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FB3" w:rsidRDefault="00AC6FB3" w:rsidP="00AC6FB3">
      <w:pPr>
        <w:keepNext/>
        <w:keepLines/>
        <w:spacing w:before="40" w:after="0" w:line="240" w:lineRule="auto"/>
        <w:ind w:left="11058" w:hanging="11058"/>
        <w:outlineLvl w:val="1"/>
        <w:rPr>
          <w:color w:val="000000" w:themeColor="text1"/>
          <w:sz w:val="28"/>
          <w:szCs w:val="28"/>
          <w:lang w:val="kk-KZ"/>
        </w:rPr>
      </w:pPr>
      <w:r>
        <w:rPr>
          <w:noProof/>
          <w:lang w:val="ru-RU" w:eastAsia="ru-RU"/>
        </w:rPr>
        <w:drawing>
          <wp:anchor distT="0" distB="0" distL="114300" distR="114300" simplePos="0" relativeHeight="251658240" behindDoc="0" locked="0" layoutInCell="1" allowOverlap="1">
            <wp:simplePos x="0" y="0"/>
            <wp:positionH relativeFrom="column">
              <wp:posOffset>-567690</wp:posOffset>
            </wp:positionH>
            <wp:positionV relativeFrom="paragraph">
              <wp:posOffset>0</wp:posOffset>
            </wp:positionV>
            <wp:extent cx="10261600" cy="699643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0261600" cy="6996430"/>
                    </a:xfrm>
                    <a:prstGeom prst="rect">
                      <a:avLst/>
                    </a:prstGeom>
                  </pic:spPr>
                </pic:pic>
              </a:graphicData>
            </a:graphic>
            <wp14:sizeRelH relativeFrom="margin">
              <wp14:pctWidth>0</wp14:pctWidth>
            </wp14:sizeRelH>
            <wp14:sizeRelV relativeFrom="margin">
              <wp14:pctHeight>0</wp14:pctHeight>
            </wp14:sizeRelV>
          </wp:anchor>
        </w:drawing>
      </w:r>
    </w:p>
    <w:tbl>
      <w:tblPr>
        <w:tblW w:w="16018" w:type="dxa"/>
        <w:tblInd w:w="-577" w:type="dxa"/>
        <w:tblLayout w:type="fixed"/>
        <w:tblCellMar>
          <w:left w:w="0" w:type="dxa"/>
          <w:right w:w="0" w:type="dxa"/>
        </w:tblCellMar>
        <w:tblLook w:val="04A0" w:firstRow="1" w:lastRow="0" w:firstColumn="1" w:lastColumn="0" w:noHBand="0" w:noVBand="1"/>
      </w:tblPr>
      <w:tblGrid>
        <w:gridCol w:w="2645"/>
        <w:gridCol w:w="2064"/>
        <w:gridCol w:w="8"/>
        <w:gridCol w:w="271"/>
        <w:gridCol w:w="1721"/>
        <w:gridCol w:w="416"/>
        <w:gridCol w:w="6"/>
        <w:gridCol w:w="1265"/>
        <w:gridCol w:w="155"/>
        <w:gridCol w:w="983"/>
        <w:gridCol w:w="6"/>
        <w:gridCol w:w="1845"/>
        <w:gridCol w:w="271"/>
        <w:gridCol w:w="427"/>
        <w:gridCol w:w="135"/>
        <w:gridCol w:w="3375"/>
        <w:gridCol w:w="151"/>
        <w:gridCol w:w="274"/>
      </w:tblGrid>
      <w:tr w:rsidR="006C3D5D" w:rsidRPr="00BA2D41" w:rsidTr="00422C80">
        <w:trPr>
          <w:trHeight w:val="502"/>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bookmarkStart w:id="0" w:name="_Hlk114837232"/>
            <w:r w:rsidRPr="006C3D5D">
              <w:rPr>
                <w:rFonts w:eastAsia="Arial"/>
                <w:b/>
                <w:bCs/>
                <w:color w:val="000000"/>
                <w:kern w:val="24"/>
                <w:szCs w:val="24"/>
                <w:lang w:val="ru-RU"/>
              </w:rPr>
              <w:lastRenderedPageBreak/>
              <w:t xml:space="preserve">Таңертенгі жаттығу  </w:t>
            </w:r>
          </w:p>
        </w:tc>
        <w:tc>
          <w:tcPr>
            <w:tcW w:w="13373"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color w:val="000000"/>
                <w:kern w:val="24"/>
                <w:szCs w:val="24"/>
                <w:lang w:val="kk-KZ"/>
              </w:rPr>
            </w:pPr>
            <w:r w:rsidRPr="006C3D5D">
              <w:rPr>
                <w:rFonts w:eastAsia="Calibri"/>
                <w:b/>
                <w:color w:val="000000"/>
                <w:kern w:val="24"/>
                <w:szCs w:val="24"/>
                <w:lang w:val="kk-KZ"/>
              </w:rPr>
              <w:t>КАРТОТЕКА №1 ТАҢҒЫ ГИМНАСТИКА КЕШЕНІ</w:t>
            </w:r>
          </w:p>
          <w:p w:rsidR="006C3D5D" w:rsidRPr="006C3D5D" w:rsidRDefault="006C3D5D" w:rsidP="006C3D5D">
            <w:pPr>
              <w:spacing w:after="0" w:line="254" w:lineRule="auto"/>
              <w:ind w:right="121"/>
              <w:jc w:val="center"/>
              <w:rPr>
                <w:rFonts w:eastAsia="Calibri"/>
                <w:color w:val="000000"/>
                <w:kern w:val="24"/>
                <w:szCs w:val="24"/>
                <w:lang w:val="kk-KZ"/>
              </w:rPr>
            </w:pPr>
            <w:r w:rsidRPr="006C3D5D">
              <w:rPr>
                <w:rFonts w:eastAsia="Calibri"/>
                <w:color w:val="000000"/>
                <w:kern w:val="24"/>
                <w:szCs w:val="24"/>
                <w:lang w:val="kk-KZ"/>
              </w:rPr>
              <w:t>Сапқа тұру,  жүру, жүгіру, жалпы дамытушы және тыныс алу жаттығулары.</w:t>
            </w:r>
          </w:p>
          <w:p w:rsidR="006C3D5D" w:rsidRPr="006C3D5D" w:rsidRDefault="006C3D5D" w:rsidP="006C3D5D">
            <w:pPr>
              <w:spacing w:after="0" w:line="254" w:lineRule="auto"/>
              <w:ind w:right="121"/>
              <w:jc w:val="both"/>
              <w:rPr>
                <w:szCs w:val="24"/>
                <w:lang w:val="kk-KZ"/>
              </w:rPr>
            </w:pPr>
            <w:r w:rsidRPr="006C3D5D">
              <w:rPr>
                <w:b/>
                <w:szCs w:val="24"/>
                <w:lang w:val="kk-KZ"/>
              </w:rPr>
              <w:t>Мақсаты:</w:t>
            </w:r>
            <w:r w:rsidRPr="006C3D5D">
              <w:rPr>
                <w:szCs w:val="24"/>
                <w:lang w:val="kk-KZ"/>
              </w:rPr>
              <w:t xml:space="preserve"> баланың организмін«ояту»,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tc>
      </w:tr>
      <w:tr w:rsidR="006C3D5D" w:rsidRPr="00BA2D41" w:rsidTr="00422C80">
        <w:trPr>
          <w:trHeight w:val="384"/>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spacing w:val="-2"/>
                <w:kern w:val="24"/>
                <w:szCs w:val="24"/>
                <w:lang w:val="ru-RU"/>
              </w:rPr>
              <w:t xml:space="preserve">Таңғы ас </w:t>
            </w:r>
          </w:p>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rFonts w:asciiTheme="minorHAnsi" w:hAnsiTheme="minorHAnsi" w:cstheme="minorBidi"/>
                <w:sz w:val="20"/>
                <w:lang w:val="ru-RU"/>
              </w:rPr>
            </w:pPr>
          </w:p>
        </w:tc>
        <w:tc>
          <w:tcPr>
            <w:tcW w:w="2000"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szCs w:val="24"/>
                <w:lang w:val="ru-RU"/>
              </w:rPr>
            </w:pPr>
          </w:p>
        </w:tc>
        <w:tc>
          <w:tcPr>
            <w:tcW w:w="1842"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szCs w:val="24"/>
                <w:lang w:val="ru-RU"/>
              </w:rPr>
            </w:pPr>
          </w:p>
        </w:tc>
        <w:tc>
          <w:tcPr>
            <w:tcW w:w="2834"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szCs w:val="24"/>
                <w:lang w:val="ru-RU"/>
              </w:rPr>
            </w:pPr>
          </w:p>
        </w:tc>
        <w:tc>
          <w:tcPr>
            <w:tcW w:w="4633" w:type="dxa"/>
            <w:gridSpan w:val="6"/>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4" w:lineRule="auto"/>
              <w:ind w:right="121"/>
              <w:jc w:val="both"/>
              <w:rPr>
                <w:rFonts w:eastAsia="Calibri"/>
                <w:color w:val="000000"/>
                <w:kern w:val="24"/>
                <w:szCs w:val="24"/>
                <w:lang w:val="ru-RU"/>
              </w:rPr>
            </w:pPr>
            <w:r w:rsidRPr="006C3D5D">
              <w:rPr>
                <w:rFonts w:eastAsia="Calibri"/>
                <w:b/>
                <w:bCs/>
                <w:color w:val="000000"/>
                <w:kern w:val="24"/>
                <w:szCs w:val="24"/>
                <w:lang w:val="ru-RU"/>
              </w:rPr>
              <w:t xml:space="preserve">Гигиеналықшаралар: </w:t>
            </w:r>
            <w:r w:rsidRPr="006C3D5D">
              <w:rPr>
                <w:rFonts w:eastAsia="Calibri"/>
                <w:color w:val="000000"/>
                <w:kern w:val="24"/>
                <w:szCs w:val="24"/>
                <w:lang w:val="ru-RU"/>
              </w:rPr>
              <w:t xml:space="preserve">Таңғыасалдындақолдарынжуу,  қолдысүртужәнеорамалдыорнынаілу. </w:t>
            </w:r>
          </w:p>
          <w:p w:rsidR="006C3D5D" w:rsidRPr="006C3D5D" w:rsidRDefault="006C3D5D" w:rsidP="006C3D5D">
            <w:pPr>
              <w:spacing w:after="0" w:line="254" w:lineRule="auto"/>
              <w:ind w:right="121"/>
              <w:jc w:val="both"/>
              <w:rPr>
                <w:rFonts w:eastAsia="Calibri"/>
                <w:color w:val="000000"/>
                <w:kern w:val="24"/>
                <w:szCs w:val="24"/>
                <w:lang w:val="ru-RU"/>
              </w:rPr>
            </w:pPr>
            <w:r w:rsidRPr="006C3D5D">
              <w:rPr>
                <w:rFonts w:eastAsia="Calibri"/>
                <w:b/>
                <w:bCs/>
                <w:color w:val="000000"/>
                <w:kern w:val="24"/>
                <w:szCs w:val="24"/>
                <w:lang w:val="ru-RU"/>
              </w:rPr>
              <w:t>Көркем сөз:</w:t>
            </w:r>
          </w:p>
          <w:p w:rsidR="006C3D5D" w:rsidRPr="006C3D5D" w:rsidRDefault="006C3D5D" w:rsidP="006C3D5D">
            <w:pPr>
              <w:spacing w:after="0" w:line="254" w:lineRule="auto"/>
              <w:ind w:right="121"/>
              <w:jc w:val="both"/>
              <w:rPr>
                <w:rFonts w:eastAsia="Calibri"/>
                <w:color w:val="000000"/>
                <w:kern w:val="24"/>
                <w:szCs w:val="24"/>
                <w:lang w:val="ru-RU"/>
              </w:rPr>
            </w:pPr>
            <w:r w:rsidRPr="006C3D5D">
              <w:rPr>
                <w:rFonts w:eastAsia="Calibri"/>
                <w:color w:val="000000"/>
                <w:kern w:val="24"/>
                <w:szCs w:val="24"/>
                <w:lang w:val="ru-RU"/>
              </w:rPr>
              <w:t>Дымқылдап күнде сен,</w:t>
            </w:r>
          </w:p>
          <w:p w:rsidR="006C3D5D" w:rsidRPr="006C3D5D" w:rsidRDefault="006C3D5D" w:rsidP="006C3D5D">
            <w:pPr>
              <w:spacing w:after="0" w:line="254" w:lineRule="auto"/>
              <w:ind w:right="121"/>
              <w:jc w:val="both"/>
              <w:rPr>
                <w:rFonts w:eastAsia="Calibri"/>
                <w:color w:val="000000"/>
                <w:kern w:val="24"/>
                <w:szCs w:val="24"/>
                <w:lang w:val="ru-RU"/>
              </w:rPr>
            </w:pPr>
            <w:r w:rsidRPr="006C3D5D">
              <w:rPr>
                <w:rFonts w:eastAsia="Calibri"/>
                <w:color w:val="000000"/>
                <w:kern w:val="24"/>
                <w:szCs w:val="24"/>
                <w:lang w:val="ru-RU"/>
              </w:rPr>
              <w:t>Қолыңды сүйкесең.</w:t>
            </w:r>
          </w:p>
          <w:p w:rsidR="006C3D5D" w:rsidRPr="006C3D5D" w:rsidRDefault="006C3D5D" w:rsidP="006C3D5D">
            <w:pPr>
              <w:spacing w:after="0" w:line="254" w:lineRule="auto"/>
              <w:ind w:right="121"/>
              <w:jc w:val="both"/>
              <w:rPr>
                <w:rFonts w:eastAsia="Calibri"/>
                <w:color w:val="000000"/>
                <w:kern w:val="24"/>
                <w:szCs w:val="24"/>
                <w:lang w:val="ru-RU"/>
              </w:rPr>
            </w:pPr>
            <w:r w:rsidRPr="006C3D5D">
              <w:rPr>
                <w:rFonts w:eastAsia="Calibri"/>
                <w:color w:val="000000"/>
                <w:kern w:val="24"/>
                <w:szCs w:val="24"/>
                <w:lang w:val="ru-RU"/>
              </w:rPr>
              <w:t>Кетіп кір-ыласың,</w:t>
            </w:r>
          </w:p>
          <w:p w:rsidR="006C3D5D" w:rsidRPr="006C3D5D" w:rsidRDefault="006C3D5D" w:rsidP="006C3D5D">
            <w:pPr>
              <w:spacing w:after="0" w:line="254" w:lineRule="auto"/>
              <w:ind w:right="121"/>
              <w:jc w:val="both"/>
              <w:rPr>
                <w:rFonts w:eastAsia="Calibri"/>
                <w:color w:val="000000"/>
                <w:kern w:val="24"/>
                <w:szCs w:val="24"/>
                <w:lang w:val="ru-RU"/>
              </w:rPr>
            </w:pPr>
            <w:r w:rsidRPr="006C3D5D">
              <w:rPr>
                <w:rFonts w:eastAsia="Calibri"/>
                <w:color w:val="000000"/>
                <w:kern w:val="24"/>
                <w:szCs w:val="24"/>
                <w:lang w:val="ru-RU"/>
              </w:rPr>
              <w:t>Тап-таза боласың.</w:t>
            </w:r>
          </w:p>
          <w:p w:rsidR="006C3D5D" w:rsidRPr="006C3D5D" w:rsidRDefault="006C3D5D" w:rsidP="006C3D5D">
            <w:pPr>
              <w:spacing w:after="0" w:line="254" w:lineRule="auto"/>
              <w:ind w:right="121"/>
              <w:jc w:val="both"/>
              <w:rPr>
                <w:szCs w:val="24"/>
                <w:lang w:val="ru-RU"/>
              </w:rPr>
            </w:pPr>
            <w:r w:rsidRPr="006C3D5D">
              <w:rPr>
                <w:rFonts w:eastAsia="Calibri"/>
                <w:b/>
                <w:color w:val="000000"/>
                <w:kern w:val="24"/>
                <w:szCs w:val="24"/>
                <w:lang w:val="ru-RU"/>
              </w:rPr>
              <w:t>Тамақтану</w:t>
            </w:r>
            <w:r w:rsidRPr="006C3D5D">
              <w:rPr>
                <w:rFonts w:eastAsia="Calibri"/>
                <w:color w:val="000000"/>
                <w:kern w:val="24"/>
                <w:szCs w:val="24"/>
                <w:lang w:val="ru-RU"/>
              </w:rPr>
              <w:t xml:space="preserve"> (өз орнын білу, дұрыс отыру, ас ішу құралдарын дұрыс ұстау, тамақтану мәдениетін қалыптастыру,тамақ ішкенде сөйлемеу, тамақтанып болғаннан кейін алғыс айту)</w:t>
            </w:r>
          </w:p>
        </w:tc>
      </w:tr>
      <w:tr w:rsidR="006C3D5D" w:rsidRPr="00BA2D41" w:rsidTr="00422C80">
        <w:trPr>
          <w:trHeight w:val="275"/>
        </w:trPr>
        <w:tc>
          <w:tcPr>
            <w:tcW w:w="2645"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szCs w:val="24"/>
              </w:rPr>
            </w:pPr>
            <w:r w:rsidRPr="006C3D5D">
              <w:rPr>
                <w:rFonts w:eastAsia="Arial"/>
                <w:b/>
                <w:bCs/>
                <w:color w:val="000000"/>
                <w:kern w:val="24"/>
                <w:szCs w:val="24"/>
                <w:lang w:val="ru-RU"/>
              </w:rPr>
              <w:t>Ұйымдастырылған іс-әрекетке дайындық</w:t>
            </w:r>
          </w:p>
        </w:tc>
        <w:tc>
          <w:tcPr>
            <w:tcW w:w="13373"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kern w:val="24"/>
                <w:szCs w:val="24"/>
                <w:lang w:val="kk-KZ"/>
              </w:rPr>
            </w:pPr>
            <w:r w:rsidRPr="006C3D5D">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6C3D5D" w:rsidRPr="006C3D5D" w:rsidRDefault="006C3D5D" w:rsidP="006C3D5D">
            <w:pPr>
              <w:spacing w:after="0" w:line="254" w:lineRule="auto"/>
              <w:ind w:right="121"/>
              <w:jc w:val="both"/>
              <w:rPr>
                <w:color w:val="000000"/>
                <w:kern w:val="24"/>
                <w:szCs w:val="24"/>
                <w:lang w:val="kk-KZ"/>
              </w:rPr>
            </w:pPr>
            <w:r w:rsidRPr="006C3D5D">
              <w:rPr>
                <w:kern w:val="24"/>
                <w:szCs w:val="24"/>
                <w:lang w:val="kk-KZ"/>
              </w:rPr>
              <w:t>Ұйымдастырылған іс әрекет тақырыбына сай жұмбақтар жасыру. Жаттаған тақпақты есіне түсіріп, қайталап айту.</w:t>
            </w:r>
          </w:p>
        </w:tc>
      </w:tr>
      <w:tr w:rsidR="006C3D5D" w:rsidRPr="006C3D5D" w:rsidTr="00422C80">
        <w:trPr>
          <w:trHeight w:val="3244"/>
        </w:trPr>
        <w:tc>
          <w:tcPr>
            <w:tcW w:w="2645"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4" w:lineRule="auto"/>
              <w:ind w:right="121"/>
              <w:rPr>
                <w:rFonts w:eastAsia="Arial"/>
                <w:b/>
                <w:bCs/>
                <w:color w:val="000000"/>
                <w:kern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jc w:val="both"/>
              <w:rPr>
                <w:kern w:val="24"/>
                <w:szCs w:val="24"/>
                <w:lang w:val="kk-KZ"/>
              </w:rPr>
            </w:pPr>
            <w:bookmarkStart w:id="1" w:name="_GoBack"/>
            <w:bookmarkEnd w:id="1"/>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jc w:val="both"/>
              <w:rPr>
                <w:color w:val="000000"/>
                <w:kern w:val="24"/>
                <w:szCs w:val="24"/>
                <w:lang w:val="kk-KZ"/>
              </w:rPr>
            </w:pPr>
          </w:p>
        </w:tc>
        <w:tc>
          <w:tcPr>
            <w:tcW w:w="1271"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szCs w:val="24"/>
                <w:lang w:val="kk-KZ"/>
              </w:rPr>
            </w:pPr>
          </w:p>
        </w:tc>
        <w:tc>
          <w:tcPr>
            <w:tcW w:w="326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color w:val="000000"/>
                <w:kern w:val="24"/>
                <w:szCs w:val="24"/>
                <w:lang w:val="kk-KZ"/>
              </w:rPr>
            </w:pPr>
          </w:p>
        </w:tc>
        <w:tc>
          <w:tcPr>
            <w:tcW w:w="4362"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4" w:lineRule="auto"/>
              <w:ind w:right="121"/>
              <w:jc w:val="both"/>
              <w:rPr>
                <w:b/>
                <w:color w:val="000000"/>
                <w:kern w:val="24"/>
                <w:szCs w:val="24"/>
                <w:lang w:val="kk-KZ"/>
              </w:rPr>
            </w:pPr>
            <w:r w:rsidRPr="006C3D5D">
              <w:rPr>
                <w:b/>
                <w:color w:val="000000"/>
                <w:kern w:val="24"/>
                <w:szCs w:val="24"/>
                <w:lang w:val="kk-KZ"/>
              </w:rPr>
              <w:t>Саусақ жаттығуы: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xml:space="preserve">«Кірпі» </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Момақанмын алайда, (үш саусақтарын түйістіріп, кірпінің жүрісін салады)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Тікенім көп абайла, (екі қолының саусақтарын айқастырып, кірпінің  тікенектері жасайды).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Кіріп кетсе қолыңа,</w:t>
            </w:r>
          </w:p>
          <w:p w:rsidR="006C3D5D" w:rsidRPr="006C3D5D" w:rsidRDefault="006C3D5D" w:rsidP="006C3D5D">
            <w:pPr>
              <w:spacing w:after="0" w:line="240" w:lineRule="auto"/>
              <w:rPr>
                <w:rFonts w:asciiTheme="minorHAnsi" w:eastAsiaTheme="minorHAnsi" w:hAnsiTheme="minorHAnsi" w:cstheme="minorBidi"/>
                <w:color w:val="00B050"/>
                <w:sz w:val="20"/>
                <w:lang w:val="kk-KZ"/>
              </w:rPr>
            </w:pPr>
            <w:r w:rsidRPr="006C3D5D">
              <w:rPr>
                <w:rFonts w:eastAsiaTheme="minorHAnsi"/>
                <w:szCs w:val="24"/>
                <w:lang w:val="kk-KZ"/>
              </w:rPr>
              <w:t>Өкпелеме жарайма</w:t>
            </w:r>
            <w:r w:rsidRPr="006C3D5D">
              <w:rPr>
                <w:rFonts w:asciiTheme="minorHAnsi" w:eastAsiaTheme="minorHAnsi" w:hAnsiTheme="minorHAnsi" w:cstheme="minorBidi"/>
                <w:sz w:val="20"/>
                <w:lang w:val="kk-KZ"/>
              </w:rPr>
              <w:t>!</w:t>
            </w:r>
          </w:p>
          <w:p w:rsidR="006C3D5D" w:rsidRPr="006C3D5D" w:rsidRDefault="006C3D5D" w:rsidP="006C3D5D">
            <w:pPr>
              <w:spacing w:after="0" w:line="240" w:lineRule="auto"/>
              <w:rPr>
                <w:i/>
                <w:color w:val="000000"/>
                <w:kern w:val="24"/>
                <w:szCs w:val="24"/>
                <w:lang w:val="kk-KZ"/>
              </w:rPr>
            </w:pPr>
            <w:r w:rsidRPr="006C3D5D">
              <w:rPr>
                <w:i/>
                <w:color w:val="000000"/>
                <w:kern w:val="24"/>
                <w:szCs w:val="24"/>
                <w:lang w:val="kk-KZ"/>
              </w:rPr>
              <w:t>(сөйлеуді дамыту, -коммуникативтік қызмет)</w:t>
            </w:r>
          </w:p>
        </w:tc>
      </w:tr>
      <w:tr w:rsidR="006C3D5D" w:rsidRPr="00BA2D41" w:rsidTr="000910F1">
        <w:trPr>
          <w:gridAfter w:val="2"/>
          <w:wAfter w:w="425" w:type="dxa"/>
          <w:trHeight w:val="7772"/>
        </w:trPr>
        <w:tc>
          <w:tcPr>
            <w:tcW w:w="2645"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8" w:lineRule="exact"/>
              <w:ind w:right="121"/>
              <w:jc w:val="center"/>
              <w:rPr>
                <w:szCs w:val="24"/>
                <w:lang w:val="kk-KZ"/>
              </w:rPr>
            </w:pPr>
            <w:r w:rsidRPr="006C3D5D">
              <w:rPr>
                <w:rFonts w:eastAsia="Arial"/>
                <w:b/>
                <w:bCs/>
                <w:color w:val="000000"/>
                <w:kern w:val="24"/>
                <w:szCs w:val="24"/>
                <w:lang w:val="kk-KZ"/>
              </w:rPr>
              <w:lastRenderedPageBreak/>
              <w:t>Мектепке дейінгі ұйымның кестесі бойынша ұйымдастырылған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color w:val="FF0000"/>
                <w:kern w:val="24"/>
                <w:szCs w:val="24"/>
                <w:lang w:val="kk-KZ"/>
              </w:rPr>
            </w:pP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color w:val="FF0000"/>
                <w:kern w:val="24"/>
                <w:szCs w:val="24"/>
                <w:lang w:val="kk-KZ"/>
              </w:rPr>
            </w:pPr>
          </w:p>
        </w:tc>
        <w:tc>
          <w:tcPr>
            <w:tcW w:w="1271" w:type="dxa"/>
            <w:gridSpan w:val="2"/>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color w:val="FF0000"/>
                <w:kern w:val="24"/>
                <w:szCs w:val="24"/>
                <w:lang w:val="kk-KZ"/>
              </w:rPr>
            </w:pP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rFonts w:eastAsiaTheme="minorHAnsi"/>
                <w:b/>
                <w:szCs w:val="24"/>
                <w:lang w:val="kk-KZ"/>
              </w:rPr>
            </w:pPr>
          </w:p>
        </w:tc>
        <w:tc>
          <w:tcPr>
            <w:tcW w:w="3937" w:type="dxa"/>
            <w:gridSpan w:val="3"/>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both"/>
              <w:rPr>
                <w:b/>
                <w:color w:val="000000"/>
                <w:szCs w:val="24"/>
                <w:lang w:val="kk-KZ"/>
              </w:rPr>
            </w:pPr>
            <w:r w:rsidRPr="006C3D5D">
              <w:rPr>
                <w:b/>
                <w:color w:val="000000"/>
                <w:szCs w:val="24"/>
                <w:lang w:val="kk-KZ"/>
              </w:rPr>
              <w:t xml:space="preserve">Жүру. </w:t>
            </w:r>
            <w:r w:rsidRPr="006C3D5D">
              <w:rPr>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1. Бір қатар сапқа тұр.</w:t>
            </w:r>
          </w:p>
          <w:p w:rsidR="006C3D5D" w:rsidRPr="006C3D5D" w:rsidRDefault="006C3D5D" w:rsidP="006C3D5D">
            <w:pPr>
              <w:spacing w:after="0" w:line="240" w:lineRule="auto"/>
              <w:rPr>
                <w:rFonts w:eastAsia="Calibri"/>
                <w:szCs w:val="24"/>
                <w:lang w:val="kk-KZ"/>
              </w:rPr>
            </w:pPr>
            <w:r w:rsidRPr="006C3D5D">
              <w:rPr>
                <w:rFonts w:eastAsia="Calibri"/>
                <w:szCs w:val="24"/>
                <w:lang w:val="kk-KZ"/>
              </w:rPr>
              <w:t>2. Сәлемдесу.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(Нұсқауларды орындау)</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«Орман аңдары»</w:t>
            </w:r>
          </w:p>
          <w:p w:rsidR="006C3D5D" w:rsidRPr="006C3D5D" w:rsidRDefault="006C3D5D" w:rsidP="006C3D5D">
            <w:pPr>
              <w:spacing w:after="0" w:line="240" w:lineRule="auto"/>
              <w:rPr>
                <w:rFonts w:eastAsia="Calibri"/>
                <w:szCs w:val="24"/>
                <w:lang w:val="kk-KZ"/>
              </w:rPr>
            </w:pPr>
            <w:r w:rsidRPr="006C3D5D">
              <w:rPr>
                <w:rFonts w:eastAsia="Calibri"/>
                <w:szCs w:val="24"/>
                <w:lang w:val="kk-KZ"/>
              </w:rPr>
              <w:t xml:space="preserve">1. «Аю» </w:t>
            </w:r>
          </w:p>
          <w:p w:rsidR="006C3D5D" w:rsidRPr="006C3D5D" w:rsidRDefault="006C3D5D" w:rsidP="006C3D5D">
            <w:pPr>
              <w:spacing w:after="0" w:line="240" w:lineRule="auto"/>
              <w:rPr>
                <w:rFonts w:eastAsia="Calibri"/>
                <w:szCs w:val="24"/>
                <w:lang w:val="kk-KZ"/>
              </w:rPr>
            </w:pPr>
            <w:r w:rsidRPr="006C3D5D">
              <w:rPr>
                <w:rFonts w:eastAsia="Calibri"/>
                <w:szCs w:val="24"/>
                <w:lang w:val="kk-KZ"/>
              </w:rPr>
              <w:t>Қолды белге қойып, (қорбандап) табанды нық басып жүру.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 xml:space="preserve">2. «Түлкі» </w:t>
            </w:r>
          </w:p>
          <w:p w:rsidR="006C3D5D" w:rsidRPr="006C3D5D" w:rsidRDefault="006C3D5D" w:rsidP="006C3D5D">
            <w:pPr>
              <w:spacing w:after="0" w:line="240" w:lineRule="auto"/>
              <w:rPr>
                <w:rFonts w:eastAsia="Calibri"/>
                <w:szCs w:val="24"/>
                <w:lang w:val="kk-KZ"/>
              </w:rPr>
            </w:pPr>
            <w:r w:rsidRPr="006C3D5D">
              <w:rPr>
                <w:rFonts w:eastAsia="Calibri"/>
                <w:szCs w:val="24"/>
                <w:lang w:val="kk-KZ"/>
              </w:rPr>
              <w:t>Қолды жанға ұстап, (қуланып) бір сызықпен жүру.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 xml:space="preserve">3. «Көжек» </w:t>
            </w:r>
          </w:p>
          <w:p w:rsidR="006C3D5D" w:rsidRPr="006C3D5D" w:rsidRDefault="006C3D5D" w:rsidP="006C3D5D">
            <w:pPr>
              <w:spacing w:after="0" w:line="240" w:lineRule="auto"/>
              <w:rPr>
                <w:rFonts w:eastAsia="Calibri"/>
                <w:szCs w:val="24"/>
                <w:lang w:val="kk-KZ"/>
              </w:rPr>
            </w:pPr>
            <w:r w:rsidRPr="006C3D5D">
              <w:rPr>
                <w:rFonts w:eastAsia="Calibri"/>
                <w:szCs w:val="24"/>
                <w:lang w:val="kk-KZ"/>
              </w:rPr>
              <w:t>Қолды кеуденің алдында иіп, қос аяқпен секіру.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 xml:space="preserve">4. «Қасқыр» </w:t>
            </w:r>
          </w:p>
          <w:p w:rsidR="006C3D5D" w:rsidRPr="006C3D5D" w:rsidRDefault="006C3D5D" w:rsidP="006C3D5D">
            <w:pPr>
              <w:spacing w:after="0" w:line="240" w:lineRule="auto"/>
              <w:rPr>
                <w:rFonts w:eastAsia="Calibri"/>
                <w:szCs w:val="24"/>
                <w:lang w:val="kk-KZ"/>
              </w:rPr>
            </w:pPr>
            <w:r w:rsidRPr="006C3D5D">
              <w:rPr>
                <w:rFonts w:eastAsia="Calibri"/>
                <w:szCs w:val="24"/>
                <w:lang w:val="kk-KZ"/>
              </w:rPr>
              <w:t>Баяу жүгіру, жылдам жүгіру.</w:t>
            </w:r>
          </w:p>
          <w:p w:rsidR="000910F1" w:rsidRPr="007E0617" w:rsidRDefault="006C3D5D" w:rsidP="007E0617">
            <w:pPr>
              <w:spacing w:after="0" w:line="240" w:lineRule="auto"/>
              <w:rPr>
                <w:rFonts w:eastAsia="Calibri"/>
                <w:szCs w:val="24"/>
                <w:lang w:val="kk-KZ"/>
              </w:rPr>
            </w:pPr>
            <w:r w:rsidRPr="006C3D5D">
              <w:rPr>
                <w:rFonts w:eastAsia="Calibri"/>
                <w:szCs w:val="24"/>
                <w:lang w:val="kk-KZ"/>
              </w:rPr>
              <w:t>Балаларға әр түсті екі текшелерден беріп,бірінің соңынан бірін жүргізіп, шеңберге тұрғызу.</w:t>
            </w:r>
          </w:p>
        </w:tc>
      </w:tr>
      <w:tr w:rsidR="006C3D5D" w:rsidRPr="00BA2D41" w:rsidTr="00422C80">
        <w:trPr>
          <w:gridAfter w:val="2"/>
          <w:wAfter w:w="425" w:type="dxa"/>
          <w:trHeight w:val="3373"/>
        </w:trPr>
        <w:tc>
          <w:tcPr>
            <w:tcW w:w="2645"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0910F1">
            <w:pPr>
              <w:spacing w:after="0" w:line="288" w:lineRule="exact"/>
              <w:ind w:right="121"/>
              <w:rPr>
                <w:rFonts w:eastAsia="Arial"/>
                <w:b/>
                <w:bCs/>
                <w:color w:val="000000"/>
                <w:kern w:val="24"/>
                <w:szCs w:val="24"/>
                <w:lang w:val="kk-KZ"/>
              </w:rPr>
            </w:pPr>
          </w:p>
        </w:tc>
        <w:tc>
          <w:tcPr>
            <w:tcW w:w="206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kern w:val="24"/>
                <w:szCs w:val="24"/>
                <w:lang w:val="kk-KZ"/>
              </w:rPr>
            </w:pPr>
          </w:p>
        </w:tc>
        <w:tc>
          <w:tcPr>
            <w:tcW w:w="2416" w:type="dxa"/>
            <w:gridSpan w:val="4"/>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rPr>
                <w:kern w:val="24"/>
                <w:szCs w:val="24"/>
                <w:lang w:val="kk-KZ"/>
              </w:rPr>
            </w:pPr>
          </w:p>
        </w:tc>
        <w:tc>
          <w:tcPr>
            <w:tcW w:w="1271" w:type="dxa"/>
            <w:gridSpan w:val="2"/>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both"/>
              <w:rPr>
                <w:color w:val="FF0000"/>
                <w:kern w:val="24"/>
                <w:szCs w:val="24"/>
                <w:lang w:val="kk-KZ"/>
              </w:rPr>
            </w:pPr>
          </w:p>
        </w:tc>
        <w:tc>
          <w:tcPr>
            <w:tcW w:w="3260" w:type="dxa"/>
            <w:gridSpan w:val="5"/>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both"/>
              <w:rPr>
                <w:kern w:val="24"/>
                <w:szCs w:val="24"/>
                <w:lang w:val="kk-KZ"/>
              </w:rPr>
            </w:pPr>
          </w:p>
        </w:tc>
        <w:tc>
          <w:tcPr>
            <w:tcW w:w="3937" w:type="dxa"/>
            <w:gridSpan w:val="3"/>
            <w:tcBorders>
              <w:top w:val="single" w:sz="8" w:space="0" w:color="000000"/>
              <w:left w:val="single" w:sz="4" w:space="0" w:color="auto"/>
              <w:right w:val="single" w:sz="8" w:space="0" w:color="000000"/>
            </w:tcBorders>
            <w:shd w:val="clear" w:color="auto" w:fill="auto"/>
          </w:tcPr>
          <w:p w:rsidR="006C3D5D" w:rsidRPr="006C3D5D" w:rsidRDefault="006C3D5D" w:rsidP="006C3D5D">
            <w:pPr>
              <w:spacing w:after="0" w:line="240" w:lineRule="auto"/>
              <w:ind w:right="121"/>
              <w:jc w:val="both"/>
              <w:rPr>
                <w:kern w:val="24"/>
                <w:szCs w:val="24"/>
                <w:lang w:val="kk-KZ"/>
              </w:rPr>
            </w:pPr>
            <w:r w:rsidRPr="006C3D5D">
              <w:rPr>
                <w:kern w:val="24"/>
                <w:szCs w:val="24"/>
                <w:lang w:val="kk-KZ"/>
              </w:rPr>
              <w:t xml:space="preserve">Күз табиғат туралы   </w:t>
            </w:r>
          </w:p>
          <w:p w:rsidR="006C3D5D" w:rsidRPr="006C3D5D" w:rsidRDefault="006C3D5D" w:rsidP="006C3D5D">
            <w:pPr>
              <w:spacing w:after="0" w:line="240" w:lineRule="auto"/>
              <w:ind w:right="121"/>
              <w:jc w:val="both"/>
              <w:rPr>
                <w:kern w:val="24"/>
                <w:szCs w:val="24"/>
                <w:lang w:val="kk-KZ"/>
              </w:rPr>
            </w:pPr>
            <w:r w:rsidRPr="006C3D5D">
              <w:rPr>
                <w:kern w:val="24"/>
                <w:szCs w:val="24"/>
                <w:lang w:val="kk-KZ"/>
              </w:rPr>
              <w:t xml:space="preserve"> әңгімелесу, айналадағы ағаштармен</w:t>
            </w:r>
          </w:p>
          <w:p w:rsidR="006C3D5D" w:rsidRPr="006C3D5D" w:rsidRDefault="006C3D5D" w:rsidP="006C3D5D">
            <w:pPr>
              <w:spacing w:after="0" w:line="240" w:lineRule="auto"/>
              <w:ind w:right="121"/>
              <w:jc w:val="both"/>
              <w:rPr>
                <w:kern w:val="24"/>
                <w:szCs w:val="24"/>
                <w:lang w:val="kk-KZ"/>
              </w:rPr>
            </w:pPr>
            <w:r w:rsidRPr="006C3D5D">
              <w:rPr>
                <w:kern w:val="24"/>
                <w:szCs w:val="24"/>
                <w:lang w:val="kk-KZ"/>
              </w:rPr>
              <w:t xml:space="preserve"> таныстыру,</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rPr>
                <w:i/>
                <w:szCs w:val="24"/>
                <w:lang w:val="kk-KZ" w:eastAsia="ru-RU"/>
              </w:rPr>
            </w:pPr>
            <w:r w:rsidRPr="006C3D5D">
              <w:rPr>
                <w:color w:val="000000"/>
                <w:szCs w:val="24"/>
                <w:lang w:val="kk-KZ" w:eastAsia="ru-RU"/>
              </w:rPr>
              <w:t xml:space="preserve"> Әр бала таңдауы бойынша күзгі жапырақтың суретін салу, мүсіндеу.</w:t>
            </w:r>
            <w:r w:rsidRPr="006C3D5D">
              <w:rPr>
                <w:b/>
                <w:bCs/>
                <w:i/>
                <w:color w:val="000000"/>
                <w:szCs w:val="24"/>
                <w:lang w:val="kk-KZ" w:eastAsia="ru-RU"/>
              </w:rPr>
              <w:t>(сурет салу</w:t>
            </w:r>
            <w:r w:rsidRPr="006C3D5D">
              <w:rPr>
                <w:i/>
                <w:color w:val="000000"/>
                <w:szCs w:val="24"/>
                <w:lang w:val="kk-KZ" w:eastAsia="ru-RU"/>
              </w:rPr>
              <w:t xml:space="preserve">, </w:t>
            </w:r>
            <w:r w:rsidRPr="006C3D5D">
              <w:rPr>
                <w:b/>
                <w:bCs/>
                <w:i/>
                <w:color w:val="000000"/>
                <w:szCs w:val="24"/>
                <w:lang w:val="kk-KZ" w:eastAsia="ru-RU"/>
              </w:rPr>
              <w:t>мүсіндеу-шығармашылық қызмет)</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 Күзгі ағашқа жапырақтарды орналастыру.</w:t>
            </w:r>
          </w:p>
          <w:p w:rsidR="006C3D5D" w:rsidRPr="006C3D5D" w:rsidRDefault="006C3D5D" w:rsidP="006C3D5D">
            <w:pPr>
              <w:spacing w:after="0" w:line="240" w:lineRule="auto"/>
              <w:rPr>
                <w:color w:val="000000"/>
                <w:szCs w:val="24"/>
                <w:lang w:val="kk-KZ" w:eastAsia="ru-RU"/>
              </w:rPr>
            </w:pPr>
          </w:p>
          <w:p w:rsidR="006C3D5D" w:rsidRPr="006C3D5D" w:rsidRDefault="006C3D5D" w:rsidP="006C3D5D">
            <w:pPr>
              <w:spacing w:after="0" w:line="240" w:lineRule="auto"/>
              <w:rPr>
                <w:b/>
                <w:color w:val="000000"/>
                <w:szCs w:val="24"/>
                <w:lang w:val="kk-KZ" w:eastAsia="ru-RU"/>
              </w:rPr>
            </w:pPr>
            <w:r w:rsidRPr="006C3D5D">
              <w:rPr>
                <w:color w:val="000000"/>
                <w:szCs w:val="24"/>
                <w:lang w:val="kk-KZ" w:eastAsia="ru-RU"/>
              </w:rPr>
              <w:t xml:space="preserve"> Балалармен жапырақтарды жинау</w:t>
            </w:r>
          </w:p>
          <w:p w:rsidR="006C3D5D" w:rsidRPr="006C3D5D" w:rsidRDefault="006C3D5D" w:rsidP="006C3D5D">
            <w:pPr>
              <w:spacing w:after="0" w:line="240" w:lineRule="auto"/>
              <w:rPr>
                <w:b/>
                <w:color w:val="000000"/>
                <w:szCs w:val="24"/>
                <w:lang w:val="kk-KZ" w:eastAsia="ru-RU"/>
              </w:rPr>
            </w:pPr>
            <w:r w:rsidRPr="006C3D5D">
              <w:rPr>
                <w:b/>
                <w:color w:val="000000"/>
                <w:szCs w:val="24"/>
                <w:lang w:val="kk-KZ" w:eastAsia="ru-RU"/>
              </w:rPr>
              <w:t xml:space="preserve">(дене </w:t>
            </w:r>
          </w:p>
          <w:p w:rsidR="006C3D5D" w:rsidRPr="006C3D5D" w:rsidRDefault="006C3D5D" w:rsidP="006C3D5D">
            <w:pPr>
              <w:spacing w:after="0" w:line="240" w:lineRule="auto"/>
              <w:rPr>
                <w:color w:val="000000"/>
                <w:szCs w:val="24"/>
                <w:lang w:val="kk-KZ" w:eastAsia="ru-RU"/>
              </w:rPr>
            </w:pPr>
            <w:r w:rsidRPr="006C3D5D">
              <w:rPr>
                <w:b/>
                <w:color w:val="000000"/>
                <w:szCs w:val="24"/>
                <w:lang w:val="kk-KZ" w:eastAsia="ru-RU"/>
              </w:rPr>
              <w:t>шынықтыру).</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Жапырақтардың түстері мен пішіндерін</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 салыстыру, </w:t>
            </w:r>
          </w:p>
          <w:p w:rsidR="006C3D5D" w:rsidRPr="006C3D5D" w:rsidRDefault="006C3D5D" w:rsidP="006C3D5D">
            <w:pPr>
              <w:spacing w:after="0" w:line="240" w:lineRule="auto"/>
              <w:rPr>
                <w:szCs w:val="24"/>
                <w:lang w:val="kk-KZ" w:eastAsia="ru-RU"/>
              </w:rPr>
            </w:pPr>
            <w:r w:rsidRPr="006C3D5D">
              <w:rPr>
                <w:b/>
                <w:bCs/>
                <w:color w:val="000000"/>
                <w:szCs w:val="24"/>
                <w:lang w:val="kk-KZ" w:eastAsia="ru-RU"/>
              </w:rPr>
              <w:t>(сенсорика)</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jc w:val="both"/>
              <w:rPr>
                <w:color w:val="000000"/>
                <w:szCs w:val="24"/>
                <w:lang w:val="ru-RU" w:eastAsia="ru-RU"/>
              </w:rPr>
            </w:pPr>
            <w:r w:rsidRPr="006C3D5D">
              <w:rPr>
                <w:color w:val="000000"/>
                <w:szCs w:val="24"/>
                <w:lang w:val="ru-RU" w:eastAsia="ru-RU"/>
              </w:rPr>
              <w:t>жасау. Жапырақтар биін билеу.</w:t>
            </w:r>
            <w:r w:rsidRPr="006C3D5D">
              <w:rPr>
                <w:b/>
                <w:bCs/>
                <w:color w:val="000000"/>
                <w:szCs w:val="24"/>
                <w:lang w:val="ru-RU" w:eastAsia="ru-RU"/>
              </w:rPr>
              <w:t xml:space="preserve"> (Музыка)</w:t>
            </w:r>
          </w:p>
        </w:tc>
      </w:tr>
      <w:tr w:rsidR="006C3D5D" w:rsidRPr="006C3D5D" w:rsidTr="00422C80">
        <w:trPr>
          <w:gridAfter w:val="1"/>
          <w:wAfter w:w="274" w:type="dxa"/>
          <w:trHeight w:val="426"/>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tabs>
                <w:tab w:val="right" w:pos="2490"/>
              </w:tabs>
              <w:spacing w:after="0" w:line="259" w:lineRule="auto"/>
              <w:ind w:right="121"/>
              <w:rPr>
                <w:rFonts w:eastAsiaTheme="minorHAnsi"/>
                <w:b/>
                <w:szCs w:val="24"/>
                <w:lang w:val="kk-KZ"/>
              </w:rPr>
            </w:pPr>
            <w:r w:rsidRPr="006C3D5D">
              <w:rPr>
                <w:rFonts w:eastAsiaTheme="minorHAnsi"/>
                <w:b/>
                <w:bCs/>
                <w:szCs w:val="24"/>
                <w:lang w:val="kk-KZ"/>
              </w:rPr>
              <w:t>Серуенге дайындық</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t> </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«Біз киініп үйренеміз»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(көркем әдебиет-коммуникативтік қызмет, өз-өзіне қызмет көрсету)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«Дұрыс-бұрыс» ойыны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(сөйлеуді дамыту-коммуникативтік қызмет, өз-өзіне қызмет көрсету)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Сөйлеуді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Көркем әдебиет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Дене шынықтыру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lastRenderedPageBreak/>
              <w:t xml:space="preserve">- Қоршаған ортамен танысу. </w:t>
            </w:r>
          </w:p>
        </w:tc>
      </w:tr>
      <w:tr w:rsidR="006C3D5D" w:rsidRPr="006C3D5D" w:rsidTr="00422C80">
        <w:trPr>
          <w:gridAfter w:val="1"/>
          <w:wAfter w:w="274" w:type="dxa"/>
          <w:trHeight w:val="830"/>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rPr>
            </w:pPr>
            <w:r w:rsidRPr="006C3D5D">
              <w:rPr>
                <w:rFonts w:eastAsiaTheme="minorHAnsi"/>
                <w:b/>
                <w:bCs/>
                <w:szCs w:val="24"/>
                <w:lang w:val="ru-RU"/>
              </w:rPr>
              <w:lastRenderedPageBreak/>
              <w:t>Серуен</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rFonts w:eastAsiaTheme="minorHAnsi" w:cstheme="minorBidi"/>
                <w:szCs w:val="24"/>
                <w:shd w:val="clear" w:color="auto" w:fill="FFFFFF"/>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9" w:lineRule="auto"/>
              <w:ind w:right="121"/>
              <w:rPr>
                <w:rFonts w:eastAsiaTheme="minorHAnsi"/>
                <w:b/>
                <w:szCs w:val="24"/>
                <w:lang w:val="kk-KZ"/>
              </w:rPr>
            </w:pPr>
          </w:p>
        </w:tc>
        <w:tc>
          <w:tcPr>
            <w:tcW w:w="240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9" w:lineRule="auto"/>
              <w:ind w:right="121"/>
              <w:rPr>
                <w:rFonts w:eastAsiaTheme="minorHAnsi"/>
                <w:b/>
                <w:szCs w:val="24"/>
                <w:lang w:val="kk-KZ"/>
              </w:rPr>
            </w:pPr>
          </w:p>
        </w:tc>
        <w:tc>
          <w:tcPr>
            <w:tcW w:w="2684"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b/>
                <w:szCs w:val="24"/>
                <w:lang w:val="kk-KZ"/>
              </w:rPr>
            </w:pPr>
          </w:p>
        </w:tc>
        <w:tc>
          <w:tcPr>
            <w:tcW w:w="3526"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rPr>
                <w:rFonts w:eastAsiaTheme="minorHAnsi"/>
                <w:szCs w:val="24"/>
                <w:shd w:val="clear" w:color="auto" w:fill="FFFFFF"/>
                <w:lang w:val="kk-KZ"/>
              </w:rPr>
            </w:pPr>
            <w:r w:rsidRPr="006C3D5D">
              <w:rPr>
                <w:rFonts w:eastAsiaTheme="minorHAnsi"/>
                <w:b/>
                <w:szCs w:val="24"/>
                <w:shd w:val="clear" w:color="auto" w:fill="FFFFFF"/>
                <w:lang w:val="kk-KZ"/>
              </w:rPr>
              <w:t>Күзгі ауа-райындағы өзгерістерді бақылау.</w:t>
            </w:r>
            <w:r w:rsidRPr="006C3D5D">
              <w:rPr>
                <w:rFonts w:eastAsiaTheme="minorHAnsi"/>
                <w:szCs w:val="24"/>
                <w:lang w:val="kk-KZ"/>
              </w:rPr>
              <w:br/>
            </w:r>
            <w:r w:rsidRPr="006C3D5D">
              <w:rPr>
                <w:rFonts w:eastAsiaTheme="minorHAnsi"/>
                <w:szCs w:val="24"/>
                <w:shd w:val="clear" w:color="auto" w:fill="FFFFFF"/>
                <w:lang w:val="kk-KZ"/>
              </w:rPr>
              <w:t>Мақсаты:Балаларға күз мезгілі туралы әңгімелеу. Күзгі ауа-райын жазғы ауа-райымен салыстыру, күздегі өзгерістерді айтқызу.</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 xml:space="preserve">(Сөйлеуді дамыту,  </w:t>
            </w:r>
          </w:p>
          <w:p w:rsidR="006C3D5D" w:rsidRPr="006C3D5D" w:rsidRDefault="006C3D5D" w:rsidP="006C3D5D">
            <w:pPr>
              <w:spacing w:after="0" w:line="240" w:lineRule="auto"/>
              <w:rPr>
                <w:rFonts w:eastAsiaTheme="minorHAnsi"/>
                <w:szCs w:val="24"/>
                <w:shd w:val="clear" w:color="auto" w:fill="FFFFFF"/>
                <w:lang w:val="kk-KZ"/>
              </w:rPr>
            </w:pPr>
            <w:r w:rsidRPr="006C3D5D">
              <w:rPr>
                <w:rFonts w:eastAsiaTheme="minorHAnsi"/>
                <w:i/>
                <w:szCs w:val="24"/>
                <w:lang w:val="kk-KZ"/>
              </w:rPr>
              <w:t xml:space="preserve"> Қоршаған ортамен танысу-коммуникативті, әлеуметтік-қызмет)</w:t>
            </w:r>
            <w:r w:rsidRPr="006C3D5D">
              <w:rPr>
                <w:rFonts w:eastAsiaTheme="minorHAnsi"/>
                <w:szCs w:val="24"/>
                <w:lang w:val="kk-KZ"/>
              </w:rPr>
              <w:br/>
            </w:r>
          </w:p>
          <w:p w:rsidR="006C3D5D" w:rsidRPr="006C3D5D" w:rsidRDefault="006C3D5D" w:rsidP="006C3D5D">
            <w:pPr>
              <w:spacing w:after="0" w:line="240" w:lineRule="auto"/>
              <w:rPr>
                <w:rFonts w:eastAsiaTheme="minorHAnsi"/>
                <w:b/>
                <w:szCs w:val="24"/>
                <w:shd w:val="clear" w:color="auto" w:fill="FFFFFF"/>
                <w:lang w:val="kk-KZ"/>
              </w:rPr>
            </w:pPr>
            <w:r w:rsidRPr="006C3D5D">
              <w:rPr>
                <w:rFonts w:eastAsiaTheme="minorHAnsi"/>
                <w:b/>
                <w:szCs w:val="24"/>
                <w:shd w:val="clear" w:color="auto" w:fill="FFFFFF"/>
                <w:lang w:val="kk-KZ"/>
              </w:rPr>
              <w:t>2.Картотека № 1</w:t>
            </w:r>
          </w:p>
          <w:p w:rsidR="006C3D5D" w:rsidRPr="006C3D5D" w:rsidRDefault="006C3D5D" w:rsidP="006C3D5D">
            <w:pPr>
              <w:spacing w:after="0" w:line="240" w:lineRule="auto"/>
              <w:rPr>
                <w:rFonts w:eastAsiaTheme="minorHAnsi"/>
                <w:b/>
                <w:szCs w:val="24"/>
                <w:shd w:val="clear" w:color="auto" w:fill="FFFFFF"/>
                <w:lang w:val="kk-KZ"/>
              </w:rPr>
            </w:pPr>
            <w:r w:rsidRPr="006C3D5D">
              <w:rPr>
                <w:rFonts w:eastAsiaTheme="minorHAnsi"/>
                <w:b/>
                <w:szCs w:val="24"/>
                <w:shd w:val="clear" w:color="auto" w:fill="FFFFFF"/>
                <w:lang w:val="kk-KZ"/>
              </w:rPr>
              <w:t>Қимылды ойын: «Шарларды жина»</w:t>
            </w:r>
          </w:p>
          <w:p w:rsidR="006C3D5D" w:rsidRPr="006C3D5D" w:rsidRDefault="006C3D5D" w:rsidP="006C3D5D">
            <w:pPr>
              <w:spacing w:after="0" w:line="240" w:lineRule="auto"/>
              <w:rPr>
                <w:rFonts w:eastAsiaTheme="minorHAnsi"/>
                <w:szCs w:val="24"/>
                <w:shd w:val="clear" w:color="auto" w:fill="FFFFFF"/>
                <w:lang w:val="kk-KZ"/>
              </w:rPr>
            </w:pPr>
            <w:r w:rsidRPr="006C3D5D">
              <w:rPr>
                <w:rFonts w:eastAsiaTheme="minorHAnsi"/>
                <w:b/>
                <w:szCs w:val="24"/>
                <w:shd w:val="clear" w:color="auto" w:fill="FFFFFF"/>
                <w:lang w:val="kk-KZ"/>
              </w:rPr>
              <w:t xml:space="preserve"> Мақсаты:</w:t>
            </w:r>
            <w:r w:rsidRPr="006C3D5D">
              <w:rPr>
                <w:rFonts w:eastAsiaTheme="minorHAnsi"/>
                <w:szCs w:val="24"/>
                <w:shd w:val="clear" w:color="auto" w:fill="FFFFFF"/>
                <w:lang w:val="kk-KZ"/>
              </w:rPr>
              <w:t>балалардың шарлардың түсін, формасын айыра білуге, ұқыптылыққа үйрету.</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(ойын, қозғалыс қызметі)</w:t>
            </w:r>
          </w:p>
          <w:p w:rsidR="006C3D5D" w:rsidRPr="006C3D5D" w:rsidRDefault="006C3D5D" w:rsidP="006C3D5D">
            <w:pPr>
              <w:spacing w:after="0" w:line="240" w:lineRule="auto"/>
              <w:rPr>
                <w:rFonts w:eastAsiaTheme="minorHAnsi"/>
                <w:szCs w:val="24"/>
                <w:shd w:val="clear" w:color="auto" w:fill="FFFFFF"/>
                <w:lang w:val="kk-KZ"/>
              </w:rPr>
            </w:pPr>
            <w:r w:rsidRPr="006C3D5D">
              <w:rPr>
                <w:rFonts w:eastAsiaTheme="minorHAnsi"/>
                <w:b/>
                <w:szCs w:val="24"/>
                <w:shd w:val="clear" w:color="auto" w:fill="FFFFFF"/>
                <w:lang w:val="kk-KZ"/>
              </w:rPr>
              <w:t>3.Еңбек:</w:t>
            </w:r>
            <w:r w:rsidRPr="006C3D5D">
              <w:rPr>
                <w:rFonts w:eastAsiaTheme="minorHAnsi"/>
                <w:szCs w:val="24"/>
                <w:shd w:val="clear" w:color="auto" w:fill="FFFFFF"/>
                <w:lang w:val="kk-KZ"/>
              </w:rPr>
              <w:t xml:space="preserve"> Құм салғыштың айналасындағы құмдарды жинату.</w:t>
            </w:r>
          </w:p>
          <w:p w:rsidR="006C3D5D" w:rsidRPr="006C3D5D" w:rsidRDefault="006C3D5D" w:rsidP="006C3D5D">
            <w:pPr>
              <w:spacing w:after="0" w:line="240" w:lineRule="auto"/>
              <w:rPr>
                <w:rFonts w:eastAsiaTheme="minorHAnsi"/>
                <w:szCs w:val="24"/>
                <w:shd w:val="clear" w:color="auto" w:fill="FFFFFF"/>
                <w:lang w:val="kk-KZ"/>
              </w:rPr>
            </w:pPr>
            <w:r w:rsidRPr="006C3D5D">
              <w:rPr>
                <w:rFonts w:eastAsiaTheme="minorHAnsi"/>
                <w:szCs w:val="24"/>
                <w:shd w:val="clear" w:color="auto" w:fill="FFFFFF"/>
                <w:lang w:val="kk-KZ"/>
              </w:rPr>
              <w:t>Мақсаты: еңбекке баулу.</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(еңбек қызметі)</w:t>
            </w:r>
            <w:r w:rsidRPr="006C3D5D">
              <w:rPr>
                <w:rFonts w:eastAsiaTheme="minorHAnsi"/>
                <w:szCs w:val="24"/>
                <w:lang w:val="kk-KZ"/>
              </w:rPr>
              <w:br/>
            </w:r>
            <w:r w:rsidRPr="006C3D5D">
              <w:rPr>
                <w:rFonts w:eastAsiaTheme="minorHAnsi"/>
                <w:b/>
                <w:szCs w:val="24"/>
                <w:shd w:val="clear" w:color="auto" w:fill="FFFFFF"/>
                <w:lang w:val="kk-KZ"/>
              </w:rPr>
              <w:t>4.Көркем әдебиет бойынша жеке жұмыс:</w:t>
            </w:r>
            <w:r w:rsidRPr="006C3D5D">
              <w:rPr>
                <w:rFonts w:eastAsiaTheme="minorHAnsi"/>
                <w:szCs w:val="24"/>
                <w:shd w:val="clear" w:color="auto" w:fill="FFFFFF"/>
                <w:lang w:val="kk-KZ"/>
              </w:rPr>
              <w:t>Жел тынымсыз гуілдеп,</w:t>
            </w:r>
            <w:r w:rsidRPr="006C3D5D">
              <w:rPr>
                <w:rFonts w:eastAsiaTheme="minorHAnsi"/>
                <w:szCs w:val="24"/>
                <w:lang w:val="kk-KZ"/>
              </w:rPr>
              <w:br/>
            </w:r>
            <w:r w:rsidRPr="006C3D5D">
              <w:rPr>
                <w:rFonts w:eastAsiaTheme="minorHAnsi"/>
                <w:szCs w:val="24"/>
                <w:shd w:val="clear" w:color="auto" w:fill="FFFFFF"/>
                <w:lang w:val="kk-KZ"/>
              </w:rPr>
              <w:t>Болып кетті тым бұзық.</w:t>
            </w:r>
            <w:r w:rsidRPr="006C3D5D">
              <w:rPr>
                <w:rFonts w:eastAsiaTheme="minorHAnsi"/>
                <w:szCs w:val="24"/>
                <w:lang w:val="kk-KZ"/>
              </w:rPr>
              <w:br/>
            </w:r>
            <w:r w:rsidRPr="006C3D5D">
              <w:rPr>
                <w:rFonts w:eastAsiaTheme="minorHAnsi"/>
                <w:szCs w:val="24"/>
                <w:shd w:val="clear" w:color="auto" w:fill="FFFFFF"/>
                <w:lang w:val="kk-KZ"/>
              </w:rPr>
              <w:t>Шуылдайды тал терек,</w:t>
            </w:r>
            <w:r w:rsidRPr="006C3D5D">
              <w:rPr>
                <w:rFonts w:eastAsiaTheme="minorHAnsi"/>
                <w:szCs w:val="24"/>
                <w:lang w:val="kk-KZ"/>
              </w:rPr>
              <w:br/>
            </w:r>
            <w:r w:rsidRPr="006C3D5D">
              <w:rPr>
                <w:rFonts w:eastAsiaTheme="minorHAnsi"/>
                <w:szCs w:val="24"/>
                <w:shd w:val="clear" w:color="auto" w:fill="FFFFFF"/>
                <w:lang w:val="kk-KZ"/>
              </w:rPr>
              <w:t>Жапырағын жұлғызып.</w:t>
            </w:r>
          </w:p>
          <w:p w:rsidR="006C3D5D" w:rsidRPr="006C3D5D" w:rsidRDefault="006C3D5D" w:rsidP="006C3D5D">
            <w:pPr>
              <w:spacing w:after="0" w:line="240" w:lineRule="auto"/>
              <w:rPr>
                <w:rFonts w:eastAsiaTheme="minorHAnsi"/>
                <w:szCs w:val="24"/>
                <w:shd w:val="clear" w:color="auto" w:fill="FFFFFF"/>
                <w:lang w:val="kk-KZ"/>
              </w:rPr>
            </w:pPr>
            <w:r w:rsidRPr="006C3D5D">
              <w:rPr>
                <w:rFonts w:eastAsiaTheme="minorHAnsi"/>
                <w:i/>
                <w:szCs w:val="24"/>
                <w:shd w:val="clear" w:color="auto" w:fill="FFFFFF"/>
                <w:lang w:val="kk-KZ"/>
              </w:rPr>
              <w:t>(коммуникативті, танымдық қызмет)</w:t>
            </w:r>
          </w:p>
          <w:p w:rsidR="006C3D5D" w:rsidRPr="006C3D5D" w:rsidRDefault="006C3D5D" w:rsidP="006C3D5D">
            <w:pPr>
              <w:spacing w:after="0" w:line="240" w:lineRule="auto"/>
              <w:rPr>
                <w:rFonts w:eastAsiaTheme="minorHAnsi"/>
                <w:b/>
                <w:szCs w:val="24"/>
                <w:shd w:val="clear" w:color="auto" w:fill="FFFFFF"/>
                <w:lang w:val="kk-KZ"/>
              </w:rPr>
            </w:pPr>
            <w:r w:rsidRPr="006C3D5D">
              <w:rPr>
                <w:rFonts w:eastAsiaTheme="minorHAnsi"/>
                <w:b/>
                <w:szCs w:val="24"/>
                <w:shd w:val="clear" w:color="auto" w:fill="FFFFFF"/>
                <w:lang w:val="kk-KZ"/>
              </w:rPr>
              <w:t>5. Еркін ойындар</w:t>
            </w:r>
          </w:p>
          <w:p w:rsidR="006C3D5D" w:rsidRPr="006C3D5D" w:rsidRDefault="006C3D5D" w:rsidP="006C3D5D">
            <w:pPr>
              <w:spacing w:after="0" w:line="240" w:lineRule="auto"/>
              <w:ind w:right="121"/>
              <w:jc w:val="both"/>
              <w:rPr>
                <w:rFonts w:eastAsiaTheme="minorHAnsi"/>
                <w:b/>
                <w:szCs w:val="24"/>
                <w:lang w:val="kk-KZ"/>
              </w:rPr>
            </w:pPr>
          </w:p>
        </w:tc>
      </w:tr>
      <w:tr w:rsidR="006C3D5D" w:rsidRPr="00BA2D41" w:rsidTr="00422C80">
        <w:trPr>
          <w:gridAfter w:val="1"/>
          <w:wAfter w:w="274" w:type="dxa"/>
          <w:trHeight w:val="107"/>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t>Серуеннен оралу</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b/>
                <w:szCs w:val="24"/>
                <w:lang w:val="kk-KZ"/>
              </w:rPr>
            </w:pPr>
            <w:r w:rsidRPr="006C3D5D">
              <w:rPr>
                <w:rFonts w:eastAsiaTheme="minorHAnsi"/>
                <w:b/>
                <w:szCs w:val="24"/>
                <w:lang w:val="kk-KZ"/>
              </w:rPr>
              <w:t>Балалардың реттілікпен шешінуі, жұмбақтар шешу,  өлеңдер, әндер жаңылтпаштар, санамақтар  және т.б. жаттау</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Киімді белгілі бір тәртіппен шешу және кию дағдыларын үйрету:</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 Түймелерді ретумен ағытамыз.</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 Көйлек, шалбардышешеміз, ақырын іліп қоямыз.</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 Көйлекті шешіп, оны шалбарға, шортиға қосып іліп қоямыз.</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 Аяқ киімді шешіп, екінші аяқ киімді киеміз.</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lastRenderedPageBreak/>
              <w:t>- Колготкаларды шешіп, көйлекке қосып іліп қоямыз.</w:t>
            </w:r>
            <w:r w:rsidRPr="006C3D5D">
              <w:rPr>
                <w:rFonts w:eastAsiaTheme="minorHAnsi"/>
                <w:b/>
                <w:i/>
                <w:szCs w:val="24"/>
                <w:lang w:val="kk-KZ"/>
              </w:rPr>
              <w:t>(сөйлеуді дамыту, еңбек әрекеті – коммуникативті, еңбек қызметі).</w:t>
            </w:r>
          </w:p>
        </w:tc>
      </w:tr>
      <w:tr w:rsidR="006C3D5D" w:rsidRPr="006C3D5D" w:rsidTr="00422C80">
        <w:trPr>
          <w:gridAfter w:val="1"/>
          <w:wAfter w:w="274" w:type="dxa"/>
          <w:trHeight w:val="539"/>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160" w:line="259" w:lineRule="auto"/>
              <w:ind w:right="121"/>
              <w:rPr>
                <w:rFonts w:eastAsiaTheme="minorHAnsi"/>
                <w:b/>
                <w:szCs w:val="24"/>
              </w:rPr>
            </w:pPr>
            <w:r w:rsidRPr="006C3D5D">
              <w:rPr>
                <w:rFonts w:eastAsiaTheme="minorHAnsi"/>
                <w:b/>
                <w:bCs/>
                <w:szCs w:val="24"/>
                <w:lang w:val="ru-RU"/>
              </w:rPr>
              <w:lastRenderedPageBreak/>
              <w:t>Түскі ас</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b/>
                <w:bCs/>
                <w:szCs w:val="24"/>
                <w:lang w:val="kk-KZ"/>
              </w:rPr>
              <w:t>Гигиеналық шаралар:</w:t>
            </w:r>
            <w:r w:rsidRPr="006C3D5D">
              <w:rPr>
                <w:rFonts w:eastAsiaTheme="minorHAnsi"/>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 xml:space="preserve">«Сылдырлайды мөлдір су, </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szCs w:val="24"/>
                <w:lang w:val="kk-KZ"/>
              </w:rPr>
              <w:t>Мөлдір суға қолыңды жу»</w:t>
            </w:r>
          </w:p>
          <w:p w:rsidR="006C3D5D" w:rsidRPr="006C3D5D" w:rsidRDefault="006C3D5D" w:rsidP="006C3D5D">
            <w:pPr>
              <w:spacing w:after="0" w:line="259" w:lineRule="auto"/>
              <w:ind w:right="121"/>
              <w:jc w:val="both"/>
              <w:rPr>
                <w:rFonts w:eastAsiaTheme="minorHAnsi"/>
                <w:szCs w:val="24"/>
                <w:lang w:val="kk-KZ"/>
              </w:rPr>
            </w:pPr>
            <w:r w:rsidRPr="006C3D5D">
              <w:rPr>
                <w:rFonts w:eastAsiaTheme="minorHAnsi"/>
                <w:b/>
                <w:szCs w:val="24"/>
                <w:lang w:val="kk-KZ"/>
              </w:rPr>
              <w:t>Тамақтану</w:t>
            </w:r>
            <w:r w:rsidRPr="006C3D5D">
              <w:rPr>
                <w:rFonts w:eastAsiaTheme="minorHAns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6C3D5D" w:rsidRPr="006C3D5D" w:rsidRDefault="006C3D5D" w:rsidP="006C3D5D">
            <w:pPr>
              <w:spacing w:after="0" w:line="259" w:lineRule="auto"/>
              <w:ind w:right="121"/>
              <w:jc w:val="both"/>
              <w:rPr>
                <w:rFonts w:eastAsiaTheme="minorHAnsi"/>
                <w:b/>
                <w:szCs w:val="24"/>
                <w:lang w:val="kk-KZ"/>
              </w:rPr>
            </w:pPr>
            <w:r w:rsidRPr="006C3D5D">
              <w:rPr>
                <w:rFonts w:eastAsiaTheme="minorHAnsi"/>
                <w:b/>
                <w:szCs w:val="24"/>
                <w:lang w:val="kk-KZ"/>
              </w:rPr>
              <w:t>«Қонжыққа қасықты қалай ұстауды үйретеміз».</w:t>
            </w:r>
            <w:r w:rsidRPr="006C3D5D">
              <w:rPr>
                <w:rFonts w:eastAsiaTheme="minorHAnsi"/>
                <w:szCs w:val="24"/>
                <w:lang w:val="kk-KZ"/>
              </w:rPr>
              <w:t xml:space="preserve"> (сөйлеуді дамыту-коммуникативтік қызмет)</w:t>
            </w:r>
          </w:p>
        </w:tc>
      </w:tr>
      <w:tr w:rsidR="006C3D5D" w:rsidRPr="00BA2D41" w:rsidTr="00422C80">
        <w:trPr>
          <w:gridAfter w:val="1"/>
          <w:wAfter w:w="274" w:type="dxa"/>
          <w:trHeight w:val="293"/>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jc w:val="center"/>
              <w:rPr>
                <w:rFonts w:eastAsiaTheme="minorHAnsi"/>
                <w:b/>
                <w:szCs w:val="24"/>
              </w:rPr>
            </w:pPr>
            <w:r w:rsidRPr="006C3D5D">
              <w:rPr>
                <w:rFonts w:eastAsiaTheme="minorHAnsi"/>
                <w:b/>
                <w:bCs/>
                <w:szCs w:val="24"/>
                <w:lang w:val="ru-RU"/>
              </w:rPr>
              <w:t>Күндізгі ұйқы</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Тамақтан соң ауыздарын сумен шаюды қалыптастыру.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C3D5D">
              <w:rPr>
                <w:rFonts w:eastAsiaTheme="minorHAnsi"/>
                <w:b/>
                <w:bCs/>
                <w:szCs w:val="24"/>
                <w:lang w:val="kk-KZ"/>
              </w:rPr>
              <w:t xml:space="preserve"> (өзіне-өзі қызмет ету дағдылары, ірі және ұсақ моториканы дамыту).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Әлди</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
                <w:bCs/>
                <w:szCs w:val="24"/>
                <w:lang w:val="kk-KZ"/>
              </w:rPr>
              <w:t xml:space="preserve">Мақсаты: </w:t>
            </w:r>
            <w:r w:rsidRPr="006C3D5D">
              <w:rPr>
                <w:rFonts w:eastAsiaTheme="minorHAnsi"/>
                <w:bCs/>
                <w:szCs w:val="24"/>
                <w:lang w:val="kk-KZ"/>
              </w:rPr>
              <w:t>бала ағзасының физиологиялық тепе-теңдігін қалпына келтіру.</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Әлди, әлди, әлди-ай,</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Балалар ұйықтап жатыр.</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Төменгі төсекке,</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Балалар тыныш ұйықтайды,</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Мен ән саламын!</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 xml:space="preserve">Балалардың тыныш ұйықтауы үшін жайы баяу музыка тыңдау. </w:t>
            </w:r>
          </w:p>
        </w:tc>
      </w:tr>
      <w:tr w:rsidR="006C3D5D" w:rsidRPr="00BA2D41" w:rsidTr="00422C80">
        <w:trPr>
          <w:gridAfter w:val="1"/>
          <w:wAfter w:w="274" w:type="dxa"/>
          <w:trHeight w:val="63"/>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Біртіндеп ұйқыдан ояту,</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сауықтыру шаралары</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C3D5D">
              <w:rPr>
                <w:rFonts w:eastAsiaTheme="minorHAnsi"/>
                <w:b/>
                <w:szCs w:val="24"/>
                <w:lang w:val="kk-KZ"/>
              </w:rPr>
              <w:t xml:space="preserve">  (дене белсенділігі).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Жастықтан біз тұрамыз,</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Қолымызды созамыз.</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Аяғымызды жазамыз,</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Үлкен болып өсеміз.</w:t>
            </w:r>
            <w:r w:rsidRPr="006C3D5D">
              <w:rPr>
                <w:rFonts w:eastAsiaTheme="minorHAnsi"/>
                <w:b/>
                <w:szCs w:val="24"/>
                <w:lang w:val="kk-KZ"/>
              </w:rPr>
              <w:t>(дене белсенділігі).</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C3D5D">
              <w:rPr>
                <w:rFonts w:eastAsiaTheme="minorHAnsi"/>
                <w:b/>
                <w:szCs w:val="24"/>
                <w:lang w:val="kk-KZ"/>
              </w:rPr>
              <w:t xml:space="preserve"> (өзіне-өзі қызмет ету дағдылары, ірі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Қолдарын жуу, құрғатып сүрту, сүлгіні өз орнына іліп қоюды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Шомылған баланы,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Аймалап алады.</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Сүртеді қолыңды,</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Сүртеді жоныңды.</w:t>
            </w:r>
            <w:r w:rsidRPr="006C3D5D">
              <w:rPr>
                <w:rFonts w:eastAsiaTheme="minorHAnsi"/>
                <w:b/>
                <w:szCs w:val="24"/>
                <w:lang w:val="kk-KZ"/>
              </w:rPr>
              <w:t xml:space="preserve"> (мәдени-гигиеналық  дағдылар).  </w:t>
            </w:r>
          </w:p>
        </w:tc>
      </w:tr>
      <w:tr w:rsidR="006C3D5D" w:rsidRPr="00BA2D41" w:rsidTr="00422C80">
        <w:trPr>
          <w:gridAfter w:val="1"/>
          <w:wAfter w:w="274" w:type="dxa"/>
          <w:trHeight w:val="553"/>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Бесін ас</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Гигеналық шараларды орындау  </w:t>
            </w:r>
            <w:r w:rsidRPr="006C3D5D">
              <w:rPr>
                <w:rFonts w:eastAsiaTheme="minorHAnsi"/>
                <w:b/>
                <w:bCs/>
                <w:szCs w:val="24"/>
                <w:lang w:val="kk-KZ"/>
              </w:rPr>
              <w:t>(мәдени-гигиеналық  дағдылар</w:t>
            </w:r>
            <w:r w:rsidRPr="006C3D5D">
              <w:rPr>
                <w:rFonts w:eastAsiaTheme="minorHAnsi"/>
                <w:b/>
                <w:szCs w:val="24"/>
                <w:lang w:val="kk-KZ"/>
              </w:rPr>
              <w:t xml:space="preserve">).  Балалардың назарын тағамға аудару, мәдениетті тамақтануға баулу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Ас мәзірімен таныстыру. Бір-біріне кедергі жасамай мәдениетті отыруға баулу, балалардың назарын тағамғааудару.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«Бата айтып», «Ас қайтаруды»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lastRenderedPageBreak/>
              <w:t>(</w:t>
            </w:r>
            <w:r w:rsidRPr="006C3D5D">
              <w:rPr>
                <w:rFonts w:eastAsiaTheme="minorHAnsi"/>
                <w:bCs/>
                <w:szCs w:val="24"/>
                <w:lang w:val="kk-KZ"/>
              </w:rPr>
              <w:t xml:space="preserve">сөйлеуді дамыту-коммуникативтік қызмет). </w:t>
            </w:r>
          </w:p>
        </w:tc>
      </w:tr>
      <w:tr w:rsidR="006C3D5D" w:rsidRPr="006C3D5D" w:rsidTr="00422C80">
        <w:trPr>
          <w:gridAfter w:val="1"/>
          <w:wAfter w:w="274" w:type="dxa"/>
          <w:trHeight w:val="830"/>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lastRenderedPageBreak/>
              <w:t xml:space="preserve">Балалардың дербес іс-әрекеті  </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szCs w:val="24"/>
                <w:lang w:val="kk-KZ"/>
              </w:rPr>
            </w:pPr>
          </w:p>
        </w:tc>
        <w:tc>
          <w:tcPr>
            <w:tcW w:w="240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szCs w:val="24"/>
                <w:lang w:val="kk-KZ"/>
              </w:rPr>
            </w:pPr>
          </w:p>
        </w:tc>
        <w:tc>
          <w:tcPr>
            <w:tcW w:w="254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both"/>
              <w:rPr>
                <w:b/>
                <w:i/>
                <w:color w:val="000000"/>
                <w:szCs w:val="24"/>
                <w:lang w:val="kk-KZ" w:eastAsia="ru-RU"/>
              </w:rPr>
            </w:pPr>
          </w:p>
        </w:tc>
        <w:tc>
          <w:tcPr>
            <w:tcW w:w="3661" w:type="dxa"/>
            <w:gridSpan w:val="3"/>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9" w:lineRule="auto"/>
              <w:rPr>
                <w:rFonts w:eastAsiaTheme="minorHAnsi"/>
                <w:b/>
                <w:color w:val="000000"/>
                <w:szCs w:val="24"/>
                <w:shd w:val="clear" w:color="auto" w:fill="FFFFFF"/>
                <w:lang w:val="kk-KZ"/>
              </w:rPr>
            </w:pPr>
            <w:r w:rsidRPr="006C3D5D">
              <w:rPr>
                <w:rFonts w:eastAsiaTheme="minorHAnsi"/>
                <w:b/>
                <w:color w:val="000000"/>
                <w:szCs w:val="24"/>
                <w:shd w:val="clear" w:color="auto" w:fill="FFFFFF"/>
                <w:lang w:val="kk-KZ"/>
              </w:rPr>
              <w:t>Сюжетті-рөлді ойын: «Балабақшада»</w:t>
            </w:r>
          </w:p>
          <w:p w:rsidR="006C3D5D" w:rsidRPr="006C3D5D" w:rsidRDefault="006C3D5D" w:rsidP="006C3D5D">
            <w:pPr>
              <w:spacing w:after="0" w:line="259" w:lineRule="auto"/>
              <w:rPr>
                <w:rFonts w:eastAsiaTheme="minorHAnsi"/>
                <w:b/>
                <w:color w:val="000000"/>
                <w:szCs w:val="24"/>
                <w:shd w:val="clear" w:color="auto" w:fill="FFFFFF"/>
                <w:lang w:val="kk-KZ"/>
              </w:rPr>
            </w:pPr>
            <w:r w:rsidRPr="006C3D5D">
              <w:rPr>
                <w:rFonts w:eastAsiaTheme="minorHAnsi"/>
                <w:b/>
                <w:color w:val="000000"/>
                <w:szCs w:val="24"/>
                <w:shd w:val="clear" w:color="auto" w:fill="FFFFFF"/>
                <w:lang w:val="kk-KZ"/>
              </w:rPr>
              <w:t xml:space="preserve">Мақсаты: </w:t>
            </w:r>
            <w:r w:rsidRPr="006C3D5D">
              <w:rPr>
                <w:rFonts w:eastAsiaTheme="minorHAnsi"/>
                <w:color w:val="000000"/>
                <w:szCs w:val="24"/>
                <w:shd w:val="clear" w:color="auto" w:fill="FFFFFF"/>
                <w:lang w:val="kk-KZ"/>
              </w:rPr>
              <w:t>тәртіптік дағдыларын бекіту, сөздіктегі сөздерді қолдану.</w:t>
            </w:r>
          </w:p>
          <w:p w:rsidR="006C3D5D" w:rsidRPr="006C3D5D" w:rsidRDefault="006C3D5D" w:rsidP="006C3D5D">
            <w:pPr>
              <w:spacing w:after="0" w:line="259" w:lineRule="auto"/>
              <w:rPr>
                <w:rFonts w:eastAsiaTheme="minorHAnsi"/>
                <w:b/>
                <w:i/>
                <w:color w:val="000000"/>
                <w:szCs w:val="24"/>
                <w:shd w:val="clear" w:color="auto" w:fill="FFFFFF"/>
                <w:lang w:val="kk-KZ"/>
              </w:rPr>
            </w:pPr>
            <w:r w:rsidRPr="006C3D5D">
              <w:rPr>
                <w:rFonts w:eastAsiaTheme="minorHAnsi"/>
                <w:b/>
                <w:color w:val="000000"/>
                <w:szCs w:val="24"/>
                <w:shd w:val="clear" w:color="auto" w:fill="FFFFFF"/>
                <w:lang w:val="kk-KZ"/>
              </w:rPr>
              <w:t>(</w:t>
            </w:r>
            <w:r w:rsidRPr="006C3D5D">
              <w:rPr>
                <w:rFonts w:eastAsiaTheme="minorHAnsi"/>
                <w:b/>
                <w:i/>
                <w:color w:val="000000"/>
                <w:szCs w:val="24"/>
                <w:shd w:val="clear" w:color="auto" w:fill="FFFFFF"/>
                <w:lang w:val="kk-KZ"/>
              </w:rPr>
              <w:t>сөйлеуді дамыту – ойын, танымдық және коммуникативтік қызмет)</w:t>
            </w:r>
          </w:p>
          <w:p w:rsidR="006C3D5D" w:rsidRPr="006C3D5D" w:rsidRDefault="006C3D5D" w:rsidP="006C3D5D">
            <w:pPr>
              <w:spacing w:after="0" w:line="259" w:lineRule="auto"/>
              <w:rPr>
                <w:rFonts w:eastAsiaTheme="minorHAnsi"/>
                <w:b/>
                <w:color w:val="000000"/>
                <w:szCs w:val="24"/>
                <w:shd w:val="clear" w:color="auto" w:fill="FFFFFF"/>
                <w:lang w:val="kk-KZ"/>
              </w:rPr>
            </w:pPr>
          </w:p>
          <w:p w:rsidR="006C3D5D" w:rsidRPr="006C3D5D" w:rsidRDefault="006C3D5D" w:rsidP="006C3D5D">
            <w:pPr>
              <w:spacing w:after="0" w:line="259" w:lineRule="auto"/>
              <w:rPr>
                <w:b/>
                <w:color w:val="000000"/>
                <w:szCs w:val="24"/>
                <w:lang w:val="kk-KZ" w:eastAsia="ru-RU"/>
              </w:rPr>
            </w:pPr>
            <w:r w:rsidRPr="006C3D5D">
              <w:rPr>
                <w:b/>
                <w:color w:val="000000"/>
                <w:szCs w:val="24"/>
                <w:lang w:val="kk-KZ" w:eastAsia="ru-RU"/>
              </w:rPr>
              <w:t>«Ғажайып бояу» эксперименттік қызметі</w:t>
            </w:r>
          </w:p>
          <w:p w:rsidR="006C3D5D" w:rsidRPr="006C3D5D" w:rsidRDefault="006C3D5D" w:rsidP="006C3D5D">
            <w:pPr>
              <w:spacing w:after="0" w:line="259" w:lineRule="auto"/>
              <w:rPr>
                <w:color w:val="000000"/>
                <w:szCs w:val="24"/>
                <w:lang w:val="kk-KZ" w:eastAsia="ru-RU"/>
              </w:rPr>
            </w:pPr>
            <w:r w:rsidRPr="006C3D5D">
              <w:rPr>
                <w:b/>
                <w:color w:val="000000"/>
                <w:szCs w:val="24"/>
                <w:lang w:val="kk-KZ" w:eastAsia="ru-RU"/>
              </w:rPr>
              <w:t>Мақсаты:</w:t>
            </w:r>
            <w:r w:rsidRPr="006C3D5D">
              <w:rPr>
                <w:color w:val="000000"/>
                <w:szCs w:val="24"/>
                <w:lang w:val="kk-KZ" w:eastAsia="ru-RU"/>
              </w:rPr>
              <w:t>жаңа түстерді енгізу арқылы түс туралы түсініктерді кеңейту</w:t>
            </w:r>
          </w:p>
          <w:p w:rsidR="006C3D5D" w:rsidRPr="006C3D5D" w:rsidRDefault="006C3D5D" w:rsidP="006C3D5D">
            <w:pPr>
              <w:spacing w:after="0" w:line="240" w:lineRule="auto"/>
              <w:rPr>
                <w:i/>
                <w:color w:val="000000"/>
                <w:szCs w:val="24"/>
                <w:lang w:val="kk-KZ" w:eastAsia="ru-RU"/>
              </w:rPr>
            </w:pPr>
            <w:r w:rsidRPr="006C3D5D">
              <w:rPr>
                <w:b/>
                <w:i/>
                <w:color w:val="000000"/>
                <w:szCs w:val="24"/>
                <w:lang w:val="kk-KZ" w:eastAsia="ru-RU"/>
              </w:rPr>
              <w:t>(эксперименттік қызмет)</w:t>
            </w:r>
          </w:p>
        </w:tc>
      </w:tr>
      <w:tr w:rsidR="006C3D5D" w:rsidRPr="00BA2D41" w:rsidTr="00422C80">
        <w:trPr>
          <w:gridAfter w:val="1"/>
          <w:wAfter w:w="274" w:type="dxa"/>
          <w:trHeight w:val="2798"/>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rPr>
            </w:pPr>
            <w:r w:rsidRPr="006C3D5D">
              <w:rPr>
                <w:rFonts w:eastAsiaTheme="minorHAnsi"/>
                <w:b/>
                <w:bCs/>
                <w:szCs w:val="24"/>
                <w:lang w:val="ru-RU"/>
              </w:rPr>
              <w:t>Балалармен жеке жұмыс</w:t>
            </w:r>
          </w:p>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szCs w:val="24"/>
                <w:lang w:val="kk-KZ"/>
              </w:rPr>
            </w:pPr>
          </w:p>
        </w:tc>
        <w:tc>
          <w:tcPr>
            <w:tcW w:w="240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p>
        </w:tc>
        <w:tc>
          <w:tcPr>
            <w:tcW w:w="254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szCs w:val="24"/>
                <w:lang w:val="kk-KZ"/>
              </w:rPr>
            </w:pPr>
          </w:p>
        </w:tc>
        <w:tc>
          <w:tcPr>
            <w:tcW w:w="3661" w:type="dxa"/>
            <w:gridSpan w:val="3"/>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«Ойыншық туралы әңгіме»</w:t>
            </w:r>
          </w:p>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сүйікті ойыншық туралы қысқаша әңгіме құра білу.</w:t>
            </w:r>
          </w:p>
          <w:p w:rsidR="006C3D5D" w:rsidRPr="006C3D5D" w:rsidRDefault="006C3D5D" w:rsidP="006C3D5D">
            <w:pPr>
              <w:spacing w:after="0" w:line="240" w:lineRule="auto"/>
              <w:ind w:right="121"/>
              <w:rPr>
                <w:rFonts w:eastAsiaTheme="minorHAnsi"/>
                <w:i/>
                <w:szCs w:val="24"/>
                <w:lang w:val="kk-KZ"/>
              </w:rPr>
            </w:pPr>
            <w:r w:rsidRPr="006C3D5D">
              <w:rPr>
                <w:rFonts w:eastAsiaTheme="minorHAnsi"/>
                <w:i/>
                <w:szCs w:val="24"/>
                <w:lang w:val="kk-KZ"/>
              </w:rPr>
              <w:t>(сөйлеуді дамыту-коммуникативтік қызмет)</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Нияз-жапсыру,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Сұлтан-жеке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r>
      <w:tr w:rsidR="006C3D5D" w:rsidRPr="00BA2D41" w:rsidTr="00422C80">
        <w:trPr>
          <w:gridAfter w:val="1"/>
          <w:wAfter w:w="274" w:type="dxa"/>
          <w:trHeight w:val="553"/>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Серуенге дайындық</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t>Серуенге қызығушылықты арттыру. Балалардың реттілікпен киінуі, серуенге шығу, топтық ережелерді қайталау.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«Киімді қалай киюге болады?»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6C3D5D">
              <w:rPr>
                <w:rFonts w:eastAsiaTheme="minorHAnsi"/>
                <w:b/>
                <w:i/>
                <w:szCs w:val="24"/>
                <w:lang w:val="kk-KZ"/>
              </w:rPr>
              <w:t>(Сөйлеуді дамыту-коммуникативті қызмет)</w:t>
            </w:r>
          </w:p>
        </w:tc>
      </w:tr>
      <w:tr w:rsidR="006C3D5D" w:rsidRPr="006C3D5D" w:rsidTr="00422C80">
        <w:trPr>
          <w:gridAfter w:val="1"/>
          <w:wAfter w:w="274" w:type="dxa"/>
          <w:trHeight w:val="830"/>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rFonts w:eastAsiaTheme="minorHAnsi"/>
                <w:bCs/>
                <w:szCs w:val="24"/>
                <w:lang w:val="kk-KZ"/>
              </w:rPr>
            </w:pP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p>
        </w:tc>
        <w:tc>
          <w:tcPr>
            <w:tcW w:w="240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p>
        </w:tc>
        <w:tc>
          <w:tcPr>
            <w:tcW w:w="254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i/>
                <w:szCs w:val="24"/>
                <w:lang w:val="kk-KZ"/>
              </w:rPr>
            </w:pPr>
          </w:p>
        </w:tc>
        <w:tc>
          <w:tcPr>
            <w:tcW w:w="3661" w:type="dxa"/>
            <w:gridSpan w:val="3"/>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42"/>
              <w:rPr>
                <w:color w:val="000000"/>
                <w:szCs w:val="24"/>
                <w:lang w:val="kk-KZ" w:eastAsia="ru-RU"/>
              </w:rPr>
            </w:pPr>
            <w:r w:rsidRPr="006C3D5D">
              <w:rPr>
                <w:color w:val="000000"/>
                <w:szCs w:val="24"/>
                <w:lang w:val="kk-KZ" w:eastAsia="ru-RU"/>
              </w:rPr>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ru-RU"/>
              </w:rPr>
              <w:t>Қ</w:t>
            </w:r>
            <w:r w:rsidRPr="006C3D5D">
              <w:rPr>
                <w:rFonts w:eastAsiaTheme="minorHAnsi"/>
                <w:b/>
                <w:szCs w:val="24"/>
                <w:lang w:val="kk-KZ"/>
              </w:rPr>
              <w:t>имылды</w:t>
            </w:r>
            <w:r w:rsidRPr="006C3D5D">
              <w:rPr>
                <w:rFonts w:eastAsiaTheme="minorHAnsi"/>
                <w:b/>
                <w:szCs w:val="24"/>
                <w:lang w:val="ru-RU"/>
              </w:rPr>
              <w:t xml:space="preserve"> ойын:</w:t>
            </w:r>
          </w:p>
          <w:p w:rsidR="006C3D5D" w:rsidRPr="006C3D5D" w:rsidRDefault="006C3D5D" w:rsidP="006C3D5D">
            <w:pPr>
              <w:spacing w:after="0" w:line="240" w:lineRule="auto"/>
              <w:rPr>
                <w:rFonts w:eastAsiaTheme="minorHAnsi"/>
                <w:b/>
                <w:szCs w:val="24"/>
                <w:lang w:val="ru-RU"/>
              </w:rPr>
            </w:pPr>
            <w:r w:rsidRPr="006C3D5D">
              <w:rPr>
                <w:rFonts w:eastAsiaTheme="minorHAnsi"/>
                <w:b/>
                <w:szCs w:val="24"/>
                <w:lang w:val="ru-RU"/>
              </w:rPr>
              <w:t>«Торғайлар мен автомобиль»</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ru-RU"/>
              </w:rPr>
              <w:lastRenderedPageBreak/>
              <w:t>Мақсаты: балаларды жылдамдыққа, шапшаңдыққа тәрбиелеу.</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rPr>
                <w:szCs w:val="24"/>
                <w:lang w:val="kk-KZ" w:eastAsia="ru-RU"/>
              </w:rPr>
            </w:pPr>
          </w:p>
        </w:tc>
      </w:tr>
      <w:tr w:rsidR="006C3D5D" w:rsidRPr="006C3D5D" w:rsidTr="00422C80">
        <w:trPr>
          <w:gridAfter w:val="1"/>
          <w:wAfter w:w="274" w:type="dxa"/>
          <w:trHeight w:val="293"/>
        </w:trPr>
        <w:tc>
          <w:tcPr>
            <w:tcW w:w="264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lastRenderedPageBreak/>
              <w:t>Серуеннен оралу</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bCs/>
                <w:szCs w:val="24"/>
                <w:lang w:val="kk-KZ"/>
              </w:rPr>
              <w:t xml:space="preserve">Балалардың киімін ретімен шешу, </w:t>
            </w:r>
            <w:r w:rsidRPr="006C3D5D">
              <w:rPr>
                <w:rFonts w:eastAsiaTheme="minorHAnsi"/>
                <w:b/>
                <w:szCs w:val="24"/>
                <w:lang w:val="kk-KZ"/>
              </w:rPr>
              <w:t>әндерді үйрену, жұмбақтарды шешу, дербес және ойын әрекеті</w:t>
            </w:r>
          </w:p>
          <w:p w:rsidR="006C3D5D" w:rsidRPr="006C3D5D" w:rsidRDefault="006C3D5D" w:rsidP="006C3D5D">
            <w:pPr>
              <w:spacing w:after="0" w:line="240" w:lineRule="auto"/>
              <w:ind w:right="121"/>
              <w:jc w:val="both"/>
              <w:rPr>
                <w:rFonts w:eastAsiaTheme="minorHAnsi"/>
                <w:b/>
                <w:szCs w:val="24"/>
                <w:lang w:val="kk-KZ"/>
              </w:rPr>
            </w:pPr>
          </w:p>
        </w:tc>
      </w:tr>
      <w:tr w:rsidR="006C3D5D" w:rsidRPr="00BA2D41" w:rsidTr="00422C80">
        <w:trPr>
          <w:gridAfter w:val="1"/>
          <w:wAfter w:w="274" w:type="dxa"/>
          <w:trHeight w:val="293"/>
        </w:trPr>
        <w:tc>
          <w:tcPr>
            <w:tcW w:w="2645"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rPr>
                <w:rFonts w:eastAsiaTheme="minorHAnsi"/>
                <w:b/>
                <w:bCs/>
                <w:szCs w:val="24"/>
                <w:lang w:val="kk-KZ"/>
              </w:rPr>
            </w:pPr>
            <w:r w:rsidRPr="006C3D5D">
              <w:rPr>
                <w:rFonts w:eastAsiaTheme="minorHAnsi"/>
                <w:b/>
                <w:bCs/>
                <w:szCs w:val="24"/>
                <w:lang w:val="kk-KZ"/>
              </w:rPr>
              <w:t>Ата-аналарға кеңес,</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балалардың үйіне қайтуы</w:t>
            </w:r>
          </w:p>
        </w:tc>
        <w:tc>
          <w:tcPr>
            <w:tcW w:w="130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6C3D5D" w:rsidRPr="00BA2D41" w:rsidTr="00422C80">
        <w:trPr>
          <w:gridAfter w:val="1"/>
          <w:wAfter w:w="274" w:type="dxa"/>
          <w:trHeight w:val="668"/>
        </w:trPr>
        <w:tc>
          <w:tcPr>
            <w:tcW w:w="2645"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rPr>
                <w:rFonts w:eastAsiaTheme="minorHAnsi"/>
                <w:b/>
                <w:szCs w:val="24"/>
                <w:lang w:val="kk-KZ"/>
              </w:rPr>
            </w:pPr>
          </w:p>
        </w:tc>
        <w:tc>
          <w:tcPr>
            <w:tcW w:w="2343" w:type="dxa"/>
            <w:gridSpan w:val="3"/>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b/>
                <w:szCs w:val="24"/>
                <w:lang w:val="kk-KZ"/>
              </w:rPr>
            </w:pPr>
          </w:p>
        </w:tc>
        <w:tc>
          <w:tcPr>
            <w:tcW w:w="2143"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p>
        </w:tc>
        <w:tc>
          <w:tcPr>
            <w:tcW w:w="2409"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both"/>
              <w:rPr>
                <w:rFonts w:eastAsiaTheme="minorHAnsi"/>
                <w:b/>
                <w:szCs w:val="24"/>
                <w:lang w:val="kk-KZ"/>
              </w:rPr>
            </w:pPr>
          </w:p>
        </w:tc>
        <w:tc>
          <w:tcPr>
            <w:tcW w:w="2543"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p>
        </w:tc>
        <w:tc>
          <w:tcPr>
            <w:tcW w:w="3661" w:type="dxa"/>
            <w:gridSpan w:val="3"/>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Кеңес: </w:t>
            </w:r>
          </w:p>
          <w:p w:rsidR="006C3D5D" w:rsidRPr="006C3D5D" w:rsidRDefault="006C3D5D" w:rsidP="006C3D5D">
            <w:pPr>
              <w:spacing w:after="0" w:line="240" w:lineRule="auto"/>
              <w:ind w:right="121"/>
              <w:rPr>
                <w:rFonts w:eastAsiaTheme="minorHAnsi"/>
                <w:color w:val="FF0000"/>
                <w:szCs w:val="24"/>
                <w:lang w:val="kk-KZ"/>
              </w:rPr>
            </w:pPr>
            <w:r w:rsidRPr="006C3D5D">
              <w:rPr>
                <w:rFonts w:eastAsiaTheme="minorHAnsi"/>
                <w:szCs w:val="24"/>
                <w:lang w:val="kk-KZ"/>
              </w:rPr>
              <w:t xml:space="preserve">«Баланы мектепке дейінгі мекемеге бейімдеу»  </w:t>
            </w:r>
          </w:p>
          <w:p w:rsidR="006C3D5D" w:rsidRPr="006C3D5D" w:rsidRDefault="006C3D5D" w:rsidP="006C3D5D">
            <w:pPr>
              <w:spacing w:after="0" w:line="240" w:lineRule="auto"/>
              <w:ind w:right="121"/>
              <w:rPr>
                <w:rFonts w:eastAsiaTheme="minorHAnsi"/>
                <w:szCs w:val="24"/>
                <w:lang w:val="kk-KZ"/>
              </w:rPr>
            </w:pPr>
            <w:r w:rsidRPr="006C3D5D">
              <w:rPr>
                <w:rFonts w:eastAsiaTheme="minorHAnsi"/>
                <w:i/>
                <w:szCs w:val="24"/>
                <w:lang w:val="kk-KZ"/>
              </w:rPr>
              <w:t>(Алдыңғы күнгі айтылған кеңесті ата-аналарға толықтырып түсіндіру)</w:t>
            </w:r>
          </w:p>
        </w:tc>
      </w:tr>
    </w:tbl>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r w:rsidRPr="006C3D5D">
        <w:rPr>
          <w:rFonts w:eastAsiaTheme="minorHAnsi"/>
          <w:b/>
          <w:szCs w:val="24"/>
          <w:lang w:val="kk-KZ"/>
        </w:rPr>
        <w:t>Циклограмманы толтырған тәрбиеші: ________________</w:t>
      </w:r>
    </w:p>
    <w:p w:rsidR="006C3D5D" w:rsidRPr="006C3D5D" w:rsidRDefault="006C3D5D" w:rsidP="006C3D5D">
      <w:pPr>
        <w:spacing w:after="160" w:line="259" w:lineRule="auto"/>
        <w:ind w:right="-284"/>
        <w:rPr>
          <w:rFonts w:eastAsiaTheme="minorHAnsi"/>
          <w:b/>
          <w:szCs w:val="24"/>
          <w:lang w:val="kk-KZ"/>
        </w:rPr>
      </w:pPr>
      <w:r w:rsidRPr="006C3D5D">
        <w:rPr>
          <w:rFonts w:eastAsiaTheme="minorHAnsi"/>
          <w:b/>
          <w:szCs w:val="24"/>
          <w:lang w:val="kk-KZ"/>
        </w:rPr>
        <w:t xml:space="preserve">Тексерілген күні: 01.09.2022  </w:t>
      </w:r>
    </w:p>
    <w:p w:rsidR="006C3D5D" w:rsidRPr="006C3D5D" w:rsidRDefault="006C3D5D" w:rsidP="006C3D5D">
      <w:pPr>
        <w:spacing w:after="160" w:line="259" w:lineRule="auto"/>
        <w:ind w:right="-284"/>
        <w:rPr>
          <w:rFonts w:eastAsiaTheme="minorHAnsi"/>
          <w:b/>
          <w:szCs w:val="24"/>
          <w:lang w:val="kk-KZ"/>
        </w:rPr>
      </w:pPr>
      <w:r w:rsidRPr="006C3D5D">
        <w:rPr>
          <w:rFonts w:eastAsiaTheme="minorHAnsi"/>
          <w:b/>
          <w:szCs w:val="24"/>
          <w:lang w:val="kk-KZ"/>
        </w:rPr>
        <w:t>Циклограмманы  тексерген әдіскер:  _________________</w:t>
      </w:r>
    </w:p>
    <w:bookmarkEnd w:id="0"/>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bidi/>
        <w:spacing w:after="0" w:line="240" w:lineRule="auto"/>
        <w:jc w:val="center"/>
        <w:rPr>
          <w:rFonts w:eastAsiaTheme="minorEastAsia"/>
          <w:szCs w:val="24"/>
          <w:lang w:val="kk-KZ"/>
        </w:rPr>
      </w:pPr>
      <w:r w:rsidRPr="006C3D5D">
        <w:rPr>
          <w:rFonts w:eastAsia="Calibri"/>
          <w:b/>
          <w:bCs/>
          <w:color w:val="000000"/>
          <w:kern w:val="24"/>
          <w:szCs w:val="24"/>
          <w:lang w:val="kk-KZ"/>
        </w:rPr>
        <w:lastRenderedPageBreak/>
        <w:t xml:space="preserve">Тәрбиелеу - білім беру процесінің циклограммасы </w:t>
      </w:r>
    </w:p>
    <w:p w:rsidR="006C3D5D" w:rsidRPr="006C3D5D" w:rsidRDefault="006C3D5D" w:rsidP="006C3D5D">
      <w:pPr>
        <w:spacing w:after="0" w:line="259" w:lineRule="auto"/>
        <w:jc w:val="center"/>
        <w:rPr>
          <w:rFonts w:eastAsiaTheme="minorHAnsi"/>
          <w:b/>
          <w:szCs w:val="24"/>
          <w:lang w:val="kk-KZ"/>
        </w:rPr>
      </w:pPr>
      <w:r w:rsidRPr="006C3D5D">
        <w:rPr>
          <w:rFonts w:eastAsiaTheme="minorHAnsi"/>
          <w:b/>
          <w:szCs w:val="24"/>
          <w:lang w:val="kk-KZ"/>
        </w:rPr>
        <w:t>2023-2024 оқу жылы</w:t>
      </w:r>
    </w:p>
    <w:p w:rsidR="006C3D5D" w:rsidRPr="006C3D5D" w:rsidRDefault="006C3D5D" w:rsidP="00422C80">
      <w:pPr>
        <w:bidi/>
        <w:spacing w:after="0" w:line="240" w:lineRule="auto"/>
        <w:ind w:right="-851"/>
        <w:jc w:val="right"/>
        <w:rPr>
          <w:rFonts w:eastAsiaTheme="minorEastAsia"/>
          <w:szCs w:val="24"/>
          <w:lang w:val="kk-KZ"/>
        </w:rPr>
      </w:pPr>
      <w:r w:rsidRPr="006C3D5D">
        <w:rPr>
          <w:rFonts w:eastAsia="Calibri"/>
          <w:b/>
          <w:color w:val="000000"/>
          <w:kern w:val="24"/>
          <w:szCs w:val="24"/>
          <w:lang w:val="kk-KZ"/>
        </w:rPr>
        <w:t xml:space="preserve">Мектепке дейінгі ұйым: </w:t>
      </w:r>
      <w:r w:rsidR="00422C80">
        <w:rPr>
          <w:rFonts w:eastAsia="Calibri"/>
          <w:b/>
          <w:color w:val="000000"/>
          <w:kern w:val="24"/>
          <w:szCs w:val="24"/>
          <w:lang w:val="kk-KZ"/>
        </w:rPr>
        <w:t>М. Дулатұлы атандағы ЖББМ</w:t>
      </w:r>
    </w:p>
    <w:p w:rsidR="006C3D5D" w:rsidRPr="006C3D5D" w:rsidRDefault="006C3D5D" w:rsidP="00422C80">
      <w:pPr>
        <w:bidi/>
        <w:spacing w:after="0" w:line="240" w:lineRule="auto"/>
        <w:ind w:right="-851"/>
        <w:jc w:val="right"/>
        <w:rPr>
          <w:rFonts w:eastAsiaTheme="minorEastAsia"/>
          <w:szCs w:val="24"/>
          <w:lang w:val="kk-KZ"/>
        </w:rPr>
      </w:pPr>
      <w:r w:rsidRPr="006C3D5D">
        <w:rPr>
          <w:rFonts w:eastAsia="Calibri"/>
          <w:b/>
          <w:color w:val="000000"/>
          <w:kern w:val="24"/>
          <w:szCs w:val="24"/>
          <w:lang w:val="kk-KZ"/>
        </w:rPr>
        <w:t>Топ</w:t>
      </w:r>
      <w:r w:rsidRPr="006C3D5D">
        <w:rPr>
          <w:rFonts w:eastAsia="Calibri"/>
          <w:color w:val="000000"/>
          <w:kern w:val="24"/>
          <w:szCs w:val="24"/>
          <w:lang w:val="kk-KZ"/>
        </w:rPr>
        <w:t xml:space="preserve">: «Айгөлек» </w:t>
      </w:r>
      <w:r w:rsidR="00422C80">
        <w:rPr>
          <w:rFonts w:eastAsia="Calibri"/>
          <w:color w:val="000000"/>
          <w:kern w:val="24"/>
          <w:szCs w:val="24"/>
          <w:lang w:val="kk-KZ"/>
        </w:rPr>
        <w:t xml:space="preserve"> шағын орталығы</w:t>
      </w:r>
    </w:p>
    <w:p w:rsidR="006C3D5D" w:rsidRPr="006C3D5D" w:rsidRDefault="006C3D5D" w:rsidP="00422C80">
      <w:pPr>
        <w:bidi/>
        <w:spacing w:after="0" w:line="240" w:lineRule="auto"/>
        <w:ind w:right="-851"/>
        <w:jc w:val="right"/>
        <w:rPr>
          <w:rFonts w:eastAsiaTheme="minorEastAsia"/>
          <w:szCs w:val="24"/>
          <w:lang w:val="kk-KZ"/>
        </w:rPr>
      </w:pPr>
      <w:r w:rsidRPr="006C3D5D">
        <w:rPr>
          <w:rFonts w:eastAsia="Calibri"/>
          <w:b/>
          <w:color w:val="000000"/>
          <w:kern w:val="24"/>
          <w:szCs w:val="24"/>
          <w:lang w:val="kk-KZ"/>
        </w:rPr>
        <w:t>Балалардың жасы</w:t>
      </w:r>
      <w:r w:rsidRPr="006C3D5D">
        <w:rPr>
          <w:rFonts w:eastAsia="Calibri"/>
          <w:color w:val="000000"/>
          <w:kern w:val="24"/>
          <w:szCs w:val="24"/>
          <w:lang w:val="kk-KZ"/>
        </w:rPr>
        <w:t>: 2 жастағы балала</w:t>
      </w:r>
    </w:p>
    <w:p w:rsidR="006C3D5D" w:rsidRPr="006C3D5D" w:rsidRDefault="006C3D5D" w:rsidP="00422C80">
      <w:pPr>
        <w:bidi/>
        <w:spacing w:after="0" w:line="240" w:lineRule="auto"/>
        <w:ind w:right="-851"/>
        <w:jc w:val="right"/>
        <w:rPr>
          <w:rFonts w:eastAsia="Calibri"/>
          <w:color w:val="000000"/>
          <w:kern w:val="24"/>
          <w:szCs w:val="24"/>
          <w:lang w:val="kk-KZ"/>
        </w:rPr>
      </w:pPr>
      <w:r w:rsidRPr="006C3D5D">
        <w:rPr>
          <w:rFonts w:eastAsia="Calibri"/>
          <w:b/>
          <w:color w:val="000000"/>
          <w:kern w:val="24"/>
          <w:szCs w:val="24"/>
          <w:lang w:val="kk-KZ"/>
        </w:rPr>
        <w:t>Жоспардың құрылу кезеңі</w:t>
      </w:r>
      <w:r w:rsidRPr="006C3D5D">
        <w:rPr>
          <w:rFonts w:eastAsia="Calibri"/>
          <w:color w:val="000000"/>
          <w:kern w:val="24"/>
          <w:szCs w:val="24"/>
          <w:lang w:val="kk-KZ"/>
        </w:rPr>
        <w:t>: 04.09-08.09.2023жыл</w:t>
      </w:r>
    </w:p>
    <w:tbl>
      <w:tblPr>
        <w:tblW w:w="16302" w:type="dxa"/>
        <w:tblInd w:w="-1003" w:type="dxa"/>
        <w:tblLayout w:type="fixed"/>
        <w:tblCellMar>
          <w:left w:w="0" w:type="dxa"/>
          <w:right w:w="0" w:type="dxa"/>
        </w:tblCellMar>
        <w:tblLook w:val="04A0" w:firstRow="1" w:lastRow="0" w:firstColumn="1" w:lastColumn="0" w:noHBand="0" w:noVBand="1"/>
      </w:tblPr>
      <w:tblGrid>
        <w:gridCol w:w="2299"/>
        <w:gridCol w:w="2662"/>
        <w:gridCol w:w="187"/>
        <w:gridCol w:w="269"/>
        <w:gridCol w:w="2099"/>
        <w:gridCol w:w="6"/>
        <w:gridCol w:w="39"/>
        <w:gridCol w:w="124"/>
        <w:gridCol w:w="18"/>
        <w:gridCol w:w="2504"/>
        <w:gridCol w:w="50"/>
        <w:gridCol w:w="124"/>
        <w:gridCol w:w="6"/>
        <w:gridCol w:w="18"/>
        <w:gridCol w:w="1793"/>
        <w:gridCol w:w="44"/>
        <w:gridCol w:w="571"/>
        <w:gridCol w:w="120"/>
        <w:gridCol w:w="15"/>
        <w:gridCol w:w="7"/>
        <w:gridCol w:w="11"/>
        <w:gridCol w:w="3336"/>
      </w:tblGrid>
      <w:tr w:rsidR="006C3D5D" w:rsidRPr="006C3D5D" w:rsidTr="00422C80">
        <w:trPr>
          <w:trHeight w:val="316"/>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jc w:val="center"/>
              <w:rPr>
                <w:szCs w:val="24"/>
              </w:rPr>
            </w:pPr>
            <w:r w:rsidRPr="006C3D5D">
              <w:rPr>
                <w:rFonts w:eastAsia="Calibri"/>
                <w:b/>
                <w:bCs/>
                <w:color w:val="000000"/>
                <w:kern w:val="24"/>
                <w:szCs w:val="24"/>
                <w:lang w:val="kk-KZ"/>
              </w:rPr>
              <w:t>Күн тәртібінің кезеңдері</w:t>
            </w:r>
          </w:p>
        </w:tc>
        <w:tc>
          <w:tcPr>
            <w:tcW w:w="284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Дүйсенбі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04.09.2023</w:t>
            </w:r>
          </w:p>
        </w:tc>
        <w:tc>
          <w:tcPr>
            <w:tcW w:w="255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Сейсенбі</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05.09.2023</w:t>
            </w:r>
          </w:p>
        </w:tc>
        <w:tc>
          <w:tcPr>
            <w:tcW w:w="2702"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Сәрсенбі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06.09.2023</w:t>
            </w:r>
          </w:p>
        </w:tc>
        <w:tc>
          <w:tcPr>
            <w:tcW w:w="2561"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Бейсенбі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07.09.2023</w:t>
            </w:r>
          </w:p>
        </w:tc>
        <w:tc>
          <w:tcPr>
            <w:tcW w:w="3336"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Жұма</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08.09.2023</w:t>
            </w:r>
          </w:p>
        </w:tc>
      </w:tr>
      <w:tr w:rsidR="006C3D5D" w:rsidRPr="00BA2D41" w:rsidTr="00422C80">
        <w:trPr>
          <w:trHeight w:val="486"/>
        </w:trPr>
        <w:tc>
          <w:tcPr>
            <w:tcW w:w="2299"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Arial"/>
                <w:b/>
                <w:bCs/>
                <w:color w:val="000000"/>
                <w:kern w:val="24"/>
                <w:szCs w:val="24"/>
                <w:lang w:val="kk-KZ"/>
              </w:rPr>
              <w:t>Ата-аналармен әңгімелесу</w:t>
            </w:r>
          </w:p>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Calibri"/>
                <w:b/>
                <w:bCs/>
                <w:color w:val="000000"/>
                <w:kern w:val="24"/>
                <w:szCs w:val="24"/>
                <w:lang w:val="kk-KZ"/>
              </w:rPr>
              <w:t>Балаларды</w:t>
            </w:r>
          </w:p>
          <w:p w:rsidR="006C3D5D" w:rsidRPr="006C3D5D" w:rsidRDefault="006C3D5D" w:rsidP="006C3D5D">
            <w:pPr>
              <w:spacing w:after="0" w:line="254" w:lineRule="auto"/>
              <w:ind w:right="121"/>
              <w:jc w:val="center"/>
              <w:rPr>
                <w:szCs w:val="24"/>
                <w:lang w:val="ru-RU"/>
              </w:rPr>
            </w:pPr>
            <w:r w:rsidRPr="006C3D5D">
              <w:rPr>
                <w:rFonts w:eastAsia="Calibri"/>
                <w:b/>
                <w:bCs/>
                <w:color w:val="000000"/>
                <w:kern w:val="24"/>
                <w:szCs w:val="24"/>
                <w:lang w:val="kk-KZ"/>
              </w:rPr>
              <w:t>қабылдау</w:t>
            </w:r>
          </w:p>
        </w:tc>
        <w:tc>
          <w:tcPr>
            <w:tcW w:w="14003" w:type="dxa"/>
            <w:gridSpan w:val="2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bCs/>
                <w:color w:val="000000"/>
                <w:kern w:val="24"/>
                <w:szCs w:val="24"/>
                <w:lang w:val="kk-KZ"/>
              </w:rPr>
              <w:t xml:space="preserve">Балаларды қабылдау: </w:t>
            </w:r>
            <w:r w:rsidRPr="006C3D5D">
              <w:rPr>
                <w:rFonts w:eastAsia="Calibri"/>
                <w:bCs/>
                <w:kern w:val="24"/>
                <w:szCs w:val="24"/>
                <w:lang w:val="kk-KZ"/>
              </w:rPr>
              <w:t>таңертеңгі сүзгі,</w:t>
            </w:r>
            <w:r w:rsidRPr="006C3D5D">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6C3D5D">
              <w:rPr>
                <w:rFonts w:eastAsia="Calibri"/>
                <w:bCs/>
                <w:i/>
                <w:color w:val="000000"/>
                <w:kern w:val="24"/>
                <w:szCs w:val="24"/>
                <w:lang w:val="kk-KZ"/>
              </w:rPr>
              <w:t>(сөйлеуді дамыту-коммуникативті іс-әрекет).</w:t>
            </w:r>
          </w:p>
        </w:tc>
      </w:tr>
      <w:tr w:rsidR="006C3D5D" w:rsidRPr="006C3D5D" w:rsidTr="00422C80">
        <w:trPr>
          <w:trHeight w:val="690"/>
        </w:trPr>
        <w:tc>
          <w:tcPr>
            <w:tcW w:w="2299"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160" w:line="254" w:lineRule="auto"/>
              <w:ind w:right="121"/>
              <w:rPr>
                <w:rFonts w:eastAsia="Calibri"/>
                <w:b/>
                <w:bCs/>
                <w:color w:val="000000"/>
                <w:kern w:val="24"/>
                <w:szCs w:val="24"/>
                <w:lang w:val="kk-KZ"/>
              </w:rPr>
            </w:pPr>
          </w:p>
        </w:tc>
        <w:tc>
          <w:tcPr>
            <w:tcW w:w="3118" w:type="dxa"/>
            <w:gridSpan w:val="3"/>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«Барлығы балабақша туралы»</w:t>
            </w:r>
          </w:p>
          <w:p w:rsidR="006C3D5D" w:rsidRPr="006C3D5D" w:rsidRDefault="006C3D5D" w:rsidP="006C3D5D">
            <w:pPr>
              <w:spacing w:after="0" w:line="254" w:lineRule="auto"/>
              <w:ind w:right="121"/>
              <w:jc w:val="center"/>
              <w:rPr>
                <w:rFonts w:eastAsia="Calibri"/>
                <w:b/>
                <w:kern w:val="24"/>
                <w:szCs w:val="24"/>
                <w:lang w:val="kk-KZ"/>
              </w:rPr>
            </w:pPr>
            <w:r w:rsidRPr="006C3D5D">
              <w:rPr>
                <w:b/>
                <w:color w:val="000000"/>
                <w:szCs w:val="24"/>
                <w:lang w:val="kk-KZ" w:eastAsia="ru-RU"/>
              </w:rPr>
              <w:t>картотека №1</w:t>
            </w:r>
          </w:p>
          <w:p w:rsidR="006C3D5D" w:rsidRPr="006C3D5D" w:rsidRDefault="006C3D5D" w:rsidP="006C3D5D">
            <w:pPr>
              <w:spacing w:after="0" w:line="254" w:lineRule="auto"/>
              <w:ind w:right="121"/>
              <w:jc w:val="center"/>
              <w:rPr>
                <w:rFonts w:eastAsia="Calibri"/>
                <w:kern w:val="24"/>
                <w:szCs w:val="24"/>
                <w:lang w:val="kk-KZ"/>
              </w:rPr>
            </w:pPr>
            <w:r w:rsidRPr="006C3D5D">
              <w:rPr>
                <w:rFonts w:eastAsia="Calibri"/>
                <w:kern w:val="24"/>
                <w:szCs w:val="24"/>
                <w:lang w:val="kk-KZ"/>
              </w:rPr>
              <w:t xml:space="preserve">Мақсаты: балаларды балабақшамен, топтармен және балабақша ғимаратындағы үй-жайлармен таныстыруды жалғастыру. Балаларға деген сүйіспеншілікті , оның қызметкерлеріне деген құрметті, олардың жұмысына құрметпен қарауға тәрбиелеу. </w:t>
            </w:r>
          </w:p>
          <w:p w:rsidR="006C3D5D" w:rsidRPr="006C3D5D" w:rsidRDefault="006C3D5D" w:rsidP="006C3D5D">
            <w:pPr>
              <w:spacing w:after="0" w:line="254" w:lineRule="auto"/>
              <w:ind w:right="121"/>
              <w:jc w:val="center"/>
              <w:rPr>
                <w:rFonts w:eastAsia="Calibri"/>
                <w:kern w:val="24"/>
                <w:szCs w:val="24"/>
                <w:lang w:val="kk-KZ"/>
              </w:rPr>
            </w:pPr>
            <w:r w:rsidRPr="006C3D5D">
              <w:rPr>
                <w:rFonts w:eastAsia="Calibri"/>
                <w:kern w:val="24"/>
                <w:szCs w:val="24"/>
                <w:lang w:val="kk-KZ"/>
              </w:rPr>
              <w:t>«Мен - балабақша тәрбиеленушісімін»</w:t>
            </w:r>
          </w:p>
          <w:p w:rsidR="006C3D5D" w:rsidRPr="006C3D5D" w:rsidRDefault="006C3D5D" w:rsidP="006C3D5D">
            <w:pPr>
              <w:spacing w:after="0" w:line="254" w:lineRule="auto"/>
              <w:ind w:right="121"/>
              <w:jc w:val="center"/>
              <w:rPr>
                <w:rFonts w:eastAsia="Calibri"/>
                <w:kern w:val="24"/>
                <w:szCs w:val="24"/>
                <w:lang w:val="kk-KZ"/>
              </w:rPr>
            </w:pPr>
            <w:r w:rsidRPr="006C3D5D">
              <w:rPr>
                <w:rFonts w:eastAsia="Calibri"/>
                <w:kern w:val="24"/>
                <w:szCs w:val="24"/>
                <w:lang w:val="kk-KZ"/>
              </w:rPr>
              <w:t>«Балабақша– менің туған үйім» түсінігін қалыптастыру.</w:t>
            </w:r>
          </w:p>
          <w:p w:rsidR="006C3D5D" w:rsidRDefault="006C3D5D" w:rsidP="006C3D5D">
            <w:pPr>
              <w:spacing w:after="0" w:line="254" w:lineRule="auto"/>
              <w:ind w:right="121"/>
              <w:jc w:val="center"/>
              <w:rPr>
                <w:rFonts w:eastAsia="Calibri"/>
                <w:i/>
                <w:kern w:val="24"/>
                <w:szCs w:val="24"/>
                <w:lang w:val="kk-KZ"/>
              </w:rPr>
            </w:pPr>
            <w:r w:rsidRPr="006C3D5D">
              <w:rPr>
                <w:rFonts w:eastAsia="Calibri"/>
                <w:i/>
                <w:kern w:val="24"/>
                <w:szCs w:val="24"/>
                <w:lang w:val="kk-KZ"/>
              </w:rPr>
              <w:t>(Сөйлеуді дамыту-коммуникативті қызмет)</w:t>
            </w:r>
          </w:p>
          <w:p w:rsidR="00422C80" w:rsidRPr="006C3D5D" w:rsidRDefault="00422C80" w:rsidP="006C3D5D">
            <w:pPr>
              <w:spacing w:after="0" w:line="254" w:lineRule="auto"/>
              <w:ind w:right="121"/>
              <w:jc w:val="center"/>
              <w:rPr>
                <w:rFonts w:eastAsia="Calibri"/>
                <w:i/>
                <w:color w:val="000000"/>
                <w:kern w:val="24"/>
                <w:szCs w:val="24"/>
                <w:lang w:val="kk-KZ"/>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color w:val="000000"/>
                <w:kern w:val="24"/>
                <w:szCs w:val="24"/>
                <w:lang w:val="kk-KZ"/>
              </w:rPr>
            </w:pPr>
            <w:r w:rsidRPr="006C3D5D">
              <w:rPr>
                <w:rFonts w:eastAsia="Calibri"/>
                <w:b/>
                <w:color w:val="000000"/>
                <w:kern w:val="24"/>
                <w:szCs w:val="24"/>
                <w:lang w:val="kk-KZ"/>
              </w:rPr>
              <w:t>«Біздің сүйікті тәрбиешіміз»</w:t>
            </w:r>
          </w:p>
          <w:p w:rsidR="006C3D5D" w:rsidRPr="006C3D5D" w:rsidRDefault="006C3D5D" w:rsidP="006C3D5D">
            <w:pPr>
              <w:spacing w:after="0" w:line="254" w:lineRule="auto"/>
              <w:ind w:right="121"/>
              <w:jc w:val="center"/>
              <w:rPr>
                <w:rFonts w:eastAsia="Calibri"/>
                <w:b/>
                <w:color w:val="000000"/>
                <w:kern w:val="24"/>
                <w:szCs w:val="24"/>
                <w:lang w:val="kk-KZ"/>
              </w:rPr>
            </w:pPr>
            <w:r w:rsidRPr="006C3D5D">
              <w:rPr>
                <w:b/>
                <w:color w:val="000000"/>
                <w:szCs w:val="24"/>
                <w:lang w:val="kk-KZ" w:eastAsia="ru-RU"/>
              </w:rPr>
              <w:t>картотека №2</w:t>
            </w:r>
          </w:p>
          <w:p w:rsidR="006C3D5D" w:rsidRPr="006C3D5D" w:rsidRDefault="006C3D5D" w:rsidP="006C3D5D">
            <w:pPr>
              <w:spacing w:after="0" w:line="254" w:lineRule="auto"/>
              <w:ind w:right="121"/>
              <w:jc w:val="center"/>
              <w:rPr>
                <w:rFonts w:eastAsia="Calibri"/>
                <w:color w:val="000000"/>
                <w:kern w:val="24"/>
                <w:szCs w:val="24"/>
                <w:lang w:val="kk-KZ"/>
              </w:rPr>
            </w:pPr>
            <w:r w:rsidRPr="006C3D5D">
              <w:rPr>
                <w:rFonts w:eastAsia="Calibri"/>
                <w:color w:val="000000"/>
                <w:kern w:val="24"/>
                <w:szCs w:val="24"/>
                <w:lang w:val="kk-KZ"/>
              </w:rPr>
              <w:t>Мақсаты: балаларды тәрбиеші жұмысының қоғамдық маңыздылығымен, оның балаларға, еңбекке деген қамқорлығымен таныстыру.</w:t>
            </w:r>
          </w:p>
          <w:p w:rsidR="006C3D5D" w:rsidRPr="006C3D5D" w:rsidRDefault="006C3D5D" w:rsidP="006C3D5D">
            <w:pPr>
              <w:spacing w:after="0" w:line="254" w:lineRule="auto"/>
              <w:ind w:right="121"/>
              <w:jc w:val="center"/>
              <w:rPr>
                <w:rFonts w:eastAsia="Calibri"/>
                <w:color w:val="000000"/>
                <w:kern w:val="24"/>
                <w:szCs w:val="24"/>
                <w:lang w:val="kk-KZ"/>
              </w:rPr>
            </w:pPr>
            <w:r w:rsidRPr="006C3D5D">
              <w:rPr>
                <w:rFonts w:eastAsia="Calibri"/>
                <w:i/>
                <w:kern w:val="24"/>
                <w:szCs w:val="24"/>
                <w:lang w:val="kk-KZ"/>
              </w:rPr>
              <w:t>(Сөйлеуді дамыту-коммуникативті қызмет)</w:t>
            </w:r>
          </w:p>
        </w:tc>
        <w:tc>
          <w:tcPr>
            <w:tcW w:w="2702"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33"/>
              <w:jc w:val="center"/>
              <w:rPr>
                <w:rFonts w:eastAsia="Calibri"/>
                <w:b/>
                <w:bCs/>
                <w:color w:val="000000"/>
                <w:kern w:val="24"/>
                <w:szCs w:val="24"/>
                <w:lang w:val="kk-KZ"/>
              </w:rPr>
            </w:pPr>
            <w:r w:rsidRPr="006C3D5D">
              <w:rPr>
                <w:rFonts w:eastAsia="Calibri"/>
                <w:b/>
                <w:bCs/>
                <w:color w:val="000000"/>
                <w:kern w:val="24"/>
                <w:szCs w:val="24"/>
                <w:lang w:val="kk-KZ"/>
              </w:rPr>
              <w:t>«Мен және достар»</w:t>
            </w:r>
          </w:p>
          <w:p w:rsidR="006C3D5D" w:rsidRPr="006C3D5D" w:rsidRDefault="006C3D5D" w:rsidP="006C3D5D">
            <w:pPr>
              <w:spacing w:after="0" w:line="254" w:lineRule="auto"/>
              <w:ind w:right="133"/>
              <w:jc w:val="center"/>
              <w:rPr>
                <w:rFonts w:eastAsia="Calibri"/>
                <w:b/>
                <w:bCs/>
                <w:color w:val="000000"/>
                <w:kern w:val="24"/>
                <w:szCs w:val="24"/>
                <w:lang w:val="kk-KZ"/>
              </w:rPr>
            </w:pPr>
            <w:r w:rsidRPr="006C3D5D">
              <w:rPr>
                <w:b/>
                <w:color w:val="000000"/>
                <w:szCs w:val="24"/>
                <w:lang w:val="kk-KZ" w:eastAsia="ru-RU"/>
              </w:rPr>
              <w:t>картотека №3</w:t>
            </w:r>
          </w:p>
          <w:p w:rsidR="006C3D5D" w:rsidRPr="006C3D5D" w:rsidRDefault="006C3D5D" w:rsidP="006C3D5D">
            <w:pPr>
              <w:spacing w:after="0" w:line="254" w:lineRule="auto"/>
              <w:ind w:right="133"/>
              <w:jc w:val="center"/>
              <w:rPr>
                <w:rFonts w:eastAsia="Calibri"/>
                <w:bCs/>
                <w:color w:val="000000"/>
                <w:kern w:val="24"/>
                <w:szCs w:val="24"/>
                <w:lang w:val="kk-KZ"/>
              </w:rPr>
            </w:pPr>
            <w:r w:rsidRPr="006C3D5D">
              <w:rPr>
                <w:rFonts w:eastAsia="Calibri"/>
                <w:bCs/>
                <w:color w:val="000000"/>
                <w:kern w:val="24"/>
                <w:szCs w:val="24"/>
                <w:lang w:val="kk-KZ"/>
              </w:rPr>
              <w:t>Мақсаты: балаларды достықтың жағымды белгілерін, Достардың сипаттамаларын анықтауға үйрету.</w:t>
            </w:r>
          </w:p>
          <w:p w:rsidR="006C3D5D" w:rsidRPr="006C3D5D" w:rsidRDefault="006C3D5D" w:rsidP="006C3D5D">
            <w:pPr>
              <w:spacing w:after="0" w:line="254" w:lineRule="auto"/>
              <w:ind w:right="133"/>
              <w:jc w:val="center"/>
              <w:rPr>
                <w:rFonts w:eastAsia="Calibri"/>
                <w:bCs/>
                <w:color w:val="000000"/>
                <w:kern w:val="24"/>
                <w:szCs w:val="24"/>
                <w:lang w:val="kk-KZ"/>
              </w:rPr>
            </w:pPr>
            <w:r w:rsidRPr="006C3D5D">
              <w:rPr>
                <w:rFonts w:eastAsia="Calibri"/>
                <w:i/>
                <w:kern w:val="24"/>
                <w:szCs w:val="24"/>
                <w:lang w:val="kk-KZ"/>
              </w:rPr>
              <w:t>(Сөйлеуді дамыту-коммуникативті қызмет)</w:t>
            </w:r>
          </w:p>
        </w:tc>
        <w:tc>
          <w:tcPr>
            <w:tcW w:w="2561" w:type="dxa"/>
            <w:gridSpan w:val="6"/>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40" w:lineRule="auto"/>
              <w:ind w:right="121"/>
              <w:jc w:val="center"/>
              <w:rPr>
                <w:rFonts w:eastAsia="Calibri"/>
                <w:b/>
                <w:bCs/>
                <w:color w:val="000000"/>
                <w:kern w:val="24"/>
                <w:szCs w:val="24"/>
                <w:lang w:val="kk-KZ"/>
              </w:rPr>
            </w:pPr>
            <w:r w:rsidRPr="006C3D5D">
              <w:rPr>
                <w:rFonts w:eastAsia="Calibri"/>
                <w:b/>
                <w:bCs/>
                <w:color w:val="000000"/>
                <w:kern w:val="24"/>
                <w:szCs w:val="24"/>
                <w:lang w:val="kk-KZ"/>
              </w:rPr>
              <w:t>«Достардың хоббиі»</w:t>
            </w:r>
          </w:p>
          <w:p w:rsidR="006C3D5D" w:rsidRPr="006C3D5D" w:rsidRDefault="006C3D5D" w:rsidP="006C3D5D">
            <w:pPr>
              <w:spacing w:after="0" w:line="240" w:lineRule="auto"/>
              <w:ind w:right="121"/>
              <w:jc w:val="center"/>
              <w:rPr>
                <w:rFonts w:eastAsia="Calibri"/>
                <w:bCs/>
                <w:color w:val="000000"/>
                <w:kern w:val="24"/>
                <w:szCs w:val="24"/>
                <w:lang w:val="kk-KZ"/>
              </w:rPr>
            </w:pPr>
            <w:r w:rsidRPr="006C3D5D">
              <w:rPr>
                <w:b/>
                <w:color w:val="000000"/>
                <w:szCs w:val="24"/>
                <w:lang w:val="kk-KZ" w:eastAsia="ru-RU"/>
              </w:rPr>
              <w:t>картотека №4</w:t>
            </w:r>
          </w:p>
          <w:p w:rsidR="006C3D5D" w:rsidRPr="006C3D5D" w:rsidRDefault="006C3D5D" w:rsidP="006C3D5D">
            <w:pPr>
              <w:spacing w:after="0" w:line="240" w:lineRule="auto"/>
              <w:ind w:right="121"/>
              <w:jc w:val="center"/>
              <w:rPr>
                <w:rFonts w:eastAsia="Calibri"/>
                <w:bCs/>
                <w:color w:val="000000"/>
                <w:kern w:val="24"/>
                <w:szCs w:val="24"/>
                <w:lang w:val="kk-KZ"/>
              </w:rPr>
            </w:pPr>
            <w:r w:rsidRPr="006C3D5D">
              <w:rPr>
                <w:rFonts w:eastAsia="Calibri"/>
                <w:bCs/>
                <w:color w:val="000000"/>
                <w:kern w:val="24"/>
                <w:szCs w:val="24"/>
                <w:lang w:val="kk-KZ"/>
              </w:rPr>
              <w:t>Мақсаты: балалардың әртүрлі іс-әрекеттер, хобби туралы білімдерін кеңейту.</w:t>
            </w:r>
          </w:p>
          <w:p w:rsidR="006C3D5D" w:rsidRPr="006C3D5D" w:rsidRDefault="006C3D5D" w:rsidP="006C3D5D">
            <w:pPr>
              <w:spacing w:after="0" w:line="240" w:lineRule="auto"/>
              <w:ind w:right="121"/>
              <w:jc w:val="center"/>
              <w:rPr>
                <w:rFonts w:eastAsia="Calibri"/>
                <w:bCs/>
                <w:color w:val="000000"/>
                <w:kern w:val="24"/>
                <w:szCs w:val="24"/>
                <w:lang w:val="kk-KZ"/>
              </w:rPr>
            </w:pPr>
            <w:r w:rsidRPr="006C3D5D">
              <w:rPr>
                <w:rFonts w:eastAsia="Calibri"/>
                <w:i/>
                <w:kern w:val="24"/>
                <w:szCs w:val="24"/>
                <w:lang w:val="kk-KZ"/>
              </w:rPr>
              <w:t>(Сөйлеуді дамыту-коммуникативті қызмет)</w:t>
            </w:r>
          </w:p>
        </w:tc>
        <w:tc>
          <w:tcPr>
            <w:tcW w:w="3354" w:type="dxa"/>
            <w:gridSpan w:val="3"/>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rPr>
                <w:b/>
                <w:color w:val="000000"/>
                <w:szCs w:val="24"/>
                <w:lang w:val="kk-KZ" w:eastAsia="ru-RU"/>
              </w:rPr>
            </w:pPr>
            <w:r w:rsidRPr="006C3D5D">
              <w:rPr>
                <w:b/>
                <w:color w:val="000000"/>
                <w:szCs w:val="24"/>
                <w:lang w:val="kk-KZ" w:eastAsia="ru-RU"/>
              </w:rPr>
              <w:t>«Біздің балабақша өте жақсы-онан жақсысын таппайсыз»картотека №5</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Мақсаты: балалардың балабақша туралы білімін нақтылау.</w:t>
            </w:r>
          </w:p>
          <w:p w:rsidR="006C3D5D" w:rsidRPr="006C3D5D" w:rsidRDefault="006C3D5D" w:rsidP="006C3D5D">
            <w:pPr>
              <w:tabs>
                <w:tab w:val="left" w:pos="2977"/>
              </w:tabs>
              <w:spacing w:after="0" w:line="254" w:lineRule="auto"/>
              <w:jc w:val="center"/>
              <w:rPr>
                <w:rFonts w:eastAsia="Calibri"/>
                <w:bCs/>
                <w:color w:val="000000"/>
                <w:kern w:val="24"/>
                <w:szCs w:val="24"/>
                <w:lang w:val="kk-KZ"/>
              </w:rPr>
            </w:pPr>
            <w:r w:rsidRPr="006C3D5D">
              <w:rPr>
                <w:rFonts w:eastAsia="Calibri"/>
                <w:i/>
                <w:kern w:val="24"/>
                <w:szCs w:val="24"/>
                <w:lang w:val="kk-KZ"/>
              </w:rPr>
              <w:t>(Сөйлеуді дамыту-коммуникативті қызмет)</w:t>
            </w:r>
          </w:p>
        </w:tc>
      </w:tr>
      <w:tr w:rsidR="006C3D5D" w:rsidRPr="00BA2D41" w:rsidTr="00422C80">
        <w:trPr>
          <w:trHeight w:val="252"/>
        </w:trPr>
        <w:tc>
          <w:tcPr>
            <w:tcW w:w="2299"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4" w:lineRule="auto"/>
              <w:ind w:right="121"/>
              <w:jc w:val="center"/>
              <w:rPr>
                <w:rFonts w:eastAsia="Arial"/>
                <w:b/>
                <w:bCs/>
                <w:color w:val="000000"/>
                <w:spacing w:val="-2"/>
                <w:kern w:val="24"/>
                <w:szCs w:val="24"/>
                <w:lang w:val="kk-KZ"/>
              </w:rPr>
            </w:pPr>
            <w:r w:rsidRPr="006C3D5D">
              <w:rPr>
                <w:rFonts w:eastAsia="Arial"/>
                <w:b/>
                <w:bCs/>
                <w:color w:val="000000"/>
                <w:spacing w:val="-2"/>
                <w:kern w:val="24"/>
                <w:szCs w:val="24"/>
                <w:lang w:val="kk-KZ"/>
              </w:rPr>
              <w:t>Балалардың дербес іс-әрекеті</w:t>
            </w:r>
          </w:p>
          <w:p w:rsidR="006C3D5D" w:rsidRPr="006C3D5D" w:rsidRDefault="006C3D5D" w:rsidP="006C3D5D">
            <w:pPr>
              <w:spacing w:after="0" w:line="244" w:lineRule="auto"/>
              <w:ind w:right="121"/>
              <w:jc w:val="center"/>
              <w:rPr>
                <w:rFonts w:eastAsia="Calibri"/>
                <w:b/>
                <w:bCs/>
                <w:color w:val="000000"/>
                <w:kern w:val="24"/>
                <w:szCs w:val="24"/>
                <w:lang w:val="kk-KZ"/>
              </w:rPr>
            </w:pPr>
            <w:r w:rsidRPr="006C3D5D">
              <w:rPr>
                <w:rFonts w:eastAsia="Arial"/>
                <w:b/>
                <w:bCs/>
                <w:color w:val="000000"/>
                <w:spacing w:val="-2"/>
                <w:kern w:val="24"/>
                <w:szCs w:val="24"/>
                <w:lang w:val="kk-KZ"/>
              </w:rPr>
              <w:t xml:space="preserve">(баяу қимылды ойындар, үстел үсті ойындары, бейнелеу әрекеті, </w:t>
            </w:r>
            <w:r w:rsidRPr="006C3D5D">
              <w:rPr>
                <w:rFonts w:eastAsia="Calibri"/>
                <w:b/>
                <w:bCs/>
                <w:color w:val="000000"/>
                <w:kern w:val="24"/>
                <w:szCs w:val="24"/>
                <w:lang w:val="kk-KZ"/>
              </w:rPr>
              <w:t xml:space="preserve">эксперимент, </w:t>
            </w:r>
            <w:r w:rsidRPr="006C3D5D">
              <w:rPr>
                <w:rFonts w:eastAsia="Arial"/>
                <w:b/>
                <w:bCs/>
                <w:color w:val="000000"/>
                <w:spacing w:val="-2"/>
                <w:kern w:val="24"/>
                <w:szCs w:val="24"/>
                <w:lang w:val="kk-KZ"/>
              </w:rPr>
              <w:t xml:space="preserve">кітаптар қарау және </w:t>
            </w:r>
            <w:r w:rsidRPr="006C3D5D">
              <w:rPr>
                <w:rFonts w:eastAsia="Calibri"/>
                <w:b/>
                <w:bCs/>
                <w:color w:val="000000"/>
                <w:kern w:val="24"/>
                <w:szCs w:val="24"/>
                <w:lang w:val="kk-KZ"/>
              </w:rPr>
              <w:t>өзіне-өзі қызмет ету,</w:t>
            </w:r>
            <w:r w:rsidRPr="006C3D5D">
              <w:rPr>
                <w:rFonts w:eastAsia="Arial"/>
                <w:b/>
                <w:bCs/>
                <w:color w:val="000000"/>
                <w:spacing w:val="-2"/>
                <w:kern w:val="24"/>
                <w:szCs w:val="24"/>
                <w:lang w:val="kk-KZ"/>
              </w:rPr>
              <w:t xml:space="preserve"> тағы басқа іс-әрекеттер)</w:t>
            </w:r>
          </w:p>
        </w:tc>
        <w:tc>
          <w:tcPr>
            <w:tcW w:w="14003" w:type="dxa"/>
            <w:gridSpan w:val="21"/>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ind w:right="121"/>
              <w:jc w:val="center"/>
              <w:rPr>
                <w:rFonts w:eastAsia="Calibri"/>
                <w:b/>
                <w:bCs/>
                <w:color w:val="000000"/>
                <w:kern w:val="24"/>
                <w:szCs w:val="24"/>
                <w:lang w:val="kk-KZ"/>
              </w:rPr>
            </w:pPr>
            <w:r w:rsidRPr="006C3D5D">
              <w:rPr>
                <w:rFonts w:eastAsia="Calibri"/>
                <w:b/>
                <w:bCs/>
                <w:color w:val="000000"/>
                <w:kern w:val="24"/>
                <w:szCs w:val="24"/>
                <w:lang w:val="kk-KZ"/>
              </w:rPr>
              <w:t>Перспективалық жоспарда қойылған міндеттерді іске асыру</w:t>
            </w:r>
          </w:p>
        </w:tc>
      </w:tr>
      <w:tr w:rsidR="006C3D5D" w:rsidRPr="00BA2D41" w:rsidTr="00422C80">
        <w:trPr>
          <w:trHeight w:val="2769"/>
        </w:trPr>
        <w:tc>
          <w:tcPr>
            <w:tcW w:w="2299"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szCs w:val="24"/>
                <w:lang w:val="kk-KZ"/>
              </w:rPr>
            </w:pPr>
          </w:p>
        </w:tc>
        <w:tc>
          <w:tcPr>
            <w:tcW w:w="3118"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Картотека №1</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Үстел үсті ойыны</w:t>
            </w:r>
          </w:p>
          <w:p w:rsidR="006C3D5D" w:rsidRPr="006C3D5D" w:rsidRDefault="006C3D5D" w:rsidP="006C3D5D">
            <w:pPr>
              <w:spacing w:after="0" w:line="254" w:lineRule="auto"/>
              <w:ind w:right="121"/>
              <w:rPr>
                <w:rFonts w:eastAsia="Calibri"/>
                <w:b/>
                <w:i/>
                <w:color w:val="000000"/>
                <w:kern w:val="24"/>
                <w:szCs w:val="24"/>
                <w:lang w:val="kk-KZ"/>
              </w:rPr>
            </w:pPr>
            <w:r w:rsidRPr="006C3D5D">
              <w:rPr>
                <w:rFonts w:eastAsia="Calibri"/>
                <w:b/>
                <w:i/>
                <w:color w:val="000000"/>
                <w:kern w:val="24"/>
                <w:szCs w:val="24"/>
                <w:lang w:val="kk-KZ"/>
              </w:rPr>
              <w:t>«Саңырауқұлақтар орнында»</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Мақсаты: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балалармен негізгі түстерді бекіту,  қолдың ұсақ моторикасын дамыту.</w:t>
            </w:r>
          </w:p>
          <w:p w:rsidR="006C3D5D" w:rsidRPr="006C3D5D" w:rsidRDefault="006C3D5D" w:rsidP="006C3D5D">
            <w:pPr>
              <w:spacing w:after="0" w:line="254" w:lineRule="auto"/>
              <w:ind w:right="121"/>
              <w:rPr>
                <w:rFonts w:eastAsia="Calibri"/>
                <w:i/>
                <w:color w:val="000000"/>
                <w:kern w:val="24"/>
                <w:szCs w:val="24"/>
                <w:lang w:val="kk-KZ"/>
              </w:rPr>
            </w:pPr>
            <w:r w:rsidRPr="006C3D5D">
              <w:rPr>
                <w:rFonts w:eastAsia="Calibri"/>
                <w:i/>
                <w:color w:val="000000"/>
                <w:kern w:val="24"/>
                <w:szCs w:val="24"/>
                <w:lang w:val="kk-KZ"/>
              </w:rPr>
              <w:t>(сенсорика-танымдық қызмет)</w:t>
            </w:r>
          </w:p>
          <w:p w:rsidR="006C3D5D" w:rsidRPr="006C3D5D" w:rsidRDefault="006C3D5D" w:rsidP="006C3D5D">
            <w:pPr>
              <w:spacing w:after="0" w:line="254" w:lineRule="auto"/>
              <w:ind w:right="121"/>
              <w:rPr>
                <w:rFonts w:eastAsia="Calibri"/>
                <w:i/>
                <w:color w:val="000000"/>
                <w:kern w:val="24"/>
                <w:szCs w:val="24"/>
                <w:lang w:val="kk-KZ"/>
              </w:rPr>
            </w:pPr>
          </w:p>
          <w:p w:rsidR="006C3D5D" w:rsidRPr="006C3D5D" w:rsidRDefault="006C3D5D" w:rsidP="006C3D5D">
            <w:pPr>
              <w:spacing w:after="0" w:line="240" w:lineRule="auto"/>
              <w:jc w:val="center"/>
              <w:rPr>
                <w:i/>
                <w:szCs w:val="24"/>
                <w:lang w:val="kk-KZ"/>
              </w:rPr>
            </w:pPr>
          </w:p>
        </w:tc>
        <w:tc>
          <w:tcPr>
            <w:tcW w:w="2268"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Картотека №2</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 xml:space="preserve">Үстел үсті ойыны: </w:t>
            </w:r>
          </w:p>
          <w:p w:rsidR="006C3D5D" w:rsidRPr="006C3D5D" w:rsidRDefault="006C3D5D" w:rsidP="006C3D5D">
            <w:pPr>
              <w:spacing w:after="0" w:line="240" w:lineRule="auto"/>
              <w:rPr>
                <w:b/>
                <w:bCs/>
                <w:color w:val="000000"/>
                <w:szCs w:val="24"/>
                <w:lang w:val="kk-KZ" w:eastAsia="ru-RU"/>
              </w:rPr>
            </w:pPr>
            <w:r w:rsidRPr="006C3D5D">
              <w:rPr>
                <w:b/>
                <w:bCs/>
                <w:i/>
                <w:color w:val="000000"/>
                <w:szCs w:val="24"/>
                <w:lang w:val="kk-KZ" w:eastAsia="ru-RU"/>
              </w:rPr>
              <w:t>«Тышқанды жасыр»</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Мақсаты:</w:t>
            </w:r>
          </w:p>
          <w:p w:rsidR="006C3D5D" w:rsidRPr="006C3D5D" w:rsidRDefault="006C3D5D" w:rsidP="006C3D5D">
            <w:pPr>
              <w:spacing w:after="0" w:line="240" w:lineRule="auto"/>
              <w:rPr>
                <w:bCs/>
                <w:color w:val="000000"/>
                <w:szCs w:val="24"/>
                <w:lang w:val="kk-KZ" w:eastAsia="ru-RU"/>
              </w:rPr>
            </w:pPr>
            <w:r w:rsidRPr="006C3D5D">
              <w:rPr>
                <w:bCs/>
                <w:color w:val="000000"/>
                <w:szCs w:val="24"/>
                <w:lang w:val="kk-KZ" w:eastAsia="ru-RU"/>
              </w:rPr>
              <w:t>балаларды ойын ережелерімен таныстыру.</w:t>
            </w:r>
          </w:p>
          <w:p w:rsidR="006C3D5D" w:rsidRPr="006C3D5D" w:rsidRDefault="006C3D5D" w:rsidP="006C3D5D">
            <w:pPr>
              <w:spacing w:after="0" w:line="240" w:lineRule="auto"/>
              <w:jc w:val="center"/>
              <w:rPr>
                <w:rFonts w:eastAsiaTheme="minorHAnsi"/>
                <w:szCs w:val="24"/>
                <w:lang w:val="kk-KZ" w:eastAsia="kk-KZ"/>
              </w:rPr>
            </w:pPr>
            <w:r w:rsidRPr="006C3D5D">
              <w:rPr>
                <w:bCs/>
                <w:color w:val="000000"/>
                <w:szCs w:val="24"/>
                <w:lang w:val="kk-KZ" w:eastAsia="ru-RU"/>
              </w:rPr>
              <w:t>«мұндай емес» қағидаты бойынша түстерді табу, түсті тану және атау мүмкіндігін арттыру.</w:t>
            </w:r>
            <w:r w:rsidRPr="006C3D5D">
              <w:rPr>
                <w:bCs/>
                <w:i/>
                <w:color w:val="000000"/>
                <w:szCs w:val="24"/>
                <w:lang w:val="kk-KZ" w:eastAsia="ru-RU"/>
              </w:rPr>
              <w:t>(сенсорика-танымдық қызмет)</w:t>
            </w: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Картотека №3</w:t>
            </w:r>
          </w:p>
          <w:p w:rsidR="006C3D5D" w:rsidRPr="006C3D5D" w:rsidRDefault="006C3D5D" w:rsidP="006C3D5D">
            <w:pPr>
              <w:spacing w:after="0" w:line="240" w:lineRule="auto"/>
              <w:rPr>
                <w:rFonts w:ascii="Calibri" w:hAnsi="Calibri"/>
                <w:color w:val="000000"/>
                <w:sz w:val="20"/>
                <w:lang w:val="kk-KZ" w:eastAsia="ru-RU"/>
              </w:rPr>
            </w:pPr>
            <w:r w:rsidRPr="006C3D5D">
              <w:rPr>
                <w:b/>
                <w:bCs/>
                <w:color w:val="000000"/>
                <w:szCs w:val="24"/>
                <w:lang w:val="kk-KZ" w:eastAsia="ru-RU"/>
              </w:rPr>
              <w:t xml:space="preserve">Үстел үсті ойыны: </w:t>
            </w:r>
            <w:r w:rsidRPr="006C3D5D">
              <w:rPr>
                <w:b/>
                <w:bCs/>
                <w:i/>
                <w:iCs/>
                <w:color w:val="000000"/>
                <w:szCs w:val="24"/>
                <w:lang w:val="kk-KZ" w:eastAsia="ru-RU"/>
              </w:rPr>
              <w:t>«Түрлі түсті моншақтар»</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w:t>
            </w:r>
          </w:p>
          <w:p w:rsidR="006C3D5D" w:rsidRPr="006C3D5D" w:rsidRDefault="006C3D5D" w:rsidP="006C3D5D">
            <w:pPr>
              <w:spacing w:after="0" w:line="240" w:lineRule="auto"/>
              <w:ind w:right="133"/>
              <w:rPr>
                <w:color w:val="000000"/>
                <w:szCs w:val="24"/>
                <w:lang w:val="kk-KZ" w:eastAsia="ru-RU"/>
              </w:rPr>
            </w:pPr>
            <w:r w:rsidRPr="006C3D5D">
              <w:rPr>
                <w:color w:val="000000"/>
                <w:szCs w:val="24"/>
                <w:lang w:val="kk-KZ" w:eastAsia="ru-RU"/>
              </w:rPr>
              <w:t xml:space="preserve"> заттарды түсі бойынша ауыстыруды үйрену, геометриялық пішінді атау. негізгі түстерді бекіту.</w:t>
            </w:r>
          </w:p>
          <w:p w:rsidR="006C3D5D" w:rsidRPr="006C3D5D" w:rsidRDefault="006C3D5D" w:rsidP="006C3D5D">
            <w:pPr>
              <w:spacing w:after="0" w:line="240" w:lineRule="auto"/>
              <w:jc w:val="center"/>
              <w:rPr>
                <w:rFonts w:eastAsiaTheme="minorHAnsi"/>
                <w:b/>
                <w:szCs w:val="24"/>
                <w:lang w:val="kk-KZ" w:eastAsia="kk-KZ"/>
              </w:rPr>
            </w:pPr>
            <w:r w:rsidRPr="006C3D5D">
              <w:rPr>
                <w:bCs/>
                <w:i/>
                <w:color w:val="000000"/>
                <w:szCs w:val="24"/>
                <w:lang w:val="kk-KZ" w:eastAsia="ru-RU"/>
              </w:rPr>
              <w:t>(сенсорика-танымдық қызмет)</w:t>
            </w:r>
          </w:p>
        </w:tc>
        <w:tc>
          <w:tcPr>
            <w:tcW w:w="2552"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Картотека №4</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Үстел үсті ойыны:</w:t>
            </w:r>
            <w:r w:rsidRPr="006C3D5D">
              <w:rPr>
                <w:b/>
                <w:bCs/>
                <w:i/>
                <w:iCs/>
                <w:color w:val="000000"/>
                <w:szCs w:val="24"/>
                <w:lang w:val="kk-KZ" w:eastAsia="ru-RU"/>
              </w:rPr>
              <w:t xml:space="preserve"> «Матрёшкалар»</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 заттарды мөлшеріне қарай ажыратуға үйрету (үлкен, кіші, кішкентай), бірдей түсті заттарды табу, негізгі түстерді тану және атау.</w:t>
            </w:r>
          </w:p>
          <w:p w:rsidR="006C3D5D" w:rsidRPr="006C3D5D" w:rsidRDefault="006C3D5D" w:rsidP="006C3D5D">
            <w:pPr>
              <w:spacing w:after="0" w:line="240" w:lineRule="auto"/>
              <w:jc w:val="center"/>
              <w:rPr>
                <w:i/>
                <w:szCs w:val="24"/>
                <w:lang w:val="kk-KZ"/>
              </w:rPr>
            </w:pPr>
            <w:r w:rsidRPr="006C3D5D">
              <w:rPr>
                <w:bCs/>
                <w:i/>
                <w:color w:val="000000"/>
                <w:szCs w:val="24"/>
                <w:lang w:val="ru-RU" w:eastAsia="ru-RU"/>
              </w:rPr>
              <w:t>(сенсорика-танымдық қызмет)</w:t>
            </w:r>
          </w:p>
        </w:tc>
        <w:tc>
          <w:tcPr>
            <w:tcW w:w="3369" w:type="dxa"/>
            <w:gridSpan w:val="4"/>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Картотека №4</w:t>
            </w:r>
          </w:p>
          <w:p w:rsidR="006C3D5D" w:rsidRPr="006C3D5D" w:rsidRDefault="006C3D5D" w:rsidP="006C3D5D">
            <w:pPr>
              <w:tabs>
                <w:tab w:val="left" w:pos="2977"/>
              </w:tabs>
              <w:spacing w:after="0" w:line="254" w:lineRule="auto"/>
              <w:ind w:right="121"/>
              <w:rPr>
                <w:rFonts w:eastAsia="Calibri"/>
                <w:b/>
                <w:bCs/>
                <w:color w:val="000000"/>
                <w:kern w:val="24"/>
                <w:szCs w:val="24"/>
                <w:lang w:val="kk-KZ"/>
              </w:rPr>
            </w:pPr>
            <w:r w:rsidRPr="006C3D5D">
              <w:rPr>
                <w:rFonts w:eastAsia="Calibri"/>
                <w:b/>
                <w:bCs/>
                <w:color w:val="000000"/>
                <w:kern w:val="24"/>
                <w:szCs w:val="24"/>
                <w:lang w:val="kk-KZ"/>
              </w:rPr>
              <w:t xml:space="preserve">Үстел үсті ойыны: </w:t>
            </w:r>
            <w:r w:rsidRPr="006C3D5D">
              <w:rPr>
                <w:rFonts w:eastAsia="Calibri"/>
                <w:b/>
                <w:bCs/>
                <w:i/>
                <w:color w:val="000000"/>
                <w:kern w:val="24"/>
                <w:szCs w:val="24"/>
                <w:lang w:val="kk-KZ"/>
              </w:rPr>
              <w:t>«Көңілді сайқымазақ»</w:t>
            </w:r>
          </w:p>
          <w:p w:rsidR="006C3D5D" w:rsidRPr="006C3D5D" w:rsidRDefault="006C3D5D" w:rsidP="006C3D5D">
            <w:pPr>
              <w:tabs>
                <w:tab w:val="left" w:pos="2977"/>
              </w:tabs>
              <w:spacing w:after="0" w:line="254" w:lineRule="auto"/>
              <w:ind w:right="121"/>
              <w:rPr>
                <w:rFonts w:eastAsia="Calibri"/>
                <w:bCs/>
                <w:color w:val="000000"/>
                <w:kern w:val="24"/>
                <w:szCs w:val="24"/>
                <w:lang w:val="kk-KZ"/>
              </w:rPr>
            </w:pPr>
            <w:r w:rsidRPr="006C3D5D">
              <w:rPr>
                <w:rFonts w:eastAsia="Calibri"/>
                <w:bCs/>
                <w:color w:val="000000"/>
                <w:kern w:val="24"/>
                <w:szCs w:val="24"/>
                <w:lang w:val="kk-KZ"/>
              </w:rPr>
              <w:t>Мақсаты: нысандарды форма бойынша тану және атау мүмкіндігін анықтау, қиялды, тез тапқырлықты, логикалық ойлауды дамыту.</w:t>
            </w:r>
          </w:p>
          <w:p w:rsidR="006C3D5D" w:rsidRPr="006C3D5D" w:rsidRDefault="006C3D5D" w:rsidP="006C3D5D">
            <w:pPr>
              <w:tabs>
                <w:tab w:val="left" w:pos="2977"/>
              </w:tabs>
              <w:spacing w:after="0" w:line="254" w:lineRule="auto"/>
              <w:ind w:right="121"/>
              <w:rPr>
                <w:rFonts w:eastAsia="Calibri"/>
                <w:bCs/>
                <w:color w:val="000000"/>
                <w:kern w:val="24"/>
                <w:szCs w:val="24"/>
                <w:lang w:val="kk-KZ"/>
              </w:rPr>
            </w:pPr>
            <w:r w:rsidRPr="006C3D5D">
              <w:rPr>
                <w:rFonts w:eastAsia="Calibri"/>
                <w:bCs/>
                <w:color w:val="000000"/>
                <w:kern w:val="24"/>
                <w:szCs w:val="24"/>
                <w:lang w:val="kk-KZ"/>
              </w:rPr>
              <w:t xml:space="preserve"> негізгі түстерді бекіту.</w:t>
            </w:r>
          </w:p>
          <w:p w:rsidR="006C3D5D" w:rsidRPr="006C3D5D" w:rsidRDefault="006C3D5D" w:rsidP="006C3D5D">
            <w:pPr>
              <w:tabs>
                <w:tab w:val="left" w:pos="2977"/>
              </w:tabs>
              <w:spacing w:after="0" w:line="254" w:lineRule="auto"/>
              <w:rPr>
                <w:rFonts w:eastAsia="Calibri"/>
                <w:bCs/>
                <w:i/>
                <w:color w:val="000000"/>
                <w:kern w:val="24"/>
                <w:szCs w:val="24"/>
                <w:lang w:val="kk-KZ"/>
              </w:rPr>
            </w:pPr>
            <w:r w:rsidRPr="006C3D5D">
              <w:rPr>
                <w:rFonts w:eastAsia="Calibri"/>
                <w:bCs/>
                <w:i/>
                <w:color w:val="000000"/>
                <w:kern w:val="24"/>
                <w:szCs w:val="24"/>
                <w:lang w:val="kk-KZ"/>
              </w:rPr>
              <w:t>(сенсорика-танымдық қызмет)</w:t>
            </w:r>
          </w:p>
          <w:p w:rsidR="006C3D5D" w:rsidRPr="006C3D5D" w:rsidRDefault="006C3D5D" w:rsidP="006C3D5D">
            <w:pPr>
              <w:tabs>
                <w:tab w:val="left" w:pos="2977"/>
              </w:tabs>
              <w:spacing w:after="0" w:line="254" w:lineRule="auto"/>
              <w:rPr>
                <w:rFonts w:eastAsia="Calibri"/>
                <w:bCs/>
                <w:i/>
                <w:color w:val="000000"/>
                <w:kern w:val="24"/>
                <w:szCs w:val="24"/>
                <w:lang w:val="kk-KZ"/>
              </w:rPr>
            </w:pPr>
          </w:p>
          <w:p w:rsidR="006C3D5D" w:rsidRPr="006C3D5D" w:rsidRDefault="006C3D5D" w:rsidP="006C3D5D">
            <w:pPr>
              <w:spacing w:after="0" w:line="240" w:lineRule="auto"/>
              <w:rPr>
                <w:i/>
                <w:szCs w:val="24"/>
                <w:lang w:val="kk-KZ"/>
              </w:rPr>
            </w:pPr>
          </w:p>
        </w:tc>
      </w:tr>
      <w:tr w:rsidR="006C3D5D" w:rsidRPr="00BA2D41" w:rsidTr="00422C80">
        <w:trPr>
          <w:trHeight w:val="502"/>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jc w:val="center"/>
              <w:rPr>
                <w:szCs w:val="24"/>
              </w:rPr>
            </w:pPr>
            <w:r w:rsidRPr="006C3D5D">
              <w:rPr>
                <w:rFonts w:eastAsia="Arial"/>
                <w:b/>
                <w:bCs/>
                <w:color w:val="000000"/>
                <w:kern w:val="24"/>
                <w:szCs w:val="24"/>
                <w:lang w:val="ru-RU"/>
              </w:rPr>
              <w:lastRenderedPageBreak/>
              <w:t>Таңертенгі жаттығу</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color w:val="000000"/>
                <w:kern w:val="24"/>
                <w:szCs w:val="24"/>
                <w:lang w:val="kk-KZ"/>
              </w:rPr>
            </w:pPr>
            <w:r w:rsidRPr="006C3D5D">
              <w:rPr>
                <w:rFonts w:eastAsia="Calibri"/>
                <w:b/>
                <w:color w:val="000000"/>
                <w:kern w:val="24"/>
                <w:szCs w:val="24"/>
                <w:lang w:val="kk-KZ"/>
              </w:rPr>
              <w:t>КАРТОТЕКА №2 ТАҢҒЫ ГИМНАСТИКА КЕШЕНІ</w:t>
            </w:r>
          </w:p>
          <w:p w:rsidR="006C3D5D" w:rsidRPr="006C3D5D" w:rsidRDefault="006C3D5D" w:rsidP="006C3D5D">
            <w:pPr>
              <w:spacing w:after="0" w:line="254" w:lineRule="auto"/>
              <w:ind w:right="121"/>
              <w:jc w:val="center"/>
              <w:rPr>
                <w:rFonts w:eastAsia="Calibri"/>
                <w:color w:val="000000"/>
                <w:kern w:val="24"/>
                <w:szCs w:val="24"/>
                <w:lang w:val="kk-KZ"/>
              </w:rPr>
            </w:pPr>
            <w:r w:rsidRPr="006C3D5D">
              <w:rPr>
                <w:rFonts w:eastAsia="Calibri"/>
                <w:color w:val="000000"/>
                <w:kern w:val="24"/>
                <w:szCs w:val="24"/>
                <w:lang w:val="kk-KZ"/>
              </w:rPr>
              <w:t>Сапқа тұру,  жүру, жүгіру, жалпы дамытушы және тыныс алу жаттығулары.</w:t>
            </w:r>
          </w:p>
          <w:p w:rsidR="006C3D5D" w:rsidRPr="006C3D5D" w:rsidRDefault="006C3D5D" w:rsidP="006C3D5D">
            <w:pPr>
              <w:spacing w:after="0" w:line="254" w:lineRule="auto"/>
              <w:ind w:right="121"/>
              <w:jc w:val="both"/>
              <w:rPr>
                <w:szCs w:val="24"/>
                <w:lang w:val="kk-KZ"/>
              </w:rPr>
            </w:pPr>
            <w:r w:rsidRPr="006C3D5D">
              <w:rPr>
                <w:b/>
                <w:szCs w:val="24"/>
                <w:lang w:val="kk-KZ"/>
              </w:rPr>
              <w:t>Мақсаты:</w:t>
            </w:r>
            <w:r w:rsidRPr="006C3D5D">
              <w:rPr>
                <w:szCs w:val="24"/>
                <w:lang w:val="kk-KZ"/>
              </w:rPr>
              <w:t xml:space="preserve"> баланың организмін«ояту»,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tc>
      </w:tr>
      <w:tr w:rsidR="006C3D5D" w:rsidRPr="00BA2D41" w:rsidTr="00422C80">
        <w:trPr>
          <w:trHeight w:val="384"/>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jc w:val="center"/>
              <w:rPr>
                <w:szCs w:val="24"/>
              </w:rPr>
            </w:pPr>
            <w:r w:rsidRPr="006C3D5D">
              <w:rPr>
                <w:rFonts w:eastAsia="Arial"/>
                <w:b/>
                <w:bCs/>
                <w:color w:val="000000"/>
                <w:spacing w:val="-2"/>
                <w:kern w:val="24"/>
                <w:szCs w:val="24"/>
                <w:lang w:val="ru-RU"/>
              </w:rPr>
              <w:t>Таңғы ас</w:t>
            </w:r>
          </w:p>
          <w:p w:rsidR="006C3D5D" w:rsidRPr="006C3D5D" w:rsidRDefault="006C3D5D" w:rsidP="006C3D5D">
            <w:pPr>
              <w:spacing w:after="0" w:line="287" w:lineRule="exact"/>
              <w:ind w:right="121"/>
              <w:jc w:val="center"/>
              <w:rPr>
                <w:szCs w:val="24"/>
              </w:rPr>
            </w:pP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rPr>
                <w:rFonts w:eastAsia="Calibri"/>
                <w:b/>
                <w:bCs/>
                <w:color w:val="000000"/>
                <w:kern w:val="24"/>
                <w:szCs w:val="24"/>
                <w:lang w:val="kk-KZ"/>
              </w:rPr>
            </w:pPr>
            <w:r w:rsidRPr="006C3D5D">
              <w:rPr>
                <w:rFonts w:eastAsia="Calibri"/>
                <w:b/>
                <w:bCs/>
                <w:color w:val="000000"/>
                <w:kern w:val="24"/>
                <w:szCs w:val="24"/>
                <w:lang w:val="ru-RU"/>
              </w:rPr>
              <w:t>Гигиеналықшаралар</w:t>
            </w:r>
            <w:r w:rsidRPr="006C3D5D">
              <w:rPr>
                <w:rFonts w:eastAsia="Calibri"/>
                <w:b/>
                <w:bCs/>
                <w:color w:val="000000"/>
                <w:kern w:val="24"/>
                <w:szCs w:val="24"/>
              </w:rPr>
              <w:t xml:space="preserve">: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білеміз, білеміз, иә, иә,</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қайда шашырайды.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Шығыңыз, су ханшайымы,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жуынуға келдік!</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көңілді,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Қолымызды жуамыз!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bCs/>
                <w:szCs w:val="24"/>
                <w:lang w:val="kk-KZ"/>
              </w:rPr>
            </w:pPr>
            <w:r w:rsidRPr="006C3D5D">
              <w:rPr>
                <w:rFonts w:eastAsia="Calibri"/>
                <w:b/>
                <w:bCs/>
                <w:szCs w:val="24"/>
                <w:lang w:val="kk-KZ"/>
              </w:rPr>
              <w:t>Көркем сөз: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Мен түскі асты өзім жеймін.</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lastRenderedPageBreak/>
              <w:t>Мен аузымды ашамын!</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Күш болу үшін,</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 xml:space="preserve"> Бізге сорпа пісірді.</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6C3D5D" w:rsidRPr="006C3D5D" w:rsidRDefault="006C3D5D" w:rsidP="006C3D5D">
            <w:pPr>
              <w:spacing w:after="0" w:line="254" w:lineRule="auto"/>
              <w:ind w:right="121"/>
              <w:rPr>
                <w:szCs w:val="24"/>
                <w:lang w:val="kk-KZ"/>
              </w:rPr>
            </w:pPr>
          </w:p>
          <w:p w:rsidR="006C3D5D" w:rsidRPr="006C3D5D" w:rsidRDefault="006C3D5D" w:rsidP="006C3D5D">
            <w:pPr>
              <w:spacing w:after="0" w:line="254" w:lineRule="auto"/>
              <w:ind w:right="121"/>
              <w:rPr>
                <w:szCs w:val="24"/>
                <w:lang w:val="kk-KZ"/>
              </w:rPr>
            </w:pPr>
          </w:p>
        </w:tc>
        <w:tc>
          <w:tcPr>
            <w:tcW w:w="2555"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bCs/>
                <w:color w:val="000000"/>
                <w:kern w:val="24"/>
                <w:szCs w:val="24"/>
                <w:lang w:val="kk-KZ"/>
              </w:rPr>
            </w:pPr>
            <w:r w:rsidRPr="006C3D5D">
              <w:rPr>
                <w:rFonts w:eastAsia="Calibri"/>
                <w:b/>
                <w:bCs/>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Дымқылдап күнде сен,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Қолыңды сүйкесең.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Кетіп кір-ыласың,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Тап-таза боласың.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t>Тамақтану</w:t>
            </w: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91"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t>Көркем сөз:</w:t>
            </w:r>
          </w:p>
          <w:p w:rsidR="006C3D5D" w:rsidRPr="006C3D5D" w:rsidRDefault="006C3D5D" w:rsidP="006C3D5D">
            <w:pPr>
              <w:spacing w:after="0" w:line="254" w:lineRule="auto"/>
              <w:ind w:right="121"/>
              <w:jc w:val="center"/>
              <w:rPr>
                <w:rFonts w:eastAsia="Calibri"/>
                <w:bCs/>
                <w:color w:val="000000"/>
                <w:kern w:val="24"/>
                <w:szCs w:val="24"/>
                <w:lang w:val="kk-KZ"/>
              </w:rPr>
            </w:pPr>
            <w:r w:rsidRPr="006C3D5D">
              <w:rPr>
                <w:rFonts w:eastAsia="Calibri"/>
                <w:color w:val="000000"/>
                <w:kern w:val="24"/>
                <w:szCs w:val="24"/>
                <w:lang w:val="kk-KZ"/>
              </w:rPr>
              <w:t>«</w:t>
            </w:r>
            <w:r w:rsidRPr="006C3D5D">
              <w:rPr>
                <w:rFonts w:eastAsia="Calibri"/>
                <w:bCs/>
                <w:color w:val="000000"/>
                <w:kern w:val="24"/>
                <w:szCs w:val="24"/>
                <w:lang w:val="kk-KZ"/>
              </w:rPr>
              <w:t>Қолды таза жуу керек,</w:t>
            </w:r>
          </w:p>
          <w:p w:rsidR="006C3D5D" w:rsidRPr="006C3D5D" w:rsidRDefault="006C3D5D" w:rsidP="006C3D5D">
            <w:pPr>
              <w:spacing w:after="0" w:line="254" w:lineRule="auto"/>
              <w:ind w:right="121"/>
              <w:rPr>
                <w:rFonts w:eastAsia="Calibri"/>
                <w:bCs/>
                <w:color w:val="000000"/>
                <w:kern w:val="24"/>
                <w:szCs w:val="24"/>
                <w:lang w:val="kk-KZ"/>
              </w:rPr>
            </w:pPr>
            <w:r w:rsidRPr="006C3D5D">
              <w:rPr>
                <w:rFonts w:eastAsia="Calibri"/>
                <w:bCs/>
                <w:color w:val="000000"/>
                <w:kern w:val="24"/>
                <w:szCs w:val="24"/>
                <w:lang w:val="kk-KZ"/>
              </w:rPr>
              <w:t>Жеңдер суланбайды.</w:t>
            </w:r>
          </w:p>
          <w:p w:rsidR="006C3D5D" w:rsidRPr="006C3D5D" w:rsidRDefault="006C3D5D" w:rsidP="006C3D5D">
            <w:pPr>
              <w:spacing w:after="0" w:line="254" w:lineRule="auto"/>
              <w:ind w:right="121"/>
              <w:rPr>
                <w:rFonts w:eastAsia="Calibri"/>
                <w:bCs/>
                <w:color w:val="000000"/>
                <w:kern w:val="24"/>
                <w:szCs w:val="24"/>
                <w:lang w:val="kk-KZ"/>
              </w:rPr>
            </w:pPr>
            <w:r w:rsidRPr="006C3D5D">
              <w:rPr>
                <w:rFonts w:eastAsia="Calibri"/>
                <w:bCs/>
                <w:color w:val="000000"/>
                <w:kern w:val="24"/>
                <w:szCs w:val="24"/>
                <w:lang w:val="kk-KZ"/>
              </w:rPr>
              <w:t>Кім жеңін түрмейді,</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Ол су алмайды»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Қолды жуады, жуады.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Содан кейін тәрбиеші сабынды алып, айтады: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«Қызғылт, хош иісті,</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xml:space="preserve">Оны </w:t>
            </w:r>
            <w:r w:rsidRPr="006C3D5D">
              <w:rPr>
                <w:rFonts w:eastAsia="Calibri"/>
                <w:bCs/>
                <w:color w:val="000000"/>
                <w:kern w:val="24"/>
                <w:szCs w:val="24"/>
                <w:lang w:val="kk-KZ"/>
              </w:rPr>
              <w:t>көпіртіңіз</w:t>
            </w:r>
            <w:r w:rsidRPr="006C3D5D">
              <w:rPr>
                <w:rFonts w:eastAsia="Calibri"/>
                <w:bCs/>
                <w:color w:val="000000"/>
                <w:kern w:val="24"/>
                <w:szCs w:val="24"/>
                <w:lang w:val="ru-RU"/>
              </w:rPr>
              <w:t xml:space="preserve"> және сіз таза боласыз»</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Сабындайды, көпіртеді және сабынды сумен жуады.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lastRenderedPageBreak/>
              <w:t>- бетті сумен сулайды, сабындайды және жуады.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сүлгі алып, бетін сулап, қуыршақтың қолын сүртіп, сөйлейді:</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«Енді мұрын таза,</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Иегі таза</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Және көздер жарқырайды –</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Көңілді көрінеді!»</w:t>
            </w:r>
          </w:p>
          <w:p w:rsidR="006C3D5D" w:rsidRPr="006C3D5D" w:rsidRDefault="006C3D5D" w:rsidP="006C3D5D">
            <w:pPr>
              <w:spacing w:after="0" w:line="254" w:lineRule="auto"/>
              <w:ind w:right="121"/>
              <w:rPr>
                <w:rFonts w:eastAsia="Calibri"/>
                <w:color w:val="000000"/>
                <w:kern w:val="24"/>
                <w:szCs w:val="24"/>
                <w:lang w:val="ru-RU"/>
              </w:rPr>
            </w:pPr>
            <w:r w:rsidRPr="006C3D5D">
              <w:rPr>
                <w:rFonts w:eastAsia="Calibri"/>
                <w:bCs/>
                <w:color w:val="000000"/>
                <w:kern w:val="24"/>
                <w:szCs w:val="24"/>
                <w:lang w:val="ru-RU"/>
              </w:rPr>
              <w:t>(Көркем әдебиет, -коммуникативтік қызмет)</w:t>
            </w:r>
          </w:p>
          <w:p w:rsidR="006C3D5D" w:rsidRPr="006C3D5D" w:rsidRDefault="006C3D5D" w:rsidP="006C3D5D">
            <w:pPr>
              <w:spacing w:after="0" w:line="254" w:lineRule="auto"/>
              <w:ind w:right="121"/>
              <w:rPr>
                <w:szCs w:val="24"/>
                <w:lang w:val="kk-KZ"/>
              </w:rPr>
            </w:pPr>
            <w:r w:rsidRPr="006C3D5D">
              <w:rPr>
                <w:rFonts w:eastAsia="Calibri"/>
                <w:b/>
                <w:color w:val="000000"/>
                <w:kern w:val="24"/>
                <w:szCs w:val="24"/>
                <w:lang w:val="kk-KZ"/>
              </w:rPr>
              <w:t>Тамақтану</w:t>
            </w: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748" w:type="dxa"/>
            <w:gridSpan w:val="10"/>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Дымқылдап күнде сен,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Қолыңды сүйкесең.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Кетіп кір-ыласың,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Тап-таза боласың.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t xml:space="preserve"> Тамақтану</w:t>
            </w:r>
          </w:p>
          <w:p w:rsidR="006C3D5D" w:rsidRPr="006C3D5D" w:rsidRDefault="006C3D5D" w:rsidP="006C3D5D">
            <w:pPr>
              <w:spacing w:after="0" w:line="240" w:lineRule="auto"/>
              <w:jc w:val="center"/>
              <w:rPr>
                <w:rFonts w:eastAsia="Calibri"/>
                <w:b/>
                <w:bCs/>
                <w:szCs w:val="24"/>
                <w:lang w:val="kk-KZ"/>
              </w:rPr>
            </w:pPr>
            <w:r w:rsidRPr="006C3D5D">
              <w:rPr>
                <w:rFonts w:eastAsia="Calibri"/>
                <w:b/>
                <w:bCs/>
                <w:szCs w:val="24"/>
                <w:lang w:val="kk-KZ"/>
              </w:rPr>
              <w:t>Көркем сөз: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Біз анам үшін бір қасық жейміз, әкем үшін бір қасық жейміз,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Ит пен мысық үшін,</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 xml:space="preserve"> Торғай Терезені қағып тұр,</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Маған қасық беріңіз... Түскі ас аяқталды.</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lastRenderedPageBreak/>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347"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 xml:space="preserve">Көркем сөз: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білеміз, білеміз, иә, иә,</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қайда шашырайды.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Шығыңыз, су ханшайымы,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жуынуға келдік!</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көңілді,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Қолымызды жуамыз!</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bCs/>
                <w:szCs w:val="24"/>
                <w:lang w:val="kk-KZ"/>
              </w:rPr>
            </w:pPr>
            <w:r w:rsidRPr="006C3D5D">
              <w:rPr>
                <w:rFonts w:eastAsia="Calibri"/>
                <w:b/>
                <w:bCs/>
                <w:szCs w:val="24"/>
                <w:lang w:val="kk-KZ"/>
              </w:rPr>
              <w:t>Көркем сөз: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Міне, маған қасық бұршақ сорпасын алып келеді,</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Ал котлетті тікелей аузына шанышқы салып береді.</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w:t>
            </w:r>
            <w:r w:rsidRPr="006C3D5D">
              <w:rPr>
                <w:rFonts w:eastAsia="Calibri"/>
                <w:color w:val="000000"/>
                <w:kern w:val="24"/>
                <w:szCs w:val="24"/>
                <w:lang w:val="kk-KZ"/>
              </w:rPr>
              <w:lastRenderedPageBreak/>
              <w:t>қалыптастыру, тамақ ішкенде сөйлемеу, тамақтанып болғаннан кейін алғыс айту)</w:t>
            </w:r>
          </w:p>
        </w:tc>
      </w:tr>
      <w:tr w:rsidR="006C3D5D" w:rsidRPr="00BA2D41" w:rsidTr="00422C80">
        <w:trPr>
          <w:trHeight w:val="275"/>
        </w:trPr>
        <w:tc>
          <w:tcPr>
            <w:tcW w:w="2299"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Ұйымдастырыл-</w:t>
            </w:r>
          </w:p>
          <w:p w:rsidR="006C3D5D" w:rsidRPr="006C3D5D" w:rsidRDefault="006C3D5D" w:rsidP="006C3D5D">
            <w:pPr>
              <w:spacing w:after="0" w:line="244" w:lineRule="auto"/>
              <w:ind w:right="121"/>
              <w:jc w:val="center"/>
              <w:rPr>
                <w:szCs w:val="24"/>
                <w:lang w:val="kk-KZ"/>
              </w:rPr>
            </w:pPr>
            <w:r w:rsidRPr="006C3D5D">
              <w:rPr>
                <w:rFonts w:eastAsia="Arial"/>
                <w:b/>
                <w:bCs/>
                <w:color w:val="000000"/>
                <w:kern w:val="24"/>
                <w:szCs w:val="24"/>
                <w:lang w:val="kk-KZ"/>
              </w:rPr>
              <w:t>ған іс-әрекетке дайындық</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kern w:val="24"/>
                <w:szCs w:val="24"/>
                <w:lang w:val="kk-KZ"/>
              </w:rPr>
            </w:pPr>
            <w:r w:rsidRPr="006C3D5D">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6C3D5D" w:rsidRPr="006C3D5D" w:rsidRDefault="006C3D5D" w:rsidP="006C3D5D">
            <w:pPr>
              <w:spacing w:after="0" w:line="254" w:lineRule="auto"/>
              <w:ind w:right="121"/>
              <w:jc w:val="both"/>
              <w:rPr>
                <w:color w:val="000000"/>
                <w:kern w:val="24"/>
                <w:szCs w:val="24"/>
                <w:lang w:val="kk-KZ"/>
              </w:rPr>
            </w:pPr>
            <w:r w:rsidRPr="006C3D5D">
              <w:rPr>
                <w:kern w:val="24"/>
                <w:szCs w:val="24"/>
                <w:lang w:val="kk-KZ"/>
              </w:rPr>
              <w:t>Ұйымдастырылған іс-әрекет тақырыбына сай жұмбақтар жасыру. Жаттаған тақпақты есіне түсіріп, қайталап айту.</w:t>
            </w:r>
          </w:p>
        </w:tc>
      </w:tr>
      <w:tr w:rsidR="006C3D5D" w:rsidRPr="00BA2D41" w:rsidTr="00422C80">
        <w:trPr>
          <w:trHeight w:val="4575"/>
        </w:trPr>
        <w:tc>
          <w:tcPr>
            <w:tcW w:w="2299"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4" w:lineRule="auto"/>
              <w:ind w:right="121"/>
              <w:rPr>
                <w:rFonts w:eastAsia="Arial"/>
                <w:b/>
                <w:bCs/>
                <w:color w:val="000000"/>
                <w:kern w:val="24"/>
                <w:szCs w:val="24"/>
                <w:lang w:val="kk-KZ"/>
              </w:rPr>
            </w:pP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t>Картотека №6  Санамақ</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Санайық жаңаша</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Бір, екі, үш!</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Желбіре жалауша,</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Достықта біздің күш.</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Оң қолымда бес саусақ,</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Сол қолымда бес саусақ.</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Оларды атап шақырар,</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Әрқайсысының аты бар.</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Бас бармақ,</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Балаң үйрек,</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Ортан терек,</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Шылдыр шүмек,</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Кішкене бөбек.</w:t>
            </w:r>
          </w:p>
          <w:p w:rsidR="006C3D5D" w:rsidRPr="006C3D5D" w:rsidRDefault="006C3D5D" w:rsidP="006C3D5D">
            <w:pPr>
              <w:spacing w:after="0" w:line="254" w:lineRule="auto"/>
              <w:ind w:right="121"/>
              <w:rPr>
                <w:i/>
                <w:kern w:val="24"/>
                <w:szCs w:val="24"/>
                <w:lang w:val="kk-KZ"/>
              </w:rPr>
            </w:pPr>
            <w:r w:rsidRPr="006C3D5D">
              <w:rPr>
                <w:i/>
                <w:kern w:val="24"/>
                <w:szCs w:val="24"/>
                <w:lang w:val="kk-KZ"/>
              </w:rPr>
              <w:t>(сенсорика – ойын, қозғалыс, танымдық және коммуникативтік қызмет)</w:t>
            </w:r>
          </w:p>
        </w:tc>
        <w:tc>
          <w:tcPr>
            <w:tcW w:w="2561"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t>Картотека №7  «Қимылды қайтала»</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t>Мақсаты:</w:t>
            </w:r>
            <w:r w:rsidRPr="006C3D5D">
              <w:rPr>
                <w:color w:val="000000"/>
                <w:szCs w:val="24"/>
                <w:lang w:val="kk-KZ" w:eastAsia="ru-RU"/>
              </w:rPr>
              <w:t> қолдың, саусақтың қимылдарының үйлесімділігін дамыту.</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t>Жаттығу барысы: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Жүргізуші балаларға қарама-қарсы отырып, саусақтарымен кез-келген «фигураны» көрсетеді. ( кейбір саусақтар бүгулі, ал кейбіреуі түзу, әртүрлі қимылдар). Балалар сол қимылды тура солай қайталау керек.</w:t>
            </w:r>
          </w:p>
          <w:p w:rsidR="006C3D5D" w:rsidRPr="006C3D5D" w:rsidRDefault="006C3D5D" w:rsidP="006C3D5D">
            <w:pPr>
              <w:spacing w:after="0" w:line="240" w:lineRule="auto"/>
              <w:rPr>
                <w:rFonts w:eastAsiaTheme="minorHAnsi" w:cstheme="minorBidi"/>
                <w:i/>
                <w:szCs w:val="20"/>
                <w:lang w:val="kk-KZ"/>
              </w:rPr>
            </w:pPr>
            <w:r w:rsidRPr="006C3D5D">
              <w:rPr>
                <w:i/>
                <w:kern w:val="24"/>
                <w:szCs w:val="24"/>
                <w:lang w:val="kk-KZ"/>
              </w:rPr>
              <w:t>(қоршаған ортамен танысу – ойын, қозғалыс, танымдық және коммуникативтік қызмет)</w:t>
            </w:r>
          </w:p>
          <w:p w:rsidR="006C3D5D" w:rsidRPr="006C3D5D" w:rsidRDefault="006C3D5D" w:rsidP="006C3D5D">
            <w:pPr>
              <w:spacing w:after="0" w:line="254" w:lineRule="auto"/>
              <w:ind w:right="121"/>
              <w:jc w:val="both"/>
              <w:rPr>
                <w:color w:val="000000"/>
                <w:kern w:val="24"/>
                <w:szCs w:val="24"/>
                <w:lang w:val="kk-KZ"/>
              </w:rPr>
            </w:pPr>
          </w:p>
        </w:tc>
        <w:tc>
          <w:tcPr>
            <w:tcW w:w="2685"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hd w:val="clear" w:color="auto" w:fill="FFFFFF"/>
              <w:spacing w:after="0" w:line="240" w:lineRule="auto"/>
              <w:rPr>
                <w:color w:val="181818"/>
                <w:szCs w:val="24"/>
                <w:lang w:val="kk-KZ" w:eastAsia="ru-RU"/>
              </w:rPr>
            </w:pPr>
            <w:r w:rsidRPr="006C3D5D">
              <w:rPr>
                <w:b/>
                <w:bCs/>
                <w:color w:val="000000"/>
                <w:szCs w:val="24"/>
                <w:lang w:val="kk-KZ" w:eastAsia="ru-RU"/>
              </w:rPr>
              <w:t>Картотека №8 «Шынжыр»</w:t>
            </w:r>
            <w:r w:rsidRPr="006C3D5D">
              <w:rPr>
                <w:color w:val="000000"/>
                <w:szCs w:val="24"/>
                <w:lang w:val="kk-KZ" w:eastAsia="ru-RU"/>
              </w:rPr>
              <w:t> </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Оң және сол қолдағы басбармақпен баланүйрек саусақтары түйісіп, жүзіктер секілді айқасып, шынжыр жасайды.</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Саусақтар шынжыр болады,</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Үзілмейді тартсаң да.</w:t>
            </w:r>
          </w:p>
          <w:p w:rsidR="006C3D5D" w:rsidRPr="006C3D5D" w:rsidRDefault="006C3D5D" w:rsidP="006C3D5D">
            <w:pPr>
              <w:spacing w:after="0" w:line="240" w:lineRule="auto"/>
              <w:rPr>
                <w:rFonts w:asciiTheme="minorHAnsi" w:eastAsiaTheme="minorHAnsi" w:hAnsiTheme="minorHAnsi" w:cstheme="minorBidi"/>
                <w:i/>
                <w:color w:val="00B050"/>
                <w:sz w:val="20"/>
                <w:lang w:val="kk-KZ"/>
              </w:rPr>
            </w:pPr>
            <w:r w:rsidRPr="006C3D5D">
              <w:rPr>
                <w:i/>
                <w:color w:val="000000"/>
                <w:kern w:val="24"/>
                <w:szCs w:val="24"/>
                <w:lang w:val="kk-KZ"/>
              </w:rPr>
              <w:t>(сөйлеуді дамыту -коммуникативтік қызмет)</w:t>
            </w:r>
          </w:p>
          <w:p w:rsidR="006C3D5D" w:rsidRPr="006C3D5D" w:rsidRDefault="006C3D5D" w:rsidP="006C3D5D">
            <w:pPr>
              <w:spacing w:after="0" w:line="240" w:lineRule="auto"/>
              <w:rPr>
                <w:rFonts w:eastAsiaTheme="minorHAnsi"/>
                <w:szCs w:val="24"/>
                <w:lang w:val="kk-KZ"/>
              </w:rPr>
            </w:pPr>
          </w:p>
        </w:tc>
        <w:tc>
          <w:tcPr>
            <w:tcW w:w="2748" w:type="dxa"/>
            <w:gridSpan w:val="10"/>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hd w:val="clear" w:color="auto" w:fill="FFFFFF"/>
              <w:spacing w:after="0" w:line="240" w:lineRule="auto"/>
              <w:rPr>
                <w:color w:val="181818"/>
                <w:szCs w:val="24"/>
                <w:lang w:val="kk-KZ" w:eastAsia="ru-RU"/>
              </w:rPr>
            </w:pPr>
            <w:r w:rsidRPr="006C3D5D">
              <w:rPr>
                <w:b/>
                <w:bCs/>
                <w:color w:val="000000"/>
                <w:szCs w:val="24"/>
                <w:lang w:val="kk-KZ" w:eastAsia="ru-RU"/>
              </w:rPr>
              <w:t>Картотека №9 « Піл»</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Оң қол алақаны жайылып тұрады. Сол қол саусақтары бас бармақ пен кішкене бөбек артқы аяғы болса, баланүйрек саусақ пен шылдыр шүмек саусақ алдыңғы аяқтар, ал ортаңғы саусақ пілдің тұмсығы.</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Ал, піл келіп шынжырды,</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Үзіп кетті басқанда.</w:t>
            </w:r>
          </w:p>
          <w:p w:rsidR="006C3D5D" w:rsidRPr="006C3D5D" w:rsidRDefault="006C3D5D" w:rsidP="006C3D5D">
            <w:pPr>
              <w:spacing w:after="0" w:line="240" w:lineRule="auto"/>
              <w:jc w:val="both"/>
              <w:rPr>
                <w:b/>
                <w:color w:val="000000"/>
                <w:kern w:val="24"/>
                <w:szCs w:val="24"/>
                <w:lang w:val="kk-KZ"/>
              </w:rPr>
            </w:pPr>
            <w:r w:rsidRPr="006C3D5D">
              <w:rPr>
                <w:i/>
                <w:kern w:val="24"/>
                <w:szCs w:val="24"/>
                <w:lang w:val="kk-KZ"/>
              </w:rPr>
              <w:t>(сенсорика – ойын, қозғалыс, танымдық және коммуникативтік қызмет)</w:t>
            </w:r>
          </w:p>
        </w:tc>
        <w:tc>
          <w:tcPr>
            <w:tcW w:w="3347"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hd w:val="clear" w:color="auto" w:fill="FFFFFF"/>
              <w:spacing w:after="0" w:line="240" w:lineRule="auto"/>
              <w:rPr>
                <w:color w:val="181818"/>
                <w:szCs w:val="24"/>
                <w:lang w:val="kk-KZ" w:eastAsia="ru-RU"/>
              </w:rPr>
            </w:pPr>
            <w:r w:rsidRPr="006C3D5D">
              <w:rPr>
                <w:b/>
                <w:bCs/>
                <w:color w:val="000000"/>
                <w:szCs w:val="24"/>
                <w:lang w:val="kk-KZ" w:eastAsia="ru-RU"/>
              </w:rPr>
              <w:t>Картотека №10 «Доп»</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Алақандар бір-бірімен жабысады. ( доп пішінін жасайды).</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Тұмсығымен доп іздеп,</w:t>
            </w:r>
          </w:p>
          <w:p w:rsidR="006C3D5D" w:rsidRPr="006C3D5D" w:rsidRDefault="006C3D5D" w:rsidP="006C3D5D">
            <w:pPr>
              <w:shd w:val="clear" w:color="auto" w:fill="FFFFFF"/>
              <w:spacing w:after="0" w:line="240" w:lineRule="auto"/>
              <w:rPr>
                <w:color w:val="181818"/>
                <w:szCs w:val="24"/>
                <w:lang w:val="kk-KZ" w:eastAsia="ru-RU"/>
              </w:rPr>
            </w:pPr>
            <w:r w:rsidRPr="006C3D5D">
              <w:rPr>
                <w:color w:val="000000"/>
                <w:szCs w:val="24"/>
                <w:lang w:val="kk-KZ" w:eastAsia="ru-RU"/>
              </w:rPr>
              <w:t>Ойнағысы келіп тұр.</w:t>
            </w:r>
          </w:p>
          <w:p w:rsidR="006C3D5D" w:rsidRPr="006C3D5D" w:rsidRDefault="006C3D5D" w:rsidP="006C3D5D">
            <w:pPr>
              <w:spacing w:after="0" w:line="240" w:lineRule="auto"/>
              <w:rPr>
                <w:i/>
                <w:color w:val="000000"/>
                <w:kern w:val="24"/>
                <w:szCs w:val="24"/>
                <w:lang w:val="kk-KZ"/>
              </w:rPr>
            </w:pPr>
            <w:r w:rsidRPr="006C3D5D">
              <w:rPr>
                <w:i/>
                <w:color w:val="000000"/>
                <w:kern w:val="24"/>
                <w:szCs w:val="24"/>
                <w:lang w:val="kk-KZ"/>
              </w:rPr>
              <w:t>(сөйлеуді дамыту, -коммуникативтік қызмет)</w:t>
            </w:r>
          </w:p>
        </w:tc>
      </w:tr>
      <w:tr w:rsidR="006C3D5D" w:rsidRPr="006C3D5D" w:rsidTr="00422C80">
        <w:trPr>
          <w:trHeight w:val="2249"/>
        </w:trPr>
        <w:tc>
          <w:tcPr>
            <w:tcW w:w="2299"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8" w:lineRule="exact"/>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Мектепке дейінгі ұйымның кестесі бойынша ұйымдастырыл-</w:t>
            </w:r>
          </w:p>
          <w:p w:rsidR="006C3D5D" w:rsidRPr="006C3D5D" w:rsidRDefault="006C3D5D" w:rsidP="006C3D5D">
            <w:pPr>
              <w:spacing w:after="0" w:line="288" w:lineRule="exact"/>
              <w:ind w:right="121"/>
              <w:jc w:val="center"/>
              <w:rPr>
                <w:szCs w:val="24"/>
                <w:lang w:val="kk-KZ"/>
              </w:rPr>
            </w:pPr>
            <w:r w:rsidRPr="006C3D5D">
              <w:rPr>
                <w:rFonts w:eastAsia="Arial"/>
                <w:b/>
                <w:bCs/>
                <w:color w:val="000000"/>
                <w:kern w:val="24"/>
                <w:szCs w:val="24"/>
                <w:lang w:val="kk-KZ"/>
              </w:rPr>
              <w:t>ған іс-әрекет</w:t>
            </w:r>
          </w:p>
        </w:tc>
        <w:tc>
          <w:tcPr>
            <w:tcW w:w="266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both"/>
              <w:rPr>
                <w:b/>
                <w:color w:val="000000"/>
                <w:szCs w:val="24"/>
                <w:lang w:val="kk-KZ"/>
              </w:rPr>
            </w:pPr>
            <w:r w:rsidRPr="006C3D5D">
              <w:rPr>
                <w:b/>
                <w:color w:val="000000"/>
                <w:szCs w:val="24"/>
                <w:lang w:val="kk-KZ"/>
              </w:rPr>
              <w:t>Жүру.</w:t>
            </w:r>
            <w:r w:rsidRPr="006C3D5D">
              <w:rPr>
                <w:szCs w:val="24"/>
                <w:lang w:val="kk-KZ"/>
              </w:rPr>
              <w:t xml:space="preserve"> 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Жан-жақты дамыту жаттығулары: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lastRenderedPageBreak/>
              <w:t>1.Қол мен иық бұлшықеттеріне арналған жаттығулар.</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Б.қ.: негізгі тұрыс, текшелерді төмен түсіреміз.</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Текшелерді жоғары көтеріп, бір-біріне соғу.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xml:space="preserve">2. Б. қ. келу. </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Дене бұлшықеттеріне арналған жаттығулар: Б.қ.: аяқтар арасы сәл ашық, текшелері кеудеде ұстау.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1.Қолдағы текшелерді жоғары көтеру.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2.Қос қолдағы текшелермен оңға иілу.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3.Б.қ.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4.Қос қолдағы текшелермен солға иілу.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5.Б,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Б.қ.: негізгі тұрыс, қол төменде.</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Қолдағы текшелерді алға созып отыру.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2.Тұру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 Аяқ бұлшықеттеріне арналған жаттығулар:</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 Қ. : аяқ бірге, текшелерді кеудеде ұстау.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Алға қос аяқпен секіру.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2.Артқа қос аяқпен секіру.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Тыныс алу: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-тік тұру;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-аяқ арасы иық көлеміндей алшақ;</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-текшелерді жоғары көтеру (ауа жұту);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lastRenderedPageBreak/>
              <w:t>-қос қолдағы текшелерді үрлеу (дем шығару)</w:t>
            </w:r>
          </w:p>
          <w:p w:rsidR="006C3D5D" w:rsidRPr="006C3D5D" w:rsidRDefault="006C3D5D" w:rsidP="006C3D5D">
            <w:pPr>
              <w:spacing w:after="0" w:line="240" w:lineRule="auto"/>
              <w:jc w:val="center"/>
              <w:rPr>
                <w:rFonts w:eastAsiaTheme="minorHAnsi"/>
                <w:szCs w:val="24"/>
                <w:lang w:val="kk-KZ"/>
              </w:rPr>
            </w:pP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Негізгі қимыл жаттығулары: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1.Допты қос қолмен ұстап, шеңберге лақтыру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(Белгіленген жерде тұрып, шеңберге лақтыру).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Доғалар астынан еңбектеп өту.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(Доғаларды қозғамай өту).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«Жалғызаяқ жолмен» ойыны: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1.Ойын шартымен таныстыру.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2.Балалармен бірлесе ойнау.</w:t>
            </w:r>
          </w:p>
          <w:p w:rsidR="006C3D5D" w:rsidRPr="006C3D5D" w:rsidRDefault="006C3D5D" w:rsidP="006C3D5D">
            <w:pPr>
              <w:spacing w:after="0" w:line="240" w:lineRule="auto"/>
              <w:jc w:val="center"/>
              <w:rPr>
                <w:rFonts w:eastAsiaTheme="minorHAnsi"/>
                <w:szCs w:val="24"/>
                <w:lang w:val="kk-KZ"/>
              </w:rPr>
            </w:pP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1.Қауіпсіздік ережесін сақтау.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Балалардың көңіл күйін бақылау.</w:t>
            </w:r>
          </w:p>
          <w:p w:rsidR="006C3D5D" w:rsidRPr="006C3D5D" w:rsidRDefault="006C3D5D" w:rsidP="006C3D5D">
            <w:pPr>
              <w:spacing w:after="0" w:line="240" w:lineRule="auto"/>
              <w:jc w:val="center"/>
              <w:rPr>
                <w:rFonts w:eastAsiaTheme="minorHAnsi"/>
                <w:b/>
                <w:szCs w:val="24"/>
                <w:lang w:val="kk-KZ"/>
              </w:rPr>
            </w:pPr>
            <w:r w:rsidRPr="006C3D5D">
              <w:rPr>
                <w:rFonts w:eastAsiaTheme="minorHAnsi"/>
                <w:szCs w:val="24"/>
                <w:lang w:val="kk-KZ"/>
              </w:rPr>
              <w:t>3. Жаттығулар ережелерінің толық орындалуын қадағалау.</w:t>
            </w:r>
          </w:p>
        </w:tc>
        <w:tc>
          <w:tcPr>
            <w:tcW w:w="2561"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kern w:val="24"/>
                <w:szCs w:val="24"/>
                <w:lang w:val="kk-KZ"/>
              </w:rPr>
            </w:pPr>
          </w:p>
        </w:tc>
        <w:tc>
          <w:tcPr>
            <w:tcW w:w="2685"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kern w:val="24"/>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both"/>
              <w:rPr>
                <w:szCs w:val="24"/>
                <w:lang w:val="kk-KZ"/>
              </w:rPr>
            </w:pPr>
            <w:r w:rsidRPr="006C3D5D">
              <w:rPr>
                <w:b/>
                <w:color w:val="000000"/>
                <w:szCs w:val="24"/>
                <w:lang w:val="kk-KZ"/>
              </w:rPr>
              <w:t>Жүру.</w:t>
            </w:r>
            <w:r w:rsidRPr="006C3D5D">
              <w:rPr>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1. Бір тізбекке тұру.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2. Сәлемдесу.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(Нұсқауларды орындау)</w:t>
            </w:r>
          </w:p>
          <w:p w:rsidR="006C3D5D" w:rsidRPr="006C3D5D" w:rsidRDefault="006C3D5D" w:rsidP="006C3D5D">
            <w:pPr>
              <w:spacing w:after="0" w:line="240" w:lineRule="auto"/>
              <w:jc w:val="both"/>
              <w:rPr>
                <w:color w:val="000000"/>
                <w:szCs w:val="24"/>
                <w:lang w:val="kk-KZ"/>
              </w:rPr>
            </w:pPr>
            <w:r w:rsidRPr="006C3D5D">
              <w:rPr>
                <w:color w:val="000000"/>
                <w:szCs w:val="24"/>
                <w:lang w:val="kk-KZ"/>
              </w:rPr>
              <w:lastRenderedPageBreak/>
              <w:t>«Орман аңдары»</w:t>
            </w:r>
          </w:p>
          <w:p w:rsidR="006C3D5D" w:rsidRPr="006C3D5D" w:rsidRDefault="006C3D5D" w:rsidP="006C3D5D">
            <w:pPr>
              <w:spacing w:after="0" w:line="240" w:lineRule="auto"/>
              <w:jc w:val="both"/>
              <w:rPr>
                <w:color w:val="000000"/>
                <w:szCs w:val="24"/>
                <w:lang w:val="kk-KZ"/>
              </w:rPr>
            </w:pPr>
            <w:r w:rsidRPr="006C3D5D">
              <w:rPr>
                <w:color w:val="000000"/>
                <w:szCs w:val="24"/>
                <w:lang w:val="kk-KZ"/>
              </w:rPr>
              <w:t xml:space="preserve">1. «Аю» </w:t>
            </w:r>
          </w:p>
          <w:p w:rsidR="006C3D5D" w:rsidRPr="006C3D5D" w:rsidRDefault="006C3D5D" w:rsidP="006C3D5D">
            <w:pPr>
              <w:spacing w:after="0" w:line="240" w:lineRule="auto"/>
              <w:jc w:val="both"/>
              <w:rPr>
                <w:color w:val="000000"/>
                <w:szCs w:val="24"/>
                <w:lang w:val="kk-KZ"/>
              </w:rPr>
            </w:pPr>
            <w:r w:rsidRPr="006C3D5D">
              <w:rPr>
                <w:color w:val="000000"/>
                <w:szCs w:val="24"/>
                <w:lang w:val="kk-KZ"/>
              </w:rPr>
              <w:t>Қолды белге қойып, (қорбандап) табанды нық басып жүру.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 xml:space="preserve">2. «Түлкі» </w:t>
            </w:r>
          </w:p>
          <w:p w:rsidR="006C3D5D" w:rsidRPr="006C3D5D" w:rsidRDefault="006C3D5D" w:rsidP="006C3D5D">
            <w:pPr>
              <w:spacing w:after="0" w:line="240" w:lineRule="auto"/>
              <w:jc w:val="both"/>
              <w:rPr>
                <w:color w:val="000000"/>
                <w:szCs w:val="24"/>
                <w:lang w:val="kk-KZ"/>
              </w:rPr>
            </w:pPr>
            <w:r w:rsidRPr="006C3D5D">
              <w:rPr>
                <w:color w:val="000000"/>
                <w:szCs w:val="24"/>
                <w:lang w:val="kk-KZ"/>
              </w:rPr>
              <w:t>Қолды төмен жанға ұстап, (қуланып) бір сызықпен жүру.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 xml:space="preserve">3. «Көжек» </w:t>
            </w:r>
          </w:p>
          <w:p w:rsidR="006C3D5D" w:rsidRPr="006C3D5D" w:rsidRDefault="006C3D5D" w:rsidP="006C3D5D">
            <w:pPr>
              <w:spacing w:after="0" w:line="240" w:lineRule="auto"/>
              <w:jc w:val="both"/>
              <w:rPr>
                <w:color w:val="000000"/>
                <w:szCs w:val="24"/>
                <w:lang w:val="kk-KZ"/>
              </w:rPr>
            </w:pPr>
            <w:r w:rsidRPr="006C3D5D">
              <w:rPr>
                <w:color w:val="000000"/>
                <w:szCs w:val="24"/>
                <w:lang w:val="kk-KZ"/>
              </w:rPr>
              <w:t>Қолды кеуденің алдында иіп, қос аяқпен секіру.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 xml:space="preserve">4. «Қасқыр» </w:t>
            </w:r>
          </w:p>
          <w:p w:rsidR="006C3D5D" w:rsidRPr="006C3D5D" w:rsidRDefault="006C3D5D" w:rsidP="006C3D5D">
            <w:pPr>
              <w:spacing w:after="0" w:line="240" w:lineRule="auto"/>
              <w:jc w:val="both"/>
              <w:rPr>
                <w:color w:val="000000"/>
                <w:szCs w:val="24"/>
                <w:lang w:val="kk-KZ"/>
              </w:rPr>
            </w:pPr>
            <w:r w:rsidRPr="006C3D5D">
              <w:rPr>
                <w:color w:val="000000"/>
                <w:szCs w:val="24"/>
                <w:lang w:val="kk-KZ"/>
              </w:rPr>
              <w:t>Баяу жүгіру, жылдам жүгіру.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Әр түсті екі текшеден беріп,бірінің соңынан бірін жүргізіп, шеңберге тұрғызу.</w:t>
            </w:r>
          </w:p>
          <w:p w:rsidR="006C3D5D" w:rsidRPr="006C3D5D" w:rsidRDefault="006C3D5D" w:rsidP="006C3D5D">
            <w:pPr>
              <w:spacing w:after="0" w:line="240" w:lineRule="auto"/>
              <w:jc w:val="both"/>
              <w:rPr>
                <w:b/>
                <w:color w:val="000000"/>
                <w:szCs w:val="24"/>
                <w:lang w:val="kk-KZ"/>
              </w:rPr>
            </w:pPr>
            <w:r w:rsidRPr="006C3D5D">
              <w:rPr>
                <w:b/>
                <w:color w:val="000000"/>
                <w:szCs w:val="24"/>
                <w:lang w:val="kk-KZ"/>
              </w:rPr>
              <w:t>Жан-жақты дамыту жаттығулары:</w:t>
            </w:r>
          </w:p>
          <w:p w:rsidR="006C3D5D" w:rsidRPr="006C3D5D" w:rsidRDefault="006C3D5D" w:rsidP="006C3D5D">
            <w:pPr>
              <w:spacing w:after="0" w:line="240" w:lineRule="auto"/>
              <w:jc w:val="both"/>
              <w:rPr>
                <w:color w:val="000000"/>
                <w:szCs w:val="24"/>
                <w:lang w:val="kk-KZ"/>
              </w:rPr>
            </w:pPr>
            <w:r w:rsidRPr="006C3D5D">
              <w:rPr>
                <w:color w:val="000000"/>
                <w:szCs w:val="24"/>
                <w:lang w:val="kk-KZ"/>
              </w:rPr>
              <w:t>1.Қол мен иық бұлшықеттеріне арналған жаттығулар.</w:t>
            </w:r>
          </w:p>
          <w:p w:rsidR="006C3D5D" w:rsidRPr="006C3D5D" w:rsidRDefault="006C3D5D" w:rsidP="006C3D5D">
            <w:pPr>
              <w:spacing w:after="0" w:line="240" w:lineRule="auto"/>
              <w:jc w:val="both"/>
              <w:rPr>
                <w:color w:val="000000"/>
                <w:szCs w:val="24"/>
                <w:lang w:val="kk-KZ"/>
              </w:rPr>
            </w:pPr>
            <w:r w:rsidRPr="006C3D5D">
              <w:rPr>
                <w:color w:val="000000"/>
                <w:szCs w:val="24"/>
                <w:lang w:val="kk-KZ"/>
              </w:rPr>
              <w:t>Б.қ.: негізгі тұрыс, текшелерді төмен түсіреміз.</w:t>
            </w:r>
          </w:p>
          <w:p w:rsidR="006C3D5D" w:rsidRPr="006C3D5D" w:rsidRDefault="006C3D5D" w:rsidP="006C3D5D">
            <w:pPr>
              <w:spacing w:after="0" w:line="240" w:lineRule="auto"/>
              <w:jc w:val="both"/>
              <w:rPr>
                <w:color w:val="000000"/>
                <w:szCs w:val="24"/>
                <w:lang w:val="kk-KZ"/>
              </w:rPr>
            </w:pPr>
            <w:r w:rsidRPr="006C3D5D">
              <w:rPr>
                <w:color w:val="000000"/>
                <w:szCs w:val="24"/>
                <w:lang w:val="kk-KZ"/>
              </w:rPr>
              <w:t>1. Текшелерді жоғары көтеріп, бір-біріне соғу.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 xml:space="preserve">2. Б. қ. келу. </w:t>
            </w:r>
          </w:p>
          <w:p w:rsidR="006C3D5D" w:rsidRPr="006C3D5D" w:rsidRDefault="006C3D5D" w:rsidP="006C3D5D">
            <w:pPr>
              <w:spacing w:after="0" w:line="240" w:lineRule="auto"/>
              <w:jc w:val="both"/>
              <w:rPr>
                <w:color w:val="000000"/>
                <w:szCs w:val="24"/>
                <w:lang w:val="kk-KZ"/>
              </w:rPr>
            </w:pPr>
            <w:r w:rsidRPr="006C3D5D">
              <w:rPr>
                <w:color w:val="000000"/>
                <w:szCs w:val="24"/>
                <w:lang w:val="kk-KZ"/>
              </w:rPr>
              <w:t>2. Дене бұлшықеттеріне арналған жаттығулар: Б.қ.: аяқтар арасы сәл ашық, текшелері кеудеде ұстау.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1.Қолдағы текшелерді жоғары көтеру.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2.Қос қолдағы текшелермен оңға иілу.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3.Б.қ. келу.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4.Қос қолдағы текшелермен солға иілу.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5.Б, қ,. келу.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lastRenderedPageBreak/>
              <w:t>Б.қ.: негізгі тұрыс, қол төменде.</w:t>
            </w:r>
          </w:p>
          <w:p w:rsidR="006C3D5D" w:rsidRPr="006C3D5D" w:rsidRDefault="006C3D5D" w:rsidP="006C3D5D">
            <w:pPr>
              <w:spacing w:after="0" w:line="240" w:lineRule="auto"/>
              <w:jc w:val="both"/>
              <w:rPr>
                <w:color w:val="000000"/>
                <w:szCs w:val="24"/>
                <w:lang w:val="kk-KZ"/>
              </w:rPr>
            </w:pPr>
            <w:r w:rsidRPr="006C3D5D">
              <w:rPr>
                <w:color w:val="000000"/>
                <w:szCs w:val="24"/>
                <w:lang w:val="kk-KZ"/>
              </w:rPr>
              <w:t>1. Қолдағы текшелерді алға созып отыру.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2.Тұру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3.Б. қ. келу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3. Аяқ бұлшықеттеріне арналған жаттығулар:</w:t>
            </w:r>
          </w:p>
          <w:p w:rsidR="006C3D5D" w:rsidRPr="006C3D5D" w:rsidRDefault="006C3D5D" w:rsidP="006C3D5D">
            <w:pPr>
              <w:spacing w:after="0" w:line="240" w:lineRule="auto"/>
              <w:jc w:val="both"/>
              <w:rPr>
                <w:color w:val="000000"/>
                <w:szCs w:val="24"/>
                <w:lang w:val="kk-KZ"/>
              </w:rPr>
            </w:pPr>
            <w:r w:rsidRPr="006C3D5D">
              <w:rPr>
                <w:color w:val="000000"/>
                <w:szCs w:val="24"/>
                <w:lang w:val="kk-KZ"/>
              </w:rPr>
              <w:t>Б. Қ. : аяқ бірге, текшелерді кеудеде ұстау.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1. Алға қос аяқпен секіру.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2.Артқа қос аяқпен секіру.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3.Б. қ. келу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Тыныс алу: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-тік тұру;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-аяқ арасы иық көлеміндей алшақ;</w:t>
            </w:r>
          </w:p>
          <w:p w:rsidR="006C3D5D" w:rsidRPr="006C3D5D" w:rsidRDefault="006C3D5D" w:rsidP="006C3D5D">
            <w:pPr>
              <w:spacing w:after="0" w:line="240" w:lineRule="auto"/>
              <w:jc w:val="both"/>
              <w:rPr>
                <w:color w:val="000000"/>
                <w:szCs w:val="24"/>
                <w:lang w:val="kk-KZ"/>
              </w:rPr>
            </w:pPr>
            <w:r w:rsidRPr="006C3D5D">
              <w:rPr>
                <w:color w:val="000000"/>
                <w:szCs w:val="24"/>
                <w:lang w:val="kk-KZ"/>
              </w:rPr>
              <w:t>-текшелерді жоғары көтеру (ауа жұту);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-қос қолдағы текшелерді үрлеу (дем шығару)</w:t>
            </w:r>
          </w:p>
          <w:p w:rsidR="006C3D5D" w:rsidRPr="006C3D5D" w:rsidRDefault="006C3D5D" w:rsidP="006C3D5D">
            <w:pPr>
              <w:spacing w:after="0" w:line="240" w:lineRule="auto"/>
              <w:jc w:val="both"/>
              <w:rPr>
                <w:b/>
                <w:color w:val="000000"/>
                <w:szCs w:val="24"/>
                <w:lang w:val="kk-KZ"/>
              </w:rPr>
            </w:pPr>
            <w:r w:rsidRPr="006C3D5D">
              <w:rPr>
                <w:b/>
                <w:color w:val="000000"/>
                <w:szCs w:val="24"/>
                <w:lang w:val="kk-KZ"/>
              </w:rPr>
              <w:t>Негізгі қимыл жаттығулары:</w:t>
            </w:r>
          </w:p>
          <w:p w:rsidR="006C3D5D" w:rsidRPr="006C3D5D" w:rsidRDefault="006C3D5D" w:rsidP="006C3D5D">
            <w:pPr>
              <w:spacing w:after="0" w:line="240" w:lineRule="auto"/>
              <w:jc w:val="both"/>
              <w:rPr>
                <w:color w:val="000000"/>
                <w:szCs w:val="24"/>
                <w:lang w:val="kk-KZ"/>
              </w:rPr>
            </w:pPr>
            <w:r w:rsidRPr="006C3D5D">
              <w:rPr>
                <w:color w:val="000000"/>
                <w:szCs w:val="24"/>
                <w:lang w:val="kk-KZ"/>
              </w:rPr>
              <w:t>1.Тартылған жіптен аттау. (биіктігі 15-20 см)</w:t>
            </w:r>
          </w:p>
          <w:p w:rsidR="006C3D5D" w:rsidRPr="006C3D5D" w:rsidRDefault="006C3D5D" w:rsidP="006C3D5D">
            <w:pPr>
              <w:spacing w:after="0" w:line="240" w:lineRule="auto"/>
              <w:jc w:val="both"/>
              <w:rPr>
                <w:color w:val="000000"/>
                <w:szCs w:val="24"/>
                <w:lang w:val="kk-KZ"/>
              </w:rPr>
            </w:pPr>
            <w:r w:rsidRPr="006C3D5D">
              <w:rPr>
                <w:color w:val="000000"/>
                <w:szCs w:val="24"/>
                <w:lang w:val="kk-KZ"/>
              </w:rPr>
              <w:t>2.Допты бір-біріне лақтыру, ұстап алу.</w:t>
            </w:r>
          </w:p>
          <w:p w:rsidR="006C3D5D" w:rsidRPr="006C3D5D" w:rsidRDefault="006C3D5D" w:rsidP="006C3D5D">
            <w:pPr>
              <w:spacing w:after="0" w:line="240" w:lineRule="auto"/>
              <w:jc w:val="both"/>
              <w:rPr>
                <w:color w:val="000000"/>
                <w:szCs w:val="24"/>
                <w:lang w:val="kk-KZ"/>
              </w:rPr>
            </w:pPr>
            <w:r w:rsidRPr="006C3D5D">
              <w:rPr>
                <w:color w:val="000000"/>
                <w:szCs w:val="24"/>
                <w:lang w:val="kk-KZ"/>
              </w:rPr>
              <w:t>(Бір-біріне қарап допты лақтыру, ол допты ұстап алу)</w:t>
            </w:r>
          </w:p>
          <w:p w:rsidR="006C3D5D" w:rsidRPr="006C3D5D" w:rsidRDefault="006C3D5D" w:rsidP="006C3D5D">
            <w:pPr>
              <w:spacing w:after="0" w:line="240" w:lineRule="auto"/>
              <w:jc w:val="center"/>
              <w:rPr>
                <w:color w:val="000000"/>
                <w:szCs w:val="24"/>
                <w:lang w:val="kk-KZ"/>
              </w:rPr>
            </w:pPr>
            <w:r w:rsidRPr="006C3D5D">
              <w:rPr>
                <w:color w:val="000000"/>
                <w:szCs w:val="24"/>
                <w:lang w:val="kk-KZ"/>
              </w:rPr>
              <w:t>«</w:t>
            </w:r>
            <w:r w:rsidRPr="006C3D5D">
              <w:rPr>
                <w:b/>
                <w:color w:val="000000"/>
                <w:szCs w:val="24"/>
                <w:lang w:val="kk-KZ"/>
              </w:rPr>
              <w:t>Жалғызаяқ» ойыны.</w:t>
            </w:r>
          </w:p>
          <w:p w:rsidR="006C3D5D" w:rsidRPr="006C3D5D" w:rsidRDefault="006C3D5D" w:rsidP="006C3D5D">
            <w:pPr>
              <w:spacing w:after="0" w:line="240" w:lineRule="auto"/>
              <w:jc w:val="both"/>
              <w:rPr>
                <w:color w:val="000000"/>
                <w:szCs w:val="24"/>
                <w:lang w:val="kk-KZ"/>
              </w:rPr>
            </w:pPr>
            <w:r w:rsidRPr="006C3D5D">
              <w:rPr>
                <w:color w:val="000000"/>
                <w:szCs w:val="24"/>
                <w:lang w:val="kk-KZ"/>
              </w:rPr>
              <w:t>1.Балалрмен бірлесе ойнау.</w:t>
            </w:r>
          </w:p>
          <w:p w:rsidR="006C3D5D" w:rsidRPr="006C3D5D" w:rsidRDefault="006C3D5D" w:rsidP="006C3D5D">
            <w:pPr>
              <w:spacing w:after="0" w:line="240" w:lineRule="auto"/>
              <w:jc w:val="both"/>
              <w:rPr>
                <w:b/>
                <w:color w:val="000000"/>
                <w:szCs w:val="24"/>
                <w:lang w:val="kk-KZ"/>
              </w:rPr>
            </w:pPr>
            <w:r w:rsidRPr="006C3D5D">
              <w:rPr>
                <w:color w:val="000000"/>
                <w:szCs w:val="24"/>
                <w:lang w:val="kk-KZ"/>
              </w:rPr>
              <w:t>2.Ойын шартымен таныстыру.</w:t>
            </w:r>
          </w:p>
        </w:tc>
        <w:tc>
          <w:tcPr>
            <w:tcW w:w="2748" w:type="dxa"/>
            <w:gridSpan w:val="10"/>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lastRenderedPageBreak/>
              <w:t>Музыка</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Музыка жетекшісінің (жоспары бойынша)</w:t>
            </w:r>
          </w:p>
          <w:p w:rsidR="006C3D5D" w:rsidRPr="006C3D5D" w:rsidRDefault="006C3D5D" w:rsidP="006C3D5D">
            <w:pPr>
              <w:spacing w:after="0" w:line="240" w:lineRule="auto"/>
              <w:jc w:val="center"/>
              <w:rPr>
                <w:rFonts w:eastAsiaTheme="minorHAnsi"/>
                <w:szCs w:val="24"/>
                <w:lang w:val="kk-KZ"/>
              </w:rPr>
            </w:pPr>
          </w:p>
          <w:p w:rsidR="006C3D5D" w:rsidRPr="006C3D5D" w:rsidRDefault="006C3D5D" w:rsidP="006C3D5D">
            <w:pPr>
              <w:spacing w:after="0" w:line="240" w:lineRule="auto"/>
              <w:jc w:val="center"/>
              <w:rPr>
                <w:rFonts w:eastAsiaTheme="minorHAnsi"/>
                <w:b/>
                <w:szCs w:val="24"/>
                <w:lang w:val="kk-KZ"/>
              </w:rPr>
            </w:pPr>
          </w:p>
        </w:tc>
        <w:tc>
          <w:tcPr>
            <w:tcW w:w="3347" w:type="dxa"/>
            <w:gridSpan w:val="2"/>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jc w:val="center"/>
              <w:rPr>
                <w:rFonts w:eastAsiaTheme="minorHAnsi" w:cstheme="minorBidi"/>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both"/>
              <w:rPr>
                <w:szCs w:val="24"/>
                <w:lang w:val="kk-KZ"/>
              </w:rPr>
            </w:pPr>
            <w:r w:rsidRPr="006C3D5D">
              <w:rPr>
                <w:b/>
                <w:color w:val="000000"/>
                <w:szCs w:val="24"/>
                <w:lang w:val="kk-KZ"/>
              </w:rPr>
              <w:t xml:space="preserve">Жүру. </w:t>
            </w:r>
            <w:r w:rsidRPr="006C3D5D">
              <w:rPr>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rsidR="006C3D5D" w:rsidRPr="006C3D5D" w:rsidRDefault="006C3D5D" w:rsidP="006C3D5D">
            <w:pPr>
              <w:spacing w:after="0" w:line="240" w:lineRule="auto"/>
              <w:jc w:val="both"/>
              <w:rPr>
                <w:szCs w:val="24"/>
                <w:lang w:val="kk-KZ"/>
              </w:rPr>
            </w:pPr>
            <w:r w:rsidRPr="006C3D5D">
              <w:rPr>
                <w:szCs w:val="24"/>
                <w:lang w:val="kk-KZ"/>
              </w:rPr>
              <w:t>1. Бір қатар тұру.</w:t>
            </w:r>
          </w:p>
          <w:p w:rsidR="006C3D5D" w:rsidRPr="006C3D5D" w:rsidRDefault="006C3D5D" w:rsidP="006C3D5D">
            <w:pPr>
              <w:spacing w:after="0" w:line="240" w:lineRule="auto"/>
              <w:jc w:val="both"/>
              <w:rPr>
                <w:szCs w:val="24"/>
                <w:lang w:val="kk-KZ"/>
              </w:rPr>
            </w:pPr>
            <w:r w:rsidRPr="006C3D5D">
              <w:rPr>
                <w:szCs w:val="24"/>
                <w:lang w:val="kk-KZ"/>
              </w:rPr>
              <w:t>2. Сәлемдесу.</w:t>
            </w:r>
          </w:p>
          <w:p w:rsidR="006C3D5D" w:rsidRPr="006C3D5D" w:rsidRDefault="006C3D5D" w:rsidP="006C3D5D">
            <w:pPr>
              <w:spacing w:after="0" w:line="240" w:lineRule="auto"/>
              <w:jc w:val="both"/>
              <w:rPr>
                <w:szCs w:val="24"/>
                <w:lang w:val="kk-KZ"/>
              </w:rPr>
            </w:pPr>
            <w:r w:rsidRPr="006C3D5D">
              <w:rPr>
                <w:szCs w:val="24"/>
                <w:lang w:val="kk-KZ"/>
              </w:rPr>
              <w:t>(Нұсқауларды орындау)</w:t>
            </w:r>
          </w:p>
          <w:p w:rsidR="006C3D5D" w:rsidRPr="006C3D5D" w:rsidRDefault="006C3D5D" w:rsidP="006C3D5D">
            <w:pPr>
              <w:spacing w:after="0" w:line="240" w:lineRule="auto"/>
              <w:jc w:val="both"/>
              <w:rPr>
                <w:szCs w:val="24"/>
                <w:lang w:val="kk-KZ"/>
              </w:rPr>
            </w:pPr>
            <w:r w:rsidRPr="006C3D5D">
              <w:rPr>
                <w:szCs w:val="24"/>
                <w:lang w:val="kk-KZ"/>
              </w:rPr>
              <w:t>Алма баққа барамыз</w:t>
            </w:r>
          </w:p>
          <w:p w:rsidR="006C3D5D" w:rsidRPr="006C3D5D" w:rsidRDefault="006C3D5D" w:rsidP="006C3D5D">
            <w:pPr>
              <w:spacing w:after="0" w:line="240" w:lineRule="auto"/>
              <w:jc w:val="both"/>
              <w:rPr>
                <w:szCs w:val="24"/>
                <w:lang w:val="kk-KZ"/>
              </w:rPr>
            </w:pPr>
            <w:r w:rsidRPr="006C3D5D">
              <w:rPr>
                <w:szCs w:val="24"/>
                <w:lang w:val="kk-KZ"/>
              </w:rPr>
              <w:t>(Бір қатармен жүру)</w:t>
            </w:r>
          </w:p>
          <w:p w:rsidR="006C3D5D" w:rsidRPr="006C3D5D" w:rsidRDefault="006C3D5D" w:rsidP="006C3D5D">
            <w:pPr>
              <w:spacing w:after="0" w:line="240" w:lineRule="auto"/>
              <w:jc w:val="both"/>
              <w:rPr>
                <w:szCs w:val="24"/>
                <w:lang w:val="kk-KZ"/>
              </w:rPr>
            </w:pPr>
            <w:r w:rsidRPr="006C3D5D">
              <w:rPr>
                <w:szCs w:val="24"/>
                <w:lang w:val="kk-KZ"/>
              </w:rPr>
              <w:t>Алма теріп аламыз</w:t>
            </w:r>
          </w:p>
          <w:p w:rsidR="006C3D5D" w:rsidRPr="006C3D5D" w:rsidRDefault="006C3D5D" w:rsidP="006C3D5D">
            <w:pPr>
              <w:spacing w:after="0" w:line="240" w:lineRule="auto"/>
              <w:jc w:val="both"/>
              <w:rPr>
                <w:szCs w:val="24"/>
                <w:lang w:val="kk-KZ"/>
              </w:rPr>
            </w:pPr>
            <w:r w:rsidRPr="006C3D5D">
              <w:rPr>
                <w:szCs w:val="24"/>
                <w:lang w:val="kk-KZ"/>
              </w:rPr>
              <w:lastRenderedPageBreak/>
              <w:t>(Қолды жоғары көтеріп, белге қою)</w:t>
            </w:r>
          </w:p>
          <w:p w:rsidR="006C3D5D" w:rsidRPr="006C3D5D" w:rsidRDefault="006C3D5D" w:rsidP="006C3D5D">
            <w:pPr>
              <w:spacing w:after="0" w:line="240" w:lineRule="auto"/>
              <w:jc w:val="both"/>
              <w:rPr>
                <w:szCs w:val="24"/>
                <w:lang w:val="kk-KZ"/>
              </w:rPr>
            </w:pPr>
            <w:r w:rsidRPr="006C3D5D">
              <w:rPr>
                <w:szCs w:val="24"/>
                <w:lang w:val="kk-KZ"/>
              </w:rPr>
              <w:t xml:space="preserve"> Баяу, жылдам жүгіріп,</w:t>
            </w:r>
          </w:p>
          <w:p w:rsidR="006C3D5D" w:rsidRPr="006C3D5D" w:rsidRDefault="006C3D5D" w:rsidP="006C3D5D">
            <w:pPr>
              <w:spacing w:after="0" w:line="240" w:lineRule="auto"/>
              <w:jc w:val="both"/>
              <w:rPr>
                <w:szCs w:val="24"/>
                <w:lang w:val="kk-KZ"/>
              </w:rPr>
            </w:pPr>
            <w:r w:rsidRPr="006C3D5D">
              <w:rPr>
                <w:szCs w:val="24"/>
                <w:lang w:val="kk-KZ"/>
              </w:rPr>
              <w:t>(жүгіру)</w:t>
            </w:r>
          </w:p>
          <w:p w:rsidR="006C3D5D" w:rsidRPr="006C3D5D" w:rsidRDefault="006C3D5D" w:rsidP="006C3D5D">
            <w:pPr>
              <w:spacing w:after="0" w:line="240" w:lineRule="auto"/>
              <w:jc w:val="both"/>
              <w:rPr>
                <w:szCs w:val="24"/>
                <w:lang w:val="kk-KZ"/>
              </w:rPr>
            </w:pPr>
            <w:r w:rsidRPr="006C3D5D">
              <w:rPr>
                <w:szCs w:val="24"/>
                <w:lang w:val="kk-KZ"/>
              </w:rPr>
              <w:t>Ауа жұтып, дем аламыз.</w:t>
            </w:r>
          </w:p>
          <w:p w:rsidR="006C3D5D" w:rsidRPr="006C3D5D" w:rsidRDefault="006C3D5D" w:rsidP="006C3D5D">
            <w:pPr>
              <w:spacing w:after="0" w:line="240" w:lineRule="auto"/>
              <w:jc w:val="both"/>
              <w:rPr>
                <w:szCs w:val="24"/>
                <w:lang w:val="kk-KZ"/>
              </w:rPr>
            </w:pPr>
            <w:r w:rsidRPr="006C3D5D">
              <w:rPr>
                <w:szCs w:val="24"/>
                <w:lang w:val="kk-KZ"/>
              </w:rPr>
              <w:t>Мұрынмен ауа жұтып, ауызбен дем шығару, қолды екі жаққа айналдыру)</w:t>
            </w:r>
          </w:p>
          <w:p w:rsidR="006C3D5D" w:rsidRPr="006C3D5D" w:rsidRDefault="006C3D5D" w:rsidP="006C3D5D">
            <w:pPr>
              <w:spacing w:after="0" w:line="240" w:lineRule="auto"/>
              <w:jc w:val="both"/>
              <w:rPr>
                <w:szCs w:val="24"/>
                <w:lang w:val="kk-KZ"/>
              </w:rPr>
            </w:pPr>
            <w:r w:rsidRPr="006C3D5D">
              <w:rPr>
                <w:szCs w:val="24"/>
                <w:lang w:val="kk-KZ"/>
              </w:rPr>
              <w:t>Балаларға әр түсті екі шардан беріп, бірінің соңынан бірін жүргізіп, шеңберге тұрғызу.</w:t>
            </w:r>
          </w:p>
          <w:p w:rsidR="006C3D5D" w:rsidRPr="006C3D5D" w:rsidRDefault="006C3D5D" w:rsidP="006C3D5D">
            <w:pPr>
              <w:spacing w:after="0" w:line="240" w:lineRule="auto"/>
              <w:jc w:val="center"/>
              <w:rPr>
                <w:b/>
                <w:szCs w:val="24"/>
                <w:lang w:val="kk-KZ"/>
              </w:rPr>
            </w:pPr>
            <w:r w:rsidRPr="006C3D5D">
              <w:rPr>
                <w:b/>
                <w:szCs w:val="24"/>
                <w:lang w:val="kk-KZ"/>
              </w:rPr>
              <w:t>Жан-жақты дамыту жаттығулары:</w:t>
            </w:r>
          </w:p>
          <w:p w:rsidR="006C3D5D" w:rsidRPr="006C3D5D" w:rsidRDefault="006C3D5D" w:rsidP="006C3D5D">
            <w:pPr>
              <w:spacing w:after="0" w:line="240" w:lineRule="auto"/>
              <w:jc w:val="center"/>
              <w:rPr>
                <w:b/>
                <w:szCs w:val="24"/>
                <w:lang w:val="kk-KZ"/>
              </w:rPr>
            </w:pPr>
            <w:r w:rsidRPr="006C3D5D">
              <w:rPr>
                <w:b/>
                <w:szCs w:val="24"/>
                <w:lang w:val="kk-KZ"/>
              </w:rPr>
              <w:t>(Шарлармен)</w:t>
            </w:r>
          </w:p>
          <w:p w:rsidR="006C3D5D" w:rsidRPr="006C3D5D" w:rsidRDefault="006C3D5D" w:rsidP="006C3D5D">
            <w:pPr>
              <w:spacing w:after="0" w:line="240" w:lineRule="auto"/>
              <w:jc w:val="both"/>
              <w:rPr>
                <w:szCs w:val="24"/>
                <w:lang w:val="kk-KZ"/>
              </w:rPr>
            </w:pPr>
            <w:r w:rsidRPr="006C3D5D">
              <w:rPr>
                <w:szCs w:val="24"/>
                <w:lang w:val="kk-KZ"/>
              </w:rPr>
              <w:t>1.Қол мен иық бұлшықеттеріне арналған жаттығулар.</w:t>
            </w:r>
          </w:p>
          <w:p w:rsidR="006C3D5D" w:rsidRPr="006C3D5D" w:rsidRDefault="006C3D5D" w:rsidP="006C3D5D">
            <w:pPr>
              <w:spacing w:after="0" w:line="240" w:lineRule="auto"/>
              <w:jc w:val="both"/>
              <w:rPr>
                <w:szCs w:val="24"/>
                <w:lang w:val="kk-KZ"/>
              </w:rPr>
            </w:pPr>
            <w:r w:rsidRPr="006C3D5D">
              <w:rPr>
                <w:szCs w:val="24"/>
                <w:lang w:val="kk-KZ"/>
              </w:rPr>
              <w:t>Б.қ.: тік тұру, шарды қос қолмен ұстау.</w:t>
            </w:r>
          </w:p>
          <w:p w:rsidR="006C3D5D" w:rsidRPr="006C3D5D" w:rsidRDefault="006C3D5D" w:rsidP="006C3D5D">
            <w:pPr>
              <w:spacing w:after="0" w:line="240" w:lineRule="auto"/>
              <w:jc w:val="both"/>
              <w:rPr>
                <w:szCs w:val="24"/>
                <w:lang w:val="kk-KZ"/>
              </w:rPr>
            </w:pPr>
            <w:r w:rsidRPr="006C3D5D">
              <w:rPr>
                <w:szCs w:val="24"/>
                <w:lang w:val="kk-KZ"/>
              </w:rPr>
              <w:t>1. Қолдағы шарды алға созу.</w:t>
            </w:r>
          </w:p>
          <w:p w:rsidR="006C3D5D" w:rsidRPr="006C3D5D" w:rsidRDefault="006C3D5D" w:rsidP="006C3D5D">
            <w:pPr>
              <w:spacing w:after="0" w:line="240" w:lineRule="auto"/>
              <w:jc w:val="both"/>
              <w:rPr>
                <w:szCs w:val="24"/>
                <w:lang w:val="kk-KZ"/>
              </w:rPr>
            </w:pPr>
            <w:r w:rsidRPr="006C3D5D">
              <w:rPr>
                <w:szCs w:val="24"/>
                <w:lang w:val="kk-KZ"/>
              </w:rPr>
              <w:t>2. Шарды оң иыққа тигізу.</w:t>
            </w:r>
          </w:p>
          <w:p w:rsidR="006C3D5D" w:rsidRPr="006C3D5D" w:rsidRDefault="006C3D5D" w:rsidP="006C3D5D">
            <w:pPr>
              <w:spacing w:after="0" w:line="240" w:lineRule="auto"/>
              <w:jc w:val="both"/>
              <w:rPr>
                <w:szCs w:val="24"/>
                <w:lang w:val="kk-KZ"/>
              </w:rPr>
            </w:pPr>
            <w:r w:rsidRPr="006C3D5D">
              <w:rPr>
                <w:szCs w:val="24"/>
                <w:lang w:val="kk-KZ"/>
              </w:rPr>
              <w:t>3. Қолдағы шарды алға созу.</w:t>
            </w:r>
          </w:p>
          <w:p w:rsidR="006C3D5D" w:rsidRPr="006C3D5D" w:rsidRDefault="006C3D5D" w:rsidP="006C3D5D">
            <w:pPr>
              <w:spacing w:after="0" w:line="240" w:lineRule="auto"/>
              <w:jc w:val="both"/>
              <w:rPr>
                <w:szCs w:val="24"/>
                <w:lang w:val="kk-KZ"/>
              </w:rPr>
            </w:pPr>
            <w:r w:rsidRPr="006C3D5D">
              <w:rPr>
                <w:szCs w:val="24"/>
                <w:lang w:val="kk-KZ"/>
              </w:rPr>
              <w:t>4. Шарды сол иыққа тигізу.</w:t>
            </w:r>
          </w:p>
          <w:p w:rsidR="006C3D5D" w:rsidRPr="006C3D5D" w:rsidRDefault="006C3D5D" w:rsidP="006C3D5D">
            <w:pPr>
              <w:spacing w:after="0" w:line="240" w:lineRule="auto"/>
              <w:jc w:val="both"/>
              <w:rPr>
                <w:szCs w:val="24"/>
                <w:lang w:val="kk-KZ"/>
              </w:rPr>
            </w:pPr>
            <w:r w:rsidRPr="006C3D5D">
              <w:rPr>
                <w:szCs w:val="24"/>
                <w:lang w:val="kk-KZ"/>
              </w:rPr>
              <w:t>5. Б. қ. келу.</w:t>
            </w:r>
          </w:p>
          <w:p w:rsidR="006C3D5D" w:rsidRPr="006C3D5D" w:rsidRDefault="006C3D5D" w:rsidP="006C3D5D">
            <w:pPr>
              <w:spacing w:after="0" w:line="240" w:lineRule="auto"/>
              <w:jc w:val="both"/>
              <w:rPr>
                <w:szCs w:val="24"/>
                <w:lang w:val="kk-KZ"/>
              </w:rPr>
            </w:pPr>
            <w:r w:rsidRPr="006C3D5D">
              <w:rPr>
                <w:szCs w:val="24"/>
                <w:lang w:val="kk-KZ"/>
              </w:rPr>
              <w:t xml:space="preserve">2. Дене бұлшықеттеріне арналған жаттығулар: </w:t>
            </w:r>
          </w:p>
          <w:p w:rsidR="006C3D5D" w:rsidRPr="006C3D5D" w:rsidRDefault="006C3D5D" w:rsidP="006C3D5D">
            <w:pPr>
              <w:spacing w:after="0" w:line="240" w:lineRule="auto"/>
              <w:jc w:val="both"/>
              <w:rPr>
                <w:szCs w:val="24"/>
                <w:lang w:val="kk-KZ"/>
              </w:rPr>
            </w:pPr>
            <w:r w:rsidRPr="006C3D5D">
              <w:rPr>
                <w:szCs w:val="24"/>
                <w:lang w:val="kk-KZ"/>
              </w:rPr>
              <w:t>Б.қ.: аяқтар арасы сәл ашық, қол төменде.</w:t>
            </w:r>
          </w:p>
          <w:p w:rsidR="006C3D5D" w:rsidRPr="006C3D5D" w:rsidRDefault="006C3D5D" w:rsidP="006C3D5D">
            <w:pPr>
              <w:spacing w:after="0" w:line="240" w:lineRule="auto"/>
              <w:jc w:val="both"/>
              <w:rPr>
                <w:szCs w:val="24"/>
                <w:lang w:val="kk-KZ"/>
              </w:rPr>
            </w:pPr>
            <w:r w:rsidRPr="006C3D5D">
              <w:rPr>
                <w:szCs w:val="24"/>
                <w:lang w:val="kk-KZ"/>
              </w:rPr>
              <w:t>1.Қос қолды жоғары көтеру.</w:t>
            </w:r>
          </w:p>
          <w:p w:rsidR="006C3D5D" w:rsidRPr="006C3D5D" w:rsidRDefault="006C3D5D" w:rsidP="006C3D5D">
            <w:pPr>
              <w:spacing w:after="0" w:line="240" w:lineRule="auto"/>
              <w:jc w:val="both"/>
              <w:rPr>
                <w:szCs w:val="24"/>
                <w:lang w:val="kk-KZ"/>
              </w:rPr>
            </w:pPr>
            <w:r w:rsidRPr="006C3D5D">
              <w:rPr>
                <w:szCs w:val="24"/>
                <w:lang w:val="kk-KZ"/>
              </w:rPr>
              <w:t>2. Алға иіліп созылу.</w:t>
            </w:r>
          </w:p>
          <w:p w:rsidR="006C3D5D" w:rsidRPr="006C3D5D" w:rsidRDefault="006C3D5D" w:rsidP="006C3D5D">
            <w:pPr>
              <w:spacing w:after="0" w:line="240" w:lineRule="auto"/>
              <w:jc w:val="both"/>
              <w:rPr>
                <w:szCs w:val="24"/>
                <w:lang w:val="kk-KZ"/>
              </w:rPr>
            </w:pPr>
            <w:r w:rsidRPr="006C3D5D">
              <w:rPr>
                <w:szCs w:val="24"/>
                <w:lang w:val="kk-KZ"/>
              </w:rPr>
              <w:t>3.Қос қолды кеуде тұсына әкелу.</w:t>
            </w:r>
          </w:p>
          <w:p w:rsidR="006C3D5D" w:rsidRPr="006C3D5D" w:rsidRDefault="006C3D5D" w:rsidP="006C3D5D">
            <w:pPr>
              <w:spacing w:after="0" w:line="240" w:lineRule="auto"/>
              <w:jc w:val="both"/>
              <w:rPr>
                <w:szCs w:val="24"/>
                <w:lang w:val="kk-KZ"/>
              </w:rPr>
            </w:pPr>
            <w:r w:rsidRPr="006C3D5D">
              <w:rPr>
                <w:szCs w:val="24"/>
                <w:lang w:val="kk-KZ"/>
              </w:rPr>
              <w:t>4. Б. қ. келу.</w:t>
            </w:r>
          </w:p>
          <w:p w:rsidR="006C3D5D" w:rsidRPr="006C3D5D" w:rsidRDefault="006C3D5D" w:rsidP="006C3D5D">
            <w:pPr>
              <w:spacing w:after="0" w:line="240" w:lineRule="auto"/>
              <w:jc w:val="both"/>
              <w:rPr>
                <w:szCs w:val="24"/>
                <w:lang w:val="kk-KZ"/>
              </w:rPr>
            </w:pPr>
            <w:r w:rsidRPr="006C3D5D">
              <w:rPr>
                <w:szCs w:val="24"/>
                <w:lang w:val="kk-KZ"/>
              </w:rPr>
              <w:t>Б. қ.: отыру, аяқты алға созу.</w:t>
            </w:r>
          </w:p>
          <w:p w:rsidR="006C3D5D" w:rsidRPr="006C3D5D" w:rsidRDefault="006C3D5D" w:rsidP="006C3D5D">
            <w:pPr>
              <w:spacing w:after="0" w:line="240" w:lineRule="auto"/>
              <w:jc w:val="both"/>
              <w:rPr>
                <w:szCs w:val="24"/>
                <w:lang w:val="kk-KZ"/>
              </w:rPr>
            </w:pPr>
            <w:r w:rsidRPr="006C3D5D">
              <w:rPr>
                <w:szCs w:val="24"/>
                <w:lang w:val="kk-KZ"/>
              </w:rPr>
              <w:t>1.Шарды қос қолмен жоғары көтеру.</w:t>
            </w:r>
          </w:p>
          <w:p w:rsidR="006C3D5D" w:rsidRPr="006C3D5D" w:rsidRDefault="006C3D5D" w:rsidP="006C3D5D">
            <w:pPr>
              <w:spacing w:after="0" w:line="240" w:lineRule="auto"/>
              <w:jc w:val="both"/>
              <w:rPr>
                <w:szCs w:val="24"/>
                <w:lang w:val="kk-KZ"/>
              </w:rPr>
            </w:pPr>
            <w:r w:rsidRPr="006C3D5D">
              <w:rPr>
                <w:szCs w:val="24"/>
                <w:lang w:val="kk-KZ"/>
              </w:rPr>
              <w:t>2.Тізеге тигізу.</w:t>
            </w:r>
          </w:p>
          <w:p w:rsidR="006C3D5D" w:rsidRPr="006C3D5D" w:rsidRDefault="006C3D5D" w:rsidP="006C3D5D">
            <w:pPr>
              <w:spacing w:after="0" w:line="240" w:lineRule="auto"/>
              <w:jc w:val="both"/>
              <w:rPr>
                <w:szCs w:val="24"/>
                <w:lang w:val="kk-KZ"/>
              </w:rPr>
            </w:pPr>
            <w:r w:rsidRPr="006C3D5D">
              <w:rPr>
                <w:szCs w:val="24"/>
                <w:lang w:val="kk-KZ"/>
              </w:rPr>
              <w:t>3.Б. қ. келу.</w:t>
            </w:r>
          </w:p>
          <w:p w:rsidR="006C3D5D" w:rsidRPr="006C3D5D" w:rsidRDefault="006C3D5D" w:rsidP="006C3D5D">
            <w:pPr>
              <w:spacing w:after="0" w:line="240" w:lineRule="auto"/>
              <w:jc w:val="both"/>
              <w:rPr>
                <w:szCs w:val="24"/>
                <w:lang w:val="kk-KZ"/>
              </w:rPr>
            </w:pPr>
            <w:r w:rsidRPr="006C3D5D">
              <w:rPr>
                <w:szCs w:val="24"/>
                <w:lang w:val="kk-KZ"/>
              </w:rPr>
              <w:t>3. Аяқ бұлшық еттеріне арналған жаттығулар:</w:t>
            </w:r>
          </w:p>
          <w:p w:rsidR="006C3D5D" w:rsidRPr="006C3D5D" w:rsidRDefault="006C3D5D" w:rsidP="006C3D5D">
            <w:pPr>
              <w:spacing w:after="0" w:line="240" w:lineRule="auto"/>
              <w:jc w:val="both"/>
              <w:rPr>
                <w:szCs w:val="24"/>
                <w:lang w:val="kk-KZ"/>
              </w:rPr>
            </w:pPr>
            <w:r w:rsidRPr="006C3D5D">
              <w:rPr>
                <w:szCs w:val="24"/>
                <w:lang w:val="kk-KZ"/>
              </w:rPr>
              <w:t>1. Шарды кеуде тұсында ұстау.</w:t>
            </w:r>
          </w:p>
          <w:p w:rsidR="006C3D5D" w:rsidRPr="006C3D5D" w:rsidRDefault="006C3D5D" w:rsidP="006C3D5D">
            <w:pPr>
              <w:spacing w:after="0" w:line="240" w:lineRule="auto"/>
              <w:jc w:val="both"/>
              <w:rPr>
                <w:szCs w:val="24"/>
                <w:lang w:val="kk-KZ"/>
              </w:rPr>
            </w:pPr>
            <w:r w:rsidRPr="006C3D5D">
              <w:rPr>
                <w:szCs w:val="24"/>
                <w:lang w:val="kk-KZ"/>
              </w:rPr>
              <w:t>2. Алға секіру.</w:t>
            </w:r>
          </w:p>
          <w:p w:rsidR="006C3D5D" w:rsidRPr="006C3D5D" w:rsidRDefault="006C3D5D" w:rsidP="006C3D5D">
            <w:pPr>
              <w:spacing w:after="0" w:line="240" w:lineRule="auto"/>
              <w:jc w:val="both"/>
              <w:rPr>
                <w:szCs w:val="24"/>
                <w:lang w:val="kk-KZ"/>
              </w:rPr>
            </w:pPr>
            <w:r w:rsidRPr="006C3D5D">
              <w:rPr>
                <w:szCs w:val="24"/>
                <w:lang w:val="kk-KZ"/>
              </w:rPr>
              <w:t>3. Артқа секіру.</w:t>
            </w:r>
          </w:p>
          <w:p w:rsidR="006C3D5D" w:rsidRPr="006C3D5D" w:rsidRDefault="006C3D5D" w:rsidP="006C3D5D">
            <w:pPr>
              <w:spacing w:after="0" w:line="240" w:lineRule="auto"/>
              <w:jc w:val="both"/>
              <w:rPr>
                <w:szCs w:val="24"/>
                <w:lang w:val="kk-KZ"/>
              </w:rPr>
            </w:pPr>
            <w:r w:rsidRPr="006C3D5D">
              <w:rPr>
                <w:szCs w:val="24"/>
                <w:lang w:val="kk-KZ"/>
              </w:rPr>
              <w:lastRenderedPageBreak/>
              <w:t>4. Б. қ. келу</w:t>
            </w:r>
          </w:p>
          <w:p w:rsidR="006C3D5D" w:rsidRPr="006C3D5D" w:rsidRDefault="006C3D5D" w:rsidP="006C3D5D">
            <w:pPr>
              <w:spacing w:after="0" w:line="240" w:lineRule="auto"/>
              <w:jc w:val="both"/>
              <w:rPr>
                <w:szCs w:val="24"/>
                <w:lang w:val="kk-KZ"/>
              </w:rPr>
            </w:pPr>
            <w:r w:rsidRPr="006C3D5D">
              <w:rPr>
                <w:szCs w:val="24"/>
                <w:lang w:val="kk-KZ"/>
              </w:rPr>
              <w:t>Тыныс алу:</w:t>
            </w:r>
          </w:p>
          <w:p w:rsidR="006C3D5D" w:rsidRPr="006C3D5D" w:rsidRDefault="006C3D5D" w:rsidP="006C3D5D">
            <w:pPr>
              <w:spacing w:after="0" w:line="240" w:lineRule="auto"/>
              <w:jc w:val="both"/>
              <w:rPr>
                <w:szCs w:val="24"/>
                <w:lang w:val="kk-KZ"/>
              </w:rPr>
            </w:pPr>
            <w:r w:rsidRPr="006C3D5D">
              <w:rPr>
                <w:szCs w:val="24"/>
                <w:lang w:val="kk-KZ"/>
              </w:rPr>
              <w:t>- аяқ арасы алшақ, шарды қос қолмен жоғары көтеру (ауа жұту);</w:t>
            </w:r>
          </w:p>
          <w:p w:rsidR="006C3D5D" w:rsidRPr="006C3D5D" w:rsidRDefault="006C3D5D" w:rsidP="006C3D5D">
            <w:pPr>
              <w:spacing w:after="0" w:line="240" w:lineRule="auto"/>
              <w:jc w:val="both"/>
              <w:rPr>
                <w:szCs w:val="24"/>
                <w:lang w:val="kk-KZ"/>
              </w:rPr>
            </w:pPr>
            <w:r w:rsidRPr="006C3D5D">
              <w:rPr>
                <w:szCs w:val="24"/>
                <w:lang w:val="kk-KZ"/>
              </w:rPr>
              <w:t>- шарды тізеге тигізу (дем шығару).</w:t>
            </w:r>
          </w:p>
          <w:p w:rsidR="006C3D5D" w:rsidRPr="006C3D5D" w:rsidRDefault="006C3D5D" w:rsidP="006C3D5D">
            <w:pPr>
              <w:spacing w:after="0" w:line="240" w:lineRule="auto"/>
              <w:jc w:val="center"/>
              <w:rPr>
                <w:b/>
                <w:szCs w:val="24"/>
                <w:lang w:val="kk-KZ"/>
              </w:rPr>
            </w:pPr>
            <w:r w:rsidRPr="006C3D5D">
              <w:rPr>
                <w:b/>
                <w:szCs w:val="24"/>
                <w:lang w:val="kk-KZ"/>
              </w:rPr>
              <w:t>Негізгі қимыл жаттығулар:</w:t>
            </w:r>
          </w:p>
          <w:p w:rsidR="006C3D5D" w:rsidRPr="006C3D5D" w:rsidRDefault="006C3D5D" w:rsidP="006C3D5D">
            <w:pPr>
              <w:spacing w:after="0" w:line="240" w:lineRule="auto"/>
              <w:jc w:val="both"/>
              <w:rPr>
                <w:szCs w:val="24"/>
                <w:lang w:val="kk-KZ"/>
              </w:rPr>
            </w:pPr>
            <w:r w:rsidRPr="006C3D5D">
              <w:rPr>
                <w:szCs w:val="24"/>
                <w:lang w:val="kk-KZ"/>
              </w:rPr>
              <w:t>1. Кедергілерден (текшелерден) аттап өту.</w:t>
            </w:r>
          </w:p>
          <w:p w:rsidR="006C3D5D" w:rsidRPr="006C3D5D" w:rsidRDefault="006C3D5D" w:rsidP="006C3D5D">
            <w:pPr>
              <w:spacing w:after="0" w:line="240" w:lineRule="auto"/>
              <w:jc w:val="both"/>
              <w:rPr>
                <w:szCs w:val="24"/>
                <w:lang w:val="kk-KZ"/>
              </w:rPr>
            </w:pPr>
            <w:r w:rsidRPr="006C3D5D">
              <w:rPr>
                <w:szCs w:val="24"/>
                <w:lang w:val="kk-KZ"/>
              </w:rPr>
              <w:t>(Арасы алшақ қойылған 3-4 текшелерден аттап өту).</w:t>
            </w:r>
          </w:p>
          <w:p w:rsidR="006C3D5D" w:rsidRPr="006C3D5D" w:rsidRDefault="006C3D5D" w:rsidP="006C3D5D">
            <w:pPr>
              <w:spacing w:after="0" w:line="240" w:lineRule="auto"/>
              <w:jc w:val="both"/>
              <w:rPr>
                <w:szCs w:val="24"/>
                <w:lang w:val="kk-KZ"/>
              </w:rPr>
            </w:pPr>
            <w:r w:rsidRPr="006C3D5D">
              <w:rPr>
                <w:szCs w:val="24"/>
                <w:lang w:val="kk-KZ"/>
              </w:rPr>
              <w:t>2. Биіктіктен қос аяқпен секіру. (5-10 см)</w:t>
            </w:r>
          </w:p>
          <w:p w:rsidR="006C3D5D" w:rsidRPr="006C3D5D" w:rsidRDefault="006C3D5D" w:rsidP="006C3D5D">
            <w:pPr>
              <w:spacing w:after="0" w:line="240" w:lineRule="auto"/>
              <w:jc w:val="both"/>
              <w:rPr>
                <w:szCs w:val="24"/>
                <w:lang w:val="kk-KZ"/>
              </w:rPr>
            </w:pPr>
            <w:r w:rsidRPr="006C3D5D">
              <w:rPr>
                <w:szCs w:val="24"/>
                <w:lang w:val="kk-KZ"/>
              </w:rPr>
              <w:t>(Ағаш кірпіштен, тақтайшадан секіру)</w:t>
            </w:r>
          </w:p>
          <w:p w:rsidR="006C3D5D" w:rsidRPr="006C3D5D" w:rsidRDefault="006C3D5D" w:rsidP="006C3D5D">
            <w:pPr>
              <w:spacing w:after="0" w:line="240" w:lineRule="auto"/>
              <w:jc w:val="both"/>
              <w:rPr>
                <w:szCs w:val="24"/>
                <w:lang w:val="kk-KZ"/>
              </w:rPr>
            </w:pPr>
            <w:r w:rsidRPr="006C3D5D">
              <w:rPr>
                <w:szCs w:val="24"/>
                <w:lang w:val="kk-KZ"/>
              </w:rPr>
              <w:t>«Таяқшадан аттап өт!» ойыны:</w:t>
            </w:r>
          </w:p>
          <w:p w:rsidR="006C3D5D" w:rsidRPr="006C3D5D" w:rsidRDefault="006C3D5D" w:rsidP="006C3D5D">
            <w:pPr>
              <w:spacing w:after="0" w:line="240" w:lineRule="auto"/>
              <w:jc w:val="both"/>
              <w:rPr>
                <w:szCs w:val="24"/>
                <w:lang w:val="kk-KZ"/>
              </w:rPr>
            </w:pPr>
            <w:r w:rsidRPr="006C3D5D">
              <w:rPr>
                <w:szCs w:val="24"/>
                <w:lang w:val="kk-KZ"/>
              </w:rPr>
              <w:t>1. Ойын шартын түсіндіру.</w:t>
            </w:r>
          </w:p>
          <w:p w:rsidR="006C3D5D" w:rsidRPr="006C3D5D" w:rsidRDefault="006C3D5D" w:rsidP="006C3D5D">
            <w:pPr>
              <w:spacing w:after="0" w:line="240" w:lineRule="auto"/>
              <w:jc w:val="both"/>
              <w:rPr>
                <w:szCs w:val="24"/>
                <w:lang w:val="kk-KZ"/>
              </w:rPr>
            </w:pPr>
            <w:r w:rsidRPr="006C3D5D">
              <w:rPr>
                <w:szCs w:val="24"/>
                <w:lang w:val="kk-KZ"/>
              </w:rPr>
              <w:t>2. Сұрақ – жауап.</w:t>
            </w:r>
          </w:p>
          <w:p w:rsidR="006C3D5D" w:rsidRPr="006C3D5D" w:rsidRDefault="006C3D5D" w:rsidP="006C3D5D">
            <w:pPr>
              <w:spacing w:after="0" w:line="240" w:lineRule="auto"/>
              <w:jc w:val="both"/>
              <w:rPr>
                <w:szCs w:val="24"/>
                <w:lang w:val="kk-KZ"/>
              </w:rPr>
            </w:pPr>
            <w:r w:rsidRPr="006C3D5D">
              <w:rPr>
                <w:szCs w:val="24"/>
                <w:lang w:val="kk-KZ"/>
              </w:rPr>
              <w:t>3. Балалармен бірлесе ойнау.</w:t>
            </w:r>
          </w:p>
          <w:p w:rsidR="006C3D5D" w:rsidRPr="006C3D5D" w:rsidRDefault="006C3D5D" w:rsidP="006C3D5D">
            <w:pPr>
              <w:spacing w:after="0" w:line="240" w:lineRule="auto"/>
              <w:jc w:val="both"/>
              <w:rPr>
                <w:szCs w:val="24"/>
                <w:lang w:val="kk-KZ"/>
              </w:rPr>
            </w:pPr>
            <w:r w:rsidRPr="006C3D5D">
              <w:rPr>
                <w:szCs w:val="24"/>
                <w:lang w:val="kk-KZ"/>
              </w:rPr>
              <w:t>1.Қолданылған заттарды жинасуға ұсыныс жасау.</w:t>
            </w:r>
          </w:p>
          <w:p w:rsidR="006C3D5D" w:rsidRPr="006C3D5D" w:rsidRDefault="006C3D5D" w:rsidP="006C3D5D">
            <w:pPr>
              <w:spacing w:after="0" w:line="240" w:lineRule="auto"/>
              <w:jc w:val="both"/>
              <w:rPr>
                <w:szCs w:val="24"/>
                <w:lang w:val="kk-KZ"/>
              </w:rPr>
            </w:pPr>
            <w:r w:rsidRPr="006C3D5D">
              <w:rPr>
                <w:szCs w:val="24"/>
                <w:lang w:val="kk-KZ"/>
              </w:rPr>
              <w:t>2.Балалардың көңіл күйін бақылау.</w:t>
            </w:r>
          </w:p>
          <w:p w:rsidR="006C3D5D" w:rsidRPr="006C3D5D" w:rsidRDefault="006C3D5D" w:rsidP="006C3D5D">
            <w:pPr>
              <w:spacing w:after="0" w:line="240" w:lineRule="auto"/>
              <w:jc w:val="both"/>
              <w:rPr>
                <w:szCs w:val="24"/>
                <w:lang w:val="kk-KZ"/>
              </w:rPr>
            </w:pPr>
            <w:r w:rsidRPr="006C3D5D">
              <w:rPr>
                <w:szCs w:val="24"/>
                <w:lang w:val="kk-KZ"/>
              </w:rPr>
              <w:t>3.Жаттығулар ережелерінің толық орындалуын қадағалау.</w:t>
            </w:r>
          </w:p>
          <w:p w:rsidR="006C3D5D" w:rsidRPr="006C3D5D" w:rsidRDefault="006C3D5D" w:rsidP="006C3D5D">
            <w:pPr>
              <w:spacing w:after="0" w:line="240" w:lineRule="auto"/>
              <w:jc w:val="both"/>
              <w:rPr>
                <w:szCs w:val="24"/>
                <w:lang w:val="kk-KZ"/>
              </w:rPr>
            </w:pPr>
            <w:r w:rsidRPr="006C3D5D">
              <w:rPr>
                <w:szCs w:val="24"/>
                <w:lang w:val="kk-KZ"/>
              </w:rPr>
              <w:t>4. Қауіпсіздік ережесін сақтау</w:t>
            </w:r>
            <w:r w:rsidRPr="006C3D5D">
              <w:rPr>
                <w:rFonts w:eastAsiaTheme="minorHAnsi" w:cstheme="minorBidi"/>
                <w:szCs w:val="24"/>
                <w:lang w:val="kk-KZ"/>
              </w:rPr>
              <w:t>.</w:t>
            </w:r>
          </w:p>
        </w:tc>
      </w:tr>
      <w:tr w:rsidR="006C3D5D" w:rsidRPr="00BA2D41" w:rsidTr="00422C80">
        <w:trPr>
          <w:trHeight w:val="1389"/>
        </w:trPr>
        <w:tc>
          <w:tcPr>
            <w:tcW w:w="2299"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88" w:lineRule="exact"/>
              <w:ind w:right="121"/>
              <w:jc w:val="center"/>
              <w:rPr>
                <w:rFonts w:eastAsia="Arial"/>
                <w:b/>
                <w:bCs/>
                <w:color w:val="000000"/>
                <w:kern w:val="24"/>
                <w:szCs w:val="24"/>
                <w:lang w:val="kk-KZ"/>
              </w:rPr>
            </w:pPr>
          </w:p>
        </w:tc>
        <w:tc>
          <w:tcPr>
            <w:tcW w:w="2662"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 xml:space="preserve">Ғажайып сәт: «Дымбілмес» қонаққа келеді. Балаларға өзін балабақшада қалай ұстайтынын білмейтінін айтып, балалардан </w:t>
            </w:r>
            <w:r w:rsidRPr="006C3D5D">
              <w:rPr>
                <w:color w:val="000000"/>
                <w:szCs w:val="24"/>
                <w:lang w:val="kk-KZ" w:eastAsia="ru-RU"/>
              </w:rPr>
              <w:lastRenderedPageBreak/>
              <w:t>үйренгісі келетінін айтады.</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«Тәрбиеші апайым» әңгіме</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rPr>
                <w:szCs w:val="24"/>
                <w:lang w:val="kk-KZ" w:eastAsia="ru-RU"/>
              </w:rPr>
            </w:pPr>
            <w:r w:rsidRPr="006C3D5D">
              <w:rPr>
                <w:color w:val="000000"/>
                <w:szCs w:val="24"/>
                <w:lang w:val="kk-KZ" w:eastAsia="ru-RU"/>
              </w:rPr>
              <w:t>Балалардың еркімен мүсіндеу</w:t>
            </w:r>
          </w:p>
          <w:p w:rsidR="006C3D5D" w:rsidRPr="006C3D5D" w:rsidRDefault="006C3D5D" w:rsidP="006C3D5D">
            <w:pPr>
              <w:spacing w:after="0" w:line="240" w:lineRule="auto"/>
              <w:rPr>
                <w:i/>
                <w:color w:val="000000"/>
                <w:szCs w:val="24"/>
                <w:lang w:val="kk-KZ" w:eastAsia="ru-RU"/>
              </w:rPr>
            </w:pPr>
            <w:r w:rsidRPr="006C3D5D">
              <w:rPr>
                <w:b/>
                <w:bCs/>
                <w:i/>
                <w:color w:val="000000"/>
                <w:szCs w:val="24"/>
                <w:lang w:val="kk-KZ" w:eastAsia="ru-RU"/>
              </w:rPr>
              <w:t>(мүсіндеу -шығармашылық, танымдық қызмет)</w:t>
            </w:r>
          </w:p>
          <w:p w:rsidR="006C3D5D" w:rsidRPr="006C3D5D" w:rsidRDefault="006C3D5D" w:rsidP="006C3D5D">
            <w:pPr>
              <w:spacing w:after="0" w:line="259" w:lineRule="auto"/>
              <w:jc w:val="center"/>
              <w:rPr>
                <w:rFonts w:eastAsiaTheme="minorHAnsi" w:cstheme="minorBidi"/>
                <w:b/>
                <w:szCs w:val="24"/>
                <w:lang w:val="kk-KZ"/>
              </w:rPr>
            </w:pPr>
            <w:r w:rsidRPr="006C3D5D">
              <w:rPr>
                <w:rFonts w:eastAsiaTheme="minorHAnsi" w:cstheme="minorBidi"/>
                <w:b/>
                <w:szCs w:val="24"/>
                <w:lang w:val="kk-KZ"/>
              </w:rPr>
              <w:t xml:space="preserve">Қимылды  ойын: </w:t>
            </w:r>
            <w:r w:rsidRPr="006C3D5D">
              <w:rPr>
                <w:rFonts w:cstheme="minorBidi"/>
                <w:b/>
                <w:szCs w:val="24"/>
                <w:lang w:val="kk-KZ" w:eastAsia="ru-RU"/>
              </w:rPr>
              <w:t>«Қолшатыр»</w:t>
            </w:r>
          </w:p>
          <w:p w:rsidR="006C3D5D" w:rsidRPr="006C3D5D" w:rsidRDefault="006C3D5D" w:rsidP="006C3D5D">
            <w:pPr>
              <w:spacing w:after="0" w:line="240" w:lineRule="auto"/>
              <w:rPr>
                <w:i/>
                <w:szCs w:val="24"/>
                <w:lang w:val="kk-KZ" w:eastAsia="ru-RU"/>
              </w:rPr>
            </w:pPr>
            <w:r w:rsidRPr="006C3D5D">
              <w:rPr>
                <w:rFonts w:cstheme="minorBidi"/>
                <w:b/>
                <w:szCs w:val="24"/>
                <w:lang w:val="kk-KZ" w:eastAsia="ru-RU"/>
              </w:rPr>
              <w:t>Мақсаты:</w:t>
            </w:r>
            <w:r w:rsidRPr="006C3D5D">
              <w:rPr>
                <w:rFonts w:cstheme="minorBidi"/>
                <w:szCs w:val="24"/>
                <w:lang w:val="kk-KZ" w:eastAsia="ru-RU"/>
              </w:rPr>
              <w:t xml:space="preserve"> балаларды ептілікке, жылдамдыққа баулу, ойынға деген қызығушылықтарын арттыру.</w:t>
            </w:r>
            <w:r w:rsidRPr="006C3D5D">
              <w:rPr>
                <w:b/>
                <w:color w:val="000000"/>
                <w:szCs w:val="24"/>
                <w:lang w:val="kk-KZ" w:eastAsia="ru-RU"/>
              </w:rPr>
              <w:t xml:space="preserve"> (</w:t>
            </w:r>
            <w:r w:rsidRPr="006C3D5D">
              <w:rPr>
                <w:b/>
                <w:i/>
                <w:color w:val="000000"/>
                <w:szCs w:val="24"/>
                <w:lang w:val="kk-KZ" w:eastAsia="ru-RU"/>
              </w:rPr>
              <w:t xml:space="preserve">дене  </w:t>
            </w:r>
          </w:p>
          <w:p w:rsidR="006C3D5D" w:rsidRPr="006C3D5D" w:rsidRDefault="006C3D5D" w:rsidP="006C3D5D">
            <w:pPr>
              <w:spacing w:after="0" w:line="240" w:lineRule="auto"/>
              <w:rPr>
                <w:i/>
                <w:color w:val="000000"/>
                <w:szCs w:val="24"/>
                <w:lang w:val="kk-KZ" w:eastAsia="ru-RU"/>
              </w:rPr>
            </w:pPr>
            <w:r w:rsidRPr="006C3D5D">
              <w:rPr>
                <w:b/>
                <w:i/>
                <w:color w:val="000000"/>
                <w:szCs w:val="24"/>
                <w:lang w:val="kk-KZ" w:eastAsia="ru-RU"/>
              </w:rPr>
              <w:t xml:space="preserve"> шынықтыру-дене қозғалысы).</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rPr>
                <w:kern w:val="24"/>
                <w:szCs w:val="24"/>
                <w:lang w:val="kk-KZ"/>
              </w:rPr>
            </w:pPr>
            <w:r w:rsidRPr="006C3D5D">
              <w:rPr>
                <w:color w:val="000000"/>
                <w:szCs w:val="24"/>
                <w:lang w:val="kk-KZ" w:eastAsia="ru-RU"/>
              </w:rPr>
              <w:t>«Балабақша» әнін қайталау.</w:t>
            </w:r>
            <w:r w:rsidRPr="006C3D5D">
              <w:rPr>
                <w:b/>
                <w:bCs/>
                <w:color w:val="000000"/>
                <w:szCs w:val="24"/>
                <w:lang w:val="kk-KZ" w:eastAsia="ru-RU"/>
              </w:rPr>
              <w:t>(Музыка)</w:t>
            </w:r>
          </w:p>
        </w:tc>
        <w:tc>
          <w:tcPr>
            <w:tcW w:w="2561" w:type="dxa"/>
            <w:gridSpan w:val="4"/>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both"/>
              <w:rPr>
                <w:kern w:val="24"/>
                <w:szCs w:val="24"/>
                <w:lang w:val="kk-KZ"/>
              </w:rPr>
            </w:pPr>
            <w:r w:rsidRPr="006C3D5D">
              <w:rPr>
                <w:kern w:val="24"/>
                <w:szCs w:val="24"/>
                <w:lang w:val="kk-KZ"/>
              </w:rPr>
              <w:lastRenderedPageBreak/>
              <w:t>«Жиһаздар» туралы</w:t>
            </w:r>
          </w:p>
          <w:p w:rsidR="006C3D5D" w:rsidRPr="006C3D5D" w:rsidRDefault="006C3D5D" w:rsidP="006C3D5D">
            <w:pPr>
              <w:spacing w:after="0" w:line="240" w:lineRule="auto"/>
              <w:ind w:right="121"/>
              <w:jc w:val="both"/>
              <w:rPr>
                <w:kern w:val="24"/>
                <w:szCs w:val="24"/>
                <w:lang w:val="kk-KZ"/>
              </w:rPr>
            </w:pPr>
            <w:r w:rsidRPr="006C3D5D">
              <w:rPr>
                <w:kern w:val="24"/>
                <w:szCs w:val="24"/>
                <w:lang w:val="kk-KZ"/>
              </w:rPr>
              <w:t xml:space="preserve"> әңгімелесу, айналадағы жиһаздармен</w:t>
            </w:r>
          </w:p>
          <w:p w:rsidR="006C3D5D" w:rsidRPr="006C3D5D" w:rsidRDefault="006C3D5D" w:rsidP="006C3D5D">
            <w:pPr>
              <w:spacing w:after="0" w:line="240" w:lineRule="auto"/>
              <w:ind w:right="121"/>
              <w:jc w:val="both"/>
              <w:rPr>
                <w:kern w:val="24"/>
                <w:szCs w:val="24"/>
                <w:lang w:val="kk-KZ"/>
              </w:rPr>
            </w:pPr>
            <w:r w:rsidRPr="006C3D5D">
              <w:rPr>
                <w:kern w:val="24"/>
                <w:szCs w:val="24"/>
                <w:lang w:val="kk-KZ"/>
              </w:rPr>
              <w:t xml:space="preserve"> таныстыру</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lastRenderedPageBreak/>
              <w:t xml:space="preserve"> көркем әдебиет-коммуникативті-қызмет)</w:t>
            </w:r>
          </w:p>
          <w:p w:rsidR="006C3D5D" w:rsidRPr="006C3D5D" w:rsidRDefault="006C3D5D" w:rsidP="006C3D5D">
            <w:pPr>
              <w:spacing w:after="0" w:line="240" w:lineRule="auto"/>
              <w:rPr>
                <w:b/>
                <w:bCs/>
                <w:color w:val="000000"/>
                <w:szCs w:val="24"/>
                <w:lang w:val="kk-KZ" w:eastAsia="ru-RU"/>
              </w:rPr>
            </w:pPr>
            <w:r w:rsidRPr="006C3D5D">
              <w:rPr>
                <w:color w:val="000000"/>
                <w:szCs w:val="24"/>
                <w:lang w:val="kk-KZ" w:eastAsia="ru-RU"/>
              </w:rPr>
              <w:t xml:space="preserve"> Әр бала таңдауы бойынша жиһаздардың суретін салу, мүсіндеу.</w:t>
            </w:r>
            <w:r w:rsidRPr="006C3D5D">
              <w:rPr>
                <w:b/>
                <w:bCs/>
                <w:color w:val="000000"/>
                <w:szCs w:val="24"/>
                <w:lang w:val="kk-KZ" w:eastAsia="ru-RU"/>
              </w:rPr>
              <w:t>(сурет салу</w:t>
            </w:r>
            <w:r w:rsidRPr="006C3D5D">
              <w:rPr>
                <w:color w:val="000000"/>
                <w:szCs w:val="24"/>
                <w:lang w:val="kk-KZ" w:eastAsia="ru-RU"/>
              </w:rPr>
              <w:t xml:space="preserve">, </w:t>
            </w:r>
            <w:r w:rsidRPr="006C3D5D">
              <w:rPr>
                <w:b/>
                <w:bCs/>
                <w:color w:val="000000"/>
                <w:szCs w:val="24"/>
                <w:lang w:val="kk-KZ" w:eastAsia="ru-RU"/>
              </w:rPr>
              <w:t>мүсіндеу-шығармашылық қызмет)</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Жиһаздардың түстері мен пішіндерін</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 салыстыру</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(сенсорика-танымдық қызмет)</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жасау. </w:t>
            </w:r>
          </w:p>
          <w:p w:rsidR="006C3D5D" w:rsidRPr="006C3D5D" w:rsidRDefault="006C3D5D" w:rsidP="006C3D5D">
            <w:pPr>
              <w:spacing w:after="0" w:line="240" w:lineRule="auto"/>
              <w:ind w:right="121"/>
              <w:jc w:val="both"/>
              <w:rPr>
                <w:color w:val="000000"/>
                <w:szCs w:val="24"/>
                <w:lang w:val="ru-RU" w:eastAsia="ru-RU"/>
              </w:rPr>
            </w:pPr>
            <w:r w:rsidRPr="006C3D5D">
              <w:rPr>
                <w:color w:val="000000"/>
                <w:szCs w:val="24"/>
                <w:lang w:val="ru-RU" w:eastAsia="ru-RU"/>
              </w:rPr>
              <w:t>«Қуыршақтар» биін билеу.</w:t>
            </w:r>
            <w:r w:rsidRPr="006C3D5D">
              <w:rPr>
                <w:b/>
                <w:bCs/>
                <w:color w:val="000000"/>
                <w:szCs w:val="24"/>
                <w:lang w:val="ru-RU" w:eastAsia="ru-RU"/>
              </w:rPr>
              <w:t xml:space="preserve"> (Музыка)</w:t>
            </w:r>
          </w:p>
        </w:tc>
        <w:tc>
          <w:tcPr>
            <w:tcW w:w="2685" w:type="dxa"/>
            <w:gridSpan w:val="4"/>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rPr>
                <w:color w:val="000000"/>
                <w:szCs w:val="24"/>
                <w:lang w:val="kk-KZ" w:eastAsia="ru-RU"/>
              </w:rPr>
            </w:pPr>
            <w:r w:rsidRPr="006C3D5D">
              <w:rPr>
                <w:kern w:val="24"/>
                <w:szCs w:val="24"/>
                <w:lang w:val="kk-KZ"/>
              </w:rPr>
              <w:lastRenderedPageBreak/>
              <w:t>«Менің сүйікті ойыншықтарым»</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Ойыншықтардың түсі, пішіні, неден жасалғаны туралы әңгімелеу.</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lastRenderedPageBreak/>
              <w:t>«Добым, добым, домалақ» өлеңін қайталап айтқызу.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i/>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rPr>
                <w:szCs w:val="24"/>
                <w:lang w:val="kk-KZ" w:eastAsia="ru-RU"/>
              </w:rPr>
            </w:pPr>
            <w:r w:rsidRPr="006C3D5D">
              <w:rPr>
                <w:color w:val="000000"/>
                <w:szCs w:val="24"/>
                <w:lang w:val="kk-KZ" w:eastAsia="ru-RU"/>
              </w:rPr>
              <w:t xml:space="preserve"> Допты мүсіндеу</w:t>
            </w:r>
            <w:r w:rsidRPr="006C3D5D">
              <w:rPr>
                <w:b/>
                <w:bCs/>
                <w:color w:val="000000"/>
                <w:szCs w:val="24"/>
                <w:lang w:val="kk-KZ" w:eastAsia="ru-RU"/>
              </w:rPr>
              <w:t>(мүсіндеу)</w:t>
            </w:r>
          </w:p>
          <w:p w:rsidR="006C3D5D" w:rsidRPr="006C3D5D" w:rsidRDefault="006C3D5D" w:rsidP="006C3D5D">
            <w:pPr>
              <w:spacing w:after="0" w:line="240" w:lineRule="auto"/>
              <w:rPr>
                <w:b/>
                <w:color w:val="000000"/>
                <w:szCs w:val="24"/>
                <w:lang w:val="kk-KZ" w:eastAsia="ru-RU"/>
              </w:rPr>
            </w:pPr>
            <w:r w:rsidRPr="006C3D5D">
              <w:rPr>
                <w:color w:val="000000"/>
                <w:szCs w:val="24"/>
                <w:lang w:val="kk-KZ" w:eastAsia="ru-RU"/>
              </w:rPr>
              <w:t xml:space="preserve"> Балалармен доптарды себетке жинау</w:t>
            </w:r>
          </w:p>
          <w:p w:rsidR="006C3D5D" w:rsidRPr="006C3D5D" w:rsidRDefault="006C3D5D" w:rsidP="006C3D5D">
            <w:pPr>
              <w:spacing w:after="0" w:line="240" w:lineRule="auto"/>
              <w:rPr>
                <w:b/>
                <w:color w:val="000000"/>
                <w:szCs w:val="24"/>
                <w:lang w:val="kk-KZ" w:eastAsia="ru-RU"/>
              </w:rPr>
            </w:pPr>
            <w:r w:rsidRPr="006C3D5D">
              <w:rPr>
                <w:b/>
                <w:color w:val="000000"/>
                <w:szCs w:val="24"/>
                <w:lang w:val="kk-KZ" w:eastAsia="ru-RU"/>
              </w:rPr>
              <w:t xml:space="preserve">(дене  </w:t>
            </w:r>
          </w:p>
          <w:p w:rsidR="006C3D5D" w:rsidRPr="006C3D5D" w:rsidRDefault="006C3D5D" w:rsidP="006C3D5D">
            <w:pPr>
              <w:spacing w:after="0" w:line="240" w:lineRule="auto"/>
              <w:rPr>
                <w:color w:val="000000"/>
                <w:szCs w:val="24"/>
                <w:lang w:val="kk-KZ" w:eastAsia="ru-RU"/>
              </w:rPr>
            </w:pPr>
            <w:r w:rsidRPr="006C3D5D">
              <w:rPr>
                <w:b/>
                <w:color w:val="000000"/>
                <w:szCs w:val="24"/>
                <w:lang w:val="kk-KZ" w:eastAsia="ru-RU"/>
              </w:rPr>
              <w:t xml:space="preserve"> шынықтыру).</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Доптардың </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көлемін </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салыстыру</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(сенсорика)</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жасау.</w:t>
            </w:r>
          </w:p>
          <w:p w:rsidR="006C3D5D" w:rsidRPr="006C3D5D" w:rsidRDefault="006C3D5D" w:rsidP="006C3D5D">
            <w:pPr>
              <w:spacing w:after="0" w:line="240" w:lineRule="auto"/>
              <w:ind w:right="121"/>
              <w:rPr>
                <w:kern w:val="24"/>
                <w:szCs w:val="24"/>
                <w:lang w:val="kk-KZ"/>
              </w:rPr>
            </w:pPr>
            <w:r w:rsidRPr="006C3D5D">
              <w:rPr>
                <w:color w:val="000000"/>
                <w:szCs w:val="24"/>
                <w:lang w:val="ru-RU" w:eastAsia="ru-RU"/>
              </w:rPr>
              <w:t>Доптар туралы ән айту.</w:t>
            </w:r>
            <w:r w:rsidRPr="006C3D5D">
              <w:rPr>
                <w:b/>
                <w:bCs/>
                <w:color w:val="000000"/>
                <w:szCs w:val="24"/>
                <w:lang w:val="ru-RU" w:eastAsia="ru-RU"/>
              </w:rPr>
              <w:t xml:space="preserve"> (Музыка)</w:t>
            </w:r>
          </w:p>
          <w:p w:rsidR="006C3D5D" w:rsidRPr="006C3D5D" w:rsidRDefault="006C3D5D" w:rsidP="006C3D5D">
            <w:pPr>
              <w:spacing w:after="0" w:line="240" w:lineRule="auto"/>
              <w:ind w:right="121"/>
              <w:jc w:val="both"/>
              <w:rPr>
                <w:kern w:val="24"/>
                <w:szCs w:val="24"/>
                <w:lang w:val="kk-KZ"/>
              </w:rPr>
            </w:pPr>
          </w:p>
        </w:tc>
        <w:tc>
          <w:tcPr>
            <w:tcW w:w="2748" w:type="dxa"/>
            <w:gridSpan w:val="10"/>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lastRenderedPageBreak/>
              <w:t>«Қонжықты тамақтандырамыз» дидактикалық ойыны</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i/>
                <w:szCs w:val="24"/>
                <w:lang w:val="kk-KZ" w:eastAsia="ru-RU"/>
              </w:rPr>
            </w:pPr>
            <w:r w:rsidRPr="006C3D5D">
              <w:rPr>
                <w:b/>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rPr>
                <w:szCs w:val="24"/>
                <w:lang w:val="kk-KZ" w:eastAsia="ru-RU"/>
              </w:rPr>
            </w:pPr>
            <w:r w:rsidRPr="006C3D5D">
              <w:rPr>
                <w:color w:val="000000"/>
                <w:szCs w:val="24"/>
                <w:lang w:val="kk-KZ" w:eastAsia="ru-RU"/>
              </w:rPr>
              <w:lastRenderedPageBreak/>
              <w:t xml:space="preserve"> Балалардың қалауы бойынша қасықты мүсіндеу, </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акварель краскамен қасықтың суретін салу, түстерін атау.</w:t>
            </w:r>
          </w:p>
          <w:p w:rsidR="006C3D5D" w:rsidRPr="006C3D5D" w:rsidRDefault="006C3D5D" w:rsidP="006C3D5D">
            <w:pPr>
              <w:spacing w:after="0" w:line="240" w:lineRule="auto"/>
              <w:rPr>
                <w:i/>
                <w:color w:val="000000"/>
                <w:szCs w:val="24"/>
                <w:lang w:val="kk-KZ" w:eastAsia="ru-RU"/>
              </w:rPr>
            </w:pPr>
            <w:r w:rsidRPr="006C3D5D">
              <w:rPr>
                <w:b/>
                <w:bCs/>
                <w:i/>
                <w:color w:val="000000"/>
                <w:szCs w:val="24"/>
                <w:lang w:val="kk-KZ" w:eastAsia="ru-RU"/>
              </w:rPr>
              <w:t>(мүсіндеу, сурет салу, сенсорика – шығармашылық, танымдық қызмет)</w:t>
            </w:r>
          </w:p>
          <w:p w:rsidR="006C3D5D" w:rsidRPr="006C3D5D" w:rsidRDefault="006C3D5D" w:rsidP="006C3D5D">
            <w:pPr>
              <w:spacing w:after="0" w:line="240" w:lineRule="auto"/>
              <w:jc w:val="center"/>
              <w:rPr>
                <w:rFonts w:eastAsiaTheme="minorHAnsi" w:cstheme="minorBidi"/>
                <w:b/>
                <w:szCs w:val="24"/>
                <w:lang w:val="kk-KZ"/>
              </w:rPr>
            </w:pPr>
            <w:r w:rsidRPr="006C3D5D">
              <w:rPr>
                <w:rFonts w:eastAsiaTheme="minorHAnsi" w:cstheme="minorBidi"/>
                <w:b/>
                <w:szCs w:val="24"/>
                <w:lang w:val="kk-KZ"/>
              </w:rPr>
              <w:t xml:space="preserve">Қимылды  ойын: </w:t>
            </w:r>
          </w:p>
          <w:p w:rsidR="006C3D5D" w:rsidRPr="006C3D5D" w:rsidRDefault="006C3D5D" w:rsidP="006C3D5D">
            <w:pPr>
              <w:spacing w:after="0" w:line="240" w:lineRule="auto"/>
              <w:jc w:val="center"/>
              <w:rPr>
                <w:rFonts w:eastAsiaTheme="minorHAnsi" w:cstheme="minorBidi"/>
                <w:b/>
                <w:szCs w:val="24"/>
                <w:lang w:val="kk-KZ"/>
              </w:rPr>
            </w:pPr>
            <w:r w:rsidRPr="006C3D5D">
              <w:rPr>
                <w:rFonts w:eastAsiaTheme="minorHAnsi" w:cstheme="minorBidi"/>
                <w:b/>
                <w:szCs w:val="24"/>
                <w:lang w:val="kk-KZ"/>
              </w:rPr>
              <w:t xml:space="preserve"> «Тату-тәтті отбасы»</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szCs w:val="24"/>
                <w:lang w:val="kk-KZ"/>
              </w:rPr>
              <w:t xml:space="preserve">Ойын мақсаты: </w:t>
            </w:r>
            <w:r w:rsidRPr="006C3D5D">
              <w:rPr>
                <w:rFonts w:eastAsiaTheme="minorHAnsi" w:cstheme="minorBidi"/>
                <w:szCs w:val="24"/>
                <w:lang w:val="kk-KZ"/>
              </w:rPr>
              <w:t>үлкендерді сыйлауға тәрбиелеу. Отбасы мүшелерін дұрыс атауға үйрету.</w:t>
            </w:r>
          </w:p>
          <w:p w:rsidR="006C3D5D" w:rsidRPr="006C3D5D" w:rsidRDefault="006C3D5D" w:rsidP="006C3D5D">
            <w:pPr>
              <w:spacing w:after="0" w:line="240" w:lineRule="auto"/>
              <w:rPr>
                <w:b/>
                <w:i/>
                <w:color w:val="000000"/>
                <w:szCs w:val="24"/>
                <w:lang w:val="kk-KZ" w:eastAsia="ru-RU"/>
              </w:rPr>
            </w:pPr>
            <w:r w:rsidRPr="006C3D5D">
              <w:rPr>
                <w:b/>
                <w:i/>
                <w:color w:val="000000"/>
                <w:szCs w:val="24"/>
                <w:lang w:val="kk-KZ" w:eastAsia="ru-RU"/>
              </w:rPr>
              <w:t xml:space="preserve">(дене  </w:t>
            </w:r>
          </w:p>
          <w:p w:rsidR="006C3D5D" w:rsidRPr="006C3D5D" w:rsidRDefault="006C3D5D" w:rsidP="006C3D5D">
            <w:pPr>
              <w:spacing w:after="0" w:line="240" w:lineRule="auto"/>
              <w:rPr>
                <w:i/>
                <w:color w:val="000000"/>
                <w:szCs w:val="24"/>
                <w:lang w:val="kk-KZ" w:eastAsia="ru-RU"/>
              </w:rPr>
            </w:pPr>
            <w:r w:rsidRPr="006C3D5D">
              <w:rPr>
                <w:b/>
                <w:i/>
                <w:color w:val="000000"/>
                <w:szCs w:val="24"/>
                <w:lang w:val="kk-KZ" w:eastAsia="ru-RU"/>
              </w:rPr>
              <w:t>шынықтыру-дене қозғалысы).</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жасау.</w:t>
            </w:r>
          </w:p>
        </w:tc>
        <w:tc>
          <w:tcPr>
            <w:tcW w:w="3347" w:type="dxa"/>
            <w:gridSpan w:val="2"/>
            <w:tcBorders>
              <w:top w:val="single" w:sz="8" w:space="0" w:color="000000"/>
              <w:left w:val="single" w:sz="4" w:space="0" w:color="auto"/>
              <w:right w:val="single" w:sz="8" w:space="0" w:color="000000"/>
            </w:tcBorders>
            <w:shd w:val="clear" w:color="auto" w:fill="auto"/>
          </w:tcPr>
          <w:p w:rsidR="006C3D5D" w:rsidRPr="006C3D5D" w:rsidRDefault="006C3D5D" w:rsidP="006C3D5D">
            <w:pPr>
              <w:spacing w:after="0" w:line="240" w:lineRule="auto"/>
              <w:ind w:right="121"/>
              <w:jc w:val="both"/>
              <w:rPr>
                <w:kern w:val="24"/>
                <w:szCs w:val="24"/>
                <w:lang w:val="kk-KZ"/>
              </w:rPr>
            </w:pPr>
            <w:r w:rsidRPr="006C3D5D">
              <w:rPr>
                <w:kern w:val="24"/>
                <w:szCs w:val="24"/>
                <w:lang w:val="kk-KZ"/>
              </w:rPr>
              <w:lastRenderedPageBreak/>
              <w:t>«Әлди, әлди ақ бөпем» тақпақ</w:t>
            </w:r>
          </w:p>
          <w:p w:rsidR="006C3D5D" w:rsidRPr="006C3D5D" w:rsidRDefault="006C3D5D" w:rsidP="006C3D5D">
            <w:pPr>
              <w:spacing w:after="0" w:line="240" w:lineRule="auto"/>
              <w:ind w:right="121"/>
              <w:jc w:val="both"/>
              <w:rPr>
                <w:kern w:val="24"/>
                <w:szCs w:val="24"/>
                <w:lang w:val="kk-KZ"/>
              </w:rPr>
            </w:pPr>
            <w:r w:rsidRPr="006C3D5D">
              <w:rPr>
                <w:kern w:val="24"/>
                <w:szCs w:val="24"/>
                <w:lang w:val="kk-KZ"/>
              </w:rPr>
              <w:t>«Қуыршақты ұйықтатамыз»  ойыны</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rPr>
                <w:szCs w:val="24"/>
                <w:lang w:val="kk-KZ" w:eastAsia="ru-RU"/>
              </w:rPr>
            </w:pPr>
            <w:r w:rsidRPr="006C3D5D">
              <w:rPr>
                <w:color w:val="000000"/>
                <w:szCs w:val="24"/>
                <w:lang w:val="kk-KZ" w:eastAsia="ru-RU"/>
              </w:rPr>
              <w:lastRenderedPageBreak/>
              <w:t xml:space="preserve"> Әр бала таңдауы бойынша жұмыс: суретін салу, мүсіндеу.</w:t>
            </w:r>
            <w:r w:rsidRPr="006C3D5D">
              <w:rPr>
                <w:b/>
                <w:bCs/>
                <w:color w:val="000000"/>
                <w:szCs w:val="24"/>
                <w:lang w:val="kk-KZ" w:eastAsia="ru-RU"/>
              </w:rPr>
              <w:t>(сурет салу</w:t>
            </w:r>
            <w:r w:rsidRPr="006C3D5D">
              <w:rPr>
                <w:color w:val="000000"/>
                <w:szCs w:val="24"/>
                <w:lang w:val="kk-KZ" w:eastAsia="ru-RU"/>
              </w:rPr>
              <w:t xml:space="preserve">, </w:t>
            </w:r>
            <w:r w:rsidRPr="006C3D5D">
              <w:rPr>
                <w:b/>
                <w:bCs/>
                <w:color w:val="000000"/>
                <w:szCs w:val="24"/>
                <w:lang w:val="kk-KZ" w:eastAsia="ru-RU"/>
              </w:rPr>
              <w:t>мүсіндеу-шығармашылық қызмет)</w:t>
            </w:r>
          </w:p>
          <w:p w:rsidR="006C3D5D" w:rsidRPr="006C3D5D" w:rsidRDefault="006C3D5D" w:rsidP="006C3D5D">
            <w:pPr>
              <w:spacing w:after="0" w:line="240" w:lineRule="auto"/>
              <w:rPr>
                <w:b/>
                <w:color w:val="000000"/>
                <w:szCs w:val="24"/>
                <w:lang w:val="kk-KZ" w:eastAsia="ru-RU"/>
              </w:rPr>
            </w:pPr>
          </w:p>
          <w:p w:rsidR="006C3D5D" w:rsidRPr="006C3D5D" w:rsidRDefault="006C3D5D" w:rsidP="006C3D5D">
            <w:pPr>
              <w:spacing w:after="0" w:line="240" w:lineRule="auto"/>
              <w:rPr>
                <w:b/>
                <w:color w:val="FF0000"/>
                <w:szCs w:val="24"/>
                <w:lang w:val="kk-KZ" w:eastAsia="ru-RU"/>
              </w:rPr>
            </w:pPr>
            <w:r w:rsidRPr="006C3D5D">
              <w:rPr>
                <w:b/>
                <w:color w:val="000000"/>
                <w:szCs w:val="24"/>
                <w:lang w:val="kk-KZ" w:eastAsia="ru-RU"/>
              </w:rPr>
              <w:t xml:space="preserve">Қимылды ойын: </w:t>
            </w:r>
            <w:r w:rsidRPr="006C3D5D">
              <w:rPr>
                <w:b/>
                <w:szCs w:val="24"/>
                <w:lang w:val="kk-KZ" w:eastAsia="ru-RU"/>
              </w:rPr>
              <w:t>«Жапырақты жина»</w:t>
            </w:r>
          </w:p>
          <w:p w:rsidR="006C3D5D" w:rsidRPr="006C3D5D" w:rsidRDefault="006C3D5D" w:rsidP="006C3D5D">
            <w:pPr>
              <w:spacing w:after="0" w:line="240" w:lineRule="auto"/>
              <w:rPr>
                <w:b/>
                <w:color w:val="000000"/>
                <w:szCs w:val="24"/>
                <w:lang w:val="kk-KZ" w:eastAsia="ru-RU"/>
              </w:rPr>
            </w:pPr>
            <w:r w:rsidRPr="006C3D5D">
              <w:rPr>
                <w:b/>
                <w:color w:val="000000"/>
                <w:szCs w:val="24"/>
                <w:lang w:val="kk-KZ" w:eastAsia="ru-RU"/>
              </w:rPr>
              <w:t xml:space="preserve">(дене </w:t>
            </w:r>
          </w:p>
          <w:p w:rsidR="006C3D5D" w:rsidRPr="006C3D5D" w:rsidRDefault="006C3D5D" w:rsidP="006C3D5D">
            <w:pPr>
              <w:spacing w:after="0" w:line="240" w:lineRule="auto"/>
              <w:rPr>
                <w:color w:val="000000"/>
                <w:szCs w:val="24"/>
                <w:lang w:val="kk-KZ" w:eastAsia="ru-RU"/>
              </w:rPr>
            </w:pPr>
            <w:r w:rsidRPr="006C3D5D">
              <w:rPr>
                <w:b/>
                <w:color w:val="000000"/>
                <w:szCs w:val="24"/>
                <w:lang w:val="kk-KZ" w:eastAsia="ru-RU"/>
              </w:rPr>
              <w:t>шынықтыру).</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Жапырақтардың түстері мен пішіндерін</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 салыстыру, </w:t>
            </w:r>
          </w:p>
          <w:p w:rsidR="006C3D5D" w:rsidRPr="006C3D5D" w:rsidRDefault="006C3D5D" w:rsidP="006C3D5D">
            <w:pPr>
              <w:spacing w:after="0" w:line="240" w:lineRule="auto"/>
              <w:rPr>
                <w:szCs w:val="24"/>
                <w:lang w:val="kk-KZ" w:eastAsia="ru-RU"/>
              </w:rPr>
            </w:pPr>
            <w:r w:rsidRPr="006C3D5D">
              <w:rPr>
                <w:b/>
                <w:bCs/>
                <w:color w:val="000000"/>
                <w:szCs w:val="24"/>
                <w:lang w:val="kk-KZ" w:eastAsia="ru-RU"/>
              </w:rPr>
              <w:t>(сенсорика)</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jc w:val="both"/>
              <w:rPr>
                <w:color w:val="000000"/>
                <w:szCs w:val="24"/>
                <w:lang w:val="ru-RU" w:eastAsia="ru-RU"/>
              </w:rPr>
            </w:pPr>
            <w:r w:rsidRPr="006C3D5D">
              <w:rPr>
                <w:color w:val="000000"/>
                <w:szCs w:val="24"/>
                <w:lang w:val="ru-RU" w:eastAsia="ru-RU"/>
              </w:rPr>
              <w:t>жасау.</w:t>
            </w:r>
          </w:p>
          <w:p w:rsidR="006C3D5D" w:rsidRPr="006C3D5D" w:rsidRDefault="006C3D5D" w:rsidP="006C3D5D">
            <w:pPr>
              <w:spacing w:after="0" w:line="240" w:lineRule="auto"/>
              <w:ind w:right="121"/>
              <w:jc w:val="both"/>
              <w:rPr>
                <w:color w:val="000000"/>
                <w:szCs w:val="24"/>
                <w:lang w:val="ru-RU" w:eastAsia="ru-RU"/>
              </w:rPr>
            </w:pPr>
            <w:r w:rsidRPr="006C3D5D">
              <w:rPr>
                <w:color w:val="000000"/>
                <w:szCs w:val="24"/>
                <w:lang w:val="ru-RU" w:eastAsia="ru-RU"/>
              </w:rPr>
              <w:t>Жапырақтар биін билеу.</w:t>
            </w:r>
            <w:r w:rsidRPr="006C3D5D">
              <w:rPr>
                <w:b/>
                <w:bCs/>
                <w:color w:val="000000"/>
                <w:szCs w:val="24"/>
                <w:lang w:val="ru-RU" w:eastAsia="ru-RU"/>
              </w:rPr>
              <w:t xml:space="preserve"> (Музыка)</w:t>
            </w:r>
          </w:p>
        </w:tc>
      </w:tr>
      <w:tr w:rsidR="006C3D5D" w:rsidRPr="006C3D5D" w:rsidTr="00422C80">
        <w:trPr>
          <w:trHeight w:val="426"/>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tabs>
                <w:tab w:val="right" w:pos="2490"/>
              </w:tabs>
              <w:spacing w:after="0" w:line="259" w:lineRule="auto"/>
              <w:ind w:right="121"/>
              <w:rPr>
                <w:rFonts w:eastAsiaTheme="minorHAnsi"/>
                <w:b/>
                <w:szCs w:val="24"/>
                <w:lang w:val="kk-KZ"/>
              </w:rPr>
            </w:pPr>
            <w:r w:rsidRPr="006C3D5D">
              <w:rPr>
                <w:rFonts w:eastAsiaTheme="minorHAnsi"/>
                <w:b/>
                <w:bCs/>
                <w:szCs w:val="24"/>
                <w:lang w:val="kk-KZ"/>
              </w:rPr>
              <w:lastRenderedPageBreak/>
              <w:t>Серуенге дайындық</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t> </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«Біз киініп үйренеміз»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(көркем әдебиет-коммуникативтік қызмет, өз-өзіне қызмет көрсету)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«Дұрыс-бұрыс» ойыны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(сөйлеуді дамыту-коммуникативтік қызмет, өз-өзіне қызмет көрсету)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Сөйлеуді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Көркем әдебиет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lastRenderedPageBreak/>
              <w:t>- Дене шынықтыру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Қоршаған ортамен танысу.</w:t>
            </w:r>
          </w:p>
        </w:tc>
      </w:tr>
      <w:tr w:rsidR="006C3D5D" w:rsidRPr="00BA2D41" w:rsidTr="00422C80">
        <w:trPr>
          <w:trHeight w:val="397"/>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rPr>
            </w:pPr>
            <w:r w:rsidRPr="006C3D5D">
              <w:rPr>
                <w:rFonts w:eastAsiaTheme="minorHAnsi"/>
                <w:b/>
                <w:bCs/>
                <w:szCs w:val="24"/>
                <w:lang w:val="ru-RU"/>
              </w:rPr>
              <w:lastRenderedPageBreak/>
              <w:t>Серуен</w:t>
            </w: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autoSpaceDE w:val="0"/>
              <w:autoSpaceDN w:val="0"/>
              <w:adjustRightInd w:val="0"/>
              <w:spacing w:after="0" w:line="240" w:lineRule="auto"/>
              <w:rPr>
                <w:rFonts w:eastAsiaTheme="minorHAnsi" w:cstheme="minorBidi"/>
                <w:b/>
                <w:bCs/>
                <w:szCs w:val="24"/>
                <w:lang w:val="kk-KZ"/>
              </w:rPr>
            </w:pPr>
            <w:r w:rsidRPr="006C3D5D">
              <w:rPr>
                <w:rFonts w:eastAsiaTheme="minorHAnsi" w:cstheme="minorBidi"/>
                <w:b/>
                <w:bCs/>
                <w:szCs w:val="24"/>
                <w:lang w:val="kk-KZ"/>
              </w:rPr>
              <w:t>Бақылау</w:t>
            </w:r>
            <w:r w:rsidRPr="006C3D5D">
              <w:rPr>
                <w:rFonts w:eastAsiaTheme="minorHAnsi" w:cstheme="minorBidi"/>
                <w:bCs/>
                <w:szCs w:val="24"/>
                <w:lang w:val="kk-KZ"/>
              </w:rPr>
              <w:t>:  Желді бақылау.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 Желдің түрлерімен таныстыру;салқын жел, жылы жел, ұйытқып   соққан жел.Желдің күштілігі ауа-райының салқындығын үдететіндігін түсіндіру.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Еңбек</w:t>
            </w:r>
            <w:r w:rsidRPr="006C3D5D">
              <w:rPr>
                <w:rFonts w:eastAsiaTheme="minorHAnsi" w:cstheme="minorBidi"/>
                <w:bCs/>
                <w:szCs w:val="24"/>
                <w:lang w:val="kk-KZ"/>
              </w:rPr>
              <w:t>: «Әдемі гүлдер»</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:Гүлзардағы гүлдерді суару. Өсімдіктерге қамқор болу, аялау, күту.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(еңбек қызметі)</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Көркем әдебиет бойынша жеке жұмыс:</w:t>
            </w:r>
            <w:r w:rsidRPr="006C3D5D">
              <w:rPr>
                <w:rFonts w:eastAsiaTheme="minorHAnsi" w:cstheme="minorBidi"/>
                <w:bCs/>
                <w:szCs w:val="24"/>
                <w:lang w:val="kk-KZ"/>
              </w:rPr>
              <w:t xml:space="preserve">  «Жел» өлеңін қайталау.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Балаларға  жел туралы өлең жаттату арқылы тілдегі дауыс ырғағының мәнерлілігін сезіне білуге мүмкіндік туғызу.</w:t>
            </w:r>
          </w:p>
          <w:p w:rsidR="006C3D5D" w:rsidRPr="006C3D5D" w:rsidRDefault="006C3D5D" w:rsidP="006C3D5D">
            <w:pPr>
              <w:autoSpaceDE w:val="0"/>
              <w:autoSpaceDN w:val="0"/>
              <w:adjustRightInd w:val="0"/>
              <w:spacing w:after="0" w:line="240" w:lineRule="auto"/>
              <w:rPr>
                <w:rFonts w:eastAsiaTheme="minorHAnsi" w:cstheme="minorBidi"/>
                <w:bCs/>
                <w:szCs w:val="24"/>
                <w:lang w:val="ru-RU"/>
              </w:rPr>
            </w:pPr>
            <w:r w:rsidRPr="006C3D5D">
              <w:rPr>
                <w:rFonts w:eastAsiaTheme="minorHAnsi" w:cstheme="minorBidi"/>
                <w:bCs/>
                <w:szCs w:val="24"/>
                <w:lang w:val="kk-KZ"/>
              </w:rPr>
              <w:t>Жел улейді у-у-у.</w:t>
            </w:r>
          </w:p>
          <w:p w:rsidR="006C3D5D" w:rsidRPr="006C3D5D" w:rsidRDefault="006C3D5D" w:rsidP="006C3D5D">
            <w:pPr>
              <w:autoSpaceDE w:val="0"/>
              <w:autoSpaceDN w:val="0"/>
              <w:adjustRightInd w:val="0"/>
              <w:spacing w:after="0" w:line="240" w:lineRule="auto"/>
              <w:rPr>
                <w:rFonts w:eastAsiaTheme="minorHAnsi" w:cstheme="minorBidi"/>
                <w:bCs/>
                <w:szCs w:val="24"/>
                <w:lang w:val="ru-RU"/>
              </w:rPr>
            </w:pPr>
            <w:r w:rsidRPr="006C3D5D">
              <w:rPr>
                <w:rFonts w:eastAsiaTheme="minorHAnsi" w:cstheme="minorBidi"/>
                <w:bCs/>
                <w:szCs w:val="24"/>
                <w:lang w:val="kk-KZ"/>
              </w:rPr>
              <w:t>Құйын келіп билейді зу-зу-зу</w:t>
            </w:r>
          </w:p>
          <w:p w:rsidR="006C3D5D" w:rsidRPr="006C3D5D" w:rsidRDefault="006C3D5D" w:rsidP="006C3D5D">
            <w:pPr>
              <w:autoSpaceDE w:val="0"/>
              <w:autoSpaceDN w:val="0"/>
              <w:adjustRightInd w:val="0"/>
              <w:spacing w:after="0" w:line="240" w:lineRule="auto"/>
              <w:rPr>
                <w:rFonts w:eastAsiaTheme="minorHAnsi" w:cstheme="minorBidi"/>
                <w:bCs/>
                <w:szCs w:val="24"/>
                <w:lang w:val="ru-RU"/>
              </w:rPr>
            </w:pPr>
            <w:r w:rsidRPr="006C3D5D">
              <w:rPr>
                <w:rFonts w:eastAsiaTheme="minorHAnsi" w:cstheme="minorBidi"/>
                <w:bCs/>
                <w:szCs w:val="24"/>
                <w:lang w:val="kk-KZ"/>
              </w:rPr>
              <w:t>Қатты-қатты жел соқтыгу-гу-гу,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Cs/>
                <w:szCs w:val="24"/>
                <w:lang w:val="kk-KZ"/>
              </w:rPr>
              <w:t>Жапырақтар қол соқты ду-ду-ду.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lastRenderedPageBreak/>
              <w:t>(Көркем әдебиет-коммуникативті қызмет)</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Қимылды ойын</w:t>
            </w:r>
            <w:r w:rsidRPr="006C3D5D">
              <w:rPr>
                <w:rFonts w:eastAsiaTheme="minorHAnsi" w:cstheme="minorBidi"/>
                <w:bCs/>
                <w:szCs w:val="24"/>
                <w:lang w:val="kk-KZ"/>
              </w:rPr>
              <w:t>: «Айгөлек-ау, айгөлек».</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Қандай жағдайда әр нәрсенің қажеттілігін білу мақсатында ойнату.Шапшаңдыққа баулу.</w:t>
            </w:r>
          </w:p>
          <w:p w:rsidR="006C3D5D" w:rsidRPr="006C3D5D" w:rsidRDefault="006C3D5D" w:rsidP="006C3D5D">
            <w:pPr>
              <w:autoSpaceDE w:val="0"/>
              <w:autoSpaceDN w:val="0"/>
              <w:adjustRightInd w:val="0"/>
              <w:spacing w:after="0" w:line="240" w:lineRule="auto"/>
              <w:rPr>
                <w:rFonts w:eastAsiaTheme="minorHAnsi" w:cstheme="minorBidi"/>
                <w:b/>
                <w:bCs/>
                <w:i/>
                <w:szCs w:val="24"/>
                <w:lang w:val="kk-KZ"/>
              </w:rPr>
            </w:pPr>
            <w:r w:rsidRPr="006C3D5D">
              <w:rPr>
                <w:rFonts w:eastAsiaTheme="minorHAnsi" w:cstheme="minorBidi"/>
                <w:b/>
                <w:bCs/>
                <w:i/>
                <w:szCs w:val="24"/>
                <w:lang w:val="kk-KZ"/>
              </w:rPr>
              <w:t>(дене белсенділігі,  қозғалысы)</w:t>
            </w:r>
          </w:p>
          <w:p w:rsidR="006C3D5D" w:rsidRPr="006C3D5D" w:rsidRDefault="006C3D5D" w:rsidP="006C3D5D">
            <w:pPr>
              <w:spacing w:after="0" w:line="240" w:lineRule="auto"/>
              <w:rPr>
                <w:b/>
                <w:bCs/>
                <w:szCs w:val="24"/>
                <w:lang w:val="kk-KZ" w:eastAsia="ru-RU"/>
              </w:rPr>
            </w:pPr>
            <w:r w:rsidRPr="006C3D5D">
              <w:rPr>
                <w:rFonts w:eastAsiaTheme="minorHAnsi" w:cstheme="minorBidi"/>
                <w:b/>
                <w:bCs/>
                <w:szCs w:val="24"/>
                <w:lang w:val="kk-KZ"/>
              </w:rPr>
              <w:t>Еркін ойындар</w:t>
            </w:r>
          </w:p>
        </w:tc>
        <w:tc>
          <w:tcPr>
            <w:tcW w:w="2561"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cstheme="minorBidi"/>
                <w:b/>
                <w:bCs/>
                <w:szCs w:val="24"/>
                <w:lang w:val="kk-KZ"/>
              </w:rPr>
            </w:pPr>
            <w:r w:rsidRPr="006C3D5D">
              <w:rPr>
                <w:rFonts w:eastAsiaTheme="minorHAnsi" w:cstheme="minorBidi"/>
                <w:b/>
                <w:bCs/>
                <w:szCs w:val="24"/>
                <w:lang w:val="kk-KZ"/>
              </w:rPr>
              <w:lastRenderedPageBreak/>
              <w:t>Бақылау:</w:t>
            </w:r>
            <w:r w:rsidRPr="006C3D5D">
              <w:rPr>
                <w:rFonts w:eastAsiaTheme="minorHAnsi" w:cstheme="minorBidi"/>
                <w:szCs w:val="24"/>
                <w:lang w:val="kk-KZ"/>
              </w:rPr>
              <w:t>Бұлтты бақылау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Мақсаты: </w:t>
            </w:r>
            <w:r w:rsidRPr="006C3D5D">
              <w:rPr>
                <w:rFonts w:eastAsiaTheme="minorHAnsi" w:cstheme="minorBidi"/>
                <w:szCs w:val="24"/>
                <w:lang w:val="kk-KZ"/>
              </w:rPr>
              <w:t>Бұлттың түзілуі және олардың түрлерін:будақ,қабатты бұлттарды ажырату</w:t>
            </w:r>
            <w:r w:rsidRPr="006C3D5D">
              <w:rPr>
                <w:rFonts w:eastAsiaTheme="minorHAnsi" w:cstheme="minorBidi"/>
                <w:bCs/>
                <w:szCs w:val="24"/>
                <w:lang w:val="kk-KZ"/>
              </w:rPr>
              <w:t>.</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rPr>
                <w:rFonts w:eastAsiaTheme="minorHAnsi" w:cstheme="minorBidi"/>
                <w:szCs w:val="24"/>
                <w:lang w:val="kk-KZ"/>
              </w:rPr>
            </w:pP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Еңбек</w:t>
            </w:r>
            <w:r w:rsidRPr="006C3D5D">
              <w:rPr>
                <w:rFonts w:eastAsiaTheme="minorHAnsi" w:cstheme="minorBidi"/>
                <w:szCs w:val="24"/>
                <w:lang w:val="kk-KZ"/>
              </w:rPr>
              <w:t>:Ауладағы гүлдерді суару.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Балаларды  қоршаған әлемге қамқорлықпен қарауға, табиғат әсемдігін сезіне білуге тәрбелеу.</w:t>
            </w:r>
          </w:p>
          <w:p w:rsidR="006C3D5D" w:rsidRPr="006C3D5D" w:rsidRDefault="006C3D5D" w:rsidP="006C3D5D">
            <w:pPr>
              <w:spacing w:after="0" w:line="240" w:lineRule="auto"/>
              <w:rPr>
                <w:rFonts w:eastAsiaTheme="minorHAnsi" w:cstheme="minorBidi"/>
                <w:i/>
                <w:szCs w:val="24"/>
                <w:lang w:val="kk-KZ"/>
              </w:rPr>
            </w:pPr>
            <w:r w:rsidRPr="006C3D5D">
              <w:rPr>
                <w:rFonts w:eastAsiaTheme="minorHAnsi" w:cstheme="minorBidi"/>
                <w:i/>
                <w:szCs w:val="24"/>
                <w:lang w:val="kk-KZ"/>
              </w:rPr>
              <w:t>(еңбек қызметі)</w:t>
            </w:r>
          </w:p>
          <w:p w:rsidR="006C3D5D" w:rsidRPr="006C3D5D" w:rsidRDefault="006C3D5D" w:rsidP="006C3D5D">
            <w:pPr>
              <w:spacing w:after="0" w:line="240" w:lineRule="auto"/>
              <w:rPr>
                <w:rFonts w:eastAsiaTheme="minorHAnsi" w:cstheme="minorBidi"/>
                <w:i/>
                <w:szCs w:val="24"/>
                <w:lang w:val="kk-KZ"/>
              </w:rPr>
            </w:pPr>
          </w:p>
          <w:p w:rsidR="006C3D5D" w:rsidRPr="006C3D5D" w:rsidRDefault="006C3D5D" w:rsidP="006C3D5D">
            <w:pPr>
              <w:spacing w:after="0" w:line="240" w:lineRule="auto"/>
              <w:rPr>
                <w:rFonts w:eastAsiaTheme="minorHAnsi" w:cstheme="minorBidi"/>
                <w:b/>
                <w:bCs/>
                <w:szCs w:val="24"/>
                <w:lang w:val="kk-KZ"/>
              </w:rPr>
            </w:pPr>
            <w:r w:rsidRPr="006C3D5D">
              <w:rPr>
                <w:rFonts w:eastAsiaTheme="minorHAnsi" w:cstheme="minorBidi"/>
                <w:b/>
                <w:bCs/>
                <w:szCs w:val="24"/>
                <w:lang w:val="kk-KZ"/>
              </w:rPr>
              <w:t xml:space="preserve">Сөйлеуді дамыту бойынша жеке жұмыс:  </w:t>
            </w:r>
          </w:p>
          <w:p w:rsidR="006C3D5D" w:rsidRPr="006C3D5D" w:rsidRDefault="006C3D5D" w:rsidP="006C3D5D">
            <w:pPr>
              <w:spacing w:after="0" w:line="240" w:lineRule="auto"/>
              <w:rPr>
                <w:rFonts w:eastAsiaTheme="minorHAnsi" w:cstheme="minorBidi"/>
                <w:szCs w:val="24"/>
                <w:lang w:val="ru-RU"/>
              </w:rPr>
            </w:pPr>
            <w:r w:rsidRPr="006C3D5D">
              <w:rPr>
                <w:rFonts w:eastAsiaTheme="minorHAnsi" w:cstheme="minorBidi"/>
                <w:szCs w:val="24"/>
                <w:lang w:val="kk-KZ"/>
              </w:rPr>
              <w:t>Аспанға ұшар бу болып</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Жерге қайтар су болып. (Бұлт)</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Жұмбақ жаттата   отырып, балалардың  тіл байлығын байыту, дыбыстардың дұрыс айтуын қадағалау.Ойлау қабілетін арттыру.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(Құмның бетіне бұлттың суретін салу)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 сурет салу – коммуникативті, шығармашылық қызмет)</w:t>
            </w:r>
          </w:p>
          <w:p w:rsidR="006C3D5D" w:rsidRPr="006C3D5D" w:rsidRDefault="006C3D5D" w:rsidP="006C3D5D">
            <w:pPr>
              <w:spacing w:after="0" w:line="240" w:lineRule="auto"/>
              <w:rPr>
                <w:rFonts w:eastAsiaTheme="minorHAnsi" w:cstheme="minorBidi"/>
                <w:szCs w:val="24"/>
                <w:lang w:val="kk-KZ"/>
              </w:rPr>
            </w:pP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lastRenderedPageBreak/>
              <w:t xml:space="preserve">Ойын: </w:t>
            </w:r>
            <w:r w:rsidRPr="006C3D5D">
              <w:rPr>
                <w:rFonts w:eastAsiaTheme="minorHAnsi" w:cstheme="minorBidi"/>
                <w:szCs w:val="24"/>
                <w:lang w:val="kk-KZ"/>
              </w:rPr>
              <w:t>«Кімге қандай құрал керек?»</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Қандай жағдайда әр нәрсенің қажеттілігін білу мақсатында ойнату.Шапшаңдыққа баулу.</w:t>
            </w:r>
          </w:p>
          <w:p w:rsidR="006C3D5D" w:rsidRPr="006C3D5D" w:rsidRDefault="006C3D5D" w:rsidP="006C3D5D">
            <w:pPr>
              <w:autoSpaceDE w:val="0"/>
              <w:autoSpaceDN w:val="0"/>
              <w:adjustRightInd w:val="0"/>
              <w:spacing w:after="0" w:line="240" w:lineRule="auto"/>
              <w:jc w:val="both"/>
              <w:rPr>
                <w:rFonts w:eastAsiaTheme="minorHAnsi" w:cstheme="minorBidi"/>
                <w:b/>
                <w:bCs/>
                <w:i/>
                <w:szCs w:val="24"/>
                <w:lang w:val="kk-KZ"/>
              </w:rPr>
            </w:pPr>
            <w:r w:rsidRPr="006C3D5D">
              <w:rPr>
                <w:rFonts w:eastAsiaTheme="minorHAnsi" w:cstheme="minorBidi"/>
                <w:b/>
                <w:bCs/>
                <w:i/>
                <w:szCs w:val="24"/>
                <w:lang w:val="kk-KZ"/>
              </w:rPr>
              <w:t>(дене белсенділігі,  қозғалысы)</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Еркін ойындар</w:t>
            </w:r>
          </w:p>
          <w:p w:rsidR="006C3D5D" w:rsidRPr="006C3D5D" w:rsidRDefault="006C3D5D" w:rsidP="006C3D5D">
            <w:pPr>
              <w:spacing w:after="0" w:line="259" w:lineRule="auto"/>
              <w:ind w:right="121"/>
              <w:rPr>
                <w:rFonts w:eastAsiaTheme="minorHAnsi"/>
                <w:b/>
                <w:szCs w:val="24"/>
                <w:lang w:val="kk-KZ"/>
              </w:rPr>
            </w:pPr>
          </w:p>
        </w:tc>
        <w:tc>
          <w:tcPr>
            <w:tcW w:w="2685"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both"/>
              <w:rPr>
                <w:b/>
                <w:szCs w:val="24"/>
                <w:lang w:val="kk-KZ" w:eastAsia="ru-RU"/>
              </w:rPr>
            </w:pPr>
            <w:r w:rsidRPr="006C3D5D">
              <w:rPr>
                <w:b/>
                <w:szCs w:val="24"/>
                <w:lang w:val="kk-KZ" w:eastAsia="ru-RU"/>
              </w:rPr>
              <w:lastRenderedPageBreak/>
              <w:t>Ауа райын бақылау</w:t>
            </w:r>
          </w:p>
          <w:p w:rsidR="006C3D5D" w:rsidRPr="006C3D5D" w:rsidRDefault="006C3D5D" w:rsidP="006C3D5D">
            <w:pPr>
              <w:spacing w:after="0" w:line="240" w:lineRule="auto"/>
              <w:rPr>
                <w:szCs w:val="24"/>
                <w:lang w:val="kk-KZ" w:eastAsia="ru-RU"/>
              </w:rPr>
            </w:pPr>
            <w:r w:rsidRPr="006C3D5D">
              <w:rPr>
                <w:szCs w:val="24"/>
                <w:lang w:val="kk-KZ" w:eastAsia="ru-RU"/>
              </w:rPr>
              <w:t xml:space="preserve">Табиғаттағы күзгі өзгерістер туралы балалардың білімдерін қалыптастыру. </w:t>
            </w:r>
          </w:p>
          <w:p w:rsidR="006C3D5D" w:rsidRPr="006C3D5D" w:rsidRDefault="006C3D5D" w:rsidP="006C3D5D">
            <w:pPr>
              <w:spacing w:after="0" w:line="240" w:lineRule="auto"/>
              <w:rPr>
                <w:szCs w:val="24"/>
                <w:lang w:val="kk-KZ" w:eastAsia="ru-RU"/>
              </w:rPr>
            </w:pPr>
            <w:r w:rsidRPr="006C3D5D">
              <w:rPr>
                <w:szCs w:val="24"/>
                <w:lang w:val="kk-KZ" w:eastAsia="ru-RU"/>
              </w:rPr>
              <w:t xml:space="preserve">Қ ы р к ү й е к – күн қысқарды, күн көзі жаздағыға қарағанда төмендеді, ал ауа температурасы болса тәулік ішінде бірден өзгереді. Күндіз ауа райы жылы, кейде тіпті ыстық та, бірақ түндер салқынырақ болып барады. </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jc w:val="both"/>
              <w:rPr>
                <w:szCs w:val="24"/>
                <w:lang w:val="kk-KZ" w:eastAsia="ru-RU"/>
              </w:rPr>
            </w:pPr>
          </w:p>
          <w:p w:rsidR="006C3D5D" w:rsidRPr="006C3D5D" w:rsidRDefault="006C3D5D" w:rsidP="006C3D5D">
            <w:pPr>
              <w:spacing w:after="0" w:line="240" w:lineRule="auto"/>
              <w:rPr>
                <w:b/>
                <w:szCs w:val="24"/>
                <w:lang w:val="kk-KZ" w:eastAsia="ru-RU"/>
              </w:rPr>
            </w:pPr>
            <w:r w:rsidRPr="006C3D5D">
              <w:rPr>
                <w:b/>
                <w:iCs/>
                <w:szCs w:val="24"/>
                <w:lang w:val="kk-KZ" w:eastAsia="ru-RU"/>
              </w:rPr>
              <w:t>Еңбек:</w:t>
            </w:r>
          </w:p>
          <w:p w:rsidR="006C3D5D" w:rsidRPr="006C3D5D" w:rsidRDefault="006C3D5D" w:rsidP="006C3D5D">
            <w:pPr>
              <w:spacing w:after="0" w:line="240" w:lineRule="auto"/>
              <w:rPr>
                <w:szCs w:val="24"/>
                <w:lang w:val="kk-KZ" w:eastAsia="ru-RU"/>
              </w:rPr>
            </w:pPr>
            <w:r w:rsidRPr="006C3D5D">
              <w:rPr>
                <w:szCs w:val="24"/>
                <w:lang w:val="kk-KZ" w:eastAsia="ru-RU"/>
              </w:rPr>
              <w:t>Учаскені қоқыстан тазарту</w:t>
            </w:r>
          </w:p>
          <w:p w:rsidR="006C3D5D" w:rsidRPr="006C3D5D" w:rsidRDefault="006C3D5D" w:rsidP="006C3D5D">
            <w:pPr>
              <w:spacing w:after="0" w:line="240" w:lineRule="auto"/>
              <w:rPr>
                <w:szCs w:val="24"/>
                <w:lang w:val="kk-KZ" w:eastAsia="ru-RU"/>
              </w:rPr>
            </w:pPr>
            <w:r w:rsidRPr="006C3D5D">
              <w:rPr>
                <w:szCs w:val="24"/>
                <w:lang w:val="kk-KZ" w:eastAsia="ru-RU"/>
              </w:rPr>
              <w:t>Тырнауышпен, күрекпен жұмыс істеу дағдыларын бекіту. Еңбек нәтижесіне барлығы бірдей жауап беру. Еңбектегі ұжымдық сезімді қалыптастыру</w:t>
            </w:r>
          </w:p>
          <w:p w:rsidR="006C3D5D" w:rsidRPr="006C3D5D" w:rsidRDefault="006C3D5D" w:rsidP="006C3D5D">
            <w:pPr>
              <w:spacing w:after="0" w:line="240" w:lineRule="auto"/>
              <w:rPr>
                <w:i/>
                <w:szCs w:val="24"/>
                <w:lang w:val="kk-KZ" w:eastAsia="ru-RU"/>
              </w:rPr>
            </w:pPr>
            <w:r w:rsidRPr="006C3D5D">
              <w:rPr>
                <w:i/>
                <w:szCs w:val="24"/>
                <w:lang w:val="kk-KZ" w:eastAsia="ru-RU"/>
              </w:rPr>
              <w:t>(Еңбек қызметі)</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szCs w:val="24"/>
                <w:lang w:val="kk-KZ" w:eastAsia="ru-RU"/>
              </w:rPr>
            </w:pPr>
            <w:r w:rsidRPr="006C3D5D">
              <w:rPr>
                <w:rFonts w:eastAsiaTheme="minorHAnsi" w:cstheme="minorBidi"/>
                <w:b/>
                <w:bCs/>
                <w:szCs w:val="24"/>
                <w:lang w:val="kk-KZ"/>
              </w:rPr>
              <w:t>Көркем әдебиет бойынша жеке жұмыс:</w:t>
            </w:r>
          </w:p>
          <w:p w:rsidR="006C3D5D" w:rsidRPr="006C3D5D" w:rsidRDefault="006C3D5D" w:rsidP="006C3D5D">
            <w:pPr>
              <w:spacing w:after="0" w:line="240" w:lineRule="auto"/>
              <w:rPr>
                <w:b/>
                <w:iCs/>
                <w:szCs w:val="24"/>
                <w:lang w:val="kk-KZ" w:eastAsia="ru-RU"/>
              </w:rPr>
            </w:pPr>
            <w:r w:rsidRPr="006C3D5D">
              <w:rPr>
                <w:b/>
                <w:iCs/>
                <w:szCs w:val="24"/>
                <w:lang w:val="kk-KZ" w:eastAsia="ru-RU"/>
              </w:rPr>
              <w:t>Көркем сөз</w:t>
            </w:r>
          </w:p>
          <w:p w:rsidR="006C3D5D" w:rsidRPr="006C3D5D" w:rsidRDefault="006C3D5D" w:rsidP="006C3D5D">
            <w:pPr>
              <w:spacing w:after="0" w:line="240" w:lineRule="auto"/>
              <w:rPr>
                <w:szCs w:val="24"/>
                <w:lang w:val="kk-KZ" w:eastAsia="ru-RU"/>
              </w:rPr>
            </w:pPr>
            <w:r w:rsidRPr="006C3D5D">
              <w:rPr>
                <w:szCs w:val="24"/>
                <w:lang w:val="kk-KZ" w:eastAsia="ru-RU"/>
              </w:rPr>
              <w:t xml:space="preserve">Санай бер, </w:t>
            </w:r>
          </w:p>
          <w:p w:rsidR="006C3D5D" w:rsidRPr="006C3D5D" w:rsidRDefault="006C3D5D" w:rsidP="006C3D5D">
            <w:pPr>
              <w:spacing w:after="0" w:line="240" w:lineRule="auto"/>
              <w:rPr>
                <w:szCs w:val="24"/>
                <w:lang w:val="kk-KZ" w:eastAsia="ru-RU"/>
              </w:rPr>
            </w:pPr>
            <w:r w:rsidRPr="006C3D5D">
              <w:rPr>
                <w:szCs w:val="24"/>
                <w:lang w:val="kk-KZ" w:eastAsia="ru-RU"/>
              </w:rPr>
              <w:t xml:space="preserve">Қарай бер, </w:t>
            </w:r>
          </w:p>
          <w:p w:rsidR="006C3D5D" w:rsidRPr="006C3D5D" w:rsidRDefault="006C3D5D" w:rsidP="006C3D5D">
            <w:pPr>
              <w:spacing w:after="0" w:line="240" w:lineRule="auto"/>
              <w:rPr>
                <w:szCs w:val="24"/>
                <w:lang w:val="kk-KZ" w:eastAsia="ru-RU"/>
              </w:rPr>
            </w:pPr>
            <w:r w:rsidRPr="006C3D5D">
              <w:rPr>
                <w:szCs w:val="24"/>
                <w:lang w:val="kk-KZ" w:eastAsia="ru-RU"/>
              </w:rPr>
              <w:t>Бояуы – жүз,</w:t>
            </w:r>
          </w:p>
          <w:p w:rsidR="006C3D5D" w:rsidRPr="006C3D5D" w:rsidRDefault="006C3D5D" w:rsidP="006C3D5D">
            <w:pPr>
              <w:spacing w:after="0" w:line="240" w:lineRule="auto"/>
              <w:jc w:val="both"/>
              <w:rPr>
                <w:szCs w:val="24"/>
                <w:lang w:val="kk-KZ" w:eastAsia="ru-RU"/>
              </w:rPr>
            </w:pPr>
            <w:r w:rsidRPr="006C3D5D">
              <w:rPr>
                <w:szCs w:val="24"/>
                <w:lang w:val="kk-KZ" w:eastAsia="ru-RU"/>
              </w:rPr>
              <w:t>Келді күз.</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lastRenderedPageBreak/>
              <w:t>(Көркем әдебиет-коммуникативті қызмет)</w:t>
            </w:r>
          </w:p>
          <w:p w:rsidR="006C3D5D" w:rsidRPr="006C3D5D" w:rsidRDefault="006C3D5D" w:rsidP="006C3D5D">
            <w:pPr>
              <w:spacing w:after="0" w:line="240" w:lineRule="auto"/>
              <w:jc w:val="both"/>
              <w:rPr>
                <w:szCs w:val="24"/>
                <w:lang w:val="kk-KZ" w:eastAsia="ru-RU"/>
              </w:rPr>
            </w:pPr>
          </w:p>
          <w:p w:rsidR="006C3D5D" w:rsidRPr="006C3D5D" w:rsidRDefault="006C3D5D" w:rsidP="006C3D5D">
            <w:pPr>
              <w:spacing w:after="0" w:line="240" w:lineRule="auto"/>
              <w:jc w:val="both"/>
              <w:rPr>
                <w:szCs w:val="24"/>
                <w:lang w:val="kk-KZ" w:eastAsia="ru-RU"/>
              </w:rPr>
            </w:pPr>
            <w:r w:rsidRPr="006C3D5D">
              <w:rPr>
                <w:b/>
                <w:iCs/>
                <w:szCs w:val="24"/>
                <w:lang w:val="kk-KZ" w:eastAsia="ru-RU"/>
              </w:rPr>
              <w:t>Қимыл-қозғалыс ойыны</w:t>
            </w:r>
            <w:r w:rsidRPr="006C3D5D">
              <w:rPr>
                <w:b/>
                <w:szCs w:val="24"/>
                <w:lang w:val="kk-KZ" w:eastAsia="ru-RU"/>
              </w:rPr>
              <w:t>:</w:t>
            </w:r>
            <w:r w:rsidRPr="006C3D5D">
              <w:rPr>
                <w:szCs w:val="24"/>
                <w:lang w:val="kk-KZ" w:eastAsia="ru-RU"/>
              </w:rPr>
              <w:t>«Орамалмен ойнау»</w:t>
            </w:r>
          </w:p>
          <w:p w:rsidR="006C3D5D" w:rsidRPr="006C3D5D" w:rsidRDefault="006C3D5D" w:rsidP="006C3D5D">
            <w:pPr>
              <w:spacing w:after="0" w:line="240" w:lineRule="auto"/>
              <w:jc w:val="both"/>
              <w:rPr>
                <w:i/>
                <w:szCs w:val="24"/>
                <w:lang w:val="kk-KZ" w:eastAsia="ru-RU"/>
              </w:rPr>
            </w:pPr>
            <w:r w:rsidRPr="006C3D5D">
              <w:rPr>
                <w:i/>
                <w:szCs w:val="24"/>
                <w:lang w:val="kk-KZ" w:eastAsia="ru-RU"/>
              </w:rPr>
              <w:t>(дене белсенділігі,  қозғалысы)</w:t>
            </w:r>
          </w:p>
          <w:p w:rsidR="006C3D5D" w:rsidRPr="006C3D5D" w:rsidRDefault="006C3D5D" w:rsidP="006C3D5D">
            <w:pPr>
              <w:spacing w:after="0" w:line="240" w:lineRule="auto"/>
              <w:jc w:val="both"/>
              <w:rPr>
                <w:b/>
                <w:szCs w:val="24"/>
                <w:lang w:val="kk-KZ" w:eastAsia="ru-RU"/>
              </w:rPr>
            </w:pPr>
            <w:r w:rsidRPr="006C3D5D">
              <w:rPr>
                <w:b/>
                <w:iCs/>
                <w:szCs w:val="24"/>
                <w:lang w:val="kk-KZ" w:eastAsia="ru-RU"/>
              </w:rPr>
              <w:t>Еркін ойындар</w:t>
            </w:r>
          </w:p>
        </w:tc>
        <w:tc>
          <w:tcPr>
            <w:tcW w:w="2748" w:type="dxa"/>
            <w:gridSpan w:val="10"/>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szCs w:val="24"/>
                <w:lang w:val="kk-KZ" w:eastAsia="ru-RU"/>
              </w:rPr>
            </w:pPr>
            <w:r w:rsidRPr="006C3D5D">
              <w:rPr>
                <w:b/>
                <w:szCs w:val="24"/>
                <w:lang w:val="kk-KZ" w:eastAsia="ru-RU"/>
              </w:rPr>
              <w:lastRenderedPageBreak/>
              <w:t>Күнді бақылау</w:t>
            </w:r>
          </w:p>
          <w:p w:rsidR="006C3D5D" w:rsidRPr="006C3D5D" w:rsidRDefault="006C3D5D" w:rsidP="006C3D5D">
            <w:pPr>
              <w:spacing w:after="0" w:line="240" w:lineRule="auto"/>
              <w:rPr>
                <w:szCs w:val="24"/>
                <w:lang w:val="kk-KZ" w:eastAsia="ru-RU"/>
              </w:rPr>
            </w:pPr>
            <w:r w:rsidRPr="006C3D5D">
              <w:rPr>
                <w:szCs w:val="24"/>
                <w:lang w:val="kk-KZ" w:eastAsia="ru-RU"/>
              </w:rPr>
              <w:t>Балалар назарын күзгі күн көзінің қалай шығатынына, қалай қыздыратынына аудару. Күннің қай уақытында күн көзі қатты қыздырады және неліктен? Күннің орны мен күздегі күн ұзақтығының арасындағы өзара байланысты айту (күн жоғары көтерілмейді, күндер қысқарып барады). Табиғатқа деген байқағыштығын, білуге құштарлығын, сүйіспеншілігін дамыту.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b/>
                <w:iCs/>
                <w:szCs w:val="24"/>
                <w:lang w:val="kk-KZ" w:eastAsia="ru-RU"/>
              </w:rPr>
            </w:pPr>
            <w:r w:rsidRPr="006C3D5D">
              <w:rPr>
                <w:b/>
                <w:iCs/>
                <w:szCs w:val="24"/>
                <w:lang w:val="kk-KZ" w:eastAsia="ru-RU"/>
              </w:rPr>
              <w:t>Еңбек:</w:t>
            </w:r>
          </w:p>
          <w:p w:rsidR="006C3D5D" w:rsidRPr="006C3D5D" w:rsidRDefault="006C3D5D" w:rsidP="006C3D5D">
            <w:pPr>
              <w:spacing w:after="0" w:line="240" w:lineRule="auto"/>
              <w:rPr>
                <w:szCs w:val="24"/>
                <w:lang w:val="kk-KZ" w:eastAsia="ru-RU"/>
              </w:rPr>
            </w:pPr>
            <w:r w:rsidRPr="006C3D5D">
              <w:rPr>
                <w:szCs w:val="24"/>
                <w:lang w:val="kk-KZ" w:eastAsia="ru-RU"/>
              </w:rPr>
              <w:t>Гүлзардағы еңбек. Мақсаты: Гүлзарды солған өсімдіктерден тазарту.</w:t>
            </w:r>
          </w:p>
          <w:p w:rsidR="006C3D5D" w:rsidRPr="006C3D5D" w:rsidRDefault="006C3D5D" w:rsidP="006C3D5D">
            <w:pPr>
              <w:spacing w:after="0" w:line="240" w:lineRule="auto"/>
              <w:rPr>
                <w:szCs w:val="24"/>
                <w:lang w:val="kk-KZ" w:eastAsia="ru-RU"/>
              </w:rPr>
            </w:pPr>
            <w:r w:rsidRPr="006C3D5D">
              <w:rPr>
                <w:szCs w:val="24"/>
                <w:lang w:val="kk-KZ" w:eastAsia="ru-RU"/>
              </w:rPr>
              <w:t>Балаларды қолынан келетін еңбекке араластыру. Ұйымшылдықпен жұмыс жасауға, бір - біріне кедергі жасамауға, ортақ тапсырманы орындауға үйрету. Еңбексүйгіштікке тәрбиелеу.</w:t>
            </w:r>
          </w:p>
          <w:p w:rsidR="006C3D5D" w:rsidRPr="006C3D5D" w:rsidRDefault="006C3D5D" w:rsidP="006C3D5D">
            <w:pPr>
              <w:spacing w:after="0" w:line="240" w:lineRule="auto"/>
              <w:rPr>
                <w:i/>
                <w:szCs w:val="24"/>
                <w:lang w:val="kk-KZ" w:eastAsia="ru-RU"/>
              </w:rPr>
            </w:pPr>
            <w:r w:rsidRPr="006C3D5D">
              <w:rPr>
                <w:szCs w:val="24"/>
                <w:lang w:val="kk-KZ" w:eastAsia="ru-RU"/>
              </w:rPr>
              <w:t>(</w:t>
            </w:r>
            <w:r w:rsidRPr="006C3D5D">
              <w:rPr>
                <w:i/>
                <w:szCs w:val="24"/>
                <w:lang w:val="kk-KZ" w:eastAsia="ru-RU"/>
              </w:rPr>
              <w:t>Еркін қызмет)</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szCs w:val="24"/>
                <w:lang w:val="kk-KZ" w:eastAsia="ru-RU"/>
              </w:rPr>
            </w:pPr>
            <w:r w:rsidRPr="006C3D5D">
              <w:rPr>
                <w:rFonts w:eastAsiaTheme="minorHAnsi" w:cstheme="minorBidi"/>
                <w:b/>
                <w:bCs/>
                <w:szCs w:val="24"/>
                <w:lang w:val="kk-KZ"/>
              </w:rPr>
              <w:t>Көркем әдебиет бойынша жеке жұмыс:</w:t>
            </w:r>
          </w:p>
          <w:p w:rsidR="006C3D5D" w:rsidRPr="006C3D5D" w:rsidRDefault="006C3D5D" w:rsidP="006C3D5D">
            <w:pPr>
              <w:spacing w:after="0" w:line="330" w:lineRule="atLeast"/>
              <w:rPr>
                <w:szCs w:val="24"/>
                <w:lang w:val="kk-KZ" w:eastAsia="ru-RU"/>
              </w:rPr>
            </w:pPr>
            <w:r w:rsidRPr="006C3D5D">
              <w:rPr>
                <w:i/>
                <w:iCs/>
                <w:szCs w:val="24"/>
                <w:lang w:val="kk-KZ" w:eastAsia="ru-RU"/>
              </w:rPr>
              <w:t>Көркем сөз</w:t>
            </w:r>
          </w:p>
          <w:p w:rsidR="006C3D5D" w:rsidRPr="006C3D5D" w:rsidRDefault="006C3D5D" w:rsidP="006C3D5D">
            <w:pPr>
              <w:spacing w:after="0" w:line="330" w:lineRule="atLeast"/>
              <w:rPr>
                <w:szCs w:val="24"/>
                <w:lang w:val="kk-KZ" w:eastAsia="ru-RU"/>
              </w:rPr>
            </w:pPr>
            <w:r w:rsidRPr="006C3D5D">
              <w:rPr>
                <w:szCs w:val="24"/>
                <w:lang w:val="kk-KZ" w:eastAsia="ru-RU"/>
              </w:rPr>
              <w:lastRenderedPageBreak/>
              <w:t xml:space="preserve">«Анамыздай мейірлі күн, </w:t>
            </w:r>
          </w:p>
          <w:p w:rsidR="006C3D5D" w:rsidRPr="006C3D5D" w:rsidRDefault="006C3D5D" w:rsidP="006C3D5D">
            <w:pPr>
              <w:spacing w:after="0" w:line="330" w:lineRule="atLeast"/>
              <w:rPr>
                <w:szCs w:val="24"/>
                <w:lang w:val="kk-KZ" w:eastAsia="ru-RU"/>
              </w:rPr>
            </w:pPr>
            <w:r w:rsidRPr="006C3D5D">
              <w:rPr>
                <w:szCs w:val="24"/>
                <w:lang w:val="kk-KZ" w:eastAsia="ru-RU"/>
              </w:rPr>
              <w:t>Аймалайды шыңда тұрып».</w:t>
            </w:r>
          </w:p>
          <w:p w:rsidR="006C3D5D" w:rsidRPr="006C3D5D" w:rsidRDefault="006C3D5D" w:rsidP="006C3D5D">
            <w:pPr>
              <w:spacing w:after="0" w:line="330" w:lineRule="atLeast"/>
              <w:rPr>
                <w:szCs w:val="24"/>
                <w:lang w:val="kk-KZ" w:eastAsia="ru-RU"/>
              </w:rPr>
            </w:pPr>
            <w:r w:rsidRPr="006C3D5D">
              <w:rPr>
                <w:szCs w:val="24"/>
                <w:lang w:val="kk-KZ" w:eastAsia="ru-RU"/>
              </w:rPr>
              <w:t>Май берейін, құрт берейін,</w:t>
            </w:r>
          </w:p>
          <w:p w:rsidR="006C3D5D" w:rsidRPr="006C3D5D" w:rsidRDefault="006C3D5D" w:rsidP="006C3D5D">
            <w:pPr>
              <w:spacing w:after="0" w:line="330" w:lineRule="atLeast"/>
              <w:rPr>
                <w:szCs w:val="24"/>
                <w:lang w:val="kk-KZ" w:eastAsia="ru-RU"/>
              </w:rPr>
            </w:pPr>
            <w:r w:rsidRPr="006C3D5D">
              <w:rPr>
                <w:szCs w:val="24"/>
                <w:lang w:val="kk-KZ" w:eastAsia="ru-RU"/>
              </w:rPr>
              <w:t xml:space="preserve">Күннің көзі шық, шық! </w:t>
            </w:r>
          </w:p>
          <w:p w:rsidR="006C3D5D" w:rsidRPr="006C3D5D" w:rsidRDefault="006C3D5D" w:rsidP="006C3D5D">
            <w:pPr>
              <w:spacing w:after="0" w:line="330" w:lineRule="atLeast"/>
              <w:rPr>
                <w:szCs w:val="24"/>
                <w:lang w:val="kk-KZ" w:eastAsia="ru-RU"/>
              </w:rPr>
            </w:pPr>
            <w:r w:rsidRPr="006C3D5D">
              <w:rPr>
                <w:szCs w:val="24"/>
                <w:lang w:val="kk-KZ" w:eastAsia="ru-RU"/>
              </w:rPr>
              <w:t>Алақай, алақай!</w:t>
            </w:r>
          </w:p>
          <w:p w:rsidR="006C3D5D" w:rsidRPr="006C3D5D" w:rsidRDefault="006C3D5D" w:rsidP="006C3D5D">
            <w:pPr>
              <w:spacing w:after="0" w:line="330" w:lineRule="atLeast"/>
              <w:rPr>
                <w:szCs w:val="24"/>
                <w:lang w:val="kk-KZ" w:eastAsia="ru-RU"/>
              </w:rPr>
            </w:pPr>
            <w:r w:rsidRPr="006C3D5D">
              <w:rPr>
                <w:szCs w:val="24"/>
                <w:lang w:val="kk-KZ" w:eastAsia="ru-RU"/>
              </w:rPr>
              <w:t xml:space="preserve">Күн шықты, күн шықты, </w:t>
            </w:r>
          </w:p>
          <w:p w:rsidR="006C3D5D" w:rsidRPr="006C3D5D" w:rsidRDefault="006C3D5D" w:rsidP="006C3D5D">
            <w:pPr>
              <w:spacing w:after="0" w:line="330" w:lineRule="atLeast"/>
              <w:rPr>
                <w:szCs w:val="24"/>
                <w:lang w:val="kk-KZ" w:eastAsia="ru-RU"/>
              </w:rPr>
            </w:pPr>
            <w:r w:rsidRPr="006C3D5D">
              <w:rPr>
                <w:szCs w:val="24"/>
                <w:lang w:val="kk-KZ" w:eastAsia="ru-RU"/>
              </w:rPr>
              <w:t>Жер үстіне нұр шықты!</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әдебиет-коммуникативті қызмет)</w:t>
            </w:r>
          </w:p>
          <w:p w:rsidR="006C3D5D" w:rsidRPr="006C3D5D" w:rsidRDefault="006C3D5D" w:rsidP="006C3D5D">
            <w:pPr>
              <w:spacing w:after="0" w:line="330" w:lineRule="atLeast"/>
              <w:rPr>
                <w:szCs w:val="24"/>
                <w:lang w:val="kk-KZ" w:eastAsia="ru-RU"/>
              </w:rPr>
            </w:pPr>
          </w:p>
          <w:p w:rsidR="006C3D5D" w:rsidRPr="006C3D5D" w:rsidRDefault="006C3D5D" w:rsidP="006C3D5D">
            <w:pPr>
              <w:spacing w:after="0" w:line="240" w:lineRule="auto"/>
              <w:rPr>
                <w:szCs w:val="24"/>
                <w:lang w:val="kk-KZ" w:eastAsia="ru-RU"/>
              </w:rPr>
            </w:pPr>
            <w:r w:rsidRPr="006C3D5D">
              <w:rPr>
                <w:b/>
                <w:iCs/>
                <w:szCs w:val="24"/>
                <w:lang w:val="kk-KZ" w:eastAsia="ru-RU"/>
              </w:rPr>
              <w:t>Қимыл-қозғалыс ойыны</w:t>
            </w:r>
            <w:r w:rsidRPr="006C3D5D">
              <w:rPr>
                <w:szCs w:val="24"/>
                <w:lang w:val="kk-KZ" w:eastAsia="ru-RU"/>
              </w:rPr>
              <w:t>:</w:t>
            </w:r>
          </w:p>
          <w:p w:rsidR="006C3D5D" w:rsidRPr="006C3D5D" w:rsidRDefault="006C3D5D" w:rsidP="006C3D5D">
            <w:pPr>
              <w:spacing w:after="0" w:line="240" w:lineRule="auto"/>
              <w:rPr>
                <w:szCs w:val="24"/>
                <w:lang w:val="kk-KZ" w:eastAsia="ru-RU"/>
              </w:rPr>
            </w:pPr>
            <w:r w:rsidRPr="006C3D5D">
              <w:rPr>
                <w:szCs w:val="24"/>
                <w:lang w:val="kk-KZ" w:eastAsia="ru-RU"/>
              </w:rPr>
              <w:t>«Бұлт пен күн»</w:t>
            </w:r>
          </w:p>
          <w:p w:rsidR="006C3D5D" w:rsidRPr="006C3D5D" w:rsidRDefault="006C3D5D" w:rsidP="006C3D5D">
            <w:pPr>
              <w:spacing w:after="0" w:line="240" w:lineRule="auto"/>
              <w:rPr>
                <w:szCs w:val="24"/>
                <w:lang w:val="kk-KZ" w:eastAsia="ru-RU"/>
              </w:rPr>
            </w:pPr>
            <w:r w:rsidRPr="006C3D5D">
              <w:rPr>
                <w:szCs w:val="24"/>
                <w:lang w:val="kk-KZ" w:eastAsia="ru-RU"/>
              </w:rPr>
              <w:t>Батылдыққа, қауіптіліктен құтылу мақсатындағы жұмылу қабілетіне тәрбиелеу.</w:t>
            </w:r>
          </w:p>
          <w:p w:rsidR="006C3D5D" w:rsidRPr="006C3D5D" w:rsidRDefault="006C3D5D" w:rsidP="006C3D5D">
            <w:pPr>
              <w:spacing w:after="0" w:line="330" w:lineRule="atLeast"/>
              <w:rPr>
                <w:szCs w:val="24"/>
                <w:lang w:val="kk-KZ" w:eastAsia="ru-RU"/>
              </w:rPr>
            </w:pPr>
            <w:r w:rsidRPr="006C3D5D">
              <w:rPr>
                <w:szCs w:val="24"/>
                <w:lang w:val="kk-KZ" w:eastAsia="ru-RU"/>
              </w:rPr>
              <w:t>(Дене белсендігі)</w:t>
            </w:r>
          </w:p>
          <w:p w:rsidR="006C3D5D" w:rsidRPr="006C3D5D" w:rsidRDefault="006C3D5D" w:rsidP="006C3D5D">
            <w:pPr>
              <w:spacing w:after="0" w:line="330" w:lineRule="atLeast"/>
              <w:rPr>
                <w:b/>
                <w:iCs/>
                <w:szCs w:val="24"/>
                <w:lang w:val="kk-KZ" w:eastAsia="ru-RU"/>
              </w:rPr>
            </w:pPr>
            <w:r w:rsidRPr="006C3D5D">
              <w:rPr>
                <w:b/>
                <w:iCs/>
                <w:szCs w:val="24"/>
                <w:lang w:val="kk-KZ" w:eastAsia="ru-RU"/>
              </w:rPr>
              <w:t>Еркін ойын</w:t>
            </w:r>
          </w:p>
        </w:tc>
        <w:tc>
          <w:tcPr>
            <w:tcW w:w="3347"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lastRenderedPageBreak/>
              <w:t>Бақылау:</w:t>
            </w:r>
            <w:r w:rsidRPr="006C3D5D">
              <w:rPr>
                <w:rFonts w:eastAsiaTheme="minorHAnsi" w:cstheme="minorBidi"/>
                <w:bCs/>
                <w:szCs w:val="24"/>
                <w:lang w:val="kk-KZ"/>
              </w:rPr>
              <w:t xml:space="preserve">  Күзгі жапырақтарды  бақылау.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 xml:space="preserve"> Мезгілге байланысты  жапырақ түстерінің  өзгеруін  қадағалау.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Еңбек</w:t>
            </w:r>
            <w:r w:rsidRPr="006C3D5D">
              <w:rPr>
                <w:rFonts w:eastAsiaTheme="minorHAnsi" w:cstheme="minorBidi"/>
                <w:bCs/>
                <w:szCs w:val="24"/>
                <w:lang w:val="kk-KZ"/>
              </w:rPr>
              <w:t>:Жапырақтардан гүл шоғын   жасау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 xml:space="preserve"> Қол икемділігін дамыта отырып, әсемділікті, әдемілікті сезіне білуге талпындыру.</w:t>
            </w:r>
          </w:p>
          <w:p w:rsidR="006C3D5D" w:rsidRPr="006C3D5D" w:rsidRDefault="006C3D5D" w:rsidP="006C3D5D">
            <w:pPr>
              <w:spacing w:after="0" w:line="240" w:lineRule="auto"/>
              <w:rPr>
                <w:rFonts w:eastAsiaTheme="minorHAnsi" w:cstheme="minorBidi"/>
                <w:bCs/>
                <w:i/>
                <w:szCs w:val="24"/>
                <w:lang w:val="kk-KZ"/>
              </w:rPr>
            </w:pPr>
            <w:r w:rsidRPr="006C3D5D">
              <w:rPr>
                <w:rFonts w:eastAsiaTheme="minorHAnsi" w:cstheme="minorBidi"/>
                <w:bCs/>
                <w:i/>
                <w:szCs w:val="24"/>
                <w:lang w:val="kk-KZ"/>
              </w:rPr>
              <w:t>(еңбек қызметі)</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Көркем әдебиет бойынша жеке жұмыс:  «Күзгі жапырақ» тақпақ</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Қыстың жақын қалғанын,</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Жапырақтар сезгендей.</w:t>
            </w:r>
          </w:p>
          <w:p w:rsidR="006C3D5D" w:rsidRPr="006C3D5D" w:rsidRDefault="006C3D5D" w:rsidP="006C3D5D">
            <w:pPr>
              <w:spacing w:after="0" w:line="240" w:lineRule="auto"/>
              <w:rPr>
                <w:rFonts w:eastAsiaTheme="minorHAnsi" w:cstheme="minorBidi"/>
                <w:bCs/>
                <w:szCs w:val="24"/>
                <w:lang w:val="ru-RU"/>
              </w:rPr>
            </w:pPr>
            <w:r w:rsidRPr="006C3D5D">
              <w:rPr>
                <w:rFonts w:eastAsiaTheme="minorHAnsi" w:cstheme="minorBidi"/>
                <w:bCs/>
                <w:szCs w:val="24"/>
                <w:lang w:val="kk-KZ"/>
              </w:rPr>
              <w:t>Желмен ұшып барады,</w:t>
            </w:r>
          </w:p>
          <w:p w:rsidR="006C3D5D" w:rsidRPr="006C3D5D" w:rsidRDefault="006C3D5D" w:rsidP="006C3D5D">
            <w:pPr>
              <w:spacing w:after="0" w:line="240" w:lineRule="auto"/>
              <w:rPr>
                <w:rFonts w:eastAsiaTheme="minorHAnsi" w:cstheme="minorBidi"/>
                <w:bCs/>
                <w:szCs w:val="24"/>
                <w:lang w:val="ru-RU"/>
              </w:rPr>
            </w:pPr>
            <w:r w:rsidRPr="006C3D5D">
              <w:rPr>
                <w:rFonts w:eastAsiaTheme="minorHAnsi" w:cstheme="minorBidi"/>
                <w:bCs/>
                <w:szCs w:val="24"/>
                <w:lang w:val="kk-KZ"/>
              </w:rPr>
              <w:t>Жерге қонып  үлгермей.</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Мақсаты: </w:t>
            </w:r>
            <w:r w:rsidRPr="006C3D5D">
              <w:rPr>
                <w:rFonts w:eastAsiaTheme="minorHAnsi" w:cstheme="minorBidi"/>
                <w:bCs/>
                <w:szCs w:val="24"/>
                <w:lang w:val="kk-KZ"/>
              </w:rPr>
              <w:t>Балалардың  тілдерін дамыту арқылы, сөздік қорын дамыту.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(Құмның бетіне жапырақтың суретін салу)</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 сурет салу – коммуникативті, шығармашылық қызмет)</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Қимылды ойын: </w:t>
            </w:r>
            <w:r w:rsidRPr="006C3D5D">
              <w:rPr>
                <w:rFonts w:eastAsiaTheme="minorHAnsi" w:cstheme="minorBidi"/>
                <w:bCs/>
                <w:szCs w:val="24"/>
                <w:lang w:val="kk-KZ"/>
              </w:rPr>
              <w:t>«Монданақ».</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Ойын барысы: </w:t>
            </w:r>
            <w:r w:rsidRPr="006C3D5D">
              <w:rPr>
                <w:rFonts w:eastAsiaTheme="minorHAnsi" w:cstheme="minorBidi"/>
                <w:bCs/>
                <w:szCs w:val="24"/>
                <w:lang w:val="kk-KZ"/>
              </w:rPr>
              <w:t xml:space="preserve">Монданақ ойыны бойынша белдік-белбеу әйтпесе  орамалды шиыршықтап алып </w:t>
            </w:r>
            <w:r w:rsidRPr="006C3D5D">
              <w:rPr>
                <w:rFonts w:eastAsiaTheme="minorHAnsi" w:cstheme="minorBidi"/>
                <w:bCs/>
                <w:szCs w:val="24"/>
                <w:lang w:val="kk-KZ"/>
              </w:rPr>
              <w:lastRenderedPageBreak/>
              <w:t>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rsidR="006C3D5D" w:rsidRPr="006C3D5D" w:rsidRDefault="006C3D5D" w:rsidP="006C3D5D">
            <w:pPr>
              <w:spacing w:after="0" w:line="240" w:lineRule="auto"/>
              <w:rPr>
                <w:rFonts w:eastAsiaTheme="minorHAnsi" w:cstheme="minorBidi"/>
                <w:bCs/>
                <w:i/>
                <w:szCs w:val="24"/>
                <w:lang w:val="kk-KZ"/>
              </w:rPr>
            </w:pPr>
            <w:r w:rsidRPr="006C3D5D">
              <w:rPr>
                <w:rFonts w:eastAsiaTheme="minorHAnsi" w:cstheme="minorBidi"/>
                <w:bCs/>
                <w:szCs w:val="24"/>
                <w:lang w:val="kk-KZ"/>
              </w:rPr>
              <w:t>(</w:t>
            </w:r>
            <w:r w:rsidRPr="006C3D5D">
              <w:rPr>
                <w:rFonts w:eastAsiaTheme="minorHAnsi" w:cstheme="minorBidi"/>
                <w:bCs/>
                <w:i/>
                <w:szCs w:val="24"/>
                <w:lang w:val="kk-KZ"/>
              </w:rPr>
              <w:t>дене шынықтыру-дене қозғалысы)</w:t>
            </w:r>
          </w:p>
          <w:p w:rsidR="006C3D5D" w:rsidRPr="006C3D5D" w:rsidRDefault="006C3D5D" w:rsidP="006C3D5D">
            <w:pPr>
              <w:spacing w:after="0" w:line="240" w:lineRule="auto"/>
              <w:jc w:val="both"/>
              <w:rPr>
                <w:rFonts w:eastAsiaTheme="minorHAnsi" w:cstheme="minorBidi"/>
                <w:b/>
                <w:bCs/>
                <w:szCs w:val="24"/>
                <w:lang w:val="kk-KZ"/>
              </w:rPr>
            </w:pPr>
            <w:r w:rsidRPr="006C3D5D">
              <w:rPr>
                <w:rFonts w:eastAsiaTheme="minorHAnsi" w:cstheme="minorBidi"/>
                <w:b/>
                <w:bCs/>
                <w:szCs w:val="24"/>
                <w:lang w:val="kk-KZ"/>
              </w:rPr>
              <w:t>Еркін ойын</w:t>
            </w:r>
          </w:p>
          <w:p w:rsidR="006C3D5D" w:rsidRPr="006C3D5D" w:rsidRDefault="006C3D5D" w:rsidP="006C3D5D">
            <w:pPr>
              <w:spacing w:after="0" w:line="240" w:lineRule="auto"/>
              <w:ind w:right="121"/>
              <w:jc w:val="both"/>
              <w:rPr>
                <w:rFonts w:eastAsiaTheme="minorHAnsi"/>
                <w:b/>
                <w:szCs w:val="24"/>
                <w:lang w:val="kk-KZ"/>
              </w:rPr>
            </w:pPr>
          </w:p>
        </w:tc>
      </w:tr>
      <w:tr w:rsidR="006C3D5D" w:rsidRPr="00BA2D41" w:rsidTr="00422C80">
        <w:trPr>
          <w:trHeight w:val="107"/>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lastRenderedPageBreak/>
              <w:t>Серуеннен оралу</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szCs w:val="24"/>
                <w:lang w:val="kk-KZ"/>
              </w:rPr>
              <w:t>Балалардың реттілікпен шешінуі, жұмбақтар шешу,  өлеңдер, әндер жаңылтпаштар, санамақтар  және т.б. жаттау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Киімді белгілі бір тәртіппен шешу және кию дағдыларын үйрету: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Түймелерді ретумен ағытамыз.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 шалбардышешеміз, ақырын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Көйлекті шешіп, оны шалбарға, шортиға қосып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Аяқ киімді шешіп, екінші аяқ киімді киеміз.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Колготкаларды шешіп, көйлекке қосып іліп қоямыз.</w:t>
            </w:r>
            <w:r w:rsidRPr="006C3D5D">
              <w:rPr>
                <w:rFonts w:eastAsiaTheme="minorHAnsi"/>
                <w:b/>
                <w:i/>
                <w:szCs w:val="24"/>
                <w:lang w:val="kk-KZ"/>
              </w:rPr>
              <w:t>(сөйлеуді дамыту, еңбек әрекеті – коммуникативті, еңбек қызметі).</w:t>
            </w:r>
          </w:p>
        </w:tc>
      </w:tr>
      <w:tr w:rsidR="006C3D5D" w:rsidRPr="006C3D5D" w:rsidTr="00422C80">
        <w:trPr>
          <w:trHeight w:val="539"/>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160" w:line="259" w:lineRule="auto"/>
              <w:ind w:right="121"/>
              <w:rPr>
                <w:rFonts w:eastAsiaTheme="minorHAnsi"/>
                <w:b/>
                <w:szCs w:val="24"/>
              </w:rPr>
            </w:pPr>
            <w:r w:rsidRPr="006C3D5D">
              <w:rPr>
                <w:rFonts w:eastAsiaTheme="minorHAnsi"/>
                <w:b/>
                <w:bCs/>
                <w:szCs w:val="24"/>
                <w:lang w:val="ru-RU"/>
              </w:rPr>
              <w:t>Түскі ас</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szCs w:val="24"/>
                <w:lang w:val="kk-KZ"/>
              </w:rPr>
            </w:pPr>
            <w:r w:rsidRPr="006C3D5D">
              <w:rPr>
                <w:rFonts w:eastAsiaTheme="minorHAnsi"/>
                <w:b/>
                <w:bCs/>
                <w:szCs w:val="24"/>
                <w:lang w:val="kk-KZ"/>
              </w:rPr>
              <w:t>Гигиеналық шаралар:</w:t>
            </w:r>
            <w:r w:rsidRPr="006C3D5D">
              <w:rPr>
                <w:rFonts w:eastAsiaTheme="minorHAnsi"/>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xml:space="preserve">«Сылдырлайды мөлдір су, </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Мөлдір суға қолыңды жу»</w:t>
            </w:r>
          </w:p>
          <w:p w:rsidR="006C3D5D" w:rsidRPr="006C3D5D" w:rsidRDefault="006C3D5D" w:rsidP="006C3D5D">
            <w:pPr>
              <w:spacing w:after="0" w:line="259" w:lineRule="auto"/>
              <w:ind w:right="121"/>
              <w:rPr>
                <w:rFonts w:eastAsiaTheme="minorHAnsi"/>
                <w:szCs w:val="24"/>
                <w:lang w:val="kk-KZ"/>
              </w:rPr>
            </w:pPr>
            <w:r w:rsidRPr="006C3D5D">
              <w:rPr>
                <w:rFonts w:eastAsiaTheme="minorHAnsi"/>
                <w:b/>
                <w:szCs w:val="24"/>
                <w:lang w:val="kk-KZ"/>
              </w:rPr>
              <w:t>Кезекшілердің жұмысы</w:t>
            </w:r>
            <w:r w:rsidRPr="006C3D5D">
              <w:rPr>
                <w:rFonts w:eastAsiaTheme="minorHAnsi"/>
                <w:szCs w:val="24"/>
                <w:lang w:val="kk-KZ"/>
              </w:rPr>
              <w:t>: ( асхана құралдарын, майлықтарды үстелге қою)</w:t>
            </w:r>
          </w:p>
          <w:p w:rsidR="006C3D5D" w:rsidRPr="006C3D5D" w:rsidRDefault="006C3D5D" w:rsidP="006C3D5D">
            <w:pPr>
              <w:spacing w:after="0" w:line="259" w:lineRule="auto"/>
              <w:ind w:right="121"/>
              <w:rPr>
                <w:rFonts w:eastAsiaTheme="minorHAnsi"/>
                <w:szCs w:val="24"/>
                <w:lang w:val="kk-KZ"/>
              </w:rPr>
            </w:pPr>
            <w:r w:rsidRPr="006C3D5D">
              <w:rPr>
                <w:rFonts w:eastAsiaTheme="minorHAnsi"/>
                <w:b/>
                <w:szCs w:val="24"/>
                <w:lang w:val="kk-KZ"/>
              </w:rPr>
              <w:t>Тамақтану</w:t>
            </w:r>
            <w:r w:rsidRPr="006C3D5D">
              <w:rPr>
                <w:rFonts w:eastAsiaTheme="minorHAns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szCs w:val="24"/>
                <w:lang w:val="kk-KZ"/>
              </w:rPr>
              <w:t>«Қонжыққа қасықты қалай ұстауды үйретеміз».</w:t>
            </w:r>
            <w:r w:rsidRPr="006C3D5D">
              <w:rPr>
                <w:rFonts w:eastAsiaTheme="minorHAnsi"/>
                <w:szCs w:val="24"/>
                <w:lang w:val="kk-KZ"/>
              </w:rPr>
              <w:t xml:space="preserve"> (сөйлеуді дамыту-коммуникативтік қызмет)</w:t>
            </w:r>
          </w:p>
        </w:tc>
      </w:tr>
      <w:tr w:rsidR="006C3D5D" w:rsidRPr="00BA2D41" w:rsidTr="00422C80">
        <w:trPr>
          <w:trHeight w:val="29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jc w:val="center"/>
              <w:rPr>
                <w:rFonts w:eastAsiaTheme="minorHAnsi"/>
                <w:b/>
                <w:szCs w:val="24"/>
              </w:rPr>
            </w:pPr>
            <w:r w:rsidRPr="006C3D5D">
              <w:rPr>
                <w:rFonts w:eastAsiaTheme="minorHAnsi"/>
                <w:b/>
                <w:bCs/>
                <w:szCs w:val="24"/>
                <w:lang w:val="ru-RU"/>
              </w:rPr>
              <w:t>Күндізгі ұйқы</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Тамақтан соң ауыздарын сумен шаюды қалыптастыру.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Cs/>
                <w:szCs w:val="24"/>
                <w:lang w:val="kk-KZ"/>
              </w:rPr>
              <w:lastRenderedPageBreak/>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C3D5D">
              <w:rPr>
                <w:rFonts w:eastAsiaTheme="minorHAnsi"/>
                <w:b/>
                <w:bCs/>
                <w:szCs w:val="24"/>
                <w:lang w:val="kk-KZ"/>
              </w:rPr>
              <w:t xml:space="preserve"> (өзіне-өзі қызмет ету дағдылары, ірі және ұсақ моториканы дамыту).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Әлди</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
                <w:bCs/>
                <w:szCs w:val="24"/>
                <w:lang w:val="kk-KZ"/>
              </w:rPr>
              <w:t xml:space="preserve">Мақсаты: </w:t>
            </w:r>
            <w:r w:rsidRPr="006C3D5D">
              <w:rPr>
                <w:rFonts w:eastAsiaTheme="minorHAnsi"/>
                <w:bCs/>
                <w:szCs w:val="24"/>
                <w:lang w:val="kk-KZ"/>
              </w:rPr>
              <w:t>бала ағзасының физиологиялық тепе-теңдігін қалпына келтіру.</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Әлди, әлди, әлди-ай,</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Балалар ұйықтап жатыр.</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Төменгі төсекке,</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Балалар тыныш ұйықтайды,</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Мен ән саламын!</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 xml:space="preserve">Балалардың тыныш ұйықтауы үшін жайы баяу музыка тыңдау. </w:t>
            </w:r>
          </w:p>
        </w:tc>
      </w:tr>
      <w:tr w:rsidR="006C3D5D" w:rsidRPr="00BA2D41" w:rsidTr="00422C80">
        <w:trPr>
          <w:trHeight w:val="6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lastRenderedPageBreak/>
              <w:t>Біртіндеп ұйқыдан ояту,</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сауықтыру шаралары</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C3D5D">
              <w:rPr>
                <w:rFonts w:eastAsiaTheme="minorHAnsi"/>
                <w:b/>
                <w:szCs w:val="24"/>
                <w:lang w:val="kk-KZ"/>
              </w:rPr>
              <w:t xml:space="preserve">  (дене белсенділігі).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Жастықтан біз тұрамыз,</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Қолымызды созамыз.</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Аяғымызды жазамыз,</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Үлкен болып өсеміз.</w:t>
            </w:r>
            <w:r w:rsidRPr="006C3D5D">
              <w:rPr>
                <w:rFonts w:eastAsiaTheme="minorHAnsi"/>
                <w:b/>
                <w:szCs w:val="24"/>
                <w:lang w:val="kk-KZ"/>
              </w:rPr>
              <w:t>(дене белсенділігі).</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C3D5D">
              <w:rPr>
                <w:rFonts w:eastAsiaTheme="minorHAnsi"/>
                <w:b/>
                <w:szCs w:val="24"/>
                <w:lang w:val="kk-KZ"/>
              </w:rPr>
              <w:t xml:space="preserve"> (өзіне-өзі қызмет ету дағдылары, ірі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Қолдарын жуу, құрғатып сүрту, сүлгіні өз орнына іліп қоюды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Шомылған баланы,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Аймалап алады.</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Сүртеді қолыңды,</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Сүртеді жоныңды.</w:t>
            </w:r>
            <w:r w:rsidRPr="006C3D5D">
              <w:rPr>
                <w:rFonts w:eastAsiaTheme="minorHAnsi"/>
                <w:b/>
                <w:szCs w:val="24"/>
                <w:lang w:val="kk-KZ"/>
              </w:rPr>
              <w:t xml:space="preserve"> (мәдени-гигиеналық  дағдылар).  </w:t>
            </w:r>
          </w:p>
        </w:tc>
      </w:tr>
      <w:tr w:rsidR="006C3D5D" w:rsidRPr="00BA2D41" w:rsidTr="00422C80">
        <w:trPr>
          <w:trHeight w:val="55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Бесін ас</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Гигеналық шараларды орындау  </w:t>
            </w:r>
            <w:r w:rsidRPr="006C3D5D">
              <w:rPr>
                <w:rFonts w:eastAsiaTheme="minorHAnsi"/>
                <w:b/>
                <w:bCs/>
                <w:szCs w:val="24"/>
                <w:lang w:val="kk-KZ"/>
              </w:rPr>
              <w:t>(мәдени-гигиеналық  дағдылар</w:t>
            </w:r>
            <w:r w:rsidRPr="006C3D5D">
              <w:rPr>
                <w:rFonts w:eastAsiaTheme="minorHAnsi"/>
                <w:b/>
                <w:szCs w:val="24"/>
                <w:lang w:val="kk-KZ"/>
              </w:rPr>
              <w:t xml:space="preserve">).  Балалардың назарын тағамға аудару, мәдениетті тамақтануға баулу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Ас мәзірімен таныстыру. Бір-біріне кедергі жасамай мәдениетті отыруға баулу, балалардың назарын тағамға аудару.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«Бата айтып», «Ас қайтаруды» үйрету</w:t>
            </w:r>
          </w:p>
          <w:p w:rsidR="006C3D5D" w:rsidRPr="006C3D5D" w:rsidRDefault="006C3D5D" w:rsidP="006C3D5D">
            <w:pPr>
              <w:spacing w:after="0" w:line="240" w:lineRule="auto"/>
              <w:ind w:right="121"/>
              <w:jc w:val="both"/>
              <w:rPr>
                <w:rFonts w:eastAsiaTheme="minorHAnsi"/>
                <w:color w:val="FF0000"/>
                <w:szCs w:val="24"/>
                <w:lang w:val="kk-KZ"/>
              </w:rPr>
            </w:pPr>
            <w:r w:rsidRPr="006C3D5D">
              <w:rPr>
                <w:rFonts w:eastAsiaTheme="minorHAnsi"/>
                <w:szCs w:val="24"/>
                <w:lang w:val="kk-KZ"/>
              </w:rPr>
              <w:t>(</w:t>
            </w:r>
            <w:r w:rsidRPr="006C3D5D">
              <w:rPr>
                <w:rFonts w:eastAsiaTheme="minorHAnsi"/>
                <w:bCs/>
                <w:szCs w:val="24"/>
                <w:lang w:val="kk-KZ"/>
              </w:rPr>
              <w:t>сөйлеуді дамыту-коммуникативтік қызмет).</w:t>
            </w:r>
          </w:p>
        </w:tc>
      </w:tr>
      <w:tr w:rsidR="006C3D5D" w:rsidRPr="006C3D5D" w:rsidTr="00422C80">
        <w:trPr>
          <w:trHeight w:val="830"/>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xml:space="preserve">Балалардың дербес іс-әрекеті  </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w:t>
            </w: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rFonts w:eastAsiaTheme="minorHAnsi"/>
                <w:b/>
                <w:szCs w:val="24"/>
                <w:lang w:val="kk-KZ" w:eastAsia="kk-KZ"/>
              </w:rPr>
            </w:pPr>
            <w:r w:rsidRPr="006C3D5D">
              <w:rPr>
                <w:rFonts w:eastAsiaTheme="minorHAnsi"/>
                <w:b/>
                <w:szCs w:val="24"/>
                <w:lang w:val="kk-KZ" w:eastAsia="kk-KZ"/>
              </w:rPr>
              <w:t>Дидактикалық ойын:</w:t>
            </w:r>
            <w:r w:rsidRPr="006C3D5D">
              <w:rPr>
                <w:rFonts w:eastAsiaTheme="minorHAnsi"/>
                <w:b/>
                <w:szCs w:val="24"/>
                <w:lang w:val="kk-KZ"/>
              </w:rPr>
              <w:t xml:space="preserve">      «Өз үйіңді тап» </w:t>
            </w:r>
            <w:r w:rsidRPr="006C3D5D">
              <w:rPr>
                <w:rFonts w:eastAsiaTheme="minorHAnsi"/>
                <w:szCs w:val="24"/>
                <w:lang w:val="kk-KZ"/>
              </w:rPr>
              <w:br/>
              <w:t>Ойынның мақсаты: түстерді ажыратуға жаттықтыру; қабылдауын дамыту; ойынның ережесін сақтауға үйрету</w:t>
            </w:r>
            <w:r w:rsidRPr="006C3D5D">
              <w:rPr>
                <w:rFonts w:eastAsiaTheme="minorHAnsi"/>
                <w:color w:val="000000" w:themeColor="text1"/>
                <w:szCs w:val="24"/>
                <w:lang w:val="kk-KZ"/>
              </w:rPr>
              <w:t xml:space="preserve">. </w:t>
            </w:r>
            <w:r w:rsidRPr="006C3D5D">
              <w:rPr>
                <w:b/>
                <w:i/>
                <w:color w:val="000000" w:themeColor="text1"/>
                <w:szCs w:val="24"/>
                <w:lang w:val="kk-KZ" w:eastAsia="ru-RU"/>
              </w:rPr>
              <w:t>(сенсорика – танымдық, іс-әрекет)</w:t>
            </w:r>
          </w:p>
          <w:p w:rsidR="006C3D5D" w:rsidRPr="006C3D5D" w:rsidRDefault="006C3D5D" w:rsidP="006C3D5D">
            <w:pPr>
              <w:spacing w:after="0" w:line="240" w:lineRule="auto"/>
              <w:rPr>
                <w:rFonts w:eastAsiaTheme="minorHAnsi"/>
                <w:b/>
                <w:szCs w:val="24"/>
                <w:lang w:val="kk-KZ" w:eastAsia="kk-KZ"/>
              </w:rPr>
            </w:pPr>
            <w:r w:rsidRPr="006C3D5D">
              <w:rPr>
                <w:rFonts w:eastAsiaTheme="minorHAnsi"/>
                <w:szCs w:val="24"/>
                <w:lang w:val="kk-KZ"/>
              </w:rPr>
              <w:lastRenderedPageBreak/>
              <w:t xml:space="preserve">Балалардың қалауы бойынша дамытушы орталықтарда еркін іс әрекеттер. </w:t>
            </w:r>
          </w:p>
          <w:p w:rsidR="006C3D5D" w:rsidRPr="006C3D5D" w:rsidRDefault="006C3D5D" w:rsidP="006C3D5D">
            <w:pPr>
              <w:spacing w:after="0" w:line="240" w:lineRule="auto"/>
              <w:rPr>
                <w:rFonts w:eastAsiaTheme="minorHAnsi"/>
                <w:b/>
                <w:bCs/>
                <w:color w:val="000000"/>
                <w:szCs w:val="24"/>
                <w:lang w:val="kk-KZ"/>
              </w:rPr>
            </w:pPr>
            <w:r w:rsidRPr="006C3D5D">
              <w:rPr>
                <w:rFonts w:eastAsiaTheme="minorHAnsi"/>
                <w:color w:val="000000"/>
                <w:szCs w:val="24"/>
                <w:lang w:val="kk-KZ"/>
              </w:rPr>
              <w:t>Отбасы мүшелерін қағаз бетіне қоюға және құрастыруға үйрету.</w:t>
            </w:r>
          </w:p>
          <w:p w:rsidR="006C3D5D" w:rsidRPr="006C3D5D" w:rsidRDefault="006C3D5D" w:rsidP="006C3D5D">
            <w:pPr>
              <w:spacing w:after="0" w:line="259" w:lineRule="auto"/>
              <w:rPr>
                <w:rFonts w:eastAsiaTheme="minorHAnsi"/>
                <w:i/>
                <w:szCs w:val="24"/>
                <w:lang w:val="kk-KZ"/>
              </w:rPr>
            </w:pPr>
            <w:r w:rsidRPr="006C3D5D">
              <w:rPr>
                <w:rFonts w:eastAsiaTheme="minorHAnsi"/>
                <w:color w:val="000000"/>
                <w:szCs w:val="24"/>
                <w:lang w:val="kk-KZ"/>
              </w:rPr>
              <w:t>Ермексаздыдұрыс қолдану біліктерін жетілдіру, доп жасау.</w:t>
            </w:r>
            <w:r w:rsidRPr="006C3D5D">
              <w:rPr>
                <w:rFonts w:eastAsiaTheme="minorHAnsi"/>
                <w:szCs w:val="24"/>
                <w:lang w:val="kk-KZ"/>
              </w:rPr>
              <w:t xml:space="preserve"> Доп салуды пысықтау </w:t>
            </w:r>
            <w:r w:rsidRPr="006C3D5D">
              <w:rPr>
                <w:rFonts w:eastAsiaTheme="minorHAnsi"/>
                <w:bCs/>
                <w:i/>
                <w:szCs w:val="24"/>
                <w:lang w:val="kk-KZ"/>
              </w:rPr>
              <w:t>(сурет салу, жапсыру, мүсіндеу-шығармашылық қызмет)</w:t>
            </w:r>
          </w:p>
        </w:tc>
        <w:tc>
          <w:tcPr>
            <w:tcW w:w="2561"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b/>
                <w:szCs w:val="24"/>
                <w:lang w:val="kk-KZ" w:eastAsia="kk-KZ"/>
              </w:rPr>
            </w:pPr>
            <w:r w:rsidRPr="006C3D5D">
              <w:rPr>
                <w:rFonts w:eastAsiaTheme="minorHAnsi"/>
                <w:b/>
                <w:szCs w:val="24"/>
                <w:lang w:val="kk-KZ" w:eastAsia="kk-KZ"/>
              </w:rPr>
              <w:lastRenderedPageBreak/>
              <w:t>Дидактикалық ойын:</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 xml:space="preserve">«Тез-ақырын» </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Мақсаты:Балаларға тақпақтарды,жаңылтпаштарды тез және ақырын айтуға үйрету.</w:t>
            </w:r>
          </w:p>
          <w:p w:rsidR="006C3D5D" w:rsidRPr="006C3D5D" w:rsidRDefault="006C3D5D" w:rsidP="006C3D5D">
            <w:pPr>
              <w:widowControl w:val="0"/>
              <w:autoSpaceDE w:val="0"/>
              <w:autoSpaceDN w:val="0"/>
              <w:spacing w:after="0" w:line="240" w:lineRule="auto"/>
              <w:rPr>
                <w:szCs w:val="24"/>
                <w:lang w:val="kk-KZ"/>
              </w:rPr>
            </w:pPr>
          </w:p>
          <w:p w:rsidR="006C3D5D" w:rsidRPr="006C3D5D" w:rsidRDefault="006C3D5D" w:rsidP="006C3D5D">
            <w:pPr>
              <w:spacing w:after="0" w:line="259" w:lineRule="auto"/>
              <w:rPr>
                <w:rFonts w:eastAsiaTheme="minorHAnsi"/>
                <w:i/>
                <w:szCs w:val="24"/>
                <w:shd w:val="clear" w:color="auto" w:fill="FFFFFF"/>
                <w:lang w:val="kk-KZ"/>
              </w:rPr>
            </w:pPr>
            <w:r w:rsidRPr="006C3D5D">
              <w:rPr>
                <w:rFonts w:eastAsiaTheme="minorHAnsi"/>
                <w:szCs w:val="24"/>
                <w:lang w:val="kk-KZ"/>
              </w:rPr>
              <w:t>Тақпақтарын қайталау. Би үйрену</w:t>
            </w:r>
            <w:r w:rsidRPr="006C3D5D">
              <w:rPr>
                <w:rFonts w:eastAsiaTheme="minorHAnsi"/>
                <w:i/>
                <w:szCs w:val="24"/>
                <w:lang w:val="kk-KZ"/>
              </w:rPr>
              <w:t xml:space="preserve">. </w:t>
            </w:r>
            <w:r w:rsidRPr="006C3D5D">
              <w:rPr>
                <w:rFonts w:eastAsiaTheme="minorHAnsi"/>
                <w:bCs/>
                <w:i/>
                <w:szCs w:val="24"/>
                <w:lang w:val="kk-KZ"/>
              </w:rPr>
              <w:t xml:space="preserve">(көркем әдебиет, </w:t>
            </w:r>
            <w:r w:rsidRPr="006C3D5D">
              <w:rPr>
                <w:rFonts w:eastAsiaTheme="minorHAnsi"/>
                <w:bCs/>
                <w:i/>
                <w:szCs w:val="24"/>
                <w:lang w:val="kk-KZ"/>
              </w:rPr>
              <w:lastRenderedPageBreak/>
              <w:t>музыка-</w:t>
            </w:r>
            <w:r w:rsidRPr="006C3D5D">
              <w:rPr>
                <w:rFonts w:eastAsiaTheme="minorHAnsi"/>
                <w:i/>
                <w:szCs w:val="24"/>
                <w:shd w:val="clear" w:color="auto" w:fill="FFFFFF"/>
                <w:lang w:val="kk-KZ"/>
              </w:rPr>
              <w:t>коммуникативтік, шығармашылық қызмет)</w:t>
            </w:r>
          </w:p>
          <w:p w:rsidR="006C3D5D" w:rsidRPr="006C3D5D" w:rsidRDefault="006C3D5D" w:rsidP="006C3D5D">
            <w:pPr>
              <w:widowControl w:val="0"/>
              <w:autoSpaceDE w:val="0"/>
              <w:autoSpaceDN w:val="0"/>
              <w:spacing w:after="0" w:line="240" w:lineRule="auto"/>
              <w:rPr>
                <w:b/>
                <w:bCs/>
                <w:szCs w:val="24"/>
                <w:lang w:val="kk-KZ"/>
              </w:rPr>
            </w:pPr>
            <w:r w:rsidRPr="006C3D5D">
              <w:rPr>
                <w:color w:val="000000"/>
                <w:szCs w:val="24"/>
                <w:lang w:val="kk-KZ"/>
              </w:rPr>
              <w:t xml:space="preserve">Көлемі, пішіні, түсі бойынша ерекшеленетін біркелкі ойыншықтарды топтастыру </w:t>
            </w:r>
          </w:p>
          <w:p w:rsidR="006C3D5D" w:rsidRPr="006C3D5D" w:rsidRDefault="006C3D5D" w:rsidP="006C3D5D">
            <w:pPr>
              <w:widowControl w:val="0"/>
              <w:autoSpaceDE w:val="0"/>
              <w:autoSpaceDN w:val="0"/>
              <w:spacing w:after="0" w:line="240" w:lineRule="auto"/>
              <w:rPr>
                <w:szCs w:val="24"/>
                <w:lang w:val="kk-KZ"/>
              </w:rPr>
            </w:pPr>
            <w:r w:rsidRPr="006C3D5D">
              <w:rPr>
                <w:szCs w:val="24"/>
                <w:lang w:val="kk-KZ"/>
              </w:rPr>
              <w:t>Өнер орталықтарында еркін іс әрекеттер</w:t>
            </w:r>
          </w:p>
          <w:p w:rsidR="006C3D5D" w:rsidRPr="006C3D5D" w:rsidRDefault="006C3D5D" w:rsidP="006C3D5D">
            <w:pPr>
              <w:spacing w:after="0" w:line="259" w:lineRule="auto"/>
              <w:rPr>
                <w:i/>
                <w:szCs w:val="24"/>
                <w:lang w:val="kk-KZ" w:eastAsia="ru-RU"/>
              </w:rPr>
            </w:pPr>
            <w:r w:rsidRPr="006C3D5D">
              <w:rPr>
                <w:i/>
                <w:szCs w:val="24"/>
                <w:lang w:val="kk-KZ" w:eastAsia="ru-RU"/>
              </w:rPr>
              <w:t>(сенсорика – танымдық, іс-әрекет)</w:t>
            </w:r>
          </w:p>
          <w:p w:rsidR="006C3D5D" w:rsidRPr="006C3D5D" w:rsidRDefault="006C3D5D" w:rsidP="006C3D5D">
            <w:pPr>
              <w:spacing w:after="0" w:line="259" w:lineRule="auto"/>
              <w:rPr>
                <w:i/>
                <w:szCs w:val="24"/>
                <w:lang w:val="kk-KZ" w:eastAsia="ru-RU"/>
              </w:rPr>
            </w:pPr>
          </w:p>
          <w:p w:rsidR="006C3D5D" w:rsidRPr="006C3D5D" w:rsidRDefault="006C3D5D" w:rsidP="006C3D5D">
            <w:pPr>
              <w:spacing w:after="0" w:line="240" w:lineRule="auto"/>
              <w:ind w:right="121"/>
              <w:rPr>
                <w:rFonts w:eastAsiaTheme="minorHAnsi"/>
                <w:color w:val="FF0000"/>
                <w:szCs w:val="24"/>
                <w:lang w:val="kk-KZ"/>
              </w:rPr>
            </w:pPr>
          </w:p>
        </w:tc>
        <w:tc>
          <w:tcPr>
            <w:tcW w:w="2685"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widowControl w:val="0"/>
              <w:autoSpaceDE w:val="0"/>
              <w:autoSpaceDN w:val="0"/>
              <w:spacing w:after="0" w:line="240" w:lineRule="auto"/>
              <w:rPr>
                <w:b/>
                <w:szCs w:val="24"/>
                <w:lang w:val="kk-KZ" w:eastAsia="kk-KZ"/>
              </w:rPr>
            </w:pPr>
            <w:r w:rsidRPr="006C3D5D">
              <w:rPr>
                <w:b/>
                <w:szCs w:val="24"/>
                <w:lang w:val="kk-KZ" w:eastAsia="kk-KZ"/>
              </w:rPr>
              <w:lastRenderedPageBreak/>
              <w:t>Дидактикалық ойын:</w:t>
            </w:r>
          </w:p>
          <w:p w:rsidR="006C3D5D" w:rsidRPr="006C3D5D" w:rsidRDefault="006C3D5D" w:rsidP="006C3D5D">
            <w:pPr>
              <w:widowControl w:val="0"/>
              <w:autoSpaceDE w:val="0"/>
              <w:autoSpaceDN w:val="0"/>
              <w:spacing w:after="0" w:line="240" w:lineRule="auto"/>
              <w:rPr>
                <w:szCs w:val="24"/>
                <w:lang w:val="kk-KZ" w:eastAsia="kk-KZ"/>
              </w:rPr>
            </w:pPr>
            <w:r w:rsidRPr="006C3D5D">
              <w:rPr>
                <w:b/>
                <w:szCs w:val="24"/>
                <w:lang w:val="kk-KZ" w:eastAsia="kk-KZ"/>
              </w:rPr>
              <w:t xml:space="preserve">    «Тез ойла» </w:t>
            </w:r>
          </w:p>
          <w:p w:rsidR="006C3D5D" w:rsidRPr="006C3D5D" w:rsidRDefault="006C3D5D" w:rsidP="006C3D5D">
            <w:pPr>
              <w:widowControl w:val="0"/>
              <w:autoSpaceDE w:val="0"/>
              <w:autoSpaceDN w:val="0"/>
              <w:spacing w:after="0" w:line="240" w:lineRule="auto"/>
              <w:rPr>
                <w:b/>
                <w:bCs/>
                <w:szCs w:val="24"/>
                <w:lang w:val="kk-KZ"/>
              </w:rPr>
            </w:pPr>
            <w:r w:rsidRPr="006C3D5D">
              <w:rPr>
                <w:szCs w:val="24"/>
                <w:lang w:val="kk-KZ" w:eastAsia="kk-KZ"/>
              </w:rPr>
              <w:t>Мақсаты: 1.Балалардың заттарды салыстыру, қандай зат екенін айыру дағдыларын дамыту.</w:t>
            </w:r>
          </w:p>
          <w:p w:rsidR="006C3D5D" w:rsidRPr="006C3D5D" w:rsidRDefault="006C3D5D" w:rsidP="006C3D5D">
            <w:pPr>
              <w:widowControl w:val="0"/>
              <w:autoSpaceDE w:val="0"/>
              <w:autoSpaceDN w:val="0"/>
              <w:spacing w:after="0" w:line="240" w:lineRule="auto"/>
              <w:rPr>
                <w:bCs/>
                <w:i/>
                <w:szCs w:val="24"/>
                <w:lang w:val="kk-KZ"/>
              </w:rPr>
            </w:pPr>
            <w:r w:rsidRPr="006C3D5D">
              <w:rPr>
                <w:bCs/>
                <w:i/>
                <w:szCs w:val="24"/>
                <w:lang w:val="kk-KZ"/>
              </w:rPr>
              <w:t>(көркем әдебиет-</w:t>
            </w:r>
            <w:r w:rsidRPr="006C3D5D">
              <w:rPr>
                <w:i/>
                <w:szCs w:val="24"/>
                <w:shd w:val="clear" w:color="auto" w:fill="FFFFFF"/>
                <w:lang w:val="kk-KZ"/>
              </w:rPr>
              <w:t>коммуникативтік қызмет)</w:t>
            </w:r>
          </w:p>
          <w:p w:rsidR="006C3D5D" w:rsidRPr="006C3D5D" w:rsidRDefault="006C3D5D" w:rsidP="006C3D5D">
            <w:pPr>
              <w:widowControl w:val="0"/>
              <w:autoSpaceDE w:val="0"/>
              <w:autoSpaceDN w:val="0"/>
              <w:spacing w:after="0" w:line="240" w:lineRule="auto"/>
              <w:rPr>
                <w:bCs/>
                <w:i/>
                <w:szCs w:val="24"/>
                <w:lang w:val="kk-KZ"/>
              </w:rPr>
            </w:pPr>
            <w:r w:rsidRPr="006C3D5D">
              <w:rPr>
                <w:szCs w:val="24"/>
                <w:lang w:val="kk-KZ"/>
              </w:rPr>
              <w:t xml:space="preserve">Балалардың қалауы бойынша еркін тақырыпта  </w:t>
            </w:r>
            <w:r w:rsidRPr="006C3D5D">
              <w:rPr>
                <w:szCs w:val="24"/>
                <w:lang w:val="kk-KZ"/>
              </w:rPr>
              <w:lastRenderedPageBreak/>
              <w:t>кітіптардан сурет қарау сұрақтарға жауап беруін дамыту</w:t>
            </w:r>
            <w:r w:rsidRPr="006C3D5D">
              <w:rPr>
                <w:bCs/>
                <w:i/>
                <w:szCs w:val="24"/>
                <w:lang w:val="kk-KZ"/>
              </w:rPr>
              <w:t xml:space="preserve"> Көркем әдебиет-</w:t>
            </w:r>
            <w:r w:rsidRPr="006C3D5D">
              <w:rPr>
                <w:i/>
                <w:szCs w:val="24"/>
                <w:shd w:val="clear" w:color="auto" w:fill="FFFFFF"/>
                <w:lang w:val="kk-KZ"/>
              </w:rPr>
              <w:t xml:space="preserve"> коммуникативтік қызмет)</w:t>
            </w:r>
          </w:p>
          <w:p w:rsidR="006C3D5D" w:rsidRPr="006C3D5D" w:rsidRDefault="006C3D5D" w:rsidP="006C3D5D">
            <w:pPr>
              <w:widowControl w:val="0"/>
              <w:autoSpaceDE w:val="0"/>
              <w:autoSpaceDN w:val="0"/>
              <w:spacing w:after="0" w:line="240" w:lineRule="auto"/>
              <w:rPr>
                <w:bCs/>
                <w:i/>
                <w:szCs w:val="24"/>
                <w:lang w:val="kk-KZ"/>
              </w:rPr>
            </w:pPr>
          </w:p>
          <w:p w:rsidR="006C3D5D" w:rsidRPr="006C3D5D" w:rsidRDefault="006C3D5D" w:rsidP="006C3D5D">
            <w:pPr>
              <w:spacing w:after="0" w:line="240" w:lineRule="auto"/>
              <w:ind w:right="121"/>
              <w:rPr>
                <w:rFonts w:eastAsiaTheme="minorHAnsi"/>
                <w:color w:val="FF0000"/>
                <w:szCs w:val="24"/>
                <w:lang w:val="kk-KZ"/>
              </w:rPr>
            </w:pPr>
          </w:p>
        </w:tc>
        <w:tc>
          <w:tcPr>
            <w:tcW w:w="2606" w:type="dxa"/>
            <w:gridSpan w:val="7"/>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lastRenderedPageBreak/>
              <w:t>Дидактикалық ойын: «Көп-аз»</w:t>
            </w:r>
          </w:p>
          <w:p w:rsidR="006C3D5D" w:rsidRPr="006C3D5D" w:rsidRDefault="006C3D5D" w:rsidP="006C3D5D">
            <w:pPr>
              <w:spacing w:after="0" w:line="259" w:lineRule="auto"/>
              <w:rPr>
                <w:szCs w:val="24"/>
                <w:lang w:val="kk-KZ" w:eastAsia="ru-RU"/>
              </w:rPr>
            </w:pPr>
            <w:r w:rsidRPr="006C3D5D">
              <w:rPr>
                <w:b/>
                <w:szCs w:val="24"/>
                <w:lang w:val="kk-KZ" w:eastAsia="ru-RU"/>
              </w:rPr>
              <w:t xml:space="preserve">Мақсаты: </w:t>
            </w:r>
            <w:r w:rsidRPr="006C3D5D">
              <w:rPr>
                <w:szCs w:val="24"/>
                <w:lang w:val="kk-KZ" w:eastAsia="ru-RU"/>
              </w:rPr>
              <w:t>берілген түс бойынша заттарды табу және атау.</w:t>
            </w:r>
          </w:p>
          <w:p w:rsidR="006C3D5D" w:rsidRPr="006C3D5D" w:rsidRDefault="006C3D5D" w:rsidP="006C3D5D">
            <w:pPr>
              <w:spacing w:after="0" w:line="259" w:lineRule="auto"/>
              <w:rPr>
                <w:b/>
                <w:i/>
                <w:szCs w:val="24"/>
                <w:lang w:val="kk-KZ" w:eastAsia="ru-RU"/>
              </w:rPr>
            </w:pPr>
            <w:r w:rsidRPr="006C3D5D">
              <w:rPr>
                <w:b/>
                <w:i/>
                <w:szCs w:val="24"/>
                <w:lang w:val="kk-KZ" w:eastAsia="ru-RU"/>
              </w:rPr>
              <w:t>(сенсорика – танымдық, іс-әрекет)</w:t>
            </w:r>
          </w:p>
          <w:p w:rsidR="006C3D5D" w:rsidRPr="006C3D5D" w:rsidRDefault="006C3D5D" w:rsidP="006C3D5D">
            <w:pPr>
              <w:spacing w:after="0" w:line="240" w:lineRule="auto"/>
              <w:jc w:val="both"/>
              <w:rPr>
                <w:b/>
                <w:szCs w:val="24"/>
                <w:lang w:val="kk-KZ" w:eastAsia="ru-RU"/>
              </w:rPr>
            </w:pPr>
            <w:r w:rsidRPr="006C3D5D">
              <w:rPr>
                <w:b/>
                <w:szCs w:val="24"/>
                <w:lang w:val="kk-KZ" w:eastAsia="ru-RU"/>
              </w:rPr>
              <w:t xml:space="preserve">Балаларға арналған концерт-қолдан жасалған </w:t>
            </w:r>
            <w:r w:rsidRPr="006C3D5D">
              <w:rPr>
                <w:b/>
                <w:szCs w:val="24"/>
                <w:lang w:val="kk-KZ" w:eastAsia="ru-RU"/>
              </w:rPr>
              <w:lastRenderedPageBreak/>
              <w:t>музыкалық аспаптарда ойнау.</w:t>
            </w:r>
          </w:p>
          <w:p w:rsidR="006C3D5D" w:rsidRPr="006C3D5D" w:rsidRDefault="006C3D5D" w:rsidP="006C3D5D">
            <w:pPr>
              <w:spacing w:after="0" w:line="240" w:lineRule="auto"/>
              <w:jc w:val="both"/>
              <w:rPr>
                <w:szCs w:val="24"/>
                <w:lang w:val="kk-KZ" w:eastAsia="ru-RU"/>
              </w:rPr>
            </w:pPr>
            <w:r w:rsidRPr="006C3D5D">
              <w:rPr>
                <w:b/>
                <w:szCs w:val="24"/>
                <w:lang w:val="kk-KZ" w:eastAsia="ru-RU"/>
              </w:rPr>
              <w:t>Мақсаты:</w:t>
            </w:r>
            <w:r w:rsidRPr="006C3D5D">
              <w:rPr>
                <w:szCs w:val="24"/>
                <w:lang w:val="kk-KZ" w:eastAsia="ru-RU"/>
              </w:rPr>
              <w:t xml:space="preserve"> көркемдік дағдыларды дамыту.</w:t>
            </w:r>
          </w:p>
          <w:p w:rsidR="006C3D5D" w:rsidRPr="006C3D5D" w:rsidRDefault="006C3D5D" w:rsidP="006C3D5D">
            <w:pPr>
              <w:spacing w:after="0" w:line="240" w:lineRule="auto"/>
              <w:jc w:val="both"/>
              <w:rPr>
                <w:b/>
                <w:i/>
                <w:szCs w:val="24"/>
                <w:lang w:val="kk-KZ" w:eastAsia="ru-RU"/>
              </w:rPr>
            </w:pPr>
            <w:r w:rsidRPr="006C3D5D">
              <w:rPr>
                <w:b/>
                <w:i/>
                <w:szCs w:val="24"/>
                <w:lang w:val="kk-KZ" w:eastAsia="ru-RU"/>
              </w:rPr>
              <w:t>(музыка-шығармашылық қызмет)</w:t>
            </w:r>
          </w:p>
          <w:p w:rsidR="006C3D5D" w:rsidRPr="006C3D5D" w:rsidRDefault="006C3D5D" w:rsidP="006C3D5D">
            <w:pPr>
              <w:spacing w:after="0" w:line="240" w:lineRule="auto"/>
              <w:jc w:val="both"/>
              <w:rPr>
                <w:b/>
                <w:i/>
                <w:szCs w:val="24"/>
                <w:lang w:val="kk-KZ" w:eastAsia="ru-RU"/>
              </w:rPr>
            </w:pPr>
          </w:p>
        </w:tc>
        <w:tc>
          <w:tcPr>
            <w:tcW w:w="3489"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lastRenderedPageBreak/>
              <w:t>Сюжетті-рөлді ойын: «Балабақшада»</w:t>
            </w:r>
          </w:p>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 xml:space="preserve">Мақсаты: </w:t>
            </w:r>
            <w:r w:rsidRPr="006C3D5D">
              <w:rPr>
                <w:rFonts w:eastAsiaTheme="minorHAnsi"/>
                <w:szCs w:val="24"/>
                <w:shd w:val="clear" w:color="auto" w:fill="FFFFFF"/>
                <w:lang w:val="kk-KZ"/>
              </w:rPr>
              <w:t>тәртіптік дағдыларын бекіту, сөздіктегі сөздерді қолдану.</w:t>
            </w:r>
          </w:p>
          <w:p w:rsidR="006C3D5D" w:rsidRPr="006C3D5D" w:rsidRDefault="006C3D5D" w:rsidP="006C3D5D">
            <w:pPr>
              <w:spacing w:after="0" w:line="259" w:lineRule="auto"/>
              <w:rPr>
                <w:rFonts w:eastAsiaTheme="minorHAnsi"/>
                <w:b/>
                <w:i/>
                <w:szCs w:val="24"/>
                <w:shd w:val="clear" w:color="auto" w:fill="FFFFFF"/>
                <w:lang w:val="kk-KZ"/>
              </w:rPr>
            </w:pPr>
            <w:r w:rsidRPr="006C3D5D">
              <w:rPr>
                <w:rFonts w:eastAsiaTheme="minorHAnsi"/>
                <w:b/>
                <w:szCs w:val="24"/>
                <w:shd w:val="clear" w:color="auto" w:fill="FFFFFF"/>
                <w:lang w:val="kk-KZ"/>
              </w:rPr>
              <w:t>(</w:t>
            </w:r>
            <w:r w:rsidRPr="006C3D5D">
              <w:rPr>
                <w:rFonts w:eastAsiaTheme="minorHAnsi"/>
                <w:b/>
                <w:i/>
                <w:szCs w:val="24"/>
                <w:shd w:val="clear" w:color="auto" w:fill="FFFFFF"/>
                <w:lang w:val="kk-KZ"/>
              </w:rPr>
              <w:t>сөйлеуді дамыту – ойын, танымдық және коммуникативтік қызмет)</w:t>
            </w:r>
          </w:p>
          <w:p w:rsidR="006C3D5D" w:rsidRPr="006C3D5D" w:rsidRDefault="006C3D5D" w:rsidP="006C3D5D">
            <w:pPr>
              <w:spacing w:after="0" w:line="259" w:lineRule="auto"/>
              <w:rPr>
                <w:rFonts w:eastAsiaTheme="minorHAnsi"/>
                <w:b/>
                <w:szCs w:val="24"/>
                <w:shd w:val="clear" w:color="auto" w:fill="FFFFFF"/>
                <w:lang w:val="kk-KZ"/>
              </w:rPr>
            </w:pPr>
          </w:p>
          <w:p w:rsidR="006C3D5D" w:rsidRPr="006C3D5D" w:rsidRDefault="006C3D5D" w:rsidP="006C3D5D">
            <w:pPr>
              <w:spacing w:after="0" w:line="259" w:lineRule="auto"/>
              <w:rPr>
                <w:b/>
                <w:szCs w:val="24"/>
                <w:lang w:val="kk-KZ" w:eastAsia="ru-RU"/>
              </w:rPr>
            </w:pPr>
            <w:r w:rsidRPr="006C3D5D">
              <w:rPr>
                <w:b/>
                <w:szCs w:val="24"/>
                <w:lang w:val="kk-KZ" w:eastAsia="ru-RU"/>
              </w:rPr>
              <w:t>«Ғажайып бояу» эксперименттік қызметі</w:t>
            </w:r>
          </w:p>
          <w:p w:rsidR="006C3D5D" w:rsidRPr="006C3D5D" w:rsidRDefault="006C3D5D" w:rsidP="006C3D5D">
            <w:pPr>
              <w:spacing w:after="0" w:line="259" w:lineRule="auto"/>
              <w:rPr>
                <w:szCs w:val="24"/>
                <w:lang w:val="kk-KZ" w:eastAsia="ru-RU"/>
              </w:rPr>
            </w:pPr>
            <w:r w:rsidRPr="006C3D5D">
              <w:rPr>
                <w:b/>
                <w:szCs w:val="24"/>
                <w:lang w:val="kk-KZ" w:eastAsia="ru-RU"/>
              </w:rPr>
              <w:lastRenderedPageBreak/>
              <w:t>Мақсаты:</w:t>
            </w:r>
            <w:r w:rsidRPr="006C3D5D">
              <w:rPr>
                <w:szCs w:val="24"/>
                <w:lang w:val="kk-KZ" w:eastAsia="ru-RU"/>
              </w:rPr>
              <w:t>жаңа түстерді енгізу арқылы түс туралы түсініктерді кеңейту</w:t>
            </w:r>
          </w:p>
          <w:p w:rsidR="006C3D5D" w:rsidRPr="006C3D5D" w:rsidRDefault="006C3D5D" w:rsidP="006C3D5D">
            <w:pPr>
              <w:spacing w:after="160" w:line="259" w:lineRule="auto"/>
              <w:rPr>
                <w:i/>
                <w:szCs w:val="24"/>
                <w:lang w:val="kk-KZ" w:eastAsia="ru-RU"/>
              </w:rPr>
            </w:pPr>
            <w:r w:rsidRPr="006C3D5D">
              <w:rPr>
                <w:b/>
                <w:i/>
                <w:szCs w:val="24"/>
                <w:lang w:val="kk-KZ" w:eastAsia="ru-RU"/>
              </w:rPr>
              <w:t>(эксперименттік қызмет)</w:t>
            </w:r>
          </w:p>
          <w:p w:rsidR="006C3D5D" w:rsidRPr="006C3D5D" w:rsidRDefault="006C3D5D" w:rsidP="006C3D5D">
            <w:pPr>
              <w:spacing w:after="160" w:line="259" w:lineRule="auto"/>
              <w:rPr>
                <w:szCs w:val="24"/>
                <w:lang w:val="kk-KZ" w:eastAsia="ru-RU"/>
              </w:rPr>
            </w:pPr>
          </w:p>
        </w:tc>
      </w:tr>
      <w:tr w:rsidR="006C3D5D" w:rsidRPr="00BA2D41" w:rsidTr="00422C80">
        <w:trPr>
          <w:trHeight w:val="816"/>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rPr>
            </w:pPr>
            <w:r w:rsidRPr="006C3D5D">
              <w:rPr>
                <w:rFonts w:eastAsiaTheme="minorHAnsi"/>
                <w:b/>
                <w:bCs/>
                <w:szCs w:val="24"/>
                <w:lang w:val="ru-RU"/>
              </w:rPr>
              <w:lastRenderedPageBreak/>
              <w:t>Балалармен жеке жұмыс</w:t>
            </w:r>
          </w:p>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 </w:t>
            </w: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 «Бауырсақ» ертегісін тыңдау</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Мақсаты:</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Балалардың ойлау,тыңдау, тіл байлықтарын дамыту.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Айлана-жапсыру,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Тамирлан-жеке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561"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Балаларға хормен мақал-мәтел қайталату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Жүз сомың болғанша,</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Жүз досың болсын.</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Лямис-жапсыру,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Захар-жеке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685"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b/>
                <w:color w:val="000000"/>
                <w:szCs w:val="24"/>
                <w:lang w:val="kk-KZ" w:eastAsia="ru-RU"/>
              </w:rPr>
            </w:pPr>
            <w:r w:rsidRPr="006C3D5D">
              <w:rPr>
                <w:b/>
                <w:color w:val="000000"/>
                <w:szCs w:val="24"/>
                <w:lang w:val="kk-KZ" w:eastAsia="ru-RU"/>
              </w:rPr>
              <w:t>Күндізгі өлең жолдарын қайталату</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«Добым, добым, домалақ» өлеңін қайталап айтқызу.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ind w:right="121"/>
              <w:jc w:val="both"/>
              <w:rPr>
                <w:bCs/>
                <w:i/>
                <w:color w:val="000000"/>
                <w:szCs w:val="24"/>
                <w:lang w:val="kk-KZ" w:eastAsia="ru-RU"/>
              </w:rPr>
            </w:pPr>
            <w:r w:rsidRPr="006C3D5D">
              <w:rPr>
                <w:bCs/>
                <w:i/>
                <w:color w:val="000000"/>
                <w:szCs w:val="24"/>
                <w:lang w:val="kk-KZ" w:eastAsia="ru-RU"/>
              </w:rPr>
              <w:t xml:space="preserve"> көркем әдебиет-коммуникативті</w:t>
            </w:r>
          </w:p>
          <w:p w:rsidR="006C3D5D" w:rsidRPr="006C3D5D" w:rsidRDefault="006C3D5D" w:rsidP="006C3D5D">
            <w:pPr>
              <w:spacing w:after="0" w:line="240" w:lineRule="auto"/>
              <w:ind w:right="121"/>
              <w:jc w:val="both"/>
              <w:rPr>
                <w:bCs/>
                <w:color w:val="000000"/>
                <w:szCs w:val="24"/>
                <w:lang w:val="kk-KZ" w:eastAsia="ru-RU"/>
              </w:rPr>
            </w:pPr>
            <w:r w:rsidRPr="006C3D5D">
              <w:rPr>
                <w:bCs/>
                <w:color w:val="000000"/>
                <w:szCs w:val="24"/>
                <w:lang w:val="kk-KZ" w:eastAsia="ru-RU"/>
              </w:rPr>
              <w:t>Руслан-құрастыру,</w:t>
            </w:r>
          </w:p>
          <w:p w:rsidR="006C3D5D" w:rsidRPr="006C3D5D" w:rsidRDefault="006C3D5D" w:rsidP="006C3D5D">
            <w:pPr>
              <w:spacing w:after="0" w:line="240" w:lineRule="auto"/>
              <w:ind w:right="121"/>
              <w:jc w:val="both"/>
              <w:rPr>
                <w:bCs/>
                <w:color w:val="000000"/>
                <w:szCs w:val="24"/>
                <w:lang w:val="kk-KZ" w:eastAsia="ru-RU"/>
              </w:rPr>
            </w:pPr>
            <w:r w:rsidRPr="006C3D5D">
              <w:rPr>
                <w:bCs/>
                <w:color w:val="000000"/>
                <w:szCs w:val="24"/>
                <w:lang w:val="kk-KZ" w:eastAsia="ru-RU"/>
              </w:rPr>
              <w:t>Аруан-жеке жұмыс.</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2606" w:type="dxa"/>
            <w:gridSpan w:val="7"/>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Тілдер мерекесіндегі өлең жолдарын қайталау, таза сөйлеуге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артикуляциялық аппаратты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i/>
                <w:szCs w:val="24"/>
                <w:lang w:val="kk-KZ"/>
              </w:rPr>
              <w:t>(сөйлеуді дамыту-коммуникативтік</w:t>
            </w:r>
            <w:r w:rsidRPr="006C3D5D">
              <w:rPr>
                <w:rFonts w:eastAsiaTheme="minorHAnsi"/>
                <w:szCs w:val="24"/>
                <w:lang w:val="kk-KZ"/>
              </w:rPr>
              <w:t xml:space="preserve"> қызмет)</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Аллан-құрастыру,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Сұлтан - 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3489"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«Ойыншық туралы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сүйікті ойыншық туралы қысқаша әңгіме құра білу.</w:t>
            </w:r>
          </w:p>
          <w:p w:rsidR="006C3D5D" w:rsidRPr="006C3D5D" w:rsidRDefault="006C3D5D" w:rsidP="006C3D5D">
            <w:pPr>
              <w:spacing w:after="0" w:line="240" w:lineRule="auto"/>
              <w:ind w:right="121"/>
              <w:jc w:val="both"/>
              <w:rPr>
                <w:rFonts w:eastAsiaTheme="minorHAnsi"/>
                <w:i/>
                <w:szCs w:val="24"/>
                <w:lang w:val="kk-KZ"/>
              </w:rPr>
            </w:pPr>
            <w:r w:rsidRPr="006C3D5D">
              <w:rPr>
                <w:rFonts w:eastAsiaTheme="minorHAnsi"/>
                <w:i/>
                <w:szCs w:val="24"/>
                <w:lang w:val="kk-KZ"/>
              </w:rPr>
              <w:t>(сөйлеуді дамыту-коммуникативтік 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Диас-жапсыру,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Варя-жеке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r>
      <w:tr w:rsidR="006C3D5D" w:rsidRPr="00BA2D41" w:rsidTr="00422C80">
        <w:trPr>
          <w:trHeight w:val="55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Серуенге дайындық</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t>Серуенге қызығушылықты арттыру. Балалардың реттілікпен киінуі, серуенге шығу, топтық ережелерді қайталау.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«Киімді қалай киюге болады?»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6C3D5D">
              <w:rPr>
                <w:rFonts w:eastAsiaTheme="minorHAnsi"/>
                <w:b/>
                <w:i/>
                <w:szCs w:val="24"/>
                <w:lang w:val="kk-KZ"/>
              </w:rPr>
              <w:t>(Сөйлеуді дамыту-коммуникативті қызмет)</w:t>
            </w:r>
          </w:p>
        </w:tc>
      </w:tr>
      <w:tr w:rsidR="006C3D5D" w:rsidRPr="006C3D5D" w:rsidTr="00422C80">
        <w:trPr>
          <w:trHeight w:val="830"/>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w:t>
            </w: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42"/>
              <w:rPr>
                <w:rFonts w:eastAsiaTheme="minorHAnsi"/>
                <w: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 xml:space="preserve">қоршаған ортамен танысу,  </w:t>
            </w:r>
            <w:r w:rsidRPr="006C3D5D">
              <w:rPr>
                <w:rFonts w:eastAsiaTheme="minorHAnsi"/>
                <w:bCs/>
                <w:i/>
                <w:szCs w:val="24"/>
                <w:lang w:val="kk-KZ"/>
              </w:rPr>
              <w:lastRenderedPageBreak/>
              <w:t>бақылау  зерттеу  іс-әреке</w:t>
            </w:r>
            <w:r w:rsidRPr="006C3D5D">
              <w:rPr>
                <w:rFonts w:eastAsiaTheme="minorHAnsi"/>
                <w:i/>
                <w:szCs w:val="24"/>
                <w:lang w:val="kk-KZ"/>
              </w:rPr>
              <w:t>ті)</w:t>
            </w:r>
          </w:p>
          <w:p w:rsidR="006C3D5D" w:rsidRPr="006C3D5D" w:rsidRDefault="006C3D5D" w:rsidP="006C3D5D">
            <w:pPr>
              <w:spacing w:after="0" w:line="240" w:lineRule="auto"/>
              <w:ind w:right="142"/>
              <w:rPr>
                <w:color w:val="000000"/>
                <w:szCs w:val="24"/>
                <w:lang w:val="kk-KZ" w:eastAsia="ru-RU"/>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 xml:space="preserve"> «Қуыр-қуыр қуырмаш»</w:t>
            </w:r>
          </w:p>
          <w:p w:rsidR="006C3D5D" w:rsidRPr="006C3D5D" w:rsidRDefault="006C3D5D" w:rsidP="006C3D5D">
            <w:pPr>
              <w:spacing w:after="0" w:line="259" w:lineRule="auto"/>
              <w:rPr>
                <w:rFonts w:eastAsiaTheme="minorHAnsi"/>
                <w:b/>
                <w:bCs/>
                <w:szCs w:val="24"/>
                <w:lang w:val="kk-KZ"/>
              </w:rPr>
            </w:pPr>
            <w:r w:rsidRPr="006C3D5D">
              <w:rPr>
                <w:rFonts w:eastAsiaTheme="minorHAnsi"/>
                <w:szCs w:val="24"/>
                <w:lang w:val="kk-KZ"/>
              </w:rPr>
              <w:t>Табиғи материалдардың ішінен бауырсақтың жолын келтіру</w:t>
            </w:r>
          </w:p>
          <w:p w:rsidR="006C3D5D" w:rsidRPr="006C3D5D" w:rsidRDefault="006C3D5D" w:rsidP="006C3D5D">
            <w:pPr>
              <w:spacing w:after="0" w:line="259" w:lineRule="auto"/>
              <w:rPr>
                <w:rFonts w:eastAsiaTheme="minorHAns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rPr>
                <w:rFonts w:eastAsiaTheme="minorHAnsi"/>
                <w:bCs/>
                <w:szCs w:val="24"/>
                <w:lang w:val="kk-KZ"/>
              </w:rPr>
            </w:pPr>
          </w:p>
        </w:tc>
        <w:tc>
          <w:tcPr>
            <w:tcW w:w="2555"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lastRenderedPageBreak/>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hd w:val="clear" w:color="auto" w:fill="FFFFFF"/>
              <w:spacing w:after="0" w:line="259" w:lineRule="auto"/>
              <w:rPr>
                <w:rFonts w:eastAsiaTheme="minorHAnsi"/>
                <w:szCs w:val="24"/>
                <w:lang w:val="kk-KZ"/>
              </w:rPr>
            </w:pPr>
            <w:r w:rsidRPr="006C3D5D">
              <w:rPr>
                <w:rFonts w:eastAsiaTheme="minorHAnsi"/>
                <w:b/>
                <w:szCs w:val="24"/>
                <w:lang w:val="kk-KZ"/>
              </w:rPr>
              <w:t>Қимылды ойын:</w:t>
            </w:r>
          </w:p>
          <w:p w:rsidR="006C3D5D" w:rsidRPr="006C3D5D" w:rsidRDefault="006C3D5D" w:rsidP="006C3D5D">
            <w:pPr>
              <w:shd w:val="clear" w:color="auto" w:fill="FFFFFF"/>
              <w:spacing w:after="0" w:line="259" w:lineRule="auto"/>
              <w:rPr>
                <w:rFonts w:eastAsiaTheme="minorHAnsi"/>
                <w:szCs w:val="24"/>
                <w:lang w:val="kk-KZ"/>
              </w:rPr>
            </w:pPr>
            <w:r w:rsidRPr="006C3D5D">
              <w:rPr>
                <w:rFonts w:eastAsiaTheme="minorHAnsi"/>
                <w:b/>
                <w:szCs w:val="24"/>
                <w:lang w:val="kk-KZ"/>
              </w:rPr>
              <w:t>«</w:t>
            </w:r>
            <w:r w:rsidRPr="006C3D5D">
              <w:rPr>
                <w:rFonts w:eastAsiaTheme="minorHAnsi"/>
                <w:b/>
                <w:noProof/>
                <w:color w:val="000000"/>
                <w:szCs w:val="24"/>
                <w:lang w:val="kk-KZ"/>
              </w:rPr>
              <w:t>Ақ доп, қызыл доп</w:t>
            </w:r>
            <w:r w:rsidRPr="006C3D5D">
              <w:rPr>
                <w:rFonts w:eastAsiaTheme="minorHAnsi"/>
                <w:b/>
                <w:szCs w:val="24"/>
                <w:lang w:val="kk-KZ"/>
              </w:rPr>
              <w:t>»</w:t>
            </w:r>
            <w:r w:rsidRPr="006C3D5D">
              <w:rPr>
                <w:rFonts w:eastAsiaTheme="minorHAnsi"/>
                <w:szCs w:val="24"/>
                <w:lang w:val="kk-KZ"/>
              </w:rPr>
              <w:t>.</w:t>
            </w: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Мақсаты: Балаларды допты үстауға, шапшаңдыққа үйрету.</w:t>
            </w: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Балалардың дербес әрекеттері</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Еркін ойындар</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ind w:right="121"/>
              <w:rPr>
                <w:rFonts w:eastAsiaTheme="minorHAnsi"/>
                <w:b/>
                <w:szCs w:val="24"/>
                <w:lang w:val="kk-KZ"/>
              </w:rPr>
            </w:pPr>
          </w:p>
        </w:tc>
        <w:tc>
          <w:tcPr>
            <w:tcW w:w="2691"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lastRenderedPageBreak/>
              <w:t>Қимылды ойын:</w:t>
            </w:r>
          </w:p>
          <w:p w:rsidR="006C3D5D" w:rsidRPr="006C3D5D" w:rsidRDefault="006C3D5D" w:rsidP="006C3D5D">
            <w:pPr>
              <w:spacing w:after="0" w:line="259" w:lineRule="auto"/>
              <w:rPr>
                <w:rFonts w:eastAsiaTheme="minorHAnsi"/>
                <w:b/>
                <w:i/>
                <w:iCs/>
                <w:szCs w:val="24"/>
                <w:lang w:val="kk-KZ"/>
              </w:rPr>
            </w:pPr>
            <w:r w:rsidRPr="006C3D5D">
              <w:rPr>
                <w:rFonts w:eastAsiaTheme="minorHAnsi"/>
                <w:b/>
                <w:i/>
                <w:iCs/>
                <w:szCs w:val="24"/>
                <w:lang w:val="kk-KZ"/>
              </w:rPr>
              <w:t>«Шарды ұста»</w:t>
            </w:r>
          </w:p>
          <w:p w:rsidR="006C3D5D" w:rsidRPr="006C3D5D" w:rsidRDefault="006C3D5D" w:rsidP="006C3D5D">
            <w:pPr>
              <w:spacing w:after="0" w:line="259" w:lineRule="auto"/>
              <w:rPr>
                <w:rFonts w:eastAsiaTheme="minorHAnsi"/>
                <w:iCs/>
                <w:szCs w:val="24"/>
                <w:lang w:val="kk-KZ"/>
              </w:rPr>
            </w:pPr>
            <w:r w:rsidRPr="006C3D5D">
              <w:rPr>
                <w:rFonts w:eastAsiaTheme="minorHAnsi"/>
                <w:iCs/>
                <w:szCs w:val="24"/>
                <w:lang w:val="kk-KZ"/>
              </w:rPr>
              <w:t>Мақсаты: Балаларда шапшаңдыққа үйрету</w:t>
            </w:r>
          </w:p>
          <w:p w:rsidR="006C3D5D" w:rsidRPr="006C3D5D" w:rsidRDefault="006C3D5D" w:rsidP="006C3D5D">
            <w:pPr>
              <w:widowControl w:val="0"/>
              <w:autoSpaceDE w:val="0"/>
              <w:autoSpaceDN w:val="0"/>
              <w:spacing w:after="0" w:line="240" w:lineRule="auto"/>
              <w:rPr>
                <w:bCs/>
                <w:i/>
                <w:szCs w:val="24"/>
                <w:lang w:val="kk-KZ"/>
              </w:rPr>
            </w:pPr>
            <w:r w:rsidRPr="006C3D5D">
              <w:rPr>
                <w:bCs/>
                <w:i/>
                <w:szCs w:val="24"/>
                <w:lang w:val="kk-KZ"/>
              </w:rPr>
              <w:t>(көркем әдебиет-</w:t>
            </w:r>
            <w:r w:rsidRPr="006C3D5D">
              <w:rPr>
                <w:i/>
                <w:szCs w:val="24"/>
                <w:shd w:val="clear" w:color="auto" w:fill="FFFFFF"/>
                <w:lang w:val="kk-KZ"/>
              </w:rPr>
              <w:t>коммуникативтік қызмет,</w:t>
            </w:r>
            <w:r w:rsidRPr="006C3D5D">
              <w:rPr>
                <w:i/>
                <w:szCs w:val="24"/>
                <w:lang w:val="kk-KZ"/>
              </w:rPr>
              <w:t xml:space="preserve"> дене қозғалысы)</w:t>
            </w:r>
          </w:p>
          <w:p w:rsidR="006C3D5D" w:rsidRPr="006C3D5D" w:rsidRDefault="006C3D5D" w:rsidP="006C3D5D">
            <w:pPr>
              <w:spacing w:after="0" w:line="259" w:lineRule="auto"/>
              <w:rPr>
                <w:rFonts w:eastAsiaTheme="minorHAnsi"/>
                <w:iCs/>
                <w:szCs w:val="24"/>
                <w:lang w:val="kk-KZ"/>
              </w:rPr>
            </w:pP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Балалардың дербес әрекеттері</w:t>
            </w:r>
          </w:p>
          <w:p w:rsidR="006C3D5D" w:rsidRPr="006C3D5D" w:rsidRDefault="006C3D5D" w:rsidP="006C3D5D">
            <w:pPr>
              <w:spacing w:after="0" w:line="240" w:lineRule="auto"/>
              <w:ind w:right="121"/>
              <w:rPr>
                <w:rFonts w:eastAsiaTheme="minorHAnsi"/>
                <w:b/>
                <w:szCs w:val="24"/>
                <w:lang w:val="kk-KZ"/>
              </w:rPr>
            </w:pPr>
          </w:p>
        </w:tc>
        <w:tc>
          <w:tcPr>
            <w:tcW w:w="1991"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lastRenderedPageBreak/>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bCs/>
                <w:color w:val="333333"/>
                <w:szCs w:val="24"/>
                <w:lang w:val="kk-KZ"/>
              </w:rPr>
            </w:pPr>
            <w:r w:rsidRPr="006C3D5D">
              <w:rPr>
                <w:rFonts w:eastAsiaTheme="minorHAnsi"/>
                <w:b/>
                <w:szCs w:val="24"/>
                <w:lang w:val="kk-KZ"/>
              </w:rPr>
              <w:t>Қимылды ойын:</w:t>
            </w:r>
            <w:r w:rsidRPr="006C3D5D">
              <w:rPr>
                <w:rFonts w:eastAsiaTheme="minorHAnsi"/>
                <w:b/>
                <w:bCs/>
                <w:color w:val="333333"/>
                <w:szCs w:val="24"/>
                <w:lang w:val="kk-KZ"/>
              </w:rPr>
              <w:t xml:space="preserve"> “</w:t>
            </w:r>
            <w:r w:rsidRPr="006C3D5D">
              <w:rPr>
                <w:rFonts w:eastAsiaTheme="minorHAnsi"/>
                <w:b/>
                <w:bCs/>
                <w:szCs w:val="24"/>
                <w:lang w:val="kk-KZ"/>
              </w:rPr>
              <w:t>Пойыз”</w:t>
            </w:r>
          </w:p>
          <w:p w:rsidR="006C3D5D" w:rsidRPr="006C3D5D" w:rsidRDefault="006C3D5D" w:rsidP="006C3D5D">
            <w:pPr>
              <w:spacing w:after="0" w:line="240" w:lineRule="auto"/>
              <w:rPr>
                <w:rFonts w:eastAsiaTheme="minorHAnsi"/>
                <w:i/>
                <w:szCs w:val="24"/>
                <w:lang w:val="kk-KZ"/>
              </w:rPr>
            </w:pPr>
            <w:r w:rsidRPr="006C3D5D">
              <w:rPr>
                <w:rFonts w:eastAsiaTheme="minorHAnsi"/>
                <w:color w:val="333333"/>
                <w:szCs w:val="24"/>
                <w:lang w:val="kk-KZ"/>
              </w:rPr>
              <w:t>Мақсаты: Балалардың ойынға деген құштарлықтарын дамыту.</w:t>
            </w:r>
            <w:r w:rsidRPr="006C3D5D">
              <w:rPr>
                <w:rFonts w:eastAsiaTheme="minorHAnsi"/>
                <w:i/>
                <w:szCs w:val="24"/>
                <w:lang w:val="kk-KZ"/>
              </w:rPr>
              <w:t xml:space="preserve"> (дене қозғалысы)</w:t>
            </w:r>
          </w:p>
        </w:tc>
        <w:tc>
          <w:tcPr>
            <w:tcW w:w="4104" w:type="dxa"/>
            <w:gridSpan w:val="7"/>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42"/>
              <w:rPr>
                <w:color w:val="000000"/>
                <w:szCs w:val="24"/>
                <w:lang w:val="kk-KZ" w:eastAsia="ru-RU"/>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ru-RU"/>
              </w:rPr>
              <w:t>Қ</w:t>
            </w:r>
            <w:r w:rsidRPr="006C3D5D">
              <w:rPr>
                <w:rFonts w:eastAsiaTheme="minorHAnsi"/>
                <w:b/>
                <w:szCs w:val="24"/>
                <w:lang w:val="kk-KZ"/>
              </w:rPr>
              <w:t>имылды</w:t>
            </w:r>
            <w:r w:rsidRPr="006C3D5D">
              <w:rPr>
                <w:rFonts w:eastAsiaTheme="minorHAnsi"/>
                <w:b/>
                <w:szCs w:val="24"/>
                <w:lang w:val="ru-RU"/>
              </w:rPr>
              <w:t xml:space="preserve"> ойын:</w:t>
            </w:r>
          </w:p>
          <w:p w:rsidR="006C3D5D" w:rsidRPr="006C3D5D" w:rsidRDefault="006C3D5D" w:rsidP="006C3D5D">
            <w:pPr>
              <w:spacing w:after="0" w:line="240" w:lineRule="auto"/>
              <w:rPr>
                <w:rFonts w:eastAsiaTheme="minorHAnsi"/>
                <w:b/>
                <w:szCs w:val="24"/>
                <w:lang w:val="ru-RU"/>
              </w:rPr>
            </w:pPr>
            <w:r w:rsidRPr="006C3D5D">
              <w:rPr>
                <w:rFonts w:eastAsiaTheme="minorHAnsi"/>
                <w:b/>
                <w:szCs w:val="24"/>
                <w:lang w:val="ru-RU"/>
              </w:rPr>
              <w:t>«Торғайлар мен автомобиль»</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ru-RU"/>
              </w:rPr>
              <w:lastRenderedPageBreak/>
              <w:t>Мақсаты: балаларды жылдамдыққа, шапшаңдыққа тәрбиелеу.</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rPr>
                <w:szCs w:val="24"/>
                <w:lang w:val="kk-KZ" w:eastAsia="ru-RU"/>
              </w:rPr>
            </w:pPr>
          </w:p>
        </w:tc>
      </w:tr>
      <w:tr w:rsidR="006C3D5D" w:rsidRPr="006C3D5D" w:rsidTr="00422C80">
        <w:trPr>
          <w:trHeight w:val="29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lastRenderedPageBreak/>
              <w:t>Серуеннен оралу</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bCs/>
                <w:szCs w:val="24"/>
                <w:lang w:val="kk-KZ"/>
              </w:rPr>
              <w:t xml:space="preserve">Балалардың киімін ретімен шешу, </w:t>
            </w:r>
            <w:r w:rsidRPr="006C3D5D">
              <w:rPr>
                <w:rFonts w:eastAsiaTheme="minorHAnsi"/>
                <w:b/>
                <w:szCs w:val="24"/>
                <w:lang w:val="kk-KZ"/>
              </w:rPr>
              <w:t>әндерді үйрену, жұмбақтарды шешу, дербес және ойын әрекеті</w:t>
            </w:r>
          </w:p>
          <w:p w:rsidR="006C3D5D" w:rsidRPr="006C3D5D" w:rsidRDefault="006C3D5D" w:rsidP="006C3D5D">
            <w:pPr>
              <w:spacing w:after="0" w:line="240" w:lineRule="auto"/>
              <w:ind w:right="121"/>
              <w:jc w:val="both"/>
              <w:rPr>
                <w:rFonts w:eastAsiaTheme="minorHAnsi"/>
                <w:b/>
                <w:szCs w:val="24"/>
                <w:lang w:val="kk-KZ"/>
              </w:rPr>
            </w:pPr>
          </w:p>
        </w:tc>
      </w:tr>
      <w:tr w:rsidR="006C3D5D" w:rsidRPr="00BA2D41" w:rsidTr="00422C80">
        <w:trPr>
          <w:trHeight w:val="293"/>
        </w:trPr>
        <w:tc>
          <w:tcPr>
            <w:tcW w:w="2299"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jc w:val="center"/>
              <w:rPr>
                <w:rFonts w:eastAsiaTheme="minorHAnsi"/>
                <w:b/>
                <w:bCs/>
                <w:szCs w:val="24"/>
                <w:lang w:val="kk-KZ"/>
              </w:rPr>
            </w:pPr>
            <w:r w:rsidRPr="006C3D5D">
              <w:rPr>
                <w:rFonts w:eastAsiaTheme="minorHAnsi"/>
                <w:b/>
                <w:bCs/>
                <w:szCs w:val="24"/>
                <w:lang w:val="kk-KZ"/>
              </w:rPr>
              <w:t>Ата-аналарға кеңес,</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балалардың үйіне қайтуы</w:t>
            </w:r>
          </w:p>
        </w:tc>
        <w:tc>
          <w:tcPr>
            <w:tcW w:w="14003"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6C3D5D" w:rsidRPr="00BA2D41" w:rsidTr="00422C80">
        <w:trPr>
          <w:trHeight w:val="668"/>
        </w:trPr>
        <w:tc>
          <w:tcPr>
            <w:tcW w:w="2299"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rPr>
                <w:rFonts w:eastAsiaTheme="minorHAnsi"/>
                <w:b/>
                <w:szCs w:val="24"/>
                <w:lang w:val="kk-KZ"/>
              </w:rPr>
            </w:pPr>
          </w:p>
        </w:tc>
        <w:tc>
          <w:tcPr>
            <w:tcW w:w="3118" w:type="dxa"/>
            <w:gridSpan w:val="3"/>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 xml:space="preserve"> Кеңес: </w:t>
            </w:r>
            <w:r w:rsidRPr="006C3D5D">
              <w:rPr>
                <w:rFonts w:eastAsiaTheme="minorHAnsi"/>
                <w:szCs w:val="24"/>
                <w:lang w:val="kk-KZ"/>
              </w:rPr>
              <w:t>«Балаларға қандай ойыншықтар қажет?»</w:t>
            </w:r>
          </w:p>
        </w:tc>
        <w:tc>
          <w:tcPr>
            <w:tcW w:w="2144"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Кеңес: «</w:t>
            </w:r>
            <w:r w:rsidRPr="006C3D5D">
              <w:rPr>
                <w:rFonts w:eastAsiaTheme="minorHAnsi"/>
                <w:szCs w:val="24"/>
                <w:lang w:val="kk-KZ"/>
              </w:rPr>
              <w:t>Кіші жастағы балаларғатамақтану кезінде қалай отыруды үйрету әдістері»</w:t>
            </w:r>
          </w:p>
          <w:p w:rsidR="006C3D5D" w:rsidRPr="006C3D5D" w:rsidRDefault="006C3D5D" w:rsidP="006C3D5D">
            <w:pPr>
              <w:spacing w:after="0" w:line="240" w:lineRule="auto"/>
              <w:ind w:right="121"/>
              <w:rPr>
                <w:rFonts w:eastAsiaTheme="minorHAnsi"/>
                <w:b/>
                <w:szCs w:val="24"/>
                <w:lang w:val="kk-KZ"/>
              </w:rPr>
            </w:pP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 Кеңес: «</w:t>
            </w:r>
            <w:r w:rsidRPr="006C3D5D">
              <w:rPr>
                <w:rFonts w:eastAsiaTheme="minorHAnsi"/>
                <w:szCs w:val="24"/>
                <w:lang w:val="kk-KZ"/>
              </w:rPr>
              <w:t xml:space="preserve">Кіші жастағы балаларғатамақтану кезінде қалай отыруды үйрету әдістері» </w:t>
            </w:r>
            <w:r w:rsidRPr="006C3D5D">
              <w:rPr>
                <w:rFonts w:eastAsiaTheme="minorHAnsi"/>
                <w:i/>
                <w:szCs w:val="24"/>
                <w:lang w:val="kk-KZ"/>
              </w:rPr>
              <w:t>(Алдыңғы күнгі айтылған кеңесті ата-аналарға толықтырып түсіндіру)</w:t>
            </w:r>
          </w:p>
        </w:tc>
        <w:tc>
          <w:tcPr>
            <w:tcW w:w="1985"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Кеңес:</w:t>
            </w:r>
            <w:r w:rsidRPr="006C3D5D">
              <w:rPr>
                <w:rFonts w:eastAsiaTheme="minorHAnsi"/>
                <w:szCs w:val="24"/>
                <w:lang w:val="kk-KZ"/>
              </w:rPr>
              <w:t>Медбикенің кеңесі</w:t>
            </w:r>
            <w:r w:rsidRPr="006C3D5D">
              <w:rPr>
                <w:rFonts w:eastAsiaTheme="minorHAnsi"/>
                <w:b/>
                <w:szCs w:val="24"/>
                <w:lang w:val="kk-KZ"/>
              </w:rPr>
              <w:t xml:space="preserve"> «</w:t>
            </w:r>
            <w:r w:rsidRPr="006C3D5D">
              <w:rPr>
                <w:rFonts w:eastAsiaTheme="minorHAnsi"/>
                <w:szCs w:val="24"/>
                <w:lang w:val="kk-KZ"/>
              </w:rPr>
              <w:t>Кіші жастағы балалардыгигиеналық шараларға үйрету»</w:t>
            </w:r>
          </w:p>
        </w:tc>
        <w:tc>
          <w:tcPr>
            <w:tcW w:w="4060" w:type="dxa"/>
            <w:gridSpan w:val="6"/>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Кеңес: </w:t>
            </w:r>
            <w:r w:rsidRPr="006C3D5D">
              <w:rPr>
                <w:rFonts w:eastAsiaTheme="minorHAnsi"/>
                <w:szCs w:val="24"/>
                <w:lang w:val="kk-KZ"/>
              </w:rPr>
              <w:t>Медбикенің кеңесі</w:t>
            </w:r>
            <w:r w:rsidRPr="006C3D5D">
              <w:rPr>
                <w:rFonts w:eastAsiaTheme="minorHAnsi"/>
                <w:b/>
                <w:szCs w:val="24"/>
                <w:lang w:val="kk-KZ"/>
              </w:rPr>
              <w:t>«</w:t>
            </w:r>
            <w:r w:rsidRPr="006C3D5D">
              <w:rPr>
                <w:rFonts w:eastAsiaTheme="minorHAnsi"/>
                <w:szCs w:val="24"/>
                <w:lang w:val="kk-KZ"/>
              </w:rPr>
              <w:t xml:space="preserve">Кіші жастағы балалардыгигиеналық шараларға үйрету» </w:t>
            </w:r>
            <w:r w:rsidRPr="006C3D5D">
              <w:rPr>
                <w:rFonts w:eastAsiaTheme="minorHAnsi"/>
                <w:i/>
                <w:szCs w:val="24"/>
                <w:lang w:val="kk-KZ"/>
              </w:rPr>
              <w:t>(Алдыңғы күнгі айтылған кеңесті ата-аналарға толықтырып түсіндіру)</w:t>
            </w:r>
          </w:p>
        </w:tc>
      </w:tr>
    </w:tbl>
    <w:p w:rsidR="006C3D5D" w:rsidRPr="006C3D5D" w:rsidRDefault="006C3D5D" w:rsidP="006C3D5D">
      <w:pPr>
        <w:spacing w:after="0" w:line="240" w:lineRule="auto"/>
        <w:rPr>
          <w:rFonts w:eastAsiaTheme="minorHAnsi"/>
          <w:b/>
          <w:szCs w:val="24"/>
          <w:lang w:val="kk-KZ"/>
        </w:rPr>
      </w:pPr>
    </w:p>
    <w:p w:rsidR="006C3D5D" w:rsidRPr="006C3D5D" w:rsidRDefault="006C3D5D" w:rsidP="006C3D5D">
      <w:pPr>
        <w:spacing w:after="0" w:line="240" w:lineRule="auto"/>
        <w:rPr>
          <w:rFonts w:eastAsiaTheme="minorHAnsi"/>
          <w:b/>
          <w:szCs w:val="24"/>
          <w:lang w:val="kk-KZ"/>
        </w:rPr>
      </w:pPr>
    </w:p>
    <w:p w:rsidR="006C3D5D" w:rsidRPr="006C3D5D" w:rsidRDefault="006C3D5D" w:rsidP="006C3D5D">
      <w:pPr>
        <w:spacing w:after="0" w:line="240" w:lineRule="auto"/>
        <w:rPr>
          <w:rFonts w:eastAsiaTheme="minorHAnsi"/>
          <w:lang w:val="kk-KZ"/>
        </w:rPr>
      </w:pPr>
      <w:r w:rsidRPr="006C3D5D">
        <w:rPr>
          <w:rFonts w:eastAsiaTheme="minorHAnsi"/>
          <w:lang w:val="kk-KZ"/>
        </w:rPr>
        <w:t>Циклограмманы толтырған тәрбиеші: ________________</w:t>
      </w:r>
    </w:p>
    <w:p w:rsidR="000910F1" w:rsidRDefault="000910F1" w:rsidP="006C3D5D">
      <w:pPr>
        <w:spacing w:after="160" w:line="259" w:lineRule="auto"/>
        <w:ind w:right="-284"/>
        <w:rPr>
          <w:rFonts w:eastAsiaTheme="minorHAnsi"/>
          <w:szCs w:val="24"/>
          <w:lang w:val="kk-KZ"/>
        </w:rPr>
      </w:pPr>
      <w:r>
        <w:rPr>
          <w:rFonts w:eastAsiaTheme="minorHAnsi"/>
          <w:szCs w:val="24"/>
          <w:lang w:val="kk-KZ"/>
        </w:rPr>
        <w:t xml:space="preserve">Тексерілген күні: 01.09.2022  </w:t>
      </w:r>
    </w:p>
    <w:p w:rsidR="006C3D5D" w:rsidRPr="006C3D5D" w:rsidRDefault="006C3D5D" w:rsidP="006C3D5D">
      <w:pPr>
        <w:spacing w:after="160" w:line="259" w:lineRule="auto"/>
        <w:ind w:right="-284"/>
        <w:rPr>
          <w:rFonts w:eastAsiaTheme="minorHAnsi"/>
          <w:szCs w:val="24"/>
          <w:lang w:val="kk-KZ"/>
        </w:rPr>
      </w:pPr>
      <w:r w:rsidRPr="006C3D5D">
        <w:rPr>
          <w:rFonts w:eastAsiaTheme="minorHAnsi"/>
          <w:lang w:val="ru-RU"/>
        </w:rPr>
        <w:t>Циклограмманы  тексерген әдіскер:  _________________</w:t>
      </w:r>
    </w:p>
    <w:p w:rsidR="006C3D5D" w:rsidRDefault="006C3D5D" w:rsidP="006C3D5D">
      <w:pPr>
        <w:spacing w:after="160" w:line="259" w:lineRule="auto"/>
        <w:ind w:right="-284"/>
        <w:rPr>
          <w:rFonts w:eastAsiaTheme="minorHAnsi"/>
          <w:b/>
          <w:szCs w:val="24"/>
          <w:lang w:val="kk-KZ"/>
        </w:rPr>
      </w:pPr>
    </w:p>
    <w:p w:rsidR="000910F1" w:rsidRDefault="000910F1" w:rsidP="006C3D5D">
      <w:pPr>
        <w:spacing w:after="160" w:line="259" w:lineRule="auto"/>
        <w:ind w:right="-284"/>
        <w:rPr>
          <w:rFonts w:eastAsiaTheme="minorHAnsi"/>
          <w:b/>
          <w:szCs w:val="24"/>
          <w:lang w:val="kk-KZ"/>
        </w:rPr>
      </w:pPr>
    </w:p>
    <w:p w:rsidR="000910F1" w:rsidRDefault="000910F1" w:rsidP="006C3D5D">
      <w:pPr>
        <w:spacing w:after="160" w:line="259" w:lineRule="auto"/>
        <w:ind w:right="-284"/>
        <w:rPr>
          <w:rFonts w:eastAsiaTheme="minorHAnsi"/>
          <w:b/>
          <w:szCs w:val="24"/>
          <w:lang w:val="kk-KZ"/>
        </w:rPr>
      </w:pPr>
    </w:p>
    <w:p w:rsidR="000910F1" w:rsidRDefault="000910F1" w:rsidP="006C3D5D">
      <w:pPr>
        <w:spacing w:after="160" w:line="259" w:lineRule="auto"/>
        <w:ind w:right="-284"/>
        <w:rPr>
          <w:rFonts w:eastAsiaTheme="minorHAnsi"/>
          <w:b/>
          <w:szCs w:val="24"/>
          <w:lang w:val="kk-KZ"/>
        </w:rPr>
      </w:pPr>
    </w:p>
    <w:p w:rsidR="000910F1" w:rsidRDefault="000910F1" w:rsidP="006C3D5D">
      <w:pPr>
        <w:spacing w:after="160" w:line="259" w:lineRule="auto"/>
        <w:ind w:right="-284"/>
        <w:rPr>
          <w:rFonts w:eastAsiaTheme="minorHAnsi"/>
          <w:b/>
          <w:szCs w:val="24"/>
          <w:lang w:val="kk-KZ"/>
        </w:rPr>
      </w:pPr>
    </w:p>
    <w:p w:rsidR="00422C80" w:rsidRPr="006C3D5D" w:rsidRDefault="00422C80" w:rsidP="006C3D5D">
      <w:pPr>
        <w:spacing w:after="160" w:line="259" w:lineRule="auto"/>
        <w:ind w:right="-284"/>
        <w:rPr>
          <w:rFonts w:eastAsiaTheme="minorHAnsi"/>
          <w:b/>
          <w:szCs w:val="24"/>
          <w:lang w:val="kk-KZ"/>
        </w:rPr>
      </w:pPr>
    </w:p>
    <w:p w:rsidR="006C3D5D" w:rsidRPr="006C3D5D" w:rsidRDefault="006C3D5D" w:rsidP="006C3D5D">
      <w:pPr>
        <w:bidi/>
        <w:spacing w:after="0" w:line="240" w:lineRule="auto"/>
        <w:jc w:val="center"/>
        <w:rPr>
          <w:rFonts w:eastAsiaTheme="minorEastAsia"/>
          <w:szCs w:val="24"/>
          <w:lang w:val="kk-KZ"/>
        </w:rPr>
      </w:pPr>
      <w:r w:rsidRPr="006C3D5D">
        <w:rPr>
          <w:rFonts w:eastAsia="Calibri"/>
          <w:b/>
          <w:bCs/>
          <w:color w:val="000000"/>
          <w:kern w:val="24"/>
          <w:szCs w:val="24"/>
          <w:lang w:val="kk-KZ"/>
        </w:rPr>
        <w:t xml:space="preserve">Тәрбиелеу - білім беру процесінің циклограммасы </w:t>
      </w:r>
    </w:p>
    <w:p w:rsidR="006C3D5D" w:rsidRPr="006C3D5D" w:rsidRDefault="006C3D5D" w:rsidP="006C3D5D">
      <w:pPr>
        <w:spacing w:after="0" w:line="259" w:lineRule="auto"/>
        <w:jc w:val="center"/>
        <w:rPr>
          <w:rFonts w:eastAsiaTheme="minorHAnsi"/>
          <w:b/>
          <w:szCs w:val="24"/>
          <w:lang w:val="kk-KZ"/>
        </w:rPr>
      </w:pPr>
      <w:r w:rsidRPr="006C3D5D">
        <w:rPr>
          <w:rFonts w:eastAsiaTheme="minorHAnsi"/>
          <w:b/>
          <w:szCs w:val="24"/>
          <w:lang w:val="kk-KZ"/>
        </w:rPr>
        <w:t>2023-2024 оқу жылы</w:t>
      </w:r>
    </w:p>
    <w:p w:rsidR="006C3D5D" w:rsidRPr="006C3D5D" w:rsidRDefault="006C3D5D" w:rsidP="00422C80">
      <w:pPr>
        <w:bidi/>
        <w:spacing w:after="0" w:line="240" w:lineRule="auto"/>
        <w:ind w:right="-567"/>
        <w:jc w:val="right"/>
        <w:rPr>
          <w:rFonts w:eastAsiaTheme="minorEastAsia"/>
          <w:szCs w:val="24"/>
          <w:lang w:val="kk-KZ"/>
        </w:rPr>
      </w:pPr>
      <w:r w:rsidRPr="006C3D5D">
        <w:rPr>
          <w:rFonts w:eastAsia="Calibri"/>
          <w:b/>
          <w:color w:val="000000"/>
          <w:kern w:val="24"/>
          <w:szCs w:val="24"/>
          <w:lang w:val="kk-KZ"/>
        </w:rPr>
        <w:t>Мектепке дейінгі ұйым:</w:t>
      </w:r>
      <w:r w:rsidR="00422C80">
        <w:rPr>
          <w:rFonts w:eastAsia="Calibri"/>
          <w:b/>
          <w:color w:val="000000"/>
          <w:kern w:val="24"/>
          <w:szCs w:val="24"/>
          <w:lang w:val="kk-KZ"/>
        </w:rPr>
        <w:t xml:space="preserve"> М.Дулатұлы атандағы ЖББМ</w:t>
      </w:r>
      <w:r w:rsidRPr="006C3D5D">
        <w:rPr>
          <w:rFonts w:eastAsia="Calibri"/>
          <w:b/>
          <w:color w:val="000000"/>
          <w:kern w:val="24"/>
          <w:szCs w:val="24"/>
          <w:lang w:val="kk-KZ"/>
        </w:rPr>
        <w:t xml:space="preserve"> </w:t>
      </w:r>
    </w:p>
    <w:p w:rsidR="006C3D5D" w:rsidRPr="00422C80" w:rsidRDefault="006C3D5D" w:rsidP="00422C80">
      <w:pPr>
        <w:bidi/>
        <w:spacing w:after="0" w:line="240" w:lineRule="auto"/>
        <w:ind w:right="-567"/>
        <w:jc w:val="right"/>
        <w:rPr>
          <w:rFonts w:eastAsiaTheme="minorEastAsia"/>
          <w:szCs w:val="24"/>
          <w:lang w:val="kk-KZ"/>
        </w:rPr>
      </w:pPr>
      <w:r w:rsidRPr="006C3D5D">
        <w:rPr>
          <w:rFonts w:eastAsia="Calibri"/>
          <w:b/>
          <w:color w:val="000000"/>
          <w:kern w:val="24"/>
          <w:szCs w:val="24"/>
          <w:lang w:val="kk-KZ"/>
        </w:rPr>
        <w:t>Топ</w:t>
      </w:r>
      <w:r w:rsidRPr="006C3D5D">
        <w:rPr>
          <w:rFonts w:eastAsia="Calibri"/>
          <w:color w:val="000000"/>
          <w:kern w:val="24"/>
          <w:szCs w:val="24"/>
          <w:lang w:val="kk-KZ"/>
        </w:rPr>
        <w:t xml:space="preserve">: </w:t>
      </w:r>
      <w:r w:rsidR="00422C80">
        <w:rPr>
          <w:rFonts w:eastAsia="Calibri"/>
          <w:color w:val="000000"/>
          <w:kern w:val="24"/>
          <w:szCs w:val="24"/>
          <w:lang w:val="kk-KZ"/>
        </w:rPr>
        <w:t>«Айгөлек» шағын орталығы</w:t>
      </w:r>
    </w:p>
    <w:p w:rsidR="006C3D5D" w:rsidRPr="006C3D5D" w:rsidRDefault="006C3D5D" w:rsidP="00422C80">
      <w:pPr>
        <w:bidi/>
        <w:spacing w:after="0" w:line="240" w:lineRule="auto"/>
        <w:ind w:right="-567"/>
        <w:jc w:val="right"/>
        <w:rPr>
          <w:rFonts w:eastAsiaTheme="minorEastAsia"/>
          <w:szCs w:val="24"/>
          <w:lang w:val="kk-KZ"/>
        </w:rPr>
      </w:pPr>
      <w:r w:rsidRPr="006C3D5D">
        <w:rPr>
          <w:rFonts w:eastAsia="Calibri"/>
          <w:b/>
          <w:color w:val="000000"/>
          <w:kern w:val="24"/>
          <w:szCs w:val="24"/>
          <w:lang w:val="kk-KZ"/>
        </w:rPr>
        <w:t>Балалардың жасы</w:t>
      </w:r>
      <w:r w:rsidRPr="006C3D5D">
        <w:rPr>
          <w:rFonts w:eastAsia="Calibri"/>
          <w:color w:val="000000"/>
          <w:kern w:val="24"/>
          <w:szCs w:val="24"/>
          <w:lang w:val="kk-KZ"/>
        </w:rPr>
        <w:t>: 2 жастағы балалар</w:t>
      </w:r>
    </w:p>
    <w:p w:rsidR="006C3D5D" w:rsidRPr="006C3D5D" w:rsidRDefault="006C3D5D" w:rsidP="00422C80">
      <w:pPr>
        <w:bidi/>
        <w:spacing w:after="0" w:line="240" w:lineRule="auto"/>
        <w:ind w:right="-567"/>
        <w:jc w:val="right"/>
        <w:rPr>
          <w:rFonts w:eastAsia="Calibri"/>
          <w:color w:val="000000"/>
          <w:kern w:val="24"/>
          <w:szCs w:val="24"/>
          <w:lang w:val="kk-KZ"/>
        </w:rPr>
      </w:pPr>
      <w:r w:rsidRPr="006C3D5D">
        <w:rPr>
          <w:rFonts w:eastAsia="Calibri"/>
          <w:b/>
          <w:color w:val="000000"/>
          <w:kern w:val="24"/>
          <w:szCs w:val="24"/>
          <w:lang w:val="kk-KZ"/>
        </w:rPr>
        <w:t>Жоспардың құрылу кезеңі</w:t>
      </w:r>
      <w:r w:rsidRPr="006C3D5D">
        <w:rPr>
          <w:rFonts w:eastAsia="Calibri"/>
          <w:color w:val="000000"/>
          <w:kern w:val="24"/>
          <w:szCs w:val="24"/>
          <w:lang w:val="kk-KZ"/>
        </w:rPr>
        <w:t>: 11.09-15.09.2023жыл</w:t>
      </w:r>
    </w:p>
    <w:tbl>
      <w:tblPr>
        <w:tblW w:w="16212" w:type="dxa"/>
        <w:tblInd w:w="-577" w:type="dxa"/>
        <w:tblLayout w:type="fixed"/>
        <w:tblCellMar>
          <w:left w:w="0" w:type="dxa"/>
          <w:right w:w="0" w:type="dxa"/>
        </w:tblCellMar>
        <w:tblLook w:val="04A0" w:firstRow="1" w:lastRow="0" w:firstColumn="1" w:lastColumn="0" w:noHBand="0" w:noVBand="1"/>
      </w:tblPr>
      <w:tblGrid>
        <w:gridCol w:w="2297"/>
        <w:gridCol w:w="2064"/>
        <w:gridCol w:w="8"/>
        <w:gridCol w:w="590"/>
        <w:gridCol w:w="48"/>
        <w:gridCol w:w="2049"/>
        <w:gridCol w:w="10"/>
        <w:gridCol w:w="6"/>
        <w:gridCol w:w="31"/>
        <w:gridCol w:w="408"/>
        <w:gridCol w:w="2247"/>
        <w:gridCol w:w="10"/>
        <w:gridCol w:w="31"/>
        <w:gridCol w:w="128"/>
        <w:gridCol w:w="1832"/>
        <w:gridCol w:w="25"/>
        <w:gridCol w:w="722"/>
        <w:gridCol w:w="353"/>
        <w:gridCol w:w="114"/>
        <w:gridCol w:w="28"/>
        <w:gridCol w:w="3131"/>
        <w:gridCol w:w="28"/>
        <w:gridCol w:w="52"/>
      </w:tblGrid>
      <w:tr w:rsidR="006C3D5D" w:rsidRPr="006C3D5D" w:rsidTr="00422C80">
        <w:trPr>
          <w:gridAfter w:val="2"/>
          <w:wAfter w:w="78" w:type="dxa"/>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jc w:val="center"/>
              <w:rPr>
                <w:szCs w:val="24"/>
                <w:lang w:val="kk-KZ"/>
              </w:rPr>
            </w:pPr>
            <w:r w:rsidRPr="006C3D5D">
              <w:rPr>
                <w:rFonts w:eastAsia="Calibri"/>
                <w:b/>
                <w:bCs/>
                <w:color w:val="000000"/>
                <w:kern w:val="24"/>
                <w:szCs w:val="24"/>
                <w:lang w:val="kk-KZ"/>
              </w:rPr>
              <w:t>Күн тәртібінің кезеңдері</w:t>
            </w:r>
          </w:p>
        </w:tc>
        <w:tc>
          <w:tcPr>
            <w:tcW w:w="271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Дүйсенбі</w:t>
            </w:r>
          </w:p>
          <w:p w:rsidR="006C3D5D" w:rsidRPr="006C3D5D" w:rsidRDefault="006C3D5D" w:rsidP="006C3D5D">
            <w:pPr>
              <w:spacing w:after="0" w:line="254" w:lineRule="auto"/>
              <w:ind w:right="-284"/>
              <w:jc w:val="center"/>
              <w:rPr>
                <w:szCs w:val="24"/>
                <w:lang w:val="kk-KZ"/>
              </w:rPr>
            </w:pPr>
            <w:r w:rsidRPr="006C3D5D">
              <w:rPr>
                <w:rFonts w:eastAsia="Calibri"/>
                <w:b/>
                <w:bCs/>
                <w:color w:val="000000"/>
                <w:kern w:val="24"/>
                <w:szCs w:val="24"/>
                <w:lang w:val="kk-KZ"/>
              </w:rPr>
              <w:t>11.09.2023</w:t>
            </w:r>
          </w:p>
        </w:tc>
        <w:tc>
          <w:tcPr>
            <w:tcW w:w="250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Сейсенбі</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12.09.2023</w:t>
            </w:r>
          </w:p>
        </w:tc>
        <w:tc>
          <w:tcPr>
            <w:tcW w:w="241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Сәрсенбі</w:t>
            </w:r>
          </w:p>
          <w:p w:rsidR="006C3D5D" w:rsidRPr="006C3D5D" w:rsidRDefault="006C3D5D" w:rsidP="006C3D5D">
            <w:pPr>
              <w:spacing w:after="0" w:line="254" w:lineRule="auto"/>
              <w:ind w:right="-284"/>
              <w:jc w:val="center"/>
              <w:rPr>
                <w:szCs w:val="24"/>
                <w:lang w:val="kk-KZ"/>
              </w:rPr>
            </w:pPr>
            <w:r w:rsidRPr="006C3D5D">
              <w:rPr>
                <w:rFonts w:eastAsia="Calibri"/>
                <w:b/>
                <w:bCs/>
                <w:color w:val="000000"/>
                <w:kern w:val="24"/>
                <w:szCs w:val="24"/>
                <w:lang w:val="kk-KZ"/>
              </w:rPr>
              <w:t>13.09.2023</w:t>
            </w:r>
          </w:p>
        </w:tc>
        <w:tc>
          <w:tcPr>
            <w:tcW w:w="304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Бейсенбі</w:t>
            </w:r>
          </w:p>
          <w:p w:rsidR="006C3D5D" w:rsidRPr="006C3D5D" w:rsidRDefault="006C3D5D" w:rsidP="006C3D5D">
            <w:pPr>
              <w:spacing w:after="0" w:line="254" w:lineRule="auto"/>
              <w:ind w:right="-284"/>
              <w:jc w:val="center"/>
              <w:rPr>
                <w:szCs w:val="24"/>
                <w:lang w:val="kk-KZ"/>
              </w:rPr>
            </w:pPr>
            <w:r w:rsidRPr="006C3D5D">
              <w:rPr>
                <w:rFonts w:eastAsia="Calibri"/>
                <w:b/>
                <w:bCs/>
                <w:color w:val="000000"/>
                <w:kern w:val="24"/>
                <w:szCs w:val="24"/>
                <w:lang w:val="kk-KZ"/>
              </w:rPr>
              <w:t>14.09.2023</w:t>
            </w:r>
          </w:p>
        </w:tc>
        <w:tc>
          <w:tcPr>
            <w:tcW w:w="31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Жұма</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15.09.2023</w:t>
            </w:r>
          </w:p>
        </w:tc>
      </w:tr>
      <w:tr w:rsidR="006C3D5D" w:rsidRPr="00BA2D41" w:rsidTr="00422C80">
        <w:trPr>
          <w:gridAfter w:val="1"/>
          <w:wAfter w:w="50" w:type="dxa"/>
          <w:trHeight w:val="486"/>
        </w:trPr>
        <w:tc>
          <w:tcPr>
            <w:tcW w:w="2298"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Arial"/>
                <w:b/>
                <w:bCs/>
                <w:color w:val="000000"/>
                <w:kern w:val="24"/>
                <w:szCs w:val="24"/>
                <w:lang w:val="kk-KZ"/>
              </w:rPr>
              <w:t>Ата-аналармен әңгімелесу</w:t>
            </w:r>
          </w:p>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Calibri"/>
                <w:b/>
                <w:bCs/>
                <w:color w:val="000000"/>
                <w:kern w:val="24"/>
                <w:szCs w:val="24"/>
                <w:lang w:val="kk-KZ"/>
              </w:rPr>
              <w:t>Балаларды</w:t>
            </w:r>
          </w:p>
          <w:p w:rsidR="006C3D5D" w:rsidRPr="006C3D5D" w:rsidRDefault="006C3D5D" w:rsidP="006C3D5D">
            <w:pPr>
              <w:spacing w:after="0" w:line="254" w:lineRule="auto"/>
              <w:ind w:right="121"/>
              <w:jc w:val="center"/>
              <w:rPr>
                <w:szCs w:val="24"/>
                <w:lang w:val="ru-RU"/>
              </w:rPr>
            </w:pPr>
            <w:r w:rsidRPr="006C3D5D">
              <w:rPr>
                <w:rFonts w:eastAsia="Calibri"/>
                <w:b/>
                <w:bCs/>
                <w:color w:val="000000"/>
                <w:kern w:val="24"/>
                <w:szCs w:val="24"/>
                <w:lang w:val="kk-KZ"/>
              </w:rPr>
              <w:t>қабылдау</w:t>
            </w:r>
          </w:p>
        </w:tc>
        <w:tc>
          <w:tcPr>
            <w:tcW w:w="13864" w:type="dxa"/>
            <w:gridSpan w:val="2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bCs/>
                <w:color w:val="000000"/>
                <w:kern w:val="24"/>
                <w:szCs w:val="24"/>
                <w:lang w:val="kk-KZ"/>
              </w:rPr>
              <w:t xml:space="preserve">Балаларды қабылдау: </w:t>
            </w:r>
            <w:r w:rsidRPr="006C3D5D">
              <w:rPr>
                <w:rFonts w:eastAsia="Calibri"/>
                <w:bCs/>
                <w:kern w:val="24"/>
                <w:szCs w:val="24"/>
                <w:lang w:val="kk-KZ"/>
              </w:rPr>
              <w:t>таңертеңгі сүзгі,</w:t>
            </w:r>
            <w:r w:rsidRPr="006C3D5D">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6C3D5D">
              <w:rPr>
                <w:rFonts w:eastAsia="Calibri"/>
                <w:bCs/>
                <w:i/>
                <w:color w:val="000000"/>
                <w:kern w:val="24"/>
                <w:szCs w:val="24"/>
                <w:lang w:val="kk-KZ"/>
              </w:rPr>
              <w:t>(сөйлеуді дамыту-коммуникативті іс-әрекет).</w:t>
            </w:r>
          </w:p>
        </w:tc>
      </w:tr>
      <w:tr w:rsidR="006C3D5D" w:rsidRPr="006C3D5D" w:rsidTr="00422C80">
        <w:trPr>
          <w:gridAfter w:val="1"/>
          <w:wAfter w:w="52" w:type="dxa"/>
          <w:trHeight w:val="690"/>
        </w:trPr>
        <w:tc>
          <w:tcPr>
            <w:tcW w:w="2298"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160" w:line="254" w:lineRule="auto"/>
              <w:ind w:right="121"/>
              <w:rPr>
                <w:rFonts w:eastAsia="Calibri"/>
                <w:b/>
                <w:bCs/>
                <w:color w:val="000000"/>
                <w:kern w:val="24"/>
                <w:szCs w:val="24"/>
                <w:lang w:val="kk-KZ"/>
              </w:rPr>
            </w:pPr>
          </w:p>
        </w:tc>
        <w:tc>
          <w:tcPr>
            <w:tcW w:w="2663" w:type="dxa"/>
            <w:gridSpan w:val="3"/>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rPr>
                <w:b/>
                <w:color w:val="000000"/>
                <w:szCs w:val="24"/>
                <w:lang w:val="kk-KZ" w:eastAsia="ru-RU"/>
              </w:rPr>
            </w:pPr>
            <w:r w:rsidRPr="006C3D5D">
              <w:rPr>
                <w:b/>
                <w:color w:val="000000"/>
                <w:szCs w:val="24"/>
                <w:lang w:val="kk-KZ" w:eastAsia="ru-RU"/>
              </w:rPr>
              <w:t>«Біздің балабақша өте жақсы-онан жақсысын таппайсыз»картотека №5</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Мақсаты: балалардың балабақша туралы білімін нақтылау.</w:t>
            </w:r>
          </w:p>
          <w:p w:rsidR="006C3D5D" w:rsidRPr="006C3D5D" w:rsidRDefault="006C3D5D" w:rsidP="006C3D5D">
            <w:pPr>
              <w:spacing w:after="0" w:line="254" w:lineRule="auto"/>
              <w:ind w:right="121"/>
              <w:jc w:val="center"/>
              <w:rPr>
                <w:color w:val="000000"/>
                <w:szCs w:val="24"/>
                <w:lang w:val="kk-KZ" w:eastAsia="ru-RU"/>
              </w:rPr>
            </w:pPr>
            <w:r w:rsidRPr="006C3D5D">
              <w:rPr>
                <w:rFonts w:eastAsia="Calibri"/>
                <w:i/>
                <w:kern w:val="24"/>
                <w:szCs w:val="24"/>
                <w:lang w:val="kk-KZ"/>
              </w:rPr>
              <w:t>(Сөйлеуді дамыту-коммуникативті қызмет</w:t>
            </w:r>
            <w:r w:rsidRPr="006C3D5D">
              <w:rPr>
                <w:rFonts w:eastAsia="Calibri"/>
                <w:b/>
                <w:kern w:val="24"/>
                <w:szCs w:val="24"/>
                <w:lang w:val="kk-KZ"/>
              </w:rPr>
              <w:t>)</w:t>
            </w:r>
          </w:p>
          <w:p w:rsidR="006C3D5D" w:rsidRPr="006C3D5D" w:rsidRDefault="006C3D5D" w:rsidP="006C3D5D">
            <w:pPr>
              <w:shd w:val="clear" w:color="auto" w:fill="FFFFFF"/>
              <w:spacing w:after="0" w:line="240" w:lineRule="auto"/>
              <w:rPr>
                <w:b/>
                <w:bCs/>
                <w:color w:val="000000"/>
                <w:sz w:val="24"/>
                <w:szCs w:val="28"/>
                <w:lang w:val="kk-KZ" w:eastAsia="ru-RU"/>
              </w:rPr>
            </w:pPr>
          </w:p>
          <w:p w:rsidR="006C3D5D" w:rsidRPr="006C3D5D" w:rsidRDefault="006C3D5D" w:rsidP="006C3D5D">
            <w:pPr>
              <w:spacing w:after="0" w:line="254" w:lineRule="auto"/>
              <w:ind w:right="121"/>
              <w:jc w:val="center"/>
              <w:rPr>
                <w:rFonts w:eastAsia="Calibri"/>
                <w:i/>
                <w:color w:val="000000"/>
                <w:kern w:val="24"/>
                <w:szCs w:val="24"/>
                <w:lang w:val="kk-KZ"/>
              </w:rPr>
            </w:pPr>
          </w:p>
        </w:tc>
        <w:tc>
          <w:tcPr>
            <w:tcW w:w="2552" w:type="dxa"/>
            <w:gridSpan w:val="6"/>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b/>
                <w:color w:val="000000"/>
                <w:szCs w:val="24"/>
                <w:lang w:val="kk-KZ" w:eastAsia="ru-RU"/>
              </w:rPr>
            </w:pPr>
            <w:r w:rsidRPr="006C3D5D">
              <w:rPr>
                <w:b/>
                <w:color w:val="000000"/>
                <w:szCs w:val="24"/>
                <w:lang w:val="kk-KZ" w:eastAsia="ru-RU"/>
              </w:rPr>
              <w:t>«Менің отбасым»картотека №6</w:t>
            </w:r>
          </w:p>
          <w:p w:rsidR="006C3D5D" w:rsidRPr="006C3D5D" w:rsidRDefault="006C3D5D" w:rsidP="006C3D5D">
            <w:pPr>
              <w:shd w:val="clear" w:color="auto" w:fill="FFFFFF"/>
              <w:spacing w:after="0" w:line="240" w:lineRule="auto"/>
              <w:rPr>
                <w:b/>
                <w:bCs/>
                <w:color w:val="000000"/>
                <w:szCs w:val="24"/>
                <w:lang w:val="kk-KZ" w:eastAsia="ru-RU"/>
              </w:rPr>
            </w:pPr>
            <w:r w:rsidRPr="006C3D5D">
              <w:rPr>
                <w:b/>
                <w:bCs/>
                <w:color w:val="000000"/>
                <w:szCs w:val="24"/>
                <w:lang w:val="kk-KZ" w:eastAsia="ru-RU"/>
              </w:rPr>
              <w:t xml:space="preserve">Мақсаты: </w:t>
            </w:r>
            <w:r w:rsidRPr="006C3D5D">
              <w:rPr>
                <w:bCs/>
                <w:color w:val="000000"/>
                <w:szCs w:val="24"/>
                <w:lang w:val="kk-KZ" w:eastAsia="ru-RU"/>
              </w:rPr>
              <w:t>«отбасы»ұғымын енгізу. Отбасындағы туыстық қатынастар туралы алғашқы түсінік беру.</w:t>
            </w:r>
          </w:p>
          <w:p w:rsidR="006C3D5D" w:rsidRPr="006C3D5D" w:rsidRDefault="006C3D5D" w:rsidP="006C3D5D">
            <w:pPr>
              <w:shd w:val="clear" w:color="auto" w:fill="FFFFFF"/>
              <w:spacing w:after="0" w:line="240" w:lineRule="auto"/>
              <w:rPr>
                <w:color w:val="000000"/>
                <w:szCs w:val="24"/>
                <w:lang w:val="kk-KZ" w:eastAsia="ru-RU"/>
              </w:rPr>
            </w:pPr>
            <w:r w:rsidRPr="006C3D5D">
              <w:rPr>
                <w:rFonts w:eastAsia="Calibri"/>
                <w:i/>
                <w:kern w:val="24"/>
                <w:szCs w:val="24"/>
                <w:lang w:val="kk-KZ"/>
              </w:rPr>
              <w:t>(Сөйлеуді дамыту-коммуникативті қызмет)</w:t>
            </w:r>
          </w:p>
          <w:p w:rsidR="006C3D5D" w:rsidRPr="006C3D5D" w:rsidRDefault="006C3D5D" w:rsidP="006C3D5D">
            <w:pPr>
              <w:spacing w:after="0" w:line="254" w:lineRule="auto"/>
              <w:ind w:right="121"/>
              <w:jc w:val="center"/>
              <w:rPr>
                <w:rFonts w:eastAsia="Calibri"/>
                <w:color w:val="000000"/>
                <w:kern w:val="24"/>
                <w:szCs w:val="24"/>
                <w:lang w:val="kk-KZ"/>
              </w:rPr>
            </w:pP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color w:val="000000"/>
                <w:szCs w:val="24"/>
                <w:lang w:val="kk-KZ" w:eastAsia="ru-RU"/>
              </w:rPr>
              <w:t>«Отбасы-бұл мен!»картотека №7</w:t>
            </w:r>
          </w:p>
          <w:p w:rsidR="006C3D5D" w:rsidRPr="006C3D5D" w:rsidRDefault="006C3D5D" w:rsidP="006C3D5D">
            <w:pPr>
              <w:shd w:val="clear" w:color="auto" w:fill="FFFFFF"/>
              <w:spacing w:after="0" w:line="240" w:lineRule="auto"/>
              <w:jc w:val="both"/>
              <w:rPr>
                <w:color w:val="000000"/>
                <w:szCs w:val="24"/>
                <w:lang w:val="kk-KZ" w:eastAsia="ru-RU"/>
              </w:rPr>
            </w:pPr>
            <w:r w:rsidRPr="006C3D5D">
              <w:rPr>
                <w:b/>
                <w:color w:val="000000"/>
                <w:szCs w:val="24"/>
                <w:lang w:val="kk-KZ" w:eastAsia="ru-RU"/>
              </w:rPr>
              <w:t>Мақсаты:</w:t>
            </w:r>
            <w:r w:rsidRPr="006C3D5D">
              <w:rPr>
                <w:color w:val="000000"/>
                <w:szCs w:val="24"/>
                <w:lang w:val="kk-KZ" w:eastAsia="ru-RU"/>
              </w:rPr>
              <w:t xml:space="preserve"> өз атыңызды, ата-анаңыздың тегі мен жасын, атын білуді бекіту. Позитивті өзін-өзі бағалауды, «Мен» бейнесін қалыптастыру.</w:t>
            </w:r>
          </w:p>
          <w:p w:rsidR="006C3D5D" w:rsidRPr="006C3D5D" w:rsidRDefault="006C3D5D" w:rsidP="006C3D5D">
            <w:pPr>
              <w:spacing w:after="0" w:line="254" w:lineRule="auto"/>
              <w:ind w:right="133"/>
              <w:jc w:val="center"/>
              <w:rPr>
                <w:rFonts w:eastAsia="Calibri"/>
                <w:bCs/>
                <w:color w:val="000000"/>
                <w:kern w:val="24"/>
                <w:szCs w:val="24"/>
                <w:lang w:val="kk-KZ"/>
              </w:rPr>
            </w:pPr>
            <w:r w:rsidRPr="006C3D5D">
              <w:rPr>
                <w:rFonts w:eastAsia="Calibri"/>
                <w:i/>
                <w:kern w:val="24"/>
                <w:szCs w:val="24"/>
                <w:lang w:val="kk-KZ"/>
              </w:rPr>
              <w:t xml:space="preserve"> (Сөйлеуді дамыту-коммуникативті қызмет)</w:t>
            </w:r>
          </w:p>
        </w:tc>
        <w:tc>
          <w:tcPr>
            <w:tcW w:w="3046"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b/>
                <w:bCs/>
                <w:color w:val="000000"/>
                <w:szCs w:val="24"/>
                <w:lang w:val="kk-KZ" w:eastAsia="ru-RU"/>
              </w:rPr>
            </w:pPr>
            <w:r w:rsidRPr="006C3D5D">
              <w:rPr>
                <w:b/>
                <w:color w:val="000000"/>
                <w:szCs w:val="24"/>
                <w:lang w:val="kk-KZ" w:eastAsia="ru-RU"/>
              </w:rPr>
              <w:t>«Көше дегеніміз не?»картотека №8</w:t>
            </w:r>
          </w:p>
          <w:p w:rsidR="006C3D5D" w:rsidRPr="006C3D5D" w:rsidRDefault="006C3D5D" w:rsidP="006C3D5D">
            <w:pPr>
              <w:shd w:val="clear" w:color="auto" w:fill="FFFFFF"/>
              <w:spacing w:after="0" w:line="240" w:lineRule="auto"/>
              <w:rPr>
                <w:color w:val="000000"/>
                <w:szCs w:val="24"/>
                <w:lang w:val="kk-KZ" w:eastAsia="ru-RU"/>
              </w:rPr>
            </w:pPr>
            <w:r w:rsidRPr="006C3D5D">
              <w:rPr>
                <w:b/>
                <w:color w:val="000000"/>
                <w:szCs w:val="24"/>
                <w:lang w:val="kk-KZ" w:eastAsia="ru-RU"/>
              </w:rPr>
              <w:t>Мақсаты:</w:t>
            </w:r>
            <w:r w:rsidRPr="006C3D5D">
              <w:rPr>
                <w:color w:val="000000"/>
                <w:szCs w:val="24"/>
                <w:lang w:val="kk-KZ" w:eastAsia="ru-RU"/>
              </w:rPr>
              <w:t xml:space="preserve"> көше туралы қарапайым түсініктерді қалыптастыру; үйлерге, тротуарға, жүріс бөлігіне назар аудару.</w:t>
            </w:r>
          </w:p>
          <w:p w:rsidR="006C3D5D" w:rsidRPr="006C3D5D" w:rsidRDefault="006C3D5D" w:rsidP="006C3D5D">
            <w:pPr>
              <w:spacing w:after="0" w:line="240" w:lineRule="auto"/>
              <w:ind w:right="121"/>
              <w:jc w:val="center"/>
              <w:rPr>
                <w:rFonts w:eastAsia="Calibri"/>
                <w:bCs/>
                <w:color w:val="000000"/>
                <w:kern w:val="24"/>
                <w:szCs w:val="24"/>
                <w:lang w:val="kk-KZ"/>
              </w:rPr>
            </w:pPr>
            <w:r w:rsidRPr="006C3D5D">
              <w:rPr>
                <w:rFonts w:eastAsia="Calibri"/>
                <w:i/>
                <w:kern w:val="24"/>
                <w:szCs w:val="24"/>
                <w:lang w:val="kk-KZ"/>
              </w:rPr>
              <w:t xml:space="preserve"> (Сөйлеуді дамыту-коммуникативті қызмет)</w:t>
            </w:r>
          </w:p>
        </w:tc>
        <w:tc>
          <w:tcPr>
            <w:tcW w:w="3185" w:type="dxa"/>
            <w:gridSpan w:val="3"/>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bCs/>
                <w:color w:val="000000"/>
                <w:szCs w:val="24"/>
                <w:lang w:val="kk-KZ" w:eastAsia="ru-RU"/>
              </w:rPr>
              <w:t>«</w:t>
            </w:r>
            <w:r w:rsidRPr="006C3D5D">
              <w:rPr>
                <w:b/>
                <w:bCs/>
                <w:color w:val="000000"/>
                <w:szCs w:val="24"/>
                <w:lang w:val="ru-RU" w:eastAsia="ru-RU"/>
              </w:rPr>
              <w:t>Қаланы ауылдан не ерекшелендіреді</w:t>
            </w:r>
            <w:r w:rsidRPr="006C3D5D">
              <w:rPr>
                <w:b/>
                <w:color w:val="000000"/>
                <w:szCs w:val="24"/>
                <w:lang w:val="kk-KZ" w:eastAsia="ru-RU"/>
              </w:rPr>
              <w:t>?»картотека №9</w:t>
            </w:r>
          </w:p>
          <w:p w:rsidR="006C3D5D" w:rsidRPr="006C3D5D" w:rsidRDefault="006C3D5D" w:rsidP="006C3D5D">
            <w:pPr>
              <w:shd w:val="clear" w:color="auto" w:fill="FFFFFF"/>
              <w:spacing w:after="0" w:line="240" w:lineRule="auto"/>
              <w:jc w:val="both"/>
              <w:rPr>
                <w:bCs/>
                <w:color w:val="000000"/>
                <w:szCs w:val="24"/>
                <w:lang w:val="kk-KZ" w:eastAsia="ru-RU"/>
              </w:rPr>
            </w:pPr>
            <w:r w:rsidRPr="006C3D5D">
              <w:rPr>
                <w:b/>
                <w:bCs/>
                <w:color w:val="000000"/>
                <w:szCs w:val="24"/>
                <w:lang w:val="kk-KZ" w:eastAsia="ru-RU"/>
              </w:rPr>
              <w:t xml:space="preserve">Мақсаты: </w:t>
            </w:r>
            <w:r w:rsidRPr="006C3D5D">
              <w:rPr>
                <w:bCs/>
                <w:color w:val="000000"/>
                <w:szCs w:val="24"/>
                <w:lang w:val="kk-KZ" w:eastAsia="ru-RU"/>
              </w:rPr>
              <w:t>қаланың ауылдан айырмашылығы туралы қарапайым идеяларды қалыптастыру. «Менің қалам»</w:t>
            </w:r>
          </w:p>
          <w:p w:rsidR="006C3D5D" w:rsidRPr="006C3D5D" w:rsidRDefault="006C3D5D" w:rsidP="006C3D5D">
            <w:pPr>
              <w:tabs>
                <w:tab w:val="left" w:pos="2977"/>
              </w:tabs>
              <w:spacing w:after="0" w:line="254" w:lineRule="auto"/>
              <w:jc w:val="center"/>
              <w:rPr>
                <w:rFonts w:eastAsia="Calibri"/>
                <w:bCs/>
                <w:color w:val="000000"/>
                <w:kern w:val="24"/>
                <w:szCs w:val="24"/>
                <w:lang w:val="kk-KZ"/>
              </w:rPr>
            </w:pPr>
            <w:r w:rsidRPr="006C3D5D">
              <w:rPr>
                <w:rFonts w:eastAsia="Calibri"/>
                <w:i/>
                <w:kern w:val="24"/>
                <w:szCs w:val="24"/>
                <w:lang w:val="kk-KZ"/>
              </w:rPr>
              <w:t xml:space="preserve"> (Сөйлеуді дамыту-коммуникативті қызмет)</w:t>
            </w:r>
          </w:p>
        </w:tc>
      </w:tr>
      <w:tr w:rsidR="006C3D5D" w:rsidRPr="00BA2D41" w:rsidTr="00422C80">
        <w:trPr>
          <w:gridAfter w:val="1"/>
          <w:wAfter w:w="50" w:type="dxa"/>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4" w:lineRule="auto"/>
              <w:ind w:right="121"/>
              <w:jc w:val="center"/>
              <w:rPr>
                <w:rFonts w:eastAsia="Arial"/>
                <w:b/>
                <w:bCs/>
                <w:color w:val="000000"/>
                <w:spacing w:val="-2"/>
                <w:kern w:val="24"/>
                <w:szCs w:val="24"/>
                <w:lang w:val="kk-KZ"/>
              </w:rPr>
            </w:pPr>
            <w:r w:rsidRPr="006C3D5D">
              <w:rPr>
                <w:rFonts w:eastAsia="Arial"/>
                <w:b/>
                <w:bCs/>
                <w:color w:val="000000"/>
                <w:spacing w:val="-2"/>
                <w:kern w:val="24"/>
                <w:szCs w:val="24"/>
                <w:lang w:val="kk-KZ"/>
              </w:rPr>
              <w:t>Балалардың дербес іс-әрекеті</w:t>
            </w:r>
          </w:p>
          <w:p w:rsidR="006C3D5D" w:rsidRPr="006C3D5D" w:rsidRDefault="006C3D5D" w:rsidP="006C3D5D">
            <w:pPr>
              <w:spacing w:after="0" w:line="244" w:lineRule="auto"/>
              <w:ind w:right="121"/>
              <w:jc w:val="center"/>
              <w:rPr>
                <w:rFonts w:eastAsia="Calibri"/>
                <w:b/>
                <w:bCs/>
                <w:color w:val="000000"/>
                <w:kern w:val="24"/>
                <w:szCs w:val="24"/>
                <w:lang w:val="kk-KZ"/>
              </w:rPr>
            </w:pPr>
            <w:r w:rsidRPr="006C3D5D">
              <w:rPr>
                <w:rFonts w:eastAsia="Arial"/>
                <w:b/>
                <w:bCs/>
                <w:color w:val="000000"/>
                <w:spacing w:val="-2"/>
                <w:kern w:val="24"/>
                <w:szCs w:val="24"/>
                <w:lang w:val="kk-KZ"/>
              </w:rPr>
              <w:t xml:space="preserve">(баяу қимылды ойындар, үстел үсті ойындары, бейнелеу әрекеті, </w:t>
            </w:r>
            <w:r w:rsidRPr="006C3D5D">
              <w:rPr>
                <w:rFonts w:eastAsia="Calibri"/>
                <w:b/>
                <w:bCs/>
                <w:color w:val="000000"/>
                <w:kern w:val="24"/>
                <w:szCs w:val="24"/>
                <w:lang w:val="kk-KZ"/>
              </w:rPr>
              <w:t xml:space="preserve">эксперимент, </w:t>
            </w:r>
            <w:r w:rsidRPr="006C3D5D">
              <w:rPr>
                <w:rFonts w:eastAsia="Arial"/>
                <w:b/>
                <w:bCs/>
                <w:color w:val="000000"/>
                <w:spacing w:val="-2"/>
                <w:kern w:val="24"/>
                <w:szCs w:val="24"/>
                <w:lang w:val="kk-KZ"/>
              </w:rPr>
              <w:t xml:space="preserve">кітаптар қарау және </w:t>
            </w:r>
            <w:r w:rsidRPr="006C3D5D">
              <w:rPr>
                <w:rFonts w:eastAsia="Calibri"/>
                <w:b/>
                <w:bCs/>
                <w:color w:val="000000"/>
                <w:kern w:val="24"/>
                <w:szCs w:val="24"/>
                <w:lang w:val="kk-KZ"/>
              </w:rPr>
              <w:t>өзіне-өзі қызмет ету,</w:t>
            </w:r>
            <w:r w:rsidRPr="006C3D5D">
              <w:rPr>
                <w:rFonts w:eastAsia="Arial"/>
                <w:b/>
                <w:bCs/>
                <w:color w:val="000000"/>
                <w:spacing w:val="-2"/>
                <w:kern w:val="24"/>
                <w:szCs w:val="24"/>
                <w:lang w:val="kk-KZ"/>
              </w:rPr>
              <w:t xml:space="preserve"> тағы басқа іс-әрекеттер)</w:t>
            </w:r>
          </w:p>
        </w:tc>
        <w:tc>
          <w:tcPr>
            <w:tcW w:w="13864" w:type="dxa"/>
            <w:gridSpan w:val="21"/>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ind w:right="121"/>
              <w:jc w:val="center"/>
              <w:rPr>
                <w:rFonts w:eastAsia="Calibri"/>
                <w:b/>
                <w:bCs/>
                <w:color w:val="000000"/>
                <w:kern w:val="24"/>
                <w:szCs w:val="24"/>
                <w:lang w:val="kk-KZ"/>
              </w:rPr>
            </w:pPr>
            <w:r w:rsidRPr="006C3D5D">
              <w:rPr>
                <w:rFonts w:eastAsia="Calibri"/>
                <w:b/>
                <w:bCs/>
                <w:color w:val="000000"/>
                <w:kern w:val="24"/>
                <w:szCs w:val="24"/>
                <w:lang w:val="kk-KZ"/>
              </w:rPr>
              <w:t>Перспективалық жоспарда қойылған міндеттерді іске асыру</w:t>
            </w:r>
          </w:p>
        </w:tc>
      </w:tr>
      <w:tr w:rsidR="006C3D5D" w:rsidRPr="00BA2D41" w:rsidTr="00422C80">
        <w:trPr>
          <w:gridAfter w:val="1"/>
          <w:wAfter w:w="50" w:type="dxa"/>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szCs w:val="24"/>
                <w:lang w:val="kk-KZ"/>
              </w:rPr>
            </w:pPr>
          </w:p>
        </w:tc>
        <w:tc>
          <w:tcPr>
            <w:tcW w:w="266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 xml:space="preserve">Картотека № 5 </w:t>
            </w:r>
          </w:p>
          <w:p w:rsidR="006C3D5D" w:rsidRPr="006C3D5D" w:rsidRDefault="006C3D5D" w:rsidP="006C3D5D">
            <w:pPr>
              <w:spacing w:after="0" w:line="240" w:lineRule="auto"/>
              <w:jc w:val="center"/>
              <w:rPr>
                <w:rFonts w:ascii="Calibri" w:hAnsi="Calibri"/>
                <w:color w:val="000000"/>
                <w:sz w:val="20"/>
                <w:lang w:val="kk-KZ" w:eastAsia="ru-RU"/>
              </w:rPr>
            </w:pPr>
            <w:r w:rsidRPr="006C3D5D">
              <w:rPr>
                <w:b/>
                <w:bCs/>
                <w:color w:val="000000"/>
                <w:szCs w:val="24"/>
                <w:lang w:val="kk-KZ" w:eastAsia="ru-RU"/>
              </w:rPr>
              <w:t>Үстел үсті ойыны:</w:t>
            </w:r>
            <w:r w:rsidRPr="006C3D5D">
              <w:rPr>
                <w:b/>
                <w:bCs/>
                <w:i/>
                <w:iCs/>
                <w:color w:val="000000"/>
                <w:szCs w:val="24"/>
                <w:lang w:val="kk-KZ" w:eastAsia="ru-RU"/>
              </w:rPr>
              <w:t xml:space="preserve"> «Көңілді сайқымазақ»</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 нысандарды форма бойынша тану және атау мүмкіндігін анықтау, қиялды, тез тапқырлықты, логикалық ойлауды дамыту.</w:t>
            </w:r>
          </w:p>
          <w:p w:rsidR="006C3D5D" w:rsidRPr="006C3D5D" w:rsidRDefault="006C3D5D" w:rsidP="006C3D5D">
            <w:pPr>
              <w:spacing w:after="0" w:line="0" w:lineRule="atLeast"/>
              <w:rPr>
                <w:color w:val="000000"/>
                <w:szCs w:val="24"/>
                <w:lang w:val="kk-KZ" w:eastAsia="ru-RU"/>
              </w:rPr>
            </w:pPr>
            <w:r w:rsidRPr="006C3D5D">
              <w:rPr>
                <w:color w:val="000000"/>
                <w:szCs w:val="24"/>
                <w:lang w:val="kk-KZ" w:eastAsia="ru-RU"/>
              </w:rPr>
              <w:t xml:space="preserve"> негізгі түстерді бекіту.</w:t>
            </w:r>
          </w:p>
          <w:p w:rsidR="006C3D5D" w:rsidRPr="006C3D5D" w:rsidRDefault="006C3D5D" w:rsidP="006C3D5D">
            <w:pPr>
              <w:spacing w:after="0" w:line="254" w:lineRule="auto"/>
              <w:ind w:right="121"/>
              <w:rPr>
                <w:rFonts w:eastAsia="Calibri"/>
                <w:i/>
                <w:color w:val="000000"/>
                <w:kern w:val="24"/>
                <w:szCs w:val="24"/>
                <w:lang w:val="kk-KZ"/>
              </w:rPr>
            </w:pPr>
            <w:r w:rsidRPr="006C3D5D">
              <w:rPr>
                <w:bCs/>
                <w:i/>
                <w:color w:val="000000"/>
                <w:szCs w:val="24"/>
                <w:lang w:val="kk-KZ" w:eastAsia="ru-RU"/>
              </w:rPr>
              <w:t>(сенсорика-танымдық қызмет)</w:t>
            </w:r>
          </w:p>
        </w:tc>
        <w:tc>
          <w:tcPr>
            <w:tcW w:w="2097"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rFonts w:ascii="Calibri" w:hAnsi="Calibri"/>
                <w:color w:val="000000"/>
                <w:sz w:val="20"/>
                <w:lang w:val="kk-KZ" w:eastAsia="ru-RU"/>
              </w:rPr>
            </w:pPr>
            <w:r w:rsidRPr="006C3D5D">
              <w:rPr>
                <w:b/>
                <w:bCs/>
                <w:color w:val="000000"/>
                <w:szCs w:val="24"/>
                <w:lang w:val="kk-KZ" w:eastAsia="ru-RU"/>
              </w:rPr>
              <w:t>Картотека № 6</w:t>
            </w:r>
          </w:p>
          <w:p w:rsidR="006C3D5D" w:rsidRPr="006C3D5D" w:rsidRDefault="006C3D5D" w:rsidP="006C3D5D">
            <w:pPr>
              <w:spacing w:after="0" w:line="240" w:lineRule="auto"/>
              <w:jc w:val="center"/>
              <w:rPr>
                <w:rFonts w:ascii="Calibri" w:hAnsi="Calibri"/>
                <w:color w:val="000000"/>
                <w:sz w:val="20"/>
                <w:lang w:val="kk-KZ" w:eastAsia="ru-RU"/>
              </w:rPr>
            </w:pPr>
            <w:r w:rsidRPr="006C3D5D">
              <w:rPr>
                <w:b/>
                <w:bCs/>
                <w:i/>
                <w:iCs/>
                <w:color w:val="000000"/>
                <w:szCs w:val="24"/>
                <w:lang w:val="kk-KZ" w:eastAsia="ru-RU"/>
              </w:rPr>
              <w:t>Үстел үсті ойыны: «Түрлі түсті лото»</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 шеңберді тануға және атауға үйрету.</w:t>
            </w:r>
          </w:p>
          <w:p w:rsidR="006C3D5D" w:rsidRPr="006C3D5D" w:rsidRDefault="006C3D5D" w:rsidP="006C3D5D">
            <w:pPr>
              <w:spacing w:after="0" w:line="240" w:lineRule="auto"/>
              <w:jc w:val="center"/>
              <w:rPr>
                <w:rFonts w:eastAsiaTheme="minorHAnsi"/>
                <w:szCs w:val="24"/>
                <w:lang w:val="kk-KZ" w:eastAsia="kk-KZ"/>
              </w:rPr>
            </w:pPr>
            <w:r w:rsidRPr="006C3D5D">
              <w:rPr>
                <w:color w:val="000000"/>
                <w:szCs w:val="24"/>
                <w:lang w:val="kk-KZ" w:eastAsia="ru-RU"/>
              </w:rPr>
              <w:t>негізгі түстерді бекіту. ұсақ моториканы дамыту.</w:t>
            </w:r>
            <w:r w:rsidRPr="006C3D5D">
              <w:rPr>
                <w:i/>
                <w:color w:val="000000"/>
                <w:szCs w:val="24"/>
                <w:lang w:val="kk-KZ" w:eastAsia="ru-RU"/>
              </w:rPr>
              <w:t>(сенсорика-танымдық қызмет)</w:t>
            </w:r>
            <w:r w:rsidRPr="006C3D5D">
              <w:rPr>
                <w:bCs/>
                <w:i/>
                <w:color w:val="000000"/>
                <w:szCs w:val="24"/>
                <w:lang w:val="kk-KZ" w:eastAsia="ru-RU"/>
              </w:rPr>
              <w:t>)</w:t>
            </w:r>
          </w:p>
        </w:tc>
        <w:tc>
          <w:tcPr>
            <w:tcW w:w="2702"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rFonts w:ascii="Calibri" w:hAnsi="Calibri"/>
                <w:color w:val="000000"/>
                <w:sz w:val="20"/>
                <w:lang w:val="kk-KZ" w:eastAsia="ru-RU"/>
              </w:rPr>
            </w:pPr>
            <w:r w:rsidRPr="006C3D5D">
              <w:rPr>
                <w:b/>
                <w:bCs/>
                <w:color w:val="000000"/>
                <w:szCs w:val="24"/>
                <w:lang w:val="kk-KZ" w:eastAsia="ru-RU"/>
              </w:rPr>
              <w:t>Картотека №7</w:t>
            </w:r>
          </w:p>
          <w:p w:rsidR="006C3D5D" w:rsidRPr="006C3D5D" w:rsidRDefault="006C3D5D" w:rsidP="006C3D5D">
            <w:pPr>
              <w:spacing w:after="0" w:line="240" w:lineRule="auto"/>
              <w:jc w:val="center"/>
              <w:rPr>
                <w:rFonts w:ascii="Calibri" w:hAnsi="Calibri"/>
                <w:color w:val="000000"/>
                <w:sz w:val="20"/>
                <w:lang w:val="kk-KZ" w:eastAsia="ru-RU"/>
              </w:rPr>
            </w:pPr>
            <w:r w:rsidRPr="006C3D5D">
              <w:rPr>
                <w:b/>
                <w:bCs/>
                <w:i/>
                <w:iCs/>
                <w:color w:val="000000"/>
                <w:szCs w:val="24"/>
                <w:lang w:val="kk-KZ" w:eastAsia="ru-RU"/>
              </w:rPr>
              <w:t>Үстел үсті ойыны: «Түстер»</w:t>
            </w:r>
          </w:p>
          <w:p w:rsidR="006C3D5D" w:rsidRPr="006C3D5D" w:rsidRDefault="006C3D5D" w:rsidP="006C3D5D">
            <w:pPr>
              <w:spacing w:after="0" w:line="240" w:lineRule="auto"/>
              <w:jc w:val="both"/>
              <w:rPr>
                <w:color w:val="000000"/>
                <w:szCs w:val="24"/>
                <w:lang w:val="kk-KZ" w:eastAsia="ru-RU"/>
              </w:rPr>
            </w:pPr>
            <w:r w:rsidRPr="006C3D5D">
              <w:rPr>
                <w:color w:val="000000"/>
                <w:szCs w:val="24"/>
                <w:lang w:val="kk-KZ" w:eastAsia="ru-RU"/>
              </w:rPr>
              <w:t>Мақсаты: негізгі түстерді ажырата білуге үйрету, суретте белгілі бір түстерді таба білу.</w:t>
            </w:r>
          </w:p>
          <w:p w:rsidR="006C3D5D" w:rsidRPr="006C3D5D" w:rsidRDefault="006C3D5D" w:rsidP="006C3D5D">
            <w:pPr>
              <w:spacing w:after="0" w:line="240" w:lineRule="auto"/>
              <w:jc w:val="both"/>
              <w:rPr>
                <w:color w:val="000000"/>
                <w:szCs w:val="24"/>
                <w:lang w:val="ru-RU" w:eastAsia="ru-RU"/>
              </w:rPr>
            </w:pPr>
            <w:r w:rsidRPr="006C3D5D">
              <w:rPr>
                <w:color w:val="000000"/>
                <w:szCs w:val="24"/>
                <w:lang w:val="kk-KZ" w:eastAsia="ru-RU"/>
              </w:rPr>
              <w:t xml:space="preserve">жалпылама ұғымдарды бекіту: өсімдіктер, ойыншықтар, жануарлар. </w:t>
            </w:r>
            <w:r w:rsidRPr="006C3D5D">
              <w:rPr>
                <w:color w:val="000000"/>
                <w:szCs w:val="24"/>
                <w:lang w:val="ru-RU" w:eastAsia="ru-RU"/>
              </w:rPr>
              <w:t>Ұсақ моториканы дамыту.</w:t>
            </w:r>
          </w:p>
          <w:p w:rsidR="006C3D5D" w:rsidRPr="006C3D5D" w:rsidRDefault="006C3D5D" w:rsidP="006C3D5D">
            <w:pPr>
              <w:spacing w:after="0" w:line="240" w:lineRule="auto"/>
              <w:jc w:val="center"/>
              <w:rPr>
                <w:rFonts w:eastAsiaTheme="minorHAnsi"/>
                <w:b/>
                <w:szCs w:val="24"/>
                <w:lang w:val="kk-KZ" w:eastAsia="kk-KZ"/>
              </w:rPr>
            </w:pPr>
            <w:r w:rsidRPr="006C3D5D">
              <w:rPr>
                <w:i/>
                <w:color w:val="000000"/>
                <w:szCs w:val="24"/>
                <w:lang w:val="ru-RU" w:eastAsia="ru-RU"/>
              </w:rPr>
              <w:t xml:space="preserve"> (сенсорика-танымдық қызмет)</w:t>
            </w:r>
          </w:p>
        </w:tc>
        <w:tc>
          <w:tcPr>
            <w:tcW w:w="2748"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rFonts w:ascii="Calibri" w:hAnsi="Calibri"/>
                <w:color w:val="000000"/>
                <w:sz w:val="20"/>
                <w:lang w:val="kk-KZ" w:eastAsia="ru-RU"/>
              </w:rPr>
            </w:pPr>
            <w:r w:rsidRPr="006C3D5D">
              <w:rPr>
                <w:b/>
                <w:bCs/>
                <w:color w:val="000000"/>
                <w:szCs w:val="24"/>
                <w:lang w:val="kk-KZ" w:eastAsia="ru-RU"/>
              </w:rPr>
              <w:t>Картотека № 8</w:t>
            </w:r>
          </w:p>
          <w:p w:rsidR="006C3D5D" w:rsidRPr="006C3D5D" w:rsidRDefault="006C3D5D" w:rsidP="006C3D5D">
            <w:pPr>
              <w:spacing w:after="0" w:line="240" w:lineRule="auto"/>
              <w:jc w:val="both"/>
              <w:rPr>
                <w:b/>
                <w:bCs/>
                <w:iCs/>
                <w:color w:val="000000"/>
                <w:szCs w:val="24"/>
                <w:lang w:val="kk-KZ" w:eastAsia="ru-RU"/>
              </w:rPr>
            </w:pPr>
            <w:r w:rsidRPr="006C3D5D">
              <w:rPr>
                <w:b/>
                <w:color w:val="000000"/>
                <w:szCs w:val="24"/>
                <w:lang w:val="kk-KZ" w:eastAsia="ru-RU"/>
              </w:rPr>
              <w:t>Үстел үсті ойыны: «</w:t>
            </w:r>
            <w:r w:rsidRPr="006C3D5D">
              <w:rPr>
                <w:b/>
                <w:bCs/>
                <w:iCs/>
                <w:color w:val="000000"/>
                <w:szCs w:val="24"/>
                <w:lang w:val="kk-KZ" w:eastAsia="ru-RU"/>
              </w:rPr>
              <w:t>Бұрылмалы түтіктер»</w:t>
            </w:r>
          </w:p>
          <w:p w:rsidR="006C3D5D" w:rsidRPr="006C3D5D" w:rsidRDefault="006C3D5D" w:rsidP="006C3D5D">
            <w:pPr>
              <w:spacing w:after="0" w:line="240" w:lineRule="auto"/>
              <w:jc w:val="both"/>
              <w:rPr>
                <w:bCs/>
                <w:iCs/>
                <w:color w:val="000000"/>
                <w:szCs w:val="24"/>
                <w:lang w:val="ru-RU" w:eastAsia="ru-RU"/>
              </w:rPr>
            </w:pPr>
            <w:r w:rsidRPr="006C3D5D">
              <w:rPr>
                <w:b/>
                <w:bCs/>
                <w:iCs/>
                <w:color w:val="000000"/>
                <w:szCs w:val="24"/>
                <w:lang w:val="ru-RU" w:eastAsia="ru-RU"/>
              </w:rPr>
              <w:t>Мақсаты:</w:t>
            </w:r>
            <w:r w:rsidRPr="006C3D5D">
              <w:rPr>
                <w:bCs/>
                <w:iCs/>
                <w:color w:val="000000"/>
                <w:szCs w:val="24"/>
                <w:lang w:val="ru-RU" w:eastAsia="ru-RU"/>
              </w:rPr>
              <w:t xml:space="preserve"> балаларды толық дем алуға үйрету.</w:t>
            </w:r>
          </w:p>
          <w:p w:rsidR="006C3D5D" w:rsidRPr="006C3D5D" w:rsidRDefault="006C3D5D" w:rsidP="006C3D5D">
            <w:pPr>
              <w:spacing w:after="0" w:line="240" w:lineRule="auto"/>
              <w:jc w:val="both"/>
              <w:rPr>
                <w:bCs/>
                <w:iCs/>
                <w:color w:val="000000"/>
                <w:szCs w:val="24"/>
                <w:lang w:val="ru-RU" w:eastAsia="ru-RU"/>
              </w:rPr>
            </w:pPr>
            <w:r w:rsidRPr="006C3D5D">
              <w:rPr>
                <w:bCs/>
                <w:iCs/>
                <w:color w:val="000000"/>
                <w:szCs w:val="24"/>
                <w:lang w:val="ru-RU" w:eastAsia="ru-RU"/>
              </w:rPr>
              <w:t>балаларды мұрын арқылы терең деммен жұту, ауыз арқылы күшті ұзақ дем шығару. геометриялық фигураларды тану және атау.</w:t>
            </w:r>
          </w:p>
          <w:p w:rsidR="006C3D5D" w:rsidRPr="006C3D5D" w:rsidRDefault="006C3D5D" w:rsidP="006C3D5D">
            <w:pPr>
              <w:spacing w:after="0" w:line="240" w:lineRule="auto"/>
              <w:jc w:val="center"/>
              <w:rPr>
                <w:i/>
                <w:szCs w:val="24"/>
                <w:lang w:val="kk-KZ"/>
              </w:rPr>
            </w:pPr>
            <w:r w:rsidRPr="006C3D5D">
              <w:rPr>
                <w:bCs/>
                <w:iCs/>
                <w:color w:val="000000"/>
                <w:szCs w:val="24"/>
                <w:lang w:val="ru-RU" w:eastAsia="ru-RU"/>
              </w:rPr>
              <w:t>негізгі түстерді бекіту.</w:t>
            </w:r>
            <w:r w:rsidRPr="006C3D5D">
              <w:rPr>
                <w:i/>
                <w:color w:val="000000"/>
                <w:szCs w:val="24"/>
                <w:lang w:val="ru-RU" w:eastAsia="ru-RU"/>
              </w:rPr>
              <w:t xml:space="preserve"> (сенсорика-танымдық қызмет)</w:t>
            </w:r>
          </w:p>
        </w:tc>
        <w:tc>
          <w:tcPr>
            <w:tcW w:w="3654"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jc w:val="center"/>
              <w:rPr>
                <w:rFonts w:ascii="Calibri" w:hAnsi="Calibri"/>
                <w:color w:val="000000"/>
                <w:sz w:val="20"/>
                <w:lang w:val="kk-KZ" w:eastAsia="ru-RU"/>
              </w:rPr>
            </w:pPr>
            <w:r w:rsidRPr="006C3D5D">
              <w:rPr>
                <w:b/>
                <w:bCs/>
                <w:color w:val="000000"/>
                <w:szCs w:val="24"/>
                <w:lang w:val="kk-KZ" w:eastAsia="ru-RU"/>
              </w:rPr>
              <w:t>Картотека № 9</w:t>
            </w:r>
          </w:p>
          <w:p w:rsidR="006C3D5D" w:rsidRPr="006C3D5D" w:rsidRDefault="006C3D5D" w:rsidP="006C3D5D">
            <w:pPr>
              <w:spacing w:after="0" w:line="240" w:lineRule="auto"/>
              <w:jc w:val="center"/>
              <w:rPr>
                <w:rFonts w:ascii="Calibri" w:hAnsi="Calibri"/>
                <w:color w:val="000000"/>
                <w:sz w:val="20"/>
                <w:lang w:val="kk-KZ" w:eastAsia="ru-RU"/>
              </w:rPr>
            </w:pPr>
            <w:r w:rsidRPr="006C3D5D">
              <w:rPr>
                <w:b/>
                <w:bCs/>
                <w:i/>
                <w:iCs/>
                <w:color w:val="000000"/>
                <w:szCs w:val="24"/>
                <w:lang w:val="kk-KZ" w:eastAsia="ru-RU"/>
              </w:rPr>
              <w:t>Үстел үсті ойыны: «Үлкен-кіші»</w:t>
            </w:r>
          </w:p>
          <w:p w:rsidR="006C3D5D" w:rsidRPr="006C3D5D" w:rsidRDefault="006C3D5D" w:rsidP="006C3D5D">
            <w:pPr>
              <w:spacing w:after="0" w:line="240" w:lineRule="auto"/>
              <w:rPr>
                <w:i/>
                <w:szCs w:val="24"/>
                <w:lang w:val="kk-KZ"/>
              </w:rPr>
            </w:pPr>
            <w:r w:rsidRPr="006C3D5D">
              <w:rPr>
                <w:color w:val="000000"/>
                <w:szCs w:val="24"/>
                <w:lang w:val="kk-KZ" w:eastAsia="ru-RU"/>
              </w:rPr>
              <w:t>Мақсаты:қарама-қарсы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r w:rsidRPr="006C3D5D">
              <w:rPr>
                <w:i/>
                <w:color w:val="000000"/>
                <w:szCs w:val="24"/>
                <w:lang w:val="kk-KZ" w:eastAsia="ru-RU"/>
              </w:rPr>
              <w:t>(сенсорика-танымдық қызмет)</w:t>
            </w:r>
          </w:p>
        </w:tc>
      </w:tr>
      <w:tr w:rsidR="006C3D5D" w:rsidRPr="00BA2D41" w:rsidTr="00422C80">
        <w:trPr>
          <w:gridAfter w:val="1"/>
          <w:wAfter w:w="50" w:type="dxa"/>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lastRenderedPageBreak/>
              <w:t xml:space="preserve">Таңертенгі жаттығу  </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color w:val="000000"/>
                <w:kern w:val="24"/>
                <w:szCs w:val="24"/>
                <w:lang w:val="kk-KZ"/>
              </w:rPr>
            </w:pPr>
            <w:r w:rsidRPr="006C3D5D">
              <w:rPr>
                <w:rFonts w:eastAsia="Calibri"/>
                <w:b/>
                <w:color w:val="000000"/>
                <w:kern w:val="24"/>
                <w:szCs w:val="24"/>
                <w:lang w:val="kk-KZ"/>
              </w:rPr>
              <w:t>КАРТОТЕКА №2 ТАҢҒЫ ГИМНАСТИКА КЕШЕНІ</w:t>
            </w:r>
          </w:p>
          <w:p w:rsidR="006C3D5D" w:rsidRPr="006C3D5D" w:rsidRDefault="006C3D5D" w:rsidP="006C3D5D">
            <w:pPr>
              <w:spacing w:after="0" w:line="254" w:lineRule="auto"/>
              <w:ind w:right="121"/>
              <w:jc w:val="center"/>
              <w:rPr>
                <w:rFonts w:eastAsia="Calibri"/>
                <w:color w:val="000000"/>
                <w:kern w:val="24"/>
                <w:szCs w:val="24"/>
                <w:lang w:val="kk-KZ"/>
              </w:rPr>
            </w:pPr>
            <w:r w:rsidRPr="006C3D5D">
              <w:rPr>
                <w:rFonts w:eastAsia="Calibri"/>
                <w:color w:val="000000"/>
                <w:kern w:val="24"/>
                <w:szCs w:val="24"/>
                <w:lang w:val="kk-KZ"/>
              </w:rPr>
              <w:t>Сапқа тұру,  жүру, жүгіру, жалпы дамытушы және тыныс алу жаттығулары.</w:t>
            </w:r>
          </w:p>
          <w:p w:rsidR="006C3D5D" w:rsidRPr="006C3D5D" w:rsidRDefault="006C3D5D" w:rsidP="006C3D5D">
            <w:pPr>
              <w:spacing w:after="0" w:line="254" w:lineRule="auto"/>
              <w:ind w:right="121"/>
              <w:jc w:val="both"/>
              <w:rPr>
                <w:szCs w:val="24"/>
                <w:lang w:val="kk-KZ"/>
              </w:rPr>
            </w:pPr>
            <w:r w:rsidRPr="006C3D5D">
              <w:rPr>
                <w:b/>
                <w:szCs w:val="24"/>
                <w:lang w:val="kk-KZ"/>
              </w:rPr>
              <w:t>Мақсаты:</w:t>
            </w:r>
            <w:r w:rsidRPr="006C3D5D">
              <w:rPr>
                <w:szCs w:val="24"/>
                <w:lang w:val="kk-KZ"/>
              </w:rPr>
              <w:t xml:space="preserve"> баланың организмін«ояту»,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tc>
      </w:tr>
      <w:tr w:rsidR="006C3D5D" w:rsidRPr="00BA2D41" w:rsidTr="00422C80">
        <w:trPr>
          <w:gridAfter w:val="1"/>
          <w:wAfter w:w="50" w:type="dxa"/>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spacing w:val="-2"/>
                <w:kern w:val="24"/>
                <w:szCs w:val="24"/>
                <w:lang w:val="ru-RU"/>
              </w:rPr>
              <w:t xml:space="preserve">Таңғы ас </w:t>
            </w:r>
          </w:p>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t> </w:t>
            </w:r>
          </w:p>
        </w:tc>
        <w:tc>
          <w:tcPr>
            <w:tcW w:w="20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rPr>
                <w:rFonts w:eastAsia="Calibri"/>
                <w:b/>
                <w:bCs/>
                <w:color w:val="000000"/>
                <w:kern w:val="24"/>
                <w:szCs w:val="24"/>
                <w:lang w:val="kk-KZ"/>
              </w:rPr>
            </w:pPr>
            <w:r w:rsidRPr="006C3D5D">
              <w:rPr>
                <w:rFonts w:eastAsia="Calibri"/>
                <w:b/>
                <w:bCs/>
                <w:color w:val="000000"/>
                <w:kern w:val="24"/>
                <w:szCs w:val="24"/>
                <w:lang w:val="ru-RU"/>
              </w:rPr>
              <w:t>Гигиеналықшаралар</w:t>
            </w:r>
            <w:r w:rsidRPr="006C3D5D">
              <w:rPr>
                <w:rFonts w:eastAsia="Calibri"/>
                <w:b/>
                <w:bCs/>
                <w:color w:val="000000"/>
                <w:kern w:val="24"/>
                <w:szCs w:val="24"/>
              </w:rPr>
              <w:t xml:space="preserve">: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білеміз, білеміз, иә, иә,</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қайда шашырайды.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Шығыңыз, су ханшайымы,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жуынуға келдік!</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көңілді,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Қолымызды жуамыз!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Біздің балабақшада – кішкентай үстелдер.</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Үстелге отырамыз-картопты жейміз!</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(өз орнын білу, дұрыс отыру, ас ішу құралдарын </w:t>
            </w:r>
            <w:r w:rsidRPr="006C3D5D">
              <w:rPr>
                <w:rFonts w:eastAsia="Calibri"/>
                <w:color w:val="000000"/>
                <w:kern w:val="24"/>
                <w:szCs w:val="24"/>
                <w:lang w:val="kk-KZ"/>
              </w:rPr>
              <w:lastRenderedPageBreak/>
              <w:t>дұрыс ұстау, тамақтану мәдениетін қалыптастыру, тамақ ішкенде сөйлемеу, тамақтанып болғаннан кейін алғыс айту)</w:t>
            </w:r>
          </w:p>
          <w:p w:rsidR="006C3D5D" w:rsidRPr="006C3D5D" w:rsidRDefault="006C3D5D" w:rsidP="006C3D5D">
            <w:pPr>
              <w:spacing w:after="0" w:line="254" w:lineRule="auto"/>
              <w:ind w:right="121"/>
              <w:rPr>
                <w:szCs w:val="24"/>
                <w:lang w:val="kk-KZ"/>
              </w:rPr>
            </w:pPr>
          </w:p>
          <w:p w:rsidR="006C3D5D" w:rsidRPr="006C3D5D" w:rsidRDefault="006C3D5D" w:rsidP="006C3D5D">
            <w:pPr>
              <w:spacing w:after="0" w:line="254" w:lineRule="auto"/>
              <w:ind w:right="121"/>
              <w:rPr>
                <w:szCs w:val="24"/>
                <w:lang w:val="kk-KZ"/>
              </w:rPr>
            </w:pPr>
          </w:p>
        </w:tc>
        <w:tc>
          <w:tcPr>
            <w:tcW w:w="2705"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bCs/>
                <w:color w:val="000000"/>
                <w:kern w:val="24"/>
                <w:szCs w:val="24"/>
                <w:lang w:val="kk-KZ"/>
              </w:rPr>
            </w:pPr>
            <w:r w:rsidRPr="006C3D5D">
              <w:rPr>
                <w:rFonts w:eastAsia="Calibri"/>
                <w:b/>
                <w:bCs/>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Дымқылдап күнде сен,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Қолыңды сүйкесең.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Кетіп кір-ыласың,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Тап-таза боласың.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Орындық туралы.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Мен орындықты алдымда алып жүремін!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Ол, әдемі, менің орындығым.</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Мен оларды мықтап ұстаймын,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Барлығына орындықтарымды көрсетемін!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702"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t>Көркем сөз:</w:t>
            </w:r>
          </w:p>
          <w:p w:rsidR="006C3D5D" w:rsidRPr="006C3D5D" w:rsidRDefault="006C3D5D" w:rsidP="006C3D5D">
            <w:pPr>
              <w:spacing w:after="0" w:line="254" w:lineRule="auto"/>
              <w:ind w:right="121"/>
              <w:jc w:val="center"/>
              <w:rPr>
                <w:rFonts w:eastAsia="Calibri"/>
                <w:bCs/>
                <w:color w:val="000000"/>
                <w:kern w:val="24"/>
                <w:szCs w:val="24"/>
                <w:lang w:val="kk-KZ"/>
              </w:rPr>
            </w:pPr>
            <w:r w:rsidRPr="006C3D5D">
              <w:rPr>
                <w:rFonts w:eastAsia="Calibri"/>
                <w:color w:val="000000"/>
                <w:kern w:val="24"/>
                <w:szCs w:val="24"/>
                <w:lang w:val="kk-KZ"/>
              </w:rPr>
              <w:t>«</w:t>
            </w:r>
            <w:r w:rsidRPr="006C3D5D">
              <w:rPr>
                <w:rFonts w:eastAsia="Calibri"/>
                <w:bCs/>
                <w:color w:val="000000"/>
                <w:kern w:val="24"/>
                <w:szCs w:val="24"/>
                <w:lang w:val="kk-KZ"/>
              </w:rPr>
              <w:t>Қолды таза жуу керек,</w:t>
            </w:r>
          </w:p>
          <w:p w:rsidR="006C3D5D" w:rsidRPr="006C3D5D" w:rsidRDefault="006C3D5D" w:rsidP="006C3D5D">
            <w:pPr>
              <w:spacing w:after="0" w:line="254" w:lineRule="auto"/>
              <w:ind w:right="121"/>
              <w:rPr>
                <w:rFonts w:eastAsia="Calibri"/>
                <w:bCs/>
                <w:color w:val="000000"/>
                <w:kern w:val="24"/>
                <w:szCs w:val="24"/>
                <w:lang w:val="kk-KZ"/>
              </w:rPr>
            </w:pPr>
            <w:r w:rsidRPr="006C3D5D">
              <w:rPr>
                <w:rFonts w:eastAsia="Calibri"/>
                <w:bCs/>
                <w:color w:val="000000"/>
                <w:kern w:val="24"/>
                <w:szCs w:val="24"/>
                <w:lang w:val="kk-KZ"/>
              </w:rPr>
              <w:t>Жеңдер суланбайды.</w:t>
            </w:r>
          </w:p>
          <w:p w:rsidR="006C3D5D" w:rsidRPr="006C3D5D" w:rsidRDefault="006C3D5D" w:rsidP="006C3D5D">
            <w:pPr>
              <w:spacing w:after="0" w:line="254" w:lineRule="auto"/>
              <w:ind w:right="121"/>
              <w:rPr>
                <w:rFonts w:eastAsia="Calibri"/>
                <w:bCs/>
                <w:color w:val="000000"/>
                <w:kern w:val="24"/>
                <w:szCs w:val="24"/>
                <w:lang w:val="kk-KZ"/>
              </w:rPr>
            </w:pPr>
            <w:r w:rsidRPr="006C3D5D">
              <w:rPr>
                <w:rFonts w:eastAsia="Calibri"/>
                <w:bCs/>
                <w:color w:val="000000"/>
                <w:kern w:val="24"/>
                <w:szCs w:val="24"/>
                <w:lang w:val="kk-KZ"/>
              </w:rPr>
              <w:t>Кім жеңін түрмейді,</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Ол су алмайды»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Қолды жуады, жуады.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Содан кейін тәрбиеші сабынды алып, айтады: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«Қызғылт, хош иісті,</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xml:space="preserve">Оны </w:t>
            </w:r>
            <w:r w:rsidRPr="006C3D5D">
              <w:rPr>
                <w:rFonts w:eastAsia="Calibri"/>
                <w:bCs/>
                <w:color w:val="000000"/>
                <w:kern w:val="24"/>
                <w:szCs w:val="24"/>
                <w:lang w:val="kk-KZ"/>
              </w:rPr>
              <w:t>көпіртіңіз</w:t>
            </w:r>
            <w:r w:rsidRPr="006C3D5D">
              <w:rPr>
                <w:rFonts w:eastAsia="Calibri"/>
                <w:bCs/>
                <w:color w:val="000000"/>
                <w:kern w:val="24"/>
                <w:szCs w:val="24"/>
                <w:lang w:val="ru-RU"/>
              </w:rPr>
              <w:t xml:space="preserve"> және сіз таза боласыз»</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Сабындайды, көпіртеді және сабынды сумен жуады.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бетті сумен сулайды, сабындайды және жуады.</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 сүлгі алып, бетін сулап, қуыршақтың қолын сүртіп, сөйлейді:</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«Енді мұрын таза,</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Иегі таза</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Және көздер жарқырайды –</w:t>
            </w:r>
          </w:p>
          <w:p w:rsidR="006C3D5D" w:rsidRPr="006C3D5D" w:rsidRDefault="006C3D5D" w:rsidP="006C3D5D">
            <w:pPr>
              <w:spacing w:after="0" w:line="254" w:lineRule="auto"/>
              <w:ind w:right="121"/>
              <w:rPr>
                <w:rFonts w:eastAsia="Calibri"/>
                <w:bCs/>
                <w:color w:val="000000"/>
                <w:kern w:val="24"/>
                <w:szCs w:val="24"/>
                <w:lang w:val="ru-RU"/>
              </w:rPr>
            </w:pPr>
            <w:r w:rsidRPr="006C3D5D">
              <w:rPr>
                <w:rFonts w:eastAsia="Calibri"/>
                <w:bCs/>
                <w:color w:val="000000"/>
                <w:kern w:val="24"/>
                <w:szCs w:val="24"/>
                <w:lang w:val="ru-RU"/>
              </w:rPr>
              <w:t>Көңілді көрінеді!»</w:t>
            </w:r>
          </w:p>
          <w:p w:rsidR="006C3D5D" w:rsidRPr="006C3D5D" w:rsidRDefault="006C3D5D" w:rsidP="006C3D5D">
            <w:pPr>
              <w:spacing w:after="0" w:line="254" w:lineRule="auto"/>
              <w:ind w:right="121"/>
              <w:rPr>
                <w:rFonts w:eastAsia="Calibri"/>
                <w:color w:val="000000"/>
                <w:kern w:val="24"/>
                <w:szCs w:val="24"/>
                <w:lang w:val="ru-RU"/>
              </w:rPr>
            </w:pPr>
            <w:r w:rsidRPr="006C3D5D">
              <w:rPr>
                <w:rFonts w:eastAsia="Calibri"/>
                <w:bCs/>
                <w:color w:val="000000"/>
                <w:kern w:val="24"/>
                <w:szCs w:val="24"/>
                <w:lang w:val="ru-RU"/>
              </w:rPr>
              <w:t>(Көркем әдебиет, -коммуникативтік қызмет)</w:t>
            </w:r>
          </w:p>
          <w:p w:rsidR="006C3D5D" w:rsidRPr="006C3D5D" w:rsidRDefault="006C3D5D" w:rsidP="006C3D5D">
            <w:pPr>
              <w:spacing w:after="0" w:line="254" w:lineRule="auto"/>
              <w:ind w:right="121"/>
              <w:rPr>
                <w:szCs w:val="24"/>
                <w:lang w:val="kk-KZ"/>
              </w:rPr>
            </w:pPr>
            <w:r w:rsidRPr="006C3D5D">
              <w:rPr>
                <w:rFonts w:eastAsia="Calibri"/>
                <w:b/>
                <w:color w:val="000000"/>
                <w:kern w:val="24"/>
                <w:szCs w:val="24"/>
                <w:lang w:val="kk-KZ"/>
              </w:rPr>
              <w:t>Тамақтану</w:t>
            </w:r>
            <w:r w:rsidRPr="006C3D5D">
              <w:rPr>
                <w:rFonts w:eastAsia="Calibri"/>
                <w:color w:val="000000"/>
                <w:kern w:val="24"/>
                <w:szCs w:val="24"/>
                <w:lang w:val="kk-KZ"/>
              </w:rPr>
              <w:t xml:space="preserve"> (өз орнын білу, дұрыс отыру, ас ішу </w:t>
            </w:r>
            <w:r w:rsidRPr="006C3D5D">
              <w:rPr>
                <w:rFonts w:eastAsia="Calibri"/>
                <w:color w:val="000000"/>
                <w:kern w:val="24"/>
                <w:szCs w:val="24"/>
                <w:lang w:val="kk-KZ"/>
              </w:rPr>
              <w:lastRenderedPageBreak/>
              <w:t>құралдарын дұрыс ұстау, тамақтану мәдениетін қалыптастыру, тамақ ішкенде сөйлемеу, тамақтанып болғаннан кейін алғыс айту)</w:t>
            </w:r>
          </w:p>
        </w:tc>
        <w:tc>
          <w:tcPr>
            <w:tcW w:w="3233" w:type="dxa"/>
            <w:gridSpan w:val="8"/>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Дымқылдап күнде сен,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Қолыңды сүйкесең.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Кетіп кір-ыласың,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Тап-таза боласың.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t xml:space="preserve"> Тамақтану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Бізде қасық бар, сиқырлы кішкентай!</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Бізде қасық бар, сиқырлы кішкентай!</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Тәрелкеде тамақ, із қалдырмайды!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Біздің қасықты нұқыңыз, Барлық ботқаны алыңыз!</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159"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 xml:space="preserve">Көркем сөз: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білеміз, білеміз, иә, иә,</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қайда шашырайды.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Шығыңыз, су ханшайымы,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жуынуға келдік!</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Біз көңілді,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Қолымызды жуамыз!</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bCs/>
                <w:szCs w:val="24"/>
                <w:lang w:val="kk-KZ"/>
              </w:rPr>
            </w:pPr>
            <w:r w:rsidRPr="006C3D5D">
              <w:rPr>
                <w:rFonts w:eastAsia="Calibri"/>
                <w:b/>
                <w:bCs/>
                <w:szCs w:val="24"/>
                <w:lang w:val="kk-KZ"/>
              </w:rPr>
              <w:t>Көркем сөз: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Сорпа, сен төгілмейсің!</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Сорпа, сен төгілмейсің! Тікелей менің аузыма құйыл!</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Ал, қасық, бұрылма! Сорпа ал, жалқау болмаң!</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6C3D5D" w:rsidRPr="00BA2D41" w:rsidTr="00422C80">
        <w:trPr>
          <w:gridAfter w:val="1"/>
          <w:wAfter w:w="50" w:type="dxa"/>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Ұйымдастырыл-</w:t>
            </w:r>
          </w:p>
          <w:p w:rsidR="006C3D5D" w:rsidRPr="006C3D5D" w:rsidRDefault="006C3D5D" w:rsidP="006C3D5D">
            <w:pPr>
              <w:spacing w:after="0" w:line="244" w:lineRule="auto"/>
              <w:ind w:right="121"/>
              <w:jc w:val="center"/>
              <w:rPr>
                <w:szCs w:val="24"/>
                <w:lang w:val="kk-KZ"/>
              </w:rPr>
            </w:pPr>
            <w:r w:rsidRPr="006C3D5D">
              <w:rPr>
                <w:rFonts w:eastAsia="Arial"/>
                <w:b/>
                <w:bCs/>
                <w:color w:val="000000"/>
                <w:kern w:val="24"/>
                <w:szCs w:val="24"/>
                <w:lang w:val="kk-KZ"/>
              </w:rPr>
              <w:t>ған іс-әрекетке дайындық</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kern w:val="24"/>
                <w:szCs w:val="24"/>
                <w:lang w:val="kk-KZ"/>
              </w:rPr>
            </w:pPr>
            <w:r w:rsidRPr="006C3D5D">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6C3D5D" w:rsidRPr="006C3D5D" w:rsidRDefault="006C3D5D" w:rsidP="006C3D5D">
            <w:pPr>
              <w:spacing w:after="0" w:line="254" w:lineRule="auto"/>
              <w:ind w:right="121"/>
              <w:jc w:val="both"/>
              <w:rPr>
                <w:color w:val="000000"/>
                <w:kern w:val="24"/>
                <w:szCs w:val="24"/>
                <w:lang w:val="kk-KZ"/>
              </w:rPr>
            </w:pPr>
            <w:r w:rsidRPr="006C3D5D">
              <w:rPr>
                <w:kern w:val="24"/>
                <w:szCs w:val="24"/>
                <w:lang w:val="kk-KZ"/>
              </w:rPr>
              <w:t>Ұйымдастырылған іс-әрекет тақырыбына сай жұмбақтар жасыру. Жаттаған тақпақты есіне түсіріп, қайталап айту.</w:t>
            </w:r>
          </w:p>
        </w:tc>
      </w:tr>
      <w:tr w:rsidR="006C3D5D" w:rsidRPr="00BA2D41" w:rsidTr="00422C80">
        <w:trPr>
          <w:gridAfter w:val="1"/>
          <w:wAfter w:w="50" w:type="dxa"/>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4" w:lineRule="auto"/>
              <w:ind w:right="121"/>
              <w:rPr>
                <w:rFonts w:eastAsia="Arial"/>
                <w:b/>
                <w:bCs/>
                <w:color w:val="000000"/>
                <w:kern w:val="24"/>
                <w:szCs w:val="24"/>
                <w:lang w:val="kk-KZ"/>
              </w:rPr>
            </w:pPr>
          </w:p>
        </w:tc>
        <w:tc>
          <w:tcPr>
            <w:tcW w:w="20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t>Картотека №1  «</w:t>
            </w:r>
            <w:r w:rsidRPr="006C3D5D">
              <w:rPr>
                <w:b/>
                <w:bCs/>
                <w:color w:val="000000"/>
                <w:szCs w:val="24"/>
                <w:shd w:val="clear" w:color="auto" w:fill="FFFFFF"/>
                <w:lang w:val="kk-KZ" w:eastAsia="ru-RU"/>
              </w:rPr>
              <w:t>Қуыр-қуыр қуырмаш»</w:t>
            </w:r>
          </w:p>
          <w:p w:rsidR="006C3D5D" w:rsidRPr="006C3D5D" w:rsidRDefault="006C3D5D" w:rsidP="006C3D5D">
            <w:pPr>
              <w:spacing w:after="0" w:line="254" w:lineRule="auto"/>
              <w:ind w:right="121"/>
              <w:rPr>
                <w:i/>
                <w:kern w:val="24"/>
                <w:szCs w:val="24"/>
                <w:lang w:val="kk-KZ"/>
              </w:rPr>
            </w:pPr>
            <w:r w:rsidRPr="006C3D5D">
              <w:rPr>
                <w:color w:val="000000"/>
                <w:szCs w:val="24"/>
                <w:shd w:val="clear" w:color="auto" w:fill="FFFFFF"/>
                <w:lang w:val="kk-KZ" w:eastAsia="ru-RU"/>
              </w:rPr>
              <w:t>Қуыр-қуыр қуырмаш,</w:t>
            </w:r>
            <w:r w:rsidRPr="006C3D5D">
              <w:rPr>
                <w:color w:val="000000"/>
                <w:szCs w:val="24"/>
                <w:lang w:val="kk-KZ" w:eastAsia="ru-RU"/>
              </w:rPr>
              <w:br/>
            </w:r>
            <w:r w:rsidRPr="006C3D5D">
              <w:rPr>
                <w:color w:val="000000"/>
                <w:szCs w:val="24"/>
                <w:shd w:val="clear" w:color="auto" w:fill="FFFFFF"/>
                <w:lang w:val="kk-KZ" w:eastAsia="ru-RU"/>
              </w:rPr>
              <w:t>Балаларға бидай шаш.</w:t>
            </w:r>
            <w:r w:rsidRPr="006C3D5D">
              <w:rPr>
                <w:color w:val="000000"/>
                <w:szCs w:val="24"/>
                <w:lang w:val="kk-KZ" w:eastAsia="ru-RU"/>
              </w:rPr>
              <w:br/>
            </w:r>
            <w:r w:rsidRPr="006C3D5D">
              <w:rPr>
                <w:color w:val="000000"/>
                <w:szCs w:val="24"/>
                <w:shd w:val="clear" w:color="auto" w:fill="FFFFFF"/>
                <w:lang w:val="kk-KZ" w:eastAsia="ru-RU"/>
              </w:rPr>
              <w:t>Бас бармақ,</w:t>
            </w:r>
            <w:r w:rsidRPr="006C3D5D">
              <w:rPr>
                <w:color w:val="000000"/>
                <w:szCs w:val="24"/>
                <w:lang w:val="kk-KZ" w:eastAsia="ru-RU"/>
              </w:rPr>
              <w:br/>
            </w:r>
            <w:r w:rsidRPr="006C3D5D">
              <w:rPr>
                <w:color w:val="000000"/>
                <w:szCs w:val="24"/>
                <w:shd w:val="clear" w:color="auto" w:fill="FFFFFF"/>
                <w:lang w:val="kk-KZ" w:eastAsia="ru-RU"/>
              </w:rPr>
              <w:t>Балан үйрек,</w:t>
            </w:r>
            <w:r w:rsidRPr="006C3D5D">
              <w:rPr>
                <w:color w:val="000000"/>
                <w:szCs w:val="24"/>
                <w:lang w:val="kk-KZ" w:eastAsia="ru-RU"/>
              </w:rPr>
              <w:br/>
            </w:r>
            <w:r w:rsidRPr="006C3D5D">
              <w:rPr>
                <w:color w:val="000000"/>
                <w:szCs w:val="24"/>
                <w:shd w:val="clear" w:color="auto" w:fill="FFFFFF"/>
                <w:lang w:val="kk-KZ" w:eastAsia="ru-RU"/>
              </w:rPr>
              <w:t>Ортан терек,</w:t>
            </w:r>
            <w:r w:rsidRPr="006C3D5D">
              <w:rPr>
                <w:color w:val="000000"/>
                <w:szCs w:val="24"/>
                <w:lang w:val="kk-KZ" w:eastAsia="ru-RU"/>
              </w:rPr>
              <w:br/>
            </w:r>
            <w:r w:rsidRPr="006C3D5D">
              <w:rPr>
                <w:color w:val="000000"/>
                <w:szCs w:val="24"/>
                <w:shd w:val="clear" w:color="auto" w:fill="FFFFFF"/>
                <w:lang w:val="kk-KZ" w:eastAsia="ru-RU"/>
              </w:rPr>
              <w:t>Шылдыр шүмек,</w:t>
            </w:r>
            <w:r w:rsidRPr="006C3D5D">
              <w:rPr>
                <w:color w:val="000000"/>
                <w:szCs w:val="24"/>
                <w:lang w:val="kk-KZ" w:eastAsia="ru-RU"/>
              </w:rPr>
              <w:br/>
            </w:r>
            <w:r w:rsidRPr="006C3D5D">
              <w:rPr>
                <w:color w:val="000000"/>
                <w:szCs w:val="24"/>
                <w:shd w:val="clear" w:color="auto" w:fill="FFFFFF"/>
                <w:lang w:val="kk-KZ" w:eastAsia="ru-RU"/>
              </w:rPr>
              <w:t>Кішкене бөбек.</w:t>
            </w:r>
            <w:r w:rsidRPr="006C3D5D">
              <w:rPr>
                <w:color w:val="000000"/>
                <w:szCs w:val="24"/>
                <w:lang w:val="kk-KZ" w:eastAsia="ru-RU"/>
              </w:rPr>
              <w:br/>
            </w:r>
            <w:r w:rsidRPr="006C3D5D">
              <w:rPr>
                <w:color w:val="000000"/>
                <w:szCs w:val="24"/>
                <w:shd w:val="clear" w:color="auto" w:fill="FFFFFF"/>
                <w:lang w:val="kk-KZ" w:eastAsia="ru-RU"/>
              </w:rPr>
              <w:t>Сен тұр – қойыңа бар!</w:t>
            </w:r>
            <w:r w:rsidRPr="006C3D5D">
              <w:rPr>
                <w:color w:val="000000"/>
                <w:szCs w:val="24"/>
                <w:lang w:val="kk-KZ" w:eastAsia="ru-RU"/>
              </w:rPr>
              <w:br/>
            </w:r>
            <w:r w:rsidRPr="006C3D5D">
              <w:rPr>
                <w:color w:val="000000"/>
                <w:szCs w:val="24"/>
                <w:shd w:val="clear" w:color="auto" w:fill="FFFFFF"/>
                <w:lang w:val="kk-KZ" w:eastAsia="ru-RU"/>
              </w:rPr>
              <w:t>Сен тұр – жылқыңа бар!</w:t>
            </w:r>
            <w:r w:rsidRPr="006C3D5D">
              <w:rPr>
                <w:color w:val="000000"/>
                <w:szCs w:val="24"/>
                <w:lang w:val="kk-KZ" w:eastAsia="ru-RU"/>
              </w:rPr>
              <w:br/>
            </w:r>
            <w:r w:rsidRPr="006C3D5D">
              <w:rPr>
                <w:color w:val="000000"/>
                <w:szCs w:val="24"/>
                <w:shd w:val="clear" w:color="auto" w:fill="FFFFFF"/>
                <w:lang w:val="kk-KZ" w:eastAsia="ru-RU"/>
              </w:rPr>
              <w:t>Сен тұр – ешкіңе бар!</w:t>
            </w:r>
            <w:r w:rsidRPr="006C3D5D">
              <w:rPr>
                <w:color w:val="000000"/>
                <w:szCs w:val="24"/>
                <w:lang w:val="kk-KZ" w:eastAsia="ru-RU"/>
              </w:rPr>
              <w:br/>
            </w:r>
            <w:r w:rsidRPr="006C3D5D">
              <w:rPr>
                <w:color w:val="000000"/>
                <w:szCs w:val="24"/>
                <w:shd w:val="clear" w:color="auto" w:fill="FFFFFF"/>
                <w:lang w:val="kk-KZ" w:eastAsia="ru-RU"/>
              </w:rPr>
              <w:t>Сен тұр – сиырыңа бар!</w:t>
            </w:r>
            <w:r w:rsidRPr="006C3D5D">
              <w:rPr>
                <w:color w:val="000000"/>
                <w:szCs w:val="24"/>
                <w:lang w:val="kk-KZ" w:eastAsia="ru-RU"/>
              </w:rPr>
              <w:br/>
            </w:r>
            <w:r w:rsidRPr="006C3D5D">
              <w:rPr>
                <w:color w:val="000000"/>
                <w:szCs w:val="24"/>
                <w:shd w:val="clear" w:color="auto" w:fill="FFFFFF"/>
                <w:lang w:val="kk-KZ" w:eastAsia="ru-RU"/>
              </w:rPr>
              <w:t>Сен тұр – түйеңе бар!</w:t>
            </w:r>
            <w:r w:rsidRPr="006C3D5D">
              <w:rPr>
                <w:color w:val="000000"/>
                <w:szCs w:val="24"/>
                <w:lang w:val="kk-KZ" w:eastAsia="ru-RU"/>
              </w:rPr>
              <w:br/>
            </w:r>
            <w:r w:rsidRPr="006C3D5D">
              <w:rPr>
                <w:color w:val="000000"/>
                <w:szCs w:val="24"/>
                <w:shd w:val="clear" w:color="auto" w:fill="FFFFFF"/>
                <w:lang w:val="kk-KZ" w:eastAsia="ru-RU"/>
              </w:rPr>
              <w:t>Ал сен алаңдамай,</w:t>
            </w:r>
            <w:r w:rsidRPr="006C3D5D">
              <w:rPr>
                <w:color w:val="000000"/>
                <w:szCs w:val="24"/>
                <w:lang w:val="kk-KZ" w:eastAsia="ru-RU"/>
              </w:rPr>
              <w:br/>
            </w:r>
            <w:r w:rsidRPr="006C3D5D">
              <w:rPr>
                <w:color w:val="000000"/>
                <w:szCs w:val="24"/>
                <w:shd w:val="clear" w:color="auto" w:fill="FFFFFF"/>
                <w:lang w:val="kk-KZ" w:eastAsia="ru-RU"/>
              </w:rPr>
              <w:lastRenderedPageBreak/>
              <w:t>Қазан түбін жалап, үйде жат.</w:t>
            </w:r>
            <w:r w:rsidRPr="006C3D5D">
              <w:rPr>
                <w:color w:val="000000"/>
                <w:szCs w:val="24"/>
                <w:lang w:val="kk-KZ" w:eastAsia="ru-RU"/>
              </w:rPr>
              <w:br/>
            </w:r>
            <w:r w:rsidRPr="006C3D5D">
              <w:rPr>
                <w:color w:val="000000"/>
                <w:szCs w:val="24"/>
                <w:shd w:val="clear" w:color="auto" w:fill="FFFFFF"/>
                <w:lang w:val="kk-KZ" w:eastAsia="ru-RU"/>
              </w:rPr>
              <w:t>Мына жерде құрт бар,</w:t>
            </w:r>
            <w:r w:rsidRPr="006C3D5D">
              <w:rPr>
                <w:color w:val="000000"/>
                <w:szCs w:val="24"/>
                <w:lang w:val="kk-KZ" w:eastAsia="ru-RU"/>
              </w:rPr>
              <w:br/>
            </w:r>
            <w:r w:rsidRPr="006C3D5D">
              <w:rPr>
                <w:color w:val="000000"/>
                <w:szCs w:val="24"/>
                <w:shd w:val="clear" w:color="auto" w:fill="FFFFFF"/>
                <w:lang w:val="kk-KZ" w:eastAsia="ru-RU"/>
              </w:rPr>
              <w:t>Мына жерде май бар.</w:t>
            </w:r>
            <w:r w:rsidRPr="006C3D5D">
              <w:rPr>
                <w:color w:val="000000"/>
                <w:szCs w:val="24"/>
                <w:lang w:val="kk-KZ" w:eastAsia="ru-RU"/>
              </w:rPr>
              <w:br/>
            </w:r>
            <w:r w:rsidRPr="006C3D5D">
              <w:rPr>
                <w:color w:val="000000"/>
                <w:szCs w:val="24"/>
                <w:shd w:val="clear" w:color="auto" w:fill="FFFFFF"/>
                <w:lang w:val="kk-KZ" w:eastAsia="ru-RU"/>
              </w:rPr>
              <w:t>Мына жерде қатық бар,</w:t>
            </w:r>
            <w:r w:rsidRPr="006C3D5D">
              <w:rPr>
                <w:color w:val="000000"/>
                <w:szCs w:val="24"/>
                <w:lang w:val="kk-KZ" w:eastAsia="ru-RU"/>
              </w:rPr>
              <w:br/>
            </w:r>
            <w:r w:rsidRPr="006C3D5D">
              <w:rPr>
                <w:color w:val="000000"/>
                <w:szCs w:val="24"/>
                <w:shd w:val="clear" w:color="auto" w:fill="FFFFFF"/>
                <w:lang w:val="kk-KZ" w:eastAsia="ru-RU"/>
              </w:rPr>
              <w:t>Қытық, қытық!</w:t>
            </w:r>
            <w:r w:rsidRPr="006C3D5D">
              <w:rPr>
                <w:color w:val="000000"/>
                <w:szCs w:val="24"/>
                <w:lang w:val="kk-KZ" w:eastAsia="ru-RU"/>
              </w:rPr>
              <w:br/>
            </w:r>
            <w:r w:rsidRPr="006C3D5D">
              <w:rPr>
                <w:i/>
                <w:kern w:val="24"/>
                <w:szCs w:val="24"/>
                <w:lang w:val="kk-KZ"/>
              </w:rPr>
              <w:t>(сенсорика – ойын, қозғалыс, танымдық және коммуникативтік қызмет)</w:t>
            </w:r>
          </w:p>
        </w:tc>
        <w:tc>
          <w:tcPr>
            <w:tcW w:w="2711"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color w:val="000000"/>
                <w:szCs w:val="24"/>
                <w:shd w:val="clear" w:color="auto" w:fill="FFFFFF"/>
                <w:lang w:val="kk-KZ" w:eastAsia="ru-RU"/>
              </w:rPr>
              <w:lastRenderedPageBreak/>
              <w:t>Картотека №2</w:t>
            </w:r>
            <w:r w:rsidRPr="006C3D5D">
              <w:rPr>
                <w:b/>
                <w:bCs/>
                <w:color w:val="000000"/>
                <w:szCs w:val="24"/>
                <w:lang w:val="kk-KZ" w:eastAsia="ru-RU"/>
              </w:rPr>
              <w:t>  Жыл мезгілдері</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Мұз да, қар да ерісе,</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Өлең айтар өзендер.</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(маңдайдың ортасынан құлақтың жоғарғы ұшына дейін екі қолымен сипайды)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Ұйқы қашса қонжықтан,</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Көктем келді дерсің сен</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(бетті иектен құлақтың төменгі ұшына қарай сипайды)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Қызса қатты күн көзі,</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Қарлығаштар самғаса</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(маңдайдың ортасынан құлақтың жоғарғы ұшына дейін екі қолымен сипайды)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Ыстық аптап, құрғақшылық,</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Жаз келгенін білдірер</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(бетті иектен құлақтың төменгі ұшына қарай сипайды)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Шатырда жаңбыр ойнаса,</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Бірде қатты, бірде жай</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lastRenderedPageBreak/>
              <w:t>(маңдайдың ортасынан құлақтың жоғарғы ұшына дейін саусақ ұшымен ұрғылайды)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Жер жапырақты жамылып,</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 Күз келгенін білдірер</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(бетті иектен құлақтың төменгі ұшына дейін саусақ ұшымен ұрғылайды)</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kk-KZ" w:eastAsia="ru-RU"/>
              </w:rPr>
              <w:t>  </w:t>
            </w:r>
            <w:r w:rsidRPr="006C3D5D">
              <w:rPr>
                <w:color w:val="000000"/>
                <w:szCs w:val="24"/>
                <w:lang w:val="ru-RU" w:eastAsia="ru-RU"/>
              </w:rPr>
              <w:t>Боран борап, жел тұрса,</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  Айналаны қар басса,</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  Үйлер ақ көрпеге оранса,</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  Келді дей бер қыс ортаға</w:t>
            </w:r>
          </w:p>
          <w:p w:rsidR="006C3D5D" w:rsidRPr="006C3D5D" w:rsidRDefault="006C3D5D" w:rsidP="006C3D5D">
            <w:pPr>
              <w:shd w:val="clear" w:color="auto" w:fill="FFFFFF"/>
              <w:spacing w:after="0" w:line="240" w:lineRule="auto"/>
              <w:rPr>
                <w:rFonts w:ascii="Arial" w:hAnsi="Arial" w:cs="Arial"/>
                <w:color w:val="181818"/>
                <w:szCs w:val="24"/>
                <w:lang w:val="ru-RU" w:eastAsia="ru-RU"/>
              </w:rPr>
            </w:pPr>
            <w:r w:rsidRPr="006C3D5D">
              <w:rPr>
                <w:color w:val="000000"/>
                <w:szCs w:val="24"/>
                <w:lang w:val="ru-RU" w:eastAsia="ru-RU"/>
              </w:rPr>
              <w:t>(спираль тәрізді қимылдарды маңдай ортасынан құлақтың жоғарғы ұшына дейін орындайды)</w:t>
            </w:r>
          </w:p>
          <w:p w:rsidR="006C3D5D" w:rsidRPr="006C3D5D" w:rsidRDefault="006C3D5D" w:rsidP="006C3D5D">
            <w:pPr>
              <w:spacing w:after="0" w:line="240" w:lineRule="auto"/>
              <w:rPr>
                <w:rFonts w:eastAsiaTheme="minorHAnsi" w:cstheme="minorBidi"/>
                <w:i/>
                <w:szCs w:val="20"/>
                <w:lang w:val="kk-KZ"/>
              </w:rPr>
            </w:pPr>
            <w:r w:rsidRPr="006C3D5D">
              <w:rPr>
                <w:i/>
                <w:kern w:val="24"/>
                <w:szCs w:val="24"/>
                <w:lang w:val="kk-KZ"/>
              </w:rPr>
              <w:t>(қоршаған ортамен таныстыру, сөйлеуді дамыту– ойын, қозғалыс, танымдық және коммуникативтік қызмет)</w:t>
            </w: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181818"/>
                <w:szCs w:val="24"/>
                <w:lang w:val="kk-KZ" w:eastAsia="ru-RU"/>
              </w:rPr>
              <w:lastRenderedPageBreak/>
              <w:t>Картотека №3 «Салат  жасаймыз»</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 xml:space="preserve">Сәбізді алып тазалаймыз </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(оң қолды жұдырыққа түйіп, сол қолдың алақанына ысқылайды)</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 xml:space="preserve">Үккішпен үгіп майдалаймыз </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(екі қолды жұдырыққа түйіп кеудеге ұстап, жоғары-төмен қозғайды)</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 xml:space="preserve">Қанттан сеуіп дәмдейміз </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(саусақтардың ұшымен қант себеді)</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Міне дайын нәр тағам (екі қолын алдына жайып көрсетеді).</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 xml:space="preserve">Дәруменге байыған </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(алақанымен іштерін сипалап, тойғандықтарын көрсетеді).</w:t>
            </w:r>
          </w:p>
          <w:p w:rsidR="006C3D5D" w:rsidRPr="006C3D5D" w:rsidRDefault="006C3D5D" w:rsidP="006C3D5D">
            <w:pPr>
              <w:spacing w:after="0" w:line="240" w:lineRule="auto"/>
              <w:rPr>
                <w:rFonts w:asciiTheme="minorHAnsi" w:eastAsiaTheme="minorHAnsi" w:hAnsiTheme="minorHAnsi" w:cstheme="minorBidi"/>
                <w:i/>
                <w:color w:val="00B050"/>
                <w:sz w:val="20"/>
                <w:lang w:val="kk-KZ"/>
              </w:rPr>
            </w:pPr>
            <w:r w:rsidRPr="006C3D5D">
              <w:rPr>
                <w:i/>
                <w:kern w:val="24"/>
                <w:szCs w:val="24"/>
                <w:lang w:val="kk-KZ"/>
              </w:rPr>
              <w:t xml:space="preserve">(қоршаған ортамен таныстыру, сөйлеуді дамыту– ойын, қозғалыс, </w:t>
            </w:r>
            <w:r w:rsidRPr="006C3D5D">
              <w:rPr>
                <w:i/>
                <w:kern w:val="24"/>
                <w:szCs w:val="24"/>
                <w:lang w:val="kk-KZ"/>
              </w:rPr>
              <w:lastRenderedPageBreak/>
              <w:t>танымдық және коммуникативтік қызмет)</w:t>
            </w:r>
          </w:p>
          <w:p w:rsidR="006C3D5D" w:rsidRPr="006C3D5D" w:rsidRDefault="006C3D5D" w:rsidP="006C3D5D">
            <w:pPr>
              <w:spacing w:after="0" w:line="240" w:lineRule="auto"/>
              <w:rPr>
                <w:rFonts w:eastAsiaTheme="minorHAnsi"/>
                <w:szCs w:val="24"/>
                <w:lang w:val="kk-KZ"/>
              </w:rPr>
            </w:pPr>
          </w:p>
        </w:tc>
        <w:tc>
          <w:tcPr>
            <w:tcW w:w="3233" w:type="dxa"/>
            <w:gridSpan w:val="8"/>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lastRenderedPageBreak/>
              <w:t>Картотека №4  «Кірпі»</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Момақанмын алайда (үш саусақтарын түйістіріп, кірпінің жүрісін салады)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Тікенім көп абайла, (екі қолының саусақтарын айқастырып, кірпінің тікенектері жасайды).</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Кіріп кетсе қолыңа,</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Өкпелеме жарайма!</w:t>
            </w:r>
          </w:p>
          <w:p w:rsidR="006C3D5D" w:rsidRPr="006C3D5D" w:rsidRDefault="006C3D5D" w:rsidP="006C3D5D">
            <w:pPr>
              <w:spacing w:after="0" w:line="240" w:lineRule="auto"/>
              <w:jc w:val="both"/>
              <w:rPr>
                <w:b/>
                <w:color w:val="000000"/>
                <w:kern w:val="24"/>
                <w:szCs w:val="24"/>
                <w:lang w:val="kk-KZ"/>
              </w:rPr>
            </w:pPr>
            <w:r w:rsidRPr="006C3D5D">
              <w:rPr>
                <w:i/>
                <w:kern w:val="24"/>
                <w:szCs w:val="24"/>
                <w:lang w:val="kk-KZ"/>
              </w:rPr>
              <w:t>(қоршаған ортамен таныстыру, сөйлеуді дамыту– ойын, қозғалыс, танымдық және коммуникативтік қызмет)</w:t>
            </w:r>
          </w:p>
        </w:tc>
        <w:tc>
          <w:tcPr>
            <w:tcW w:w="3159"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b/>
                <w:bCs/>
                <w:color w:val="000000"/>
                <w:szCs w:val="24"/>
                <w:lang w:val="kk-KZ" w:eastAsia="ru-RU"/>
              </w:rPr>
              <w:t>Картотека №5  «Достық»</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Біздің топта ұлдар мен қыздар өзара дос ( қолдың саусақтары өзара бірігеді)</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Кішкентай саусақтар біз сенімен достасамыз ( екі қолдың саусақтарын бір-біріне тигізу)</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Бір, екі, үш, төрт, бес (шынашақтан бастап, саусақтарды кезекпен бір-біріне тигізу)</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Қайтадан санауды бастаймыз.</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Бір, екі, үш, төрт, бес</w:t>
            </w:r>
          </w:p>
          <w:p w:rsidR="006C3D5D" w:rsidRPr="006C3D5D" w:rsidRDefault="006C3D5D" w:rsidP="006C3D5D">
            <w:pPr>
              <w:shd w:val="clear" w:color="auto" w:fill="FFFFFF"/>
              <w:spacing w:after="0" w:line="240" w:lineRule="auto"/>
              <w:rPr>
                <w:rFonts w:ascii="Arial" w:hAnsi="Arial" w:cs="Arial"/>
                <w:color w:val="181818"/>
                <w:szCs w:val="24"/>
                <w:lang w:val="kk-KZ" w:eastAsia="ru-RU"/>
              </w:rPr>
            </w:pPr>
            <w:r w:rsidRPr="006C3D5D">
              <w:rPr>
                <w:color w:val="000000"/>
                <w:szCs w:val="24"/>
                <w:lang w:val="kk-KZ" w:eastAsia="ru-RU"/>
              </w:rPr>
              <w:t>Енді санауды аяқтадық ( қолды төмен түсіреміз, демалтамыз).</w:t>
            </w:r>
          </w:p>
          <w:p w:rsidR="006C3D5D" w:rsidRPr="006C3D5D" w:rsidRDefault="006C3D5D" w:rsidP="006C3D5D">
            <w:pPr>
              <w:spacing w:after="0" w:line="240" w:lineRule="auto"/>
              <w:rPr>
                <w:i/>
                <w:color w:val="000000"/>
                <w:kern w:val="24"/>
                <w:szCs w:val="24"/>
                <w:lang w:val="kk-KZ"/>
              </w:rPr>
            </w:pPr>
            <w:r w:rsidRPr="006C3D5D">
              <w:rPr>
                <w:i/>
                <w:kern w:val="24"/>
                <w:szCs w:val="24"/>
                <w:lang w:val="kk-KZ"/>
              </w:rPr>
              <w:t xml:space="preserve"> (қоршаған ортамен таныстыру, сөйлеуді дамыту– ойын, қозғалыс, танымдық және коммуникативтік қызмет)</w:t>
            </w:r>
          </w:p>
        </w:tc>
      </w:tr>
      <w:tr w:rsidR="006C3D5D" w:rsidRPr="00BA2D41" w:rsidTr="00422C80">
        <w:trPr>
          <w:gridAfter w:val="1"/>
          <w:wAfter w:w="50" w:type="dxa"/>
          <w:trHeight w:val="3384"/>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8" w:lineRule="exact"/>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Мектепке дейінгі ұйымның кестесі бойынша ұйымдастырыл-</w:t>
            </w:r>
          </w:p>
          <w:p w:rsidR="006C3D5D" w:rsidRPr="006C3D5D" w:rsidRDefault="006C3D5D" w:rsidP="006C3D5D">
            <w:pPr>
              <w:spacing w:after="0" w:line="288" w:lineRule="exact"/>
              <w:ind w:right="121"/>
              <w:jc w:val="center"/>
              <w:rPr>
                <w:szCs w:val="24"/>
                <w:lang w:val="kk-KZ"/>
              </w:rPr>
            </w:pPr>
            <w:r w:rsidRPr="006C3D5D">
              <w:rPr>
                <w:rFonts w:eastAsia="Arial"/>
                <w:b/>
                <w:bCs/>
                <w:color w:val="000000"/>
                <w:kern w:val="24"/>
                <w:szCs w:val="24"/>
                <w:lang w:val="kk-KZ"/>
              </w:rPr>
              <w:t>ған іс-әрекет</w:t>
            </w:r>
          </w:p>
        </w:tc>
        <w:tc>
          <w:tcPr>
            <w:tcW w:w="2065"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Мақсаты:</w:t>
            </w:r>
          </w:p>
          <w:p w:rsidR="006C3D5D" w:rsidRPr="006C3D5D" w:rsidRDefault="006C3D5D" w:rsidP="006C3D5D">
            <w:pPr>
              <w:spacing w:after="0" w:line="240" w:lineRule="auto"/>
              <w:jc w:val="center"/>
              <w:rPr>
                <w:kern w:val="24"/>
                <w:szCs w:val="24"/>
                <w:lang w:val="kk-KZ"/>
              </w:rPr>
            </w:pPr>
            <w:r w:rsidRPr="006C3D5D">
              <w:rPr>
                <w:kern w:val="24"/>
                <w:szCs w:val="24"/>
                <w:lang w:val="kk-KZ"/>
              </w:rPr>
              <w:t xml:space="preserve">Мәдени-гигиеналық дағдылар: </w:t>
            </w:r>
          </w:p>
          <w:p w:rsidR="006C3D5D" w:rsidRPr="006C3D5D" w:rsidRDefault="006C3D5D" w:rsidP="006C3D5D">
            <w:pPr>
              <w:spacing w:after="0" w:line="240" w:lineRule="auto"/>
              <w:jc w:val="center"/>
              <w:rPr>
                <w:kern w:val="24"/>
                <w:szCs w:val="24"/>
                <w:lang w:val="kk-KZ"/>
              </w:rPr>
            </w:pPr>
            <w:r w:rsidRPr="006C3D5D">
              <w:rPr>
                <w:kern w:val="24"/>
                <w:szCs w:val="24"/>
                <w:lang w:val="kk-KZ"/>
              </w:rPr>
              <w:t xml:space="preserve">Баланы жуынудың қарапайым дағдыларына, киінуге, шешінуге және түбекке сұрануға үйрету. </w:t>
            </w:r>
          </w:p>
          <w:p w:rsidR="006C3D5D" w:rsidRPr="006C3D5D" w:rsidRDefault="006C3D5D" w:rsidP="006C3D5D">
            <w:pPr>
              <w:spacing w:after="0" w:line="240" w:lineRule="auto"/>
              <w:jc w:val="center"/>
              <w:rPr>
                <w:kern w:val="24"/>
                <w:szCs w:val="24"/>
                <w:lang w:val="kk-KZ"/>
              </w:rPr>
            </w:pPr>
            <w:r w:rsidRPr="006C3D5D">
              <w:rPr>
                <w:kern w:val="24"/>
                <w:szCs w:val="24"/>
                <w:lang w:val="kk-KZ"/>
              </w:rPr>
              <w:t xml:space="preserve">Ұқыптылыққа, тазалыққа тәрбиелеу, бетінің, қолының, мұрнының ластығын байқауға, оларды жууға, сүртуге, </w:t>
            </w:r>
            <w:r w:rsidRPr="006C3D5D">
              <w:rPr>
                <w:kern w:val="24"/>
                <w:szCs w:val="24"/>
                <w:lang w:val="kk-KZ"/>
              </w:rPr>
              <w:lastRenderedPageBreak/>
              <w:t xml:space="preserve">дымқыл киімін шешуге үйрету. </w:t>
            </w:r>
          </w:p>
          <w:p w:rsidR="006C3D5D" w:rsidRPr="006C3D5D" w:rsidRDefault="006C3D5D" w:rsidP="006C3D5D">
            <w:pPr>
              <w:spacing w:after="0" w:line="240" w:lineRule="auto"/>
              <w:jc w:val="center"/>
              <w:rPr>
                <w:kern w:val="24"/>
                <w:szCs w:val="24"/>
                <w:lang w:val="kk-KZ"/>
              </w:rPr>
            </w:pPr>
            <w:r w:rsidRPr="006C3D5D">
              <w:rPr>
                <w:b/>
                <w:kern w:val="24"/>
                <w:szCs w:val="24"/>
                <w:lang w:val="kk-KZ"/>
              </w:rPr>
              <w:t>Жүгіру</w:t>
            </w:r>
            <w:r w:rsidRPr="006C3D5D">
              <w:rPr>
                <w:kern w:val="24"/>
                <w:szCs w:val="24"/>
                <w:lang w:val="kk-KZ"/>
              </w:rPr>
              <w:t xml:space="preserve"> – </w:t>
            </w:r>
            <w:r w:rsidRPr="006C3D5D">
              <w:rPr>
                <w:b/>
                <w:kern w:val="24"/>
                <w:szCs w:val="24"/>
                <w:lang w:val="kk-KZ"/>
              </w:rPr>
              <w:t>«Құстар ұшады»</w:t>
            </w:r>
            <w:r w:rsidRPr="006C3D5D">
              <w:rPr>
                <w:kern w:val="24"/>
                <w:szCs w:val="24"/>
                <w:lang w:val="kk-KZ"/>
              </w:rPr>
              <w:t xml:space="preserve"> тәрбиешінің артынан жүру.</w:t>
            </w:r>
          </w:p>
          <w:p w:rsidR="006C3D5D" w:rsidRPr="006C3D5D" w:rsidRDefault="006C3D5D" w:rsidP="006C3D5D">
            <w:pPr>
              <w:spacing w:after="0" w:line="240" w:lineRule="auto"/>
              <w:jc w:val="center"/>
              <w:rPr>
                <w:kern w:val="24"/>
                <w:szCs w:val="24"/>
                <w:lang w:val="kk-KZ"/>
              </w:rPr>
            </w:pPr>
            <w:r w:rsidRPr="006C3D5D">
              <w:rPr>
                <w:kern w:val="24"/>
                <w:szCs w:val="24"/>
                <w:lang w:val="kk-KZ"/>
              </w:rPr>
              <w:t>Қозғалыстың негізгі түрлері. Жол бойымен параллель жатқан екі арқанның арасында (ені 35-30 см) жүру.</w:t>
            </w:r>
          </w:p>
          <w:p w:rsidR="006C3D5D" w:rsidRPr="006C3D5D" w:rsidRDefault="006C3D5D" w:rsidP="006C3D5D">
            <w:pPr>
              <w:spacing w:after="0" w:line="240" w:lineRule="auto"/>
              <w:jc w:val="center"/>
              <w:rPr>
                <w:kern w:val="24"/>
                <w:szCs w:val="24"/>
                <w:lang w:val="kk-KZ"/>
              </w:rPr>
            </w:pPr>
            <w:r w:rsidRPr="006C3D5D">
              <w:rPr>
                <w:kern w:val="24"/>
                <w:szCs w:val="24"/>
                <w:lang w:val="kk-KZ"/>
              </w:rPr>
              <w:t>Тәрбиеші балаларды бір-бірден шақырады, баланы қолынан алады және өтуге көмектеседі. Әр бала жаттығуды 2 рет қайталайды.</w:t>
            </w:r>
          </w:p>
          <w:p w:rsidR="006C3D5D" w:rsidRPr="006C3D5D" w:rsidRDefault="006C3D5D" w:rsidP="006C3D5D">
            <w:pPr>
              <w:spacing w:after="0" w:line="240" w:lineRule="auto"/>
              <w:jc w:val="center"/>
              <w:rPr>
                <w:rFonts w:eastAsiaTheme="minorHAnsi" w:cstheme="minorBidi"/>
                <w:b/>
                <w:szCs w:val="24"/>
                <w:lang w:val="kk-KZ"/>
              </w:rPr>
            </w:pPr>
            <w:r w:rsidRPr="006C3D5D">
              <w:rPr>
                <w:rFonts w:eastAsiaTheme="minorHAnsi" w:cstheme="minorBidi"/>
                <w:b/>
                <w:szCs w:val="24"/>
                <w:lang w:val="kk-KZ"/>
              </w:rPr>
              <w:t>Қимылды ойын: «Қабырғалы тақтайдан өт»</w:t>
            </w:r>
          </w:p>
          <w:p w:rsidR="006C3D5D" w:rsidRPr="006C3D5D" w:rsidRDefault="006C3D5D" w:rsidP="006C3D5D">
            <w:pPr>
              <w:spacing w:after="0" w:line="240" w:lineRule="auto"/>
              <w:jc w:val="center"/>
              <w:rPr>
                <w:rFonts w:eastAsiaTheme="minorHAnsi" w:cstheme="minorBidi"/>
                <w:szCs w:val="24"/>
                <w:lang w:val="kk-KZ"/>
              </w:rPr>
            </w:pPr>
            <w:r w:rsidRPr="006C3D5D">
              <w:rPr>
                <w:rFonts w:eastAsiaTheme="minorHAnsi" w:cstheme="minorBidi"/>
                <w:b/>
                <w:szCs w:val="24"/>
                <w:lang w:val="kk-KZ"/>
              </w:rPr>
              <w:t xml:space="preserve">Ойын мақсаты: </w:t>
            </w:r>
            <w:r w:rsidRPr="006C3D5D">
              <w:rPr>
                <w:rFonts w:eastAsiaTheme="minorHAnsi" w:cstheme="minorBidi"/>
                <w:szCs w:val="24"/>
                <w:lang w:val="kk-KZ"/>
              </w:rPr>
              <w:t>балалардың денелерін тік ұстауын, тепе- теңдікті сақтауын, дұрыс дем алуын дамыту.</w:t>
            </w:r>
          </w:p>
          <w:p w:rsidR="006C3D5D" w:rsidRPr="006C3D5D" w:rsidRDefault="006C3D5D" w:rsidP="006C3D5D">
            <w:pPr>
              <w:spacing w:after="0" w:line="240" w:lineRule="auto"/>
              <w:jc w:val="center"/>
              <w:rPr>
                <w:rFonts w:eastAsiaTheme="minorHAnsi" w:cstheme="minorBidi"/>
                <w:szCs w:val="24"/>
                <w:lang w:val="kk-KZ"/>
              </w:rPr>
            </w:pPr>
          </w:p>
        </w:tc>
        <w:tc>
          <w:tcPr>
            <w:tcW w:w="2711" w:type="dxa"/>
            <w:gridSpan w:val="6"/>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kern w:val="24"/>
                <w:szCs w:val="24"/>
                <w:lang w:val="kk-KZ"/>
              </w:rPr>
            </w:pPr>
          </w:p>
        </w:tc>
        <w:tc>
          <w:tcPr>
            <w:tcW w:w="2696"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kern w:val="24"/>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center"/>
              <w:rPr>
                <w:kern w:val="24"/>
                <w:szCs w:val="24"/>
                <w:lang w:val="kk-KZ"/>
              </w:rPr>
            </w:pPr>
            <w:r w:rsidRPr="006C3D5D">
              <w:rPr>
                <w:kern w:val="24"/>
                <w:szCs w:val="24"/>
                <w:lang w:val="kk-KZ"/>
              </w:rPr>
              <w:t>Мақсаты: Құрдастарына кедергі жасамауға, ойыншықтарды алып қоймай бірге ойнауға үйрету.</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 xml:space="preserve">Допты лақтыру,  домалату. 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w:t>
            </w:r>
            <w:r w:rsidRPr="006C3D5D">
              <w:rPr>
                <w:kern w:val="24"/>
                <w:szCs w:val="24"/>
                <w:lang w:val="kk-KZ"/>
              </w:rPr>
              <w:lastRenderedPageBreak/>
              <w:t>(отырып, тұрып), допты төменге, алысқа лақтыру.</w:t>
            </w:r>
          </w:p>
          <w:p w:rsidR="006C3D5D" w:rsidRPr="006C3D5D" w:rsidRDefault="006C3D5D" w:rsidP="006C3D5D">
            <w:pPr>
              <w:spacing w:after="0" w:line="240" w:lineRule="auto"/>
              <w:jc w:val="center"/>
              <w:rPr>
                <w:b/>
                <w:kern w:val="24"/>
                <w:szCs w:val="24"/>
                <w:lang w:val="kk-KZ"/>
              </w:rPr>
            </w:pPr>
            <w:r w:rsidRPr="006C3D5D">
              <w:rPr>
                <w:b/>
                <w:kern w:val="24"/>
                <w:szCs w:val="24"/>
                <w:lang w:val="kk-KZ"/>
              </w:rPr>
              <w:t xml:space="preserve">«Маған жүгір» қимылды ойыны </w:t>
            </w:r>
          </w:p>
          <w:p w:rsidR="006C3D5D" w:rsidRPr="006C3D5D" w:rsidRDefault="006C3D5D" w:rsidP="006C3D5D">
            <w:pPr>
              <w:spacing w:after="0" w:line="240" w:lineRule="auto"/>
              <w:jc w:val="center"/>
              <w:rPr>
                <w:b/>
                <w:kern w:val="24"/>
                <w:szCs w:val="24"/>
                <w:lang w:val="kk-KZ"/>
              </w:rPr>
            </w:pPr>
            <w:r w:rsidRPr="006C3D5D">
              <w:rPr>
                <w:b/>
                <w:kern w:val="24"/>
                <w:szCs w:val="24"/>
                <w:lang w:val="kk-KZ"/>
              </w:rPr>
              <w:t>(2 рет).</w:t>
            </w:r>
          </w:p>
          <w:p w:rsidR="006C3D5D" w:rsidRPr="006C3D5D" w:rsidRDefault="006C3D5D" w:rsidP="006C3D5D">
            <w:pPr>
              <w:spacing w:after="0" w:line="240" w:lineRule="auto"/>
              <w:jc w:val="center"/>
              <w:rPr>
                <w:kern w:val="24"/>
                <w:szCs w:val="24"/>
                <w:lang w:val="kk-KZ"/>
              </w:rPr>
            </w:pPr>
            <w:r w:rsidRPr="006C3D5D">
              <w:rPr>
                <w:kern w:val="24"/>
                <w:szCs w:val="24"/>
                <w:lang w:val="kk-KZ"/>
              </w:rPr>
              <w:t>Тәрбиешінің артында ақырын жүру.</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Тәрбиеші әр баланы қызықтыруға тырысады және балабақшаға жаңадан келген балаларды жігерлендіретін жаттығуды орындауға шақырады. Бірақ егер бала бас тартса, оны бақылайды.</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Қимылды ойын: «Кім түсіреді?»</w:t>
            </w:r>
          </w:p>
          <w:p w:rsidR="006C3D5D" w:rsidRPr="006C3D5D" w:rsidRDefault="006C3D5D" w:rsidP="006C3D5D">
            <w:pPr>
              <w:spacing w:after="0" w:line="240" w:lineRule="auto"/>
              <w:rPr>
                <w:rFonts w:eastAsia="Calibri"/>
                <w:lang w:val="kk-KZ"/>
              </w:rPr>
            </w:pPr>
            <w:r w:rsidRPr="006C3D5D">
              <w:rPr>
                <w:rFonts w:eastAsia="Calibri"/>
                <w:b/>
                <w:szCs w:val="24"/>
                <w:lang w:val="kk-KZ"/>
              </w:rPr>
              <w:t xml:space="preserve">Ойын мақсаты: </w:t>
            </w:r>
            <w:r w:rsidRPr="006C3D5D">
              <w:rPr>
                <w:rFonts w:eastAsia="Calibri"/>
                <w:szCs w:val="24"/>
                <w:lang w:val="kk-KZ"/>
              </w:rPr>
              <w:t>балаларды  ептілікке, дәлдікке, доппен ойнай білуге үйрету</w:t>
            </w:r>
            <w:r w:rsidRPr="006C3D5D">
              <w:rPr>
                <w:rFonts w:eastAsia="Calibri"/>
                <w:lang w:val="kk-KZ"/>
              </w:rPr>
              <w:t>.</w:t>
            </w:r>
          </w:p>
          <w:p w:rsidR="006C3D5D" w:rsidRPr="006C3D5D" w:rsidRDefault="006C3D5D" w:rsidP="006C3D5D">
            <w:pPr>
              <w:spacing w:after="0" w:line="240" w:lineRule="auto"/>
              <w:ind w:right="121"/>
              <w:jc w:val="center"/>
              <w:rPr>
                <w:kern w:val="24"/>
                <w:szCs w:val="24"/>
                <w:lang w:val="kk-KZ"/>
              </w:rPr>
            </w:pPr>
          </w:p>
          <w:p w:rsidR="006C3D5D" w:rsidRPr="006C3D5D" w:rsidRDefault="006C3D5D" w:rsidP="006C3D5D">
            <w:pPr>
              <w:spacing w:after="0" w:line="240" w:lineRule="auto"/>
              <w:ind w:right="121"/>
              <w:jc w:val="center"/>
              <w:rPr>
                <w:kern w:val="24"/>
                <w:szCs w:val="24"/>
                <w:lang w:val="kk-KZ"/>
              </w:rPr>
            </w:pPr>
          </w:p>
        </w:tc>
        <w:tc>
          <w:tcPr>
            <w:tcW w:w="3233" w:type="dxa"/>
            <w:gridSpan w:val="8"/>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lastRenderedPageBreak/>
              <w:t>Музыка</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Музыка жетекшісінің (жоспары бойынша)</w:t>
            </w:r>
          </w:p>
          <w:p w:rsidR="006C3D5D" w:rsidRPr="006C3D5D" w:rsidRDefault="006C3D5D" w:rsidP="006C3D5D">
            <w:pPr>
              <w:spacing w:after="0" w:line="240" w:lineRule="auto"/>
              <w:jc w:val="center"/>
              <w:rPr>
                <w:rFonts w:eastAsiaTheme="minorHAnsi"/>
                <w:szCs w:val="24"/>
                <w:lang w:val="kk-KZ"/>
              </w:rPr>
            </w:pPr>
          </w:p>
          <w:p w:rsidR="006C3D5D" w:rsidRPr="006C3D5D" w:rsidRDefault="006C3D5D" w:rsidP="006C3D5D">
            <w:pPr>
              <w:spacing w:after="0" w:line="240" w:lineRule="auto"/>
              <w:jc w:val="center"/>
              <w:rPr>
                <w:rFonts w:eastAsiaTheme="minorHAnsi"/>
                <w:b/>
                <w:szCs w:val="24"/>
                <w:lang w:val="kk-KZ"/>
              </w:rPr>
            </w:pPr>
          </w:p>
        </w:tc>
        <w:tc>
          <w:tcPr>
            <w:tcW w:w="3159" w:type="dxa"/>
            <w:gridSpan w:val="2"/>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jc w:val="center"/>
              <w:rPr>
                <w:szCs w:val="24"/>
                <w:lang w:val="kk-KZ"/>
              </w:rPr>
            </w:pPr>
            <w:r w:rsidRPr="006C3D5D">
              <w:rPr>
                <w:rFonts w:eastAsiaTheme="minorHAnsi"/>
                <w:b/>
                <w:szCs w:val="24"/>
                <w:lang w:val="kk-KZ"/>
              </w:rPr>
              <w:t xml:space="preserve">Дене шынықтыру Мақсаты: </w:t>
            </w:r>
            <w:r w:rsidRPr="006C3D5D">
              <w:rPr>
                <w:szCs w:val="24"/>
                <w:lang w:val="kk-KZ"/>
              </w:rPr>
              <w:t>тура жолдың бойымен (ені 25-30 см, ұзындығы 2–3 м) жүру, ересектің көмегімен және көмегінсіз гимнастикалық тақтай бойымен (ені 25-30 см) жүру.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xml:space="preserve">1.Тәрбиешінің артында еркін жүру </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(балабақшаға алғаш келген балалардың қолдарын алып, олармен бірге жүреді).</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Жалпы дамыту жаттығулары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Б.қ.: тұрып, тәрбиешіге бұрылу. Қолдарыңды көтеріп, төмен түсіру – «құстар қанаттарын сипайды» (4-6 рет).</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lastRenderedPageBreak/>
              <w:t>2. Б.қ.: саусақтарыңды тізеге бірнеше рет тигізу — «құстар дәнді жинайды», түзету және қолды жоғары көтеру (4-6 рет).</w:t>
            </w:r>
          </w:p>
          <w:p w:rsidR="006C3D5D" w:rsidRPr="006C3D5D" w:rsidRDefault="006C3D5D" w:rsidP="006C3D5D">
            <w:pPr>
              <w:spacing w:after="0" w:line="240" w:lineRule="auto"/>
              <w:jc w:val="center"/>
              <w:rPr>
                <w:rFonts w:eastAsiaTheme="minorHAnsi" w:cstheme="minorBidi"/>
                <w:b/>
                <w:szCs w:val="24"/>
                <w:lang w:val="kk-KZ"/>
              </w:rPr>
            </w:pPr>
            <w:r w:rsidRPr="006C3D5D">
              <w:rPr>
                <w:rFonts w:eastAsiaTheme="minorHAnsi" w:cstheme="minorBidi"/>
                <w:b/>
                <w:szCs w:val="24"/>
                <w:lang w:val="kk-KZ"/>
              </w:rPr>
              <w:t>Қимылды ойын:  «Жүгір де, ұста!»</w:t>
            </w:r>
          </w:p>
          <w:p w:rsidR="006C3D5D" w:rsidRPr="006C3D5D" w:rsidRDefault="006C3D5D" w:rsidP="006C3D5D">
            <w:pPr>
              <w:spacing w:after="0" w:line="240" w:lineRule="auto"/>
              <w:jc w:val="center"/>
              <w:rPr>
                <w:rFonts w:eastAsiaTheme="minorHAnsi" w:cstheme="minorBidi"/>
                <w:szCs w:val="24"/>
                <w:lang w:val="kk-KZ"/>
              </w:rPr>
            </w:pPr>
            <w:r w:rsidRPr="006C3D5D">
              <w:rPr>
                <w:rFonts w:eastAsiaTheme="minorHAnsi" w:cstheme="minorBidi"/>
                <w:b/>
                <w:szCs w:val="24"/>
                <w:lang w:val="kk-KZ"/>
              </w:rPr>
              <w:t xml:space="preserve">Ойын мақсаты: </w:t>
            </w:r>
            <w:r w:rsidRPr="006C3D5D">
              <w:rPr>
                <w:rFonts w:eastAsiaTheme="minorHAnsi" w:cstheme="minorBidi"/>
                <w:szCs w:val="24"/>
                <w:lang w:val="kk-KZ"/>
              </w:rPr>
              <w:t>балаларды ептілікке, жылдамдыққа тәрбиелеу.</w:t>
            </w:r>
          </w:p>
          <w:p w:rsidR="006C3D5D" w:rsidRPr="006C3D5D" w:rsidRDefault="006C3D5D" w:rsidP="006C3D5D">
            <w:pPr>
              <w:spacing w:after="0" w:line="240" w:lineRule="auto"/>
              <w:jc w:val="center"/>
              <w:rPr>
                <w:rFonts w:eastAsiaTheme="minorHAnsi"/>
                <w:szCs w:val="24"/>
                <w:lang w:val="kk-KZ"/>
              </w:rPr>
            </w:pPr>
          </w:p>
        </w:tc>
      </w:tr>
      <w:tr w:rsidR="006C3D5D" w:rsidRPr="006C3D5D" w:rsidTr="00422C80">
        <w:trPr>
          <w:gridAfter w:val="1"/>
          <w:wAfter w:w="50" w:type="dxa"/>
          <w:trHeight w:val="397"/>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88" w:lineRule="exact"/>
              <w:ind w:right="121"/>
              <w:jc w:val="center"/>
              <w:rPr>
                <w:rFonts w:eastAsia="Arial"/>
                <w:b/>
                <w:bCs/>
                <w:color w:val="000000"/>
                <w:kern w:val="24"/>
                <w:szCs w:val="24"/>
                <w:lang w:val="kk-KZ"/>
              </w:rPr>
            </w:pPr>
          </w:p>
        </w:tc>
        <w:tc>
          <w:tcPr>
            <w:tcW w:w="2065"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center"/>
              <w:rPr>
                <w:rFonts w:eastAsiaTheme="minorHAnsi"/>
                <w:b/>
                <w:color w:val="333333"/>
                <w:szCs w:val="24"/>
                <w:shd w:val="clear" w:color="auto" w:fill="FFFFFF"/>
                <w:lang w:val="kk-KZ"/>
              </w:rPr>
            </w:pPr>
            <w:r w:rsidRPr="006C3D5D">
              <w:rPr>
                <w:rFonts w:eastAsiaTheme="minorHAnsi"/>
                <w:b/>
                <w:color w:val="333333"/>
                <w:szCs w:val="24"/>
                <w:shd w:val="clear" w:color="auto" w:fill="FFFFFF"/>
                <w:lang w:val="kk-KZ"/>
              </w:rPr>
              <w:t>Е.Ашықбаевтың «</w:t>
            </w:r>
            <w:r w:rsidRPr="006C3D5D">
              <w:rPr>
                <w:rFonts w:eastAsiaTheme="minorHAnsi"/>
                <w:b/>
                <w:bCs/>
                <w:color w:val="333333"/>
                <w:szCs w:val="24"/>
                <w:shd w:val="clear" w:color="auto" w:fill="FFFFFF"/>
                <w:lang w:val="kk-KZ"/>
              </w:rPr>
              <w:t>Балабақша</w:t>
            </w:r>
            <w:r w:rsidRPr="006C3D5D">
              <w:rPr>
                <w:rFonts w:eastAsiaTheme="minorHAnsi"/>
                <w:b/>
                <w:color w:val="333333"/>
                <w:szCs w:val="24"/>
                <w:shd w:val="clear" w:color="auto" w:fill="FFFFFF"/>
                <w:lang w:val="kk-KZ"/>
              </w:rPr>
              <w:t>» </w:t>
            </w:r>
          </w:p>
          <w:p w:rsidR="006C3D5D" w:rsidRPr="006C3D5D" w:rsidRDefault="006C3D5D" w:rsidP="006C3D5D">
            <w:pPr>
              <w:spacing w:after="0" w:line="240" w:lineRule="auto"/>
              <w:ind w:right="121"/>
              <w:jc w:val="center"/>
              <w:rPr>
                <w:rFonts w:eastAsiaTheme="minorHAnsi"/>
                <w:b/>
                <w:bCs/>
                <w:color w:val="333333"/>
                <w:szCs w:val="24"/>
                <w:shd w:val="clear" w:color="auto" w:fill="FFFFFF"/>
                <w:lang w:val="kk-KZ"/>
              </w:rPr>
            </w:pPr>
            <w:r w:rsidRPr="006C3D5D">
              <w:rPr>
                <w:rFonts w:eastAsiaTheme="minorHAnsi"/>
                <w:b/>
                <w:bCs/>
                <w:color w:val="333333"/>
                <w:szCs w:val="24"/>
                <w:shd w:val="clear" w:color="auto" w:fill="FFFFFF"/>
                <w:lang w:val="kk-KZ"/>
              </w:rPr>
              <w:t>Өлеңі</w:t>
            </w:r>
          </w:p>
          <w:p w:rsidR="006C3D5D" w:rsidRPr="006C3D5D" w:rsidRDefault="006C3D5D" w:rsidP="006C3D5D">
            <w:pPr>
              <w:spacing w:after="0" w:line="240" w:lineRule="auto"/>
              <w:ind w:right="121"/>
              <w:jc w:val="center"/>
              <w:rPr>
                <w:szCs w:val="24"/>
                <w:lang w:val="kk-KZ"/>
              </w:rPr>
            </w:pPr>
            <w:r w:rsidRPr="006C3D5D">
              <w:rPr>
                <w:rFonts w:eastAsiaTheme="minorHAnsi"/>
                <w:b/>
                <w:bCs/>
                <w:color w:val="333333"/>
                <w:szCs w:val="24"/>
                <w:shd w:val="clear" w:color="auto" w:fill="FFFFFF"/>
                <w:lang w:val="kk-KZ"/>
              </w:rPr>
              <w:t xml:space="preserve">Мақсаты: </w:t>
            </w:r>
            <w:r w:rsidRPr="006C3D5D">
              <w:rPr>
                <w:color w:val="000000"/>
                <w:szCs w:val="24"/>
                <w:lang w:val="kk-KZ"/>
              </w:rPr>
              <w:t xml:space="preserve">Ертегілердің, әңгімелердің, тақпақтардың мазмұнын түсінуге және олардағы әрекеттердің дамуын </w:t>
            </w:r>
            <w:r w:rsidRPr="006C3D5D">
              <w:rPr>
                <w:color w:val="000000"/>
                <w:szCs w:val="24"/>
                <w:lang w:val="kk-KZ"/>
              </w:rPr>
              <w:lastRenderedPageBreak/>
              <w:t>қадағалау,тақпақтардың интонациясын қабылдауды,кейіпкерлердің пайда болуын, олардың өзара әрекеттерін қадағалау.</w:t>
            </w:r>
          </w:p>
          <w:p w:rsidR="006C3D5D" w:rsidRPr="006C3D5D" w:rsidRDefault="006C3D5D" w:rsidP="006C3D5D">
            <w:pPr>
              <w:shd w:val="clear" w:color="auto" w:fill="FFFFFF"/>
              <w:spacing w:after="0" w:line="240" w:lineRule="auto"/>
              <w:jc w:val="both"/>
              <w:rPr>
                <w:rFonts w:ascii="Calibri" w:hAnsi="Calibri"/>
                <w:color w:val="000000"/>
                <w:szCs w:val="24"/>
                <w:lang w:val="ru-RU" w:eastAsia="ru-RU"/>
              </w:rPr>
            </w:pPr>
            <w:r w:rsidRPr="006C3D5D">
              <w:rPr>
                <w:b/>
                <w:bCs/>
                <w:iCs/>
                <w:color w:val="000000"/>
                <w:szCs w:val="24"/>
                <w:lang w:val="ru-RU" w:eastAsia="ru-RU"/>
              </w:rPr>
              <w:t>Дидактикалық ойын: «Не үшін қажет?»</w:t>
            </w:r>
          </w:p>
          <w:p w:rsidR="006C3D5D" w:rsidRPr="006C3D5D" w:rsidRDefault="006C3D5D" w:rsidP="006C3D5D">
            <w:pPr>
              <w:shd w:val="clear" w:color="auto" w:fill="FFFFFF"/>
              <w:spacing w:after="0" w:line="240" w:lineRule="auto"/>
              <w:jc w:val="both"/>
              <w:rPr>
                <w:b/>
                <w:bCs/>
                <w:iCs/>
                <w:color w:val="000000"/>
                <w:szCs w:val="24"/>
                <w:lang w:val="ru-RU" w:eastAsia="ru-RU"/>
              </w:rPr>
            </w:pPr>
            <w:r w:rsidRPr="006C3D5D">
              <w:rPr>
                <w:b/>
                <w:bCs/>
                <w:iCs/>
                <w:color w:val="000000"/>
                <w:szCs w:val="24"/>
                <w:lang w:val="ru-RU" w:eastAsia="ru-RU"/>
              </w:rPr>
              <w:t xml:space="preserve">Мақсаты: </w:t>
            </w:r>
          </w:p>
          <w:p w:rsidR="006C3D5D" w:rsidRPr="006C3D5D" w:rsidRDefault="006C3D5D" w:rsidP="006C3D5D">
            <w:pPr>
              <w:shd w:val="clear" w:color="auto" w:fill="FFFFFF"/>
              <w:spacing w:after="0" w:line="240" w:lineRule="auto"/>
              <w:jc w:val="both"/>
              <w:rPr>
                <w:color w:val="000000"/>
                <w:szCs w:val="24"/>
                <w:lang w:val="ru-RU" w:eastAsia="ru-RU"/>
              </w:rPr>
            </w:pPr>
            <w:r w:rsidRPr="006C3D5D">
              <w:rPr>
                <w:color w:val="000000"/>
                <w:szCs w:val="24"/>
                <w:lang w:val="ru-RU" w:eastAsia="ru-RU"/>
              </w:rPr>
              <w:t>Балабақша қызметкерлеріне</w:t>
            </w:r>
          </w:p>
          <w:p w:rsidR="006C3D5D" w:rsidRPr="006C3D5D" w:rsidRDefault="006C3D5D" w:rsidP="006C3D5D">
            <w:pPr>
              <w:shd w:val="clear" w:color="auto" w:fill="FFFFFF"/>
              <w:spacing w:after="0" w:line="240" w:lineRule="auto"/>
              <w:jc w:val="both"/>
              <w:rPr>
                <w:rFonts w:ascii="Calibri" w:hAnsi="Calibri"/>
                <w:color w:val="000000"/>
                <w:szCs w:val="24"/>
                <w:lang w:val="ru-RU" w:eastAsia="ru-RU"/>
              </w:rPr>
            </w:pPr>
            <w:r w:rsidRPr="006C3D5D">
              <w:rPr>
                <w:color w:val="000000"/>
                <w:szCs w:val="24"/>
                <w:lang w:val="ru-RU" w:eastAsia="ru-RU"/>
              </w:rPr>
              <w:t>қажетті заттарды танып, атай білуге үйрету.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 қоршаған ортамен таныстыру-коммуникативті, әлеуметтік қызмет)</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«Мен балабақшамды жақсы көремін»</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Топтық жұмыс</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 xml:space="preserve">Балалардың бейнелеу әрекетіне деген қызығушылығын ояту. </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 xml:space="preserve">Сазбалшықты дұрыс қолдану біліктерін жетілдіру, техникалық дағдыларды қалыптастыру, </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lastRenderedPageBreak/>
              <w:t>қарапайым композиция құру және орналастыру, Құрылыс материалдарынан және ірі конструктор бөлшектерінен құрастыруға үйрету.</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(Сөйлеуді дамыту,</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көркем әдебиет, қоршаған ортамен таныстыру-коммуникативті, әлеуметтік қызмет)</w:t>
            </w:r>
          </w:p>
        </w:tc>
        <w:tc>
          <w:tcPr>
            <w:tcW w:w="2711" w:type="dxa"/>
            <w:gridSpan w:val="6"/>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b/>
                <w:color w:val="000000"/>
                <w:szCs w:val="24"/>
                <w:lang w:val="kk-KZ" w:eastAsia="ru-RU"/>
              </w:rPr>
            </w:pPr>
            <w:r w:rsidRPr="006C3D5D">
              <w:rPr>
                <w:b/>
                <w:kern w:val="24"/>
                <w:szCs w:val="24"/>
                <w:lang w:val="kk-KZ"/>
              </w:rPr>
              <w:lastRenderedPageBreak/>
              <w:t>«Менің отбасым»</w:t>
            </w:r>
          </w:p>
          <w:p w:rsidR="006C3D5D" w:rsidRPr="006C3D5D" w:rsidRDefault="006C3D5D" w:rsidP="006C3D5D">
            <w:pPr>
              <w:spacing w:after="0" w:line="240" w:lineRule="auto"/>
              <w:ind w:right="121"/>
              <w:jc w:val="center"/>
              <w:rPr>
                <w:color w:val="000000"/>
                <w:szCs w:val="24"/>
                <w:lang w:val="kk-KZ" w:eastAsia="ru-RU"/>
              </w:rPr>
            </w:pPr>
            <w:r w:rsidRPr="006C3D5D">
              <w:rPr>
                <w:b/>
                <w:color w:val="000000"/>
                <w:szCs w:val="24"/>
                <w:lang w:val="kk-KZ" w:eastAsia="ru-RU"/>
              </w:rPr>
              <w:t>Суретпен жұмыс</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Мақсаты: отбасы туралы мәлімет беру. Әңгімелеуге үйрету,</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«Тәрбиеші апайым» әңгіме</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rPr>
                <w:szCs w:val="24"/>
                <w:lang w:val="kk-KZ" w:eastAsia="ru-RU"/>
              </w:rPr>
            </w:pPr>
            <w:r w:rsidRPr="006C3D5D">
              <w:rPr>
                <w:color w:val="000000"/>
                <w:szCs w:val="24"/>
                <w:lang w:val="kk-KZ" w:eastAsia="ru-RU"/>
              </w:rPr>
              <w:t>Балалардың еркімен мүсіндеу</w:t>
            </w:r>
          </w:p>
          <w:p w:rsidR="006C3D5D" w:rsidRPr="006C3D5D" w:rsidRDefault="006C3D5D" w:rsidP="006C3D5D">
            <w:pPr>
              <w:spacing w:after="0" w:line="240" w:lineRule="auto"/>
              <w:rPr>
                <w:i/>
                <w:color w:val="000000"/>
                <w:szCs w:val="24"/>
                <w:lang w:val="kk-KZ" w:eastAsia="ru-RU"/>
              </w:rPr>
            </w:pPr>
            <w:r w:rsidRPr="006C3D5D">
              <w:rPr>
                <w:b/>
                <w:bCs/>
                <w:i/>
                <w:color w:val="000000"/>
                <w:szCs w:val="24"/>
                <w:lang w:val="kk-KZ" w:eastAsia="ru-RU"/>
              </w:rPr>
              <w:lastRenderedPageBreak/>
              <w:t>(мүсіндеу -шығармашылық, танымдық қызмет)</w:t>
            </w:r>
          </w:p>
          <w:p w:rsidR="006C3D5D" w:rsidRPr="006C3D5D" w:rsidRDefault="006C3D5D" w:rsidP="006C3D5D">
            <w:pPr>
              <w:spacing w:after="0" w:line="259" w:lineRule="auto"/>
              <w:jc w:val="center"/>
              <w:rPr>
                <w:rFonts w:eastAsiaTheme="minorHAnsi" w:cstheme="minorBidi"/>
                <w:b/>
                <w:szCs w:val="24"/>
                <w:lang w:val="kk-KZ"/>
              </w:rPr>
            </w:pPr>
            <w:r w:rsidRPr="006C3D5D">
              <w:rPr>
                <w:rFonts w:eastAsiaTheme="minorHAnsi" w:cstheme="minorBidi"/>
                <w:b/>
                <w:szCs w:val="24"/>
                <w:lang w:val="kk-KZ"/>
              </w:rPr>
              <w:t xml:space="preserve">Қимылды  ойын: </w:t>
            </w:r>
            <w:r w:rsidRPr="006C3D5D">
              <w:rPr>
                <w:rFonts w:cstheme="minorBidi"/>
                <w:b/>
                <w:szCs w:val="24"/>
                <w:lang w:val="kk-KZ" w:eastAsia="ru-RU"/>
              </w:rPr>
              <w:t>«Қолшатыр»</w:t>
            </w:r>
          </w:p>
          <w:p w:rsidR="006C3D5D" w:rsidRPr="006C3D5D" w:rsidRDefault="006C3D5D" w:rsidP="006C3D5D">
            <w:pPr>
              <w:spacing w:after="0" w:line="240" w:lineRule="auto"/>
              <w:rPr>
                <w:i/>
                <w:szCs w:val="24"/>
                <w:lang w:val="kk-KZ" w:eastAsia="ru-RU"/>
              </w:rPr>
            </w:pPr>
            <w:r w:rsidRPr="006C3D5D">
              <w:rPr>
                <w:rFonts w:cstheme="minorBidi"/>
                <w:b/>
                <w:szCs w:val="24"/>
                <w:lang w:val="kk-KZ" w:eastAsia="ru-RU"/>
              </w:rPr>
              <w:t>Мақсаты:</w:t>
            </w:r>
            <w:r w:rsidRPr="006C3D5D">
              <w:rPr>
                <w:rFonts w:cstheme="minorBidi"/>
                <w:szCs w:val="24"/>
                <w:lang w:val="kk-KZ" w:eastAsia="ru-RU"/>
              </w:rPr>
              <w:t xml:space="preserve"> балаларды ептілікке, жылдамдыққа баулу, ойынға деген қызығушылықтарын арттыру.</w:t>
            </w:r>
            <w:r w:rsidRPr="006C3D5D">
              <w:rPr>
                <w:b/>
                <w:color w:val="000000"/>
                <w:szCs w:val="24"/>
                <w:lang w:val="kk-KZ" w:eastAsia="ru-RU"/>
              </w:rPr>
              <w:t xml:space="preserve"> (</w:t>
            </w:r>
            <w:r w:rsidRPr="006C3D5D">
              <w:rPr>
                <w:b/>
                <w:i/>
                <w:color w:val="000000"/>
                <w:szCs w:val="24"/>
                <w:lang w:val="kk-KZ" w:eastAsia="ru-RU"/>
              </w:rPr>
              <w:t xml:space="preserve">дене  </w:t>
            </w:r>
          </w:p>
          <w:p w:rsidR="006C3D5D" w:rsidRPr="006C3D5D" w:rsidRDefault="006C3D5D" w:rsidP="006C3D5D">
            <w:pPr>
              <w:spacing w:after="0" w:line="240" w:lineRule="auto"/>
              <w:rPr>
                <w:i/>
                <w:color w:val="000000"/>
                <w:szCs w:val="24"/>
                <w:lang w:val="kk-KZ" w:eastAsia="ru-RU"/>
              </w:rPr>
            </w:pPr>
            <w:r w:rsidRPr="006C3D5D">
              <w:rPr>
                <w:b/>
                <w:i/>
                <w:color w:val="000000"/>
                <w:szCs w:val="24"/>
                <w:lang w:val="kk-KZ" w:eastAsia="ru-RU"/>
              </w:rPr>
              <w:t xml:space="preserve"> шынықтыру-дене қозғалысы).</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«Ата-ананы тыңдаймыз» әні</w:t>
            </w:r>
          </w:p>
          <w:p w:rsidR="006C3D5D" w:rsidRPr="006C3D5D" w:rsidRDefault="00BA2D41" w:rsidP="006C3D5D">
            <w:pPr>
              <w:spacing w:after="0" w:line="240" w:lineRule="auto"/>
              <w:ind w:right="121"/>
              <w:rPr>
                <w:color w:val="000000"/>
                <w:szCs w:val="24"/>
                <w:lang w:val="kk-KZ" w:eastAsia="ru-RU"/>
              </w:rPr>
            </w:pPr>
            <w:hyperlink r:id="rId7" w:history="1">
              <w:r w:rsidR="006C3D5D" w:rsidRPr="006C3D5D">
                <w:rPr>
                  <w:color w:val="0563C1" w:themeColor="hyperlink"/>
                  <w:szCs w:val="24"/>
                  <w:u w:val="single"/>
                  <w:lang w:val="kk-KZ" w:eastAsia="ru-RU"/>
                </w:rPr>
                <w:t>https://youtu.be/8vKx9dyVAo8</w:t>
              </w:r>
            </w:hyperlink>
          </w:p>
          <w:p w:rsidR="006C3D5D" w:rsidRPr="006C3D5D" w:rsidRDefault="006C3D5D" w:rsidP="006C3D5D">
            <w:pPr>
              <w:spacing w:after="0" w:line="240" w:lineRule="auto"/>
              <w:ind w:right="121"/>
              <w:jc w:val="center"/>
              <w:rPr>
                <w:color w:val="000000"/>
                <w:szCs w:val="24"/>
                <w:lang w:val="ru-RU" w:eastAsia="ru-RU"/>
              </w:rPr>
            </w:pPr>
            <w:r w:rsidRPr="006C3D5D">
              <w:rPr>
                <w:bCs/>
                <w:i/>
                <w:color w:val="000000"/>
                <w:szCs w:val="24"/>
                <w:lang w:val="kk-KZ" w:eastAsia="ru-RU"/>
              </w:rPr>
              <w:t>(Музыка-шығармашылық қызмет)</w:t>
            </w:r>
          </w:p>
        </w:tc>
        <w:tc>
          <w:tcPr>
            <w:tcW w:w="2696" w:type="dxa"/>
            <w:gridSpan w:val="4"/>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both"/>
              <w:rPr>
                <w:b/>
                <w:kern w:val="24"/>
                <w:szCs w:val="24"/>
                <w:lang w:val="kk-KZ"/>
              </w:rPr>
            </w:pPr>
            <w:r w:rsidRPr="006C3D5D">
              <w:rPr>
                <w:b/>
                <w:kern w:val="24"/>
                <w:szCs w:val="24"/>
                <w:lang w:val="kk-KZ"/>
              </w:rPr>
              <w:lastRenderedPageBreak/>
              <w:t>«Отбасындағы менің орным» әңгіме</w:t>
            </w:r>
          </w:p>
          <w:p w:rsidR="006C3D5D" w:rsidRPr="006C3D5D" w:rsidRDefault="006C3D5D" w:rsidP="006C3D5D">
            <w:pPr>
              <w:spacing w:after="0" w:line="240" w:lineRule="auto"/>
              <w:ind w:right="121"/>
              <w:jc w:val="both"/>
              <w:rPr>
                <w:kern w:val="24"/>
                <w:szCs w:val="24"/>
                <w:lang w:val="kk-KZ"/>
              </w:rPr>
            </w:pPr>
            <w:r w:rsidRPr="006C3D5D">
              <w:rPr>
                <w:rFonts w:eastAsiaTheme="minorHAnsi"/>
                <w:color w:val="000000"/>
                <w:szCs w:val="24"/>
                <w:shd w:val="clear" w:color="auto" w:fill="FFFFFF"/>
                <w:lang w:val="kk-KZ"/>
              </w:rPr>
              <w:t>Кішкентайы — мен үшін</w:t>
            </w:r>
            <w:r w:rsidRPr="006C3D5D">
              <w:rPr>
                <w:rFonts w:eastAsiaTheme="minorHAnsi"/>
                <w:color w:val="000000"/>
                <w:szCs w:val="24"/>
                <w:lang w:val="kk-KZ"/>
              </w:rPr>
              <w:br/>
            </w:r>
            <w:r w:rsidRPr="006C3D5D">
              <w:rPr>
                <w:rFonts w:eastAsiaTheme="minorHAnsi"/>
                <w:color w:val="000000"/>
                <w:szCs w:val="24"/>
                <w:shd w:val="clear" w:color="auto" w:fill="FFFFFF"/>
                <w:lang w:val="kk-KZ"/>
              </w:rPr>
              <w:t>Тағат, байыз таппайтын,</w:t>
            </w:r>
            <w:r w:rsidRPr="006C3D5D">
              <w:rPr>
                <w:rFonts w:eastAsiaTheme="minorHAnsi"/>
                <w:color w:val="000000"/>
                <w:szCs w:val="24"/>
                <w:lang w:val="kk-KZ"/>
              </w:rPr>
              <w:br/>
            </w:r>
            <w:r w:rsidRPr="006C3D5D">
              <w:rPr>
                <w:rFonts w:eastAsiaTheme="minorHAnsi"/>
                <w:color w:val="000000"/>
                <w:szCs w:val="24"/>
                <w:shd w:val="clear" w:color="auto" w:fill="FFFFFF"/>
                <w:lang w:val="kk-KZ"/>
              </w:rPr>
              <w:t>Не жемесін, не ішсін,</w:t>
            </w:r>
            <w:r w:rsidRPr="006C3D5D">
              <w:rPr>
                <w:rFonts w:eastAsiaTheme="minorHAnsi"/>
                <w:color w:val="000000"/>
                <w:szCs w:val="24"/>
                <w:lang w:val="kk-KZ"/>
              </w:rPr>
              <w:br/>
            </w:r>
            <w:r w:rsidRPr="006C3D5D">
              <w:rPr>
                <w:rFonts w:eastAsiaTheme="minorHAnsi"/>
                <w:color w:val="000000"/>
                <w:szCs w:val="24"/>
                <w:shd w:val="clear" w:color="auto" w:fill="FFFFFF"/>
                <w:lang w:val="kk-KZ"/>
              </w:rPr>
              <w:t>Менсіз тағам татпайтын.</w:t>
            </w:r>
            <w:r w:rsidRPr="006C3D5D">
              <w:rPr>
                <w:rFonts w:eastAsiaTheme="minorHAnsi"/>
                <w:color w:val="000000"/>
                <w:szCs w:val="24"/>
                <w:lang w:val="kk-KZ"/>
              </w:rPr>
              <w:br/>
            </w:r>
            <w:r w:rsidRPr="006C3D5D">
              <w:rPr>
                <w:rFonts w:eastAsiaTheme="minorHAnsi"/>
                <w:color w:val="000000"/>
                <w:szCs w:val="24"/>
                <w:shd w:val="clear" w:color="auto" w:fill="FFFFFF"/>
                <w:lang w:val="kk-KZ"/>
              </w:rPr>
              <w:t>Шомылдырып кешкісін,</w:t>
            </w:r>
            <w:r w:rsidRPr="006C3D5D">
              <w:rPr>
                <w:rFonts w:eastAsiaTheme="minorHAnsi"/>
                <w:color w:val="000000"/>
                <w:szCs w:val="24"/>
                <w:lang w:val="kk-KZ"/>
              </w:rPr>
              <w:br/>
            </w:r>
            <w:r w:rsidRPr="006C3D5D">
              <w:rPr>
                <w:rFonts w:eastAsiaTheme="minorHAnsi"/>
                <w:color w:val="000000"/>
                <w:szCs w:val="24"/>
                <w:shd w:val="clear" w:color="auto" w:fill="FFFFFF"/>
                <w:lang w:val="kk-KZ"/>
              </w:rPr>
              <w:t>Мен жатпасам, жатпайтын —</w:t>
            </w:r>
            <w:r w:rsidRPr="006C3D5D">
              <w:rPr>
                <w:rFonts w:eastAsiaTheme="minorHAnsi"/>
                <w:color w:val="000000"/>
                <w:szCs w:val="24"/>
                <w:lang w:val="kk-KZ"/>
              </w:rPr>
              <w:br/>
            </w:r>
            <w:r w:rsidRPr="006C3D5D">
              <w:rPr>
                <w:rFonts w:eastAsiaTheme="minorHAnsi"/>
                <w:color w:val="000000"/>
                <w:szCs w:val="24"/>
                <w:shd w:val="clear" w:color="auto" w:fill="FFFFFF"/>
                <w:lang w:val="kk-KZ"/>
              </w:rPr>
              <w:t>Анам менің қандай-ды</w:t>
            </w:r>
            <w:r w:rsidRPr="006C3D5D">
              <w:rPr>
                <w:rFonts w:ascii="Arial" w:eastAsiaTheme="minorHAnsi" w:hAnsi="Arial" w:cs="Arial"/>
                <w:color w:val="000000"/>
                <w:sz w:val="18"/>
                <w:szCs w:val="20"/>
                <w:shd w:val="clear" w:color="auto" w:fill="FFFFFF"/>
                <w:lang w:val="kk-KZ"/>
              </w:rPr>
              <w:t>!</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lastRenderedPageBreak/>
              <w:t xml:space="preserve"> көркем әдебиет-коммуникативті-қызмет)</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 xml:space="preserve"> Әр бала таңдауы бойынша отбасы туралы  суретін салу, мүсіндеу.</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(сурет салу</w:t>
            </w:r>
            <w:r w:rsidRPr="006C3D5D">
              <w:rPr>
                <w:color w:val="000000"/>
                <w:szCs w:val="24"/>
                <w:lang w:val="kk-KZ" w:eastAsia="ru-RU"/>
              </w:rPr>
              <w:t xml:space="preserve">, </w:t>
            </w:r>
            <w:r w:rsidRPr="006C3D5D">
              <w:rPr>
                <w:b/>
                <w:bCs/>
                <w:color w:val="000000"/>
                <w:szCs w:val="24"/>
                <w:lang w:val="kk-KZ" w:eastAsia="ru-RU"/>
              </w:rPr>
              <w:t>мүсіндеу-шығармашылық қызмет)</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Таңдауы бойынша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орталықтарда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 ауысып жұмыс </w:t>
            </w: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 xml:space="preserve">жасау. </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«Ата-ананы тыңдаймыз» әні</w:t>
            </w:r>
          </w:p>
          <w:p w:rsidR="006C3D5D" w:rsidRPr="006C3D5D" w:rsidRDefault="00BA2D41" w:rsidP="006C3D5D">
            <w:pPr>
              <w:spacing w:after="0" w:line="240" w:lineRule="auto"/>
              <w:ind w:right="121"/>
              <w:rPr>
                <w:color w:val="000000"/>
                <w:szCs w:val="24"/>
                <w:lang w:val="kk-KZ" w:eastAsia="ru-RU"/>
              </w:rPr>
            </w:pPr>
            <w:hyperlink r:id="rId8" w:history="1">
              <w:r w:rsidR="006C3D5D" w:rsidRPr="006C3D5D">
                <w:rPr>
                  <w:color w:val="0563C1" w:themeColor="hyperlink"/>
                  <w:szCs w:val="24"/>
                  <w:u w:val="single"/>
                  <w:lang w:val="kk-KZ" w:eastAsia="ru-RU"/>
                </w:rPr>
                <w:t>https://youtu.be/8vKx9dyVAo8</w:t>
              </w:r>
            </w:hyperlink>
          </w:p>
          <w:p w:rsidR="006C3D5D" w:rsidRPr="006C3D5D" w:rsidRDefault="006C3D5D" w:rsidP="006C3D5D">
            <w:pPr>
              <w:spacing w:after="0" w:line="240" w:lineRule="auto"/>
              <w:ind w:right="121"/>
              <w:rPr>
                <w:b/>
                <w:bCs/>
                <w:color w:val="000000"/>
                <w:szCs w:val="24"/>
                <w:lang w:val="kk-KZ" w:eastAsia="ru-RU"/>
              </w:rPr>
            </w:pPr>
            <w:r w:rsidRPr="006C3D5D">
              <w:rPr>
                <w:bCs/>
                <w:i/>
                <w:color w:val="000000"/>
                <w:szCs w:val="24"/>
                <w:lang w:val="kk-KZ" w:eastAsia="ru-RU"/>
              </w:rPr>
              <w:t>(Музыка-шығармашылық қызмет)</w:t>
            </w:r>
          </w:p>
        </w:tc>
        <w:tc>
          <w:tcPr>
            <w:tcW w:w="3233" w:type="dxa"/>
            <w:gridSpan w:val="8"/>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b/>
                <w:color w:val="000000"/>
                <w:szCs w:val="24"/>
                <w:lang w:val="kk-KZ" w:eastAsia="ru-RU"/>
              </w:rPr>
            </w:pPr>
            <w:r w:rsidRPr="006C3D5D">
              <w:rPr>
                <w:b/>
                <w:kern w:val="24"/>
                <w:szCs w:val="24"/>
                <w:lang w:val="kk-KZ"/>
              </w:rPr>
              <w:lastRenderedPageBreak/>
              <w:t>«Мен тұратын көше»</w:t>
            </w:r>
          </w:p>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t>Суретпен жұмыс</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Мақсаты: балаларды өзі тұратын көшесін атай білуге үйрету.</w:t>
            </w:r>
          </w:p>
          <w:p w:rsidR="006C3D5D" w:rsidRPr="006C3D5D" w:rsidRDefault="006C3D5D" w:rsidP="006C3D5D">
            <w:pPr>
              <w:spacing w:after="0" w:line="240" w:lineRule="auto"/>
              <w:ind w:right="121"/>
              <w:rPr>
                <w:b/>
                <w:color w:val="000000"/>
                <w:szCs w:val="24"/>
                <w:lang w:val="kk-KZ" w:eastAsia="ru-RU"/>
              </w:rPr>
            </w:pPr>
            <w:r w:rsidRPr="006C3D5D">
              <w:rPr>
                <w:b/>
                <w:color w:val="000000"/>
                <w:szCs w:val="24"/>
                <w:lang w:val="kk-KZ" w:eastAsia="ru-RU"/>
              </w:rPr>
              <w:t>«Сиқырлы сөмке» ойыны.</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(Сөмкені алып, оны ауыр деп санайды.) Бәрі қолын сөмкеге салып, онда не жатқанын біледі.</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Балалар кезекпен кішкентай ойыншық машиналарын шығарады.</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lastRenderedPageBreak/>
              <w:t>Тәрбиеші: көлік жүруі үшін не салу керек?</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Балалар: жол.</w:t>
            </w:r>
          </w:p>
          <w:p w:rsidR="006C3D5D" w:rsidRPr="006C3D5D" w:rsidRDefault="006C3D5D" w:rsidP="006C3D5D">
            <w:pPr>
              <w:spacing w:after="0" w:line="240" w:lineRule="auto"/>
              <w:ind w:right="121"/>
              <w:rPr>
                <w:color w:val="000000"/>
                <w:szCs w:val="24"/>
                <w:lang w:val="kk-KZ" w:eastAsia="ru-RU"/>
              </w:rPr>
            </w:pPr>
            <w:r w:rsidRPr="006C3D5D">
              <w:rPr>
                <w:szCs w:val="24"/>
                <w:lang w:val="kk-KZ"/>
              </w:rPr>
              <w:t>Фланелеграфтіңкенебін қолдану арқылы геометриялық пішіндерді, машиналарды, үйлерді, көшені салады</w:t>
            </w:r>
          </w:p>
          <w:p w:rsidR="006C3D5D" w:rsidRPr="006C3D5D" w:rsidRDefault="006C3D5D" w:rsidP="006C3D5D">
            <w:pPr>
              <w:spacing w:after="0" w:line="240" w:lineRule="auto"/>
              <w:ind w:right="121"/>
              <w:rPr>
                <w:i/>
                <w:color w:val="000000"/>
                <w:szCs w:val="24"/>
                <w:lang w:val="kk-KZ" w:eastAsia="ru-RU"/>
              </w:rPr>
            </w:pPr>
            <w:r w:rsidRPr="006C3D5D">
              <w:rPr>
                <w:i/>
                <w:color w:val="000000"/>
                <w:szCs w:val="24"/>
                <w:lang w:val="kk-KZ" w:eastAsia="ru-RU"/>
              </w:rPr>
              <w:t>(сурет салу, мүсіндеу, жапсыру, құрастыру-шығармашылық қызмет)</w:t>
            </w:r>
          </w:p>
          <w:p w:rsidR="006C3D5D" w:rsidRPr="006C3D5D" w:rsidRDefault="006C3D5D" w:rsidP="006C3D5D">
            <w:pPr>
              <w:spacing w:after="0" w:line="240" w:lineRule="auto"/>
              <w:ind w:right="121"/>
              <w:rPr>
                <w:b/>
                <w:color w:val="000000"/>
                <w:szCs w:val="24"/>
                <w:lang w:val="kk-KZ" w:eastAsia="ru-RU"/>
              </w:rPr>
            </w:pPr>
            <w:r w:rsidRPr="006C3D5D">
              <w:rPr>
                <w:b/>
                <w:color w:val="000000"/>
                <w:szCs w:val="24"/>
                <w:lang w:val="kk-KZ" w:eastAsia="ru-RU"/>
              </w:rPr>
              <w:t>Саусақ ойындары: «Үй тұрғызамыз»</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Келіңдер, үлкен үй тұрғызып ойнаймыз.</w:t>
            </w:r>
          </w:p>
          <w:p w:rsidR="006C3D5D" w:rsidRPr="006C3D5D" w:rsidRDefault="006C3D5D" w:rsidP="006C3D5D">
            <w:pPr>
              <w:spacing w:after="0" w:line="240" w:lineRule="auto"/>
              <w:ind w:right="121"/>
              <w:rPr>
                <w:i/>
                <w:color w:val="000000"/>
                <w:szCs w:val="24"/>
                <w:lang w:val="kk-KZ" w:eastAsia="ru-RU"/>
              </w:rPr>
            </w:pPr>
            <w:r w:rsidRPr="006C3D5D">
              <w:rPr>
                <w:i/>
                <w:color w:val="000000"/>
                <w:szCs w:val="24"/>
                <w:lang w:val="kk-KZ" w:eastAsia="ru-RU"/>
              </w:rPr>
              <w:t>(балалар кілемге тұрады).</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Тук да тук-барлық жерде естіледі.</w:t>
            </w:r>
            <w:r w:rsidRPr="006C3D5D">
              <w:rPr>
                <w:i/>
                <w:color w:val="000000"/>
                <w:szCs w:val="24"/>
                <w:lang w:val="kk-KZ" w:eastAsia="ru-RU"/>
              </w:rPr>
              <w:t xml:space="preserve"> (жұдырықпен жұдырықтау)</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Біз үй саламыз, үлкен үй</w:t>
            </w:r>
            <w:r w:rsidRPr="006C3D5D">
              <w:rPr>
                <w:i/>
                <w:color w:val="000000"/>
                <w:szCs w:val="24"/>
                <w:lang w:val="kk-KZ" w:eastAsia="ru-RU"/>
              </w:rPr>
              <w:t xml:space="preserve"> (үйдің төбесін алақандарымызбен бастың үстіне көрсетеміз)</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Ал кіреберіс пен құбыр</w:t>
            </w:r>
            <w:r w:rsidRPr="006C3D5D">
              <w:rPr>
                <w:i/>
                <w:color w:val="000000"/>
                <w:szCs w:val="24"/>
                <w:lang w:val="kk-KZ" w:eastAsia="ru-RU"/>
              </w:rPr>
              <w:t xml:space="preserve"> (алақандарды бірге бүктеңіз)</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Құбырдан түтін шығады</w:t>
            </w:r>
            <w:r w:rsidRPr="006C3D5D">
              <w:rPr>
                <w:i/>
                <w:color w:val="000000"/>
                <w:szCs w:val="24"/>
                <w:lang w:val="kk-KZ" w:eastAsia="ru-RU"/>
              </w:rPr>
              <w:t xml:space="preserve"> (еріннің қозғалысымен біз түтінді көрсетеміз)</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Есікте құлып ілулі,</w:t>
            </w:r>
            <w:r w:rsidRPr="006C3D5D">
              <w:rPr>
                <w:i/>
                <w:color w:val="000000"/>
                <w:szCs w:val="24"/>
                <w:lang w:val="kk-KZ" w:eastAsia="ru-RU"/>
              </w:rPr>
              <w:t xml:space="preserve"> (қолдар құлыпқа) </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Оны кім аша алады?</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 xml:space="preserve">Түрту, бұрау, </w:t>
            </w:r>
            <w:r w:rsidRPr="006C3D5D">
              <w:rPr>
                <w:i/>
                <w:color w:val="000000"/>
                <w:szCs w:val="24"/>
                <w:lang w:val="kk-KZ" w:eastAsia="ru-RU"/>
              </w:rPr>
              <w:t>(тиісінше, біз қолдарымызбен қозғалыстар жасаймыз)</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Тартамыз  және ашамыз.</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Қақпаны ашамыз,</w:t>
            </w:r>
          </w:p>
          <w:p w:rsidR="006C3D5D" w:rsidRPr="006C3D5D" w:rsidRDefault="006C3D5D" w:rsidP="006C3D5D">
            <w:pPr>
              <w:spacing w:after="0" w:line="240" w:lineRule="auto"/>
              <w:ind w:right="121"/>
              <w:rPr>
                <w:i/>
                <w:color w:val="000000"/>
                <w:szCs w:val="24"/>
                <w:lang w:val="kk-KZ" w:eastAsia="ru-RU"/>
              </w:rPr>
            </w:pPr>
            <w:r w:rsidRPr="006C3D5D">
              <w:rPr>
                <w:color w:val="000000"/>
                <w:szCs w:val="24"/>
                <w:lang w:val="kk-KZ" w:eastAsia="ru-RU"/>
              </w:rPr>
              <w:t>Мұнда бәрін өтіңдер.</w:t>
            </w:r>
            <w:r w:rsidRPr="006C3D5D">
              <w:rPr>
                <w:i/>
                <w:color w:val="000000"/>
                <w:szCs w:val="24"/>
                <w:lang w:val="kk-KZ" w:eastAsia="ru-RU"/>
              </w:rPr>
              <w:t xml:space="preserve"> (алақаныңызды жағына қарай созыңыз).</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(Сөйлеуді дамыту,  </w:t>
            </w:r>
          </w:p>
          <w:p w:rsidR="006C3D5D" w:rsidRPr="006C3D5D" w:rsidRDefault="006C3D5D" w:rsidP="006C3D5D">
            <w:pPr>
              <w:spacing w:after="0" w:line="240" w:lineRule="auto"/>
              <w:rPr>
                <w:i/>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lastRenderedPageBreak/>
              <w:t xml:space="preserve"> «Біз бақытты баламыз» әні</w:t>
            </w:r>
          </w:p>
          <w:p w:rsidR="006C3D5D" w:rsidRPr="006C3D5D" w:rsidRDefault="00BA2D41" w:rsidP="006C3D5D">
            <w:pPr>
              <w:spacing w:after="0" w:line="240" w:lineRule="auto"/>
              <w:ind w:right="121"/>
              <w:rPr>
                <w:rFonts w:ascii="Arial" w:eastAsiaTheme="minorHAnsi" w:hAnsi="Arial" w:cs="Arial"/>
                <w:color w:val="000000"/>
                <w:sz w:val="24"/>
                <w:szCs w:val="27"/>
                <w:lang w:val="kk-KZ"/>
              </w:rPr>
            </w:pPr>
            <w:hyperlink r:id="rId9" w:history="1">
              <w:r w:rsidR="006C3D5D" w:rsidRPr="006C3D5D">
                <w:rPr>
                  <w:rFonts w:ascii="Arial" w:eastAsiaTheme="minorHAnsi" w:hAnsi="Arial" w:cs="Arial"/>
                  <w:color w:val="0563C1" w:themeColor="hyperlink"/>
                  <w:sz w:val="24"/>
                  <w:szCs w:val="27"/>
                  <w:u w:val="single"/>
                </w:rPr>
                <w:t>https</w:t>
              </w:r>
              <w:r w:rsidR="006C3D5D" w:rsidRPr="006C3D5D">
                <w:rPr>
                  <w:rFonts w:ascii="Arial" w:eastAsiaTheme="minorHAnsi" w:hAnsi="Arial" w:cs="Arial"/>
                  <w:color w:val="0563C1" w:themeColor="hyperlink"/>
                  <w:sz w:val="24"/>
                  <w:szCs w:val="27"/>
                  <w:u w:val="single"/>
                  <w:lang w:val="ru-RU"/>
                </w:rPr>
                <w:t>://</w:t>
              </w:r>
              <w:r w:rsidR="006C3D5D" w:rsidRPr="006C3D5D">
                <w:rPr>
                  <w:rFonts w:ascii="Arial" w:eastAsiaTheme="minorHAnsi" w:hAnsi="Arial" w:cs="Arial"/>
                  <w:color w:val="0563C1" w:themeColor="hyperlink"/>
                  <w:sz w:val="24"/>
                  <w:szCs w:val="27"/>
                  <w:u w:val="single"/>
                </w:rPr>
                <w:t>ok</w:t>
              </w:r>
              <w:r w:rsidR="006C3D5D" w:rsidRPr="006C3D5D">
                <w:rPr>
                  <w:rFonts w:ascii="Arial" w:eastAsiaTheme="minorHAnsi" w:hAnsi="Arial" w:cs="Arial"/>
                  <w:color w:val="0563C1" w:themeColor="hyperlink"/>
                  <w:sz w:val="24"/>
                  <w:szCs w:val="27"/>
                  <w:u w:val="single"/>
                  <w:lang w:val="ru-RU"/>
                </w:rPr>
                <w:t>.</w:t>
              </w:r>
              <w:r w:rsidR="006C3D5D" w:rsidRPr="006C3D5D">
                <w:rPr>
                  <w:rFonts w:ascii="Arial" w:eastAsiaTheme="minorHAnsi" w:hAnsi="Arial" w:cs="Arial"/>
                  <w:color w:val="0563C1" w:themeColor="hyperlink"/>
                  <w:sz w:val="24"/>
                  <w:szCs w:val="27"/>
                  <w:u w:val="single"/>
                </w:rPr>
                <w:t>ru</w:t>
              </w:r>
              <w:r w:rsidR="006C3D5D" w:rsidRPr="006C3D5D">
                <w:rPr>
                  <w:rFonts w:ascii="Arial" w:eastAsiaTheme="minorHAnsi" w:hAnsi="Arial" w:cs="Arial"/>
                  <w:color w:val="0563C1" w:themeColor="hyperlink"/>
                  <w:sz w:val="24"/>
                  <w:szCs w:val="27"/>
                  <w:u w:val="single"/>
                  <w:lang w:val="ru-RU"/>
                </w:rPr>
                <w:t>/</w:t>
              </w:r>
              <w:r w:rsidR="006C3D5D" w:rsidRPr="006C3D5D">
                <w:rPr>
                  <w:rFonts w:ascii="Arial" w:eastAsiaTheme="minorHAnsi" w:hAnsi="Arial" w:cs="Arial"/>
                  <w:color w:val="0563C1" w:themeColor="hyperlink"/>
                  <w:sz w:val="24"/>
                  <w:szCs w:val="27"/>
                  <w:u w:val="single"/>
                </w:rPr>
                <w:t>video</w:t>
              </w:r>
              <w:r w:rsidR="006C3D5D" w:rsidRPr="006C3D5D">
                <w:rPr>
                  <w:rFonts w:ascii="Arial" w:eastAsiaTheme="minorHAnsi" w:hAnsi="Arial" w:cs="Arial"/>
                  <w:color w:val="0563C1" w:themeColor="hyperlink"/>
                  <w:sz w:val="24"/>
                  <w:szCs w:val="27"/>
                  <w:u w:val="single"/>
                  <w:lang w:val="ru-RU"/>
                </w:rPr>
                <w:t>/1502607639814</w:t>
              </w:r>
            </w:hyperlink>
          </w:p>
          <w:p w:rsidR="006C3D5D" w:rsidRPr="006C3D5D" w:rsidRDefault="006C3D5D" w:rsidP="006C3D5D">
            <w:pPr>
              <w:spacing w:after="0" w:line="240" w:lineRule="auto"/>
              <w:ind w:right="121"/>
              <w:jc w:val="center"/>
              <w:rPr>
                <w:b/>
                <w:color w:val="000000"/>
                <w:szCs w:val="24"/>
                <w:lang w:val="kk-KZ" w:eastAsia="ru-RU"/>
              </w:rPr>
            </w:pPr>
            <w:r w:rsidRPr="006C3D5D">
              <w:rPr>
                <w:bCs/>
                <w:i/>
                <w:color w:val="000000"/>
                <w:szCs w:val="24"/>
                <w:lang w:val="kk-KZ" w:eastAsia="ru-RU"/>
              </w:rPr>
              <w:t xml:space="preserve"> (Музыка-шығармашылық қызмет)</w:t>
            </w:r>
          </w:p>
        </w:tc>
        <w:tc>
          <w:tcPr>
            <w:tcW w:w="3159" w:type="dxa"/>
            <w:gridSpan w:val="2"/>
            <w:tcBorders>
              <w:top w:val="single" w:sz="8" w:space="0" w:color="000000"/>
              <w:left w:val="single" w:sz="4" w:space="0" w:color="auto"/>
              <w:right w:val="single" w:sz="8" w:space="0" w:color="000000"/>
            </w:tcBorders>
            <w:shd w:val="clear" w:color="auto" w:fill="auto"/>
          </w:tcPr>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lastRenderedPageBreak/>
              <w:t>«Қала және ауыл»</w:t>
            </w:r>
          </w:p>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t>Суретпен жұмыс</w:t>
            </w:r>
          </w:p>
          <w:p w:rsidR="006C3D5D" w:rsidRPr="006C3D5D" w:rsidRDefault="006C3D5D" w:rsidP="006C3D5D">
            <w:pPr>
              <w:spacing w:after="0" w:line="240" w:lineRule="auto"/>
              <w:ind w:right="121"/>
              <w:jc w:val="center"/>
              <w:rPr>
                <w:color w:val="000000"/>
                <w:szCs w:val="24"/>
                <w:lang w:val="kk-KZ" w:eastAsia="ru-RU"/>
              </w:rPr>
            </w:pPr>
            <w:r w:rsidRPr="006C3D5D">
              <w:rPr>
                <w:color w:val="000000"/>
                <w:szCs w:val="24"/>
                <w:lang w:val="kk-KZ" w:eastAsia="ru-RU"/>
              </w:rPr>
              <w:t>Мақсаты: Туған ел туралы алғашқы түсінік беру (туған қаланың, ауылдың, кенттің атаулары).</w:t>
            </w:r>
          </w:p>
          <w:p w:rsidR="006C3D5D" w:rsidRPr="006C3D5D" w:rsidRDefault="006C3D5D" w:rsidP="006C3D5D">
            <w:pPr>
              <w:spacing w:after="0" w:line="240" w:lineRule="auto"/>
              <w:ind w:right="121"/>
              <w:jc w:val="center"/>
              <w:rPr>
                <w:color w:val="000000"/>
                <w:szCs w:val="24"/>
                <w:lang w:val="kk-KZ" w:eastAsia="ru-RU"/>
              </w:rPr>
            </w:pPr>
            <w:r w:rsidRPr="006C3D5D">
              <w:rPr>
                <w:color w:val="000000"/>
                <w:szCs w:val="24"/>
                <w:lang w:val="kk-KZ" w:eastAsia="ru-RU"/>
              </w:rPr>
              <w:t>Балаларды қайда тұратындығы туралы айтуға шақыру.</w:t>
            </w:r>
          </w:p>
          <w:p w:rsidR="006C3D5D" w:rsidRPr="006C3D5D" w:rsidRDefault="006C3D5D" w:rsidP="006C3D5D">
            <w:pPr>
              <w:spacing w:after="0" w:line="240" w:lineRule="auto"/>
              <w:ind w:right="121"/>
              <w:jc w:val="center"/>
              <w:rPr>
                <w:color w:val="000000"/>
                <w:szCs w:val="24"/>
                <w:lang w:val="kk-KZ" w:eastAsia="ru-RU"/>
              </w:rPr>
            </w:pPr>
            <w:r w:rsidRPr="006C3D5D">
              <w:rPr>
                <w:color w:val="000000"/>
                <w:szCs w:val="24"/>
                <w:lang w:val="kk-KZ" w:eastAsia="ru-RU"/>
              </w:rPr>
              <w:t>Қаланы ауылдан ажыратуға үйрету.</w:t>
            </w:r>
          </w:p>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lastRenderedPageBreak/>
              <w:t>Дидактикалық ойын: «Айығын тап»</w:t>
            </w:r>
          </w:p>
          <w:p w:rsidR="006C3D5D" w:rsidRPr="006C3D5D" w:rsidRDefault="006C3D5D" w:rsidP="006C3D5D">
            <w:pPr>
              <w:spacing w:after="0" w:line="240" w:lineRule="auto"/>
              <w:ind w:right="121"/>
              <w:jc w:val="center"/>
              <w:rPr>
                <w:color w:val="000000"/>
                <w:szCs w:val="24"/>
                <w:lang w:val="kk-KZ" w:eastAsia="ru-RU"/>
              </w:rPr>
            </w:pPr>
            <w:r w:rsidRPr="006C3D5D">
              <w:rPr>
                <w:b/>
                <w:color w:val="000000"/>
                <w:szCs w:val="24"/>
                <w:lang w:val="kk-KZ" w:eastAsia="ru-RU"/>
              </w:rPr>
              <w:t xml:space="preserve">Мақсаты: </w:t>
            </w:r>
            <w:r w:rsidRPr="006C3D5D">
              <w:rPr>
                <w:color w:val="000000"/>
                <w:szCs w:val="24"/>
                <w:lang w:val="kk-KZ" w:eastAsia="ru-RU"/>
              </w:rPr>
              <w:t>қала мен ауылдый айырмашылықтарын атау.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 қоршаған ортамен таныстыру-коммуникативті, әлеуметтік қызмет)</w:t>
            </w:r>
          </w:p>
          <w:p w:rsidR="006C3D5D" w:rsidRPr="006C3D5D" w:rsidRDefault="006C3D5D" w:rsidP="006C3D5D">
            <w:pPr>
              <w:spacing w:after="0" w:line="240" w:lineRule="auto"/>
              <w:rPr>
                <w:bCs/>
                <w:i/>
                <w:color w:val="000000"/>
                <w:szCs w:val="24"/>
                <w:lang w:val="kk-KZ" w:eastAsia="ru-RU"/>
              </w:rPr>
            </w:pP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«Мен тұратын қала немесе ауыл»</w:t>
            </w:r>
          </w:p>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t>Топтық жұмыс</w:t>
            </w:r>
          </w:p>
          <w:p w:rsidR="006C3D5D" w:rsidRPr="006C3D5D" w:rsidRDefault="006C3D5D" w:rsidP="006C3D5D">
            <w:pPr>
              <w:spacing w:after="0" w:line="240" w:lineRule="auto"/>
              <w:ind w:right="121"/>
              <w:jc w:val="center"/>
              <w:rPr>
                <w:b/>
                <w:color w:val="000000"/>
                <w:szCs w:val="24"/>
                <w:lang w:val="kk-KZ" w:eastAsia="ru-RU"/>
              </w:rPr>
            </w:pPr>
            <w:r w:rsidRPr="006C3D5D">
              <w:rPr>
                <w:color w:val="000000"/>
                <w:szCs w:val="24"/>
                <w:lang w:val="kk-KZ"/>
              </w:rPr>
              <w:t>Түзу, көлденең, тік, толқын тәрізді және тұйықталған дөңгелек сызықтарды жүргізуді, осы әрекеттерді ырғақты қайталауды үйрету</w:t>
            </w:r>
          </w:p>
          <w:p w:rsidR="006C3D5D" w:rsidRPr="006C3D5D" w:rsidRDefault="006C3D5D" w:rsidP="006C3D5D">
            <w:pPr>
              <w:spacing w:after="0" w:line="240" w:lineRule="auto"/>
              <w:ind w:right="121"/>
              <w:jc w:val="center"/>
              <w:rPr>
                <w:i/>
                <w:color w:val="000000"/>
                <w:szCs w:val="24"/>
                <w:lang w:val="kk-KZ" w:eastAsia="ru-RU"/>
              </w:rPr>
            </w:pPr>
            <w:r w:rsidRPr="006C3D5D">
              <w:rPr>
                <w:i/>
                <w:color w:val="000000"/>
                <w:szCs w:val="24"/>
                <w:lang w:val="kk-KZ" w:eastAsia="ru-RU"/>
              </w:rPr>
              <w:t>(сурет салу, мүсіндеу, жапсыру, құрастыру-шығармашылық қызмет)</w:t>
            </w:r>
          </w:p>
          <w:p w:rsidR="006C3D5D" w:rsidRPr="006C3D5D" w:rsidRDefault="006C3D5D" w:rsidP="006C3D5D">
            <w:pPr>
              <w:spacing w:after="0" w:line="240" w:lineRule="auto"/>
              <w:ind w:right="121"/>
              <w:jc w:val="center"/>
              <w:rPr>
                <w:i/>
                <w:color w:val="000000"/>
                <w:szCs w:val="24"/>
                <w:lang w:val="kk-KZ" w:eastAsia="ru-RU"/>
              </w:rPr>
            </w:pP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«Біз бақытты баламыз» әні</w:t>
            </w:r>
          </w:p>
          <w:p w:rsidR="006C3D5D" w:rsidRPr="006C3D5D" w:rsidRDefault="00BA2D41" w:rsidP="006C3D5D">
            <w:pPr>
              <w:spacing w:after="0" w:line="240" w:lineRule="auto"/>
              <w:ind w:right="121"/>
              <w:rPr>
                <w:rFonts w:ascii="Arial" w:eastAsiaTheme="minorHAnsi" w:hAnsi="Arial" w:cs="Arial"/>
                <w:color w:val="000000"/>
                <w:sz w:val="24"/>
                <w:szCs w:val="27"/>
                <w:lang w:val="kk-KZ"/>
              </w:rPr>
            </w:pPr>
            <w:hyperlink r:id="rId10" w:history="1">
              <w:r w:rsidR="006C3D5D" w:rsidRPr="006C3D5D">
                <w:rPr>
                  <w:rFonts w:ascii="Arial" w:eastAsiaTheme="minorHAnsi" w:hAnsi="Arial" w:cs="Arial"/>
                  <w:color w:val="0563C1" w:themeColor="hyperlink"/>
                  <w:sz w:val="24"/>
                  <w:szCs w:val="27"/>
                  <w:u w:val="single"/>
                </w:rPr>
                <w:t>https</w:t>
              </w:r>
              <w:r w:rsidR="006C3D5D" w:rsidRPr="006C3D5D">
                <w:rPr>
                  <w:rFonts w:ascii="Arial" w:eastAsiaTheme="minorHAnsi" w:hAnsi="Arial" w:cs="Arial"/>
                  <w:color w:val="0563C1" w:themeColor="hyperlink"/>
                  <w:sz w:val="24"/>
                  <w:szCs w:val="27"/>
                  <w:u w:val="single"/>
                  <w:lang w:val="ru-RU"/>
                </w:rPr>
                <w:t>://</w:t>
              </w:r>
              <w:r w:rsidR="006C3D5D" w:rsidRPr="006C3D5D">
                <w:rPr>
                  <w:rFonts w:ascii="Arial" w:eastAsiaTheme="minorHAnsi" w:hAnsi="Arial" w:cs="Arial"/>
                  <w:color w:val="0563C1" w:themeColor="hyperlink"/>
                  <w:sz w:val="24"/>
                  <w:szCs w:val="27"/>
                  <w:u w:val="single"/>
                </w:rPr>
                <w:t>ok</w:t>
              </w:r>
              <w:r w:rsidR="006C3D5D" w:rsidRPr="006C3D5D">
                <w:rPr>
                  <w:rFonts w:ascii="Arial" w:eastAsiaTheme="minorHAnsi" w:hAnsi="Arial" w:cs="Arial"/>
                  <w:color w:val="0563C1" w:themeColor="hyperlink"/>
                  <w:sz w:val="24"/>
                  <w:szCs w:val="27"/>
                  <w:u w:val="single"/>
                  <w:lang w:val="ru-RU"/>
                </w:rPr>
                <w:t>.</w:t>
              </w:r>
              <w:r w:rsidR="006C3D5D" w:rsidRPr="006C3D5D">
                <w:rPr>
                  <w:rFonts w:ascii="Arial" w:eastAsiaTheme="minorHAnsi" w:hAnsi="Arial" w:cs="Arial"/>
                  <w:color w:val="0563C1" w:themeColor="hyperlink"/>
                  <w:sz w:val="24"/>
                  <w:szCs w:val="27"/>
                  <w:u w:val="single"/>
                </w:rPr>
                <w:t>ru</w:t>
              </w:r>
              <w:r w:rsidR="006C3D5D" w:rsidRPr="006C3D5D">
                <w:rPr>
                  <w:rFonts w:ascii="Arial" w:eastAsiaTheme="minorHAnsi" w:hAnsi="Arial" w:cs="Arial"/>
                  <w:color w:val="0563C1" w:themeColor="hyperlink"/>
                  <w:sz w:val="24"/>
                  <w:szCs w:val="27"/>
                  <w:u w:val="single"/>
                  <w:lang w:val="ru-RU"/>
                </w:rPr>
                <w:t>/</w:t>
              </w:r>
              <w:r w:rsidR="006C3D5D" w:rsidRPr="006C3D5D">
                <w:rPr>
                  <w:rFonts w:ascii="Arial" w:eastAsiaTheme="minorHAnsi" w:hAnsi="Arial" w:cs="Arial"/>
                  <w:color w:val="0563C1" w:themeColor="hyperlink"/>
                  <w:sz w:val="24"/>
                  <w:szCs w:val="27"/>
                  <w:u w:val="single"/>
                </w:rPr>
                <w:t>video</w:t>
              </w:r>
              <w:r w:rsidR="006C3D5D" w:rsidRPr="006C3D5D">
                <w:rPr>
                  <w:rFonts w:ascii="Arial" w:eastAsiaTheme="minorHAnsi" w:hAnsi="Arial" w:cs="Arial"/>
                  <w:color w:val="0563C1" w:themeColor="hyperlink"/>
                  <w:sz w:val="24"/>
                  <w:szCs w:val="27"/>
                  <w:u w:val="single"/>
                  <w:lang w:val="ru-RU"/>
                </w:rPr>
                <w:t>/1502607639814</w:t>
              </w:r>
            </w:hyperlink>
          </w:p>
          <w:p w:rsidR="006C3D5D" w:rsidRPr="006C3D5D" w:rsidRDefault="006C3D5D" w:rsidP="006C3D5D">
            <w:pPr>
              <w:spacing w:after="0" w:line="240" w:lineRule="auto"/>
              <w:ind w:right="121"/>
              <w:jc w:val="center"/>
              <w:rPr>
                <w:color w:val="000000"/>
                <w:szCs w:val="24"/>
                <w:lang w:val="kk-KZ" w:eastAsia="ru-RU"/>
              </w:rPr>
            </w:pPr>
            <w:r w:rsidRPr="006C3D5D">
              <w:rPr>
                <w:bCs/>
                <w:i/>
                <w:color w:val="000000"/>
                <w:szCs w:val="24"/>
                <w:lang w:val="kk-KZ" w:eastAsia="ru-RU"/>
              </w:rPr>
              <w:t xml:space="preserve"> (Музыка-шығармашылық қызмет)</w:t>
            </w:r>
          </w:p>
        </w:tc>
      </w:tr>
      <w:tr w:rsidR="006C3D5D" w:rsidRPr="006C3D5D" w:rsidTr="00422C80">
        <w:trPr>
          <w:gridAfter w:val="1"/>
          <w:wAfter w:w="50" w:type="dxa"/>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tabs>
                <w:tab w:val="right" w:pos="2490"/>
              </w:tabs>
              <w:spacing w:after="0" w:line="259" w:lineRule="auto"/>
              <w:ind w:right="121"/>
              <w:rPr>
                <w:rFonts w:eastAsiaTheme="minorHAnsi"/>
                <w:b/>
                <w:szCs w:val="24"/>
                <w:lang w:val="kk-KZ"/>
              </w:rPr>
            </w:pPr>
            <w:r w:rsidRPr="006C3D5D">
              <w:rPr>
                <w:rFonts w:eastAsiaTheme="minorHAnsi"/>
                <w:b/>
                <w:bCs/>
                <w:szCs w:val="24"/>
                <w:lang w:val="kk-KZ"/>
              </w:rPr>
              <w:lastRenderedPageBreak/>
              <w:t>Серуенге дайындық</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t> </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«Біз киініп үйренеміз»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(көркем әдебиет-коммуникативтік қызмет, өз-өзіне қызмет көрсету)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«Дұрыс-бұрыс» ойыны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(сөйлеуді дамыту-коммуникативтік қызмет, өз-өзіне қызмет көрсету)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Сөйлеуді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Көркем әдебиет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Дене шынықтыру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Қоршаған ортамен танысу.</w:t>
            </w:r>
          </w:p>
        </w:tc>
      </w:tr>
      <w:tr w:rsidR="006C3D5D" w:rsidRPr="00BA2D41" w:rsidTr="00422C80">
        <w:trPr>
          <w:gridAfter w:val="1"/>
          <w:wAfter w:w="50" w:type="dxa"/>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rPr>
            </w:pPr>
            <w:r w:rsidRPr="006C3D5D">
              <w:rPr>
                <w:rFonts w:eastAsiaTheme="minorHAnsi"/>
                <w:b/>
                <w:bCs/>
                <w:szCs w:val="24"/>
                <w:lang w:val="ru-RU"/>
              </w:rPr>
              <w:t>Серуен</w:t>
            </w:r>
          </w:p>
        </w:tc>
        <w:tc>
          <w:tcPr>
            <w:tcW w:w="20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autoSpaceDE w:val="0"/>
              <w:autoSpaceDN w:val="0"/>
              <w:adjustRightInd w:val="0"/>
              <w:spacing w:after="0" w:line="240" w:lineRule="auto"/>
              <w:rPr>
                <w:rFonts w:eastAsiaTheme="minorHAnsi" w:cstheme="minorBidi"/>
                <w:b/>
                <w:bCs/>
                <w:szCs w:val="24"/>
                <w:lang w:val="kk-KZ"/>
              </w:rPr>
            </w:pPr>
            <w:r w:rsidRPr="006C3D5D">
              <w:rPr>
                <w:rFonts w:eastAsiaTheme="minorHAnsi" w:cstheme="minorBidi"/>
                <w:b/>
                <w:bCs/>
                <w:szCs w:val="24"/>
                <w:lang w:val="kk-KZ"/>
              </w:rPr>
              <w:t>Бақылау</w:t>
            </w:r>
            <w:r w:rsidRPr="006C3D5D">
              <w:rPr>
                <w:rFonts w:eastAsiaTheme="minorHAnsi" w:cstheme="minorBidi"/>
                <w:bCs/>
                <w:szCs w:val="24"/>
                <w:lang w:val="kk-KZ"/>
              </w:rPr>
              <w:t>:  Желді бақылау.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 xml:space="preserve">: Желдің түрлерімен таныстыру;салқын жел, жылы жел, ұйытқып   соққан жел.Желдің </w:t>
            </w:r>
            <w:r w:rsidRPr="006C3D5D">
              <w:rPr>
                <w:rFonts w:eastAsiaTheme="minorHAnsi" w:cstheme="minorBidi"/>
                <w:bCs/>
                <w:szCs w:val="24"/>
                <w:lang w:val="kk-KZ"/>
              </w:rPr>
              <w:lastRenderedPageBreak/>
              <w:t>күштілігі ауа-райының салқындығын үдететіндігін түсіндіру.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Еңбек</w:t>
            </w:r>
            <w:r w:rsidRPr="006C3D5D">
              <w:rPr>
                <w:rFonts w:eastAsiaTheme="minorHAnsi" w:cstheme="minorBidi"/>
                <w:bCs/>
                <w:szCs w:val="24"/>
                <w:lang w:val="kk-KZ"/>
              </w:rPr>
              <w:t>: «Әдемі гүлдер»</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:Гүлзардағы гүлдерді суару. Өсімдіктерге қамқор болу, аялау, күту.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(еңбек қызметі)</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Көркем әдебиет бойынша жеке жұмыс:</w:t>
            </w:r>
            <w:r w:rsidRPr="006C3D5D">
              <w:rPr>
                <w:rFonts w:eastAsiaTheme="minorHAnsi" w:cstheme="minorBidi"/>
                <w:bCs/>
                <w:szCs w:val="24"/>
                <w:lang w:val="kk-KZ"/>
              </w:rPr>
              <w:t xml:space="preserve">  «Жел» өлеңін қайталау.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Балаларға  жел туралы өлең жаттату арқылы тілдегі дауыс ырғағының мәнерлілігін сезіне білуге мүмкіндік туғызу.</w:t>
            </w:r>
          </w:p>
          <w:p w:rsidR="006C3D5D" w:rsidRPr="006C3D5D" w:rsidRDefault="006C3D5D" w:rsidP="006C3D5D">
            <w:pPr>
              <w:autoSpaceDE w:val="0"/>
              <w:autoSpaceDN w:val="0"/>
              <w:adjustRightInd w:val="0"/>
              <w:spacing w:after="0" w:line="240" w:lineRule="auto"/>
              <w:rPr>
                <w:rFonts w:eastAsiaTheme="minorHAnsi" w:cstheme="minorBidi"/>
                <w:bCs/>
                <w:szCs w:val="24"/>
                <w:lang w:val="ru-RU"/>
              </w:rPr>
            </w:pPr>
            <w:r w:rsidRPr="006C3D5D">
              <w:rPr>
                <w:rFonts w:eastAsiaTheme="minorHAnsi" w:cstheme="minorBidi"/>
                <w:bCs/>
                <w:szCs w:val="24"/>
                <w:lang w:val="kk-KZ"/>
              </w:rPr>
              <w:t>Жел улейді у-у-у.</w:t>
            </w:r>
          </w:p>
          <w:p w:rsidR="006C3D5D" w:rsidRPr="006C3D5D" w:rsidRDefault="006C3D5D" w:rsidP="006C3D5D">
            <w:pPr>
              <w:autoSpaceDE w:val="0"/>
              <w:autoSpaceDN w:val="0"/>
              <w:adjustRightInd w:val="0"/>
              <w:spacing w:after="0" w:line="240" w:lineRule="auto"/>
              <w:rPr>
                <w:rFonts w:eastAsiaTheme="minorHAnsi" w:cstheme="minorBidi"/>
                <w:bCs/>
                <w:szCs w:val="24"/>
                <w:lang w:val="ru-RU"/>
              </w:rPr>
            </w:pPr>
            <w:r w:rsidRPr="006C3D5D">
              <w:rPr>
                <w:rFonts w:eastAsiaTheme="minorHAnsi" w:cstheme="minorBidi"/>
                <w:bCs/>
                <w:szCs w:val="24"/>
                <w:lang w:val="kk-KZ"/>
              </w:rPr>
              <w:t>Құйын келіп билейді зу-зу-зу</w:t>
            </w:r>
          </w:p>
          <w:p w:rsidR="006C3D5D" w:rsidRPr="006C3D5D" w:rsidRDefault="006C3D5D" w:rsidP="006C3D5D">
            <w:pPr>
              <w:autoSpaceDE w:val="0"/>
              <w:autoSpaceDN w:val="0"/>
              <w:adjustRightInd w:val="0"/>
              <w:spacing w:after="0" w:line="240" w:lineRule="auto"/>
              <w:rPr>
                <w:rFonts w:eastAsiaTheme="minorHAnsi" w:cstheme="minorBidi"/>
                <w:bCs/>
                <w:szCs w:val="24"/>
                <w:lang w:val="ru-RU"/>
              </w:rPr>
            </w:pPr>
            <w:r w:rsidRPr="006C3D5D">
              <w:rPr>
                <w:rFonts w:eastAsiaTheme="minorHAnsi" w:cstheme="minorBidi"/>
                <w:bCs/>
                <w:szCs w:val="24"/>
                <w:lang w:val="kk-KZ"/>
              </w:rPr>
              <w:t>Қатты-қатты жел соқтыгу-гу-гу,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Cs/>
                <w:szCs w:val="24"/>
                <w:lang w:val="kk-KZ"/>
              </w:rPr>
              <w:t>Жапырақтар қол соқты ду-ду-ду.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әдебиет-коммуникативті қызмет)</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Қимылды ойын</w:t>
            </w:r>
            <w:r w:rsidRPr="006C3D5D">
              <w:rPr>
                <w:rFonts w:eastAsiaTheme="minorHAnsi" w:cstheme="minorBidi"/>
                <w:bCs/>
                <w:szCs w:val="24"/>
                <w:lang w:val="kk-KZ"/>
              </w:rPr>
              <w:t>: «Айгөлек-ау, айгөлек».</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Қандай жағдайда әр нәрсенің қажеттілігін білу мақсатында ойнату.Шапшаңдыққа баулу.</w:t>
            </w:r>
          </w:p>
          <w:p w:rsidR="006C3D5D" w:rsidRPr="006C3D5D" w:rsidRDefault="006C3D5D" w:rsidP="006C3D5D">
            <w:pPr>
              <w:autoSpaceDE w:val="0"/>
              <w:autoSpaceDN w:val="0"/>
              <w:adjustRightInd w:val="0"/>
              <w:spacing w:after="0" w:line="240" w:lineRule="auto"/>
              <w:rPr>
                <w:rFonts w:eastAsiaTheme="minorHAnsi" w:cstheme="minorBidi"/>
                <w:b/>
                <w:bCs/>
                <w:i/>
                <w:szCs w:val="24"/>
                <w:lang w:val="kk-KZ"/>
              </w:rPr>
            </w:pPr>
            <w:r w:rsidRPr="006C3D5D">
              <w:rPr>
                <w:rFonts w:eastAsiaTheme="minorHAnsi" w:cstheme="minorBidi"/>
                <w:b/>
                <w:bCs/>
                <w:i/>
                <w:szCs w:val="24"/>
                <w:lang w:val="kk-KZ"/>
              </w:rPr>
              <w:t>(дене белсенділігі,  қозғалысы)</w:t>
            </w:r>
          </w:p>
          <w:p w:rsidR="006C3D5D" w:rsidRPr="006C3D5D" w:rsidRDefault="006C3D5D" w:rsidP="006C3D5D">
            <w:pPr>
              <w:spacing w:after="0" w:line="240" w:lineRule="auto"/>
              <w:rPr>
                <w:b/>
                <w:bCs/>
                <w:szCs w:val="24"/>
                <w:lang w:val="kk-KZ" w:eastAsia="ru-RU"/>
              </w:rPr>
            </w:pPr>
            <w:r w:rsidRPr="006C3D5D">
              <w:rPr>
                <w:rFonts w:eastAsiaTheme="minorHAnsi" w:cstheme="minorBidi"/>
                <w:b/>
                <w:bCs/>
                <w:szCs w:val="24"/>
                <w:lang w:val="kk-KZ"/>
              </w:rPr>
              <w:t>Еркін ойындар</w:t>
            </w:r>
          </w:p>
        </w:tc>
        <w:tc>
          <w:tcPr>
            <w:tcW w:w="2711"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cstheme="minorBidi"/>
                <w:b/>
                <w:bCs/>
                <w:szCs w:val="24"/>
                <w:lang w:val="kk-KZ"/>
              </w:rPr>
            </w:pPr>
            <w:r w:rsidRPr="006C3D5D">
              <w:rPr>
                <w:rFonts w:eastAsiaTheme="minorHAnsi" w:cstheme="minorBidi"/>
                <w:b/>
                <w:bCs/>
                <w:szCs w:val="24"/>
                <w:lang w:val="kk-KZ"/>
              </w:rPr>
              <w:lastRenderedPageBreak/>
              <w:t>Бақылау:</w:t>
            </w:r>
            <w:r w:rsidRPr="006C3D5D">
              <w:rPr>
                <w:rFonts w:eastAsiaTheme="minorHAnsi" w:cstheme="minorBidi"/>
                <w:szCs w:val="24"/>
                <w:lang w:val="kk-KZ"/>
              </w:rPr>
              <w:t>Бұлтты бақылау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Мақсаты: </w:t>
            </w:r>
            <w:r w:rsidRPr="006C3D5D">
              <w:rPr>
                <w:rFonts w:eastAsiaTheme="minorHAnsi" w:cstheme="minorBidi"/>
                <w:szCs w:val="24"/>
                <w:lang w:val="kk-KZ"/>
              </w:rPr>
              <w:t>Бұлттың түзілуі және олардың түрлерін:будақ,қабатты бұлттарды ажырату</w:t>
            </w:r>
            <w:r w:rsidRPr="006C3D5D">
              <w:rPr>
                <w:rFonts w:eastAsiaTheme="minorHAnsi" w:cstheme="minorBidi"/>
                <w:bCs/>
                <w:szCs w:val="24"/>
                <w:lang w:val="kk-KZ"/>
              </w:rPr>
              <w:t>.</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rPr>
                <w:rFonts w:eastAsiaTheme="minorHAnsi" w:cstheme="minorBidi"/>
                <w:szCs w:val="24"/>
                <w:lang w:val="kk-KZ"/>
              </w:rPr>
            </w:pP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Еңбек</w:t>
            </w:r>
            <w:r w:rsidRPr="006C3D5D">
              <w:rPr>
                <w:rFonts w:eastAsiaTheme="minorHAnsi" w:cstheme="minorBidi"/>
                <w:szCs w:val="24"/>
                <w:lang w:val="kk-KZ"/>
              </w:rPr>
              <w:t>:Ауладағы гүлдерді суару.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Балаларды  қоршаған әлемге қамқорлықпен қарауға, табиғат әсемдігін сезіне білуге тәрбелеу.</w:t>
            </w:r>
          </w:p>
          <w:p w:rsidR="006C3D5D" w:rsidRPr="006C3D5D" w:rsidRDefault="006C3D5D" w:rsidP="006C3D5D">
            <w:pPr>
              <w:spacing w:after="0" w:line="240" w:lineRule="auto"/>
              <w:rPr>
                <w:rFonts w:eastAsiaTheme="minorHAnsi" w:cstheme="minorBidi"/>
                <w:i/>
                <w:szCs w:val="24"/>
                <w:lang w:val="kk-KZ"/>
              </w:rPr>
            </w:pPr>
            <w:r w:rsidRPr="006C3D5D">
              <w:rPr>
                <w:rFonts w:eastAsiaTheme="minorHAnsi" w:cstheme="minorBidi"/>
                <w:i/>
                <w:szCs w:val="24"/>
                <w:lang w:val="kk-KZ"/>
              </w:rPr>
              <w:t>(еңбек қызметі)</w:t>
            </w:r>
          </w:p>
          <w:p w:rsidR="006C3D5D" w:rsidRPr="006C3D5D" w:rsidRDefault="006C3D5D" w:rsidP="006C3D5D">
            <w:pPr>
              <w:spacing w:after="0" w:line="240" w:lineRule="auto"/>
              <w:rPr>
                <w:rFonts w:eastAsiaTheme="minorHAnsi" w:cstheme="minorBidi"/>
                <w:i/>
                <w:szCs w:val="24"/>
                <w:lang w:val="kk-KZ"/>
              </w:rPr>
            </w:pPr>
          </w:p>
          <w:p w:rsidR="006C3D5D" w:rsidRPr="006C3D5D" w:rsidRDefault="006C3D5D" w:rsidP="006C3D5D">
            <w:pPr>
              <w:spacing w:after="0" w:line="240" w:lineRule="auto"/>
              <w:rPr>
                <w:rFonts w:eastAsiaTheme="minorHAnsi" w:cstheme="minorBidi"/>
                <w:b/>
                <w:bCs/>
                <w:szCs w:val="24"/>
                <w:lang w:val="kk-KZ"/>
              </w:rPr>
            </w:pPr>
            <w:r w:rsidRPr="006C3D5D">
              <w:rPr>
                <w:rFonts w:eastAsiaTheme="minorHAnsi" w:cstheme="minorBidi"/>
                <w:b/>
                <w:bCs/>
                <w:szCs w:val="24"/>
                <w:lang w:val="kk-KZ"/>
              </w:rPr>
              <w:t xml:space="preserve">Сөйлеуді дамыту бойынша жеке жұмыс:  </w:t>
            </w:r>
          </w:p>
          <w:p w:rsidR="006C3D5D" w:rsidRPr="006C3D5D" w:rsidRDefault="006C3D5D" w:rsidP="006C3D5D">
            <w:pPr>
              <w:spacing w:after="0" w:line="240" w:lineRule="auto"/>
              <w:rPr>
                <w:rFonts w:eastAsiaTheme="minorHAnsi" w:cstheme="minorBidi"/>
                <w:szCs w:val="24"/>
                <w:lang w:val="ru-RU"/>
              </w:rPr>
            </w:pPr>
            <w:r w:rsidRPr="006C3D5D">
              <w:rPr>
                <w:rFonts w:eastAsiaTheme="minorHAnsi" w:cstheme="minorBidi"/>
                <w:szCs w:val="24"/>
                <w:lang w:val="kk-KZ"/>
              </w:rPr>
              <w:t>Аспанға ұшар бу болып</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Жерге қайтар су болып. (Бұлт)</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Жұмбақ жаттата   отырып, балалардың  тіл байлығын байыту, дыбыстардың дұрыс айтуын қадағалау.Ойлау қабілетін арттыру.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(Құмның бетіне бұлттың суретін салу)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 сурет салу – коммуникативті, шығармашылық қызмет)</w:t>
            </w:r>
          </w:p>
          <w:p w:rsidR="006C3D5D" w:rsidRPr="006C3D5D" w:rsidRDefault="006C3D5D" w:rsidP="006C3D5D">
            <w:pPr>
              <w:spacing w:after="0" w:line="240" w:lineRule="auto"/>
              <w:rPr>
                <w:rFonts w:eastAsiaTheme="minorHAnsi" w:cstheme="minorBidi"/>
                <w:szCs w:val="24"/>
                <w:lang w:val="kk-KZ"/>
              </w:rPr>
            </w:pP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 xml:space="preserve">Ойын: </w:t>
            </w:r>
            <w:r w:rsidRPr="006C3D5D">
              <w:rPr>
                <w:rFonts w:eastAsiaTheme="minorHAnsi" w:cstheme="minorBidi"/>
                <w:szCs w:val="24"/>
                <w:lang w:val="kk-KZ"/>
              </w:rPr>
              <w:t>«Кімге қандай құрал керек?»</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Қандай жағдайда әр нәрсенің қажеттілігін білу мақсатында ойнату.Шапшаңдыққа баулу.</w:t>
            </w:r>
          </w:p>
          <w:p w:rsidR="006C3D5D" w:rsidRPr="006C3D5D" w:rsidRDefault="006C3D5D" w:rsidP="006C3D5D">
            <w:pPr>
              <w:autoSpaceDE w:val="0"/>
              <w:autoSpaceDN w:val="0"/>
              <w:adjustRightInd w:val="0"/>
              <w:spacing w:after="0" w:line="240" w:lineRule="auto"/>
              <w:jc w:val="both"/>
              <w:rPr>
                <w:rFonts w:eastAsiaTheme="minorHAnsi" w:cstheme="minorBidi"/>
                <w:b/>
                <w:bCs/>
                <w:i/>
                <w:szCs w:val="24"/>
                <w:lang w:val="kk-KZ"/>
              </w:rPr>
            </w:pPr>
            <w:r w:rsidRPr="006C3D5D">
              <w:rPr>
                <w:rFonts w:eastAsiaTheme="minorHAnsi" w:cstheme="minorBidi"/>
                <w:b/>
                <w:bCs/>
                <w:i/>
                <w:szCs w:val="24"/>
                <w:lang w:val="kk-KZ"/>
              </w:rPr>
              <w:t>(дене белсенділігі,  қозғалысы)</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Еркін ойындар</w:t>
            </w:r>
          </w:p>
          <w:p w:rsidR="006C3D5D" w:rsidRPr="006C3D5D" w:rsidRDefault="006C3D5D" w:rsidP="006C3D5D">
            <w:pPr>
              <w:spacing w:after="0" w:line="259" w:lineRule="auto"/>
              <w:ind w:right="121"/>
              <w:rPr>
                <w:rFonts w:eastAsiaTheme="minorHAnsi"/>
                <w:b/>
                <w:szCs w:val="24"/>
                <w:lang w:val="kk-KZ"/>
              </w:rPr>
            </w:pP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both"/>
              <w:rPr>
                <w:b/>
                <w:szCs w:val="24"/>
                <w:lang w:val="kk-KZ" w:eastAsia="ru-RU"/>
              </w:rPr>
            </w:pPr>
            <w:r w:rsidRPr="006C3D5D">
              <w:rPr>
                <w:b/>
                <w:szCs w:val="24"/>
                <w:lang w:val="kk-KZ" w:eastAsia="ru-RU"/>
              </w:rPr>
              <w:lastRenderedPageBreak/>
              <w:t>Ауа райын бақылау</w:t>
            </w:r>
          </w:p>
          <w:p w:rsidR="006C3D5D" w:rsidRPr="006C3D5D" w:rsidRDefault="006C3D5D" w:rsidP="006C3D5D">
            <w:pPr>
              <w:spacing w:after="0" w:line="240" w:lineRule="auto"/>
              <w:rPr>
                <w:szCs w:val="24"/>
                <w:lang w:val="kk-KZ" w:eastAsia="ru-RU"/>
              </w:rPr>
            </w:pPr>
            <w:r w:rsidRPr="006C3D5D">
              <w:rPr>
                <w:szCs w:val="24"/>
                <w:lang w:val="kk-KZ" w:eastAsia="ru-RU"/>
              </w:rPr>
              <w:t xml:space="preserve">Табиғаттағы күзгі өзгерістер туралы балалардың білімдерін қалыптастыру. </w:t>
            </w:r>
          </w:p>
          <w:p w:rsidR="006C3D5D" w:rsidRPr="006C3D5D" w:rsidRDefault="006C3D5D" w:rsidP="006C3D5D">
            <w:pPr>
              <w:spacing w:after="0" w:line="240" w:lineRule="auto"/>
              <w:rPr>
                <w:szCs w:val="24"/>
                <w:lang w:val="kk-KZ" w:eastAsia="ru-RU"/>
              </w:rPr>
            </w:pPr>
            <w:r w:rsidRPr="006C3D5D">
              <w:rPr>
                <w:szCs w:val="24"/>
                <w:lang w:val="kk-KZ" w:eastAsia="ru-RU"/>
              </w:rPr>
              <w:t xml:space="preserve">Қ ы р к ү й е к – күн қысқарды, күн көзі жаздағыға қарағанда </w:t>
            </w:r>
            <w:r w:rsidRPr="006C3D5D">
              <w:rPr>
                <w:szCs w:val="24"/>
                <w:lang w:val="kk-KZ" w:eastAsia="ru-RU"/>
              </w:rPr>
              <w:lastRenderedPageBreak/>
              <w:t xml:space="preserve">төмендеді, ал ауа температурасы болса тәулік ішінде бірден өзгереді. Күндіз ауа райы жылы, кейде тіпті ыстық та, бірақ түндер салқынырақ болып барады. </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jc w:val="both"/>
              <w:rPr>
                <w:szCs w:val="24"/>
                <w:lang w:val="kk-KZ" w:eastAsia="ru-RU"/>
              </w:rPr>
            </w:pPr>
          </w:p>
          <w:p w:rsidR="006C3D5D" w:rsidRPr="006C3D5D" w:rsidRDefault="006C3D5D" w:rsidP="006C3D5D">
            <w:pPr>
              <w:spacing w:after="0" w:line="240" w:lineRule="auto"/>
              <w:rPr>
                <w:b/>
                <w:szCs w:val="24"/>
                <w:lang w:val="kk-KZ" w:eastAsia="ru-RU"/>
              </w:rPr>
            </w:pPr>
            <w:r w:rsidRPr="006C3D5D">
              <w:rPr>
                <w:b/>
                <w:iCs/>
                <w:szCs w:val="24"/>
                <w:lang w:val="kk-KZ" w:eastAsia="ru-RU"/>
              </w:rPr>
              <w:t>Еңбек:</w:t>
            </w:r>
          </w:p>
          <w:p w:rsidR="006C3D5D" w:rsidRPr="006C3D5D" w:rsidRDefault="006C3D5D" w:rsidP="006C3D5D">
            <w:pPr>
              <w:spacing w:after="0" w:line="240" w:lineRule="auto"/>
              <w:rPr>
                <w:szCs w:val="24"/>
                <w:lang w:val="kk-KZ" w:eastAsia="ru-RU"/>
              </w:rPr>
            </w:pPr>
            <w:r w:rsidRPr="006C3D5D">
              <w:rPr>
                <w:szCs w:val="24"/>
                <w:lang w:val="kk-KZ" w:eastAsia="ru-RU"/>
              </w:rPr>
              <w:t>Учаскені қоқыстан тазарту</w:t>
            </w:r>
          </w:p>
          <w:p w:rsidR="006C3D5D" w:rsidRPr="006C3D5D" w:rsidRDefault="006C3D5D" w:rsidP="006C3D5D">
            <w:pPr>
              <w:spacing w:after="0" w:line="240" w:lineRule="auto"/>
              <w:rPr>
                <w:szCs w:val="24"/>
                <w:lang w:val="kk-KZ" w:eastAsia="ru-RU"/>
              </w:rPr>
            </w:pPr>
            <w:r w:rsidRPr="006C3D5D">
              <w:rPr>
                <w:szCs w:val="24"/>
                <w:lang w:val="kk-KZ" w:eastAsia="ru-RU"/>
              </w:rPr>
              <w:t>Тырнауышпен, күрекпен жұмыс істеу дағдыларын бекіту. Еңбек нәтижесіне барлығы бірдей жауап беру. Еңбектегі ұжымдық сезімді қалыптастыру</w:t>
            </w:r>
          </w:p>
          <w:p w:rsidR="006C3D5D" w:rsidRPr="006C3D5D" w:rsidRDefault="006C3D5D" w:rsidP="006C3D5D">
            <w:pPr>
              <w:spacing w:after="0" w:line="240" w:lineRule="auto"/>
              <w:rPr>
                <w:i/>
                <w:szCs w:val="24"/>
                <w:lang w:val="kk-KZ" w:eastAsia="ru-RU"/>
              </w:rPr>
            </w:pPr>
            <w:r w:rsidRPr="006C3D5D">
              <w:rPr>
                <w:i/>
                <w:szCs w:val="24"/>
                <w:lang w:val="kk-KZ" w:eastAsia="ru-RU"/>
              </w:rPr>
              <w:t>(Еңбек қызметі)</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szCs w:val="24"/>
                <w:lang w:val="kk-KZ" w:eastAsia="ru-RU"/>
              </w:rPr>
            </w:pPr>
            <w:r w:rsidRPr="006C3D5D">
              <w:rPr>
                <w:rFonts w:eastAsiaTheme="minorHAnsi" w:cstheme="minorBidi"/>
                <w:b/>
                <w:bCs/>
                <w:szCs w:val="24"/>
                <w:lang w:val="kk-KZ"/>
              </w:rPr>
              <w:t>Көркем әдебиет бойынша жеке жұмыс:</w:t>
            </w:r>
          </w:p>
          <w:p w:rsidR="006C3D5D" w:rsidRPr="006C3D5D" w:rsidRDefault="006C3D5D" w:rsidP="006C3D5D">
            <w:pPr>
              <w:spacing w:after="0" w:line="240" w:lineRule="auto"/>
              <w:rPr>
                <w:b/>
                <w:iCs/>
                <w:szCs w:val="24"/>
                <w:lang w:val="kk-KZ" w:eastAsia="ru-RU"/>
              </w:rPr>
            </w:pPr>
            <w:r w:rsidRPr="006C3D5D">
              <w:rPr>
                <w:b/>
                <w:iCs/>
                <w:szCs w:val="24"/>
                <w:lang w:val="kk-KZ" w:eastAsia="ru-RU"/>
              </w:rPr>
              <w:t>Көркем сөз</w:t>
            </w:r>
          </w:p>
          <w:p w:rsidR="006C3D5D" w:rsidRPr="006C3D5D" w:rsidRDefault="006C3D5D" w:rsidP="006C3D5D">
            <w:pPr>
              <w:spacing w:after="0" w:line="240" w:lineRule="auto"/>
              <w:rPr>
                <w:szCs w:val="24"/>
                <w:lang w:val="kk-KZ" w:eastAsia="ru-RU"/>
              </w:rPr>
            </w:pPr>
            <w:r w:rsidRPr="006C3D5D">
              <w:rPr>
                <w:szCs w:val="24"/>
                <w:lang w:val="kk-KZ" w:eastAsia="ru-RU"/>
              </w:rPr>
              <w:t xml:space="preserve">Санай бер, </w:t>
            </w:r>
          </w:p>
          <w:p w:rsidR="006C3D5D" w:rsidRPr="006C3D5D" w:rsidRDefault="006C3D5D" w:rsidP="006C3D5D">
            <w:pPr>
              <w:spacing w:after="0" w:line="240" w:lineRule="auto"/>
              <w:rPr>
                <w:szCs w:val="24"/>
                <w:lang w:val="kk-KZ" w:eastAsia="ru-RU"/>
              </w:rPr>
            </w:pPr>
            <w:r w:rsidRPr="006C3D5D">
              <w:rPr>
                <w:szCs w:val="24"/>
                <w:lang w:val="kk-KZ" w:eastAsia="ru-RU"/>
              </w:rPr>
              <w:t xml:space="preserve">Қарай бер, </w:t>
            </w:r>
          </w:p>
          <w:p w:rsidR="006C3D5D" w:rsidRPr="006C3D5D" w:rsidRDefault="006C3D5D" w:rsidP="006C3D5D">
            <w:pPr>
              <w:spacing w:after="0" w:line="240" w:lineRule="auto"/>
              <w:rPr>
                <w:szCs w:val="24"/>
                <w:lang w:val="kk-KZ" w:eastAsia="ru-RU"/>
              </w:rPr>
            </w:pPr>
            <w:r w:rsidRPr="006C3D5D">
              <w:rPr>
                <w:szCs w:val="24"/>
                <w:lang w:val="kk-KZ" w:eastAsia="ru-RU"/>
              </w:rPr>
              <w:t>Бояуы – жүз,</w:t>
            </w:r>
          </w:p>
          <w:p w:rsidR="006C3D5D" w:rsidRPr="006C3D5D" w:rsidRDefault="006C3D5D" w:rsidP="006C3D5D">
            <w:pPr>
              <w:spacing w:after="0" w:line="240" w:lineRule="auto"/>
              <w:jc w:val="both"/>
              <w:rPr>
                <w:szCs w:val="24"/>
                <w:lang w:val="kk-KZ" w:eastAsia="ru-RU"/>
              </w:rPr>
            </w:pPr>
            <w:r w:rsidRPr="006C3D5D">
              <w:rPr>
                <w:szCs w:val="24"/>
                <w:lang w:val="kk-KZ" w:eastAsia="ru-RU"/>
              </w:rPr>
              <w:t>Келді күз.</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әдебиет-коммуникативті қызмет)</w:t>
            </w:r>
          </w:p>
          <w:p w:rsidR="006C3D5D" w:rsidRPr="006C3D5D" w:rsidRDefault="006C3D5D" w:rsidP="006C3D5D">
            <w:pPr>
              <w:spacing w:after="0" w:line="240" w:lineRule="auto"/>
              <w:jc w:val="both"/>
              <w:rPr>
                <w:szCs w:val="24"/>
                <w:lang w:val="kk-KZ" w:eastAsia="ru-RU"/>
              </w:rPr>
            </w:pPr>
          </w:p>
          <w:p w:rsidR="006C3D5D" w:rsidRPr="006C3D5D" w:rsidRDefault="006C3D5D" w:rsidP="006C3D5D">
            <w:pPr>
              <w:spacing w:after="0" w:line="240" w:lineRule="auto"/>
              <w:jc w:val="both"/>
              <w:rPr>
                <w:szCs w:val="24"/>
                <w:lang w:val="kk-KZ" w:eastAsia="ru-RU"/>
              </w:rPr>
            </w:pPr>
            <w:r w:rsidRPr="006C3D5D">
              <w:rPr>
                <w:b/>
                <w:iCs/>
                <w:szCs w:val="24"/>
                <w:lang w:val="kk-KZ" w:eastAsia="ru-RU"/>
              </w:rPr>
              <w:t>Қимыл-қозғалыс ойыны</w:t>
            </w:r>
            <w:r w:rsidRPr="006C3D5D">
              <w:rPr>
                <w:b/>
                <w:szCs w:val="24"/>
                <w:lang w:val="kk-KZ" w:eastAsia="ru-RU"/>
              </w:rPr>
              <w:t>:</w:t>
            </w:r>
            <w:r w:rsidRPr="006C3D5D">
              <w:rPr>
                <w:szCs w:val="24"/>
                <w:lang w:val="kk-KZ" w:eastAsia="ru-RU"/>
              </w:rPr>
              <w:t>«Орамалмен ойнау»</w:t>
            </w:r>
          </w:p>
          <w:p w:rsidR="006C3D5D" w:rsidRPr="006C3D5D" w:rsidRDefault="006C3D5D" w:rsidP="006C3D5D">
            <w:pPr>
              <w:spacing w:after="0" w:line="240" w:lineRule="auto"/>
              <w:jc w:val="both"/>
              <w:rPr>
                <w:i/>
                <w:szCs w:val="24"/>
                <w:lang w:val="kk-KZ" w:eastAsia="ru-RU"/>
              </w:rPr>
            </w:pPr>
            <w:r w:rsidRPr="006C3D5D">
              <w:rPr>
                <w:i/>
                <w:szCs w:val="24"/>
                <w:lang w:val="kk-KZ" w:eastAsia="ru-RU"/>
              </w:rPr>
              <w:t>(дене белсенділігі,  қозғалысы)</w:t>
            </w:r>
          </w:p>
          <w:p w:rsidR="006C3D5D" w:rsidRPr="006C3D5D" w:rsidRDefault="006C3D5D" w:rsidP="006C3D5D">
            <w:pPr>
              <w:spacing w:after="0" w:line="240" w:lineRule="auto"/>
              <w:jc w:val="both"/>
              <w:rPr>
                <w:b/>
                <w:szCs w:val="24"/>
                <w:lang w:val="kk-KZ" w:eastAsia="ru-RU"/>
              </w:rPr>
            </w:pPr>
            <w:r w:rsidRPr="006C3D5D">
              <w:rPr>
                <w:b/>
                <w:iCs/>
                <w:szCs w:val="24"/>
                <w:lang w:val="kk-KZ" w:eastAsia="ru-RU"/>
              </w:rPr>
              <w:t>Еркін ойындар</w:t>
            </w:r>
          </w:p>
        </w:tc>
        <w:tc>
          <w:tcPr>
            <w:tcW w:w="3233" w:type="dxa"/>
            <w:gridSpan w:val="8"/>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szCs w:val="24"/>
                <w:lang w:val="kk-KZ" w:eastAsia="ru-RU"/>
              </w:rPr>
            </w:pPr>
            <w:r w:rsidRPr="006C3D5D">
              <w:rPr>
                <w:b/>
                <w:szCs w:val="24"/>
                <w:lang w:val="kk-KZ" w:eastAsia="ru-RU"/>
              </w:rPr>
              <w:lastRenderedPageBreak/>
              <w:t>Күнді бақылау</w:t>
            </w:r>
          </w:p>
          <w:p w:rsidR="006C3D5D" w:rsidRPr="006C3D5D" w:rsidRDefault="006C3D5D" w:rsidP="006C3D5D">
            <w:pPr>
              <w:spacing w:after="0" w:line="240" w:lineRule="auto"/>
              <w:rPr>
                <w:szCs w:val="24"/>
                <w:lang w:val="kk-KZ" w:eastAsia="ru-RU"/>
              </w:rPr>
            </w:pPr>
            <w:r w:rsidRPr="006C3D5D">
              <w:rPr>
                <w:szCs w:val="24"/>
                <w:lang w:val="kk-KZ" w:eastAsia="ru-RU"/>
              </w:rPr>
              <w:t xml:space="preserve">Балалар назарын күзгі күн көзінің қалай шығатынына, қалай қыздыратынына аудару. Күннің қай уақытында күн көзі қатты қыздырады және неліктен? Күннің орны мен күздегі күн ұзақтығының арасындағы өзара </w:t>
            </w:r>
            <w:r w:rsidRPr="006C3D5D">
              <w:rPr>
                <w:szCs w:val="24"/>
                <w:lang w:val="kk-KZ" w:eastAsia="ru-RU"/>
              </w:rPr>
              <w:lastRenderedPageBreak/>
              <w:t>байланысты айту (күн жоғары көтерілмейді, күндер қысқарып барады). Табиғатқа деген байқағыштығын, білуге құштарлығын, сүйіспеншілігін дамыту.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b/>
                <w:iCs/>
                <w:szCs w:val="24"/>
                <w:lang w:val="kk-KZ" w:eastAsia="ru-RU"/>
              </w:rPr>
            </w:pPr>
            <w:r w:rsidRPr="006C3D5D">
              <w:rPr>
                <w:b/>
                <w:iCs/>
                <w:szCs w:val="24"/>
                <w:lang w:val="kk-KZ" w:eastAsia="ru-RU"/>
              </w:rPr>
              <w:t>Еңбек:</w:t>
            </w:r>
          </w:p>
          <w:p w:rsidR="006C3D5D" w:rsidRPr="006C3D5D" w:rsidRDefault="006C3D5D" w:rsidP="006C3D5D">
            <w:pPr>
              <w:spacing w:after="0" w:line="240" w:lineRule="auto"/>
              <w:rPr>
                <w:szCs w:val="24"/>
                <w:lang w:val="kk-KZ" w:eastAsia="ru-RU"/>
              </w:rPr>
            </w:pPr>
            <w:r w:rsidRPr="006C3D5D">
              <w:rPr>
                <w:szCs w:val="24"/>
                <w:lang w:val="kk-KZ" w:eastAsia="ru-RU"/>
              </w:rPr>
              <w:t>Гүлзардағы еңбек. Мақсаты: Гүлзарды солған өсімдіктерден тазарту.</w:t>
            </w:r>
          </w:p>
          <w:p w:rsidR="006C3D5D" w:rsidRPr="006C3D5D" w:rsidRDefault="006C3D5D" w:rsidP="006C3D5D">
            <w:pPr>
              <w:spacing w:after="0" w:line="240" w:lineRule="auto"/>
              <w:rPr>
                <w:szCs w:val="24"/>
                <w:lang w:val="kk-KZ" w:eastAsia="ru-RU"/>
              </w:rPr>
            </w:pPr>
            <w:r w:rsidRPr="006C3D5D">
              <w:rPr>
                <w:szCs w:val="24"/>
                <w:lang w:val="kk-KZ" w:eastAsia="ru-RU"/>
              </w:rPr>
              <w:t>Балаларды қолынан келетін еңбекке араластыру. Ұйымшылдықпен жұмыс жасауға, бір - біріне кедергі жасамауға, ортақ тапсырманы орындауға үйрету. Еңбексүйгіштікке тәрбиелеу.</w:t>
            </w:r>
          </w:p>
          <w:p w:rsidR="006C3D5D" w:rsidRPr="006C3D5D" w:rsidRDefault="006C3D5D" w:rsidP="006C3D5D">
            <w:pPr>
              <w:spacing w:after="0" w:line="240" w:lineRule="auto"/>
              <w:rPr>
                <w:i/>
                <w:szCs w:val="24"/>
                <w:lang w:val="kk-KZ" w:eastAsia="ru-RU"/>
              </w:rPr>
            </w:pPr>
            <w:r w:rsidRPr="006C3D5D">
              <w:rPr>
                <w:szCs w:val="24"/>
                <w:lang w:val="kk-KZ" w:eastAsia="ru-RU"/>
              </w:rPr>
              <w:t>(</w:t>
            </w:r>
            <w:r w:rsidRPr="006C3D5D">
              <w:rPr>
                <w:i/>
                <w:szCs w:val="24"/>
                <w:lang w:val="kk-KZ" w:eastAsia="ru-RU"/>
              </w:rPr>
              <w:t>Еркін қызмет)</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szCs w:val="24"/>
                <w:lang w:val="kk-KZ" w:eastAsia="ru-RU"/>
              </w:rPr>
            </w:pPr>
            <w:r w:rsidRPr="006C3D5D">
              <w:rPr>
                <w:rFonts w:eastAsiaTheme="minorHAnsi" w:cstheme="minorBidi"/>
                <w:b/>
                <w:bCs/>
                <w:szCs w:val="24"/>
                <w:lang w:val="kk-KZ"/>
              </w:rPr>
              <w:t>Көркем әдебиет бойынша жеке жұмыс:</w:t>
            </w:r>
          </w:p>
          <w:p w:rsidR="006C3D5D" w:rsidRPr="006C3D5D" w:rsidRDefault="006C3D5D" w:rsidP="006C3D5D">
            <w:pPr>
              <w:spacing w:after="0" w:line="330" w:lineRule="atLeast"/>
              <w:rPr>
                <w:szCs w:val="24"/>
                <w:lang w:val="kk-KZ" w:eastAsia="ru-RU"/>
              </w:rPr>
            </w:pPr>
            <w:r w:rsidRPr="006C3D5D">
              <w:rPr>
                <w:i/>
                <w:iCs/>
                <w:szCs w:val="24"/>
                <w:lang w:val="kk-KZ" w:eastAsia="ru-RU"/>
              </w:rPr>
              <w:t>Көркем сөз</w:t>
            </w:r>
          </w:p>
          <w:p w:rsidR="006C3D5D" w:rsidRPr="006C3D5D" w:rsidRDefault="006C3D5D" w:rsidP="006C3D5D">
            <w:pPr>
              <w:spacing w:after="0" w:line="330" w:lineRule="atLeast"/>
              <w:rPr>
                <w:szCs w:val="24"/>
                <w:lang w:val="kk-KZ" w:eastAsia="ru-RU"/>
              </w:rPr>
            </w:pPr>
            <w:r w:rsidRPr="006C3D5D">
              <w:rPr>
                <w:szCs w:val="24"/>
                <w:lang w:val="kk-KZ" w:eastAsia="ru-RU"/>
              </w:rPr>
              <w:t xml:space="preserve">«Анамыздай мейірлі күн, </w:t>
            </w:r>
          </w:p>
          <w:p w:rsidR="006C3D5D" w:rsidRPr="006C3D5D" w:rsidRDefault="006C3D5D" w:rsidP="006C3D5D">
            <w:pPr>
              <w:spacing w:after="0" w:line="330" w:lineRule="atLeast"/>
              <w:rPr>
                <w:szCs w:val="24"/>
                <w:lang w:val="kk-KZ" w:eastAsia="ru-RU"/>
              </w:rPr>
            </w:pPr>
            <w:r w:rsidRPr="006C3D5D">
              <w:rPr>
                <w:szCs w:val="24"/>
                <w:lang w:val="kk-KZ" w:eastAsia="ru-RU"/>
              </w:rPr>
              <w:t>Аймалайды шыңда тұрып».</w:t>
            </w:r>
          </w:p>
          <w:p w:rsidR="006C3D5D" w:rsidRPr="006C3D5D" w:rsidRDefault="006C3D5D" w:rsidP="006C3D5D">
            <w:pPr>
              <w:spacing w:after="0" w:line="330" w:lineRule="atLeast"/>
              <w:rPr>
                <w:szCs w:val="24"/>
                <w:lang w:val="kk-KZ" w:eastAsia="ru-RU"/>
              </w:rPr>
            </w:pPr>
            <w:r w:rsidRPr="006C3D5D">
              <w:rPr>
                <w:szCs w:val="24"/>
                <w:lang w:val="kk-KZ" w:eastAsia="ru-RU"/>
              </w:rPr>
              <w:t>Май берейін, құрт берейін,</w:t>
            </w:r>
          </w:p>
          <w:p w:rsidR="006C3D5D" w:rsidRPr="006C3D5D" w:rsidRDefault="006C3D5D" w:rsidP="006C3D5D">
            <w:pPr>
              <w:spacing w:after="0" w:line="330" w:lineRule="atLeast"/>
              <w:rPr>
                <w:szCs w:val="24"/>
                <w:lang w:val="kk-KZ" w:eastAsia="ru-RU"/>
              </w:rPr>
            </w:pPr>
            <w:r w:rsidRPr="006C3D5D">
              <w:rPr>
                <w:szCs w:val="24"/>
                <w:lang w:val="kk-KZ" w:eastAsia="ru-RU"/>
              </w:rPr>
              <w:t xml:space="preserve">Күннің көзі шық, шық! </w:t>
            </w:r>
          </w:p>
          <w:p w:rsidR="006C3D5D" w:rsidRPr="006C3D5D" w:rsidRDefault="006C3D5D" w:rsidP="006C3D5D">
            <w:pPr>
              <w:spacing w:after="0" w:line="330" w:lineRule="atLeast"/>
              <w:rPr>
                <w:szCs w:val="24"/>
                <w:lang w:val="kk-KZ" w:eastAsia="ru-RU"/>
              </w:rPr>
            </w:pPr>
            <w:r w:rsidRPr="006C3D5D">
              <w:rPr>
                <w:szCs w:val="24"/>
                <w:lang w:val="kk-KZ" w:eastAsia="ru-RU"/>
              </w:rPr>
              <w:t>Алақай, алақай!</w:t>
            </w:r>
          </w:p>
          <w:p w:rsidR="006C3D5D" w:rsidRPr="006C3D5D" w:rsidRDefault="006C3D5D" w:rsidP="006C3D5D">
            <w:pPr>
              <w:spacing w:after="0" w:line="330" w:lineRule="atLeast"/>
              <w:rPr>
                <w:szCs w:val="24"/>
                <w:lang w:val="kk-KZ" w:eastAsia="ru-RU"/>
              </w:rPr>
            </w:pPr>
            <w:r w:rsidRPr="006C3D5D">
              <w:rPr>
                <w:szCs w:val="24"/>
                <w:lang w:val="kk-KZ" w:eastAsia="ru-RU"/>
              </w:rPr>
              <w:t xml:space="preserve">Күн шықты, күн шықты, </w:t>
            </w:r>
          </w:p>
          <w:p w:rsidR="006C3D5D" w:rsidRPr="006C3D5D" w:rsidRDefault="006C3D5D" w:rsidP="006C3D5D">
            <w:pPr>
              <w:spacing w:after="0" w:line="330" w:lineRule="atLeast"/>
              <w:rPr>
                <w:szCs w:val="24"/>
                <w:lang w:val="kk-KZ" w:eastAsia="ru-RU"/>
              </w:rPr>
            </w:pPr>
            <w:r w:rsidRPr="006C3D5D">
              <w:rPr>
                <w:szCs w:val="24"/>
                <w:lang w:val="kk-KZ" w:eastAsia="ru-RU"/>
              </w:rPr>
              <w:t>Жер үстіне нұр шықты!</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әдебиет-коммуникативті қызмет)</w:t>
            </w:r>
          </w:p>
          <w:p w:rsidR="006C3D5D" w:rsidRPr="006C3D5D" w:rsidRDefault="006C3D5D" w:rsidP="006C3D5D">
            <w:pPr>
              <w:spacing w:after="0" w:line="330" w:lineRule="atLeast"/>
              <w:rPr>
                <w:szCs w:val="24"/>
                <w:lang w:val="kk-KZ" w:eastAsia="ru-RU"/>
              </w:rPr>
            </w:pPr>
          </w:p>
          <w:p w:rsidR="006C3D5D" w:rsidRPr="006C3D5D" w:rsidRDefault="006C3D5D" w:rsidP="006C3D5D">
            <w:pPr>
              <w:spacing w:after="0" w:line="240" w:lineRule="auto"/>
              <w:rPr>
                <w:szCs w:val="24"/>
                <w:lang w:val="kk-KZ" w:eastAsia="ru-RU"/>
              </w:rPr>
            </w:pPr>
            <w:r w:rsidRPr="006C3D5D">
              <w:rPr>
                <w:b/>
                <w:iCs/>
                <w:szCs w:val="24"/>
                <w:lang w:val="kk-KZ" w:eastAsia="ru-RU"/>
              </w:rPr>
              <w:t>Қимыл-қозғалыс ойыны</w:t>
            </w:r>
            <w:r w:rsidRPr="006C3D5D">
              <w:rPr>
                <w:szCs w:val="24"/>
                <w:lang w:val="kk-KZ" w:eastAsia="ru-RU"/>
              </w:rPr>
              <w:t>:</w:t>
            </w:r>
          </w:p>
          <w:p w:rsidR="006C3D5D" w:rsidRPr="006C3D5D" w:rsidRDefault="006C3D5D" w:rsidP="006C3D5D">
            <w:pPr>
              <w:spacing w:after="0" w:line="240" w:lineRule="auto"/>
              <w:rPr>
                <w:szCs w:val="24"/>
                <w:lang w:val="kk-KZ" w:eastAsia="ru-RU"/>
              </w:rPr>
            </w:pPr>
            <w:r w:rsidRPr="006C3D5D">
              <w:rPr>
                <w:szCs w:val="24"/>
                <w:lang w:val="kk-KZ" w:eastAsia="ru-RU"/>
              </w:rPr>
              <w:t>«Бұлт пен күн»</w:t>
            </w:r>
          </w:p>
          <w:p w:rsidR="006C3D5D" w:rsidRPr="006C3D5D" w:rsidRDefault="006C3D5D" w:rsidP="006C3D5D">
            <w:pPr>
              <w:spacing w:after="0" w:line="240" w:lineRule="auto"/>
              <w:rPr>
                <w:szCs w:val="24"/>
                <w:lang w:val="kk-KZ" w:eastAsia="ru-RU"/>
              </w:rPr>
            </w:pPr>
            <w:r w:rsidRPr="006C3D5D">
              <w:rPr>
                <w:szCs w:val="24"/>
                <w:lang w:val="kk-KZ" w:eastAsia="ru-RU"/>
              </w:rPr>
              <w:lastRenderedPageBreak/>
              <w:t>Батылдыққа, қауіптіліктен құтылу мақсатындағы жұмылу қабілетіне тәрбиелеу.</w:t>
            </w:r>
          </w:p>
          <w:p w:rsidR="006C3D5D" w:rsidRPr="006C3D5D" w:rsidRDefault="006C3D5D" w:rsidP="006C3D5D">
            <w:pPr>
              <w:spacing w:after="0" w:line="330" w:lineRule="atLeast"/>
              <w:rPr>
                <w:szCs w:val="24"/>
                <w:lang w:val="kk-KZ" w:eastAsia="ru-RU"/>
              </w:rPr>
            </w:pPr>
            <w:r w:rsidRPr="006C3D5D">
              <w:rPr>
                <w:szCs w:val="24"/>
                <w:lang w:val="kk-KZ" w:eastAsia="ru-RU"/>
              </w:rPr>
              <w:t>(Дене белсендігі)</w:t>
            </w:r>
          </w:p>
          <w:p w:rsidR="006C3D5D" w:rsidRPr="006C3D5D" w:rsidRDefault="006C3D5D" w:rsidP="006C3D5D">
            <w:pPr>
              <w:spacing w:after="0" w:line="330" w:lineRule="atLeast"/>
              <w:rPr>
                <w:b/>
                <w:iCs/>
                <w:szCs w:val="24"/>
                <w:lang w:val="kk-KZ" w:eastAsia="ru-RU"/>
              </w:rPr>
            </w:pPr>
            <w:r w:rsidRPr="006C3D5D">
              <w:rPr>
                <w:b/>
                <w:iCs/>
                <w:szCs w:val="24"/>
                <w:lang w:val="kk-KZ" w:eastAsia="ru-RU"/>
              </w:rPr>
              <w:t>Еркін ойын</w:t>
            </w:r>
          </w:p>
        </w:tc>
        <w:tc>
          <w:tcPr>
            <w:tcW w:w="3159"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lastRenderedPageBreak/>
              <w:t>Бақылау:</w:t>
            </w:r>
            <w:r w:rsidRPr="006C3D5D">
              <w:rPr>
                <w:rFonts w:eastAsiaTheme="minorHAnsi" w:cstheme="minorBidi"/>
                <w:bCs/>
                <w:szCs w:val="24"/>
                <w:lang w:val="kk-KZ"/>
              </w:rPr>
              <w:t xml:space="preserve">  Күзгі жапырақтарды  бақылау.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 xml:space="preserve"> Мезгілге байланысты  жапырақ түстерінің  өзгеруін  қадағалау.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таныстыру-танымдық-әлеуметтік қызмет)</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Еңбек</w:t>
            </w:r>
            <w:r w:rsidRPr="006C3D5D">
              <w:rPr>
                <w:rFonts w:eastAsiaTheme="minorHAnsi" w:cstheme="minorBidi"/>
                <w:bCs/>
                <w:szCs w:val="24"/>
                <w:lang w:val="kk-KZ"/>
              </w:rPr>
              <w:t>:Жапырақтардан гүл шоғын   жасау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Мақсаты:</w:t>
            </w:r>
            <w:r w:rsidRPr="006C3D5D">
              <w:rPr>
                <w:rFonts w:eastAsiaTheme="minorHAnsi" w:cstheme="minorBidi"/>
                <w:bCs/>
                <w:szCs w:val="24"/>
                <w:lang w:val="kk-KZ"/>
              </w:rPr>
              <w:t xml:space="preserve"> Қол икемділігін дамыта отырып, әсемділікті, әдемілікті сезіне білуге талпындыру.</w:t>
            </w:r>
          </w:p>
          <w:p w:rsidR="006C3D5D" w:rsidRPr="006C3D5D" w:rsidRDefault="006C3D5D" w:rsidP="006C3D5D">
            <w:pPr>
              <w:spacing w:after="0" w:line="240" w:lineRule="auto"/>
              <w:rPr>
                <w:rFonts w:eastAsiaTheme="minorHAnsi" w:cstheme="minorBidi"/>
                <w:bCs/>
                <w:i/>
                <w:szCs w:val="24"/>
                <w:lang w:val="kk-KZ"/>
              </w:rPr>
            </w:pPr>
            <w:r w:rsidRPr="006C3D5D">
              <w:rPr>
                <w:rFonts w:eastAsiaTheme="minorHAnsi" w:cstheme="minorBidi"/>
                <w:bCs/>
                <w:i/>
                <w:szCs w:val="24"/>
                <w:lang w:val="kk-KZ"/>
              </w:rPr>
              <w:t>(еңбек қызметі)</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Көркем әдебиет бойынша жеке жұмыс:  «Күзгі жапырақ» тақпақ</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Қыстың жақын қалғанын,</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Жапырақтар сезгендей.</w:t>
            </w:r>
          </w:p>
          <w:p w:rsidR="006C3D5D" w:rsidRPr="006C3D5D" w:rsidRDefault="006C3D5D" w:rsidP="006C3D5D">
            <w:pPr>
              <w:spacing w:after="0" w:line="240" w:lineRule="auto"/>
              <w:rPr>
                <w:rFonts w:eastAsiaTheme="minorHAnsi" w:cstheme="minorBidi"/>
                <w:bCs/>
                <w:szCs w:val="24"/>
                <w:lang w:val="ru-RU"/>
              </w:rPr>
            </w:pPr>
            <w:r w:rsidRPr="006C3D5D">
              <w:rPr>
                <w:rFonts w:eastAsiaTheme="minorHAnsi" w:cstheme="minorBidi"/>
                <w:bCs/>
                <w:szCs w:val="24"/>
                <w:lang w:val="kk-KZ"/>
              </w:rPr>
              <w:t>Желмен ұшып барады,</w:t>
            </w:r>
          </w:p>
          <w:p w:rsidR="006C3D5D" w:rsidRPr="006C3D5D" w:rsidRDefault="006C3D5D" w:rsidP="006C3D5D">
            <w:pPr>
              <w:spacing w:after="0" w:line="240" w:lineRule="auto"/>
              <w:rPr>
                <w:rFonts w:eastAsiaTheme="minorHAnsi" w:cstheme="minorBidi"/>
                <w:bCs/>
                <w:szCs w:val="24"/>
                <w:lang w:val="ru-RU"/>
              </w:rPr>
            </w:pPr>
            <w:r w:rsidRPr="006C3D5D">
              <w:rPr>
                <w:rFonts w:eastAsiaTheme="minorHAnsi" w:cstheme="minorBidi"/>
                <w:bCs/>
                <w:szCs w:val="24"/>
                <w:lang w:val="kk-KZ"/>
              </w:rPr>
              <w:t>Жерге қонып  үлгермей.</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Мақсаты: </w:t>
            </w:r>
            <w:r w:rsidRPr="006C3D5D">
              <w:rPr>
                <w:rFonts w:eastAsiaTheme="minorHAnsi" w:cstheme="minorBidi"/>
                <w:bCs/>
                <w:szCs w:val="24"/>
                <w:lang w:val="kk-KZ"/>
              </w:rPr>
              <w:t>Балалардың  тілдерін дамыту арқылы, сөздік қорын дамыту.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(Құмның бетіне жапырақтың суретін салу)</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(Көркем әдебиет, сурет салу – коммуникативті, шығармашылық қызмет)</w:t>
            </w: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Қимылды ойын: </w:t>
            </w:r>
            <w:r w:rsidRPr="006C3D5D">
              <w:rPr>
                <w:rFonts w:eastAsiaTheme="minorHAnsi" w:cstheme="minorBidi"/>
                <w:bCs/>
                <w:szCs w:val="24"/>
                <w:lang w:val="kk-KZ"/>
              </w:rPr>
              <w:t>«Монданақ».</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
                <w:bCs/>
                <w:szCs w:val="24"/>
                <w:lang w:val="kk-KZ"/>
              </w:rPr>
              <w:t xml:space="preserve">Ойын барысы: </w:t>
            </w:r>
            <w:r w:rsidRPr="006C3D5D">
              <w:rPr>
                <w:rFonts w:eastAsiaTheme="minorHAnsi" w:cstheme="minorBidi"/>
                <w:bCs/>
                <w:szCs w:val="24"/>
                <w:lang w:val="kk-KZ"/>
              </w:rPr>
              <w:t xml:space="preserve">Монданақ ойыны бойынша белдік-белбеу әйтпесе  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w:t>
            </w:r>
            <w:r w:rsidRPr="006C3D5D">
              <w:rPr>
                <w:rFonts w:eastAsiaTheme="minorHAnsi" w:cstheme="minorBidi"/>
                <w:bCs/>
                <w:szCs w:val="24"/>
                <w:lang w:val="kk-KZ"/>
              </w:rPr>
              <w:lastRenderedPageBreak/>
              <w:t>аллмаған ойыншы ортаға шығады.</w:t>
            </w:r>
          </w:p>
          <w:p w:rsidR="006C3D5D" w:rsidRPr="006C3D5D" w:rsidRDefault="006C3D5D" w:rsidP="006C3D5D">
            <w:pPr>
              <w:spacing w:after="0" w:line="240" w:lineRule="auto"/>
              <w:rPr>
                <w:rFonts w:eastAsiaTheme="minorHAnsi" w:cstheme="minorBidi"/>
                <w:bCs/>
                <w:i/>
                <w:szCs w:val="24"/>
                <w:lang w:val="kk-KZ"/>
              </w:rPr>
            </w:pPr>
            <w:r w:rsidRPr="006C3D5D">
              <w:rPr>
                <w:rFonts w:eastAsiaTheme="minorHAnsi" w:cstheme="minorBidi"/>
                <w:bCs/>
                <w:szCs w:val="24"/>
                <w:lang w:val="kk-KZ"/>
              </w:rPr>
              <w:t>(</w:t>
            </w:r>
            <w:r w:rsidRPr="006C3D5D">
              <w:rPr>
                <w:rFonts w:eastAsiaTheme="minorHAnsi" w:cstheme="minorBidi"/>
                <w:bCs/>
                <w:i/>
                <w:szCs w:val="24"/>
                <w:lang w:val="kk-KZ"/>
              </w:rPr>
              <w:t>дене шынықтыру-дене қозғалысы)</w:t>
            </w:r>
          </w:p>
          <w:p w:rsidR="006C3D5D" w:rsidRPr="006C3D5D" w:rsidRDefault="006C3D5D" w:rsidP="006C3D5D">
            <w:pPr>
              <w:spacing w:after="0" w:line="240" w:lineRule="auto"/>
              <w:jc w:val="both"/>
              <w:rPr>
                <w:rFonts w:eastAsiaTheme="minorHAnsi" w:cstheme="minorBidi"/>
                <w:b/>
                <w:bCs/>
                <w:szCs w:val="24"/>
                <w:lang w:val="kk-KZ"/>
              </w:rPr>
            </w:pPr>
            <w:r w:rsidRPr="006C3D5D">
              <w:rPr>
                <w:rFonts w:eastAsiaTheme="minorHAnsi" w:cstheme="minorBidi"/>
                <w:b/>
                <w:bCs/>
                <w:szCs w:val="24"/>
                <w:lang w:val="kk-KZ"/>
              </w:rPr>
              <w:t>Еркін ойын</w:t>
            </w:r>
          </w:p>
          <w:p w:rsidR="006C3D5D" w:rsidRPr="006C3D5D" w:rsidRDefault="006C3D5D" w:rsidP="006C3D5D">
            <w:pPr>
              <w:spacing w:after="0" w:line="240" w:lineRule="auto"/>
              <w:ind w:right="121"/>
              <w:jc w:val="both"/>
              <w:rPr>
                <w:rFonts w:eastAsiaTheme="minorHAnsi"/>
                <w:b/>
                <w:szCs w:val="24"/>
                <w:lang w:val="kk-KZ"/>
              </w:rPr>
            </w:pPr>
          </w:p>
        </w:tc>
      </w:tr>
      <w:tr w:rsidR="006C3D5D" w:rsidRPr="00BA2D41" w:rsidTr="00422C80">
        <w:trPr>
          <w:gridAfter w:val="1"/>
          <w:wAfter w:w="50" w:type="dxa"/>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lastRenderedPageBreak/>
              <w:t>Серуеннен оралу</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szCs w:val="24"/>
                <w:lang w:val="kk-KZ"/>
              </w:rPr>
              <w:t>Балалардың реттілікпен шешінуі, жұмбақтар шешу,  өлеңдер, әндер жаңылтпаштар, санамақтар  және т.б. жаттау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Киімді белгілі бір тәртіппен шешу және кию дағдыларын үйрету: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Түймелерді ретумен ағытамыз.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 шалбардышешеміз, ақырын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Көйлекті шешіп, оны шалбарға, шортиға қосып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Аяқ киімді шешіп, екінші аяқ киімді киеміз.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Колготкаларды шешіп, көйлекке қосып іліп қоямыз.</w:t>
            </w:r>
            <w:r w:rsidRPr="006C3D5D">
              <w:rPr>
                <w:rFonts w:eastAsiaTheme="minorHAnsi"/>
                <w:b/>
                <w:i/>
                <w:szCs w:val="24"/>
                <w:lang w:val="kk-KZ"/>
              </w:rPr>
              <w:t>(сөйлеуді дамыту, еңбек әрекеті – коммуникативті, еңбек қызметі).</w:t>
            </w:r>
          </w:p>
        </w:tc>
      </w:tr>
      <w:tr w:rsidR="006C3D5D" w:rsidRPr="006C3D5D" w:rsidTr="00422C80">
        <w:trPr>
          <w:gridAfter w:val="1"/>
          <w:wAfter w:w="50" w:type="dxa"/>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160" w:line="259" w:lineRule="auto"/>
              <w:ind w:right="121"/>
              <w:rPr>
                <w:rFonts w:eastAsiaTheme="minorHAnsi"/>
                <w:b/>
                <w:szCs w:val="24"/>
              </w:rPr>
            </w:pPr>
            <w:r w:rsidRPr="006C3D5D">
              <w:rPr>
                <w:rFonts w:eastAsiaTheme="minorHAnsi"/>
                <w:b/>
                <w:bCs/>
                <w:szCs w:val="24"/>
                <w:lang w:val="ru-RU"/>
              </w:rPr>
              <w:t>Түскі ас</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szCs w:val="24"/>
                <w:lang w:val="kk-KZ"/>
              </w:rPr>
            </w:pPr>
            <w:r w:rsidRPr="006C3D5D">
              <w:rPr>
                <w:rFonts w:eastAsiaTheme="minorHAnsi"/>
                <w:b/>
                <w:bCs/>
                <w:szCs w:val="24"/>
                <w:lang w:val="kk-KZ"/>
              </w:rPr>
              <w:t>Гигиеналық шаралар:</w:t>
            </w:r>
            <w:r w:rsidRPr="006C3D5D">
              <w:rPr>
                <w:rFonts w:eastAsiaTheme="minorHAnsi"/>
                <w:szCs w:val="24"/>
                <w:lang w:val="kk-KZ"/>
              </w:rPr>
              <w:t>Түскі ас алдында гигеналық шараларды  орындау: қолды дұрыс жуу, өз орамалының орнын білу,  қолды дұрыс сүрту, орамалды ілу көркем сөз қолдану: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xml:space="preserve">«Сылдырлайды мөлдір су, </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Мөлдір суға қолыңды жу»</w:t>
            </w:r>
          </w:p>
          <w:p w:rsidR="006C3D5D" w:rsidRPr="006C3D5D" w:rsidRDefault="006C3D5D" w:rsidP="006C3D5D">
            <w:pPr>
              <w:spacing w:after="0" w:line="259" w:lineRule="auto"/>
              <w:ind w:right="121"/>
              <w:rPr>
                <w:rFonts w:eastAsiaTheme="minorHAnsi"/>
                <w:szCs w:val="24"/>
                <w:lang w:val="kk-KZ"/>
              </w:rPr>
            </w:pPr>
            <w:r w:rsidRPr="006C3D5D">
              <w:rPr>
                <w:rFonts w:eastAsiaTheme="minorHAnsi"/>
                <w:b/>
                <w:szCs w:val="24"/>
                <w:lang w:val="kk-KZ"/>
              </w:rPr>
              <w:t>Кезекшілердің жұмысы</w:t>
            </w:r>
            <w:r w:rsidRPr="006C3D5D">
              <w:rPr>
                <w:rFonts w:eastAsiaTheme="minorHAnsi"/>
                <w:szCs w:val="24"/>
                <w:lang w:val="kk-KZ"/>
              </w:rPr>
              <w:t>: ( асхана құралдарын, майлықтарды үстелге қою)</w:t>
            </w:r>
          </w:p>
          <w:p w:rsidR="006C3D5D" w:rsidRPr="006C3D5D" w:rsidRDefault="006C3D5D" w:rsidP="006C3D5D">
            <w:pPr>
              <w:spacing w:after="0" w:line="259" w:lineRule="auto"/>
              <w:ind w:right="121"/>
              <w:rPr>
                <w:rFonts w:eastAsiaTheme="minorHAnsi"/>
                <w:szCs w:val="24"/>
                <w:lang w:val="kk-KZ"/>
              </w:rPr>
            </w:pPr>
            <w:r w:rsidRPr="006C3D5D">
              <w:rPr>
                <w:rFonts w:eastAsiaTheme="minorHAnsi"/>
                <w:b/>
                <w:szCs w:val="24"/>
                <w:lang w:val="kk-KZ"/>
              </w:rPr>
              <w:t>Тамақтану</w:t>
            </w:r>
            <w:r w:rsidRPr="006C3D5D">
              <w:rPr>
                <w:rFonts w:eastAsiaTheme="minorHAns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szCs w:val="24"/>
                <w:lang w:val="kk-KZ"/>
              </w:rPr>
              <w:t>«Қонжыққа қасықты қалай ұстауды үйретеміз».</w:t>
            </w:r>
            <w:r w:rsidRPr="006C3D5D">
              <w:rPr>
                <w:rFonts w:eastAsiaTheme="minorHAnsi"/>
                <w:szCs w:val="24"/>
                <w:lang w:val="kk-KZ"/>
              </w:rPr>
              <w:t xml:space="preserve"> (сөйлеуді дамыту-коммуникативтік қызмет)</w:t>
            </w:r>
          </w:p>
        </w:tc>
      </w:tr>
      <w:tr w:rsidR="006C3D5D" w:rsidRPr="00BA2D41" w:rsidTr="00422C80">
        <w:trPr>
          <w:gridAfter w:val="1"/>
          <w:wAfter w:w="50" w:type="dxa"/>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jc w:val="center"/>
              <w:rPr>
                <w:rFonts w:eastAsiaTheme="minorHAnsi"/>
                <w:b/>
                <w:szCs w:val="24"/>
              </w:rPr>
            </w:pPr>
            <w:r w:rsidRPr="006C3D5D">
              <w:rPr>
                <w:rFonts w:eastAsiaTheme="minorHAnsi"/>
                <w:b/>
                <w:bCs/>
                <w:szCs w:val="24"/>
                <w:lang w:val="ru-RU"/>
              </w:rPr>
              <w:t>Күндізгі ұйқы</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Тамақтан соң ауыздарын сумен шаюды қалыптастыру.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C3D5D">
              <w:rPr>
                <w:rFonts w:eastAsiaTheme="minorHAnsi"/>
                <w:b/>
                <w:bCs/>
                <w:szCs w:val="24"/>
                <w:lang w:val="kk-KZ"/>
              </w:rPr>
              <w:t xml:space="preserve"> (өзіне-өзі қызмет ету дағдылары, ірі және ұсақ моториканы дамыту).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Әлди</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
                <w:bCs/>
                <w:szCs w:val="24"/>
                <w:lang w:val="kk-KZ"/>
              </w:rPr>
              <w:t xml:space="preserve">Мақсаты: </w:t>
            </w:r>
            <w:r w:rsidRPr="006C3D5D">
              <w:rPr>
                <w:rFonts w:eastAsiaTheme="minorHAnsi"/>
                <w:bCs/>
                <w:szCs w:val="24"/>
                <w:lang w:val="kk-KZ"/>
              </w:rPr>
              <w:t>бала ағзасының физиологиялық тепе-теңдігін қалпына келтіру.</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Әлди, әлди, әлди-ай,</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Балалар ұйықтап жатыр.</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Төменгі төсекке,</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lastRenderedPageBreak/>
              <w:t>Балалар тыныш ұйықтайды,</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Мен ән саламын!</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 xml:space="preserve">Балалардың тыныш ұйықтауы үшін жайы баяу музыка тыңдау. </w:t>
            </w:r>
          </w:p>
        </w:tc>
      </w:tr>
      <w:tr w:rsidR="006C3D5D" w:rsidRPr="00BA2D41" w:rsidTr="00422C80">
        <w:trPr>
          <w:gridAfter w:val="1"/>
          <w:wAfter w:w="50" w:type="dxa"/>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lastRenderedPageBreak/>
              <w:t>Біртіндеп ұйқыдан ояту,</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сауықтыру шаралары</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C3D5D">
              <w:rPr>
                <w:rFonts w:eastAsiaTheme="minorHAnsi"/>
                <w:b/>
                <w:szCs w:val="24"/>
                <w:lang w:val="kk-KZ"/>
              </w:rPr>
              <w:t xml:space="preserve">  (дене белсенділігі).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Жастықтан біз тұрамыз,</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Қолымызды созамыз.</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Аяғымызды жазамыз,</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Үлкен болып өсеміз.</w:t>
            </w:r>
            <w:r w:rsidRPr="006C3D5D">
              <w:rPr>
                <w:rFonts w:eastAsiaTheme="minorHAnsi"/>
                <w:b/>
                <w:szCs w:val="24"/>
                <w:lang w:val="kk-KZ"/>
              </w:rPr>
              <w:t>(дене белсенділігі).</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6C3D5D">
              <w:rPr>
                <w:rFonts w:eastAsiaTheme="minorHAnsi"/>
                <w:b/>
                <w:szCs w:val="24"/>
                <w:lang w:val="kk-KZ"/>
              </w:rPr>
              <w:t xml:space="preserve"> (өзіне-өзі қызмет ету дағдылары, ірі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Қолдарын жуу, құрғатып сүрту, сүлгіні өз орнына іліп қоюды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Шомылған баланы,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Аймалап алады.</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Сүртеді қолыңды,</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Сүртеді жоныңды.</w:t>
            </w:r>
            <w:r w:rsidRPr="006C3D5D">
              <w:rPr>
                <w:rFonts w:eastAsiaTheme="minorHAnsi"/>
                <w:b/>
                <w:szCs w:val="24"/>
                <w:lang w:val="kk-KZ"/>
              </w:rPr>
              <w:t xml:space="preserve"> (мәдени-гигиеналық  дағдылар).  </w:t>
            </w:r>
          </w:p>
        </w:tc>
      </w:tr>
      <w:tr w:rsidR="006C3D5D" w:rsidRPr="00BA2D41" w:rsidTr="00422C80">
        <w:trPr>
          <w:gridAfter w:val="1"/>
          <w:wAfter w:w="50" w:type="dxa"/>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Бесін ас</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Гигеналық шараларды орындау  </w:t>
            </w:r>
            <w:r w:rsidRPr="006C3D5D">
              <w:rPr>
                <w:rFonts w:eastAsiaTheme="minorHAnsi"/>
                <w:b/>
                <w:bCs/>
                <w:szCs w:val="24"/>
                <w:lang w:val="kk-KZ"/>
              </w:rPr>
              <w:t>(мәдени-гигиеналық  дағдылар</w:t>
            </w:r>
            <w:r w:rsidRPr="006C3D5D">
              <w:rPr>
                <w:rFonts w:eastAsiaTheme="minorHAnsi"/>
                <w:b/>
                <w:szCs w:val="24"/>
                <w:lang w:val="kk-KZ"/>
              </w:rPr>
              <w:t xml:space="preserve">).  Балалардың назарын тағамға аудару, мәдениетті тамақтануға баулу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Ас мәзірімен таныстыру. Бір-біріне кедергі жасамай мәдениетті отыруға баулу, балалардың назарын тағамға аудару.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«Бата айтып», «Ас қайтаруды» үйрету</w:t>
            </w:r>
          </w:p>
          <w:p w:rsidR="006C3D5D" w:rsidRPr="006C3D5D" w:rsidRDefault="006C3D5D" w:rsidP="006C3D5D">
            <w:pPr>
              <w:spacing w:after="0" w:line="240" w:lineRule="auto"/>
              <w:ind w:right="121"/>
              <w:jc w:val="both"/>
              <w:rPr>
                <w:rFonts w:eastAsiaTheme="minorHAnsi"/>
                <w:color w:val="FF0000"/>
                <w:szCs w:val="24"/>
                <w:lang w:val="kk-KZ"/>
              </w:rPr>
            </w:pPr>
            <w:r w:rsidRPr="006C3D5D">
              <w:rPr>
                <w:rFonts w:eastAsiaTheme="minorHAnsi"/>
                <w:szCs w:val="24"/>
                <w:lang w:val="kk-KZ"/>
              </w:rPr>
              <w:t>(</w:t>
            </w:r>
            <w:r w:rsidRPr="006C3D5D">
              <w:rPr>
                <w:rFonts w:eastAsiaTheme="minorHAnsi"/>
                <w:bCs/>
                <w:szCs w:val="24"/>
                <w:lang w:val="kk-KZ"/>
              </w:rPr>
              <w:t>сөйлеуді дамыту-коммуникативтік қызмет).</w:t>
            </w:r>
          </w:p>
        </w:tc>
      </w:tr>
      <w:tr w:rsidR="006C3D5D" w:rsidRPr="006C3D5D" w:rsidTr="00422C80">
        <w:trPr>
          <w:gridAfter w:val="1"/>
          <w:wAfter w:w="50" w:type="dxa"/>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xml:space="preserve">Балалардың дербес іс-әрекеті  </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w:t>
            </w:r>
          </w:p>
        </w:tc>
        <w:tc>
          <w:tcPr>
            <w:tcW w:w="20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rFonts w:eastAsiaTheme="minorHAnsi"/>
                <w:b/>
                <w:szCs w:val="24"/>
                <w:lang w:val="kk-KZ" w:eastAsia="kk-KZ"/>
              </w:rPr>
            </w:pPr>
            <w:r w:rsidRPr="006C3D5D">
              <w:rPr>
                <w:rFonts w:eastAsiaTheme="minorHAnsi"/>
                <w:b/>
                <w:szCs w:val="24"/>
                <w:lang w:val="kk-KZ" w:eastAsia="kk-KZ"/>
              </w:rPr>
              <w:t>Дидактикалық ойын:</w:t>
            </w:r>
            <w:r w:rsidRPr="006C3D5D">
              <w:rPr>
                <w:rFonts w:eastAsiaTheme="minorHAnsi"/>
                <w:b/>
                <w:szCs w:val="24"/>
                <w:lang w:val="kk-KZ"/>
              </w:rPr>
              <w:t xml:space="preserve">      «Өз үйіңді тап» </w:t>
            </w:r>
            <w:r w:rsidRPr="006C3D5D">
              <w:rPr>
                <w:rFonts w:eastAsiaTheme="minorHAnsi"/>
                <w:szCs w:val="24"/>
                <w:lang w:val="kk-KZ"/>
              </w:rPr>
              <w:br/>
              <w:t>Ойынның мақсаты: түстерді ажыратуға жаттықтыру; қабылдауын дамыту; ойынның ережесін сақтауға үйрету</w:t>
            </w:r>
            <w:r w:rsidRPr="006C3D5D">
              <w:rPr>
                <w:rFonts w:eastAsiaTheme="minorHAnsi"/>
                <w:color w:val="000000" w:themeColor="text1"/>
                <w:szCs w:val="24"/>
                <w:lang w:val="kk-KZ"/>
              </w:rPr>
              <w:t xml:space="preserve">. </w:t>
            </w:r>
            <w:r w:rsidRPr="006C3D5D">
              <w:rPr>
                <w:b/>
                <w:i/>
                <w:color w:val="000000" w:themeColor="text1"/>
                <w:szCs w:val="24"/>
                <w:lang w:val="kk-KZ" w:eastAsia="ru-RU"/>
              </w:rPr>
              <w:t>(сенсорика – танымдық, іс-әрекет)</w:t>
            </w:r>
          </w:p>
          <w:p w:rsidR="006C3D5D" w:rsidRPr="006C3D5D" w:rsidRDefault="006C3D5D" w:rsidP="006C3D5D">
            <w:pPr>
              <w:spacing w:after="0" w:line="240" w:lineRule="auto"/>
              <w:rPr>
                <w:rFonts w:eastAsiaTheme="minorHAnsi"/>
                <w:b/>
                <w:szCs w:val="24"/>
                <w:lang w:val="kk-KZ" w:eastAsia="kk-KZ"/>
              </w:rPr>
            </w:pPr>
            <w:r w:rsidRPr="006C3D5D">
              <w:rPr>
                <w:rFonts w:eastAsiaTheme="minorHAnsi"/>
                <w:szCs w:val="24"/>
                <w:lang w:val="kk-KZ"/>
              </w:rPr>
              <w:t xml:space="preserve">Балалардың қалауы бойынша дамытушы орталықтарда еркін іс әрекеттер. </w:t>
            </w:r>
          </w:p>
          <w:p w:rsidR="006C3D5D" w:rsidRPr="006C3D5D" w:rsidRDefault="006C3D5D" w:rsidP="006C3D5D">
            <w:pPr>
              <w:spacing w:after="0" w:line="240" w:lineRule="auto"/>
              <w:rPr>
                <w:rFonts w:eastAsiaTheme="minorHAnsi"/>
                <w:b/>
                <w:bCs/>
                <w:color w:val="000000"/>
                <w:szCs w:val="24"/>
                <w:lang w:val="kk-KZ"/>
              </w:rPr>
            </w:pPr>
            <w:r w:rsidRPr="006C3D5D">
              <w:rPr>
                <w:rFonts w:eastAsiaTheme="minorHAnsi"/>
                <w:color w:val="000000"/>
                <w:szCs w:val="24"/>
                <w:lang w:val="kk-KZ"/>
              </w:rPr>
              <w:t xml:space="preserve">Отбасы мүшелерін қағаз бетіне қоюға </w:t>
            </w:r>
            <w:r w:rsidRPr="006C3D5D">
              <w:rPr>
                <w:rFonts w:eastAsiaTheme="minorHAnsi"/>
                <w:color w:val="000000"/>
                <w:szCs w:val="24"/>
                <w:lang w:val="kk-KZ"/>
              </w:rPr>
              <w:lastRenderedPageBreak/>
              <w:t>және құрастыруға үйрету.</w:t>
            </w:r>
          </w:p>
          <w:p w:rsidR="006C3D5D" w:rsidRPr="006C3D5D" w:rsidRDefault="006C3D5D" w:rsidP="006C3D5D">
            <w:pPr>
              <w:spacing w:after="0" w:line="259" w:lineRule="auto"/>
              <w:rPr>
                <w:rFonts w:eastAsiaTheme="minorHAnsi"/>
                <w:i/>
                <w:szCs w:val="24"/>
                <w:lang w:val="kk-KZ"/>
              </w:rPr>
            </w:pPr>
            <w:r w:rsidRPr="006C3D5D">
              <w:rPr>
                <w:rFonts w:eastAsiaTheme="minorHAnsi"/>
                <w:color w:val="000000"/>
                <w:szCs w:val="24"/>
                <w:lang w:val="kk-KZ"/>
              </w:rPr>
              <w:t>Ермексаздыдұрыс қолдану біліктерін жетілдіру, доп жасау.</w:t>
            </w:r>
            <w:r w:rsidRPr="006C3D5D">
              <w:rPr>
                <w:rFonts w:eastAsiaTheme="minorHAnsi"/>
                <w:szCs w:val="24"/>
                <w:lang w:val="kk-KZ"/>
              </w:rPr>
              <w:t xml:space="preserve"> Доп салуды пысықтау </w:t>
            </w:r>
            <w:r w:rsidRPr="006C3D5D">
              <w:rPr>
                <w:rFonts w:eastAsiaTheme="minorHAnsi"/>
                <w:bCs/>
                <w:i/>
                <w:szCs w:val="24"/>
                <w:lang w:val="kk-KZ"/>
              </w:rPr>
              <w:t>(сурет салу, жапсыру, мүсіндеу-шығармашылық қызмет)</w:t>
            </w:r>
          </w:p>
        </w:tc>
        <w:tc>
          <w:tcPr>
            <w:tcW w:w="2711"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b/>
                <w:szCs w:val="24"/>
                <w:lang w:val="kk-KZ" w:eastAsia="kk-KZ"/>
              </w:rPr>
            </w:pPr>
            <w:r w:rsidRPr="006C3D5D">
              <w:rPr>
                <w:rFonts w:eastAsiaTheme="minorHAnsi"/>
                <w:b/>
                <w:szCs w:val="24"/>
                <w:lang w:val="kk-KZ" w:eastAsia="kk-KZ"/>
              </w:rPr>
              <w:lastRenderedPageBreak/>
              <w:t>Дидактикалық ойын:</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 xml:space="preserve">«Тез-ақырын» </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Мақсаты:Балаларға тақпақтарды,жаңылтпаштарды тез және ақырын айтуға үйрету.</w:t>
            </w:r>
          </w:p>
          <w:p w:rsidR="006C3D5D" w:rsidRPr="006C3D5D" w:rsidRDefault="006C3D5D" w:rsidP="006C3D5D">
            <w:pPr>
              <w:widowControl w:val="0"/>
              <w:autoSpaceDE w:val="0"/>
              <w:autoSpaceDN w:val="0"/>
              <w:spacing w:after="0" w:line="240" w:lineRule="auto"/>
              <w:rPr>
                <w:szCs w:val="24"/>
                <w:lang w:val="kk-KZ"/>
              </w:rPr>
            </w:pPr>
          </w:p>
          <w:p w:rsidR="006C3D5D" w:rsidRPr="006C3D5D" w:rsidRDefault="006C3D5D" w:rsidP="006C3D5D">
            <w:pPr>
              <w:spacing w:after="0" w:line="259" w:lineRule="auto"/>
              <w:rPr>
                <w:rFonts w:eastAsiaTheme="minorHAnsi"/>
                <w:i/>
                <w:szCs w:val="24"/>
                <w:shd w:val="clear" w:color="auto" w:fill="FFFFFF"/>
                <w:lang w:val="kk-KZ"/>
              </w:rPr>
            </w:pPr>
            <w:r w:rsidRPr="006C3D5D">
              <w:rPr>
                <w:rFonts w:eastAsiaTheme="minorHAnsi"/>
                <w:szCs w:val="24"/>
                <w:lang w:val="kk-KZ"/>
              </w:rPr>
              <w:t>Тақпақтарын қайталау. Би үйрену</w:t>
            </w:r>
            <w:r w:rsidRPr="006C3D5D">
              <w:rPr>
                <w:rFonts w:eastAsiaTheme="minorHAnsi"/>
                <w:i/>
                <w:szCs w:val="24"/>
                <w:lang w:val="kk-KZ"/>
              </w:rPr>
              <w:t xml:space="preserve">. </w:t>
            </w:r>
            <w:r w:rsidRPr="006C3D5D">
              <w:rPr>
                <w:rFonts w:eastAsiaTheme="minorHAnsi"/>
                <w:bCs/>
                <w:i/>
                <w:szCs w:val="24"/>
                <w:lang w:val="kk-KZ"/>
              </w:rPr>
              <w:t>(көркем әдебиет, музыка-</w:t>
            </w:r>
            <w:r w:rsidRPr="006C3D5D">
              <w:rPr>
                <w:rFonts w:eastAsiaTheme="minorHAnsi"/>
                <w:i/>
                <w:szCs w:val="24"/>
                <w:shd w:val="clear" w:color="auto" w:fill="FFFFFF"/>
                <w:lang w:val="kk-KZ"/>
              </w:rPr>
              <w:t>коммуникативтік, шығармашылық қызмет)</w:t>
            </w:r>
          </w:p>
          <w:p w:rsidR="006C3D5D" w:rsidRPr="006C3D5D" w:rsidRDefault="006C3D5D" w:rsidP="006C3D5D">
            <w:pPr>
              <w:widowControl w:val="0"/>
              <w:autoSpaceDE w:val="0"/>
              <w:autoSpaceDN w:val="0"/>
              <w:spacing w:after="0" w:line="240" w:lineRule="auto"/>
              <w:rPr>
                <w:b/>
                <w:bCs/>
                <w:szCs w:val="24"/>
                <w:lang w:val="kk-KZ"/>
              </w:rPr>
            </w:pPr>
            <w:r w:rsidRPr="006C3D5D">
              <w:rPr>
                <w:color w:val="000000"/>
                <w:szCs w:val="24"/>
                <w:lang w:val="kk-KZ"/>
              </w:rPr>
              <w:t xml:space="preserve">Көлемі, пішіні, түсі бойынша ерекшеленетін біркелкі ойыншықтарды топтастыру </w:t>
            </w:r>
          </w:p>
          <w:p w:rsidR="006C3D5D" w:rsidRPr="006C3D5D" w:rsidRDefault="006C3D5D" w:rsidP="006C3D5D">
            <w:pPr>
              <w:widowControl w:val="0"/>
              <w:autoSpaceDE w:val="0"/>
              <w:autoSpaceDN w:val="0"/>
              <w:spacing w:after="0" w:line="240" w:lineRule="auto"/>
              <w:rPr>
                <w:szCs w:val="24"/>
                <w:lang w:val="kk-KZ"/>
              </w:rPr>
            </w:pPr>
            <w:r w:rsidRPr="006C3D5D">
              <w:rPr>
                <w:szCs w:val="24"/>
                <w:lang w:val="kk-KZ"/>
              </w:rPr>
              <w:t>Өнер орталықтарында еркін іс әрекеттер</w:t>
            </w:r>
          </w:p>
          <w:p w:rsidR="006C3D5D" w:rsidRPr="006C3D5D" w:rsidRDefault="006C3D5D" w:rsidP="006C3D5D">
            <w:pPr>
              <w:spacing w:after="0" w:line="259" w:lineRule="auto"/>
              <w:rPr>
                <w:i/>
                <w:szCs w:val="24"/>
                <w:lang w:val="kk-KZ" w:eastAsia="ru-RU"/>
              </w:rPr>
            </w:pPr>
            <w:r w:rsidRPr="006C3D5D">
              <w:rPr>
                <w:i/>
                <w:szCs w:val="24"/>
                <w:lang w:val="kk-KZ" w:eastAsia="ru-RU"/>
              </w:rPr>
              <w:lastRenderedPageBreak/>
              <w:t>(сенсорика – танымдық, іс-әрекет)</w:t>
            </w:r>
          </w:p>
          <w:p w:rsidR="006C3D5D" w:rsidRPr="006C3D5D" w:rsidRDefault="006C3D5D" w:rsidP="006C3D5D">
            <w:pPr>
              <w:spacing w:after="0" w:line="259" w:lineRule="auto"/>
              <w:rPr>
                <w:i/>
                <w:szCs w:val="24"/>
                <w:lang w:val="kk-KZ" w:eastAsia="ru-RU"/>
              </w:rPr>
            </w:pPr>
          </w:p>
          <w:p w:rsidR="006C3D5D" w:rsidRPr="006C3D5D" w:rsidRDefault="006C3D5D" w:rsidP="006C3D5D">
            <w:pPr>
              <w:spacing w:after="0" w:line="240" w:lineRule="auto"/>
              <w:ind w:right="121"/>
              <w:rPr>
                <w:rFonts w:eastAsiaTheme="minorHAnsi"/>
                <w:color w:val="FF0000"/>
                <w:szCs w:val="24"/>
                <w:lang w:val="kk-KZ"/>
              </w:rPr>
            </w:pP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widowControl w:val="0"/>
              <w:autoSpaceDE w:val="0"/>
              <w:autoSpaceDN w:val="0"/>
              <w:spacing w:after="0" w:line="240" w:lineRule="auto"/>
              <w:rPr>
                <w:b/>
                <w:szCs w:val="24"/>
                <w:lang w:val="kk-KZ" w:eastAsia="kk-KZ"/>
              </w:rPr>
            </w:pPr>
            <w:r w:rsidRPr="006C3D5D">
              <w:rPr>
                <w:b/>
                <w:szCs w:val="24"/>
                <w:lang w:val="kk-KZ" w:eastAsia="kk-KZ"/>
              </w:rPr>
              <w:lastRenderedPageBreak/>
              <w:t>Дидактикалық ойын:</w:t>
            </w:r>
          </w:p>
          <w:p w:rsidR="006C3D5D" w:rsidRPr="006C3D5D" w:rsidRDefault="006C3D5D" w:rsidP="006C3D5D">
            <w:pPr>
              <w:widowControl w:val="0"/>
              <w:autoSpaceDE w:val="0"/>
              <w:autoSpaceDN w:val="0"/>
              <w:spacing w:after="0" w:line="240" w:lineRule="auto"/>
              <w:rPr>
                <w:szCs w:val="24"/>
                <w:lang w:val="kk-KZ" w:eastAsia="kk-KZ"/>
              </w:rPr>
            </w:pPr>
            <w:r w:rsidRPr="006C3D5D">
              <w:rPr>
                <w:b/>
                <w:szCs w:val="24"/>
                <w:lang w:val="kk-KZ" w:eastAsia="kk-KZ"/>
              </w:rPr>
              <w:t xml:space="preserve">    «Тез ойла» </w:t>
            </w:r>
          </w:p>
          <w:p w:rsidR="006C3D5D" w:rsidRPr="006C3D5D" w:rsidRDefault="006C3D5D" w:rsidP="006C3D5D">
            <w:pPr>
              <w:widowControl w:val="0"/>
              <w:autoSpaceDE w:val="0"/>
              <w:autoSpaceDN w:val="0"/>
              <w:spacing w:after="0" w:line="240" w:lineRule="auto"/>
              <w:rPr>
                <w:b/>
                <w:bCs/>
                <w:szCs w:val="24"/>
                <w:lang w:val="kk-KZ"/>
              </w:rPr>
            </w:pPr>
            <w:r w:rsidRPr="006C3D5D">
              <w:rPr>
                <w:szCs w:val="24"/>
                <w:lang w:val="kk-KZ" w:eastAsia="kk-KZ"/>
              </w:rPr>
              <w:t>Мақсаты: 1.Балалардың заттарды салыстыру, қандай зат екенін айыру дағдыларын дамыту.</w:t>
            </w:r>
          </w:p>
          <w:p w:rsidR="006C3D5D" w:rsidRPr="006C3D5D" w:rsidRDefault="006C3D5D" w:rsidP="006C3D5D">
            <w:pPr>
              <w:widowControl w:val="0"/>
              <w:autoSpaceDE w:val="0"/>
              <w:autoSpaceDN w:val="0"/>
              <w:spacing w:after="0" w:line="240" w:lineRule="auto"/>
              <w:rPr>
                <w:bCs/>
                <w:i/>
                <w:szCs w:val="24"/>
                <w:lang w:val="kk-KZ"/>
              </w:rPr>
            </w:pPr>
            <w:r w:rsidRPr="006C3D5D">
              <w:rPr>
                <w:bCs/>
                <w:i/>
                <w:szCs w:val="24"/>
                <w:lang w:val="kk-KZ"/>
              </w:rPr>
              <w:t>(көркем әдебиет-</w:t>
            </w:r>
            <w:r w:rsidRPr="006C3D5D">
              <w:rPr>
                <w:i/>
                <w:szCs w:val="24"/>
                <w:shd w:val="clear" w:color="auto" w:fill="FFFFFF"/>
                <w:lang w:val="kk-KZ"/>
              </w:rPr>
              <w:t>коммуникативтік қызмет)</w:t>
            </w:r>
          </w:p>
          <w:p w:rsidR="006C3D5D" w:rsidRPr="006C3D5D" w:rsidRDefault="006C3D5D" w:rsidP="006C3D5D">
            <w:pPr>
              <w:widowControl w:val="0"/>
              <w:autoSpaceDE w:val="0"/>
              <w:autoSpaceDN w:val="0"/>
              <w:spacing w:after="0" w:line="240" w:lineRule="auto"/>
              <w:rPr>
                <w:bCs/>
                <w:i/>
                <w:szCs w:val="24"/>
                <w:lang w:val="kk-KZ"/>
              </w:rPr>
            </w:pPr>
            <w:r w:rsidRPr="006C3D5D">
              <w:rPr>
                <w:szCs w:val="24"/>
                <w:lang w:val="kk-KZ"/>
              </w:rPr>
              <w:t>Балалардың қалауы бойынша еркін тақырыпта  кітіптардан сурет қарау сұрақтарға жауап беруін дамыту</w:t>
            </w:r>
            <w:r w:rsidRPr="006C3D5D">
              <w:rPr>
                <w:bCs/>
                <w:i/>
                <w:szCs w:val="24"/>
                <w:lang w:val="kk-KZ"/>
              </w:rPr>
              <w:t xml:space="preserve"> Көркем әдебиет-</w:t>
            </w:r>
            <w:r w:rsidRPr="006C3D5D">
              <w:rPr>
                <w:i/>
                <w:szCs w:val="24"/>
                <w:shd w:val="clear" w:color="auto" w:fill="FFFFFF"/>
                <w:lang w:val="kk-KZ"/>
              </w:rPr>
              <w:t xml:space="preserve"> коммуникативтік қызмет)</w:t>
            </w:r>
          </w:p>
          <w:p w:rsidR="006C3D5D" w:rsidRPr="006C3D5D" w:rsidRDefault="006C3D5D" w:rsidP="006C3D5D">
            <w:pPr>
              <w:widowControl w:val="0"/>
              <w:autoSpaceDE w:val="0"/>
              <w:autoSpaceDN w:val="0"/>
              <w:spacing w:after="0" w:line="240" w:lineRule="auto"/>
              <w:rPr>
                <w:bCs/>
                <w:i/>
                <w:szCs w:val="24"/>
                <w:lang w:val="kk-KZ"/>
              </w:rPr>
            </w:pPr>
          </w:p>
          <w:p w:rsidR="006C3D5D" w:rsidRPr="006C3D5D" w:rsidRDefault="006C3D5D" w:rsidP="006C3D5D">
            <w:pPr>
              <w:spacing w:after="0" w:line="240" w:lineRule="auto"/>
              <w:ind w:right="121"/>
              <w:rPr>
                <w:rFonts w:eastAsiaTheme="minorHAnsi"/>
                <w:color w:val="FF0000"/>
                <w:szCs w:val="24"/>
                <w:lang w:val="kk-KZ"/>
              </w:rPr>
            </w:pPr>
          </w:p>
        </w:tc>
        <w:tc>
          <w:tcPr>
            <w:tcW w:w="3091"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Дидактикалық ойын: «Көп-аз»</w:t>
            </w:r>
          </w:p>
          <w:p w:rsidR="006C3D5D" w:rsidRPr="006C3D5D" w:rsidRDefault="006C3D5D" w:rsidP="006C3D5D">
            <w:pPr>
              <w:spacing w:after="0" w:line="259" w:lineRule="auto"/>
              <w:rPr>
                <w:szCs w:val="24"/>
                <w:lang w:val="kk-KZ" w:eastAsia="ru-RU"/>
              </w:rPr>
            </w:pPr>
            <w:r w:rsidRPr="006C3D5D">
              <w:rPr>
                <w:b/>
                <w:szCs w:val="24"/>
                <w:lang w:val="kk-KZ" w:eastAsia="ru-RU"/>
              </w:rPr>
              <w:t xml:space="preserve">Мақсаты: </w:t>
            </w:r>
            <w:r w:rsidRPr="006C3D5D">
              <w:rPr>
                <w:szCs w:val="24"/>
                <w:lang w:val="kk-KZ" w:eastAsia="ru-RU"/>
              </w:rPr>
              <w:t>берілген түс бойынша заттарды табу және атау.</w:t>
            </w:r>
          </w:p>
          <w:p w:rsidR="006C3D5D" w:rsidRPr="006C3D5D" w:rsidRDefault="006C3D5D" w:rsidP="006C3D5D">
            <w:pPr>
              <w:spacing w:after="0" w:line="259" w:lineRule="auto"/>
              <w:rPr>
                <w:b/>
                <w:i/>
                <w:szCs w:val="24"/>
                <w:lang w:val="kk-KZ" w:eastAsia="ru-RU"/>
              </w:rPr>
            </w:pPr>
            <w:r w:rsidRPr="006C3D5D">
              <w:rPr>
                <w:b/>
                <w:i/>
                <w:szCs w:val="24"/>
                <w:lang w:val="kk-KZ" w:eastAsia="ru-RU"/>
              </w:rPr>
              <w:t>(сенсорика – танымдық, іс-әрекет)</w:t>
            </w:r>
          </w:p>
          <w:p w:rsidR="006C3D5D" w:rsidRPr="006C3D5D" w:rsidRDefault="006C3D5D" w:rsidP="006C3D5D">
            <w:pPr>
              <w:spacing w:after="0" w:line="240" w:lineRule="auto"/>
              <w:jc w:val="both"/>
              <w:rPr>
                <w:b/>
                <w:szCs w:val="24"/>
                <w:lang w:val="kk-KZ" w:eastAsia="ru-RU"/>
              </w:rPr>
            </w:pPr>
            <w:r w:rsidRPr="006C3D5D">
              <w:rPr>
                <w:b/>
                <w:szCs w:val="24"/>
                <w:lang w:val="kk-KZ" w:eastAsia="ru-RU"/>
              </w:rPr>
              <w:t>Балаларға арналған концерт-қолдан жасалған музыкалық аспаптарда ойнау.</w:t>
            </w:r>
          </w:p>
          <w:p w:rsidR="006C3D5D" w:rsidRPr="006C3D5D" w:rsidRDefault="006C3D5D" w:rsidP="006C3D5D">
            <w:pPr>
              <w:spacing w:after="0" w:line="240" w:lineRule="auto"/>
              <w:jc w:val="both"/>
              <w:rPr>
                <w:szCs w:val="24"/>
                <w:lang w:val="kk-KZ" w:eastAsia="ru-RU"/>
              </w:rPr>
            </w:pPr>
            <w:r w:rsidRPr="006C3D5D">
              <w:rPr>
                <w:b/>
                <w:szCs w:val="24"/>
                <w:lang w:val="kk-KZ" w:eastAsia="ru-RU"/>
              </w:rPr>
              <w:t>Мақсаты:</w:t>
            </w:r>
            <w:r w:rsidRPr="006C3D5D">
              <w:rPr>
                <w:szCs w:val="24"/>
                <w:lang w:val="kk-KZ" w:eastAsia="ru-RU"/>
              </w:rPr>
              <w:t xml:space="preserve"> көркемдік дағдыларды дамыту.</w:t>
            </w:r>
          </w:p>
          <w:p w:rsidR="006C3D5D" w:rsidRPr="006C3D5D" w:rsidRDefault="006C3D5D" w:rsidP="006C3D5D">
            <w:pPr>
              <w:spacing w:after="0" w:line="240" w:lineRule="auto"/>
              <w:jc w:val="both"/>
              <w:rPr>
                <w:b/>
                <w:i/>
                <w:szCs w:val="24"/>
                <w:lang w:val="kk-KZ" w:eastAsia="ru-RU"/>
              </w:rPr>
            </w:pPr>
            <w:r w:rsidRPr="006C3D5D">
              <w:rPr>
                <w:b/>
                <w:i/>
                <w:szCs w:val="24"/>
                <w:lang w:val="kk-KZ" w:eastAsia="ru-RU"/>
              </w:rPr>
              <w:t>(музыка-шығармашылық қызмет)</w:t>
            </w:r>
          </w:p>
          <w:p w:rsidR="006C3D5D" w:rsidRPr="006C3D5D" w:rsidRDefault="006C3D5D" w:rsidP="006C3D5D">
            <w:pPr>
              <w:spacing w:after="0" w:line="240" w:lineRule="auto"/>
              <w:jc w:val="both"/>
              <w:rPr>
                <w:b/>
                <w:i/>
                <w:szCs w:val="24"/>
                <w:lang w:val="kk-KZ" w:eastAsia="ru-RU"/>
              </w:rPr>
            </w:pPr>
          </w:p>
        </w:tc>
        <w:tc>
          <w:tcPr>
            <w:tcW w:w="3301" w:type="dxa"/>
            <w:gridSpan w:val="4"/>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Сюжетті-рөлді ойын: «Балабақшада»</w:t>
            </w:r>
          </w:p>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 xml:space="preserve">Мақсаты: </w:t>
            </w:r>
            <w:r w:rsidRPr="006C3D5D">
              <w:rPr>
                <w:rFonts w:eastAsiaTheme="minorHAnsi"/>
                <w:szCs w:val="24"/>
                <w:shd w:val="clear" w:color="auto" w:fill="FFFFFF"/>
                <w:lang w:val="kk-KZ"/>
              </w:rPr>
              <w:t>тәртіптік дағдыларын бекіту, сөздіктегі сөздерді қолдану.</w:t>
            </w:r>
          </w:p>
          <w:p w:rsidR="006C3D5D" w:rsidRPr="006C3D5D" w:rsidRDefault="006C3D5D" w:rsidP="006C3D5D">
            <w:pPr>
              <w:spacing w:after="0" w:line="259" w:lineRule="auto"/>
              <w:rPr>
                <w:rFonts w:eastAsiaTheme="minorHAnsi"/>
                <w:b/>
                <w:i/>
                <w:szCs w:val="24"/>
                <w:shd w:val="clear" w:color="auto" w:fill="FFFFFF"/>
                <w:lang w:val="kk-KZ"/>
              </w:rPr>
            </w:pPr>
            <w:r w:rsidRPr="006C3D5D">
              <w:rPr>
                <w:rFonts w:eastAsiaTheme="minorHAnsi"/>
                <w:b/>
                <w:szCs w:val="24"/>
                <w:shd w:val="clear" w:color="auto" w:fill="FFFFFF"/>
                <w:lang w:val="kk-KZ"/>
              </w:rPr>
              <w:t>(</w:t>
            </w:r>
            <w:r w:rsidRPr="006C3D5D">
              <w:rPr>
                <w:rFonts w:eastAsiaTheme="minorHAnsi"/>
                <w:b/>
                <w:i/>
                <w:szCs w:val="24"/>
                <w:shd w:val="clear" w:color="auto" w:fill="FFFFFF"/>
                <w:lang w:val="kk-KZ"/>
              </w:rPr>
              <w:t>сөйлеуді дамыту – ойын, танымдық және коммуникативтік қызмет)</w:t>
            </w:r>
          </w:p>
          <w:p w:rsidR="006C3D5D" w:rsidRPr="006C3D5D" w:rsidRDefault="006C3D5D" w:rsidP="006C3D5D">
            <w:pPr>
              <w:spacing w:after="0" w:line="259" w:lineRule="auto"/>
              <w:rPr>
                <w:rFonts w:eastAsiaTheme="minorHAnsi"/>
                <w:b/>
                <w:szCs w:val="24"/>
                <w:shd w:val="clear" w:color="auto" w:fill="FFFFFF"/>
                <w:lang w:val="kk-KZ"/>
              </w:rPr>
            </w:pPr>
          </w:p>
          <w:p w:rsidR="006C3D5D" w:rsidRPr="006C3D5D" w:rsidRDefault="006C3D5D" w:rsidP="006C3D5D">
            <w:pPr>
              <w:spacing w:after="0" w:line="259" w:lineRule="auto"/>
              <w:rPr>
                <w:b/>
                <w:szCs w:val="24"/>
                <w:lang w:val="kk-KZ" w:eastAsia="ru-RU"/>
              </w:rPr>
            </w:pPr>
            <w:r w:rsidRPr="006C3D5D">
              <w:rPr>
                <w:b/>
                <w:szCs w:val="24"/>
                <w:lang w:val="kk-KZ" w:eastAsia="ru-RU"/>
              </w:rPr>
              <w:t>«Ғажайып бояу» эксперименттік қызметі</w:t>
            </w:r>
          </w:p>
          <w:p w:rsidR="006C3D5D" w:rsidRPr="006C3D5D" w:rsidRDefault="006C3D5D" w:rsidP="006C3D5D">
            <w:pPr>
              <w:spacing w:after="0" w:line="259" w:lineRule="auto"/>
              <w:rPr>
                <w:szCs w:val="24"/>
                <w:lang w:val="kk-KZ" w:eastAsia="ru-RU"/>
              </w:rPr>
            </w:pPr>
            <w:r w:rsidRPr="006C3D5D">
              <w:rPr>
                <w:b/>
                <w:szCs w:val="24"/>
                <w:lang w:val="kk-KZ" w:eastAsia="ru-RU"/>
              </w:rPr>
              <w:t>Мақсаты:</w:t>
            </w:r>
            <w:r w:rsidRPr="006C3D5D">
              <w:rPr>
                <w:szCs w:val="24"/>
                <w:lang w:val="kk-KZ" w:eastAsia="ru-RU"/>
              </w:rPr>
              <w:t>жаңа түстерді енгізу арқылы түс туралы түсініктерді кеңейту</w:t>
            </w:r>
          </w:p>
          <w:p w:rsidR="006C3D5D" w:rsidRPr="006C3D5D" w:rsidRDefault="006C3D5D" w:rsidP="006C3D5D">
            <w:pPr>
              <w:spacing w:after="160" w:line="259" w:lineRule="auto"/>
              <w:rPr>
                <w:i/>
                <w:szCs w:val="24"/>
                <w:lang w:val="kk-KZ" w:eastAsia="ru-RU"/>
              </w:rPr>
            </w:pPr>
            <w:r w:rsidRPr="006C3D5D">
              <w:rPr>
                <w:b/>
                <w:i/>
                <w:szCs w:val="24"/>
                <w:lang w:val="kk-KZ" w:eastAsia="ru-RU"/>
              </w:rPr>
              <w:t>(эксперименттік қызмет)</w:t>
            </w:r>
          </w:p>
          <w:p w:rsidR="006C3D5D" w:rsidRPr="006C3D5D" w:rsidRDefault="006C3D5D" w:rsidP="006C3D5D">
            <w:pPr>
              <w:spacing w:after="160" w:line="259" w:lineRule="auto"/>
              <w:rPr>
                <w:szCs w:val="24"/>
                <w:lang w:val="kk-KZ" w:eastAsia="ru-RU"/>
              </w:rPr>
            </w:pPr>
          </w:p>
        </w:tc>
      </w:tr>
      <w:tr w:rsidR="006C3D5D" w:rsidRPr="00BA2D41" w:rsidTr="00422C80">
        <w:trPr>
          <w:gridAfter w:val="1"/>
          <w:wAfter w:w="50" w:type="dxa"/>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rPr>
            </w:pPr>
            <w:r w:rsidRPr="006C3D5D">
              <w:rPr>
                <w:rFonts w:eastAsiaTheme="minorHAnsi"/>
                <w:b/>
                <w:bCs/>
                <w:szCs w:val="24"/>
                <w:lang w:val="ru-RU"/>
              </w:rPr>
              <w:lastRenderedPageBreak/>
              <w:t>Балалармен жеке жұмыс</w:t>
            </w:r>
          </w:p>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 </w:t>
            </w:r>
          </w:p>
        </w:tc>
        <w:tc>
          <w:tcPr>
            <w:tcW w:w="20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 «Бауырсақ» ертегісін тыңдау</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Мақсаты:</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Балалардың ойлау,тыңдау, тіл байлықтарын дамыту.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Айлана-жапсыру,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Тамирлан-жеке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tc>
        <w:tc>
          <w:tcPr>
            <w:tcW w:w="2711"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Балаларға хормен мақал-мәтел қайталату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Жүз сомың болғанша,</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Жүз досың болсын.</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Лямис-жапсыру,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Захар-жеке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b/>
                <w:color w:val="000000"/>
                <w:szCs w:val="24"/>
                <w:lang w:val="kk-KZ" w:eastAsia="ru-RU"/>
              </w:rPr>
            </w:pPr>
            <w:r w:rsidRPr="006C3D5D">
              <w:rPr>
                <w:b/>
                <w:color w:val="000000"/>
                <w:szCs w:val="24"/>
                <w:lang w:val="kk-KZ" w:eastAsia="ru-RU"/>
              </w:rPr>
              <w:t>Күндізгі өлең жолдарын қайталату</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«Добым, добым, домалақ» өлеңін қайталап айтқызу.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ind w:right="121"/>
              <w:jc w:val="both"/>
              <w:rPr>
                <w:bCs/>
                <w:i/>
                <w:color w:val="000000"/>
                <w:szCs w:val="24"/>
                <w:lang w:val="kk-KZ" w:eastAsia="ru-RU"/>
              </w:rPr>
            </w:pPr>
            <w:r w:rsidRPr="006C3D5D">
              <w:rPr>
                <w:bCs/>
                <w:i/>
                <w:color w:val="000000"/>
                <w:szCs w:val="24"/>
                <w:lang w:val="kk-KZ" w:eastAsia="ru-RU"/>
              </w:rPr>
              <w:t xml:space="preserve"> көркем әдебиет-коммуникативті</w:t>
            </w:r>
          </w:p>
          <w:p w:rsidR="006C3D5D" w:rsidRPr="006C3D5D" w:rsidRDefault="006C3D5D" w:rsidP="006C3D5D">
            <w:pPr>
              <w:spacing w:after="0" w:line="240" w:lineRule="auto"/>
              <w:ind w:right="121"/>
              <w:jc w:val="both"/>
              <w:rPr>
                <w:bCs/>
                <w:color w:val="000000"/>
                <w:szCs w:val="24"/>
                <w:lang w:val="kk-KZ" w:eastAsia="ru-RU"/>
              </w:rPr>
            </w:pPr>
            <w:r w:rsidRPr="006C3D5D">
              <w:rPr>
                <w:bCs/>
                <w:color w:val="000000"/>
                <w:szCs w:val="24"/>
                <w:lang w:val="kk-KZ" w:eastAsia="ru-RU"/>
              </w:rPr>
              <w:t>Руслан-құрастыру,</w:t>
            </w:r>
          </w:p>
          <w:p w:rsidR="006C3D5D" w:rsidRPr="006C3D5D" w:rsidRDefault="006C3D5D" w:rsidP="006C3D5D">
            <w:pPr>
              <w:spacing w:after="0" w:line="240" w:lineRule="auto"/>
              <w:ind w:right="121"/>
              <w:jc w:val="both"/>
              <w:rPr>
                <w:bCs/>
                <w:color w:val="000000"/>
                <w:szCs w:val="24"/>
                <w:lang w:val="kk-KZ" w:eastAsia="ru-RU"/>
              </w:rPr>
            </w:pPr>
            <w:r w:rsidRPr="006C3D5D">
              <w:rPr>
                <w:bCs/>
                <w:color w:val="000000"/>
                <w:szCs w:val="24"/>
                <w:lang w:val="kk-KZ" w:eastAsia="ru-RU"/>
              </w:rPr>
              <w:t>Аруан-жеке жұмыс.</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3091"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Тілдер мерекесіндегі өлең жолдарын қайталау, таза сөйлеуге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артикуляциялық аппаратты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i/>
                <w:szCs w:val="24"/>
                <w:lang w:val="kk-KZ"/>
              </w:rPr>
              <w:t>(сөйлеуді дамыту-коммуникативтік</w:t>
            </w:r>
            <w:r w:rsidRPr="006C3D5D">
              <w:rPr>
                <w:rFonts w:eastAsiaTheme="minorHAnsi"/>
                <w:szCs w:val="24"/>
                <w:lang w:val="kk-KZ"/>
              </w:rPr>
              <w:t xml:space="preserve"> қызмет)</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Аллан-құрастыру,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Сұлтан - 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3301" w:type="dxa"/>
            <w:gridSpan w:val="4"/>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«Ойыншық туралы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сүйікті ойыншық туралы қысқаша әңгіме құра білу.</w:t>
            </w:r>
          </w:p>
          <w:p w:rsidR="006C3D5D" w:rsidRPr="006C3D5D" w:rsidRDefault="006C3D5D" w:rsidP="006C3D5D">
            <w:pPr>
              <w:spacing w:after="0" w:line="240" w:lineRule="auto"/>
              <w:ind w:right="121"/>
              <w:jc w:val="both"/>
              <w:rPr>
                <w:rFonts w:eastAsiaTheme="minorHAnsi"/>
                <w:i/>
                <w:szCs w:val="24"/>
                <w:lang w:val="kk-KZ"/>
              </w:rPr>
            </w:pPr>
            <w:r w:rsidRPr="006C3D5D">
              <w:rPr>
                <w:rFonts w:eastAsiaTheme="minorHAnsi"/>
                <w:i/>
                <w:szCs w:val="24"/>
                <w:lang w:val="kk-KZ"/>
              </w:rPr>
              <w:t>(сөйлеуді дамыту-коммуникативтік 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Диас-жапсыру,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Варя-жеке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r>
      <w:tr w:rsidR="006C3D5D" w:rsidRPr="00BA2D41" w:rsidTr="00422C80">
        <w:trPr>
          <w:gridAfter w:val="1"/>
          <w:wAfter w:w="50" w:type="dxa"/>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Серуенге дайындық</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t>Серуенге қызығушылықты арттыру. Балалардың реттілікпен киінуі, серуенге шығу, топтық ережелерді қайталау.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«Киімді қалай киюге болады?»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6C3D5D">
              <w:rPr>
                <w:rFonts w:eastAsiaTheme="minorHAnsi"/>
                <w:b/>
                <w:i/>
                <w:szCs w:val="24"/>
                <w:lang w:val="kk-KZ"/>
              </w:rPr>
              <w:t>(Сөйлеуді дамыту-коммуникативті қызмет)</w:t>
            </w:r>
          </w:p>
        </w:tc>
      </w:tr>
      <w:tr w:rsidR="006C3D5D" w:rsidRPr="006C3D5D" w:rsidTr="00422C80">
        <w:trPr>
          <w:gridAfter w:val="1"/>
          <w:wAfter w:w="50" w:type="dxa"/>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w:t>
            </w:r>
          </w:p>
        </w:tc>
        <w:tc>
          <w:tcPr>
            <w:tcW w:w="2073"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42"/>
              <w:rPr>
                <w:rFonts w:eastAsiaTheme="minorHAnsi"/>
                <w: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 xml:space="preserve">ауа-райы  құбылыстары  мен табиғат обьектілерін </w:t>
            </w:r>
            <w:r w:rsidRPr="006C3D5D">
              <w:rPr>
                <w:rFonts w:eastAsiaTheme="minorHAnsi"/>
                <w:szCs w:val="24"/>
                <w:lang w:val="kk-KZ"/>
              </w:rPr>
              <w:lastRenderedPageBreak/>
              <w:t xml:space="preserve">бақылау </w:t>
            </w: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ind w:right="142"/>
              <w:rPr>
                <w:color w:val="000000"/>
                <w:szCs w:val="24"/>
                <w:lang w:val="kk-KZ" w:eastAsia="ru-RU"/>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 xml:space="preserve"> «Қуыр-қуыр қуырмаш»</w:t>
            </w:r>
          </w:p>
          <w:p w:rsidR="006C3D5D" w:rsidRPr="006C3D5D" w:rsidRDefault="006C3D5D" w:rsidP="006C3D5D">
            <w:pPr>
              <w:spacing w:after="0" w:line="259" w:lineRule="auto"/>
              <w:rPr>
                <w:rFonts w:eastAsiaTheme="minorHAnsi"/>
                <w:b/>
                <w:bCs/>
                <w:szCs w:val="24"/>
                <w:lang w:val="kk-KZ"/>
              </w:rPr>
            </w:pPr>
            <w:r w:rsidRPr="006C3D5D">
              <w:rPr>
                <w:rFonts w:eastAsiaTheme="minorHAnsi"/>
                <w:szCs w:val="24"/>
                <w:lang w:val="kk-KZ"/>
              </w:rPr>
              <w:t>Табиғи материалдардың ішінен бауырсақтың жолын келтіру</w:t>
            </w:r>
          </w:p>
          <w:p w:rsidR="006C3D5D" w:rsidRPr="006C3D5D" w:rsidRDefault="006C3D5D" w:rsidP="006C3D5D">
            <w:pPr>
              <w:spacing w:after="0" w:line="259" w:lineRule="auto"/>
              <w:rPr>
                <w:rFonts w:eastAsiaTheme="minorHAns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rPr>
                <w:rFonts w:eastAsiaTheme="minorHAnsi"/>
                <w:bCs/>
                <w:szCs w:val="24"/>
                <w:lang w:val="kk-KZ"/>
              </w:rPr>
            </w:pPr>
          </w:p>
        </w:tc>
        <w:tc>
          <w:tcPr>
            <w:tcW w:w="2703"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lastRenderedPageBreak/>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hd w:val="clear" w:color="auto" w:fill="FFFFFF"/>
              <w:spacing w:after="0" w:line="259" w:lineRule="auto"/>
              <w:rPr>
                <w:rFonts w:eastAsiaTheme="minorHAnsi"/>
                <w:szCs w:val="24"/>
                <w:lang w:val="kk-KZ"/>
              </w:rPr>
            </w:pPr>
            <w:r w:rsidRPr="006C3D5D">
              <w:rPr>
                <w:rFonts w:eastAsiaTheme="minorHAnsi"/>
                <w:b/>
                <w:szCs w:val="24"/>
                <w:lang w:val="kk-KZ"/>
              </w:rPr>
              <w:t>Қимылды ойын:</w:t>
            </w:r>
          </w:p>
          <w:p w:rsidR="006C3D5D" w:rsidRPr="006C3D5D" w:rsidRDefault="006C3D5D" w:rsidP="006C3D5D">
            <w:pPr>
              <w:shd w:val="clear" w:color="auto" w:fill="FFFFFF"/>
              <w:spacing w:after="0" w:line="259" w:lineRule="auto"/>
              <w:rPr>
                <w:rFonts w:eastAsiaTheme="minorHAnsi"/>
                <w:szCs w:val="24"/>
                <w:lang w:val="kk-KZ"/>
              </w:rPr>
            </w:pPr>
            <w:r w:rsidRPr="006C3D5D">
              <w:rPr>
                <w:rFonts w:eastAsiaTheme="minorHAnsi"/>
                <w:b/>
                <w:szCs w:val="24"/>
                <w:lang w:val="kk-KZ"/>
              </w:rPr>
              <w:t>«</w:t>
            </w:r>
            <w:r w:rsidRPr="006C3D5D">
              <w:rPr>
                <w:rFonts w:eastAsiaTheme="minorHAnsi"/>
                <w:b/>
                <w:noProof/>
                <w:color w:val="000000"/>
                <w:szCs w:val="24"/>
                <w:lang w:val="kk-KZ"/>
              </w:rPr>
              <w:t>Ақ доп, қызыл доп</w:t>
            </w:r>
            <w:r w:rsidRPr="006C3D5D">
              <w:rPr>
                <w:rFonts w:eastAsiaTheme="minorHAnsi"/>
                <w:b/>
                <w:szCs w:val="24"/>
                <w:lang w:val="kk-KZ"/>
              </w:rPr>
              <w:t>»</w:t>
            </w:r>
            <w:r w:rsidRPr="006C3D5D">
              <w:rPr>
                <w:rFonts w:eastAsiaTheme="minorHAnsi"/>
                <w:szCs w:val="24"/>
                <w:lang w:val="kk-KZ"/>
              </w:rPr>
              <w:t>.</w:t>
            </w: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Мақсаты: Балаларды допты үстауға, шапшаңдыққа үйрету.</w:t>
            </w: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Балалардың дербес әрекеттері</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Еркін ойындар</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ind w:right="121"/>
              <w:rPr>
                <w:rFonts w:eastAsiaTheme="minorHAnsi"/>
                <w:b/>
                <w:szCs w:val="24"/>
                <w:lang w:val="kk-KZ"/>
              </w:rPr>
            </w:pP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lastRenderedPageBreak/>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i/>
                <w:iCs/>
                <w:szCs w:val="24"/>
                <w:lang w:val="kk-KZ"/>
              </w:rPr>
            </w:pPr>
            <w:r w:rsidRPr="006C3D5D">
              <w:rPr>
                <w:rFonts w:eastAsiaTheme="minorHAnsi"/>
                <w:b/>
                <w:i/>
                <w:iCs/>
                <w:szCs w:val="24"/>
                <w:lang w:val="kk-KZ"/>
              </w:rPr>
              <w:t>«Шарды ұста»</w:t>
            </w:r>
          </w:p>
          <w:p w:rsidR="006C3D5D" w:rsidRPr="006C3D5D" w:rsidRDefault="006C3D5D" w:rsidP="006C3D5D">
            <w:pPr>
              <w:spacing w:after="0" w:line="259" w:lineRule="auto"/>
              <w:rPr>
                <w:rFonts w:eastAsiaTheme="minorHAnsi"/>
                <w:iCs/>
                <w:szCs w:val="24"/>
                <w:lang w:val="kk-KZ"/>
              </w:rPr>
            </w:pPr>
            <w:r w:rsidRPr="006C3D5D">
              <w:rPr>
                <w:rFonts w:eastAsiaTheme="minorHAnsi"/>
                <w:iCs/>
                <w:szCs w:val="24"/>
                <w:lang w:val="kk-KZ"/>
              </w:rPr>
              <w:t>Мақсаты: Балаларда шапшаңдыққа үйрету</w:t>
            </w:r>
          </w:p>
          <w:p w:rsidR="006C3D5D" w:rsidRPr="006C3D5D" w:rsidRDefault="006C3D5D" w:rsidP="006C3D5D">
            <w:pPr>
              <w:widowControl w:val="0"/>
              <w:autoSpaceDE w:val="0"/>
              <w:autoSpaceDN w:val="0"/>
              <w:spacing w:after="0" w:line="240" w:lineRule="auto"/>
              <w:rPr>
                <w:bCs/>
                <w:i/>
                <w:szCs w:val="24"/>
                <w:lang w:val="kk-KZ"/>
              </w:rPr>
            </w:pPr>
            <w:r w:rsidRPr="006C3D5D">
              <w:rPr>
                <w:bCs/>
                <w:i/>
                <w:szCs w:val="24"/>
                <w:lang w:val="kk-KZ"/>
              </w:rPr>
              <w:t>(көркем әдебиет-</w:t>
            </w:r>
            <w:r w:rsidRPr="006C3D5D">
              <w:rPr>
                <w:i/>
                <w:szCs w:val="24"/>
                <w:shd w:val="clear" w:color="auto" w:fill="FFFFFF"/>
                <w:lang w:val="kk-KZ"/>
              </w:rPr>
              <w:t>коммуникативтік қызмет,</w:t>
            </w:r>
            <w:r w:rsidRPr="006C3D5D">
              <w:rPr>
                <w:i/>
                <w:szCs w:val="24"/>
                <w:lang w:val="kk-KZ"/>
              </w:rPr>
              <w:t xml:space="preserve"> дене қозғалысы)</w:t>
            </w:r>
          </w:p>
          <w:p w:rsidR="006C3D5D" w:rsidRPr="006C3D5D" w:rsidRDefault="006C3D5D" w:rsidP="006C3D5D">
            <w:pPr>
              <w:spacing w:after="0" w:line="259" w:lineRule="auto"/>
              <w:rPr>
                <w:rFonts w:eastAsiaTheme="minorHAnsi"/>
                <w:iCs/>
                <w:szCs w:val="24"/>
                <w:lang w:val="kk-KZ"/>
              </w:rPr>
            </w:pP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Балалардың дербес әрекеттері</w:t>
            </w:r>
          </w:p>
          <w:p w:rsidR="006C3D5D" w:rsidRPr="006C3D5D" w:rsidRDefault="006C3D5D" w:rsidP="006C3D5D">
            <w:pPr>
              <w:spacing w:after="0" w:line="240" w:lineRule="auto"/>
              <w:ind w:right="121"/>
              <w:rPr>
                <w:rFonts w:eastAsiaTheme="minorHAnsi"/>
                <w:b/>
                <w:szCs w:val="24"/>
                <w:lang w:val="kk-KZ"/>
              </w:rPr>
            </w:pPr>
          </w:p>
        </w:tc>
        <w:tc>
          <w:tcPr>
            <w:tcW w:w="1991"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 xml:space="preserve">ауа-райы құбылыстары  мен табиғат </w:t>
            </w:r>
            <w:r w:rsidRPr="006C3D5D">
              <w:rPr>
                <w:rFonts w:eastAsiaTheme="minorHAnsi"/>
                <w:szCs w:val="24"/>
                <w:lang w:val="kk-KZ"/>
              </w:rPr>
              <w:lastRenderedPageBreak/>
              <w:t>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bCs/>
                <w:color w:val="333333"/>
                <w:szCs w:val="24"/>
                <w:lang w:val="kk-KZ"/>
              </w:rPr>
            </w:pPr>
            <w:r w:rsidRPr="006C3D5D">
              <w:rPr>
                <w:rFonts w:eastAsiaTheme="minorHAnsi"/>
                <w:b/>
                <w:szCs w:val="24"/>
                <w:lang w:val="kk-KZ"/>
              </w:rPr>
              <w:t>Қимылды ойын:</w:t>
            </w:r>
            <w:r w:rsidRPr="006C3D5D">
              <w:rPr>
                <w:rFonts w:eastAsiaTheme="minorHAnsi"/>
                <w:b/>
                <w:bCs/>
                <w:color w:val="333333"/>
                <w:szCs w:val="24"/>
                <w:lang w:val="kk-KZ"/>
              </w:rPr>
              <w:t xml:space="preserve"> “</w:t>
            </w:r>
            <w:r w:rsidRPr="006C3D5D">
              <w:rPr>
                <w:rFonts w:eastAsiaTheme="minorHAnsi"/>
                <w:b/>
                <w:bCs/>
                <w:szCs w:val="24"/>
                <w:lang w:val="kk-KZ"/>
              </w:rPr>
              <w:t>Пойыз”</w:t>
            </w:r>
          </w:p>
          <w:p w:rsidR="006C3D5D" w:rsidRPr="006C3D5D" w:rsidRDefault="006C3D5D" w:rsidP="006C3D5D">
            <w:pPr>
              <w:spacing w:after="0" w:line="240" w:lineRule="auto"/>
              <w:rPr>
                <w:rFonts w:eastAsiaTheme="minorHAnsi"/>
                <w:i/>
                <w:szCs w:val="24"/>
                <w:lang w:val="kk-KZ"/>
              </w:rPr>
            </w:pPr>
            <w:r w:rsidRPr="006C3D5D">
              <w:rPr>
                <w:rFonts w:eastAsiaTheme="minorHAnsi"/>
                <w:color w:val="333333"/>
                <w:szCs w:val="24"/>
                <w:lang w:val="kk-KZ"/>
              </w:rPr>
              <w:t>Мақсаты: Балалардың ойынға деген құштарлықтарын дамыту.</w:t>
            </w:r>
            <w:r w:rsidRPr="006C3D5D">
              <w:rPr>
                <w:rFonts w:eastAsiaTheme="minorHAnsi"/>
                <w:i/>
                <w:szCs w:val="24"/>
                <w:lang w:val="kk-KZ"/>
              </w:rPr>
              <w:t xml:space="preserve"> (дене қозғалысы)</w:t>
            </w:r>
          </w:p>
        </w:tc>
        <w:tc>
          <w:tcPr>
            <w:tcW w:w="4401" w:type="dxa"/>
            <w:gridSpan w:val="7"/>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42"/>
              <w:rPr>
                <w:color w:val="000000"/>
                <w:szCs w:val="24"/>
                <w:lang w:val="kk-KZ" w:eastAsia="ru-RU"/>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ru-RU"/>
              </w:rPr>
              <w:t>Қ</w:t>
            </w:r>
            <w:r w:rsidRPr="006C3D5D">
              <w:rPr>
                <w:rFonts w:eastAsiaTheme="minorHAnsi"/>
                <w:b/>
                <w:szCs w:val="24"/>
                <w:lang w:val="kk-KZ"/>
              </w:rPr>
              <w:t>имылды</w:t>
            </w:r>
            <w:r w:rsidRPr="006C3D5D">
              <w:rPr>
                <w:rFonts w:eastAsiaTheme="minorHAnsi"/>
                <w:b/>
                <w:szCs w:val="24"/>
                <w:lang w:val="ru-RU"/>
              </w:rPr>
              <w:t xml:space="preserve"> ойын:</w:t>
            </w:r>
          </w:p>
          <w:p w:rsidR="006C3D5D" w:rsidRPr="006C3D5D" w:rsidRDefault="006C3D5D" w:rsidP="006C3D5D">
            <w:pPr>
              <w:spacing w:after="0" w:line="240" w:lineRule="auto"/>
              <w:rPr>
                <w:rFonts w:eastAsiaTheme="minorHAnsi"/>
                <w:b/>
                <w:szCs w:val="24"/>
                <w:lang w:val="ru-RU"/>
              </w:rPr>
            </w:pPr>
            <w:r w:rsidRPr="006C3D5D">
              <w:rPr>
                <w:rFonts w:eastAsiaTheme="minorHAnsi"/>
                <w:b/>
                <w:szCs w:val="24"/>
                <w:lang w:val="ru-RU"/>
              </w:rPr>
              <w:lastRenderedPageBreak/>
              <w:t>«Торғайлар мен автомобиль»</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ru-RU"/>
              </w:rPr>
              <w:t>Мақсаты: балаларды жылдамдыққа, шапшаңдыққа тәрбиелеу.</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rPr>
                <w:szCs w:val="24"/>
                <w:lang w:val="kk-KZ" w:eastAsia="ru-RU"/>
              </w:rPr>
            </w:pPr>
          </w:p>
        </w:tc>
      </w:tr>
      <w:tr w:rsidR="006C3D5D" w:rsidRPr="006C3D5D" w:rsidTr="00422C80">
        <w:trPr>
          <w:gridAfter w:val="1"/>
          <w:wAfter w:w="50" w:type="dxa"/>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lastRenderedPageBreak/>
              <w:t>Серуеннен оралу</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bCs/>
                <w:szCs w:val="24"/>
                <w:lang w:val="kk-KZ"/>
              </w:rPr>
              <w:t xml:space="preserve">Балалардың киімін ретімен шешу, </w:t>
            </w:r>
            <w:r w:rsidRPr="006C3D5D">
              <w:rPr>
                <w:rFonts w:eastAsiaTheme="minorHAnsi"/>
                <w:b/>
                <w:szCs w:val="24"/>
                <w:lang w:val="kk-KZ"/>
              </w:rPr>
              <w:t>әндерді үйрену, жұмбақтарды шешу, дербес және ойын әрекеті</w:t>
            </w:r>
          </w:p>
          <w:p w:rsidR="006C3D5D" w:rsidRPr="006C3D5D" w:rsidRDefault="006C3D5D" w:rsidP="006C3D5D">
            <w:pPr>
              <w:spacing w:after="0" w:line="240" w:lineRule="auto"/>
              <w:ind w:right="121"/>
              <w:jc w:val="both"/>
              <w:rPr>
                <w:rFonts w:eastAsiaTheme="minorHAnsi"/>
                <w:b/>
                <w:szCs w:val="24"/>
                <w:lang w:val="kk-KZ"/>
              </w:rPr>
            </w:pPr>
          </w:p>
        </w:tc>
      </w:tr>
      <w:tr w:rsidR="006C3D5D" w:rsidRPr="00BA2D41" w:rsidTr="00422C80">
        <w:trPr>
          <w:gridAfter w:val="1"/>
          <w:wAfter w:w="50" w:type="dxa"/>
          <w:trHeight w:val="293"/>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jc w:val="center"/>
              <w:rPr>
                <w:rFonts w:eastAsiaTheme="minorHAnsi"/>
                <w:b/>
                <w:bCs/>
                <w:szCs w:val="24"/>
                <w:lang w:val="kk-KZ"/>
              </w:rPr>
            </w:pPr>
            <w:r w:rsidRPr="006C3D5D">
              <w:rPr>
                <w:rFonts w:eastAsiaTheme="minorHAnsi"/>
                <w:b/>
                <w:bCs/>
                <w:szCs w:val="24"/>
                <w:lang w:val="kk-KZ"/>
              </w:rPr>
              <w:t>Ата-аналарға кеңес,</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балалардың үйіне қайтуы</w:t>
            </w:r>
          </w:p>
        </w:tc>
        <w:tc>
          <w:tcPr>
            <w:tcW w:w="13864"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6C3D5D" w:rsidRPr="00BA2D41" w:rsidTr="00422C80">
        <w:trPr>
          <w:trHeight w:val="668"/>
        </w:trPr>
        <w:tc>
          <w:tcPr>
            <w:tcW w:w="2298"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rPr>
                <w:rFonts w:eastAsiaTheme="minorHAnsi"/>
                <w:b/>
                <w:szCs w:val="24"/>
                <w:lang w:val="kk-KZ"/>
              </w:rPr>
            </w:pPr>
          </w:p>
        </w:tc>
        <w:tc>
          <w:tcPr>
            <w:tcW w:w="2663" w:type="dxa"/>
            <w:gridSpan w:val="3"/>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 xml:space="preserve"> Кеңес: </w:t>
            </w:r>
            <w:r w:rsidRPr="006C3D5D">
              <w:rPr>
                <w:rFonts w:eastAsiaTheme="minorHAnsi"/>
                <w:szCs w:val="24"/>
                <w:lang w:val="kk-KZ"/>
              </w:rPr>
              <w:t>«Балаларға қандай ойыншықтар қажет?»</w:t>
            </w:r>
          </w:p>
        </w:tc>
        <w:tc>
          <w:tcPr>
            <w:tcW w:w="2144"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Кеңес: «</w:t>
            </w:r>
            <w:r w:rsidRPr="006C3D5D">
              <w:rPr>
                <w:rFonts w:eastAsiaTheme="minorHAnsi"/>
                <w:szCs w:val="24"/>
                <w:lang w:val="kk-KZ"/>
              </w:rPr>
              <w:t>Кіші жастағы балаларғатамақтану кезінде қалай отыруды үйрету әдістері»</w:t>
            </w:r>
          </w:p>
          <w:p w:rsidR="006C3D5D" w:rsidRPr="006C3D5D" w:rsidRDefault="006C3D5D" w:rsidP="006C3D5D">
            <w:pPr>
              <w:spacing w:after="0" w:line="240" w:lineRule="auto"/>
              <w:ind w:right="121"/>
              <w:rPr>
                <w:rFonts w:eastAsiaTheme="minorHAnsi"/>
                <w:b/>
                <w:szCs w:val="24"/>
                <w:lang w:val="kk-KZ"/>
              </w:rPr>
            </w:pPr>
          </w:p>
        </w:tc>
        <w:tc>
          <w:tcPr>
            <w:tcW w:w="2696"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 Кеңес: «</w:t>
            </w:r>
            <w:r w:rsidRPr="006C3D5D">
              <w:rPr>
                <w:rFonts w:eastAsiaTheme="minorHAnsi"/>
                <w:szCs w:val="24"/>
                <w:lang w:val="kk-KZ"/>
              </w:rPr>
              <w:t xml:space="preserve">Кіші жастағы балаларғатамақтану кезінде қалай отыруды үйрету әдістері» </w:t>
            </w:r>
            <w:r w:rsidRPr="006C3D5D">
              <w:rPr>
                <w:rFonts w:eastAsiaTheme="minorHAnsi"/>
                <w:i/>
                <w:szCs w:val="24"/>
                <w:lang w:val="kk-KZ"/>
              </w:rPr>
              <w:t>(Алдыңғы күнгі айтылған кеңесті ата-аналарға толықтырып түсіндіру)</w:t>
            </w:r>
          </w:p>
        </w:tc>
        <w:tc>
          <w:tcPr>
            <w:tcW w:w="1985"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Кеңес: </w:t>
            </w:r>
            <w:r w:rsidRPr="006C3D5D">
              <w:rPr>
                <w:rFonts w:eastAsiaTheme="minorHAnsi"/>
                <w:szCs w:val="24"/>
                <w:lang w:val="kk-KZ"/>
              </w:rPr>
              <w:t>Медбикенің кеңесі</w:t>
            </w:r>
            <w:r w:rsidRPr="006C3D5D">
              <w:rPr>
                <w:rFonts w:eastAsiaTheme="minorHAnsi"/>
                <w:b/>
                <w:szCs w:val="24"/>
                <w:lang w:val="kk-KZ"/>
              </w:rPr>
              <w:t xml:space="preserve"> «</w:t>
            </w:r>
            <w:r w:rsidRPr="006C3D5D">
              <w:rPr>
                <w:rFonts w:eastAsiaTheme="minorHAnsi"/>
                <w:szCs w:val="24"/>
                <w:lang w:val="kk-KZ"/>
              </w:rPr>
              <w:t>Кіші жастағы балалардыгигиеналық шараларға үйрету»</w:t>
            </w:r>
          </w:p>
        </w:tc>
        <w:tc>
          <w:tcPr>
            <w:tcW w:w="4426" w:type="dxa"/>
            <w:gridSpan w:val="7"/>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 xml:space="preserve"> Кеңес:  </w:t>
            </w:r>
            <w:r w:rsidRPr="006C3D5D">
              <w:rPr>
                <w:rFonts w:eastAsiaTheme="minorHAnsi"/>
                <w:szCs w:val="24"/>
                <w:lang w:val="kk-KZ"/>
              </w:rPr>
              <w:t>Медбикенің кеңесі</w:t>
            </w:r>
            <w:r w:rsidRPr="006C3D5D">
              <w:rPr>
                <w:rFonts w:eastAsiaTheme="minorHAnsi"/>
                <w:b/>
                <w:szCs w:val="24"/>
                <w:lang w:val="kk-KZ"/>
              </w:rPr>
              <w:t xml:space="preserve"> «</w:t>
            </w:r>
            <w:r w:rsidRPr="006C3D5D">
              <w:rPr>
                <w:rFonts w:eastAsiaTheme="minorHAnsi"/>
                <w:szCs w:val="24"/>
                <w:lang w:val="kk-KZ"/>
              </w:rPr>
              <w:t xml:space="preserve">Кіші жастағы балалардыгигиеналық шараларға үйрету» </w:t>
            </w:r>
            <w:r w:rsidRPr="006C3D5D">
              <w:rPr>
                <w:rFonts w:eastAsiaTheme="minorHAnsi"/>
                <w:i/>
                <w:szCs w:val="24"/>
                <w:lang w:val="kk-KZ"/>
              </w:rPr>
              <w:t>(Алдыңғы күнгі айтылған кеңесті ата-аналарға толықтырып түсіндіру)</w:t>
            </w:r>
          </w:p>
        </w:tc>
      </w:tr>
    </w:tbl>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r w:rsidRPr="006C3D5D">
        <w:rPr>
          <w:rFonts w:eastAsiaTheme="minorHAnsi"/>
          <w:b/>
          <w:szCs w:val="24"/>
          <w:lang w:val="kk-KZ"/>
        </w:rPr>
        <w:t>Циклограмманы толтырған тәрбиеші: ________________</w:t>
      </w:r>
    </w:p>
    <w:p w:rsidR="006C3D5D" w:rsidRPr="006C3D5D" w:rsidRDefault="006C3D5D" w:rsidP="006C3D5D">
      <w:pPr>
        <w:spacing w:after="160" w:line="259" w:lineRule="auto"/>
        <w:ind w:right="-284"/>
        <w:rPr>
          <w:rFonts w:eastAsiaTheme="minorHAnsi"/>
          <w:b/>
          <w:szCs w:val="24"/>
          <w:lang w:val="kk-KZ"/>
        </w:rPr>
      </w:pPr>
      <w:r w:rsidRPr="006C3D5D">
        <w:rPr>
          <w:rFonts w:eastAsiaTheme="minorHAnsi"/>
          <w:b/>
          <w:szCs w:val="24"/>
          <w:lang w:val="kk-KZ"/>
        </w:rPr>
        <w:t xml:space="preserve">Тексерілген күні: 08.09.2022  </w:t>
      </w:r>
    </w:p>
    <w:p w:rsidR="006C3D5D" w:rsidRDefault="006C3D5D" w:rsidP="006C3D5D">
      <w:pPr>
        <w:spacing w:after="160" w:line="259" w:lineRule="auto"/>
        <w:ind w:right="-284"/>
        <w:rPr>
          <w:rFonts w:eastAsiaTheme="minorHAnsi"/>
          <w:b/>
          <w:szCs w:val="24"/>
          <w:lang w:val="kk-KZ"/>
        </w:rPr>
      </w:pPr>
      <w:r w:rsidRPr="006C3D5D">
        <w:rPr>
          <w:rFonts w:eastAsiaTheme="minorHAnsi"/>
          <w:b/>
          <w:szCs w:val="24"/>
          <w:lang w:val="kk-KZ"/>
        </w:rPr>
        <w:t>Циклограмманы  тексер</w:t>
      </w:r>
      <w:r w:rsidR="00422C80">
        <w:rPr>
          <w:rFonts w:eastAsiaTheme="minorHAnsi"/>
          <w:b/>
          <w:szCs w:val="24"/>
          <w:lang w:val="kk-KZ"/>
        </w:rPr>
        <w:t>ген әдіскер:  _________________</w:t>
      </w:r>
    </w:p>
    <w:p w:rsidR="000910F1" w:rsidRDefault="000910F1" w:rsidP="006C3D5D">
      <w:pPr>
        <w:spacing w:after="160" w:line="259" w:lineRule="auto"/>
        <w:ind w:right="-284"/>
        <w:rPr>
          <w:rFonts w:eastAsiaTheme="minorHAnsi"/>
          <w:b/>
          <w:szCs w:val="24"/>
          <w:lang w:val="kk-KZ"/>
        </w:rPr>
      </w:pPr>
    </w:p>
    <w:p w:rsidR="000910F1" w:rsidRDefault="000910F1" w:rsidP="006C3D5D">
      <w:pPr>
        <w:spacing w:after="160" w:line="259" w:lineRule="auto"/>
        <w:ind w:right="-284"/>
        <w:rPr>
          <w:rFonts w:eastAsiaTheme="minorHAnsi"/>
          <w:b/>
          <w:szCs w:val="24"/>
          <w:lang w:val="kk-KZ"/>
        </w:rPr>
      </w:pPr>
    </w:p>
    <w:p w:rsidR="000910F1" w:rsidRDefault="000910F1" w:rsidP="006C3D5D">
      <w:pPr>
        <w:spacing w:after="160" w:line="259" w:lineRule="auto"/>
        <w:ind w:right="-284"/>
        <w:rPr>
          <w:rFonts w:eastAsiaTheme="minorHAnsi"/>
          <w:b/>
          <w:szCs w:val="24"/>
          <w:lang w:val="kk-KZ"/>
        </w:rPr>
      </w:pPr>
    </w:p>
    <w:p w:rsidR="00422C80" w:rsidRPr="006C3D5D" w:rsidRDefault="00422C80" w:rsidP="006C3D5D">
      <w:pPr>
        <w:spacing w:after="160" w:line="259" w:lineRule="auto"/>
        <w:ind w:right="-284"/>
        <w:rPr>
          <w:rFonts w:eastAsiaTheme="minorHAnsi"/>
          <w:b/>
          <w:szCs w:val="24"/>
          <w:lang w:val="kk-KZ"/>
        </w:rPr>
      </w:pPr>
    </w:p>
    <w:p w:rsidR="006C3D5D" w:rsidRPr="006C3D5D" w:rsidRDefault="006C3D5D" w:rsidP="006C3D5D">
      <w:pPr>
        <w:bidi/>
        <w:spacing w:after="0" w:line="240" w:lineRule="auto"/>
        <w:jc w:val="center"/>
        <w:rPr>
          <w:rFonts w:eastAsiaTheme="minorEastAsia"/>
          <w:szCs w:val="24"/>
          <w:lang w:val="kk-KZ"/>
        </w:rPr>
      </w:pPr>
      <w:r w:rsidRPr="006C3D5D">
        <w:rPr>
          <w:rFonts w:eastAsia="Calibri"/>
          <w:b/>
          <w:bCs/>
          <w:color w:val="000000"/>
          <w:kern w:val="24"/>
          <w:szCs w:val="24"/>
          <w:lang w:val="kk-KZ"/>
        </w:rPr>
        <w:lastRenderedPageBreak/>
        <w:t xml:space="preserve">Тәрбиелеу - білім беру процесінің циклограммасы </w:t>
      </w:r>
    </w:p>
    <w:p w:rsidR="006C3D5D" w:rsidRPr="006C3D5D" w:rsidRDefault="006C3D5D" w:rsidP="006C3D5D">
      <w:pPr>
        <w:spacing w:after="0" w:line="259" w:lineRule="auto"/>
        <w:jc w:val="center"/>
        <w:rPr>
          <w:rFonts w:eastAsiaTheme="minorHAnsi"/>
          <w:b/>
          <w:szCs w:val="24"/>
          <w:lang w:val="kk-KZ"/>
        </w:rPr>
      </w:pPr>
      <w:r w:rsidRPr="006C3D5D">
        <w:rPr>
          <w:rFonts w:eastAsiaTheme="minorHAnsi"/>
          <w:b/>
          <w:szCs w:val="24"/>
          <w:lang w:val="kk-KZ"/>
        </w:rPr>
        <w:t>2023-2024 оқу жылы</w:t>
      </w:r>
    </w:p>
    <w:p w:rsidR="006C3D5D" w:rsidRPr="006C3D5D" w:rsidRDefault="006C3D5D" w:rsidP="00422C80">
      <w:pPr>
        <w:bidi/>
        <w:spacing w:after="0" w:line="240" w:lineRule="auto"/>
        <w:ind w:right="-709"/>
        <w:jc w:val="right"/>
        <w:rPr>
          <w:rFonts w:eastAsiaTheme="minorEastAsia"/>
          <w:szCs w:val="24"/>
          <w:lang w:val="kk-KZ"/>
        </w:rPr>
      </w:pPr>
      <w:r w:rsidRPr="006C3D5D">
        <w:rPr>
          <w:rFonts w:eastAsia="Calibri"/>
          <w:b/>
          <w:color w:val="000000"/>
          <w:kern w:val="24"/>
          <w:szCs w:val="24"/>
          <w:lang w:val="kk-KZ"/>
        </w:rPr>
        <w:t>Мектепке дейінгі ұйым:</w:t>
      </w:r>
      <w:r w:rsidR="00422C80">
        <w:rPr>
          <w:rFonts w:eastAsia="Calibri"/>
          <w:b/>
          <w:color w:val="000000"/>
          <w:kern w:val="24"/>
          <w:szCs w:val="24"/>
          <w:lang w:val="kk-KZ"/>
        </w:rPr>
        <w:t xml:space="preserve"> М.Дулатұлы атандағы ЖББМ</w:t>
      </w:r>
      <w:r w:rsidRPr="006C3D5D">
        <w:rPr>
          <w:rFonts w:eastAsia="Calibri"/>
          <w:b/>
          <w:color w:val="000000"/>
          <w:kern w:val="24"/>
          <w:szCs w:val="24"/>
          <w:lang w:val="kk-KZ"/>
        </w:rPr>
        <w:t xml:space="preserve"> </w:t>
      </w:r>
    </w:p>
    <w:p w:rsidR="006C3D5D" w:rsidRPr="006C3D5D" w:rsidRDefault="006C3D5D" w:rsidP="00422C80">
      <w:pPr>
        <w:bidi/>
        <w:spacing w:after="0" w:line="240" w:lineRule="auto"/>
        <w:ind w:right="-709"/>
        <w:jc w:val="right"/>
        <w:rPr>
          <w:rFonts w:eastAsiaTheme="minorEastAsia"/>
          <w:szCs w:val="24"/>
          <w:lang w:val="kk-KZ"/>
        </w:rPr>
      </w:pPr>
      <w:r w:rsidRPr="006C3D5D">
        <w:rPr>
          <w:rFonts w:eastAsia="Calibri"/>
          <w:b/>
          <w:color w:val="000000"/>
          <w:kern w:val="24"/>
          <w:szCs w:val="24"/>
          <w:lang w:val="kk-KZ"/>
        </w:rPr>
        <w:t>Топ</w:t>
      </w:r>
      <w:r w:rsidRPr="006C3D5D">
        <w:rPr>
          <w:rFonts w:eastAsia="Calibri"/>
          <w:color w:val="000000"/>
          <w:kern w:val="24"/>
          <w:szCs w:val="24"/>
          <w:lang w:val="kk-KZ"/>
        </w:rPr>
        <w:t>:</w:t>
      </w:r>
      <w:r w:rsidR="00422C80">
        <w:rPr>
          <w:rFonts w:eastAsia="Calibri"/>
          <w:color w:val="000000"/>
          <w:kern w:val="24"/>
          <w:szCs w:val="24"/>
          <w:lang w:val="kk-KZ"/>
        </w:rPr>
        <w:t xml:space="preserve"> «Айгөлек» шағын орталығы</w:t>
      </w:r>
      <w:r w:rsidRPr="006C3D5D">
        <w:rPr>
          <w:rFonts w:eastAsia="Calibri"/>
          <w:color w:val="000000"/>
          <w:kern w:val="24"/>
          <w:szCs w:val="24"/>
          <w:lang w:val="kk-KZ"/>
        </w:rPr>
        <w:t xml:space="preserve"> </w:t>
      </w:r>
    </w:p>
    <w:p w:rsidR="006C3D5D" w:rsidRPr="006C3D5D" w:rsidRDefault="006C3D5D" w:rsidP="00422C80">
      <w:pPr>
        <w:bidi/>
        <w:spacing w:after="0" w:line="240" w:lineRule="auto"/>
        <w:ind w:right="-709"/>
        <w:jc w:val="right"/>
        <w:rPr>
          <w:rFonts w:eastAsiaTheme="minorEastAsia"/>
          <w:szCs w:val="24"/>
          <w:lang w:val="kk-KZ"/>
        </w:rPr>
      </w:pPr>
      <w:r w:rsidRPr="006C3D5D">
        <w:rPr>
          <w:rFonts w:eastAsia="Calibri"/>
          <w:b/>
          <w:color w:val="000000"/>
          <w:kern w:val="24"/>
          <w:szCs w:val="24"/>
          <w:lang w:val="kk-KZ"/>
        </w:rPr>
        <w:t>Балалардың жасы</w:t>
      </w:r>
      <w:r w:rsidRPr="006C3D5D">
        <w:rPr>
          <w:rFonts w:eastAsia="Calibri"/>
          <w:color w:val="000000"/>
          <w:kern w:val="24"/>
          <w:szCs w:val="24"/>
          <w:lang w:val="kk-KZ"/>
        </w:rPr>
        <w:t>: 2 жастағы балалар</w:t>
      </w:r>
    </w:p>
    <w:p w:rsidR="006C3D5D" w:rsidRPr="006C3D5D" w:rsidRDefault="006C3D5D" w:rsidP="00422C80">
      <w:pPr>
        <w:bidi/>
        <w:spacing w:after="0" w:line="240" w:lineRule="auto"/>
        <w:ind w:right="-709"/>
        <w:jc w:val="right"/>
        <w:rPr>
          <w:rFonts w:eastAsia="Calibri"/>
          <w:color w:val="000000"/>
          <w:kern w:val="24"/>
          <w:szCs w:val="24"/>
          <w:lang w:val="kk-KZ"/>
        </w:rPr>
      </w:pPr>
      <w:r w:rsidRPr="006C3D5D">
        <w:rPr>
          <w:rFonts w:eastAsia="Calibri"/>
          <w:b/>
          <w:color w:val="000000"/>
          <w:kern w:val="24"/>
          <w:szCs w:val="24"/>
          <w:lang w:val="kk-KZ"/>
        </w:rPr>
        <w:t>Жоспардың құрылу кезеңі</w:t>
      </w:r>
      <w:r w:rsidRPr="006C3D5D">
        <w:rPr>
          <w:rFonts w:eastAsia="Calibri"/>
          <w:color w:val="000000"/>
          <w:kern w:val="24"/>
          <w:szCs w:val="24"/>
          <w:lang w:val="kk-KZ"/>
        </w:rPr>
        <w:t xml:space="preserve">: </w:t>
      </w:r>
      <w:r w:rsidRPr="006C3D5D">
        <w:rPr>
          <w:rFonts w:eastAsia="Calibri"/>
          <w:kern w:val="24"/>
          <w:szCs w:val="24"/>
          <w:lang w:val="kk-KZ"/>
        </w:rPr>
        <w:t>18.09-22.09.2023жыл</w:t>
      </w:r>
    </w:p>
    <w:tbl>
      <w:tblPr>
        <w:tblW w:w="16510" w:type="dxa"/>
        <w:tblInd w:w="-861" w:type="dxa"/>
        <w:tblLayout w:type="fixed"/>
        <w:tblCellMar>
          <w:left w:w="0" w:type="dxa"/>
          <w:right w:w="0" w:type="dxa"/>
        </w:tblCellMar>
        <w:tblLook w:val="04A0" w:firstRow="1" w:lastRow="0" w:firstColumn="1" w:lastColumn="0" w:noHBand="0" w:noVBand="1"/>
      </w:tblPr>
      <w:tblGrid>
        <w:gridCol w:w="2299"/>
        <w:gridCol w:w="2064"/>
        <w:gridCol w:w="8"/>
        <w:gridCol w:w="54"/>
        <w:gridCol w:w="1244"/>
        <w:gridCol w:w="160"/>
        <w:gridCol w:w="2081"/>
        <w:gridCol w:w="6"/>
        <w:gridCol w:w="6"/>
        <w:gridCol w:w="9"/>
        <w:gridCol w:w="149"/>
        <w:gridCol w:w="17"/>
        <w:gridCol w:w="2229"/>
        <w:gridCol w:w="6"/>
        <w:gridCol w:w="15"/>
        <w:gridCol w:w="567"/>
        <w:gridCol w:w="1832"/>
        <w:gridCol w:w="712"/>
        <w:gridCol w:w="11"/>
        <w:gridCol w:w="138"/>
        <w:gridCol w:w="315"/>
        <w:gridCol w:w="2522"/>
        <w:gridCol w:w="66"/>
      </w:tblGrid>
      <w:tr w:rsidR="006C3D5D" w:rsidRPr="006C3D5D" w:rsidTr="00422C80">
        <w:trPr>
          <w:gridAfter w:val="1"/>
          <w:wAfter w:w="66" w:type="dxa"/>
          <w:trHeight w:val="316"/>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jc w:val="center"/>
              <w:rPr>
                <w:szCs w:val="24"/>
              </w:rPr>
            </w:pPr>
            <w:r w:rsidRPr="006C3D5D">
              <w:rPr>
                <w:rFonts w:eastAsia="Calibri"/>
                <w:b/>
                <w:bCs/>
                <w:color w:val="000000"/>
                <w:kern w:val="24"/>
                <w:szCs w:val="24"/>
                <w:lang w:val="kk-KZ"/>
              </w:rPr>
              <w:t>Күн тәртібінің кезеңдері</w:t>
            </w:r>
          </w:p>
        </w:tc>
        <w:tc>
          <w:tcPr>
            <w:tcW w:w="337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Дүйсенбі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18.09.2023</w:t>
            </w:r>
          </w:p>
        </w:tc>
        <w:tc>
          <w:tcPr>
            <w:tcW w:w="2411"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Сейсенбі</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19.09.2023</w:t>
            </w:r>
          </w:p>
        </w:tc>
        <w:tc>
          <w:tcPr>
            <w:tcW w:w="283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Сәрсенбі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20.09.2023</w:t>
            </w:r>
          </w:p>
        </w:tc>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Бейсенбі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21.09.2023</w:t>
            </w:r>
          </w:p>
        </w:tc>
        <w:tc>
          <w:tcPr>
            <w:tcW w:w="298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Жұма</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22.09.2023</w:t>
            </w:r>
          </w:p>
        </w:tc>
      </w:tr>
      <w:tr w:rsidR="006C3D5D" w:rsidRPr="00BA2D41" w:rsidTr="00422C80">
        <w:trPr>
          <w:gridAfter w:val="1"/>
          <w:wAfter w:w="66" w:type="dxa"/>
          <w:trHeight w:val="486"/>
        </w:trPr>
        <w:tc>
          <w:tcPr>
            <w:tcW w:w="2299"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Arial"/>
                <w:b/>
                <w:bCs/>
                <w:color w:val="000000"/>
                <w:kern w:val="24"/>
                <w:szCs w:val="24"/>
                <w:lang w:val="kk-KZ"/>
              </w:rPr>
              <w:t>Ата-аналармен әңгімелесу</w:t>
            </w:r>
          </w:p>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Calibri"/>
                <w:b/>
                <w:bCs/>
                <w:color w:val="000000"/>
                <w:kern w:val="24"/>
                <w:szCs w:val="24"/>
                <w:lang w:val="kk-KZ"/>
              </w:rPr>
              <w:t>Балаларды</w:t>
            </w:r>
          </w:p>
          <w:p w:rsidR="006C3D5D" w:rsidRPr="006C3D5D" w:rsidRDefault="006C3D5D" w:rsidP="006C3D5D">
            <w:pPr>
              <w:spacing w:after="0" w:line="254" w:lineRule="auto"/>
              <w:ind w:right="121"/>
              <w:jc w:val="center"/>
              <w:rPr>
                <w:szCs w:val="24"/>
                <w:lang w:val="ru-RU"/>
              </w:rPr>
            </w:pPr>
            <w:r w:rsidRPr="006C3D5D">
              <w:rPr>
                <w:rFonts w:eastAsia="Calibri"/>
                <w:b/>
                <w:bCs/>
                <w:color w:val="000000"/>
                <w:kern w:val="24"/>
                <w:szCs w:val="24"/>
                <w:lang w:val="kk-KZ"/>
              </w:rPr>
              <w:t>қабылдау</w:t>
            </w:r>
          </w:p>
        </w:tc>
        <w:tc>
          <w:tcPr>
            <w:tcW w:w="14145" w:type="dxa"/>
            <w:gridSpan w:val="2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bCs/>
                <w:color w:val="000000"/>
                <w:kern w:val="24"/>
                <w:szCs w:val="24"/>
                <w:lang w:val="kk-KZ"/>
              </w:rPr>
              <w:t xml:space="preserve">Балаларды қабылдау: </w:t>
            </w:r>
            <w:r w:rsidRPr="006C3D5D">
              <w:rPr>
                <w:rFonts w:eastAsia="Calibri"/>
                <w:bCs/>
                <w:kern w:val="24"/>
                <w:szCs w:val="24"/>
                <w:lang w:val="kk-KZ"/>
              </w:rPr>
              <w:t>таңертеңгі сүзгі,</w:t>
            </w:r>
            <w:r w:rsidRPr="006C3D5D">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6C3D5D">
              <w:rPr>
                <w:rFonts w:eastAsia="Calibri"/>
                <w:bCs/>
                <w:i/>
                <w:color w:val="000000"/>
                <w:kern w:val="24"/>
                <w:szCs w:val="24"/>
                <w:lang w:val="kk-KZ"/>
              </w:rPr>
              <w:t>(сөйлеуді дамыту-коммуникативті іс-әрекет).</w:t>
            </w:r>
          </w:p>
        </w:tc>
      </w:tr>
      <w:tr w:rsidR="006C3D5D" w:rsidRPr="006C3D5D" w:rsidTr="00422C80">
        <w:trPr>
          <w:gridAfter w:val="1"/>
          <w:wAfter w:w="66" w:type="dxa"/>
          <w:trHeight w:val="4425"/>
        </w:trPr>
        <w:tc>
          <w:tcPr>
            <w:tcW w:w="2299"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160" w:line="254" w:lineRule="auto"/>
              <w:ind w:right="121"/>
              <w:rPr>
                <w:rFonts w:eastAsia="Calibri"/>
                <w:b/>
                <w:bCs/>
                <w:color w:val="000000"/>
                <w:kern w:val="24"/>
                <w:szCs w:val="24"/>
                <w:lang w:val="kk-KZ"/>
              </w:rPr>
            </w:pPr>
          </w:p>
        </w:tc>
        <w:tc>
          <w:tcPr>
            <w:tcW w:w="3530" w:type="dxa"/>
            <w:gridSpan w:val="5"/>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  және ересек»  картотека №10</w:t>
            </w:r>
          </w:p>
          <w:p w:rsidR="006C3D5D" w:rsidRPr="006C3D5D" w:rsidRDefault="006C3D5D" w:rsidP="006C3D5D">
            <w:pPr>
              <w:spacing w:after="0" w:line="254" w:lineRule="auto"/>
              <w:ind w:right="121"/>
              <w:jc w:val="center"/>
              <w:rPr>
                <w:rFonts w:eastAsia="Calibri"/>
                <w:kern w:val="24"/>
                <w:szCs w:val="24"/>
                <w:lang w:val="kk-KZ"/>
              </w:rPr>
            </w:pPr>
            <w:r w:rsidRPr="006C3D5D">
              <w:rPr>
                <w:rFonts w:eastAsia="Calibri"/>
                <w:kern w:val="24"/>
                <w:szCs w:val="24"/>
                <w:lang w:val="kk-KZ"/>
              </w:rPr>
              <w:t>Мақсаты: адамдар туралы түсініктерді тереңдету: адамдардың жынысы мен жасындағы айырмашылықты түсіну.</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rFonts w:eastAsia="Calibri"/>
                <w:i/>
                <w:kern w:val="24"/>
                <w:szCs w:val="24"/>
                <w:lang w:val="kk-KZ"/>
              </w:rPr>
              <w:t>(Сөйлеуді дамыту-коммуникативті қызмет)</w:t>
            </w:r>
          </w:p>
          <w:p w:rsidR="006C3D5D" w:rsidRPr="006C3D5D" w:rsidRDefault="006C3D5D" w:rsidP="006C3D5D">
            <w:pPr>
              <w:spacing w:after="0" w:line="254" w:lineRule="auto"/>
              <w:ind w:right="121"/>
              <w:jc w:val="center"/>
              <w:rPr>
                <w:rFonts w:eastAsia="Calibri"/>
                <w:kern w:val="24"/>
                <w:szCs w:val="24"/>
                <w:lang w:val="kk-KZ"/>
              </w:rPr>
            </w:pPr>
          </w:p>
          <w:p w:rsidR="006C3D5D" w:rsidRPr="006C3D5D" w:rsidRDefault="006C3D5D" w:rsidP="006C3D5D">
            <w:pPr>
              <w:spacing w:after="0" w:line="254" w:lineRule="auto"/>
              <w:ind w:right="121"/>
              <w:jc w:val="center"/>
              <w:rPr>
                <w:rFonts w:eastAsia="Calibri"/>
                <w:kern w:val="24"/>
                <w:szCs w:val="24"/>
                <w:lang w:val="kk-KZ"/>
              </w:rPr>
            </w:pPr>
          </w:p>
          <w:p w:rsidR="006C3D5D" w:rsidRPr="006C3D5D" w:rsidRDefault="006C3D5D" w:rsidP="006C3D5D">
            <w:pPr>
              <w:spacing w:after="0" w:line="254" w:lineRule="auto"/>
              <w:ind w:right="121"/>
              <w:jc w:val="center"/>
              <w:rPr>
                <w:rFonts w:eastAsia="Calibri"/>
                <w:kern w:val="24"/>
                <w:szCs w:val="24"/>
                <w:lang w:val="kk-KZ"/>
              </w:rPr>
            </w:pPr>
          </w:p>
          <w:p w:rsidR="006C3D5D" w:rsidRPr="006C3D5D" w:rsidRDefault="006C3D5D" w:rsidP="006C3D5D">
            <w:pPr>
              <w:spacing w:after="0" w:line="254" w:lineRule="auto"/>
              <w:ind w:right="121"/>
              <w:jc w:val="center"/>
              <w:rPr>
                <w:rFonts w:eastAsia="Calibri"/>
                <w:i/>
                <w:kern w:val="24"/>
                <w:szCs w:val="24"/>
                <w:lang w:val="kk-KZ"/>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«Өзің туралы не білесің?»  картотека №11</w:t>
            </w:r>
          </w:p>
          <w:p w:rsidR="006C3D5D" w:rsidRPr="006C3D5D" w:rsidRDefault="006C3D5D" w:rsidP="006C3D5D">
            <w:pPr>
              <w:spacing w:after="0" w:line="254" w:lineRule="auto"/>
              <w:ind w:right="121"/>
              <w:jc w:val="center"/>
              <w:rPr>
                <w:rFonts w:eastAsia="Calibri"/>
                <w:kern w:val="24"/>
                <w:szCs w:val="24"/>
                <w:lang w:val="kk-KZ"/>
              </w:rPr>
            </w:pPr>
            <w:r w:rsidRPr="006C3D5D">
              <w:rPr>
                <w:rFonts w:eastAsia="Calibri"/>
                <w:kern w:val="24"/>
                <w:szCs w:val="24"/>
                <w:lang w:val="kk-KZ"/>
              </w:rPr>
              <w:t>Мақсаты: кейбір органдардың мақсаты туралы білімді бекіту (құлақ – есту, көз – көру және т.б.).</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rFonts w:eastAsia="Calibri"/>
                <w:i/>
                <w:kern w:val="24"/>
                <w:szCs w:val="24"/>
                <w:lang w:val="kk-KZ"/>
              </w:rPr>
              <w:t>(Сөйлеуді дамыту-коммуникативті қызмет)</w:t>
            </w:r>
          </w:p>
          <w:p w:rsidR="006C3D5D" w:rsidRPr="006C3D5D" w:rsidRDefault="006C3D5D" w:rsidP="006C3D5D">
            <w:pPr>
              <w:spacing w:after="0" w:line="240" w:lineRule="auto"/>
              <w:jc w:val="center"/>
              <w:rPr>
                <w:b/>
                <w:bCs/>
                <w:szCs w:val="24"/>
                <w:lang w:val="kk-KZ" w:eastAsia="ru-RU"/>
              </w:rPr>
            </w:pPr>
          </w:p>
        </w:tc>
        <w:tc>
          <w:tcPr>
            <w:tcW w:w="2817"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«Жақсы сөз жанға ем»  картотека №12</w:t>
            </w:r>
          </w:p>
          <w:p w:rsidR="006C3D5D" w:rsidRPr="006C3D5D" w:rsidRDefault="006C3D5D" w:rsidP="006C3D5D">
            <w:pPr>
              <w:spacing w:after="0" w:line="254" w:lineRule="auto"/>
              <w:ind w:right="121"/>
              <w:jc w:val="center"/>
              <w:rPr>
                <w:rFonts w:eastAsia="Calibri"/>
                <w:kern w:val="24"/>
                <w:szCs w:val="24"/>
                <w:lang w:val="kk-KZ"/>
              </w:rPr>
            </w:pPr>
            <w:r w:rsidRPr="006C3D5D">
              <w:rPr>
                <w:rFonts w:eastAsia="Calibri"/>
                <w:kern w:val="24"/>
                <w:szCs w:val="24"/>
                <w:lang w:val="kk-KZ"/>
              </w:rPr>
              <w:t>Мақсаты: балаларда басқаларға мейірімді қарым-қатынас жасау қажеттілігін қалыптастыру, балаларды жақын адамдарына жақсы қарым-қатынасқа тәрбиелеу, өтініш беру арқылы қателіктерін түзете білуге үйрету.</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rFonts w:eastAsia="Calibri"/>
                <w:i/>
                <w:kern w:val="24"/>
                <w:szCs w:val="24"/>
                <w:lang w:val="kk-KZ"/>
              </w:rPr>
              <w:t>(Сөйлеуді дамыту-коммуникативті қызмет)</w:t>
            </w:r>
          </w:p>
        </w:tc>
        <w:tc>
          <w:tcPr>
            <w:tcW w:w="2693"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b/>
                <w:color w:val="000000"/>
                <w:szCs w:val="24"/>
                <w:lang w:val="kk-KZ" w:eastAsia="ru-RU"/>
              </w:rPr>
            </w:pPr>
            <w:r w:rsidRPr="006C3D5D">
              <w:rPr>
                <w:b/>
                <w:color w:val="000000"/>
                <w:szCs w:val="24"/>
                <w:lang w:val="kk-KZ" w:eastAsia="ru-RU"/>
              </w:rPr>
              <w:t>«Менің отбасым»картотека №6</w:t>
            </w:r>
          </w:p>
          <w:p w:rsidR="006C3D5D" w:rsidRPr="006C3D5D" w:rsidRDefault="006C3D5D" w:rsidP="006C3D5D">
            <w:pPr>
              <w:shd w:val="clear" w:color="auto" w:fill="FFFFFF"/>
              <w:spacing w:after="0" w:line="240" w:lineRule="auto"/>
              <w:rPr>
                <w:b/>
                <w:bCs/>
                <w:color w:val="000000"/>
                <w:szCs w:val="24"/>
                <w:lang w:val="kk-KZ" w:eastAsia="ru-RU"/>
              </w:rPr>
            </w:pPr>
            <w:r w:rsidRPr="006C3D5D">
              <w:rPr>
                <w:b/>
                <w:bCs/>
                <w:color w:val="000000"/>
                <w:szCs w:val="24"/>
                <w:lang w:val="kk-KZ" w:eastAsia="ru-RU"/>
              </w:rPr>
              <w:t xml:space="preserve">Мақсаты: </w:t>
            </w:r>
            <w:r w:rsidRPr="006C3D5D">
              <w:rPr>
                <w:bCs/>
                <w:color w:val="000000"/>
                <w:szCs w:val="24"/>
                <w:lang w:val="kk-KZ" w:eastAsia="ru-RU"/>
              </w:rPr>
              <w:t>«отбасы»ұғымын енгізу. Отбасындағы туыстық қатынастар туралы алғашқы түсінік беру.</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rFonts w:eastAsia="Calibri"/>
                <w:i/>
                <w:kern w:val="24"/>
                <w:szCs w:val="24"/>
                <w:lang w:val="kk-KZ"/>
              </w:rPr>
              <w:t>(Сөйлеуді дамыту-коммуникативті қызмет)</w:t>
            </w:r>
          </w:p>
          <w:p w:rsidR="006C3D5D" w:rsidRPr="006C3D5D" w:rsidRDefault="006C3D5D" w:rsidP="006C3D5D">
            <w:pPr>
              <w:spacing w:after="0" w:line="240" w:lineRule="auto"/>
              <w:ind w:right="121"/>
              <w:jc w:val="center"/>
              <w:rPr>
                <w:rFonts w:eastAsia="Calibri"/>
                <w:bCs/>
                <w:i/>
                <w:kern w:val="24"/>
                <w:szCs w:val="24"/>
                <w:lang w:val="kk-KZ"/>
              </w:rPr>
            </w:pPr>
          </w:p>
        </w:tc>
        <w:tc>
          <w:tcPr>
            <w:tcW w:w="2837" w:type="dxa"/>
            <w:gridSpan w:val="2"/>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«Ана-әлемдегі ең қымбат жан»  картотека №13</w:t>
            </w:r>
          </w:p>
          <w:p w:rsidR="006C3D5D" w:rsidRPr="006C3D5D" w:rsidRDefault="006C3D5D" w:rsidP="006C3D5D">
            <w:pPr>
              <w:tabs>
                <w:tab w:val="left" w:pos="2977"/>
              </w:tabs>
              <w:spacing w:after="0" w:line="254" w:lineRule="auto"/>
              <w:jc w:val="center"/>
              <w:rPr>
                <w:rFonts w:eastAsia="Calibri"/>
                <w:kern w:val="24"/>
                <w:szCs w:val="24"/>
                <w:lang w:val="kk-KZ"/>
              </w:rPr>
            </w:pPr>
            <w:r w:rsidRPr="006C3D5D">
              <w:rPr>
                <w:rFonts w:eastAsia="Calibri"/>
                <w:kern w:val="24"/>
                <w:szCs w:val="24"/>
                <w:lang w:val="kk-KZ"/>
              </w:rPr>
              <w:t>Мақсаты: ең жақын жақын адамға – анаға деген сүйіспеншілік пен сүйіспеншілік сезімін тәрбиелеу</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rFonts w:eastAsia="Calibri"/>
                <w:i/>
                <w:kern w:val="24"/>
                <w:szCs w:val="24"/>
                <w:lang w:val="kk-KZ"/>
              </w:rPr>
              <w:t>(Сөйлеуді дамыту-коммуникативті қызмет)</w:t>
            </w:r>
          </w:p>
          <w:p w:rsidR="006C3D5D" w:rsidRPr="006C3D5D" w:rsidRDefault="006C3D5D" w:rsidP="006C3D5D">
            <w:pPr>
              <w:tabs>
                <w:tab w:val="left" w:pos="2977"/>
              </w:tabs>
              <w:spacing w:after="0" w:line="254" w:lineRule="auto"/>
              <w:jc w:val="center"/>
              <w:rPr>
                <w:rFonts w:eastAsia="Calibri"/>
                <w:bCs/>
                <w:i/>
                <w:kern w:val="24"/>
                <w:szCs w:val="24"/>
                <w:lang w:val="kk-KZ"/>
              </w:rPr>
            </w:pPr>
          </w:p>
        </w:tc>
      </w:tr>
      <w:tr w:rsidR="006C3D5D" w:rsidRPr="00BA2D41" w:rsidTr="00422C80">
        <w:trPr>
          <w:gridAfter w:val="1"/>
          <w:wAfter w:w="66" w:type="dxa"/>
          <w:trHeight w:val="252"/>
        </w:trPr>
        <w:tc>
          <w:tcPr>
            <w:tcW w:w="2299"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4" w:lineRule="auto"/>
              <w:ind w:right="121"/>
              <w:jc w:val="center"/>
              <w:rPr>
                <w:rFonts w:eastAsia="Arial"/>
                <w:b/>
                <w:bCs/>
                <w:spacing w:val="-2"/>
                <w:kern w:val="24"/>
                <w:szCs w:val="24"/>
                <w:lang w:val="kk-KZ"/>
              </w:rPr>
            </w:pPr>
            <w:r w:rsidRPr="006C3D5D">
              <w:rPr>
                <w:rFonts w:eastAsia="Arial"/>
                <w:b/>
                <w:bCs/>
                <w:color w:val="000000"/>
                <w:spacing w:val="-2"/>
                <w:kern w:val="24"/>
                <w:szCs w:val="24"/>
                <w:lang w:val="kk-KZ"/>
              </w:rPr>
              <w:t xml:space="preserve">Балалардың </w:t>
            </w:r>
            <w:r w:rsidRPr="006C3D5D">
              <w:rPr>
                <w:rFonts w:eastAsia="Arial"/>
                <w:b/>
                <w:bCs/>
                <w:spacing w:val="-2"/>
                <w:kern w:val="24"/>
                <w:szCs w:val="24"/>
                <w:lang w:val="kk-KZ"/>
              </w:rPr>
              <w:t>дербес іс-әрекеті</w:t>
            </w:r>
          </w:p>
          <w:p w:rsidR="006C3D5D" w:rsidRPr="006C3D5D" w:rsidRDefault="006C3D5D" w:rsidP="006C3D5D">
            <w:pPr>
              <w:spacing w:after="0" w:line="244" w:lineRule="auto"/>
              <w:ind w:right="121"/>
              <w:jc w:val="center"/>
              <w:rPr>
                <w:rFonts w:eastAsia="Calibri"/>
                <w:b/>
                <w:bCs/>
                <w:color w:val="000000"/>
                <w:kern w:val="24"/>
                <w:szCs w:val="24"/>
                <w:lang w:val="kk-KZ"/>
              </w:rPr>
            </w:pPr>
            <w:r w:rsidRPr="006C3D5D">
              <w:rPr>
                <w:rFonts w:eastAsia="Arial"/>
                <w:b/>
                <w:bCs/>
                <w:spacing w:val="-2"/>
                <w:kern w:val="24"/>
                <w:szCs w:val="24"/>
                <w:lang w:val="kk-KZ"/>
              </w:rPr>
              <w:t>(баяу қимылды ойындар, үстел үсті ойындары, бейнелеу әрекеті,</w:t>
            </w:r>
            <w:r w:rsidRPr="006C3D5D">
              <w:rPr>
                <w:rFonts w:eastAsia="Calibri"/>
                <w:b/>
                <w:bCs/>
                <w:color w:val="000000"/>
                <w:kern w:val="24"/>
                <w:szCs w:val="24"/>
                <w:lang w:val="kk-KZ"/>
              </w:rPr>
              <w:t xml:space="preserve">эксперимент, </w:t>
            </w:r>
            <w:r w:rsidRPr="006C3D5D">
              <w:rPr>
                <w:rFonts w:eastAsia="Arial"/>
                <w:b/>
                <w:bCs/>
                <w:color w:val="000000"/>
                <w:spacing w:val="-2"/>
                <w:kern w:val="24"/>
                <w:szCs w:val="24"/>
                <w:lang w:val="kk-KZ"/>
              </w:rPr>
              <w:t xml:space="preserve">кітаптар қарау және </w:t>
            </w:r>
            <w:r w:rsidRPr="006C3D5D">
              <w:rPr>
                <w:rFonts w:eastAsia="Calibri"/>
                <w:b/>
                <w:bCs/>
                <w:color w:val="000000"/>
                <w:kern w:val="24"/>
                <w:szCs w:val="24"/>
                <w:lang w:val="kk-KZ"/>
              </w:rPr>
              <w:t>өзіне-өзі қызмет ету,</w:t>
            </w:r>
            <w:r w:rsidRPr="006C3D5D">
              <w:rPr>
                <w:rFonts w:eastAsia="Arial"/>
                <w:b/>
                <w:bCs/>
                <w:color w:val="000000"/>
                <w:spacing w:val="-2"/>
                <w:kern w:val="24"/>
                <w:szCs w:val="24"/>
                <w:lang w:val="kk-KZ"/>
              </w:rPr>
              <w:t xml:space="preserve"> тағы басқа іс-әрекеттер)</w:t>
            </w:r>
          </w:p>
        </w:tc>
        <w:tc>
          <w:tcPr>
            <w:tcW w:w="14145" w:type="dxa"/>
            <w:gridSpan w:val="21"/>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ind w:right="121"/>
              <w:jc w:val="center"/>
              <w:rPr>
                <w:rFonts w:eastAsia="Calibri"/>
                <w:b/>
                <w:bCs/>
                <w:color w:val="000000"/>
                <w:kern w:val="24"/>
                <w:szCs w:val="24"/>
                <w:lang w:val="kk-KZ"/>
              </w:rPr>
            </w:pPr>
            <w:r w:rsidRPr="006C3D5D">
              <w:rPr>
                <w:rFonts w:eastAsia="Calibri"/>
                <w:b/>
                <w:bCs/>
                <w:color w:val="000000"/>
                <w:kern w:val="24"/>
                <w:szCs w:val="24"/>
                <w:lang w:val="kk-KZ"/>
              </w:rPr>
              <w:t>Перспективалық жоспарда қойылған міндеттерді іске асыру</w:t>
            </w:r>
          </w:p>
        </w:tc>
      </w:tr>
      <w:tr w:rsidR="006C3D5D" w:rsidRPr="006C3D5D" w:rsidTr="00422C80">
        <w:trPr>
          <w:trHeight w:val="2769"/>
        </w:trPr>
        <w:tc>
          <w:tcPr>
            <w:tcW w:w="2299"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szCs w:val="24"/>
                <w:lang w:val="kk-KZ"/>
              </w:rPr>
            </w:pPr>
          </w:p>
        </w:tc>
        <w:tc>
          <w:tcPr>
            <w:tcW w:w="3370"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b/>
                <w:szCs w:val="24"/>
                <w:lang w:val="kk-KZ"/>
              </w:rPr>
            </w:pPr>
            <w:r w:rsidRPr="006C3D5D">
              <w:rPr>
                <w:b/>
                <w:szCs w:val="24"/>
                <w:lang w:val="kk-KZ"/>
              </w:rPr>
              <w:t>Картотека № 9</w:t>
            </w:r>
          </w:p>
          <w:p w:rsidR="006C3D5D" w:rsidRPr="006C3D5D" w:rsidRDefault="006C3D5D" w:rsidP="006C3D5D">
            <w:pPr>
              <w:spacing w:after="0" w:line="240" w:lineRule="auto"/>
              <w:jc w:val="center"/>
              <w:rPr>
                <w:b/>
                <w:szCs w:val="24"/>
                <w:lang w:val="kk-KZ"/>
              </w:rPr>
            </w:pPr>
            <w:r w:rsidRPr="006C3D5D">
              <w:rPr>
                <w:b/>
                <w:szCs w:val="24"/>
                <w:lang w:val="kk-KZ"/>
              </w:rPr>
              <w:t>Үстел үсті ойыны: «Үлкен-кіші»</w:t>
            </w:r>
          </w:p>
          <w:p w:rsidR="006C3D5D" w:rsidRPr="006C3D5D" w:rsidRDefault="006C3D5D" w:rsidP="006C3D5D">
            <w:pPr>
              <w:spacing w:after="0" w:line="240" w:lineRule="auto"/>
              <w:rPr>
                <w:i/>
                <w:szCs w:val="24"/>
                <w:lang w:val="kk-KZ"/>
              </w:rPr>
            </w:pPr>
            <w:r w:rsidRPr="006C3D5D">
              <w:rPr>
                <w:szCs w:val="24"/>
                <w:lang w:val="kk-KZ"/>
              </w:rPr>
              <w:t>Мақсаты: 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r w:rsidRPr="006C3D5D">
              <w:rPr>
                <w:i/>
                <w:szCs w:val="24"/>
                <w:lang w:val="kk-KZ"/>
              </w:rPr>
              <w:t>сенсорика-танымдық қызмет)</w:t>
            </w:r>
          </w:p>
        </w:tc>
        <w:tc>
          <w:tcPr>
            <w:tcW w:w="2262"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b/>
                <w:szCs w:val="24"/>
                <w:lang w:val="kk-KZ"/>
              </w:rPr>
            </w:pPr>
            <w:r w:rsidRPr="006C3D5D">
              <w:rPr>
                <w:b/>
                <w:szCs w:val="24"/>
                <w:lang w:val="kk-KZ"/>
              </w:rPr>
              <w:t>Картотека № 10</w:t>
            </w:r>
          </w:p>
          <w:p w:rsidR="006C3D5D" w:rsidRPr="006C3D5D" w:rsidRDefault="006C3D5D" w:rsidP="006C3D5D">
            <w:pPr>
              <w:spacing w:after="0" w:line="240" w:lineRule="auto"/>
              <w:jc w:val="center"/>
              <w:rPr>
                <w:b/>
                <w:szCs w:val="24"/>
                <w:lang w:val="kk-KZ"/>
              </w:rPr>
            </w:pPr>
            <w:r w:rsidRPr="006C3D5D">
              <w:rPr>
                <w:b/>
                <w:szCs w:val="24"/>
                <w:lang w:val="kk-KZ"/>
              </w:rPr>
              <w:t>Үстел үсті ойыны:</w:t>
            </w:r>
            <w:r w:rsidRPr="006C3D5D">
              <w:rPr>
                <w:b/>
                <w:szCs w:val="24"/>
                <w:lang w:val="kk-KZ"/>
              </w:rPr>
              <w:tab/>
              <w:t>«Гүлдерді жина»</w:t>
            </w:r>
          </w:p>
          <w:p w:rsidR="006C3D5D" w:rsidRPr="006C3D5D" w:rsidRDefault="006C3D5D" w:rsidP="006C3D5D">
            <w:pPr>
              <w:spacing w:after="0" w:line="240" w:lineRule="auto"/>
              <w:jc w:val="center"/>
              <w:rPr>
                <w:i/>
                <w:szCs w:val="24"/>
                <w:lang w:val="kk-KZ"/>
              </w:rPr>
            </w:pPr>
            <w:r w:rsidRPr="006C3D5D">
              <w:rPr>
                <w:szCs w:val="24"/>
                <w:lang w:val="kk-KZ"/>
              </w:rPr>
              <w:t>Мақсаты: түстерді «мұндай емес» қағидаты бойынша салыстыруға үйрету. Бірдей түсті жапырақшаларды таңдау. Белгілі бір түстің жапырақшаларын табу, назар аудару. Негізгі түстер туралы білімді бекіту.</w:t>
            </w:r>
            <w:r w:rsidRPr="006C3D5D">
              <w:rPr>
                <w:i/>
                <w:szCs w:val="24"/>
                <w:lang w:val="kk-KZ"/>
              </w:rPr>
              <w:t xml:space="preserve"> (сенсорика-танымдық қызмет)</w:t>
            </w:r>
          </w:p>
          <w:p w:rsidR="006C3D5D" w:rsidRPr="006C3D5D" w:rsidRDefault="006C3D5D" w:rsidP="006C3D5D">
            <w:pPr>
              <w:spacing w:after="0" w:line="240" w:lineRule="auto"/>
              <w:rPr>
                <w:rFonts w:eastAsiaTheme="minorHAnsi"/>
                <w:szCs w:val="24"/>
                <w:lang w:val="kk-KZ" w:eastAsia="kk-KZ"/>
              </w:rPr>
            </w:pPr>
          </w:p>
        </w:tc>
        <w:tc>
          <w:tcPr>
            <w:tcW w:w="2416"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b/>
                <w:szCs w:val="24"/>
                <w:lang w:val="kk-KZ"/>
              </w:rPr>
            </w:pPr>
            <w:r w:rsidRPr="006C3D5D">
              <w:rPr>
                <w:b/>
                <w:szCs w:val="24"/>
                <w:lang w:val="kk-KZ"/>
              </w:rPr>
              <w:t>Картотека № 11</w:t>
            </w:r>
          </w:p>
          <w:p w:rsidR="006C3D5D" w:rsidRPr="006C3D5D" w:rsidRDefault="006C3D5D" w:rsidP="006C3D5D">
            <w:pPr>
              <w:spacing w:after="0" w:line="240" w:lineRule="auto"/>
              <w:jc w:val="center"/>
              <w:rPr>
                <w:b/>
                <w:szCs w:val="24"/>
                <w:lang w:val="kk-KZ"/>
              </w:rPr>
            </w:pPr>
            <w:r w:rsidRPr="006C3D5D">
              <w:rPr>
                <w:b/>
                <w:szCs w:val="24"/>
                <w:lang w:val="kk-KZ"/>
              </w:rPr>
              <w:t>Үстел үсті ойыны: «Суреттің жартысын тап»</w:t>
            </w:r>
          </w:p>
          <w:p w:rsidR="006C3D5D" w:rsidRPr="006C3D5D" w:rsidRDefault="006C3D5D" w:rsidP="006C3D5D">
            <w:pPr>
              <w:spacing w:after="0" w:line="240" w:lineRule="auto"/>
              <w:jc w:val="center"/>
              <w:rPr>
                <w:szCs w:val="24"/>
                <w:lang w:val="kk-KZ"/>
              </w:rPr>
            </w:pPr>
            <w:r w:rsidRPr="006C3D5D">
              <w:rPr>
                <w:szCs w:val="24"/>
                <w:lang w:val="kk-KZ"/>
              </w:rPr>
              <w:t>Мақсаты:  екі бөліктен тұратын балаларды тұтас құруға, зейінді, тез тапқырлықты дамытуға үйрету. Ұқсас суреттерді табу және оларды бір-бірімен салыстыру қабілетін қолдану. Балаларды суреттерді сипаттауға, жұптасқан суреттердің ұқсастықтары мен айырмашылықтарын көрсетуге, келісілген сөйлеуді дамытуға шақыру.</w:t>
            </w:r>
          </w:p>
          <w:p w:rsidR="006C3D5D" w:rsidRPr="006C3D5D" w:rsidRDefault="006C3D5D" w:rsidP="006C3D5D">
            <w:pPr>
              <w:spacing w:after="0" w:line="240" w:lineRule="auto"/>
              <w:jc w:val="center"/>
              <w:rPr>
                <w:rFonts w:eastAsiaTheme="minorHAnsi"/>
                <w:b/>
                <w:szCs w:val="24"/>
                <w:lang w:val="kk-KZ" w:eastAsia="kk-KZ"/>
              </w:rPr>
            </w:pPr>
            <w:r w:rsidRPr="006C3D5D">
              <w:rPr>
                <w:i/>
                <w:szCs w:val="24"/>
                <w:lang w:val="kk-KZ"/>
              </w:rPr>
              <w:t>(сенсорика-танымдық қызмет)</w:t>
            </w:r>
          </w:p>
        </w:tc>
        <w:tc>
          <w:tcPr>
            <w:tcW w:w="3122"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b/>
                <w:szCs w:val="24"/>
                <w:lang w:val="kk-KZ"/>
              </w:rPr>
            </w:pPr>
            <w:r w:rsidRPr="006C3D5D">
              <w:rPr>
                <w:b/>
                <w:szCs w:val="24"/>
                <w:lang w:val="kk-KZ"/>
              </w:rPr>
              <w:t>Картотека №12</w:t>
            </w:r>
          </w:p>
          <w:p w:rsidR="006C3D5D" w:rsidRPr="006C3D5D" w:rsidRDefault="006C3D5D" w:rsidP="006C3D5D">
            <w:pPr>
              <w:spacing w:after="0" w:line="240" w:lineRule="auto"/>
              <w:jc w:val="center"/>
              <w:rPr>
                <w:b/>
                <w:szCs w:val="24"/>
                <w:lang w:val="kk-KZ"/>
              </w:rPr>
            </w:pPr>
            <w:r w:rsidRPr="006C3D5D">
              <w:rPr>
                <w:b/>
                <w:szCs w:val="24"/>
                <w:lang w:val="kk-KZ"/>
              </w:rPr>
              <w:t>Үстел үсті ойыны: «Қуыршақты киіндір»</w:t>
            </w:r>
          </w:p>
          <w:p w:rsidR="006C3D5D" w:rsidRPr="006C3D5D" w:rsidRDefault="006C3D5D" w:rsidP="006C3D5D">
            <w:pPr>
              <w:spacing w:after="0" w:line="240" w:lineRule="auto"/>
              <w:jc w:val="center"/>
              <w:rPr>
                <w:szCs w:val="24"/>
                <w:lang w:val="kk-KZ"/>
              </w:rPr>
            </w:pPr>
            <w:r w:rsidRPr="006C3D5D">
              <w:rPr>
                <w:szCs w:val="24"/>
                <w:lang w:val="kk-KZ"/>
              </w:rPr>
              <w:t>Мақсат: Киім түрлерінің атауларымен таныстыру. Киім түрлерін танып, атауға үйрету. Жыл мезгіліне сай киім тауып үйрену.</w:t>
            </w:r>
          </w:p>
          <w:p w:rsidR="006C3D5D" w:rsidRPr="006C3D5D" w:rsidRDefault="006C3D5D" w:rsidP="006C3D5D">
            <w:pPr>
              <w:spacing w:after="0" w:line="240" w:lineRule="auto"/>
              <w:rPr>
                <w:i/>
                <w:szCs w:val="24"/>
                <w:lang w:val="kk-KZ"/>
              </w:rPr>
            </w:pPr>
            <w:r w:rsidRPr="006C3D5D">
              <w:rPr>
                <w:i/>
                <w:szCs w:val="24"/>
                <w:lang w:val="kk-KZ"/>
              </w:rPr>
              <w:t>(сенсорика-танымдық қызмет</w:t>
            </w:r>
          </w:p>
        </w:tc>
        <w:tc>
          <w:tcPr>
            <w:tcW w:w="3041" w:type="dxa"/>
            <w:gridSpan w:val="4"/>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jc w:val="center"/>
              <w:rPr>
                <w:b/>
                <w:szCs w:val="24"/>
                <w:lang w:val="kk-KZ"/>
              </w:rPr>
            </w:pPr>
            <w:r w:rsidRPr="006C3D5D">
              <w:rPr>
                <w:b/>
                <w:szCs w:val="24"/>
                <w:lang w:val="kk-KZ"/>
              </w:rPr>
              <w:t>Карточка № 13</w:t>
            </w:r>
          </w:p>
          <w:p w:rsidR="006C3D5D" w:rsidRPr="006C3D5D" w:rsidRDefault="006C3D5D" w:rsidP="006C3D5D">
            <w:pPr>
              <w:spacing w:after="0" w:line="240" w:lineRule="auto"/>
              <w:jc w:val="center"/>
              <w:rPr>
                <w:b/>
                <w:szCs w:val="24"/>
                <w:lang w:val="kk-KZ"/>
              </w:rPr>
            </w:pPr>
            <w:r w:rsidRPr="006C3D5D">
              <w:rPr>
                <w:b/>
                <w:szCs w:val="24"/>
                <w:lang w:val="kk-KZ"/>
              </w:rPr>
              <w:t>Үстел үсті ойыны: «Орнына қой»</w:t>
            </w:r>
          </w:p>
          <w:p w:rsidR="006C3D5D" w:rsidRPr="006C3D5D" w:rsidRDefault="006C3D5D" w:rsidP="006C3D5D">
            <w:pPr>
              <w:spacing w:after="0" w:line="240" w:lineRule="auto"/>
              <w:jc w:val="center"/>
              <w:rPr>
                <w:i/>
                <w:szCs w:val="24"/>
                <w:lang w:val="kk-KZ"/>
              </w:rPr>
            </w:pPr>
            <w:r w:rsidRPr="006C3D5D">
              <w:rPr>
                <w:szCs w:val="24"/>
                <w:lang w:val="kk-KZ"/>
              </w:rPr>
              <w:t>Мақсаты: Геометриялық пішіндерді танып, атауға үйрету. Олардың қандай екенін анықтау, қиялын дамыту. Негізгі түстерді бекіту.</w:t>
            </w:r>
            <w:r w:rsidRPr="006C3D5D">
              <w:rPr>
                <w:i/>
                <w:szCs w:val="24"/>
                <w:lang w:val="kk-KZ"/>
              </w:rPr>
              <w:tab/>
            </w:r>
          </w:p>
          <w:p w:rsidR="006C3D5D" w:rsidRPr="006C3D5D" w:rsidRDefault="006C3D5D" w:rsidP="006C3D5D">
            <w:pPr>
              <w:spacing w:after="0" w:line="240" w:lineRule="auto"/>
              <w:jc w:val="center"/>
              <w:rPr>
                <w:i/>
                <w:szCs w:val="24"/>
                <w:lang w:val="kk-KZ"/>
              </w:rPr>
            </w:pPr>
            <w:r w:rsidRPr="006C3D5D">
              <w:rPr>
                <w:i/>
                <w:szCs w:val="24"/>
                <w:lang w:val="kk-KZ"/>
              </w:rPr>
              <w:t>(сенсорика-танымдық қызмет</w:t>
            </w:r>
          </w:p>
          <w:p w:rsidR="006C3D5D" w:rsidRPr="006C3D5D" w:rsidRDefault="006C3D5D" w:rsidP="006C3D5D">
            <w:pPr>
              <w:spacing w:after="0" w:line="240" w:lineRule="auto"/>
              <w:jc w:val="center"/>
              <w:rPr>
                <w:i/>
                <w:szCs w:val="24"/>
                <w:lang w:val="kk-KZ"/>
              </w:rPr>
            </w:pPr>
          </w:p>
        </w:tc>
      </w:tr>
      <w:tr w:rsidR="006C3D5D" w:rsidRPr="006C3D5D" w:rsidTr="00422C80">
        <w:trPr>
          <w:gridAfter w:val="1"/>
          <w:wAfter w:w="66" w:type="dxa"/>
          <w:trHeight w:val="502"/>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lastRenderedPageBreak/>
              <w:t xml:space="preserve">Таңертенгі жаттығу  </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color w:val="000000"/>
                <w:kern w:val="24"/>
                <w:szCs w:val="24"/>
                <w:lang w:val="kk-KZ"/>
              </w:rPr>
            </w:pPr>
            <w:r w:rsidRPr="006C3D5D">
              <w:rPr>
                <w:rFonts w:eastAsia="Calibri"/>
                <w:b/>
                <w:color w:val="000000"/>
                <w:kern w:val="24"/>
                <w:szCs w:val="24"/>
                <w:lang w:val="kk-KZ"/>
              </w:rPr>
              <w:t>КАРТОТЕКА №4 ТАҢҒЫ ГИМНАСТИКА КЕШЕНІ</w:t>
            </w:r>
          </w:p>
          <w:p w:rsidR="006C3D5D" w:rsidRPr="006C3D5D" w:rsidRDefault="006C3D5D" w:rsidP="006C3D5D">
            <w:pPr>
              <w:spacing w:after="0" w:line="254" w:lineRule="auto"/>
              <w:ind w:right="121"/>
              <w:jc w:val="both"/>
              <w:rPr>
                <w:szCs w:val="24"/>
                <w:lang w:val="kk-KZ"/>
              </w:rPr>
            </w:pPr>
            <w:r w:rsidRPr="006C3D5D">
              <w:rPr>
                <w:szCs w:val="24"/>
                <w:lang w:val="kk-KZ"/>
              </w:rPr>
              <w:t>1. Ойын. «Маған қарай жүріңдер» - топтасып бір бағытта жүргізу.</w:t>
            </w:r>
          </w:p>
          <w:p w:rsidR="006C3D5D" w:rsidRPr="006C3D5D" w:rsidRDefault="006C3D5D" w:rsidP="006C3D5D">
            <w:pPr>
              <w:spacing w:after="0" w:line="254" w:lineRule="auto"/>
              <w:ind w:right="121"/>
              <w:jc w:val="both"/>
              <w:rPr>
                <w:szCs w:val="24"/>
                <w:lang w:val="kk-KZ"/>
              </w:rPr>
            </w:pPr>
            <w:r w:rsidRPr="006C3D5D">
              <w:rPr>
                <w:szCs w:val="24"/>
                <w:lang w:val="kk-KZ"/>
              </w:rPr>
              <w:t>2. «Торғайлар болып ұшайық» - жан – жаққа жүгіру (жеңіл жүгіру).</w:t>
            </w:r>
          </w:p>
          <w:p w:rsidR="006C3D5D" w:rsidRPr="006C3D5D" w:rsidRDefault="006C3D5D" w:rsidP="006C3D5D">
            <w:pPr>
              <w:spacing w:after="0" w:line="254" w:lineRule="auto"/>
              <w:ind w:right="121"/>
              <w:jc w:val="both"/>
              <w:rPr>
                <w:szCs w:val="24"/>
                <w:lang w:val="kk-KZ"/>
              </w:rPr>
            </w:pPr>
            <w:r w:rsidRPr="006C3D5D">
              <w:rPr>
                <w:szCs w:val="24"/>
                <w:lang w:val="kk-KZ"/>
              </w:rPr>
              <w:t>3. Тәрбиешінің көмегімен шеңбер құрып тұрамыз.</w:t>
            </w:r>
          </w:p>
          <w:p w:rsidR="006C3D5D" w:rsidRPr="006C3D5D" w:rsidRDefault="006C3D5D" w:rsidP="006C3D5D">
            <w:pPr>
              <w:spacing w:after="0" w:line="254" w:lineRule="auto"/>
              <w:ind w:right="121"/>
              <w:jc w:val="both"/>
              <w:rPr>
                <w:szCs w:val="24"/>
                <w:lang w:val="kk-KZ"/>
              </w:rPr>
            </w:pPr>
            <w:r w:rsidRPr="006C3D5D">
              <w:rPr>
                <w:szCs w:val="24"/>
                <w:lang w:val="kk-KZ"/>
              </w:rPr>
              <w:t>4. Шеңбер бойында жүру, жеңіл жүгіру, «қоянша» жүгіру.</w:t>
            </w:r>
          </w:p>
          <w:p w:rsidR="006C3D5D" w:rsidRPr="006C3D5D" w:rsidRDefault="006C3D5D" w:rsidP="006C3D5D">
            <w:pPr>
              <w:spacing w:after="0" w:line="254" w:lineRule="auto"/>
              <w:ind w:right="121"/>
              <w:jc w:val="both"/>
              <w:rPr>
                <w:szCs w:val="24"/>
                <w:lang w:val="kk-KZ"/>
              </w:rPr>
            </w:pPr>
            <w:r w:rsidRPr="006C3D5D">
              <w:rPr>
                <w:szCs w:val="24"/>
                <w:lang w:val="kk-KZ"/>
              </w:rPr>
              <w:t>5. Тік тұрып, қолды жоғары көтеру. (3 - 4 рет)</w:t>
            </w:r>
          </w:p>
          <w:p w:rsidR="006C3D5D" w:rsidRPr="006C3D5D" w:rsidRDefault="006C3D5D" w:rsidP="006C3D5D">
            <w:pPr>
              <w:spacing w:after="0" w:line="254" w:lineRule="auto"/>
              <w:ind w:right="121"/>
              <w:jc w:val="both"/>
              <w:rPr>
                <w:szCs w:val="24"/>
                <w:lang w:val="kk-KZ"/>
              </w:rPr>
            </w:pPr>
            <w:r w:rsidRPr="006C3D5D">
              <w:rPr>
                <w:szCs w:val="24"/>
                <w:lang w:val="kk-KZ"/>
              </w:rPr>
              <w:t>6. Тік тұрып, қолды алға созу. (3 - 4 рет)</w:t>
            </w:r>
          </w:p>
        </w:tc>
      </w:tr>
      <w:tr w:rsidR="006C3D5D" w:rsidRPr="00BA2D41" w:rsidTr="00422C80">
        <w:trPr>
          <w:gridAfter w:val="1"/>
          <w:wAfter w:w="66" w:type="dxa"/>
          <w:trHeight w:val="384"/>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spacing w:val="-2"/>
                <w:kern w:val="24"/>
                <w:szCs w:val="24"/>
                <w:lang w:val="ru-RU"/>
              </w:rPr>
              <w:t xml:space="preserve">Таңғы ас </w:t>
            </w:r>
          </w:p>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rPr>
                <w:rFonts w:eastAsia="Calibri"/>
                <w:b/>
                <w:bCs/>
                <w:color w:val="000000"/>
                <w:kern w:val="24"/>
                <w:szCs w:val="24"/>
                <w:lang w:val="kk-KZ"/>
              </w:rPr>
            </w:pPr>
            <w:r w:rsidRPr="006C3D5D">
              <w:rPr>
                <w:rFonts w:eastAsia="Calibri"/>
                <w:b/>
                <w:bCs/>
                <w:color w:val="000000"/>
                <w:kern w:val="24"/>
                <w:szCs w:val="24"/>
                <w:lang w:val="ru-RU"/>
              </w:rPr>
              <w:t>Гигиеналықшаралар</w:t>
            </w:r>
            <w:r w:rsidRPr="006C3D5D">
              <w:rPr>
                <w:rFonts w:eastAsia="Calibri"/>
                <w:b/>
                <w:bCs/>
                <w:color w:val="000000"/>
                <w:kern w:val="24"/>
                <w:szCs w:val="24"/>
              </w:rPr>
              <w:t xml:space="preserve">: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Мақсаты: мәдени-гигиеналық дағдыларды қалыптастыру: </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Қолды сабынмен жуамыз.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lastRenderedPageBreak/>
              <w:t>Қолды сабынмен жуамыз. Жылы сумен жуамыз.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Жуу, жуу,жуу, жуу – Аппақ болғанша жуу.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Бізде қасық бар,</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Сиқырлы кішкене,</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Міне, табақ, міне ас.</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547"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 тіршілік негізі,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Онсыз өмір сүрмейсің.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Гигиена егізі,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деп және білгейсің.</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lastRenderedPageBreak/>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Менің тәрелкемде,</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Қызыл тиін бар екен.</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Оны мен көруім үшін,</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Тамақты таусып жеймін.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6"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Аппақ көйлек киемін,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Аппақ болып жүремін.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Аппақ болып жүргенді,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lastRenderedPageBreak/>
              <w:t>Өзім жақсы көремін.</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 xml:space="preserve"> Терең және ұсақ,</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Тәрелкеде кемелер.</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Міне, кеме жүзеді,</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Аузымызға келеді.</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143"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Дымқылдап күнде сен,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Қолыңды сүйкесең.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Кетіп кір-ыласың,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Тап-таза боласың.</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lastRenderedPageBreak/>
              <w:t xml:space="preserve"> 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 xml:space="preserve">  Тәтті ботқа иісі,</w:t>
            </w:r>
            <w:r w:rsidRPr="006C3D5D">
              <w:rPr>
                <w:rFonts w:eastAsia="Calibri"/>
                <w:szCs w:val="24"/>
                <w:lang w:val="kk-KZ"/>
              </w:rPr>
              <w:br/>
              <w:t>Арман жеуге отырды,</w:t>
            </w:r>
            <w:r w:rsidRPr="006C3D5D">
              <w:rPr>
                <w:rFonts w:eastAsia="Calibri"/>
                <w:szCs w:val="24"/>
                <w:lang w:val="kk-KZ"/>
              </w:rPr>
              <w:br/>
              <w:t>Ботқа өте дәмді!</w:t>
            </w:r>
            <w:r w:rsidRPr="006C3D5D">
              <w:rPr>
                <w:rFonts w:eastAsia="Calibri"/>
                <w:szCs w:val="24"/>
                <w:lang w:val="kk-KZ"/>
              </w:rPr>
              <w:br/>
              <w:t>Ботқаны асықпай жеймін,</w:t>
            </w:r>
            <w:r w:rsidRPr="006C3D5D">
              <w:rPr>
                <w:rFonts w:eastAsia="Calibri"/>
                <w:szCs w:val="24"/>
                <w:lang w:val="kk-KZ"/>
              </w:rPr>
              <w:br/>
              <w:t>Қасықтап.</w:t>
            </w:r>
            <w:r w:rsidRPr="006C3D5D">
              <w:rPr>
                <w:rFonts w:eastAsia="Calibri"/>
                <w:szCs w:val="24"/>
                <w:lang w:val="kk-KZ"/>
              </w:rPr>
              <w:br/>
              <w:t>Азырақ жеймін...</w:t>
            </w:r>
            <w:r w:rsidRPr="006C3D5D">
              <w:rPr>
                <w:rFonts w:eastAsia="Calibri"/>
                <w:szCs w:val="24"/>
                <w:lang w:val="kk-KZ"/>
              </w:rPr>
              <w:br/>
              <w:t>Бізде кім сүйкімді?</w:t>
            </w:r>
            <w:r w:rsidRPr="006C3D5D">
              <w:rPr>
                <w:rFonts w:eastAsia="Calibri"/>
                <w:szCs w:val="24"/>
                <w:lang w:val="kk-KZ"/>
              </w:rPr>
              <w:br/>
              <w:t>Бірінші қасық-анам үшін!</w:t>
            </w:r>
            <w:r w:rsidRPr="006C3D5D">
              <w:rPr>
                <w:rFonts w:eastAsia="Calibri"/>
                <w:szCs w:val="24"/>
                <w:lang w:val="kk-KZ"/>
              </w:rPr>
              <w:br/>
              <w:t>Ал екіншісі кім үшін?</w:t>
            </w:r>
            <w:r w:rsidRPr="006C3D5D">
              <w:rPr>
                <w:rFonts w:eastAsia="Calibri"/>
                <w:szCs w:val="24"/>
                <w:lang w:val="kk-KZ"/>
              </w:rPr>
              <w:br/>
              <w:t>Ия, әкем үшін!</w:t>
            </w:r>
            <w:r w:rsidRPr="006C3D5D">
              <w:rPr>
                <w:rFonts w:eastAsia="Calibri"/>
                <w:szCs w:val="24"/>
                <w:lang w:val="kk-KZ"/>
              </w:rPr>
              <w:br/>
              <w:t>Үшінші қасық кім үшін?</w:t>
            </w:r>
            <w:r w:rsidRPr="006C3D5D">
              <w:rPr>
                <w:rFonts w:eastAsia="Calibri"/>
                <w:szCs w:val="24"/>
                <w:lang w:val="kk-KZ"/>
              </w:rPr>
              <w:br/>
              <w:t>Көңілді көжек үшін.</w:t>
            </w:r>
            <w:r w:rsidRPr="006C3D5D">
              <w:rPr>
                <w:rFonts w:eastAsia="Calibri"/>
                <w:szCs w:val="24"/>
                <w:lang w:val="kk-KZ"/>
              </w:rPr>
              <w:br/>
              <w:t>Бесінші қасық кім үшін!</w:t>
            </w:r>
            <w:r w:rsidRPr="006C3D5D">
              <w:rPr>
                <w:rFonts w:eastAsia="Calibri"/>
                <w:szCs w:val="24"/>
                <w:lang w:val="kk-KZ"/>
              </w:rPr>
              <w:br/>
              <w:t>Әжем үшін, ата үшін,</w:t>
            </w:r>
            <w:r w:rsidRPr="006C3D5D">
              <w:rPr>
                <w:rFonts w:eastAsia="Calibri"/>
                <w:szCs w:val="24"/>
                <w:lang w:val="kk-KZ"/>
              </w:rPr>
              <w:br/>
              <w:t>Көрші отырған достарым үшін.</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75" w:type="dxa"/>
            <w:gridSpan w:val="3"/>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Шашымды тарадым.</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  Айнаға қарадым.</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Ерте тұрдым ұйқымнан.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Мен бақшаға барамын.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color w:val="000000"/>
                <w:kern w:val="24"/>
                <w:szCs w:val="24"/>
                <w:lang w:val="kk-KZ"/>
              </w:rPr>
              <w:lastRenderedPageBreak/>
              <w:t>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Үлкен балық тәрелкеде жүзеді,</w:t>
            </w:r>
            <w:r w:rsidRPr="006C3D5D">
              <w:rPr>
                <w:rFonts w:eastAsia="Calibri"/>
                <w:szCs w:val="24"/>
                <w:lang w:val="kk-KZ"/>
              </w:rPr>
              <w:br/>
              <w:t>Кішкентайы аузымызға секіреді.</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6C3D5D" w:rsidRPr="00BA2D41" w:rsidTr="00422C80">
        <w:trPr>
          <w:gridAfter w:val="1"/>
          <w:wAfter w:w="66" w:type="dxa"/>
          <w:trHeight w:val="275"/>
        </w:trPr>
        <w:tc>
          <w:tcPr>
            <w:tcW w:w="2299"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Ұйымдастырыл-</w:t>
            </w:r>
          </w:p>
          <w:p w:rsidR="006C3D5D" w:rsidRPr="006C3D5D" w:rsidRDefault="006C3D5D" w:rsidP="006C3D5D">
            <w:pPr>
              <w:spacing w:after="0" w:line="244" w:lineRule="auto"/>
              <w:ind w:right="121"/>
              <w:jc w:val="center"/>
              <w:rPr>
                <w:szCs w:val="24"/>
                <w:lang w:val="kk-KZ"/>
              </w:rPr>
            </w:pPr>
            <w:r w:rsidRPr="006C3D5D">
              <w:rPr>
                <w:rFonts w:eastAsia="Arial"/>
                <w:b/>
                <w:bCs/>
                <w:color w:val="000000"/>
                <w:kern w:val="24"/>
                <w:szCs w:val="24"/>
                <w:lang w:val="kk-KZ"/>
              </w:rPr>
              <w:t>ған іс-әрекетке дайындық</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kern w:val="24"/>
                <w:szCs w:val="24"/>
                <w:lang w:val="kk-KZ"/>
              </w:rPr>
            </w:pPr>
            <w:r w:rsidRPr="006C3D5D">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6C3D5D" w:rsidRPr="006C3D5D" w:rsidRDefault="006C3D5D" w:rsidP="006C3D5D">
            <w:pPr>
              <w:spacing w:after="0" w:line="254" w:lineRule="auto"/>
              <w:ind w:right="121"/>
              <w:jc w:val="both"/>
              <w:rPr>
                <w:color w:val="000000"/>
                <w:kern w:val="24"/>
                <w:szCs w:val="24"/>
                <w:lang w:val="kk-KZ"/>
              </w:rPr>
            </w:pPr>
            <w:r w:rsidRPr="006C3D5D">
              <w:rPr>
                <w:kern w:val="24"/>
                <w:szCs w:val="24"/>
                <w:lang w:val="kk-KZ"/>
              </w:rPr>
              <w:t>Ұйымдастырылған іс-әрекет тақырыбына сай жұмбақтар жасыру.</w:t>
            </w:r>
          </w:p>
        </w:tc>
      </w:tr>
      <w:tr w:rsidR="006C3D5D" w:rsidRPr="00BA2D41" w:rsidTr="00422C80">
        <w:trPr>
          <w:gridAfter w:val="1"/>
          <w:wAfter w:w="66" w:type="dxa"/>
          <w:trHeight w:val="4575"/>
        </w:trPr>
        <w:tc>
          <w:tcPr>
            <w:tcW w:w="2299"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4" w:lineRule="auto"/>
              <w:ind w:right="121"/>
              <w:rPr>
                <w:rFonts w:eastAsia="Arial"/>
                <w:b/>
                <w:bCs/>
                <w:color w:val="000000"/>
                <w:kern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Дидактикалық ойын:</w:t>
            </w:r>
          </w:p>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«Айсұлу қуыршағын шешінуге үйретейік» №3</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 Киімдерді шешу ретін есте сақтап қалу, оларды ұқыпты жинап және бүктеуге үйрету, киімдердің аттарын сөйлемдерде қолдануға үйрету.</w:t>
            </w:r>
          </w:p>
          <w:p w:rsidR="006C3D5D" w:rsidRPr="006C3D5D" w:rsidRDefault="006C3D5D" w:rsidP="006C3D5D">
            <w:pPr>
              <w:spacing w:after="0" w:line="240" w:lineRule="auto"/>
              <w:jc w:val="center"/>
              <w:rPr>
                <w:rFonts w:eastAsia="Calibri"/>
                <w:i/>
                <w:szCs w:val="24"/>
                <w:lang w:val="kk-KZ" w:eastAsia="kk-KZ"/>
              </w:rPr>
            </w:pPr>
            <w:r w:rsidRPr="006C3D5D">
              <w:rPr>
                <w:rFonts w:eastAsia="Calibri"/>
                <w:i/>
                <w:szCs w:val="24"/>
                <w:lang w:val="kk-KZ" w:eastAsia="kk-KZ"/>
              </w:rPr>
              <w:t>(қоршаған ортамен таныстыру, сөйлеуді дамыту-әлеуметтік, коммуникативтік қызмет)</w:t>
            </w:r>
          </w:p>
        </w:tc>
        <w:tc>
          <w:tcPr>
            <w:tcW w:w="3553"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jc w:val="center"/>
              <w:rPr>
                <w:b/>
                <w:kern w:val="24"/>
                <w:szCs w:val="24"/>
                <w:lang w:val="kk-KZ"/>
              </w:rPr>
            </w:pPr>
            <w:r w:rsidRPr="006C3D5D">
              <w:rPr>
                <w:b/>
                <w:kern w:val="24"/>
                <w:szCs w:val="24"/>
                <w:lang w:val="kk-KZ"/>
              </w:rPr>
              <w:t>Дидактикалық ойын:</w:t>
            </w:r>
          </w:p>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Бізге кім келгенін тауып ал» №4</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6C3D5D" w:rsidRPr="006C3D5D" w:rsidRDefault="006C3D5D" w:rsidP="006C3D5D">
            <w:pPr>
              <w:spacing w:after="0" w:line="240" w:lineRule="auto"/>
              <w:jc w:val="center"/>
              <w:rPr>
                <w:rFonts w:eastAsia="Calibri"/>
                <w:i/>
                <w:szCs w:val="24"/>
                <w:lang w:val="kk-KZ" w:eastAsia="kk-KZ"/>
              </w:rPr>
            </w:pPr>
            <w:r w:rsidRPr="006C3D5D">
              <w:rPr>
                <w:rFonts w:eastAsia="Calibri"/>
                <w:i/>
                <w:szCs w:val="24"/>
                <w:lang w:val="kk-KZ" w:eastAsia="kk-KZ"/>
              </w:rPr>
              <w:t>(қоршаған ортамен таныстыру, сөйлеуді дамыту-әлеуметтік, коммуникативтік қызмет)</w:t>
            </w:r>
          </w:p>
          <w:p w:rsidR="006C3D5D" w:rsidRPr="006C3D5D" w:rsidRDefault="006C3D5D" w:rsidP="006C3D5D">
            <w:pPr>
              <w:spacing w:after="0" w:line="254" w:lineRule="auto"/>
              <w:ind w:right="121"/>
              <w:jc w:val="center"/>
              <w:rPr>
                <w:b/>
                <w:kern w:val="24"/>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t xml:space="preserve">Дидактикалық </w:t>
            </w:r>
          </w:p>
          <w:p w:rsidR="006C3D5D" w:rsidRPr="006C3D5D" w:rsidRDefault="006C3D5D" w:rsidP="006C3D5D">
            <w:pPr>
              <w:spacing w:after="0" w:line="240" w:lineRule="auto"/>
              <w:jc w:val="center"/>
              <w:rPr>
                <w:b/>
                <w:kern w:val="24"/>
                <w:szCs w:val="24"/>
                <w:lang w:val="kk-KZ"/>
              </w:rPr>
            </w:pPr>
            <w:r w:rsidRPr="006C3D5D">
              <w:rPr>
                <w:b/>
                <w:kern w:val="24"/>
                <w:szCs w:val="24"/>
                <w:lang w:val="kk-KZ"/>
              </w:rPr>
              <w:t>ойын:</w:t>
            </w:r>
          </w:p>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«Қай жерде шырылдады?» №5</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 Дыбыстың қай жерден шыққанын анықтау. Алдын-ала дайындық жұмысы: қоңыраушаны дайындайды.</w:t>
            </w:r>
          </w:p>
          <w:p w:rsidR="006C3D5D" w:rsidRPr="006C3D5D" w:rsidRDefault="006C3D5D" w:rsidP="006C3D5D">
            <w:pPr>
              <w:spacing w:after="0" w:line="240" w:lineRule="auto"/>
              <w:jc w:val="center"/>
              <w:rPr>
                <w:rFonts w:eastAsia="Calibri"/>
                <w:i/>
                <w:szCs w:val="24"/>
                <w:lang w:val="kk-KZ" w:eastAsia="kk-KZ"/>
              </w:rPr>
            </w:pPr>
            <w:r w:rsidRPr="006C3D5D">
              <w:rPr>
                <w:rFonts w:eastAsia="Calibri"/>
                <w:i/>
                <w:szCs w:val="24"/>
                <w:lang w:val="kk-KZ" w:eastAsia="kk-KZ"/>
              </w:rPr>
              <w:t>(қоршаған ортамен таныстыру, сөйлеуді дамыту-әлеуметтік, коммуникативтік қызмет)</w:t>
            </w:r>
          </w:p>
          <w:p w:rsidR="006C3D5D" w:rsidRPr="006C3D5D" w:rsidRDefault="006C3D5D" w:rsidP="006C3D5D">
            <w:pPr>
              <w:spacing w:after="0" w:line="240" w:lineRule="auto"/>
              <w:jc w:val="center"/>
              <w:rPr>
                <w:rFonts w:eastAsiaTheme="minorHAnsi"/>
                <w:szCs w:val="24"/>
                <w:lang w:val="kk-KZ"/>
              </w:rPr>
            </w:pPr>
          </w:p>
        </w:tc>
        <w:tc>
          <w:tcPr>
            <w:tcW w:w="3596" w:type="dxa"/>
            <w:gridSpan w:val="8"/>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t>Дидактикалық</w:t>
            </w:r>
          </w:p>
          <w:p w:rsidR="006C3D5D" w:rsidRPr="006C3D5D" w:rsidRDefault="006C3D5D" w:rsidP="006C3D5D">
            <w:pPr>
              <w:spacing w:after="0" w:line="240" w:lineRule="auto"/>
              <w:jc w:val="center"/>
              <w:rPr>
                <w:b/>
                <w:kern w:val="24"/>
                <w:szCs w:val="24"/>
                <w:lang w:val="kk-KZ"/>
              </w:rPr>
            </w:pPr>
            <w:r w:rsidRPr="006C3D5D">
              <w:rPr>
                <w:b/>
                <w:kern w:val="24"/>
                <w:szCs w:val="24"/>
                <w:lang w:val="kk-KZ"/>
              </w:rPr>
              <w:t xml:space="preserve"> ойын:</w:t>
            </w:r>
          </w:p>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Сиқырлы қап» №7</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Мақсаты:Балаларға дыбыстарды дұрыс айтуға үйрету, заттарды тануға баулу.</w:t>
            </w:r>
          </w:p>
          <w:p w:rsidR="006C3D5D" w:rsidRPr="006C3D5D" w:rsidRDefault="006C3D5D" w:rsidP="006C3D5D">
            <w:pPr>
              <w:spacing w:after="0" w:line="240" w:lineRule="auto"/>
              <w:jc w:val="center"/>
              <w:rPr>
                <w:rFonts w:eastAsia="Calibri"/>
                <w:i/>
                <w:szCs w:val="24"/>
                <w:lang w:val="kk-KZ" w:eastAsia="kk-KZ"/>
              </w:rPr>
            </w:pPr>
            <w:r w:rsidRPr="006C3D5D">
              <w:rPr>
                <w:rFonts w:eastAsia="Calibri"/>
                <w:i/>
                <w:szCs w:val="24"/>
                <w:lang w:val="kk-KZ" w:eastAsia="kk-KZ"/>
              </w:rPr>
              <w:t>(қоршаған ортамен таныстыру, сөйлеуді дамыту-әлеуметтік, коммуникативтік қызмет)</w:t>
            </w:r>
          </w:p>
          <w:p w:rsidR="006C3D5D" w:rsidRPr="006C3D5D" w:rsidRDefault="006C3D5D" w:rsidP="006C3D5D">
            <w:pPr>
              <w:spacing w:after="0" w:line="240" w:lineRule="auto"/>
              <w:jc w:val="center"/>
              <w:rPr>
                <w:b/>
                <w:kern w:val="24"/>
                <w:szCs w:val="24"/>
                <w:lang w:val="kk-KZ"/>
              </w:rPr>
            </w:pPr>
          </w:p>
        </w:tc>
        <w:tc>
          <w:tcPr>
            <w:tcW w:w="2522" w:type="dxa"/>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t>Дидактикалық</w:t>
            </w:r>
          </w:p>
          <w:p w:rsidR="006C3D5D" w:rsidRPr="006C3D5D" w:rsidRDefault="006C3D5D" w:rsidP="006C3D5D">
            <w:pPr>
              <w:spacing w:after="0" w:line="240" w:lineRule="auto"/>
              <w:jc w:val="center"/>
              <w:rPr>
                <w:b/>
                <w:kern w:val="24"/>
                <w:szCs w:val="24"/>
                <w:lang w:val="kk-KZ"/>
              </w:rPr>
            </w:pPr>
            <w:r w:rsidRPr="006C3D5D">
              <w:rPr>
                <w:b/>
                <w:kern w:val="24"/>
                <w:szCs w:val="24"/>
                <w:lang w:val="kk-KZ"/>
              </w:rPr>
              <w:t xml:space="preserve"> ойын:</w:t>
            </w:r>
          </w:p>
          <w:p w:rsidR="006C3D5D" w:rsidRPr="006C3D5D" w:rsidRDefault="006C3D5D" w:rsidP="006C3D5D">
            <w:pPr>
              <w:spacing w:after="0" w:line="240" w:lineRule="auto"/>
              <w:jc w:val="center"/>
              <w:rPr>
                <w:rFonts w:eastAsia="Calibri"/>
                <w:szCs w:val="24"/>
                <w:lang w:val="kk-KZ"/>
              </w:rPr>
            </w:pPr>
            <w:r w:rsidRPr="006C3D5D">
              <w:rPr>
                <w:rFonts w:eastAsia="Calibri"/>
                <w:b/>
                <w:szCs w:val="24"/>
                <w:lang w:val="kk-KZ"/>
              </w:rPr>
              <w:t>«Гараждар» №8</w:t>
            </w:r>
            <w:r w:rsidRPr="006C3D5D">
              <w:rPr>
                <w:rFonts w:eastAsia="Calibri"/>
                <w:b/>
                <w:szCs w:val="24"/>
                <w:lang w:val="kk-KZ"/>
              </w:rPr>
              <w:br/>
            </w:r>
            <w:r w:rsidRPr="006C3D5D">
              <w:rPr>
                <w:rFonts w:eastAsia="Calibri"/>
                <w:szCs w:val="24"/>
                <w:lang w:val="kk-KZ"/>
              </w:rPr>
              <w:t>Ойынның мақсаты: геометриялық пішіндер жайлы білімдерін бекіту; ойлау қабілеттерін дамыту; жағымды көңіл-күйлерін қамтамасыз ету.</w:t>
            </w:r>
          </w:p>
          <w:p w:rsidR="006C3D5D" w:rsidRPr="006C3D5D" w:rsidRDefault="006C3D5D" w:rsidP="006C3D5D">
            <w:pPr>
              <w:spacing w:after="0" w:line="240" w:lineRule="auto"/>
              <w:jc w:val="center"/>
              <w:rPr>
                <w:rFonts w:eastAsia="Calibri"/>
                <w:i/>
                <w:szCs w:val="24"/>
                <w:lang w:val="kk-KZ" w:eastAsia="kk-KZ"/>
              </w:rPr>
            </w:pPr>
            <w:r w:rsidRPr="006C3D5D">
              <w:rPr>
                <w:rFonts w:eastAsia="Calibri"/>
                <w:i/>
                <w:szCs w:val="24"/>
                <w:lang w:val="kk-KZ" w:eastAsia="kk-KZ"/>
              </w:rPr>
              <w:t>(қоршаған ортамен таныстыру, сөйлеуді дамыту-әлеуметтік, коммуникативтік қызмет)</w:t>
            </w:r>
          </w:p>
          <w:p w:rsidR="006C3D5D" w:rsidRPr="006C3D5D" w:rsidRDefault="006C3D5D" w:rsidP="006C3D5D">
            <w:pPr>
              <w:spacing w:after="0" w:line="240" w:lineRule="auto"/>
              <w:jc w:val="center"/>
              <w:rPr>
                <w:rFonts w:eastAsia="Calibri"/>
                <w:szCs w:val="24"/>
                <w:lang w:val="kk-KZ"/>
              </w:rPr>
            </w:pPr>
          </w:p>
        </w:tc>
      </w:tr>
      <w:tr w:rsidR="006C3D5D" w:rsidRPr="00BA2D41" w:rsidTr="000910F1">
        <w:trPr>
          <w:gridAfter w:val="1"/>
          <w:wAfter w:w="66" w:type="dxa"/>
          <w:trHeight w:val="544"/>
        </w:trPr>
        <w:tc>
          <w:tcPr>
            <w:tcW w:w="2299"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8" w:lineRule="exact"/>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Мектепке дейінгі ұйымның кестесі бойынша ұйымдастырыл-</w:t>
            </w:r>
          </w:p>
          <w:p w:rsidR="006C3D5D" w:rsidRPr="006C3D5D" w:rsidRDefault="006C3D5D" w:rsidP="006C3D5D">
            <w:pPr>
              <w:spacing w:after="0" w:line="288" w:lineRule="exact"/>
              <w:ind w:right="121"/>
              <w:jc w:val="center"/>
              <w:rPr>
                <w:szCs w:val="24"/>
                <w:lang w:val="kk-KZ"/>
              </w:rPr>
            </w:pPr>
            <w:r w:rsidRPr="006C3D5D">
              <w:rPr>
                <w:rFonts w:eastAsia="Arial"/>
                <w:b/>
                <w:bCs/>
                <w:color w:val="000000"/>
                <w:kern w:val="24"/>
                <w:szCs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rPr>
                <w:rFonts w:eastAsiaTheme="minorHAnsi" w:cstheme="minorBidi"/>
                <w:bCs/>
                <w:szCs w:val="24"/>
                <w:lang w:val="kk-KZ"/>
              </w:rPr>
            </w:pPr>
            <w:r w:rsidRPr="006C3D5D">
              <w:rPr>
                <w:b/>
                <w:szCs w:val="24"/>
                <w:lang w:val="kk-KZ"/>
              </w:rPr>
              <w:t>Жүгіру.</w:t>
            </w:r>
            <w:r w:rsidRPr="006C3D5D">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1. Бір қатарға тұру.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lastRenderedPageBreak/>
              <w:t>2. Сәлемдесу.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(Нұсқауларды орындау)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Алма баққа барамыз</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(Бір қатармен жүру)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Алма теріп аламыз</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(Қолды жоғары көтеріп, белге қою)</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Баяу, жылдам жүгіріп,</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(жүгіру)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Ауа жұтып, дем аламыз.</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Мұрынмен ауа жұтып, ауызбен дем шығару, қолды екі жаққа айналдыру)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Балаларға әр түсті екі шардан беріп, бірінің соңынан бірін жүргізіп, шеңберге тұрғызу.</w:t>
            </w:r>
          </w:p>
          <w:p w:rsidR="006C3D5D" w:rsidRPr="006C3D5D" w:rsidRDefault="006C3D5D" w:rsidP="006C3D5D">
            <w:pPr>
              <w:spacing w:after="0" w:line="240" w:lineRule="auto"/>
              <w:jc w:val="center"/>
              <w:rPr>
                <w:rFonts w:eastAsiaTheme="minorHAnsi" w:cstheme="minorBidi"/>
                <w:b/>
                <w:bCs/>
                <w:szCs w:val="24"/>
                <w:lang w:val="kk-KZ"/>
              </w:rPr>
            </w:pPr>
            <w:r w:rsidRPr="006C3D5D">
              <w:rPr>
                <w:rFonts w:eastAsiaTheme="minorHAnsi" w:cstheme="minorBidi"/>
                <w:b/>
                <w:bCs/>
                <w:szCs w:val="24"/>
                <w:lang w:val="kk-KZ"/>
              </w:rPr>
              <w:t>Жан-жақты дамыту жаттығулары:</w:t>
            </w:r>
          </w:p>
          <w:p w:rsidR="006C3D5D" w:rsidRPr="006C3D5D" w:rsidRDefault="006C3D5D" w:rsidP="006C3D5D">
            <w:pPr>
              <w:spacing w:after="0" w:line="240" w:lineRule="auto"/>
              <w:jc w:val="center"/>
              <w:rPr>
                <w:rFonts w:eastAsiaTheme="minorHAnsi" w:cstheme="minorBidi"/>
                <w:b/>
                <w:bCs/>
                <w:szCs w:val="24"/>
                <w:lang w:val="kk-KZ"/>
              </w:rPr>
            </w:pPr>
            <w:r w:rsidRPr="006C3D5D">
              <w:rPr>
                <w:rFonts w:eastAsiaTheme="minorHAnsi" w:cstheme="minorBidi"/>
                <w:b/>
                <w:bCs/>
                <w:szCs w:val="24"/>
                <w:lang w:val="kk-KZ"/>
              </w:rPr>
              <w:t>(Шарлармен орындау)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1.Қол мен иық бұлшықеттеріне арналған жаттығулар.</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Б.қ.: Тік тұру, шарды қос қолмен ұстау.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1. Қолдағы шарды алға созу.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2. Шарды оң иыққа тигізу.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3. Қолдағы шарды алға созу.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4. Шарды сол иыққа тигізу.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lastRenderedPageBreak/>
              <w:t>5. Б. қ. келу.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 xml:space="preserve">2. Дене бұлшықеттеріне арналған жаттығулар: </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Б.қ.: аяқ сәл ашық, қол төменде.</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1.Қос қолды жоғары көтеру.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2. Алға иіліп созылу.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3.Қос қолды кеуде тұсына әкелу.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4. Б. қ. келу.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Б. қ.: отыру, аяқты алға созу.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1.Шарды қос қолмен жоғары көтеру.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2.Тізеге тигізу.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3.Б. қ. келу.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3. Аяқ бұлшық еттеріне арналған жаттығулар:</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1. Шарды кеуде тұсында ұстау.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2. Алға секіру.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3. Артқа секіру.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4. Б. қ. келу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Тыныс алу: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 аяқ арасы алшақ, шарды қос қолмен жоғары көтеру (ауа жұту);</w:t>
            </w:r>
          </w:p>
          <w:p w:rsidR="006C3D5D" w:rsidRPr="006C3D5D" w:rsidRDefault="006C3D5D" w:rsidP="006C3D5D">
            <w:pPr>
              <w:spacing w:after="0" w:line="240" w:lineRule="auto"/>
              <w:rPr>
                <w:rFonts w:eastAsiaTheme="minorHAnsi" w:cstheme="minorBidi"/>
                <w:bCs/>
                <w:szCs w:val="24"/>
                <w:lang w:val="kk-KZ"/>
              </w:rPr>
            </w:pPr>
            <w:r w:rsidRPr="006C3D5D">
              <w:rPr>
                <w:rFonts w:eastAsiaTheme="minorHAnsi" w:cstheme="minorBidi"/>
                <w:bCs/>
                <w:szCs w:val="24"/>
                <w:lang w:val="kk-KZ"/>
              </w:rPr>
              <w:t>- шарды тізеге тигізу (дем шығару).</w:t>
            </w:r>
          </w:p>
        </w:tc>
        <w:tc>
          <w:tcPr>
            <w:tcW w:w="3553" w:type="dxa"/>
            <w:gridSpan w:val="6"/>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kern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rPr>
                <w:kern w:val="24"/>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ind w:right="121"/>
              <w:rPr>
                <w:szCs w:val="24"/>
                <w:lang w:val="kk-KZ"/>
              </w:rPr>
            </w:pPr>
            <w:r w:rsidRPr="006C3D5D">
              <w:rPr>
                <w:b/>
                <w:szCs w:val="24"/>
                <w:lang w:val="kk-KZ"/>
              </w:rPr>
              <w:t>Жүгіру.</w:t>
            </w:r>
            <w:r w:rsidRPr="006C3D5D">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6C3D5D" w:rsidRPr="006C3D5D" w:rsidRDefault="006C3D5D" w:rsidP="006C3D5D">
            <w:pPr>
              <w:spacing w:after="0" w:line="240" w:lineRule="auto"/>
              <w:ind w:right="121"/>
              <w:rPr>
                <w:kern w:val="24"/>
                <w:szCs w:val="24"/>
                <w:lang w:val="kk-KZ"/>
              </w:rPr>
            </w:pPr>
            <w:r w:rsidRPr="006C3D5D">
              <w:rPr>
                <w:kern w:val="24"/>
                <w:szCs w:val="24"/>
                <w:lang w:val="kk-KZ"/>
              </w:rPr>
              <w:t>1. Бір қатар сапқа тұру.</w:t>
            </w:r>
          </w:p>
          <w:p w:rsidR="006C3D5D" w:rsidRPr="006C3D5D" w:rsidRDefault="006C3D5D" w:rsidP="006C3D5D">
            <w:pPr>
              <w:spacing w:after="0" w:line="240" w:lineRule="auto"/>
              <w:ind w:right="121"/>
              <w:rPr>
                <w:kern w:val="24"/>
                <w:szCs w:val="24"/>
                <w:lang w:val="kk-KZ"/>
              </w:rPr>
            </w:pPr>
            <w:r w:rsidRPr="006C3D5D">
              <w:rPr>
                <w:kern w:val="24"/>
                <w:szCs w:val="24"/>
                <w:lang w:val="kk-KZ"/>
              </w:rPr>
              <w:t>2. Сәлемдесу.</w:t>
            </w:r>
          </w:p>
          <w:p w:rsidR="006C3D5D" w:rsidRPr="006C3D5D" w:rsidRDefault="006C3D5D" w:rsidP="006C3D5D">
            <w:pPr>
              <w:spacing w:after="0" w:line="240" w:lineRule="auto"/>
              <w:ind w:right="121"/>
              <w:rPr>
                <w:kern w:val="24"/>
                <w:szCs w:val="24"/>
                <w:lang w:val="kk-KZ"/>
              </w:rPr>
            </w:pPr>
            <w:r w:rsidRPr="006C3D5D">
              <w:rPr>
                <w:kern w:val="24"/>
                <w:szCs w:val="24"/>
                <w:lang w:val="kk-KZ"/>
              </w:rPr>
              <w:t>(Нұсқауларды орындау)</w:t>
            </w:r>
          </w:p>
          <w:p w:rsidR="006C3D5D" w:rsidRPr="006C3D5D" w:rsidRDefault="006C3D5D" w:rsidP="006C3D5D">
            <w:pPr>
              <w:spacing w:after="0" w:line="240" w:lineRule="auto"/>
              <w:ind w:right="121"/>
              <w:rPr>
                <w:kern w:val="24"/>
                <w:szCs w:val="24"/>
                <w:lang w:val="kk-KZ"/>
              </w:rPr>
            </w:pPr>
            <w:r w:rsidRPr="006C3D5D">
              <w:rPr>
                <w:kern w:val="24"/>
                <w:szCs w:val="24"/>
                <w:lang w:val="kk-KZ"/>
              </w:rPr>
              <w:lastRenderedPageBreak/>
              <w:t>-бір тізбекпен қолды жоғары көтеріп жүру;</w:t>
            </w:r>
          </w:p>
          <w:p w:rsidR="006C3D5D" w:rsidRPr="006C3D5D" w:rsidRDefault="006C3D5D" w:rsidP="006C3D5D">
            <w:pPr>
              <w:spacing w:after="0" w:line="240" w:lineRule="auto"/>
              <w:ind w:right="121"/>
              <w:rPr>
                <w:kern w:val="24"/>
                <w:szCs w:val="24"/>
                <w:lang w:val="kk-KZ"/>
              </w:rPr>
            </w:pPr>
            <w:r w:rsidRPr="006C3D5D">
              <w:rPr>
                <w:kern w:val="24"/>
                <w:szCs w:val="24"/>
                <w:lang w:val="kk-KZ"/>
              </w:rPr>
              <w:t>- қолды белге қойып жүру;</w:t>
            </w:r>
          </w:p>
          <w:p w:rsidR="006C3D5D" w:rsidRPr="006C3D5D" w:rsidRDefault="006C3D5D" w:rsidP="006C3D5D">
            <w:pPr>
              <w:spacing w:after="0" w:line="240" w:lineRule="auto"/>
              <w:ind w:right="121"/>
              <w:rPr>
                <w:kern w:val="24"/>
                <w:szCs w:val="24"/>
                <w:lang w:val="kk-KZ"/>
              </w:rPr>
            </w:pPr>
            <w:r w:rsidRPr="006C3D5D">
              <w:rPr>
                <w:kern w:val="24"/>
                <w:szCs w:val="24"/>
                <w:lang w:val="kk-KZ"/>
              </w:rPr>
              <w:t>-баяу жүгіру;</w:t>
            </w:r>
          </w:p>
          <w:p w:rsidR="006C3D5D" w:rsidRPr="006C3D5D" w:rsidRDefault="006C3D5D" w:rsidP="006C3D5D">
            <w:pPr>
              <w:spacing w:after="0" w:line="240" w:lineRule="auto"/>
              <w:ind w:right="121"/>
              <w:rPr>
                <w:kern w:val="24"/>
                <w:szCs w:val="24"/>
                <w:lang w:val="kk-KZ"/>
              </w:rPr>
            </w:pPr>
            <w:r w:rsidRPr="006C3D5D">
              <w:rPr>
                <w:kern w:val="24"/>
                <w:szCs w:val="24"/>
                <w:lang w:val="kk-KZ"/>
              </w:rPr>
              <w:t>Балаларға шығыршықтар беріп, бірінің соңынан бірін жүргізіп, шеңберге тұрғызу.</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Жан-жақты дамыту жаттығулары:</w:t>
            </w:r>
          </w:p>
          <w:p w:rsidR="006C3D5D" w:rsidRPr="006C3D5D" w:rsidRDefault="006C3D5D" w:rsidP="006C3D5D">
            <w:pPr>
              <w:spacing w:after="0" w:line="240" w:lineRule="auto"/>
              <w:ind w:right="121"/>
              <w:jc w:val="center"/>
              <w:rPr>
                <w:kern w:val="24"/>
                <w:szCs w:val="24"/>
                <w:lang w:val="kk-KZ"/>
              </w:rPr>
            </w:pPr>
            <w:r w:rsidRPr="006C3D5D">
              <w:rPr>
                <w:b/>
                <w:kern w:val="24"/>
                <w:szCs w:val="24"/>
                <w:lang w:val="kk-KZ"/>
              </w:rPr>
              <w:t>(шығыршықтармен)</w:t>
            </w:r>
          </w:p>
          <w:p w:rsidR="006C3D5D" w:rsidRPr="006C3D5D" w:rsidRDefault="006C3D5D" w:rsidP="006C3D5D">
            <w:pPr>
              <w:spacing w:after="0" w:line="240" w:lineRule="auto"/>
              <w:ind w:right="121"/>
              <w:rPr>
                <w:kern w:val="24"/>
                <w:szCs w:val="24"/>
                <w:lang w:val="kk-KZ"/>
              </w:rPr>
            </w:pPr>
            <w:r w:rsidRPr="006C3D5D">
              <w:rPr>
                <w:kern w:val="24"/>
                <w:szCs w:val="24"/>
                <w:lang w:val="kk-KZ"/>
              </w:rPr>
              <w:t>1.Қол мен иық бұлшықеттеріне арналған жаттығулар.</w:t>
            </w:r>
          </w:p>
          <w:p w:rsidR="006C3D5D" w:rsidRPr="006C3D5D" w:rsidRDefault="006C3D5D" w:rsidP="006C3D5D">
            <w:pPr>
              <w:spacing w:after="0" w:line="240" w:lineRule="auto"/>
              <w:ind w:right="121"/>
              <w:rPr>
                <w:kern w:val="24"/>
                <w:szCs w:val="24"/>
                <w:lang w:val="kk-KZ"/>
              </w:rPr>
            </w:pPr>
            <w:r w:rsidRPr="006C3D5D">
              <w:rPr>
                <w:kern w:val="24"/>
                <w:szCs w:val="24"/>
                <w:lang w:val="kk-KZ"/>
              </w:rPr>
              <w:t xml:space="preserve">Б.қ.: Тік тұру, шығыршықты тік, екі жағынан екі қолмен ұстау. </w:t>
            </w:r>
          </w:p>
          <w:p w:rsidR="006C3D5D" w:rsidRPr="006C3D5D" w:rsidRDefault="006C3D5D" w:rsidP="006C3D5D">
            <w:pPr>
              <w:spacing w:after="0" w:line="240" w:lineRule="auto"/>
              <w:ind w:right="121"/>
              <w:rPr>
                <w:kern w:val="24"/>
                <w:szCs w:val="24"/>
                <w:lang w:val="kk-KZ"/>
              </w:rPr>
            </w:pPr>
            <w:r w:rsidRPr="006C3D5D">
              <w:rPr>
                <w:kern w:val="24"/>
                <w:szCs w:val="24"/>
                <w:lang w:val="kk-KZ"/>
              </w:rPr>
              <w:t>1. Шығыршықты алға созу.</w:t>
            </w:r>
          </w:p>
          <w:p w:rsidR="006C3D5D" w:rsidRPr="006C3D5D" w:rsidRDefault="006C3D5D" w:rsidP="006C3D5D">
            <w:pPr>
              <w:spacing w:after="0" w:line="240" w:lineRule="auto"/>
              <w:ind w:right="121"/>
              <w:rPr>
                <w:kern w:val="24"/>
                <w:szCs w:val="24"/>
                <w:lang w:val="kk-KZ"/>
              </w:rPr>
            </w:pPr>
            <w:r w:rsidRPr="006C3D5D">
              <w:rPr>
                <w:kern w:val="24"/>
                <w:szCs w:val="24"/>
                <w:lang w:val="kk-KZ"/>
              </w:rPr>
              <w:t>2. Кеуде тұсына әкелу.</w:t>
            </w:r>
          </w:p>
          <w:p w:rsidR="006C3D5D" w:rsidRPr="006C3D5D" w:rsidRDefault="006C3D5D" w:rsidP="006C3D5D">
            <w:pPr>
              <w:spacing w:after="0" w:line="240" w:lineRule="auto"/>
              <w:ind w:right="121"/>
              <w:rPr>
                <w:kern w:val="24"/>
                <w:szCs w:val="24"/>
                <w:lang w:val="kk-KZ"/>
              </w:rPr>
            </w:pPr>
            <w:r w:rsidRPr="006C3D5D">
              <w:rPr>
                <w:kern w:val="24"/>
                <w:szCs w:val="24"/>
                <w:lang w:val="kk-KZ"/>
              </w:rPr>
              <w:t>3. Б. қ. келу</w:t>
            </w:r>
          </w:p>
          <w:p w:rsidR="006C3D5D" w:rsidRPr="006C3D5D" w:rsidRDefault="006C3D5D" w:rsidP="006C3D5D">
            <w:pPr>
              <w:spacing w:after="0" w:line="240" w:lineRule="auto"/>
              <w:ind w:right="121"/>
              <w:rPr>
                <w:kern w:val="24"/>
                <w:szCs w:val="24"/>
                <w:lang w:val="kk-KZ"/>
              </w:rPr>
            </w:pPr>
            <w:r w:rsidRPr="006C3D5D">
              <w:rPr>
                <w:kern w:val="24"/>
                <w:szCs w:val="24"/>
                <w:lang w:val="kk-KZ"/>
              </w:rPr>
              <w:t xml:space="preserve">2. Дене бұлшықеттеріне арналған жаттығулар: </w:t>
            </w:r>
          </w:p>
          <w:p w:rsidR="006C3D5D" w:rsidRPr="006C3D5D" w:rsidRDefault="006C3D5D" w:rsidP="006C3D5D">
            <w:pPr>
              <w:spacing w:after="0" w:line="240" w:lineRule="auto"/>
              <w:ind w:right="121"/>
              <w:rPr>
                <w:kern w:val="24"/>
                <w:szCs w:val="24"/>
                <w:lang w:val="kk-KZ"/>
              </w:rPr>
            </w:pPr>
            <w:r w:rsidRPr="006C3D5D">
              <w:rPr>
                <w:kern w:val="24"/>
                <w:szCs w:val="24"/>
                <w:lang w:val="kk-KZ"/>
              </w:rPr>
              <w:t>Б.қ.: аяқ иық көлеміндей ашық, қол төменде.</w:t>
            </w:r>
          </w:p>
          <w:p w:rsidR="006C3D5D" w:rsidRPr="006C3D5D" w:rsidRDefault="006C3D5D" w:rsidP="006C3D5D">
            <w:pPr>
              <w:spacing w:after="0" w:line="240" w:lineRule="auto"/>
              <w:ind w:right="121"/>
              <w:rPr>
                <w:kern w:val="24"/>
                <w:szCs w:val="24"/>
                <w:lang w:val="kk-KZ"/>
              </w:rPr>
            </w:pPr>
            <w:r w:rsidRPr="006C3D5D">
              <w:rPr>
                <w:kern w:val="24"/>
                <w:szCs w:val="24"/>
                <w:lang w:val="kk-KZ"/>
              </w:rPr>
              <w:t>1. Шығыршықты жоғары көтеру.</w:t>
            </w:r>
          </w:p>
          <w:p w:rsidR="006C3D5D" w:rsidRPr="006C3D5D" w:rsidRDefault="006C3D5D" w:rsidP="006C3D5D">
            <w:pPr>
              <w:spacing w:after="0" w:line="240" w:lineRule="auto"/>
              <w:ind w:right="121"/>
              <w:rPr>
                <w:kern w:val="24"/>
                <w:szCs w:val="24"/>
                <w:lang w:val="kk-KZ"/>
              </w:rPr>
            </w:pPr>
            <w:r w:rsidRPr="006C3D5D">
              <w:rPr>
                <w:kern w:val="24"/>
                <w:szCs w:val="24"/>
                <w:lang w:val="kk-KZ"/>
              </w:rPr>
              <w:t>2. Алға иіліп созылу.</w:t>
            </w:r>
          </w:p>
          <w:p w:rsidR="006C3D5D" w:rsidRPr="006C3D5D" w:rsidRDefault="006C3D5D" w:rsidP="006C3D5D">
            <w:pPr>
              <w:spacing w:after="0" w:line="240" w:lineRule="auto"/>
              <w:ind w:right="121"/>
              <w:rPr>
                <w:kern w:val="24"/>
                <w:szCs w:val="24"/>
                <w:lang w:val="kk-KZ"/>
              </w:rPr>
            </w:pPr>
            <w:r w:rsidRPr="006C3D5D">
              <w:rPr>
                <w:kern w:val="24"/>
                <w:szCs w:val="24"/>
                <w:lang w:val="kk-KZ"/>
              </w:rPr>
              <w:t>3. Б. қ. келу.</w:t>
            </w:r>
          </w:p>
          <w:p w:rsidR="006C3D5D" w:rsidRPr="006C3D5D" w:rsidRDefault="006C3D5D" w:rsidP="006C3D5D">
            <w:pPr>
              <w:spacing w:after="0" w:line="240" w:lineRule="auto"/>
              <w:ind w:right="121"/>
              <w:rPr>
                <w:kern w:val="24"/>
                <w:szCs w:val="24"/>
                <w:lang w:val="kk-KZ"/>
              </w:rPr>
            </w:pPr>
            <w:r w:rsidRPr="006C3D5D">
              <w:rPr>
                <w:kern w:val="24"/>
                <w:szCs w:val="24"/>
                <w:lang w:val="kk-KZ"/>
              </w:rPr>
              <w:t>Б. қ.: аяқ арасы иық көлеміндей алшақ, шығыршықты бір жанға ұстау.</w:t>
            </w:r>
          </w:p>
          <w:p w:rsidR="006C3D5D" w:rsidRPr="006C3D5D" w:rsidRDefault="006C3D5D" w:rsidP="006C3D5D">
            <w:pPr>
              <w:spacing w:after="0" w:line="240" w:lineRule="auto"/>
              <w:ind w:right="121"/>
              <w:rPr>
                <w:kern w:val="24"/>
                <w:szCs w:val="24"/>
                <w:lang w:val="kk-KZ"/>
              </w:rPr>
            </w:pPr>
            <w:r w:rsidRPr="006C3D5D">
              <w:rPr>
                <w:kern w:val="24"/>
                <w:szCs w:val="24"/>
                <w:lang w:val="kk-KZ"/>
              </w:rPr>
              <w:t>1. Шығыршықты оң қолмен ұстап тұрып, оңға айналу.</w:t>
            </w:r>
          </w:p>
          <w:p w:rsidR="006C3D5D" w:rsidRPr="006C3D5D" w:rsidRDefault="006C3D5D" w:rsidP="006C3D5D">
            <w:pPr>
              <w:spacing w:after="0" w:line="240" w:lineRule="auto"/>
              <w:ind w:right="121"/>
              <w:rPr>
                <w:kern w:val="24"/>
                <w:szCs w:val="24"/>
                <w:lang w:val="kk-KZ"/>
              </w:rPr>
            </w:pPr>
            <w:r w:rsidRPr="006C3D5D">
              <w:rPr>
                <w:kern w:val="24"/>
                <w:szCs w:val="24"/>
                <w:lang w:val="kk-KZ"/>
              </w:rPr>
              <w:lastRenderedPageBreak/>
              <w:t>2. Шығыршықты сол қолмен ұстап тұрып, солға айналу.</w:t>
            </w:r>
          </w:p>
          <w:p w:rsidR="006C3D5D" w:rsidRPr="006C3D5D" w:rsidRDefault="006C3D5D" w:rsidP="006C3D5D">
            <w:pPr>
              <w:spacing w:after="0" w:line="240" w:lineRule="auto"/>
              <w:ind w:right="121"/>
              <w:rPr>
                <w:kern w:val="24"/>
                <w:szCs w:val="24"/>
                <w:lang w:val="kk-KZ"/>
              </w:rPr>
            </w:pPr>
            <w:r w:rsidRPr="006C3D5D">
              <w:rPr>
                <w:kern w:val="24"/>
                <w:szCs w:val="24"/>
                <w:lang w:val="kk-KZ"/>
              </w:rPr>
              <w:t>3. Б. қ. келу</w:t>
            </w:r>
          </w:p>
          <w:p w:rsidR="006C3D5D" w:rsidRPr="006C3D5D" w:rsidRDefault="006C3D5D" w:rsidP="006C3D5D">
            <w:pPr>
              <w:spacing w:after="0" w:line="240" w:lineRule="auto"/>
              <w:ind w:right="121"/>
              <w:rPr>
                <w:kern w:val="24"/>
                <w:szCs w:val="24"/>
                <w:lang w:val="kk-KZ"/>
              </w:rPr>
            </w:pPr>
            <w:r w:rsidRPr="006C3D5D">
              <w:rPr>
                <w:kern w:val="24"/>
                <w:szCs w:val="24"/>
                <w:lang w:val="kk-KZ"/>
              </w:rPr>
              <w:t>3.Аяқ бұлшықеттеріне арналған жаттығулар:</w:t>
            </w:r>
          </w:p>
          <w:p w:rsidR="006C3D5D" w:rsidRPr="006C3D5D" w:rsidRDefault="006C3D5D" w:rsidP="006C3D5D">
            <w:pPr>
              <w:spacing w:after="0" w:line="240" w:lineRule="auto"/>
              <w:ind w:right="121"/>
              <w:rPr>
                <w:kern w:val="24"/>
                <w:szCs w:val="24"/>
                <w:lang w:val="kk-KZ"/>
              </w:rPr>
            </w:pPr>
            <w:r w:rsidRPr="006C3D5D">
              <w:rPr>
                <w:kern w:val="24"/>
                <w:szCs w:val="24"/>
                <w:lang w:val="kk-KZ"/>
              </w:rPr>
              <w:t>Б.қ.: тік тұру, шығыршықты қос қолмен ұстау.</w:t>
            </w:r>
          </w:p>
          <w:p w:rsidR="006C3D5D" w:rsidRPr="006C3D5D" w:rsidRDefault="006C3D5D" w:rsidP="006C3D5D">
            <w:pPr>
              <w:spacing w:after="0" w:line="240" w:lineRule="auto"/>
              <w:ind w:right="121"/>
              <w:rPr>
                <w:kern w:val="24"/>
                <w:szCs w:val="24"/>
                <w:lang w:val="kk-KZ"/>
              </w:rPr>
            </w:pPr>
            <w:r w:rsidRPr="006C3D5D">
              <w:rPr>
                <w:kern w:val="24"/>
                <w:szCs w:val="24"/>
                <w:lang w:val="kk-KZ"/>
              </w:rPr>
              <w:t>1. Шығыршықты кеуде тұсында ұстау.</w:t>
            </w:r>
          </w:p>
          <w:p w:rsidR="006C3D5D" w:rsidRPr="006C3D5D" w:rsidRDefault="006C3D5D" w:rsidP="006C3D5D">
            <w:pPr>
              <w:spacing w:after="0" w:line="240" w:lineRule="auto"/>
              <w:ind w:right="121"/>
              <w:rPr>
                <w:kern w:val="24"/>
                <w:szCs w:val="24"/>
                <w:lang w:val="kk-KZ"/>
              </w:rPr>
            </w:pPr>
            <w:r w:rsidRPr="006C3D5D">
              <w:rPr>
                <w:kern w:val="24"/>
                <w:szCs w:val="24"/>
                <w:lang w:val="kk-KZ"/>
              </w:rPr>
              <w:t>2. Алға созу.</w:t>
            </w:r>
          </w:p>
          <w:p w:rsidR="006C3D5D" w:rsidRPr="006C3D5D" w:rsidRDefault="006C3D5D" w:rsidP="006C3D5D">
            <w:pPr>
              <w:spacing w:after="0" w:line="240" w:lineRule="auto"/>
              <w:ind w:right="121"/>
              <w:rPr>
                <w:kern w:val="24"/>
                <w:szCs w:val="24"/>
                <w:lang w:val="kk-KZ"/>
              </w:rPr>
            </w:pPr>
            <w:r w:rsidRPr="006C3D5D">
              <w:rPr>
                <w:kern w:val="24"/>
                <w:szCs w:val="24"/>
                <w:lang w:val="kk-KZ"/>
              </w:rPr>
              <w:t>3. Аяқты қозғалтпаған күйде оңға бұрылу.</w:t>
            </w:r>
          </w:p>
          <w:p w:rsidR="006C3D5D" w:rsidRPr="006C3D5D" w:rsidRDefault="006C3D5D" w:rsidP="006C3D5D">
            <w:pPr>
              <w:spacing w:after="0" w:line="240" w:lineRule="auto"/>
              <w:ind w:right="121"/>
              <w:rPr>
                <w:kern w:val="24"/>
                <w:szCs w:val="24"/>
                <w:lang w:val="kk-KZ"/>
              </w:rPr>
            </w:pPr>
            <w:r w:rsidRPr="006C3D5D">
              <w:rPr>
                <w:kern w:val="24"/>
                <w:szCs w:val="24"/>
                <w:lang w:val="kk-KZ"/>
              </w:rPr>
              <w:t>4. Аяқты қозғалтпаған күйде солға бұрылу.</w:t>
            </w:r>
          </w:p>
          <w:p w:rsidR="006C3D5D" w:rsidRPr="006C3D5D" w:rsidRDefault="006C3D5D" w:rsidP="006C3D5D">
            <w:pPr>
              <w:spacing w:after="0" w:line="240" w:lineRule="auto"/>
              <w:ind w:right="121"/>
              <w:rPr>
                <w:kern w:val="24"/>
                <w:szCs w:val="24"/>
                <w:lang w:val="kk-KZ"/>
              </w:rPr>
            </w:pPr>
            <w:r w:rsidRPr="006C3D5D">
              <w:rPr>
                <w:kern w:val="24"/>
                <w:szCs w:val="24"/>
                <w:lang w:val="kk-KZ"/>
              </w:rPr>
              <w:t>5. Б. қ. келу.</w:t>
            </w:r>
          </w:p>
          <w:p w:rsidR="006C3D5D" w:rsidRPr="006C3D5D" w:rsidRDefault="006C3D5D" w:rsidP="006C3D5D">
            <w:pPr>
              <w:spacing w:after="0" w:line="240" w:lineRule="auto"/>
              <w:ind w:right="121"/>
              <w:rPr>
                <w:kern w:val="24"/>
                <w:szCs w:val="24"/>
                <w:lang w:val="kk-KZ"/>
              </w:rPr>
            </w:pPr>
            <w:r w:rsidRPr="006C3D5D">
              <w:rPr>
                <w:kern w:val="24"/>
                <w:szCs w:val="24"/>
                <w:lang w:val="kk-KZ"/>
              </w:rPr>
              <w:t>Тыныс алу:</w:t>
            </w:r>
          </w:p>
          <w:p w:rsidR="006C3D5D" w:rsidRPr="006C3D5D" w:rsidRDefault="006C3D5D" w:rsidP="006C3D5D">
            <w:pPr>
              <w:spacing w:after="0" w:line="240" w:lineRule="auto"/>
              <w:ind w:right="121"/>
              <w:rPr>
                <w:kern w:val="24"/>
                <w:szCs w:val="24"/>
                <w:lang w:val="kk-KZ"/>
              </w:rPr>
            </w:pPr>
            <w:r w:rsidRPr="006C3D5D">
              <w:rPr>
                <w:kern w:val="24"/>
                <w:szCs w:val="24"/>
                <w:lang w:val="kk-KZ"/>
              </w:rPr>
              <w:t>- аяқ арасы алшақ, шығыршықты  қос қолмен жоғары көтеру, ауа жұту;</w:t>
            </w:r>
          </w:p>
          <w:p w:rsidR="006C3D5D" w:rsidRPr="006C3D5D" w:rsidRDefault="006C3D5D" w:rsidP="006C3D5D">
            <w:pPr>
              <w:spacing w:after="0" w:line="240" w:lineRule="auto"/>
              <w:ind w:right="121"/>
              <w:rPr>
                <w:kern w:val="24"/>
                <w:szCs w:val="24"/>
                <w:lang w:val="kk-KZ"/>
              </w:rPr>
            </w:pPr>
            <w:r w:rsidRPr="006C3D5D">
              <w:rPr>
                <w:kern w:val="24"/>
                <w:szCs w:val="24"/>
                <w:lang w:val="kk-KZ"/>
              </w:rPr>
              <w:t>- шығыршықты кеуде тұсына әкеліп, мұрынмен дем шығару.</w:t>
            </w:r>
          </w:p>
          <w:p w:rsidR="006C3D5D" w:rsidRPr="006C3D5D" w:rsidRDefault="006C3D5D" w:rsidP="006C3D5D">
            <w:pPr>
              <w:spacing w:after="0" w:line="240" w:lineRule="auto"/>
              <w:ind w:right="121"/>
              <w:rPr>
                <w:b/>
                <w:kern w:val="24"/>
                <w:szCs w:val="24"/>
                <w:lang w:val="kk-KZ"/>
              </w:rPr>
            </w:pPr>
            <w:r w:rsidRPr="006C3D5D">
              <w:rPr>
                <w:b/>
                <w:kern w:val="24"/>
                <w:szCs w:val="24"/>
                <w:lang w:val="kk-KZ"/>
              </w:rPr>
              <w:t>Негізгі қимыл жаттығулары:</w:t>
            </w:r>
          </w:p>
          <w:p w:rsidR="006C3D5D" w:rsidRPr="006C3D5D" w:rsidRDefault="006C3D5D" w:rsidP="006C3D5D">
            <w:pPr>
              <w:spacing w:after="0" w:line="240" w:lineRule="auto"/>
              <w:ind w:right="121"/>
              <w:rPr>
                <w:kern w:val="24"/>
                <w:szCs w:val="24"/>
                <w:lang w:val="kk-KZ"/>
              </w:rPr>
            </w:pPr>
            <w:r w:rsidRPr="006C3D5D">
              <w:rPr>
                <w:kern w:val="24"/>
                <w:szCs w:val="24"/>
                <w:lang w:val="kk-KZ"/>
              </w:rPr>
              <w:t xml:space="preserve">1. Баяу, қарқынды өзгерте отырып жүгіру. </w:t>
            </w:r>
          </w:p>
          <w:p w:rsidR="006C3D5D" w:rsidRPr="006C3D5D" w:rsidRDefault="006C3D5D" w:rsidP="006C3D5D">
            <w:pPr>
              <w:spacing w:after="0" w:line="240" w:lineRule="auto"/>
              <w:ind w:right="121"/>
              <w:rPr>
                <w:kern w:val="24"/>
                <w:szCs w:val="24"/>
                <w:lang w:val="kk-KZ"/>
              </w:rPr>
            </w:pPr>
            <w:r w:rsidRPr="006C3D5D">
              <w:rPr>
                <w:kern w:val="24"/>
                <w:szCs w:val="24"/>
                <w:lang w:val="kk-KZ"/>
              </w:rPr>
              <w:t>(Кедергі жасамай жүгіру)</w:t>
            </w:r>
          </w:p>
          <w:p w:rsidR="006C3D5D" w:rsidRPr="006C3D5D" w:rsidRDefault="006C3D5D" w:rsidP="006C3D5D">
            <w:pPr>
              <w:spacing w:after="0" w:line="240" w:lineRule="auto"/>
              <w:ind w:right="121"/>
              <w:rPr>
                <w:kern w:val="24"/>
                <w:szCs w:val="24"/>
                <w:lang w:val="kk-KZ"/>
              </w:rPr>
            </w:pPr>
            <w:r w:rsidRPr="006C3D5D">
              <w:rPr>
                <w:kern w:val="24"/>
                <w:szCs w:val="24"/>
                <w:lang w:val="kk-KZ"/>
              </w:rPr>
              <w:t xml:space="preserve">2. Бір қатармен тізені жоғары көтеріп жүру. </w:t>
            </w:r>
          </w:p>
          <w:p w:rsidR="006C3D5D" w:rsidRPr="006C3D5D" w:rsidRDefault="006C3D5D" w:rsidP="006C3D5D">
            <w:pPr>
              <w:spacing w:after="0" w:line="240" w:lineRule="auto"/>
              <w:ind w:right="121"/>
              <w:rPr>
                <w:kern w:val="24"/>
                <w:szCs w:val="24"/>
                <w:lang w:val="kk-KZ"/>
              </w:rPr>
            </w:pPr>
            <w:r w:rsidRPr="006C3D5D">
              <w:rPr>
                <w:kern w:val="24"/>
                <w:szCs w:val="24"/>
                <w:lang w:val="kk-KZ"/>
              </w:rPr>
              <w:t>(Бір қатармен, бір сызықпен жүру).</w:t>
            </w:r>
          </w:p>
          <w:p w:rsidR="006C3D5D" w:rsidRPr="006C3D5D" w:rsidRDefault="006C3D5D" w:rsidP="006C3D5D">
            <w:pPr>
              <w:spacing w:after="0" w:line="240" w:lineRule="auto"/>
              <w:ind w:right="121"/>
              <w:rPr>
                <w:kern w:val="24"/>
                <w:szCs w:val="24"/>
                <w:lang w:val="kk-KZ"/>
              </w:rPr>
            </w:pPr>
            <w:r w:rsidRPr="006C3D5D">
              <w:rPr>
                <w:kern w:val="24"/>
                <w:szCs w:val="24"/>
                <w:lang w:val="kk-KZ"/>
              </w:rPr>
              <w:t xml:space="preserve"> «Мені қуып жетіңдер!» ойыны:</w:t>
            </w:r>
          </w:p>
          <w:p w:rsidR="006C3D5D" w:rsidRPr="006C3D5D" w:rsidRDefault="006C3D5D" w:rsidP="006C3D5D">
            <w:pPr>
              <w:spacing w:after="0" w:line="240" w:lineRule="auto"/>
              <w:ind w:right="121"/>
              <w:rPr>
                <w:kern w:val="24"/>
                <w:szCs w:val="24"/>
                <w:lang w:val="kk-KZ"/>
              </w:rPr>
            </w:pPr>
            <w:r w:rsidRPr="006C3D5D">
              <w:rPr>
                <w:kern w:val="24"/>
                <w:szCs w:val="24"/>
                <w:lang w:val="kk-KZ"/>
              </w:rPr>
              <w:t>1. Ойын шартын түсіндіру.</w:t>
            </w:r>
          </w:p>
          <w:p w:rsidR="006C3D5D" w:rsidRPr="006C3D5D" w:rsidRDefault="006C3D5D" w:rsidP="006C3D5D">
            <w:pPr>
              <w:spacing w:after="0" w:line="240" w:lineRule="auto"/>
              <w:ind w:right="121"/>
              <w:rPr>
                <w:kern w:val="24"/>
                <w:szCs w:val="24"/>
                <w:lang w:val="kk-KZ"/>
              </w:rPr>
            </w:pPr>
            <w:r w:rsidRPr="006C3D5D">
              <w:rPr>
                <w:kern w:val="24"/>
                <w:szCs w:val="24"/>
                <w:lang w:val="kk-KZ"/>
              </w:rPr>
              <w:lastRenderedPageBreak/>
              <w:t>2. Балалармен бірлесе ойнау</w:t>
            </w:r>
          </w:p>
        </w:tc>
        <w:tc>
          <w:tcPr>
            <w:tcW w:w="3596" w:type="dxa"/>
            <w:gridSpan w:val="8"/>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lastRenderedPageBreak/>
              <w:t>Музыка</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Музыка жетекшісінің (жоспары бойынша)</w:t>
            </w:r>
          </w:p>
          <w:p w:rsidR="006C3D5D" w:rsidRPr="006C3D5D" w:rsidRDefault="006C3D5D" w:rsidP="006C3D5D">
            <w:pPr>
              <w:spacing w:after="0" w:line="240" w:lineRule="auto"/>
              <w:jc w:val="center"/>
              <w:rPr>
                <w:rFonts w:eastAsiaTheme="minorHAnsi"/>
                <w:szCs w:val="24"/>
                <w:lang w:val="kk-KZ"/>
              </w:rPr>
            </w:pPr>
          </w:p>
          <w:p w:rsidR="006C3D5D" w:rsidRPr="006C3D5D" w:rsidRDefault="006C3D5D" w:rsidP="006C3D5D">
            <w:pPr>
              <w:spacing w:after="0" w:line="240" w:lineRule="auto"/>
              <w:jc w:val="center"/>
              <w:rPr>
                <w:rFonts w:eastAsiaTheme="minorHAnsi"/>
                <w:b/>
                <w:szCs w:val="24"/>
                <w:lang w:val="kk-KZ"/>
              </w:rPr>
            </w:pPr>
          </w:p>
        </w:tc>
        <w:tc>
          <w:tcPr>
            <w:tcW w:w="2522" w:type="dxa"/>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jc w:val="center"/>
              <w:rPr>
                <w:rFonts w:eastAsiaTheme="minorHAnsi"/>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center"/>
              <w:rPr>
                <w:szCs w:val="24"/>
                <w:lang w:val="kk-KZ"/>
              </w:rPr>
            </w:pPr>
            <w:r w:rsidRPr="006C3D5D">
              <w:rPr>
                <w:b/>
                <w:szCs w:val="24"/>
                <w:lang w:val="kk-KZ"/>
              </w:rPr>
              <w:t>Жүгіру.</w:t>
            </w:r>
            <w:r w:rsidRPr="006C3D5D">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Бір қатар сапқа тұру.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Сәлемдесу.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(Нұсқауларды орындау)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-бір тізбекпен қолды жоғары көтеріп жүру;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lastRenderedPageBreak/>
              <w:t>- қолды белге қойып жүру;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-баяу жүгіру;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Балаларға шығыршықтар беріп,</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иықтарына іліп, бірініің соңынан бірін жүргізіп, шеңберге тұрғызу.</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Жан-жақты дамыту жаттығулары:</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(шығыршықпен орындалады).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1.Қол мен иық бұлшықеттеріне арналған жаттығулар.</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xml:space="preserve">Б.қ.: Тік тұру, шығыршықты тік, екі жағынан екі қолмен ұстау. </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Шығыршықты алға созу.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Кеуде тұсына әкелу.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 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xml:space="preserve">2. Дене бұлшықеттеріне арналған жаттығулар: </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Б.қ.: аяқ иық көлеміндей ашық, қол төменде.</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Шығыршықты жоғары көтеру.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Алға иіліп созылу.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 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 қ.: аяқ арасы иық көлеміндей алшақ, шығыршықты бір жанға ұстау.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Шығыршықты оң қолмен ұстап тұрып, оңға айналу.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Шығыршықты сол қолмен ұстап тұрып, солға айналу.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lastRenderedPageBreak/>
              <w:t>3. 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3.Аяқ бұлшықеттеріне арналған жаттығулар:</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Б.қ.: тік тұру, шығыршықты қос қолмен ұстау.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Шығыршықты кеуде тұсында ұстау.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Алға созу.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3. Аяқты қозғалтпаған күйде оңға бұрылу.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4. Аяқты қозғалтпаған күйде солға бұрылу.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5. Б. қ. келу.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Тыныс алу: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аяқ арасы алшақ, шығыршықты  қос қолмен жоғары көтеру, ауа жұту;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шығыршықты кеуде тұсына әкеліп, мұрынмен дем шығару.</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Негізгі қимыл жаттығулары: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xml:space="preserve">1. Бір қатармен тізені жоғары көтеріп жүру. </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(Бір қатармен, бір сызықпен жүру).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Допты алға домалату және оны қуып жету.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(Орнында тұрып, допты домалату).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 xml:space="preserve"> «Мені қуып жетіңдер!» ойыны:</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1. Ойын шартын түсіндіру.</w:t>
            </w:r>
          </w:p>
          <w:p w:rsidR="006C3D5D" w:rsidRPr="006C3D5D" w:rsidRDefault="006C3D5D" w:rsidP="006C3D5D">
            <w:pPr>
              <w:spacing w:after="0" w:line="240" w:lineRule="auto"/>
              <w:jc w:val="center"/>
              <w:rPr>
                <w:rFonts w:eastAsiaTheme="minorHAnsi"/>
                <w:szCs w:val="24"/>
                <w:lang w:val="kk-KZ"/>
              </w:rPr>
            </w:pPr>
            <w:r w:rsidRPr="006C3D5D">
              <w:rPr>
                <w:rFonts w:eastAsiaTheme="minorHAnsi"/>
                <w:szCs w:val="24"/>
                <w:lang w:val="kk-KZ"/>
              </w:rPr>
              <w:t>2. Балалармен бірлесе ойнау</w:t>
            </w:r>
          </w:p>
          <w:p w:rsidR="006C3D5D" w:rsidRPr="006C3D5D" w:rsidRDefault="006C3D5D" w:rsidP="006C3D5D">
            <w:pPr>
              <w:spacing w:after="0" w:line="240" w:lineRule="auto"/>
              <w:jc w:val="center"/>
              <w:rPr>
                <w:rFonts w:eastAsiaTheme="minorHAnsi"/>
                <w:szCs w:val="24"/>
                <w:lang w:val="kk-KZ"/>
              </w:rPr>
            </w:pPr>
          </w:p>
        </w:tc>
      </w:tr>
      <w:tr w:rsidR="006C3D5D" w:rsidRPr="006C3D5D" w:rsidTr="00422C80">
        <w:trPr>
          <w:gridAfter w:val="1"/>
          <w:wAfter w:w="66" w:type="dxa"/>
          <w:trHeight w:val="1659"/>
        </w:trPr>
        <w:tc>
          <w:tcPr>
            <w:tcW w:w="2299"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88" w:lineRule="exact"/>
              <w:ind w:right="121"/>
              <w:jc w:val="center"/>
              <w:rPr>
                <w:rFonts w:eastAsia="Arial"/>
                <w:b/>
                <w:bCs/>
                <w:color w:val="000000"/>
                <w:kern w:val="24"/>
                <w:szCs w:val="24"/>
                <w:lang w:val="kk-KZ"/>
              </w:rPr>
            </w:pPr>
          </w:p>
        </w:tc>
        <w:tc>
          <w:tcPr>
            <w:tcW w:w="206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Фотосуреттерді  қарастыру</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«Сен оның кім екенін білесің бе?»</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 xml:space="preserve">Мақсаты: </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балаларды басқа адамдарды жынысы, жасы бойынша ажыратуға үйрету. Балалар мен ересектерді нақты өмірде де, суреттерде де тану.</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коммуникативті-қызмет)</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Ойын:</w:t>
            </w: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«Тауық – балапандар»</w:t>
            </w:r>
          </w:p>
          <w:p w:rsidR="006C3D5D" w:rsidRPr="006C3D5D" w:rsidRDefault="006C3D5D" w:rsidP="006C3D5D">
            <w:pPr>
              <w:spacing w:after="0" w:line="240" w:lineRule="auto"/>
              <w:rPr>
                <w:bCs/>
                <w:color w:val="000000"/>
                <w:szCs w:val="24"/>
                <w:lang w:val="kk-KZ" w:eastAsia="ru-RU"/>
              </w:rPr>
            </w:pPr>
            <w:r w:rsidRPr="006C3D5D">
              <w:rPr>
                <w:bCs/>
                <w:color w:val="000000"/>
                <w:szCs w:val="24"/>
                <w:lang w:val="kk-KZ" w:eastAsia="ru-RU"/>
              </w:rPr>
              <w:t>біз тауық анасының балаларына қалай қамқорлық жасайтынын көреміз.</w:t>
            </w:r>
          </w:p>
          <w:p w:rsidR="006C3D5D" w:rsidRPr="006C3D5D" w:rsidRDefault="006C3D5D" w:rsidP="006C3D5D">
            <w:pPr>
              <w:spacing w:after="0" w:line="240" w:lineRule="auto"/>
              <w:rPr>
                <w:b/>
                <w:bCs/>
                <w:i/>
                <w:color w:val="000000"/>
                <w:szCs w:val="24"/>
                <w:lang w:val="kk-KZ" w:eastAsia="ru-RU"/>
              </w:rPr>
            </w:pP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Дидактикалық ойын:</w:t>
            </w:r>
          </w:p>
          <w:p w:rsidR="006C3D5D" w:rsidRPr="006C3D5D" w:rsidRDefault="006C3D5D" w:rsidP="006C3D5D">
            <w:pPr>
              <w:spacing w:after="0" w:line="240" w:lineRule="auto"/>
              <w:rPr>
                <w:bCs/>
                <w:color w:val="000000"/>
                <w:szCs w:val="24"/>
                <w:lang w:val="kk-KZ" w:eastAsia="ru-RU"/>
              </w:rPr>
            </w:pPr>
            <w:r w:rsidRPr="006C3D5D">
              <w:rPr>
                <w:bCs/>
                <w:color w:val="000000"/>
                <w:szCs w:val="24"/>
                <w:lang w:val="kk-KZ" w:eastAsia="ru-RU"/>
              </w:rPr>
              <w:t>«Танып, ата»</w:t>
            </w:r>
          </w:p>
          <w:p w:rsidR="006C3D5D" w:rsidRPr="006C3D5D" w:rsidRDefault="006C3D5D" w:rsidP="006C3D5D">
            <w:pPr>
              <w:spacing w:after="0" w:line="240" w:lineRule="auto"/>
              <w:rPr>
                <w:bCs/>
                <w:color w:val="000000"/>
                <w:szCs w:val="24"/>
                <w:lang w:val="kk-KZ" w:eastAsia="ru-RU"/>
              </w:rPr>
            </w:pPr>
            <w:r w:rsidRPr="006C3D5D">
              <w:rPr>
                <w:bCs/>
                <w:color w:val="000000"/>
                <w:szCs w:val="24"/>
                <w:lang w:val="kk-KZ" w:eastAsia="ru-RU"/>
              </w:rPr>
              <w:t>Мақсаты: үлкендер мен кішілерге арналған киімдердіажырату, атауын айтуға үйрету.</w:t>
            </w:r>
          </w:p>
          <w:p w:rsidR="006C3D5D" w:rsidRPr="006C3D5D" w:rsidRDefault="006C3D5D" w:rsidP="006C3D5D">
            <w:pPr>
              <w:spacing w:after="0" w:line="240" w:lineRule="auto"/>
              <w:ind w:right="121"/>
              <w:rPr>
                <w:rFonts w:eastAsiaTheme="minorHAnsi"/>
                <w:b/>
                <w:bCs/>
                <w:i/>
                <w:color w:val="000000" w:themeColor="text1"/>
                <w:szCs w:val="24"/>
                <w:lang w:val="kk-KZ"/>
              </w:rPr>
            </w:pPr>
            <w:r w:rsidRPr="006C3D5D">
              <w:rPr>
                <w:rFonts w:eastAsiaTheme="minorHAnsi"/>
                <w:b/>
                <w:bCs/>
                <w:i/>
                <w:color w:val="000000" w:themeColor="text1"/>
                <w:szCs w:val="24"/>
                <w:lang w:val="kk-KZ"/>
              </w:rPr>
              <w:t>(көркем әдебиет, сенсорика-</w:t>
            </w:r>
          </w:p>
          <w:p w:rsidR="006C3D5D" w:rsidRPr="006C3D5D" w:rsidRDefault="006C3D5D" w:rsidP="006C3D5D">
            <w:pPr>
              <w:spacing w:after="0" w:line="240" w:lineRule="auto"/>
              <w:rPr>
                <w:b/>
                <w:bCs/>
                <w:i/>
                <w:color w:val="000000" w:themeColor="text1"/>
                <w:szCs w:val="24"/>
                <w:lang w:val="kk-KZ" w:eastAsia="ru-RU"/>
              </w:rPr>
            </w:pPr>
            <w:r w:rsidRPr="006C3D5D">
              <w:rPr>
                <w:b/>
                <w:bCs/>
                <w:i/>
                <w:color w:val="000000" w:themeColor="text1"/>
                <w:szCs w:val="24"/>
                <w:lang w:val="kk-KZ" w:eastAsia="ru-RU"/>
              </w:rPr>
              <w:lastRenderedPageBreak/>
              <w:t>Коммуникативті, танымдық қызмет)</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«Өз отбасың арналған киімдері сал»</w:t>
            </w:r>
          </w:p>
          <w:p w:rsidR="006C3D5D" w:rsidRPr="006C3D5D" w:rsidRDefault="006C3D5D" w:rsidP="006C3D5D">
            <w:pPr>
              <w:spacing w:after="0" w:line="240" w:lineRule="auto"/>
              <w:ind w:right="121"/>
              <w:jc w:val="center"/>
              <w:rPr>
                <w:i/>
                <w:kern w:val="24"/>
                <w:szCs w:val="24"/>
                <w:lang w:val="kk-KZ"/>
              </w:rPr>
            </w:pPr>
            <w:r w:rsidRPr="006C3D5D">
              <w:rPr>
                <w:i/>
                <w:kern w:val="24"/>
                <w:szCs w:val="24"/>
                <w:lang w:val="kk-KZ"/>
              </w:rPr>
              <w:t>(сурет салу, жапсыру, мүсіндеу, құрастыру -</w:t>
            </w:r>
          </w:p>
          <w:p w:rsidR="006C3D5D" w:rsidRPr="006C3D5D" w:rsidRDefault="006C3D5D" w:rsidP="006C3D5D">
            <w:pPr>
              <w:spacing w:after="0" w:line="240" w:lineRule="auto"/>
              <w:ind w:right="121"/>
              <w:jc w:val="center"/>
              <w:rPr>
                <w:i/>
                <w:kern w:val="24"/>
                <w:szCs w:val="24"/>
                <w:lang w:val="kk-KZ"/>
              </w:rPr>
            </w:pPr>
            <w:r w:rsidRPr="006C3D5D">
              <w:rPr>
                <w:i/>
                <w:kern w:val="24"/>
                <w:szCs w:val="24"/>
                <w:lang w:val="kk-KZ"/>
              </w:rPr>
              <w:t>шығармашылық қызмет)</w:t>
            </w:r>
          </w:p>
          <w:p w:rsidR="006C3D5D" w:rsidRPr="006C3D5D" w:rsidRDefault="006C3D5D" w:rsidP="006C3D5D">
            <w:pPr>
              <w:spacing w:after="0" w:line="240" w:lineRule="auto"/>
              <w:ind w:right="121"/>
              <w:jc w:val="center"/>
              <w:rPr>
                <w:i/>
                <w:kern w:val="24"/>
                <w:szCs w:val="24"/>
                <w:lang w:val="kk-KZ"/>
              </w:rPr>
            </w:pPr>
          </w:p>
          <w:p w:rsidR="006C3D5D" w:rsidRPr="006C3D5D" w:rsidRDefault="006C3D5D" w:rsidP="006C3D5D">
            <w:pPr>
              <w:spacing w:after="0" w:line="240" w:lineRule="auto"/>
              <w:ind w:right="121"/>
              <w:jc w:val="center"/>
              <w:rPr>
                <w:i/>
                <w:kern w:val="24"/>
                <w:szCs w:val="24"/>
                <w:lang w:val="kk-KZ"/>
              </w:rPr>
            </w:pP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«Ата-ананы тыңдаймыз» әні</w:t>
            </w:r>
          </w:p>
          <w:p w:rsidR="006C3D5D" w:rsidRPr="006C3D5D" w:rsidRDefault="00BA2D41" w:rsidP="006C3D5D">
            <w:pPr>
              <w:spacing w:after="0" w:line="240" w:lineRule="auto"/>
              <w:ind w:right="121"/>
              <w:jc w:val="center"/>
              <w:rPr>
                <w:kern w:val="24"/>
                <w:szCs w:val="24"/>
                <w:lang w:val="kk-KZ"/>
              </w:rPr>
            </w:pPr>
            <w:hyperlink r:id="rId11" w:history="1">
              <w:r w:rsidR="006C3D5D" w:rsidRPr="006C3D5D">
                <w:rPr>
                  <w:color w:val="0563C1" w:themeColor="hyperlink"/>
                  <w:kern w:val="24"/>
                  <w:szCs w:val="24"/>
                  <w:u w:val="single"/>
                  <w:lang w:val="kk-KZ"/>
                </w:rPr>
                <w:t>https://youtu.be/8vKx9dyVAo8?t=24</w:t>
              </w:r>
            </w:hyperlink>
          </w:p>
          <w:p w:rsidR="006C3D5D" w:rsidRPr="006C3D5D" w:rsidRDefault="006C3D5D" w:rsidP="006C3D5D">
            <w:pPr>
              <w:spacing w:after="0" w:line="240" w:lineRule="auto"/>
              <w:jc w:val="center"/>
              <w:rPr>
                <w:rFonts w:eastAsiaTheme="minorHAnsi"/>
                <w:bCs/>
                <w:i/>
                <w:color w:val="000000"/>
                <w:szCs w:val="24"/>
                <w:lang w:val="ru-RU"/>
              </w:rPr>
            </w:pPr>
            <w:r w:rsidRPr="006C3D5D">
              <w:rPr>
                <w:rFonts w:eastAsiaTheme="minorHAnsi"/>
                <w:bCs/>
                <w:i/>
                <w:color w:val="000000"/>
                <w:szCs w:val="24"/>
                <w:lang w:val="ru-RU"/>
              </w:rPr>
              <w:t>(Музыка-шығармашылық қызмет)</w:t>
            </w:r>
          </w:p>
        </w:tc>
        <w:tc>
          <w:tcPr>
            <w:tcW w:w="3553" w:type="dxa"/>
            <w:gridSpan w:val="6"/>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lastRenderedPageBreak/>
              <w:t>«Мен және менің дене мүшем»</w:t>
            </w:r>
          </w:p>
          <w:p w:rsidR="006C3D5D" w:rsidRPr="006C3D5D" w:rsidRDefault="006C3D5D" w:rsidP="006C3D5D">
            <w:pPr>
              <w:spacing w:after="0" w:line="240" w:lineRule="auto"/>
              <w:rPr>
                <w:b/>
                <w:bCs/>
                <w:i/>
                <w:color w:val="000000"/>
                <w:szCs w:val="24"/>
                <w:lang w:val="kk-KZ" w:eastAsia="ru-RU"/>
              </w:rPr>
            </w:pPr>
            <w:r w:rsidRPr="006C3D5D">
              <w:rPr>
                <w:bCs/>
                <w:color w:val="000000"/>
                <w:szCs w:val="24"/>
                <w:lang w:val="kk-KZ" w:eastAsia="ru-RU"/>
              </w:rPr>
              <w:t>Мақсаты: өзі туралы адам ретінде түсінік қалыптастыру , (менің денем бар), балаларды дене бөліктерімен таныстыру. зат есімдерден сөздік қорын кеңейту: адамдар, адам, бас, дене, аяқ, қол</w:t>
            </w:r>
            <w:r w:rsidRPr="006C3D5D">
              <w:rPr>
                <w:b/>
                <w:bCs/>
                <w:i/>
                <w:color w:val="000000"/>
                <w:szCs w:val="24"/>
                <w:lang w:val="kk-KZ" w:eastAsia="ru-RU"/>
              </w:rPr>
              <w:t>;</w:t>
            </w:r>
          </w:p>
          <w:p w:rsidR="006C3D5D" w:rsidRPr="006C3D5D" w:rsidRDefault="006C3D5D" w:rsidP="006C3D5D">
            <w:pPr>
              <w:spacing w:after="0" w:line="240" w:lineRule="auto"/>
              <w:rPr>
                <w:b/>
                <w:bCs/>
                <w:i/>
                <w:color w:val="000000"/>
                <w:szCs w:val="24"/>
                <w:lang w:val="kk-KZ" w:eastAsia="ru-RU"/>
              </w:rPr>
            </w:pPr>
          </w:p>
          <w:p w:rsidR="006C3D5D" w:rsidRPr="006C3D5D" w:rsidRDefault="006C3D5D" w:rsidP="006C3D5D">
            <w:pPr>
              <w:spacing w:after="0" w:line="240" w:lineRule="auto"/>
              <w:rPr>
                <w:b/>
                <w:bCs/>
                <w:color w:val="000000"/>
                <w:szCs w:val="24"/>
                <w:lang w:val="kk-KZ" w:eastAsia="ru-RU"/>
              </w:rPr>
            </w:pPr>
            <w:r w:rsidRPr="006C3D5D">
              <w:rPr>
                <w:b/>
                <w:bCs/>
                <w:color w:val="000000"/>
                <w:szCs w:val="24"/>
                <w:lang w:val="kk-KZ" w:eastAsia="ru-RU"/>
              </w:rPr>
              <w:t>Жұмбақтар шешу</w:t>
            </w:r>
          </w:p>
          <w:p w:rsidR="006C3D5D" w:rsidRPr="006C3D5D" w:rsidRDefault="006C3D5D" w:rsidP="006C3D5D">
            <w:pPr>
              <w:spacing w:after="0" w:line="240" w:lineRule="auto"/>
              <w:rPr>
                <w:b/>
                <w:bCs/>
                <w:i/>
                <w:color w:val="000000"/>
                <w:szCs w:val="24"/>
                <w:lang w:val="kk-KZ" w:eastAsia="ru-RU"/>
              </w:rPr>
            </w:pPr>
            <w:r w:rsidRPr="006C3D5D">
              <w:rPr>
                <w:b/>
                <w:bCs/>
                <w:i/>
                <w:color w:val="000000"/>
                <w:szCs w:val="24"/>
                <w:lang w:val="kk-KZ" w:eastAsia="ru-RU"/>
              </w:rPr>
              <w:t xml:space="preserve">(Сөйлеуді дамыту,  </w:t>
            </w:r>
          </w:p>
          <w:p w:rsidR="006C3D5D" w:rsidRPr="006C3D5D" w:rsidRDefault="006C3D5D" w:rsidP="006C3D5D">
            <w:pPr>
              <w:spacing w:after="0" w:line="240" w:lineRule="auto"/>
              <w:rPr>
                <w:rFonts w:eastAsia="Calibri"/>
                <w:szCs w:val="24"/>
                <w:lang w:val="kk-KZ"/>
              </w:rPr>
            </w:pPr>
            <w:r w:rsidRPr="006C3D5D">
              <w:rPr>
                <w:b/>
                <w:bCs/>
                <w:i/>
                <w:color w:val="000000"/>
                <w:szCs w:val="24"/>
                <w:lang w:val="kk-KZ" w:eastAsia="ru-RU"/>
              </w:rPr>
              <w:t xml:space="preserve"> көркем әдебиет, қоршаған ортамен таныстыру-коммуникативті, әлеуметтік қызмет)</w:t>
            </w:r>
          </w:p>
          <w:p w:rsidR="006C3D5D" w:rsidRPr="006C3D5D" w:rsidRDefault="006C3D5D" w:rsidP="006C3D5D">
            <w:pPr>
              <w:spacing w:after="0" w:line="240" w:lineRule="auto"/>
              <w:rPr>
                <w:rFonts w:eastAsia="Calibri"/>
                <w:b/>
                <w:bCs/>
                <w:szCs w:val="24"/>
                <w:lang w:val="kk-KZ"/>
              </w:rPr>
            </w:pPr>
          </w:p>
          <w:p w:rsidR="006C3D5D" w:rsidRPr="006C3D5D" w:rsidRDefault="006C3D5D" w:rsidP="006C3D5D">
            <w:pPr>
              <w:spacing w:after="0" w:line="240" w:lineRule="auto"/>
              <w:rPr>
                <w:rFonts w:eastAsia="Calibri"/>
                <w:b/>
                <w:bCs/>
                <w:szCs w:val="24"/>
                <w:lang w:val="kk-KZ"/>
              </w:rPr>
            </w:pPr>
            <w:r w:rsidRPr="006C3D5D">
              <w:rPr>
                <w:rFonts w:eastAsia="Calibri"/>
                <w:b/>
                <w:bCs/>
                <w:szCs w:val="24"/>
                <w:lang w:val="kk-KZ"/>
              </w:rPr>
              <w:t>Дидактикалық ойын:</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«Былай істе»  №86</w:t>
            </w:r>
          </w:p>
          <w:p w:rsidR="006C3D5D" w:rsidRPr="006C3D5D" w:rsidRDefault="006C3D5D" w:rsidP="006C3D5D">
            <w:pPr>
              <w:spacing w:after="0" w:line="240" w:lineRule="auto"/>
              <w:rPr>
                <w:rFonts w:eastAsia="Calibri"/>
                <w:szCs w:val="24"/>
                <w:lang w:val="kk-KZ"/>
              </w:rPr>
            </w:pPr>
            <w:r w:rsidRPr="006C3D5D">
              <w:rPr>
                <w:rFonts w:eastAsia="Calibri"/>
                <w:szCs w:val="24"/>
                <w:lang w:val="kk-KZ"/>
              </w:rPr>
              <w:t>Мақсаты: дене мүшелерін көрсетге және қимылын жасауға үйрету.</w:t>
            </w:r>
          </w:p>
          <w:p w:rsidR="006C3D5D" w:rsidRPr="006C3D5D" w:rsidRDefault="006C3D5D" w:rsidP="006C3D5D">
            <w:pPr>
              <w:spacing w:after="0" w:line="240" w:lineRule="auto"/>
              <w:rPr>
                <w:rFonts w:eastAsia="Calibri"/>
                <w:szCs w:val="24"/>
                <w:lang w:val="kk-KZ"/>
              </w:rPr>
            </w:pP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«Менің бейнем»</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Топтық жұмыс</w:t>
            </w:r>
          </w:p>
          <w:p w:rsidR="006C3D5D" w:rsidRPr="006C3D5D" w:rsidRDefault="006C3D5D" w:rsidP="006C3D5D">
            <w:pPr>
              <w:spacing w:after="0" w:line="240" w:lineRule="auto"/>
              <w:ind w:right="121"/>
              <w:jc w:val="center"/>
              <w:rPr>
                <w:i/>
                <w:kern w:val="24"/>
                <w:szCs w:val="24"/>
                <w:lang w:val="kk-KZ"/>
              </w:rPr>
            </w:pPr>
            <w:r w:rsidRPr="006C3D5D">
              <w:rPr>
                <w:i/>
                <w:kern w:val="24"/>
                <w:szCs w:val="24"/>
                <w:lang w:val="kk-KZ"/>
              </w:rPr>
              <w:t>(сурет салу, жапсыру, мүсіндеу, құрастыру -</w:t>
            </w:r>
          </w:p>
          <w:p w:rsidR="006C3D5D" w:rsidRPr="006C3D5D" w:rsidRDefault="006C3D5D" w:rsidP="006C3D5D">
            <w:pPr>
              <w:spacing w:after="0" w:line="240" w:lineRule="auto"/>
              <w:jc w:val="center"/>
              <w:rPr>
                <w:i/>
                <w:kern w:val="24"/>
                <w:szCs w:val="24"/>
                <w:lang w:val="kk-KZ"/>
              </w:rPr>
            </w:pPr>
            <w:r w:rsidRPr="006C3D5D">
              <w:rPr>
                <w:i/>
                <w:kern w:val="24"/>
                <w:szCs w:val="24"/>
                <w:lang w:val="kk-KZ"/>
              </w:rPr>
              <w:t>шығармашылық қызмет)</w:t>
            </w:r>
          </w:p>
          <w:p w:rsidR="006C3D5D" w:rsidRPr="006C3D5D" w:rsidRDefault="006C3D5D" w:rsidP="006C3D5D">
            <w:pPr>
              <w:spacing w:after="0" w:line="240" w:lineRule="auto"/>
              <w:jc w:val="center"/>
              <w:rPr>
                <w:rFonts w:eastAsia="Calibri"/>
                <w:b/>
                <w:szCs w:val="24"/>
                <w:lang w:val="kk-KZ"/>
              </w:rPr>
            </w:pPr>
          </w:p>
          <w:p w:rsidR="006C3D5D" w:rsidRPr="006C3D5D" w:rsidRDefault="006C3D5D" w:rsidP="006C3D5D">
            <w:pPr>
              <w:spacing w:after="0" w:line="240" w:lineRule="auto"/>
              <w:rPr>
                <w:rFonts w:eastAsia="Calibri"/>
                <w:b/>
                <w:bCs/>
                <w:szCs w:val="24"/>
                <w:lang w:val="kk-KZ"/>
              </w:rPr>
            </w:pPr>
          </w:p>
          <w:p w:rsidR="006C3D5D" w:rsidRPr="006C3D5D" w:rsidRDefault="006C3D5D" w:rsidP="006C3D5D">
            <w:pPr>
              <w:spacing w:after="0" w:line="240" w:lineRule="auto"/>
              <w:ind w:right="121"/>
              <w:jc w:val="both"/>
              <w:rPr>
                <w:color w:val="000000"/>
                <w:szCs w:val="24"/>
                <w:lang w:val="kk-KZ" w:eastAsia="ru-RU"/>
              </w:rPr>
            </w:pPr>
          </w:p>
        </w:tc>
        <w:tc>
          <w:tcPr>
            <w:tcW w:w="2410" w:type="dxa"/>
            <w:gridSpan w:val="5"/>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jc w:val="center"/>
              <w:rPr>
                <w:rFonts w:eastAsiaTheme="minorHAnsi"/>
                <w:szCs w:val="24"/>
                <w:lang w:val="kk-KZ"/>
              </w:rPr>
            </w:pPr>
            <w:r w:rsidRPr="006C3D5D">
              <w:rPr>
                <w:rFonts w:eastAsiaTheme="minorHAnsi"/>
                <w:b/>
                <w:szCs w:val="24"/>
                <w:lang w:val="kk-KZ"/>
              </w:rPr>
              <w:t>«Толағай» ертегісі</w:t>
            </w:r>
          </w:p>
          <w:p w:rsidR="006C3D5D" w:rsidRPr="006C3D5D" w:rsidRDefault="006C3D5D" w:rsidP="006C3D5D">
            <w:pPr>
              <w:spacing w:after="0" w:line="240" w:lineRule="auto"/>
              <w:jc w:val="center"/>
              <w:rPr>
                <w:b/>
                <w:bCs/>
                <w:i/>
                <w:color w:val="000000"/>
                <w:szCs w:val="24"/>
                <w:lang w:val="kk-KZ" w:eastAsia="ru-RU"/>
              </w:rPr>
            </w:pPr>
            <w:r w:rsidRPr="006C3D5D">
              <w:rPr>
                <w:rFonts w:eastAsiaTheme="minorHAnsi"/>
                <w:szCs w:val="24"/>
                <w:lang w:val="kk-KZ"/>
              </w:rPr>
              <w:t>Толағай ертегісі бойынша суретпен жұмыс.  Балалардың ойын тыңдау.</w:t>
            </w:r>
          </w:p>
          <w:p w:rsidR="006C3D5D" w:rsidRPr="006C3D5D" w:rsidRDefault="006C3D5D" w:rsidP="006C3D5D">
            <w:pPr>
              <w:spacing w:after="0" w:line="240" w:lineRule="auto"/>
              <w:jc w:val="center"/>
              <w:rPr>
                <w:rFonts w:eastAsiaTheme="minorHAnsi"/>
                <w:b/>
                <w:szCs w:val="24"/>
                <w:lang w:val="kk-KZ"/>
              </w:rPr>
            </w:pPr>
            <w:r w:rsidRPr="006C3D5D">
              <w:rPr>
                <w:b/>
                <w:bCs/>
                <w:i/>
                <w:color w:val="000000"/>
                <w:szCs w:val="24"/>
                <w:lang w:val="kk-KZ" w:eastAsia="ru-RU"/>
              </w:rPr>
              <w:t>( Көркем әдебиет, сөйлеуді дамыту,</w:t>
            </w:r>
          </w:p>
          <w:p w:rsidR="006C3D5D" w:rsidRPr="006C3D5D" w:rsidRDefault="006C3D5D" w:rsidP="006C3D5D">
            <w:pPr>
              <w:spacing w:after="0" w:line="240" w:lineRule="auto"/>
              <w:rPr>
                <w:i/>
                <w:szCs w:val="24"/>
                <w:lang w:val="kk-KZ" w:eastAsia="ru-RU"/>
              </w:rPr>
            </w:pPr>
            <w:r w:rsidRPr="006C3D5D">
              <w:rPr>
                <w:b/>
                <w:bCs/>
                <w:i/>
                <w:color w:val="000000"/>
                <w:szCs w:val="24"/>
                <w:lang w:val="kk-KZ" w:eastAsia="ru-RU"/>
              </w:rPr>
              <w:t>коммуникативті-қызмет)</w:t>
            </w:r>
          </w:p>
          <w:p w:rsidR="006C3D5D" w:rsidRPr="006C3D5D" w:rsidRDefault="006C3D5D" w:rsidP="006C3D5D">
            <w:pPr>
              <w:widowControl w:val="0"/>
              <w:autoSpaceDE w:val="0"/>
              <w:autoSpaceDN w:val="0"/>
              <w:spacing w:after="0" w:line="240" w:lineRule="auto"/>
              <w:rPr>
                <w:rFonts w:eastAsiaTheme="minorHAnsi"/>
                <w:b/>
                <w:bCs/>
                <w:szCs w:val="24"/>
                <w:lang w:val="kk-KZ"/>
              </w:rPr>
            </w:pPr>
            <w:r w:rsidRPr="006C3D5D">
              <w:rPr>
                <w:rFonts w:eastAsiaTheme="minorHAnsi"/>
                <w:szCs w:val="24"/>
                <w:lang w:val="kk-KZ"/>
              </w:rPr>
              <w:t>Қиылған материалдардан ертегі кейіпкерін құруға көмектесу дербес қымыл жасауын дамыту</w:t>
            </w:r>
          </w:p>
          <w:p w:rsidR="006C3D5D" w:rsidRPr="006C3D5D" w:rsidRDefault="006C3D5D" w:rsidP="006C3D5D">
            <w:pPr>
              <w:spacing w:after="0" w:line="240" w:lineRule="auto"/>
              <w:ind w:right="121"/>
              <w:rPr>
                <w:rFonts w:eastAsiaTheme="minorHAnsi"/>
                <w:b/>
                <w:bCs/>
                <w:szCs w:val="24"/>
                <w:lang w:val="kk-KZ"/>
              </w:rPr>
            </w:pPr>
            <w:r w:rsidRPr="006C3D5D">
              <w:rPr>
                <w:rFonts w:eastAsiaTheme="minorHAnsi"/>
                <w:szCs w:val="24"/>
                <w:lang w:val="kk-KZ"/>
              </w:rPr>
              <w:t>Саусақ бұлшықеттерін дамытуға арналған ойыншықтармен еркін ойындар</w:t>
            </w:r>
          </w:p>
          <w:p w:rsidR="006C3D5D" w:rsidRPr="006C3D5D" w:rsidRDefault="006C3D5D" w:rsidP="006C3D5D">
            <w:pPr>
              <w:spacing w:after="0" w:line="240" w:lineRule="auto"/>
              <w:rPr>
                <w:i/>
                <w:color w:val="000000"/>
                <w:szCs w:val="24"/>
                <w:lang w:val="kk-KZ" w:eastAsia="ru-RU"/>
              </w:rPr>
            </w:pPr>
            <w:r w:rsidRPr="006C3D5D">
              <w:rPr>
                <w:b/>
                <w:bCs/>
                <w:i/>
                <w:color w:val="000000"/>
                <w:szCs w:val="24"/>
                <w:lang w:val="kk-KZ" w:eastAsia="ru-RU"/>
              </w:rPr>
              <w:t>(құрастыру, сурет салу, сенсорика – шығармашылық, танымдық қызмет)</w:t>
            </w:r>
          </w:p>
          <w:p w:rsidR="006C3D5D" w:rsidRPr="006C3D5D" w:rsidRDefault="006C3D5D" w:rsidP="006C3D5D">
            <w:pPr>
              <w:spacing w:after="0" w:line="259" w:lineRule="auto"/>
              <w:rPr>
                <w:b/>
                <w:bCs/>
                <w:color w:val="000000"/>
                <w:szCs w:val="24"/>
                <w:lang w:val="kk-KZ" w:eastAsia="ru-RU"/>
              </w:rPr>
            </w:pPr>
            <w:r w:rsidRPr="006C3D5D">
              <w:rPr>
                <w:rFonts w:eastAsiaTheme="minorHAnsi" w:cstheme="minorBidi"/>
                <w:b/>
                <w:szCs w:val="24"/>
                <w:lang w:val="kk-KZ"/>
              </w:rPr>
              <w:t>Қимылды  ойын:</w:t>
            </w:r>
          </w:p>
          <w:p w:rsidR="006C3D5D" w:rsidRPr="006C3D5D" w:rsidRDefault="006C3D5D" w:rsidP="006C3D5D">
            <w:pPr>
              <w:spacing w:after="0" w:line="240" w:lineRule="auto"/>
              <w:ind w:right="121"/>
              <w:jc w:val="both"/>
              <w:rPr>
                <w:b/>
                <w:bCs/>
                <w:kern w:val="24"/>
                <w:szCs w:val="24"/>
                <w:lang w:val="kk-KZ"/>
              </w:rPr>
            </w:pPr>
            <w:r w:rsidRPr="006C3D5D">
              <w:rPr>
                <w:b/>
                <w:bCs/>
                <w:kern w:val="24"/>
                <w:szCs w:val="24"/>
                <w:lang w:val="kk-KZ"/>
              </w:rPr>
              <w:t>«Көңілді қошақандар»</w:t>
            </w:r>
          </w:p>
          <w:p w:rsidR="006C3D5D" w:rsidRPr="006C3D5D" w:rsidRDefault="006C3D5D" w:rsidP="006C3D5D">
            <w:pPr>
              <w:spacing w:after="0" w:line="240" w:lineRule="auto"/>
              <w:ind w:right="121"/>
              <w:jc w:val="both"/>
              <w:rPr>
                <w:kern w:val="24"/>
                <w:szCs w:val="24"/>
                <w:lang w:val="kk-KZ"/>
              </w:rPr>
            </w:pPr>
            <w:r w:rsidRPr="006C3D5D">
              <w:rPr>
                <w:b/>
                <w:bCs/>
                <w:kern w:val="24"/>
                <w:szCs w:val="24"/>
                <w:lang w:val="kk-KZ"/>
              </w:rPr>
              <w:t>Мақсаты:</w:t>
            </w:r>
            <w:r w:rsidRPr="006C3D5D">
              <w:rPr>
                <w:kern w:val="24"/>
                <w:szCs w:val="24"/>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w:t>
            </w:r>
          </w:p>
          <w:p w:rsidR="006C3D5D" w:rsidRPr="006C3D5D" w:rsidRDefault="006C3D5D" w:rsidP="006C3D5D">
            <w:pPr>
              <w:spacing w:after="0" w:line="240" w:lineRule="auto"/>
              <w:ind w:right="121"/>
              <w:jc w:val="both"/>
              <w:rPr>
                <w:kern w:val="24"/>
                <w:szCs w:val="24"/>
                <w:lang w:val="kk-KZ"/>
              </w:rPr>
            </w:pPr>
            <w:r w:rsidRPr="006C3D5D">
              <w:rPr>
                <w:kern w:val="24"/>
                <w:szCs w:val="24"/>
                <w:lang w:val="kk-KZ"/>
              </w:rPr>
              <w:t xml:space="preserve">Ептілікке, шапшаңдыққа, қызыға ойнауға баулу, ойынға деген қызығушылықтарын, белсенділіктерін </w:t>
            </w:r>
            <w:r w:rsidRPr="006C3D5D">
              <w:rPr>
                <w:kern w:val="24"/>
                <w:szCs w:val="24"/>
                <w:lang w:val="kk-KZ"/>
              </w:rPr>
              <w:lastRenderedPageBreak/>
              <w:t>арттыру. Балаларды салауатты өмір салтына тәрбиелеу.</w:t>
            </w:r>
          </w:p>
        </w:tc>
        <w:tc>
          <w:tcPr>
            <w:tcW w:w="3596" w:type="dxa"/>
            <w:gridSpan w:val="8"/>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lastRenderedPageBreak/>
              <w:t>«Біз бақытты отбасы»</w:t>
            </w:r>
          </w:p>
          <w:p w:rsidR="006C3D5D" w:rsidRPr="006C3D5D" w:rsidRDefault="006C3D5D" w:rsidP="006C3D5D">
            <w:pPr>
              <w:spacing w:after="0" w:line="240" w:lineRule="auto"/>
              <w:ind w:right="121"/>
              <w:jc w:val="center"/>
              <w:rPr>
                <w:color w:val="000000"/>
                <w:szCs w:val="24"/>
                <w:lang w:val="kk-KZ" w:eastAsia="ru-RU"/>
              </w:rPr>
            </w:pPr>
            <w:r w:rsidRPr="006C3D5D">
              <w:rPr>
                <w:color w:val="000000"/>
                <w:szCs w:val="24"/>
                <w:lang w:val="kk-KZ" w:eastAsia="ru-RU"/>
              </w:rPr>
              <w:t>Суретпен жұмыс</w:t>
            </w:r>
          </w:p>
          <w:p w:rsidR="006C3D5D" w:rsidRPr="006C3D5D" w:rsidRDefault="006C3D5D" w:rsidP="006C3D5D">
            <w:pPr>
              <w:spacing w:after="0" w:line="240" w:lineRule="auto"/>
              <w:ind w:right="121"/>
              <w:jc w:val="center"/>
              <w:rPr>
                <w:color w:val="000000"/>
                <w:szCs w:val="24"/>
                <w:lang w:val="kk-KZ" w:eastAsia="ru-RU"/>
              </w:rPr>
            </w:pPr>
          </w:p>
          <w:p w:rsidR="006C3D5D" w:rsidRPr="006C3D5D" w:rsidRDefault="006C3D5D" w:rsidP="006C3D5D">
            <w:pPr>
              <w:spacing w:after="0" w:line="259" w:lineRule="auto"/>
              <w:jc w:val="center"/>
              <w:rPr>
                <w:rFonts w:eastAsia="Calibri"/>
                <w:b/>
                <w:szCs w:val="24"/>
                <w:lang w:val="kk-KZ"/>
              </w:rPr>
            </w:pPr>
            <w:r w:rsidRPr="006C3D5D">
              <w:rPr>
                <w:rFonts w:eastAsia="Calibri"/>
                <w:b/>
                <w:szCs w:val="24"/>
                <w:lang w:val="kk-KZ"/>
              </w:rPr>
              <w:t>Дидактикалық ойын: «Кім туралы айттым?» картотека №105</w:t>
            </w:r>
          </w:p>
          <w:p w:rsidR="006C3D5D" w:rsidRPr="006C3D5D" w:rsidRDefault="006C3D5D" w:rsidP="006C3D5D">
            <w:pPr>
              <w:shd w:val="clear" w:color="auto" w:fill="FFFFFF"/>
              <w:spacing w:after="0" w:line="240" w:lineRule="auto"/>
              <w:jc w:val="both"/>
              <w:rPr>
                <w:rFonts w:ascii="Calibri" w:hAnsi="Calibri" w:cs="Arial"/>
                <w:color w:val="000000"/>
                <w:szCs w:val="24"/>
                <w:lang w:val="kk-KZ" w:eastAsia="ru-RU"/>
              </w:rPr>
            </w:pPr>
            <w:r w:rsidRPr="006C3D5D">
              <w:rPr>
                <w:color w:val="000000"/>
                <w:szCs w:val="24"/>
                <w:lang w:val="kk-KZ" w:eastAsia="ru-RU"/>
              </w:rPr>
              <w:t>Саған ботқаны кім пісіреді? (анам)</w:t>
            </w:r>
          </w:p>
          <w:p w:rsidR="006C3D5D" w:rsidRPr="006C3D5D" w:rsidRDefault="006C3D5D" w:rsidP="006C3D5D">
            <w:pPr>
              <w:shd w:val="clear" w:color="auto" w:fill="FFFFFF"/>
              <w:spacing w:after="0" w:line="240" w:lineRule="auto"/>
              <w:jc w:val="both"/>
              <w:rPr>
                <w:rFonts w:ascii="Calibri" w:hAnsi="Calibri" w:cs="Arial"/>
                <w:color w:val="000000"/>
                <w:szCs w:val="24"/>
                <w:lang w:val="kk-KZ" w:eastAsia="ru-RU"/>
              </w:rPr>
            </w:pPr>
            <w:r w:rsidRPr="006C3D5D">
              <w:rPr>
                <w:color w:val="000000"/>
                <w:szCs w:val="24"/>
                <w:lang w:val="kk-KZ" w:eastAsia="ru-RU"/>
              </w:rPr>
              <w:t>Машинаны кім жүргізеді? (әкем)</w:t>
            </w:r>
          </w:p>
          <w:p w:rsidR="006C3D5D" w:rsidRPr="006C3D5D" w:rsidRDefault="006C3D5D" w:rsidP="006C3D5D">
            <w:pPr>
              <w:shd w:val="clear" w:color="auto" w:fill="FFFFFF"/>
              <w:spacing w:after="0" w:line="240" w:lineRule="auto"/>
              <w:jc w:val="both"/>
              <w:rPr>
                <w:rFonts w:ascii="Calibri" w:hAnsi="Calibri" w:cs="Arial"/>
                <w:color w:val="000000"/>
                <w:szCs w:val="24"/>
                <w:lang w:val="kk-KZ" w:eastAsia="ru-RU"/>
              </w:rPr>
            </w:pPr>
            <w:r w:rsidRPr="006C3D5D">
              <w:rPr>
                <w:color w:val="000000"/>
                <w:szCs w:val="24"/>
                <w:lang w:val="kk-KZ" w:eastAsia="ru-RU"/>
              </w:rPr>
              <w:t>Кім ойыншықта сатып алады,</w:t>
            </w:r>
          </w:p>
          <w:p w:rsidR="006C3D5D" w:rsidRPr="006C3D5D" w:rsidRDefault="006C3D5D" w:rsidP="006C3D5D">
            <w:pPr>
              <w:shd w:val="clear" w:color="auto" w:fill="FFFFFF"/>
              <w:spacing w:after="0" w:line="240" w:lineRule="auto"/>
              <w:jc w:val="both"/>
              <w:rPr>
                <w:rFonts w:ascii="Calibri" w:hAnsi="Calibri"/>
                <w:color w:val="000000"/>
                <w:szCs w:val="24"/>
                <w:lang w:val="kk-KZ" w:eastAsia="ru-RU"/>
              </w:rPr>
            </w:pPr>
            <w:r w:rsidRPr="006C3D5D">
              <w:rPr>
                <w:color w:val="000000"/>
                <w:szCs w:val="24"/>
                <w:lang w:val="kk-KZ" w:eastAsia="ru-RU"/>
              </w:rPr>
              <w:t>Себеттерге салады? (анам-әкем)</w:t>
            </w:r>
          </w:p>
          <w:p w:rsidR="006C3D5D" w:rsidRPr="006C3D5D" w:rsidRDefault="006C3D5D" w:rsidP="006C3D5D">
            <w:pPr>
              <w:shd w:val="clear" w:color="auto" w:fill="FFFFFF"/>
              <w:spacing w:after="0" w:line="240" w:lineRule="auto"/>
              <w:rPr>
                <w:rFonts w:ascii="Calibri" w:hAnsi="Calibri" w:cs="Arial"/>
                <w:color w:val="000000"/>
                <w:szCs w:val="24"/>
                <w:lang w:val="kk-KZ" w:eastAsia="ru-RU"/>
              </w:rPr>
            </w:pPr>
            <w:r w:rsidRPr="006C3D5D">
              <w:rPr>
                <w:color w:val="000000"/>
                <w:szCs w:val="24"/>
                <w:lang w:val="kk-KZ" w:eastAsia="ru-RU"/>
              </w:rPr>
              <w:t>Кім ерте тұрады,</w:t>
            </w:r>
          </w:p>
          <w:p w:rsidR="006C3D5D" w:rsidRPr="006C3D5D" w:rsidRDefault="006C3D5D" w:rsidP="006C3D5D">
            <w:pPr>
              <w:shd w:val="clear" w:color="auto" w:fill="FFFFFF"/>
              <w:spacing w:after="0" w:line="240" w:lineRule="auto"/>
              <w:jc w:val="both"/>
              <w:rPr>
                <w:rFonts w:ascii="Calibri" w:hAnsi="Calibri"/>
                <w:color w:val="000000"/>
                <w:szCs w:val="24"/>
                <w:lang w:val="kk-KZ" w:eastAsia="ru-RU"/>
              </w:rPr>
            </w:pPr>
            <w:r w:rsidRPr="006C3D5D">
              <w:rPr>
                <w:color w:val="000000"/>
                <w:szCs w:val="24"/>
                <w:lang w:val="kk-KZ" w:eastAsia="ru-RU"/>
              </w:rPr>
              <w:t>Балабақшаға алып барады?</w:t>
            </w:r>
          </w:p>
          <w:p w:rsidR="006C3D5D" w:rsidRPr="006C3D5D" w:rsidRDefault="006C3D5D" w:rsidP="006C3D5D">
            <w:pPr>
              <w:shd w:val="clear" w:color="auto" w:fill="FFFFFF"/>
              <w:spacing w:after="0" w:line="240" w:lineRule="auto"/>
              <w:jc w:val="both"/>
              <w:rPr>
                <w:rFonts w:ascii="Calibri" w:hAnsi="Calibri"/>
                <w:color w:val="000000"/>
                <w:szCs w:val="24"/>
                <w:lang w:val="kk-KZ" w:eastAsia="ru-RU"/>
              </w:rPr>
            </w:pPr>
            <w:r w:rsidRPr="006C3D5D">
              <w:rPr>
                <w:color w:val="000000"/>
                <w:szCs w:val="24"/>
                <w:lang w:val="kk-KZ" w:eastAsia="ru-RU"/>
              </w:rPr>
              <w:t>Кәмпиттер сатып алады,  Қалтамызға салады? (анам)</w:t>
            </w:r>
          </w:p>
          <w:p w:rsidR="006C3D5D" w:rsidRPr="006C3D5D" w:rsidRDefault="006C3D5D" w:rsidP="006C3D5D">
            <w:pPr>
              <w:shd w:val="clear" w:color="auto" w:fill="FFFFFF"/>
              <w:spacing w:after="0" w:line="240" w:lineRule="auto"/>
              <w:jc w:val="both"/>
              <w:rPr>
                <w:rFonts w:ascii="Calibri" w:hAnsi="Calibri" w:cs="Arial"/>
                <w:color w:val="000000"/>
                <w:szCs w:val="24"/>
                <w:lang w:val="kk-KZ" w:eastAsia="ru-RU"/>
              </w:rPr>
            </w:pPr>
            <w:r w:rsidRPr="006C3D5D">
              <w:rPr>
                <w:color w:val="000000"/>
                <w:szCs w:val="24"/>
                <w:lang w:val="kk-KZ" w:eastAsia="ru-RU"/>
              </w:rPr>
              <w:t>Кім мейіріммен сүйеді?</w:t>
            </w:r>
          </w:p>
          <w:p w:rsidR="006C3D5D" w:rsidRPr="006C3D5D" w:rsidRDefault="006C3D5D" w:rsidP="006C3D5D">
            <w:pPr>
              <w:shd w:val="clear" w:color="auto" w:fill="FFFFFF"/>
              <w:spacing w:after="0" w:line="240" w:lineRule="auto"/>
              <w:jc w:val="both"/>
              <w:rPr>
                <w:rFonts w:ascii="Calibri" w:hAnsi="Calibri"/>
                <w:color w:val="000000"/>
                <w:szCs w:val="24"/>
                <w:lang w:val="kk-KZ" w:eastAsia="ru-RU"/>
              </w:rPr>
            </w:pPr>
            <w:r w:rsidRPr="006C3D5D">
              <w:rPr>
                <w:color w:val="000000"/>
                <w:szCs w:val="24"/>
                <w:lang w:val="kk-KZ" w:eastAsia="ru-RU"/>
              </w:rPr>
              <w:t>Торт пісіріп береді? (әже)</w:t>
            </w:r>
          </w:p>
          <w:p w:rsidR="006C3D5D" w:rsidRPr="006C3D5D" w:rsidRDefault="006C3D5D" w:rsidP="006C3D5D">
            <w:pPr>
              <w:shd w:val="clear" w:color="auto" w:fill="FFFFFF"/>
              <w:spacing w:after="0" w:line="240" w:lineRule="auto"/>
              <w:contextualSpacing/>
              <w:jc w:val="both"/>
              <w:rPr>
                <w:rFonts w:ascii="Calibri" w:hAnsi="Calibri" w:cs="Arial"/>
                <w:color w:val="000000"/>
                <w:szCs w:val="24"/>
                <w:lang w:val="kk-KZ" w:eastAsia="ru-RU"/>
              </w:rPr>
            </w:pPr>
            <w:r w:rsidRPr="006C3D5D">
              <w:rPr>
                <w:color w:val="000000"/>
                <w:szCs w:val="24"/>
                <w:lang w:val="kk-KZ" w:eastAsia="ru-RU"/>
              </w:rPr>
              <w:t>Кім әдемі телпек тоқиды</w:t>
            </w:r>
          </w:p>
          <w:p w:rsidR="006C3D5D" w:rsidRPr="006C3D5D" w:rsidRDefault="006C3D5D" w:rsidP="006C3D5D">
            <w:pPr>
              <w:shd w:val="clear" w:color="auto" w:fill="FFFFFF"/>
              <w:spacing w:after="0" w:line="240" w:lineRule="auto"/>
              <w:jc w:val="both"/>
              <w:rPr>
                <w:rFonts w:ascii="Calibri" w:hAnsi="Calibri"/>
                <w:color w:val="000000"/>
                <w:szCs w:val="24"/>
                <w:lang w:val="kk-KZ" w:eastAsia="ru-RU"/>
              </w:rPr>
            </w:pPr>
            <w:r w:rsidRPr="006C3D5D">
              <w:rPr>
                <w:color w:val="000000"/>
                <w:szCs w:val="24"/>
                <w:lang w:val="kk-KZ" w:eastAsia="ru-RU"/>
              </w:rPr>
              <w:t>Жылы шұлық, күртемен? (әже)</w:t>
            </w:r>
          </w:p>
          <w:p w:rsidR="006C3D5D" w:rsidRPr="006C3D5D" w:rsidRDefault="006C3D5D" w:rsidP="006C3D5D">
            <w:pPr>
              <w:shd w:val="clear" w:color="auto" w:fill="FFFFFF"/>
              <w:spacing w:after="0" w:line="240" w:lineRule="auto"/>
              <w:contextualSpacing/>
              <w:jc w:val="both"/>
              <w:rPr>
                <w:rFonts w:ascii="Calibri" w:hAnsi="Calibri" w:cs="Arial"/>
                <w:color w:val="000000"/>
                <w:szCs w:val="24"/>
                <w:lang w:val="kk-KZ" w:eastAsia="ru-RU"/>
              </w:rPr>
            </w:pPr>
            <w:r w:rsidRPr="006C3D5D">
              <w:rPr>
                <w:color w:val="000000"/>
                <w:szCs w:val="24"/>
                <w:lang w:val="kk-KZ" w:eastAsia="ru-RU"/>
              </w:rPr>
              <w:t>Әр түрлі ойыншықтармен кіммен бірге ойнағанды жақсы көресің? (ағам, інім, қарындасым)</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Мұның барлығын бір сөзбен қалай атаймыз? Бұл не? (Отбасы)</w:t>
            </w:r>
          </w:p>
          <w:p w:rsidR="006C3D5D" w:rsidRPr="006C3D5D" w:rsidRDefault="006C3D5D" w:rsidP="006C3D5D">
            <w:pPr>
              <w:spacing w:after="0" w:line="240" w:lineRule="auto"/>
              <w:jc w:val="center"/>
              <w:rPr>
                <w:rFonts w:eastAsiaTheme="minorHAnsi"/>
                <w:b/>
                <w:szCs w:val="24"/>
                <w:lang w:val="kk-KZ"/>
              </w:rPr>
            </w:pPr>
            <w:r w:rsidRPr="006C3D5D">
              <w:rPr>
                <w:b/>
                <w:bCs/>
                <w:i/>
                <w:color w:val="000000"/>
                <w:szCs w:val="24"/>
                <w:lang w:val="kk-KZ" w:eastAsia="ru-RU"/>
              </w:rPr>
              <w:t>( Көркем әдебиет, сөйлеуді дамыту,</w:t>
            </w:r>
          </w:p>
          <w:p w:rsidR="006C3D5D" w:rsidRPr="006C3D5D" w:rsidRDefault="006C3D5D" w:rsidP="006C3D5D">
            <w:pPr>
              <w:spacing w:after="0" w:line="240" w:lineRule="auto"/>
              <w:rPr>
                <w:i/>
                <w:szCs w:val="24"/>
                <w:lang w:val="kk-KZ" w:eastAsia="ru-RU"/>
              </w:rPr>
            </w:pPr>
            <w:r w:rsidRPr="006C3D5D">
              <w:rPr>
                <w:b/>
                <w:bCs/>
                <w:i/>
                <w:color w:val="000000"/>
                <w:szCs w:val="24"/>
                <w:lang w:val="kk-KZ" w:eastAsia="ru-RU"/>
              </w:rPr>
              <w:t>коммуникативті-қызмет)</w:t>
            </w:r>
          </w:p>
          <w:p w:rsidR="006C3D5D" w:rsidRPr="006C3D5D" w:rsidRDefault="006C3D5D" w:rsidP="006C3D5D">
            <w:pPr>
              <w:shd w:val="clear" w:color="auto" w:fill="FFFFFF"/>
              <w:spacing w:after="0" w:line="240" w:lineRule="auto"/>
              <w:rPr>
                <w:rFonts w:ascii="Calibri" w:hAnsi="Calibri"/>
                <w:color w:val="000000"/>
                <w:szCs w:val="24"/>
                <w:lang w:val="kk-KZ" w:eastAsia="ru-RU"/>
              </w:rPr>
            </w:pPr>
          </w:p>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t>«Отбасы ағашы»</w:t>
            </w:r>
          </w:p>
          <w:p w:rsidR="006C3D5D" w:rsidRPr="006C3D5D" w:rsidRDefault="006C3D5D" w:rsidP="006C3D5D">
            <w:pPr>
              <w:spacing w:after="0" w:line="240" w:lineRule="auto"/>
              <w:ind w:right="121"/>
              <w:jc w:val="center"/>
              <w:rPr>
                <w:b/>
                <w:color w:val="000000"/>
                <w:szCs w:val="24"/>
                <w:lang w:val="kk-KZ" w:eastAsia="ru-RU"/>
              </w:rPr>
            </w:pPr>
            <w:r w:rsidRPr="006C3D5D">
              <w:rPr>
                <w:b/>
                <w:color w:val="000000"/>
                <w:szCs w:val="24"/>
                <w:lang w:val="kk-KZ" w:eastAsia="ru-RU"/>
              </w:rPr>
              <w:t>Топтық жұмыс</w:t>
            </w:r>
          </w:p>
          <w:p w:rsidR="006C3D5D" w:rsidRPr="006C3D5D" w:rsidRDefault="006C3D5D" w:rsidP="006C3D5D">
            <w:pPr>
              <w:spacing w:after="0" w:line="240" w:lineRule="auto"/>
              <w:ind w:right="121"/>
              <w:jc w:val="center"/>
              <w:rPr>
                <w:i/>
                <w:kern w:val="24"/>
                <w:szCs w:val="24"/>
                <w:lang w:val="kk-KZ"/>
              </w:rPr>
            </w:pPr>
            <w:r w:rsidRPr="006C3D5D">
              <w:rPr>
                <w:i/>
                <w:kern w:val="24"/>
                <w:szCs w:val="24"/>
                <w:lang w:val="kk-KZ"/>
              </w:rPr>
              <w:t>(сурет салу, жапсыру, мүсіндеу, құрастыру -</w:t>
            </w:r>
          </w:p>
          <w:p w:rsidR="006C3D5D" w:rsidRPr="006C3D5D" w:rsidRDefault="006C3D5D" w:rsidP="006C3D5D">
            <w:pPr>
              <w:spacing w:after="0" w:line="240" w:lineRule="auto"/>
              <w:ind w:right="121"/>
              <w:jc w:val="center"/>
              <w:rPr>
                <w:i/>
                <w:kern w:val="24"/>
                <w:szCs w:val="24"/>
                <w:lang w:val="kk-KZ"/>
              </w:rPr>
            </w:pPr>
            <w:r w:rsidRPr="006C3D5D">
              <w:rPr>
                <w:i/>
                <w:kern w:val="24"/>
                <w:szCs w:val="24"/>
                <w:lang w:val="kk-KZ"/>
              </w:rPr>
              <w:t>шығармашылық қызмет)</w:t>
            </w: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«Біз бақытты баламыз» әні</w:t>
            </w:r>
          </w:p>
          <w:p w:rsidR="006C3D5D" w:rsidRPr="006C3D5D" w:rsidRDefault="00BA2D41" w:rsidP="006C3D5D">
            <w:pPr>
              <w:spacing w:after="0" w:line="240" w:lineRule="auto"/>
              <w:ind w:right="121"/>
              <w:rPr>
                <w:rFonts w:eastAsiaTheme="minorHAnsi"/>
                <w:color w:val="000000"/>
                <w:szCs w:val="24"/>
                <w:lang w:val="kk-KZ"/>
              </w:rPr>
            </w:pPr>
            <w:hyperlink r:id="rId12" w:history="1">
              <w:r w:rsidR="006C3D5D" w:rsidRPr="006C3D5D">
                <w:rPr>
                  <w:rFonts w:eastAsiaTheme="minorHAnsi"/>
                  <w:color w:val="0563C1" w:themeColor="hyperlink"/>
                  <w:szCs w:val="24"/>
                  <w:u w:val="single"/>
                </w:rPr>
                <w:t>https</w:t>
              </w:r>
              <w:r w:rsidR="006C3D5D" w:rsidRPr="006C3D5D">
                <w:rPr>
                  <w:rFonts w:eastAsiaTheme="minorHAnsi"/>
                  <w:color w:val="0563C1" w:themeColor="hyperlink"/>
                  <w:szCs w:val="24"/>
                  <w:u w:val="single"/>
                  <w:lang w:val="ru-RU"/>
                </w:rPr>
                <w:t>://</w:t>
              </w:r>
              <w:r w:rsidR="006C3D5D" w:rsidRPr="006C3D5D">
                <w:rPr>
                  <w:rFonts w:eastAsiaTheme="minorHAnsi"/>
                  <w:color w:val="0563C1" w:themeColor="hyperlink"/>
                  <w:szCs w:val="24"/>
                  <w:u w:val="single"/>
                </w:rPr>
                <w:t>ok</w:t>
              </w:r>
              <w:r w:rsidR="006C3D5D" w:rsidRPr="006C3D5D">
                <w:rPr>
                  <w:rFonts w:eastAsiaTheme="minorHAnsi"/>
                  <w:color w:val="0563C1" w:themeColor="hyperlink"/>
                  <w:szCs w:val="24"/>
                  <w:u w:val="single"/>
                  <w:lang w:val="ru-RU"/>
                </w:rPr>
                <w:t>.</w:t>
              </w:r>
              <w:r w:rsidR="006C3D5D" w:rsidRPr="006C3D5D">
                <w:rPr>
                  <w:rFonts w:eastAsiaTheme="minorHAnsi"/>
                  <w:color w:val="0563C1" w:themeColor="hyperlink"/>
                  <w:szCs w:val="24"/>
                  <w:u w:val="single"/>
                </w:rPr>
                <w:t>ru</w:t>
              </w:r>
              <w:r w:rsidR="006C3D5D" w:rsidRPr="006C3D5D">
                <w:rPr>
                  <w:rFonts w:eastAsiaTheme="minorHAnsi"/>
                  <w:color w:val="0563C1" w:themeColor="hyperlink"/>
                  <w:szCs w:val="24"/>
                  <w:u w:val="single"/>
                  <w:lang w:val="ru-RU"/>
                </w:rPr>
                <w:t>/</w:t>
              </w:r>
              <w:r w:rsidR="006C3D5D" w:rsidRPr="006C3D5D">
                <w:rPr>
                  <w:rFonts w:eastAsiaTheme="minorHAnsi"/>
                  <w:color w:val="0563C1" w:themeColor="hyperlink"/>
                  <w:szCs w:val="24"/>
                  <w:u w:val="single"/>
                </w:rPr>
                <w:t>video</w:t>
              </w:r>
              <w:r w:rsidR="006C3D5D" w:rsidRPr="006C3D5D">
                <w:rPr>
                  <w:rFonts w:eastAsiaTheme="minorHAnsi"/>
                  <w:color w:val="0563C1" w:themeColor="hyperlink"/>
                  <w:szCs w:val="24"/>
                  <w:u w:val="single"/>
                  <w:lang w:val="ru-RU"/>
                </w:rPr>
                <w:t>/1502607639814</w:t>
              </w:r>
            </w:hyperlink>
          </w:p>
          <w:p w:rsidR="006C3D5D" w:rsidRPr="006C3D5D" w:rsidRDefault="006C3D5D" w:rsidP="006C3D5D">
            <w:pPr>
              <w:spacing w:after="0" w:line="240" w:lineRule="auto"/>
              <w:ind w:right="121"/>
              <w:jc w:val="center"/>
              <w:rPr>
                <w:b/>
                <w:color w:val="000000"/>
                <w:szCs w:val="24"/>
                <w:lang w:val="kk-KZ" w:eastAsia="ru-RU"/>
              </w:rPr>
            </w:pPr>
            <w:r w:rsidRPr="006C3D5D">
              <w:rPr>
                <w:bCs/>
                <w:i/>
                <w:color w:val="000000"/>
                <w:szCs w:val="24"/>
                <w:lang w:val="kk-KZ" w:eastAsia="ru-RU"/>
              </w:rPr>
              <w:t xml:space="preserve"> (Музыка-шығармашылық қызмет)</w:t>
            </w:r>
          </w:p>
        </w:tc>
        <w:tc>
          <w:tcPr>
            <w:tcW w:w="2522" w:type="dxa"/>
            <w:tcBorders>
              <w:top w:val="single" w:sz="8" w:space="0" w:color="000000"/>
              <w:left w:val="single" w:sz="4" w:space="0" w:color="auto"/>
              <w:right w:val="single" w:sz="8" w:space="0" w:color="000000"/>
            </w:tcBorders>
            <w:shd w:val="clear" w:color="auto" w:fill="auto"/>
          </w:tcPr>
          <w:p w:rsidR="006C3D5D" w:rsidRPr="006C3D5D" w:rsidRDefault="006C3D5D" w:rsidP="006C3D5D">
            <w:pPr>
              <w:spacing w:after="0" w:line="240" w:lineRule="auto"/>
              <w:ind w:right="121"/>
              <w:rPr>
                <w:rFonts w:eastAsia="Calibri"/>
                <w:b/>
                <w:szCs w:val="24"/>
                <w:lang w:val="kk-KZ"/>
              </w:rPr>
            </w:pPr>
            <w:r w:rsidRPr="006C3D5D">
              <w:rPr>
                <w:rFonts w:eastAsia="Calibri"/>
                <w:b/>
                <w:szCs w:val="24"/>
                <w:lang w:val="kk-KZ"/>
              </w:rPr>
              <w:t>«Сүйікті анам» әңгіме</w:t>
            </w:r>
          </w:p>
          <w:p w:rsidR="006C3D5D" w:rsidRPr="006C3D5D" w:rsidRDefault="006C3D5D" w:rsidP="006C3D5D">
            <w:pPr>
              <w:spacing w:after="0" w:line="240" w:lineRule="auto"/>
              <w:ind w:right="121"/>
              <w:rPr>
                <w:rFonts w:eastAsia="Calibri"/>
                <w:szCs w:val="24"/>
                <w:lang w:val="kk-KZ"/>
              </w:rPr>
            </w:pPr>
            <w:r w:rsidRPr="006C3D5D">
              <w:rPr>
                <w:rFonts w:eastAsia="Calibri"/>
                <w:szCs w:val="24"/>
                <w:lang w:val="kk-KZ"/>
              </w:rPr>
              <w:t>Мақсаты: отбасындағы аналардың рөлі туралы айту. Анаға деген сүйспеншілікті қалыптастыру.</w:t>
            </w:r>
          </w:p>
          <w:p w:rsidR="006C3D5D" w:rsidRPr="006C3D5D" w:rsidRDefault="006C3D5D" w:rsidP="006C3D5D">
            <w:pPr>
              <w:spacing w:after="0" w:line="240" w:lineRule="auto"/>
              <w:ind w:right="121"/>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ind w:right="121"/>
              <w:rPr>
                <w:rFonts w:eastAsia="Calibri"/>
                <w:color w:val="000000" w:themeColor="text1"/>
                <w:szCs w:val="24"/>
                <w:lang w:val="kk-KZ"/>
              </w:rPr>
            </w:pPr>
            <w:r w:rsidRPr="006C3D5D">
              <w:rPr>
                <w:rFonts w:eastAsiaTheme="minorHAnsi"/>
                <w:color w:val="000000" w:themeColor="text1"/>
                <w:szCs w:val="24"/>
                <w:shd w:val="clear" w:color="auto" w:fill="F1F2F5"/>
                <w:lang w:val="kk-KZ"/>
              </w:rPr>
              <w:t>Менің анам ардақты,  Алтыннан да салмақты  Жақсы көріп баласын,  Мәпелейді анашым </w:t>
            </w:r>
          </w:p>
          <w:p w:rsidR="006C3D5D" w:rsidRPr="006C3D5D" w:rsidRDefault="006C3D5D" w:rsidP="006C3D5D">
            <w:pPr>
              <w:spacing w:after="0" w:line="240" w:lineRule="auto"/>
              <w:ind w:right="121"/>
              <w:jc w:val="center"/>
              <w:rPr>
                <w:rFonts w:eastAsia="Calibri"/>
                <w:b/>
                <w:szCs w:val="24"/>
                <w:lang w:val="kk-KZ"/>
              </w:rPr>
            </w:pPr>
            <w:r w:rsidRPr="006C3D5D">
              <w:rPr>
                <w:rFonts w:eastAsia="Calibri"/>
                <w:b/>
                <w:szCs w:val="24"/>
                <w:lang w:val="kk-KZ"/>
              </w:rPr>
              <w:t>Дидактикалық ойын: «Аналарыңа арналған гүлді жина»</w:t>
            </w:r>
          </w:p>
          <w:p w:rsidR="006C3D5D" w:rsidRPr="006C3D5D" w:rsidRDefault="006C3D5D" w:rsidP="006C3D5D">
            <w:pPr>
              <w:spacing w:after="0" w:line="240" w:lineRule="auto"/>
              <w:ind w:right="121"/>
              <w:jc w:val="center"/>
              <w:rPr>
                <w:rFonts w:eastAsia="Calibri"/>
                <w:b/>
                <w:szCs w:val="24"/>
                <w:lang w:val="kk-KZ"/>
              </w:rPr>
            </w:pPr>
            <w:r w:rsidRPr="006C3D5D">
              <w:rPr>
                <w:rFonts w:eastAsia="Calibri"/>
                <w:b/>
                <w:szCs w:val="24"/>
                <w:lang w:val="kk-KZ"/>
              </w:rPr>
              <w:t xml:space="preserve">Мақсаты: </w:t>
            </w:r>
            <w:r w:rsidRPr="006C3D5D">
              <w:rPr>
                <w:rFonts w:eastAsia="Calibri"/>
                <w:szCs w:val="24"/>
                <w:lang w:val="kk-KZ"/>
              </w:rPr>
              <w:t>аппликация желісі арқылы гүлдерді құрастыру.</w:t>
            </w:r>
          </w:p>
          <w:p w:rsidR="006C3D5D" w:rsidRPr="006C3D5D" w:rsidRDefault="006C3D5D" w:rsidP="006C3D5D">
            <w:pPr>
              <w:spacing w:after="0" w:line="240" w:lineRule="auto"/>
              <w:rPr>
                <w:bCs/>
                <w:i/>
                <w:color w:val="000000"/>
                <w:szCs w:val="24"/>
                <w:lang w:val="kk-KZ" w:eastAsia="ru-RU"/>
              </w:rPr>
            </w:pPr>
            <w:r w:rsidRPr="006C3D5D">
              <w:rPr>
                <w:bCs/>
                <w:color w:val="000000"/>
                <w:szCs w:val="24"/>
                <w:lang w:val="kk-KZ" w:eastAsia="ru-RU"/>
              </w:rPr>
              <w:t>(</w:t>
            </w:r>
            <w:r w:rsidRPr="006C3D5D">
              <w:rPr>
                <w:bCs/>
                <w:i/>
                <w:color w:val="000000"/>
                <w:szCs w:val="24"/>
                <w:lang w:val="kk-KZ" w:eastAsia="ru-RU"/>
              </w:rPr>
              <w:t>Көркем әдебиет, сөйлеуді дамыту, қоршаған ортамен таныстыру-коммуникативті, әлеуметтік қызмет)</w:t>
            </w:r>
          </w:p>
          <w:p w:rsidR="006C3D5D" w:rsidRPr="006C3D5D" w:rsidRDefault="006C3D5D" w:rsidP="006C3D5D">
            <w:pPr>
              <w:spacing w:after="0" w:line="240" w:lineRule="auto"/>
              <w:rPr>
                <w:iCs/>
                <w:color w:val="000000"/>
                <w:szCs w:val="24"/>
                <w:lang w:val="kk-KZ" w:eastAsia="ru-RU"/>
              </w:rPr>
            </w:pPr>
          </w:p>
          <w:p w:rsidR="006C3D5D" w:rsidRPr="006C3D5D" w:rsidRDefault="006C3D5D" w:rsidP="006C3D5D">
            <w:pPr>
              <w:spacing w:after="0" w:line="240" w:lineRule="auto"/>
              <w:jc w:val="center"/>
              <w:rPr>
                <w:b/>
                <w:iCs/>
                <w:color w:val="000000"/>
                <w:szCs w:val="24"/>
                <w:lang w:val="kk-KZ" w:eastAsia="ru-RU"/>
              </w:rPr>
            </w:pPr>
            <w:r w:rsidRPr="006C3D5D">
              <w:rPr>
                <w:b/>
                <w:iCs/>
                <w:color w:val="000000"/>
                <w:szCs w:val="24"/>
                <w:lang w:val="kk-KZ" w:eastAsia="ru-RU"/>
              </w:rPr>
              <w:t>«Анама арналған сыйлық»</w:t>
            </w:r>
          </w:p>
          <w:p w:rsidR="006C3D5D" w:rsidRPr="006C3D5D" w:rsidRDefault="006C3D5D" w:rsidP="006C3D5D">
            <w:pPr>
              <w:spacing w:after="0" w:line="240" w:lineRule="auto"/>
              <w:jc w:val="center"/>
              <w:rPr>
                <w:iCs/>
                <w:color w:val="000000"/>
                <w:szCs w:val="24"/>
                <w:lang w:val="kk-KZ" w:eastAsia="ru-RU"/>
              </w:rPr>
            </w:pPr>
            <w:r w:rsidRPr="006C3D5D">
              <w:rPr>
                <w:iCs/>
                <w:color w:val="000000"/>
                <w:szCs w:val="24"/>
                <w:lang w:val="kk-KZ" w:eastAsia="ru-RU"/>
              </w:rPr>
              <w:t>Балалардың өз еріктері бойынша аналарына арнап әр түрлі гүлдер жасайды, түстерін атайды.</w:t>
            </w:r>
          </w:p>
          <w:p w:rsidR="006C3D5D" w:rsidRPr="006C3D5D" w:rsidRDefault="006C3D5D" w:rsidP="006C3D5D">
            <w:pPr>
              <w:spacing w:after="0" w:line="240" w:lineRule="auto"/>
              <w:ind w:right="121"/>
              <w:jc w:val="center"/>
              <w:rPr>
                <w:i/>
                <w:kern w:val="24"/>
                <w:szCs w:val="24"/>
                <w:lang w:val="kk-KZ"/>
              </w:rPr>
            </w:pPr>
            <w:r w:rsidRPr="006C3D5D">
              <w:rPr>
                <w:rFonts w:eastAsiaTheme="minorHAnsi"/>
                <w:bCs/>
                <w:i/>
                <w:color w:val="000000"/>
                <w:szCs w:val="24"/>
                <w:lang w:val="kk-KZ"/>
              </w:rPr>
              <w:t>(сенсорика,</w:t>
            </w:r>
            <w:r w:rsidRPr="006C3D5D">
              <w:rPr>
                <w:i/>
                <w:kern w:val="24"/>
                <w:szCs w:val="24"/>
                <w:lang w:val="kk-KZ"/>
              </w:rPr>
              <w:t>сурет салу, жапсыру, мүсіндеу, құрастыру -</w:t>
            </w:r>
          </w:p>
          <w:p w:rsidR="006C3D5D" w:rsidRPr="006C3D5D" w:rsidRDefault="006C3D5D" w:rsidP="006C3D5D">
            <w:pPr>
              <w:spacing w:after="0" w:line="240" w:lineRule="auto"/>
              <w:jc w:val="center"/>
              <w:rPr>
                <w:i/>
                <w:kern w:val="24"/>
                <w:szCs w:val="24"/>
                <w:lang w:val="kk-KZ"/>
              </w:rPr>
            </w:pPr>
            <w:r w:rsidRPr="006C3D5D">
              <w:rPr>
                <w:i/>
                <w:kern w:val="24"/>
                <w:szCs w:val="24"/>
                <w:lang w:val="kk-KZ"/>
              </w:rPr>
              <w:t>Шығармашылық,</w:t>
            </w:r>
            <w:r w:rsidRPr="006C3D5D">
              <w:rPr>
                <w:rFonts w:eastAsiaTheme="minorHAnsi"/>
                <w:bCs/>
                <w:color w:val="000000"/>
                <w:szCs w:val="24"/>
                <w:lang w:val="kk-KZ"/>
              </w:rPr>
              <w:t xml:space="preserve">танымдық </w:t>
            </w:r>
            <w:r w:rsidRPr="006C3D5D">
              <w:rPr>
                <w:i/>
                <w:kern w:val="24"/>
                <w:szCs w:val="24"/>
                <w:lang w:val="kk-KZ"/>
              </w:rPr>
              <w:t>қызмет)</w:t>
            </w:r>
          </w:p>
          <w:p w:rsidR="006C3D5D" w:rsidRPr="006C3D5D" w:rsidRDefault="006C3D5D" w:rsidP="006C3D5D">
            <w:pPr>
              <w:spacing w:after="0" w:line="240" w:lineRule="auto"/>
              <w:rPr>
                <w:b/>
                <w:bCs/>
                <w:i/>
                <w:color w:val="000000"/>
                <w:szCs w:val="24"/>
                <w:lang w:val="kk-KZ" w:eastAsia="ru-RU"/>
              </w:rPr>
            </w:pPr>
          </w:p>
          <w:p w:rsidR="006C3D5D" w:rsidRPr="006C3D5D" w:rsidRDefault="006C3D5D" w:rsidP="006C3D5D">
            <w:pPr>
              <w:spacing w:after="0" w:line="240" w:lineRule="auto"/>
              <w:jc w:val="center"/>
              <w:rPr>
                <w:rFonts w:eastAsiaTheme="minorHAnsi"/>
                <w:b/>
                <w:bCs/>
                <w:color w:val="000000"/>
                <w:szCs w:val="24"/>
                <w:lang w:val="ru-RU"/>
              </w:rPr>
            </w:pPr>
            <w:r w:rsidRPr="006C3D5D">
              <w:rPr>
                <w:rFonts w:eastAsiaTheme="minorHAnsi"/>
                <w:b/>
                <w:bCs/>
                <w:color w:val="000000"/>
                <w:szCs w:val="24"/>
                <w:lang w:val="ru-RU"/>
              </w:rPr>
              <w:lastRenderedPageBreak/>
              <w:t>«Мама для мамонтёнка»</w:t>
            </w:r>
          </w:p>
          <w:p w:rsidR="006C3D5D" w:rsidRPr="006C3D5D" w:rsidRDefault="006C3D5D" w:rsidP="006C3D5D">
            <w:pPr>
              <w:spacing w:after="0" w:line="240" w:lineRule="auto"/>
              <w:jc w:val="center"/>
              <w:rPr>
                <w:rFonts w:eastAsiaTheme="minorHAnsi"/>
                <w:b/>
                <w:bCs/>
                <w:color w:val="000000"/>
                <w:szCs w:val="24"/>
                <w:lang w:val="ru-RU"/>
              </w:rPr>
            </w:pPr>
            <w:r w:rsidRPr="006C3D5D">
              <w:rPr>
                <w:rFonts w:eastAsiaTheme="minorHAnsi"/>
                <w:b/>
                <w:bCs/>
                <w:color w:val="000000"/>
                <w:szCs w:val="24"/>
                <w:lang w:val="ru-RU"/>
              </w:rPr>
              <w:t>мультфильмін қарау</w:t>
            </w:r>
          </w:p>
          <w:p w:rsidR="006C3D5D" w:rsidRPr="006C3D5D" w:rsidRDefault="00BA2D41" w:rsidP="006C3D5D">
            <w:pPr>
              <w:spacing w:after="0" w:line="240" w:lineRule="auto"/>
              <w:jc w:val="center"/>
              <w:rPr>
                <w:rFonts w:eastAsiaTheme="minorHAnsi"/>
                <w:b/>
                <w:bCs/>
                <w:color w:val="000000"/>
                <w:szCs w:val="24"/>
                <w:lang w:val="ru-RU"/>
              </w:rPr>
            </w:pPr>
            <w:hyperlink r:id="rId13" w:history="1">
              <w:r w:rsidR="006C3D5D" w:rsidRPr="006C3D5D">
                <w:rPr>
                  <w:rFonts w:eastAsiaTheme="minorHAnsi"/>
                  <w:b/>
                  <w:bCs/>
                  <w:color w:val="0563C1" w:themeColor="hyperlink"/>
                  <w:szCs w:val="24"/>
                  <w:u w:val="single"/>
                  <w:lang w:val="ru-RU"/>
                </w:rPr>
                <w:t>https://youtu.be/6DQNFsP3eUg?t=20</w:t>
              </w:r>
            </w:hyperlink>
          </w:p>
          <w:p w:rsidR="006C3D5D" w:rsidRPr="006C3D5D" w:rsidRDefault="006C3D5D" w:rsidP="006C3D5D">
            <w:pPr>
              <w:spacing w:after="0" w:line="240" w:lineRule="auto"/>
              <w:jc w:val="center"/>
              <w:rPr>
                <w:rFonts w:eastAsiaTheme="minorHAnsi"/>
                <w:bCs/>
                <w:i/>
                <w:color w:val="000000"/>
                <w:szCs w:val="24"/>
                <w:lang w:val="ru-RU"/>
              </w:rPr>
            </w:pPr>
            <w:r w:rsidRPr="006C3D5D">
              <w:rPr>
                <w:rFonts w:eastAsiaTheme="minorHAnsi"/>
                <w:bCs/>
                <w:i/>
                <w:color w:val="000000"/>
                <w:szCs w:val="24"/>
                <w:lang w:val="ru-RU"/>
              </w:rPr>
              <w:t>(Музыка-шығармашылық қызмет)</w:t>
            </w:r>
          </w:p>
          <w:p w:rsidR="006C3D5D" w:rsidRPr="006C3D5D" w:rsidRDefault="006C3D5D" w:rsidP="006C3D5D">
            <w:pPr>
              <w:widowControl w:val="0"/>
              <w:autoSpaceDE w:val="0"/>
              <w:autoSpaceDN w:val="0"/>
              <w:spacing w:after="0" w:line="240" w:lineRule="auto"/>
              <w:rPr>
                <w:rFonts w:eastAsia="Calibri"/>
                <w:i/>
                <w:szCs w:val="24"/>
                <w:lang w:val="kk-KZ"/>
              </w:rPr>
            </w:pPr>
          </w:p>
          <w:p w:rsidR="006C3D5D" w:rsidRPr="006C3D5D" w:rsidRDefault="006C3D5D" w:rsidP="006C3D5D">
            <w:pPr>
              <w:widowControl w:val="0"/>
              <w:autoSpaceDE w:val="0"/>
              <w:autoSpaceDN w:val="0"/>
              <w:spacing w:after="0" w:line="240" w:lineRule="auto"/>
              <w:rPr>
                <w:rFonts w:eastAsia="Calibri"/>
                <w:szCs w:val="24"/>
                <w:lang w:val="kk-KZ"/>
              </w:rPr>
            </w:pPr>
          </w:p>
          <w:p w:rsidR="006C3D5D" w:rsidRPr="006C3D5D" w:rsidRDefault="006C3D5D" w:rsidP="006C3D5D">
            <w:pPr>
              <w:spacing w:after="0" w:line="240" w:lineRule="auto"/>
              <w:ind w:right="121"/>
              <w:rPr>
                <w:color w:val="000000"/>
                <w:szCs w:val="24"/>
                <w:lang w:val="kk-KZ" w:eastAsia="ru-RU"/>
              </w:rPr>
            </w:pPr>
          </w:p>
        </w:tc>
      </w:tr>
      <w:tr w:rsidR="006C3D5D" w:rsidRPr="00BA2D41" w:rsidTr="00422C80">
        <w:trPr>
          <w:gridAfter w:val="1"/>
          <w:wAfter w:w="66" w:type="dxa"/>
          <w:trHeight w:val="426"/>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tabs>
                <w:tab w:val="right" w:pos="2490"/>
              </w:tabs>
              <w:spacing w:after="0" w:line="259" w:lineRule="auto"/>
              <w:ind w:right="121"/>
              <w:rPr>
                <w:rFonts w:eastAsiaTheme="minorHAnsi"/>
                <w:b/>
                <w:szCs w:val="24"/>
                <w:lang w:val="kk-KZ"/>
              </w:rPr>
            </w:pPr>
            <w:r w:rsidRPr="006C3D5D">
              <w:rPr>
                <w:rFonts w:eastAsiaTheme="minorHAnsi"/>
                <w:b/>
                <w:bCs/>
                <w:szCs w:val="24"/>
                <w:lang w:val="kk-KZ"/>
              </w:rPr>
              <w:lastRenderedPageBreak/>
              <w:t>Серуенге дайындық</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t> </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(көркем әдебиет-коммуникативтік қызмет, өз-өзіне қызмет көрсету)</w:t>
            </w:r>
          </w:p>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t>«Көбелектер бақалар»</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көтеру.Ептілікке, шапшаңдыққа, қызыға ойнауға баулу, ойынға деген қызығушылықтарын, белсенділіктерін арттыру. </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Ойын шарты: Батпақтың шекарасы төртбұрышты етіп белгіленеді. Мұнда бақалар өмір сүреді. Гүлдерге көбелектер ұшып келіп қонады. Ұлдар бақа сияқты секіреді, қыздар көбелектер сияқты ұшады.</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Сөйлеуді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Көркем әдебиет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Дене шынықтыру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Қоршаған ортамен таныстыру.</w:t>
            </w:r>
          </w:p>
        </w:tc>
      </w:tr>
      <w:tr w:rsidR="006C3D5D" w:rsidRPr="006C3D5D" w:rsidTr="00422C80">
        <w:trPr>
          <w:gridAfter w:val="1"/>
          <w:wAfter w:w="66" w:type="dxa"/>
          <w:trHeight w:val="397"/>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rPr>
            </w:pPr>
            <w:r w:rsidRPr="006C3D5D">
              <w:rPr>
                <w:rFonts w:eastAsiaTheme="minorHAnsi"/>
                <w:b/>
                <w:bCs/>
                <w:szCs w:val="24"/>
                <w:lang w:val="ru-RU"/>
              </w:rPr>
              <w:t>Серуен</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bCs/>
                <w:i/>
                <w:color w:val="000000"/>
                <w:szCs w:val="24"/>
                <w:lang w:val="kk-KZ" w:eastAsia="ru-RU"/>
              </w:rPr>
            </w:pPr>
            <w:r w:rsidRPr="006C3D5D">
              <w:rPr>
                <w:rFonts w:eastAsiaTheme="minorHAnsi" w:cstheme="minorBidi"/>
                <w:b/>
                <w:bCs/>
                <w:szCs w:val="24"/>
                <w:shd w:val="clear" w:color="auto" w:fill="FFFFFF"/>
                <w:lang w:val="kk-KZ"/>
              </w:rPr>
              <w:t xml:space="preserve"> Күз мезгілін  бақылау</w:t>
            </w:r>
            <w:r w:rsidRPr="006C3D5D">
              <w:rPr>
                <w:rFonts w:eastAsiaTheme="minorHAnsi" w:cstheme="minorBidi"/>
                <w:szCs w:val="24"/>
                <w:lang w:val="kk-KZ"/>
              </w:rPr>
              <w:br/>
            </w:r>
            <w:r w:rsidRPr="006C3D5D">
              <w:rPr>
                <w:rFonts w:eastAsiaTheme="minorHAnsi" w:cstheme="minorBidi"/>
                <w:szCs w:val="24"/>
                <w:shd w:val="clear" w:color="auto" w:fill="FFFFFF"/>
                <w:lang w:val="kk-KZ"/>
              </w:rPr>
              <w:t>Мақсаты: балаларға күз мезгілі туралы түсінік беру.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rFonts w:eastAsiaTheme="minorHAnsi" w:cstheme="minorBidi"/>
                <w:b/>
                <w:szCs w:val="24"/>
                <w:shd w:val="clear" w:color="auto" w:fill="FFFFFF"/>
                <w:lang w:val="kk-KZ"/>
              </w:rPr>
            </w:pPr>
            <w:r w:rsidRPr="006C3D5D">
              <w:rPr>
                <w:bCs/>
                <w:i/>
                <w:color w:val="000000"/>
                <w:szCs w:val="24"/>
                <w:lang w:val="kk-KZ" w:eastAsia="ru-RU"/>
              </w:rPr>
              <w:lastRenderedPageBreak/>
              <w:t xml:space="preserve"> Қоршаған ортамен танысу-коммуникативті, әлеуметтік-қызмет)</w:t>
            </w:r>
            <w:r w:rsidRPr="006C3D5D">
              <w:rPr>
                <w:rFonts w:eastAsiaTheme="minorHAnsi" w:cstheme="minorBidi"/>
                <w:szCs w:val="24"/>
                <w:lang w:val="kk-KZ"/>
              </w:rPr>
              <w:br/>
            </w:r>
            <w:r w:rsidRPr="006C3D5D">
              <w:rPr>
                <w:rFonts w:eastAsiaTheme="minorHAnsi" w:cstheme="minorBidi"/>
                <w:b/>
                <w:szCs w:val="24"/>
                <w:shd w:val="clear" w:color="auto" w:fill="FFFFFF"/>
                <w:lang w:val="kk-KZ"/>
              </w:rPr>
              <w:t xml:space="preserve">2.Қимылды ойын. </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 xml:space="preserve">К-№1 </w:t>
            </w:r>
            <w:r w:rsidRPr="006C3D5D">
              <w:rPr>
                <w:rFonts w:eastAsiaTheme="minorHAnsi" w:cstheme="minorBidi"/>
                <w:szCs w:val="24"/>
                <w:shd w:val="clear" w:color="auto" w:fill="FFFFFF"/>
                <w:lang w:val="kk-KZ"/>
              </w:rPr>
              <w:t>«Кептерді қуып жет»</w:t>
            </w:r>
            <w:r w:rsidRPr="006C3D5D">
              <w:rPr>
                <w:rFonts w:eastAsiaTheme="minorHAnsi" w:cstheme="minorBidi"/>
                <w:szCs w:val="24"/>
                <w:lang w:val="kk-KZ"/>
              </w:rPr>
              <w:br/>
            </w:r>
            <w:r w:rsidRPr="006C3D5D">
              <w:rPr>
                <w:rFonts w:eastAsia="Calibri"/>
                <w:b/>
                <w:szCs w:val="24"/>
                <w:lang w:val="kk-KZ"/>
              </w:rPr>
              <w:t xml:space="preserve">Мақсаты: </w:t>
            </w:r>
            <w:r w:rsidRPr="006C3D5D">
              <w:rPr>
                <w:rFonts w:eastAsiaTheme="minorHAnsi" w:cstheme="minorBidi"/>
                <w:szCs w:val="24"/>
                <w:shd w:val="clear" w:color="auto" w:fill="FFFFFF"/>
                <w:lang w:val="kk-KZ"/>
              </w:rPr>
              <w:t>Балалардың өз еріктерімен жасалатын іс-әрекеттері.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(ойын, қозғалыс қызметі)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3.Еңбек:</w:t>
            </w:r>
            <w:r w:rsidRPr="006C3D5D">
              <w:rPr>
                <w:rFonts w:eastAsiaTheme="minorHAnsi" w:cstheme="minorBidi"/>
                <w:szCs w:val="24"/>
                <w:shd w:val="clear" w:color="auto" w:fill="FFFFFF"/>
                <w:lang w:val="kk-KZ"/>
              </w:rPr>
              <w:t xml:space="preserve"> Учаскедегі шашылған ағаш бұтақтарын жинату.</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Мақсаты: Еңбекке баулу.</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(еңбек қызметі)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4.Көркем сөз:</w:t>
            </w:r>
            <w:r w:rsidRPr="006C3D5D">
              <w:rPr>
                <w:rFonts w:eastAsiaTheme="minorHAnsi" w:cstheme="minorBidi"/>
                <w:szCs w:val="24"/>
                <w:shd w:val="clear" w:color="auto" w:fill="FFFFFF"/>
                <w:lang w:val="kk-KZ"/>
              </w:rPr>
              <w:t xml:space="preserve"> «Күз»</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Берекесін сыйлауға</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Өлкемізге күз келді.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Жемістерін жинауға</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Шақырады біздерді.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(коммуникативтік қызмет).</w:t>
            </w:r>
          </w:p>
          <w:p w:rsidR="006C3D5D" w:rsidRPr="006C3D5D" w:rsidRDefault="006C3D5D" w:rsidP="006C3D5D">
            <w:pPr>
              <w:spacing w:after="0" w:line="240" w:lineRule="auto"/>
              <w:rPr>
                <w:rFonts w:eastAsiaTheme="minorHAnsi" w:cstheme="minorBidi"/>
                <w:b/>
                <w:szCs w:val="24"/>
                <w:shd w:val="clear" w:color="auto" w:fill="FFFFFF"/>
                <w:lang w:val="kk-KZ"/>
              </w:rPr>
            </w:pPr>
            <w:r w:rsidRPr="006C3D5D">
              <w:rPr>
                <w:rFonts w:eastAsiaTheme="minorHAnsi" w:cstheme="minorBidi"/>
                <w:szCs w:val="24"/>
                <w:shd w:val="clear" w:color="auto" w:fill="FFFFFF"/>
                <w:lang w:val="kk-KZ"/>
              </w:rPr>
              <w:t>5.</w:t>
            </w:r>
            <w:r w:rsidRPr="006C3D5D">
              <w:rPr>
                <w:rFonts w:eastAsiaTheme="minorHAnsi" w:cstheme="minorBidi"/>
                <w:b/>
                <w:szCs w:val="24"/>
                <w:shd w:val="clear" w:color="auto" w:fill="FFFFFF"/>
                <w:lang w:val="kk-KZ"/>
              </w:rPr>
              <w:t>Дене шынықтыру бойынша жеке жұмыс.</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Мақсаты: жүгіруге үйрету.</w:t>
            </w:r>
          </w:p>
          <w:p w:rsidR="006C3D5D" w:rsidRPr="006C3D5D" w:rsidRDefault="006C3D5D" w:rsidP="006C3D5D">
            <w:pPr>
              <w:spacing w:after="0" w:line="240" w:lineRule="auto"/>
              <w:jc w:val="both"/>
              <w:rPr>
                <w:bCs/>
                <w:iCs/>
                <w:szCs w:val="24"/>
                <w:lang w:val="kk-KZ" w:eastAsia="ru-RU"/>
              </w:rPr>
            </w:pPr>
            <w:r w:rsidRPr="006C3D5D">
              <w:rPr>
                <w:rFonts w:eastAsiaTheme="minorHAnsi" w:cstheme="minorBidi"/>
                <w:szCs w:val="24"/>
                <w:shd w:val="clear" w:color="auto" w:fill="FFFFFF"/>
                <w:lang w:val="kk-KZ"/>
              </w:rPr>
              <w:t>6.Еркін ойындар.</w:t>
            </w:r>
          </w:p>
        </w:tc>
        <w:tc>
          <w:tcPr>
            <w:tcW w:w="3553"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Cs/>
                <w:i/>
                <w:color w:val="000000"/>
                <w:szCs w:val="24"/>
                <w:lang w:val="kk-KZ" w:eastAsia="ru-RU"/>
              </w:rPr>
            </w:pPr>
            <w:r w:rsidRPr="006C3D5D">
              <w:rPr>
                <w:rFonts w:eastAsiaTheme="minorHAnsi" w:cstheme="minorBidi"/>
                <w:b/>
                <w:bCs/>
                <w:szCs w:val="24"/>
                <w:shd w:val="clear" w:color="auto" w:fill="FFFFFF"/>
                <w:lang w:val="kk-KZ"/>
              </w:rPr>
              <w:lastRenderedPageBreak/>
              <w:t>Бұлтты бақылау</w:t>
            </w:r>
            <w:r w:rsidRPr="006C3D5D">
              <w:rPr>
                <w:rFonts w:eastAsiaTheme="minorHAnsi" w:cstheme="minorBidi"/>
                <w:szCs w:val="24"/>
                <w:lang w:val="kk-KZ"/>
              </w:rPr>
              <w:br/>
            </w:r>
            <w:r w:rsidRPr="006C3D5D">
              <w:rPr>
                <w:rFonts w:eastAsiaTheme="minorHAnsi" w:cstheme="minorBidi"/>
                <w:szCs w:val="24"/>
                <w:shd w:val="clear" w:color="auto" w:fill="FFFFFF"/>
                <w:lang w:val="kk-KZ"/>
              </w:rPr>
              <w:t>Мақсаты: балаларға бұлттың неге ұқсайтынын, қай бағытқа көшіп жатқанын бақылатып әңгімелеу.</w:t>
            </w:r>
            <w:r w:rsidRPr="006C3D5D">
              <w:rPr>
                <w:bCs/>
                <w:i/>
                <w:color w:val="000000"/>
                <w:szCs w:val="24"/>
                <w:lang w:val="kk-KZ" w:eastAsia="ru-RU"/>
              </w:rPr>
              <w:t xml:space="preserve"> (Сөйлеуді дамыту,  </w:t>
            </w:r>
          </w:p>
          <w:p w:rsidR="006C3D5D" w:rsidRPr="006C3D5D" w:rsidRDefault="006C3D5D" w:rsidP="006C3D5D">
            <w:pPr>
              <w:spacing w:after="0" w:line="240" w:lineRule="auto"/>
              <w:rPr>
                <w:rFonts w:asciiTheme="minorHAnsi" w:eastAsiaTheme="minorHAnsi" w:hAnsiTheme="minorHAnsi" w:cstheme="minorBidi"/>
                <w:sz w:val="20"/>
                <w:lang w:val="kk-KZ"/>
              </w:rPr>
            </w:pPr>
            <w:r w:rsidRPr="006C3D5D">
              <w:rPr>
                <w:bCs/>
                <w:i/>
                <w:color w:val="000000"/>
                <w:szCs w:val="24"/>
                <w:lang w:val="kk-KZ" w:eastAsia="ru-RU"/>
              </w:rPr>
              <w:lastRenderedPageBreak/>
              <w:t xml:space="preserve"> Қоршаған ортамен танысу-коммуникативті, әлеуметтік-қызмет)</w:t>
            </w:r>
            <w:r w:rsidRPr="006C3D5D">
              <w:rPr>
                <w:rFonts w:eastAsiaTheme="minorHAnsi" w:cstheme="minorBidi"/>
                <w:szCs w:val="24"/>
                <w:lang w:val="kk-KZ"/>
              </w:rPr>
              <w:br/>
            </w:r>
            <w:r w:rsidRPr="006C3D5D">
              <w:rPr>
                <w:rFonts w:eastAsiaTheme="minorHAnsi" w:cstheme="minorBidi"/>
                <w:b/>
                <w:szCs w:val="24"/>
                <w:shd w:val="clear" w:color="auto" w:fill="FFFFFF"/>
                <w:lang w:val="kk-KZ"/>
              </w:rPr>
              <w:t xml:space="preserve">2.Қимылды ойындар. К-№2 </w:t>
            </w:r>
            <w:r w:rsidRPr="006C3D5D">
              <w:rPr>
                <w:rFonts w:eastAsiaTheme="minorHAnsi" w:cstheme="minorBidi"/>
                <w:szCs w:val="24"/>
                <w:shd w:val="clear" w:color="auto" w:fill="FFFFFF"/>
                <w:lang w:val="kk-KZ"/>
              </w:rPr>
              <w:t>«Түсті автокөліктер»</w:t>
            </w:r>
            <w:r w:rsidRPr="006C3D5D">
              <w:rPr>
                <w:rFonts w:eastAsia="Calibri"/>
                <w:b/>
                <w:szCs w:val="24"/>
                <w:lang w:val="kk-KZ"/>
              </w:rPr>
              <w:t xml:space="preserve">Мақсаты: </w:t>
            </w:r>
            <w:r w:rsidRPr="006C3D5D">
              <w:rPr>
                <w:rFonts w:eastAsia="Calibri"/>
                <w:szCs w:val="24"/>
                <w:lang w:val="kk-KZ"/>
              </w:rPr>
              <w:t>балалардың бұлшықеттерін дамыту, шапшаңдыққа баулу.</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(ойын, қозғалыс қызметі)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3.Еңбек:</w:t>
            </w:r>
            <w:r w:rsidRPr="006C3D5D">
              <w:rPr>
                <w:rFonts w:eastAsiaTheme="minorHAnsi" w:cstheme="minorBidi"/>
                <w:szCs w:val="24"/>
                <w:shd w:val="clear" w:color="auto" w:fill="FFFFFF"/>
                <w:lang w:val="kk-KZ"/>
              </w:rPr>
              <w:t xml:space="preserve"> Учаскедегі шашылған жапырақтарды жинату.</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Мақсаты</w:t>
            </w:r>
            <w:r w:rsidRPr="006C3D5D">
              <w:rPr>
                <w:rFonts w:eastAsiaTheme="minorHAnsi" w:cstheme="minorBidi"/>
                <w:szCs w:val="24"/>
                <w:shd w:val="clear" w:color="auto" w:fill="FFFFFF"/>
                <w:lang w:val="kk-KZ"/>
              </w:rPr>
              <w:t>: Еңбекке баулу.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szCs w:val="24"/>
                <w:shd w:val="clear" w:color="auto" w:fill="FFFFFF"/>
                <w:lang w:val="kk-KZ"/>
              </w:rPr>
              <w:t>4.Көркем сөз:</w:t>
            </w:r>
            <w:r w:rsidRPr="006C3D5D">
              <w:rPr>
                <w:rFonts w:eastAsiaTheme="minorHAnsi" w:cstheme="minorBidi"/>
                <w:szCs w:val="24"/>
                <w:shd w:val="clear" w:color="auto" w:fill="FFFFFF"/>
                <w:lang w:val="kk-KZ"/>
              </w:rPr>
              <w:t xml:space="preserve"> «Бұлт» Қ. Әлімқұлов</w:t>
            </w:r>
            <w:r w:rsidRPr="006C3D5D">
              <w:rPr>
                <w:rFonts w:eastAsiaTheme="minorHAnsi" w:cstheme="minorBidi"/>
                <w:szCs w:val="24"/>
                <w:lang w:val="kk-KZ"/>
              </w:rPr>
              <w:br/>
            </w:r>
            <w:r w:rsidRPr="006C3D5D">
              <w:rPr>
                <w:rFonts w:eastAsiaTheme="minorHAnsi" w:cstheme="minorBidi"/>
                <w:szCs w:val="24"/>
                <w:shd w:val="clear" w:color="auto" w:fill="FFFFFF"/>
                <w:lang w:val="kk-KZ"/>
              </w:rPr>
              <w:t>Түрленді дала, бау- бақша</w:t>
            </w:r>
            <w:r w:rsidRPr="006C3D5D">
              <w:rPr>
                <w:rFonts w:eastAsiaTheme="minorHAnsi" w:cstheme="minorBidi"/>
                <w:szCs w:val="24"/>
                <w:lang w:val="kk-KZ"/>
              </w:rPr>
              <w:br/>
            </w:r>
            <w:r w:rsidRPr="006C3D5D">
              <w:rPr>
                <w:rFonts w:eastAsiaTheme="minorHAnsi" w:cstheme="minorBidi"/>
                <w:szCs w:val="24"/>
                <w:shd w:val="clear" w:color="auto" w:fill="FFFFFF"/>
                <w:lang w:val="kk-KZ"/>
              </w:rPr>
              <w:t>Құлпыра қалды тау жақта</w:t>
            </w:r>
            <w:r w:rsidRPr="006C3D5D">
              <w:rPr>
                <w:rFonts w:eastAsiaTheme="minorHAnsi" w:cstheme="minorBidi"/>
                <w:szCs w:val="24"/>
                <w:lang w:val="kk-KZ"/>
              </w:rPr>
              <w:br/>
            </w:r>
            <w:r w:rsidRPr="006C3D5D">
              <w:rPr>
                <w:rFonts w:eastAsiaTheme="minorHAnsi" w:cstheme="minorBidi"/>
                <w:szCs w:val="24"/>
                <w:shd w:val="clear" w:color="auto" w:fill="FFFFFF"/>
                <w:lang w:val="kk-KZ"/>
              </w:rPr>
              <w:t>Қара бұлтты жел қуып</w:t>
            </w:r>
            <w:r w:rsidRPr="006C3D5D">
              <w:rPr>
                <w:rFonts w:eastAsiaTheme="minorHAnsi" w:cstheme="minorBidi"/>
                <w:szCs w:val="24"/>
                <w:lang w:val="kk-KZ"/>
              </w:rPr>
              <w:br/>
            </w:r>
            <w:r w:rsidRPr="006C3D5D">
              <w:rPr>
                <w:rFonts w:eastAsiaTheme="minorHAnsi" w:cstheme="minorBidi"/>
                <w:szCs w:val="24"/>
                <w:shd w:val="clear" w:color="auto" w:fill="FFFFFF"/>
                <w:lang w:val="kk-KZ"/>
              </w:rPr>
              <w:t>Жөкеп берді аулаққа</w:t>
            </w:r>
          </w:p>
          <w:p w:rsidR="006C3D5D" w:rsidRPr="006C3D5D" w:rsidRDefault="006C3D5D" w:rsidP="006C3D5D">
            <w:pPr>
              <w:spacing w:after="0" w:line="240" w:lineRule="auto"/>
              <w:rPr>
                <w:rFonts w:eastAsiaTheme="minorHAnsi" w:cstheme="minorBidi"/>
                <w:b/>
                <w:szCs w:val="24"/>
                <w:lang w:val="kk-KZ"/>
              </w:rPr>
            </w:pPr>
            <w:r w:rsidRPr="006C3D5D">
              <w:rPr>
                <w:rFonts w:eastAsiaTheme="minorHAnsi" w:cstheme="minorBidi"/>
                <w:b/>
                <w:szCs w:val="24"/>
                <w:lang w:val="kk-KZ"/>
              </w:rPr>
              <w:t>5. Музыка бойынша жеке жұмыс.</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«Балабақша» өлеңін қайталау.</w:t>
            </w:r>
          </w:p>
          <w:p w:rsidR="006C3D5D" w:rsidRPr="006C3D5D" w:rsidRDefault="006C3D5D" w:rsidP="006C3D5D">
            <w:pPr>
              <w:spacing w:after="0" w:line="240" w:lineRule="auto"/>
              <w:rPr>
                <w:rFonts w:eastAsiaTheme="minorHAnsi"/>
                <w:szCs w:val="24"/>
                <w:lang w:val="kk-KZ"/>
              </w:rPr>
            </w:pPr>
            <w:r w:rsidRPr="006C3D5D">
              <w:rPr>
                <w:rFonts w:eastAsiaTheme="minorHAnsi" w:cstheme="minorBidi"/>
                <w:b/>
                <w:szCs w:val="24"/>
                <w:shd w:val="clear" w:color="auto" w:fill="FFFFFF"/>
                <w:lang w:val="kk-KZ"/>
              </w:rPr>
              <w:t>6.Еркін ойындар</w:t>
            </w:r>
            <w:r w:rsidRPr="006C3D5D">
              <w:rPr>
                <w:rFonts w:eastAsiaTheme="minorHAnsi" w:cstheme="minorBidi"/>
                <w:szCs w:val="24"/>
                <w:shd w:val="clear" w:color="auto" w:fill="FFFFFF"/>
                <w:lang w:val="kk-KZ"/>
              </w:rPr>
              <w:t>.</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Cs/>
                <w:i/>
                <w:color w:val="000000"/>
                <w:szCs w:val="24"/>
                <w:lang w:val="kk-KZ" w:eastAsia="ru-RU"/>
              </w:rPr>
            </w:pPr>
            <w:r w:rsidRPr="006C3D5D">
              <w:rPr>
                <w:rFonts w:eastAsiaTheme="minorHAnsi" w:cstheme="minorBidi"/>
                <w:b/>
                <w:bCs/>
                <w:szCs w:val="24"/>
                <w:shd w:val="clear" w:color="auto" w:fill="FFFFFF"/>
                <w:lang w:val="kk-KZ"/>
              </w:rPr>
              <w:lastRenderedPageBreak/>
              <w:t>Құстарды  бақылау</w:t>
            </w:r>
            <w:r w:rsidRPr="006C3D5D">
              <w:rPr>
                <w:rFonts w:eastAsiaTheme="minorHAnsi" w:cstheme="minorBidi"/>
                <w:szCs w:val="24"/>
                <w:lang w:val="kk-KZ"/>
              </w:rPr>
              <w:br/>
            </w:r>
            <w:r w:rsidRPr="006C3D5D">
              <w:rPr>
                <w:rFonts w:eastAsiaTheme="minorHAnsi" w:cstheme="minorBidi"/>
                <w:b/>
                <w:szCs w:val="24"/>
                <w:shd w:val="clear" w:color="auto" w:fill="FFFFFF"/>
                <w:lang w:val="kk-KZ"/>
              </w:rPr>
              <w:t>Мақсаты:</w:t>
            </w:r>
            <w:r w:rsidRPr="006C3D5D">
              <w:rPr>
                <w:rFonts w:eastAsiaTheme="minorHAnsi" w:cstheme="minorBidi"/>
                <w:szCs w:val="24"/>
                <w:shd w:val="clear" w:color="auto" w:fill="FFFFFF"/>
                <w:lang w:val="kk-KZ"/>
              </w:rPr>
              <w:t xml:space="preserve"> Күзгі құстардың өмірі жайлы түсінік беру.</w:t>
            </w:r>
            <w:r w:rsidRPr="006C3D5D">
              <w:rPr>
                <w:bCs/>
                <w:i/>
                <w:color w:val="000000"/>
                <w:szCs w:val="24"/>
                <w:lang w:val="kk-KZ" w:eastAsia="ru-RU"/>
              </w:rPr>
              <w:t xml:space="preserve"> (Сөйлеуді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lastRenderedPageBreak/>
              <w:t xml:space="preserve"> Қоршаған ортамен танысу-коммуникативті, әлеуметтік-қызмет)</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2.Қимылды ойын</w:t>
            </w:r>
            <w:r w:rsidRPr="006C3D5D">
              <w:rPr>
                <w:rFonts w:eastAsiaTheme="minorHAnsi" w:cstheme="minorBidi"/>
                <w:szCs w:val="24"/>
                <w:shd w:val="clear" w:color="auto" w:fill="FFFFFF"/>
                <w:lang w:val="kk-KZ"/>
              </w:rPr>
              <w:t xml:space="preserve">. </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 3  «Ақ қоян»</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Балалардың өз еріктерімен жасалатын іс-әрекеттері</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(ойын, қозғалыс қызметі)</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3.Еңбек</w:t>
            </w:r>
            <w:r w:rsidRPr="006C3D5D">
              <w:rPr>
                <w:rFonts w:eastAsiaTheme="minorHAnsi" w:cstheme="minorBidi"/>
                <w:szCs w:val="24"/>
                <w:shd w:val="clear" w:color="auto" w:fill="FFFFFF"/>
                <w:lang w:val="kk-KZ"/>
              </w:rPr>
              <w:t>: Құстарға жем шашу.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szCs w:val="24"/>
                <w:lang w:val="kk-KZ"/>
              </w:rPr>
              <w:t>Мақсаты:</w:t>
            </w:r>
            <w:r w:rsidRPr="006C3D5D">
              <w:rPr>
                <w:rFonts w:eastAsiaTheme="minorHAnsi" w:cstheme="minorBidi"/>
                <w:szCs w:val="24"/>
                <w:lang w:val="kk-KZ"/>
              </w:rPr>
              <w:t xml:space="preserve"> Құстарға қамқор болуға тәрбиелеу.</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b/>
                <w:szCs w:val="24"/>
                <w:shd w:val="clear" w:color="auto" w:fill="FFFFFF"/>
                <w:lang w:val="kk-KZ"/>
              </w:rPr>
              <w:t xml:space="preserve">4..Көркем әдебиет бойынша жеке жұмыс: </w:t>
            </w:r>
            <w:r w:rsidRPr="006C3D5D">
              <w:rPr>
                <w:rFonts w:eastAsiaTheme="minorHAnsi" w:cstheme="minorBidi"/>
                <w:szCs w:val="24"/>
                <w:shd w:val="clear" w:color="auto" w:fill="FFFFFF"/>
                <w:lang w:val="kk-KZ"/>
              </w:rPr>
              <w:t>«Суық торғай»     (С. Қалиев)</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Торғай-торғай тоңдың ба,          Қарап қойып жай ғана,</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Тұра алмайсың орныңда?           Жем іздейсің айнала.</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Бір қонасың, бір ұшып,               Үйге кірші, торғайым,</w:t>
            </w:r>
          </w:p>
          <w:p w:rsidR="006C3D5D" w:rsidRPr="006C3D5D" w:rsidRDefault="006C3D5D" w:rsidP="006C3D5D">
            <w:pPr>
              <w:spacing w:after="0" w:line="240" w:lineRule="auto"/>
              <w:rPr>
                <w:rFonts w:eastAsiaTheme="minorHAnsi" w:cstheme="minorBidi"/>
                <w:szCs w:val="24"/>
                <w:shd w:val="clear" w:color="auto" w:fill="FFFFFF"/>
                <w:lang w:val="kk-KZ"/>
              </w:rPr>
            </w:pPr>
            <w:r w:rsidRPr="006C3D5D">
              <w:rPr>
                <w:rFonts w:eastAsiaTheme="minorHAnsi" w:cstheme="minorBidi"/>
                <w:szCs w:val="24"/>
                <w:shd w:val="clear" w:color="auto" w:fill="FFFFFF"/>
                <w:lang w:val="kk-KZ"/>
              </w:rPr>
              <w:t>Отырасың бүрісіп.                        Мен аяздан қорғаймын</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shd w:val="clear" w:color="auto" w:fill="FFFFFF"/>
                <w:lang w:val="kk-KZ"/>
              </w:rPr>
              <w:t>(коммуникативті, танымдық қызмет)</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5. Еркін ойындар</w:t>
            </w:r>
          </w:p>
          <w:p w:rsidR="006C3D5D" w:rsidRPr="006C3D5D" w:rsidRDefault="006C3D5D" w:rsidP="006C3D5D">
            <w:pPr>
              <w:spacing w:after="0" w:line="240" w:lineRule="auto"/>
              <w:jc w:val="both"/>
              <w:rPr>
                <w:szCs w:val="24"/>
                <w:lang w:val="kk-KZ" w:eastAsia="ru-RU"/>
              </w:rPr>
            </w:pPr>
            <w:r w:rsidRPr="006C3D5D">
              <w:rPr>
                <w:rFonts w:eastAsiaTheme="minorHAnsi" w:cstheme="minorBidi"/>
                <w:szCs w:val="24"/>
                <w:lang w:val="kk-KZ"/>
              </w:rPr>
              <w:br/>
            </w:r>
            <w:r w:rsidRPr="006C3D5D">
              <w:rPr>
                <w:rFonts w:eastAsiaTheme="minorHAnsi" w:cstheme="minorBidi"/>
                <w:szCs w:val="24"/>
                <w:lang w:val="kk-KZ"/>
              </w:rPr>
              <w:br/>
            </w:r>
          </w:p>
        </w:tc>
        <w:tc>
          <w:tcPr>
            <w:tcW w:w="3143"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Calibri"/>
                <w:szCs w:val="24"/>
                <w:lang w:val="kk-KZ"/>
              </w:rPr>
            </w:pPr>
            <w:r w:rsidRPr="006C3D5D">
              <w:rPr>
                <w:rFonts w:eastAsia="Calibri"/>
                <w:b/>
                <w:szCs w:val="24"/>
                <w:lang w:val="kk-KZ"/>
              </w:rPr>
              <w:lastRenderedPageBreak/>
              <w:t>Ағаштардан желмен ұшып түсіп жатқан жапырақтарды бақылау.</w:t>
            </w:r>
            <w:r w:rsidRPr="006C3D5D">
              <w:rPr>
                <w:rFonts w:eastAsia="Calibri"/>
                <w:szCs w:val="24"/>
                <w:lang w:val="kk-KZ"/>
              </w:rPr>
              <w:br/>
              <w:t xml:space="preserve">Мақсаты: Жапырақтардың ағаштардан қалай түскенін бақылап, әдемі жапырақтардың </w:t>
            </w:r>
            <w:r w:rsidRPr="006C3D5D">
              <w:rPr>
                <w:rFonts w:eastAsia="Calibri"/>
                <w:szCs w:val="24"/>
                <w:lang w:val="kk-KZ"/>
              </w:rPr>
              <w:lastRenderedPageBreak/>
              <w:t>айналаға қалай сән беріп тұрғанын әңгімелу.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i/>
                <w:szCs w:val="24"/>
                <w:lang w:val="kk-KZ" w:eastAsia="ru-RU"/>
              </w:rPr>
            </w:pPr>
            <w:r w:rsidRPr="006C3D5D">
              <w:rPr>
                <w:bCs/>
                <w:i/>
                <w:color w:val="000000"/>
                <w:szCs w:val="24"/>
                <w:lang w:val="kk-KZ" w:eastAsia="ru-RU"/>
              </w:rPr>
              <w:t xml:space="preserve"> Қоршаған ортамен танысу-коммуникативті, әлеуметтік-қызмет)</w:t>
            </w:r>
            <w:r w:rsidRPr="006C3D5D">
              <w:rPr>
                <w:rFonts w:eastAsia="Calibri"/>
                <w:szCs w:val="24"/>
                <w:lang w:val="kk-KZ"/>
              </w:rPr>
              <w:br/>
            </w:r>
            <w:r w:rsidRPr="006C3D5D">
              <w:rPr>
                <w:rFonts w:eastAsia="Calibri"/>
                <w:b/>
                <w:szCs w:val="24"/>
                <w:lang w:val="kk-KZ"/>
              </w:rPr>
              <w:t>2.Картотека № 10</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Қимылды ойын:  «Кімнің шары алысқа ұшады?»</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 xml:space="preserve">Мақсаты: </w:t>
            </w:r>
            <w:r w:rsidRPr="006C3D5D">
              <w:rPr>
                <w:rFonts w:eastAsia="Calibri"/>
                <w:szCs w:val="24"/>
                <w:lang w:val="kk-KZ"/>
              </w:rPr>
              <w:t>Дөңгелек жақ бұлшық етін дамыту, тыныш тұрған еріндер кезінде мұрынмен дұрыс тыныс алуын жаттықтыру.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(ойын, қозғалыс қызметі)</w:t>
            </w:r>
          </w:p>
          <w:p w:rsidR="006C3D5D" w:rsidRPr="006C3D5D" w:rsidRDefault="006C3D5D" w:rsidP="006C3D5D">
            <w:pPr>
              <w:spacing w:after="0" w:line="240" w:lineRule="auto"/>
              <w:rPr>
                <w:rFonts w:eastAsia="Calibri"/>
                <w:szCs w:val="24"/>
                <w:lang w:val="kk-KZ"/>
              </w:rPr>
            </w:pPr>
            <w:r w:rsidRPr="006C3D5D">
              <w:rPr>
                <w:rFonts w:eastAsia="Calibri"/>
                <w:b/>
                <w:szCs w:val="24"/>
                <w:lang w:val="kk-KZ"/>
              </w:rPr>
              <w:t xml:space="preserve">3.Еңбек: </w:t>
            </w:r>
            <w:r w:rsidRPr="006C3D5D">
              <w:rPr>
                <w:rFonts w:eastAsia="Calibri"/>
                <w:szCs w:val="24"/>
                <w:lang w:val="kk-KZ"/>
              </w:rPr>
              <w:t>Шашылған жапырақтар қалдықтарын жинау.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Мақсаты: еңбекке баулу.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 (еңбек қызметі)</w:t>
            </w:r>
            <w:r w:rsidRPr="006C3D5D">
              <w:rPr>
                <w:rFonts w:eastAsia="Calibri"/>
                <w:szCs w:val="24"/>
                <w:lang w:val="kk-KZ"/>
              </w:rPr>
              <w:br/>
            </w:r>
            <w:r w:rsidRPr="006C3D5D">
              <w:rPr>
                <w:rFonts w:eastAsia="Calibri"/>
                <w:b/>
                <w:szCs w:val="24"/>
                <w:lang w:val="kk-KZ"/>
              </w:rPr>
              <w:t>4. Сөйлеуді дамыту бойынша жеке жұмыс:</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Ойын «Сен не көрдің?»</w:t>
            </w:r>
          </w:p>
          <w:p w:rsidR="006C3D5D" w:rsidRPr="006C3D5D" w:rsidRDefault="006C3D5D" w:rsidP="006C3D5D">
            <w:pPr>
              <w:spacing w:after="0" w:line="240" w:lineRule="auto"/>
              <w:rPr>
                <w:rFonts w:eastAsia="Calibri"/>
                <w:szCs w:val="24"/>
                <w:lang w:val="kk-KZ"/>
              </w:rPr>
            </w:pPr>
            <w:r w:rsidRPr="006C3D5D">
              <w:rPr>
                <w:rFonts w:eastAsia="Calibri"/>
                <w:b/>
                <w:szCs w:val="24"/>
                <w:lang w:val="kk-KZ"/>
              </w:rPr>
              <w:t xml:space="preserve">Мақсаты: </w:t>
            </w:r>
            <w:r w:rsidRPr="006C3D5D">
              <w:rPr>
                <w:rFonts w:eastAsia="Calibri"/>
                <w:szCs w:val="24"/>
                <w:lang w:val="kk-KZ"/>
              </w:rPr>
              <w:t>берілген тақырып бойынша ұсыныстар жасау дағдыларын қалыптастыру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(коммуникативтік қызмет).</w:t>
            </w:r>
          </w:p>
          <w:p w:rsidR="006C3D5D" w:rsidRPr="006C3D5D" w:rsidRDefault="006C3D5D" w:rsidP="006C3D5D">
            <w:pPr>
              <w:spacing w:after="0" w:line="330" w:lineRule="atLeast"/>
              <w:rPr>
                <w:iCs/>
                <w:szCs w:val="24"/>
                <w:lang w:val="kk-KZ" w:eastAsia="ru-RU"/>
              </w:rPr>
            </w:pPr>
            <w:r w:rsidRPr="006C3D5D">
              <w:rPr>
                <w:rFonts w:eastAsia="Calibri"/>
                <w:b/>
                <w:szCs w:val="24"/>
                <w:lang w:val="kk-KZ"/>
              </w:rPr>
              <w:t>5.Еркін ойындар</w:t>
            </w:r>
          </w:p>
        </w:tc>
        <w:tc>
          <w:tcPr>
            <w:tcW w:w="2975" w:type="dxa"/>
            <w:gridSpan w:val="3"/>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rPr>
                <w:rFonts w:eastAsia="Calibri"/>
                <w:szCs w:val="24"/>
                <w:shd w:val="clear" w:color="auto" w:fill="FFFFFF"/>
                <w:lang w:val="kk-KZ"/>
              </w:rPr>
            </w:pPr>
            <w:r w:rsidRPr="006C3D5D">
              <w:rPr>
                <w:rFonts w:eastAsia="Calibri"/>
                <w:b/>
                <w:szCs w:val="24"/>
                <w:shd w:val="clear" w:color="auto" w:fill="FFFFFF"/>
                <w:lang w:val="kk-KZ"/>
              </w:rPr>
              <w:lastRenderedPageBreak/>
              <w:t>Күзгі ауа-райындағы өзгерістерді бақылау.</w:t>
            </w:r>
            <w:r w:rsidRPr="006C3D5D">
              <w:rPr>
                <w:rFonts w:eastAsia="Calibri"/>
                <w:szCs w:val="24"/>
                <w:lang w:val="kk-KZ"/>
              </w:rPr>
              <w:br/>
            </w:r>
            <w:r w:rsidRPr="006C3D5D">
              <w:rPr>
                <w:rFonts w:eastAsia="Calibri"/>
                <w:szCs w:val="24"/>
                <w:shd w:val="clear" w:color="auto" w:fill="FFFFFF"/>
                <w:lang w:val="kk-KZ"/>
              </w:rPr>
              <w:t xml:space="preserve">Мақсаты: Балаларға күз мезгілі туралы әңгімелеу. Күзгі ауа-райын жазғы ауа-райымен </w:t>
            </w:r>
            <w:r w:rsidRPr="006C3D5D">
              <w:rPr>
                <w:rFonts w:eastAsia="Calibri"/>
                <w:szCs w:val="24"/>
                <w:shd w:val="clear" w:color="auto" w:fill="FFFFFF"/>
                <w:lang w:val="kk-KZ"/>
              </w:rPr>
              <w:lastRenderedPageBreak/>
              <w:t>салыстыру, күздегі өзгерістерді айтқызу.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(Сөйлеуді дамыту,  </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lang w:val="kk-KZ"/>
              </w:rPr>
              <w:t xml:space="preserve"> Қоршаған ортамен танысу-коммуникативті, әлеуметтік-қызмет)</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2. Картотека № 1</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Қимылды ойын: «Шарларды жина»</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b/>
                <w:szCs w:val="24"/>
                <w:shd w:val="clear" w:color="auto" w:fill="FFFFFF"/>
                <w:lang w:val="kk-KZ"/>
              </w:rPr>
              <w:t xml:space="preserve"> Мақсаты: </w:t>
            </w:r>
            <w:r w:rsidRPr="006C3D5D">
              <w:rPr>
                <w:rFonts w:eastAsia="Calibri"/>
                <w:szCs w:val="24"/>
                <w:shd w:val="clear" w:color="auto" w:fill="FFFFFF"/>
                <w:lang w:val="kk-KZ"/>
              </w:rPr>
              <w:t>балалардың шарлардың түсін, формасын айыра білуге, ұқыптылыққа үйрету.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(ойын, қозғалыс қызметі)</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b/>
                <w:szCs w:val="24"/>
                <w:shd w:val="clear" w:color="auto" w:fill="FFFFFF"/>
                <w:lang w:val="kk-KZ"/>
              </w:rPr>
              <w:t>3.Еңбек:</w:t>
            </w:r>
            <w:r w:rsidRPr="006C3D5D">
              <w:rPr>
                <w:rFonts w:eastAsia="Calibri"/>
                <w:szCs w:val="24"/>
                <w:shd w:val="clear" w:color="auto" w:fill="FFFFFF"/>
                <w:lang w:val="kk-KZ"/>
              </w:rPr>
              <w:t xml:space="preserve"> Құм салғыштың айналасындағы құмдарды жинату.</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szCs w:val="24"/>
                <w:shd w:val="clear" w:color="auto" w:fill="FFFFFF"/>
                <w:lang w:val="kk-KZ"/>
              </w:rPr>
              <w:t>Мақсаты: еңбекке баулу.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(еңбек қызметі)</w:t>
            </w:r>
            <w:r w:rsidRPr="006C3D5D">
              <w:rPr>
                <w:rFonts w:eastAsia="Calibri"/>
                <w:szCs w:val="24"/>
                <w:lang w:val="kk-KZ"/>
              </w:rPr>
              <w:br/>
            </w:r>
            <w:r w:rsidRPr="006C3D5D">
              <w:rPr>
                <w:rFonts w:eastAsia="Calibri"/>
                <w:b/>
                <w:szCs w:val="24"/>
                <w:shd w:val="clear" w:color="auto" w:fill="FFFFFF"/>
                <w:lang w:val="kk-KZ"/>
              </w:rPr>
              <w:t>4.Көркем әдебиет бойынша жеке жұмыс:</w:t>
            </w:r>
            <w:r w:rsidRPr="006C3D5D">
              <w:rPr>
                <w:rFonts w:eastAsia="Calibri"/>
                <w:szCs w:val="24"/>
                <w:shd w:val="clear" w:color="auto" w:fill="FFFFFF"/>
                <w:lang w:val="kk-KZ"/>
              </w:rPr>
              <w:t xml:space="preserve"> Жел тынымсыз гуілдеп,</w:t>
            </w:r>
            <w:r w:rsidRPr="006C3D5D">
              <w:rPr>
                <w:rFonts w:eastAsia="Calibri"/>
                <w:szCs w:val="24"/>
                <w:lang w:val="kk-KZ"/>
              </w:rPr>
              <w:br/>
            </w:r>
            <w:r w:rsidRPr="006C3D5D">
              <w:rPr>
                <w:rFonts w:eastAsia="Calibri"/>
                <w:szCs w:val="24"/>
                <w:shd w:val="clear" w:color="auto" w:fill="FFFFFF"/>
                <w:lang w:val="kk-KZ"/>
              </w:rPr>
              <w:t>Болып кетті тым бұзық.</w:t>
            </w:r>
            <w:r w:rsidRPr="006C3D5D">
              <w:rPr>
                <w:rFonts w:eastAsia="Calibri"/>
                <w:szCs w:val="24"/>
                <w:lang w:val="kk-KZ"/>
              </w:rPr>
              <w:br/>
            </w:r>
            <w:r w:rsidRPr="006C3D5D">
              <w:rPr>
                <w:rFonts w:eastAsia="Calibri"/>
                <w:szCs w:val="24"/>
                <w:shd w:val="clear" w:color="auto" w:fill="FFFFFF"/>
                <w:lang w:val="kk-KZ"/>
              </w:rPr>
              <w:t>Шуылдайды тал терек,</w:t>
            </w:r>
            <w:r w:rsidRPr="006C3D5D">
              <w:rPr>
                <w:rFonts w:eastAsia="Calibri"/>
                <w:szCs w:val="24"/>
                <w:lang w:val="kk-KZ"/>
              </w:rPr>
              <w:br/>
            </w:r>
            <w:r w:rsidRPr="006C3D5D">
              <w:rPr>
                <w:rFonts w:eastAsia="Calibri"/>
                <w:szCs w:val="24"/>
                <w:shd w:val="clear" w:color="auto" w:fill="FFFFFF"/>
                <w:lang w:val="kk-KZ"/>
              </w:rPr>
              <w:t>Жапырағын жұлғызып.</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shd w:val="clear" w:color="auto" w:fill="FFFFFF"/>
                <w:lang w:val="kk-KZ"/>
              </w:rPr>
              <w:t>(коммуникативті, танымдық қызмет)</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5. Еркін ойындар</w:t>
            </w:r>
          </w:p>
          <w:p w:rsidR="006C3D5D" w:rsidRPr="006C3D5D" w:rsidRDefault="006C3D5D" w:rsidP="006C3D5D">
            <w:pPr>
              <w:spacing w:after="0" w:line="240" w:lineRule="auto"/>
              <w:rPr>
                <w:rFonts w:eastAsiaTheme="minorHAnsi" w:cstheme="minorBidi"/>
                <w:szCs w:val="24"/>
                <w:lang w:val="kk-KZ"/>
              </w:rPr>
            </w:pPr>
          </w:p>
        </w:tc>
      </w:tr>
      <w:tr w:rsidR="006C3D5D" w:rsidRPr="00AC6FB3" w:rsidTr="00422C80">
        <w:trPr>
          <w:gridAfter w:val="1"/>
          <w:wAfter w:w="66" w:type="dxa"/>
          <w:trHeight w:val="107"/>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lastRenderedPageBreak/>
              <w:t>Серуеннен оралу</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szCs w:val="24"/>
                <w:lang w:val="kk-KZ"/>
              </w:rPr>
              <w:t>Балалардың реттілікпен шешінуі, жұмбақтар шешу,  өлеңдер, әндер жаңылтпаштар, санамақтар  және т.б. жаттау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Киімді белгілі бір тәртіппен шешу және кию дағдыларын үйрету: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Түймелерді ретумен ағытамыз.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 шалбардышешеміз, ақырын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lastRenderedPageBreak/>
              <w:t>- Көйлекті шешіп, оны шалбарға, шортиға қосып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Аяқ киімді шешіп, екінші аяқ киімді киеміз.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Колготкаларды шешіп, көйлекке қосып іліп қоямыз.</w:t>
            </w:r>
            <w:r w:rsidRPr="006C3D5D">
              <w:rPr>
                <w:rFonts w:eastAsiaTheme="minorHAnsi"/>
                <w:b/>
                <w:i/>
                <w:szCs w:val="24"/>
                <w:lang w:val="kk-KZ"/>
              </w:rPr>
              <w:t>(сөйлеуді дамыту, еңбек әрекеті – коммуникативті, еңбек қызметі).</w:t>
            </w:r>
          </w:p>
        </w:tc>
      </w:tr>
      <w:tr w:rsidR="006C3D5D" w:rsidRPr="00AC6FB3" w:rsidTr="00422C80">
        <w:trPr>
          <w:gridAfter w:val="1"/>
          <w:wAfter w:w="66" w:type="dxa"/>
          <w:trHeight w:val="539"/>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160" w:line="259" w:lineRule="auto"/>
              <w:ind w:right="121"/>
              <w:rPr>
                <w:rFonts w:eastAsiaTheme="minorHAnsi"/>
                <w:b/>
                <w:szCs w:val="24"/>
              </w:rPr>
            </w:pPr>
            <w:r w:rsidRPr="006C3D5D">
              <w:rPr>
                <w:rFonts w:eastAsiaTheme="minorHAnsi"/>
                <w:b/>
                <w:bCs/>
                <w:szCs w:val="24"/>
                <w:lang w:val="ru-RU"/>
              </w:rPr>
              <w:lastRenderedPageBreak/>
              <w:t>Түскі ас</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szCs w:val="24"/>
                <w:lang w:val="kk-KZ"/>
              </w:rPr>
            </w:pPr>
            <w:r w:rsidRPr="006C3D5D">
              <w:rPr>
                <w:rFonts w:eastAsiaTheme="minorHAnsi"/>
                <w:b/>
                <w:bCs/>
                <w:szCs w:val="24"/>
                <w:lang w:val="kk-KZ"/>
              </w:rPr>
              <w:t>Гигиеналық шаралар:</w:t>
            </w:r>
            <w:r w:rsidRPr="006C3D5D">
              <w:rPr>
                <w:rFonts w:eastAsiaTheme="minorHAns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6C3D5D" w:rsidRPr="006C3D5D" w:rsidRDefault="006C3D5D" w:rsidP="006C3D5D">
            <w:pPr>
              <w:spacing w:after="0" w:line="259" w:lineRule="auto"/>
              <w:ind w:right="121"/>
              <w:rPr>
                <w:rFonts w:eastAsiaTheme="minorHAnsi"/>
                <w:szCs w:val="24"/>
                <w:lang w:val="kk-KZ"/>
              </w:rPr>
            </w:pPr>
            <w:r w:rsidRPr="006C3D5D">
              <w:rPr>
                <w:rFonts w:eastAsiaTheme="minorHAnsi"/>
                <w:b/>
                <w:szCs w:val="24"/>
                <w:lang w:val="kk-KZ"/>
              </w:rPr>
              <w:t>Тамақтану</w:t>
            </w:r>
            <w:r w:rsidRPr="006C3D5D">
              <w:rPr>
                <w:rFonts w:eastAsiaTheme="minorHAns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6C3D5D" w:rsidRPr="00AC6FB3" w:rsidTr="00422C80">
        <w:trPr>
          <w:gridAfter w:val="1"/>
          <w:wAfter w:w="66" w:type="dxa"/>
          <w:trHeight w:val="29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jc w:val="center"/>
              <w:rPr>
                <w:rFonts w:eastAsiaTheme="minorHAnsi"/>
                <w:b/>
                <w:szCs w:val="24"/>
              </w:rPr>
            </w:pPr>
            <w:r w:rsidRPr="006C3D5D">
              <w:rPr>
                <w:rFonts w:eastAsiaTheme="minorHAnsi"/>
                <w:b/>
                <w:bCs/>
                <w:szCs w:val="24"/>
                <w:lang w:val="ru-RU"/>
              </w:rPr>
              <w:t>Күндізгі ұйқы</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Тамақтан соң ауыздарын сумен шаюды қалыптастыру.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C3D5D">
              <w:rPr>
                <w:rFonts w:eastAsiaTheme="minorHAnsi"/>
                <w:b/>
                <w:bCs/>
                <w:szCs w:val="24"/>
                <w:lang w:val="kk-KZ"/>
              </w:rPr>
              <w:t xml:space="preserve"> (өзіне-өзі қызмет ету дағдылары, ірі және ұсақ моториканы дамыту).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«Жеті лақ» ертегісін оқып беру.</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
                <w:bCs/>
                <w:szCs w:val="24"/>
                <w:lang w:val="kk-KZ"/>
              </w:rPr>
              <w:t xml:space="preserve">Мақсаты: </w:t>
            </w:r>
            <w:r w:rsidRPr="006C3D5D">
              <w:rPr>
                <w:rFonts w:eastAsiaTheme="minorHAnsi"/>
                <w:bCs/>
                <w:szCs w:val="24"/>
                <w:lang w:val="kk-KZ"/>
              </w:rPr>
              <w:t>бала ағзасының физиологиялық тепе-теңдігін қалпына келтіру.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 xml:space="preserve">Балалардың тыныш ұйықтауы үшін жайы баяу музыка тыңдау. </w:t>
            </w:r>
          </w:p>
        </w:tc>
      </w:tr>
      <w:tr w:rsidR="006C3D5D" w:rsidRPr="00AC6FB3" w:rsidTr="00422C80">
        <w:trPr>
          <w:gridAfter w:val="1"/>
          <w:wAfter w:w="66" w:type="dxa"/>
          <w:trHeight w:val="6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Біртіндеп ұйқыдан ояту,</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сауықтыру шаралары</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C3D5D">
              <w:rPr>
                <w:rFonts w:eastAsiaTheme="minorHAnsi"/>
                <w:b/>
                <w:szCs w:val="24"/>
                <w:lang w:val="kk-KZ"/>
              </w:rPr>
              <w:t xml:space="preserve">  (дене белсенділігі).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Киімдерін реттілікпен өздігінен киіну.  Аяқ киімдерін дұрыс киюді үйрету. Қыз балаларды шаштарын тарауға үйрету</w:t>
            </w:r>
            <w:r w:rsidRPr="006C3D5D">
              <w:rPr>
                <w:rFonts w:eastAsiaTheme="minorHAnsi"/>
                <w:b/>
                <w:szCs w:val="24"/>
                <w:lang w:val="kk-KZ"/>
              </w:rPr>
              <w:t xml:space="preserve"> (өзіне-өзі қызмет ету дағдылары, ірі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Қолдарын жуу, құрғатып сүрту, сүлгіні өз орнына іліп қоюды үйрету</w:t>
            </w:r>
          </w:p>
        </w:tc>
      </w:tr>
      <w:tr w:rsidR="006C3D5D" w:rsidRPr="00AC6FB3" w:rsidTr="00422C80">
        <w:trPr>
          <w:gridAfter w:val="1"/>
          <w:wAfter w:w="66" w:type="dxa"/>
          <w:trHeight w:val="55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Бесін ас</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Гигеналық шараларды орындау  </w:t>
            </w:r>
            <w:r w:rsidRPr="006C3D5D">
              <w:rPr>
                <w:rFonts w:eastAsiaTheme="minorHAnsi"/>
                <w:b/>
                <w:bCs/>
                <w:szCs w:val="24"/>
                <w:lang w:val="kk-KZ"/>
              </w:rPr>
              <w:t>(мәдени-гигиеналық  дағдылар</w:t>
            </w:r>
            <w:r w:rsidRPr="006C3D5D">
              <w:rPr>
                <w:rFonts w:eastAsiaTheme="minorHAnsi"/>
                <w:b/>
                <w:szCs w:val="24"/>
                <w:lang w:val="kk-KZ"/>
              </w:rPr>
              <w:t xml:space="preserve">).  Балалардың назарын тағамға аудару, мәдениетті тамақтануға баулу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Ас мәзірімен таныстыру. Бір-біріне кедергі жасамай мәдениетті отыруға баулу.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«Бата айтып», «Ас қайтару» </w:t>
            </w:r>
          </w:p>
          <w:p w:rsidR="006C3D5D" w:rsidRPr="006C3D5D" w:rsidRDefault="006C3D5D" w:rsidP="006C3D5D">
            <w:pPr>
              <w:spacing w:after="0" w:line="240" w:lineRule="auto"/>
              <w:ind w:right="121"/>
              <w:jc w:val="both"/>
              <w:rPr>
                <w:rFonts w:eastAsiaTheme="minorHAnsi"/>
                <w:color w:val="FF0000"/>
                <w:szCs w:val="24"/>
                <w:lang w:val="kk-KZ"/>
              </w:rPr>
            </w:pPr>
            <w:r w:rsidRPr="006C3D5D">
              <w:rPr>
                <w:rFonts w:eastAsiaTheme="minorHAnsi"/>
                <w:szCs w:val="24"/>
                <w:lang w:val="kk-KZ"/>
              </w:rPr>
              <w:t>(</w:t>
            </w:r>
            <w:r w:rsidRPr="006C3D5D">
              <w:rPr>
                <w:rFonts w:eastAsiaTheme="minorHAnsi"/>
                <w:bCs/>
                <w:szCs w:val="24"/>
                <w:lang w:val="kk-KZ"/>
              </w:rPr>
              <w:t>сөйлеуді дамыту-коммуникативтік қызмет).</w:t>
            </w:r>
          </w:p>
        </w:tc>
      </w:tr>
      <w:tr w:rsidR="006C3D5D" w:rsidRPr="006C3D5D" w:rsidTr="00422C80">
        <w:trPr>
          <w:gridAfter w:val="1"/>
          <w:wAfter w:w="66" w:type="dxa"/>
          <w:trHeight w:val="830"/>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xml:space="preserve">Балалардың дербес іс-әрекеті  </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hd w:val="clear" w:color="auto" w:fill="FFFFFF"/>
              <w:spacing w:after="150" w:line="240" w:lineRule="auto"/>
              <w:rPr>
                <w:rFonts w:eastAsiaTheme="minorEastAsia"/>
                <w:color w:val="000000"/>
                <w:szCs w:val="24"/>
                <w:lang w:val="kk-KZ"/>
              </w:rPr>
            </w:pPr>
            <w:r w:rsidRPr="006C3D5D">
              <w:rPr>
                <w:rFonts w:eastAsiaTheme="minorEastAsia"/>
                <w:b/>
                <w:szCs w:val="24"/>
                <w:shd w:val="clear" w:color="auto" w:fill="FFFFFF"/>
                <w:lang w:val="kk-KZ"/>
              </w:rPr>
              <w:t>Сюжетті-рөлді ойын:</w:t>
            </w:r>
            <w:r w:rsidRPr="006C3D5D">
              <w:rPr>
                <w:rFonts w:eastAsiaTheme="minorEastAsia"/>
                <w:b/>
                <w:bCs/>
                <w:color w:val="000000"/>
                <w:szCs w:val="24"/>
                <w:lang w:val="kk-KZ"/>
              </w:rPr>
              <w:t>«Шаштараз»</w:t>
            </w:r>
          </w:p>
          <w:p w:rsidR="006C3D5D" w:rsidRPr="006C3D5D" w:rsidRDefault="006C3D5D" w:rsidP="006C3D5D">
            <w:pPr>
              <w:shd w:val="clear" w:color="auto" w:fill="FFFFFF"/>
              <w:spacing w:after="150" w:line="240" w:lineRule="auto"/>
              <w:rPr>
                <w:rFonts w:eastAsiaTheme="minorEastAsia"/>
                <w:color w:val="000000"/>
                <w:szCs w:val="24"/>
                <w:lang w:val="kk-KZ"/>
              </w:rPr>
            </w:pPr>
            <w:r w:rsidRPr="006C3D5D">
              <w:rPr>
                <w:rFonts w:eastAsiaTheme="minorEastAsia"/>
                <w:b/>
                <w:bCs/>
                <w:color w:val="000000"/>
                <w:szCs w:val="24"/>
                <w:lang w:val="kk-KZ"/>
              </w:rPr>
              <w:t>Мақсаты:</w:t>
            </w:r>
            <w:r w:rsidRPr="006C3D5D">
              <w:rPr>
                <w:rFonts w:eastAsiaTheme="minorEastAsia"/>
                <w:color w:val="000000"/>
                <w:szCs w:val="24"/>
                <w:lang w:val="kk-KZ"/>
              </w:rPr>
              <w:t>балалардың ой-қиялын дамыту, еңбек-сүйгіштікке тәрбиелеу.</w:t>
            </w:r>
          </w:p>
          <w:p w:rsidR="006C3D5D" w:rsidRPr="006C3D5D" w:rsidRDefault="006C3D5D" w:rsidP="006C3D5D">
            <w:pPr>
              <w:spacing w:after="0" w:line="259" w:lineRule="auto"/>
              <w:rPr>
                <w:b/>
                <w:i/>
                <w:color w:val="000000" w:themeColor="text1"/>
                <w:szCs w:val="24"/>
                <w:lang w:val="kk-KZ" w:eastAsia="ru-RU"/>
              </w:rPr>
            </w:pPr>
            <w:r w:rsidRPr="006C3D5D">
              <w:rPr>
                <w:b/>
                <w:i/>
                <w:color w:val="000000" w:themeColor="text1"/>
                <w:szCs w:val="24"/>
                <w:lang w:val="kk-KZ" w:eastAsia="ru-RU"/>
              </w:rPr>
              <w:t>(сенсорика – танымдық, іс-әрекет)</w:t>
            </w:r>
          </w:p>
          <w:p w:rsidR="006C3D5D" w:rsidRPr="006C3D5D" w:rsidRDefault="006C3D5D" w:rsidP="006C3D5D">
            <w:pPr>
              <w:spacing w:after="0" w:line="240" w:lineRule="auto"/>
              <w:rPr>
                <w:rFonts w:eastAsiaTheme="minorHAnsi"/>
                <w:b/>
                <w:szCs w:val="24"/>
                <w:lang w:val="kk-KZ" w:eastAsia="kk-KZ"/>
              </w:rPr>
            </w:pPr>
            <w:r w:rsidRPr="006C3D5D">
              <w:rPr>
                <w:rFonts w:eastAsiaTheme="minorHAnsi"/>
                <w:szCs w:val="24"/>
                <w:lang w:val="kk-KZ"/>
              </w:rPr>
              <w:t xml:space="preserve">Балалардың қалауы бойынша дамытушы орталықтарда еркін іс әрекеттер. </w:t>
            </w:r>
          </w:p>
          <w:p w:rsidR="006C3D5D" w:rsidRPr="006C3D5D" w:rsidRDefault="006C3D5D" w:rsidP="006C3D5D">
            <w:pPr>
              <w:spacing w:after="0" w:line="240" w:lineRule="auto"/>
              <w:rPr>
                <w:rFonts w:eastAsiaTheme="minorHAnsi"/>
                <w:b/>
                <w:bCs/>
                <w:color w:val="000000"/>
                <w:szCs w:val="24"/>
                <w:lang w:val="kk-KZ"/>
              </w:rPr>
            </w:pPr>
            <w:r w:rsidRPr="006C3D5D">
              <w:rPr>
                <w:rFonts w:eastAsiaTheme="minorHAnsi"/>
                <w:color w:val="000000"/>
                <w:szCs w:val="24"/>
                <w:lang w:val="kk-KZ"/>
              </w:rPr>
              <w:lastRenderedPageBreak/>
              <w:t>Жемістердің атын айтып үйрету.</w:t>
            </w:r>
          </w:p>
          <w:p w:rsidR="006C3D5D" w:rsidRPr="006C3D5D" w:rsidRDefault="006C3D5D" w:rsidP="006C3D5D">
            <w:pPr>
              <w:spacing w:after="160" w:line="259" w:lineRule="auto"/>
              <w:rPr>
                <w:rFonts w:eastAsiaTheme="minorHAnsi"/>
                <w:i/>
                <w:szCs w:val="24"/>
                <w:lang w:val="kk-KZ"/>
              </w:rPr>
            </w:pPr>
            <w:r w:rsidRPr="006C3D5D">
              <w:rPr>
                <w:rFonts w:eastAsiaTheme="minorHAnsi"/>
                <w:color w:val="000000"/>
                <w:szCs w:val="24"/>
                <w:lang w:val="kk-KZ"/>
              </w:rPr>
              <w:t>Ермексаздыдұрыс қолдану біліктерін жетілдіру, өздері жақсы көретін жемісті мүсіндеу.</w:t>
            </w:r>
            <w:r w:rsidRPr="006C3D5D">
              <w:rPr>
                <w:rFonts w:eastAsiaTheme="minorHAnsi"/>
                <w:bCs/>
                <w:i/>
                <w:szCs w:val="24"/>
                <w:lang w:val="kk-KZ"/>
              </w:rPr>
              <w:t>(сурет салу, жапсыру, мүсіндеу-шығармашылық қызмет)</w:t>
            </w:r>
          </w:p>
        </w:tc>
        <w:tc>
          <w:tcPr>
            <w:tcW w:w="3553"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b/>
                <w:szCs w:val="24"/>
                <w:lang w:val="kk-KZ" w:eastAsia="kk-KZ"/>
              </w:rPr>
            </w:pPr>
            <w:r w:rsidRPr="006C3D5D">
              <w:rPr>
                <w:rFonts w:eastAsiaTheme="minorHAnsi"/>
                <w:b/>
                <w:szCs w:val="24"/>
                <w:lang w:val="kk-KZ" w:eastAsia="kk-KZ"/>
              </w:rPr>
              <w:lastRenderedPageBreak/>
              <w:t>Дидактикалық ойын:</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 xml:space="preserve">«Тез-ақырын» </w:t>
            </w:r>
          </w:p>
          <w:p w:rsidR="006C3D5D" w:rsidRPr="006C3D5D" w:rsidRDefault="006C3D5D" w:rsidP="006C3D5D">
            <w:pPr>
              <w:spacing w:after="0" w:line="240" w:lineRule="auto"/>
              <w:rPr>
                <w:rFonts w:eastAsiaTheme="minorHAnsi"/>
                <w:szCs w:val="24"/>
                <w:lang w:val="kk-KZ"/>
              </w:rPr>
            </w:pPr>
          </w:p>
          <w:p w:rsidR="006C3D5D" w:rsidRPr="006C3D5D" w:rsidRDefault="006C3D5D" w:rsidP="006C3D5D">
            <w:pPr>
              <w:spacing w:after="0" w:line="240" w:lineRule="auto"/>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:Балаларға тақпақтарды,жаңылтпаштарды тез және ақырын айтуға үйрету.</w:t>
            </w:r>
          </w:p>
          <w:p w:rsidR="006C3D5D" w:rsidRPr="006C3D5D" w:rsidRDefault="006C3D5D" w:rsidP="006C3D5D">
            <w:pPr>
              <w:spacing w:after="0" w:line="259" w:lineRule="auto"/>
              <w:rPr>
                <w:rFonts w:eastAsiaTheme="minorHAnsi"/>
                <w:i/>
                <w:szCs w:val="24"/>
                <w:shd w:val="clear" w:color="auto" w:fill="FFFFFF"/>
                <w:lang w:val="kk-KZ"/>
              </w:rPr>
            </w:pPr>
            <w:r w:rsidRPr="006C3D5D">
              <w:rPr>
                <w:rFonts w:eastAsiaTheme="minorHAnsi"/>
                <w:szCs w:val="24"/>
                <w:lang w:val="kk-KZ"/>
              </w:rPr>
              <w:t>Тақпақтарын қайталау. Би үйрену</w:t>
            </w:r>
            <w:r w:rsidRPr="006C3D5D">
              <w:rPr>
                <w:rFonts w:eastAsiaTheme="minorHAnsi"/>
                <w:i/>
                <w:szCs w:val="24"/>
                <w:lang w:val="kk-KZ"/>
              </w:rPr>
              <w:t xml:space="preserve">. </w:t>
            </w:r>
            <w:r w:rsidRPr="006C3D5D">
              <w:rPr>
                <w:rFonts w:eastAsiaTheme="minorHAnsi"/>
                <w:bCs/>
                <w:i/>
                <w:szCs w:val="24"/>
                <w:lang w:val="kk-KZ"/>
              </w:rPr>
              <w:t>(көркем әдебиет, музыка-</w:t>
            </w:r>
            <w:r w:rsidRPr="006C3D5D">
              <w:rPr>
                <w:rFonts w:eastAsiaTheme="minorHAnsi"/>
                <w:i/>
                <w:szCs w:val="24"/>
                <w:shd w:val="clear" w:color="auto" w:fill="FFFFFF"/>
                <w:lang w:val="kk-KZ"/>
              </w:rPr>
              <w:t>коммуникативтік, шығармашылық қызмет)</w:t>
            </w:r>
          </w:p>
          <w:p w:rsidR="006C3D5D" w:rsidRPr="006C3D5D" w:rsidRDefault="006C3D5D" w:rsidP="006C3D5D">
            <w:pPr>
              <w:widowControl w:val="0"/>
              <w:autoSpaceDE w:val="0"/>
              <w:autoSpaceDN w:val="0"/>
              <w:spacing w:after="0" w:line="240" w:lineRule="auto"/>
              <w:rPr>
                <w:b/>
                <w:bCs/>
                <w:szCs w:val="24"/>
                <w:lang w:val="kk-KZ"/>
              </w:rPr>
            </w:pPr>
            <w:r w:rsidRPr="006C3D5D">
              <w:rPr>
                <w:color w:val="000000"/>
                <w:szCs w:val="24"/>
                <w:lang w:val="kk-KZ"/>
              </w:rPr>
              <w:t>Геометриялық пішіндермен таныстыру.</w:t>
            </w:r>
          </w:p>
          <w:p w:rsidR="006C3D5D" w:rsidRPr="006C3D5D" w:rsidRDefault="006C3D5D" w:rsidP="006C3D5D">
            <w:pPr>
              <w:spacing w:after="0" w:line="259" w:lineRule="auto"/>
              <w:rPr>
                <w:i/>
                <w:szCs w:val="24"/>
                <w:lang w:val="kk-KZ" w:eastAsia="ru-RU"/>
              </w:rPr>
            </w:pPr>
            <w:r w:rsidRPr="006C3D5D">
              <w:rPr>
                <w:i/>
                <w:szCs w:val="24"/>
                <w:lang w:val="kk-KZ" w:eastAsia="ru-RU"/>
              </w:rPr>
              <w:t>(сенсорика – танымдық, іс-әрекет)</w:t>
            </w:r>
          </w:p>
          <w:p w:rsidR="006C3D5D" w:rsidRPr="006C3D5D" w:rsidRDefault="006C3D5D" w:rsidP="006C3D5D">
            <w:pPr>
              <w:spacing w:after="0" w:line="259" w:lineRule="auto"/>
              <w:rPr>
                <w:i/>
                <w:szCs w:val="24"/>
                <w:lang w:val="kk-KZ" w:eastAsia="ru-RU"/>
              </w:rPr>
            </w:pPr>
          </w:p>
          <w:p w:rsidR="006C3D5D" w:rsidRPr="006C3D5D" w:rsidRDefault="006C3D5D" w:rsidP="006C3D5D">
            <w:pPr>
              <w:spacing w:after="0" w:line="240" w:lineRule="auto"/>
              <w:ind w:right="121"/>
              <w:rPr>
                <w:rFonts w:eastAsiaTheme="minorHAnsi"/>
                <w:color w:val="FF0000"/>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widowControl w:val="0"/>
              <w:autoSpaceDE w:val="0"/>
              <w:autoSpaceDN w:val="0"/>
              <w:spacing w:after="0" w:line="240" w:lineRule="auto"/>
              <w:rPr>
                <w:b/>
                <w:bCs/>
                <w:szCs w:val="24"/>
                <w:lang w:val="kk-KZ"/>
              </w:rPr>
            </w:pPr>
            <w:r w:rsidRPr="006C3D5D">
              <w:rPr>
                <w:b/>
                <w:color w:val="000000" w:themeColor="text1"/>
                <w:szCs w:val="24"/>
                <w:lang w:val="kk-KZ"/>
              </w:rPr>
              <w:lastRenderedPageBreak/>
              <w:t>Үстел-үсті ойыны:</w:t>
            </w:r>
          </w:p>
          <w:p w:rsidR="006C3D5D" w:rsidRPr="006C3D5D" w:rsidRDefault="006C3D5D" w:rsidP="006C3D5D">
            <w:pPr>
              <w:shd w:val="clear" w:color="auto" w:fill="FFFFFF"/>
              <w:spacing w:after="0" w:line="240" w:lineRule="auto"/>
              <w:rPr>
                <w:rFonts w:eastAsiaTheme="minorEastAsia"/>
                <w:color w:val="000000"/>
                <w:szCs w:val="24"/>
                <w:lang w:val="kk-KZ"/>
              </w:rPr>
            </w:pPr>
            <w:r w:rsidRPr="006C3D5D">
              <w:rPr>
                <w:rFonts w:eastAsiaTheme="minorEastAsia"/>
                <w:b/>
                <w:bCs/>
                <w:color w:val="000000"/>
                <w:szCs w:val="24"/>
                <w:lang w:val="kk-KZ"/>
              </w:rPr>
              <w:t xml:space="preserve"> «Моншақтар»</w:t>
            </w:r>
          </w:p>
          <w:p w:rsidR="006C3D5D" w:rsidRPr="006C3D5D" w:rsidRDefault="006C3D5D" w:rsidP="006C3D5D">
            <w:pPr>
              <w:shd w:val="clear" w:color="auto" w:fill="FFFFFF"/>
              <w:spacing w:after="0" w:line="240" w:lineRule="auto"/>
              <w:rPr>
                <w:rFonts w:eastAsiaTheme="minorEastAsia"/>
                <w:b/>
                <w:bCs/>
                <w:color w:val="000000"/>
                <w:szCs w:val="24"/>
                <w:lang w:val="kk-KZ"/>
              </w:rPr>
            </w:pPr>
          </w:p>
          <w:p w:rsidR="006C3D5D" w:rsidRPr="006C3D5D" w:rsidRDefault="006C3D5D" w:rsidP="006C3D5D">
            <w:pPr>
              <w:shd w:val="clear" w:color="auto" w:fill="FFFFFF"/>
              <w:spacing w:after="0" w:line="240" w:lineRule="auto"/>
              <w:rPr>
                <w:rFonts w:eastAsiaTheme="minorEastAsia"/>
                <w:color w:val="000000"/>
                <w:szCs w:val="24"/>
                <w:lang w:val="kk-KZ"/>
              </w:rPr>
            </w:pPr>
            <w:r w:rsidRPr="006C3D5D">
              <w:rPr>
                <w:rFonts w:eastAsiaTheme="minorEastAsia"/>
                <w:b/>
                <w:bCs/>
                <w:color w:val="000000"/>
                <w:szCs w:val="24"/>
                <w:lang w:val="kk-KZ"/>
              </w:rPr>
              <w:t>Мақсаты:</w:t>
            </w:r>
          </w:p>
          <w:p w:rsidR="006C3D5D" w:rsidRPr="006C3D5D" w:rsidRDefault="006C3D5D" w:rsidP="006C3D5D">
            <w:pPr>
              <w:shd w:val="clear" w:color="auto" w:fill="FFFFFF"/>
              <w:spacing w:after="0" w:line="240" w:lineRule="auto"/>
              <w:rPr>
                <w:rFonts w:eastAsiaTheme="minorEastAsia"/>
                <w:color w:val="000000"/>
                <w:szCs w:val="24"/>
                <w:lang w:val="kk-KZ"/>
              </w:rPr>
            </w:pPr>
            <w:r w:rsidRPr="006C3D5D">
              <w:rPr>
                <w:rFonts w:eastAsiaTheme="minorEastAsia"/>
                <w:color w:val="000000"/>
                <w:szCs w:val="24"/>
                <w:lang w:val="kk-KZ"/>
              </w:rPr>
              <w:t>Ұсақ қол маторикасын дамыту арқылы, сәндік бұйымдар жасау.</w:t>
            </w:r>
          </w:p>
          <w:p w:rsidR="006C3D5D" w:rsidRPr="006C3D5D" w:rsidRDefault="006C3D5D" w:rsidP="006C3D5D">
            <w:pPr>
              <w:autoSpaceDE w:val="0"/>
              <w:autoSpaceDN w:val="0"/>
              <w:adjustRightInd w:val="0"/>
              <w:spacing w:after="0" w:line="240" w:lineRule="auto"/>
              <w:rPr>
                <w:rFonts w:eastAsiaTheme="minorHAnsi" w:cstheme="minorBidi"/>
                <w:bCs/>
                <w:i/>
                <w:szCs w:val="24"/>
                <w:lang w:val="kk-KZ"/>
              </w:rPr>
            </w:pPr>
            <w:r w:rsidRPr="006C3D5D">
              <w:rPr>
                <w:rFonts w:eastAsiaTheme="minorHAnsi" w:cstheme="minorBidi"/>
                <w:bCs/>
                <w:i/>
                <w:szCs w:val="24"/>
                <w:lang w:val="kk-KZ"/>
              </w:rPr>
              <w:t>(Қоршаған ортамен танысу-танымдық-әлеуметтік қызмет)</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p>
          <w:p w:rsidR="006C3D5D" w:rsidRPr="006C3D5D" w:rsidRDefault="006C3D5D" w:rsidP="006C3D5D">
            <w:pPr>
              <w:autoSpaceDE w:val="0"/>
              <w:autoSpaceDN w:val="0"/>
              <w:adjustRightInd w:val="0"/>
              <w:spacing w:after="0" w:line="240" w:lineRule="auto"/>
              <w:rPr>
                <w:rFonts w:eastAsiaTheme="minorHAnsi"/>
                <w:bCs/>
                <w:i/>
                <w:szCs w:val="24"/>
                <w:lang w:val="kk-KZ"/>
              </w:rPr>
            </w:pPr>
            <w:r w:rsidRPr="006C3D5D">
              <w:rPr>
                <w:rFonts w:eastAsiaTheme="minorHAnsi"/>
                <w:szCs w:val="24"/>
                <w:lang w:val="kk-KZ"/>
              </w:rPr>
              <w:t xml:space="preserve">Балалардың қалауы бойынша еркін тақырыпта  кітіптардан сурет қарау сұрақтарға </w:t>
            </w:r>
            <w:r w:rsidRPr="006C3D5D">
              <w:rPr>
                <w:rFonts w:eastAsiaTheme="minorHAnsi"/>
                <w:szCs w:val="24"/>
                <w:lang w:val="kk-KZ"/>
              </w:rPr>
              <w:lastRenderedPageBreak/>
              <w:t xml:space="preserve">жауап беруін дамыту </w:t>
            </w:r>
            <w:r w:rsidRPr="006C3D5D">
              <w:rPr>
                <w:rFonts w:eastAsiaTheme="minorHAnsi"/>
                <w:bCs/>
                <w:i/>
                <w:szCs w:val="24"/>
                <w:lang w:val="kk-KZ"/>
              </w:rPr>
              <w:t xml:space="preserve"> Көркем әдебиет-</w:t>
            </w:r>
            <w:r w:rsidRPr="006C3D5D">
              <w:rPr>
                <w:rFonts w:eastAsiaTheme="minorHAnsi"/>
                <w:i/>
                <w:szCs w:val="24"/>
                <w:shd w:val="clear" w:color="auto" w:fill="FFFFFF"/>
                <w:lang w:val="kk-KZ"/>
              </w:rPr>
              <w:t xml:space="preserve"> коммуникативтік қызмет)</w:t>
            </w:r>
          </w:p>
          <w:p w:rsidR="006C3D5D" w:rsidRPr="006C3D5D" w:rsidRDefault="006C3D5D" w:rsidP="006C3D5D">
            <w:pPr>
              <w:widowControl w:val="0"/>
              <w:autoSpaceDE w:val="0"/>
              <w:autoSpaceDN w:val="0"/>
              <w:spacing w:after="0" w:line="240" w:lineRule="auto"/>
              <w:rPr>
                <w:bCs/>
                <w:i/>
                <w:szCs w:val="24"/>
                <w:lang w:val="kk-KZ"/>
              </w:rPr>
            </w:pPr>
          </w:p>
          <w:p w:rsidR="006C3D5D" w:rsidRPr="006C3D5D" w:rsidRDefault="006C3D5D" w:rsidP="006C3D5D">
            <w:pPr>
              <w:spacing w:after="0" w:line="240" w:lineRule="auto"/>
              <w:ind w:right="121"/>
              <w:rPr>
                <w:rFonts w:eastAsiaTheme="minorHAnsi"/>
                <w:color w:val="FF0000"/>
                <w:szCs w:val="24"/>
                <w:lang w:val="kk-KZ"/>
              </w:rPr>
            </w:pPr>
          </w:p>
        </w:tc>
        <w:tc>
          <w:tcPr>
            <w:tcW w:w="2420"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lastRenderedPageBreak/>
              <w:t>Дидактикалық ойын: «Паровоз»</w:t>
            </w:r>
          </w:p>
          <w:p w:rsidR="006C3D5D" w:rsidRPr="006C3D5D" w:rsidRDefault="006C3D5D" w:rsidP="006C3D5D">
            <w:pPr>
              <w:spacing w:after="0" w:line="259" w:lineRule="auto"/>
              <w:rPr>
                <w:szCs w:val="24"/>
                <w:lang w:val="kk-KZ" w:eastAsia="ru-RU"/>
              </w:rPr>
            </w:pPr>
            <w:r w:rsidRPr="006C3D5D">
              <w:rPr>
                <w:b/>
                <w:szCs w:val="24"/>
                <w:lang w:val="kk-KZ" w:eastAsia="ru-RU"/>
              </w:rPr>
              <w:t xml:space="preserve">Мақсаты: </w:t>
            </w:r>
            <w:r w:rsidRPr="006C3D5D">
              <w:rPr>
                <w:szCs w:val="24"/>
                <w:lang w:val="kk-KZ" w:eastAsia="ru-RU"/>
              </w:rPr>
              <w:t>берілген түс бойынша вагондарды орналастыру.</w:t>
            </w:r>
          </w:p>
          <w:p w:rsidR="006C3D5D" w:rsidRPr="006C3D5D" w:rsidRDefault="006C3D5D" w:rsidP="006C3D5D">
            <w:pPr>
              <w:spacing w:after="0" w:line="259" w:lineRule="auto"/>
              <w:rPr>
                <w:b/>
                <w:i/>
                <w:szCs w:val="24"/>
                <w:lang w:val="kk-KZ" w:eastAsia="ru-RU"/>
              </w:rPr>
            </w:pPr>
            <w:r w:rsidRPr="006C3D5D">
              <w:rPr>
                <w:b/>
                <w:i/>
                <w:szCs w:val="24"/>
                <w:lang w:val="kk-KZ" w:eastAsia="ru-RU"/>
              </w:rPr>
              <w:t>(сенсорика – танымдық, іс-әрекет)</w:t>
            </w:r>
          </w:p>
          <w:p w:rsidR="006C3D5D" w:rsidRPr="006C3D5D" w:rsidRDefault="006C3D5D" w:rsidP="006C3D5D">
            <w:pPr>
              <w:spacing w:after="0" w:line="259" w:lineRule="auto"/>
              <w:rPr>
                <w:b/>
                <w:i/>
                <w:szCs w:val="24"/>
                <w:lang w:val="kk-KZ" w:eastAsia="ru-RU"/>
              </w:rPr>
            </w:pPr>
          </w:p>
          <w:p w:rsidR="006C3D5D" w:rsidRPr="006C3D5D" w:rsidRDefault="006C3D5D" w:rsidP="006C3D5D">
            <w:pPr>
              <w:spacing w:after="0" w:line="240" w:lineRule="auto"/>
              <w:jc w:val="both"/>
              <w:rPr>
                <w:b/>
                <w:szCs w:val="24"/>
                <w:lang w:val="kk-KZ" w:eastAsia="ru-RU"/>
              </w:rPr>
            </w:pPr>
            <w:r w:rsidRPr="006C3D5D">
              <w:rPr>
                <w:b/>
                <w:szCs w:val="24"/>
                <w:lang w:val="kk-KZ" w:eastAsia="ru-RU"/>
              </w:rPr>
              <w:t>«Золотая осень» әнін қайталау.</w:t>
            </w:r>
          </w:p>
          <w:p w:rsidR="006C3D5D" w:rsidRPr="006C3D5D" w:rsidRDefault="006C3D5D" w:rsidP="006C3D5D">
            <w:pPr>
              <w:spacing w:after="0" w:line="240" w:lineRule="auto"/>
              <w:jc w:val="both"/>
              <w:rPr>
                <w:szCs w:val="24"/>
                <w:lang w:val="kk-KZ" w:eastAsia="ru-RU"/>
              </w:rPr>
            </w:pPr>
            <w:r w:rsidRPr="006C3D5D">
              <w:rPr>
                <w:b/>
                <w:szCs w:val="24"/>
                <w:lang w:val="kk-KZ" w:eastAsia="ru-RU"/>
              </w:rPr>
              <w:t>Мақсаты:</w:t>
            </w:r>
            <w:r w:rsidRPr="006C3D5D">
              <w:rPr>
                <w:szCs w:val="24"/>
                <w:lang w:val="kk-KZ" w:eastAsia="ru-RU"/>
              </w:rPr>
              <w:t xml:space="preserve"> көркемдік дағдыларды дамыту.</w:t>
            </w:r>
          </w:p>
          <w:p w:rsidR="006C3D5D" w:rsidRPr="006C3D5D" w:rsidRDefault="006C3D5D" w:rsidP="006C3D5D">
            <w:pPr>
              <w:spacing w:after="0" w:line="240" w:lineRule="auto"/>
              <w:jc w:val="both"/>
              <w:rPr>
                <w:b/>
                <w:i/>
                <w:szCs w:val="24"/>
                <w:lang w:val="kk-KZ" w:eastAsia="ru-RU"/>
              </w:rPr>
            </w:pPr>
            <w:r w:rsidRPr="006C3D5D">
              <w:rPr>
                <w:b/>
                <w:i/>
                <w:szCs w:val="24"/>
                <w:lang w:val="kk-KZ" w:eastAsia="ru-RU"/>
              </w:rPr>
              <w:lastRenderedPageBreak/>
              <w:t>(музыка-шығармашылық қызмет)</w:t>
            </w:r>
          </w:p>
          <w:p w:rsidR="006C3D5D" w:rsidRPr="006C3D5D" w:rsidRDefault="006C3D5D" w:rsidP="006C3D5D">
            <w:pPr>
              <w:spacing w:after="0" w:line="240" w:lineRule="auto"/>
              <w:jc w:val="both"/>
              <w:rPr>
                <w:b/>
                <w:i/>
                <w:szCs w:val="24"/>
                <w:lang w:val="kk-KZ" w:eastAsia="ru-RU"/>
              </w:rPr>
            </w:pPr>
          </w:p>
        </w:tc>
        <w:tc>
          <w:tcPr>
            <w:tcW w:w="3698"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lastRenderedPageBreak/>
              <w:t>Сюжетті-рөлді ойын: «Аспазшы»</w:t>
            </w:r>
          </w:p>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Мақсаты:</w:t>
            </w:r>
            <w:r w:rsidRPr="006C3D5D">
              <w:rPr>
                <w:rFonts w:eastAsiaTheme="minorHAnsi"/>
                <w:szCs w:val="24"/>
                <w:shd w:val="clear" w:color="auto" w:fill="FFFFFF"/>
                <w:lang w:val="kk-KZ"/>
              </w:rPr>
              <w:t xml:space="preserve"> Балаларды ұқыптылыққа,ұйымшылдыққа тәрбиелеу.</w:t>
            </w:r>
          </w:p>
          <w:p w:rsidR="006C3D5D" w:rsidRPr="006C3D5D" w:rsidRDefault="006C3D5D" w:rsidP="006C3D5D">
            <w:pPr>
              <w:spacing w:after="0" w:line="259" w:lineRule="auto"/>
              <w:rPr>
                <w:rFonts w:eastAsiaTheme="minorHAnsi"/>
                <w:b/>
                <w:i/>
                <w:szCs w:val="24"/>
                <w:shd w:val="clear" w:color="auto" w:fill="FFFFFF"/>
                <w:lang w:val="kk-KZ"/>
              </w:rPr>
            </w:pPr>
            <w:r w:rsidRPr="006C3D5D">
              <w:rPr>
                <w:rFonts w:eastAsiaTheme="minorHAnsi"/>
                <w:b/>
                <w:szCs w:val="24"/>
                <w:shd w:val="clear" w:color="auto" w:fill="FFFFFF"/>
                <w:lang w:val="kk-KZ"/>
              </w:rPr>
              <w:t>(</w:t>
            </w:r>
            <w:r w:rsidRPr="006C3D5D">
              <w:rPr>
                <w:rFonts w:eastAsiaTheme="minorHAnsi"/>
                <w:b/>
                <w:i/>
                <w:szCs w:val="24"/>
                <w:shd w:val="clear" w:color="auto" w:fill="FFFFFF"/>
                <w:lang w:val="kk-KZ"/>
              </w:rPr>
              <w:t>сөйлеуді дамыту – ойын, танымдық және коммуникативтік қызмет)</w:t>
            </w:r>
          </w:p>
          <w:p w:rsidR="006C3D5D" w:rsidRPr="006C3D5D" w:rsidRDefault="006C3D5D" w:rsidP="006C3D5D">
            <w:pPr>
              <w:spacing w:after="0" w:line="259" w:lineRule="auto"/>
              <w:rPr>
                <w:rFonts w:eastAsiaTheme="minorHAnsi"/>
                <w:b/>
                <w:szCs w:val="24"/>
                <w:shd w:val="clear" w:color="auto" w:fill="FFFFFF"/>
                <w:lang w:val="kk-KZ"/>
              </w:rPr>
            </w:pPr>
          </w:p>
          <w:p w:rsidR="006C3D5D" w:rsidRPr="006C3D5D" w:rsidRDefault="006C3D5D" w:rsidP="006C3D5D">
            <w:pPr>
              <w:spacing w:after="0" w:line="259" w:lineRule="auto"/>
              <w:rPr>
                <w:b/>
                <w:szCs w:val="24"/>
                <w:lang w:val="kk-KZ" w:eastAsia="ru-RU"/>
              </w:rPr>
            </w:pPr>
            <w:r w:rsidRPr="006C3D5D">
              <w:rPr>
                <w:b/>
                <w:szCs w:val="24"/>
                <w:lang w:val="kk-KZ" w:eastAsia="ru-RU"/>
              </w:rPr>
              <w:t>«Қуыршақты жуындыру» эксперименттік қызметі</w:t>
            </w:r>
          </w:p>
          <w:p w:rsidR="006C3D5D" w:rsidRPr="006C3D5D" w:rsidRDefault="006C3D5D" w:rsidP="006C3D5D">
            <w:pPr>
              <w:spacing w:after="0" w:line="259" w:lineRule="auto"/>
              <w:rPr>
                <w:szCs w:val="24"/>
                <w:lang w:val="kk-KZ" w:eastAsia="ru-RU"/>
              </w:rPr>
            </w:pPr>
            <w:r w:rsidRPr="006C3D5D">
              <w:rPr>
                <w:b/>
                <w:szCs w:val="24"/>
                <w:lang w:val="kk-KZ" w:eastAsia="ru-RU"/>
              </w:rPr>
              <w:t>Мақсаты:</w:t>
            </w:r>
            <w:r w:rsidRPr="006C3D5D">
              <w:rPr>
                <w:szCs w:val="24"/>
                <w:lang w:val="kk-KZ" w:eastAsia="ru-RU"/>
              </w:rPr>
              <w:t>ойыншықтарды тазалықта ұстауды дағдылау.</w:t>
            </w:r>
          </w:p>
          <w:p w:rsidR="006C3D5D" w:rsidRPr="006C3D5D" w:rsidRDefault="006C3D5D" w:rsidP="006C3D5D">
            <w:pPr>
              <w:spacing w:after="160" w:line="259" w:lineRule="auto"/>
              <w:rPr>
                <w:i/>
                <w:szCs w:val="24"/>
                <w:lang w:val="kk-KZ" w:eastAsia="ru-RU"/>
              </w:rPr>
            </w:pPr>
            <w:r w:rsidRPr="006C3D5D">
              <w:rPr>
                <w:b/>
                <w:i/>
                <w:szCs w:val="24"/>
                <w:lang w:val="kk-KZ" w:eastAsia="ru-RU"/>
              </w:rPr>
              <w:t>(эксперименттік қызмет)</w:t>
            </w:r>
          </w:p>
          <w:p w:rsidR="006C3D5D" w:rsidRPr="006C3D5D" w:rsidRDefault="006C3D5D" w:rsidP="006C3D5D">
            <w:pPr>
              <w:spacing w:after="160" w:line="259" w:lineRule="auto"/>
              <w:rPr>
                <w:szCs w:val="24"/>
                <w:lang w:val="kk-KZ" w:eastAsia="ru-RU"/>
              </w:rPr>
            </w:pPr>
          </w:p>
        </w:tc>
      </w:tr>
      <w:tr w:rsidR="006C3D5D" w:rsidRPr="00AC6FB3" w:rsidTr="00422C80">
        <w:trPr>
          <w:gridAfter w:val="1"/>
          <w:wAfter w:w="66" w:type="dxa"/>
          <w:trHeight w:val="816"/>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rPr>
            </w:pPr>
            <w:r w:rsidRPr="006C3D5D">
              <w:rPr>
                <w:rFonts w:eastAsiaTheme="minorHAnsi"/>
                <w:b/>
                <w:bCs/>
                <w:szCs w:val="24"/>
                <w:lang w:val="ru-RU"/>
              </w:rPr>
              <w:lastRenderedPageBreak/>
              <w:t>Балалармен жеке жұмыс</w:t>
            </w:r>
          </w:p>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b/>
                <w:color w:val="000000"/>
                <w:szCs w:val="24"/>
                <w:lang w:val="kk-KZ" w:eastAsia="ru-RU"/>
              </w:rPr>
            </w:pPr>
            <w:r w:rsidRPr="006C3D5D">
              <w:rPr>
                <w:b/>
                <w:color w:val="000000"/>
                <w:szCs w:val="24"/>
                <w:lang w:val="kk-KZ" w:eastAsia="ru-RU"/>
              </w:rPr>
              <w:t>Топтағы ұлдардың, ертеңгілікке арналған биін қайталау!</w:t>
            </w:r>
          </w:p>
          <w:p w:rsidR="006C3D5D" w:rsidRPr="006C3D5D" w:rsidRDefault="006C3D5D" w:rsidP="006C3D5D">
            <w:pPr>
              <w:spacing w:after="0" w:line="240" w:lineRule="auto"/>
              <w:ind w:right="121"/>
              <w:jc w:val="both"/>
              <w:rPr>
                <w:bCs/>
                <w:color w:val="000000"/>
                <w:szCs w:val="24"/>
                <w:lang w:val="kk-KZ" w:eastAsia="ru-RU"/>
              </w:rPr>
            </w:pPr>
            <w:r w:rsidRPr="006C3D5D">
              <w:rPr>
                <w:bCs/>
                <w:color w:val="000000"/>
                <w:szCs w:val="24"/>
                <w:lang w:val="kk-KZ" w:eastAsia="ru-RU"/>
              </w:rPr>
              <w:t>Қыздар сурет салу.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3553"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Балаларға хормен сергіту сәтін  қайталату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 xml:space="preserve">Арайлап таң атты </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 xml:space="preserve">Алтын сәуле таратты </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Қайырлы таң баралар</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Қайырлы таң апайлар.</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Айлана-жапсыру,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Эмиль-жеке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«Мақта қыз» ертегісін тыңдау</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Мақсаты:</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Балалардың ойлау,тыңдау, тіл байлықтарын дамыту.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Айару-жапсыру,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Шахнаар-жеке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420"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Ертеңгіліктегі өлеңді қайталау, таза сөйлеуге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артикуляциялық аппаратты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i/>
                <w:szCs w:val="24"/>
                <w:lang w:val="kk-KZ"/>
              </w:rPr>
              <w:t>(сөйлеуді дамыту-коммуникативтік</w:t>
            </w:r>
            <w:r w:rsidRPr="006C3D5D">
              <w:rPr>
                <w:rFonts w:eastAsiaTheme="minorHAnsi"/>
                <w:szCs w:val="24"/>
                <w:lang w:val="kk-KZ"/>
              </w:rPr>
              <w:t xml:space="preserve"> қызмет)</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Аяна-құрастыру,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Тайсия - 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3698"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«Мультфилімдер»</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сүйікті мультфилімдер туралы қысқаша әңгіме құра білу.</w:t>
            </w:r>
          </w:p>
          <w:p w:rsidR="006C3D5D" w:rsidRPr="006C3D5D" w:rsidRDefault="006C3D5D" w:rsidP="006C3D5D">
            <w:pPr>
              <w:spacing w:after="0" w:line="240" w:lineRule="auto"/>
              <w:ind w:right="121"/>
              <w:jc w:val="both"/>
              <w:rPr>
                <w:rFonts w:eastAsiaTheme="minorHAnsi"/>
                <w:i/>
                <w:szCs w:val="24"/>
                <w:lang w:val="kk-KZ"/>
              </w:rPr>
            </w:pPr>
            <w:r w:rsidRPr="006C3D5D">
              <w:rPr>
                <w:rFonts w:eastAsiaTheme="minorHAnsi"/>
                <w:i/>
                <w:szCs w:val="24"/>
                <w:lang w:val="kk-KZ"/>
              </w:rPr>
              <w:t>(сөйлеуді дамыту-коммуникативтік 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Злата-жапсыру,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Варвара-жеке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r>
      <w:tr w:rsidR="006C3D5D" w:rsidRPr="00AC6FB3" w:rsidTr="00422C80">
        <w:trPr>
          <w:gridAfter w:val="1"/>
          <w:wAfter w:w="66" w:type="dxa"/>
          <w:trHeight w:val="55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Серуенге дайындық</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t>Серуенге қызығушылықты арттыру. Балалардың реттілікпен киінуі, серуенге шығу, топтық ережелерді қайталау.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«Киімді қалай киюге болады?»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6C3D5D">
              <w:rPr>
                <w:rFonts w:eastAsiaTheme="minorHAnsi"/>
                <w:b/>
                <w:i/>
                <w:szCs w:val="24"/>
                <w:lang w:val="kk-KZ"/>
              </w:rPr>
              <w:t>(Сөйлеуді дамыту-коммуникативті қызмет)</w:t>
            </w:r>
          </w:p>
        </w:tc>
      </w:tr>
      <w:tr w:rsidR="006C3D5D" w:rsidRPr="006C3D5D" w:rsidTr="00422C80">
        <w:trPr>
          <w:gridAfter w:val="1"/>
          <w:wAfter w:w="66" w:type="dxa"/>
          <w:trHeight w:val="830"/>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42"/>
              <w:rPr>
                <w:rFonts w:eastAsiaTheme="minorHAnsi"/>
                <w: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 xml:space="preserve">қоршаған </w:t>
            </w:r>
            <w:r w:rsidRPr="006C3D5D">
              <w:rPr>
                <w:rFonts w:eastAsiaTheme="minorHAnsi"/>
                <w:bCs/>
                <w:i/>
                <w:szCs w:val="24"/>
                <w:lang w:val="kk-KZ"/>
              </w:rPr>
              <w:lastRenderedPageBreak/>
              <w:t>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ind w:right="142"/>
              <w:rPr>
                <w:color w:val="000000"/>
                <w:szCs w:val="24"/>
                <w:lang w:val="kk-KZ" w:eastAsia="ru-RU"/>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«Көңілді қошақандар»</w:t>
            </w:r>
          </w:p>
          <w:p w:rsidR="006C3D5D" w:rsidRPr="006C3D5D" w:rsidRDefault="006C3D5D" w:rsidP="006C3D5D">
            <w:pPr>
              <w:spacing w:after="0" w:line="259" w:lineRule="auto"/>
              <w:rPr>
                <w:rFonts w:eastAsiaTheme="minorHAnsi"/>
                <w:bCs/>
                <w:szCs w:val="24"/>
                <w:lang w:val="kk-KZ"/>
              </w:rPr>
            </w:pPr>
            <w:r w:rsidRPr="006C3D5D">
              <w:rPr>
                <w:rFonts w:eastAsiaTheme="minorHAnsi"/>
                <w:bCs/>
                <w:szCs w:val="24"/>
                <w:lang w:val="kk-KZ"/>
              </w:rPr>
              <w:t>(дене қозғалысы)</w:t>
            </w:r>
          </w:p>
        </w:tc>
        <w:tc>
          <w:tcPr>
            <w:tcW w:w="3545"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hd w:val="clear" w:color="auto" w:fill="FFFFFF"/>
              <w:spacing w:after="0" w:line="259" w:lineRule="auto"/>
              <w:rPr>
                <w:rFonts w:eastAsiaTheme="minorHAnsi"/>
                <w:b/>
                <w:szCs w:val="24"/>
                <w:lang w:val="kk-KZ"/>
              </w:rPr>
            </w:pPr>
            <w:r w:rsidRPr="006C3D5D">
              <w:rPr>
                <w:rFonts w:eastAsiaTheme="minorHAnsi"/>
                <w:b/>
                <w:szCs w:val="24"/>
                <w:lang w:val="kk-KZ"/>
              </w:rPr>
              <w:t>Қимылды ойын:</w:t>
            </w:r>
          </w:p>
          <w:p w:rsidR="006C3D5D" w:rsidRPr="006C3D5D" w:rsidRDefault="006C3D5D" w:rsidP="006C3D5D">
            <w:pPr>
              <w:shd w:val="clear" w:color="auto" w:fill="FFFFFF"/>
              <w:spacing w:after="0" w:line="259" w:lineRule="auto"/>
              <w:rPr>
                <w:rFonts w:eastAsiaTheme="minorHAnsi"/>
                <w:szCs w:val="24"/>
                <w:lang w:val="kk-KZ"/>
              </w:rPr>
            </w:pPr>
            <w:r w:rsidRPr="006C3D5D">
              <w:rPr>
                <w:rFonts w:eastAsiaTheme="minorHAnsi"/>
                <w:i/>
                <w:iCs/>
                <w:szCs w:val="24"/>
                <w:lang w:val="kk-KZ"/>
              </w:rPr>
              <w:lastRenderedPageBreak/>
              <w:t>«Допты нысанаға тигіз»</w:t>
            </w:r>
          </w:p>
          <w:p w:rsidR="006C3D5D" w:rsidRPr="006C3D5D" w:rsidRDefault="006C3D5D" w:rsidP="006C3D5D">
            <w:pPr>
              <w:shd w:val="clear" w:color="auto" w:fill="FFFFFF"/>
              <w:spacing w:after="0" w:line="259" w:lineRule="auto"/>
              <w:rPr>
                <w:rFonts w:eastAsiaTheme="minorHAnsi"/>
                <w:szCs w:val="24"/>
                <w:lang w:val="kk-KZ"/>
              </w:rPr>
            </w:pPr>
          </w:p>
          <w:p w:rsidR="006C3D5D" w:rsidRPr="006C3D5D" w:rsidRDefault="006C3D5D" w:rsidP="006C3D5D">
            <w:pPr>
              <w:spacing w:after="160" w:line="259" w:lineRule="auto"/>
              <w:rPr>
                <w:rFonts w:eastAsiaTheme="minorHAnsi"/>
                <w:i/>
                <w:szCs w:val="24"/>
                <w:lang w:val="kk-KZ"/>
              </w:rPr>
            </w:pPr>
            <w:r w:rsidRPr="006C3D5D">
              <w:rPr>
                <w:rFonts w:eastAsiaTheme="minorHAnsi"/>
                <w:i/>
                <w:szCs w:val="24"/>
                <w:lang w:val="kk-KZ"/>
              </w:rPr>
              <w:t>Балалардың дербес әрекеттері</w:t>
            </w:r>
          </w:p>
          <w:p w:rsidR="006C3D5D" w:rsidRPr="006C3D5D" w:rsidRDefault="006C3D5D" w:rsidP="006C3D5D">
            <w:pPr>
              <w:spacing w:after="0" w:line="240" w:lineRule="auto"/>
              <w:ind w:right="121"/>
              <w:rPr>
                <w:rFonts w:eastAsiaTheme="minorHAnsi"/>
                <w:szCs w:val="24"/>
                <w:lang w:val="kk-KZ"/>
              </w:rPr>
            </w:pPr>
          </w:p>
          <w:p w:rsidR="006C3D5D" w:rsidRPr="006C3D5D" w:rsidRDefault="006C3D5D" w:rsidP="006C3D5D">
            <w:pPr>
              <w:spacing w:after="0" w:line="240" w:lineRule="auto"/>
              <w:rPr>
                <w:rFonts w:eastAsiaTheme="minorHAnsi"/>
                <w:i/>
                <w:szCs w:val="24"/>
                <w:lang w:val="kk-KZ"/>
              </w:rPr>
            </w:pPr>
          </w:p>
          <w:p w:rsidR="006C3D5D" w:rsidRPr="006C3D5D" w:rsidRDefault="006C3D5D" w:rsidP="006C3D5D">
            <w:pPr>
              <w:spacing w:after="0" w:line="240" w:lineRule="auto"/>
              <w:ind w:right="121"/>
              <w:rPr>
                <w:rFonts w:eastAsiaTheme="minorHAnsi"/>
                <w:b/>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lastRenderedPageBreak/>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i/>
                <w:iCs/>
                <w:szCs w:val="24"/>
                <w:lang w:val="kk-KZ"/>
              </w:rPr>
            </w:pPr>
            <w:r w:rsidRPr="006C3D5D">
              <w:rPr>
                <w:rFonts w:eastAsiaTheme="minorHAnsi"/>
                <w:b/>
                <w:i/>
                <w:iCs/>
                <w:szCs w:val="24"/>
                <w:lang w:val="kk-KZ"/>
              </w:rPr>
              <w:t>«Тышқан мен мысық»</w:t>
            </w:r>
          </w:p>
          <w:p w:rsidR="006C3D5D" w:rsidRPr="006C3D5D" w:rsidRDefault="006C3D5D" w:rsidP="006C3D5D">
            <w:pPr>
              <w:spacing w:after="0" w:line="259" w:lineRule="auto"/>
              <w:rPr>
                <w:rFonts w:asciiTheme="minorHAnsi" w:eastAsiaTheme="minorHAnsi" w:hAnsiTheme="minorHAnsi" w:cstheme="minorBidi"/>
                <w:bCs/>
                <w:i/>
                <w:szCs w:val="24"/>
                <w:lang w:val="ru-RU"/>
              </w:rPr>
            </w:pPr>
            <w:r w:rsidRPr="006C3D5D">
              <w:rPr>
                <w:rFonts w:eastAsiaTheme="minorHAnsi"/>
                <w:iCs/>
                <w:szCs w:val="24"/>
                <w:lang w:val="kk-KZ"/>
              </w:rPr>
              <w:t>(дене қозғалысы)</w:t>
            </w:r>
          </w:p>
          <w:p w:rsidR="006C3D5D" w:rsidRPr="006C3D5D" w:rsidRDefault="006C3D5D" w:rsidP="006C3D5D">
            <w:pPr>
              <w:spacing w:after="0" w:line="259" w:lineRule="auto"/>
              <w:rPr>
                <w:rFonts w:eastAsiaTheme="minorHAnsi"/>
                <w:iCs/>
                <w:szCs w:val="24"/>
                <w:lang w:val="kk-KZ"/>
              </w:rPr>
            </w:pPr>
          </w:p>
          <w:p w:rsidR="006C3D5D" w:rsidRPr="006C3D5D" w:rsidRDefault="006C3D5D" w:rsidP="006C3D5D">
            <w:pPr>
              <w:spacing w:after="0" w:line="259" w:lineRule="auto"/>
              <w:rPr>
                <w:rFonts w:eastAsiaTheme="minorHAnsi"/>
                <w:szCs w:val="24"/>
                <w:lang w:val="kk-KZ"/>
              </w:rPr>
            </w:pPr>
            <w:r w:rsidRPr="006C3D5D">
              <w:rPr>
                <w:rFonts w:eastAsiaTheme="minorHAnsi"/>
                <w:szCs w:val="24"/>
                <w:lang w:val="kk-KZ"/>
              </w:rPr>
              <w:t>Балалардың дербес әрекеттері</w:t>
            </w:r>
          </w:p>
          <w:p w:rsidR="006C3D5D" w:rsidRPr="006C3D5D" w:rsidRDefault="006C3D5D" w:rsidP="006C3D5D">
            <w:pPr>
              <w:spacing w:after="0" w:line="240" w:lineRule="auto"/>
              <w:ind w:right="121"/>
              <w:rPr>
                <w:rFonts w:eastAsiaTheme="minorHAnsi"/>
                <w:b/>
                <w:szCs w:val="24"/>
                <w:lang w:val="kk-KZ"/>
              </w:rPr>
            </w:pPr>
          </w:p>
        </w:tc>
        <w:tc>
          <w:tcPr>
            <w:tcW w:w="2420"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lastRenderedPageBreak/>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szCs w:val="24"/>
                <w:lang w:val="kk-KZ"/>
              </w:rPr>
            </w:pPr>
            <w:r w:rsidRPr="006C3D5D">
              <w:rPr>
                <w:rFonts w:eastAsiaTheme="minorHAnsi"/>
                <w:b/>
                <w:szCs w:val="24"/>
                <w:lang w:val="kk-KZ"/>
              </w:rPr>
              <w:t>Қимылды ойын:</w:t>
            </w:r>
            <w:r w:rsidRPr="006C3D5D">
              <w:rPr>
                <w:rFonts w:eastAsiaTheme="minorHAnsi"/>
                <w:szCs w:val="24"/>
                <w:lang w:val="kk-KZ"/>
              </w:rPr>
              <w:t>«</w:t>
            </w:r>
            <w:r w:rsidRPr="006C3D5D">
              <w:rPr>
                <w:rFonts w:eastAsiaTheme="minorHAnsi"/>
                <w:noProof/>
                <w:color w:val="000000"/>
                <w:szCs w:val="24"/>
                <w:lang w:val="kk-KZ"/>
              </w:rPr>
              <w:t>Айгөлек»</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 xml:space="preserve"> (дене қозғалысы)</w:t>
            </w:r>
          </w:p>
        </w:tc>
        <w:tc>
          <w:tcPr>
            <w:tcW w:w="3698"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42"/>
              <w:rPr>
                <w:color w:val="000000"/>
                <w:szCs w:val="24"/>
                <w:lang w:val="kk-KZ" w:eastAsia="ru-RU"/>
              </w:rPr>
            </w:pPr>
            <w:r w:rsidRPr="006C3D5D">
              <w:rPr>
                <w:color w:val="000000"/>
                <w:szCs w:val="24"/>
                <w:lang w:val="kk-KZ" w:eastAsia="ru-RU"/>
              </w:rPr>
              <w:lastRenderedPageBreak/>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ru-RU"/>
              </w:rPr>
              <w:t>Қ</w:t>
            </w:r>
            <w:r w:rsidRPr="006C3D5D">
              <w:rPr>
                <w:rFonts w:eastAsiaTheme="minorHAnsi"/>
                <w:b/>
                <w:szCs w:val="24"/>
                <w:lang w:val="kk-KZ"/>
              </w:rPr>
              <w:t>имылды</w:t>
            </w:r>
            <w:r w:rsidRPr="006C3D5D">
              <w:rPr>
                <w:rFonts w:eastAsiaTheme="minorHAnsi"/>
                <w:b/>
                <w:szCs w:val="24"/>
                <w:lang w:val="ru-RU"/>
              </w:rPr>
              <w:t xml:space="preserve"> ойын:</w:t>
            </w:r>
          </w:p>
          <w:p w:rsidR="006C3D5D" w:rsidRPr="006C3D5D" w:rsidRDefault="006C3D5D" w:rsidP="006C3D5D">
            <w:pPr>
              <w:spacing w:after="0" w:line="240" w:lineRule="auto"/>
              <w:rPr>
                <w:rFonts w:eastAsiaTheme="minorHAnsi"/>
                <w:b/>
                <w:szCs w:val="24"/>
                <w:lang w:val="ru-RU"/>
              </w:rPr>
            </w:pPr>
            <w:r w:rsidRPr="006C3D5D">
              <w:rPr>
                <w:rFonts w:eastAsiaTheme="minorHAnsi"/>
                <w:b/>
                <w:szCs w:val="24"/>
                <w:lang w:val="ru-RU"/>
              </w:rPr>
              <w:lastRenderedPageBreak/>
              <w:t>«Торғайлар мен автомобиль»</w:t>
            </w:r>
          </w:p>
          <w:p w:rsidR="006C3D5D" w:rsidRPr="006C3D5D" w:rsidRDefault="006C3D5D" w:rsidP="006C3D5D">
            <w:pPr>
              <w:spacing w:after="0" w:line="240" w:lineRule="auto"/>
              <w:rPr>
                <w:rFonts w:eastAsiaTheme="minorHAnsi"/>
                <w:i/>
                <w:szCs w:val="24"/>
                <w:lang w:val="kk-KZ"/>
              </w:rPr>
            </w:pPr>
            <w:r w:rsidRPr="006C3D5D">
              <w:rPr>
                <w:rFonts w:eastAsiaTheme="minorHAnsi"/>
                <w:i/>
                <w:szCs w:val="24"/>
                <w:lang w:val="kk-KZ"/>
              </w:rPr>
              <w:t>(дене қозғалысы)</w:t>
            </w:r>
          </w:p>
          <w:p w:rsidR="006C3D5D" w:rsidRPr="006C3D5D" w:rsidRDefault="006C3D5D" w:rsidP="006C3D5D">
            <w:pPr>
              <w:spacing w:after="0" w:line="240" w:lineRule="auto"/>
              <w:rPr>
                <w:szCs w:val="24"/>
                <w:lang w:val="kk-KZ" w:eastAsia="ru-RU"/>
              </w:rPr>
            </w:pPr>
          </w:p>
        </w:tc>
      </w:tr>
      <w:tr w:rsidR="006C3D5D" w:rsidRPr="006C3D5D" w:rsidTr="00422C80">
        <w:trPr>
          <w:gridAfter w:val="1"/>
          <w:wAfter w:w="66" w:type="dxa"/>
          <w:trHeight w:val="293"/>
        </w:trPr>
        <w:tc>
          <w:tcPr>
            <w:tcW w:w="2299"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lastRenderedPageBreak/>
              <w:t>Серуеннен оралу</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bCs/>
                <w:szCs w:val="24"/>
                <w:lang w:val="kk-KZ"/>
              </w:rPr>
              <w:t xml:space="preserve">Балалардың киімін ретімен шешу, </w:t>
            </w:r>
            <w:r w:rsidRPr="006C3D5D">
              <w:rPr>
                <w:rFonts w:eastAsiaTheme="minorHAnsi"/>
                <w:b/>
                <w:szCs w:val="24"/>
                <w:lang w:val="kk-KZ"/>
              </w:rPr>
              <w:t>әндерді үйрену, жұмбақтарды шешу, дербес және ойын әрекеті</w:t>
            </w:r>
          </w:p>
          <w:p w:rsidR="006C3D5D" w:rsidRPr="006C3D5D" w:rsidRDefault="006C3D5D" w:rsidP="006C3D5D">
            <w:pPr>
              <w:spacing w:after="0" w:line="240" w:lineRule="auto"/>
              <w:ind w:right="121"/>
              <w:jc w:val="both"/>
              <w:rPr>
                <w:rFonts w:eastAsiaTheme="minorHAnsi"/>
                <w:b/>
                <w:szCs w:val="24"/>
                <w:lang w:val="kk-KZ"/>
              </w:rPr>
            </w:pPr>
          </w:p>
        </w:tc>
      </w:tr>
      <w:tr w:rsidR="006C3D5D" w:rsidRPr="00AC6FB3" w:rsidTr="00422C80">
        <w:trPr>
          <w:gridAfter w:val="1"/>
          <w:wAfter w:w="66" w:type="dxa"/>
          <w:trHeight w:val="293"/>
        </w:trPr>
        <w:tc>
          <w:tcPr>
            <w:tcW w:w="2299"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jc w:val="center"/>
              <w:rPr>
                <w:rFonts w:eastAsiaTheme="minorHAnsi"/>
                <w:b/>
                <w:bCs/>
                <w:szCs w:val="24"/>
                <w:lang w:val="kk-KZ"/>
              </w:rPr>
            </w:pPr>
            <w:r w:rsidRPr="006C3D5D">
              <w:rPr>
                <w:rFonts w:eastAsiaTheme="minorHAnsi"/>
                <w:b/>
                <w:bCs/>
                <w:szCs w:val="24"/>
                <w:lang w:val="kk-KZ"/>
              </w:rPr>
              <w:t>Ата-аналарға кеңес,</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балалардың үйіне қайтуы</w:t>
            </w:r>
          </w:p>
        </w:tc>
        <w:tc>
          <w:tcPr>
            <w:tcW w:w="14145"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6C3D5D" w:rsidRPr="00AC6FB3" w:rsidTr="00422C80">
        <w:trPr>
          <w:gridAfter w:val="1"/>
          <w:wAfter w:w="66" w:type="dxa"/>
          <w:trHeight w:val="668"/>
        </w:trPr>
        <w:tc>
          <w:tcPr>
            <w:tcW w:w="2299"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rPr>
                <w:rFonts w:eastAsiaTheme="minorHAnsi"/>
                <w:b/>
                <w:szCs w:val="24"/>
                <w:lang w:val="kk-KZ"/>
              </w:rPr>
            </w:pPr>
          </w:p>
        </w:tc>
        <w:tc>
          <w:tcPr>
            <w:tcW w:w="2126" w:type="dxa"/>
            <w:gridSpan w:val="3"/>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 xml:space="preserve"> Кеңес: </w:t>
            </w:r>
            <w:r w:rsidRPr="006C3D5D">
              <w:rPr>
                <w:rFonts w:eastAsiaTheme="minorHAnsi"/>
                <w:szCs w:val="24"/>
                <w:lang w:val="kk-KZ"/>
              </w:rPr>
              <w:t>Отбасындағы бала мен ата-ананаң қарым-қатынасы</w:t>
            </w:r>
          </w:p>
        </w:tc>
        <w:tc>
          <w:tcPr>
            <w:tcW w:w="3497"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Ата-аналарға ертеңгілік туралы</w:t>
            </w:r>
          </w:p>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мәлемет беру.</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Ата-аналарға қарттар күніне арналған мерекеге видео ролик дауындауын айту.</w:t>
            </w:r>
          </w:p>
        </w:tc>
        <w:tc>
          <w:tcPr>
            <w:tcW w:w="2414"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Музыка жетекшісі бойынша үйде би ырғақтарын қайталату.</w:t>
            </w:r>
          </w:p>
        </w:tc>
        <w:tc>
          <w:tcPr>
            <w:tcW w:w="3698"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rPr>
                <w:rFonts w:eastAsiaTheme="minorHAnsi"/>
                <w:bCs/>
                <w:szCs w:val="24"/>
                <w:lang w:val="kk-KZ"/>
              </w:rPr>
            </w:pPr>
          </w:p>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Балалардың демалыс уақытында күн тәртібін бұзбауын қадағалап жүруді айту.</w:t>
            </w:r>
          </w:p>
        </w:tc>
      </w:tr>
    </w:tbl>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0" w:line="240" w:lineRule="auto"/>
        <w:rPr>
          <w:rFonts w:eastAsiaTheme="minorHAnsi"/>
          <w:lang w:val="kk-KZ"/>
        </w:rPr>
      </w:pPr>
      <w:r w:rsidRPr="006C3D5D">
        <w:rPr>
          <w:rFonts w:eastAsiaTheme="minorHAnsi"/>
          <w:lang w:val="kk-KZ"/>
        </w:rPr>
        <w:t>Циклограмманы толтырған тәрбиеші: ________________</w:t>
      </w:r>
    </w:p>
    <w:p w:rsidR="006C3D5D" w:rsidRPr="006C3D5D" w:rsidRDefault="006C3D5D" w:rsidP="006C3D5D">
      <w:pPr>
        <w:spacing w:after="160" w:line="259" w:lineRule="auto"/>
        <w:ind w:right="-284"/>
        <w:rPr>
          <w:rFonts w:eastAsiaTheme="minorHAnsi"/>
          <w:szCs w:val="24"/>
          <w:lang w:val="kk-KZ"/>
        </w:rPr>
      </w:pPr>
      <w:r w:rsidRPr="006C3D5D">
        <w:rPr>
          <w:rFonts w:eastAsiaTheme="minorHAnsi"/>
          <w:szCs w:val="24"/>
          <w:lang w:val="kk-KZ"/>
        </w:rPr>
        <w:t xml:space="preserve">Тексерілген күні: 15.09.2022  </w:t>
      </w:r>
    </w:p>
    <w:p w:rsidR="006C3D5D" w:rsidRPr="006C3D5D" w:rsidRDefault="006C3D5D" w:rsidP="006C3D5D">
      <w:pPr>
        <w:spacing w:after="160" w:line="259" w:lineRule="auto"/>
        <w:ind w:right="-284"/>
        <w:rPr>
          <w:rFonts w:eastAsiaTheme="minorHAnsi"/>
          <w:szCs w:val="24"/>
          <w:lang w:val="kk-KZ"/>
        </w:rPr>
      </w:pPr>
      <w:r w:rsidRPr="006C3D5D">
        <w:rPr>
          <w:rFonts w:eastAsiaTheme="minorHAnsi"/>
          <w:lang w:val="ru-RU"/>
        </w:rPr>
        <w:t>Циклограмманы  тексерген әдіскер:  _________________</w:t>
      </w: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Default="006C3D5D" w:rsidP="006C3D5D">
      <w:pPr>
        <w:spacing w:after="160" w:line="259" w:lineRule="auto"/>
        <w:ind w:right="-284"/>
        <w:rPr>
          <w:rFonts w:eastAsiaTheme="minorHAnsi"/>
          <w:b/>
          <w:szCs w:val="24"/>
          <w:lang w:val="kk-KZ"/>
        </w:rPr>
      </w:pPr>
    </w:p>
    <w:p w:rsidR="00596214" w:rsidRDefault="00596214" w:rsidP="006C3D5D">
      <w:pPr>
        <w:spacing w:after="160" w:line="259" w:lineRule="auto"/>
        <w:ind w:right="-284"/>
        <w:rPr>
          <w:rFonts w:eastAsiaTheme="minorHAnsi"/>
          <w:b/>
          <w:szCs w:val="24"/>
          <w:lang w:val="kk-KZ"/>
        </w:rPr>
      </w:pPr>
    </w:p>
    <w:p w:rsidR="00596214" w:rsidRDefault="00596214" w:rsidP="006C3D5D">
      <w:pPr>
        <w:spacing w:after="160" w:line="259" w:lineRule="auto"/>
        <w:ind w:right="-284"/>
        <w:rPr>
          <w:rFonts w:eastAsiaTheme="minorHAnsi"/>
          <w:b/>
          <w:szCs w:val="24"/>
          <w:lang w:val="kk-KZ"/>
        </w:rPr>
      </w:pPr>
    </w:p>
    <w:p w:rsidR="00596214" w:rsidRDefault="00596214" w:rsidP="006C3D5D">
      <w:pPr>
        <w:spacing w:after="160" w:line="259" w:lineRule="auto"/>
        <w:ind w:right="-284"/>
        <w:rPr>
          <w:rFonts w:eastAsiaTheme="minorHAnsi"/>
          <w:b/>
          <w:szCs w:val="24"/>
          <w:lang w:val="kk-KZ"/>
        </w:rPr>
      </w:pPr>
    </w:p>
    <w:p w:rsidR="00596214" w:rsidRDefault="00596214" w:rsidP="006C3D5D">
      <w:pPr>
        <w:spacing w:after="160" w:line="259" w:lineRule="auto"/>
        <w:ind w:right="-284"/>
        <w:rPr>
          <w:rFonts w:eastAsiaTheme="minorHAnsi"/>
          <w:b/>
          <w:szCs w:val="24"/>
          <w:lang w:val="kk-KZ"/>
        </w:rPr>
      </w:pPr>
    </w:p>
    <w:p w:rsidR="00596214" w:rsidRDefault="00596214" w:rsidP="006C3D5D">
      <w:pPr>
        <w:spacing w:after="160" w:line="259" w:lineRule="auto"/>
        <w:ind w:right="-284"/>
        <w:rPr>
          <w:rFonts w:eastAsiaTheme="minorHAnsi"/>
          <w:b/>
          <w:szCs w:val="24"/>
          <w:lang w:val="kk-KZ"/>
        </w:rPr>
      </w:pPr>
    </w:p>
    <w:p w:rsidR="00422C80" w:rsidRPr="006C3D5D" w:rsidRDefault="00422C80" w:rsidP="006C3D5D">
      <w:pPr>
        <w:spacing w:after="160" w:line="259" w:lineRule="auto"/>
        <w:ind w:right="-284"/>
        <w:rPr>
          <w:rFonts w:eastAsiaTheme="minorHAnsi"/>
          <w:b/>
          <w:szCs w:val="24"/>
          <w:lang w:val="kk-KZ"/>
        </w:rPr>
      </w:pPr>
    </w:p>
    <w:p w:rsidR="006C3D5D" w:rsidRPr="006C3D5D" w:rsidRDefault="006C3D5D" w:rsidP="006C3D5D">
      <w:pPr>
        <w:bidi/>
        <w:spacing w:after="0" w:line="240" w:lineRule="auto"/>
        <w:jc w:val="center"/>
        <w:rPr>
          <w:rFonts w:eastAsiaTheme="minorEastAsia"/>
          <w:szCs w:val="24"/>
          <w:lang w:val="kk-KZ"/>
        </w:rPr>
      </w:pPr>
      <w:r w:rsidRPr="006C3D5D">
        <w:rPr>
          <w:rFonts w:eastAsia="Calibri"/>
          <w:b/>
          <w:bCs/>
          <w:color w:val="000000"/>
          <w:kern w:val="24"/>
          <w:szCs w:val="24"/>
          <w:lang w:val="kk-KZ"/>
        </w:rPr>
        <w:lastRenderedPageBreak/>
        <w:t xml:space="preserve">Тәрбиелеу - білім беру процесінің циклограммасы </w:t>
      </w:r>
    </w:p>
    <w:p w:rsidR="006C3D5D" w:rsidRPr="006C3D5D" w:rsidRDefault="006C3D5D" w:rsidP="006C3D5D">
      <w:pPr>
        <w:spacing w:after="0" w:line="259" w:lineRule="auto"/>
        <w:jc w:val="center"/>
        <w:rPr>
          <w:rFonts w:eastAsiaTheme="minorHAnsi"/>
          <w:b/>
          <w:szCs w:val="24"/>
          <w:lang w:val="kk-KZ"/>
        </w:rPr>
      </w:pPr>
      <w:r w:rsidRPr="006C3D5D">
        <w:rPr>
          <w:rFonts w:eastAsiaTheme="minorHAnsi"/>
          <w:b/>
          <w:szCs w:val="24"/>
          <w:lang w:val="kk-KZ"/>
        </w:rPr>
        <w:t>2023-2024 оқу жылы</w:t>
      </w:r>
    </w:p>
    <w:p w:rsidR="006C3D5D" w:rsidRPr="006C3D5D" w:rsidRDefault="006C3D5D" w:rsidP="00422C80">
      <w:pPr>
        <w:bidi/>
        <w:spacing w:after="0" w:line="240" w:lineRule="auto"/>
        <w:ind w:right="-567"/>
        <w:jc w:val="right"/>
        <w:rPr>
          <w:rFonts w:eastAsiaTheme="minorEastAsia"/>
          <w:szCs w:val="24"/>
          <w:lang w:val="kk-KZ"/>
        </w:rPr>
      </w:pPr>
      <w:r w:rsidRPr="006C3D5D">
        <w:rPr>
          <w:rFonts w:eastAsia="Calibri"/>
          <w:b/>
          <w:color w:val="000000"/>
          <w:kern w:val="24"/>
          <w:szCs w:val="24"/>
          <w:lang w:val="kk-KZ"/>
        </w:rPr>
        <w:t xml:space="preserve">Мектепке дейінгі ұйым: </w:t>
      </w:r>
      <w:r w:rsidR="00422C80">
        <w:rPr>
          <w:rFonts w:eastAsia="Calibri"/>
          <w:b/>
          <w:color w:val="000000"/>
          <w:kern w:val="24"/>
          <w:szCs w:val="24"/>
          <w:lang w:val="kk-KZ"/>
        </w:rPr>
        <w:t xml:space="preserve"> М.дулатұлы атандағы ЖББМ</w:t>
      </w:r>
    </w:p>
    <w:p w:rsidR="006C3D5D" w:rsidRPr="006C3D5D" w:rsidRDefault="006C3D5D" w:rsidP="00422C80">
      <w:pPr>
        <w:bidi/>
        <w:spacing w:after="0" w:line="240" w:lineRule="auto"/>
        <w:ind w:right="-567"/>
        <w:jc w:val="right"/>
        <w:rPr>
          <w:rFonts w:eastAsiaTheme="minorEastAsia"/>
          <w:szCs w:val="24"/>
          <w:lang w:val="kk-KZ"/>
        </w:rPr>
      </w:pPr>
      <w:r w:rsidRPr="006C3D5D">
        <w:rPr>
          <w:rFonts w:eastAsia="Calibri"/>
          <w:b/>
          <w:color w:val="000000"/>
          <w:kern w:val="24"/>
          <w:szCs w:val="24"/>
          <w:lang w:val="kk-KZ"/>
        </w:rPr>
        <w:t>Топ</w:t>
      </w:r>
      <w:r w:rsidRPr="006C3D5D">
        <w:rPr>
          <w:rFonts w:eastAsia="Calibri"/>
          <w:color w:val="000000"/>
          <w:kern w:val="24"/>
          <w:szCs w:val="24"/>
          <w:lang w:val="kk-KZ"/>
        </w:rPr>
        <w:t xml:space="preserve">: </w:t>
      </w:r>
      <w:r w:rsidR="00422C80">
        <w:rPr>
          <w:rFonts w:eastAsia="Calibri"/>
          <w:color w:val="000000"/>
          <w:kern w:val="24"/>
          <w:szCs w:val="24"/>
          <w:lang w:val="kk-KZ"/>
        </w:rPr>
        <w:t xml:space="preserve"> «Айгөлек» шағын орталығы</w:t>
      </w:r>
    </w:p>
    <w:p w:rsidR="006C3D5D" w:rsidRPr="006C3D5D" w:rsidRDefault="006C3D5D" w:rsidP="006C3D5D">
      <w:pPr>
        <w:bidi/>
        <w:spacing w:after="0" w:line="240" w:lineRule="auto"/>
        <w:ind w:right="-567"/>
        <w:jc w:val="right"/>
        <w:rPr>
          <w:rFonts w:eastAsiaTheme="minorEastAsia"/>
          <w:szCs w:val="24"/>
          <w:lang w:val="kk-KZ"/>
        </w:rPr>
      </w:pPr>
      <w:r w:rsidRPr="006C3D5D">
        <w:rPr>
          <w:rFonts w:eastAsia="Calibri"/>
          <w:b/>
          <w:color w:val="000000"/>
          <w:kern w:val="24"/>
          <w:szCs w:val="24"/>
          <w:lang w:val="kk-KZ"/>
        </w:rPr>
        <w:t>Балалардың жасы</w:t>
      </w:r>
      <w:r w:rsidRPr="006C3D5D">
        <w:rPr>
          <w:rFonts w:eastAsia="Calibri"/>
          <w:color w:val="000000"/>
          <w:kern w:val="24"/>
          <w:szCs w:val="24"/>
          <w:lang w:val="kk-KZ"/>
        </w:rPr>
        <w:t>: 2 жастағы балалар</w:t>
      </w:r>
    </w:p>
    <w:p w:rsidR="006C3D5D" w:rsidRPr="006C3D5D" w:rsidRDefault="006C3D5D" w:rsidP="006C3D5D">
      <w:pPr>
        <w:bidi/>
        <w:spacing w:after="0" w:line="240" w:lineRule="auto"/>
        <w:ind w:right="-567"/>
        <w:jc w:val="right"/>
        <w:rPr>
          <w:rFonts w:eastAsia="Calibri"/>
          <w:color w:val="000000"/>
          <w:kern w:val="24"/>
          <w:szCs w:val="24"/>
          <w:lang w:val="kk-KZ"/>
        </w:rPr>
      </w:pPr>
      <w:r w:rsidRPr="006C3D5D">
        <w:rPr>
          <w:rFonts w:eastAsia="Calibri"/>
          <w:b/>
          <w:color w:val="000000"/>
          <w:kern w:val="24"/>
          <w:szCs w:val="24"/>
          <w:lang w:val="kk-KZ"/>
        </w:rPr>
        <w:t>Жоспардың құрылу кезеңі</w:t>
      </w:r>
      <w:r w:rsidRPr="006C3D5D">
        <w:rPr>
          <w:rFonts w:eastAsia="Calibri"/>
          <w:color w:val="000000"/>
          <w:kern w:val="24"/>
          <w:szCs w:val="24"/>
          <w:lang w:val="kk-KZ"/>
        </w:rPr>
        <w:t>: 25.09-29.09.2023жыл</w:t>
      </w:r>
    </w:p>
    <w:tbl>
      <w:tblPr>
        <w:tblW w:w="16029" w:type="dxa"/>
        <w:tblInd w:w="-719" w:type="dxa"/>
        <w:tblLayout w:type="fixed"/>
        <w:tblCellMar>
          <w:left w:w="0" w:type="dxa"/>
          <w:right w:w="0" w:type="dxa"/>
        </w:tblCellMar>
        <w:tblLook w:val="04A0" w:firstRow="1" w:lastRow="0" w:firstColumn="1" w:lastColumn="0" w:noHBand="0" w:noVBand="1"/>
      </w:tblPr>
      <w:tblGrid>
        <w:gridCol w:w="2297"/>
        <w:gridCol w:w="2663"/>
        <w:gridCol w:w="71"/>
        <w:gridCol w:w="87"/>
        <w:gridCol w:w="38"/>
        <w:gridCol w:w="143"/>
        <w:gridCol w:w="2068"/>
        <w:gridCol w:w="8"/>
        <w:gridCol w:w="9"/>
        <w:gridCol w:w="6"/>
        <w:gridCol w:w="175"/>
        <w:gridCol w:w="2358"/>
        <w:gridCol w:w="570"/>
        <w:gridCol w:w="1809"/>
        <w:gridCol w:w="272"/>
        <w:gridCol w:w="48"/>
        <w:gridCol w:w="11"/>
        <w:gridCol w:w="132"/>
        <w:gridCol w:w="3264"/>
      </w:tblGrid>
      <w:tr w:rsidR="006C3D5D" w:rsidRPr="006C3D5D" w:rsidTr="00422C80">
        <w:trPr>
          <w:trHeight w:val="3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jc w:val="center"/>
              <w:rPr>
                <w:szCs w:val="24"/>
              </w:rPr>
            </w:pPr>
            <w:r w:rsidRPr="006C3D5D">
              <w:rPr>
                <w:rFonts w:eastAsia="Calibri"/>
                <w:b/>
                <w:bCs/>
                <w:color w:val="000000"/>
                <w:kern w:val="24"/>
                <w:szCs w:val="24"/>
                <w:lang w:val="kk-KZ"/>
              </w:rPr>
              <w:t>Күн тәртібінің кезеңдері</w:t>
            </w:r>
          </w:p>
        </w:tc>
        <w:tc>
          <w:tcPr>
            <w:tcW w:w="2859"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Дүйсенбі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25.09.2023</w:t>
            </w:r>
          </w:p>
        </w:tc>
        <w:tc>
          <w:tcPr>
            <w:tcW w:w="2409"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Сейсенбі</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26.09.2023</w:t>
            </w:r>
          </w:p>
        </w:tc>
        <w:tc>
          <w:tcPr>
            <w:tcW w:w="292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Сәрсенбі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27.09.2023</w:t>
            </w:r>
          </w:p>
        </w:tc>
        <w:tc>
          <w:tcPr>
            <w:tcW w:w="212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bCs/>
                <w:color w:val="000000"/>
                <w:kern w:val="24"/>
                <w:szCs w:val="24"/>
                <w:lang w:val="kk-KZ"/>
              </w:rPr>
            </w:pPr>
            <w:r w:rsidRPr="006C3D5D">
              <w:rPr>
                <w:rFonts w:eastAsia="Calibri"/>
                <w:b/>
                <w:bCs/>
                <w:color w:val="000000"/>
                <w:kern w:val="24"/>
                <w:szCs w:val="24"/>
                <w:lang w:val="kk-KZ"/>
              </w:rPr>
              <w:t>Бейсенбі</w:t>
            </w:r>
          </w:p>
          <w:p w:rsidR="006C3D5D" w:rsidRPr="006C3D5D" w:rsidRDefault="006C3D5D" w:rsidP="006C3D5D">
            <w:pPr>
              <w:spacing w:after="0" w:line="254" w:lineRule="auto"/>
              <w:ind w:right="-284"/>
              <w:jc w:val="center"/>
              <w:rPr>
                <w:szCs w:val="24"/>
              </w:rPr>
            </w:pPr>
            <w:r w:rsidRPr="006C3D5D">
              <w:rPr>
                <w:rFonts w:eastAsia="Calibri"/>
                <w:b/>
                <w:bCs/>
                <w:color w:val="000000"/>
                <w:kern w:val="24"/>
                <w:szCs w:val="24"/>
                <w:lang w:val="kk-KZ"/>
              </w:rPr>
              <w:t>28.09.2023</w:t>
            </w:r>
          </w:p>
        </w:tc>
        <w:tc>
          <w:tcPr>
            <w:tcW w:w="340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Жұма</w:t>
            </w:r>
          </w:p>
          <w:p w:rsidR="006C3D5D" w:rsidRPr="006C3D5D" w:rsidRDefault="006C3D5D" w:rsidP="006C3D5D">
            <w:pPr>
              <w:spacing w:after="0" w:line="254" w:lineRule="auto"/>
              <w:ind w:right="-284"/>
              <w:jc w:val="center"/>
              <w:rPr>
                <w:rFonts w:eastAsia="Calibri"/>
                <w:b/>
                <w:color w:val="000000"/>
                <w:kern w:val="24"/>
                <w:szCs w:val="24"/>
                <w:lang w:val="kk-KZ"/>
              </w:rPr>
            </w:pPr>
            <w:r w:rsidRPr="006C3D5D">
              <w:rPr>
                <w:rFonts w:eastAsia="Calibri"/>
                <w:b/>
                <w:color w:val="000000"/>
                <w:kern w:val="24"/>
                <w:szCs w:val="24"/>
                <w:lang w:val="kk-KZ"/>
              </w:rPr>
              <w:t>29.09.2023</w:t>
            </w:r>
          </w:p>
        </w:tc>
      </w:tr>
      <w:tr w:rsidR="006C3D5D" w:rsidRPr="00AC6FB3" w:rsidTr="00422C80">
        <w:trPr>
          <w:trHeight w:val="486"/>
        </w:trPr>
        <w:tc>
          <w:tcPr>
            <w:tcW w:w="229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Arial"/>
                <w:b/>
                <w:bCs/>
                <w:color w:val="000000"/>
                <w:kern w:val="24"/>
                <w:szCs w:val="24"/>
                <w:lang w:val="kk-KZ"/>
              </w:rPr>
              <w:t>Ата-аналармен әңгімелесу</w:t>
            </w:r>
          </w:p>
          <w:p w:rsidR="006C3D5D" w:rsidRPr="006C3D5D" w:rsidRDefault="006C3D5D" w:rsidP="006C3D5D">
            <w:pPr>
              <w:spacing w:after="0" w:line="254" w:lineRule="auto"/>
              <w:ind w:right="121"/>
              <w:jc w:val="center"/>
              <w:rPr>
                <w:rFonts w:eastAsia="Calibri"/>
                <w:b/>
                <w:bCs/>
                <w:color w:val="000000"/>
                <w:kern w:val="24"/>
                <w:szCs w:val="24"/>
                <w:lang w:val="kk-KZ"/>
              </w:rPr>
            </w:pPr>
            <w:r w:rsidRPr="006C3D5D">
              <w:rPr>
                <w:rFonts w:eastAsia="Calibri"/>
                <w:b/>
                <w:bCs/>
                <w:color w:val="000000"/>
                <w:kern w:val="24"/>
                <w:szCs w:val="24"/>
                <w:lang w:val="kk-KZ"/>
              </w:rPr>
              <w:t>Балаларды</w:t>
            </w:r>
          </w:p>
          <w:p w:rsidR="006C3D5D" w:rsidRPr="006C3D5D" w:rsidRDefault="006C3D5D" w:rsidP="006C3D5D">
            <w:pPr>
              <w:spacing w:after="0" w:line="254" w:lineRule="auto"/>
              <w:ind w:right="121"/>
              <w:jc w:val="center"/>
              <w:rPr>
                <w:szCs w:val="24"/>
                <w:lang w:val="ru-RU"/>
              </w:rPr>
            </w:pPr>
            <w:r w:rsidRPr="006C3D5D">
              <w:rPr>
                <w:rFonts w:eastAsia="Calibri"/>
                <w:b/>
                <w:bCs/>
                <w:color w:val="000000"/>
                <w:kern w:val="24"/>
                <w:szCs w:val="24"/>
                <w:lang w:val="kk-KZ"/>
              </w:rPr>
              <w:t>қабылдау</w:t>
            </w:r>
          </w:p>
        </w:tc>
        <w:tc>
          <w:tcPr>
            <w:tcW w:w="13732" w:type="dxa"/>
            <w:gridSpan w:val="18"/>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6C3D5D" w:rsidRPr="006C3D5D" w:rsidRDefault="006C3D5D" w:rsidP="006C3D5D">
            <w:pPr>
              <w:spacing w:after="0" w:line="254" w:lineRule="auto"/>
              <w:ind w:right="121"/>
              <w:jc w:val="both"/>
              <w:rPr>
                <w:rFonts w:eastAsia="Calibri"/>
                <w:bCs/>
                <w:color w:val="000000"/>
                <w:kern w:val="24"/>
                <w:szCs w:val="24"/>
                <w:lang w:val="kk-KZ"/>
              </w:rPr>
            </w:pPr>
            <w:r w:rsidRPr="006C3D5D">
              <w:rPr>
                <w:rFonts w:eastAsia="Calibri"/>
                <w:bCs/>
                <w:color w:val="000000"/>
                <w:kern w:val="24"/>
                <w:szCs w:val="24"/>
                <w:lang w:val="kk-KZ"/>
              </w:rPr>
              <w:t xml:space="preserve">Балаларды қабылдау: </w:t>
            </w:r>
            <w:r w:rsidRPr="006C3D5D">
              <w:rPr>
                <w:rFonts w:eastAsia="Calibri"/>
                <w:bCs/>
                <w:kern w:val="24"/>
                <w:szCs w:val="24"/>
                <w:lang w:val="kk-KZ"/>
              </w:rPr>
              <w:t>таңертеңгі сүзгі,</w:t>
            </w:r>
            <w:r w:rsidRPr="006C3D5D">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6C3D5D">
              <w:rPr>
                <w:rFonts w:eastAsia="Calibri"/>
                <w:bCs/>
                <w:i/>
                <w:color w:val="000000"/>
                <w:kern w:val="24"/>
                <w:szCs w:val="24"/>
                <w:lang w:val="kk-KZ"/>
              </w:rPr>
              <w:t>(сөйлеуді дамыту-коммуникативті іс-әрекет).</w:t>
            </w:r>
          </w:p>
        </w:tc>
      </w:tr>
      <w:tr w:rsidR="006C3D5D" w:rsidRPr="00AC6FB3" w:rsidTr="00422C80">
        <w:trPr>
          <w:trHeight w:val="1811"/>
        </w:trPr>
        <w:tc>
          <w:tcPr>
            <w:tcW w:w="229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160" w:line="254" w:lineRule="auto"/>
              <w:ind w:right="121"/>
              <w:rPr>
                <w:rFonts w:eastAsia="Calibri"/>
                <w:b/>
                <w:bCs/>
                <w:color w:val="000000"/>
                <w:kern w:val="24"/>
                <w:szCs w:val="24"/>
                <w:lang w:val="kk-KZ"/>
              </w:rPr>
            </w:pPr>
          </w:p>
        </w:tc>
        <w:tc>
          <w:tcPr>
            <w:tcW w:w="3002" w:type="dxa"/>
            <w:gridSpan w:val="5"/>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pacing w:after="0" w:line="254" w:lineRule="auto"/>
              <w:ind w:right="121"/>
              <w:jc w:val="center"/>
              <w:rPr>
                <w:rFonts w:eastAsia="Calibri"/>
                <w:b/>
                <w:kern w:val="24"/>
                <w:szCs w:val="24"/>
                <w:lang w:val="kk-KZ"/>
              </w:rPr>
            </w:pPr>
            <w:r w:rsidRPr="006C3D5D">
              <w:rPr>
                <w:b/>
                <w:bCs/>
                <w:color w:val="000000"/>
                <w:szCs w:val="24"/>
                <w:lang w:val="kk-KZ" w:eastAsia="ru-RU"/>
              </w:rPr>
              <w:t xml:space="preserve">«Біздің еңбексүйгіш ауласыпырғыш» </w:t>
            </w:r>
            <w:r w:rsidRPr="006C3D5D">
              <w:rPr>
                <w:b/>
                <w:color w:val="000000"/>
                <w:szCs w:val="24"/>
                <w:lang w:val="kk-KZ" w:eastAsia="ru-RU"/>
              </w:rPr>
              <w:t>картотека №14</w:t>
            </w:r>
          </w:p>
          <w:p w:rsidR="006C3D5D" w:rsidRPr="006C3D5D" w:rsidRDefault="006C3D5D" w:rsidP="006C3D5D">
            <w:pPr>
              <w:shd w:val="clear" w:color="auto" w:fill="FFFFFF"/>
              <w:spacing w:after="0" w:line="240" w:lineRule="auto"/>
              <w:jc w:val="both"/>
              <w:rPr>
                <w:color w:val="000000"/>
                <w:szCs w:val="24"/>
                <w:lang w:val="kk-KZ" w:eastAsia="ru-RU"/>
              </w:rPr>
            </w:pPr>
            <w:r w:rsidRPr="006C3D5D">
              <w:rPr>
                <w:b/>
                <w:color w:val="000000"/>
                <w:szCs w:val="24"/>
                <w:lang w:val="kk-KZ" w:eastAsia="ru-RU"/>
              </w:rPr>
              <w:t>Мақсаты:</w:t>
            </w:r>
            <w:r w:rsidRPr="006C3D5D">
              <w:rPr>
                <w:color w:val="000000"/>
                <w:szCs w:val="24"/>
                <w:lang w:val="kk-KZ" w:eastAsia="ru-RU"/>
              </w:rPr>
              <w:t xml:space="preserve"> балаларды аула сыпырушының еңбек қызметімен таныстыру, еңбектің маңыздылығын көрсету; тазалықты сақтауға деген ынтаны тәрбиелеу, ересектерге көмектесу.</w:t>
            </w:r>
          </w:p>
          <w:p w:rsidR="006C3D5D" w:rsidRPr="006C3D5D" w:rsidRDefault="006C3D5D" w:rsidP="006C3D5D">
            <w:pPr>
              <w:spacing w:after="0" w:line="254" w:lineRule="auto"/>
              <w:ind w:right="121"/>
              <w:rPr>
                <w:rFonts w:eastAsia="Calibri"/>
                <w:i/>
                <w:kern w:val="24"/>
                <w:szCs w:val="24"/>
                <w:lang w:val="kk-KZ"/>
              </w:rPr>
            </w:pPr>
            <w:r w:rsidRPr="006C3D5D">
              <w:rPr>
                <w:rFonts w:eastAsia="Calibri"/>
                <w:i/>
                <w:kern w:val="24"/>
                <w:szCs w:val="24"/>
                <w:lang w:val="kk-KZ"/>
              </w:rPr>
              <w:t>(Сөйлеуді дамыту, қоршаған ортамен таныстыру-коммуникативтіғ, әлеуметтік  қызмет)</w:t>
            </w:r>
          </w:p>
        </w:tc>
        <w:tc>
          <w:tcPr>
            <w:tcW w:w="2266"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bCs/>
                <w:color w:val="000000"/>
                <w:szCs w:val="24"/>
                <w:lang w:val="kk-KZ" w:eastAsia="ru-RU"/>
              </w:rPr>
              <w:t xml:space="preserve">«Көмекші тәрбиеші» </w:t>
            </w:r>
            <w:r w:rsidRPr="006C3D5D">
              <w:rPr>
                <w:b/>
                <w:color w:val="000000"/>
                <w:szCs w:val="24"/>
                <w:lang w:val="kk-KZ" w:eastAsia="ru-RU"/>
              </w:rPr>
              <w:t>картотека №15</w:t>
            </w:r>
          </w:p>
          <w:p w:rsidR="006C3D5D" w:rsidRPr="006C3D5D" w:rsidRDefault="006C3D5D" w:rsidP="006C3D5D">
            <w:pPr>
              <w:shd w:val="clear" w:color="auto" w:fill="FFFFFF"/>
              <w:spacing w:after="0" w:line="240" w:lineRule="auto"/>
              <w:jc w:val="both"/>
              <w:rPr>
                <w:color w:val="000000"/>
                <w:szCs w:val="24"/>
                <w:lang w:val="kk-KZ" w:eastAsia="ru-RU"/>
              </w:rPr>
            </w:pPr>
            <w:r w:rsidRPr="006C3D5D">
              <w:rPr>
                <w:color w:val="000000"/>
                <w:szCs w:val="24"/>
                <w:lang w:val="kk-KZ" w:eastAsia="ru-RU"/>
              </w:rPr>
              <w:t>Мақсаты: балалардың назарын еңбек кезеңіне және тәрбиеші көмекшісінің жұмысының нәтижесіне аудару.</w:t>
            </w:r>
          </w:p>
          <w:p w:rsidR="006C3D5D" w:rsidRPr="006C3D5D" w:rsidRDefault="006C3D5D" w:rsidP="006C3D5D">
            <w:pPr>
              <w:spacing w:after="0" w:line="240" w:lineRule="auto"/>
              <w:rPr>
                <w:b/>
                <w:bCs/>
                <w:szCs w:val="24"/>
                <w:lang w:val="kk-KZ" w:eastAsia="ru-RU"/>
              </w:rPr>
            </w:pPr>
            <w:r w:rsidRPr="006C3D5D">
              <w:rPr>
                <w:rFonts w:eastAsia="Calibri"/>
                <w:i/>
                <w:kern w:val="24"/>
                <w:szCs w:val="24"/>
                <w:lang w:val="kk-KZ"/>
              </w:rPr>
              <w:t>(Сөйлеуді дамыту, қоршаған ортамен таныстыру-коммуникативтіғ, әлеуметтік  қызмет)</w:t>
            </w:r>
          </w:p>
        </w:tc>
        <w:tc>
          <w:tcPr>
            <w:tcW w:w="2928" w:type="dxa"/>
            <w:gridSpan w:val="2"/>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bCs/>
                <w:color w:val="000000"/>
                <w:szCs w:val="24"/>
                <w:lang w:val="kk-KZ" w:eastAsia="ru-RU"/>
              </w:rPr>
              <w:t xml:space="preserve">«Кір жуғыш қызметкерде қонақта» </w:t>
            </w:r>
            <w:r w:rsidRPr="006C3D5D">
              <w:rPr>
                <w:b/>
                <w:color w:val="000000"/>
                <w:szCs w:val="24"/>
                <w:lang w:val="kk-KZ" w:eastAsia="ru-RU"/>
              </w:rPr>
              <w:t>картотека №16</w:t>
            </w:r>
          </w:p>
          <w:p w:rsidR="006C3D5D" w:rsidRPr="006C3D5D" w:rsidRDefault="006C3D5D" w:rsidP="006C3D5D">
            <w:pPr>
              <w:shd w:val="clear" w:color="auto" w:fill="FFFFFF"/>
              <w:spacing w:after="0" w:line="240" w:lineRule="auto"/>
              <w:jc w:val="both"/>
              <w:rPr>
                <w:color w:val="000000"/>
                <w:szCs w:val="24"/>
                <w:lang w:val="kk-KZ" w:eastAsia="ru-RU"/>
              </w:rPr>
            </w:pPr>
            <w:r w:rsidRPr="006C3D5D">
              <w:rPr>
                <w:color w:val="000000"/>
                <w:szCs w:val="24"/>
                <w:lang w:val="kk-KZ" w:eastAsia="ru-RU"/>
              </w:rPr>
              <w:t>Мақсаты: кір жуатын апайдың еңбегінің әлеуметтік маңыздылығын, оның балаларға деген қамқорлығын түсіну қабілетін дамыту. Нәтижеге еңбекке адал қарау арқылы қол жеткізілетінін атап өту.</w:t>
            </w:r>
          </w:p>
          <w:p w:rsidR="006C3D5D" w:rsidRPr="006C3D5D" w:rsidRDefault="006C3D5D" w:rsidP="006C3D5D">
            <w:pPr>
              <w:spacing w:after="0" w:line="254" w:lineRule="auto"/>
              <w:ind w:right="133"/>
              <w:rPr>
                <w:rFonts w:eastAsia="Calibri"/>
                <w:bCs/>
                <w:kern w:val="24"/>
                <w:szCs w:val="24"/>
                <w:lang w:val="kk-KZ"/>
              </w:rPr>
            </w:pPr>
            <w:r w:rsidRPr="006C3D5D">
              <w:rPr>
                <w:rFonts w:eastAsia="Calibri"/>
                <w:i/>
                <w:kern w:val="24"/>
                <w:szCs w:val="24"/>
                <w:lang w:val="kk-KZ"/>
              </w:rPr>
              <w:t>(Сөйлеуді дамыту, қоршаған ортамен таныстыру-коммуникативтіғ, әлеуметтік  қызмет)</w:t>
            </w:r>
          </w:p>
        </w:tc>
        <w:tc>
          <w:tcPr>
            <w:tcW w:w="2272"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bCs/>
                <w:color w:val="000000"/>
                <w:szCs w:val="24"/>
                <w:lang w:val="kk-KZ" w:eastAsia="ru-RU"/>
              </w:rPr>
              <w:t xml:space="preserve">«Керемет медбике» </w:t>
            </w:r>
            <w:r w:rsidRPr="006C3D5D">
              <w:rPr>
                <w:b/>
                <w:color w:val="000000"/>
                <w:szCs w:val="24"/>
                <w:lang w:val="kk-KZ" w:eastAsia="ru-RU"/>
              </w:rPr>
              <w:t>картотека №17</w:t>
            </w:r>
          </w:p>
          <w:p w:rsidR="006C3D5D" w:rsidRPr="006C3D5D" w:rsidRDefault="006C3D5D" w:rsidP="006C3D5D">
            <w:pPr>
              <w:shd w:val="clear" w:color="auto" w:fill="FFFFFF"/>
              <w:spacing w:after="0" w:line="240" w:lineRule="auto"/>
              <w:jc w:val="both"/>
              <w:rPr>
                <w:color w:val="000000"/>
                <w:szCs w:val="24"/>
                <w:lang w:val="kk-KZ" w:eastAsia="ru-RU"/>
              </w:rPr>
            </w:pPr>
            <w:r w:rsidRPr="006C3D5D">
              <w:rPr>
                <w:color w:val="000000"/>
                <w:szCs w:val="24"/>
                <w:lang w:val="kk-KZ" w:eastAsia="ru-RU"/>
              </w:rPr>
              <w:t>Мақсаты: медбике жұмысының маңыздылығы, олардың іскерлік және жеке қасиеттері туралы түсінік қалыптастыру. Оларға эмоционалды достық қарым-қатынасты дамыту.</w:t>
            </w:r>
          </w:p>
          <w:p w:rsidR="006C3D5D" w:rsidRPr="006C3D5D" w:rsidRDefault="006C3D5D" w:rsidP="006C3D5D">
            <w:pPr>
              <w:spacing w:after="0" w:line="240" w:lineRule="auto"/>
              <w:ind w:right="121"/>
              <w:rPr>
                <w:rFonts w:eastAsia="Calibri"/>
                <w:b/>
                <w:iCs/>
                <w:kern w:val="24"/>
                <w:szCs w:val="24"/>
                <w:lang w:val="kk-KZ"/>
              </w:rPr>
            </w:pPr>
            <w:r w:rsidRPr="006C3D5D">
              <w:rPr>
                <w:rFonts w:eastAsia="Calibri"/>
                <w:i/>
                <w:kern w:val="24"/>
                <w:szCs w:val="24"/>
                <w:lang w:val="kk-KZ"/>
              </w:rPr>
              <w:t>(Сөйлеуді дамыту, қоршаған ортамен таныстыру-коммуникативтіғ, әлеуметтік  қызмет)</w:t>
            </w:r>
          </w:p>
        </w:tc>
        <w:tc>
          <w:tcPr>
            <w:tcW w:w="3264" w:type="dxa"/>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54" w:lineRule="auto"/>
              <w:ind w:right="121"/>
              <w:jc w:val="center"/>
              <w:rPr>
                <w:rFonts w:eastAsia="Calibri"/>
                <w:b/>
                <w:kern w:val="24"/>
                <w:szCs w:val="24"/>
                <w:lang w:val="kk-KZ"/>
              </w:rPr>
            </w:pPr>
            <w:r w:rsidRPr="006C3D5D">
              <w:rPr>
                <w:rFonts w:eastAsia="Calibri"/>
                <w:b/>
                <w:kern w:val="24"/>
                <w:szCs w:val="24"/>
                <w:lang w:val="kk-KZ"/>
              </w:rPr>
              <w:t>Балалармен әңгіме:</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bCs/>
                <w:color w:val="000000"/>
                <w:szCs w:val="24"/>
                <w:lang w:val="kk-KZ" w:eastAsia="ru-RU"/>
              </w:rPr>
              <w:t xml:space="preserve">«Музыка жетекшісінде қонақта» </w:t>
            </w:r>
            <w:r w:rsidRPr="006C3D5D">
              <w:rPr>
                <w:b/>
                <w:color w:val="000000"/>
                <w:szCs w:val="24"/>
                <w:lang w:val="kk-KZ" w:eastAsia="ru-RU"/>
              </w:rPr>
              <w:t>картотека №18</w:t>
            </w:r>
          </w:p>
          <w:p w:rsidR="006C3D5D" w:rsidRPr="006C3D5D" w:rsidRDefault="006C3D5D" w:rsidP="006C3D5D">
            <w:pPr>
              <w:tabs>
                <w:tab w:val="left" w:pos="2977"/>
              </w:tabs>
              <w:spacing w:after="0" w:line="254" w:lineRule="auto"/>
              <w:rPr>
                <w:rFonts w:eastAsia="Calibri"/>
                <w:i/>
                <w:kern w:val="24"/>
                <w:szCs w:val="24"/>
                <w:lang w:val="kk-KZ"/>
              </w:rPr>
            </w:pPr>
            <w:r w:rsidRPr="006C3D5D">
              <w:rPr>
                <w:b/>
                <w:color w:val="000000"/>
                <w:szCs w:val="24"/>
                <w:lang w:val="kk-KZ" w:eastAsia="ru-RU"/>
              </w:rPr>
              <w:t xml:space="preserve">Мақсаты: </w:t>
            </w:r>
            <w:r w:rsidRPr="006C3D5D">
              <w:rPr>
                <w:color w:val="000000"/>
                <w:szCs w:val="24"/>
                <w:lang w:val="kk-KZ" w:eastAsia="ru-RU"/>
              </w:rPr>
              <w:t>музыкалық жетекшінің іскерлік және жеке қасиеттерімен таныстыру</w:t>
            </w:r>
          </w:p>
          <w:p w:rsidR="006C3D5D" w:rsidRPr="006C3D5D" w:rsidRDefault="006C3D5D" w:rsidP="006C3D5D">
            <w:pPr>
              <w:tabs>
                <w:tab w:val="left" w:pos="2977"/>
              </w:tabs>
              <w:spacing w:after="0" w:line="254" w:lineRule="auto"/>
              <w:jc w:val="center"/>
              <w:rPr>
                <w:rFonts w:eastAsia="Calibri"/>
                <w:bCs/>
                <w:i/>
                <w:kern w:val="24"/>
                <w:szCs w:val="24"/>
                <w:lang w:val="kk-KZ"/>
              </w:rPr>
            </w:pPr>
            <w:r w:rsidRPr="006C3D5D">
              <w:rPr>
                <w:rFonts w:eastAsia="Calibri"/>
                <w:i/>
                <w:kern w:val="24"/>
                <w:szCs w:val="24"/>
                <w:lang w:val="kk-KZ"/>
              </w:rPr>
              <w:t>(Сөйлеуді дамыту, қоршаған ортамен таныстыру-коммуникативтіғ, әлеуметтік  қызмет)</w:t>
            </w:r>
          </w:p>
        </w:tc>
      </w:tr>
      <w:tr w:rsidR="006C3D5D" w:rsidRPr="00AC6FB3" w:rsidTr="00422C80">
        <w:trPr>
          <w:trHeight w:val="252"/>
        </w:trPr>
        <w:tc>
          <w:tcPr>
            <w:tcW w:w="229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4" w:lineRule="auto"/>
              <w:ind w:right="121"/>
              <w:jc w:val="center"/>
              <w:rPr>
                <w:rFonts w:eastAsia="Arial"/>
                <w:b/>
                <w:bCs/>
                <w:spacing w:val="-2"/>
                <w:kern w:val="24"/>
                <w:szCs w:val="24"/>
                <w:lang w:val="kk-KZ"/>
              </w:rPr>
            </w:pPr>
            <w:r w:rsidRPr="006C3D5D">
              <w:rPr>
                <w:rFonts w:eastAsia="Arial"/>
                <w:b/>
                <w:bCs/>
                <w:color w:val="000000"/>
                <w:spacing w:val="-2"/>
                <w:kern w:val="24"/>
                <w:szCs w:val="24"/>
                <w:lang w:val="kk-KZ"/>
              </w:rPr>
              <w:t xml:space="preserve">Балалардың </w:t>
            </w:r>
            <w:r w:rsidRPr="006C3D5D">
              <w:rPr>
                <w:rFonts w:eastAsia="Arial"/>
                <w:b/>
                <w:bCs/>
                <w:spacing w:val="-2"/>
                <w:kern w:val="24"/>
                <w:szCs w:val="24"/>
                <w:lang w:val="kk-KZ"/>
              </w:rPr>
              <w:t>дербес іс-әрекеті</w:t>
            </w:r>
          </w:p>
          <w:p w:rsidR="006C3D5D" w:rsidRPr="006C3D5D" w:rsidRDefault="006C3D5D" w:rsidP="006C3D5D">
            <w:pPr>
              <w:spacing w:after="0" w:line="244" w:lineRule="auto"/>
              <w:ind w:right="121"/>
              <w:jc w:val="center"/>
              <w:rPr>
                <w:rFonts w:eastAsia="Calibri"/>
                <w:b/>
                <w:bCs/>
                <w:color w:val="000000"/>
                <w:kern w:val="24"/>
                <w:szCs w:val="24"/>
                <w:lang w:val="kk-KZ"/>
              </w:rPr>
            </w:pPr>
            <w:r w:rsidRPr="006C3D5D">
              <w:rPr>
                <w:rFonts w:eastAsia="Arial"/>
                <w:b/>
                <w:bCs/>
                <w:spacing w:val="-2"/>
                <w:kern w:val="24"/>
                <w:szCs w:val="24"/>
                <w:lang w:val="kk-KZ"/>
              </w:rPr>
              <w:t>(баяу қимылды ойындар, үстел үсті ойындары, бейнелеу әрекеті,</w:t>
            </w:r>
            <w:r w:rsidRPr="006C3D5D">
              <w:rPr>
                <w:rFonts w:eastAsia="Calibri"/>
                <w:b/>
                <w:bCs/>
                <w:color w:val="000000"/>
                <w:kern w:val="24"/>
                <w:szCs w:val="24"/>
                <w:lang w:val="kk-KZ"/>
              </w:rPr>
              <w:t xml:space="preserve">эксперимент, </w:t>
            </w:r>
            <w:r w:rsidRPr="006C3D5D">
              <w:rPr>
                <w:rFonts w:eastAsia="Arial"/>
                <w:b/>
                <w:bCs/>
                <w:color w:val="000000"/>
                <w:spacing w:val="-2"/>
                <w:kern w:val="24"/>
                <w:szCs w:val="24"/>
                <w:lang w:val="kk-KZ"/>
              </w:rPr>
              <w:t xml:space="preserve">кітаптар қарау және </w:t>
            </w:r>
            <w:r w:rsidRPr="006C3D5D">
              <w:rPr>
                <w:rFonts w:eastAsia="Calibri"/>
                <w:b/>
                <w:bCs/>
                <w:color w:val="000000"/>
                <w:kern w:val="24"/>
                <w:szCs w:val="24"/>
                <w:lang w:val="kk-KZ"/>
              </w:rPr>
              <w:t>өзіне-өзі қызмет ету,</w:t>
            </w:r>
            <w:r w:rsidRPr="006C3D5D">
              <w:rPr>
                <w:rFonts w:eastAsia="Arial"/>
                <w:b/>
                <w:bCs/>
                <w:color w:val="000000"/>
                <w:spacing w:val="-2"/>
                <w:kern w:val="24"/>
                <w:szCs w:val="24"/>
                <w:lang w:val="kk-KZ"/>
              </w:rPr>
              <w:t xml:space="preserve"> тағы басқа іс-әрекеттер)</w:t>
            </w:r>
          </w:p>
        </w:tc>
        <w:tc>
          <w:tcPr>
            <w:tcW w:w="13732" w:type="dxa"/>
            <w:gridSpan w:val="18"/>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ind w:right="121"/>
              <w:jc w:val="center"/>
              <w:rPr>
                <w:rFonts w:eastAsia="Calibri"/>
                <w:b/>
                <w:bCs/>
                <w:color w:val="000000"/>
                <w:kern w:val="24"/>
                <w:szCs w:val="24"/>
                <w:lang w:val="kk-KZ"/>
              </w:rPr>
            </w:pPr>
            <w:r w:rsidRPr="006C3D5D">
              <w:rPr>
                <w:rFonts w:eastAsia="Calibri"/>
                <w:b/>
                <w:bCs/>
                <w:color w:val="000000"/>
                <w:kern w:val="24"/>
                <w:szCs w:val="24"/>
                <w:lang w:val="kk-KZ"/>
              </w:rPr>
              <w:t>Перспективалық жоспарда қойылған міндеттерді іске асыру</w:t>
            </w:r>
          </w:p>
        </w:tc>
      </w:tr>
      <w:tr w:rsidR="006C3D5D" w:rsidRPr="00AC6FB3" w:rsidTr="00422C80">
        <w:trPr>
          <w:trHeight w:val="2769"/>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szCs w:val="24"/>
                <w:lang w:val="kk-KZ"/>
              </w:rPr>
            </w:pPr>
          </w:p>
        </w:tc>
        <w:tc>
          <w:tcPr>
            <w:tcW w:w="282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b/>
                <w:bCs/>
                <w:szCs w:val="24"/>
                <w:lang w:val="kk-KZ" w:eastAsia="ru-RU"/>
              </w:rPr>
            </w:pPr>
            <w:r w:rsidRPr="006C3D5D">
              <w:rPr>
                <w:b/>
                <w:bCs/>
                <w:szCs w:val="24"/>
                <w:lang w:val="kk-KZ" w:eastAsia="ru-RU"/>
              </w:rPr>
              <w:t>Үстел үсті ойыны:</w:t>
            </w:r>
          </w:p>
          <w:p w:rsidR="006C3D5D" w:rsidRPr="006C3D5D" w:rsidRDefault="006C3D5D" w:rsidP="006C3D5D">
            <w:pPr>
              <w:spacing w:after="0" w:line="240" w:lineRule="auto"/>
              <w:rPr>
                <w:b/>
                <w:bCs/>
                <w:szCs w:val="24"/>
                <w:lang w:val="kk-KZ" w:eastAsia="ru-RU"/>
              </w:rPr>
            </w:pPr>
            <w:r w:rsidRPr="006C3D5D">
              <w:rPr>
                <w:b/>
                <w:bCs/>
                <w:szCs w:val="24"/>
                <w:lang w:val="kk-KZ" w:eastAsia="ru-RU"/>
              </w:rPr>
              <w:t>№ 2 «Жұбын тап»</w:t>
            </w:r>
          </w:p>
          <w:p w:rsidR="006C3D5D" w:rsidRPr="006C3D5D" w:rsidRDefault="006C3D5D" w:rsidP="006C3D5D">
            <w:pPr>
              <w:spacing w:after="0" w:line="240" w:lineRule="auto"/>
              <w:rPr>
                <w:b/>
                <w:bCs/>
                <w:szCs w:val="24"/>
                <w:lang w:val="kk-KZ" w:eastAsia="ru-RU"/>
              </w:rPr>
            </w:pPr>
            <w:r w:rsidRPr="006C3D5D">
              <w:rPr>
                <w:b/>
                <w:bCs/>
                <w:szCs w:val="24"/>
                <w:lang w:val="kk-KZ" w:eastAsia="ru-RU"/>
              </w:rPr>
              <w:t>Мақсаты:</w:t>
            </w:r>
          </w:p>
          <w:p w:rsidR="006C3D5D" w:rsidRPr="006C3D5D" w:rsidRDefault="006C3D5D" w:rsidP="006C3D5D">
            <w:pPr>
              <w:spacing w:after="0" w:line="240" w:lineRule="auto"/>
              <w:rPr>
                <w:szCs w:val="24"/>
                <w:lang w:val="kk-KZ" w:eastAsia="ru-RU"/>
              </w:rPr>
            </w:pPr>
            <w:r w:rsidRPr="006C3D5D">
              <w:rPr>
                <w:szCs w:val="24"/>
                <w:lang w:val="kk-KZ" w:eastAsia="ru-RU"/>
              </w:rPr>
              <w:t>Балалардың ақыл-ойын, тілін дамыту, зейінді болуға тәрбиелеу.</w:t>
            </w: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szCs w:val="24"/>
                <w:lang w:val="kk-KZ" w:eastAsia="ru-RU"/>
              </w:rPr>
            </w:pPr>
          </w:p>
          <w:p w:rsidR="006C3D5D" w:rsidRPr="006C3D5D" w:rsidRDefault="006C3D5D" w:rsidP="006C3D5D">
            <w:pPr>
              <w:spacing w:after="0" w:line="240" w:lineRule="auto"/>
              <w:rPr>
                <w:i/>
                <w:szCs w:val="24"/>
                <w:lang w:val="kk-KZ"/>
              </w:rPr>
            </w:pPr>
          </w:p>
        </w:tc>
        <w:tc>
          <w:tcPr>
            <w:tcW w:w="2266"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bCs/>
                <w:szCs w:val="24"/>
                <w:lang w:val="kk-KZ" w:eastAsia="ru-RU"/>
              </w:rPr>
            </w:pPr>
            <w:r w:rsidRPr="006C3D5D">
              <w:rPr>
                <w:b/>
                <w:bCs/>
                <w:szCs w:val="24"/>
                <w:lang w:val="kk-KZ" w:eastAsia="ru-RU"/>
              </w:rPr>
              <w:t>Үстел үсті ойыны:</w:t>
            </w:r>
          </w:p>
          <w:p w:rsidR="006C3D5D" w:rsidRPr="006C3D5D" w:rsidRDefault="006C3D5D" w:rsidP="006C3D5D">
            <w:pPr>
              <w:spacing w:after="0" w:line="240" w:lineRule="auto"/>
              <w:rPr>
                <w:rFonts w:eastAsiaTheme="minorHAnsi"/>
                <w:b/>
                <w:bCs/>
                <w:szCs w:val="24"/>
                <w:lang w:val="kk-KZ" w:eastAsia="kk-KZ"/>
              </w:rPr>
            </w:pPr>
            <w:r w:rsidRPr="006C3D5D">
              <w:rPr>
                <w:rFonts w:eastAsiaTheme="minorHAnsi"/>
                <w:b/>
                <w:bCs/>
                <w:szCs w:val="24"/>
                <w:lang w:val="kk-KZ" w:eastAsia="kk-KZ"/>
              </w:rPr>
              <w:t>№ 6 «Көкөністер-жемістер лотосы»</w:t>
            </w:r>
          </w:p>
          <w:p w:rsidR="006C3D5D" w:rsidRPr="006C3D5D" w:rsidRDefault="006C3D5D" w:rsidP="006C3D5D">
            <w:pPr>
              <w:spacing w:after="0" w:line="240" w:lineRule="auto"/>
              <w:rPr>
                <w:rFonts w:eastAsiaTheme="minorHAnsi"/>
                <w:b/>
                <w:bCs/>
                <w:szCs w:val="24"/>
                <w:lang w:val="kk-KZ" w:eastAsia="kk-KZ"/>
              </w:rPr>
            </w:pPr>
            <w:r w:rsidRPr="006C3D5D">
              <w:rPr>
                <w:rFonts w:eastAsiaTheme="minorHAnsi"/>
                <w:b/>
                <w:bCs/>
                <w:szCs w:val="24"/>
                <w:lang w:val="kk-KZ" w:eastAsia="kk-KZ"/>
              </w:rPr>
              <w:t>Мақсаты:</w:t>
            </w:r>
          </w:p>
          <w:p w:rsidR="006C3D5D" w:rsidRPr="006C3D5D" w:rsidRDefault="006C3D5D" w:rsidP="006C3D5D">
            <w:pPr>
              <w:spacing w:after="0" w:line="240" w:lineRule="auto"/>
              <w:rPr>
                <w:rFonts w:eastAsiaTheme="minorHAnsi"/>
                <w:szCs w:val="24"/>
                <w:lang w:val="kk-KZ" w:eastAsia="kk-KZ"/>
              </w:rPr>
            </w:pPr>
            <w:r w:rsidRPr="006C3D5D">
              <w:rPr>
                <w:rFonts w:eastAsiaTheme="minorHAnsi"/>
                <w:szCs w:val="24"/>
                <w:lang w:val="kk-KZ" w:eastAsia="kk-KZ"/>
              </w:rPr>
              <w:t>Жемістер мен көкөністердің бақта және бақшада өсетіні туралы түсінктерін кеңейту. Олардың аталуын, бір-бірінен айырмашылығын, адам аулығына маңызын білу.</w:t>
            </w:r>
          </w:p>
        </w:tc>
        <w:tc>
          <w:tcPr>
            <w:tcW w:w="2539"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bCs/>
                <w:szCs w:val="24"/>
                <w:lang w:val="kk-KZ" w:eastAsia="ru-RU"/>
              </w:rPr>
            </w:pPr>
            <w:r w:rsidRPr="006C3D5D">
              <w:rPr>
                <w:b/>
                <w:bCs/>
                <w:szCs w:val="24"/>
                <w:lang w:val="kk-KZ" w:eastAsia="ru-RU"/>
              </w:rPr>
              <w:t>Үстел үсті ойыны:</w:t>
            </w:r>
          </w:p>
          <w:p w:rsidR="006C3D5D" w:rsidRPr="006C3D5D" w:rsidRDefault="006C3D5D" w:rsidP="006C3D5D">
            <w:pPr>
              <w:spacing w:after="0" w:line="240" w:lineRule="auto"/>
              <w:rPr>
                <w:rFonts w:eastAsiaTheme="minorHAnsi"/>
                <w:b/>
                <w:bCs/>
                <w:szCs w:val="24"/>
                <w:lang w:val="kk-KZ"/>
              </w:rPr>
            </w:pPr>
            <w:r w:rsidRPr="006C3D5D">
              <w:rPr>
                <w:rFonts w:eastAsiaTheme="minorHAnsi"/>
                <w:b/>
                <w:bCs/>
                <w:szCs w:val="24"/>
                <w:lang w:val="kk-KZ"/>
              </w:rPr>
              <w:t>№ 7 «Спорт-лото»</w:t>
            </w:r>
          </w:p>
          <w:p w:rsidR="006C3D5D" w:rsidRPr="006C3D5D" w:rsidRDefault="006C3D5D" w:rsidP="006C3D5D">
            <w:pPr>
              <w:spacing w:after="0" w:line="240" w:lineRule="auto"/>
              <w:rPr>
                <w:rFonts w:eastAsiaTheme="minorHAnsi"/>
                <w:b/>
                <w:bCs/>
                <w:szCs w:val="24"/>
                <w:lang w:val="kk-KZ"/>
              </w:rPr>
            </w:pPr>
            <w:r w:rsidRPr="006C3D5D">
              <w:rPr>
                <w:rFonts w:eastAsiaTheme="minorHAnsi"/>
                <w:b/>
                <w:bCs/>
                <w:szCs w:val="24"/>
                <w:lang w:val="kk-KZ"/>
              </w:rPr>
              <w:t>Мақсаты: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Балаларға спорт түрлерін үйрету, олардың бір-бірінен айырмашылығын танып білу; спортқа деген қызығушылығын арттыру.</w:t>
            </w:r>
          </w:p>
          <w:p w:rsidR="006C3D5D" w:rsidRPr="006C3D5D" w:rsidRDefault="006C3D5D" w:rsidP="006C3D5D">
            <w:pPr>
              <w:spacing w:after="0" w:line="240" w:lineRule="auto"/>
              <w:rPr>
                <w:rFonts w:eastAsiaTheme="minorHAnsi"/>
                <w:szCs w:val="24"/>
                <w:lang w:val="kk-KZ"/>
              </w:rPr>
            </w:pPr>
          </w:p>
          <w:p w:rsidR="006C3D5D" w:rsidRPr="006C3D5D" w:rsidRDefault="006C3D5D" w:rsidP="006C3D5D">
            <w:pPr>
              <w:spacing w:after="0" w:line="240" w:lineRule="auto"/>
              <w:rPr>
                <w:rFonts w:eastAsiaTheme="minorHAnsi"/>
                <w:b/>
                <w:szCs w:val="24"/>
                <w:lang w:val="kk-KZ" w:eastAsia="kk-KZ"/>
              </w:rPr>
            </w:pPr>
          </w:p>
        </w:tc>
        <w:tc>
          <w:tcPr>
            <w:tcW w:w="2651" w:type="dxa"/>
            <w:gridSpan w:val="3"/>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b/>
                <w:bCs/>
                <w:szCs w:val="24"/>
                <w:lang w:val="kk-KZ" w:eastAsia="ru-RU"/>
              </w:rPr>
            </w:pPr>
            <w:r w:rsidRPr="006C3D5D">
              <w:rPr>
                <w:b/>
                <w:bCs/>
                <w:szCs w:val="24"/>
                <w:lang w:val="kk-KZ" w:eastAsia="ru-RU"/>
              </w:rPr>
              <w:t>Үстел үсті ойыны:</w:t>
            </w:r>
          </w:p>
          <w:p w:rsidR="006C3D5D" w:rsidRPr="006C3D5D" w:rsidRDefault="006C3D5D" w:rsidP="006C3D5D">
            <w:pPr>
              <w:spacing w:after="0" w:line="240" w:lineRule="auto"/>
              <w:rPr>
                <w:b/>
                <w:bCs/>
                <w:iCs/>
                <w:szCs w:val="24"/>
                <w:lang w:val="kk-KZ"/>
              </w:rPr>
            </w:pPr>
            <w:r w:rsidRPr="006C3D5D">
              <w:rPr>
                <w:b/>
                <w:bCs/>
                <w:iCs/>
                <w:szCs w:val="24"/>
                <w:lang w:val="kk-KZ"/>
              </w:rPr>
              <w:t>№ 10 «Ойна да үйрен»</w:t>
            </w:r>
          </w:p>
          <w:p w:rsidR="006C3D5D" w:rsidRPr="006C3D5D" w:rsidRDefault="006C3D5D" w:rsidP="006C3D5D">
            <w:pPr>
              <w:spacing w:after="0" w:line="240" w:lineRule="auto"/>
              <w:rPr>
                <w:b/>
                <w:bCs/>
                <w:iCs/>
                <w:szCs w:val="24"/>
                <w:lang w:val="kk-KZ"/>
              </w:rPr>
            </w:pPr>
            <w:r w:rsidRPr="006C3D5D">
              <w:rPr>
                <w:b/>
                <w:bCs/>
                <w:iCs/>
                <w:szCs w:val="24"/>
                <w:lang w:val="kk-KZ"/>
              </w:rPr>
              <w:t>Мақсаты:</w:t>
            </w:r>
          </w:p>
          <w:p w:rsidR="006C3D5D" w:rsidRPr="006C3D5D" w:rsidRDefault="006C3D5D" w:rsidP="006C3D5D">
            <w:pPr>
              <w:spacing w:after="0" w:line="240" w:lineRule="auto"/>
              <w:rPr>
                <w:i/>
                <w:szCs w:val="24"/>
                <w:lang w:val="kk-KZ"/>
              </w:rPr>
            </w:pPr>
            <w:r w:rsidRPr="006C3D5D">
              <w:rPr>
                <w:iCs/>
                <w:szCs w:val="24"/>
                <w:lang w:val="kk-KZ"/>
              </w:rPr>
              <w:t>Балалардың түстер, геометриялық пішіндер туралы білімдерін жетілдіру, баланың тілін, ойын, танымдық қабілетін дамыту.</w:t>
            </w:r>
          </w:p>
        </w:tc>
        <w:tc>
          <w:tcPr>
            <w:tcW w:w="3455" w:type="dxa"/>
            <w:gridSpan w:val="4"/>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rPr>
                <w:b/>
                <w:bCs/>
                <w:szCs w:val="24"/>
                <w:lang w:val="kk-KZ" w:eastAsia="ru-RU"/>
              </w:rPr>
            </w:pPr>
            <w:r w:rsidRPr="006C3D5D">
              <w:rPr>
                <w:b/>
                <w:bCs/>
                <w:szCs w:val="24"/>
                <w:lang w:val="kk-KZ" w:eastAsia="ru-RU"/>
              </w:rPr>
              <w:t>Үстел үсті ойыны:</w:t>
            </w:r>
          </w:p>
          <w:p w:rsidR="006C3D5D" w:rsidRPr="006C3D5D" w:rsidRDefault="006C3D5D" w:rsidP="006C3D5D">
            <w:pPr>
              <w:spacing w:after="0" w:line="240" w:lineRule="auto"/>
              <w:rPr>
                <w:rFonts w:eastAsiaTheme="minorHAnsi"/>
                <w:b/>
                <w:bCs/>
                <w:iCs/>
                <w:szCs w:val="24"/>
                <w:lang w:val="kk-KZ"/>
              </w:rPr>
            </w:pPr>
            <w:r w:rsidRPr="006C3D5D">
              <w:rPr>
                <w:rFonts w:eastAsiaTheme="minorHAnsi"/>
                <w:b/>
                <w:bCs/>
                <w:iCs/>
                <w:szCs w:val="24"/>
                <w:lang w:val="kk-KZ"/>
              </w:rPr>
              <w:t>№ 11 «Мозаика»</w:t>
            </w:r>
          </w:p>
          <w:p w:rsidR="006C3D5D" w:rsidRPr="006C3D5D" w:rsidRDefault="006C3D5D" w:rsidP="006C3D5D">
            <w:pPr>
              <w:spacing w:after="0" w:line="240" w:lineRule="auto"/>
              <w:rPr>
                <w:b/>
                <w:bCs/>
                <w:szCs w:val="24"/>
                <w:lang w:val="kk-KZ" w:eastAsia="ru-RU"/>
              </w:rPr>
            </w:pPr>
            <w:r w:rsidRPr="006C3D5D">
              <w:rPr>
                <w:rFonts w:eastAsiaTheme="minorHAnsi"/>
                <w:b/>
                <w:bCs/>
                <w:iCs/>
                <w:szCs w:val="24"/>
                <w:lang w:val="kk-KZ"/>
              </w:rPr>
              <w:t>Мақсаты:</w:t>
            </w:r>
          </w:p>
          <w:p w:rsidR="006C3D5D" w:rsidRPr="006C3D5D" w:rsidRDefault="006C3D5D" w:rsidP="006C3D5D">
            <w:pPr>
              <w:shd w:val="clear" w:color="auto" w:fill="FFFFFF"/>
              <w:spacing w:before="100" w:beforeAutospacing="1" w:after="0" w:afterAutospacing="1" w:line="240" w:lineRule="auto"/>
              <w:rPr>
                <w:b/>
                <w:bCs/>
                <w:iCs/>
                <w:szCs w:val="24"/>
                <w:lang w:val="kk-KZ" w:eastAsia="ru-RU"/>
              </w:rPr>
            </w:pPr>
            <w:r w:rsidRPr="006C3D5D">
              <w:rPr>
                <w:iCs/>
                <w:szCs w:val="24"/>
                <w:lang w:val="kk-KZ" w:eastAsia="ru-RU"/>
              </w:rPr>
              <w:t>Балаларға әр турлі заттар, геометриялық пішіндер құрастыруды үйрету, түстерімен таныстыру, балалардың ой-қиялын дамыту, еңбек-сүйгіштікке тәрбиелеу.</w:t>
            </w:r>
          </w:p>
        </w:tc>
      </w:tr>
      <w:tr w:rsidR="006C3D5D" w:rsidRPr="006C3D5D" w:rsidTr="00422C80">
        <w:trPr>
          <w:trHeight w:val="502"/>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lastRenderedPageBreak/>
              <w:t xml:space="preserve">Таңертенгі жаттығу  </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center"/>
              <w:rPr>
                <w:rFonts w:eastAsia="Calibri"/>
                <w:b/>
                <w:color w:val="000000"/>
                <w:kern w:val="24"/>
                <w:szCs w:val="24"/>
                <w:lang w:val="kk-KZ"/>
              </w:rPr>
            </w:pPr>
            <w:r w:rsidRPr="006C3D5D">
              <w:rPr>
                <w:rFonts w:eastAsia="Calibri"/>
                <w:b/>
                <w:color w:val="000000"/>
                <w:kern w:val="24"/>
                <w:szCs w:val="24"/>
                <w:lang w:val="kk-KZ"/>
              </w:rPr>
              <w:t>КАРТОТЕКА №5 ТАҢҒЫ ГИМНАСТИКА КЕШЕНІ</w:t>
            </w:r>
            <w:r w:rsidRPr="006C3D5D">
              <w:rPr>
                <w:rFonts w:eastAsiaTheme="minorHAnsi"/>
                <w:szCs w:val="24"/>
                <w:lang w:val="kk-KZ" w:eastAsia="ru-RU"/>
              </w:rPr>
              <w:br/>
              <w:t>1. Сапта тұрып, бірінен кейін бірі тізіліп жүру, жүгіру, аяқтың ұшымен жүру.</w:t>
            </w:r>
            <w:r w:rsidRPr="006C3D5D">
              <w:rPr>
                <w:rFonts w:eastAsiaTheme="minorHAnsi"/>
                <w:szCs w:val="24"/>
                <w:lang w:val="kk-KZ" w:eastAsia="ru-RU"/>
              </w:rPr>
              <w:br/>
              <w:t>2. Шеңбер жасап тұру.</w:t>
            </w:r>
            <w:r w:rsidRPr="006C3D5D">
              <w:rPr>
                <w:rFonts w:eastAsiaTheme="minorHAnsi"/>
                <w:szCs w:val="24"/>
                <w:lang w:val="kk-KZ" w:eastAsia="ru-RU"/>
              </w:rPr>
              <w:br/>
              <w:t>3. Тік тұрып, қолды алға жоғары, жаңға созу, төмен түсіру. (3 - 4 рет)</w:t>
            </w:r>
            <w:r w:rsidRPr="006C3D5D">
              <w:rPr>
                <w:rFonts w:eastAsiaTheme="minorHAnsi"/>
                <w:szCs w:val="24"/>
                <w:lang w:val="kk-KZ" w:eastAsia="ru-RU"/>
              </w:rPr>
              <w:br/>
              <w:t>4. Екі қолды жайып, көбелекке ұқсап ұшу, бір орында тұрып жайлап айналу, қону.(3 - 4 рет)</w:t>
            </w:r>
            <w:r w:rsidRPr="006C3D5D">
              <w:rPr>
                <w:rFonts w:eastAsiaTheme="minorHAnsi"/>
                <w:szCs w:val="24"/>
                <w:lang w:val="kk-KZ" w:eastAsia="ru-RU"/>
              </w:rPr>
              <w:br/>
              <w:t>5. Қоянша секіру, аю сияқты қорбаңдау.</w:t>
            </w:r>
            <w:r w:rsidRPr="006C3D5D">
              <w:rPr>
                <w:rFonts w:eastAsiaTheme="minorHAnsi"/>
                <w:szCs w:val="24"/>
                <w:lang w:val="kk-KZ" w:eastAsia="ru-RU"/>
              </w:rPr>
              <w:br/>
              <w:t xml:space="preserve">6. Балапандар жем шұқыды, саусақтарымен еденді соғу. </w:t>
            </w:r>
            <w:r w:rsidRPr="006C3D5D">
              <w:rPr>
                <w:rFonts w:eastAsiaTheme="minorHAnsi"/>
                <w:szCs w:val="24"/>
                <w:lang w:eastAsia="ru-RU"/>
              </w:rPr>
              <w:t>(3 - 4 рет)</w:t>
            </w:r>
            <w:r w:rsidRPr="006C3D5D">
              <w:rPr>
                <w:rFonts w:eastAsiaTheme="minorHAnsi"/>
                <w:szCs w:val="24"/>
                <w:lang w:eastAsia="ru-RU"/>
              </w:rPr>
              <w:br/>
              <w:t>7. Дем алып, дем шығарып, жәй жүріспен кету</w:t>
            </w:r>
          </w:p>
        </w:tc>
      </w:tr>
      <w:tr w:rsidR="006C3D5D" w:rsidRPr="00AC6FB3" w:rsidTr="00422C80">
        <w:trPr>
          <w:trHeight w:val="384"/>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7" w:lineRule="exact"/>
              <w:ind w:right="121"/>
              <w:rPr>
                <w:szCs w:val="24"/>
              </w:rPr>
            </w:pPr>
            <w:r w:rsidRPr="006C3D5D">
              <w:rPr>
                <w:rFonts w:eastAsia="Arial"/>
                <w:b/>
                <w:bCs/>
                <w:color w:val="000000"/>
                <w:spacing w:val="-2"/>
                <w:kern w:val="24"/>
                <w:szCs w:val="24"/>
                <w:lang w:val="ru-RU"/>
              </w:rPr>
              <w:t xml:space="preserve">Таңғы ас </w:t>
            </w:r>
          </w:p>
          <w:p w:rsidR="006C3D5D" w:rsidRPr="006C3D5D" w:rsidRDefault="006C3D5D" w:rsidP="006C3D5D">
            <w:pPr>
              <w:spacing w:after="0" w:line="287" w:lineRule="exact"/>
              <w:ind w:right="121"/>
              <w:rPr>
                <w:szCs w:val="24"/>
              </w:rPr>
            </w:pPr>
            <w:r w:rsidRPr="006C3D5D">
              <w:rPr>
                <w:rFonts w:eastAsia="Arial"/>
                <w:b/>
                <w:bCs/>
                <w:color w:val="000000"/>
                <w:kern w:val="24"/>
                <w:szCs w:val="24"/>
                <w:lang w:val="ru-RU"/>
              </w:rPr>
              <w:t> </w:t>
            </w:r>
          </w:p>
        </w:tc>
        <w:tc>
          <w:tcPr>
            <w:tcW w:w="26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54" w:lineRule="auto"/>
              <w:ind w:right="121"/>
              <w:rPr>
                <w:rFonts w:eastAsia="Calibri"/>
                <w:b/>
                <w:bCs/>
                <w:color w:val="000000"/>
                <w:kern w:val="24"/>
                <w:szCs w:val="24"/>
                <w:lang w:val="kk-KZ"/>
              </w:rPr>
            </w:pPr>
            <w:r w:rsidRPr="006C3D5D">
              <w:rPr>
                <w:rFonts w:eastAsia="Calibri"/>
                <w:b/>
                <w:bCs/>
                <w:color w:val="000000"/>
                <w:kern w:val="24"/>
                <w:szCs w:val="24"/>
                <w:lang w:val="ru-RU"/>
              </w:rPr>
              <w:t>Гигиеналықшаралар</w:t>
            </w:r>
            <w:r w:rsidRPr="006C3D5D">
              <w:rPr>
                <w:rFonts w:eastAsia="Calibri"/>
                <w:b/>
                <w:bCs/>
                <w:color w:val="000000"/>
                <w:kern w:val="24"/>
                <w:szCs w:val="24"/>
              </w:rPr>
              <w:t xml:space="preserve">: </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Мақсаты: мәдени-гигиеналық дағдыларды қалыптастыру: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Сырттан келіп үнемі,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Сабынмен қол жуамыз,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Таза болды мұнтаздай,</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Тағамға қол созамыз.</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Үйрек- үйрек,</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Мысық-марғау,</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Тышқан-тышқан,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Түскі асқа келіңдер.</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Үйректер жеді,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Мысықтар жеді,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lastRenderedPageBreak/>
              <w:t>Тышқандар жеді,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Ал сен - әлі жоқ жеген жоқсың?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Тамақты тауысып жейміз,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Аспай апайларға рахмет айтамыз!</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 тіршілік негізі,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Онсыз өмір сүрмейсің.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Гигиена егізі,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Су деп және білгейсің.</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 xml:space="preserve"> Кім сүт ішсе,</w:t>
            </w:r>
            <w:r w:rsidRPr="006C3D5D">
              <w:rPr>
                <w:rFonts w:eastAsia="Calibri"/>
                <w:szCs w:val="24"/>
                <w:lang w:val="kk-KZ"/>
              </w:rPr>
              <w:br/>
              <w:t>Алысқа жүгіреді,</w:t>
            </w:r>
            <w:r w:rsidRPr="006C3D5D">
              <w:rPr>
                <w:rFonts w:eastAsia="Calibri"/>
                <w:szCs w:val="24"/>
                <w:lang w:val="kk-KZ"/>
              </w:rPr>
              <w:br/>
              <w:t>Биікке секіреді,</w:t>
            </w:r>
            <w:r w:rsidRPr="006C3D5D">
              <w:rPr>
                <w:rFonts w:eastAsia="Calibri"/>
                <w:szCs w:val="24"/>
                <w:lang w:val="kk-KZ"/>
              </w:rPr>
              <w:br/>
              <w:t>Ең күшті сол болады!</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548"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Таңғы ас алдында қолдарын жуу,  қолды сүрту және орамалды  орнына ілу.</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Аппақ көйлек киемін,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Аппақ болып жүремін.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Аппақ болып жүргенді,</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Өзім жақсы көремін.</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 xml:space="preserve"> Қарақұмық ботқасын,</w:t>
            </w:r>
            <w:r w:rsidRPr="006C3D5D">
              <w:rPr>
                <w:rFonts w:eastAsia="Calibri"/>
                <w:szCs w:val="24"/>
                <w:lang w:val="kk-KZ"/>
              </w:rPr>
              <w:br/>
              <w:t>Қайда пісірді? Пеште!</w:t>
            </w:r>
            <w:r w:rsidRPr="006C3D5D">
              <w:rPr>
                <w:rFonts w:eastAsia="Calibri"/>
                <w:szCs w:val="24"/>
                <w:lang w:val="kk-KZ"/>
              </w:rPr>
              <w:br/>
              <w:t>Біз жеу үшін пісірді,</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Өте дәмді ботқаны.</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7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Дымқылдап күнде сен,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Қолыңды сүйкесең.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Кетіп кір-ыласың,</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Тап-таза боласың.</w:t>
            </w:r>
          </w:p>
          <w:p w:rsidR="006C3D5D" w:rsidRPr="006C3D5D" w:rsidRDefault="006C3D5D" w:rsidP="006C3D5D">
            <w:pPr>
              <w:spacing w:after="0" w:line="254" w:lineRule="auto"/>
              <w:ind w:right="121"/>
              <w:rPr>
                <w:rFonts w:eastAsia="Calibri"/>
                <w:color w:val="000000"/>
                <w:kern w:val="24"/>
                <w:szCs w:val="24"/>
                <w:lang w:val="kk-KZ"/>
              </w:rPr>
            </w:pP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 xml:space="preserve"> Тамақтану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 xml:space="preserve"> Терең және ұсақ,</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Тәрелкеде кемелер.</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Міне, кеме жүзеді,</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t>Аузымызға келеді.</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396"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b/>
                <w:bCs/>
                <w:color w:val="000000"/>
                <w:kern w:val="24"/>
                <w:szCs w:val="24"/>
                <w:lang w:val="kk-KZ"/>
              </w:rPr>
              <w:lastRenderedPageBreak/>
              <w:t xml:space="preserve">Гигиеналық шаралар: </w:t>
            </w:r>
            <w:r w:rsidRPr="006C3D5D">
              <w:rPr>
                <w:rFonts w:eastAsia="Calibri"/>
                <w:color w:val="000000"/>
                <w:kern w:val="24"/>
                <w:szCs w:val="24"/>
                <w:lang w:val="kk-KZ"/>
              </w:rPr>
              <w:t xml:space="preserve">Таңғы ас алдында қолдарын жуу,  қолды сүрту және орамалды  орнына ілу. </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Көркем сөз:</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Шашымды тарадым.</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 xml:space="preserve">            Айнаға қарадым.</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Ерте тұрдым ұйқымнан.</w:t>
            </w:r>
          </w:p>
          <w:p w:rsidR="006C3D5D" w:rsidRPr="006C3D5D" w:rsidRDefault="006C3D5D" w:rsidP="006C3D5D">
            <w:pPr>
              <w:spacing w:after="0" w:line="254" w:lineRule="auto"/>
              <w:ind w:right="121"/>
              <w:rPr>
                <w:rFonts w:eastAsia="Calibri"/>
                <w:color w:val="000000"/>
                <w:kern w:val="24"/>
                <w:szCs w:val="24"/>
                <w:lang w:val="kk-KZ"/>
              </w:rPr>
            </w:pPr>
            <w:r w:rsidRPr="006C3D5D">
              <w:rPr>
                <w:rFonts w:eastAsia="Calibri"/>
                <w:color w:val="000000"/>
                <w:kern w:val="24"/>
                <w:szCs w:val="24"/>
                <w:lang w:val="kk-KZ"/>
              </w:rPr>
              <w:t>Мен бақшаға барамын.</w:t>
            </w:r>
          </w:p>
          <w:p w:rsidR="006C3D5D" w:rsidRPr="006C3D5D" w:rsidRDefault="006C3D5D" w:rsidP="006C3D5D">
            <w:pPr>
              <w:spacing w:after="0" w:line="254" w:lineRule="auto"/>
              <w:ind w:right="121"/>
              <w:rPr>
                <w:rFonts w:eastAsia="Calibri"/>
                <w:b/>
                <w:color w:val="000000"/>
                <w:kern w:val="24"/>
                <w:szCs w:val="24"/>
                <w:lang w:val="kk-KZ"/>
              </w:rPr>
            </w:pPr>
            <w:r w:rsidRPr="006C3D5D">
              <w:rPr>
                <w:rFonts w:eastAsia="Calibri"/>
                <w:b/>
                <w:color w:val="000000"/>
                <w:kern w:val="24"/>
                <w:szCs w:val="24"/>
                <w:lang w:val="kk-KZ"/>
              </w:rPr>
              <w:t>Тамақтану</w:t>
            </w:r>
          </w:p>
          <w:p w:rsidR="006C3D5D" w:rsidRPr="006C3D5D" w:rsidRDefault="006C3D5D" w:rsidP="006C3D5D">
            <w:pPr>
              <w:spacing w:after="0" w:line="240" w:lineRule="auto"/>
              <w:jc w:val="center"/>
              <w:rPr>
                <w:rFonts w:eastAsia="Calibri"/>
                <w:b/>
                <w:bCs/>
                <w:szCs w:val="24"/>
                <w:lang w:val="kk-KZ"/>
              </w:rPr>
            </w:pPr>
            <w:r w:rsidRPr="006C3D5D">
              <w:rPr>
                <w:rFonts w:eastAsia="Calibri"/>
                <w:b/>
                <w:bCs/>
                <w:szCs w:val="24"/>
                <w:lang w:val="kk-KZ"/>
              </w:rPr>
              <w:t>Көркем сөз: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Біз анам үшін бір қасық жейміз, әкем үшін бір қасық жейміз,</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Ит пен мысық үшін,</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 xml:space="preserve"> Торғай Терезені қағып тұр,</w:t>
            </w:r>
          </w:p>
          <w:p w:rsidR="006C3D5D" w:rsidRPr="006C3D5D" w:rsidRDefault="006C3D5D" w:rsidP="006C3D5D">
            <w:pPr>
              <w:spacing w:after="0" w:line="240" w:lineRule="auto"/>
              <w:jc w:val="center"/>
              <w:rPr>
                <w:rFonts w:eastAsia="Calibri"/>
                <w:bCs/>
                <w:szCs w:val="24"/>
                <w:lang w:val="kk-KZ"/>
              </w:rPr>
            </w:pPr>
            <w:r w:rsidRPr="006C3D5D">
              <w:rPr>
                <w:rFonts w:eastAsia="Calibri"/>
                <w:bCs/>
                <w:szCs w:val="24"/>
                <w:lang w:val="kk-KZ"/>
              </w:rPr>
              <w:t>Маған қасық беріңіз... Түскі ас аяқталды.</w:t>
            </w:r>
          </w:p>
          <w:p w:rsidR="006C3D5D" w:rsidRPr="006C3D5D" w:rsidRDefault="006C3D5D" w:rsidP="006C3D5D">
            <w:pPr>
              <w:spacing w:after="0" w:line="254" w:lineRule="auto"/>
              <w:ind w:right="121"/>
              <w:rPr>
                <w:szCs w:val="24"/>
                <w:lang w:val="kk-KZ"/>
              </w:rPr>
            </w:pPr>
            <w:r w:rsidRPr="006C3D5D">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6C3D5D" w:rsidRPr="00AC6FB3" w:rsidTr="00422C80">
        <w:trPr>
          <w:trHeight w:val="275"/>
        </w:trPr>
        <w:tc>
          <w:tcPr>
            <w:tcW w:w="229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4" w:lineRule="auto"/>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Ұйымдастырыл-</w:t>
            </w:r>
          </w:p>
          <w:p w:rsidR="006C3D5D" w:rsidRPr="006C3D5D" w:rsidRDefault="006C3D5D" w:rsidP="006C3D5D">
            <w:pPr>
              <w:spacing w:after="0" w:line="244" w:lineRule="auto"/>
              <w:ind w:right="121"/>
              <w:jc w:val="center"/>
              <w:rPr>
                <w:szCs w:val="24"/>
                <w:lang w:val="kk-KZ"/>
              </w:rPr>
            </w:pPr>
            <w:r w:rsidRPr="006C3D5D">
              <w:rPr>
                <w:rFonts w:eastAsia="Arial"/>
                <w:b/>
                <w:bCs/>
                <w:color w:val="000000"/>
                <w:kern w:val="24"/>
                <w:szCs w:val="24"/>
                <w:lang w:val="kk-KZ"/>
              </w:rPr>
              <w:t>ған іс-әрекетке дайындық</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4" w:lineRule="auto"/>
              <w:ind w:right="121"/>
              <w:jc w:val="both"/>
              <w:rPr>
                <w:kern w:val="24"/>
                <w:szCs w:val="24"/>
                <w:lang w:val="kk-KZ"/>
              </w:rPr>
            </w:pPr>
            <w:r w:rsidRPr="006C3D5D">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6C3D5D" w:rsidRPr="006C3D5D" w:rsidRDefault="006C3D5D" w:rsidP="006C3D5D">
            <w:pPr>
              <w:spacing w:after="0" w:line="254" w:lineRule="auto"/>
              <w:ind w:right="121"/>
              <w:jc w:val="both"/>
              <w:rPr>
                <w:color w:val="000000"/>
                <w:kern w:val="24"/>
                <w:szCs w:val="24"/>
                <w:lang w:val="kk-KZ"/>
              </w:rPr>
            </w:pPr>
            <w:r w:rsidRPr="006C3D5D">
              <w:rPr>
                <w:kern w:val="24"/>
                <w:szCs w:val="24"/>
                <w:lang w:val="kk-KZ"/>
              </w:rPr>
              <w:t>Ұйымдастырылған іс-әрекет тақырыбына сай жұмбақтар жасыру.</w:t>
            </w:r>
          </w:p>
        </w:tc>
      </w:tr>
      <w:tr w:rsidR="006C3D5D" w:rsidRPr="00AC6FB3" w:rsidTr="00422C80">
        <w:trPr>
          <w:trHeight w:val="4575"/>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4" w:lineRule="auto"/>
              <w:ind w:right="121"/>
              <w:rPr>
                <w:rFonts w:eastAsia="Arial"/>
                <w:b/>
                <w:bCs/>
                <w:color w:val="000000"/>
                <w:kern w:val="24"/>
                <w:szCs w:val="24"/>
                <w:lang w:val="kk-KZ"/>
              </w:rPr>
            </w:pPr>
          </w:p>
        </w:tc>
        <w:tc>
          <w:tcPr>
            <w:tcW w:w="26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b/>
                <w:szCs w:val="24"/>
                <w:lang w:val="kk-KZ" w:eastAsia="kk-KZ"/>
              </w:rPr>
            </w:pPr>
            <w:r w:rsidRPr="006C3D5D">
              <w:rPr>
                <w:b/>
                <w:szCs w:val="24"/>
                <w:lang w:val="kk-KZ" w:eastAsia="kk-KZ"/>
              </w:rPr>
              <w:t>Дидактикалық ойындар картотекасы</w:t>
            </w:r>
            <w:r w:rsidRPr="006C3D5D">
              <w:rPr>
                <w:rFonts w:eastAsia="Calibri"/>
                <w:b/>
                <w:szCs w:val="24"/>
                <w:lang w:val="kk-KZ"/>
              </w:rPr>
              <w:t xml:space="preserve">«Жұбын тап» №1 </w:t>
            </w:r>
            <w:r w:rsidRPr="006C3D5D">
              <w:rPr>
                <w:rFonts w:eastAsia="Calibri"/>
                <w:b/>
                <w:szCs w:val="24"/>
                <w:lang w:val="kk-KZ"/>
              </w:rPr>
              <w:br/>
            </w:r>
            <w:r w:rsidRPr="006C3D5D">
              <w:rPr>
                <w:rFonts w:eastAsia="Calibri"/>
                <w:szCs w:val="24"/>
                <w:lang w:val="kk-KZ"/>
              </w:rPr>
              <w:t xml:space="preserve">Мақсаты: геометриялық пішіндерді ажыратуға, салыстыруға жаттықтыру; білімдерін бекіту, ойлау қабілеттерін дамыту. </w:t>
            </w:r>
            <w:r w:rsidRPr="006C3D5D">
              <w:rPr>
                <w:rFonts w:eastAsia="Calibri"/>
                <w:szCs w:val="24"/>
                <w:lang w:val="kk-KZ"/>
              </w:rPr>
              <w:br/>
            </w:r>
            <w:r w:rsidRPr="006C3D5D">
              <w:rPr>
                <w:i/>
                <w:szCs w:val="24"/>
                <w:lang w:val="kk-KZ" w:eastAsia="kk-KZ"/>
              </w:rPr>
              <w:t>(Сенсорика-танымдық қызмет)</w:t>
            </w:r>
          </w:p>
        </w:tc>
        <w:tc>
          <w:tcPr>
            <w:tcW w:w="2415"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rFonts w:eastAsia="Calibri"/>
                <w:szCs w:val="24"/>
                <w:lang w:val="kk-KZ" w:eastAsia="kk-KZ"/>
              </w:rPr>
            </w:pPr>
            <w:r w:rsidRPr="006C3D5D">
              <w:rPr>
                <w:rFonts w:eastAsia="Calibri"/>
                <w:b/>
                <w:szCs w:val="24"/>
                <w:lang w:val="kk-KZ" w:eastAsia="kk-KZ"/>
              </w:rPr>
              <w:t>Дидактикалық ойын: «Тез ойла» картотека №2</w:t>
            </w:r>
            <w:r w:rsidRPr="006C3D5D">
              <w:rPr>
                <w:rFonts w:eastAsia="Calibri"/>
                <w:b/>
                <w:szCs w:val="24"/>
                <w:lang w:val="kk-KZ" w:eastAsia="kk-KZ"/>
              </w:rPr>
              <w:br/>
            </w:r>
            <w:r w:rsidRPr="006C3D5D">
              <w:rPr>
                <w:rFonts w:eastAsia="Calibri"/>
                <w:szCs w:val="24"/>
                <w:lang w:val="kk-KZ" w:eastAsia="kk-KZ"/>
              </w:rPr>
              <w:t>Мақсаты: Балалардың заттарды салыстыру, оң жақ, сол жақ сияқты түсініктерін дамыту.  Кеңестікті бағдарлай білуге үйрету. Ойын арқылы шапшандыққа, тез ойлауға баулу.</w:t>
            </w:r>
          </w:p>
          <w:p w:rsidR="006C3D5D" w:rsidRPr="006C3D5D" w:rsidRDefault="006C3D5D" w:rsidP="006C3D5D">
            <w:pPr>
              <w:spacing w:after="0" w:line="240" w:lineRule="auto"/>
              <w:jc w:val="center"/>
              <w:rPr>
                <w:kern w:val="24"/>
                <w:szCs w:val="24"/>
                <w:lang w:val="kk-KZ"/>
              </w:rPr>
            </w:pPr>
            <w:r w:rsidRPr="006C3D5D">
              <w:rPr>
                <w:i/>
                <w:szCs w:val="24"/>
                <w:lang w:val="kk-KZ" w:eastAsia="kk-KZ"/>
              </w:rPr>
              <w:t>(Сенсорика-танымдық қызмет)</w:t>
            </w:r>
            <w:r w:rsidRPr="006C3D5D">
              <w:rPr>
                <w:rFonts w:eastAsia="Calibri"/>
                <w:szCs w:val="24"/>
                <w:lang w:val="kk-KZ" w:eastAsia="kk-KZ"/>
              </w:rPr>
              <w:br/>
            </w:r>
          </w:p>
        </w:tc>
        <w:tc>
          <w:tcPr>
            <w:tcW w:w="2548"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Дидактикалық ойын:«Айсұлу қуыршағын шешінуге үйретейік» картотека №3</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 Киімдерді шешу ретін есте сақтап қалу, оларды ұқыпты жинап және бүктеуге үйрету, киімдердің аттарын сөйлемдерде қолдануға үйрету.</w:t>
            </w:r>
          </w:p>
          <w:p w:rsidR="006C3D5D" w:rsidRPr="007E0617" w:rsidRDefault="006C3D5D" w:rsidP="007E0617">
            <w:pPr>
              <w:spacing w:after="0" w:line="240" w:lineRule="auto"/>
              <w:jc w:val="center"/>
              <w:rPr>
                <w:rFonts w:eastAsia="Calibri"/>
                <w:i/>
                <w:szCs w:val="24"/>
                <w:lang w:val="kk-KZ" w:eastAsia="kk-KZ"/>
              </w:rPr>
            </w:pPr>
            <w:r w:rsidRPr="006C3D5D">
              <w:rPr>
                <w:rFonts w:eastAsia="Calibri"/>
                <w:i/>
                <w:szCs w:val="24"/>
                <w:lang w:val="kk-KZ" w:eastAsia="kk-KZ"/>
              </w:rPr>
              <w:t>(Қоршаған ортам</w:t>
            </w:r>
            <w:r w:rsidR="007E0617">
              <w:rPr>
                <w:rFonts w:eastAsia="Calibri"/>
                <w:i/>
                <w:szCs w:val="24"/>
                <w:lang w:val="kk-KZ" w:eastAsia="kk-KZ"/>
              </w:rPr>
              <w:t>ен таныстыру-әлеуметтік қызмет)</w:t>
            </w:r>
          </w:p>
        </w:tc>
        <w:tc>
          <w:tcPr>
            <w:tcW w:w="27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Дидактикалық ойын:«Бізге кім келгенін тауып ал» картотека №4</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6C3D5D" w:rsidRPr="006C3D5D" w:rsidRDefault="006C3D5D" w:rsidP="006C3D5D">
            <w:pPr>
              <w:spacing w:after="0" w:line="240" w:lineRule="auto"/>
              <w:jc w:val="center"/>
              <w:rPr>
                <w:b/>
                <w:kern w:val="24"/>
                <w:szCs w:val="24"/>
                <w:lang w:val="kk-KZ"/>
              </w:rPr>
            </w:pPr>
            <w:r w:rsidRPr="006C3D5D">
              <w:rPr>
                <w:rFonts w:eastAsia="Calibri"/>
                <w:i/>
                <w:szCs w:val="24"/>
                <w:lang w:val="kk-KZ" w:eastAsia="kk-KZ"/>
              </w:rPr>
              <w:t>(Қоршаған ортамен таныстыру-әлеуметтік қызмет)</w:t>
            </w:r>
          </w:p>
        </w:tc>
        <w:tc>
          <w:tcPr>
            <w:tcW w:w="3396"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jc w:val="center"/>
              <w:rPr>
                <w:rFonts w:eastAsia="Calibri"/>
                <w:b/>
                <w:szCs w:val="24"/>
                <w:lang w:val="kk-KZ" w:eastAsia="kk-KZ"/>
              </w:rPr>
            </w:pPr>
            <w:r w:rsidRPr="006C3D5D">
              <w:rPr>
                <w:rFonts w:eastAsia="Calibri"/>
                <w:b/>
                <w:szCs w:val="24"/>
                <w:lang w:val="kk-KZ" w:eastAsia="kk-KZ"/>
              </w:rPr>
              <w:t>Дидактикалық ойын: «Қай жерде шырылдады?» картотека №5</w:t>
            </w:r>
          </w:p>
          <w:p w:rsidR="006C3D5D" w:rsidRPr="006C3D5D" w:rsidRDefault="006C3D5D" w:rsidP="006C3D5D">
            <w:pPr>
              <w:spacing w:after="0" w:line="240" w:lineRule="auto"/>
              <w:jc w:val="center"/>
              <w:rPr>
                <w:rFonts w:eastAsia="Calibri"/>
                <w:szCs w:val="24"/>
                <w:lang w:val="kk-KZ" w:eastAsia="kk-KZ"/>
              </w:rPr>
            </w:pPr>
            <w:r w:rsidRPr="006C3D5D">
              <w:rPr>
                <w:rFonts w:eastAsia="Calibri"/>
                <w:szCs w:val="24"/>
                <w:lang w:val="kk-KZ" w:eastAsia="kk-KZ"/>
              </w:rPr>
              <w:t>Мақсаты: Дыбыстың қай жерден шыққанын анықтау. Алдын-ала дайындық жұмысы: қоңыраушаны дайындайды.</w:t>
            </w:r>
          </w:p>
          <w:p w:rsidR="007E0617" w:rsidRDefault="006C3D5D" w:rsidP="006C3D5D">
            <w:pPr>
              <w:spacing w:after="0" w:line="254" w:lineRule="auto"/>
              <w:ind w:right="121"/>
              <w:jc w:val="center"/>
              <w:rPr>
                <w:b/>
                <w:kern w:val="24"/>
                <w:szCs w:val="24"/>
                <w:lang w:val="kk-KZ"/>
              </w:rPr>
            </w:pPr>
            <w:r w:rsidRPr="006C3D5D">
              <w:rPr>
                <w:rFonts w:eastAsia="Calibri"/>
                <w:i/>
                <w:szCs w:val="24"/>
                <w:lang w:val="kk-KZ" w:eastAsia="kk-KZ"/>
              </w:rPr>
              <w:t>(Қоршаған ортамен таныстыру-әлеуметтік қызмет)</w:t>
            </w:r>
          </w:p>
          <w:p w:rsidR="006C3D5D" w:rsidRPr="007E0617" w:rsidRDefault="006C3D5D" w:rsidP="007E0617">
            <w:pPr>
              <w:tabs>
                <w:tab w:val="left" w:pos="1224"/>
              </w:tabs>
              <w:rPr>
                <w:szCs w:val="24"/>
                <w:lang w:val="kk-KZ"/>
              </w:rPr>
            </w:pPr>
          </w:p>
        </w:tc>
      </w:tr>
      <w:tr w:rsidR="006C3D5D" w:rsidRPr="006C3D5D" w:rsidTr="00422C80">
        <w:trPr>
          <w:trHeight w:val="2095"/>
        </w:trPr>
        <w:tc>
          <w:tcPr>
            <w:tcW w:w="229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88" w:lineRule="exact"/>
              <w:ind w:right="121"/>
              <w:jc w:val="center"/>
              <w:rPr>
                <w:rFonts w:eastAsia="Arial"/>
                <w:b/>
                <w:bCs/>
                <w:color w:val="000000"/>
                <w:kern w:val="24"/>
                <w:szCs w:val="24"/>
                <w:lang w:val="kk-KZ"/>
              </w:rPr>
            </w:pPr>
            <w:r w:rsidRPr="006C3D5D">
              <w:rPr>
                <w:rFonts w:eastAsia="Arial"/>
                <w:b/>
                <w:bCs/>
                <w:color w:val="000000"/>
                <w:kern w:val="24"/>
                <w:szCs w:val="24"/>
                <w:lang w:val="kk-KZ"/>
              </w:rPr>
              <w:lastRenderedPageBreak/>
              <w:t>Мектепке дейінгі ұйымның кестесі бойынша ұйымдастырыл-</w:t>
            </w:r>
          </w:p>
          <w:p w:rsidR="006C3D5D" w:rsidRPr="006C3D5D" w:rsidRDefault="006C3D5D" w:rsidP="006C3D5D">
            <w:pPr>
              <w:spacing w:after="0" w:line="288" w:lineRule="exact"/>
              <w:ind w:right="121"/>
              <w:jc w:val="center"/>
              <w:rPr>
                <w:szCs w:val="24"/>
                <w:lang w:val="kk-KZ"/>
              </w:rPr>
            </w:pPr>
            <w:r w:rsidRPr="006C3D5D">
              <w:rPr>
                <w:rFonts w:eastAsia="Arial"/>
                <w:b/>
                <w:bCs/>
                <w:color w:val="000000"/>
                <w:kern w:val="24"/>
                <w:szCs w:val="24"/>
                <w:lang w:val="kk-KZ"/>
              </w:rPr>
              <w:t>ған іс-әрекет</w:t>
            </w:r>
          </w:p>
        </w:tc>
        <w:tc>
          <w:tcPr>
            <w:tcW w:w="2663"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rPr>
                <w:szCs w:val="24"/>
                <w:lang w:val="kk-KZ"/>
              </w:rPr>
            </w:pPr>
            <w:r w:rsidRPr="006C3D5D">
              <w:rPr>
                <w:b/>
                <w:szCs w:val="24"/>
                <w:lang w:val="kk-KZ"/>
              </w:rPr>
              <w:t>Жүгіру.</w:t>
            </w:r>
            <w:r w:rsidRPr="006C3D5D">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6C3D5D" w:rsidRPr="006C3D5D" w:rsidRDefault="006C3D5D" w:rsidP="006C3D5D">
            <w:pPr>
              <w:spacing w:after="0" w:line="240" w:lineRule="auto"/>
              <w:rPr>
                <w:szCs w:val="24"/>
                <w:lang w:val="kk-KZ"/>
              </w:rPr>
            </w:pPr>
          </w:p>
          <w:p w:rsidR="006C3D5D" w:rsidRPr="006C3D5D" w:rsidRDefault="006C3D5D" w:rsidP="006C3D5D">
            <w:pPr>
              <w:spacing w:after="0" w:line="240" w:lineRule="auto"/>
              <w:rPr>
                <w:szCs w:val="24"/>
                <w:lang w:val="kk-KZ"/>
              </w:rPr>
            </w:pPr>
            <w:r w:rsidRPr="006C3D5D">
              <w:rPr>
                <w:szCs w:val="24"/>
                <w:lang w:val="kk-KZ"/>
              </w:rPr>
              <w:t>1. Бір қатар сапқа тұру.</w:t>
            </w:r>
          </w:p>
          <w:p w:rsidR="006C3D5D" w:rsidRPr="006C3D5D" w:rsidRDefault="006C3D5D" w:rsidP="006C3D5D">
            <w:pPr>
              <w:spacing w:after="0" w:line="240" w:lineRule="auto"/>
              <w:rPr>
                <w:szCs w:val="24"/>
                <w:lang w:val="kk-KZ"/>
              </w:rPr>
            </w:pPr>
            <w:r w:rsidRPr="006C3D5D">
              <w:rPr>
                <w:szCs w:val="24"/>
                <w:lang w:val="kk-KZ"/>
              </w:rPr>
              <w:t>2. Сәлемдесу.</w:t>
            </w:r>
          </w:p>
          <w:p w:rsidR="006C3D5D" w:rsidRPr="006C3D5D" w:rsidRDefault="006C3D5D" w:rsidP="006C3D5D">
            <w:pPr>
              <w:spacing w:after="0" w:line="240" w:lineRule="auto"/>
              <w:rPr>
                <w:szCs w:val="24"/>
                <w:lang w:val="kk-KZ"/>
              </w:rPr>
            </w:pPr>
            <w:r w:rsidRPr="006C3D5D">
              <w:rPr>
                <w:szCs w:val="24"/>
                <w:lang w:val="kk-KZ"/>
              </w:rPr>
              <w:t>(Нұсқауларды орындау)</w:t>
            </w:r>
          </w:p>
          <w:p w:rsidR="006C3D5D" w:rsidRPr="006C3D5D" w:rsidRDefault="006C3D5D" w:rsidP="006C3D5D">
            <w:pPr>
              <w:spacing w:after="0" w:line="240" w:lineRule="auto"/>
              <w:rPr>
                <w:szCs w:val="24"/>
                <w:lang w:val="kk-KZ"/>
              </w:rPr>
            </w:pPr>
            <w:r w:rsidRPr="006C3D5D">
              <w:rPr>
                <w:szCs w:val="24"/>
                <w:lang w:val="kk-KZ"/>
              </w:rPr>
              <w:t>Бір тізбекпен жүру.</w:t>
            </w:r>
          </w:p>
          <w:p w:rsidR="006C3D5D" w:rsidRPr="006C3D5D" w:rsidRDefault="006C3D5D" w:rsidP="006C3D5D">
            <w:pPr>
              <w:spacing w:after="0" w:line="240" w:lineRule="auto"/>
              <w:rPr>
                <w:szCs w:val="24"/>
                <w:lang w:val="kk-KZ"/>
              </w:rPr>
            </w:pPr>
            <w:r w:rsidRPr="006C3D5D">
              <w:rPr>
                <w:szCs w:val="24"/>
                <w:lang w:val="kk-KZ"/>
              </w:rPr>
              <w:t>Орнымызда тұрайық,</w:t>
            </w:r>
          </w:p>
          <w:p w:rsidR="006C3D5D" w:rsidRPr="006C3D5D" w:rsidRDefault="006C3D5D" w:rsidP="006C3D5D">
            <w:pPr>
              <w:spacing w:after="0" w:line="240" w:lineRule="auto"/>
              <w:rPr>
                <w:szCs w:val="24"/>
                <w:lang w:val="kk-KZ"/>
              </w:rPr>
            </w:pPr>
            <w:r w:rsidRPr="006C3D5D">
              <w:rPr>
                <w:szCs w:val="24"/>
                <w:lang w:val="kk-KZ"/>
              </w:rPr>
              <w:t>Алақанды соғайық.</w:t>
            </w:r>
          </w:p>
          <w:p w:rsidR="006C3D5D" w:rsidRPr="006C3D5D" w:rsidRDefault="006C3D5D" w:rsidP="006C3D5D">
            <w:pPr>
              <w:spacing w:after="0" w:line="240" w:lineRule="auto"/>
              <w:rPr>
                <w:szCs w:val="24"/>
                <w:lang w:val="kk-KZ"/>
              </w:rPr>
            </w:pPr>
            <w:r w:rsidRPr="006C3D5D">
              <w:rPr>
                <w:szCs w:val="24"/>
                <w:lang w:val="kk-KZ"/>
              </w:rPr>
              <w:t>(Жүріп келе жатып, орындарында тұрып, қолдарын шапалақтайды).</w:t>
            </w:r>
          </w:p>
          <w:p w:rsidR="006C3D5D" w:rsidRPr="006C3D5D" w:rsidRDefault="006C3D5D" w:rsidP="006C3D5D">
            <w:pPr>
              <w:spacing w:after="0" w:line="240" w:lineRule="auto"/>
              <w:rPr>
                <w:szCs w:val="24"/>
                <w:lang w:val="kk-KZ"/>
              </w:rPr>
            </w:pPr>
            <w:r w:rsidRPr="006C3D5D">
              <w:rPr>
                <w:szCs w:val="24"/>
                <w:lang w:val="kk-KZ"/>
              </w:rPr>
              <w:t>Қолды белге қояйық,</w:t>
            </w:r>
          </w:p>
          <w:p w:rsidR="006C3D5D" w:rsidRPr="006C3D5D" w:rsidRDefault="006C3D5D" w:rsidP="006C3D5D">
            <w:pPr>
              <w:spacing w:after="0" w:line="240" w:lineRule="auto"/>
              <w:rPr>
                <w:szCs w:val="24"/>
                <w:lang w:val="kk-KZ"/>
              </w:rPr>
            </w:pPr>
            <w:r w:rsidRPr="006C3D5D">
              <w:rPr>
                <w:szCs w:val="24"/>
                <w:lang w:val="kk-KZ"/>
              </w:rPr>
              <w:t>Бір сызықпен жүрейік.</w:t>
            </w:r>
          </w:p>
          <w:p w:rsidR="006C3D5D" w:rsidRPr="006C3D5D" w:rsidRDefault="006C3D5D" w:rsidP="006C3D5D">
            <w:pPr>
              <w:spacing w:after="0" w:line="240" w:lineRule="auto"/>
              <w:rPr>
                <w:szCs w:val="24"/>
                <w:lang w:val="kk-KZ"/>
              </w:rPr>
            </w:pPr>
            <w:r w:rsidRPr="006C3D5D">
              <w:rPr>
                <w:szCs w:val="24"/>
                <w:lang w:val="kk-KZ"/>
              </w:rPr>
              <w:t>(Қолды белге қойып, бір қатармен жүреді).</w:t>
            </w:r>
          </w:p>
          <w:p w:rsidR="006C3D5D" w:rsidRPr="006C3D5D" w:rsidRDefault="006C3D5D" w:rsidP="006C3D5D">
            <w:pPr>
              <w:spacing w:after="0" w:line="240" w:lineRule="auto"/>
              <w:rPr>
                <w:szCs w:val="24"/>
                <w:lang w:val="kk-KZ"/>
              </w:rPr>
            </w:pPr>
            <w:r w:rsidRPr="006C3D5D">
              <w:rPr>
                <w:szCs w:val="24"/>
                <w:lang w:val="kk-KZ"/>
              </w:rPr>
              <w:t>Күндей болып күлейік,</w:t>
            </w:r>
          </w:p>
          <w:p w:rsidR="006C3D5D" w:rsidRPr="006C3D5D" w:rsidRDefault="006C3D5D" w:rsidP="006C3D5D">
            <w:pPr>
              <w:spacing w:after="0" w:line="240" w:lineRule="auto"/>
              <w:rPr>
                <w:szCs w:val="24"/>
                <w:lang w:val="kk-KZ"/>
              </w:rPr>
            </w:pPr>
            <w:r w:rsidRPr="006C3D5D">
              <w:rPr>
                <w:szCs w:val="24"/>
                <w:lang w:val="kk-KZ"/>
              </w:rPr>
              <w:t>Көңілді жүгірейік.</w:t>
            </w:r>
          </w:p>
          <w:p w:rsidR="006C3D5D" w:rsidRPr="006C3D5D" w:rsidRDefault="006C3D5D" w:rsidP="006C3D5D">
            <w:pPr>
              <w:spacing w:after="0" w:line="240" w:lineRule="auto"/>
              <w:rPr>
                <w:szCs w:val="24"/>
                <w:lang w:val="kk-KZ"/>
              </w:rPr>
            </w:pPr>
            <w:r w:rsidRPr="006C3D5D">
              <w:rPr>
                <w:szCs w:val="24"/>
                <w:lang w:val="kk-KZ"/>
              </w:rPr>
              <w:t>(Бір қатармен жүгіру)</w:t>
            </w:r>
          </w:p>
          <w:p w:rsidR="006C3D5D" w:rsidRPr="006C3D5D" w:rsidRDefault="006C3D5D" w:rsidP="006C3D5D">
            <w:pPr>
              <w:spacing w:after="0" w:line="240" w:lineRule="auto"/>
              <w:rPr>
                <w:szCs w:val="24"/>
                <w:lang w:val="kk-KZ"/>
              </w:rPr>
            </w:pPr>
            <w:r w:rsidRPr="006C3D5D">
              <w:rPr>
                <w:szCs w:val="24"/>
                <w:lang w:val="kk-KZ"/>
              </w:rPr>
              <w:t>Балаларға таяқшалар беру, бірінің соңынан бірін жүргізіп, шеңберге тұрғызу.</w:t>
            </w:r>
          </w:p>
          <w:p w:rsidR="006C3D5D" w:rsidRPr="006C3D5D" w:rsidRDefault="006C3D5D" w:rsidP="006C3D5D">
            <w:pPr>
              <w:spacing w:after="0" w:line="240" w:lineRule="auto"/>
              <w:rPr>
                <w:b/>
                <w:szCs w:val="24"/>
                <w:lang w:val="kk-KZ"/>
              </w:rPr>
            </w:pPr>
            <w:r w:rsidRPr="006C3D5D">
              <w:rPr>
                <w:b/>
                <w:szCs w:val="24"/>
                <w:lang w:val="kk-KZ"/>
              </w:rPr>
              <w:t>Жан-жақты дамыту жаттығулары:</w:t>
            </w:r>
          </w:p>
          <w:p w:rsidR="006C3D5D" w:rsidRPr="006C3D5D" w:rsidRDefault="006C3D5D" w:rsidP="006C3D5D">
            <w:pPr>
              <w:spacing w:after="0" w:line="240" w:lineRule="auto"/>
              <w:rPr>
                <w:b/>
                <w:szCs w:val="24"/>
                <w:lang w:val="kk-KZ"/>
              </w:rPr>
            </w:pPr>
            <w:r w:rsidRPr="006C3D5D">
              <w:rPr>
                <w:b/>
                <w:szCs w:val="24"/>
                <w:lang w:val="kk-KZ"/>
              </w:rPr>
              <w:t>(Таяқшалар).</w:t>
            </w:r>
          </w:p>
          <w:p w:rsidR="006C3D5D" w:rsidRPr="006C3D5D" w:rsidRDefault="006C3D5D" w:rsidP="006C3D5D">
            <w:pPr>
              <w:spacing w:after="0" w:line="240" w:lineRule="auto"/>
              <w:rPr>
                <w:szCs w:val="24"/>
                <w:lang w:val="kk-KZ"/>
              </w:rPr>
            </w:pPr>
            <w:r w:rsidRPr="006C3D5D">
              <w:rPr>
                <w:szCs w:val="24"/>
                <w:lang w:val="kk-KZ"/>
              </w:rPr>
              <w:lastRenderedPageBreak/>
              <w:t>1.Қол мен иық бұлшықеттеріне арналған жаттығулар.</w:t>
            </w:r>
          </w:p>
          <w:p w:rsidR="006C3D5D" w:rsidRPr="006C3D5D" w:rsidRDefault="006C3D5D" w:rsidP="006C3D5D">
            <w:pPr>
              <w:spacing w:after="0" w:line="240" w:lineRule="auto"/>
              <w:rPr>
                <w:szCs w:val="24"/>
                <w:lang w:val="kk-KZ"/>
              </w:rPr>
            </w:pPr>
            <w:r w:rsidRPr="006C3D5D">
              <w:rPr>
                <w:szCs w:val="24"/>
                <w:lang w:val="kk-KZ"/>
              </w:rPr>
              <w:t xml:space="preserve">Б.қ.: тік тұру, таяқшаны екі шетінен  ұстау. </w:t>
            </w:r>
          </w:p>
          <w:p w:rsidR="006C3D5D" w:rsidRPr="006C3D5D" w:rsidRDefault="006C3D5D" w:rsidP="006C3D5D">
            <w:pPr>
              <w:spacing w:after="0" w:line="240" w:lineRule="auto"/>
              <w:rPr>
                <w:szCs w:val="24"/>
                <w:lang w:val="kk-KZ"/>
              </w:rPr>
            </w:pPr>
            <w:r w:rsidRPr="006C3D5D">
              <w:rPr>
                <w:szCs w:val="24"/>
                <w:lang w:val="kk-KZ"/>
              </w:rPr>
              <w:t>1. Таяқшаны жоғары көтеру, таяқшаға қарау.</w:t>
            </w:r>
          </w:p>
          <w:p w:rsidR="006C3D5D" w:rsidRPr="006C3D5D" w:rsidRDefault="006C3D5D" w:rsidP="006C3D5D">
            <w:pPr>
              <w:spacing w:after="0" w:line="240" w:lineRule="auto"/>
              <w:rPr>
                <w:szCs w:val="24"/>
                <w:lang w:val="kk-KZ"/>
              </w:rPr>
            </w:pPr>
            <w:r w:rsidRPr="006C3D5D">
              <w:rPr>
                <w:szCs w:val="24"/>
                <w:lang w:val="kk-KZ"/>
              </w:rPr>
              <w:t>2. Төмен түсіру, таяқшаға қарау.</w:t>
            </w:r>
          </w:p>
          <w:p w:rsidR="006C3D5D" w:rsidRPr="006C3D5D" w:rsidRDefault="006C3D5D" w:rsidP="006C3D5D">
            <w:pPr>
              <w:spacing w:after="0" w:line="240" w:lineRule="auto"/>
              <w:rPr>
                <w:szCs w:val="24"/>
                <w:lang w:val="kk-KZ"/>
              </w:rPr>
            </w:pPr>
            <w:r w:rsidRPr="006C3D5D">
              <w:rPr>
                <w:szCs w:val="24"/>
                <w:lang w:val="kk-KZ"/>
              </w:rPr>
              <w:t>3. Б. қ. келу.</w:t>
            </w:r>
          </w:p>
          <w:p w:rsidR="006C3D5D" w:rsidRPr="006C3D5D" w:rsidRDefault="006C3D5D" w:rsidP="006C3D5D">
            <w:pPr>
              <w:spacing w:after="0" w:line="240" w:lineRule="auto"/>
              <w:rPr>
                <w:szCs w:val="24"/>
                <w:lang w:val="kk-KZ"/>
              </w:rPr>
            </w:pPr>
            <w:r w:rsidRPr="006C3D5D">
              <w:rPr>
                <w:szCs w:val="24"/>
                <w:lang w:val="kk-KZ"/>
              </w:rPr>
              <w:t xml:space="preserve">2. Дене бұлшықеттеріне арналған жаттығулар: </w:t>
            </w:r>
          </w:p>
          <w:p w:rsidR="006C3D5D" w:rsidRPr="006C3D5D" w:rsidRDefault="006C3D5D" w:rsidP="006C3D5D">
            <w:pPr>
              <w:spacing w:after="0" w:line="240" w:lineRule="auto"/>
              <w:rPr>
                <w:szCs w:val="24"/>
                <w:lang w:val="kk-KZ"/>
              </w:rPr>
            </w:pPr>
            <w:r w:rsidRPr="006C3D5D">
              <w:rPr>
                <w:szCs w:val="24"/>
                <w:lang w:val="kk-KZ"/>
              </w:rPr>
              <w:t>Б.қ.: аяқ иық көлеміндей ашық, қол төменде.</w:t>
            </w:r>
          </w:p>
          <w:p w:rsidR="006C3D5D" w:rsidRPr="006C3D5D" w:rsidRDefault="006C3D5D" w:rsidP="006C3D5D">
            <w:pPr>
              <w:spacing w:after="0" w:line="240" w:lineRule="auto"/>
              <w:rPr>
                <w:szCs w:val="24"/>
                <w:lang w:val="kk-KZ"/>
              </w:rPr>
            </w:pPr>
            <w:r w:rsidRPr="006C3D5D">
              <w:rPr>
                <w:szCs w:val="24"/>
                <w:lang w:val="kk-KZ"/>
              </w:rPr>
              <w:t>1. Таяқшаны алға созу.</w:t>
            </w:r>
          </w:p>
          <w:p w:rsidR="006C3D5D" w:rsidRPr="006C3D5D" w:rsidRDefault="006C3D5D" w:rsidP="006C3D5D">
            <w:pPr>
              <w:spacing w:after="0" w:line="240" w:lineRule="auto"/>
              <w:rPr>
                <w:szCs w:val="24"/>
                <w:lang w:val="kk-KZ"/>
              </w:rPr>
            </w:pPr>
            <w:r w:rsidRPr="006C3D5D">
              <w:rPr>
                <w:szCs w:val="24"/>
                <w:lang w:val="kk-KZ"/>
              </w:rPr>
              <w:t>2. Жоғары көтеру.</w:t>
            </w:r>
          </w:p>
          <w:p w:rsidR="006C3D5D" w:rsidRPr="006C3D5D" w:rsidRDefault="006C3D5D" w:rsidP="006C3D5D">
            <w:pPr>
              <w:spacing w:after="0" w:line="240" w:lineRule="auto"/>
              <w:rPr>
                <w:szCs w:val="24"/>
                <w:lang w:val="kk-KZ"/>
              </w:rPr>
            </w:pPr>
            <w:r w:rsidRPr="006C3D5D">
              <w:rPr>
                <w:szCs w:val="24"/>
                <w:lang w:val="kk-KZ"/>
              </w:rPr>
              <w:t>3. Б. қ. келу.</w:t>
            </w:r>
          </w:p>
          <w:p w:rsidR="006C3D5D" w:rsidRPr="006C3D5D" w:rsidRDefault="006C3D5D" w:rsidP="006C3D5D">
            <w:pPr>
              <w:spacing w:after="0" w:line="240" w:lineRule="auto"/>
              <w:rPr>
                <w:szCs w:val="24"/>
                <w:lang w:val="kk-KZ"/>
              </w:rPr>
            </w:pPr>
            <w:r w:rsidRPr="006C3D5D">
              <w:rPr>
                <w:szCs w:val="24"/>
                <w:lang w:val="kk-KZ"/>
              </w:rPr>
              <w:t>Б. қ.: аяқ арасы иық көлеміндей алшақ, таяқшаны екі шетінен ұстау.</w:t>
            </w:r>
          </w:p>
          <w:p w:rsidR="006C3D5D" w:rsidRPr="006C3D5D" w:rsidRDefault="006C3D5D" w:rsidP="006C3D5D">
            <w:pPr>
              <w:spacing w:after="0" w:line="240" w:lineRule="auto"/>
              <w:rPr>
                <w:szCs w:val="24"/>
                <w:lang w:val="kk-KZ"/>
              </w:rPr>
            </w:pPr>
            <w:r w:rsidRPr="006C3D5D">
              <w:rPr>
                <w:szCs w:val="24"/>
                <w:lang w:val="kk-KZ"/>
              </w:rPr>
              <w:t>1. Таяқшаны оң қолмен ұстап тұрып, оңға бұрылу.</w:t>
            </w:r>
          </w:p>
          <w:p w:rsidR="006C3D5D" w:rsidRPr="006C3D5D" w:rsidRDefault="006C3D5D" w:rsidP="006C3D5D">
            <w:pPr>
              <w:spacing w:after="0" w:line="240" w:lineRule="auto"/>
              <w:rPr>
                <w:szCs w:val="24"/>
                <w:lang w:val="kk-KZ"/>
              </w:rPr>
            </w:pPr>
            <w:r w:rsidRPr="006C3D5D">
              <w:rPr>
                <w:szCs w:val="24"/>
                <w:lang w:val="kk-KZ"/>
              </w:rPr>
              <w:t>2. Таяқшаны сол қолмен ұстап тұрып, солға бұрылу.</w:t>
            </w:r>
          </w:p>
          <w:p w:rsidR="006C3D5D" w:rsidRPr="006C3D5D" w:rsidRDefault="006C3D5D" w:rsidP="006C3D5D">
            <w:pPr>
              <w:spacing w:after="0" w:line="240" w:lineRule="auto"/>
              <w:rPr>
                <w:szCs w:val="24"/>
                <w:lang w:val="kk-KZ"/>
              </w:rPr>
            </w:pPr>
            <w:r w:rsidRPr="006C3D5D">
              <w:rPr>
                <w:szCs w:val="24"/>
                <w:lang w:val="kk-KZ"/>
              </w:rPr>
              <w:t>3. Б. қ. келу</w:t>
            </w:r>
          </w:p>
          <w:p w:rsidR="006C3D5D" w:rsidRPr="006C3D5D" w:rsidRDefault="006C3D5D" w:rsidP="006C3D5D">
            <w:pPr>
              <w:spacing w:after="0" w:line="240" w:lineRule="auto"/>
              <w:rPr>
                <w:szCs w:val="24"/>
                <w:lang w:val="kk-KZ"/>
              </w:rPr>
            </w:pPr>
            <w:r w:rsidRPr="006C3D5D">
              <w:rPr>
                <w:szCs w:val="24"/>
                <w:lang w:val="kk-KZ"/>
              </w:rPr>
              <w:t>3.Аяқ бұлшықеттеріне арналған жаттығулар:</w:t>
            </w:r>
          </w:p>
          <w:p w:rsidR="006C3D5D" w:rsidRPr="006C3D5D" w:rsidRDefault="006C3D5D" w:rsidP="006C3D5D">
            <w:pPr>
              <w:spacing w:after="0" w:line="240" w:lineRule="auto"/>
              <w:rPr>
                <w:szCs w:val="24"/>
                <w:lang w:val="kk-KZ"/>
              </w:rPr>
            </w:pPr>
            <w:r w:rsidRPr="006C3D5D">
              <w:rPr>
                <w:szCs w:val="24"/>
                <w:lang w:val="kk-KZ"/>
              </w:rPr>
              <w:t>Б.қ.: отыру, таяқшаны екі шетінен қолмен ұстау.</w:t>
            </w:r>
          </w:p>
          <w:p w:rsidR="006C3D5D" w:rsidRPr="006C3D5D" w:rsidRDefault="006C3D5D" w:rsidP="006C3D5D">
            <w:pPr>
              <w:spacing w:after="0" w:line="240" w:lineRule="auto"/>
              <w:rPr>
                <w:szCs w:val="24"/>
                <w:lang w:val="kk-KZ"/>
              </w:rPr>
            </w:pPr>
            <w:r w:rsidRPr="006C3D5D">
              <w:rPr>
                <w:szCs w:val="24"/>
                <w:lang w:val="kk-KZ"/>
              </w:rPr>
              <w:t>1. Таяқшаны алға, аяқ ұшына қарай созып иілу.</w:t>
            </w:r>
          </w:p>
          <w:p w:rsidR="006C3D5D" w:rsidRPr="006C3D5D" w:rsidRDefault="006C3D5D" w:rsidP="006C3D5D">
            <w:pPr>
              <w:spacing w:after="0" w:line="240" w:lineRule="auto"/>
              <w:rPr>
                <w:szCs w:val="24"/>
                <w:lang w:val="kk-KZ"/>
              </w:rPr>
            </w:pPr>
            <w:r w:rsidRPr="006C3D5D">
              <w:rPr>
                <w:szCs w:val="24"/>
                <w:lang w:val="kk-KZ"/>
              </w:rPr>
              <w:t>2. Жоғары көтеру.</w:t>
            </w:r>
          </w:p>
          <w:p w:rsidR="006C3D5D" w:rsidRPr="006C3D5D" w:rsidRDefault="006C3D5D" w:rsidP="006C3D5D">
            <w:pPr>
              <w:spacing w:after="0" w:line="240" w:lineRule="auto"/>
              <w:rPr>
                <w:szCs w:val="24"/>
                <w:lang w:val="kk-KZ"/>
              </w:rPr>
            </w:pPr>
            <w:r w:rsidRPr="006C3D5D">
              <w:rPr>
                <w:szCs w:val="24"/>
                <w:lang w:val="kk-KZ"/>
              </w:rPr>
              <w:t>3. Б. қ. келу.</w:t>
            </w:r>
          </w:p>
          <w:p w:rsidR="006C3D5D" w:rsidRPr="006C3D5D" w:rsidRDefault="006C3D5D" w:rsidP="006C3D5D">
            <w:pPr>
              <w:spacing w:after="0" w:line="240" w:lineRule="auto"/>
              <w:rPr>
                <w:szCs w:val="24"/>
                <w:lang w:val="kk-KZ"/>
              </w:rPr>
            </w:pPr>
            <w:r w:rsidRPr="006C3D5D">
              <w:rPr>
                <w:szCs w:val="24"/>
                <w:lang w:val="kk-KZ"/>
              </w:rPr>
              <w:t>Б. қ.: тік тұру, таяқшаны екі шетінен ұстау.</w:t>
            </w:r>
          </w:p>
          <w:p w:rsidR="006C3D5D" w:rsidRPr="006C3D5D" w:rsidRDefault="006C3D5D" w:rsidP="006C3D5D">
            <w:pPr>
              <w:spacing w:after="0" w:line="240" w:lineRule="auto"/>
              <w:rPr>
                <w:szCs w:val="24"/>
                <w:lang w:val="kk-KZ"/>
              </w:rPr>
            </w:pPr>
            <w:r w:rsidRPr="006C3D5D">
              <w:rPr>
                <w:szCs w:val="24"/>
                <w:lang w:val="kk-KZ"/>
              </w:rPr>
              <w:t>1.Таяқшаны ұстап тұрып,орнында секіру.</w:t>
            </w:r>
          </w:p>
          <w:p w:rsidR="006C3D5D" w:rsidRPr="006C3D5D" w:rsidRDefault="006C3D5D" w:rsidP="006C3D5D">
            <w:pPr>
              <w:spacing w:after="0" w:line="240" w:lineRule="auto"/>
              <w:rPr>
                <w:szCs w:val="24"/>
                <w:lang w:val="kk-KZ"/>
              </w:rPr>
            </w:pPr>
            <w:r w:rsidRPr="006C3D5D">
              <w:rPr>
                <w:szCs w:val="24"/>
                <w:lang w:val="kk-KZ"/>
              </w:rPr>
              <w:t>2. Б. қ. келу.</w:t>
            </w:r>
          </w:p>
          <w:p w:rsidR="006C3D5D" w:rsidRPr="006C3D5D" w:rsidRDefault="006C3D5D" w:rsidP="006C3D5D">
            <w:pPr>
              <w:spacing w:after="0" w:line="240" w:lineRule="auto"/>
              <w:rPr>
                <w:szCs w:val="24"/>
                <w:lang w:val="kk-KZ"/>
              </w:rPr>
            </w:pPr>
            <w:r w:rsidRPr="006C3D5D">
              <w:rPr>
                <w:szCs w:val="24"/>
                <w:lang w:val="kk-KZ"/>
              </w:rPr>
              <w:t>Тыныс алу:</w:t>
            </w:r>
          </w:p>
          <w:p w:rsidR="006C3D5D" w:rsidRPr="006C3D5D" w:rsidRDefault="006C3D5D" w:rsidP="006C3D5D">
            <w:pPr>
              <w:spacing w:after="0" w:line="240" w:lineRule="auto"/>
              <w:rPr>
                <w:szCs w:val="24"/>
                <w:lang w:val="kk-KZ"/>
              </w:rPr>
            </w:pPr>
            <w:r w:rsidRPr="006C3D5D">
              <w:rPr>
                <w:szCs w:val="24"/>
                <w:lang w:val="kk-KZ"/>
              </w:rPr>
              <w:lastRenderedPageBreak/>
              <w:t>1. Аяқ арасы алшақ,таяқшаны  қос қолмен жоғары көтеру (дем алу);</w:t>
            </w:r>
          </w:p>
          <w:p w:rsidR="006C3D5D" w:rsidRPr="006C3D5D" w:rsidRDefault="006C3D5D" w:rsidP="006C3D5D">
            <w:pPr>
              <w:spacing w:after="0" w:line="240" w:lineRule="auto"/>
              <w:rPr>
                <w:szCs w:val="24"/>
                <w:lang w:val="kk-KZ"/>
              </w:rPr>
            </w:pPr>
            <w:r w:rsidRPr="006C3D5D">
              <w:rPr>
                <w:szCs w:val="24"/>
                <w:lang w:val="kk-KZ"/>
              </w:rPr>
              <w:t>2. Таяқшаны кеуде тұсына әкелу (мұрынмен дем шығару).</w:t>
            </w:r>
          </w:p>
          <w:p w:rsidR="006C3D5D" w:rsidRPr="006C3D5D" w:rsidRDefault="006C3D5D" w:rsidP="006C3D5D">
            <w:pPr>
              <w:spacing w:after="0" w:line="240" w:lineRule="auto"/>
              <w:rPr>
                <w:b/>
                <w:szCs w:val="24"/>
                <w:lang w:val="kk-KZ"/>
              </w:rPr>
            </w:pPr>
            <w:r w:rsidRPr="006C3D5D">
              <w:rPr>
                <w:b/>
                <w:szCs w:val="24"/>
                <w:lang w:val="kk-KZ"/>
              </w:rPr>
              <w:t>Негізгі қимыл жаттығулары:</w:t>
            </w:r>
          </w:p>
          <w:p w:rsidR="006C3D5D" w:rsidRPr="006C3D5D" w:rsidRDefault="006C3D5D" w:rsidP="006C3D5D">
            <w:pPr>
              <w:spacing w:after="0" w:line="240" w:lineRule="auto"/>
              <w:rPr>
                <w:szCs w:val="24"/>
                <w:lang w:val="kk-KZ"/>
              </w:rPr>
            </w:pPr>
            <w:r w:rsidRPr="006C3D5D">
              <w:rPr>
                <w:szCs w:val="24"/>
                <w:lang w:val="kk-KZ"/>
              </w:rPr>
              <w:t>1.Бір сызықтан қос аяқпен секіру.</w:t>
            </w:r>
          </w:p>
          <w:p w:rsidR="006C3D5D" w:rsidRPr="006C3D5D" w:rsidRDefault="006C3D5D" w:rsidP="006C3D5D">
            <w:pPr>
              <w:spacing w:after="0" w:line="240" w:lineRule="auto"/>
              <w:rPr>
                <w:szCs w:val="24"/>
                <w:lang w:val="kk-KZ"/>
              </w:rPr>
            </w:pPr>
            <w:r w:rsidRPr="006C3D5D">
              <w:rPr>
                <w:szCs w:val="24"/>
                <w:lang w:val="kk-KZ"/>
              </w:rPr>
              <w:t>(Секіру тәсілдерін үйрету).</w:t>
            </w:r>
          </w:p>
          <w:p w:rsidR="006C3D5D" w:rsidRPr="006C3D5D" w:rsidRDefault="006C3D5D" w:rsidP="006C3D5D">
            <w:pPr>
              <w:spacing w:after="0" w:line="240" w:lineRule="auto"/>
              <w:rPr>
                <w:szCs w:val="24"/>
                <w:lang w:val="kk-KZ"/>
              </w:rPr>
            </w:pPr>
            <w:r w:rsidRPr="006C3D5D">
              <w:rPr>
                <w:szCs w:val="24"/>
                <w:lang w:val="kk-KZ"/>
              </w:rPr>
              <w:t>2.Сызықтардың, жіптердің ортасымен (арақашықтықтары 20-30 см) жүгіру.</w:t>
            </w:r>
          </w:p>
          <w:p w:rsidR="006C3D5D" w:rsidRPr="006C3D5D" w:rsidRDefault="006C3D5D" w:rsidP="006C3D5D">
            <w:pPr>
              <w:spacing w:after="0" w:line="240" w:lineRule="auto"/>
              <w:rPr>
                <w:szCs w:val="24"/>
                <w:lang w:val="kk-KZ"/>
              </w:rPr>
            </w:pPr>
            <w:r w:rsidRPr="006C3D5D">
              <w:rPr>
                <w:szCs w:val="24"/>
                <w:lang w:val="kk-KZ"/>
              </w:rPr>
              <w:t>(Ортасының арақашықтығы 20-30 см сызық немесе жіптің арасымен жүгірту),</w:t>
            </w:r>
          </w:p>
          <w:p w:rsidR="006C3D5D" w:rsidRPr="006C3D5D" w:rsidRDefault="006C3D5D" w:rsidP="006C3D5D">
            <w:pPr>
              <w:spacing w:after="0" w:line="240" w:lineRule="auto"/>
              <w:rPr>
                <w:szCs w:val="24"/>
                <w:lang w:val="kk-KZ"/>
              </w:rPr>
            </w:pPr>
            <w:r w:rsidRPr="006C3D5D">
              <w:rPr>
                <w:szCs w:val="24"/>
                <w:lang w:val="kk-KZ"/>
              </w:rPr>
              <w:t xml:space="preserve"> «Торғайлар мен автомобиль» ойыны:</w:t>
            </w:r>
          </w:p>
          <w:p w:rsidR="006C3D5D" w:rsidRPr="006C3D5D" w:rsidRDefault="006C3D5D" w:rsidP="006C3D5D">
            <w:pPr>
              <w:spacing w:after="0" w:line="240" w:lineRule="auto"/>
              <w:rPr>
                <w:szCs w:val="24"/>
                <w:lang w:val="kk-KZ"/>
              </w:rPr>
            </w:pPr>
            <w:r w:rsidRPr="006C3D5D">
              <w:rPr>
                <w:szCs w:val="24"/>
                <w:lang w:val="kk-KZ"/>
              </w:rPr>
              <w:t>1. Ойын шартын түсіндіру.</w:t>
            </w:r>
          </w:p>
          <w:p w:rsidR="006C3D5D" w:rsidRPr="006C3D5D" w:rsidRDefault="006C3D5D" w:rsidP="006C3D5D">
            <w:pPr>
              <w:spacing w:after="0" w:line="240" w:lineRule="auto"/>
              <w:rPr>
                <w:szCs w:val="24"/>
                <w:lang w:val="kk-KZ"/>
              </w:rPr>
            </w:pPr>
            <w:r w:rsidRPr="006C3D5D">
              <w:rPr>
                <w:szCs w:val="24"/>
                <w:lang w:val="kk-KZ"/>
              </w:rPr>
              <w:t>2. Балалармен бірлесе ойнау</w:t>
            </w:r>
          </w:p>
        </w:tc>
        <w:tc>
          <w:tcPr>
            <w:tcW w:w="2415" w:type="dxa"/>
            <w:gridSpan w:val="6"/>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ind w:right="121"/>
              <w:jc w:val="center"/>
              <w:rPr>
                <w:kern w:val="24"/>
                <w:szCs w:val="24"/>
                <w:lang w:val="kk-KZ"/>
              </w:rPr>
            </w:pPr>
          </w:p>
        </w:tc>
        <w:tc>
          <w:tcPr>
            <w:tcW w:w="2548" w:type="dxa"/>
            <w:gridSpan w:val="4"/>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rPr>
                <w:kern w:val="24"/>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center"/>
              <w:rPr>
                <w:rFonts w:eastAsiaTheme="minorHAnsi" w:cstheme="minorBidi"/>
                <w:b/>
                <w:i/>
                <w:color w:val="FF0000"/>
                <w:sz w:val="24"/>
                <w:szCs w:val="28"/>
                <w:lang w:val="kk-KZ"/>
              </w:rPr>
            </w:pPr>
            <w:r w:rsidRPr="006C3D5D">
              <w:rPr>
                <w:b/>
                <w:szCs w:val="24"/>
                <w:lang w:val="kk-KZ"/>
              </w:rPr>
              <w:t>Жүгіру.</w:t>
            </w:r>
            <w:r w:rsidRPr="006C3D5D">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 Бір қатар сапқа тұру.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2. Сәлемдесу.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(Нұсқауларды орындау)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Бір тізбекпен жүру.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Орнымызда тұрайық,</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Алақанды соғайық.</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(Жүріп келе жатып, орындарында тұрып, қолдарын шапалақтайды).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Қолды белге қояйық,</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Бір сызықпен жүрейік.</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(Қолды белге қойып, бір қатармен жүреді).</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Күндей болып күлейік,</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Көңілді жүгірейік.</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(Бір қатармен жүгіру)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Балаларға таяқшалар беру, бірінің соңынан бірін жүргізіп, шеңберге тұрғызу.</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Жан-жақты дамыту жаттығулары:</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(Таяқшалар).</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lastRenderedPageBreak/>
              <w:t>1.Қол мен иық бұлшықеттеріне арналған жаттығулар.</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xml:space="preserve">Б.қ.: тік тұру, таяқшаны екі шетінен  ұстау. </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 Таяқшаны жоғары көтеру, таяқшаға қарау.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2. Төмен түсіру, таяқшаға қарау.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3. Б. қ. келу.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xml:space="preserve">2. Дене бұлшықеттеріне арналған жаттығулар: </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Б.қ.: аяқ арасы иық көлеміндей ашық, қол төменде.</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 Таяқшаны алға созу.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2. Жоғары көтеру.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3. Б. қ. келу.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 қ.: аяқ арасы иық көлеміндей алшақ, таяқшаны екі шетінен ұстау.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 Таяқшаны оң қолмен ұстап тұрып, оңға бұрылу.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2. Таяқшаны сол қолмен ұстап тұрып, солға бұрылу.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3. Б. қ. келу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3.Аяқ бұлшықеттеріне арналған жаттығулар:</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Б.қ.: отыру, таяқшаны екі шетінен қолмен ұстау.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 Таяқшаны алға, аяқ ұшына қарай созып иілу.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2. Жоғары көтеру.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3. Б. қ. келу.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Б. қ.: тік тұру, таяқшаны екі шетінен ұстау.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1.Таяқшаны ұстап тұрып, алға секіру.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lastRenderedPageBreak/>
              <w:t>2. Б. қ. келу.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Тыныс алу: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аяқ арасы алшақ,таяқшаны  қос қолмен жоғары көтеру (дем алу);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таяқшаны кеуде тұсына әкелу (мұрынмен дем шығару).</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Негізгі қимыл жаттығулары: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xml:space="preserve">1.Сызықтардың, жіптердің ортасымен (арақашықтықтары 20-30 см) жүгіру. </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(Ортасының арақашықтығы 20-30 см сызық немесе жіптің арасымен жүгірту),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2. Жіптің (биіктігі 30-40 см ) астынан еңбектеп өту.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(Жіпті қозғамай астынан өту)</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 xml:space="preserve"> «Торғайлар мен автомобиль» ойыны:</w:t>
            </w:r>
          </w:p>
          <w:p w:rsidR="006C3D5D" w:rsidRPr="006C3D5D" w:rsidRDefault="006C3D5D" w:rsidP="006C3D5D">
            <w:pPr>
              <w:spacing w:after="0" w:line="240" w:lineRule="auto"/>
              <w:rPr>
                <w:rFonts w:eastAsiaTheme="minorHAnsi"/>
                <w:szCs w:val="24"/>
                <w:lang w:val="kk-KZ"/>
              </w:rPr>
            </w:pPr>
            <w:r w:rsidRPr="006C3D5D">
              <w:rPr>
                <w:rFonts w:eastAsiaTheme="minorHAnsi"/>
                <w:szCs w:val="24"/>
                <w:lang w:val="kk-KZ"/>
              </w:rPr>
              <w:t>1. Ойын шартын түсіндіру.</w:t>
            </w:r>
          </w:p>
          <w:p w:rsidR="006C3D5D" w:rsidRPr="007E0617" w:rsidRDefault="007E0617" w:rsidP="007E0617">
            <w:pPr>
              <w:spacing w:after="0" w:line="240" w:lineRule="auto"/>
              <w:rPr>
                <w:rFonts w:eastAsiaTheme="minorHAnsi"/>
                <w:szCs w:val="24"/>
                <w:lang w:val="kk-KZ"/>
              </w:rPr>
            </w:pPr>
            <w:r>
              <w:rPr>
                <w:rFonts w:eastAsiaTheme="minorHAnsi"/>
                <w:szCs w:val="24"/>
                <w:lang w:val="kk-KZ"/>
              </w:rPr>
              <w:t>2. Балалармен бірлесе ойнау</w:t>
            </w:r>
          </w:p>
        </w:tc>
        <w:tc>
          <w:tcPr>
            <w:tcW w:w="2710" w:type="dxa"/>
            <w:gridSpan w:val="5"/>
            <w:tcBorders>
              <w:top w:val="single" w:sz="4" w:space="0" w:color="auto"/>
              <w:left w:val="single" w:sz="4" w:space="0" w:color="auto"/>
              <w:bottom w:val="single" w:sz="4" w:space="0" w:color="auto"/>
              <w:right w:val="single" w:sz="4" w:space="0" w:color="auto"/>
            </w:tcBorders>
            <w:shd w:val="clear" w:color="auto" w:fill="auto"/>
          </w:tcPr>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lastRenderedPageBreak/>
              <w:t>Музыка</w:t>
            </w:r>
          </w:p>
          <w:p w:rsidR="006C3D5D" w:rsidRPr="006C3D5D" w:rsidRDefault="006C3D5D" w:rsidP="006C3D5D">
            <w:pPr>
              <w:spacing w:after="0" w:line="240" w:lineRule="auto"/>
              <w:jc w:val="center"/>
              <w:rPr>
                <w:rFonts w:eastAsiaTheme="minorHAnsi"/>
                <w:b/>
                <w:szCs w:val="24"/>
                <w:lang w:val="kk-KZ"/>
              </w:rPr>
            </w:pPr>
            <w:r w:rsidRPr="006C3D5D">
              <w:rPr>
                <w:rFonts w:eastAsiaTheme="minorHAnsi"/>
                <w:b/>
                <w:szCs w:val="24"/>
                <w:lang w:val="kk-KZ"/>
              </w:rPr>
              <w:t>Музыка жетекшісінің (жоспары бойынша)</w:t>
            </w:r>
          </w:p>
          <w:p w:rsidR="006C3D5D" w:rsidRPr="006C3D5D" w:rsidRDefault="006C3D5D" w:rsidP="006C3D5D">
            <w:pPr>
              <w:spacing w:after="0" w:line="240" w:lineRule="auto"/>
              <w:jc w:val="center"/>
              <w:rPr>
                <w:rFonts w:eastAsiaTheme="minorHAnsi"/>
                <w:szCs w:val="24"/>
                <w:lang w:val="kk-KZ"/>
              </w:rPr>
            </w:pPr>
          </w:p>
          <w:p w:rsidR="006C3D5D" w:rsidRPr="006C3D5D" w:rsidRDefault="006C3D5D" w:rsidP="006C3D5D">
            <w:pPr>
              <w:spacing w:after="0" w:line="240" w:lineRule="auto"/>
              <w:jc w:val="center"/>
              <w:rPr>
                <w:rFonts w:eastAsiaTheme="minorHAnsi"/>
                <w:b/>
                <w:szCs w:val="24"/>
                <w:lang w:val="kk-KZ"/>
              </w:rPr>
            </w:pPr>
          </w:p>
        </w:tc>
        <w:tc>
          <w:tcPr>
            <w:tcW w:w="3396" w:type="dxa"/>
            <w:gridSpan w:val="2"/>
            <w:tcBorders>
              <w:top w:val="single" w:sz="4" w:space="0" w:color="auto"/>
              <w:left w:val="single" w:sz="4" w:space="0" w:color="auto"/>
              <w:bottom w:val="single" w:sz="4" w:space="0" w:color="auto"/>
              <w:right w:val="single" w:sz="8" w:space="0" w:color="000000"/>
            </w:tcBorders>
            <w:shd w:val="clear" w:color="auto" w:fill="auto"/>
          </w:tcPr>
          <w:p w:rsidR="006C3D5D" w:rsidRPr="006C3D5D" w:rsidRDefault="006C3D5D" w:rsidP="006C3D5D">
            <w:pPr>
              <w:spacing w:after="0" w:line="240" w:lineRule="auto"/>
              <w:jc w:val="both"/>
              <w:rPr>
                <w:rFonts w:eastAsiaTheme="minorHAnsi" w:cstheme="minorBidi"/>
                <w:szCs w:val="24"/>
                <w:lang w:val="kk-KZ"/>
              </w:rPr>
            </w:pPr>
            <w:r w:rsidRPr="006C3D5D">
              <w:rPr>
                <w:rFonts w:eastAsiaTheme="minorHAnsi"/>
                <w:b/>
                <w:szCs w:val="24"/>
                <w:lang w:val="kk-KZ"/>
              </w:rPr>
              <w:t>Дене шынықтыру</w:t>
            </w:r>
          </w:p>
          <w:p w:rsidR="006C3D5D" w:rsidRPr="006C3D5D" w:rsidRDefault="006C3D5D" w:rsidP="006C3D5D">
            <w:pPr>
              <w:spacing w:after="0" w:line="240" w:lineRule="auto"/>
              <w:jc w:val="both"/>
              <w:rPr>
                <w:szCs w:val="24"/>
                <w:lang w:val="kk-KZ"/>
              </w:rPr>
            </w:pPr>
            <w:r w:rsidRPr="006C3D5D">
              <w:rPr>
                <w:b/>
                <w:szCs w:val="24"/>
                <w:lang w:val="kk-KZ"/>
              </w:rPr>
              <w:t>Жүгіру.</w:t>
            </w:r>
            <w:r w:rsidRPr="006C3D5D">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6C3D5D" w:rsidRPr="006C3D5D" w:rsidRDefault="006C3D5D" w:rsidP="006C3D5D">
            <w:pPr>
              <w:spacing w:after="0" w:line="240" w:lineRule="auto"/>
              <w:jc w:val="both"/>
              <w:rPr>
                <w:szCs w:val="24"/>
                <w:lang w:val="kk-KZ"/>
              </w:rPr>
            </w:pPr>
            <w:r w:rsidRPr="006C3D5D">
              <w:rPr>
                <w:szCs w:val="24"/>
                <w:lang w:val="kk-KZ"/>
              </w:rPr>
              <w:t>1. Бір тізбекке тұру.</w:t>
            </w:r>
          </w:p>
          <w:p w:rsidR="006C3D5D" w:rsidRPr="006C3D5D" w:rsidRDefault="006C3D5D" w:rsidP="006C3D5D">
            <w:pPr>
              <w:spacing w:after="0" w:line="240" w:lineRule="auto"/>
              <w:jc w:val="both"/>
              <w:rPr>
                <w:szCs w:val="24"/>
                <w:lang w:val="kk-KZ"/>
              </w:rPr>
            </w:pPr>
            <w:r w:rsidRPr="006C3D5D">
              <w:rPr>
                <w:szCs w:val="24"/>
                <w:lang w:val="kk-KZ"/>
              </w:rPr>
              <w:t>2. Сәлемдесу.</w:t>
            </w:r>
          </w:p>
          <w:p w:rsidR="006C3D5D" w:rsidRPr="006C3D5D" w:rsidRDefault="006C3D5D" w:rsidP="006C3D5D">
            <w:pPr>
              <w:spacing w:after="0" w:line="240" w:lineRule="auto"/>
              <w:jc w:val="both"/>
              <w:rPr>
                <w:szCs w:val="24"/>
                <w:lang w:val="kk-KZ"/>
              </w:rPr>
            </w:pPr>
            <w:r w:rsidRPr="006C3D5D">
              <w:rPr>
                <w:szCs w:val="24"/>
                <w:lang w:val="kk-KZ"/>
              </w:rPr>
              <w:t>(Нұсқауларды орындау)</w:t>
            </w:r>
          </w:p>
          <w:p w:rsidR="006C3D5D" w:rsidRPr="006C3D5D" w:rsidRDefault="006C3D5D" w:rsidP="006C3D5D">
            <w:pPr>
              <w:spacing w:after="0" w:line="240" w:lineRule="auto"/>
              <w:jc w:val="both"/>
              <w:rPr>
                <w:szCs w:val="24"/>
                <w:lang w:val="kk-KZ"/>
              </w:rPr>
            </w:pPr>
            <w:r w:rsidRPr="006C3D5D">
              <w:rPr>
                <w:szCs w:val="24"/>
                <w:lang w:val="kk-KZ"/>
              </w:rPr>
              <w:t>Бір тізбекпен жүру.</w:t>
            </w:r>
          </w:p>
          <w:p w:rsidR="006C3D5D" w:rsidRPr="006C3D5D" w:rsidRDefault="006C3D5D" w:rsidP="006C3D5D">
            <w:pPr>
              <w:spacing w:after="0" w:line="240" w:lineRule="auto"/>
              <w:jc w:val="both"/>
              <w:rPr>
                <w:szCs w:val="24"/>
                <w:lang w:val="kk-KZ"/>
              </w:rPr>
            </w:pPr>
            <w:r w:rsidRPr="006C3D5D">
              <w:rPr>
                <w:szCs w:val="24"/>
                <w:lang w:val="kk-KZ"/>
              </w:rPr>
              <w:t>Тік ұста да бойыңды,</w:t>
            </w:r>
          </w:p>
          <w:p w:rsidR="006C3D5D" w:rsidRPr="006C3D5D" w:rsidRDefault="006C3D5D" w:rsidP="006C3D5D">
            <w:pPr>
              <w:spacing w:after="0" w:line="240" w:lineRule="auto"/>
              <w:jc w:val="both"/>
              <w:rPr>
                <w:szCs w:val="24"/>
                <w:lang w:val="kk-KZ"/>
              </w:rPr>
            </w:pPr>
            <w:r w:rsidRPr="006C3D5D">
              <w:rPr>
                <w:szCs w:val="24"/>
                <w:lang w:val="kk-KZ"/>
              </w:rPr>
              <w:t>Жоғары соз қолыңды.</w:t>
            </w:r>
          </w:p>
          <w:p w:rsidR="006C3D5D" w:rsidRPr="006C3D5D" w:rsidRDefault="006C3D5D" w:rsidP="006C3D5D">
            <w:pPr>
              <w:spacing w:after="0" w:line="240" w:lineRule="auto"/>
              <w:jc w:val="both"/>
              <w:rPr>
                <w:szCs w:val="24"/>
                <w:lang w:val="kk-KZ"/>
              </w:rPr>
            </w:pPr>
            <w:r w:rsidRPr="006C3D5D">
              <w:rPr>
                <w:szCs w:val="24"/>
                <w:lang w:val="kk-KZ"/>
              </w:rPr>
              <w:t>(Қолды жоғары созып жүру)</w:t>
            </w:r>
          </w:p>
          <w:p w:rsidR="006C3D5D" w:rsidRPr="006C3D5D" w:rsidRDefault="006C3D5D" w:rsidP="006C3D5D">
            <w:pPr>
              <w:spacing w:after="0" w:line="240" w:lineRule="auto"/>
              <w:jc w:val="both"/>
              <w:rPr>
                <w:szCs w:val="24"/>
                <w:lang w:val="kk-KZ"/>
              </w:rPr>
            </w:pPr>
            <w:r w:rsidRPr="006C3D5D">
              <w:rPr>
                <w:szCs w:val="24"/>
                <w:lang w:val="kk-KZ"/>
              </w:rPr>
              <w:t xml:space="preserve">Бүйір таяп қос қолмен </w:t>
            </w:r>
          </w:p>
          <w:p w:rsidR="006C3D5D" w:rsidRPr="006C3D5D" w:rsidRDefault="006C3D5D" w:rsidP="006C3D5D">
            <w:pPr>
              <w:spacing w:after="0" w:line="240" w:lineRule="auto"/>
              <w:jc w:val="both"/>
              <w:rPr>
                <w:szCs w:val="24"/>
                <w:lang w:val="kk-KZ"/>
              </w:rPr>
            </w:pPr>
            <w:r w:rsidRPr="006C3D5D">
              <w:rPr>
                <w:szCs w:val="24"/>
                <w:lang w:val="kk-KZ"/>
              </w:rPr>
              <w:t>Көтер аяқ оң жақтан,</w:t>
            </w:r>
          </w:p>
          <w:p w:rsidR="006C3D5D" w:rsidRPr="006C3D5D" w:rsidRDefault="006C3D5D" w:rsidP="006C3D5D">
            <w:pPr>
              <w:spacing w:after="0" w:line="240" w:lineRule="auto"/>
              <w:jc w:val="both"/>
              <w:rPr>
                <w:szCs w:val="24"/>
                <w:lang w:val="kk-KZ"/>
              </w:rPr>
            </w:pPr>
            <w:r w:rsidRPr="006C3D5D">
              <w:rPr>
                <w:szCs w:val="24"/>
                <w:lang w:val="kk-KZ"/>
              </w:rPr>
              <w:t>Көтер аяқ сол жақтан</w:t>
            </w:r>
          </w:p>
          <w:p w:rsidR="006C3D5D" w:rsidRPr="006C3D5D" w:rsidRDefault="006C3D5D" w:rsidP="006C3D5D">
            <w:pPr>
              <w:spacing w:after="0" w:line="240" w:lineRule="auto"/>
              <w:jc w:val="both"/>
              <w:rPr>
                <w:szCs w:val="24"/>
                <w:lang w:val="kk-KZ"/>
              </w:rPr>
            </w:pPr>
            <w:r w:rsidRPr="006C3D5D">
              <w:rPr>
                <w:szCs w:val="24"/>
                <w:lang w:val="kk-KZ"/>
              </w:rPr>
              <w:t>Құлап кетсе, сәл сақтан.</w:t>
            </w:r>
          </w:p>
          <w:p w:rsidR="006C3D5D" w:rsidRPr="006C3D5D" w:rsidRDefault="006C3D5D" w:rsidP="006C3D5D">
            <w:pPr>
              <w:spacing w:after="0" w:line="240" w:lineRule="auto"/>
              <w:jc w:val="both"/>
              <w:rPr>
                <w:szCs w:val="24"/>
                <w:lang w:val="kk-KZ"/>
              </w:rPr>
            </w:pPr>
            <w:r w:rsidRPr="006C3D5D">
              <w:rPr>
                <w:szCs w:val="24"/>
                <w:lang w:val="kk-KZ"/>
              </w:rPr>
              <w:t>(Қол белде, оң, сол аяқты көтеріп жүру).</w:t>
            </w:r>
          </w:p>
          <w:p w:rsidR="006C3D5D" w:rsidRPr="006C3D5D" w:rsidRDefault="006C3D5D" w:rsidP="006C3D5D">
            <w:pPr>
              <w:spacing w:after="0" w:line="240" w:lineRule="auto"/>
              <w:jc w:val="both"/>
              <w:rPr>
                <w:szCs w:val="24"/>
                <w:lang w:val="kk-KZ"/>
              </w:rPr>
            </w:pPr>
            <w:r w:rsidRPr="006C3D5D">
              <w:rPr>
                <w:szCs w:val="24"/>
                <w:lang w:val="kk-KZ"/>
              </w:rPr>
              <w:t>Күнде жасап жаттығу,</w:t>
            </w:r>
          </w:p>
          <w:p w:rsidR="006C3D5D" w:rsidRPr="006C3D5D" w:rsidRDefault="006C3D5D" w:rsidP="006C3D5D">
            <w:pPr>
              <w:spacing w:after="0" w:line="240" w:lineRule="auto"/>
              <w:jc w:val="both"/>
              <w:rPr>
                <w:szCs w:val="24"/>
                <w:lang w:val="kk-KZ"/>
              </w:rPr>
            </w:pPr>
            <w:r w:rsidRPr="006C3D5D">
              <w:rPr>
                <w:szCs w:val="24"/>
                <w:lang w:val="kk-KZ"/>
              </w:rPr>
              <w:t>Қан жүгіртіп алайық.</w:t>
            </w:r>
          </w:p>
          <w:p w:rsidR="006C3D5D" w:rsidRPr="006C3D5D" w:rsidRDefault="006C3D5D" w:rsidP="006C3D5D">
            <w:pPr>
              <w:spacing w:after="0" w:line="240" w:lineRule="auto"/>
              <w:jc w:val="both"/>
              <w:rPr>
                <w:szCs w:val="24"/>
                <w:lang w:val="kk-KZ"/>
              </w:rPr>
            </w:pPr>
            <w:r w:rsidRPr="006C3D5D">
              <w:rPr>
                <w:szCs w:val="24"/>
                <w:lang w:val="kk-KZ"/>
              </w:rPr>
              <w:t>(Баяу жүгіру)</w:t>
            </w:r>
          </w:p>
          <w:p w:rsidR="006C3D5D" w:rsidRPr="006C3D5D" w:rsidRDefault="006C3D5D" w:rsidP="006C3D5D">
            <w:pPr>
              <w:spacing w:after="0" w:line="240" w:lineRule="auto"/>
              <w:jc w:val="both"/>
              <w:rPr>
                <w:szCs w:val="24"/>
                <w:lang w:val="kk-KZ"/>
              </w:rPr>
            </w:pPr>
            <w:r w:rsidRPr="006C3D5D">
              <w:rPr>
                <w:szCs w:val="24"/>
                <w:lang w:val="kk-KZ"/>
              </w:rPr>
              <w:t>Балаларға таяқшалар беру, бірінің соңынан бірін жүргізіп, шеңберге тұрғызу.</w:t>
            </w:r>
          </w:p>
          <w:p w:rsidR="006C3D5D" w:rsidRPr="006C3D5D" w:rsidRDefault="006C3D5D" w:rsidP="006C3D5D">
            <w:pPr>
              <w:spacing w:after="0" w:line="240" w:lineRule="auto"/>
              <w:jc w:val="both"/>
              <w:rPr>
                <w:b/>
                <w:szCs w:val="24"/>
                <w:lang w:val="kk-KZ"/>
              </w:rPr>
            </w:pPr>
            <w:r w:rsidRPr="006C3D5D">
              <w:rPr>
                <w:b/>
                <w:szCs w:val="24"/>
                <w:lang w:val="kk-KZ"/>
              </w:rPr>
              <w:t>Жан-жақты дамыту жаттығулары:</w:t>
            </w:r>
          </w:p>
          <w:p w:rsidR="006C3D5D" w:rsidRPr="006C3D5D" w:rsidRDefault="006C3D5D" w:rsidP="006C3D5D">
            <w:pPr>
              <w:spacing w:after="0" w:line="240" w:lineRule="auto"/>
              <w:jc w:val="both"/>
              <w:rPr>
                <w:szCs w:val="24"/>
                <w:lang w:val="kk-KZ"/>
              </w:rPr>
            </w:pPr>
            <w:r w:rsidRPr="006C3D5D">
              <w:rPr>
                <w:szCs w:val="24"/>
                <w:lang w:val="kk-KZ"/>
              </w:rPr>
              <w:t>(Таяқшалар).</w:t>
            </w:r>
          </w:p>
          <w:p w:rsidR="006C3D5D" w:rsidRPr="006C3D5D" w:rsidRDefault="006C3D5D" w:rsidP="006C3D5D">
            <w:pPr>
              <w:spacing w:after="0" w:line="240" w:lineRule="auto"/>
              <w:jc w:val="both"/>
              <w:rPr>
                <w:szCs w:val="24"/>
                <w:lang w:val="kk-KZ"/>
              </w:rPr>
            </w:pPr>
            <w:r w:rsidRPr="006C3D5D">
              <w:rPr>
                <w:szCs w:val="24"/>
                <w:lang w:val="kk-KZ"/>
              </w:rPr>
              <w:t>1.Қол мен иық бұлшықеттеріне арналған жаттығулар.</w:t>
            </w:r>
          </w:p>
          <w:p w:rsidR="006C3D5D" w:rsidRPr="006C3D5D" w:rsidRDefault="006C3D5D" w:rsidP="006C3D5D">
            <w:pPr>
              <w:spacing w:after="0" w:line="240" w:lineRule="auto"/>
              <w:jc w:val="both"/>
              <w:rPr>
                <w:szCs w:val="24"/>
                <w:lang w:val="kk-KZ"/>
              </w:rPr>
            </w:pPr>
            <w:r w:rsidRPr="006C3D5D">
              <w:rPr>
                <w:szCs w:val="24"/>
                <w:lang w:val="kk-KZ"/>
              </w:rPr>
              <w:t>Б.қ.: тік тұру, аяқ бірге, доп кеудеде.</w:t>
            </w:r>
          </w:p>
          <w:p w:rsidR="006C3D5D" w:rsidRPr="006C3D5D" w:rsidRDefault="006C3D5D" w:rsidP="006C3D5D">
            <w:pPr>
              <w:spacing w:after="0" w:line="240" w:lineRule="auto"/>
              <w:jc w:val="both"/>
              <w:rPr>
                <w:szCs w:val="24"/>
                <w:lang w:val="kk-KZ"/>
              </w:rPr>
            </w:pPr>
            <w:r w:rsidRPr="006C3D5D">
              <w:rPr>
                <w:szCs w:val="24"/>
                <w:lang w:val="kk-KZ"/>
              </w:rPr>
              <w:t>1. Допты алға созу.</w:t>
            </w:r>
          </w:p>
          <w:p w:rsidR="006C3D5D" w:rsidRPr="006C3D5D" w:rsidRDefault="006C3D5D" w:rsidP="006C3D5D">
            <w:pPr>
              <w:spacing w:after="0" w:line="240" w:lineRule="auto"/>
              <w:jc w:val="both"/>
              <w:rPr>
                <w:szCs w:val="24"/>
                <w:lang w:val="kk-KZ"/>
              </w:rPr>
            </w:pPr>
            <w:r w:rsidRPr="006C3D5D">
              <w:rPr>
                <w:szCs w:val="24"/>
                <w:lang w:val="kk-KZ"/>
              </w:rPr>
              <w:t>2. Жоғары көтеру.</w:t>
            </w:r>
          </w:p>
          <w:p w:rsidR="006C3D5D" w:rsidRPr="006C3D5D" w:rsidRDefault="006C3D5D" w:rsidP="006C3D5D">
            <w:pPr>
              <w:spacing w:after="0" w:line="240" w:lineRule="auto"/>
              <w:jc w:val="both"/>
              <w:rPr>
                <w:szCs w:val="24"/>
                <w:lang w:val="kk-KZ"/>
              </w:rPr>
            </w:pPr>
            <w:r w:rsidRPr="006C3D5D">
              <w:rPr>
                <w:szCs w:val="24"/>
                <w:lang w:val="kk-KZ"/>
              </w:rPr>
              <w:t>3. Алға созу.</w:t>
            </w:r>
          </w:p>
          <w:p w:rsidR="006C3D5D" w:rsidRPr="006C3D5D" w:rsidRDefault="006C3D5D" w:rsidP="006C3D5D">
            <w:pPr>
              <w:spacing w:after="0" w:line="240" w:lineRule="auto"/>
              <w:jc w:val="both"/>
              <w:rPr>
                <w:szCs w:val="24"/>
                <w:lang w:val="kk-KZ"/>
              </w:rPr>
            </w:pPr>
            <w:r w:rsidRPr="006C3D5D">
              <w:rPr>
                <w:szCs w:val="24"/>
                <w:lang w:val="kk-KZ"/>
              </w:rPr>
              <w:t>4. Б. қ. келу.</w:t>
            </w:r>
          </w:p>
          <w:p w:rsidR="006C3D5D" w:rsidRPr="006C3D5D" w:rsidRDefault="006C3D5D" w:rsidP="006C3D5D">
            <w:pPr>
              <w:spacing w:after="0" w:line="240" w:lineRule="auto"/>
              <w:jc w:val="both"/>
              <w:rPr>
                <w:szCs w:val="24"/>
                <w:lang w:val="kk-KZ"/>
              </w:rPr>
            </w:pPr>
            <w:r w:rsidRPr="006C3D5D">
              <w:rPr>
                <w:szCs w:val="24"/>
                <w:lang w:val="kk-KZ"/>
              </w:rPr>
              <w:lastRenderedPageBreak/>
              <w:t>2.Дене бұлшықеттеріне арналған жаттығулар:</w:t>
            </w:r>
          </w:p>
          <w:p w:rsidR="006C3D5D" w:rsidRPr="006C3D5D" w:rsidRDefault="006C3D5D" w:rsidP="006C3D5D">
            <w:pPr>
              <w:spacing w:after="0" w:line="240" w:lineRule="auto"/>
              <w:jc w:val="both"/>
              <w:rPr>
                <w:szCs w:val="24"/>
                <w:lang w:val="kk-KZ"/>
              </w:rPr>
            </w:pPr>
            <w:r w:rsidRPr="006C3D5D">
              <w:rPr>
                <w:szCs w:val="24"/>
                <w:lang w:val="kk-KZ"/>
              </w:rPr>
              <w:t>Б. қ.: аяқ иық көлеміндей алшақ, қол төменде.</w:t>
            </w:r>
          </w:p>
          <w:p w:rsidR="006C3D5D" w:rsidRPr="006C3D5D" w:rsidRDefault="006C3D5D" w:rsidP="006C3D5D">
            <w:pPr>
              <w:spacing w:after="0" w:line="240" w:lineRule="auto"/>
              <w:jc w:val="both"/>
              <w:rPr>
                <w:szCs w:val="24"/>
                <w:lang w:val="kk-KZ"/>
              </w:rPr>
            </w:pPr>
            <w:r w:rsidRPr="006C3D5D">
              <w:rPr>
                <w:szCs w:val="24"/>
                <w:lang w:val="kk-KZ"/>
              </w:rPr>
              <w:t>1. Допты алға созу.</w:t>
            </w:r>
          </w:p>
          <w:p w:rsidR="006C3D5D" w:rsidRPr="006C3D5D" w:rsidRDefault="006C3D5D" w:rsidP="006C3D5D">
            <w:pPr>
              <w:spacing w:after="0" w:line="240" w:lineRule="auto"/>
              <w:jc w:val="both"/>
              <w:rPr>
                <w:szCs w:val="24"/>
                <w:lang w:val="kk-KZ"/>
              </w:rPr>
            </w:pPr>
            <w:r w:rsidRPr="006C3D5D">
              <w:rPr>
                <w:szCs w:val="24"/>
                <w:lang w:val="kk-KZ"/>
              </w:rPr>
              <w:t>2. Отыру, тұру.</w:t>
            </w:r>
          </w:p>
          <w:p w:rsidR="006C3D5D" w:rsidRPr="006C3D5D" w:rsidRDefault="006C3D5D" w:rsidP="006C3D5D">
            <w:pPr>
              <w:spacing w:after="0" w:line="240" w:lineRule="auto"/>
              <w:jc w:val="both"/>
              <w:rPr>
                <w:szCs w:val="24"/>
                <w:lang w:val="kk-KZ"/>
              </w:rPr>
            </w:pPr>
            <w:r w:rsidRPr="006C3D5D">
              <w:rPr>
                <w:szCs w:val="24"/>
                <w:lang w:val="kk-KZ"/>
              </w:rPr>
              <w:t>3. Б. қ. келу</w:t>
            </w:r>
          </w:p>
          <w:p w:rsidR="006C3D5D" w:rsidRPr="006C3D5D" w:rsidRDefault="006C3D5D" w:rsidP="006C3D5D">
            <w:pPr>
              <w:spacing w:after="0" w:line="240" w:lineRule="auto"/>
              <w:jc w:val="both"/>
              <w:rPr>
                <w:szCs w:val="24"/>
                <w:lang w:val="kk-KZ"/>
              </w:rPr>
            </w:pPr>
            <w:r w:rsidRPr="006C3D5D">
              <w:rPr>
                <w:szCs w:val="24"/>
                <w:lang w:val="kk-KZ"/>
              </w:rPr>
              <w:t>3. Аяқ бұлшықеттеріне арналған жаттығулар:</w:t>
            </w:r>
          </w:p>
          <w:p w:rsidR="006C3D5D" w:rsidRPr="006C3D5D" w:rsidRDefault="006C3D5D" w:rsidP="006C3D5D">
            <w:pPr>
              <w:spacing w:after="0" w:line="240" w:lineRule="auto"/>
              <w:jc w:val="both"/>
              <w:rPr>
                <w:szCs w:val="24"/>
                <w:lang w:val="kk-KZ"/>
              </w:rPr>
            </w:pPr>
            <w:r w:rsidRPr="006C3D5D">
              <w:rPr>
                <w:szCs w:val="24"/>
                <w:lang w:val="kk-KZ"/>
              </w:rPr>
              <w:t>Б. қ.: Аяқ арасы иық көлеміндей алшақ, доп кеуде тұсында.</w:t>
            </w:r>
          </w:p>
          <w:p w:rsidR="006C3D5D" w:rsidRPr="006C3D5D" w:rsidRDefault="006C3D5D" w:rsidP="006C3D5D">
            <w:pPr>
              <w:spacing w:after="0" w:line="240" w:lineRule="auto"/>
              <w:jc w:val="both"/>
              <w:rPr>
                <w:szCs w:val="24"/>
                <w:lang w:val="kk-KZ"/>
              </w:rPr>
            </w:pPr>
            <w:r w:rsidRPr="006C3D5D">
              <w:rPr>
                <w:szCs w:val="24"/>
                <w:lang w:val="kk-KZ"/>
              </w:rPr>
              <w:t>1. Допты алға созу.</w:t>
            </w:r>
          </w:p>
          <w:p w:rsidR="006C3D5D" w:rsidRPr="006C3D5D" w:rsidRDefault="006C3D5D" w:rsidP="006C3D5D">
            <w:pPr>
              <w:spacing w:after="0" w:line="240" w:lineRule="auto"/>
              <w:jc w:val="both"/>
              <w:rPr>
                <w:szCs w:val="24"/>
                <w:lang w:val="kk-KZ"/>
              </w:rPr>
            </w:pPr>
            <w:r w:rsidRPr="006C3D5D">
              <w:rPr>
                <w:szCs w:val="24"/>
                <w:lang w:val="kk-KZ"/>
              </w:rPr>
              <w:t>2. Еңкею, допты тізеге тигізу.</w:t>
            </w:r>
          </w:p>
          <w:p w:rsidR="006C3D5D" w:rsidRPr="006C3D5D" w:rsidRDefault="006C3D5D" w:rsidP="006C3D5D">
            <w:pPr>
              <w:spacing w:after="0" w:line="240" w:lineRule="auto"/>
              <w:jc w:val="both"/>
              <w:rPr>
                <w:szCs w:val="24"/>
                <w:lang w:val="kk-KZ"/>
              </w:rPr>
            </w:pPr>
            <w:r w:rsidRPr="006C3D5D">
              <w:rPr>
                <w:szCs w:val="24"/>
                <w:lang w:val="kk-KZ"/>
              </w:rPr>
              <w:t>3. Б. қ. келу.</w:t>
            </w:r>
          </w:p>
          <w:p w:rsidR="006C3D5D" w:rsidRPr="006C3D5D" w:rsidRDefault="006C3D5D" w:rsidP="006C3D5D">
            <w:pPr>
              <w:spacing w:after="0" w:line="240" w:lineRule="auto"/>
              <w:jc w:val="both"/>
              <w:rPr>
                <w:szCs w:val="24"/>
                <w:lang w:val="kk-KZ"/>
              </w:rPr>
            </w:pPr>
            <w:r w:rsidRPr="006C3D5D">
              <w:rPr>
                <w:szCs w:val="24"/>
                <w:lang w:val="kk-KZ"/>
              </w:rPr>
              <w:t>Б. қ.: тік тұру, допты қос қолмен құшақтап ұстау.</w:t>
            </w:r>
          </w:p>
          <w:p w:rsidR="006C3D5D" w:rsidRPr="006C3D5D" w:rsidRDefault="006C3D5D" w:rsidP="006C3D5D">
            <w:pPr>
              <w:spacing w:after="0" w:line="240" w:lineRule="auto"/>
              <w:jc w:val="both"/>
              <w:rPr>
                <w:szCs w:val="24"/>
                <w:lang w:val="kk-KZ"/>
              </w:rPr>
            </w:pPr>
            <w:r w:rsidRPr="006C3D5D">
              <w:rPr>
                <w:szCs w:val="24"/>
                <w:lang w:val="kk-KZ"/>
              </w:rPr>
              <w:t>1. Қос аяқпен секіру.</w:t>
            </w:r>
          </w:p>
          <w:p w:rsidR="006C3D5D" w:rsidRPr="006C3D5D" w:rsidRDefault="006C3D5D" w:rsidP="006C3D5D">
            <w:pPr>
              <w:spacing w:after="0" w:line="240" w:lineRule="auto"/>
              <w:jc w:val="both"/>
              <w:rPr>
                <w:szCs w:val="24"/>
                <w:lang w:val="kk-KZ"/>
              </w:rPr>
            </w:pPr>
            <w:r w:rsidRPr="006C3D5D">
              <w:rPr>
                <w:szCs w:val="24"/>
                <w:lang w:val="kk-KZ"/>
              </w:rPr>
              <w:t>2. Б. қ. келу.</w:t>
            </w:r>
          </w:p>
          <w:p w:rsidR="006C3D5D" w:rsidRPr="006C3D5D" w:rsidRDefault="006C3D5D" w:rsidP="006C3D5D">
            <w:pPr>
              <w:spacing w:after="0" w:line="240" w:lineRule="auto"/>
              <w:jc w:val="both"/>
              <w:rPr>
                <w:b/>
                <w:szCs w:val="24"/>
                <w:lang w:val="kk-KZ"/>
              </w:rPr>
            </w:pPr>
            <w:r w:rsidRPr="006C3D5D">
              <w:rPr>
                <w:b/>
                <w:szCs w:val="24"/>
                <w:lang w:val="kk-KZ"/>
              </w:rPr>
              <w:t>Тыныс алу жаттығулары:</w:t>
            </w:r>
          </w:p>
          <w:p w:rsidR="006C3D5D" w:rsidRPr="006C3D5D" w:rsidRDefault="006C3D5D" w:rsidP="006C3D5D">
            <w:pPr>
              <w:spacing w:after="0" w:line="240" w:lineRule="auto"/>
              <w:jc w:val="both"/>
              <w:rPr>
                <w:b/>
                <w:szCs w:val="24"/>
                <w:lang w:val="kk-KZ"/>
              </w:rPr>
            </w:pPr>
            <w:r w:rsidRPr="006C3D5D">
              <w:rPr>
                <w:b/>
                <w:szCs w:val="24"/>
                <w:lang w:val="kk-KZ"/>
              </w:rPr>
              <w:t>1. «Алақандағы допты үрлеу».</w:t>
            </w:r>
          </w:p>
          <w:p w:rsidR="006C3D5D" w:rsidRPr="006C3D5D" w:rsidRDefault="006C3D5D" w:rsidP="006C3D5D">
            <w:pPr>
              <w:spacing w:after="0" w:line="240" w:lineRule="auto"/>
              <w:jc w:val="both"/>
              <w:rPr>
                <w:szCs w:val="24"/>
                <w:lang w:val="kk-KZ"/>
              </w:rPr>
            </w:pPr>
            <w:r w:rsidRPr="006C3D5D">
              <w:rPr>
                <w:szCs w:val="24"/>
                <w:lang w:val="kk-KZ"/>
              </w:rPr>
              <w:t xml:space="preserve">2. Желмен тербелу. </w:t>
            </w:r>
          </w:p>
          <w:p w:rsidR="006C3D5D" w:rsidRPr="006C3D5D" w:rsidRDefault="006C3D5D" w:rsidP="006C3D5D">
            <w:pPr>
              <w:spacing w:after="0" w:line="240" w:lineRule="auto"/>
              <w:jc w:val="both"/>
              <w:rPr>
                <w:szCs w:val="24"/>
                <w:lang w:val="kk-KZ"/>
              </w:rPr>
            </w:pPr>
            <w:r w:rsidRPr="006C3D5D">
              <w:rPr>
                <w:szCs w:val="24"/>
                <w:lang w:val="kk-KZ"/>
              </w:rPr>
              <w:t>Негізгі қимыл-жаттығулар:</w:t>
            </w:r>
          </w:p>
          <w:p w:rsidR="006C3D5D" w:rsidRPr="006C3D5D" w:rsidRDefault="006C3D5D" w:rsidP="006C3D5D">
            <w:pPr>
              <w:spacing w:after="0" w:line="240" w:lineRule="auto"/>
              <w:jc w:val="both"/>
              <w:rPr>
                <w:szCs w:val="24"/>
                <w:lang w:val="kk-KZ"/>
              </w:rPr>
            </w:pPr>
            <w:r w:rsidRPr="006C3D5D">
              <w:rPr>
                <w:szCs w:val="24"/>
                <w:lang w:val="kk-KZ"/>
              </w:rPr>
              <w:t>1. Еденде ирелеңдеп жатқан жіптің (сызықтың) үстімен жүру.</w:t>
            </w:r>
          </w:p>
          <w:p w:rsidR="006C3D5D" w:rsidRPr="006C3D5D" w:rsidRDefault="006C3D5D" w:rsidP="006C3D5D">
            <w:pPr>
              <w:spacing w:after="0" w:line="240" w:lineRule="auto"/>
              <w:jc w:val="both"/>
              <w:rPr>
                <w:szCs w:val="24"/>
                <w:lang w:val="kk-KZ"/>
              </w:rPr>
            </w:pPr>
            <w:r w:rsidRPr="006C3D5D">
              <w:rPr>
                <w:szCs w:val="24"/>
                <w:lang w:val="kk-KZ"/>
              </w:rPr>
              <w:t>(Ирек жолдармен жүру).</w:t>
            </w:r>
          </w:p>
          <w:p w:rsidR="006C3D5D" w:rsidRPr="006C3D5D" w:rsidRDefault="006C3D5D" w:rsidP="006C3D5D">
            <w:pPr>
              <w:spacing w:after="0" w:line="240" w:lineRule="auto"/>
              <w:jc w:val="both"/>
              <w:rPr>
                <w:szCs w:val="24"/>
                <w:lang w:val="kk-KZ"/>
              </w:rPr>
            </w:pPr>
            <w:r w:rsidRPr="006C3D5D">
              <w:rPr>
                <w:szCs w:val="24"/>
                <w:lang w:val="kk-KZ"/>
              </w:rPr>
              <w:t>2. Шығыршықтың ішіне қос аяқпен секіру.</w:t>
            </w:r>
          </w:p>
          <w:p w:rsidR="006C3D5D" w:rsidRPr="006C3D5D" w:rsidRDefault="006C3D5D" w:rsidP="006C3D5D">
            <w:pPr>
              <w:spacing w:after="0" w:line="240" w:lineRule="auto"/>
              <w:jc w:val="both"/>
              <w:rPr>
                <w:szCs w:val="24"/>
                <w:lang w:val="kk-KZ"/>
              </w:rPr>
            </w:pPr>
            <w:r w:rsidRPr="006C3D5D">
              <w:rPr>
                <w:szCs w:val="24"/>
                <w:lang w:val="kk-KZ"/>
              </w:rPr>
              <w:t>(Шеңберге қос аяқпен секіріп кіру, қол белде).</w:t>
            </w:r>
          </w:p>
          <w:p w:rsidR="006C3D5D" w:rsidRPr="006C3D5D" w:rsidRDefault="006C3D5D" w:rsidP="006C3D5D">
            <w:pPr>
              <w:spacing w:after="0" w:line="240" w:lineRule="auto"/>
              <w:jc w:val="both"/>
              <w:rPr>
                <w:b/>
                <w:szCs w:val="24"/>
                <w:lang w:val="kk-KZ"/>
              </w:rPr>
            </w:pPr>
            <w:r w:rsidRPr="006C3D5D">
              <w:rPr>
                <w:b/>
                <w:szCs w:val="24"/>
                <w:lang w:val="kk-KZ"/>
              </w:rPr>
              <w:t>«Пойыз» ойыны.</w:t>
            </w:r>
          </w:p>
          <w:p w:rsidR="006C3D5D" w:rsidRPr="006C3D5D" w:rsidRDefault="006C3D5D" w:rsidP="006C3D5D">
            <w:pPr>
              <w:spacing w:after="0" w:line="240" w:lineRule="auto"/>
              <w:jc w:val="both"/>
              <w:rPr>
                <w:szCs w:val="24"/>
                <w:lang w:val="kk-KZ"/>
              </w:rPr>
            </w:pPr>
            <w:r w:rsidRPr="006C3D5D">
              <w:rPr>
                <w:szCs w:val="24"/>
                <w:lang w:val="kk-KZ"/>
              </w:rPr>
              <w:t>1. Ойын шартын түсіндіру.</w:t>
            </w:r>
          </w:p>
          <w:p w:rsidR="006C3D5D" w:rsidRPr="006C3D5D" w:rsidRDefault="006C3D5D" w:rsidP="006C3D5D">
            <w:pPr>
              <w:spacing w:after="0" w:line="240" w:lineRule="auto"/>
              <w:jc w:val="both"/>
              <w:rPr>
                <w:szCs w:val="24"/>
                <w:lang w:val="kk-KZ"/>
              </w:rPr>
            </w:pPr>
            <w:r w:rsidRPr="006C3D5D">
              <w:rPr>
                <w:szCs w:val="24"/>
                <w:lang w:val="kk-KZ"/>
              </w:rPr>
              <w:t>2. Балалармен бірлесе ойнау.</w:t>
            </w:r>
          </w:p>
          <w:p w:rsidR="006C3D5D" w:rsidRPr="006C3D5D" w:rsidRDefault="006C3D5D" w:rsidP="006C3D5D">
            <w:pPr>
              <w:spacing w:after="0" w:line="240" w:lineRule="auto"/>
              <w:jc w:val="both"/>
              <w:rPr>
                <w:szCs w:val="24"/>
                <w:lang w:val="kk-KZ"/>
              </w:rPr>
            </w:pPr>
          </w:p>
          <w:p w:rsidR="006C3D5D" w:rsidRPr="006C3D5D" w:rsidRDefault="006C3D5D" w:rsidP="006C3D5D">
            <w:pPr>
              <w:spacing w:after="0" w:line="240" w:lineRule="auto"/>
              <w:jc w:val="both"/>
              <w:rPr>
                <w:rFonts w:eastAsiaTheme="minorHAnsi"/>
                <w:szCs w:val="24"/>
                <w:lang w:val="kk-KZ"/>
              </w:rPr>
            </w:pPr>
          </w:p>
        </w:tc>
      </w:tr>
      <w:tr w:rsidR="006C3D5D" w:rsidRPr="00AC6FB3" w:rsidTr="007E0617">
        <w:trPr>
          <w:trHeight w:val="1397"/>
        </w:trPr>
        <w:tc>
          <w:tcPr>
            <w:tcW w:w="229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88" w:lineRule="exact"/>
              <w:ind w:right="121"/>
              <w:jc w:val="center"/>
              <w:rPr>
                <w:rFonts w:eastAsia="Arial"/>
                <w:b/>
                <w:bCs/>
                <w:color w:val="000000"/>
                <w:kern w:val="24"/>
                <w:szCs w:val="24"/>
                <w:lang w:val="kk-KZ"/>
              </w:rPr>
            </w:pPr>
          </w:p>
        </w:tc>
        <w:tc>
          <w:tcPr>
            <w:tcW w:w="2663"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rFonts w:eastAsiaTheme="minorHAnsi"/>
                <w:b/>
                <w:szCs w:val="24"/>
                <w:lang w:val="kk-KZ"/>
              </w:rPr>
            </w:pPr>
            <w:r w:rsidRPr="006C3D5D">
              <w:rPr>
                <w:b/>
                <w:kern w:val="24"/>
                <w:szCs w:val="24"/>
                <w:lang w:val="kk-KZ"/>
              </w:rPr>
              <w:t>«Біздің сүйікті ауласыпырушы»</w:t>
            </w:r>
            <w:r w:rsidRPr="006C3D5D">
              <w:rPr>
                <w:rFonts w:eastAsiaTheme="minorHAnsi"/>
                <w:b/>
                <w:szCs w:val="24"/>
                <w:lang w:val="kk-KZ"/>
              </w:rPr>
              <w:t>әңгіме</w:t>
            </w:r>
          </w:p>
          <w:p w:rsidR="006C3D5D" w:rsidRPr="006C3D5D" w:rsidRDefault="006C3D5D" w:rsidP="006C3D5D">
            <w:pPr>
              <w:spacing w:after="0" w:line="240" w:lineRule="auto"/>
              <w:ind w:right="121"/>
              <w:rPr>
                <w:rFonts w:eastAsiaTheme="minorHAnsi"/>
                <w:szCs w:val="24"/>
                <w:lang w:val="kk-KZ"/>
              </w:rPr>
            </w:pPr>
            <w:r w:rsidRPr="006C3D5D">
              <w:rPr>
                <w:rFonts w:eastAsiaTheme="minorHAnsi"/>
                <w:b/>
                <w:szCs w:val="24"/>
                <w:lang w:val="kk-KZ"/>
              </w:rPr>
              <w:t xml:space="preserve">Мақсаты: </w:t>
            </w:r>
            <w:r w:rsidRPr="006C3D5D">
              <w:rPr>
                <w:rFonts w:eastAsiaTheme="minorHAnsi"/>
                <w:szCs w:val="24"/>
                <w:lang w:val="kk-KZ"/>
              </w:rPr>
              <w:t>ересектереңбегінеоң қарым-қатынасқа тәрбиелеу. Балаларды ересектердің еңбегі туралы идеяларға үйрету. Аула сыпырушының еңбек құралдары туралы түсінік беру</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lastRenderedPageBreak/>
              <w:t>Жұмбақ:</w:t>
            </w:r>
          </w:p>
          <w:p w:rsidR="006C3D5D" w:rsidRPr="006C3D5D" w:rsidRDefault="006C3D5D" w:rsidP="006C3D5D">
            <w:pPr>
              <w:spacing w:after="0" w:line="240" w:lineRule="auto"/>
              <w:jc w:val="both"/>
              <w:rPr>
                <w:rFonts w:eastAsia="Calibri"/>
                <w:color w:val="000000"/>
                <w:szCs w:val="24"/>
                <w:lang w:val="kk-KZ"/>
              </w:rPr>
            </w:pPr>
            <w:r w:rsidRPr="006C3D5D">
              <w:rPr>
                <w:rFonts w:eastAsia="Calibri"/>
                <w:color w:val="000000"/>
                <w:szCs w:val="24"/>
                <w:lang w:val="kk-KZ"/>
              </w:rPr>
              <w:t>Ертемен тұрады,</w:t>
            </w:r>
          </w:p>
          <w:p w:rsidR="006C3D5D" w:rsidRPr="006C3D5D" w:rsidRDefault="006C3D5D" w:rsidP="006C3D5D">
            <w:pPr>
              <w:spacing w:after="0" w:line="240" w:lineRule="auto"/>
              <w:jc w:val="both"/>
              <w:rPr>
                <w:rFonts w:eastAsia="Calibri"/>
                <w:color w:val="000000"/>
                <w:szCs w:val="24"/>
                <w:lang w:val="kk-KZ"/>
              </w:rPr>
            </w:pPr>
            <w:r w:rsidRPr="006C3D5D">
              <w:rPr>
                <w:rFonts w:eastAsia="Calibri"/>
                <w:color w:val="000000"/>
                <w:szCs w:val="24"/>
                <w:lang w:val="kk-KZ"/>
              </w:rPr>
              <w:t>Ауланы тазалайды.</w:t>
            </w:r>
          </w:p>
          <w:p w:rsidR="006C3D5D" w:rsidRPr="006C3D5D" w:rsidRDefault="006C3D5D" w:rsidP="006C3D5D">
            <w:pPr>
              <w:spacing w:after="0" w:line="240" w:lineRule="auto"/>
              <w:jc w:val="both"/>
              <w:rPr>
                <w:rFonts w:eastAsia="Calibri"/>
                <w:color w:val="000000"/>
                <w:szCs w:val="24"/>
                <w:lang w:val="kk-KZ"/>
              </w:rPr>
            </w:pPr>
            <w:r w:rsidRPr="006C3D5D">
              <w:rPr>
                <w:rFonts w:eastAsia="Calibri"/>
                <w:color w:val="000000"/>
                <w:szCs w:val="24"/>
                <w:lang w:val="kk-KZ"/>
              </w:rPr>
              <w:t>(ауласыпырушы)</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(Сөйлеуді дамыту,  көркем әдебиет, қоршаған ортамен таныстыру-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Коммуникативті, әлеуметтік қызмет)</w:t>
            </w:r>
          </w:p>
          <w:p w:rsidR="006C3D5D" w:rsidRPr="006C3D5D" w:rsidRDefault="006C3D5D" w:rsidP="006C3D5D">
            <w:pPr>
              <w:spacing w:after="0" w:line="240" w:lineRule="auto"/>
              <w:ind w:right="121"/>
              <w:rPr>
                <w:kern w:val="24"/>
                <w:szCs w:val="24"/>
                <w:lang w:val="kk-KZ"/>
              </w:rPr>
            </w:pPr>
          </w:p>
          <w:p w:rsidR="006C3D5D" w:rsidRPr="006C3D5D" w:rsidRDefault="006C3D5D" w:rsidP="006C3D5D">
            <w:pPr>
              <w:spacing w:after="0" w:line="240" w:lineRule="auto"/>
              <w:jc w:val="center"/>
              <w:rPr>
                <w:b/>
                <w:color w:val="000000"/>
                <w:szCs w:val="24"/>
                <w:lang w:val="kk-KZ" w:eastAsia="ru-RU"/>
              </w:rPr>
            </w:pPr>
            <w:r w:rsidRPr="006C3D5D">
              <w:rPr>
                <w:b/>
                <w:color w:val="000000"/>
                <w:szCs w:val="24"/>
                <w:lang w:val="kk-KZ" w:eastAsia="ru-RU"/>
              </w:rPr>
              <w:t>Саусақ ойыны «Аула сыпырушыға көмектесеміз картотека №22</w:t>
            </w:r>
          </w:p>
          <w:p w:rsidR="006C3D5D" w:rsidRPr="006C3D5D" w:rsidRDefault="006C3D5D" w:rsidP="006C3D5D">
            <w:pPr>
              <w:spacing w:after="0" w:line="240" w:lineRule="auto"/>
              <w:ind w:right="121"/>
              <w:rPr>
                <w:kern w:val="24"/>
                <w:szCs w:val="24"/>
                <w:lang w:val="kk-KZ"/>
              </w:rPr>
            </w:pPr>
            <w:r w:rsidRPr="006C3D5D">
              <w:rPr>
                <w:kern w:val="24"/>
                <w:szCs w:val="24"/>
                <w:lang w:val="kk-KZ"/>
              </w:rPr>
              <w:t>(дене шынықтыру-дене белсенділігі)</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«Ауласыпыру-</w:t>
            </w:r>
          </w:p>
          <w:p w:rsidR="006C3D5D" w:rsidRPr="006C3D5D" w:rsidRDefault="006C3D5D" w:rsidP="006C3D5D">
            <w:pPr>
              <w:spacing w:after="0" w:line="240" w:lineRule="auto"/>
              <w:ind w:right="121"/>
              <w:jc w:val="center"/>
              <w:rPr>
                <w:b/>
                <w:kern w:val="24"/>
                <w:szCs w:val="24"/>
                <w:lang w:val="kk-KZ"/>
              </w:rPr>
            </w:pPr>
            <w:r w:rsidRPr="006C3D5D">
              <w:rPr>
                <w:b/>
                <w:kern w:val="24"/>
                <w:szCs w:val="24"/>
                <w:lang w:val="kk-KZ"/>
              </w:rPr>
              <w:t>шыға арналған заттар»</w:t>
            </w:r>
          </w:p>
          <w:p w:rsidR="006C3D5D" w:rsidRPr="006C3D5D" w:rsidRDefault="006C3D5D" w:rsidP="006C3D5D">
            <w:pPr>
              <w:spacing w:after="0" w:line="240" w:lineRule="auto"/>
              <w:ind w:right="121"/>
              <w:rPr>
                <w:kern w:val="24"/>
                <w:szCs w:val="24"/>
                <w:lang w:val="kk-KZ"/>
              </w:rPr>
            </w:pPr>
            <w:r w:rsidRPr="006C3D5D">
              <w:rPr>
                <w:b/>
                <w:kern w:val="24"/>
                <w:szCs w:val="24"/>
                <w:lang w:val="kk-KZ"/>
              </w:rPr>
              <w:t>топтық жұмыс</w:t>
            </w:r>
          </w:p>
          <w:p w:rsidR="006C3D5D" w:rsidRPr="006C3D5D" w:rsidRDefault="006C3D5D" w:rsidP="006C3D5D">
            <w:pPr>
              <w:spacing w:after="0" w:line="240" w:lineRule="auto"/>
              <w:ind w:right="121"/>
              <w:rPr>
                <w:kern w:val="24"/>
                <w:szCs w:val="24"/>
                <w:lang w:val="kk-KZ"/>
              </w:rPr>
            </w:pPr>
            <w:r w:rsidRPr="006C3D5D">
              <w:rPr>
                <w:kern w:val="24"/>
                <w:szCs w:val="24"/>
                <w:lang w:val="kk-KZ"/>
              </w:rPr>
              <w:t>(сурет салу, жапсыру, мүсіндеу, құрастыру, сенсорика-</w:t>
            </w:r>
          </w:p>
          <w:p w:rsidR="006C3D5D" w:rsidRPr="006C3D5D" w:rsidRDefault="006C3D5D" w:rsidP="006C3D5D">
            <w:pPr>
              <w:spacing w:after="0" w:line="240" w:lineRule="auto"/>
              <w:ind w:right="121"/>
              <w:rPr>
                <w:kern w:val="24"/>
                <w:szCs w:val="24"/>
                <w:lang w:val="kk-KZ"/>
              </w:rPr>
            </w:pPr>
            <w:r w:rsidRPr="006C3D5D">
              <w:rPr>
                <w:kern w:val="24"/>
                <w:szCs w:val="24"/>
                <w:lang w:val="kk-KZ"/>
              </w:rPr>
              <w:t>шығармашылық, танымдық қызмет)</w:t>
            </w:r>
          </w:p>
        </w:tc>
        <w:tc>
          <w:tcPr>
            <w:tcW w:w="2415" w:type="dxa"/>
            <w:gridSpan w:val="6"/>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lastRenderedPageBreak/>
              <w:t>«Тәрбиеші көмекшісінің еңбегімен танысу» мақсатты серуен</w:t>
            </w:r>
          </w:p>
          <w:p w:rsidR="006C3D5D" w:rsidRPr="006C3D5D" w:rsidRDefault="006C3D5D" w:rsidP="006C3D5D">
            <w:pPr>
              <w:spacing w:after="0" w:line="240" w:lineRule="auto"/>
              <w:jc w:val="center"/>
              <w:rPr>
                <w:rFonts w:eastAsia="Calibri"/>
                <w:szCs w:val="24"/>
                <w:lang w:val="kk-KZ"/>
              </w:rPr>
            </w:pPr>
            <w:r w:rsidRPr="006C3D5D">
              <w:rPr>
                <w:rFonts w:eastAsia="Calibri"/>
                <w:b/>
                <w:szCs w:val="24"/>
                <w:lang w:val="kk-KZ"/>
              </w:rPr>
              <w:t xml:space="preserve">Мақсаты: </w:t>
            </w:r>
            <w:r w:rsidRPr="006C3D5D">
              <w:rPr>
                <w:rFonts w:eastAsia="Calibri"/>
                <w:szCs w:val="24"/>
                <w:lang w:val="kk-KZ"/>
              </w:rPr>
              <w:t>тәрбиеші көмекшісінің жұмысы туралы түсінік қалыптастыру; көмекшінің жұмысына құрметпен қарауға тәрбиелеу.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lastRenderedPageBreak/>
              <w:t>Көркем сөз:</w:t>
            </w:r>
          </w:p>
          <w:p w:rsidR="006C3D5D" w:rsidRPr="006C3D5D" w:rsidRDefault="006C3D5D" w:rsidP="006C3D5D">
            <w:pPr>
              <w:spacing w:after="0" w:line="240" w:lineRule="auto"/>
              <w:jc w:val="center"/>
              <w:rPr>
                <w:rFonts w:eastAsiaTheme="minorHAnsi"/>
                <w:color w:val="28010F"/>
                <w:szCs w:val="24"/>
                <w:shd w:val="clear" w:color="auto" w:fill="FFFFFF"/>
                <w:lang w:val="kk-KZ"/>
              </w:rPr>
            </w:pPr>
            <w:r w:rsidRPr="006C3D5D">
              <w:rPr>
                <w:rFonts w:eastAsiaTheme="minorHAnsi"/>
                <w:color w:val="28010F"/>
                <w:szCs w:val="24"/>
                <w:shd w:val="clear" w:color="auto" w:fill="FFFFFF"/>
                <w:lang w:val="kk-KZ"/>
              </w:rPr>
              <w:t>Топты жинап жүреді,</w:t>
            </w:r>
            <w:r w:rsidRPr="006C3D5D">
              <w:rPr>
                <w:rFonts w:eastAsiaTheme="minorHAnsi"/>
                <w:color w:val="28010F"/>
                <w:szCs w:val="24"/>
                <w:lang w:val="kk-KZ"/>
              </w:rPr>
              <w:br/>
            </w:r>
            <w:r w:rsidRPr="006C3D5D">
              <w:rPr>
                <w:rFonts w:eastAsiaTheme="minorHAnsi"/>
                <w:color w:val="28010F"/>
                <w:szCs w:val="24"/>
                <w:shd w:val="clear" w:color="auto" w:fill="FFFFFF"/>
                <w:lang w:val="kk-KZ"/>
              </w:rPr>
              <w:t>Балалармен күледі.</w:t>
            </w:r>
            <w:r w:rsidRPr="006C3D5D">
              <w:rPr>
                <w:rFonts w:eastAsiaTheme="minorHAnsi"/>
                <w:color w:val="28010F"/>
                <w:szCs w:val="24"/>
                <w:lang w:val="kk-KZ"/>
              </w:rPr>
              <w:br/>
            </w:r>
            <w:r w:rsidRPr="006C3D5D">
              <w:rPr>
                <w:rFonts w:eastAsiaTheme="minorHAnsi"/>
                <w:color w:val="28010F"/>
                <w:szCs w:val="24"/>
                <w:shd w:val="clear" w:color="auto" w:fill="FFFFFF"/>
                <w:lang w:val="kk-KZ"/>
              </w:rPr>
              <w:t>Ауыстырып төсекті,</w:t>
            </w:r>
            <w:r w:rsidRPr="006C3D5D">
              <w:rPr>
                <w:rFonts w:eastAsiaTheme="minorHAnsi"/>
                <w:color w:val="28010F"/>
                <w:szCs w:val="24"/>
                <w:lang w:val="kk-KZ"/>
              </w:rPr>
              <w:br/>
            </w:r>
            <w:r w:rsidRPr="006C3D5D">
              <w:rPr>
                <w:rFonts w:eastAsiaTheme="minorHAnsi"/>
                <w:color w:val="28010F"/>
                <w:szCs w:val="24"/>
                <w:shd w:val="clear" w:color="auto" w:fill="FFFFFF"/>
                <w:lang w:val="kk-KZ"/>
              </w:rPr>
              <w:t>Тазалықты сүйеді.</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Дидактикалық ойын: «Қажетті затты тап"</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 тәрбиеші көмекшісіне қажетті заттарды топтастырады, атын атайды.</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 Көркем әдебиет, сөйлеуді дамыту, қоршаған ортамен таныстыру-</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Коммуникативті, әлеуметтік қызмет)</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«Тәрбиеші көмекшісі апайға арналған күрек»</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Балалардың қалауы бойынша жұмыс</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(сурет салу, жапсыру, мүсіндеу, құрастыру, сенсорика -</w:t>
            </w:r>
          </w:p>
          <w:p w:rsidR="006C3D5D" w:rsidRPr="006C3D5D" w:rsidRDefault="006C3D5D" w:rsidP="006C3D5D">
            <w:pPr>
              <w:spacing w:after="0" w:line="240" w:lineRule="auto"/>
              <w:jc w:val="center"/>
              <w:rPr>
                <w:kern w:val="24"/>
                <w:szCs w:val="24"/>
                <w:lang w:val="kk-KZ"/>
              </w:rPr>
            </w:pPr>
            <w:r w:rsidRPr="006C3D5D">
              <w:rPr>
                <w:kern w:val="24"/>
                <w:szCs w:val="24"/>
                <w:lang w:val="kk-KZ"/>
              </w:rPr>
              <w:t>шығармашылық, танымдық қызмет)</w:t>
            </w:r>
          </w:p>
          <w:p w:rsidR="006C3D5D" w:rsidRPr="006C3D5D" w:rsidRDefault="006C3D5D" w:rsidP="006C3D5D">
            <w:pPr>
              <w:spacing w:after="0" w:line="240" w:lineRule="auto"/>
              <w:jc w:val="center"/>
              <w:rPr>
                <w:b/>
                <w:kern w:val="24"/>
                <w:szCs w:val="24"/>
                <w:lang w:val="kk-KZ"/>
              </w:rPr>
            </w:pPr>
            <w:r w:rsidRPr="006C3D5D">
              <w:rPr>
                <w:b/>
                <w:kern w:val="24"/>
                <w:szCs w:val="24"/>
                <w:lang w:val="kk-KZ"/>
              </w:rPr>
              <w:t>«Балабақша» әні</w:t>
            </w:r>
          </w:p>
          <w:p w:rsidR="006C3D5D" w:rsidRPr="006C3D5D" w:rsidRDefault="00BA2D41" w:rsidP="006C3D5D">
            <w:pPr>
              <w:spacing w:after="0" w:line="240" w:lineRule="auto"/>
              <w:jc w:val="center"/>
              <w:rPr>
                <w:color w:val="000000"/>
                <w:szCs w:val="24"/>
                <w:lang w:val="kk-KZ" w:eastAsia="ru-RU"/>
              </w:rPr>
            </w:pPr>
            <w:hyperlink r:id="rId14" w:history="1">
              <w:r w:rsidR="006C3D5D" w:rsidRPr="006C3D5D">
                <w:rPr>
                  <w:color w:val="0563C1" w:themeColor="hyperlink"/>
                  <w:szCs w:val="24"/>
                  <w:u w:val="single"/>
                  <w:lang w:val="kk-KZ" w:eastAsia="ru-RU"/>
                </w:rPr>
                <w:t>https://youtu.be/mECm9NqqrLk?t=34</w:t>
              </w:r>
            </w:hyperlink>
          </w:p>
          <w:p w:rsidR="006C3D5D" w:rsidRPr="006C3D5D" w:rsidRDefault="006C3D5D" w:rsidP="006C3D5D">
            <w:pPr>
              <w:spacing w:after="0" w:line="240" w:lineRule="auto"/>
              <w:jc w:val="center"/>
              <w:rPr>
                <w:color w:val="000000"/>
                <w:szCs w:val="24"/>
                <w:lang w:val="kk-KZ" w:eastAsia="ru-RU"/>
              </w:rPr>
            </w:pPr>
            <w:r w:rsidRPr="006C3D5D">
              <w:rPr>
                <w:color w:val="000000"/>
                <w:szCs w:val="24"/>
                <w:lang w:val="kk-KZ" w:eastAsia="ru-RU"/>
              </w:rPr>
              <w:t>(Музыка-шығармашылық қызмет)</w:t>
            </w:r>
          </w:p>
        </w:tc>
        <w:tc>
          <w:tcPr>
            <w:tcW w:w="2548" w:type="dxa"/>
            <w:gridSpan w:val="4"/>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lastRenderedPageBreak/>
              <w:t>«Кір жуушы апайдың жұмысы»</w:t>
            </w:r>
          </w:p>
          <w:p w:rsidR="006C3D5D" w:rsidRPr="006C3D5D" w:rsidRDefault="006C3D5D" w:rsidP="006C3D5D">
            <w:pPr>
              <w:spacing w:after="0" w:line="240" w:lineRule="auto"/>
              <w:jc w:val="center"/>
              <w:rPr>
                <w:rFonts w:eastAsia="Calibri"/>
                <w:szCs w:val="24"/>
                <w:lang w:val="kk-KZ"/>
              </w:rPr>
            </w:pPr>
            <w:r w:rsidRPr="006C3D5D">
              <w:rPr>
                <w:rFonts w:eastAsia="Calibri"/>
                <w:b/>
                <w:szCs w:val="24"/>
                <w:lang w:val="kk-KZ"/>
              </w:rPr>
              <w:t xml:space="preserve">Мақсаты: </w:t>
            </w:r>
            <w:r w:rsidRPr="006C3D5D">
              <w:rPr>
                <w:rFonts w:eastAsia="Calibri"/>
                <w:szCs w:val="24"/>
                <w:lang w:val="kk-KZ"/>
              </w:rPr>
              <w:t>кір жуушы апайдың жұмысы туралы түсінік қалыптастыру;үлкендер еңбегіне құрметпен қарауға тәрбиелеу.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Сөздік ойын: «Дұрыс айтып үйренеміз»</w:t>
            </w:r>
          </w:p>
          <w:p w:rsidR="006C3D5D" w:rsidRPr="006C3D5D" w:rsidRDefault="006C3D5D" w:rsidP="006C3D5D">
            <w:pPr>
              <w:spacing w:after="0" w:line="240" w:lineRule="auto"/>
              <w:jc w:val="center"/>
              <w:rPr>
                <w:rFonts w:eastAsia="Calibri"/>
                <w:szCs w:val="24"/>
                <w:lang w:val="kk-KZ"/>
              </w:rPr>
            </w:pPr>
            <w:r w:rsidRPr="006C3D5D">
              <w:rPr>
                <w:rFonts w:eastAsia="Calibri"/>
                <w:szCs w:val="24"/>
                <w:lang w:val="kk-KZ"/>
              </w:rPr>
              <w:lastRenderedPageBreak/>
              <w:t>( Көркем әдебиет, сөйлеуді дамыту, қоршаған ортамен таныстыру-</w:t>
            </w:r>
          </w:p>
          <w:p w:rsidR="006C3D5D" w:rsidRPr="006C3D5D" w:rsidRDefault="006C3D5D" w:rsidP="006C3D5D">
            <w:pPr>
              <w:spacing w:after="0" w:line="240" w:lineRule="auto"/>
              <w:jc w:val="center"/>
              <w:rPr>
                <w:rFonts w:eastAsia="Calibri"/>
                <w:b/>
                <w:szCs w:val="24"/>
                <w:lang w:val="kk-KZ"/>
              </w:rPr>
            </w:pPr>
            <w:r w:rsidRPr="006C3D5D">
              <w:rPr>
                <w:rFonts w:eastAsia="Calibri"/>
                <w:szCs w:val="24"/>
                <w:lang w:val="kk-KZ"/>
              </w:rPr>
              <w:t>коммуникативті, әлеуметтік қызмет)</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Дидактикалық ойын: «Орамал сатып аламыз»</w:t>
            </w:r>
          </w:p>
          <w:p w:rsidR="006C3D5D" w:rsidRPr="006C3D5D" w:rsidRDefault="006C3D5D" w:rsidP="006C3D5D">
            <w:pPr>
              <w:spacing w:after="0" w:line="240" w:lineRule="auto"/>
              <w:rPr>
                <w:color w:val="000000"/>
                <w:szCs w:val="24"/>
                <w:lang w:val="kk-KZ" w:eastAsia="ru-RU"/>
              </w:rPr>
            </w:pPr>
            <w:r w:rsidRPr="006C3D5D">
              <w:rPr>
                <w:b/>
                <w:color w:val="000000"/>
                <w:szCs w:val="24"/>
                <w:lang w:val="kk-KZ" w:eastAsia="ru-RU"/>
              </w:rPr>
              <w:t>Мақсаты:</w:t>
            </w:r>
            <w:r w:rsidRPr="006C3D5D">
              <w:rPr>
                <w:color w:val="000000"/>
                <w:szCs w:val="24"/>
                <w:lang w:val="kk-KZ" w:eastAsia="ru-RU"/>
              </w:rPr>
              <w:t xml:space="preserve"> орамалдардың түстерін, санауды үйрету.</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 сенсорика-</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танымдық қызмет)</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«Орамалдар жіпте кебуде»</w:t>
            </w:r>
          </w:p>
          <w:p w:rsidR="006C3D5D" w:rsidRPr="006C3D5D" w:rsidRDefault="006C3D5D" w:rsidP="006C3D5D">
            <w:pPr>
              <w:spacing w:after="0" w:line="240" w:lineRule="auto"/>
              <w:jc w:val="center"/>
              <w:rPr>
                <w:bCs/>
                <w:color w:val="000000"/>
                <w:szCs w:val="24"/>
                <w:lang w:val="kk-KZ" w:eastAsia="ru-RU"/>
              </w:rPr>
            </w:pPr>
            <w:r w:rsidRPr="006C3D5D">
              <w:rPr>
                <w:bCs/>
                <w:color w:val="000000"/>
                <w:szCs w:val="24"/>
                <w:lang w:val="kk-KZ" w:eastAsia="ru-RU"/>
              </w:rPr>
              <w:t>Сурет салу</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«Әдемі майлықтар»</w:t>
            </w:r>
          </w:p>
          <w:p w:rsidR="006C3D5D" w:rsidRPr="006C3D5D" w:rsidRDefault="006C3D5D" w:rsidP="006C3D5D">
            <w:pPr>
              <w:spacing w:after="0" w:line="240" w:lineRule="auto"/>
              <w:jc w:val="center"/>
              <w:rPr>
                <w:bCs/>
                <w:color w:val="000000"/>
                <w:szCs w:val="24"/>
                <w:lang w:val="kk-KZ" w:eastAsia="ru-RU"/>
              </w:rPr>
            </w:pPr>
            <w:r w:rsidRPr="006C3D5D">
              <w:rPr>
                <w:bCs/>
                <w:color w:val="000000"/>
                <w:szCs w:val="24"/>
                <w:lang w:val="kk-KZ" w:eastAsia="ru-RU"/>
              </w:rPr>
              <w:t>Балалардың қалауы бойынша жұмыс</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(сурет салу, жапсыру, мүсіндеу, құрастыру, сенсорика -</w:t>
            </w:r>
          </w:p>
          <w:p w:rsidR="006C3D5D" w:rsidRPr="006C3D5D" w:rsidRDefault="006C3D5D" w:rsidP="006C3D5D">
            <w:pPr>
              <w:spacing w:after="0" w:line="240" w:lineRule="auto"/>
              <w:jc w:val="center"/>
              <w:rPr>
                <w:kern w:val="24"/>
                <w:szCs w:val="24"/>
                <w:lang w:val="kk-KZ"/>
              </w:rPr>
            </w:pPr>
            <w:r w:rsidRPr="006C3D5D">
              <w:rPr>
                <w:kern w:val="24"/>
                <w:szCs w:val="24"/>
                <w:lang w:val="kk-KZ"/>
              </w:rPr>
              <w:t>шығармашылық, танымдық қызмет)</w:t>
            </w:r>
          </w:p>
          <w:p w:rsidR="006C3D5D" w:rsidRPr="006C3D5D" w:rsidRDefault="006C3D5D" w:rsidP="006C3D5D">
            <w:pPr>
              <w:spacing w:after="0" w:line="240" w:lineRule="auto"/>
              <w:jc w:val="center"/>
              <w:rPr>
                <w:b/>
                <w:kern w:val="24"/>
                <w:szCs w:val="24"/>
                <w:lang w:val="kk-KZ"/>
              </w:rPr>
            </w:pPr>
            <w:r w:rsidRPr="006C3D5D">
              <w:rPr>
                <w:b/>
                <w:kern w:val="24"/>
                <w:szCs w:val="24"/>
                <w:lang w:val="kk-KZ"/>
              </w:rPr>
              <w:t>«Маша и Медведь - Большая стирка» мультфильмі</w:t>
            </w:r>
          </w:p>
          <w:p w:rsidR="006C3D5D" w:rsidRPr="006C3D5D" w:rsidRDefault="00BA2D41" w:rsidP="006C3D5D">
            <w:pPr>
              <w:spacing w:after="0" w:line="240" w:lineRule="auto"/>
              <w:jc w:val="center"/>
              <w:rPr>
                <w:color w:val="000000"/>
                <w:szCs w:val="24"/>
                <w:lang w:val="kk-KZ" w:eastAsia="ru-RU"/>
              </w:rPr>
            </w:pPr>
            <w:hyperlink r:id="rId15" w:history="1">
              <w:r w:rsidR="006C3D5D" w:rsidRPr="006C3D5D">
                <w:rPr>
                  <w:color w:val="0563C1" w:themeColor="hyperlink"/>
                  <w:szCs w:val="24"/>
                  <w:u w:val="single"/>
                  <w:lang w:val="kk-KZ" w:eastAsia="ru-RU"/>
                </w:rPr>
                <w:t>https://youtu.be/zqhbZHvxYdE?t=140</w:t>
              </w:r>
            </w:hyperlink>
          </w:p>
          <w:p w:rsidR="006C3D5D" w:rsidRPr="006C3D5D" w:rsidRDefault="006C3D5D" w:rsidP="006C3D5D">
            <w:pPr>
              <w:spacing w:after="0" w:line="240" w:lineRule="auto"/>
              <w:jc w:val="center"/>
              <w:rPr>
                <w:rFonts w:eastAsia="Calibri"/>
                <w:szCs w:val="24"/>
                <w:lang w:val="kk-KZ"/>
              </w:rPr>
            </w:pPr>
            <w:r w:rsidRPr="006C3D5D">
              <w:rPr>
                <w:color w:val="000000"/>
                <w:szCs w:val="24"/>
                <w:lang w:val="kk-KZ" w:eastAsia="ru-RU"/>
              </w:rPr>
              <w:t>(театрланған қызмет)</w:t>
            </w:r>
          </w:p>
          <w:p w:rsidR="006C3D5D" w:rsidRPr="006C3D5D" w:rsidRDefault="006C3D5D" w:rsidP="006C3D5D">
            <w:pPr>
              <w:spacing w:after="0" w:line="240" w:lineRule="auto"/>
              <w:ind w:right="121"/>
              <w:jc w:val="both"/>
              <w:rPr>
                <w:kern w:val="24"/>
                <w:szCs w:val="24"/>
                <w:lang w:val="kk-KZ"/>
              </w:rPr>
            </w:pPr>
          </w:p>
        </w:tc>
        <w:tc>
          <w:tcPr>
            <w:tcW w:w="2710" w:type="dxa"/>
            <w:gridSpan w:val="5"/>
            <w:tcBorders>
              <w:top w:val="single" w:sz="8" w:space="0" w:color="000000"/>
              <w:left w:val="single" w:sz="4" w:space="0" w:color="auto"/>
              <w:right w:val="single" w:sz="4" w:space="0" w:color="auto"/>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lastRenderedPageBreak/>
              <w:t>«Медбике жұмысымен таныстыру»</w:t>
            </w:r>
          </w:p>
          <w:p w:rsidR="006C3D5D" w:rsidRPr="006C3D5D" w:rsidRDefault="006C3D5D" w:rsidP="006C3D5D">
            <w:pPr>
              <w:spacing w:after="0" w:line="240" w:lineRule="auto"/>
              <w:jc w:val="center"/>
              <w:rPr>
                <w:rFonts w:eastAsia="Calibri"/>
                <w:szCs w:val="24"/>
                <w:lang w:val="kk-KZ"/>
              </w:rPr>
            </w:pPr>
            <w:r w:rsidRPr="006C3D5D">
              <w:rPr>
                <w:rFonts w:eastAsia="Calibri"/>
                <w:b/>
                <w:szCs w:val="24"/>
                <w:lang w:val="kk-KZ"/>
              </w:rPr>
              <w:t xml:space="preserve">Мақсаты: </w:t>
            </w:r>
            <w:r w:rsidRPr="006C3D5D">
              <w:rPr>
                <w:rFonts w:eastAsia="Calibri"/>
                <w:szCs w:val="24"/>
                <w:lang w:val="kk-KZ"/>
              </w:rPr>
              <w:t>медбике жұмысы туралы түсінік қалыптастыру;медбикенің жұмысына құрметпен қарауға тәрбиелеу.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pacing w:after="0" w:line="240" w:lineRule="auto"/>
              <w:jc w:val="center"/>
              <w:rPr>
                <w:rFonts w:eastAsiaTheme="minorHAnsi"/>
                <w:color w:val="28010F"/>
                <w:szCs w:val="24"/>
                <w:shd w:val="clear" w:color="auto" w:fill="FFFFFF"/>
                <w:lang w:val="kk-KZ"/>
              </w:rPr>
            </w:pPr>
            <w:r w:rsidRPr="006C3D5D">
              <w:rPr>
                <w:rFonts w:eastAsiaTheme="minorHAnsi"/>
                <w:color w:val="28010F"/>
                <w:szCs w:val="24"/>
                <w:shd w:val="clear" w:color="auto" w:fill="FFFFFF"/>
                <w:lang w:val="kk-KZ"/>
              </w:rPr>
              <w:t>Күн сайын ақ халатта,</w:t>
            </w:r>
          </w:p>
          <w:p w:rsidR="006C3D5D" w:rsidRPr="006C3D5D" w:rsidRDefault="006C3D5D" w:rsidP="006C3D5D">
            <w:pPr>
              <w:spacing w:after="0" w:line="240" w:lineRule="auto"/>
              <w:jc w:val="center"/>
              <w:rPr>
                <w:rFonts w:eastAsiaTheme="minorHAnsi"/>
                <w:color w:val="28010F"/>
                <w:szCs w:val="24"/>
                <w:shd w:val="clear" w:color="auto" w:fill="FFFFFF"/>
                <w:lang w:val="kk-KZ"/>
              </w:rPr>
            </w:pPr>
            <w:r w:rsidRPr="006C3D5D">
              <w:rPr>
                <w:rFonts w:eastAsiaTheme="minorHAnsi"/>
                <w:color w:val="28010F"/>
                <w:szCs w:val="24"/>
                <w:shd w:val="clear" w:color="auto" w:fill="FFFFFF"/>
                <w:lang w:val="kk-KZ"/>
              </w:rPr>
              <w:t>Температураны өлшеу оған жалқаулық емес пе?</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lastRenderedPageBreak/>
              <w:t>Дидактикалық ойын: «Көмекшілер»</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 медбикеге қажетті заттарды топтастырады, атын атайды.</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 Көркем әдебиет, сөйлеуді дамыту, қоршаған ортамен таныстыру-</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коммуникативті, әлеуметтік қызмет)</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«Дәрумендер»</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Балалардың қалауы бойынша жұмыс</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(сурет салу, жапсыру, мүсіндеу, құрастыру, сенсорика -</w:t>
            </w:r>
          </w:p>
          <w:p w:rsidR="006C3D5D" w:rsidRPr="006C3D5D" w:rsidRDefault="006C3D5D" w:rsidP="006C3D5D">
            <w:pPr>
              <w:spacing w:after="0" w:line="240" w:lineRule="auto"/>
              <w:jc w:val="center"/>
              <w:rPr>
                <w:kern w:val="24"/>
                <w:szCs w:val="24"/>
                <w:lang w:val="kk-KZ"/>
              </w:rPr>
            </w:pPr>
            <w:r w:rsidRPr="006C3D5D">
              <w:rPr>
                <w:kern w:val="24"/>
                <w:szCs w:val="24"/>
                <w:lang w:val="kk-KZ"/>
              </w:rPr>
              <w:t>шығармашылық, танымдық қызмет)</w:t>
            </w:r>
          </w:p>
          <w:p w:rsidR="006C3D5D" w:rsidRPr="006C3D5D" w:rsidRDefault="006C3D5D" w:rsidP="006C3D5D">
            <w:pPr>
              <w:spacing w:after="0" w:line="240" w:lineRule="auto"/>
              <w:jc w:val="center"/>
              <w:rPr>
                <w:b/>
                <w:kern w:val="24"/>
                <w:szCs w:val="24"/>
                <w:lang w:val="kk-KZ"/>
              </w:rPr>
            </w:pPr>
            <w:r w:rsidRPr="006C3D5D">
              <w:rPr>
                <w:b/>
                <w:kern w:val="24"/>
                <w:szCs w:val="24"/>
                <w:lang w:val="kk-KZ"/>
              </w:rPr>
              <w:t>«Кім болғың келеді? Дәрігер» әні</w:t>
            </w:r>
          </w:p>
          <w:p w:rsidR="006C3D5D" w:rsidRPr="006C3D5D" w:rsidRDefault="00BA2D41" w:rsidP="006C3D5D">
            <w:pPr>
              <w:spacing w:after="0" w:line="240" w:lineRule="auto"/>
              <w:jc w:val="center"/>
              <w:rPr>
                <w:color w:val="000000"/>
                <w:szCs w:val="24"/>
                <w:lang w:val="kk-KZ" w:eastAsia="ru-RU"/>
              </w:rPr>
            </w:pPr>
            <w:hyperlink r:id="rId16" w:history="1">
              <w:r w:rsidR="006C3D5D" w:rsidRPr="006C3D5D">
                <w:rPr>
                  <w:color w:val="0563C1" w:themeColor="hyperlink"/>
                  <w:szCs w:val="24"/>
                  <w:u w:val="single"/>
                  <w:lang w:val="kk-KZ" w:eastAsia="ru-RU"/>
                </w:rPr>
                <w:t>https://youtu.be/tJ0euQci18A</w:t>
              </w:r>
            </w:hyperlink>
          </w:p>
          <w:p w:rsidR="006C3D5D" w:rsidRPr="006C3D5D" w:rsidRDefault="006C3D5D" w:rsidP="006C3D5D">
            <w:pPr>
              <w:spacing w:after="0" w:line="240" w:lineRule="auto"/>
              <w:jc w:val="center"/>
              <w:rPr>
                <w:color w:val="000000"/>
                <w:szCs w:val="24"/>
                <w:lang w:val="kk-KZ" w:eastAsia="ru-RU"/>
              </w:rPr>
            </w:pPr>
          </w:p>
          <w:p w:rsidR="006C3D5D" w:rsidRPr="006C3D5D" w:rsidRDefault="006C3D5D" w:rsidP="006C3D5D">
            <w:pPr>
              <w:spacing w:after="0" w:line="240" w:lineRule="auto"/>
              <w:ind w:right="121"/>
              <w:jc w:val="both"/>
              <w:rPr>
                <w:color w:val="000000"/>
                <w:szCs w:val="24"/>
                <w:lang w:val="kk-KZ" w:eastAsia="ru-RU"/>
              </w:rPr>
            </w:pPr>
            <w:r w:rsidRPr="006C3D5D">
              <w:rPr>
                <w:color w:val="000000"/>
                <w:szCs w:val="24"/>
                <w:lang w:val="kk-KZ" w:eastAsia="ru-RU"/>
              </w:rPr>
              <w:t>(Музыка-шығармашылық қызмет)</w:t>
            </w:r>
          </w:p>
        </w:tc>
        <w:tc>
          <w:tcPr>
            <w:tcW w:w="3396" w:type="dxa"/>
            <w:gridSpan w:val="2"/>
            <w:tcBorders>
              <w:top w:val="single" w:sz="8" w:space="0" w:color="000000"/>
              <w:left w:val="single" w:sz="4" w:space="0" w:color="auto"/>
              <w:right w:val="single" w:sz="8" w:space="0" w:color="000000"/>
            </w:tcBorders>
            <w:shd w:val="clear" w:color="auto" w:fill="auto"/>
          </w:tcPr>
          <w:p w:rsidR="006C3D5D" w:rsidRPr="006C3D5D" w:rsidRDefault="006C3D5D" w:rsidP="006C3D5D">
            <w:pPr>
              <w:spacing w:after="0" w:line="240" w:lineRule="auto"/>
              <w:jc w:val="center"/>
              <w:rPr>
                <w:b/>
                <w:kern w:val="24"/>
                <w:szCs w:val="24"/>
                <w:lang w:val="kk-KZ"/>
              </w:rPr>
            </w:pPr>
            <w:r w:rsidRPr="006C3D5D">
              <w:rPr>
                <w:b/>
                <w:kern w:val="24"/>
                <w:szCs w:val="24"/>
                <w:lang w:val="kk-KZ"/>
              </w:rPr>
              <w:lastRenderedPageBreak/>
              <w:t>«Маша-музыкант»</w:t>
            </w:r>
          </w:p>
          <w:p w:rsidR="006C3D5D" w:rsidRPr="006C3D5D" w:rsidRDefault="006C3D5D" w:rsidP="006C3D5D">
            <w:pPr>
              <w:spacing w:after="0" w:line="240" w:lineRule="auto"/>
              <w:jc w:val="center"/>
              <w:rPr>
                <w:b/>
                <w:kern w:val="24"/>
                <w:szCs w:val="24"/>
                <w:lang w:val="kk-KZ"/>
              </w:rPr>
            </w:pPr>
            <w:r w:rsidRPr="006C3D5D">
              <w:rPr>
                <w:b/>
                <w:kern w:val="24"/>
                <w:szCs w:val="24"/>
                <w:lang w:val="kk-KZ"/>
              </w:rPr>
              <w:t>Суретпен жұмыс</w:t>
            </w:r>
          </w:p>
          <w:p w:rsidR="006C3D5D" w:rsidRPr="006C3D5D" w:rsidRDefault="006C3D5D" w:rsidP="006C3D5D">
            <w:pPr>
              <w:spacing w:after="0" w:line="240" w:lineRule="auto"/>
              <w:jc w:val="center"/>
              <w:rPr>
                <w:rFonts w:eastAsia="Calibri"/>
                <w:szCs w:val="24"/>
                <w:lang w:val="kk-KZ"/>
              </w:rPr>
            </w:pPr>
            <w:r w:rsidRPr="006C3D5D">
              <w:rPr>
                <w:rFonts w:eastAsia="Calibri"/>
                <w:b/>
                <w:szCs w:val="24"/>
                <w:lang w:val="kk-KZ"/>
              </w:rPr>
              <w:t xml:space="preserve">Мақсаты: </w:t>
            </w:r>
            <w:r w:rsidRPr="006C3D5D">
              <w:rPr>
                <w:rFonts w:eastAsia="Calibri"/>
                <w:szCs w:val="24"/>
                <w:lang w:val="kk-KZ"/>
              </w:rPr>
              <w:t>музыка жетекшісінің жұмысы туралы түсінік қалыптастыру; жұмысына құрметпен қарауға тәрбиелеу.</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t>Көркем сөз:</w:t>
            </w:r>
          </w:p>
          <w:p w:rsidR="006C3D5D" w:rsidRPr="006C3D5D" w:rsidRDefault="006C3D5D" w:rsidP="006C3D5D">
            <w:pPr>
              <w:shd w:val="clear" w:color="auto" w:fill="FFFFFF"/>
              <w:spacing w:after="0" w:line="240" w:lineRule="auto"/>
              <w:rPr>
                <w:color w:val="28010F"/>
                <w:szCs w:val="24"/>
                <w:lang w:val="kk-KZ" w:eastAsia="ru-RU"/>
              </w:rPr>
            </w:pPr>
            <w:r w:rsidRPr="006C3D5D">
              <w:rPr>
                <w:color w:val="28010F"/>
                <w:szCs w:val="24"/>
                <w:lang w:val="kk-KZ" w:eastAsia="ru-RU"/>
              </w:rPr>
              <w:t>Еңбекпенен,талаппен,</w:t>
            </w:r>
            <w:r w:rsidRPr="006C3D5D">
              <w:rPr>
                <w:color w:val="28010F"/>
                <w:szCs w:val="24"/>
                <w:lang w:val="kk-KZ" w:eastAsia="ru-RU"/>
              </w:rPr>
              <w:br/>
              <w:t>Әрбір күнін ән еткен.</w:t>
            </w:r>
            <w:r w:rsidRPr="006C3D5D">
              <w:rPr>
                <w:color w:val="28010F"/>
                <w:szCs w:val="24"/>
                <w:lang w:val="kk-KZ" w:eastAsia="ru-RU"/>
              </w:rPr>
              <w:br/>
              <w:t>Балаларға Әнші апай</w:t>
            </w:r>
            <w:r w:rsidRPr="006C3D5D">
              <w:rPr>
                <w:color w:val="28010F"/>
                <w:szCs w:val="24"/>
                <w:lang w:val="kk-KZ" w:eastAsia="ru-RU"/>
              </w:rPr>
              <w:br/>
              <w:t>Ән айтуды,би билеуді үйреткен.</w:t>
            </w:r>
          </w:p>
          <w:p w:rsidR="006C3D5D" w:rsidRPr="006C3D5D" w:rsidRDefault="006C3D5D" w:rsidP="006C3D5D">
            <w:pPr>
              <w:spacing w:after="0" w:line="240" w:lineRule="auto"/>
              <w:jc w:val="center"/>
              <w:rPr>
                <w:rFonts w:eastAsia="Calibri"/>
                <w:b/>
                <w:szCs w:val="24"/>
                <w:lang w:val="kk-KZ"/>
              </w:rPr>
            </w:pPr>
            <w:r w:rsidRPr="006C3D5D">
              <w:rPr>
                <w:rFonts w:eastAsia="Calibri"/>
                <w:b/>
                <w:szCs w:val="24"/>
                <w:lang w:val="kk-KZ"/>
              </w:rPr>
              <w:lastRenderedPageBreak/>
              <w:t>Дидактикалық ойын: «Музыкалық аспаптарды ата»</w:t>
            </w:r>
          </w:p>
          <w:p w:rsidR="006C3D5D" w:rsidRPr="006C3D5D" w:rsidRDefault="006C3D5D" w:rsidP="006C3D5D">
            <w:pPr>
              <w:spacing w:after="0" w:line="240" w:lineRule="auto"/>
              <w:rPr>
                <w:color w:val="000000"/>
                <w:szCs w:val="24"/>
                <w:lang w:val="kk-KZ" w:eastAsia="ru-RU"/>
              </w:rPr>
            </w:pPr>
            <w:r w:rsidRPr="006C3D5D">
              <w:rPr>
                <w:color w:val="000000"/>
                <w:szCs w:val="24"/>
                <w:lang w:val="kk-KZ" w:eastAsia="ru-RU"/>
              </w:rPr>
              <w:t>Мақсаты: музыкалық аспаптарды атап, түсін, пішінін ажыратады, не үшін қолданылатынын айтады.</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 Көркем әдебиет, сөйлеуді дамыту, қоршаған ортамен таныстыру, сенсорика-</w:t>
            </w:r>
          </w:p>
          <w:p w:rsidR="006C3D5D" w:rsidRPr="006C3D5D" w:rsidRDefault="006C3D5D" w:rsidP="006C3D5D">
            <w:pPr>
              <w:spacing w:after="0" w:line="240" w:lineRule="auto"/>
              <w:jc w:val="center"/>
              <w:rPr>
                <w:bCs/>
                <w:i/>
                <w:color w:val="000000"/>
                <w:szCs w:val="24"/>
                <w:lang w:val="kk-KZ" w:eastAsia="ru-RU"/>
              </w:rPr>
            </w:pPr>
            <w:r w:rsidRPr="006C3D5D">
              <w:rPr>
                <w:bCs/>
                <w:i/>
                <w:color w:val="000000"/>
                <w:szCs w:val="24"/>
                <w:lang w:val="kk-KZ" w:eastAsia="ru-RU"/>
              </w:rPr>
              <w:t>Коммуникативті, ойындық, танымдық, әлеуметтік қызмет)</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«Музыка апайға арнаған сыйлық»</w:t>
            </w:r>
          </w:p>
          <w:p w:rsidR="006C3D5D" w:rsidRPr="006C3D5D" w:rsidRDefault="006C3D5D" w:rsidP="006C3D5D">
            <w:pPr>
              <w:spacing w:after="0" w:line="240" w:lineRule="auto"/>
              <w:jc w:val="center"/>
              <w:rPr>
                <w:b/>
                <w:bCs/>
                <w:color w:val="000000"/>
                <w:szCs w:val="24"/>
                <w:lang w:val="kk-KZ" w:eastAsia="ru-RU"/>
              </w:rPr>
            </w:pPr>
            <w:r w:rsidRPr="006C3D5D">
              <w:rPr>
                <w:b/>
                <w:bCs/>
                <w:color w:val="000000"/>
                <w:szCs w:val="24"/>
                <w:lang w:val="kk-KZ" w:eastAsia="ru-RU"/>
              </w:rPr>
              <w:t>Балалардың қалауы бойынша жұмыс</w:t>
            </w:r>
          </w:p>
          <w:p w:rsidR="006C3D5D" w:rsidRPr="006C3D5D" w:rsidRDefault="006C3D5D" w:rsidP="006C3D5D">
            <w:pPr>
              <w:spacing w:after="0" w:line="240" w:lineRule="auto"/>
              <w:ind w:right="121"/>
              <w:jc w:val="center"/>
              <w:rPr>
                <w:kern w:val="24"/>
                <w:szCs w:val="24"/>
                <w:lang w:val="kk-KZ"/>
              </w:rPr>
            </w:pPr>
            <w:r w:rsidRPr="006C3D5D">
              <w:rPr>
                <w:kern w:val="24"/>
                <w:szCs w:val="24"/>
                <w:lang w:val="kk-KZ"/>
              </w:rPr>
              <w:t>(сурет салу, жапсыру, мүсіндеу, құрастыру, сенсорика -</w:t>
            </w:r>
          </w:p>
          <w:p w:rsidR="006C3D5D" w:rsidRPr="006C3D5D" w:rsidRDefault="006C3D5D" w:rsidP="006C3D5D">
            <w:pPr>
              <w:spacing w:after="0" w:line="240" w:lineRule="auto"/>
              <w:jc w:val="center"/>
              <w:rPr>
                <w:kern w:val="24"/>
                <w:szCs w:val="24"/>
                <w:lang w:val="kk-KZ"/>
              </w:rPr>
            </w:pPr>
            <w:r w:rsidRPr="006C3D5D">
              <w:rPr>
                <w:kern w:val="24"/>
                <w:szCs w:val="24"/>
                <w:lang w:val="kk-KZ"/>
              </w:rPr>
              <w:t>шығармашылық, танымдық қызмет)</w:t>
            </w:r>
          </w:p>
          <w:p w:rsidR="006C3D5D" w:rsidRPr="006C3D5D" w:rsidRDefault="006C3D5D" w:rsidP="006C3D5D">
            <w:pPr>
              <w:spacing w:after="0" w:line="240" w:lineRule="auto"/>
              <w:jc w:val="center"/>
              <w:rPr>
                <w:kern w:val="24"/>
                <w:szCs w:val="24"/>
                <w:lang w:val="kk-KZ"/>
              </w:rPr>
            </w:pPr>
            <w:r w:rsidRPr="006C3D5D">
              <w:rPr>
                <w:kern w:val="24"/>
                <w:szCs w:val="24"/>
                <w:lang w:val="kk-KZ"/>
              </w:rPr>
              <w:t>«Машамен ән айтып үйренеміз»</w:t>
            </w:r>
          </w:p>
          <w:p w:rsidR="006C3D5D" w:rsidRPr="006C3D5D" w:rsidRDefault="00BA2D41" w:rsidP="006C3D5D">
            <w:pPr>
              <w:spacing w:after="0" w:line="240" w:lineRule="auto"/>
              <w:ind w:right="121"/>
              <w:rPr>
                <w:color w:val="000000"/>
                <w:szCs w:val="24"/>
                <w:lang w:val="kk-KZ" w:eastAsia="ru-RU"/>
              </w:rPr>
            </w:pPr>
            <w:hyperlink r:id="rId17" w:history="1">
              <w:r w:rsidR="006C3D5D" w:rsidRPr="006C3D5D">
                <w:rPr>
                  <w:color w:val="0563C1" w:themeColor="hyperlink"/>
                  <w:szCs w:val="24"/>
                  <w:u w:val="single"/>
                  <w:lang w:val="kk-KZ" w:eastAsia="ru-RU"/>
                </w:rPr>
                <w:t>https://youtu.be/dfXWvlWqCb4</w:t>
              </w:r>
            </w:hyperlink>
          </w:p>
          <w:p w:rsidR="006C3D5D" w:rsidRPr="006C3D5D" w:rsidRDefault="006C3D5D" w:rsidP="006C3D5D">
            <w:pPr>
              <w:spacing w:after="0" w:line="240" w:lineRule="auto"/>
              <w:ind w:right="121"/>
              <w:rPr>
                <w:color w:val="000000"/>
                <w:szCs w:val="24"/>
                <w:lang w:val="kk-KZ" w:eastAsia="ru-RU"/>
              </w:rPr>
            </w:pPr>
          </w:p>
          <w:p w:rsidR="006C3D5D" w:rsidRPr="006C3D5D" w:rsidRDefault="006C3D5D" w:rsidP="006C3D5D">
            <w:pPr>
              <w:spacing w:after="0" w:line="240" w:lineRule="auto"/>
              <w:ind w:right="121"/>
              <w:rPr>
                <w:color w:val="000000"/>
                <w:szCs w:val="24"/>
                <w:lang w:val="kk-KZ" w:eastAsia="ru-RU"/>
              </w:rPr>
            </w:pPr>
            <w:r w:rsidRPr="006C3D5D">
              <w:rPr>
                <w:color w:val="000000"/>
                <w:szCs w:val="24"/>
                <w:lang w:val="kk-KZ" w:eastAsia="ru-RU"/>
              </w:rPr>
              <w:t>(Музыка-шығармашылық қызмет)</w:t>
            </w:r>
          </w:p>
        </w:tc>
      </w:tr>
      <w:tr w:rsidR="006C3D5D" w:rsidRPr="006C3D5D" w:rsidTr="00422C80">
        <w:trPr>
          <w:trHeight w:val="42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tabs>
                <w:tab w:val="right" w:pos="2490"/>
              </w:tabs>
              <w:spacing w:after="0" w:line="259" w:lineRule="auto"/>
              <w:ind w:right="121"/>
              <w:rPr>
                <w:rFonts w:eastAsiaTheme="minorHAnsi"/>
                <w:b/>
                <w:szCs w:val="24"/>
                <w:lang w:val="kk-KZ"/>
              </w:rPr>
            </w:pPr>
            <w:r w:rsidRPr="006C3D5D">
              <w:rPr>
                <w:rFonts w:eastAsiaTheme="minorHAnsi"/>
                <w:b/>
                <w:bCs/>
                <w:szCs w:val="24"/>
                <w:lang w:val="kk-KZ"/>
              </w:rPr>
              <w:lastRenderedPageBreak/>
              <w:t>Серуенге дайындық</w:t>
            </w:r>
          </w:p>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t> </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(көркем әдебиет-коммуникативтік қызмет, өз-өзіне қызмет көрсету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bCs/>
                <w:szCs w:val="24"/>
                <w:lang w:val="kk-KZ"/>
              </w:rPr>
              <w:t xml:space="preserve">        Күн мен жаңбыр. </w:t>
            </w:r>
          </w:p>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lastRenderedPageBreak/>
              <w:t xml:space="preserve">Мақсаты: </w:t>
            </w:r>
            <w:r w:rsidRPr="006C3D5D">
              <w:rPr>
                <w:rFonts w:eastAsiaTheme="minorHAnsi"/>
                <w:szCs w:val="24"/>
                <w:lang w:val="kk-KZ"/>
              </w:rPr>
              <w:t>тәрбиеші – педагогтың берген нұсқауларын орындап, «күн» мен «түн» дегенге білгілі іс – әркеттер жасауға дағдыландыру.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Сөйлеуді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Көркем әдебиет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Дене шынықтыру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Қоршаған ортамен таныстыру.</w:t>
            </w:r>
          </w:p>
        </w:tc>
      </w:tr>
      <w:tr w:rsidR="006C3D5D" w:rsidRPr="006C3D5D" w:rsidTr="00422C80">
        <w:trPr>
          <w:trHeight w:val="39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rPr>
            </w:pPr>
            <w:r w:rsidRPr="006C3D5D">
              <w:rPr>
                <w:rFonts w:eastAsiaTheme="minorHAnsi"/>
                <w:b/>
                <w:bCs/>
                <w:szCs w:val="24"/>
                <w:lang w:val="ru-RU"/>
              </w:rPr>
              <w:lastRenderedPageBreak/>
              <w:t>Серуен</w:t>
            </w:r>
          </w:p>
        </w:tc>
        <w:tc>
          <w:tcPr>
            <w:tcW w:w="26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rPr>
                <w:rFonts w:eastAsia="Calibri"/>
                <w:szCs w:val="24"/>
                <w:lang w:val="kk-KZ"/>
              </w:rPr>
            </w:pPr>
            <w:r w:rsidRPr="006C3D5D">
              <w:rPr>
                <w:rFonts w:eastAsia="Calibri"/>
                <w:b/>
                <w:szCs w:val="24"/>
                <w:lang w:val="kk-KZ"/>
              </w:rPr>
              <w:t>Ағаштардан желмен ұшып түсіп жатқан жапырақтарды бақылау.</w:t>
            </w:r>
            <w:r w:rsidRPr="006C3D5D">
              <w:rPr>
                <w:rFonts w:eastAsia="Calibri"/>
                <w:szCs w:val="24"/>
                <w:lang w:val="kk-KZ"/>
              </w:rPr>
              <w:br/>
              <w:t>Мақсаты: Жапырақтардың ағаштардан қалай түскенін бақылап, әдемі жапырақтардың айналаға қалай сән беріп тұрғанын әңгімелу.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i/>
                <w:szCs w:val="24"/>
                <w:lang w:val="kk-KZ" w:eastAsia="ru-RU"/>
              </w:rPr>
            </w:pPr>
            <w:r w:rsidRPr="006C3D5D">
              <w:rPr>
                <w:bCs/>
                <w:i/>
                <w:color w:val="000000"/>
                <w:szCs w:val="24"/>
                <w:lang w:val="kk-KZ" w:eastAsia="ru-RU"/>
              </w:rPr>
              <w:t xml:space="preserve"> Қоршаған ортамен танысу-коммуникативті, әлеуметтік-қызмет)</w:t>
            </w:r>
            <w:r w:rsidRPr="006C3D5D">
              <w:rPr>
                <w:rFonts w:eastAsia="Calibri"/>
                <w:szCs w:val="24"/>
                <w:lang w:val="kk-KZ"/>
              </w:rPr>
              <w:br/>
            </w:r>
            <w:r w:rsidRPr="006C3D5D">
              <w:rPr>
                <w:rFonts w:eastAsia="Calibri"/>
                <w:b/>
                <w:szCs w:val="24"/>
                <w:lang w:val="kk-KZ"/>
              </w:rPr>
              <w:t>2.Картотека № 10</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Қимылды ойын:  «Кімнің шары алысқа ұшады?»</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 xml:space="preserve">Мақсаты: </w:t>
            </w:r>
            <w:r w:rsidRPr="006C3D5D">
              <w:rPr>
                <w:rFonts w:eastAsia="Calibri"/>
                <w:szCs w:val="24"/>
                <w:lang w:val="kk-KZ"/>
              </w:rPr>
              <w:t>Дөңгелек жақ бұлшық етін дамыту, тыныш тұрған еріндер кезінде мұрынмен дұрыс тыныс алуын жаттықтыру.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(ойын, қозғалыс қызметі)</w:t>
            </w:r>
          </w:p>
          <w:p w:rsidR="006C3D5D" w:rsidRPr="006C3D5D" w:rsidRDefault="006C3D5D" w:rsidP="006C3D5D">
            <w:pPr>
              <w:spacing w:after="0" w:line="240" w:lineRule="auto"/>
              <w:rPr>
                <w:rFonts w:eastAsia="Calibri"/>
                <w:szCs w:val="24"/>
                <w:lang w:val="kk-KZ"/>
              </w:rPr>
            </w:pPr>
            <w:r w:rsidRPr="006C3D5D">
              <w:rPr>
                <w:rFonts w:eastAsia="Calibri"/>
                <w:b/>
                <w:szCs w:val="24"/>
                <w:lang w:val="kk-KZ"/>
              </w:rPr>
              <w:t xml:space="preserve">3.Еңбек: </w:t>
            </w:r>
            <w:r w:rsidRPr="006C3D5D">
              <w:rPr>
                <w:rFonts w:eastAsia="Calibri"/>
                <w:szCs w:val="24"/>
                <w:lang w:val="kk-KZ"/>
              </w:rPr>
              <w:t>Шашылған жапырақтар қалдықтарын жинау.</w:t>
            </w:r>
          </w:p>
          <w:p w:rsidR="006C3D5D" w:rsidRPr="006C3D5D" w:rsidRDefault="006C3D5D" w:rsidP="006C3D5D">
            <w:pPr>
              <w:spacing w:after="0" w:line="240" w:lineRule="auto"/>
              <w:rPr>
                <w:rFonts w:eastAsia="Calibri"/>
                <w:szCs w:val="24"/>
                <w:lang w:val="kk-KZ"/>
              </w:rPr>
            </w:pPr>
            <w:r w:rsidRPr="006C3D5D">
              <w:rPr>
                <w:rFonts w:eastAsia="Calibri"/>
                <w:szCs w:val="24"/>
                <w:lang w:val="kk-KZ"/>
              </w:rPr>
              <w:t>Мақсаты: еңбекке баулу.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 (еңбек қызметі)</w:t>
            </w:r>
            <w:r w:rsidRPr="006C3D5D">
              <w:rPr>
                <w:rFonts w:eastAsia="Calibri"/>
                <w:szCs w:val="24"/>
                <w:lang w:val="kk-KZ"/>
              </w:rPr>
              <w:br/>
            </w:r>
            <w:r w:rsidRPr="006C3D5D">
              <w:rPr>
                <w:rFonts w:eastAsia="Calibri"/>
                <w:b/>
                <w:szCs w:val="24"/>
                <w:lang w:val="kk-KZ"/>
              </w:rPr>
              <w:t>4. Сөйлеуді дамыту бойынша жеке жұмыс:</w:t>
            </w:r>
          </w:p>
          <w:p w:rsidR="006C3D5D" w:rsidRPr="006C3D5D" w:rsidRDefault="006C3D5D" w:rsidP="006C3D5D">
            <w:pPr>
              <w:spacing w:after="0" w:line="240" w:lineRule="auto"/>
              <w:rPr>
                <w:rFonts w:eastAsia="Calibri"/>
                <w:b/>
                <w:szCs w:val="24"/>
                <w:lang w:val="kk-KZ"/>
              </w:rPr>
            </w:pPr>
            <w:r w:rsidRPr="006C3D5D">
              <w:rPr>
                <w:rFonts w:eastAsia="Calibri"/>
                <w:b/>
                <w:szCs w:val="24"/>
                <w:lang w:val="kk-KZ"/>
              </w:rPr>
              <w:t>Ойын «Сен не көрдің?»</w:t>
            </w:r>
          </w:p>
          <w:p w:rsidR="006C3D5D" w:rsidRPr="006C3D5D" w:rsidRDefault="006C3D5D" w:rsidP="006C3D5D">
            <w:pPr>
              <w:spacing w:after="0" w:line="240" w:lineRule="auto"/>
              <w:rPr>
                <w:rFonts w:eastAsia="Calibri"/>
                <w:szCs w:val="24"/>
                <w:lang w:val="kk-KZ"/>
              </w:rPr>
            </w:pPr>
            <w:r w:rsidRPr="006C3D5D">
              <w:rPr>
                <w:rFonts w:eastAsia="Calibri"/>
                <w:b/>
                <w:szCs w:val="24"/>
                <w:lang w:val="kk-KZ"/>
              </w:rPr>
              <w:t xml:space="preserve">Мақсаты: </w:t>
            </w:r>
            <w:r w:rsidRPr="006C3D5D">
              <w:rPr>
                <w:rFonts w:eastAsia="Calibri"/>
                <w:szCs w:val="24"/>
                <w:lang w:val="kk-KZ"/>
              </w:rPr>
              <w:t>берілген тақырып бойынша ұсыныстар жасау дағдыларын қалыптастыру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lastRenderedPageBreak/>
              <w:t>(коммуникативтік қызмет).</w:t>
            </w:r>
          </w:p>
          <w:p w:rsidR="006C3D5D" w:rsidRPr="006C3D5D" w:rsidRDefault="006C3D5D" w:rsidP="006C3D5D">
            <w:pPr>
              <w:spacing w:after="0" w:line="240" w:lineRule="auto"/>
              <w:jc w:val="both"/>
              <w:rPr>
                <w:bCs/>
                <w:iCs/>
                <w:szCs w:val="24"/>
                <w:lang w:val="kk-KZ" w:eastAsia="ru-RU"/>
              </w:rPr>
            </w:pPr>
            <w:r w:rsidRPr="006C3D5D">
              <w:rPr>
                <w:rFonts w:eastAsia="Calibri"/>
                <w:b/>
                <w:szCs w:val="24"/>
                <w:lang w:val="kk-KZ"/>
              </w:rPr>
              <w:t>5.Еркін ойындар</w:t>
            </w:r>
          </w:p>
        </w:tc>
        <w:tc>
          <w:tcPr>
            <w:tcW w:w="2415"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Calibri"/>
                <w:szCs w:val="24"/>
                <w:shd w:val="clear" w:color="auto" w:fill="FFFFFF"/>
                <w:lang w:val="kk-KZ"/>
              </w:rPr>
            </w:pPr>
            <w:r w:rsidRPr="006C3D5D">
              <w:rPr>
                <w:rFonts w:eastAsia="Calibri"/>
                <w:b/>
                <w:szCs w:val="24"/>
                <w:shd w:val="clear" w:color="auto" w:fill="FFFFFF"/>
                <w:lang w:val="kk-KZ"/>
              </w:rPr>
              <w:lastRenderedPageBreak/>
              <w:t>Күзгі ауа-райындағы өзгерістерді бақылау.</w:t>
            </w:r>
            <w:r w:rsidRPr="006C3D5D">
              <w:rPr>
                <w:rFonts w:eastAsia="Calibri"/>
                <w:szCs w:val="24"/>
                <w:lang w:val="kk-KZ"/>
              </w:rPr>
              <w:br/>
            </w:r>
            <w:r w:rsidRPr="006C3D5D">
              <w:rPr>
                <w:rFonts w:eastAsia="Calibri"/>
                <w:szCs w:val="24"/>
                <w:shd w:val="clear" w:color="auto" w:fill="FFFFFF"/>
                <w:lang w:val="kk-KZ"/>
              </w:rPr>
              <w:t>Мақсаты: Балаларға күз мезгілі туралы әңгімелеу. Күзгі ауа-райын жазғы ауа-райымен салыстыру, күздегі өзгерістерді айтқызу.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(Сөйлеуді дамыту,  </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lang w:val="kk-KZ"/>
              </w:rPr>
              <w:t xml:space="preserve"> Қоршаған ортамен танысу-коммуникативті, әлеуметтік-қызмет)</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2. Картотека № 1</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Қимылды ойын: «Шарларды жина»</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b/>
                <w:szCs w:val="24"/>
                <w:shd w:val="clear" w:color="auto" w:fill="FFFFFF"/>
                <w:lang w:val="kk-KZ"/>
              </w:rPr>
              <w:t xml:space="preserve"> Мақсаты: </w:t>
            </w:r>
            <w:r w:rsidRPr="006C3D5D">
              <w:rPr>
                <w:rFonts w:eastAsia="Calibri"/>
                <w:szCs w:val="24"/>
                <w:shd w:val="clear" w:color="auto" w:fill="FFFFFF"/>
                <w:lang w:val="kk-KZ"/>
              </w:rPr>
              <w:t>балалардың шарлардың түсін, формасын айыра білуге, ұқыптылыққа үйрету.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(ойын, қозғалыс қызметі)</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b/>
                <w:szCs w:val="24"/>
                <w:shd w:val="clear" w:color="auto" w:fill="FFFFFF"/>
                <w:lang w:val="kk-KZ"/>
              </w:rPr>
              <w:t>3.Еңбек:</w:t>
            </w:r>
            <w:r w:rsidRPr="006C3D5D">
              <w:rPr>
                <w:rFonts w:eastAsia="Calibri"/>
                <w:szCs w:val="24"/>
                <w:shd w:val="clear" w:color="auto" w:fill="FFFFFF"/>
                <w:lang w:val="kk-KZ"/>
              </w:rPr>
              <w:t xml:space="preserve"> Құм салғыштың айналасындағы құмдарды жинату.</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szCs w:val="24"/>
                <w:shd w:val="clear" w:color="auto" w:fill="FFFFFF"/>
                <w:lang w:val="kk-KZ"/>
              </w:rPr>
              <w:t>Мақсаты: еңбекке баулу.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(еңбек қызметі)</w:t>
            </w:r>
            <w:r w:rsidRPr="006C3D5D">
              <w:rPr>
                <w:rFonts w:eastAsia="Calibri"/>
                <w:szCs w:val="24"/>
                <w:lang w:val="kk-KZ"/>
              </w:rPr>
              <w:br/>
            </w:r>
            <w:r w:rsidRPr="006C3D5D">
              <w:rPr>
                <w:rFonts w:eastAsia="Calibri"/>
                <w:b/>
                <w:szCs w:val="24"/>
                <w:shd w:val="clear" w:color="auto" w:fill="FFFFFF"/>
                <w:lang w:val="kk-KZ"/>
              </w:rPr>
              <w:t>4.Көркем әдебиет бойынша жеке жұмыс:</w:t>
            </w:r>
            <w:r w:rsidRPr="006C3D5D">
              <w:rPr>
                <w:rFonts w:eastAsia="Calibri"/>
                <w:szCs w:val="24"/>
                <w:shd w:val="clear" w:color="auto" w:fill="FFFFFF"/>
                <w:lang w:val="kk-KZ"/>
              </w:rPr>
              <w:t xml:space="preserve"> Жел тынымсыз гуілдеп,</w:t>
            </w:r>
            <w:r w:rsidRPr="006C3D5D">
              <w:rPr>
                <w:rFonts w:eastAsia="Calibri"/>
                <w:szCs w:val="24"/>
                <w:lang w:val="kk-KZ"/>
              </w:rPr>
              <w:br/>
            </w:r>
            <w:r w:rsidRPr="006C3D5D">
              <w:rPr>
                <w:rFonts w:eastAsia="Calibri"/>
                <w:szCs w:val="24"/>
                <w:shd w:val="clear" w:color="auto" w:fill="FFFFFF"/>
                <w:lang w:val="kk-KZ"/>
              </w:rPr>
              <w:t>Болып кетті тым бұзық.</w:t>
            </w:r>
            <w:r w:rsidRPr="006C3D5D">
              <w:rPr>
                <w:rFonts w:eastAsia="Calibri"/>
                <w:szCs w:val="24"/>
                <w:lang w:val="kk-KZ"/>
              </w:rPr>
              <w:br/>
            </w:r>
            <w:r w:rsidRPr="006C3D5D">
              <w:rPr>
                <w:rFonts w:eastAsia="Calibri"/>
                <w:szCs w:val="24"/>
                <w:shd w:val="clear" w:color="auto" w:fill="FFFFFF"/>
                <w:lang w:val="kk-KZ"/>
              </w:rPr>
              <w:t>Шуылдайды тал терек,</w:t>
            </w:r>
            <w:r w:rsidRPr="006C3D5D">
              <w:rPr>
                <w:rFonts w:eastAsia="Calibri"/>
                <w:szCs w:val="24"/>
                <w:lang w:val="kk-KZ"/>
              </w:rPr>
              <w:br/>
            </w:r>
            <w:r w:rsidRPr="006C3D5D">
              <w:rPr>
                <w:rFonts w:eastAsia="Calibri"/>
                <w:szCs w:val="24"/>
                <w:shd w:val="clear" w:color="auto" w:fill="FFFFFF"/>
                <w:lang w:val="kk-KZ"/>
              </w:rPr>
              <w:t>Жапырағын жұлғызып.</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shd w:val="clear" w:color="auto" w:fill="FFFFFF"/>
                <w:lang w:val="kk-KZ"/>
              </w:rPr>
              <w:lastRenderedPageBreak/>
              <w:t>(коммуникативті, танымдық қызмет)</w:t>
            </w:r>
          </w:p>
          <w:p w:rsidR="006C3D5D" w:rsidRPr="006C3D5D" w:rsidRDefault="006C3D5D" w:rsidP="006C3D5D">
            <w:pPr>
              <w:spacing w:after="0" w:line="240" w:lineRule="auto"/>
              <w:rPr>
                <w:rFonts w:eastAsia="Calibri"/>
                <w:b/>
                <w:szCs w:val="24"/>
                <w:shd w:val="clear" w:color="auto" w:fill="FFFFFF"/>
                <w:lang w:val="kk-KZ"/>
              </w:rPr>
            </w:pPr>
            <w:r w:rsidRPr="006C3D5D">
              <w:rPr>
                <w:rFonts w:eastAsia="Calibri"/>
                <w:b/>
                <w:szCs w:val="24"/>
                <w:shd w:val="clear" w:color="auto" w:fill="FFFFFF"/>
                <w:lang w:val="kk-KZ"/>
              </w:rPr>
              <w:t>5. Еркін ойындар</w:t>
            </w:r>
          </w:p>
          <w:p w:rsidR="006C3D5D" w:rsidRPr="006C3D5D" w:rsidRDefault="006C3D5D" w:rsidP="006C3D5D">
            <w:pPr>
              <w:spacing w:after="0" w:line="240" w:lineRule="auto"/>
              <w:rPr>
                <w:rFonts w:eastAsiaTheme="minorHAnsi" w:cstheme="minorBidi"/>
                <w:szCs w:val="24"/>
                <w:lang w:val="kk-KZ"/>
              </w:rPr>
            </w:pPr>
          </w:p>
        </w:tc>
        <w:tc>
          <w:tcPr>
            <w:tcW w:w="2548"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160" w:line="259" w:lineRule="auto"/>
              <w:rPr>
                <w:rFonts w:eastAsiaTheme="minorHAnsi"/>
                <w:b/>
                <w:bCs/>
                <w:szCs w:val="24"/>
                <w:lang w:val="kk-KZ"/>
              </w:rPr>
            </w:pPr>
            <w:r w:rsidRPr="006C3D5D">
              <w:rPr>
                <w:rFonts w:eastAsiaTheme="minorHAnsi"/>
                <w:b/>
                <w:bCs/>
                <w:szCs w:val="24"/>
                <w:lang w:val="kk-KZ"/>
              </w:rPr>
              <w:lastRenderedPageBreak/>
              <w:t>Жәндіктерді бақылау.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 xml:space="preserve">  Күзде  жәндіктер қысқа қалай  дайындалады?Мінекей, құмырсқаларды қараңдаршы, өз азықтарын жинап еңбектеніп жатыр.</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 xml:space="preserve">  «Қыстың қамын жаз ойла».</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(Сөйлеуді дамыту,  </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lang w:val="kk-KZ"/>
              </w:rPr>
              <w:t xml:space="preserve"> Қоршаған ортамен танысу-коммуникативті, әлеуметтік-қызмет)</w:t>
            </w:r>
          </w:p>
          <w:p w:rsidR="006C3D5D" w:rsidRPr="006C3D5D" w:rsidRDefault="006C3D5D" w:rsidP="006C3D5D">
            <w:pPr>
              <w:spacing w:after="0" w:line="240" w:lineRule="auto"/>
              <w:rPr>
                <w:rFonts w:eastAsiaTheme="minorHAnsi" w:cstheme="minorBidi"/>
                <w:szCs w:val="24"/>
                <w:lang w:val="kk-KZ"/>
              </w:rPr>
            </w:pP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Еңбек</w:t>
            </w:r>
            <w:r w:rsidRPr="006C3D5D">
              <w:rPr>
                <w:rFonts w:eastAsiaTheme="minorHAnsi" w:cstheme="minorBidi"/>
                <w:szCs w:val="24"/>
                <w:lang w:val="kk-KZ"/>
              </w:rPr>
              <w:t>:Біздің алаң.</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Мақсаты:</w:t>
            </w:r>
            <w:r w:rsidRPr="006C3D5D">
              <w:rPr>
                <w:rFonts w:eastAsiaTheme="minorHAnsi" w:cstheme="minorBidi"/>
                <w:szCs w:val="24"/>
                <w:lang w:val="kk-KZ"/>
              </w:rPr>
              <w:t xml:space="preserve"> Ауладағы жапырақтарды жинау.Балалардың еңбекке ынтасын арттырып , өздігінен еңбек ете  білуге үйрету.</w:t>
            </w:r>
          </w:p>
          <w:p w:rsidR="006C3D5D" w:rsidRPr="006C3D5D" w:rsidRDefault="006C3D5D" w:rsidP="006C3D5D">
            <w:pPr>
              <w:spacing w:after="0" w:line="240" w:lineRule="auto"/>
              <w:rPr>
                <w:rFonts w:eastAsiaTheme="minorHAnsi" w:cstheme="minorBidi"/>
                <w:szCs w:val="24"/>
                <w:lang w:val="kk-KZ"/>
              </w:rPr>
            </w:pPr>
            <w:r w:rsidRPr="006C3D5D">
              <w:rPr>
                <w:rFonts w:eastAsia="Calibri"/>
                <w:i/>
                <w:szCs w:val="24"/>
                <w:lang w:val="kk-KZ"/>
              </w:rPr>
              <w:t>(еңбек қызметі)</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 xml:space="preserve"> Жеке жұмыс:   Тыйым сөздерді жаттату. </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 xml:space="preserve">Мақсаты:  </w:t>
            </w:r>
            <w:r w:rsidRPr="006C3D5D">
              <w:rPr>
                <w:rFonts w:eastAsiaTheme="minorHAnsi" w:cstheme="minorBidi"/>
                <w:szCs w:val="24"/>
                <w:lang w:val="kk-KZ"/>
              </w:rPr>
              <w:t>«Суға түкірме «, «Нанды баспа», «Дастархан басында   кекірме» т.б сөздердің мағынасын айтып түсіндіру.</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Қимылдық ойын:  «Итеріспек»</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b/>
                <w:bCs/>
                <w:szCs w:val="24"/>
                <w:lang w:val="kk-KZ"/>
              </w:rPr>
              <w:t xml:space="preserve">Ойын барысы: </w:t>
            </w:r>
            <w:r w:rsidRPr="006C3D5D">
              <w:rPr>
                <w:rFonts w:eastAsiaTheme="minorHAnsi" w:cstheme="minorBidi"/>
                <w:szCs w:val="24"/>
                <w:lang w:val="kk-KZ"/>
              </w:rPr>
              <w:t xml:space="preserve">Ойын көгалда өткізіледі, үлкен  </w:t>
            </w:r>
            <w:r w:rsidRPr="006C3D5D">
              <w:rPr>
                <w:rFonts w:eastAsiaTheme="minorHAnsi" w:cstheme="minorBidi"/>
                <w:szCs w:val="24"/>
                <w:lang w:val="kk-KZ"/>
              </w:rPr>
              <w:lastRenderedPageBreak/>
              <w:t>шеңбер  сызылады, ортаға екі ойыншы шығады.Егер бір аяқпен секіріп жүріп , екі  баланың біреуі екінші аяғын  жерге  тигізбестен қарсыласын шеңберден  итеріп шығарса жеңгені.</w:t>
            </w:r>
          </w:p>
          <w:p w:rsidR="006C3D5D" w:rsidRPr="006C3D5D" w:rsidRDefault="006C3D5D" w:rsidP="006C3D5D">
            <w:pPr>
              <w:spacing w:after="0" w:line="240" w:lineRule="auto"/>
              <w:rPr>
                <w:rFonts w:eastAsiaTheme="minorHAnsi" w:cstheme="minorBidi"/>
                <w:szCs w:val="24"/>
                <w:lang w:val="kk-KZ"/>
              </w:rPr>
            </w:pPr>
            <w:r w:rsidRPr="006C3D5D">
              <w:rPr>
                <w:rFonts w:eastAsiaTheme="minorHAnsi" w:cstheme="minorBidi"/>
                <w:szCs w:val="24"/>
                <w:lang w:val="kk-KZ"/>
              </w:rPr>
              <w:t>Аяғын жерге тигізіп алса, жеңілгені.Ойын жалғаса береді.</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(ойын, қозғалыс қызметі)</w:t>
            </w:r>
          </w:p>
          <w:p w:rsidR="006C3D5D" w:rsidRPr="006C3D5D" w:rsidRDefault="006C3D5D" w:rsidP="006C3D5D">
            <w:pPr>
              <w:spacing w:after="0" w:line="240" w:lineRule="auto"/>
              <w:rPr>
                <w:szCs w:val="24"/>
                <w:lang w:val="kk-KZ" w:eastAsia="ru-RU"/>
              </w:rPr>
            </w:pPr>
            <w:r w:rsidRPr="006C3D5D">
              <w:rPr>
                <w:rFonts w:eastAsiaTheme="minorHAnsi" w:cstheme="minorBidi"/>
                <w:szCs w:val="24"/>
                <w:lang w:val="kk-KZ"/>
              </w:rPr>
              <w:br/>
            </w:r>
          </w:p>
        </w:tc>
        <w:tc>
          <w:tcPr>
            <w:tcW w:w="2710"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330" w:lineRule="atLeast"/>
              <w:rPr>
                <w:iCs/>
                <w:szCs w:val="24"/>
                <w:lang w:val="kk-KZ" w:eastAsia="ru-RU"/>
              </w:rPr>
            </w:pPr>
            <w:r w:rsidRPr="006C3D5D">
              <w:rPr>
                <w:b/>
                <w:bCs/>
                <w:iCs/>
                <w:szCs w:val="24"/>
                <w:lang w:val="kk-KZ" w:eastAsia="ru-RU"/>
              </w:rPr>
              <w:lastRenderedPageBreak/>
              <w:t xml:space="preserve">  Тұманды бақылау</w:t>
            </w:r>
            <w:r w:rsidRPr="006C3D5D">
              <w:rPr>
                <w:iCs/>
                <w:szCs w:val="24"/>
                <w:lang w:val="kk-KZ" w:eastAsia="ru-RU"/>
              </w:rPr>
              <w:t>.</w:t>
            </w:r>
          </w:p>
          <w:p w:rsidR="006C3D5D" w:rsidRPr="006C3D5D" w:rsidRDefault="006C3D5D" w:rsidP="006C3D5D">
            <w:pPr>
              <w:spacing w:after="0" w:line="330" w:lineRule="atLeast"/>
              <w:rPr>
                <w:iCs/>
                <w:szCs w:val="24"/>
                <w:lang w:val="kk-KZ" w:eastAsia="ru-RU"/>
              </w:rPr>
            </w:pPr>
            <w:r w:rsidRPr="006C3D5D">
              <w:rPr>
                <w:b/>
                <w:bCs/>
                <w:iCs/>
                <w:szCs w:val="24"/>
                <w:lang w:val="kk-KZ" w:eastAsia="ru-RU"/>
              </w:rPr>
              <w:t>Мақсаты:</w:t>
            </w:r>
            <w:r w:rsidRPr="006C3D5D">
              <w:rPr>
                <w:iCs/>
                <w:szCs w:val="24"/>
                <w:lang w:val="kk-KZ" w:eastAsia="ru-RU"/>
              </w:rPr>
              <w:t xml:space="preserve">  Күздегі  тұманды  бақылау , тұманның  қайдан пайда болатынын түсіндіру.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(Сөйлеуді дамыту,  </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lang w:val="kk-KZ"/>
              </w:rPr>
              <w:t xml:space="preserve"> Қоршаған ортамен танысу-коммуникативті, әлеуметтік-қызмет)</w:t>
            </w:r>
          </w:p>
          <w:p w:rsidR="006C3D5D" w:rsidRPr="006C3D5D" w:rsidRDefault="006C3D5D" w:rsidP="006C3D5D">
            <w:pPr>
              <w:spacing w:after="0" w:line="330" w:lineRule="atLeast"/>
              <w:rPr>
                <w:iCs/>
                <w:szCs w:val="24"/>
                <w:lang w:val="kk-KZ" w:eastAsia="ru-RU"/>
              </w:rPr>
            </w:pPr>
          </w:p>
          <w:p w:rsidR="006C3D5D" w:rsidRPr="006C3D5D" w:rsidRDefault="006C3D5D" w:rsidP="006C3D5D">
            <w:pPr>
              <w:spacing w:after="0" w:line="330" w:lineRule="atLeast"/>
              <w:rPr>
                <w:iCs/>
                <w:szCs w:val="24"/>
                <w:lang w:val="kk-KZ" w:eastAsia="ru-RU"/>
              </w:rPr>
            </w:pPr>
            <w:r w:rsidRPr="006C3D5D">
              <w:rPr>
                <w:b/>
                <w:bCs/>
                <w:iCs/>
                <w:szCs w:val="24"/>
                <w:lang w:val="kk-KZ" w:eastAsia="ru-RU"/>
              </w:rPr>
              <w:t>Еңбек</w:t>
            </w:r>
            <w:r w:rsidRPr="006C3D5D">
              <w:rPr>
                <w:iCs/>
                <w:szCs w:val="24"/>
                <w:lang w:val="kk-KZ" w:eastAsia="ru-RU"/>
              </w:rPr>
              <w:t>: Ағаштардың түптерін қопсыту.</w:t>
            </w:r>
          </w:p>
          <w:p w:rsidR="006C3D5D" w:rsidRPr="006C3D5D" w:rsidRDefault="006C3D5D" w:rsidP="006C3D5D">
            <w:pPr>
              <w:spacing w:after="0" w:line="330" w:lineRule="atLeast"/>
              <w:rPr>
                <w:iCs/>
                <w:szCs w:val="24"/>
                <w:lang w:val="kk-KZ" w:eastAsia="ru-RU"/>
              </w:rPr>
            </w:pPr>
            <w:r w:rsidRPr="006C3D5D">
              <w:rPr>
                <w:b/>
                <w:bCs/>
                <w:iCs/>
                <w:szCs w:val="24"/>
                <w:lang w:val="kk-KZ" w:eastAsia="ru-RU"/>
              </w:rPr>
              <w:t>Мақсаты:</w:t>
            </w:r>
            <w:r w:rsidRPr="006C3D5D">
              <w:rPr>
                <w:iCs/>
                <w:szCs w:val="24"/>
                <w:lang w:val="kk-KZ" w:eastAsia="ru-RU"/>
              </w:rPr>
              <w:t xml:space="preserve">  Табиғатты  аялай  білуге , өсімдіктерге  қамқор  болуға , оларды күтіп –баптауға  тәрбиелеу.</w:t>
            </w:r>
          </w:p>
          <w:p w:rsidR="006C3D5D" w:rsidRPr="006C3D5D" w:rsidRDefault="006C3D5D" w:rsidP="006C3D5D">
            <w:pPr>
              <w:spacing w:after="0" w:line="240" w:lineRule="auto"/>
              <w:rPr>
                <w:rFonts w:eastAsiaTheme="minorHAnsi" w:cstheme="minorBidi"/>
                <w:szCs w:val="24"/>
                <w:lang w:val="kk-KZ"/>
              </w:rPr>
            </w:pPr>
            <w:r w:rsidRPr="006C3D5D">
              <w:rPr>
                <w:rFonts w:eastAsia="Calibri"/>
                <w:i/>
                <w:szCs w:val="24"/>
                <w:lang w:val="kk-KZ"/>
              </w:rPr>
              <w:t>(еңбек қызметі)</w:t>
            </w:r>
          </w:p>
          <w:p w:rsidR="006C3D5D" w:rsidRPr="006C3D5D" w:rsidRDefault="006C3D5D" w:rsidP="006C3D5D">
            <w:pPr>
              <w:spacing w:after="0" w:line="330" w:lineRule="atLeast"/>
              <w:rPr>
                <w:iCs/>
                <w:szCs w:val="24"/>
                <w:lang w:val="kk-KZ" w:eastAsia="ru-RU"/>
              </w:rPr>
            </w:pPr>
            <w:r w:rsidRPr="006C3D5D">
              <w:rPr>
                <w:b/>
                <w:bCs/>
                <w:iCs/>
                <w:szCs w:val="24"/>
                <w:lang w:val="kk-KZ" w:eastAsia="ru-RU"/>
              </w:rPr>
              <w:t>Жеке жұмыс: Мақал-мәтел.</w:t>
            </w:r>
          </w:p>
          <w:p w:rsidR="006C3D5D" w:rsidRPr="006C3D5D" w:rsidRDefault="006C3D5D" w:rsidP="006C3D5D">
            <w:pPr>
              <w:spacing w:after="0" w:line="330" w:lineRule="atLeast"/>
              <w:rPr>
                <w:iCs/>
                <w:szCs w:val="24"/>
                <w:lang w:val="kk-KZ" w:eastAsia="ru-RU"/>
              </w:rPr>
            </w:pPr>
            <w:r w:rsidRPr="006C3D5D">
              <w:rPr>
                <w:iCs/>
                <w:szCs w:val="24"/>
                <w:lang w:val="kk-KZ" w:eastAsia="ru-RU"/>
              </w:rPr>
              <w:t>Таза  болса- табиғат,</w:t>
            </w:r>
          </w:p>
          <w:p w:rsidR="006C3D5D" w:rsidRPr="006C3D5D" w:rsidRDefault="006C3D5D" w:rsidP="006C3D5D">
            <w:pPr>
              <w:spacing w:after="0" w:line="330" w:lineRule="atLeast"/>
              <w:rPr>
                <w:iCs/>
                <w:szCs w:val="24"/>
                <w:lang w:val="kk-KZ" w:eastAsia="ru-RU"/>
              </w:rPr>
            </w:pPr>
            <w:r w:rsidRPr="006C3D5D">
              <w:rPr>
                <w:iCs/>
                <w:szCs w:val="24"/>
                <w:lang w:val="kk-KZ" w:eastAsia="ru-RU"/>
              </w:rPr>
              <w:t>Аман болар –адамзат</w:t>
            </w:r>
            <w:r w:rsidRPr="006C3D5D">
              <w:rPr>
                <w:b/>
                <w:bCs/>
                <w:iCs/>
                <w:szCs w:val="24"/>
                <w:lang w:val="kk-KZ" w:eastAsia="ru-RU"/>
              </w:rPr>
              <w:t>.</w:t>
            </w:r>
          </w:p>
          <w:p w:rsidR="006C3D5D" w:rsidRPr="006C3D5D" w:rsidRDefault="006C3D5D" w:rsidP="006C3D5D">
            <w:pPr>
              <w:spacing w:after="0" w:line="330" w:lineRule="atLeast"/>
              <w:rPr>
                <w:iCs/>
                <w:szCs w:val="24"/>
                <w:lang w:val="kk-KZ" w:eastAsia="ru-RU"/>
              </w:rPr>
            </w:pPr>
            <w:r w:rsidRPr="006C3D5D">
              <w:rPr>
                <w:b/>
                <w:bCs/>
                <w:iCs/>
                <w:szCs w:val="24"/>
                <w:lang w:val="kk-KZ" w:eastAsia="ru-RU"/>
              </w:rPr>
              <w:t xml:space="preserve">Мақсаты:  </w:t>
            </w:r>
            <w:r w:rsidRPr="006C3D5D">
              <w:rPr>
                <w:iCs/>
                <w:szCs w:val="24"/>
                <w:lang w:val="kk-KZ" w:eastAsia="ru-RU"/>
              </w:rPr>
              <w:t xml:space="preserve">Мақал жаттату арқылы баланың сөздік қорын жетілдіріп, сөйлеу мәдениетін, ойлау  қабілеттерін дамыту, балалардың табиғат , </w:t>
            </w:r>
            <w:r w:rsidRPr="006C3D5D">
              <w:rPr>
                <w:iCs/>
                <w:szCs w:val="24"/>
                <w:lang w:val="kk-KZ" w:eastAsia="ru-RU"/>
              </w:rPr>
              <w:lastRenderedPageBreak/>
              <w:t>денсаулық туралы түсініктерін  тереңдету.</w:t>
            </w:r>
          </w:p>
          <w:p w:rsidR="006C3D5D" w:rsidRPr="006C3D5D" w:rsidRDefault="006C3D5D" w:rsidP="006C3D5D">
            <w:pPr>
              <w:spacing w:after="0" w:line="330" w:lineRule="atLeast"/>
              <w:rPr>
                <w:iCs/>
                <w:szCs w:val="24"/>
                <w:lang w:val="kk-KZ" w:eastAsia="ru-RU"/>
              </w:rPr>
            </w:pPr>
            <w:r w:rsidRPr="006C3D5D">
              <w:rPr>
                <w:b/>
                <w:bCs/>
                <w:iCs/>
                <w:szCs w:val="24"/>
                <w:lang w:val="kk-KZ" w:eastAsia="ru-RU"/>
              </w:rPr>
              <w:t xml:space="preserve">Қимылдық ойын:  « Шымшық доп»  </w:t>
            </w:r>
          </w:p>
          <w:p w:rsidR="006C3D5D" w:rsidRPr="006C3D5D" w:rsidRDefault="006C3D5D" w:rsidP="006C3D5D">
            <w:pPr>
              <w:spacing w:after="0" w:line="330" w:lineRule="atLeast"/>
              <w:rPr>
                <w:iCs/>
                <w:szCs w:val="24"/>
                <w:lang w:val="kk-KZ" w:eastAsia="ru-RU"/>
              </w:rPr>
            </w:pPr>
            <w:r w:rsidRPr="006C3D5D">
              <w:rPr>
                <w:b/>
                <w:bCs/>
                <w:iCs/>
                <w:szCs w:val="24"/>
                <w:lang w:val="kk-KZ" w:eastAsia="ru-RU"/>
              </w:rPr>
              <w:t>Ойын барысы</w:t>
            </w:r>
            <w:r w:rsidRPr="006C3D5D">
              <w:rPr>
                <w:iCs/>
                <w:szCs w:val="24"/>
                <w:lang w:val="kk-KZ" w:eastAsia="ru-RU"/>
              </w:rPr>
              <w:t>: Алаңның ортасындағыбір  тағанның үстіне ұзындығы 30 см, ені 6-7 тақтайшаны қисайтып қояды.Оның төменгі жағына  кішкене доп қойылады.(Доп дұрыс  орналасу ұшін тақтайға  ойыс  жасап қою қажет).</w:t>
            </w:r>
          </w:p>
        </w:tc>
        <w:tc>
          <w:tcPr>
            <w:tcW w:w="3396" w:type="dxa"/>
            <w:gridSpan w:val="2"/>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kinsoku w:val="0"/>
              <w:overflowPunct w:val="0"/>
              <w:spacing w:after="0" w:line="240" w:lineRule="auto"/>
              <w:jc w:val="both"/>
              <w:textAlignment w:val="baseline"/>
              <w:rPr>
                <w:b/>
                <w:bCs/>
                <w:color w:val="000000" w:themeColor="text1"/>
                <w:szCs w:val="24"/>
                <w:lang w:val="kk-KZ" w:eastAsia="ru-RU"/>
              </w:rPr>
            </w:pPr>
            <w:r w:rsidRPr="006C3D5D">
              <w:rPr>
                <w:rFonts w:eastAsia="Calibri"/>
                <w:b/>
                <w:bCs/>
                <w:color w:val="000000" w:themeColor="text1"/>
                <w:kern w:val="24"/>
                <w:szCs w:val="24"/>
                <w:lang w:val="kk-KZ" w:eastAsia="ru-RU"/>
              </w:rPr>
              <w:lastRenderedPageBreak/>
              <w:t>Өткінші жаңбырды бақылау.</w:t>
            </w:r>
          </w:p>
          <w:p w:rsidR="006C3D5D" w:rsidRPr="006C3D5D" w:rsidRDefault="006C3D5D" w:rsidP="006C3D5D">
            <w:pPr>
              <w:kinsoku w:val="0"/>
              <w:overflowPunct w:val="0"/>
              <w:spacing w:after="0" w:line="240" w:lineRule="auto"/>
              <w:jc w:val="both"/>
              <w:textAlignment w:val="baseline"/>
              <w:rPr>
                <w:rFonts w:eastAsia="Calibri"/>
                <w:color w:val="000000" w:themeColor="text1"/>
                <w:kern w:val="24"/>
                <w:szCs w:val="24"/>
                <w:lang w:val="kk-KZ" w:eastAsia="ru-RU"/>
              </w:rPr>
            </w:pPr>
            <w:r w:rsidRPr="006C3D5D">
              <w:rPr>
                <w:rFonts w:eastAsia="Calibri"/>
                <w:b/>
                <w:bCs/>
                <w:color w:val="000000" w:themeColor="text1"/>
                <w:kern w:val="24"/>
                <w:szCs w:val="24"/>
                <w:lang w:val="kk-KZ" w:eastAsia="ru-RU"/>
              </w:rPr>
              <w:t>Мақсаты:</w:t>
            </w:r>
            <w:r w:rsidRPr="006C3D5D">
              <w:rPr>
                <w:rFonts w:eastAsia="Calibri"/>
                <w:color w:val="000000" w:themeColor="text1"/>
                <w:kern w:val="24"/>
                <w:szCs w:val="24"/>
                <w:lang w:val="kk-KZ" w:eastAsia="ru-RU"/>
              </w:rPr>
              <w:t xml:space="preserve">  Өткінші жаңбыр туралы  түсінік беру. Жаңбырдың пайдасы , жаңбыр жауғанына қарап егістікті, бау бақшаны , саяжайдағы көкөніс, жеміс </w:t>
            </w:r>
            <w:r w:rsidRPr="006C3D5D">
              <w:rPr>
                <w:rFonts w:ascii="Calibri" w:eastAsia="Calibri" w:hAnsi="Calibri"/>
                <w:color w:val="000000" w:themeColor="text1"/>
                <w:kern w:val="24"/>
                <w:szCs w:val="24"/>
                <w:lang w:val="kk-KZ" w:eastAsia="ru-RU"/>
              </w:rPr>
              <w:t>–</w:t>
            </w:r>
            <w:r w:rsidRPr="006C3D5D">
              <w:rPr>
                <w:rFonts w:eastAsia="Calibri"/>
                <w:color w:val="000000" w:themeColor="text1"/>
                <w:kern w:val="24"/>
                <w:szCs w:val="24"/>
                <w:lang w:val="kk-KZ" w:eastAsia="ru-RU"/>
              </w:rPr>
              <w:t>жидек  бәрін қолдан жауындатып суарудың пайдасын ашып түсіндіру.</w:t>
            </w:r>
          </w:p>
          <w:p w:rsidR="006C3D5D" w:rsidRPr="006C3D5D" w:rsidRDefault="006C3D5D" w:rsidP="006C3D5D">
            <w:pPr>
              <w:spacing w:after="0" w:line="240" w:lineRule="auto"/>
              <w:rPr>
                <w:rFonts w:eastAsia="Calibri"/>
                <w:i/>
                <w:szCs w:val="24"/>
                <w:lang w:val="kk-KZ"/>
              </w:rPr>
            </w:pPr>
            <w:r w:rsidRPr="006C3D5D">
              <w:rPr>
                <w:rFonts w:eastAsia="Calibri"/>
                <w:i/>
                <w:szCs w:val="24"/>
                <w:lang w:val="kk-KZ"/>
              </w:rPr>
              <w:t xml:space="preserve">(Сөйлеуді дамыту,  </w:t>
            </w:r>
          </w:p>
          <w:p w:rsidR="006C3D5D" w:rsidRPr="006C3D5D" w:rsidRDefault="006C3D5D" w:rsidP="006C3D5D">
            <w:pPr>
              <w:spacing w:after="0" w:line="240" w:lineRule="auto"/>
              <w:rPr>
                <w:rFonts w:eastAsia="Calibri"/>
                <w:szCs w:val="24"/>
                <w:shd w:val="clear" w:color="auto" w:fill="FFFFFF"/>
                <w:lang w:val="kk-KZ"/>
              </w:rPr>
            </w:pPr>
            <w:r w:rsidRPr="006C3D5D">
              <w:rPr>
                <w:rFonts w:eastAsia="Calibri"/>
                <w:i/>
                <w:szCs w:val="24"/>
                <w:lang w:val="kk-KZ"/>
              </w:rPr>
              <w:t xml:space="preserve"> Қоршаған ортамен танысу-коммуникативті, әлеуметтік-қызмет)</w:t>
            </w:r>
          </w:p>
          <w:p w:rsidR="006C3D5D" w:rsidRPr="006C3D5D" w:rsidRDefault="006C3D5D" w:rsidP="006C3D5D">
            <w:pPr>
              <w:kinsoku w:val="0"/>
              <w:overflowPunct w:val="0"/>
              <w:spacing w:after="0" w:line="240" w:lineRule="auto"/>
              <w:jc w:val="both"/>
              <w:textAlignment w:val="baseline"/>
              <w:rPr>
                <w:rFonts w:eastAsia="Calibri"/>
                <w:color w:val="000000" w:themeColor="text1"/>
                <w:kern w:val="24"/>
                <w:szCs w:val="24"/>
                <w:lang w:val="kk-KZ" w:eastAsia="ru-RU"/>
              </w:rPr>
            </w:pPr>
            <w:r w:rsidRPr="006C3D5D">
              <w:rPr>
                <w:rFonts w:eastAsia="Calibri"/>
                <w:b/>
                <w:bCs/>
                <w:color w:val="000000" w:themeColor="text1"/>
                <w:kern w:val="24"/>
                <w:szCs w:val="24"/>
                <w:lang w:val="kk-KZ" w:eastAsia="ru-RU"/>
              </w:rPr>
              <w:t>Еңбек</w:t>
            </w:r>
            <w:r w:rsidRPr="006C3D5D">
              <w:rPr>
                <w:rFonts w:eastAsia="Calibri"/>
                <w:color w:val="000000" w:themeColor="text1"/>
                <w:kern w:val="24"/>
                <w:szCs w:val="24"/>
                <w:lang w:val="kk-KZ" w:eastAsia="ru-RU"/>
              </w:rPr>
              <w:t>: Ағаш түптерін қопсыту.</w:t>
            </w:r>
          </w:p>
          <w:p w:rsidR="006C3D5D" w:rsidRPr="006C3D5D" w:rsidRDefault="006C3D5D" w:rsidP="006C3D5D">
            <w:pPr>
              <w:spacing w:after="0" w:line="240" w:lineRule="auto"/>
              <w:rPr>
                <w:rFonts w:eastAsiaTheme="minorHAnsi" w:cstheme="minorBidi"/>
                <w:szCs w:val="24"/>
                <w:lang w:val="kk-KZ"/>
              </w:rPr>
            </w:pPr>
            <w:r w:rsidRPr="006C3D5D">
              <w:rPr>
                <w:rFonts w:eastAsia="Calibri"/>
                <w:i/>
                <w:szCs w:val="24"/>
                <w:lang w:val="kk-KZ"/>
              </w:rPr>
              <w:t>(еңбек қызметі)</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b/>
                <w:bCs/>
                <w:color w:val="000000" w:themeColor="text1"/>
                <w:kern w:val="24"/>
                <w:szCs w:val="24"/>
                <w:lang w:val="kk-KZ" w:eastAsia="ru-RU"/>
              </w:rPr>
              <w:t>Мақсаты:</w:t>
            </w:r>
            <w:r w:rsidRPr="006C3D5D">
              <w:rPr>
                <w:rFonts w:eastAsia="Calibri"/>
                <w:color w:val="000000" w:themeColor="text1"/>
                <w:kern w:val="24"/>
                <w:szCs w:val="24"/>
                <w:lang w:val="kk-KZ" w:eastAsia="ru-RU"/>
              </w:rPr>
              <w:t xml:space="preserve">  Ағаш  түптерін қопсыту арқылы балаларға өсімдіктерге  тыңайтқыш заттар топырақ арқылы баратындығын түсіндіру.</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b/>
                <w:bCs/>
                <w:color w:val="000000" w:themeColor="text1"/>
                <w:kern w:val="24"/>
                <w:szCs w:val="24"/>
                <w:lang w:val="kk-KZ" w:eastAsia="ru-RU"/>
              </w:rPr>
              <w:t xml:space="preserve">Жеке жұмыс:  </w:t>
            </w:r>
            <w:r w:rsidRPr="006C3D5D">
              <w:rPr>
                <w:rFonts w:ascii="Calibri" w:eastAsia="Calibri" w:hAnsi="Calibri"/>
                <w:color w:val="000000" w:themeColor="text1"/>
                <w:kern w:val="24"/>
                <w:szCs w:val="24"/>
                <w:lang w:val="kk-KZ" w:eastAsia="ru-RU"/>
              </w:rPr>
              <w:t>«</w:t>
            </w:r>
            <w:r w:rsidRPr="006C3D5D">
              <w:rPr>
                <w:rFonts w:eastAsia="Calibri"/>
                <w:color w:val="000000" w:themeColor="text1"/>
                <w:kern w:val="24"/>
                <w:szCs w:val="24"/>
                <w:lang w:val="kk-KZ" w:eastAsia="ru-RU"/>
              </w:rPr>
              <w:t>Еңбекпен  ел көгерер,</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color w:val="000000" w:themeColor="text1"/>
                <w:kern w:val="24"/>
                <w:szCs w:val="24"/>
                <w:lang w:val="kk-KZ" w:eastAsia="ru-RU"/>
              </w:rPr>
              <w:t xml:space="preserve">                               Жаңбырмен жер көгерер</w:t>
            </w:r>
            <w:r w:rsidRPr="006C3D5D">
              <w:rPr>
                <w:rFonts w:ascii="Calibri" w:eastAsia="Calibri" w:hAnsi="Calibri"/>
                <w:color w:val="000000" w:themeColor="text1"/>
                <w:kern w:val="24"/>
                <w:szCs w:val="24"/>
                <w:lang w:val="kk-KZ" w:eastAsia="ru-RU"/>
              </w:rPr>
              <w:t>»</w:t>
            </w:r>
            <w:r w:rsidRPr="006C3D5D">
              <w:rPr>
                <w:rFonts w:eastAsia="Calibri"/>
                <w:color w:val="000000" w:themeColor="text1"/>
                <w:kern w:val="24"/>
                <w:szCs w:val="24"/>
                <w:lang w:val="kk-KZ" w:eastAsia="ru-RU"/>
              </w:rPr>
              <w:t xml:space="preserve">.               </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b/>
                <w:bCs/>
                <w:color w:val="000000" w:themeColor="text1"/>
                <w:kern w:val="24"/>
                <w:szCs w:val="24"/>
                <w:lang w:val="kk-KZ" w:eastAsia="ru-RU"/>
              </w:rPr>
              <w:t xml:space="preserve">Мақсаты:  </w:t>
            </w:r>
            <w:r w:rsidRPr="006C3D5D">
              <w:rPr>
                <w:rFonts w:eastAsia="Calibri"/>
                <w:color w:val="000000" w:themeColor="text1"/>
                <w:kern w:val="24"/>
                <w:szCs w:val="24"/>
                <w:lang w:val="kk-KZ" w:eastAsia="ru-RU"/>
              </w:rPr>
              <w:t xml:space="preserve">Мақал үйрету  арқылы балаларға  өсімдіктерге  тыңайтқыш заттар топырақ арқылы баратындығын түсіндіру. </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b/>
                <w:bCs/>
                <w:color w:val="000000" w:themeColor="text1"/>
                <w:kern w:val="24"/>
                <w:szCs w:val="24"/>
                <w:lang w:val="kk-KZ" w:eastAsia="ru-RU"/>
              </w:rPr>
              <w:t>Қимылдық ойын</w:t>
            </w:r>
            <w:r w:rsidRPr="006C3D5D">
              <w:rPr>
                <w:rFonts w:eastAsia="Calibri"/>
                <w:color w:val="000000" w:themeColor="text1"/>
                <w:kern w:val="24"/>
                <w:szCs w:val="24"/>
                <w:lang w:val="kk-KZ" w:eastAsia="ru-RU"/>
              </w:rPr>
              <w:t xml:space="preserve">:  </w:t>
            </w:r>
            <w:r w:rsidRPr="006C3D5D">
              <w:rPr>
                <w:rFonts w:ascii="Calibri" w:eastAsia="Calibri" w:hAnsi="Calibri"/>
                <w:color w:val="000000" w:themeColor="text1"/>
                <w:kern w:val="24"/>
                <w:szCs w:val="24"/>
                <w:lang w:val="kk-KZ" w:eastAsia="ru-RU"/>
              </w:rPr>
              <w:t>«</w:t>
            </w:r>
            <w:r w:rsidRPr="006C3D5D">
              <w:rPr>
                <w:rFonts w:eastAsia="Calibri"/>
                <w:color w:val="000000" w:themeColor="text1"/>
                <w:kern w:val="24"/>
                <w:szCs w:val="24"/>
                <w:lang w:val="kk-KZ" w:eastAsia="ru-RU"/>
              </w:rPr>
              <w:t>Допты  қуып жет</w:t>
            </w:r>
            <w:r w:rsidRPr="006C3D5D">
              <w:rPr>
                <w:rFonts w:ascii="Calibri" w:eastAsia="Calibri" w:hAnsi="Calibri"/>
                <w:color w:val="000000" w:themeColor="text1"/>
                <w:kern w:val="24"/>
                <w:szCs w:val="24"/>
                <w:lang w:val="kk-KZ" w:eastAsia="ru-RU"/>
              </w:rPr>
              <w:t>»</w:t>
            </w:r>
            <w:r w:rsidRPr="006C3D5D">
              <w:rPr>
                <w:rFonts w:eastAsia="Calibri"/>
                <w:color w:val="000000" w:themeColor="text1"/>
                <w:kern w:val="24"/>
                <w:szCs w:val="24"/>
                <w:lang w:val="kk-KZ" w:eastAsia="ru-RU"/>
              </w:rPr>
              <w:t>.</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color w:val="000000" w:themeColor="text1"/>
                <w:kern w:val="24"/>
                <w:szCs w:val="24"/>
                <w:lang w:val="kk-KZ" w:eastAsia="ru-RU"/>
              </w:rPr>
              <w:t>Балаларды тез жүгіруге  үйрету, шапшаңдыққа , ептілікке  тәрбиелеу.</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b/>
                <w:bCs/>
                <w:color w:val="000000" w:themeColor="text1"/>
                <w:kern w:val="24"/>
                <w:szCs w:val="24"/>
                <w:lang w:val="kk-KZ" w:eastAsia="ru-RU"/>
              </w:rPr>
              <w:t xml:space="preserve">Қимылдық ойын: </w:t>
            </w:r>
            <w:r w:rsidRPr="006C3D5D">
              <w:rPr>
                <w:rFonts w:ascii="Calibri" w:eastAsia="Calibri" w:hAnsi="Calibri"/>
                <w:b/>
                <w:bCs/>
                <w:color w:val="000000" w:themeColor="text1"/>
                <w:kern w:val="24"/>
                <w:szCs w:val="24"/>
                <w:lang w:val="kk-KZ" w:eastAsia="ru-RU"/>
              </w:rPr>
              <w:t>«</w:t>
            </w:r>
            <w:r w:rsidRPr="006C3D5D">
              <w:rPr>
                <w:rFonts w:eastAsia="Calibri"/>
                <w:b/>
                <w:bCs/>
                <w:color w:val="000000" w:themeColor="text1"/>
                <w:kern w:val="24"/>
                <w:szCs w:val="24"/>
                <w:lang w:val="kk-KZ" w:eastAsia="ru-RU"/>
              </w:rPr>
              <w:t>Кім тезірек?</w:t>
            </w:r>
            <w:r w:rsidRPr="006C3D5D">
              <w:rPr>
                <w:rFonts w:ascii="Calibri" w:eastAsia="Calibri" w:hAnsi="Calibri"/>
                <w:b/>
                <w:bCs/>
                <w:color w:val="000000" w:themeColor="text1"/>
                <w:kern w:val="24"/>
                <w:szCs w:val="24"/>
                <w:lang w:val="kk-KZ" w:eastAsia="ru-RU"/>
              </w:rPr>
              <w:t>»</w:t>
            </w:r>
          </w:p>
          <w:p w:rsidR="006C3D5D" w:rsidRPr="006C3D5D" w:rsidRDefault="006C3D5D" w:rsidP="006C3D5D">
            <w:pPr>
              <w:kinsoku w:val="0"/>
              <w:overflowPunct w:val="0"/>
              <w:spacing w:after="0" w:line="240" w:lineRule="auto"/>
              <w:jc w:val="both"/>
              <w:textAlignment w:val="baseline"/>
              <w:rPr>
                <w:color w:val="000000" w:themeColor="text1"/>
                <w:szCs w:val="24"/>
                <w:lang w:val="kk-KZ" w:eastAsia="ru-RU"/>
              </w:rPr>
            </w:pPr>
            <w:r w:rsidRPr="006C3D5D">
              <w:rPr>
                <w:rFonts w:eastAsia="Calibri"/>
                <w:b/>
                <w:bCs/>
                <w:color w:val="000000" w:themeColor="text1"/>
                <w:kern w:val="24"/>
                <w:szCs w:val="24"/>
                <w:lang w:val="kk-KZ" w:eastAsia="ru-RU"/>
              </w:rPr>
              <w:lastRenderedPageBreak/>
              <w:t>Мақсаты:</w:t>
            </w:r>
            <w:r w:rsidRPr="006C3D5D">
              <w:rPr>
                <w:rFonts w:eastAsia="Calibri"/>
                <w:color w:val="000000" w:themeColor="text1"/>
                <w:kern w:val="24"/>
                <w:szCs w:val="24"/>
                <w:lang w:val="kk-KZ" w:eastAsia="ru-RU"/>
              </w:rPr>
              <w:t xml:space="preserve">  Секіргішпен секіруге үйрету, секіру қабілетін дамыту, ептілікке тәрбиелеу. </w:t>
            </w:r>
          </w:p>
          <w:p w:rsidR="006C3D5D" w:rsidRPr="006C3D5D" w:rsidRDefault="006C3D5D" w:rsidP="006C3D5D">
            <w:pPr>
              <w:spacing w:after="0" w:line="240" w:lineRule="auto"/>
              <w:rPr>
                <w:rFonts w:eastAsiaTheme="minorHAnsi" w:cstheme="minorBidi"/>
                <w:color w:val="000000" w:themeColor="text1"/>
                <w:szCs w:val="24"/>
                <w:lang w:val="kk-KZ"/>
              </w:rPr>
            </w:pPr>
            <w:r w:rsidRPr="006C3D5D">
              <w:rPr>
                <w:rFonts w:eastAsia="Calibri"/>
                <w:i/>
                <w:szCs w:val="24"/>
                <w:lang w:val="kk-KZ"/>
              </w:rPr>
              <w:t>(ойын, қозғалыс қызметі)</w:t>
            </w:r>
          </w:p>
        </w:tc>
      </w:tr>
      <w:tr w:rsidR="006C3D5D" w:rsidRPr="00AC6FB3" w:rsidTr="00422C80">
        <w:trPr>
          <w:trHeight w:val="10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bCs/>
                <w:szCs w:val="24"/>
                <w:lang w:val="kk-KZ"/>
              </w:rPr>
              <w:lastRenderedPageBreak/>
              <w:t>Серуеннен оралу</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b/>
                <w:szCs w:val="24"/>
                <w:lang w:val="kk-KZ"/>
              </w:rPr>
            </w:pPr>
            <w:r w:rsidRPr="006C3D5D">
              <w:rPr>
                <w:rFonts w:eastAsiaTheme="minorHAnsi"/>
                <w:b/>
                <w:szCs w:val="24"/>
                <w:lang w:val="kk-KZ"/>
              </w:rPr>
              <w:t>Балалардың реттілікпен шешінуі, жұмбақтар шешу,  өлеңдер, әндер жаңылтпаштар, санамақтар  және т.б. жаттау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Киімді белгілі бір тәртіппен шешу және кию дағдыларын үйрету:</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Түймелерді ретумен ағытамыз.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 шалбардышешеміз, ақырын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Көйлекті шешіп, оны шалбарға, шортиға қосып іліп қоямыз.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Аяқ киімді шешіп, екінші аяқ киімді киеміз.</w:t>
            </w:r>
          </w:p>
          <w:p w:rsidR="006C3D5D" w:rsidRPr="006C3D5D" w:rsidRDefault="006C3D5D" w:rsidP="006C3D5D">
            <w:pPr>
              <w:spacing w:after="0" w:line="259" w:lineRule="auto"/>
              <w:ind w:right="121"/>
              <w:rPr>
                <w:rFonts w:eastAsiaTheme="minorHAnsi"/>
                <w:szCs w:val="24"/>
                <w:lang w:val="kk-KZ"/>
              </w:rPr>
            </w:pPr>
            <w:r w:rsidRPr="006C3D5D">
              <w:rPr>
                <w:rFonts w:eastAsiaTheme="minorHAnsi"/>
                <w:szCs w:val="24"/>
                <w:lang w:val="kk-KZ"/>
              </w:rPr>
              <w:t>- Колготкаларды шешіп, көйлекке қосып іліп қоямыз.</w:t>
            </w:r>
            <w:r w:rsidRPr="006C3D5D">
              <w:rPr>
                <w:rFonts w:eastAsiaTheme="minorHAnsi"/>
                <w:b/>
                <w:i/>
                <w:szCs w:val="24"/>
                <w:lang w:val="kk-KZ"/>
              </w:rPr>
              <w:t>(сөйлеуді дамыту, еңбек әрекеті – коммуникативті, еңбек қызметі).</w:t>
            </w:r>
          </w:p>
        </w:tc>
      </w:tr>
      <w:tr w:rsidR="006C3D5D" w:rsidRPr="00AC6FB3" w:rsidTr="00422C80">
        <w:trPr>
          <w:trHeight w:val="53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160" w:line="259" w:lineRule="auto"/>
              <w:ind w:right="121"/>
              <w:rPr>
                <w:rFonts w:eastAsiaTheme="minorHAnsi"/>
                <w:b/>
                <w:szCs w:val="24"/>
              </w:rPr>
            </w:pPr>
            <w:r w:rsidRPr="006C3D5D">
              <w:rPr>
                <w:rFonts w:eastAsiaTheme="minorHAnsi"/>
                <w:b/>
                <w:bCs/>
                <w:szCs w:val="24"/>
                <w:lang w:val="ru-RU"/>
              </w:rPr>
              <w:t>Түскі ас</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rPr>
                <w:rFonts w:eastAsiaTheme="minorHAnsi"/>
                <w:szCs w:val="24"/>
                <w:lang w:val="kk-KZ"/>
              </w:rPr>
            </w:pPr>
            <w:r w:rsidRPr="006C3D5D">
              <w:rPr>
                <w:rFonts w:eastAsiaTheme="minorHAnsi"/>
                <w:b/>
                <w:bCs/>
                <w:szCs w:val="24"/>
                <w:lang w:val="kk-KZ"/>
              </w:rPr>
              <w:t>Гигиеналық шаралар:</w:t>
            </w:r>
            <w:r w:rsidRPr="006C3D5D">
              <w:rPr>
                <w:rFonts w:eastAsiaTheme="minorHAns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6C3D5D" w:rsidRPr="006C3D5D" w:rsidRDefault="006C3D5D" w:rsidP="006C3D5D">
            <w:pPr>
              <w:spacing w:after="0" w:line="259" w:lineRule="auto"/>
              <w:ind w:right="121"/>
              <w:rPr>
                <w:rFonts w:eastAsiaTheme="minorHAnsi"/>
                <w:szCs w:val="24"/>
                <w:lang w:val="kk-KZ"/>
              </w:rPr>
            </w:pPr>
            <w:r w:rsidRPr="006C3D5D">
              <w:rPr>
                <w:rFonts w:eastAsiaTheme="minorHAnsi"/>
                <w:b/>
                <w:szCs w:val="24"/>
                <w:lang w:val="kk-KZ"/>
              </w:rPr>
              <w:t>Тамақтану</w:t>
            </w:r>
            <w:r w:rsidRPr="006C3D5D">
              <w:rPr>
                <w:rFonts w:eastAsiaTheme="minorHAns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6C3D5D" w:rsidRPr="00AC6FB3" w:rsidTr="00422C80">
        <w:trPr>
          <w:trHeight w:val="29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59" w:lineRule="auto"/>
              <w:ind w:right="121"/>
              <w:jc w:val="center"/>
              <w:rPr>
                <w:rFonts w:eastAsiaTheme="minorHAnsi"/>
                <w:b/>
                <w:szCs w:val="24"/>
              </w:rPr>
            </w:pPr>
            <w:r w:rsidRPr="006C3D5D">
              <w:rPr>
                <w:rFonts w:eastAsiaTheme="minorHAnsi"/>
                <w:b/>
                <w:bCs/>
                <w:szCs w:val="24"/>
                <w:lang w:val="ru-RU"/>
              </w:rPr>
              <w:t>Күндізгі ұйқы</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Cs/>
                <w:szCs w:val="24"/>
                <w:lang w:val="kk-KZ"/>
              </w:rPr>
              <w:t>Тамақтан соң ауыздарын сумен шаюды қалыптастыру.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6C3D5D">
              <w:rPr>
                <w:rFonts w:eastAsiaTheme="minorHAnsi"/>
                <w:b/>
                <w:bCs/>
                <w:szCs w:val="24"/>
                <w:lang w:val="kk-KZ"/>
              </w:rPr>
              <w:t xml:space="preserve"> (өзіне-өзі қызмет ету дағдылары, ірі және ұсақ моториканы дамыту).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«Кызыл телпек» ертегісін оқып беру.</w:t>
            </w:r>
          </w:p>
          <w:p w:rsidR="006C3D5D" w:rsidRPr="006C3D5D" w:rsidRDefault="006C3D5D" w:rsidP="006C3D5D">
            <w:pPr>
              <w:spacing w:after="0" w:line="259" w:lineRule="auto"/>
              <w:ind w:right="121"/>
              <w:jc w:val="both"/>
              <w:rPr>
                <w:rFonts w:eastAsiaTheme="minorHAnsi"/>
                <w:bCs/>
                <w:szCs w:val="24"/>
                <w:lang w:val="kk-KZ"/>
              </w:rPr>
            </w:pPr>
            <w:r w:rsidRPr="006C3D5D">
              <w:rPr>
                <w:rFonts w:eastAsiaTheme="minorHAnsi"/>
                <w:b/>
                <w:bCs/>
                <w:szCs w:val="24"/>
                <w:lang w:val="kk-KZ"/>
              </w:rPr>
              <w:t xml:space="preserve">Мақсаты: </w:t>
            </w:r>
            <w:r w:rsidRPr="006C3D5D">
              <w:rPr>
                <w:rFonts w:eastAsiaTheme="minorHAnsi"/>
                <w:bCs/>
                <w:szCs w:val="24"/>
                <w:lang w:val="kk-KZ"/>
              </w:rPr>
              <w:t>бала ағзасының физиологиялық тепе-теңдігін қалпына келтіру.</w:t>
            </w:r>
          </w:p>
          <w:p w:rsidR="006C3D5D" w:rsidRPr="006C3D5D" w:rsidRDefault="006C3D5D" w:rsidP="006C3D5D">
            <w:pPr>
              <w:spacing w:after="0" w:line="259" w:lineRule="auto"/>
              <w:ind w:right="121"/>
              <w:jc w:val="both"/>
              <w:rPr>
                <w:rFonts w:eastAsiaTheme="minorHAnsi"/>
                <w:b/>
                <w:bCs/>
                <w:szCs w:val="24"/>
                <w:lang w:val="kk-KZ"/>
              </w:rPr>
            </w:pPr>
            <w:r w:rsidRPr="006C3D5D">
              <w:rPr>
                <w:rFonts w:eastAsiaTheme="minorHAnsi"/>
                <w:b/>
                <w:bCs/>
                <w:szCs w:val="24"/>
                <w:lang w:val="kk-KZ"/>
              </w:rPr>
              <w:t xml:space="preserve">Балалардың тыныш ұйықтауы үшін жайы баяу музыка тыңдау. </w:t>
            </w:r>
          </w:p>
        </w:tc>
      </w:tr>
      <w:tr w:rsidR="006C3D5D" w:rsidRPr="00AC6FB3" w:rsidTr="00422C80">
        <w:trPr>
          <w:trHeight w:val="6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Біртіндеп ұйқыдан ояту,</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lastRenderedPageBreak/>
              <w:t>сауықтыру шаралары</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lastRenderedPageBreak/>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6C3D5D">
              <w:rPr>
                <w:rFonts w:eastAsiaTheme="minorHAnsi"/>
                <w:b/>
                <w:szCs w:val="24"/>
                <w:lang w:val="kk-KZ"/>
              </w:rPr>
              <w:t xml:space="preserve">  (дене белсенділігі).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lastRenderedPageBreak/>
              <w:t>Киімдерін реттілікпен өздігінен киіну.  Аяқ киімдерін дұрыс киюді үйрету. Қыз балаларды шаштарын тарауға үйрету</w:t>
            </w:r>
            <w:r w:rsidRPr="006C3D5D">
              <w:rPr>
                <w:rFonts w:eastAsiaTheme="minorHAnsi"/>
                <w:b/>
                <w:szCs w:val="24"/>
                <w:lang w:val="kk-KZ"/>
              </w:rPr>
              <w:t xml:space="preserve"> (өзіне-өзі қызмет ету дағдылары, ірі және ұсақ моториканы дамыту).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Қолдарын жуу, құрғатып сүрту, сүлгіні өз орнына іліп қоюды үйрету</w:t>
            </w:r>
          </w:p>
        </w:tc>
      </w:tr>
      <w:tr w:rsidR="006C3D5D" w:rsidRPr="00AC6FB3" w:rsidTr="00422C80">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lastRenderedPageBreak/>
              <w:t>Бесін ас</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Гигеналық шараларды орындау  </w:t>
            </w:r>
            <w:r w:rsidRPr="006C3D5D">
              <w:rPr>
                <w:rFonts w:eastAsiaTheme="minorHAnsi"/>
                <w:b/>
                <w:bCs/>
                <w:szCs w:val="24"/>
                <w:lang w:val="kk-KZ"/>
              </w:rPr>
              <w:t>(мәдени-гигиеналық  дағдылар</w:t>
            </w:r>
            <w:r w:rsidRPr="006C3D5D">
              <w:rPr>
                <w:rFonts w:eastAsiaTheme="minorHAnsi"/>
                <w:b/>
                <w:szCs w:val="24"/>
                <w:lang w:val="kk-KZ"/>
              </w:rPr>
              <w:t xml:space="preserve">).  Балалардың назарын тағамға аудару, мәдениетті тамақтануға баулу </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szCs w:val="24"/>
                <w:lang w:val="kk-KZ"/>
              </w:rPr>
              <w:t>Ас мәзірімен таныстыру. Бір-біріне кедергі жасамай мәдениетті отыруға баулу.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 xml:space="preserve">«Бата айтып», «Ас қайтару» </w:t>
            </w:r>
          </w:p>
          <w:p w:rsidR="006C3D5D" w:rsidRPr="006C3D5D" w:rsidRDefault="006C3D5D" w:rsidP="006C3D5D">
            <w:pPr>
              <w:spacing w:after="0" w:line="240" w:lineRule="auto"/>
              <w:ind w:right="121"/>
              <w:jc w:val="both"/>
              <w:rPr>
                <w:rFonts w:eastAsiaTheme="minorHAnsi"/>
                <w:color w:val="FF0000"/>
                <w:szCs w:val="24"/>
                <w:lang w:val="kk-KZ"/>
              </w:rPr>
            </w:pPr>
            <w:r w:rsidRPr="006C3D5D">
              <w:rPr>
                <w:rFonts w:eastAsiaTheme="minorHAnsi"/>
                <w:szCs w:val="24"/>
                <w:lang w:val="kk-KZ"/>
              </w:rPr>
              <w:t>(</w:t>
            </w:r>
            <w:r w:rsidRPr="006C3D5D">
              <w:rPr>
                <w:rFonts w:eastAsiaTheme="minorHAnsi"/>
                <w:bCs/>
                <w:szCs w:val="24"/>
                <w:lang w:val="kk-KZ"/>
              </w:rPr>
              <w:t>сөйлеуді дамыту-коммуникативтік қызмет).</w:t>
            </w:r>
          </w:p>
        </w:tc>
      </w:tr>
      <w:tr w:rsidR="006C3D5D" w:rsidRPr="006C3D5D" w:rsidTr="00422C80">
        <w:trPr>
          <w:trHeight w:val="830"/>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xml:space="preserve">Балалардың дербес іс-әрекеті  </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bCs/>
                <w:szCs w:val="24"/>
                <w:lang w:val="kk-KZ"/>
              </w:rPr>
              <w:t> </w:t>
            </w:r>
          </w:p>
        </w:tc>
        <w:tc>
          <w:tcPr>
            <w:tcW w:w="26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hd w:val="clear" w:color="auto" w:fill="FFFFFF"/>
              <w:spacing w:after="150" w:line="240" w:lineRule="auto"/>
              <w:rPr>
                <w:rFonts w:eastAsiaTheme="minorEastAsia"/>
                <w:color w:val="000000"/>
                <w:szCs w:val="24"/>
                <w:lang w:val="kk-KZ"/>
              </w:rPr>
            </w:pPr>
            <w:r w:rsidRPr="006C3D5D">
              <w:rPr>
                <w:rFonts w:eastAsiaTheme="minorEastAsia"/>
                <w:b/>
                <w:szCs w:val="24"/>
                <w:shd w:val="clear" w:color="auto" w:fill="FFFFFF"/>
                <w:lang w:val="kk-KZ"/>
              </w:rPr>
              <w:t>Сюжетті-рөлді ойын:</w:t>
            </w:r>
            <w:r w:rsidRPr="006C3D5D">
              <w:rPr>
                <w:rFonts w:eastAsiaTheme="minorEastAsia"/>
                <w:b/>
                <w:bCs/>
                <w:color w:val="000000"/>
                <w:szCs w:val="24"/>
                <w:lang w:val="kk-KZ"/>
              </w:rPr>
              <w:t>«Жол полициясы»</w:t>
            </w:r>
          </w:p>
          <w:p w:rsidR="006C3D5D" w:rsidRPr="006C3D5D" w:rsidRDefault="006C3D5D" w:rsidP="006C3D5D">
            <w:pPr>
              <w:shd w:val="clear" w:color="auto" w:fill="FFFFFF"/>
              <w:spacing w:after="150" w:line="240" w:lineRule="auto"/>
              <w:rPr>
                <w:rFonts w:eastAsiaTheme="minorEastAsia"/>
                <w:color w:val="000000"/>
                <w:szCs w:val="24"/>
                <w:lang w:val="kk-KZ"/>
              </w:rPr>
            </w:pPr>
            <w:r w:rsidRPr="006C3D5D">
              <w:rPr>
                <w:rFonts w:eastAsiaTheme="minorEastAsia"/>
                <w:b/>
                <w:bCs/>
                <w:color w:val="000000"/>
                <w:szCs w:val="24"/>
                <w:lang w:val="kk-KZ"/>
              </w:rPr>
              <w:t>Мақсаты:</w:t>
            </w:r>
            <w:r w:rsidRPr="006C3D5D">
              <w:rPr>
                <w:rFonts w:eastAsiaTheme="minorEastAsia"/>
                <w:color w:val="000000"/>
                <w:szCs w:val="24"/>
                <w:lang w:val="kk-KZ"/>
              </w:rPr>
              <w:t>балалардың ой-қиялын дамыту, бағдаршамның түстерін және ережесін есте сақтауга дағдыландыру.</w:t>
            </w:r>
          </w:p>
          <w:p w:rsidR="006C3D5D" w:rsidRPr="006C3D5D" w:rsidRDefault="006C3D5D" w:rsidP="006C3D5D">
            <w:pPr>
              <w:spacing w:after="0" w:line="259" w:lineRule="auto"/>
              <w:rPr>
                <w:b/>
                <w:i/>
                <w:color w:val="000000" w:themeColor="text1"/>
                <w:szCs w:val="24"/>
                <w:lang w:val="kk-KZ" w:eastAsia="ru-RU"/>
              </w:rPr>
            </w:pPr>
            <w:r w:rsidRPr="006C3D5D">
              <w:rPr>
                <w:b/>
                <w:i/>
                <w:color w:val="000000" w:themeColor="text1"/>
                <w:szCs w:val="24"/>
                <w:lang w:val="kk-KZ" w:eastAsia="ru-RU"/>
              </w:rPr>
              <w:t>(сенсорика – танымдық, іс-әрекет)</w:t>
            </w:r>
          </w:p>
          <w:p w:rsidR="006C3D5D" w:rsidRPr="006C3D5D" w:rsidRDefault="006C3D5D" w:rsidP="006C3D5D">
            <w:pPr>
              <w:spacing w:after="0" w:line="240" w:lineRule="auto"/>
              <w:rPr>
                <w:rFonts w:eastAsiaTheme="minorHAnsi"/>
                <w:b/>
                <w:szCs w:val="24"/>
                <w:lang w:val="kk-KZ" w:eastAsia="kk-KZ"/>
              </w:rPr>
            </w:pPr>
            <w:r w:rsidRPr="006C3D5D">
              <w:rPr>
                <w:rFonts w:eastAsiaTheme="minorHAnsi"/>
                <w:szCs w:val="24"/>
                <w:lang w:val="kk-KZ"/>
              </w:rPr>
              <w:t xml:space="preserve">Балалардың қалауы бойынша дамытушы орталықтарда еркін іс әрекеттер. </w:t>
            </w:r>
          </w:p>
          <w:p w:rsidR="006C3D5D" w:rsidRPr="006C3D5D" w:rsidRDefault="006C3D5D" w:rsidP="006C3D5D">
            <w:pPr>
              <w:spacing w:after="0" w:line="240" w:lineRule="auto"/>
              <w:rPr>
                <w:rFonts w:eastAsiaTheme="minorHAnsi"/>
                <w:b/>
                <w:bCs/>
                <w:color w:val="000000"/>
                <w:szCs w:val="24"/>
                <w:lang w:val="kk-KZ"/>
              </w:rPr>
            </w:pPr>
            <w:r w:rsidRPr="006C3D5D">
              <w:rPr>
                <w:rFonts w:eastAsiaTheme="minorHAnsi"/>
                <w:color w:val="000000"/>
                <w:szCs w:val="24"/>
                <w:lang w:val="kk-KZ"/>
              </w:rPr>
              <w:t>Жемістердің атын айтып үйрету.</w:t>
            </w:r>
          </w:p>
          <w:p w:rsidR="006C3D5D" w:rsidRPr="006C3D5D" w:rsidRDefault="006C3D5D" w:rsidP="006C3D5D">
            <w:pPr>
              <w:spacing w:after="160" w:line="259" w:lineRule="auto"/>
              <w:rPr>
                <w:rFonts w:eastAsiaTheme="minorHAnsi"/>
                <w:i/>
                <w:szCs w:val="24"/>
                <w:lang w:val="kk-KZ"/>
              </w:rPr>
            </w:pPr>
            <w:r w:rsidRPr="006C3D5D">
              <w:rPr>
                <w:rFonts w:eastAsiaTheme="minorHAnsi"/>
                <w:color w:val="000000"/>
                <w:szCs w:val="24"/>
                <w:lang w:val="kk-KZ"/>
              </w:rPr>
              <w:t>Ермексаздыдұрыс қолдану біліктерін жетілдіру, өздері жақсы көретін жемісті мүсіндеу.</w:t>
            </w:r>
            <w:r w:rsidRPr="006C3D5D">
              <w:rPr>
                <w:rFonts w:eastAsiaTheme="minorHAnsi"/>
                <w:bCs/>
                <w:i/>
                <w:szCs w:val="24"/>
                <w:lang w:val="kk-KZ"/>
              </w:rPr>
              <w:t>(сурет салу, жапсыру, мүсіндеу-шығармашылық қызмет)</w:t>
            </w:r>
          </w:p>
        </w:tc>
        <w:tc>
          <w:tcPr>
            <w:tcW w:w="2415"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rPr>
                <w:rFonts w:eastAsiaTheme="minorHAnsi"/>
                <w:b/>
                <w:szCs w:val="24"/>
                <w:lang w:val="kk-KZ" w:eastAsia="kk-KZ"/>
              </w:rPr>
            </w:pPr>
            <w:r w:rsidRPr="006C3D5D">
              <w:rPr>
                <w:rFonts w:eastAsiaTheme="minorHAnsi"/>
                <w:b/>
                <w:szCs w:val="24"/>
                <w:lang w:val="kk-KZ" w:eastAsia="kk-KZ"/>
              </w:rPr>
              <w:t>Дидактикалық ойын:</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 xml:space="preserve">«Нейрожаттығу» </w:t>
            </w:r>
          </w:p>
          <w:p w:rsidR="006C3D5D" w:rsidRPr="006C3D5D" w:rsidRDefault="006C3D5D" w:rsidP="006C3D5D">
            <w:pPr>
              <w:spacing w:after="0" w:line="240" w:lineRule="auto"/>
              <w:rPr>
                <w:rFonts w:eastAsiaTheme="minorHAnsi"/>
                <w:szCs w:val="24"/>
                <w:lang w:val="kk-KZ"/>
              </w:rPr>
            </w:pPr>
          </w:p>
          <w:p w:rsidR="006C3D5D" w:rsidRPr="006C3D5D" w:rsidRDefault="006C3D5D" w:rsidP="006C3D5D">
            <w:pPr>
              <w:spacing w:after="0" w:line="240" w:lineRule="auto"/>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:балалардың ойлау, зейін аудару дағдыларын қалыптастырады.</w:t>
            </w:r>
          </w:p>
          <w:p w:rsidR="006C3D5D" w:rsidRPr="006C3D5D" w:rsidRDefault="006C3D5D" w:rsidP="006C3D5D">
            <w:pPr>
              <w:spacing w:after="0" w:line="240" w:lineRule="auto"/>
              <w:rPr>
                <w:rFonts w:eastAsiaTheme="minorHAnsi"/>
                <w:i/>
                <w:szCs w:val="24"/>
                <w:lang w:val="kk-KZ"/>
              </w:rPr>
            </w:pPr>
          </w:p>
          <w:p w:rsidR="006C3D5D" w:rsidRPr="006C3D5D" w:rsidRDefault="006C3D5D" w:rsidP="006C3D5D">
            <w:pPr>
              <w:spacing w:after="0" w:line="259" w:lineRule="auto"/>
              <w:rPr>
                <w:rFonts w:eastAsiaTheme="minorHAnsi"/>
                <w:i/>
                <w:szCs w:val="24"/>
                <w:shd w:val="clear" w:color="auto" w:fill="FFFFFF"/>
                <w:lang w:val="kk-KZ"/>
              </w:rPr>
            </w:pPr>
            <w:r w:rsidRPr="006C3D5D">
              <w:rPr>
                <w:rFonts w:eastAsiaTheme="minorHAnsi"/>
                <w:i/>
                <w:szCs w:val="24"/>
                <w:lang w:val="kk-KZ"/>
              </w:rPr>
              <w:t xml:space="preserve">. </w:t>
            </w:r>
            <w:r w:rsidRPr="006C3D5D">
              <w:rPr>
                <w:rFonts w:eastAsiaTheme="minorHAnsi"/>
                <w:bCs/>
                <w:i/>
                <w:szCs w:val="24"/>
                <w:lang w:val="kk-KZ"/>
              </w:rPr>
              <w:t>(көркем әдебиет, музыка-</w:t>
            </w:r>
            <w:r w:rsidRPr="006C3D5D">
              <w:rPr>
                <w:rFonts w:eastAsiaTheme="minorHAnsi"/>
                <w:i/>
                <w:szCs w:val="24"/>
                <w:shd w:val="clear" w:color="auto" w:fill="FFFFFF"/>
                <w:lang w:val="kk-KZ"/>
              </w:rPr>
              <w:t>коммуникативтік, шығармашылық қызмет)</w:t>
            </w:r>
          </w:p>
          <w:p w:rsidR="006C3D5D" w:rsidRPr="006C3D5D" w:rsidRDefault="006C3D5D" w:rsidP="006C3D5D">
            <w:pPr>
              <w:widowControl w:val="0"/>
              <w:autoSpaceDE w:val="0"/>
              <w:autoSpaceDN w:val="0"/>
              <w:spacing w:after="0" w:line="240" w:lineRule="auto"/>
              <w:rPr>
                <w:b/>
                <w:bCs/>
                <w:szCs w:val="24"/>
                <w:lang w:val="kk-KZ"/>
              </w:rPr>
            </w:pPr>
            <w:r w:rsidRPr="006C3D5D">
              <w:rPr>
                <w:color w:val="000000"/>
                <w:szCs w:val="24"/>
                <w:lang w:val="kk-KZ"/>
              </w:rPr>
              <w:t>Геометриялық пішіндерін қайталау.</w:t>
            </w:r>
          </w:p>
          <w:p w:rsidR="006C3D5D" w:rsidRPr="006C3D5D" w:rsidRDefault="006C3D5D" w:rsidP="006C3D5D">
            <w:pPr>
              <w:spacing w:after="0" w:line="259" w:lineRule="auto"/>
              <w:rPr>
                <w:i/>
                <w:szCs w:val="24"/>
                <w:lang w:val="kk-KZ" w:eastAsia="ru-RU"/>
              </w:rPr>
            </w:pPr>
            <w:r w:rsidRPr="006C3D5D">
              <w:rPr>
                <w:i/>
                <w:szCs w:val="24"/>
                <w:lang w:val="kk-KZ" w:eastAsia="ru-RU"/>
              </w:rPr>
              <w:t>(сенсорика – танымдық, іс-әрекет)</w:t>
            </w:r>
          </w:p>
          <w:p w:rsidR="006C3D5D" w:rsidRPr="006C3D5D" w:rsidRDefault="006C3D5D" w:rsidP="006C3D5D">
            <w:pPr>
              <w:spacing w:after="0" w:line="259" w:lineRule="auto"/>
              <w:rPr>
                <w:i/>
                <w:szCs w:val="24"/>
                <w:lang w:val="kk-KZ" w:eastAsia="ru-RU"/>
              </w:rPr>
            </w:pPr>
          </w:p>
          <w:p w:rsidR="006C3D5D" w:rsidRPr="006C3D5D" w:rsidRDefault="006C3D5D" w:rsidP="006C3D5D">
            <w:pPr>
              <w:spacing w:after="0" w:line="240" w:lineRule="auto"/>
              <w:ind w:right="121"/>
              <w:rPr>
                <w:rFonts w:eastAsiaTheme="minorHAnsi"/>
                <w:color w:val="FF0000"/>
                <w:szCs w:val="24"/>
                <w:lang w:val="kk-KZ"/>
              </w:rPr>
            </w:pPr>
          </w:p>
        </w:tc>
        <w:tc>
          <w:tcPr>
            <w:tcW w:w="2548"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widowControl w:val="0"/>
              <w:autoSpaceDE w:val="0"/>
              <w:autoSpaceDN w:val="0"/>
              <w:spacing w:after="0" w:line="240" w:lineRule="auto"/>
              <w:rPr>
                <w:b/>
                <w:bCs/>
                <w:szCs w:val="24"/>
                <w:lang w:val="kk-KZ"/>
              </w:rPr>
            </w:pPr>
            <w:r w:rsidRPr="006C3D5D">
              <w:rPr>
                <w:b/>
                <w:color w:val="000000" w:themeColor="text1"/>
                <w:szCs w:val="24"/>
                <w:lang w:val="kk-KZ"/>
              </w:rPr>
              <w:t>Үстел-үсті ойыны:</w:t>
            </w:r>
          </w:p>
          <w:p w:rsidR="006C3D5D" w:rsidRPr="006C3D5D" w:rsidRDefault="006C3D5D" w:rsidP="006C3D5D">
            <w:pPr>
              <w:shd w:val="clear" w:color="auto" w:fill="FFFFFF"/>
              <w:spacing w:after="0" w:line="240" w:lineRule="auto"/>
              <w:jc w:val="center"/>
              <w:rPr>
                <w:color w:val="000000"/>
                <w:szCs w:val="24"/>
                <w:lang w:val="kk-KZ" w:eastAsia="ru-RU"/>
              </w:rPr>
            </w:pPr>
            <w:r w:rsidRPr="006C3D5D">
              <w:rPr>
                <w:b/>
                <w:bCs/>
                <w:color w:val="000000"/>
                <w:szCs w:val="24"/>
                <w:lang w:val="kk-KZ" w:eastAsia="ru-RU"/>
              </w:rPr>
              <w:t xml:space="preserve"> «Мозаика»</w:t>
            </w:r>
          </w:p>
          <w:p w:rsidR="006C3D5D" w:rsidRPr="006C3D5D" w:rsidRDefault="006C3D5D" w:rsidP="006C3D5D">
            <w:pPr>
              <w:shd w:val="clear" w:color="auto" w:fill="FFFFFF"/>
              <w:spacing w:after="0" w:line="240" w:lineRule="auto"/>
              <w:rPr>
                <w:color w:val="000000"/>
                <w:szCs w:val="24"/>
                <w:lang w:val="kk-KZ" w:eastAsia="ru-RU"/>
              </w:rPr>
            </w:pPr>
            <w:r w:rsidRPr="006C3D5D">
              <w:rPr>
                <w:b/>
                <w:bCs/>
                <w:color w:val="000000"/>
                <w:szCs w:val="24"/>
                <w:lang w:val="kk-KZ" w:eastAsia="ru-RU"/>
              </w:rPr>
              <w:t>Мақсаты:</w:t>
            </w:r>
          </w:p>
          <w:p w:rsidR="006C3D5D" w:rsidRPr="006C3D5D" w:rsidRDefault="006C3D5D" w:rsidP="006C3D5D">
            <w:pPr>
              <w:shd w:val="clear" w:color="auto" w:fill="FFFFFF"/>
              <w:spacing w:after="0" w:line="240" w:lineRule="auto"/>
              <w:rPr>
                <w:color w:val="000000"/>
                <w:szCs w:val="24"/>
                <w:lang w:val="kk-KZ" w:eastAsia="ru-RU"/>
              </w:rPr>
            </w:pPr>
            <w:r w:rsidRPr="006C3D5D">
              <w:rPr>
                <w:color w:val="000000"/>
                <w:szCs w:val="24"/>
                <w:lang w:val="kk-KZ" w:eastAsia="ru-RU"/>
              </w:rPr>
              <w:t>Балаларға әр турлі заттар, геометриялық пішіндер құрастыруды үйрету, түстерімен таныстыру, балалардың ой-қиялын дамыту, еңбек-сүйгіштікке тәрбиелеу.</w:t>
            </w:r>
          </w:p>
          <w:p w:rsidR="006C3D5D" w:rsidRPr="006C3D5D" w:rsidRDefault="006C3D5D" w:rsidP="006C3D5D">
            <w:pPr>
              <w:autoSpaceDE w:val="0"/>
              <w:autoSpaceDN w:val="0"/>
              <w:adjustRightInd w:val="0"/>
              <w:spacing w:after="0" w:line="240" w:lineRule="auto"/>
              <w:rPr>
                <w:rFonts w:eastAsiaTheme="minorHAnsi" w:cstheme="minorBidi"/>
                <w:bCs/>
                <w:szCs w:val="24"/>
                <w:lang w:val="kk-KZ"/>
              </w:rPr>
            </w:pPr>
            <w:r w:rsidRPr="006C3D5D">
              <w:rPr>
                <w:i/>
                <w:szCs w:val="24"/>
                <w:lang w:val="kk-KZ" w:eastAsia="ru-RU"/>
              </w:rPr>
              <w:t>сенсорика – танымдық, іс-әрекет)</w:t>
            </w:r>
          </w:p>
          <w:p w:rsidR="006C3D5D" w:rsidRPr="006C3D5D" w:rsidRDefault="006C3D5D" w:rsidP="006C3D5D">
            <w:pPr>
              <w:autoSpaceDE w:val="0"/>
              <w:autoSpaceDN w:val="0"/>
              <w:adjustRightInd w:val="0"/>
              <w:spacing w:after="0" w:line="240" w:lineRule="auto"/>
              <w:rPr>
                <w:rFonts w:eastAsiaTheme="minorHAnsi"/>
                <w:bCs/>
                <w:i/>
                <w:szCs w:val="24"/>
                <w:lang w:val="kk-KZ"/>
              </w:rPr>
            </w:pPr>
            <w:r w:rsidRPr="006C3D5D">
              <w:rPr>
                <w:rFonts w:eastAsiaTheme="minorHAnsi"/>
                <w:szCs w:val="24"/>
                <w:lang w:val="kk-KZ"/>
              </w:rPr>
              <w:t xml:space="preserve">Балалардың қалауы бойынша еркін тақырыпта  кітіптардан сурет қарау сұрақтарға жауап беруін дамыту </w:t>
            </w:r>
            <w:r w:rsidRPr="006C3D5D">
              <w:rPr>
                <w:rFonts w:eastAsiaTheme="minorHAnsi"/>
                <w:bCs/>
                <w:i/>
                <w:szCs w:val="24"/>
                <w:lang w:val="kk-KZ"/>
              </w:rPr>
              <w:t xml:space="preserve"> Көркем әдебиет-</w:t>
            </w:r>
            <w:r w:rsidRPr="006C3D5D">
              <w:rPr>
                <w:rFonts w:eastAsiaTheme="minorHAnsi"/>
                <w:i/>
                <w:szCs w:val="24"/>
                <w:shd w:val="clear" w:color="auto" w:fill="FFFFFF"/>
                <w:lang w:val="kk-KZ"/>
              </w:rPr>
              <w:t xml:space="preserve"> коммуникативтік қызмет)</w:t>
            </w:r>
          </w:p>
          <w:p w:rsidR="006C3D5D" w:rsidRPr="006C3D5D" w:rsidRDefault="006C3D5D" w:rsidP="006C3D5D">
            <w:pPr>
              <w:widowControl w:val="0"/>
              <w:autoSpaceDE w:val="0"/>
              <w:autoSpaceDN w:val="0"/>
              <w:spacing w:after="0" w:line="240" w:lineRule="auto"/>
              <w:rPr>
                <w:bCs/>
                <w:i/>
                <w:szCs w:val="24"/>
                <w:lang w:val="kk-KZ"/>
              </w:rPr>
            </w:pPr>
          </w:p>
          <w:p w:rsidR="006C3D5D" w:rsidRPr="006C3D5D" w:rsidRDefault="006C3D5D" w:rsidP="006C3D5D">
            <w:pPr>
              <w:spacing w:after="0" w:line="240" w:lineRule="auto"/>
              <w:ind w:right="121"/>
              <w:rPr>
                <w:rFonts w:eastAsiaTheme="minorHAnsi"/>
                <w:color w:val="FF0000"/>
                <w:szCs w:val="24"/>
                <w:lang w:val="kk-KZ"/>
              </w:rPr>
            </w:pPr>
          </w:p>
        </w:tc>
        <w:tc>
          <w:tcPr>
            <w:tcW w:w="2379"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Дидактикалық ойын: «Пішінін ата»</w:t>
            </w:r>
          </w:p>
          <w:p w:rsidR="006C3D5D" w:rsidRPr="006C3D5D" w:rsidRDefault="006C3D5D" w:rsidP="006C3D5D">
            <w:pPr>
              <w:spacing w:after="0" w:line="259" w:lineRule="auto"/>
              <w:rPr>
                <w:szCs w:val="24"/>
                <w:lang w:val="kk-KZ" w:eastAsia="ru-RU"/>
              </w:rPr>
            </w:pPr>
            <w:r w:rsidRPr="006C3D5D">
              <w:rPr>
                <w:b/>
                <w:szCs w:val="24"/>
                <w:lang w:val="kk-KZ" w:eastAsia="ru-RU"/>
              </w:rPr>
              <w:t xml:space="preserve">Мақсаты: </w:t>
            </w:r>
            <w:r w:rsidRPr="006C3D5D">
              <w:rPr>
                <w:szCs w:val="24"/>
                <w:lang w:val="kk-KZ" w:eastAsia="ru-RU"/>
              </w:rPr>
              <w:t>берілген заттың пішінін дұрыс атау</w:t>
            </w:r>
          </w:p>
          <w:p w:rsidR="006C3D5D" w:rsidRPr="006C3D5D" w:rsidRDefault="006C3D5D" w:rsidP="006C3D5D">
            <w:pPr>
              <w:spacing w:after="0" w:line="259" w:lineRule="auto"/>
              <w:rPr>
                <w:b/>
                <w:i/>
                <w:szCs w:val="24"/>
                <w:lang w:val="kk-KZ" w:eastAsia="ru-RU"/>
              </w:rPr>
            </w:pPr>
            <w:r w:rsidRPr="006C3D5D">
              <w:rPr>
                <w:b/>
                <w:i/>
                <w:szCs w:val="24"/>
                <w:lang w:val="kk-KZ" w:eastAsia="ru-RU"/>
              </w:rPr>
              <w:t>(</w:t>
            </w:r>
            <w:r w:rsidRPr="006C3D5D">
              <w:rPr>
                <w:bCs/>
                <w:i/>
                <w:szCs w:val="24"/>
                <w:lang w:val="kk-KZ" w:eastAsia="ru-RU"/>
              </w:rPr>
              <w:t>сенсорика – танымдық, іс-әрекет)</w:t>
            </w:r>
          </w:p>
          <w:p w:rsidR="006C3D5D" w:rsidRPr="006C3D5D" w:rsidRDefault="006C3D5D" w:rsidP="006C3D5D">
            <w:pPr>
              <w:spacing w:after="0" w:line="259" w:lineRule="auto"/>
              <w:rPr>
                <w:b/>
                <w:i/>
                <w:szCs w:val="24"/>
                <w:lang w:val="kk-KZ" w:eastAsia="ru-RU"/>
              </w:rPr>
            </w:pPr>
          </w:p>
          <w:p w:rsidR="006C3D5D" w:rsidRPr="006C3D5D" w:rsidRDefault="006C3D5D" w:rsidP="006C3D5D">
            <w:pPr>
              <w:spacing w:after="0" w:line="240" w:lineRule="auto"/>
              <w:jc w:val="both"/>
              <w:rPr>
                <w:b/>
                <w:szCs w:val="24"/>
                <w:lang w:val="kk-KZ" w:eastAsia="ru-RU"/>
              </w:rPr>
            </w:pPr>
            <w:r w:rsidRPr="006C3D5D">
              <w:rPr>
                <w:b/>
                <w:szCs w:val="24"/>
                <w:lang w:val="kk-KZ" w:eastAsia="ru-RU"/>
              </w:rPr>
              <w:t>«Кап-кап тук-тук» әнін қайталау.</w:t>
            </w:r>
          </w:p>
          <w:p w:rsidR="006C3D5D" w:rsidRPr="006C3D5D" w:rsidRDefault="006C3D5D" w:rsidP="006C3D5D">
            <w:pPr>
              <w:spacing w:after="0" w:line="240" w:lineRule="auto"/>
              <w:jc w:val="both"/>
              <w:rPr>
                <w:szCs w:val="24"/>
                <w:lang w:val="kk-KZ" w:eastAsia="ru-RU"/>
              </w:rPr>
            </w:pPr>
            <w:r w:rsidRPr="006C3D5D">
              <w:rPr>
                <w:b/>
                <w:szCs w:val="24"/>
                <w:lang w:val="kk-KZ" w:eastAsia="ru-RU"/>
              </w:rPr>
              <w:t>Мақсаты:</w:t>
            </w:r>
            <w:r w:rsidRPr="006C3D5D">
              <w:rPr>
                <w:szCs w:val="24"/>
                <w:lang w:val="kk-KZ" w:eastAsia="ru-RU"/>
              </w:rPr>
              <w:t xml:space="preserve"> көркемдік дағдыларды дамыту.</w:t>
            </w:r>
          </w:p>
          <w:p w:rsidR="006C3D5D" w:rsidRPr="006C3D5D" w:rsidRDefault="006C3D5D" w:rsidP="006C3D5D">
            <w:pPr>
              <w:spacing w:after="0" w:line="240" w:lineRule="auto"/>
              <w:jc w:val="both"/>
              <w:rPr>
                <w:b/>
                <w:i/>
                <w:szCs w:val="24"/>
                <w:lang w:val="kk-KZ" w:eastAsia="ru-RU"/>
              </w:rPr>
            </w:pPr>
            <w:r w:rsidRPr="006C3D5D">
              <w:rPr>
                <w:b/>
                <w:i/>
                <w:szCs w:val="24"/>
                <w:lang w:val="kk-KZ" w:eastAsia="ru-RU"/>
              </w:rPr>
              <w:t>(музыка-шығармашылық қызмет)</w:t>
            </w:r>
          </w:p>
          <w:p w:rsidR="006C3D5D" w:rsidRPr="006C3D5D" w:rsidRDefault="006C3D5D" w:rsidP="006C3D5D">
            <w:pPr>
              <w:spacing w:after="0" w:line="240" w:lineRule="auto"/>
              <w:jc w:val="both"/>
              <w:rPr>
                <w:b/>
                <w:i/>
                <w:szCs w:val="24"/>
                <w:lang w:val="kk-KZ" w:eastAsia="ru-RU"/>
              </w:rPr>
            </w:pPr>
          </w:p>
        </w:tc>
        <w:tc>
          <w:tcPr>
            <w:tcW w:w="3727"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Сюжетті-рөлді ойын: «Дәрігер»</w:t>
            </w:r>
          </w:p>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Мақсаты:</w:t>
            </w:r>
            <w:r w:rsidRPr="006C3D5D">
              <w:rPr>
                <w:rFonts w:eastAsiaTheme="minorHAnsi"/>
                <w:szCs w:val="24"/>
                <w:shd w:val="clear" w:color="auto" w:fill="FFFFFF"/>
                <w:lang w:val="kk-KZ"/>
              </w:rPr>
              <w:t xml:space="preserve"> Балаларды ұқыптылыққа,ұйымшылдыққа тәрбиелеу.</w:t>
            </w:r>
          </w:p>
          <w:p w:rsidR="006C3D5D" w:rsidRPr="006C3D5D" w:rsidRDefault="006C3D5D" w:rsidP="006C3D5D">
            <w:pPr>
              <w:spacing w:after="0" w:line="259" w:lineRule="auto"/>
              <w:rPr>
                <w:rFonts w:eastAsiaTheme="minorHAnsi"/>
                <w:b/>
                <w:i/>
                <w:szCs w:val="24"/>
                <w:shd w:val="clear" w:color="auto" w:fill="FFFFFF"/>
                <w:lang w:val="kk-KZ"/>
              </w:rPr>
            </w:pPr>
            <w:r w:rsidRPr="006C3D5D">
              <w:rPr>
                <w:rFonts w:eastAsiaTheme="minorHAnsi"/>
                <w:b/>
                <w:szCs w:val="24"/>
                <w:shd w:val="clear" w:color="auto" w:fill="FFFFFF"/>
                <w:lang w:val="kk-KZ"/>
              </w:rPr>
              <w:t>(</w:t>
            </w:r>
            <w:r w:rsidRPr="006C3D5D">
              <w:rPr>
                <w:rFonts w:eastAsiaTheme="minorHAnsi"/>
                <w:b/>
                <w:i/>
                <w:szCs w:val="24"/>
                <w:shd w:val="clear" w:color="auto" w:fill="FFFFFF"/>
                <w:lang w:val="kk-KZ"/>
              </w:rPr>
              <w:t>сөйлеуді дамыту – ойын, танымдық және коммуникативтік қызмет)</w:t>
            </w:r>
          </w:p>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Қыймылды ойын:</w:t>
            </w:r>
          </w:p>
          <w:p w:rsidR="006C3D5D" w:rsidRPr="006C3D5D" w:rsidRDefault="006C3D5D" w:rsidP="006C3D5D">
            <w:pPr>
              <w:spacing w:after="0" w:line="259" w:lineRule="auto"/>
              <w:rPr>
                <w:rFonts w:eastAsiaTheme="minorHAnsi"/>
                <w:b/>
                <w:szCs w:val="24"/>
                <w:shd w:val="clear" w:color="auto" w:fill="FFFFFF"/>
                <w:lang w:val="kk-KZ"/>
              </w:rPr>
            </w:pPr>
            <w:r w:rsidRPr="006C3D5D">
              <w:rPr>
                <w:rFonts w:eastAsiaTheme="minorHAnsi"/>
                <w:b/>
                <w:szCs w:val="24"/>
                <w:shd w:val="clear" w:color="auto" w:fill="FFFFFF"/>
                <w:lang w:val="kk-KZ"/>
              </w:rPr>
              <w:t>Жалаушаны тап.</w:t>
            </w:r>
          </w:p>
          <w:p w:rsidR="006C3D5D" w:rsidRPr="006C3D5D" w:rsidRDefault="006C3D5D" w:rsidP="006C3D5D">
            <w:pPr>
              <w:spacing w:after="0" w:line="259" w:lineRule="auto"/>
              <w:rPr>
                <w:rFonts w:eastAsiaTheme="minorHAnsi"/>
                <w:bCs/>
                <w:szCs w:val="24"/>
                <w:shd w:val="clear" w:color="auto" w:fill="FFFFFF"/>
                <w:lang w:val="kk-KZ"/>
              </w:rPr>
            </w:pPr>
            <w:r w:rsidRPr="006C3D5D">
              <w:rPr>
                <w:rFonts w:eastAsiaTheme="minorHAnsi"/>
                <w:b/>
                <w:szCs w:val="24"/>
                <w:shd w:val="clear" w:color="auto" w:fill="FFFFFF"/>
                <w:lang w:val="kk-KZ"/>
              </w:rPr>
              <w:t>Мақсаты</w:t>
            </w:r>
            <w:r w:rsidRPr="006C3D5D">
              <w:rPr>
                <w:rFonts w:eastAsiaTheme="minorHAnsi"/>
                <w:bCs/>
                <w:szCs w:val="24"/>
                <w:shd w:val="clear" w:color="auto" w:fill="FFFFFF"/>
                <w:lang w:val="kk-KZ"/>
              </w:rPr>
              <w:t>: балаларды жылдамдыққа баулу.</w:t>
            </w:r>
          </w:p>
          <w:p w:rsidR="006C3D5D" w:rsidRPr="006C3D5D" w:rsidRDefault="006C3D5D" w:rsidP="006C3D5D">
            <w:pPr>
              <w:spacing w:after="0" w:line="259" w:lineRule="auto"/>
              <w:rPr>
                <w:rFonts w:eastAsiaTheme="minorHAnsi"/>
                <w:bCs/>
                <w:szCs w:val="24"/>
                <w:shd w:val="clear" w:color="auto" w:fill="FFFFFF"/>
                <w:lang w:val="kk-KZ"/>
              </w:rPr>
            </w:pPr>
            <w:r w:rsidRPr="006C3D5D">
              <w:rPr>
                <w:rFonts w:eastAsiaTheme="minorHAnsi"/>
                <w:bCs/>
                <w:szCs w:val="24"/>
                <w:shd w:val="clear" w:color="auto" w:fill="FFFFFF"/>
                <w:lang w:val="kk-KZ"/>
              </w:rPr>
              <w:t>(дене шынықтыру қозғалысы)</w:t>
            </w:r>
          </w:p>
          <w:p w:rsidR="006C3D5D" w:rsidRPr="006C3D5D" w:rsidRDefault="006C3D5D" w:rsidP="006C3D5D">
            <w:pPr>
              <w:spacing w:after="160" w:line="259" w:lineRule="auto"/>
              <w:rPr>
                <w:szCs w:val="24"/>
                <w:lang w:val="kk-KZ" w:eastAsia="ru-RU"/>
              </w:rPr>
            </w:pPr>
          </w:p>
        </w:tc>
      </w:tr>
      <w:tr w:rsidR="006C3D5D" w:rsidRPr="00441125" w:rsidTr="00422C80">
        <w:trPr>
          <w:trHeight w:val="8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jc w:val="center"/>
              <w:rPr>
                <w:rFonts w:eastAsiaTheme="minorHAnsi"/>
                <w:b/>
                <w:szCs w:val="24"/>
              </w:rPr>
            </w:pPr>
            <w:r w:rsidRPr="006C3D5D">
              <w:rPr>
                <w:rFonts w:eastAsiaTheme="minorHAnsi"/>
                <w:b/>
                <w:bCs/>
                <w:szCs w:val="24"/>
                <w:lang w:val="ru-RU"/>
              </w:rPr>
              <w:t>Балалармен жеке жұмыс</w:t>
            </w:r>
          </w:p>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 </w:t>
            </w:r>
          </w:p>
        </w:tc>
        <w:tc>
          <w:tcPr>
            <w:tcW w:w="26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rPr>
                <w:b/>
                <w:color w:val="000000"/>
                <w:szCs w:val="24"/>
                <w:lang w:val="kk-KZ" w:eastAsia="ru-RU"/>
              </w:rPr>
            </w:pPr>
            <w:r w:rsidRPr="006C3D5D">
              <w:rPr>
                <w:b/>
                <w:color w:val="000000"/>
                <w:szCs w:val="24"/>
                <w:lang w:val="kk-KZ" w:eastAsia="ru-RU"/>
              </w:rPr>
              <w:t>Топтағы балалардың, ертеңгілікке арналған биін қайталау!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2415" w:type="dxa"/>
            <w:gridSpan w:val="6"/>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Балаларға 4 мезгілді қайталап, естерінде сақтау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Амир-жапсыру,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Аяна-жеке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lastRenderedPageBreak/>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548" w:type="dxa"/>
            <w:gridSpan w:val="4"/>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lastRenderedPageBreak/>
              <w:t>«Буратино» ертегісін тыңдау</w:t>
            </w:r>
          </w:p>
          <w:p w:rsidR="006C3D5D" w:rsidRPr="006C3D5D" w:rsidRDefault="006C3D5D" w:rsidP="006C3D5D">
            <w:pPr>
              <w:spacing w:after="0" w:line="240" w:lineRule="auto"/>
              <w:ind w:right="121"/>
              <w:rPr>
                <w:rFonts w:eastAsiaTheme="minorHAnsi"/>
                <w:b/>
                <w:szCs w:val="24"/>
                <w:lang w:val="kk-KZ"/>
              </w:rPr>
            </w:pPr>
            <w:r w:rsidRPr="006C3D5D">
              <w:rPr>
                <w:rFonts w:eastAsiaTheme="minorHAnsi"/>
                <w:b/>
                <w:szCs w:val="24"/>
                <w:lang w:val="kk-KZ"/>
              </w:rPr>
              <w:t>Мақсаты:</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Балалардың ойлау,тыңдау, тіл байлықтарын дамыту.</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(Сөйлеуді дамыту,  </w:t>
            </w:r>
          </w:p>
          <w:p w:rsidR="006C3D5D" w:rsidRPr="006C3D5D" w:rsidRDefault="006C3D5D" w:rsidP="006C3D5D">
            <w:pPr>
              <w:spacing w:after="0" w:line="240" w:lineRule="auto"/>
              <w:rPr>
                <w:bCs/>
                <w:i/>
                <w:color w:val="000000"/>
                <w:szCs w:val="24"/>
                <w:lang w:val="kk-KZ" w:eastAsia="ru-RU"/>
              </w:rPr>
            </w:pPr>
            <w:r w:rsidRPr="006C3D5D">
              <w:rPr>
                <w:bCs/>
                <w:i/>
                <w:color w:val="000000"/>
                <w:szCs w:val="24"/>
                <w:lang w:val="kk-KZ" w:eastAsia="ru-RU"/>
              </w:rPr>
              <w:t xml:space="preserve"> көркем әдебиет-коммуникативті-қызмет)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lastRenderedPageBreak/>
              <w:t>Сұлтан-жапсыру,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Лямис-жеке жұмыс</w:t>
            </w:r>
          </w:p>
          <w:p w:rsidR="006C3D5D" w:rsidRPr="006C3D5D" w:rsidRDefault="006C3D5D" w:rsidP="006C3D5D">
            <w:pPr>
              <w:spacing w:after="0" w:line="240" w:lineRule="auto"/>
              <w:rPr>
                <w:bCs/>
                <w:i/>
                <w:color w:val="000000"/>
                <w:szCs w:val="24"/>
                <w:lang w:val="kk-KZ" w:eastAsia="ru-RU"/>
              </w:rPr>
            </w:pPr>
            <w:r w:rsidRPr="006C3D5D">
              <w:rPr>
                <w:rFonts w:eastAsiaTheme="minorHAnsi"/>
                <w:szCs w:val="24"/>
                <w:lang w:val="kk-KZ"/>
              </w:rPr>
              <w:t>Қалған балалар топтарға бөлінеді және кіші топтарда жұмыс істейді.</w:t>
            </w:r>
          </w:p>
          <w:p w:rsidR="006C3D5D" w:rsidRPr="006C3D5D" w:rsidRDefault="006C3D5D" w:rsidP="006C3D5D">
            <w:pPr>
              <w:spacing w:after="0" w:line="240" w:lineRule="auto"/>
              <w:ind w:right="121"/>
              <w:rPr>
                <w:rFonts w:eastAsiaTheme="minorHAnsi"/>
                <w:szCs w:val="24"/>
                <w:lang w:val="kk-KZ"/>
              </w:rPr>
            </w:pPr>
          </w:p>
        </w:tc>
        <w:tc>
          <w:tcPr>
            <w:tcW w:w="2379"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lastRenderedPageBreak/>
              <w:t>Ертеңгіліктегі өлеңді қайталау, таза сөйлеуге үйрету.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артикуляциялық аппаратты дамыту.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i/>
                <w:szCs w:val="24"/>
                <w:lang w:val="kk-KZ"/>
              </w:rPr>
              <w:t>(сөйлеуді дамыту-коммуникативтік</w:t>
            </w:r>
            <w:r w:rsidRPr="006C3D5D">
              <w:rPr>
                <w:rFonts w:eastAsiaTheme="minorHAnsi"/>
                <w:szCs w:val="24"/>
                <w:lang w:val="kk-KZ"/>
              </w:rPr>
              <w:t xml:space="preserve"> қызмет)</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lastRenderedPageBreak/>
              <w:t>Нияз-құрастыру,</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Захар - 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c>
          <w:tcPr>
            <w:tcW w:w="3727"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lastRenderedPageBreak/>
              <w:t>«Сүйікті ойыншығым»</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b/>
                <w:szCs w:val="24"/>
                <w:lang w:val="kk-KZ"/>
              </w:rPr>
              <w:t>Мақсаты:</w:t>
            </w:r>
            <w:r w:rsidRPr="006C3D5D">
              <w:rPr>
                <w:rFonts w:eastAsiaTheme="minorHAnsi"/>
                <w:szCs w:val="24"/>
                <w:lang w:val="kk-KZ"/>
              </w:rPr>
              <w:t xml:space="preserve"> сүйікті ойыншықтары  туралы қысқаша әңгіме құра білу.</w:t>
            </w:r>
          </w:p>
          <w:p w:rsidR="006C3D5D" w:rsidRPr="006C3D5D" w:rsidRDefault="006C3D5D" w:rsidP="006C3D5D">
            <w:pPr>
              <w:spacing w:after="0" w:line="240" w:lineRule="auto"/>
              <w:ind w:right="121"/>
              <w:jc w:val="both"/>
              <w:rPr>
                <w:rFonts w:eastAsiaTheme="minorHAnsi"/>
                <w:i/>
                <w:szCs w:val="24"/>
                <w:lang w:val="kk-KZ"/>
              </w:rPr>
            </w:pPr>
            <w:r w:rsidRPr="006C3D5D">
              <w:rPr>
                <w:rFonts w:eastAsiaTheme="minorHAnsi"/>
                <w:i/>
                <w:szCs w:val="24"/>
                <w:lang w:val="kk-KZ"/>
              </w:rPr>
              <w:t>(сөйлеуді дамыту-коммуникативтік қызмет)</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Айару-жапсыру,</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Абдулғани-жеке жұмыс</w:t>
            </w:r>
          </w:p>
          <w:p w:rsidR="006C3D5D" w:rsidRPr="006C3D5D" w:rsidRDefault="006C3D5D" w:rsidP="006C3D5D">
            <w:pPr>
              <w:spacing w:after="0" w:line="240" w:lineRule="auto"/>
              <w:ind w:right="121"/>
              <w:rPr>
                <w:rFonts w:eastAsiaTheme="minorHAnsi"/>
                <w:szCs w:val="24"/>
                <w:lang w:val="kk-KZ"/>
              </w:rPr>
            </w:pPr>
            <w:r w:rsidRPr="006C3D5D">
              <w:rPr>
                <w:rFonts w:eastAsiaTheme="minorHAnsi"/>
                <w:szCs w:val="24"/>
                <w:lang w:val="kk-KZ"/>
              </w:rPr>
              <w:t>Қалған балалар топтарға бөлінеді және кіші топтарда жұмыс істейді.</w:t>
            </w:r>
          </w:p>
        </w:tc>
      </w:tr>
      <w:tr w:rsidR="006C3D5D" w:rsidRPr="00441125" w:rsidTr="00422C80">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lastRenderedPageBreak/>
              <w:t>Серуенге дайындық</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bCs/>
                <w:szCs w:val="24"/>
                <w:lang w:val="kk-KZ"/>
              </w:rPr>
            </w:pPr>
            <w:r w:rsidRPr="006C3D5D">
              <w:rPr>
                <w:rFonts w:eastAsiaTheme="minorHAnsi"/>
                <w:b/>
                <w:bCs/>
                <w:szCs w:val="24"/>
                <w:lang w:val="kk-KZ"/>
              </w:rPr>
              <w:t>Серуенге қызығушылықты арттыру. Балалардың реттілікпен киінуі, серуенге шығу, топтық ережелерді қайталау.</w:t>
            </w:r>
          </w:p>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«Киімді қалай киюге болады?» әңгіме</w:t>
            </w:r>
          </w:p>
          <w:p w:rsidR="006C3D5D" w:rsidRPr="006C3D5D" w:rsidRDefault="006C3D5D" w:rsidP="006C3D5D">
            <w:pPr>
              <w:spacing w:after="0" w:line="240" w:lineRule="auto"/>
              <w:ind w:right="121"/>
              <w:jc w:val="both"/>
              <w:rPr>
                <w:rFonts w:eastAsiaTheme="minorHAnsi"/>
                <w:szCs w:val="24"/>
                <w:lang w:val="kk-KZ"/>
              </w:rPr>
            </w:pPr>
            <w:r w:rsidRPr="006C3D5D">
              <w:rPr>
                <w:rFonts w:eastAsiaTheme="minorHAns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6C3D5D">
              <w:rPr>
                <w:rFonts w:eastAsiaTheme="minorHAnsi"/>
                <w:b/>
                <w:i/>
                <w:szCs w:val="24"/>
                <w:lang w:val="kk-KZ"/>
              </w:rPr>
              <w:t>(Сөйлеуді дамыту-коммуникативті қызмет)</w:t>
            </w:r>
          </w:p>
        </w:tc>
      </w:tr>
      <w:tr w:rsidR="006C3D5D" w:rsidRPr="00441125" w:rsidTr="007E0617">
        <w:trPr>
          <w:trHeight w:val="3780"/>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w:t>
            </w:r>
          </w:p>
        </w:tc>
        <w:tc>
          <w:tcPr>
            <w:tcW w:w="26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42"/>
              <w:rPr>
                <w:rFonts w:eastAsiaTheme="minorHAnsi"/>
                <w: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қоршағанортамен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ind w:right="142"/>
              <w:rPr>
                <w:color w:val="000000"/>
                <w:szCs w:val="24"/>
                <w:lang w:val="kk-KZ" w:eastAsia="ru-RU"/>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«Тышқан мен мысық»</w:t>
            </w:r>
          </w:p>
          <w:p w:rsidR="007E0617" w:rsidRDefault="006C3D5D" w:rsidP="006C3D5D">
            <w:pPr>
              <w:spacing w:after="0" w:line="259" w:lineRule="auto"/>
              <w:rPr>
                <w:rFonts w:eastAsiaTheme="minorHAnsi"/>
                <w:bCs/>
                <w:szCs w:val="24"/>
                <w:lang w:val="kk-KZ"/>
              </w:rPr>
            </w:pPr>
            <w:r w:rsidRPr="006C3D5D">
              <w:rPr>
                <w:rFonts w:eastAsiaTheme="minorHAnsi"/>
                <w:bCs/>
                <w:szCs w:val="24"/>
                <w:lang w:val="kk-KZ"/>
              </w:rPr>
              <w:t>(дене қозғалысы)</w:t>
            </w:r>
          </w:p>
          <w:p w:rsidR="006C3D5D" w:rsidRPr="007E0617" w:rsidRDefault="006C3D5D" w:rsidP="007E0617">
            <w:pPr>
              <w:rPr>
                <w:rFonts w:eastAsiaTheme="minorHAnsi"/>
                <w:szCs w:val="24"/>
                <w:lang w:val="kk-KZ"/>
              </w:rPr>
            </w:pPr>
          </w:p>
        </w:tc>
        <w:tc>
          <w:tcPr>
            <w:tcW w:w="2407"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hd w:val="clear" w:color="auto" w:fill="FFFFFF"/>
              <w:spacing w:after="0" w:line="259" w:lineRule="auto"/>
              <w:rPr>
                <w:rFonts w:eastAsiaTheme="minorHAnsi"/>
                <w:b/>
                <w:szCs w:val="24"/>
                <w:lang w:val="kk-KZ"/>
              </w:rPr>
            </w:pPr>
            <w:r w:rsidRPr="006C3D5D">
              <w:rPr>
                <w:rFonts w:eastAsiaTheme="minorHAnsi"/>
                <w:b/>
                <w:szCs w:val="24"/>
                <w:lang w:val="kk-KZ"/>
              </w:rPr>
              <w:t>Қимылды ойын:</w:t>
            </w:r>
          </w:p>
          <w:p w:rsidR="006C3D5D" w:rsidRPr="006C3D5D" w:rsidRDefault="006C3D5D" w:rsidP="006C3D5D">
            <w:pPr>
              <w:shd w:val="clear" w:color="auto" w:fill="FFFFFF"/>
              <w:spacing w:after="0" w:line="259" w:lineRule="auto"/>
              <w:rPr>
                <w:rFonts w:eastAsiaTheme="minorHAnsi"/>
                <w:szCs w:val="24"/>
                <w:lang w:val="kk-KZ"/>
              </w:rPr>
            </w:pPr>
            <w:r w:rsidRPr="006C3D5D">
              <w:rPr>
                <w:rFonts w:eastAsiaTheme="minorHAnsi"/>
                <w:i/>
                <w:iCs/>
                <w:szCs w:val="24"/>
                <w:lang w:val="kk-KZ"/>
              </w:rPr>
              <w:t>«Кедергілерден секіріп өт»</w:t>
            </w:r>
          </w:p>
          <w:p w:rsidR="006C3D5D" w:rsidRPr="006C3D5D" w:rsidRDefault="006C3D5D" w:rsidP="006C3D5D">
            <w:pPr>
              <w:spacing w:after="0" w:line="259" w:lineRule="auto"/>
              <w:rPr>
                <w:rFonts w:asciiTheme="minorHAnsi" w:eastAsiaTheme="minorHAnsi" w:hAnsiTheme="minorHAnsi" w:cstheme="minorBidi"/>
                <w:bCs/>
                <w:i/>
                <w:szCs w:val="24"/>
                <w:lang w:val="kk-KZ"/>
              </w:rPr>
            </w:pPr>
            <w:r w:rsidRPr="006C3D5D">
              <w:rPr>
                <w:rFonts w:eastAsiaTheme="minorHAnsi"/>
                <w:iCs/>
                <w:szCs w:val="24"/>
                <w:lang w:val="kk-KZ"/>
              </w:rPr>
              <w:t>(дене қозғалысы)</w:t>
            </w:r>
          </w:p>
          <w:p w:rsidR="006C3D5D" w:rsidRPr="006C3D5D" w:rsidRDefault="006C3D5D" w:rsidP="006C3D5D">
            <w:pPr>
              <w:spacing w:after="0" w:line="240" w:lineRule="auto"/>
              <w:rPr>
                <w:rFonts w:eastAsiaTheme="minorHAnsi"/>
                <w:i/>
                <w:szCs w:val="24"/>
                <w:lang w:val="kk-KZ"/>
              </w:rPr>
            </w:pPr>
          </w:p>
          <w:p w:rsidR="006C3D5D" w:rsidRPr="006C3D5D" w:rsidRDefault="006C3D5D" w:rsidP="006C3D5D">
            <w:pPr>
              <w:spacing w:after="0" w:line="240" w:lineRule="auto"/>
              <w:ind w:right="121"/>
              <w:rPr>
                <w:rFonts w:eastAsiaTheme="minorHAnsi"/>
                <w:b/>
                <w:szCs w:val="24"/>
                <w:lang w:val="kk-KZ"/>
              </w:rPr>
            </w:pPr>
          </w:p>
        </w:tc>
        <w:tc>
          <w:tcPr>
            <w:tcW w:w="2556" w:type="dxa"/>
            <w:gridSpan w:val="5"/>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59" w:lineRule="auto"/>
              <w:rPr>
                <w:rFonts w:eastAsiaTheme="minorHAnsi"/>
                <w:b/>
                <w:szCs w:val="24"/>
                <w:lang w:val="kk-KZ"/>
              </w:rPr>
            </w:pPr>
            <w:r w:rsidRPr="006C3D5D">
              <w:rPr>
                <w:rFonts w:eastAsiaTheme="minorHAnsi"/>
                <w:b/>
                <w:szCs w:val="24"/>
                <w:lang w:val="kk-KZ"/>
              </w:rPr>
              <w:t>Қимылды ойын:</w:t>
            </w:r>
          </w:p>
          <w:p w:rsidR="006C3D5D" w:rsidRPr="006C3D5D" w:rsidRDefault="006C3D5D" w:rsidP="006C3D5D">
            <w:pPr>
              <w:spacing w:after="0" w:line="259" w:lineRule="auto"/>
              <w:rPr>
                <w:rFonts w:eastAsiaTheme="minorHAnsi"/>
                <w:b/>
                <w:i/>
                <w:iCs/>
                <w:szCs w:val="24"/>
                <w:lang w:val="kk-KZ"/>
              </w:rPr>
            </w:pPr>
            <w:r w:rsidRPr="006C3D5D">
              <w:rPr>
                <w:rFonts w:eastAsiaTheme="minorHAnsi"/>
                <w:b/>
                <w:i/>
                <w:iCs/>
                <w:szCs w:val="24"/>
                <w:lang w:val="kk-KZ"/>
              </w:rPr>
              <w:t>«Кім тез»</w:t>
            </w:r>
          </w:p>
          <w:p w:rsidR="006C3D5D" w:rsidRPr="006C3D5D" w:rsidRDefault="006C3D5D" w:rsidP="006C3D5D">
            <w:pPr>
              <w:spacing w:after="0" w:line="259" w:lineRule="auto"/>
              <w:rPr>
                <w:rFonts w:asciiTheme="minorHAnsi" w:eastAsiaTheme="minorHAnsi" w:hAnsiTheme="minorHAnsi" w:cstheme="minorBidi"/>
                <w:bCs/>
                <w:i/>
                <w:szCs w:val="24"/>
                <w:lang w:val="kk-KZ"/>
              </w:rPr>
            </w:pPr>
            <w:r w:rsidRPr="006C3D5D">
              <w:rPr>
                <w:rFonts w:eastAsiaTheme="minorHAnsi"/>
                <w:iCs/>
                <w:szCs w:val="24"/>
                <w:lang w:val="kk-KZ"/>
              </w:rPr>
              <w:t>(дене қозғалысы)</w:t>
            </w:r>
          </w:p>
          <w:p w:rsidR="006C3D5D" w:rsidRPr="006C3D5D" w:rsidRDefault="006C3D5D" w:rsidP="006C3D5D">
            <w:pPr>
              <w:spacing w:after="0" w:line="259" w:lineRule="auto"/>
              <w:rPr>
                <w:rFonts w:eastAsiaTheme="minorHAnsi"/>
                <w:iCs/>
                <w:szCs w:val="24"/>
                <w:lang w:val="kk-KZ"/>
              </w:rPr>
            </w:pPr>
          </w:p>
          <w:p w:rsidR="006C3D5D" w:rsidRPr="007E0617" w:rsidRDefault="007E0617" w:rsidP="007E0617">
            <w:pPr>
              <w:spacing w:after="0" w:line="259" w:lineRule="auto"/>
              <w:rPr>
                <w:rFonts w:eastAsiaTheme="minorHAnsi"/>
                <w:szCs w:val="24"/>
                <w:lang w:val="kk-KZ"/>
              </w:rPr>
            </w:pPr>
            <w:r>
              <w:rPr>
                <w:rFonts w:eastAsiaTheme="minorHAnsi"/>
                <w:szCs w:val="24"/>
                <w:lang w:val="kk-KZ"/>
              </w:rPr>
              <w:t>Балалардың дербес әрекеттері</w:t>
            </w:r>
          </w:p>
        </w:tc>
        <w:tc>
          <w:tcPr>
            <w:tcW w:w="2379"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42"/>
              <w:rPr>
                <w:rFonts w:eastAsiaTheme="minorHAnsi"/>
                <w:szCs w:val="24"/>
                <w:lang w:val="kk-KZ"/>
              </w:rPr>
            </w:pPr>
            <w:r w:rsidRPr="006C3D5D">
              <w:rPr>
                <w:color w:val="000000"/>
                <w:szCs w:val="24"/>
                <w:lang w:val="kk-KZ" w:eastAsia="ru-RU"/>
              </w:rPr>
              <w:t xml:space="preserve">Күннің екінші жартысындағы </w:t>
            </w:r>
            <w:r w:rsidRPr="006C3D5D">
              <w:rPr>
                <w:rFonts w:eastAsiaTheme="minorHAnsi"/>
                <w:szCs w:val="24"/>
                <w:lang w:val="kk-KZ"/>
              </w:rPr>
              <w:t>ауа-райы құбылыстары  мен табиғат обьектілерін бақылау</w:t>
            </w:r>
          </w:p>
          <w:p w:rsidR="006C3D5D" w:rsidRPr="006C3D5D" w:rsidRDefault="006C3D5D" w:rsidP="006C3D5D">
            <w:pPr>
              <w:spacing w:after="0" w:line="240" w:lineRule="auto"/>
              <w:ind w:right="142"/>
              <w:rPr>
                <w:i/>
                <w:color w:val="000000"/>
                <w:szCs w:val="24"/>
                <w:lang w:val="kk-KZ" w:eastAsia="ru-RU"/>
              </w:rPr>
            </w:pP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szCs w:val="24"/>
                <w:lang w:val="kk-KZ"/>
              </w:rPr>
            </w:pPr>
            <w:r w:rsidRPr="006C3D5D">
              <w:rPr>
                <w:rFonts w:eastAsiaTheme="minorHAnsi"/>
                <w:b/>
                <w:szCs w:val="24"/>
                <w:lang w:val="kk-KZ"/>
              </w:rPr>
              <w:t>Қимылды ойын:</w:t>
            </w:r>
            <w:r w:rsidRPr="006C3D5D">
              <w:rPr>
                <w:rFonts w:eastAsiaTheme="minorHAnsi"/>
                <w:szCs w:val="24"/>
                <w:lang w:val="kk-KZ"/>
              </w:rPr>
              <w:t>«</w:t>
            </w:r>
            <w:r w:rsidRPr="006C3D5D">
              <w:rPr>
                <w:rFonts w:eastAsiaTheme="minorHAnsi"/>
                <w:noProof/>
                <w:color w:val="000000"/>
                <w:szCs w:val="24"/>
                <w:lang w:val="kk-KZ"/>
              </w:rPr>
              <w:t>Айгөлек»</w:t>
            </w:r>
          </w:p>
          <w:p w:rsidR="007E0617" w:rsidRDefault="006C3D5D" w:rsidP="006C3D5D">
            <w:pPr>
              <w:spacing w:after="0" w:line="240" w:lineRule="auto"/>
              <w:rPr>
                <w:rFonts w:eastAsiaTheme="minorHAnsi"/>
                <w:i/>
                <w:szCs w:val="24"/>
                <w:lang w:val="kk-KZ"/>
              </w:rPr>
            </w:pPr>
            <w:r w:rsidRPr="006C3D5D">
              <w:rPr>
                <w:rFonts w:eastAsiaTheme="minorHAnsi"/>
                <w:i/>
                <w:szCs w:val="24"/>
                <w:lang w:val="kk-KZ"/>
              </w:rPr>
              <w:t xml:space="preserve"> (дене қозғалысы)</w:t>
            </w:r>
          </w:p>
          <w:p w:rsidR="006C3D5D" w:rsidRPr="007E0617" w:rsidRDefault="006C3D5D" w:rsidP="007E0617">
            <w:pPr>
              <w:rPr>
                <w:rFonts w:eastAsiaTheme="minorHAnsi"/>
                <w:szCs w:val="24"/>
                <w:lang w:val="kk-KZ"/>
              </w:rPr>
            </w:pPr>
          </w:p>
        </w:tc>
        <w:tc>
          <w:tcPr>
            <w:tcW w:w="3727"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42"/>
              <w:rPr>
                <w:color w:val="000000"/>
                <w:szCs w:val="24"/>
                <w:lang w:val="kk-KZ" w:eastAsia="ru-RU"/>
              </w:rPr>
            </w:pPr>
            <w:r w:rsidRPr="006C3D5D">
              <w:rPr>
                <w:color w:val="000000"/>
                <w:szCs w:val="24"/>
                <w:lang w:val="kk-KZ" w:eastAsia="ru-RU"/>
              </w:rPr>
              <w:t xml:space="preserve">Күннің екінші жартысындағы </w:t>
            </w:r>
            <w:r w:rsidRPr="006C3D5D">
              <w:rPr>
                <w:rFonts w:eastAsiaTheme="minorHAnsi"/>
                <w:szCs w:val="24"/>
                <w:lang w:val="kk-KZ"/>
              </w:rPr>
              <w:t xml:space="preserve">ауа-райы  құбылыстары  мен табиғат обьектілерін бақылау </w:t>
            </w:r>
            <w:r w:rsidRPr="006C3D5D">
              <w:rPr>
                <w:rFonts w:eastAsiaTheme="minorHAnsi"/>
                <w:i/>
                <w:szCs w:val="24"/>
                <w:lang w:val="kk-KZ"/>
              </w:rPr>
              <w:t>(</w:t>
            </w:r>
            <w:r w:rsidRPr="006C3D5D">
              <w:rPr>
                <w:rFonts w:eastAsiaTheme="minorHAnsi"/>
                <w:bCs/>
                <w:i/>
                <w:szCs w:val="24"/>
                <w:lang w:val="kk-KZ"/>
              </w:rPr>
              <w:t>қоршаған ортамен танысу,  бақылау  зерттеу  іс-әреке</w:t>
            </w:r>
            <w:r w:rsidRPr="006C3D5D">
              <w:rPr>
                <w:rFonts w:eastAsiaTheme="minorHAnsi"/>
                <w:i/>
                <w:szCs w:val="24"/>
                <w:lang w:val="kk-KZ"/>
              </w:rPr>
              <w:t>ті)</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Қимылды ойын:</w:t>
            </w:r>
          </w:p>
          <w:p w:rsidR="006C3D5D" w:rsidRPr="006C3D5D" w:rsidRDefault="006C3D5D" w:rsidP="006C3D5D">
            <w:pPr>
              <w:spacing w:after="0" w:line="240" w:lineRule="auto"/>
              <w:rPr>
                <w:rFonts w:eastAsiaTheme="minorHAnsi"/>
                <w:b/>
                <w:szCs w:val="24"/>
                <w:lang w:val="kk-KZ"/>
              </w:rPr>
            </w:pPr>
            <w:r w:rsidRPr="006C3D5D">
              <w:rPr>
                <w:rFonts w:eastAsiaTheme="minorHAnsi"/>
                <w:b/>
                <w:szCs w:val="24"/>
                <w:lang w:val="kk-KZ"/>
              </w:rPr>
              <w:t>«Тығылыспақ»</w:t>
            </w:r>
          </w:p>
          <w:p w:rsidR="007E0617" w:rsidRDefault="007E0617" w:rsidP="006C3D5D">
            <w:pPr>
              <w:spacing w:after="0" w:line="240" w:lineRule="auto"/>
              <w:rPr>
                <w:rFonts w:eastAsiaTheme="minorHAnsi"/>
                <w:i/>
                <w:szCs w:val="24"/>
                <w:lang w:val="kk-KZ"/>
              </w:rPr>
            </w:pPr>
            <w:r>
              <w:rPr>
                <w:rFonts w:eastAsiaTheme="minorHAnsi"/>
                <w:i/>
                <w:szCs w:val="24"/>
                <w:lang w:val="kk-KZ"/>
              </w:rPr>
              <w:t>(дене қозғалысы)</w:t>
            </w:r>
          </w:p>
          <w:p w:rsidR="006C3D5D" w:rsidRPr="007E0617" w:rsidRDefault="006C3D5D" w:rsidP="007E0617">
            <w:pPr>
              <w:rPr>
                <w:szCs w:val="24"/>
                <w:lang w:val="kk-KZ"/>
              </w:rPr>
            </w:pPr>
          </w:p>
        </w:tc>
      </w:tr>
      <w:tr w:rsidR="006C3D5D" w:rsidRPr="006C3D5D" w:rsidTr="00422C80">
        <w:trPr>
          <w:trHeight w:val="29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6C3D5D" w:rsidRPr="006C3D5D" w:rsidRDefault="006C3D5D" w:rsidP="006C3D5D">
            <w:pPr>
              <w:spacing w:after="0" w:line="240" w:lineRule="auto"/>
              <w:ind w:right="121"/>
              <w:rPr>
                <w:rFonts w:eastAsiaTheme="minorHAnsi"/>
                <w:b/>
                <w:szCs w:val="24"/>
              </w:rPr>
            </w:pPr>
            <w:r w:rsidRPr="006C3D5D">
              <w:rPr>
                <w:rFonts w:eastAsiaTheme="minorHAnsi"/>
                <w:b/>
                <w:bCs/>
                <w:szCs w:val="24"/>
                <w:lang w:val="ru-RU"/>
              </w:rPr>
              <w:t>Серуеннен оралу</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bCs/>
                <w:szCs w:val="24"/>
                <w:lang w:val="kk-KZ"/>
              </w:rPr>
              <w:t xml:space="preserve">Балалардың киімін ретімен шешу, </w:t>
            </w:r>
            <w:r w:rsidRPr="006C3D5D">
              <w:rPr>
                <w:rFonts w:eastAsiaTheme="minorHAnsi"/>
                <w:b/>
                <w:szCs w:val="24"/>
                <w:lang w:val="kk-KZ"/>
              </w:rPr>
              <w:t>әндерді үйрену, жұмбақтарды шешу, дербес және ойын әрекеті</w:t>
            </w:r>
          </w:p>
          <w:p w:rsidR="006C3D5D" w:rsidRPr="006C3D5D" w:rsidRDefault="006C3D5D" w:rsidP="006C3D5D">
            <w:pPr>
              <w:spacing w:after="0" w:line="240" w:lineRule="auto"/>
              <w:ind w:right="121"/>
              <w:jc w:val="both"/>
              <w:rPr>
                <w:rFonts w:eastAsiaTheme="minorHAnsi"/>
                <w:b/>
                <w:szCs w:val="24"/>
                <w:lang w:val="kk-KZ"/>
              </w:rPr>
            </w:pPr>
          </w:p>
        </w:tc>
      </w:tr>
      <w:tr w:rsidR="006C3D5D" w:rsidRPr="00441125" w:rsidTr="00422C80">
        <w:trPr>
          <w:trHeight w:val="293"/>
        </w:trPr>
        <w:tc>
          <w:tcPr>
            <w:tcW w:w="229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jc w:val="center"/>
              <w:rPr>
                <w:rFonts w:eastAsiaTheme="minorHAnsi"/>
                <w:b/>
                <w:bCs/>
                <w:szCs w:val="24"/>
                <w:lang w:val="kk-KZ"/>
              </w:rPr>
            </w:pPr>
            <w:r w:rsidRPr="006C3D5D">
              <w:rPr>
                <w:rFonts w:eastAsiaTheme="minorHAnsi"/>
                <w:b/>
                <w:bCs/>
                <w:szCs w:val="24"/>
                <w:lang w:val="kk-KZ"/>
              </w:rPr>
              <w:t>Ата-аналарға кеңес,</w:t>
            </w:r>
          </w:p>
          <w:p w:rsidR="006C3D5D" w:rsidRPr="006C3D5D" w:rsidRDefault="006C3D5D" w:rsidP="006C3D5D">
            <w:pPr>
              <w:spacing w:after="0" w:line="240" w:lineRule="auto"/>
              <w:ind w:right="121"/>
              <w:jc w:val="center"/>
              <w:rPr>
                <w:rFonts w:eastAsiaTheme="minorHAnsi"/>
                <w:b/>
                <w:szCs w:val="24"/>
                <w:lang w:val="kk-KZ"/>
              </w:rPr>
            </w:pPr>
            <w:r w:rsidRPr="006C3D5D">
              <w:rPr>
                <w:rFonts w:eastAsiaTheme="minorHAnsi"/>
                <w:b/>
                <w:bCs/>
                <w:szCs w:val="24"/>
                <w:lang w:val="kk-KZ"/>
              </w:rPr>
              <w:t>балалардың үйіне қайтуы</w:t>
            </w:r>
          </w:p>
        </w:tc>
        <w:tc>
          <w:tcPr>
            <w:tcW w:w="13732" w:type="dxa"/>
            <w:gridSpan w:val="18"/>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both"/>
              <w:rPr>
                <w:rFonts w:eastAsiaTheme="minorHAnsi"/>
                <w:b/>
                <w:szCs w:val="24"/>
                <w:lang w:val="kk-KZ"/>
              </w:rPr>
            </w:pPr>
            <w:r w:rsidRPr="006C3D5D">
              <w:rPr>
                <w:rFonts w:eastAsiaTheme="minorHAns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6C3D5D" w:rsidRPr="00441125" w:rsidTr="00422C80">
        <w:trPr>
          <w:trHeight w:val="668"/>
        </w:trPr>
        <w:tc>
          <w:tcPr>
            <w:tcW w:w="229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6C3D5D" w:rsidRPr="006C3D5D" w:rsidRDefault="006C3D5D" w:rsidP="006C3D5D">
            <w:pPr>
              <w:spacing w:after="0" w:line="240" w:lineRule="auto"/>
              <w:ind w:right="121"/>
              <w:rPr>
                <w:rFonts w:eastAsiaTheme="minorHAnsi"/>
                <w:b/>
                <w:szCs w:val="24"/>
                <w:lang w:val="kk-KZ"/>
              </w:rPr>
            </w:pPr>
          </w:p>
        </w:tc>
        <w:tc>
          <w:tcPr>
            <w:tcW w:w="2734" w:type="dxa"/>
            <w:gridSpan w:val="2"/>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6C3D5D" w:rsidRPr="006C3D5D" w:rsidRDefault="006C3D5D" w:rsidP="006C3D5D">
            <w:pPr>
              <w:spacing w:after="0" w:line="240" w:lineRule="auto"/>
              <w:ind w:right="121"/>
              <w:jc w:val="center"/>
              <w:rPr>
                <w:rFonts w:eastAsiaTheme="minorHAnsi"/>
                <w:szCs w:val="24"/>
                <w:lang w:val="kk-KZ"/>
              </w:rPr>
            </w:pPr>
            <w:r w:rsidRPr="006C3D5D">
              <w:rPr>
                <w:rFonts w:eastAsiaTheme="minorHAnsi"/>
                <w:szCs w:val="24"/>
                <w:lang w:val="kk-KZ"/>
              </w:rPr>
              <w:t>Қарттар күніне арналған «Менің сүйікті ата-әжем» сурет көрмесі туралы айту.</w:t>
            </w:r>
          </w:p>
        </w:tc>
        <w:tc>
          <w:tcPr>
            <w:tcW w:w="2359" w:type="dxa"/>
            <w:gridSpan w:val="7"/>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center"/>
              <w:rPr>
                <w:rFonts w:eastAsiaTheme="minorHAnsi"/>
                <w:bCs/>
                <w:szCs w:val="24"/>
                <w:lang w:val="kk-KZ"/>
              </w:rPr>
            </w:pPr>
            <w:r w:rsidRPr="006C3D5D">
              <w:rPr>
                <w:rFonts w:eastAsiaTheme="minorHAnsi"/>
                <w:bCs/>
                <w:szCs w:val="24"/>
                <w:lang w:val="kk-KZ"/>
              </w:rPr>
              <w:t>Кеңес: «Серуенге арналған киім»</w:t>
            </w:r>
          </w:p>
        </w:tc>
        <w:tc>
          <w:tcPr>
            <w:tcW w:w="2533"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Жұма күні өтетін топтық ата-аналар жиналысы туралы айту</w:t>
            </w:r>
          </w:p>
        </w:tc>
        <w:tc>
          <w:tcPr>
            <w:tcW w:w="2379" w:type="dxa"/>
            <w:gridSpan w:val="2"/>
            <w:tcBorders>
              <w:top w:val="single" w:sz="8" w:space="0" w:color="000000"/>
              <w:left w:val="single" w:sz="4" w:space="0" w:color="auto"/>
              <w:bottom w:val="single" w:sz="8" w:space="0" w:color="000000"/>
              <w:right w:val="single" w:sz="4" w:space="0" w:color="auto"/>
            </w:tcBorders>
            <w:shd w:val="clear" w:color="auto" w:fill="auto"/>
          </w:tcPr>
          <w:p w:rsidR="006C3D5D" w:rsidRPr="006C3D5D" w:rsidRDefault="006C3D5D" w:rsidP="006C3D5D">
            <w:pPr>
              <w:spacing w:after="0" w:line="240" w:lineRule="auto"/>
              <w:ind w:right="121"/>
              <w:jc w:val="center"/>
              <w:rPr>
                <w:rFonts w:eastAsiaTheme="minorHAnsi"/>
                <w:bCs/>
                <w:szCs w:val="24"/>
                <w:lang w:val="kk-KZ"/>
              </w:rPr>
            </w:pPr>
            <w:r w:rsidRPr="006C3D5D">
              <w:rPr>
                <w:rFonts w:eastAsiaTheme="minorHAnsi"/>
                <w:szCs w:val="24"/>
                <w:lang w:val="kk-KZ"/>
              </w:rPr>
              <w:t>Балалардың жеке гигиенасы туралы медбике кеңесі</w:t>
            </w:r>
          </w:p>
        </w:tc>
        <w:tc>
          <w:tcPr>
            <w:tcW w:w="3727" w:type="dxa"/>
            <w:gridSpan w:val="5"/>
            <w:tcBorders>
              <w:top w:val="single" w:sz="8" w:space="0" w:color="000000"/>
              <w:left w:val="single" w:sz="4" w:space="0" w:color="auto"/>
              <w:bottom w:val="single" w:sz="8" w:space="0" w:color="000000"/>
              <w:right w:val="single" w:sz="8" w:space="0" w:color="000000"/>
            </w:tcBorders>
            <w:shd w:val="clear" w:color="auto" w:fill="auto"/>
          </w:tcPr>
          <w:p w:rsidR="006C3D5D" w:rsidRPr="006C3D5D" w:rsidRDefault="006C3D5D" w:rsidP="006C3D5D">
            <w:pPr>
              <w:spacing w:after="0" w:line="240" w:lineRule="auto"/>
              <w:ind w:right="121"/>
              <w:rPr>
                <w:rFonts w:eastAsiaTheme="minorHAnsi"/>
                <w:bCs/>
                <w:szCs w:val="24"/>
                <w:lang w:val="kk-KZ"/>
              </w:rPr>
            </w:pPr>
          </w:p>
          <w:p w:rsidR="006C3D5D" w:rsidRPr="006C3D5D" w:rsidRDefault="006C3D5D" w:rsidP="006C3D5D">
            <w:pPr>
              <w:spacing w:after="0" w:line="240" w:lineRule="auto"/>
              <w:ind w:right="121"/>
              <w:rPr>
                <w:rFonts w:eastAsiaTheme="minorHAnsi"/>
                <w:bCs/>
                <w:szCs w:val="24"/>
                <w:lang w:val="kk-KZ"/>
              </w:rPr>
            </w:pPr>
            <w:r w:rsidRPr="006C3D5D">
              <w:rPr>
                <w:rFonts w:eastAsiaTheme="minorHAnsi"/>
                <w:bCs/>
                <w:szCs w:val="24"/>
                <w:lang w:val="kk-KZ"/>
              </w:rPr>
              <w:t>Музыка жетекшісі бойынша үйде би ырғақтарын қайталату.</w:t>
            </w:r>
          </w:p>
        </w:tc>
      </w:tr>
    </w:tbl>
    <w:p w:rsidR="007E0617" w:rsidRPr="007E0617" w:rsidRDefault="007E0617" w:rsidP="007E0617">
      <w:pPr>
        <w:pStyle w:val="TableParagraph"/>
        <w:rPr>
          <w:rStyle w:val="a8"/>
          <w:rFonts w:eastAsiaTheme="minorHAnsi"/>
          <w:sz w:val="20"/>
        </w:rPr>
      </w:pPr>
    </w:p>
    <w:p w:rsidR="006C3D5D" w:rsidRPr="007E0617" w:rsidRDefault="006C3D5D" w:rsidP="007E0617">
      <w:pPr>
        <w:pStyle w:val="TableParagraph"/>
        <w:rPr>
          <w:rStyle w:val="a8"/>
          <w:rFonts w:eastAsiaTheme="minorHAnsi"/>
          <w:i w:val="0"/>
        </w:rPr>
      </w:pPr>
      <w:r w:rsidRPr="007E0617">
        <w:rPr>
          <w:rStyle w:val="a8"/>
          <w:rFonts w:eastAsiaTheme="minorHAnsi"/>
          <w:i w:val="0"/>
        </w:rPr>
        <w:t>Циклограмманы толтырған тәрбиеші: ________________</w:t>
      </w:r>
    </w:p>
    <w:p w:rsidR="006C3D5D" w:rsidRPr="007E0617" w:rsidRDefault="006C3D5D" w:rsidP="007E0617">
      <w:pPr>
        <w:pStyle w:val="TableParagraph"/>
        <w:rPr>
          <w:rStyle w:val="a8"/>
          <w:rFonts w:eastAsiaTheme="minorHAnsi"/>
          <w:i w:val="0"/>
        </w:rPr>
      </w:pPr>
      <w:r w:rsidRPr="007E0617">
        <w:rPr>
          <w:rStyle w:val="a8"/>
          <w:rFonts w:eastAsiaTheme="minorHAnsi"/>
          <w:i w:val="0"/>
        </w:rPr>
        <w:t xml:space="preserve">Тексерілген күні: 22.09.2022  </w:t>
      </w:r>
    </w:p>
    <w:p w:rsidR="006C3D5D" w:rsidRDefault="006C3D5D" w:rsidP="007E0617">
      <w:pPr>
        <w:pStyle w:val="TableParagraph"/>
        <w:rPr>
          <w:rStyle w:val="a8"/>
          <w:rFonts w:eastAsiaTheme="minorHAnsi"/>
          <w:i w:val="0"/>
        </w:rPr>
      </w:pPr>
      <w:r w:rsidRPr="007E0617">
        <w:rPr>
          <w:rStyle w:val="a8"/>
          <w:rFonts w:eastAsiaTheme="minorHAnsi"/>
          <w:i w:val="0"/>
        </w:rPr>
        <w:t>Циклограмманы  тексерген әдіскер:  _________________</w:t>
      </w:r>
    </w:p>
    <w:p w:rsidR="00596214" w:rsidRDefault="00596214" w:rsidP="007E0617">
      <w:pPr>
        <w:pStyle w:val="TableParagraph"/>
        <w:rPr>
          <w:rStyle w:val="a8"/>
          <w:rFonts w:eastAsiaTheme="minorHAnsi"/>
          <w:i w:val="0"/>
        </w:rPr>
      </w:pPr>
    </w:p>
    <w:p w:rsidR="00596214" w:rsidRDefault="00596214" w:rsidP="007E0617">
      <w:pPr>
        <w:pStyle w:val="TableParagraph"/>
        <w:rPr>
          <w:rStyle w:val="a8"/>
          <w:rFonts w:eastAsiaTheme="minorHAnsi"/>
          <w:i w:val="0"/>
        </w:rPr>
      </w:pPr>
    </w:p>
    <w:p w:rsidR="00596214" w:rsidRDefault="00596214" w:rsidP="007E0617">
      <w:pPr>
        <w:pStyle w:val="TableParagraph"/>
        <w:rPr>
          <w:rStyle w:val="a8"/>
          <w:rFonts w:eastAsiaTheme="minorHAnsi"/>
          <w:i w:val="0"/>
        </w:rPr>
      </w:pPr>
    </w:p>
    <w:p w:rsidR="00596214" w:rsidRDefault="00596214" w:rsidP="00596214">
      <w:pPr>
        <w:pStyle w:val="TableParagraph"/>
        <w:jc w:val="right"/>
        <w:rPr>
          <w:rStyle w:val="a8"/>
          <w:rFonts w:eastAsiaTheme="minorHAnsi"/>
          <w:i w:val="0"/>
        </w:rPr>
      </w:pPr>
    </w:p>
    <w:p w:rsidR="00596214" w:rsidRPr="00774944" w:rsidRDefault="00596214" w:rsidP="00596214">
      <w:pPr>
        <w:spacing w:after="0" w:line="240" w:lineRule="auto"/>
        <w:ind w:firstLine="11340"/>
        <w:rPr>
          <w:b/>
          <w:sz w:val="24"/>
          <w:szCs w:val="24"/>
          <w:lang w:val="kk-KZ" w:eastAsia="ru-RU"/>
        </w:rPr>
      </w:pPr>
      <w:r w:rsidRPr="00774944">
        <w:rPr>
          <w:b/>
          <w:sz w:val="24"/>
          <w:szCs w:val="24"/>
          <w:lang w:val="kk-KZ" w:eastAsia="ru-RU"/>
        </w:rPr>
        <w:t>КЕЛІСЕМІН</w:t>
      </w:r>
      <w:r w:rsidRPr="00774944">
        <w:rPr>
          <w:b/>
          <w:sz w:val="24"/>
          <w:szCs w:val="24"/>
          <w:lang w:val="kk-KZ" w:eastAsia="ru-RU"/>
        </w:rPr>
        <w:tab/>
        <w:t xml:space="preserve">                                                                                  </w:t>
      </w:r>
    </w:p>
    <w:p w:rsidR="00596214" w:rsidRDefault="00596214" w:rsidP="00596214">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596214" w:rsidRDefault="00596214" w:rsidP="00596214">
      <w:pPr>
        <w:spacing w:after="0" w:line="240" w:lineRule="auto"/>
        <w:ind w:left="11340"/>
        <w:rPr>
          <w:b/>
          <w:sz w:val="24"/>
          <w:szCs w:val="24"/>
          <w:lang w:val="kk-KZ" w:eastAsia="ru-RU"/>
        </w:rPr>
      </w:pPr>
      <w:r>
        <w:rPr>
          <w:b/>
          <w:sz w:val="24"/>
          <w:szCs w:val="24"/>
          <w:lang w:val="kk-KZ" w:eastAsia="ru-RU"/>
        </w:rPr>
        <w:t>ӘБ  жетекшісі</w:t>
      </w:r>
      <w:r>
        <w:rPr>
          <w:b/>
          <w:sz w:val="24"/>
          <w:szCs w:val="24"/>
          <w:lang w:val="kk-KZ" w:eastAsia="ru-RU"/>
        </w:rPr>
        <w:tab/>
      </w:r>
    </w:p>
    <w:p w:rsidR="00596214" w:rsidRPr="00A203D2" w:rsidRDefault="00596214" w:rsidP="00596214">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596214" w:rsidRDefault="00596214" w:rsidP="007E0617">
      <w:pPr>
        <w:pStyle w:val="TableParagraph"/>
        <w:rPr>
          <w:rStyle w:val="a8"/>
          <w:rFonts w:eastAsiaTheme="minorHAnsi"/>
          <w:i w:val="0"/>
        </w:rPr>
      </w:pPr>
    </w:p>
    <w:p w:rsidR="00596214" w:rsidRPr="00596214" w:rsidRDefault="00596214" w:rsidP="00596214">
      <w:pPr>
        <w:pStyle w:val="a4"/>
        <w:rPr>
          <w:rStyle w:val="a8"/>
          <w:i w:val="0"/>
          <w:lang w:val="kk-KZ"/>
        </w:rPr>
      </w:pPr>
    </w:p>
    <w:p w:rsidR="007E0617" w:rsidRPr="00596214" w:rsidRDefault="007E0617" w:rsidP="007E0617">
      <w:pPr>
        <w:bidi/>
        <w:spacing w:after="0" w:line="240" w:lineRule="auto"/>
        <w:jc w:val="center"/>
        <w:rPr>
          <w:szCs w:val="24"/>
          <w:lang w:val="kk-KZ"/>
        </w:rPr>
      </w:pPr>
      <w:r w:rsidRPr="00596214">
        <w:rPr>
          <w:rFonts w:eastAsia="Calibri"/>
          <w:b/>
          <w:bCs/>
          <w:color w:val="000000"/>
          <w:kern w:val="24"/>
          <w:szCs w:val="24"/>
          <w:lang w:val="kk-KZ"/>
        </w:rPr>
        <w:t xml:space="preserve">Тәрбиелеу - білім беру процесінің циклограммасы </w:t>
      </w:r>
    </w:p>
    <w:p w:rsidR="007E0617" w:rsidRPr="002173C6" w:rsidRDefault="007E0617" w:rsidP="007E0617">
      <w:pPr>
        <w:spacing w:after="0"/>
        <w:jc w:val="center"/>
        <w:rPr>
          <w:rFonts w:eastAsia="Calibri"/>
          <w:b/>
          <w:szCs w:val="24"/>
          <w:lang w:val="kk-KZ"/>
        </w:rPr>
      </w:pPr>
      <w:r w:rsidRPr="002173C6">
        <w:rPr>
          <w:rFonts w:eastAsia="Calibri"/>
          <w:b/>
          <w:szCs w:val="24"/>
          <w:lang w:val="kk-KZ"/>
        </w:rPr>
        <w:t>2023-2024 оқу жылы</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Мектепке дейінгі ұйым</w:t>
      </w:r>
      <w:r>
        <w:rPr>
          <w:rFonts w:eastAsia="Calibri"/>
          <w:b/>
          <w:color w:val="000000"/>
          <w:kern w:val="24"/>
          <w:szCs w:val="24"/>
          <w:lang w:val="kk-KZ"/>
        </w:rPr>
        <w:t>:М.Дулатұлы атандағы ЖББМ</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Топ</w:t>
      </w:r>
      <w:r w:rsidRPr="002173C6">
        <w:rPr>
          <w:rFonts w:eastAsia="Calibri"/>
          <w:color w:val="000000"/>
          <w:kern w:val="24"/>
          <w:szCs w:val="24"/>
          <w:lang w:val="kk-KZ"/>
        </w:rPr>
        <w:t xml:space="preserve">: </w:t>
      </w:r>
      <w:r>
        <w:rPr>
          <w:rFonts w:eastAsia="Calibri"/>
          <w:color w:val="000000"/>
          <w:kern w:val="24"/>
          <w:szCs w:val="24"/>
          <w:lang w:val="kk-KZ"/>
        </w:rPr>
        <w:t>«Айгөлек»</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Балалардың жасы</w:t>
      </w:r>
      <w:r w:rsidRPr="002173C6">
        <w:rPr>
          <w:rFonts w:eastAsia="Calibri"/>
          <w:color w:val="000000"/>
          <w:kern w:val="24"/>
          <w:szCs w:val="24"/>
          <w:lang w:val="kk-KZ"/>
        </w:rPr>
        <w:t>: 2 жастағы балалар</w:t>
      </w:r>
    </w:p>
    <w:p w:rsidR="007E0617" w:rsidRPr="002173C6" w:rsidRDefault="007E0617" w:rsidP="007E0617">
      <w:pPr>
        <w:bidi/>
        <w:spacing w:after="0" w:line="240" w:lineRule="auto"/>
        <w:ind w:right="-284"/>
        <w:jc w:val="right"/>
        <w:rPr>
          <w:rFonts w:eastAsia="Calibri"/>
          <w:color w:val="000000"/>
          <w:kern w:val="24"/>
          <w:szCs w:val="24"/>
          <w:lang w:val="kk-KZ"/>
        </w:rPr>
      </w:pPr>
      <w:r w:rsidRPr="002173C6">
        <w:rPr>
          <w:rFonts w:eastAsia="Calibri"/>
          <w:b/>
          <w:color w:val="000000"/>
          <w:kern w:val="24"/>
          <w:szCs w:val="24"/>
          <w:lang w:val="kk-KZ"/>
        </w:rPr>
        <w:t>Жоспардың құрылу кезеңі</w:t>
      </w:r>
      <w:r w:rsidRPr="002173C6">
        <w:rPr>
          <w:rFonts w:eastAsia="Calibri"/>
          <w:color w:val="000000"/>
          <w:kern w:val="24"/>
          <w:szCs w:val="24"/>
          <w:lang w:val="kk-KZ"/>
        </w:rPr>
        <w:t>: 02.10-06.10.2023жыл</w:t>
      </w:r>
    </w:p>
    <w:tbl>
      <w:tblPr>
        <w:tblW w:w="15026" w:type="dxa"/>
        <w:tblInd w:w="-294" w:type="dxa"/>
        <w:tblLayout w:type="fixed"/>
        <w:tblCellMar>
          <w:left w:w="0" w:type="dxa"/>
          <w:right w:w="0" w:type="dxa"/>
        </w:tblCellMar>
        <w:tblLook w:val="04A0" w:firstRow="1" w:lastRow="0" w:firstColumn="1" w:lastColumn="0" w:noHBand="0" w:noVBand="1"/>
      </w:tblPr>
      <w:tblGrid>
        <w:gridCol w:w="2127"/>
        <w:gridCol w:w="2442"/>
        <w:gridCol w:w="614"/>
        <w:gridCol w:w="8"/>
        <w:gridCol w:w="54"/>
        <w:gridCol w:w="1734"/>
        <w:gridCol w:w="620"/>
        <w:gridCol w:w="6"/>
        <w:gridCol w:w="1783"/>
        <w:gridCol w:w="626"/>
        <w:gridCol w:w="1990"/>
        <w:gridCol w:w="78"/>
        <w:gridCol w:w="283"/>
        <w:gridCol w:w="2661"/>
      </w:tblGrid>
      <w:tr w:rsidR="007E0617" w:rsidRPr="002173C6" w:rsidTr="007E0617">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jc w:val="center"/>
              <w:rPr>
                <w:rFonts w:eastAsia="Calibri"/>
                <w:b/>
                <w:bCs/>
                <w:color w:val="000000"/>
                <w:kern w:val="24"/>
                <w:szCs w:val="24"/>
                <w:lang w:val="kk-KZ"/>
              </w:rPr>
            </w:pPr>
            <w:r w:rsidRPr="002173C6">
              <w:rPr>
                <w:rFonts w:eastAsia="Calibri"/>
                <w:b/>
                <w:bCs/>
                <w:color w:val="000000"/>
                <w:kern w:val="24"/>
                <w:szCs w:val="24"/>
                <w:lang w:val="kk-KZ"/>
              </w:rPr>
              <w:t xml:space="preserve">Күн тәртібінің </w:t>
            </w:r>
          </w:p>
          <w:p w:rsidR="007E0617" w:rsidRPr="002173C6" w:rsidRDefault="007E0617" w:rsidP="007E0617">
            <w:pPr>
              <w:spacing w:after="0" w:line="254" w:lineRule="auto"/>
              <w:ind w:left="142"/>
              <w:jc w:val="center"/>
              <w:rPr>
                <w:szCs w:val="24"/>
                <w:lang w:val="kk-KZ"/>
              </w:rPr>
            </w:pPr>
            <w:r w:rsidRPr="002173C6">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Дүйсенбі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02.10.2023</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Сейсенбі</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03.10.2023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Сәрсенбі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04.10.2023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Бейсенбі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05.10.2023</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Жұма</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06.10.2023</w:t>
            </w:r>
          </w:p>
        </w:tc>
      </w:tr>
      <w:tr w:rsidR="007E0617" w:rsidRPr="00441125" w:rsidTr="007E0617">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Arial"/>
                <w:b/>
                <w:bCs/>
                <w:color w:val="000000"/>
                <w:kern w:val="24"/>
                <w:szCs w:val="24"/>
                <w:lang w:val="kk-KZ"/>
              </w:rPr>
              <w:t>Ата-аналармен әңгімелесу</w:t>
            </w:r>
          </w:p>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Calibri"/>
                <w:b/>
                <w:bCs/>
                <w:color w:val="000000"/>
                <w:kern w:val="24"/>
                <w:szCs w:val="24"/>
                <w:lang w:val="kk-KZ"/>
              </w:rPr>
              <w:t>Балаларды</w:t>
            </w:r>
          </w:p>
          <w:p w:rsidR="007E0617" w:rsidRPr="002173C6" w:rsidRDefault="007E0617" w:rsidP="007E0617">
            <w:pPr>
              <w:spacing w:after="0" w:line="254" w:lineRule="auto"/>
              <w:ind w:left="142" w:right="121"/>
              <w:jc w:val="center"/>
              <w:rPr>
                <w:szCs w:val="24"/>
                <w:lang w:val="kk-KZ"/>
              </w:rPr>
            </w:pPr>
            <w:r w:rsidRPr="002173C6">
              <w:rPr>
                <w:rFonts w:eastAsia="Calibri"/>
                <w:b/>
                <w:bCs/>
                <w:color w:val="000000"/>
                <w:kern w:val="24"/>
                <w:szCs w:val="24"/>
                <w:lang w:val="kk-KZ"/>
              </w:rPr>
              <w:t>қабылдау</w:t>
            </w:r>
          </w:p>
        </w:tc>
        <w:tc>
          <w:tcPr>
            <w:tcW w:w="12899"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bCs/>
                <w:color w:val="000000"/>
                <w:kern w:val="24"/>
                <w:szCs w:val="24"/>
                <w:lang w:val="kk-KZ"/>
              </w:rPr>
              <w:t xml:space="preserve">Балаларды қабылдау: </w:t>
            </w:r>
            <w:r w:rsidRPr="002173C6">
              <w:rPr>
                <w:rFonts w:eastAsia="Calibri"/>
                <w:bCs/>
                <w:kern w:val="24"/>
                <w:szCs w:val="24"/>
                <w:lang w:val="kk-KZ"/>
              </w:rPr>
              <w:t>таңертеңгі сүзгі,</w:t>
            </w:r>
            <w:r w:rsidRPr="002173C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2173C6">
              <w:rPr>
                <w:rFonts w:eastAsia="Calibri"/>
                <w:b/>
                <w:bCs/>
                <w:color w:val="000000"/>
                <w:kern w:val="24"/>
                <w:szCs w:val="24"/>
                <w:lang w:val="kk-KZ"/>
              </w:rPr>
              <w:t>(сөйлеуді дамыту-қарым-қатынас іс-әрекеті).</w:t>
            </w:r>
          </w:p>
        </w:tc>
      </w:tr>
      <w:tr w:rsidR="007E0617" w:rsidRPr="00441125" w:rsidTr="007E0617">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 xml:space="preserve">«Бала және кітап» </w:t>
            </w:r>
            <w:r w:rsidRPr="002173C6">
              <w:rPr>
                <w:b/>
                <w:color w:val="000000"/>
                <w:szCs w:val="24"/>
                <w:lang w:val="kk-KZ" w:eastAsia="ru-RU"/>
              </w:rPr>
              <w:t>картотека №19</w:t>
            </w:r>
          </w:p>
          <w:p w:rsidR="007E0617" w:rsidRPr="002173C6" w:rsidRDefault="007E0617" w:rsidP="007E0617">
            <w:pPr>
              <w:shd w:val="clear" w:color="auto" w:fill="FFFFFF"/>
              <w:spacing w:after="0" w:line="240" w:lineRule="auto"/>
              <w:jc w:val="both"/>
              <w:rPr>
                <w:bCs/>
                <w:color w:val="000000"/>
                <w:szCs w:val="24"/>
                <w:lang w:val="kk-KZ" w:eastAsia="ru-RU"/>
              </w:rPr>
            </w:pPr>
            <w:r w:rsidRPr="002173C6">
              <w:rPr>
                <w:b/>
                <w:bCs/>
                <w:color w:val="000000"/>
                <w:szCs w:val="24"/>
                <w:lang w:val="kk-KZ" w:eastAsia="ru-RU"/>
              </w:rPr>
              <w:t xml:space="preserve">Мақсаты: </w:t>
            </w:r>
            <w:r w:rsidRPr="002173C6">
              <w:rPr>
                <w:bCs/>
                <w:color w:val="000000"/>
                <w:szCs w:val="24"/>
                <w:lang w:val="kk-KZ" w:eastAsia="ru-RU"/>
              </w:rPr>
              <w:t>кітапқа деген сүйіспеншілікті, онымен қайта кездесуге деген ұмтылысты тәрбиелеу. Шығарманың кейіпкерлеріне жанашырлық пен жанашырлық таныту.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таныстыру-қарым-қатынас, танымдық іс-әрекет)</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Бейнелеу өнері</w:t>
            </w:r>
            <w:r w:rsidRPr="002173C6">
              <w:rPr>
                <w:b/>
                <w:bCs/>
                <w:color w:val="000000"/>
                <w:szCs w:val="24"/>
                <w:lang w:val="kk-KZ" w:eastAsia="ru-RU"/>
              </w:rPr>
              <w:t xml:space="preserve">» </w:t>
            </w:r>
            <w:r w:rsidRPr="002173C6">
              <w:rPr>
                <w:b/>
                <w:color w:val="000000"/>
                <w:szCs w:val="24"/>
                <w:lang w:val="kk-KZ" w:eastAsia="ru-RU"/>
              </w:rPr>
              <w:t>картотека №20</w:t>
            </w:r>
          </w:p>
          <w:p w:rsidR="007E0617" w:rsidRPr="002173C6" w:rsidRDefault="007E0617" w:rsidP="007E0617">
            <w:pPr>
              <w:shd w:val="clear" w:color="auto" w:fill="FFFFFF"/>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эмоционалды-эстетикалық сезімдерді тәрбиелеу. Қоршаған әлемнің объектілері мен құбылыстары туралы бейнелі идеяларды қалыптастыру. Өнер туындыларын көркемдік қабылдауды дамыту.</w:t>
            </w:r>
          </w:p>
          <w:p w:rsidR="007E0617" w:rsidRPr="002173C6" w:rsidRDefault="007E0617" w:rsidP="007E0617">
            <w:pPr>
              <w:shd w:val="clear" w:color="auto" w:fill="FFFFFF"/>
              <w:spacing w:after="0" w:line="240" w:lineRule="auto"/>
              <w:jc w:val="both"/>
              <w:rPr>
                <w:rFonts w:eastAsia="Calibri"/>
                <w:color w:val="000000"/>
                <w:szCs w:val="24"/>
                <w:lang w:val="kk-KZ" w:eastAsia="ru-RU"/>
              </w:rPr>
            </w:pPr>
          </w:p>
          <w:p w:rsidR="007E0617" w:rsidRPr="002173C6" w:rsidRDefault="007E0617" w:rsidP="007E0617">
            <w:pPr>
              <w:spacing w:after="0" w:line="240" w:lineRule="auto"/>
              <w:jc w:val="center"/>
              <w:rPr>
                <w:b/>
                <w:bCs/>
                <w:szCs w:val="24"/>
                <w:lang w:val="kk-KZ" w:eastAsia="ru-RU"/>
              </w:rPr>
            </w:pPr>
            <w:r w:rsidRPr="002173C6">
              <w:rPr>
                <w:rFonts w:eastAsia="Calibri"/>
                <w:i/>
                <w:kern w:val="24"/>
                <w:szCs w:val="24"/>
                <w:lang w:val="kk-KZ"/>
              </w:rPr>
              <w:t>(</w:t>
            </w:r>
            <w:r w:rsidRPr="002173C6">
              <w:rPr>
                <w:rFonts w:eastAsia="Calibri"/>
                <w:b/>
                <w:kern w:val="24"/>
                <w:szCs w:val="24"/>
                <w:lang w:val="kk-KZ"/>
              </w:rPr>
              <w:t>Сөйлеуді дамыту, қоршаған ортамен таныстыру-қарым-қатынас, танымдық іс-әрекет)</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Бала және музыка</w:t>
            </w:r>
            <w:r w:rsidRPr="002173C6">
              <w:rPr>
                <w:b/>
                <w:bCs/>
                <w:color w:val="000000"/>
                <w:szCs w:val="24"/>
                <w:lang w:val="kk-KZ" w:eastAsia="ru-RU"/>
              </w:rPr>
              <w:t xml:space="preserve">» </w:t>
            </w:r>
            <w:r w:rsidRPr="002173C6">
              <w:rPr>
                <w:b/>
                <w:color w:val="000000"/>
                <w:szCs w:val="24"/>
                <w:lang w:val="kk-KZ" w:eastAsia="ru-RU"/>
              </w:rPr>
              <w:t>картотека №21</w:t>
            </w:r>
          </w:p>
          <w:p w:rsidR="007E0617" w:rsidRPr="002173C6" w:rsidRDefault="007E0617" w:rsidP="007E0617">
            <w:pPr>
              <w:shd w:val="clear" w:color="auto" w:fill="FFFFFF"/>
              <w:spacing w:after="0" w:line="240" w:lineRule="auto"/>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музыкалық шығармалармен (халықтық, классикалық және заманауи) танысу арқылы балалардың музыкалық қабілетін дамыту.</w:t>
            </w:r>
          </w:p>
          <w:p w:rsidR="007E0617" w:rsidRPr="002173C6" w:rsidRDefault="007E0617" w:rsidP="007E0617">
            <w:pPr>
              <w:shd w:val="clear" w:color="auto" w:fill="FFFFFF"/>
              <w:spacing w:after="0" w:line="240" w:lineRule="auto"/>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both"/>
              <w:rPr>
                <w:color w:val="00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Біз билейміз және ән айтамыз</w:t>
            </w:r>
            <w:r w:rsidRPr="002173C6">
              <w:rPr>
                <w:b/>
                <w:bCs/>
                <w:color w:val="000000"/>
                <w:szCs w:val="24"/>
                <w:lang w:val="kk-KZ" w:eastAsia="ru-RU"/>
              </w:rPr>
              <w:t xml:space="preserve">» </w:t>
            </w:r>
            <w:r w:rsidRPr="002173C6">
              <w:rPr>
                <w:b/>
                <w:color w:val="000000"/>
                <w:szCs w:val="24"/>
                <w:lang w:val="kk-KZ" w:eastAsia="ru-RU"/>
              </w:rPr>
              <w:t>картотека №22</w:t>
            </w:r>
          </w:p>
          <w:p w:rsidR="007E0617" w:rsidRPr="002173C6" w:rsidRDefault="007E0617" w:rsidP="007E0617">
            <w:pPr>
              <w:shd w:val="clear" w:color="auto" w:fill="FFFFFF"/>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музыкалық іс-әрекеттің барлық түрлері туралы дағдыларды қалыптастыру, балаларды үйренген музыкалық шығармаларды өз бетінше пайдалануға жеткізу.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Суретші, әртіс мамандығымен танысу</w:t>
            </w:r>
            <w:r w:rsidRPr="002173C6">
              <w:rPr>
                <w:b/>
                <w:bCs/>
                <w:color w:val="000000"/>
                <w:szCs w:val="24"/>
                <w:lang w:val="kk-KZ" w:eastAsia="ru-RU"/>
              </w:rPr>
              <w:t xml:space="preserve">» </w:t>
            </w:r>
            <w:r w:rsidRPr="002173C6">
              <w:rPr>
                <w:b/>
                <w:color w:val="000000"/>
                <w:szCs w:val="24"/>
                <w:lang w:val="kk-KZ" w:eastAsia="ru-RU"/>
              </w:rPr>
              <w:t>картотека №23</w:t>
            </w:r>
          </w:p>
          <w:p w:rsidR="007E0617" w:rsidRPr="002173C6" w:rsidRDefault="007E0617" w:rsidP="007E0617">
            <w:pPr>
              <w:shd w:val="clear" w:color="auto" w:fill="FFFFFF"/>
              <w:spacing w:after="0" w:line="240" w:lineRule="auto"/>
              <w:jc w:val="both"/>
              <w:rPr>
                <w:rFonts w:eastAsia="Calibri"/>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 өнерді қабылдауға баулу, оған деген қызығушылықты дамыту. Өнердің жанрлары мен түрлерін ажырата білу қабілетін бекіту: өлеңдер, проза, жұмбақтар (әдебиет), әндер, билер, музыка, картиналар (репродукция), мүсін (сурет).</w:t>
            </w:r>
          </w:p>
          <w:p w:rsidR="007E0617" w:rsidRPr="002173C6" w:rsidRDefault="007E0617" w:rsidP="007E0617">
            <w:pPr>
              <w:shd w:val="clear" w:color="auto" w:fill="FFFFFF"/>
              <w:spacing w:after="0" w:line="240" w:lineRule="auto"/>
              <w:jc w:val="center"/>
              <w:rPr>
                <w:rFonts w:eastAsia="Calibri"/>
                <w:b/>
                <w:color w:val="000000"/>
                <w:szCs w:val="24"/>
                <w:lang w:val="kk-KZ" w:eastAsia="ru-RU"/>
              </w:rPr>
            </w:pPr>
          </w:p>
          <w:p w:rsidR="007E0617" w:rsidRPr="002173C6" w:rsidRDefault="007E0617" w:rsidP="007E0617">
            <w:pPr>
              <w:shd w:val="clear" w:color="auto" w:fill="FFFFFF"/>
              <w:spacing w:after="0" w:line="240" w:lineRule="auto"/>
              <w:jc w:val="center"/>
              <w:rPr>
                <w:rFonts w:eastAsia="Calibri"/>
                <w:b/>
                <w:kern w:val="24"/>
                <w:szCs w:val="24"/>
                <w:lang w:val="kk-KZ"/>
              </w:rPr>
            </w:pPr>
            <w:r w:rsidRPr="002173C6">
              <w:rPr>
                <w:rFonts w:eastAsia="Calibri"/>
                <w:b/>
                <w:kern w:val="24"/>
                <w:szCs w:val="24"/>
                <w:lang w:val="kk-KZ"/>
              </w:rPr>
              <w:t xml:space="preserve">(Сөйлеуді дамыту, қоршаған ортамен таныстыру, музыка-қарым-қатынас, </w:t>
            </w:r>
            <w:r w:rsidRPr="002173C6">
              <w:rPr>
                <w:rFonts w:eastAsia="Calibri"/>
                <w:b/>
                <w:kern w:val="24"/>
                <w:szCs w:val="24"/>
                <w:lang w:val="kk-KZ"/>
              </w:rPr>
              <w:lastRenderedPageBreak/>
              <w:t>танымдық, шығармашылық іс-әрекет)</w:t>
            </w:r>
          </w:p>
          <w:p w:rsidR="007E0617" w:rsidRPr="002173C6" w:rsidRDefault="007E0617" w:rsidP="007E0617">
            <w:pPr>
              <w:shd w:val="clear" w:color="auto" w:fill="FFFFFF"/>
              <w:spacing w:after="0" w:line="240" w:lineRule="auto"/>
              <w:jc w:val="center"/>
              <w:rPr>
                <w:rFonts w:eastAsia="Calibri"/>
                <w:b/>
                <w:kern w:val="24"/>
                <w:szCs w:val="24"/>
                <w:lang w:val="kk-KZ"/>
              </w:rPr>
            </w:pPr>
          </w:p>
          <w:p w:rsidR="007E0617" w:rsidRPr="002173C6" w:rsidRDefault="007E0617" w:rsidP="007E0617">
            <w:pPr>
              <w:shd w:val="clear" w:color="auto" w:fill="FFFFFF"/>
              <w:spacing w:after="0" w:line="240" w:lineRule="auto"/>
              <w:jc w:val="center"/>
              <w:rPr>
                <w:color w:val="000000"/>
                <w:szCs w:val="24"/>
                <w:lang w:val="kk-KZ" w:eastAsia="ru-RU"/>
              </w:rPr>
            </w:pPr>
          </w:p>
        </w:tc>
      </w:tr>
      <w:tr w:rsidR="007E0617" w:rsidRPr="00441125" w:rsidTr="007E0617">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4" w:lineRule="auto"/>
              <w:ind w:left="142" w:right="121"/>
              <w:jc w:val="center"/>
              <w:rPr>
                <w:rFonts w:eastAsia="Arial"/>
                <w:b/>
                <w:bCs/>
                <w:spacing w:val="-2"/>
                <w:kern w:val="24"/>
                <w:szCs w:val="24"/>
                <w:lang w:val="kk-KZ"/>
              </w:rPr>
            </w:pPr>
            <w:r w:rsidRPr="002173C6">
              <w:rPr>
                <w:rFonts w:eastAsia="Arial"/>
                <w:b/>
                <w:bCs/>
                <w:color w:val="000000"/>
                <w:spacing w:val="-2"/>
                <w:kern w:val="24"/>
                <w:szCs w:val="24"/>
                <w:lang w:val="kk-KZ"/>
              </w:rPr>
              <w:lastRenderedPageBreak/>
              <w:t xml:space="preserve">Балалардың </w:t>
            </w:r>
            <w:r w:rsidRPr="002173C6">
              <w:rPr>
                <w:rFonts w:eastAsia="Arial"/>
                <w:b/>
                <w:bCs/>
                <w:spacing w:val="-2"/>
                <w:kern w:val="24"/>
                <w:szCs w:val="24"/>
                <w:lang w:val="kk-KZ"/>
              </w:rPr>
              <w:t>дербес іс-әрекеті</w:t>
            </w:r>
          </w:p>
          <w:p w:rsidR="007E0617" w:rsidRPr="002173C6" w:rsidRDefault="007E0617" w:rsidP="007E0617">
            <w:pPr>
              <w:spacing w:after="0" w:line="244" w:lineRule="auto"/>
              <w:ind w:left="142" w:right="121"/>
              <w:jc w:val="center"/>
              <w:rPr>
                <w:rFonts w:eastAsia="Calibri"/>
                <w:b/>
                <w:bCs/>
                <w:color w:val="000000"/>
                <w:kern w:val="24"/>
                <w:szCs w:val="24"/>
                <w:lang w:val="kk-KZ"/>
              </w:rPr>
            </w:pPr>
            <w:r w:rsidRPr="002173C6">
              <w:rPr>
                <w:rFonts w:eastAsia="Arial"/>
                <w:b/>
                <w:bCs/>
                <w:spacing w:val="-2"/>
                <w:kern w:val="24"/>
                <w:szCs w:val="24"/>
                <w:lang w:val="kk-KZ"/>
              </w:rPr>
              <w:t>(баяу қимылды ойындар, үстел үсті ойындары, бейнелеу әрекеті,</w:t>
            </w:r>
            <w:r w:rsidRPr="002173C6">
              <w:rPr>
                <w:rFonts w:eastAsia="Calibri"/>
                <w:b/>
                <w:bCs/>
                <w:color w:val="000000"/>
                <w:kern w:val="24"/>
                <w:szCs w:val="24"/>
                <w:lang w:val="kk-KZ"/>
              </w:rPr>
              <w:t xml:space="preserve">эксперимент, </w:t>
            </w:r>
            <w:r w:rsidRPr="002173C6">
              <w:rPr>
                <w:rFonts w:eastAsia="Arial"/>
                <w:b/>
                <w:bCs/>
                <w:color w:val="000000"/>
                <w:spacing w:val="-2"/>
                <w:kern w:val="24"/>
                <w:szCs w:val="24"/>
                <w:lang w:val="kk-KZ"/>
              </w:rPr>
              <w:t xml:space="preserve">кітаптар қарау және </w:t>
            </w:r>
            <w:r w:rsidRPr="002173C6">
              <w:rPr>
                <w:rFonts w:eastAsia="Calibri"/>
                <w:b/>
                <w:bCs/>
                <w:color w:val="000000"/>
                <w:kern w:val="24"/>
                <w:szCs w:val="24"/>
                <w:lang w:val="kk-KZ"/>
              </w:rPr>
              <w:t>өзіне-өзі қызмет ету,</w:t>
            </w:r>
            <w:r w:rsidRPr="002173C6">
              <w:rPr>
                <w:rFonts w:eastAsia="Arial"/>
                <w:b/>
                <w:bCs/>
                <w:color w:val="000000"/>
                <w:spacing w:val="-2"/>
                <w:kern w:val="24"/>
                <w:szCs w:val="24"/>
                <w:lang w:val="kk-KZ"/>
              </w:rPr>
              <w:t xml:space="preserve"> тағы басқа іс-әрекеттер)</w:t>
            </w:r>
          </w:p>
        </w:tc>
        <w:tc>
          <w:tcPr>
            <w:tcW w:w="12899" w:type="dxa"/>
            <w:gridSpan w:val="13"/>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ind w:left="155" w:right="121"/>
              <w:jc w:val="center"/>
              <w:rPr>
                <w:rFonts w:eastAsia="Calibri"/>
                <w:b/>
                <w:bCs/>
                <w:color w:val="000000"/>
                <w:kern w:val="24"/>
                <w:szCs w:val="24"/>
                <w:lang w:val="kk-KZ"/>
              </w:rPr>
            </w:pPr>
            <w:r w:rsidRPr="002173C6">
              <w:rPr>
                <w:rFonts w:eastAsia="Calibri"/>
                <w:b/>
                <w:bCs/>
                <w:color w:val="000000"/>
                <w:kern w:val="24"/>
                <w:szCs w:val="24"/>
                <w:lang w:val="kk-KZ"/>
              </w:rPr>
              <w:t>Перспективалық жоспарда қойылған міндеттерді іске асыру</w:t>
            </w:r>
          </w:p>
        </w:tc>
      </w:tr>
      <w:tr w:rsidR="007E0617" w:rsidRPr="00441125" w:rsidTr="007E0617">
        <w:trPr>
          <w:trHeight w:val="745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22</w:t>
            </w:r>
          </w:p>
          <w:p w:rsidR="007E0617" w:rsidRPr="002173C6" w:rsidRDefault="007E0617" w:rsidP="007E0617">
            <w:pPr>
              <w:spacing w:after="0" w:line="240" w:lineRule="auto"/>
              <w:jc w:val="center"/>
              <w:rPr>
                <w:rFonts w:ascii="Calibri" w:hAnsi="Calibri"/>
                <w:color w:val="000000"/>
                <w:sz w:val="20"/>
                <w:lang w:val="kk-KZ" w:eastAsia="ru-RU"/>
              </w:rPr>
            </w:pPr>
            <w:r w:rsidRPr="002173C6">
              <w:rPr>
                <w:b/>
                <w:bCs/>
                <w:iCs/>
                <w:color w:val="000000"/>
                <w:szCs w:val="24"/>
                <w:lang w:val="kk-KZ" w:eastAsia="ru-RU"/>
              </w:rPr>
              <w:t>Үстел үсті ойыны: «Көкөністер»</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 көкөністерді тануға және атауға үйрету. Негізгі түстерді бекіту. Пішінді анықтау. Олардан не дайындауға болатынын сұрау.</w:t>
            </w: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rPr>
                <w:i/>
                <w:szCs w:val="24"/>
                <w:lang w:val="kk-KZ"/>
              </w:rPr>
            </w:pP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23</w:t>
            </w:r>
          </w:p>
          <w:p w:rsidR="007E0617" w:rsidRPr="002173C6" w:rsidRDefault="007E0617" w:rsidP="007E0617">
            <w:pPr>
              <w:spacing w:after="0" w:line="240" w:lineRule="auto"/>
              <w:jc w:val="center"/>
              <w:rPr>
                <w:rFonts w:ascii="Calibri" w:hAnsi="Calibri"/>
                <w:color w:val="000000"/>
                <w:sz w:val="20"/>
                <w:lang w:val="kk-KZ" w:eastAsia="ru-RU"/>
              </w:rPr>
            </w:pPr>
            <w:r w:rsidRPr="002173C6">
              <w:rPr>
                <w:b/>
                <w:bCs/>
                <w:iCs/>
                <w:color w:val="000000"/>
                <w:szCs w:val="24"/>
                <w:lang w:val="kk-KZ" w:eastAsia="ru-RU"/>
              </w:rPr>
              <w:t>Үстел үсті ойыны: «Анасын тап»</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 xml:space="preserve">Мақсаты: </w:t>
            </w:r>
            <w:r w:rsidRPr="002173C6">
              <w:rPr>
                <w:color w:val="000000"/>
                <w:szCs w:val="24"/>
                <w:lang w:val="kk-KZ" w:eastAsia="ru-RU"/>
              </w:rPr>
              <w:t>үй жануарлары мен олардың төлдері туралы білімдерін бекіту.Жануар мен оның төлдерін байланыстыра білу.</w:t>
            </w: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eastAsia="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сурет салу</w:t>
            </w:r>
          </w:p>
          <w:p w:rsidR="007E0617" w:rsidRPr="002173C6" w:rsidRDefault="007E0617" w:rsidP="007E0617">
            <w:pPr>
              <w:spacing w:after="0" w:line="240" w:lineRule="auto"/>
              <w:jc w:val="center"/>
              <w:rPr>
                <w:rFonts w:eastAsia="Calibri"/>
                <w:szCs w:val="24"/>
                <w:lang w:val="kk-KZ" w:eastAsia="kk-KZ"/>
              </w:rPr>
            </w:pPr>
            <w:r w:rsidRPr="002173C6">
              <w:rPr>
                <w:rFonts w:eastAsia="Calibri"/>
                <w:b/>
                <w:szCs w:val="24"/>
                <w:lang w:val="kk-KZ" w:eastAsia="kk-KZ"/>
              </w:rPr>
              <w:t>(Сурет салу-шығармашылық іс-әрекеті</w:t>
            </w:r>
            <w:r w:rsidRPr="002173C6">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24</w:t>
            </w:r>
          </w:p>
          <w:p w:rsidR="007E0617" w:rsidRPr="002173C6" w:rsidRDefault="007E0617" w:rsidP="007E0617">
            <w:pPr>
              <w:spacing w:after="0" w:line="240" w:lineRule="auto"/>
              <w:jc w:val="center"/>
              <w:rPr>
                <w:rFonts w:ascii="Calibri" w:hAnsi="Calibri"/>
                <w:color w:val="000000"/>
                <w:sz w:val="20"/>
                <w:lang w:val="kk-KZ" w:eastAsia="ru-RU"/>
              </w:rPr>
            </w:pPr>
            <w:r w:rsidRPr="002173C6">
              <w:rPr>
                <w:b/>
                <w:bCs/>
                <w:iCs/>
                <w:color w:val="000000"/>
                <w:szCs w:val="24"/>
                <w:lang w:val="kk-KZ" w:eastAsia="ru-RU"/>
              </w:rPr>
              <w:t>Үстел үсті ойыны: «Ненің балапаны?»</w:t>
            </w:r>
          </w:p>
          <w:p w:rsidR="007E0617" w:rsidRPr="002173C6" w:rsidRDefault="007E0617" w:rsidP="007E0617">
            <w:pPr>
              <w:spacing w:after="0" w:line="240" w:lineRule="auto"/>
              <w:jc w:val="both"/>
              <w:rPr>
                <w:color w:val="000000"/>
                <w:szCs w:val="24"/>
                <w:lang w:val="kk-KZ" w:eastAsia="ru-RU"/>
              </w:rPr>
            </w:pPr>
            <w:r w:rsidRPr="002173C6">
              <w:rPr>
                <w:color w:val="000000"/>
                <w:szCs w:val="24"/>
                <w:lang w:val="kk-KZ" w:eastAsia="ru-RU"/>
              </w:rPr>
              <w:t>Мақсаты: үй құстары мен олардың балапанының аттарымен таныстыру. Үй құстары мен олардың балапандарының аттарымен таныстыру. Балалардың қоршаған әлем туралы идеяларын дамытуға ықпал ету. Сөздік қорын кеңейту.</w:t>
            </w:r>
          </w:p>
          <w:p w:rsidR="007E0617" w:rsidRPr="002173C6" w:rsidRDefault="007E0617" w:rsidP="007E0617">
            <w:pPr>
              <w:spacing w:after="0" w:line="240" w:lineRule="auto"/>
              <w:jc w:val="center"/>
              <w:rPr>
                <w:rFonts w:eastAsia="Calibri"/>
                <w:b/>
                <w:szCs w:val="24"/>
                <w:lang w:val="kk-KZ"/>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ascii="Calibri" w:hAnsi="Calibri"/>
                <w:color w:val="000000"/>
                <w:sz w:val="20"/>
                <w:lang w:val="ru-RU" w:eastAsia="ru-RU"/>
              </w:rPr>
            </w:pPr>
            <w:r w:rsidRPr="007E0617">
              <w:rPr>
                <w:b/>
                <w:bCs/>
                <w:color w:val="000000"/>
                <w:szCs w:val="24"/>
                <w:lang w:val="ru-RU" w:eastAsia="ru-RU"/>
              </w:rPr>
              <w:t>Карто</w:t>
            </w:r>
            <w:r w:rsidRPr="002173C6">
              <w:rPr>
                <w:b/>
                <w:bCs/>
                <w:color w:val="000000"/>
                <w:szCs w:val="24"/>
                <w:lang w:val="kk-KZ" w:eastAsia="ru-RU"/>
              </w:rPr>
              <w:t>те</w:t>
            </w:r>
            <w:r w:rsidRPr="007E0617">
              <w:rPr>
                <w:b/>
                <w:bCs/>
                <w:color w:val="000000"/>
                <w:szCs w:val="24"/>
                <w:lang w:val="ru-RU" w:eastAsia="ru-RU"/>
              </w:rPr>
              <w:t>ка № 25</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w:t>
            </w:r>
            <w:r w:rsidRPr="007E0617">
              <w:rPr>
                <w:b/>
                <w:bCs/>
                <w:iCs/>
                <w:color w:val="000000"/>
                <w:szCs w:val="24"/>
                <w:lang w:val="ru-RU" w:eastAsia="ru-RU"/>
              </w:rPr>
              <w:t>Жақсы</w:t>
            </w:r>
            <w:r w:rsidRPr="002173C6">
              <w:rPr>
                <w:b/>
                <w:bCs/>
                <w:iCs/>
                <w:color w:val="000000"/>
                <w:szCs w:val="24"/>
                <w:lang w:val="kk-KZ" w:eastAsia="ru-RU"/>
              </w:rPr>
              <w:t xml:space="preserve"> деген не</w:t>
            </w:r>
            <w:r w:rsidRPr="007E0617">
              <w:rPr>
                <w:b/>
                <w:bCs/>
                <w:iCs/>
                <w:color w:val="000000"/>
                <w:szCs w:val="24"/>
                <w:lang w:val="ru-RU" w:eastAsia="ru-RU"/>
              </w:rPr>
              <w:t>, жаман</w:t>
            </w:r>
            <w:r w:rsidRPr="002173C6">
              <w:rPr>
                <w:b/>
                <w:bCs/>
                <w:iCs/>
                <w:color w:val="000000"/>
                <w:szCs w:val="24"/>
                <w:lang w:val="kk-KZ" w:eastAsia="ru-RU"/>
              </w:rPr>
              <w:t xml:space="preserve">  деген</w:t>
            </w:r>
            <w:r w:rsidRPr="007E0617">
              <w:rPr>
                <w:b/>
                <w:bCs/>
                <w:iCs/>
                <w:color w:val="000000"/>
                <w:szCs w:val="24"/>
                <w:lang w:val="ru-RU" w:eastAsia="ru-RU"/>
              </w:rPr>
              <w:t xml:space="preserve"> не</w:t>
            </w:r>
            <w:r w:rsidRPr="002173C6">
              <w:rPr>
                <w:b/>
                <w:bCs/>
                <w:iCs/>
                <w:color w:val="000000"/>
                <w:szCs w:val="24"/>
                <w:lang w:val="kk-KZ" w:eastAsia="ru-RU"/>
              </w:rPr>
              <w:t>?»</w:t>
            </w:r>
          </w:p>
          <w:p w:rsidR="007E0617" w:rsidRPr="002173C6" w:rsidRDefault="007E0617" w:rsidP="007E0617">
            <w:pPr>
              <w:spacing w:after="0" w:line="0" w:lineRule="atLeast"/>
              <w:jc w:val="both"/>
              <w:rPr>
                <w:bCs/>
                <w:iCs/>
                <w:color w:val="000000"/>
                <w:szCs w:val="24"/>
                <w:lang w:val="kk-KZ" w:eastAsia="ru-RU"/>
              </w:rPr>
            </w:pPr>
            <w:r w:rsidRPr="002173C6">
              <w:rPr>
                <w:b/>
                <w:bCs/>
                <w:iCs/>
                <w:color w:val="000000"/>
                <w:szCs w:val="24"/>
                <w:lang w:val="kk-KZ" w:eastAsia="ru-RU"/>
              </w:rPr>
              <w:t xml:space="preserve">Мақсаты: </w:t>
            </w:r>
            <w:r w:rsidRPr="002173C6">
              <w:rPr>
                <w:bCs/>
                <w:iCs/>
                <w:color w:val="000000"/>
                <w:szCs w:val="24"/>
                <w:lang w:val="kk-KZ" w:eastAsia="ru-RU"/>
              </w:rPr>
              <w:t>балаларды сұрақтарға 3-4 сөзден тұратын сөзбен және сөйлеммен жауап беруге үйрету. Қарым-қатынас құралы ретінде сөйлеуді дамытуға ықпал ету. Балаларды басқа адамдардың іс-әрекеттерін бағалауға үйрету. Көмек көрсетуге деген ұмтылысты тәрбиелеу.</w:t>
            </w:r>
          </w:p>
          <w:p w:rsidR="007E0617" w:rsidRPr="002173C6" w:rsidRDefault="007E0617" w:rsidP="007E0617">
            <w:pPr>
              <w:spacing w:after="0" w:line="240" w:lineRule="auto"/>
              <w:jc w:val="center"/>
              <w:rPr>
                <w:b/>
                <w:iCs/>
                <w:szCs w:val="24"/>
                <w:lang w:val="kk-KZ"/>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iCs/>
                <w:szCs w:val="24"/>
                <w:lang w:val="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құрастыру</w:t>
            </w:r>
          </w:p>
          <w:p w:rsidR="007E0617" w:rsidRPr="002173C6" w:rsidRDefault="007E0617" w:rsidP="007E0617">
            <w:pPr>
              <w:spacing w:after="0" w:line="240" w:lineRule="auto"/>
              <w:jc w:val="center"/>
              <w:rPr>
                <w:i/>
                <w:szCs w:val="24"/>
                <w:lang w:val="kk-KZ"/>
              </w:rPr>
            </w:pPr>
            <w:r w:rsidRPr="002173C6">
              <w:rPr>
                <w:rFonts w:eastAsia="Calibri"/>
                <w:b/>
                <w:szCs w:val="24"/>
                <w:lang w:val="kk-KZ" w:eastAsia="kk-KZ"/>
              </w:rPr>
              <w:t>(Құрастыру-шығармашылық іс-әрекеті</w:t>
            </w:r>
            <w:r w:rsidRPr="002173C6">
              <w:rPr>
                <w:rFonts w:eastAsia="Calibri"/>
                <w:szCs w:val="24"/>
                <w:lang w:val="kk-KZ" w:eastAsia="kk-KZ"/>
              </w:rPr>
              <w:t>)</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26</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«Балық аулау»</w:t>
            </w:r>
          </w:p>
          <w:p w:rsidR="007E0617" w:rsidRPr="002173C6" w:rsidRDefault="007E0617" w:rsidP="007E0617">
            <w:pPr>
              <w:spacing w:after="0" w:line="0" w:lineRule="atLeast"/>
              <w:jc w:val="both"/>
              <w:rPr>
                <w:bCs/>
                <w:iCs/>
                <w:color w:val="000000"/>
                <w:szCs w:val="24"/>
                <w:lang w:val="kk-KZ" w:eastAsia="ru-RU"/>
              </w:rPr>
            </w:pPr>
            <w:r w:rsidRPr="002173C6">
              <w:rPr>
                <w:b/>
                <w:bCs/>
                <w:iCs/>
                <w:color w:val="000000"/>
                <w:szCs w:val="24"/>
                <w:lang w:val="kk-KZ" w:eastAsia="ru-RU"/>
              </w:rPr>
              <w:t xml:space="preserve">Мақсаты: </w:t>
            </w:r>
            <w:r w:rsidRPr="002173C6">
              <w:rPr>
                <w:bCs/>
                <w:iCs/>
                <w:color w:val="000000"/>
                <w:szCs w:val="24"/>
                <w:lang w:val="kk-KZ" w:eastAsia="ru-RU"/>
              </w:rPr>
              <w:t>қол қимылдарын үйлестіруді, ептілікті дамыту. Балықтың түстері мен пішінін атаңыз. Көңіл-күйді анықтаңыз (көңілсіз, көңілді).</w:t>
            </w:r>
          </w:p>
          <w:p w:rsidR="007E0617" w:rsidRPr="002173C6" w:rsidRDefault="007E0617" w:rsidP="007E0617">
            <w:pPr>
              <w:shd w:val="clear" w:color="auto" w:fill="FFFFFF"/>
              <w:spacing w:before="100" w:beforeAutospacing="1" w:after="0" w:afterAutospacing="1" w:line="240" w:lineRule="auto"/>
              <w:jc w:val="center"/>
              <w:rPr>
                <w:b/>
                <w:iCs/>
                <w:szCs w:val="24"/>
                <w:lang w:val="kk-KZ" w:eastAsia="ru-RU"/>
              </w:rPr>
            </w:pPr>
            <w:r w:rsidRPr="002173C6">
              <w:rPr>
                <w:bCs/>
                <w:i/>
                <w:szCs w:val="24"/>
                <w:lang w:val="kk-KZ" w:eastAsia="ru-RU"/>
              </w:rPr>
              <w:t>(</w:t>
            </w:r>
            <w:r w:rsidRPr="002173C6">
              <w:rPr>
                <w:b/>
                <w:bCs/>
                <w:szCs w:val="24"/>
                <w:lang w:val="kk-KZ" w:eastAsia="ru-RU"/>
              </w:rPr>
              <w:t>Сөйлеуді дамыту, қоршаған ортамен таныстыру, математика негіздері-қарым-қатынас, танымдық іс-әрекет)</w:t>
            </w: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p w:rsidR="007E0617" w:rsidRPr="002173C6" w:rsidRDefault="007E0617" w:rsidP="007E0617">
            <w:pPr>
              <w:shd w:val="clear" w:color="auto" w:fill="FFFFFF"/>
              <w:spacing w:before="100" w:beforeAutospacing="1" w:after="0" w:afterAutospacing="1" w:line="240" w:lineRule="auto"/>
              <w:rPr>
                <w:b/>
                <w:bCs/>
                <w:iCs/>
                <w:szCs w:val="24"/>
                <w:lang w:val="kk-KZ" w:eastAsia="ru-RU"/>
              </w:rPr>
            </w:pPr>
          </w:p>
        </w:tc>
      </w:tr>
      <w:tr w:rsidR="007E0617" w:rsidRPr="00441125" w:rsidTr="007E0617">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jc w:val="center"/>
              <w:rPr>
                <w:szCs w:val="24"/>
              </w:rPr>
            </w:pPr>
            <w:r w:rsidRPr="002173C6">
              <w:rPr>
                <w:rFonts w:eastAsia="Arial"/>
                <w:b/>
                <w:bCs/>
                <w:color w:val="000000"/>
                <w:kern w:val="24"/>
                <w:szCs w:val="24"/>
              </w:rPr>
              <w:t>Таңертенгі жаттығу</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pStyle w:val="a4"/>
              <w:tabs>
                <w:tab w:val="center" w:pos="4677"/>
                <w:tab w:val="left" w:pos="5520"/>
              </w:tabs>
              <w:jc w:val="center"/>
              <w:rPr>
                <w:rFonts w:ascii="Times New Roman" w:eastAsia="Calibri" w:hAnsi="Times New Roman" w:cs="Times New Roman"/>
                <w:b/>
                <w:szCs w:val="24"/>
                <w:lang w:val="kk-KZ" w:eastAsia="ru-RU"/>
              </w:rPr>
            </w:pPr>
            <w:r w:rsidRPr="002173C6">
              <w:rPr>
                <w:rFonts w:ascii="Times New Roman" w:eastAsia="Calibri" w:hAnsi="Times New Roman" w:cs="Times New Roman"/>
                <w:b/>
                <w:color w:val="000000"/>
                <w:kern w:val="24"/>
                <w:szCs w:val="24"/>
                <w:lang w:val="kk-KZ"/>
              </w:rPr>
              <w:t>КАРТОТЕКА №6 ТАҢҒЫ ГИМНАСТИКА КЕШЕНІ</w:t>
            </w:r>
            <w:r w:rsidRPr="002173C6">
              <w:rPr>
                <w:rFonts w:ascii="Times New Roman" w:eastAsia="Calibri" w:hAnsi="Times New Roman" w:cs="Times New Roman"/>
                <w:szCs w:val="24"/>
                <w:lang w:val="kk-KZ" w:eastAsia="ru-RU"/>
              </w:rPr>
              <w:br/>
              <w:t>1. Тәрбиешінің артынан шеңбер бойында жүру, жеңіл жүгіру, бірінің артынан бірі тұру.</w:t>
            </w:r>
            <w:r w:rsidRPr="002173C6">
              <w:rPr>
                <w:rFonts w:ascii="Times New Roman" w:eastAsia="Calibri" w:hAnsi="Times New Roman" w:cs="Times New Roman"/>
                <w:szCs w:val="24"/>
                <w:lang w:val="kk-KZ" w:eastAsia="ru-RU"/>
              </w:rPr>
              <w:br/>
              <w:t>2. Қоянша секіру, аю сияқты қорбаңдау, құсша ұшу.</w:t>
            </w:r>
            <w:r w:rsidRPr="002173C6">
              <w:rPr>
                <w:rFonts w:ascii="Times New Roman" w:eastAsia="Calibri" w:hAnsi="Times New Roman" w:cs="Times New Roman"/>
                <w:szCs w:val="24"/>
                <w:lang w:val="kk-KZ" w:eastAsia="ru-RU"/>
              </w:rPr>
              <w:br/>
              <w:t>3. Шеңбер құрып тұру, тәрбиешінің көмегімен.</w:t>
            </w:r>
            <w:r w:rsidRPr="002173C6">
              <w:rPr>
                <w:rFonts w:ascii="Times New Roman" w:eastAsia="Calibri" w:hAnsi="Times New Roman" w:cs="Times New Roman"/>
                <w:szCs w:val="24"/>
                <w:lang w:val="kk-KZ" w:eastAsia="ru-RU"/>
              </w:rPr>
              <w:br/>
              <w:t>4. Басымен оңға, солға иілу.</w:t>
            </w:r>
            <w:r w:rsidRPr="002173C6">
              <w:rPr>
                <w:rFonts w:ascii="Times New Roman" w:eastAsia="Calibri" w:hAnsi="Times New Roman" w:cs="Times New Roman"/>
                <w:szCs w:val="24"/>
                <w:lang w:val="kk-KZ" w:eastAsia="ru-RU"/>
              </w:rPr>
              <w:br/>
            </w:r>
            <w:r w:rsidRPr="002173C6">
              <w:rPr>
                <w:rFonts w:ascii="Times New Roman" w:eastAsia="Calibri" w:hAnsi="Times New Roman" w:cs="Times New Roman"/>
                <w:szCs w:val="24"/>
                <w:lang w:val="kk-KZ" w:eastAsia="ru-RU"/>
              </w:rPr>
              <w:lastRenderedPageBreak/>
              <w:t>5. Қолды жоғары көтеріп, төмен түсіру.</w:t>
            </w:r>
            <w:r w:rsidRPr="002173C6">
              <w:rPr>
                <w:rFonts w:ascii="Times New Roman" w:eastAsia="Calibri" w:hAnsi="Times New Roman" w:cs="Times New Roman"/>
                <w:szCs w:val="24"/>
                <w:lang w:val="kk-KZ" w:eastAsia="ru-RU"/>
              </w:rPr>
              <w:br/>
              <w:t>6. Бүйірді таянып, оңға, солға иілу.</w:t>
            </w:r>
          </w:p>
        </w:tc>
      </w:tr>
      <w:tr w:rsidR="007E0617" w:rsidRPr="00441125" w:rsidTr="007E0617">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rPr>
                <w:szCs w:val="24"/>
              </w:rPr>
            </w:pPr>
            <w:r w:rsidRPr="002173C6">
              <w:rPr>
                <w:rFonts w:eastAsia="Arial"/>
                <w:b/>
                <w:bCs/>
                <w:color w:val="000000"/>
                <w:spacing w:val="-2"/>
                <w:kern w:val="24"/>
                <w:szCs w:val="24"/>
              </w:rPr>
              <w:lastRenderedPageBreak/>
              <w:t xml:space="preserve">Таңғы ас </w:t>
            </w:r>
          </w:p>
          <w:p w:rsidR="007E0617" w:rsidRPr="002173C6" w:rsidRDefault="007E0617" w:rsidP="007E0617">
            <w:pPr>
              <w:spacing w:after="0" w:line="287" w:lineRule="exact"/>
              <w:ind w:left="142" w:right="121"/>
              <w:rPr>
                <w:szCs w:val="24"/>
              </w:rPr>
            </w:pPr>
            <w:r w:rsidRPr="002173C6">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rPr>
              <w:t xml:space="preserve">Гигиеналықшаралар: </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color w:val="000000"/>
                <w:kern w:val="24"/>
                <w:szCs w:val="24"/>
                <w:lang w:val="kk-KZ"/>
              </w:rPr>
              <w:t>Мақсаты:</w:t>
            </w:r>
            <w:r w:rsidRPr="002173C6">
              <w:rPr>
                <w:rFonts w:eastAsia="Calibri"/>
                <w:color w:val="000000"/>
                <w:kern w:val="24"/>
                <w:szCs w:val="24"/>
                <w:lang w:val="kk-KZ"/>
              </w:rPr>
              <w:t xml:space="preserve"> мәдени-гигиеналық дағдыларды қалыптастыру: </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«Сұр қоян жуынады»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Сұр қоян жуынады (бет жуылады, қолдың айналмалы қозғалысы)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Қонаққа бара жатқан көрінеді</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Мен құйрықты жудым, (қолмен көрсету, еліктеу)</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Мұрын жуылды,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Мен құлағымды жуып, құрғатып сүрттім.</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Және секірді (2 аяқпен секіру алға жылжу)</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Енді біз қоян сияқты бетімізді жууға барамыз.</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rFonts w:eastAsia="Calibri"/>
                <w:b/>
                <w:color w:val="000000"/>
                <w:kern w:val="24"/>
                <w:szCs w:val="24"/>
                <w:lang w:val="kk-KZ"/>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Үйрек- үйрек,</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Мысық-марғау,</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Тышқан-тышқан,</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Түскі асқа келіңдер.</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Үйректер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Мысықтар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Тышқандар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lastRenderedPageBreak/>
              <w:t>Ал сен - әлі жоқ жеген жоқсың?</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Тамақты тауысып жейміз,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Аспай апайларға рахмет айтамыз!</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E0617" w:rsidRPr="002173C6" w:rsidRDefault="007E0617" w:rsidP="007E0617">
            <w:pPr>
              <w:spacing w:after="0" w:line="254" w:lineRule="auto"/>
              <w:ind w:left="142" w:right="121"/>
              <w:rPr>
                <w:szCs w:val="24"/>
                <w:lang w:val="kk-KZ"/>
              </w:rPr>
            </w:pPr>
          </w:p>
          <w:p w:rsidR="007E0617" w:rsidRPr="002173C6" w:rsidRDefault="007E0617" w:rsidP="007E0617">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lang w:val="kk-KZ"/>
              </w:rPr>
              <w:lastRenderedPageBreak/>
              <w:t xml:space="preserve">Гигиеналық шаралар: </w:t>
            </w:r>
          </w:p>
          <w:p w:rsidR="007E0617" w:rsidRPr="002173C6" w:rsidRDefault="007E0617" w:rsidP="007E0617">
            <w:pPr>
              <w:spacing w:after="0" w:line="240" w:lineRule="auto"/>
              <w:jc w:val="both"/>
              <w:rPr>
                <w:szCs w:val="24"/>
                <w:lang w:val="kk-KZ" w:eastAsia="ru-RU"/>
              </w:rPr>
            </w:pPr>
            <w:r w:rsidRPr="002173C6">
              <w:rPr>
                <w:b/>
                <w:szCs w:val="24"/>
                <w:lang w:val="kk-KZ" w:eastAsia="ru-RU"/>
              </w:rPr>
              <w:t xml:space="preserve">Мақсаты: </w:t>
            </w:r>
            <w:r w:rsidRPr="002173C6">
              <w:rPr>
                <w:szCs w:val="24"/>
                <w:lang w:val="kk-KZ" w:eastAsia="ru-RU"/>
              </w:rPr>
              <w:t>өзіне-өзі қызмет көрсету дағдыларын орындау кезінде тәуелсіздікке деген ұмтылысты тәрбиелеу.</w:t>
            </w:r>
          </w:p>
          <w:p w:rsidR="007E0617" w:rsidRPr="002173C6" w:rsidRDefault="007E0617" w:rsidP="007E0617">
            <w:pPr>
              <w:spacing w:after="0" w:line="240" w:lineRule="auto"/>
              <w:jc w:val="both"/>
              <w:rPr>
                <w:szCs w:val="24"/>
                <w:lang w:val="kk-KZ" w:eastAsia="ru-RU"/>
              </w:rPr>
            </w:pPr>
            <w:r w:rsidRPr="002173C6">
              <w:rPr>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7E0617" w:rsidRPr="002173C6" w:rsidRDefault="007E0617" w:rsidP="007E0617">
            <w:pPr>
              <w:spacing w:after="0" w:line="240" w:lineRule="auto"/>
              <w:jc w:val="both"/>
              <w:rPr>
                <w:szCs w:val="24"/>
                <w:lang w:val="kk-KZ" w:eastAsia="ru-RU"/>
              </w:rPr>
            </w:pPr>
            <w:r w:rsidRPr="002173C6">
              <w:rPr>
                <w:szCs w:val="24"/>
                <w:lang w:val="kk-KZ" w:eastAsia="ru-RU"/>
              </w:rPr>
              <w:t>Көркем сөз:</w:t>
            </w:r>
          </w:p>
          <w:p w:rsidR="007E0617" w:rsidRPr="002173C6" w:rsidRDefault="007E0617" w:rsidP="007E0617">
            <w:pPr>
              <w:spacing w:after="0" w:line="240" w:lineRule="auto"/>
              <w:jc w:val="both"/>
              <w:rPr>
                <w:szCs w:val="24"/>
                <w:lang w:val="kk-KZ" w:eastAsia="ru-RU"/>
              </w:rPr>
            </w:pPr>
            <w:r w:rsidRPr="002173C6">
              <w:rPr>
                <w:szCs w:val="24"/>
                <w:lang w:val="kk-KZ" w:eastAsia="ru-RU"/>
              </w:rPr>
              <w:t>Алақандар, алақандар, сабынмен жуылды,</w:t>
            </w:r>
          </w:p>
          <w:p w:rsidR="007E0617" w:rsidRPr="007E0617" w:rsidRDefault="007E0617" w:rsidP="007E0617">
            <w:pPr>
              <w:spacing w:after="0" w:line="240" w:lineRule="auto"/>
              <w:jc w:val="both"/>
              <w:rPr>
                <w:szCs w:val="24"/>
                <w:lang w:val="ru-RU" w:eastAsia="ru-RU"/>
              </w:rPr>
            </w:pPr>
            <w:r w:rsidRPr="007E0617">
              <w:rPr>
                <w:szCs w:val="24"/>
                <w:lang w:val="ru-RU" w:eastAsia="ru-RU"/>
              </w:rPr>
              <w:t>Таза алақандар, міне нан, қасық!</w:t>
            </w:r>
          </w:p>
          <w:p w:rsidR="007E0617" w:rsidRPr="007E0617" w:rsidRDefault="007E0617" w:rsidP="007E0617">
            <w:pPr>
              <w:spacing w:after="0" w:line="240" w:lineRule="auto"/>
              <w:jc w:val="both"/>
              <w:rPr>
                <w:szCs w:val="24"/>
                <w:lang w:val="ru-RU" w:eastAsia="ru-RU"/>
              </w:rPr>
            </w:pPr>
            <w:r w:rsidRPr="007E0617">
              <w:rPr>
                <w:szCs w:val="24"/>
                <w:lang w:val="ru-RU" w:eastAsia="ru-RU"/>
              </w:rPr>
              <w:t>Краннан су ағып жатыр. Өте керемет!</w:t>
            </w:r>
          </w:p>
          <w:p w:rsidR="007E0617" w:rsidRPr="002173C6" w:rsidRDefault="007E0617" w:rsidP="007E0617">
            <w:pPr>
              <w:spacing w:after="0" w:line="240" w:lineRule="auto"/>
              <w:jc w:val="both"/>
              <w:rPr>
                <w:szCs w:val="24"/>
                <w:lang w:val="kk-KZ" w:eastAsia="ru-RU"/>
              </w:rPr>
            </w:pPr>
            <w:r w:rsidRPr="002173C6">
              <w:rPr>
                <w:szCs w:val="24"/>
                <w:lang w:val="kk-KZ" w:eastAsia="ru-RU"/>
              </w:rPr>
              <w:lastRenderedPageBreak/>
              <w:t>Жаннұр қолдарын</w:t>
            </w:r>
            <w:r w:rsidRPr="007E0617">
              <w:rPr>
                <w:szCs w:val="24"/>
                <w:lang w:val="ru-RU" w:eastAsia="ru-RU"/>
              </w:rPr>
              <w:t xml:space="preserve"> өзі жуады</w:t>
            </w:r>
            <w:r w:rsidRPr="002173C6">
              <w:rPr>
                <w:szCs w:val="24"/>
                <w:lang w:val="kk-KZ" w:eastAsia="ru-RU"/>
              </w:rPr>
              <w:t>.</w:t>
            </w:r>
          </w:p>
          <w:p w:rsidR="007E0617" w:rsidRPr="007E0617" w:rsidRDefault="007E0617" w:rsidP="007E0617">
            <w:pPr>
              <w:spacing w:after="0" w:line="240" w:lineRule="auto"/>
              <w:jc w:val="both"/>
              <w:rPr>
                <w:szCs w:val="24"/>
                <w:lang w:val="ru-RU" w:eastAsia="ru-RU"/>
              </w:rPr>
            </w:pPr>
            <w:r w:rsidRPr="007E0617">
              <w:rPr>
                <w:szCs w:val="24"/>
                <w:lang w:val="ru-RU" w:eastAsia="ru-RU"/>
              </w:rPr>
              <w:t>(</w:t>
            </w:r>
            <w:r w:rsidRPr="002173C6">
              <w:rPr>
                <w:szCs w:val="24"/>
                <w:lang w:val="kk-KZ" w:eastAsia="ru-RU"/>
              </w:rPr>
              <w:t>тәрбиеші</w:t>
            </w:r>
            <w:r w:rsidRPr="007E0617">
              <w:rPr>
                <w:szCs w:val="24"/>
                <w:lang w:val="ru-RU" w:eastAsia="ru-RU"/>
              </w:rPr>
              <w:t xml:space="preserve"> баланың атын атайды).</w:t>
            </w:r>
          </w:p>
          <w:p w:rsidR="007E0617" w:rsidRPr="007E0617" w:rsidRDefault="007E0617" w:rsidP="007E0617">
            <w:pPr>
              <w:spacing w:after="0" w:line="240" w:lineRule="auto"/>
              <w:jc w:val="both"/>
              <w:rPr>
                <w:szCs w:val="24"/>
                <w:lang w:val="ru-RU" w:eastAsia="ru-RU"/>
              </w:rPr>
            </w:pPr>
            <w:r w:rsidRPr="007E0617">
              <w:rPr>
                <w:szCs w:val="24"/>
                <w:lang w:val="ru-RU" w:eastAsia="ru-RU"/>
              </w:rPr>
              <w:t>Біз білеміз, білеміз иә, иә, иә! Су қайда жасырылады!</w:t>
            </w:r>
          </w:p>
          <w:p w:rsidR="007E0617" w:rsidRPr="002173C6" w:rsidRDefault="007E0617" w:rsidP="007E0617">
            <w:pPr>
              <w:spacing w:after="0" w:line="254" w:lineRule="auto"/>
              <w:ind w:right="121"/>
              <w:rPr>
                <w:szCs w:val="24"/>
                <w:lang w:val="kk-KZ" w:eastAsia="ru-RU"/>
              </w:rPr>
            </w:pPr>
            <w:r w:rsidRPr="007E0617">
              <w:rPr>
                <w:szCs w:val="24"/>
                <w:lang w:val="ru-RU" w:eastAsia="ru-RU"/>
              </w:rPr>
              <w:t xml:space="preserve">Ойынның соңында </w:t>
            </w:r>
            <w:r w:rsidRPr="002173C6">
              <w:rPr>
                <w:szCs w:val="24"/>
                <w:lang w:val="kk-KZ" w:eastAsia="ru-RU"/>
              </w:rPr>
              <w:t>тәрбиеші</w:t>
            </w:r>
            <w:r w:rsidRPr="007E0617">
              <w:rPr>
                <w:szCs w:val="24"/>
                <w:lang w:val="ru-RU" w:eastAsia="ru-RU"/>
              </w:rPr>
              <w:t xml:space="preserve"> баланы </w:t>
            </w:r>
            <w:r w:rsidRPr="002173C6">
              <w:rPr>
                <w:szCs w:val="24"/>
                <w:lang w:val="kk-KZ" w:eastAsia="ru-RU"/>
              </w:rPr>
              <w:t>м</w:t>
            </w:r>
            <w:r w:rsidRPr="007E0617">
              <w:rPr>
                <w:szCs w:val="24"/>
                <w:lang w:val="ru-RU" w:eastAsia="ru-RU"/>
              </w:rPr>
              <w:t>ақтайды, оның таза қолына назар аударады</w:t>
            </w:r>
            <w:r w:rsidRPr="002173C6">
              <w:rPr>
                <w:szCs w:val="24"/>
                <w:lang w:val="kk-KZ" w:eastAsia="ru-RU"/>
              </w:rPr>
              <w:t>.</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Кім сүт ішсе,</w:t>
            </w:r>
            <w:r w:rsidRPr="002173C6">
              <w:rPr>
                <w:rFonts w:eastAsia="Calibri"/>
                <w:szCs w:val="24"/>
                <w:lang w:val="kk-KZ"/>
              </w:rPr>
              <w:br/>
              <w:t>Алысқа жүгіреді,</w:t>
            </w:r>
            <w:r w:rsidRPr="002173C6">
              <w:rPr>
                <w:rFonts w:eastAsia="Calibri"/>
                <w:szCs w:val="24"/>
                <w:lang w:val="kk-KZ"/>
              </w:rPr>
              <w:br/>
              <w:t>Биікке секіреді,</w:t>
            </w:r>
            <w:r w:rsidRPr="002173C6">
              <w:rPr>
                <w:rFonts w:eastAsia="Calibri"/>
                <w:szCs w:val="24"/>
                <w:lang w:val="kk-KZ"/>
              </w:rPr>
              <w:br/>
              <w:t>Ең күшті сол болады!</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szCs w:val="24"/>
                <w:lang w:val="kk-KZ" w:eastAsia="ru-RU"/>
              </w:rPr>
            </w:pPr>
            <w:r w:rsidRPr="002173C6">
              <w:rPr>
                <w:rFonts w:eastAsia="Calibri"/>
                <w:b/>
                <w:bCs/>
                <w:color w:val="000000"/>
                <w:kern w:val="24"/>
                <w:szCs w:val="24"/>
                <w:lang w:val="kk-KZ"/>
              </w:rPr>
              <w:lastRenderedPageBreak/>
              <w:t xml:space="preserve">Гигиеналық шаралар: </w:t>
            </w:r>
          </w:p>
          <w:p w:rsidR="007E0617" w:rsidRPr="002173C6" w:rsidRDefault="007E0617" w:rsidP="007E0617">
            <w:pPr>
              <w:spacing w:after="0" w:line="240" w:lineRule="auto"/>
              <w:jc w:val="both"/>
              <w:rPr>
                <w:szCs w:val="24"/>
                <w:lang w:val="kk-KZ" w:eastAsia="ru-RU"/>
              </w:rPr>
            </w:pPr>
            <w:r w:rsidRPr="002173C6">
              <w:rPr>
                <w:b/>
                <w:szCs w:val="24"/>
                <w:lang w:val="kk-KZ" w:eastAsia="ru-RU"/>
              </w:rPr>
              <w:t xml:space="preserve">Мақсаты: </w:t>
            </w:r>
            <w:r w:rsidRPr="002173C6">
              <w:rPr>
                <w:szCs w:val="24"/>
                <w:lang w:val="kk-KZ" w:eastAsia="ru-RU"/>
              </w:rPr>
              <w:t>өзіне-өзі қызмет көрсету дағдыларын орындау кезінде тәуелсіздікке деген ұмтылысты тәрбиелеу.</w:t>
            </w:r>
          </w:p>
          <w:p w:rsidR="007E0617" w:rsidRPr="002173C6" w:rsidRDefault="007E0617" w:rsidP="007E0617">
            <w:pPr>
              <w:spacing w:after="0" w:line="240" w:lineRule="auto"/>
              <w:jc w:val="both"/>
              <w:rPr>
                <w:szCs w:val="24"/>
                <w:lang w:val="kk-KZ" w:eastAsia="ru-RU"/>
              </w:rPr>
            </w:pPr>
            <w:r w:rsidRPr="002173C6">
              <w:rPr>
                <w:b/>
                <w:szCs w:val="24"/>
                <w:lang w:val="kk-KZ" w:eastAsia="ru-RU"/>
              </w:rPr>
              <w:t xml:space="preserve">Қажетті заттар: </w:t>
            </w:r>
            <w:r w:rsidRPr="002173C6">
              <w:rPr>
                <w:szCs w:val="24"/>
                <w:lang w:val="kk-KZ" w:eastAsia="ru-RU"/>
              </w:rPr>
              <w:t>екі қуыршақ.</w:t>
            </w:r>
          </w:p>
          <w:p w:rsidR="007E0617" w:rsidRPr="002173C6" w:rsidRDefault="007E0617" w:rsidP="007E0617">
            <w:pPr>
              <w:spacing w:after="0" w:line="240" w:lineRule="auto"/>
              <w:jc w:val="both"/>
              <w:rPr>
                <w:szCs w:val="24"/>
                <w:lang w:val="kk-KZ" w:eastAsia="ru-RU"/>
              </w:rPr>
            </w:pPr>
            <w:r w:rsidRPr="002173C6">
              <w:rPr>
                <w:b/>
                <w:szCs w:val="24"/>
                <w:lang w:val="kk-KZ" w:eastAsia="ru-RU"/>
              </w:rPr>
              <w:t xml:space="preserve">Ойын барысы: </w:t>
            </w:r>
            <w:r w:rsidRPr="002173C6">
              <w:rPr>
                <w:szCs w:val="24"/>
                <w:lang w:val="kk-KZ" w:eastAsia="ru-RU"/>
              </w:rPr>
              <w:t xml:space="preserve">тәрбиеші балаларға екі қуыршақты көрсетіп, қуыршақтар түскі ас ішкісі келетінін, бірақ қолдары мен беті лас екенін айтады.Тәрбиеші: не істеу керек? - Қуыршақтардың қолдарын жуу керек! Біз су сұраймыз: </w:t>
            </w:r>
          </w:p>
          <w:p w:rsidR="007E0617" w:rsidRPr="002173C6" w:rsidRDefault="007E0617" w:rsidP="007E0617">
            <w:pPr>
              <w:spacing w:after="0" w:line="240" w:lineRule="auto"/>
              <w:jc w:val="both"/>
              <w:rPr>
                <w:szCs w:val="24"/>
                <w:lang w:val="kk-KZ" w:eastAsia="ru-RU"/>
              </w:rPr>
            </w:pPr>
            <w:r w:rsidRPr="002173C6">
              <w:rPr>
                <w:szCs w:val="24"/>
                <w:lang w:val="kk-KZ" w:eastAsia="ru-RU"/>
              </w:rPr>
              <w:t>- су, су, менің бетімді жу, көздер жарқырап, иектер қызарып, тіс жалтырап, ауыз күледі!</w:t>
            </w:r>
          </w:p>
          <w:p w:rsidR="007E0617" w:rsidRPr="002173C6" w:rsidRDefault="007E0617" w:rsidP="007E0617">
            <w:pPr>
              <w:spacing w:after="0" w:line="240" w:lineRule="auto"/>
              <w:jc w:val="both"/>
              <w:rPr>
                <w:szCs w:val="24"/>
                <w:lang w:val="kk-KZ" w:eastAsia="ru-RU"/>
              </w:rPr>
            </w:pPr>
            <w:r w:rsidRPr="002173C6">
              <w:rPr>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w:t>
            </w:r>
            <w:r w:rsidRPr="002173C6">
              <w:rPr>
                <w:rFonts w:eastAsia="Calibri"/>
                <w:b/>
                <w:color w:val="000000"/>
                <w:kern w:val="24"/>
                <w:szCs w:val="24"/>
                <w:lang w:val="kk-KZ"/>
              </w:rPr>
              <w:lastRenderedPageBreak/>
              <w:t>қатынас, танымдық іс-әрекеті)</w:t>
            </w:r>
          </w:p>
          <w:p w:rsidR="007E0617" w:rsidRPr="002173C6" w:rsidRDefault="007E0617" w:rsidP="007E0617">
            <w:pPr>
              <w:spacing w:after="0" w:line="240" w:lineRule="auto"/>
              <w:jc w:val="both"/>
              <w:rPr>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Қарақұмық ботқасын,</w:t>
            </w:r>
            <w:r w:rsidRPr="002173C6">
              <w:rPr>
                <w:rFonts w:eastAsia="Calibri"/>
                <w:szCs w:val="24"/>
                <w:lang w:val="kk-KZ"/>
              </w:rPr>
              <w:br/>
              <w:t>Қайда пісірді? Пеште!</w:t>
            </w:r>
            <w:r w:rsidRPr="002173C6">
              <w:rPr>
                <w:rFonts w:eastAsia="Calibri"/>
                <w:szCs w:val="24"/>
                <w:lang w:val="kk-KZ"/>
              </w:rPr>
              <w:br/>
              <w:t>Біз жеу үшін пісірді,</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Өте дәмді ботқаны.</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lastRenderedPageBreak/>
              <w:t xml:space="preserve">Гигиеналық шаралар: </w:t>
            </w:r>
          </w:p>
          <w:p w:rsidR="007E0617" w:rsidRPr="002173C6" w:rsidRDefault="007E0617" w:rsidP="007E0617">
            <w:pPr>
              <w:spacing w:after="0" w:line="240" w:lineRule="auto"/>
              <w:ind w:right="260"/>
              <w:jc w:val="center"/>
              <w:rPr>
                <w:b/>
                <w:bCs/>
                <w:szCs w:val="24"/>
                <w:lang w:val="kk-KZ" w:eastAsia="ru-RU"/>
              </w:rPr>
            </w:pPr>
            <w:r w:rsidRPr="002173C6">
              <w:rPr>
                <w:b/>
                <w:bCs/>
                <w:szCs w:val="24"/>
                <w:lang w:val="kk-KZ" w:eastAsia="ru-RU"/>
              </w:rPr>
              <w:t>«Қолыңды жу»</w:t>
            </w:r>
          </w:p>
          <w:p w:rsidR="007E0617" w:rsidRPr="002173C6" w:rsidRDefault="007E0617" w:rsidP="007E0617">
            <w:pPr>
              <w:spacing w:after="0" w:line="240" w:lineRule="auto"/>
              <w:ind w:right="260"/>
              <w:jc w:val="both"/>
              <w:rPr>
                <w:b/>
                <w:bCs/>
                <w:szCs w:val="24"/>
                <w:lang w:val="kk-KZ" w:eastAsia="ru-RU"/>
              </w:rPr>
            </w:pPr>
            <w:r w:rsidRPr="002173C6">
              <w:rPr>
                <w:b/>
                <w:bCs/>
                <w:szCs w:val="24"/>
                <w:lang w:val="kk-KZ" w:eastAsia="ru-RU"/>
              </w:rPr>
              <w:t xml:space="preserve">Мақсаты: </w:t>
            </w:r>
            <w:r w:rsidRPr="002173C6">
              <w:rPr>
                <w:bCs/>
                <w:szCs w:val="24"/>
                <w:lang w:val="kk-KZ" w:eastAsia="ru-RU"/>
              </w:rPr>
              <w:t>баланы қолын жууға үйрету.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 xml:space="preserve">Керекті зат: </w:t>
            </w:r>
            <w:r w:rsidRPr="002173C6">
              <w:rPr>
                <w:bCs/>
                <w:szCs w:val="24"/>
                <w:lang w:val="kk-KZ" w:eastAsia="ru-RU"/>
              </w:rPr>
              <w:t>резеңке қоян.</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 xml:space="preserve">Ойын барысы: </w:t>
            </w:r>
            <w:r w:rsidRPr="002173C6">
              <w:rPr>
                <w:bCs/>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7E0617" w:rsidRPr="002173C6" w:rsidRDefault="007E0617" w:rsidP="007E0617">
            <w:pPr>
              <w:spacing w:after="0" w:line="254" w:lineRule="auto"/>
              <w:ind w:right="121"/>
              <w:jc w:val="center"/>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rFonts w:eastAsia="Calibri"/>
                <w:color w:val="000000"/>
                <w:kern w:val="24"/>
                <w:szCs w:val="24"/>
                <w:lang w:val="kk-KZ"/>
              </w:rPr>
            </w:pPr>
          </w:p>
          <w:p w:rsidR="007E0617" w:rsidRPr="002173C6" w:rsidRDefault="007E0617" w:rsidP="007E0617">
            <w:pPr>
              <w:spacing w:after="0" w:line="254" w:lineRule="auto"/>
              <w:ind w:right="121"/>
              <w:rPr>
                <w:rFonts w:eastAsia="Calibri"/>
                <w:color w:val="000000"/>
                <w:kern w:val="24"/>
                <w:szCs w:val="24"/>
                <w:lang w:val="kk-KZ"/>
              </w:rPr>
            </w:pPr>
          </w:p>
          <w:p w:rsidR="007E0617" w:rsidRPr="002173C6" w:rsidRDefault="007E0617" w:rsidP="007E0617">
            <w:pPr>
              <w:spacing w:after="0" w:line="254" w:lineRule="auto"/>
              <w:ind w:left="141" w:right="121"/>
              <w:rPr>
                <w:rFonts w:eastAsia="Calibri"/>
                <w:b/>
                <w:color w:val="000000"/>
                <w:kern w:val="24"/>
                <w:szCs w:val="24"/>
                <w:lang w:val="kk-KZ"/>
              </w:rPr>
            </w:pPr>
            <w:r w:rsidRPr="002173C6">
              <w:rPr>
                <w:rFonts w:eastAsia="Calibri"/>
                <w:b/>
                <w:color w:val="000000"/>
                <w:kern w:val="24"/>
                <w:szCs w:val="24"/>
                <w:lang w:val="kk-KZ"/>
              </w:rPr>
              <w:t xml:space="preserve"> Тамақтану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Терең және ұсақ,</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Тәрелкеде кемелер.</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Міне, кеме жүзеді,</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Аузымызға келеді.</w:t>
            </w:r>
          </w:p>
          <w:p w:rsidR="007E0617" w:rsidRPr="002173C6" w:rsidRDefault="007E0617" w:rsidP="007E0617">
            <w:pPr>
              <w:spacing w:after="0" w:line="254" w:lineRule="auto"/>
              <w:ind w:left="141"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260"/>
              <w:jc w:val="center"/>
              <w:rPr>
                <w:rFonts w:eastAsia="Calibri"/>
                <w:b/>
                <w:bCs/>
                <w:color w:val="000000"/>
                <w:kern w:val="24"/>
                <w:szCs w:val="24"/>
                <w:lang w:val="kk-KZ"/>
              </w:rPr>
            </w:pPr>
            <w:r w:rsidRPr="002173C6">
              <w:rPr>
                <w:rFonts w:eastAsia="Calibri"/>
                <w:b/>
                <w:bCs/>
                <w:color w:val="000000"/>
                <w:kern w:val="24"/>
                <w:szCs w:val="24"/>
                <w:lang w:val="kk-KZ"/>
              </w:rPr>
              <w:lastRenderedPageBreak/>
              <w:t>Гигиеналық шаралар:</w:t>
            </w:r>
          </w:p>
          <w:p w:rsidR="007E0617" w:rsidRPr="002173C6" w:rsidRDefault="007E0617" w:rsidP="007E0617">
            <w:pPr>
              <w:spacing w:after="0" w:line="240" w:lineRule="auto"/>
              <w:ind w:right="260"/>
              <w:jc w:val="center"/>
              <w:rPr>
                <w:b/>
                <w:bCs/>
                <w:szCs w:val="24"/>
                <w:lang w:val="kk-KZ" w:eastAsia="ru-RU"/>
              </w:rPr>
            </w:pPr>
            <w:r w:rsidRPr="002173C6">
              <w:rPr>
                <w:b/>
                <w:bCs/>
                <w:szCs w:val="24"/>
                <w:lang w:val="kk-KZ" w:eastAsia="ru-RU"/>
              </w:rPr>
              <w:t>«Қайықтар жасайық»</w:t>
            </w:r>
          </w:p>
          <w:p w:rsidR="007E0617" w:rsidRPr="002173C6" w:rsidRDefault="007E0617" w:rsidP="007E0617">
            <w:pPr>
              <w:spacing w:after="0" w:line="240" w:lineRule="auto"/>
              <w:ind w:right="260"/>
              <w:jc w:val="both"/>
              <w:rPr>
                <w:b/>
                <w:bCs/>
                <w:szCs w:val="24"/>
                <w:lang w:val="kk-KZ" w:eastAsia="ru-RU"/>
              </w:rPr>
            </w:pPr>
            <w:r w:rsidRPr="002173C6">
              <w:rPr>
                <w:b/>
                <w:bCs/>
                <w:szCs w:val="24"/>
                <w:lang w:val="kk-KZ" w:eastAsia="ru-RU"/>
              </w:rPr>
              <w:t xml:space="preserve">Мақсаты: </w:t>
            </w:r>
            <w:r w:rsidRPr="002173C6">
              <w:rPr>
                <w:bCs/>
                <w:szCs w:val="24"/>
                <w:lang w:val="kk-KZ" w:eastAsia="ru-RU"/>
              </w:rPr>
              <w:t>баланы қолды жуыну кезінде әрекеттерді дәйекті түрде орындауға үйрету, тәрбиешінің іс-әрекетіне еліктеу.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 xml:space="preserve">Ойын барысы: </w:t>
            </w:r>
            <w:r w:rsidRPr="002173C6">
              <w:rPr>
                <w:bCs/>
                <w:szCs w:val="24"/>
                <w:lang w:val="kk-KZ" w:eastAsia="ru-RU"/>
              </w:rPr>
              <w:t>тәрбиеші баланың назарын қолды жуу кезінде әрекеттер тізбегін сақтау керек екеніне аударады: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жеңді түру (тәрбиеші көркем сөз айтады: «Кім жеңді түрмесе, ол су алмайды!»);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кранды аш;</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алақаныңызды «қайық» сияқты бүкте;</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қолыңды су ағынының астына қой, оларды жу;</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кранды жап;</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қолыңды сүлгімен сүрт.</w:t>
            </w:r>
          </w:p>
          <w:p w:rsidR="007E0617" w:rsidRPr="002173C6" w:rsidRDefault="007E0617" w:rsidP="007E0617">
            <w:pPr>
              <w:spacing w:after="0" w:line="254" w:lineRule="auto"/>
              <w:ind w:right="121"/>
              <w:rPr>
                <w:bCs/>
                <w:szCs w:val="24"/>
                <w:lang w:val="kk-KZ" w:eastAsia="ru-RU"/>
              </w:rPr>
            </w:pPr>
            <w:r w:rsidRPr="002173C6">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E0617" w:rsidRPr="002173C6" w:rsidRDefault="007E0617" w:rsidP="007E0617">
            <w:pPr>
              <w:spacing w:after="0" w:line="254" w:lineRule="auto"/>
              <w:ind w:right="121"/>
              <w:jc w:val="center"/>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bCs/>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b/>
                <w:bCs/>
                <w:szCs w:val="24"/>
                <w:lang w:val="kk-KZ"/>
              </w:rPr>
            </w:pPr>
            <w:r w:rsidRPr="002173C6">
              <w:rPr>
                <w:rFonts w:eastAsia="Calibri"/>
                <w:b/>
                <w:bCs/>
                <w:szCs w:val="24"/>
                <w:lang w:val="kk-KZ"/>
              </w:rPr>
              <w:t>Көркем сөз: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lastRenderedPageBreak/>
              <w:t>Біз анам үшін бір қасық жейміз, әкем үшін бір қасық жейміз,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Ит пен мысық үшін,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 xml:space="preserve"> Торғай Терезені қағып тұр,</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Маған қасық беріңіз... Түскі ас аяқталды.</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441125" w:rsidTr="007E0617">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Ұйымдастырыл-</w:t>
            </w:r>
          </w:p>
          <w:p w:rsidR="007E0617" w:rsidRPr="002173C6" w:rsidRDefault="007E0617" w:rsidP="007E0617">
            <w:pPr>
              <w:spacing w:after="0" w:line="244" w:lineRule="auto"/>
              <w:ind w:left="142" w:right="121"/>
              <w:jc w:val="center"/>
              <w:rPr>
                <w:szCs w:val="24"/>
                <w:lang w:val="kk-KZ"/>
              </w:rPr>
            </w:pPr>
            <w:r w:rsidRPr="002173C6">
              <w:rPr>
                <w:rFonts w:eastAsia="Arial"/>
                <w:b/>
                <w:bCs/>
                <w:color w:val="000000"/>
                <w:kern w:val="24"/>
                <w:szCs w:val="24"/>
                <w:lang w:val="kk-KZ"/>
              </w:rPr>
              <w:t>ған іс-әрекетке дайындық</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right="121"/>
              <w:jc w:val="both"/>
              <w:rPr>
                <w:kern w:val="24"/>
                <w:szCs w:val="24"/>
                <w:lang w:val="kk-KZ"/>
              </w:rPr>
            </w:pPr>
            <w:r w:rsidRPr="002173C6">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2173C6">
              <w:rPr>
                <w:b/>
                <w:kern w:val="24"/>
                <w:szCs w:val="24"/>
                <w:lang w:val="kk-KZ"/>
              </w:rPr>
              <w:t>(сөйлеуді дамыту-қарым-қатынас іс-әрекеті)</w:t>
            </w:r>
          </w:p>
          <w:p w:rsidR="007E0617" w:rsidRPr="002173C6" w:rsidRDefault="007E0617" w:rsidP="007E0617">
            <w:pPr>
              <w:spacing w:after="0" w:line="254" w:lineRule="auto"/>
              <w:ind w:right="121"/>
              <w:jc w:val="both"/>
              <w:rPr>
                <w:color w:val="000000"/>
                <w:kern w:val="24"/>
                <w:szCs w:val="24"/>
                <w:lang w:val="kk-KZ"/>
              </w:rPr>
            </w:pPr>
            <w:r w:rsidRPr="002173C6">
              <w:rPr>
                <w:kern w:val="24"/>
                <w:szCs w:val="24"/>
                <w:lang w:val="kk-KZ"/>
              </w:rPr>
              <w:t xml:space="preserve">Ұйымдастырылған іс-әрекет тақырыбына сай жұмбақтар жасыру. </w:t>
            </w:r>
          </w:p>
        </w:tc>
      </w:tr>
      <w:tr w:rsidR="007E0617" w:rsidRPr="00441125" w:rsidTr="007E0617">
        <w:trPr>
          <w:trHeight w:val="406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szCs w:val="24"/>
                <w:lang w:val="kk-KZ" w:eastAsia="kk-KZ"/>
              </w:rPr>
            </w:pPr>
            <w:r w:rsidRPr="002173C6">
              <w:rPr>
                <w:b/>
                <w:szCs w:val="24"/>
                <w:lang w:val="kk-KZ" w:eastAsia="kk-KZ"/>
              </w:rPr>
              <w:t>Дидактикалық ойындар картотекасы</w:t>
            </w:r>
            <w:r w:rsidRPr="002173C6">
              <w:rPr>
                <w:rFonts w:eastAsia="Calibri"/>
                <w:b/>
                <w:szCs w:val="24"/>
                <w:lang w:val="kk-KZ"/>
              </w:rPr>
              <w:t xml:space="preserve">«Жұбын тап» №1 </w:t>
            </w:r>
            <w:r w:rsidRPr="002173C6">
              <w:rPr>
                <w:rFonts w:eastAsia="Calibri"/>
                <w:b/>
                <w:szCs w:val="24"/>
                <w:lang w:val="kk-KZ"/>
              </w:rPr>
              <w:br/>
            </w:r>
            <w:r w:rsidRPr="002173C6">
              <w:rPr>
                <w:rFonts w:eastAsia="Calibri"/>
                <w:szCs w:val="24"/>
                <w:lang w:val="kk-KZ"/>
              </w:rPr>
              <w:t xml:space="preserve">Мақсаты: геометриялық пішіндерді ажыратуға, салыстыруға жаттықтыру; білімдерін бекіту, ойлау қабілеттерін дамыту. </w:t>
            </w:r>
            <w:r w:rsidRPr="002173C6">
              <w:rPr>
                <w:rFonts w:eastAsia="Calibri"/>
                <w:szCs w:val="24"/>
                <w:lang w:val="kk-KZ"/>
              </w:rPr>
              <w:br/>
            </w:r>
            <w:r w:rsidRPr="002173C6">
              <w:rPr>
                <w:b/>
                <w:szCs w:val="24"/>
                <w:lang w:val="kk-KZ" w:eastAsia="kk-KZ"/>
              </w:rPr>
              <w:t>(Сенсорика-танымдық іс-әрекет)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eastAsia="Calibri"/>
                <w:szCs w:val="24"/>
                <w:lang w:val="kk-KZ" w:eastAsia="kk-KZ"/>
              </w:rPr>
            </w:pPr>
            <w:r w:rsidRPr="002173C6">
              <w:rPr>
                <w:rFonts w:eastAsia="Calibri"/>
                <w:b/>
                <w:szCs w:val="24"/>
                <w:lang w:val="kk-KZ" w:eastAsia="kk-KZ"/>
              </w:rPr>
              <w:t>Дидактикалық ойын: «Тез ойла» картотека №2</w:t>
            </w:r>
            <w:r w:rsidRPr="002173C6">
              <w:rPr>
                <w:rFonts w:eastAsia="Calibri"/>
                <w:b/>
                <w:szCs w:val="24"/>
                <w:lang w:val="kk-KZ" w:eastAsia="kk-KZ"/>
              </w:rPr>
              <w:br/>
            </w:r>
            <w:r w:rsidRPr="002173C6">
              <w:rPr>
                <w:rFonts w:eastAsia="Calibri"/>
                <w:szCs w:val="24"/>
                <w:lang w:val="kk-KZ" w:eastAsia="kk-KZ"/>
              </w:rPr>
              <w:t>Мақсаты: Балалардың заттарды салыстыру, оң жақ, сол жақ сияқты түсініктерін дамыту.  Кеңестікті бағдарлай білуге үйрету. Ойын арқылы шапшандыққа, тез ойлауға баулу.</w:t>
            </w:r>
          </w:p>
          <w:p w:rsidR="007E0617" w:rsidRPr="002173C6" w:rsidRDefault="007E0617" w:rsidP="007E0617">
            <w:pPr>
              <w:spacing w:after="0" w:line="240" w:lineRule="auto"/>
              <w:jc w:val="center"/>
              <w:rPr>
                <w:kern w:val="24"/>
                <w:szCs w:val="24"/>
                <w:lang w:val="kk-KZ"/>
              </w:rPr>
            </w:pPr>
            <w:r w:rsidRPr="002173C6">
              <w:rPr>
                <w:i/>
                <w:szCs w:val="24"/>
                <w:lang w:val="kk-KZ" w:eastAsia="kk-KZ"/>
              </w:rPr>
              <w:t>(</w:t>
            </w:r>
            <w:r w:rsidRPr="002173C6">
              <w:rPr>
                <w:b/>
                <w:szCs w:val="24"/>
                <w:lang w:val="kk-KZ" w:eastAsia="kk-KZ"/>
              </w:rPr>
              <w:t>Сенсорика-танымдық іс-әрекет)</w:t>
            </w:r>
            <w:r w:rsidRPr="002173C6">
              <w:rPr>
                <w:rFonts w:eastAsia="Calibri"/>
                <w:szCs w:val="24"/>
                <w:lang w:val="kk-KZ" w:eastAsia="kk-KZ"/>
              </w:rPr>
              <w:br/>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eastAsia="Calibri"/>
                <w:b/>
                <w:szCs w:val="24"/>
                <w:lang w:val="kk-KZ" w:eastAsia="kk-KZ"/>
              </w:rPr>
            </w:pPr>
            <w:r w:rsidRPr="002173C6">
              <w:rPr>
                <w:rFonts w:eastAsia="Calibri"/>
                <w:b/>
                <w:szCs w:val="24"/>
                <w:lang w:val="kk-KZ" w:eastAsia="kk-KZ"/>
              </w:rPr>
              <w:t>Дидактикалық ойын:«Айсұлу қуыршағын шешінуге үйретейік» картотека №3</w:t>
            </w: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Мақсаты: Киімдерді шешу ретін есте сақтап қалу, оларды ұқыпты жинап және бүктеуге үйрету, киімдердің аттарын сөйлемдерде қолдануға үйрету.</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eastAsia="Calibri"/>
                <w:b/>
                <w:szCs w:val="24"/>
                <w:lang w:val="kk-KZ" w:eastAsia="kk-KZ"/>
              </w:rPr>
            </w:pPr>
            <w:r w:rsidRPr="002173C6">
              <w:rPr>
                <w:rFonts w:eastAsia="Calibri"/>
                <w:b/>
                <w:szCs w:val="24"/>
                <w:lang w:val="kk-KZ" w:eastAsia="kk-KZ"/>
              </w:rPr>
              <w:t>Дидактикалық ойын:«Бізге кім келгенін тауып ал» картотека №4</w:t>
            </w: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7E0617" w:rsidRPr="002173C6" w:rsidRDefault="007E0617" w:rsidP="007E0617">
            <w:pPr>
              <w:spacing w:after="0" w:line="240" w:lineRule="auto"/>
              <w:jc w:val="center"/>
              <w:rPr>
                <w:b/>
                <w:kern w:val="24"/>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rFonts w:eastAsia="Calibri"/>
                <w:b/>
                <w:szCs w:val="24"/>
                <w:lang w:val="kk-KZ" w:eastAsia="kk-KZ"/>
              </w:rPr>
            </w:pPr>
            <w:r w:rsidRPr="002173C6">
              <w:rPr>
                <w:rFonts w:eastAsia="Calibri"/>
                <w:b/>
                <w:szCs w:val="24"/>
                <w:lang w:val="kk-KZ" w:eastAsia="kk-KZ"/>
              </w:rPr>
              <w:t>Дидактикалық ойын: «Қай жерде шырылдады?» картотека №5</w:t>
            </w: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 xml:space="preserve">Мақсаты: Дыбыстың қай жерден шыққанын анықтау. </w:t>
            </w: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Алдын-ала дайындық жұмысы: қоңыраушаны дайындайды.</w:t>
            </w:r>
          </w:p>
          <w:p w:rsidR="007E0617" w:rsidRPr="002173C6" w:rsidRDefault="007E0617" w:rsidP="007E0617">
            <w:pPr>
              <w:spacing w:after="0" w:line="254" w:lineRule="auto"/>
              <w:ind w:right="121"/>
              <w:jc w:val="center"/>
              <w:rPr>
                <w:b/>
                <w:kern w:val="24"/>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p>
        </w:tc>
      </w:tr>
      <w:tr w:rsidR="007E0617" w:rsidRPr="002173C6" w:rsidTr="007E0617">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8" w:lineRule="exact"/>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Мектепке дейінгі ұйымның кестесі бойынша ұйымдастырыл-</w:t>
            </w:r>
          </w:p>
          <w:p w:rsidR="007E0617" w:rsidRPr="002173C6" w:rsidRDefault="007E0617" w:rsidP="007E0617">
            <w:pPr>
              <w:spacing w:after="0" w:line="288" w:lineRule="exact"/>
              <w:ind w:left="142" w:right="121"/>
              <w:jc w:val="center"/>
              <w:rPr>
                <w:szCs w:val="24"/>
                <w:lang w:val="kk-KZ"/>
              </w:rPr>
            </w:pPr>
            <w:r w:rsidRPr="002173C6">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rPr>
                <w:szCs w:val="24"/>
                <w:lang w:val="kk-KZ"/>
              </w:rPr>
            </w:pPr>
            <w:r w:rsidRPr="002173C6">
              <w:rPr>
                <w:b/>
                <w:szCs w:val="24"/>
                <w:lang w:val="kk-KZ"/>
              </w:rPr>
              <w:t>Жүгіру.</w:t>
            </w:r>
            <w:r w:rsidRPr="002173C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7E0617" w:rsidRPr="002173C6" w:rsidRDefault="007E0617" w:rsidP="007E0617">
            <w:pPr>
              <w:spacing w:after="0" w:line="240" w:lineRule="auto"/>
              <w:rPr>
                <w:szCs w:val="24"/>
                <w:lang w:val="kk-KZ"/>
              </w:rPr>
            </w:pPr>
          </w:p>
          <w:p w:rsidR="007E0617" w:rsidRPr="002173C6" w:rsidRDefault="007E0617" w:rsidP="007E0617">
            <w:pPr>
              <w:spacing w:after="0" w:line="240" w:lineRule="auto"/>
              <w:rPr>
                <w:szCs w:val="24"/>
                <w:lang w:val="kk-KZ"/>
              </w:rPr>
            </w:pPr>
            <w:r w:rsidRPr="002173C6">
              <w:rPr>
                <w:szCs w:val="24"/>
                <w:lang w:val="kk-KZ"/>
              </w:rPr>
              <w:t>1. Бір қатар сапқа тұру.</w:t>
            </w:r>
          </w:p>
          <w:p w:rsidR="007E0617" w:rsidRPr="002173C6" w:rsidRDefault="007E0617" w:rsidP="007E0617">
            <w:pPr>
              <w:spacing w:after="0" w:line="240" w:lineRule="auto"/>
              <w:rPr>
                <w:szCs w:val="24"/>
                <w:lang w:val="kk-KZ"/>
              </w:rPr>
            </w:pPr>
            <w:r w:rsidRPr="002173C6">
              <w:rPr>
                <w:szCs w:val="24"/>
                <w:lang w:val="kk-KZ"/>
              </w:rPr>
              <w:t>2. Сәлемдесу.</w:t>
            </w:r>
          </w:p>
          <w:p w:rsidR="007E0617" w:rsidRPr="002173C6" w:rsidRDefault="007E0617" w:rsidP="007E0617">
            <w:pPr>
              <w:spacing w:after="0" w:line="240" w:lineRule="auto"/>
              <w:rPr>
                <w:szCs w:val="24"/>
                <w:lang w:val="kk-KZ"/>
              </w:rPr>
            </w:pPr>
            <w:r w:rsidRPr="002173C6">
              <w:rPr>
                <w:szCs w:val="24"/>
                <w:lang w:val="kk-KZ"/>
              </w:rPr>
              <w:t>(Нұсқауларды орындау)</w:t>
            </w:r>
          </w:p>
          <w:p w:rsidR="007E0617" w:rsidRPr="002173C6" w:rsidRDefault="007E0617" w:rsidP="007E0617">
            <w:pPr>
              <w:spacing w:after="0" w:line="240" w:lineRule="auto"/>
              <w:rPr>
                <w:szCs w:val="24"/>
                <w:lang w:val="kk-KZ"/>
              </w:rPr>
            </w:pPr>
            <w:r w:rsidRPr="002173C6">
              <w:rPr>
                <w:szCs w:val="24"/>
                <w:lang w:val="kk-KZ"/>
              </w:rPr>
              <w:t>Бір тізбекпен жүру.</w:t>
            </w:r>
          </w:p>
          <w:p w:rsidR="007E0617" w:rsidRPr="002173C6" w:rsidRDefault="007E0617" w:rsidP="007E0617">
            <w:pPr>
              <w:spacing w:after="0" w:line="240" w:lineRule="auto"/>
              <w:rPr>
                <w:szCs w:val="24"/>
                <w:lang w:val="kk-KZ"/>
              </w:rPr>
            </w:pPr>
            <w:r w:rsidRPr="002173C6">
              <w:rPr>
                <w:szCs w:val="24"/>
                <w:lang w:val="kk-KZ"/>
              </w:rPr>
              <w:t>Орнымызда тұрайық,</w:t>
            </w:r>
          </w:p>
          <w:p w:rsidR="007E0617" w:rsidRPr="002173C6" w:rsidRDefault="007E0617" w:rsidP="007E0617">
            <w:pPr>
              <w:spacing w:after="0" w:line="240" w:lineRule="auto"/>
              <w:rPr>
                <w:szCs w:val="24"/>
                <w:lang w:val="kk-KZ"/>
              </w:rPr>
            </w:pPr>
            <w:r w:rsidRPr="002173C6">
              <w:rPr>
                <w:szCs w:val="24"/>
                <w:lang w:val="kk-KZ"/>
              </w:rPr>
              <w:t>Алақанды соғайық.</w:t>
            </w:r>
          </w:p>
          <w:p w:rsidR="007E0617" w:rsidRPr="002173C6" w:rsidRDefault="007E0617" w:rsidP="007E0617">
            <w:pPr>
              <w:spacing w:after="0" w:line="240" w:lineRule="auto"/>
              <w:rPr>
                <w:szCs w:val="24"/>
                <w:lang w:val="kk-KZ"/>
              </w:rPr>
            </w:pPr>
            <w:r w:rsidRPr="002173C6">
              <w:rPr>
                <w:szCs w:val="24"/>
                <w:lang w:val="kk-KZ"/>
              </w:rPr>
              <w:t>(Жүріп келе жатып, орындарында тұрып, қолдарын шапалақтайды).</w:t>
            </w:r>
          </w:p>
          <w:p w:rsidR="007E0617" w:rsidRPr="002173C6" w:rsidRDefault="007E0617" w:rsidP="007E0617">
            <w:pPr>
              <w:spacing w:after="0" w:line="240" w:lineRule="auto"/>
              <w:rPr>
                <w:szCs w:val="24"/>
                <w:lang w:val="kk-KZ"/>
              </w:rPr>
            </w:pPr>
            <w:r w:rsidRPr="002173C6">
              <w:rPr>
                <w:szCs w:val="24"/>
                <w:lang w:val="kk-KZ"/>
              </w:rPr>
              <w:lastRenderedPageBreak/>
              <w:t>Қолды белге қояйық,</w:t>
            </w:r>
          </w:p>
          <w:p w:rsidR="007E0617" w:rsidRPr="002173C6" w:rsidRDefault="007E0617" w:rsidP="007E0617">
            <w:pPr>
              <w:spacing w:after="0" w:line="240" w:lineRule="auto"/>
              <w:rPr>
                <w:szCs w:val="24"/>
                <w:lang w:val="kk-KZ"/>
              </w:rPr>
            </w:pPr>
            <w:r w:rsidRPr="002173C6">
              <w:rPr>
                <w:szCs w:val="24"/>
                <w:lang w:val="kk-KZ"/>
              </w:rPr>
              <w:t>Бір сызықпен жүрейік.</w:t>
            </w:r>
          </w:p>
          <w:p w:rsidR="007E0617" w:rsidRPr="002173C6" w:rsidRDefault="007E0617" w:rsidP="007E0617">
            <w:pPr>
              <w:spacing w:after="0" w:line="240" w:lineRule="auto"/>
              <w:rPr>
                <w:szCs w:val="24"/>
                <w:lang w:val="kk-KZ"/>
              </w:rPr>
            </w:pPr>
            <w:r w:rsidRPr="002173C6">
              <w:rPr>
                <w:szCs w:val="24"/>
                <w:lang w:val="kk-KZ"/>
              </w:rPr>
              <w:t>(Қолды белге қойып, бір қатармен жүреді).</w:t>
            </w:r>
          </w:p>
          <w:p w:rsidR="007E0617" w:rsidRPr="002173C6" w:rsidRDefault="007E0617" w:rsidP="007E0617">
            <w:pPr>
              <w:spacing w:after="0" w:line="240" w:lineRule="auto"/>
              <w:rPr>
                <w:szCs w:val="24"/>
                <w:lang w:val="kk-KZ"/>
              </w:rPr>
            </w:pPr>
            <w:r w:rsidRPr="002173C6">
              <w:rPr>
                <w:szCs w:val="24"/>
                <w:lang w:val="kk-KZ"/>
              </w:rPr>
              <w:t>Күндей болып күлейік,</w:t>
            </w:r>
          </w:p>
          <w:p w:rsidR="007E0617" w:rsidRPr="002173C6" w:rsidRDefault="007E0617" w:rsidP="007E0617">
            <w:pPr>
              <w:spacing w:after="0" w:line="240" w:lineRule="auto"/>
              <w:rPr>
                <w:szCs w:val="24"/>
                <w:lang w:val="kk-KZ"/>
              </w:rPr>
            </w:pPr>
            <w:r w:rsidRPr="002173C6">
              <w:rPr>
                <w:szCs w:val="24"/>
                <w:lang w:val="kk-KZ"/>
              </w:rPr>
              <w:t>Көңілді жүгірейік.</w:t>
            </w:r>
          </w:p>
          <w:p w:rsidR="007E0617" w:rsidRPr="002173C6" w:rsidRDefault="007E0617" w:rsidP="007E0617">
            <w:pPr>
              <w:spacing w:after="0" w:line="240" w:lineRule="auto"/>
              <w:rPr>
                <w:szCs w:val="24"/>
                <w:lang w:val="kk-KZ"/>
              </w:rPr>
            </w:pPr>
            <w:r w:rsidRPr="002173C6">
              <w:rPr>
                <w:szCs w:val="24"/>
                <w:lang w:val="kk-KZ"/>
              </w:rPr>
              <w:t>(Бір қатармен жүгіру)</w:t>
            </w:r>
          </w:p>
          <w:p w:rsidR="007E0617" w:rsidRPr="002173C6" w:rsidRDefault="007E0617" w:rsidP="007E0617">
            <w:pPr>
              <w:spacing w:after="0" w:line="240" w:lineRule="auto"/>
              <w:rPr>
                <w:szCs w:val="24"/>
                <w:lang w:val="kk-KZ"/>
              </w:rPr>
            </w:pPr>
            <w:r w:rsidRPr="002173C6">
              <w:rPr>
                <w:szCs w:val="24"/>
                <w:lang w:val="kk-KZ"/>
              </w:rPr>
              <w:t>Балаларға таяқшалар беру, бірінің соңынан бірін жүргізіп, шеңберге тұрғызу.</w:t>
            </w:r>
          </w:p>
          <w:p w:rsidR="007E0617" w:rsidRPr="002173C6" w:rsidRDefault="007E0617" w:rsidP="007E0617">
            <w:pPr>
              <w:spacing w:after="0" w:line="240" w:lineRule="auto"/>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rPr>
                <w:b/>
                <w:szCs w:val="24"/>
                <w:lang w:val="kk-KZ"/>
              </w:rPr>
            </w:pPr>
            <w:r w:rsidRPr="002173C6">
              <w:rPr>
                <w:b/>
                <w:szCs w:val="24"/>
                <w:lang w:val="kk-KZ"/>
              </w:rPr>
              <w:t>(Таяқшалар).</w:t>
            </w:r>
          </w:p>
          <w:p w:rsidR="007E0617" w:rsidRPr="002173C6" w:rsidRDefault="007E0617" w:rsidP="007E0617">
            <w:pPr>
              <w:spacing w:after="0" w:line="240" w:lineRule="auto"/>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rPr>
                <w:szCs w:val="24"/>
                <w:lang w:val="kk-KZ"/>
              </w:rPr>
            </w:pPr>
            <w:r w:rsidRPr="002173C6">
              <w:rPr>
                <w:szCs w:val="24"/>
                <w:lang w:val="kk-KZ"/>
              </w:rPr>
              <w:t xml:space="preserve">Б.қ.: тік тұру, таяқшаны екі шетінен  ұстау. </w:t>
            </w:r>
          </w:p>
          <w:p w:rsidR="007E0617" w:rsidRPr="002173C6" w:rsidRDefault="007E0617" w:rsidP="007E0617">
            <w:pPr>
              <w:spacing w:after="0" w:line="240" w:lineRule="auto"/>
              <w:rPr>
                <w:szCs w:val="24"/>
                <w:lang w:val="kk-KZ"/>
              </w:rPr>
            </w:pPr>
            <w:r w:rsidRPr="002173C6">
              <w:rPr>
                <w:szCs w:val="24"/>
                <w:lang w:val="kk-KZ"/>
              </w:rPr>
              <w:t>1. Таяқшаны жоғары көтеру, таяқшаға қарау.</w:t>
            </w:r>
          </w:p>
          <w:p w:rsidR="007E0617" w:rsidRPr="002173C6" w:rsidRDefault="007E0617" w:rsidP="007E0617">
            <w:pPr>
              <w:spacing w:after="0" w:line="240" w:lineRule="auto"/>
              <w:rPr>
                <w:szCs w:val="24"/>
                <w:lang w:val="kk-KZ"/>
              </w:rPr>
            </w:pPr>
            <w:r w:rsidRPr="002173C6">
              <w:rPr>
                <w:szCs w:val="24"/>
                <w:lang w:val="kk-KZ"/>
              </w:rPr>
              <w:t>2. Төмен түсіру, таяқшаға қарау.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rPr>
                <w:szCs w:val="24"/>
                <w:lang w:val="kk-KZ"/>
              </w:rPr>
            </w:pPr>
            <w:r w:rsidRPr="002173C6">
              <w:rPr>
                <w:szCs w:val="24"/>
                <w:lang w:val="kk-KZ"/>
              </w:rPr>
              <w:t>Б.қ.: аяқ иық көлеміндей ашық, қол төменде.</w:t>
            </w:r>
          </w:p>
          <w:p w:rsidR="007E0617" w:rsidRPr="002173C6" w:rsidRDefault="007E0617" w:rsidP="007E0617">
            <w:pPr>
              <w:spacing w:after="0" w:line="240" w:lineRule="auto"/>
              <w:rPr>
                <w:szCs w:val="24"/>
                <w:lang w:val="kk-KZ"/>
              </w:rPr>
            </w:pPr>
            <w:r w:rsidRPr="002173C6">
              <w:rPr>
                <w:szCs w:val="24"/>
                <w:lang w:val="kk-KZ"/>
              </w:rPr>
              <w:t>1. Таяқшаны алға созу.</w:t>
            </w:r>
          </w:p>
          <w:p w:rsidR="007E0617" w:rsidRPr="002173C6" w:rsidRDefault="007E0617" w:rsidP="007E0617">
            <w:pPr>
              <w:spacing w:after="0" w:line="240" w:lineRule="auto"/>
              <w:rPr>
                <w:szCs w:val="24"/>
                <w:lang w:val="kk-KZ"/>
              </w:rPr>
            </w:pPr>
            <w:r w:rsidRPr="002173C6">
              <w:rPr>
                <w:szCs w:val="24"/>
                <w:lang w:val="kk-KZ"/>
              </w:rPr>
              <w:t>2. Жоғары көтеру.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Б. қ.: аяқ арасы иық көлеміндей алшақ, таяқшаны екі шетінен ұстау.</w:t>
            </w:r>
          </w:p>
          <w:p w:rsidR="007E0617" w:rsidRPr="002173C6" w:rsidRDefault="007E0617" w:rsidP="007E0617">
            <w:pPr>
              <w:spacing w:after="0" w:line="240" w:lineRule="auto"/>
              <w:rPr>
                <w:szCs w:val="24"/>
                <w:lang w:val="kk-KZ"/>
              </w:rPr>
            </w:pPr>
            <w:r w:rsidRPr="002173C6">
              <w:rPr>
                <w:szCs w:val="24"/>
                <w:lang w:val="kk-KZ"/>
              </w:rPr>
              <w:t>1. Таяқшаны оң қолмен ұстап тұрып, оңға бұрылу.</w:t>
            </w:r>
          </w:p>
          <w:p w:rsidR="007E0617" w:rsidRPr="002173C6" w:rsidRDefault="007E0617" w:rsidP="007E0617">
            <w:pPr>
              <w:spacing w:after="0" w:line="240" w:lineRule="auto"/>
              <w:rPr>
                <w:szCs w:val="24"/>
                <w:lang w:val="kk-KZ"/>
              </w:rPr>
            </w:pPr>
            <w:r w:rsidRPr="002173C6">
              <w:rPr>
                <w:szCs w:val="24"/>
                <w:lang w:val="kk-KZ"/>
              </w:rPr>
              <w:t>2. Таяқшаны сол қолмен ұстап тұрып, солға бұрылу.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rPr>
                <w:szCs w:val="24"/>
                <w:lang w:val="kk-KZ"/>
              </w:rPr>
            </w:pPr>
            <w:r w:rsidRPr="002173C6">
              <w:rPr>
                <w:szCs w:val="24"/>
                <w:lang w:val="kk-KZ"/>
              </w:rPr>
              <w:lastRenderedPageBreak/>
              <w:t>Б.қ.: отыру, таяқшаны екі шетінен қолмен ұстау.</w:t>
            </w:r>
          </w:p>
          <w:p w:rsidR="007E0617" w:rsidRPr="002173C6" w:rsidRDefault="007E0617" w:rsidP="007E0617">
            <w:pPr>
              <w:spacing w:after="0" w:line="240" w:lineRule="auto"/>
              <w:rPr>
                <w:szCs w:val="24"/>
                <w:lang w:val="kk-KZ"/>
              </w:rPr>
            </w:pPr>
            <w:r w:rsidRPr="002173C6">
              <w:rPr>
                <w:szCs w:val="24"/>
                <w:lang w:val="kk-KZ"/>
              </w:rPr>
              <w:t>1. Таяқшаны алға, аяқ ұшына қарай созып иілу.</w:t>
            </w:r>
          </w:p>
          <w:p w:rsidR="007E0617" w:rsidRPr="002173C6" w:rsidRDefault="007E0617" w:rsidP="007E0617">
            <w:pPr>
              <w:spacing w:after="0" w:line="240" w:lineRule="auto"/>
              <w:rPr>
                <w:szCs w:val="24"/>
                <w:lang w:val="kk-KZ"/>
              </w:rPr>
            </w:pPr>
            <w:r w:rsidRPr="002173C6">
              <w:rPr>
                <w:szCs w:val="24"/>
                <w:lang w:val="kk-KZ"/>
              </w:rPr>
              <w:t>2. Жоғары көтеру.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Б. қ.: тік тұру, таяқшаны екі шетінен ұстау.</w:t>
            </w:r>
          </w:p>
          <w:p w:rsidR="007E0617" w:rsidRPr="002173C6" w:rsidRDefault="007E0617" w:rsidP="007E0617">
            <w:pPr>
              <w:spacing w:after="0" w:line="240" w:lineRule="auto"/>
              <w:rPr>
                <w:szCs w:val="24"/>
                <w:lang w:val="kk-KZ"/>
              </w:rPr>
            </w:pPr>
            <w:r w:rsidRPr="002173C6">
              <w:rPr>
                <w:szCs w:val="24"/>
                <w:lang w:val="kk-KZ"/>
              </w:rPr>
              <w:t>1.Таяқшаны ұстап тұрып,орнында секіру.</w:t>
            </w:r>
          </w:p>
          <w:p w:rsidR="007E0617" w:rsidRPr="002173C6" w:rsidRDefault="007E0617" w:rsidP="007E0617">
            <w:pPr>
              <w:spacing w:after="0" w:line="240" w:lineRule="auto"/>
              <w:rPr>
                <w:szCs w:val="24"/>
                <w:lang w:val="kk-KZ"/>
              </w:rPr>
            </w:pPr>
            <w:r w:rsidRPr="002173C6">
              <w:rPr>
                <w:szCs w:val="24"/>
                <w:lang w:val="kk-KZ"/>
              </w:rPr>
              <w:t>2. Б. қ. келу.</w:t>
            </w:r>
          </w:p>
          <w:p w:rsidR="007E0617" w:rsidRPr="002173C6" w:rsidRDefault="007E0617" w:rsidP="007E0617">
            <w:pPr>
              <w:spacing w:after="0" w:line="240" w:lineRule="auto"/>
              <w:rPr>
                <w:szCs w:val="24"/>
                <w:lang w:val="kk-KZ"/>
              </w:rPr>
            </w:pPr>
            <w:r w:rsidRPr="002173C6">
              <w:rPr>
                <w:szCs w:val="24"/>
                <w:lang w:val="kk-KZ"/>
              </w:rPr>
              <w:t>Тыныс алу:</w:t>
            </w:r>
          </w:p>
          <w:p w:rsidR="007E0617" w:rsidRPr="002173C6" w:rsidRDefault="007E0617" w:rsidP="007E0617">
            <w:pPr>
              <w:spacing w:after="0" w:line="240" w:lineRule="auto"/>
              <w:rPr>
                <w:szCs w:val="24"/>
                <w:lang w:val="kk-KZ"/>
              </w:rPr>
            </w:pPr>
            <w:r w:rsidRPr="002173C6">
              <w:rPr>
                <w:szCs w:val="24"/>
                <w:lang w:val="kk-KZ"/>
              </w:rPr>
              <w:t>1. Аяқ арасы алшақ,таяқшаны  қос қолмен жоғары көтеру (дем алу);</w:t>
            </w:r>
          </w:p>
          <w:p w:rsidR="007E0617" w:rsidRPr="002173C6" w:rsidRDefault="007E0617" w:rsidP="007E0617">
            <w:pPr>
              <w:spacing w:after="0" w:line="240" w:lineRule="auto"/>
              <w:rPr>
                <w:szCs w:val="24"/>
                <w:lang w:val="kk-KZ"/>
              </w:rPr>
            </w:pPr>
            <w:r w:rsidRPr="002173C6">
              <w:rPr>
                <w:szCs w:val="24"/>
                <w:lang w:val="kk-KZ"/>
              </w:rPr>
              <w:t>2. Таяқшаны кеуде тұсына әкелу (мұрынмен дем шығару).</w:t>
            </w:r>
          </w:p>
          <w:p w:rsidR="007E0617" w:rsidRPr="002173C6" w:rsidRDefault="007E0617" w:rsidP="007E0617">
            <w:pPr>
              <w:spacing w:after="0" w:line="240" w:lineRule="auto"/>
              <w:rPr>
                <w:b/>
                <w:szCs w:val="24"/>
                <w:lang w:val="kk-KZ"/>
              </w:rPr>
            </w:pPr>
            <w:r w:rsidRPr="002173C6">
              <w:rPr>
                <w:b/>
                <w:szCs w:val="24"/>
                <w:lang w:val="kk-KZ"/>
              </w:rPr>
              <w:t>Негізгі қимыл жаттығулары:</w:t>
            </w:r>
          </w:p>
          <w:p w:rsidR="007E0617" w:rsidRPr="002173C6" w:rsidRDefault="007E0617" w:rsidP="007E0617">
            <w:pPr>
              <w:spacing w:after="0" w:line="240" w:lineRule="auto"/>
              <w:rPr>
                <w:szCs w:val="24"/>
                <w:lang w:val="kk-KZ"/>
              </w:rPr>
            </w:pPr>
            <w:r w:rsidRPr="002173C6">
              <w:rPr>
                <w:szCs w:val="24"/>
                <w:lang w:val="kk-KZ"/>
              </w:rPr>
              <w:t>1.Бір сызықтан қос аяқпен секіру.</w:t>
            </w:r>
          </w:p>
          <w:p w:rsidR="007E0617" w:rsidRPr="002173C6" w:rsidRDefault="007E0617" w:rsidP="007E0617">
            <w:pPr>
              <w:spacing w:after="0" w:line="240" w:lineRule="auto"/>
              <w:rPr>
                <w:szCs w:val="24"/>
                <w:lang w:val="kk-KZ"/>
              </w:rPr>
            </w:pPr>
            <w:r w:rsidRPr="002173C6">
              <w:rPr>
                <w:szCs w:val="24"/>
                <w:lang w:val="kk-KZ"/>
              </w:rPr>
              <w:t>(Секіру тәсілдерін үйрету).</w:t>
            </w:r>
          </w:p>
          <w:p w:rsidR="007E0617" w:rsidRPr="002173C6" w:rsidRDefault="007E0617" w:rsidP="007E0617">
            <w:pPr>
              <w:spacing w:after="0" w:line="240" w:lineRule="auto"/>
              <w:rPr>
                <w:szCs w:val="24"/>
                <w:lang w:val="kk-KZ"/>
              </w:rPr>
            </w:pPr>
            <w:r w:rsidRPr="002173C6">
              <w:rPr>
                <w:szCs w:val="24"/>
                <w:lang w:val="kk-KZ"/>
              </w:rPr>
              <w:t>2.Сызықтардың, жіптердің ортасымен (арақашықтықтары 20-30 см) жүгіру.</w:t>
            </w:r>
          </w:p>
          <w:p w:rsidR="007E0617" w:rsidRPr="002173C6" w:rsidRDefault="007E0617" w:rsidP="007E0617">
            <w:pPr>
              <w:spacing w:after="0" w:line="240" w:lineRule="auto"/>
              <w:rPr>
                <w:szCs w:val="24"/>
                <w:lang w:val="kk-KZ"/>
              </w:rPr>
            </w:pPr>
            <w:r w:rsidRPr="002173C6">
              <w:rPr>
                <w:szCs w:val="24"/>
                <w:lang w:val="kk-KZ"/>
              </w:rPr>
              <w:t>(Ортасының арақашықтығы 20-30 см сызық немесе жіптің арасымен жүгірту),</w:t>
            </w:r>
          </w:p>
          <w:p w:rsidR="007E0617" w:rsidRPr="002173C6" w:rsidRDefault="007E0617" w:rsidP="007E0617">
            <w:pPr>
              <w:spacing w:after="0" w:line="240" w:lineRule="auto"/>
              <w:rPr>
                <w:szCs w:val="24"/>
                <w:lang w:val="kk-KZ"/>
              </w:rPr>
            </w:pPr>
            <w:r w:rsidRPr="002173C6">
              <w:rPr>
                <w:szCs w:val="24"/>
                <w:lang w:val="kk-KZ"/>
              </w:rPr>
              <w:t xml:space="preserve"> «Торғайлар мен автомобиль» ойыны:</w:t>
            </w:r>
          </w:p>
          <w:p w:rsidR="007E0617" w:rsidRPr="002173C6" w:rsidRDefault="007E0617" w:rsidP="007E0617">
            <w:pPr>
              <w:spacing w:after="0" w:line="240" w:lineRule="auto"/>
              <w:rPr>
                <w:szCs w:val="24"/>
                <w:lang w:val="kk-KZ"/>
              </w:rPr>
            </w:pPr>
            <w:r w:rsidRPr="002173C6">
              <w:rPr>
                <w:szCs w:val="24"/>
                <w:lang w:val="kk-KZ"/>
              </w:rPr>
              <w:t>1. Ойын шартын түсіндіру.</w:t>
            </w:r>
          </w:p>
          <w:p w:rsidR="007E0617" w:rsidRPr="002173C6" w:rsidRDefault="007E0617" w:rsidP="007E0617">
            <w:pPr>
              <w:spacing w:after="0" w:line="240" w:lineRule="auto"/>
              <w:rPr>
                <w:szCs w:val="24"/>
                <w:lang w:val="kk-KZ"/>
              </w:rPr>
            </w:pPr>
            <w:r w:rsidRPr="002173C6">
              <w:rPr>
                <w:szCs w:val="24"/>
                <w:lang w:val="kk-KZ"/>
              </w:rPr>
              <w:t>2. Балалармен бірлесе ойнау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ind w:right="121"/>
              <w:jc w:val="center"/>
              <w:rPr>
                <w:b/>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rPr>
                <w:kern w:val="24"/>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center"/>
              <w:rPr>
                <w:rFonts w:eastAsia="Calibri"/>
                <w:b/>
                <w:i/>
                <w:color w:val="FF0000"/>
                <w:sz w:val="24"/>
                <w:szCs w:val="28"/>
                <w:lang w:val="kk-KZ"/>
              </w:rPr>
            </w:pPr>
            <w:r w:rsidRPr="002173C6">
              <w:rPr>
                <w:b/>
                <w:szCs w:val="24"/>
                <w:lang w:val="kk-KZ"/>
              </w:rPr>
              <w:t>Жүгіру.</w:t>
            </w:r>
            <w:r w:rsidRPr="002173C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1. Бір қатар сапқа тұру.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2. Сәлемдесу.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(Нұсқауларды орындау)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Бір тізбекпен жүру.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Орнымызда тұрайық,</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Алақанды соғайық.</w:t>
            </w:r>
          </w:p>
          <w:p w:rsidR="007E0617" w:rsidRPr="002173C6" w:rsidRDefault="007E0617" w:rsidP="007E0617">
            <w:pPr>
              <w:spacing w:after="0" w:line="240" w:lineRule="auto"/>
              <w:rPr>
                <w:rFonts w:eastAsia="Calibri"/>
                <w:szCs w:val="24"/>
                <w:lang w:val="kk-KZ"/>
              </w:rPr>
            </w:pPr>
            <w:r w:rsidRPr="002173C6">
              <w:rPr>
                <w:rFonts w:eastAsia="Calibri"/>
                <w:szCs w:val="24"/>
                <w:lang w:val="kk-KZ"/>
              </w:rPr>
              <w:lastRenderedPageBreak/>
              <w:t>(Жүріп келе жатып, орындарында тұрып, қолдарын шапалақтайды).</w:t>
            </w:r>
          </w:p>
          <w:p w:rsidR="007E0617" w:rsidRPr="002173C6" w:rsidRDefault="007E0617" w:rsidP="007E0617">
            <w:pPr>
              <w:spacing w:after="0" w:line="240" w:lineRule="auto"/>
              <w:rPr>
                <w:rFonts w:eastAsia="Calibri"/>
                <w:szCs w:val="24"/>
                <w:lang w:val="kk-KZ"/>
              </w:rPr>
            </w:pPr>
            <w:r w:rsidRPr="002173C6">
              <w:rPr>
                <w:rFonts w:eastAsia="Calibri"/>
                <w:szCs w:val="24"/>
                <w:lang w:val="kk-KZ"/>
              </w:rPr>
              <w:t>Қолды белге қояйық,</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Бір сызықпен жүрейік.</w:t>
            </w:r>
          </w:p>
          <w:p w:rsidR="007E0617" w:rsidRPr="002173C6" w:rsidRDefault="007E0617" w:rsidP="007E0617">
            <w:pPr>
              <w:spacing w:after="0" w:line="240" w:lineRule="auto"/>
              <w:rPr>
                <w:rFonts w:eastAsia="Calibri"/>
                <w:szCs w:val="24"/>
                <w:lang w:val="kk-KZ"/>
              </w:rPr>
            </w:pPr>
            <w:r w:rsidRPr="002173C6">
              <w:rPr>
                <w:rFonts w:eastAsia="Calibri"/>
                <w:szCs w:val="24"/>
                <w:lang w:val="kk-KZ"/>
              </w:rPr>
              <w:t>(Қолды белге қойып, бір қатармен жүреді).</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Күндей болып күлейік,</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Көңілді жүгірейік.</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(Бір қатармен жүгіру)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Балаларға таяқшалар беру, бірінің соңынан бірін жүргізіп, шеңберге тұрғызу.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Жан-жақты дамыту жаттығулары: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(Таяқшалар).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t>1.Қол мен иық бұлшықеттеріне арналған жаттығулар.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Б.қ.: тік тұру, таяқшаны екі шетінен  ұстау.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1. Таяқшаны жоғары көтеру, таяқшаға қарау.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2. Төмен түсіру, таяқшаға қарау.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3. Б. қ. келу.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2. Дене бұлшықеттеріне арналған жаттығулар: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Б.қ.: аяқ арасы иық көлеміндей ашық, қол төменде.</w:t>
            </w:r>
          </w:p>
          <w:p w:rsidR="007E0617" w:rsidRPr="002173C6" w:rsidRDefault="007E0617" w:rsidP="007E0617">
            <w:pPr>
              <w:spacing w:after="0" w:line="240" w:lineRule="auto"/>
              <w:rPr>
                <w:rFonts w:eastAsia="Calibri"/>
                <w:szCs w:val="24"/>
                <w:lang w:val="kk-KZ"/>
              </w:rPr>
            </w:pPr>
            <w:r w:rsidRPr="002173C6">
              <w:rPr>
                <w:rFonts w:eastAsia="Calibri"/>
                <w:szCs w:val="24"/>
                <w:lang w:val="kk-KZ"/>
              </w:rPr>
              <w:t>1. Таяқшаны алға созу.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2. Жоғары көтеру.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3. Б. қ. келу.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 қ.: аяқ арасы иық көлеміндей алшақ, таяқшаны екі шетінен ұстау.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lastRenderedPageBreak/>
              <w:t>1. Таяқшаны оң қолмен ұстап тұрып, оңға бұрылу.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2. Таяқшаны сол қолмен ұстап тұрып, солға бұрылу.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3. Б. қ. келу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3.Аяқ бұлшықеттеріне арналған жаттығулар: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Б.қ.: отыру, таяқшаны екі шетінен қолмен ұстау.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1. Таяқшаны алға, аяқ ұшына қарай созып иілу.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2. Жоғары көтеру.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3. Б. қ. келу.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 қ.: тік тұру, таяқшаны екі шетінен ұстау.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1.Таяқшаны ұстап тұрып, алға секіру.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2. Б. қ. келу.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Тыныс алу: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аяқ арасы алшақ,таяқшаны  қос қолмен жоғары көтеру (дем алу);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таяқшаны кеуде тұсына әкелу (мұрынмен дем шығару).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Негізгі қимыл жаттығулары:</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1.Сызықтардың, жіптердің ортасымен (арақашықтықтары 20-30 см) жүгіру.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(Ортасының арақашықтығы 20-30 см сызық немесе жіптің арасымен жүгірту),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lastRenderedPageBreak/>
              <w:t>2. Жіптің (биіктігі 30-40 см ) астынан еңбектеп өту.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(Жіпті қозғамай астынан өту)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 «Торғайлар мен автомобиль» ойыны:</w:t>
            </w:r>
          </w:p>
          <w:p w:rsidR="007E0617" w:rsidRPr="002173C6" w:rsidRDefault="007E0617" w:rsidP="007E0617">
            <w:pPr>
              <w:spacing w:after="0" w:line="240" w:lineRule="auto"/>
              <w:rPr>
                <w:rFonts w:eastAsia="Calibri"/>
                <w:szCs w:val="24"/>
                <w:lang w:val="kk-KZ"/>
              </w:rPr>
            </w:pP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lastRenderedPageBreak/>
              <w:t>Музыка</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(Музыка жетекшісінің (жоспары бойынша)</w:t>
            </w:r>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jc w:val="center"/>
              <w:rPr>
                <w:rFonts w:eastAsia="Calibri"/>
                <w:b/>
                <w:szCs w:val="24"/>
                <w:lang w:val="kk-KZ"/>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Дене шынықтыру </w:t>
            </w:r>
          </w:p>
          <w:p w:rsidR="007E0617" w:rsidRPr="002173C6" w:rsidRDefault="007E0617" w:rsidP="007E0617">
            <w:pPr>
              <w:spacing w:after="0" w:line="240" w:lineRule="auto"/>
              <w:jc w:val="both"/>
              <w:rPr>
                <w:szCs w:val="24"/>
                <w:lang w:val="kk-KZ"/>
              </w:rPr>
            </w:pPr>
            <w:r w:rsidRPr="002173C6">
              <w:rPr>
                <w:b/>
                <w:szCs w:val="24"/>
                <w:lang w:val="kk-KZ"/>
              </w:rPr>
              <w:t>Жүгіру.</w:t>
            </w:r>
            <w:r w:rsidRPr="002173C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7E0617" w:rsidRPr="002173C6" w:rsidRDefault="007E0617" w:rsidP="007E0617">
            <w:pPr>
              <w:spacing w:after="0" w:line="240" w:lineRule="auto"/>
              <w:jc w:val="both"/>
              <w:rPr>
                <w:szCs w:val="24"/>
                <w:lang w:val="kk-KZ"/>
              </w:rPr>
            </w:pPr>
            <w:r w:rsidRPr="002173C6">
              <w:rPr>
                <w:szCs w:val="24"/>
                <w:lang w:val="kk-KZ"/>
              </w:rPr>
              <w:t>1. Бір тізбекке тұру.</w:t>
            </w:r>
          </w:p>
          <w:p w:rsidR="007E0617" w:rsidRPr="002173C6" w:rsidRDefault="007E0617" w:rsidP="007E0617">
            <w:pPr>
              <w:spacing w:after="0" w:line="240" w:lineRule="auto"/>
              <w:jc w:val="both"/>
              <w:rPr>
                <w:szCs w:val="24"/>
                <w:lang w:val="kk-KZ"/>
              </w:rPr>
            </w:pPr>
            <w:r w:rsidRPr="002173C6">
              <w:rPr>
                <w:szCs w:val="24"/>
                <w:lang w:val="kk-KZ"/>
              </w:rPr>
              <w:t>2. Сәлемдесу.</w:t>
            </w:r>
          </w:p>
          <w:p w:rsidR="007E0617" w:rsidRPr="002173C6" w:rsidRDefault="007E0617" w:rsidP="007E0617">
            <w:pPr>
              <w:spacing w:after="0" w:line="240" w:lineRule="auto"/>
              <w:jc w:val="both"/>
              <w:rPr>
                <w:szCs w:val="24"/>
                <w:lang w:val="kk-KZ"/>
              </w:rPr>
            </w:pPr>
            <w:r w:rsidRPr="002173C6">
              <w:rPr>
                <w:szCs w:val="24"/>
                <w:lang w:val="kk-KZ"/>
              </w:rPr>
              <w:t>(Нұсқауларды орындау)</w:t>
            </w:r>
          </w:p>
          <w:p w:rsidR="007E0617" w:rsidRPr="002173C6" w:rsidRDefault="007E0617" w:rsidP="007E0617">
            <w:pPr>
              <w:spacing w:after="0" w:line="240" w:lineRule="auto"/>
              <w:jc w:val="both"/>
              <w:rPr>
                <w:szCs w:val="24"/>
                <w:lang w:val="kk-KZ"/>
              </w:rPr>
            </w:pPr>
            <w:r w:rsidRPr="002173C6">
              <w:rPr>
                <w:szCs w:val="24"/>
                <w:lang w:val="kk-KZ"/>
              </w:rPr>
              <w:t>Бір тізбекпен жүру.</w:t>
            </w:r>
          </w:p>
          <w:p w:rsidR="007E0617" w:rsidRPr="002173C6" w:rsidRDefault="007E0617" w:rsidP="007E0617">
            <w:pPr>
              <w:spacing w:after="0" w:line="240" w:lineRule="auto"/>
              <w:jc w:val="both"/>
              <w:rPr>
                <w:szCs w:val="24"/>
                <w:lang w:val="kk-KZ"/>
              </w:rPr>
            </w:pPr>
            <w:r w:rsidRPr="002173C6">
              <w:rPr>
                <w:szCs w:val="24"/>
                <w:lang w:val="kk-KZ"/>
              </w:rPr>
              <w:t>Тік ұста да бойыңды,</w:t>
            </w:r>
          </w:p>
          <w:p w:rsidR="007E0617" w:rsidRPr="002173C6" w:rsidRDefault="007E0617" w:rsidP="007E0617">
            <w:pPr>
              <w:spacing w:after="0" w:line="240" w:lineRule="auto"/>
              <w:jc w:val="both"/>
              <w:rPr>
                <w:szCs w:val="24"/>
                <w:lang w:val="kk-KZ"/>
              </w:rPr>
            </w:pPr>
            <w:r w:rsidRPr="002173C6">
              <w:rPr>
                <w:szCs w:val="24"/>
                <w:lang w:val="kk-KZ"/>
              </w:rPr>
              <w:t>Жоғары соз қолыңды.</w:t>
            </w:r>
          </w:p>
          <w:p w:rsidR="007E0617" w:rsidRPr="002173C6" w:rsidRDefault="007E0617" w:rsidP="007E0617">
            <w:pPr>
              <w:spacing w:after="0" w:line="240" w:lineRule="auto"/>
              <w:jc w:val="both"/>
              <w:rPr>
                <w:szCs w:val="24"/>
                <w:lang w:val="kk-KZ"/>
              </w:rPr>
            </w:pPr>
            <w:r w:rsidRPr="002173C6">
              <w:rPr>
                <w:szCs w:val="24"/>
                <w:lang w:val="kk-KZ"/>
              </w:rPr>
              <w:t>(Қолды жоғары созып жүру)</w:t>
            </w:r>
          </w:p>
          <w:p w:rsidR="007E0617" w:rsidRPr="002173C6" w:rsidRDefault="007E0617" w:rsidP="007E0617">
            <w:pPr>
              <w:spacing w:after="0" w:line="240" w:lineRule="auto"/>
              <w:jc w:val="both"/>
              <w:rPr>
                <w:szCs w:val="24"/>
                <w:lang w:val="kk-KZ"/>
              </w:rPr>
            </w:pPr>
            <w:r w:rsidRPr="002173C6">
              <w:rPr>
                <w:szCs w:val="24"/>
                <w:lang w:val="kk-KZ"/>
              </w:rPr>
              <w:t xml:space="preserve">Бүйір таяп қос қолмен </w:t>
            </w:r>
          </w:p>
          <w:p w:rsidR="007E0617" w:rsidRPr="002173C6" w:rsidRDefault="007E0617" w:rsidP="007E0617">
            <w:pPr>
              <w:spacing w:after="0" w:line="240" w:lineRule="auto"/>
              <w:jc w:val="both"/>
              <w:rPr>
                <w:szCs w:val="24"/>
                <w:lang w:val="kk-KZ"/>
              </w:rPr>
            </w:pPr>
            <w:r w:rsidRPr="002173C6">
              <w:rPr>
                <w:szCs w:val="24"/>
                <w:lang w:val="kk-KZ"/>
              </w:rPr>
              <w:t>Көтер аяқ оң жақтан,</w:t>
            </w:r>
          </w:p>
          <w:p w:rsidR="007E0617" w:rsidRPr="002173C6" w:rsidRDefault="007E0617" w:rsidP="007E0617">
            <w:pPr>
              <w:spacing w:after="0" w:line="240" w:lineRule="auto"/>
              <w:jc w:val="both"/>
              <w:rPr>
                <w:szCs w:val="24"/>
                <w:lang w:val="kk-KZ"/>
              </w:rPr>
            </w:pPr>
            <w:r w:rsidRPr="002173C6">
              <w:rPr>
                <w:szCs w:val="24"/>
                <w:lang w:val="kk-KZ"/>
              </w:rPr>
              <w:lastRenderedPageBreak/>
              <w:t>Көтер аяқ сол жақтан</w:t>
            </w:r>
          </w:p>
          <w:p w:rsidR="007E0617" w:rsidRPr="002173C6" w:rsidRDefault="007E0617" w:rsidP="007E0617">
            <w:pPr>
              <w:spacing w:after="0" w:line="240" w:lineRule="auto"/>
              <w:jc w:val="both"/>
              <w:rPr>
                <w:szCs w:val="24"/>
                <w:lang w:val="kk-KZ"/>
              </w:rPr>
            </w:pPr>
            <w:r w:rsidRPr="002173C6">
              <w:rPr>
                <w:szCs w:val="24"/>
                <w:lang w:val="kk-KZ"/>
              </w:rPr>
              <w:t>Құлап кетсе, сәл сақтан.</w:t>
            </w:r>
          </w:p>
          <w:p w:rsidR="007E0617" w:rsidRPr="002173C6" w:rsidRDefault="007E0617" w:rsidP="007E0617">
            <w:pPr>
              <w:spacing w:after="0" w:line="240" w:lineRule="auto"/>
              <w:jc w:val="both"/>
              <w:rPr>
                <w:szCs w:val="24"/>
                <w:lang w:val="kk-KZ"/>
              </w:rPr>
            </w:pPr>
            <w:r w:rsidRPr="002173C6">
              <w:rPr>
                <w:szCs w:val="24"/>
                <w:lang w:val="kk-KZ"/>
              </w:rPr>
              <w:t>(Қол белде, оң, сол аяқты көтеріп жүру).</w:t>
            </w:r>
          </w:p>
          <w:p w:rsidR="007E0617" w:rsidRPr="002173C6" w:rsidRDefault="007E0617" w:rsidP="007E0617">
            <w:pPr>
              <w:spacing w:after="0" w:line="240" w:lineRule="auto"/>
              <w:jc w:val="both"/>
              <w:rPr>
                <w:szCs w:val="24"/>
                <w:lang w:val="kk-KZ"/>
              </w:rPr>
            </w:pPr>
            <w:r w:rsidRPr="002173C6">
              <w:rPr>
                <w:szCs w:val="24"/>
                <w:lang w:val="kk-KZ"/>
              </w:rPr>
              <w:t>Күнде жасап жаттығу,</w:t>
            </w:r>
          </w:p>
          <w:p w:rsidR="007E0617" w:rsidRPr="002173C6" w:rsidRDefault="007E0617" w:rsidP="007E0617">
            <w:pPr>
              <w:spacing w:after="0" w:line="240" w:lineRule="auto"/>
              <w:jc w:val="both"/>
              <w:rPr>
                <w:szCs w:val="24"/>
                <w:lang w:val="kk-KZ"/>
              </w:rPr>
            </w:pPr>
            <w:r w:rsidRPr="002173C6">
              <w:rPr>
                <w:szCs w:val="24"/>
                <w:lang w:val="kk-KZ"/>
              </w:rPr>
              <w:t>Қан жүгіртіп алайық.</w:t>
            </w:r>
          </w:p>
          <w:p w:rsidR="007E0617" w:rsidRPr="002173C6" w:rsidRDefault="007E0617" w:rsidP="007E0617">
            <w:pPr>
              <w:spacing w:after="0" w:line="240" w:lineRule="auto"/>
              <w:jc w:val="both"/>
              <w:rPr>
                <w:szCs w:val="24"/>
                <w:lang w:val="kk-KZ"/>
              </w:rPr>
            </w:pPr>
            <w:r w:rsidRPr="002173C6">
              <w:rPr>
                <w:szCs w:val="24"/>
                <w:lang w:val="kk-KZ"/>
              </w:rPr>
              <w:t>(Баяу жүгіру)</w:t>
            </w:r>
          </w:p>
          <w:p w:rsidR="007E0617" w:rsidRPr="002173C6" w:rsidRDefault="007E0617" w:rsidP="007E0617">
            <w:pPr>
              <w:spacing w:after="0" w:line="240" w:lineRule="auto"/>
              <w:jc w:val="both"/>
              <w:rPr>
                <w:szCs w:val="24"/>
                <w:lang w:val="kk-KZ"/>
              </w:rPr>
            </w:pPr>
            <w:r w:rsidRPr="002173C6">
              <w:rPr>
                <w:szCs w:val="24"/>
                <w:lang w:val="kk-KZ"/>
              </w:rPr>
              <w:t>Балаларға таяқшалар беру, бірінің соңынан бірін жүргізіп, шеңберге тұрғызу.</w:t>
            </w:r>
          </w:p>
          <w:p w:rsidR="007E0617" w:rsidRPr="002173C6" w:rsidRDefault="007E0617" w:rsidP="007E0617">
            <w:pPr>
              <w:spacing w:after="0" w:line="240" w:lineRule="auto"/>
              <w:jc w:val="both"/>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both"/>
              <w:rPr>
                <w:szCs w:val="24"/>
                <w:lang w:val="kk-KZ"/>
              </w:rPr>
            </w:pPr>
            <w:r w:rsidRPr="002173C6">
              <w:rPr>
                <w:szCs w:val="24"/>
                <w:lang w:val="kk-KZ"/>
              </w:rPr>
              <w:t>(Таяқшалар).</w:t>
            </w:r>
          </w:p>
          <w:p w:rsidR="007E0617" w:rsidRPr="002173C6" w:rsidRDefault="007E0617" w:rsidP="007E0617">
            <w:pPr>
              <w:spacing w:after="0" w:line="240" w:lineRule="auto"/>
              <w:jc w:val="both"/>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Б.қ.: тік тұру, аяқ бірге, доп кеудеде.</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Жоғары көтеру.</w:t>
            </w:r>
          </w:p>
          <w:p w:rsidR="007E0617" w:rsidRPr="002173C6" w:rsidRDefault="007E0617" w:rsidP="007E0617">
            <w:pPr>
              <w:spacing w:after="0" w:line="240" w:lineRule="auto"/>
              <w:jc w:val="both"/>
              <w:rPr>
                <w:szCs w:val="24"/>
                <w:lang w:val="kk-KZ"/>
              </w:rPr>
            </w:pPr>
            <w:r w:rsidRPr="002173C6">
              <w:rPr>
                <w:szCs w:val="24"/>
                <w:lang w:val="kk-KZ"/>
              </w:rPr>
              <w:t>3. Алға созу.</w:t>
            </w:r>
          </w:p>
          <w:p w:rsidR="007E0617" w:rsidRPr="002173C6" w:rsidRDefault="007E0617" w:rsidP="007E0617">
            <w:pPr>
              <w:spacing w:after="0" w:line="240" w:lineRule="auto"/>
              <w:jc w:val="both"/>
              <w:rPr>
                <w:szCs w:val="24"/>
                <w:lang w:val="kk-KZ"/>
              </w:rPr>
            </w:pPr>
            <w:r w:rsidRPr="002173C6">
              <w:rPr>
                <w:szCs w:val="24"/>
                <w:lang w:val="kk-KZ"/>
              </w:rPr>
              <w:t>4. Б. қ. келу.</w:t>
            </w:r>
          </w:p>
          <w:p w:rsidR="007E0617" w:rsidRPr="002173C6" w:rsidRDefault="007E0617" w:rsidP="007E0617">
            <w:pPr>
              <w:spacing w:after="0" w:line="240" w:lineRule="auto"/>
              <w:jc w:val="both"/>
              <w:rPr>
                <w:szCs w:val="24"/>
                <w:lang w:val="kk-KZ"/>
              </w:rPr>
            </w:pPr>
            <w:r w:rsidRPr="002173C6">
              <w:rPr>
                <w:szCs w:val="24"/>
                <w:lang w:val="kk-KZ"/>
              </w:rPr>
              <w:t>2.Дене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 қ.: аяқ иық көлеміндей алшақ, қол төменде.</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Отыру, тұру.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3. Аяқ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 қ.: Аяқ арасы иық көлеміндей алшақ, доп кеуде тұсында.</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Еңкею, допты тізеге тигізу.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Б. қ.: тік тұру, допты қос қолмен құшақтап ұстау.</w:t>
            </w:r>
          </w:p>
          <w:p w:rsidR="007E0617" w:rsidRPr="002173C6" w:rsidRDefault="007E0617" w:rsidP="007E0617">
            <w:pPr>
              <w:spacing w:after="0" w:line="240" w:lineRule="auto"/>
              <w:jc w:val="both"/>
              <w:rPr>
                <w:szCs w:val="24"/>
                <w:lang w:val="kk-KZ"/>
              </w:rPr>
            </w:pPr>
            <w:r w:rsidRPr="002173C6">
              <w:rPr>
                <w:szCs w:val="24"/>
                <w:lang w:val="kk-KZ"/>
              </w:rPr>
              <w:t>1. Қос аяқпен секіру.</w:t>
            </w:r>
          </w:p>
          <w:p w:rsidR="007E0617" w:rsidRPr="002173C6" w:rsidRDefault="007E0617" w:rsidP="007E0617">
            <w:pPr>
              <w:spacing w:after="0" w:line="240" w:lineRule="auto"/>
              <w:jc w:val="both"/>
              <w:rPr>
                <w:szCs w:val="24"/>
                <w:lang w:val="kk-KZ"/>
              </w:rPr>
            </w:pPr>
            <w:r w:rsidRPr="002173C6">
              <w:rPr>
                <w:szCs w:val="24"/>
                <w:lang w:val="kk-KZ"/>
              </w:rPr>
              <w:t>2. Б. қ. келу.</w:t>
            </w:r>
          </w:p>
          <w:p w:rsidR="007E0617" w:rsidRPr="002173C6" w:rsidRDefault="007E0617" w:rsidP="007E0617">
            <w:pPr>
              <w:spacing w:after="0" w:line="240" w:lineRule="auto"/>
              <w:jc w:val="both"/>
              <w:rPr>
                <w:b/>
                <w:szCs w:val="24"/>
                <w:lang w:val="kk-KZ"/>
              </w:rPr>
            </w:pPr>
            <w:r w:rsidRPr="002173C6">
              <w:rPr>
                <w:b/>
                <w:szCs w:val="24"/>
                <w:lang w:val="kk-KZ"/>
              </w:rPr>
              <w:lastRenderedPageBreak/>
              <w:t>Тыныс алу жаттығулары:</w:t>
            </w:r>
          </w:p>
          <w:p w:rsidR="007E0617" w:rsidRPr="002173C6" w:rsidRDefault="007E0617" w:rsidP="007E0617">
            <w:pPr>
              <w:spacing w:after="0" w:line="240" w:lineRule="auto"/>
              <w:jc w:val="both"/>
              <w:rPr>
                <w:b/>
                <w:szCs w:val="24"/>
                <w:lang w:val="kk-KZ"/>
              </w:rPr>
            </w:pPr>
            <w:r w:rsidRPr="002173C6">
              <w:rPr>
                <w:b/>
                <w:szCs w:val="24"/>
                <w:lang w:val="kk-KZ"/>
              </w:rPr>
              <w:t>1. «Алақандағы допты үрлеу».</w:t>
            </w:r>
          </w:p>
          <w:p w:rsidR="007E0617" w:rsidRPr="002173C6" w:rsidRDefault="007E0617" w:rsidP="007E0617">
            <w:pPr>
              <w:spacing w:after="0" w:line="240" w:lineRule="auto"/>
              <w:jc w:val="both"/>
              <w:rPr>
                <w:szCs w:val="24"/>
                <w:lang w:val="kk-KZ"/>
              </w:rPr>
            </w:pPr>
            <w:r w:rsidRPr="002173C6">
              <w:rPr>
                <w:szCs w:val="24"/>
                <w:lang w:val="kk-KZ"/>
              </w:rPr>
              <w:t xml:space="preserve">2. Желмен тербелу. </w:t>
            </w:r>
          </w:p>
          <w:p w:rsidR="007E0617" w:rsidRPr="002173C6" w:rsidRDefault="007E0617" w:rsidP="007E0617">
            <w:pPr>
              <w:spacing w:after="0" w:line="240" w:lineRule="auto"/>
              <w:jc w:val="both"/>
              <w:rPr>
                <w:szCs w:val="24"/>
                <w:lang w:val="kk-KZ"/>
              </w:rPr>
            </w:pPr>
            <w:r w:rsidRPr="002173C6">
              <w:rPr>
                <w:szCs w:val="24"/>
                <w:lang w:val="kk-KZ"/>
              </w:rPr>
              <w:t>Негізгі қимыл-жаттығулар:</w:t>
            </w:r>
          </w:p>
          <w:p w:rsidR="007E0617" w:rsidRPr="002173C6" w:rsidRDefault="007E0617" w:rsidP="007E0617">
            <w:pPr>
              <w:spacing w:after="0" w:line="240" w:lineRule="auto"/>
              <w:jc w:val="both"/>
              <w:rPr>
                <w:szCs w:val="24"/>
                <w:lang w:val="kk-KZ"/>
              </w:rPr>
            </w:pPr>
            <w:r w:rsidRPr="002173C6">
              <w:rPr>
                <w:szCs w:val="24"/>
                <w:lang w:val="kk-KZ"/>
              </w:rPr>
              <w:t>1. Еденде ирелеңдеп жатқан жіптің (сызықтың) үстімен жүру.</w:t>
            </w:r>
          </w:p>
          <w:p w:rsidR="007E0617" w:rsidRPr="002173C6" w:rsidRDefault="007E0617" w:rsidP="007E0617">
            <w:pPr>
              <w:spacing w:after="0" w:line="240" w:lineRule="auto"/>
              <w:jc w:val="both"/>
              <w:rPr>
                <w:szCs w:val="24"/>
                <w:lang w:val="kk-KZ"/>
              </w:rPr>
            </w:pPr>
            <w:r w:rsidRPr="002173C6">
              <w:rPr>
                <w:szCs w:val="24"/>
                <w:lang w:val="kk-KZ"/>
              </w:rPr>
              <w:t>(Ирек жолдармен жүру).</w:t>
            </w:r>
          </w:p>
          <w:p w:rsidR="007E0617" w:rsidRPr="002173C6" w:rsidRDefault="007E0617" w:rsidP="007E0617">
            <w:pPr>
              <w:spacing w:after="0" w:line="240" w:lineRule="auto"/>
              <w:jc w:val="both"/>
              <w:rPr>
                <w:szCs w:val="24"/>
                <w:lang w:val="kk-KZ"/>
              </w:rPr>
            </w:pPr>
            <w:r w:rsidRPr="002173C6">
              <w:rPr>
                <w:szCs w:val="24"/>
                <w:lang w:val="kk-KZ"/>
              </w:rPr>
              <w:t>2. Шығыршықтың ішіне қос аяқпен секіру.</w:t>
            </w:r>
          </w:p>
          <w:p w:rsidR="007E0617" w:rsidRPr="002173C6" w:rsidRDefault="007E0617" w:rsidP="007E0617">
            <w:pPr>
              <w:spacing w:after="0" w:line="240" w:lineRule="auto"/>
              <w:jc w:val="both"/>
              <w:rPr>
                <w:szCs w:val="24"/>
                <w:lang w:val="kk-KZ"/>
              </w:rPr>
            </w:pPr>
            <w:r w:rsidRPr="002173C6">
              <w:rPr>
                <w:szCs w:val="24"/>
                <w:lang w:val="kk-KZ"/>
              </w:rPr>
              <w:t>(Шеңберге қос аяқпен секіріп кіру, қол белде).</w:t>
            </w:r>
          </w:p>
          <w:p w:rsidR="007E0617" w:rsidRPr="002173C6" w:rsidRDefault="007E0617" w:rsidP="007E0617">
            <w:pPr>
              <w:spacing w:after="0" w:line="240" w:lineRule="auto"/>
              <w:jc w:val="both"/>
              <w:rPr>
                <w:b/>
                <w:szCs w:val="24"/>
                <w:lang w:val="kk-KZ"/>
              </w:rPr>
            </w:pPr>
            <w:r w:rsidRPr="002173C6">
              <w:rPr>
                <w:b/>
                <w:szCs w:val="24"/>
                <w:lang w:val="kk-KZ"/>
              </w:rPr>
              <w:t>«Пойыз» ойыны.</w:t>
            </w:r>
          </w:p>
          <w:p w:rsidR="007E0617" w:rsidRPr="002173C6" w:rsidRDefault="007E0617" w:rsidP="007E0617">
            <w:pPr>
              <w:spacing w:after="0" w:line="240" w:lineRule="auto"/>
              <w:jc w:val="both"/>
              <w:rPr>
                <w:szCs w:val="24"/>
                <w:lang w:val="kk-KZ"/>
              </w:rPr>
            </w:pPr>
            <w:r w:rsidRPr="002173C6">
              <w:rPr>
                <w:szCs w:val="24"/>
                <w:lang w:val="kk-KZ"/>
              </w:rPr>
              <w:t>1. Ойын шартын түсіндіру.</w:t>
            </w:r>
          </w:p>
          <w:p w:rsidR="007E0617" w:rsidRPr="002173C6" w:rsidRDefault="007E0617" w:rsidP="007E0617">
            <w:pPr>
              <w:spacing w:after="0" w:line="240" w:lineRule="auto"/>
              <w:jc w:val="both"/>
              <w:rPr>
                <w:szCs w:val="24"/>
                <w:lang w:val="kk-KZ"/>
              </w:rPr>
            </w:pPr>
            <w:r w:rsidRPr="002173C6">
              <w:rPr>
                <w:szCs w:val="24"/>
                <w:lang w:val="kk-KZ"/>
              </w:rPr>
              <w:t>2. Балалармен бірлесе ойнау.</w:t>
            </w:r>
          </w:p>
          <w:p w:rsidR="007E0617" w:rsidRPr="002173C6" w:rsidRDefault="007E0617" w:rsidP="007E0617">
            <w:pPr>
              <w:spacing w:after="0" w:line="240" w:lineRule="auto"/>
              <w:jc w:val="both"/>
              <w:rPr>
                <w:szCs w:val="24"/>
                <w:lang w:val="kk-KZ"/>
              </w:rPr>
            </w:pPr>
          </w:p>
          <w:p w:rsidR="007E0617" w:rsidRPr="002173C6" w:rsidRDefault="007E0617" w:rsidP="007E0617">
            <w:pPr>
              <w:spacing w:after="0" w:line="240" w:lineRule="auto"/>
              <w:jc w:val="both"/>
              <w:rPr>
                <w:rFonts w:eastAsia="Calibri"/>
                <w:szCs w:val="24"/>
                <w:lang w:val="kk-KZ"/>
              </w:rPr>
            </w:pPr>
          </w:p>
        </w:tc>
      </w:tr>
      <w:tr w:rsidR="007E0617" w:rsidRPr="002173C6" w:rsidTr="007E0617">
        <w:trPr>
          <w:trHeight w:val="2098"/>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«Кітаптар-ең жақсы достар»</w:t>
            </w:r>
          </w:p>
          <w:p w:rsidR="007E0617" w:rsidRPr="002173C6" w:rsidRDefault="007E0617" w:rsidP="007E0617">
            <w:pPr>
              <w:spacing w:after="0" w:line="240" w:lineRule="auto"/>
              <w:ind w:right="121"/>
              <w:jc w:val="both"/>
              <w:rPr>
                <w:kern w:val="24"/>
                <w:szCs w:val="24"/>
                <w:lang w:val="kk-KZ"/>
              </w:rPr>
            </w:pPr>
            <w:r w:rsidRPr="002173C6">
              <w:rPr>
                <w:b/>
                <w:kern w:val="24"/>
                <w:szCs w:val="24"/>
                <w:lang w:val="kk-KZ"/>
              </w:rPr>
              <w:t xml:space="preserve">Мақсаты: </w:t>
            </w:r>
            <w:r w:rsidRPr="002173C6">
              <w:rPr>
                <w:kern w:val="24"/>
                <w:szCs w:val="24"/>
                <w:lang w:val="kk-KZ"/>
              </w:rPr>
              <w:t>балалардың кітапқа деген қызығушылығы мен сүйіспеншілігін тәрбиелеу; сөйлеу белсенділігін, ауызша сипаттау мен иллюстрациялар бойынша дағдыларды дамыту; таныс кітаптар мен ертегілерді анықтау.</w:t>
            </w:r>
          </w:p>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both"/>
              <w:rPr>
                <w:rFonts w:eastAsia="Calibri"/>
                <w:b/>
                <w:color w:val="000000"/>
                <w:szCs w:val="24"/>
                <w:lang w:val="kk-KZ"/>
              </w:rPr>
            </w:pPr>
            <w:r w:rsidRPr="002173C6">
              <w:rPr>
                <w:rFonts w:eastAsia="Calibri"/>
                <w:b/>
                <w:color w:val="000000"/>
                <w:szCs w:val="24"/>
                <w:lang w:val="kk-KZ"/>
              </w:rPr>
              <w:t>«Кітап білім бұлағы»</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Білім алар көп адам</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Жақсы нәрсе жоқ одан.</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Қызыға кеп оқимын,</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Кітап көрсем жаңадан.</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Кітап – маған ұнады,</w:t>
            </w:r>
          </w:p>
          <w:p w:rsidR="007E0617" w:rsidRPr="002173C6" w:rsidRDefault="007E0617" w:rsidP="007E0617">
            <w:pPr>
              <w:spacing w:after="0" w:line="240" w:lineRule="auto"/>
              <w:rPr>
                <w:b/>
                <w:bCs/>
                <w:color w:val="000000"/>
                <w:szCs w:val="24"/>
                <w:lang w:val="kk-KZ" w:eastAsia="ru-RU"/>
              </w:rPr>
            </w:pPr>
            <w:r w:rsidRPr="002173C6">
              <w:rPr>
                <w:rFonts w:eastAsia="Calibri"/>
                <w:color w:val="000000"/>
                <w:szCs w:val="24"/>
                <w:lang w:val="kk-KZ"/>
              </w:rPr>
              <w:t>Кітап - білім бұлағы.</w:t>
            </w:r>
            <w:r w:rsidRPr="002173C6">
              <w:rPr>
                <w:b/>
                <w:bCs/>
                <w:color w:val="000000"/>
                <w:szCs w:val="24"/>
                <w:lang w:val="kk-KZ" w:eastAsia="ru-RU"/>
              </w:rPr>
              <w:t>(Сөйлеуді дамыту,  көркем әдебиет, қоршаған ортамен таныстыру-</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ind w:right="121"/>
              <w:rPr>
                <w:kern w:val="24"/>
                <w:szCs w:val="24"/>
                <w:lang w:val="kk-KZ"/>
              </w:rPr>
            </w:pPr>
          </w:p>
          <w:p w:rsidR="007E0617" w:rsidRPr="002173C6" w:rsidRDefault="007E0617" w:rsidP="007E0617">
            <w:pPr>
              <w:shd w:val="clear" w:color="auto" w:fill="FFFFFF"/>
              <w:spacing w:after="0" w:line="240" w:lineRule="auto"/>
              <w:jc w:val="center"/>
              <w:rPr>
                <w:rFonts w:ascii="Calibri" w:hAnsi="Calibri"/>
                <w:color w:val="000000"/>
                <w:sz w:val="18"/>
                <w:szCs w:val="20"/>
                <w:lang w:val="kk-KZ" w:eastAsia="ru-RU"/>
              </w:rPr>
            </w:pPr>
            <w:r w:rsidRPr="002173C6">
              <w:rPr>
                <w:b/>
                <w:bCs/>
                <w:color w:val="000000"/>
                <w:szCs w:val="24"/>
                <w:lang w:val="kk-KZ" w:eastAsia="ru-RU"/>
              </w:rPr>
              <w:t>Саусақ ойыны «Кітаптар» картотека №23</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(дене шынықтыру-дене белсенділігі)</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 xml:space="preserve">«Біздің кітаптар не туралы айтады» </w:t>
            </w:r>
          </w:p>
          <w:p w:rsidR="007E0617" w:rsidRPr="002173C6" w:rsidRDefault="007E0617" w:rsidP="007E0617">
            <w:pPr>
              <w:spacing w:after="0" w:line="240" w:lineRule="auto"/>
              <w:ind w:right="121"/>
              <w:jc w:val="center"/>
              <w:rPr>
                <w:kern w:val="24"/>
                <w:szCs w:val="24"/>
                <w:lang w:val="kk-KZ"/>
              </w:rPr>
            </w:pPr>
            <w:r w:rsidRPr="002173C6">
              <w:rPr>
                <w:b/>
                <w:kern w:val="24"/>
                <w:szCs w:val="24"/>
                <w:lang w:val="kk-KZ"/>
              </w:rPr>
              <w:t>топтық жапсыру</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lastRenderedPageBreak/>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ind w:right="121"/>
              <w:rPr>
                <w:kern w:val="24"/>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«Кітап туралы ән»</w:t>
            </w:r>
          </w:p>
          <w:p w:rsidR="007E0617" w:rsidRPr="002173C6" w:rsidRDefault="00BA2D41" w:rsidP="007E0617">
            <w:pPr>
              <w:spacing w:after="0" w:line="240" w:lineRule="auto"/>
              <w:ind w:right="121"/>
              <w:rPr>
                <w:kern w:val="24"/>
                <w:szCs w:val="24"/>
                <w:lang w:val="kk-KZ"/>
              </w:rPr>
            </w:pPr>
            <w:hyperlink r:id="rId18" w:history="1">
              <w:r w:rsidR="007E0617" w:rsidRPr="002173C6">
                <w:rPr>
                  <w:rStyle w:val="a9"/>
                  <w:kern w:val="24"/>
                  <w:szCs w:val="24"/>
                  <w:lang w:val="kk-KZ"/>
                </w:rPr>
                <w:t>https://youtu.be/tObAYSGANBY</w:t>
              </w:r>
            </w:hyperlink>
          </w:p>
          <w:p w:rsidR="007E0617" w:rsidRPr="002173C6" w:rsidRDefault="007E0617" w:rsidP="007E0617">
            <w:pPr>
              <w:spacing w:after="0" w:line="240" w:lineRule="auto"/>
              <w:ind w:right="121"/>
              <w:jc w:val="center"/>
              <w:rPr>
                <w:kern w:val="24"/>
                <w:szCs w:val="24"/>
                <w:lang w:val="kk-KZ"/>
              </w:rPr>
            </w:pPr>
            <w:r w:rsidRPr="002173C6">
              <w:rPr>
                <w:color w:val="000000"/>
                <w:szCs w:val="24"/>
                <w:lang w:val="kk-KZ" w:eastAsia="ru-RU"/>
              </w:rPr>
              <w:t>(Музыка-шығармашылық іс-әрекет)</w:t>
            </w:r>
          </w:p>
        </w:tc>
        <w:tc>
          <w:tcPr>
            <w:tcW w:w="2416" w:type="dxa"/>
            <w:gridSpan w:val="4"/>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«Алтын балық» ертегісі</w:t>
            </w:r>
          </w:p>
          <w:p w:rsidR="007E0617" w:rsidRPr="002173C6" w:rsidRDefault="007E0617" w:rsidP="007E0617">
            <w:pPr>
              <w:spacing w:after="0" w:line="240" w:lineRule="auto"/>
              <w:jc w:val="center"/>
              <w:rPr>
                <w:kern w:val="24"/>
                <w:szCs w:val="24"/>
                <w:lang w:val="kk-KZ"/>
              </w:rPr>
            </w:pPr>
            <w:r w:rsidRPr="002173C6">
              <w:rPr>
                <w:b/>
                <w:kern w:val="24"/>
                <w:szCs w:val="24"/>
                <w:lang w:val="kk-KZ"/>
              </w:rPr>
              <w:t xml:space="preserve">Мақсаты: </w:t>
            </w:r>
            <w:r w:rsidRPr="002173C6">
              <w:rPr>
                <w:kern w:val="24"/>
                <w:szCs w:val="24"/>
                <w:lang w:val="kk-KZ"/>
              </w:rPr>
              <w:t>ертегі мазмұнымен таныстыру.</w:t>
            </w:r>
          </w:p>
          <w:p w:rsidR="007E0617" w:rsidRPr="002173C6" w:rsidRDefault="007E0617" w:rsidP="007E0617">
            <w:pPr>
              <w:spacing w:after="0" w:line="240" w:lineRule="auto"/>
              <w:jc w:val="center"/>
              <w:rPr>
                <w:b/>
                <w:kern w:val="24"/>
                <w:szCs w:val="24"/>
                <w:lang w:val="kk-KZ"/>
              </w:rPr>
            </w:pP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(Сөйлеуді дамыту,  көркем әдебиет, қоршаған ортамен таныстыру-</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rPr>
                <w:b/>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«Аквариум» (ұжымдық сурет)</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Балаларды жалпылауға және жіктеуге үйрету (теңіз балықтары, аквариум балықтары, тұщы су қоймаларында тұратын балықтар); сурет салудың дәстүрлі емес техникасын үйрету: саусақтармен, алақандармен, картоп іздерімен басып шығару. </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шығармашылық, танымдық іс-әрекет)</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hd w:val="clear" w:color="auto" w:fill="FFFFFF"/>
              <w:spacing w:after="0" w:line="240" w:lineRule="auto"/>
              <w:jc w:val="center"/>
              <w:rPr>
                <w:b/>
                <w:bCs/>
                <w:color w:val="181818"/>
                <w:szCs w:val="24"/>
                <w:lang w:val="kk-KZ" w:eastAsia="ru-RU"/>
              </w:rPr>
            </w:pPr>
            <w:r w:rsidRPr="002173C6">
              <w:rPr>
                <w:b/>
                <w:bCs/>
                <w:color w:val="181818"/>
                <w:szCs w:val="24"/>
                <w:lang w:val="kk-KZ" w:eastAsia="ru-RU"/>
              </w:rPr>
              <w:t>Дидактикалық ойын «Балықтар. Балықты жасыр» картотека №83</w:t>
            </w:r>
          </w:p>
          <w:p w:rsidR="007E0617" w:rsidRPr="002173C6" w:rsidRDefault="007E0617" w:rsidP="007E0617">
            <w:pPr>
              <w:shd w:val="clear" w:color="auto" w:fill="FFFFFF"/>
              <w:spacing w:after="0" w:line="240" w:lineRule="auto"/>
              <w:jc w:val="both"/>
              <w:rPr>
                <w:bCs/>
                <w:color w:val="181818"/>
                <w:szCs w:val="24"/>
                <w:lang w:val="kk-KZ" w:eastAsia="ru-RU"/>
              </w:rPr>
            </w:pPr>
            <w:r w:rsidRPr="002173C6">
              <w:rPr>
                <w:b/>
                <w:bCs/>
                <w:color w:val="181818"/>
                <w:szCs w:val="24"/>
                <w:lang w:val="kk-KZ" w:eastAsia="ru-RU"/>
              </w:rPr>
              <w:t>Ойынның мақсаты:</w:t>
            </w:r>
            <w:r w:rsidRPr="002173C6">
              <w:rPr>
                <w:bCs/>
                <w:color w:val="181818"/>
                <w:szCs w:val="24"/>
                <w:lang w:val="kk-KZ" w:eastAsia="ru-RU"/>
              </w:rPr>
              <w:t xml:space="preserve"> қабылдауды дамыту және заттардың сыртқы қасиеттері туралы түсінік қалыптастыру. Балаларда заттардың түсі, мөлшері туралы идеялардың жинақталуына ықпал ету. Үлкен-кіші ұғымдарын бекіту. Көлемі бойынша заттардың ара қатынасында жаттығу.</w:t>
            </w:r>
          </w:p>
          <w:p w:rsidR="007E0617" w:rsidRPr="002173C6" w:rsidRDefault="007E0617" w:rsidP="007E0617">
            <w:pPr>
              <w:spacing w:after="0" w:line="240" w:lineRule="auto"/>
              <w:jc w:val="center"/>
              <w:rPr>
                <w:bCs/>
                <w:i/>
                <w:color w:val="000000"/>
                <w:szCs w:val="24"/>
                <w:lang w:val="kk-KZ" w:eastAsia="ru-RU"/>
              </w:rPr>
            </w:pPr>
            <w:r w:rsidRPr="002173C6">
              <w:rPr>
                <w:bCs/>
                <w:i/>
                <w:color w:val="000000"/>
                <w:szCs w:val="24"/>
                <w:lang w:val="kk-KZ" w:eastAsia="ru-RU"/>
              </w:rPr>
              <w:t>( Көркем әдебиет, сөйлеуді дамыту, қоршаған ортамен таныстыру-</w:t>
            </w:r>
          </w:p>
          <w:p w:rsidR="007E0617" w:rsidRPr="002173C6" w:rsidRDefault="007E0617" w:rsidP="007E0617">
            <w:pPr>
              <w:spacing w:after="0" w:line="240" w:lineRule="auto"/>
              <w:jc w:val="center"/>
              <w:rPr>
                <w:bCs/>
                <w:i/>
                <w:color w:val="000000"/>
                <w:szCs w:val="24"/>
                <w:lang w:val="kk-KZ" w:eastAsia="ru-RU"/>
              </w:rPr>
            </w:pPr>
            <w:r w:rsidRPr="002173C6">
              <w:rPr>
                <w:bCs/>
                <w:i/>
                <w:color w:val="000000"/>
                <w:szCs w:val="24"/>
                <w:lang w:val="kk-KZ" w:eastAsia="ru-RU"/>
              </w:rPr>
              <w:t>қарым-қатынас, таным іс-әрекеті)</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w:t>
            </w:r>
          </w:p>
          <w:p w:rsidR="007E0617" w:rsidRPr="002173C6" w:rsidRDefault="007E0617" w:rsidP="007E0617">
            <w:pPr>
              <w:spacing w:after="0" w:line="240" w:lineRule="auto"/>
              <w:jc w:val="center"/>
              <w:rPr>
                <w:b/>
                <w:kern w:val="24"/>
                <w:szCs w:val="24"/>
                <w:lang w:val="kk-KZ"/>
              </w:rPr>
            </w:pPr>
            <w:r w:rsidRPr="002173C6">
              <w:rPr>
                <w:b/>
                <w:kern w:val="24"/>
                <w:szCs w:val="24"/>
                <w:lang w:val="kk-KZ"/>
              </w:rPr>
              <w:t>«Жарайсың, космобалық!». Қызыл қанатты балық туралы ән</w:t>
            </w:r>
          </w:p>
          <w:p w:rsidR="007E0617" w:rsidRPr="002173C6" w:rsidRDefault="00BA2D41" w:rsidP="007E0617">
            <w:pPr>
              <w:spacing w:after="0" w:line="240" w:lineRule="auto"/>
              <w:jc w:val="center"/>
              <w:rPr>
                <w:sz w:val="20"/>
                <w:lang w:val="kk-KZ"/>
              </w:rPr>
            </w:pPr>
            <w:hyperlink r:id="rId19" w:history="1">
              <w:r w:rsidR="007E0617" w:rsidRPr="002173C6">
                <w:rPr>
                  <w:rStyle w:val="a9"/>
                  <w:sz w:val="20"/>
                  <w:lang w:val="kk-KZ"/>
                </w:rPr>
                <w:t>https://youtu.be/N7ckKk1ezsg</w:t>
              </w:r>
            </w:hyperlink>
          </w:p>
          <w:p w:rsidR="007E0617" w:rsidRPr="002173C6" w:rsidRDefault="007E0617" w:rsidP="007E0617">
            <w:pPr>
              <w:spacing w:after="0" w:line="240" w:lineRule="auto"/>
              <w:jc w:val="center"/>
              <w:rPr>
                <w:color w:val="000000"/>
                <w:szCs w:val="24"/>
                <w:lang w:val="kk-KZ" w:eastAsia="ru-RU"/>
              </w:rPr>
            </w:pPr>
            <w:r w:rsidRPr="002173C6">
              <w:rPr>
                <w:color w:val="000000"/>
                <w:szCs w:val="24"/>
                <w:lang w:val="kk-KZ" w:eastAsia="ru-RU"/>
              </w:rPr>
              <w:t>(Музыка-шығармашылық қызмет)</w:t>
            </w:r>
          </w:p>
        </w:tc>
        <w:tc>
          <w:tcPr>
            <w:tcW w:w="2415" w:type="dxa"/>
            <w:gridSpan w:val="3"/>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 xml:space="preserve">«Құстар айтысы»   (Үнді ертегісі)          </w:t>
            </w:r>
          </w:p>
          <w:p w:rsidR="007E0617" w:rsidRPr="002173C6" w:rsidRDefault="007E0617" w:rsidP="007E0617">
            <w:pPr>
              <w:spacing w:after="0" w:line="240" w:lineRule="auto"/>
              <w:rPr>
                <w:kern w:val="24"/>
                <w:szCs w:val="24"/>
                <w:lang w:val="kk-KZ"/>
              </w:rPr>
            </w:pPr>
            <w:r w:rsidRPr="002173C6">
              <w:rPr>
                <w:b/>
                <w:kern w:val="24"/>
                <w:szCs w:val="24"/>
                <w:lang w:val="kk-KZ"/>
              </w:rPr>
              <w:t>Мақсаты:</w:t>
            </w:r>
            <w:r w:rsidRPr="002173C6">
              <w:rPr>
                <w:kern w:val="24"/>
                <w:szCs w:val="24"/>
                <w:lang w:val="kk-KZ"/>
              </w:rPr>
              <w:t>Балаларды ертегі мазмұнымен таныстыра отырып,ертегідегі негізгі ойды,идеяны ұғындыру. Ой қозғау страрегиясын пайдалана отырып, балаларға сұрақ қою арқылы жан-жақты ойлауға үйрету, топпен жұмыс жүргізу барысында оқушыларға өзіндік жұмыс жасай білулеріне,өз бетінше  ізденуге үйрете білу  және сөздік қорларын молайту.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«Кім жылдам?» ойыны</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(құстар жайлы жұмбақ жасырылады)</w:t>
            </w:r>
          </w:p>
          <w:p w:rsidR="007E0617" w:rsidRPr="002173C6" w:rsidRDefault="007E0617" w:rsidP="007E0617">
            <w:pPr>
              <w:spacing w:after="0" w:line="240" w:lineRule="auto"/>
              <w:ind w:right="200"/>
              <w:rPr>
                <w:rFonts w:eastAsia="Calibri"/>
                <w:szCs w:val="24"/>
                <w:lang w:val="kk-KZ"/>
              </w:rPr>
            </w:pPr>
            <w:r w:rsidRPr="002173C6">
              <w:rPr>
                <w:rFonts w:eastAsia="Calibri"/>
                <w:szCs w:val="24"/>
                <w:lang w:val="kk-KZ"/>
              </w:rPr>
              <w:t>Сайрайды бір талмайды,</w:t>
            </w:r>
          </w:p>
          <w:p w:rsidR="007E0617" w:rsidRPr="002173C6" w:rsidRDefault="007E0617" w:rsidP="007E0617">
            <w:pPr>
              <w:spacing w:after="0" w:line="240" w:lineRule="auto"/>
              <w:ind w:right="200"/>
              <w:rPr>
                <w:rFonts w:eastAsia="Calibri"/>
                <w:b/>
                <w:szCs w:val="24"/>
                <w:lang w:val="kk-KZ"/>
              </w:rPr>
            </w:pPr>
            <w:r w:rsidRPr="002173C6">
              <w:rPr>
                <w:rFonts w:eastAsia="Calibri"/>
                <w:szCs w:val="24"/>
                <w:lang w:val="kk-KZ"/>
              </w:rPr>
              <w:t>Әнші құс бал таңдайлы.</w:t>
            </w:r>
            <w:r w:rsidRPr="002173C6">
              <w:rPr>
                <w:rFonts w:eastAsia="Calibri"/>
                <w:b/>
                <w:szCs w:val="24"/>
                <w:lang w:val="kk-KZ"/>
              </w:rPr>
              <w:t>(бұлбұл)</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«Әнші бұлбұл» топтық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«Ақ көгершін»</w:t>
            </w:r>
          </w:p>
          <w:p w:rsidR="007E0617" w:rsidRPr="002173C6" w:rsidRDefault="007E0617" w:rsidP="007E0617">
            <w:pPr>
              <w:spacing w:after="0" w:line="240" w:lineRule="auto"/>
              <w:jc w:val="center"/>
              <w:rPr>
                <w:szCs w:val="24"/>
                <w:lang w:val="kk-KZ"/>
              </w:rPr>
            </w:pPr>
            <w:r w:rsidRPr="002173C6">
              <w:rPr>
                <w:szCs w:val="24"/>
                <w:lang w:val="kk-KZ"/>
              </w:rPr>
              <w:t xml:space="preserve"> Әні</w:t>
            </w:r>
          </w:p>
          <w:p w:rsidR="007E0617" w:rsidRPr="002173C6" w:rsidRDefault="00BA2D41" w:rsidP="007E0617">
            <w:pPr>
              <w:spacing w:after="0" w:line="240" w:lineRule="auto"/>
              <w:jc w:val="center"/>
              <w:rPr>
                <w:sz w:val="20"/>
                <w:lang w:val="kk-KZ"/>
              </w:rPr>
            </w:pPr>
            <w:hyperlink r:id="rId20" w:history="1">
              <w:r w:rsidR="007E0617" w:rsidRPr="002173C6">
                <w:rPr>
                  <w:rStyle w:val="a9"/>
                  <w:sz w:val="20"/>
                  <w:lang w:val="kk-KZ"/>
                </w:rPr>
                <w:t>https://youtu.be/LzNuM1AtVT0</w:t>
              </w:r>
            </w:hyperlink>
          </w:p>
          <w:p w:rsidR="007E0617" w:rsidRPr="002173C6" w:rsidRDefault="007E0617" w:rsidP="007E0617">
            <w:pPr>
              <w:spacing w:after="0" w:line="240" w:lineRule="auto"/>
              <w:jc w:val="center"/>
              <w:rPr>
                <w:rFonts w:eastAsia="Calibri"/>
                <w:szCs w:val="24"/>
                <w:lang w:val="kk-KZ"/>
              </w:rPr>
            </w:pPr>
            <w:r w:rsidRPr="002173C6">
              <w:rPr>
                <w:color w:val="000000"/>
                <w:szCs w:val="24"/>
                <w:lang w:val="kk-KZ" w:eastAsia="ru-RU"/>
              </w:rPr>
              <w:t>(Музыка-шығармашылық іс-әрекет)</w:t>
            </w:r>
          </w:p>
          <w:p w:rsidR="007E0617" w:rsidRPr="002173C6" w:rsidRDefault="007E0617" w:rsidP="007E0617">
            <w:pPr>
              <w:spacing w:after="0" w:line="240" w:lineRule="auto"/>
              <w:ind w:right="121"/>
              <w:jc w:val="both"/>
              <w:rPr>
                <w:kern w:val="24"/>
                <w:szCs w:val="24"/>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«Үш торай» ертегісі</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Балаларды әдеби кейіпкерлердің әрекеттері мен жүріс-тұрысна талдау жасауға, жан-жануарларға мейірімділік білдіруге, өзара көмектесуге үйрету. Ертегі мазмұны арқылы бір-біріне қамқор болуға, сыйластыққа тәрбиелеу. Ертегіні сахналау арқылы қызығушылықтарын арттыру, тіл байлығын, ой-өрісін дамыту, рөлдерге бөліп ойнауға үйрету.</w:t>
            </w:r>
          </w:p>
          <w:p w:rsidR="007E0617" w:rsidRPr="002173C6" w:rsidRDefault="00BA2D41" w:rsidP="007E0617">
            <w:pPr>
              <w:spacing w:after="0" w:line="240" w:lineRule="auto"/>
              <w:jc w:val="center"/>
              <w:rPr>
                <w:rFonts w:eastAsia="Calibri"/>
                <w:szCs w:val="24"/>
                <w:lang w:val="kk-KZ"/>
              </w:rPr>
            </w:pPr>
            <w:hyperlink r:id="rId21" w:history="1">
              <w:r w:rsidR="007E0617" w:rsidRPr="002173C6">
                <w:rPr>
                  <w:rStyle w:val="a9"/>
                  <w:rFonts w:eastAsia="Calibri"/>
                  <w:szCs w:val="24"/>
                  <w:lang w:val="kk-KZ"/>
                </w:rPr>
                <w:t>https://youtu.be/21qkKVfsl6k</w:t>
              </w:r>
            </w:hyperlink>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Дидактикалық ойын:  «Ненің даусы?» картотека №53</w:t>
            </w:r>
          </w:p>
          <w:p w:rsidR="007E0617" w:rsidRPr="002173C6" w:rsidRDefault="007E0617" w:rsidP="007E0617">
            <w:pPr>
              <w:spacing w:after="0" w:line="240" w:lineRule="auto"/>
              <w:jc w:val="center"/>
              <w:rPr>
                <w:bCs/>
                <w:i/>
                <w:color w:val="000000"/>
                <w:szCs w:val="24"/>
                <w:lang w:val="kk-KZ" w:eastAsia="ru-RU"/>
              </w:rPr>
            </w:pPr>
            <w:r w:rsidRPr="002173C6">
              <w:rPr>
                <w:rFonts w:eastAsia="Calibri"/>
                <w:b/>
                <w:szCs w:val="24"/>
                <w:lang w:val="kk-KZ"/>
              </w:rPr>
              <w:t xml:space="preserve">Мақсаты: </w:t>
            </w:r>
            <w:r w:rsidRPr="002173C6">
              <w:rPr>
                <w:rFonts w:eastAsia="Calibri"/>
                <w:szCs w:val="24"/>
                <w:lang w:val="kk-KZ"/>
              </w:rPr>
              <w:t>Жануарлар туралы білімдерін бекіту, жануарлардың дауысын ажыратуға үйрету.</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b/>
                <w:bCs/>
                <w:color w:val="000000"/>
                <w:szCs w:val="24"/>
                <w:lang w:val="kk-KZ" w:eastAsia="ru-RU"/>
              </w:rPr>
            </w:pP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«Торай»</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Балалардың қалауы бойынша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p w:rsidR="007E0617" w:rsidRPr="002173C6" w:rsidRDefault="007E0617" w:rsidP="007E0617">
            <w:pPr>
              <w:spacing w:after="0" w:line="240" w:lineRule="auto"/>
              <w:jc w:val="center"/>
              <w:rPr>
                <w:b/>
                <w:kern w:val="24"/>
                <w:szCs w:val="24"/>
                <w:lang w:val="kk-KZ"/>
              </w:rPr>
            </w:pPr>
          </w:p>
          <w:p w:rsidR="007E0617" w:rsidRPr="002173C6" w:rsidRDefault="007E0617" w:rsidP="007E0617">
            <w:pPr>
              <w:spacing w:after="0" w:line="240" w:lineRule="auto"/>
              <w:jc w:val="center"/>
              <w:rPr>
                <w:color w:val="000000"/>
                <w:szCs w:val="24"/>
                <w:lang w:val="kk-KZ" w:eastAsia="ru-RU"/>
              </w:rPr>
            </w:pPr>
          </w:p>
          <w:p w:rsidR="007E0617" w:rsidRPr="002173C6" w:rsidRDefault="007E0617" w:rsidP="007E0617">
            <w:pPr>
              <w:spacing w:after="0" w:line="240" w:lineRule="auto"/>
              <w:ind w:right="121"/>
              <w:jc w:val="both"/>
              <w:rPr>
                <w:color w:val="000000"/>
                <w:szCs w:val="24"/>
                <w:lang w:val="kk-KZ" w:eastAsia="ru-RU"/>
              </w:rPr>
            </w:pPr>
          </w:p>
        </w:tc>
        <w:tc>
          <w:tcPr>
            <w:tcW w:w="2944" w:type="dxa"/>
            <w:gridSpan w:val="2"/>
            <w:tcBorders>
              <w:top w:val="single" w:sz="8" w:space="0" w:color="000000"/>
              <w:left w:val="single" w:sz="4" w:space="0" w:color="auto"/>
              <w:right w:val="single" w:sz="8" w:space="0" w:color="000000"/>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«Суретші»</w:t>
            </w:r>
          </w:p>
          <w:p w:rsidR="007E0617" w:rsidRPr="002173C6" w:rsidRDefault="007E0617" w:rsidP="007E0617">
            <w:pPr>
              <w:spacing w:after="0" w:line="240" w:lineRule="auto"/>
              <w:jc w:val="center"/>
              <w:rPr>
                <w:b/>
                <w:kern w:val="24"/>
                <w:szCs w:val="24"/>
                <w:lang w:val="kk-KZ"/>
              </w:rPr>
            </w:pPr>
            <w:r w:rsidRPr="002173C6">
              <w:rPr>
                <w:b/>
                <w:kern w:val="24"/>
                <w:szCs w:val="24"/>
                <w:lang w:val="kk-KZ"/>
              </w:rPr>
              <w:t>әңгіме</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балаларды кескіндеме жанрларының бірімен (портретпен) таныстыру; "суретші" мамандығы туралы білімді бекіту; балаларда бейнелеу өнері туындыларына жағымды эмоционалды жауап қалыптастыру; суретшінің жұмысына құрметпен қарауға тәрбиелеу;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Еңбекпенен,талаппен,</w:t>
            </w:r>
            <w:r w:rsidRPr="002173C6">
              <w:rPr>
                <w:szCs w:val="24"/>
                <w:lang w:val="kk-KZ" w:eastAsia="ru-RU"/>
              </w:rPr>
              <w:br/>
              <w:t>Әрбір күнін ән еткен.</w:t>
            </w:r>
            <w:r w:rsidRPr="002173C6">
              <w:rPr>
                <w:szCs w:val="24"/>
                <w:lang w:val="kk-KZ" w:eastAsia="ru-RU"/>
              </w:rPr>
              <w:br/>
              <w:t>Балаларға Әнші апай</w:t>
            </w:r>
            <w:r w:rsidRPr="002173C6">
              <w:rPr>
                <w:szCs w:val="24"/>
                <w:lang w:val="kk-KZ" w:eastAsia="ru-RU"/>
              </w:rPr>
              <w:br/>
              <w:t>Ән айтуды,би билеуді үйреткен.</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Дидактикалық ойын: «Суретшінің шеберханасы» картотека №60</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АКТ жабдықтары</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ойынға қызығушылығын арттыра отырып, суретші мамандығы туралы мәлімет беру.</w:t>
            </w:r>
          </w:p>
          <w:p w:rsidR="007E0617" w:rsidRPr="002173C6" w:rsidRDefault="007E0617" w:rsidP="007E0617">
            <w:pPr>
              <w:spacing w:after="0" w:line="240" w:lineRule="auto"/>
              <w:jc w:val="center"/>
              <w:rPr>
                <w:bCs/>
                <w:i/>
                <w:color w:val="000000"/>
                <w:szCs w:val="24"/>
                <w:lang w:val="kk-KZ" w:eastAsia="ru-RU"/>
              </w:rPr>
            </w:pPr>
            <w:r w:rsidRPr="002173C6">
              <w:rPr>
                <w:bCs/>
                <w:i/>
                <w:color w:val="000000"/>
                <w:szCs w:val="24"/>
                <w:lang w:val="kk-KZ" w:eastAsia="ru-RU"/>
              </w:rPr>
              <w:t>( Көркем әдебиет, сөйлеуді дамыту, қоршаған ортамен таныстыру, сенсорика-</w:t>
            </w:r>
          </w:p>
          <w:p w:rsidR="007E0617" w:rsidRPr="002173C6" w:rsidRDefault="007E0617" w:rsidP="007E0617">
            <w:pPr>
              <w:spacing w:after="0" w:line="240" w:lineRule="auto"/>
              <w:jc w:val="center"/>
              <w:rPr>
                <w:bCs/>
                <w:i/>
                <w:color w:val="000000"/>
                <w:szCs w:val="24"/>
                <w:lang w:val="kk-KZ" w:eastAsia="ru-RU"/>
              </w:rPr>
            </w:pPr>
            <w:r w:rsidRPr="002173C6">
              <w:rPr>
                <w:bCs/>
                <w:i/>
                <w:color w:val="000000"/>
                <w:szCs w:val="24"/>
                <w:lang w:val="kk-KZ" w:eastAsia="ru-RU"/>
              </w:rPr>
              <w:t>қарым-қатынас, ойындық, танымдық іс-әрекет)</w:t>
            </w:r>
          </w:p>
          <w:p w:rsidR="007E0617" w:rsidRPr="002173C6" w:rsidRDefault="007E0617" w:rsidP="007E0617">
            <w:pPr>
              <w:spacing w:after="0" w:line="240" w:lineRule="auto"/>
              <w:jc w:val="center"/>
              <w:rPr>
                <w:bCs/>
                <w:i/>
                <w:color w:val="000000"/>
                <w:szCs w:val="24"/>
                <w:lang w:val="kk-KZ" w:eastAsia="ru-RU"/>
              </w:rPr>
            </w:pPr>
          </w:p>
          <w:p w:rsidR="007E0617" w:rsidRPr="002173C6" w:rsidRDefault="007E0617" w:rsidP="007E0617">
            <w:pPr>
              <w:spacing w:after="0" w:line="240" w:lineRule="auto"/>
              <w:jc w:val="center"/>
              <w:rPr>
                <w:bCs/>
                <w:i/>
                <w:color w:val="000000"/>
                <w:szCs w:val="24"/>
                <w:lang w:val="kk-KZ" w:eastAsia="ru-RU"/>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«Бояуларды араластыру» эксперименттік ойыны №62</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балалардың түстер мен реңктер, қоршаған заттар мен табиғат объектілері туралы түсініктерін нығайтуды және байытуды жалғастыру.</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(зерттеу іс-әрекеті)</w:t>
            </w:r>
          </w:p>
          <w:p w:rsidR="007E0617" w:rsidRPr="002173C6" w:rsidRDefault="007E0617" w:rsidP="007E0617">
            <w:pPr>
              <w:spacing w:after="0" w:line="240" w:lineRule="auto"/>
              <w:jc w:val="center"/>
              <w:rPr>
                <w:kern w:val="24"/>
                <w:szCs w:val="24"/>
                <w:lang w:val="kk-KZ"/>
              </w:rPr>
            </w:pPr>
          </w:p>
          <w:p w:rsidR="007E0617" w:rsidRPr="002173C6" w:rsidRDefault="007E0617" w:rsidP="007E0617">
            <w:pPr>
              <w:spacing w:after="0" w:line="240" w:lineRule="auto"/>
              <w:jc w:val="center"/>
              <w:rPr>
                <w:kern w:val="24"/>
                <w:szCs w:val="24"/>
                <w:lang w:val="kk-KZ"/>
              </w:rPr>
            </w:pPr>
            <w:r w:rsidRPr="002173C6">
              <w:rPr>
                <w:kern w:val="24"/>
                <w:szCs w:val="24"/>
                <w:lang w:val="kk-KZ"/>
              </w:rPr>
              <w:t>«Суретші»  әні</w:t>
            </w:r>
          </w:p>
          <w:p w:rsidR="007E0617" w:rsidRPr="002173C6" w:rsidRDefault="00BA2D41" w:rsidP="007E0617">
            <w:pPr>
              <w:spacing w:after="0" w:line="240" w:lineRule="auto"/>
              <w:ind w:right="121"/>
              <w:rPr>
                <w:color w:val="000000"/>
                <w:szCs w:val="24"/>
                <w:lang w:val="kk-KZ" w:eastAsia="ru-RU"/>
              </w:rPr>
            </w:pPr>
            <w:hyperlink r:id="rId22" w:history="1">
              <w:r w:rsidR="007E0617" w:rsidRPr="002173C6">
                <w:rPr>
                  <w:rStyle w:val="a9"/>
                  <w:szCs w:val="24"/>
                  <w:lang w:val="kk-KZ" w:eastAsia="ru-RU"/>
                </w:rPr>
                <w:t>https://youtu.be/IBRYWn0K9TY</w:t>
              </w:r>
            </w:hyperlink>
          </w:p>
          <w:p w:rsidR="007E0617" w:rsidRPr="002173C6" w:rsidRDefault="007E0617" w:rsidP="007E0617">
            <w:pPr>
              <w:spacing w:after="0" w:line="240" w:lineRule="auto"/>
              <w:ind w:right="121"/>
              <w:rPr>
                <w:color w:val="000000"/>
                <w:szCs w:val="24"/>
                <w:lang w:val="kk-KZ" w:eastAsia="ru-RU"/>
              </w:rPr>
            </w:pPr>
            <w:r w:rsidRPr="002173C6">
              <w:rPr>
                <w:color w:val="000000"/>
                <w:szCs w:val="24"/>
                <w:lang w:val="kk-KZ" w:eastAsia="ru-RU"/>
              </w:rPr>
              <w:t>(Музыка-шығармашылық қызмет)</w:t>
            </w:r>
          </w:p>
        </w:tc>
      </w:tr>
      <w:tr w:rsidR="007E0617" w:rsidRPr="002173C6" w:rsidTr="007E0617">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tabs>
                <w:tab w:val="right" w:pos="2490"/>
              </w:tabs>
              <w:spacing w:after="0"/>
              <w:ind w:left="142" w:right="121"/>
              <w:rPr>
                <w:rFonts w:eastAsia="Calibri"/>
                <w:b/>
                <w:szCs w:val="24"/>
                <w:lang w:val="kk-KZ"/>
              </w:rPr>
            </w:pPr>
            <w:r w:rsidRPr="002173C6">
              <w:rPr>
                <w:rFonts w:eastAsia="Calibri"/>
                <w:b/>
                <w:bCs/>
                <w:szCs w:val="24"/>
                <w:lang w:val="kk-KZ"/>
              </w:rPr>
              <w:lastRenderedPageBreak/>
              <w:t>Серуенге дайындық</w:t>
            </w:r>
          </w:p>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t> </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(көркем әдебиет-коммуникативтік қызмет, өз-өзіне қызмет көрсету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bCs/>
                <w:szCs w:val="24"/>
                <w:lang w:val="kk-KZ"/>
              </w:rPr>
              <w:lastRenderedPageBreak/>
              <w:t xml:space="preserve">        Күн мен жаңбыр. </w:t>
            </w:r>
          </w:p>
          <w:p w:rsidR="007E0617" w:rsidRPr="002173C6" w:rsidRDefault="007E0617" w:rsidP="007E0617">
            <w:pPr>
              <w:spacing w:after="0" w:line="240" w:lineRule="auto"/>
              <w:ind w:right="121"/>
              <w:jc w:val="both"/>
              <w:rPr>
                <w:rFonts w:eastAsia="Calibri"/>
                <w:b/>
                <w:bCs/>
                <w:szCs w:val="24"/>
                <w:lang w:val="kk-KZ"/>
              </w:rPr>
            </w:pPr>
            <w:r w:rsidRPr="002173C6">
              <w:rPr>
                <w:rFonts w:eastAsia="Calibri"/>
                <w:b/>
                <w:bCs/>
                <w:szCs w:val="24"/>
                <w:lang w:val="kk-KZ"/>
              </w:rPr>
              <w:t xml:space="preserve">Мақсаты: </w:t>
            </w:r>
            <w:r w:rsidRPr="002173C6">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Сөйлеуді дамыту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Көркем әдебиет</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Дене шынықтыру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Қоршаған ортамен таныстыру.</w:t>
            </w:r>
          </w:p>
        </w:tc>
      </w:tr>
      <w:tr w:rsidR="007E0617" w:rsidRPr="002173C6" w:rsidTr="007E0617">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rPr>
            </w:pPr>
            <w:r w:rsidRPr="002173C6">
              <w:rPr>
                <w:rFonts w:eastAsia="Calibri"/>
                <w:b/>
                <w:bCs/>
                <w:szCs w:val="24"/>
              </w:rPr>
              <w:lastRenderedPageBreak/>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kinsoku w:val="0"/>
              <w:overflowPunct w:val="0"/>
              <w:spacing w:after="0" w:line="240" w:lineRule="auto"/>
              <w:jc w:val="both"/>
              <w:textAlignment w:val="baseline"/>
              <w:rPr>
                <w:rFonts w:eastAsia="Calibri"/>
                <w:b/>
                <w:bCs/>
                <w:kern w:val="24"/>
                <w:szCs w:val="24"/>
                <w:lang w:val="kk-KZ" w:eastAsia="ru-RU"/>
              </w:rPr>
            </w:pPr>
            <w:r w:rsidRPr="002173C6">
              <w:rPr>
                <w:rFonts w:eastAsia="Calibri"/>
                <w:b/>
                <w:bCs/>
                <w:kern w:val="24"/>
                <w:szCs w:val="24"/>
                <w:lang w:val="kk-KZ" w:eastAsia="ru-RU"/>
              </w:rPr>
              <w:t>Картотека №21</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Бақылау:</w:t>
            </w:r>
            <w:r w:rsidRPr="002173C6">
              <w:rPr>
                <w:rFonts w:eastAsia="Calibri"/>
                <w:kern w:val="24"/>
                <w:szCs w:val="24"/>
                <w:lang w:val="kk-KZ" w:eastAsia="ru-RU"/>
              </w:rPr>
              <w:t>Жылы жаққа қайтқан тырналарды бақылау.</w:t>
            </w:r>
          </w:p>
          <w:p w:rsidR="007E0617" w:rsidRPr="002173C6" w:rsidRDefault="007E0617" w:rsidP="007E0617">
            <w:pPr>
              <w:kinsoku w:val="0"/>
              <w:overflowPunct w:val="0"/>
              <w:spacing w:after="0" w:line="240" w:lineRule="auto"/>
              <w:jc w:val="both"/>
              <w:textAlignment w:val="baseline"/>
              <w:rPr>
                <w:rFonts w:eastAsia="Calibri"/>
                <w:kern w:val="24"/>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Күзде тырналардың жылы жаққа кететіндігін, қыс мезгілінде тамақтың тапшылығы, аяздың қаттылығы оларға қиынға  соғатындығын түсіндіру.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(Сөйлеуді дамыту,  </w:t>
            </w: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lang w:val="kk-KZ"/>
              </w:rPr>
              <w:t xml:space="preserve"> Қоршаған ортамен таныстыру-қарым-қатынас, таным іс-әрекеті)</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Еңбек</w:t>
            </w:r>
            <w:r w:rsidRPr="002173C6">
              <w:rPr>
                <w:rFonts w:eastAsia="Calibri"/>
                <w:kern w:val="24"/>
                <w:szCs w:val="24"/>
                <w:lang w:val="kk-KZ" w:eastAsia="ru-RU"/>
              </w:rPr>
              <w:t>:Құстарға жем сауыт жасау.</w:t>
            </w:r>
          </w:p>
          <w:p w:rsidR="007E0617" w:rsidRPr="002173C6" w:rsidRDefault="007E0617" w:rsidP="007E0617">
            <w:pPr>
              <w:kinsoku w:val="0"/>
              <w:overflowPunct w:val="0"/>
              <w:spacing w:after="0" w:line="240" w:lineRule="auto"/>
              <w:jc w:val="both"/>
              <w:textAlignment w:val="baseline"/>
              <w:rPr>
                <w:rFonts w:eastAsia="Calibri"/>
                <w:kern w:val="24"/>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Құстарға қамқорлық қарауға , аяушылық сезімдерін оятуға тәрбиелеу.</w:t>
            </w:r>
          </w:p>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szCs w:val="24"/>
                <w:lang w:val="kk-KZ"/>
              </w:rPr>
              <w:t>(еңбек қызметі)</w:t>
            </w:r>
          </w:p>
          <w:p w:rsidR="007E0617" w:rsidRPr="002173C6" w:rsidRDefault="007E0617" w:rsidP="007E0617">
            <w:pPr>
              <w:kinsoku w:val="0"/>
              <w:overflowPunct w:val="0"/>
              <w:spacing w:after="0" w:line="240" w:lineRule="auto"/>
              <w:jc w:val="both"/>
              <w:textAlignment w:val="baseline"/>
              <w:rPr>
                <w:rFonts w:eastAsia="Calibri"/>
                <w:b/>
                <w:bCs/>
                <w:kern w:val="24"/>
                <w:szCs w:val="24"/>
                <w:lang w:val="kk-KZ" w:eastAsia="ru-RU"/>
              </w:rPr>
            </w:pPr>
            <w:r w:rsidRPr="002173C6">
              <w:rPr>
                <w:rFonts w:eastAsia="Calibri"/>
                <w:b/>
                <w:bCs/>
                <w:kern w:val="24"/>
                <w:szCs w:val="24"/>
                <w:lang w:val="kk-KZ" w:eastAsia="ru-RU"/>
              </w:rPr>
              <w:t xml:space="preserve">Жеке жұмыс:  </w:t>
            </w:r>
          </w:p>
          <w:p w:rsidR="007E0617" w:rsidRPr="002173C6" w:rsidRDefault="007E0617" w:rsidP="007E0617">
            <w:pPr>
              <w:kinsoku w:val="0"/>
              <w:overflowPunct w:val="0"/>
              <w:spacing w:after="0" w:line="240" w:lineRule="auto"/>
              <w:jc w:val="both"/>
              <w:textAlignment w:val="baseline"/>
              <w:rPr>
                <w:rFonts w:eastAsia="Calibri"/>
                <w:b/>
                <w:bCs/>
                <w:kern w:val="24"/>
                <w:szCs w:val="24"/>
                <w:lang w:val="kk-KZ" w:eastAsia="ru-RU"/>
              </w:rPr>
            </w:pPr>
            <w:r w:rsidRPr="002173C6">
              <w:rPr>
                <w:rFonts w:eastAsia="Calibri"/>
                <w:b/>
                <w:bCs/>
                <w:kern w:val="24"/>
                <w:szCs w:val="24"/>
                <w:lang w:val="kk-KZ" w:eastAsia="ru-RU"/>
              </w:rPr>
              <w:t>Көркем сөз</w:t>
            </w:r>
          </w:p>
          <w:p w:rsidR="007E0617" w:rsidRPr="007E0617" w:rsidRDefault="007E0617" w:rsidP="007E0617">
            <w:pPr>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Сап-сары боп келе жатқан,</w:t>
            </w:r>
          </w:p>
          <w:p w:rsidR="007E0617" w:rsidRPr="007E0617" w:rsidRDefault="007E0617" w:rsidP="007E0617">
            <w:pPr>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Сезді мекен күзді олар .</w:t>
            </w:r>
          </w:p>
          <w:p w:rsidR="007E0617" w:rsidRPr="007E0617" w:rsidRDefault="007E0617" w:rsidP="007E0617">
            <w:pPr>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Қарлығаштар ұшып  кетті,</w:t>
            </w:r>
          </w:p>
          <w:p w:rsidR="007E0617" w:rsidRPr="007E0617" w:rsidRDefault="007E0617" w:rsidP="007E0617">
            <w:pPr>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Ұшып кетті тырналар.</w:t>
            </w:r>
          </w:p>
          <w:p w:rsidR="007E0617" w:rsidRPr="002173C6" w:rsidRDefault="007E0617" w:rsidP="007E0617">
            <w:pPr>
              <w:kinsoku w:val="0"/>
              <w:overflowPunct w:val="0"/>
              <w:spacing w:after="0" w:line="240" w:lineRule="auto"/>
              <w:jc w:val="both"/>
              <w:textAlignment w:val="baseline"/>
              <w:rPr>
                <w:rFonts w:eastAsia="Calibri"/>
                <w:kern w:val="24"/>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Балалардың сөздік  қорларын молайтып, тілдің грамматикасы  дұрыс  сақтау дағдысын  қалыптастыру.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kinsoku w:val="0"/>
              <w:overflowPunct w:val="0"/>
              <w:spacing w:after="0" w:line="240" w:lineRule="auto"/>
              <w:jc w:val="both"/>
              <w:textAlignment w:val="baseline"/>
              <w:rPr>
                <w:rFonts w:eastAsia="Calibri"/>
                <w:b/>
                <w:bCs/>
                <w:kern w:val="24"/>
                <w:szCs w:val="24"/>
                <w:lang w:val="kk-KZ" w:eastAsia="ru-RU"/>
              </w:rPr>
            </w:pP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 xml:space="preserve">Қимылды ойын: </w:t>
            </w:r>
            <w:r w:rsidRPr="002173C6">
              <w:rPr>
                <w:rFonts w:ascii="Calibri" w:eastAsia="Calibri" w:hAnsi="Calibri"/>
                <w:kern w:val="24"/>
                <w:szCs w:val="24"/>
                <w:lang w:val="kk-KZ" w:eastAsia="ru-RU"/>
              </w:rPr>
              <w:t>«</w:t>
            </w:r>
            <w:r w:rsidRPr="002173C6">
              <w:rPr>
                <w:rFonts w:eastAsia="Calibri"/>
                <w:kern w:val="24"/>
                <w:szCs w:val="24"/>
                <w:lang w:val="kk-KZ" w:eastAsia="ru-RU"/>
              </w:rPr>
              <w:t>Аттамақ</w:t>
            </w:r>
            <w:r w:rsidRPr="002173C6">
              <w:rPr>
                <w:rFonts w:ascii="Calibri" w:eastAsia="Calibri" w:hAnsi="Calibri"/>
                <w:kern w:val="24"/>
                <w:szCs w:val="24"/>
                <w:lang w:val="kk-KZ" w:eastAsia="ru-RU"/>
              </w:rPr>
              <w:t>»</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Мақсаты:Денені шынықтыру, шапшаңдыққа , ептілікке баулу.</w:t>
            </w:r>
          </w:p>
          <w:p w:rsidR="007E0617" w:rsidRPr="002173C6" w:rsidRDefault="007E0617" w:rsidP="007E0617">
            <w:pPr>
              <w:kinsoku w:val="0"/>
              <w:overflowPunct w:val="0"/>
              <w:spacing w:after="0" w:line="240" w:lineRule="auto"/>
              <w:jc w:val="both"/>
              <w:textAlignment w:val="baseline"/>
              <w:rPr>
                <w:rFonts w:eastAsia="Calibri"/>
                <w:kern w:val="24"/>
                <w:szCs w:val="24"/>
                <w:lang w:val="kk-KZ" w:eastAsia="ru-RU"/>
              </w:rPr>
            </w:pPr>
            <w:r w:rsidRPr="002173C6">
              <w:rPr>
                <w:rFonts w:eastAsia="Calibri"/>
                <w:b/>
                <w:bCs/>
                <w:kern w:val="24"/>
                <w:szCs w:val="24"/>
                <w:lang w:val="kk-KZ" w:eastAsia="ru-RU"/>
              </w:rPr>
              <w:t xml:space="preserve">Ойын барысы: </w:t>
            </w:r>
            <w:r w:rsidRPr="002173C6">
              <w:rPr>
                <w:rFonts w:eastAsia="Calibri"/>
                <w:kern w:val="24"/>
                <w:szCs w:val="24"/>
                <w:lang w:val="kk-KZ" w:eastAsia="ru-RU"/>
              </w:rPr>
              <w:t>Бұл ойында үш жіпті керіп ұстап тұрады.Бріншісі-төмен,оны аттап өту керек, екінші-биік, оны еңкейіп, үшіншісіінен тағы да аттап өту керек.Әуелі ойыншыны алып келіп, осы жіптерден өткізіп, содан соң көзін байлап, бір айналдырып қояберу керек.Ойын басқарушының белгісімен жіпті керіп  ұстап тұрған адамдар жіпті жинап, алады, ал ойыншы өзінше әрекеттеніп аттап жүреді.</w:t>
            </w:r>
          </w:p>
          <w:p w:rsidR="007E0617" w:rsidRPr="002173C6" w:rsidRDefault="007E0617" w:rsidP="007E0617">
            <w:pPr>
              <w:spacing w:after="0" w:line="240" w:lineRule="auto"/>
              <w:jc w:val="both"/>
              <w:rPr>
                <w:b/>
                <w:szCs w:val="24"/>
                <w:lang w:val="kk-KZ" w:eastAsia="ru-RU"/>
              </w:rPr>
            </w:pPr>
            <w:r w:rsidRPr="002173C6">
              <w:rPr>
                <w:b/>
                <w:szCs w:val="24"/>
                <w:lang w:val="kk-KZ" w:eastAsia="ru-RU"/>
              </w:rPr>
              <w:t>(дене шынықтыру-дене қозғалысы)</w:t>
            </w:r>
          </w:p>
          <w:p w:rsidR="007E0617" w:rsidRPr="002173C6" w:rsidRDefault="007E0617" w:rsidP="007E0617">
            <w:pPr>
              <w:spacing w:after="0" w:line="240" w:lineRule="auto"/>
              <w:jc w:val="both"/>
              <w:rPr>
                <w:b/>
                <w:szCs w:val="24"/>
                <w:lang w:val="kk-KZ" w:eastAsia="ru-RU"/>
              </w:rPr>
            </w:pP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shd w:val="clear" w:color="auto" w:fill="FFFFFF"/>
                <w:lang w:val="kk-KZ"/>
              </w:rPr>
              <w:t>Еркін ойын</w:t>
            </w:r>
          </w:p>
          <w:p w:rsidR="007E0617" w:rsidRPr="002173C6" w:rsidRDefault="007E0617" w:rsidP="007E0617">
            <w:pPr>
              <w:kinsoku w:val="0"/>
              <w:overflowPunct w:val="0"/>
              <w:spacing w:after="0" w:line="240" w:lineRule="auto"/>
              <w:jc w:val="center"/>
              <w:textAlignment w:val="baseline"/>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Картотека №22</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Бақылау:  Желді бақылау.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Мақсаты: Желдің түрлерімен таныстыру;салқын жел, жылы жел, ұйытқып   соққан жел.Желдің күштілігі ауа-райының салқындығын үдететіндігін түсіндіру.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(Сөйлеуді дамыту,  </w:t>
            </w: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lang w:val="kk-KZ"/>
              </w:rPr>
              <w:t xml:space="preserve">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«Әдемі гүлдер»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Мақсаты:Гүлзардағы гүлдерді суару.Өсімдіктерге қамқор болу, аялау, күту.</w:t>
            </w:r>
          </w:p>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Жеке жұмыс:  Тақпақ. «Жел»</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Мақсаты:Балаларға  жел туралы өлең жаттату арқылы тілдегі дауыс ырғағының мәнерлілігін сезіне білуге мүмкіндік туғызу.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Жел улейді у-у-у.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Құйын келіп билейді зу-зу-зу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lastRenderedPageBreak/>
              <w:t>Қатты-қатты жел соқтыгу-гу-гу,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Жапырақтар қол соқты ду-ду-ду.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Қимылды ойын: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«Орамал  тастау»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Ойын барысы:Орамал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басқарушы оны орамалмен ұрғылайды.Ал, егер отырған адам  өзінің сыртына орамал түскенін байқаса , бастаушыны </w:t>
            </w:r>
            <w:r w:rsidRPr="002173C6">
              <w:rPr>
                <w:rFonts w:eastAsia="Calibri"/>
                <w:szCs w:val="24"/>
                <w:lang w:val="kk-KZ"/>
              </w:rPr>
              <w:lastRenderedPageBreak/>
              <w:t>қууға тиіс.Ойыншыдан қашып жүрген бастаушы босап қалғанорынға келіп отырады.</w:t>
            </w:r>
          </w:p>
          <w:p w:rsidR="007E0617" w:rsidRPr="002173C6" w:rsidRDefault="007E0617" w:rsidP="007E0617">
            <w:pPr>
              <w:spacing w:after="0" w:line="240" w:lineRule="auto"/>
              <w:jc w:val="both"/>
              <w:rPr>
                <w:b/>
                <w:szCs w:val="24"/>
                <w:lang w:val="kk-KZ" w:eastAsia="ru-RU"/>
              </w:rPr>
            </w:pPr>
            <w:r w:rsidRPr="002173C6">
              <w:rPr>
                <w:b/>
                <w:szCs w:val="24"/>
                <w:lang w:val="kk-KZ" w:eastAsia="ru-RU"/>
              </w:rPr>
              <w:t>(дене шынықтыру-дене қозғалысы)</w:t>
            </w:r>
          </w:p>
          <w:p w:rsidR="007E0617" w:rsidRPr="002173C6" w:rsidRDefault="007E0617" w:rsidP="007E0617">
            <w:pPr>
              <w:spacing w:after="0" w:line="240" w:lineRule="auto"/>
              <w:rPr>
                <w:rFonts w:eastAsia="Calibri"/>
                <w:szCs w:val="24"/>
                <w:lang w:val="kk-KZ"/>
              </w:rPr>
            </w:pP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b/>
                <w:szCs w:val="24"/>
                <w:lang w:val="kk-KZ" w:eastAsia="ru-RU"/>
              </w:rPr>
            </w:pPr>
            <w:r w:rsidRPr="002173C6">
              <w:rPr>
                <w:b/>
                <w:szCs w:val="24"/>
                <w:lang w:val="kk-KZ" w:eastAsia="ru-RU"/>
              </w:rPr>
              <w:lastRenderedPageBreak/>
              <w:t>Картотека №23</w:t>
            </w:r>
          </w:p>
          <w:p w:rsidR="007E0617" w:rsidRPr="002173C6" w:rsidRDefault="007E0617" w:rsidP="007E0617">
            <w:pPr>
              <w:spacing w:after="0" w:line="240" w:lineRule="auto"/>
              <w:rPr>
                <w:b/>
                <w:szCs w:val="24"/>
                <w:lang w:val="kk-KZ" w:eastAsia="ru-RU"/>
              </w:rPr>
            </w:pPr>
            <w:r w:rsidRPr="002173C6">
              <w:rPr>
                <w:b/>
                <w:szCs w:val="24"/>
                <w:lang w:val="kk-KZ" w:eastAsia="ru-RU"/>
              </w:rPr>
              <w:t>Бақылау:Көшедегі машиналарды бақылау.</w:t>
            </w:r>
          </w:p>
          <w:p w:rsidR="007E0617" w:rsidRPr="002173C6" w:rsidRDefault="007E0617" w:rsidP="007E0617">
            <w:pPr>
              <w:spacing w:after="0" w:line="240" w:lineRule="auto"/>
              <w:rPr>
                <w:szCs w:val="24"/>
                <w:lang w:val="kk-KZ" w:eastAsia="ru-RU"/>
              </w:rPr>
            </w:pPr>
            <w:r w:rsidRPr="002173C6">
              <w:rPr>
                <w:szCs w:val="24"/>
                <w:lang w:val="kk-KZ" w:eastAsia="ru-RU"/>
              </w:rPr>
              <w:t>Мақсаты: Көшедегі машиналардың жүрісін бақылау.Олардың түрлерімен таныстыру. Машина адам үшін, уақытын үнемдейтіндігімен түсіндіру.Машинаға қарсы жүгірмеу, көше тәртібін құрыс сақтап жүруге үйрету.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(Сөйлеуді дамыту,  </w:t>
            </w: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lang w:val="kk-KZ"/>
              </w:rPr>
              <w:t xml:space="preserve"> қоршаған ортамен таныстыру-қарым-қатынас, таным іс-әрекеті)</w:t>
            </w:r>
          </w:p>
          <w:p w:rsidR="007E0617" w:rsidRPr="002173C6" w:rsidRDefault="007E0617" w:rsidP="007E0617">
            <w:pPr>
              <w:spacing w:after="0" w:line="240" w:lineRule="auto"/>
              <w:rPr>
                <w:szCs w:val="24"/>
                <w:lang w:val="kk-KZ" w:eastAsia="ru-RU"/>
              </w:rPr>
            </w:pPr>
            <w:r w:rsidRPr="002173C6">
              <w:rPr>
                <w:b/>
                <w:szCs w:val="24"/>
                <w:lang w:val="kk-KZ" w:eastAsia="ru-RU"/>
              </w:rPr>
              <w:t>Еңбек:</w:t>
            </w:r>
            <w:r w:rsidRPr="002173C6">
              <w:rPr>
                <w:szCs w:val="24"/>
                <w:lang w:val="kk-KZ" w:eastAsia="ru-RU"/>
              </w:rPr>
              <w:t xml:space="preserve"> Ағаш түптерін қопсыту, су құю.</w:t>
            </w:r>
          </w:p>
          <w:p w:rsidR="007E0617" w:rsidRPr="002173C6" w:rsidRDefault="007E0617" w:rsidP="007E0617">
            <w:pPr>
              <w:spacing w:after="0" w:line="240" w:lineRule="auto"/>
              <w:rPr>
                <w:szCs w:val="24"/>
                <w:lang w:val="kk-KZ" w:eastAsia="ru-RU"/>
              </w:rPr>
            </w:pPr>
            <w:r w:rsidRPr="002173C6">
              <w:rPr>
                <w:szCs w:val="24"/>
                <w:lang w:val="kk-KZ" w:eastAsia="ru-RU"/>
              </w:rPr>
              <w:t>Мақсаты: Табиғатты аялай білуге, өсімдіктерге қамқор болуға үйрету.</w:t>
            </w:r>
          </w:p>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szCs w:val="24"/>
                <w:lang w:val="kk-KZ"/>
              </w:rPr>
              <w:t>(еңбек қызметі)</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rPr>
                <w:szCs w:val="24"/>
                <w:lang w:val="kk-KZ" w:eastAsia="ru-RU"/>
              </w:rPr>
            </w:pPr>
            <w:r w:rsidRPr="002173C6">
              <w:rPr>
                <w:b/>
                <w:szCs w:val="24"/>
                <w:lang w:val="kk-KZ" w:eastAsia="ru-RU"/>
              </w:rPr>
              <w:t>Жеке жұмыс:</w:t>
            </w:r>
            <w:r w:rsidRPr="002173C6">
              <w:rPr>
                <w:szCs w:val="24"/>
                <w:lang w:val="kk-KZ" w:eastAsia="ru-RU"/>
              </w:rPr>
              <w:t xml:space="preserve">  «Алтын күз» тақырыбына сурет бойынша әңгімелесу</w:t>
            </w:r>
          </w:p>
          <w:p w:rsidR="007E0617" w:rsidRPr="002173C6" w:rsidRDefault="007E0617" w:rsidP="007E0617">
            <w:pPr>
              <w:spacing w:after="0" w:line="240" w:lineRule="auto"/>
              <w:rPr>
                <w:szCs w:val="24"/>
                <w:lang w:val="kk-KZ" w:eastAsia="ru-RU"/>
              </w:rPr>
            </w:pPr>
            <w:r w:rsidRPr="002173C6">
              <w:rPr>
                <w:szCs w:val="24"/>
                <w:lang w:val="kk-KZ" w:eastAsia="ru-RU"/>
              </w:rPr>
              <w:t xml:space="preserve">Мақсаты: Балаларды сурет бойынша  әңгіме </w:t>
            </w:r>
            <w:r w:rsidRPr="002173C6">
              <w:rPr>
                <w:szCs w:val="24"/>
                <w:lang w:val="kk-KZ" w:eastAsia="ru-RU"/>
              </w:rPr>
              <w:lastRenderedPageBreak/>
              <w:t>құрауға дағдыландыру; тілдің грамматикалық құралуын одан әрі дамыту және сөздік қоыр молайту.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spacing w:after="0" w:line="240" w:lineRule="auto"/>
              <w:rPr>
                <w:b/>
                <w:szCs w:val="24"/>
                <w:lang w:val="kk-KZ" w:eastAsia="ru-RU"/>
              </w:rPr>
            </w:pPr>
          </w:p>
          <w:p w:rsidR="007E0617" w:rsidRPr="002173C6" w:rsidRDefault="007E0617" w:rsidP="007E0617">
            <w:pPr>
              <w:spacing w:after="0" w:line="240" w:lineRule="auto"/>
              <w:rPr>
                <w:b/>
                <w:szCs w:val="24"/>
                <w:lang w:val="kk-KZ" w:eastAsia="ru-RU"/>
              </w:rPr>
            </w:pPr>
            <w:r w:rsidRPr="002173C6">
              <w:rPr>
                <w:b/>
                <w:szCs w:val="24"/>
                <w:lang w:val="kk-KZ" w:eastAsia="ru-RU"/>
              </w:rPr>
              <w:t>Қимылды ойын: «Ұшты-ұшты»</w:t>
            </w:r>
          </w:p>
          <w:p w:rsidR="007E0617" w:rsidRPr="002173C6" w:rsidRDefault="007E0617" w:rsidP="007E0617">
            <w:pPr>
              <w:spacing w:after="0" w:line="240" w:lineRule="auto"/>
              <w:rPr>
                <w:szCs w:val="24"/>
                <w:lang w:val="kk-KZ" w:eastAsia="ru-RU"/>
              </w:rPr>
            </w:pPr>
            <w:r w:rsidRPr="002173C6">
              <w:rPr>
                <w:szCs w:val="24"/>
                <w:lang w:val="kk-KZ" w:eastAsia="ru-RU"/>
              </w:rPr>
              <w:t>Ойын барысы: «Осы кезде  ұшты-ұшты қазан ұшты, ұшты-ұшты  қабан ұшты»,- дейді. Осы  кезде ұшпайтын нәресеге қолын көтерген кісі айыпты болып есептеледі.Ұшатын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rsidR="007E0617" w:rsidRPr="002173C6" w:rsidRDefault="007E0617" w:rsidP="007E0617">
            <w:pPr>
              <w:spacing w:after="0" w:line="240" w:lineRule="auto"/>
              <w:jc w:val="both"/>
              <w:rPr>
                <w:b/>
                <w:szCs w:val="24"/>
                <w:lang w:val="kk-KZ" w:eastAsia="ru-RU"/>
              </w:rPr>
            </w:pPr>
            <w:r w:rsidRPr="002173C6">
              <w:rPr>
                <w:b/>
                <w:szCs w:val="24"/>
                <w:lang w:val="kk-KZ" w:eastAsia="ru-RU"/>
              </w:rPr>
              <w:t>(дене шынықтыру-дене қозғалысы)</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rPr>
                <w:b/>
                <w:szCs w:val="24"/>
                <w:lang w:val="kk-KZ" w:eastAsia="ru-RU"/>
              </w:rPr>
            </w:pPr>
            <w:r w:rsidRPr="002173C6">
              <w:rPr>
                <w:b/>
                <w:szCs w:val="24"/>
                <w:lang w:val="kk-KZ" w:eastAsia="ru-RU"/>
              </w:rPr>
              <w:t>Еркін ойын</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b/>
                <w:iCs/>
                <w:szCs w:val="24"/>
                <w:lang w:val="kk-KZ" w:eastAsia="ru-RU"/>
              </w:rPr>
            </w:pPr>
            <w:r w:rsidRPr="002173C6">
              <w:rPr>
                <w:b/>
                <w:iCs/>
                <w:szCs w:val="24"/>
                <w:lang w:val="kk-KZ" w:eastAsia="ru-RU"/>
              </w:rPr>
              <w:lastRenderedPageBreak/>
              <w:t>Картотека №24</w:t>
            </w:r>
          </w:p>
          <w:p w:rsidR="007E0617" w:rsidRPr="002173C6" w:rsidRDefault="007E0617" w:rsidP="007E0617">
            <w:pPr>
              <w:spacing w:after="0" w:line="240" w:lineRule="auto"/>
              <w:rPr>
                <w:b/>
                <w:iCs/>
                <w:szCs w:val="24"/>
                <w:lang w:val="kk-KZ" w:eastAsia="ru-RU"/>
              </w:rPr>
            </w:pPr>
            <w:r w:rsidRPr="002173C6">
              <w:rPr>
                <w:b/>
                <w:iCs/>
                <w:szCs w:val="24"/>
                <w:lang w:val="kk-KZ" w:eastAsia="ru-RU"/>
              </w:rPr>
              <w:t>Бақылау:  Күнді бақылау.</w:t>
            </w:r>
          </w:p>
          <w:p w:rsidR="007E0617" w:rsidRPr="002173C6" w:rsidRDefault="007E0617" w:rsidP="007E0617">
            <w:pPr>
              <w:spacing w:after="0" w:line="240" w:lineRule="auto"/>
              <w:rPr>
                <w:iCs/>
                <w:szCs w:val="24"/>
                <w:lang w:val="kk-KZ" w:eastAsia="ru-RU"/>
              </w:rPr>
            </w:pPr>
            <w:r w:rsidRPr="002173C6">
              <w:rPr>
                <w:iCs/>
                <w:szCs w:val="24"/>
                <w:lang w:val="kk-KZ" w:eastAsia="ru-RU"/>
              </w:rPr>
              <w:t>Мақсаты:  Күн көзінің жарығын күннен тараған сәуле ( жарық) оның бүкіл табиғат үшін пайдалы да  қажеттілігін ашу.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(Сөйлеуді дамыту,  </w:t>
            </w: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lang w:val="kk-KZ"/>
              </w:rPr>
              <w:t xml:space="preserve"> Қоршаған ортамен таныстыру-қарым-қатынас, таным іс-әрекеті)</w:t>
            </w:r>
          </w:p>
          <w:p w:rsidR="007E0617" w:rsidRPr="002173C6" w:rsidRDefault="007E0617" w:rsidP="007E0617">
            <w:pPr>
              <w:spacing w:after="0" w:line="240" w:lineRule="auto"/>
              <w:rPr>
                <w:iCs/>
                <w:szCs w:val="24"/>
                <w:lang w:val="kk-KZ" w:eastAsia="ru-RU"/>
              </w:rPr>
            </w:pPr>
          </w:p>
          <w:p w:rsidR="007E0617" w:rsidRPr="002173C6" w:rsidRDefault="007E0617" w:rsidP="007E0617">
            <w:pPr>
              <w:spacing w:after="0" w:line="240" w:lineRule="auto"/>
              <w:rPr>
                <w:b/>
                <w:iCs/>
                <w:szCs w:val="24"/>
                <w:lang w:val="kk-KZ" w:eastAsia="ru-RU"/>
              </w:rPr>
            </w:pPr>
            <w:r w:rsidRPr="002173C6">
              <w:rPr>
                <w:b/>
                <w:iCs/>
                <w:szCs w:val="24"/>
                <w:lang w:val="kk-KZ" w:eastAsia="ru-RU"/>
              </w:rPr>
              <w:t>Еңбек: Гүл  шоғы</w:t>
            </w:r>
          </w:p>
          <w:p w:rsidR="007E0617" w:rsidRPr="002173C6" w:rsidRDefault="007E0617" w:rsidP="007E0617">
            <w:pPr>
              <w:spacing w:after="0" w:line="240" w:lineRule="auto"/>
              <w:rPr>
                <w:iCs/>
                <w:szCs w:val="24"/>
                <w:lang w:val="kk-KZ" w:eastAsia="ru-RU"/>
              </w:rPr>
            </w:pPr>
            <w:r w:rsidRPr="002173C6">
              <w:rPr>
                <w:iCs/>
                <w:szCs w:val="24"/>
                <w:lang w:val="kk-KZ" w:eastAsia="ru-RU"/>
              </w:rPr>
              <w:t>Мақсаты:  Алаңдағы жапырақтарды жинап , олардан әдемі гүл  шоғын жасау.</w:t>
            </w:r>
          </w:p>
          <w:p w:rsidR="007E0617" w:rsidRPr="002173C6" w:rsidRDefault="007E0617" w:rsidP="007E0617">
            <w:pPr>
              <w:spacing w:after="0" w:line="240" w:lineRule="auto"/>
              <w:rPr>
                <w:b/>
                <w:iCs/>
                <w:szCs w:val="24"/>
                <w:lang w:val="kk-KZ" w:eastAsia="ru-RU"/>
              </w:rPr>
            </w:pPr>
            <w:r w:rsidRPr="002173C6">
              <w:rPr>
                <w:b/>
                <w:iCs/>
                <w:szCs w:val="24"/>
                <w:lang w:val="kk-KZ" w:eastAsia="ru-RU"/>
              </w:rPr>
              <w:t>(еңбек қызметі)</w:t>
            </w:r>
          </w:p>
          <w:p w:rsidR="007E0617" w:rsidRPr="002173C6" w:rsidRDefault="007E0617" w:rsidP="007E0617">
            <w:pPr>
              <w:spacing w:after="0" w:line="240" w:lineRule="auto"/>
              <w:rPr>
                <w:iCs/>
                <w:szCs w:val="24"/>
                <w:lang w:val="kk-KZ" w:eastAsia="ru-RU"/>
              </w:rPr>
            </w:pPr>
          </w:p>
          <w:p w:rsidR="007E0617" w:rsidRPr="002173C6" w:rsidRDefault="007E0617" w:rsidP="007E0617">
            <w:pPr>
              <w:spacing w:after="0" w:line="240" w:lineRule="auto"/>
              <w:rPr>
                <w:b/>
                <w:iCs/>
                <w:szCs w:val="24"/>
                <w:lang w:val="kk-KZ" w:eastAsia="ru-RU"/>
              </w:rPr>
            </w:pPr>
            <w:r w:rsidRPr="002173C6">
              <w:rPr>
                <w:b/>
                <w:iCs/>
                <w:szCs w:val="24"/>
                <w:lang w:val="kk-KZ" w:eastAsia="ru-RU"/>
              </w:rPr>
              <w:t xml:space="preserve">Жеке жұмыс:  Е.Өтетілеуұлы . «Бағдаршам»                   </w:t>
            </w:r>
          </w:p>
          <w:p w:rsidR="007E0617" w:rsidRPr="002173C6" w:rsidRDefault="007E0617" w:rsidP="007E0617">
            <w:pPr>
              <w:spacing w:after="0" w:line="240" w:lineRule="auto"/>
              <w:rPr>
                <w:iCs/>
                <w:szCs w:val="24"/>
                <w:lang w:val="kk-KZ" w:eastAsia="ru-RU"/>
              </w:rPr>
            </w:pPr>
            <w:r w:rsidRPr="002173C6">
              <w:rPr>
                <w:iCs/>
                <w:szCs w:val="24"/>
                <w:lang w:val="kk-KZ" w:eastAsia="ru-RU"/>
              </w:rPr>
              <w:t>Мақсаты: Бағдаршаммен таныстыру.Жолда жүру ережелерін түсіндіру.</w:t>
            </w:r>
          </w:p>
          <w:p w:rsidR="007E0617" w:rsidRPr="002173C6" w:rsidRDefault="007E0617" w:rsidP="007E0617">
            <w:pPr>
              <w:spacing w:after="0" w:line="240" w:lineRule="auto"/>
              <w:rPr>
                <w:iCs/>
                <w:szCs w:val="24"/>
                <w:lang w:val="kk-KZ" w:eastAsia="ru-RU"/>
              </w:rPr>
            </w:pPr>
            <w:r w:rsidRPr="002173C6">
              <w:rPr>
                <w:iCs/>
                <w:szCs w:val="24"/>
                <w:lang w:val="kk-KZ" w:eastAsia="ru-RU"/>
              </w:rPr>
              <w:t>Е.Өтетілеуұлы «Бағдаршам»</w:t>
            </w:r>
          </w:p>
          <w:p w:rsidR="007E0617" w:rsidRPr="002173C6" w:rsidRDefault="007E0617" w:rsidP="007E0617">
            <w:pPr>
              <w:spacing w:after="0" w:line="240" w:lineRule="auto"/>
              <w:rPr>
                <w:iCs/>
                <w:szCs w:val="24"/>
                <w:lang w:val="kk-KZ" w:eastAsia="ru-RU"/>
              </w:rPr>
            </w:pPr>
            <w:r w:rsidRPr="002173C6">
              <w:rPr>
                <w:iCs/>
                <w:szCs w:val="24"/>
                <w:lang w:val="kk-KZ" w:eastAsia="ru-RU"/>
              </w:rPr>
              <w:lastRenderedPageBreak/>
              <w:t xml:space="preserve"> Сақта  көше тәртібін,</w:t>
            </w:r>
          </w:p>
          <w:p w:rsidR="007E0617" w:rsidRPr="002173C6" w:rsidRDefault="007E0617" w:rsidP="007E0617">
            <w:pPr>
              <w:spacing w:after="0" w:line="240" w:lineRule="auto"/>
              <w:rPr>
                <w:iCs/>
                <w:szCs w:val="24"/>
                <w:lang w:val="kk-KZ" w:eastAsia="ru-RU"/>
              </w:rPr>
            </w:pPr>
            <w:r w:rsidRPr="002173C6">
              <w:rPr>
                <w:iCs/>
                <w:szCs w:val="24"/>
                <w:lang w:val="kk-KZ" w:eastAsia="ru-RU"/>
              </w:rPr>
              <w:t>Бағдаршамның ал «тілін».</w:t>
            </w:r>
          </w:p>
          <w:p w:rsidR="007E0617" w:rsidRPr="002173C6" w:rsidRDefault="007E0617" w:rsidP="007E0617">
            <w:pPr>
              <w:spacing w:after="0" w:line="240" w:lineRule="auto"/>
              <w:rPr>
                <w:iCs/>
                <w:szCs w:val="24"/>
                <w:lang w:val="kk-KZ" w:eastAsia="ru-RU"/>
              </w:rPr>
            </w:pPr>
            <w:r w:rsidRPr="002173C6">
              <w:rPr>
                <w:iCs/>
                <w:szCs w:val="24"/>
                <w:lang w:val="kk-KZ" w:eastAsia="ru-RU"/>
              </w:rPr>
              <w:t>Біліп алдым мен де:</w:t>
            </w:r>
          </w:p>
          <w:p w:rsidR="007E0617" w:rsidRPr="002173C6" w:rsidRDefault="007E0617" w:rsidP="007E0617">
            <w:pPr>
              <w:spacing w:after="0" w:line="240" w:lineRule="auto"/>
              <w:rPr>
                <w:iCs/>
                <w:szCs w:val="24"/>
                <w:lang w:val="kk-KZ" w:eastAsia="ru-RU"/>
              </w:rPr>
            </w:pPr>
            <w:r w:rsidRPr="002173C6">
              <w:rPr>
                <w:iCs/>
                <w:szCs w:val="24"/>
                <w:lang w:val="kk-KZ" w:eastAsia="ru-RU"/>
              </w:rPr>
              <w:t>Жасыл жанса,  демде</w:t>
            </w:r>
          </w:p>
          <w:p w:rsidR="007E0617" w:rsidRPr="002173C6" w:rsidRDefault="007E0617" w:rsidP="007E0617">
            <w:pPr>
              <w:spacing w:after="0" w:line="240" w:lineRule="auto"/>
              <w:rPr>
                <w:iCs/>
                <w:szCs w:val="24"/>
                <w:lang w:val="kk-KZ" w:eastAsia="ru-RU"/>
              </w:rPr>
            </w:pPr>
            <w:r w:rsidRPr="002173C6">
              <w:rPr>
                <w:iCs/>
                <w:szCs w:val="24"/>
                <w:lang w:val="kk-KZ" w:eastAsia="ru-RU"/>
              </w:rPr>
              <w:t>Алға кетем  лезде.</w:t>
            </w:r>
          </w:p>
          <w:p w:rsidR="007E0617" w:rsidRPr="002173C6" w:rsidRDefault="007E0617" w:rsidP="007E0617">
            <w:pPr>
              <w:spacing w:after="0" w:line="240" w:lineRule="auto"/>
              <w:rPr>
                <w:iCs/>
                <w:szCs w:val="24"/>
                <w:lang w:val="kk-KZ" w:eastAsia="ru-RU"/>
              </w:rPr>
            </w:pPr>
            <w:r w:rsidRPr="002173C6">
              <w:rPr>
                <w:iCs/>
                <w:szCs w:val="24"/>
                <w:lang w:val="kk-KZ" w:eastAsia="ru-RU"/>
              </w:rPr>
              <w:t>Сары  жанса, сабыр</w:t>
            </w:r>
          </w:p>
          <w:p w:rsidR="007E0617" w:rsidRPr="002173C6" w:rsidRDefault="007E0617" w:rsidP="007E0617">
            <w:pPr>
              <w:spacing w:after="0" w:line="240" w:lineRule="auto"/>
              <w:rPr>
                <w:iCs/>
                <w:szCs w:val="24"/>
                <w:lang w:val="kk-KZ" w:eastAsia="ru-RU"/>
              </w:rPr>
            </w:pPr>
            <w:r w:rsidRPr="002173C6">
              <w:rPr>
                <w:iCs/>
                <w:szCs w:val="24"/>
                <w:lang w:val="kk-KZ" w:eastAsia="ru-RU"/>
              </w:rPr>
              <w:t>Сақтай  тұрам әзір.</w:t>
            </w:r>
          </w:p>
          <w:p w:rsidR="007E0617" w:rsidRPr="002173C6" w:rsidRDefault="007E0617" w:rsidP="007E0617">
            <w:pPr>
              <w:spacing w:after="0" w:line="240" w:lineRule="auto"/>
              <w:rPr>
                <w:iCs/>
                <w:szCs w:val="24"/>
                <w:lang w:val="kk-KZ" w:eastAsia="ru-RU"/>
              </w:rPr>
            </w:pPr>
            <w:r w:rsidRPr="002173C6">
              <w:rPr>
                <w:iCs/>
                <w:szCs w:val="24"/>
                <w:lang w:val="kk-KZ" w:eastAsia="ru-RU"/>
              </w:rPr>
              <w:t>Жанса қызыл шоқтай,</w:t>
            </w:r>
          </w:p>
          <w:p w:rsidR="007E0617" w:rsidRPr="002173C6" w:rsidRDefault="007E0617" w:rsidP="007E0617">
            <w:pPr>
              <w:spacing w:after="0" w:line="240" w:lineRule="auto"/>
              <w:rPr>
                <w:iCs/>
                <w:szCs w:val="24"/>
                <w:lang w:val="kk-KZ" w:eastAsia="ru-RU"/>
              </w:rPr>
            </w:pPr>
            <w:r w:rsidRPr="002173C6">
              <w:rPr>
                <w:iCs/>
                <w:szCs w:val="24"/>
                <w:lang w:val="kk-KZ" w:eastAsia="ru-RU"/>
              </w:rPr>
              <w:t xml:space="preserve">Қаламын кілт тоқтай. </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spacing w:after="0" w:line="240" w:lineRule="auto"/>
              <w:rPr>
                <w:iCs/>
                <w:szCs w:val="24"/>
                <w:lang w:val="kk-KZ" w:eastAsia="ru-RU"/>
              </w:rPr>
            </w:pPr>
          </w:p>
          <w:p w:rsidR="007E0617" w:rsidRPr="002173C6" w:rsidRDefault="007E0617" w:rsidP="007E0617">
            <w:pPr>
              <w:spacing w:after="0" w:line="240" w:lineRule="auto"/>
              <w:rPr>
                <w:iCs/>
                <w:szCs w:val="24"/>
                <w:lang w:val="kk-KZ" w:eastAsia="ru-RU"/>
              </w:rPr>
            </w:pPr>
          </w:p>
          <w:p w:rsidR="007E0617" w:rsidRPr="002173C6" w:rsidRDefault="007E0617" w:rsidP="007E0617">
            <w:pPr>
              <w:spacing w:after="0" w:line="240" w:lineRule="auto"/>
              <w:rPr>
                <w:b/>
                <w:iCs/>
                <w:szCs w:val="24"/>
                <w:lang w:val="kk-KZ" w:eastAsia="ru-RU"/>
              </w:rPr>
            </w:pPr>
            <w:r w:rsidRPr="002173C6">
              <w:rPr>
                <w:b/>
                <w:iCs/>
                <w:szCs w:val="24"/>
                <w:lang w:val="kk-KZ" w:eastAsia="ru-RU"/>
              </w:rPr>
              <w:t>Қимылды ойын: «Үрпек төбет»</w:t>
            </w:r>
          </w:p>
          <w:p w:rsidR="007E0617" w:rsidRPr="002173C6" w:rsidRDefault="007E0617" w:rsidP="007E0617">
            <w:pPr>
              <w:spacing w:after="0" w:line="240" w:lineRule="auto"/>
              <w:rPr>
                <w:iCs/>
                <w:szCs w:val="24"/>
                <w:lang w:val="kk-KZ" w:eastAsia="ru-RU"/>
              </w:rPr>
            </w:pPr>
            <w:r w:rsidRPr="002173C6">
              <w:rPr>
                <w:iCs/>
                <w:szCs w:val="24"/>
                <w:lang w:val="kk-KZ" w:eastAsia="ru-RU"/>
              </w:rPr>
              <w:t xml:space="preserve">Мақсаты: Тез жүгіре  білуге  үйрету, жылдамдыққа , батылдыққа  тәрбиелеу. Ойын барысы: </w:t>
            </w:r>
          </w:p>
          <w:p w:rsidR="007E0617" w:rsidRPr="002173C6" w:rsidRDefault="007E0617" w:rsidP="007E0617">
            <w:pPr>
              <w:spacing w:after="0" w:line="240" w:lineRule="auto"/>
              <w:rPr>
                <w:iCs/>
                <w:szCs w:val="24"/>
                <w:lang w:val="kk-KZ" w:eastAsia="ru-RU"/>
              </w:rPr>
            </w:pPr>
            <w:r w:rsidRPr="002173C6">
              <w:rPr>
                <w:iCs/>
                <w:szCs w:val="24"/>
                <w:lang w:val="kk-KZ" w:eastAsia="ru-RU"/>
              </w:rPr>
              <w:t>Балалардың біреуі  төбетті бейнелейді; ол ортада отырады.Қалған  балалар оған жай ғана жақындай түседі, ал тәрбиеші  осы кезде  былай дейді:</w:t>
            </w:r>
          </w:p>
          <w:p w:rsidR="007E0617" w:rsidRPr="002173C6" w:rsidRDefault="007E0617" w:rsidP="007E0617">
            <w:pPr>
              <w:spacing w:after="0" w:line="240" w:lineRule="auto"/>
              <w:rPr>
                <w:iCs/>
                <w:szCs w:val="24"/>
                <w:lang w:val="kk-KZ" w:eastAsia="ru-RU"/>
              </w:rPr>
            </w:pPr>
            <w:r w:rsidRPr="002173C6">
              <w:rPr>
                <w:iCs/>
                <w:szCs w:val="24"/>
                <w:lang w:val="kk-KZ" w:eastAsia="ru-RU"/>
              </w:rPr>
              <w:t>Алдыңғы екі аяққа басын сұғып,</w:t>
            </w:r>
            <w:r w:rsidRPr="002173C6">
              <w:rPr>
                <w:iCs/>
                <w:szCs w:val="24"/>
                <w:lang w:val="kk-KZ" w:eastAsia="ru-RU"/>
              </w:rPr>
              <w:tab/>
            </w:r>
          </w:p>
          <w:p w:rsidR="007E0617" w:rsidRPr="002173C6" w:rsidRDefault="007E0617" w:rsidP="007E0617">
            <w:pPr>
              <w:spacing w:after="0" w:line="240" w:lineRule="auto"/>
              <w:rPr>
                <w:iCs/>
                <w:szCs w:val="24"/>
                <w:lang w:val="kk-KZ" w:eastAsia="ru-RU"/>
              </w:rPr>
            </w:pPr>
            <w:r w:rsidRPr="002173C6">
              <w:rPr>
                <w:iCs/>
                <w:szCs w:val="24"/>
                <w:lang w:val="kk-KZ" w:eastAsia="ru-RU"/>
              </w:rPr>
              <w:t>Әнекей жалбыр төбет  жатыр сұлық,</w:t>
            </w:r>
          </w:p>
          <w:p w:rsidR="007E0617" w:rsidRPr="002173C6" w:rsidRDefault="007E0617" w:rsidP="007E0617">
            <w:pPr>
              <w:spacing w:after="0" w:line="240" w:lineRule="auto"/>
              <w:rPr>
                <w:iCs/>
                <w:szCs w:val="24"/>
                <w:lang w:val="kk-KZ" w:eastAsia="ru-RU"/>
              </w:rPr>
            </w:pPr>
            <w:r w:rsidRPr="002173C6">
              <w:rPr>
                <w:iCs/>
                <w:szCs w:val="24"/>
                <w:lang w:val="kk-KZ" w:eastAsia="ru-RU"/>
              </w:rPr>
              <w:lastRenderedPageBreak/>
              <w:t>Белгісіз жатқаны ұйықтап, яки  қалғып,</w:t>
            </w:r>
          </w:p>
          <w:p w:rsidR="007E0617" w:rsidRPr="002173C6" w:rsidRDefault="007E0617" w:rsidP="007E0617">
            <w:pPr>
              <w:spacing w:after="0" w:line="240" w:lineRule="auto"/>
              <w:rPr>
                <w:iCs/>
                <w:szCs w:val="24"/>
                <w:lang w:val="kk-KZ" w:eastAsia="ru-RU"/>
              </w:rPr>
            </w:pPr>
            <w:r w:rsidRPr="002173C6">
              <w:rPr>
                <w:iCs/>
                <w:szCs w:val="24"/>
                <w:lang w:val="kk-KZ" w:eastAsia="ru-RU"/>
              </w:rPr>
              <w:t>Момақан, сырт пішіні  жуас салғырт</w:t>
            </w:r>
          </w:p>
          <w:p w:rsidR="007E0617" w:rsidRPr="002173C6" w:rsidRDefault="007E0617" w:rsidP="007E0617">
            <w:pPr>
              <w:spacing w:after="0" w:line="240" w:lineRule="auto"/>
              <w:rPr>
                <w:iCs/>
                <w:szCs w:val="24"/>
                <w:lang w:val="kk-KZ" w:eastAsia="ru-RU"/>
              </w:rPr>
            </w:pPr>
            <w:r w:rsidRPr="002173C6">
              <w:rPr>
                <w:iCs/>
                <w:szCs w:val="24"/>
                <w:lang w:val="kk-KZ" w:eastAsia="ru-RU"/>
              </w:rPr>
              <w:t>Ояталық жақындап барайық та,</w:t>
            </w:r>
          </w:p>
          <w:p w:rsidR="007E0617" w:rsidRPr="002173C6" w:rsidRDefault="007E0617" w:rsidP="007E0617">
            <w:pPr>
              <w:spacing w:after="0" w:line="240" w:lineRule="auto"/>
              <w:rPr>
                <w:iCs/>
                <w:szCs w:val="24"/>
                <w:lang w:val="kk-KZ" w:eastAsia="ru-RU"/>
              </w:rPr>
            </w:pPr>
            <w:r w:rsidRPr="002173C6">
              <w:rPr>
                <w:iCs/>
                <w:szCs w:val="24"/>
                <w:lang w:val="kk-KZ" w:eastAsia="ru-RU"/>
              </w:rPr>
              <w:t>Қайтер екен содан  соң-қарайық та.</w:t>
            </w:r>
          </w:p>
          <w:p w:rsidR="007E0617" w:rsidRPr="002173C6" w:rsidRDefault="007E0617" w:rsidP="007E0617">
            <w:pPr>
              <w:spacing w:after="0" w:line="240" w:lineRule="auto"/>
              <w:rPr>
                <w:iCs/>
                <w:szCs w:val="24"/>
                <w:lang w:val="kk-KZ" w:eastAsia="ru-RU"/>
              </w:rPr>
            </w:pPr>
            <w:r w:rsidRPr="002173C6">
              <w:rPr>
                <w:iCs/>
                <w:szCs w:val="24"/>
                <w:lang w:val="kk-KZ" w:eastAsia="ru-RU"/>
              </w:rPr>
              <w:t>Төбет орынан  ұшып тұрып үре бастайды.Балалар  қаша жөнеледі.Төбет  оларды  қуа жөнеледі.Балалардың бәрі жан-жаққа қашып тығылады.Төбет қайтадан ортаға отырады.Ойын  жаңа бастаушымен қайта басталады.</w:t>
            </w:r>
          </w:p>
          <w:p w:rsidR="007E0617" w:rsidRPr="002173C6" w:rsidRDefault="007E0617" w:rsidP="007E0617">
            <w:pPr>
              <w:spacing w:after="0" w:line="240" w:lineRule="auto"/>
              <w:jc w:val="both"/>
              <w:rPr>
                <w:b/>
                <w:szCs w:val="24"/>
                <w:lang w:val="kk-KZ" w:eastAsia="ru-RU"/>
              </w:rPr>
            </w:pPr>
            <w:r w:rsidRPr="002173C6">
              <w:rPr>
                <w:b/>
                <w:szCs w:val="24"/>
                <w:lang w:val="kk-KZ" w:eastAsia="ru-RU"/>
              </w:rPr>
              <w:t>(дене шынықтыру-дене қозғалысы)</w:t>
            </w:r>
          </w:p>
          <w:p w:rsidR="007E0617" w:rsidRPr="002173C6" w:rsidRDefault="007E0617" w:rsidP="007E0617">
            <w:pPr>
              <w:spacing w:after="0" w:line="240" w:lineRule="auto"/>
              <w:rPr>
                <w:iCs/>
                <w:szCs w:val="24"/>
                <w:lang w:val="kk-KZ" w:eastAsia="ru-RU"/>
              </w:rPr>
            </w:pPr>
          </w:p>
          <w:p w:rsidR="007E0617" w:rsidRPr="002173C6" w:rsidRDefault="007E0617" w:rsidP="007E0617">
            <w:pPr>
              <w:spacing w:after="0" w:line="240" w:lineRule="auto"/>
              <w:rPr>
                <w:b/>
                <w:iCs/>
                <w:szCs w:val="24"/>
                <w:lang w:val="kk-KZ" w:eastAsia="ru-RU"/>
              </w:rPr>
            </w:pPr>
            <w:r w:rsidRPr="002173C6">
              <w:rPr>
                <w:b/>
                <w:iCs/>
                <w:szCs w:val="24"/>
                <w:lang w:val="kk-KZ" w:eastAsia="ru-RU"/>
              </w:rPr>
              <w:t>Еркін ойын</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rPr>
                <w:rFonts w:eastAsia="Calibri"/>
                <w:b/>
                <w:color w:val="000000"/>
                <w:szCs w:val="24"/>
                <w:lang w:val="kk-KZ"/>
              </w:rPr>
            </w:pPr>
            <w:r w:rsidRPr="002173C6">
              <w:rPr>
                <w:rFonts w:eastAsia="Calibri"/>
                <w:b/>
                <w:color w:val="000000"/>
                <w:szCs w:val="24"/>
                <w:lang w:val="kk-KZ"/>
              </w:rPr>
              <w:lastRenderedPageBreak/>
              <w:t>Картотека №25</w:t>
            </w:r>
          </w:p>
          <w:p w:rsidR="007E0617" w:rsidRPr="002173C6" w:rsidRDefault="007E0617" w:rsidP="007E0617">
            <w:pPr>
              <w:spacing w:after="0" w:line="240" w:lineRule="auto"/>
              <w:rPr>
                <w:rFonts w:eastAsia="Calibri"/>
                <w:b/>
                <w:color w:val="000000"/>
                <w:szCs w:val="24"/>
                <w:lang w:val="kk-KZ"/>
              </w:rPr>
            </w:pPr>
            <w:r w:rsidRPr="002173C6">
              <w:rPr>
                <w:rFonts w:eastAsia="Calibri"/>
                <w:b/>
                <w:color w:val="000000"/>
                <w:szCs w:val="24"/>
                <w:lang w:val="kk-KZ"/>
              </w:rPr>
              <w:t>Бақылау:   Тұманды бақылау.</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Мақсаты:  Күздегі  тұманды  бақылау , тұманның  қайдан пайда болатынын түсіндіру.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(Сөйлеуді дамыту,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 Қоршаған ортамен таныстыру-қарым-қатынас, таным іс-әрекеті)</w:t>
            </w:r>
          </w:p>
          <w:p w:rsidR="007E0617" w:rsidRPr="002173C6" w:rsidRDefault="007E0617" w:rsidP="007E0617">
            <w:pPr>
              <w:spacing w:after="0" w:line="240" w:lineRule="auto"/>
              <w:rPr>
                <w:rFonts w:eastAsia="Calibri"/>
                <w:color w:val="000000"/>
                <w:szCs w:val="24"/>
                <w:lang w:val="kk-KZ"/>
              </w:rPr>
            </w:pPr>
          </w:p>
          <w:p w:rsidR="007E0617" w:rsidRPr="002173C6" w:rsidRDefault="007E0617" w:rsidP="007E0617">
            <w:pPr>
              <w:spacing w:after="0" w:line="240" w:lineRule="auto"/>
              <w:rPr>
                <w:rFonts w:eastAsia="Calibri"/>
                <w:color w:val="000000"/>
                <w:szCs w:val="24"/>
                <w:lang w:val="kk-KZ"/>
              </w:rPr>
            </w:pPr>
            <w:r w:rsidRPr="002173C6">
              <w:rPr>
                <w:rFonts w:eastAsia="Calibri"/>
                <w:b/>
                <w:color w:val="000000"/>
                <w:szCs w:val="24"/>
                <w:lang w:val="kk-KZ"/>
              </w:rPr>
              <w:t>Еңбек:</w:t>
            </w:r>
            <w:r w:rsidRPr="002173C6">
              <w:rPr>
                <w:rFonts w:eastAsia="Calibri"/>
                <w:color w:val="000000"/>
                <w:szCs w:val="24"/>
                <w:lang w:val="kk-KZ"/>
              </w:rPr>
              <w:t xml:space="preserve"> Ағаштардың түптерін қопсыту.</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Мақсаты:  Табиғатты  аялай  білуге , өсімдіктерге  қамқор  болуға , оларды күтіп –баптауға  тәрбиелеу.</w:t>
            </w:r>
          </w:p>
          <w:p w:rsidR="007E0617" w:rsidRPr="002173C6" w:rsidRDefault="007E0617" w:rsidP="007E0617">
            <w:pPr>
              <w:spacing w:after="0" w:line="240" w:lineRule="auto"/>
              <w:rPr>
                <w:rFonts w:eastAsia="Calibri"/>
                <w:b/>
                <w:color w:val="000000"/>
                <w:szCs w:val="24"/>
                <w:lang w:val="kk-KZ"/>
              </w:rPr>
            </w:pPr>
            <w:r w:rsidRPr="002173C6">
              <w:rPr>
                <w:rFonts w:eastAsia="Calibri"/>
                <w:b/>
                <w:color w:val="000000"/>
                <w:szCs w:val="24"/>
                <w:lang w:val="kk-KZ"/>
              </w:rPr>
              <w:t>(Еңбек қызметі)</w:t>
            </w:r>
          </w:p>
          <w:p w:rsidR="007E0617" w:rsidRPr="002173C6" w:rsidRDefault="007E0617" w:rsidP="007E0617">
            <w:pPr>
              <w:spacing w:after="0" w:line="240" w:lineRule="auto"/>
              <w:rPr>
                <w:rFonts w:eastAsia="Calibri"/>
                <w:color w:val="000000"/>
                <w:szCs w:val="24"/>
                <w:lang w:val="kk-KZ"/>
              </w:rPr>
            </w:pPr>
          </w:p>
          <w:p w:rsidR="007E0617" w:rsidRPr="002173C6" w:rsidRDefault="007E0617" w:rsidP="007E0617">
            <w:pPr>
              <w:spacing w:after="0" w:line="240" w:lineRule="auto"/>
              <w:rPr>
                <w:rFonts w:eastAsia="Calibri"/>
                <w:color w:val="000000"/>
                <w:szCs w:val="24"/>
                <w:lang w:val="kk-KZ"/>
              </w:rPr>
            </w:pPr>
            <w:r w:rsidRPr="002173C6">
              <w:rPr>
                <w:rFonts w:eastAsia="Calibri"/>
                <w:b/>
                <w:color w:val="000000"/>
                <w:szCs w:val="24"/>
                <w:lang w:val="kk-KZ"/>
              </w:rPr>
              <w:t>Жеке жұмыс:</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Мақал-мәтел.</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Таза  болса- табиғат,</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 xml:space="preserve">Аман болар –адамзат.                     </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Мақсаты:  Мақал жаттату арқылы баланың сөздік қорын жетілдіріп, сөйлеу мәдениетін, ойлау  қабілеттерін дамыту, балалардың табиғат, денсаулық туралы түсініктерін  тереңдету.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(Сөйлеуді дамыту,  </w:t>
            </w: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lang w:val="kk-KZ"/>
              </w:rPr>
              <w:lastRenderedPageBreak/>
              <w:t xml:space="preserve"> қоршаған ортамен таныстыру-қарым-қатынас, таным іс-әрекеті)</w:t>
            </w:r>
          </w:p>
          <w:p w:rsidR="007E0617" w:rsidRPr="002173C6" w:rsidRDefault="007E0617" w:rsidP="007E0617">
            <w:pPr>
              <w:spacing w:after="0" w:line="240" w:lineRule="auto"/>
              <w:jc w:val="both"/>
              <w:rPr>
                <w:rFonts w:eastAsia="Calibri"/>
                <w:b/>
                <w:szCs w:val="24"/>
                <w:shd w:val="clear" w:color="auto" w:fill="FFFFFF"/>
                <w:lang w:val="kk-KZ"/>
              </w:rPr>
            </w:pPr>
          </w:p>
          <w:p w:rsidR="007E0617" w:rsidRPr="002173C6" w:rsidRDefault="007E0617" w:rsidP="007E0617">
            <w:pPr>
              <w:spacing w:after="0" w:line="240" w:lineRule="auto"/>
              <w:rPr>
                <w:rFonts w:eastAsia="Calibri"/>
                <w:b/>
                <w:color w:val="000000"/>
                <w:szCs w:val="24"/>
                <w:lang w:val="kk-KZ"/>
              </w:rPr>
            </w:pPr>
            <w:r w:rsidRPr="002173C6">
              <w:rPr>
                <w:rFonts w:eastAsia="Calibri"/>
                <w:b/>
                <w:color w:val="000000"/>
                <w:szCs w:val="24"/>
                <w:lang w:val="kk-KZ"/>
              </w:rPr>
              <w:t xml:space="preserve">Қимылд ойын:  «Шымшық доп»  </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Ойын барысы: Алаңның ортасындағыбір  тағанның үстіне ұзындығы 30 см, ені 6-7 тақтайшаны қисайтып қояды.Оның төменгі жағына  кішкене доп қойылады.(Доп дұрыс  орналасу ұшін тақтайға  ойыс  жасап қою қажет). Ойнаушылар тақтайшадан айналып тұрады.Басқарушы  таңдап алынады.Ол тақтайшаның жоғарырақ тұрған бос шетін аяғымен теуіп қалғанда, доп жоғары секіріп кетеді.Ойнаушылар  оны ұстап алады.Допты  ұстап алған бала  басқарушы болады да, ойын қайталанады. Ойынға бір мезгілде  5-6  баладан қатыса алады.</w:t>
            </w:r>
          </w:p>
          <w:p w:rsidR="007E0617" w:rsidRPr="002173C6" w:rsidRDefault="007E0617" w:rsidP="007E0617">
            <w:pPr>
              <w:spacing w:after="0" w:line="240" w:lineRule="auto"/>
              <w:jc w:val="both"/>
              <w:rPr>
                <w:b/>
                <w:szCs w:val="24"/>
                <w:lang w:val="kk-KZ" w:eastAsia="ru-RU"/>
              </w:rPr>
            </w:pPr>
            <w:r w:rsidRPr="002173C6">
              <w:rPr>
                <w:b/>
                <w:szCs w:val="24"/>
                <w:lang w:val="kk-KZ" w:eastAsia="ru-RU"/>
              </w:rPr>
              <w:t>(дене шынықтыру-дене қозғалысы)</w:t>
            </w:r>
          </w:p>
          <w:p w:rsidR="007E0617" w:rsidRPr="002173C6" w:rsidRDefault="007E0617" w:rsidP="007E0617">
            <w:pPr>
              <w:spacing w:after="0" w:line="240" w:lineRule="auto"/>
              <w:jc w:val="both"/>
              <w:rPr>
                <w:rFonts w:eastAsia="Calibri"/>
                <w:color w:val="000000"/>
                <w:szCs w:val="24"/>
                <w:lang w:val="kk-KZ"/>
              </w:rPr>
            </w:pPr>
          </w:p>
          <w:p w:rsidR="007E0617" w:rsidRPr="002173C6" w:rsidRDefault="007E0617" w:rsidP="007E0617">
            <w:pPr>
              <w:spacing w:after="0" w:line="240" w:lineRule="auto"/>
              <w:jc w:val="both"/>
              <w:rPr>
                <w:rFonts w:eastAsia="Calibri"/>
                <w:color w:val="000000"/>
                <w:szCs w:val="24"/>
                <w:lang w:val="kk-KZ"/>
              </w:rPr>
            </w:pPr>
            <w:r w:rsidRPr="002173C6">
              <w:rPr>
                <w:b/>
                <w:szCs w:val="24"/>
                <w:lang w:val="kk-KZ" w:eastAsia="ru-RU"/>
              </w:rPr>
              <w:t>Еркін ойын</w:t>
            </w:r>
          </w:p>
          <w:p w:rsidR="007E0617" w:rsidRPr="002173C6" w:rsidRDefault="007E0617" w:rsidP="007E0617">
            <w:pPr>
              <w:spacing w:after="0" w:line="240" w:lineRule="auto"/>
              <w:jc w:val="both"/>
              <w:rPr>
                <w:rFonts w:eastAsia="Calibri"/>
                <w:color w:val="000000"/>
                <w:szCs w:val="24"/>
                <w:lang w:val="kk-KZ"/>
              </w:rPr>
            </w:pPr>
          </w:p>
          <w:p w:rsidR="007E0617" w:rsidRPr="002173C6" w:rsidRDefault="007E0617" w:rsidP="007E0617">
            <w:pPr>
              <w:spacing w:after="0" w:line="240" w:lineRule="auto"/>
              <w:jc w:val="both"/>
              <w:rPr>
                <w:rFonts w:eastAsia="Calibri"/>
                <w:color w:val="000000"/>
                <w:szCs w:val="24"/>
                <w:lang w:val="kk-KZ"/>
              </w:rPr>
            </w:pPr>
          </w:p>
        </w:tc>
      </w:tr>
      <w:tr w:rsidR="007E0617" w:rsidRPr="00441125" w:rsidTr="007E0617">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lastRenderedPageBreak/>
              <w:t>Серуеннен оралу</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rPr>
                <w:rFonts w:eastAsia="Calibri"/>
                <w:b/>
                <w:szCs w:val="24"/>
                <w:lang w:val="kk-KZ"/>
              </w:rPr>
            </w:pPr>
            <w:r w:rsidRPr="002173C6">
              <w:rPr>
                <w:rFonts w:eastAsia="Calibri"/>
                <w:b/>
                <w:szCs w:val="24"/>
                <w:lang w:val="kk-KZ"/>
              </w:rPr>
              <w:t>Балалардың реттілікпен шешінуі, жұмбақтар шешу,  өлеңдер, әндер жаңылтпаштар, санамақтар  және т.б. жаттау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Киімді белгілі бір тәртіппен шешу және кию дағдыларын үйрету: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Түймелерді ретумен ағытамыз.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 шалбарды шешеміз, ақырын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Көйлекті шешіп, оны шалбарға, шортиға қосып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Аяқ киімді шешіп, екінші аяқ киімді киеміз.</w:t>
            </w:r>
          </w:p>
          <w:p w:rsidR="007E0617" w:rsidRPr="002173C6" w:rsidRDefault="007E0617" w:rsidP="007E0617">
            <w:pPr>
              <w:spacing w:after="0"/>
              <w:ind w:right="121"/>
              <w:jc w:val="both"/>
              <w:rPr>
                <w:rFonts w:eastAsia="Calibri"/>
                <w:szCs w:val="24"/>
                <w:lang w:val="kk-KZ"/>
              </w:rPr>
            </w:pPr>
            <w:r w:rsidRPr="002173C6">
              <w:rPr>
                <w:rFonts w:eastAsia="Calibri"/>
                <w:szCs w:val="24"/>
                <w:lang w:val="kk-KZ"/>
              </w:rPr>
              <w:t xml:space="preserve"> - Колготкаларды шешіп, көйлекке қосып іліп қоямыз.</w:t>
            </w:r>
            <w:r w:rsidRPr="002173C6">
              <w:rPr>
                <w:rFonts w:eastAsia="Calibri"/>
                <w:b/>
                <w:szCs w:val="24"/>
                <w:lang w:val="kk-KZ"/>
              </w:rPr>
              <w:t>(сөйлеуді дамыту, еңбек әрекеті – қарым-қатынас, еңбек әрекеті).</w:t>
            </w:r>
          </w:p>
        </w:tc>
      </w:tr>
      <w:tr w:rsidR="007E0617" w:rsidRPr="00441125" w:rsidTr="007E0617">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ind w:left="142" w:right="121"/>
              <w:rPr>
                <w:rFonts w:eastAsia="Calibri"/>
                <w:b/>
                <w:szCs w:val="24"/>
              </w:rPr>
            </w:pPr>
            <w:r w:rsidRPr="002173C6">
              <w:rPr>
                <w:rFonts w:eastAsia="Calibri"/>
                <w:b/>
                <w:bCs/>
                <w:szCs w:val="24"/>
              </w:rPr>
              <w:t>Түскі ас</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right="121"/>
              <w:jc w:val="both"/>
              <w:rPr>
                <w:rFonts w:eastAsia="Calibri"/>
                <w:szCs w:val="24"/>
                <w:lang w:val="kk-KZ"/>
              </w:rPr>
            </w:pPr>
            <w:r w:rsidRPr="002173C6">
              <w:rPr>
                <w:rFonts w:eastAsia="Calibri"/>
                <w:b/>
                <w:bCs/>
                <w:szCs w:val="24"/>
                <w:lang w:val="kk-KZ"/>
              </w:rPr>
              <w:t>Гигиеналық шаралар:</w:t>
            </w:r>
            <w:r w:rsidRPr="002173C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E0617" w:rsidRPr="002173C6" w:rsidRDefault="007E0617" w:rsidP="007E0617">
            <w:pPr>
              <w:spacing w:after="0"/>
              <w:ind w:right="121"/>
              <w:jc w:val="both"/>
              <w:rPr>
                <w:rFonts w:eastAsia="Calibri"/>
                <w:szCs w:val="24"/>
                <w:lang w:val="kk-KZ"/>
              </w:rPr>
            </w:pPr>
            <w:r w:rsidRPr="002173C6">
              <w:rPr>
                <w:rFonts w:eastAsia="Calibri"/>
                <w:b/>
                <w:szCs w:val="24"/>
                <w:lang w:val="kk-KZ"/>
              </w:rPr>
              <w:t>Тамақтану</w:t>
            </w:r>
            <w:r w:rsidRPr="002173C6">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2173C6">
              <w:rPr>
                <w:rFonts w:eastAsia="Calibri"/>
                <w:b/>
                <w:szCs w:val="24"/>
                <w:lang w:val="kk-KZ"/>
              </w:rPr>
              <w:t>(мәдени-гигеналық дағдылар, өзіне-өзі қызмет ету, еңбек әрекеті)</w:t>
            </w:r>
          </w:p>
        </w:tc>
      </w:tr>
      <w:tr w:rsidR="007E0617" w:rsidRPr="00441125"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jc w:val="center"/>
              <w:rPr>
                <w:rFonts w:eastAsia="Calibri"/>
                <w:b/>
                <w:szCs w:val="24"/>
              </w:rPr>
            </w:pPr>
            <w:r w:rsidRPr="002173C6">
              <w:rPr>
                <w:rFonts w:eastAsia="Calibri"/>
                <w:b/>
                <w:bCs/>
                <w:szCs w:val="24"/>
              </w:rPr>
              <w:lastRenderedPageBreak/>
              <w:t>Күндізгі ұйқы</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jc w:val="both"/>
              <w:rPr>
                <w:rFonts w:eastAsia="Calibri"/>
                <w:bCs/>
                <w:szCs w:val="24"/>
                <w:lang w:val="kk-KZ"/>
              </w:rPr>
            </w:pPr>
            <w:r w:rsidRPr="002173C6">
              <w:rPr>
                <w:rFonts w:eastAsia="Calibri"/>
                <w:bCs/>
                <w:szCs w:val="24"/>
                <w:lang w:val="kk-KZ"/>
              </w:rPr>
              <w:t>Тамақтан соң ауыздарын сумен шаюды қалыптастыру.</w:t>
            </w:r>
          </w:p>
          <w:p w:rsidR="007E0617" w:rsidRPr="002173C6" w:rsidRDefault="007E0617" w:rsidP="007E0617">
            <w:pPr>
              <w:spacing w:after="0"/>
              <w:ind w:left="142" w:right="121"/>
              <w:jc w:val="both"/>
              <w:rPr>
                <w:rFonts w:eastAsia="Calibri"/>
                <w:b/>
                <w:bCs/>
                <w:szCs w:val="24"/>
                <w:lang w:val="kk-KZ"/>
              </w:rPr>
            </w:pPr>
            <w:r w:rsidRPr="002173C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173C6">
              <w:rPr>
                <w:rFonts w:eastAsia="Calibri"/>
                <w:b/>
                <w:bCs/>
                <w:szCs w:val="24"/>
                <w:lang w:val="kk-KZ"/>
              </w:rPr>
              <w:t xml:space="preserve"> (өзіне-өзі қызмет ету дағдылары, ірі және ұсақ моториканы дамыту).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«Кызыл телпек» ертегісін оқып беру.</w:t>
            </w:r>
          </w:p>
          <w:p w:rsidR="007E0617" w:rsidRPr="002173C6" w:rsidRDefault="007E0617" w:rsidP="007E0617">
            <w:pPr>
              <w:spacing w:after="0"/>
              <w:ind w:left="142" w:right="121"/>
              <w:jc w:val="both"/>
              <w:rPr>
                <w:rFonts w:eastAsia="Calibri"/>
                <w:bCs/>
                <w:szCs w:val="24"/>
                <w:lang w:val="kk-KZ"/>
              </w:rPr>
            </w:pPr>
            <w:r w:rsidRPr="002173C6">
              <w:rPr>
                <w:rFonts w:eastAsia="Calibri"/>
                <w:b/>
                <w:bCs/>
                <w:szCs w:val="24"/>
                <w:lang w:val="kk-KZ"/>
              </w:rPr>
              <w:t xml:space="preserve">Мақсаты: </w:t>
            </w:r>
            <w:r w:rsidRPr="002173C6">
              <w:rPr>
                <w:rFonts w:eastAsia="Calibri"/>
                <w:bCs/>
                <w:szCs w:val="24"/>
                <w:lang w:val="kk-KZ"/>
              </w:rPr>
              <w:t>бала ағзасының физиологиялық тепе-теңдігін қалпына келтіру.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 xml:space="preserve">Балалардың тыныш ұйықтауы үшін жайы баяу музыка тыңдау. </w:t>
            </w:r>
          </w:p>
        </w:tc>
      </w:tr>
      <w:tr w:rsidR="007E0617" w:rsidRPr="00441125" w:rsidTr="007E0617">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Біртіндеп ұйқыдан ояту,</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сауықтыру шаралары</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173C6">
              <w:rPr>
                <w:rFonts w:eastAsia="Calibri"/>
                <w:b/>
                <w:szCs w:val="24"/>
                <w:lang w:val="kk-KZ"/>
              </w:rPr>
              <w:t xml:space="preserve">  (дене белсенділігі).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173C6">
              <w:rPr>
                <w:rFonts w:eastAsia="Calibri"/>
                <w:b/>
                <w:szCs w:val="24"/>
                <w:lang w:val="kk-KZ"/>
              </w:rPr>
              <w:t xml:space="preserve"> (өзіне-өзі қызмет ету дағдылары, ірі және ұсақ моториканы дамыту).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Қолдарын жуу, құрғатып сүрту, сүлгіні өз орнына іліп қоюды үйрету </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Бесін ас</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Гигеналық шараларды орындау  </w:t>
            </w:r>
            <w:r w:rsidRPr="002173C6">
              <w:rPr>
                <w:rFonts w:eastAsia="Calibri"/>
                <w:b/>
                <w:bCs/>
                <w:szCs w:val="24"/>
                <w:lang w:val="kk-KZ"/>
              </w:rPr>
              <w:t>(мәдени-гигиеналық  дағдылар</w:t>
            </w:r>
            <w:r w:rsidRPr="002173C6">
              <w:rPr>
                <w:rFonts w:eastAsia="Calibri"/>
                <w:b/>
                <w:szCs w:val="24"/>
                <w:lang w:val="kk-KZ"/>
              </w:rPr>
              <w:t xml:space="preserve">).  Балалардың назарын тағамға аудару, мәдениетті тамақтануға баулу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Ас мәзірімен таныстыру. Бір-біріне кедергі жасамай мәдениетті отыруға баулу.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«Бата айтып», «Ас қайтару»   (</w:t>
            </w:r>
            <w:r w:rsidRPr="002173C6">
              <w:rPr>
                <w:rFonts w:eastAsia="Calibri"/>
                <w:b/>
                <w:bCs/>
                <w:szCs w:val="24"/>
                <w:lang w:val="kk-KZ"/>
              </w:rPr>
              <w:t>сөйлеуді дамыту-коммуникативтік қызмет).</w:t>
            </w:r>
          </w:p>
        </w:tc>
      </w:tr>
      <w:tr w:rsidR="007E0617" w:rsidRPr="002173C6" w:rsidTr="007E0617">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xml:space="preserve">Балалардың дербес іс-әрекеті  </w:t>
            </w:r>
          </w:p>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hd w:val="clear" w:color="auto" w:fill="FFFFFF"/>
              <w:spacing w:after="0" w:line="240" w:lineRule="auto"/>
              <w:rPr>
                <w:b/>
                <w:color w:val="000000"/>
                <w:szCs w:val="24"/>
                <w:lang w:val="kk-KZ"/>
              </w:rPr>
            </w:pPr>
            <w:r w:rsidRPr="002173C6">
              <w:rPr>
                <w:b/>
                <w:color w:val="000000"/>
                <w:szCs w:val="24"/>
                <w:lang w:val="kk-KZ"/>
              </w:rPr>
              <w:t>Сюжетті-рөлді ойын: «Қуыршақ» картотека №4</w:t>
            </w:r>
          </w:p>
          <w:p w:rsidR="007E0617" w:rsidRPr="002173C6" w:rsidRDefault="007E0617" w:rsidP="007E0617">
            <w:pPr>
              <w:spacing w:after="0"/>
              <w:rPr>
                <w:b/>
                <w:i/>
                <w:color w:val="000000"/>
                <w:szCs w:val="24"/>
                <w:lang w:val="kk-KZ" w:eastAsia="ru-RU"/>
              </w:rPr>
            </w:pPr>
            <w:r w:rsidRPr="002173C6">
              <w:rPr>
                <w:color w:val="000000"/>
                <w:szCs w:val="24"/>
                <w:lang w:val="kk-KZ"/>
              </w:rPr>
              <w:t>Мақсаты: Ыдыс-аяқтың әртүрлі түрлері туралы білімді бекіту, ыдыс-аяқты мақсатына сай пайдалану қабілетін қалыптастыру. Тамақтану кезінде мінез-құлық мәдениетін тәрбиелеу. Киім атаулары туралы білімді бекіту. Балалардың киімдерін белгілі бір ретпен шешіп, бүктеу дағдысын бекіту.</w:t>
            </w:r>
          </w:p>
          <w:p w:rsidR="007E0617" w:rsidRPr="002173C6" w:rsidRDefault="007E0617" w:rsidP="007E0617">
            <w:pPr>
              <w:spacing w:after="0"/>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rPr>
                <w:b/>
                <w:i/>
                <w:color w:val="000000"/>
                <w:szCs w:val="24"/>
                <w:lang w:val="kk-KZ" w:eastAsia="ru-RU"/>
              </w:rPr>
            </w:pP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lastRenderedPageBreak/>
              <w:t xml:space="preserve">Балалардың қалауы бойынша дамытушы орталықтарда еркін іс әрекеттер. </w:t>
            </w:r>
          </w:p>
          <w:p w:rsidR="007E0617" w:rsidRPr="002173C6" w:rsidRDefault="007E0617" w:rsidP="007E0617">
            <w:pPr>
              <w:spacing w:after="0" w:line="240" w:lineRule="auto"/>
              <w:rPr>
                <w:rFonts w:eastAsia="Calibri"/>
                <w:b/>
                <w:szCs w:val="24"/>
                <w:lang w:val="kk-KZ"/>
              </w:rPr>
            </w:pPr>
            <w:r w:rsidRPr="002173C6">
              <w:rPr>
                <w:rFonts w:eastAsia="Calibri"/>
                <w:b/>
                <w:bCs/>
                <w:szCs w:val="24"/>
                <w:lang w:val="kk-KZ"/>
              </w:rPr>
              <w:t>(сурет салу, жапсыру, мүсіндеу-шығармашылық қызмет)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bCs/>
                <w:color w:val="000000"/>
                <w:spacing w:val="-5"/>
                <w:szCs w:val="24"/>
                <w:lang w:val="kk-KZ" w:eastAsia="ru-RU"/>
              </w:rPr>
            </w:pPr>
            <w:r w:rsidRPr="002173C6">
              <w:rPr>
                <w:b/>
                <w:bCs/>
                <w:color w:val="000000"/>
                <w:spacing w:val="-5"/>
                <w:szCs w:val="24"/>
                <w:lang w:val="kk-KZ" w:eastAsia="ru-RU"/>
              </w:rPr>
              <w:lastRenderedPageBreak/>
              <w:t>Сюжетті-рөлді ойын: «Жүргізуші» картотека №5</w:t>
            </w:r>
          </w:p>
          <w:p w:rsidR="007E0617" w:rsidRPr="002173C6" w:rsidRDefault="007E0617" w:rsidP="007E0617">
            <w:pPr>
              <w:spacing w:after="0" w:line="240" w:lineRule="auto"/>
              <w:jc w:val="both"/>
              <w:rPr>
                <w:b/>
                <w:bCs/>
                <w:color w:val="000000"/>
                <w:spacing w:val="-5"/>
                <w:szCs w:val="24"/>
                <w:lang w:val="kk-KZ" w:eastAsia="ru-RU"/>
              </w:rPr>
            </w:pPr>
            <w:r w:rsidRPr="002173C6">
              <w:rPr>
                <w:b/>
                <w:bCs/>
                <w:color w:val="000000"/>
                <w:spacing w:val="-5"/>
                <w:szCs w:val="24"/>
                <w:lang w:val="kk-KZ" w:eastAsia="ru-RU"/>
              </w:rPr>
              <w:t xml:space="preserve">Мақсаты: </w:t>
            </w:r>
            <w:r w:rsidRPr="002173C6">
              <w:rPr>
                <w:bCs/>
                <w:color w:val="000000"/>
                <w:spacing w:val="-5"/>
                <w:szCs w:val="24"/>
                <w:lang w:val="kk-KZ" w:eastAsia="ru-RU"/>
              </w:rPr>
              <w:t>Балаларды жүргізуші мамандығымен таныстыру. Балаларды ойында қарым-қатынас орнатуға үйрету.</w:t>
            </w:r>
          </w:p>
          <w:p w:rsidR="007E0617" w:rsidRPr="002173C6" w:rsidRDefault="007E0617" w:rsidP="007E0617">
            <w:pPr>
              <w:widowControl w:val="0"/>
              <w:autoSpaceDE w:val="0"/>
              <w:autoSpaceDN w:val="0"/>
              <w:spacing w:after="0" w:line="240" w:lineRule="auto"/>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widowControl w:val="0"/>
              <w:autoSpaceDE w:val="0"/>
              <w:autoSpaceDN w:val="0"/>
              <w:spacing w:after="0" w:line="240" w:lineRule="auto"/>
              <w:rPr>
                <w:b/>
                <w:color w:val="000000"/>
                <w:szCs w:val="24"/>
                <w:lang w:val="kk-KZ" w:eastAsia="ru-RU"/>
              </w:rPr>
            </w:pPr>
          </w:p>
          <w:p w:rsidR="007E0617" w:rsidRPr="002173C6" w:rsidRDefault="007E0617" w:rsidP="007E0617">
            <w:pPr>
              <w:widowControl w:val="0"/>
              <w:autoSpaceDE w:val="0"/>
              <w:autoSpaceDN w:val="0"/>
              <w:spacing w:after="0" w:line="240" w:lineRule="auto"/>
              <w:rPr>
                <w:b/>
                <w:bCs/>
                <w:szCs w:val="24"/>
                <w:lang w:val="kk-KZ"/>
              </w:rPr>
            </w:pPr>
            <w:r w:rsidRPr="002173C6">
              <w:rPr>
                <w:color w:val="000000"/>
                <w:szCs w:val="24"/>
                <w:lang w:val="kk-KZ"/>
              </w:rPr>
              <w:t>Геометриялық пішіндерін қайталау.</w:t>
            </w:r>
          </w:p>
          <w:p w:rsidR="007E0617" w:rsidRPr="002173C6" w:rsidRDefault="007E0617" w:rsidP="007E0617">
            <w:pPr>
              <w:spacing w:after="0"/>
              <w:jc w:val="center"/>
              <w:rPr>
                <w:b/>
                <w:szCs w:val="24"/>
                <w:lang w:val="kk-KZ" w:eastAsia="ru-RU"/>
              </w:rPr>
            </w:pPr>
            <w:r w:rsidRPr="002173C6">
              <w:rPr>
                <w:b/>
                <w:szCs w:val="24"/>
                <w:lang w:val="kk-KZ" w:eastAsia="ru-RU"/>
              </w:rPr>
              <w:t>(сенсорика – танымдық іс-әрекет)</w:t>
            </w:r>
          </w:p>
          <w:p w:rsidR="007E0617" w:rsidRPr="002173C6" w:rsidRDefault="007E0617" w:rsidP="007E0617">
            <w:pPr>
              <w:spacing w:after="0"/>
              <w:rPr>
                <w:i/>
                <w:szCs w:val="24"/>
                <w:lang w:val="kk-KZ" w:eastAsia="ru-RU"/>
              </w:rPr>
            </w:pPr>
          </w:p>
          <w:p w:rsidR="007E0617" w:rsidRPr="002173C6" w:rsidRDefault="007E0617" w:rsidP="007E0617">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jc w:val="center"/>
              <w:rPr>
                <w:b/>
                <w:color w:val="000000"/>
                <w:spacing w:val="-5"/>
                <w:szCs w:val="24"/>
                <w:lang w:val="kk-KZ" w:eastAsia="ru-RU"/>
              </w:rPr>
            </w:pPr>
            <w:r w:rsidRPr="002173C6">
              <w:rPr>
                <w:b/>
                <w:color w:val="000000"/>
                <w:spacing w:val="-5"/>
                <w:szCs w:val="24"/>
                <w:lang w:val="kk-KZ" w:eastAsia="ru-RU"/>
              </w:rPr>
              <w:t>Сюжетті-рөлді ойын: «Пойыз» №6</w:t>
            </w:r>
          </w:p>
          <w:p w:rsidR="007E0617" w:rsidRPr="002173C6" w:rsidRDefault="007E0617" w:rsidP="007E0617">
            <w:pPr>
              <w:spacing w:after="0" w:line="240" w:lineRule="auto"/>
              <w:jc w:val="both"/>
              <w:rPr>
                <w:color w:val="000000"/>
                <w:spacing w:val="-5"/>
                <w:szCs w:val="24"/>
                <w:lang w:val="kk-KZ" w:eastAsia="ru-RU"/>
              </w:rPr>
            </w:pPr>
            <w:r w:rsidRPr="002173C6">
              <w:rPr>
                <w:b/>
                <w:color w:val="000000"/>
                <w:spacing w:val="-5"/>
                <w:szCs w:val="24"/>
                <w:lang w:val="kk-KZ" w:eastAsia="ru-RU"/>
              </w:rPr>
              <w:t xml:space="preserve">Мақсаты: </w:t>
            </w:r>
            <w:r w:rsidRPr="002173C6">
              <w:rPr>
                <w:color w:val="000000"/>
                <w:spacing w:val="-5"/>
                <w:szCs w:val="24"/>
                <w:lang w:val="kk-KZ" w:eastAsia="ru-RU"/>
              </w:rPr>
              <w:t>Балаларды ойын жоспарын жүзеге асыруға үйрету.</w:t>
            </w:r>
          </w:p>
          <w:p w:rsidR="007E0617" w:rsidRPr="002173C6" w:rsidRDefault="007E0617" w:rsidP="007E0617">
            <w:pPr>
              <w:widowControl w:val="0"/>
              <w:autoSpaceDE w:val="0"/>
              <w:autoSpaceDN w:val="0"/>
              <w:spacing w:after="0" w:line="240" w:lineRule="auto"/>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autoSpaceDE w:val="0"/>
              <w:autoSpaceDN w:val="0"/>
              <w:adjustRightInd w:val="0"/>
              <w:spacing w:after="0" w:line="240" w:lineRule="auto"/>
              <w:rPr>
                <w:rFonts w:eastAsia="Calibri"/>
                <w:bCs/>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r w:rsidRPr="002173C6">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2173C6">
              <w:rPr>
                <w:rFonts w:eastAsia="Calibri"/>
                <w:b/>
                <w:bCs/>
                <w:szCs w:val="24"/>
                <w:lang w:val="kk-KZ"/>
              </w:rPr>
              <w:t>(Көркем әдебиет-</w:t>
            </w:r>
            <w:r w:rsidRPr="002173C6">
              <w:rPr>
                <w:rFonts w:eastAsia="Calibri"/>
                <w:b/>
                <w:szCs w:val="24"/>
                <w:shd w:val="clear" w:color="auto" w:fill="FFFFFF"/>
                <w:lang w:val="kk-KZ"/>
              </w:rPr>
              <w:t>қарым-қатынас іс-әрекеті)</w:t>
            </w:r>
          </w:p>
          <w:p w:rsidR="007E0617" w:rsidRPr="002173C6" w:rsidRDefault="007E0617" w:rsidP="007E0617">
            <w:pPr>
              <w:widowControl w:val="0"/>
              <w:autoSpaceDE w:val="0"/>
              <w:autoSpaceDN w:val="0"/>
              <w:spacing w:after="0" w:line="240" w:lineRule="auto"/>
              <w:rPr>
                <w:bCs/>
                <w:i/>
                <w:szCs w:val="24"/>
                <w:lang w:val="kk-KZ"/>
              </w:rPr>
            </w:pPr>
          </w:p>
          <w:p w:rsidR="007E0617" w:rsidRPr="002173C6" w:rsidRDefault="007E0617" w:rsidP="007E0617">
            <w:pPr>
              <w:spacing w:after="0" w:line="240" w:lineRule="auto"/>
              <w:ind w:left="142" w:right="121"/>
              <w:rPr>
                <w:rFonts w:eastAsia="Calibri"/>
                <w:color w:val="FF0000"/>
                <w:szCs w:val="24"/>
                <w:lang w:val="kk-KZ"/>
              </w:rPr>
            </w:pP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bCs/>
                <w:color w:val="000000"/>
                <w:spacing w:val="-5"/>
                <w:szCs w:val="24"/>
                <w:lang w:val="kk-KZ" w:eastAsia="ru-RU"/>
              </w:rPr>
            </w:pPr>
            <w:r w:rsidRPr="002173C6">
              <w:rPr>
                <w:b/>
                <w:bCs/>
                <w:color w:val="000000"/>
                <w:spacing w:val="-5"/>
                <w:szCs w:val="24"/>
                <w:lang w:val="kk-KZ" w:eastAsia="ru-RU"/>
              </w:rPr>
              <w:lastRenderedPageBreak/>
              <w:t>Сюжетті-рөлді ойын: «Түлкі» картотека №7</w:t>
            </w:r>
          </w:p>
          <w:p w:rsidR="007E0617" w:rsidRPr="002173C6" w:rsidRDefault="007E0617" w:rsidP="007E0617">
            <w:pPr>
              <w:spacing w:after="0" w:line="240" w:lineRule="auto"/>
              <w:jc w:val="center"/>
              <w:rPr>
                <w:b/>
                <w:bCs/>
                <w:color w:val="000000"/>
                <w:spacing w:val="-5"/>
                <w:szCs w:val="24"/>
                <w:lang w:val="kk-KZ" w:eastAsia="ru-RU"/>
              </w:rPr>
            </w:pPr>
            <w:r w:rsidRPr="002173C6">
              <w:rPr>
                <w:b/>
                <w:bCs/>
                <w:color w:val="000000"/>
                <w:spacing w:val="-5"/>
                <w:szCs w:val="24"/>
                <w:lang w:val="kk-KZ" w:eastAsia="ru-RU"/>
              </w:rPr>
              <w:t xml:space="preserve">Мақсаты:  </w:t>
            </w:r>
            <w:r w:rsidRPr="002173C6">
              <w:rPr>
                <w:bCs/>
                <w:color w:val="000000"/>
                <w:spacing w:val="-5"/>
                <w:szCs w:val="24"/>
                <w:lang w:val="kk-KZ" w:eastAsia="ru-RU"/>
              </w:rPr>
              <w:t>Балалардың жануардың рөлін қабылдау қабілетін дамыту.</w:t>
            </w:r>
          </w:p>
          <w:p w:rsidR="007E0617" w:rsidRPr="002173C6" w:rsidRDefault="007E0617" w:rsidP="007E0617">
            <w:pPr>
              <w:widowControl w:val="0"/>
              <w:autoSpaceDE w:val="0"/>
              <w:autoSpaceDN w:val="0"/>
              <w:spacing w:after="0" w:line="240" w:lineRule="auto"/>
              <w:jc w:val="center"/>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jc w:val="center"/>
              <w:rPr>
                <w:b/>
                <w:i/>
                <w:szCs w:val="24"/>
                <w:lang w:val="kk-KZ" w:eastAsia="ru-RU"/>
              </w:rPr>
            </w:pPr>
          </w:p>
          <w:p w:rsidR="007E0617" w:rsidRPr="002173C6" w:rsidRDefault="007E0617" w:rsidP="007E0617">
            <w:pPr>
              <w:spacing w:after="0" w:line="240" w:lineRule="auto"/>
              <w:jc w:val="both"/>
              <w:rPr>
                <w:b/>
                <w:szCs w:val="24"/>
                <w:lang w:val="kk-KZ" w:eastAsia="ru-RU"/>
              </w:rPr>
            </w:pPr>
            <w:r w:rsidRPr="002173C6">
              <w:rPr>
                <w:b/>
                <w:szCs w:val="24"/>
                <w:lang w:val="kk-KZ" w:eastAsia="ru-RU"/>
              </w:rPr>
              <w:t>«Кап-кап тук-тук» әнін қайталау.</w:t>
            </w:r>
          </w:p>
          <w:p w:rsidR="007E0617" w:rsidRPr="002173C6" w:rsidRDefault="007E0617" w:rsidP="007E0617">
            <w:pPr>
              <w:spacing w:after="0"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көркемдік дағдыларды дамыту.</w:t>
            </w:r>
          </w:p>
          <w:p w:rsidR="007E0617" w:rsidRPr="002173C6" w:rsidRDefault="007E0617" w:rsidP="007E0617">
            <w:pPr>
              <w:spacing w:after="0" w:line="240" w:lineRule="auto"/>
              <w:jc w:val="center"/>
              <w:rPr>
                <w:b/>
                <w:szCs w:val="24"/>
                <w:lang w:val="kk-KZ" w:eastAsia="ru-RU"/>
              </w:rPr>
            </w:pPr>
            <w:r w:rsidRPr="002173C6">
              <w:rPr>
                <w:b/>
                <w:szCs w:val="24"/>
                <w:lang w:val="kk-KZ" w:eastAsia="ru-RU"/>
              </w:rPr>
              <w:t>(музыка-шығармашылық қызмет)</w:t>
            </w:r>
          </w:p>
          <w:p w:rsidR="007E0617" w:rsidRPr="002173C6" w:rsidRDefault="007E0617" w:rsidP="007E0617">
            <w:pPr>
              <w:spacing w:after="0" w:line="240" w:lineRule="auto"/>
              <w:jc w:val="both"/>
              <w:rPr>
                <w:b/>
                <w:i/>
                <w:szCs w:val="24"/>
                <w:lang w:val="kk-KZ" w:eastAsia="ru-RU"/>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b/>
                <w:bCs/>
                <w:color w:val="000000"/>
                <w:spacing w:val="-5"/>
                <w:szCs w:val="24"/>
                <w:lang w:val="kk-KZ" w:eastAsia="ru-RU"/>
              </w:rPr>
            </w:pPr>
            <w:r w:rsidRPr="002173C6">
              <w:rPr>
                <w:b/>
                <w:bCs/>
                <w:color w:val="000000"/>
                <w:spacing w:val="-5"/>
                <w:szCs w:val="24"/>
                <w:lang w:val="kk-KZ" w:eastAsia="ru-RU"/>
              </w:rPr>
              <w:t>Сюжетті-рөлді ойын: «Қонжық» картотека №8</w:t>
            </w:r>
          </w:p>
          <w:p w:rsidR="007E0617" w:rsidRPr="002173C6" w:rsidRDefault="007E0617" w:rsidP="007E0617">
            <w:pPr>
              <w:spacing w:after="0" w:line="240" w:lineRule="auto"/>
              <w:jc w:val="both"/>
              <w:rPr>
                <w:bCs/>
                <w:color w:val="000000"/>
                <w:spacing w:val="-5"/>
                <w:szCs w:val="24"/>
                <w:lang w:val="kk-KZ" w:eastAsia="ru-RU"/>
              </w:rPr>
            </w:pPr>
            <w:r w:rsidRPr="002173C6">
              <w:rPr>
                <w:b/>
                <w:bCs/>
                <w:color w:val="000000"/>
                <w:spacing w:val="-5"/>
                <w:szCs w:val="24"/>
                <w:lang w:val="kk-KZ" w:eastAsia="ru-RU"/>
              </w:rPr>
              <w:t xml:space="preserve">Мақсаты: </w:t>
            </w:r>
            <w:r w:rsidRPr="002173C6">
              <w:rPr>
                <w:bCs/>
                <w:color w:val="000000"/>
                <w:spacing w:val="-5"/>
                <w:szCs w:val="24"/>
                <w:lang w:val="kk-KZ" w:eastAsia="ru-RU"/>
              </w:rPr>
              <w:t>Балалардың жануардың рөлін қабылдау қабілетін дамыту.</w:t>
            </w:r>
          </w:p>
          <w:p w:rsidR="007E0617" w:rsidRPr="002173C6" w:rsidRDefault="007E0617" w:rsidP="007E0617">
            <w:pPr>
              <w:spacing w:after="0"/>
              <w:jc w:val="center"/>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rPr>
                <w:rFonts w:eastAsia="Calibri"/>
                <w:b/>
                <w:szCs w:val="24"/>
                <w:shd w:val="clear" w:color="auto" w:fill="FFFFFF"/>
                <w:lang w:val="kk-KZ"/>
              </w:rPr>
            </w:pPr>
          </w:p>
          <w:p w:rsidR="007E0617" w:rsidRPr="002173C6" w:rsidRDefault="007E0617" w:rsidP="007E0617">
            <w:pPr>
              <w:spacing w:after="0"/>
              <w:jc w:val="both"/>
              <w:rPr>
                <w:rFonts w:eastAsia="Calibri"/>
                <w:b/>
                <w:szCs w:val="24"/>
                <w:shd w:val="clear" w:color="auto" w:fill="FFFFFF"/>
                <w:lang w:val="kk-KZ"/>
              </w:rPr>
            </w:pPr>
            <w:r w:rsidRPr="002173C6">
              <w:rPr>
                <w:rFonts w:eastAsia="Calibri"/>
                <w:b/>
                <w:szCs w:val="24"/>
                <w:shd w:val="clear" w:color="auto" w:fill="FFFFFF"/>
                <w:lang w:val="kk-KZ"/>
              </w:rPr>
              <w:t>Қимылды ойын:</w:t>
            </w:r>
          </w:p>
          <w:p w:rsidR="007E0617" w:rsidRPr="002173C6" w:rsidRDefault="007E0617" w:rsidP="007E0617">
            <w:pPr>
              <w:spacing w:after="0"/>
              <w:jc w:val="both"/>
              <w:rPr>
                <w:rFonts w:eastAsia="Calibri"/>
                <w:b/>
                <w:szCs w:val="24"/>
                <w:shd w:val="clear" w:color="auto" w:fill="FFFFFF"/>
                <w:lang w:val="kk-KZ"/>
              </w:rPr>
            </w:pPr>
            <w:r w:rsidRPr="002173C6">
              <w:rPr>
                <w:rFonts w:eastAsia="Calibri"/>
                <w:b/>
                <w:szCs w:val="24"/>
                <w:shd w:val="clear" w:color="auto" w:fill="FFFFFF"/>
                <w:lang w:val="kk-KZ"/>
              </w:rPr>
              <w:t>Жалаушаны тап.</w:t>
            </w:r>
          </w:p>
          <w:p w:rsidR="007E0617" w:rsidRPr="002173C6" w:rsidRDefault="007E0617" w:rsidP="007E0617">
            <w:pPr>
              <w:spacing w:after="0"/>
              <w:jc w:val="both"/>
              <w:rPr>
                <w:rFonts w:eastAsia="Calibri"/>
                <w:bCs/>
                <w:szCs w:val="24"/>
                <w:shd w:val="clear" w:color="auto" w:fill="FFFFFF"/>
                <w:lang w:val="kk-KZ"/>
              </w:rPr>
            </w:pPr>
            <w:r w:rsidRPr="002173C6">
              <w:rPr>
                <w:rFonts w:eastAsia="Calibri"/>
                <w:b/>
                <w:szCs w:val="24"/>
                <w:shd w:val="clear" w:color="auto" w:fill="FFFFFF"/>
                <w:lang w:val="kk-KZ"/>
              </w:rPr>
              <w:t>Мақсаты</w:t>
            </w:r>
            <w:r w:rsidRPr="002173C6">
              <w:rPr>
                <w:rFonts w:eastAsia="Calibri"/>
                <w:bCs/>
                <w:szCs w:val="24"/>
                <w:shd w:val="clear" w:color="auto" w:fill="FFFFFF"/>
                <w:lang w:val="kk-KZ"/>
              </w:rPr>
              <w:t>: балаларды жылдамдыққа баулу.</w:t>
            </w:r>
          </w:p>
          <w:p w:rsidR="007E0617" w:rsidRPr="002173C6" w:rsidRDefault="007E0617" w:rsidP="007E0617">
            <w:pPr>
              <w:spacing w:after="0"/>
              <w:jc w:val="center"/>
              <w:rPr>
                <w:rFonts w:eastAsia="Calibri"/>
                <w:b/>
                <w:bCs/>
                <w:szCs w:val="24"/>
                <w:shd w:val="clear" w:color="auto" w:fill="FFFFFF"/>
                <w:lang w:val="kk-KZ"/>
              </w:rPr>
            </w:pPr>
            <w:r w:rsidRPr="002173C6">
              <w:rPr>
                <w:rFonts w:eastAsia="Calibri"/>
                <w:b/>
                <w:bCs/>
                <w:szCs w:val="24"/>
                <w:shd w:val="clear" w:color="auto" w:fill="FFFFFF"/>
                <w:lang w:val="kk-KZ"/>
              </w:rPr>
              <w:t>(дене шынықтыру қозғалысы)</w:t>
            </w:r>
          </w:p>
          <w:p w:rsidR="007E0617" w:rsidRPr="002173C6" w:rsidRDefault="007E0617" w:rsidP="007E0617">
            <w:pPr>
              <w:rPr>
                <w:szCs w:val="24"/>
                <w:lang w:val="kk-KZ" w:eastAsia="ru-RU"/>
              </w:rPr>
            </w:pPr>
          </w:p>
        </w:tc>
      </w:tr>
      <w:tr w:rsidR="007E0617" w:rsidRPr="00441125" w:rsidTr="007E0617">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rPr>
            </w:pPr>
            <w:r w:rsidRPr="002173C6">
              <w:rPr>
                <w:rFonts w:eastAsia="Calibri"/>
                <w:b/>
                <w:bCs/>
                <w:szCs w:val="24"/>
              </w:rPr>
              <w:lastRenderedPageBreak/>
              <w:t>Балалармен жеке жұмыс</w:t>
            </w:r>
          </w:p>
          <w:p w:rsidR="007E0617" w:rsidRPr="002173C6" w:rsidRDefault="007E0617" w:rsidP="007E0617">
            <w:pPr>
              <w:spacing w:after="0" w:line="240" w:lineRule="auto"/>
              <w:ind w:left="142" w:right="121"/>
              <w:rPr>
                <w:rFonts w:eastAsia="Calibri"/>
                <w:b/>
                <w:szCs w:val="24"/>
              </w:rPr>
            </w:pPr>
            <w:r w:rsidRPr="002173C6">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rPr>
                <w:b/>
                <w:color w:val="000000"/>
                <w:szCs w:val="24"/>
                <w:lang w:val="kk-KZ" w:eastAsia="ru-RU"/>
              </w:rPr>
            </w:pPr>
            <w:r w:rsidRPr="002173C6">
              <w:rPr>
                <w:b/>
                <w:color w:val="000000"/>
                <w:szCs w:val="24"/>
                <w:lang w:val="kk-KZ" w:eastAsia="ru-RU"/>
              </w:rPr>
              <w:t>Топтағы балалардың, ертеңгілікке арналған биін қайталау!</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Балаларға 4 мезгілді  қайталап, естерінде сақтау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әдебиет-коммуникативті-қызмет)</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Сағым</w:t>
            </w:r>
            <w:r w:rsidRPr="002173C6">
              <w:rPr>
                <w:rFonts w:eastAsia="Calibri"/>
                <w:szCs w:val="24"/>
                <w:lang w:val="kk-KZ"/>
              </w:rPr>
              <w:t>-жапсыру,</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Мансұр</w:t>
            </w:r>
            <w:r w:rsidRPr="002173C6">
              <w:rPr>
                <w:rFonts w:eastAsia="Calibri"/>
                <w:szCs w:val="24"/>
                <w:lang w:val="kk-KZ"/>
              </w:rPr>
              <w:t>-жеке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p w:rsidR="007E0617" w:rsidRPr="002173C6" w:rsidRDefault="007E0617" w:rsidP="007E0617">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«Буратино» ертегісін тыңдау</w:t>
            </w:r>
          </w:p>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Мақсаты:</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Балалардың ойлау,тыңдау, тіл байлықтарын дамыту.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әдебиет-коммуникативті-қызмет)</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Мансұр</w:t>
            </w:r>
            <w:r w:rsidRPr="002173C6">
              <w:rPr>
                <w:rFonts w:eastAsia="Calibri"/>
                <w:szCs w:val="24"/>
                <w:lang w:val="kk-KZ"/>
              </w:rPr>
              <w:t>-жапсыру,</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Ева</w:t>
            </w:r>
            <w:r w:rsidRPr="002173C6">
              <w:rPr>
                <w:rFonts w:eastAsia="Calibri"/>
                <w:szCs w:val="24"/>
                <w:lang w:val="kk-KZ"/>
              </w:rPr>
              <w:t>-жеке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Ертеңгіліктегі өлеңді қайталау, таза сөйлеуге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артикуляциялық аппаратты дамыту.</w:t>
            </w:r>
          </w:p>
          <w:p w:rsidR="007E0617" w:rsidRPr="002173C6" w:rsidRDefault="007E0617" w:rsidP="007E0617">
            <w:pPr>
              <w:spacing w:after="0" w:line="240" w:lineRule="auto"/>
              <w:ind w:right="121"/>
              <w:jc w:val="both"/>
              <w:rPr>
                <w:rFonts w:eastAsia="Calibri"/>
                <w:szCs w:val="24"/>
                <w:lang w:val="kk-KZ"/>
              </w:rPr>
            </w:pPr>
            <w:r w:rsidRPr="002173C6">
              <w:rPr>
                <w:rFonts w:eastAsia="Calibri"/>
                <w:i/>
                <w:szCs w:val="24"/>
                <w:lang w:val="kk-KZ"/>
              </w:rPr>
              <w:t>(сөйлеуді дамыту-коммуникативтік</w:t>
            </w:r>
            <w:r w:rsidRPr="002173C6">
              <w:rPr>
                <w:rFonts w:eastAsia="Calibri"/>
                <w:szCs w:val="24"/>
                <w:lang w:val="kk-KZ"/>
              </w:rPr>
              <w:t xml:space="preserve"> қызмет)</w:t>
            </w:r>
          </w:p>
          <w:p w:rsidR="007E0617" w:rsidRPr="002173C6" w:rsidRDefault="007E0617" w:rsidP="007E0617">
            <w:pPr>
              <w:spacing w:after="0" w:line="240" w:lineRule="auto"/>
              <w:ind w:right="121"/>
              <w:rPr>
                <w:rFonts w:eastAsia="Calibri"/>
                <w:szCs w:val="24"/>
                <w:lang w:val="kk-KZ"/>
              </w:rPr>
            </w:pPr>
            <w:r>
              <w:rPr>
                <w:rFonts w:eastAsia="Calibri"/>
                <w:szCs w:val="24"/>
                <w:lang w:val="kk-KZ"/>
              </w:rPr>
              <w:t>Мансұр</w:t>
            </w:r>
            <w:r w:rsidRPr="002173C6">
              <w:rPr>
                <w:rFonts w:eastAsia="Calibri"/>
                <w:szCs w:val="24"/>
                <w:lang w:val="kk-KZ"/>
              </w:rPr>
              <w:t>-құрастыру,</w:t>
            </w:r>
          </w:p>
          <w:p w:rsidR="007E0617" w:rsidRPr="002173C6" w:rsidRDefault="007E0617" w:rsidP="007E0617">
            <w:pPr>
              <w:spacing w:after="0" w:line="240" w:lineRule="auto"/>
              <w:ind w:right="121"/>
              <w:rPr>
                <w:rFonts w:eastAsia="Calibri"/>
                <w:szCs w:val="24"/>
                <w:lang w:val="kk-KZ"/>
              </w:rPr>
            </w:pPr>
            <w:r>
              <w:rPr>
                <w:rFonts w:eastAsia="Calibri"/>
                <w:szCs w:val="24"/>
                <w:lang w:val="kk-KZ"/>
              </w:rPr>
              <w:t>Мария</w:t>
            </w:r>
            <w:r w:rsidRPr="002173C6">
              <w:rPr>
                <w:rFonts w:eastAsia="Calibri"/>
                <w:szCs w:val="24"/>
                <w:lang w:val="kk-KZ"/>
              </w:rPr>
              <w:t xml:space="preserve"> - 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«Сүйікті ойыншығым»</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сүйікті ойыншықтары  туралы қысқаша әңгіме құра білу.</w:t>
            </w:r>
          </w:p>
          <w:p w:rsidR="007E0617" w:rsidRPr="002173C6" w:rsidRDefault="007E0617" w:rsidP="007E0617">
            <w:pPr>
              <w:spacing w:after="0" w:line="240" w:lineRule="auto"/>
              <w:ind w:right="121"/>
              <w:jc w:val="both"/>
              <w:rPr>
                <w:rFonts w:eastAsia="Calibri"/>
                <w:i/>
                <w:szCs w:val="24"/>
                <w:lang w:val="kk-KZ"/>
              </w:rPr>
            </w:pPr>
            <w:r w:rsidRPr="002173C6">
              <w:rPr>
                <w:rFonts w:eastAsia="Calibri"/>
                <w:i/>
                <w:szCs w:val="24"/>
                <w:lang w:val="kk-KZ"/>
              </w:rPr>
              <w:t>(сөйлеуді дамыту-коммуникативтік қызмет)</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Мансұр</w:t>
            </w:r>
            <w:r w:rsidRPr="002173C6">
              <w:rPr>
                <w:rFonts w:eastAsia="Calibri"/>
                <w:szCs w:val="24"/>
                <w:lang w:val="kk-KZ"/>
              </w:rPr>
              <w:t>-жапсыру,</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Сағым</w:t>
            </w:r>
            <w:r w:rsidRPr="002173C6">
              <w:rPr>
                <w:rFonts w:eastAsia="Calibri"/>
                <w:szCs w:val="24"/>
                <w:lang w:val="kk-KZ"/>
              </w:rPr>
              <w:t>-жеке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Серуенге дайындық</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bCs/>
                <w:szCs w:val="24"/>
                <w:lang w:val="kk-KZ"/>
              </w:rPr>
            </w:pPr>
            <w:r w:rsidRPr="002173C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«Киімді қалай киюге болады?» әңгіме</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173C6">
              <w:rPr>
                <w:rFonts w:eastAsia="Calibri"/>
                <w:b/>
                <w:i/>
                <w:szCs w:val="24"/>
                <w:lang w:val="kk-KZ"/>
              </w:rPr>
              <w:t>(Сөйлеуді дамыту-коммуникативті қызмет)</w:t>
            </w:r>
          </w:p>
        </w:tc>
      </w:tr>
      <w:tr w:rsidR="007E0617" w:rsidRPr="00441125" w:rsidTr="007E0617">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left="117" w:right="142"/>
              <w:rPr>
                <w:rFonts w:eastAsia="Calibri"/>
                <w: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color w:val="000000"/>
                <w:szCs w:val="24"/>
                <w:lang w:val="kk-KZ" w:eastAsia="ru-RU"/>
              </w:rPr>
            </w:pPr>
            <w:r w:rsidRPr="002173C6">
              <w:rPr>
                <w:rFonts w:eastAsia="Calibri"/>
                <w:b/>
                <w:szCs w:val="24"/>
                <w:lang w:val="kk-KZ"/>
              </w:rPr>
              <w:t>Қимылды ойын:</w:t>
            </w:r>
          </w:p>
          <w:p w:rsidR="007E0617" w:rsidRPr="002173C6" w:rsidRDefault="007E0617" w:rsidP="007E0617">
            <w:pPr>
              <w:spacing w:after="0"/>
              <w:rPr>
                <w:rFonts w:eastAsia="Calibri"/>
                <w:b/>
                <w:szCs w:val="24"/>
                <w:lang w:val="kk-KZ"/>
              </w:rPr>
            </w:pPr>
            <w:r w:rsidRPr="002173C6">
              <w:rPr>
                <w:rFonts w:eastAsia="Calibri"/>
                <w:b/>
                <w:szCs w:val="24"/>
                <w:lang w:val="kk-KZ"/>
              </w:rPr>
              <w:t xml:space="preserve"> «Тышқан мен мысық»</w:t>
            </w:r>
          </w:p>
          <w:p w:rsidR="007E0617" w:rsidRPr="002173C6" w:rsidRDefault="007E0617" w:rsidP="007E0617">
            <w:pPr>
              <w:spacing w:after="0"/>
              <w:rPr>
                <w:rFonts w:eastAsia="Calibri"/>
                <w:bCs/>
                <w:szCs w:val="24"/>
                <w:lang w:val="kk-KZ"/>
              </w:rPr>
            </w:pPr>
            <w:r w:rsidRPr="002173C6">
              <w:rPr>
                <w:rFonts w:eastAsia="Calibri"/>
                <w:bCs/>
                <w:szCs w:val="24"/>
                <w:lang w:val="kk-KZ"/>
              </w:rPr>
              <w:t>(дене қозғалысы)</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hd w:val="clear" w:color="auto" w:fill="FFFFFF"/>
              <w:spacing w:after="0"/>
              <w:rPr>
                <w:rFonts w:eastAsia="Calibri"/>
                <w:b/>
                <w:szCs w:val="24"/>
                <w:lang w:val="kk-KZ"/>
              </w:rPr>
            </w:pPr>
            <w:r w:rsidRPr="002173C6">
              <w:rPr>
                <w:rFonts w:eastAsia="Calibri"/>
                <w:b/>
                <w:szCs w:val="24"/>
                <w:lang w:val="kk-KZ"/>
              </w:rPr>
              <w:t>Қимылды ойын:</w:t>
            </w:r>
          </w:p>
          <w:p w:rsidR="007E0617" w:rsidRPr="002173C6" w:rsidRDefault="007E0617" w:rsidP="007E0617">
            <w:pPr>
              <w:shd w:val="clear" w:color="auto" w:fill="FFFFFF"/>
              <w:spacing w:after="0"/>
              <w:rPr>
                <w:rFonts w:eastAsia="Calibri"/>
                <w:szCs w:val="24"/>
                <w:lang w:val="kk-KZ"/>
              </w:rPr>
            </w:pPr>
            <w:r w:rsidRPr="002173C6">
              <w:rPr>
                <w:rFonts w:eastAsia="Calibri"/>
                <w:i/>
                <w:iCs/>
                <w:szCs w:val="24"/>
                <w:lang w:val="kk-KZ"/>
              </w:rPr>
              <w:t>«Кедергілерден секіріп өт»</w:t>
            </w:r>
          </w:p>
          <w:p w:rsidR="007E0617" w:rsidRPr="002173C6" w:rsidRDefault="007E0617" w:rsidP="007E0617">
            <w:pPr>
              <w:spacing w:after="0"/>
              <w:rPr>
                <w:rFonts w:ascii="Calibri" w:eastAsia="Calibri" w:hAnsi="Calibri"/>
                <w:bCs/>
                <w:i/>
                <w:szCs w:val="24"/>
                <w:lang w:val="kk-KZ"/>
              </w:rPr>
            </w:pPr>
            <w:r w:rsidRPr="002173C6">
              <w:rPr>
                <w:rFonts w:eastAsia="Calibri"/>
                <w:iCs/>
                <w:szCs w:val="24"/>
                <w:lang w:val="kk-KZ"/>
              </w:rPr>
              <w:t>(дене қозғалысы)</w:t>
            </w:r>
          </w:p>
          <w:p w:rsidR="007E0617" w:rsidRPr="002173C6" w:rsidRDefault="007E0617" w:rsidP="007E0617">
            <w:pPr>
              <w:spacing w:after="0" w:line="240" w:lineRule="auto"/>
              <w:rPr>
                <w:rFonts w:eastAsia="Calibri"/>
                <w: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rPr>
                <w:rFonts w:eastAsia="Calibri"/>
                <w:b/>
                <w:szCs w:val="24"/>
                <w:lang w:val="kk-KZ"/>
              </w:rPr>
            </w:pPr>
            <w:r w:rsidRPr="002173C6">
              <w:rPr>
                <w:rFonts w:eastAsia="Calibri"/>
                <w:b/>
                <w:szCs w:val="24"/>
                <w:lang w:val="kk-KZ"/>
              </w:rPr>
              <w:t>Қимылды ойын:</w:t>
            </w:r>
          </w:p>
          <w:p w:rsidR="007E0617" w:rsidRPr="002173C6" w:rsidRDefault="007E0617" w:rsidP="007E0617">
            <w:pPr>
              <w:spacing w:after="0"/>
              <w:rPr>
                <w:rFonts w:eastAsia="Calibri"/>
                <w:b/>
                <w:i/>
                <w:iCs/>
                <w:szCs w:val="24"/>
                <w:lang w:val="kk-KZ"/>
              </w:rPr>
            </w:pPr>
            <w:r w:rsidRPr="002173C6">
              <w:rPr>
                <w:rFonts w:eastAsia="Calibri"/>
                <w:b/>
                <w:i/>
                <w:iCs/>
                <w:szCs w:val="24"/>
                <w:lang w:val="kk-KZ"/>
              </w:rPr>
              <w:t>«Кім тез»</w:t>
            </w:r>
          </w:p>
          <w:p w:rsidR="007E0617" w:rsidRPr="002173C6" w:rsidRDefault="007E0617" w:rsidP="007E0617">
            <w:pPr>
              <w:spacing w:after="0"/>
              <w:rPr>
                <w:rFonts w:ascii="Calibri" w:eastAsia="Calibri" w:hAnsi="Calibri"/>
                <w:bCs/>
                <w:i/>
                <w:szCs w:val="24"/>
                <w:lang w:val="kk-KZ"/>
              </w:rPr>
            </w:pPr>
            <w:r w:rsidRPr="002173C6">
              <w:rPr>
                <w:rFonts w:eastAsia="Calibri"/>
                <w:iCs/>
                <w:szCs w:val="24"/>
                <w:lang w:val="kk-KZ"/>
              </w:rPr>
              <w:t>(дене қозғалысы)</w:t>
            </w:r>
          </w:p>
          <w:p w:rsidR="007E0617" w:rsidRPr="002173C6" w:rsidRDefault="007E0617" w:rsidP="007E0617">
            <w:pPr>
              <w:spacing w:after="0"/>
              <w:rPr>
                <w:rFonts w:eastAsia="Calibri"/>
                <w:szCs w:val="24"/>
                <w:lang w:val="kk-KZ"/>
              </w:rPr>
            </w:pPr>
            <w:r w:rsidRPr="002173C6">
              <w:rPr>
                <w:rFonts w:eastAsia="Calibri"/>
                <w:szCs w:val="24"/>
                <w:lang w:val="kk-KZ"/>
              </w:rPr>
              <w:lastRenderedPageBreak/>
              <w:t>Балалардың дербес әрекеттері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lastRenderedPageBreak/>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Қимылды ойын:</w:t>
            </w:r>
            <w:r w:rsidRPr="002173C6">
              <w:rPr>
                <w:rFonts w:eastAsia="Calibri"/>
                <w:szCs w:val="24"/>
                <w:lang w:val="kk-KZ"/>
              </w:rPr>
              <w:t>«</w:t>
            </w:r>
            <w:r w:rsidRPr="002173C6">
              <w:rPr>
                <w:rFonts w:eastAsia="Calibri"/>
                <w:noProof/>
                <w:color w:val="000000"/>
                <w:szCs w:val="24"/>
                <w:lang w:val="kk-KZ"/>
              </w:rPr>
              <w:t>Айгөлек»</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 xml:space="preserve"> (дене қозғалысы)</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17" w:right="142"/>
              <w:rPr>
                <w:color w:val="000000"/>
                <w:szCs w:val="24"/>
                <w:lang w:val="kk-KZ" w:eastAsia="ru-RU"/>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«Тығылыспақ»</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(дене қозғалысы)</w:t>
            </w:r>
          </w:p>
          <w:p w:rsidR="007E0617" w:rsidRPr="002173C6" w:rsidRDefault="007E0617" w:rsidP="007E0617">
            <w:pPr>
              <w:spacing w:after="0" w:line="240" w:lineRule="auto"/>
              <w:rPr>
                <w:szCs w:val="24"/>
                <w:lang w:val="kk-KZ" w:eastAsia="ru-RU"/>
              </w:rPr>
            </w:pPr>
          </w:p>
        </w:tc>
      </w:tr>
      <w:tr w:rsidR="007E0617" w:rsidRPr="00031E24"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lastRenderedPageBreak/>
              <w:t>Серуеннен оралу</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bCs/>
                <w:szCs w:val="24"/>
                <w:lang w:val="kk-KZ"/>
              </w:rPr>
              <w:t xml:space="preserve">Балалардың киімін ретімен шешу, </w:t>
            </w:r>
            <w:r w:rsidRPr="002173C6">
              <w:rPr>
                <w:rFonts w:eastAsia="Calibri"/>
                <w:b/>
                <w:szCs w:val="24"/>
                <w:lang w:val="kk-KZ"/>
              </w:rPr>
              <w:t>әндерді үйрену, жұмбақтарды шешу, дербес және ойын әрекеті</w:t>
            </w:r>
          </w:p>
          <w:p w:rsidR="007E0617" w:rsidRPr="002173C6" w:rsidRDefault="007E0617" w:rsidP="007E0617">
            <w:pPr>
              <w:spacing w:after="0" w:line="240" w:lineRule="auto"/>
              <w:ind w:left="142" w:right="121"/>
              <w:jc w:val="both"/>
              <w:rPr>
                <w:rFonts w:eastAsia="Calibri"/>
                <w:b/>
                <w:szCs w:val="24"/>
                <w:lang w:val="kk-KZ"/>
              </w:rPr>
            </w:pPr>
          </w:p>
        </w:tc>
      </w:tr>
      <w:tr w:rsidR="007E0617" w:rsidRPr="00441125" w:rsidTr="007E0617">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jc w:val="center"/>
              <w:rPr>
                <w:rFonts w:eastAsia="Calibri"/>
                <w:b/>
                <w:bCs/>
                <w:szCs w:val="24"/>
                <w:lang w:val="kk-KZ"/>
              </w:rPr>
            </w:pPr>
            <w:r w:rsidRPr="002173C6">
              <w:rPr>
                <w:rFonts w:eastAsia="Calibri"/>
                <w:b/>
                <w:bCs/>
                <w:szCs w:val="24"/>
                <w:lang w:val="kk-KZ"/>
              </w:rPr>
              <w:t>Ата-аналарға кеңес,</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балалардың үйіне қайтуы</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441125" w:rsidTr="007E0617">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left="142" w:right="121"/>
              <w:jc w:val="center"/>
              <w:rPr>
                <w:rFonts w:eastAsia="Calibri"/>
                <w:szCs w:val="24"/>
                <w:lang w:val="kk-KZ"/>
              </w:rPr>
            </w:pPr>
            <w:r w:rsidRPr="002173C6">
              <w:rPr>
                <w:rFonts w:eastAsia="Calibri"/>
                <w:szCs w:val="24"/>
                <w:lang w:val="kk-KZ"/>
              </w:rPr>
              <w:t>Ата-аналарға кеңес: «Денсаулық және шынығу жолдары»</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bCs/>
                <w:szCs w:val="24"/>
                <w:lang w:val="kk-KZ"/>
              </w:rPr>
              <w:t>Ата-аналарға кеңес: «Балалармен бірге ойнаңыз»</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szCs w:val="24"/>
                <w:lang w:val="kk-KZ"/>
              </w:rPr>
              <w:t>Балалардың жеке гигиенасы туралы медбике кеңесі</w:t>
            </w:r>
          </w:p>
        </w:tc>
        <w:tc>
          <w:tcPr>
            <w:tcW w:w="3022"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42" w:right="121"/>
              <w:rPr>
                <w:rFonts w:eastAsia="Calibri"/>
                <w:bCs/>
                <w:szCs w:val="24"/>
                <w:lang w:val="kk-KZ"/>
              </w:rPr>
            </w:pPr>
            <w:r w:rsidRPr="002173C6">
              <w:rPr>
                <w:rFonts w:eastAsia="Calibri"/>
                <w:bCs/>
                <w:szCs w:val="24"/>
                <w:lang w:val="kk-KZ"/>
              </w:rPr>
              <w:t>Ата-аналарға кеңес «Менің ерке балам»</w:t>
            </w:r>
          </w:p>
        </w:tc>
      </w:tr>
    </w:tbl>
    <w:p w:rsidR="007E0617" w:rsidRPr="002173C6" w:rsidRDefault="007E0617" w:rsidP="007E0617">
      <w:pPr>
        <w:rPr>
          <w:sz w:val="20"/>
          <w:lang w:val="kk-KZ"/>
        </w:rPr>
      </w:pPr>
    </w:p>
    <w:p w:rsidR="007E0617" w:rsidRPr="002173C6" w:rsidRDefault="007E0617" w:rsidP="007E0617">
      <w:pPr>
        <w:rPr>
          <w:sz w:val="20"/>
          <w:lang w:val="kk-KZ"/>
        </w:rPr>
      </w:pPr>
    </w:p>
    <w:p w:rsidR="007E0617" w:rsidRPr="002173C6" w:rsidRDefault="007E0617" w:rsidP="007E0617">
      <w:pPr>
        <w:rPr>
          <w:sz w:val="20"/>
          <w:lang w:val="kk-KZ"/>
        </w:rPr>
      </w:pPr>
    </w:p>
    <w:p w:rsidR="007E0617" w:rsidRPr="002173C6" w:rsidRDefault="007E0617" w:rsidP="007E0617">
      <w:pPr>
        <w:rPr>
          <w:sz w:val="20"/>
          <w:lang w:val="kk-KZ"/>
        </w:rPr>
      </w:pPr>
      <w:r w:rsidRPr="002173C6">
        <w:rPr>
          <w:sz w:val="20"/>
          <w:lang w:val="kk-KZ"/>
        </w:rPr>
        <w:t>Циклограмманы толтырған тәрбиеші: ________________</w:t>
      </w:r>
    </w:p>
    <w:p w:rsidR="007E0617" w:rsidRPr="002173C6" w:rsidRDefault="007E0617" w:rsidP="007E0617">
      <w:pPr>
        <w:rPr>
          <w:sz w:val="20"/>
          <w:lang w:val="kk-KZ"/>
        </w:rPr>
      </w:pPr>
      <w:r>
        <w:rPr>
          <w:sz w:val="20"/>
          <w:lang w:val="kk-KZ"/>
        </w:rPr>
        <w:t>Тексерілген күні: 29</w:t>
      </w:r>
      <w:r w:rsidRPr="002173C6">
        <w:rPr>
          <w:sz w:val="20"/>
          <w:lang w:val="kk-KZ"/>
        </w:rPr>
        <w:t xml:space="preserve">.09.2022  </w:t>
      </w:r>
    </w:p>
    <w:p w:rsidR="007E0617" w:rsidRPr="002173C6" w:rsidRDefault="007E0617" w:rsidP="007E0617">
      <w:pPr>
        <w:rPr>
          <w:sz w:val="20"/>
          <w:lang w:val="kk-KZ"/>
        </w:rPr>
      </w:pPr>
      <w:r w:rsidRPr="002173C6">
        <w:rPr>
          <w:sz w:val="20"/>
          <w:lang w:val="kk-KZ"/>
        </w:rPr>
        <w:t>Циклограмманы  тексерген әдіскер:  _________________</w:t>
      </w:r>
    </w:p>
    <w:p w:rsidR="007E0617" w:rsidRPr="002173C6" w:rsidRDefault="007E0617" w:rsidP="007E0617">
      <w:pPr>
        <w:rPr>
          <w:sz w:val="20"/>
          <w:lang w:val="kk-KZ"/>
        </w:rPr>
      </w:pPr>
    </w:p>
    <w:p w:rsidR="007E0617" w:rsidRPr="002173C6"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596214" w:rsidRDefault="00596214" w:rsidP="007E0617">
      <w:pPr>
        <w:rPr>
          <w:sz w:val="20"/>
          <w:lang w:val="kk-KZ"/>
        </w:rPr>
      </w:pPr>
    </w:p>
    <w:p w:rsidR="00596214" w:rsidRDefault="00596214" w:rsidP="007E0617">
      <w:pPr>
        <w:rPr>
          <w:sz w:val="20"/>
          <w:lang w:val="kk-KZ"/>
        </w:rPr>
      </w:pPr>
    </w:p>
    <w:p w:rsidR="00596214" w:rsidRDefault="00596214" w:rsidP="007E0617">
      <w:pPr>
        <w:rPr>
          <w:sz w:val="20"/>
          <w:lang w:val="kk-KZ"/>
        </w:rPr>
      </w:pPr>
    </w:p>
    <w:p w:rsidR="00596214" w:rsidRPr="002173C6" w:rsidRDefault="00596214" w:rsidP="007E0617">
      <w:pPr>
        <w:rPr>
          <w:sz w:val="20"/>
          <w:lang w:val="kk-KZ"/>
        </w:rPr>
      </w:pPr>
    </w:p>
    <w:p w:rsidR="007E0617" w:rsidRPr="002173C6" w:rsidRDefault="007E0617" w:rsidP="007E0617">
      <w:pPr>
        <w:bidi/>
        <w:spacing w:after="0" w:line="240" w:lineRule="auto"/>
        <w:jc w:val="center"/>
        <w:rPr>
          <w:szCs w:val="24"/>
          <w:lang w:val="kk-KZ"/>
        </w:rPr>
      </w:pPr>
      <w:r w:rsidRPr="002173C6">
        <w:rPr>
          <w:rFonts w:eastAsia="Calibri"/>
          <w:b/>
          <w:bCs/>
          <w:color w:val="000000"/>
          <w:kern w:val="24"/>
          <w:szCs w:val="24"/>
          <w:lang w:val="kk-KZ"/>
        </w:rPr>
        <w:lastRenderedPageBreak/>
        <w:t xml:space="preserve">Тәрбиелеу - білім беру процесінің циклограммасы </w:t>
      </w:r>
    </w:p>
    <w:p w:rsidR="007E0617" w:rsidRPr="002173C6" w:rsidRDefault="007E0617" w:rsidP="007E0617">
      <w:pPr>
        <w:spacing w:after="0"/>
        <w:jc w:val="center"/>
        <w:rPr>
          <w:rFonts w:eastAsia="Calibri"/>
          <w:b/>
          <w:szCs w:val="24"/>
          <w:lang w:val="kk-KZ"/>
        </w:rPr>
      </w:pPr>
      <w:r w:rsidRPr="002173C6">
        <w:rPr>
          <w:rFonts w:eastAsia="Calibri"/>
          <w:b/>
          <w:szCs w:val="24"/>
          <w:lang w:val="kk-KZ"/>
        </w:rPr>
        <w:t>2023-2024 оқу жылы</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атындағы ЖББМ</w:t>
      </w:r>
      <w:r w:rsidRPr="002173C6">
        <w:rPr>
          <w:rFonts w:eastAsia="Calibri"/>
          <w:b/>
          <w:color w:val="000000"/>
          <w:kern w:val="24"/>
          <w:szCs w:val="24"/>
          <w:lang w:val="kk-KZ"/>
        </w:rPr>
        <w:t xml:space="preserve"> </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Топ</w:t>
      </w:r>
      <w:r w:rsidRPr="002173C6">
        <w:rPr>
          <w:rFonts w:eastAsia="Calibri"/>
          <w:color w:val="000000"/>
          <w:kern w:val="24"/>
          <w:szCs w:val="24"/>
          <w:lang w:val="kk-KZ"/>
        </w:rPr>
        <w:t>:</w:t>
      </w:r>
      <w:r>
        <w:rPr>
          <w:rFonts w:eastAsia="Calibri"/>
          <w:color w:val="000000"/>
          <w:kern w:val="24"/>
          <w:szCs w:val="24"/>
          <w:lang w:val="kk-KZ"/>
        </w:rPr>
        <w:t xml:space="preserve"> «Айгөлек» шағын орталығы</w:t>
      </w:r>
      <w:r w:rsidRPr="002173C6">
        <w:rPr>
          <w:rFonts w:eastAsia="Calibri"/>
          <w:color w:val="000000"/>
          <w:kern w:val="24"/>
          <w:szCs w:val="24"/>
          <w:lang w:val="kk-KZ"/>
        </w:rPr>
        <w:t xml:space="preserve"> </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Балалардың жасы</w:t>
      </w:r>
      <w:r w:rsidRPr="002173C6">
        <w:rPr>
          <w:rFonts w:eastAsia="Calibri"/>
          <w:color w:val="000000"/>
          <w:kern w:val="24"/>
          <w:szCs w:val="24"/>
          <w:lang w:val="kk-KZ"/>
        </w:rPr>
        <w:t>: 2 жастағы балалар</w:t>
      </w:r>
    </w:p>
    <w:p w:rsidR="007E0617" w:rsidRPr="002173C6" w:rsidRDefault="007E0617" w:rsidP="007E0617">
      <w:pPr>
        <w:bidi/>
        <w:spacing w:after="0" w:line="240" w:lineRule="auto"/>
        <w:ind w:right="-284"/>
        <w:jc w:val="right"/>
        <w:rPr>
          <w:rFonts w:eastAsia="Calibri"/>
          <w:color w:val="000000"/>
          <w:kern w:val="24"/>
          <w:szCs w:val="24"/>
          <w:lang w:val="kk-KZ"/>
        </w:rPr>
      </w:pPr>
      <w:r w:rsidRPr="002173C6">
        <w:rPr>
          <w:rFonts w:eastAsia="Calibri"/>
          <w:b/>
          <w:color w:val="000000"/>
          <w:kern w:val="24"/>
          <w:szCs w:val="24"/>
          <w:lang w:val="kk-KZ"/>
        </w:rPr>
        <w:t>Жоспардың құрылу кезеңі</w:t>
      </w:r>
      <w:r w:rsidRPr="002173C6">
        <w:rPr>
          <w:rFonts w:eastAsia="Calibri"/>
          <w:color w:val="000000"/>
          <w:kern w:val="24"/>
          <w:szCs w:val="24"/>
          <w:lang w:val="kk-KZ"/>
        </w:rPr>
        <w:t>: 09.10-13.10.2023жыл</w:t>
      </w:r>
    </w:p>
    <w:tbl>
      <w:tblPr>
        <w:tblW w:w="15026" w:type="dxa"/>
        <w:tblInd w:w="-294" w:type="dxa"/>
        <w:tblLayout w:type="fixed"/>
        <w:tblCellMar>
          <w:left w:w="0" w:type="dxa"/>
          <w:right w:w="0" w:type="dxa"/>
        </w:tblCellMar>
        <w:tblLook w:val="04A0" w:firstRow="1" w:lastRow="0" w:firstColumn="1" w:lastColumn="0" w:noHBand="0" w:noVBand="1"/>
      </w:tblPr>
      <w:tblGrid>
        <w:gridCol w:w="2127"/>
        <w:gridCol w:w="2442"/>
        <w:gridCol w:w="614"/>
        <w:gridCol w:w="8"/>
        <w:gridCol w:w="54"/>
        <w:gridCol w:w="1734"/>
        <w:gridCol w:w="620"/>
        <w:gridCol w:w="6"/>
        <w:gridCol w:w="1783"/>
        <w:gridCol w:w="626"/>
        <w:gridCol w:w="1990"/>
        <w:gridCol w:w="78"/>
        <w:gridCol w:w="283"/>
        <w:gridCol w:w="2661"/>
      </w:tblGrid>
      <w:tr w:rsidR="007E0617" w:rsidRPr="002173C6" w:rsidTr="007E0617">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jc w:val="center"/>
              <w:rPr>
                <w:rFonts w:eastAsia="Calibri"/>
                <w:b/>
                <w:bCs/>
                <w:color w:val="000000"/>
                <w:kern w:val="24"/>
                <w:szCs w:val="24"/>
                <w:lang w:val="kk-KZ"/>
              </w:rPr>
            </w:pPr>
            <w:r w:rsidRPr="002173C6">
              <w:rPr>
                <w:rFonts w:eastAsia="Calibri"/>
                <w:b/>
                <w:bCs/>
                <w:color w:val="000000"/>
                <w:kern w:val="24"/>
                <w:szCs w:val="24"/>
                <w:lang w:val="kk-KZ"/>
              </w:rPr>
              <w:t xml:space="preserve">Күн тәртібінің </w:t>
            </w:r>
          </w:p>
          <w:p w:rsidR="007E0617" w:rsidRPr="002173C6" w:rsidRDefault="007E0617" w:rsidP="007E0617">
            <w:pPr>
              <w:spacing w:after="0" w:line="254" w:lineRule="auto"/>
              <w:ind w:left="142"/>
              <w:jc w:val="center"/>
              <w:rPr>
                <w:szCs w:val="24"/>
                <w:lang w:val="kk-KZ"/>
              </w:rPr>
            </w:pPr>
            <w:r w:rsidRPr="002173C6">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Дүйсенбі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09.10.2023</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Сейсенбі</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10.10.2023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Сәрсенбі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11.10.2023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Бейсенбі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12.10.2023</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Жұма</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13.10.2023</w:t>
            </w:r>
          </w:p>
        </w:tc>
      </w:tr>
      <w:tr w:rsidR="007E0617" w:rsidRPr="00441125" w:rsidTr="007E0617">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Arial"/>
                <w:b/>
                <w:bCs/>
                <w:color w:val="000000"/>
                <w:kern w:val="24"/>
                <w:szCs w:val="24"/>
                <w:lang w:val="kk-KZ"/>
              </w:rPr>
              <w:t>Ата-аналармен әңгімелесу</w:t>
            </w:r>
          </w:p>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Calibri"/>
                <w:b/>
                <w:bCs/>
                <w:color w:val="000000"/>
                <w:kern w:val="24"/>
                <w:szCs w:val="24"/>
                <w:lang w:val="kk-KZ"/>
              </w:rPr>
              <w:t>Балаларды</w:t>
            </w:r>
          </w:p>
          <w:p w:rsidR="007E0617" w:rsidRPr="002173C6" w:rsidRDefault="007E0617" w:rsidP="007E0617">
            <w:pPr>
              <w:spacing w:after="0" w:line="254" w:lineRule="auto"/>
              <w:ind w:left="142" w:right="121"/>
              <w:jc w:val="center"/>
              <w:rPr>
                <w:szCs w:val="24"/>
                <w:lang w:val="kk-KZ"/>
              </w:rPr>
            </w:pPr>
            <w:r w:rsidRPr="002173C6">
              <w:rPr>
                <w:rFonts w:eastAsia="Calibri"/>
                <w:b/>
                <w:bCs/>
                <w:color w:val="000000"/>
                <w:kern w:val="24"/>
                <w:szCs w:val="24"/>
                <w:lang w:val="kk-KZ"/>
              </w:rPr>
              <w:t>қабылдау</w:t>
            </w:r>
          </w:p>
        </w:tc>
        <w:tc>
          <w:tcPr>
            <w:tcW w:w="12899"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bCs/>
                <w:color w:val="000000"/>
                <w:kern w:val="24"/>
                <w:szCs w:val="24"/>
                <w:lang w:val="kk-KZ"/>
              </w:rPr>
              <w:t xml:space="preserve">Балаларды қабылдау: </w:t>
            </w:r>
            <w:r w:rsidRPr="002173C6">
              <w:rPr>
                <w:rFonts w:eastAsia="Calibri"/>
                <w:bCs/>
                <w:kern w:val="24"/>
                <w:szCs w:val="24"/>
                <w:lang w:val="kk-KZ"/>
              </w:rPr>
              <w:t>таңертеңгі сүзгі,</w:t>
            </w:r>
            <w:r w:rsidRPr="002173C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2173C6">
              <w:rPr>
                <w:rFonts w:eastAsia="Calibri"/>
                <w:b/>
                <w:bCs/>
                <w:color w:val="000000"/>
                <w:kern w:val="24"/>
                <w:szCs w:val="24"/>
                <w:lang w:val="kk-KZ"/>
              </w:rPr>
              <w:t>(сөйлеуді дамыту-қарым-қатынас іс-әрекеті).</w:t>
            </w:r>
          </w:p>
        </w:tc>
      </w:tr>
      <w:tr w:rsidR="007E0617" w:rsidRPr="00441125" w:rsidTr="007E0617">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b/>
                <w:bCs/>
                <w:color w:val="000000"/>
                <w:szCs w:val="24"/>
                <w:lang w:val="kk-KZ" w:eastAsia="ru-RU"/>
              </w:rPr>
            </w:pPr>
            <w:r w:rsidRPr="002173C6">
              <w:rPr>
                <w:b/>
                <w:bCs/>
                <w:color w:val="000000"/>
                <w:szCs w:val="24"/>
                <w:lang w:val="kk-KZ" w:eastAsia="ru-RU"/>
              </w:rPr>
              <w:t>«Күз бізге не алып келді?»  картотека №24</w:t>
            </w:r>
          </w:p>
          <w:p w:rsidR="007E0617" w:rsidRPr="002173C6" w:rsidRDefault="007E0617" w:rsidP="007E0617">
            <w:pPr>
              <w:shd w:val="clear" w:color="auto" w:fill="FFFFFF"/>
              <w:spacing w:after="0" w:line="240" w:lineRule="auto"/>
              <w:jc w:val="both"/>
              <w:rPr>
                <w:bCs/>
                <w:color w:val="000000"/>
                <w:szCs w:val="24"/>
                <w:lang w:val="kk-KZ" w:eastAsia="ru-RU"/>
              </w:rPr>
            </w:pPr>
            <w:r w:rsidRPr="002173C6">
              <w:rPr>
                <w:b/>
                <w:bCs/>
                <w:color w:val="000000"/>
                <w:szCs w:val="24"/>
                <w:lang w:val="kk-KZ" w:eastAsia="ru-RU"/>
              </w:rPr>
              <w:t xml:space="preserve">Мақсаты: </w:t>
            </w:r>
            <w:r w:rsidRPr="002173C6">
              <w:rPr>
                <w:bCs/>
                <w:color w:val="000000"/>
                <w:szCs w:val="24"/>
                <w:lang w:val="kk-KZ" w:eastAsia="ru-RU"/>
              </w:rPr>
              <w:t>балалардың көкөністер мен жемістер туралы түсініктерін кеңейту. Табиғаттағы маусымдық өзгерістер туралы білімді бекіту. Табиғи дәрумендердің пайдасы туралы түсінік беру.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таныстыру-қарым-қатынас, танымдық іс-әрекет)</w:t>
            </w:r>
          </w:p>
          <w:p w:rsidR="007E0617" w:rsidRPr="002173C6" w:rsidRDefault="007E0617" w:rsidP="007E0617">
            <w:pPr>
              <w:spacing w:after="0" w:line="254" w:lineRule="auto"/>
              <w:ind w:left="75" w:right="121"/>
              <w:jc w:val="center"/>
              <w:rPr>
                <w:rFonts w:eastAsia="Calibri"/>
                <w:b/>
                <w:kern w:val="24"/>
                <w:szCs w:val="24"/>
                <w:lang w:val="kk-KZ"/>
              </w:rPr>
            </w:pPr>
          </w:p>
          <w:p w:rsidR="007E0617" w:rsidRPr="002173C6" w:rsidRDefault="007E0617" w:rsidP="007E0617">
            <w:pPr>
              <w:spacing w:after="0" w:line="254" w:lineRule="auto"/>
              <w:ind w:left="75" w:right="121"/>
              <w:jc w:val="center"/>
              <w:rPr>
                <w:rFonts w:eastAsia="Calibri"/>
                <w:b/>
                <w:kern w:val="24"/>
                <w:szCs w:val="24"/>
                <w:lang w:val="kk-KZ"/>
              </w:rPr>
            </w:pPr>
          </w:p>
          <w:p w:rsidR="007E0617" w:rsidRPr="002173C6" w:rsidRDefault="007E0617" w:rsidP="007E0617">
            <w:pPr>
              <w:spacing w:after="0" w:line="254" w:lineRule="auto"/>
              <w:ind w:left="75" w:right="121"/>
              <w:jc w:val="center"/>
              <w:rPr>
                <w:rFonts w:eastAsia="Calibri"/>
                <w:b/>
                <w:kern w:val="24"/>
                <w:szCs w:val="24"/>
                <w:lang w:val="kk-KZ"/>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Күзгі аспан» картотека №25</w:t>
            </w:r>
          </w:p>
          <w:p w:rsidR="007E0617" w:rsidRPr="002173C6" w:rsidRDefault="007E0617" w:rsidP="007E0617">
            <w:pPr>
              <w:shd w:val="clear" w:color="auto" w:fill="FFFFFF"/>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аспандағы күзгі өзгерістерді байқай білу. Балаларды «бұлттар» және «аспан» ұғымдарымен таныстыру.</w:t>
            </w:r>
          </w:p>
          <w:p w:rsidR="007E0617" w:rsidRPr="002173C6" w:rsidRDefault="007E0617" w:rsidP="007E0617">
            <w:pPr>
              <w:shd w:val="clear" w:color="auto" w:fill="FFFFFF"/>
              <w:spacing w:after="0" w:line="240" w:lineRule="auto"/>
              <w:jc w:val="both"/>
              <w:rPr>
                <w:rFonts w:eastAsia="Calibri"/>
                <w:color w:val="000000"/>
                <w:szCs w:val="24"/>
                <w:lang w:val="kk-KZ" w:eastAsia="ru-RU"/>
              </w:rPr>
            </w:pPr>
          </w:p>
          <w:p w:rsidR="007E0617" w:rsidRPr="002173C6" w:rsidRDefault="007E0617" w:rsidP="007E0617">
            <w:pPr>
              <w:spacing w:after="0" w:line="240" w:lineRule="auto"/>
              <w:jc w:val="center"/>
              <w:rPr>
                <w:b/>
                <w:bCs/>
                <w:szCs w:val="24"/>
                <w:lang w:val="kk-KZ" w:eastAsia="ru-RU"/>
              </w:rPr>
            </w:pPr>
            <w:r w:rsidRPr="002173C6">
              <w:rPr>
                <w:rFonts w:eastAsia="Calibri"/>
                <w:i/>
                <w:kern w:val="24"/>
                <w:szCs w:val="24"/>
                <w:lang w:val="kk-KZ"/>
              </w:rPr>
              <w:t>(</w:t>
            </w:r>
            <w:r w:rsidRPr="002173C6">
              <w:rPr>
                <w:rFonts w:eastAsia="Calibri"/>
                <w:b/>
                <w:kern w:val="24"/>
                <w:szCs w:val="24"/>
                <w:lang w:val="kk-KZ"/>
              </w:rPr>
              <w:t>Сөйлеуді дамыту, қоршаған ортамен таныстыру-қарым-қатынас, танымдық іс-әрекет)</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Су және жауын-шашын» картотека №26</w:t>
            </w:r>
          </w:p>
          <w:p w:rsidR="007E0617" w:rsidRPr="002173C6" w:rsidRDefault="007E0617" w:rsidP="007E0617">
            <w:pPr>
              <w:shd w:val="clear" w:color="auto" w:fill="FFFFFF"/>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балалардың судың қасиеттері туралы түсінігін кеңейту. Күзгі жаңбырдың ерекшеліктері туралы сөйлесу.</w:t>
            </w:r>
          </w:p>
          <w:p w:rsidR="007E0617" w:rsidRPr="002173C6" w:rsidRDefault="007E0617" w:rsidP="007E0617">
            <w:pPr>
              <w:shd w:val="clear" w:color="auto" w:fill="FFFFFF"/>
              <w:spacing w:after="0" w:line="240" w:lineRule="auto"/>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both"/>
              <w:rPr>
                <w:color w:val="00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Күз-мейірімді»картотека №27</w:t>
            </w:r>
          </w:p>
          <w:p w:rsidR="007E0617" w:rsidRPr="002173C6" w:rsidRDefault="007E0617" w:rsidP="007E0617">
            <w:pPr>
              <w:shd w:val="clear" w:color="auto" w:fill="FFFFFF"/>
              <w:spacing w:after="0" w:line="240" w:lineRule="auto"/>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шығармашылық қиялды дамыту; сұлулыққа, өнерге, шығармашылыққа баулу.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b/>
                <w:szCs w:val="24"/>
                <w:lang w:val="kk-KZ" w:eastAsia="ru-RU"/>
              </w:rPr>
            </w:pPr>
            <w:r w:rsidRPr="002173C6">
              <w:rPr>
                <w:b/>
                <w:bCs/>
                <w:color w:val="000000"/>
                <w:szCs w:val="24"/>
                <w:lang w:val="kk-KZ" w:eastAsia="ru-RU"/>
              </w:rPr>
              <w:t>«</w:t>
            </w:r>
            <w:r w:rsidRPr="002173C6">
              <w:rPr>
                <w:b/>
                <w:color w:val="000000"/>
                <w:szCs w:val="24"/>
                <w:lang w:val="kk-KZ" w:eastAsia="ru-RU"/>
              </w:rPr>
              <w:t>Гүлді гүлзар»</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color w:val="000000"/>
                <w:szCs w:val="24"/>
                <w:lang w:val="kk-KZ" w:eastAsia="ru-RU"/>
              </w:rPr>
              <w:t>картотека №28</w:t>
            </w:r>
          </w:p>
          <w:p w:rsidR="007E0617" w:rsidRPr="002173C6" w:rsidRDefault="007E0617" w:rsidP="007E0617">
            <w:pPr>
              <w:shd w:val="clear" w:color="auto" w:fill="FFFFFF"/>
              <w:spacing w:after="0" w:line="240" w:lineRule="auto"/>
              <w:rPr>
                <w:color w:val="000000"/>
                <w:szCs w:val="24"/>
                <w:lang w:val="kk-KZ" w:eastAsia="ru-RU"/>
              </w:rPr>
            </w:pPr>
            <w:r w:rsidRPr="002173C6">
              <w:rPr>
                <w:color w:val="000000"/>
                <w:szCs w:val="24"/>
                <w:lang w:val="kk-KZ" w:eastAsia="ru-RU"/>
              </w:rPr>
              <w:t>Мақсаты: күзгі гүлдермен таныстыру. Өсімдіктің құрылымын көрсету. Биік, төмен (гүл), ұзын, қысқа (сабақ) ұғымын бекіту.</w:t>
            </w:r>
          </w:p>
          <w:p w:rsidR="007E0617" w:rsidRPr="002173C6" w:rsidRDefault="007E0617" w:rsidP="007E0617">
            <w:pPr>
              <w:shd w:val="clear" w:color="auto" w:fill="FFFFFF"/>
              <w:spacing w:after="0" w:line="240" w:lineRule="auto"/>
              <w:jc w:val="center"/>
              <w:rPr>
                <w:rFonts w:eastAsia="Calibri"/>
                <w:b/>
                <w:color w:val="000000"/>
                <w:szCs w:val="24"/>
                <w:lang w:val="kk-KZ" w:eastAsia="ru-RU"/>
              </w:rPr>
            </w:pPr>
          </w:p>
          <w:p w:rsidR="007E0617" w:rsidRPr="002173C6" w:rsidRDefault="007E0617" w:rsidP="007E0617">
            <w:pPr>
              <w:shd w:val="clear" w:color="auto" w:fill="FFFFFF"/>
              <w:spacing w:after="0" w:line="240" w:lineRule="auto"/>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center"/>
              <w:rPr>
                <w:rFonts w:eastAsia="Calibri"/>
                <w:b/>
                <w:kern w:val="24"/>
                <w:szCs w:val="24"/>
                <w:lang w:val="kk-KZ"/>
              </w:rPr>
            </w:pPr>
          </w:p>
          <w:p w:rsidR="007E0617" w:rsidRPr="002173C6" w:rsidRDefault="007E0617" w:rsidP="007E0617">
            <w:pPr>
              <w:shd w:val="clear" w:color="auto" w:fill="FFFFFF"/>
              <w:spacing w:after="0" w:line="240" w:lineRule="auto"/>
              <w:jc w:val="center"/>
              <w:rPr>
                <w:color w:val="000000"/>
                <w:szCs w:val="24"/>
                <w:lang w:val="kk-KZ" w:eastAsia="ru-RU"/>
              </w:rPr>
            </w:pPr>
          </w:p>
        </w:tc>
      </w:tr>
      <w:tr w:rsidR="007E0617" w:rsidRPr="00441125" w:rsidTr="007E0617">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4" w:lineRule="auto"/>
              <w:ind w:left="142" w:right="121"/>
              <w:jc w:val="center"/>
              <w:rPr>
                <w:rFonts w:eastAsia="Arial"/>
                <w:b/>
                <w:bCs/>
                <w:spacing w:val="-2"/>
                <w:kern w:val="24"/>
                <w:szCs w:val="24"/>
                <w:lang w:val="kk-KZ"/>
              </w:rPr>
            </w:pPr>
            <w:r w:rsidRPr="002173C6">
              <w:rPr>
                <w:rFonts w:eastAsia="Arial"/>
                <w:b/>
                <w:bCs/>
                <w:color w:val="000000"/>
                <w:spacing w:val="-2"/>
                <w:kern w:val="24"/>
                <w:szCs w:val="24"/>
                <w:lang w:val="kk-KZ"/>
              </w:rPr>
              <w:t xml:space="preserve">Балалардың </w:t>
            </w:r>
            <w:r w:rsidRPr="002173C6">
              <w:rPr>
                <w:rFonts w:eastAsia="Arial"/>
                <w:b/>
                <w:bCs/>
                <w:spacing w:val="-2"/>
                <w:kern w:val="24"/>
                <w:szCs w:val="24"/>
                <w:lang w:val="kk-KZ"/>
              </w:rPr>
              <w:t>дербес іс-әрекеті</w:t>
            </w:r>
          </w:p>
          <w:p w:rsidR="007E0617" w:rsidRPr="002173C6" w:rsidRDefault="007E0617" w:rsidP="007E0617">
            <w:pPr>
              <w:spacing w:after="0" w:line="244" w:lineRule="auto"/>
              <w:ind w:left="142" w:right="121"/>
              <w:jc w:val="center"/>
              <w:rPr>
                <w:rFonts w:eastAsia="Calibri"/>
                <w:b/>
                <w:bCs/>
                <w:color w:val="000000"/>
                <w:kern w:val="24"/>
                <w:szCs w:val="24"/>
                <w:lang w:val="kk-KZ"/>
              </w:rPr>
            </w:pPr>
            <w:r w:rsidRPr="002173C6">
              <w:rPr>
                <w:rFonts w:eastAsia="Arial"/>
                <w:b/>
                <w:bCs/>
                <w:spacing w:val="-2"/>
                <w:kern w:val="24"/>
                <w:szCs w:val="24"/>
                <w:lang w:val="kk-KZ"/>
              </w:rPr>
              <w:t>(баяу қимылды ойындар, үстел үсті ойындары, бейнелеу әрекеті,</w:t>
            </w:r>
            <w:r w:rsidRPr="002173C6">
              <w:rPr>
                <w:rFonts w:eastAsia="Calibri"/>
                <w:b/>
                <w:bCs/>
                <w:color w:val="000000"/>
                <w:kern w:val="24"/>
                <w:szCs w:val="24"/>
                <w:lang w:val="kk-KZ"/>
              </w:rPr>
              <w:t xml:space="preserve">эксперимент, </w:t>
            </w:r>
            <w:r w:rsidRPr="002173C6">
              <w:rPr>
                <w:rFonts w:eastAsia="Arial"/>
                <w:b/>
                <w:bCs/>
                <w:color w:val="000000"/>
                <w:spacing w:val="-2"/>
                <w:kern w:val="24"/>
                <w:szCs w:val="24"/>
                <w:lang w:val="kk-KZ"/>
              </w:rPr>
              <w:t xml:space="preserve">кітаптар қарау және </w:t>
            </w:r>
            <w:r w:rsidRPr="002173C6">
              <w:rPr>
                <w:rFonts w:eastAsia="Calibri"/>
                <w:b/>
                <w:bCs/>
                <w:color w:val="000000"/>
                <w:kern w:val="24"/>
                <w:szCs w:val="24"/>
                <w:lang w:val="kk-KZ"/>
              </w:rPr>
              <w:t>өзіне-өзі қызмет ету,</w:t>
            </w:r>
            <w:r w:rsidRPr="002173C6">
              <w:rPr>
                <w:rFonts w:eastAsia="Arial"/>
                <w:b/>
                <w:bCs/>
                <w:color w:val="000000"/>
                <w:spacing w:val="-2"/>
                <w:kern w:val="24"/>
                <w:szCs w:val="24"/>
                <w:lang w:val="kk-KZ"/>
              </w:rPr>
              <w:t xml:space="preserve"> тағы басқа іс-әрекеттер)</w:t>
            </w:r>
          </w:p>
        </w:tc>
        <w:tc>
          <w:tcPr>
            <w:tcW w:w="12899" w:type="dxa"/>
            <w:gridSpan w:val="13"/>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ind w:left="155" w:right="121"/>
              <w:jc w:val="center"/>
              <w:rPr>
                <w:rFonts w:eastAsia="Calibri"/>
                <w:b/>
                <w:bCs/>
                <w:color w:val="000000"/>
                <w:kern w:val="24"/>
                <w:szCs w:val="24"/>
                <w:lang w:val="kk-KZ"/>
              </w:rPr>
            </w:pPr>
            <w:r w:rsidRPr="002173C6">
              <w:rPr>
                <w:rFonts w:eastAsia="Calibri"/>
                <w:b/>
                <w:bCs/>
                <w:color w:val="000000"/>
                <w:kern w:val="24"/>
                <w:szCs w:val="24"/>
                <w:lang w:val="kk-KZ"/>
              </w:rPr>
              <w:t>Перспективалық жоспарда қойылған міндеттерді іске асыру</w:t>
            </w:r>
          </w:p>
        </w:tc>
      </w:tr>
      <w:tr w:rsidR="007E0617" w:rsidRPr="00441125" w:rsidTr="007E0617">
        <w:trPr>
          <w:trHeight w:val="745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 xml:space="preserve">Картотека №27 </w:t>
            </w:r>
          </w:p>
          <w:p w:rsidR="007E0617" w:rsidRPr="002173C6" w:rsidRDefault="007E0617" w:rsidP="007E0617">
            <w:pPr>
              <w:spacing w:after="0" w:line="240" w:lineRule="auto"/>
              <w:jc w:val="center"/>
              <w:rPr>
                <w:rFonts w:ascii="Calibri" w:hAnsi="Calibri"/>
                <w:color w:val="000000"/>
                <w:sz w:val="20"/>
                <w:lang w:val="kk-KZ" w:eastAsia="ru-RU"/>
              </w:rPr>
            </w:pPr>
            <w:r w:rsidRPr="002173C6">
              <w:rPr>
                <w:b/>
                <w:bCs/>
                <w:iCs/>
                <w:color w:val="000000"/>
                <w:szCs w:val="24"/>
                <w:lang w:val="kk-KZ" w:eastAsia="ru-RU"/>
              </w:rPr>
              <w:t>Үстел үсті ойыны: «Пальтоның түймесін өткіз»</w:t>
            </w:r>
          </w:p>
          <w:p w:rsidR="007E0617" w:rsidRPr="002173C6" w:rsidRDefault="007E0617" w:rsidP="007E0617">
            <w:pPr>
              <w:spacing w:after="0" w:line="240" w:lineRule="auto"/>
              <w:jc w:val="center"/>
              <w:rPr>
                <w:b/>
                <w:bCs/>
                <w:szCs w:val="24"/>
                <w:lang w:val="kk-KZ" w:eastAsia="ru-RU"/>
              </w:rPr>
            </w:pPr>
            <w:r w:rsidRPr="002173C6">
              <w:rPr>
                <w:b/>
                <w:color w:val="000000"/>
                <w:szCs w:val="24"/>
                <w:lang w:val="kk-KZ" w:eastAsia="ru-RU"/>
              </w:rPr>
              <w:t>Мақсаты:</w:t>
            </w:r>
            <w:r w:rsidRPr="002173C6">
              <w:rPr>
                <w:color w:val="000000"/>
                <w:szCs w:val="24"/>
                <w:lang w:val="kk-KZ" w:eastAsia="ru-RU"/>
              </w:rPr>
              <w:t xml:space="preserve"> саусақтардың кішкентай бұлшықеттерін жаттықтыру. Балаларды тәрбиешінің нұсқауы бойынша әрекеттерді дәл орындауға шақыру. Дәлдік пен зейінді тәрбиелеу.</w:t>
            </w: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28</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«Дөңгелек затты қозға»</w:t>
            </w:r>
          </w:p>
          <w:p w:rsidR="007E0617" w:rsidRPr="002173C6" w:rsidRDefault="007E0617" w:rsidP="007E0617">
            <w:pPr>
              <w:spacing w:after="0" w:line="0" w:lineRule="atLeast"/>
              <w:jc w:val="both"/>
              <w:rPr>
                <w:rFonts w:ascii="Calibri" w:hAnsi="Calibri"/>
                <w:color w:val="000000"/>
                <w:sz w:val="20"/>
                <w:lang w:val="kk-KZ" w:eastAsia="ru-RU"/>
              </w:rPr>
            </w:pPr>
            <w:r w:rsidRPr="002173C6">
              <w:rPr>
                <w:b/>
                <w:bCs/>
                <w:iCs/>
                <w:color w:val="000000"/>
                <w:szCs w:val="24"/>
                <w:lang w:val="kk-KZ" w:eastAsia="ru-RU"/>
              </w:rPr>
              <w:t>Мақсаты:</w:t>
            </w:r>
            <w:r w:rsidRPr="002173C6">
              <w:rPr>
                <w:bCs/>
                <w:iCs/>
                <w:color w:val="000000"/>
                <w:szCs w:val="24"/>
                <w:lang w:val="kk-KZ" w:eastAsia="ru-RU"/>
              </w:rPr>
              <w:t xml:space="preserve"> балаларда заттардың пішіні туралы түсінік қалыптастыру. Визуалды-моторлық үйлестіруді дамыту. Сабаққа деген оң көзқарас пен қызығушылықты тәрбиелеу.</w:t>
            </w: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eastAsia="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сурет салу</w:t>
            </w:r>
          </w:p>
          <w:p w:rsidR="007E0617" w:rsidRPr="002173C6" w:rsidRDefault="007E0617" w:rsidP="007E0617">
            <w:pPr>
              <w:spacing w:after="0" w:line="240" w:lineRule="auto"/>
              <w:jc w:val="center"/>
              <w:rPr>
                <w:rFonts w:eastAsia="Calibri"/>
                <w:szCs w:val="24"/>
                <w:lang w:val="kk-KZ" w:eastAsia="kk-KZ"/>
              </w:rPr>
            </w:pPr>
            <w:r w:rsidRPr="002173C6">
              <w:rPr>
                <w:rFonts w:eastAsia="Calibri"/>
                <w:b/>
                <w:szCs w:val="24"/>
                <w:lang w:val="kk-KZ" w:eastAsia="kk-KZ"/>
              </w:rPr>
              <w:t>(Сурет салу-шығармашылық іс-әрекеті</w:t>
            </w:r>
            <w:r w:rsidRPr="002173C6">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29</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«Шарф байла»</w:t>
            </w:r>
          </w:p>
          <w:p w:rsidR="007E0617" w:rsidRPr="002173C6" w:rsidRDefault="007E0617" w:rsidP="007E0617">
            <w:pPr>
              <w:spacing w:after="0" w:line="240" w:lineRule="auto"/>
              <w:jc w:val="both"/>
              <w:rPr>
                <w:bCs/>
                <w:iCs/>
                <w:color w:val="000000"/>
                <w:szCs w:val="24"/>
                <w:lang w:val="kk-KZ" w:eastAsia="ru-RU"/>
              </w:rPr>
            </w:pPr>
            <w:r w:rsidRPr="002173C6">
              <w:rPr>
                <w:b/>
                <w:bCs/>
                <w:iCs/>
                <w:color w:val="000000"/>
                <w:szCs w:val="24"/>
                <w:lang w:val="kk-KZ" w:eastAsia="ru-RU"/>
              </w:rPr>
              <w:t xml:space="preserve">Мақсаты: </w:t>
            </w:r>
            <w:r w:rsidRPr="002173C6">
              <w:rPr>
                <w:bCs/>
                <w:iCs/>
                <w:color w:val="000000"/>
                <w:szCs w:val="24"/>
                <w:lang w:val="kk-KZ" w:eastAsia="ru-RU"/>
              </w:rPr>
              <w:t>саусақтардың ұсақ моторикасын жетілдіру. Шарфты екі қолмен байлауға шақырыңыз. Зейінді, зейінді, оң нәтижеге жетуге деген ұмтылысты тәрбиелеу.</w:t>
            </w:r>
          </w:p>
          <w:p w:rsidR="007E0617" w:rsidRPr="002173C6" w:rsidRDefault="007E0617" w:rsidP="007E0617">
            <w:pPr>
              <w:spacing w:after="0" w:line="240" w:lineRule="auto"/>
              <w:jc w:val="center"/>
              <w:rPr>
                <w:rFonts w:eastAsia="Calibri"/>
                <w:b/>
                <w:szCs w:val="24"/>
                <w:lang w:val="kk-KZ"/>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30</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«Жүз, қайық»</w:t>
            </w:r>
          </w:p>
          <w:p w:rsidR="007E0617" w:rsidRPr="002173C6" w:rsidRDefault="007E0617" w:rsidP="007E0617">
            <w:pPr>
              <w:spacing w:after="0" w:line="240" w:lineRule="auto"/>
              <w:jc w:val="center"/>
              <w:rPr>
                <w:b/>
                <w:bCs/>
                <w:szCs w:val="24"/>
                <w:lang w:val="kk-KZ" w:eastAsia="ru-RU"/>
              </w:rPr>
            </w:pPr>
            <w:r w:rsidRPr="002173C6">
              <w:rPr>
                <w:b/>
                <w:bCs/>
                <w:iCs/>
                <w:color w:val="000000"/>
                <w:szCs w:val="24"/>
                <w:lang w:val="kk-KZ" w:eastAsia="ru-RU"/>
              </w:rPr>
              <w:t>Мақсаты:</w:t>
            </w:r>
            <w:r w:rsidRPr="002173C6">
              <w:rPr>
                <w:bCs/>
                <w:iCs/>
                <w:color w:val="000000"/>
                <w:szCs w:val="24"/>
                <w:lang w:val="kk-KZ" w:eastAsia="ru-RU"/>
              </w:rPr>
              <w:t>балаларда таяқшаны игеру дағдыларын қалыптастыру. Қол қимылдарын үйлестіруді дамыту. Табандылықты, мақсатқа жетуге деген ұмтылысты тәрбиелеу, нәтижеден қуаныш сезімін ояту.</w:t>
            </w:r>
          </w:p>
          <w:p w:rsidR="007E0617" w:rsidRPr="002173C6" w:rsidRDefault="007E0617" w:rsidP="007E0617">
            <w:pPr>
              <w:spacing w:after="0" w:line="240" w:lineRule="auto"/>
              <w:jc w:val="center"/>
              <w:rPr>
                <w:b/>
                <w:iCs/>
                <w:szCs w:val="24"/>
                <w:lang w:val="kk-KZ"/>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iCs/>
                <w:szCs w:val="24"/>
                <w:lang w:val="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құрастыру</w:t>
            </w:r>
          </w:p>
          <w:p w:rsidR="007E0617" w:rsidRPr="002173C6" w:rsidRDefault="007E0617" w:rsidP="007E0617">
            <w:pPr>
              <w:spacing w:after="0" w:line="240" w:lineRule="auto"/>
              <w:jc w:val="center"/>
              <w:rPr>
                <w:i/>
                <w:szCs w:val="24"/>
                <w:lang w:val="kk-KZ"/>
              </w:rPr>
            </w:pPr>
            <w:r w:rsidRPr="002173C6">
              <w:rPr>
                <w:rFonts w:eastAsia="Calibri"/>
                <w:b/>
                <w:szCs w:val="24"/>
                <w:lang w:val="kk-KZ" w:eastAsia="kk-KZ"/>
              </w:rPr>
              <w:t>(Құрастыру-шығармашылық іс-әрекеті</w:t>
            </w:r>
            <w:r w:rsidRPr="002173C6">
              <w:rPr>
                <w:rFonts w:eastAsia="Calibri"/>
                <w:szCs w:val="24"/>
                <w:lang w:val="kk-KZ" w:eastAsia="kk-KZ"/>
              </w:rPr>
              <w:t>)</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31</w:t>
            </w:r>
          </w:p>
          <w:p w:rsidR="007E0617" w:rsidRPr="002173C6" w:rsidRDefault="007E0617" w:rsidP="007E0617">
            <w:pPr>
              <w:spacing w:after="0" w:line="240" w:lineRule="auto"/>
              <w:jc w:val="center"/>
              <w:rPr>
                <w:rFonts w:ascii="Calibri" w:hAnsi="Calibri"/>
                <w:color w:val="000000"/>
                <w:sz w:val="20"/>
                <w:lang w:val="kk-KZ" w:eastAsia="ru-RU"/>
              </w:rPr>
            </w:pPr>
            <w:r w:rsidRPr="002173C6">
              <w:rPr>
                <w:b/>
                <w:bCs/>
                <w:iCs/>
                <w:color w:val="000000"/>
                <w:szCs w:val="24"/>
                <w:lang w:val="kk-KZ" w:eastAsia="ru-RU"/>
              </w:rPr>
              <w:t>Үстел үсті ойыны: «Бау»</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қолдың ұсақ қимылдары мен визуалды бақылауды үйлестіруді дамыту. Дәлдікке тәрбиелеу.</w:t>
            </w:r>
          </w:p>
          <w:p w:rsidR="007E0617" w:rsidRPr="002173C6" w:rsidRDefault="007E0617" w:rsidP="007E0617">
            <w:pPr>
              <w:shd w:val="clear" w:color="auto" w:fill="FFFFFF"/>
              <w:spacing w:after="0" w:afterAutospacing="1" w:line="240" w:lineRule="auto"/>
              <w:jc w:val="center"/>
              <w:rPr>
                <w:b/>
                <w:iCs/>
                <w:szCs w:val="24"/>
                <w:lang w:val="kk-KZ" w:eastAsia="ru-RU"/>
              </w:rPr>
            </w:pPr>
            <w:r w:rsidRPr="002173C6">
              <w:rPr>
                <w:bCs/>
                <w:i/>
                <w:szCs w:val="24"/>
                <w:lang w:val="kk-KZ" w:eastAsia="ru-RU"/>
              </w:rPr>
              <w:t>(</w:t>
            </w:r>
            <w:r w:rsidRPr="002173C6">
              <w:rPr>
                <w:b/>
                <w:bCs/>
                <w:szCs w:val="24"/>
                <w:lang w:val="kk-KZ" w:eastAsia="ru-RU"/>
              </w:rPr>
              <w:t>Сөйлеуді дамыту, қоршаған ортамен таныстыру, математика негіздері-қарым-қатынас, танымдық іс-әрекет)</w:t>
            </w: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p w:rsidR="007E0617" w:rsidRPr="002173C6" w:rsidRDefault="007E0617" w:rsidP="007E0617">
            <w:pPr>
              <w:shd w:val="clear" w:color="auto" w:fill="FFFFFF"/>
              <w:spacing w:before="100" w:beforeAutospacing="1" w:after="0" w:afterAutospacing="1" w:line="240" w:lineRule="auto"/>
              <w:rPr>
                <w:b/>
                <w:bCs/>
                <w:iCs/>
                <w:szCs w:val="24"/>
                <w:lang w:val="kk-KZ" w:eastAsia="ru-RU"/>
              </w:rPr>
            </w:pPr>
          </w:p>
        </w:tc>
      </w:tr>
      <w:tr w:rsidR="007E0617" w:rsidRPr="00441125" w:rsidTr="007E0617">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jc w:val="center"/>
              <w:rPr>
                <w:szCs w:val="24"/>
              </w:rPr>
            </w:pPr>
            <w:r w:rsidRPr="002173C6">
              <w:rPr>
                <w:rFonts w:eastAsia="Arial"/>
                <w:b/>
                <w:bCs/>
                <w:color w:val="000000"/>
                <w:kern w:val="24"/>
                <w:szCs w:val="24"/>
              </w:rPr>
              <w:lastRenderedPageBreak/>
              <w:t>Таңертенгі жаттығу</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pStyle w:val="a4"/>
              <w:jc w:val="center"/>
              <w:rPr>
                <w:rFonts w:ascii="Times New Roman" w:eastAsia="Calibri" w:hAnsi="Times New Roman" w:cs="Times New Roman"/>
                <w:b/>
                <w:szCs w:val="24"/>
                <w:lang w:val="kk-KZ" w:eastAsia="ru-RU"/>
              </w:rPr>
            </w:pPr>
            <w:r w:rsidRPr="002173C6">
              <w:rPr>
                <w:rFonts w:ascii="Times New Roman" w:eastAsia="Calibri" w:hAnsi="Times New Roman" w:cs="Times New Roman"/>
                <w:b/>
                <w:color w:val="000000"/>
                <w:kern w:val="24"/>
                <w:szCs w:val="24"/>
                <w:lang w:val="kk-KZ"/>
              </w:rPr>
              <w:t>КАРТОТЕКА №8ТАҢҒЫ ГИМНАСТИКА КЕШЕНІ</w:t>
            </w:r>
            <w:r w:rsidRPr="002173C6">
              <w:rPr>
                <w:rFonts w:ascii="Times New Roman" w:eastAsia="Calibri" w:hAnsi="Times New Roman" w:cs="Times New Roman"/>
                <w:szCs w:val="24"/>
                <w:lang w:val="kk-KZ" w:eastAsia="ru-RU"/>
              </w:rPr>
              <w:br/>
              <w:t>1. Тәрбиешінің артынан шеңбер бойында жай жүру, аяқтың ұшымен жүру.</w:t>
            </w:r>
            <w:r w:rsidRPr="002173C6">
              <w:rPr>
                <w:rFonts w:ascii="Times New Roman" w:eastAsia="Calibri" w:hAnsi="Times New Roman" w:cs="Times New Roman"/>
                <w:szCs w:val="24"/>
                <w:lang w:val="kk-KZ" w:eastAsia="ru-RU"/>
              </w:rPr>
              <w:br/>
              <w:t>2. Б. қ. – аяқты алшақ қойып, қолды төменде,</w:t>
            </w:r>
            <w:r w:rsidRPr="002173C6">
              <w:rPr>
                <w:rFonts w:ascii="Times New Roman" w:eastAsia="Calibri" w:hAnsi="Times New Roman" w:cs="Times New Roman"/>
                <w:szCs w:val="24"/>
                <w:lang w:val="kk-KZ" w:eastAsia="ru-RU"/>
              </w:rPr>
              <w:br/>
              <w:t>1 - қолды алға созамыз.</w:t>
            </w:r>
            <w:r w:rsidRPr="002173C6">
              <w:rPr>
                <w:rFonts w:ascii="Times New Roman" w:eastAsia="Calibri" w:hAnsi="Times New Roman" w:cs="Times New Roman"/>
                <w:szCs w:val="24"/>
                <w:lang w:val="kk-KZ" w:eastAsia="ru-RU"/>
              </w:rPr>
              <w:br/>
              <w:t>2 - қолды жоғары көтереміз.</w:t>
            </w:r>
            <w:r w:rsidRPr="002173C6">
              <w:rPr>
                <w:rFonts w:ascii="Times New Roman" w:eastAsia="Calibri" w:hAnsi="Times New Roman" w:cs="Times New Roman"/>
                <w:szCs w:val="24"/>
                <w:lang w:val="kk-KZ" w:eastAsia="ru-RU"/>
              </w:rPr>
              <w:br/>
              <w:t>3 - бірінші қалыпқа келеміз. (3 - 4 рет)</w:t>
            </w:r>
            <w:r w:rsidRPr="002173C6">
              <w:rPr>
                <w:rFonts w:ascii="Times New Roman" w:eastAsia="Calibri" w:hAnsi="Times New Roman" w:cs="Times New Roman"/>
                <w:szCs w:val="24"/>
                <w:lang w:val="kk-KZ" w:eastAsia="ru-RU"/>
              </w:rPr>
              <w:br/>
              <w:t>3. Б. қ. – аяқты алшақ, қолды белге қойып,</w:t>
            </w:r>
            <w:r w:rsidRPr="002173C6">
              <w:rPr>
                <w:rFonts w:ascii="Times New Roman" w:eastAsia="Calibri" w:hAnsi="Times New Roman" w:cs="Times New Roman"/>
                <w:szCs w:val="24"/>
                <w:lang w:val="kk-KZ" w:eastAsia="ru-RU"/>
              </w:rPr>
              <w:br/>
              <w:t>«Сағаттың тілі»</w:t>
            </w:r>
            <w:r w:rsidRPr="002173C6">
              <w:rPr>
                <w:rFonts w:ascii="Times New Roman" w:eastAsia="Calibri" w:hAnsi="Times New Roman" w:cs="Times New Roman"/>
                <w:szCs w:val="24"/>
                <w:lang w:val="kk-KZ" w:eastAsia="ru-RU"/>
              </w:rPr>
              <w:br/>
              <w:t>1 - оңға иілеміз</w:t>
            </w:r>
            <w:r w:rsidRPr="002173C6">
              <w:rPr>
                <w:rFonts w:ascii="Times New Roman" w:eastAsia="Calibri" w:hAnsi="Times New Roman" w:cs="Times New Roman"/>
                <w:szCs w:val="24"/>
                <w:lang w:val="kk-KZ" w:eastAsia="ru-RU"/>
              </w:rPr>
              <w:br/>
              <w:t>2 - солға иілеміз</w:t>
            </w:r>
            <w:r w:rsidRPr="002173C6">
              <w:rPr>
                <w:rFonts w:ascii="Times New Roman" w:eastAsia="Calibri" w:hAnsi="Times New Roman" w:cs="Times New Roman"/>
                <w:szCs w:val="24"/>
                <w:lang w:val="kk-KZ" w:eastAsia="ru-RU"/>
              </w:rPr>
              <w:br/>
            </w:r>
            <w:r w:rsidRPr="002173C6">
              <w:rPr>
                <w:rFonts w:ascii="Times New Roman" w:eastAsia="Calibri" w:hAnsi="Times New Roman" w:cs="Times New Roman"/>
                <w:szCs w:val="24"/>
                <w:lang w:val="kk-KZ" w:eastAsia="ru-RU"/>
              </w:rPr>
              <w:lastRenderedPageBreak/>
              <w:t>Бірнеше рет қайталаймыз.(5 - 6 рет)</w:t>
            </w:r>
            <w:r w:rsidRPr="002173C6">
              <w:rPr>
                <w:rFonts w:ascii="Times New Roman" w:eastAsia="Calibri" w:hAnsi="Times New Roman" w:cs="Times New Roman"/>
                <w:szCs w:val="24"/>
                <w:lang w:val="kk-KZ" w:eastAsia="ru-RU"/>
              </w:rPr>
              <w:br/>
              <w:t>4. Б. қ. – аяқты алшақ, қолды төмен басымызбен оңға, солға иілу. (4 - 5 рет)</w:t>
            </w:r>
            <w:r w:rsidRPr="002173C6">
              <w:rPr>
                <w:rFonts w:ascii="Times New Roman" w:eastAsia="Calibri" w:hAnsi="Times New Roman" w:cs="Times New Roman"/>
                <w:szCs w:val="24"/>
                <w:lang w:val="kk-KZ" w:eastAsia="ru-RU"/>
              </w:rPr>
              <w:br/>
              <w:t>5. «Қарлығаш» болып ұшамыз</w:t>
            </w:r>
            <w:r w:rsidRPr="002173C6">
              <w:rPr>
                <w:rFonts w:ascii="Times New Roman" w:eastAsia="Calibri" w:hAnsi="Times New Roman" w:cs="Times New Roman"/>
                <w:szCs w:val="24"/>
                <w:lang w:val="kk-KZ" w:eastAsia="ru-RU"/>
              </w:rPr>
              <w:br/>
              <w:t>6. «Қоян» сияқты секіреміз.</w:t>
            </w:r>
            <w:r w:rsidRPr="002173C6">
              <w:rPr>
                <w:rFonts w:ascii="Times New Roman" w:eastAsia="Calibri" w:hAnsi="Times New Roman" w:cs="Times New Roman"/>
                <w:szCs w:val="24"/>
                <w:lang w:val="kk-KZ" w:eastAsia="ru-RU"/>
              </w:rPr>
              <w:br/>
              <w:t>7. Жай жүру, дем алу.</w:t>
            </w:r>
          </w:p>
        </w:tc>
      </w:tr>
      <w:tr w:rsidR="007E0617" w:rsidRPr="00441125" w:rsidTr="007E0617">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rPr>
                <w:szCs w:val="24"/>
              </w:rPr>
            </w:pPr>
            <w:r w:rsidRPr="002173C6">
              <w:rPr>
                <w:rFonts w:eastAsia="Arial"/>
                <w:b/>
                <w:bCs/>
                <w:color w:val="000000"/>
                <w:spacing w:val="-2"/>
                <w:kern w:val="24"/>
                <w:szCs w:val="24"/>
              </w:rPr>
              <w:lastRenderedPageBreak/>
              <w:t xml:space="preserve">Таңғы ас </w:t>
            </w:r>
          </w:p>
          <w:p w:rsidR="007E0617" w:rsidRPr="002173C6" w:rsidRDefault="007E0617" w:rsidP="007E0617">
            <w:pPr>
              <w:spacing w:after="0" w:line="287" w:lineRule="exact"/>
              <w:ind w:left="142" w:right="121"/>
              <w:rPr>
                <w:szCs w:val="24"/>
              </w:rPr>
            </w:pPr>
            <w:r w:rsidRPr="002173C6">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rPr>
              <w:t xml:space="preserve">Гигиеналықшаралар: </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color w:val="000000"/>
                <w:kern w:val="24"/>
                <w:szCs w:val="24"/>
                <w:lang w:val="kk-KZ"/>
              </w:rPr>
              <w:t>Мақсаты:</w:t>
            </w:r>
            <w:r w:rsidRPr="002173C6">
              <w:rPr>
                <w:rFonts w:eastAsia="Calibri"/>
                <w:color w:val="000000"/>
                <w:kern w:val="24"/>
                <w:szCs w:val="24"/>
                <w:lang w:val="kk-KZ"/>
              </w:rPr>
              <w:t xml:space="preserve"> мәдени-гигиеналық дағдыларды қалыптастыру: </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білеміз, білеміз, иә, иә,</w:t>
            </w:r>
          </w:p>
          <w:p w:rsidR="007E0617" w:rsidRPr="002173C6" w:rsidRDefault="007E0617" w:rsidP="007E0617">
            <w:pPr>
              <w:spacing w:after="0" w:line="240" w:lineRule="auto"/>
              <w:jc w:val="center"/>
              <w:rPr>
                <w:szCs w:val="24"/>
                <w:lang w:val="kk-KZ" w:eastAsia="ru-RU"/>
              </w:rPr>
            </w:pPr>
            <w:r w:rsidRPr="002173C6">
              <w:rPr>
                <w:szCs w:val="24"/>
                <w:lang w:val="kk-KZ" w:eastAsia="ru-RU"/>
              </w:rPr>
              <w:t>Су қайда шашырайды.</w:t>
            </w:r>
          </w:p>
          <w:p w:rsidR="007E0617" w:rsidRPr="002173C6" w:rsidRDefault="007E0617" w:rsidP="007E0617">
            <w:pPr>
              <w:spacing w:after="0" w:line="240" w:lineRule="auto"/>
              <w:jc w:val="center"/>
              <w:rPr>
                <w:szCs w:val="24"/>
                <w:lang w:val="kk-KZ" w:eastAsia="ru-RU"/>
              </w:rPr>
            </w:pPr>
            <w:r w:rsidRPr="002173C6">
              <w:rPr>
                <w:szCs w:val="24"/>
                <w:lang w:val="kk-KZ" w:eastAsia="ru-RU"/>
              </w:rPr>
              <w:t>Шығыңыз, су ханшайымы,</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жуынуға келдік!</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көңілді,</w:t>
            </w:r>
          </w:p>
          <w:p w:rsidR="007E0617" w:rsidRPr="002173C6" w:rsidRDefault="007E0617" w:rsidP="007E0617">
            <w:pPr>
              <w:spacing w:after="0" w:line="240" w:lineRule="auto"/>
              <w:jc w:val="center"/>
              <w:rPr>
                <w:szCs w:val="24"/>
                <w:lang w:val="kk-KZ" w:eastAsia="ru-RU"/>
              </w:rPr>
            </w:pPr>
            <w:r w:rsidRPr="002173C6">
              <w:rPr>
                <w:szCs w:val="24"/>
                <w:lang w:val="kk-KZ" w:eastAsia="ru-RU"/>
              </w:rPr>
              <w:t>Қолымызды жуамыз!</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rFonts w:eastAsia="Calibri"/>
                <w:b/>
                <w:color w:val="000000"/>
                <w:kern w:val="24"/>
                <w:szCs w:val="24"/>
                <w:lang w:val="kk-KZ"/>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Үйрек- үйрек,</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Мысық-марғау,</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Тышқан-тышқан,</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Түскі асқа келіңдер.</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Үйректер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Мысықтар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Тышқандар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Ал сен - әлі жоқ жеген жоқсың?</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Тамақты тауысып жейміз,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Аспай апайларға рахмет айтамыз!</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w:t>
            </w:r>
            <w:r w:rsidRPr="002173C6">
              <w:rPr>
                <w:rFonts w:eastAsia="Calibri"/>
                <w:color w:val="000000"/>
                <w:kern w:val="24"/>
                <w:szCs w:val="24"/>
                <w:lang w:val="kk-KZ"/>
              </w:rPr>
              <w:lastRenderedPageBreak/>
              <w:t>қалыптастыру, тамақ ішкенде сөйлемеу, тамақтанып болғаннан кейін алғыс айту)</w:t>
            </w:r>
          </w:p>
          <w:p w:rsidR="007E0617" w:rsidRPr="002173C6" w:rsidRDefault="007E0617" w:rsidP="007E0617">
            <w:pPr>
              <w:spacing w:after="0" w:line="254" w:lineRule="auto"/>
              <w:ind w:left="142" w:right="121"/>
              <w:rPr>
                <w:szCs w:val="24"/>
                <w:lang w:val="kk-KZ"/>
              </w:rPr>
            </w:pPr>
          </w:p>
          <w:p w:rsidR="007E0617" w:rsidRPr="002173C6" w:rsidRDefault="007E0617" w:rsidP="007E0617">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lang w:val="kk-KZ"/>
              </w:rPr>
              <w:lastRenderedPageBreak/>
              <w:t xml:space="preserve">Гигиеналық шаралар: </w:t>
            </w:r>
          </w:p>
          <w:p w:rsidR="007E0617" w:rsidRPr="002173C6" w:rsidRDefault="007E0617" w:rsidP="007E0617">
            <w:pPr>
              <w:spacing w:after="0" w:line="240" w:lineRule="auto"/>
              <w:jc w:val="center"/>
              <w:rPr>
                <w:b/>
                <w:szCs w:val="24"/>
                <w:lang w:val="kk-KZ" w:eastAsia="ru-RU"/>
              </w:rPr>
            </w:pPr>
            <w:r w:rsidRPr="002173C6">
              <w:rPr>
                <w:b/>
                <w:szCs w:val="24"/>
                <w:lang w:val="kk-KZ" w:eastAsia="ru-RU"/>
              </w:rPr>
              <w:t>Көркем сөз:</w:t>
            </w:r>
          </w:p>
          <w:p w:rsidR="007E0617" w:rsidRPr="002173C6" w:rsidRDefault="007E0617" w:rsidP="007E0617">
            <w:pPr>
              <w:spacing w:after="0" w:line="240" w:lineRule="auto"/>
              <w:jc w:val="center"/>
              <w:rPr>
                <w:szCs w:val="24"/>
                <w:lang w:val="kk-KZ" w:eastAsia="ru-RU"/>
              </w:rPr>
            </w:pPr>
            <w:r w:rsidRPr="002173C6">
              <w:rPr>
                <w:szCs w:val="24"/>
                <w:lang w:val="kk-KZ" w:eastAsia="ru-RU"/>
              </w:rPr>
              <w:t>Дымқылдап күнде сен,</w:t>
            </w:r>
          </w:p>
          <w:p w:rsidR="007E0617" w:rsidRPr="002173C6" w:rsidRDefault="007E0617" w:rsidP="007E0617">
            <w:pPr>
              <w:spacing w:after="0" w:line="240" w:lineRule="auto"/>
              <w:jc w:val="center"/>
              <w:rPr>
                <w:szCs w:val="24"/>
                <w:lang w:val="kk-KZ" w:eastAsia="ru-RU"/>
              </w:rPr>
            </w:pPr>
            <w:r w:rsidRPr="002173C6">
              <w:rPr>
                <w:szCs w:val="24"/>
                <w:lang w:val="kk-KZ" w:eastAsia="ru-RU"/>
              </w:rPr>
              <w:t>Қолыңды сүйкесең.</w:t>
            </w:r>
          </w:p>
          <w:p w:rsidR="007E0617" w:rsidRPr="002173C6" w:rsidRDefault="007E0617" w:rsidP="007E0617">
            <w:pPr>
              <w:spacing w:after="0" w:line="240" w:lineRule="auto"/>
              <w:jc w:val="center"/>
              <w:rPr>
                <w:szCs w:val="24"/>
                <w:lang w:val="kk-KZ" w:eastAsia="ru-RU"/>
              </w:rPr>
            </w:pPr>
            <w:r w:rsidRPr="002173C6">
              <w:rPr>
                <w:szCs w:val="24"/>
                <w:lang w:val="kk-KZ" w:eastAsia="ru-RU"/>
              </w:rPr>
              <w:t>Кетіп кір-ыласың,</w:t>
            </w:r>
          </w:p>
          <w:p w:rsidR="007E0617" w:rsidRPr="002173C6" w:rsidRDefault="007E0617" w:rsidP="007E0617">
            <w:pPr>
              <w:spacing w:after="0" w:line="240" w:lineRule="auto"/>
              <w:jc w:val="center"/>
              <w:rPr>
                <w:szCs w:val="24"/>
                <w:lang w:val="kk-KZ" w:eastAsia="ru-RU"/>
              </w:rPr>
            </w:pPr>
            <w:r w:rsidRPr="002173C6">
              <w:rPr>
                <w:szCs w:val="24"/>
                <w:lang w:val="kk-KZ" w:eastAsia="ru-RU"/>
              </w:rPr>
              <w:t>Тап-таза боласың.</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Кім сүт ішсе,</w:t>
            </w:r>
            <w:r w:rsidRPr="002173C6">
              <w:rPr>
                <w:rFonts w:eastAsia="Calibri"/>
                <w:szCs w:val="24"/>
                <w:lang w:val="kk-KZ"/>
              </w:rPr>
              <w:br/>
              <w:t>Алысқа жүгіреді,</w:t>
            </w:r>
            <w:r w:rsidRPr="002173C6">
              <w:rPr>
                <w:rFonts w:eastAsia="Calibri"/>
                <w:szCs w:val="24"/>
                <w:lang w:val="kk-KZ"/>
              </w:rPr>
              <w:br/>
              <w:t>Биікке секіреді,</w:t>
            </w:r>
            <w:r w:rsidRPr="002173C6">
              <w:rPr>
                <w:rFonts w:eastAsia="Calibri"/>
                <w:szCs w:val="24"/>
                <w:lang w:val="kk-KZ"/>
              </w:rPr>
              <w:br/>
              <w:t>Ең күшті сол болады!</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szCs w:val="24"/>
                <w:lang w:val="kk-KZ" w:eastAsia="ru-RU"/>
              </w:rPr>
            </w:pPr>
            <w:r w:rsidRPr="002173C6">
              <w:rPr>
                <w:rFonts w:eastAsia="Calibri"/>
                <w:b/>
                <w:bCs/>
                <w:color w:val="000000"/>
                <w:kern w:val="24"/>
                <w:szCs w:val="24"/>
                <w:lang w:val="kk-KZ"/>
              </w:rPr>
              <w:t xml:space="preserve">Гигиеналық шаралар: </w:t>
            </w:r>
          </w:p>
          <w:p w:rsidR="007E0617" w:rsidRPr="002173C6" w:rsidRDefault="007E0617" w:rsidP="007E0617">
            <w:pPr>
              <w:spacing w:after="0" w:line="240" w:lineRule="auto"/>
              <w:jc w:val="center"/>
              <w:rPr>
                <w:b/>
                <w:szCs w:val="24"/>
                <w:lang w:val="kk-KZ" w:eastAsia="ru-RU"/>
              </w:rPr>
            </w:pPr>
            <w:r w:rsidRPr="002173C6">
              <w:rPr>
                <w:b/>
                <w:szCs w:val="24"/>
                <w:lang w:val="kk-KZ" w:eastAsia="ru-RU"/>
              </w:rPr>
              <w:t xml:space="preserve">Көркем сөз: </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білеміз, білеміз, иә, иә,</w:t>
            </w:r>
          </w:p>
          <w:p w:rsidR="007E0617" w:rsidRPr="002173C6" w:rsidRDefault="007E0617" w:rsidP="007E0617">
            <w:pPr>
              <w:spacing w:after="0" w:line="240" w:lineRule="auto"/>
              <w:jc w:val="center"/>
              <w:rPr>
                <w:szCs w:val="24"/>
                <w:lang w:val="kk-KZ" w:eastAsia="ru-RU"/>
              </w:rPr>
            </w:pPr>
            <w:r w:rsidRPr="002173C6">
              <w:rPr>
                <w:szCs w:val="24"/>
                <w:lang w:val="kk-KZ" w:eastAsia="ru-RU"/>
              </w:rPr>
              <w:t>Су қайда шашырайды.</w:t>
            </w:r>
          </w:p>
          <w:p w:rsidR="007E0617" w:rsidRPr="002173C6" w:rsidRDefault="007E0617" w:rsidP="007E0617">
            <w:pPr>
              <w:spacing w:after="0" w:line="240" w:lineRule="auto"/>
              <w:jc w:val="center"/>
              <w:rPr>
                <w:szCs w:val="24"/>
                <w:lang w:val="kk-KZ" w:eastAsia="ru-RU"/>
              </w:rPr>
            </w:pPr>
            <w:r w:rsidRPr="002173C6">
              <w:rPr>
                <w:szCs w:val="24"/>
                <w:lang w:val="kk-KZ" w:eastAsia="ru-RU"/>
              </w:rPr>
              <w:t>Шығыңыз, су ханшайымы,</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жуынуға келдік!</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көңілді,</w:t>
            </w:r>
          </w:p>
          <w:p w:rsidR="007E0617" w:rsidRPr="002173C6" w:rsidRDefault="007E0617" w:rsidP="007E0617">
            <w:pPr>
              <w:spacing w:after="0" w:line="240" w:lineRule="auto"/>
              <w:jc w:val="center"/>
              <w:rPr>
                <w:szCs w:val="24"/>
                <w:lang w:val="kk-KZ" w:eastAsia="ru-RU"/>
              </w:rPr>
            </w:pPr>
            <w:r w:rsidRPr="002173C6">
              <w:rPr>
                <w:szCs w:val="24"/>
                <w:lang w:val="kk-KZ" w:eastAsia="ru-RU"/>
              </w:rPr>
              <w:t>Қолымызды жуамыз!</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40" w:lineRule="auto"/>
              <w:jc w:val="both"/>
              <w:rPr>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Қарақұмық ботқасын,</w:t>
            </w:r>
            <w:r w:rsidRPr="002173C6">
              <w:rPr>
                <w:rFonts w:eastAsia="Calibri"/>
                <w:szCs w:val="24"/>
                <w:lang w:val="kk-KZ"/>
              </w:rPr>
              <w:br/>
              <w:t>Қайда пісірді? Пеште!</w:t>
            </w:r>
            <w:r w:rsidRPr="002173C6">
              <w:rPr>
                <w:rFonts w:eastAsia="Calibri"/>
                <w:szCs w:val="24"/>
                <w:lang w:val="kk-KZ"/>
              </w:rPr>
              <w:br/>
              <w:t>Біз жеу үшін пісірді,</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Өте дәмді ботқаны.</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t xml:space="preserve">Гигиеналық шаралар: </w:t>
            </w:r>
          </w:p>
          <w:p w:rsidR="007E0617" w:rsidRPr="002173C6" w:rsidRDefault="007E0617" w:rsidP="007E0617">
            <w:pPr>
              <w:spacing w:after="0" w:line="240" w:lineRule="auto"/>
              <w:ind w:right="260"/>
              <w:jc w:val="center"/>
              <w:rPr>
                <w:b/>
                <w:bCs/>
                <w:szCs w:val="24"/>
                <w:lang w:val="kk-KZ" w:eastAsia="ru-RU"/>
              </w:rPr>
            </w:pPr>
            <w:r w:rsidRPr="002173C6">
              <w:rPr>
                <w:b/>
                <w:bCs/>
                <w:szCs w:val="24"/>
                <w:lang w:val="kk-KZ" w:eastAsia="ru-RU"/>
              </w:rPr>
              <w:t>«Жуыну»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Мақсаты:</w:t>
            </w:r>
            <w:r w:rsidRPr="002173C6">
              <w:rPr>
                <w:bCs/>
                <w:szCs w:val="24"/>
                <w:lang w:val="kk-KZ" w:eastAsia="ru-RU"/>
              </w:rPr>
              <w:t xml:space="preserve"> баланы жуынуға үйрету.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Жабдық:</w:t>
            </w:r>
            <w:r w:rsidRPr="002173C6">
              <w:rPr>
                <w:bCs/>
                <w:szCs w:val="24"/>
                <w:lang w:val="kk-KZ" w:eastAsia="ru-RU"/>
              </w:rPr>
              <w:t xml:space="preserve"> айна, сүлгі.</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Ойын барысы:</w:t>
            </w:r>
            <w:r w:rsidRPr="002173C6">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Шығыңдар, су, біз бетімізді жууға келдік!</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Бірте-бірте алақанға құйыңдар...</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Жоқ, аздап емес-батылдық,</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Біз көңілді жуамыз!</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xml:space="preserve">Жуынудың соңында тәрбиеші балаға бетін сүлгімен құрғатуды үйретеді, Айнаға </w:t>
            </w:r>
            <w:r w:rsidRPr="002173C6">
              <w:rPr>
                <w:bCs/>
                <w:szCs w:val="24"/>
                <w:lang w:val="kk-KZ" w:eastAsia="ru-RU"/>
              </w:rPr>
              <w:lastRenderedPageBreak/>
              <w:t>қарауды сұрайды, былай дейді: «Әй, қандай таза бала, айнаға өзіңе қара!».</w:t>
            </w:r>
          </w:p>
          <w:p w:rsidR="007E0617" w:rsidRPr="002173C6" w:rsidRDefault="007E0617" w:rsidP="007E0617">
            <w:pPr>
              <w:spacing w:after="0" w:line="254" w:lineRule="auto"/>
              <w:ind w:right="121"/>
              <w:jc w:val="center"/>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rFonts w:eastAsia="Calibri"/>
                <w:color w:val="000000"/>
                <w:kern w:val="24"/>
                <w:szCs w:val="24"/>
                <w:lang w:val="kk-KZ"/>
              </w:rPr>
            </w:pPr>
          </w:p>
          <w:p w:rsidR="007E0617" w:rsidRPr="002173C6" w:rsidRDefault="007E0617" w:rsidP="007E0617">
            <w:pPr>
              <w:spacing w:after="0" w:line="254" w:lineRule="auto"/>
              <w:ind w:left="141" w:right="121"/>
              <w:rPr>
                <w:rFonts w:eastAsia="Calibri"/>
                <w:b/>
                <w:color w:val="000000"/>
                <w:kern w:val="24"/>
                <w:szCs w:val="24"/>
                <w:lang w:val="kk-KZ"/>
              </w:rPr>
            </w:pPr>
            <w:r w:rsidRPr="002173C6">
              <w:rPr>
                <w:rFonts w:eastAsia="Calibri"/>
                <w:b/>
                <w:color w:val="000000"/>
                <w:kern w:val="24"/>
                <w:szCs w:val="24"/>
                <w:lang w:val="kk-KZ"/>
              </w:rPr>
              <w:t xml:space="preserve"> Тамақтану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Терең және ұсақ,</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Тәрелкеде кемелер.</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Міне, кеме жүзеді,</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Аузымызға келеді.</w:t>
            </w:r>
          </w:p>
          <w:p w:rsidR="007E0617" w:rsidRPr="002173C6" w:rsidRDefault="007E0617" w:rsidP="007E0617">
            <w:pPr>
              <w:spacing w:after="0" w:line="254" w:lineRule="auto"/>
              <w:ind w:left="141"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260"/>
              <w:jc w:val="center"/>
              <w:rPr>
                <w:rFonts w:eastAsia="Calibri"/>
                <w:b/>
                <w:bCs/>
                <w:color w:val="000000"/>
                <w:kern w:val="24"/>
                <w:szCs w:val="24"/>
                <w:lang w:val="kk-KZ"/>
              </w:rPr>
            </w:pPr>
            <w:r w:rsidRPr="002173C6">
              <w:rPr>
                <w:rFonts w:eastAsia="Calibri"/>
                <w:b/>
                <w:bCs/>
                <w:color w:val="000000"/>
                <w:kern w:val="24"/>
                <w:szCs w:val="24"/>
                <w:lang w:val="kk-KZ"/>
              </w:rPr>
              <w:lastRenderedPageBreak/>
              <w:t>Гигиеналық шаралар:</w:t>
            </w:r>
          </w:p>
          <w:p w:rsidR="007E0617" w:rsidRPr="002173C6" w:rsidRDefault="007E0617" w:rsidP="007E0617">
            <w:pPr>
              <w:spacing w:after="0" w:line="240" w:lineRule="auto"/>
              <w:ind w:right="260"/>
              <w:jc w:val="center"/>
              <w:rPr>
                <w:b/>
                <w:bCs/>
                <w:szCs w:val="24"/>
                <w:lang w:val="kk-KZ" w:eastAsia="ru-RU"/>
              </w:rPr>
            </w:pPr>
            <w:r w:rsidRPr="002173C6">
              <w:rPr>
                <w:b/>
                <w:bCs/>
                <w:szCs w:val="24"/>
                <w:lang w:val="kk-KZ" w:eastAsia="ru-RU"/>
              </w:rPr>
              <w:t>«Қайықтар жасайық»</w:t>
            </w:r>
          </w:p>
          <w:p w:rsidR="007E0617" w:rsidRPr="002173C6" w:rsidRDefault="007E0617" w:rsidP="007E0617">
            <w:pPr>
              <w:spacing w:after="0" w:line="240" w:lineRule="auto"/>
              <w:ind w:right="260"/>
              <w:jc w:val="both"/>
              <w:rPr>
                <w:b/>
                <w:bCs/>
                <w:szCs w:val="24"/>
                <w:lang w:val="kk-KZ" w:eastAsia="ru-RU"/>
              </w:rPr>
            </w:pPr>
            <w:r w:rsidRPr="002173C6">
              <w:rPr>
                <w:b/>
                <w:bCs/>
                <w:szCs w:val="24"/>
                <w:lang w:val="kk-KZ" w:eastAsia="ru-RU"/>
              </w:rPr>
              <w:t xml:space="preserve">Мақсаты: </w:t>
            </w:r>
            <w:r w:rsidRPr="002173C6">
              <w:rPr>
                <w:bCs/>
                <w:szCs w:val="24"/>
                <w:lang w:val="kk-KZ" w:eastAsia="ru-RU"/>
              </w:rPr>
              <w:t>баланы қолды жуыну кезінде әрекеттерді дәйекті түрде орындауға үйрету, тәрбиешінің іс-әрекетіне еліктеу.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 xml:space="preserve">Ойын барысы: </w:t>
            </w:r>
            <w:r w:rsidRPr="002173C6">
              <w:rPr>
                <w:bCs/>
                <w:szCs w:val="24"/>
                <w:lang w:val="kk-KZ" w:eastAsia="ru-RU"/>
              </w:rPr>
              <w:t>тәрбиеші баланың назарын қолды жуу кезінде әрекеттер тізбегін сақтау керек екеніне аударады: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жеңді түру (тәрбиеші көркем сөз айтады: «Кім жеңді түрмесе, ол су алмайды!»);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кранды аш;</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алақаныңызды «қайық» сияқты бүкте;</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қолыңды су ағынының астына қой, оларды жу;</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кранды жап;</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қолыңды сүлгімен сүрт.</w:t>
            </w:r>
          </w:p>
          <w:p w:rsidR="007E0617" w:rsidRPr="002173C6" w:rsidRDefault="007E0617" w:rsidP="007E0617">
            <w:pPr>
              <w:spacing w:after="0" w:line="254" w:lineRule="auto"/>
              <w:ind w:right="121"/>
              <w:rPr>
                <w:bCs/>
                <w:szCs w:val="24"/>
                <w:lang w:val="kk-KZ" w:eastAsia="ru-RU"/>
              </w:rPr>
            </w:pPr>
            <w:r w:rsidRPr="002173C6">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E0617" w:rsidRPr="002173C6" w:rsidRDefault="007E0617" w:rsidP="007E0617">
            <w:pPr>
              <w:spacing w:after="0" w:line="254" w:lineRule="auto"/>
              <w:ind w:right="121"/>
              <w:jc w:val="center"/>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bCs/>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lastRenderedPageBreak/>
              <w:t>Тамақтану</w:t>
            </w:r>
          </w:p>
          <w:p w:rsidR="007E0617" w:rsidRPr="002173C6" w:rsidRDefault="007E0617" w:rsidP="007E0617">
            <w:pPr>
              <w:spacing w:after="0" w:line="240" w:lineRule="auto"/>
              <w:jc w:val="center"/>
              <w:rPr>
                <w:rFonts w:eastAsia="Calibri"/>
                <w:b/>
                <w:bCs/>
                <w:szCs w:val="24"/>
                <w:lang w:val="kk-KZ"/>
              </w:rPr>
            </w:pPr>
            <w:r w:rsidRPr="002173C6">
              <w:rPr>
                <w:rFonts w:eastAsia="Calibri"/>
                <w:b/>
                <w:bCs/>
                <w:szCs w:val="24"/>
                <w:lang w:val="kk-KZ"/>
              </w:rPr>
              <w:t>Көркем сөз: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Біз анам үшін бір қасық жейміз, әкем үшін бір қасық жейміз,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Ит пен мысық үшін,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 xml:space="preserve"> Торғай Терезені қағып тұр,</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Маған қасық беріңіз... Түскі ас аяқталды.</w:t>
            </w:r>
          </w:p>
          <w:p w:rsidR="007E0617" w:rsidRPr="002173C6" w:rsidRDefault="007E0617" w:rsidP="007E0617">
            <w:pPr>
              <w:spacing w:after="0" w:line="254" w:lineRule="auto"/>
              <w:ind w:right="121"/>
              <w:jc w:val="both"/>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441125" w:rsidTr="007E0617">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Ұйымдастырыл-</w:t>
            </w:r>
          </w:p>
          <w:p w:rsidR="007E0617" w:rsidRPr="002173C6" w:rsidRDefault="007E0617" w:rsidP="007E0617">
            <w:pPr>
              <w:spacing w:after="0" w:line="244" w:lineRule="auto"/>
              <w:ind w:left="142" w:right="121"/>
              <w:jc w:val="center"/>
              <w:rPr>
                <w:szCs w:val="24"/>
                <w:lang w:val="kk-KZ"/>
              </w:rPr>
            </w:pPr>
            <w:r w:rsidRPr="002173C6">
              <w:rPr>
                <w:rFonts w:eastAsia="Arial"/>
                <w:b/>
                <w:bCs/>
                <w:color w:val="000000"/>
                <w:kern w:val="24"/>
                <w:szCs w:val="24"/>
                <w:lang w:val="kk-KZ"/>
              </w:rPr>
              <w:t>ған іс-әрекетке дайындық</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right="121"/>
              <w:jc w:val="both"/>
              <w:rPr>
                <w:kern w:val="24"/>
                <w:szCs w:val="24"/>
                <w:lang w:val="kk-KZ"/>
              </w:rPr>
            </w:pPr>
            <w:r w:rsidRPr="002173C6">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2173C6">
              <w:rPr>
                <w:b/>
                <w:kern w:val="24"/>
                <w:szCs w:val="24"/>
                <w:lang w:val="kk-KZ"/>
              </w:rPr>
              <w:t>(сөйлеуді дамыту-қарым-қатынас іс-әрекеті)</w:t>
            </w:r>
          </w:p>
          <w:p w:rsidR="007E0617" w:rsidRPr="002173C6" w:rsidRDefault="007E0617" w:rsidP="007E0617">
            <w:pPr>
              <w:spacing w:after="0" w:line="254" w:lineRule="auto"/>
              <w:ind w:right="121"/>
              <w:jc w:val="both"/>
              <w:rPr>
                <w:color w:val="000000"/>
                <w:kern w:val="24"/>
                <w:szCs w:val="24"/>
                <w:lang w:val="kk-KZ"/>
              </w:rPr>
            </w:pPr>
            <w:r w:rsidRPr="002173C6">
              <w:rPr>
                <w:kern w:val="24"/>
                <w:szCs w:val="24"/>
                <w:lang w:val="kk-KZ"/>
              </w:rPr>
              <w:t xml:space="preserve">Ұйымдастырылған іс-әрекет тақырыбына сай жұмбақтар жасыру. </w:t>
            </w:r>
          </w:p>
        </w:tc>
      </w:tr>
      <w:tr w:rsidR="007E0617" w:rsidRPr="00441125" w:rsidTr="007E0617">
        <w:trPr>
          <w:trHeight w:val="406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rPr>
            </w:pPr>
            <w:r w:rsidRPr="007E0617">
              <w:rPr>
                <w:b/>
                <w:bCs/>
                <w:color w:val="181818"/>
                <w:szCs w:val="24"/>
                <w:lang w:val="ru-RU" w:eastAsia="ru-RU"/>
              </w:rPr>
              <w:t xml:space="preserve">Дидактикалық ойын:  </w:t>
            </w:r>
            <w:r w:rsidRPr="002173C6">
              <w:rPr>
                <w:rFonts w:eastAsia="Calibri"/>
                <w:b/>
                <w:szCs w:val="24"/>
                <w:lang w:val="kk-KZ"/>
              </w:rPr>
              <w:t xml:space="preserve">«Кім не істейді?» (етістіктер) </w:t>
            </w:r>
            <w:r w:rsidRPr="002173C6">
              <w:rPr>
                <w:b/>
                <w:bCs/>
                <w:color w:val="181818"/>
                <w:szCs w:val="24"/>
                <w:lang w:val="kk-KZ" w:eastAsia="ru-RU"/>
              </w:rPr>
              <w:t>картотека</w:t>
            </w:r>
            <w:r w:rsidRPr="002173C6">
              <w:rPr>
                <w:rFonts w:eastAsia="Calibri"/>
                <w:b/>
                <w:szCs w:val="24"/>
                <w:lang w:val="kk-KZ"/>
              </w:rPr>
              <w:t xml:space="preserve"> №36</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Ойынның мақсаты: Балаларға есімдерді дұрыс атауды үйрету, мамандықтардың атауларын бекіту.</w:t>
            </w:r>
          </w:p>
          <w:p w:rsidR="007E0617" w:rsidRPr="002173C6" w:rsidRDefault="007E0617" w:rsidP="007E0617">
            <w:pPr>
              <w:spacing w:after="0" w:line="240" w:lineRule="auto"/>
              <w:jc w:val="center"/>
              <w:rPr>
                <w:b/>
                <w:szCs w:val="24"/>
                <w:lang w:val="kk-KZ" w:eastAsia="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7E0617">
              <w:rPr>
                <w:b/>
                <w:bCs/>
                <w:color w:val="181818"/>
                <w:szCs w:val="24"/>
                <w:lang w:val="ru-RU" w:eastAsia="ru-RU"/>
              </w:rPr>
              <w:t xml:space="preserve">Дидактикалық ойын:  </w:t>
            </w:r>
            <w:r w:rsidRPr="002173C6">
              <w:rPr>
                <w:rFonts w:eastAsia="Calibri"/>
                <w:b/>
                <w:szCs w:val="24"/>
                <w:lang w:val="kk-KZ"/>
              </w:rPr>
              <w:t xml:space="preserve">«Бұл қай кезде болады?» (үстеу) </w:t>
            </w:r>
            <w:r w:rsidRPr="002173C6">
              <w:rPr>
                <w:b/>
                <w:bCs/>
                <w:color w:val="181818"/>
                <w:szCs w:val="24"/>
                <w:lang w:val="kk-KZ" w:eastAsia="ru-RU"/>
              </w:rPr>
              <w:t xml:space="preserve">картотека </w:t>
            </w:r>
            <w:r w:rsidRPr="002173C6">
              <w:rPr>
                <w:rFonts w:eastAsia="Calibri"/>
                <w:b/>
                <w:szCs w:val="24"/>
                <w:lang w:val="kk-KZ"/>
              </w:rPr>
              <w:t>№37</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Ойынның мақсаты: Балалармен тәулік бөліктерін бекіту (таңертең,күндіз,кеш,түн) </w:t>
            </w:r>
          </w:p>
          <w:p w:rsidR="007E0617" w:rsidRPr="002173C6" w:rsidRDefault="007E0617" w:rsidP="007E0617">
            <w:pPr>
              <w:spacing w:after="0" w:line="240" w:lineRule="auto"/>
              <w:jc w:val="center"/>
              <w:rPr>
                <w:kern w:val="24"/>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r w:rsidRPr="002173C6">
              <w:rPr>
                <w:rFonts w:eastAsia="Calibri"/>
                <w:szCs w:val="24"/>
                <w:lang w:val="kk-KZ" w:eastAsia="kk-KZ"/>
              </w:rPr>
              <w:br/>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7E0617">
              <w:rPr>
                <w:b/>
                <w:bCs/>
                <w:color w:val="181818"/>
                <w:szCs w:val="24"/>
                <w:lang w:val="ru-RU" w:eastAsia="ru-RU"/>
              </w:rPr>
              <w:t xml:space="preserve">Дидактикалық ойын: </w:t>
            </w:r>
            <w:r w:rsidRPr="002173C6">
              <w:rPr>
                <w:rFonts w:eastAsia="Calibri"/>
                <w:b/>
                <w:szCs w:val="24"/>
                <w:lang w:val="kk-KZ"/>
              </w:rPr>
              <w:t xml:space="preserve">«Қай жерде не бар?» </w:t>
            </w:r>
            <w:r w:rsidRPr="007E0617">
              <w:rPr>
                <w:b/>
                <w:bCs/>
                <w:color w:val="181818"/>
                <w:szCs w:val="24"/>
                <w:lang w:val="ru-RU" w:eastAsia="ru-RU"/>
              </w:rPr>
              <w:t>картотека</w:t>
            </w:r>
            <w:r w:rsidRPr="002173C6">
              <w:rPr>
                <w:rFonts w:eastAsia="Calibri"/>
                <w:b/>
                <w:szCs w:val="24"/>
                <w:lang w:val="kk-KZ"/>
              </w:rPr>
              <w:t xml:space="preserve"> №38</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Ойынның мақсаты: Кеңістікті бағдарлай білуге үйрету.</w:t>
            </w:r>
          </w:p>
          <w:p w:rsidR="007E0617" w:rsidRPr="002173C6" w:rsidRDefault="007E0617" w:rsidP="007E0617">
            <w:pPr>
              <w:spacing w:after="0" w:line="240" w:lineRule="auto"/>
              <w:jc w:val="center"/>
              <w:rPr>
                <w:rFonts w:eastAsia="Calibri"/>
                <w:szCs w:val="24"/>
                <w:lang w:val="kk-KZ" w:eastAsia="kk-KZ"/>
              </w:rPr>
            </w:pP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7E0617">
              <w:rPr>
                <w:b/>
                <w:bCs/>
                <w:color w:val="181818"/>
                <w:szCs w:val="24"/>
                <w:lang w:val="ru-RU" w:eastAsia="ru-RU"/>
              </w:rPr>
              <w:t xml:space="preserve">Дидактикалық ойын: </w:t>
            </w:r>
            <w:r w:rsidRPr="002173C6">
              <w:rPr>
                <w:rFonts w:eastAsia="Calibri"/>
                <w:b/>
                <w:szCs w:val="24"/>
                <w:lang w:val="kk-KZ"/>
              </w:rPr>
              <w:t xml:space="preserve">«Бір сөзбен айт» </w:t>
            </w:r>
            <w:r w:rsidRPr="007E0617">
              <w:rPr>
                <w:b/>
                <w:bCs/>
                <w:color w:val="181818"/>
                <w:szCs w:val="24"/>
                <w:lang w:val="ru-RU" w:eastAsia="ru-RU"/>
              </w:rPr>
              <w:t>картотека</w:t>
            </w:r>
            <w:r w:rsidRPr="002173C6">
              <w:rPr>
                <w:rFonts w:eastAsia="Calibri"/>
                <w:b/>
                <w:szCs w:val="24"/>
                <w:lang w:val="kk-KZ"/>
              </w:rPr>
              <w:t xml:space="preserve"> №39</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Ойынның мақсаты: Заттарды танып бір сөзбен айтуға үйрету. </w:t>
            </w:r>
          </w:p>
          <w:p w:rsidR="007E0617" w:rsidRPr="002173C6" w:rsidRDefault="007E0617" w:rsidP="007E0617">
            <w:pPr>
              <w:spacing w:after="0" w:line="240" w:lineRule="auto"/>
              <w:jc w:val="center"/>
              <w:rPr>
                <w:rFonts w:eastAsia="Calibri"/>
                <w:b/>
                <w:szCs w:val="24"/>
                <w:lang w:val="kk-KZ" w:eastAsia="kk-KZ"/>
              </w:rPr>
            </w:pPr>
            <w:r w:rsidRPr="002173C6">
              <w:rPr>
                <w:rFonts w:eastAsia="Calibri"/>
                <w:b/>
                <w:szCs w:val="24"/>
                <w:lang w:val="kk-KZ" w:eastAsia="kk-KZ"/>
              </w:rPr>
              <w:t>(Сөйлеуді дамыту, қоршаған ортамен таныстыру-қарым-қатынас, танымдық іс-әрекет)</w:t>
            </w:r>
          </w:p>
          <w:p w:rsidR="007E0617" w:rsidRPr="002173C6" w:rsidRDefault="007E0617" w:rsidP="007E0617">
            <w:pPr>
              <w:spacing w:after="0" w:line="240" w:lineRule="auto"/>
              <w:jc w:val="center"/>
              <w:rPr>
                <w:b/>
                <w:kern w:val="24"/>
                <w:szCs w:val="24"/>
                <w:lang w:val="kk-KZ"/>
              </w:rPr>
            </w:pP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rPr>
                <w:rFonts w:eastAsia="Calibri"/>
                <w:b/>
                <w:szCs w:val="24"/>
                <w:lang w:val="kk-KZ"/>
              </w:rPr>
            </w:pPr>
            <w:r w:rsidRPr="007E0617">
              <w:rPr>
                <w:b/>
                <w:bCs/>
                <w:color w:val="181818"/>
                <w:szCs w:val="24"/>
                <w:lang w:val="ru-RU" w:eastAsia="ru-RU"/>
              </w:rPr>
              <w:t xml:space="preserve">Дидактикалық ойын: </w:t>
            </w:r>
            <w:r w:rsidRPr="002173C6">
              <w:rPr>
                <w:rFonts w:eastAsia="Calibri"/>
                <w:b/>
                <w:szCs w:val="24"/>
                <w:lang w:val="kk-KZ"/>
              </w:rPr>
              <w:t xml:space="preserve">«Биік (ұзын, үлкен, кең, жуан) не болады?» </w:t>
            </w:r>
            <w:r w:rsidRPr="007E0617">
              <w:rPr>
                <w:b/>
                <w:bCs/>
                <w:color w:val="181818"/>
                <w:szCs w:val="24"/>
                <w:lang w:val="ru-RU" w:eastAsia="ru-RU"/>
              </w:rPr>
              <w:t>картотека</w:t>
            </w:r>
            <w:r w:rsidRPr="002173C6">
              <w:rPr>
                <w:rFonts w:eastAsia="Calibri"/>
                <w:b/>
                <w:szCs w:val="24"/>
                <w:lang w:val="kk-KZ"/>
              </w:rPr>
              <w:t xml:space="preserve"> №43</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Ойынның мақсаты: өлшемдердің қасиеттерін қабылдауға үйрету; тапсырманы орындауға жаттықтыру.</w:t>
            </w:r>
          </w:p>
          <w:p w:rsidR="007E0617" w:rsidRPr="002173C6" w:rsidRDefault="007E0617" w:rsidP="007E0617">
            <w:pPr>
              <w:spacing w:after="0" w:line="254" w:lineRule="auto"/>
              <w:ind w:right="121"/>
              <w:jc w:val="center"/>
              <w:rPr>
                <w:b/>
                <w:kern w:val="24"/>
                <w:szCs w:val="24"/>
                <w:lang w:val="kk-KZ"/>
              </w:rPr>
            </w:pPr>
            <w:r w:rsidRPr="002173C6">
              <w:rPr>
                <w:rFonts w:eastAsia="Calibri"/>
                <w:b/>
                <w:szCs w:val="24"/>
                <w:lang w:val="kk-KZ" w:eastAsia="kk-KZ"/>
              </w:rPr>
              <w:t>(Сөйлеуді дамыту, сенсорика, қоршаған ортамен таныстыру-қарым-қатынас, танымдық іс-әрекет)</w:t>
            </w:r>
          </w:p>
        </w:tc>
      </w:tr>
      <w:tr w:rsidR="007E0617" w:rsidRPr="002173C6" w:rsidTr="007E0617">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8" w:lineRule="exact"/>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Мектепке дейінгі ұйымның кестесі бойынша ұйымдастырыл-</w:t>
            </w:r>
          </w:p>
          <w:p w:rsidR="007E0617" w:rsidRPr="002173C6" w:rsidRDefault="007E0617" w:rsidP="007E0617">
            <w:pPr>
              <w:spacing w:after="0" w:line="288" w:lineRule="exact"/>
              <w:ind w:left="142" w:right="121"/>
              <w:jc w:val="center"/>
              <w:rPr>
                <w:szCs w:val="24"/>
                <w:lang w:val="kk-KZ"/>
              </w:rPr>
            </w:pPr>
            <w:r w:rsidRPr="002173C6">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rPr>
                <w:szCs w:val="24"/>
                <w:lang w:val="kk-KZ"/>
              </w:rPr>
            </w:pPr>
            <w:r w:rsidRPr="002173C6">
              <w:rPr>
                <w:szCs w:val="24"/>
                <w:lang w:val="kk-KZ"/>
              </w:rPr>
              <w:t>(шығыршықтармен)</w:t>
            </w:r>
          </w:p>
          <w:p w:rsidR="007E0617" w:rsidRPr="002173C6" w:rsidRDefault="007E0617" w:rsidP="007E0617">
            <w:pPr>
              <w:spacing w:after="0" w:line="240" w:lineRule="auto"/>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rPr>
                <w:szCs w:val="24"/>
                <w:lang w:val="kk-KZ"/>
              </w:rPr>
            </w:pPr>
            <w:r w:rsidRPr="002173C6">
              <w:rPr>
                <w:szCs w:val="24"/>
                <w:lang w:val="kk-KZ"/>
              </w:rPr>
              <w:t xml:space="preserve">Б.қ.: Тік тұру, шығыршықты тік, екі жағынан екі қолмен ұстау. </w:t>
            </w:r>
          </w:p>
          <w:p w:rsidR="007E0617" w:rsidRPr="002173C6" w:rsidRDefault="007E0617" w:rsidP="007E0617">
            <w:pPr>
              <w:spacing w:after="0" w:line="240" w:lineRule="auto"/>
              <w:rPr>
                <w:szCs w:val="24"/>
                <w:lang w:val="kk-KZ"/>
              </w:rPr>
            </w:pPr>
            <w:r w:rsidRPr="002173C6">
              <w:rPr>
                <w:szCs w:val="24"/>
                <w:lang w:val="kk-KZ"/>
              </w:rPr>
              <w:t>1. Шығыршықты алға созу.</w:t>
            </w:r>
          </w:p>
          <w:p w:rsidR="007E0617" w:rsidRPr="002173C6" w:rsidRDefault="007E0617" w:rsidP="007E0617">
            <w:pPr>
              <w:spacing w:after="0" w:line="240" w:lineRule="auto"/>
              <w:rPr>
                <w:szCs w:val="24"/>
                <w:lang w:val="kk-KZ"/>
              </w:rPr>
            </w:pPr>
            <w:r w:rsidRPr="002173C6">
              <w:rPr>
                <w:szCs w:val="24"/>
                <w:lang w:val="kk-KZ"/>
              </w:rPr>
              <w:t>2. Кеуде тұсына әкелу.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rPr>
                <w:szCs w:val="24"/>
                <w:lang w:val="kk-KZ"/>
              </w:rPr>
            </w:pPr>
            <w:r w:rsidRPr="002173C6">
              <w:rPr>
                <w:szCs w:val="24"/>
                <w:lang w:val="kk-KZ"/>
              </w:rPr>
              <w:t>Б.қ.: аяқ иық көлеміндей ашық, қол төменде.</w:t>
            </w:r>
          </w:p>
          <w:p w:rsidR="007E0617" w:rsidRPr="002173C6" w:rsidRDefault="007E0617" w:rsidP="007E0617">
            <w:pPr>
              <w:spacing w:after="0" w:line="240" w:lineRule="auto"/>
              <w:rPr>
                <w:szCs w:val="24"/>
                <w:lang w:val="kk-KZ"/>
              </w:rPr>
            </w:pPr>
            <w:r w:rsidRPr="002173C6">
              <w:rPr>
                <w:szCs w:val="24"/>
                <w:lang w:val="kk-KZ"/>
              </w:rPr>
              <w:t>1. Шығыршықты жоғары көтеру.</w:t>
            </w:r>
          </w:p>
          <w:p w:rsidR="007E0617" w:rsidRPr="002173C6" w:rsidRDefault="007E0617" w:rsidP="007E0617">
            <w:pPr>
              <w:spacing w:after="0" w:line="240" w:lineRule="auto"/>
              <w:rPr>
                <w:szCs w:val="24"/>
                <w:lang w:val="kk-KZ"/>
              </w:rPr>
            </w:pPr>
            <w:r w:rsidRPr="002173C6">
              <w:rPr>
                <w:szCs w:val="24"/>
                <w:lang w:val="kk-KZ"/>
              </w:rPr>
              <w:t>2. Алға иіліп созылу.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Б. қ.: аяқ арасы иық көлеміндей алшақ, шығыршықты бір жанға ұстау.</w:t>
            </w:r>
          </w:p>
          <w:p w:rsidR="007E0617" w:rsidRPr="002173C6" w:rsidRDefault="007E0617" w:rsidP="007E0617">
            <w:pPr>
              <w:spacing w:after="0" w:line="240" w:lineRule="auto"/>
              <w:rPr>
                <w:szCs w:val="24"/>
                <w:lang w:val="kk-KZ"/>
              </w:rPr>
            </w:pPr>
            <w:r w:rsidRPr="002173C6">
              <w:rPr>
                <w:szCs w:val="24"/>
                <w:lang w:val="kk-KZ"/>
              </w:rPr>
              <w:lastRenderedPageBreak/>
              <w:t>1. Шығыршықты оң қолмен ұстап тұрып, оңға айналу.</w:t>
            </w:r>
          </w:p>
          <w:p w:rsidR="007E0617" w:rsidRPr="002173C6" w:rsidRDefault="007E0617" w:rsidP="007E0617">
            <w:pPr>
              <w:spacing w:after="0" w:line="240" w:lineRule="auto"/>
              <w:rPr>
                <w:szCs w:val="24"/>
                <w:lang w:val="kk-KZ"/>
              </w:rPr>
            </w:pPr>
            <w:r w:rsidRPr="002173C6">
              <w:rPr>
                <w:szCs w:val="24"/>
                <w:lang w:val="kk-KZ"/>
              </w:rPr>
              <w:t>2. Шығыршықты сол қолмен ұстап тұрып, солға айналу.</w:t>
            </w:r>
          </w:p>
          <w:p w:rsidR="007E0617" w:rsidRPr="002173C6" w:rsidRDefault="007E0617" w:rsidP="007E0617">
            <w:pPr>
              <w:spacing w:after="0" w:line="240" w:lineRule="auto"/>
              <w:rPr>
                <w:szCs w:val="24"/>
                <w:lang w:val="kk-KZ"/>
              </w:rPr>
            </w:pPr>
            <w:r w:rsidRPr="002173C6">
              <w:rPr>
                <w:szCs w:val="24"/>
                <w:lang w:val="kk-KZ"/>
              </w:rPr>
              <w:t>3. Б. қ. келу</w:t>
            </w:r>
          </w:p>
          <w:p w:rsidR="007E0617" w:rsidRPr="002173C6" w:rsidRDefault="007E0617" w:rsidP="007E0617">
            <w:pPr>
              <w:spacing w:after="0" w:line="240" w:lineRule="auto"/>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rPr>
                <w:szCs w:val="24"/>
                <w:lang w:val="kk-KZ"/>
              </w:rPr>
            </w:pPr>
            <w:r w:rsidRPr="002173C6">
              <w:rPr>
                <w:szCs w:val="24"/>
                <w:lang w:val="kk-KZ"/>
              </w:rPr>
              <w:t>Б.қ.: тік тұру, шығыршықты қос қолмен ұстау.</w:t>
            </w:r>
          </w:p>
          <w:p w:rsidR="007E0617" w:rsidRPr="002173C6" w:rsidRDefault="007E0617" w:rsidP="007E0617">
            <w:pPr>
              <w:spacing w:after="0" w:line="240" w:lineRule="auto"/>
              <w:rPr>
                <w:szCs w:val="24"/>
                <w:lang w:val="kk-KZ"/>
              </w:rPr>
            </w:pPr>
            <w:r w:rsidRPr="002173C6">
              <w:rPr>
                <w:szCs w:val="24"/>
                <w:lang w:val="kk-KZ"/>
              </w:rPr>
              <w:t>1. Шығыршықты кеуде тұсында ұстау.</w:t>
            </w:r>
          </w:p>
          <w:p w:rsidR="007E0617" w:rsidRPr="002173C6" w:rsidRDefault="007E0617" w:rsidP="007E0617">
            <w:pPr>
              <w:spacing w:after="0" w:line="240" w:lineRule="auto"/>
              <w:rPr>
                <w:szCs w:val="24"/>
                <w:lang w:val="kk-KZ"/>
              </w:rPr>
            </w:pPr>
            <w:r w:rsidRPr="002173C6">
              <w:rPr>
                <w:szCs w:val="24"/>
                <w:lang w:val="kk-KZ"/>
              </w:rPr>
              <w:t>2. Алға созу.</w:t>
            </w:r>
          </w:p>
          <w:p w:rsidR="007E0617" w:rsidRPr="002173C6" w:rsidRDefault="007E0617" w:rsidP="007E0617">
            <w:pPr>
              <w:spacing w:after="0" w:line="240" w:lineRule="auto"/>
              <w:rPr>
                <w:szCs w:val="24"/>
                <w:lang w:val="kk-KZ"/>
              </w:rPr>
            </w:pPr>
            <w:r w:rsidRPr="002173C6">
              <w:rPr>
                <w:szCs w:val="24"/>
                <w:lang w:val="kk-KZ"/>
              </w:rPr>
              <w:t>3. Аяқты қозғалтпаған күйде оңға бұрылу.</w:t>
            </w:r>
          </w:p>
          <w:p w:rsidR="007E0617" w:rsidRPr="002173C6" w:rsidRDefault="007E0617" w:rsidP="007E0617">
            <w:pPr>
              <w:spacing w:after="0" w:line="240" w:lineRule="auto"/>
              <w:rPr>
                <w:szCs w:val="24"/>
                <w:lang w:val="kk-KZ"/>
              </w:rPr>
            </w:pPr>
            <w:r w:rsidRPr="002173C6">
              <w:rPr>
                <w:szCs w:val="24"/>
                <w:lang w:val="kk-KZ"/>
              </w:rPr>
              <w:t>4. Аяқты қозғалтпаған күйде солға бұрылу.</w:t>
            </w:r>
          </w:p>
          <w:p w:rsidR="007E0617" w:rsidRPr="002173C6" w:rsidRDefault="007E0617" w:rsidP="007E0617">
            <w:pPr>
              <w:spacing w:after="0" w:line="240" w:lineRule="auto"/>
              <w:rPr>
                <w:szCs w:val="24"/>
                <w:lang w:val="kk-KZ"/>
              </w:rPr>
            </w:pPr>
            <w:r w:rsidRPr="002173C6">
              <w:rPr>
                <w:szCs w:val="24"/>
                <w:lang w:val="kk-KZ"/>
              </w:rPr>
              <w:t>5. Б. қ. келу.</w:t>
            </w:r>
          </w:p>
          <w:p w:rsidR="007E0617" w:rsidRPr="002173C6" w:rsidRDefault="007E0617" w:rsidP="007E0617">
            <w:pPr>
              <w:spacing w:after="0" w:line="240" w:lineRule="auto"/>
              <w:rPr>
                <w:szCs w:val="24"/>
                <w:lang w:val="kk-KZ"/>
              </w:rPr>
            </w:pPr>
            <w:r w:rsidRPr="002173C6">
              <w:rPr>
                <w:szCs w:val="24"/>
                <w:lang w:val="kk-KZ"/>
              </w:rPr>
              <w:t>Тыныс алу:</w:t>
            </w:r>
          </w:p>
          <w:p w:rsidR="007E0617" w:rsidRPr="002173C6" w:rsidRDefault="007E0617" w:rsidP="007E0617">
            <w:pPr>
              <w:spacing w:after="0" w:line="240" w:lineRule="auto"/>
              <w:rPr>
                <w:szCs w:val="24"/>
                <w:lang w:val="kk-KZ"/>
              </w:rPr>
            </w:pPr>
            <w:r w:rsidRPr="002173C6">
              <w:rPr>
                <w:szCs w:val="24"/>
                <w:lang w:val="kk-KZ"/>
              </w:rPr>
              <w:t>- аяқ арасы алшақ, шығыршықты  қос қолмен жоғары көтеру, ауа жұту;</w:t>
            </w:r>
          </w:p>
          <w:p w:rsidR="007E0617" w:rsidRPr="002173C6" w:rsidRDefault="007E0617" w:rsidP="007E0617">
            <w:pPr>
              <w:spacing w:after="0" w:line="240" w:lineRule="auto"/>
              <w:rPr>
                <w:szCs w:val="24"/>
                <w:lang w:val="kk-KZ"/>
              </w:rPr>
            </w:pPr>
            <w:r w:rsidRPr="002173C6">
              <w:rPr>
                <w:szCs w:val="24"/>
                <w:lang w:val="kk-KZ"/>
              </w:rPr>
              <w:t>- шығыршықты кеуде тұсына әкеліп, мұрынмен дем шығару.</w:t>
            </w:r>
          </w:p>
          <w:p w:rsidR="007E0617" w:rsidRPr="002173C6" w:rsidRDefault="007E0617" w:rsidP="007E0617">
            <w:pPr>
              <w:spacing w:after="0" w:line="240" w:lineRule="auto"/>
              <w:rPr>
                <w:b/>
                <w:szCs w:val="24"/>
                <w:lang w:val="kk-KZ"/>
              </w:rPr>
            </w:pPr>
            <w:r w:rsidRPr="002173C6">
              <w:rPr>
                <w:b/>
                <w:szCs w:val="24"/>
                <w:lang w:val="kk-KZ"/>
              </w:rPr>
              <w:t>Негізгі қимыл жаттығулары:</w:t>
            </w:r>
          </w:p>
          <w:p w:rsidR="007E0617" w:rsidRPr="002173C6" w:rsidRDefault="007E0617" w:rsidP="007E0617">
            <w:pPr>
              <w:spacing w:after="0" w:line="240" w:lineRule="auto"/>
              <w:rPr>
                <w:szCs w:val="24"/>
                <w:lang w:val="kk-KZ"/>
              </w:rPr>
            </w:pPr>
            <w:r w:rsidRPr="002173C6">
              <w:rPr>
                <w:szCs w:val="24"/>
                <w:lang w:val="kk-KZ"/>
              </w:rPr>
              <w:t xml:space="preserve">1. Баяу, қарқынды өзгерте отырып жүгіру. </w:t>
            </w:r>
          </w:p>
          <w:p w:rsidR="007E0617" w:rsidRPr="002173C6" w:rsidRDefault="007E0617" w:rsidP="007E0617">
            <w:pPr>
              <w:spacing w:after="0" w:line="240" w:lineRule="auto"/>
              <w:rPr>
                <w:szCs w:val="24"/>
                <w:lang w:val="kk-KZ"/>
              </w:rPr>
            </w:pPr>
            <w:r w:rsidRPr="002173C6">
              <w:rPr>
                <w:szCs w:val="24"/>
                <w:lang w:val="kk-KZ"/>
              </w:rPr>
              <w:t>(Кедергі жасамай жүгіру)</w:t>
            </w:r>
          </w:p>
          <w:p w:rsidR="007E0617" w:rsidRPr="002173C6" w:rsidRDefault="007E0617" w:rsidP="007E0617">
            <w:pPr>
              <w:spacing w:after="0" w:line="240" w:lineRule="auto"/>
              <w:rPr>
                <w:szCs w:val="24"/>
                <w:lang w:val="kk-KZ"/>
              </w:rPr>
            </w:pPr>
            <w:r w:rsidRPr="002173C6">
              <w:rPr>
                <w:szCs w:val="24"/>
                <w:lang w:val="kk-KZ"/>
              </w:rPr>
              <w:t xml:space="preserve">2. Бір қатармен тізені жоғары көтеріп жүру. </w:t>
            </w:r>
          </w:p>
          <w:p w:rsidR="007E0617" w:rsidRPr="002173C6" w:rsidRDefault="007E0617" w:rsidP="007E0617">
            <w:pPr>
              <w:spacing w:after="0" w:line="240" w:lineRule="auto"/>
              <w:rPr>
                <w:szCs w:val="24"/>
                <w:lang w:val="kk-KZ"/>
              </w:rPr>
            </w:pPr>
            <w:r w:rsidRPr="002173C6">
              <w:rPr>
                <w:szCs w:val="24"/>
                <w:lang w:val="kk-KZ"/>
              </w:rPr>
              <w:t>(Бір қатармен, бір сызықпен жүру).</w:t>
            </w:r>
          </w:p>
          <w:p w:rsidR="007E0617" w:rsidRPr="002173C6" w:rsidRDefault="007E0617" w:rsidP="007E0617">
            <w:pPr>
              <w:spacing w:after="0" w:line="240" w:lineRule="auto"/>
              <w:rPr>
                <w:b/>
                <w:szCs w:val="24"/>
                <w:lang w:val="kk-KZ"/>
              </w:rPr>
            </w:pPr>
            <w:r w:rsidRPr="002173C6">
              <w:rPr>
                <w:b/>
                <w:szCs w:val="24"/>
                <w:lang w:val="kk-KZ"/>
              </w:rPr>
              <w:t>«Мені қуып жетіңдер!» ойыны</w:t>
            </w:r>
          </w:p>
          <w:p w:rsidR="007E0617" w:rsidRPr="002173C6" w:rsidRDefault="007E0617" w:rsidP="007E0617">
            <w:pPr>
              <w:spacing w:after="0" w:line="240" w:lineRule="auto"/>
              <w:rPr>
                <w:color w:val="FF0000"/>
                <w:szCs w:val="24"/>
                <w:lang w:val="kk-KZ"/>
              </w:rPr>
            </w:pP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ind w:right="121"/>
              <w:jc w:val="center"/>
              <w:rPr>
                <w:color w:val="FF0000"/>
                <w:kern w:val="24"/>
                <w:szCs w:val="24"/>
                <w:lang w:val="kk-KZ"/>
              </w:rPr>
            </w:pPr>
          </w:p>
          <w:p w:rsidR="007E0617" w:rsidRPr="002173C6" w:rsidRDefault="007E0617" w:rsidP="007E0617">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center"/>
              <w:rPr>
                <w:szCs w:val="24"/>
                <w:lang w:val="kk-KZ"/>
              </w:rPr>
            </w:pPr>
            <w:r w:rsidRPr="002173C6">
              <w:rPr>
                <w:szCs w:val="24"/>
                <w:lang w:val="kk-KZ"/>
              </w:rPr>
              <w:t>1. Бір қатар сапқа тұру.</w:t>
            </w:r>
          </w:p>
          <w:p w:rsidR="007E0617" w:rsidRPr="002173C6" w:rsidRDefault="007E0617" w:rsidP="007E0617">
            <w:pPr>
              <w:spacing w:after="0" w:line="240" w:lineRule="auto"/>
              <w:jc w:val="center"/>
              <w:rPr>
                <w:szCs w:val="24"/>
                <w:lang w:val="kk-KZ"/>
              </w:rPr>
            </w:pPr>
            <w:r w:rsidRPr="002173C6">
              <w:rPr>
                <w:szCs w:val="24"/>
                <w:lang w:val="kk-KZ"/>
              </w:rPr>
              <w:t>2. Сәлемдесу.</w:t>
            </w:r>
          </w:p>
          <w:p w:rsidR="007E0617" w:rsidRPr="002173C6" w:rsidRDefault="007E0617" w:rsidP="007E0617">
            <w:pPr>
              <w:spacing w:after="0" w:line="240" w:lineRule="auto"/>
              <w:jc w:val="center"/>
              <w:rPr>
                <w:szCs w:val="24"/>
                <w:lang w:val="kk-KZ"/>
              </w:rPr>
            </w:pPr>
            <w:r w:rsidRPr="002173C6">
              <w:rPr>
                <w:szCs w:val="24"/>
                <w:lang w:val="kk-KZ"/>
              </w:rPr>
              <w:t>(Нұсқауларды орындау)</w:t>
            </w:r>
          </w:p>
          <w:p w:rsidR="007E0617" w:rsidRPr="002173C6" w:rsidRDefault="007E0617" w:rsidP="007E0617">
            <w:pPr>
              <w:spacing w:after="0" w:line="240" w:lineRule="auto"/>
              <w:jc w:val="center"/>
              <w:rPr>
                <w:szCs w:val="24"/>
                <w:lang w:val="kk-KZ"/>
              </w:rPr>
            </w:pPr>
            <w:r w:rsidRPr="002173C6">
              <w:rPr>
                <w:szCs w:val="24"/>
                <w:lang w:val="kk-KZ"/>
              </w:rPr>
              <w:t>-бір тізбекпен қолды жоғары көтеріп жүру;</w:t>
            </w:r>
          </w:p>
          <w:p w:rsidR="007E0617" w:rsidRPr="002173C6" w:rsidRDefault="007E0617" w:rsidP="007E0617">
            <w:pPr>
              <w:spacing w:after="0" w:line="240" w:lineRule="auto"/>
              <w:jc w:val="center"/>
              <w:rPr>
                <w:szCs w:val="24"/>
                <w:lang w:val="kk-KZ"/>
              </w:rPr>
            </w:pPr>
            <w:r w:rsidRPr="002173C6">
              <w:rPr>
                <w:szCs w:val="24"/>
                <w:lang w:val="kk-KZ"/>
              </w:rPr>
              <w:t>- қолды белге қойып жүру;</w:t>
            </w:r>
          </w:p>
          <w:p w:rsidR="007E0617" w:rsidRPr="002173C6" w:rsidRDefault="007E0617" w:rsidP="007E0617">
            <w:pPr>
              <w:spacing w:after="0" w:line="240" w:lineRule="auto"/>
              <w:jc w:val="center"/>
              <w:rPr>
                <w:szCs w:val="24"/>
                <w:lang w:val="kk-KZ"/>
              </w:rPr>
            </w:pPr>
            <w:r w:rsidRPr="002173C6">
              <w:rPr>
                <w:szCs w:val="24"/>
                <w:lang w:val="kk-KZ"/>
              </w:rPr>
              <w:t>-баяу жүгіру;</w:t>
            </w:r>
          </w:p>
          <w:p w:rsidR="007E0617" w:rsidRPr="002173C6" w:rsidRDefault="007E0617" w:rsidP="007E0617">
            <w:pPr>
              <w:spacing w:after="0" w:line="240" w:lineRule="auto"/>
              <w:jc w:val="center"/>
              <w:rPr>
                <w:szCs w:val="24"/>
                <w:lang w:val="kk-KZ"/>
              </w:rPr>
            </w:pPr>
            <w:r w:rsidRPr="002173C6">
              <w:rPr>
                <w:szCs w:val="24"/>
                <w:lang w:val="kk-KZ"/>
              </w:rPr>
              <w:t>Балаларға шығыршықтар беріп,</w:t>
            </w:r>
          </w:p>
          <w:p w:rsidR="007E0617" w:rsidRPr="002173C6" w:rsidRDefault="007E0617" w:rsidP="007E0617">
            <w:pPr>
              <w:spacing w:after="0" w:line="240" w:lineRule="auto"/>
              <w:jc w:val="center"/>
              <w:rPr>
                <w:szCs w:val="24"/>
                <w:lang w:val="kk-KZ"/>
              </w:rPr>
            </w:pPr>
            <w:r w:rsidRPr="002173C6">
              <w:rPr>
                <w:szCs w:val="24"/>
                <w:lang w:val="kk-KZ"/>
              </w:rPr>
              <w:t>иықтарына іліп, бірініің соңынан бірін жүргізіп, шеңберге тұрғызу.</w:t>
            </w:r>
          </w:p>
          <w:p w:rsidR="007E0617" w:rsidRPr="002173C6" w:rsidRDefault="007E0617" w:rsidP="007E0617">
            <w:pPr>
              <w:spacing w:after="0" w:line="240" w:lineRule="auto"/>
              <w:jc w:val="center"/>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center"/>
              <w:rPr>
                <w:szCs w:val="24"/>
                <w:lang w:val="kk-KZ"/>
              </w:rPr>
            </w:pPr>
            <w:r w:rsidRPr="002173C6">
              <w:rPr>
                <w:szCs w:val="24"/>
                <w:lang w:val="kk-KZ"/>
              </w:rPr>
              <w:t>(шығыршықпен орындалады).</w:t>
            </w:r>
          </w:p>
          <w:p w:rsidR="007E0617" w:rsidRPr="002173C6" w:rsidRDefault="007E0617" w:rsidP="007E0617">
            <w:pPr>
              <w:spacing w:after="0" w:line="240" w:lineRule="auto"/>
              <w:jc w:val="center"/>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 xml:space="preserve">Б.қ.: Тік тұру, шығыршықты тік, екі </w:t>
            </w:r>
            <w:r w:rsidRPr="002173C6">
              <w:rPr>
                <w:szCs w:val="24"/>
                <w:lang w:val="kk-KZ"/>
              </w:rPr>
              <w:lastRenderedPageBreak/>
              <w:t xml:space="preserve">жағынан екі қолмен ұстау. </w:t>
            </w:r>
          </w:p>
          <w:p w:rsidR="007E0617" w:rsidRPr="002173C6" w:rsidRDefault="007E0617" w:rsidP="007E0617">
            <w:pPr>
              <w:spacing w:after="0" w:line="240" w:lineRule="auto"/>
              <w:jc w:val="center"/>
              <w:rPr>
                <w:szCs w:val="24"/>
                <w:lang w:val="kk-KZ"/>
              </w:rPr>
            </w:pPr>
            <w:r w:rsidRPr="002173C6">
              <w:rPr>
                <w:szCs w:val="24"/>
                <w:lang w:val="kk-KZ"/>
              </w:rPr>
              <w:t>1. Шығыршықты алға созу.</w:t>
            </w:r>
          </w:p>
          <w:p w:rsidR="007E0617" w:rsidRPr="002173C6" w:rsidRDefault="007E0617" w:rsidP="007E0617">
            <w:pPr>
              <w:spacing w:after="0" w:line="240" w:lineRule="auto"/>
              <w:jc w:val="center"/>
              <w:rPr>
                <w:szCs w:val="24"/>
                <w:lang w:val="kk-KZ"/>
              </w:rPr>
            </w:pPr>
            <w:r w:rsidRPr="002173C6">
              <w:rPr>
                <w:szCs w:val="24"/>
                <w:lang w:val="kk-KZ"/>
              </w:rPr>
              <w:t>2. Кеуде тұсына әкелу.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jc w:val="center"/>
              <w:rPr>
                <w:szCs w:val="24"/>
                <w:lang w:val="kk-KZ"/>
              </w:rPr>
            </w:pPr>
            <w:r w:rsidRPr="002173C6">
              <w:rPr>
                <w:szCs w:val="24"/>
                <w:lang w:val="kk-KZ"/>
              </w:rPr>
              <w:t>Б.қ.: аяқ иық көлеміндей ашық, қол төменде.</w:t>
            </w:r>
          </w:p>
          <w:p w:rsidR="007E0617" w:rsidRPr="002173C6" w:rsidRDefault="007E0617" w:rsidP="007E0617">
            <w:pPr>
              <w:spacing w:after="0" w:line="240" w:lineRule="auto"/>
              <w:jc w:val="center"/>
              <w:rPr>
                <w:szCs w:val="24"/>
                <w:lang w:val="kk-KZ"/>
              </w:rPr>
            </w:pPr>
            <w:r w:rsidRPr="002173C6">
              <w:rPr>
                <w:szCs w:val="24"/>
                <w:lang w:val="kk-KZ"/>
              </w:rPr>
              <w:t>1. Шығыршықты жоғары көтеру.</w:t>
            </w:r>
          </w:p>
          <w:p w:rsidR="007E0617" w:rsidRPr="002173C6" w:rsidRDefault="007E0617" w:rsidP="007E0617">
            <w:pPr>
              <w:spacing w:after="0" w:line="240" w:lineRule="auto"/>
              <w:jc w:val="center"/>
              <w:rPr>
                <w:szCs w:val="24"/>
                <w:lang w:val="kk-KZ"/>
              </w:rPr>
            </w:pPr>
            <w:r w:rsidRPr="002173C6">
              <w:rPr>
                <w:szCs w:val="24"/>
                <w:lang w:val="kk-KZ"/>
              </w:rPr>
              <w:t>2. Алға иіліп созылу.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Б. қ.: аяқ арасы иық көлеміндей алшақ, шығыршықты бір жанға ұстау.</w:t>
            </w:r>
          </w:p>
          <w:p w:rsidR="007E0617" w:rsidRPr="002173C6" w:rsidRDefault="007E0617" w:rsidP="007E0617">
            <w:pPr>
              <w:spacing w:after="0" w:line="240" w:lineRule="auto"/>
              <w:jc w:val="center"/>
              <w:rPr>
                <w:szCs w:val="24"/>
                <w:lang w:val="kk-KZ"/>
              </w:rPr>
            </w:pPr>
            <w:r w:rsidRPr="002173C6">
              <w:rPr>
                <w:szCs w:val="24"/>
                <w:lang w:val="kk-KZ"/>
              </w:rPr>
              <w:t>1. Шығыршықты оң қолмен ұстап тұрып, оңға айналу.</w:t>
            </w:r>
          </w:p>
          <w:p w:rsidR="007E0617" w:rsidRPr="002173C6" w:rsidRDefault="007E0617" w:rsidP="007E0617">
            <w:pPr>
              <w:spacing w:after="0" w:line="240" w:lineRule="auto"/>
              <w:jc w:val="center"/>
              <w:rPr>
                <w:szCs w:val="24"/>
                <w:lang w:val="kk-KZ"/>
              </w:rPr>
            </w:pPr>
            <w:r w:rsidRPr="002173C6">
              <w:rPr>
                <w:szCs w:val="24"/>
                <w:lang w:val="kk-KZ"/>
              </w:rPr>
              <w:t>2. Шығыршықты сол қолмен ұстап тұрып, солға айналу.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Б.қ.: тік тұру, шығыршықты қос қолмен ұстау.</w:t>
            </w:r>
          </w:p>
          <w:p w:rsidR="007E0617" w:rsidRPr="002173C6" w:rsidRDefault="007E0617" w:rsidP="007E0617">
            <w:pPr>
              <w:spacing w:after="0" w:line="240" w:lineRule="auto"/>
              <w:jc w:val="center"/>
              <w:rPr>
                <w:szCs w:val="24"/>
                <w:lang w:val="kk-KZ"/>
              </w:rPr>
            </w:pPr>
            <w:r w:rsidRPr="002173C6">
              <w:rPr>
                <w:szCs w:val="24"/>
                <w:lang w:val="kk-KZ"/>
              </w:rPr>
              <w:t>1. Шығыршықты кеуде тұсында ұстау.</w:t>
            </w:r>
          </w:p>
          <w:p w:rsidR="007E0617" w:rsidRPr="002173C6" w:rsidRDefault="007E0617" w:rsidP="007E0617">
            <w:pPr>
              <w:spacing w:after="0" w:line="240" w:lineRule="auto"/>
              <w:jc w:val="center"/>
              <w:rPr>
                <w:szCs w:val="24"/>
                <w:lang w:val="kk-KZ"/>
              </w:rPr>
            </w:pPr>
            <w:r w:rsidRPr="002173C6">
              <w:rPr>
                <w:szCs w:val="24"/>
                <w:lang w:val="kk-KZ"/>
              </w:rPr>
              <w:t>2. Алға созу.</w:t>
            </w:r>
          </w:p>
          <w:p w:rsidR="007E0617" w:rsidRPr="002173C6" w:rsidRDefault="007E0617" w:rsidP="007E0617">
            <w:pPr>
              <w:spacing w:after="0" w:line="240" w:lineRule="auto"/>
              <w:jc w:val="center"/>
              <w:rPr>
                <w:szCs w:val="24"/>
                <w:lang w:val="kk-KZ"/>
              </w:rPr>
            </w:pPr>
            <w:r w:rsidRPr="002173C6">
              <w:rPr>
                <w:szCs w:val="24"/>
                <w:lang w:val="kk-KZ"/>
              </w:rPr>
              <w:t>3. Аяқты қозғалтпаған күйде оңға бұрылу.</w:t>
            </w:r>
          </w:p>
          <w:p w:rsidR="007E0617" w:rsidRPr="002173C6" w:rsidRDefault="007E0617" w:rsidP="007E0617">
            <w:pPr>
              <w:spacing w:after="0" w:line="240" w:lineRule="auto"/>
              <w:jc w:val="center"/>
              <w:rPr>
                <w:szCs w:val="24"/>
                <w:lang w:val="kk-KZ"/>
              </w:rPr>
            </w:pPr>
            <w:r w:rsidRPr="002173C6">
              <w:rPr>
                <w:szCs w:val="24"/>
                <w:lang w:val="kk-KZ"/>
              </w:rPr>
              <w:t>4. Аяқты қозғалтпаған күйде солға бұрылу.</w:t>
            </w:r>
          </w:p>
          <w:p w:rsidR="007E0617" w:rsidRPr="002173C6" w:rsidRDefault="007E0617" w:rsidP="007E0617">
            <w:pPr>
              <w:spacing w:after="0" w:line="240" w:lineRule="auto"/>
              <w:jc w:val="center"/>
              <w:rPr>
                <w:szCs w:val="24"/>
                <w:lang w:val="kk-KZ"/>
              </w:rPr>
            </w:pPr>
            <w:r w:rsidRPr="002173C6">
              <w:rPr>
                <w:szCs w:val="24"/>
                <w:lang w:val="kk-KZ"/>
              </w:rPr>
              <w:t>5. Б. қ. Келу.</w:t>
            </w:r>
          </w:p>
          <w:p w:rsidR="007E0617" w:rsidRPr="002173C6" w:rsidRDefault="007E0617" w:rsidP="007E0617">
            <w:pPr>
              <w:spacing w:after="0" w:line="240" w:lineRule="auto"/>
              <w:jc w:val="center"/>
              <w:rPr>
                <w:szCs w:val="24"/>
                <w:lang w:val="kk-KZ"/>
              </w:rPr>
            </w:pPr>
            <w:r w:rsidRPr="002173C6">
              <w:rPr>
                <w:szCs w:val="24"/>
                <w:lang w:val="kk-KZ"/>
              </w:rPr>
              <w:t>Тыныс алу:</w:t>
            </w:r>
          </w:p>
          <w:p w:rsidR="007E0617" w:rsidRPr="002173C6" w:rsidRDefault="007E0617" w:rsidP="007E0617">
            <w:pPr>
              <w:spacing w:after="0" w:line="240" w:lineRule="auto"/>
              <w:jc w:val="center"/>
              <w:rPr>
                <w:szCs w:val="24"/>
                <w:lang w:val="kk-KZ"/>
              </w:rPr>
            </w:pPr>
            <w:r w:rsidRPr="002173C6">
              <w:rPr>
                <w:szCs w:val="24"/>
                <w:lang w:val="kk-KZ"/>
              </w:rPr>
              <w:lastRenderedPageBreak/>
              <w:t>- аяқ арасы алшақ, шығыршықты  қос қолмен жоғары көтеру, ауа жұту;</w:t>
            </w:r>
          </w:p>
          <w:p w:rsidR="007E0617" w:rsidRPr="002173C6" w:rsidRDefault="007E0617" w:rsidP="007E0617">
            <w:pPr>
              <w:spacing w:after="0" w:line="240" w:lineRule="auto"/>
              <w:jc w:val="center"/>
              <w:rPr>
                <w:szCs w:val="24"/>
                <w:lang w:val="kk-KZ"/>
              </w:rPr>
            </w:pPr>
            <w:r w:rsidRPr="002173C6">
              <w:rPr>
                <w:szCs w:val="24"/>
                <w:lang w:val="kk-KZ"/>
              </w:rPr>
              <w:t>- шығыршықты кеуде тұсына әкеліп, мұрынмен дем шығару.</w:t>
            </w:r>
          </w:p>
          <w:p w:rsidR="007E0617" w:rsidRPr="002173C6" w:rsidRDefault="007E0617" w:rsidP="007E0617">
            <w:pPr>
              <w:spacing w:after="0" w:line="240" w:lineRule="auto"/>
              <w:jc w:val="center"/>
              <w:rPr>
                <w:szCs w:val="24"/>
                <w:lang w:val="kk-KZ"/>
              </w:rPr>
            </w:pPr>
            <w:r w:rsidRPr="002173C6">
              <w:rPr>
                <w:szCs w:val="24"/>
                <w:lang w:val="kk-KZ"/>
              </w:rPr>
              <w:t>Негізгі қимыл жаттығулары:</w:t>
            </w:r>
          </w:p>
          <w:p w:rsidR="007E0617" w:rsidRPr="002173C6" w:rsidRDefault="007E0617" w:rsidP="007E0617">
            <w:pPr>
              <w:spacing w:after="0" w:line="240" w:lineRule="auto"/>
              <w:jc w:val="center"/>
              <w:rPr>
                <w:szCs w:val="24"/>
                <w:lang w:val="kk-KZ"/>
              </w:rPr>
            </w:pPr>
            <w:r w:rsidRPr="002173C6">
              <w:rPr>
                <w:szCs w:val="24"/>
                <w:lang w:val="kk-KZ"/>
              </w:rPr>
              <w:t xml:space="preserve">1. Бір қатармен тізені жоғары көтеріп жүру. </w:t>
            </w:r>
          </w:p>
          <w:p w:rsidR="007E0617" w:rsidRPr="002173C6" w:rsidRDefault="007E0617" w:rsidP="007E0617">
            <w:pPr>
              <w:spacing w:after="0" w:line="240" w:lineRule="auto"/>
              <w:jc w:val="center"/>
              <w:rPr>
                <w:szCs w:val="24"/>
                <w:lang w:val="kk-KZ"/>
              </w:rPr>
            </w:pPr>
            <w:r w:rsidRPr="002173C6">
              <w:rPr>
                <w:szCs w:val="24"/>
                <w:lang w:val="kk-KZ"/>
              </w:rPr>
              <w:t>(Бір қатармен, бір сызықпен жүру).</w:t>
            </w:r>
          </w:p>
          <w:p w:rsidR="007E0617" w:rsidRPr="002173C6" w:rsidRDefault="007E0617" w:rsidP="007E0617">
            <w:pPr>
              <w:spacing w:after="0" w:line="240" w:lineRule="auto"/>
              <w:jc w:val="center"/>
              <w:rPr>
                <w:szCs w:val="24"/>
                <w:lang w:val="kk-KZ"/>
              </w:rPr>
            </w:pPr>
            <w:r w:rsidRPr="002173C6">
              <w:rPr>
                <w:szCs w:val="24"/>
                <w:lang w:val="kk-KZ"/>
              </w:rPr>
              <w:t>2. Допты алға домалату және оны қуып жету.</w:t>
            </w:r>
          </w:p>
          <w:p w:rsidR="007E0617" w:rsidRPr="002173C6" w:rsidRDefault="007E0617" w:rsidP="007E0617">
            <w:pPr>
              <w:spacing w:after="0" w:line="240" w:lineRule="auto"/>
              <w:jc w:val="center"/>
              <w:rPr>
                <w:szCs w:val="24"/>
                <w:lang w:val="kk-KZ"/>
              </w:rPr>
            </w:pPr>
            <w:r w:rsidRPr="002173C6">
              <w:rPr>
                <w:szCs w:val="24"/>
                <w:lang w:val="kk-KZ"/>
              </w:rPr>
              <w:t>(Орнында тұрып, допты домалату).</w:t>
            </w:r>
          </w:p>
          <w:p w:rsidR="007E0617" w:rsidRPr="002173C6" w:rsidRDefault="007E0617" w:rsidP="007E0617">
            <w:pPr>
              <w:spacing w:after="0" w:line="240" w:lineRule="auto"/>
              <w:jc w:val="center"/>
              <w:rPr>
                <w:b/>
                <w:szCs w:val="24"/>
                <w:lang w:val="kk-KZ"/>
              </w:rPr>
            </w:pPr>
            <w:r w:rsidRPr="002173C6">
              <w:rPr>
                <w:b/>
                <w:szCs w:val="24"/>
                <w:lang w:val="kk-KZ"/>
              </w:rPr>
              <w:t xml:space="preserve"> «Мені қуып жетіңдер!» ойыны</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lastRenderedPageBreak/>
              <w:t>Музыка</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(Музыка жетекшісінің (жоспары бойынша)</w:t>
            </w:r>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jc w:val="center"/>
              <w:rPr>
                <w:rFonts w:eastAsia="Calibri"/>
                <w:b/>
                <w:color w:val="FF0000"/>
                <w:szCs w:val="24"/>
                <w:lang w:val="kk-KZ"/>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both"/>
              <w:rPr>
                <w:szCs w:val="24"/>
                <w:lang w:val="kk-KZ"/>
              </w:rPr>
            </w:pPr>
            <w:r w:rsidRPr="002173C6">
              <w:rPr>
                <w:szCs w:val="24"/>
                <w:lang w:val="kk-KZ"/>
              </w:rPr>
              <w:t>1. Бір қатар сапқа тұру.</w:t>
            </w:r>
          </w:p>
          <w:p w:rsidR="007E0617" w:rsidRPr="002173C6" w:rsidRDefault="007E0617" w:rsidP="007E0617">
            <w:pPr>
              <w:spacing w:after="0" w:line="240" w:lineRule="auto"/>
              <w:jc w:val="both"/>
              <w:rPr>
                <w:szCs w:val="24"/>
                <w:lang w:val="kk-KZ"/>
              </w:rPr>
            </w:pPr>
            <w:r w:rsidRPr="002173C6">
              <w:rPr>
                <w:szCs w:val="24"/>
                <w:lang w:val="kk-KZ"/>
              </w:rPr>
              <w:t>2. Сәлемдесу.</w:t>
            </w:r>
          </w:p>
          <w:p w:rsidR="007E0617" w:rsidRPr="002173C6" w:rsidRDefault="007E0617" w:rsidP="007E0617">
            <w:pPr>
              <w:spacing w:after="0" w:line="240" w:lineRule="auto"/>
              <w:jc w:val="both"/>
              <w:rPr>
                <w:szCs w:val="24"/>
                <w:lang w:val="kk-KZ"/>
              </w:rPr>
            </w:pPr>
            <w:r w:rsidRPr="002173C6">
              <w:rPr>
                <w:szCs w:val="24"/>
                <w:lang w:val="kk-KZ"/>
              </w:rPr>
              <w:t>(Нұсқауларды орындау)</w:t>
            </w:r>
          </w:p>
          <w:p w:rsidR="007E0617" w:rsidRPr="002173C6" w:rsidRDefault="007E0617" w:rsidP="007E0617">
            <w:pPr>
              <w:spacing w:after="0" w:line="240" w:lineRule="auto"/>
              <w:jc w:val="both"/>
              <w:rPr>
                <w:szCs w:val="24"/>
                <w:lang w:val="kk-KZ"/>
              </w:rPr>
            </w:pPr>
            <w:r w:rsidRPr="002173C6">
              <w:rPr>
                <w:szCs w:val="24"/>
                <w:lang w:val="kk-KZ"/>
              </w:rPr>
              <w:t>-бір тізбекпен қолды жоғары көтеріп жүру;</w:t>
            </w:r>
          </w:p>
          <w:p w:rsidR="007E0617" w:rsidRPr="002173C6" w:rsidRDefault="007E0617" w:rsidP="007E0617">
            <w:pPr>
              <w:spacing w:after="0" w:line="240" w:lineRule="auto"/>
              <w:jc w:val="both"/>
              <w:rPr>
                <w:szCs w:val="24"/>
                <w:lang w:val="kk-KZ"/>
              </w:rPr>
            </w:pPr>
            <w:r w:rsidRPr="002173C6">
              <w:rPr>
                <w:szCs w:val="24"/>
                <w:lang w:val="kk-KZ"/>
              </w:rPr>
              <w:t>- қолды белге қойып жүру;</w:t>
            </w:r>
          </w:p>
          <w:p w:rsidR="007E0617" w:rsidRPr="002173C6" w:rsidRDefault="007E0617" w:rsidP="007E0617">
            <w:pPr>
              <w:spacing w:after="0" w:line="240" w:lineRule="auto"/>
              <w:jc w:val="both"/>
              <w:rPr>
                <w:szCs w:val="24"/>
                <w:lang w:val="kk-KZ"/>
              </w:rPr>
            </w:pPr>
            <w:r w:rsidRPr="002173C6">
              <w:rPr>
                <w:szCs w:val="24"/>
                <w:lang w:val="kk-KZ"/>
              </w:rPr>
              <w:t>-баяу жүгіру;</w:t>
            </w:r>
          </w:p>
          <w:p w:rsidR="007E0617" w:rsidRPr="002173C6" w:rsidRDefault="007E0617" w:rsidP="007E0617">
            <w:pPr>
              <w:spacing w:after="0" w:line="240" w:lineRule="auto"/>
              <w:jc w:val="both"/>
              <w:rPr>
                <w:szCs w:val="24"/>
                <w:lang w:val="kk-KZ"/>
              </w:rPr>
            </w:pPr>
            <w:r w:rsidRPr="002173C6">
              <w:rPr>
                <w:szCs w:val="24"/>
                <w:lang w:val="kk-KZ"/>
              </w:rPr>
              <w:t>Балаларға шығыршықтар беріп,</w:t>
            </w:r>
          </w:p>
          <w:p w:rsidR="007E0617" w:rsidRPr="002173C6" w:rsidRDefault="007E0617" w:rsidP="007E0617">
            <w:pPr>
              <w:spacing w:after="0" w:line="240" w:lineRule="auto"/>
              <w:jc w:val="both"/>
              <w:rPr>
                <w:szCs w:val="24"/>
                <w:lang w:val="kk-KZ"/>
              </w:rPr>
            </w:pPr>
            <w:r w:rsidRPr="002173C6">
              <w:rPr>
                <w:szCs w:val="24"/>
                <w:lang w:val="kk-KZ"/>
              </w:rPr>
              <w:t>иықтарына іліп, бірініің соңынан бірін жүргізіп, шеңберге тұрғызу.</w:t>
            </w:r>
          </w:p>
          <w:p w:rsidR="007E0617" w:rsidRPr="002173C6" w:rsidRDefault="007E0617" w:rsidP="007E0617">
            <w:pPr>
              <w:spacing w:after="0" w:line="240" w:lineRule="auto"/>
              <w:jc w:val="both"/>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both"/>
              <w:rPr>
                <w:szCs w:val="24"/>
                <w:lang w:val="kk-KZ"/>
              </w:rPr>
            </w:pPr>
            <w:r w:rsidRPr="002173C6">
              <w:rPr>
                <w:szCs w:val="24"/>
                <w:lang w:val="kk-KZ"/>
              </w:rPr>
              <w:t>(шығыршықпен орындалады).</w:t>
            </w:r>
          </w:p>
          <w:p w:rsidR="007E0617" w:rsidRPr="002173C6" w:rsidRDefault="007E0617" w:rsidP="007E0617">
            <w:pPr>
              <w:spacing w:after="0" w:line="240" w:lineRule="auto"/>
              <w:jc w:val="both"/>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 xml:space="preserve">Б.қ.: тік тұру, шығыршықты тік, екі жағынан екі қолмен ұстау. </w:t>
            </w:r>
          </w:p>
          <w:p w:rsidR="007E0617" w:rsidRPr="002173C6" w:rsidRDefault="007E0617" w:rsidP="007E0617">
            <w:pPr>
              <w:spacing w:after="0" w:line="240" w:lineRule="auto"/>
              <w:jc w:val="both"/>
              <w:rPr>
                <w:szCs w:val="24"/>
                <w:lang w:val="kk-KZ"/>
              </w:rPr>
            </w:pPr>
            <w:r w:rsidRPr="002173C6">
              <w:rPr>
                <w:szCs w:val="24"/>
                <w:lang w:val="kk-KZ"/>
              </w:rPr>
              <w:t>1. Шығыршықты алға созу.</w:t>
            </w:r>
          </w:p>
          <w:p w:rsidR="007E0617" w:rsidRPr="002173C6" w:rsidRDefault="007E0617" w:rsidP="007E0617">
            <w:pPr>
              <w:spacing w:after="0" w:line="240" w:lineRule="auto"/>
              <w:jc w:val="both"/>
              <w:rPr>
                <w:szCs w:val="24"/>
                <w:lang w:val="kk-KZ"/>
              </w:rPr>
            </w:pPr>
            <w:r w:rsidRPr="002173C6">
              <w:rPr>
                <w:szCs w:val="24"/>
                <w:lang w:val="kk-KZ"/>
              </w:rPr>
              <w:t>2. Кеуде тұсына әкелу.</w:t>
            </w:r>
          </w:p>
          <w:p w:rsidR="007E0617" w:rsidRPr="002173C6" w:rsidRDefault="007E0617" w:rsidP="007E0617">
            <w:pPr>
              <w:spacing w:after="0" w:line="240" w:lineRule="auto"/>
              <w:jc w:val="both"/>
              <w:rPr>
                <w:szCs w:val="24"/>
                <w:lang w:val="kk-KZ"/>
              </w:rPr>
            </w:pPr>
            <w:r w:rsidRPr="002173C6">
              <w:rPr>
                <w:szCs w:val="24"/>
                <w:lang w:val="kk-KZ"/>
              </w:rPr>
              <w:lastRenderedPageBreak/>
              <w:t>3. Б. қ. келу.</w:t>
            </w:r>
          </w:p>
          <w:p w:rsidR="007E0617" w:rsidRPr="002173C6" w:rsidRDefault="007E0617" w:rsidP="007E0617">
            <w:pPr>
              <w:spacing w:after="0" w:line="240" w:lineRule="auto"/>
              <w:jc w:val="both"/>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jc w:val="both"/>
              <w:rPr>
                <w:szCs w:val="24"/>
                <w:lang w:val="kk-KZ"/>
              </w:rPr>
            </w:pPr>
            <w:r w:rsidRPr="002173C6">
              <w:rPr>
                <w:szCs w:val="24"/>
                <w:lang w:val="kk-KZ"/>
              </w:rPr>
              <w:t>Б.қ.: аяқ арасы иық көлеміндей ашық, қол төменде.</w:t>
            </w:r>
          </w:p>
          <w:p w:rsidR="007E0617" w:rsidRPr="002173C6" w:rsidRDefault="007E0617" w:rsidP="007E0617">
            <w:pPr>
              <w:spacing w:after="0" w:line="240" w:lineRule="auto"/>
              <w:jc w:val="both"/>
              <w:rPr>
                <w:szCs w:val="24"/>
                <w:lang w:val="kk-KZ"/>
              </w:rPr>
            </w:pPr>
            <w:r w:rsidRPr="002173C6">
              <w:rPr>
                <w:szCs w:val="24"/>
                <w:lang w:val="kk-KZ"/>
              </w:rPr>
              <w:t>1. Шығыршықты жоғары көтеру.</w:t>
            </w:r>
          </w:p>
          <w:p w:rsidR="007E0617" w:rsidRPr="002173C6" w:rsidRDefault="007E0617" w:rsidP="007E0617">
            <w:pPr>
              <w:spacing w:after="0" w:line="240" w:lineRule="auto"/>
              <w:jc w:val="both"/>
              <w:rPr>
                <w:szCs w:val="24"/>
                <w:lang w:val="kk-KZ"/>
              </w:rPr>
            </w:pPr>
            <w:r w:rsidRPr="002173C6">
              <w:rPr>
                <w:szCs w:val="24"/>
                <w:lang w:val="kk-KZ"/>
              </w:rPr>
              <w:t>2. Алға иіліп созылу.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Б. қ.: аяқ арасы иық көлеміндей алшақ, шығыршықты бір жанға ұстау.</w:t>
            </w:r>
          </w:p>
          <w:p w:rsidR="007E0617" w:rsidRPr="002173C6" w:rsidRDefault="007E0617" w:rsidP="007E0617">
            <w:pPr>
              <w:spacing w:after="0" w:line="240" w:lineRule="auto"/>
              <w:jc w:val="both"/>
              <w:rPr>
                <w:szCs w:val="24"/>
                <w:lang w:val="kk-KZ"/>
              </w:rPr>
            </w:pPr>
            <w:r w:rsidRPr="002173C6">
              <w:rPr>
                <w:szCs w:val="24"/>
                <w:lang w:val="kk-KZ"/>
              </w:rPr>
              <w:t>1. Шығыршықты оң қолмен ұстап тұрып, оңға айналу.</w:t>
            </w:r>
          </w:p>
          <w:p w:rsidR="007E0617" w:rsidRPr="002173C6" w:rsidRDefault="007E0617" w:rsidP="007E0617">
            <w:pPr>
              <w:spacing w:after="0" w:line="240" w:lineRule="auto"/>
              <w:jc w:val="both"/>
              <w:rPr>
                <w:szCs w:val="24"/>
                <w:lang w:val="kk-KZ"/>
              </w:rPr>
            </w:pPr>
            <w:r w:rsidRPr="002173C6">
              <w:rPr>
                <w:szCs w:val="24"/>
                <w:lang w:val="kk-KZ"/>
              </w:rPr>
              <w:t>2. Шығыршықты сол қолмен ұстап тұрып, солға айналу.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Б.қ.: тік тұру, шығыршықты қос қолмен ұстау.</w:t>
            </w:r>
          </w:p>
          <w:p w:rsidR="007E0617" w:rsidRPr="002173C6" w:rsidRDefault="007E0617" w:rsidP="007E0617">
            <w:pPr>
              <w:spacing w:after="0" w:line="240" w:lineRule="auto"/>
              <w:jc w:val="both"/>
              <w:rPr>
                <w:szCs w:val="24"/>
                <w:lang w:val="kk-KZ"/>
              </w:rPr>
            </w:pPr>
            <w:r w:rsidRPr="002173C6">
              <w:rPr>
                <w:szCs w:val="24"/>
                <w:lang w:val="kk-KZ"/>
              </w:rPr>
              <w:t>1. Шығыршықты кеуде тұсында ұстау.</w:t>
            </w:r>
          </w:p>
          <w:p w:rsidR="007E0617" w:rsidRPr="002173C6" w:rsidRDefault="007E0617" w:rsidP="007E0617">
            <w:pPr>
              <w:spacing w:after="0" w:line="240" w:lineRule="auto"/>
              <w:jc w:val="both"/>
              <w:rPr>
                <w:szCs w:val="24"/>
                <w:lang w:val="kk-KZ"/>
              </w:rPr>
            </w:pPr>
            <w:r w:rsidRPr="002173C6">
              <w:rPr>
                <w:szCs w:val="24"/>
                <w:lang w:val="kk-KZ"/>
              </w:rPr>
              <w:t>2. Алға созу.</w:t>
            </w:r>
          </w:p>
          <w:p w:rsidR="007E0617" w:rsidRPr="002173C6" w:rsidRDefault="007E0617" w:rsidP="007E0617">
            <w:pPr>
              <w:spacing w:after="0" w:line="240" w:lineRule="auto"/>
              <w:jc w:val="both"/>
              <w:rPr>
                <w:szCs w:val="24"/>
                <w:lang w:val="kk-KZ"/>
              </w:rPr>
            </w:pPr>
            <w:r w:rsidRPr="002173C6">
              <w:rPr>
                <w:szCs w:val="24"/>
                <w:lang w:val="kk-KZ"/>
              </w:rPr>
              <w:t>3. Аяқты қозғалтпаған күйде оңға бұрылу.</w:t>
            </w:r>
          </w:p>
          <w:p w:rsidR="007E0617" w:rsidRPr="002173C6" w:rsidRDefault="007E0617" w:rsidP="007E0617">
            <w:pPr>
              <w:spacing w:after="0" w:line="240" w:lineRule="auto"/>
              <w:jc w:val="both"/>
              <w:rPr>
                <w:szCs w:val="24"/>
                <w:lang w:val="kk-KZ"/>
              </w:rPr>
            </w:pPr>
            <w:r w:rsidRPr="002173C6">
              <w:rPr>
                <w:szCs w:val="24"/>
                <w:lang w:val="kk-KZ"/>
              </w:rPr>
              <w:t>4. Аяқты қозғалтпаған күйде солға бұрылу.</w:t>
            </w:r>
          </w:p>
          <w:p w:rsidR="007E0617" w:rsidRPr="002173C6" w:rsidRDefault="007E0617" w:rsidP="007E0617">
            <w:pPr>
              <w:spacing w:after="0" w:line="240" w:lineRule="auto"/>
              <w:jc w:val="both"/>
              <w:rPr>
                <w:szCs w:val="24"/>
                <w:lang w:val="kk-KZ"/>
              </w:rPr>
            </w:pPr>
            <w:r w:rsidRPr="002173C6">
              <w:rPr>
                <w:szCs w:val="24"/>
                <w:lang w:val="kk-KZ"/>
              </w:rPr>
              <w:t>5. Б. қ. келу.</w:t>
            </w:r>
          </w:p>
          <w:p w:rsidR="007E0617" w:rsidRPr="002173C6" w:rsidRDefault="007E0617" w:rsidP="007E0617">
            <w:pPr>
              <w:spacing w:after="0" w:line="240" w:lineRule="auto"/>
              <w:jc w:val="both"/>
              <w:rPr>
                <w:szCs w:val="24"/>
                <w:lang w:val="kk-KZ"/>
              </w:rPr>
            </w:pPr>
            <w:r w:rsidRPr="002173C6">
              <w:rPr>
                <w:szCs w:val="24"/>
                <w:lang w:val="kk-KZ"/>
              </w:rPr>
              <w:t>Тыныс алу:</w:t>
            </w:r>
          </w:p>
          <w:p w:rsidR="007E0617" w:rsidRPr="002173C6" w:rsidRDefault="007E0617" w:rsidP="007E0617">
            <w:pPr>
              <w:spacing w:after="0" w:line="240" w:lineRule="auto"/>
              <w:jc w:val="both"/>
              <w:rPr>
                <w:szCs w:val="24"/>
                <w:lang w:val="kk-KZ"/>
              </w:rPr>
            </w:pPr>
            <w:r w:rsidRPr="002173C6">
              <w:rPr>
                <w:szCs w:val="24"/>
                <w:lang w:val="kk-KZ"/>
              </w:rPr>
              <w:t>- аяқ арасы алшақ, шығыршықты  қос қолмен жоғары көтеру, ауа жұту;</w:t>
            </w:r>
          </w:p>
          <w:p w:rsidR="007E0617" w:rsidRPr="002173C6" w:rsidRDefault="007E0617" w:rsidP="007E0617">
            <w:pPr>
              <w:spacing w:after="0" w:line="240" w:lineRule="auto"/>
              <w:jc w:val="both"/>
              <w:rPr>
                <w:szCs w:val="24"/>
                <w:lang w:val="kk-KZ"/>
              </w:rPr>
            </w:pPr>
            <w:r w:rsidRPr="002173C6">
              <w:rPr>
                <w:szCs w:val="24"/>
                <w:lang w:val="kk-KZ"/>
              </w:rPr>
              <w:t>- шығыршықты кеуде тұсына әкеліп, мұрынмен дем шығару.</w:t>
            </w:r>
          </w:p>
          <w:p w:rsidR="007E0617" w:rsidRPr="002173C6" w:rsidRDefault="007E0617" w:rsidP="007E0617">
            <w:pPr>
              <w:spacing w:after="0" w:line="240" w:lineRule="auto"/>
              <w:jc w:val="both"/>
              <w:rPr>
                <w:szCs w:val="24"/>
                <w:lang w:val="kk-KZ"/>
              </w:rPr>
            </w:pPr>
            <w:r w:rsidRPr="002173C6">
              <w:rPr>
                <w:szCs w:val="24"/>
                <w:lang w:val="kk-KZ"/>
              </w:rPr>
              <w:t>Негізгі қимыл жаттығулары:</w:t>
            </w:r>
          </w:p>
          <w:p w:rsidR="007E0617" w:rsidRPr="002173C6" w:rsidRDefault="007E0617" w:rsidP="007E0617">
            <w:pPr>
              <w:spacing w:after="0" w:line="240" w:lineRule="auto"/>
              <w:jc w:val="both"/>
              <w:rPr>
                <w:szCs w:val="24"/>
                <w:lang w:val="kk-KZ"/>
              </w:rPr>
            </w:pPr>
            <w:r w:rsidRPr="002173C6">
              <w:rPr>
                <w:szCs w:val="24"/>
                <w:lang w:val="kk-KZ"/>
              </w:rPr>
              <w:t>1. Құм салынған қапшықты (50 см арақашақтыққа) шеңберге лақтыру.</w:t>
            </w:r>
          </w:p>
          <w:p w:rsidR="007E0617" w:rsidRPr="002173C6" w:rsidRDefault="007E0617" w:rsidP="007E0617">
            <w:pPr>
              <w:spacing w:after="0" w:line="240" w:lineRule="auto"/>
              <w:jc w:val="both"/>
              <w:rPr>
                <w:szCs w:val="24"/>
                <w:lang w:val="kk-KZ"/>
              </w:rPr>
            </w:pPr>
            <w:r w:rsidRPr="002173C6">
              <w:rPr>
                <w:szCs w:val="24"/>
                <w:lang w:val="kk-KZ"/>
              </w:rPr>
              <w:lastRenderedPageBreak/>
              <w:t>2. Бір сызықтан қос аяқпен секіру.</w:t>
            </w:r>
          </w:p>
          <w:p w:rsidR="007E0617" w:rsidRPr="002173C6" w:rsidRDefault="007E0617" w:rsidP="007E0617">
            <w:pPr>
              <w:spacing w:after="0" w:line="240" w:lineRule="auto"/>
              <w:jc w:val="center"/>
              <w:rPr>
                <w:b/>
                <w:color w:val="FF0000"/>
                <w:szCs w:val="24"/>
                <w:lang w:val="kk-KZ"/>
              </w:rPr>
            </w:pPr>
            <w:r w:rsidRPr="002173C6">
              <w:rPr>
                <w:b/>
                <w:szCs w:val="24"/>
                <w:lang w:val="kk-KZ"/>
              </w:rPr>
              <w:t>«Мені қуып жетіңдер!» ойыны</w:t>
            </w:r>
          </w:p>
        </w:tc>
      </w:tr>
      <w:tr w:rsidR="007E0617" w:rsidRPr="002173C6" w:rsidTr="007E0617">
        <w:trPr>
          <w:trHeight w:val="109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«Алтын күз бізде қонақта» әңгіме</w:t>
            </w:r>
          </w:p>
          <w:p w:rsidR="007E0617" w:rsidRPr="002173C6" w:rsidRDefault="007E0617" w:rsidP="007E0617">
            <w:pPr>
              <w:spacing w:after="0" w:line="240" w:lineRule="auto"/>
              <w:ind w:right="121"/>
              <w:jc w:val="both"/>
              <w:rPr>
                <w:kern w:val="24"/>
                <w:szCs w:val="24"/>
                <w:lang w:val="kk-KZ"/>
              </w:rPr>
            </w:pPr>
            <w:r w:rsidRPr="002173C6">
              <w:rPr>
                <w:b/>
                <w:kern w:val="24"/>
                <w:szCs w:val="24"/>
                <w:lang w:val="kk-KZ"/>
              </w:rPr>
              <w:t xml:space="preserve">Мақсаты: </w:t>
            </w:r>
            <w:r w:rsidRPr="002173C6">
              <w:rPr>
                <w:kern w:val="24"/>
                <w:szCs w:val="24"/>
                <w:lang w:val="kk-KZ"/>
              </w:rPr>
              <w:t>Балалардың сөздік қорын байыту, жандандыру, балалардың ересектермен және құрдастарымен қарым-қатынас жасауға, тыңдауға және түсінуге, сөйлеу мәдениетіне тәрбиелеуге, балаларды қарапайым сұрақтарға жауап беруге үйрету. Қолдың ұсақ моторикасын, қол қозғалысын үйлестіруді дамыту; түс, пішін, өлшем сезімі; эстетикалық қабылдауды, сөйлеуді және ойлауды дамыту;</w:t>
            </w:r>
          </w:p>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both"/>
              <w:rPr>
                <w:rFonts w:eastAsia="Calibri"/>
                <w:b/>
                <w:color w:val="000000"/>
                <w:szCs w:val="24"/>
                <w:lang w:val="kk-KZ"/>
              </w:rPr>
            </w:pPr>
            <w:r w:rsidRPr="002173C6">
              <w:rPr>
                <w:rFonts w:eastAsia="Calibri"/>
                <w:b/>
                <w:color w:val="000000"/>
                <w:szCs w:val="24"/>
                <w:lang w:val="kk-KZ"/>
              </w:rPr>
              <w:t>«Алтын күз»</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Сап - сары маңай,</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lastRenderedPageBreak/>
              <w:t>Сап - сары тоғай.</w:t>
            </w:r>
          </w:p>
          <w:p w:rsidR="007E0617" w:rsidRPr="002173C6" w:rsidRDefault="007E0617" w:rsidP="007E0617">
            <w:pPr>
              <w:spacing w:after="0" w:line="240" w:lineRule="auto"/>
              <w:jc w:val="both"/>
              <w:rPr>
                <w:rFonts w:eastAsia="Calibri"/>
                <w:color w:val="000000"/>
                <w:szCs w:val="24"/>
                <w:lang w:val="kk-KZ"/>
              </w:rPr>
            </w:pPr>
            <w:r w:rsidRPr="002173C6">
              <w:rPr>
                <w:rFonts w:eastAsia="Calibri"/>
                <w:color w:val="000000"/>
                <w:szCs w:val="24"/>
                <w:lang w:val="kk-KZ"/>
              </w:rPr>
              <w:t>Соңғы әнін айтып,</w:t>
            </w:r>
          </w:p>
          <w:p w:rsidR="007E0617" w:rsidRPr="002173C6" w:rsidRDefault="007E0617" w:rsidP="007E0617">
            <w:pPr>
              <w:spacing w:after="0" w:line="240" w:lineRule="auto"/>
              <w:rPr>
                <w:rFonts w:eastAsia="Calibri"/>
                <w:color w:val="000000"/>
                <w:szCs w:val="24"/>
                <w:lang w:val="kk-KZ"/>
              </w:rPr>
            </w:pPr>
            <w:r w:rsidRPr="002173C6">
              <w:rPr>
                <w:rFonts w:eastAsia="Calibri"/>
                <w:color w:val="000000"/>
                <w:szCs w:val="24"/>
                <w:lang w:val="kk-KZ"/>
              </w:rPr>
              <w:t>Құс кетті қайтып.</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(Сөйлеуді дамыту,  көркем әдебиет, қоршаған ортамен таныстыру-</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ind w:right="121"/>
              <w:rPr>
                <w:kern w:val="24"/>
                <w:szCs w:val="24"/>
                <w:lang w:val="kk-KZ"/>
              </w:rPr>
            </w:pPr>
          </w:p>
          <w:p w:rsidR="007E0617" w:rsidRPr="002173C6" w:rsidRDefault="007E0617" w:rsidP="007E0617">
            <w:pPr>
              <w:spacing w:after="0" w:line="240" w:lineRule="auto"/>
              <w:jc w:val="center"/>
              <w:rPr>
                <w:rFonts w:eastAsia="Calibri"/>
                <w:szCs w:val="24"/>
                <w:lang w:val="kk-KZ"/>
              </w:rPr>
            </w:pPr>
            <w:r w:rsidRPr="002173C6">
              <w:rPr>
                <w:rFonts w:eastAsia="Calibri"/>
                <w:b/>
                <w:bCs/>
                <w:szCs w:val="24"/>
                <w:lang w:val="kk-KZ"/>
              </w:rPr>
              <w:t>Дидактикалық ойын: «Күзгі жапырақтар» картотека №50</w:t>
            </w:r>
          </w:p>
          <w:p w:rsidR="007E0617" w:rsidRPr="002173C6" w:rsidRDefault="007E0617" w:rsidP="007E0617">
            <w:pPr>
              <w:shd w:val="clear" w:color="auto" w:fill="FFFFFF"/>
              <w:spacing w:after="0" w:line="240" w:lineRule="auto"/>
              <w:jc w:val="both"/>
              <w:rPr>
                <w:rFonts w:ascii="Calibri" w:hAnsi="Calibri"/>
                <w:color w:val="000000"/>
                <w:szCs w:val="24"/>
                <w:lang w:val="kk-KZ" w:eastAsia="ru-RU"/>
              </w:rPr>
            </w:pPr>
            <w:r w:rsidRPr="002173C6">
              <w:rPr>
                <w:b/>
                <w:bCs/>
                <w:color w:val="000000"/>
                <w:szCs w:val="24"/>
                <w:lang w:val="kk-KZ" w:eastAsia="ru-RU"/>
              </w:rPr>
              <w:t>Мақсаты:</w:t>
            </w:r>
            <w:r w:rsidRPr="002173C6">
              <w:rPr>
                <w:color w:val="000000"/>
                <w:szCs w:val="24"/>
                <w:lang w:val="kk-KZ" w:eastAsia="ru-RU"/>
              </w:rPr>
              <w:t>Бөлшектердің барлығын жинауға үйрету; түс, шама туралы білімді бекіту; визуалды қабылдауды, ойлауды, зейінді, логиканы дамыту; қолдың ұсақ моторикасын дамыту.</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(дене шынықтыру-дене белсенділігі)</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 xml:space="preserve">«Балабақша ауласындағы алтын күз» </w:t>
            </w:r>
          </w:p>
          <w:p w:rsidR="007E0617" w:rsidRPr="002173C6" w:rsidRDefault="007E0617" w:rsidP="007E0617">
            <w:pPr>
              <w:spacing w:after="0" w:line="240" w:lineRule="auto"/>
              <w:ind w:right="121"/>
              <w:jc w:val="center"/>
              <w:rPr>
                <w:kern w:val="24"/>
                <w:szCs w:val="24"/>
                <w:lang w:val="kk-KZ"/>
              </w:rPr>
            </w:pPr>
            <w:r w:rsidRPr="002173C6">
              <w:rPr>
                <w:b/>
                <w:kern w:val="24"/>
                <w:szCs w:val="24"/>
                <w:lang w:val="kk-KZ"/>
              </w:rPr>
              <w:t>топтық жапсыру</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ind w:right="121"/>
              <w:rPr>
                <w:kern w:val="24"/>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«Алтын күз» әні</w:t>
            </w:r>
          </w:p>
          <w:p w:rsidR="007E0617" w:rsidRPr="002173C6" w:rsidRDefault="00BA2D41" w:rsidP="007E0617">
            <w:pPr>
              <w:spacing w:after="0" w:line="240" w:lineRule="auto"/>
              <w:ind w:right="121"/>
              <w:jc w:val="center"/>
              <w:rPr>
                <w:sz w:val="20"/>
                <w:lang w:val="kk-KZ"/>
              </w:rPr>
            </w:pPr>
            <w:hyperlink r:id="rId23" w:history="1">
              <w:r w:rsidR="007E0617" w:rsidRPr="002173C6">
                <w:rPr>
                  <w:rStyle w:val="a9"/>
                  <w:sz w:val="20"/>
                  <w:lang w:val="kk-KZ"/>
                </w:rPr>
                <w:t>https://youtu.be/h4igBX3f79o</w:t>
              </w:r>
            </w:hyperlink>
          </w:p>
          <w:p w:rsidR="007E0617" w:rsidRPr="002173C6" w:rsidRDefault="007E0617" w:rsidP="007E0617">
            <w:pPr>
              <w:spacing w:after="0" w:line="240" w:lineRule="auto"/>
              <w:ind w:right="121"/>
              <w:jc w:val="center"/>
              <w:rPr>
                <w:kern w:val="24"/>
                <w:szCs w:val="24"/>
                <w:lang w:val="kk-KZ"/>
              </w:rPr>
            </w:pPr>
            <w:r w:rsidRPr="002173C6">
              <w:rPr>
                <w:color w:val="000000"/>
                <w:szCs w:val="24"/>
                <w:lang w:val="kk-KZ" w:eastAsia="ru-RU"/>
              </w:rPr>
              <w:t>(Музыка-шығармашылық іс-әрекет)</w:t>
            </w:r>
          </w:p>
        </w:tc>
        <w:tc>
          <w:tcPr>
            <w:tcW w:w="2416" w:type="dxa"/>
            <w:gridSpan w:val="4"/>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«Күзгі аспан әлемі» әңгіме</w:t>
            </w:r>
          </w:p>
          <w:p w:rsidR="007E0617" w:rsidRPr="002173C6" w:rsidRDefault="007E0617" w:rsidP="007E0617">
            <w:pPr>
              <w:spacing w:after="0" w:line="240" w:lineRule="auto"/>
              <w:jc w:val="center"/>
              <w:rPr>
                <w:kern w:val="24"/>
                <w:szCs w:val="24"/>
                <w:lang w:val="kk-KZ"/>
              </w:rPr>
            </w:pPr>
            <w:r w:rsidRPr="002173C6">
              <w:rPr>
                <w:b/>
                <w:kern w:val="24"/>
                <w:szCs w:val="24"/>
                <w:lang w:val="kk-KZ"/>
              </w:rPr>
              <w:t xml:space="preserve">Мақсаты: </w:t>
            </w:r>
            <w:r w:rsidRPr="002173C6">
              <w:rPr>
                <w:kern w:val="24"/>
                <w:szCs w:val="24"/>
                <w:lang w:val="kk-KZ"/>
              </w:rPr>
              <w:t>Балалардың күз туралы білімдерін жыл мезгілі ретінде кеңейту.</w:t>
            </w:r>
          </w:p>
          <w:p w:rsidR="007E0617" w:rsidRPr="002173C6" w:rsidRDefault="007E0617" w:rsidP="007E0617">
            <w:pPr>
              <w:spacing w:after="0" w:line="240" w:lineRule="auto"/>
              <w:jc w:val="center"/>
              <w:rPr>
                <w:b/>
                <w:kern w:val="24"/>
                <w:szCs w:val="24"/>
                <w:lang w:val="kk-KZ"/>
              </w:rPr>
            </w:pPr>
            <w:r w:rsidRPr="002173C6">
              <w:rPr>
                <w:kern w:val="24"/>
                <w:szCs w:val="24"/>
                <w:lang w:val="kk-KZ"/>
              </w:rPr>
              <w:t>Түстер туралы білімді бекіту: сары, қызыл, жасыл. Жеке бөліктерден заттарды дұрыс жинауды үйретуді жалғастыру. Зейінді, тәуелсіздікті, қолдың ұсақ моторикасын дамыту.</w:t>
            </w:r>
          </w:p>
          <w:p w:rsidR="007E0617" w:rsidRPr="002173C6" w:rsidRDefault="007E0617" w:rsidP="007E0617">
            <w:pPr>
              <w:spacing w:after="0" w:line="240" w:lineRule="auto"/>
              <w:rPr>
                <w:b/>
                <w:kern w:val="24"/>
                <w:szCs w:val="24"/>
                <w:lang w:val="kk-KZ"/>
              </w:rPr>
            </w:pPr>
            <w:r w:rsidRPr="002173C6">
              <w:rPr>
                <w:b/>
                <w:kern w:val="24"/>
                <w:szCs w:val="24"/>
                <w:lang w:val="kk-KZ"/>
              </w:rPr>
              <w:t>Көркем сөз:</w:t>
            </w:r>
          </w:p>
          <w:p w:rsidR="007E0617" w:rsidRPr="002173C6" w:rsidRDefault="007E0617" w:rsidP="007E0617">
            <w:pPr>
              <w:spacing w:after="0" w:line="240" w:lineRule="auto"/>
              <w:rPr>
                <w:kern w:val="24"/>
                <w:szCs w:val="24"/>
                <w:lang w:val="kk-KZ"/>
              </w:rPr>
            </w:pPr>
            <w:r w:rsidRPr="002173C6">
              <w:rPr>
                <w:kern w:val="24"/>
                <w:szCs w:val="24"/>
                <w:lang w:val="kk-KZ"/>
              </w:rPr>
              <w:t>Көк аспаның мөлдіреп,</w:t>
            </w:r>
          </w:p>
          <w:p w:rsidR="007E0617" w:rsidRPr="002173C6" w:rsidRDefault="007E0617" w:rsidP="007E0617">
            <w:pPr>
              <w:spacing w:after="0" w:line="240" w:lineRule="auto"/>
              <w:rPr>
                <w:kern w:val="24"/>
                <w:szCs w:val="24"/>
                <w:lang w:val="kk-KZ"/>
              </w:rPr>
            </w:pPr>
            <w:r w:rsidRPr="002173C6">
              <w:rPr>
                <w:kern w:val="24"/>
                <w:szCs w:val="24"/>
                <w:lang w:val="kk-KZ"/>
              </w:rPr>
              <w:t>Алтын күзім елжіреп,</w:t>
            </w:r>
          </w:p>
          <w:p w:rsidR="007E0617" w:rsidRPr="002173C6" w:rsidRDefault="007E0617" w:rsidP="007E0617">
            <w:pPr>
              <w:spacing w:after="0" w:line="240" w:lineRule="auto"/>
              <w:rPr>
                <w:kern w:val="24"/>
                <w:szCs w:val="24"/>
                <w:lang w:val="kk-KZ"/>
              </w:rPr>
            </w:pPr>
            <w:r w:rsidRPr="002173C6">
              <w:rPr>
                <w:kern w:val="24"/>
                <w:szCs w:val="24"/>
                <w:lang w:val="kk-KZ"/>
              </w:rPr>
              <w:t>Асыр салып жүре бер,</w:t>
            </w:r>
          </w:p>
          <w:p w:rsidR="007E0617" w:rsidRPr="002173C6" w:rsidRDefault="007E0617" w:rsidP="007E0617">
            <w:pPr>
              <w:spacing w:after="0" w:line="240" w:lineRule="auto"/>
              <w:rPr>
                <w:kern w:val="24"/>
                <w:szCs w:val="24"/>
                <w:lang w:val="kk-KZ"/>
              </w:rPr>
            </w:pPr>
            <w:r w:rsidRPr="002173C6">
              <w:rPr>
                <w:kern w:val="24"/>
                <w:szCs w:val="24"/>
                <w:lang w:val="kk-KZ"/>
              </w:rPr>
              <w:t>Сары көйлегің желбіреп.</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xml:space="preserve">(Сөйлеуді дамыту,  көркем әдебиет, </w:t>
            </w:r>
            <w:r w:rsidRPr="002173C6">
              <w:rPr>
                <w:b/>
                <w:bCs/>
                <w:color w:val="000000"/>
                <w:szCs w:val="24"/>
                <w:lang w:val="kk-KZ" w:eastAsia="ru-RU"/>
              </w:rPr>
              <w:lastRenderedPageBreak/>
              <w:t>қоршаған ортамен таныстыру-</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rPr>
                <w:kern w:val="24"/>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Дидактикалық ойын:  «Жұбын тап»картотека №51</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түстің немесе шаманың ұқсас сенсорлық белгісі негізінде жұптарды таңдау мүмкіндігі; визуалды қабылдауды дамыту.</w:t>
            </w:r>
          </w:p>
          <w:p w:rsidR="007E0617" w:rsidRPr="002173C6" w:rsidRDefault="007E0617" w:rsidP="007E0617">
            <w:pPr>
              <w:spacing w:after="0" w:line="240" w:lineRule="auto"/>
              <w:jc w:val="center"/>
              <w:rPr>
                <w:b/>
                <w:kern w:val="24"/>
                <w:szCs w:val="24"/>
                <w:lang w:val="kk-KZ"/>
              </w:rPr>
            </w:pPr>
            <w:r w:rsidRPr="002173C6">
              <w:rPr>
                <w:b/>
                <w:kern w:val="24"/>
                <w:szCs w:val="24"/>
                <w:lang w:val="kk-KZ"/>
              </w:rPr>
              <w:t>(дене шынықтыру-дене белсенділігі)</w:t>
            </w:r>
          </w:p>
          <w:p w:rsidR="007E0617" w:rsidRPr="002173C6" w:rsidRDefault="007E0617" w:rsidP="007E0617">
            <w:pPr>
              <w:spacing w:after="0" w:line="240" w:lineRule="auto"/>
              <w:rPr>
                <w:b/>
                <w:kern w:val="24"/>
                <w:szCs w:val="24"/>
                <w:lang w:val="kk-KZ"/>
              </w:rPr>
            </w:pPr>
          </w:p>
          <w:p w:rsidR="007E0617" w:rsidRPr="002173C6" w:rsidRDefault="007E0617" w:rsidP="007E0617">
            <w:pPr>
              <w:spacing w:after="0" w:line="240" w:lineRule="auto"/>
              <w:rPr>
                <w:b/>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«Күзгі аспан» (ұжымдық сурет)</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Балаларды жалпылауға және жіктеуге үйрету (күзгі аспанның бейнесі, жаңбыр тамшылары, жапырақтардың ұшып түсуі.); </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сурет салудың дәстүрлі емес техникасын үйрету: саусақтармен, алақандармен, картоп іздерімен басып шығару.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шығармашылық, танымдық іс-әрекет)</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«Алтын күз» әні</w:t>
            </w:r>
          </w:p>
          <w:p w:rsidR="007E0617" w:rsidRPr="002173C6" w:rsidRDefault="00BA2D41" w:rsidP="007E0617">
            <w:pPr>
              <w:spacing w:after="0" w:line="240" w:lineRule="auto"/>
              <w:ind w:right="121"/>
              <w:jc w:val="center"/>
              <w:rPr>
                <w:sz w:val="20"/>
                <w:lang w:val="kk-KZ"/>
              </w:rPr>
            </w:pPr>
            <w:hyperlink r:id="rId24" w:history="1">
              <w:r w:rsidR="007E0617" w:rsidRPr="002173C6">
                <w:rPr>
                  <w:rStyle w:val="a9"/>
                  <w:sz w:val="20"/>
                  <w:lang w:val="kk-KZ"/>
                </w:rPr>
                <w:t>https://youtu.be/h4igBX3f79o</w:t>
              </w:r>
            </w:hyperlink>
          </w:p>
          <w:p w:rsidR="007E0617" w:rsidRPr="002173C6" w:rsidRDefault="007E0617" w:rsidP="007E0617">
            <w:pPr>
              <w:spacing w:after="0" w:line="240" w:lineRule="auto"/>
              <w:jc w:val="center"/>
              <w:rPr>
                <w:color w:val="000000"/>
                <w:szCs w:val="24"/>
                <w:lang w:val="kk-KZ" w:eastAsia="ru-RU"/>
              </w:rPr>
            </w:pPr>
            <w:r w:rsidRPr="002173C6">
              <w:rPr>
                <w:color w:val="000000"/>
                <w:szCs w:val="24"/>
                <w:lang w:val="kk-KZ" w:eastAsia="ru-RU"/>
              </w:rPr>
              <w:t>(Музыка-шығармашылық іс-әрекет)</w:t>
            </w:r>
          </w:p>
        </w:tc>
        <w:tc>
          <w:tcPr>
            <w:tcW w:w="2415" w:type="dxa"/>
            <w:gridSpan w:val="3"/>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«Күзгі жауын»</w:t>
            </w:r>
          </w:p>
          <w:p w:rsidR="007E0617" w:rsidRPr="002173C6" w:rsidRDefault="007E0617" w:rsidP="007E0617">
            <w:pPr>
              <w:spacing w:after="0" w:line="240" w:lineRule="auto"/>
              <w:jc w:val="center"/>
              <w:rPr>
                <w:b/>
                <w:kern w:val="24"/>
                <w:szCs w:val="24"/>
                <w:lang w:val="kk-KZ"/>
              </w:rPr>
            </w:pPr>
            <w:r w:rsidRPr="002173C6">
              <w:rPr>
                <w:b/>
                <w:kern w:val="24"/>
                <w:szCs w:val="24"/>
                <w:lang w:val="kk-KZ"/>
              </w:rPr>
              <w:t>әңгіме</w:t>
            </w:r>
          </w:p>
          <w:p w:rsidR="007E0617" w:rsidRPr="002173C6" w:rsidRDefault="007E0617" w:rsidP="007E0617">
            <w:pPr>
              <w:spacing w:after="0" w:line="240" w:lineRule="auto"/>
              <w:jc w:val="center"/>
              <w:rPr>
                <w:kern w:val="24"/>
                <w:szCs w:val="24"/>
                <w:lang w:val="kk-KZ"/>
              </w:rPr>
            </w:pPr>
            <w:r w:rsidRPr="002173C6">
              <w:rPr>
                <w:b/>
                <w:kern w:val="24"/>
                <w:szCs w:val="24"/>
                <w:lang w:val="kk-KZ"/>
              </w:rPr>
              <w:t>Мақсаты:</w:t>
            </w:r>
            <w:r w:rsidRPr="002173C6">
              <w:rPr>
                <w:kern w:val="24"/>
                <w:szCs w:val="24"/>
                <w:lang w:val="kk-KZ"/>
              </w:rPr>
              <w:t xml:space="preserve">Жансыз табиғат құбылысы ретінде жаңбыр туралы білімді жалпылау және бекіту; дене жаттығуларын қайталау қабілетін бекіту; мұқият тыңдау және сұрақтарға жауап беру қабілетін дамыту; қарындашты қолыңызда дұрыс ұстауға, оған жеткілікті қысым жасауға үйретуді жалғастыру; </w:t>
            </w:r>
          </w:p>
          <w:p w:rsidR="007E0617" w:rsidRPr="002173C6" w:rsidRDefault="007E0617" w:rsidP="007E0617">
            <w:pPr>
              <w:shd w:val="clear" w:color="auto" w:fill="FFFFFF"/>
              <w:spacing w:after="0" w:line="240" w:lineRule="auto"/>
              <w:jc w:val="center"/>
              <w:rPr>
                <w:rFonts w:ascii="Arial" w:hAnsi="Arial" w:cs="Arial"/>
                <w:b/>
                <w:color w:val="181818"/>
                <w:szCs w:val="24"/>
                <w:lang w:val="kk-KZ" w:eastAsia="ru-RU"/>
              </w:rPr>
            </w:pPr>
            <w:r w:rsidRPr="002173C6">
              <w:rPr>
                <w:b/>
                <w:color w:val="181818"/>
                <w:szCs w:val="24"/>
                <w:lang w:val="kk-KZ" w:eastAsia="ru-RU"/>
              </w:rPr>
              <w:t>М. Әлімбаевтың «Жаңбыр» өлеңі</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Жау, жау жаңбыр, жау жаңбыр.</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Арық суы мол болсын.</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lastRenderedPageBreak/>
              <w:t>Өсімдіктер көп болсын.</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Жауған дерінде шөп болсын.</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xml:space="preserve"> (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Дидактикалық ойын:  «Жаңбыр»картотека №52</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сөйлеу қабілетін дамыту, ономатопеяны дауыстап жәнеақырын айту қабілетін дамыту, балалардың сөздік қорын белсендіру. Дұрыс дауыс беруді және сөйлеудің тегістігін қалыптастыру; есту және визуалды зейінді дамыту; ұсақ моториканы дамыту.</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«Жаңбырлы күн» топтық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«Жау-жау жаңбыр»</w:t>
            </w:r>
          </w:p>
          <w:p w:rsidR="007E0617" w:rsidRPr="002173C6" w:rsidRDefault="007E0617" w:rsidP="007E0617">
            <w:pPr>
              <w:spacing w:after="0" w:line="240" w:lineRule="auto"/>
              <w:jc w:val="center"/>
              <w:rPr>
                <w:szCs w:val="24"/>
                <w:lang w:val="kk-KZ"/>
              </w:rPr>
            </w:pPr>
            <w:r w:rsidRPr="002173C6">
              <w:rPr>
                <w:szCs w:val="24"/>
                <w:lang w:val="kk-KZ"/>
              </w:rPr>
              <w:t xml:space="preserve"> Әні</w:t>
            </w:r>
          </w:p>
          <w:p w:rsidR="007E0617" w:rsidRPr="002173C6" w:rsidRDefault="00BA2D41" w:rsidP="007E0617">
            <w:pPr>
              <w:spacing w:after="0" w:line="240" w:lineRule="auto"/>
              <w:jc w:val="center"/>
              <w:rPr>
                <w:sz w:val="20"/>
                <w:lang w:val="kk-KZ"/>
              </w:rPr>
            </w:pPr>
            <w:hyperlink r:id="rId25" w:history="1">
              <w:r w:rsidR="007E0617" w:rsidRPr="002173C6">
                <w:rPr>
                  <w:rStyle w:val="a9"/>
                  <w:sz w:val="20"/>
                  <w:lang w:val="kk-KZ"/>
                </w:rPr>
                <w:t>https://youtu.be/iOClEPWg8hw</w:t>
              </w:r>
            </w:hyperlink>
          </w:p>
          <w:p w:rsidR="007E0617" w:rsidRPr="002173C6" w:rsidRDefault="007E0617" w:rsidP="007E0617">
            <w:pPr>
              <w:spacing w:after="0" w:line="240" w:lineRule="auto"/>
              <w:jc w:val="center"/>
              <w:rPr>
                <w:sz w:val="20"/>
                <w:lang w:val="kk-KZ"/>
              </w:rPr>
            </w:pPr>
            <w:r w:rsidRPr="002173C6">
              <w:rPr>
                <w:color w:val="000000"/>
                <w:szCs w:val="24"/>
                <w:lang w:val="kk-KZ" w:eastAsia="ru-RU"/>
              </w:rPr>
              <w:lastRenderedPageBreak/>
              <w:t>(Музыка-шығармашылық іс-әрекет)</w:t>
            </w:r>
          </w:p>
          <w:p w:rsidR="007E0617" w:rsidRPr="002173C6" w:rsidRDefault="007E0617" w:rsidP="007E0617">
            <w:pPr>
              <w:spacing w:after="0" w:line="240" w:lineRule="auto"/>
              <w:ind w:right="121"/>
              <w:jc w:val="both"/>
              <w:rPr>
                <w:kern w:val="24"/>
                <w:szCs w:val="24"/>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«Дәрумендердің саяхаты»пайдалы тағам туралы ертегі</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 xml:space="preserve">Мақсаты: </w:t>
            </w:r>
          </w:p>
          <w:p w:rsidR="007E0617" w:rsidRPr="002173C6" w:rsidRDefault="007E0617" w:rsidP="007E0617">
            <w:pPr>
              <w:spacing w:after="0" w:line="240" w:lineRule="auto"/>
              <w:jc w:val="center"/>
              <w:rPr>
                <w:szCs w:val="24"/>
                <w:lang w:val="kk-KZ"/>
              </w:rPr>
            </w:pPr>
            <w:r w:rsidRPr="002173C6">
              <w:rPr>
                <w:szCs w:val="24"/>
                <w:lang w:val="kk-KZ"/>
              </w:rPr>
              <w:t>балаларды "дәрумендер" ұғымымен, олардың адамдарға қандай пайда әкелетіндігімен таныстыру; балаларға витаминді тағамдарды ажырата білуге үйрету</w:t>
            </w:r>
          </w:p>
          <w:p w:rsidR="007E0617" w:rsidRPr="002173C6" w:rsidRDefault="007E0617" w:rsidP="007E0617">
            <w:pPr>
              <w:spacing w:after="0" w:line="240" w:lineRule="auto"/>
              <w:jc w:val="center"/>
              <w:rPr>
                <w:szCs w:val="24"/>
                <w:lang w:val="kk-KZ"/>
              </w:rPr>
            </w:pPr>
            <w:r w:rsidRPr="002173C6">
              <w:rPr>
                <w:szCs w:val="24"/>
                <w:lang w:val="kk-KZ"/>
              </w:rPr>
              <w:t xml:space="preserve">зейінді, ойлауды, қиялды, белсенді және пассивті сөздікті дамыту; балаларға денсаулық дұрыс тамақтануға байланысты екенін </w:t>
            </w:r>
            <w:r w:rsidRPr="002173C6">
              <w:rPr>
                <w:szCs w:val="24"/>
                <w:lang w:val="kk-KZ"/>
              </w:rPr>
              <w:lastRenderedPageBreak/>
              <w:t>түсінуге көмектесу-тамақ дәмді ғана емес, сонымен қатар пайдалы болуы керек;</w:t>
            </w:r>
          </w:p>
          <w:p w:rsidR="007E0617" w:rsidRPr="002173C6" w:rsidRDefault="007E0617" w:rsidP="007E0617">
            <w:pPr>
              <w:spacing w:after="0" w:line="240" w:lineRule="auto"/>
              <w:jc w:val="center"/>
              <w:rPr>
                <w:szCs w:val="24"/>
                <w:lang w:val="kk-KZ"/>
              </w:rPr>
            </w:pPr>
            <w:r w:rsidRPr="002173C6">
              <w:rPr>
                <w:szCs w:val="24"/>
                <w:lang w:val="kk-KZ"/>
              </w:rPr>
              <w:t>көкөністерде, жемістерде және тағамдарда дәрумендердің болуы туралы білімді бекіту; саусақтардың ұсақ моторикасын дамыту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Дидактикалық ойын: «Сиқырлы қап» картотека №61</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ұсақ моторикасының даму деңгейін және баланың ақыл-ой белсенділігінің даму деңгейін анықтау. </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b/>
                <w:bCs/>
                <w:color w:val="000000"/>
                <w:szCs w:val="24"/>
                <w:lang w:val="kk-KZ" w:eastAsia="ru-RU"/>
              </w:rPr>
            </w:pP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«Жемістерге арналған себет»</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lastRenderedPageBreak/>
              <w:t>Балалардың қалауы бойынша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tc>
        <w:tc>
          <w:tcPr>
            <w:tcW w:w="2944" w:type="dxa"/>
            <w:gridSpan w:val="2"/>
            <w:tcBorders>
              <w:top w:val="single" w:sz="8" w:space="0" w:color="000000"/>
              <w:left w:val="single" w:sz="4" w:space="0" w:color="auto"/>
              <w:right w:val="single" w:sz="8" w:space="0" w:color="000000"/>
            </w:tcBorders>
            <w:shd w:val="clear" w:color="auto" w:fill="auto"/>
          </w:tcPr>
          <w:p w:rsidR="007E0617" w:rsidRPr="002173C6" w:rsidRDefault="007E0617" w:rsidP="007E0617">
            <w:pPr>
              <w:spacing w:after="0" w:line="240" w:lineRule="auto"/>
              <w:jc w:val="center"/>
              <w:rPr>
                <w:b/>
                <w:kern w:val="24"/>
                <w:szCs w:val="24"/>
                <w:lang w:val="kk-KZ"/>
              </w:rPr>
            </w:pPr>
            <w:r w:rsidRPr="002173C6">
              <w:rPr>
                <w:rFonts w:eastAsia="Calibri"/>
                <w:b/>
                <w:szCs w:val="24"/>
                <w:lang w:val="kk-KZ"/>
              </w:rPr>
              <w:lastRenderedPageBreak/>
              <w:t>«Гүлзарға гүл отырғызу»</w:t>
            </w:r>
            <w:r w:rsidRPr="002173C6">
              <w:rPr>
                <w:b/>
                <w:kern w:val="24"/>
                <w:szCs w:val="24"/>
                <w:lang w:val="kk-KZ"/>
              </w:rPr>
              <w:t xml:space="preserve"> әңгіме</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Мақсаты: б</w:t>
            </w:r>
            <w:r w:rsidRPr="002173C6">
              <w:rPr>
                <w:rFonts w:eastAsia="Calibri"/>
                <w:szCs w:val="24"/>
                <w:lang w:val="kk-KZ"/>
              </w:rPr>
              <w:t>алаларда сұлулық сезімін тәрбиелеу. Сыртта тұратын өсімдіктермен таныстыру. Тұқым отырғызу кезінде реттілікті үйреніңіз. Тұқымдар туралы түсінік беру - болашақ өсімдіктер. Өсімдіктердің дамуы мен өсуіне қызығушылықты дамыту, ізденімпаз және байқағыш болуға үйрету</w:t>
            </w:r>
            <w:r w:rsidRPr="002173C6">
              <w:rPr>
                <w:rFonts w:eastAsia="Calibri"/>
                <w:b/>
                <w:szCs w:val="24"/>
                <w:lang w:val="kk-KZ"/>
              </w:rPr>
              <w:t>.</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Жұмбақ:</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Аналарға сыйлайтын,</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Аралар бал жинайтын</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Бұл немене, балалар,</w:t>
            </w:r>
          </w:p>
          <w:p w:rsidR="007E0617" w:rsidRPr="002173C6" w:rsidRDefault="007E0617" w:rsidP="007E0617">
            <w:pPr>
              <w:spacing w:after="0" w:line="240" w:lineRule="auto"/>
              <w:jc w:val="center"/>
              <w:rPr>
                <w:color w:val="FF0000"/>
                <w:szCs w:val="24"/>
                <w:lang w:val="kk-KZ" w:eastAsia="ru-RU"/>
              </w:rPr>
            </w:pPr>
            <w:r w:rsidRPr="002173C6">
              <w:rPr>
                <w:szCs w:val="24"/>
                <w:lang w:val="kk-KZ" w:eastAsia="ru-RU"/>
              </w:rPr>
              <w:t>Үзуге адам қимайтын. (гүл)</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lastRenderedPageBreak/>
              <w:t>Дидактикалық ойыны «Гүл бақшасындағы еңбек» картотека №66</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Гүлдену уақытына және олардың бір немесе көпжылдық болуына байланысты гүлдердің қалай өсірілетіні туралы түсінік қалыптастыру; табиғи байлықты көбейтуге көмектесетін білімге қызығушылық; отырғызу реттілігінің схемалық бейнесі бар карточкаларды ретімен орналастыруға, әр кезеңнің тәртібі мен маңыздылығын түсіндіруге үйрету; сөздікте отырғызу материалының атауларын (тұқымдар, баданалар, түйнектер), әрекеттерді (себу, отырғызу, қазу, қопсыту, белгілеу, суару, ұрықтандыру, гүлзарды сындыру, арамшөптер, трансплантациялау, отырғызу,бұтаны бөлу, қиып алу); оқиғалар тізбегін логикалық ретпен, жадымен, етістік сөздігімен құру қабілетін дамыту.</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Көркем әдебиет, сөйлеуді дамыту, қоршаған ортамен таныстыру, сенсорика-</w:t>
            </w:r>
          </w:p>
          <w:p w:rsidR="007E0617" w:rsidRPr="002173C6" w:rsidRDefault="007E0617" w:rsidP="007E0617">
            <w:pPr>
              <w:spacing w:after="0" w:line="240" w:lineRule="auto"/>
              <w:jc w:val="center"/>
              <w:rPr>
                <w:bCs/>
                <w:i/>
                <w:color w:val="000000"/>
                <w:szCs w:val="24"/>
                <w:lang w:val="kk-KZ" w:eastAsia="ru-RU"/>
              </w:rPr>
            </w:pPr>
            <w:r w:rsidRPr="002173C6">
              <w:rPr>
                <w:b/>
                <w:bCs/>
                <w:color w:val="000000"/>
                <w:szCs w:val="24"/>
                <w:lang w:val="kk-KZ" w:eastAsia="ru-RU"/>
              </w:rPr>
              <w:t>қарым-қатынас, ойындық, танымдық іс-әрекет)</w:t>
            </w:r>
          </w:p>
          <w:p w:rsidR="007E0617" w:rsidRPr="002173C6" w:rsidRDefault="007E0617" w:rsidP="007E0617">
            <w:pPr>
              <w:spacing w:after="0" w:line="240" w:lineRule="auto"/>
              <w:jc w:val="center"/>
              <w:rPr>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Шығармашылық орталығы:</w:t>
            </w:r>
          </w:p>
          <w:p w:rsidR="007E0617" w:rsidRPr="002173C6" w:rsidRDefault="007E0617" w:rsidP="007E0617">
            <w:pPr>
              <w:spacing w:after="0" w:line="240" w:lineRule="auto"/>
              <w:rPr>
                <w:color w:val="000000"/>
                <w:szCs w:val="24"/>
                <w:lang w:val="kk-KZ" w:eastAsia="ru-RU"/>
              </w:rPr>
            </w:pPr>
            <w:r w:rsidRPr="002173C6">
              <w:rPr>
                <w:color w:val="000000"/>
                <w:sz w:val="24"/>
                <w:szCs w:val="27"/>
                <w:lang w:val="kk-KZ" w:eastAsia="ru-RU"/>
              </w:rPr>
              <w:t>«</w:t>
            </w:r>
            <w:r w:rsidRPr="002173C6">
              <w:rPr>
                <w:color w:val="000000"/>
                <w:szCs w:val="24"/>
                <w:lang w:val="kk-KZ" w:eastAsia="ru-RU"/>
              </w:rPr>
              <w:t>Сурет салсам - гүл саламын,</w:t>
            </w:r>
          </w:p>
          <w:p w:rsidR="007E0617" w:rsidRPr="002173C6" w:rsidRDefault="007E0617" w:rsidP="007E0617">
            <w:pPr>
              <w:spacing w:after="0" w:line="240" w:lineRule="auto"/>
              <w:rPr>
                <w:color w:val="000000"/>
                <w:szCs w:val="24"/>
                <w:lang w:val="kk-KZ" w:eastAsia="ru-RU"/>
              </w:rPr>
            </w:pPr>
            <w:r w:rsidRPr="002173C6">
              <w:rPr>
                <w:color w:val="000000"/>
                <w:szCs w:val="24"/>
                <w:lang w:val="kk-KZ" w:eastAsia="ru-RU"/>
              </w:rPr>
              <w:lastRenderedPageBreak/>
              <w:t>Гүлге толып тұрса алаңым»- деймін мен.</w:t>
            </w:r>
          </w:p>
          <w:p w:rsidR="007E0617" w:rsidRPr="002173C6" w:rsidRDefault="007E0617" w:rsidP="007E0617">
            <w:pPr>
              <w:spacing w:after="0" w:line="240" w:lineRule="auto"/>
              <w:rPr>
                <w:color w:val="000000"/>
                <w:szCs w:val="24"/>
                <w:lang w:val="kk-KZ" w:eastAsia="ru-RU"/>
              </w:rPr>
            </w:pPr>
            <w:r w:rsidRPr="002173C6">
              <w:rPr>
                <w:color w:val="000000"/>
                <w:szCs w:val="24"/>
                <w:lang w:val="kk-KZ" w:eastAsia="ru-RU"/>
              </w:rPr>
              <w:t>«Сурет салсам – күн саламын,</w:t>
            </w:r>
          </w:p>
          <w:p w:rsidR="007E0617" w:rsidRPr="002173C6" w:rsidRDefault="007E0617" w:rsidP="007E0617">
            <w:pPr>
              <w:spacing w:after="0" w:line="240" w:lineRule="auto"/>
              <w:rPr>
                <w:color w:val="000000"/>
                <w:szCs w:val="24"/>
                <w:lang w:val="kk-KZ" w:eastAsia="ru-RU"/>
              </w:rPr>
            </w:pPr>
            <w:r w:rsidRPr="002173C6">
              <w:rPr>
                <w:color w:val="000000"/>
                <w:szCs w:val="24"/>
                <w:lang w:val="kk-KZ" w:eastAsia="ru-RU"/>
              </w:rPr>
              <w:t>Күндей күліп тұрса маңым»- деймін мен.</w:t>
            </w:r>
          </w:p>
          <w:p w:rsidR="007E0617" w:rsidRPr="007E0617" w:rsidRDefault="007E0617" w:rsidP="007E0617">
            <w:pPr>
              <w:spacing w:after="0" w:line="240" w:lineRule="auto"/>
              <w:rPr>
                <w:color w:val="000000"/>
                <w:szCs w:val="24"/>
                <w:lang w:val="ru-RU" w:eastAsia="ru-RU"/>
              </w:rPr>
            </w:pPr>
            <w:r w:rsidRPr="007E0617">
              <w:rPr>
                <w:color w:val="000000"/>
                <w:szCs w:val="24"/>
                <w:lang w:val="ru-RU" w:eastAsia="ru-RU"/>
              </w:rPr>
              <w:t>«Сурет салсам - қала салам,</w:t>
            </w:r>
          </w:p>
          <w:p w:rsidR="007E0617" w:rsidRPr="007E0617" w:rsidRDefault="007E0617" w:rsidP="007E0617">
            <w:pPr>
              <w:spacing w:after="0" w:line="240" w:lineRule="auto"/>
              <w:rPr>
                <w:color w:val="000000"/>
                <w:szCs w:val="24"/>
                <w:lang w:val="ru-RU" w:eastAsia="ru-RU"/>
              </w:rPr>
            </w:pPr>
            <w:r w:rsidRPr="007E0617">
              <w:rPr>
                <w:color w:val="000000"/>
                <w:szCs w:val="24"/>
                <w:lang w:val="ru-RU" w:eastAsia="ru-RU"/>
              </w:rPr>
              <w:t>Болсын барлық баласы аман»- деймін мен.</w:t>
            </w:r>
          </w:p>
          <w:p w:rsidR="007E0617" w:rsidRPr="007E0617" w:rsidRDefault="007E0617" w:rsidP="007E0617">
            <w:pPr>
              <w:spacing w:after="0" w:line="240" w:lineRule="auto"/>
              <w:rPr>
                <w:color w:val="000000"/>
                <w:szCs w:val="24"/>
                <w:lang w:val="ru-RU" w:eastAsia="ru-RU"/>
              </w:rPr>
            </w:pPr>
            <w:r w:rsidRPr="007E0617">
              <w:rPr>
                <w:color w:val="000000"/>
                <w:szCs w:val="24"/>
                <w:lang w:val="ru-RU" w:eastAsia="ru-RU"/>
              </w:rPr>
              <w:t>«Сурет салсам - Адам салам,</w:t>
            </w:r>
          </w:p>
          <w:p w:rsidR="007E0617" w:rsidRPr="007E0617" w:rsidRDefault="007E0617" w:rsidP="007E0617">
            <w:pPr>
              <w:spacing w:after="0" w:line="240" w:lineRule="auto"/>
              <w:rPr>
                <w:color w:val="000000"/>
                <w:szCs w:val="24"/>
                <w:lang w:val="ru-RU" w:eastAsia="ru-RU"/>
              </w:rPr>
            </w:pPr>
            <w:r w:rsidRPr="007E0617">
              <w:rPr>
                <w:color w:val="000000"/>
                <w:szCs w:val="24"/>
                <w:lang w:val="ru-RU" w:eastAsia="ru-RU"/>
              </w:rPr>
              <w:t>Қорған болсын, маған, саған»- деймін мен.</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p w:rsidR="007E0617" w:rsidRPr="002173C6" w:rsidRDefault="007E0617" w:rsidP="007E0617">
            <w:pPr>
              <w:spacing w:after="0" w:line="240" w:lineRule="auto"/>
              <w:jc w:val="center"/>
              <w:rPr>
                <w:kern w:val="24"/>
                <w:szCs w:val="24"/>
                <w:lang w:val="kk-KZ"/>
              </w:rPr>
            </w:pPr>
            <w:r w:rsidRPr="002173C6">
              <w:rPr>
                <w:kern w:val="24"/>
                <w:szCs w:val="24"/>
                <w:lang w:val="kk-KZ"/>
              </w:rPr>
              <w:t>«Суретші»  әні</w:t>
            </w:r>
          </w:p>
          <w:p w:rsidR="007E0617" w:rsidRPr="002173C6" w:rsidRDefault="00BA2D41" w:rsidP="007E0617">
            <w:pPr>
              <w:spacing w:after="0" w:line="240" w:lineRule="auto"/>
              <w:ind w:right="121"/>
              <w:rPr>
                <w:color w:val="000000"/>
                <w:szCs w:val="24"/>
                <w:lang w:val="kk-KZ" w:eastAsia="ru-RU"/>
              </w:rPr>
            </w:pPr>
            <w:hyperlink r:id="rId26" w:history="1">
              <w:r w:rsidR="007E0617" w:rsidRPr="002173C6">
                <w:rPr>
                  <w:rStyle w:val="a9"/>
                  <w:szCs w:val="24"/>
                  <w:lang w:val="kk-KZ" w:eastAsia="ru-RU"/>
                </w:rPr>
                <w:t>https://youtu.be/IBRYWn0K9TY</w:t>
              </w:r>
            </w:hyperlink>
          </w:p>
          <w:p w:rsidR="007E0617" w:rsidRPr="002173C6" w:rsidRDefault="007E0617" w:rsidP="007E0617">
            <w:pPr>
              <w:spacing w:after="0" w:line="240" w:lineRule="auto"/>
              <w:ind w:right="121"/>
              <w:rPr>
                <w:color w:val="000000"/>
                <w:szCs w:val="24"/>
                <w:lang w:val="kk-KZ" w:eastAsia="ru-RU"/>
              </w:rPr>
            </w:pPr>
            <w:r w:rsidRPr="002173C6">
              <w:rPr>
                <w:color w:val="000000"/>
                <w:szCs w:val="24"/>
                <w:lang w:val="kk-KZ" w:eastAsia="ru-RU"/>
              </w:rPr>
              <w:t>(Музыка-шығармашылық қызмет)</w:t>
            </w:r>
          </w:p>
        </w:tc>
      </w:tr>
      <w:tr w:rsidR="007E0617" w:rsidRPr="002173C6" w:rsidTr="007E0617">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tabs>
                <w:tab w:val="right" w:pos="2490"/>
              </w:tabs>
              <w:spacing w:after="0"/>
              <w:ind w:left="142" w:right="121"/>
              <w:rPr>
                <w:rFonts w:eastAsia="Calibri"/>
                <w:b/>
                <w:szCs w:val="24"/>
                <w:lang w:val="kk-KZ"/>
              </w:rPr>
            </w:pPr>
            <w:r w:rsidRPr="002173C6">
              <w:rPr>
                <w:rFonts w:eastAsia="Calibri"/>
                <w:b/>
                <w:bCs/>
                <w:szCs w:val="24"/>
                <w:lang w:val="kk-KZ"/>
              </w:rPr>
              <w:lastRenderedPageBreak/>
              <w:t>Серуенге дайындық</w:t>
            </w:r>
          </w:p>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t> </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(көркем әдебиет-коммуникативтік қызмет, өз-өзіне қызмет көрсету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bCs/>
                <w:szCs w:val="24"/>
                <w:lang w:val="kk-KZ"/>
              </w:rPr>
              <w:t xml:space="preserve">        Күн мен жаңбыр. </w:t>
            </w:r>
          </w:p>
          <w:p w:rsidR="007E0617" w:rsidRPr="002173C6" w:rsidRDefault="007E0617" w:rsidP="007E0617">
            <w:pPr>
              <w:spacing w:after="0" w:line="240" w:lineRule="auto"/>
              <w:ind w:right="121"/>
              <w:jc w:val="both"/>
              <w:rPr>
                <w:rFonts w:eastAsia="Calibri"/>
                <w:b/>
                <w:bCs/>
                <w:szCs w:val="24"/>
                <w:lang w:val="kk-KZ"/>
              </w:rPr>
            </w:pPr>
            <w:r w:rsidRPr="002173C6">
              <w:rPr>
                <w:rFonts w:eastAsia="Calibri"/>
                <w:b/>
                <w:bCs/>
                <w:szCs w:val="24"/>
                <w:lang w:val="kk-KZ"/>
              </w:rPr>
              <w:t xml:space="preserve">Мақсаты: </w:t>
            </w:r>
            <w:r w:rsidRPr="002173C6">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Сөйлеуді дамыту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Көркем әдебиет</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Дене шынықтыру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Қоршаған ортамен таныстыру.</w:t>
            </w:r>
          </w:p>
        </w:tc>
      </w:tr>
      <w:tr w:rsidR="007E0617" w:rsidRPr="002173C6" w:rsidTr="007E0617">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rPr>
            </w:pPr>
            <w:r w:rsidRPr="002173C6">
              <w:rPr>
                <w:rFonts w:eastAsia="Calibri"/>
                <w:b/>
                <w:bCs/>
                <w:szCs w:val="24"/>
              </w:rPr>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t>Ағаштардан желмен ұшып түсіп жатқан жапырақтарды бақылау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Картотека №16</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lastRenderedPageBreak/>
              <w:t xml:space="preserve">Мақсаты: </w:t>
            </w:r>
            <w:r w:rsidRPr="002173C6">
              <w:rPr>
                <w:rFonts w:eastAsia="Calibri"/>
                <w:szCs w:val="24"/>
                <w:lang w:val="kk-KZ"/>
              </w:rPr>
              <w:t>Жапырақтардың ағаштардан қалай түскенін бақылап, әдемі жапырақтардың айналаға қалай сән беріп тұрғанын әңгімелу.</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(Сөйлеуді дамыту,  -оршаған ортамен таныстыру-коммуникативті, әлеуметтік-қызмет)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2.Картотека № 10</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  «Кімнің шары алысқа ұшады?»</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Дөңгелек жақ бұлшық етін дамыту, тыныш тұрған еріндер кезінде мұрынмен дұрыс тыныс алуын жаттықтыру.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(ойын, қозғалыс қызметі)</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3.Еңбек: </w:t>
            </w:r>
            <w:r w:rsidRPr="002173C6">
              <w:rPr>
                <w:rFonts w:eastAsia="Calibri"/>
                <w:szCs w:val="24"/>
                <w:lang w:val="kk-KZ"/>
              </w:rPr>
              <w:t>Шашылған жапырақтар қалдықтарын жинау.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Мақсаты: еңбекке баулу.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 (еңбек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4. Сөйлеуді дамыту бойынша жеке жұмыс:</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Ойын «Сен не көрдің?»</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берілген тақырып бойынша ұсыныстар жасау дағдыларын қалыптастыру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(коммуникативтік 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5.Еркін ойындар</w:t>
            </w:r>
            <w:r w:rsidRPr="002173C6">
              <w:rPr>
                <w:rFonts w:eastAsia="Calibri"/>
                <w:b/>
                <w:szCs w:val="24"/>
                <w:lang w:val="kk-KZ"/>
              </w:rPr>
              <w:tab/>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Күзгі ауа-райындағы өзгерістерді бақылау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картотека №17</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 xml:space="preserve">Балаларға күз мезгілі туралы әңгімелеу. </w:t>
            </w:r>
            <w:r w:rsidRPr="002173C6">
              <w:rPr>
                <w:rFonts w:eastAsia="Calibri"/>
                <w:szCs w:val="24"/>
                <w:lang w:val="kk-KZ"/>
              </w:rPr>
              <w:lastRenderedPageBreak/>
              <w:t>Күзгі ауа-райын жазғы ауа-райымен салыстыру, күздегі өзгерістерді айтқызу.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таныстыру-коммуникативті, әлеуметтік-қызмет)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2. Картотека № 1</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 «Шарларды жина»</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балалардың шарлардың түсін, формасын айыра білуге, ұқыптылыққа үйрету.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(ойын, қозғалыс қызметі)</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3.Еңбек: </w:t>
            </w:r>
            <w:r w:rsidRPr="002173C6">
              <w:rPr>
                <w:rFonts w:eastAsia="Calibri"/>
                <w:szCs w:val="24"/>
                <w:lang w:val="kk-KZ"/>
              </w:rPr>
              <w:t>Құм салғыштың айналасындағы құмдарды жинату.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Мақсаты: еңбекке баулу.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4.Көркем әдебиет бойынша жеке жұмыс: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Жел тынымсыз гуілдеп,</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Болып кетті тым бұзық.</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Шуылдайды тал терек,</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Жапырағын жұлғызып.</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(коммуникативті, танымдық 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5. Еркін ойындар</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rPr>
                <w:rFonts w:eastAsia="Calibri"/>
                <w:b/>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Жәндіктерді бақылау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Картотека №18</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 xml:space="preserve">Күзде  жәндіктер қысқа қалай  дайындалады?Мінекей, </w:t>
            </w:r>
            <w:r w:rsidRPr="002173C6">
              <w:rPr>
                <w:rFonts w:eastAsia="Calibri"/>
                <w:szCs w:val="24"/>
                <w:lang w:val="kk-KZ"/>
              </w:rPr>
              <w:lastRenderedPageBreak/>
              <w:t>құмырсқаларды қараңдаршы, өз азықтарын жинап еңбектеніп жатыр.</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 «Қыстың қамын жаз ойла».</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таныстыру-коммуникативті, әлеуметтік-қызмет)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Еңбек: </w:t>
            </w:r>
            <w:r w:rsidRPr="002173C6">
              <w:rPr>
                <w:rFonts w:eastAsia="Calibri"/>
                <w:szCs w:val="24"/>
                <w:lang w:val="kk-KZ"/>
              </w:rPr>
              <w:t>Біздің алаң</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Мақсаты: </w:t>
            </w:r>
            <w:r w:rsidRPr="002173C6">
              <w:rPr>
                <w:rFonts w:eastAsia="Calibri"/>
                <w:szCs w:val="24"/>
                <w:lang w:val="kk-KZ"/>
              </w:rPr>
              <w:t>Ауладағы жапырақтарды жинау. Балалардың еңбекке ынтасын арттырып, өздігінен еңбек ете  білуге үйрету.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 Жеке жұмыс:   Тыйым сөздерді жаттату.                  </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 xml:space="preserve">Мақсаты:  </w:t>
            </w:r>
            <w:r w:rsidRPr="002173C6">
              <w:rPr>
                <w:rFonts w:eastAsia="Calibri"/>
                <w:szCs w:val="24"/>
                <w:lang w:val="kk-KZ"/>
              </w:rPr>
              <w:t>«Суға түкірме «, «Нанды баспа», «Дастархан басында   кекірме» т.б сөздердің мағынасын айтып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Қимылдық ойын:  «Итеріспек»</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Ойын барысы: </w:t>
            </w:r>
            <w:r w:rsidRPr="002173C6">
              <w:rPr>
                <w:rFonts w:eastAsia="Calibri"/>
                <w:szCs w:val="24"/>
                <w:lang w:val="kk-KZ"/>
              </w:rPr>
              <w:t xml:space="preserve">Ойын көгалда өткізіледі, үлкен  шеңбер  сызылады, ортаға екі ойыншы шығады.Егер бір аяқпен секіріп жүріп, екі  баланың біреуі екінші аяғын  жерге  тигізбестен қарсыласын шеңберден  итеріп шығарса жеңгені. Аяғын жерге тигізіп алса, </w:t>
            </w:r>
            <w:r w:rsidRPr="002173C6">
              <w:rPr>
                <w:rFonts w:eastAsia="Calibri"/>
                <w:szCs w:val="24"/>
                <w:lang w:val="kk-KZ"/>
              </w:rPr>
              <w:lastRenderedPageBreak/>
              <w:t>жеңілгені. Ойын жалғаса береді.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(ойын, қозғалыс қызметі)</w:t>
            </w:r>
          </w:p>
          <w:p w:rsidR="007E0617" w:rsidRPr="002173C6" w:rsidRDefault="007E0617" w:rsidP="007E0617">
            <w:pPr>
              <w:spacing w:after="0" w:line="240" w:lineRule="auto"/>
              <w:rPr>
                <w:b/>
                <w:szCs w:val="24"/>
                <w:lang w:val="kk-KZ" w:eastAsia="ru-RU"/>
              </w:rPr>
            </w:pP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Тұманды бақылау.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Картотека №19</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Күздегі  тұманды  бақылау, тұманның  қайдан </w:t>
            </w:r>
            <w:r w:rsidRPr="002173C6">
              <w:rPr>
                <w:rFonts w:eastAsia="Calibri"/>
                <w:szCs w:val="24"/>
                <w:lang w:val="kk-KZ"/>
              </w:rPr>
              <w:lastRenderedPageBreak/>
              <w:t>пайда болатынын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таныстыру-коммуникативті, әлеуметтік-қызмет)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Еңбек: </w:t>
            </w:r>
            <w:r w:rsidRPr="002173C6">
              <w:rPr>
                <w:rFonts w:eastAsia="Calibri"/>
                <w:szCs w:val="24"/>
                <w:lang w:val="kk-KZ"/>
              </w:rPr>
              <w:t>Ағаштардың түптерін қопсыту.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Табиғатты  аялай  білуге , өсімдіктерге  қамқор  болуға , оларды күтіп –баптауға  тәрбиелеу.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Жеке жұмыс: </w:t>
            </w:r>
            <w:r w:rsidRPr="002173C6">
              <w:rPr>
                <w:rFonts w:eastAsia="Calibri"/>
                <w:szCs w:val="24"/>
                <w:lang w:val="kk-KZ"/>
              </w:rPr>
              <w:t>Мақал-мәтел.</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Таза  болса- табиғат,</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Аман болар –адамзат.                     </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Қимылды ойын:  « Шымшық доп»  </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Ойын барысы: </w:t>
            </w:r>
            <w:r w:rsidRPr="002173C6">
              <w:rPr>
                <w:rFonts w:eastAsia="Calibri"/>
                <w:szCs w:val="24"/>
                <w:lang w:val="kk-KZ"/>
              </w:rPr>
              <w:t xml:space="preserve">Алаңның ортасындағыбір  тағанның үстіне ұзындығы 30 см, ені 6-7 тақтайшаны қисайтып қояды.Оның төменгі </w:t>
            </w:r>
            <w:r w:rsidRPr="002173C6">
              <w:rPr>
                <w:rFonts w:eastAsia="Calibri"/>
                <w:szCs w:val="24"/>
                <w:lang w:val="kk-KZ"/>
              </w:rPr>
              <w:lastRenderedPageBreak/>
              <w:t>жағына  кішкене доп қойылады.(Доп дұрыс  орналасу ұшін тақтайға  ойыс  жасап қою қажет).</w:t>
            </w:r>
            <w:r w:rsidRPr="002173C6">
              <w:rPr>
                <w:rFonts w:eastAsia="Calibri"/>
                <w:szCs w:val="24"/>
                <w:lang w:val="kk-KZ"/>
              </w:rPr>
              <w:tab/>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lastRenderedPageBreak/>
              <w:t>Өткінші жаңбырды бақылау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Картотека №20</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 xml:space="preserve">Өткінші жаңбыр туралы  түсінік беру. Жаңбырдың пайдасы , жаңбыр </w:t>
            </w:r>
            <w:r w:rsidRPr="002173C6">
              <w:rPr>
                <w:rFonts w:eastAsia="Calibri"/>
                <w:szCs w:val="24"/>
                <w:lang w:val="kk-KZ"/>
              </w:rPr>
              <w:lastRenderedPageBreak/>
              <w:t>жауғанына қарап егістікті, бау бақшаны , саяжайдағы көкөніс, жеміс –жидек  бәрін қолдан жауындатып суарудың пайдасын ашып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таныстыру-коммуникативті, әлеуметтік-қызмет)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Ағаш түптерін қопсыту.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Ағаш  түптерін қопсыту арқылы балаларға өсімдіктерге  тыңайтқыш заттар топырақ арқылы баратындығын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Жеке жұмыс: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«Еңбекпен  ел көгерер,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Жаңбырмен жер көгерер».               </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 xml:space="preserve">Мақал үйрету  арқылы балаларға  өсімдіктерге  тыңайтқыш заттар топырақ арқылы баратындығын түсіндіру.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Қимылды ойын: «Кім тезірек?» </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Секіргішпен секіруге үйрету, секіру қабілетін дамыту, ептілікке тәрбиелеу.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(ойын, қозғалыс қызметі)</w:t>
            </w:r>
          </w:p>
          <w:p w:rsidR="007E0617" w:rsidRPr="002173C6" w:rsidRDefault="007E0617" w:rsidP="007E0617">
            <w:pPr>
              <w:spacing w:after="0" w:line="240" w:lineRule="auto"/>
              <w:jc w:val="both"/>
              <w:rPr>
                <w:rFonts w:eastAsia="Calibri"/>
                <w:color w:val="000000"/>
                <w:szCs w:val="24"/>
                <w:lang w:val="kk-KZ"/>
              </w:rPr>
            </w:pPr>
          </w:p>
          <w:p w:rsidR="007E0617" w:rsidRPr="002173C6" w:rsidRDefault="007E0617" w:rsidP="007E0617">
            <w:pPr>
              <w:spacing w:after="0" w:line="240" w:lineRule="auto"/>
              <w:jc w:val="both"/>
              <w:rPr>
                <w:rFonts w:eastAsia="Calibri"/>
                <w:color w:val="000000"/>
                <w:szCs w:val="24"/>
                <w:lang w:val="kk-KZ"/>
              </w:rPr>
            </w:pPr>
          </w:p>
        </w:tc>
      </w:tr>
      <w:tr w:rsidR="007E0617" w:rsidRPr="00441125" w:rsidTr="007E0617">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lastRenderedPageBreak/>
              <w:t>Серуеннен оралу</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rPr>
                <w:rFonts w:eastAsia="Calibri"/>
                <w:b/>
                <w:szCs w:val="24"/>
                <w:lang w:val="kk-KZ"/>
              </w:rPr>
            </w:pPr>
            <w:r w:rsidRPr="002173C6">
              <w:rPr>
                <w:rFonts w:eastAsia="Calibri"/>
                <w:b/>
                <w:szCs w:val="24"/>
                <w:lang w:val="kk-KZ"/>
              </w:rPr>
              <w:t>Балалардың реттілікпен шешінуі, жұмбақтар шешу,  өлеңдер, әндер жаңылтпаштар, санамақтар  және т.б. жаттау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Киімді белгілі бір тәртіппен шешу және кию дағдыларын үйрету: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Түймелерді ретумен ағытамыз.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 шалбарды шешеміз, ақырын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Көйлекті шешіп, оны шалбарға, шортиға қосып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Аяқ киімді шешіп, екінші аяқ киімді киеміз.</w:t>
            </w:r>
          </w:p>
          <w:p w:rsidR="007E0617" w:rsidRPr="002173C6" w:rsidRDefault="007E0617" w:rsidP="007E0617">
            <w:pPr>
              <w:spacing w:after="0"/>
              <w:ind w:right="121"/>
              <w:jc w:val="both"/>
              <w:rPr>
                <w:rFonts w:eastAsia="Calibri"/>
                <w:szCs w:val="24"/>
                <w:lang w:val="kk-KZ"/>
              </w:rPr>
            </w:pPr>
            <w:r w:rsidRPr="002173C6">
              <w:rPr>
                <w:rFonts w:eastAsia="Calibri"/>
                <w:szCs w:val="24"/>
                <w:lang w:val="kk-KZ"/>
              </w:rPr>
              <w:t xml:space="preserve"> - Колготкаларды шешіп, көйлекке қосып іліп қоямыз.</w:t>
            </w:r>
            <w:r w:rsidRPr="002173C6">
              <w:rPr>
                <w:rFonts w:eastAsia="Calibri"/>
                <w:b/>
                <w:szCs w:val="24"/>
                <w:lang w:val="kk-KZ"/>
              </w:rPr>
              <w:t>(сөйлеуді дамыту, еңбек әрекеті – қарым-қатынас, еңбек әрекеті).</w:t>
            </w:r>
          </w:p>
        </w:tc>
      </w:tr>
      <w:tr w:rsidR="007E0617" w:rsidRPr="00441125" w:rsidTr="007E0617">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ind w:left="142" w:right="121"/>
              <w:rPr>
                <w:rFonts w:eastAsia="Calibri"/>
                <w:b/>
                <w:szCs w:val="24"/>
              </w:rPr>
            </w:pPr>
            <w:r w:rsidRPr="002173C6">
              <w:rPr>
                <w:rFonts w:eastAsia="Calibri"/>
                <w:b/>
                <w:bCs/>
                <w:szCs w:val="24"/>
              </w:rPr>
              <w:t>Түскі ас</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right="121"/>
              <w:jc w:val="both"/>
              <w:rPr>
                <w:rFonts w:eastAsia="Calibri"/>
                <w:szCs w:val="24"/>
                <w:lang w:val="kk-KZ"/>
              </w:rPr>
            </w:pPr>
            <w:r w:rsidRPr="002173C6">
              <w:rPr>
                <w:rFonts w:eastAsia="Calibri"/>
                <w:b/>
                <w:bCs/>
                <w:szCs w:val="24"/>
                <w:lang w:val="kk-KZ"/>
              </w:rPr>
              <w:t>Гигиеналық шаралар:</w:t>
            </w:r>
            <w:r w:rsidRPr="002173C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E0617" w:rsidRPr="002173C6" w:rsidRDefault="007E0617" w:rsidP="007E0617">
            <w:pPr>
              <w:spacing w:after="0"/>
              <w:ind w:right="121"/>
              <w:jc w:val="both"/>
              <w:rPr>
                <w:rFonts w:eastAsia="Calibri"/>
                <w:szCs w:val="24"/>
                <w:lang w:val="kk-KZ"/>
              </w:rPr>
            </w:pPr>
            <w:r w:rsidRPr="002173C6">
              <w:rPr>
                <w:rFonts w:eastAsia="Calibri"/>
                <w:b/>
                <w:szCs w:val="24"/>
                <w:lang w:val="kk-KZ"/>
              </w:rPr>
              <w:t>Тамақтану</w:t>
            </w:r>
            <w:r w:rsidRPr="002173C6">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2173C6">
              <w:rPr>
                <w:rFonts w:eastAsia="Calibri"/>
                <w:b/>
                <w:szCs w:val="24"/>
                <w:lang w:val="kk-KZ"/>
              </w:rPr>
              <w:t>(мәдени-гигеналық дағдылар, өзіне-өзі қызмет ету, еңбек әрекеті)</w:t>
            </w:r>
          </w:p>
        </w:tc>
      </w:tr>
      <w:tr w:rsidR="007E0617" w:rsidRPr="00441125"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jc w:val="center"/>
              <w:rPr>
                <w:rFonts w:eastAsia="Calibri"/>
                <w:b/>
                <w:szCs w:val="24"/>
              </w:rPr>
            </w:pPr>
            <w:r w:rsidRPr="002173C6">
              <w:rPr>
                <w:rFonts w:eastAsia="Calibri"/>
                <w:b/>
                <w:bCs/>
                <w:szCs w:val="24"/>
              </w:rPr>
              <w:t>Күндізгі ұйқы</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jc w:val="both"/>
              <w:rPr>
                <w:rFonts w:eastAsia="Calibri"/>
                <w:bCs/>
                <w:szCs w:val="24"/>
                <w:lang w:val="kk-KZ"/>
              </w:rPr>
            </w:pPr>
            <w:r w:rsidRPr="002173C6">
              <w:rPr>
                <w:rFonts w:eastAsia="Calibri"/>
                <w:bCs/>
                <w:szCs w:val="24"/>
                <w:lang w:val="kk-KZ"/>
              </w:rPr>
              <w:t>Тамақтан соң ауыздарын сумен шаюды қалыптастыру.</w:t>
            </w:r>
          </w:p>
          <w:p w:rsidR="007E0617" w:rsidRPr="002173C6" w:rsidRDefault="007E0617" w:rsidP="007E0617">
            <w:pPr>
              <w:spacing w:after="0"/>
              <w:ind w:left="142" w:right="121"/>
              <w:jc w:val="both"/>
              <w:rPr>
                <w:rFonts w:eastAsia="Calibri"/>
                <w:b/>
                <w:bCs/>
                <w:szCs w:val="24"/>
                <w:lang w:val="kk-KZ"/>
              </w:rPr>
            </w:pPr>
            <w:r w:rsidRPr="002173C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173C6">
              <w:rPr>
                <w:rFonts w:eastAsia="Calibri"/>
                <w:b/>
                <w:bCs/>
                <w:szCs w:val="24"/>
                <w:lang w:val="kk-KZ"/>
              </w:rPr>
              <w:t xml:space="preserve"> (өзіне-өзі қызмет ету дағдылары, ірі және ұсақ моториканы дамыту).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«Кызыл телпек» ертегісін оқып беру.</w:t>
            </w:r>
          </w:p>
          <w:p w:rsidR="007E0617" w:rsidRPr="002173C6" w:rsidRDefault="007E0617" w:rsidP="007E0617">
            <w:pPr>
              <w:spacing w:after="0"/>
              <w:ind w:left="142" w:right="121"/>
              <w:jc w:val="both"/>
              <w:rPr>
                <w:rFonts w:eastAsia="Calibri"/>
                <w:bCs/>
                <w:szCs w:val="24"/>
                <w:lang w:val="kk-KZ"/>
              </w:rPr>
            </w:pPr>
            <w:r w:rsidRPr="002173C6">
              <w:rPr>
                <w:rFonts w:eastAsia="Calibri"/>
                <w:b/>
                <w:bCs/>
                <w:szCs w:val="24"/>
                <w:lang w:val="kk-KZ"/>
              </w:rPr>
              <w:t xml:space="preserve">Мақсаты: </w:t>
            </w:r>
            <w:r w:rsidRPr="002173C6">
              <w:rPr>
                <w:rFonts w:eastAsia="Calibri"/>
                <w:bCs/>
                <w:szCs w:val="24"/>
                <w:lang w:val="kk-KZ"/>
              </w:rPr>
              <w:t>бала ағзасының физиологиялық тепе-теңдігін қалпына келтіру.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 xml:space="preserve">Балалардың тыныш ұйықтауы үшін жайы баяу музыка тыңдау. </w:t>
            </w:r>
          </w:p>
        </w:tc>
      </w:tr>
      <w:tr w:rsidR="007E0617" w:rsidRPr="00441125" w:rsidTr="007E0617">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Біртіндеп ұйқыдан ояту,</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сауықтыру шаралары</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173C6">
              <w:rPr>
                <w:rFonts w:eastAsia="Calibri"/>
                <w:b/>
                <w:szCs w:val="24"/>
                <w:lang w:val="kk-KZ"/>
              </w:rPr>
              <w:t xml:space="preserve">  (дене белсенділігі).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173C6">
              <w:rPr>
                <w:rFonts w:eastAsia="Calibri"/>
                <w:b/>
                <w:szCs w:val="24"/>
                <w:lang w:val="kk-KZ"/>
              </w:rPr>
              <w:t>(өзіне-өзі қызмет ету дағдылары, ірі және ұсақ моториканы дамыту).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Қолдарын жуу, құрғатып сүрту, сүлгіні өз орнына іліп қоюды үйрету </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Бесін ас</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Гигеналық шараларды орындау  </w:t>
            </w:r>
            <w:r w:rsidRPr="002173C6">
              <w:rPr>
                <w:rFonts w:eastAsia="Calibri"/>
                <w:b/>
                <w:bCs/>
                <w:szCs w:val="24"/>
                <w:lang w:val="kk-KZ"/>
              </w:rPr>
              <w:t>(мәдени-гигиеналық  дағдылар</w:t>
            </w:r>
            <w:r w:rsidRPr="002173C6">
              <w:rPr>
                <w:rFonts w:eastAsia="Calibri"/>
                <w:b/>
                <w:szCs w:val="24"/>
                <w:lang w:val="kk-KZ"/>
              </w:rPr>
              <w:t xml:space="preserve">).  Балалардың назарын тағамға аудару, мәдениетті тамақтануға баулу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Ас мәзірімен таныстыру. Бір-біріне кедергі жасамай мәдениетті отыруға баулу.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«Бата айтып», «Ас қайтару»   (</w:t>
            </w:r>
            <w:r w:rsidRPr="002173C6">
              <w:rPr>
                <w:rFonts w:eastAsia="Calibri"/>
                <w:b/>
                <w:bCs/>
                <w:szCs w:val="24"/>
                <w:lang w:val="kk-KZ"/>
              </w:rPr>
              <w:t>сөйлеуді дамыту-коммуникативтік қызмет).</w:t>
            </w:r>
          </w:p>
        </w:tc>
      </w:tr>
      <w:tr w:rsidR="007E0617" w:rsidRPr="002173C6" w:rsidTr="007E0617">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xml:space="preserve">Балалардың дербес іс-әрекеті  </w:t>
            </w:r>
          </w:p>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hd w:val="clear" w:color="auto" w:fill="FFFFFF"/>
              <w:spacing w:after="0" w:line="240" w:lineRule="auto"/>
              <w:rPr>
                <w:b/>
                <w:color w:val="000000"/>
                <w:szCs w:val="24"/>
                <w:lang w:val="kk-KZ"/>
              </w:rPr>
            </w:pPr>
            <w:r w:rsidRPr="002173C6">
              <w:rPr>
                <w:b/>
                <w:color w:val="000000"/>
                <w:szCs w:val="24"/>
                <w:lang w:val="kk-KZ"/>
              </w:rPr>
              <w:t>Сюжетті-рөлді ойын: «Мысық» картотека №9</w:t>
            </w:r>
          </w:p>
          <w:p w:rsidR="007E0617" w:rsidRPr="002173C6" w:rsidRDefault="007E0617" w:rsidP="007E0617">
            <w:pPr>
              <w:spacing w:after="0"/>
              <w:jc w:val="both"/>
              <w:rPr>
                <w:color w:val="000000"/>
                <w:szCs w:val="24"/>
                <w:lang w:val="kk-KZ" w:eastAsia="ru-RU"/>
              </w:rPr>
            </w:pPr>
            <w:r w:rsidRPr="002173C6">
              <w:rPr>
                <w:b/>
                <w:color w:val="000000"/>
                <w:szCs w:val="24"/>
                <w:lang w:val="kk-KZ"/>
              </w:rPr>
              <w:lastRenderedPageBreak/>
              <w:t xml:space="preserve">Мақсаты: </w:t>
            </w:r>
            <w:r w:rsidRPr="002173C6">
              <w:rPr>
                <w:color w:val="000000"/>
                <w:szCs w:val="24"/>
                <w:lang w:val="kk-KZ"/>
              </w:rPr>
              <w:t>Балалардың жануардың рөлін қабылдау қабілетін дамыту.</w:t>
            </w:r>
          </w:p>
          <w:p w:rsidR="007E0617" w:rsidRPr="002173C6" w:rsidRDefault="007E0617" w:rsidP="007E0617">
            <w:pPr>
              <w:spacing w:after="0"/>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rPr>
                <w:b/>
                <w:i/>
                <w:color w:val="000000"/>
                <w:szCs w:val="24"/>
                <w:lang w:val="kk-KZ" w:eastAsia="ru-RU"/>
              </w:rPr>
            </w:pP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 xml:space="preserve">Балалардың қалауы бойынша дамытушы орталықтарда еркін іс әрекеттер. </w:t>
            </w:r>
          </w:p>
          <w:p w:rsidR="007E0617" w:rsidRPr="002173C6" w:rsidRDefault="007E0617" w:rsidP="007E0617">
            <w:pPr>
              <w:spacing w:after="0" w:line="240" w:lineRule="auto"/>
              <w:rPr>
                <w:rFonts w:eastAsia="Calibri"/>
                <w:b/>
                <w:szCs w:val="24"/>
                <w:lang w:val="kk-KZ"/>
              </w:rPr>
            </w:pPr>
            <w:r w:rsidRPr="002173C6">
              <w:rPr>
                <w:rFonts w:eastAsia="Calibri"/>
                <w:b/>
                <w:bCs/>
                <w:szCs w:val="24"/>
                <w:lang w:val="kk-KZ"/>
              </w:rPr>
              <w:t xml:space="preserve"> (сурет салу, жапсыру, мүсіндеу-шығармашылық қызмет)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bCs/>
                <w:color w:val="000000"/>
                <w:spacing w:val="-5"/>
                <w:szCs w:val="24"/>
                <w:lang w:val="kk-KZ" w:eastAsia="ru-RU"/>
              </w:rPr>
            </w:pPr>
            <w:r w:rsidRPr="002173C6">
              <w:rPr>
                <w:b/>
                <w:bCs/>
                <w:color w:val="000000"/>
                <w:spacing w:val="-5"/>
                <w:szCs w:val="24"/>
                <w:lang w:val="kk-KZ" w:eastAsia="ru-RU"/>
              </w:rPr>
              <w:lastRenderedPageBreak/>
              <w:t>Сюжетті-рөлді ойын: «Құлыншақ» картотека №10</w:t>
            </w:r>
          </w:p>
          <w:p w:rsidR="007E0617" w:rsidRPr="002173C6" w:rsidRDefault="007E0617" w:rsidP="007E0617">
            <w:pPr>
              <w:spacing w:after="0" w:line="240" w:lineRule="auto"/>
              <w:jc w:val="both"/>
              <w:rPr>
                <w:bCs/>
                <w:color w:val="000000"/>
                <w:spacing w:val="-5"/>
                <w:szCs w:val="24"/>
                <w:lang w:val="kk-KZ" w:eastAsia="ru-RU"/>
              </w:rPr>
            </w:pPr>
            <w:r w:rsidRPr="002173C6">
              <w:rPr>
                <w:b/>
                <w:bCs/>
                <w:color w:val="000000"/>
                <w:spacing w:val="-5"/>
                <w:szCs w:val="24"/>
                <w:lang w:val="kk-KZ" w:eastAsia="ru-RU"/>
              </w:rPr>
              <w:lastRenderedPageBreak/>
              <w:t xml:space="preserve">Мақсаты: </w:t>
            </w:r>
            <w:r w:rsidRPr="002173C6">
              <w:rPr>
                <w:bCs/>
                <w:color w:val="000000"/>
                <w:spacing w:val="-5"/>
                <w:szCs w:val="24"/>
                <w:lang w:val="kk-KZ" w:eastAsia="ru-RU"/>
              </w:rPr>
              <w:t>Балалардың жануардың рөлін қабылдау қабілетін дамыту.</w:t>
            </w:r>
          </w:p>
          <w:p w:rsidR="007E0617" w:rsidRPr="002173C6" w:rsidRDefault="007E0617" w:rsidP="007E0617">
            <w:pPr>
              <w:widowControl w:val="0"/>
              <w:autoSpaceDE w:val="0"/>
              <w:autoSpaceDN w:val="0"/>
              <w:spacing w:after="0" w:line="240" w:lineRule="auto"/>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widowControl w:val="0"/>
              <w:autoSpaceDE w:val="0"/>
              <w:autoSpaceDN w:val="0"/>
              <w:spacing w:after="0" w:line="240" w:lineRule="auto"/>
              <w:rPr>
                <w:b/>
                <w:color w:val="000000"/>
                <w:szCs w:val="24"/>
                <w:lang w:val="kk-KZ" w:eastAsia="ru-RU"/>
              </w:rPr>
            </w:pPr>
          </w:p>
          <w:p w:rsidR="007E0617" w:rsidRPr="002173C6" w:rsidRDefault="007E0617" w:rsidP="007E0617">
            <w:pPr>
              <w:widowControl w:val="0"/>
              <w:autoSpaceDE w:val="0"/>
              <w:autoSpaceDN w:val="0"/>
              <w:spacing w:after="0" w:line="240" w:lineRule="auto"/>
              <w:rPr>
                <w:b/>
                <w:bCs/>
                <w:szCs w:val="24"/>
                <w:lang w:val="kk-KZ"/>
              </w:rPr>
            </w:pPr>
            <w:r w:rsidRPr="002173C6">
              <w:rPr>
                <w:color w:val="000000"/>
                <w:szCs w:val="24"/>
                <w:lang w:val="kk-KZ"/>
              </w:rPr>
              <w:t>Геометриялық пішіндерін қайталау.</w:t>
            </w:r>
          </w:p>
          <w:p w:rsidR="007E0617" w:rsidRPr="002173C6" w:rsidRDefault="007E0617" w:rsidP="007E0617">
            <w:pPr>
              <w:spacing w:after="0"/>
              <w:jc w:val="center"/>
              <w:rPr>
                <w:b/>
                <w:szCs w:val="24"/>
                <w:lang w:val="kk-KZ" w:eastAsia="ru-RU"/>
              </w:rPr>
            </w:pPr>
            <w:r w:rsidRPr="002173C6">
              <w:rPr>
                <w:b/>
                <w:szCs w:val="24"/>
                <w:lang w:val="kk-KZ" w:eastAsia="ru-RU"/>
              </w:rPr>
              <w:t>(сенсорика – танымдық іс-әрекет)</w:t>
            </w:r>
          </w:p>
          <w:p w:rsidR="007E0617" w:rsidRPr="002173C6" w:rsidRDefault="007E0617" w:rsidP="007E0617">
            <w:pPr>
              <w:spacing w:after="0"/>
              <w:rPr>
                <w:i/>
                <w:szCs w:val="24"/>
                <w:lang w:val="kk-KZ" w:eastAsia="ru-RU"/>
              </w:rPr>
            </w:pPr>
          </w:p>
          <w:p w:rsidR="007E0617" w:rsidRPr="002173C6" w:rsidRDefault="007E0617" w:rsidP="007E0617">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jc w:val="center"/>
              <w:rPr>
                <w:b/>
                <w:bCs/>
                <w:spacing w:val="-5"/>
                <w:szCs w:val="24"/>
                <w:lang w:val="kk-KZ" w:eastAsia="ru-RU"/>
              </w:rPr>
            </w:pPr>
            <w:r w:rsidRPr="002173C6">
              <w:rPr>
                <w:b/>
                <w:bCs/>
                <w:spacing w:val="-5"/>
                <w:szCs w:val="24"/>
                <w:lang w:val="kk-KZ" w:eastAsia="ru-RU"/>
              </w:rPr>
              <w:lastRenderedPageBreak/>
              <w:t>Сюжетті-рөлді ойын: «Кірпі» картотека №10</w:t>
            </w:r>
          </w:p>
          <w:p w:rsidR="007E0617" w:rsidRPr="002173C6" w:rsidRDefault="007E0617" w:rsidP="007E0617">
            <w:pPr>
              <w:spacing w:after="0" w:line="240" w:lineRule="auto"/>
              <w:jc w:val="both"/>
              <w:rPr>
                <w:spacing w:val="-5"/>
                <w:szCs w:val="24"/>
                <w:lang w:val="kk-KZ" w:eastAsia="ru-RU"/>
              </w:rPr>
            </w:pPr>
            <w:r w:rsidRPr="002173C6">
              <w:rPr>
                <w:b/>
                <w:spacing w:val="-5"/>
                <w:szCs w:val="24"/>
                <w:lang w:val="kk-KZ" w:eastAsia="ru-RU"/>
              </w:rPr>
              <w:lastRenderedPageBreak/>
              <w:t xml:space="preserve">Мақсаты: </w:t>
            </w:r>
            <w:r w:rsidRPr="002173C6">
              <w:rPr>
                <w:spacing w:val="-5"/>
                <w:szCs w:val="24"/>
                <w:lang w:val="kk-KZ" w:eastAsia="ru-RU"/>
              </w:rPr>
              <w:t>Балалардың жануардың рөлін қабылдау қабілетін дамыту.</w:t>
            </w:r>
          </w:p>
          <w:p w:rsidR="007E0617" w:rsidRPr="002173C6" w:rsidRDefault="007E0617" w:rsidP="007E0617">
            <w:pPr>
              <w:widowControl w:val="0"/>
              <w:autoSpaceDE w:val="0"/>
              <w:autoSpaceDN w:val="0"/>
              <w:spacing w:after="0" w:line="240" w:lineRule="auto"/>
              <w:rPr>
                <w:b/>
                <w:szCs w:val="24"/>
                <w:lang w:val="kk-KZ" w:eastAsia="ru-RU"/>
              </w:rPr>
            </w:pPr>
            <w:r w:rsidRPr="002173C6">
              <w:rPr>
                <w:b/>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autoSpaceDE w:val="0"/>
              <w:autoSpaceDN w:val="0"/>
              <w:adjustRightInd w:val="0"/>
              <w:spacing w:after="0" w:line="240" w:lineRule="auto"/>
              <w:rPr>
                <w:rFonts w:eastAsia="Calibri"/>
                <w:bCs/>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r w:rsidRPr="002173C6">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2173C6">
              <w:rPr>
                <w:rFonts w:eastAsia="Calibri"/>
                <w:b/>
                <w:bCs/>
                <w:szCs w:val="24"/>
                <w:lang w:val="kk-KZ"/>
              </w:rPr>
              <w:t>(Көркем әдебиет-</w:t>
            </w:r>
            <w:r w:rsidRPr="002173C6">
              <w:rPr>
                <w:rFonts w:eastAsia="Calibri"/>
                <w:b/>
                <w:szCs w:val="24"/>
                <w:shd w:val="clear" w:color="auto" w:fill="FFFFFF"/>
                <w:lang w:val="kk-KZ"/>
              </w:rPr>
              <w:t xml:space="preserve"> қарым-қатынас іс-әрекеті)</w:t>
            </w:r>
          </w:p>
          <w:p w:rsidR="007E0617" w:rsidRPr="002173C6" w:rsidRDefault="007E0617" w:rsidP="007E0617">
            <w:pPr>
              <w:widowControl w:val="0"/>
              <w:autoSpaceDE w:val="0"/>
              <w:autoSpaceDN w:val="0"/>
              <w:spacing w:after="0" w:line="240" w:lineRule="auto"/>
              <w:rPr>
                <w:bCs/>
                <w:i/>
                <w:color w:val="FF0000"/>
                <w:szCs w:val="24"/>
                <w:lang w:val="kk-KZ"/>
              </w:rPr>
            </w:pPr>
          </w:p>
          <w:p w:rsidR="007E0617" w:rsidRPr="002173C6" w:rsidRDefault="007E0617" w:rsidP="007E0617">
            <w:pPr>
              <w:spacing w:after="0" w:line="240" w:lineRule="auto"/>
              <w:ind w:left="142" w:right="121"/>
              <w:rPr>
                <w:rFonts w:eastAsia="Calibri"/>
                <w:color w:val="FF0000"/>
                <w:szCs w:val="24"/>
                <w:lang w:val="kk-KZ"/>
              </w:rPr>
            </w:pP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jc w:val="center"/>
              <w:rPr>
                <w:b/>
                <w:bCs/>
                <w:color w:val="000000"/>
                <w:spacing w:val="-5"/>
                <w:szCs w:val="24"/>
                <w:lang w:val="kk-KZ" w:eastAsia="ru-RU"/>
              </w:rPr>
            </w:pPr>
            <w:r w:rsidRPr="002173C6">
              <w:rPr>
                <w:b/>
                <w:bCs/>
                <w:color w:val="000000"/>
                <w:spacing w:val="-5"/>
                <w:szCs w:val="24"/>
                <w:lang w:val="kk-KZ" w:eastAsia="ru-RU"/>
              </w:rPr>
              <w:lastRenderedPageBreak/>
              <w:t>Сюжетті-рөлді ойын: «Торғай» картотека №11</w:t>
            </w:r>
          </w:p>
          <w:p w:rsidR="007E0617" w:rsidRPr="002173C6" w:rsidRDefault="007E0617" w:rsidP="007E0617">
            <w:pPr>
              <w:spacing w:after="0"/>
              <w:jc w:val="both"/>
              <w:rPr>
                <w:bCs/>
                <w:color w:val="000000"/>
                <w:spacing w:val="-5"/>
                <w:szCs w:val="24"/>
                <w:lang w:val="kk-KZ" w:eastAsia="ru-RU"/>
              </w:rPr>
            </w:pPr>
            <w:r w:rsidRPr="002173C6">
              <w:rPr>
                <w:b/>
                <w:bCs/>
                <w:color w:val="000000"/>
                <w:spacing w:val="-5"/>
                <w:szCs w:val="24"/>
                <w:lang w:val="kk-KZ" w:eastAsia="ru-RU"/>
              </w:rPr>
              <w:lastRenderedPageBreak/>
              <w:t xml:space="preserve">Мақсаты: </w:t>
            </w:r>
            <w:r w:rsidRPr="002173C6">
              <w:rPr>
                <w:bCs/>
                <w:color w:val="000000"/>
                <w:spacing w:val="-5"/>
                <w:szCs w:val="24"/>
                <w:lang w:val="kk-KZ" w:eastAsia="ru-RU"/>
              </w:rPr>
              <w:t>Балалардың құстардың рөлін қабылдау қабілетін дамыту.</w:t>
            </w:r>
          </w:p>
          <w:p w:rsidR="007E0617" w:rsidRPr="002173C6" w:rsidRDefault="007E0617" w:rsidP="007E0617">
            <w:pPr>
              <w:widowControl w:val="0"/>
              <w:autoSpaceDE w:val="0"/>
              <w:autoSpaceDN w:val="0"/>
              <w:spacing w:after="0" w:line="240" w:lineRule="auto"/>
              <w:jc w:val="center"/>
              <w:rPr>
                <w:b/>
                <w:szCs w:val="24"/>
                <w:lang w:val="kk-KZ" w:eastAsia="ru-RU"/>
              </w:rPr>
            </w:pPr>
            <w:r w:rsidRPr="002173C6">
              <w:rPr>
                <w:b/>
                <w:color w:val="FF0000"/>
                <w:szCs w:val="24"/>
                <w:lang w:val="kk-KZ" w:eastAsia="ru-RU"/>
              </w:rPr>
              <w:t>(</w:t>
            </w:r>
            <w:r w:rsidRPr="002173C6">
              <w:rPr>
                <w:b/>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jc w:val="center"/>
              <w:rPr>
                <w:b/>
                <w:i/>
                <w:szCs w:val="24"/>
                <w:lang w:val="kk-KZ" w:eastAsia="ru-RU"/>
              </w:rPr>
            </w:pPr>
          </w:p>
          <w:p w:rsidR="007E0617" w:rsidRPr="002173C6" w:rsidRDefault="007E0617" w:rsidP="007E0617">
            <w:pPr>
              <w:spacing w:after="0" w:line="240" w:lineRule="auto"/>
              <w:jc w:val="both"/>
              <w:rPr>
                <w:b/>
                <w:szCs w:val="24"/>
                <w:lang w:val="kk-KZ" w:eastAsia="ru-RU"/>
              </w:rPr>
            </w:pPr>
            <w:r w:rsidRPr="002173C6">
              <w:rPr>
                <w:b/>
                <w:szCs w:val="24"/>
                <w:lang w:val="kk-KZ" w:eastAsia="ru-RU"/>
              </w:rPr>
              <w:t>«Кап-кап тук-тук» әнін қайталау.</w:t>
            </w:r>
          </w:p>
          <w:p w:rsidR="007E0617" w:rsidRPr="002173C6" w:rsidRDefault="007E0617" w:rsidP="007E0617">
            <w:pPr>
              <w:spacing w:after="0"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көркемдік дағдыларды дамыту.</w:t>
            </w:r>
          </w:p>
          <w:p w:rsidR="007E0617" w:rsidRPr="002173C6" w:rsidRDefault="007E0617" w:rsidP="007E0617">
            <w:pPr>
              <w:spacing w:after="0" w:line="240" w:lineRule="auto"/>
              <w:jc w:val="center"/>
              <w:rPr>
                <w:b/>
                <w:szCs w:val="24"/>
                <w:lang w:val="kk-KZ" w:eastAsia="ru-RU"/>
              </w:rPr>
            </w:pPr>
            <w:r w:rsidRPr="002173C6">
              <w:rPr>
                <w:b/>
                <w:szCs w:val="24"/>
                <w:lang w:val="kk-KZ" w:eastAsia="ru-RU"/>
              </w:rPr>
              <w:t>(музыка-шығармашылық қызмет)</w:t>
            </w:r>
          </w:p>
          <w:p w:rsidR="007E0617" w:rsidRPr="002173C6" w:rsidRDefault="007E0617" w:rsidP="007E0617">
            <w:pPr>
              <w:spacing w:after="0" w:line="240" w:lineRule="auto"/>
              <w:jc w:val="both"/>
              <w:rPr>
                <w:b/>
                <w:i/>
                <w:color w:val="FF0000"/>
                <w:szCs w:val="24"/>
                <w:lang w:val="kk-KZ" w:eastAsia="ru-RU"/>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jc w:val="center"/>
              <w:rPr>
                <w:b/>
                <w:bCs/>
                <w:color w:val="000000"/>
                <w:spacing w:val="-5"/>
                <w:szCs w:val="24"/>
                <w:lang w:val="kk-KZ" w:eastAsia="ru-RU"/>
              </w:rPr>
            </w:pPr>
            <w:r w:rsidRPr="002173C6">
              <w:rPr>
                <w:b/>
                <w:bCs/>
                <w:color w:val="000000"/>
                <w:spacing w:val="-5"/>
                <w:szCs w:val="24"/>
                <w:lang w:val="kk-KZ" w:eastAsia="ru-RU"/>
              </w:rPr>
              <w:lastRenderedPageBreak/>
              <w:t>Сюжетті-рөлді ойын: «Ұшақ» картотека №12</w:t>
            </w:r>
          </w:p>
          <w:p w:rsidR="007E0617" w:rsidRPr="002173C6" w:rsidRDefault="007E0617" w:rsidP="007E0617">
            <w:pPr>
              <w:spacing w:after="0"/>
              <w:jc w:val="both"/>
              <w:rPr>
                <w:bCs/>
                <w:color w:val="000000"/>
                <w:spacing w:val="-5"/>
                <w:szCs w:val="24"/>
                <w:lang w:val="kk-KZ" w:eastAsia="ru-RU"/>
              </w:rPr>
            </w:pPr>
            <w:r w:rsidRPr="002173C6">
              <w:rPr>
                <w:b/>
                <w:bCs/>
                <w:color w:val="000000"/>
                <w:spacing w:val="-5"/>
                <w:szCs w:val="24"/>
                <w:lang w:val="kk-KZ" w:eastAsia="ru-RU"/>
              </w:rPr>
              <w:lastRenderedPageBreak/>
              <w:t>Мақсаты:</w:t>
            </w:r>
            <w:r w:rsidRPr="002173C6">
              <w:rPr>
                <w:bCs/>
                <w:color w:val="000000"/>
                <w:spacing w:val="-5"/>
                <w:szCs w:val="24"/>
                <w:lang w:val="kk-KZ" w:eastAsia="ru-RU"/>
              </w:rPr>
              <w:t xml:space="preserve"> Балалардың заттың рөлін қабылдау қабілетін дамыту.</w:t>
            </w:r>
          </w:p>
          <w:p w:rsidR="007E0617" w:rsidRPr="002173C6" w:rsidRDefault="007E0617" w:rsidP="007E0617">
            <w:pPr>
              <w:spacing w:after="0"/>
              <w:jc w:val="center"/>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rPr>
                <w:rFonts w:eastAsia="Calibri"/>
                <w:b/>
                <w:szCs w:val="24"/>
                <w:shd w:val="clear" w:color="auto" w:fill="FFFFFF"/>
                <w:lang w:val="kk-KZ"/>
              </w:rPr>
            </w:pPr>
          </w:p>
          <w:p w:rsidR="007E0617" w:rsidRPr="002173C6" w:rsidRDefault="007E0617" w:rsidP="007E0617">
            <w:pPr>
              <w:spacing w:after="0"/>
              <w:jc w:val="both"/>
              <w:rPr>
                <w:rFonts w:eastAsia="Calibri"/>
                <w:b/>
                <w:szCs w:val="24"/>
                <w:shd w:val="clear" w:color="auto" w:fill="FFFFFF"/>
                <w:lang w:val="kk-KZ"/>
              </w:rPr>
            </w:pPr>
            <w:r w:rsidRPr="002173C6">
              <w:rPr>
                <w:rFonts w:eastAsia="Calibri"/>
                <w:b/>
                <w:szCs w:val="24"/>
                <w:shd w:val="clear" w:color="auto" w:fill="FFFFFF"/>
                <w:lang w:val="kk-KZ"/>
              </w:rPr>
              <w:t>Қимылды ойын:</w:t>
            </w:r>
          </w:p>
          <w:p w:rsidR="007E0617" w:rsidRPr="002173C6" w:rsidRDefault="007E0617" w:rsidP="007E0617">
            <w:pPr>
              <w:spacing w:after="0"/>
              <w:jc w:val="both"/>
              <w:rPr>
                <w:rFonts w:eastAsia="Calibri"/>
                <w:b/>
                <w:szCs w:val="24"/>
                <w:shd w:val="clear" w:color="auto" w:fill="FFFFFF"/>
                <w:lang w:val="kk-KZ"/>
              </w:rPr>
            </w:pPr>
            <w:r w:rsidRPr="002173C6">
              <w:rPr>
                <w:rFonts w:eastAsia="Calibri"/>
                <w:b/>
                <w:szCs w:val="24"/>
                <w:shd w:val="clear" w:color="auto" w:fill="FFFFFF"/>
                <w:lang w:val="kk-KZ"/>
              </w:rPr>
              <w:t>Жалаушаны тап.</w:t>
            </w:r>
          </w:p>
          <w:p w:rsidR="007E0617" w:rsidRPr="002173C6" w:rsidRDefault="007E0617" w:rsidP="007E0617">
            <w:pPr>
              <w:spacing w:after="0"/>
              <w:jc w:val="both"/>
              <w:rPr>
                <w:rFonts w:eastAsia="Calibri"/>
                <w:bCs/>
                <w:szCs w:val="24"/>
                <w:shd w:val="clear" w:color="auto" w:fill="FFFFFF"/>
                <w:lang w:val="kk-KZ"/>
              </w:rPr>
            </w:pPr>
            <w:r w:rsidRPr="002173C6">
              <w:rPr>
                <w:rFonts w:eastAsia="Calibri"/>
                <w:b/>
                <w:szCs w:val="24"/>
                <w:shd w:val="clear" w:color="auto" w:fill="FFFFFF"/>
                <w:lang w:val="kk-KZ"/>
              </w:rPr>
              <w:t>Мақсаты</w:t>
            </w:r>
            <w:r w:rsidRPr="002173C6">
              <w:rPr>
                <w:rFonts w:eastAsia="Calibri"/>
                <w:bCs/>
                <w:szCs w:val="24"/>
                <w:shd w:val="clear" w:color="auto" w:fill="FFFFFF"/>
                <w:lang w:val="kk-KZ"/>
              </w:rPr>
              <w:t>: балаларды жылдамдыққа баулу.</w:t>
            </w:r>
          </w:p>
          <w:p w:rsidR="007E0617" w:rsidRPr="002173C6" w:rsidRDefault="007E0617" w:rsidP="007E0617">
            <w:pPr>
              <w:spacing w:after="0"/>
              <w:jc w:val="center"/>
              <w:rPr>
                <w:rFonts w:eastAsia="Calibri"/>
                <w:b/>
                <w:bCs/>
                <w:szCs w:val="24"/>
                <w:shd w:val="clear" w:color="auto" w:fill="FFFFFF"/>
                <w:lang w:val="kk-KZ"/>
              </w:rPr>
            </w:pPr>
            <w:r w:rsidRPr="002173C6">
              <w:rPr>
                <w:rFonts w:eastAsia="Calibri"/>
                <w:b/>
                <w:bCs/>
                <w:szCs w:val="24"/>
                <w:shd w:val="clear" w:color="auto" w:fill="FFFFFF"/>
                <w:lang w:val="kk-KZ"/>
              </w:rPr>
              <w:t>(дене шынықтыру қозғалысы)</w:t>
            </w:r>
          </w:p>
          <w:p w:rsidR="007E0617" w:rsidRPr="002173C6" w:rsidRDefault="007E0617" w:rsidP="007E0617">
            <w:pPr>
              <w:rPr>
                <w:szCs w:val="24"/>
                <w:lang w:val="kk-KZ" w:eastAsia="ru-RU"/>
              </w:rPr>
            </w:pPr>
          </w:p>
        </w:tc>
      </w:tr>
      <w:tr w:rsidR="007E0617" w:rsidRPr="00441125" w:rsidTr="007E0617">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rPr>
            </w:pPr>
            <w:r w:rsidRPr="002173C6">
              <w:rPr>
                <w:rFonts w:eastAsia="Calibri"/>
                <w:b/>
                <w:bCs/>
                <w:szCs w:val="24"/>
              </w:rPr>
              <w:lastRenderedPageBreak/>
              <w:t>Балалармен жеке жұмыс</w:t>
            </w:r>
          </w:p>
          <w:p w:rsidR="007E0617" w:rsidRPr="002173C6" w:rsidRDefault="007E0617" w:rsidP="007E0617">
            <w:pPr>
              <w:spacing w:after="0" w:line="240" w:lineRule="auto"/>
              <w:ind w:left="142" w:right="121"/>
              <w:rPr>
                <w:rFonts w:eastAsia="Calibri"/>
                <w:b/>
                <w:szCs w:val="24"/>
              </w:rPr>
            </w:pPr>
            <w:r w:rsidRPr="002173C6">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rPr>
                <w:b/>
                <w:color w:val="000000"/>
                <w:szCs w:val="24"/>
                <w:lang w:val="kk-KZ" w:eastAsia="ru-RU"/>
              </w:rPr>
            </w:pPr>
            <w:r w:rsidRPr="002173C6">
              <w:rPr>
                <w:b/>
                <w:color w:val="000000"/>
                <w:szCs w:val="24"/>
                <w:lang w:val="kk-KZ" w:eastAsia="ru-RU"/>
              </w:rPr>
              <w:t>Балалармен бірге «Күз» туралы әнді қайталау</w:t>
            </w:r>
          </w:p>
          <w:p w:rsidR="007E0617" w:rsidRPr="002173C6" w:rsidRDefault="007E0617" w:rsidP="007E0617">
            <w:pPr>
              <w:spacing w:after="0" w:line="240" w:lineRule="auto"/>
              <w:ind w:right="121"/>
              <w:rPr>
                <w:b/>
                <w:color w:val="000000"/>
                <w:szCs w:val="24"/>
                <w:lang w:val="kk-KZ" w:eastAsia="ru-RU"/>
              </w:rPr>
            </w:pP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Балаларға 4 мезгілді  қайталап, естерінде сақтау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Тимофей</w:t>
            </w:r>
            <w:r w:rsidRPr="002173C6">
              <w:rPr>
                <w:rFonts w:eastAsia="Calibri"/>
                <w:szCs w:val="24"/>
                <w:lang w:val="kk-KZ"/>
              </w:rPr>
              <w:t>-жапсыру,</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Рустем</w:t>
            </w:r>
            <w:r w:rsidRPr="002173C6">
              <w:rPr>
                <w:rFonts w:eastAsia="Calibri"/>
                <w:szCs w:val="24"/>
                <w:lang w:val="kk-KZ"/>
              </w:rPr>
              <w:t>-жеке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p w:rsidR="007E0617" w:rsidRPr="002173C6" w:rsidRDefault="007E0617" w:rsidP="007E0617">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«Кірпі» тақпағын жаттау</w:t>
            </w:r>
          </w:p>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Мақсаты:</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Балалардың ойлау,тыңдау, тіл байлықтарын дамыту.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Рустем</w:t>
            </w:r>
            <w:r w:rsidRPr="002173C6">
              <w:rPr>
                <w:rFonts w:eastAsia="Calibri"/>
                <w:szCs w:val="24"/>
                <w:lang w:val="kk-KZ"/>
              </w:rPr>
              <w:t>-жапсыру,</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Сағым</w:t>
            </w:r>
            <w:r w:rsidRPr="002173C6">
              <w:rPr>
                <w:rFonts w:eastAsia="Calibri"/>
                <w:szCs w:val="24"/>
                <w:lang w:val="kk-KZ"/>
              </w:rPr>
              <w:t>-жеке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«Торғай» өлеңін қайталау, таза сөйлеуге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артикуляциялық аппаратты дамыту.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rPr>
                <w:rFonts w:eastAsia="Calibri"/>
                <w:szCs w:val="24"/>
                <w:lang w:val="kk-KZ"/>
              </w:rPr>
            </w:pPr>
            <w:r>
              <w:rPr>
                <w:rFonts w:eastAsia="Calibri"/>
                <w:szCs w:val="24"/>
                <w:lang w:val="kk-KZ"/>
              </w:rPr>
              <w:t>Мария</w:t>
            </w:r>
            <w:r w:rsidRPr="002173C6">
              <w:rPr>
                <w:rFonts w:eastAsia="Calibri"/>
                <w:szCs w:val="24"/>
                <w:lang w:val="kk-KZ"/>
              </w:rPr>
              <w:t>-құрастыру,</w:t>
            </w:r>
          </w:p>
          <w:p w:rsidR="007E0617" w:rsidRPr="002173C6" w:rsidRDefault="007E0617" w:rsidP="007E0617">
            <w:pPr>
              <w:spacing w:after="0" w:line="240" w:lineRule="auto"/>
              <w:ind w:right="121"/>
              <w:rPr>
                <w:rFonts w:eastAsia="Calibri"/>
                <w:szCs w:val="24"/>
                <w:lang w:val="kk-KZ"/>
              </w:rPr>
            </w:pPr>
            <w:r>
              <w:rPr>
                <w:rFonts w:eastAsia="Calibri"/>
                <w:szCs w:val="24"/>
                <w:lang w:val="kk-KZ"/>
              </w:rPr>
              <w:t>Мансұр</w:t>
            </w:r>
            <w:r w:rsidRPr="002173C6">
              <w:rPr>
                <w:rFonts w:eastAsia="Calibri"/>
                <w:szCs w:val="24"/>
                <w:lang w:val="kk-KZ"/>
              </w:rPr>
              <w:t xml:space="preserve"> - 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«Сүйікті ойыншығым»</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сүйікті ойыншықтары  туралы қысқаша әңгіме құра білу.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Мансұр</w:t>
            </w:r>
            <w:r w:rsidRPr="002173C6">
              <w:rPr>
                <w:rFonts w:eastAsia="Calibri"/>
                <w:szCs w:val="24"/>
                <w:lang w:val="kk-KZ"/>
              </w:rPr>
              <w:t>-жапсыру,</w:t>
            </w:r>
          </w:p>
          <w:p w:rsidR="007E0617" w:rsidRPr="002173C6" w:rsidRDefault="007E0617" w:rsidP="007E0617">
            <w:pPr>
              <w:spacing w:after="0" w:line="240" w:lineRule="auto"/>
              <w:ind w:right="121"/>
              <w:jc w:val="both"/>
              <w:rPr>
                <w:rFonts w:eastAsia="Calibri"/>
                <w:szCs w:val="24"/>
                <w:lang w:val="kk-KZ"/>
              </w:rPr>
            </w:pPr>
            <w:r>
              <w:rPr>
                <w:rFonts w:eastAsia="Calibri"/>
                <w:szCs w:val="24"/>
                <w:lang w:val="kk-KZ"/>
              </w:rPr>
              <w:t>Сағым</w:t>
            </w:r>
            <w:r w:rsidRPr="002173C6">
              <w:rPr>
                <w:rFonts w:eastAsia="Calibri"/>
                <w:szCs w:val="24"/>
                <w:lang w:val="kk-KZ"/>
              </w:rPr>
              <w:t>-жеке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Серуенге дайындық</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bCs/>
                <w:szCs w:val="24"/>
                <w:lang w:val="kk-KZ"/>
              </w:rPr>
            </w:pPr>
            <w:r w:rsidRPr="002173C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«Киімді қалай киюге болады?» әңгіме</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lastRenderedPageBreak/>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173C6">
              <w:rPr>
                <w:rFonts w:eastAsia="Calibri"/>
                <w:b/>
                <w:i/>
                <w:szCs w:val="24"/>
                <w:lang w:val="kk-KZ"/>
              </w:rPr>
              <w:t>(Сөйлеуді дамыту-коммуникативті қызмет)</w:t>
            </w:r>
          </w:p>
        </w:tc>
      </w:tr>
      <w:tr w:rsidR="007E0617" w:rsidRPr="002173C6" w:rsidTr="007E0617">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lastRenderedPageBreak/>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left="117" w:right="142"/>
              <w:rPr>
                <w:rFonts w:eastAsia="Calibri"/>
                <w: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rFonts w:eastAsia="Calibri"/>
                <w:i/>
                <w:szCs w:val="24"/>
                <w:lang w:val="kk-KZ"/>
              </w:rPr>
            </w:pPr>
          </w:p>
          <w:p w:rsidR="007E0617" w:rsidRPr="002173C6" w:rsidRDefault="007E0617" w:rsidP="007E0617">
            <w:pPr>
              <w:spacing w:after="0" w:line="240" w:lineRule="auto"/>
              <w:jc w:val="both"/>
              <w:rPr>
                <w:b/>
                <w:bCs/>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№1  «Қоңырау қайдан естіледі?»</w:t>
            </w:r>
          </w:p>
          <w:p w:rsidR="007E0617" w:rsidRPr="002173C6" w:rsidRDefault="007E0617" w:rsidP="007E0617">
            <w:pPr>
              <w:spacing w:after="0"/>
              <w:rPr>
                <w:rFonts w:eastAsia="Calibri"/>
                <w:bCs/>
                <w:szCs w:val="24"/>
                <w:lang w:val="kk-KZ"/>
              </w:rPr>
            </w:pPr>
            <w:r w:rsidRPr="002173C6">
              <w:rPr>
                <w:b/>
                <w:bCs/>
                <w:color w:val="000000"/>
                <w:szCs w:val="24"/>
                <w:shd w:val="clear" w:color="auto" w:fill="FFFFFF"/>
                <w:lang w:val="kk-KZ" w:eastAsia="ru-RU"/>
              </w:rPr>
              <w:t xml:space="preserve">Мақсаты: </w:t>
            </w:r>
            <w:r w:rsidRPr="002173C6">
              <w:rPr>
                <w:bCs/>
                <w:color w:val="000000"/>
                <w:szCs w:val="24"/>
                <w:shd w:val="clear" w:color="auto" w:fill="FFFFFF"/>
                <w:lang w:val="kk-KZ" w:eastAsia="ru-RU"/>
              </w:rPr>
              <w:t>балаларды байқампаздыққа баулу. Шапшандыққа, естіген дыбысты бағдарлап айта алуға тәрбиелеу.</w:t>
            </w:r>
            <w:r w:rsidRPr="002173C6">
              <w:rPr>
                <w:color w:val="000000"/>
                <w:sz w:val="24"/>
                <w:szCs w:val="28"/>
                <w:shd w:val="clear" w:color="auto" w:fill="FFFFFF"/>
                <w:lang w:val="kk-KZ" w:eastAsia="ru-RU"/>
              </w:rPr>
              <w:t> </w:t>
            </w:r>
            <w:r w:rsidRPr="002173C6">
              <w:rPr>
                <w:color w:val="000000"/>
                <w:sz w:val="24"/>
                <w:szCs w:val="28"/>
                <w:shd w:val="clear" w:color="auto" w:fill="FFFFFF"/>
                <w:lang w:val="kk-KZ" w:eastAsia="ru-RU"/>
              </w:rPr>
              <w:br/>
            </w:r>
            <w:r w:rsidRPr="002173C6">
              <w:rPr>
                <w:rFonts w:eastAsia="Calibri"/>
                <w:bCs/>
                <w:szCs w:val="24"/>
                <w:lang w:val="kk-KZ"/>
              </w:rPr>
              <w:t>(дене қозғалысы)</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rFonts w:eastAsia="Calibri"/>
                <w:i/>
                <w:szCs w:val="24"/>
                <w:lang w:val="kk-KZ"/>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i/>
                <w:color w:val="000000"/>
                <w:szCs w:val="24"/>
                <w:lang w:val="kk-KZ" w:eastAsia="ru-RU"/>
              </w:rPr>
            </w:pPr>
          </w:p>
          <w:p w:rsidR="007E0617" w:rsidRPr="002173C6" w:rsidRDefault="007E0617" w:rsidP="007E0617">
            <w:pPr>
              <w:spacing w:after="0" w:line="240" w:lineRule="auto"/>
              <w:jc w:val="both"/>
              <w:rPr>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№2  «Кішкене өзен арқылы</w:t>
            </w:r>
            <w:r w:rsidRPr="002173C6">
              <w:rPr>
                <w:color w:val="000000"/>
                <w:szCs w:val="24"/>
                <w:shd w:val="clear" w:color="auto" w:fill="FFFFFF"/>
                <w:lang w:val="kk-KZ" w:eastAsia="ru-RU"/>
              </w:rPr>
              <w:t>»</w:t>
            </w:r>
          </w:p>
          <w:p w:rsidR="007E0617" w:rsidRPr="002173C6" w:rsidRDefault="007E0617" w:rsidP="007E0617">
            <w:pPr>
              <w:spacing w:after="0"/>
              <w:rPr>
                <w:rFonts w:ascii="Calibri" w:eastAsia="Calibri" w:hAnsi="Calibri"/>
                <w:bCs/>
                <w:i/>
                <w:szCs w:val="24"/>
                <w:lang w:val="kk-KZ"/>
              </w:rPr>
            </w:pPr>
            <w:r w:rsidRPr="002173C6">
              <w:rPr>
                <w:b/>
                <w:color w:val="000000"/>
                <w:szCs w:val="24"/>
                <w:shd w:val="clear" w:color="auto" w:fill="FFFFFF"/>
                <w:lang w:val="kk-KZ" w:eastAsia="ru-RU"/>
              </w:rPr>
              <w:t>Мақсаты:</w:t>
            </w:r>
            <w:r w:rsidRPr="002173C6">
              <w:rPr>
                <w:color w:val="000000"/>
                <w:szCs w:val="24"/>
                <w:shd w:val="clear" w:color="auto" w:fill="FFFFFF"/>
                <w:lang w:val="kk-KZ" w:eastAsia="ru-RU"/>
              </w:rPr>
              <w:t xml:space="preserve"> балаларды түзу сызық бойынша жүре алу дағдыларын қалыптастыру. </w:t>
            </w:r>
            <w:r w:rsidRPr="002173C6">
              <w:rPr>
                <w:rFonts w:eastAsia="Calibri"/>
                <w:iCs/>
                <w:szCs w:val="24"/>
                <w:lang w:val="kk-KZ"/>
              </w:rPr>
              <w:t>(дене қозғалысы)</w:t>
            </w:r>
          </w:p>
          <w:p w:rsidR="007E0617" w:rsidRPr="002173C6" w:rsidRDefault="007E0617" w:rsidP="007E0617">
            <w:pPr>
              <w:spacing w:after="0" w:line="240" w:lineRule="auto"/>
              <w:rPr>
                <w:rFonts w:eastAsia="Calibri"/>
                <w: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rPr>
                <w:rFonts w:eastAsia="Calibri"/>
                <w:b/>
                <w:szCs w:val="24"/>
                <w:lang w:val="kk-KZ"/>
              </w:rPr>
            </w:pPr>
          </w:p>
          <w:p w:rsidR="007E0617" w:rsidRPr="002173C6" w:rsidRDefault="007E0617" w:rsidP="007E0617">
            <w:pPr>
              <w:spacing w:after="0" w:line="240" w:lineRule="auto"/>
              <w:jc w:val="both"/>
              <w:rPr>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№3  «Жел көбік»</w:t>
            </w:r>
            <w:r w:rsidRPr="002173C6">
              <w:rPr>
                <w:color w:val="000000"/>
                <w:szCs w:val="24"/>
                <w:shd w:val="clear" w:color="auto" w:fill="FFFFFF"/>
                <w:lang w:val="kk-KZ" w:eastAsia="ru-RU"/>
              </w:rPr>
              <w:t> </w:t>
            </w:r>
          </w:p>
          <w:p w:rsidR="007E0617" w:rsidRPr="002173C6" w:rsidRDefault="007E0617" w:rsidP="007E0617">
            <w:pPr>
              <w:spacing w:after="0"/>
              <w:rPr>
                <w:rFonts w:eastAsia="Calibri"/>
                <w:b/>
                <w:szCs w:val="24"/>
                <w:lang w:val="kk-KZ"/>
              </w:rPr>
            </w:pPr>
            <w:r w:rsidRPr="002173C6">
              <w:rPr>
                <w:b/>
                <w:color w:val="000000"/>
                <w:szCs w:val="24"/>
                <w:shd w:val="clear" w:color="auto" w:fill="FFFFFF"/>
                <w:lang w:val="kk-KZ" w:eastAsia="ru-RU"/>
              </w:rPr>
              <w:t>Мақсаты:</w:t>
            </w:r>
            <w:r w:rsidRPr="002173C6">
              <w:rPr>
                <w:color w:val="000000"/>
                <w:szCs w:val="24"/>
                <w:shd w:val="clear" w:color="auto" w:fill="FFFFFF"/>
                <w:lang w:val="kk-KZ" w:eastAsia="ru-RU"/>
              </w:rPr>
              <w:t>балаларды белілген нұсқауларды орындай алу дығдыларын дамыту.</w:t>
            </w:r>
          </w:p>
          <w:p w:rsidR="007E0617" w:rsidRPr="002173C6" w:rsidRDefault="007E0617" w:rsidP="007E0617">
            <w:pPr>
              <w:spacing w:after="0"/>
              <w:rPr>
                <w:rFonts w:ascii="Calibri" w:eastAsia="Calibri" w:hAnsi="Calibri"/>
                <w:bCs/>
                <w:i/>
                <w:szCs w:val="24"/>
                <w:lang w:val="kk-KZ"/>
              </w:rPr>
            </w:pPr>
            <w:r w:rsidRPr="002173C6">
              <w:rPr>
                <w:rFonts w:eastAsia="Calibri"/>
                <w:iCs/>
                <w:szCs w:val="24"/>
                <w:lang w:val="kk-KZ"/>
              </w:rPr>
              <w:t>(дене қозғалысы)</w:t>
            </w:r>
          </w:p>
          <w:p w:rsidR="007E0617" w:rsidRPr="002173C6" w:rsidRDefault="007E0617" w:rsidP="007E0617">
            <w:pPr>
              <w:spacing w:after="0"/>
              <w:rPr>
                <w:rFonts w:eastAsia="Calibri"/>
                <w:szCs w:val="24"/>
                <w:lang w:val="kk-KZ"/>
              </w:rPr>
            </w:pPr>
            <w:r w:rsidRPr="002173C6">
              <w:rPr>
                <w:rFonts w:eastAsia="Calibri"/>
                <w:szCs w:val="24"/>
                <w:lang w:val="kk-KZ"/>
              </w:rPr>
              <w:t>Балалардың дербес әрекеттері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№4   «Күн мен жаңбыр»</w:t>
            </w:r>
            <w:r w:rsidRPr="002173C6">
              <w:rPr>
                <w:color w:val="000000"/>
                <w:szCs w:val="24"/>
                <w:shd w:val="clear" w:color="auto" w:fill="FFFFFF"/>
                <w:lang w:val="kk-KZ" w:eastAsia="ru-RU"/>
              </w:rPr>
              <w:t> </w:t>
            </w:r>
          </w:p>
          <w:p w:rsidR="007E0617" w:rsidRPr="002173C6" w:rsidRDefault="007E0617" w:rsidP="007E0617">
            <w:pPr>
              <w:spacing w:after="0" w:line="240" w:lineRule="auto"/>
              <w:rPr>
                <w:rFonts w:eastAsia="Calibri"/>
                <w:b/>
                <w:szCs w:val="24"/>
                <w:lang w:val="kk-KZ"/>
              </w:rPr>
            </w:pPr>
            <w:r w:rsidRPr="002173C6">
              <w:rPr>
                <w:b/>
                <w:color w:val="000000"/>
                <w:szCs w:val="24"/>
                <w:shd w:val="clear" w:color="auto" w:fill="FFFFFF"/>
                <w:lang w:val="kk-KZ" w:eastAsia="ru-RU"/>
              </w:rPr>
              <w:t xml:space="preserve">Мақсаты: </w:t>
            </w:r>
            <w:r w:rsidRPr="002173C6">
              <w:rPr>
                <w:color w:val="000000"/>
                <w:szCs w:val="24"/>
                <w:shd w:val="clear" w:color="auto" w:fill="FFFFFF"/>
                <w:lang w:val="kk-KZ" w:eastAsia="ru-RU"/>
              </w:rPr>
              <w:t>тәрбиеші – педагогтың берген нұсқауларын орындап, «күн» мен «түн» дегенге білгілі іс – әркеттер жасауға дағдыландыру.</w:t>
            </w:r>
            <w:r w:rsidRPr="002173C6">
              <w:rPr>
                <w:color w:val="000000"/>
                <w:szCs w:val="24"/>
                <w:shd w:val="clear" w:color="auto" w:fill="FFFFFF"/>
                <w:lang w:val="kk-KZ" w:eastAsia="ru-RU"/>
              </w:rPr>
              <w:br/>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 xml:space="preserve"> (дене қозғалысы)</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17" w:right="142"/>
              <w:rPr>
                <w:color w:val="000000"/>
                <w:szCs w:val="24"/>
                <w:lang w:val="kk-KZ" w:eastAsia="ru-RU"/>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bCs/>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№5  «Күн шұғыласы» (сәулесі). </w:t>
            </w:r>
          </w:p>
          <w:p w:rsidR="007E0617" w:rsidRPr="002173C6" w:rsidRDefault="007E0617" w:rsidP="007E0617">
            <w:pPr>
              <w:spacing w:after="0" w:line="240" w:lineRule="auto"/>
              <w:rPr>
                <w:rFonts w:eastAsia="Calibri"/>
                <w:b/>
                <w:szCs w:val="24"/>
                <w:lang w:val="kk-KZ"/>
              </w:rPr>
            </w:pPr>
            <w:r w:rsidRPr="002173C6">
              <w:rPr>
                <w:b/>
                <w:bCs/>
                <w:color w:val="000000"/>
                <w:szCs w:val="24"/>
                <w:shd w:val="clear" w:color="auto" w:fill="FFFFFF"/>
                <w:lang w:val="kk-KZ" w:eastAsia="ru-RU"/>
              </w:rPr>
              <w:t xml:space="preserve">Мақсаты: </w:t>
            </w:r>
            <w:r w:rsidRPr="002173C6">
              <w:rPr>
                <w:bCs/>
                <w:color w:val="000000"/>
                <w:szCs w:val="24"/>
                <w:shd w:val="clear" w:color="auto" w:fill="FFFFFF"/>
                <w:lang w:val="kk-KZ" w:eastAsia="ru-RU"/>
              </w:rPr>
              <w:t>белгі бойынша іс – қимылдар жасауды дамыту.</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(дене қозғалысы)</w:t>
            </w:r>
          </w:p>
          <w:p w:rsidR="007E0617" w:rsidRPr="002173C6" w:rsidRDefault="007E0617" w:rsidP="007E0617">
            <w:pPr>
              <w:spacing w:after="0" w:line="240" w:lineRule="auto"/>
              <w:rPr>
                <w:szCs w:val="24"/>
                <w:lang w:val="kk-KZ" w:eastAsia="ru-RU"/>
              </w:rPr>
            </w:pPr>
          </w:p>
        </w:tc>
      </w:tr>
      <w:tr w:rsidR="007E0617" w:rsidRPr="002173C6"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Серуеннен оралу</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bCs/>
                <w:szCs w:val="24"/>
                <w:lang w:val="kk-KZ"/>
              </w:rPr>
              <w:t xml:space="preserve">Балалардың киімін ретімен шешу, </w:t>
            </w:r>
            <w:r w:rsidRPr="002173C6">
              <w:rPr>
                <w:rFonts w:eastAsia="Calibri"/>
                <w:b/>
                <w:szCs w:val="24"/>
                <w:lang w:val="kk-KZ"/>
              </w:rPr>
              <w:t>әндерді үйрену, жұмбақтарды шешу, дербес және ойын әрекеті</w:t>
            </w:r>
          </w:p>
          <w:p w:rsidR="007E0617" w:rsidRPr="002173C6" w:rsidRDefault="007E0617" w:rsidP="007E0617">
            <w:pPr>
              <w:spacing w:after="0" w:line="240" w:lineRule="auto"/>
              <w:ind w:left="142" w:right="121"/>
              <w:jc w:val="both"/>
              <w:rPr>
                <w:rFonts w:eastAsia="Calibri"/>
                <w:b/>
                <w:szCs w:val="24"/>
                <w:lang w:val="kk-KZ"/>
              </w:rPr>
            </w:pPr>
          </w:p>
        </w:tc>
      </w:tr>
      <w:tr w:rsidR="007E0617" w:rsidRPr="00441125" w:rsidTr="007E0617">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jc w:val="center"/>
              <w:rPr>
                <w:rFonts w:eastAsia="Calibri"/>
                <w:b/>
                <w:bCs/>
                <w:szCs w:val="24"/>
                <w:lang w:val="kk-KZ"/>
              </w:rPr>
            </w:pPr>
            <w:r w:rsidRPr="002173C6">
              <w:rPr>
                <w:rFonts w:eastAsia="Calibri"/>
                <w:b/>
                <w:bCs/>
                <w:szCs w:val="24"/>
                <w:lang w:val="kk-KZ"/>
              </w:rPr>
              <w:t>Ата-аналарға кеңес,</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балалардың үйіне қайтуы</w:t>
            </w:r>
          </w:p>
        </w:tc>
        <w:tc>
          <w:tcPr>
            <w:tcW w:w="12899"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441125" w:rsidTr="007E0617">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kern w:val="36"/>
                <w:sz w:val="36"/>
                <w:szCs w:val="28"/>
                <w:lang w:val="kk-KZ" w:eastAsia="ru-RU"/>
              </w:rPr>
            </w:pPr>
            <w:r w:rsidRPr="002173C6">
              <w:rPr>
                <w:rFonts w:eastAsia="Calibri"/>
                <w:szCs w:val="24"/>
                <w:lang w:val="kk-KZ"/>
              </w:rPr>
              <w:t xml:space="preserve">Ата-аналарға кеңес: </w:t>
            </w:r>
          </w:p>
          <w:p w:rsidR="007E0617" w:rsidRPr="002173C6" w:rsidRDefault="007E0617" w:rsidP="007E0617">
            <w:pPr>
              <w:spacing w:after="0" w:line="240" w:lineRule="auto"/>
              <w:ind w:left="142" w:right="121"/>
              <w:jc w:val="center"/>
              <w:rPr>
                <w:rFonts w:eastAsia="Calibri"/>
                <w:szCs w:val="24"/>
                <w:lang w:val="kk-KZ"/>
              </w:rPr>
            </w:pPr>
            <w:r w:rsidRPr="002173C6">
              <w:rPr>
                <w:kern w:val="36"/>
                <w:szCs w:val="24"/>
                <w:lang w:val="kk-KZ" w:eastAsia="ru-RU"/>
              </w:rPr>
              <w:t>«Отбасындағы еңбек тәрбиесі»</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bCs/>
                <w:szCs w:val="24"/>
                <w:lang w:val="kk-KZ"/>
              </w:rPr>
              <w:t>Ата-аналарға арналған медбике кеңесі</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16" w:firstLine="567"/>
              <w:jc w:val="center"/>
              <w:outlineLvl w:val="2"/>
              <w:rPr>
                <w:rFonts w:eastAsia="Calibri"/>
                <w:bCs/>
                <w:szCs w:val="24"/>
                <w:lang w:val="kk-KZ"/>
              </w:rPr>
            </w:pPr>
            <w:r w:rsidRPr="002173C6">
              <w:rPr>
                <w:rFonts w:eastAsia="Calibri"/>
                <w:bCs/>
                <w:szCs w:val="24"/>
                <w:lang w:val="kk-KZ"/>
              </w:rPr>
              <w:t xml:space="preserve">Кеңес: </w:t>
            </w:r>
          </w:p>
          <w:p w:rsidR="007E0617" w:rsidRPr="002173C6" w:rsidRDefault="007E0617" w:rsidP="007E0617">
            <w:pPr>
              <w:spacing w:after="0" w:line="240" w:lineRule="auto"/>
              <w:ind w:right="116" w:firstLine="567"/>
              <w:jc w:val="center"/>
              <w:outlineLvl w:val="2"/>
              <w:rPr>
                <w:szCs w:val="24"/>
                <w:lang w:val="kk-KZ" w:eastAsia="ru-RU"/>
              </w:rPr>
            </w:pPr>
            <w:r w:rsidRPr="002173C6">
              <w:rPr>
                <w:szCs w:val="24"/>
                <w:lang w:val="kk-KZ" w:eastAsia="ru-RU"/>
              </w:rPr>
              <w:t>«2-3 жастағы балаларға арналған дамытушы ойындарының рөлі»</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szCs w:val="24"/>
                <w:lang w:val="kk-KZ"/>
              </w:rPr>
              <w:t>Балалардың жеке гигиенасы туралы медбике кеңесі</w:t>
            </w:r>
          </w:p>
        </w:tc>
        <w:tc>
          <w:tcPr>
            <w:tcW w:w="3022"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42" w:right="121"/>
              <w:rPr>
                <w:rFonts w:eastAsia="Calibri"/>
                <w:bCs/>
                <w:szCs w:val="24"/>
                <w:lang w:val="kk-KZ"/>
              </w:rPr>
            </w:pPr>
            <w:r w:rsidRPr="002173C6">
              <w:rPr>
                <w:rFonts w:eastAsia="Calibri"/>
                <w:bCs/>
                <w:szCs w:val="24"/>
                <w:lang w:val="kk-KZ"/>
              </w:rPr>
              <w:t>Ата-аналарға кеңес «Менің ерке балам»</w:t>
            </w:r>
          </w:p>
        </w:tc>
      </w:tr>
    </w:tbl>
    <w:p w:rsidR="007E0617" w:rsidRPr="002173C6" w:rsidRDefault="007E0617" w:rsidP="007E0617">
      <w:pPr>
        <w:rPr>
          <w:sz w:val="20"/>
          <w:lang w:val="kk-KZ"/>
        </w:rPr>
      </w:pPr>
      <w:r w:rsidRPr="002173C6">
        <w:rPr>
          <w:sz w:val="20"/>
          <w:lang w:val="kk-KZ"/>
        </w:rPr>
        <w:t>Циклограмманы толтырған тәрбиеші: ________________</w:t>
      </w:r>
    </w:p>
    <w:p w:rsidR="007E0617" w:rsidRPr="002173C6" w:rsidRDefault="007E0617" w:rsidP="007E0617">
      <w:pPr>
        <w:rPr>
          <w:sz w:val="20"/>
          <w:lang w:val="kk-KZ"/>
        </w:rPr>
      </w:pPr>
      <w:r w:rsidRPr="002173C6">
        <w:rPr>
          <w:sz w:val="20"/>
          <w:lang w:val="kk-KZ"/>
        </w:rPr>
        <w:t>Т</w:t>
      </w:r>
      <w:r>
        <w:rPr>
          <w:sz w:val="20"/>
          <w:lang w:val="kk-KZ"/>
        </w:rPr>
        <w:t>ексерілген күні: 06.10</w:t>
      </w:r>
      <w:r w:rsidRPr="002173C6">
        <w:rPr>
          <w:sz w:val="20"/>
          <w:lang w:val="kk-KZ"/>
        </w:rPr>
        <w:t xml:space="preserve">.2022  </w:t>
      </w:r>
    </w:p>
    <w:p w:rsidR="007E0617" w:rsidRDefault="007E0617" w:rsidP="007E0617">
      <w:pPr>
        <w:rPr>
          <w:sz w:val="20"/>
          <w:lang w:val="kk-KZ"/>
        </w:rPr>
      </w:pPr>
      <w:r w:rsidRPr="002173C6">
        <w:rPr>
          <w:sz w:val="20"/>
          <w:lang w:val="kk-KZ"/>
        </w:rPr>
        <w:t>Циклограмманы  тексе</w:t>
      </w:r>
      <w:r>
        <w:rPr>
          <w:sz w:val="20"/>
          <w:lang w:val="kk-KZ"/>
        </w:rPr>
        <w:t>рген әдіскер:  ________________</w:t>
      </w:r>
    </w:p>
    <w:p w:rsidR="00596214" w:rsidRPr="002173C6" w:rsidRDefault="00596214" w:rsidP="007E0617">
      <w:pPr>
        <w:rPr>
          <w:sz w:val="20"/>
          <w:lang w:val="kk-KZ"/>
        </w:rPr>
      </w:pPr>
    </w:p>
    <w:p w:rsidR="007E0617" w:rsidRPr="002173C6" w:rsidRDefault="007E0617" w:rsidP="007E0617">
      <w:pPr>
        <w:bidi/>
        <w:spacing w:after="0" w:line="240" w:lineRule="auto"/>
        <w:jc w:val="center"/>
        <w:rPr>
          <w:szCs w:val="24"/>
          <w:lang w:val="kk-KZ"/>
        </w:rPr>
      </w:pPr>
      <w:r w:rsidRPr="002173C6">
        <w:rPr>
          <w:rFonts w:eastAsia="Calibri"/>
          <w:b/>
          <w:bCs/>
          <w:color w:val="000000"/>
          <w:kern w:val="24"/>
          <w:szCs w:val="24"/>
          <w:lang w:val="kk-KZ"/>
        </w:rPr>
        <w:lastRenderedPageBreak/>
        <w:t xml:space="preserve">Тәрбиелеу - білім беру процесінің циклограммасы </w:t>
      </w:r>
    </w:p>
    <w:p w:rsidR="007E0617" w:rsidRPr="002173C6" w:rsidRDefault="007E0617" w:rsidP="007E0617">
      <w:pPr>
        <w:spacing w:after="0"/>
        <w:jc w:val="center"/>
        <w:rPr>
          <w:rFonts w:eastAsia="Calibri"/>
          <w:b/>
          <w:szCs w:val="24"/>
          <w:lang w:val="kk-KZ"/>
        </w:rPr>
      </w:pPr>
      <w:r w:rsidRPr="002173C6">
        <w:rPr>
          <w:rFonts w:eastAsia="Calibri"/>
          <w:b/>
          <w:szCs w:val="24"/>
          <w:lang w:val="kk-KZ"/>
        </w:rPr>
        <w:t>2023-2024 оқу жылы</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атындағы ЖББМ</w:t>
      </w:r>
      <w:r w:rsidRPr="002173C6">
        <w:rPr>
          <w:rFonts w:eastAsia="Calibri"/>
          <w:b/>
          <w:color w:val="000000"/>
          <w:kern w:val="24"/>
          <w:szCs w:val="24"/>
          <w:lang w:val="kk-KZ"/>
        </w:rPr>
        <w:t xml:space="preserve"> </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Топ</w:t>
      </w:r>
      <w:r w:rsidRPr="002173C6">
        <w:rPr>
          <w:rFonts w:eastAsia="Calibri"/>
          <w:color w:val="000000"/>
          <w:kern w:val="24"/>
          <w:szCs w:val="24"/>
          <w:lang w:val="kk-KZ"/>
        </w:rPr>
        <w:t>:</w:t>
      </w:r>
      <w:r>
        <w:rPr>
          <w:rFonts w:eastAsia="Calibri"/>
          <w:color w:val="000000"/>
          <w:kern w:val="24"/>
          <w:szCs w:val="24"/>
          <w:lang w:val="kk-KZ"/>
        </w:rPr>
        <w:t xml:space="preserve"> «Айгөлек»</w:t>
      </w:r>
      <w:r w:rsidRPr="002173C6">
        <w:rPr>
          <w:rFonts w:eastAsia="Calibri"/>
          <w:color w:val="000000"/>
          <w:kern w:val="24"/>
          <w:szCs w:val="24"/>
          <w:lang w:val="kk-KZ"/>
        </w:rPr>
        <w:t xml:space="preserve"> </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Балалардың жасы</w:t>
      </w:r>
      <w:r w:rsidRPr="002173C6">
        <w:rPr>
          <w:rFonts w:eastAsia="Calibri"/>
          <w:color w:val="000000"/>
          <w:kern w:val="24"/>
          <w:szCs w:val="24"/>
          <w:lang w:val="kk-KZ"/>
        </w:rPr>
        <w:t>: 2 жастағы балалар</w:t>
      </w:r>
    </w:p>
    <w:p w:rsidR="007E0617" w:rsidRPr="002173C6" w:rsidRDefault="007E0617" w:rsidP="007E0617">
      <w:pPr>
        <w:bidi/>
        <w:spacing w:after="0" w:line="240" w:lineRule="auto"/>
        <w:ind w:right="-284"/>
        <w:jc w:val="right"/>
        <w:rPr>
          <w:rFonts w:eastAsia="Calibri"/>
          <w:color w:val="000000"/>
          <w:kern w:val="24"/>
          <w:szCs w:val="24"/>
          <w:lang w:val="kk-KZ"/>
        </w:rPr>
      </w:pPr>
      <w:r w:rsidRPr="002173C6">
        <w:rPr>
          <w:rFonts w:eastAsia="Calibri"/>
          <w:b/>
          <w:color w:val="000000"/>
          <w:kern w:val="24"/>
          <w:szCs w:val="24"/>
          <w:lang w:val="kk-KZ"/>
        </w:rPr>
        <w:t>Жоспардың құрылу кезеңі</w:t>
      </w:r>
      <w:r w:rsidRPr="002173C6">
        <w:rPr>
          <w:rFonts w:eastAsia="Calibri"/>
          <w:color w:val="000000"/>
          <w:kern w:val="24"/>
          <w:szCs w:val="24"/>
          <w:lang w:val="kk-KZ"/>
        </w:rPr>
        <w:t>: 16.10-20.10.2023жыл</w:t>
      </w:r>
    </w:p>
    <w:tbl>
      <w:tblPr>
        <w:tblW w:w="15735" w:type="dxa"/>
        <w:tblInd w:w="-294" w:type="dxa"/>
        <w:tblLayout w:type="fixed"/>
        <w:tblCellMar>
          <w:left w:w="0" w:type="dxa"/>
          <w:right w:w="0" w:type="dxa"/>
        </w:tblCellMar>
        <w:tblLook w:val="04A0" w:firstRow="1" w:lastRow="0" w:firstColumn="1" w:lastColumn="0" w:noHBand="0" w:noVBand="1"/>
      </w:tblPr>
      <w:tblGrid>
        <w:gridCol w:w="2127"/>
        <w:gridCol w:w="2442"/>
        <w:gridCol w:w="567"/>
        <w:gridCol w:w="47"/>
        <w:gridCol w:w="8"/>
        <w:gridCol w:w="54"/>
        <w:gridCol w:w="1734"/>
        <w:gridCol w:w="850"/>
        <w:gridCol w:w="1790"/>
        <w:gridCol w:w="1045"/>
        <w:gridCol w:w="1990"/>
        <w:gridCol w:w="388"/>
        <w:gridCol w:w="145"/>
        <w:gridCol w:w="142"/>
        <w:gridCol w:w="2406"/>
      </w:tblGrid>
      <w:tr w:rsidR="007E0617" w:rsidRPr="002173C6" w:rsidTr="007E0617">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jc w:val="center"/>
              <w:rPr>
                <w:rFonts w:eastAsia="Calibri"/>
                <w:b/>
                <w:bCs/>
                <w:color w:val="000000"/>
                <w:kern w:val="24"/>
                <w:szCs w:val="24"/>
                <w:lang w:val="kk-KZ"/>
              </w:rPr>
            </w:pPr>
            <w:r w:rsidRPr="002173C6">
              <w:rPr>
                <w:rFonts w:eastAsia="Calibri"/>
                <w:b/>
                <w:bCs/>
                <w:color w:val="000000"/>
                <w:kern w:val="24"/>
                <w:szCs w:val="24"/>
                <w:lang w:val="kk-KZ"/>
              </w:rPr>
              <w:t xml:space="preserve">Күн тәртібінің </w:t>
            </w:r>
          </w:p>
          <w:p w:rsidR="007E0617" w:rsidRPr="002173C6" w:rsidRDefault="007E0617" w:rsidP="007E0617">
            <w:pPr>
              <w:spacing w:after="0" w:line="254" w:lineRule="auto"/>
              <w:ind w:left="142"/>
              <w:jc w:val="center"/>
              <w:rPr>
                <w:szCs w:val="24"/>
                <w:lang w:val="kk-KZ"/>
              </w:rPr>
            </w:pPr>
            <w:r w:rsidRPr="002173C6">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Дүйсенбі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16.10.2023</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Сейсенбі</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17.10.2023</w:t>
            </w:r>
          </w:p>
        </w:tc>
        <w:tc>
          <w:tcPr>
            <w:tcW w:w="26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Сәрсенбі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18.10.2023</w:t>
            </w:r>
          </w:p>
        </w:tc>
        <w:tc>
          <w:tcPr>
            <w:tcW w:w="34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Бейсенбі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19.10.2023</w:t>
            </w:r>
          </w:p>
        </w:tc>
        <w:tc>
          <w:tcPr>
            <w:tcW w:w="269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Жұма</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20.10.2023</w:t>
            </w:r>
          </w:p>
        </w:tc>
      </w:tr>
      <w:tr w:rsidR="007E0617" w:rsidRPr="00441125" w:rsidTr="007E0617">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Arial"/>
                <w:b/>
                <w:bCs/>
                <w:color w:val="000000"/>
                <w:kern w:val="24"/>
                <w:szCs w:val="24"/>
                <w:lang w:val="kk-KZ"/>
              </w:rPr>
              <w:t>Ата-аналармен әңгімелесу</w:t>
            </w:r>
          </w:p>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Calibri"/>
                <w:b/>
                <w:bCs/>
                <w:color w:val="000000"/>
                <w:kern w:val="24"/>
                <w:szCs w:val="24"/>
                <w:lang w:val="kk-KZ"/>
              </w:rPr>
              <w:t>Балаларды</w:t>
            </w:r>
          </w:p>
          <w:p w:rsidR="007E0617" w:rsidRPr="002173C6" w:rsidRDefault="007E0617" w:rsidP="007E0617">
            <w:pPr>
              <w:spacing w:after="0" w:line="254" w:lineRule="auto"/>
              <w:ind w:left="142" w:right="121"/>
              <w:jc w:val="center"/>
              <w:rPr>
                <w:szCs w:val="24"/>
                <w:lang w:val="kk-KZ"/>
              </w:rPr>
            </w:pPr>
            <w:r w:rsidRPr="002173C6">
              <w:rPr>
                <w:rFonts w:eastAsia="Calibri"/>
                <w:b/>
                <w:bCs/>
                <w:color w:val="000000"/>
                <w:kern w:val="24"/>
                <w:szCs w:val="24"/>
                <w:lang w:val="kk-KZ"/>
              </w:rPr>
              <w:t>қабылдау</w:t>
            </w:r>
          </w:p>
        </w:tc>
        <w:tc>
          <w:tcPr>
            <w:tcW w:w="13608"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bCs/>
                <w:color w:val="000000"/>
                <w:kern w:val="24"/>
                <w:szCs w:val="24"/>
                <w:lang w:val="kk-KZ"/>
              </w:rPr>
              <w:t xml:space="preserve">Балаларды қабылдау: </w:t>
            </w:r>
            <w:r w:rsidRPr="002173C6">
              <w:rPr>
                <w:rFonts w:eastAsia="Calibri"/>
                <w:bCs/>
                <w:kern w:val="24"/>
                <w:szCs w:val="24"/>
                <w:lang w:val="kk-KZ"/>
              </w:rPr>
              <w:t>таңертеңгі сүзгі,</w:t>
            </w:r>
            <w:r w:rsidRPr="002173C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2173C6">
              <w:rPr>
                <w:rFonts w:eastAsia="Calibri"/>
                <w:b/>
                <w:bCs/>
                <w:color w:val="000000"/>
                <w:kern w:val="24"/>
                <w:szCs w:val="24"/>
                <w:lang w:val="kk-KZ"/>
              </w:rPr>
              <w:t>(сөйлеуді дамыту-қарым-қатынас іс-әрекеті).</w:t>
            </w:r>
          </w:p>
        </w:tc>
      </w:tr>
      <w:tr w:rsidR="007E0617" w:rsidRPr="00441125" w:rsidTr="007E0617">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Жапырақтың түсуі»картотека №29</w:t>
            </w:r>
          </w:p>
          <w:p w:rsidR="007E0617" w:rsidRPr="002173C6" w:rsidRDefault="007E0617" w:rsidP="007E0617">
            <w:pPr>
              <w:shd w:val="clear" w:color="auto" w:fill="FFFFFF"/>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балаларға алтын күздің түрлі түстерін көрсету. Тірі және өлі табиғат құбылыстары арасында қарапайым байланыс орнату қабілетін дамыту. Маусымдық бақылаулар жүргізу.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таныстыру-қарым-қатынас, танымдық іс-әрекет)</w:t>
            </w:r>
          </w:p>
          <w:p w:rsidR="007E0617" w:rsidRPr="002173C6" w:rsidRDefault="007E0617" w:rsidP="007E0617">
            <w:pPr>
              <w:spacing w:after="0" w:line="254" w:lineRule="auto"/>
              <w:ind w:left="75" w:right="121"/>
              <w:jc w:val="center"/>
              <w:rPr>
                <w:rFonts w:eastAsia="Calibri"/>
                <w:b/>
                <w:kern w:val="24"/>
                <w:szCs w:val="24"/>
                <w:lang w:val="kk-KZ"/>
              </w:rPr>
            </w:pPr>
          </w:p>
          <w:p w:rsidR="007E0617" w:rsidRPr="002173C6" w:rsidRDefault="007E0617" w:rsidP="007E0617">
            <w:pPr>
              <w:spacing w:after="0" w:line="254" w:lineRule="auto"/>
              <w:ind w:left="75" w:right="121"/>
              <w:jc w:val="center"/>
              <w:rPr>
                <w:rFonts w:eastAsia="Calibri"/>
                <w:b/>
                <w:kern w:val="24"/>
                <w:szCs w:val="24"/>
                <w:lang w:val="kk-KZ"/>
              </w:rPr>
            </w:pPr>
          </w:p>
          <w:p w:rsidR="007E0617" w:rsidRPr="002173C6" w:rsidRDefault="007E0617" w:rsidP="007E0617">
            <w:pPr>
              <w:spacing w:after="0" w:line="254" w:lineRule="auto"/>
              <w:ind w:left="75" w:right="121"/>
              <w:jc w:val="center"/>
              <w:rPr>
                <w:rFonts w:eastAsia="Calibri"/>
                <w:b/>
                <w:kern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b/>
                <w:color w:val="000000"/>
                <w:szCs w:val="24"/>
                <w:lang w:val="kk-KZ" w:eastAsia="ru-RU"/>
              </w:rPr>
            </w:pPr>
            <w:r w:rsidRPr="002173C6">
              <w:rPr>
                <w:b/>
                <w:bCs/>
                <w:color w:val="000000"/>
                <w:szCs w:val="24"/>
                <w:lang w:val="kk-KZ" w:eastAsia="ru-RU"/>
              </w:rPr>
              <w:t>«</w:t>
            </w:r>
            <w:r w:rsidRPr="002173C6">
              <w:rPr>
                <w:b/>
                <w:color w:val="000000"/>
                <w:szCs w:val="24"/>
                <w:lang w:val="kk-KZ" w:eastAsia="ru-RU"/>
              </w:rPr>
              <w:t>Күзде өсімдіктер әлемі» картотека №30</w:t>
            </w:r>
          </w:p>
          <w:p w:rsidR="007E0617" w:rsidRPr="002173C6" w:rsidRDefault="007E0617" w:rsidP="007E0617">
            <w:pPr>
              <w:shd w:val="clear" w:color="auto" w:fill="FFFFFF"/>
              <w:spacing w:after="0" w:line="240" w:lineRule="auto"/>
              <w:rPr>
                <w:color w:val="000000"/>
                <w:szCs w:val="24"/>
                <w:lang w:val="kk-KZ" w:eastAsia="ru-RU"/>
              </w:rPr>
            </w:pPr>
            <w:r w:rsidRPr="002173C6">
              <w:rPr>
                <w:color w:val="000000"/>
                <w:szCs w:val="24"/>
                <w:lang w:val="kk-KZ" w:eastAsia="ru-RU"/>
              </w:rPr>
              <w:t>Мақсаты: өсімдіктер әлемінің әртүрлілігі туралы түсінікті кеңейту. Ағаштар мен бұталарды сыртқы түрі бойынша ажыратуға үйрету.</w:t>
            </w:r>
          </w:p>
          <w:p w:rsidR="007E0617" w:rsidRPr="002173C6" w:rsidRDefault="007E0617" w:rsidP="007E0617">
            <w:pPr>
              <w:shd w:val="clear" w:color="auto" w:fill="FFFFFF"/>
              <w:spacing w:after="0" w:line="240" w:lineRule="auto"/>
              <w:jc w:val="both"/>
              <w:rPr>
                <w:rFonts w:eastAsia="Calibri"/>
                <w:color w:val="000000"/>
                <w:szCs w:val="24"/>
                <w:lang w:val="kk-KZ" w:eastAsia="ru-RU"/>
              </w:rPr>
            </w:pPr>
          </w:p>
          <w:p w:rsidR="007E0617" w:rsidRPr="002173C6" w:rsidRDefault="007E0617" w:rsidP="007E0617">
            <w:pPr>
              <w:spacing w:after="0" w:line="240" w:lineRule="auto"/>
              <w:jc w:val="center"/>
              <w:rPr>
                <w:b/>
                <w:bCs/>
                <w:szCs w:val="24"/>
                <w:lang w:val="kk-KZ" w:eastAsia="ru-RU"/>
              </w:rPr>
            </w:pPr>
            <w:r w:rsidRPr="002173C6">
              <w:rPr>
                <w:rFonts w:eastAsia="Calibri"/>
                <w:i/>
                <w:kern w:val="24"/>
                <w:szCs w:val="24"/>
                <w:lang w:val="kk-KZ"/>
              </w:rPr>
              <w:t>(</w:t>
            </w:r>
            <w:r w:rsidRPr="002173C6">
              <w:rPr>
                <w:rFonts w:eastAsia="Calibri"/>
                <w:b/>
                <w:kern w:val="24"/>
                <w:szCs w:val="24"/>
                <w:lang w:val="kk-KZ"/>
              </w:rPr>
              <w:t>Сөйлеуді дамыту, қоршаған ортамен таныстыру-қарым-қатынас, танымдық іс-әрекет)</w:t>
            </w:r>
          </w:p>
        </w:tc>
        <w:tc>
          <w:tcPr>
            <w:tcW w:w="2640" w:type="dxa"/>
            <w:gridSpan w:val="2"/>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Күзгі құстар»картотека №31</w:t>
            </w:r>
          </w:p>
          <w:p w:rsidR="007E0617" w:rsidRPr="002173C6" w:rsidRDefault="007E0617" w:rsidP="007E0617">
            <w:pPr>
              <w:shd w:val="clear" w:color="auto" w:fill="FFFFFF"/>
              <w:spacing w:after="0" w:line="240" w:lineRule="auto"/>
              <w:rPr>
                <w:color w:val="000000"/>
                <w:szCs w:val="24"/>
                <w:lang w:val="kk-KZ" w:eastAsia="ru-RU"/>
              </w:rPr>
            </w:pPr>
            <w:r w:rsidRPr="002173C6">
              <w:rPr>
                <w:color w:val="000000"/>
                <w:szCs w:val="24"/>
                <w:lang w:val="kk-KZ" w:eastAsia="ru-RU"/>
              </w:rPr>
              <w:t>Мақсаты: күзгі кезеңде жануарлар өміріндегі маусымдық өзгерістермен танысу. Құстарды сыртқы белгілері бойынша ажыратуға және атауға үйрету.</w:t>
            </w:r>
          </w:p>
          <w:p w:rsidR="007E0617" w:rsidRPr="002173C6" w:rsidRDefault="007E0617" w:rsidP="007E0617">
            <w:pPr>
              <w:shd w:val="clear" w:color="auto" w:fill="FFFFFF"/>
              <w:spacing w:after="0" w:line="240" w:lineRule="auto"/>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both"/>
              <w:rPr>
                <w:color w:val="000000"/>
                <w:szCs w:val="24"/>
                <w:lang w:val="kk-KZ" w:eastAsia="ru-RU"/>
              </w:rPr>
            </w:pPr>
          </w:p>
        </w:tc>
        <w:tc>
          <w:tcPr>
            <w:tcW w:w="3423"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Жел»картотека №32</w:t>
            </w:r>
          </w:p>
          <w:p w:rsidR="007E0617" w:rsidRPr="002173C6" w:rsidRDefault="007E0617" w:rsidP="007E0617">
            <w:pPr>
              <w:shd w:val="clear" w:color="auto" w:fill="FFFFFF"/>
              <w:spacing w:after="0" w:line="240" w:lineRule="auto"/>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балалардың жел туралы түсінігін кеңейту. Желді ауа-райында мінез-құлық ережелерін үйрету.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tc>
        <w:tc>
          <w:tcPr>
            <w:tcW w:w="2693"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Аюдың үңгірінде саңырауқұлақтар бар, мен жидектерді аламын»картотека №33</w:t>
            </w:r>
          </w:p>
          <w:p w:rsidR="007E0617" w:rsidRPr="002173C6" w:rsidRDefault="007E0617" w:rsidP="007E0617">
            <w:pPr>
              <w:shd w:val="clear" w:color="auto" w:fill="FFFFFF"/>
              <w:spacing w:after="0" w:line="240" w:lineRule="auto"/>
              <w:rPr>
                <w:color w:val="000000"/>
                <w:szCs w:val="24"/>
                <w:lang w:val="kk-KZ" w:eastAsia="ru-RU"/>
              </w:rPr>
            </w:pPr>
            <w:r w:rsidRPr="002173C6">
              <w:rPr>
                <w:color w:val="000000"/>
                <w:szCs w:val="24"/>
                <w:lang w:val="kk-KZ" w:eastAsia="ru-RU"/>
              </w:rPr>
              <w:t>Мақсаты: балалардың табиғаттағы маусымдық өзгерістер туралы білімдерін бекіту. Орман өсімдіктері туралы идеяны қалыптастыру: саңырауқұлақтар мен жидектер.</w:t>
            </w:r>
          </w:p>
          <w:p w:rsidR="007E0617" w:rsidRPr="002173C6" w:rsidRDefault="007E0617" w:rsidP="007E0617">
            <w:pPr>
              <w:shd w:val="clear" w:color="auto" w:fill="FFFFFF"/>
              <w:spacing w:after="0" w:line="240" w:lineRule="auto"/>
              <w:jc w:val="center"/>
              <w:rPr>
                <w:rFonts w:eastAsia="Calibri"/>
                <w:b/>
                <w:color w:val="000000"/>
                <w:szCs w:val="24"/>
                <w:lang w:val="kk-KZ" w:eastAsia="ru-RU"/>
              </w:rPr>
            </w:pPr>
          </w:p>
          <w:p w:rsidR="007E0617" w:rsidRPr="002173C6" w:rsidRDefault="007E0617" w:rsidP="007E0617">
            <w:pPr>
              <w:shd w:val="clear" w:color="auto" w:fill="FFFFFF"/>
              <w:spacing w:after="0" w:line="240" w:lineRule="auto"/>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center"/>
              <w:rPr>
                <w:rFonts w:eastAsia="Calibri"/>
                <w:b/>
                <w:kern w:val="24"/>
                <w:szCs w:val="24"/>
                <w:lang w:val="kk-KZ"/>
              </w:rPr>
            </w:pPr>
          </w:p>
          <w:p w:rsidR="007E0617" w:rsidRPr="002173C6" w:rsidRDefault="007E0617" w:rsidP="007E0617">
            <w:pPr>
              <w:shd w:val="clear" w:color="auto" w:fill="FFFFFF"/>
              <w:spacing w:after="0" w:line="240" w:lineRule="auto"/>
              <w:jc w:val="center"/>
              <w:rPr>
                <w:color w:val="000000"/>
                <w:szCs w:val="24"/>
                <w:lang w:val="kk-KZ" w:eastAsia="ru-RU"/>
              </w:rPr>
            </w:pPr>
          </w:p>
        </w:tc>
      </w:tr>
      <w:tr w:rsidR="007E0617" w:rsidRPr="00441125" w:rsidTr="007E0617">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4" w:lineRule="auto"/>
              <w:ind w:left="142" w:right="121"/>
              <w:jc w:val="center"/>
              <w:rPr>
                <w:rFonts w:eastAsia="Arial"/>
                <w:b/>
                <w:bCs/>
                <w:spacing w:val="-2"/>
                <w:kern w:val="24"/>
                <w:szCs w:val="24"/>
                <w:lang w:val="kk-KZ"/>
              </w:rPr>
            </w:pPr>
            <w:r w:rsidRPr="002173C6">
              <w:rPr>
                <w:rFonts w:eastAsia="Arial"/>
                <w:b/>
                <w:bCs/>
                <w:color w:val="000000"/>
                <w:spacing w:val="-2"/>
                <w:kern w:val="24"/>
                <w:szCs w:val="24"/>
                <w:lang w:val="kk-KZ"/>
              </w:rPr>
              <w:t xml:space="preserve">Балалардың </w:t>
            </w:r>
            <w:r w:rsidRPr="002173C6">
              <w:rPr>
                <w:rFonts w:eastAsia="Arial"/>
                <w:b/>
                <w:bCs/>
                <w:spacing w:val="-2"/>
                <w:kern w:val="24"/>
                <w:szCs w:val="24"/>
                <w:lang w:val="kk-KZ"/>
              </w:rPr>
              <w:t>дербес іс-әрекеті</w:t>
            </w:r>
          </w:p>
          <w:p w:rsidR="007E0617" w:rsidRPr="002173C6" w:rsidRDefault="007E0617" w:rsidP="007E0617">
            <w:pPr>
              <w:spacing w:after="0" w:line="244" w:lineRule="auto"/>
              <w:ind w:left="142" w:right="121"/>
              <w:jc w:val="center"/>
              <w:rPr>
                <w:rFonts w:eastAsia="Calibri"/>
                <w:b/>
                <w:bCs/>
                <w:color w:val="000000"/>
                <w:kern w:val="24"/>
                <w:szCs w:val="24"/>
                <w:lang w:val="kk-KZ"/>
              </w:rPr>
            </w:pPr>
            <w:r w:rsidRPr="002173C6">
              <w:rPr>
                <w:rFonts w:eastAsia="Arial"/>
                <w:b/>
                <w:bCs/>
                <w:spacing w:val="-2"/>
                <w:kern w:val="24"/>
                <w:szCs w:val="24"/>
                <w:lang w:val="kk-KZ"/>
              </w:rPr>
              <w:t>(баяу қимылды ойындар, үстел үсті ойындары, бейнелеу әрекеті,</w:t>
            </w:r>
            <w:r w:rsidRPr="002173C6">
              <w:rPr>
                <w:rFonts w:eastAsia="Calibri"/>
                <w:b/>
                <w:bCs/>
                <w:color w:val="000000"/>
                <w:kern w:val="24"/>
                <w:szCs w:val="24"/>
                <w:lang w:val="kk-KZ"/>
              </w:rPr>
              <w:t xml:space="preserve">эксперимент, </w:t>
            </w:r>
            <w:r w:rsidRPr="002173C6">
              <w:rPr>
                <w:rFonts w:eastAsia="Arial"/>
                <w:b/>
                <w:bCs/>
                <w:color w:val="000000"/>
                <w:spacing w:val="-2"/>
                <w:kern w:val="24"/>
                <w:szCs w:val="24"/>
                <w:lang w:val="kk-KZ"/>
              </w:rPr>
              <w:t xml:space="preserve">кітаптар қарау және </w:t>
            </w:r>
            <w:r w:rsidRPr="002173C6">
              <w:rPr>
                <w:rFonts w:eastAsia="Calibri"/>
                <w:b/>
                <w:bCs/>
                <w:color w:val="000000"/>
                <w:kern w:val="24"/>
                <w:szCs w:val="24"/>
                <w:lang w:val="kk-KZ"/>
              </w:rPr>
              <w:t>өзіне-өзі қызмет ету,</w:t>
            </w:r>
            <w:r w:rsidRPr="002173C6">
              <w:rPr>
                <w:rFonts w:eastAsia="Arial"/>
                <w:b/>
                <w:bCs/>
                <w:color w:val="000000"/>
                <w:spacing w:val="-2"/>
                <w:kern w:val="24"/>
                <w:szCs w:val="24"/>
                <w:lang w:val="kk-KZ"/>
              </w:rPr>
              <w:t xml:space="preserve"> тағы басқа іс-әрекеттер)</w:t>
            </w:r>
          </w:p>
        </w:tc>
        <w:tc>
          <w:tcPr>
            <w:tcW w:w="13608" w:type="dxa"/>
            <w:gridSpan w:val="14"/>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ind w:left="155" w:right="121"/>
              <w:jc w:val="center"/>
              <w:rPr>
                <w:rFonts w:eastAsia="Calibri"/>
                <w:b/>
                <w:bCs/>
                <w:color w:val="000000"/>
                <w:kern w:val="24"/>
                <w:szCs w:val="24"/>
                <w:lang w:val="kk-KZ"/>
              </w:rPr>
            </w:pPr>
            <w:r w:rsidRPr="002173C6">
              <w:rPr>
                <w:rFonts w:eastAsia="Calibri"/>
                <w:b/>
                <w:bCs/>
                <w:color w:val="000000"/>
                <w:kern w:val="24"/>
                <w:szCs w:val="24"/>
                <w:lang w:val="kk-KZ"/>
              </w:rPr>
              <w:t>Перспективалық жоспарда қойылған міндеттерді іске асыру</w:t>
            </w:r>
          </w:p>
        </w:tc>
      </w:tr>
      <w:tr w:rsidR="007E0617" w:rsidRPr="00441125" w:rsidTr="007E0617">
        <w:trPr>
          <w:trHeight w:val="745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32</w:t>
            </w:r>
          </w:p>
          <w:p w:rsidR="007E0617" w:rsidRPr="002173C6" w:rsidRDefault="007E0617" w:rsidP="007E0617">
            <w:pPr>
              <w:spacing w:after="0" w:line="240" w:lineRule="auto"/>
              <w:jc w:val="center"/>
              <w:rPr>
                <w:rFonts w:ascii="Calibri" w:hAnsi="Calibri"/>
                <w:color w:val="000000"/>
                <w:sz w:val="20"/>
                <w:lang w:val="kk-KZ" w:eastAsia="ru-RU"/>
              </w:rPr>
            </w:pPr>
            <w:r w:rsidRPr="002173C6">
              <w:rPr>
                <w:b/>
                <w:bCs/>
                <w:iCs/>
                <w:color w:val="000000"/>
                <w:szCs w:val="24"/>
                <w:lang w:val="kk-KZ" w:eastAsia="ru-RU"/>
              </w:rPr>
              <w:t>Үстел үсті ойыны: «Атқа міну»</w:t>
            </w:r>
          </w:p>
          <w:p w:rsidR="007E0617" w:rsidRPr="002173C6" w:rsidRDefault="007E0617" w:rsidP="007E0617">
            <w:pPr>
              <w:spacing w:after="0" w:line="240" w:lineRule="auto"/>
              <w:jc w:val="both"/>
              <w:rPr>
                <w:bCs/>
                <w:iCs/>
                <w:color w:val="000000"/>
                <w:szCs w:val="24"/>
                <w:lang w:val="kk-KZ" w:eastAsia="ru-RU"/>
              </w:rPr>
            </w:pPr>
            <w:r w:rsidRPr="002173C6">
              <w:rPr>
                <w:b/>
                <w:bCs/>
                <w:iCs/>
                <w:color w:val="000000"/>
                <w:szCs w:val="24"/>
                <w:lang w:val="kk-KZ" w:eastAsia="ru-RU"/>
              </w:rPr>
              <w:t>Мақсаты:</w:t>
            </w:r>
            <w:r w:rsidRPr="002173C6">
              <w:rPr>
                <w:bCs/>
                <w:iCs/>
                <w:color w:val="000000"/>
                <w:szCs w:val="24"/>
                <w:lang w:val="kk-KZ" w:eastAsia="ru-RU"/>
              </w:rPr>
              <w:t xml:space="preserve"> балаларда үй-жайда бағдар қалыптастыру. Есту қабілетін дамыту. Басқа ойыншықтардың арасынан жылқыны тану.</w:t>
            </w:r>
          </w:p>
          <w:p w:rsidR="007E0617" w:rsidRPr="002173C6" w:rsidRDefault="007E0617" w:rsidP="007E0617">
            <w:pPr>
              <w:spacing w:after="0" w:line="0" w:lineRule="atLeast"/>
              <w:jc w:val="both"/>
              <w:rPr>
                <w:bCs/>
                <w:iCs/>
                <w:color w:val="000000"/>
                <w:szCs w:val="24"/>
                <w:lang w:val="kk-KZ" w:eastAsia="ru-RU"/>
              </w:rPr>
            </w:pPr>
            <w:r w:rsidRPr="002173C6">
              <w:rPr>
                <w:bCs/>
                <w:iCs/>
                <w:color w:val="000000"/>
                <w:szCs w:val="24"/>
                <w:lang w:val="kk-KZ" w:eastAsia="ru-RU"/>
              </w:rPr>
              <w:t>Жеңілдетілген сөздерді айту: бірақ, иго, ат, кісінейді.</w:t>
            </w: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33</w:t>
            </w:r>
          </w:p>
          <w:p w:rsidR="007E0617" w:rsidRPr="002173C6" w:rsidRDefault="007E0617" w:rsidP="007E0617">
            <w:pPr>
              <w:spacing w:after="0" w:line="240" w:lineRule="auto"/>
              <w:jc w:val="center"/>
              <w:rPr>
                <w:rFonts w:ascii="Calibri" w:hAnsi="Calibri"/>
                <w:b/>
                <w:color w:val="000000"/>
                <w:sz w:val="20"/>
                <w:lang w:val="kk-KZ" w:eastAsia="ru-RU"/>
              </w:rPr>
            </w:pPr>
            <w:r w:rsidRPr="002173C6">
              <w:rPr>
                <w:b/>
                <w:bCs/>
                <w:iCs/>
                <w:color w:val="000000"/>
                <w:szCs w:val="24"/>
                <w:lang w:val="kk-KZ" w:eastAsia="ru-RU"/>
              </w:rPr>
              <w:t>Үстел үсті ойыны: «</w:t>
            </w:r>
            <w:r w:rsidRPr="002173C6">
              <w:rPr>
                <w:b/>
                <w:color w:val="000000"/>
                <w:szCs w:val="24"/>
                <w:lang w:val="kk-KZ" w:eastAsia="ru-RU"/>
              </w:rPr>
              <w:t>Қуыршақты киіндіруге көмектес</w:t>
            </w:r>
            <w:r w:rsidRPr="002173C6">
              <w:rPr>
                <w:b/>
                <w:bCs/>
                <w:iCs/>
                <w:color w:val="000000"/>
                <w:szCs w:val="24"/>
                <w:lang w:val="kk-KZ" w:eastAsia="ru-RU"/>
              </w:rPr>
              <w:t>»</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 әртүрлі мөлшердегі бірдей заттарды салыстыру арқылы заттың көлемімен таныстыру. Көрнекі қабылдауды дамыту. Дәлдікке тәрбиелеу.</w:t>
            </w: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eastAsia="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сурет салу</w:t>
            </w:r>
          </w:p>
          <w:p w:rsidR="007E0617" w:rsidRPr="002173C6" w:rsidRDefault="007E0617" w:rsidP="007E0617">
            <w:pPr>
              <w:spacing w:after="0" w:line="240" w:lineRule="auto"/>
              <w:jc w:val="center"/>
              <w:rPr>
                <w:rFonts w:eastAsia="Calibri"/>
                <w:szCs w:val="24"/>
                <w:lang w:val="kk-KZ" w:eastAsia="kk-KZ"/>
              </w:rPr>
            </w:pPr>
            <w:r w:rsidRPr="002173C6">
              <w:rPr>
                <w:rFonts w:eastAsia="Calibri"/>
                <w:b/>
                <w:szCs w:val="24"/>
                <w:lang w:val="kk-KZ" w:eastAsia="kk-KZ"/>
              </w:rPr>
              <w:t>(Сурет салу-шығармашылық іс-әрекеті</w:t>
            </w:r>
            <w:r w:rsidRPr="002173C6">
              <w:rPr>
                <w:rFonts w:eastAsia="Calibri"/>
                <w:szCs w:val="24"/>
                <w:lang w:val="kk-KZ" w:eastAsia="kk-KZ"/>
              </w:rPr>
              <w:t>)</w:t>
            </w:r>
          </w:p>
        </w:tc>
        <w:tc>
          <w:tcPr>
            <w:tcW w:w="2640"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34</w:t>
            </w:r>
          </w:p>
          <w:p w:rsidR="007E0617" w:rsidRPr="002173C6" w:rsidRDefault="007E0617" w:rsidP="007E0617">
            <w:pPr>
              <w:spacing w:after="0" w:line="240" w:lineRule="auto"/>
              <w:jc w:val="center"/>
              <w:rPr>
                <w:rFonts w:ascii="Calibri" w:hAnsi="Calibri"/>
                <w:b/>
                <w:color w:val="000000"/>
                <w:sz w:val="20"/>
                <w:lang w:val="kk-KZ" w:eastAsia="ru-RU"/>
              </w:rPr>
            </w:pPr>
            <w:r w:rsidRPr="002173C6">
              <w:rPr>
                <w:b/>
                <w:bCs/>
                <w:iCs/>
                <w:color w:val="000000"/>
                <w:szCs w:val="24"/>
                <w:lang w:val="kk-KZ" w:eastAsia="ru-RU"/>
              </w:rPr>
              <w:t>Үстел үсті ойыны: «</w:t>
            </w:r>
            <w:r w:rsidRPr="002173C6">
              <w:rPr>
                <w:b/>
                <w:color w:val="000000"/>
                <w:szCs w:val="24"/>
                <w:lang w:val="kk-KZ" w:eastAsia="ru-RU"/>
              </w:rPr>
              <w:t>Аты кім, тап</w:t>
            </w:r>
            <w:r w:rsidRPr="002173C6">
              <w:rPr>
                <w:b/>
                <w:bCs/>
                <w:iCs/>
                <w:color w:val="000000"/>
                <w:szCs w:val="24"/>
                <w:lang w:val="kk-KZ" w:eastAsia="ru-RU"/>
              </w:rPr>
              <w:t>»</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балалардың есту қабілетін дамыту.</w:t>
            </w:r>
          </w:p>
          <w:p w:rsidR="007E0617" w:rsidRPr="002173C6" w:rsidRDefault="007E0617" w:rsidP="007E0617">
            <w:pPr>
              <w:spacing w:after="0" w:line="240" w:lineRule="auto"/>
              <w:jc w:val="both"/>
              <w:rPr>
                <w:color w:val="000000"/>
                <w:szCs w:val="24"/>
                <w:lang w:val="kk-KZ" w:eastAsia="ru-RU"/>
              </w:rPr>
            </w:pPr>
            <w:r w:rsidRPr="002173C6">
              <w:rPr>
                <w:color w:val="000000"/>
                <w:szCs w:val="24"/>
                <w:lang w:val="kk-KZ" w:eastAsia="ru-RU"/>
              </w:rPr>
              <w:t>Ономатопея дағдыларын жетілдіру.</w:t>
            </w:r>
          </w:p>
          <w:p w:rsidR="007E0617" w:rsidRPr="002173C6" w:rsidRDefault="007E0617" w:rsidP="007E0617">
            <w:pPr>
              <w:spacing w:after="0" w:line="0" w:lineRule="atLeast"/>
              <w:jc w:val="both"/>
              <w:rPr>
                <w:color w:val="000000"/>
                <w:szCs w:val="24"/>
                <w:lang w:val="kk-KZ" w:eastAsia="ru-RU"/>
              </w:rPr>
            </w:pPr>
            <w:r w:rsidRPr="002173C6">
              <w:rPr>
                <w:color w:val="000000"/>
                <w:szCs w:val="24"/>
                <w:lang w:val="kk-KZ" w:eastAsia="ru-RU"/>
              </w:rPr>
              <w:t>Зейінді тәрбиелеу.</w:t>
            </w:r>
          </w:p>
          <w:p w:rsidR="007E0617" w:rsidRPr="002173C6" w:rsidRDefault="007E0617" w:rsidP="007E0617">
            <w:pPr>
              <w:spacing w:after="0" w:line="240" w:lineRule="auto"/>
              <w:jc w:val="both"/>
              <w:rPr>
                <w:bCs/>
                <w:iCs/>
                <w:color w:val="000000"/>
                <w:szCs w:val="24"/>
                <w:lang w:val="kk-KZ" w:eastAsia="ru-RU"/>
              </w:rPr>
            </w:pPr>
          </w:p>
          <w:p w:rsidR="007E0617" w:rsidRPr="002173C6" w:rsidRDefault="007E0617" w:rsidP="007E0617">
            <w:pPr>
              <w:spacing w:after="0" w:line="240" w:lineRule="auto"/>
              <w:jc w:val="center"/>
              <w:rPr>
                <w:rFonts w:eastAsia="Calibri"/>
                <w:b/>
                <w:szCs w:val="24"/>
                <w:lang w:val="kk-KZ"/>
              </w:rPr>
            </w:pPr>
            <w:r w:rsidRPr="002173C6">
              <w:rPr>
                <w:b/>
                <w:bCs/>
                <w:szCs w:val="24"/>
                <w:lang w:val="kk-KZ" w:eastAsia="ru-RU"/>
              </w:rPr>
              <w:t xml:space="preserve"> (Сөйлеуді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3423"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35</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w:t>
            </w:r>
            <w:r w:rsidRPr="007E0617">
              <w:rPr>
                <w:b/>
                <w:bCs/>
                <w:iCs/>
                <w:color w:val="000000"/>
                <w:szCs w:val="24"/>
                <w:lang w:val="ru-RU" w:eastAsia="ru-RU"/>
              </w:rPr>
              <w:t>Фигураны итер</w:t>
            </w:r>
            <w:r w:rsidRPr="002173C6">
              <w:rPr>
                <w:b/>
                <w:bCs/>
                <w:iCs/>
                <w:color w:val="000000"/>
                <w:szCs w:val="24"/>
                <w:lang w:val="kk-KZ" w:eastAsia="ru-RU"/>
              </w:rPr>
              <w:t>»</w:t>
            </w:r>
          </w:p>
          <w:p w:rsidR="007E0617" w:rsidRPr="002173C6" w:rsidRDefault="007E0617" w:rsidP="007E0617">
            <w:pPr>
              <w:spacing w:after="0" w:line="240" w:lineRule="auto"/>
              <w:jc w:val="both"/>
              <w:rPr>
                <w:bCs/>
                <w:iCs/>
                <w:color w:val="000000"/>
                <w:szCs w:val="24"/>
                <w:lang w:val="kk-KZ" w:eastAsia="ru-RU"/>
              </w:rPr>
            </w:pPr>
            <w:r w:rsidRPr="002173C6">
              <w:rPr>
                <w:b/>
                <w:bCs/>
                <w:iCs/>
                <w:color w:val="000000"/>
                <w:szCs w:val="24"/>
                <w:lang w:val="kk-KZ" w:eastAsia="ru-RU"/>
              </w:rPr>
              <w:t>Мақсаты:</w:t>
            </w:r>
            <w:r w:rsidRPr="002173C6">
              <w:rPr>
                <w:bCs/>
                <w:iCs/>
                <w:color w:val="000000"/>
                <w:szCs w:val="24"/>
                <w:lang w:val="kk-KZ" w:eastAsia="ru-RU"/>
              </w:rPr>
              <w:t xml:space="preserve"> жаңа жағдайларда – ойыншықтарды итеру кезінде таяқшаны құрал ретінде пайдалану дағдысын қалыптастыру.</w:t>
            </w:r>
          </w:p>
          <w:p w:rsidR="007E0617" w:rsidRPr="002173C6" w:rsidRDefault="007E0617" w:rsidP="007E0617">
            <w:pPr>
              <w:spacing w:after="0" w:line="240" w:lineRule="auto"/>
              <w:jc w:val="center"/>
              <w:rPr>
                <w:b/>
                <w:bCs/>
                <w:szCs w:val="24"/>
                <w:lang w:val="kk-KZ" w:eastAsia="ru-RU"/>
              </w:rPr>
            </w:pPr>
          </w:p>
          <w:p w:rsidR="007E0617" w:rsidRPr="002173C6" w:rsidRDefault="007E0617" w:rsidP="007E0617">
            <w:pPr>
              <w:spacing w:after="0" w:line="240" w:lineRule="auto"/>
              <w:jc w:val="center"/>
              <w:rPr>
                <w:b/>
                <w:iCs/>
                <w:szCs w:val="24"/>
                <w:lang w:val="kk-KZ"/>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iCs/>
                <w:szCs w:val="24"/>
                <w:lang w:val="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құрастыру</w:t>
            </w:r>
          </w:p>
          <w:p w:rsidR="007E0617" w:rsidRPr="002173C6" w:rsidRDefault="007E0617" w:rsidP="007E0617">
            <w:pPr>
              <w:spacing w:after="0" w:line="240" w:lineRule="auto"/>
              <w:jc w:val="center"/>
              <w:rPr>
                <w:i/>
                <w:szCs w:val="24"/>
                <w:lang w:val="kk-KZ"/>
              </w:rPr>
            </w:pPr>
            <w:r w:rsidRPr="002173C6">
              <w:rPr>
                <w:rFonts w:eastAsia="Calibri"/>
                <w:b/>
                <w:szCs w:val="24"/>
                <w:lang w:val="kk-KZ" w:eastAsia="kk-KZ"/>
              </w:rPr>
              <w:t>(Құрастыру-шығармашылық іс-әрекеті</w:t>
            </w:r>
            <w:r w:rsidRPr="002173C6">
              <w:rPr>
                <w:rFonts w:eastAsia="Calibri"/>
                <w:szCs w:val="24"/>
                <w:lang w:val="kk-KZ" w:eastAsia="kk-KZ"/>
              </w:rPr>
              <w:t>)</w:t>
            </w:r>
          </w:p>
        </w:tc>
        <w:tc>
          <w:tcPr>
            <w:tcW w:w="2693"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35</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Үстел үсті ойыны: «Дыбысынан тап»</w:t>
            </w:r>
          </w:p>
          <w:p w:rsidR="007E0617" w:rsidRPr="002173C6" w:rsidRDefault="007E0617" w:rsidP="007E0617">
            <w:pPr>
              <w:spacing w:after="0" w:line="240" w:lineRule="auto"/>
              <w:jc w:val="both"/>
              <w:rPr>
                <w:bCs/>
                <w:iCs/>
                <w:color w:val="000000"/>
                <w:szCs w:val="24"/>
                <w:lang w:val="kk-KZ" w:eastAsia="ru-RU"/>
              </w:rPr>
            </w:pPr>
            <w:r w:rsidRPr="002173C6">
              <w:rPr>
                <w:b/>
                <w:bCs/>
                <w:iCs/>
                <w:color w:val="000000"/>
                <w:szCs w:val="24"/>
                <w:lang w:val="kk-KZ" w:eastAsia="ru-RU"/>
              </w:rPr>
              <w:t>Мақсаты:</w:t>
            </w:r>
            <w:r w:rsidRPr="002173C6">
              <w:rPr>
                <w:bCs/>
                <w:iCs/>
                <w:color w:val="000000"/>
                <w:szCs w:val="24"/>
                <w:lang w:val="kk-KZ" w:eastAsia="ru-RU"/>
              </w:rPr>
              <w:t xml:space="preserve"> есту қабілетін қалыптастыру.</w:t>
            </w:r>
          </w:p>
          <w:p w:rsidR="007E0617" w:rsidRPr="002173C6" w:rsidRDefault="007E0617" w:rsidP="007E0617">
            <w:pPr>
              <w:shd w:val="clear" w:color="auto" w:fill="FFFFFF"/>
              <w:spacing w:after="0" w:afterAutospacing="1" w:line="240" w:lineRule="auto"/>
              <w:jc w:val="center"/>
              <w:rPr>
                <w:b/>
                <w:iCs/>
                <w:szCs w:val="24"/>
                <w:lang w:val="kk-KZ" w:eastAsia="ru-RU"/>
              </w:rPr>
            </w:pPr>
            <w:r w:rsidRPr="002173C6">
              <w:rPr>
                <w:bCs/>
                <w:i/>
                <w:szCs w:val="24"/>
                <w:lang w:val="kk-KZ" w:eastAsia="ru-RU"/>
              </w:rPr>
              <w:t xml:space="preserve"> (</w:t>
            </w:r>
            <w:r w:rsidRPr="002173C6">
              <w:rPr>
                <w:b/>
                <w:bCs/>
                <w:szCs w:val="24"/>
                <w:lang w:val="kk-KZ" w:eastAsia="ru-RU"/>
              </w:rPr>
              <w:t>Сөйлеуді дамыту, қоршаған ортамен таныстыру, математика негіздері-қарым-қатынас, танымдық іс-әрекет)</w:t>
            </w: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p w:rsidR="007E0617" w:rsidRPr="002173C6" w:rsidRDefault="007E0617" w:rsidP="007E0617">
            <w:pPr>
              <w:shd w:val="clear" w:color="auto" w:fill="FFFFFF"/>
              <w:spacing w:before="100" w:beforeAutospacing="1" w:after="0" w:afterAutospacing="1" w:line="240" w:lineRule="auto"/>
              <w:rPr>
                <w:b/>
                <w:bCs/>
                <w:iCs/>
                <w:szCs w:val="24"/>
                <w:lang w:val="kk-KZ" w:eastAsia="ru-RU"/>
              </w:rPr>
            </w:pPr>
          </w:p>
        </w:tc>
      </w:tr>
      <w:tr w:rsidR="007E0617" w:rsidRPr="002173C6" w:rsidTr="007E0617">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jc w:val="center"/>
              <w:rPr>
                <w:szCs w:val="24"/>
              </w:rPr>
            </w:pPr>
            <w:r w:rsidRPr="002173C6">
              <w:rPr>
                <w:rFonts w:eastAsia="Arial"/>
                <w:b/>
                <w:bCs/>
                <w:color w:val="000000"/>
                <w:kern w:val="24"/>
                <w:szCs w:val="24"/>
              </w:rPr>
              <w:lastRenderedPageBreak/>
              <w:t>Таңертенгі жаттығу</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pStyle w:val="a4"/>
              <w:jc w:val="center"/>
              <w:rPr>
                <w:rFonts w:ascii="Times New Roman" w:eastAsia="Calibri" w:hAnsi="Times New Roman" w:cs="Times New Roman"/>
                <w:szCs w:val="24"/>
                <w:lang w:val="kk-KZ" w:eastAsia="ru-RU"/>
              </w:rPr>
            </w:pPr>
            <w:r w:rsidRPr="002173C6">
              <w:rPr>
                <w:rFonts w:ascii="Times New Roman" w:eastAsia="Calibri" w:hAnsi="Times New Roman" w:cs="Times New Roman"/>
                <w:b/>
                <w:color w:val="000000"/>
                <w:kern w:val="24"/>
                <w:szCs w:val="24"/>
                <w:lang w:val="kk-KZ"/>
              </w:rPr>
              <w:t>КАРТОТЕКА №9ТАҢҒЫ ГИМНАСТИКА КЕШЕНІ</w:t>
            </w:r>
            <w:r w:rsidRPr="002173C6">
              <w:rPr>
                <w:rFonts w:ascii="Times New Roman" w:eastAsia="Calibri" w:hAnsi="Times New Roman" w:cs="Times New Roman"/>
                <w:sz w:val="24"/>
                <w:szCs w:val="28"/>
                <w:lang w:val="kk-KZ" w:eastAsia="ru-RU"/>
              </w:rPr>
              <w:br/>
            </w:r>
            <w:r w:rsidRPr="002173C6">
              <w:rPr>
                <w:rFonts w:ascii="Times New Roman" w:eastAsia="Calibri" w:hAnsi="Times New Roman" w:cs="Times New Roman"/>
                <w:szCs w:val="24"/>
                <w:lang w:val="kk-KZ" w:eastAsia="ru-RU"/>
              </w:rPr>
              <w:t>Психогимнастика.</w:t>
            </w:r>
            <w:r w:rsidRPr="002173C6">
              <w:rPr>
                <w:rFonts w:ascii="Times New Roman" w:eastAsia="Calibri" w:hAnsi="Times New Roman" w:cs="Times New Roman"/>
                <w:szCs w:val="24"/>
                <w:lang w:val="kk-KZ" w:eastAsia="ru-RU"/>
              </w:rPr>
              <w:br/>
              <w:t>Мақсаты: Балалардың психо - эмоционалдық көңіл – күйлерін тудыру жаттығуды пайдалана.</w:t>
            </w:r>
            <w:r w:rsidRPr="002173C6">
              <w:rPr>
                <w:rFonts w:ascii="Times New Roman" w:eastAsia="Calibri" w:hAnsi="Times New Roman" w:cs="Times New Roman"/>
                <w:szCs w:val="24"/>
                <w:lang w:val="kk-KZ" w:eastAsia="ru-RU"/>
              </w:rPr>
              <w:br/>
              <w:t>1. «Саусақтар амандасады.» массаж жасаймыз –«қолды жуамыз».</w:t>
            </w:r>
            <w:r w:rsidRPr="002173C6">
              <w:rPr>
                <w:rFonts w:ascii="Times New Roman" w:eastAsia="Calibri" w:hAnsi="Times New Roman" w:cs="Times New Roman"/>
                <w:szCs w:val="24"/>
                <w:lang w:val="kk-KZ" w:eastAsia="ru-RU"/>
              </w:rPr>
              <w:br/>
              <w:t>2. «Қайырлы күн, көздерім!» Қабақты сипаймыз.</w:t>
            </w:r>
            <w:r w:rsidRPr="002173C6">
              <w:rPr>
                <w:rFonts w:ascii="Times New Roman" w:eastAsia="Calibri" w:hAnsi="Times New Roman" w:cs="Times New Roman"/>
                <w:szCs w:val="24"/>
                <w:lang w:val="kk-KZ" w:eastAsia="ru-RU"/>
              </w:rPr>
              <w:br/>
              <w:t>«Оянамыз көздерім!»- бинокльге қараймыз.</w:t>
            </w:r>
            <w:r w:rsidRPr="002173C6">
              <w:rPr>
                <w:rFonts w:ascii="Times New Roman" w:eastAsia="Calibri" w:hAnsi="Times New Roman" w:cs="Times New Roman"/>
                <w:szCs w:val="24"/>
                <w:lang w:val="kk-KZ" w:eastAsia="ru-RU"/>
              </w:rPr>
              <w:br/>
              <w:t>3. «Қайырлы таң құлақ!» - құлақты сипаймыз,</w:t>
            </w:r>
            <w:r w:rsidRPr="002173C6">
              <w:rPr>
                <w:rFonts w:ascii="Times New Roman" w:eastAsia="Calibri" w:hAnsi="Times New Roman" w:cs="Times New Roman"/>
                <w:szCs w:val="24"/>
                <w:lang w:val="kk-KZ" w:eastAsia="ru-RU"/>
              </w:rPr>
              <w:br/>
              <w:t>«Оянамыз, құлақтар!» - алақанды тосамыз.</w:t>
            </w:r>
            <w:r w:rsidRPr="002173C6">
              <w:rPr>
                <w:rFonts w:ascii="Times New Roman" w:eastAsia="Calibri" w:hAnsi="Times New Roman" w:cs="Times New Roman"/>
                <w:szCs w:val="24"/>
                <w:lang w:val="kk-KZ" w:eastAsia="ru-RU"/>
              </w:rPr>
              <w:br/>
              <w:t>4. «Қайырлы таң, қолым!» - алақанды сипаймыз.</w:t>
            </w:r>
            <w:r w:rsidRPr="002173C6">
              <w:rPr>
                <w:rFonts w:ascii="Times New Roman" w:eastAsia="Calibri" w:hAnsi="Times New Roman" w:cs="Times New Roman"/>
                <w:szCs w:val="24"/>
                <w:lang w:val="kk-KZ" w:eastAsia="ru-RU"/>
              </w:rPr>
              <w:br/>
              <w:t>«Оянамыз, қолымыз!» - шапалақтаймыз.</w:t>
            </w:r>
            <w:r w:rsidRPr="002173C6">
              <w:rPr>
                <w:rFonts w:ascii="Times New Roman" w:eastAsia="Calibri" w:hAnsi="Times New Roman" w:cs="Times New Roman"/>
                <w:szCs w:val="24"/>
                <w:lang w:val="kk-KZ" w:eastAsia="ru-RU"/>
              </w:rPr>
              <w:br/>
            </w:r>
            <w:r w:rsidRPr="002173C6">
              <w:rPr>
                <w:rFonts w:ascii="Times New Roman" w:eastAsia="Calibri" w:hAnsi="Times New Roman" w:cs="Times New Roman"/>
                <w:szCs w:val="24"/>
                <w:lang w:val="kk-KZ" w:eastAsia="ru-RU"/>
              </w:rPr>
              <w:lastRenderedPageBreak/>
              <w:t>5. «Қайырлы таң, аяғым!» - аяқты сипау.</w:t>
            </w:r>
            <w:r w:rsidRPr="002173C6">
              <w:rPr>
                <w:rFonts w:ascii="Times New Roman" w:eastAsia="Calibri" w:hAnsi="Times New Roman" w:cs="Times New Roman"/>
                <w:szCs w:val="24"/>
                <w:lang w:val="kk-KZ" w:eastAsia="ru-RU"/>
              </w:rPr>
              <w:br/>
              <w:t>«Оянамыз, аяғым!» - қаз - қаз басамыз.</w:t>
            </w:r>
          </w:p>
        </w:tc>
      </w:tr>
      <w:tr w:rsidR="007E0617" w:rsidRPr="00441125" w:rsidTr="007E0617">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rPr>
                <w:szCs w:val="24"/>
              </w:rPr>
            </w:pPr>
            <w:r w:rsidRPr="002173C6">
              <w:rPr>
                <w:rFonts w:eastAsia="Arial"/>
                <w:b/>
                <w:bCs/>
                <w:color w:val="000000"/>
                <w:spacing w:val="-2"/>
                <w:kern w:val="24"/>
                <w:szCs w:val="24"/>
              </w:rPr>
              <w:lastRenderedPageBreak/>
              <w:t xml:space="preserve">Таңғы ас </w:t>
            </w:r>
          </w:p>
          <w:p w:rsidR="007E0617" w:rsidRPr="002173C6" w:rsidRDefault="007E0617" w:rsidP="007E0617">
            <w:pPr>
              <w:spacing w:after="0" w:line="287" w:lineRule="exact"/>
              <w:ind w:left="142" w:right="121"/>
              <w:rPr>
                <w:szCs w:val="24"/>
              </w:rPr>
            </w:pPr>
            <w:r w:rsidRPr="002173C6">
              <w:rPr>
                <w:rFonts w:eastAsia="Arial"/>
                <w:b/>
                <w:bCs/>
                <w:color w:val="000000"/>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rPr>
              <w:t xml:space="preserve">Гигиеналықшаралар: </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color w:val="000000"/>
                <w:kern w:val="24"/>
                <w:szCs w:val="24"/>
                <w:lang w:val="kk-KZ"/>
              </w:rPr>
              <w:t>Мақсаты:</w:t>
            </w:r>
            <w:r w:rsidRPr="002173C6">
              <w:rPr>
                <w:rFonts w:eastAsia="Calibri"/>
                <w:color w:val="000000"/>
                <w:kern w:val="24"/>
                <w:szCs w:val="24"/>
                <w:lang w:val="kk-KZ"/>
              </w:rPr>
              <w:t xml:space="preserve"> мәдени-гигиеналық дағдыларды қалыптастыру: </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білеміз, білеміз, иә, иә,</w:t>
            </w:r>
          </w:p>
          <w:p w:rsidR="007E0617" w:rsidRPr="002173C6" w:rsidRDefault="007E0617" w:rsidP="007E0617">
            <w:pPr>
              <w:spacing w:after="0" w:line="240" w:lineRule="auto"/>
              <w:jc w:val="center"/>
              <w:rPr>
                <w:szCs w:val="24"/>
                <w:lang w:val="kk-KZ" w:eastAsia="ru-RU"/>
              </w:rPr>
            </w:pPr>
            <w:r w:rsidRPr="002173C6">
              <w:rPr>
                <w:szCs w:val="24"/>
                <w:lang w:val="kk-KZ" w:eastAsia="ru-RU"/>
              </w:rPr>
              <w:t>Су қайда шашырайды.</w:t>
            </w:r>
          </w:p>
          <w:p w:rsidR="007E0617" w:rsidRPr="002173C6" w:rsidRDefault="007E0617" w:rsidP="007E0617">
            <w:pPr>
              <w:spacing w:after="0" w:line="240" w:lineRule="auto"/>
              <w:jc w:val="center"/>
              <w:rPr>
                <w:szCs w:val="24"/>
                <w:lang w:val="kk-KZ" w:eastAsia="ru-RU"/>
              </w:rPr>
            </w:pPr>
            <w:r w:rsidRPr="002173C6">
              <w:rPr>
                <w:szCs w:val="24"/>
                <w:lang w:val="kk-KZ" w:eastAsia="ru-RU"/>
              </w:rPr>
              <w:t>Шығыңыз, су ханшайымы,</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жуынуға келдік!</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көңілді,</w:t>
            </w:r>
          </w:p>
          <w:p w:rsidR="007E0617" w:rsidRPr="002173C6" w:rsidRDefault="007E0617" w:rsidP="007E0617">
            <w:pPr>
              <w:spacing w:after="0" w:line="240" w:lineRule="auto"/>
              <w:jc w:val="center"/>
              <w:rPr>
                <w:szCs w:val="24"/>
                <w:lang w:val="kk-KZ" w:eastAsia="ru-RU"/>
              </w:rPr>
            </w:pPr>
            <w:r w:rsidRPr="002173C6">
              <w:rPr>
                <w:szCs w:val="24"/>
                <w:lang w:val="kk-KZ" w:eastAsia="ru-RU"/>
              </w:rPr>
              <w:t>Қолымызды жуамыз!</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 xml:space="preserve"> (сөйлеуді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rFonts w:eastAsia="Calibri"/>
                <w:b/>
                <w:color w:val="000000"/>
                <w:kern w:val="24"/>
                <w:szCs w:val="24"/>
                <w:lang w:val="kk-KZ"/>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Үйрек- үйрек,</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Мысық-марғау,</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Тышқан-тышқан,</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Түскі асқа келіңдер.</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Үйректер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Мысықтар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Тышқандар жеді,</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Ал сен - әлі жоқ жеген жоқсың?</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Тамақты тауысып жейміз,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Аспай апайларға рахмет айтамыз!</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E0617" w:rsidRPr="002173C6" w:rsidRDefault="007E0617" w:rsidP="007E0617">
            <w:pPr>
              <w:spacing w:after="0" w:line="254" w:lineRule="auto"/>
              <w:ind w:left="142" w:right="121"/>
              <w:rPr>
                <w:szCs w:val="24"/>
                <w:lang w:val="kk-KZ"/>
              </w:rPr>
            </w:pPr>
          </w:p>
          <w:p w:rsidR="007E0617" w:rsidRPr="002173C6" w:rsidRDefault="007E0617" w:rsidP="007E0617">
            <w:pPr>
              <w:spacing w:after="0" w:line="254" w:lineRule="auto"/>
              <w:ind w:left="142" w:right="121"/>
              <w:rPr>
                <w:szCs w:val="24"/>
                <w:lang w:val="kk-KZ"/>
              </w:rPr>
            </w:pPr>
          </w:p>
        </w:tc>
        <w:tc>
          <w:tcPr>
            <w:tcW w:w="264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lang w:val="kk-KZ"/>
              </w:rPr>
              <w:lastRenderedPageBreak/>
              <w:t xml:space="preserve">Гигиеналық шаралар: </w:t>
            </w:r>
          </w:p>
          <w:p w:rsidR="007E0617" w:rsidRPr="002173C6" w:rsidRDefault="007E0617" w:rsidP="007E0617">
            <w:pPr>
              <w:spacing w:after="0" w:line="240" w:lineRule="auto"/>
              <w:jc w:val="center"/>
              <w:rPr>
                <w:b/>
                <w:szCs w:val="24"/>
                <w:lang w:val="kk-KZ" w:eastAsia="ru-RU"/>
              </w:rPr>
            </w:pPr>
            <w:r w:rsidRPr="002173C6">
              <w:rPr>
                <w:b/>
                <w:szCs w:val="24"/>
                <w:lang w:val="kk-KZ" w:eastAsia="ru-RU"/>
              </w:rPr>
              <w:t>Көркем сөз:</w:t>
            </w:r>
          </w:p>
          <w:p w:rsidR="007E0617" w:rsidRPr="002173C6" w:rsidRDefault="007E0617" w:rsidP="007E0617">
            <w:pPr>
              <w:spacing w:after="0" w:line="240" w:lineRule="auto"/>
              <w:jc w:val="center"/>
              <w:rPr>
                <w:szCs w:val="24"/>
                <w:lang w:val="kk-KZ" w:eastAsia="ru-RU"/>
              </w:rPr>
            </w:pPr>
            <w:r w:rsidRPr="002173C6">
              <w:rPr>
                <w:szCs w:val="24"/>
                <w:lang w:val="kk-KZ" w:eastAsia="ru-RU"/>
              </w:rPr>
              <w:t>Дымқылдап күнде сен,</w:t>
            </w:r>
          </w:p>
          <w:p w:rsidR="007E0617" w:rsidRPr="002173C6" w:rsidRDefault="007E0617" w:rsidP="007E0617">
            <w:pPr>
              <w:spacing w:after="0" w:line="240" w:lineRule="auto"/>
              <w:jc w:val="center"/>
              <w:rPr>
                <w:szCs w:val="24"/>
                <w:lang w:val="kk-KZ" w:eastAsia="ru-RU"/>
              </w:rPr>
            </w:pPr>
            <w:r w:rsidRPr="002173C6">
              <w:rPr>
                <w:szCs w:val="24"/>
                <w:lang w:val="kk-KZ" w:eastAsia="ru-RU"/>
              </w:rPr>
              <w:t>Қолыңды сүйкесең.</w:t>
            </w:r>
          </w:p>
          <w:p w:rsidR="007E0617" w:rsidRPr="002173C6" w:rsidRDefault="007E0617" w:rsidP="007E0617">
            <w:pPr>
              <w:spacing w:after="0" w:line="240" w:lineRule="auto"/>
              <w:jc w:val="center"/>
              <w:rPr>
                <w:szCs w:val="24"/>
                <w:lang w:val="kk-KZ" w:eastAsia="ru-RU"/>
              </w:rPr>
            </w:pPr>
            <w:r w:rsidRPr="002173C6">
              <w:rPr>
                <w:szCs w:val="24"/>
                <w:lang w:val="kk-KZ" w:eastAsia="ru-RU"/>
              </w:rPr>
              <w:t>Кетіп кір-ыласың,</w:t>
            </w:r>
          </w:p>
          <w:p w:rsidR="007E0617" w:rsidRPr="002173C6" w:rsidRDefault="007E0617" w:rsidP="007E0617">
            <w:pPr>
              <w:spacing w:after="0" w:line="240" w:lineRule="auto"/>
              <w:jc w:val="center"/>
              <w:rPr>
                <w:szCs w:val="24"/>
                <w:lang w:val="kk-KZ" w:eastAsia="ru-RU"/>
              </w:rPr>
            </w:pPr>
            <w:r w:rsidRPr="002173C6">
              <w:rPr>
                <w:szCs w:val="24"/>
                <w:lang w:val="kk-KZ" w:eastAsia="ru-RU"/>
              </w:rPr>
              <w:t>Тап-таза боласың.</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 xml:space="preserve"> (сөйлеуді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Кім сүт ішсе,</w:t>
            </w:r>
            <w:r w:rsidRPr="002173C6">
              <w:rPr>
                <w:rFonts w:eastAsia="Calibri"/>
                <w:szCs w:val="24"/>
                <w:lang w:val="kk-KZ"/>
              </w:rPr>
              <w:br/>
              <w:t>Алысқа жүгіреді,</w:t>
            </w:r>
            <w:r w:rsidRPr="002173C6">
              <w:rPr>
                <w:rFonts w:eastAsia="Calibri"/>
                <w:szCs w:val="24"/>
                <w:lang w:val="kk-KZ"/>
              </w:rPr>
              <w:br/>
              <w:t>Биікке секіреді,</w:t>
            </w:r>
            <w:r w:rsidRPr="002173C6">
              <w:rPr>
                <w:rFonts w:eastAsia="Calibri"/>
                <w:szCs w:val="24"/>
                <w:lang w:val="kk-KZ"/>
              </w:rPr>
              <w:br/>
              <w:t>Ең күшті сол болады!</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szCs w:val="24"/>
                <w:lang w:val="kk-KZ" w:eastAsia="ru-RU"/>
              </w:rPr>
            </w:pPr>
            <w:r w:rsidRPr="002173C6">
              <w:rPr>
                <w:rFonts w:eastAsia="Calibri"/>
                <w:b/>
                <w:bCs/>
                <w:color w:val="000000"/>
                <w:kern w:val="24"/>
                <w:szCs w:val="24"/>
                <w:lang w:val="kk-KZ"/>
              </w:rPr>
              <w:t xml:space="preserve">Гигиеналық шаралар: </w:t>
            </w:r>
          </w:p>
          <w:p w:rsidR="007E0617" w:rsidRPr="002173C6" w:rsidRDefault="007E0617" w:rsidP="007E0617">
            <w:pPr>
              <w:spacing w:after="0" w:line="240" w:lineRule="auto"/>
              <w:jc w:val="center"/>
              <w:rPr>
                <w:b/>
                <w:szCs w:val="24"/>
                <w:lang w:val="kk-KZ" w:eastAsia="ru-RU"/>
              </w:rPr>
            </w:pPr>
            <w:r w:rsidRPr="002173C6">
              <w:rPr>
                <w:b/>
                <w:szCs w:val="24"/>
                <w:lang w:val="kk-KZ" w:eastAsia="ru-RU"/>
              </w:rPr>
              <w:t xml:space="preserve">Көркем сөз: </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білеміз, білеміз, иә, иә,</w:t>
            </w:r>
          </w:p>
          <w:p w:rsidR="007E0617" w:rsidRPr="002173C6" w:rsidRDefault="007E0617" w:rsidP="007E0617">
            <w:pPr>
              <w:spacing w:after="0" w:line="240" w:lineRule="auto"/>
              <w:jc w:val="center"/>
              <w:rPr>
                <w:szCs w:val="24"/>
                <w:lang w:val="kk-KZ" w:eastAsia="ru-RU"/>
              </w:rPr>
            </w:pPr>
            <w:r w:rsidRPr="002173C6">
              <w:rPr>
                <w:szCs w:val="24"/>
                <w:lang w:val="kk-KZ" w:eastAsia="ru-RU"/>
              </w:rPr>
              <w:t>Су қайда шашырайды.</w:t>
            </w:r>
          </w:p>
          <w:p w:rsidR="007E0617" w:rsidRPr="002173C6" w:rsidRDefault="007E0617" w:rsidP="007E0617">
            <w:pPr>
              <w:spacing w:after="0" w:line="240" w:lineRule="auto"/>
              <w:jc w:val="center"/>
              <w:rPr>
                <w:szCs w:val="24"/>
                <w:lang w:val="kk-KZ" w:eastAsia="ru-RU"/>
              </w:rPr>
            </w:pPr>
            <w:r w:rsidRPr="002173C6">
              <w:rPr>
                <w:szCs w:val="24"/>
                <w:lang w:val="kk-KZ" w:eastAsia="ru-RU"/>
              </w:rPr>
              <w:t>Шығыңыз, су ханшайымы,</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жуынуға келдік!</w:t>
            </w:r>
          </w:p>
          <w:p w:rsidR="007E0617" w:rsidRPr="002173C6" w:rsidRDefault="007E0617" w:rsidP="007E0617">
            <w:pPr>
              <w:spacing w:after="0" w:line="240" w:lineRule="auto"/>
              <w:jc w:val="center"/>
              <w:rPr>
                <w:szCs w:val="24"/>
                <w:lang w:val="kk-KZ" w:eastAsia="ru-RU"/>
              </w:rPr>
            </w:pPr>
            <w:r w:rsidRPr="002173C6">
              <w:rPr>
                <w:szCs w:val="24"/>
                <w:lang w:val="kk-KZ" w:eastAsia="ru-RU"/>
              </w:rPr>
              <w:t>Біз көңілді,</w:t>
            </w:r>
          </w:p>
          <w:p w:rsidR="007E0617" w:rsidRPr="002173C6" w:rsidRDefault="007E0617" w:rsidP="007E0617">
            <w:pPr>
              <w:spacing w:after="0" w:line="240" w:lineRule="auto"/>
              <w:jc w:val="center"/>
              <w:rPr>
                <w:szCs w:val="24"/>
                <w:lang w:val="kk-KZ" w:eastAsia="ru-RU"/>
              </w:rPr>
            </w:pPr>
            <w:r w:rsidRPr="002173C6">
              <w:rPr>
                <w:szCs w:val="24"/>
                <w:lang w:val="kk-KZ" w:eastAsia="ru-RU"/>
              </w:rPr>
              <w:t>Қолымызды жуамыз!</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 xml:space="preserve"> (сөйлеуді дамыту, көркем әдебиет, қоршаған ортамен таныстыру-қарым-қатынас, танымдық іс-әрекеті)</w:t>
            </w:r>
          </w:p>
          <w:p w:rsidR="007E0617" w:rsidRPr="002173C6" w:rsidRDefault="007E0617" w:rsidP="007E0617">
            <w:pPr>
              <w:spacing w:after="0" w:line="240" w:lineRule="auto"/>
              <w:jc w:val="both"/>
              <w:rPr>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Қарақұмық ботқасын,</w:t>
            </w:r>
            <w:r w:rsidRPr="002173C6">
              <w:rPr>
                <w:rFonts w:eastAsia="Calibri"/>
                <w:szCs w:val="24"/>
                <w:lang w:val="kk-KZ"/>
              </w:rPr>
              <w:br/>
              <w:t>Қайда пісірді? Пеште!</w:t>
            </w:r>
            <w:r w:rsidRPr="002173C6">
              <w:rPr>
                <w:rFonts w:eastAsia="Calibri"/>
                <w:szCs w:val="24"/>
                <w:lang w:val="kk-KZ"/>
              </w:rPr>
              <w:br/>
              <w:t>Біз жеу үшін пісірді,</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Өте дәмді ботқаны.</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37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t xml:space="preserve">Гигиеналық шаралар: </w:t>
            </w:r>
          </w:p>
          <w:p w:rsidR="007E0617" w:rsidRPr="002173C6" w:rsidRDefault="007E0617" w:rsidP="007E0617">
            <w:pPr>
              <w:spacing w:after="0" w:line="240" w:lineRule="auto"/>
              <w:ind w:right="260"/>
              <w:jc w:val="center"/>
              <w:rPr>
                <w:b/>
                <w:bCs/>
                <w:szCs w:val="24"/>
                <w:lang w:val="kk-KZ" w:eastAsia="ru-RU"/>
              </w:rPr>
            </w:pPr>
            <w:r w:rsidRPr="002173C6">
              <w:rPr>
                <w:b/>
                <w:bCs/>
                <w:szCs w:val="24"/>
                <w:lang w:val="kk-KZ" w:eastAsia="ru-RU"/>
              </w:rPr>
              <w:t>«Жуыну»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Мақсаты:</w:t>
            </w:r>
            <w:r w:rsidRPr="002173C6">
              <w:rPr>
                <w:bCs/>
                <w:szCs w:val="24"/>
                <w:lang w:val="kk-KZ" w:eastAsia="ru-RU"/>
              </w:rPr>
              <w:t xml:space="preserve"> баланы жуынуға үйрету.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Жабдық:</w:t>
            </w:r>
            <w:r w:rsidRPr="002173C6">
              <w:rPr>
                <w:bCs/>
                <w:szCs w:val="24"/>
                <w:lang w:val="kk-KZ" w:eastAsia="ru-RU"/>
              </w:rPr>
              <w:t xml:space="preserve"> айна, сүлгі.</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Ойын барысы:</w:t>
            </w:r>
            <w:r w:rsidRPr="002173C6">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Шығыңдар, су, біз бетімізді жууға келдік!</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Бірте-бірте алақанға құйыңдар...</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Жоқ, аздап емес-батылдық,</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Біз көңілді жуамыз!</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7E0617" w:rsidRPr="002173C6" w:rsidRDefault="007E0617" w:rsidP="007E0617">
            <w:pPr>
              <w:spacing w:after="0" w:line="254" w:lineRule="auto"/>
              <w:ind w:right="121"/>
              <w:jc w:val="center"/>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w:t>
            </w:r>
            <w:r w:rsidRPr="002173C6">
              <w:rPr>
                <w:rFonts w:eastAsia="Calibri"/>
                <w:b/>
                <w:color w:val="000000"/>
                <w:kern w:val="24"/>
                <w:szCs w:val="24"/>
                <w:lang w:val="kk-KZ"/>
              </w:rPr>
              <w:lastRenderedPageBreak/>
              <w:t>қатынас, танымдық іс-әрекеті)</w:t>
            </w:r>
          </w:p>
          <w:p w:rsidR="007E0617" w:rsidRPr="002173C6" w:rsidRDefault="007E0617" w:rsidP="007E0617">
            <w:pPr>
              <w:spacing w:after="0" w:line="254" w:lineRule="auto"/>
              <w:ind w:right="121"/>
              <w:rPr>
                <w:rFonts w:eastAsia="Calibri"/>
                <w:color w:val="000000"/>
                <w:kern w:val="24"/>
                <w:szCs w:val="24"/>
                <w:lang w:val="kk-KZ"/>
              </w:rPr>
            </w:pPr>
          </w:p>
          <w:p w:rsidR="007E0617" w:rsidRPr="002173C6" w:rsidRDefault="007E0617" w:rsidP="007E0617">
            <w:pPr>
              <w:spacing w:after="0" w:line="254" w:lineRule="auto"/>
              <w:ind w:left="141" w:right="121"/>
              <w:rPr>
                <w:rFonts w:eastAsia="Calibri"/>
                <w:b/>
                <w:color w:val="000000"/>
                <w:kern w:val="24"/>
                <w:szCs w:val="24"/>
                <w:lang w:val="kk-KZ"/>
              </w:rPr>
            </w:pPr>
            <w:r w:rsidRPr="002173C6">
              <w:rPr>
                <w:rFonts w:eastAsia="Calibri"/>
                <w:b/>
                <w:color w:val="000000"/>
                <w:kern w:val="24"/>
                <w:szCs w:val="24"/>
                <w:lang w:val="kk-KZ"/>
              </w:rPr>
              <w:t xml:space="preserve"> Тамақтану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 xml:space="preserve"> Терең және ұсақ,</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Тәрелкеде кемелер.</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Міне, кеме жүзеді,</w:t>
            </w:r>
          </w:p>
          <w:p w:rsidR="007E0617" w:rsidRPr="002173C6" w:rsidRDefault="007E0617" w:rsidP="007E0617">
            <w:pPr>
              <w:spacing w:after="0" w:line="240" w:lineRule="auto"/>
              <w:jc w:val="center"/>
              <w:rPr>
                <w:rFonts w:eastAsia="Calibri"/>
                <w:szCs w:val="24"/>
                <w:lang w:val="kk-KZ"/>
              </w:rPr>
            </w:pPr>
            <w:r w:rsidRPr="002173C6">
              <w:rPr>
                <w:rFonts w:eastAsia="Calibri"/>
                <w:szCs w:val="24"/>
                <w:lang w:val="kk-KZ"/>
              </w:rPr>
              <w:t>Аузымызға келеді.</w:t>
            </w:r>
          </w:p>
          <w:p w:rsidR="007E0617" w:rsidRPr="002173C6" w:rsidRDefault="007E0617" w:rsidP="007E0617">
            <w:pPr>
              <w:spacing w:after="0" w:line="254" w:lineRule="auto"/>
              <w:ind w:left="141"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93"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260"/>
              <w:jc w:val="center"/>
              <w:rPr>
                <w:rFonts w:eastAsia="Calibri"/>
                <w:b/>
                <w:bCs/>
                <w:color w:val="000000"/>
                <w:kern w:val="24"/>
                <w:szCs w:val="24"/>
                <w:lang w:val="kk-KZ"/>
              </w:rPr>
            </w:pPr>
            <w:r w:rsidRPr="002173C6">
              <w:rPr>
                <w:rFonts w:eastAsia="Calibri"/>
                <w:b/>
                <w:bCs/>
                <w:color w:val="000000"/>
                <w:kern w:val="24"/>
                <w:szCs w:val="24"/>
                <w:lang w:val="kk-KZ"/>
              </w:rPr>
              <w:lastRenderedPageBreak/>
              <w:t>Гигиеналық шаралар:</w:t>
            </w:r>
          </w:p>
          <w:p w:rsidR="007E0617" w:rsidRPr="002173C6" w:rsidRDefault="007E0617" w:rsidP="007E0617">
            <w:pPr>
              <w:spacing w:after="0" w:line="240" w:lineRule="auto"/>
              <w:ind w:right="260"/>
              <w:jc w:val="center"/>
              <w:rPr>
                <w:b/>
                <w:bCs/>
                <w:szCs w:val="24"/>
                <w:lang w:val="kk-KZ" w:eastAsia="ru-RU"/>
              </w:rPr>
            </w:pPr>
            <w:r w:rsidRPr="002173C6">
              <w:rPr>
                <w:b/>
                <w:bCs/>
                <w:szCs w:val="24"/>
                <w:lang w:val="kk-KZ" w:eastAsia="ru-RU"/>
              </w:rPr>
              <w:t>«Қайықтар жасайық»</w:t>
            </w:r>
          </w:p>
          <w:p w:rsidR="007E0617" w:rsidRPr="002173C6" w:rsidRDefault="007E0617" w:rsidP="007E0617">
            <w:pPr>
              <w:spacing w:after="0" w:line="240" w:lineRule="auto"/>
              <w:ind w:right="260"/>
              <w:jc w:val="both"/>
              <w:rPr>
                <w:b/>
                <w:bCs/>
                <w:szCs w:val="24"/>
                <w:lang w:val="kk-KZ" w:eastAsia="ru-RU"/>
              </w:rPr>
            </w:pPr>
            <w:r w:rsidRPr="002173C6">
              <w:rPr>
                <w:b/>
                <w:bCs/>
                <w:szCs w:val="24"/>
                <w:lang w:val="kk-KZ" w:eastAsia="ru-RU"/>
              </w:rPr>
              <w:t xml:space="preserve">Мақсаты: </w:t>
            </w:r>
            <w:r w:rsidRPr="002173C6">
              <w:rPr>
                <w:bCs/>
                <w:szCs w:val="24"/>
                <w:lang w:val="kk-KZ" w:eastAsia="ru-RU"/>
              </w:rPr>
              <w:t>баланы қолды жуыну кезінде әрекеттерді дәйекті түрде орындауға үйрету, тәрбиешінің іс-әрекетіне еліктеу.</w:t>
            </w:r>
          </w:p>
          <w:p w:rsidR="007E0617" w:rsidRPr="002173C6" w:rsidRDefault="007E0617" w:rsidP="007E0617">
            <w:pPr>
              <w:spacing w:after="0" w:line="240" w:lineRule="auto"/>
              <w:ind w:right="260"/>
              <w:jc w:val="both"/>
              <w:rPr>
                <w:bCs/>
                <w:szCs w:val="24"/>
                <w:lang w:val="kk-KZ" w:eastAsia="ru-RU"/>
              </w:rPr>
            </w:pPr>
            <w:r w:rsidRPr="002173C6">
              <w:rPr>
                <w:b/>
                <w:bCs/>
                <w:szCs w:val="24"/>
                <w:lang w:val="kk-KZ" w:eastAsia="ru-RU"/>
              </w:rPr>
              <w:t xml:space="preserve">Ойын барысы: </w:t>
            </w:r>
            <w:r w:rsidRPr="002173C6">
              <w:rPr>
                <w:bCs/>
                <w:szCs w:val="24"/>
                <w:lang w:val="kk-KZ" w:eastAsia="ru-RU"/>
              </w:rPr>
              <w:t>тәрбиеші баланың назарын қолды жуу кезінде әрекеттер тізбегін сақтау керек екеніне аударады: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жеңді түру (тәрбиеші көркем сөз айтады: «Кім жеңді түрмесе, ол су алмайды!»);</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кранды аш;</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алақаныңызды «қайық» сияқты бүкте;</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қолыңды су ағынының астына қой, оларды жу;</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кранды жап;</w:t>
            </w:r>
          </w:p>
          <w:p w:rsidR="007E0617" w:rsidRPr="002173C6" w:rsidRDefault="007E0617" w:rsidP="007E0617">
            <w:pPr>
              <w:spacing w:after="0" w:line="240" w:lineRule="auto"/>
              <w:ind w:right="260"/>
              <w:jc w:val="both"/>
              <w:rPr>
                <w:bCs/>
                <w:szCs w:val="24"/>
                <w:lang w:val="kk-KZ" w:eastAsia="ru-RU"/>
              </w:rPr>
            </w:pPr>
            <w:r w:rsidRPr="002173C6">
              <w:rPr>
                <w:bCs/>
                <w:szCs w:val="24"/>
                <w:lang w:val="kk-KZ" w:eastAsia="ru-RU"/>
              </w:rPr>
              <w:t>- қолыңды сүлгімен сүрт.</w:t>
            </w:r>
          </w:p>
          <w:p w:rsidR="007E0617" w:rsidRPr="002173C6" w:rsidRDefault="007E0617" w:rsidP="007E0617">
            <w:pPr>
              <w:spacing w:after="0" w:line="254" w:lineRule="auto"/>
              <w:ind w:right="121"/>
              <w:rPr>
                <w:bCs/>
                <w:szCs w:val="24"/>
                <w:lang w:val="kk-KZ" w:eastAsia="ru-RU"/>
              </w:rPr>
            </w:pPr>
            <w:r w:rsidRPr="002173C6">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E0617" w:rsidRPr="002173C6" w:rsidRDefault="007E0617" w:rsidP="007E0617">
            <w:pPr>
              <w:spacing w:after="0" w:line="254" w:lineRule="auto"/>
              <w:ind w:right="121"/>
              <w:jc w:val="center"/>
              <w:rPr>
                <w:rFonts w:eastAsia="Calibri"/>
                <w:b/>
                <w:color w:val="000000"/>
                <w:kern w:val="24"/>
                <w:szCs w:val="24"/>
                <w:lang w:val="kk-KZ"/>
              </w:rPr>
            </w:pPr>
            <w:r w:rsidRPr="002173C6">
              <w:rPr>
                <w:rFonts w:eastAsia="Calibri"/>
                <w:b/>
                <w:color w:val="000000"/>
                <w:kern w:val="24"/>
                <w:szCs w:val="24"/>
                <w:lang w:val="kk-KZ"/>
              </w:rPr>
              <w:t>(сөйлеуді дамыту, көркем әдебиет, қоршаған ортамен таныстыру-қарым-қатынас, танымдық іс-әрекеті)</w:t>
            </w:r>
          </w:p>
          <w:p w:rsidR="007E0617" w:rsidRPr="002173C6" w:rsidRDefault="007E0617" w:rsidP="007E0617">
            <w:pPr>
              <w:spacing w:after="0" w:line="254" w:lineRule="auto"/>
              <w:ind w:right="121"/>
              <w:rPr>
                <w:bCs/>
                <w:szCs w:val="24"/>
                <w:lang w:val="kk-KZ" w:eastAsia="ru-RU"/>
              </w:rPr>
            </w:pP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lastRenderedPageBreak/>
              <w:t>Тамақтану</w:t>
            </w:r>
          </w:p>
          <w:p w:rsidR="007E0617" w:rsidRPr="002173C6" w:rsidRDefault="007E0617" w:rsidP="007E0617">
            <w:pPr>
              <w:spacing w:after="0" w:line="240" w:lineRule="auto"/>
              <w:jc w:val="center"/>
              <w:rPr>
                <w:rFonts w:eastAsia="Calibri"/>
                <w:b/>
                <w:bCs/>
                <w:szCs w:val="24"/>
                <w:lang w:val="kk-KZ"/>
              </w:rPr>
            </w:pPr>
            <w:r w:rsidRPr="002173C6">
              <w:rPr>
                <w:rFonts w:eastAsia="Calibri"/>
                <w:b/>
                <w:bCs/>
                <w:szCs w:val="24"/>
                <w:lang w:val="kk-KZ"/>
              </w:rPr>
              <w:t>Көркем сөз: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Біз анам үшін бір қасық жейміз, әкем үшін бір қасық жейміз,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Ит пен мысық үшін,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 xml:space="preserve"> Торғай Терезені қағып тұр,</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Маған қасық беріңіз... Түскі ас аяқталды.</w:t>
            </w:r>
          </w:p>
          <w:p w:rsidR="007E0617" w:rsidRPr="002173C6" w:rsidRDefault="007E0617" w:rsidP="007E0617">
            <w:pPr>
              <w:spacing w:after="0" w:line="254" w:lineRule="auto"/>
              <w:ind w:right="121"/>
              <w:jc w:val="both"/>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441125" w:rsidTr="007E0617">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Ұйымдастырыл-</w:t>
            </w:r>
          </w:p>
          <w:p w:rsidR="007E0617" w:rsidRPr="002173C6" w:rsidRDefault="007E0617" w:rsidP="007E0617">
            <w:pPr>
              <w:spacing w:after="0" w:line="244" w:lineRule="auto"/>
              <w:ind w:left="142" w:right="121"/>
              <w:jc w:val="center"/>
              <w:rPr>
                <w:szCs w:val="24"/>
                <w:lang w:val="kk-KZ"/>
              </w:rPr>
            </w:pPr>
            <w:r w:rsidRPr="002173C6">
              <w:rPr>
                <w:rFonts w:eastAsia="Arial"/>
                <w:b/>
                <w:bCs/>
                <w:color w:val="000000"/>
                <w:kern w:val="24"/>
                <w:szCs w:val="24"/>
                <w:lang w:val="kk-KZ"/>
              </w:rPr>
              <w:t>ған іс-әрекетке дайындық</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right="121"/>
              <w:jc w:val="both"/>
              <w:rPr>
                <w:kern w:val="24"/>
                <w:szCs w:val="24"/>
                <w:lang w:val="kk-KZ"/>
              </w:rPr>
            </w:pPr>
            <w:r w:rsidRPr="002173C6">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2173C6">
              <w:rPr>
                <w:b/>
                <w:kern w:val="24"/>
                <w:szCs w:val="24"/>
                <w:lang w:val="kk-KZ"/>
              </w:rPr>
              <w:t>(сөйлеуді дамыту-қарым-қатынас іс-әрекеті)</w:t>
            </w:r>
          </w:p>
          <w:p w:rsidR="007E0617" w:rsidRPr="002173C6" w:rsidRDefault="007E0617" w:rsidP="007E0617">
            <w:pPr>
              <w:spacing w:after="0" w:line="254" w:lineRule="auto"/>
              <w:ind w:right="121"/>
              <w:jc w:val="both"/>
              <w:rPr>
                <w:color w:val="000000"/>
                <w:kern w:val="24"/>
                <w:szCs w:val="24"/>
                <w:lang w:val="kk-KZ"/>
              </w:rPr>
            </w:pPr>
            <w:r w:rsidRPr="002173C6">
              <w:rPr>
                <w:kern w:val="24"/>
                <w:szCs w:val="24"/>
                <w:lang w:val="kk-KZ"/>
              </w:rPr>
              <w:t xml:space="preserve">Ұйымдастырылған іс-әрекет тақырыбына сай жұмбақтар жасыру. </w:t>
            </w:r>
          </w:p>
        </w:tc>
      </w:tr>
      <w:tr w:rsidR="007E0617" w:rsidRPr="00441125" w:rsidTr="007E0617">
        <w:trPr>
          <w:trHeight w:val="406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4" w:lineRule="auto"/>
              <w:ind w:left="142" w:right="121"/>
              <w:rPr>
                <w:rFonts w:eastAsia="Arial"/>
                <w:b/>
                <w:bCs/>
                <w:color w:val="000000"/>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eastAsia="kk-KZ"/>
              </w:rPr>
            </w:pPr>
            <w:r w:rsidRPr="007E0617">
              <w:rPr>
                <w:b/>
                <w:bCs/>
                <w:color w:val="181818"/>
                <w:szCs w:val="24"/>
                <w:lang w:val="ru-RU" w:eastAsia="ru-RU"/>
              </w:rPr>
              <w:t xml:space="preserve">Дидактикалық ойын:  </w:t>
            </w:r>
            <w:r w:rsidRPr="002173C6">
              <w:rPr>
                <w:rFonts w:eastAsia="Calibri"/>
                <w:b/>
                <w:szCs w:val="24"/>
                <w:lang w:val="kk-KZ" w:eastAsia="kk-KZ"/>
              </w:rPr>
              <w:t xml:space="preserve">«Сиқырлы қап» </w:t>
            </w:r>
            <w:r w:rsidRPr="007E0617">
              <w:rPr>
                <w:b/>
                <w:bCs/>
                <w:color w:val="181818"/>
                <w:szCs w:val="24"/>
                <w:lang w:val="ru-RU" w:eastAsia="ru-RU"/>
              </w:rPr>
              <w:t xml:space="preserve">картотека </w:t>
            </w:r>
            <w:r w:rsidRPr="002173C6">
              <w:rPr>
                <w:rFonts w:eastAsia="Calibri"/>
                <w:b/>
                <w:szCs w:val="24"/>
                <w:lang w:val="kk-KZ" w:eastAsia="kk-KZ"/>
              </w:rPr>
              <w:t>№7</w:t>
            </w:r>
          </w:p>
          <w:p w:rsidR="007E0617" w:rsidRPr="002173C6" w:rsidRDefault="007E0617" w:rsidP="007E0617">
            <w:pPr>
              <w:spacing w:after="0" w:line="240" w:lineRule="auto"/>
              <w:rPr>
                <w:rFonts w:eastAsia="Calibri"/>
                <w:szCs w:val="24"/>
                <w:lang w:val="kk-KZ" w:eastAsia="kk-KZ"/>
              </w:rPr>
            </w:pPr>
            <w:r w:rsidRPr="002173C6">
              <w:rPr>
                <w:rFonts w:eastAsia="Calibri"/>
                <w:szCs w:val="24"/>
                <w:lang w:val="kk-KZ" w:eastAsia="kk-KZ"/>
              </w:rPr>
              <w:t xml:space="preserve">Мақсаты: Балаларға дыбыстарды дұрыс айтуға үйрету, заттарды тануға баулу. </w:t>
            </w:r>
          </w:p>
          <w:p w:rsidR="007E0617" w:rsidRPr="002173C6" w:rsidRDefault="007E0617" w:rsidP="007E0617">
            <w:pPr>
              <w:spacing w:after="0" w:line="240" w:lineRule="auto"/>
              <w:jc w:val="center"/>
              <w:rPr>
                <w:b/>
                <w:szCs w:val="24"/>
                <w:lang w:val="kk-KZ" w:eastAsia="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693"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kern w:val="24"/>
                <w:szCs w:val="24"/>
                <w:lang w:val="kk-KZ"/>
              </w:rPr>
            </w:pPr>
            <w:r w:rsidRPr="002173C6">
              <w:rPr>
                <w:b/>
                <w:bCs/>
                <w:color w:val="181818"/>
                <w:szCs w:val="24"/>
                <w:lang w:val="kk-KZ" w:eastAsia="ru-RU"/>
              </w:rPr>
              <w:t xml:space="preserve">Дидактикалық ойын: </w:t>
            </w:r>
            <w:r w:rsidRPr="002173C6">
              <w:rPr>
                <w:rFonts w:eastAsia="Calibri"/>
                <w:b/>
                <w:szCs w:val="24"/>
                <w:lang w:val="kk-KZ"/>
              </w:rPr>
              <w:t xml:space="preserve">«Гараждар» </w:t>
            </w:r>
            <w:r w:rsidRPr="002173C6">
              <w:rPr>
                <w:b/>
                <w:bCs/>
                <w:color w:val="181818"/>
                <w:szCs w:val="24"/>
                <w:lang w:val="kk-KZ" w:eastAsia="ru-RU"/>
              </w:rPr>
              <w:t>картотека</w:t>
            </w:r>
            <w:r w:rsidRPr="002173C6">
              <w:rPr>
                <w:rFonts w:eastAsia="Calibri"/>
                <w:b/>
                <w:szCs w:val="24"/>
                <w:lang w:val="kk-KZ"/>
              </w:rPr>
              <w:t xml:space="preserve"> №8</w:t>
            </w:r>
            <w:r w:rsidRPr="002173C6">
              <w:rPr>
                <w:rFonts w:eastAsia="Calibri"/>
                <w:b/>
                <w:szCs w:val="24"/>
                <w:lang w:val="kk-KZ"/>
              </w:rPr>
              <w:br/>
            </w:r>
            <w:r w:rsidRPr="002173C6">
              <w:rPr>
                <w:rFonts w:eastAsia="Calibri"/>
                <w:szCs w:val="24"/>
                <w:lang w:val="kk-KZ"/>
              </w:rPr>
              <w:t xml:space="preserve">Ойынның мақсаты: геометриялық пішіндер жайлы білімдерін бекіту; ойлау қабілеттерін дамыту; жағымды көңіл-күйлерін қамтамасыз ету. </w:t>
            </w:r>
            <w:r w:rsidRPr="002173C6">
              <w:rPr>
                <w:rFonts w:eastAsia="Calibri"/>
                <w:b/>
                <w:szCs w:val="24"/>
                <w:lang w:val="kk-KZ" w:eastAsia="kk-KZ"/>
              </w:rPr>
              <w:t>(Сөйлеуді дамыту, қоршаған ортамен таныстыру-қарым-қатынас, танымдық іс-әрекет)</w:t>
            </w:r>
            <w:r w:rsidRPr="002173C6">
              <w:rPr>
                <w:rFonts w:eastAsia="Calibri"/>
                <w:szCs w:val="24"/>
                <w:lang w:val="kk-KZ" w:eastAsia="kk-KZ"/>
              </w:rPr>
              <w:br/>
            </w: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eastAsia="Calibri"/>
                <w:szCs w:val="24"/>
                <w:lang w:val="kk-KZ" w:eastAsia="kk-KZ"/>
              </w:rPr>
            </w:pPr>
            <w:r w:rsidRPr="002173C6">
              <w:rPr>
                <w:b/>
                <w:bCs/>
                <w:color w:val="181818"/>
                <w:szCs w:val="24"/>
                <w:lang w:val="kk-KZ" w:eastAsia="ru-RU"/>
              </w:rPr>
              <w:t xml:space="preserve">Дидактикалық ойын:  </w:t>
            </w:r>
            <w:r w:rsidRPr="002173C6">
              <w:rPr>
                <w:rFonts w:eastAsia="Calibri"/>
                <w:b/>
                <w:szCs w:val="24"/>
                <w:lang w:val="kk-KZ"/>
              </w:rPr>
              <w:t xml:space="preserve">«Өз үйіңді тап» </w:t>
            </w:r>
            <w:r w:rsidRPr="002173C6">
              <w:rPr>
                <w:b/>
                <w:bCs/>
                <w:color w:val="181818"/>
                <w:szCs w:val="24"/>
                <w:lang w:val="kk-KZ" w:eastAsia="ru-RU"/>
              </w:rPr>
              <w:t xml:space="preserve">картотека </w:t>
            </w:r>
            <w:r w:rsidRPr="002173C6">
              <w:rPr>
                <w:rFonts w:eastAsia="Calibri"/>
                <w:b/>
                <w:szCs w:val="24"/>
                <w:lang w:val="kk-KZ"/>
              </w:rPr>
              <w:t>№9</w:t>
            </w:r>
            <w:r w:rsidRPr="002173C6">
              <w:rPr>
                <w:rFonts w:eastAsia="Calibri"/>
                <w:szCs w:val="24"/>
                <w:lang w:val="kk-KZ"/>
              </w:rPr>
              <w:br/>
              <w:t xml:space="preserve">Ойынның мақсаты: түстерді ажыратуға жаттықтыру; қабылдауын дамыту; ойынның ережесін сақтауға үйрету. </w:t>
            </w:r>
            <w:r w:rsidRPr="002173C6">
              <w:rPr>
                <w:rFonts w:eastAsia="Calibri"/>
                <w:szCs w:val="24"/>
                <w:lang w:val="kk-KZ"/>
              </w:rPr>
              <w:br/>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37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b/>
                <w:bCs/>
                <w:color w:val="181818"/>
                <w:szCs w:val="24"/>
                <w:lang w:val="kk-KZ" w:eastAsia="ru-RU"/>
              </w:rPr>
              <w:t xml:space="preserve">Дидактикалық ойын: </w:t>
            </w:r>
            <w:r w:rsidRPr="002173C6">
              <w:rPr>
                <w:rFonts w:eastAsia="Calibri"/>
                <w:b/>
                <w:szCs w:val="24"/>
                <w:lang w:val="kk-KZ"/>
              </w:rPr>
              <w:t xml:space="preserve">«Қатты-ақырын-сыбырлап» </w:t>
            </w:r>
            <w:r w:rsidRPr="002173C6">
              <w:rPr>
                <w:b/>
                <w:bCs/>
                <w:color w:val="181818"/>
                <w:szCs w:val="24"/>
                <w:lang w:val="kk-KZ" w:eastAsia="ru-RU"/>
              </w:rPr>
              <w:t xml:space="preserve">картотека </w:t>
            </w:r>
            <w:r w:rsidRPr="002173C6">
              <w:rPr>
                <w:rFonts w:eastAsia="Calibri"/>
                <w:b/>
                <w:szCs w:val="24"/>
                <w:lang w:val="kk-KZ"/>
              </w:rPr>
              <w:t>№10</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Мақсаты: Балаларға қатты,сыбырлап, ақырын сөйлеуге үйрету.</w:t>
            </w:r>
          </w:p>
          <w:p w:rsidR="007E0617" w:rsidRPr="002173C6" w:rsidRDefault="007E0617" w:rsidP="007E0617">
            <w:pPr>
              <w:spacing w:after="0" w:line="240" w:lineRule="auto"/>
              <w:jc w:val="center"/>
              <w:rPr>
                <w:rFonts w:eastAsia="Calibri"/>
                <w:b/>
                <w:szCs w:val="24"/>
                <w:lang w:val="kk-KZ" w:eastAsia="kk-KZ"/>
              </w:rPr>
            </w:pPr>
            <w:r w:rsidRPr="002173C6">
              <w:rPr>
                <w:rFonts w:eastAsia="Calibri"/>
                <w:b/>
                <w:szCs w:val="24"/>
                <w:lang w:val="kk-KZ" w:eastAsia="kk-KZ"/>
              </w:rPr>
              <w:t xml:space="preserve"> (Сөйлеуді дамыту, қоршаған ортамен таныстыру-қарым-қатынас, танымдық іс-әрекет)</w:t>
            </w:r>
          </w:p>
          <w:p w:rsidR="007E0617" w:rsidRPr="002173C6" w:rsidRDefault="007E0617" w:rsidP="007E0617">
            <w:pPr>
              <w:spacing w:after="0" w:line="240" w:lineRule="auto"/>
              <w:jc w:val="center"/>
              <w:rPr>
                <w:b/>
                <w:kern w:val="24"/>
                <w:szCs w:val="24"/>
                <w:lang w:val="kk-KZ"/>
              </w:rPr>
            </w:pPr>
          </w:p>
        </w:tc>
        <w:tc>
          <w:tcPr>
            <w:tcW w:w="2693"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pStyle w:val="a4"/>
              <w:rPr>
                <w:rFonts w:ascii="Times New Roman" w:eastAsia="Calibri" w:hAnsi="Times New Roman" w:cs="Times New Roman"/>
                <w:b/>
                <w:szCs w:val="24"/>
                <w:lang w:val="kk-KZ"/>
              </w:rPr>
            </w:pPr>
            <w:r w:rsidRPr="002173C6">
              <w:rPr>
                <w:rFonts w:ascii="Times New Roman" w:eastAsia="Times New Roman" w:hAnsi="Times New Roman" w:cs="Times New Roman"/>
                <w:b/>
                <w:bCs/>
                <w:color w:val="181818"/>
                <w:szCs w:val="24"/>
                <w:lang w:val="kk-KZ" w:eastAsia="ru-RU"/>
              </w:rPr>
              <w:t xml:space="preserve">Дидактикалық ойын:  </w:t>
            </w:r>
            <w:r w:rsidRPr="002173C6">
              <w:rPr>
                <w:rFonts w:ascii="Times New Roman" w:eastAsia="Calibri" w:hAnsi="Times New Roman" w:cs="Times New Roman"/>
                <w:b/>
                <w:szCs w:val="24"/>
                <w:lang w:val="kk-KZ"/>
              </w:rPr>
              <w:t xml:space="preserve">«Аттар тұяқтарымен тарсылдатады» </w:t>
            </w:r>
            <w:r w:rsidRPr="002173C6">
              <w:rPr>
                <w:rFonts w:ascii="Times New Roman" w:eastAsia="Times New Roman" w:hAnsi="Times New Roman" w:cs="Times New Roman"/>
                <w:b/>
                <w:bCs/>
                <w:color w:val="181818"/>
                <w:szCs w:val="24"/>
                <w:lang w:val="kk-KZ" w:eastAsia="ru-RU"/>
              </w:rPr>
              <w:t xml:space="preserve">картотека </w:t>
            </w:r>
            <w:r w:rsidRPr="002173C6">
              <w:rPr>
                <w:rFonts w:ascii="Times New Roman" w:eastAsia="Calibri" w:hAnsi="Times New Roman" w:cs="Times New Roman"/>
                <w:b/>
                <w:szCs w:val="24"/>
                <w:lang w:val="kk-KZ"/>
              </w:rPr>
              <w:t>№12</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Мақсаты: Балалардың артикуляциялық аппаратын дамыту. Дыбыстық жаттығу жасау арқылы «р» дыбысын анық айтуға жаттықтыру.</w:t>
            </w:r>
          </w:p>
          <w:p w:rsidR="007E0617" w:rsidRPr="002173C6" w:rsidRDefault="007E0617" w:rsidP="007E0617">
            <w:pPr>
              <w:spacing w:after="0" w:line="254" w:lineRule="auto"/>
              <w:ind w:right="121"/>
              <w:jc w:val="center"/>
              <w:rPr>
                <w:b/>
                <w:kern w:val="24"/>
                <w:szCs w:val="24"/>
                <w:lang w:val="kk-KZ"/>
              </w:rPr>
            </w:pPr>
            <w:r w:rsidRPr="002173C6">
              <w:rPr>
                <w:rFonts w:eastAsia="Calibri"/>
                <w:b/>
                <w:szCs w:val="24"/>
                <w:lang w:val="kk-KZ" w:eastAsia="kk-KZ"/>
              </w:rPr>
              <w:t xml:space="preserve"> (Сөйлеуді дамыту, сенсорика, қоршаған ортамен таныстыру-қарым-қатынас, танымдық іс-әрекет)</w:t>
            </w:r>
          </w:p>
        </w:tc>
      </w:tr>
      <w:tr w:rsidR="007E0617" w:rsidRPr="00441125" w:rsidTr="007E0617">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8" w:lineRule="exact"/>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Мектепке дейінгі ұйымның кестесі бойынша ұйымдастырыл-</w:t>
            </w:r>
          </w:p>
          <w:p w:rsidR="007E0617" w:rsidRPr="002173C6" w:rsidRDefault="007E0617" w:rsidP="007E0617">
            <w:pPr>
              <w:spacing w:after="0" w:line="288" w:lineRule="exact"/>
              <w:ind w:left="142" w:right="121"/>
              <w:jc w:val="center"/>
              <w:rPr>
                <w:szCs w:val="24"/>
                <w:lang w:val="kk-KZ"/>
              </w:rPr>
            </w:pPr>
            <w:r w:rsidRPr="002173C6">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both"/>
              <w:rPr>
                <w:szCs w:val="24"/>
                <w:lang w:val="kk-KZ"/>
              </w:rPr>
            </w:pPr>
            <w:r w:rsidRPr="002173C6">
              <w:rPr>
                <w:szCs w:val="24"/>
                <w:lang w:val="kk-KZ"/>
              </w:rPr>
              <w:t>1. Бір қатар сапқа тұру.</w:t>
            </w:r>
          </w:p>
          <w:p w:rsidR="007E0617" w:rsidRPr="002173C6" w:rsidRDefault="007E0617" w:rsidP="007E0617">
            <w:pPr>
              <w:spacing w:after="0" w:line="240" w:lineRule="auto"/>
              <w:jc w:val="both"/>
              <w:rPr>
                <w:szCs w:val="24"/>
                <w:lang w:val="kk-KZ"/>
              </w:rPr>
            </w:pPr>
          </w:p>
          <w:p w:rsidR="007E0617" w:rsidRPr="002173C6" w:rsidRDefault="007E0617" w:rsidP="007E0617">
            <w:pPr>
              <w:spacing w:after="0" w:line="240" w:lineRule="auto"/>
              <w:jc w:val="both"/>
              <w:rPr>
                <w:szCs w:val="24"/>
                <w:lang w:val="kk-KZ"/>
              </w:rPr>
            </w:pPr>
            <w:r w:rsidRPr="002173C6">
              <w:rPr>
                <w:szCs w:val="24"/>
                <w:lang w:val="kk-KZ"/>
              </w:rPr>
              <w:t>2. Сәлемдесу.</w:t>
            </w:r>
          </w:p>
          <w:p w:rsidR="007E0617" w:rsidRPr="002173C6" w:rsidRDefault="007E0617" w:rsidP="007E0617">
            <w:pPr>
              <w:spacing w:after="0" w:line="240" w:lineRule="auto"/>
              <w:jc w:val="both"/>
              <w:rPr>
                <w:szCs w:val="24"/>
                <w:lang w:val="kk-KZ"/>
              </w:rPr>
            </w:pPr>
            <w:r w:rsidRPr="002173C6">
              <w:rPr>
                <w:szCs w:val="24"/>
                <w:lang w:val="kk-KZ"/>
              </w:rPr>
              <w:t>(Нұсқауларды орындау)</w:t>
            </w:r>
          </w:p>
          <w:p w:rsidR="007E0617" w:rsidRPr="002173C6" w:rsidRDefault="007E0617" w:rsidP="007E0617">
            <w:pPr>
              <w:spacing w:after="0" w:line="240" w:lineRule="auto"/>
              <w:jc w:val="both"/>
              <w:rPr>
                <w:szCs w:val="24"/>
                <w:lang w:val="kk-KZ"/>
              </w:rPr>
            </w:pPr>
            <w:r w:rsidRPr="002173C6">
              <w:rPr>
                <w:szCs w:val="24"/>
                <w:lang w:val="kk-KZ"/>
              </w:rPr>
              <w:t>Бір тізбекпен жүру.</w:t>
            </w:r>
          </w:p>
          <w:p w:rsidR="007E0617" w:rsidRPr="002173C6" w:rsidRDefault="007E0617" w:rsidP="007E0617">
            <w:pPr>
              <w:spacing w:after="0" w:line="240" w:lineRule="auto"/>
              <w:jc w:val="both"/>
              <w:rPr>
                <w:szCs w:val="24"/>
                <w:lang w:val="kk-KZ"/>
              </w:rPr>
            </w:pPr>
            <w:r w:rsidRPr="002173C6">
              <w:rPr>
                <w:szCs w:val="24"/>
                <w:lang w:val="kk-KZ"/>
              </w:rPr>
              <w:t>Орнымызда тұрайық,</w:t>
            </w:r>
          </w:p>
          <w:p w:rsidR="007E0617" w:rsidRPr="002173C6" w:rsidRDefault="007E0617" w:rsidP="007E0617">
            <w:pPr>
              <w:spacing w:after="0" w:line="240" w:lineRule="auto"/>
              <w:jc w:val="both"/>
              <w:rPr>
                <w:szCs w:val="24"/>
                <w:lang w:val="kk-KZ"/>
              </w:rPr>
            </w:pPr>
            <w:r w:rsidRPr="002173C6">
              <w:rPr>
                <w:szCs w:val="24"/>
                <w:lang w:val="kk-KZ"/>
              </w:rPr>
              <w:t>Алақанды соғайық.</w:t>
            </w:r>
          </w:p>
          <w:p w:rsidR="007E0617" w:rsidRPr="002173C6" w:rsidRDefault="007E0617" w:rsidP="007E0617">
            <w:pPr>
              <w:spacing w:after="0" w:line="240" w:lineRule="auto"/>
              <w:jc w:val="both"/>
              <w:rPr>
                <w:szCs w:val="24"/>
                <w:lang w:val="kk-KZ"/>
              </w:rPr>
            </w:pPr>
            <w:r w:rsidRPr="002173C6">
              <w:rPr>
                <w:szCs w:val="24"/>
                <w:lang w:val="kk-KZ"/>
              </w:rPr>
              <w:t>(Жүріп келе жатып, орындарында тұрып, қолдарын шапалақтайды).</w:t>
            </w:r>
          </w:p>
          <w:p w:rsidR="007E0617" w:rsidRPr="002173C6" w:rsidRDefault="007E0617" w:rsidP="007E0617">
            <w:pPr>
              <w:spacing w:after="0" w:line="240" w:lineRule="auto"/>
              <w:jc w:val="both"/>
              <w:rPr>
                <w:szCs w:val="24"/>
                <w:lang w:val="kk-KZ"/>
              </w:rPr>
            </w:pPr>
            <w:r w:rsidRPr="002173C6">
              <w:rPr>
                <w:szCs w:val="24"/>
                <w:lang w:val="kk-KZ"/>
              </w:rPr>
              <w:t>Қолды белге қояйық,</w:t>
            </w:r>
          </w:p>
          <w:p w:rsidR="007E0617" w:rsidRPr="002173C6" w:rsidRDefault="007E0617" w:rsidP="007E0617">
            <w:pPr>
              <w:spacing w:after="0" w:line="240" w:lineRule="auto"/>
              <w:jc w:val="both"/>
              <w:rPr>
                <w:szCs w:val="24"/>
                <w:lang w:val="kk-KZ"/>
              </w:rPr>
            </w:pPr>
            <w:r w:rsidRPr="002173C6">
              <w:rPr>
                <w:szCs w:val="24"/>
                <w:lang w:val="kk-KZ"/>
              </w:rPr>
              <w:t>Бір сызықпен жүрейік.</w:t>
            </w:r>
          </w:p>
          <w:p w:rsidR="007E0617" w:rsidRPr="002173C6" w:rsidRDefault="007E0617" w:rsidP="007E0617">
            <w:pPr>
              <w:spacing w:after="0" w:line="240" w:lineRule="auto"/>
              <w:jc w:val="both"/>
              <w:rPr>
                <w:szCs w:val="24"/>
                <w:lang w:val="kk-KZ"/>
              </w:rPr>
            </w:pPr>
            <w:r w:rsidRPr="002173C6">
              <w:rPr>
                <w:szCs w:val="24"/>
                <w:lang w:val="kk-KZ"/>
              </w:rPr>
              <w:t>(Қолды белге қойып, бір қатармен жүреді).</w:t>
            </w:r>
          </w:p>
          <w:p w:rsidR="007E0617" w:rsidRPr="002173C6" w:rsidRDefault="007E0617" w:rsidP="007E0617">
            <w:pPr>
              <w:spacing w:after="0" w:line="240" w:lineRule="auto"/>
              <w:jc w:val="both"/>
              <w:rPr>
                <w:szCs w:val="24"/>
                <w:lang w:val="kk-KZ"/>
              </w:rPr>
            </w:pPr>
            <w:r w:rsidRPr="002173C6">
              <w:rPr>
                <w:szCs w:val="24"/>
                <w:lang w:val="kk-KZ"/>
              </w:rPr>
              <w:t>Күндей болып күлейік,</w:t>
            </w:r>
          </w:p>
          <w:p w:rsidR="007E0617" w:rsidRPr="002173C6" w:rsidRDefault="007E0617" w:rsidP="007E0617">
            <w:pPr>
              <w:spacing w:after="0" w:line="240" w:lineRule="auto"/>
              <w:jc w:val="both"/>
              <w:rPr>
                <w:szCs w:val="24"/>
                <w:lang w:val="kk-KZ"/>
              </w:rPr>
            </w:pPr>
            <w:r w:rsidRPr="002173C6">
              <w:rPr>
                <w:szCs w:val="24"/>
                <w:lang w:val="kk-KZ"/>
              </w:rPr>
              <w:t>Көңілді жүгірейік.</w:t>
            </w:r>
          </w:p>
          <w:p w:rsidR="007E0617" w:rsidRPr="002173C6" w:rsidRDefault="007E0617" w:rsidP="007E0617">
            <w:pPr>
              <w:spacing w:after="0" w:line="240" w:lineRule="auto"/>
              <w:jc w:val="both"/>
              <w:rPr>
                <w:szCs w:val="24"/>
                <w:lang w:val="kk-KZ"/>
              </w:rPr>
            </w:pPr>
            <w:r w:rsidRPr="002173C6">
              <w:rPr>
                <w:szCs w:val="24"/>
                <w:lang w:val="kk-KZ"/>
              </w:rPr>
              <w:t>(Бір қатармен жүгіру)</w:t>
            </w:r>
          </w:p>
          <w:p w:rsidR="007E0617" w:rsidRPr="002173C6" w:rsidRDefault="007E0617" w:rsidP="007E0617">
            <w:pPr>
              <w:spacing w:after="0" w:line="240" w:lineRule="auto"/>
              <w:jc w:val="both"/>
              <w:rPr>
                <w:szCs w:val="24"/>
                <w:lang w:val="kk-KZ"/>
              </w:rPr>
            </w:pPr>
            <w:r w:rsidRPr="002173C6">
              <w:rPr>
                <w:szCs w:val="24"/>
                <w:lang w:val="kk-KZ"/>
              </w:rPr>
              <w:t>Балаларға таяқшалар беру, бірінің соңынан бірін жүргізіп, шеңберге тұрғызу.</w:t>
            </w:r>
          </w:p>
          <w:p w:rsidR="007E0617" w:rsidRPr="002173C6" w:rsidRDefault="007E0617" w:rsidP="007E0617">
            <w:pPr>
              <w:spacing w:after="0" w:line="240" w:lineRule="auto"/>
              <w:jc w:val="both"/>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both"/>
              <w:rPr>
                <w:szCs w:val="24"/>
                <w:lang w:val="kk-KZ"/>
              </w:rPr>
            </w:pPr>
            <w:r w:rsidRPr="002173C6">
              <w:rPr>
                <w:szCs w:val="24"/>
                <w:lang w:val="kk-KZ"/>
              </w:rPr>
              <w:t>(Таяқшалар).</w:t>
            </w:r>
          </w:p>
          <w:p w:rsidR="007E0617" w:rsidRPr="002173C6" w:rsidRDefault="007E0617" w:rsidP="007E0617">
            <w:pPr>
              <w:spacing w:after="0" w:line="240" w:lineRule="auto"/>
              <w:jc w:val="both"/>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 xml:space="preserve">Б.қ.: тік тұру, таяқшаны екі шетінен  ұстау. </w:t>
            </w:r>
          </w:p>
          <w:p w:rsidR="007E0617" w:rsidRPr="002173C6" w:rsidRDefault="007E0617" w:rsidP="007E0617">
            <w:pPr>
              <w:spacing w:after="0" w:line="240" w:lineRule="auto"/>
              <w:jc w:val="both"/>
              <w:rPr>
                <w:szCs w:val="24"/>
                <w:lang w:val="kk-KZ"/>
              </w:rPr>
            </w:pPr>
            <w:r w:rsidRPr="002173C6">
              <w:rPr>
                <w:szCs w:val="24"/>
                <w:lang w:val="kk-KZ"/>
              </w:rPr>
              <w:t>1. Таяқшаны жоғары көтеру, таяқшаға қарау.</w:t>
            </w:r>
          </w:p>
          <w:p w:rsidR="007E0617" w:rsidRPr="002173C6" w:rsidRDefault="007E0617" w:rsidP="007E0617">
            <w:pPr>
              <w:spacing w:after="0" w:line="240" w:lineRule="auto"/>
              <w:jc w:val="both"/>
              <w:rPr>
                <w:szCs w:val="24"/>
                <w:lang w:val="kk-KZ"/>
              </w:rPr>
            </w:pPr>
            <w:r w:rsidRPr="002173C6">
              <w:rPr>
                <w:szCs w:val="24"/>
                <w:lang w:val="kk-KZ"/>
              </w:rPr>
              <w:t>2. Төмен түсіру, таяқшаға қарау.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jc w:val="both"/>
              <w:rPr>
                <w:szCs w:val="24"/>
                <w:lang w:val="kk-KZ"/>
              </w:rPr>
            </w:pPr>
            <w:r w:rsidRPr="002173C6">
              <w:rPr>
                <w:szCs w:val="24"/>
                <w:lang w:val="kk-KZ"/>
              </w:rPr>
              <w:t>Б.қ.: аяқ иық көлеміндей ашық, қол төменде.</w:t>
            </w:r>
          </w:p>
          <w:p w:rsidR="007E0617" w:rsidRPr="002173C6" w:rsidRDefault="007E0617" w:rsidP="007E0617">
            <w:pPr>
              <w:spacing w:after="0" w:line="240" w:lineRule="auto"/>
              <w:jc w:val="both"/>
              <w:rPr>
                <w:szCs w:val="24"/>
                <w:lang w:val="kk-KZ"/>
              </w:rPr>
            </w:pPr>
            <w:r w:rsidRPr="002173C6">
              <w:rPr>
                <w:szCs w:val="24"/>
                <w:lang w:val="kk-KZ"/>
              </w:rPr>
              <w:t>1. Таяқшаны алға созу.</w:t>
            </w:r>
          </w:p>
          <w:p w:rsidR="007E0617" w:rsidRPr="002173C6" w:rsidRDefault="007E0617" w:rsidP="007E0617">
            <w:pPr>
              <w:spacing w:after="0" w:line="240" w:lineRule="auto"/>
              <w:jc w:val="both"/>
              <w:rPr>
                <w:szCs w:val="24"/>
                <w:lang w:val="kk-KZ"/>
              </w:rPr>
            </w:pPr>
            <w:r w:rsidRPr="002173C6">
              <w:rPr>
                <w:szCs w:val="24"/>
                <w:lang w:val="kk-KZ"/>
              </w:rPr>
              <w:t>2. Жоғары көтеру.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lastRenderedPageBreak/>
              <w:t>Б. қ.: аяқ арасы иық көлеміндей алшақ, таяқшаны екі шетінен ұстау.</w:t>
            </w:r>
          </w:p>
          <w:p w:rsidR="007E0617" w:rsidRPr="002173C6" w:rsidRDefault="007E0617" w:rsidP="007E0617">
            <w:pPr>
              <w:spacing w:after="0" w:line="240" w:lineRule="auto"/>
              <w:jc w:val="both"/>
              <w:rPr>
                <w:szCs w:val="24"/>
                <w:lang w:val="kk-KZ"/>
              </w:rPr>
            </w:pPr>
            <w:r w:rsidRPr="002173C6">
              <w:rPr>
                <w:szCs w:val="24"/>
                <w:lang w:val="kk-KZ"/>
              </w:rPr>
              <w:t>1. Таяқшаны оң қолмен ұстап тұрып, оңға бұрылу.</w:t>
            </w:r>
          </w:p>
          <w:p w:rsidR="007E0617" w:rsidRPr="002173C6" w:rsidRDefault="007E0617" w:rsidP="007E0617">
            <w:pPr>
              <w:spacing w:after="0" w:line="240" w:lineRule="auto"/>
              <w:jc w:val="both"/>
              <w:rPr>
                <w:szCs w:val="24"/>
                <w:lang w:val="kk-KZ"/>
              </w:rPr>
            </w:pPr>
            <w:r w:rsidRPr="002173C6">
              <w:rPr>
                <w:szCs w:val="24"/>
                <w:lang w:val="kk-KZ"/>
              </w:rPr>
              <w:t>2. Таяқшаны сол қолмен ұстап тұрып, солға бұрылу.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Б.қ.: отыру, таяқшаны екі шетінен қолмен ұстау.</w:t>
            </w:r>
          </w:p>
          <w:p w:rsidR="007E0617" w:rsidRPr="002173C6" w:rsidRDefault="007E0617" w:rsidP="007E0617">
            <w:pPr>
              <w:spacing w:after="0" w:line="240" w:lineRule="auto"/>
              <w:jc w:val="both"/>
              <w:rPr>
                <w:szCs w:val="24"/>
                <w:lang w:val="kk-KZ"/>
              </w:rPr>
            </w:pPr>
            <w:r w:rsidRPr="002173C6">
              <w:rPr>
                <w:szCs w:val="24"/>
                <w:lang w:val="kk-KZ"/>
              </w:rPr>
              <w:t>1. Таяқшаны алға, аяқ ұшына қарай созып иілу.</w:t>
            </w:r>
          </w:p>
          <w:p w:rsidR="007E0617" w:rsidRPr="002173C6" w:rsidRDefault="007E0617" w:rsidP="007E0617">
            <w:pPr>
              <w:spacing w:after="0" w:line="240" w:lineRule="auto"/>
              <w:jc w:val="both"/>
              <w:rPr>
                <w:szCs w:val="24"/>
                <w:lang w:val="kk-KZ"/>
              </w:rPr>
            </w:pPr>
            <w:r w:rsidRPr="002173C6">
              <w:rPr>
                <w:szCs w:val="24"/>
                <w:lang w:val="kk-KZ"/>
              </w:rPr>
              <w:t>2. Жоғары көтеру.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Б. қ.: тік тұру, таяқшаны екі шетінен ұстау.</w:t>
            </w:r>
          </w:p>
          <w:p w:rsidR="007E0617" w:rsidRPr="002173C6" w:rsidRDefault="007E0617" w:rsidP="007E0617">
            <w:pPr>
              <w:spacing w:after="0" w:line="240" w:lineRule="auto"/>
              <w:jc w:val="both"/>
              <w:rPr>
                <w:szCs w:val="24"/>
                <w:lang w:val="kk-KZ"/>
              </w:rPr>
            </w:pPr>
            <w:r w:rsidRPr="002173C6">
              <w:rPr>
                <w:szCs w:val="24"/>
                <w:lang w:val="kk-KZ"/>
              </w:rPr>
              <w:t>1.Таяқшаны ұстап тұрып, алға секіру.</w:t>
            </w:r>
          </w:p>
          <w:p w:rsidR="007E0617" w:rsidRPr="002173C6" w:rsidRDefault="007E0617" w:rsidP="007E0617">
            <w:pPr>
              <w:spacing w:after="0" w:line="240" w:lineRule="auto"/>
              <w:jc w:val="both"/>
              <w:rPr>
                <w:szCs w:val="24"/>
                <w:lang w:val="kk-KZ"/>
              </w:rPr>
            </w:pPr>
            <w:r w:rsidRPr="002173C6">
              <w:rPr>
                <w:szCs w:val="24"/>
                <w:lang w:val="kk-KZ"/>
              </w:rPr>
              <w:t>2. Б. қ. келу.</w:t>
            </w:r>
          </w:p>
          <w:p w:rsidR="007E0617" w:rsidRPr="002173C6" w:rsidRDefault="007E0617" w:rsidP="007E0617">
            <w:pPr>
              <w:spacing w:after="0" w:line="240" w:lineRule="auto"/>
              <w:jc w:val="both"/>
              <w:rPr>
                <w:szCs w:val="24"/>
                <w:lang w:val="kk-KZ"/>
              </w:rPr>
            </w:pPr>
            <w:r w:rsidRPr="002173C6">
              <w:rPr>
                <w:szCs w:val="24"/>
                <w:lang w:val="kk-KZ"/>
              </w:rPr>
              <w:t>Тыныс алу:</w:t>
            </w:r>
          </w:p>
          <w:p w:rsidR="007E0617" w:rsidRPr="002173C6" w:rsidRDefault="007E0617" w:rsidP="007E0617">
            <w:pPr>
              <w:spacing w:after="0" w:line="240" w:lineRule="auto"/>
              <w:jc w:val="both"/>
              <w:rPr>
                <w:szCs w:val="24"/>
                <w:lang w:val="kk-KZ"/>
              </w:rPr>
            </w:pPr>
            <w:r w:rsidRPr="002173C6">
              <w:rPr>
                <w:szCs w:val="24"/>
                <w:lang w:val="kk-KZ"/>
              </w:rPr>
              <w:t>- аяқ арасы алшақ,таяқшаны  қос қолмен жоғары көтеру (дем алу);</w:t>
            </w:r>
          </w:p>
          <w:p w:rsidR="007E0617" w:rsidRPr="002173C6" w:rsidRDefault="007E0617" w:rsidP="007E0617">
            <w:pPr>
              <w:spacing w:after="0" w:line="240" w:lineRule="auto"/>
              <w:jc w:val="both"/>
              <w:rPr>
                <w:szCs w:val="24"/>
                <w:lang w:val="kk-KZ"/>
              </w:rPr>
            </w:pPr>
            <w:r w:rsidRPr="002173C6">
              <w:rPr>
                <w:szCs w:val="24"/>
                <w:lang w:val="kk-KZ"/>
              </w:rPr>
              <w:t>- таяқшаны кеуде тұсына әкелу (мұрынмен дем шығару).</w:t>
            </w:r>
          </w:p>
          <w:p w:rsidR="007E0617" w:rsidRPr="002173C6" w:rsidRDefault="007E0617" w:rsidP="007E0617">
            <w:pPr>
              <w:spacing w:after="0" w:line="240" w:lineRule="auto"/>
              <w:jc w:val="both"/>
              <w:rPr>
                <w:szCs w:val="24"/>
                <w:lang w:val="kk-KZ"/>
              </w:rPr>
            </w:pPr>
            <w:r w:rsidRPr="002173C6">
              <w:rPr>
                <w:szCs w:val="24"/>
                <w:lang w:val="kk-KZ"/>
              </w:rPr>
              <w:t>Негізгі қимыл жаттығулары:</w:t>
            </w:r>
          </w:p>
          <w:p w:rsidR="007E0617" w:rsidRPr="002173C6" w:rsidRDefault="007E0617" w:rsidP="007E0617">
            <w:pPr>
              <w:spacing w:after="0" w:line="240" w:lineRule="auto"/>
              <w:jc w:val="both"/>
              <w:rPr>
                <w:szCs w:val="24"/>
                <w:lang w:val="kk-KZ"/>
              </w:rPr>
            </w:pPr>
            <w:r w:rsidRPr="002173C6">
              <w:rPr>
                <w:szCs w:val="24"/>
                <w:lang w:val="kk-KZ"/>
              </w:rPr>
              <w:t>1. Жіптің (биіктігі 30-40 см ) астынан еңбектеп өту.</w:t>
            </w:r>
          </w:p>
          <w:p w:rsidR="007E0617" w:rsidRPr="002173C6" w:rsidRDefault="007E0617" w:rsidP="007E0617">
            <w:pPr>
              <w:spacing w:after="0" w:line="240" w:lineRule="auto"/>
              <w:jc w:val="both"/>
              <w:rPr>
                <w:szCs w:val="24"/>
                <w:lang w:val="kk-KZ"/>
              </w:rPr>
            </w:pPr>
            <w:r w:rsidRPr="002173C6">
              <w:rPr>
                <w:szCs w:val="24"/>
                <w:lang w:val="kk-KZ"/>
              </w:rPr>
              <w:t>(Жіпті қозғамай астынан өту)</w:t>
            </w:r>
          </w:p>
          <w:p w:rsidR="007E0617" w:rsidRPr="002173C6" w:rsidRDefault="007E0617" w:rsidP="007E0617">
            <w:pPr>
              <w:spacing w:after="0" w:line="240" w:lineRule="auto"/>
              <w:jc w:val="both"/>
              <w:rPr>
                <w:szCs w:val="24"/>
                <w:lang w:val="kk-KZ"/>
              </w:rPr>
            </w:pPr>
            <w:r w:rsidRPr="002173C6">
              <w:rPr>
                <w:szCs w:val="24"/>
                <w:lang w:val="kk-KZ"/>
              </w:rPr>
              <w:t>2. Допты бір қолмен (оң, сол) лақтыру.</w:t>
            </w:r>
          </w:p>
          <w:p w:rsidR="007E0617" w:rsidRPr="002173C6" w:rsidRDefault="007E0617" w:rsidP="007E0617">
            <w:pPr>
              <w:spacing w:after="0" w:line="240" w:lineRule="auto"/>
              <w:jc w:val="both"/>
              <w:rPr>
                <w:szCs w:val="24"/>
                <w:lang w:val="kk-KZ"/>
              </w:rPr>
            </w:pPr>
            <w:r w:rsidRPr="002173C6">
              <w:rPr>
                <w:szCs w:val="24"/>
                <w:lang w:val="kk-KZ"/>
              </w:rPr>
              <w:t>(арақашықтығы 50см).</w:t>
            </w:r>
          </w:p>
          <w:p w:rsidR="007E0617" w:rsidRPr="002173C6" w:rsidRDefault="007E0617" w:rsidP="007E0617">
            <w:pPr>
              <w:spacing w:after="0" w:line="240" w:lineRule="auto"/>
              <w:jc w:val="both"/>
              <w:rPr>
                <w:szCs w:val="24"/>
                <w:lang w:val="kk-KZ"/>
              </w:rPr>
            </w:pPr>
            <w:r w:rsidRPr="002173C6">
              <w:rPr>
                <w:szCs w:val="24"/>
                <w:lang w:val="kk-KZ"/>
              </w:rPr>
              <w:t>(Допты кезек-кезек бір қолмен лақтыру)</w:t>
            </w:r>
          </w:p>
          <w:p w:rsidR="007E0617" w:rsidRPr="002173C6" w:rsidRDefault="007E0617" w:rsidP="007E0617">
            <w:pPr>
              <w:spacing w:after="0" w:line="240" w:lineRule="auto"/>
              <w:jc w:val="both"/>
              <w:rPr>
                <w:b/>
                <w:szCs w:val="24"/>
                <w:lang w:val="kk-KZ"/>
              </w:rPr>
            </w:pPr>
            <w:r w:rsidRPr="002173C6">
              <w:rPr>
                <w:b/>
                <w:szCs w:val="24"/>
                <w:lang w:val="kk-KZ"/>
              </w:rPr>
              <w:t>«Торғайлар мен автомобиль» ойыны</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ind w:right="121"/>
              <w:jc w:val="center"/>
              <w:rPr>
                <w:color w:val="FF0000"/>
                <w:kern w:val="24"/>
                <w:szCs w:val="24"/>
                <w:lang w:val="kk-KZ"/>
              </w:rPr>
            </w:pPr>
          </w:p>
          <w:p w:rsidR="007E0617" w:rsidRPr="002173C6" w:rsidRDefault="007E0617" w:rsidP="007E0617">
            <w:pPr>
              <w:spacing w:after="0" w:line="240" w:lineRule="auto"/>
              <w:ind w:right="121"/>
              <w:jc w:val="center"/>
              <w:rPr>
                <w:b/>
                <w:color w:val="FF0000"/>
                <w:kern w:val="24"/>
                <w:szCs w:val="24"/>
                <w:lang w:val="kk-KZ"/>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center"/>
              <w:rPr>
                <w:szCs w:val="24"/>
                <w:lang w:val="kk-KZ"/>
              </w:rPr>
            </w:pPr>
            <w:r w:rsidRPr="002173C6">
              <w:rPr>
                <w:szCs w:val="24"/>
                <w:lang w:val="kk-KZ"/>
              </w:rPr>
              <w:t>1. Бір қатар сапқа тұру.</w:t>
            </w:r>
          </w:p>
          <w:p w:rsidR="007E0617" w:rsidRPr="002173C6" w:rsidRDefault="007E0617" w:rsidP="007E0617">
            <w:pPr>
              <w:spacing w:after="0" w:line="240" w:lineRule="auto"/>
              <w:jc w:val="center"/>
              <w:rPr>
                <w:szCs w:val="24"/>
                <w:lang w:val="kk-KZ"/>
              </w:rPr>
            </w:pPr>
            <w:r w:rsidRPr="002173C6">
              <w:rPr>
                <w:szCs w:val="24"/>
                <w:lang w:val="kk-KZ"/>
              </w:rPr>
              <w:t>2. Сәлемдесу.</w:t>
            </w:r>
          </w:p>
          <w:p w:rsidR="007E0617" w:rsidRPr="002173C6" w:rsidRDefault="007E0617" w:rsidP="007E0617">
            <w:pPr>
              <w:spacing w:after="0" w:line="240" w:lineRule="auto"/>
              <w:jc w:val="center"/>
              <w:rPr>
                <w:szCs w:val="24"/>
                <w:lang w:val="kk-KZ"/>
              </w:rPr>
            </w:pPr>
            <w:r w:rsidRPr="002173C6">
              <w:rPr>
                <w:szCs w:val="24"/>
                <w:lang w:val="kk-KZ"/>
              </w:rPr>
              <w:t>(Нұсқауларды орындау)</w:t>
            </w:r>
          </w:p>
          <w:p w:rsidR="007E0617" w:rsidRPr="002173C6" w:rsidRDefault="007E0617" w:rsidP="007E0617">
            <w:pPr>
              <w:spacing w:after="0" w:line="240" w:lineRule="auto"/>
              <w:jc w:val="center"/>
              <w:rPr>
                <w:szCs w:val="24"/>
                <w:lang w:val="kk-KZ"/>
              </w:rPr>
            </w:pPr>
            <w:r w:rsidRPr="002173C6">
              <w:rPr>
                <w:szCs w:val="24"/>
                <w:lang w:val="kk-KZ"/>
              </w:rPr>
              <w:t>Бір тізбекпен жүру.</w:t>
            </w:r>
          </w:p>
          <w:p w:rsidR="007E0617" w:rsidRPr="002173C6" w:rsidRDefault="007E0617" w:rsidP="007E0617">
            <w:pPr>
              <w:spacing w:after="0" w:line="240" w:lineRule="auto"/>
              <w:jc w:val="center"/>
              <w:rPr>
                <w:szCs w:val="24"/>
                <w:lang w:val="kk-KZ"/>
              </w:rPr>
            </w:pPr>
            <w:r w:rsidRPr="002173C6">
              <w:rPr>
                <w:szCs w:val="24"/>
                <w:lang w:val="kk-KZ"/>
              </w:rPr>
              <w:t>Орнымызда тұрайық,</w:t>
            </w:r>
          </w:p>
          <w:p w:rsidR="007E0617" w:rsidRPr="002173C6" w:rsidRDefault="007E0617" w:rsidP="007E0617">
            <w:pPr>
              <w:spacing w:after="0" w:line="240" w:lineRule="auto"/>
              <w:jc w:val="center"/>
              <w:rPr>
                <w:szCs w:val="24"/>
                <w:lang w:val="kk-KZ"/>
              </w:rPr>
            </w:pPr>
            <w:r w:rsidRPr="002173C6">
              <w:rPr>
                <w:szCs w:val="24"/>
                <w:lang w:val="kk-KZ"/>
              </w:rPr>
              <w:t>Алақанды соғайық.</w:t>
            </w:r>
          </w:p>
          <w:p w:rsidR="007E0617" w:rsidRPr="002173C6" w:rsidRDefault="007E0617" w:rsidP="007E0617">
            <w:pPr>
              <w:spacing w:after="0" w:line="240" w:lineRule="auto"/>
              <w:jc w:val="center"/>
              <w:rPr>
                <w:szCs w:val="24"/>
                <w:lang w:val="kk-KZ"/>
              </w:rPr>
            </w:pPr>
            <w:r w:rsidRPr="002173C6">
              <w:rPr>
                <w:szCs w:val="24"/>
                <w:lang w:val="kk-KZ"/>
              </w:rPr>
              <w:t>(Жүріп келе жатып, орындарында тұрып, қолдарын шапалақтайды).</w:t>
            </w:r>
          </w:p>
          <w:p w:rsidR="007E0617" w:rsidRPr="002173C6" w:rsidRDefault="007E0617" w:rsidP="007E0617">
            <w:pPr>
              <w:spacing w:after="0" w:line="240" w:lineRule="auto"/>
              <w:jc w:val="center"/>
              <w:rPr>
                <w:szCs w:val="24"/>
                <w:lang w:val="kk-KZ"/>
              </w:rPr>
            </w:pPr>
            <w:r w:rsidRPr="002173C6">
              <w:rPr>
                <w:szCs w:val="24"/>
                <w:lang w:val="kk-KZ"/>
              </w:rPr>
              <w:t>Қолды белге қояйық,</w:t>
            </w:r>
          </w:p>
          <w:p w:rsidR="007E0617" w:rsidRPr="002173C6" w:rsidRDefault="007E0617" w:rsidP="007E0617">
            <w:pPr>
              <w:spacing w:after="0" w:line="240" w:lineRule="auto"/>
              <w:jc w:val="center"/>
              <w:rPr>
                <w:szCs w:val="24"/>
                <w:lang w:val="kk-KZ"/>
              </w:rPr>
            </w:pPr>
            <w:r w:rsidRPr="002173C6">
              <w:rPr>
                <w:szCs w:val="24"/>
                <w:lang w:val="kk-KZ"/>
              </w:rPr>
              <w:t>Бір сызықпен жүрейік.</w:t>
            </w:r>
          </w:p>
          <w:p w:rsidR="007E0617" w:rsidRPr="002173C6" w:rsidRDefault="007E0617" w:rsidP="007E0617">
            <w:pPr>
              <w:spacing w:after="0" w:line="240" w:lineRule="auto"/>
              <w:jc w:val="center"/>
              <w:rPr>
                <w:szCs w:val="24"/>
                <w:lang w:val="kk-KZ"/>
              </w:rPr>
            </w:pPr>
            <w:r w:rsidRPr="002173C6">
              <w:rPr>
                <w:szCs w:val="24"/>
                <w:lang w:val="kk-KZ"/>
              </w:rPr>
              <w:t>(Қолды белге қойып, бір қатармен жүреді).</w:t>
            </w:r>
          </w:p>
          <w:p w:rsidR="007E0617" w:rsidRPr="002173C6" w:rsidRDefault="007E0617" w:rsidP="007E0617">
            <w:pPr>
              <w:spacing w:after="0" w:line="240" w:lineRule="auto"/>
              <w:jc w:val="center"/>
              <w:rPr>
                <w:szCs w:val="24"/>
                <w:lang w:val="kk-KZ"/>
              </w:rPr>
            </w:pPr>
            <w:r w:rsidRPr="002173C6">
              <w:rPr>
                <w:szCs w:val="24"/>
                <w:lang w:val="kk-KZ"/>
              </w:rPr>
              <w:t>Күндей болып күлейік,</w:t>
            </w:r>
          </w:p>
          <w:p w:rsidR="007E0617" w:rsidRPr="002173C6" w:rsidRDefault="007E0617" w:rsidP="007E0617">
            <w:pPr>
              <w:spacing w:after="0" w:line="240" w:lineRule="auto"/>
              <w:jc w:val="center"/>
              <w:rPr>
                <w:szCs w:val="24"/>
                <w:lang w:val="kk-KZ"/>
              </w:rPr>
            </w:pPr>
            <w:r w:rsidRPr="002173C6">
              <w:rPr>
                <w:szCs w:val="24"/>
                <w:lang w:val="kk-KZ"/>
              </w:rPr>
              <w:t>Көңілді жүгірейік.</w:t>
            </w:r>
          </w:p>
          <w:p w:rsidR="007E0617" w:rsidRPr="002173C6" w:rsidRDefault="007E0617" w:rsidP="007E0617">
            <w:pPr>
              <w:spacing w:after="0" w:line="240" w:lineRule="auto"/>
              <w:jc w:val="center"/>
              <w:rPr>
                <w:szCs w:val="24"/>
                <w:lang w:val="kk-KZ"/>
              </w:rPr>
            </w:pPr>
            <w:r w:rsidRPr="002173C6">
              <w:rPr>
                <w:szCs w:val="24"/>
                <w:lang w:val="kk-KZ"/>
              </w:rPr>
              <w:t>(Бір қатармен жүгіру)</w:t>
            </w:r>
          </w:p>
          <w:p w:rsidR="007E0617" w:rsidRPr="002173C6" w:rsidRDefault="007E0617" w:rsidP="007E0617">
            <w:pPr>
              <w:spacing w:after="0" w:line="240" w:lineRule="auto"/>
              <w:jc w:val="center"/>
              <w:rPr>
                <w:szCs w:val="24"/>
                <w:lang w:val="kk-KZ"/>
              </w:rPr>
            </w:pPr>
            <w:r w:rsidRPr="002173C6">
              <w:rPr>
                <w:szCs w:val="24"/>
                <w:lang w:val="kk-KZ"/>
              </w:rPr>
              <w:t>Балаларға таяқшалар беру, бірінің соңынан бірін жүргізіп, шеңберге тұрғызу.</w:t>
            </w:r>
          </w:p>
          <w:p w:rsidR="007E0617" w:rsidRPr="002173C6" w:rsidRDefault="007E0617" w:rsidP="007E0617">
            <w:pPr>
              <w:spacing w:after="0" w:line="240" w:lineRule="auto"/>
              <w:jc w:val="center"/>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center"/>
              <w:rPr>
                <w:szCs w:val="24"/>
                <w:lang w:val="kk-KZ"/>
              </w:rPr>
            </w:pPr>
            <w:r w:rsidRPr="002173C6">
              <w:rPr>
                <w:szCs w:val="24"/>
                <w:lang w:val="kk-KZ"/>
              </w:rPr>
              <w:t>(Таяқшалар).</w:t>
            </w:r>
          </w:p>
          <w:p w:rsidR="007E0617" w:rsidRPr="002173C6" w:rsidRDefault="007E0617" w:rsidP="007E0617">
            <w:pPr>
              <w:spacing w:after="0" w:line="240" w:lineRule="auto"/>
              <w:jc w:val="center"/>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 xml:space="preserve">Б.қ.: тік тұру, таяқшаны екі шетінен  ұстау. </w:t>
            </w:r>
          </w:p>
          <w:p w:rsidR="007E0617" w:rsidRPr="002173C6" w:rsidRDefault="007E0617" w:rsidP="007E0617">
            <w:pPr>
              <w:spacing w:after="0" w:line="240" w:lineRule="auto"/>
              <w:jc w:val="center"/>
              <w:rPr>
                <w:szCs w:val="24"/>
                <w:lang w:val="kk-KZ"/>
              </w:rPr>
            </w:pPr>
            <w:r w:rsidRPr="002173C6">
              <w:rPr>
                <w:szCs w:val="24"/>
                <w:lang w:val="kk-KZ"/>
              </w:rPr>
              <w:t>1. Таяқшаны жоғары көтеру, таяқшаға қарау.</w:t>
            </w:r>
          </w:p>
          <w:p w:rsidR="007E0617" w:rsidRPr="002173C6" w:rsidRDefault="007E0617" w:rsidP="007E0617">
            <w:pPr>
              <w:spacing w:after="0" w:line="240" w:lineRule="auto"/>
              <w:jc w:val="center"/>
              <w:rPr>
                <w:szCs w:val="24"/>
                <w:lang w:val="kk-KZ"/>
              </w:rPr>
            </w:pPr>
            <w:r w:rsidRPr="002173C6">
              <w:rPr>
                <w:szCs w:val="24"/>
                <w:lang w:val="kk-KZ"/>
              </w:rPr>
              <w:t>2. Төмен түсіру, таяқшаға қарау.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jc w:val="center"/>
              <w:rPr>
                <w:szCs w:val="24"/>
                <w:lang w:val="kk-KZ"/>
              </w:rPr>
            </w:pPr>
            <w:r w:rsidRPr="002173C6">
              <w:rPr>
                <w:szCs w:val="24"/>
                <w:lang w:val="kk-KZ"/>
              </w:rPr>
              <w:t>Б.қ.: аяқ иық көлеміндей ашық, қол төменде.</w:t>
            </w:r>
          </w:p>
          <w:p w:rsidR="007E0617" w:rsidRPr="002173C6" w:rsidRDefault="007E0617" w:rsidP="007E0617">
            <w:pPr>
              <w:spacing w:after="0" w:line="240" w:lineRule="auto"/>
              <w:jc w:val="center"/>
              <w:rPr>
                <w:szCs w:val="24"/>
                <w:lang w:val="kk-KZ"/>
              </w:rPr>
            </w:pPr>
            <w:r w:rsidRPr="002173C6">
              <w:rPr>
                <w:szCs w:val="24"/>
                <w:lang w:val="kk-KZ"/>
              </w:rPr>
              <w:t>1. Таяқшаны алға созу.</w:t>
            </w:r>
          </w:p>
          <w:p w:rsidR="007E0617" w:rsidRPr="002173C6" w:rsidRDefault="007E0617" w:rsidP="007E0617">
            <w:pPr>
              <w:spacing w:after="0" w:line="240" w:lineRule="auto"/>
              <w:jc w:val="center"/>
              <w:rPr>
                <w:szCs w:val="24"/>
                <w:lang w:val="kk-KZ"/>
              </w:rPr>
            </w:pPr>
            <w:r w:rsidRPr="002173C6">
              <w:rPr>
                <w:szCs w:val="24"/>
                <w:lang w:val="kk-KZ"/>
              </w:rPr>
              <w:t>2. Жоғары көтеру.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lastRenderedPageBreak/>
              <w:t>Б. қ.: аяқ арасы иық көлеміндей алшақ, таяқшаны екі шетінен ұстау.</w:t>
            </w:r>
          </w:p>
          <w:p w:rsidR="007E0617" w:rsidRPr="002173C6" w:rsidRDefault="007E0617" w:rsidP="007E0617">
            <w:pPr>
              <w:spacing w:after="0" w:line="240" w:lineRule="auto"/>
              <w:jc w:val="center"/>
              <w:rPr>
                <w:szCs w:val="24"/>
                <w:lang w:val="kk-KZ"/>
              </w:rPr>
            </w:pPr>
            <w:r w:rsidRPr="002173C6">
              <w:rPr>
                <w:szCs w:val="24"/>
                <w:lang w:val="kk-KZ"/>
              </w:rPr>
              <w:t>1. Таяқшаны оң қолмен ұстап тұрып, оңға бұрылу.</w:t>
            </w:r>
          </w:p>
          <w:p w:rsidR="007E0617" w:rsidRPr="002173C6" w:rsidRDefault="007E0617" w:rsidP="007E0617">
            <w:pPr>
              <w:spacing w:after="0" w:line="240" w:lineRule="auto"/>
              <w:jc w:val="center"/>
              <w:rPr>
                <w:szCs w:val="24"/>
                <w:lang w:val="kk-KZ"/>
              </w:rPr>
            </w:pPr>
            <w:r w:rsidRPr="002173C6">
              <w:rPr>
                <w:szCs w:val="24"/>
                <w:lang w:val="kk-KZ"/>
              </w:rPr>
              <w:t>2. Таяқшаны сол қолмен ұстап тұрып, солға бұрылу.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Б.қ.: отыру, таяқшаны екі шетінен қолмен ұстау.</w:t>
            </w:r>
          </w:p>
          <w:p w:rsidR="007E0617" w:rsidRPr="002173C6" w:rsidRDefault="007E0617" w:rsidP="007E0617">
            <w:pPr>
              <w:spacing w:after="0" w:line="240" w:lineRule="auto"/>
              <w:jc w:val="center"/>
              <w:rPr>
                <w:szCs w:val="24"/>
                <w:lang w:val="kk-KZ"/>
              </w:rPr>
            </w:pPr>
            <w:r w:rsidRPr="002173C6">
              <w:rPr>
                <w:szCs w:val="24"/>
                <w:lang w:val="kk-KZ"/>
              </w:rPr>
              <w:t>1. Таяқшаны алға, аяқ ұшына қарай созып иілу.</w:t>
            </w:r>
          </w:p>
          <w:p w:rsidR="007E0617" w:rsidRPr="002173C6" w:rsidRDefault="007E0617" w:rsidP="007E0617">
            <w:pPr>
              <w:spacing w:after="0" w:line="240" w:lineRule="auto"/>
              <w:jc w:val="center"/>
              <w:rPr>
                <w:szCs w:val="24"/>
                <w:lang w:val="kk-KZ"/>
              </w:rPr>
            </w:pPr>
            <w:r w:rsidRPr="002173C6">
              <w:rPr>
                <w:szCs w:val="24"/>
                <w:lang w:val="kk-KZ"/>
              </w:rPr>
              <w:t>2. Жоғары көтеру.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Б. қ.: тік тұру, таяқшаны екі шетінен ұстау.</w:t>
            </w:r>
          </w:p>
          <w:p w:rsidR="007E0617" w:rsidRPr="002173C6" w:rsidRDefault="007E0617" w:rsidP="007E0617">
            <w:pPr>
              <w:spacing w:after="0" w:line="240" w:lineRule="auto"/>
              <w:jc w:val="center"/>
              <w:rPr>
                <w:szCs w:val="24"/>
                <w:lang w:val="kk-KZ"/>
              </w:rPr>
            </w:pPr>
            <w:r w:rsidRPr="002173C6">
              <w:rPr>
                <w:szCs w:val="24"/>
                <w:lang w:val="kk-KZ"/>
              </w:rPr>
              <w:t>1.Таяқшаны ұстап тұрып, алға секіру.</w:t>
            </w:r>
          </w:p>
          <w:p w:rsidR="007E0617" w:rsidRPr="002173C6" w:rsidRDefault="007E0617" w:rsidP="007E0617">
            <w:pPr>
              <w:spacing w:after="0" w:line="240" w:lineRule="auto"/>
              <w:jc w:val="center"/>
              <w:rPr>
                <w:szCs w:val="24"/>
                <w:lang w:val="kk-KZ"/>
              </w:rPr>
            </w:pPr>
            <w:r w:rsidRPr="002173C6">
              <w:rPr>
                <w:szCs w:val="24"/>
                <w:lang w:val="kk-KZ"/>
              </w:rPr>
              <w:t>2. Б. қ. келу.</w:t>
            </w:r>
          </w:p>
          <w:p w:rsidR="007E0617" w:rsidRPr="002173C6" w:rsidRDefault="007E0617" w:rsidP="007E0617">
            <w:pPr>
              <w:spacing w:after="0" w:line="240" w:lineRule="auto"/>
              <w:jc w:val="center"/>
              <w:rPr>
                <w:szCs w:val="24"/>
                <w:lang w:val="kk-KZ"/>
              </w:rPr>
            </w:pPr>
            <w:r w:rsidRPr="002173C6">
              <w:rPr>
                <w:szCs w:val="24"/>
                <w:lang w:val="kk-KZ"/>
              </w:rPr>
              <w:t>Тыныс алу:</w:t>
            </w:r>
          </w:p>
          <w:p w:rsidR="007E0617" w:rsidRPr="002173C6" w:rsidRDefault="007E0617" w:rsidP="007E0617">
            <w:pPr>
              <w:spacing w:after="0" w:line="240" w:lineRule="auto"/>
              <w:jc w:val="center"/>
              <w:rPr>
                <w:szCs w:val="24"/>
                <w:lang w:val="kk-KZ"/>
              </w:rPr>
            </w:pPr>
            <w:r w:rsidRPr="002173C6">
              <w:rPr>
                <w:szCs w:val="24"/>
                <w:lang w:val="kk-KZ"/>
              </w:rPr>
              <w:t>- аяқ арасы алшақ,таяқшаны  қос қолмен жоғары көтеру (дем алу);</w:t>
            </w:r>
          </w:p>
          <w:p w:rsidR="007E0617" w:rsidRPr="002173C6" w:rsidRDefault="007E0617" w:rsidP="007E0617">
            <w:pPr>
              <w:spacing w:after="0" w:line="240" w:lineRule="auto"/>
              <w:jc w:val="center"/>
              <w:rPr>
                <w:szCs w:val="24"/>
                <w:lang w:val="kk-KZ"/>
              </w:rPr>
            </w:pPr>
            <w:r w:rsidRPr="002173C6">
              <w:rPr>
                <w:szCs w:val="24"/>
                <w:lang w:val="kk-KZ"/>
              </w:rPr>
              <w:t>- таяқшаны кеуде тұсына әкелу (мұрынмен дем шығару).</w:t>
            </w:r>
          </w:p>
          <w:p w:rsidR="007E0617" w:rsidRPr="002173C6" w:rsidRDefault="007E0617" w:rsidP="007E0617">
            <w:pPr>
              <w:spacing w:after="0" w:line="240" w:lineRule="auto"/>
              <w:jc w:val="center"/>
              <w:rPr>
                <w:b/>
                <w:szCs w:val="24"/>
                <w:lang w:val="kk-KZ"/>
              </w:rPr>
            </w:pPr>
            <w:r w:rsidRPr="002173C6">
              <w:rPr>
                <w:b/>
                <w:szCs w:val="24"/>
                <w:lang w:val="kk-KZ"/>
              </w:rPr>
              <w:t>Негізгі қимыл жаттығулары:</w:t>
            </w:r>
          </w:p>
          <w:p w:rsidR="007E0617" w:rsidRPr="002173C6" w:rsidRDefault="007E0617" w:rsidP="007E0617">
            <w:pPr>
              <w:spacing w:after="0" w:line="240" w:lineRule="auto"/>
              <w:jc w:val="center"/>
              <w:rPr>
                <w:szCs w:val="24"/>
                <w:lang w:val="kk-KZ"/>
              </w:rPr>
            </w:pPr>
            <w:r w:rsidRPr="002173C6">
              <w:rPr>
                <w:szCs w:val="24"/>
                <w:lang w:val="kk-KZ"/>
              </w:rPr>
              <w:t>1. Допты бір қолмен (оң, сол) лақтыру</w:t>
            </w:r>
          </w:p>
          <w:p w:rsidR="007E0617" w:rsidRPr="002173C6" w:rsidRDefault="007E0617" w:rsidP="007E0617">
            <w:pPr>
              <w:spacing w:after="0" w:line="240" w:lineRule="auto"/>
              <w:jc w:val="center"/>
              <w:rPr>
                <w:szCs w:val="24"/>
                <w:lang w:val="kk-KZ"/>
              </w:rPr>
            </w:pPr>
            <w:r w:rsidRPr="002173C6">
              <w:rPr>
                <w:szCs w:val="24"/>
                <w:lang w:val="kk-KZ"/>
              </w:rPr>
              <w:t>(арақашықтығы 50 см).</w:t>
            </w:r>
          </w:p>
          <w:p w:rsidR="007E0617" w:rsidRPr="002173C6" w:rsidRDefault="007E0617" w:rsidP="007E0617">
            <w:pPr>
              <w:spacing w:after="0" w:line="240" w:lineRule="auto"/>
              <w:jc w:val="center"/>
              <w:rPr>
                <w:szCs w:val="24"/>
                <w:lang w:val="kk-KZ"/>
              </w:rPr>
            </w:pPr>
            <w:r w:rsidRPr="002173C6">
              <w:rPr>
                <w:szCs w:val="24"/>
                <w:lang w:val="kk-KZ"/>
              </w:rPr>
              <w:t>(Допты кезек-кезек бір қолмен лақтыру).</w:t>
            </w:r>
          </w:p>
          <w:p w:rsidR="007E0617" w:rsidRPr="002173C6" w:rsidRDefault="007E0617" w:rsidP="007E0617">
            <w:pPr>
              <w:spacing w:after="0" w:line="240" w:lineRule="auto"/>
              <w:jc w:val="center"/>
              <w:rPr>
                <w:szCs w:val="24"/>
                <w:lang w:val="kk-KZ"/>
              </w:rPr>
            </w:pPr>
            <w:r w:rsidRPr="002173C6">
              <w:rPr>
                <w:szCs w:val="24"/>
                <w:lang w:val="kk-KZ"/>
              </w:rPr>
              <w:t>2.Еденде ирелеңдеп жатқан жіптің (сызықтың) үстімен жүру.</w:t>
            </w:r>
          </w:p>
          <w:p w:rsidR="007E0617" w:rsidRPr="002173C6" w:rsidRDefault="007E0617" w:rsidP="007E0617">
            <w:pPr>
              <w:spacing w:after="0" w:line="240" w:lineRule="auto"/>
              <w:jc w:val="center"/>
              <w:rPr>
                <w:szCs w:val="24"/>
                <w:lang w:val="kk-KZ"/>
              </w:rPr>
            </w:pPr>
            <w:r w:rsidRPr="002173C6">
              <w:rPr>
                <w:szCs w:val="24"/>
                <w:lang w:val="kk-KZ"/>
              </w:rPr>
              <w:t>(Ирек жолдармен жүру)</w:t>
            </w:r>
          </w:p>
          <w:p w:rsidR="007E0617" w:rsidRPr="002173C6" w:rsidRDefault="007E0617" w:rsidP="007E0617">
            <w:pPr>
              <w:spacing w:after="0" w:line="240" w:lineRule="auto"/>
              <w:jc w:val="center"/>
              <w:rPr>
                <w:szCs w:val="24"/>
                <w:lang w:val="kk-KZ"/>
              </w:rPr>
            </w:pPr>
            <w:r w:rsidRPr="002173C6">
              <w:rPr>
                <w:b/>
                <w:szCs w:val="24"/>
                <w:lang w:val="kk-KZ"/>
              </w:rPr>
              <w:lastRenderedPageBreak/>
              <w:t>«Торғайлар мен автомобиль» ойыны</w:t>
            </w:r>
          </w:p>
        </w:tc>
        <w:tc>
          <w:tcPr>
            <w:tcW w:w="2378" w:type="dxa"/>
            <w:gridSpan w:val="2"/>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lastRenderedPageBreak/>
              <w:t>Музыка</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(Музыка жетекшісінің (жоспары бойынша)</w:t>
            </w:r>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jc w:val="center"/>
              <w:rPr>
                <w:rFonts w:eastAsia="Calibri"/>
                <w:b/>
                <w:color w:val="FF0000"/>
                <w:szCs w:val="24"/>
                <w:lang w:val="kk-KZ"/>
              </w:rPr>
            </w:pPr>
          </w:p>
        </w:tc>
        <w:tc>
          <w:tcPr>
            <w:tcW w:w="2693"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center"/>
              <w:rPr>
                <w:szCs w:val="24"/>
                <w:lang w:val="kk-KZ"/>
              </w:rPr>
            </w:pPr>
            <w:r w:rsidRPr="002173C6">
              <w:rPr>
                <w:szCs w:val="24"/>
                <w:lang w:val="kk-KZ"/>
              </w:rPr>
              <w:t>1. Бір қатар сапқа тұру.</w:t>
            </w:r>
          </w:p>
          <w:p w:rsidR="007E0617" w:rsidRPr="002173C6" w:rsidRDefault="007E0617" w:rsidP="007E0617">
            <w:pPr>
              <w:spacing w:after="0" w:line="240" w:lineRule="auto"/>
              <w:jc w:val="center"/>
              <w:rPr>
                <w:szCs w:val="24"/>
                <w:lang w:val="kk-KZ"/>
              </w:rPr>
            </w:pPr>
            <w:r w:rsidRPr="002173C6">
              <w:rPr>
                <w:szCs w:val="24"/>
                <w:lang w:val="kk-KZ"/>
              </w:rPr>
              <w:t>2. Сәлемдесу.</w:t>
            </w:r>
          </w:p>
          <w:p w:rsidR="007E0617" w:rsidRPr="002173C6" w:rsidRDefault="007E0617" w:rsidP="007E0617">
            <w:pPr>
              <w:spacing w:after="0" w:line="240" w:lineRule="auto"/>
              <w:jc w:val="center"/>
              <w:rPr>
                <w:szCs w:val="24"/>
                <w:lang w:val="kk-KZ"/>
              </w:rPr>
            </w:pPr>
            <w:r w:rsidRPr="002173C6">
              <w:rPr>
                <w:szCs w:val="24"/>
                <w:lang w:val="kk-KZ"/>
              </w:rPr>
              <w:t>(Нұсқауларды орындау)</w:t>
            </w:r>
          </w:p>
          <w:p w:rsidR="007E0617" w:rsidRPr="002173C6" w:rsidRDefault="007E0617" w:rsidP="007E0617">
            <w:pPr>
              <w:spacing w:after="0" w:line="240" w:lineRule="auto"/>
              <w:jc w:val="center"/>
              <w:rPr>
                <w:szCs w:val="24"/>
                <w:lang w:val="kk-KZ"/>
              </w:rPr>
            </w:pPr>
            <w:r w:rsidRPr="002173C6">
              <w:rPr>
                <w:szCs w:val="24"/>
                <w:lang w:val="kk-KZ"/>
              </w:rPr>
              <w:t>Бір тізбекпен жүру.</w:t>
            </w:r>
          </w:p>
          <w:p w:rsidR="007E0617" w:rsidRPr="002173C6" w:rsidRDefault="007E0617" w:rsidP="007E0617">
            <w:pPr>
              <w:spacing w:after="0" w:line="240" w:lineRule="auto"/>
              <w:jc w:val="center"/>
              <w:rPr>
                <w:szCs w:val="24"/>
                <w:lang w:val="kk-KZ"/>
              </w:rPr>
            </w:pPr>
            <w:r w:rsidRPr="002173C6">
              <w:rPr>
                <w:szCs w:val="24"/>
                <w:lang w:val="kk-KZ"/>
              </w:rPr>
              <w:t>Орнымызда тұрайық,</w:t>
            </w:r>
          </w:p>
          <w:p w:rsidR="007E0617" w:rsidRPr="002173C6" w:rsidRDefault="007E0617" w:rsidP="007E0617">
            <w:pPr>
              <w:spacing w:after="0" w:line="240" w:lineRule="auto"/>
              <w:jc w:val="center"/>
              <w:rPr>
                <w:szCs w:val="24"/>
                <w:lang w:val="kk-KZ"/>
              </w:rPr>
            </w:pPr>
            <w:r w:rsidRPr="002173C6">
              <w:rPr>
                <w:szCs w:val="24"/>
                <w:lang w:val="kk-KZ"/>
              </w:rPr>
              <w:t>Алақанды соғайық.</w:t>
            </w:r>
          </w:p>
          <w:p w:rsidR="007E0617" w:rsidRPr="002173C6" w:rsidRDefault="007E0617" w:rsidP="007E0617">
            <w:pPr>
              <w:spacing w:after="0" w:line="240" w:lineRule="auto"/>
              <w:jc w:val="center"/>
              <w:rPr>
                <w:szCs w:val="24"/>
                <w:lang w:val="kk-KZ"/>
              </w:rPr>
            </w:pPr>
            <w:r w:rsidRPr="002173C6">
              <w:rPr>
                <w:szCs w:val="24"/>
                <w:lang w:val="kk-KZ"/>
              </w:rPr>
              <w:t>(Жүріп келе жатып, орындарында тұрып, қолдарын шапалақтайды).</w:t>
            </w:r>
          </w:p>
          <w:p w:rsidR="007E0617" w:rsidRPr="002173C6" w:rsidRDefault="007E0617" w:rsidP="007E0617">
            <w:pPr>
              <w:spacing w:after="0" w:line="240" w:lineRule="auto"/>
              <w:jc w:val="center"/>
              <w:rPr>
                <w:szCs w:val="24"/>
                <w:lang w:val="kk-KZ"/>
              </w:rPr>
            </w:pPr>
            <w:r w:rsidRPr="002173C6">
              <w:rPr>
                <w:szCs w:val="24"/>
                <w:lang w:val="kk-KZ"/>
              </w:rPr>
              <w:t>Қолды белге қояйық,</w:t>
            </w:r>
          </w:p>
          <w:p w:rsidR="007E0617" w:rsidRPr="002173C6" w:rsidRDefault="007E0617" w:rsidP="007E0617">
            <w:pPr>
              <w:spacing w:after="0" w:line="240" w:lineRule="auto"/>
              <w:jc w:val="center"/>
              <w:rPr>
                <w:szCs w:val="24"/>
                <w:lang w:val="kk-KZ"/>
              </w:rPr>
            </w:pPr>
            <w:r w:rsidRPr="002173C6">
              <w:rPr>
                <w:szCs w:val="24"/>
                <w:lang w:val="kk-KZ"/>
              </w:rPr>
              <w:t>Бір сызықпен жүрейік.</w:t>
            </w:r>
          </w:p>
          <w:p w:rsidR="007E0617" w:rsidRPr="002173C6" w:rsidRDefault="007E0617" w:rsidP="007E0617">
            <w:pPr>
              <w:spacing w:after="0" w:line="240" w:lineRule="auto"/>
              <w:jc w:val="center"/>
              <w:rPr>
                <w:szCs w:val="24"/>
                <w:lang w:val="kk-KZ"/>
              </w:rPr>
            </w:pPr>
            <w:r w:rsidRPr="002173C6">
              <w:rPr>
                <w:szCs w:val="24"/>
                <w:lang w:val="kk-KZ"/>
              </w:rPr>
              <w:t>(Қолды белге қойып, бір қатармен жүреді).</w:t>
            </w:r>
          </w:p>
          <w:p w:rsidR="007E0617" w:rsidRPr="002173C6" w:rsidRDefault="007E0617" w:rsidP="007E0617">
            <w:pPr>
              <w:spacing w:after="0" w:line="240" w:lineRule="auto"/>
              <w:jc w:val="center"/>
              <w:rPr>
                <w:szCs w:val="24"/>
                <w:lang w:val="kk-KZ"/>
              </w:rPr>
            </w:pPr>
            <w:r w:rsidRPr="002173C6">
              <w:rPr>
                <w:szCs w:val="24"/>
                <w:lang w:val="kk-KZ"/>
              </w:rPr>
              <w:t>Күндей болып күлейік,</w:t>
            </w:r>
          </w:p>
          <w:p w:rsidR="007E0617" w:rsidRPr="002173C6" w:rsidRDefault="007E0617" w:rsidP="007E0617">
            <w:pPr>
              <w:spacing w:after="0" w:line="240" w:lineRule="auto"/>
              <w:jc w:val="center"/>
              <w:rPr>
                <w:szCs w:val="24"/>
                <w:lang w:val="kk-KZ"/>
              </w:rPr>
            </w:pPr>
            <w:r w:rsidRPr="002173C6">
              <w:rPr>
                <w:szCs w:val="24"/>
                <w:lang w:val="kk-KZ"/>
              </w:rPr>
              <w:t>Көңілді жүгірейік.</w:t>
            </w:r>
          </w:p>
          <w:p w:rsidR="007E0617" w:rsidRPr="002173C6" w:rsidRDefault="007E0617" w:rsidP="007E0617">
            <w:pPr>
              <w:spacing w:after="0" w:line="240" w:lineRule="auto"/>
              <w:jc w:val="center"/>
              <w:rPr>
                <w:szCs w:val="24"/>
                <w:lang w:val="kk-KZ"/>
              </w:rPr>
            </w:pPr>
            <w:r w:rsidRPr="002173C6">
              <w:rPr>
                <w:szCs w:val="24"/>
                <w:lang w:val="kk-KZ"/>
              </w:rPr>
              <w:t>(Бір қатармен жүгіру)</w:t>
            </w:r>
          </w:p>
          <w:p w:rsidR="007E0617" w:rsidRPr="002173C6" w:rsidRDefault="007E0617" w:rsidP="007E0617">
            <w:pPr>
              <w:spacing w:after="0" w:line="240" w:lineRule="auto"/>
              <w:jc w:val="center"/>
              <w:rPr>
                <w:szCs w:val="24"/>
                <w:lang w:val="kk-KZ"/>
              </w:rPr>
            </w:pPr>
            <w:r w:rsidRPr="002173C6">
              <w:rPr>
                <w:szCs w:val="24"/>
                <w:lang w:val="kk-KZ"/>
              </w:rPr>
              <w:t>Балаларға таяқшалар беру, бірінің соңынан бірін жүргізіп, шеңберге тұрғызу.</w:t>
            </w:r>
          </w:p>
          <w:p w:rsidR="007E0617" w:rsidRPr="002173C6" w:rsidRDefault="007E0617" w:rsidP="007E0617">
            <w:pPr>
              <w:spacing w:after="0" w:line="240" w:lineRule="auto"/>
              <w:jc w:val="center"/>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center"/>
              <w:rPr>
                <w:szCs w:val="24"/>
                <w:lang w:val="kk-KZ"/>
              </w:rPr>
            </w:pPr>
            <w:r w:rsidRPr="002173C6">
              <w:rPr>
                <w:szCs w:val="24"/>
                <w:lang w:val="kk-KZ"/>
              </w:rPr>
              <w:t>(Таяқшалар).</w:t>
            </w:r>
          </w:p>
          <w:p w:rsidR="007E0617" w:rsidRPr="002173C6" w:rsidRDefault="007E0617" w:rsidP="007E0617">
            <w:pPr>
              <w:spacing w:after="0" w:line="240" w:lineRule="auto"/>
              <w:jc w:val="center"/>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 xml:space="preserve">Б.қ.: тік тұру, таяқшаны екі шетінен  ұстау. </w:t>
            </w:r>
          </w:p>
          <w:p w:rsidR="007E0617" w:rsidRPr="002173C6" w:rsidRDefault="007E0617" w:rsidP="007E0617">
            <w:pPr>
              <w:spacing w:after="0" w:line="240" w:lineRule="auto"/>
              <w:jc w:val="center"/>
              <w:rPr>
                <w:szCs w:val="24"/>
                <w:lang w:val="kk-KZ"/>
              </w:rPr>
            </w:pPr>
            <w:r w:rsidRPr="002173C6">
              <w:rPr>
                <w:szCs w:val="24"/>
                <w:lang w:val="kk-KZ"/>
              </w:rPr>
              <w:t>1. Таяқшаны жоғары көтеру, таяқшаға қарау.</w:t>
            </w:r>
          </w:p>
          <w:p w:rsidR="007E0617" w:rsidRPr="002173C6" w:rsidRDefault="007E0617" w:rsidP="007E0617">
            <w:pPr>
              <w:spacing w:after="0" w:line="240" w:lineRule="auto"/>
              <w:jc w:val="center"/>
              <w:rPr>
                <w:szCs w:val="24"/>
                <w:lang w:val="kk-KZ"/>
              </w:rPr>
            </w:pPr>
            <w:r w:rsidRPr="002173C6">
              <w:rPr>
                <w:szCs w:val="24"/>
                <w:lang w:val="kk-KZ"/>
              </w:rPr>
              <w:t>2. Төмен түсіру, таяқшаға қарау.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 xml:space="preserve">2. Дене бұлшықеттеріне арналған жаттығулар: </w:t>
            </w:r>
          </w:p>
          <w:p w:rsidR="007E0617" w:rsidRPr="002173C6" w:rsidRDefault="007E0617" w:rsidP="007E0617">
            <w:pPr>
              <w:spacing w:after="0" w:line="240" w:lineRule="auto"/>
              <w:jc w:val="center"/>
              <w:rPr>
                <w:szCs w:val="24"/>
                <w:lang w:val="kk-KZ"/>
              </w:rPr>
            </w:pPr>
            <w:r w:rsidRPr="002173C6">
              <w:rPr>
                <w:szCs w:val="24"/>
                <w:lang w:val="kk-KZ"/>
              </w:rPr>
              <w:t>Б.қ.: аяқ иық көлеміндей ашық, қол төменде.</w:t>
            </w:r>
          </w:p>
          <w:p w:rsidR="007E0617" w:rsidRPr="002173C6" w:rsidRDefault="007E0617" w:rsidP="007E0617">
            <w:pPr>
              <w:spacing w:after="0" w:line="240" w:lineRule="auto"/>
              <w:jc w:val="center"/>
              <w:rPr>
                <w:szCs w:val="24"/>
                <w:lang w:val="kk-KZ"/>
              </w:rPr>
            </w:pPr>
            <w:r w:rsidRPr="002173C6">
              <w:rPr>
                <w:szCs w:val="24"/>
                <w:lang w:val="kk-KZ"/>
              </w:rPr>
              <w:t>1. Таяқшаны алға созу.</w:t>
            </w:r>
          </w:p>
          <w:p w:rsidR="007E0617" w:rsidRPr="002173C6" w:rsidRDefault="007E0617" w:rsidP="007E0617">
            <w:pPr>
              <w:spacing w:after="0" w:line="240" w:lineRule="auto"/>
              <w:jc w:val="center"/>
              <w:rPr>
                <w:szCs w:val="24"/>
                <w:lang w:val="kk-KZ"/>
              </w:rPr>
            </w:pPr>
            <w:r w:rsidRPr="002173C6">
              <w:rPr>
                <w:szCs w:val="24"/>
                <w:lang w:val="kk-KZ"/>
              </w:rPr>
              <w:t>2. Жоғары көтеру.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lastRenderedPageBreak/>
              <w:t>Б. қ.: аяқ арасы иық көлеміндей алшақ, таяқшаны екі шетінен ұстау.</w:t>
            </w:r>
          </w:p>
          <w:p w:rsidR="007E0617" w:rsidRPr="002173C6" w:rsidRDefault="007E0617" w:rsidP="007E0617">
            <w:pPr>
              <w:spacing w:after="0" w:line="240" w:lineRule="auto"/>
              <w:jc w:val="center"/>
              <w:rPr>
                <w:szCs w:val="24"/>
                <w:lang w:val="kk-KZ"/>
              </w:rPr>
            </w:pPr>
            <w:r w:rsidRPr="002173C6">
              <w:rPr>
                <w:szCs w:val="24"/>
                <w:lang w:val="kk-KZ"/>
              </w:rPr>
              <w:t>1. Таяқшаны оң қолмен ұстап тұрып, оңға бұрылу.</w:t>
            </w:r>
          </w:p>
          <w:p w:rsidR="007E0617" w:rsidRPr="002173C6" w:rsidRDefault="007E0617" w:rsidP="007E0617">
            <w:pPr>
              <w:spacing w:after="0" w:line="240" w:lineRule="auto"/>
              <w:jc w:val="center"/>
              <w:rPr>
                <w:szCs w:val="24"/>
                <w:lang w:val="kk-KZ"/>
              </w:rPr>
            </w:pPr>
            <w:r w:rsidRPr="002173C6">
              <w:rPr>
                <w:szCs w:val="24"/>
                <w:lang w:val="kk-KZ"/>
              </w:rPr>
              <w:t>2. Таяқшаны сол қолмен ұстап тұрып, солға бұрылу.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3.Аяқ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Б.қ.: отыру, таяқшаны екі шетінен қолмен ұстау.</w:t>
            </w:r>
          </w:p>
          <w:p w:rsidR="007E0617" w:rsidRPr="002173C6" w:rsidRDefault="007E0617" w:rsidP="007E0617">
            <w:pPr>
              <w:spacing w:after="0" w:line="240" w:lineRule="auto"/>
              <w:jc w:val="center"/>
              <w:rPr>
                <w:szCs w:val="24"/>
                <w:lang w:val="kk-KZ"/>
              </w:rPr>
            </w:pPr>
            <w:r w:rsidRPr="002173C6">
              <w:rPr>
                <w:szCs w:val="24"/>
                <w:lang w:val="kk-KZ"/>
              </w:rPr>
              <w:t>1. Таяқшаны алға, аяқ ұшына қарай созып иілу.</w:t>
            </w:r>
          </w:p>
          <w:p w:rsidR="007E0617" w:rsidRPr="002173C6" w:rsidRDefault="007E0617" w:rsidP="007E0617">
            <w:pPr>
              <w:spacing w:after="0" w:line="240" w:lineRule="auto"/>
              <w:jc w:val="center"/>
              <w:rPr>
                <w:szCs w:val="24"/>
                <w:lang w:val="kk-KZ"/>
              </w:rPr>
            </w:pPr>
            <w:r w:rsidRPr="002173C6">
              <w:rPr>
                <w:szCs w:val="24"/>
                <w:lang w:val="kk-KZ"/>
              </w:rPr>
              <w:t>2. Жоғары көтеру.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Б. қ.: тік тұру, таяқшаны екі шетінен ұстау.</w:t>
            </w:r>
          </w:p>
          <w:p w:rsidR="007E0617" w:rsidRPr="002173C6" w:rsidRDefault="007E0617" w:rsidP="007E0617">
            <w:pPr>
              <w:spacing w:after="0" w:line="240" w:lineRule="auto"/>
              <w:jc w:val="center"/>
              <w:rPr>
                <w:szCs w:val="24"/>
                <w:lang w:val="kk-KZ"/>
              </w:rPr>
            </w:pPr>
            <w:r w:rsidRPr="002173C6">
              <w:rPr>
                <w:szCs w:val="24"/>
                <w:lang w:val="kk-KZ"/>
              </w:rPr>
              <w:t>1.Таяқшаны ұстап тұрып, алға секіру.</w:t>
            </w:r>
          </w:p>
          <w:p w:rsidR="007E0617" w:rsidRPr="002173C6" w:rsidRDefault="007E0617" w:rsidP="007E0617">
            <w:pPr>
              <w:spacing w:after="0" w:line="240" w:lineRule="auto"/>
              <w:jc w:val="center"/>
              <w:rPr>
                <w:szCs w:val="24"/>
                <w:lang w:val="kk-KZ"/>
              </w:rPr>
            </w:pPr>
            <w:r w:rsidRPr="002173C6">
              <w:rPr>
                <w:szCs w:val="24"/>
                <w:lang w:val="kk-KZ"/>
              </w:rPr>
              <w:t>2. Б. қ. келу.</w:t>
            </w:r>
          </w:p>
          <w:p w:rsidR="007E0617" w:rsidRPr="002173C6" w:rsidRDefault="007E0617" w:rsidP="007E0617">
            <w:pPr>
              <w:spacing w:after="0" w:line="240" w:lineRule="auto"/>
              <w:jc w:val="center"/>
              <w:rPr>
                <w:szCs w:val="24"/>
                <w:lang w:val="kk-KZ"/>
              </w:rPr>
            </w:pPr>
            <w:r w:rsidRPr="002173C6">
              <w:rPr>
                <w:szCs w:val="24"/>
                <w:lang w:val="kk-KZ"/>
              </w:rPr>
              <w:t>Тыныс алу:</w:t>
            </w:r>
          </w:p>
          <w:p w:rsidR="007E0617" w:rsidRPr="002173C6" w:rsidRDefault="007E0617" w:rsidP="007E0617">
            <w:pPr>
              <w:spacing w:after="0" w:line="240" w:lineRule="auto"/>
              <w:jc w:val="center"/>
              <w:rPr>
                <w:szCs w:val="24"/>
                <w:lang w:val="kk-KZ"/>
              </w:rPr>
            </w:pPr>
            <w:r w:rsidRPr="002173C6">
              <w:rPr>
                <w:szCs w:val="24"/>
                <w:lang w:val="kk-KZ"/>
              </w:rPr>
              <w:t>- аяқ арасы алшақ,таяқшаны  қос қолмен жоғары көтеру (дем алу);</w:t>
            </w:r>
          </w:p>
          <w:p w:rsidR="007E0617" w:rsidRPr="002173C6" w:rsidRDefault="007E0617" w:rsidP="007E0617">
            <w:pPr>
              <w:spacing w:after="0" w:line="240" w:lineRule="auto"/>
              <w:jc w:val="center"/>
              <w:rPr>
                <w:szCs w:val="24"/>
                <w:lang w:val="kk-KZ"/>
              </w:rPr>
            </w:pPr>
            <w:r w:rsidRPr="002173C6">
              <w:rPr>
                <w:szCs w:val="24"/>
                <w:lang w:val="kk-KZ"/>
              </w:rPr>
              <w:t>- таяқшаны кеуде тұсына әкелу (мұрынмен дем шығару).</w:t>
            </w:r>
          </w:p>
          <w:p w:rsidR="007E0617" w:rsidRPr="002173C6" w:rsidRDefault="007E0617" w:rsidP="007E0617">
            <w:pPr>
              <w:spacing w:after="0" w:line="240" w:lineRule="auto"/>
              <w:jc w:val="center"/>
              <w:rPr>
                <w:b/>
                <w:szCs w:val="24"/>
                <w:lang w:val="kk-KZ"/>
              </w:rPr>
            </w:pPr>
            <w:r w:rsidRPr="002173C6">
              <w:rPr>
                <w:b/>
                <w:szCs w:val="24"/>
                <w:lang w:val="kk-KZ"/>
              </w:rPr>
              <w:t>Негізгі қимыл жаттығулары:</w:t>
            </w:r>
          </w:p>
          <w:p w:rsidR="007E0617" w:rsidRPr="002173C6" w:rsidRDefault="007E0617" w:rsidP="007E0617">
            <w:pPr>
              <w:spacing w:after="0" w:line="240" w:lineRule="auto"/>
              <w:jc w:val="center"/>
              <w:rPr>
                <w:szCs w:val="24"/>
                <w:lang w:val="kk-KZ"/>
              </w:rPr>
            </w:pPr>
            <w:r w:rsidRPr="002173C6">
              <w:rPr>
                <w:szCs w:val="24"/>
                <w:lang w:val="kk-KZ"/>
              </w:rPr>
              <w:t>1. Допты бір қолмен (оң, сол) лақтыру</w:t>
            </w:r>
          </w:p>
          <w:p w:rsidR="007E0617" w:rsidRPr="002173C6" w:rsidRDefault="007E0617" w:rsidP="007E0617">
            <w:pPr>
              <w:spacing w:after="0" w:line="240" w:lineRule="auto"/>
              <w:jc w:val="center"/>
              <w:rPr>
                <w:szCs w:val="24"/>
                <w:lang w:val="kk-KZ"/>
              </w:rPr>
            </w:pPr>
            <w:r w:rsidRPr="002173C6">
              <w:rPr>
                <w:szCs w:val="24"/>
                <w:lang w:val="kk-KZ"/>
              </w:rPr>
              <w:t>(арақашықтығы 50 см).</w:t>
            </w:r>
          </w:p>
          <w:p w:rsidR="007E0617" w:rsidRPr="002173C6" w:rsidRDefault="007E0617" w:rsidP="007E0617">
            <w:pPr>
              <w:spacing w:after="0" w:line="240" w:lineRule="auto"/>
              <w:jc w:val="center"/>
              <w:rPr>
                <w:szCs w:val="24"/>
                <w:lang w:val="kk-KZ"/>
              </w:rPr>
            </w:pPr>
            <w:r w:rsidRPr="002173C6">
              <w:rPr>
                <w:szCs w:val="24"/>
                <w:lang w:val="kk-KZ"/>
              </w:rPr>
              <w:t>(Допты кезек-кезек бір қолмен лақтыру).</w:t>
            </w:r>
          </w:p>
          <w:p w:rsidR="007E0617" w:rsidRPr="002173C6" w:rsidRDefault="007E0617" w:rsidP="007E0617">
            <w:pPr>
              <w:spacing w:after="0" w:line="240" w:lineRule="auto"/>
              <w:jc w:val="center"/>
              <w:rPr>
                <w:szCs w:val="24"/>
                <w:lang w:val="kk-KZ"/>
              </w:rPr>
            </w:pPr>
            <w:r w:rsidRPr="002173C6">
              <w:rPr>
                <w:szCs w:val="24"/>
                <w:lang w:val="kk-KZ"/>
              </w:rPr>
              <w:t>2.Еденде ирелеңдеп жатқан жіптің (сызықтың) үстімен жүру.</w:t>
            </w:r>
          </w:p>
          <w:p w:rsidR="007E0617" w:rsidRPr="002173C6" w:rsidRDefault="007E0617" w:rsidP="007E0617">
            <w:pPr>
              <w:spacing w:after="0" w:line="240" w:lineRule="auto"/>
              <w:jc w:val="center"/>
              <w:rPr>
                <w:szCs w:val="24"/>
                <w:lang w:val="kk-KZ"/>
              </w:rPr>
            </w:pPr>
            <w:r w:rsidRPr="002173C6">
              <w:rPr>
                <w:szCs w:val="24"/>
                <w:lang w:val="kk-KZ"/>
              </w:rPr>
              <w:t>(Ирек жолдармен жүру)</w:t>
            </w:r>
          </w:p>
          <w:p w:rsidR="007E0617" w:rsidRPr="002173C6" w:rsidRDefault="007E0617" w:rsidP="007E0617">
            <w:pPr>
              <w:spacing w:after="0" w:line="240" w:lineRule="auto"/>
              <w:jc w:val="center"/>
              <w:rPr>
                <w:b/>
                <w:color w:val="FF0000"/>
                <w:szCs w:val="24"/>
                <w:lang w:val="kk-KZ"/>
              </w:rPr>
            </w:pPr>
            <w:r w:rsidRPr="002173C6">
              <w:rPr>
                <w:b/>
                <w:szCs w:val="24"/>
                <w:lang w:val="kk-KZ"/>
              </w:rPr>
              <w:lastRenderedPageBreak/>
              <w:t>«Торғайлар мен автомобиль» ойыны</w:t>
            </w:r>
          </w:p>
        </w:tc>
      </w:tr>
      <w:tr w:rsidR="007E0617" w:rsidRPr="002173C6" w:rsidTr="007E0617">
        <w:trPr>
          <w:trHeight w:val="109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«Ғажайып жапырақтар» әңгіме</w:t>
            </w:r>
          </w:p>
          <w:p w:rsidR="007E0617" w:rsidRPr="002173C6" w:rsidRDefault="007E0617" w:rsidP="007E0617">
            <w:pPr>
              <w:spacing w:after="0" w:line="240" w:lineRule="auto"/>
              <w:ind w:right="121"/>
              <w:jc w:val="both"/>
              <w:rPr>
                <w:kern w:val="24"/>
                <w:szCs w:val="24"/>
                <w:lang w:val="kk-KZ"/>
              </w:rPr>
            </w:pPr>
            <w:r w:rsidRPr="002173C6">
              <w:rPr>
                <w:b/>
                <w:kern w:val="24"/>
                <w:szCs w:val="24"/>
                <w:lang w:val="kk-KZ"/>
              </w:rPr>
              <w:t xml:space="preserve">Мақсаты: </w:t>
            </w:r>
            <w:r w:rsidRPr="002173C6">
              <w:rPr>
                <w:kern w:val="24"/>
                <w:szCs w:val="24"/>
                <w:lang w:val="kk-KZ"/>
              </w:rPr>
              <w:t>бала әр түрлі іс-әрекеттерде, ең алдымен ойында жүзеге асырылатын дамыған қиялға ие; бала ойынның әртүрлі формалары мен түрлерін біледі, шартты және нақты жағдайларды ажыратады, әртүрлі ережелер мен әлеуметтік нормаларға бағынуды біледі; балаларды табиғи құбылыстардың сұлулығын байқауға үйрету;</w:t>
            </w:r>
          </w:p>
          <w:p w:rsidR="007E0617" w:rsidRPr="002173C6" w:rsidRDefault="007E0617" w:rsidP="007E0617">
            <w:pPr>
              <w:spacing w:after="0" w:line="240" w:lineRule="auto"/>
              <w:ind w:right="121"/>
              <w:jc w:val="both"/>
              <w:rPr>
                <w:kern w:val="24"/>
                <w:szCs w:val="24"/>
                <w:lang w:val="kk-KZ"/>
              </w:rPr>
            </w:pPr>
            <w:r w:rsidRPr="002173C6">
              <w:rPr>
                <w:rFonts w:eastAsia="Calibri"/>
                <w:b/>
                <w:szCs w:val="24"/>
                <w:lang w:val="kk-KZ"/>
              </w:rPr>
              <w:t>Көркем сөз:</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Мақсұт Неталиевтің «Күз суреті» өлеңі</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Сары ала жапырақтар,</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Қонады қалқып ұшып.</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Мүлгиді атырап бар,</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Жамылып алтын ішік.</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Бу шығып бүйірінен,</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000000"/>
                <w:szCs w:val="24"/>
                <w:shd w:val="clear" w:color="auto" w:fill="FFFFFF"/>
                <w:lang w:val="kk-KZ" w:eastAsia="ru-RU"/>
              </w:rPr>
              <w:t>Ағады жылға бұлақ.</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(Сөйлеуді дамыту,  көркем әдебиет, қоршаған ортамен таныстыру-</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ind w:right="121"/>
              <w:rPr>
                <w:kern w:val="24"/>
                <w:szCs w:val="24"/>
                <w:lang w:val="kk-KZ"/>
              </w:rPr>
            </w:pPr>
          </w:p>
          <w:p w:rsidR="007E0617" w:rsidRPr="002173C6" w:rsidRDefault="007E0617" w:rsidP="007E0617">
            <w:pPr>
              <w:spacing w:after="0" w:line="240" w:lineRule="auto"/>
              <w:ind w:right="121"/>
              <w:jc w:val="center"/>
              <w:rPr>
                <w:rFonts w:eastAsia="Calibri"/>
                <w:b/>
                <w:bCs/>
                <w:szCs w:val="24"/>
                <w:lang w:val="kk-KZ"/>
              </w:rPr>
            </w:pPr>
            <w:r w:rsidRPr="002173C6">
              <w:rPr>
                <w:rFonts w:eastAsia="Calibri"/>
                <w:b/>
                <w:bCs/>
                <w:szCs w:val="24"/>
                <w:lang w:val="kk-KZ"/>
              </w:rPr>
              <w:t>Қоянға күзгі сұлулықты көрсетейік.</w:t>
            </w:r>
          </w:p>
          <w:p w:rsidR="007E0617" w:rsidRPr="002173C6" w:rsidRDefault="007E0617" w:rsidP="007E0617">
            <w:pPr>
              <w:spacing w:after="0" w:line="240" w:lineRule="auto"/>
              <w:ind w:right="121"/>
              <w:jc w:val="center"/>
              <w:rPr>
                <w:rFonts w:eastAsia="Calibri"/>
                <w:b/>
                <w:bCs/>
                <w:szCs w:val="24"/>
                <w:lang w:val="kk-KZ"/>
              </w:rPr>
            </w:pPr>
            <w:r w:rsidRPr="002173C6">
              <w:rPr>
                <w:rFonts w:eastAsia="Calibri"/>
                <w:b/>
                <w:bCs/>
                <w:szCs w:val="24"/>
                <w:lang w:val="kk-KZ"/>
              </w:rPr>
              <w:t>«Күз» суреті</w:t>
            </w:r>
          </w:p>
          <w:p w:rsidR="007E0617" w:rsidRPr="002173C6" w:rsidRDefault="007E0617" w:rsidP="007E0617">
            <w:pPr>
              <w:spacing w:after="0" w:line="240" w:lineRule="auto"/>
              <w:ind w:right="121"/>
              <w:jc w:val="center"/>
              <w:rPr>
                <w:rFonts w:eastAsia="Calibri"/>
                <w:b/>
                <w:bCs/>
                <w:szCs w:val="24"/>
                <w:lang w:val="kk-KZ"/>
              </w:rPr>
            </w:pPr>
            <w:r w:rsidRPr="002173C6">
              <w:rPr>
                <w:rFonts w:eastAsia="Calibri"/>
                <w:b/>
                <w:bCs/>
                <w:szCs w:val="24"/>
                <w:lang w:val="kk-KZ"/>
              </w:rPr>
              <w:t>«Жыл мезгілдері» панелі</w:t>
            </w:r>
          </w:p>
          <w:p w:rsidR="007E0617" w:rsidRPr="002173C6" w:rsidRDefault="007E0617" w:rsidP="007E0617">
            <w:pPr>
              <w:spacing w:after="0" w:line="240" w:lineRule="auto"/>
              <w:ind w:right="121"/>
              <w:jc w:val="center"/>
              <w:rPr>
                <w:rFonts w:eastAsia="Calibri"/>
                <w:b/>
                <w:bCs/>
                <w:szCs w:val="24"/>
                <w:lang w:val="kk-KZ"/>
              </w:rPr>
            </w:pPr>
            <w:r w:rsidRPr="002173C6">
              <w:rPr>
                <w:rFonts w:eastAsia="Calibri"/>
                <w:b/>
                <w:bCs/>
                <w:szCs w:val="24"/>
                <w:lang w:val="kk-KZ"/>
              </w:rPr>
              <w:t xml:space="preserve">(Балалар қолда бар тоқылған элементтердің ішінен қажетті заттарды таңдайды-алма немесе алмұрт, түрлі-түсті </w:t>
            </w:r>
            <w:r w:rsidRPr="002173C6">
              <w:rPr>
                <w:rFonts w:eastAsia="Calibri"/>
                <w:b/>
                <w:bCs/>
                <w:szCs w:val="24"/>
                <w:lang w:val="kk-KZ"/>
              </w:rPr>
              <w:lastRenderedPageBreak/>
              <w:t>жапырақтар, сары шөп, жаңбырмен немесе жаңбырсыз бұлт саңырауқұлақтары. Панно балалардың қалауы мен көзқарасы бойынша ресімделеді)</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ind w:right="121"/>
              <w:jc w:val="center"/>
              <w:rPr>
                <w:kern w:val="24"/>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"Түрлі-түсті ағаштар" ойыны</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Балалар жапырақтарды ағаштың қораптарына салады-сары-сары, қызыл-қызыл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(дене шынықтыру-дене қозғалысы)</w:t>
            </w:r>
          </w:p>
          <w:p w:rsidR="007E0617" w:rsidRPr="002173C6" w:rsidRDefault="007E0617" w:rsidP="007E0617">
            <w:pPr>
              <w:spacing w:after="0" w:line="240" w:lineRule="auto"/>
              <w:ind w:right="121"/>
              <w:rPr>
                <w:kern w:val="24"/>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«Жапырақ күз» әні</w:t>
            </w:r>
          </w:p>
          <w:p w:rsidR="007E0617" w:rsidRPr="002173C6" w:rsidRDefault="00BA2D41" w:rsidP="007E0617">
            <w:pPr>
              <w:spacing w:after="0" w:line="240" w:lineRule="auto"/>
              <w:ind w:right="121"/>
              <w:jc w:val="center"/>
              <w:rPr>
                <w:sz w:val="20"/>
                <w:lang w:val="kk-KZ"/>
              </w:rPr>
            </w:pPr>
            <w:hyperlink r:id="rId27" w:history="1">
              <w:r w:rsidR="007E0617" w:rsidRPr="002173C6">
                <w:rPr>
                  <w:rStyle w:val="a9"/>
                  <w:sz w:val="20"/>
                  <w:lang w:val="kk-KZ"/>
                </w:rPr>
                <w:t>https://youtu.be/AlNrmDl98GQ</w:t>
              </w:r>
            </w:hyperlink>
          </w:p>
          <w:p w:rsidR="007E0617" w:rsidRPr="002173C6" w:rsidRDefault="007E0617" w:rsidP="007E0617">
            <w:pPr>
              <w:spacing w:after="0" w:line="240" w:lineRule="auto"/>
              <w:ind w:right="121"/>
              <w:jc w:val="center"/>
              <w:rPr>
                <w:kern w:val="24"/>
                <w:szCs w:val="24"/>
                <w:lang w:val="kk-KZ"/>
              </w:rPr>
            </w:pPr>
            <w:r w:rsidRPr="002173C6">
              <w:rPr>
                <w:color w:val="000000"/>
                <w:szCs w:val="24"/>
                <w:lang w:val="kk-KZ" w:eastAsia="ru-RU"/>
              </w:rPr>
              <w:t>(Музыка-шығармашылық іс-әрекет)</w:t>
            </w:r>
          </w:p>
        </w:tc>
        <w:tc>
          <w:tcPr>
            <w:tcW w:w="2693" w:type="dxa"/>
            <w:gridSpan w:val="5"/>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«Күзгі гүлдер» сурет бойынша жұмыс</w:t>
            </w:r>
          </w:p>
          <w:p w:rsidR="007E0617" w:rsidRPr="002173C6" w:rsidRDefault="007E0617" w:rsidP="007E0617">
            <w:pPr>
              <w:spacing w:after="0" w:line="240" w:lineRule="auto"/>
              <w:jc w:val="center"/>
              <w:rPr>
                <w:kern w:val="24"/>
                <w:szCs w:val="24"/>
                <w:lang w:val="kk-KZ"/>
              </w:rPr>
            </w:pPr>
            <w:r w:rsidRPr="002173C6">
              <w:rPr>
                <w:b/>
                <w:kern w:val="24"/>
                <w:szCs w:val="24"/>
                <w:lang w:val="kk-KZ"/>
              </w:rPr>
              <w:t xml:space="preserve">Мақсаты: </w:t>
            </w:r>
            <w:r w:rsidRPr="002173C6">
              <w:rPr>
                <w:kern w:val="24"/>
                <w:szCs w:val="24"/>
                <w:lang w:val="kk-KZ"/>
              </w:rPr>
              <w:t>Балаларды ойын және танымдық мәселелерді шешуде тәрбиешімен белсенді және мейірімді қарым-қатынас жасауға шақыру. Балалардың бір-бірімен достық қарым-қатынасында тәжірибе жинақтауды жалғастыру.</w:t>
            </w:r>
          </w:p>
          <w:p w:rsidR="007E0617" w:rsidRPr="002173C6" w:rsidRDefault="007E0617" w:rsidP="007E0617">
            <w:pPr>
              <w:spacing w:after="0" w:line="240" w:lineRule="auto"/>
              <w:jc w:val="center"/>
              <w:rPr>
                <w:b/>
                <w:kern w:val="24"/>
                <w:szCs w:val="24"/>
                <w:lang w:val="kk-KZ"/>
              </w:rPr>
            </w:pPr>
            <w:r w:rsidRPr="002173C6">
              <w:rPr>
                <w:b/>
                <w:kern w:val="24"/>
                <w:szCs w:val="24"/>
                <w:lang w:val="kk-KZ"/>
              </w:rPr>
              <w:t>Гүлдердің ерекшеліктерімен танысу</w:t>
            </w:r>
          </w:p>
          <w:p w:rsidR="007E0617" w:rsidRPr="002173C6" w:rsidRDefault="007E0617" w:rsidP="007E0617">
            <w:pPr>
              <w:spacing w:after="0" w:line="240" w:lineRule="auto"/>
              <w:jc w:val="center"/>
              <w:rPr>
                <w:b/>
                <w:bCs/>
                <w:color w:val="000000"/>
                <w:szCs w:val="24"/>
                <w:lang w:val="kk-KZ" w:eastAsia="ru-RU"/>
              </w:rPr>
            </w:pPr>
            <w:r w:rsidRPr="002173C6">
              <w:rPr>
                <w:kern w:val="24"/>
                <w:szCs w:val="24"/>
                <w:lang w:val="kk-KZ"/>
              </w:rPr>
              <w:t>Тәрбиеші балаларға суреттегі гүлдің бейнесін және нағыз гүлді көрсетеді. Балаларды гүлдің құрылымымен таныстырады: тамырды, сабақты, жапырақтарды, жапырақшаларды көрсетеді. Содан кейін балалар кезек-кезек гүлдің бөліктерін өздері көрсетеді.</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xml:space="preserve"> Күзде қандай гүлдерді көре аламыз?</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Астра;</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Хризантема;</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Петунья;</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Флокс және т. б.</w:t>
            </w:r>
          </w:p>
          <w:p w:rsidR="007E0617" w:rsidRPr="002173C6" w:rsidRDefault="007E0617" w:rsidP="007E0617">
            <w:pPr>
              <w:spacing w:after="0" w:line="240" w:lineRule="auto"/>
              <w:jc w:val="center"/>
              <w:rPr>
                <w:b/>
                <w:bCs/>
                <w:color w:val="000000"/>
                <w:szCs w:val="24"/>
                <w:lang w:val="kk-KZ" w:eastAsia="ru-RU"/>
              </w:rPr>
            </w:pPr>
            <w:r w:rsidRPr="002173C6">
              <w:rPr>
                <w:bCs/>
                <w:color w:val="000000"/>
                <w:szCs w:val="24"/>
                <w:lang w:val="kk-KZ" w:eastAsia="ru-RU"/>
              </w:rPr>
              <w:t>(Тәрбиеші балаларды күзгі гүлдермен таныстырады және осы гүлдердің суреттерін көрсетеді</w:t>
            </w:r>
            <w:r w:rsidRPr="002173C6">
              <w:rPr>
                <w:b/>
                <w:bCs/>
                <w:color w:val="000000"/>
                <w:szCs w:val="24"/>
                <w:lang w:val="kk-KZ" w:eastAsia="ru-RU"/>
              </w:rPr>
              <w:t>)</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(Сөйлеуді дамыту,  көркем әдебиет, қоршаған ортамен таныстыру, сенсорика-</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lastRenderedPageBreak/>
              <w:t>қарым-қатынас, танымдықіс-әрекет)</w:t>
            </w:r>
          </w:p>
          <w:p w:rsidR="007E0617" w:rsidRPr="002173C6" w:rsidRDefault="007E0617" w:rsidP="007E0617">
            <w:pPr>
              <w:spacing w:after="0" w:line="240" w:lineRule="auto"/>
              <w:rPr>
                <w:kern w:val="24"/>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Дидактикалық ойын:  «Жұбын тап»картотека №51</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түстің немесе шаманың ұқсас сенсорлық белгісі негізінде жұптарды таңдау мүмкіндігі; визуалды қабылдауды дамыту.</w:t>
            </w:r>
          </w:p>
          <w:p w:rsidR="007E0617" w:rsidRPr="002173C6" w:rsidRDefault="007E0617" w:rsidP="007E0617">
            <w:pPr>
              <w:spacing w:after="0" w:line="240" w:lineRule="auto"/>
              <w:jc w:val="center"/>
              <w:rPr>
                <w:b/>
                <w:kern w:val="24"/>
                <w:szCs w:val="24"/>
                <w:lang w:val="kk-KZ"/>
              </w:rPr>
            </w:pPr>
            <w:r w:rsidRPr="002173C6">
              <w:rPr>
                <w:b/>
                <w:kern w:val="24"/>
                <w:szCs w:val="24"/>
                <w:lang w:val="kk-KZ"/>
              </w:rPr>
              <w:t>(дене шынықтыру-дене белсенділігі)</w:t>
            </w:r>
          </w:p>
          <w:p w:rsidR="007E0617" w:rsidRPr="002173C6" w:rsidRDefault="007E0617" w:rsidP="007E0617">
            <w:pPr>
              <w:spacing w:after="0" w:line="240" w:lineRule="auto"/>
              <w:rPr>
                <w:b/>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«Гүлдер»</w:t>
            </w:r>
          </w:p>
          <w:p w:rsidR="007E0617" w:rsidRPr="002173C6" w:rsidRDefault="007E0617" w:rsidP="007E0617">
            <w:pPr>
              <w:spacing w:after="0" w:line="240" w:lineRule="auto"/>
              <w:jc w:val="center"/>
              <w:rPr>
                <w:b/>
                <w:kern w:val="24"/>
                <w:szCs w:val="24"/>
                <w:lang w:val="kk-KZ"/>
              </w:rPr>
            </w:pPr>
            <w:r w:rsidRPr="002173C6">
              <w:rPr>
                <w:b/>
                <w:kern w:val="24"/>
                <w:szCs w:val="24"/>
                <w:lang w:val="kk-KZ"/>
              </w:rPr>
              <w:t>(ұжымдық жұмыс)</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Балаларды жалпылауға және жіктеуге үйрету (күзгі гүлдің бейнесі); </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сурет салудың дәстүрлі емес техникасын үйрету: саусақтармен, алақандармен, картоп іздерімен басып шығару.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шығармашылық, танымдық іс-әрекет)</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«Гүл көбелек» әні</w:t>
            </w:r>
          </w:p>
          <w:p w:rsidR="007E0617" w:rsidRPr="002173C6" w:rsidRDefault="00BA2D41" w:rsidP="007E0617">
            <w:pPr>
              <w:spacing w:after="0" w:line="240" w:lineRule="auto"/>
              <w:jc w:val="center"/>
              <w:rPr>
                <w:sz w:val="20"/>
                <w:lang w:val="kk-KZ"/>
              </w:rPr>
            </w:pPr>
            <w:hyperlink r:id="rId28" w:history="1">
              <w:r w:rsidR="007E0617" w:rsidRPr="002173C6">
                <w:rPr>
                  <w:rStyle w:val="a9"/>
                  <w:sz w:val="20"/>
                </w:rPr>
                <w:t>https</w:t>
              </w:r>
              <w:r w:rsidR="007E0617" w:rsidRPr="007E0617">
                <w:rPr>
                  <w:rStyle w:val="a9"/>
                  <w:sz w:val="20"/>
                  <w:lang w:val="ru-RU"/>
                </w:rPr>
                <w:t>://</w:t>
              </w:r>
              <w:r w:rsidR="007E0617" w:rsidRPr="002173C6">
                <w:rPr>
                  <w:rStyle w:val="a9"/>
                  <w:sz w:val="20"/>
                </w:rPr>
                <w:t>youtu</w:t>
              </w:r>
              <w:r w:rsidR="007E0617" w:rsidRPr="007E0617">
                <w:rPr>
                  <w:rStyle w:val="a9"/>
                  <w:sz w:val="20"/>
                  <w:lang w:val="ru-RU"/>
                </w:rPr>
                <w:t>.</w:t>
              </w:r>
              <w:r w:rsidR="007E0617" w:rsidRPr="002173C6">
                <w:rPr>
                  <w:rStyle w:val="a9"/>
                  <w:sz w:val="20"/>
                </w:rPr>
                <w:t>be</w:t>
              </w:r>
              <w:r w:rsidR="007E0617" w:rsidRPr="007E0617">
                <w:rPr>
                  <w:rStyle w:val="a9"/>
                  <w:sz w:val="20"/>
                  <w:lang w:val="ru-RU"/>
                </w:rPr>
                <w:t>/</w:t>
              </w:r>
              <w:r w:rsidR="007E0617" w:rsidRPr="002173C6">
                <w:rPr>
                  <w:rStyle w:val="a9"/>
                  <w:sz w:val="20"/>
                </w:rPr>
                <w:t>AQXl</w:t>
              </w:r>
              <w:r w:rsidR="007E0617" w:rsidRPr="007E0617">
                <w:rPr>
                  <w:rStyle w:val="a9"/>
                  <w:sz w:val="20"/>
                  <w:lang w:val="ru-RU"/>
                </w:rPr>
                <w:t>5_</w:t>
              </w:r>
              <w:r w:rsidR="007E0617" w:rsidRPr="002173C6">
                <w:rPr>
                  <w:rStyle w:val="a9"/>
                  <w:sz w:val="20"/>
                </w:rPr>
                <w:t>p</w:t>
              </w:r>
              <w:r w:rsidR="007E0617" w:rsidRPr="007E0617">
                <w:rPr>
                  <w:rStyle w:val="a9"/>
                  <w:sz w:val="20"/>
                  <w:lang w:val="ru-RU"/>
                </w:rPr>
                <w:t>3</w:t>
              </w:r>
              <w:r w:rsidR="007E0617" w:rsidRPr="002173C6">
                <w:rPr>
                  <w:rStyle w:val="a9"/>
                  <w:sz w:val="20"/>
                </w:rPr>
                <w:t>qjo</w:t>
              </w:r>
            </w:hyperlink>
          </w:p>
          <w:p w:rsidR="007E0617" w:rsidRPr="002173C6" w:rsidRDefault="007E0617" w:rsidP="007E0617">
            <w:pPr>
              <w:spacing w:after="0" w:line="240" w:lineRule="auto"/>
              <w:jc w:val="center"/>
              <w:rPr>
                <w:color w:val="000000"/>
                <w:szCs w:val="24"/>
                <w:lang w:val="kk-KZ" w:eastAsia="ru-RU"/>
              </w:rPr>
            </w:pPr>
            <w:r w:rsidRPr="002173C6">
              <w:rPr>
                <w:color w:val="000000"/>
                <w:szCs w:val="24"/>
                <w:lang w:val="kk-KZ" w:eastAsia="ru-RU"/>
              </w:rPr>
              <w:t>(Музыка-шығармашылық іс-әрекет)</w:t>
            </w:r>
          </w:p>
        </w:tc>
        <w:tc>
          <w:tcPr>
            <w:tcW w:w="2835" w:type="dxa"/>
            <w:gridSpan w:val="2"/>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«Күзгі құстар»</w:t>
            </w:r>
          </w:p>
          <w:p w:rsidR="007E0617" w:rsidRPr="002173C6" w:rsidRDefault="007E0617" w:rsidP="007E0617">
            <w:pPr>
              <w:spacing w:after="0" w:line="240" w:lineRule="auto"/>
              <w:jc w:val="center"/>
              <w:rPr>
                <w:b/>
                <w:kern w:val="24"/>
                <w:szCs w:val="24"/>
                <w:lang w:val="kk-KZ"/>
              </w:rPr>
            </w:pPr>
            <w:r w:rsidRPr="002173C6">
              <w:rPr>
                <w:b/>
                <w:kern w:val="24"/>
                <w:szCs w:val="24"/>
                <w:lang w:val="kk-KZ"/>
              </w:rPr>
              <w:t>әңгіме</w:t>
            </w:r>
          </w:p>
          <w:p w:rsidR="007E0617" w:rsidRPr="002173C6" w:rsidRDefault="007E0617" w:rsidP="007E0617">
            <w:pPr>
              <w:spacing w:after="0" w:line="240" w:lineRule="auto"/>
              <w:jc w:val="center"/>
              <w:rPr>
                <w:kern w:val="24"/>
                <w:szCs w:val="24"/>
                <w:lang w:val="kk-KZ"/>
              </w:rPr>
            </w:pPr>
            <w:r w:rsidRPr="002173C6">
              <w:rPr>
                <w:b/>
                <w:kern w:val="24"/>
                <w:szCs w:val="24"/>
                <w:lang w:val="kk-KZ"/>
              </w:rPr>
              <w:t>Мақсаты:</w:t>
            </w:r>
            <w:r w:rsidRPr="002173C6">
              <w:rPr>
                <w:kern w:val="24"/>
                <w:szCs w:val="24"/>
                <w:lang w:val="kk-KZ"/>
              </w:rPr>
              <w:t>балалардың танымдық қызығушылықтары мен үйлесімді диалогтық сөйлеуін, интеллектуалды белсенділігін дамыту, қоныс аударатын құстардың түрлері, күзге тән белгілері туралы түсініктерін кеңейту және құстардың мөлшері мен түсін салыстыру мүмкіндігін қалыптастыру.</w:t>
            </w:r>
          </w:p>
          <w:p w:rsidR="007E0617" w:rsidRPr="002173C6" w:rsidRDefault="007E0617" w:rsidP="007E0617">
            <w:pPr>
              <w:spacing w:after="0" w:line="240" w:lineRule="auto"/>
              <w:jc w:val="center"/>
              <w:rPr>
                <w:b/>
                <w:szCs w:val="24"/>
                <w:shd w:val="clear" w:color="auto" w:fill="FFFFFF"/>
                <w:lang w:val="kk-KZ"/>
              </w:rPr>
            </w:pPr>
            <w:r w:rsidRPr="002173C6">
              <w:rPr>
                <w:b/>
                <w:szCs w:val="24"/>
                <w:shd w:val="clear" w:color="auto" w:fill="FFFFFF"/>
                <w:lang w:val="kk-KZ"/>
              </w:rPr>
              <w:t>Көркем сөз</w:t>
            </w:r>
          </w:p>
          <w:p w:rsidR="007E0617" w:rsidRPr="002173C6" w:rsidRDefault="007E0617" w:rsidP="007E0617">
            <w:pPr>
              <w:spacing w:after="0" w:line="240" w:lineRule="auto"/>
              <w:jc w:val="center"/>
              <w:rPr>
                <w:rFonts w:eastAsia="Calibri"/>
                <w:b/>
                <w:szCs w:val="24"/>
                <w:lang w:val="kk-KZ"/>
              </w:rPr>
            </w:pPr>
            <w:r w:rsidRPr="002173C6">
              <w:rPr>
                <w:szCs w:val="24"/>
                <w:shd w:val="clear" w:color="auto" w:fill="FFFFFF"/>
                <w:lang w:val="kk-KZ"/>
              </w:rPr>
              <w:t>  </w:t>
            </w:r>
            <w:hyperlink r:id="rId29" w:tgtFrame="_blank" w:history="1">
              <w:r w:rsidRPr="002173C6">
                <w:rPr>
                  <w:b/>
                  <w:szCs w:val="24"/>
                  <w:shd w:val="clear" w:color="auto" w:fill="FFFFFF"/>
                  <w:lang w:val="kk-KZ"/>
                </w:rPr>
                <w:t>Қарға</w:t>
              </w:r>
            </w:hyperlink>
            <w:r w:rsidRPr="002173C6">
              <w:rPr>
                <w:szCs w:val="24"/>
                <w:shd w:val="clear" w:color="auto" w:fill="FFFFFF"/>
                <w:lang w:val="kk-KZ"/>
              </w:rPr>
              <w:br/>
              <w:t>Қарға, қарға, қарғалар,</w:t>
            </w:r>
            <w:r w:rsidRPr="002173C6">
              <w:rPr>
                <w:szCs w:val="24"/>
                <w:shd w:val="clear" w:color="auto" w:fill="FFFFFF"/>
                <w:lang w:val="kk-KZ"/>
              </w:rPr>
              <w:br/>
              <w:t>Қар үстінде жорғалар.</w:t>
            </w:r>
            <w:r w:rsidRPr="002173C6">
              <w:rPr>
                <w:szCs w:val="24"/>
                <w:shd w:val="clear" w:color="auto" w:fill="FFFFFF"/>
                <w:lang w:val="kk-KZ"/>
              </w:rPr>
              <w:br/>
              <w:t>Боран соқса қар болар,</w:t>
            </w:r>
            <w:r w:rsidRPr="002173C6">
              <w:rPr>
                <w:szCs w:val="24"/>
                <w:shd w:val="clear" w:color="auto" w:fill="FFFFFF"/>
                <w:lang w:val="kk-KZ"/>
              </w:rPr>
              <w:br/>
              <w:t>Бұтаға қонар қарғалар.</w:t>
            </w: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rFonts w:eastAsia="Calibri"/>
                <w:b/>
                <w:szCs w:val="24"/>
                <w:lang w:val="kk-KZ"/>
              </w:rPr>
            </w:pPr>
          </w:p>
          <w:p w:rsidR="007E0617" w:rsidRPr="002173C6" w:rsidRDefault="007E0617" w:rsidP="007E0617">
            <w:pPr>
              <w:tabs>
                <w:tab w:val="left" w:pos="2085"/>
              </w:tabs>
              <w:spacing w:after="0" w:line="240" w:lineRule="auto"/>
              <w:jc w:val="center"/>
              <w:rPr>
                <w:szCs w:val="24"/>
                <w:lang w:val="kk-KZ" w:eastAsia="ru-RU"/>
              </w:rPr>
            </w:pPr>
            <w:r w:rsidRPr="002173C6">
              <w:rPr>
                <w:b/>
                <w:szCs w:val="24"/>
                <w:lang w:val="kk-KZ" w:eastAsia="ru-RU"/>
              </w:rPr>
              <w:t>Аз қимылды ойындар картотекасы №33 «Құстар қалай ұшады?»</w:t>
            </w:r>
          </w:p>
          <w:p w:rsidR="007E0617" w:rsidRPr="002173C6" w:rsidRDefault="007E0617" w:rsidP="007E0617">
            <w:pPr>
              <w:tabs>
                <w:tab w:val="left" w:pos="2085"/>
              </w:tabs>
              <w:spacing w:after="0" w:line="240" w:lineRule="auto"/>
              <w:jc w:val="both"/>
              <w:rPr>
                <w:szCs w:val="24"/>
                <w:lang w:val="kk-KZ" w:eastAsia="ru-RU"/>
              </w:rPr>
            </w:pPr>
            <w:r w:rsidRPr="002173C6">
              <w:rPr>
                <w:szCs w:val="24"/>
                <w:lang w:val="kk-KZ" w:eastAsia="ru-RU"/>
              </w:rPr>
              <w:t xml:space="preserve">Үлкен қара қарға сияқты ұшты — біз ұшамыз, ұшамыз, енді кішкентай торғайша секіру — секіру-секіру </w:t>
            </w:r>
          </w:p>
          <w:p w:rsidR="007E0617" w:rsidRPr="002173C6" w:rsidRDefault="007E0617" w:rsidP="007E0617">
            <w:pPr>
              <w:tabs>
                <w:tab w:val="left" w:pos="2085"/>
              </w:tabs>
              <w:spacing w:after="0" w:line="240" w:lineRule="auto"/>
              <w:jc w:val="both"/>
              <w:rPr>
                <w:szCs w:val="24"/>
                <w:lang w:val="kk-KZ" w:eastAsia="ru-RU"/>
              </w:rPr>
            </w:pP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«Ағаштағы құстар» топтық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lastRenderedPageBreak/>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«Жау-жау жаңбыр»</w:t>
            </w:r>
          </w:p>
          <w:p w:rsidR="007E0617" w:rsidRPr="002173C6" w:rsidRDefault="007E0617" w:rsidP="007E0617">
            <w:pPr>
              <w:spacing w:after="0" w:line="240" w:lineRule="auto"/>
              <w:jc w:val="center"/>
              <w:rPr>
                <w:szCs w:val="24"/>
                <w:lang w:val="kk-KZ"/>
              </w:rPr>
            </w:pPr>
            <w:r w:rsidRPr="002173C6">
              <w:rPr>
                <w:szCs w:val="24"/>
                <w:lang w:val="kk-KZ"/>
              </w:rPr>
              <w:t xml:space="preserve"> Әні</w:t>
            </w:r>
          </w:p>
          <w:p w:rsidR="007E0617" w:rsidRPr="002173C6" w:rsidRDefault="00BA2D41" w:rsidP="007E0617">
            <w:pPr>
              <w:spacing w:after="0" w:line="240" w:lineRule="auto"/>
              <w:jc w:val="center"/>
              <w:rPr>
                <w:sz w:val="20"/>
                <w:lang w:val="kk-KZ"/>
              </w:rPr>
            </w:pPr>
            <w:hyperlink r:id="rId30" w:history="1">
              <w:r w:rsidR="007E0617" w:rsidRPr="002173C6">
                <w:rPr>
                  <w:rStyle w:val="a9"/>
                  <w:sz w:val="20"/>
                  <w:lang w:val="kk-KZ"/>
                </w:rPr>
                <w:t>https://youtu.be/iOClEPWg8hw</w:t>
              </w:r>
            </w:hyperlink>
          </w:p>
          <w:p w:rsidR="007E0617" w:rsidRPr="002173C6" w:rsidRDefault="007E0617" w:rsidP="007E0617">
            <w:pPr>
              <w:spacing w:after="0" w:line="240" w:lineRule="auto"/>
              <w:jc w:val="center"/>
              <w:rPr>
                <w:sz w:val="20"/>
                <w:lang w:val="kk-KZ"/>
              </w:rPr>
            </w:pPr>
            <w:r w:rsidRPr="002173C6">
              <w:rPr>
                <w:color w:val="000000"/>
                <w:szCs w:val="24"/>
                <w:lang w:val="kk-KZ" w:eastAsia="ru-RU"/>
              </w:rPr>
              <w:t>(Музыка-шығармашылық іс-әрекет)</w:t>
            </w:r>
          </w:p>
          <w:p w:rsidR="007E0617" w:rsidRPr="002173C6" w:rsidRDefault="007E0617" w:rsidP="007E0617">
            <w:pPr>
              <w:spacing w:after="0" w:line="240" w:lineRule="auto"/>
              <w:ind w:right="121"/>
              <w:jc w:val="both"/>
              <w:rPr>
                <w:kern w:val="24"/>
                <w:szCs w:val="24"/>
                <w:lang w:val="kk-KZ"/>
              </w:rPr>
            </w:pPr>
          </w:p>
        </w:tc>
        <w:tc>
          <w:tcPr>
            <w:tcW w:w="2378" w:type="dxa"/>
            <w:gridSpan w:val="2"/>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«Күзгі жел»</w:t>
            </w:r>
          </w:p>
          <w:p w:rsidR="007E0617" w:rsidRPr="002173C6" w:rsidRDefault="007E0617" w:rsidP="007E0617">
            <w:pPr>
              <w:spacing w:after="0" w:line="240" w:lineRule="auto"/>
              <w:jc w:val="center"/>
              <w:rPr>
                <w:b/>
                <w:kern w:val="24"/>
                <w:szCs w:val="24"/>
                <w:lang w:val="kk-KZ"/>
              </w:rPr>
            </w:pPr>
            <w:r w:rsidRPr="002173C6">
              <w:rPr>
                <w:b/>
                <w:kern w:val="24"/>
                <w:szCs w:val="24"/>
                <w:lang w:val="kk-KZ"/>
              </w:rPr>
              <w:t>әңгіме</w:t>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rPr>
              <w:t xml:space="preserve">Мақсаты: </w:t>
            </w:r>
          </w:p>
          <w:p w:rsidR="007E0617" w:rsidRPr="002173C6" w:rsidRDefault="007E0617" w:rsidP="007E0617">
            <w:pPr>
              <w:spacing w:after="0" w:line="240" w:lineRule="auto"/>
              <w:jc w:val="center"/>
              <w:rPr>
                <w:szCs w:val="24"/>
                <w:lang w:val="kk-KZ"/>
              </w:rPr>
            </w:pPr>
            <w:r w:rsidRPr="002173C6">
              <w:rPr>
                <w:szCs w:val="24"/>
                <w:lang w:val="kk-KZ"/>
              </w:rPr>
              <w:t>балаларда ауаның қасиеттері туралы идеялардың жинақталуына ықпал ету. Балаларды айналамыздағы ауаның бар екенін түсінуге жетелеу; жел және оның қасиеті туралы идеяларды қалыптастыру, тәжірибедегі өзара байланыс пен болып жатқан құбылыстар туралы түсініктерді кеңейту. Балалардың сөйлеуін дамыту, олардың сөздігін белсендіру.</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jc w:val="center"/>
              <w:rPr>
                <w:b/>
                <w:szCs w:val="24"/>
                <w:lang w:val="kk-KZ"/>
              </w:rPr>
            </w:pPr>
            <w:r w:rsidRPr="002173C6">
              <w:rPr>
                <w:b/>
                <w:szCs w:val="24"/>
                <w:lang w:val="kk-KZ"/>
              </w:rPr>
              <w:t>«Жел еседі»</w:t>
            </w:r>
          </w:p>
          <w:p w:rsidR="007E0617" w:rsidRPr="002173C6" w:rsidRDefault="007E0617" w:rsidP="007E0617">
            <w:pPr>
              <w:spacing w:after="0" w:line="240" w:lineRule="auto"/>
              <w:jc w:val="center"/>
              <w:rPr>
                <w:szCs w:val="24"/>
                <w:lang w:val="kk-KZ"/>
              </w:rPr>
            </w:pPr>
            <w:r w:rsidRPr="002173C6">
              <w:rPr>
                <w:szCs w:val="24"/>
                <w:lang w:val="kk-KZ"/>
              </w:rPr>
              <w:t>Жел бетімізге еседі,</w:t>
            </w:r>
          </w:p>
          <w:p w:rsidR="007E0617" w:rsidRPr="002173C6" w:rsidRDefault="007E0617" w:rsidP="007E0617">
            <w:pPr>
              <w:spacing w:after="0" w:line="240" w:lineRule="auto"/>
              <w:jc w:val="center"/>
              <w:rPr>
                <w:szCs w:val="24"/>
                <w:lang w:val="kk-KZ"/>
              </w:rPr>
            </w:pPr>
            <w:r w:rsidRPr="002173C6">
              <w:rPr>
                <w:szCs w:val="24"/>
                <w:lang w:val="kk-KZ"/>
              </w:rPr>
              <w:t>Ағаштарды қозғады.</w:t>
            </w:r>
          </w:p>
          <w:p w:rsidR="007E0617" w:rsidRPr="002173C6" w:rsidRDefault="007E0617" w:rsidP="007E0617">
            <w:pPr>
              <w:spacing w:after="0" w:line="240" w:lineRule="auto"/>
              <w:jc w:val="center"/>
              <w:rPr>
                <w:szCs w:val="24"/>
                <w:lang w:val="kk-KZ"/>
              </w:rPr>
            </w:pPr>
            <w:r w:rsidRPr="002173C6">
              <w:rPr>
                <w:szCs w:val="24"/>
                <w:lang w:val="kk-KZ"/>
              </w:rPr>
              <w:t>Ақырын, ақырын жел,</w:t>
            </w:r>
          </w:p>
          <w:p w:rsidR="007E0617" w:rsidRPr="002173C6" w:rsidRDefault="007E0617" w:rsidP="007E0617">
            <w:pPr>
              <w:spacing w:after="0" w:line="240" w:lineRule="auto"/>
              <w:jc w:val="center"/>
              <w:rPr>
                <w:szCs w:val="24"/>
                <w:lang w:val="kk-KZ"/>
              </w:rPr>
            </w:pPr>
            <w:r w:rsidRPr="002173C6">
              <w:rPr>
                <w:szCs w:val="24"/>
                <w:lang w:val="kk-KZ"/>
              </w:rPr>
              <w:t>Ағаштардан өтеді.</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xml:space="preserve"> ( Көркем әдебиет, сөйлеуді дамыту, </w:t>
            </w:r>
            <w:r w:rsidRPr="002173C6">
              <w:rPr>
                <w:b/>
                <w:bCs/>
                <w:color w:val="000000"/>
                <w:szCs w:val="24"/>
                <w:lang w:val="kk-KZ" w:eastAsia="ru-RU"/>
              </w:rPr>
              <w:lastRenderedPageBreak/>
              <w:t>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color w:val="000000"/>
                <w:szCs w:val="24"/>
                <w:lang w:val="kk-KZ" w:eastAsia="ru-RU"/>
              </w:rPr>
              <w:t>қарым-қатынас, танымдықіс-әрекет</w:t>
            </w:r>
            <w:r w:rsidRPr="002173C6">
              <w:rPr>
                <w:rFonts w:eastAsia="Calibri"/>
                <w:b/>
                <w:szCs w:val="24"/>
                <w:lang w:val="kk-KZ"/>
              </w:rPr>
              <w:t>)</w:t>
            </w:r>
          </w:p>
          <w:p w:rsidR="007E0617" w:rsidRPr="002173C6" w:rsidRDefault="007E0617" w:rsidP="007E0617">
            <w:pPr>
              <w:spacing w:after="0" w:line="240" w:lineRule="auto"/>
              <w:rPr>
                <w:b/>
                <w:bCs/>
                <w:color w:val="000000"/>
                <w:szCs w:val="24"/>
                <w:lang w:val="kk-KZ" w:eastAsia="ru-RU"/>
              </w:rPr>
            </w:pP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Ойын-ауа қысымын сезінуге арналған эксперимент-желдеткіш</w:t>
            </w:r>
          </w:p>
          <w:p w:rsidR="007E0617" w:rsidRPr="002173C6" w:rsidRDefault="007E0617" w:rsidP="007E0617">
            <w:pPr>
              <w:spacing w:after="0" w:line="240" w:lineRule="auto"/>
              <w:jc w:val="center"/>
              <w:rPr>
                <w:szCs w:val="24"/>
                <w:lang w:val="kk-KZ"/>
              </w:rPr>
            </w:pPr>
            <w:r w:rsidRPr="002173C6">
              <w:rPr>
                <w:szCs w:val="24"/>
                <w:lang w:val="kk-KZ"/>
              </w:rPr>
              <w:t>Балаларды эксперименттік әрекетке шақыру.</w:t>
            </w:r>
          </w:p>
          <w:p w:rsidR="007E0617" w:rsidRPr="002173C6" w:rsidRDefault="007E0617" w:rsidP="007E0617">
            <w:pPr>
              <w:spacing w:after="0" w:line="240" w:lineRule="auto"/>
              <w:jc w:val="center"/>
              <w:rPr>
                <w:szCs w:val="24"/>
                <w:lang w:val="kk-KZ"/>
              </w:rPr>
            </w:pP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«Веер ойыншығы»</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Балалардың қалауы бойынша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p w:rsidR="007E0617" w:rsidRPr="002173C6" w:rsidRDefault="007E0617" w:rsidP="007E0617">
            <w:pPr>
              <w:jc w:val="center"/>
              <w:rPr>
                <w:szCs w:val="24"/>
                <w:lang w:val="kk-KZ"/>
              </w:rPr>
            </w:pPr>
            <w:r w:rsidRPr="002173C6">
              <w:rPr>
                <w:szCs w:val="24"/>
                <w:lang w:val="kk-KZ"/>
              </w:rPr>
              <w:t>"Жел" әні. Сөзі: Н.Әлімқұлов Әні: М.Маңғытаев</w:t>
            </w:r>
          </w:p>
          <w:p w:rsidR="007E0617" w:rsidRPr="002173C6" w:rsidRDefault="00BA2D41" w:rsidP="007E0617">
            <w:pPr>
              <w:jc w:val="center"/>
              <w:rPr>
                <w:szCs w:val="24"/>
                <w:lang w:val="kk-KZ"/>
              </w:rPr>
            </w:pPr>
            <w:hyperlink r:id="rId31" w:history="1">
              <w:r w:rsidR="007E0617" w:rsidRPr="002173C6">
                <w:rPr>
                  <w:rStyle w:val="a9"/>
                  <w:szCs w:val="24"/>
                  <w:lang w:val="kk-KZ"/>
                </w:rPr>
                <w:t>https://youtu.be/zYAGr7FoYrM</w:t>
              </w:r>
            </w:hyperlink>
          </w:p>
          <w:p w:rsidR="007E0617" w:rsidRPr="002173C6" w:rsidRDefault="007E0617" w:rsidP="007E0617">
            <w:pPr>
              <w:jc w:val="center"/>
              <w:rPr>
                <w:szCs w:val="24"/>
                <w:lang w:val="kk-KZ"/>
              </w:rPr>
            </w:pPr>
            <w:r w:rsidRPr="002173C6">
              <w:rPr>
                <w:color w:val="000000"/>
                <w:szCs w:val="24"/>
                <w:lang w:val="kk-KZ" w:eastAsia="ru-RU"/>
              </w:rPr>
              <w:t>(Музыка-шығармашылық қызмет)</w:t>
            </w:r>
          </w:p>
        </w:tc>
        <w:tc>
          <w:tcPr>
            <w:tcW w:w="2693" w:type="dxa"/>
            <w:gridSpan w:val="3"/>
            <w:tcBorders>
              <w:top w:val="single" w:sz="8" w:space="0" w:color="000000"/>
              <w:left w:val="single" w:sz="4" w:space="0" w:color="auto"/>
              <w:right w:val="single" w:sz="8" w:space="0" w:color="000000"/>
            </w:tcBorders>
            <w:shd w:val="clear" w:color="auto" w:fill="auto"/>
          </w:tcPr>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lastRenderedPageBreak/>
              <w:t>«О, саңырауқұлақтар, саңырауқұлақтар!»</w:t>
            </w:r>
            <w:r w:rsidRPr="002173C6">
              <w:rPr>
                <w:b/>
                <w:kern w:val="24"/>
                <w:szCs w:val="24"/>
                <w:lang w:val="kk-KZ"/>
              </w:rPr>
              <w:t xml:space="preserve"> әңгіме</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саңырауқұлақтармен танысу. Балалардың саңырауқұлақтар туралы білімдерін кеңейту (атауы, өсу орны, құрылымы,жеуге жарамды және жеуге жарамсыз саңырауқұлақтарды ажырата білуге үйрету. Балалардың белсенді сөздігін дамыту (саңырауқұлақтардың атаулары) табиғатқа ұқыпты қарауға, достыққа тәрбиелеу.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Көркем сөз:</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Саңырауқұлақ, саңырауқұлақ,</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Басыңда қалпағың бар.</w:t>
            </w:r>
          </w:p>
          <w:p w:rsidR="007E0617" w:rsidRPr="007E0617" w:rsidRDefault="007E0617" w:rsidP="007E0617">
            <w:pPr>
              <w:shd w:val="clear" w:color="auto" w:fill="FFFFFF"/>
              <w:spacing w:after="0" w:line="240" w:lineRule="auto"/>
              <w:rPr>
                <w:rFonts w:ascii="Arial" w:hAnsi="Arial" w:cs="Arial"/>
                <w:color w:val="181818"/>
                <w:sz w:val="20"/>
                <w:szCs w:val="21"/>
                <w:lang w:val="ru-RU" w:eastAsia="ru-RU"/>
              </w:rPr>
            </w:pPr>
            <w:r w:rsidRPr="002173C6">
              <w:rPr>
                <w:color w:val="181818"/>
                <w:szCs w:val="24"/>
                <w:lang w:val="kk-KZ" w:eastAsia="ru-RU"/>
              </w:rPr>
              <w:t>Ормандарғыжәндіктерге,</w:t>
            </w:r>
          </w:p>
          <w:p w:rsidR="007E0617" w:rsidRPr="007E0617" w:rsidRDefault="007E0617" w:rsidP="007E0617">
            <w:pPr>
              <w:shd w:val="clear" w:color="auto" w:fill="FFFFFF"/>
              <w:spacing w:after="0" w:line="240" w:lineRule="auto"/>
              <w:rPr>
                <w:rFonts w:ascii="Arial" w:hAnsi="Arial" w:cs="Arial"/>
                <w:color w:val="181818"/>
                <w:sz w:val="20"/>
                <w:szCs w:val="21"/>
                <w:lang w:val="ru-RU" w:eastAsia="ru-RU"/>
              </w:rPr>
            </w:pPr>
            <w:r w:rsidRPr="002173C6">
              <w:rPr>
                <w:color w:val="181818"/>
                <w:szCs w:val="24"/>
                <w:lang w:val="kk-KZ" w:eastAsia="ru-RU"/>
              </w:rPr>
              <w:t>Жауын жауса пана болар.</w:t>
            </w:r>
          </w:p>
          <w:p w:rsidR="007E0617" w:rsidRPr="007E0617" w:rsidRDefault="007E0617" w:rsidP="007E0617">
            <w:pPr>
              <w:spacing w:after="0" w:line="240" w:lineRule="auto"/>
              <w:jc w:val="center"/>
              <w:rPr>
                <w:rFonts w:eastAsia="Calibri"/>
                <w:b/>
                <w:szCs w:val="24"/>
                <w:lang w:val="ru-RU"/>
              </w:rPr>
            </w:pPr>
          </w:p>
          <w:p w:rsidR="007E0617" w:rsidRPr="002173C6" w:rsidRDefault="007E0617" w:rsidP="007E0617">
            <w:pPr>
              <w:tabs>
                <w:tab w:val="left" w:pos="2085"/>
              </w:tabs>
              <w:spacing w:after="0" w:line="240" w:lineRule="auto"/>
              <w:jc w:val="both"/>
              <w:rPr>
                <w:b/>
                <w:szCs w:val="24"/>
                <w:lang w:val="kk-KZ" w:eastAsia="ru-RU"/>
              </w:rPr>
            </w:pPr>
            <w:r w:rsidRPr="002173C6">
              <w:rPr>
                <w:b/>
                <w:szCs w:val="24"/>
                <w:lang w:val="kk-KZ" w:eastAsia="ru-RU"/>
              </w:rPr>
              <w:t>Дидактикалық ойын «Саңырауқұлақтарды жина» картотека №67</w:t>
            </w:r>
          </w:p>
          <w:p w:rsidR="007E0617" w:rsidRPr="002173C6" w:rsidRDefault="007E0617" w:rsidP="007E0617">
            <w:pPr>
              <w:tabs>
                <w:tab w:val="left" w:pos="2085"/>
              </w:tabs>
              <w:spacing w:after="0" w:line="240" w:lineRule="auto"/>
              <w:jc w:val="both"/>
              <w:rPr>
                <w:szCs w:val="24"/>
                <w:lang w:val="kk-KZ" w:eastAsia="ru-RU"/>
              </w:rPr>
            </w:pPr>
            <w:r w:rsidRPr="002173C6">
              <w:rPr>
                <w:szCs w:val="24"/>
                <w:lang w:val="kk-KZ" w:eastAsia="ru-RU"/>
              </w:rPr>
              <w:t>Шарты: Үстел үстіне таныс саңырауқұлақтардың муляждары жайылған, балалар тек жеуге жарамдысын жинайды.</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 Көркем әдебиет, сөйлеуді дамыту, қоршаған ортамен таныстыру, сенсорика-</w:t>
            </w:r>
          </w:p>
          <w:p w:rsidR="007E0617" w:rsidRPr="002173C6" w:rsidRDefault="007E0617" w:rsidP="007E0617">
            <w:pPr>
              <w:spacing w:after="0" w:line="240" w:lineRule="auto"/>
              <w:jc w:val="center"/>
              <w:rPr>
                <w:bCs/>
                <w:i/>
                <w:color w:val="000000"/>
                <w:szCs w:val="24"/>
                <w:lang w:val="kk-KZ" w:eastAsia="ru-RU"/>
              </w:rPr>
            </w:pPr>
            <w:r w:rsidRPr="002173C6">
              <w:rPr>
                <w:b/>
                <w:bCs/>
                <w:color w:val="000000"/>
                <w:szCs w:val="24"/>
                <w:lang w:val="kk-KZ" w:eastAsia="ru-RU"/>
              </w:rPr>
              <w:lastRenderedPageBreak/>
              <w:t>қарым-қатынас, ойындық, танымдық іс-әрекет)</w:t>
            </w:r>
          </w:p>
          <w:p w:rsidR="007E0617" w:rsidRPr="002173C6" w:rsidRDefault="007E0617" w:rsidP="007E0617">
            <w:pPr>
              <w:spacing w:after="0" w:line="240" w:lineRule="auto"/>
              <w:jc w:val="center"/>
              <w:rPr>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Шығармашылық орталығы:</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Балаларды екі орталыққа бөледі.Бірінші орталықтағы балаларға жеуге жарамды саңырауқұлақтарды жапсырып, саңырауқұлақтар алаңын жасау тапсырылады.</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Екінші орталықтағы балаларға</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 «Ермексаздан саңырауқұлақ мүсіндеу»</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p w:rsidR="007E0617" w:rsidRPr="002173C6" w:rsidRDefault="007E0617" w:rsidP="007E0617">
            <w:pPr>
              <w:spacing w:after="0" w:line="240" w:lineRule="auto"/>
              <w:jc w:val="center"/>
              <w:rPr>
                <w:kern w:val="24"/>
                <w:szCs w:val="24"/>
                <w:lang w:val="kk-KZ"/>
              </w:rPr>
            </w:pPr>
          </w:p>
          <w:p w:rsidR="007E0617" w:rsidRPr="002173C6" w:rsidRDefault="007E0617" w:rsidP="007E0617">
            <w:pPr>
              <w:spacing w:after="0" w:line="240" w:lineRule="auto"/>
              <w:jc w:val="center"/>
              <w:rPr>
                <w:kern w:val="24"/>
                <w:szCs w:val="24"/>
                <w:lang w:val="kk-KZ"/>
              </w:rPr>
            </w:pPr>
            <w:r w:rsidRPr="002173C6">
              <w:rPr>
                <w:kern w:val="24"/>
                <w:szCs w:val="24"/>
                <w:lang w:val="kk-KZ"/>
              </w:rPr>
              <w:t>«Саңырауқұлақтар» биі</w:t>
            </w:r>
          </w:p>
          <w:p w:rsidR="007E0617" w:rsidRPr="002173C6" w:rsidRDefault="00BA2D41" w:rsidP="007E0617">
            <w:pPr>
              <w:spacing w:after="0" w:line="240" w:lineRule="auto"/>
              <w:ind w:right="121"/>
              <w:rPr>
                <w:sz w:val="20"/>
                <w:lang w:val="kk-KZ"/>
              </w:rPr>
            </w:pPr>
            <w:hyperlink r:id="rId32" w:history="1">
              <w:r w:rsidR="007E0617" w:rsidRPr="002173C6">
                <w:rPr>
                  <w:rStyle w:val="a9"/>
                  <w:sz w:val="20"/>
                  <w:lang w:val="kk-KZ"/>
                </w:rPr>
                <w:t>https://youtu.be/31EhsRZO-_4</w:t>
              </w:r>
            </w:hyperlink>
          </w:p>
          <w:p w:rsidR="007E0617" w:rsidRPr="002173C6" w:rsidRDefault="007E0617" w:rsidP="007E0617">
            <w:pPr>
              <w:spacing w:after="0" w:line="240" w:lineRule="auto"/>
              <w:ind w:right="121"/>
              <w:rPr>
                <w:sz w:val="20"/>
                <w:lang w:val="kk-KZ"/>
              </w:rPr>
            </w:pPr>
          </w:p>
          <w:p w:rsidR="007E0617" w:rsidRPr="002173C6" w:rsidRDefault="007E0617" w:rsidP="007E0617">
            <w:pPr>
              <w:spacing w:after="0" w:line="240" w:lineRule="auto"/>
              <w:ind w:right="121"/>
              <w:rPr>
                <w:color w:val="000000"/>
                <w:szCs w:val="24"/>
                <w:lang w:val="kk-KZ" w:eastAsia="ru-RU"/>
              </w:rPr>
            </w:pPr>
            <w:r w:rsidRPr="002173C6">
              <w:rPr>
                <w:color w:val="000000"/>
                <w:szCs w:val="24"/>
                <w:lang w:val="kk-KZ" w:eastAsia="ru-RU"/>
              </w:rPr>
              <w:t>(Музыка-шығармашылық қызмет)</w:t>
            </w:r>
          </w:p>
        </w:tc>
      </w:tr>
      <w:tr w:rsidR="007E0617" w:rsidRPr="002173C6" w:rsidTr="007E0617">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tabs>
                <w:tab w:val="right" w:pos="2490"/>
              </w:tabs>
              <w:spacing w:after="0"/>
              <w:ind w:left="142" w:right="121"/>
              <w:rPr>
                <w:rFonts w:eastAsia="Calibri"/>
                <w:b/>
                <w:szCs w:val="24"/>
                <w:lang w:val="kk-KZ"/>
              </w:rPr>
            </w:pPr>
            <w:r w:rsidRPr="002173C6">
              <w:rPr>
                <w:rFonts w:eastAsia="Calibri"/>
                <w:b/>
                <w:bCs/>
                <w:szCs w:val="24"/>
                <w:lang w:val="kk-KZ"/>
              </w:rPr>
              <w:lastRenderedPageBreak/>
              <w:t>Серуенге дайындық</w:t>
            </w:r>
          </w:p>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t> </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(көркем әдебиет-коммуникативтік қызмет, өз-өзіне қызмет көрсету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bCs/>
                <w:szCs w:val="24"/>
                <w:lang w:val="kk-KZ"/>
              </w:rPr>
              <w:lastRenderedPageBreak/>
              <w:t xml:space="preserve">        Күн мен жаңбыр. </w:t>
            </w:r>
          </w:p>
          <w:p w:rsidR="007E0617" w:rsidRPr="002173C6" w:rsidRDefault="007E0617" w:rsidP="007E0617">
            <w:pPr>
              <w:spacing w:after="0" w:line="240" w:lineRule="auto"/>
              <w:ind w:right="121"/>
              <w:jc w:val="both"/>
              <w:rPr>
                <w:rFonts w:eastAsia="Calibri"/>
                <w:b/>
                <w:bCs/>
                <w:szCs w:val="24"/>
                <w:lang w:val="kk-KZ"/>
              </w:rPr>
            </w:pPr>
            <w:r w:rsidRPr="002173C6">
              <w:rPr>
                <w:rFonts w:eastAsia="Calibri"/>
                <w:b/>
                <w:bCs/>
                <w:szCs w:val="24"/>
                <w:lang w:val="kk-KZ"/>
              </w:rPr>
              <w:t xml:space="preserve">Мақсаты: </w:t>
            </w:r>
            <w:r w:rsidRPr="002173C6">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Сөйлеуді дамыту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Көркем әдебиет</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Дене шынықтыру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Қоршаған ортамен таныстыру.</w:t>
            </w:r>
          </w:p>
        </w:tc>
      </w:tr>
      <w:tr w:rsidR="007E0617" w:rsidRPr="002173C6" w:rsidTr="007E0617">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rPr>
            </w:pPr>
            <w:r w:rsidRPr="002173C6">
              <w:rPr>
                <w:rFonts w:eastAsia="Calibri"/>
                <w:b/>
                <w:bCs/>
                <w:szCs w:val="24"/>
              </w:rPr>
              <w:lastRenderedPageBreak/>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t>Картотека №21</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Бақылау: </w:t>
            </w:r>
            <w:r w:rsidRPr="002173C6">
              <w:rPr>
                <w:rFonts w:eastAsia="Calibri"/>
                <w:szCs w:val="24"/>
                <w:lang w:val="kk-KZ"/>
              </w:rPr>
              <w:t>Жылы жаққа қайтқан тырналарды бақылау.</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Күзде тырналардың жылы жаққа кететіндігін, қыс мезгілінде тамақтың тапшылығы, аяздың қаттылығы оларға қиынға  соғатындығын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Құстарға жем сауыт жасау.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Құстарға қамқорлық қарауға , аяушылық сезімдерін оятуға тәрбиелеу.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Жеке жұмыс: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Көркем сөз</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 Сап-сары боп келе жатқан,</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Сезді мекен күзді олар .</w:t>
            </w:r>
          </w:p>
          <w:p w:rsidR="007E0617" w:rsidRPr="002173C6" w:rsidRDefault="007E0617" w:rsidP="007E0617">
            <w:pPr>
              <w:spacing w:after="0" w:line="240" w:lineRule="auto"/>
              <w:rPr>
                <w:rFonts w:eastAsia="Calibri"/>
                <w:szCs w:val="24"/>
                <w:lang w:val="kk-KZ"/>
              </w:rPr>
            </w:pPr>
            <w:r w:rsidRPr="002173C6">
              <w:rPr>
                <w:rFonts w:eastAsia="Calibri"/>
                <w:szCs w:val="24"/>
                <w:lang w:val="kk-KZ"/>
              </w:rPr>
              <w:t>Қарлығаштар ұшып  кетті,</w:t>
            </w:r>
          </w:p>
          <w:p w:rsidR="007E0617" w:rsidRPr="002173C6" w:rsidRDefault="007E0617" w:rsidP="007E0617">
            <w:pPr>
              <w:spacing w:after="0" w:line="240" w:lineRule="auto"/>
              <w:rPr>
                <w:rFonts w:eastAsia="Calibri"/>
                <w:szCs w:val="24"/>
                <w:lang w:val="kk-KZ"/>
              </w:rPr>
            </w:pPr>
            <w:r w:rsidRPr="002173C6">
              <w:rPr>
                <w:rFonts w:eastAsia="Calibri"/>
                <w:szCs w:val="24"/>
                <w:lang w:val="kk-KZ"/>
              </w:rPr>
              <w:t>Ұшып кетті тырналар.</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Балалардың сөздік  қорларын молайтып, тілдің грамматикасы  дұрыс  сақтау дағдысын  қалыптастыру.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 «Аттамақ»</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Мақсаты: Денені шынықтыру, шапшаңдыққа , ептілікке баулу.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Ойын барысы: </w:t>
            </w:r>
            <w:r w:rsidRPr="002173C6">
              <w:rPr>
                <w:rFonts w:eastAsia="Calibri"/>
                <w:szCs w:val="24"/>
                <w:lang w:val="kk-KZ"/>
              </w:rPr>
              <w:t>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содан соң көзін байлап, бір айналдырып қояберу керек. Ойын басқарушының белгісімен жіпті керіп  ұстап тұрған адамдар жіпті жинап, алады, ал ойыншы өзінше әрекеттеніп аттап жүреді.</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(дене шынықтыру-дене қозғалысы)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Еркін ойын</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szCs w:val="24"/>
                <w:lang w:val="kk-KZ" w:eastAsia="ru-RU"/>
              </w:rPr>
            </w:pPr>
          </w:p>
        </w:tc>
        <w:tc>
          <w:tcPr>
            <w:tcW w:w="264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Картотека №22</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Бақылау:  Желді бақылау.</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Желдің түрлерімен таныстыру;салқын жел, жылы жел, ұйытқып   соққан жел. Желдің күштілігі ауа-райының салқындығын үдететіндігін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«Әдемі гүлдер»</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Мақсаты:Гүлзардағы гүлдерді суару. Өсімдіктерге қамқор болу, аялау, күту.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Жеке жұмыс:  Тақпақ. «Жел»</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Балаларға  жел туралы өлең жаттату арқылы тілдегі дауыс ырғағының мәнерлілігін сезіне білуге мүмкіндік туғызу.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Жел улейді у-у-у.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Құйын келіп билейді зу-зу-зу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lastRenderedPageBreak/>
              <w:t>Қатты-қатты жел соқтыгу-гу-гу,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Жапырақтар қол соқты ду-ду-ду.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 «Орамал  тастау»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Ойын барысы: </w:t>
            </w:r>
            <w:r w:rsidRPr="002173C6">
              <w:rPr>
                <w:rFonts w:eastAsia="Calibri"/>
                <w:szCs w:val="24"/>
                <w:lang w:val="kk-KZ"/>
              </w:rPr>
              <w:t>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басқарушы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(дене шынықтыру-дене қозғалысы)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Еркін ойын</w:t>
            </w: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Картотека №23</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Бақылау: </w:t>
            </w:r>
            <w:r w:rsidRPr="002173C6">
              <w:rPr>
                <w:rFonts w:eastAsia="Calibri"/>
                <w:szCs w:val="24"/>
                <w:lang w:val="kk-KZ"/>
              </w:rPr>
              <w:t>Көшедегі машиналарды бақылау.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Көшедегі машиналардың жүрісін бақылау. Олардың түрлерімен таныстыру. Машина адам үшін, уақытын үнемдейтіндігімен түсіндіру. Машинаға қарсы жүгірмеу, көше тәртібін құрыс сақтап жүруге үйрету.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Еңбек: </w:t>
            </w:r>
            <w:r w:rsidRPr="002173C6">
              <w:rPr>
                <w:rFonts w:eastAsia="Calibri"/>
                <w:szCs w:val="24"/>
                <w:lang w:val="kk-KZ"/>
              </w:rPr>
              <w:t>Ағаш түптерін қопсыту, су құю.</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Мақсаты: Табиғатты аялай білуге, өсімдіктерге қамқор болуға үйрету.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Жеке жұмыс:  «Алтын күз» тақырыбына сурет бойынша әңгімелесу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Балаларды сурет бойынша  әңгіме құрауға дағдыландыру; тілдің грамматикалық құралуын одан әрі дамыту және сөздік қоыр молайту.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 (Сөйлеуді дамыту,  көркем әдебиет, қоршаған ортамен </w:t>
            </w:r>
            <w:r w:rsidRPr="002173C6">
              <w:rPr>
                <w:rFonts w:eastAsia="Calibri"/>
                <w:b/>
                <w:szCs w:val="24"/>
                <w:lang w:val="kk-KZ"/>
              </w:rPr>
              <w:lastRenderedPageBreak/>
              <w:t>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 «Ұшты-ұшты»</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Ойын барысы: </w:t>
            </w:r>
            <w:r w:rsidRPr="002173C6">
              <w:rPr>
                <w:rFonts w:eastAsia="Calibri"/>
                <w:szCs w:val="24"/>
                <w:lang w:val="kk-KZ"/>
              </w:rPr>
              <w:t>«Осы кезде  ұшты-ұшты қазан ұшты, ұшты-ұшты  қабан ұшты»,- дейді. Осы  кезде ұшпайтын нәресеге қолын көтерген кісі айыпты болып есептеледі.Ұшатын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(дене шынықтыру-дене қозғалысы)</w:t>
            </w:r>
          </w:p>
          <w:p w:rsidR="007E0617" w:rsidRPr="002173C6" w:rsidRDefault="007E0617" w:rsidP="007E0617">
            <w:pPr>
              <w:spacing w:after="0" w:line="240" w:lineRule="auto"/>
              <w:rPr>
                <w:b/>
                <w:szCs w:val="24"/>
                <w:lang w:val="kk-KZ" w:eastAsia="ru-RU"/>
              </w:rPr>
            </w:pPr>
            <w:r w:rsidRPr="002173C6">
              <w:rPr>
                <w:b/>
                <w:szCs w:val="24"/>
                <w:lang w:val="kk-KZ" w:eastAsia="ru-RU"/>
              </w:rPr>
              <w:t>Еркін ойын</w:t>
            </w:r>
          </w:p>
        </w:tc>
        <w:tc>
          <w:tcPr>
            <w:tcW w:w="2523"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Картотека №24</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Бақылау:  Күнді бақылау.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Күн көзінің жарығын күннен тараған сәуле ( жарық) оның бүкіл табиғат үшін пайдалы да  қажеттілігін ашу.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Гүл  шоғы</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Алаңдағы жапырақтарды жинап , олардан әдемі гүл  шоғын жасау.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Жеке жұмыс:  Е.Өтетілеуұлы. «Бағдаршам»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Мақсаты: </w:t>
            </w:r>
            <w:r w:rsidRPr="002173C6">
              <w:rPr>
                <w:rFonts w:eastAsia="Calibri"/>
                <w:szCs w:val="24"/>
                <w:lang w:val="kk-KZ"/>
              </w:rPr>
              <w:t>Бағдаршаммен таныстыру. Жолда жүру ережелерін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Е.Өтетілеуұлы «Бағдаршам»</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 Сақта  көше тәртібін,</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Бағдаршамның ал «тілін».</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Біліп алдым мен де:</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Жасыл жанса,  демде</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Алға кетем  лезде.</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Сары  жанса, сабыр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lastRenderedPageBreak/>
              <w:t>Сақтай  тұрам әзір.</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Жанса қызыл шоқтай,</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Қаламын кілт тоқтай.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көркем әдебиет,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Қимылды ойын: «Үрпек төбет»</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Мақсаты: </w:t>
            </w:r>
            <w:r w:rsidRPr="002173C6">
              <w:rPr>
                <w:rFonts w:eastAsia="Calibri"/>
                <w:szCs w:val="24"/>
                <w:lang w:val="kk-KZ"/>
              </w:rPr>
              <w:t>Тез жүгіре  білуге  үйрету, жылдамдыққа , батылдыққа  тәрбиелеу.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Ойын барысы: </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Балалардың біреуі  төбетті бейнелейді; ол ортада отырады.Қалған  балалар оған жай ғана жақындай түседі, ал тәрбиеші  осы кезде  былай дейді:</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Алдыңғы екі аяққа басын сұғып,</w:t>
            </w:r>
            <w:r w:rsidRPr="002173C6">
              <w:rPr>
                <w:rFonts w:eastAsia="Calibri"/>
                <w:szCs w:val="24"/>
                <w:lang w:val="kk-KZ"/>
              </w:rPr>
              <w:tab/>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Әнекей жалбыр төбет  жатыр сұлық,</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Белгісіз жатқаны ұйықтап, яки  қалғып,</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Момақан, сырт пішіні  жуас салғырт</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Ояталық жақындап барайық та,</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Қайтер екен содан  соң-қарайық та.</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 xml:space="preserve">Төбет орынан  ұшып тұрып үре бастайды. Балалар  қаша жөнеледі. Төбет  оларды  қуа жөнеледі. Балалардың бәрі жан-жаққа қашып </w:t>
            </w:r>
            <w:r w:rsidRPr="002173C6">
              <w:rPr>
                <w:rFonts w:eastAsia="Calibri"/>
                <w:szCs w:val="24"/>
                <w:lang w:val="kk-KZ"/>
              </w:rPr>
              <w:lastRenderedPageBreak/>
              <w:t>тығылады.Төбет қайтадан ортаға отырады. Ойын  жаңа бастаушымен қайта басталады.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(дене шынықтыру-дене қозғалысы)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Еркін ойын</w:t>
            </w:r>
            <w:r w:rsidRPr="002173C6">
              <w:rPr>
                <w:rFonts w:eastAsia="Calibri"/>
                <w:szCs w:val="24"/>
                <w:lang w:val="kk-KZ"/>
              </w:rPr>
              <w:tab/>
            </w:r>
          </w:p>
        </w:tc>
        <w:tc>
          <w:tcPr>
            <w:tcW w:w="2548"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Картотека №25</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Бақылау:   Тұманды бақылау.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Күздегі  тұманды  бақылау , тұманның  қайдан пайда болатынын түсіндіру.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Ағаштардың түптерін қопсыту.</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Табиғатты  аялай  білуге , өсімдіктерге  қамқор  болуға , оларды күтіп –баптауға  тәрбиелеу.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Жеке жұмыс: </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Мақал-мәтел.</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Таза  болса- табиғат,</w:t>
            </w:r>
          </w:p>
          <w:p w:rsidR="007E0617" w:rsidRPr="002173C6" w:rsidRDefault="007E0617" w:rsidP="007E0617">
            <w:pPr>
              <w:spacing w:after="0" w:line="240" w:lineRule="auto"/>
              <w:rPr>
                <w:rFonts w:eastAsia="Calibri"/>
                <w:szCs w:val="24"/>
                <w:lang w:val="kk-KZ"/>
              </w:rPr>
            </w:pPr>
            <w:r w:rsidRPr="002173C6">
              <w:rPr>
                <w:rFonts w:eastAsia="Calibri"/>
                <w:szCs w:val="24"/>
                <w:lang w:val="kk-KZ"/>
              </w:rPr>
              <w:t xml:space="preserve">Аман болар –адамзат.                     </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 xml:space="preserve">Қимылды ойын:  «Шымшық доп»  </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Ойын барысы: </w:t>
            </w:r>
            <w:r w:rsidRPr="002173C6">
              <w:rPr>
                <w:rFonts w:eastAsia="Calibri"/>
                <w:szCs w:val="24"/>
                <w:lang w:val="kk-KZ"/>
              </w:rPr>
              <w:t>Алаңның ортасындағы бір  тағанның үстіне ұзындығы 30 см, ені 6-7 тақтайшаны қисайтып қояды. Оның төменгі жағына  кішкене доп қойылады. (Доп дұрыс  орналасу ұшін тақтайға  ойыс  жасап қою қажет). Ойнаушылар тақтайшадан айналып тұрады. Басқарушы  таңдап алынады. Ол тақтайшаның жоғарырақ тұрған бос шетін аяғымен теуіп қалғанда, доп жоғары секіріп кетеді. Ойнаушылар  оны ұстап алады. Допты  ұстап алған бала  басқарушы болады да, ойын қайталанады. Ойынға бір мезгілде  5-6  баладан қатыса алады.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(дене шынықтыру-дене қозғалысы)</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Еркін ойын</w:t>
            </w:r>
          </w:p>
          <w:p w:rsidR="007E0617" w:rsidRPr="002173C6" w:rsidRDefault="007E0617" w:rsidP="007E0617">
            <w:pPr>
              <w:spacing w:after="0" w:line="240" w:lineRule="auto"/>
              <w:jc w:val="both"/>
              <w:rPr>
                <w:rFonts w:eastAsia="Calibri"/>
                <w:color w:val="000000"/>
                <w:szCs w:val="24"/>
                <w:lang w:val="kk-KZ"/>
              </w:rPr>
            </w:pPr>
          </w:p>
          <w:p w:rsidR="007E0617" w:rsidRPr="002173C6" w:rsidRDefault="007E0617" w:rsidP="007E0617">
            <w:pPr>
              <w:spacing w:after="0" w:line="240" w:lineRule="auto"/>
              <w:jc w:val="both"/>
              <w:rPr>
                <w:rFonts w:eastAsia="Calibri"/>
                <w:color w:val="000000"/>
                <w:szCs w:val="24"/>
                <w:lang w:val="kk-KZ"/>
              </w:rPr>
            </w:pPr>
          </w:p>
        </w:tc>
      </w:tr>
      <w:tr w:rsidR="007E0617" w:rsidRPr="00441125" w:rsidTr="007E0617">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lastRenderedPageBreak/>
              <w:t>Серуеннен оралу</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rPr>
                <w:rFonts w:eastAsia="Calibri"/>
                <w:b/>
                <w:szCs w:val="24"/>
                <w:lang w:val="kk-KZ"/>
              </w:rPr>
            </w:pPr>
            <w:r w:rsidRPr="002173C6">
              <w:rPr>
                <w:rFonts w:eastAsia="Calibri"/>
                <w:b/>
                <w:szCs w:val="24"/>
                <w:lang w:val="kk-KZ"/>
              </w:rPr>
              <w:t>Балалардың реттілікпен шешінуі, жұмбақтар шешу,  өлеңдер, әндер жаңылтпаштар, санамақтар  және т.б. жаттау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Киімді белгілі бір тәртіппен шешу және кию дағдыларын үйрету: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Түймелерді ретумен ағытамыз.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 шалбарды шешеміз, ақырын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Көйлекті шешіп, оны шалбарға, шортиға қосып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Аяқ киімді шешіп, екінші аяқ киімді киеміз.</w:t>
            </w:r>
          </w:p>
          <w:p w:rsidR="007E0617" w:rsidRPr="002173C6" w:rsidRDefault="007E0617" w:rsidP="007E0617">
            <w:pPr>
              <w:spacing w:after="0"/>
              <w:ind w:right="121"/>
              <w:jc w:val="both"/>
              <w:rPr>
                <w:rFonts w:eastAsia="Calibri"/>
                <w:szCs w:val="24"/>
                <w:lang w:val="kk-KZ"/>
              </w:rPr>
            </w:pPr>
            <w:r w:rsidRPr="002173C6">
              <w:rPr>
                <w:rFonts w:eastAsia="Calibri"/>
                <w:szCs w:val="24"/>
                <w:lang w:val="kk-KZ"/>
              </w:rPr>
              <w:t xml:space="preserve"> - Колготкаларды шешіп, көйлекке қосып іліп қоямыз.</w:t>
            </w:r>
            <w:r w:rsidRPr="002173C6">
              <w:rPr>
                <w:rFonts w:eastAsia="Calibri"/>
                <w:b/>
                <w:szCs w:val="24"/>
                <w:lang w:val="kk-KZ"/>
              </w:rPr>
              <w:t>(сөйлеуді дамыту, еңбек әрекеті – қарым-қатынас, еңбек әрекеті).</w:t>
            </w:r>
          </w:p>
        </w:tc>
      </w:tr>
      <w:tr w:rsidR="007E0617" w:rsidRPr="00441125" w:rsidTr="007E0617">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ind w:left="142" w:right="121"/>
              <w:rPr>
                <w:rFonts w:eastAsia="Calibri"/>
                <w:b/>
                <w:szCs w:val="24"/>
              </w:rPr>
            </w:pPr>
            <w:r w:rsidRPr="002173C6">
              <w:rPr>
                <w:rFonts w:eastAsia="Calibri"/>
                <w:b/>
                <w:bCs/>
                <w:szCs w:val="24"/>
              </w:rPr>
              <w:t>Түскі ас</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right="121"/>
              <w:jc w:val="both"/>
              <w:rPr>
                <w:rFonts w:eastAsia="Calibri"/>
                <w:szCs w:val="24"/>
                <w:lang w:val="kk-KZ"/>
              </w:rPr>
            </w:pPr>
            <w:r w:rsidRPr="002173C6">
              <w:rPr>
                <w:rFonts w:eastAsia="Calibri"/>
                <w:b/>
                <w:bCs/>
                <w:szCs w:val="24"/>
                <w:lang w:val="kk-KZ"/>
              </w:rPr>
              <w:t>Гигиеналық шаралар:</w:t>
            </w:r>
            <w:r w:rsidRPr="002173C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E0617" w:rsidRPr="002173C6" w:rsidRDefault="007E0617" w:rsidP="007E0617">
            <w:pPr>
              <w:spacing w:after="0"/>
              <w:ind w:right="121"/>
              <w:jc w:val="both"/>
              <w:rPr>
                <w:rFonts w:eastAsia="Calibri"/>
                <w:szCs w:val="24"/>
                <w:lang w:val="kk-KZ"/>
              </w:rPr>
            </w:pPr>
            <w:r w:rsidRPr="002173C6">
              <w:rPr>
                <w:rFonts w:eastAsia="Calibri"/>
                <w:b/>
                <w:szCs w:val="24"/>
                <w:lang w:val="kk-KZ"/>
              </w:rPr>
              <w:t>Тамақтану</w:t>
            </w:r>
            <w:r w:rsidRPr="002173C6">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2173C6">
              <w:rPr>
                <w:rFonts w:eastAsia="Calibri"/>
                <w:b/>
                <w:szCs w:val="24"/>
                <w:lang w:val="kk-KZ"/>
              </w:rPr>
              <w:t>(мәдени-гигеналық дағдылар, өзіне-өзі қызмет ету, еңбек әрекеті)</w:t>
            </w:r>
          </w:p>
        </w:tc>
      </w:tr>
      <w:tr w:rsidR="007E0617" w:rsidRPr="00441125"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jc w:val="center"/>
              <w:rPr>
                <w:rFonts w:eastAsia="Calibri"/>
                <w:b/>
                <w:szCs w:val="24"/>
              </w:rPr>
            </w:pPr>
            <w:r w:rsidRPr="002173C6">
              <w:rPr>
                <w:rFonts w:eastAsia="Calibri"/>
                <w:b/>
                <w:bCs/>
                <w:szCs w:val="24"/>
              </w:rPr>
              <w:t>Күндізгі ұйқы</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jc w:val="both"/>
              <w:rPr>
                <w:rFonts w:eastAsia="Calibri"/>
                <w:bCs/>
                <w:szCs w:val="24"/>
                <w:lang w:val="kk-KZ"/>
              </w:rPr>
            </w:pPr>
            <w:r w:rsidRPr="002173C6">
              <w:rPr>
                <w:rFonts w:eastAsia="Calibri"/>
                <w:bCs/>
                <w:szCs w:val="24"/>
                <w:lang w:val="kk-KZ"/>
              </w:rPr>
              <w:t>Тамақтан соң ауыздарын сумен шаюды қалыптастыру.</w:t>
            </w:r>
          </w:p>
          <w:p w:rsidR="007E0617" w:rsidRPr="002173C6" w:rsidRDefault="007E0617" w:rsidP="007E0617">
            <w:pPr>
              <w:spacing w:after="0"/>
              <w:ind w:left="142" w:right="121"/>
              <w:jc w:val="both"/>
              <w:rPr>
                <w:rFonts w:eastAsia="Calibri"/>
                <w:b/>
                <w:bCs/>
                <w:szCs w:val="24"/>
                <w:lang w:val="kk-KZ"/>
              </w:rPr>
            </w:pPr>
            <w:r w:rsidRPr="002173C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173C6">
              <w:rPr>
                <w:rFonts w:eastAsia="Calibri"/>
                <w:b/>
                <w:bCs/>
                <w:szCs w:val="24"/>
                <w:lang w:val="kk-KZ"/>
              </w:rPr>
              <w:t xml:space="preserve"> (өзіне-өзі қызмет ету дағдылары, ірі және ұсақ моториканы дамыту).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«Шалқан» ертегісін оқып беру.</w:t>
            </w:r>
          </w:p>
          <w:p w:rsidR="007E0617" w:rsidRPr="002173C6" w:rsidRDefault="007E0617" w:rsidP="007E0617">
            <w:pPr>
              <w:spacing w:after="0"/>
              <w:ind w:left="142" w:right="121"/>
              <w:jc w:val="both"/>
              <w:rPr>
                <w:rFonts w:eastAsia="Calibri"/>
                <w:bCs/>
                <w:szCs w:val="24"/>
                <w:lang w:val="kk-KZ"/>
              </w:rPr>
            </w:pPr>
            <w:r w:rsidRPr="002173C6">
              <w:rPr>
                <w:rFonts w:eastAsia="Calibri"/>
                <w:b/>
                <w:bCs/>
                <w:szCs w:val="24"/>
                <w:lang w:val="kk-KZ"/>
              </w:rPr>
              <w:t xml:space="preserve">Мақсаты: </w:t>
            </w:r>
            <w:r w:rsidRPr="002173C6">
              <w:rPr>
                <w:rFonts w:eastAsia="Calibri"/>
                <w:bCs/>
                <w:szCs w:val="24"/>
                <w:lang w:val="kk-KZ"/>
              </w:rPr>
              <w:t>бала ағзасының физиологиялық тепе-теңдігін қалпына келтіру.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 xml:space="preserve">Балалардың тыныш ұйықтауы үшін жайы баяу музыка тыңдау. </w:t>
            </w:r>
          </w:p>
        </w:tc>
      </w:tr>
      <w:tr w:rsidR="007E0617" w:rsidRPr="00441125" w:rsidTr="007E0617">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Біртіндеп ұйқыдан ояту,</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сауықтыру шаралары</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173C6">
              <w:rPr>
                <w:rFonts w:eastAsia="Calibri"/>
                <w:b/>
                <w:szCs w:val="24"/>
                <w:lang w:val="kk-KZ"/>
              </w:rPr>
              <w:t xml:space="preserve">  (дене белсенділігі).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173C6">
              <w:rPr>
                <w:rFonts w:eastAsia="Calibri"/>
                <w:b/>
                <w:szCs w:val="24"/>
                <w:lang w:val="kk-KZ"/>
              </w:rPr>
              <w:t xml:space="preserve"> (өзіне-өзі қызмет ету дағдылары, ірі және ұсақ моториканы дамыту).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Қолдарын жуу, құрғатып сүрту, сүлгіні өз орнына іліп қоюды үйрету </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Бесін ас</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Гигеналық шараларды орындау  </w:t>
            </w:r>
            <w:r w:rsidRPr="002173C6">
              <w:rPr>
                <w:rFonts w:eastAsia="Calibri"/>
                <w:b/>
                <w:bCs/>
                <w:szCs w:val="24"/>
                <w:lang w:val="kk-KZ"/>
              </w:rPr>
              <w:t>(мәдени-гигиеналық  дағдылар</w:t>
            </w:r>
            <w:r w:rsidRPr="002173C6">
              <w:rPr>
                <w:rFonts w:eastAsia="Calibri"/>
                <w:b/>
                <w:szCs w:val="24"/>
                <w:lang w:val="kk-KZ"/>
              </w:rPr>
              <w:t xml:space="preserve">).  Балалардың назарын тағамға аудару, мәдениетті тамақтануға баулу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Ас мәзірімен таныстыру. Бір-біріне кедергі жасамай мәдениетті отыруға баулу.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«Бата айтып», «Ас қайтару»   (</w:t>
            </w:r>
            <w:r w:rsidRPr="002173C6">
              <w:rPr>
                <w:rFonts w:eastAsia="Calibri"/>
                <w:b/>
                <w:bCs/>
                <w:szCs w:val="24"/>
                <w:lang w:val="kk-KZ"/>
              </w:rPr>
              <w:t>сөйлеуді дамыту-коммуникативтік қызмет).</w:t>
            </w:r>
          </w:p>
        </w:tc>
      </w:tr>
      <w:tr w:rsidR="007E0617" w:rsidRPr="002173C6" w:rsidTr="007E0617">
        <w:trPr>
          <w:trHeight w:val="648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lastRenderedPageBreak/>
              <w:t xml:space="preserve">Балалардың дербес іс-әрекеті  </w:t>
            </w:r>
          </w:p>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t>Сюжетті-рөлді ойын: «Жел және жапырақ» картотека №13</w:t>
            </w:r>
          </w:p>
          <w:p w:rsidR="007E0617" w:rsidRPr="002173C6" w:rsidRDefault="007E0617" w:rsidP="007E0617">
            <w:pPr>
              <w:spacing w:after="0" w:line="240" w:lineRule="auto"/>
              <w:jc w:val="both"/>
              <w:rPr>
                <w:bCs/>
                <w:color w:val="000000"/>
                <w:spacing w:val="-5"/>
                <w:szCs w:val="24"/>
                <w:lang w:val="kk-KZ" w:eastAsia="ru-RU"/>
              </w:rPr>
            </w:pPr>
            <w:r w:rsidRPr="002173C6">
              <w:rPr>
                <w:b/>
                <w:bCs/>
                <w:color w:val="000000"/>
                <w:spacing w:val="-5"/>
                <w:szCs w:val="24"/>
                <w:lang w:val="kk-KZ" w:eastAsia="ru-RU"/>
              </w:rPr>
              <w:t>Мақсаты:</w:t>
            </w:r>
            <w:r w:rsidRPr="002173C6">
              <w:rPr>
                <w:bCs/>
                <w:color w:val="000000"/>
                <w:spacing w:val="-5"/>
                <w:szCs w:val="24"/>
                <w:lang w:val="kk-KZ" w:eastAsia="ru-RU"/>
              </w:rPr>
              <w:t xml:space="preserve"> Балалардың жансыз заттың рөлін қабылдау қабілетін дамыту. Табиғатқа деген сүйіспеншілікке тәрбиелеу.</w:t>
            </w:r>
          </w:p>
          <w:p w:rsidR="007E0617" w:rsidRPr="002173C6" w:rsidRDefault="007E0617" w:rsidP="007E0617">
            <w:pPr>
              <w:spacing w:after="0"/>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rPr>
                <w:b/>
                <w:i/>
                <w:color w:val="000000"/>
                <w:szCs w:val="24"/>
                <w:lang w:val="kk-KZ" w:eastAsia="ru-RU"/>
              </w:rPr>
            </w:pP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 xml:space="preserve">Балалардың қалауы бойынша дамытушы орталықтарда еркін іс әрекеттер. </w:t>
            </w:r>
          </w:p>
          <w:p w:rsidR="007E0617" w:rsidRPr="002173C6" w:rsidRDefault="007E0617" w:rsidP="007E0617">
            <w:pPr>
              <w:spacing w:after="0" w:line="240" w:lineRule="auto"/>
              <w:rPr>
                <w:rFonts w:eastAsia="Calibri"/>
                <w:b/>
                <w:szCs w:val="24"/>
                <w:lang w:val="kk-KZ"/>
              </w:rPr>
            </w:pPr>
            <w:r w:rsidRPr="002173C6">
              <w:rPr>
                <w:rFonts w:eastAsia="Calibri"/>
                <w:b/>
                <w:bCs/>
                <w:szCs w:val="24"/>
                <w:lang w:val="kk-KZ"/>
              </w:rPr>
              <w:t xml:space="preserve"> (сурет салу, жапсыру, мүсіндеу-шығармашылық қызмет)</w:t>
            </w:r>
          </w:p>
        </w:tc>
        <w:tc>
          <w:tcPr>
            <w:tcW w:w="264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t>Сюжетті-рөлді ойын: «Серуенге жиналамыз» картотека №14</w:t>
            </w:r>
          </w:p>
          <w:p w:rsidR="007E0617" w:rsidRPr="002173C6" w:rsidRDefault="007E0617" w:rsidP="007E0617">
            <w:pPr>
              <w:shd w:val="clear" w:color="auto" w:fill="FFFFFF"/>
              <w:spacing w:before="98" w:after="0" w:line="240" w:lineRule="auto"/>
              <w:jc w:val="both"/>
              <w:rPr>
                <w:szCs w:val="24"/>
                <w:lang w:val="kk-KZ" w:eastAsia="ru-RU"/>
              </w:rPr>
            </w:pPr>
            <w:r w:rsidRPr="002173C6">
              <w:rPr>
                <w:b/>
                <w:szCs w:val="24"/>
                <w:lang w:val="kk-KZ" w:eastAsia="ru-RU"/>
              </w:rPr>
              <w:t xml:space="preserve">Мақсаты: </w:t>
            </w:r>
            <w:r w:rsidRPr="002173C6">
              <w:rPr>
                <w:szCs w:val="24"/>
                <w:lang w:val="kk-KZ" w:eastAsia="ru-RU"/>
              </w:rPr>
              <w:t>балаларда әр маусымға киім таңдау қабілетін дамыту, киім элементтерін дұрыс атауға үйрету, жалпыланған «киім», «аяқ киім» ұғымдарын бекіту, басқаларға қамқор болуға тәрбиелеу.</w:t>
            </w:r>
          </w:p>
          <w:p w:rsidR="007E0617" w:rsidRPr="002173C6" w:rsidRDefault="007E0617" w:rsidP="007E0617">
            <w:pPr>
              <w:widowControl w:val="0"/>
              <w:autoSpaceDE w:val="0"/>
              <w:autoSpaceDN w:val="0"/>
              <w:spacing w:after="0" w:line="240" w:lineRule="auto"/>
              <w:rPr>
                <w:b/>
                <w:color w:val="000000"/>
                <w:szCs w:val="24"/>
                <w:lang w:val="kk-KZ" w:eastAsia="ru-RU"/>
              </w:rPr>
            </w:pPr>
            <w:r w:rsidRPr="002173C6">
              <w:rPr>
                <w:b/>
                <w:color w:val="000000"/>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widowControl w:val="0"/>
              <w:autoSpaceDE w:val="0"/>
              <w:autoSpaceDN w:val="0"/>
              <w:spacing w:after="0" w:line="240" w:lineRule="auto"/>
              <w:rPr>
                <w:b/>
                <w:color w:val="000000"/>
                <w:szCs w:val="24"/>
                <w:lang w:val="kk-KZ" w:eastAsia="ru-RU"/>
              </w:rPr>
            </w:pPr>
          </w:p>
          <w:p w:rsidR="007E0617" w:rsidRPr="002173C6" w:rsidRDefault="007E0617" w:rsidP="007E0617">
            <w:pPr>
              <w:widowControl w:val="0"/>
              <w:autoSpaceDE w:val="0"/>
              <w:autoSpaceDN w:val="0"/>
              <w:spacing w:after="0" w:line="240" w:lineRule="auto"/>
              <w:rPr>
                <w:b/>
                <w:bCs/>
                <w:szCs w:val="24"/>
                <w:lang w:val="kk-KZ"/>
              </w:rPr>
            </w:pPr>
            <w:r w:rsidRPr="002173C6">
              <w:rPr>
                <w:color w:val="000000"/>
                <w:szCs w:val="24"/>
                <w:lang w:val="kk-KZ"/>
              </w:rPr>
              <w:t>Геометриялық пішіндерін қайталау.</w:t>
            </w:r>
          </w:p>
          <w:p w:rsidR="007E0617" w:rsidRPr="002173C6" w:rsidRDefault="007E0617" w:rsidP="007E0617">
            <w:pPr>
              <w:spacing w:after="0"/>
              <w:jc w:val="center"/>
              <w:rPr>
                <w:b/>
                <w:szCs w:val="24"/>
                <w:lang w:val="kk-KZ" w:eastAsia="ru-RU"/>
              </w:rPr>
            </w:pPr>
            <w:r w:rsidRPr="002173C6">
              <w:rPr>
                <w:b/>
                <w:szCs w:val="24"/>
                <w:lang w:val="kk-KZ" w:eastAsia="ru-RU"/>
              </w:rPr>
              <w:t>(сенсорика – танымдық іс-әрекет)</w:t>
            </w:r>
          </w:p>
          <w:p w:rsidR="007E0617" w:rsidRPr="002173C6" w:rsidRDefault="007E0617" w:rsidP="007E0617">
            <w:pPr>
              <w:spacing w:after="0"/>
              <w:rPr>
                <w:i/>
                <w:szCs w:val="24"/>
                <w:lang w:val="kk-KZ" w:eastAsia="ru-RU"/>
              </w:rPr>
            </w:pPr>
          </w:p>
          <w:p w:rsidR="007E0617" w:rsidRPr="002173C6" w:rsidRDefault="007E0617" w:rsidP="007E0617">
            <w:pPr>
              <w:spacing w:after="0" w:line="240" w:lineRule="auto"/>
              <w:ind w:left="142" w:right="121"/>
              <w:rPr>
                <w:rFonts w:eastAsia="Calibri"/>
                <w:color w:val="FF0000"/>
                <w:szCs w:val="24"/>
                <w:lang w:val="kk-KZ"/>
              </w:rPr>
            </w:pP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t>Сюжетті-рөлді ойын: «Дүкен» картотека №15</w:t>
            </w:r>
          </w:p>
          <w:p w:rsidR="007E0617" w:rsidRPr="002173C6" w:rsidRDefault="007E0617" w:rsidP="007E0617">
            <w:pPr>
              <w:shd w:val="clear" w:color="auto" w:fill="FFFFFF"/>
              <w:spacing w:before="98" w:after="0" w:line="240" w:lineRule="auto"/>
              <w:jc w:val="both"/>
              <w:rPr>
                <w:szCs w:val="24"/>
                <w:lang w:val="kk-KZ" w:eastAsia="ru-RU"/>
              </w:rPr>
            </w:pPr>
            <w:r w:rsidRPr="002173C6">
              <w:rPr>
                <w:b/>
                <w:szCs w:val="24"/>
                <w:lang w:val="kk-KZ" w:eastAsia="ru-RU"/>
              </w:rPr>
              <w:t xml:space="preserve">Мақсаты: </w:t>
            </w:r>
            <w:r w:rsidRPr="002173C6">
              <w:rPr>
                <w:szCs w:val="24"/>
                <w:lang w:val="kk-KZ" w:eastAsia="ru-RU"/>
              </w:rPr>
              <w:t>балаларды заттарды жалпы белгілері бойынша жіктеуге үйрету, өзара көмек сезімін тәрбиелеу, балалардың сөздік қорын кеңейту: "ойыншықтар", "жиһаз", "тамақ", "ыдыс-аяқ"ұғымдарын енгізу.</w:t>
            </w:r>
          </w:p>
          <w:p w:rsidR="007E0617" w:rsidRPr="002173C6" w:rsidRDefault="007E0617" w:rsidP="007E0617">
            <w:pPr>
              <w:widowControl w:val="0"/>
              <w:autoSpaceDE w:val="0"/>
              <w:autoSpaceDN w:val="0"/>
              <w:spacing w:after="0" w:line="240" w:lineRule="auto"/>
              <w:rPr>
                <w:b/>
                <w:szCs w:val="24"/>
                <w:lang w:val="kk-KZ" w:eastAsia="ru-RU"/>
              </w:rPr>
            </w:pPr>
            <w:r w:rsidRPr="002173C6">
              <w:rPr>
                <w:b/>
                <w:szCs w:val="24"/>
                <w:lang w:val="kk-KZ" w:eastAsia="ru-RU"/>
              </w:rPr>
              <w:t xml:space="preserve"> (сөйлеуді дамыту, қоршаған ортамен таныстыру, сенсорика – қарым-қатынас, танымдық іс-әрекет)</w:t>
            </w:r>
          </w:p>
          <w:p w:rsidR="007E0617" w:rsidRPr="002173C6" w:rsidRDefault="007E0617" w:rsidP="007E0617">
            <w:pPr>
              <w:autoSpaceDE w:val="0"/>
              <w:autoSpaceDN w:val="0"/>
              <w:adjustRightInd w:val="0"/>
              <w:spacing w:after="0" w:line="240" w:lineRule="auto"/>
              <w:rPr>
                <w:rFonts w:eastAsia="Calibri"/>
                <w:bCs/>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p>
          <w:p w:rsidR="007E0617" w:rsidRPr="002173C6" w:rsidRDefault="007E0617" w:rsidP="007E0617">
            <w:pPr>
              <w:autoSpaceDE w:val="0"/>
              <w:autoSpaceDN w:val="0"/>
              <w:adjustRightInd w:val="0"/>
              <w:spacing w:after="0" w:line="240" w:lineRule="auto"/>
              <w:rPr>
                <w:rFonts w:eastAsia="Calibri"/>
                <w:bCs/>
                <w:i/>
                <w:szCs w:val="24"/>
                <w:lang w:val="kk-KZ"/>
              </w:rPr>
            </w:pPr>
            <w:r w:rsidRPr="002173C6">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2173C6">
              <w:rPr>
                <w:rFonts w:eastAsia="Calibri"/>
                <w:b/>
                <w:bCs/>
                <w:szCs w:val="24"/>
                <w:lang w:val="kk-KZ"/>
              </w:rPr>
              <w:t>(Көркем әдебиет-</w:t>
            </w:r>
            <w:r w:rsidRPr="002173C6">
              <w:rPr>
                <w:rFonts w:eastAsia="Calibri"/>
                <w:b/>
                <w:szCs w:val="24"/>
                <w:shd w:val="clear" w:color="auto" w:fill="FFFFFF"/>
                <w:lang w:val="kk-KZ"/>
              </w:rPr>
              <w:t xml:space="preserve"> қарым-қатынас іс-әрекеті)</w:t>
            </w:r>
          </w:p>
          <w:p w:rsidR="007E0617" w:rsidRPr="002173C6" w:rsidRDefault="007E0617" w:rsidP="007E0617">
            <w:pPr>
              <w:widowControl w:val="0"/>
              <w:autoSpaceDE w:val="0"/>
              <w:autoSpaceDN w:val="0"/>
              <w:spacing w:after="0" w:line="240" w:lineRule="auto"/>
              <w:rPr>
                <w:bCs/>
                <w:i/>
                <w:color w:val="FF0000"/>
                <w:szCs w:val="24"/>
                <w:lang w:val="kk-KZ"/>
              </w:rPr>
            </w:pPr>
          </w:p>
          <w:p w:rsidR="007E0617" w:rsidRPr="002173C6" w:rsidRDefault="007E0617" w:rsidP="007E0617">
            <w:pPr>
              <w:spacing w:after="0" w:line="240" w:lineRule="auto"/>
              <w:ind w:left="142" w:right="121"/>
              <w:rPr>
                <w:rFonts w:eastAsia="Calibri"/>
                <w:color w:val="FF0000"/>
                <w:szCs w:val="24"/>
                <w:lang w:val="kk-KZ"/>
              </w:rPr>
            </w:pPr>
          </w:p>
        </w:tc>
        <w:tc>
          <w:tcPr>
            <w:tcW w:w="2665"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t>Сюжетті-рөлді ойын: «</w:t>
            </w:r>
            <w:r w:rsidRPr="002173C6">
              <w:rPr>
                <w:b/>
                <w:szCs w:val="24"/>
                <w:lang w:val="kk-KZ" w:eastAsia="ru-RU"/>
              </w:rPr>
              <w:t>Дәрігердің ойыншықтары</w:t>
            </w:r>
            <w:r w:rsidRPr="002173C6">
              <w:rPr>
                <w:b/>
                <w:color w:val="000000"/>
                <w:spacing w:val="-5"/>
                <w:szCs w:val="24"/>
                <w:lang w:val="kk-KZ" w:eastAsia="ru-RU"/>
              </w:rPr>
              <w:t>» картотека №16</w:t>
            </w:r>
          </w:p>
          <w:p w:rsidR="007E0617" w:rsidRPr="002173C6" w:rsidRDefault="007E0617" w:rsidP="007E0617">
            <w:pPr>
              <w:shd w:val="clear" w:color="auto" w:fill="FFFFFF"/>
              <w:spacing w:before="98" w:after="0"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балаларды науқастарға күтім жасауға және медициналық құралдарды қолдануға үйрету, балаларды зейінділікке, сезімталдыққа тәрбиелеу, сөздік қорын кеңейту: "аурухана", "науқас", "емдеу", "дәрі-дәрмек", "температура", "стационар"ұғымдарын енгізу.</w:t>
            </w:r>
          </w:p>
          <w:p w:rsidR="007E0617" w:rsidRPr="002173C6" w:rsidRDefault="007E0617" w:rsidP="007E0617">
            <w:pPr>
              <w:spacing w:after="0" w:line="240" w:lineRule="auto"/>
              <w:jc w:val="both"/>
              <w:rPr>
                <w:bCs/>
                <w:color w:val="000000"/>
                <w:spacing w:val="-5"/>
                <w:szCs w:val="24"/>
                <w:lang w:val="kk-KZ" w:eastAsia="ru-RU"/>
              </w:rPr>
            </w:pPr>
          </w:p>
          <w:p w:rsidR="007E0617" w:rsidRPr="002173C6" w:rsidRDefault="007E0617" w:rsidP="007E0617">
            <w:pPr>
              <w:widowControl w:val="0"/>
              <w:autoSpaceDE w:val="0"/>
              <w:autoSpaceDN w:val="0"/>
              <w:spacing w:after="0" w:line="240" w:lineRule="auto"/>
              <w:jc w:val="center"/>
              <w:rPr>
                <w:b/>
                <w:szCs w:val="24"/>
                <w:lang w:val="kk-KZ" w:eastAsia="ru-RU"/>
              </w:rPr>
            </w:pPr>
            <w:r w:rsidRPr="002173C6">
              <w:rPr>
                <w:b/>
                <w:color w:val="FF0000"/>
                <w:szCs w:val="24"/>
                <w:lang w:val="kk-KZ" w:eastAsia="ru-RU"/>
              </w:rPr>
              <w:t xml:space="preserve"> (</w:t>
            </w:r>
            <w:r w:rsidRPr="002173C6">
              <w:rPr>
                <w:b/>
                <w:szCs w:val="24"/>
                <w:lang w:val="kk-KZ" w:eastAsia="ru-RU"/>
              </w:rPr>
              <w:t>сөйлеуді дамыту, қоршаған ортамен таныстыру, сенсорика – қарым-қатынас, танымдық іс-әрекет)</w:t>
            </w:r>
          </w:p>
          <w:p w:rsidR="007E0617" w:rsidRPr="002173C6" w:rsidRDefault="007E0617" w:rsidP="007E0617">
            <w:pPr>
              <w:spacing w:after="0" w:line="240" w:lineRule="auto"/>
              <w:jc w:val="center"/>
              <w:rPr>
                <w:b/>
                <w:i/>
                <w:szCs w:val="24"/>
                <w:lang w:val="kk-KZ" w:eastAsia="ru-RU"/>
              </w:rPr>
            </w:pPr>
          </w:p>
          <w:p w:rsidR="007E0617" w:rsidRPr="002173C6" w:rsidRDefault="007E0617" w:rsidP="007E0617">
            <w:pPr>
              <w:spacing w:after="0" w:line="240" w:lineRule="auto"/>
              <w:jc w:val="both"/>
              <w:rPr>
                <w:b/>
                <w:szCs w:val="24"/>
                <w:lang w:val="kk-KZ" w:eastAsia="ru-RU"/>
              </w:rPr>
            </w:pPr>
            <w:r w:rsidRPr="002173C6">
              <w:rPr>
                <w:b/>
                <w:szCs w:val="24"/>
                <w:lang w:val="kk-KZ" w:eastAsia="ru-RU"/>
              </w:rPr>
              <w:t>«Жел» әнін қайталау.</w:t>
            </w:r>
          </w:p>
          <w:p w:rsidR="007E0617" w:rsidRPr="002173C6" w:rsidRDefault="007E0617" w:rsidP="007E0617">
            <w:pPr>
              <w:spacing w:after="0"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көркемдік дағдыларды дамыту.</w:t>
            </w:r>
          </w:p>
          <w:p w:rsidR="007E0617" w:rsidRPr="002173C6" w:rsidRDefault="007E0617" w:rsidP="007E0617">
            <w:pPr>
              <w:spacing w:after="0" w:line="240" w:lineRule="auto"/>
              <w:jc w:val="center"/>
              <w:rPr>
                <w:b/>
                <w:szCs w:val="24"/>
                <w:lang w:val="kk-KZ" w:eastAsia="ru-RU"/>
              </w:rPr>
            </w:pPr>
            <w:r w:rsidRPr="002173C6">
              <w:rPr>
                <w:b/>
                <w:szCs w:val="24"/>
                <w:lang w:val="kk-KZ" w:eastAsia="ru-RU"/>
              </w:rPr>
              <w:t>(музыка-шығармашылық қызмет)</w:t>
            </w:r>
          </w:p>
        </w:tc>
        <w:tc>
          <w:tcPr>
            <w:tcW w:w="2406"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t>Сюжетті-рөлді ойын: «Арманның туған күні» картотека №17</w:t>
            </w:r>
          </w:p>
          <w:p w:rsidR="007E0617" w:rsidRPr="002173C6" w:rsidRDefault="007E0617" w:rsidP="007E0617">
            <w:pPr>
              <w:shd w:val="clear" w:color="auto" w:fill="FFFFFF"/>
              <w:spacing w:before="98" w:after="0" w:line="240" w:lineRule="auto"/>
              <w:jc w:val="both"/>
              <w:rPr>
                <w:szCs w:val="24"/>
                <w:lang w:val="kk-KZ" w:eastAsia="ru-RU"/>
              </w:rPr>
            </w:pPr>
            <w:r w:rsidRPr="002173C6">
              <w:rPr>
                <w:b/>
                <w:szCs w:val="24"/>
                <w:lang w:val="kk-KZ" w:eastAsia="ru-RU"/>
              </w:rPr>
              <w:t xml:space="preserve">Мақсаты: </w:t>
            </w:r>
            <w:r w:rsidRPr="002173C6">
              <w:rPr>
                <w:szCs w:val="24"/>
                <w:lang w:val="kk-KZ" w:eastAsia="ru-RU"/>
              </w:rPr>
              <w:t>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жауапкершілікке, көмектесуге деген ұмтылысқа тәрбиелеу, сөздік қорын кеңейту: "мерекелік түскі ас", "туған күн", "қызмет көрсету", "ыдыс-аяқ", "қызмет көрсету"ұғымдарын енгізу.</w:t>
            </w:r>
          </w:p>
          <w:p w:rsidR="007E0617" w:rsidRPr="002173C6" w:rsidRDefault="007E0617" w:rsidP="007E0617">
            <w:pPr>
              <w:spacing w:after="0" w:line="240" w:lineRule="auto"/>
              <w:jc w:val="center"/>
              <w:rPr>
                <w:b/>
                <w:color w:val="000000"/>
                <w:szCs w:val="24"/>
                <w:lang w:val="kk-KZ" w:eastAsia="ru-RU"/>
              </w:rPr>
            </w:pPr>
            <w:r w:rsidRPr="002173C6">
              <w:rPr>
                <w:b/>
                <w:color w:val="000000"/>
                <w:szCs w:val="24"/>
                <w:lang w:val="kk-KZ" w:eastAsia="ru-RU"/>
              </w:rPr>
              <w:t xml:space="preserve"> (сөйлеуді дамыту, қоршаған ортамен таныстыру, сенсорика – қарым-қатынас, танымдық іс-әрекет)</w:t>
            </w:r>
          </w:p>
          <w:p w:rsidR="007E0617" w:rsidRPr="002173C6" w:rsidRDefault="007E0617" w:rsidP="007E0617">
            <w:pPr>
              <w:spacing w:after="0" w:line="240" w:lineRule="auto"/>
              <w:rPr>
                <w:rFonts w:eastAsia="Calibri"/>
                <w:b/>
                <w:szCs w:val="24"/>
                <w:shd w:val="clear" w:color="auto" w:fill="FFFFFF"/>
                <w:lang w:val="kk-KZ"/>
              </w:rPr>
            </w:pP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shd w:val="clear" w:color="auto" w:fill="FFFFFF"/>
                <w:lang w:val="kk-KZ"/>
              </w:rPr>
              <w:t>Қимылды ойын:</w:t>
            </w:r>
          </w:p>
          <w:p w:rsidR="007E0617" w:rsidRPr="002173C6" w:rsidRDefault="007E0617" w:rsidP="007E0617">
            <w:pPr>
              <w:spacing w:after="0" w:line="240" w:lineRule="auto"/>
              <w:jc w:val="both"/>
              <w:rPr>
                <w:rFonts w:eastAsia="Calibri"/>
                <w:b/>
                <w:szCs w:val="24"/>
                <w:shd w:val="clear" w:color="auto" w:fill="FFFFFF"/>
                <w:lang w:val="kk-KZ"/>
              </w:rPr>
            </w:pPr>
            <w:r w:rsidRPr="002173C6">
              <w:rPr>
                <w:rFonts w:eastAsia="Calibri"/>
                <w:b/>
                <w:szCs w:val="24"/>
                <w:shd w:val="clear" w:color="auto" w:fill="FFFFFF"/>
                <w:lang w:val="kk-KZ"/>
              </w:rPr>
              <w:t>Жалаушаны тап.</w:t>
            </w:r>
          </w:p>
          <w:p w:rsidR="007E0617" w:rsidRPr="002173C6" w:rsidRDefault="007E0617" w:rsidP="007E0617">
            <w:pPr>
              <w:spacing w:after="0" w:line="240" w:lineRule="auto"/>
              <w:jc w:val="both"/>
              <w:rPr>
                <w:rFonts w:eastAsia="Calibri"/>
                <w:bCs/>
                <w:szCs w:val="24"/>
                <w:shd w:val="clear" w:color="auto" w:fill="FFFFFF"/>
                <w:lang w:val="kk-KZ"/>
              </w:rPr>
            </w:pPr>
            <w:r w:rsidRPr="002173C6">
              <w:rPr>
                <w:rFonts w:eastAsia="Calibri"/>
                <w:b/>
                <w:szCs w:val="24"/>
                <w:shd w:val="clear" w:color="auto" w:fill="FFFFFF"/>
                <w:lang w:val="kk-KZ"/>
              </w:rPr>
              <w:t>Мақсаты</w:t>
            </w:r>
            <w:r w:rsidRPr="002173C6">
              <w:rPr>
                <w:rFonts w:eastAsia="Calibri"/>
                <w:bCs/>
                <w:szCs w:val="24"/>
                <w:shd w:val="clear" w:color="auto" w:fill="FFFFFF"/>
                <w:lang w:val="kk-KZ"/>
              </w:rPr>
              <w:t>: балаларды жылдамдыққа баулу.</w:t>
            </w:r>
          </w:p>
          <w:p w:rsidR="007E0617" w:rsidRPr="00FE35A8" w:rsidRDefault="007E0617" w:rsidP="007E0617">
            <w:pPr>
              <w:spacing w:after="0" w:line="240" w:lineRule="auto"/>
              <w:jc w:val="center"/>
              <w:rPr>
                <w:rFonts w:eastAsia="Calibri"/>
                <w:b/>
                <w:bCs/>
                <w:szCs w:val="24"/>
                <w:shd w:val="clear" w:color="auto" w:fill="FFFFFF"/>
                <w:lang w:val="kk-KZ"/>
              </w:rPr>
            </w:pPr>
            <w:r>
              <w:rPr>
                <w:rFonts w:eastAsia="Calibri"/>
                <w:b/>
                <w:bCs/>
                <w:szCs w:val="24"/>
                <w:shd w:val="clear" w:color="auto" w:fill="FFFFFF"/>
                <w:lang w:val="kk-KZ"/>
              </w:rPr>
              <w:t>(дене шынықтыру қозғалысы)</w:t>
            </w:r>
          </w:p>
        </w:tc>
      </w:tr>
      <w:tr w:rsidR="007E0617" w:rsidRPr="00441125" w:rsidTr="007E0617">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rPr>
            </w:pPr>
            <w:r w:rsidRPr="002173C6">
              <w:rPr>
                <w:rFonts w:eastAsia="Calibri"/>
                <w:b/>
                <w:bCs/>
                <w:szCs w:val="24"/>
              </w:rPr>
              <w:lastRenderedPageBreak/>
              <w:t>Балалармен жеке жұмыс</w:t>
            </w:r>
          </w:p>
          <w:p w:rsidR="007E0617" w:rsidRPr="002173C6" w:rsidRDefault="007E0617" w:rsidP="007E0617">
            <w:pPr>
              <w:spacing w:after="0" w:line="240" w:lineRule="auto"/>
              <w:ind w:left="142" w:right="121"/>
              <w:rPr>
                <w:rFonts w:eastAsia="Calibri"/>
                <w:b/>
                <w:szCs w:val="24"/>
              </w:rPr>
            </w:pPr>
            <w:r w:rsidRPr="002173C6">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rPr>
                <w:b/>
                <w:color w:val="000000"/>
                <w:szCs w:val="24"/>
                <w:lang w:val="kk-KZ" w:eastAsia="ru-RU"/>
              </w:rPr>
            </w:pPr>
            <w:r w:rsidRPr="002173C6">
              <w:rPr>
                <w:b/>
                <w:color w:val="000000"/>
                <w:szCs w:val="24"/>
                <w:lang w:val="kk-KZ" w:eastAsia="ru-RU"/>
              </w:rPr>
              <w:t>Арманға түстерді атауды үйрету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(Сөйлеуді дамыту,  сенсорика,</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 танымдық -іс-әрекеті)</w:t>
            </w:r>
          </w:p>
          <w:p w:rsidR="007E0617" w:rsidRPr="002173C6" w:rsidRDefault="007E0617" w:rsidP="007E0617">
            <w:pPr>
              <w:spacing w:after="0" w:line="240" w:lineRule="auto"/>
              <w:ind w:right="121"/>
              <w:rPr>
                <w:b/>
                <w:color w:val="000000"/>
                <w:szCs w:val="24"/>
                <w:lang w:val="kk-KZ" w:eastAsia="ru-RU"/>
              </w:rPr>
            </w:pP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64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Сөздік жаттығуы</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rPr>
                <w:bCs/>
                <w:i/>
                <w:color w:val="000000"/>
                <w:szCs w:val="24"/>
                <w:lang w:val="kk-KZ" w:eastAsia="ru-RU"/>
              </w:rPr>
            </w:pP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Амир-жапсыру,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Аяна-жеке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p w:rsidR="007E0617" w:rsidRPr="002173C6" w:rsidRDefault="007E0617" w:rsidP="007E0617">
            <w:pPr>
              <w:spacing w:after="0" w:line="240" w:lineRule="auto"/>
              <w:ind w:right="121"/>
              <w:rPr>
                <w:rFonts w:eastAsia="Calibri"/>
                <w:szCs w:val="24"/>
                <w:lang w:val="kk-KZ"/>
              </w:rPr>
            </w:pP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«Торғай» тақпағын жаттау</w:t>
            </w:r>
          </w:p>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Мақсаты:</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Балалардың ойлау,тыңдау, тіл байлықтарын дамыту.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Сұлтан-жапсыру,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Лямис-жеке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tc>
        <w:tc>
          <w:tcPr>
            <w:tcW w:w="2665"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«Жел» өлеңін қайталау, таза сөйлеуге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артикуляциялық аппаратты дамыту.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Нияз-құрастыру,</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Захар - 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406"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«Саңырауқұлақ»</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сүйікті ойыншықтары  туралы қысқаша әңгіме құра білу.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Айару-жапсыру,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Абдулғани-жеке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Серуенге дайындық</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bCs/>
                <w:szCs w:val="24"/>
                <w:lang w:val="kk-KZ"/>
              </w:rPr>
            </w:pPr>
            <w:r w:rsidRPr="002173C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«Киімді қалай киюге болады?» әңгіме</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173C6">
              <w:rPr>
                <w:rFonts w:eastAsia="Calibri"/>
                <w:b/>
                <w:i/>
                <w:szCs w:val="24"/>
                <w:lang w:val="kk-KZ"/>
              </w:rPr>
              <w:t>(Сөйлеуді дамыту-қарым-қатынас іс-әрекеті)</w:t>
            </w:r>
          </w:p>
        </w:tc>
      </w:tr>
      <w:tr w:rsidR="007E0617" w:rsidRPr="002173C6" w:rsidTr="007E0617">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left="117" w:right="142"/>
              <w:rPr>
                <w:rFonts w:eastAsia="Calibri"/>
                <w: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rFonts w:eastAsia="Calibri"/>
                <w:i/>
                <w:szCs w:val="24"/>
                <w:lang w:val="kk-KZ"/>
              </w:rPr>
            </w:pPr>
          </w:p>
          <w:p w:rsidR="007E0617" w:rsidRPr="002173C6" w:rsidRDefault="007E0617" w:rsidP="007E0617">
            <w:pPr>
              <w:spacing w:after="0" w:line="240" w:lineRule="auto"/>
              <w:jc w:val="both"/>
              <w:rPr>
                <w:b/>
                <w:bCs/>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№1  «Қоңырау қайдан естіледі?»</w:t>
            </w:r>
          </w:p>
          <w:p w:rsidR="007E0617" w:rsidRPr="002173C6" w:rsidRDefault="007E0617" w:rsidP="007E0617">
            <w:pPr>
              <w:spacing w:after="0"/>
              <w:rPr>
                <w:rFonts w:eastAsia="Calibri"/>
                <w:bCs/>
                <w:szCs w:val="24"/>
                <w:lang w:val="kk-KZ"/>
              </w:rPr>
            </w:pPr>
            <w:r w:rsidRPr="002173C6">
              <w:rPr>
                <w:b/>
                <w:bCs/>
                <w:color w:val="000000"/>
                <w:szCs w:val="24"/>
                <w:shd w:val="clear" w:color="auto" w:fill="FFFFFF"/>
                <w:lang w:val="kk-KZ" w:eastAsia="ru-RU"/>
              </w:rPr>
              <w:t xml:space="preserve">Мақсаты: </w:t>
            </w:r>
            <w:r w:rsidRPr="002173C6">
              <w:rPr>
                <w:bCs/>
                <w:color w:val="000000"/>
                <w:szCs w:val="24"/>
                <w:shd w:val="clear" w:color="auto" w:fill="FFFFFF"/>
                <w:lang w:val="kk-KZ" w:eastAsia="ru-RU"/>
              </w:rPr>
              <w:t>балаларды байқампаздыққа баулу. Шапшандыққа, естіген дыбысты бағдарлап айта алуға тәрбиелеу.</w:t>
            </w:r>
            <w:r w:rsidRPr="002173C6">
              <w:rPr>
                <w:color w:val="000000"/>
                <w:sz w:val="24"/>
                <w:szCs w:val="28"/>
                <w:shd w:val="clear" w:color="auto" w:fill="FFFFFF"/>
                <w:lang w:val="kk-KZ" w:eastAsia="ru-RU"/>
              </w:rPr>
              <w:t> </w:t>
            </w:r>
            <w:r w:rsidRPr="002173C6">
              <w:rPr>
                <w:color w:val="000000"/>
                <w:sz w:val="24"/>
                <w:szCs w:val="28"/>
                <w:shd w:val="clear" w:color="auto" w:fill="FFFFFF"/>
                <w:lang w:val="kk-KZ" w:eastAsia="ru-RU"/>
              </w:rPr>
              <w:br/>
            </w:r>
            <w:r w:rsidRPr="002173C6">
              <w:rPr>
                <w:rFonts w:eastAsia="Calibri"/>
                <w:bCs/>
                <w:szCs w:val="24"/>
                <w:lang w:val="kk-KZ"/>
              </w:rPr>
              <w:t xml:space="preserve"> (дене қозғалысы)</w:t>
            </w:r>
          </w:p>
        </w:tc>
        <w:tc>
          <w:tcPr>
            <w:tcW w:w="2638"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rFonts w:eastAsia="Calibri"/>
                <w:i/>
                <w:szCs w:val="24"/>
                <w:lang w:val="kk-KZ"/>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i/>
                <w:color w:val="000000"/>
                <w:szCs w:val="24"/>
                <w:lang w:val="kk-KZ" w:eastAsia="ru-RU"/>
              </w:rPr>
            </w:pPr>
          </w:p>
          <w:p w:rsidR="007E0617" w:rsidRPr="002173C6" w:rsidRDefault="007E0617" w:rsidP="007E0617">
            <w:pPr>
              <w:spacing w:after="0" w:line="240" w:lineRule="auto"/>
              <w:jc w:val="both"/>
              <w:rPr>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№2  «Кішкене өзен арқылы</w:t>
            </w:r>
            <w:r w:rsidRPr="002173C6">
              <w:rPr>
                <w:color w:val="000000"/>
                <w:szCs w:val="24"/>
                <w:shd w:val="clear" w:color="auto" w:fill="FFFFFF"/>
                <w:lang w:val="kk-KZ" w:eastAsia="ru-RU"/>
              </w:rPr>
              <w:t>»</w:t>
            </w:r>
          </w:p>
          <w:p w:rsidR="007E0617" w:rsidRPr="002173C6" w:rsidRDefault="007E0617" w:rsidP="007E0617">
            <w:pPr>
              <w:spacing w:after="0"/>
              <w:rPr>
                <w:rFonts w:ascii="Calibri" w:eastAsia="Calibri" w:hAnsi="Calibri"/>
                <w:bCs/>
                <w:i/>
                <w:szCs w:val="24"/>
                <w:lang w:val="kk-KZ"/>
              </w:rPr>
            </w:pPr>
            <w:r w:rsidRPr="002173C6">
              <w:rPr>
                <w:b/>
                <w:color w:val="000000"/>
                <w:szCs w:val="24"/>
                <w:shd w:val="clear" w:color="auto" w:fill="FFFFFF"/>
                <w:lang w:val="kk-KZ" w:eastAsia="ru-RU"/>
              </w:rPr>
              <w:t>Мақсаты:</w:t>
            </w:r>
            <w:r w:rsidRPr="002173C6">
              <w:rPr>
                <w:color w:val="000000"/>
                <w:szCs w:val="24"/>
                <w:shd w:val="clear" w:color="auto" w:fill="FFFFFF"/>
                <w:lang w:val="kk-KZ" w:eastAsia="ru-RU"/>
              </w:rPr>
              <w:t xml:space="preserve"> балаларды түзу сызық бойынша жүре алу дағдыларын қалыптастыру. </w:t>
            </w:r>
            <w:r w:rsidRPr="002173C6">
              <w:rPr>
                <w:rFonts w:eastAsia="Calibri"/>
                <w:iCs/>
                <w:szCs w:val="24"/>
                <w:lang w:val="kk-KZ"/>
              </w:rPr>
              <w:t>(дене қозғалысы)</w:t>
            </w:r>
          </w:p>
          <w:p w:rsidR="007E0617" w:rsidRPr="002173C6" w:rsidRDefault="007E0617" w:rsidP="007E0617">
            <w:pPr>
              <w:spacing w:after="0" w:line="240" w:lineRule="auto"/>
              <w:rPr>
                <w:rFonts w:eastAsia="Calibri"/>
                <w:i/>
                <w:szCs w:val="24"/>
                <w:lang w:val="kk-KZ"/>
              </w:rPr>
            </w:pP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rPr>
                <w:rFonts w:eastAsia="Calibri"/>
                <w:b/>
                <w:szCs w:val="24"/>
                <w:lang w:val="kk-KZ"/>
              </w:rPr>
            </w:pPr>
          </w:p>
          <w:p w:rsidR="007E0617" w:rsidRPr="002173C6" w:rsidRDefault="007E0617" w:rsidP="007E0617">
            <w:pPr>
              <w:spacing w:after="0" w:line="240" w:lineRule="auto"/>
              <w:jc w:val="both"/>
              <w:rPr>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№3  «Жел көбік»</w:t>
            </w:r>
            <w:r w:rsidRPr="002173C6">
              <w:rPr>
                <w:color w:val="000000"/>
                <w:szCs w:val="24"/>
                <w:shd w:val="clear" w:color="auto" w:fill="FFFFFF"/>
                <w:lang w:val="kk-KZ" w:eastAsia="ru-RU"/>
              </w:rPr>
              <w:t> </w:t>
            </w:r>
          </w:p>
          <w:p w:rsidR="007E0617" w:rsidRPr="002173C6" w:rsidRDefault="007E0617" w:rsidP="007E0617">
            <w:pPr>
              <w:spacing w:after="0"/>
              <w:rPr>
                <w:rFonts w:eastAsia="Calibri"/>
                <w:b/>
                <w:szCs w:val="24"/>
                <w:lang w:val="kk-KZ"/>
              </w:rPr>
            </w:pPr>
            <w:r w:rsidRPr="002173C6">
              <w:rPr>
                <w:b/>
                <w:color w:val="000000"/>
                <w:szCs w:val="24"/>
                <w:shd w:val="clear" w:color="auto" w:fill="FFFFFF"/>
                <w:lang w:val="kk-KZ" w:eastAsia="ru-RU"/>
              </w:rPr>
              <w:t>Мақсаты:</w:t>
            </w:r>
            <w:r w:rsidRPr="002173C6">
              <w:rPr>
                <w:color w:val="000000"/>
                <w:szCs w:val="24"/>
                <w:shd w:val="clear" w:color="auto" w:fill="FFFFFF"/>
                <w:lang w:val="kk-KZ" w:eastAsia="ru-RU"/>
              </w:rPr>
              <w:t>балаларды белілген нұсқауларды орындай алу дығдыларын дамыту.</w:t>
            </w:r>
          </w:p>
          <w:p w:rsidR="007E0617" w:rsidRPr="002173C6" w:rsidRDefault="007E0617" w:rsidP="007E0617">
            <w:pPr>
              <w:spacing w:after="0"/>
              <w:rPr>
                <w:rFonts w:ascii="Calibri" w:eastAsia="Calibri" w:hAnsi="Calibri"/>
                <w:bCs/>
                <w:i/>
                <w:szCs w:val="24"/>
                <w:lang w:val="kk-KZ"/>
              </w:rPr>
            </w:pPr>
            <w:r w:rsidRPr="002173C6">
              <w:rPr>
                <w:rFonts w:eastAsia="Calibri"/>
                <w:iCs/>
                <w:szCs w:val="24"/>
                <w:lang w:val="kk-KZ"/>
              </w:rPr>
              <w:t>(дене қозғалысы)</w:t>
            </w:r>
          </w:p>
          <w:p w:rsidR="007E0617" w:rsidRPr="002173C6" w:rsidRDefault="007E0617" w:rsidP="007E0617">
            <w:pPr>
              <w:spacing w:after="0"/>
              <w:rPr>
                <w:rFonts w:eastAsia="Calibri"/>
                <w:szCs w:val="24"/>
                <w:lang w:val="kk-KZ"/>
              </w:rPr>
            </w:pPr>
            <w:r w:rsidRPr="002173C6">
              <w:rPr>
                <w:rFonts w:eastAsia="Calibri"/>
                <w:szCs w:val="24"/>
                <w:lang w:val="kk-KZ"/>
              </w:rPr>
              <w:t>Балалардың дербес әрекеттері</w:t>
            </w:r>
          </w:p>
        </w:tc>
        <w:tc>
          <w:tcPr>
            <w:tcW w:w="2665"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ауа-райы құбылыстары  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№4   «Күн мен жаңбыр»</w:t>
            </w:r>
            <w:r w:rsidRPr="002173C6">
              <w:rPr>
                <w:color w:val="000000"/>
                <w:szCs w:val="24"/>
                <w:shd w:val="clear" w:color="auto" w:fill="FFFFFF"/>
                <w:lang w:val="kk-KZ" w:eastAsia="ru-RU"/>
              </w:rPr>
              <w:t> </w:t>
            </w:r>
          </w:p>
          <w:p w:rsidR="007E0617" w:rsidRPr="002173C6" w:rsidRDefault="007E0617" w:rsidP="007E0617">
            <w:pPr>
              <w:spacing w:after="0" w:line="240" w:lineRule="auto"/>
              <w:rPr>
                <w:rFonts w:eastAsia="Calibri"/>
                <w:b/>
                <w:szCs w:val="24"/>
                <w:lang w:val="kk-KZ"/>
              </w:rPr>
            </w:pPr>
            <w:r w:rsidRPr="002173C6">
              <w:rPr>
                <w:b/>
                <w:color w:val="000000"/>
                <w:szCs w:val="24"/>
                <w:shd w:val="clear" w:color="auto" w:fill="FFFFFF"/>
                <w:lang w:val="kk-KZ" w:eastAsia="ru-RU"/>
              </w:rPr>
              <w:t xml:space="preserve">Мақсаты: </w:t>
            </w:r>
            <w:r w:rsidRPr="002173C6">
              <w:rPr>
                <w:color w:val="000000"/>
                <w:szCs w:val="24"/>
                <w:shd w:val="clear" w:color="auto" w:fill="FFFFFF"/>
                <w:lang w:val="kk-KZ" w:eastAsia="ru-RU"/>
              </w:rPr>
              <w:t>тәрбиеші – педагогтың берген нұсқауларын орындап, «күн» мен «түн» дегенге білгілі іс – әркеттер жасауға дағдыландыру.</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 xml:space="preserve"> (дене қозғалысы)</w:t>
            </w:r>
          </w:p>
        </w:tc>
        <w:tc>
          <w:tcPr>
            <w:tcW w:w="2406"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17" w:right="142"/>
              <w:rPr>
                <w:color w:val="000000"/>
                <w:szCs w:val="24"/>
                <w:lang w:val="kk-KZ" w:eastAsia="ru-RU"/>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bCs/>
                <w:color w:val="000000"/>
                <w:szCs w:val="24"/>
                <w:shd w:val="clear" w:color="auto" w:fill="FFFFFF"/>
                <w:lang w:val="kk-KZ" w:eastAsia="ru-RU"/>
              </w:rPr>
            </w:pPr>
            <w:r w:rsidRPr="002173C6">
              <w:rPr>
                <w:b/>
                <w:bCs/>
                <w:color w:val="000000"/>
                <w:szCs w:val="24"/>
                <w:shd w:val="clear" w:color="auto" w:fill="FFFFFF"/>
                <w:lang w:val="kk-KZ" w:eastAsia="ru-RU"/>
              </w:rPr>
              <w:t>Аз қимылды ойындар картотекасы №5  «Күн шұғыласы» (сәулесі). </w:t>
            </w:r>
          </w:p>
          <w:p w:rsidR="007E0617" w:rsidRPr="002173C6" w:rsidRDefault="007E0617" w:rsidP="007E0617">
            <w:pPr>
              <w:spacing w:after="0" w:line="240" w:lineRule="auto"/>
              <w:rPr>
                <w:rFonts w:eastAsia="Calibri"/>
                <w:b/>
                <w:szCs w:val="24"/>
                <w:lang w:val="kk-KZ"/>
              </w:rPr>
            </w:pPr>
            <w:r w:rsidRPr="002173C6">
              <w:rPr>
                <w:b/>
                <w:bCs/>
                <w:color w:val="000000"/>
                <w:szCs w:val="24"/>
                <w:shd w:val="clear" w:color="auto" w:fill="FFFFFF"/>
                <w:lang w:val="kk-KZ" w:eastAsia="ru-RU"/>
              </w:rPr>
              <w:t xml:space="preserve">Мақсаты: </w:t>
            </w:r>
            <w:r w:rsidRPr="002173C6">
              <w:rPr>
                <w:bCs/>
                <w:color w:val="000000"/>
                <w:szCs w:val="24"/>
                <w:shd w:val="clear" w:color="auto" w:fill="FFFFFF"/>
                <w:lang w:val="kk-KZ" w:eastAsia="ru-RU"/>
              </w:rPr>
              <w:t>белгі бойынша іс – қимылдар жасауды дамыту.</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(дене қозғалысы)</w:t>
            </w:r>
          </w:p>
          <w:p w:rsidR="007E0617" w:rsidRPr="002173C6" w:rsidRDefault="007E0617" w:rsidP="007E0617">
            <w:pPr>
              <w:spacing w:after="0" w:line="240" w:lineRule="auto"/>
              <w:rPr>
                <w:szCs w:val="24"/>
                <w:lang w:val="kk-KZ" w:eastAsia="ru-RU"/>
              </w:rPr>
            </w:pPr>
          </w:p>
        </w:tc>
      </w:tr>
      <w:tr w:rsidR="007E0617" w:rsidRPr="002173C6"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rPr>
            </w:pPr>
            <w:r w:rsidRPr="002173C6">
              <w:rPr>
                <w:rFonts w:eastAsia="Calibri"/>
                <w:b/>
                <w:bCs/>
                <w:szCs w:val="24"/>
              </w:rPr>
              <w:t>Серуеннен оралу</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bCs/>
                <w:szCs w:val="24"/>
                <w:lang w:val="kk-KZ"/>
              </w:rPr>
              <w:t xml:space="preserve">Балалардың киімін ретімен шешу, </w:t>
            </w:r>
            <w:r w:rsidRPr="002173C6">
              <w:rPr>
                <w:rFonts w:eastAsia="Calibri"/>
                <w:b/>
                <w:szCs w:val="24"/>
                <w:lang w:val="kk-KZ"/>
              </w:rPr>
              <w:t>әндерді үйрену, жұмбақтарды шешу, дербес және ойын әрекеті</w:t>
            </w:r>
          </w:p>
          <w:p w:rsidR="007E0617" w:rsidRPr="002173C6" w:rsidRDefault="007E0617" w:rsidP="007E0617">
            <w:pPr>
              <w:spacing w:after="0" w:line="240" w:lineRule="auto"/>
              <w:ind w:left="142" w:right="121"/>
              <w:jc w:val="both"/>
              <w:rPr>
                <w:rFonts w:eastAsia="Calibri"/>
                <w:b/>
                <w:szCs w:val="24"/>
                <w:lang w:val="kk-KZ"/>
              </w:rPr>
            </w:pPr>
          </w:p>
        </w:tc>
      </w:tr>
      <w:tr w:rsidR="007E0617" w:rsidRPr="00441125" w:rsidTr="007E0617">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jc w:val="center"/>
              <w:rPr>
                <w:rFonts w:eastAsia="Calibri"/>
                <w:b/>
                <w:bCs/>
                <w:szCs w:val="24"/>
                <w:lang w:val="kk-KZ"/>
              </w:rPr>
            </w:pPr>
            <w:r w:rsidRPr="002173C6">
              <w:rPr>
                <w:rFonts w:eastAsia="Calibri"/>
                <w:b/>
                <w:bCs/>
                <w:szCs w:val="24"/>
                <w:lang w:val="kk-KZ"/>
              </w:rPr>
              <w:lastRenderedPageBreak/>
              <w:t>Ата-аналарға кеңес,</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балалардың үйіне қайтуы</w:t>
            </w:r>
          </w:p>
        </w:tc>
        <w:tc>
          <w:tcPr>
            <w:tcW w:w="13608"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441125" w:rsidTr="007E0617">
        <w:trPr>
          <w:trHeight w:val="111"/>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kern w:val="36"/>
                <w:sz w:val="36"/>
                <w:szCs w:val="28"/>
                <w:lang w:val="kk-KZ" w:eastAsia="ru-RU"/>
              </w:rPr>
            </w:pPr>
            <w:r w:rsidRPr="002173C6">
              <w:rPr>
                <w:rFonts w:eastAsia="Calibri"/>
                <w:szCs w:val="24"/>
                <w:lang w:val="kk-KZ"/>
              </w:rPr>
              <w:t xml:space="preserve">Ата-аналарға кеңес: </w:t>
            </w:r>
          </w:p>
          <w:p w:rsidR="007E0617" w:rsidRPr="002173C6" w:rsidRDefault="007E0617" w:rsidP="007E0617">
            <w:pPr>
              <w:spacing w:after="0" w:line="240" w:lineRule="auto"/>
              <w:ind w:left="142" w:right="121"/>
              <w:jc w:val="center"/>
              <w:rPr>
                <w:rFonts w:eastAsia="Calibri"/>
                <w:szCs w:val="24"/>
                <w:lang w:val="kk-KZ"/>
              </w:rPr>
            </w:pPr>
            <w:r w:rsidRPr="002173C6">
              <w:rPr>
                <w:kern w:val="36"/>
                <w:szCs w:val="24"/>
                <w:lang w:val="kk-KZ" w:eastAsia="ru-RU"/>
              </w:rPr>
              <w:t>«Екі жастағы баланың дағдарысы»</w:t>
            </w:r>
          </w:p>
        </w:tc>
        <w:tc>
          <w:tcPr>
            <w:tcW w:w="2584"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jc w:val="center"/>
              <w:rPr>
                <w:rFonts w:eastAsia="Calibri"/>
                <w:bCs/>
                <w:szCs w:val="24"/>
                <w:lang w:val="kk-KZ"/>
              </w:rPr>
            </w:pPr>
            <w:r w:rsidRPr="002173C6">
              <w:rPr>
                <w:rFonts w:eastAsia="Calibri"/>
                <w:bCs/>
                <w:szCs w:val="24"/>
                <w:lang w:val="kk-KZ"/>
              </w:rPr>
              <w:t>Ата-аналарға арналған музыка жетекшісінің  кеңесі</w:t>
            </w:r>
          </w:p>
        </w:tc>
        <w:tc>
          <w:tcPr>
            <w:tcW w:w="2835"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16" w:firstLine="567"/>
              <w:jc w:val="center"/>
              <w:outlineLvl w:val="2"/>
              <w:rPr>
                <w:rFonts w:eastAsia="Calibri"/>
                <w:bCs/>
                <w:szCs w:val="24"/>
                <w:lang w:val="kk-KZ"/>
              </w:rPr>
            </w:pPr>
            <w:r w:rsidRPr="002173C6">
              <w:rPr>
                <w:rFonts w:eastAsia="Calibri"/>
                <w:bCs/>
                <w:szCs w:val="24"/>
                <w:lang w:val="kk-KZ"/>
              </w:rPr>
              <w:t xml:space="preserve">Кеңес: </w:t>
            </w:r>
          </w:p>
          <w:p w:rsidR="007E0617" w:rsidRPr="002173C6" w:rsidRDefault="007E0617" w:rsidP="007E0617">
            <w:pPr>
              <w:tabs>
                <w:tab w:val="left" w:pos="2409"/>
              </w:tabs>
              <w:spacing w:after="0" w:line="240" w:lineRule="auto"/>
              <w:ind w:right="59"/>
              <w:jc w:val="center"/>
              <w:outlineLvl w:val="2"/>
              <w:rPr>
                <w:szCs w:val="24"/>
                <w:lang w:val="kk-KZ" w:eastAsia="ru-RU"/>
              </w:rPr>
            </w:pPr>
            <w:r w:rsidRPr="002173C6">
              <w:rPr>
                <w:szCs w:val="24"/>
                <w:lang w:val="kk-KZ" w:eastAsia="ru-RU"/>
              </w:rPr>
              <w:t>«Баланы қарым-қатынас жасауға үйрету»</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szCs w:val="24"/>
                <w:lang w:val="kk-KZ"/>
              </w:rPr>
              <w:t>Психолог кеңесі</w:t>
            </w:r>
          </w:p>
        </w:tc>
        <w:tc>
          <w:tcPr>
            <w:tcW w:w="3081"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42"/>
              <w:rPr>
                <w:rFonts w:eastAsia="Calibri"/>
                <w:bCs/>
                <w:szCs w:val="24"/>
                <w:lang w:val="kk-KZ"/>
              </w:rPr>
            </w:pPr>
            <w:r w:rsidRPr="002173C6">
              <w:rPr>
                <w:rFonts w:eastAsia="Calibri"/>
                <w:bCs/>
                <w:szCs w:val="24"/>
                <w:lang w:val="kk-KZ"/>
              </w:rPr>
              <w:t>Ата-аналарға кеңес «Жанжалды балалармен қарым-қатынасты қалай құруға болады?»</w:t>
            </w:r>
          </w:p>
        </w:tc>
      </w:tr>
    </w:tbl>
    <w:p w:rsidR="007E0617" w:rsidRPr="002173C6" w:rsidRDefault="007E0617" w:rsidP="007E0617">
      <w:pPr>
        <w:rPr>
          <w:sz w:val="20"/>
          <w:lang w:val="kk-KZ"/>
        </w:rPr>
      </w:pPr>
    </w:p>
    <w:p w:rsidR="007E0617" w:rsidRPr="00362AFD" w:rsidRDefault="007E0617" w:rsidP="007E0617">
      <w:pPr>
        <w:rPr>
          <w:sz w:val="20"/>
          <w:lang w:val="kk-KZ"/>
        </w:rPr>
      </w:pPr>
      <w:r w:rsidRPr="00362AFD">
        <w:rPr>
          <w:sz w:val="20"/>
          <w:lang w:val="kk-KZ"/>
        </w:rPr>
        <w:t>Циклограмманы толтырған тәрбиеші: ________________</w:t>
      </w:r>
    </w:p>
    <w:p w:rsidR="007E0617" w:rsidRPr="00362AFD" w:rsidRDefault="007E0617" w:rsidP="007E0617">
      <w:pPr>
        <w:rPr>
          <w:sz w:val="20"/>
          <w:lang w:val="kk-KZ"/>
        </w:rPr>
      </w:pPr>
      <w:r>
        <w:rPr>
          <w:sz w:val="20"/>
          <w:lang w:val="kk-KZ"/>
        </w:rPr>
        <w:t>Тексерілген күні: 13</w:t>
      </w:r>
      <w:r w:rsidRPr="00362AFD">
        <w:rPr>
          <w:sz w:val="20"/>
          <w:lang w:val="kk-KZ"/>
        </w:rPr>
        <w:t xml:space="preserve">.09.2022  </w:t>
      </w:r>
    </w:p>
    <w:p w:rsidR="007E0617" w:rsidRDefault="007E0617" w:rsidP="007E0617">
      <w:pPr>
        <w:rPr>
          <w:sz w:val="20"/>
          <w:lang w:val="kk-KZ"/>
        </w:rPr>
      </w:pPr>
      <w:r w:rsidRPr="00362AFD">
        <w:rPr>
          <w:sz w:val="20"/>
          <w:lang w:val="kk-KZ"/>
        </w:rPr>
        <w:t>Циклограмманы  тексерген әдіскер:  _________________</w:t>
      </w: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7E0617" w:rsidRDefault="007E0617" w:rsidP="007E0617">
      <w:pPr>
        <w:rPr>
          <w:sz w:val="20"/>
          <w:lang w:val="kk-KZ"/>
        </w:rPr>
      </w:pPr>
    </w:p>
    <w:p w:rsidR="00596214" w:rsidRDefault="00596214" w:rsidP="007E0617">
      <w:pPr>
        <w:rPr>
          <w:sz w:val="20"/>
          <w:lang w:val="kk-KZ"/>
        </w:rPr>
      </w:pPr>
    </w:p>
    <w:p w:rsidR="007E0617" w:rsidRPr="002173C6" w:rsidRDefault="007E0617" w:rsidP="007E0617">
      <w:pPr>
        <w:rPr>
          <w:sz w:val="20"/>
          <w:lang w:val="kk-KZ"/>
        </w:rPr>
      </w:pPr>
    </w:p>
    <w:p w:rsidR="007E0617" w:rsidRPr="002173C6" w:rsidRDefault="007E0617" w:rsidP="007E0617">
      <w:pPr>
        <w:bidi/>
        <w:spacing w:after="0" w:line="240" w:lineRule="auto"/>
        <w:jc w:val="center"/>
        <w:rPr>
          <w:szCs w:val="24"/>
          <w:lang w:val="kk-KZ"/>
        </w:rPr>
      </w:pPr>
      <w:r w:rsidRPr="002173C6">
        <w:rPr>
          <w:rFonts w:eastAsia="Calibri"/>
          <w:b/>
          <w:bCs/>
          <w:color w:val="000000"/>
          <w:kern w:val="24"/>
          <w:szCs w:val="24"/>
          <w:lang w:val="kk-KZ"/>
        </w:rPr>
        <w:lastRenderedPageBreak/>
        <w:t xml:space="preserve">Тәрбиелеу - білім беру процесінің циклограммасы </w:t>
      </w:r>
    </w:p>
    <w:p w:rsidR="007E0617" w:rsidRPr="002173C6" w:rsidRDefault="007E0617" w:rsidP="007E0617">
      <w:pPr>
        <w:spacing w:after="0"/>
        <w:jc w:val="center"/>
        <w:rPr>
          <w:rFonts w:eastAsia="Calibri"/>
          <w:b/>
          <w:szCs w:val="24"/>
          <w:lang w:val="kk-KZ"/>
        </w:rPr>
      </w:pPr>
      <w:r w:rsidRPr="002173C6">
        <w:rPr>
          <w:rFonts w:eastAsia="Calibri"/>
          <w:b/>
          <w:szCs w:val="24"/>
          <w:lang w:val="kk-KZ"/>
        </w:rPr>
        <w:t>2023-2024 оқу жылы</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атындағы ЖББМ</w:t>
      </w:r>
      <w:r w:rsidRPr="002173C6">
        <w:rPr>
          <w:rFonts w:eastAsia="Calibri"/>
          <w:b/>
          <w:color w:val="000000"/>
          <w:kern w:val="24"/>
          <w:szCs w:val="24"/>
          <w:lang w:val="kk-KZ"/>
        </w:rPr>
        <w:t xml:space="preserve"> </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Топ</w:t>
      </w:r>
      <w:r w:rsidRPr="002173C6">
        <w:rPr>
          <w:rFonts w:eastAsia="Calibri"/>
          <w:color w:val="000000"/>
          <w:kern w:val="24"/>
          <w:szCs w:val="24"/>
          <w:lang w:val="kk-KZ"/>
        </w:rPr>
        <w:t>:</w:t>
      </w:r>
      <w:r>
        <w:rPr>
          <w:rFonts w:eastAsia="Calibri"/>
          <w:color w:val="000000"/>
          <w:kern w:val="24"/>
          <w:szCs w:val="24"/>
          <w:lang w:val="kk-KZ"/>
        </w:rPr>
        <w:t xml:space="preserve"> «Айгөлек»</w:t>
      </w:r>
      <w:r w:rsidRPr="002173C6">
        <w:rPr>
          <w:rFonts w:eastAsia="Calibri"/>
          <w:color w:val="000000"/>
          <w:kern w:val="24"/>
          <w:szCs w:val="24"/>
          <w:lang w:val="kk-KZ"/>
        </w:rPr>
        <w:t xml:space="preserve"> </w:t>
      </w:r>
    </w:p>
    <w:p w:rsidR="007E0617" w:rsidRPr="002173C6" w:rsidRDefault="007E0617" w:rsidP="007E0617">
      <w:pPr>
        <w:bidi/>
        <w:spacing w:after="0" w:line="240" w:lineRule="auto"/>
        <w:ind w:right="-284"/>
        <w:jc w:val="right"/>
        <w:rPr>
          <w:szCs w:val="24"/>
          <w:lang w:val="kk-KZ"/>
        </w:rPr>
      </w:pPr>
      <w:r w:rsidRPr="002173C6">
        <w:rPr>
          <w:rFonts w:eastAsia="Calibri"/>
          <w:b/>
          <w:color w:val="000000"/>
          <w:kern w:val="24"/>
          <w:szCs w:val="24"/>
          <w:lang w:val="kk-KZ"/>
        </w:rPr>
        <w:t>Балалардың жасы</w:t>
      </w:r>
      <w:r w:rsidRPr="002173C6">
        <w:rPr>
          <w:rFonts w:eastAsia="Calibri"/>
          <w:color w:val="000000"/>
          <w:kern w:val="24"/>
          <w:szCs w:val="24"/>
          <w:lang w:val="kk-KZ"/>
        </w:rPr>
        <w:t>: 2 жастағы балалар</w:t>
      </w:r>
    </w:p>
    <w:p w:rsidR="007E0617" w:rsidRPr="002173C6" w:rsidRDefault="007E0617" w:rsidP="007E0617">
      <w:pPr>
        <w:bidi/>
        <w:spacing w:after="0" w:line="240" w:lineRule="auto"/>
        <w:ind w:right="-284"/>
        <w:jc w:val="right"/>
        <w:rPr>
          <w:rFonts w:eastAsia="Calibri"/>
          <w:color w:val="000000"/>
          <w:kern w:val="24"/>
          <w:szCs w:val="24"/>
          <w:lang w:val="kk-KZ"/>
        </w:rPr>
      </w:pPr>
      <w:r w:rsidRPr="002173C6">
        <w:rPr>
          <w:rFonts w:eastAsia="Calibri"/>
          <w:b/>
          <w:color w:val="000000"/>
          <w:kern w:val="24"/>
          <w:szCs w:val="24"/>
          <w:lang w:val="kk-KZ"/>
        </w:rPr>
        <w:t>Жоспардың құрылу кезеңі</w:t>
      </w:r>
      <w:r w:rsidRPr="002173C6">
        <w:rPr>
          <w:rFonts w:eastAsia="Calibri"/>
          <w:color w:val="000000"/>
          <w:kern w:val="24"/>
          <w:szCs w:val="24"/>
          <w:lang w:val="kk-KZ"/>
        </w:rPr>
        <w:t>: 23.10-27.10.2023жыл</w:t>
      </w:r>
    </w:p>
    <w:tbl>
      <w:tblPr>
        <w:tblW w:w="15026" w:type="dxa"/>
        <w:tblInd w:w="-294" w:type="dxa"/>
        <w:tblLayout w:type="fixed"/>
        <w:tblCellMar>
          <w:left w:w="0" w:type="dxa"/>
          <w:right w:w="0" w:type="dxa"/>
        </w:tblCellMar>
        <w:tblLook w:val="04A0" w:firstRow="1" w:lastRow="0" w:firstColumn="1" w:lastColumn="0" w:noHBand="0" w:noVBand="1"/>
      </w:tblPr>
      <w:tblGrid>
        <w:gridCol w:w="2127"/>
        <w:gridCol w:w="2442"/>
        <w:gridCol w:w="567"/>
        <w:gridCol w:w="47"/>
        <w:gridCol w:w="8"/>
        <w:gridCol w:w="54"/>
        <w:gridCol w:w="1734"/>
        <w:gridCol w:w="620"/>
        <w:gridCol w:w="6"/>
        <w:gridCol w:w="1783"/>
        <w:gridCol w:w="626"/>
        <w:gridCol w:w="1990"/>
        <w:gridCol w:w="78"/>
        <w:gridCol w:w="141"/>
        <w:gridCol w:w="142"/>
        <w:gridCol w:w="2661"/>
      </w:tblGrid>
      <w:tr w:rsidR="007E0617" w:rsidRPr="002173C6" w:rsidTr="007E0617">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jc w:val="center"/>
              <w:rPr>
                <w:rFonts w:eastAsia="Calibri"/>
                <w:b/>
                <w:bCs/>
                <w:color w:val="000000"/>
                <w:kern w:val="24"/>
                <w:szCs w:val="24"/>
                <w:lang w:val="kk-KZ"/>
              </w:rPr>
            </w:pPr>
            <w:r w:rsidRPr="002173C6">
              <w:rPr>
                <w:rFonts w:eastAsia="Calibri"/>
                <w:b/>
                <w:bCs/>
                <w:color w:val="000000"/>
                <w:kern w:val="24"/>
                <w:szCs w:val="24"/>
                <w:lang w:val="kk-KZ"/>
              </w:rPr>
              <w:t xml:space="preserve">Күн тәртібінің </w:t>
            </w:r>
          </w:p>
          <w:p w:rsidR="007E0617" w:rsidRPr="002173C6" w:rsidRDefault="007E0617" w:rsidP="007E0617">
            <w:pPr>
              <w:spacing w:after="0" w:line="254" w:lineRule="auto"/>
              <w:ind w:left="142"/>
              <w:jc w:val="center"/>
              <w:rPr>
                <w:szCs w:val="24"/>
                <w:lang w:val="kk-KZ"/>
              </w:rPr>
            </w:pPr>
            <w:r w:rsidRPr="002173C6">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Дүйсенбі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23.10.2023</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Сейсенбі</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24.10.2023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Сәрсенбі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25.10.2023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bCs/>
                <w:color w:val="000000"/>
                <w:kern w:val="24"/>
                <w:szCs w:val="24"/>
                <w:lang w:val="kk-KZ"/>
              </w:rPr>
            </w:pPr>
            <w:r w:rsidRPr="002173C6">
              <w:rPr>
                <w:rFonts w:eastAsia="Calibri"/>
                <w:b/>
                <w:bCs/>
                <w:color w:val="000000"/>
                <w:kern w:val="24"/>
                <w:szCs w:val="24"/>
                <w:lang w:val="kk-KZ"/>
              </w:rPr>
              <w:t>Бейсенбі</w:t>
            </w:r>
          </w:p>
          <w:p w:rsidR="007E0617" w:rsidRPr="002173C6" w:rsidRDefault="007E0617" w:rsidP="007E0617">
            <w:pPr>
              <w:spacing w:after="0" w:line="254" w:lineRule="auto"/>
              <w:ind w:left="142" w:right="-284"/>
              <w:jc w:val="center"/>
              <w:rPr>
                <w:szCs w:val="24"/>
                <w:lang w:val="kk-KZ"/>
              </w:rPr>
            </w:pPr>
            <w:r w:rsidRPr="002173C6">
              <w:rPr>
                <w:rFonts w:eastAsia="Calibri"/>
                <w:b/>
                <w:bCs/>
                <w:color w:val="000000"/>
                <w:kern w:val="24"/>
                <w:szCs w:val="24"/>
                <w:lang w:val="kk-KZ"/>
              </w:rPr>
              <w:t>26.10.2023</w:t>
            </w:r>
          </w:p>
        </w:tc>
        <w:tc>
          <w:tcPr>
            <w:tcW w:w="294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284"/>
              <w:jc w:val="center"/>
              <w:rPr>
                <w:rFonts w:eastAsia="Calibri"/>
                <w:b/>
                <w:color w:val="000000"/>
                <w:kern w:val="24"/>
                <w:szCs w:val="24"/>
                <w:lang w:val="kk-KZ"/>
              </w:rPr>
            </w:pPr>
            <w:r w:rsidRPr="002173C6">
              <w:rPr>
                <w:rFonts w:eastAsia="Calibri"/>
                <w:b/>
                <w:color w:val="000000"/>
                <w:kern w:val="24"/>
                <w:szCs w:val="24"/>
                <w:lang w:val="kk-KZ"/>
              </w:rPr>
              <w:t>Жұма</w:t>
            </w:r>
          </w:p>
          <w:p w:rsidR="007E0617" w:rsidRPr="002173C6" w:rsidRDefault="007E0617" w:rsidP="007E0617">
            <w:pPr>
              <w:spacing w:after="0" w:line="254" w:lineRule="auto"/>
              <w:ind w:left="-17" w:right="-284"/>
              <w:jc w:val="center"/>
              <w:rPr>
                <w:rFonts w:eastAsia="Calibri"/>
                <w:b/>
                <w:color w:val="000000"/>
                <w:kern w:val="24"/>
                <w:szCs w:val="24"/>
                <w:lang w:val="kk-KZ"/>
              </w:rPr>
            </w:pPr>
            <w:r w:rsidRPr="002173C6">
              <w:rPr>
                <w:rFonts w:eastAsia="Calibri"/>
                <w:b/>
                <w:color w:val="000000"/>
                <w:kern w:val="24"/>
                <w:szCs w:val="24"/>
                <w:lang w:val="kk-KZ"/>
              </w:rPr>
              <w:t>27.10.2023</w:t>
            </w:r>
          </w:p>
        </w:tc>
      </w:tr>
      <w:tr w:rsidR="007E0617" w:rsidRPr="00441125" w:rsidTr="007E0617">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Arial"/>
                <w:b/>
                <w:bCs/>
                <w:color w:val="000000"/>
                <w:kern w:val="24"/>
                <w:szCs w:val="24"/>
                <w:lang w:val="kk-KZ"/>
              </w:rPr>
              <w:t>Ата-аналармен әңгімелесу</w:t>
            </w:r>
          </w:p>
          <w:p w:rsidR="007E0617" w:rsidRPr="002173C6" w:rsidRDefault="007E0617" w:rsidP="007E0617">
            <w:pPr>
              <w:spacing w:after="0" w:line="254" w:lineRule="auto"/>
              <w:ind w:left="142" w:right="121"/>
              <w:jc w:val="center"/>
              <w:rPr>
                <w:rFonts w:eastAsia="Calibri"/>
                <w:b/>
                <w:bCs/>
                <w:color w:val="000000"/>
                <w:kern w:val="24"/>
                <w:szCs w:val="24"/>
                <w:lang w:val="kk-KZ"/>
              </w:rPr>
            </w:pPr>
            <w:r w:rsidRPr="002173C6">
              <w:rPr>
                <w:rFonts w:eastAsia="Calibri"/>
                <w:b/>
                <w:bCs/>
                <w:color w:val="000000"/>
                <w:kern w:val="24"/>
                <w:szCs w:val="24"/>
                <w:lang w:val="kk-KZ"/>
              </w:rPr>
              <w:t>Балаларды</w:t>
            </w:r>
          </w:p>
          <w:p w:rsidR="007E0617" w:rsidRPr="002173C6" w:rsidRDefault="007E0617" w:rsidP="007E0617">
            <w:pPr>
              <w:spacing w:after="0" w:line="254" w:lineRule="auto"/>
              <w:ind w:left="142" w:right="121"/>
              <w:jc w:val="center"/>
              <w:rPr>
                <w:szCs w:val="24"/>
                <w:lang w:val="kk-KZ"/>
              </w:rPr>
            </w:pPr>
            <w:r w:rsidRPr="002173C6">
              <w:rPr>
                <w:rFonts w:eastAsia="Calibri"/>
                <w:b/>
                <w:bCs/>
                <w:color w:val="000000"/>
                <w:kern w:val="24"/>
                <w:szCs w:val="24"/>
                <w:lang w:val="kk-KZ"/>
              </w:rPr>
              <w:t>қабылдау</w:t>
            </w:r>
          </w:p>
        </w:tc>
        <w:tc>
          <w:tcPr>
            <w:tcW w:w="12899" w:type="dxa"/>
            <w:gridSpan w:val="15"/>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E0617" w:rsidRPr="002173C6" w:rsidRDefault="007E0617" w:rsidP="007E0617">
            <w:pPr>
              <w:spacing w:after="0" w:line="254" w:lineRule="auto"/>
              <w:ind w:left="142" w:right="121"/>
              <w:jc w:val="both"/>
              <w:rPr>
                <w:rFonts w:eastAsia="Calibri"/>
                <w:bCs/>
                <w:color w:val="000000"/>
                <w:kern w:val="24"/>
                <w:szCs w:val="24"/>
                <w:lang w:val="kk-KZ"/>
              </w:rPr>
            </w:pPr>
            <w:r w:rsidRPr="002173C6">
              <w:rPr>
                <w:rFonts w:eastAsia="Calibri"/>
                <w:bCs/>
                <w:color w:val="000000"/>
                <w:kern w:val="24"/>
                <w:szCs w:val="24"/>
                <w:lang w:val="kk-KZ"/>
              </w:rPr>
              <w:t xml:space="preserve">Балаларды қабылдау: </w:t>
            </w:r>
            <w:r w:rsidRPr="002173C6">
              <w:rPr>
                <w:rFonts w:eastAsia="Calibri"/>
                <w:bCs/>
                <w:kern w:val="24"/>
                <w:szCs w:val="24"/>
                <w:lang w:val="kk-KZ"/>
              </w:rPr>
              <w:t>таңертеңгі сүзгі,</w:t>
            </w:r>
            <w:r w:rsidRPr="002173C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2173C6">
              <w:rPr>
                <w:rFonts w:eastAsia="Calibri"/>
                <w:b/>
                <w:bCs/>
                <w:color w:val="000000"/>
                <w:kern w:val="24"/>
                <w:szCs w:val="24"/>
                <w:lang w:val="kk-KZ"/>
              </w:rPr>
              <w:t>(сөйлеуді дамыту-қарым-қатынас іс-әрекеті).</w:t>
            </w:r>
          </w:p>
        </w:tc>
      </w:tr>
      <w:tr w:rsidR="007E0617" w:rsidRPr="00441125" w:rsidTr="007E0617">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Сәндік құстармен танысу»картотека №34</w:t>
            </w:r>
          </w:p>
          <w:p w:rsidR="007E0617" w:rsidRPr="002173C6" w:rsidRDefault="007E0617" w:rsidP="007E0617">
            <w:pPr>
              <w:shd w:val="clear" w:color="auto" w:fill="FFFFFF"/>
              <w:spacing w:after="0" w:line="240" w:lineRule="auto"/>
              <w:jc w:val="both"/>
              <w:rPr>
                <w:rFonts w:eastAsia="Calibri"/>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балаларға сәндік құстар туралы түсінік беру. Сәндік құстардың ерекшеліктерін көрсетіңіз. Тірі заттарды байқауға және күтуге деген ұмтылысты қалыптастыру.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таныстыру-қарым-қатынас, танымдық іс-әрекет)</w:t>
            </w:r>
          </w:p>
          <w:p w:rsidR="007E0617" w:rsidRPr="002173C6" w:rsidRDefault="007E0617" w:rsidP="007E0617">
            <w:pPr>
              <w:spacing w:after="0" w:line="254" w:lineRule="auto"/>
              <w:ind w:left="75" w:right="121"/>
              <w:jc w:val="center"/>
              <w:rPr>
                <w:rFonts w:eastAsia="Calibri"/>
                <w:b/>
                <w:kern w:val="24"/>
                <w:szCs w:val="24"/>
                <w:lang w:val="kk-KZ"/>
              </w:rPr>
            </w:pPr>
          </w:p>
          <w:p w:rsidR="007E0617" w:rsidRPr="002173C6" w:rsidRDefault="007E0617" w:rsidP="007E0617">
            <w:pPr>
              <w:spacing w:after="0" w:line="254" w:lineRule="auto"/>
              <w:ind w:left="75" w:right="121"/>
              <w:jc w:val="center"/>
              <w:rPr>
                <w:rFonts w:eastAsia="Calibri"/>
                <w:b/>
                <w:kern w:val="24"/>
                <w:szCs w:val="24"/>
                <w:lang w:val="kk-KZ"/>
              </w:rPr>
            </w:pPr>
          </w:p>
          <w:p w:rsidR="007E0617" w:rsidRPr="002173C6" w:rsidRDefault="007E0617" w:rsidP="007E0617">
            <w:pPr>
              <w:spacing w:after="0" w:line="254" w:lineRule="auto"/>
              <w:ind w:left="75" w:right="121"/>
              <w:jc w:val="center"/>
              <w:rPr>
                <w:rFonts w:eastAsia="Calibri"/>
                <w:b/>
                <w:kern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 xml:space="preserve">«Ормандағы жабайы жануарлар туралы әңгіме» </w:t>
            </w:r>
            <w:r w:rsidRPr="002173C6">
              <w:rPr>
                <w:b/>
                <w:color w:val="000000"/>
                <w:szCs w:val="24"/>
                <w:lang w:val="kk-KZ" w:eastAsia="ru-RU"/>
              </w:rPr>
              <w:t>картотека №35</w:t>
            </w:r>
          </w:p>
          <w:p w:rsidR="007E0617" w:rsidRPr="002173C6" w:rsidRDefault="007E0617" w:rsidP="007E0617">
            <w:pPr>
              <w:spacing w:after="0" w:line="254" w:lineRule="auto"/>
              <w:ind w:left="75" w:right="121"/>
              <w:jc w:val="both"/>
              <w:rPr>
                <w:rFonts w:eastAsia="Calibri"/>
                <w:kern w:val="24"/>
                <w:szCs w:val="24"/>
                <w:lang w:val="kk-KZ"/>
              </w:rPr>
            </w:pPr>
            <w:r w:rsidRPr="002173C6">
              <w:rPr>
                <w:rFonts w:eastAsia="Calibri"/>
                <w:b/>
                <w:kern w:val="24"/>
                <w:szCs w:val="24"/>
                <w:lang w:val="kk-KZ"/>
              </w:rPr>
              <w:t xml:space="preserve">Мақсаты: </w:t>
            </w:r>
            <w:r w:rsidRPr="002173C6">
              <w:rPr>
                <w:rFonts w:eastAsia="Calibri"/>
                <w:kern w:val="24"/>
                <w:szCs w:val="24"/>
                <w:lang w:val="kk-KZ"/>
              </w:rPr>
              <w:t>балаларға күзде жабайы табиғаттың өмірі туралы түсінік беру. Қоршаған табиғатқа деген қызығушылықты қалыптастыру.</w:t>
            </w:r>
          </w:p>
          <w:p w:rsidR="007E0617" w:rsidRPr="002173C6" w:rsidRDefault="007E0617" w:rsidP="007E0617">
            <w:pPr>
              <w:shd w:val="clear" w:color="auto" w:fill="FFFFFF"/>
              <w:spacing w:after="0" w:line="240" w:lineRule="auto"/>
              <w:jc w:val="both"/>
              <w:rPr>
                <w:rFonts w:eastAsia="Calibri"/>
                <w:color w:val="000000"/>
                <w:szCs w:val="24"/>
                <w:lang w:val="kk-KZ" w:eastAsia="ru-RU"/>
              </w:rPr>
            </w:pPr>
          </w:p>
          <w:p w:rsidR="007E0617" w:rsidRPr="002173C6" w:rsidRDefault="007E0617" w:rsidP="007E0617">
            <w:pPr>
              <w:spacing w:after="0" w:line="240" w:lineRule="auto"/>
              <w:jc w:val="center"/>
              <w:rPr>
                <w:b/>
                <w:bCs/>
                <w:szCs w:val="24"/>
                <w:lang w:val="kk-KZ" w:eastAsia="ru-RU"/>
              </w:rPr>
            </w:pPr>
            <w:r w:rsidRPr="002173C6">
              <w:rPr>
                <w:rFonts w:eastAsia="Calibri"/>
                <w:i/>
                <w:kern w:val="24"/>
                <w:szCs w:val="24"/>
                <w:lang w:val="kk-KZ"/>
              </w:rPr>
              <w:t>(</w:t>
            </w:r>
            <w:r w:rsidRPr="002173C6">
              <w:rPr>
                <w:rFonts w:eastAsia="Calibri"/>
                <w:b/>
                <w:kern w:val="24"/>
                <w:szCs w:val="24"/>
                <w:lang w:val="kk-KZ"/>
              </w:rPr>
              <w:t>Сөйлеуді дамыту, қоршаған ортамен таныстыру-қарым-қатынас, танымдық іс-әрекет)</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Мұңды күз»картотека №37</w:t>
            </w:r>
          </w:p>
          <w:p w:rsidR="007E0617" w:rsidRPr="002173C6" w:rsidRDefault="007E0617" w:rsidP="007E0617">
            <w:pPr>
              <w:shd w:val="clear" w:color="auto" w:fill="FFFFFF"/>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балаларды күздің ең типтік ерекшеліктерімен таныстыру. Киім заттарының атауы мен мақсатын нақтылау; ұғымдарды нақтылау: терең, таяз, батып кетеді, жүзеді.</w:t>
            </w:r>
          </w:p>
          <w:p w:rsidR="007E0617" w:rsidRPr="002173C6" w:rsidRDefault="007E0617" w:rsidP="007E0617">
            <w:pPr>
              <w:shd w:val="clear" w:color="auto" w:fill="FFFFFF"/>
              <w:spacing w:after="0" w:line="240" w:lineRule="auto"/>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both"/>
              <w:rPr>
                <w:color w:val="00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b/>
                <w:color w:val="000000"/>
                <w:szCs w:val="24"/>
                <w:lang w:val="kk-KZ" w:eastAsia="ru-RU"/>
              </w:rPr>
            </w:pPr>
            <w:r w:rsidRPr="002173C6">
              <w:rPr>
                <w:b/>
                <w:bCs/>
                <w:color w:val="000000"/>
                <w:szCs w:val="24"/>
                <w:lang w:val="kk-KZ" w:eastAsia="ru-RU"/>
              </w:rPr>
              <w:t>«</w:t>
            </w:r>
            <w:r w:rsidRPr="002173C6">
              <w:rPr>
                <w:b/>
                <w:color w:val="000000"/>
                <w:szCs w:val="24"/>
                <w:lang w:val="kk-KZ" w:eastAsia="ru-RU"/>
              </w:rPr>
              <w:t>Менің үйім, менің қалам»картотека №38</w:t>
            </w:r>
          </w:p>
          <w:p w:rsidR="007E0617" w:rsidRPr="002173C6" w:rsidRDefault="007E0617" w:rsidP="007E0617">
            <w:pPr>
              <w:shd w:val="clear" w:color="auto" w:fill="FFFFFF"/>
              <w:spacing w:after="0" w:line="240" w:lineRule="auto"/>
              <w:jc w:val="both"/>
              <w:rPr>
                <w:b/>
                <w:color w:val="000000"/>
                <w:szCs w:val="24"/>
                <w:lang w:val="kk-KZ" w:eastAsia="ru-RU"/>
              </w:rPr>
            </w:pPr>
            <w:r w:rsidRPr="002173C6">
              <w:rPr>
                <w:b/>
                <w:color w:val="000000"/>
                <w:szCs w:val="24"/>
                <w:lang w:val="kk-KZ" w:eastAsia="ru-RU"/>
              </w:rPr>
              <w:t xml:space="preserve">Мақсаты: </w:t>
            </w:r>
            <w:r w:rsidRPr="002173C6">
              <w:rPr>
                <w:color w:val="000000"/>
                <w:szCs w:val="24"/>
                <w:lang w:val="kk-KZ" w:eastAsia="ru-RU"/>
              </w:rPr>
              <w:t>үй мекен-жайы, көше туралы білімін бекіту. Туған қаласымен таныстыру.</w:t>
            </w:r>
          </w:p>
          <w:p w:rsidR="007E0617" w:rsidRPr="002173C6" w:rsidRDefault="007E0617" w:rsidP="007E0617">
            <w:pPr>
              <w:shd w:val="clear" w:color="auto" w:fill="FFFFFF"/>
              <w:spacing w:after="0" w:line="240" w:lineRule="auto"/>
              <w:jc w:val="both"/>
              <w:rPr>
                <w:color w:val="000000"/>
                <w:szCs w:val="24"/>
                <w:lang w:val="kk-KZ" w:eastAsia="ru-RU"/>
              </w:rPr>
            </w:pPr>
          </w:p>
          <w:p w:rsidR="007E0617" w:rsidRPr="002173C6" w:rsidRDefault="007E0617" w:rsidP="007E0617">
            <w:pPr>
              <w:shd w:val="clear" w:color="auto" w:fill="FFFFFF"/>
              <w:spacing w:after="0" w:line="240" w:lineRule="auto"/>
              <w:jc w:val="center"/>
              <w:rPr>
                <w:b/>
                <w:color w:val="000000"/>
                <w:szCs w:val="24"/>
                <w:lang w:val="kk-KZ" w:eastAsia="ru-RU"/>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tc>
        <w:tc>
          <w:tcPr>
            <w:tcW w:w="2944"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54" w:lineRule="auto"/>
              <w:ind w:left="75" w:right="121"/>
              <w:jc w:val="center"/>
              <w:rPr>
                <w:rFonts w:eastAsia="Calibri"/>
                <w:b/>
                <w:kern w:val="24"/>
                <w:szCs w:val="24"/>
                <w:lang w:val="kk-KZ"/>
              </w:rPr>
            </w:pPr>
            <w:r w:rsidRPr="002173C6">
              <w:rPr>
                <w:rFonts w:eastAsia="Calibri"/>
                <w:b/>
                <w:kern w:val="24"/>
                <w:szCs w:val="24"/>
                <w:lang w:val="kk-KZ"/>
              </w:rPr>
              <w:t>Балалармен әңгіме:</w:t>
            </w:r>
          </w:p>
          <w:p w:rsidR="007E0617" w:rsidRPr="002173C6" w:rsidRDefault="007E0617" w:rsidP="007E0617">
            <w:pPr>
              <w:shd w:val="clear" w:color="auto" w:fill="FFFFFF"/>
              <w:spacing w:after="0" w:line="240" w:lineRule="auto"/>
              <w:jc w:val="center"/>
              <w:rPr>
                <w:color w:val="000000"/>
                <w:szCs w:val="24"/>
                <w:lang w:val="kk-KZ" w:eastAsia="ru-RU"/>
              </w:rPr>
            </w:pPr>
            <w:r w:rsidRPr="002173C6">
              <w:rPr>
                <w:b/>
                <w:bCs/>
                <w:color w:val="000000"/>
                <w:szCs w:val="24"/>
                <w:lang w:val="kk-KZ" w:eastAsia="ru-RU"/>
              </w:rPr>
              <w:t>«</w:t>
            </w:r>
            <w:r w:rsidRPr="002173C6">
              <w:rPr>
                <w:b/>
                <w:color w:val="000000"/>
                <w:szCs w:val="24"/>
                <w:lang w:val="kk-KZ" w:eastAsia="ru-RU"/>
              </w:rPr>
              <w:t>Менің туған жерім»картотека №39</w:t>
            </w:r>
          </w:p>
          <w:p w:rsidR="007E0617" w:rsidRPr="002173C6" w:rsidRDefault="007E0617" w:rsidP="007E0617">
            <w:pPr>
              <w:shd w:val="clear" w:color="auto" w:fill="FFFFFF"/>
              <w:spacing w:after="0" w:line="240" w:lineRule="auto"/>
              <w:jc w:val="both"/>
              <w:rPr>
                <w:rFonts w:ascii="Calibri" w:hAnsi="Calibri"/>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 туған өлке, оның тарихы мен мәдениеті туралы алғашқы түсініктерді қалыптастыру. Туған жерге деген сүйіспеншілікті тәрбиелеу.</w:t>
            </w:r>
          </w:p>
          <w:p w:rsidR="007E0617" w:rsidRPr="002173C6" w:rsidRDefault="007E0617" w:rsidP="007E0617">
            <w:pPr>
              <w:shd w:val="clear" w:color="auto" w:fill="FFFFFF"/>
              <w:spacing w:after="0" w:line="240" w:lineRule="auto"/>
              <w:jc w:val="center"/>
              <w:rPr>
                <w:rFonts w:eastAsia="Calibri"/>
                <w:b/>
                <w:color w:val="000000"/>
                <w:szCs w:val="24"/>
                <w:lang w:val="kk-KZ" w:eastAsia="ru-RU"/>
              </w:rPr>
            </w:pPr>
          </w:p>
          <w:p w:rsidR="007E0617" w:rsidRPr="002173C6" w:rsidRDefault="007E0617" w:rsidP="007E0617">
            <w:pPr>
              <w:shd w:val="clear" w:color="auto" w:fill="FFFFFF"/>
              <w:spacing w:after="0" w:line="240" w:lineRule="auto"/>
              <w:jc w:val="center"/>
              <w:rPr>
                <w:rFonts w:eastAsia="Calibri"/>
                <w:b/>
                <w:kern w:val="24"/>
                <w:szCs w:val="24"/>
                <w:lang w:val="kk-KZ"/>
              </w:rPr>
            </w:pPr>
            <w:r w:rsidRPr="002173C6">
              <w:rPr>
                <w:rFonts w:eastAsia="Calibri"/>
                <w:b/>
                <w:kern w:val="24"/>
                <w:szCs w:val="24"/>
                <w:lang w:val="kk-KZ"/>
              </w:rPr>
              <w:t>(Сөйлеуді дамыту, қоршаған ортамен таныстыру, музыка-қарым-қатынас, танымдық, шығармашылық іс-әрекет)</w:t>
            </w:r>
          </w:p>
          <w:p w:rsidR="007E0617" w:rsidRPr="002173C6" w:rsidRDefault="007E0617" w:rsidP="007E0617">
            <w:pPr>
              <w:shd w:val="clear" w:color="auto" w:fill="FFFFFF"/>
              <w:spacing w:after="0" w:line="240" w:lineRule="auto"/>
              <w:jc w:val="center"/>
              <w:rPr>
                <w:rFonts w:eastAsia="Calibri"/>
                <w:b/>
                <w:kern w:val="24"/>
                <w:szCs w:val="24"/>
                <w:lang w:val="kk-KZ"/>
              </w:rPr>
            </w:pPr>
          </w:p>
          <w:p w:rsidR="007E0617" w:rsidRPr="002173C6" w:rsidRDefault="007E0617" w:rsidP="007E0617">
            <w:pPr>
              <w:shd w:val="clear" w:color="auto" w:fill="FFFFFF"/>
              <w:spacing w:after="0" w:line="240" w:lineRule="auto"/>
              <w:jc w:val="center"/>
              <w:rPr>
                <w:color w:val="000000"/>
                <w:szCs w:val="24"/>
                <w:lang w:val="kk-KZ" w:eastAsia="ru-RU"/>
              </w:rPr>
            </w:pPr>
          </w:p>
        </w:tc>
      </w:tr>
      <w:tr w:rsidR="007E0617" w:rsidRPr="00441125" w:rsidTr="007E0617">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4" w:lineRule="auto"/>
              <w:ind w:left="142" w:right="121"/>
              <w:jc w:val="center"/>
              <w:rPr>
                <w:rFonts w:eastAsia="Arial"/>
                <w:b/>
                <w:bCs/>
                <w:spacing w:val="-2"/>
                <w:kern w:val="24"/>
                <w:szCs w:val="24"/>
                <w:lang w:val="kk-KZ"/>
              </w:rPr>
            </w:pPr>
            <w:r w:rsidRPr="002173C6">
              <w:rPr>
                <w:rFonts w:eastAsia="Arial"/>
                <w:b/>
                <w:bCs/>
                <w:color w:val="000000"/>
                <w:spacing w:val="-2"/>
                <w:kern w:val="24"/>
                <w:szCs w:val="24"/>
                <w:lang w:val="kk-KZ"/>
              </w:rPr>
              <w:t xml:space="preserve">Балалардың </w:t>
            </w:r>
            <w:r w:rsidRPr="002173C6">
              <w:rPr>
                <w:rFonts w:eastAsia="Arial"/>
                <w:b/>
                <w:bCs/>
                <w:spacing w:val="-2"/>
                <w:kern w:val="24"/>
                <w:szCs w:val="24"/>
                <w:lang w:val="kk-KZ"/>
              </w:rPr>
              <w:t>дербес іс-әрекеті</w:t>
            </w:r>
          </w:p>
          <w:p w:rsidR="007E0617" w:rsidRPr="002173C6" w:rsidRDefault="007E0617" w:rsidP="007E0617">
            <w:pPr>
              <w:spacing w:after="0" w:line="244" w:lineRule="auto"/>
              <w:ind w:left="142" w:right="121"/>
              <w:jc w:val="center"/>
              <w:rPr>
                <w:rFonts w:eastAsia="Calibri"/>
                <w:b/>
                <w:bCs/>
                <w:color w:val="000000"/>
                <w:kern w:val="24"/>
                <w:szCs w:val="24"/>
                <w:lang w:val="kk-KZ"/>
              </w:rPr>
            </w:pPr>
            <w:r w:rsidRPr="002173C6">
              <w:rPr>
                <w:rFonts w:eastAsia="Arial"/>
                <w:b/>
                <w:bCs/>
                <w:spacing w:val="-2"/>
                <w:kern w:val="24"/>
                <w:szCs w:val="24"/>
                <w:lang w:val="kk-KZ"/>
              </w:rPr>
              <w:t>(баяу қимылды ойындар, үстел үсті ойындары, бейнелеу әрекеті,</w:t>
            </w:r>
            <w:r w:rsidRPr="002173C6">
              <w:rPr>
                <w:rFonts w:eastAsia="Calibri"/>
                <w:b/>
                <w:bCs/>
                <w:color w:val="000000"/>
                <w:kern w:val="24"/>
                <w:szCs w:val="24"/>
                <w:lang w:val="kk-KZ"/>
              </w:rPr>
              <w:t xml:space="preserve">эксперимент, </w:t>
            </w:r>
            <w:r w:rsidRPr="002173C6">
              <w:rPr>
                <w:rFonts w:eastAsia="Arial"/>
                <w:b/>
                <w:bCs/>
                <w:color w:val="000000"/>
                <w:spacing w:val="-2"/>
                <w:kern w:val="24"/>
                <w:szCs w:val="24"/>
                <w:lang w:val="kk-KZ"/>
              </w:rPr>
              <w:t xml:space="preserve">кітаптар қарау және </w:t>
            </w:r>
            <w:r w:rsidRPr="002173C6">
              <w:rPr>
                <w:rFonts w:eastAsia="Calibri"/>
                <w:b/>
                <w:bCs/>
                <w:color w:val="000000"/>
                <w:kern w:val="24"/>
                <w:szCs w:val="24"/>
                <w:lang w:val="kk-KZ"/>
              </w:rPr>
              <w:t>өзіне-өзі қызмет ету,</w:t>
            </w:r>
            <w:r w:rsidRPr="002173C6">
              <w:rPr>
                <w:rFonts w:eastAsia="Arial"/>
                <w:b/>
                <w:bCs/>
                <w:color w:val="000000"/>
                <w:spacing w:val="-2"/>
                <w:kern w:val="24"/>
                <w:szCs w:val="24"/>
                <w:lang w:val="kk-KZ"/>
              </w:rPr>
              <w:t xml:space="preserve"> тағы басқа іс-әрекеттер)</w:t>
            </w:r>
          </w:p>
        </w:tc>
        <w:tc>
          <w:tcPr>
            <w:tcW w:w="12899" w:type="dxa"/>
            <w:gridSpan w:val="15"/>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ind w:left="155" w:right="121"/>
              <w:jc w:val="center"/>
              <w:rPr>
                <w:rFonts w:eastAsia="Calibri"/>
                <w:b/>
                <w:bCs/>
                <w:color w:val="000000"/>
                <w:kern w:val="24"/>
                <w:szCs w:val="24"/>
                <w:lang w:val="kk-KZ"/>
              </w:rPr>
            </w:pPr>
            <w:r w:rsidRPr="002173C6">
              <w:rPr>
                <w:rFonts w:eastAsia="Calibri"/>
                <w:b/>
                <w:bCs/>
                <w:color w:val="000000"/>
                <w:kern w:val="24"/>
                <w:szCs w:val="24"/>
                <w:lang w:val="kk-KZ"/>
              </w:rPr>
              <w:t>Перспективалық жоспарда қойылған міндеттерді іске асыру</w:t>
            </w:r>
          </w:p>
        </w:tc>
      </w:tr>
      <w:tr w:rsidR="007E0617" w:rsidRPr="00441125" w:rsidTr="007E0617">
        <w:trPr>
          <w:trHeight w:val="6843"/>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37</w:t>
            </w:r>
          </w:p>
          <w:p w:rsidR="007E0617" w:rsidRPr="002173C6" w:rsidRDefault="007E0617" w:rsidP="007E0617">
            <w:pPr>
              <w:spacing w:after="0" w:line="240" w:lineRule="auto"/>
              <w:jc w:val="center"/>
              <w:rPr>
                <w:b/>
                <w:bCs/>
                <w:iCs/>
                <w:color w:val="000000"/>
                <w:szCs w:val="24"/>
                <w:lang w:val="kk-KZ" w:eastAsia="ru-RU"/>
              </w:rPr>
            </w:pPr>
            <w:r w:rsidRPr="002173C6">
              <w:rPr>
                <w:b/>
                <w:bCs/>
                <w:iCs/>
                <w:color w:val="000000"/>
                <w:szCs w:val="24"/>
                <w:lang w:val="kk-KZ" w:eastAsia="ru-RU"/>
              </w:rPr>
              <w:t xml:space="preserve">Үстел үсті ойыны: </w:t>
            </w:r>
            <w:r w:rsidRPr="002173C6">
              <w:rPr>
                <w:b/>
                <w:bCs/>
                <w:color w:val="000000"/>
                <w:szCs w:val="24"/>
                <w:lang w:val="kk-KZ" w:eastAsia="ru-RU"/>
              </w:rPr>
              <w:t>«Не естіледі?»</w:t>
            </w:r>
          </w:p>
          <w:p w:rsidR="007E0617" w:rsidRPr="002173C6" w:rsidRDefault="007E0617" w:rsidP="007E0617">
            <w:pPr>
              <w:spacing w:after="0" w:line="240" w:lineRule="auto"/>
              <w:jc w:val="both"/>
              <w:rPr>
                <w:bCs/>
                <w:color w:val="000000"/>
                <w:szCs w:val="24"/>
                <w:lang w:val="kk-KZ" w:eastAsia="ru-RU"/>
              </w:rPr>
            </w:pPr>
            <w:r w:rsidRPr="002173C6">
              <w:rPr>
                <w:b/>
                <w:bCs/>
                <w:color w:val="000000"/>
                <w:szCs w:val="24"/>
                <w:lang w:val="kk-KZ" w:eastAsia="ru-RU"/>
              </w:rPr>
              <w:t xml:space="preserve">Мақсаты: </w:t>
            </w:r>
            <w:r w:rsidRPr="002173C6">
              <w:rPr>
                <w:bCs/>
                <w:color w:val="000000"/>
                <w:szCs w:val="24"/>
                <w:lang w:val="kk-KZ" w:eastAsia="ru-RU"/>
              </w:rPr>
              <w:t>әр түрлі заттардың (барабан, қоңырау, балға) дыбысын саралау дағдысын жетілдіру. Тақырыпты және онымен әрекетті атаңыз. Зейінді дамыту.</w:t>
            </w:r>
          </w:p>
          <w:p w:rsidR="007E0617" w:rsidRPr="002173C6" w:rsidRDefault="007E0617" w:rsidP="007E0617">
            <w:pPr>
              <w:spacing w:after="0" w:line="240" w:lineRule="auto"/>
              <w:jc w:val="both"/>
              <w:rPr>
                <w:bCs/>
                <w:color w:val="000000"/>
                <w:szCs w:val="24"/>
                <w:lang w:val="kk-KZ" w:eastAsia="ru-RU"/>
              </w:rPr>
            </w:pP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 xml:space="preserve"> (Сөйлеуді дамыту, қоршаған ортамен таныстыру-қарым-қатынас, танымдық іс-әрекет)</w:t>
            </w:r>
          </w:p>
          <w:p w:rsidR="007E0617" w:rsidRPr="002173C6" w:rsidRDefault="007E0617" w:rsidP="007E0617">
            <w:pPr>
              <w:spacing w:after="0" w:line="240" w:lineRule="auto"/>
              <w:rPr>
                <w:szCs w:val="24"/>
                <w:lang w:val="kk-KZ" w:eastAsia="ru-RU"/>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rFonts w:ascii="Calibri" w:hAnsi="Calibri"/>
                <w:color w:val="000000"/>
                <w:sz w:val="20"/>
                <w:lang w:val="kk-KZ" w:eastAsia="ru-RU"/>
              </w:rPr>
            </w:pPr>
            <w:r w:rsidRPr="002173C6">
              <w:rPr>
                <w:b/>
                <w:bCs/>
                <w:color w:val="000000"/>
                <w:szCs w:val="24"/>
                <w:lang w:val="kk-KZ" w:eastAsia="ru-RU"/>
              </w:rPr>
              <w:t>Картотека № 38</w:t>
            </w:r>
          </w:p>
          <w:p w:rsidR="007E0617" w:rsidRPr="002173C6" w:rsidRDefault="007E0617" w:rsidP="007E0617">
            <w:pPr>
              <w:spacing w:after="0" w:line="240" w:lineRule="auto"/>
              <w:jc w:val="center"/>
              <w:rPr>
                <w:b/>
                <w:bCs/>
                <w:color w:val="000000"/>
                <w:szCs w:val="24"/>
                <w:lang w:val="kk-KZ" w:eastAsia="ru-RU"/>
              </w:rPr>
            </w:pPr>
            <w:r w:rsidRPr="002173C6">
              <w:rPr>
                <w:b/>
                <w:bCs/>
                <w:iCs/>
                <w:color w:val="000000"/>
                <w:szCs w:val="24"/>
                <w:lang w:val="kk-KZ" w:eastAsia="ru-RU"/>
              </w:rPr>
              <w:t xml:space="preserve">Үстел үсті ойыны: </w:t>
            </w:r>
            <w:r w:rsidRPr="002173C6">
              <w:rPr>
                <w:b/>
                <w:bCs/>
                <w:color w:val="000000"/>
                <w:szCs w:val="24"/>
                <w:lang w:val="kk-KZ" w:eastAsia="ru-RU"/>
              </w:rPr>
              <w:t xml:space="preserve"> «Кім қалай сөйлеседі?»</w:t>
            </w:r>
          </w:p>
          <w:p w:rsidR="007E0617" w:rsidRPr="002173C6" w:rsidRDefault="007E0617" w:rsidP="007E0617">
            <w:pPr>
              <w:spacing w:after="0" w:line="240" w:lineRule="auto"/>
              <w:jc w:val="both"/>
              <w:rPr>
                <w:bCs/>
                <w:color w:val="000000"/>
                <w:szCs w:val="24"/>
                <w:lang w:val="kk-KZ" w:eastAsia="ru-RU"/>
              </w:rPr>
            </w:pPr>
            <w:r w:rsidRPr="002173C6">
              <w:rPr>
                <w:b/>
                <w:bCs/>
                <w:color w:val="000000"/>
                <w:szCs w:val="24"/>
                <w:lang w:val="kk-KZ" w:eastAsia="ru-RU"/>
              </w:rPr>
              <w:t xml:space="preserve">Мақсаты: </w:t>
            </w:r>
            <w:r w:rsidRPr="002173C6">
              <w:rPr>
                <w:bCs/>
                <w:color w:val="000000"/>
                <w:szCs w:val="24"/>
                <w:lang w:val="kk-KZ" w:eastAsia="ru-RU"/>
              </w:rPr>
              <w:t>есту қабілетін қалыптастыру.</w:t>
            </w:r>
          </w:p>
          <w:p w:rsidR="007E0617" w:rsidRPr="002173C6" w:rsidRDefault="007E0617" w:rsidP="007E0617">
            <w:pPr>
              <w:spacing w:after="0" w:line="240" w:lineRule="auto"/>
              <w:jc w:val="both"/>
              <w:rPr>
                <w:bCs/>
                <w:color w:val="000000"/>
                <w:szCs w:val="24"/>
                <w:lang w:val="kk-KZ" w:eastAsia="ru-RU"/>
              </w:rPr>
            </w:pPr>
            <w:r w:rsidRPr="002173C6">
              <w:rPr>
                <w:bCs/>
                <w:color w:val="000000"/>
                <w:szCs w:val="24"/>
                <w:lang w:val="kk-KZ" w:eastAsia="ru-RU"/>
              </w:rPr>
              <w:t>Дауыстық аппаратты, қоршаған сөйлеуді түсінуді, дыбыстық тіркестер мен қарапайым сөздерге еліктеу қабілетін дамыту.</w:t>
            </w:r>
          </w:p>
          <w:p w:rsidR="007E0617" w:rsidRPr="002173C6" w:rsidRDefault="007E0617" w:rsidP="007E0617">
            <w:pPr>
              <w:spacing w:after="0" w:line="240" w:lineRule="auto"/>
              <w:jc w:val="both"/>
              <w:rPr>
                <w:bCs/>
                <w:color w:val="000000"/>
                <w:szCs w:val="24"/>
                <w:lang w:val="kk-KZ" w:eastAsia="ru-RU"/>
              </w:rPr>
            </w:pP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 xml:space="preserve"> (Сөйлеуді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eastAsia="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сурет салу</w:t>
            </w:r>
          </w:p>
          <w:p w:rsidR="007E0617" w:rsidRPr="002173C6" w:rsidRDefault="007E0617" w:rsidP="007E0617">
            <w:pPr>
              <w:spacing w:after="0" w:line="240" w:lineRule="auto"/>
              <w:jc w:val="center"/>
              <w:rPr>
                <w:rFonts w:eastAsia="Calibri"/>
                <w:szCs w:val="24"/>
                <w:lang w:val="kk-KZ" w:eastAsia="kk-KZ"/>
              </w:rPr>
            </w:pPr>
            <w:r w:rsidRPr="002173C6">
              <w:rPr>
                <w:rFonts w:eastAsia="Calibri"/>
                <w:b/>
                <w:szCs w:val="24"/>
                <w:lang w:val="kk-KZ" w:eastAsia="kk-KZ"/>
              </w:rPr>
              <w:t>(Сурет салу-шығармашылық іс-әрекеті</w:t>
            </w:r>
            <w:r w:rsidRPr="002173C6">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Картотека № 39</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Үстел үсті ойыны: «</w:t>
            </w:r>
            <w:r w:rsidRPr="002173C6">
              <w:rPr>
                <w:b/>
                <w:bCs/>
                <w:iCs/>
                <w:color w:val="000000"/>
                <w:szCs w:val="24"/>
                <w:lang w:val="kk-KZ" w:eastAsia="ru-RU"/>
              </w:rPr>
              <w:t>Үйде кім тұрады</w:t>
            </w:r>
            <w:r w:rsidRPr="002173C6">
              <w:rPr>
                <w:b/>
                <w:bCs/>
                <w:color w:val="000000"/>
                <w:szCs w:val="24"/>
                <w:lang w:val="kk-KZ" w:eastAsia="ru-RU"/>
              </w:rPr>
              <w:t>?»</w:t>
            </w:r>
          </w:p>
          <w:p w:rsidR="007E0617" w:rsidRPr="002173C6" w:rsidRDefault="007E0617" w:rsidP="007E0617">
            <w:pPr>
              <w:spacing w:after="0" w:line="240" w:lineRule="auto"/>
              <w:jc w:val="both"/>
              <w:rPr>
                <w:bCs/>
                <w:iCs/>
                <w:color w:val="000000"/>
                <w:szCs w:val="24"/>
                <w:lang w:val="kk-KZ" w:eastAsia="ru-RU"/>
              </w:rPr>
            </w:pPr>
            <w:r w:rsidRPr="002173C6">
              <w:rPr>
                <w:b/>
                <w:bCs/>
                <w:iCs/>
                <w:color w:val="000000"/>
                <w:szCs w:val="24"/>
                <w:lang w:val="kk-KZ" w:eastAsia="ru-RU"/>
              </w:rPr>
              <w:t xml:space="preserve">Мақсаты: </w:t>
            </w:r>
            <w:r w:rsidRPr="002173C6">
              <w:rPr>
                <w:bCs/>
                <w:iCs/>
                <w:color w:val="000000"/>
                <w:szCs w:val="24"/>
                <w:lang w:val="kk-KZ" w:eastAsia="ru-RU"/>
              </w:rPr>
              <w:t>сөйлеу есту қабілетін қалыптастыру.</w:t>
            </w:r>
          </w:p>
          <w:p w:rsidR="007E0617" w:rsidRPr="002173C6" w:rsidRDefault="007E0617" w:rsidP="007E0617">
            <w:pPr>
              <w:spacing w:after="0" w:line="240" w:lineRule="auto"/>
              <w:jc w:val="both"/>
              <w:rPr>
                <w:bCs/>
                <w:iCs/>
                <w:color w:val="000000"/>
                <w:szCs w:val="24"/>
                <w:lang w:val="kk-KZ" w:eastAsia="ru-RU"/>
              </w:rPr>
            </w:pPr>
            <w:r w:rsidRPr="002173C6">
              <w:rPr>
                <w:bCs/>
                <w:iCs/>
                <w:color w:val="000000"/>
                <w:szCs w:val="24"/>
                <w:lang w:val="kk-KZ" w:eastAsia="ru-RU"/>
              </w:rPr>
              <w:t>Өзінің белсенді сөйлеуін дамыту.</w:t>
            </w:r>
          </w:p>
          <w:p w:rsidR="007E0617" w:rsidRPr="002173C6" w:rsidRDefault="007E0617" w:rsidP="007E0617">
            <w:pPr>
              <w:spacing w:after="0" w:line="240" w:lineRule="auto"/>
              <w:jc w:val="center"/>
              <w:rPr>
                <w:color w:val="000000"/>
                <w:szCs w:val="24"/>
                <w:lang w:val="kk-KZ" w:eastAsia="ru-RU"/>
              </w:rPr>
            </w:pPr>
            <w:r w:rsidRPr="002173C6">
              <w:rPr>
                <w:bCs/>
                <w:iCs/>
                <w:color w:val="000000"/>
                <w:szCs w:val="24"/>
                <w:lang w:val="kk-KZ" w:eastAsia="ru-RU"/>
              </w:rPr>
              <w:t>Дауыс күшін жетілдіру және сабаққа деген оң қызығушылықты тәрбиелеу</w:t>
            </w:r>
            <w:r w:rsidRPr="002173C6">
              <w:rPr>
                <w:color w:val="000000"/>
                <w:szCs w:val="24"/>
                <w:lang w:val="kk-KZ" w:eastAsia="ru-RU"/>
              </w:rPr>
              <w:t>.</w:t>
            </w:r>
          </w:p>
          <w:p w:rsidR="007E0617" w:rsidRPr="002173C6" w:rsidRDefault="007E0617" w:rsidP="007E0617">
            <w:pPr>
              <w:spacing w:after="0" w:line="240" w:lineRule="auto"/>
              <w:jc w:val="center"/>
              <w:rPr>
                <w:color w:val="000000"/>
                <w:szCs w:val="24"/>
                <w:lang w:val="kk-KZ" w:eastAsia="ru-RU"/>
              </w:rPr>
            </w:pPr>
          </w:p>
          <w:p w:rsidR="007E0617" w:rsidRPr="002173C6" w:rsidRDefault="007E0617" w:rsidP="007E0617">
            <w:pPr>
              <w:spacing w:after="0" w:line="240" w:lineRule="auto"/>
              <w:jc w:val="center"/>
              <w:rPr>
                <w:rFonts w:eastAsia="Calibri"/>
                <w:b/>
                <w:szCs w:val="24"/>
                <w:lang w:val="kk-KZ"/>
              </w:rPr>
            </w:pPr>
            <w:r w:rsidRPr="002173C6">
              <w:rPr>
                <w:b/>
                <w:bCs/>
                <w:szCs w:val="24"/>
                <w:lang w:val="kk-KZ" w:eastAsia="ru-RU"/>
              </w:rPr>
              <w:t xml:space="preserve"> (Сөйлеуді дамыту, қоршаған ортамен таныстыру-қарым-қатынас, танымдық іс-әрекет)</w:t>
            </w:r>
          </w:p>
          <w:p w:rsidR="007E0617" w:rsidRPr="002173C6" w:rsidRDefault="007E0617" w:rsidP="007E0617">
            <w:pPr>
              <w:spacing w:after="0" w:line="240" w:lineRule="auto"/>
              <w:rPr>
                <w:rFonts w:eastAsia="Calibri"/>
                <w:szCs w:val="24"/>
                <w:lang w:val="kk-KZ"/>
              </w:rPr>
            </w:pP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Картотека № 40</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Үстел үсті ойыны: «</w:t>
            </w:r>
            <w:r w:rsidRPr="002173C6">
              <w:rPr>
                <w:b/>
                <w:bCs/>
                <w:iCs/>
                <w:color w:val="000000"/>
                <w:szCs w:val="24"/>
                <w:lang w:val="kk-KZ" w:eastAsia="ru-RU"/>
              </w:rPr>
              <w:t>Бей, барабан</w:t>
            </w:r>
            <w:r w:rsidRPr="002173C6">
              <w:rPr>
                <w:b/>
                <w:bCs/>
                <w:color w:val="000000"/>
                <w:szCs w:val="24"/>
                <w:lang w:val="kk-KZ" w:eastAsia="ru-RU"/>
              </w:rPr>
              <w:t>»</w:t>
            </w:r>
          </w:p>
          <w:p w:rsidR="007E0617" w:rsidRPr="002173C6" w:rsidRDefault="007E0617" w:rsidP="007E0617">
            <w:pPr>
              <w:spacing w:after="0" w:line="0" w:lineRule="atLeast"/>
              <w:jc w:val="both"/>
              <w:rPr>
                <w:bCs/>
                <w:iCs/>
                <w:color w:val="000000"/>
                <w:szCs w:val="24"/>
                <w:lang w:val="kk-KZ" w:eastAsia="ru-RU"/>
              </w:rPr>
            </w:pPr>
            <w:r w:rsidRPr="002173C6">
              <w:rPr>
                <w:b/>
                <w:bCs/>
                <w:iCs/>
                <w:color w:val="000000"/>
                <w:szCs w:val="24"/>
                <w:lang w:val="kk-KZ" w:eastAsia="ru-RU"/>
              </w:rPr>
              <w:t xml:space="preserve">Мақсаты: </w:t>
            </w:r>
            <w:r w:rsidRPr="002173C6">
              <w:rPr>
                <w:bCs/>
                <w:iCs/>
                <w:color w:val="000000"/>
                <w:szCs w:val="24"/>
                <w:lang w:val="kk-KZ" w:eastAsia="ru-RU"/>
              </w:rPr>
              <w:t>есту қабілетін жақсарту. Балаларды көмекші затты – таяқшаларды қолдануға шақыру. Қол қимылдарын үйлестіруді, оларды көзбен бақылау қабілетін дамыту.</w:t>
            </w:r>
          </w:p>
          <w:p w:rsidR="007E0617" w:rsidRPr="002173C6" w:rsidRDefault="007E0617" w:rsidP="007E0617">
            <w:pPr>
              <w:spacing w:after="0" w:line="240" w:lineRule="auto"/>
              <w:rPr>
                <w:b/>
                <w:bCs/>
                <w:szCs w:val="24"/>
                <w:lang w:val="kk-KZ" w:eastAsia="ru-RU"/>
              </w:rPr>
            </w:pPr>
          </w:p>
          <w:p w:rsidR="007E0617" w:rsidRPr="002173C6" w:rsidRDefault="007E0617" w:rsidP="007E0617">
            <w:pPr>
              <w:spacing w:after="0" w:line="240" w:lineRule="auto"/>
              <w:jc w:val="center"/>
              <w:rPr>
                <w:b/>
                <w:iCs/>
                <w:szCs w:val="24"/>
                <w:lang w:val="kk-KZ"/>
              </w:rPr>
            </w:pPr>
            <w:r w:rsidRPr="002173C6">
              <w:rPr>
                <w:b/>
                <w:bCs/>
                <w:szCs w:val="24"/>
                <w:lang w:val="kk-KZ" w:eastAsia="ru-RU"/>
              </w:rPr>
              <w:t>(Сөйлеуді дамыту, қоршаған ортамен таныстыру-қарым-қатынас, танымдық іс-әрекет)</w:t>
            </w:r>
          </w:p>
          <w:p w:rsidR="007E0617" w:rsidRPr="002173C6" w:rsidRDefault="007E0617" w:rsidP="007E0617">
            <w:pPr>
              <w:spacing w:after="0" w:line="240" w:lineRule="auto"/>
              <w:rPr>
                <w:iCs/>
                <w:szCs w:val="24"/>
                <w:lang w:val="kk-KZ"/>
              </w:rPr>
            </w:pPr>
          </w:p>
          <w:p w:rsidR="007E0617" w:rsidRPr="002173C6" w:rsidRDefault="007E0617" w:rsidP="007E0617">
            <w:pPr>
              <w:spacing w:after="0" w:line="240" w:lineRule="auto"/>
              <w:jc w:val="center"/>
              <w:rPr>
                <w:rFonts w:eastAsia="Calibri"/>
                <w:szCs w:val="24"/>
                <w:lang w:val="kk-KZ" w:eastAsia="kk-KZ"/>
              </w:rPr>
            </w:pPr>
            <w:r w:rsidRPr="002173C6">
              <w:rPr>
                <w:rFonts w:eastAsia="Calibri"/>
                <w:szCs w:val="24"/>
                <w:lang w:val="kk-KZ" w:eastAsia="kk-KZ"/>
              </w:rPr>
              <w:t>Өнер орталығында құрастыру</w:t>
            </w:r>
          </w:p>
          <w:p w:rsidR="007E0617" w:rsidRPr="002173C6" w:rsidRDefault="007E0617" w:rsidP="007E0617">
            <w:pPr>
              <w:spacing w:after="0" w:line="240" w:lineRule="auto"/>
              <w:jc w:val="center"/>
              <w:rPr>
                <w:i/>
                <w:szCs w:val="24"/>
                <w:lang w:val="kk-KZ"/>
              </w:rPr>
            </w:pPr>
            <w:r w:rsidRPr="002173C6">
              <w:rPr>
                <w:rFonts w:eastAsia="Calibri"/>
                <w:b/>
                <w:szCs w:val="24"/>
                <w:lang w:val="kk-KZ" w:eastAsia="kk-KZ"/>
              </w:rPr>
              <w:t>(Құрастыру-шығармашылық іс-әрекеті</w:t>
            </w:r>
            <w:r w:rsidRPr="002173C6">
              <w:rPr>
                <w:rFonts w:eastAsia="Calibri"/>
                <w:szCs w:val="24"/>
                <w:lang w:val="kk-KZ" w:eastAsia="kk-KZ"/>
              </w:rPr>
              <w:t>)</w:t>
            </w:r>
          </w:p>
        </w:tc>
        <w:tc>
          <w:tcPr>
            <w:tcW w:w="2944"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Картотека № 41</w:t>
            </w:r>
          </w:p>
          <w:p w:rsidR="007E0617" w:rsidRPr="002173C6" w:rsidRDefault="007E0617" w:rsidP="007E0617">
            <w:pPr>
              <w:spacing w:after="0" w:line="240" w:lineRule="auto"/>
              <w:jc w:val="center"/>
              <w:rPr>
                <w:b/>
                <w:bCs/>
                <w:iCs/>
                <w:color w:val="000000"/>
                <w:szCs w:val="24"/>
                <w:lang w:val="kk-KZ" w:eastAsia="ru-RU"/>
              </w:rPr>
            </w:pPr>
            <w:r w:rsidRPr="002173C6">
              <w:rPr>
                <w:b/>
                <w:bCs/>
                <w:color w:val="000000"/>
                <w:szCs w:val="24"/>
                <w:lang w:val="kk-KZ" w:eastAsia="ru-RU"/>
              </w:rPr>
              <w:t>Үстел үсті ойыны:</w:t>
            </w:r>
            <w:r w:rsidRPr="002173C6">
              <w:rPr>
                <w:b/>
                <w:bCs/>
                <w:iCs/>
                <w:color w:val="000000"/>
                <w:szCs w:val="24"/>
                <w:lang w:val="kk-KZ" w:eastAsia="ru-RU"/>
              </w:rPr>
              <w:t xml:space="preserve"> «Кім қалай жүреді?»</w:t>
            </w:r>
          </w:p>
          <w:p w:rsidR="007E0617" w:rsidRPr="002173C6" w:rsidRDefault="007E0617" w:rsidP="007E0617">
            <w:pPr>
              <w:shd w:val="clear" w:color="auto" w:fill="FFFFFF"/>
              <w:spacing w:after="0" w:afterAutospacing="1" w:line="240" w:lineRule="auto"/>
              <w:jc w:val="center"/>
              <w:rPr>
                <w:b/>
                <w:bCs/>
                <w:i/>
                <w:iCs/>
                <w:color w:val="000000"/>
                <w:szCs w:val="24"/>
                <w:lang w:val="kk-KZ" w:eastAsia="ru-RU"/>
              </w:rPr>
            </w:pPr>
            <w:r w:rsidRPr="002173C6">
              <w:rPr>
                <w:b/>
                <w:bCs/>
                <w:iCs/>
                <w:color w:val="000000"/>
                <w:szCs w:val="24"/>
                <w:lang w:val="kk-KZ" w:eastAsia="ru-RU"/>
              </w:rPr>
              <w:t>Мақсаты:</w:t>
            </w:r>
            <w:r w:rsidRPr="002173C6">
              <w:rPr>
                <w:bCs/>
                <w:iCs/>
                <w:color w:val="000000"/>
                <w:szCs w:val="24"/>
                <w:lang w:val="kk-KZ" w:eastAsia="ru-RU"/>
              </w:rPr>
              <w:t xml:space="preserve"> балаларды өз қимылдарын сөздермен үйлестіруге үйрету. Есту қабілетін дамыту. Құрдастарымен достық және серіктестік қарым-қатынас орнатуға тәрбиелеу.</w:t>
            </w:r>
          </w:p>
          <w:p w:rsidR="007E0617" w:rsidRPr="002173C6" w:rsidRDefault="007E0617" w:rsidP="007E0617">
            <w:pPr>
              <w:shd w:val="clear" w:color="auto" w:fill="FFFFFF"/>
              <w:spacing w:after="0" w:afterAutospacing="1" w:line="240" w:lineRule="auto"/>
              <w:jc w:val="center"/>
              <w:rPr>
                <w:b/>
                <w:iCs/>
                <w:szCs w:val="24"/>
                <w:lang w:val="kk-KZ" w:eastAsia="ru-RU"/>
              </w:rPr>
            </w:pPr>
            <w:r w:rsidRPr="002173C6">
              <w:rPr>
                <w:bCs/>
                <w:i/>
                <w:szCs w:val="24"/>
                <w:lang w:val="kk-KZ" w:eastAsia="ru-RU"/>
              </w:rPr>
              <w:t xml:space="preserve"> (</w:t>
            </w:r>
            <w:r w:rsidRPr="002173C6">
              <w:rPr>
                <w:b/>
                <w:bCs/>
                <w:szCs w:val="24"/>
                <w:lang w:val="kk-KZ" w:eastAsia="ru-RU"/>
              </w:rPr>
              <w:t>Сөйлеуді дамыту, қоршаған ортамен таныстыру, математика негіздері-қарым-қатынас, танымдық іс-әрекет)</w:t>
            </w:r>
          </w:p>
          <w:p w:rsidR="007E0617" w:rsidRPr="002173C6" w:rsidRDefault="007E0617" w:rsidP="007E0617">
            <w:pPr>
              <w:spacing w:after="0" w:line="240" w:lineRule="auto"/>
              <w:jc w:val="center"/>
              <w:rPr>
                <w:szCs w:val="24"/>
                <w:lang w:val="kk-KZ" w:eastAsia="ru-RU"/>
              </w:rPr>
            </w:pPr>
            <w:r w:rsidRPr="002173C6">
              <w:rPr>
                <w:szCs w:val="24"/>
                <w:lang w:val="kk-KZ" w:eastAsia="ru-RU"/>
              </w:rPr>
              <w:t>Суретті кітап қарау</w:t>
            </w:r>
          </w:p>
          <w:p w:rsidR="007E0617" w:rsidRPr="002173C6" w:rsidRDefault="007E0617" w:rsidP="007E0617">
            <w:pPr>
              <w:spacing w:after="0" w:line="240" w:lineRule="auto"/>
              <w:jc w:val="center"/>
              <w:rPr>
                <w:szCs w:val="24"/>
                <w:lang w:val="kk-KZ" w:eastAsia="ru-RU"/>
              </w:rPr>
            </w:pPr>
            <w:r w:rsidRPr="002173C6">
              <w:rPr>
                <w:b/>
                <w:szCs w:val="24"/>
                <w:lang w:val="kk-KZ" w:eastAsia="ru-RU"/>
              </w:rPr>
              <w:t>(Сөйлеуді дамыту, қоршаған ортамен таныстыру-қарым-қатынас, танымдық іс-әрекет)</w:t>
            </w:r>
          </w:p>
          <w:p w:rsidR="007E0617" w:rsidRPr="002173C6" w:rsidRDefault="007E0617" w:rsidP="007E0617">
            <w:pPr>
              <w:shd w:val="clear" w:color="auto" w:fill="FFFFFF"/>
              <w:spacing w:before="100" w:beforeAutospacing="1" w:after="0" w:afterAutospacing="1" w:line="240" w:lineRule="auto"/>
              <w:rPr>
                <w:b/>
                <w:bCs/>
                <w:iCs/>
                <w:szCs w:val="24"/>
                <w:lang w:val="kk-KZ" w:eastAsia="ru-RU"/>
              </w:rPr>
            </w:pPr>
          </w:p>
        </w:tc>
      </w:tr>
      <w:tr w:rsidR="007E0617" w:rsidRPr="002173C6" w:rsidTr="007E0617">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jc w:val="center"/>
              <w:rPr>
                <w:szCs w:val="24"/>
              </w:rPr>
            </w:pPr>
            <w:r w:rsidRPr="002173C6">
              <w:rPr>
                <w:rFonts w:eastAsia="Arial"/>
                <w:b/>
                <w:bCs/>
                <w:color w:val="000000"/>
                <w:kern w:val="24"/>
                <w:szCs w:val="24"/>
              </w:rPr>
              <w:lastRenderedPageBreak/>
              <w:t>Таңертенгі жаттығу</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pStyle w:val="a4"/>
              <w:jc w:val="center"/>
              <w:rPr>
                <w:rFonts w:ascii="Times New Roman" w:eastAsia="Calibri" w:hAnsi="Times New Roman" w:cs="Times New Roman"/>
                <w:b/>
                <w:szCs w:val="24"/>
                <w:lang w:val="kk-KZ" w:eastAsia="ru-RU"/>
              </w:rPr>
            </w:pPr>
            <w:r w:rsidRPr="002173C6">
              <w:rPr>
                <w:rFonts w:ascii="Times New Roman" w:eastAsia="Calibri" w:hAnsi="Times New Roman" w:cs="Times New Roman"/>
                <w:b/>
                <w:color w:val="000000"/>
                <w:kern w:val="24"/>
                <w:szCs w:val="24"/>
                <w:lang w:val="kk-KZ"/>
              </w:rPr>
              <w:t>КАРТОТЕКА №10ТАҢҒЫ ГИМНАСТИКА КЕШЕНІ</w:t>
            </w:r>
            <w:r w:rsidRPr="002173C6">
              <w:rPr>
                <w:rFonts w:ascii="Times New Roman" w:eastAsia="Calibri" w:hAnsi="Times New Roman" w:cs="Times New Roman"/>
                <w:sz w:val="24"/>
                <w:szCs w:val="28"/>
                <w:lang w:val="kk-KZ" w:eastAsia="ru-RU"/>
              </w:rPr>
              <w:br/>
            </w:r>
            <w:r w:rsidRPr="002173C6">
              <w:rPr>
                <w:rFonts w:ascii="Times New Roman" w:eastAsia="Calibri" w:hAnsi="Times New Roman" w:cs="Times New Roman"/>
                <w:szCs w:val="24"/>
                <w:lang w:val="kk-KZ" w:eastAsia="ru-RU"/>
              </w:rPr>
              <w:t>1. «Ысқырық» - Бiрiнен сон бiрі сапқа тұрып бағытты өзгертiп жүру. «Шапалақ» - Бытырап жүгiру.</w:t>
            </w:r>
            <w:r w:rsidRPr="002173C6">
              <w:rPr>
                <w:rFonts w:ascii="Times New Roman" w:eastAsia="Calibri" w:hAnsi="Times New Roman" w:cs="Times New Roman"/>
                <w:szCs w:val="24"/>
                <w:lang w:val="kk-KZ" w:eastAsia="ru-RU"/>
              </w:rPr>
              <w:br/>
              <w:t>2. Сапта аяқтың ұшымен, өкшемен жүру.</w:t>
            </w:r>
            <w:r w:rsidRPr="002173C6">
              <w:rPr>
                <w:rFonts w:ascii="Times New Roman" w:eastAsia="Calibri" w:hAnsi="Times New Roman" w:cs="Times New Roman"/>
                <w:szCs w:val="24"/>
                <w:lang w:val="kk-KZ" w:eastAsia="ru-RU"/>
              </w:rPr>
              <w:br/>
              <w:t>З. Тұзу тұрып, аяқты сәл алшақ қою. Қолдарды артқа - алға тербеп, жан - жақтан көтеру, оған қарап, ақырындап орнына түсiру. (6 - 7 рет қайталау)</w:t>
            </w:r>
            <w:r w:rsidRPr="002173C6">
              <w:rPr>
                <w:rFonts w:ascii="Times New Roman" w:eastAsia="Calibri" w:hAnsi="Times New Roman" w:cs="Times New Roman"/>
                <w:szCs w:val="24"/>
                <w:lang w:val="kk-KZ" w:eastAsia="ru-RU"/>
              </w:rPr>
              <w:br/>
              <w:t>4. Түзу тұрып, аяқты сәл алшақ қою. Оңға бұрылып, қолды артқа созу, оған қарап, бұрынғы қалыпқа қайта келу. Соны сол қолмен қайталау.</w:t>
            </w:r>
            <w:r w:rsidRPr="002173C6">
              <w:rPr>
                <w:rFonts w:ascii="Times New Roman" w:eastAsia="Calibri" w:hAnsi="Times New Roman" w:cs="Times New Roman"/>
                <w:szCs w:val="24"/>
                <w:lang w:val="kk-KZ" w:eastAsia="ru-RU"/>
              </w:rPr>
              <w:br/>
              <w:t>(2 - З рет қайталау)</w:t>
            </w:r>
            <w:r w:rsidRPr="002173C6">
              <w:rPr>
                <w:rFonts w:ascii="Times New Roman" w:eastAsia="Calibri" w:hAnsi="Times New Roman" w:cs="Times New Roman"/>
                <w:szCs w:val="24"/>
                <w:lang w:val="kk-KZ" w:eastAsia="ru-RU"/>
              </w:rPr>
              <w:br/>
              <w:t>5. Түзу тұрып, аяқты сәл алшақ қою. Қолды алдыға созып, шынтақты бүгеді,</w:t>
            </w:r>
            <w:r w:rsidRPr="002173C6">
              <w:rPr>
                <w:rFonts w:ascii="Times New Roman" w:eastAsia="Calibri" w:hAnsi="Times New Roman" w:cs="Times New Roman"/>
                <w:szCs w:val="24"/>
                <w:lang w:val="kk-KZ" w:eastAsia="ru-RU"/>
              </w:rPr>
              <w:br/>
              <w:t>«насос» ұстағандай түру. Машинаның дөңгелегiн ауаға толтырғандай алға, төменге еңкею, өз қалпына келу.(5 - б рет қайталау)</w:t>
            </w:r>
            <w:r w:rsidRPr="002173C6">
              <w:rPr>
                <w:rFonts w:ascii="Times New Roman" w:eastAsia="Calibri" w:hAnsi="Times New Roman" w:cs="Times New Roman"/>
                <w:szCs w:val="24"/>
                <w:lang w:val="kk-KZ" w:eastAsia="ru-RU"/>
              </w:rPr>
              <w:br/>
              <w:t>6. Аркаға жатып, дене бойымен қолды созу. Аяқты кеудеге тартып, тiзеден қолмен шапалақтау, өз қалпына қайта келу.(5 - б рет қайталау )</w:t>
            </w:r>
            <w:r w:rsidRPr="002173C6">
              <w:rPr>
                <w:rFonts w:ascii="Times New Roman" w:eastAsia="Calibri" w:hAnsi="Times New Roman" w:cs="Times New Roman"/>
                <w:szCs w:val="24"/>
                <w:lang w:val="kk-KZ" w:eastAsia="ru-RU"/>
              </w:rPr>
              <w:br/>
            </w:r>
            <w:r w:rsidRPr="002173C6">
              <w:rPr>
                <w:rFonts w:ascii="Times New Roman" w:eastAsia="Calibri" w:hAnsi="Times New Roman" w:cs="Times New Roman"/>
                <w:szCs w:val="24"/>
                <w:lang w:val="kk-KZ" w:eastAsia="ru-RU"/>
              </w:rPr>
              <w:lastRenderedPageBreak/>
              <w:t>7. Түзу тұрып, қолды белге қою. Бiр орында тұрып, секіру. (4 - 5 рет қайталау)</w:t>
            </w:r>
            <w:r w:rsidRPr="002173C6">
              <w:rPr>
                <w:rFonts w:ascii="Times New Roman" w:eastAsia="Calibri" w:hAnsi="Times New Roman" w:cs="Times New Roman"/>
                <w:szCs w:val="24"/>
                <w:lang w:val="kk-KZ" w:eastAsia="ru-RU"/>
              </w:rPr>
              <w:br/>
              <w:t>8. Сапта тұрып бiрiнен соң бағытты өзгертiп жүру.</w:t>
            </w:r>
          </w:p>
        </w:tc>
      </w:tr>
      <w:tr w:rsidR="007E0617" w:rsidRPr="00441125" w:rsidTr="007E0617">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7" w:lineRule="exact"/>
              <w:ind w:left="142" w:right="121"/>
              <w:rPr>
                <w:szCs w:val="24"/>
              </w:rPr>
            </w:pPr>
            <w:r w:rsidRPr="002173C6">
              <w:rPr>
                <w:rFonts w:eastAsia="Arial"/>
                <w:b/>
                <w:bCs/>
                <w:color w:val="000000"/>
                <w:spacing w:val="-2"/>
                <w:kern w:val="24"/>
                <w:szCs w:val="24"/>
              </w:rPr>
              <w:lastRenderedPageBreak/>
              <w:t xml:space="preserve">Таңғы ас </w:t>
            </w:r>
          </w:p>
          <w:p w:rsidR="007E0617" w:rsidRPr="002173C6" w:rsidRDefault="007E0617" w:rsidP="007E0617">
            <w:pPr>
              <w:spacing w:after="0" w:line="287" w:lineRule="exact"/>
              <w:ind w:left="142" w:right="121"/>
              <w:rPr>
                <w:szCs w:val="24"/>
              </w:rPr>
            </w:pPr>
            <w:r w:rsidRPr="002173C6">
              <w:rPr>
                <w:rFonts w:eastAsia="Arial"/>
                <w:b/>
                <w:bCs/>
                <w:color w:val="000000"/>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rPr>
              <w:t xml:space="preserve">Гигиеналықшаралар: </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Біз білеміз, білеміз, иә, иә,</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Су қайда шашырайды.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Шығыңыз, су ханшайымы,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Біз жуынуға келдік!</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Біз көңілді,</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Қолымызды жуамыз!</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b/>
                <w:bCs/>
                <w:szCs w:val="24"/>
                <w:lang w:val="kk-KZ"/>
              </w:rPr>
            </w:pPr>
            <w:r w:rsidRPr="002173C6">
              <w:rPr>
                <w:rFonts w:eastAsia="Calibri"/>
                <w:b/>
                <w:bCs/>
                <w:szCs w:val="24"/>
                <w:lang w:val="kk-KZ"/>
              </w:rPr>
              <w:t>Көркем сөз: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Мен түскі асты өзім жеймін.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Мен аузымды ашамын!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Күш болу үшін,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 xml:space="preserve"> Бізге сорпа пісірді.</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E0617" w:rsidRPr="002173C6" w:rsidRDefault="007E0617" w:rsidP="007E0617">
            <w:pPr>
              <w:spacing w:after="0" w:line="254" w:lineRule="auto"/>
              <w:ind w:left="142" w:right="121"/>
              <w:rPr>
                <w:szCs w:val="24"/>
                <w:lang w:val="kk-KZ"/>
              </w:rPr>
            </w:pPr>
          </w:p>
          <w:p w:rsidR="007E0617" w:rsidRPr="002173C6" w:rsidRDefault="007E0617" w:rsidP="007E0617">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t xml:space="preserve">Гигиеналық шаралар: </w:t>
            </w:r>
            <w:r w:rsidRPr="002173C6">
              <w:rPr>
                <w:rFonts w:eastAsia="Calibri"/>
                <w:color w:val="000000"/>
                <w:kern w:val="24"/>
                <w:szCs w:val="24"/>
                <w:lang w:val="kk-KZ"/>
              </w:rPr>
              <w:t xml:space="preserve">Таңғы ас алдында қолдарын жуу,  қолды сүрту және орамалды  орнына ілу. </w:t>
            </w:r>
          </w:p>
          <w:p w:rsidR="007E0617" w:rsidRPr="002173C6" w:rsidRDefault="007E0617" w:rsidP="007E0617">
            <w:pPr>
              <w:spacing w:after="0" w:line="254" w:lineRule="auto"/>
              <w:ind w:left="142" w:right="121"/>
              <w:rPr>
                <w:rFonts w:eastAsia="Calibri"/>
                <w:b/>
                <w:bCs/>
                <w:color w:val="000000"/>
                <w:kern w:val="24"/>
                <w:szCs w:val="24"/>
                <w:lang w:val="kk-KZ"/>
              </w:rPr>
            </w:pPr>
            <w:r w:rsidRPr="002173C6">
              <w:rPr>
                <w:rFonts w:eastAsia="Calibri"/>
                <w:b/>
                <w:bCs/>
                <w:color w:val="000000"/>
                <w:kern w:val="24"/>
                <w:szCs w:val="24"/>
                <w:lang w:val="kk-KZ"/>
              </w:rPr>
              <w:t>Көркем сөз:</w:t>
            </w:r>
          </w:p>
          <w:p w:rsidR="007E0617" w:rsidRPr="002173C6" w:rsidRDefault="007E0617" w:rsidP="007E0617">
            <w:pPr>
              <w:spacing w:after="0" w:line="254" w:lineRule="auto"/>
              <w:ind w:left="204" w:right="121"/>
              <w:rPr>
                <w:rFonts w:eastAsia="Calibri"/>
                <w:color w:val="000000"/>
                <w:kern w:val="24"/>
                <w:szCs w:val="24"/>
                <w:lang w:val="kk-KZ"/>
              </w:rPr>
            </w:pPr>
            <w:r w:rsidRPr="002173C6">
              <w:rPr>
                <w:rFonts w:eastAsia="Calibri"/>
                <w:color w:val="000000"/>
                <w:kern w:val="24"/>
                <w:szCs w:val="24"/>
                <w:lang w:val="kk-KZ"/>
              </w:rPr>
              <w:t>Дымқылдап күнде сен,</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Қолыңды сүйкесең.</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Кетіп кір-ыласың,</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Тап-таза боласың.</w:t>
            </w:r>
          </w:p>
          <w:p w:rsidR="007E0617" w:rsidRPr="002173C6" w:rsidRDefault="007E0617" w:rsidP="007E0617">
            <w:pPr>
              <w:spacing w:after="0" w:line="254" w:lineRule="auto"/>
              <w:ind w:right="121"/>
              <w:rPr>
                <w:rFonts w:eastAsia="Calibri"/>
                <w:color w:val="000000"/>
                <w:kern w:val="24"/>
                <w:szCs w:val="24"/>
                <w:lang w:val="kk-KZ"/>
              </w:rPr>
            </w:pPr>
            <w:r w:rsidRPr="002173C6">
              <w:rPr>
                <w:rFonts w:eastAsia="Calibri"/>
                <w:b/>
                <w:color w:val="000000"/>
                <w:kern w:val="24"/>
                <w:szCs w:val="24"/>
                <w:lang w:val="kk-KZ"/>
              </w:rPr>
              <w:t>Тамақтану</w:t>
            </w: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t xml:space="preserve">Гигиеналық шаралар: </w:t>
            </w:r>
            <w:r w:rsidRPr="002173C6">
              <w:rPr>
                <w:rFonts w:eastAsia="Calibri"/>
                <w:color w:val="000000"/>
                <w:kern w:val="24"/>
                <w:szCs w:val="24"/>
                <w:lang w:val="kk-KZ"/>
              </w:rPr>
              <w:t xml:space="preserve">Таңғы ас алдында қолдарын жуу,  қолды сүрту және орамалды  орнына ілу. </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t>Көркем сөз:</w:t>
            </w:r>
          </w:p>
          <w:p w:rsidR="007E0617" w:rsidRPr="002173C6" w:rsidRDefault="007E0617" w:rsidP="007E0617">
            <w:pPr>
              <w:spacing w:after="0" w:line="254" w:lineRule="auto"/>
              <w:ind w:right="121"/>
              <w:jc w:val="center"/>
              <w:rPr>
                <w:rFonts w:eastAsia="Calibri"/>
                <w:bCs/>
                <w:color w:val="000000"/>
                <w:kern w:val="24"/>
                <w:szCs w:val="24"/>
                <w:lang w:val="kk-KZ"/>
              </w:rPr>
            </w:pPr>
            <w:r w:rsidRPr="002173C6">
              <w:rPr>
                <w:rFonts w:eastAsia="Calibri"/>
                <w:color w:val="000000"/>
                <w:kern w:val="24"/>
                <w:szCs w:val="24"/>
                <w:lang w:val="kk-KZ"/>
              </w:rPr>
              <w:t>«</w:t>
            </w:r>
            <w:r w:rsidRPr="002173C6">
              <w:rPr>
                <w:rFonts w:eastAsia="Calibri"/>
                <w:bCs/>
                <w:color w:val="000000"/>
                <w:kern w:val="24"/>
                <w:szCs w:val="24"/>
                <w:lang w:val="kk-KZ"/>
              </w:rPr>
              <w:t>Қолды таза жуу керек,</w:t>
            </w:r>
          </w:p>
          <w:p w:rsidR="007E0617" w:rsidRPr="002173C6" w:rsidRDefault="007E0617" w:rsidP="007E0617">
            <w:pPr>
              <w:spacing w:after="0" w:line="254" w:lineRule="auto"/>
              <w:ind w:left="142" w:right="121"/>
              <w:rPr>
                <w:rFonts w:eastAsia="Calibri"/>
                <w:bCs/>
                <w:color w:val="000000"/>
                <w:kern w:val="24"/>
                <w:szCs w:val="24"/>
                <w:lang w:val="kk-KZ"/>
              </w:rPr>
            </w:pPr>
            <w:r w:rsidRPr="002173C6">
              <w:rPr>
                <w:rFonts w:eastAsia="Calibri"/>
                <w:bCs/>
                <w:color w:val="000000"/>
                <w:kern w:val="24"/>
                <w:szCs w:val="24"/>
                <w:lang w:val="kk-KZ"/>
              </w:rPr>
              <w:t>Жеңдер суланбайды.</w:t>
            </w:r>
          </w:p>
          <w:p w:rsidR="007E0617" w:rsidRPr="002173C6" w:rsidRDefault="007E0617" w:rsidP="007E0617">
            <w:pPr>
              <w:spacing w:after="0" w:line="254" w:lineRule="auto"/>
              <w:ind w:left="142" w:right="121"/>
              <w:rPr>
                <w:rFonts w:eastAsia="Calibri"/>
                <w:bCs/>
                <w:color w:val="000000"/>
                <w:kern w:val="24"/>
                <w:szCs w:val="24"/>
                <w:lang w:val="kk-KZ"/>
              </w:rPr>
            </w:pPr>
            <w:r w:rsidRPr="002173C6">
              <w:rPr>
                <w:rFonts w:eastAsia="Calibri"/>
                <w:bCs/>
                <w:color w:val="000000"/>
                <w:kern w:val="24"/>
                <w:szCs w:val="24"/>
                <w:lang w:val="kk-KZ"/>
              </w:rPr>
              <w:t>Кім жеңін түрмейді,</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Ол су алмайды»</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 Қолды жуады, жуады.</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Содан кейін тәрбиеші сабынды алып, айтады:</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«Қызғылт, хош иісті,</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 xml:space="preserve">Оны </w:t>
            </w:r>
            <w:r w:rsidRPr="002173C6">
              <w:rPr>
                <w:rFonts w:eastAsia="Calibri"/>
                <w:bCs/>
                <w:color w:val="000000"/>
                <w:kern w:val="24"/>
                <w:szCs w:val="24"/>
                <w:lang w:val="kk-KZ"/>
              </w:rPr>
              <w:t>көпіртіңіз</w:t>
            </w:r>
            <w:r w:rsidRPr="007E0617">
              <w:rPr>
                <w:rFonts w:eastAsia="Calibri"/>
                <w:bCs/>
                <w:color w:val="000000"/>
                <w:kern w:val="24"/>
                <w:szCs w:val="24"/>
                <w:lang w:val="ru-RU"/>
              </w:rPr>
              <w:t xml:space="preserve"> және сіз таза боласыз»</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 Сабындайды, көпіртеді және сабынды сумен жуады.</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 бетті сумен сулайды, сабындайды және жуады.</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 сүлгі алып, бетін сулап, қуыршақтың қолын сүртіп, сөйлейді:</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«Енді мұрын таза,</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Иегі таза</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Және көздер жарқырайды –</w:t>
            </w:r>
          </w:p>
          <w:p w:rsidR="007E0617" w:rsidRPr="007E0617" w:rsidRDefault="007E0617" w:rsidP="007E0617">
            <w:pPr>
              <w:spacing w:after="0" w:line="254" w:lineRule="auto"/>
              <w:ind w:left="142" w:right="121"/>
              <w:rPr>
                <w:rFonts w:eastAsia="Calibri"/>
                <w:bCs/>
                <w:color w:val="000000"/>
                <w:kern w:val="24"/>
                <w:szCs w:val="24"/>
                <w:lang w:val="ru-RU"/>
              </w:rPr>
            </w:pPr>
            <w:r w:rsidRPr="007E0617">
              <w:rPr>
                <w:rFonts w:eastAsia="Calibri"/>
                <w:bCs/>
                <w:color w:val="000000"/>
                <w:kern w:val="24"/>
                <w:szCs w:val="24"/>
                <w:lang w:val="ru-RU"/>
              </w:rPr>
              <w:t>Көңілді көрінеді!»</w:t>
            </w:r>
          </w:p>
          <w:p w:rsidR="007E0617" w:rsidRPr="007E0617" w:rsidRDefault="007E0617" w:rsidP="007E0617">
            <w:pPr>
              <w:spacing w:after="0" w:line="254" w:lineRule="auto"/>
              <w:ind w:left="142" w:right="121"/>
              <w:rPr>
                <w:rFonts w:eastAsia="Calibri"/>
                <w:color w:val="000000"/>
                <w:kern w:val="24"/>
                <w:szCs w:val="24"/>
                <w:lang w:val="ru-RU"/>
              </w:rPr>
            </w:pPr>
            <w:r w:rsidRPr="007E0617">
              <w:rPr>
                <w:rFonts w:eastAsia="Calibri"/>
                <w:bCs/>
                <w:color w:val="000000"/>
                <w:kern w:val="24"/>
                <w:szCs w:val="24"/>
                <w:lang w:val="ru-RU"/>
              </w:rPr>
              <w:lastRenderedPageBreak/>
              <w:t>(Көркем әдебиет, -коммуникативтік қызмет)</w:t>
            </w:r>
          </w:p>
          <w:p w:rsidR="007E0617" w:rsidRPr="002173C6" w:rsidRDefault="007E0617" w:rsidP="007E0617">
            <w:pPr>
              <w:spacing w:after="0" w:line="254" w:lineRule="auto"/>
              <w:ind w:right="121"/>
              <w:rPr>
                <w:szCs w:val="24"/>
                <w:lang w:val="kk-KZ"/>
              </w:rPr>
            </w:pPr>
            <w:r w:rsidRPr="002173C6">
              <w:rPr>
                <w:rFonts w:eastAsia="Calibri"/>
                <w:b/>
                <w:color w:val="000000"/>
                <w:kern w:val="24"/>
                <w:szCs w:val="24"/>
                <w:lang w:val="kk-KZ"/>
              </w:rPr>
              <w:t>Тамақтану</w:t>
            </w: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lastRenderedPageBreak/>
              <w:t xml:space="preserve">Гигиеналық шаралар: </w:t>
            </w:r>
            <w:r w:rsidRPr="002173C6">
              <w:rPr>
                <w:rFonts w:eastAsia="Calibri"/>
                <w:color w:val="000000"/>
                <w:kern w:val="24"/>
                <w:szCs w:val="24"/>
                <w:lang w:val="kk-KZ"/>
              </w:rPr>
              <w:t xml:space="preserve">Таңғы ас алдында қолдарын жуу,  қолды сүрту және орамалды  орнына ілу. </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Көркем сөз:</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Дымқылдап күнде сен,</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Қолыңды сүйкесең.</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Кетіп кір-ыласың,</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Тап-таза боласың.</w:t>
            </w:r>
          </w:p>
          <w:p w:rsidR="007E0617" w:rsidRPr="002173C6" w:rsidRDefault="007E0617" w:rsidP="007E0617">
            <w:pPr>
              <w:spacing w:after="0" w:line="254" w:lineRule="auto"/>
              <w:ind w:left="141" w:right="121"/>
              <w:rPr>
                <w:rFonts w:eastAsia="Calibri"/>
                <w:color w:val="000000"/>
                <w:kern w:val="24"/>
                <w:szCs w:val="24"/>
                <w:lang w:val="kk-KZ"/>
              </w:rPr>
            </w:pPr>
            <w:r w:rsidRPr="002173C6">
              <w:rPr>
                <w:rFonts w:eastAsia="Calibri"/>
                <w:b/>
                <w:color w:val="000000"/>
                <w:kern w:val="24"/>
                <w:szCs w:val="24"/>
                <w:lang w:val="kk-KZ"/>
              </w:rPr>
              <w:t xml:space="preserve"> Тамақтану</w:t>
            </w:r>
          </w:p>
          <w:p w:rsidR="007E0617" w:rsidRPr="002173C6" w:rsidRDefault="007E0617" w:rsidP="007E0617">
            <w:pPr>
              <w:spacing w:after="0" w:line="240" w:lineRule="auto"/>
              <w:jc w:val="center"/>
              <w:rPr>
                <w:rFonts w:eastAsia="Calibri"/>
                <w:b/>
                <w:bCs/>
                <w:szCs w:val="24"/>
                <w:lang w:val="kk-KZ"/>
              </w:rPr>
            </w:pPr>
            <w:r w:rsidRPr="002173C6">
              <w:rPr>
                <w:rFonts w:eastAsia="Calibri"/>
                <w:b/>
                <w:bCs/>
                <w:szCs w:val="24"/>
                <w:lang w:val="kk-KZ"/>
              </w:rPr>
              <w:t>Көркем сөз: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Біз анам үшін бір қасық жейміз, әкем үшін бір қасық жейміз,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Ит пен мысық үшін,</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 xml:space="preserve"> Торғай Терезені қағып тұр,</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Маған қасық беріңіз... Түскі ас аяқталды.</w:t>
            </w:r>
          </w:p>
          <w:p w:rsidR="007E0617" w:rsidRPr="002173C6" w:rsidRDefault="007E0617" w:rsidP="007E0617">
            <w:pPr>
              <w:spacing w:after="0" w:line="254" w:lineRule="auto"/>
              <w:ind w:left="141" w:right="121"/>
              <w:rPr>
                <w:szCs w:val="24"/>
                <w:lang w:val="kk-KZ"/>
              </w:rPr>
            </w:pPr>
            <w:r w:rsidRPr="002173C6">
              <w:rPr>
                <w:rFonts w:eastAsia="Calibri"/>
                <w:color w:val="000000"/>
                <w:kern w:val="24"/>
                <w:szCs w:val="24"/>
                <w:lang w:val="kk-KZ"/>
              </w:rPr>
              <w:t xml:space="preserve">(өз орнын білу, дұрыс отыру, ас ішу құралдарын дұрыс ұстау, тамақтану мәдениетін қалыптастыру, тамақ ішкенде сөйлемеу, тамақтанып </w:t>
            </w:r>
            <w:r w:rsidRPr="002173C6">
              <w:rPr>
                <w:rFonts w:eastAsia="Calibri"/>
                <w:color w:val="000000"/>
                <w:kern w:val="24"/>
                <w:szCs w:val="24"/>
                <w:lang w:val="kk-KZ"/>
              </w:rPr>
              <w:lastRenderedPageBreak/>
              <w:t>болғаннан кейін алғыс айту)</w:t>
            </w:r>
          </w:p>
        </w:tc>
        <w:tc>
          <w:tcPr>
            <w:tcW w:w="2944"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b/>
                <w:bCs/>
                <w:color w:val="000000"/>
                <w:kern w:val="24"/>
                <w:szCs w:val="24"/>
                <w:lang w:val="kk-KZ"/>
              </w:rPr>
              <w:lastRenderedPageBreak/>
              <w:t xml:space="preserve">Гигиеналық шаралар: </w:t>
            </w:r>
            <w:r w:rsidRPr="002173C6">
              <w:rPr>
                <w:rFonts w:eastAsia="Calibri"/>
                <w:color w:val="000000"/>
                <w:kern w:val="24"/>
                <w:szCs w:val="24"/>
                <w:lang w:val="kk-KZ"/>
              </w:rPr>
              <w:t xml:space="preserve">Таңғы ас алдында қолдарын жуу,  қолды сүрту және орамалды  орнына ілу. </w:t>
            </w:r>
          </w:p>
          <w:p w:rsidR="007E0617" w:rsidRPr="002173C6" w:rsidRDefault="007E0617" w:rsidP="007E0617">
            <w:pPr>
              <w:spacing w:after="0" w:line="254" w:lineRule="auto"/>
              <w:ind w:left="142" w:right="121"/>
              <w:rPr>
                <w:rFonts w:eastAsia="Calibri"/>
                <w:b/>
                <w:color w:val="000000"/>
                <w:kern w:val="24"/>
                <w:szCs w:val="24"/>
                <w:lang w:val="kk-KZ"/>
              </w:rPr>
            </w:pPr>
            <w:r w:rsidRPr="002173C6">
              <w:rPr>
                <w:rFonts w:eastAsia="Calibri"/>
                <w:b/>
                <w:color w:val="000000"/>
                <w:kern w:val="24"/>
                <w:szCs w:val="24"/>
                <w:lang w:val="kk-KZ"/>
              </w:rPr>
              <w:t xml:space="preserve">Көркем сөз: </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Біз білеміз, білеміз, иә, иә,</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Су қайда шашырайды.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Шығыңыз, су ханшайымы,</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Біз жуынуға келдік!</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Біз көңілді,</w:t>
            </w:r>
          </w:p>
          <w:p w:rsidR="007E0617" w:rsidRPr="002173C6" w:rsidRDefault="007E0617" w:rsidP="007E0617">
            <w:pPr>
              <w:spacing w:after="0" w:line="254" w:lineRule="auto"/>
              <w:ind w:left="142" w:right="121"/>
              <w:rPr>
                <w:rFonts w:eastAsia="Calibri"/>
                <w:color w:val="000000"/>
                <w:kern w:val="24"/>
                <w:szCs w:val="24"/>
                <w:lang w:val="kk-KZ"/>
              </w:rPr>
            </w:pPr>
            <w:r w:rsidRPr="002173C6">
              <w:rPr>
                <w:rFonts w:eastAsia="Calibri"/>
                <w:color w:val="000000"/>
                <w:kern w:val="24"/>
                <w:szCs w:val="24"/>
                <w:lang w:val="kk-KZ"/>
              </w:rPr>
              <w:t>Қолымызды жуамыз!</w:t>
            </w:r>
          </w:p>
          <w:p w:rsidR="007E0617" w:rsidRPr="002173C6" w:rsidRDefault="007E0617" w:rsidP="007E0617">
            <w:pPr>
              <w:spacing w:after="0" w:line="254" w:lineRule="auto"/>
              <w:ind w:right="121"/>
              <w:rPr>
                <w:rFonts w:eastAsia="Calibri"/>
                <w:b/>
                <w:color w:val="000000"/>
                <w:kern w:val="24"/>
                <w:szCs w:val="24"/>
                <w:lang w:val="kk-KZ"/>
              </w:rPr>
            </w:pPr>
            <w:r w:rsidRPr="002173C6">
              <w:rPr>
                <w:rFonts w:eastAsia="Calibri"/>
                <w:b/>
                <w:color w:val="000000"/>
                <w:kern w:val="24"/>
                <w:szCs w:val="24"/>
                <w:lang w:val="kk-KZ"/>
              </w:rPr>
              <w:t>Тамақтану</w:t>
            </w:r>
          </w:p>
          <w:p w:rsidR="007E0617" w:rsidRPr="002173C6" w:rsidRDefault="007E0617" w:rsidP="007E0617">
            <w:pPr>
              <w:spacing w:after="0" w:line="240" w:lineRule="auto"/>
              <w:jc w:val="center"/>
              <w:rPr>
                <w:rFonts w:eastAsia="Calibri"/>
                <w:b/>
                <w:bCs/>
                <w:szCs w:val="24"/>
                <w:lang w:val="kk-KZ"/>
              </w:rPr>
            </w:pPr>
            <w:r w:rsidRPr="002173C6">
              <w:rPr>
                <w:rFonts w:eastAsia="Calibri"/>
                <w:b/>
                <w:bCs/>
                <w:szCs w:val="24"/>
                <w:lang w:val="kk-KZ"/>
              </w:rPr>
              <w:t>Көркем сөз:</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Міне, маған қасық бұршақ сорпасын алып келеді,</w:t>
            </w:r>
          </w:p>
          <w:p w:rsidR="007E0617" w:rsidRPr="002173C6" w:rsidRDefault="007E0617" w:rsidP="007E0617">
            <w:pPr>
              <w:spacing w:after="0" w:line="240" w:lineRule="auto"/>
              <w:jc w:val="center"/>
              <w:rPr>
                <w:rFonts w:eastAsia="Calibri"/>
                <w:bCs/>
                <w:szCs w:val="24"/>
                <w:lang w:val="kk-KZ"/>
              </w:rPr>
            </w:pPr>
            <w:r w:rsidRPr="002173C6">
              <w:rPr>
                <w:rFonts w:eastAsia="Calibri"/>
                <w:bCs/>
                <w:szCs w:val="24"/>
                <w:lang w:val="kk-KZ"/>
              </w:rPr>
              <w:t>Ал котлетті тікелей аузына шанышқы салып береді.</w:t>
            </w:r>
          </w:p>
          <w:p w:rsidR="007E0617" w:rsidRPr="002173C6" w:rsidRDefault="007E0617" w:rsidP="007E0617">
            <w:pPr>
              <w:spacing w:after="0" w:line="254" w:lineRule="auto"/>
              <w:ind w:right="121"/>
              <w:rPr>
                <w:szCs w:val="24"/>
                <w:lang w:val="kk-KZ"/>
              </w:rPr>
            </w:pPr>
            <w:r w:rsidRPr="002173C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441125" w:rsidTr="007E0617">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4" w:lineRule="auto"/>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Ұйымдастырыл-</w:t>
            </w:r>
          </w:p>
          <w:p w:rsidR="007E0617" w:rsidRPr="002173C6" w:rsidRDefault="007E0617" w:rsidP="007E0617">
            <w:pPr>
              <w:spacing w:after="0" w:line="244" w:lineRule="auto"/>
              <w:ind w:left="142" w:right="121"/>
              <w:jc w:val="center"/>
              <w:rPr>
                <w:szCs w:val="24"/>
                <w:lang w:val="kk-KZ"/>
              </w:rPr>
            </w:pPr>
            <w:r w:rsidRPr="002173C6">
              <w:rPr>
                <w:rFonts w:eastAsia="Arial"/>
                <w:b/>
                <w:bCs/>
                <w:color w:val="000000"/>
                <w:kern w:val="24"/>
                <w:szCs w:val="24"/>
                <w:lang w:val="kk-KZ"/>
              </w:rPr>
              <w:t>ған іс-әрекетке дайындық</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54" w:lineRule="auto"/>
              <w:ind w:right="121"/>
              <w:jc w:val="both"/>
              <w:rPr>
                <w:kern w:val="24"/>
                <w:szCs w:val="24"/>
                <w:lang w:val="kk-KZ"/>
              </w:rPr>
            </w:pPr>
            <w:r w:rsidRPr="002173C6">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2173C6">
              <w:rPr>
                <w:b/>
                <w:kern w:val="24"/>
                <w:szCs w:val="24"/>
                <w:lang w:val="kk-KZ"/>
              </w:rPr>
              <w:t>(сөйлеуді дамыту-қарым-қатынас іс-әрекеті)</w:t>
            </w:r>
          </w:p>
          <w:p w:rsidR="007E0617" w:rsidRPr="002173C6" w:rsidRDefault="007E0617" w:rsidP="007E0617">
            <w:pPr>
              <w:spacing w:after="0" w:line="254" w:lineRule="auto"/>
              <w:ind w:right="121"/>
              <w:jc w:val="both"/>
              <w:rPr>
                <w:color w:val="000000"/>
                <w:kern w:val="24"/>
                <w:szCs w:val="24"/>
                <w:lang w:val="kk-KZ"/>
              </w:rPr>
            </w:pPr>
            <w:r w:rsidRPr="002173C6">
              <w:rPr>
                <w:kern w:val="24"/>
                <w:szCs w:val="24"/>
                <w:lang w:val="kk-KZ"/>
              </w:rPr>
              <w:t xml:space="preserve">Ұйымдастырылған іс-әрекет тақырыбына сай жұмбақтар жасыру. </w:t>
            </w:r>
          </w:p>
        </w:tc>
      </w:tr>
      <w:tr w:rsidR="007E0617" w:rsidRPr="00441125" w:rsidTr="007E0617">
        <w:trPr>
          <w:trHeight w:val="406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4" w:lineRule="auto"/>
              <w:ind w:left="142" w:right="121"/>
              <w:rPr>
                <w:rFonts w:eastAsia="Arial"/>
                <w:b/>
                <w:bCs/>
                <w:color w:val="000000"/>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Дидактикалық ойын «Гүл шоғы» картотека №64</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гүл шоқтарын жасау ережелері туралы, адамдар бір-біріне қандай жағдайда гүл шоқтарын беретіні туралы түсінік қалыптастыру; дайын формалардан гүл шоқтарын жасай білу, оларды мөлшері, түсі, реңктері, мақсаты, тілегі бойынша таңдау (аппликация немесе сурет салу); қиялды, кеңістіктік, түстерді қабылдауды, дәм сезімін, өлшемін, сөйлеуін, қолдың ұсақ моторикасын дамыту; туған табиғатқа деген сүйіспеншілік пен белсенді қызығушылықты тәрбиелеу.</w:t>
            </w:r>
          </w:p>
          <w:p w:rsidR="007E0617" w:rsidRPr="002173C6" w:rsidRDefault="007E0617" w:rsidP="007E0617">
            <w:pPr>
              <w:spacing w:after="0" w:line="240" w:lineRule="auto"/>
              <w:jc w:val="center"/>
              <w:rPr>
                <w:b/>
                <w:szCs w:val="24"/>
                <w:lang w:val="kk-KZ" w:eastAsia="kk-KZ"/>
              </w:rPr>
            </w:pPr>
            <w:r w:rsidRPr="002173C6">
              <w:rPr>
                <w:rFonts w:eastAsia="Calibri"/>
                <w:b/>
                <w:szCs w:val="24"/>
                <w:lang w:val="kk-KZ" w:eastAsia="kk-KZ"/>
              </w:rPr>
              <w:t xml:space="preserve"> (Сөйлеуді дамыту, қоршаған ортамен таныстыру-қарым-қатынас, танымдық іс-әрекет)</w:t>
            </w:r>
          </w:p>
        </w:tc>
        <w:tc>
          <w:tcPr>
            <w:tcW w:w="2463"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b/>
                <w:bCs/>
                <w:color w:val="181818"/>
                <w:szCs w:val="24"/>
                <w:lang w:val="kk-KZ" w:eastAsia="ru-RU"/>
              </w:rPr>
              <w:t xml:space="preserve">Дидактикалық ойын:  </w:t>
            </w:r>
            <w:r w:rsidRPr="002173C6">
              <w:rPr>
                <w:rFonts w:eastAsia="Calibri"/>
                <w:b/>
                <w:szCs w:val="24"/>
                <w:lang w:val="kk-KZ"/>
              </w:rPr>
              <w:t xml:space="preserve">«Кім не істейді?» (етістіктер) </w:t>
            </w:r>
            <w:r w:rsidRPr="002173C6">
              <w:rPr>
                <w:b/>
                <w:bCs/>
                <w:color w:val="181818"/>
                <w:szCs w:val="24"/>
                <w:lang w:val="kk-KZ" w:eastAsia="ru-RU"/>
              </w:rPr>
              <w:t>картотека</w:t>
            </w:r>
            <w:r w:rsidRPr="002173C6">
              <w:rPr>
                <w:rFonts w:eastAsia="Calibri"/>
                <w:b/>
                <w:szCs w:val="24"/>
                <w:lang w:val="kk-KZ"/>
              </w:rPr>
              <w:t xml:space="preserve"> №36</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Ойынның мақсаты: Балаларға есімдерді дұрыс атауды үйрету, мамандықтардың атауларын бекіту.</w:t>
            </w:r>
          </w:p>
          <w:p w:rsidR="007E0617" w:rsidRPr="002173C6" w:rsidRDefault="007E0617" w:rsidP="007E0617">
            <w:pPr>
              <w:spacing w:after="0" w:line="240" w:lineRule="auto"/>
              <w:jc w:val="center"/>
              <w:rPr>
                <w:b/>
                <w:bCs/>
                <w:color w:val="181818"/>
                <w:szCs w:val="24"/>
                <w:lang w:val="kk-KZ" w:eastAsia="ru-RU"/>
              </w:rPr>
            </w:pPr>
          </w:p>
          <w:p w:rsidR="007E0617" w:rsidRPr="002173C6" w:rsidRDefault="007E0617" w:rsidP="007E0617">
            <w:pPr>
              <w:spacing w:after="0" w:line="240" w:lineRule="auto"/>
              <w:jc w:val="center"/>
              <w:rPr>
                <w:kern w:val="24"/>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r w:rsidRPr="002173C6">
              <w:rPr>
                <w:rFonts w:eastAsia="Calibri"/>
                <w:szCs w:val="24"/>
                <w:lang w:val="kk-KZ" w:eastAsia="kk-KZ"/>
              </w:rPr>
              <w:br/>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bCs/>
                <w:color w:val="181818"/>
                <w:szCs w:val="24"/>
                <w:lang w:val="kk-KZ" w:eastAsia="ru-RU"/>
              </w:rPr>
            </w:pPr>
            <w:r w:rsidRPr="002173C6">
              <w:rPr>
                <w:b/>
                <w:bCs/>
                <w:color w:val="181818"/>
                <w:szCs w:val="24"/>
                <w:lang w:val="kk-KZ" w:eastAsia="ru-RU"/>
              </w:rPr>
              <w:t>Дидактикалық ойын:  «Бау – бақшада» картотека №57</w:t>
            </w:r>
          </w:p>
          <w:p w:rsidR="007E0617" w:rsidRPr="002173C6" w:rsidRDefault="007E0617" w:rsidP="007E0617">
            <w:pPr>
              <w:spacing w:after="0" w:line="240" w:lineRule="auto"/>
              <w:jc w:val="center"/>
              <w:rPr>
                <w:rFonts w:eastAsia="Calibri"/>
                <w:szCs w:val="24"/>
                <w:lang w:val="kk-KZ" w:eastAsia="kk-KZ"/>
              </w:rPr>
            </w:pPr>
            <w:r w:rsidRPr="002173C6">
              <w:rPr>
                <w:b/>
                <w:bCs/>
                <w:color w:val="181818"/>
                <w:szCs w:val="24"/>
                <w:lang w:val="kk-KZ" w:eastAsia="ru-RU"/>
              </w:rPr>
              <w:t xml:space="preserve">Мақсаты: </w:t>
            </w:r>
            <w:r w:rsidRPr="002173C6">
              <w:rPr>
                <w:bCs/>
                <w:color w:val="181818"/>
                <w:szCs w:val="24"/>
                <w:lang w:val="kk-KZ" w:eastAsia="ru-RU"/>
              </w:rPr>
              <w:t>Көкөністер мен жемістерді дұрыс атауға, ажыратуға үйрету.</w:t>
            </w:r>
            <w:r w:rsidRPr="002173C6">
              <w:rPr>
                <w:rFonts w:eastAsia="Calibri"/>
                <w:szCs w:val="24"/>
                <w:lang w:val="kk-KZ"/>
              </w:rPr>
              <w:t xml:space="preserve">. </w:t>
            </w:r>
            <w:r w:rsidRPr="002173C6">
              <w:rPr>
                <w:rFonts w:eastAsia="Calibri"/>
                <w:szCs w:val="24"/>
                <w:lang w:val="kk-KZ"/>
              </w:rPr>
              <w:br/>
            </w:r>
          </w:p>
          <w:p w:rsidR="007E0617" w:rsidRPr="002173C6" w:rsidRDefault="007E0617" w:rsidP="007E0617">
            <w:pPr>
              <w:spacing w:after="0" w:line="240" w:lineRule="auto"/>
              <w:jc w:val="center"/>
              <w:rPr>
                <w:rFonts w:eastAsia="Calibri"/>
                <w:szCs w:val="24"/>
                <w:lang w:val="kk-KZ"/>
              </w:rPr>
            </w:pPr>
            <w:r w:rsidRPr="002173C6">
              <w:rPr>
                <w:rFonts w:eastAsia="Calibri"/>
                <w:b/>
                <w:szCs w:val="24"/>
                <w:lang w:val="kk-KZ" w:eastAsia="kk-KZ"/>
              </w:rPr>
              <w:t>(Сөйлеуді дамыту, қоршаған ортамен таныстыру-қарым-қатынас, танымдық іс-әрекет)</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szCs w:val="24"/>
                <w:lang w:val="kk-KZ" w:eastAsia="kk-KZ"/>
              </w:rPr>
            </w:pPr>
            <w:r w:rsidRPr="002173C6">
              <w:rPr>
                <w:b/>
                <w:bCs/>
                <w:szCs w:val="24"/>
                <w:lang w:val="kk-KZ" w:eastAsia="kk-KZ"/>
              </w:rPr>
              <w:t>Дидактикалық ойын:  «Бұл үйде кімдер тұрады?» картотека  №59</w:t>
            </w:r>
            <w:r w:rsidRPr="002173C6">
              <w:rPr>
                <w:szCs w:val="24"/>
                <w:lang w:val="kk-KZ" w:eastAsia="kk-KZ"/>
              </w:rPr>
              <w:br/>
              <w:t>Мақсаты: Балалардың сөздік қорын арттыру, есте сақтау.</w:t>
            </w:r>
            <w:r w:rsidRPr="002173C6">
              <w:rPr>
                <w:szCs w:val="24"/>
                <w:lang w:val="kk-KZ" w:eastAsia="kk-KZ"/>
              </w:rPr>
              <w:br/>
              <w:t>Шарты: Тәрбиеші үй терезесінен отбасы мүшелерінің суретін көрсетеді, балалар оларды атайды.</w:t>
            </w:r>
          </w:p>
          <w:p w:rsidR="007E0617" w:rsidRPr="002173C6" w:rsidRDefault="007E0617" w:rsidP="007E0617">
            <w:pPr>
              <w:spacing w:after="0" w:line="240" w:lineRule="auto"/>
              <w:rPr>
                <w:rFonts w:eastAsia="Calibri"/>
                <w:b/>
                <w:szCs w:val="24"/>
                <w:lang w:val="kk-KZ" w:eastAsia="kk-KZ"/>
              </w:rPr>
            </w:pPr>
          </w:p>
          <w:p w:rsidR="007E0617" w:rsidRPr="002173C6" w:rsidRDefault="007E0617" w:rsidP="007E0617">
            <w:pPr>
              <w:spacing w:after="0" w:line="240" w:lineRule="auto"/>
              <w:jc w:val="center"/>
              <w:rPr>
                <w:rFonts w:eastAsia="Calibri"/>
                <w:b/>
                <w:szCs w:val="24"/>
                <w:lang w:val="kk-KZ" w:eastAsia="kk-KZ"/>
              </w:rPr>
            </w:pPr>
            <w:r w:rsidRPr="002173C6">
              <w:rPr>
                <w:rFonts w:eastAsia="Calibri"/>
                <w:b/>
                <w:szCs w:val="24"/>
                <w:lang w:val="kk-KZ" w:eastAsia="kk-KZ"/>
              </w:rPr>
              <w:t>(Сөйлеуді дамыту, қоршаған ортамен таныстыру-қарым-қатынас, танымдық іс-әрекет)</w:t>
            </w:r>
          </w:p>
          <w:p w:rsidR="007E0617" w:rsidRPr="002173C6" w:rsidRDefault="007E0617" w:rsidP="007E0617">
            <w:pPr>
              <w:spacing w:after="0" w:line="240" w:lineRule="auto"/>
              <w:jc w:val="center"/>
              <w:rPr>
                <w:b/>
                <w:kern w:val="24"/>
                <w:szCs w:val="24"/>
                <w:lang w:val="kk-KZ"/>
              </w:rPr>
            </w:pPr>
          </w:p>
        </w:tc>
        <w:tc>
          <w:tcPr>
            <w:tcW w:w="2944"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bCs/>
                <w:szCs w:val="24"/>
                <w:lang w:val="kk-KZ"/>
              </w:rPr>
              <w:t>Дидактикалық ойын:</w:t>
            </w:r>
            <w:r w:rsidRPr="002173C6">
              <w:rPr>
                <w:rFonts w:eastAsia="Calibri"/>
                <w:bCs/>
                <w:szCs w:val="24"/>
                <w:lang w:val="kk-KZ"/>
              </w:rPr>
              <w:t>«</w:t>
            </w:r>
            <w:r w:rsidRPr="002173C6">
              <w:rPr>
                <w:rFonts w:eastAsia="Calibri"/>
                <w:b/>
                <w:szCs w:val="24"/>
                <w:lang w:val="kk-KZ"/>
              </w:rPr>
              <w:t>Қай қала екенін тап?»  картотека №78</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Ойынның шарты: ойын үшін Қазақстан картасын пайдаланамыз. Балаларға Қазақстандағы бірнеше қалалардың аты беріледі.  Үлгі: Астана –Бәйтерек, Алматы-Қазақстан қонақ үйі. т.б.</w:t>
            </w:r>
          </w:p>
          <w:p w:rsidR="007E0617" w:rsidRPr="002173C6" w:rsidRDefault="007E0617" w:rsidP="007E0617">
            <w:pPr>
              <w:pStyle w:val="a4"/>
              <w:rPr>
                <w:rFonts w:ascii="Times New Roman" w:eastAsia="Calibri" w:hAnsi="Times New Roman" w:cs="Times New Roman"/>
                <w:szCs w:val="24"/>
                <w:lang w:val="kk-KZ"/>
              </w:rPr>
            </w:pPr>
          </w:p>
          <w:p w:rsidR="007E0617" w:rsidRPr="002173C6" w:rsidRDefault="007E0617" w:rsidP="007E0617">
            <w:pPr>
              <w:spacing w:after="0" w:line="254" w:lineRule="auto"/>
              <w:ind w:right="121"/>
              <w:jc w:val="center"/>
              <w:rPr>
                <w:b/>
                <w:kern w:val="24"/>
                <w:szCs w:val="24"/>
                <w:lang w:val="kk-KZ"/>
              </w:rPr>
            </w:pPr>
            <w:r w:rsidRPr="002173C6">
              <w:rPr>
                <w:rFonts w:eastAsia="Calibri"/>
                <w:b/>
                <w:szCs w:val="24"/>
                <w:lang w:val="kk-KZ" w:eastAsia="kk-KZ"/>
              </w:rPr>
              <w:t xml:space="preserve"> (Сөйлеуді дамыту, сенсорика, қоршаған ортамен таныстыру-қарым-қатынас, танымдық іс-әрекет)</w:t>
            </w:r>
          </w:p>
        </w:tc>
      </w:tr>
      <w:tr w:rsidR="007E0617" w:rsidRPr="002173C6" w:rsidTr="007E0617">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88" w:lineRule="exact"/>
              <w:ind w:left="142" w:right="121"/>
              <w:jc w:val="center"/>
              <w:rPr>
                <w:rFonts w:eastAsia="Arial"/>
                <w:b/>
                <w:bCs/>
                <w:color w:val="000000"/>
                <w:kern w:val="24"/>
                <w:szCs w:val="24"/>
                <w:lang w:val="kk-KZ"/>
              </w:rPr>
            </w:pPr>
            <w:r w:rsidRPr="002173C6">
              <w:rPr>
                <w:rFonts w:eastAsia="Arial"/>
                <w:b/>
                <w:bCs/>
                <w:color w:val="000000"/>
                <w:kern w:val="24"/>
                <w:szCs w:val="24"/>
                <w:lang w:val="kk-KZ"/>
              </w:rPr>
              <w:lastRenderedPageBreak/>
              <w:t>Мектепке дейінгі ұйымның кестесі бойынша ұйымдастырыл-</w:t>
            </w:r>
          </w:p>
          <w:p w:rsidR="007E0617" w:rsidRPr="002173C6" w:rsidRDefault="007E0617" w:rsidP="007E0617">
            <w:pPr>
              <w:spacing w:after="0" w:line="288" w:lineRule="exact"/>
              <w:ind w:left="142" w:right="121"/>
              <w:jc w:val="center"/>
              <w:rPr>
                <w:szCs w:val="24"/>
                <w:lang w:val="kk-KZ"/>
              </w:rPr>
            </w:pPr>
            <w:r w:rsidRPr="002173C6">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both"/>
              <w:rPr>
                <w:szCs w:val="24"/>
                <w:lang w:val="kk-KZ"/>
              </w:rPr>
            </w:pPr>
            <w:r w:rsidRPr="002173C6">
              <w:rPr>
                <w:szCs w:val="24"/>
                <w:lang w:val="kk-KZ"/>
              </w:rPr>
              <w:t>1. Бір тізбекке тұру.</w:t>
            </w:r>
          </w:p>
          <w:p w:rsidR="007E0617" w:rsidRPr="002173C6" w:rsidRDefault="007E0617" w:rsidP="007E0617">
            <w:pPr>
              <w:spacing w:after="0" w:line="240" w:lineRule="auto"/>
              <w:jc w:val="both"/>
              <w:rPr>
                <w:szCs w:val="24"/>
                <w:lang w:val="kk-KZ"/>
              </w:rPr>
            </w:pPr>
            <w:r w:rsidRPr="002173C6">
              <w:rPr>
                <w:szCs w:val="24"/>
                <w:lang w:val="kk-KZ"/>
              </w:rPr>
              <w:t>2. Сәлемдесу.</w:t>
            </w:r>
          </w:p>
          <w:p w:rsidR="007E0617" w:rsidRPr="002173C6" w:rsidRDefault="007E0617" w:rsidP="007E0617">
            <w:pPr>
              <w:spacing w:after="0" w:line="240" w:lineRule="auto"/>
              <w:jc w:val="both"/>
              <w:rPr>
                <w:szCs w:val="24"/>
                <w:lang w:val="kk-KZ"/>
              </w:rPr>
            </w:pPr>
            <w:r w:rsidRPr="002173C6">
              <w:rPr>
                <w:szCs w:val="24"/>
                <w:lang w:val="kk-KZ"/>
              </w:rPr>
              <w:t>(Нұсқауларды орындау)</w:t>
            </w:r>
          </w:p>
          <w:p w:rsidR="007E0617" w:rsidRPr="002173C6" w:rsidRDefault="007E0617" w:rsidP="007E0617">
            <w:pPr>
              <w:spacing w:after="0" w:line="240" w:lineRule="auto"/>
              <w:jc w:val="both"/>
              <w:rPr>
                <w:szCs w:val="24"/>
                <w:lang w:val="kk-KZ"/>
              </w:rPr>
            </w:pPr>
            <w:r w:rsidRPr="002173C6">
              <w:rPr>
                <w:szCs w:val="24"/>
                <w:lang w:val="kk-KZ"/>
              </w:rPr>
              <w:t>Бір тізбекпен жүру.</w:t>
            </w:r>
          </w:p>
          <w:p w:rsidR="007E0617" w:rsidRPr="002173C6" w:rsidRDefault="007E0617" w:rsidP="007E0617">
            <w:pPr>
              <w:spacing w:after="0" w:line="240" w:lineRule="auto"/>
              <w:jc w:val="both"/>
              <w:rPr>
                <w:szCs w:val="24"/>
                <w:lang w:val="kk-KZ"/>
              </w:rPr>
            </w:pPr>
            <w:r w:rsidRPr="002173C6">
              <w:rPr>
                <w:szCs w:val="24"/>
                <w:lang w:val="kk-KZ"/>
              </w:rPr>
              <w:t>Тік ұста да бойыңды,</w:t>
            </w:r>
          </w:p>
          <w:p w:rsidR="007E0617" w:rsidRPr="002173C6" w:rsidRDefault="007E0617" w:rsidP="007E0617">
            <w:pPr>
              <w:spacing w:after="0" w:line="240" w:lineRule="auto"/>
              <w:jc w:val="both"/>
              <w:rPr>
                <w:szCs w:val="24"/>
                <w:lang w:val="kk-KZ"/>
              </w:rPr>
            </w:pPr>
            <w:r w:rsidRPr="002173C6">
              <w:rPr>
                <w:szCs w:val="24"/>
                <w:lang w:val="kk-KZ"/>
              </w:rPr>
              <w:t>Жоғары соз қолыңды.</w:t>
            </w:r>
          </w:p>
          <w:p w:rsidR="007E0617" w:rsidRPr="002173C6" w:rsidRDefault="007E0617" w:rsidP="007E0617">
            <w:pPr>
              <w:spacing w:after="0" w:line="240" w:lineRule="auto"/>
              <w:jc w:val="both"/>
              <w:rPr>
                <w:szCs w:val="24"/>
                <w:lang w:val="kk-KZ"/>
              </w:rPr>
            </w:pPr>
            <w:r w:rsidRPr="002173C6">
              <w:rPr>
                <w:szCs w:val="24"/>
                <w:lang w:val="kk-KZ"/>
              </w:rPr>
              <w:t>(Қолды жоғары созып жүру)</w:t>
            </w:r>
          </w:p>
          <w:p w:rsidR="007E0617" w:rsidRPr="002173C6" w:rsidRDefault="007E0617" w:rsidP="007E0617">
            <w:pPr>
              <w:spacing w:after="0" w:line="240" w:lineRule="auto"/>
              <w:jc w:val="both"/>
              <w:rPr>
                <w:szCs w:val="24"/>
                <w:lang w:val="kk-KZ"/>
              </w:rPr>
            </w:pPr>
            <w:r w:rsidRPr="002173C6">
              <w:rPr>
                <w:szCs w:val="24"/>
                <w:lang w:val="kk-KZ"/>
              </w:rPr>
              <w:t xml:space="preserve">Бүйір таяп қос қолмен </w:t>
            </w:r>
          </w:p>
          <w:p w:rsidR="007E0617" w:rsidRPr="002173C6" w:rsidRDefault="007E0617" w:rsidP="007E0617">
            <w:pPr>
              <w:spacing w:after="0" w:line="240" w:lineRule="auto"/>
              <w:jc w:val="both"/>
              <w:rPr>
                <w:szCs w:val="24"/>
                <w:lang w:val="kk-KZ"/>
              </w:rPr>
            </w:pPr>
            <w:r w:rsidRPr="002173C6">
              <w:rPr>
                <w:szCs w:val="24"/>
                <w:lang w:val="kk-KZ"/>
              </w:rPr>
              <w:t>Көтер аяқ оң жақтан,</w:t>
            </w:r>
          </w:p>
          <w:p w:rsidR="007E0617" w:rsidRPr="002173C6" w:rsidRDefault="007E0617" w:rsidP="007E0617">
            <w:pPr>
              <w:spacing w:after="0" w:line="240" w:lineRule="auto"/>
              <w:jc w:val="both"/>
              <w:rPr>
                <w:szCs w:val="24"/>
                <w:lang w:val="kk-KZ"/>
              </w:rPr>
            </w:pPr>
            <w:r w:rsidRPr="002173C6">
              <w:rPr>
                <w:szCs w:val="24"/>
                <w:lang w:val="kk-KZ"/>
              </w:rPr>
              <w:t>Көтер аяқ сол жақтан</w:t>
            </w:r>
          </w:p>
          <w:p w:rsidR="007E0617" w:rsidRPr="002173C6" w:rsidRDefault="007E0617" w:rsidP="007E0617">
            <w:pPr>
              <w:spacing w:after="0" w:line="240" w:lineRule="auto"/>
              <w:jc w:val="both"/>
              <w:rPr>
                <w:szCs w:val="24"/>
                <w:lang w:val="kk-KZ"/>
              </w:rPr>
            </w:pPr>
            <w:r w:rsidRPr="002173C6">
              <w:rPr>
                <w:szCs w:val="24"/>
                <w:lang w:val="kk-KZ"/>
              </w:rPr>
              <w:t>Құлап кетсе, сәл сақтан.</w:t>
            </w:r>
          </w:p>
          <w:p w:rsidR="007E0617" w:rsidRPr="002173C6" w:rsidRDefault="007E0617" w:rsidP="007E0617">
            <w:pPr>
              <w:spacing w:after="0" w:line="240" w:lineRule="auto"/>
              <w:jc w:val="both"/>
              <w:rPr>
                <w:szCs w:val="24"/>
                <w:lang w:val="kk-KZ"/>
              </w:rPr>
            </w:pPr>
            <w:r w:rsidRPr="002173C6">
              <w:rPr>
                <w:szCs w:val="24"/>
                <w:lang w:val="kk-KZ"/>
              </w:rPr>
              <w:t>(Қол белде, оң, сол аяқты көтеріп жүру).</w:t>
            </w:r>
          </w:p>
          <w:p w:rsidR="007E0617" w:rsidRPr="002173C6" w:rsidRDefault="007E0617" w:rsidP="007E0617">
            <w:pPr>
              <w:spacing w:after="0" w:line="240" w:lineRule="auto"/>
              <w:jc w:val="both"/>
              <w:rPr>
                <w:szCs w:val="24"/>
                <w:lang w:val="kk-KZ"/>
              </w:rPr>
            </w:pPr>
            <w:r w:rsidRPr="002173C6">
              <w:rPr>
                <w:szCs w:val="24"/>
                <w:lang w:val="kk-KZ"/>
              </w:rPr>
              <w:t>Күнде жасап жаттығу,</w:t>
            </w:r>
          </w:p>
          <w:p w:rsidR="007E0617" w:rsidRPr="002173C6" w:rsidRDefault="007E0617" w:rsidP="007E0617">
            <w:pPr>
              <w:spacing w:after="0" w:line="240" w:lineRule="auto"/>
              <w:jc w:val="both"/>
              <w:rPr>
                <w:szCs w:val="24"/>
                <w:lang w:val="kk-KZ"/>
              </w:rPr>
            </w:pPr>
            <w:r w:rsidRPr="002173C6">
              <w:rPr>
                <w:szCs w:val="24"/>
                <w:lang w:val="kk-KZ"/>
              </w:rPr>
              <w:t>Қан жүгіртіп алайық.</w:t>
            </w:r>
          </w:p>
          <w:p w:rsidR="007E0617" w:rsidRPr="002173C6" w:rsidRDefault="007E0617" w:rsidP="007E0617">
            <w:pPr>
              <w:spacing w:after="0" w:line="240" w:lineRule="auto"/>
              <w:jc w:val="both"/>
              <w:rPr>
                <w:szCs w:val="24"/>
                <w:lang w:val="kk-KZ"/>
              </w:rPr>
            </w:pPr>
            <w:r w:rsidRPr="002173C6">
              <w:rPr>
                <w:szCs w:val="24"/>
                <w:lang w:val="kk-KZ"/>
              </w:rPr>
              <w:t>(Баяу жүгіру)</w:t>
            </w:r>
          </w:p>
          <w:p w:rsidR="007E0617" w:rsidRPr="002173C6" w:rsidRDefault="007E0617" w:rsidP="007E0617">
            <w:pPr>
              <w:spacing w:after="0" w:line="240" w:lineRule="auto"/>
              <w:jc w:val="both"/>
              <w:rPr>
                <w:szCs w:val="24"/>
                <w:lang w:val="kk-KZ"/>
              </w:rPr>
            </w:pPr>
            <w:r w:rsidRPr="002173C6">
              <w:rPr>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E0617" w:rsidRPr="002173C6" w:rsidRDefault="007E0617" w:rsidP="007E0617">
            <w:pPr>
              <w:spacing w:after="0" w:line="240" w:lineRule="auto"/>
              <w:jc w:val="center"/>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center"/>
              <w:rPr>
                <w:b/>
                <w:szCs w:val="24"/>
                <w:lang w:val="kk-KZ"/>
              </w:rPr>
            </w:pPr>
            <w:r w:rsidRPr="002173C6">
              <w:rPr>
                <w:b/>
                <w:szCs w:val="24"/>
                <w:lang w:val="kk-KZ"/>
              </w:rPr>
              <w:t>(Доптармен).</w:t>
            </w:r>
          </w:p>
          <w:p w:rsidR="007E0617" w:rsidRPr="002173C6" w:rsidRDefault="007E0617" w:rsidP="007E0617">
            <w:pPr>
              <w:spacing w:after="0" w:line="240" w:lineRule="auto"/>
              <w:jc w:val="both"/>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Б.қ.: тік тұру, аяқ бірге, доп кеудеде.</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Жоғары көтеру.</w:t>
            </w:r>
          </w:p>
          <w:p w:rsidR="007E0617" w:rsidRPr="002173C6" w:rsidRDefault="007E0617" w:rsidP="007E0617">
            <w:pPr>
              <w:spacing w:after="0" w:line="240" w:lineRule="auto"/>
              <w:jc w:val="both"/>
              <w:rPr>
                <w:szCs w:val="24"/>
                <w:lang w:val="kk-KZ"/>
              </w:rPr>
            </w:pPr>
            <w:r w:rsidRPr="002173C6">
              <w:rPr>
                <w:szCs w:val="24"/>
                <w:lang w:val="kk-KZ"/>
              </w:rPr>
              <w:t>3. Алға созу.</w:t>
            </w:r>
          </w:p>
          <w:p w:rsidR="007E0617" w:rsidRPr="002173C6" w:rsidRDefault="007E0617" w:rsidP="007E0617">
            <w:pPr>
              <w:spacing w:after="0" w:line="240" w:lineRule="auto"/>
              <w:jc w:val="both"/>
              <w:rPr>
                <w:szCs w:val="24"/>
                <w:lang w:val="kk-KZ"/>
              </w:rPr>
            </w:pPr>
            <w:r w:rsidRPr="002173C6">
              <w:rPr>
                <w:szCs w:val="24"/>
                <w:lang w:val="kk-KZ"/>
              </w:rPr>
              <w:t>4. Б. қ. келу.</w:t>
            </w:r>
          </w:p>
          <w:p w:rsidR="007E0617" w:rsidRPr="002173C6" w:rsidRDefault="007E0617" w:rsidP="007E0617">
            <w:pPr>
              <w:spacing w:after="0" w:line="240" w:lineRule="auto"/>
              <w:jc w:val="both"/>
              <w:rPr>
                <w:szCs w:val="24"/>
                <w:lang w:val="kk-KZ"/>
              </w:rPr>
            </w:pPr>
            <w:r w:rsidRPr="002173C6">
              <w:rPr>
                <w:szCs w:val="24"/>
                <w:lang w:val="kk-KZ"/>
              </w:rPr>
              <w:t>2.Дене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 қ.: аяқ иық көлеміндей алшақ, қол төменде.</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Отыру, тұру.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lastRenderedPageBreak/>
              <w:t>3. Аяқ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 қ.: Аяқ арасы иық көлеміндей алшақ, доп кеуде тұсында.</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Еңкею, допты тізеге тигізу.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Б. қ.: тік тұру, допты қос қолмен құшақтап ұстау.</w:t>
            </w:r>
          </w:p>
          <w:p w:rsidR="007E0617" w:rsidRPr="002173C6" w:rsidRDefault="007E0617" w:rsidP="007E0617">
            <w:pPr>
              <w:spacing w:after="0" w:line="240" w:lineRule="auto"/>
              <w:jc w:val="both"/>
              <w:rPr>
                <w:szCs w:val="24"/>
                <w:lang w:val="kk-KZ"/>
              </w:rPr>
            </w:pPr>
            <w:r w:rsidRPr="002173C6">
              <w:rPr>
                <w:szCs w:val="24"/>
                <w:lang w:val="kk-KZ"/>
              </w:rPr>
              <w:t>1. Қос аяқпен секіру.</w:t>
            </w:r>
          </w:p>
          <w:p w:rsidR="007E0617" w:rsidRPr="002173C6" w:rsidRDefault="007E0617" w:rsidP="007E0617">
            <w:pPr>
              <w:spacing w:after="0" w:line="240" w:lineRule="auto"/>
              <w:jc w:val="both"/>
              <w:rPr>
                <w:szCs w:val="24"/>
                <w:lang w:val="kk-KZ"/>
              </w:rPr>
            </w:pPr>
            <w:r w:rsidRPr="002173C6">
              <w:rPr>
                <w:szCs w:val="24"/>
                <w:lang w:val="kk-KZ"/>
              </w:rPr>
              <w:t>2. Б. қ. келу.</w:t>
            </w:r>
          </w:p>
          <w:p w:rsidR="007E0617" w:rsidRPr="002173C6" w:rsidRDefault="007E0617" w:rsidP="007E0617">
            <w:pPr>
              <w:spacing w:after="0" w:line="240" w:lineRule="auto"/>
              <w:jc w:val="both"/>
              <w:rPr>
                <w:szCs w:val="24"/>
                <w:lang w:val="kk-KZ"/>
              </w:rPr>
            </w:pPr>
            <w:r w:rsidRPr="002173C6">
              <w:rPr>
                <w:szCs w:val="24"/>
                <w:lang w:val="kk-KZ"/>
              </w:rPr>
              <w:t>Тыныс алу жаттығулары:</w:t>
            </w:r>
          </w:p>
          <w:p w:rsidR="007E0617" w:rsidRPr="002173C6" w:rsidRDefault="007E0617" w:rsidP="007E0617">
            <w:pPr>
              <w:spacing w:after="0" w:line="240" w:lineRule="auto"/>
              <w:jc w:val="both"/>
              <w:rPr>
                <w:szCs w:val="24"/>
                <w:lang w:val="kk-KZ"/>
              </w:rPr>
            </w:pPr>
            <w:r w:rsidRPr="002173C6">
              <w:rPr>
                <w:szCs w:val="24"/>
                <w:lang w:val="kk-KZ"/>
              </w:rPr>
              <w:t>1. «Алақандағы допты үрлеу».</w:t>
            </w:r>
          </w:p>
          <w:p w:rsidR="007E0617" w:rsidRPr="002173C6" w:rsidRDefault="007E0617" w:rsidP="007E0617">
            <w:pPr>
              <w:spacing w:after="0" w:line="240" w:lineRule="auto"/>
              <w:jc w:val="both"/>
              <w:rPr>
                <w:szCs w:val="24"/>
                <w:lang w:val="kk-KZ"/>
              </w:rPr>
            </w:pPr>
            <w:r w:rsidRPr="002173C6">
              <w:rPr>
                <w:szCs w:val="24"/>
                <w:lang w:val="kk-KZ"/>
              </w:rPr>
              <w:t xml:space="preserve">2. Желмен тербелу. </w:t>
            </w:r>
          </w:p>
          <w:p w:rsidR="007E0617" w:rsidRPr="002173C6" w:rsidRDefault="007E0617" w:rsidP="007E0617">
            <w:pPr>
              <w:spacing w:after="0" w:line="240" w:lineRule="auto"/>
              <w:jc w:val="both"/>
              <w:rPr>
                <w:szCs w:val="24"/>
                <w:lang w:val="kk-KZ"/>
              </w:rPr>
            </w:pPr>
            <w:r w:rsidRPr="002173C6">
              <w:rPr>
                <w:szCs w:val="24"/>
                <w:lang w:val="kk-KZ"/>
              </w:rPr>
              <w:t>Негізгі қимыл-жаттығулар:</w:t>
            </w:r>
          </w:p>
          <w:p w:rsidR="007E0617" w:rsidRPr="002173C6" w:rsidRDefault="007E0617" w:rsidP="007E0617">
            <w:pPr>
              <w:spacing w:after="0" w:line="240" w:lineRule="auto"/>
              <w:jc w:val="both"/>
              <w:rPr>
                <w:szCs w:val="24"/>
                <w:lang w:val="kk-KZ"/>
              </w:rPr>
            </w:pPr>
            <w:r w:rsidRPr="002173C6">
              <w:rPr>
                <w:szCs w:val="24"/>
                <w:lang w:val="kk-KZ"/>
              </w:rPr>
              <w:t>1. Шығыршықтың ішіне қос аяқпен секіру.</w:t>
            </w:r>
          </w:p>
          <w:p w:rsidR="007E0617" w:rsidRPr="002173C6" w:rsidRDefault="007E0617" w:rsidP="007E0617">
            <w:pPr>
              <w:spacing w:after="0" w:line="240" w:lineRule="auto"/>
              <w:jc w:val="both"/>
              <w:rPr>
                <w:szCs w:val="24"/>
                <w:lang w:val="kk-KZ"/>
              </w:rPr>
            </w:pPr>
            <w:r w:rsidRPr="002173C6">
              <w:rPr>
                <w:szCs w:val="24"/>
                <w:lang w:val="kk-KZ"/>
              </w:rPr>
              <w:t>(Қолды белге қойып, шеңбер ішіне қос аяқпен секіріп кіру).</w:t>
            </w:r>
          </w:p>
          <w:p w:rsidR="007E0617" w:rsidRPr="002173C6" w:rsidRDefault="007E0617" w:rsidP="007E0617">
            <w:pPr>
              <w:spacing w:after="0" w:line="240" w:lineRule="auto"/>
              <w:jc w:val="both"/>
              <w:rPr>
                <w:szCs w:val="24"/>
                <w:lang w:val="kk-KZ"/>
              </w:rPr>
            </w:pPr>
            <w:r w:rsidRPr="002173C6">
              <w:rPr>
                <w:szCs w:val="24"/>
                <w:lang w:val="kk-KZ"/>
              </w:rPr>
              <w:t>2. Кегельдер арасымен жүгіру.</w:t>
            </w:r>
          </w:p>
          <w:p w:rsidR="007E0617" w:rsidRPr="002173C6" w:rsidRDefault="007E0617" w:rsidP="007E0617">
            <w:pPr>
              <w:spacing w:after="0" w:line="240" w:lineRule="auto"/>
              <w:jc w:val="both"/>
              <w:rPr>
                <w:szCs w:val="24"/>
                <w:lang w:val="kk-KZ"/>
              </w:rPr>
            </w:pPr>
            <w:r w:rsidRPr="002173C6">
              <w:rPr>
                <w:szCs w:val="24"/>
                <w:lang w:val="kk-KZ"/>
              </w:rPr>
              <w:t>(Қатар қойылған екі кегельдің арасымен жүгіру).</w:t>
            </w:r>
          </w:p>
          <w:p w:rsidR="007E0617" w:rsidRPr="002173C6" w:rsidRDefault="007E0617" w:rsidP="007E0617">
            <w:pPr>
              <w:spacing w:after="0" w:line="240" w:lineRule="auto"/>
              <w:jc w:val="both"/>
              <w:rPr>
                <w:b/>
                <w:szCs w:val="24"/>
                <w:lang w:val="kk-KZ"/>
              </w:rPr>
            </w:pPr>
            <w:r w:rsidRPr="002173C6">
              <w:rPr>
                <w:b/>
                <w:szCs w:val="24"/>
                <w:lang w:val="kk-KZ"/>
              </w:rPr>
              <w:t>«Пойыз» ойыны</w:t>
            </w:r>
          </w:p>
          <w:p w:rsidR="007E0617" w:rsidRPr="002173C6" w:rsidRDefault="007E0617" w:rsidP="007E0617">
            <w:pPr>
              <w:spacing w:after="0" w:line="240" w:lineRule="auto"/>
              <w:jc w:val="both"/>
              <w:rPr>
                <w:b/>
                <w:szCs w:val="24"/>
                <w:lang w:val="kk-KZ"/>
              </w:rPr>
            </w:pPr>
          </w:p>
        </w:tc>
        <w:tc>
          <w:tcPr>
            <w:tcW w:w="2463"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ind w:right="121"/>
              <w:jc w:val="center"/>
              <w:rPr>
                <w:color w:val="FF0000"/>
                <w:kern w:val="24"/>
                <w:szCs w:val="24"/>
                <w:lang w:val="kk-KZ"/>
              </w:rPr>
            </w:pPr>
          </w:p>
          <w:p w:rsidR="007E0617" w:rsidRPr="002173C6" w:rsidRDefault="007E0617" w:rsidP="007E0617">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both"/>
              <w:rPr>
                <w:szCs w:val="24"/>
                <w:lang w:val="kk-KZ"/>
              </w:rPr>
            </w:pPr>
            <w:r w:rsidRPr="002173C6">
              <w:rPr>
                <w:szCs w:val="24"/>
                <w:lang w:val="kk-KZ"/>
              </w:rPr>
              <w:t>1. Бір тізбекке тұру.</w:t>
            </w:r>
          </w:p>
          <w:p w:rsidR="007E0617" w:rsidRPr="002173C6" w:rsidRDefault="007E0617" w:rsidP="007E0617">
            <w:pPr>
              <w:spacing w:after="0" w:line="240" w:lineRule="auto"/>
              <w:jc w:val="both"/>
              <w:rPr>
                <w:szCs w:val="24"/>
                <w:lang w:val="kk-KZ"/>
              </w:rPr>
            </w:pPr>
            <w:r w:rsidRPr="002173C6">
              <w:rPr>
                <w:szCs w:val="24"/>
                <w:lang w:val="kk-KZ"/>
              </w:rPr>
              <w:t>2. Сәлемдесу.</w:t>
            </w:r>
          </w:p>
          <w:p w:rsidR="007E0617" w:rsidRPr="002173C6" w:rsidRDefault="007E0617" w:rsidP="007E0617">
            <w:pPr>
              <w:spacing w:after="0" w:line="240" w:lineRule="auto"/>
              <w:jc w:val="both"/>
              <w:rPr>
                <w:szCs w:val="24"/>
                <w:lang w:val="kk-KZ"/>
              </w:rPr>
            </w:pPr>
            <w:r w:rsidRPr="002173C6">
              <w:rPr>
                <w:szCs w:val="24"/>
                <w:lang w:val="kk-KZ"/>
              </w:rPr>
              <w:t>(Нұсқауларды орындау)</w:t>
            </w:r>
          </w:p>
          <w:p w:rsidR="007E0617" w:rsidRPr="002173C6" w:rsidRDefault="007E0617" w:rsidP="007E0617">
            <w:pPr>
              <w:spacing w:after="0" w:line="240" w:lineRule="auto"/>
              <w:jc w:val="both"/>
              <w:rPr>
                <w:szCs w:val="24"/>
                <w:lang w:val="kk-KZ"/>
              </w:rPr>
            </w:pPr>
            <w:r w:rsidRPr="002173C6">
              <w:rPr>
                <w:szCs w:val="24"/>
                <w:lang w:val="kk-KZ"/>
              </w:rPr>
              <w:t>Бір тізбекпен жүру.</w:t>
            </w:r>
          </w:p>
          <w:p w:rsidR="007E0617" w:rsidRPr="002173C6" w:rsidRDefault="007E0617" w:rsidP="007E0617">
            <w:pPr>
              <w:spacing w:after="0" w:line="240" w:lineRule="auto"/>
              <w:jc w:val="both"/>
              <w:rPr>
                <w:szCs w:val="24"/>
                <w:lang w:val="kk-KZ"/>
              </w:rPr>
            </w:pPr>
            <w:r w:rsidRPr="002173C6">
              <w:rPr>
                <w:szCs w:val="24"/>
                <w:lang w:val="kk-KZ"/>
              </w:rPr>
              <w:t>Тік ұста да бойыңды,</w:t>
            </w:r>
          </w:p>
          <w:p w:rsidR="007E0617" w:rsidRPr="002173C6" w:rsidRDefault="007E0617" w:rsidP="007E0617">
            <w:pPr>
              <w:spacing w:after="0" w:line="240" w:lineRule="auto"/>
              <w:jc w:val="both"/>
              <w:rPr>
                <w:szCs w:val="24"/>
                <w:lang w:val="kk-KZ"/>
              </w:rPr>
            </w:pPr>
            <w:r w:rsidRPr="002173C6">
              <w:rPr>
                <w:szCs w:val="24"/>
                <w:lang w:val="kk-KZ"/>
              </w:rPr>
              <w:t>Жоғары соз қолыңды.</w:t>
            </w:r>
          </w:p>
          <w:p w:rsidR="007E0617" w:rsidRPr="002173C6" w:rsidRDefault="007E0617" w:rsidP="007E0617">
            <w:pPr>
              <w:spacing w:after="0" w:line="240" w:lineRule="auto"/>
              <w:jc w:val="both"/>
              <w:rPr>
                <w:szCs w:val="24"/>
                <w:lang w:val="kk-KZ"/>
              </w:rPr>
            </w:pPr>
            <w:r w:rsidRPr="002173C6">
              <w:rPr>
                <w:szCs w:val="24"/>
                <w:lang w:val="kk-KZ"/>
              </w:rPr>
              <w:t>(Қолды жоғары созып жүру)</w:t>
            </w:r>
          </w:p>
          <w:p w:rsidR="007E0617" w:rsidRPr="002173C6" w:rsidRDefault="007E0617" w:rsidP="007E0617">
            <w:pPr>
              <w:spacing w:after="0" w:line="240" w:lineRule="auto"/>
              <w:jc w:val="both"/>
              <w:rPr>
                <w:szCs w:val="24"/>
                <w:lang w:val="kk-KZ"/>
              </w:rPr>
            </w:pPr>
            <w:r w:rsidRPr="002173C6">
              <w:rPr>
                <w:szCs w:val="24"/>
                <w:lang w:val="kk-KZ"/>
              </w:rPr>
              <w:t xml:space="preserve">Бүйір таяп қос қолмен </w:t>
            </w:r>
          </w:p>
          <w:p w:rsidR="007E0617" w:rsidRPr="002173C6" w:rsidRDefault="007E0617" w:rsidP="007E0617">
            <w:pPr>
              <w:spacing w:after="0" w:line="240" w:lineRule="auto"/>
              <w:jc w:val="both"/>
              <w:rPr>
                <w:szCs w:val="24"/>
                <w:lang w:val="kk-KZ"/>
              </w:rPr>
            </w:pPr>
            <w:r w:rsidRPr="002173C6">
              <w:rPr>
                <w:szCs w:val="24"/>
                <w:lang w:val="kk-KZ"/>
              </w:rPr>
              <w:t>Көтер аяқ оң жақтан,</w:t>
            </w:r>
          </w:p>
          <w:p w:rsidR="007E0617" w:rsidRPr="002173C6" w:rsidRDefault="007E0617" w:rsidP="007E0617">
            <w:pPr>
              <w:spacing w:after="0" w:line="240" w:lineRule="auto"/>
              <w:jc w:val="both"/>
              <w:rPr>
                <w:szCs w:val="24"/>
                <w:lang w:val="kk-KZ"/>
              </w:rPr>
            </w:pPr>
            <w:r w:rsidRPr="002173C6">
              <w:rPr>
                <w:szCs w:val="24"/>
                <w:lang w:val="kk-KZ"/>
              </w:rPr>
              <w:t>Көтер аяқ сол жақтан</w:t>
            </w:r>
          </w:p>
          <w:p w:rsidR="007E0617" w:rsidRPr="002173C6" w:rsidRDefault="007E0617" w:rsidP="007E0617">
            <w:pPr>
              <w:spacing w:after="0" w:line="240" w:lineRule="auto"/>
              <w:jc w:val="both"/>
              <w:rPr>
                <w:szCs w:val="24"/>
                <w:lang w:val="kk-KZ"/>
              </w:rPr>
            </w:pPr>
            <w:r w:rsidRPr="002173C6">
              <w:rPr>
                <w:szCs w:val="24"/>
                <w:lang w:val="kk-KZ"/>
              </w:rPr>
              <w:t>Құлап кетсе, сәл сақтан.</w:t>
            </w:r>
          </w:p>
          <w:p w:rsidR="007E0617" w:rsidRPr="002173C6" w:rsidRDefault="007E0617" w:rsidP="007E0617">
            <w:pPr>
              <w:spacing w:after="0" w:line="240" w:lineRule="auto"/>
              <w:jc w:val="both"/>
              <w:rPr>
                <w:szCs w:val="24"/>
                <w:lang w:val="kk-KZ"/>
              </w:rPr>
            </w:pPr>
            <w:r w:rsidRPr="002173C6">
              <w:rPr>
                <w:szCs w:val="24"/>
                <w:lang w:val="kk-KZ"/>
              </w:rPr>
              <w:t>(Қол белде, оң, сол аяқты көтеріп жүру).</w:t>
            </w:r>
          </w:p>
          <w:p w:rsidR="007E0617" w:rsidRPr="002173C6" w:rsidRDefault="007E0617" w:rsidP="007E0617">
            <w:pPr>
              <w:spacing w:after="0" w:line="240" w:lineRule="auto"/>
              <w:jc w:val="both"/>
              <w:rPr>
                <w:szCs w:val="24"/>
                <w:lang w:val="kk-KZ"/>
              </w:rPr>
            </w:pPr>
            <w:r w:rsidRPr="002173C6">
              <w:rPr>
                <w:szCs w:val="24"/>
                <w:lang w:val="kk-KZ"/>
              </w:rPr>
              <w:t>Күнде жасап жаттығу,</w:t>
            </w:r>
          </w:p>
          <w:p w:rsidR="007E0617" w:rsidRPr="002173C6" w:rsidRDefault="007E0617" w:rsidP="007E0617">
            <w:pPr>
              <w:spacing w:after="0" w:line="240" w:lineRule="auto"/>
              <w:jc w:val="both"/>
              <w:rPr>
                <w:szCs w:val="24"/>
                <w:lang w:val="kk-KZ"/>
              </w:rPr>
            </w:pPr>
            <w:r w:rsidRPr="002173C6">
              <w:rPr>
                <w:szCs w:val="24"/>
                <w:lang w:val="kk-KZ"/>
              </w:rPr>
              <w:t>Қан жүгіртіп алайық.</w:t>
            </w:r>
          </w:p>
          <w:p w:rsidR="007E0617" w:rsidRPr="002173C6" w:rsidRDefault="007E0617" w:rsidP="007E0617">
            <w:pPr>
              <w:spacing w:after="0" w:line="240" w:lineRule="auto"/>
              <w:jc w:val="both"/>
              <w:rPr>
                <w:szCs w:val="24"/>
                <w:lang w:val="kk-KZ"/>
              </w:rPr>
            </w:pPr>
            <w:r w:rsidRPr="002173C6">
              <w:rPr>
                <w:szCs w:val="24"/>
                <w:lang w:val="kk-KZ"/>
              </w:rPr>
              <w:t>(Баяу жүгіру)</w:t>
            </w:r>
          </w:p>
          <w:p w:rsidR="007E0617" w:rsidRPr="002173C6" w:rsidRDefault="007E0617" w:rsidP="007E0617">
            <w:pPr>
              <w:spacing w:after="0" w:line="240" w:lineRule="auto"/>
              <w:jc w:val="both"/>
              <w:rPr>
                <w:szCs w:val="24"/>
                <w:lang w:val="kk-KZ"/>
              </w:rPr>
            </w:pPr>
            <w:r w:rsidRPr="002173C6">
              <w:rPr>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E0617" w:rsidRPr="002173C6" w:rsidRDefault="007E0617" w:rsidP="007E0617">
            <w:pPr>
              <w:spacing w:after="0" w:line="240" w:lineRule="auto"/>
              <w:jc w:val="center"/>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center"/>
              <w:rPr>
                <w:b/>
                <w:szCs w:val="24"/>
                <w:lang w:val="kk-KZ"/>
              </w:rPr>
            </w:pPr>
            <w:r w:rsidRPr="002173C6">
              <w:rPr>
                <w:b/>
                <w:szCs w:val="24"/>
                <w:lang w:val="kk-KZ"/>
              </w:rPr>
              <w:t>(Доптармен).</w:t>
            </w:r>
          </w:p>
          <w:p w:rsidR="007E0617" w:rsidRPr="002173C6" w:rsidRDefault="007E0617" w:rsidP="007E0617">
            <w:pPr>
              <w:spacing w:after="0" w:line="240" w:lineRule="auto"/>
              <w:jc w:val="both"/>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Б.қ.: тік тұру, аяқ бірге, доп кеудеде.</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Жоғары көтеру.</w:t>
            </w:r>
          </w:p>
          <w:p w:rsidR="007E0617" w:rsidRPr="002173C6" w:rsidRDefault="007E0617" w:rsidP="007E0617">
            <w:pPr>
              <w:spacing w:after="0" w:line="240" w:lineRule="auto"/>
              <w:jc w:val="both"/>
              <w:rPr>
                <w:szCs w:val="24"/>
                <w:lang w:val="kk-KZ"/>
              </w:rPr>
            </w:pPr>
            <w:r w:rsidRPr="002173C6">
              <w:rPr>
                <w:szCs w:val="24"/>
                <w:lang w:val="kk-KZ"/>
              </w:rPr>
              <w:t>3. Алға созу.</w:t>
            </w:r>
          </w:p>
          <w:p w:rsidR="007E0617" w:rsidRPr="002173C6" w:rsidRDefault="007E0617" w:rsidP="007E0617">
            <w:pPr>
              <w:spacing w:after="0" w:line="240" w:lineRule="auto"/>
              <w:jc w:val="both"/>
              <w:rPr>
                <w:szCs w:val="24"/>
                <w:lang w:val="kk-KZ"/>
              </w:rPr>
            </w:pPr>
            <w:r w:rsidRPr="002173C6">
              <w:rPr>
                <w:szCs w:val="24"/>
                <w:lang w:val="kk-KZ"/>
              </w:rPr>
              <w:t>4. Б. қ. келу.</w:t>
            </w:r>
          </w:p>
          <w:p w:rsidR="007E0617" w:rsidRPr="002173C6" w:rsidRDefault="007E0617" w:rsidP="007E0617">
            <w:pPr>
              <w:spacing w:after="0" w:line="240" w:lineRule="auto"/>
              <w:jc w:val="both"/>
              <w:rPr>
                <w:szCs w:val="24"/>
                <w:lang w:val="kk-KZ"/>
              </w:rPr>
            </w:pPr>
            <w:r w:rsidRPr="002173C6">
              <w:rPr>
                <w:szCs w:val="24"/>
                <w:lang w:val="kk-KZ"/>
              </w:rPr>
              <w:t>2.Дене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lastRenderedPageBreak/>
              <w:t>Б. қ.: аяқ иық көлеміндей алшақ, қол төменде.</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Отыру, тұру.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3. Аяқ бұлшықеттеріне арналған жаттығулар:</w:t>
            </w:r>
          </w:p>
          <w:p w:rsidR="007E0617" w:rsidRPr="002173C6" w:rsidRDefault="007E0617" w:rsidP="007E0617">
            <w:pPr>
              <w:spacing w:after="0" w:line="240" w:lineRule="auto"/>
              <w:jc w:val="both"/>
              <w:rPr>
                <w:szCs w:val="24"/>
                <w:lang w:val="kk-KZ"/>
              </w:rPr>
            </w:pPr>
            <w:r w:rsidRPr="002173C6">
              <w:rPr>
                <w:szCs w:val="24"/>
                <w:lang w:val="kk-KZ"/>
              </w:rPr>
              <w:t>Б. қ.: Аяқ арасы иық көлеміндей алшақ, доп кеуде тұсында.</w:t>
            </w:r>
          </w:p>
          <w:p w:rsidR="007E0617" w:rsidRPr="002173C6" w:rsidRDefault="007E0617" w:rsidP="007E0617">
            <w:pPr>
              <w:spacing w:after="0" w:line="240" w:lineRule="auto"/>
              <w:jc w:val="both"/>
              <w:rPr>
                <w:szCs w:val="24"/>
                <w:lang w:val="kk-KZ"/>
              </w:rPr>
            </w:pPr>
            <w:r w:rsidRPr="002173C6">
              <w:rPr>
                <w:szCs w:val="24"/>
                <w:lang w:val="kk-KZ"/>
              </w:rPr>
              <w:t>1. Допты алға созу.</w:t>
            </w:r>
          </w:p>
          <w:p w:rsidR="007E0617" w:rsidRPr="002173C6" w:rsidRDefault="007E0617" w:rsidP="007E0617">
            <w:pPr>
              <w:spacing w:after="0" w:line="240" w:lineRule="auto"/>
              <w:jc w:val="both"/>
              <w:rPr>
                <w:szCs w:val="24"/>
                <w:lang w:val="kk-KZ"/>
              </w:rPr>
            </w:pPr>
            <w:r w:rsidRPr="002173C6">
              <w:rPr>
                <w:szCs w:val="24"/>
                <w:lang w:val="kk-KZ"/>
              </w:rPr>
              <w:t>2. Еңкею, допты тізеге тигізу.</w:t>
            </w:r>
          </w:p>
          <w:p w:rsidR="007E0617" w:rsidRPr="002173C6" w:rsidRDefault="007E0617" w:rsidP="007E0617">
            <w:pPr>
              <w:spacing w:after="0" w:line="240" w:lineRule="auto"/>
              <w:jc w:val="both"/>
              <w:rPr>
                <w:szCs w:val="24"/>
                <w:lang w:val="kk-KZ"/>
              </w:rPr>
            </w:pPr>
            <w:r w:rsidRPr="002173C6">
              <w:rPr>
                <w:szCs w:val="24"/>
                <w:lang w:val="kk-KZ"/>
              </w:rPr>
              <w:t>3. Б. қ. келу.</w:t>
            </w:r>
          </w:p>
          <w:p w:rsidR="007E0617" w:rsidRPr="002173C6" w:rsidRDefault="007E0617" w:rsidP="007E0617">
            <w:pPr>
              <w:spacing w:after="0" w:line="240" w:lineRule="auto"/>
              <w:jc w:val="both"/>
              <w:rPr>
                <w:szCs w:val="24"/>
                <w:lang w:val="kk-KZ"/>
              </w:rPr>
            </w:pPr>
            <w:r w:rsidRPr="002173C6">
              <w:rPr>
                <w:szCs w:val="24"/>
                <w:lang w:val="kk-KZ"/>
              </w:rPr>
              <w:t>Б. қ.: тік тұру, допты қос қолмен құшақтап ұстау.</w:t>
            </w:r>
          </w:p>
          <w:p w:rsidR="007E0617" w:rsidRPr="002173C6" w:rsidRDefault="007E0617" w:rsidP="007E0617">
            <w:pPr>
              <w:spacing w:after="0" w:line="240" w:lineRule="auto"/>
              <w:jc w:val="both"/>
              <w:rPr>
                <w:szCs w:val="24"/>
                <w:lang w:val="kk-KZ"/>
              </w:rPr>
            </w:pPr>
            <w:r w:rsidRPr="002173C6">
              <w:rPr>
                <w:szCs w:val="24"/>
                <w:lang w:val="kk-KZ"/>
              </w:rPr>
              <w:t>1. Қос аяқпен секіру.</w:t>
            </w:r>
          </w:p>
          <w:p w:rsidR="007E0617" w:rsidRPr="002173C6" w:rsidRDefault="007E0617" w:rsidP="007E0617">
            <w:pPr>
              <w:spacing w:after="0" w:line="240" w:lineRule="auto"/>
              <w:jc w:val="both"/>
              <w:rPr>
                <w:szCs w:val="24"/>
                <w:lang w:val="kk-KZ"/>
              </w:rPr>
            </w:pPr>
            <w:r w:rsidRPr="002173C6">
              <w:rPr>
                <w:szCs w:val="24"/>
                <w:lang w:val="kk-KZ"/>
              </w:rPr>
              <w:t>2. Б. қ. келу.</w:t>
            </w:r>
          </w:p>
          <w:p w:rsidR="007E0617" w:rsidRPr="002173C6" w:rsidRDefault="007E0617" w:rsidP="007E0617">
            <w:pPr>
              <w:spacing w:after="0" w:line="240" w:lineRule="auto"/>
              <w:jc w:val="both"/>
              <w:rPr>
                <w:szCs w:val="24"/>
                <w:lang w:val="kk-KZ"/>
              </w:rPr>
            </w:pPr>
            <w:r w:rsidRPr="002173C6">
              <w:rPr>
                <w:szCs w:val="24"/>
                <w:lang w:val="kk-KZ"/>
              </w:rPr>
              <w:t>Тыныс алу жаттығулары:</w:t>
            </w:r>
          </w:p>
          <w:p w:rsidR="007E0617" w:rsidRPr="002173C6" w:rsidRDefault="007E0617" w:rsidP="007E0617">
            <w:pPr>
              <w:spacing w:after="0" w:line="240" w:lineRule="auto"/>
              <w:jc w:val="both"/>
              <w:rPr>
                <w:szCs w:val="24"/>
                <w:lang w:val="kk-KZ"/>
              </w:rPr>
            </w:pPr>
            <w:r w:rsidRPr="002173C6">
              <w:rPr>
                <w:szCs w:val="24"/>
                <w:lang w:val="kk-KZ"/>
              </w:rPr>
              <w:t>1. «Алақандағы допты үрлеу».</w:t>
            </w:r>
          </w:p>
          <w:p w:rsidR="007E0617" w:rsidRPr="002173C6" w:rsidRDefault="007E0617" w:rsidP="007E0617">
            <w:pPr>
              <w:spacing w:after="0" w:line="240" w:lineRule="auto"/>
              <w:jc w:val="both"/>
              <w:rPr>
                <w:szCs w:val="24"/>
                <w:lang w:val="kk-KZ"/>
              </w:rPr>
            </w:pPr>
            <w:r w:rsidRPr="002173C6">
              <w:rPr>
                <w:szCs w:val="24"/>
                <w:lang w:val="kk-KZ"/>
              </w:rPr>
              <w:t xml:space="preserve">2. Желмен тербелу. </w:t>
            </w:r>
          </w:p>
          <w:p w:rsidR="007E0617" w:rsidRPr="002173C6" w:rsidRDefault="007E0617" w:rsidP="007E0617">
            <w:pPr>
              <w:spacing w:after="0" w:line="240" w:lineRule="auto"/>
              <w:jc w:val="both"/>
              <w:rPr>
                <w:szCs w:val="24"/>
                <w:lang w:val="kk-KZ"/>
              </w:rPr>
            </w:pPr>
            <w:r w:rsidRPr="002173C6">
              <w:rPr>
                <w:szCs w:val="24"/>
                <w:lang w:val="kk-KZ"/>
              </w:rPr>
              <w:t>Негізгі қимыл-жаттығулар:</w:t>
            </w:r>
          </w:p>
          <w:p w:rsidR="007E0617" w:rsidRPr="002173C6" w:rsidRDefault="007E0617" w:rsidP="007E0617">
            <w:pPr>
              <w:spacing w:after="0" w:line="240" w:lineRule="auto"/>
              <w:jc w:val="both"/>
              <w:rPr>
                <w:szCs w:val="24"/>
                <w:lang w:val="kk-KZ"/>
              </w:rPr>
            </w:pPr>
            <w:r w:rsidRPr="002173C6">
              <w:rPr>
                <w:szCs w:val="24"/>
                <w:lang w:val="kk-KZ"/>
              </w:rPr>
              <w:t>1. Шығыршықтың ішіне қос аяқпен секіру.</w:t>
            </w:r>
          </w:p>
          <w:p w:rsidR="007E0617" w:rsidRPr="002173C6" w:rsidRDefault="007E0617" w:rsidP="007E0617">
            <w:pPr>
              <w:spacing w:after="0" w:line="240" w:lineRule="auto"/>
              <w:jc w:val="both"/>
              <w:rPr>
                <w:szCs w:val="24"/>
                <w:lang w:val="kk-KZ"/>
              </w:rPr>
            </w:pPr>
            <w:r w:rsidRPr="002173C6">
              <w:rPr>
                <w:szCs w:val="24"/>
                <w:lang w:val="kk-KZ"/>
              </w:rPr>
              <w:t>(Қолды белге қойып, шеңбер ішіне қос аяқпен секіріп кіру).</w:t>
            </w:r>
          </w:p>
          <w:p w:rsidR="007E0617" w:rsidRPr="002173C6" w:rsidRDefault="007E0617" w:rsidP="007E0617">
            <w:pPr>
              <w:spacing w:after="0" w:line="240" w:lineRule="auto"/>
              <w:jc w:val="both"/>
              <w:rPr>
                <w:szCs w:val="24"/>
                <w:lang w:val="kk-KZ"/>
              </w:rPr>
            </w:pPr>
            <w:r w:rsidRPr="002173C6">
              <w:rPr>
                <w:szCs w:val="24"/>
                <w:lang w:val="kk-KZ"/>
              </w:rPr>
              <w:t>2. Кегельдер арасымен жүгіру.</w:t>
            </w:r>
          </w:p>
          <w:p w:rsidR="007E0617" w:rsidRPr="002173C6" w:rsidRDefault="007E0617" w:rsidP="007E0617">
            <w:pPr>
              <w:spacing w:after="0" w:line="240" w:lineRule="auto"/>
              <w:jc w:val="both"/>
              <w:rPr>
                <w:szCs w:val="24"/>
                <w:lang w:val="kk-KZ"/>
              </w:rPr>
            </w:pPr>
            <w:r w:rsidRPr="002173C6">
              <w:rPr>
                <w:szCs w:val="24"/>
                <w:lang w:val="kk-KZ"/>
              </w:rPr>
              <w:t>(Қатар қойылған екі кегельдің арасымен жүгіру).</w:t>
            </w:r>
          </w:p>
          <w:p w:rsidR="007E0617" w:rsidRPr="002173C6" w:rsidRDefault="007E0617" w:rsidP="007E0617">
            <w:pPr>
              <w:spacing w:after="0" w:line="240" w:lineRule="auto"/>
              <w:jc w:val="both"/>
              <w:rPr>
                <w:b/>
                <w:szCs w:val="24"/>
                <w:lang w:val="kk-KZ"/>
              </w:rPr>
            </w:pPr>
            <w:r w:rsidRPr="002173C6">
              <w:rPr>
                <w:b/>
                <w:szCs w:val="24"/>
                <w:lang w:val="kk-KZ"/>
              </w:rPr>
              <w:t>«Пойыз» ойыны</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lastRenderedPageBreak/>
              <w:t>Музыка</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(Музыка жетекшісінің (жоспары бойынша)</w:t>
            </w:r>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jc w:val="center"/>
              <w:rPr>
                <w:rFonts w:eastAsia="Calibri"/>
                <w:b/>
                <w:color w:val="FF0000"/>
                <w:szCs w:val="24"/>
                <w:lang w:val="kk-KZ"/>
              </w:rPr>
            </w:pPr>
          </w:p>
        </w:tc>
        <w:tc>
          <w:tcPr>
            <w:tcW w:w="2944"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Дене шынықтыру</w:t>
            </w:r>
          </w:p>
          <w:p w:rsidR="007E0617" w:rsidRPr="002173C6" w:rsidRDefault="007E0617" w:rsidP="007E0617">
            <w:pPr>
              <w:spacing w:after="0" w:line="240" w:lineRule="auto"/>
              <w:jc w:val="center"/>
              <w:rPr>
                <w:szCs w:val="24"/>
                <w:lang w:val="kk-KZ"/>
              </w:rPr>
            </w:pPr>
            <w:r w:rsidRPr="002173C6">
              <w:rPr>
                <w:szCs w:val="24"/>
                <w:lang w:val="kk-KZ"/>
              </w:rPr>
              <w:t>1. Бір тізбекке тұру.</w:t>
            </w:r>
          </w:p>
          <w:p w:rsidR="007E0617" w:rsidRPr="002173C6" w:rsidRDefault="007E0617" w:rsidP="007E0617">
            <w:pPr>
              <w:spacing w:after="0" w:line="240" w:lineRule="auto"/>
              <w:jc w:val="center"/>
              <w:rPr>
                <w:szCs w:val="24"/>
                <w:lang w:val="kk-KZ"/>
              </w:rPr>
            </w:pPr>
            <w:r w:rsidRPr="002173C6">
              <w:rPr>
                <w:szCs w:val="24"/>
                <w:lang w:val="kk-KZ"/>
              </w:rPr>
              <w:t>2. Сәлемдесу.</w:t>
            </w:r>
          </w:p>
          <w:p w:rsidR="007E0617" w:rsidRPr="002173C6" w:rsidRDefault="007E0617" w:rsidP="007E0617">
            <w:pPr>
              <w:spacing w:after="0" w:line="240" w:lineRule="auto"/>
              <w:jc w:val="center"/>
              <w:rPr>
                <w:szCs w:val="24"/>
                <w:lang w:val="kk-KZ"/>
              </w:rPr>
            </w:pPr>
            <w:r w:rsidRPr="002173C6">
              <w:rPr>
                <w:szCs w:val="24"/>
                <w:lang w:val="kk-KZ"/>
              </w:rPr>
              <w:t>(Нұсқауларды орындау)</w:t>
            </w:r>
          </w:p>
          <w:p w:rsidR="007E0617" w:rsidRPr="002173C6" w:rsidRDefault="007E0617" w:rsidP="007E0617">
            <w:pPr>
              <w:spacing w:after="0" w:line="240" w:lineRule="auto"/>
              <w:jc w:val="center"/>
              <w:rPr>
                <w:szCs w:val="24"/>
                <w:lang w:val="kk-KZ"/>
              </w:rPr>
            </w:pPr>
            <w:r w:rsidRPr="002173C6">
              <w:rPr>
                <w:szCs w:val="24"/>
                <w:lang w:val="kk-KZ"/>
              </w:rPr>
              <w:t>Бір тізбекпен жүру.</w:t>
            </w:r>
          </w:p>
          <w:p w:rsidR="007E0617" w:rsidRPr="002173C6" w:rsidRDefault="007E0617" w:rsidP="007E0617">
            <w:pPr>
              <w:spacing w:after="0" w:line="240" w:lineRule="auto"/>
              <w:jc w:val="center"/>
              <w:rPr>
                <w:szCs w:val="24"/>
                <w:lang w:val="kk-KZ"/>
              </w:rPr>
            </w:pPr>
            <w:r w:rsidRPr="002173C6">
              <w:rPr>
                <w:szCs w:val="24"/>
                <w:lang w:val="kk-KZ"/>
              </w:rPr>
              <w:t>Тік ұста да бойыңды,</w:t>
            </w:r>
          </w:p>
          <w:p w:rsidR="007E0617" w:rsidRPr="002173C6" w:rsidRDefault="007E0617" w:rsidP="007E0617">
            <w:pPr>
              <w:spacing w:after="0" w:line="240" w:lineRule="auto"/>
              <w:jc w:val="center"/>
              <w:rPr>
                <w:szCs w:val="24"/>
                <w:lang w:val="kk-KZ"/>
              </w:rPr>
            </w:pPr>
            <w:r w:rsidRPr="002173C6">
              <w:rPr>
                <w:szCs w:val="24"/>
                <w:lang w:val="kk-KZ"/>
              </w:rPr>
              <w:t>Жоғары соз қолыңды.</w:t>
            </w:r>
          </w:p>
          <w:p w:rsidR="007E0617" w:rsidRPr="002173C6" w:rsidRDefault="007E0617" w:rsidP="007E0617">
            <w:pPr>
              <w:spacing w:after="0" w:line="240" w:lineRule="auto"/>
              <w:jc w:val="center"/>
              <w:rPr>
                <w:szCs w:val="24"/>
                <w:lang w:val="kk-KZ"/>
              </w:rPr>
            </w:pPr>
            <w:r w:rsidRPr="002173C6">
              <w:rPr>
                <w:szCs w:val="24"/>
                <w:lang w:val="kk-KZ"/>
              </w:rPr>
              <w:t>(Қолды жоғары созып жүру)</w:t>
            </w:r>
          </w:p>
          <w:p w:rsidR="007E0617" w:rsidRPr="002173C6" w:rsidRDefault="007E0617" w:rsidP="007E0617">
            <w:pPr>
              <w:spacing w:after="0" w:line="240" w:lineRule="auto"/>
              <w:jc w:val="center"/>
              <w:rPr>
                <w:szCs w:val="24"/>
                <w:lang w:val="kk-KZ"/>
              </w:rPr>
            </w:pPr>
            <w:r w:rsidRPr="002173C6">
              <w:rPr>
                <w:szCs w:val="24"/>
                <w:lang w:val="kk-KZ"/>
              </w:rPr>
              <w:t xml:space="preserve">Бүйір таяп қос қолмен </w:t>
            </w:r>
          </w:p>
          <w:p w:rsidR="007E0617" w:rsidRPr="002173C6" w:rsidRDefault="007E0617" w:rsidP="007E0617">
            <w:pPr>
              <w:spacing w:after="0" w:line="240" w:lineRule="auto"/>
              <w:jc w:val="center"/>
              <w:rPr>
                <w:szCs w:val="24"/>
                <w:lang w:val="kk-KZ"/>
              </w:rPr>
            </w:pPr>
            <w:r w:rsidRPr="002173C6">
              <w:rPr>
                <w:szCs w:val="24"/>
                <w:lang w:val="kk-KZ"/>
              </w:rPr>
              <w:t>Көтер аяқ оң жақтан,</w:t>
            </w:r>
          </w:p>
          <w:p w:rsidR="007E0617" w:rsidRPr="002173C6" w:rsidRDefault="007E0617" w:rsidP="007E0617">
            <w:pPr>
              <w:spacing w:after="0" w:line="240" w:lineRule="auto"/>
              <w:jc w:val="center"/>
              <w:rPr>
                <w:szCs w:val="24"/>
                <w:lang w:val="kk-KZ"/>
              </w:rPr>
            </w:pPr>
            <w:r w:rsidRPr="002173C6">
              <w:rPr>
                <w:szCs w:val="24"/>
                <w:lang w:val="kk-KZ"/>
              </w:rPr>
              <w:t>Көтер аяқ сол жақтан</w:t>
            </w:r>
          </w:p>
          <w:p w:rsidR="007E0617" w:rsidRPr="002173C6" w:rsidRDefault="007E0617" w:rsidP="007E0617">
            <w:pPr>
              <w:spacing w:after="0" w:line="240" w:lineRule="auto"/>
              <w:jc w:val="center"/>
              <w:rPr>
                <w:szCs w:val="24"/>
                <w:lang w:val="kk-KZ"/>
              </w:rPr>
            </w:pPr>
            <w:r w:rsidRPr="002173C6">
              <w:rPr>
                <w:szCs w:val="24"/>
                <w:lang w:val="kk-KZ"/>
              </w:rPr>
              <w:t>Құлап кетсе, сәл сақтан.</w:t>
            </w:r>
          </w:p>
          <w:p w:rsidR="007E0617" w:rsidRPr="002173C6" w:rsidRDefault="007E0617" w:rsidP="007E0617">
            <w:pPr>
              <w:spacing w:after="0" w:line="240" w:lineRule="auto"/>
              <w:jc w:val="center"/>
              <w:rPr>
                <w:szCs w:val="24"/>
                <w:lang w:val="kk-KZ"/>
              </w:rPr>
            </w:pPr>
            <w:r w:rsidRPr="002173C6">
              <w:rPr>
                <w:szCs w:val="24"/>
                <w:lang w:val="kk-KZ"/>
              </w:rPr>
              <w:t>(Қол белде, оң, сол аяқты көтеріп жүру).</w:t>
            </w:r>
          </w:p>
          <w:p w:rsidR="007E0617" w:rsidRPr="002173C6" w:rsidRDefault="007E0617" w:rsidP="007E0617">
            <w:pPr>
              <w:spacing w:after="0" w:line="240" w:lineRule="auto"/>
              <w:jc w:val="center"/>
              <w:rPr>
                <w:szCs w:val="24"/>
                <w:lang w:val="kk-KZ"/>
              </w:rPr>
            </w:pPr>
            <w:r w:rsidRPr="002173C6">
              <w:rPr>
                <w:szCs w:val="24"/>
                <w:lang w:val="kk-KZ"/>
              </w:rPr>
              <w:t>Күнде жасап жаттығу,</w:t>
            </w:r>
          </w:p>
          <w:p w:rsidR="007E0617" w:rsidRPr="002173C6" w:rsidRDefault="007E0617" w:rsidP="007E0617">
            <w:pPr>
              <w:spacing w:after="0" w:line="240" w:lineRule="auto"/>
              <w:jc w:val="center"/>
              <w:rPr>
                <w:szCs w:val="24"/>
                <w:lang w:val="kk-KZ"/>
              </w:rPr>
            </w:pPr>
            <w:r w:rsidRPr="002173C6">
              <w:rPr>
                <w:szCs w:val="24"/>
                <w:lang w:val="kk-KZ"/>
              </w:rPr>
              <w:t>Қан жүгіртіп алайық.</w:t>
            </w:r>
          </w:p>
          <w:p w:rsidR="007E0617" w:rsidRPr="002173C6" w:rsidRDefault="007E0617" w:rsidP="007E0617">
            <w:pPr>
              <w:spacing w:after="0" w:line="240" w:lineRule="auto"/>
              <w:jc w:val="center"/>
              <w:rPr>
                <w:szCs w:val="24"/>
                <w:lang w:val="kk-KZ"/>
              </w:rPr>
            </w:pPr>
            <w:r w:rsidRPr="002173C6">
              <w:rPr>
                <w:szCs w:val="24"/>
                <w:lang w:val="kk-KZ"/>
              </w:rPr>
              <w:t>(Баяу жүгіру)</w:t>
            </w:r>
          </w:p>
          <w:p w:rsidR="007E0617" w:rsidRPr="002173C6" w:rsidRDefault="007E0617" w:rsidP="007E0617">
            <w:pPr>
              <w:spacing w:after="0" w:line="240" w:lineRule="auto"/>
              <w:jc w:val="center"/>
              <w:rPr>
                <w:szCs w:val="24"/>
                <w:lang w:val="kk-KZ"/>
              </w:rPr>
            </w:pPr>
            <w:r w:rsidRPr="002173C6">
              <w:rPr>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E0617" w:rsidRPr="002173C6" w:rsidRDefault="007E0617" w:rsidP="007E0617">
            <w:pPr>
              <w:spacing w:after="0" w:line="240" w:lineRule="auto"/>
              <w:jc w:val="center"/>
              <w:rPr>
                <w:b/>
                <w:szCs w:val="24"/>
                <w:lang w:val="kk-KZ"/>
              </w:rPr>
            </w:pPr>
            <w:r w:rsidRPr="002173C6">
              <w:rPr>
                <w:b/>
                <w:szCs w:val="24"/>
                <w:lang w:val="kk-KZ"/>
              </w:rPr>
              <w:t>Жан-жақты дамыту жаттығулары:</w:t>
            </w:r>
          </w:p>
          <w:p w:rsidR="007E0617" w:rsidRPr="002173C6" w:rsidRDefault="007E0617" w:rsidP="007E0617">
            <w:pPr>
              <w:spacing w:after="0" w:line="240" w:lineRule="auto"/>
              <w:jc w:val="center"/>
              <w:rPr>
                <w:b/>
                <w:szCs w:val="24"/>
                <w:lang w:val="kk-KZ"/>
              </w:rPr>
            </w:pPr>
            <w:r w:rsidRPr="002173C6">
              <w:rPr>
                <w:b/>
                <w:szCs w:val="24"/>
                <w:lang w:val="kk-KZ"/>
              </w:rPr>
              <w:t>(Доптармен орындалады)</w:t>
            </w:r>
          </w:p>
          <w:p w:rsidR="007E0617" w:rsidRPr="002173C6" w:rsidRDefault="007E0617" w:rsidP="007E0617">
            <w:pPr>
              <w:spacing w:after="0" w:line="240" w:lineRule="auto"/>
              <w:jc w:val="center"/>
              <w:rPr>
                <w:szCs w:val="24"/>
                <w:lang w:val="kk-KZ"/>
              </w:rPr>
            </w:pPr>
            <w:r w:rsidRPr="002173C6">
              <w:rPr>
                <w:szCs w:val="24"/>
                <w:lang w:val="kk-KZ"/>
              </w:rPr>
              <w:t>1.Қол мен иық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Б.қ.: тік тұру, аяқ бірге, доп кеудеде.</w:t>
            </w:r>
          </w:p>
          <w:p w:rsidR="007E0617" w:rsidRPr="002173C6" w:rsidRDefault="007E0617" w:rsidP="007E0617">
            <w:pPr>
              <w:spacing w:after="0" w:line="240" w:lineRule="auto"/>
              <w:jc w:val="center"/>
              <w:rPr>
                <w:szCs w:val="24"/>
                <w:lang w:val="kk-KZ"/>
              </w:rPr>
            </w:pPr>
            <w:r w:rsidRPr="002173C6">
              <w:rPr>
                <w:szCs w:val="24"/>
                <w:lang w:val="kk-KZ"/>
              </w:rPr>
              <w:t>1. Допты алға созу.</w:t>
            </w:r>
          </w:p>
          <w:p w:rsidR="007E0617" w:rsidRPr="002173C6" w:rsidRDefault="007E0617" w:rsidP="007E0617">
            <w:pPr>
              <w:spacing w:after="0" w:line="240" w:lineRule="auto"/>
              <w:jc w:val="center"/>
              <w:rPr>
                <w:szCs w:val="24"/>
                <w:lang w:val="kk-KZ"/>
              </w:rPr>
            </w:pPr>
            <w:r w:rsidRPr="002173C6">
              <w:rPr>
                <w:szCs w:val="24"/>
                <w:lang w:val="kk-KZ"/>
              </w:rPr>
              <w:t>2. Жоғары көтеру.</w:t>
            </w:r>
          </w:p>
          <w:p w:rsidR="007E0617" w:rsidRPr="002173C6" w:rsidRDefault="007E0617" w:rsidP="007E0617">
            <w:pPr>
              <w:spacing w:after="0" w:line="240" w:lineRule="auto"/>
              <w:jc w:val="center"/>
              <w:rPr>
                <w:szCs w:val="24"/>
                <w:lang w:val="kk-KZ"/>
              </w:rPr>
            </w:pPr>
            <w:r w:rsidRPr="002173C6">
              <w:rPr>
                <w:szCs w:val="24"/>
                <w:lang w:val="kk-KZ"/>
              </w:rPr>
              <w:t>3.Алға созу.</w:t>
            </w:r>
          </w:p>
          <w:p w:rsidR="007E0617" w:rsidRPr="002173C6" w:rsidRDefault="007E0617" w:rsidP="007E0617">
            <w:pPr>
              <w:spacing w:after="0" w:line="240" w:lineRule="auto"/>
              <w:jc w:val="center"/>
              <w:rPr>
                <w:szCs w:val="24"/>
                <w:lang w:val="kk-KZ"/>
              </w:rPr>
            </w:pPr>
            <w:r w:rsidRPr="002173C6">
              <w:rPr>
                <w:szCs w:val="24"/>
                <w:lang w:val="kk-KZ"/>
              </w:rPr>
              <w:t>4. Б. қ. келу</w:t>
            </w:r>
          </w:p>
          <w:p w:rsidR="007E0617" w:rsidRPr="002173C6" w:rsidRDefault="007E0617" w:rsidP="007E0617">
            <w:pPr>
              <w:spacing w:after="0" w:line="240" w:lineRule="auto"/>
              <w:jc w:val="center"/>
              <w:rPr>
                <w:szCs w:val="24"/>
                <w:lang w:val="kk-KZ"/>
              </w:rPr>
            </w:pPr>
            <w:r w:rsidRPr="002173C6">
              <w:rPr>
                <w:szCs w:val="24"/>
                <w:lang w:val="kk-KZ"/>
              </w:rPr>
              <w:t>2.Дене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Б. қ.: аяқ иық көлеміндей алшақ, қол төменде.</w:t>
            </w:r>
          </w:p>
          <w:p w:rsidR="007E0617" w:rsidRPr="002173C6" w:rsidRDefault="007E0617" w:rsidP="007E0617">
            <w:pPr>
              <w:spacing w:after="0" w:line="240" w:lineRule="auto"/>
              <w:jc w:val="center"/>
              <w:rPr>
                <w:szCs w:val="24"/>
                <w:lang w:val="kk-KZ"/>
              </w:rPr>
            </w:pPr>
            <w:r w:rsidRPr="002173C6">
              <w:rPr>
                <w:szCs w:val="24"/>
                <w:lang w:val="kk-KZ"/>
              </w:rPr>
              <w:t>1. Допты алға созу.</w:t>
            </w:r>
          </w:p>
          <w:p w:rsidR="007E0617" w:rsidRPr="002173C6" w:rsidRDefault="007E0617" w:rsidP="007E0617">
            <w:pPr>
              <w:spacing w:after="0" w:line="240" w:lineRule="auto"/>
              <w:jc w:val="center"/>
              <w:rPr>
                <w:szCs w:val="24"/>
                <w:lang w:val="kk-KZ"/>
              </w:rPr>
            </w:pPr>
            <w:r w:rsidRPr="002173C6">
              <w:rPr>
                <w:szCs w:val="24"/>
                <w:lang w:val="kk-KZ"/>
              </w:rPr>
              <w:t>2. Отыру, тұру.</w:t>
            </w:r>
          </w:p>
          <w:p w:rsidR="007E0617" w:rsidRPr="002173C6" w:rsidRDefault="007E0617" w:rsidP="007E0617">
            <w:pPr>
              <w:spacing w:after="0" w:line="240" w:lineRule="auto"/>
              <w:jc w:val="center"/>
              <w:rPr>
                <w:szCs w:val="24"/>
                <w:lang w:val="kk-KZ"/>
              </w:rPr>
            </w:pPr>
            <w:r w:rsidRPr="002173C6">
              <w:rPr>
                <w:szCs w:val="24"/>
                <w:lang w:val="kk-KZ"/>
              </w:rPr>
              <w:lastRenderedPageBreak/>
              <w:t>3. Б. қ. келу</w:t>
            </w:r>
          </w:p>
          <w:p w:rsidR="007E0617" w:rsidRPr="002173C6" w:rsidRDefault="007E0617" w:rsidP="007E0617">
            <w:pPr>
              <w:spacing w:after="0" w:line="240" w:lineRule="auto"/>
              <w:jc w:val="center"/>
              <w:rPr>
                <w:szCs w:val="24"/>
                <w:lang w:val="kk-KZ"/>
              </w:rPr>
            </w:pPr>
            <w:r w:rsidRPr="002173C6">
              <w:rPr>
                <w:szCs w:val="24"/>
                <w:lang w:val="kk-KZ"/>
              </w:rPr>
              <w:t>3. Аяқ бұлшықеттеріне арналған жаттығулар:</w:t>
            </w:r>
          </w:p>
          <w:p w:rsidR="007E0617" w:rsidRPr="002173C6" w:rsidRDefault="007E0617" w:rsidP="007E0617">
            <w:pPr>
              <w:spacing w:after="0" w:line="240" w:lineRule="auto"/>
              <w:jc w:val="center"/>
              <w:rPr>
                <w:szCs w:val="24"/>
                <w:lang w:val="kk-KZ"/>
              </w:rPr>
            </w:pPr>
            <w:r w:rsidRPr="002173C6">
              <w:rPr>
                <w:szCs w:val="24"/>
                <w:lang w:val="kk-KZ"/>
              </w:rPr>
              <w:t>Б. қ.: Аяқ арасы иық көлеміндей алшақ, доп кеуде тұсында.</w:t>
            </w:r>
          </w:p>
          <w:p w:rsidR="007E0617" w:rsidRPr="002173C6" w:rsidRDefault="007E0617" w:rsidP="007E0617">
            <w:pPr>
              <w:spacing w:after="0" w:line="240" w:lineRule="auto"/>
              <w:jc w:val="center"/>
              <w:rPr>
                <w:szCs w:val="24"/>
                <w:lang w:val="kk-KZ"/>
              </w:rPr>
            </w:pPr>
            <w:r w:rsidRPr="002173C6">
              <w:rPr>
                <w:szCs w:val="24"/>
                <w:lang w:val="kk-KZ"/>
              </w:rPr>
              <w:t>1. Допты алға созу.</w:t>
            </w:r>
          </w:p>
          <w:p w:rsidR="007E0617" w:rsidRPr="002173C6" w:rsidRDefault="007E0617" w:rsidP="007E0617">
            <w:pPr>
              <w:spacing w:after="0" w:line="240" w:lineRule="auto"/>
              <w:jc w:val="center"/>
              <w:rPr>
                <w:szCs w:val="24"/>
                <w:lang w:val="kk-KZ"/>
              </w:rPr>
            </w:pPr>
            <w:r w:rsidRPr="002173C6">
              <w:rPr>
                <w:szCs w:val="24"/>
                <w:lang w:val="kk-KZ"/>
              </w:rPr>
              <w:t>2. Еңкею, допты тізеге тигізу.</w:t>
            </w:r>
          </w:p>
          <w:p w:rsidR="007E0617" w:rsidRPr="002173C6" w:rsidRDefault="007E0617" w:rsidP="007E0617">
            <w:pPr>
              <w:spacing w:after="0" w:line="240" w:lineRule="auto"/>
              <w:jc w:val="center"/>
              <w:rPr>
                <w:szCs w:val="24"/>
                <w:lang w:val="kk-KZ"/>
              </w:rPr>
            </w:pPr>
            <w:r w:rsidRPr="002173C6">
              <w:rPr>
                <w:szCs w:val="24"/>
                <w:lang w:val="kk-KZ"/>
              </w:rPr>
              <w:t>3. Б. қ. келу.</w:t>
            </w:r>
          </w:p>
          <w:p w:rsidR="007E0617" w:rsidRPr="002173C6" w:rsidRDefault="007E0617" w:rsidP="007E0617">
            <w:pPr>
              <w:spacing w:after="0" w:line="240" w:lineRule="auto"/>
              <w:jc w:val="center"/>
              <w:rPr>
                <w:szCs w:val="24"/>
                <w:lang w:val="kk-KZ"/>
              </w:rPr>
            </w:pPr>
            <w:r w:rsidRPr="002173C6">
              <w:rPr>
                <w:szCs w:val="24"/>
                <w:lang w:val="kk-KZ"/>
              </w:rPr>
              <w:t>Б. қ.: тік тұру, допты қос қолмен құшақтап ұстау.</w:t>
            </w:r>
          </w:p>
          <w:p w:rsidR="007E0617" w:rsidRPr="002173C6" w:rsidRDefault="007E0617" w:rsidP="007E0617">
            <w:pPr>
              <w:spacing w:after="0" w:line="240" w:lineRule="auto"/>
              <w:jc w:val="center"/>
              <w:rPr>
                <w:szCs w:val="24"/>
                <w:lang w:val="kk-KZ"/>
              </w:rPr>
            </w:pPr>
            <w:r w:rsidRPr="002173C6">
              <w:rPr>
                <w:szCs w:val="24"/>
                <w:lang w:val="kk-KZ"/>
              </w:rPr>
              <w:t>1. Қос аяқпен секіру.</w:t>
            </w:r>
          </w:p>
          <w:p w:rsidR="007E0617" w:rsidRPr="002173C6" w:rsidRDefault="007E0617" w:rsidP="007E0617">
            <w:pPr>
              <w:spacing w:after="0" w:line="240" w:lineRule="auto"/>
              <w:jc w:val="center"/>
              <w:rPr>
                <w:szCs w:val="24"/>
                <w:lang w:val="kk-KZ"/>
              </w:rPr>
            </w:pPr>
            <w:r w:rsidRPr="002173C6">
              <w:rPr>
                <w:szCs w:val="24"/>
                <w:lang w:val="kk-KZ"/>
              </w:rPr>
              <w:t>2. Б. қ. келу.</w:t>
            </w:r>
          </w:p>
          <w:p w:rsidR="007E0617" w:rsidRPr="002173C6" w:rsidRDefault="007E0617" w:rsidP="007E0617">
            <w:pPr>
              <w:spacing w:after="0" w:line="240" w:lineRule="auto"/>
              <w:jc w:val="center"/>
              <w:rPr>
                <w:szCs w:val="24"/>
                <w:lang w:val="kk-KZ"/>
              </w:rPr>
            </w:pPr>
            <w:r w:rsidRPr="002173C6">
              <w:rPr>
                <w:szCs w:val="24"/>
                <w:lang w:val="kk-KZ"/>
              </w:rPr>
              <w:t>Тыныс алу:</w:t>
            </w:r>
          </w:p>
          <w:p w:rsidR="007E0617" w:rsidRPr="002173C6" w:rsidRDefault="007E0617" w:rsidP="007E0617">
            <w:pPr>
              <w:spacing w:after="0" w:line="240" w:lineRule="auto"/>
              <w:jc w:val="center"/>
              <w:rPr>
                <w:szCs w:val="24"/>
                <w:lang w:val="kk-KZ"/>
              </w:rPr>
            </w:pPr>
            <w:r w:rsidRPr="002173C6">
              <w:rPr>
                <w:szCs w:val="24"/>
                <w:lang w:val="kk-KZ"/>
              </w:rPr>
              <w:t>1. «Алақандағы допты үрлеу».</w:t>
            </w:r>
          </w:p>
          <w:p w:rsidR="007E0617" w:rsidRPr="002173C6" w:rsidRDefault="007E0617" w:rsidP="007E0617">
            <w:pPr>
              <w:spacing w:after="0" w:line="240" w:lineRule="auto"/>
              <w:jc w:val="center"/>
              <w:rPr>
                <w:szCs w:val="24"/>
                <w:lang w:val="kk-KZ"/>
              </w:rPr>
            </w:pPr>
            <w:r w:rsidRPr="002173C6">
              <w:rPr>
                <w:szCs w:val="24"/>
                <w:lang w:val="kk-KZ"/>
              </w:rPr>
              <w:t xml:space="preserve">2. Желмен тербелу. </w:t>
            </w:r>
          </w:p>
          <w:p w:rsidR="007E0617" w:rsidRPr="002173C6" w:rsidRDefault="007E0617" w:rsidP="007E0617">
            <w:pPr>
              <w:spacing w:after="0" w:line="240" w:lineRule="auto"/>
              <w:jc w:val="center"/>
              <w:rPr>
                <w:b/>
                <w:szCs w:val="24"/>
                <w:lang w:val="kk-KZ"/>
              </w:rPr>
            </w:pPr>
            <w:r w:rsidRPr="002173C6">
              <w:rPr>
                <w:b/>
                <w:szCs w:val="24"/>
                <w:lang w:val="kk-KZ"/>
              </w:rPr>
              <w:t>Негізгі қимыл-жаттығулар:</w:t>
            </w:r>
          </w:p>
          <w:p w:rsidR="007E0617" w:rsidRPr="002173C6" w:rsidRDefault="007E0617" w:rsidP="007E0617">
            <w:pPr>
              <w:spacing w:after="0" w:line="240" w:lineRule="auto"/>
              <w:jc w:val="center"/>
              <w:rPr>
                <w:szCs w:val="24"/>
                <w:lang w:val="kk-KZ"/>
              </w:rPr>
            </w:pPr>
            <w:r w:rsidRPr="002173C6">
              <w:rPr>
                <w:szCs w:val="24"/>
                <w:lang w:val="kk-KZ"/>
              </w:rPr>
              <w:t>1.Кегельдер арасымен жүгіру.</w:t>
            </w:r>
          </w:p>
          <w:p w:rsidR="007E0617" w:rsidRPr="002173C6" w:rsidRDefault="007E0617" w:rsidP="007E0617">
            <w:pPr>
              <w:spacing w:after="0" w:line="240" w:lineRule="auto"/>
              <w:jc w:val="center"/>
              <w:rPr>
                <w:szCs w:val="24"/>
                <w:lang w:val="kk-KZ"/>
              </w:rPr>
            </w:pPr>
            <w:r w:rsidRPr="002173C6">
              <w:rPr>
                <w:szCs w:val="24"/>
                <w:lang w:val="kk-KZ"/>
              </w:rPr>
              <w:t>(Қатар қойылған екі кегельдің арасымен жүгіру).</w:t>
            </w:r>
          </w:p>
          <w:p w:rsidR="007E0617" w:rsidRPr="002173C6" w:rsidRDefault="007E0617" w:rsidP="007E0617">
            <w:pPr>
              <w:spacing w:after="0" w:line="240" w:lineRule="auto"/>
              <w:jc w:val="center"/>
              <w:rPr>
                <w:szCs w:val="24"/>
                <w:lang w:val="kk-KZ"/>
              </w:rPr>
            </w:pPr>
            <w:r w:rsidRPr="002173C6">
              <w:rPr>
                <w:szCs w:val="24"/>
                <w:lang w:val="kk-KZ"/>
              </w:rPr>
              <w:t>2,5-10 см биіктіктен секіру.</w:t>
            </w:r>
          </w:p>
          <w:p w:rsidR="007E0617" w:rsidRPr="002173C6" w:rsidRDefault="007E0617" w:rsidP="007E0617">
            <w:pPr>
              <w:spacing w:after="0" w:line="240" w:lineRule="auto"/>
              <w:jc w:val="center"/>
              <w:rPr>
                <w:szCs w:val="24"/>
                <w:lang w:val="kk-KZ"/>
              </w:rPr>
            </w:pPr>
            <w:r w:rsidRPr="002173C6">
              <w:rPr>
                <w:szCs w:val="24"/>
                <w:lang w:val="kk-KZ"/>
              </w:rPr>
              <w:t>(Тақтайшадан, кішкентай орындықтан секіру).</w:t>
            </w:r>
          </w:p>
          <w:p w:rsidR="007E0617" w:rsidRPr="002173C6" w:rsidRDefault="007E0617" w:rsidP="007E0617">
            <w:pPr>
              <w:spacing w:after="0" w:line="240" w:lineRule="auto"/>
              <w:jc w:val="center"/>
              <w:rPr>
                <w:b/>
                <w:szCs w:val="24"/>
                <w:lang w:val="kk-KZ"/>
              </w:rPr>
            </w:pPr>
            <w:r w:rsidRPr="002173C6">
              <w:rPr>
                <w:b/>
                <w:szCs w:val="24"/>
                <w:lang w:val="kk-KZ"/>
              </w:rPr>
              <w:t>«Пойыз» ойыны.</w:t>
            </w:r>
          </w:p>
          <w:p w:rsidR="007E0617" w:rsidRPr="002173C6" w:rsidRDefault="007E0617" w:rsidP="007E0617">
            <w:pPr>
              <w:spacing w:after="0" w:line="240" w:lineRule="auto"/>
              <w:jc w:val="center"/>
              <w:rPr>
                <w:b/>
                <w:color w:val="FF0000"/>
                <w:szCs w:val="24"/>
                <w:lang w:val="kk-KZ"/>
              </w:rPr>
            </w:pPr>
          </w:p>
        </w:tc>
      </w:tr>
      <w:tr w:rsidR="007E0617" w:rsidRPr="00441125" w:rsidTr="007E0617">
        <w:trPr>
          <w:trHeight w:val="109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«Сәндік құс тотықұспен танысу» әңгіме</w:t>
            </w:r>
          </w:p>
          <w:p w:rsidR="007E0617" w:rsidRPr="002173C6" w:rsidRDefault="007E0617" w:rsidP="007E0617">
            <w:pPr>
              <w:spacing w:after="0" w:line="240" w:lineRule="auto"/>
              <w:ind w:right="121"/>
              <w:jc w:val="both"/>
              <w:rPr>
                <w:kern w:val="24"/>
                <w:szCs w:val="24"/>
                <w:lang w:val="kk-KZ"/>
              </w:rPr>
            </w:pPr>
            <w:r w:rsidRPr="002173C6">
              <w:rPr>
                <w:b/>
                <w:kern w:val="24"/>
                <w:szCs w:val="24"/>
                <w:lang w:val="kk-KZ"/>
              </w:rPr>
              <w:t xml:space="preserve">Мақсаты: </w:t>
            </w:r>
            <w:r w:rsidRPr="002173C6">
              <w:rPr>
                <w:kern w:val="24"/>
                <w:szCs w:val="24"/>
                <w:lang w:val="kk-KZ"/>
              </w:rPr>
              <w:t xml:space="preserve">тотықұстың сыртқы түрінің сипаттамалық белгілерімен және дененің </w:t>
            </w:r>
            <w:r w:rsidRPr="002173C6">
              <w:rPr>
                <w:kern w:val="24"/>
                <w:szCs w:val="24"/>
                <w:lang w:val="kk-KZ"/>
              </w:rPr>
              <w:lastRenderedPageBreak/>
              <w:t>кейбір бөліктерінің функцияларымен таныстыру (қанаттардың, қауырсындардың көмегімен ұшады, алабұғаны табандарымен ұстайды, көзімен қарайды, тұмсығымен су ішеді және ішеді), тотықұстың негізгі тағамымен таныстыру; «тотықұс», «тұмсық», «қанат»сөздерімен таныстыру.</w:t>
            </w:r>
          </w:p>
          <w:p w:rsidR="007E0617" w:rsidRPr="002173C6" w:rsidRDefault="007E0617" w:rsidP="007E0617">
            <w:pPr>
              <w:spacing w:after="0" w:line="240" w:lineRule="auto"/>
              <w:ind w:right="121"/>
              <w:jc w:val="both"/>
              <w:rPr>
                <w:kern w:val="24"/>
                <w:szCs w:val="24"/>
                <w:lang w:val="kk-KZ"/>
              </w:rPr>
            </w:pPr>
          </w:p>
          <w:p w:rsidR="007E0617" w:rsidRPr="002173C6" w:rsidRDefault="007E0617" w:rsidP="007E0617">
            <w:pPr>
              <w:spacing w:after="0" w:line="240" w:lineRule="auto"/>
              <w:ind w:right="121"/>
              <w:jc w:val="both"/>
              <w:rPr>
                <w:kern w:val="24"/>
                <w:szCs w:val="24"/>
                <w:lang w:val="kk-KZ"/>
              </w:rPr>
            </w:pPr>
            <w:r w:rsidRPr="002173C6">
              <w:rPr>
                <w:rFonts w:eastAsia="Calibri"/>
                <w:b/>
                <w:szCs w:val="24"/>
                <w:lang w:val="kk-KZ"/>
              </w:rPr>
              <w:t>Мақал-мәтел:</w:t>
            </w:r>
          </w:p>
          <w:p w:rsidR="007E0617" w:rsidRPr="002173C6" w:rsidRDefault="007E0617" w:rsidP="007E0617">
            <w:pPr>
              <w:numPr>
                <w:ilvl w:val="0"/>
                <w:numId w:val="5"/>
              </w:numPr>
              <w:shd w:val="clear" w:color="auto" w:fill="FFFFFF"/>
              <w:spacing w:after="0" w:line="240" w:lineRule="auto"/>
              <w:ind w:left="0"/>
              <w:rPr>
                <w:rFonts w:ascii="Arial" w:hAnsi="Arial" w:cs="Arial"/>
                <w:color w:val="181818"/>
                <w:sz w:val="20"/>
                <w:szCs w:val="21"/>
                <w:lang w:eastAsia="ru-RU"/>
              </w:rPr>
            </w:pPr>
            <w:r w:rsidRPr="002173C6">
              <w:rPr>
                <w:color w:val="181818"/>
                <w:szCs w:val="24"/>
                <w:lang w:val="kk-KZ" w:eastAsia="ru-RU"/>
              </w:rPr>
              <w:t>Құс жеткен жеріне қонады.</w:t>
            </w:r>
          </w:p>
          <w:p w:rsidR="007E0617" w:rsidRPr="002173C6" w:rsidRDefault="007E0617" w:rsidP="007E0617">
            <w:pPr>
              <w:numPr>
                <w:ilvl w:val="0"/>
                <w:numId w:val="5"/>
              </w:numPr>
              <w:shd w:val="clear" w:color="auto" w:fill="FFFFFF"/>
              <w:spacing w:after="0" w:line="240" w:lineRule="auto"/>
              <w:ind w:left="0"/>
              <w:rPr>
                <w:rFonts w:ascii="Arial" w:hAnsi="Arial" w:cs="Arial"/>
                <w:color w:val="181818"/>
                <w:sz w:val="20"/>
                <w:szCs w:val="21"/>
                <w:lang w:eastAsia="ru-RU"/>
              </w:rPr>
            </w:pPr>
            <w:r w:rsidRPr="002173C6">
              <w:rPr>
                <w:color w:val="181818"/>
                <w:szCs w:val="24"/>
                <w:lang w:val="kk-KZ" w:eastAsia="ru-RU"/>
              </w:rPr>
              <w:t>Көкек өз атын шақырады.</w:t>
            </w:r>
          </w:p>
          <w:p w:rsidR="007E0617" w:rsidRPr="002173C6" w:rsidRDefault="007E0617" w:rsidP="007E0617">
            <w:pPr>
              <w:numPr>
                <w:ilvl w:val="0"/>
                <w:numId w:val="5"/>
              </w:numPr>
              <w:shd w:val="clear" w:color="auto" w:fill="FFFFFF"/>
              <w:spacing w:after="0" w:line="240" w:lineRule="auto"/>
              <w:ind w:left="0"/>
              <w:rPr>
                <w:rFonts w:ascii="Arial" w:hAnsi="Arial" w:cs="Arial"/>
                <w:color w:val="181818"/>
                <w:sz w:val="20"/>
                <w:szCs w:val="21"/>
                <w:lang w:eastAsia="ru-RU"/>
              </w:rPr>
            </w:pPr>
            <w:r w:rsidRPr="002173C6">
              <w:rPr>
                <w:color w:val="181818"/>
                <w:szCs w:val="24"/>
                <w:lang w:val="kk-KZ" w:eastAsia="ru-RU"/>
              </w:rPr>
              <w:t>Қара құс басып жейді,</w:t>
            </w:r>
          </w:p>
          <w:p w:rsidR="007E0617" w:rsidRPr="002173C6" w:rsidRDefault="007E0617" w:rsidP="007E0617">
            <w:pPr>
              <w:shd w:val="clear" w:color="auto" w:fill="FFFFFF"/>
              <w:spacing w:after="0" w:line="240" w:lineRule="auto"/>
              <w:rPr>
                <w:rFonts w:ascii="Arial" w:hAnsi="Arial" w:cs="Arial"/>
                <w:color w:val="181818"/>
                <w:sz w:val="20"/>
                <w:szCs w:val="21"/>
                <w:lang w:eastAsia="ru-RU"/>
              </w:rPr>
            </w:pPr>
            <w:r w:rsidRPr="002173C6">
              <w:rPr>
                <w:color w:val="181818"/>
                <w:szCs w:val="24"/>
                <w:lang w:val="kk-KZ" w:eastAsia="ru-RU"/>
              </w:rPr>
              <w:t>Сұңқар шашып жейді.</w:t>
            </w:r>
          </w:p>
          <w:p w:rsidR="007E0617" w:rsidRPr="002173C6" w:rsidRDefault="007E0617" w:rsidP="007E0617">
            <w:pPr>
              <w:numPr>
                <w:ilvl w:val="0"/>
                <w:numId w:val="6"/>
              </w:numPr>
              <w:shd w:val="clear" w:color="auto" w:fill="FFFFFF"/>
              <w:spacing w:after="0" w:line="240" w:lineRule="auto"/>
              <w:ind w:left="0"/>
              <w:rPr>
                <w:rFonts w:ascii="Arial" w:hAnsi="Arial" w:cs="Arial"/>
                <w:color w:val="181818"/>
                <w:sz w:val="20"/>
                <w:szCs w:val="21"/>
                <w:lang w:eastAsia="ru-RU"/>
              </w:rPr>
            </w:pPr>
            <w:r w:rsidRPr="002173C6">
              <w:rPr>
                <w:color w:val="181818"/>
                <w:szCs w:val="24"/>
                <w:lang w:val="kk-KZ" w:eastAsia="ru-RU"/>
              </w:rPr>
              <w:t>Қарға қарқылдаса, қысты шақырады,</w:t>
            </w:r>
          </w:p>
          <w:p w:rsidR="007E0617" w:rsidRPr="002173C6" w:rsidRDefault="007E0617" w:rsidP="007E0617">
            <w:pPr>
              <w:shd w:val="clear" w:color="auto" w:fill="FFFFFF"/>
              <w:spacing w:after="0" w:line="240" w:lineRule="auto"/>
              <w:rPr>
                <w:rFonts w:ascii="Arial" w:hAnsi="Arial" w:cs="Arial"/>
                <w:color w:val="181818"/>
                <w:sz w:val="20"/>
                <w:szCs w:val="21"/>
                <w:lang w:eastAsia="ru-RU"/>
              </w:rPr>
            </w:pPr>
            <w:r w:rsidRPr="002173C6">
              <w:rPr>
                <w:color w:val="181818"/>
                <w:szCs w:val="24"/>
                <w:lang w:val="kk-KZ" w:eastAsia="ru-RU"/>
              </w:rPr>
              <w:t>Қаз қаңқылдаса, жазды шақырады</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(Сөйлеуді дамыту,  көркем әдебиет, қоршаған ортамен таныстыру-</w:t>
            </w:r>
          </w:p>
          <w:p w:rsidR="007E0617" w:rsidRPr="002173C6" w:rsidRDefault="007E0617" w:rsidP="007E0617">
            <w:pPr>
              <w:spacing w:after="0" w:line="240" w:lineRule="auto"/>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ind w:right="121"/>
              <w:rPr>
                <w:kern w:val="24"/>
                <w:szCs w:val="24"/>
                <w:lang w:val="kk-KZ"/>
              </w:rPr>
            </w:pPr>
          </w:p>
          <w:p w:rsidR="007E0617" w:rsidRPr="002173C6" w:rsidRDefault="007E0617" w:rsidP="007E0617">
            <w:pPr>
              <w:shd w:val="clear" w:color="auto" w:fill="FFFFFF"/>
              <w:spacing w:after="0" w:line="240" w:lineRule="auto"/>
              <w:jc w:val="center"/>
              <w:rPr>
                <w:rFonts w:ascii="Arial" w:hAnsi="Arial" w:cs="Arial"/>
                <w:b/>
                <w:color w:val="181818"/>
                <w:sz w:val="20"/>
                <w:szCs w:val="21"/>
                <w:lang w:val="kk-KZ" w:eastAsia="ru-RU"/>
              </w:rPr>
            </w:pPr>
            <w:r w:rsidRPr="002173C6">
              <w:rPr>
                <w:b/>
                <w:color w:val="181818"/>
                <w:szCs w:val="24"/>
                <w:lang w:val="kk-KZ" w:eastAsia="ru-RU"/>
              </w:rPr>
              <w:t>Тоты құстын суретін әдемілеп бояп беруді ұсынады.</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b/>
                <w:bCs/>
                <w:color w:val="181818"/>
                <w:szCs w:val="24"/>
                <w:lang w:val="kk-KZ" w:eastAsia="ru-RU"/>
              </w:rPr>
              <w:t>Жұмыстың орындалу реттілігі:</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1. Тоты құстын  суретін көрсетеді.</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2. Түстерді таңдауды ұсынады</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3. Ұжыммен  тоты құсты бояу.</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 Әрбір балаға жекелеме көмек көрсету</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lastRenderedPageBreak/>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ind w:right="121"/>
              <w:jc w:val="center"/>
              <w:rPr>
                <w:kern w:val="24"/>
                <w:szCs w:val="24"/>
                <w:lang w:val="kk-KZ"/>
              </w:rPr>
            </w:pP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b/>
                <w:bCs/>
                <w:color w:val="181818"/>
                <w:szCs w:val="24"/>
                <w:lang w:val="kk-KZ" w:eastAsia="ru-RU"/>
              </w:rPr>
              <w:t>Дидактикалық ойын: «Құстар қалай үн қатады?»</w:t>
            </w:r>
          </w:p>
          <w:p w:rsidR="007E0617" w:rsidRPr="002173C6" w:rsidRDefault="007E0617" w:rsidP="007E0617">
            <w:pPr>
              <w:shd w:val="clear" w:color="auto" w:fill="FFFFFF"/>
              <w:spacing w:after="0" w:line="240" w:lineRule="auto"/>
              <w:rPr>
                <w:rFonts w:ascii="Arial" w:hAnsi="Arial" w:cs="Arial"/>
                <w:color w:val="181818"/>
                <w:sz w:val="20"/>
                <w:szCs w:val="21"/>
                <w:lang w:val="kk-KZ" w:eastAsia="ru-RU"/>
              </w:rPr>
            </w:pPr>
            <w:r w:rsidRPr="002173C6">
              <w:rPr>
                <w:color w:val="181818"/>
                <w:szCs w:val="24"/>
                <w:lang w:val="kk-KZ" w:eastAsia="ru-RU"/>
              </w:rPr>
              <w:t>Мақсаты: құстардың дауыстарын ажырата білуге үйрету.</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(дене шынықтыру-дене қозғалысы)</w:t>
            </w:r>
          </w:p>
          <w:p w:rsidR="007E0617" w:rsidRPr="002173C6" w:rsidRDefault="007E0617" w:rsidP="007E0617">
            <w:pPr>
              <w:spacing w:after="0" w:line="240" w:lineRule="auto"/>
              <w:ind w:right="121"/>
              <w:rPr>
                <w:kern w:val="24"/>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«Құстар» биі</w:t>
            </w:r>
          </w:p>
          <w:p w:rsidR="007E0617" w:rsidRPr="002173C6" w:rsidRDefault="00BA2D41" w:rsidP="007E0617">
            <w:pPr>
              <w:spacing w:after="0" w:line="240" w:lineRule="auto"/>
              <w:ind w:right="121"/>
              <w:jc w:val="center"/>
              <w:rPr>
                <w:sz w:val="20"/>
                <w:lang w:val="kk-KZ"/>
              </w:rPr>
            </w:pPr>
            <w:hyperlink r:id="rId33" w:history="1">
              <w:r w:rsidR="007E0617" w:rsidRPr="002173C6">
                <w:rPr>
                  <w:rStyle w:val="a9"/>
                  <w:sz w:val="20"/>
                </w:rPr>
                <w:t>https</w:t>
              </w:r>
              <w:r w:rsidR="007E0617" w:rsidRPr="007E0617">
                <w:rPr>
                  <w:rStyle w:val="a9"/>
                  <w:sz w:val="20"/>
                  <w:lang w:val="ru-RU"/>
                </w:rPr>
                <w:t>://</w:t>
              </w:r>
              <w:r w:rsidR="007E0617" w:rsidRPr="002173C6">
                <w:rPr>
                  <w:rStyle w:val="a9"/>
                  <w:sz w:val="20"/>
                </w:rPr>
                <w:t>youtu</w:t>
              </w:r>
              <w:r w:rsidR="007E0617" w:rsidRPr="007E0617">
                <w:rPr>
                  <w:rStyle w:val="a9"/>
                  <w:sz w:val="20"/>
                  <w:lang w:val="ru-RU"/>
                </w:rPr>
                <w:t>.</w:t>
              </w:r>
              <w:r w:rsidR="007E0617" w:rsidRPr="002173C6">
                <w:rPr>
                  <w:rStyle w:val="a9"/>
                  <w:sz w:val="20"/>
                </w:rPr>
                <w:t>be</w:t>
              </w:r>
              <w:r w:rsidR="007E0617" w:rsidRPr="007E0617">
                <w:rPr>
                  <w:rStyle w:val="a9"/>
                  <w:sz w:val="20"/>
                  <w:lang w:val="ru-RU"/>
                </w:rPr>
                <w:t>/</w:t>
              </w:r>
              <w:r w:rsidR="007E0617" w:rsidRPr="002173C6">
                <w:rPr>
                  <w:rStyle w:val="a9"/>
                  <w:sz w:val="20"/>
                </w:rPr>
                <w:t>PJ</w:t>
              </w:r>
              <w:r w:rsidR="007E0617" w:rsidRPr="007E0617">
                <w:rPr>
                  <w:rStyle w:val="a9"/>
                  <w:sz w:val="20"/>
                  <w:lang w:val="ru-RU"/>
                </w:rPr>
                <w:t>87</w:t>
              </w:r>
              <w:r w:rsidR="007E0617" w:rsidRPr="002173C6">
                <w:rPr>
                  <w:rStyle w:val="a9"/>
                  <w:sz w:val="20"/>
                </w:rPr>
                <w:t>dwe</w:t>
              </w:r>
              <w:r w:rsidR="007E0617" w:rsidRPr="007E0617">
                <w:rPr>
                  <w:rStyle w:val="a9"/>
                  <w:sz w:val="20"/>
                  <w:lang w:val="ru-RU"/>
                </w:rPr>
                <w:t>87</w:t>
              </w:r>
              <w:r w:rsidR="007E0617" w:rsidRPr="002173C6">
                <w:rPr>
                  <w:rStyle w:val="a9"/>
                  <w:sz w:val="20"/>
                </w:rPr>
                <w:t>qY</w:t>
              </w:r>
            </w:hyperlink>
          </w:p>
          <w:p w:rsidR="007E0617" w:rsidRPr="002173C6" w:rsidRDefault="007E0617" w:rsidP="007E0617">
            <w:pPr>
              <w:spacing w:after="0" w:line="240" w:lineRule="auto"/>
              <w:ind w:right="121"/>
              <w:jc w:val="center"/>
              <w:rPr>
                <w:kern w:val="24"/>
                <w:szCs w:val="24"/>
                <w:lang w:val="kk-KZ"/>
              </w:rPr>
            </w:pPr>
            <w:r w:rsidRPr="002173C6">
              <w:rPr>
                <w:color w:val="000000"/>
                <w:szCs w:val="24"/>
                <w:lang w:val="kk-KZ" w:eastAsia="ru-RU"/>
              </w:rPr>
              <w:t>(Музыка-шығармашылық іс-әрекет)</w:t>
            </w:r>
          </w:p>
        </w:tc>
        <w:tc>
          <w:tcPr>
            <w:tcW w:w="2463" w:type="dxa"/>
            <w:gridSpan w:val="5"/>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 xml:space="preserve"> «Күздегі жануарлар әлемі» сурет бойынша жұмыс</w:t>
            </w:r>
          </w:p>
          <w:p w:rsidR="007E0617" w:rsidRPr="002173C6" w:rsidRDefault="007E0617" w:rsidP="007E0617">
            <w:pPr>
              <w:spacing w:after="0" w:line="240" w:lineRule="auto"/>
              <w:jc w:val="center"/>
              <w:rPr>
                <w:b/>
                <w:bCs/>
                <w:color w:val="000000"/>
                <w:szCs w:val="24"/>
                <w:lang w:val="kk-KZ" w:eastAsia="ru-RU"/>
              </w:rPr>
            </w:pPr>
            <w:r w:rsidRPr="002173C6">
              <w:rPr>
                <w:b/>
                <w:kern w:val="24"/>
                <w:szCs w:val="24"/>
                <w:lang w:val="kk-KZ"/>
              </w:rPr>
              <w:t xml:space="preserve">Мақсаты: </w:t>
            </w:r>
            <w:r w:rsidRPr="002173C6">
              <w:rPr>
                <w:kern w:val="24"/>
                <w:szCs w:val="24"/>
                <w:lang w:val="kk-KZ"/>
              </w:rPr>
              <w:t xml:space="preserve">күзде балалардың жабайы </w:t>
            </w:r>
            <w:r w:rsidRPr="002173C6">
              <w:rPr>
                <w:kern w:val="24"/>
                <w:szCs w:val="24"/>
                <w:lang w:val="kk-KZ"/>
              </w:rPr>
              <w:lastRenderedPageBreak/>
              <w:t>табиғаттағы өзгерістер туралы білімдерін байыту. Орман өміріне және оның тұрғындарына танымдық қызығушылықты дамыту, есте сақтау қабілетін, үйлесімді сөйлеуді, бір-бірін тыңдау қабілетін дамыту. Сыртқы түріне немесе мінез-құлқына тән белгілерге назар аудара отырып, жабайы табиғат (тиін) туралы жұмбақтарды шеше білу.</w:t>
            </w:r>
          </w:p>
          <w:p w:rsidR="007E0617" w:rsidRPr="002173C6" w:rsidRDefault="007E0617" w:rsidP="007E0617">
            <w:pPr>
              <w:shd w:val="clear" w:color="auto" w:fill="FFFFFF"/>
              <w:spacing w:after="0" w:line="240" w:lineRule="auto"/>
              <w:jc w:val="center"/>
              <w:rPr>
                <w:b/>
                <w:color w:val="000000"/>
                <w:szCs w:val="24"/>
                <w:lang w:val="kk-KZ" w:eastAsia="ru-RU"/>
              </w:rPr>
            </w:pPr>
            <w:r w:rsidRPr="002173C6">
              <w:rPr>
                <w:b/>
                <w:color w:val="000000"/>
                <w:szCs w:val="24"/>
                <w:lang w:val="kk-KZ" w:eastAsia="ru-RU"/>
              </w:rPr>
              <w:t>Дидактикалық ойын:  «Тиінге көмектес» ойыны конустарды жинауға арналған картотека №106</w:t>
            </w:r>
          </w:p>
          <w:p w:rsidR="007E0617" w:rsidRPr="002173C6" w:rsidRDefault="007E0617" w:rsidP="007E0617">
            <w:pPr>
              <w:shd w:val="clear" w:color="auto" w:fill="FFFFFF"/>
              <w:spacing w:after="0" w:line="240" w:lineRule="auto"/>
              <w:jc w:val="both"/>
              <w:rPr>
                <w:b/>
                <w:color w:val="000000"/>
                <w:szCs w:val="24"/>
                <w:lang w:val="kk-KZ" w:eastAsia="ru-RU"/>
              </w:rPr>
            </w:pPr>
            <w:r w:rsidRPr="002173C6">
              <w:rPr>
                <w:b/>
                <w:color w:val="000000"/>
                <w:szCs w:val="24"/>
                <w:lang w:val="kk-KZ" w:eastAsia="ru-RU"/>
              </w:rPr>
              <w:t xml:space="preserve">Мақсаты: </w:t>
            </w:r>
            <w:r w:rsidRPr="002173C6">
              <w:rPr>
                <w:color w:val="000000"/>
                <w:szCs w:val="24"/>
                <w:lang w:val="kk-KZ" w:eastAsia="ru-RU"/>
              </w:rPr>
              <w:t>дұрыс атай білуді, логикалық ойлау қабілетін дамыту.</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(Сөйлеуді дамыту,  көркем әдебиет, қоршаған ортамен таныстыру, сенсорика-</w:t>
            </w:r>
          </w:p>
          <w:p w:rsidR="007E0617" w:rsidRPr="002173C6" w:rsidRDefault="007E0617" w:rsidP="007E0617">
            <w:pPr>
              <w:spacing w:after="0" w:line="240" w:lineRule="auto"/>
              <w:jc w:val="center"/>
              <w:rPr>
                <w:b/>
                <w:bCs/>
                <w:color w:val="000000"/>
                <w:szCs w:val="24"/>
                <w:lang w:val="kk-KZ" w:eastAsia="ru-RU"/>
              </w:rPr>
            </w:pPr>
            <w:r w:rsidRPr="002173C6">
              <w:rPr>
                <w:b/>
                <w:bCs/>
                <w:color w:val="000000"/>
                <w:szCs w:val="24"/>
                <w:lang w:val="kk-KZ" w:eastAsia="ru-RU"/>
              </w:rPr>
              <w:t>қарым-қатынас, танымдықіс-әрекет)</w:t>
            </w:r>
          </w:p>
          <w:p w:rsidR="007E0617" w:rsidRPr="002173C6" w:rsidRDefault="007E0617" w:rsidP="007E0617">
            <w:pPr>
              <w:spacing w:after="0" w:line="240" w:lineRule="auto"/>
              <w:rPr>
                <w:b/>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«Күзгі орман аңдары»</w:t>
            </w:r>
          </w:p>
          <w:p w:rsidR="007E0617" w:rsidRPr="002173C6" w:rsidRDefault="007E0617" w:rsidP="007E0617">
            <w:pPr>
              <w:spacing w:after="0" w:line="240" w:lineRule="auto"/>
              <w:jc w:val="center"/>
              <w:rPr>
                <w:b/>
                <w:kern w:val="24"/>
                <w:szCs w:val="24"/>
                <w:lang w:val="kk-KZ"/>
              </w:rPr>
            </w:pPr>
            <w:r w:rsidRPr="002173C6">
              <w:rPr>
                <w:b/>
                <w:kern w:val="24"/>
                <w:szCs w:val="24"/>
                <w:lang w:val="kk-KZ"/>
              </w:rPr>
              <w:t>(ұжымдық жұмыс)</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Балаларды жалпылауға және жіктеуге үйрету (аңдардың бейнесі); </w:t>
            </w:r>
          </w:p>
          <w:p w:rsidR="007E0617" w:rsidRPr="002173C6" w:rsidRDefault="007E0617" w:rsidP="007E0617">
            <w:pPr>
              <w:spacing w:after="0" w:line="240" w:lineRule="auto"/>
              <w:jc w:val="center"/>
              <w:rPr>
                <w:kern w:val="24"/>
                <w:szCs w:val="24"/>
                <w:lang w:val="kk-KZ"/>
              </w:rPr>
            </w:pPr>
            <w:r w:rsidRPr="002173C6">
              <w:rPr>
                <w:kern w:val="24"/>
                <w:szCs w:val="24"/>
                <w:lang w:val="kk-KZ"/>
              </w:rPr>
              <w:t xml:space="preserve">сурет салудың дәстүрлі емес техникасын үйрету: саусақтармен, алақандармен, картоп іздерімен басып шығару.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lastRenderedPageBreak/>
              <w:t>(сурет салу, жапсыру, мүсіндеу, құрастыру, сенсорика -</w:t>
            </w: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шығармашылық, танымдық іс-әрекет)</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ind w:right="121"/>
              <w:jc w:val="center"/>
              <w:rPr>
                <w:b/>
                <w:kern w:val="24"/>
                <w:szCs w:val="24"/>
                <w:lang w:val="kk-KZ"/>
              </w:rPr>
            </w:pPr>
            <w:r w:rsidRPr="002173C6">
              <w:rPr>
                <w:b/>
                <w:kern w:val="24"/>
                <w:szCs w:val="24"/>
                <w:lang w:val="kk-KZ"/>
              </w:rPr>
              <w:t>«Тиін» биі</w:t>
            </w:r>
          </w:p>
          <w:p w:rsidR="007E0617" w:rsidRPr="002173C6" w:rsidRDefault="00BA2D41" w:rsidP="007E0617">
            <w:pPr>
              <w:spacing w:after="0" w:line="240" w:lineRule="auto"/>
              <w:jc w:val="center"/>
              <w:rPr>
                <w:sz w:val="20"/>
                <w:lang w:val="kk-KZ"/>
              </w:rPr>
            </w:pPr>
            <w:hyperlink r:id="rId34" w:history="1">
              <w:r w:rsidR="007E0617" w:rsidRPr="002173C6">
                <w:rPr>
                  <w:rStyle w:val="a9"/>
                  <w:sz w:val="20"/>
                </w:rPr>
                <w:t>https</w:t>
              </w:r>
              <w:r w:rsidR="007E0617" w:rsidRPr="007E0617">
                <w:rPr>
                  <w:rStyle w:val="a9"/>
                  <w:sz w:val="20"/>
                  <w:lang w:val="ru-RU"/>
                </w:rPr>
                <w:t>://</w:t>
              </w:r>
              <w:r w:rsidR="007E0617" w:rsidRPr="002173C6">
                <w:rPr>
                  <w:rStyle w:val="a9"/>
                  <w:sz w:val="20"/>
                </w:rPr>
                <w:t>youtu</w:t>
              </w:r>
              <w:r w:rsidR="007E0617" w:rsidRPr="007E0617">
                <w:rPr>
                  <w:rStyle w:val="a9"/>
                  <w:sz w:val="20"/>
                  <w:lang w:val="ru-RU"/>
                </w:rPr>
                <w:t>.</w:t>
              </w:r>
              <w:r w:rsidR="007E0617" w:rsidRPr="002173C6">
                <w:rPr>
                  <w:rStyle w:val="a9"/>
                  <w:sz w:val="20"/>
                </w:rPr>
                <w:t>be</w:t>
              </w:r>
              <w:r w:rsidR="007E0617" w:rsidRPr="007E0617">
                <w:rPr>
                  <w:rStyle w:val="a9"/>
                  <w:sz w:val="20"/>
                  <w:lang w:val="ru-RU"/>
                </w:rPr>
                <w:t>/</w:t>
              </w:r>
              <w:r w:rsidR="007E0617" w:rsidRPr="002173C6">
                <w:rPr>
                  <w:rStyle w:val="a9"/>
                  <w:sz w:val="20"/>
                </w:rPr>
                <w:t>xhTuScFgHIc</w:t>
              </w:r>
            </w:hyperlink>
          </w:p>
          <w:p w:rsidR="007E0617" w:rsidRPr="002173C6" w:rsidRDefault="007E0617" w:rsidP="007E0617">
            <w:pPr>
              <w:spacing w:after="0" w:line="240" w:lineRule="auto"/>
              <w:jc w:val="center"/>
              <w:rPr>
                <w:color w:val="000000"/>
                <w:szCs w:val="24"/>
                <w:lang w:val="kk-KZ" w:eastAsia="ru-RU"/>
              </w:rPr>
            </w:pPr>
            <w:r w:rsidRPr="002173C6">
              <w:rPr>
                <w:color w:val="000000"/>
                <w:szCs w:val="24"/>
                <w:lang w:val="kk-KZ" w:eastAsia="ru-RU"/>
              </w:rPr>
              <w:t>(Музыка-шығармашылық іс-әрекет)</w:t>
            </w:r>
          </w:p>
        </w:tc>
        <w:tc>
          <w:tcPr>
            <w:tcW w:w="2415" w:type="dxa"/>
            <w:gridSpan w:val="3"/>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center"/>
              <w:rPr>
                <w:b/>
                <w:kern w:val="24"/>
                <w:szCs w:val="24"/>
                <w:lang w:val="kk-KZ"/>
              </w:rPr>
            </w:pPr>
            <w:r w:rsidRPr="002173C6">
              <w:rPr>
                <w:b/>
                <w:kern w:val="24"/>
                <w:szCs w:val="24"/>
                <w:lang w:val="kk-KZ"/>
              </w:rPr>
              <w:lastRenderedPageBreak/>
              <w:t>«Кеш келген мұңлы күз» сурет бойынша жұмыс</w:t>
            </w:r>
          </w:p>
          <w:p w:rsidR="007E0617" w:rsidRPr="002173C6" w:rsidRDefault="007E0617" w:rsidP="007E0617">
            <w:pPr>
              <w:spacing w:after="0" w:line="240" w:lineRule="auto"/>
              <w:jc w:val="center"/>
              <w:rPr>
                <w:kern w:val="24"/>
                <w:szCs w:val="24"/>
                <w:lang w:val="kk-KZ"/>
              </w:rPr>
            </w:pPr>
            <w:r w:rsidRPr="002173C6">
              <w:rPr>
                <w:b/>
                <w:kern w:val="24"/>
                <w:szCs w:val="24"/>
                <w:lang w:val="kk-KZ"/>
              </w:rPr>
              <w:t xml:space="preserve">Мақсаты: </w:t>
            </w:r>
            <w:r w:rsidRPr="002173C6">
              <w:rPr>
                <w:kern w:val="24"/>
                <w:szCs w:val="24"/>
                <w:lang w:val="kk-KZ"/>
              </w:rPr>
              <w:t xml:space="preserve">Балаларды кеш күздің </w:t>
            </w:r>
            <w:r w:rsidRPr="002173C6">
              <w:rPr>
                <w:kern w:val="24"/>
                <w:szCs w:val="24"/>
                <w:lang w:val="kk-KZ"/>
              </w:rPr>
              <w:lastRenderedPageBreak/>
              <w:t>ерекшеліктерімен таныстыру; киім заттарының атауы мен мақсатын білу және нақтылау; құрдастарымен ойынға қатысуға шақыру;</w:t>
            </w:r>
          </w:p>
          <w:p w:rsidR="007E0617" w:rsidRPr="002173C6" w:rsidRDefault="007E0617" w:rsidP="007E0617">
            <w:pPr>
              <w:shd w:val="clear" w:color="auto" w:fill="FFFFFF"/>
              <w:spacing w:after="0" w:line="240" w:lineRule="auto"/>
              <w:jc w:val="center"/>
              <w:rPr>
                <w:b/>
                <w:bCs/>
                <w:szCs w:val="24"/>
                <w:lang w:val="kk-KZ" w:eastAsia="ru-RU"/>
              </w:rPr>
            </w:pPr>
            <w:r w:rsidRPr="002173C6">
              <w:rPr>
                <w:kern w:val="24"/>
                <w:szCs w:val="24"/>
                <w:lang w:val="kk-KZ"/>
              </w:rPr>
              <w:t>Сөйлеуді дамыту бойынша жұмыс; Үлкен-Кіші ұғымдарын нақтылау;</w:t>
            </w:r>
          </w:p>
          <w:p w:rsidR="007E0617" w:rsidRPr="002173C6" w:rsidRDefault="007E0617" w:rsidP="007E0617">
            <w:pPr>
              <w:shd w:val="clear" w:color="auto" w:fill="FFFFFF"/>
              <w:spacing w:after="0" w:line="240" w:lineRule="auto"/>
              <w:jc w:val="center"/>
              <w:rPr>
                <w:b/>
                <w:bCs/>
                <w:szCs w:val="24"/>
                <w:lang w:val="kk-KZ" w:eastAsia="ru-RU"/>
              </w:rPr>
            </w:pPr>
            <w:r w:rsidRPr="002173C6">
              <w:rPr>
                <w:b/>
                <w:bCs/>
                <w:szCs w:val="24"/>
                <w:lang w:val="kk-KZ" w:eastAsia="ru-RU"/>
              </w:rPr>
              <w:t>«Мұңлы күз» нені білдіреді?</w:t>
            </w:r>
          </w:p>
          <w:p w:rsidR="007E0617" w:rsidRPr="002173C6" w:rsidRDefault="007E0617" w:rsidP="007E0617">
            <w:pPr>
              <w:shd w:val="clear" w:color="auto" w:fill="FFFFFF"/>
              <w:spacing w:after="0" w:line="240" w:lineRule="auto"/>
              <w:jc w:val="center"/>
              <w:rPr>
                <w:bCs/>
                <w:szCs w:val="24"/>
                <w:lang w:val="kk-KZ" w:eastAsia="ru-RU"/>
              </w:rPr>
            </w:pPr>
            <w:r w:rsidRPr="002173C6">
              <w:rPr>
                <w:bCs/>
                <w:szCs w:val="24"/>
                <w:lang w:val="kk-KZ" w:eastAsia="ru-RU"/>
              </w:rPr>
              <w:t xml:space="preserve"> (сұр аспан, күн бұлттардың артына тығылды, жаңбыр жауады, суық жел соғады).</w:t>
            </w:r>
          </w:p>
          <w:p w:rsidR="007E0617" w:rsidRPr="002173C6" w:rsidRDefault="007E0617" w:rsidP="007E0617">
            <w:pPr>
              <w:shd w:val="clear" w:color="auto" w:fill="FFFFFF"/>
              <w:spacing w:after="0" w:line="240" w:lineRule="auto"/>
              <w:jc w:val="center"/>
              <w:rPr>
                <w:b/>
                <w:bCs/>
                <w:szCs w:val="24"/>
                <w:lang w:val="kk-KZ" w:eastAsia="ru-RU"/>
              </w:rPr>
            </w:pPr>
            <w:r w:rsidRPr="002173C6">
              <w:rPr>
                <w:b/>
                <w:bCs/>
                <w:szCs w:val="24"/>
                <w:lang w:val="kk-KZ" w:eastAsia="ru-RU"/>
              </w:rPr>
              <w:t>- Ал жаңбыр қолшатырларды, үйлердің төбелерін қалай қағады?</w:t>
            </w:r>
          </w:p>
          <w:p w:rsidR="007E0617" w:rsidRPr="002173C6" w:rsidRDefault="007E0617" w:rsidP="007E0617">
            <w:pPr>
              <w:shd w:val="clear" w:color="auto" w:fill="FFFFFF"/>
              <w:spacing w:after="0" w:line="240" w:lineRule="auto"/>
              <w:jc w:val="center"/>
              <w:rPr>
                <w:b/>
                <w:bCs/>
                <w:szCs w:val="24"/>
                <w:lang w:val="kk-KZ" w:eastAsia="ru-RU"/>
              </w:rPr>
            </w:pPr>
            <w:r w:rsidRPr="002173C6">
              <w:rPr>
                <w:b/>
                <w:bCs/>
                <w:szCs w:val="24"/>
                <w:lang w:val="kk-KZ" w:eastAsia="ru-RU"/>
              </w:rPr>
              <w:t>Жаңбыр туралы ән айтайық.</w:t>
            </w:r>
          </w:p>
          <w:p w:rsidR="007E0617" w:rsidRPr="002173C6" w:rsidRDefault="007E0617" w:rsidP="007E0617">
            <w:pPr>
              <w:spacing w:after="0" w:line="240" w:lineRule="auto"/>
              <w:jc w:val="center"/>
              <w:rPr>
                <w:b/>
                <w:szCs w:val="24"/>
                <w:shd w:val="clear" w:color="auto" w:fill="FFFFFF"/>
                <w:lang w:val="kk-KZ"/>
              </w:rPr>
            </w:pPr>
            <w:r w:rsidRPr="002173C6">
              <w:rPr>
                <w:b/>
                <w:szCs w:val="24"/>
                <w:shd w:val="clear" w:color="auto" w:fill="FFFFFF"/>
                <w:lang w:val="kk-KZ"/>
              </w:rPr>
              <w:t>Көркем сөз</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 xml:space="preserve">М. Әлімбаевтың «Жаңбыр» өлеңі </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Жау, жау жаңбыр, жау жаңбыр.</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Арық суы мол болсын.</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Өсімдіктер көп болсын.</w:t>
            </w:r>
          </w:p>
          <w:p w:rsidR="007E0617" w:rsidRPr="002173C6" w:rsidRDefault="007E0617" w:rsidP="007E0617">
            <w:pPr>
              <w:shd w:val="clear" w:color="auto" w:fill="FFFFFF"/>
              <w:spacing w:after="0" w:line="240" w:lineRule="auto"/>
              <w:rPr>
                <w:rFonts w:ascii="Arial" w:hAnsi="Arial" w:cs="Arial"/>
                <w:color w:val="181818"/>
                <w:szCs w:val="24"/>
                <w:lang w:val="kk-KZ" w:eastAsia="ru-RU"/>
              </w:rPr>
            </w:pPr>
            <w:r w:rsidRPr="002173C6">
              <w:rPr>
                <w:color w:val="181818"/>
                <w:szCs w:val="24"/>
                <w:lang w:val="kk-KZ" w:eastAsia="ru-RU"/>
              </w:rPr>
              <w:t>Жауған дерінде шөп болсын.</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szCs w:val="24"/>
                <w:lang w:val="kk-KZ" w:eastAsia="ru-RU"/>
              </w:rPr>
              <w:t>қарым-қатынас, танымдық іс-әрекет</w:t>
            </w:r>
            <w:r w:rsidRPr="002173C6">
              <w:rPr>
                <w:rFonts w:eastAsia="Calibri"/>
                <w:b/>
                <w:szCs w:val="24"/>
                <w:lang w:val="kk-KZ"/>
              </w:rPr>
              <w:t>)</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ind w:right="121"/>
              <w:jc w:val="center"/>
              <w:rPr>
                <w:kern w:val="24"/>
                <w:szCs w:val="24"/>
                <w:lang w:val="kk-KZ"/>
              </w:rPr>
            </w:pPr>
            <w:r w:rsidRPr="002173C6">
              <w:rPr>
                <w:rFonts w:eastAsia="Calibri"/>
                <w:b/>
                <w:szCs w:val="24"/>
                <w:lang w:val="kk-KZ"/>
              </w:rPr>
              <w:lastRenderedPageBreak/>
              <w:t xml:space="preserve">Мен саусағыммен құмға сурет салу әдістерін көрсетемін. Содан кейін біз балалармен бірге сурет саламыз. </w:t>
            </w: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шығармашылық, танымдық іс-әрекет)</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«Жау-жау жаңбыр»</w:t>
            </w:r>
          </w:p>
          <w:p w:rsidR="007E0617" w:rsidRPr="002173C6" w:rsidRDefault="007E0617" w:rsidP="007E0617">
            <w:pPr>
              <w:spacing w:after="0" w:line="240" w:lineRule="auto"/>
              <w:jc w:val="center"/>
              <w:rPr>
                <w:szCs w:val="24"/>
                <w:lang w:val="kk-KZ"/>
              </w:rPr>
            </w:pPr>
            <w:r w:rsidRPr="002173C6">
              <w:rPr>
                <w:szCs w:val="24"/>
                <w:lang w:val="kk-KZ"/>
              </w:rPr>
              <w:t xml:space="preserve"> Әні</w:t>
            </w:r>
          </w:p>
          <w:p w:rsidR="007E0617" w:rsidRPr="002173C6" w:rsidRDefault="00BA2D41" w:rsidP="007E0617">
            <w:pPr>
              <w:spacing w:after="0" w:line="240" w:lineRule="auto"/>
              <w:jc w:val="center"/>
              <w:rPr>
                <w:sz w:val="20"/>
                <w:u w:val="single"/>
                <w:lang w:val="kk-KZ"/>
              </w:rPr>
            </w:pPr>
            <w:hyperlink r:id="rId35" w:history="1">
              <w:r w:rsidR="007E0617" w:rsidRPr="002173C6">
                <w:rPr>
                  <w:rStyle w:val="a9"/>
                  <w:sz w:val="20"/>
                  <w:lang w:val="kk-KZ"/>
                </w:rPr>
                <w:t>https://youtu.be/iOClEPWg8hw</w:t>
              </w:r>
            </w:hyperlink>
          </w:p>
          <w:p w:rsidR="007E0617" w:rsidRPr="002173C6" w:rsidRDefault="007E0617" w:rsidP="007E0617">
            <w:pPr>
              <w:spacing w:after="0" w:line="240" w:lineRule="auto"/>
              <w:jc w:val="center"/>
              <w:rPr>
                <w:sz w:val="20"/>
                <w:u w:val="single"/>
                <w:lang w:val="kk-KZ"/>
              </w:rPr>
            </w:pPr>
          </w:p>
          <w:p w:rsidR="007E0617" w:rsidRPr="002173C6" w:rsidRDefault="007E0617" w:rsidP="007E0617">
            <w:pPr>
              <w:spacing w:after="0" w:line="240" w:lineRule="auto"/>
              <w:jc w:val="center"/>
              <w:rPr>
                <w:sz w:val="20"/>
                <w:lang w:val="kk-KZ"/>
              </w:rPr>
            </w:pPr>
            <w:r w:rsidRPr="002173C6">
              <w:rPr>
                <w:szCs w:val="24"/>
                <w:lang w:val="kk-KZ" w:eastAsia="ru-RU"/>
              </w:rPr>
              <w:t>(Музыка-шығармашылық іс-әрекет)</w:t>
            </w:r>
          </w:p>
          <w:p w:rsidR="007E0617" w:rsidRPr="002173C6" w:rsidRDefault="007E0617" w:rsidP="007E0617">
            <w:pPr>
              <w:spacing w:after="0" w:line="240" w:lineRule="auto"/>
              <w:ind w:right="121"/>
              <w:jc w:val="both"/>
              <w:rPr>
                <w:kern w:val="24"/>
                <w:szCs w:val="24"/>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lastRenderedPageBreak/>
              <w:t>«Менің туған қалам!»</w:t>
            </w:r>
            <w:r w:rsidRPr="002173C6">
              <w:rPr>
                <w:b/>
                <w:kern w:val="24"/>
                <w:szCs w:val="24"/>
                <w:lang w:val="kk-KZ"/>
              </w:rPr>
              <w:t xml:space="preserve"> әңгіме</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 xml:space="preserve">Балалардың туған қаласы туралы </w:t>
            </w:r>
            <w:r w:rsidRPr="002173C6">
              <w:rPr>
                <w:rFonts w:eastAsia="Calibri"/>
                <w:szCs w:val="24"/>
                <w:lang w:val="kk-KZ"/>
              </w:rPr>
              <w:lastRenderedPageBreak/>
              <w:t>түсініктерін қалыптастыру, оларды оның кейбір көрікті жерлерімен таныстыру; туған қаласын атауға, көше, аллея және ескерткіш атауларын үйрету.</w:t>
            </w:r>
          </w:p>
          <w:p w:rsidR="007E0617" w:rsidRPr="002173C6" w:rsidRDefault="007E0617" w:rsidP="007E0617">
            <w:pPr>
              <w:spacing w:after="0" w:line="240" w:lineRule="auto"/>
              <w:rPr>
                <w:rFonts w:eastAsia="Calibri"/>
                <w:szCs w:val="24"/>
                <w:lang w:val="kk-KZ"/>
              </w:rPr>
            </w:pPr>
            <w:r w:rsidRPr="002173C6">
              <w:rPr>
                <w:rFonts w:eastAsia="Calibri"/>
                <w:szCs w:val="24"/>
                <w:lang w:val="kk-KZ"/>
              </w:rPr>
              <w:t>Туған қалаға деген сүйіспеншілікті, өз қалаңыздағы тазалықты, тәртіпті сақтауға деген ұмтылысты тәрбиелеу</w:t>
            </w:r>
          </w:p>
          <w:p w:rsidR="007E0617" w:rsidRPr="002173C6" w:rsidRDefault="007E0617" w:rsidP="007E0617">
            <w:pPr>
              <w:spacing w:after="0" w:line="240" w:lineRule="auto"/>
              <w:jc w:val="center"/>
              <w:rPr>
                <w:b/>
                <w:kern w:val="24"/>
                <w:szCs w:val="24"/>
                <w:lang w:val="kk-KZ"/>
              </w:rPr>
            </w:pPr>
            <w:r w:rsidRPr="002173C6">
              <w:rPr>
                <w:b/>
                <w:kern w:val="24"/>
                <w:szCs w:val="24"/>
                <w:lang w:val="kk-KZ"/>
              </w:rPr>
              <w:t>Көркем сөз:</w:t>
            </w:r>
          </w:p>
          <w:p w:rsidR="007E0617" w:rsidRPr="002173C6" w:rsidRDefault="007E0617" w:rsidP="007E0617">
            <w:pPr>
              <w:shd w:val="clear" w:color="auto" w:fill="FFFFFF"/>
              <w:spacing w:after="0" w:line="240" w:lineRule="auto"/>
              <w:rPr>
                <w:color w:val="333333"/>
                <w:szCs w:val="24"/>
                <w:lang w:val="kk-KZ" w:eastAsia="ru-RU"/>
              </w:rPr>
            </w:pPr>
            <w:r w:rsidRPr="002173C6">
              <w:rPr>
                <w:color w:val="333333"/>
                <w:szCs w:val="24"/>
                <w:lang w:val="kk-KZ" w:eastAsia="ru-RU"/>
              </w:rPr>
              <w:t>Туған қалам сенен қуат аламыз,</w:t>
            </w:r>
          </w:p>
          <w:p w:rsidR="007E0617" w:rsidRPr="002173C6" w:rsidRDefault="007E0617" w:rsidP="007E0617">
            <w:pPr>
              <w:shd w:val="clear" w:color="auto" w:fill="FFFFFF"/>
              <w:spacing w:after="0" w:line="240" w:lineRule="auto"/>
              <w:rPr>
                <w:color w:val="333333"/>
                <w:szCs w:val="24"/>
                <w:lang w:val="kk-KZ" w:eastAsia="ru-RU"/>
              </w:rPr>
            </w:pPr>
            <w:r w:rsidRPr="002173C6">
              <w:rPr>
                <w:color w:val="333333"/>
                <w:szCs w:val="24"/>
                <w:lang w:val="kk-KZ" w:eastAsia="ru-RU"/>
              </w:rPr>
              <w:t>Қияға қанат қағамыз.</w:t>
            </w:r>
          </w:p>
          <w:p w:rsidR="007E0617" w:rsidRPr="002173C6" w:rsidRDefault="007E0617" w:rsidP="007E0617">
            <w:pPr>
              <w:shd w:val="clear" w:color="auto" w:fill="FFFFFF"/>
              <w:spacing w:after="0" w:line="240" w:lineRule="auto"/>
              <w:rPr>
                <w:color w:val="333333"/>
                <w:szCs w:val="24"/>
                <w:lang w:val="kk-KZ" w:eastAsia="ru-RU"/>
              </w:rPr>
            </w:pPr>
            <w:r w:rsidRPr="002173C6">
              <w:rPr>
                <w:color w:val="333333"/>
                <w:szCs w:val="24"/>
                <w:lang w:val="kk-KZ" w:eastAsia="ru-RU"/>
              </w:rPr>
              <w:t>Елге шырақ жағамыз,</w:t>
            </w:r>
          </w:p>
          <w:p w:rsidR="007E0617" w:rsidRPr="002173C6" w:rsidRDefault="007E0617" w:rsidP="007E0617">
            <w:pPr>
              <w:shd w:val="clear" w:color="auto" w:fill="FFFFFF"/>
              <w:spacing w:after="0" w:line="240" w:lineRule="auto"/>
              <w:rPr>
                <w:color w:val="333333"/>
                <w:szCs w:val="24"/>
                <w:lang w:val="kk-KZ" w:eastAsia="ru-RU"/>
              </w:rPr>
            </w:pPr>
            <w:r w:rsidRPr="002173C6">
              <w:rPr>
                <w:color w:val="333333"/>
                <w:szCs w:val="24"/>
                <w:lang w:val="kk-KZ" w:eastAsia="ru-RU"/>
              </w:rPr>
              <w:t>Өзіңнен бақыт табамыз.</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 Көркем әдебиет, сөйлеуді дамыту, қоршаған ортамен таныстыру-</w:t>
            </w:r>
          </w:p>
          <w:p w:rsidR="007E0617" w:rsidRPr="002173C6" w:rsidRDefault="007E0617" w:rsidP="007E0617">
            <w:pPr>
              <w:spacing w:after="0" w:line="240" w:lineRule="auto"/>
              <w:jc w:val="center"/>
              <w:rPr>
                <w:rFonts w:eastAsia="Calibri"/>
                <w:b/>
                <w:szCs w:val="24"/>
                <w:lang w:val="kk-KZ"/>
              </w:rPr>
            </w:pPr>
            <w:r w:rsidRPr="002173C6">
              <w:rPr>
                <w:b/>
                <w:bCs/>
                <w:szCs w:val="24"/>
                <w:lang w:val="kk-KZ" w:eastAsia="ru-RU"/>
              </w:rPr>
              <w:t>қарым-қатынас, танымдық іс-әрекет</w:t>
            </w:r>
            <w:r w:rsidRPr="002173C6">
              <w:rPr>
                <w:rFonts w:eastAsia="Calibri"/>
                <w:b/>
                <w:szCs w:val="24"/>
                <w:lang w:val="kk-KZ"/>
              </w:rPr>
              <w:t>)</w:t>
            </w:r>
          </w:p>
          <w:p w:rsidR="007E0617" w:rsidRPr="002173C6" w:rsidRDefault="007E0617" w:rsidP="007E0617">
            <w:pPr>
              <w:spacing w:after="0" w:line="240" w:lineRule="auto"/>
              <w:jc w:val="center"/>
              <w:rPr>
                <w:rFonts w:eastAsia="Calibri"/>
                <w:szCs w:val="24"/>
                <w:lang w:val="kk-KZ"/>
              </w:rPr>
            </w:pP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Ойын-ауа қысымын сезінуге арналған эксперимент-желдеткіш</w:t>
            </w:r>
          </w:p>
          <w:p w:rsidR="007E0617" w:rsidRPr="002173C6" w:rsidRDefault="007E0617" w:rsidP="007E0617">
            <w:pPr>
              <w:spacing w:after="0" w:line="240" w:lineRule="auto"/>
              <w:jc w:val="center"/>
              <w:rPr>
                <w:szCs w:val="24"/>
                <w:lang w:val="kk-KZ"/>
              </w:rPr>
            </w:pPr>
            <w:r w:rsidRPr="002173C6">
              <w:rPr>
                <w:szCs w:val="24"/>
                <w:lang w:val="kk-KZ"/>
              </w:rPr>
              <w:t>Балаларды эксперименттік әрекетке шақыру.</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lastRenderedPageBreak/>
              <w:t>«Менің болашағымның қаласы»</w:t>
            </w:r>
          </w:p>
          <w:p w:rsidR="007E0617" w:rsidRPr="002173C6" w:rsidRDefault="007E0617" w:rsidP="007E0617">
            <w:pPr>
              <w:spacing w:after="0" w:line="240" w:lineRule="auto"/>
              <w:jc w:val="center"/>
              <w:rPr>
                <w:b/>
                <w:bCs/>
                <w:szCs w:val="24"/>
                <w:lang w:val="kk-KZ" w:eastAsia="ru-RU"/>
              </w:rPr>
            </w:pPr>
            <w:r w:rsidRPr="002173C6">
              <w:rPr>
                <w:b/>
                <w:bCs/>
                <w:szCs w:val="24"/>
                <w:lang w:val="kk-KZ" w:eastAsia="ru-RU"/>
              </w:rPr>
              <w:t>Балалардың қалауы бойынша жұмыс</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p w:rsidR="007E0617" w:rsidRPr="002173C6" w:rsidRDefault="007E0617" w:rsidP="007E0617">
            <w:pPr>
              <w:spacing w:after="0" w:line="240" w:lineRule="auto"/>
              <w:jc w:val="center"/>
              <w:rPr>
                <w:szCs w:val="24"/>
                <w:lang w:val="kk-KZ"/>
              </w:rPr>
            </w:pPr>
          </w:p>
          <w:p w:rsidR="007E0617" w:rsidRPr="002173C6" w:rsidRDefault="007E0617" w:rsidP="007E0617">
            <w:pPr>
              <w:spacing w:after="0" w:line="240" w:lineRule="auto"/>
              <w:jc w:val="center"/>
              <w:rPr>
                <w:szCs w:val="24"/>
                <w:lang w:val="kk-KZ"/>
              </w:rPr>
            </w:pPr>
            <w:r w:rsidRPr="002173C6">
              <w:rPr>
                <w:szCs w:val="24"/>
                <w:lang w:val="kk-KZ"/>
              </w:rPr>
              <w:t>«Астана» әні</w:t>
            </w:r>
          </w:p>
          <w:p w:rsidR="007E0617" w:rsidRPr="002173C6" w:rsidRDefault="00BA2D41" w:rsidP="007E0617">
            <w:pPr>
              <w:spacing w:after="0" w:line="240" w:lineRule="auto"/>
              <w:jc w:val="center"/>
              <w:rPr>
                <w:szCs w:val="24"/>
                <w:lang w:val="kk-KZ"/>
              </w:rPr>
            </w:pPr>
            <w:hyperlink r:id="rId36" w:history="1">
              <w:r w:rsidR="007E0617" w:rsidRPr="002173C6">
                <w:rPr>
                  <w:rStyle w:val="a9"/>
                  <w:szCs w:val="24"/>
                  <w:lang w:val="kk-KZ"/>
                </w:rPr>
                <w:t>https://youtu.be/QubfuSMD2r4</w:t>
              </w:r>
            </w:hyperlink>
          </w:p>
          <w:p w:rsidR="007E0617" w:rsidRPr="002173C6" w:rsidRDefault="007E0617" w:rsidP="007E0617">
            <w:pPr>
              <w:jc w:val="center"/>
              <w:rPr>
                <w:szCs w:val="24"/>
                <w:lang w:val="kk-KZ"/>
              </w:rPr>
            </w:pPr>
            <w:r w:rsidRPr="002173C6">
              <w:rPr>
                <w:szCs w:val="24"/>
                <w:lang w:val="kk-KZ" w:eastAsia="ru-RU"/>
              </w:rPr>
              <w:t>(Музыка-шығармашылық қызмет)</w:t>
            </w:r>
          </w:p>
        </w:tc>
        <w:tc>
          <w:tcPr>
            <w:tcW w:w="2944" w:type="dxa"/>
            <w:gridSpan w:val="3"/>
            <w:tcBorders>
              <w:top w:val="single" w:sz="8" w:space="0" w:color="000000"/>
              <w:left w:val="single" w:sz="4" w:space="0" w:color="auto"/>
              <w:right w:val="single" w:sz="8" w:space="0" w:color="000000"/>
            </w:tcBorders>
            <w:shd w:val="clear" w:color="auto" w:fill="auto"/>
          </w:tcPr>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lastRenderedPageBreak/>
              <w:t>«Жер-өз үйім»</w:t>
            </w: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әңгіме</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Жер – бұл адамның жанында өмір сүретін барлық адамдар мен барлық тіршілік </w:t>
            </w:r>
            <w:r w:rsidRPr="002173C6">
              <w:rPr>
                <w:rFonts w:eastAsia="Calibri"/>
                <w:szCs w:val="24"/>
                <w:lang w:val="kk-KZ"/>
              </w:rPr>
              <w:lastRenderedPageBreak/>
              <w:t>иелерінің ортақ үйі деген түсініктерді кеңейту. Адамзат пен барлық табиғи тұрғындардың өмірін сақтау шарты ретінде ортақ үйіңізді қорғауға деген ұмтылысты қалыптастыру.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Көркем сөз:</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Туған жер сәніміз,</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Мәуесі мол бағымыз.</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Саясында жетілер,</w:t>
            </w:r>
          </w:p>
          <w:p w:rsidR="007E0617" w:rsidRPr="002173C6" w:rsidRDefault="007E0617" w:rsidP="007E0617">
            <w:pPr>
              <w:shd w:val="clear" w:color="auto" w:fill="FFFFFF"/>
              <w:spacing w:after="0" w:line="240" w:lineRule="auto"/>
              <w:rPr>
                <w:szCs w:val="24"/>
                <w:lang w:val="kk-KZ" w:eastAsia="ru-RU"/>
              </w:rPr>
            </w:pPr>
            <w:r w:rsidRPr="002173C6">
              <w:rPr>
                <w:szCs w:val="24"/>
                <w:lang w:val="kk-KZ" w:eastAsia="ru-RU"/>
              </w:rPr>
              <w:t>Балдай бала шағымыз.</w:t>
            </w:r>
          </w:p>
          <w:p w:rsidR="007E0617" w:rsidRPr="002173C6" w:rsidRDefault="007E0617" w:rsidP="007E0617">
            <w:pPr>
              <w:spacing w:after="0" w:line="240" w:lineRule="auto"/>
              <w:jc w:val="center"/>
              <w:rPr>
                <w:rFonts w:eastAsia="Calibri"/>
                <w:b/>
                <w:szCs w:val="24"/>
                <w:lang w:val="kk-KZ"/>
              </w:rPr>
            </w:pPr>
          </w:p>
          <w:p w:rsidR="007E0617" w:rsidRPr="002173C6" w:rsidRDefault="007E0617" w:rsidP="007E0617">
            <w:pPr>
              <w:spacing w:after="0" w:line="240" w:lineRule="auto"/>
              <w:jc w:val="center"/>
              <w:rPr>
                <w:b/>
                <w:bCs/>
                <w:szCs w:val="24"/>
                <w:lang w:val="kk-KZ" w:eastAsia="ru-RU"/>
              </w:rPr>
            </w:pPr>
            <w:r w:rsidRPr="002173C6">
              <w:rPr>
                <w:rFonts w:eastAsia="Calibri"/>
                <w:b/>
                <w:bCs/>
                <w:szCs w:val="24"/>
                <w:lang w:val="kk-KZ"/>
              </w:rPr>
              <w:t>Дидактикалық ойын:  «Бұл үйде кімдер тұрады?» картотека  №59</w:t>
            </w:r>
            <w:r w:rsidRPr="002173C6">
              <w:rPr>
                <w:rFonts w:eastAsia="Calibri"/>
                <w:szCs w:val="24"/>
                <w:lang w:val="kk-KZ"/>
              </w:rPr>
              <w:br/>
              <w:t>Мақсаты: Балалардың сөздік қорын арттыру, есте сақтау.</w:t>
            </w:r>
            <w:r w:rsidRPr="002173C6">
              <w:rPr>
                <w:rFonts w:ascii="Calibri" w:eastAsia="Calibri" w:hAnsi="Calibri"/>
                <w:sz w:val="20"/>
                <w:lang w:val="kk-KZ"/>
              </w:rPr>
              <w:br/>
            </w:r>
            <w:r w:rsidRPr="002173C6">
              <w:rPr>
                <w:b/>
                <w:bCs/>
                <w:szCs w:val="24"/>
                <w:lang w:val="kk-KZ" w:eastAsia="ru-RU"/>
              </w:rPr>
              <w:t>( Көркем әдебиет, сөйлеуді дамыту, қоршаған ортамен таныстыру, сенсорика-</w:t>
            </w:r>
          </w:p>
          <w:p w:rsidR="007E0617" w:rsidRPr="002173C6" w:rsidRDefault="007E0617" w:rsidP="007E0617">
            <w:pPr>
              <w:spacing w:after="0" w:line="240" w:lineRule="auto"/>
              <w:jc w:val="center"/>
              <w:rPr>
                <w:bCs/>
                <w:i/>
                <w:szCs w:val="24"/>
                <w:lang w:val="kk-KZ" w:eastAsia="ru-RU"/>
              </w:rPr>
            </w:pPr>
            <w:r w:rsidRPr="002173C6">
              <w:rPr>
                <w:b/>
                <w:bCs/>
                <w:szCs w:val="24"/>
                <w:lang w:val="kk-KZ" w:eastAsia="ru-RU"/>
              </w:rPr>
              <w:t>қарым-қатынас, ойындық, танымдық іс-әрекет)</w:t>
            </w:r>
          </w:p>
          <w:p w:rsidR="007E0617" w:rsidRPr="002173C6" w:rsidRDefault="007E0617" w:rsidP="007E0617">
            <w:pPr>
              <w:spacing w:after="0" w:line="240" w:lineRule="auto"/>
              <w:jc w:val="center"/>
              <w:rPr>
                <w:kern w:val="24"/>
                <w:szCs w:val="24"/>
                <w:lang w:val="kk-KZ"/>
              </w:rPr>
            </w:pPr>
          </w:p>
          <w:p w:rsidR="007E0617" w:rsidRPr="002173C6" w:rsidRDefault="007E0617" w:rsidP="007E0617">
            <w:pPr>
              <w:spacing w:after="0" w:line="240" w:lineRule="auto"/>
              <w:jc w:val="center"/>
              <w:rPr>
                <w:b/>
                <w:kern w:val="24"/>
                <w:szCs w:val="24"/>
                <w:lang w:val="kk-KZ"/>
              </w:rPr>
            </w:pPr>
            <w:r w:rsidRPr="002173C6">
              <w:rPr>
                <w:b/>
                <w:kern w:val="24"/>
                <w:szCs w:val="24"/>
                <w:lang w:val="kk-KZ"/>
              </w:rPr>
              <w:t>Шығармашылық орталығы:</w:t>
            </w:r>
          </w:p>
          <w:p w:rsidR="007E0617" w:rsidRPr="002173C6" w:rsidRDefault="007E0617" w:rsidP="007E0617">
            <w:pPr>
              <w:shd w:val="clear" w:color="auto" w:fill="FFFFFF"/>
              <w:spacing w:after="0" w:line="240" w:lineRule="auto"/>
              <w:rPr>
                <w:rFonts w:ascii="Arial" w:hAnsi="Arial" w:cs="Arial"/>
                <w:sz w:val="20"/>
                <w:szCs w:val="21"/>
                <w:lang w:val="kk-KZ" w:eastAsia="ru-RU"/>
              </w:rPr>
            </w:pPr>
            <w:r w:rsidRPr="002173C6">
              <w:rPr>
                <w:szCs w:val="24"/>
                <w:lang w:val="kk-KZ" w:eastAsia="ru-RU"/>
              </w:rPr>
              <w:t> «Туған жердің табиғаты»</w:t>
            </w:r>
          </w:p>
          <w:p w:rsidR="007E0617" w:rsidRPr="002173C6" w:rsidRDefault="007E0617" w:rsidP="007E0617">
            <w:pPr>
              <w:spacing w:after="0" w:line="240" w:lineRule="auto"/>
              <w:ind w:right="121"/>
              <w:jc w:val="center"/>
              <w:rPr>
                <w:kern w:val="24"/>
                <w:szCs w:val="24"/>
                <w:lang w:val="kk-KZ"/>
              </w:rPr>
            </w:pPr>
            <w:r w:rsidRPr="002173C6">
              <w:rPr>
                <w:kern w:val="24"/>
                <w:szCs w:val="24"/>
                <w:lang w:val="kk-KZ"/>
              </w:rPr>
              <w:t xml:space="preserve"> (сурет салу, жапсыру, мүсіндеу, құрастыру, сенсорика -</w:t>
            </w:r>
          </w:p>
          <w:p w:rsidR="007E0617" w:rsidRPr="002173C6" w:rsidRDefault="007E0617" w:rsidP="007E0617">
            <w:pPr>
              <w:spacing w:after="0" w:line="240" w:lineRule="auto"/>
              <w:jc w:val="center"/>
              <w:rPr>
                <w:kern w:val="24"/>
                <w:szCs w:val="24"/>
                <w:lang w:val="kk-KZ"/>
              </w:rPr>
            </w:pPr>
            <w:r w:rsidRPr="002173C6">
              <w:rPr>
                <w:kern w:val="24"/>
                <w:szCs w:val="24"/>
                <w:lang w:val="kk-KZ"/>
              </w:rPr>
              <w:t>шығармашылық, танымдық қызмет)</w:t>
            </w:r>
          </w:p>
          <w:p w:rsidR="007E0617" w:rsidRPr="002173C6" w:rsidRDefault="007E0617" w:rsidP="007E0617">
            <w:pPr>
              <w:spacing w:after="0" w:line="240" w:lineRule="auto"/>
              <w:jc w:val="center"/>
              <w:rPr>
                <w:kern w:val="24"/>
                <w:szCs w:val="24"/>
                <w:lang w:val="kk-KZ"/>
              </w:rPr>
            </w:pPr>
          </w:p>
          <w:p w:rsidR="007E0617" w:rsidRPr="002173C6" w:rsidRDefault="007E0617" w:rsidP="007E0617">
            <w:pPr>
              <w:spacing w:after="0" w:line="240" w:lineRule="auto"/>
              <w:jc w:val="center"/>
              <w:rPr>
                <w:kern w:val="24"/>
                <w:szCs w:val="24"/>
                <w:lang w:val="kk-KZ"/>
              </w:rPr>
            </w:pPr>
            <w:r w:rsidRPr="002173C6">
              <w:rPr>
                <w:kern w:val="24"/>
                <w:szCs w:val="24"/>
                <w:lang w:val="kk-KZ"/>
              </w:rPr>
              <w:t>«Туған жер»  әні</w:t>
            </w:r>
          </w:p>
          <w:p w:rsidR="007E0617" w:rsidRPr="002173C6" w:rsidRDefault="00BA2D41" w:rsidP="007E0617">
            <w:pPr>
              <w:spacing w:after="0" w:line="240" w:lineRule="auto"/>
              <w:ind w:right="121"/>
              <w:rPr>
                <w:sz w:val="20"/>
                <w:lang w:val="kk-KZ"/>
              </w:rPr>
            </w:pPr>
            <w:hyperlink r:id="rId37" w:history="1">
              <w:r w:rsidR="007E0617" w:rsidRPr="002173C6">
                <w:rPr>
                  <w:rStyle w:val="a9"/>
                  <w:sz w:val="20"/>
                  <w:lang w:val="kk-KZ"/>
                </w:rPr>
                <w:t>https://youtu.be/yR6CEin5fYo</w:t>
              </w:r>
            </w:hyperlink>
          </w:p>
          <w:p w:rsidR="007E0617" w:rsidRPr="002173C6" w:rsidRDefault="007E0617" w:rsidP="007E0617">
            <w:pPr>
              <w:spacing w:after="0" w:line="240" w:lineRule="auto"/>
              <w:ind w:right="121"/>
              <w:rPr>
                <w:sz w:val="20"/>
                <w:lang w:val="kk-KZ"/>
              </w:rPr>
            </w:pPr>
            <w:r w:rsidRPr="002173C6">
              <w:rPr>
                <w:szCs w:val="24"/>
                <w:lang w:val="kk-KZ" w:eastAsia="ru-RU"/>
              </w:rPr>
              <w:t>(Музыка-шығармашылық қызмет)</w:t>
            </w:r>
          </w:p>
        </w:tc>
      </w:tr>
      <w:tr w:rsidR="007E0617" w:rsidRPr="002173C6" w:rsidTr="007E0617">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tabs>
                <w:tab w:val="right" w:pos="2490"/>
              </w:tabs>
              <w:spacing w:after="0"/>
              <w:ind w:left="142" w:right="121"/>
              <w:rPr>
                <w:rFonts w:eastAsia="Calibri"/>
                <w:b/>
                <w:szCs w:val="24"/>
                <w:lang w:val="kk-KZ"/>
              </w:rPr>
            </w:pPr>
            <w:r w:rsidRPr="002173C6">
              <w:rPr>
                <w:rFonts w:eastAsia="Calibri"/>
                <w:b/>
                <w:bCs/>
                <w:szCs w:val="24"/>
                <w:lang w:val="kk-KZ"/>
              </w:rPr>
              <w:lastRenderedPageBreak/>
              <w:t>Серуенге дайындық</w:t>
            </w:r>
          </w:p>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t> </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szCs w:val="24"/>
                <w:lang w:val="kk-KZ"/>
              </w:rPr>
              <w:t>Мақсаты:</w:t>
            </w:r>
            <w:r w:rsidRPr="002173C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(көркем әдебиет-коммуникативтік қызмет, өз-өзіне қызмет көрсету</w:t>
            </w:r>
          </w:p>
          <w:p w:rsidR="007E0617" w:rsidRPr="002173C6" w:rsidRDefault="007E0617" w:rsidP="007E0617">
            <w:pPr>
              <w:spacing w:after="0" w:line="240" w:lineRule="auto"/>
              <w:ind w:right="121"/>
              <w:jc w:val="both"/>
              <w:rPr>
                <w:rFonts w:eastAsia="Calibri"/>
                <w:szCs w:val="24"/>
                <w:lang w:val="kk-KZ"/>
              </w:rPr>
            </w:pPr>
            <w:r w:rsidRPr="002173C6">
              <w:rPr>
                <w:rFonts w:eastAsia="Calibri"/>
                <w:b/>
                <w:bCs/>
                <w:szCs w:val="24"/>
                <w:lang w:val="kk-KZ"/>
              </w:rPr>
              <w:t xml:space="preserve">        Күн мен жаңбыр. </w:t>
            </w:r>
          </w:p>
          <w:p w:rsidR="007E0617" w:rsidRPr="002173C6" w:rsidRDefault="007E0617" w:rsidP="007E0617">
            <w:pPr>
              <w:spacing w:after="0" w:line="240" w:lineRule="auto"/>
              <w:ind w:right="121"/>
              <w:jc w:val="both"/>
              <w:rPr>
                <w:rFonts w:eastAsia="Calibri"/>
                <w:b/>
                <w:bCs/>
                <w:szCs w:val="24"/>
                <w:lang w:val="kk-KZ"/>
              </w:rPr>
            </w:pPr>
            <w:r w:rsidRPr="002173C6">
              <w:rPr>
                <w:rFonts w:eastAsia="Calibri"/>
                <w:b/>
                <w:bCs/>
                <w:szCs w:val="24"/>
                <w:lang w:val="kk-KZ"/>
              </w:rPr>
              <w:t xml:space="preserve">Мақсаты: </w:t>
            </w:r>
            <w:r w:rsidRPr="002173C6">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Сөйлеуді дамыту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Көркем әдебиет</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Дене шынықтыру</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Қоршаған ортамен таныстыру.</w:t>
            </w:r>
          </w:p>
        </w:tc>
      </w:tr>
      <w:tr w:rsidR="007E0617" w:rsidRPr="00441125" w:rsidTr="007E0617">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rPr>
            </w:pPr>
            <w:r w:rsidRPr="002173C6">
              <w:rPr>
                <w:rFonts w:eastAsia="Calibri"/>
                <w:b/>
                <w:bCs/>
                <w:szCs w:val="24"/>
              </w:rPr>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bCs/>
                <w:kern w:val="24"/>
                <w:szCs w:val="24"/>
                <w:lang w:val="kk-KZ" w:eastAsia="ru-RU"/>
              </w:rPr>
              <w:t>Бақылау:</w:t>
            </w:r>
            <w:r w:rsidRPr="002173C6">
              <w:rPr>
                <w:rFonts w:eastAsia="Calibri"/>
                <w:b/>
                <w:kern w:val="24"/>
                <w:szCs w:val="24"/>
                <w:lang w:val="kk-KZ" w:eastAsia="ru-RU"/>
              </w:rPr>
              <w:t xml:space="preserve">   Күз мезгіліндегі адамдардың  киім киісін бақылау Картотека №26</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Адамдардың неліктен күз мезгілінде </w:t>
            </w:r>
            <w:r w:rsidRPr="002173C6">
              <w:rPr>
                <w:rFonts w:eastAsia="Calibri"/>
                <w:kern w:val="24"/>
                <w:szCs w:val="24"/>
                <w:lang w:val="kk-KZ" w:eastAsia="ru-RU"/>
              </w:rPr>
              <w:lastRenderedPageBreak/>
              <w:t>жылырақ  киінетіндігін балаларға   айтып түсіндіру.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Еңбек:  Біздің ауламыз.</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Ауладағы түскен жапырақтарды  жинауға балаларды тазалыққа, еңбекқорлыққа баулу.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Жеке жұмыс</w:t>
            </w:r>
            <w:r w:rsidRPr="002173C6">
              <w:rPr>
                <w:rFonts w:eastAsia="Calibri"/>
                <w:kern w:val="24"/>
                <w:szCs w:val="24"/>
                <w:lang w:val="kk-KZ" w:eastAsia="ru-RU"/>
              </w:rPr>
              <w:t xml:space="preserve">: </w:t>
            </w:r>
            <w:r w:rsidRPr="002173C6">
              <w:rPr>
                <w:rFonts w:ascii="Calibri" w:eastAsia="Calibri" w:hAnsi="Calibri"/>
                <w:kern w:val="24"/>
                <w:szCs w:val="24"/>
                <w:lang w:val="kk-KZ" w:eastAsia="ru-RU"/>
              </w:rPr>
              <w:t>«</w:t>
            </w:r>
            <w:r w:rsidRPr="002173C6">
              <w:rPr>
                <w:rFonts w:eastAsia="Calibri"/>
                <w:kern w:val="24"/>
                <w:szCs w:val="24"/>
                <w:lang w:val="kk-KZ" w:eastAsia="ru-RU"/>
              </w:rPr>
              <w:t>Күзгі киім</w:t>
            </w:r>
            <w:r w:rsidRPr="002173C6">
              <w:rPr>
                <w:rFonts w:ascii="Calibri" w:eastAsia="Calibri" w:hAnsi="Calibri"/>
                <w:kern w:val="24"/>
                <w:szCs w:val="24"/>
                <w:lang w:val="kk-KZ" w:eastAsia="ru-RU"/>
              </w:rPr>
              <w:t>»</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Күзгі  киім  атауларын үш тілде  үйрету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Қимылды ойын</w:t>
            </w:r>
            <w:r w:rsidRPr="002173C6">
              <w:rPr>
                <w:rFonts w:eastAsia="Calibri"/>
                <w:kern w:val="24"/>
                <w:szCs w:val="24"/>
                <w:lang w:val="kk-KZ" w:eastAsia="ru-RU"/>
              </w:rPr>
              <w:t xml:space="preserve">:  </w:t>
            </w:r>
            <w:r w:rsidRPr="002173C6">
              <w:rPr>
                <w:rFonts w:ascii="Calibri" w:eastAsia="Calibri" w:hAnsi="Calibri"/>
                <w:kern w:val="24"/>
                <w:szCs w:val="24"/>
                <w:lang w:val="kk-KZ" w:eastAsia="ru-RU"/>
              </w:rPr>
              <w:t>«</w:t>
            </w:r>
            <w:r w:rsidRPr="002173C6">
              <w:rPr>
                <w:rFonts w:eastAsia="Calibri"/>
                <w:kern w:val="24"/>
                <w:szCs w:val="24"/>
                <w:lang w:val="kk-KZ" w:eastAsia="ru-RU"/>
              </w:rPr>
              <w:t>Ортасына дейін кім бұрын жетеді?</w:t>
            </w:r>
            <w:r w:rsidRPr="002173C6">
              <w:rPr>
                <w:rFonts w:ascii="Calibri" w:eastAsia="Calibri" w:hAnsi="Calibri"/>
                <w:kern w:val="24"/>
                <w:szCs w:val="24"/>
                <w:lang w:val="kk-KZ" w:eastAsia="ru-RU"/>
              </w:rPr>
              <w:t>»</w:t>
            </w:r>
            <w:r w:rsidRPr="002173C6">
              <w:rPr>
                <w:rFonts w:eastAsia="Calibri"/>
                <w:kern w:val="24"/>
                <w:szCs w:val="24"/>
                <w:lang w:val="kk-KZ" w:eastAsia="ru-RU"/>
              </w:rPr>
              <w:t>.</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kern w:val="24"/>
                <w:szCs w:val="24"/>
                <w:lang w:val="kk-KZ" w:eastAsia="ru-RU"/>
              </w:rPr>
              <w:t>Мақсаты:</w:t>
            </w:r>
            <w:r w:rsidRPr="002173C6">
              <w:rPr>
                <w:rFonts w:eastAsia="Calibri"/>
                <w:kern w:val="24"/>
                <w:szCs w:val="24"/>
                <w:lang w:val="kk-KZ" w:eastAsia="ru-RU"/>
              </w:rPr>
              <w:t xml:space="preserve">  Балалардың қимыл-қозғалысын дамыту, шапшаңдыққа, ептілікке, ұйымшылдыққа  тәрбиелеу.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kern w:val="24"/>
                <w:szCs w:val="24"/>
                <w:lang w:val="kk-KZ" w:eastAsia="ru-RU"/>
              </w:rPr>
              <w:t>Ойын барысы:</w:t>
            </w:r>
            <w:r w:rsidRPr="002173C6">
              <w:rPr>
                <w:rFonts w:eastAsia="Calibri"/>
                <w:kern w:val="24"/>
                <w:szCs w:val="24"/>
                <w:lang w:val="kk-KZ" w:eastAsia="ru-RU"/>
              </w:rPr>
              <w:t xml:space="preserve">  Екі қысқа жұмыр таяқ алынады. Ұзындығы  8 м жіпті  екі шынан байлайды. Оның қақ ортасына лентемен байлап белгілейді. Балалар  таяқтарды алады да, бір-бірінен алшақтап, екі жаққа  қарай  жіпті  таяққа орап, екі  қолдарымен таяқты  айналдыра бастайды да, алға қарай жылжиды. Жіпті  лентаға дейін кім бұрын  ораса , сол жеңген болып есептеледі.</w:t>
            </w:r>
          </w:p>
          <w:p w:rsidR="007E0617" w:rsidRPr="002173C6" w:rsidRDefault="007E0617" w:rsidP="007E0617">
            <w:pPr>
              <w:spacing w:after="0" w:line="240" w:lineRule="auto"/>
              <w:jc w:val="both"/>
              <w:rPr>
                <w:rFonts w:eastAsia="Calibri"/>
                <w:b/>
                <w:szCs w:val="24"/>
                <w:lang w:val="kk-KZ"/>
              </w:rPr>
            </w:pPr>
            <w:r w:rsidRPr="002173C6">
              <w:rPr>
                <w:rFonts w:eastAsia="Calibri"/>
                <w:b/>
                <w:szCs w:val="24"/>
                <w:lang w:val="kk-KZ"/>
              </w:rPr>
              <w:t>Еркін ойын</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bCs/>
                <w:kern w:val="24"/>
                <w:szCs w:val="24"/>
                <w:lang w:val="kk-KZ" w:eastAsia="ru-RU"/>
              </w:rPr>
              <w:lastRenderedPageBreak/>
              <w:t>Бақылау:</w:t>
            </w:r>
            <w:r w:rsidRPr="002173C6">
              <w:rPr>
                <w:rFonts w:eastAsia="Calibri"/>
                <w:b/>
                <w:kern w:val="24"/>
                <w:szCs w:val="24"/>
                <w:lang w:val="kk-KZ" w:eastAsia="ru-RU"/>
              </w:rPr>
              <w:t xml:space="preserve">   Күздегі өсімдіктердің  түсін бақылау картоетка №27</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Күзде  өлі  табиғатта болатын құбылыс өсімдіктерге  </w:t>
            </w:r>
            <w:r w:rsidRPr="002173C6">
              <w:rPr>
                <w:rFonts w:eastAsia="Calibri"/>
                <w:kern w:val="24"/>
                <w:szCs w:val="24"/>
                <w:lang w:val="kk-KZ" w:eastAsia="ru-RU"/>
              </w:rPr>
              <w:lastRenderedPageBreak/>
              <w:t>деәсер  ететіндігін түсіндіру.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Еңбек</w:t>
            </w:r>
            <w:r w:rsidRPr="002173C6">
              <w:rPr>
                <w:rFonts w:eastAsia="Calibri"/>
                <w:kern w:val="24"/>
                <w:szCs w:val="24"/>
                <w:lang w:val="kk-KZ" w:eastAsia="ru-RU"/>
              </w:rPr>
              <w:t>: Біздің ойын алаңы</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Ойын алаңындағы сарғайып түскен жапырақтарды жинау.Еңбекқорлыққа баулу.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Жеке жұмыс</w:t>
            </w:r>
            <w:r w:rsidRPr="002173C6">
              <w:rPr>
                <w:rFonts w:eastAsia="Calibri"/>
                <w:kern w:val="24"/>
                <w:szCs w:val="24"/>
                <w:lang w:val="kk-KZ" w:eastAsia="ru-RU"/>
              </w:rPr>
              <w:t>: Жел тынымсыз гуілдеп,</w:t>
            </w:r>
          </w:p>
          <w:p w:rsidR="007E0617" w:rsidRPr="007E0617" w:rsidRDefault="007E0617" w:rsidP="007E0617">
            <w:pPr>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 xml:space="preserve">                           Болып кетті тым бұзық</w:t>
            </w:r>
          </w:p>
          <w:p w:rsidR="007E0617" w:rsidRPr="007E0617" w:rsidRDefault="007E0617" w:rsidP="007E0617">
            <w:pPr>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 xml:space="preserve">                           Шуылдайды тал терек,</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 xml:space="preserve">                           Жапырағын жұлғызып.</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 xml:space="preserve">Мақсаты:  </w:t>
            </w:r>
            <w:r w:rsidRPr="002173C6">
              <w:rPr>
                <w:rFonts w:eastAsia="Calibri"/>
                <w:kern w:val="24"/>
                <w:szCs w:val="24"/>
                <w:lang w:val="kk-KZ" w:eastAsia="ru-RU"/>
              </w:rPr>
              <w:t>Тақпақ үйрету арқылы балалардың  есте сақтау қабілетін дамыту, тілдегі дауыс ырғағының мәнерлігін сезінуге үйрету..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 xml:space="preserve">Қимылдық ойын:  </w:t>
            </w:r>
            <w:r w:rsidRPr="002173C6">
              <w:rPr>
                <w:rFonts w:ascii="Calibri" w:eastAsia="Calibri" w:hAnsi="Calibri"/>
                <w:b/>
                <w:bCs/>
                <w:kern w:val="24"/>
                <w:szCs w:val="24"/>
                <w:lang w:val="kk-KZ" w:eastAsia="ru-RU"/>
              </w:rPr>
              <w:t>«</w:t>
            </w:r>
            <w:r w:rsidRPr="002173C6">
              <w:rPr>
                <w:rFonts w:eastAsia="Calibri"/>
                <w:b/>
                <w:bCs/>
                <w:kern w:val="24"/>
                <w:szCs w:val="24"/>
                <w:lang w:val="kk-KZ" w:eastAsia="ru-RU"/>
              </w:rPr>
              <w:t>Фигура жасап шық</w:t>
            </w:r>
            <w:r w:rsidRPr="002173C6">
              <w:rPr>
                <w:rFonts w:ascii="Calibri" w:eastAsia="Calibri" w:hAnsi="Calibri"/>
                <w:b/>
                <w:bCs/>
                <w:kern w:val="24"/>
                <w:szCs w:val="24"/>
                <w:lang w:val="kk-KZ" w:eastAsia="ru-RU"/>
              </w:rPr>
              <w:t>»</w:t>
            </w:r>
          </w:p>
          <w:p w:rsidR="007E0617" w:rsidRPr="002173C6" w:rsidRDefault="007E0617" w:rsidP="007E0617">
            <w:pPr>
              <w:kinsoku w:val="0"/>
              <w:overflowPunct w:val="0"/>
              <w:spacing w:after="0" w:line="240" w:lineRule="auto"/>
              <w:jc w:val="both"/>
              <w:textAlignment w:val="baseline"/>
              <w:rPr>
                <w:rFonts w:eastAsia="Calibri"/>
                <w:kern w:val="24"/>
                <w:szCs w:val="24"/>
                <w:lang w:val="kk-KZ" w:eastAsia="ru-RU"/>
              </w:rPr>
            </w:pPr>
            <w:r w:rsidRPr="002173C6">
              <w:rPr>
                <w:rFonts w:eastAsia="Calibri"/>
                <w:b/>
                <w:bCs/>
                <w:kern w:val="24"/>
                <w:szCs w:val="24"/>
                <w:lang w:val="kk-KZ" w:eastAsia="ru-RU"/>
              </w:rPr>
              <w:t>Ойын барысы</w:t>
            </w:r>
            <w:r w:rsidRPr="002173C6">
              <w:rPr>
                <w:rFonts w:eastAsia="Calibri"/>
                <w:kern w:val="24"/>
                <w:szCs w:val="24"/>
                <w:lang w:val="kk-KZ" w:eastAsia="ru-RU"/>
              </w:rPr>
              <w:t xml:space="preserve">: Ойнаушылардың арасынан бастаушы  таңдалынып алынады.Ол шеткірек тұрады. Балалардың қалғандары жүгіреді , бір аяғымен екінші аяғын шалыс баса ( ирек  жүріспен) алаң бойы секіреді. Тәрбиешінің сигналынан, дабыл қағу  немесе </w:t>
            </w:r>
            <w:r w:rsidRPr="002173C6">
              <w:rPr>
                <w:rFonts w:ascii="Calibri" w:eastAsia="Calibri" w:hAnsi="Calibri"/>
                <w:kern w:val="24"/>
                <w:szCs w:val="24"/>
                <w:lang w:val="kk-KZ" w:eastAsia="ru-RU"/>
              </w:rPr>
              <w:t>«</w:t>
            </w:r>
            <w:r w:rsidRPr="002173C6">
              <w:rPr>
                <w:rFonts w:eastAsia="Calibri"/>
                <w:kern w:val="24"/>
                <w:szCs w:val="24"/>
                <w:lang w:val="kk-KZ" w:eastAsia="ru-RU"/>
              </w:rPr>
              <w:t>тоқта</w:t>
            </w:r>
            <w:r w:rsidRPr="002173C6">
              <w:rPr>
                <w:rFonts w:ascii="Calibri" w:eastAsia="Calibri" w:hAnsi="Calibri"/>
                <w:kern w:val="24"/>
                <w:szCs w:val="24"/>
                <w:lang w:val="kk-KZ" w:eastAsia="ru-RU"/>
              </w:rPr>
              <w:t>»</w:t>
            </w:r>
            <w:r w:rsidRPr="002173C6">
              <w:rPr>
                <w:rFonts w:eastAsia="Calibri"/>
                <w:kern w:val="24"/>
                <w:szCs w:val="24"/>
                <w:lang w:val="kk-KZ" w:eastAsia="ru-RU"/>
              </w:rPr>
              <w:t xml:space="preserve"> деген сөзден  </w:t>
            </w:r>
            <w:r w:rsidRPr="002173C6">
              <w:rPr>
                <w:rFonts w:eastAsia="Calibri"/>
                <w:kern w:val="24"/>
                <w:szCs w:val="24"/>
                <w:lang w:val="kk-KZ" w:eastAsia="ru-RU"/>
              </w:rPr>
              <w:lastRenderedPageBreak/>
              <w:t xml:space="preserve">кейін   барлығын орындарына  барып  қозғалмай тұрады.Басқарушы барлық </w:t>
            </w:r>
            <w:r w:rsidRPr="002173C6">
              <w:rPr>
                <w:rFonts w:ascii="Calibri" w:eastAsia="Calibri" w:hAnsi="Calibri"/>
                <w:kern w:val="24"/>
                <w:szCs w:val="24"/>
                <w:lang w:val="kk-KZ" w:eastAsia="ru-RU"/>
              </w:rPr>
              <w:t>«</w:t>
            </w:r>
            <w:r w:rsidRPr="002173C6">
              <w:rPr>
                <w:rFonts w:eastAsia="Calibri"/>
                <w:kern w:val="24"/>
                <w:szCs w:val="24"/>
                <w:lang w:val="kk-KZ" w:eastAsia="ru-RU"/>
              </w:rPr>
              <w:t>фигураларды</w:t>
            </w:r>
            <w:r w:rsidRPr="002173C6">
              <w:rPr>
                <w:rFonts w:ascii="Calibri" w:eastAsia="Calibri" w:hAnsi="Calibri"/>
                <w:kern w:val="24"/>
                <w:szCs w:val="24"/>
                <w:lang w:val="kk-KZ" w:eastAsia="ru-RU"/>
              </w:rPr>
              <w:t>»</w:t>
            </w:r>
            <w:r w:rsidRPr="002173C6">
              <w:rPr>
                <w:rFonts w:eastAsia="Calibri"/>
                <w:kern w:val="24"/>
                <w:szCs w:val="24"/>
                <w:lang w:val="kk-KZ" w:eastAsia="ru-RU"/>
              </w:rPr>
              <w:t xml:space="preserve"> айналып шығып , ең ұнайтынын таңдап алады. Енді  басқарушы бала беруші болып  саналады да, ал алдыңғы басқарушы қалған балаларға қосылады да  , ойын қайталанады.</w:t>
            </w:r>
          </w:p>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kern w:val="24"/>
                <w:szCs w:val="24"/>
                <w:lang w:val="kk-KZ" w:eastAsia="ru-RU"/>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lastRenderedPageBreak/>
              <w:t>Картотека №23</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Бақылау: </w:t>
            </w:r>
            <w:r w:rsidRPr="002173C6">
              <w:rPr>
                <w:rFonts w:eastAsia="Calibri"/>
                <w:szCs w:val="24"/>
                <w:lang w:val="kk-KZ"/>
              </w:rPr>
              <w:t>Көшедегі машиналарды бақылау.</w:t>
            </w:r>
          </w:p>
          <w:p w:rsidR="007E0617" w:rsidRPr="002173C6" w:rsidRDefault="007E0617" w:rsidP="007E0617">
            <w:pPr>
              <w:spacing w:after="0" w:line="240" w:lineRule="auto"/>
              <w:jc w:val="both"/>
              <w:rPr>
                <w:rFonts w:eastAsia="Calibri"/>
                <w:szCs w:val="24"/>
                <w:lang w:val="kk-KZ"/>
              </w:rPr>
            </w:pPr>
            <w:r w:rsidRPr="002173C6">
              <w:rPr>
                <w:rFonts w:eastAsia="Calibri"/>
                <w:b/>
                <w:szCs w:val="24"/>
                <w:lang w:val="kk-KZ"/>
              </w:rPr>
              <w:t xml:space="preserve">Мақсаты: </w:t>
            </w:r>
            <w:r w:rsidRPr="002173C6">
              <w:rPr>
                <w:rFonts w:eastAsia="Calibri"/>
                <w:szCs w:val="24"/>
                <w:lang w:val="kk-KZ"/>
              </w:rPr>
              <w:t xml:space="preserve">Көшедегі машиналардың жүрісін бақылау. Олардың </w:t>
            </w:r>
            <w:r w:rsidRPr="002173C6">
              <w:rPr>
                <w:rFonts w:eastAsia="Calibri"/>
                <w:szCs w:val="24"/>
                <w:lang w:val="kk-KZ"/>
              </w:rPr>
              <w:lastRenderedPageBreak/>
              <w:t>түрлерімен таныстыру. Машина адам үшін, уақытын үнемдейтіндігімен түсіндіру. Машинаға қарсы жүгірмеу, көше тәртібін құрыс сақтап жүруге үйрету.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(Сөйлеуді дамыту,   қоршаған ортамен таныстыру-қарым-қатынас, таным іс-әрекеті)</w:t>
            </w:r>
          </w:p>
          <w:p w:rsidR="007E0617" w:rsidRPr="002173C6" w:rsidRDefault="007E0617" w:rsidP="007E0617">
            <w:pPr>
              <w:spacing w:after="0" w:line="240" w:lineRule="auto"/>
              <w:rPr>
                <w:rFonts w:eastAsia="Calibri"/>
                <w:szCs w:val="24"/>
                <w:lang w:val="kk-KZ"/>
              </w:rPr>
            </w:pPr>
            <w:r w:rsidRPr="002173C6">
              <w:rPr>
                <w:rFonts w:eastAsia="Calibri"/>
                <w:b/>
                <w:szCs w:val="24"/>
                <w:lang w:val="kk-KZ"/>
              </w:rPr>
              <w:t xml:space="preserve">Еңбек: </w:t>
            </w:r>
            <w:r w:rsidRPr="002173C6">
              <w:rPr>
                <w:rFonts w:eastAsia="Calibri"/>
                <w:szCs w:val="24"/>
                <w:lang w:val="kk-KZ"/>
              </w:rPr>
              <w:t>Ағаш түптерін қопсыту, су құю.</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Мақсаты: Табиғатты аялай білуге, өсімдіктерге қамқор болуға үйрету.</w:t>
            </w:r>
          </w:p>
          <w:p w:rsidR="007E0617" w:rsidRPr="002173C6" w:rsidRDefault="007E0617" w:rsidP="007E0617">
            <w:pPr>
              <w:spacing w:after="0" w:line="240" w:lineRule="auto"/>
              <w:rPr>
                <w:rFonts w:eastAsia="Calibri"/>
                <w:b/>
                <w:szCs w:val="24"/>
                <w:lang w:val="kk-KZ"/>
              </w:rPr>
            </w:pPr>
            <w:r w:rsidRPr="002173C6">
              <w:rPr>
                <w:rFonts w:eastAsia="Calibri"/>
                <w:b/>
                <w:szCs w:val="24"/>
                <w:lang w:val="kk-KZ"/>
              </w:rPr>
              <w:t>(еңбек қызметі)</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szCs w:val="24"/>
                <w:lang w:val="kk-KZ"/>
              </w:rPr>
              <w:t xml:space="preserve">Жеке жұмыс:  </w:t>
            </w:r>
            <w:r w:rsidRPr="002173C6">
              <w:rPr>
                <w:rFonts w:eastAsia="Calibri"/>
                <w:b/>
                <w:bCs/>
                <w:kern w:val="24"/>
                <w:szCs w:val="24"/>
                <w:lang w:val="kk-KZ" w:eastAsia="ru-RU"/>
              </w:rPr>
              <w:t>Бақылау:</w:t>
            </w:r>
            <w:r w:rsidRPr="002173C6">
              <w:rPr>
                <w:rFonts w:eastAsia="Calibri"/>
                <w:b/>
                <w:kern w:val="24"/>
                <w:szCs w:val="24"/>
                <w:lang w:val="kk-KZ" w:eastAsia="ru-RU"/>
              </w:rPr>
              <w:t>Кемпірқосақты бақылау картотека №28</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Күз ерекшеліктерін түсіндіре  отырып, жаңбырдан  кейін аспанда  әшкейленген кемпірқосақ шығатыны туралы түсінік беру. Түстерін ажыратып  айту.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Еңбек</w:t>
            </w:r>
            <w:r w:rsidRPr="002173C6">
              <w:rPr>
                <w:rFonts w:eastAsia="Calibri"/>
                <w:kern w:val="24"/>
                <w:szCs w:val="24"/>
                <w:lang w:val="kk-KZ" w:eastAsia="ru-RU"/>
              </w:rPr>
              <w:t xml:space="preserve">:  Біздің аула </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Ауладағы ағаш бұтақтарын жинау. Балаларды еңбексүйгіштікке баулу.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Жеке жұмыс</w:t>
            </w:r>
            <w:r w:rsidRPr="002173C6">
              <w:rPr>
                <w:rFonts w:eastAsia="Calibri"/>
                <w:kern w:val="24"/>
                <w:szCs w:val="24"/>
                <w:lang w:val="kk-KZ" w:eastAsia="ru-RU"/>
              </w:rPr>
              <w:t>:    Жұмбақ:</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 xml:space="preserve"> Алдым да әр түрінен  жібек жіптің,</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lastRenderedPageBreak/>
              <w:t>Аспанға әшекейлеп</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 xml:space="preserve"> Кесте тіктім.</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 xml:space="preserve">    (Кемпірқосақ)</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 xml:space="preserve"> Мақсаты</w:t>
            </w:r>
            <w:r w:rsidRPr="002173C6">
              <w:rPr>
                <w:rFonts w:eastAsia="Calibri"/>
                <w:kern w:val="24"/>
                <w:szCs w:val="24"/>
                <w:lang w:val="kk-KZ" w:eastAsia="ru-RU"/>
              </w:rPr>
              <w:t xml:space="preserve">:  Түстерді ажырата білу.  Балалардың ой </w:t>
            </w:r>
            <w:r w:rsidRPr="002173C6">
              <w:rPr>
                <w:rFonts w:ascii="Calibri" w:eastAsia="Calibri" w:hAnsi="Calibri"/>
                <w:kern w:val="24"/>
                <w:szCs w:val="24"/>
                <w:lang w:val="kk-KZ" w:eastAsia="ru-RU"/>
              </w:rPr>
              <w:t>–</w:t>
            </w:r>
            <w:r w:rsidRPr="002173C6">
              <w:rPr>
                <w:rFonts w:eastAsia="Calibri"/>
                <w:kern w:val="24"/>
                <w:szCs w:val="24"/>
                <w:lang w:val="kk-KZ" w:eastAsia="ru-RU"/>
              </w:rPr>
              <w:t>өрісін дамыту, есте сақтау қабілетін арттыру.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Қимылды ойын:</w:t>
            </w:r>
            <w:r w:rsidRPr="002173C6">
              <w:rPr>
                <w:rFonts w:ascii="Calibri" w:eastAsia="Calibri" w:hAnsi="Calibri"/>
                <w:kern w:val="24"/>
                <w:szCs w:val="24"/>
                <w:lang w:val="kk-KZ" w:eastAsia="ru-RU"/>
              </w:rPr>
              <w:t>«</w:t>
            </w:r>
            <w:r w:rsidRPr="002173C6">
              <w:rPr>
                <w:rFonts w:eastAsia="Calibri"/>
                <w:kern w:val="24"/>
                <w:szCs w:val="24"/>
                <w:lang w:val="kk-KZ" w:eastAsia="ru-RU"/>
              </w:rPr>
              <w:t>Қимақ</w:t>
            </w:r>
            <w:r w:rsidRPr="002173C6">
              <w:rPr>
                <w:rFonts w:ascii="Calibri" w:eastAsia="Calibri" w:hAnsi="Calibri"/>
                <w:kern w:val="24"/>
                <w:szCs w:val="24"/>
                <w:lang w:val="kk-KZ" w:eastAsia="ru-RU"/>
              </w:rPr>
              <w:t>»</w:t>
            </w:r>
          </w:p>
          <w:p w:rsidR="007E0617" w:rsidRPr="002173C6" w:rsidRDefault="007E0617" w:rsidP="007E0617">
            <w:pPr>
              <w:spacing w:after="0" w:line="240" w:lineRule="auto"/>
              <w:jc w:val="both"/>
              <w:rPr>
                <w:rFonts w:eastAsia="Calibri"/>
                <w:kern w:val="24"/>
                <w:szCs w:val="24"/>
                <w:lang w:val="kk-KZ" w:eastAsia="ru-RU"/>
              </w:rPr>
            </w:pPr>
            <w:r w:rsidRPr="002173C6">
              <w:rPr>
                <w:rFonts w:eastAsia="Calibri"/>
                <w:b/>
                <w:bCs/>
                <w:kern w:val="24"/>
                <w:szCs w:val="24"/>
                <w:lang w:val="kk-KZ" w:eastAsia="ru-RU"/>
              </w:rPr>
              <w:t xml:space="preserve">Ойын барысы: </w:t>
            </w:r>
            <w:r w:rsidRPr="002173C6">
              <w:rPr>
                <w:rFonts w:eastAsia="Calibri"/>
                <w:kern w:val="24"/>
                <w:szCs w:val="24"/>
                <w:lang w:val="kk-KZ" w:eastAsia="ru-RU"/>
              </w:rPr>
              <w:t xml:space="preserve">Бұл  ойынды жіп керіп, сол керілген  жіпке әр түрлі  ұзындықта кішкентай ойыншықтар байлап қояды. Ойын көңілді болу үшін ойыншының көзін байлап қояды.  Ойын бастаушы оның қолына қайшы ұстатып, </w:t>
            </w:r>
            <w:r w:rsidRPr="002173C6">
              <w:rPr>
                <w:rFonts w:ascii="Calibri" w:eastAsia="Calibri" w:hAnsi="Calibri"/>
                <w:kern w:val="24"/>
                <w:szCs w:val="24"/>
                <w:lang w:val="kk-KZ" w:eastAsia="ru-RU"/>
              </w:rPr>
              <w:t>«</w:t>
            </w:r>
            <w:r w:rsidRPr="002173C6">
              <w:rPr>
                <w:rFonts w:eastAsia="Calibri"/>
                <w:kern w:val="24"/>
                <w:szCs w:val="24"/>
                <w:lang w:val="kk-KZ" w:eastAsia="ru-RU"/>
              </w:rPr>
              <w:t>осы ойыншықтан барда қалағаныңды қиып ал</w:t>
            </w:r>
            <w:r w:rsidRPr="002173C6">
              <w:rPr>
                <w:rFonts w:ascii="Calibri" w:eastAsia="Calibri" w:hAnsi="Calibri"/>
                <w:kern w:val="24"/>
                <w:szCs w:val="24"/>
                <w:lang w:val="kk-KZ" w:eastAsia="ru-RU"/>
              </w:rPr>
              <w:t>»</w:t>
            </w:r>
            <w:r w:rsidRPr="002173C6">
              <w:rPr>
                <w:rFonts w:eastAsia="Calibri"/>
                <w:kern w:val="24"/>
                <w:szCs w:val="24"/>
                <w:lang w:val="kk-KZ" w:eastAsia="ru-RU"/>
              </w:rPr>
              <w:t>,-дейді. Ойыншы қиып алған ойыншығын алады. Егер бірінші рет қия алмаса, екінші рет әрекеттенуге болмайды.</w:t>
            </w:r>
          </w:p>
        </w:tc>
        <w:tc>
          <w:tcPr>
            <w:tcW w:w="2209"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kinsoku w:val="0"/>
              <w:overflowPunct w:val="0"/>
              <w:spacing w:after="0" w:line="240" w:lineRule="auto"/>
              <w:jc w:val="both"/>
              <w:textAlignment w:val="baseline"/>
              <w:rPr>
                <w:b/>
                <w:szCs w:val="24"/>
                <w:lang w:val="kk-KZ" w:eastAsia="ru-RU"/>
              </w:rPr>
            </w:pPr>
            <w:r w:rsidRPr="002173C6">
              <w:rPr>
                <w:rFonts w:eastAsia="Calibri"/>
                <w:b/>
                <w:bCs/>
                <w:kern w:val="24"/>
                <w:szCs w:val="24"/>
                <w:lang w:val="kk-KZ" w:eastAsia="ru-RU"/>
              </w:rPr>
              <w:lastRenderedPageBreak/>
              <w:t xml:space="preserve">Бақылау: </w:t>
            </w:r>
            <w:r w:rsidRPr="002173C6">
              <w:rPr>
                <w:rFonts w:eastAsia="Calibri"/>
                <w:b/>
                <w:kern w:val="24"/>
                <w:szCs w:val="24"/>
                <w:lang w:val="kk-KZ" w:eastAsia="ru-RU"/>
              </w:rPr>
              <w:t>Ауа-райын бақылау  картотека №29</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Күннің  қанша градусқа төмендегенін бақылау. </w:t>
            </w:r>
            <w:r w:rsidRPr="002173C6">
              <w:rPr>
                <w:rFonts w:eastAsia="Calibri"/>
                <w:kern w:val="24"/>
                <w:szCs w:val="24"/>
                <w:lang w:val="kk-KZ" w:eastAsia="ru-RU"/>
              </w:rPr>
              <w:lastRenderedPageBreak/>
              <w:t>Күзгі табиғат құбылыстарын түсіндіру.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Еңбек</w:t>
            </w:r>
            <w:r w:rsidRPr="002173C6">
              <w:rPr>
                <w:rFonts w:eastAsia="Calibri"/>
                <w:kern w:val="24"/>
                <w:szCs w:val="24"/>
                <w:lang w:val="kk-KZ" w:eastAsia="ru-RU"/>
              </w:rPr>
              <w:t>: Гүл тұқымдарын жинау.</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Гүлдің тұқымнан өсетінін түсіндіру, көктемде  тұқымды гүлзарларға себетіндігіміз, тұқымнан гүл өсетіндігін түсіндіру.</w:t>
            </w:r>
          </w:p>
          <w:p w:rsidR="007E0617" w:rsidRPr="002173C6" w:rsidRDefault="007E0617" w:rsidP="007E0617">
            <w:pPr>
              <w:kinsoku w:val="0"/>
              <w:overflowPunct w:val="0"/>
              <w:spacing w:after="0" w:line="240" w:lineRule="auto"/>
              <w:jc w:val="both"/>
              <w:textAlignment w:val="baseline"/>
              <w:rPr>
                <w:rFonts w:eastAsia="Calibri"/>
                <w:b/>
                <w:bCs/>
                <w:kern w:val="24"/>
                <w:szCs w:val="24"/>
                <w:lang w:val="kk-KZ" w:eastAsia="ru-RU"/>
              </w:rPr>
            </w:pPr>
            <w:r w:rsidRPr="002173C6">
              <w:rPr>
                <w:rFonts w:eastAsia="Calibri"/>
                <w:b/>
                <w:bCs/>
                <w:kern w:val="24"/>
                <w:szCs w:val="24"/>
                <w:lang w:val="kk-KZ" w:eastAsia="ru-RU"/>
              </w:rPr>
              <w:t xml:space="preserve">Жеке жұмыс:   </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Сипап өткен самалға,</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Тербеледі сары алма.</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Көз салып едім бақшаға,</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Қауын біткен сары ала.</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 xml:space="preserve">Қимылды ойын: </w:t>
            </w:r>
            <w:r w:rsidRPr="002173C6">
              <w:rPr>
                <w:rFonts w:ascii="Calibri" w:eastAsia="Calibri" w:hAnsi="Calibri"/>
                <w:kern w:val="24"/>
                <w:szCs w:val="24"/>
                <w:lang w:val="kk-KZ" w:eastAsia="ru-RU"/>
              </w:rPr>
              <w:t>«</w:t>
            </w:r>
            <w:r w:rsidRPr="002173C6">
              <w:rPr>
                <w:rFonts w:eastAsia="Calibri"/>
                <w:kern w:val="24"/>
                <w:szCs w:val="24"/>
                <w:lang w:val="kk-KZ" w:eastAsia="ru-RU"/>
              </w:rPr>
              <w:t>Доппен ұрып алу</w:t>
            </w:r>
            <w:r w:rsidRPr="002173C6">
              <w:rPr>
                <w:rFonts w:ascii="Calibri" w:eastAsia="Calibri" w:hAnsi="Calibri"/>
                <w:kern w:val="24"/>
                <w:szCs w:val="24"/>
                <w:lang w:val="kk-KZ" w:eastAsia="ru-RU"/>
              </w:rPr>
              <w:t>»</w:t>
            </w:r>
            <w:r w:rsidRPr="002173C6">
              <w:rPr>
                <w:rFonts w:eastAsia="Calibri"/>
                <w:kern w:val="24"/>
                <w:szCs w:val="24"/>
                <w:lang w:val="kk-KZ" w:eastAsia="ru-RU"/>
              </w:rPr>
              <w:t>.</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 xml:space="preserve">Ойын барысы: </w:t>
            </w:r>
            <w:r w:rsidRPr="002173C6">
              <w:rPr>
                <w:rFonts w:eastAsia="Calibri"/>
                <w:kern w:val="24"/>
                <w:szCs w:val="24"/>
                <w:lang w:val="kk-KZ" w:eastAsia="ru-RU"/>
              </w:rPr>
              <w:t xml:space="preserve">Балалар дөңгеленіп тұрады.Тәрбиеші  жүргізушіні таңдап алады да, допты береді. </w:t>
            </w:r>
            <w:r w:rsidRPr="002173C6">
              <w:rPr>
                <w:rFonts w:ascii="Calibri" w:eastAsia="Calibri" w:hAnsi="Calibri"/>
                <w:kern w:val="24"/>
                <w:szCs w:val="24"/>
                <w:lang w:val="kk-KZ" w:eastAsia="ru-RU"/>
              </w:rPr>
              <w:t>«</w:t>
            </w:r>
            <w:r w:rsidRPr="002173C6">
              <w:rPr>
                <w:rFonts w:eastAsia="Calibri"/>
                <w:kern w:val="24"/>
                <w:szCs w:val="24"/>
                <w:lang w:val="kk-KZ" w:eastAsia="ru-RU"/>
              </w:rPr>
              <w:t>Бір, екі, үш</w:t>
            </w:r>
            <w:r w:rsidRPr="002173C6">
              <w:rPr>
                <w:rFonts w:ascii="Calibri" w:eastAsia="Calibri" w:hAnsi="Calibri"/>
                <w:kern w:val="24"/>
                <w:szCs w:val="24"/>
                <w:lang w:val="kk-KZ" w:eastAsia="ru-RU"/>
              </w:rPr>
              <w:t>»</w:t>
            </w:r>
            <w:r w:rsidRPr="002173C6">
              <w:rPr>
                <w:rFonts w:eastAsia="Calibri"/>
                <w:kern w:val="24"/>
                <w:szCs w:val="24"/>
                <w:lang w:val="kk-KZ" w:eastAsia="ru-RU"/>
              </w:rPr>
              <w:t xml:space="preserve"> дегенде балалар жан-жаққа қашады.</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Жүргізуші доппен ұрады. Кімге тисе сол ойыннан шығады. Ойын осылай жалғасады.</w:t>
            </w:r>
          </w:p>
          <w:p w:rsidR="007E0617" w:rsidRPr="002173C6" w:rsidRDefault="007E0617" w:rsidP="007E0617">
            <w:pPr>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Еркін ойын</w:t>
            </w:r>
          </w:p>
          <w:p w:rsidR="007E0617" w:rsidRPr="002173C6" w:rsidRDefault="007E0617" w:rsidP="007E0617">
            <w:pPr>
              <w:spacing w:after="0" w:line="240" w:lineRule="auto"/>
              <w:rPr>
                <w:rFonts w:eastAsia="Calibri"/>
                <w:b/>
                <w:szCs w:val="24"/>
                <w:lang w:val="kk-KZ"/>
              </w:rPr>
            </w:pPr>
          </w:p>
        </w:tc>
        <w:tc>
          <w:tcPr>
            <w:tcW w:w="2803"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tabs>
                <w:tab w:val="left" w:pos="3525"/>
              </w:tabs>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lastRenderedPageBreak/>
              <w:t>Бақылау:</w:t>
            </w:r>
            <w:r w:rsidRPr="002173C6">
              <w:rPr>
                <w:rFonts w:eastAsia="Calibri"/>
                <w:b/>
                <w:kern w:val="24"/>
                <w:szCs w:val="24"/>
                <w:lang w:val="kk-KZ" w:eastAsia="ru-RU"/>
              </w:rPr>
              <w:t>Көгершінді бақылау картотека №30</w:t>
            </w:r>
          </w:p>
          <w:p w:rsidR="007E0617" w:rsidRPr="002173C6" w:rsidRDefault="007E0617" w:rsidP="007E0617">
            <w:pPr>
              <w:tabs>
                <w:tab w:val="left" w:pos="3525"/>
              </w:tabs>
              <w:kinsoku w:val="0"/>
              <w:overflowPunct w:val="0"/>
              <w:spacing w:after="0" w:line="240" w:lineRule="auto"/>
              <w:jc w:val="both"/>
              <w:textAlignment w:val="baseline"/>
              <w:rPr>
                <w:szCs w:val="24"/>
                <w:lang w:val="kk-KZ"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Балаларға көгершінің немен қоректенетіні, қайда мекендейтіні , тұмсығы дене </w:t>
            </w:r>
            <w:r w:rsidRPr="002173C6">
              <w:rPr>
                <w:rFonts w:eastAsia="Calibri"/>
                <w:kern w:val="24"/>
                <w:szCs w:val="24"/>
                <w:lang w:val="kk-KZ" w:eastAsia="ru-RU"/>
              </w:rPr>
              <w:lastRenderedPageBreak/>
              <w:t>пішіні түсі, қалай дыбыстайтынын үйретіп , оларға қамқорлық жасауға тәрбиелеу.</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Еңбек</w:t>
            </w:r>
            <w:r w:rsidRPr="002173C6">
              <w:rPr>
                <w:rFonts w:eastAsia="Calibri"/>
                <w:kern w:val="24"/>
                <w:szCs w:val="24"/>
                <w:lang w:val="kk-KZ" w:eastAsia="ru-RU"/>
              </w:rPr>
              <w:t>: Ауладағы   құстарға жем беру.</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Мақсаты:</w:t>
            </w:r>
            <w:r w:rsidRPr="002173C6">
              <w:rPr>
                <w:rFonts w:eastAsia="Calibri"/>
                <w:kern w:val="24"/>
                <w:szCs w:val="24"/>
                <w:lang w:val="kk-KZ" w:eastAsia="ru-RU"/>
              </w:rPr>
              <w:t xml:space="preserve"> Табиғатты  аялай білуге , құстарға қамқор болуға  тәрбиелеу.</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 xml:space="preserve">Жеке жұмыс: </w:t>
            </w:r>
            <w:r w:rsidRPr="002173C6">
              <w:rPr>
                <w:rFonts w:eastAsia="Calibri"/>
                <w:kern w:val="24"/>
                <w:szCs w:val="24"/>
                <w:lang w:val="kk-KZ" w:eastAsia="ru-RU"/>
              </w:rPr>
              <w:t>Жылы  жаққа ұшпайтын</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 xml:space="preserve"> Біздің жақта  қыстайтын </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Құстар жүрсе жуықта,</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kern w:val="24"/>
                <w:szCs w:val="24"/>
                <w:lang w:val="kk-KZ" w:eastAsia="ru-RU"/>
              </w:rPr>
              <w:t>Жем шашуды ұмытпа!</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 xml:space="preserve">Мақсаты:  </w:t>
            </w:r>
            <w:r w:rsidRPr="002173C6">
              <w:rPr>
                <w:rFonts w:eastAsia="Calibri"/>
                <w:kern w:val="24"/>
                <w:szCs w:val="24"/>
                <w:lang w:val="kk-KZ" w:eastAsia="ru-RU"/>
              </w:rPr>
              <w:t>Балаларға тақпақ  жаттата отырып , есте сақтау қабілеттерін  дамыту, тілдегі  дауыс ырғағының мәнерлілігін сезінуге мүмкіндік туғызу.</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 xml:space="preserve">Қимылды ойын:  </w:t>
            </w:r>
            <w:r w:rsidRPr="002173C6">
              <w:rPr>
                <w:rFonts w:ascii="Calibri" w:eastAsia="Calibri" w:hAnsi="Calibri"/>
                <w:b/>
                <w:bCs/>
                <w:kern w:val="24"/>
                <w:szCs w:val="24"/>
                <w:lang w:val="kk-KZ" w:eastAsia="ru-RU"/>
              </w:rPr>
              <w:t>«</w:t>
            </w:r>
            <w:r w:rsidRPr="002173C6">
              <w:rPr>
                <w:rFonts w:eastAsia="Calibri"/>
                <w:b/>
                <w:bCs/>
                <w:kern w:val="24"/>
                <w:szCs w:val="24"/>
                <w:lang w:val="kk-KZ" w:eastAsia="ru-RU"/>
              </w:rPr>
              <w:t>Ұстаушы, лентаны ал</w:t>
            </w:r>
            <w:r w:rsidRPr="002173C6">
              <w:rPr>
                <w:rFonts w:ascii="Calibri" w:eastAsia="Calibri" w:hAnsi="Calibri"/>
                <w:b/>
                <w:bCs/>
                <w:kern w:val="24"/>
                <w:szCs w:val="24"/>
                <w:lang w:val="kk-KZ" w:eastAsia="ru-RU"/>
              </w:rPr>
              <w:t>»</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 xml:space="preserve">Мақсаты: </w:t>
            </w:r>
            <w:r w:rsidRPr="002173C6">
              <w:rPr>
                <w:rFonts w:eastAsia="Calibri"/>
                <w:kern w:val="24"/>
                <w:szCs w:val="24"/>
                <w:lang w:val="kk-KZ" w:eastAsia="ru-RU"/>
              </w:rPr>
              <w:t>Балаларды шапшаңдыққа, тапқырлыққа, жылдам шешім қабылдауға  үйрету.</w:t>
            </w:r>
          </w:p>
          <w:p w:rsidR="007E0617" w:rsidRPr="007E0617" w:rsidRDefault="007E0617" w:rsidP="007E0617">
            <w:pPr>
              <w:tabs>
                <w:tab w:val="left" w:pos="3525"/>
              </w:tabs>
              <w:kinsoku w:val="0"/>
              <w:overflowPunct w:val="0"/>
              <w:spacing w:after="0" w:line="240" w:lineRule="auto"/>
              <w:jc w:val="both"/>
              <w:textAlignment w:val="baseline"/>
              <w:rPr>
                <w:szCs w:val="24"/>
                <w:lang w:val="ru-RU" w:eastAsia="ru-RU"/>
              </w:rPr>
            </w:pPr>
            <w:r w:rsidRPr="002173C6">
              <w:rPr>
                <w:rFonts w:eastAsia="Calibri"/>
                <w:b/>
                <w:bCs/>
                <w:kern w:val="24"/>
                <w:szCs w:val="24"/>
                <w:lang w:val="kk-KZ" w:eastAsia="ru-RU"/>
              </w:rPr>
              <w:t xml:space="preserve">Ойын барысы: </w:t>
            </w:r>
            <w:r w:rsidRPr="002173C6">
              <w:rPr>
                <w:rFonts w:eastAsia="Calibri"/>
                <w:kern w:val="24"/>
                <w:szCs w:val="24"/>
                <w:lang w:val="kk-KZ" w:eastAsia="ru-RU"/>
              </w:rPr>
              <w:t>Ойнаушылар шеңбер жасап тұрады, ұстаушыны таңдап алады.Ұстаушыдан басқасы түсті  матаның немесе лентаның қиындысын алады да, оны мойынынан  айқара айналдыра байлайды.</w:t>
            </w:r>
          </w:p>
          <w:p w:rsidR="007E0617" w:rsidRPr="002173C6" w:rsidRDefault="007E0617" w:rsidP="007E0617">
            <w:pPr>
              <w:tabs>
                <w:tab w:val="left" w:pos="3525"/>
              </w:tabs>
              <w:kinsoku w:val="0"/>
              <w:overflowPunct w:val="0"/>
              <w:spacing w:after="0" w:line="240" w:lineRule="auto"/>
              <w:jc w:val="both"/>
              <w:textAlignment w:val="baseline"/>
              <w:rPr>
                <w:szCs w:val="24"/>
                <w:lang w:val="kk-KZ" w:eastAsia="ru-RU"/>
              </w:rPr>
            </w:pPr>
            <w:r w:rsidRPr="002173C6">
              <w:rPr>
                <w:rFonts w:eastAsia="Calibri"/>
                <w:kern w:val="24"/>
                <w:szCs w:val="24"/>
                <w:lang w:val="kk-KZ" w:eastAsia="ru-RU"/>
              </w:rPr>
              <w:t xml:space="preserve">     Ұстаушы шеңбердің ортасында  тұрады. Тәрбиешінің </w:t>
            </w:r>
            <w:r w:rsidRPr="002173C6">
              <w:rPr>
                <w:rFonts w:ascii="Calibri" w:eastAsia="Calibri" w:hAnsi="Calibri"/>
                <w:kern w:val="24"/>
                <w:szCs w:val="24"/>
                <w:lang w:val="kk-KZ" w:eastAsia="ru-RU"/>
              </w:rPr>
              <w:t>«</w:t>
            </w:r>
            <w:r w:rsidRPr="002173C6">
              <w:rPr>
                <w:rFonts w:eastAsia="Calibri"/>
                <w:kern w:val="24"/>
                <w:szCs w:val="24"/>
                <w:lang w:val="kk-KZ" w:eastAsia="ru-RU"/>
              </w:rPr>
              <w:t>Жүгір</w:t>
            </w:r>
            <w:r w:rsidRPr="002173C6">
              <w:rPr>
                <w:rFonts w:ascii="Calibri" w:eastAsia="Calibri" w:hAnsi="Calibri"/>
                <w:kern w:val="24"/>
                <w:szCs w:val="24"/>
                <w:lang w:val="kk-KZ" w:eastAsia="ru-RU"/>
              </w:rPr>
              <w:t>»</w:t>
            </w:r>
            <w:r w:rsidRPr="002173C6">
              <w:rPr>
                <w:rFonts w:eastAsia="Calibri"/>
                <w:kern w:val="24"/>
                <w:szCs w:val="24"/>
                <w:lang w:val="kk-KZ" w:eastAsia="ru-RU"/>
              </w:rPr>
              <w:t xml:space="preserve"> деген  сигналы бойынша балалар бет-бетімен алаңға </w:t>
            </w:r>
            <w:r w:rsidRPr="002173C6">
              <w:rPr>
                <w:rFonts w:eastAsia="Calibri"/>
                <w:kern w:val="24"/>
                <w:szCs w:val="24"/>
                <w:lang w:val="kk-KZ" w:eastAsia="ru-RU"/>
              </w:rPr>
              <w:lastRenderedPageBreak/>
              <w:t xml:space="preserve">кетеді.Ұстаушы ойнаушылардың соңынан жүгіріп, біреуінің лентасын суырып алуға тырысады. Лентасынан айрылғандар  уақытша  бір жаққа  шығып тұрады. Тәрбиешінің: </w:t>
            </w:r>
            <w:r w:rsidRPr="002173C6">
              <w:rPr>
                <w:rFonts w:ascii="Calibri" w:eastAsia="Calibri" w:hAnsi="Calibri"/>
                <w:kern w:val="24"/>
                <w:szCs w:val="24"/>
                <w:lang w:val="kk-KZ" w:eastAsia="ru-RU"/>
              </w:rPr>
              <w:t>«</w:t>
            </w:r>
            <w:r w:rsidRPr="002173C6">
              <w:rPr>
                <w:rFonts w:eastAsia="Calibri"/>
                <w:kern w:val="24"/>
                <w:szCs w:val="24"/>
                <w:lang w:val="kk-KZ" w:eastAsia="ru-RU"/>
              </w:rPr>
              <w:t>Бір, екі, үш, тездете шеңберге жүгір!</w:t>
            </w:r>
            <w:r w:rsidRPr="002173C6">
              <w:rPr>
                <w:rFonts w:ascii="Calibri" w:eastAsia="Calibri" w:hAnsi="Calibri"/>
                <w:kern w:val="24"/>
                <w:szCs w:val="24"/>
                <w:lang w:val="kk-KZ" w:eastAsia="ru-RU"/>
              </w:rPr>
              <w:t>»</w:t>
            </w:r>
            <w:r w:rsidRPr="002173C6">
              <w:rPr>
                <w:rFonts w:eastAsia="Calibri"/>
                <w:kern w:val="24"/>
                <w:szCs w:val="24"/>
                <w:lang w:val="kk-KZ" w:eastAsia="ru-RU"/>
              </w:rPr>
              <w:t xml:space="preserve"> деген сигналы бойынша  балалар шеңбер құрып тұрады. Ұстаушы  алынған  ленталардың санын есептеп, оны балаларға қайтып береді. Ойын жаңадан ұстаушы  тағайындаудан басталып, қайталанады.</w:t>
            </w:r>
          </w:p>
          <w:p w:rsidR="007E0617" w:rsidRPr="002173C6" w:rsidRDefault="007E0617" w:rsidP="007E0617">
            <w:pPr>
              <w:spacing w:after="0" w:line="240" w:lineRule="auto"/>
              <w:jc w:val="both"/>
              <w:rPr>
                <w:rFonts w:eastAsia="Calibri"/>
                <w:color w:val="000000"/>
                <w:szCs w:val="24"/>
                <w:lang w:val="kk-KZ"/>
              </w:rPr>
            </w:pPr>
          </w:p>
        </w:tc>
      </w:tr>
      <w:tr w:rsidR="007E0617" w:rsidRPr="00441125" w:rsidTr="007E0617">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rPr>
                <w:rFonts w:eastAsia="Calibri"/>
                <w:b/>
                <w:szCs w:val="24"/>
                <w:lang w:val="kk-KZ"/>
              </w:rPr>
            </w:pPr>
            <w:r w:rsidRPr="002173C6">
              <w:rPr>
                <w:rFonts w:eastAsia="Calibri"/>
                <w:b/>
                <w:bCs/>
                <w:szCs w:val="24"/>
                <w:lang w:val="kk-KZ"/>
              </w:rPr>
              <w:lastRenderedPageBreak/>
              <w:t>Серуеннен оралу</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rPr>
                <w:rFonts w:eastAsia="Calibri"/>
                <w:b/>
                <w:szCs w:val="24"/>
                <w:lang w:val="kk-KZ"/>
              </w:rPr>
            </w:pPr>
            <w:r w:rsidRPr="002173C6">
              <w:rPr>
                <w:rFonts w:eastAsia="Calibri"/>
                <w:b/>
                <w:szCs w:val="24"/>
                <w:lang w:val="kk-KZ"/>
              </w:rPr>
              <w:t>Балалардың реттілікпен шешінуі, жұмбақтар шешу,  өлеңдер, әндер жаңылтпаштар, санамақтар  және т.б. жаттау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Киімді белгілі бір тәртіппен шешу және кию дағдыларын үйрету:</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Түймелерді ретумен ағытамыз.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 шалбарды шешеміз, ақырын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Көйлекті шешіп, оны шалбарға, шортиға қосып іліп қоямыз.</w:t>
            </w:r>
          </w:p>
          <w:p w:rsidR="007E0617" w:rsidRPr="002173C6" w:rsidRDefault="007E0617" w:rsidP="007E0617">
            <w:pPr>
              <w:spacing w:after="0"/>
              <w:ind w:left="142" w:right="121"/>
              <w:rPr>
                <w:rFonts w:eastAsia="Calibri"/>
                <w:szCs w:val="24"/>
                <w:lang w:val="kk-KZ"/>
              </w:rPr>
            </w:pPr>
            <w:r w:rsidRPr="002173C6">
              <w:rPr>
                <w:rFonts w:eastAsia="Calibri"/>
                <w:szCs w:val="24"/>
                <w:lang w:val="kk-KZ"/>
              </w:rPr>
              <w:t>- Аяқ киімді шешіп, екінші аяқ киімді киеміз.</w:t>
            </w:r>
          </w:p>
          <w:p w:rsidR="007E0617" w:rsidRPr="002173C6" w:rsidRDefault="007E0617" w:rsidP="007E0617">
            <w:pPr>
              <w:spacing w:after="0"/>
              <w:ind w:right="121"/>
              <w:jc w:val="both"/>
              <w:rPr>
                <w:rFonts w:eastAsia="Calibri"/>
                <w:szCs w:val="24"/>
                <w:lang w:val="kk-KZ"/>
              </w:rPr>
            </w:pPr>
            <w:r w:rsidRPr="002173C6">
              <w:rPr>
                <w:rFonts w:eastAsia="Calibri"/>
                <w:szCs w:val="24"/>
                <w:lang w:val="kk-KZ"/>
              </w:rPr>
              <w:t xml:space="preserve"> - Колготкаларды шешіп, көйлекке қосып іліп қоямыз.</w:t>
            </w:r>
            <w:r w:rsidRPr="002173C6">
              <w:rPr>
                <w:rFonts w:eastAsia="Calibri"/>
                <w:b/>
                <w:szCs w:val="24"/>
                <w:lang w:val="kk-KZ"/>
              </w:rPr>
              <w:t>(сөйлеуді дамыту, еңбек әрекеті – қарым-қатынас, еңбек әрекеті).</w:t>
            </w:r>
          </w:p>
        </w:tc>
      </w:tr>
      <w:tr w:rsidR="007E0617" w:rsidRPr="00441125" w:rsidTr="007E0617">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ind w:left="142" w:right="121"/>
              <w:rPr>
                <w:rFonts w:eastAsia="Calibri"/>
                <w:b/>
                <w:szCs w:val="24"/>
              </w:rPr>
            </w:pPr>
            <w:r w:rsidRPr="002173C6">
              <w:rPr>
                <w:rFonts w:eastAsia="Calibri"/>
                <w:b/>
                <w:bCs/>
                <w:szCs w:val="24"/>
              </w:rPr>
              <w:t>Түскі ас</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right="121"/>
              <w:jc w:val="both"/>
              <w:rPr>
                <w:rFonts w:eastAsia="Calibri"/>
                <w:szCs w:val="24"/>
                <w:lang w:val="kk-KZ"/>
              </w:rPr>
            </w:pPr>
            <w:r w:rsidRPr="002173C6">
              <w:rPr>
                <w:rFonts w:eastAsia="Calibri"/>
                <w:b/>
                <w:bCs/>
                <w:szCs w:val="24"/>
                <w:lang w:val="kk-KZ"/>
              </w:rPr>
              <w:t>Гигиеналық шаралар:</w:t>
            </w:r>
            <w:r w:rsidRPr="002173C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E0617" w:rsidRPr="002173C6" w:rsidRDefault="007E0617" w:rsidP="007E0617">
            <w:pPr>
              <w:spacing w:after="0"/>
              <w:ind w:right="121"/>
              <w:jc w:val="both"/>
              <w:rPr>
                <w:rFonts w:eastAsia="Calibri"/>
                <w:szCs w:val="24"/>
                <w:lang w:val="kk-KZ"/>
              </w:rPr>
            </w:pPr>
            <w:r w:rsidRPr="002173C6">
              <w:rPr>
                <w:rFonts w:eastAsia="Calibri"/>
                <w:b/>
                <w:szCs w:val="24"/>
                <w:lang w:val="kk-KZ"/>
              </w:rPr>
              <w:lastRenderedPageBreak/>
              <w:t>Тамақтану</w:t>
            </w:r>
            <w:r w:rsidRPr="002173C6">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2173C6">
              <w:rPr>
                <w:rFonts w:eastAsia="Calibri"/>
                <w:b/>
                <w:szCs w:val="24"/>
                <w:lang w:val="kk-KZ"/>
              </w:rPr>
              <w:t>(мәдени-гигеналық дағдылар, өзіне-өзі қызмет ету, еңбек әрекеті)</w:t>
            </w:r>
          </w:p>
        </w:tc>
      </w:tr>
      <w:tr w:rsidR="007E0617" w:rsidRPr="00441125"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ind w:left="142" w:right="121"/>
              <w:jc w:val="center"/>
              <w:rPr>
                <w:rFonts w:eastAsia="Calibri"/>
                <w:b/>
                <w:szCs w:val="24"/>
              </w:rPr>
            </w:pPr>
            <w:r w:rsidRPr="002173C6">
              <w:rPr>
                <w:rFonts w:eastAsia="Calibri"/>
                <w:b/>
                <w:bCs/>
                <w:szCs w:val="24"/>
              </w:rPr>
              <w:lastRenderedPageBreak/>
              <w:t>Күндізгі ұйқы</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ind w:left="142" w:right="121"/>
              <w:jc w:val="both"/>
              <w:rPr>
                <w:rFonts w:eastAsia="Calibri"/>
                <w:bCs/>
                <w:szCs w:val="24"/>
                <w:lang w:val="kk-KZ"/>
              </w:rPr>
            </w:pPr>
            <w:r w:rsidRPr="002173C6">
              <w:rPr>
                <w:rFonts w:eastAsia="Calibri"/>
                <w:bCs/>
                <w:szCs w:val="24"/>
                <w:lang w:val="kk-KZ"/>
              </w:rPr>
              <w:t>Тамақтан соң ауыздарын сумен шаюды қалыптастыру.</w:t>
            </w:r>
          </w:p>
          <w:p w:rsidR="007E0617" w:rsidRPr="002173C6" w:rsidRDefault="007E0617" w:rsidP="007E0617">
            <w:pPr>
              <w:spacing w:after="0"/>
              <w:ind w:left="142" w:right="121"/>
              <w:jc w:val="both"/>
              <w:rPr>
                <w:rFonts w:eastAsia="Calibri"/>
                <w:b/>
                <w:bCs/>
                <w:szCs w:val="24"/>
                <w:lang w:val="kk-KZ"/>
              </w:rPr>
            </w:pPr>
            <w:r w:rsidRPr="002173C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173C6">
              <w:rPr>
                <w:rFonts w:eastAsia="Calibri"/>
                <w:b/>
                <w:bCs/>
                <w:szCs w:val="24"/>
                <w:lang w:val="kk-KZ"/>
              </w:rPr>
              <w:t xml:space="preserve"> (өзіне-өзі қызмет ету дағдылары, ірі және ұсақ моториканы дамыту).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«Үш торай» ертегісін оқып беру.</w:t>
            </w:r>
          </w:p>
          <w:p w:rsidR="007E0617" w:rsidRPr="002173C6" w:rsidRDefault="007E0617" w:rsidP="007E0617">
            <w:pPr>
              <w:spacing w:after="0"/>
              <w:ind w:left="142" w:right="121"/>
              <w:jc w:val="both"/>
              <w:rPr>
                <w:rFonts w:eastAsia="Calibri"/>
                <w:bCs/>
                <w:szCs w:val="24"/>
                <w:lang w:val="kk-KZ"/>
              </w:rPr>
            </w:pPr>
            <w:r w:rsidRPr="002173C6">
              <w:rPr>
                <w:rFonts w:eastAsia="Calibri"/>
                <w:b/>
                <w:bCs/>
                <w:szCs w:val="24"/>
                <w:lang w:val="kk-KZ"/>
              </w:rPr>
              <w:t xml:space="preserve">Мақсаты: </w:t>
            </w:r>
            <w:r w:rsidRPr="002173C6">
              <w:rPr>
                <w:rFonts w:eastAsia="Calibri"/>
                <w:bCs/>
                <w:szCs w:val="24"/>
                <w:lang w:val="kk-KZ"/>
              </w:rPr>
              <w:t>бала ағзасының физиологиялық тепе-теңдігін қалпына келтіру.</w:t>
            </w:r>
          </w:p>
          <w:p w:rsidR="007E0617" w:rsidRPr="002173C6" w:rsidRDefault="007E0617" w:rsidP="007E0617">
            <w:pPr>
              <w:spacing w:after="0"/>
              <w:ind w:left="142" w:right="121"/>
              <w:jc w:val="both"/>
              <w:rPr>
                <w:rFonts w:eastAsia="Calibri"/>
                <w:b/>
                <w:bCs/>
                <w:szCs w:val="24"/>
                <w:lang w:val="kk-KZ"/>
              </w:rPr>
            </w:pPr>
            <w:r w:rsidRPr="002173C6">
              <w:rPr>
                <w:rFonts w:eastAsia="Calibri"/>
                <w:b/>
                <w:bCs/>
                <w:szCs w:val="24"/>
                <w:lang w:val="kk-KZ"/>
              </w:rPr>
              <w:t xml:space="preserve">Балалардың тыныш ұйықтауы үшін жайы баяу музыка тыңдау. </w:t>
            </w:r>
          </w:p>
        </w:tc>
      </w:tr>
      <w:tr w:rsidR="007E0617" w:rsidRPr="00441125" w:rsidTr="007E0617">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Біртіндеп ұйқыдан ояту,</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сауықтыру шаралары</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173C6">
              <w:rPr>
                <w:rFonts w:eastAsia="Calibri"/>
                <w:b/>
                <w:szCs w:val="24"/>
                <w:lang w:val="kk-KZ"/>
              </w:rPr>
              <w:t xml:space="preserve">  (дене белсенділігі).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173C6">
              <w:rPr>
                <w:rFonts w:eastAsia="Calibri"/>
                <w:b/>
                <w:szCs w:val="24"/>
                <w:lang w:val="kk-KZ"/>
              </w:rPr>
              <w:t xml:space="preserve"> (өзіне-өзі қызмет ету дағдылары, ірі және ұсақ моториканы дамыту).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Қолдарын жуу, құрғатып сүрту, сүлгіні өз орнына іліп қоюды үйрету </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Бесін ас</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 xml:space="preserve">Гигеналық шараларды орындау  </w:t>
            </w:r>
            <w:r w:rsidRPr="002173C6">
              <w:rPr>
                <w:rFonts w:eastAsia="Calibri"/>
                <w:b/>
                <w:bCs/>
                <w:szCs w:val="24"/>
                <w:lang w:val="kk-KZ"/>
              </w:rPr>
              <w:t>(мәдени-гигиеналық  дағдылар</w:t>
            </w:r>
            <w:r w:rsidRPr="002173C6">
              <w:rPr>
                <w:rFonts w:eastAsia="Calibri"/>
                <w:b/>
                <w:szCs w:val="24"/>
                <w:lang w:val="kk-KZ"/>
              </w:rPr>
              <w:t xml:space="preserve">).  Балалардың назарын тағамға аудару, мәдениетті тамақтануға баулу </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szCs w:val="24"/>
                <w:lang w:val="kk-KZ"/>
              </w:rPr>
              <w:t>Ас мәзірімен таныстыру. Бір-біріне кедергі жасамай мәдениетті отыруға баулу.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«Бата айтып», «Ас қайтару»   (</w:t>
            </w:r>
            <w:r w:rsidRPr="002173C6">
              <w:rPr>
                <w:rFonts w:eastAsia="Calibri"/>
                <w:b/>
                <w:bCs/>
                <w:szCs w:val="24"/>
                <w:lang w:val="kk-KZ"/>
              </w:rPr>
              <w:t>сөйлеуді дамыту-коммуникативтік қызмет).</w:t>
            </w:r>
          </w:p>
        </w:tc>
      </w:tr>
      <w:tr w:rsidR="007E0617" w:rsidRPr="002173C6" w:rsidTr="007E0617">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xml:space="preserve">Балалардың дербес іс-әрекеті  </w:t>
            </w:r>
          </w:p>
          <w:p w:rsidR="007E0617" w:rsidRPr="002173C6" w:rsidRDefault="007E0617" w:rsidP="007E0617">
            <w:pPr>
              <w:spacing w:after="0" w:line="240" w:lineRule="auto"/>
              <w:ind w:left="142" w:right="121"/>
              <w:rPr>
                <w:rFonts w:eastAsia="Calibri"/>
                <w:b/>
                <w:szCs w:val="24"/>
                <w:lang w:val="kk-KZ"/>
              </w:rPr>
            </w:pPr>
            <w:r w:rsidRPr="002173C6">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t>Сюжетті-рөлді ойын: «Үй тұрғызамыз» картотека №18</w:t>
            </w:r>
          </w:p>
          <w:p w:rsidR="007E0617" w:rsidRPr="002173C6" w:rsidRDefault="007E0617" w:rsidP="007E0617">
            <w:pPr>
              <w:shd w:val="clear" w:color="auto" w:fill="FFFFFF"/>
              <w:spacing w:before="98" w:after="98" w:line="240" w:lineRule="auto"/>
              <w:jc w:val="both"/>
              <w:rPr>
                <w:b/>
                <w:szCs w:val="24"/>
                <w:lang w:val="kk-KZ" w:eastAsia="ru-RU"/>
              </w:rPr>
            </w:pPr>
            <w:r w:rsidRPr="002173C6">
              <w:rPr>
                <w:b/>
                <w:szCs w:val="24"/>
                <w:lang w:val="kk-KZ" w:eastAsia="ru-RU"/>
              </w:rPr>
              <w:t xml:space="preserve">Мақсаты: </w:t>
            </w:r>
            <w:r w:rsidRPr="002173C6">
              <w:rPr>
                <w:szCs w:val="24"/>
                <w:lang w:val="kk-KZ" w:eastAsia="ru-RU"/>
              </w:rPr>
              <w:t>балаларды құрылыс мамандықтарымен таныстыру, құрылысшылардың еңбегін жеңілдететін техниканың рөліне назар аудару, балаларды қарапайым құрылымды салуға үйрету, ұжымда достық қарым-қатынас орнатуға үйрету, балалардың құрылысшылардың еңбек ерекшеліктері туралы білімдерін кеңейту, балалардың сөздік қорын кеңейту: "құрылыс", "тас қалаушы", "көтергіш кран","құрылысшы", "краншы", "ағаш ұстасы", "дәнекерлеуші", "құрылыс материалы".</w:t>
            </w:r>
          </w:p>
          <w:p w:rsidR="007E0617" w:rsidRPr="002173C6" w:rsidRDefault="007E0617" w:rsidP="007E0617">
            <w:pPr>
              <w:spacing w:after="0"/>
              <w:rPr>
                <w:b/>
                <w:color w:val="000000"/>
                <w:szCs w:val="24"/>
                <w:lang w:val="kk-KZ" w:eastAsia="ru-RU"/>
              </w:rPr>
            </w:pPr>
            <w:r w:rsidRPr="002173C6">
              <w:rPr>
                <w:b/>
                <w:color w:val="000000"/>
                <w:szCs w:val="24"/>
                <w:lang w:val="kk-KZ" w:eastAsia="ru-RU"/>
              </w:rPr>
              <w:lastRenderedPageBreak/>
              <w:t xml:space="preserve"> (сөйлеуді дамыту, қоршаған ортамен таныстыру, сенсорика – қарым-қатынас, танымдық іс-әрекет)</w:t>
            </w:r>
          </w:p>
          <w:p w:rsidR="007E0617" w:rsidRPr="002173C6" w:rsidRDefault="007E0617" w:rsidP="007E0617">
            <w:pPr>
              <w:spacing w:after="0"/>
              <w:rPr>
                <w:b/>
                <w:i/>
                <w:color w:val="000000"/>
                <w:szCs w:val="24"/>
                <w:lang w:val="kk-KZ" w:eastAsia="ru-RU"/>
              </w:rPr>
            </w:pP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t xml:space="preserve">Балалардың қалауы бойынша дамытушы орталықтарда еркін іс әрекеттер. </w:t>
            </w:r>
          </w:p>
          <w:p w:rsidR="007E0617" w:rsidRPr="002173C6" w:rsidRDefault="007E0617" w:rsidP="007E0617">
            <w:pPr>
              <w:spacing w:after="0" w:line="240" w:lineRule="auto"/>
              <w:rPr>
                <w:rFonts w:eastAsia="Calibri"/>
                <w:b/>
                <w:szCs w:val="24"/>
                <w:lang w:val="kk-KZ"/>
              </w:rPr>
            </w:pPr>
            <w:r w:rsidRPr="002173C6">
              <w:rPr>
                <w:rFonts w:eastAsia="Calibri"/>
                <w:b/>
                <w:bCs/>
                <w:szCs w:val="24"/>
                <w:lang w:val="kk-KZ"/>
              </w:rPr>
              <w:t xml:space="preserve"> (сурет салу, жапсыру, мүсіндеу-шығармашылық қызмет)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lastRenderedPageBreak/>
              <w:t>Сюжетті-рөлді ойын: «Шаштараз» картотека №19</w:t>
            </w:r>
          </w:p>
          <w:p w:rsidR="007E0617" w:rsidRPr="002173C6" w:rsidRDefault="007E0617" w:rsidP="007E0617">
            <w:pPr>
              <w:pBdr>
                <w:bottom w:val="single" w:sz="4" w:space="1" w:color="FDC57A"/>
              </w:pBdr>
              <w:shd w:val="clear" w:color="auto" w:fill="FFFFFF"/>
              <w:spacing w:before="200" w:after="80" w:line="240" w:lineRule="auto"/>
              <w:jc w:val="both"/>
              <w:outlineLvl w:val="2"/>
              <w:rPr>
                <w:szCs w:val="24"/>
                <w:lang w:val="kk-KZ" w:eastAsia="ru-RU"/>
              </w:rPr>
            </w:pPr>
            <w:r w:rsidRPr="002173C6">
              <w:rPr>
                <w:b/>
                <w:szCs w:val="24"/>
                <w:lang w:val="kk-KZ" w:eastAsia="ru-RU"/>
              </w:rPr>
              <w:t xml:space="preserve">Мақсаты: </w:t>
            </w:r>
            <w:r w:rsidRPr="002173C6">
              <w:rPr>
                <w:szCs w:val="24"/>
                <w:lang w:val="kk-KZ" w:eastAsia="ru-RU"/>
              </w:rPr>
              <w:t>балалардың шаштараз жұмысы туралы білімдерін кеңейту және бекіту, қоғамдық орындарда мінез-құлық мәдениетін тәрбиелеу, үлкендерге және бір-біріне құрметпен қарау, көрсетілген көмек пен қызмет үшін алғыс айтуға үйрету</w:t>
            </w:r>
          </w:p>
          <w:p w:rsidR="007E0617" w:rsidRPr="002173C6" w:rsidRDefault="007E0617" w:rsidP="007E0617">
            <w:pPr>
              <w:pBdr>
                <w:bottom w:val="single" w:sz="4" w:space="1" w:color="FDC57A"/>
              </w:pBdr>
              <w:shd w:val="clear" w:color="auto" w:fill="FFFFFF"/>
              <w:spacing w:before="200" w:after="80" w:line="240" w:lineRule="auto"/>
              <w:jc w:val="both"/>
              <w:outlineLvl w:val="2"/>
              <w:rPr>
                <w:b/>
                <w:szCs w:val="24"/>
                <w:lang w:val="kk-KZ" w:eastAsia="ru-RU"/>
              </w:rPr>
            </w:pPr>
          </w:p>
          <w:p w:rsidR="007E0617" w:rsidRPr="002173C6" w:rsidRDefault="007E0617" w:rsidP="007E0617">
            <w:pPr>
              <w:widowControl w:val="0"/>
              <w:autoSpaceDE w:val="0"/>
              <w:autoSpaceDN w:val="0"/>
              <w:spacing w:after="0" w:line="240" w:lineRule="auto"/>
              <w:rPr>
                <w:b/>
                <w:color w:val="000000"/>
                <w:szCs w:val="24"/>
                <w:lang w:val="kk-KZ" w:eastAsia="ru-RU"/>
              </w:rPr>
            </w:pPr>
            <w:r w:rsidRPr="002173C6">
              <w:rPr>
                <w:b/>
                <w:color w:val="000000"/>
                <w:szCs w:val="24"/>
                <w:lang w:val="kk-KZ" w:eastAsia="ru-RU"/>
              </w:rPr>
              <w:t xml:space="preserve">(сөйлеуді дамыту, қоршаған ортамен </w:t>
            </w:r>
            <w:r w:rsidRPr="002173C6">
              <w:rPr>
                <w:b/>
                <w:color w:val="000000"/>
                <w:szCs w:val="24"/>
                <w:lang w:val="kk-KZ" w:eastAsia="ru-RU"/>
              </w:rPr>
              <w:lastRenderedPageBreak/>
              <w:t>таныстыру, сенсорика – қарым-қатынас, танымдық іс-әрекет)</w:t>
            </w:r>
          </w:p>
          <w:p w:rsidR="007E0617" w:rsidRPr="002173C6" w:rsidRDefault="007E0617" w:rsidP="007E0617">
            <w:pPr>
              <w:widowControl w:val="0"/>
              <w:autoSpaceDE w:val="0"/>
              <w:autoSpaceDN w:val="0"/>
              <w:spacing w:after="0" w:line="240" w:lineRule="auto"/>
              <w:rPr>
                <w:b/>
                <w:color w:val="000000"/>
                <w:szCs w:val="24"/>
                <w:lang w:val="kk-KZ" w:eastAsia="ru-RU"/>
              </w:rPr>
            </w:pPr>
          </w:p>
          <w:p w:rsidR="007E0617" w:rsidRPr="002173C6" w:rsidRDefault="007E0617" w:rsidP="007E0617">
            <w:pPr>
              <w:widowControl w:val="0"/>
              <w:autoSpaceDE w:val="0"/>
              <w:autoSpaceDN w:val="0"/>
              <w:spacing w:after="0" w:line="240" w:lineRule="auto"/>
              <w:rPr>
                <w:b/>
                <w:bCs/>
                <w:szCs w:val="24"/>
                <w:lang w:val="kk-KZ"/>
              </w:rPr>
            </w:pPr>
            <w:r w:rsidRPr="002173C6">
              <w:rPr>
                <w:color w:val="000000"/>
                <w:szCs w:val="24"/>
                <w:lang w:val="kk-KZ"/>
              </w:rPr>
              <w:t>Геометриялық пішіндерін қайталау.</w:t>
            </w:r>
          </w:p>
          <w:p w:rsidR="007E0617" w:rsidRPr="002173C6" w:rsidRDefault="007E0617" w:rsidP="007E0617">
            <w:pPr>
              <w:spacing w:after="0"/>
              <w:jc w:val="center"/>
              <w:rPr>
                <w:b/>
                <w:szCs w:val="24"/>
                <w:lang w:val="kk-KZ" w:eastAsia="ru-RU"/>
              </w:rPr>
            </w:pPr>
            <w:r w:rsidRPr="002173C6">
              <w:rPr>
                <w:b/>
                <w:szCs w:val="24"/>
                <w:lang w:val="kk-KZ" w:eastAsia="ru-RU"/>
              </w:rPr>
              <w:t>(сенсорика – танымдық іс-әрекет)</w:t>
            </w:r>
          </w:p>
          <w:p w:rsidR="007E0617" w:rsidRPr="002173C6" w:rsidRDefault="007E0617" w:rsidP="007E0617">
            <w:pPr>
              <w:spacing w:after="0"/>
              <w:rPr>
                <w:i/>
                <w:szCs w:val="24"/>
                <w:lang w:val="kk-KZ" w:eastAsia="ru-RU"/>
              </w:rPr>
            </w:pPr>
          </w:p>
          <w:p w:rsidR="007E0617" w:rsidRPr="002173C6" w:rsidRDefault="007E0617" w:rsidP="007E0617">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lastRenderedPageBreak/>
              <w:t>Сюжетті-рөлді ойын: «</w:t>
            </w:r>
            <w:r w:rsidRPr="002173C6">
              <w:rPr>
                <w:b/>
                <w:szCs w:val="24"/>
                <w:lang w:val="kk-KZ"/>
              </w:rPr>
              <w:t>Сұлулық салоны</w:t>
            </w:r>
            <w:r w:rsidRPr="002173C6">
              <w:rPr>
                <w:b/>
                <w:color w:val="000000"/>
                <w:spacing w:val="-5"/>
                <w:szCs w:val="24"/>
                <w:lang w:val="kk-KZ" w:eastAsia="ru-RU"/>
              </w:rPr>
              <w:t>» картотека №20</w:t>
            </w:r>
          </w:p>
          <w:p w:rsidR="007E0617" w:rsidRPr="002173C6" w:rsidRDefault="007E0617" w:rsidP="007E0617">
            <w:pPr>
              <w:shd w:val="clear" w:color="auto" w:fill="FFFFFF"/>
              <w:spacing w:before="245" w:after="0" w:line="240" w:lineRule="auto"/>
              <w:jc w:val="both"/>
              <w:rPr>
                <w:szCs w:val="24"/>
                <w:lang w:val="kk-KZ"/>
              </w:rPr>
            </w:pPr>
            <w:r w:rsidRPr="002173C6">
              <w:rPr>
                <w:b/>
                <w:szCs w:val="24"/>
                <w:lang w:val="kk-KZ"/>
              </w:rPr>
              <w:t xml:space="preserve">Мпқсаты: </w:t>
            </w:r>
            <w:r w:rsidRPr="002173C6">
              <w:rPr>
                <w:szCs w:val="24"/>
                <w:lang w:val="kk-KZ"/>
              </w:rPr>
              <w:t>балалардың "сұлулық салонында" жұмыс істеу туралы білімдерін кеңейту және бекіту, әдемі көрінуге деген ұмтылысты ояту, қоғамдық орындарда мінез-құлық мәдениетін тәрбиелеу, үлкендерге және бір-біріне құрмет, сыпайы қарау.</w:t>
            </w:r>
          </w:p>
          <w:p w:rsidR="007E0617" w:rsidRPr="002173C6" w:rsidRDefault="007E0617" w:rsidP="007E0617">
            <w:pPr>
              <w:shd w:val="clear" w:color="auto" w:fill="FFFFFF"/>
              <w:spacing w:before="245" w:after="0" w:line="240" w:lineRule="auto"/>
              <w:jc w:val="both"/>
              <w:rPr>
                <w:b/>
                <w:szCs w:val="24"/>
                <w:lang w:val="kk-KZ"/>
              </w:rPr>
            </w:pPr>
          </w:p>
          <w:p w:rsidR="007E0617" w:rsidRPr="002173C6" w:rsidRDefault="007E0617" w:rsidP="007E0617">
            <w:pPr>
              <w:widowControl w:val="0"/>
              <w:autoSpaceDE w:val="0"/>
              <w:autoSpaceDN w:val="0"/>
              <w:spacing w:after="0" w:line="240" w:lineRule="auto"/>
              <w:rPr>
                <w:b/>
                <w:szCs w:val="24"/>
                <w:lang w:val="kk-KZ" w:eastAsia="ru-RU"/>
              </w:rPr>
            </w:pPr>
            <w:r w:rsidRPr="002173C6">
              <w:rPr>
                <w:b/>
                <w:szCs w:val="24"/>
                <w:lang w:val="kk-KZ" w:eastAsia="ru-RU"/>
              </w:rPr>
              <w:t xml:space="preserve"> (сөйлеуді дамыту, қоршаған ортамен таныстыру, сенсорика </w:t>
            </w:r>
            <w:r w:rsidRPr="002173C6">
              <w:rPr>
                <w:b/>
                <w:szCs w:val="24"/>
                <w:lang w:val="kk-KZ" w:eastAsia="ru-RU"/>
              </w:rPr>
              <w:lastRenderedPageBreak/>
              <w:t>– қарым-қатынас, танымдық іс-әрекет)</w:t>
            </w:r>
          </w:p>
          <w:p w:rsidR="007E0617" w:rsidRPr="002173C6" w:rsidRDefault="007E0617" w:rsidP="007E0617">
            <w:pPr>
              <w:autoSpaceDE w:val="0"/>
              <w:autoSpaceDN w:val="0"/>
              <w:adjustRightInd w:val="0"/>
              <w:spacing w:after="0" w:line="240" w:lineRule="auto"/>
              <w:rPr>
                <w:rFonts w:eastAsia="Calibri"/>
                <w:bCs/>
                <w:i/>
                <w:szCs w:val="24"/>
                <w:lang w:val="kk-KZ"/>
              </w:rPr>
            </w:pPr>
            <w:r w:rsidRPr="002173C6">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2173C6">
              <w:rPr>
                <w:rFonts w:eastAsia="Calibri"/>
                <w:b/>
                <w:bCs/>
                <w:szCs w:val="24"/>
                <w:lang w:val="kk-KZ"/>
              </w:rPr>
              <w:t>(Көркем әдебиет-</w:t>
            </w:r>
            <w:r w:rsidRPr="002173C6">
              <w:rPr>
                <w:rFonts w:eastAsia="Calibri"/>
                <w:b/>
                <w:szCs w:val="24"/>
                <w:shd w:val="clear" w:color="auto" w:fill="FFFFFF"/>
                <w:lang w:val="kk-KZ"/>
              </w:rPr>
              <w:t xml:space="preserve"> қарым-қатынас іс-әрекеті)</w:t>
            </w:r>
          </w:p>
          <w:p w:rsidR="007E0617" w:rsidRPr="002173C6" w:rsidRDefault="007E0617" w:rsidP="007E0617">
            <w:pPr>
              <w:widowControl w:val="0"/>
              <w:autoSpaceDE w:val="0"/>
              <w:autoSpaceDN w:val="0"/>
              <w:spacing w:after="0" w:line="240" w:lineRule="auto"/>
              <w:rPr>
                <w:bCs/>
                <w:i/>
                <w:color w:val="FF0000"/>
                <w:szCs w:val="24"/>
                <w:lang w:val="kk-KZ"/>
              </w:rPr>
            </w:pPr>
          </w:p>
          <w:p w:rsidR="007E0617" w:rsidRPr="002173C6" w:rsidRDefault="007E0617" w:rsidP="007E0617">
            <w:pPr>
              <w:spacing w:after="0" w:line="240" w:lineRule="auto"/>
              <w:ind w:left="142" w:right="121"/>
              <w:rPr>
                <w:rFonts w:eastAsia="Calibri"/>
                <w:color w:val="FF0000"/>
                <w:szCs w:val="24"/>
                <w:lang w:val="kk-KZ"/>
              </w:rPr>
            </w:pPr>
          </w:p>
        </w:tc>
        <w:tc>
          <w:tcPr>
            <w:tcW w:w="235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lastRenderedPageBreak/>
              <w:t>Сюжетті-рөлді ойын: «</w:t>
            </w:r>
            <w:r w:rsidRPr="002173C6">
              <w:rPr>
                <w:b/>
                <w:szCs w:val="24"/>
                <w:lang w:val="kk-KZ" w:eastAsia="ru-RU"/>
              </w:rPr>
              <w:t>Біз балабақшаға көлікпен барамыз</w:t>
            </w:r>
            <w:r w:rsidRPr="002173C6">
              <w:rPr>
                <w:b/>
                <w:color w:val="000000"/>
                <w:spacing w:val="-5"/>
                <w:szCs w:val="24"/>
                <w:lang w:val="kk-KZ" w:eastAsia="ru-RU"/>
              </w:rPr>
              <w:t>» картотека №21</w:t>
            </w:r>
          </w:p>
          <w:p w:rsidR="007E0617" w:rsidRPr="002173C6" w:rsidRDefault="007E0617" w:rsidP="007E0617">
            <w:pPr>
              <w:shd w:val="clear" w:color="auto" w:fill="FFFFFF"/>
              <w:spacing w:before="245" w:after="245"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балалардың сөйлеуін белсендіру және дамыту, ойын идеясын ашу. Рөлдік мінез-құлықтың бастапқы дағдыларын қалыптастыру.</w:t>
            </w:r>
          </w:p>
          <w:p w:rsidR="007E0617" w:rsidRPr="002173C6" w:rsidRDefault="007E0617" w:rsidP="007E0617">
            <w:pPr>
              <w:widowControl w:val="0"/>
              <w:autoSpaceDE w:val="0"/>
              <w:autoSpaceDN w:val="0"/>
              <w:spacing w:after="0" w:line="240" w:lineRule="auto"/>
              <w:jc w:val="center"/>
              <w:rPr>
                <w:b/>
                <w:szCs w:val="24"/>
                <w:lang w:val="kk-KZ" w:eastAsia="ru-RU"/>
              </w:rPr>
            </w:pPr>
            <w:r w:rsidRPr="002173C6">
              <w:rPr>
                <w:b/>
                <w:szCs w:val="24"/>
                <w:lang w:val="kk-KZ" w:eastAsia="ru-RU"/>
              </w:rPr>
              <w:t xml:space="preserve"> (сөйлеуді дамыту, қоршаған ортамен таныстыру, сенсорика – қарым-қатынас, танымдық іс-әрекет)</w:t>
            </w:r>
          </w:p>
          <w:p w:rsidR="007E0617" w:rsidRPr="002173C6" w:rsidRDefault="007E0617" w:rsidP="007E0617">
            <w:pPr>
              <w:spacing w:after="0" w:line="240" w:lineRule="auto"/>
              <w:jc w:val="center"/>
              <w:rPr>
                <w:b/>
                <w:i/>
                <w:szCs w:val="24"/>
                <w:lang w:val="kk-KZ" w:eastAsia="ru-RU"/>
              </w:rPr>
            </w:pPr>
          </w:p>
          <w:p w:rsidR="007E0617" w:rsidRPr="002173C6" w:rsidRDefault="007E0617" w:rsidP="007E0617">
            <w:pPr>
              <w:spacing w:after="0" w:line="240" w:lineRule="auto"/>
              <w:jc w:val="both"/>
              <w:rPr>
                <w:b/>
                <w:szCs w:val="24"/>
                <w:lang w:val="kk-KZ" w:eastAsia="ru-RU"/>
              </w:rPr>
            </w:pPr>
            <w:r w:rsidRPr="002173C6">
              <w:rPr>
                <w:b/>
                <w:szCs w:val="24"/>
                <w:lang w:val="kk-KZ" w:eastAsia="ru-RU"/>
              </w:rPr>
              <w:lastRenderedPageBreak/>
              <w:t>«Қала» өлеңін қайталау.</w:t>
            </w:r>
          </w:p>
          <w:p w:rsidR="007E0617" w:rsidRPr="002173C6" w:rsidRDefault="007E0617" w:rsidP="007E0617">
            <w:pPr>
              <w:spacing w:after="0"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көркемдік дағдыларды дамыту.</w:t>
            </w:r>
          </w:p>
          <w:p w:rsidR="007E0617" w:rsidRPr="002173C6" w:rsidRDefault="007E0617" w:rsidP="007E0617">
            <w:pPr>
              <w:spacing w:after="0" w:line="240" w:lineRule="auto"/>
              <w:jc w:val="center"/>
              <w:rPr>
                <w:b/>
                <w:szCs w:val="24"/>
                <w:lang w:val="kk-KZ" w:eastAsia="ru-RU"/>
              </w:rPr>
            </w:pPr>
            <w:r w:rsidRPr="002173C6">
              <w:rPr>
                <w:b/>
                <w:szCs w:val="24"/>
                <w:lang w:val="kk-KZ" w:eastAsia="ru-RU"/>
              </w:rPr>
              <w:t>(музыка-шығармашылық қызмет)</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jc w:val="center"/>
              <w:rPr>
                <w:b/>
                <w:color w:val="000000"/>
                <w:spacing w:val="-5"/>
                <w:szCs w:val="24"/>
                <w:lang w:val="kk-KZ" w:eastAsia="ru-RU"/>
              </w:rPr>
            </w:pPr>
            <w:r w:rsidRPr="002173C6">
              <w:rPr>
                <w:b/>
                <w:color w:val="000000"/>
                <w:spacing w:val="-5"/>
                <w:szCs w:val="24"/>
                <w:lang w:val="kk-KZ" w:eastAsia="ru-RU"/>
              </w:rPr>
              <w:lastRenderedPageBreak/>
              <w:t>Сюжетті-рөлді ойын: «</w:t>
            </w:r>
            <w:r w:rsidRPr="002173C6">
              <w:rPr>
                <w:b/>
                <w:szCs w:val="24"/>
                <w:lang w:val="kk-KZ" w:eastAsia="ru-RU"/>
              </w:rPr>
              <w:t>Қоян балабақшаға барады</w:t>
            </w:r>
            <w:r w:rsidRPr="002173C6">
              <w:rPr>
                <w:b/>
                <w:color w:val="000000"/>
                <w:spacing w:val="-5"/>
                <w:szCs w:val="24"/>
                <w:lang w:val="kk-KZ" w:eastAsia="ru-RU"/>
              </w:rPr>
              <w:t>» картотека №22</w:t>
            </w:r>
          </w:p>
          <w:p w:rsidR="007E0617" w:rsidRPr="002173C6" w:rsidRDefault="007E0617" w:rsidP="007E0617">
            <w:pPr>
              <w:shd w:val="clear" w:color="auto" w:fill="FFFFFF"/>
              <w:spacing w:after="0" w:line="240" w:lineRule="auto"/>
              <w:jc w:val="both"/>
              <w:rPr>
                <w:szCs w:val="24"/>
                <w:lang w:val="kk-KZ" w:eastAsia="ru-RU"/>
              </w:rPr>
            </w:pPr>
            <w:r w:rsidRPr="002173C6">
              <w:rPr>
                <w:b/>
                <w:szCs w:val="24"/>
                <w:lang w:val="kk-KZ" w:eastAsia="ru-RU"/>
              </w:rPr>
              <w:t>Мақсаты:</w:t>
            </w:r>
            <w:r w:rsidRPr="002173C6">
              <w:rPr>
                <w:szCs w:val="24"/>
                <w:lang w:val="kk-KZ" w:eastAsia="ru-RU"/>
              </w:rPr>
              <w:t xml:space="preserve"> балалардың сөйлеуін белсендіру және дамыту, ойын идеясын ашу. Рөлдік мінез-құлықтың бастапқы дағдыларын қалыптастыру.</w:t>
            </w:r>
          </w:p>
          <w:p w:rsidR="007E0617" w:rsidRPr="002173C6" w:rsidRDefault="007E0617" w:rsidP="007E0617">
            <w:pPr>
              <w:shd w:val="clear" w:color="auto" w:fill="FFFFFF"/>
              <w:spacing w:after="0" w:line="240" w:lineRule="auto"/>
              <w:jc w:val="both"/>
              <w:rPr>
                <w:szCs w:val="24"/>
                <w:lang w:val="kk-KZ" w:eastAsia="ru-RU"/>
              </w:rPr>
            </w:pPr>
          </w:p>
          <w:p w:rsidR="007E0617" w:rsidRPr="002173C6" w:rsidRDefault="007E0617" w:rsidP="007E0617">
            <w:pPr>
              <w:spacing w:after="0" w:line="240" w:lineRule="auto"/>
              <w:jc w:val="center"/>
              <w:rPr>
                <w:b/>
                <w:color w:val="000000"/>
                <w:szCs w:val="24"/>
                <w:lang w:val="kk-KZ" w:eastAsia="ru-RU"/>
              </w:rPr>
            </w:pPr>
            <w:r w:rsidRPr="002173C6">
              <w:rPr>
                <w:b/>
                <w:color w:val="000000"/>
                <w:szCs w:val="24"/>
                <w:lang w:val="kk-KZ" w:eastAsia="ru-RU"/>
              </w:rPr>
              <w:t xml:space="preserve"> (сөйлеуді дамыту, қоршаған ортамен таныстыру, сенсорика – қарым-қатынас, танымдық іс-әрекет)</w:t>
            </w:r>
          </w:p>
          <w:p w:rsidR="007E0617" w:rsidRPr="002173C6" w:rsidRDefault="007E0617" w:rsidP="007E0617">
            <w:pPr>
              <w:spacing w:after="0" w:line="240" w:lineRule="auto"/>
              <w:rPr>
                <w:rFonts w:eastAsia="Calibri"/>
                <w:b/>
                <w:szCs w:val="24"/>
                <w:shd w:val="clear" w:color="auto" w:fill="FFFFFF"/>
                <w:lang w:val="kk-KZ"/>
              </w:rPr>
            </w:pPr>
          </w:p>
          <w:p w:rsidR="007E0617" w:rsidRPr="002173C6" w:rsidRDefault="007E0617" w:rsidP="007E0617">
            <w:pPr>
              <w:spacing w:after="0" w:line="240" w:lineRule="auto"/>
              <w:jc w:val="center"/>
              <w:rPr>
                <w:rFonts w:eastAsia="Calibri"/>
                <w:b/>
                <w:szCs w:val="24"/>
                <w:lang w:val="kk-KZ"/>
              </w:rPr>
            </w:pPr>
            <w:r w:rsidRPr="002173C6">
              <w:rPr>
                <w:rFonts w:eastAsia="Calibri"/>
                <w:b/>
                <w:szCs w:val="24"/>
                <w:lang w:val="kk-KZ"/>
              </w:rPr>
              <w:t>Қимылды ойын: «Құстар мен жаңбыр» картотека №37</w:t>
            </w:r>
          </w:p>
          <w:p w:rsidR="007E0617" w:rsidRPr="002173C6" w:rsidRDefault="007E0617" w:rsidP="007E0617">
            <w:pPr>
              <w:spacing w:after="0" w:line="240" w:lineRule="auto"/>
              <w:jc w:val="both"/>
              <w:rPr>
                <w:rFonts w:eastAsia="Calibri"/>
                <w:szCs w:val="24"/>
                <w:lang w:val="kk-KZ"/>
              </w:rPr>
            </w:pPr>
            <w:r w:rsidRPr="002173C6">
              <w:rPr>
                <w:rFonts w:eastAsia="Calibri"/>
                <w:szCs w:val="24"/>
                <w:lang w:val="kk-KZ"/>
              </w:rPr>
              <w:lastRenderedPageBreak/>
              <w:t>Мақсаты: тәрбиешінің бұйрығымен әрекет етуге, дыбыстарды айтуға үйрету.</w:t>
            </w:r>
          </w:p>
          <w:p w:rsidR="007E0617" w:rsidRPr="002173C6" w:rsidRDefault="007E0617" w:rsidP="007E0617">
            <w:pPr>
              <w:spacing w:after="0" w:line="240" w:lineRule="auto"/>
              <w:jc w:val="center"/>
              <w:rPr>
                <w:rFonts w:eastAsia="Calibri"/>
                <w:b/>
                <w:bCs/>
                <w:szCs w:val="24"/>
                <w:shd w:val="clear" w:color="auto" w:fill="FFFFFF"/>
                <w:lang w:val="kk-KZ"/>
              </w:rPr>
            </w:pPr>
            <w:r w:rsidRPr="002173C6">
              <w:rPr>
                <w:rFonts w:eastAsia="Calibri"/>
                <w:b/>
                <w:bCs/>
                <w:szCs w:val="24"/>
                <w:shd w:val="clear" w:color="auto" w:fill="FFFFFF"/>
                <w:lang w:val="kk-KZ"/>
              </w:rPr>
              <w:t>(дене шынықтыру қозғалысы)</w:t>
            </w:r>
          </w:p>
          <w:p w:rsidR="007E0617" w:rsidRPr="002173C6" w:rsidRDefault="007E0617" w:rsidP="007E0617">
            <w:pPr>
              <w:spacing w:line="240" w:lineRule="auto"/>
              <w:rPr>
                <w:szCs w:val="24"/>
                <w:lang w:val="kk-KZ" w:eastAsia="ru-RU"/>
              </w:rPr>
            </w:pPr>
          </w:p>
        </w:tc>
      </w:tr>
      <w:tr w:rsidR="007E0617" w:rsidRPr="00441125" w:rsidTr="007E0617">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rPr>
            </w:pPr>
            <w:r w:rsidRPr="002173C6">
              <w:rPr>
                <w:rFonts w:eastAsia="Calibri"/>
                <w:b/>
                <w:bCs/>
                <w:szCs w:val="24"/>
              </w:rPr>
              <w:lastRenderedPageBreak/>
              <w:t>Балалармен жеке жұмыс</w:t>
            </w:r>
          </w:p>
          <w:p w:rsidR="007E0617" w:rsidRPr="002173C6" w:rsidRDefault="007E0617" w:rsidP="007E0617">
            <w:pPr>
              <w:spacing w:after="0" w:line="240" w:lineRule="auto"/>
              <w:ind w:left="142" w:right="121"/>
              <w:rPr>
                <w:rFonts w:eastAsia="Calibri"/>
                <w:b/>
                <w:szCs w:val="24"/>
              </w:rPr>
            </w:pPr>
            <w:r w:rsidRPr="002173C6">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right="121"/>
              <w:rPr>
                <w:b/>
                <w:color w:val="000000"/>
                <w:szCs w:val="24"/>
                <w:lang w:val="kk-KZ" w:eastAsia="ru-RU"/>
              </w:rPr>
            </w:pPr>
            <w:r w:rsidRPr="002173C6">
              <w:rPr>
                <w:b/>
                <w:color w:val="000000"/>
                <w:szCs w:val="24"/>
                <w:lang w:val="kk-KZ" w:eastAsia="ru-RU"/>
              </w:rPr>
              <w:t>Арманға түстерді атауды үйрету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(Сөйлеуді дамыту,  сенсорика,</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 танымдық -іс-әрекеті)</w:t>
            </w:r>
          </w:p>
          <w:p w:rsidR="007E0617" w:rsidRPr="002173C6" w:rsidRDefault="007E0617" w:rsidP="007E0617">
            <w:pPr>
              <w:spacing w:after="0" w:line="240" w:lineRule="auto"/>
              <w:ind w:right="121"/>
              <w:rPr>
                <w:b/>
                <w:color w:val="000000"/>
                <w:szCs w:val="24"/>
                <w:lang w:val="kk-KZ" w:eastAsia="ru-RU"/>
              </w:rPr>
            </w:pP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rPr>
                <w:rFonts w:eastAsia="Calibri"/>
                <w:b/>
                <w:szCs w:val="24"/>
                <w:lang w:val="kk-KZ"/>
              </w:rPr>
            </w:pPr>
            <w:r w:rsidRPr="002173C6">
              <w:rPr>
                <w:rFonts w:eastAsia="Calibri"/>
                <w:b/>
                <w:szCs w:val="24"/>
                <w:lang w:val="kk-KZ"/>
              </w:rPr>
              <w:t>Сөздік жаттығуы</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rPr>
                <w:bCs/>
                <w:i/>
                <w:color w:val="000000"/>
                <w:szCs w:val="24"/>
                <w:lang w:val="kk-KZ" w:eastAsia="ru-RU"/>
              </w:rPr>
            </w:pP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Амир-жапсыру,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Аяна-жеке жұмыс</w:t>
            </w:r>
          </w:p>
          <w:p w:rsidR="007E0617" w:rsidRPr="002173C6" w:rsidRDefault="007E0617" w:rsidP="007E0617">
            <w:pPr>
              <w:spacing w:after="0" w:line="240" w:lineRule="auto"/>
              <w:rPr>
                <w:bCs/>
                <w:i/>
                <w:color w:val="000000"/>
                <w:szCs w:val="24"/>
                <w:lang w:val="kk-KZ" w:eastAsia="ru-RU"/>
              </w:rPr>
            </w:pPr>
            <w:r w:rsidRPr="002173C6">
              <w:rPr>
                <w:rFonts w:eastAsia="Calibri"/>
                <w:szCs w:val="24"/>
                <w:lang w:val="kk-KZ"/>
              </w:rPr>
              <w:t>Қалған балалар топтарға бөлінеді және кіші топтарда жұмыс істейді.</w:t>
            </w:r>
          </w:p>
          <w:p w:rsidR="007E0617" w:rsidRPr="002173C6" w:rsidRDefault="007E0617" w:rsidP="007E0617">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«Торғай» тақпағын жаттау</w:t>
            </w:r>
          </w:p>
          <w:p w:rsidR="007E0617" w:rsidRPr="002173C6" w:rsidRDefault="007E0617" w:rsidP="007E0617">
            <w:pPr>
              <w:spacing w:after="0" w:line="240" w:lineRule="auto"/>
              <w:ind w:right="121"/>
              <w:rPr>
                <w:rFonts w:eastAsia="Calibri"/>
                <w:b/>
                <w:szCs w:val="24"/>
                <w:lang w:val="kk-KZ"/>
              </w:rPr>
            </w:pPr>
            <w:r w:rsidRPr="002173C6">
              <w:rPr>
                <w:rFonts w:eastAsia="Calibri"/>
                <w:b/>
                <w:szCs w:val="24"/>
                <w:lang w:val="kk-KZ"/>
              </w:rPr>
              <w:t>Мақсаты:</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Балалардың ойлау,тыңдау, тіл байлықтарын дамыту.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rPr>
                <w:rFonts w:eastAsia="Calibri"/>
                <w:szCs w:val="24"/>
                <w:lang w:val="kk-KZ"/>
              </w:rPr>
            </w:pPr>
          </w:p>
          <w:p w:rsidR="007E0617" w:rsidRPr="002173C6" w:rsidRDefault="007E0617" w:rsidP="007E0617">
            <w:pPr>
              <w:spacing w:after="0" w:line="240" w:lineRule="auto"/>
              <w:rPr>
                <w:rFonts w:eastAsia="Calibri"/>
                <w:szCs w:val="24"/>
                <w:lang w:val="kk-KZ"/>
              </w:rPr>
            </w:pPr>
            <w:r w:rsidRPr="002173C6">
              <w:rPr>
                <w:rFonts w:eastAsia="Calibri"/>
                <w:szCs w:val="24"/>
                <w:lang w:val="kk-KZ"/>
              </w:rPr>
              <w:t>Дима - Жеке жұмыс бойынша физикалық – жүру жолымен шетелге шықпай</w:t>
            </w:r>
          </w:p>
          <w:p w:rsidR="007E0617" w:rsidRPr="002173C6" w:rsidRDefault="007E0617" w:rsidP="007E0617">
            <w:pPr>
              <w:spacing w:after="0" w:line="240" w:lineRule="auto"/>
              <w:rPr>
                <w:rFonts w:eastAsia="Calibri"/>
                <w:szCs w:val="24"/>
                <w:lang w:val="kk-KZ"/>
              </w:rPr>
            </w:pPr>
            <w:r w:rsidRPr="002173C6">
              <w:rPr>
                <w:rFonts w:eastAsia="Calibri"/>
                <w:szCs w:val="24"/>
                <w:lang w:val="kk-KZ"/>
              </w:rPr>
              <w:t>Ольга - Сенсорикадағы жеке жұмыс - "үлкен" - "кішкентай"ұғымын бекіту</w:t>
            </w:r>
          </w:p>
        </w:tc>
        <w:tc>
          <w:tcPr>
            <w:tcW w:w="235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«Қала» өлеңін қайталау, таза сөйлеуге үйрету.</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Нияз-құрастыру,</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Захар - 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right="121"/>
              <w:jc w:val="both"/>
              <w:rPr>
                <w:rFonts w:eastAsia="Calibri"/>
                <w:b/>
                <w:szCs w:val="24"/>
                <w:lang w:val="kk-KZ"/>
              </w:rPr>
            </w:pPr>
            <w:r w:rsidRPr="002173C6">
              <w:rPr>
                <w:rFonts w:eastAsia="Calibri"/>
                <w:b/>
                <w:szCs w:val="24"/>
                <w:lang w:val="kk-KZ"/>
              </w:rPr>
              <w:t>«Туған жер» өлеңін айталау</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(Сөйлеуді дамыту,  </w:t>
            </w:r>
          </w:p>
          <w:p w:rsidR="007E0617" w:rsidRPr="002173C6" w:rsidRDefault="007E0617" w:rsidP="007E0617">
            <w:pPr>
              <w:spacing w:after="0" w:line="240" w:lineRule="auto"/>
              <w:rPr>
                <w:bCs/>
                <w:i/>
                <w:color w:val="000000"/>
                <w:szCs w:val="24"/>
                <w:lang w:val="kk-KZ" w:eastAsia="ru-RU"/>
              </w:rPr>
            </w:pPr>
            <w:r w:rsidRPr="002173C6">
              <w:rPr>
                <w:bCs/>
                <w:i/>
                <w:color w:val="000000"/>
                <w:szCs w:val="24"/>
                <w:lang w:val="kk-KZ" w:eastAsia="ru-RU"/>
              </w:rPr>
              <w:t xml:space="preserve"> көркем әдебиет-қарым-қатынас-іс-әрекеті)</w:t>
            </w:r>
          </w:p>
          <w:p w:rsidR="007E0617" w:rsidRPr="002173C6" w:rsidRDefault="007E0617" w:rsidP="007E0617">
            <w:pPr>
              <w:spacing w:after="0" w:line="240" w:lineRule="auto"/>
              <w:rPr>
                <w:bCs/>
                <w:i/>
                <w:color w:val="000000"/>
                <w:szCs w:val="24"/>
                <w:lang w:val="kk-KZ" w:eastAsia="ru-RU"/>
              </w:rPr>
            </w:pP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Айару-жапсыру,</w:t>
            </w:r>
          </w:p>
          <w:p w:rsidR="007E0617" w:rsidRPr="002173C6" w:rsidRDefault="007E0617" w:rsidP="007E0617">
            <w:pPr>
              <w:spacing w:after="0" w:line="240" w:lineRule="auto"/>
              <w:ind w:right="121"/>
              <w:jc w:val="both"/>
              <w:rPr>
                <w:rFonts w:eastAsia="Calibri"/>
                <w:szCs w:val="24"/>
                <w:lang w:val="kk-KZ"/>
              </w:rPr>
            </w:pPr>
            <w:r w:rsidRPr="002173C6">
              <w:rPr>
                <w:rFonts w:eastAsia="Calibri"/>
                <w:szCs w:val="24"/>
                <w:lang w:val="kk-KZ"/>
              </w:rPr>
              <w:t>Абдулғани-жеке жұмыс</w:t>
            </w:r>
          </w:p>
          <w:p w:rsidR="007E0617" w:rsidRPr="002173C6" w:rsidRDefault="007E0617" w:rsidP="007E0617">
            <w:pPr>
              <w:spacing w:after="0" w:line="240" w:lineRule="auto"/>
              <w:ind w:right="121"/>
              <w:rPr>
                <w:rFonts w:eastAsia="Calibri"/>
                <w:szCs w:val="24"/>
                <w:lang w:val="kk-KZ"/>
              </w:rPr>
            </w:pPr>
            <w:r w:rsidRPr="002173C6">
              <w:rPr>
                <w:rFonts w:eastAsia="Calibri"/>
                <w:szCs w:val="24"/>
                <w:lang w:val="kk-KZ"/>
              </w:rPr>
              <w:t>Қалған балалар топтарға бөлінеді және кіші топтарда жұмыс істейді.</w:t>
            </w:r>
          </w:p>
        </w:tc>
      </w:tr>
      <w:tr w:rsidR="007E0617" w:rsidRPr="00441125" w:rsidTr="007E0617">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Серуенге дайындық</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bCs/>
                <w:szCs w:val="24"/>
                <w:lang w:val="kk-KZ"/>
              </w:rPr>
            </w:pPr>
            <w:r w:rsidRPr="002173C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«Киімді қалай киюге болады?» әңгіме</w:t>
            </w:r>
          </w:p>
          <w:p w:rsidR="007E0617" w:rsidRPr="002173C6" w:rsidRDefault="007E0617" w:rsidP="007E0617">
            <w:pPr>
              <w:spacing w:after="0" w:line="240" w:lineRule="auto"/>
              <w:ind w:left="142" w:right="121"/>
              <w:jc w:val="both"/>
              <w:rPr>
                <w:rFonts w:eastAsia="Calibri"/>
                <w:szCs w:val="24"/>
                <w:lang w:val="kk-KZ"/>
              </w:rPr>
            </w:pPr>
            <w:r w:rsidRPr="002173C6">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173C6">
              <w:rPr>
                <w:rFonts w:eastAsia="Calibri"/>
                <w:b/>
                <w:i/>
                <w:szCs w:val="24"/>
                <w:lang w:val="kk-KZ"/>
              </w:rPr>
              <w:t>(Сөйлеуді дамыту-қарым-қатынас іс-әрекеті)</w:t>
            </w:r>
          </w:p>
        </w:tc>
      </w:tr>
      <w:tr w:rsidR="007E0617" w:rsidRPr="002173C6" w:rsidTr="007E0617">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rPr>
                <w:rFonts w:eastAsia="Calibri"/>
                <w:b/>
                <w:szCs w:val="24"/>
              </w:rPr>
            </w:pPr>
            <w:r w:rsidRPr="002173C6">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ind w:left="117" w:right="142"/>
              <w:rPr>
                <w:rFonts w:eastAsia="Calibri"/>
                <w:i/>
                <w:szCs w:val="24"/>
                <w:lang w:val="kk-KZ"/>
              </w:rPr>
            </w:pPr>
            <w:r w:rsidRPr="002173C6">
              <w:rPr>
                <w:color w:val="000000"/>
                <w:szCs w:val="24"/>
                <w:lang w:val="kk-KZ" w:eastAsia="ru-RU"/>
              </w:rPr>
              <w:t xml:space="preserve">Күннің екінші жартысындағы </w:t>
            </w:r>
            <w:r w:rsidRPr="002173C6">
              <w:rPr>
                <w:rFonts w:eastAsia="Calibri"/>
                <w:szCs w:val="24"/>
                <w:lang w:val="kk-KZ"/>
              </w:rPr>
              <w:t xml:space="preserve">ауа-райы  құбылыстары  мен табиғат обьектілерін бақылау </w:t>
            </w:r>
            <w:r w:rsidRPr="002173C6">
              <w:rPr>
                <w:rFonts w:eastAsia="Calibri"/>
                <w:i/>
                <w:szCs w:val="24"/>
                <w:lang w:val="kk-KZ"/>
              </w:rPr>
              <w:lastRenderedPageBreak/>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rFonts w:eastAsia="Calibri"/>
                <w:i/>
                <w:szCs w:val="24"/>
                <w:lang w:val="kk-KZ"/>
              </w:rPr>
            </w:pPr>
          </w:p>
          <w:p w:rsidR="007E0617" w:rsidRPr="002173C6" w:rsidRDefault="007E0617" w:rsidP="007E0617">
            <w:pPr>
              <w:tabs>
                <w:tab w:val="left" w:pos="2085"/>
              </w:tabs>
              <w:spacing w:after="0"/>
              <w:jc w:val="both"/>
              <w:rPr>
                <w:b/>
                <w:szCs w:val="24"/>
                <w:lang w:val="kk-KZ" w:eastAsia="ru-RU"/>
              </w:rPr>
            </w:pPr>
            <w:r w:rsidRPr="002173C6">
              <w:rPr>
                <w:b/>
                <w:szCs w:val="24"/>
                <w:lang w:val="kk-KZ" w:eastAsia="ru-RU"/>
              </w:rPr>
              <w:t>Аз қимылды ойындар картотекасы №32 «Қарлығаш болып ұшамыз»</w:t>
            </w:r>
          </w:p>
          <w:p w:rsidR="007E0617" w:rsidRPr="002173C6" w:rsidRDefault="007E0617" w:rsidP="007E0617">
            <w:pPr>
              <w:tabs>
                <w:tab w:val="left" w:pos="2085"/>
              </w:tabs>
              <w:spacing w:after="0"/>
              <w:jc w:val="both"/>
              <w:rPr>
                <w:szCs w:val="24"/>
                <w:lang w:val="kk-KZ" w:eastAsia="ru-RU"/>
              </w:rPr>
            </w:pPr>
            <w:r w:rsidRPr="002173C6">
              <w:rPr>
                <w:szCs w:val="24"/>
                <w:u w:val="single"/>
                <w:lang w:val="kk-KZ" w:eastAsia="ru-RU"/>
              </w:rPr>
              <w:t>Мақсаты:</w:t>
            </w:r>
            <w:r w:rsidRPr="002173C6">
              <w:rPr>
                <w:szCs w:val="24"/>
                <w:lang w:val="kk-KZ" w:eastAsia="ru-RU"/>
              </w:rPr>
              <w:t>балалардың қимыл – қозғалыстарын дамыту.</w:t>
            </w:r>
          </w:p>
          <w:p w:rsidR="007E0617" w:rsidRPr="002173C6" w:rsidRDefault="007E0617" w:rsidP="007E0617">
            <w:pPr>
              <w:tabs>
                <w:tab w:val="left" w:pos="2085"/>
              </w:tabs>
              <w:spacing w:after="0"/>
              <w:jc w:val="both"/>
              <w:rPr>
                <w:szCs w:val="24"/>
                <w:lang w:val="kk-KZ" w:eastAsia="ru-RU"/>
              </w:rPr>
            </w:pPr>
            <w:r w:rsidRPr="002173C6">
              <w:rPr>
                <w:i/>
                <w:szCs w:val="24"/>
                <w:lang w:val="kk-KZ" w:eastAsia="ru-RU"/>
              </w:rPr>
              <w:t xml:space="preserve">Ойын шарты: </w:t>
            </w:r>
            <w:r w:rsidRPr="002173C6">
              <w:rPr>
                <w:szCs w:val="24"/>
                <w:lang w:val="kk-KZ" w:eastAsia="ru-RU"/>
              </w:rPr>
              <w:t>балаларды қарлығаштар сияқты ұсыну.</w:t>
            </w:r>
          </w:p>
          <w:p w:rsidR="007E0617" w:rsidRPr="002173C6" w:rsidRDefault="007E0617" w:rsidP="007E0617">
            <w:pPr>
              <w:spacing w:after="0"/>
              <w:rPr>
                <w:rFonts w:eastAsia="Calibri"/>
                <w:bCs/>
                <w:szCs w:val="24"/>
                <w:lang w:val="kk-KZ"/>
              </w:rPr>
            </w:pPr>
            <w:r w:rsidRPr="002173C6">
              <w:rPr>
                <w:rFonts w:eastAsia="Calibri"/>
                <w:bCs/>
                <w:szCs w:val="24"/>
                <w:lang w:val="kk-KZ"/>
              </w:rPr>
              <w:t xml:space="preserve"> (дене қозғалысы)</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lastRenderedPageBreak/>
              <w:t xml:space="preserve">Күннің екінші жартысындағы </w:t>
            </w:r>
            <w:r w:rsidRPr="002173C6">
              <w:rPr>
                <w:rFonts w:eastAsia="Calibri"/>
                <w:szCs w:val="24"/>
                <w:lang w:val="kk-KZ"/>
              </w:rPr>
              <w:t xml:space="preserve">ауа-райы құбылыстары  </w:t>
            </w:r>
            <w:r w:rsidRPr="002173C6">
              <w:rPr>
                <w:rFonts w:eastAsia="Calibri"/>
                <w:szCs w:val="24"/>
                <w:lang w:val="kk-KZ"/>
              </w:rPr>
              <w:lastRenderedPageBreak/>
              <w:t>мен табиғат обьектілерін бақылау</w:t>
            </w:r>
          </w:p>
          <w:p w:rsidR="007E0617" w:rsidRPr="002173C6" w:rsidRDefault="007E0617" w:rsidP="007E0617">
            <w:pPr>
              <w:spacing w:after="0" w:line="240" w:lineRule="auto"/>
              <w:ind w:left="117" w:right="142"/>
              <w:rPr>
                <w:rFonts w:eastAsia="Calibri"/>
                <w:i/>
                <w:szCs w:val="24"/>
                <w:lang w:val="kk-KZ"/>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ind w:left="117" w:right="142"/>
              <w:rPr>
                <w:i/>
                <w:color w:val="000000"/>
                <w:szCs w:val="24"/>
                <w:lang w:val="kk-KZ" w:eastAsia="ru-RU"/>
              </w:rPr>
            </w:pPr>
          </w:p>
          <w:p w:rsidR="007E0617" w:rsidRPr="002173C6" w:rsidRDefault="007E0617" w:rsidP="007E0617">
            <w:pPr>
              <w:shd w:val="clear" w:color="auto" w:fill="FFFFFF"/>
              <w:spacing w:after="0" w:line="240" w:lineRule="auto"/>
              <w:jc w:val="both"/>
              <w:rPr>
                <w:b/>
                <w:szCs w:val="24"/>
                <w:lang w:val="kk-KZ" w:eastAsia="ru-RU"/>
              </w:rPr>
            </w:pPr>
            <w:r w:rsidRPr="002173C6">
              <w:rPr>
                <w:b/>
                <w:szCs w:val="24"/>
                <w:lang w:val="kk-KZ" w:eastAsia="ru-RU"/>
              </w:rPr>
              <w:t xml:space="preserve">Аз қимылды ойындар картотекасы №31 «Қуырмаш» </w:t>
            </w:r>
          </w:p>
          <w:p w:rsidR="007E0617" w:rsidRPr="002173C6" w:rsidRDefault="007E0617" w:rsidP="007E0617">
            <w:pPr>
              <w:shd w:val="clear" w:color="auto" w:fill="FFFFFF"/>
              <w:spacing w:after="0" w:line="240" w:lineRule="auto"/>
              <w:jc w:val="both"/>
              <w:rPr>
                <w:szCs w:val="24"/>
                <w:lang w:val="kk-KZ" w:eastAsia="ru-RU"/>
              </w:rPr>
            </w:pPr>
            <w:r w:rsidRPr="002173C6">
              <w:rPr>
                <w:b/>
                <w:szCs w:val="24"/>
                <w:lang w:val="kk-KZ" w:eastAsia="ru-RU"/>
              </w:rPr>
              <w:t xml:space="preserve">Мақсаты: </w:t>
            </w:r>
            <w:r w:rsidRPr="002173C6">
              <w:rPr>
                <w:szCs w:val="24"/>
                <w:lang w:val="kk-KZ" w:eastAsia="ru-RU"/>
              </w:rPr>
              <w:t>жаттап алу дағдыларын дамыту.</w:t>
            </w:r>
          </w:p>
          <w:p w:rsidR="007E0617" w:rsidRPr="002173C6" w:rsidRDefault="007E0617" w:rsidP="007E0617">
            <w:pPr>
              <w:spacing w:after="0"/>
              <w:rPr>
                <w:rFonts w:ascii="Calibri" w:eastAsia="Calibri" w:hAnsi="Calibri"/>
                <w:bCs/>
                <w:i/>
                <w:szCs w:val="24"/>
                <w:lang w:val="kk-KZ"/>
              </w:rPr>
            </w:pPr>
            <w:r w:rsidRPr="002173C6">
              <w:rPr>
                <w:rFonts w:eastAsia="Calibri"/>
                <w:iCs/>
                <w:szCs w:val="24"/>
                <w:lang w:val="kk-KZ"/>
              </w:rPr>
              <w:t>(дене қозғалысы)</w:t>
            </w:r>
          </w:p>
          <w:p w:rsidR="007E0617" w:rsidRPr="002173C6" w:rsidRDefault="007E0617" w:rsidP="007E0617">
            <w:pPr>
              <w:spacing w:after="0" w:line="240" w:lineRule="auto"/>
              <w:rPr>
                <w:rFonts w:eastAsia="Calibri"/>
                <w: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lastRenderedPageBreak/>
              <w:t xml:space="preserve">Күннің екінші жартысындағы </w:t>
            </w:r>
            <w:r w:rsidRPr="002173C6">
              <w:rPr>
                <w:rFonts w:eastAsia="Calibri"/>
                <w:szCs w:val="24"/>
                <w:lang w:val="kk-KZ"/>
              </w:rPr>
              <w:t xml:space="preserve">ауа-райы құбылыстары  </w:t>
            </w:r>
            <w:r w:rsidRPr="002173C6">
              <w:rPr>
                <w:rFonts w:eastAsia="Calibri"/>
                <w:szCs w:val="24"/>
                <w:lang w:val="kk-KZ"/>
              </w:rPr>
              <w:lastRenderedPageBreak/>
              <w:t>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rPr>
                <w:rFonts w:eastAsia="Calibri"/>
                <w:b/>
                <w:szCs w:val="24"/>
                <w:lang w:val="kk-KZ"/>
              </w:rPr>
            </w:pPr>
          </w:p>
          <w:p w:rsidR="007E0617" w:rsidRPr="002173C6" w:rsidRDefault="007E0617" w:rsidP="007E0617">
            <w:pPr>
              <w:spacing w:after="0" w:line="240" w:lineRule="auto"/>
              <w:jc w:val="both"/>
              <w:rPr>
                <w:b/>
                <w:color w:val="000000"/>
                <w:szCs w:val="24"/>
                <w:lang w:val="kk-KZ" w:eastAsia="ru-RU"/>
              </w:rPr>
            </w:pPr>
            <w:r w:rsidRPr="002173C6">
              <w:rPr>
                <w:b/>
                <w:color w:val="000000"/>
                <w:szCs w:val="24"/>
                <w:lang w:val="kk-KZ" w:eastAsia="ru-RU"/>
              </w:rPr>
              <w:t xml:space="preserve">Аз қимылды ойындар картотекасы №30 «Гүлдер» </w:t>
            </w:r>
          </w:p>
          <w:p w:rsidR="007E0617" w:rsidRPr="002173C6" w:rsidRDefault="007E0617" w:rsidP="007E0617">
            <w:pPr>
              <w:spacing w:after="0" w:line="240" w:lineRule="auto"/>
              <w:jc w:val="both"/>
              <w:rPr>
                <w:color w:val="000000"/>
                <w:szCs w:val="24"/>
                <w:lang w:val="kk-KZ" w:eastAsia="ru-RU"/>
              </w:rPr>
            </w:pPr>
            <w:r w:rsidRPr="002173C6">
              <w:rPr>
                <w:color w:val="000000"/>
                <w:szCs w:val="24"/>
                <w:lang w:val="kk-KZ" w:eastAsia="ru-RU"/>
              </w:rPr>
              <w:t>Мақсаты:балаларды әсемдікке баулу.</w:t>
            </w:r>
          </w:p>
          <w:p w:rsidR="007E0617" w:rsidRPr="002173C6" w:rsidRDefault="007E0617" w:rsidP="007E0617">
            <w:pPr>
              <w:spacing w:after="0"/>
              <w:rPr>
                <w:rFonts w:ascii="Calibri" w:eastAsia="Calibri" w:hAnsi="Calibri"/>
                <w:bCs/>
                <w:i/>
                <w:szCs w:val="24"/>
                <w:lang w:val="kk-KZ"/>
              </w:rPr>
            </w:pPr>
            <w:r w:rsidRPr="002173C6">
              <w:rPr>
                <w:rFonts w:eastAsia="Calibri"/>
                <w:iCs/>
                <w:szCs w:val="24"/>
                <w:lang w:val="kk-KZ"/>
              </w:rPr>
              <w:t>(дене қозғалысы)</w:t>
            </w:r>
          </w:p>
          <w:p w:rsidR="007E0617" w:rsidRPr="002173C6" w:rsidRDefault="007E0617" w:rsidP="007E0617">
            <w:pPr>
              <w:spacing w:after="0"/>
              <w:rPr>
                <w:rFonts w:eastAsia="Calibri"/>
                <w:szCs w:val="24"/>
                <w:lang w:val="kk-KZ"/>
              </w:rPr>
            </w:pPr>
          </w:p>
        </w:tc>
        <w:tc>
          <w:tcPr>
            <w:tcW w:w="235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17" w:right="142"/>
              <w:rPr>
                <w:rFonts w:eastAsia="Calibri"/>
                <w:szCs w:val="24"/>
                <w:lang w:val="kk-KZ"/>
              </w:rPr>
            </w:pPr>
            <w:r w:rsidRPr="002173C6">
              <w:rPr>
                <w:color w:val="000000"/>
                <w:szCs w:val="24"/>
                <w:lang w:val="kk-KZ" w:eastAsia="ru-RU"/>
              </w:rPr>
              <w:lastRenderedPageBreak/>
              <w:t xml:space="preserve">Күннің екінші жартысындағы </w:t>
            </w:r>
            <w:r w:rsidRPr="002173C6">
              <w:rPr>
                <w:rFonts w:eastAsia="Calibri"/>
                <w:szCs w:val="24"/>
                <w:lang w:val="kk-KZ"/>
              </w:rPr>
              <w:t xml:space="preserve">ауа-райы құбылыстары  </w:t>
            </w:r>
            <w:r w:rsidRPr="002173C6">
              <w:rPr>
                <w:rFonts w:eastAsia="Calibri"/>
                <w:szCs w:val="24"/>
                <w:lang w:val="kk-KZ"/>
              </w:rPr>
              <w:lastRenderedPageBreak/>
              <w:t>мен табиғат обьектілерін бақылау</w:t>
            </w:r>
          </w:p>
          <w:p w:rsidR="007E0617" w:rsidRPr="002173C6" w:rsidRDefault="007E0617" w:rsidP="007E0617">
            <w:pPr>
              <w:spacing w:after="0" w:line="240" w:lineRule="auto"/>
              <w:ind w:left="117" w:right="142"/>
              <w:rPr>
                <w:i/>
                <w:color w:val="000000"/>
                <w:szCs w:val="24"/>
                <w:lang w:val="kk-KZ" w:eastAsia="ru-RU"/>
              </w:rPr>
            </w:pP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color w:val="000000"/>
                <w:szCs w:val="24"/>
                <w:lang w:val="kk-KZ" w:eastAsia="ru-RU"/>
              </w:rPr>
            </w:pPr>
            <w:r w:rsidRPr="002173C6">
              <w:rPr>
                <w:b/>
                <w:color w:val="000000"/>
                <w:szCs w:val="24"/>
                <w:lang w:val="kk-KZ" w:eastAsia="ru-RU"/>
              </w:rPr>
              <w:t>Аз қимылды ойындар картотекасы №28 «Жапырақтар»</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балаларды жиақылыққа, түстеріл ажырата білуге дағдыландыру.</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 xml:space="preserve"> (дене қозғалысы)</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17" w:right="142"/>
              <w:rPr>
                <w:color w:val="000000"/>
                <w:szCs w:val="24"/>
                <w:lang w:val="kk-KZ" w:eastAsia="ru-RU"/>
              </w:rPr>
            </w:pPr>
            <w:r w:rsidRPr="002173C6">
              <w:rPr>
                <w:color w:val="000000"/>
                <w:szCs w:val="24"/>
                <w:lang w:val="kk-KZ" w:eastAsia="ru-RU"/>
              </w:rPr>
              <w:lastRenderedPageBreak/>
              <w:t xml:space="preserve">Күннің екінші жартысындағы </w:t>
            </w:r>
            <w:r w:rsidRPr="002173C6">
              <w:rPr>
                <w:rFonts w:eastAsia="Calibri"/>
                <w:szCs w:val="24"/>
                <w:lang w:val="kk-KZ"/>
              </w:rPr>
              <w:t xml:space="preserve">ауа-райы  құбылыстары  мен табиғат обьектілерін </w:t>
            </w:r>
            <w:r w:rsidRPr="002173C6">
              <w:rPr>
                <w:rFonts w:eastAsia="Calibri"/>
                <w:szCs w:val="24"/>
                <w:lang w:val="kk-KZ"/>
              </w:rPr>
              <w:lastRenderedPageBreak/>
              <w:t xml:space="preserve">бақылау </w:t>
            </w:r>
            <w:r w:rsidRPr="002173C6">
              <w:rPr>
                <w:rFonts w:eastAsia="Calibri"/>
                <w:i/>
                <w:szCs w:val="24"/>
                <w:lang w:val="kk-KZ"/>
              </w:rPr>
              <w:t>(</w:t>
            </w:r>
            <w:r w:rsidRPr="002173C6">
              <w:rPr>
                <w:rFonts w:eastAsia="Calibri"/>
                <w:bCs/>
                <w:i/>
                <w:szCs w:val="24"/>
                <w:lang w:val="kk-KZ"/>
              </w:rPr>
              <w:t>қоршаған ортамен танысу,  бақылау  зерттеу  іс-әреке</w:t>
            </w:r>
            <w:r w:rsidRPr="002173C6">
              <w:rPr>
                <w:rFonts w:eastAsia="Calibri"/>
                <w:i/>
                <w:szCs w:val="24"/>
                <w:lang w:val="kk-KZ"/>
              </w:rPr>
              <w:t>ті)</w:t>
            </w:r>
          </w:p>
          <w:p w:rsidR="007E0617" w:rsidRPr="002173C6" w:rsidRDefault="007E0617" w:rsidP="007E0617">
            <w:pPr>
              <w:spacing w:after="0" w:line="240" w:lineRule="auto"/>
              <w:rPr>
                <w:rFonts w:eastAsia="Calibri"/>
                <w:b/>
                <w:szCs w:val="24"/>
                <w:lang w:val="kk-KZ"/>
              </w:rPr>
            </w:pPr>
          </w:p>
          <w:p w:rsidR="007E0617" w:rsidRPr="002173C6" w:rsidRDefault="007E0617" w:rsidP="007E0617">
            <w:pPr>
              <w:spacing w:after="0" w:line="240" w:lineRule="auto"/>
              <w:jc w:val="both"/>
              <w:rPr>
                <w:b/>
                <w:color w:val="000000"/>
                <w:szCs w:val="24"/>
                <w:lang w:val="kk-KZ" w:eastAsia="ru-RU"/>
              </w:rPr>
            </w:pPr>
            <w:r w:rsidRPr="002173C6">
              <w:rPr>
                <w:b/>
                <w:color w:val="000000"/>
                <w:szCs w:val="24"/>
                <w:lang w:val="kk-KZ" w:eastAsia="ru-RU"/>
              </w:rPr>
              <w:t>Аз қимылды ойындар картотекасы №27 «Допты қағып ал!»</w:t>
            </w:r>
          </w:p>
          <w:p w:rsidR="007E0617" w:rsidRPr="002173C6" w:rsidRDefault="007E0617" w:rsidP="007E0617">
            <w:pPr>
              <w:spacing w:after="0" w:line="240" w:lineRule="auto"/>
              <w:jc w:val="both"/>
              <w:rPr>
                <w:color w:val="000000"/>
                <w:szCs w:val="24"/>
                <w:lang w:val="kk-KZ" w:eastAsia="ru-RU"/>
              </w:rPr>
            </w:pPr>
            <w:r w:rsidRPr="002173C6">
              <w:rPr>
                <w:b/>
                <w:color w:val="000000"/>
                <w:szCs w:val="24"/>
                <w:lang w:val="kk-KZ" w:eastAsia="ru-RU"/>
              </w:rPr>
              <w:t>Мақсаты:</w:t>
            </w:r>
            <w:r w:rsidRPr="002173C6">
              <w:rPr>
                <w:color w:val="000000"/>
                <w:szCs w:val="24"/>
                <w:lang w:val="kk-KZ" w:eastAsia="ru-RU"/>
              </w:rPr>
              <w:t xml:space="preserve">допты шапшаң дәл лақтыруға дағдыландыру. </w:t>
            </w:r>
          </w:p>
          <w:p w:rsidR="007E0617" w:rsidRPr="002173C6" w:rsidRDefault="007E0617" w:rsidP="007E0617">
            <w:pPr>
              <w:spacing w:after="0" w:line="240" w:lineRule="auto"/>
              <w:rPr>
                <w:rFonts w:eastAsia="Calibri"/>
                <w:i/>
                <w:szCs w:val="24"/>
                <w:lang w:val="kk-KZ"/>
              </w:rPr>
            </w:pPr>
            <w:r w:rsidRPr="002173C6">
              <w:rPr>
                <w:rFonts w:eastAsia="Calibri"/>
                <w:i/>
                <w:szCs w:val="24"/>
                <w:lang w:val="kk-KZ"/>
              </w:rPr>
              <w:t>(дене қозғалысы)</w:t>
            </w:r>
          </w:p>
          <w:p w:rsidR="007E0617" w:rsidRPr="002173C6" w:rsidRDefault="007E0617" w:rsidP="007E0617">
            <w:pPr>
              <w:spacing w:after="0" w:line="240" w:lineRule="auto"/>
              <w:rPr>
                <w:szCs w:val="24"/>
                <w:lang w:val="kk-KZ" w:eastAsia="ru-RU"/>
              </w:rPr>
            </w:pPr>
          </w:p>
        </w:tc>
      </w:tr>
      <w:tr w:rsidR="007E0617" w:rsidRPr="002173C6" w:rsidTr="007E0617">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2173C6" w:rsidRDefault="007E0617" w:rsidP="007E0617">
            <w:pPr>
              <w:spacing w:after="0" w:line="240" w:lineRule="auto"/>
              <w:ind w:left="142" w:right="121"/>
              <w:jc w:val="center"/>
              <w:rPr>
                <w:rFonts w:eastAsia="Calibri"/>
                <w:b/>
                <w:szCs w:val="24"/>
              </w:rPr>
            </w:pPr>
            <w:r w:rsidRPr="002173C6">
              <w:rPr>
                <w:rFonts w:eastAsia="Calibri"/>
                <w:b/>
                <w:bCs/>
                <w:szCs w:val="24"/>
              </w:rPr>
              <w:lastRenderedPageBreak/>
              <w:t>Серуеннен оралу</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bCs/>
                <w:szCs w:val="24"/>
                <w:lang w:val="kk-KZ"/>
              </w:rPr>
              <w:t xml:space="preserve">Балалардың киімін ретімен шешу, </w:t>
            </w:r>
            <w:r w:rsidRPr="002173C6">
              <w:rPr>
                <w:rFonts w:eastAsia="Calibri"/>
                <w:b/>
                <w:szCs w:val="24"/>
                <w:lang w:val="kk-KZ"/>
              </w:rPr>
              <w:t>әндерді үйрену, жұмбақтарды шешу, дербес және ойын әрекеті</w:t>
            </w:r>
          </w:p>
          <w:p w:rsidR="007E0617" w:rsidRPr="002173C6" w:rsidRDefault="007E0617" w:rsidP="007E0617">
            <w:pPr>
              <w:spacing w:after="0" w:line="240" w:lineRule="auto"/>
              <w:ind w:left="142" w:right="121"/>
              <w:jc w:val="both"/>
              <w:rPr>
                <w:rFonts w:eastAsia="Calibri"/>
                <w:b/>
                <w:szCs w:val="24"/>
                <w:lang w:val="kk-KZ"/>
              </w:rPr>
            </w:pPr>
          </w:p>
        </w:tc>
      </w:tr>
      <w:tr w:rsidR="007E0617" w:rsidRPr="00441125" w:rsidTr="007E0617">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jc w:val="center"/>
              <w:rPr>
                <w:rFonts w:eastAsia="Calibri"/>
                <w:b/>
                <w:bCs/>
                <w:szCs w:val="24"/>
                <w:lang w:val="kk-KZ"/>
              </w:rPr>
            </w:pPr>
            <w:r w:rsidRPr="002173C6">
              <w:rPr>
                <w:rFonts w:eastAsia="Calibri"/>
                <w:b/>
                <w:bCs/>
                <w:szCs w:val="24"/>
                <w:lang w:val="kk-KZ"/>
              </w:rPr>
              <w:t>Ата-аналарға кеңес,</w:t>
            </w:r>
          </w:p>
          <w:p w:rsidR="007E0617" w:rsidRPr="002173C6" w:rsidRDefault="007E0617" w:rsidP="007E0617">
            <w:pPr>
              <w:spacing w:after="0" w:line="240" w:lineRule="auto"/>
              <w:ind w:left="142" w:right="121"/>
              <w:jc w:val="center"/>
              <w:rPr>
                <w:rFonts w:eastAsia="Calibri"/>
                <w:b/>
                <w:szCs w:val="24"/>
                <w:lang w:val="kk-KZ"/>
              </w:rPr>
            </w:pPr>
            <w:r w:rsidRPr="002173C6">
              <w:rPr>
                <w:rFonts w:eastAsia="Calibri"/>
                <w:b/>
                <w:bCs/>
                <w:szCs w:val="24"/>
                <w:lang w:val="kk-KZ"/>
              </w:rPr>
              <w:t>балалардың үйіне қайтуы</w:t>
            </w:r>
          </w:p>
        </w:tc>
        <w:tc>
          <w:tcPr>
            <w:tcW w:w="12899" w:type="dxa"/>
            <w:gridSpan w:val="1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2173C6" w:rsidRDefault="007E0617" w:rsidP="007E0617">
            <w:pPr>
              <w:spacing w:after="0" w:line="240" w:lineRule="auto"/>
              <w:ind w:left="142" w:right="121"/>
              <w:jc w:val="both"/>
              <w:rPr>
                <w:rFonts w:eastAsia="Calibri"/>
                <w:b/>
                <w:szCs w:val="24"/>
                <w:lang w:val="kk-KZ"/>
              </w:rPr>
            </w:pPr>
            <w:r w:rsidRPr="002173C6">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441125" w:rsidTr="007E0617">
        <w:trPr>
          <w:trHeight w:val="111"/>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2173C6" w:rsidRDefault="007E0617" w:rsidP="007E0617">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2173C6" w:rsidRDefault="007E0617" w:rsidP="007E0617">
            <w:pPr>
              <w:spacing w:after="0" w:line="240" w:lineRule="auto"/>
              <w:jc w:val="center"/>
              <w:rPr>
                <w:b/>
                <w:kern w:val="36"/>
                <w:sz w:val="36"/>
                <w:szCs w:val="28"/>
                <w:lang w:val="kk-KZ" w:eastAsia="ru-RU"/>
              </w:rPr>
            </w:pPr>
            <w:r w:rsidRPr="002173C6">
              <w:rPr>
                <w:rFonts w:eastAsia="Calibri"/>
                <w:szCs w:val="24"/>
                <w:lang w:val="kk-KZ"/>
              </w:rPr>
              <w:t xml:space="preserve">Ата-аналарға кеңес: </w:t>
            </w:r>
          </w:p>
          <w:p w:rsidR="007E0617" w:rsidRPr="002173C6" w:rsidRDefault="007E0617" w:rsidP="007E0617">
            <w:pPr>
              <w:spacing w:after="0" w:line="240" w:lineRule="auto"/>
              <w:ind w:left="142" w:right="121"/>
              <w:jc w:val="center"/>
              <w:rPr>
                <w:rFonts w:eastAsia="Calibri"/>
                <w:szCs w:val="24"/>
                <w:lang w:val="kk-KZ"/>
              </w:rPr>
            </w:pPr>
            <w:r w:rsidRPr="002173C6">
              <w:rPr>
                <w:kern w:val="36"/>
                <w:szCs w:val="24"/>
                <w:lang w:val="kk-KZ" w:eastAsia="ru-RU"/>
              </w:rPr>
              <w:t>«Екі жастағы баланың дағдарысы»</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jc w:val="center"/>
              <w:rPr>
                <w:rFonts w:eastAsia="Calibri"/>
                <w:bCs/>
                <w:szCs w:val="24"/>
                <w:lang w:val="kk-KZ"/>
              </w:rPr>
            </w:pPr>
            <w:r w:rsidRPr="002173C6">
              <w:rPr>
                <w:rFonts w:eastAsia="Calibri"/>
                <w:bCs/>
                <w:szCs w:val="24"/>
                <w:lang w:val="kk-KZ"/>
              </w:rPr>
              <w:t>Ата-аналарға арналған музыка жетекшісінің  кеңесі</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right="116" w:firstLine="567"/>
              <w:jc w:val="center"/>
              <w:outlineLvl w:val="2"/>
              <w:rPr>
                <w:rFonts w:eastAsia="Calibri"/>
                <w:bCs/>
                <w:szCs w:val="24"/>
                <w:lang w:val="kk-KZ"/>
              </w:rPr>
            </w:pPr>
            <w:r w:rsidRPr="002173C6">
              <w:rPr>
                <w:rFonts w:eastAsia="Calibri"/>
                <w:bCs/>
                <w:szCs w:val="24"/>
                <w:lang w:val="kk-KZ"/>
              </w:rPr>
              <w:t xml:space="preserve">Кеңес: </w:t>
            </w:r>
          </w:p>
          <w:p w:rsidR="007E0617" w:rsidRPr="002173C6" w:rsidRDefault="007E0617" w:rsidP="007E0617">
            <w:pPr>
              <w:tabs>
                <w:tab w:val="left" w:pos="2409"/>
              </w:tabs>
              <w:spacing w:after="0" w:line="240" w:lineRule="auto"/>
              <w:ind w:right="59"/>
              <w:jc w:val="center"/>
              <w:outlineLvl w:val="2"/>
              <w:rPr>
                <w:szCs w:val="24"/>
                <w:lang w:val="kk-KZ" w:eastAsia="ru-RU"/>
              </w:rPr>
            </w:pPr>
            <w:r w:rsidRPr="002173C6">
              <w:rPr>
                <w:szCs w:val="24"/>
                <w:lang w:val="kk-KZ" w:eastAsia="ru-RU"/>
              </w:rPr>
              <w:t>«Баланы қарым-қатынас жасауға үйрету»</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E0617" w:rsidRPr="002173C6" w:rsidRDefault="007E0617" w:rsidP="007E0617">
            <w:pPr>
              <w:spacing w:after="0" w:line="240" w:lineRule="auto"/>
              <w:ind w:left="142" w:right="121"/>
              <w:jc w:val="center"/>
              <w:rPr>
                <w:rFonts w:eastAsia="Calibri"/>
                <w:bCs/>
                <w:szCs w:val="24"/>
                <w:lang w:val="kk-KZ"/>
              </w:rPr>
            </w:pPr>
            <w:r w:rsidRPr="002173C6">
              <w:rPr>
                <w:rFonts w:eastAsia="Calibri"/>
                <w:szCs w:val="24"/>
                <w:lang w:val="kk-KZ"/>
              </w:rPr>
              <w:t>Психолог кеңесі</w:t>
            </w:r>
          </w:p>
        </w:tc>
        <w:tc>
          <w:tcPr>
            <w:tcW w:w="3022"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2173C6" w:rsidRDefault="007E0617" w:rsidP="007E0617">
            <w:pPr>
              <w:spacing w:after="0" w:line="240" w:lineRule="auto"/>
              <w:ind w:left="142"/>
              <w:rPr>
                <w:rFonts w:eastAsia="Calibri"/>
                <w:bCs/>
                <w:szCs w:val="24"/>
                <w:lang w:val="kk-KZ"/>
              </w:rPr>
            </w:pPr>
            <w:r w:rsidRPr="002173C6">
              <w:rPr>
                <w:rFonts w:eastAsia="Calibri"/>
                <w:bCs/>
                <w:szCs w:val="24"/>
                <w:lang w:val="kk-KZ"/>
              </w:rPr>
              <w:t>Ата-аналарға кеңес «Жанжалды балалармен қарым-қатынасты қалай құруға болады?»</w:t>
            </w:r>
          </w:p>
        </w:tc>
      </w:tr>
    </w:tbl>
    <w:p w:rsidR="007E0617" w:rsidRPr="002173C6" w:rsidRDefault="007E0617" w:rsidP="007E0617">
      <w:pPr>
        <w:rPr>
          <w:sz w:val="20"/>
          <w:lang w:val="kk-KZ"/>
        </w:rPr>
      </w:pPr>
    </w:p>
    <w:p w:rsidR="007E0617" w:rsidRPr="002173C6" w:rsidRDefault="007E0617" w:rsidP="007E0617">
      <w:pPr>
        <w:rPr>
          <w:sz w:val="20"/>
          <w:lang w:val="kk-KZ"/>
        </w:rPr>
      </w:pPr>
    </w:p>
    <w:p w:rsidR="007E0617" w:rsidRPr="00FE35A8" w:rsidRDefault="007E0617" w:rsidP="007E0617">
      <w:pPr>
        <w:rPr>
          <w:sz w:val="20"/>
          <w:lang w:val="kk-KZ"/>
        </w:rPr>
      </w:pPr>
      <w:r w:rsidRPr="00FE35A8">
        <w:rPr>
          <w:sz w:val="20"/>
          <w:lang w:val="kk-KZ"/>
        </w:rPr>
        <w:t>Циклограмманы толтырған тәрбиеші: ________________</w:t>
      </w:r>
    </w:p>
    <w:p w:rsidR="007E0617" w:rsidRPr="00FE35A8" w:rsidRDefault="007E0617" w:rsidP="007E0617">
      <w:pPr>
        <w:rPr>
          <w:sz w:val="20"/>
          <w:lang w:val="kk-KZ"/>
        </w:rPr>
      </w:pPr>
      <w:r>
        <w:rPr>
          <w:sz w:val="20"/>
          <w:lang w:val="kk-KZ"/>
        </w:rPr>
        <w:t>Тексерілген күні: 20</w:t>
      </w:r>
      <w:r w:rsidRPr="00FE35A8">
        <w:rPr>
          <w:sz w:val="20"/>
          <w:lang w:val="kk-KZ"/>
        </w:rPr>
        <w:t xml:space="preserve">.09.2022  </w:t>
      </w:r>
    </w:p>
    <w:p w:rsidR="007E0617" w:rsidRDefault="007E0617" w:rsidP="007E0617">
      <w:pPr>
        <w:rPr>
          <w:sz w:val="20"/>
          <w:lang w:val="kk-KZ"/>
        </w:rPr>
      </w:pPr>
      <w:r w:rsidRPr="00FE35A8">
        <w:rPr>
          <w:sz w:val="20"/>
          <w:lang w:val="kk-KZ"/>
        </w:rPr>
        <w:t>Циклограмманы  тексерген әдіскер:  _________________</w:t>
      </w:r>
    </w:p>
    <w:p w:rsidR="00176919" w:rsidRDefault="00176919" w:rsidP="007E0617">
      <w:pPr>
        <w:rPr>
          <w:sz w:val="20"/>
          <w:lang w:val="kk-KZ"/>
        </w:rPr>
      </w:pPr>
    </w:p>
    <w:p w:rsidR="00176919" w:rsidRDefault="00176919" w:rsidP="007E0617">
      <w:pPr>
        <w:rPr>
          <w:sz w:val="20"/>
          <w:lang w:val="kk-KZ"/>
        </w:rPr>
      </w:pPr>
    </w:p>
    <w:p w:rsidR="00176919" w:rsidRDefault="00176919" w:rsidP="007E0617">
      <w:pPr>
        <w:rPr>
          <w:sz w:val="20"/>
          <w:lang w:val="kk-KZ"/>
        </w:rPr>
      </w:pPr>
    </w:p>
    <w:p w:rsidR="00176919" w:rsidRDefault="00176919" w:rsidP="007E0617">
      <w:pPr>
        <w:rPr>
          <w:sz w:val="20"/>
          <w:lang w:val="kk-KZ"/>
        </w:rPr>
      </w:pPr>
    </w:p>
    <w:p w:rsidR="00176919" w:rsidRDefault="00176919" w:rsidP="007E0617">
      <w:pPr>
        <w:rPr>
          <w:sz w:val="20"/>
          <w:lang w:val="kk-KZ"/>
        </w:rPr>
      </w:pPr>
    </w:p>
    <w:p w:rsidR="007E0617" w:rsidRDefault="007E0617" w:rsidP="007E0617">
      <w:pPr>
        <w:rPr>
          <w:sz w:val="20"/>
          <w:lang w:val="kk-KZ"/>
        </w:rPr>
      </w:pPr>
    </w:p>
    <w:p w:rsidR="00176919" w:rsidRPr="007E0617" w:rsidRDefault="00176919" w:rsidP="007E0617">
      <w:pPr>
        <w:rPr>
          <w:sz w:val="20"/>
          <w:lang w:val="kk-KZ"/>
        </w:rPr>
      </w:pPr>
    </w:p>
    <w:p w:rsidR="007E0617" w:rsidRPr="007E0617" w:rsidRDefault="007E0617" w:rsidP="007E0617">
      <w:pPr>
        <w:bidi/>
        <w:spacing w:after="0" w:line="240" w:lineRule="auto"/>
        <w:jc w:val="center"/>
        <w:rPr>
          <w:rFonts w:eastAsiaTheme="minorEastAsia"/>
          <w:sz w:val="24"/>
          <w:szCs w:val="24"/>
          <w:lang w:val="kk-KZ"/>
        </w:rPr>
      </w:pPr>
      <w:r w:rsidRPr="007E0617">
        <w:rPr>
          <w:rFonts w:eastAsia="Calibri"/>
          <w:b/>
          <w:bCs/>
          <w:color w:val="000000"/>
          <w:kern w:val="24"/>
          <w:sz w:val="24"/>
          <w:szCs w:val="24"/>
          <w:lang w:val="kk-KZ"/>
        </w:rPr>
        <w:t xml:space="preserve">Тәрбиелеу - білім беру процесінің циклограммасы </w:t>
      </w:r>
    </w:p>
    <w:p w:rsidR="007E0617" w:rsidRPr="007E0617" w:rsidRDefault="007E0617" w:rsidP="007E0617">
      <w:pPr>
        <w:spacing w:after="0" w:line="259" w:lineRule="auto"/>
        <w:jc w:val="center"/>
        <w:rPr>
          <w:rFonts w:eastAsiaTheme="minorHAnsi"/>
          <w:b/>
          <w:sz w:val="24"/>
          <w:szCs w:val="24"/>
          <w:lang w:val="kk-KZ"/>
        </w:rPr>
      </w:pPr>
      <w:r w:rsidRPr="007E0617">
        <w:rPr>
          <w:rFonts w:eastAsiaTheme="minorHAnsi"/>
          <w:b/>
          <w:sz w:val="24"/>
          <w:szCs w:val="24"/>
          <w:lang w:val="kk-KZ"/>
        </w:rPr>
        <w:t>2023-2024 оқу жылы</w:t>
      </w:r>
    </w:p>
    <w:p w:rsidR="007E0617" w:rsidRPr="007E0617" w:rsidRDefault="007E0617" w:rsidP="007E0617">
      <w:pPr>
        <w:bidi/>
        <w:spacing w:after="0" w:line="240" w:lineRule="auto"/>
        <w:ind w:right="-567"/>
        <w:jc w:val="right"/>
        <w:rPr>
          <w:rFonts w:eastAsiaTheme="minorEastAsia"/>
          <w:sz w:val="24"/>
          <w:szCs w:val="24"/>
          <w:lang w:val="kk-KZ"/>
        </w:rPr>
      </w:pPr>
      <w:r w:rsidRPr="007E0617">
        <w:rPr>
          <w:rFonts w:eastAsia="Calibri"/>
          <w:b/>
          <w:color w:val="000000"/>
          <w:kern w:val="24"/>
          <w:sz w:val="24"/>
          <w:szCs w:val="24"/>
          <w:lang w:val="kk-KZ"/>
        </w:rPr>
        <w:t xml:space="preserve">Мектепке дейінгі ұйым: М.Дулатұлы атандағы ЖББМ </w:t>
      </w:r>
    </w:p>
    <w:p w:rsidR="007E0617" w:rsidRPr="007E0617" w:rsidRDefault="007E0617" w:rsidP="007E0617">
      <w:pPr>
        <w:bidi/>
        <w:spacing w:after="0" w:line="240" w:lineRule="auto"/>
        <w:ind w:right="-567"/>
        <w:jc w:val="right"/>
        <w:rPr>
          <w:rFonts w:eastAsia="Calibri"/>
          <w:color w:val="000000"/>
          <w:kern w:val="24"/>
          <w:sz w:val="24"/>
          <w:szCs w:val="24"/>
          <w:lang w:val="kk-KZ"/>
        </w:rPr>
      </w:pPr>
      <w:r w:rsidRPr="007E0617">
        <w:rPr>
          <w:rFonts w:eastAsia="Calibri"/>
          <w:b/>
          <w:color w:val="000000"/>
          <w:kern w:val="24"/>
          <w:sz w:val="24"/>
          <w:szCs w:val="24"/>
          <w:lang w:val="kk-KZ"/>
        </w:rPr>
        <w:t>Топ</w:t>
      </w:r>
      <w:r w:rsidRPr="007E0617">
        <w:rPr>
          <w:rFonts w:eastAsia="Calibri"/>
          <w:color w:val="000000"/>
          <w:kern w:val="24"/>
          <w:sz w:val="24"/>
          <w:szCs w:val="24"/>
          <w:lang w:val="kk-KZ"/>
        </w:rPr>
        <w:t xml:space="preserve">: «Айгөлек» </w:t>
      </w:r>
    </w:p>
    <w:p w:rsidR="007E0617" w:rsidRPr="007E0617" w:rsidRDefault="007E0617" w:rsidP="007E0617">
      <w:pPr>
        <w:bidi/>
        <w:spacing w:after="0" w:line="240" w:lineRule="auto"/>
        <w:ind w:right="-567"/>
        <w:jc w:val="right"/>
        <w:rPr>
          <w:rFonts w:eastAsiaTheme="minorEastAsia"/>
          <w:sz w:val="24"/>
          <w:szCs w:val="24"/>
          <w:lang w:val="kk-KZ"/>
        </w:rPr>
      </w:pPr>
      <w:r w:rsidRPr="007E0617">
        <w:rPr>
          <w:rFonts w:eastAsia="Calibri"/>
          <w:b/>
          <w:color w:val="000000"/>
          <w:kern w:val="24"/>
          <w:sz w:val="24"/>
          <w:szCs w:val="24"/>
          <w:lang w:val="kk-KZ"/>
        </w:rPr>
        <w:t>Балалардың жасы</w:t>
      </w:r>
      <w:r w:rsidRPr="007E0617">
        <w:rPr>
          <w:rFonts w:eastAsia="Calibri"/>
          <w:color w:val="000000"/>
          <w:kern w:val="24"/>
          <w:sz w:val="24"/>
          <w:szCs w:val="24"/>
          <w:lang w:val="kk-KZ"/>
        </w:rPr>
        <w:t>:2 жас</w:t>
      </w:r>
    </w:p>
    <w:p w:rsidR="007E0617" w:rsidRPr="007E0617" w:rsidRDefault="007E0617" w:rsidP="007E0617">
      <w:pPr>
        <w:bidi/>
        <w:spacing w:after="0" w:line="240" w:lineRule="auto"/>
        <w:ind w:right="-567"/>
        <w:jc w:val="right"/>
        <w:rPr>
          <w:rFonts w:eastAsia="Calibri"/>
          <w:color w:val="000000"/>
          <w:kern w:val="24"/>
          <w:sz w:val="24"/>
          <w:szCs w:val="24"/>
          <w:lang w:val="kk-KZ"/>
        </w:rPr>
      </w:pPr>
      <w:r w:rsidRPr="007E0617">
        <w:rPr>
          <w:rFonts w:eastAsia="Calibri"/>
          <w:b/>
          <w:color w:val="000000"/>
          <w:kern w:val="24"/>
          <w:sz w:val="24"/>
          <w:szCs w:val="24"/>
          <w:lang w:val="kk-KZ"/>
        </w:rPr>
        <w:t>Жоспардың құрылу кезеңі</w:t>
      </w:r>
      <w:r w:rsidRPr="007E0617">
        <w:rPr>
          <w:rFonts w:eastAsia="Calibri"/>
          <w:color w:val="000000"/>
          <w:kern w:val="24"/>
          <w:sz w:val="24"/>
          <w:szCs w:val="24"/>
          <w:lang w:val="kk-KZ"/>
        </w:rPr>
        <w:t>: 30.10-03.11.2023ж</w:t>
      </w:r>
    </w:p>
    <w:tbl>
      <w:tblPr>
        <w:tblW w:w="15744" w:type="dxa"/>
        <w:tblInd w:w="-719" w:type="dxa"/>
        <w:tblLayout w:type="fixed"/>
        <w:tblCellMar>
          <w:left w:w="0" w:type="dxa"/>
          <w:right w:w="0" w:type="dxa"/>
        </w:tblCellMar>
        <w:tblLook w:val="04A0" w:firstRow="1" w:lastRow="0" w:firstColumn="1" w:lastColumn="0" w:noHBand="0" w:noVBand="1"/>
      </w:tblPr>
      <w:tblGrid>
        <w:gridCol w:w="2298"/>
        <w:gridCol w:w="2063"/>
        <w:gridCol w:w="8"/>
        <w:gridCol w:w="141"/>
        <w:gridCol w:w="38"/>
        <w:gridCol w:w="92"/>
        <w:gridCol w:w="51"/>
        <w:gridCol w:w="2081"/>
        <w:gridCol w:w="6"/>
        <w:gridCol w:w="6"/>
        <w:gridCol w:w="729"/>
        <w:gridCol w:w="2239"/>
        <w:gridCol w:w="6"/>
        <w:gridCol w:w="449"/>
        <w:gridCol w:w="1818"/>
        <w:gridCol w:w="141"/>
        <w:gridCol w:w="734"/>
        <w:gridCol w:w="133"/>
        <w:gridCol w:w="14"/>
        <w:gridCol w:w="2683"/>
        <w:gridCol w:w="7"/>
        <w:gridCol w:w="7"/>
      </w:tblGrid>
      <w:tr w:rsidR="007E0617" w:rsidRPr="007E0617" w:rsidTr="007E0617">
        <w:trPr>
          <w:gridAfter w:val="2"/>
          <w:wAfter w:w="14" w:type="dxa"/>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jc w:val="center"/>
              <w:rPr>
                <w:sz w:val="24"/>
                <w:szCs w:val="24"/>
                <w:lang w:val="kk-KZ"/>
              </w:rPr>
            </w:pPr>
            <w:r w:rsidRPr="007E0617">
              <w:rPr>
                <w:rFonts w:eastAsia="Calibri"/>
                <w:b/>
                <w:bCs/>
                <w:color w:val="000000"/>
                <w:kern w:val="24"/>
                <w:sz w:val="24"/>
                <w:szCs w:val="24"/>
                <w:lang w:val="kk-KZ"/>
              </w:rPr>
              <w:t>Күн тәртібінің кезеңдері</w:t>
            </w:r>
          </w:p>
        </w:tc>
        <w:tc>
          <w:tcPr>
            <w:tcW w:w="225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Дүйсенбі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color w:val="000000"/>
                <w:kern w:val="24"/>
                <w:sz w:val="24"/>
                <w:szCs w:val="24"/>
                <w:lang w:val="kk-KZ"/>
              </w:rPr>
              <w:t>30.10.2023</w:t>
            </w:r>
          </w:p>
        </w:tc>
        <w:tc>
          <w:tcPr>
            <w:tcW w:w="296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Сейсенбі</w:t>
            </w:r>
          </w:p>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31.11.2023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Сәрсенбі</w:t>
            </w:r>
          </w:p>
          <w:p w:rsidR="007E0617" w:rsidRPr="007E0617" w:rsidRDefault="007E0617" w:rsidP="007E0617">
            <w:pPr>
              <w:spacing w:after="0" w:line="254" w:lineRule="auto"/>
              <w:ind w:right="-284"/>
              <w:jc w:val="center"/>
              <w:rPr>
                <w:sz w:val="24"/>
                <w:szCs w:val="24"/>
                <w:lang w:val="kk-KZ"/>
              </w:rPr>
            </w:pPr>
            <w:r w:rsidRPr="007E0617">
              <w:rPr>
                <w:rFonts w:eastAsia="Calibri"/>
                <w:b/>
                <w:bCs/>
                <w:color w:val="000000"/>
                <w:kern w:val="24"/>
                <w:sz w:val="24"/>
                <w:szCs w:val="24"/>
                <w:lang w:val="kk-KZ"/>
              </w:rPr>
              <w:t>01.11.2023</w:t>
            </w:r>
          </w:p>
        </w:tc>
        <w:tc>
          <w:tcPr>
            <w:tcW w:w="282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Бейсенбі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color w:val="000000"/>
                <w:kern w:val="24"/>
                <w:sz w:val="24"/>
                <w:szCs w:val="24"/>
                <w:lang w:val="kk-KZ"/>
              </w:rPr>
              <w:t>02.11.2023</w:t>
            </w:r>
          </w:p>
        </w:tc>
        <w:tc>
          <w:tcPr>
            <w:tcW w:w="269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Жұма</w:t>
            </w:r>
          </w:p>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03.11.2023</w:t>
            </w:r>
          </w:p>
        </w:tc>
      </w:tr>
      <w:tr w:rsidR="007E0617" w:rsidRPr="00441125" w:rsidTr="007E0617">
        <w:trPr>
          <w:trHeight w:val="486"/>
        </w:trPr>
        <w:tc>
          <w:tcPr>
            <w:tcW w:w="2298"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center"/>
              <w:rPr>
                <w:rFonts w:eastAsia="Calibri"/>
                <w:b/>
                <w:bCs/>
                <w:color w:val="000000"/>
                <w:kern w:val="24"/>
                <w:sz w:val="24"/>
                <w:szCs w:val="24"/>
                <w:lang w:val="kk-KZ"/>
              </w:rPr>
            </w:pPr>
            <w:r w:rsidRPr="007E0617">
              <w:rPr>
                <w:rFonts w:eastAsia="Arial"/>
                <w:b/>
                <w:bCs/>
                <w:color w:val="000000"/>
                <w:kern w:val="24"/>
                <w:sz w:val="24"/>
                <w:szCs w:val="24"/>
                <w:lang w:val="kk-KZ"/>
              </w:rPr>
              <w:t>Ата-аналармен әңгімелесу</w:t>
            </w:r>
          </w:p>
          <w:p w:rsidR="007E0617" w:rsidRPr="007E0617" w:rsidRDefault="007E0617" w:rsidP="007E0617">
            <w:pPr>
              <w:spacing w:after="0" w:line="254"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Балаларды</w:t>
            </w:r>
          </w:p>
          <w:p w:rsidR="007E0617" w:rsidRPr="007E0617" w:rsidRDefault="007E0617" w:rsidP="007E0617">
            <w:pPr>
              <w:spacing w:after="0" w:line="254" w:lineRule="auto"/>
              <w:ind w:right="121"/>
              <w:jc w:val="center"/>
              <w:rPr>
                <w:sz w:val="24"/>
                <w:szCs w:val="24"/>
                <w:lang w:val="ru-RU"/>
              </w:rPr>
            </w:pPr>
            <w:r w:rsidRPr="007E0617">
              <w:rPr>
                <w:rFonts w:eastAsia="Calibri"/>
                <w:b/>
                <w:bCs/>
                <w:color w:val="000000"/>
                <w:kern w:val="24"/>
                <w:sz w:val="24"/>
                <w:szCs w:val="24"/>
                <w:lang w:val="kk-KZ"/>
              </w:rPr>
              <w:t>қабылдау</w:t>
            </w:r>
          </w:p>
        </w:tc>
        <w:tc>
          <w:tcPr>
            <w:tcW w:w="13446" w:type="dxa"/>
            <w:gridSpan w:val="2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rFonts w:eastAsia="Calibri"/>
                <w:bCs/>
                <w:kern w:val="24"/>
                <w:sz w:val="24"/>
                <w:szCs w:val="24"/>
                <w:lang w:val="kk-KZ"/>
              </w:rPr>
            </w:pPr>
            <w:r w:rsidRPr="007E0617">
              <w:rPr>
                <w:rFonts w:eastAsia="Calibri"/>
                <w:kern w:val="24"/>
                <w:sz w:val="24"/>
                <w:szCs w:val="24"/>
                <w:lang w:val="kk-KZ"/>
              </w:rPr>
              <w:t>Ата-аналармен бала денсаулығы, баланың үйдегі және көшедегі күн тәртібі туралы әңгімелесу.</w:t>
            </w:r>
          </w:p>
          <w:p w:rsidR="007E0617" w:rsidRPr="007E0617" w:rsidRDefault="007E0617" w:rsidP="007E0617">
            <w:pPr>
              <w:spacing w:after="0" w:line="254" w:lineRule="auto"/>
              <w:ind w:right="121"/>
              <w:jc w:val="both"/>
              <w:rPr>
                <w:rFonts w:eastAsia="Calibri"/>
                <w:bCs/>
                <w:color w:val="000000"/>
                <w:kern w:val="24"/>
                <w:sz w:val="24"/>
                <w:szCs w:val="24"/>
                <w:lang w:val="kk-KZ"/>
              </w:rPr>
            </w:pPr>
            <w:r w:rsidRPr="007E0617">
              <w:rPr>
                <w:rFonts w:eastAsia="Calibri"/>
                <w:bCs/>
                <w:kern w:val="24"/>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w:t>
            </w:r>
            <w:r w:rsidRPr="007E0617">
              <w:rPr>
                <w:rFonts w:eastAsia="Calibri"/>
                <w:bCs/>
                <w:color w:val="000000"/>
                <w:kern w:val="24"/>
                <w:sz w:val="24"/>
                <w:szCs w:val="24"/>
                <w:lang w:val="kk-KZ"/>
              </w:rPr>
              <w:t xml:space="preserve">оны не қызықтыратыны туралы әңгіме, жеке пікір білдіруге баулу </w:t>
            </w:r>
            <w:r w:rsidRPr="007E0617">
              <w:rPr>
                <w:rFonts w:eastAsia="Calibri"/>
                <w:bCs/>
                <w:i/>
                <w:color w:val="000000"/>
                <w:kern w:val="24"/>
                <w:sz w:val="24"/>
                <w:szCs w:val="24"/>
                <w:lang w:val="kk-KZ"/>
              </w:rPr>
              <w:t>(сөйлеуді дамыту).</w:t>
            </w:r>
          </w:p>
        </w:tc>
      </w:tr>
      <w:tr w:rsidR="007E0617" w:rsidRPr="00441125" w:rsidTr="007E0617">
        <w:trPr>
          <w:gridAfter w:val="1"/>
          <w:wAfter w:w="7" w:type="dxa"/>
          <w:trHeight w:val="543"/>
        </w:trPr>
        <w:tc>
          <w:tcPr>
            <w:tcW w:w="2298"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160" w:line="254" w:lineRule="auto"/>
              <w:ind w:right="121"/>
              <w:rPr>
                <w:rFonts w:eastAsia="Calibri"/>
                <w:b/>
                <w:bCs/>
                <w:color w:val="000000"/>
                <w:kern w:val="24"/>
                <w:sz w:val="24"/>
                <w:szCs w:val="24"/>
                <w:lang w:val="kk-KZ"/>
              </w:rPr>
            </w:pPr>
          </w:p>
        </w:tc>
        <w:tc>
          <w:tcPr>
            <w:tcW w:w="2393" w:type="dxa"/>
            <w:gridSpan w:val="6"/>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hd w:val="clear" w:color="auto" w:fill="FFFFFF"/>
              <w:spacing w:after="0" w:line="240" w:lineRule="auto"/>
              <w:rPr>
                <w:b/>
                <w:bCs/>
                <w:sz w:val="24"/>
                <w:szCs w:val="24"/>
                <w:lang w:val="kk-KZ"/>
              </w:rPr>
            </w:pPr>
            <w:r w:rsidRPr="007E0617">
              <w:rPr>
                <w:b/>
                <w:bCs/>
                <w:sz w:val="24"/>
                <w:szCs w:val="24"/>
                <w:lang w:val="kk-KZ"/>
              </w:rPr>
              <w:t>Әңгіме №16 «Көкөністер, жемістер - пайдалы тағамдар!»</w:t>
            </w:r>
          </w:p>
          <w:p w:rsidR="007E0617" w:rsidRPr="007E0617" w:rsidRDefault="007E0617" w:rsidP="007E0617">
            <w:pPr>
              <w:shd w:val="clear" w:color="auto" w:fill="FFFFFF"/>
              <w:spacing w:after="0" w:line="240" w:lineRule="auto"/>
              <w:jc w:val="both"/>
              <w:rPr>
                <w:bCs/>
                <w:sz w:val="24"/>
                <w:szCs w:val="24"/>
                <w:lang w:val="kk-KZ"/>
              </w:rPr>
            </w:pPr>
            <w:r w:rsidRPr="007E0617">
              <w:rPr>
                <w:b/>
                <w:bCs/>
                <w:sz w:val="24"/>
                <w:szCs w:val="24"/>
                <w:lang w:val="kk-KZ"/>
              </w:rPr>
              <w:t xml:space="preserve">Мақсаты: </w:t>
            </w:r>
            <w:r w:rsidRPr="007E0617">
              <w:rPr>
                <w:bCs/>
                <w:sz w:val="24"/>
                <w:szCs w:val="24"/>
                <w:lang w:val="kk-KZ"/>
              </w:rPr>
              <w:t>балаларға пайдалы тағамды зиянды тағамнан ажыратуға үйрету; көкөністер мен жемістердің пайдасы туралы түсінік беру; дәрумендермен таныстыру. Заттардың пішіні мен түстерін үйрету.</w:t>
            </w:r>
          </w:p>
          <w:p w:rsidR="007E0617" w:rsidRPr="007E0617" w:rsidRDefault="007E0617" w:rsidP="007E0617">
            <w:pPr>
              <w:shd w:val="clear" w:color="auto" w:fill="FFFFFF"/>
              <w:spacing w:after="0" w:line="240" w:lineRule="auto"/>
              <w:jc w:val="both"/>
              <w:rPr>
                <w:bCs/>
                <w:sz w:val="24"/>
                <w:szCs w:val="24"/>
                <w:lang w:val="kk-KZ"/>
              </w:rPr>
            </w:pPr>
          </w:p>
          <w:p w:rsidR="007E0617" w:rsidRPr="007E0617" w:rsidRDefault="007E0617" w:rsidP="007E0617">
            <w:pPr>
              <w:spacing w:after="0" w:line="254" w:lineRule="auto"/>
              <w:ind w:right="121"/>
              <w:jc w:val="center"/>
              <w:rPr>
                <w:rFonts w:eastAsia="Calibri"/>
                <w:i/>
                <w:kern w:val="24"/>
                <w:sz w:val="24"/>
                <w:szCs w:val="24"/>
                <w:lang w:val="kk-KZ"/>
              </w:rPr>
            </w:pPr>
            <w:r w:rsidRPr="007E0617">
              <w:rPr>
                <w:rFonts w:eastAsia="Calibri"/>
                <w:bCs/>
                <w:i/>
                <w:kern w:val="24"/>
                <w:sz w:val="24"/>
                <w:szCs w:val="24"/>
                <w:lang w:val="kk-KZ"/>
              </w:rPr>
              <w:t>(</w:t>
            </w:r>
            <w:r w:rsidRPr="007E0617">
              <w:rPr>
                <w:b/>
                <w:sz w:val="24"/>
                <w:szCs w:val="24"/>
                <w:lang w:val="kk-KZ"/>
              </w:rPr>
              <w:t>Сөйлеуді дамыту және көркем әдебиет</w:t>
            </w:r>
            <w:r w:rsidRPr="007E0617">
              <w:rPr>
                <w:rFonts w:eastAsia="Calibri"/>
                <w:b/>
                <w:bCs/>
                <w:kern w:val="24"/>
                <w:sz w:val="24"/>
                <w:szCs w:val="24"/>
                <w:lang w:val="kk-KZ"/>
              </w:rPr>
              <w:t>).</w:t>
            </w:r>
          </w:p>
        </w:tc>
        <w:tc>
          <w:tcPr>
            <w:tcW w:w="2822"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jc w:val="center"/>
              <w:rPr>
                <w:b/>
                <w:bCs/>
                <w:sz w:val="24"/>
                <w:szCs w:val="24"/>
                <w:lang w:val="kk-KZ"/>
              </w:rPr>
            </w:pPr>
            <w:r w:rsidRPr="007E0617">
              <w:rPr>
                <w:b/>
                <w:bCs/>
                <w:sz w:val="24"/>
                <w:szCs w:val="24"/>
                <w:lang w:val="kk-KZ"/>
              </w:rPr>
              <w:t>Әңгіме №17 «Қонжықтың  ұқыпты болуына көмектесейік»</w:t>
            </w:r>
          </w:p>
          <w:p w:rsidR="007E0617" w:rsidRPr="007E0617" w:rsidRDefault="007E0617" w:rsidP="007E0617">
            <w:pPr>
              <w:spacing w:after="0" w:line="254" w:lineRule="auto"/>
              <w:ind w:right="121"/>
              <w:jc w:val="center"/>
              <w:rPr>
                <w:bCs/>
                <w:sz w:val="24"/>
                <w:szCs w:val="24"/>
                <w:lang w:val="kk-KZ"/>
              </w:rPr>
            </w:pPr>
            <w:r w:rsidRPr="007E0617">
              <w:rPr>
                <w:b/>
                <w:bCs/>
                <w:sz w:val="24"/>
                <w:szCs w:val="24"/>
                <w:lang w:val="kk-KZ"/>
              </w:rPr>
              <w:t xml:space="preserve">Мақсаты: </w:t>
            </w:r>
            <w:r w:rsidRPr="007E0617">
              <w:rPr>
                <w:bCs/>
                <w:sz w:val="24"/>
                <w:szCs w:val="24"/>
                <w:lang w:val="kk-KZ"/>
              </w:rPr>
              <w:t>мәдени-гигиеналық дағдыларды орындауға қызығушылықты қалыптастыру; балаларды оларды үнемі орындауға ынталандыру.</w:t>
            </w:r>
          </w:p>
          <w:p w:rsidR="007E0617" w:rsidRPr="007E0617" w:rsidRDefault="007E0617" w:rsidP="007E0617">
            <w:pPr>
              <w:spacing w:after="0" w:line="254" w:lineRule="auto"/>
              <w:ind w:right="121"/>
              <w:jc w:val="center"/>
              <w:rPr>
                <w:rFonts w:eastAsia="Calibri"/>
                <w:kern w:val="24"/>
                <w:sz w:val="24"/>
                <w:szCs w:val="24"/>
                <w:lang w:val="kk-KZ"/>
              </w:rPr>
            </w:pPr>
            <w:r w:rsidRPr="007E0617">
              <w:rPr>
                <w:sz w:val="24"/>
                <w:szCs w:val="24"/>
                <w:lang w:val="kk-KZ"/>
              </w:rPr>
              <w:br/>
            </w:r>
            <w:r w:rsidRPr="007E0617">
              <w:rPr>
                <w:rFonts w:eastAsia="Calibri"/>
                <w:bCs/>
                <w:i/>
                <w:kern w:val="24"/>
                <w:sz w:val="24"/>
                <w:szCs w:val="24"/>
                <w:lang w:val="kk-KZ"/>
              </w:rPr>
              <w:t xml:space="preserve"> (</w:t>
            </w:r>
            <w:r w:rsidRPr="007E0617">
              <w:rPr>
                <w:b/>
                <w:sz w:val="24"/>
                <w:szCs w:val="24"/>
                <w:lang w:val="kk-KZ"/>
              </w:rPr>
              <w:t>Сөйлеуді дамыту және көркем әдебиет</w:t>
            </w:r>
            <w:r w:rsidRPr="007E0617">
              <w:rPr>
                <w:rFonts w:eastAsia="Calibri"/>
                <w:b/>
                <w:bCs/>
                <w:kern w:val="24"/>
                <w:sz w:val="24"/>
                <w:szCs w:val="24"/>
                <w:lang w:val="kk-KZ"/>
              </w:rPr>
              <w:t>).</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sz w:val="24"/>
                <w:szCs w:val="24"/>
                <w:lang w:val="kk-KZ"/>
              </w:rPr>
            </w:pPr>
            <w:r w:rsidRPr="007E0617">
              <w:rPr>
                <w:b/>
                <w:bCs/>
                <w:sz w:val="24"/>
                <w:szCs w:val="24"/>
                <w:lang w:val="kk-KZ"/>
              </w:rPr>
              <w:t>Әңгіме №18  «Балабақшадағы тамақтану этикасы»</w:t>
            </w:r>
          </w:p>
          <w:p w:rsidR="007E0617" w:rsidRPr="007E0617" w:rsidRDefault="007E0617" w:rsidP="007E0617">
            <w:pPr>
              <w:shd w:val="clear" w:color="auto" w:fill="FFFFFF"/>
              <w:spacing w:after="0" w:line="240" w:lineRule="auto"/>
              <w:jc w:val="both"/>
              <w:rPr>
                <w:bCs/>
                <w:sz w:val="24"/>
                <w:szCs w:val="24"/>
                <w:lang w:val="kk-KZ"/>
              </w:rPr>
            </w:pPr>
            <w:r w:rsidRPr="007E0617">
              <w:rPr>
                <w:b/>
                <w:bCs/>
                <w:sz w:val="24"/>
                <w:szCs w:val="24"/>
                <w:lang w:val="kk-KZ"/>
              </w:rPr>
              <w:t xml:space="preserve">Мақсаты: </w:t>
            </w:r>
            <w:r w:rsidRPr="007E0617">
              <w:rPr>
                <w:bCs/>
                <w:sz w:val="24"/>
                <w:szCs w:val="24"/>
                <w:lang w:val="kk-KZ"/>
              </w:rPr>
              <w:t>балаларға жеке гигиенаны үйретуді жалғастыру, құрдастарымен және ересектермен қарым-қатынастың қарапайым, жалпы қабылданған нормалары мен ережелерімен таныстыру;</w:t>
            </w:r>
          </w:p>
          <w:p w:rsidR="007E0617" w:rsidRPr="007E0617" w:rsidRDefault="007E0617" w:rsidP="007E0617">
            <w:pPr>
              <w:spacing w:after="0" w:line="254" w:lineRule="auto"/>
              <w:ind w:right="133"/>
              <w:jc w:val="both"/>
              <w:rPr>
                <w:rFonts w:eastAsia="Calibri"/>
                <w:bCs/>
                <w:i/>
                <w:kern w:val="24"/>
                <w:sz w:val="24"/>
                <w:szCs w:val="24"/>
                <w:lang w:val="kk-KZ"/>
              </w:rPr>
            </w:pPr>
          </w:p>
          <w:p w:rsidR="007E0617" w:rsidRPr="007E0617" w:rsidRDefault="007E0617" w:rsidP="007E0617">
            <w:pPr>
              <w:spacing w:after="0" w:line="254" w:lineRule="auto"/>
              <w:ind w:right="133"/>
              <w:jc w:val="both"/>
              <w:rPr>
                <w:rFonts w:eastAsia="Calibri"/>
                <w:bCs/>
                <w:kern w:val="24"/>
                <w:sz w:val="24"/>
                <w:szCs w:val="24"/>
                <w:lang w:val="kk-KZ"/>
              </w:rPr>
            </w:pPr>
            <w:r w:rsidRPr="007E0617">
              <w:rPr>
                <w:rFonts w:eastAsia="Calibri"/>
                <w:bCs/>
                <w:i/>
                <w:kern w:val="24"/>
                <w:sz w:val="24"/>
                <w:szCs w:val="24"/>
                <w:lang w:val="kk-KZ"/>
              </w:rPr>
              <w:t>(</w:t>
            </w:r>
            <w:r w:rsidRPr="007E0617">
              <w:rPr>
                <w:b/>
                <w:sz w:val="24"/>
                <w:szCs w:val="24"/>
                <w:lang w:val="kk-KZ"/>
              </w:rPr>
              <w:t>Сөйлеуді дамыту және көркем әдебиет</w:t>
            </w:r>
            <w:r w:rsidRPr="007E0617">
              <w:rPr>
                <w:rFonts w:eastAsia="Calibri"/>
                <w:b/>
                <w:bCs/>
                <w:kern w:val="24"/>
                <w:sz w:val="24"/>
                <w:szCs w:val="24"/>
                <w:lang w:val="kk-KZ"/>
              </w:rPr>
              <w:t>).</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sz w:val="24"/>
                <w:szCs w:val="24"/>
                <w:lang w:val="kk-KZ"/>
              </w:rPr>
            </w:pPr>
            <w:r w:rsidRPr="007E0617">
              <w:rPr>
                <w:b/>
                <w:bCs/>
                <w:sz w:val="24"/>
                <w:szCs w:val="24"/>
                <w:lang w:val="kk-KZ"/>
              </w:rPr>
              <w:t xml:space="preserve">Әңгіме № 19 «Кітаптар туралы» </w:t>
            </w:r>
          </w:p>
          <w:p w:rsidR="007E0617" w:rsidRPr="007E0617" w:rsidRDefault="007E0617" w:rsidP="007E0617">
            <w:pPr>
              <w:shd w:val="clear" w:color="auto" w:fill="FFFFFF"/>
              <w:spacing w:after="0" w:line="240" w:lineRule="auto"/>
              <w:jc w:val="both"/>
              <w:rPr>
                <w:rFonts w:ascii="Calibri" w:hAnsi="Calibri" w:cs="Calibri"/>
                <w:sz w:val="24"/>
                <w:szCs w:val="24"/>
                <w:lang w:val="kk-KZ"/>
              </w:rPr>
            </w:pPr>
            <w:r w:rsidRPr="007E0617">
              <w:rPr>
                <w:b/>
                <w:bCs/>
                <w:sz w:val="24"/>
                <w:szCs w:val="24"/>
                <w:lang w:val="kk-KZ"/>
              </w:rPr>
              <w:t xml:space="preserve">Мақсаты: </w:t>
            </w:r>
            <w:r w:rsidRPr="007E0617">
              <w:rPr>
                <w:bCs/>
                <w:sz w:val="24"/>
                <w:szCs w:val="24"/>
                <w:lang w:val="kk-KZ"/>
              </w:rPr>
              <w:t>балаларды кітаптармен таныстыру; балалардың кітаптардың мақсаты туралы білімдерін нақтылау; танымдық процестерді дамыту; ұқсастықтар мен айырмашылықтарды салыстыру және табу қабілетін дамыту; жаңа шығармамен танысу.</w:t>
            </w:r>
          </w:p>
          <w:p w:rsidR="007E0617" w:rsidRPr="007E0617" w:rsidRDefault="007E0617" w:rsidP="007E0617">
            <w:pPr>
              <w:shd w:val="clear" w:color="auto" w:fill="FFFFFF"/>
              <w:spacing w:after="0" w:line="240" w:lineRule="auto"/>
              <w:jc w:val="both"/>
              <w:rPr>
                <w:bCs/>
                <w:sz w:val="24"/>
                <w:szCs w:val="24"/>
                <w:lang w:val="kk-KZ"/>
              </w:rPr>
            </w:pPr>
          </w:p>
          <w:p w:rsidR="007E0617" w:rsidRPr="007E0617" w:rsidRDefault="007E0617" w:rsidP="007E0617">
            <w:pPr>
              <w:spacing w:after="0" w:line="240" w:lineRule="auto"/>
              <w:ind w:right="121"/>
              <w:jc w:val="both"/>
              <w:rPr>
                <w:rFonts w:eastAsia="Calibri"/>
                <w:bCs/>
                <w:kern w:val="24"/>
                <w:sz w:val="24"/>
                <w:szCs w:val="24"/>
                <w:lang w:val="kk-KZ"/>
              </w:rPr>
            </w:pPr>
            <w:r w:rsidRPr="007E0617">
              <w:rPr>
                <w:rFonts w:eastAsia="Calibri"/>
                <w:bCs/>
                <w:kern w:val="24"/>
                <w:sz w:val="24"/>
                <w:szCs w:val="24"/>
                <w:lang w:val="kk-KZ"/>
              </w:rPr>
              <w:t>(</w:t>
            </w:r>
            <w:r w:rsidRPr="007E0617">
              <w:rPr>
                <w:b/>
                <w:sz w:val="24"/>
                <w:szCs w:val="24"/>
                <w:lang w:val="kk-KZ"/>
              </w:rPr>
              <w:t>Сөйлеуді дамыту және көркем әдебиет,</w:t>
            </w:r>
            <w:r w:rsidRPr="007E0617">
              <w:rPr>
                <w:rFonts w:eastAsia="Calibri"/>
                <w:b/>
                <w:bCs/>
                <w:kern w:val="24"/>
                <w:sz w:val="24"/>
                <w:szCs w:val="24"/>
                <w:lang w:val="kk-KZ"/>
              </w:rPr>
              <w:t>қоршаған ортамен таныстыру).</w:t>
            </w:r>
          </w:p>
        </w:tc>
        <w:tc>
          <w:tcPr>
            <w:tcW w:w="2837" w:type="dxa"/>
            <w:gridSpan w:val="4"/>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hd w:val="clear" w:color="auto" w:fill="FFFFFF"/>
              <w:spacing w:after="0" w:line="240" w:lineRule="auto"/>
              <w:rPr>
                <w:b/>
                <w:bCs/>
                <w:sz w:val="24"/>
                <w:szCs w:val="24"/>
                <w:lang w:val="kk-KZ"/>
              </w:rPr>
            </w:pPr>
            <w:r w:rsidRPr="007E0617">
              <w:rPr>
                <w:b/>
                <w:bCs/>
                <w:sz w:val="24"/>
                <w:szCs w:val="24"/>
                <w:lang w:val="kk-KZ"/>
              </w:rPr>
              <w:t>Әңгіме №20 «Құм қалай қауіпті болуы мүмкін»</w:t>
            </w:r>
          </w:p>
          <w:p w:rsidR="007E0617" w:rsidRPr="007E0617" w:rsidRDefault="007E0617" w:rsidP="007E0617">
            <w:pPr>
              <w:shd w:val="clear" w:color="auto" w:fill="FFFFFF"/>
              <w:spacing w:after="0" w:line="240" w:lineRule="auto"/>
              <w:jc w:val="both"/>
              <w:rPr>
                <w:b/>
                <w:bCs/>
                <w:sz w:val="24"/>
                <w:szCs w:val="24"/>
                <w:lang w:val="kk-KZ"/>
              </w:rPr>
            </w:pPr>
            <w:r w:rsidRPr="007E0617">
              <w:rPr>
                <w:b/>
                <w:bCs/>
                <w:sz w:val="24"/>
                <w:szCs w:val="24"/>
                <w:lang w:val="kk-KZ"/>
              </w:rPr>
              <w:t xml:space="preserve">Тапсырмалар: </w:t>
            </w:r>
            <w:r w:rsidRPr="007E0617">
              <w:rPr>
                <w:bCs/>
                <w:sz w:val="24"/>
                <w:szCs w:val="24"/>
                <w:lang w:val="kk-KZ"/>
              </w:rPr>
              <w:t>балаға құммен ойын көрсетіп, онымен ойнау қауіпсіз емес екенін ескерту: мұқият болу керек және құмның көзге, ауызға, мұрынға, киімге, басына түспеуін қамтамасыз ету.</w:t>
            </w:r>
          </w:p>
          <w:p w:rsidR="007E0617" w:rsidRPr="007E0617" w:rsidRDefault="007E0617" w:rsidP="007E0617">
            <w:pPr>
              <w:tabs>
                <w:tab w:val="left" w:pos="2977"/>
              </w:tabs>
              <w:spacing w:after="0" w:line="254" w:lineRule="auto"/>
              <w:jc w:val="both"/>
              <w:rPr>
                <w:rFonts w:eastAsia="Calibri"/>
                <w:bCs/>
                <w:i/>
                <w:kern w:val="24"/>
                <w:sz w:val="24"/>
                <w:szCs w:val="24"/>
                <w:lang w:val="kk-KZ"/>
              </w:rPr>
            </w:pPr>
          </w:p>
          <w:p w:rsidR="007E0617" w:rsidRPr="007E0617" w:rsidRDefault="007E0617" w:rsidP="007E0617">
            <w:pPr>
              <w:tabs>
                <w:tab w:val="left" w:pos="2977"/>
              </w:tabs>
              <w:spacing w:after="0" w:line="254" w:lineRule="auto"/>
              <w:jc w:val="both"/>
              <w:rPr>
                <w:rFonts w:eastAsia="Calibri"/>
                <w:bCs/>
                <w:i/>
                <w:kern w:val="24"/>
                <w:sz w:val="24"/>
                <w:szCs w:val="24"/>
                <w:lang w:val="kk-KZ"/>
              </w:rPr>
            </w:pPr>
            <w:r w:rsidRPr="007E0617">
              <w:rPr>
                <w:rFonts w:eastAsia="Calibri"/>
                <w:bCs/>
                <w:kern w:val="24"/>
                <w:sz w:val="24"/>
                <w:szCs w:val="24"/>
                <w:lang w:val="kk-KZ"/>
              </w:rPr>
              <w:t>(</w:t>
            </w:r>
            <w:r w:rsidRPr="007E0617">
              <w:rPr>
                <w:b/>
                <w:sz w:val="24"/>
                <w:szCs w:val="24"/>
                <w:lang w:val="kk-KZ"/>
              </w:rPr>
              <w:t>Сөйлеуді дамыту және көркем әдебиет</w:t>
            </w:r>
            <w:r w:rsidRPr="007E0617">
              <w:rPr>
                <w:rFonts w:eastAsia="Calibri"/>
                <w:b/>
                <w:bCs/>
                <w:kern w:val="24"/>
                <w:sz w:val="24"/>
                <w:szCs w:val="24"/>
                <w:lang w:val="kk-KZ"/>
              </w:rPr>
              <w:t>, қоршаған ортамен таныстыру)</w:t>
            </w:r>
          </w:p>
        </w:tc>
      </w:tr>
      <w:tr w:rsidR="007E0617" w:rsidRPr="00441125" w:rsidTr="007E0617">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Балалардың </w:t>
            </w:r>
          </w:p>
          <w:p w:rsidR="007E0617" w:rsidRPr="007E0617" w:rsidRDefault="007E0617" w:rsidP="007E0617">
            <w:pPr>
              <w:spacing w:after="0" w:line="244" w:lineRule="auto"/>
              <w:ind w:right="121"/>
              <w:jc w:val="center"/>
              <w:rPr>
                <w:rFonts w:eastAsia="Arial"/>
                <w:b/>
                <w:bCs/>
                <w:color w:val="000000"/>
                <w:spacing w:val="-2"/>
                <w:kern w:val="24"/>
                <w:sz w:val="24"/>
                <w:szCs w:val="24"/>
                <w:lang w:val="kk-KZ"/>
              </w:rPr>
            </w:pPr>
            <w:r w:rsidRPr="007E0617">
              <w:rPr>
                <w:rFonts w:eastAsia="Arial"/>
                <w:b/>
                <w:bCs/>
                <w:color w:val="000000"/>
                <w:spacing w:val="-2"/>
                <w:kern w:val="24"/>
                <w:sz w:val="24"/>
                <w:szCs w:val="24"/>
                <w:lang w:val="kk-KZ"/>
              </w:rPr>
              <w:t>дербес іс-әрекеті</w:t>
            </w:r>
          </w:p>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(баяу қимылды ойындар, үстел үсті ойындары, бейнелеу әрекеті, </w:t>
            </w:r>
            <w:r w:rsidRPr="007E0617">
              <w:rPr>
                <w:rFonts w:eastAsia="Calibri"/>
                <w:b/>
                <w:bCs/>
                <w:color w:val="000000"/>
                <w:kern w:val="24"/>
                <w:sz w:val="24"/>
                <w:szCs w:val="24"/>
                <w:lang w:val="kk-KZ"/>
              </w:rPr>
              <w:t xml:space="preserve">эксперимент, </w:t>
            </w:r>
            <w:r w:rsidRPr="007E0617">
              <w:rPr>
                <w:rFonts w:eastAsia="Arial"/>
                <w:b/>
                <w:bCs/>
                <w:color w:val="000000"/>
                <w:spacing w:val="-2"/>
                <w:kern w:val="24"/>
                <w:sz w:val="24"/>
                <w:szCs w:val="24"/>
                <w:lang w:val="kk-KZ"/>
              </w:rPr>
              <w:t xml:space="preserve">кітаптар қарау және </w:t>
            </w:r>
            <w:r w:rsidRPr="007E0617">
              <w:rPr>
                <w:rFonts w:eastAsia="Calibri"/>
                <w:b/>
                <w:bCs/>
                <w:color w:val="000000"/>
                <w:kern w:val="24"/>
                <w:sz w:val="24"/>
                <w:szCs w:val="24"/>
                <w:lang w:val="kk-KZ"/>
              </w:rPr>
              <w:t>өзіне-өзі қызмет ету,</w:t>
            </w:r>
            <w:r w:rsidRPr="007E0617">
              <w:rPr>
                <w:rFonts w:eastAsia="Arial"/>
                <w:b/>
                <w:bCs/>
                <w:color w:val="000000"/>
                <w:spacing w:val="-2"/>
                <w:kern w:val="24"/>
                <w:sz w:val="24"/>
                <w:szCs w:val="24"/>
                <w:lang w:val="kk-KZ"/>
              </w:rPr>
              <w:t xml:space="preserve"> тағы басқа іс-әрекеттер)</w:t>
            </w:r>
          </w:p>
        </w:tc>
        <w:tc>
          <w:tcPr>
            <w:tcW w:w="13446" w:type="dxa"/>
            <w:gridSpan w:val="21"/>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Перспективалық жоспарда қойылған міндеттерді іске асыру</w:t>
            </w:r>
          </w:p>
        </w:tc>
      </w:tr>
      <w:tr w:rsidR="007E0617" w:rsidRPr="00441125" w:rsidTr="007E0617">
        <w:trPr>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sz w:val="24"/>
                <w:szCs w:val="24"/>
                <w:lang w:val="kk-KZ"/>
              </w:rPr>
            </w:pPr>
          </w:p>
        </w:tc>
        <w:tc>
          <w:tcPr>
            <w:tcW w:w="2212" w:type="dxa"/>
            <w:gridSpan w:val="3"/>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Картотека № 11</w:t>
            </w:r>
          </w:p>
          <w:p w:rsidR="007E0617" w:rsidRPr="007E0617" w:rsidRDefault="007E0617" w:rsidP="007E0617">
            <w:pPr>
              <w:spacing w:after="0" w:line="240" w:lineRule="auto"/>
              <w:jc w:val="center"/>
              <w:rPr>
                <w:b/>
                <w:iCs/>
                <w:color w:val="000000"/>
                <w:sz w:val="24"/>
                <w:szCs w:val="24"/>
                <w:lang w:val="kk-KZ" w:eastAsia="ru-RU"/>
              </w:rPr>
            </w:pPr>
            <w:r w:rsidRPr="007E0617">
              <w:rPr>
                <w:b/>
                <w:iCs/>
                <w:color w:val="000000"/>
                <w:sz w:val="24"/>
                <w:szCs w:val="24"/>
                <w:lang w:val="kk-KZ" w:eastAsia="ru-RU"/>
              </w:rPr>
              <w:t>Үстел үсті ойыны: «Суреттің жартысын тап»</w:t>
            </w:r>
          </w:p>
          <w:p w:rsidR="007E0617" w:rsidRPr="007E0617" w:rsidRDefault="007E0617" w:rsidP="007E0617">
            <w:pPr>
              <w:spacing w:after="0" w:line="254" w:lineRule="auto"/>
              <w:ind w:right="121"/>
              <w:jc w:val="both"/>
              <w:rPr>
                <w:rFonts w:eastAsia="Calibri"/>
                <w:i/>
                <w:color w:val="000000"/>
                <w:kern w:val="24"/>
                <w:sz w:val="24"/>
                <w:szCs w:val="24"/>
                <w:lang w:val="kk-KZ"/>
              </w:rPr>
            </w:pPr>
            <w:r w:rsidRPr="007E0617">
              <w:rPr>
                <w:b/>
                <w:iCs/>
                <w:color w:val="000000"/>
                <w:sz w:val="24"/>
                <w:szCs w:val="24"/>
                <w:lang w:val="kk-KZ" w:eastAsia="ru-RU"/>
              </w:rPr>
              <w:t xml:space="preserve">Мақсаты: </w:t>
            </w:r>
            <w:r w:rsidRPr="007E0617">
              <w:rPr>
                <w:iCs/>
                <w:color w:val="000000"/>
                <w:sz w:val="24"/>
                <w:szCs w:val="24"/>
                <w:lang w:val="kk-KZ" w:eastAsia="ru-RU"/>
              </w:rPr>
              <w:t xml:space="preserve"> екі бөліктен тұратын балаларды тұтас құруға, зейінді, тез тапқырлықты дамытуға үйрету.Ұқсас суреттерді табу және оларды бір-бірімен салыстыру қабілетін қолдану.Балаларды суреттерді сипаттауға, жұптасқан суреттердің ұқсастықтары мен айырмашылықтарын көрсетуге, келісілген сөйлеуді дамытуға шақыру</w:t>
            </w:r>
            <w:r w:rsidRPr="007E0617">
              <w:rPr>
                <w:i/>
                <w:iCs/>
                <w:color w:val="000000"/>
                <w:sz w:val="24"/>
                <w:szCs w:val="24"/>
                <w:lang w:val="kk-KZ" w:eastAsia="ru-RU"/>
              </w:rPr>
              <w:t>.</w:t>
            </w:r>
            <w:r w:rsidRPr="007E0617">
              <w:rPr>
                <w:rFonts w:eastAsia="Calibri"/>
                <w:b/>
                <w:color w:val="000000"/>
                <w:kern w:val="24"/>
                <w:sz w:val="24"/>
                <w:szCs w:val="24"/>
                <w:lang w:val="kk-KZ"/>
              </w:rPr>
              <w:t>(сенсорика)</w:t>
            </w:r>
          </w:p>
        </w:tc>
        <w:tc>
          <w:tcPr>
            <w:tcW w:w="2262"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lang w:val="kk-KZ" w:eastAsia="ru-RU"/>
              </w:rPr>
            </w:pPr>
            <w:r w:rsidRPr="007E0617">
              <w:rPr>
                <w:b/>
                <w:sz w:val="24"/>
                <w:szCs w:val="24"/>
                <w:lang w:val="kk-KZ" w:eastAsia="ru-RU"/>
              </w:rPr>
              <w:t>Картотека №12</w:t>
            </w:r>
          </w:p>
          <w:p w:rsidR="007E0617" w:rsidRPr="007E0617" w:rsidRDefault="007E0617" w:rsidP="007E06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lang w:val="kk-KZ" w:eastAsia="ru-RU"/>
              </w:rPr>
            </w:pPr>
            <w:r w:rsidRPr="007E0617">
              <w:rPr>
                <w:b/>
                <w:sz w:val="24"/>
                <w:szCs w:val="24"/>
                <w:lang w:val="kk-KZ" w:eastAsia="ru-RU"/>
              </w:rPr>
              <w:t>Үстел үсті ойыны: «Қуыршақты киіндір»</w:t>
            </w:r>
          </w:p>
          <w:p w:rsidR="007E0617" w:rsidRPr="007E0617" w:rsidRDefault="007E0617" w:rsidP="007E06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val="kk-KZ" w:eastAsia="ru-RU"/>
              </w:rPr>
            </w:pPr>
            <w:r w:rsidRPr="007E0617">
              <w:rPr>
                <w:sz w:val="24"/>
                <w:szCs w:val="24"/>
                <w:lang w:val="kk-KZ" w:eastAsia="ru-RU"/>
              </w:rPr>
              <w:t>Мақсат: Киім түрлерінің атауларымен таныстыру. Киім түрлерін танып, атауға үйрету. Жыл мезгіліне сай киім тауып үйрену.</w:t>
            </w:r>
          </w:p>
          <w:p w:rsidR="007E0617" w:rsidRPr="007E0617" w:rsidRDefault="007E0617" w:rsidP="007E0617">
            <w:pPr>
              <w:spacing w:after="0" w:line="254" w:lineRule="auto"/>
              <w:ind w:right="121"/>
              <w:rPr>
                <w:rFonts w:eastAsia="Calibri"/>
                <w:kern w:val="24"/>
                <w:sz w:val="24"/>
                <w:szCs w:val="24"/>
                <w:lang w:val="kk-KZ"/>
              </w:rPr>
            </w:pPr>
            <w:r w:rsidRPr="007E0617">
              <w:rPr>
                <w:rFonts w:ascii="Calibri" w:eastAsia="Calibri" w:hAnsi="Calibri"/>
                <w:b/>
                <w:lang w:val="kk-KZ"/>
              </w:rPr>
              <w:t>(</w:t>
            </w:r>
            <w:r w:rsidRPr="007E0617">
              <w:rPr>
                <w:b/>
                <w:bCs/>
                <w:sz w:val="24"/>
                <w:szCs w:val="24"/>
                <w:lang w:val="kk-KZ" w:eastAsia="ru-RU"/>
              </w:rPr>
              <w:t>Сөйлеуді дамыту, қоршаған ортамен таныстыру</w:t>
            </w:r>
            <w:r w:rsidRPr="007E0617">
              <w:rPr>
                <w:bCs/>
                <w:sz w:val="24"/>
                <w:szCs w:val="24"/>
                <w:lang w:val="kk-KZ" w:eastAsia="ru-RU"/>
              </w:rPr>
              <w:t>)</w:t>
            </w:r>
          </w:p>
        </w:tc>
        <w:tc>
          <w:tcPr>
            <w:tcW w:w="2980"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ascii="Calibri" w:hAnsi="Calibri"/>
                <w:lang w:val="kk-KZ" w:eastAsia="ru-RU"/>
              </w:rPr>
            </w:pPr>
            <w:r w:rsidRPr="007E0617">
              <w:rPr>
                <w:b/>
                <w:bCs/>
                <w:sz w:val="24"/>
                <w:szCs w:val="24"/>
                <w:lang w:val="kk-KZ" w:eastAsia="ru-RU"/>
              </w:rPr>
              <w:t>Карточка № 13</w:t>
            </w:r>
          </w:p>
          <w:p w:rsidR="007E0617" w:rsidRPr="007E0617" w:rsidRDefault="007E0617" w:rsidP="007E0617">
            <w:pPr>
              <w:spacing w:after="0" w:line="240" w:lineRule="auto"/>
              <w:jc w:val="center"/>
              <w:rPr>
                <w:b/>
                <w:bCs/>
                <w:iCs/>
                <w:sz w:val="24"/>
                <w:szCs w:val="24"/>
                <w:lang w:val="kk-KZ" w:eastAsia="ru-RU"/>
              </w:rPr>
            </w:pPr>
            <w:r w:rsidRPr="007E0617">
              <w:rPr>
                <w:b/>
                <w:bCs/>
                <w:iCs/>
                <w:sz w:val="24"/>
                <w:szCs w:val="24"/>
                <w:lang w:val="kk-KZ" w:eastAsia="ru-RU"/>
              </w:rPr>
              <w:t>Үстел үсті ойыны: «Орнына қой»</w:t>
            </w:r>
          </w:p>
          <w:p w:rsidR="007E0617" w:rsidRPr="007E0617" w:rsidRDefault="007E0617" w:rsidP="007E0617">
            <w:pPr>
              <w:spacing w:after="0" w:line="254" w:lineRule="auto"/>
              <w:ind w:right="133"/>
              <w:jc w:val="both"/>
              <w:rPr>
                <w:b/>
                <w:bCs/>
                <w:sz w:val="24"/>
                <w:szCs w:val="24"/>
                <w:lang w:val="kk-KZ" w:eastAsia="ru-RU"/>
              </w:rPr>
            </w:pPr>
            <w:r w:rsidRPr="007E0617">
              <w:rPr>
                <w:b/>
                <w:bCs/>
                <w:iCs/>
                <w:sz w:val="24"/>
                <w:szCs w:val="24"/>
                <w:lang w:val="kk-KZ" w:eastAsia="ru-RU"/>
              </w:rPr>
              <w:t>Мақсаты:</w:t>
            </w:r>
            <w:r w:rsidRPr="007E0617">
              <w:rPr>
                <w:bCs/>
                <w:iCs/>
                <w:sz w:val="24"/>
                <w:szCs w:val="24"/>
                <w:lang w:val="kk-KZ" w:eastAsia="ru-RU"/>
              </w:rPr>
              <w:t>Геометриялық пішіндерді танып, атауға үйрету. Олардың қандай екенін анықтау, қиялын дамыту. Негізгі түстерді бекіту.</w:t>
            </w:r>
          </w:p>
          <w:p w:rsidR="007E0617" w:rsidRPr="007E0617" w:rsidRDefault="007E0617" w:rsidP="007E0617">
            <w:pPr>
              <w:spacing w:after="0" w:line="254" w:lineRule="auto"/>
              <w:ind w:right="133"/>
              <w:jc w:val="both"/>
              <w:rPr>
                <w:rFonts w:eastAsia="Calibri"/>
                <w:b/>
                <w:bCs/>
                <w:kern w:val="24"/>
                <w:sz w:val="24"/>
                <w:szCs w:val="24"/>
                <w:lang w:val="kk-KZ"/>
              </w:rPr>
            </w:pPr>
            <w:r w:rsidRPr="007E0617">
              <w:rPr>
                <w:b/>
                <w:bCs/>
                <w:sz w:val="24"/>
                <w:szCs w:val="24"/>
                <w:lang w:val="kk-KZ" w:eastAsia="ru-RU"/>
              </w:rPr>
              <w:t>(сенсорика)</w:t>
            </w:r>
          </w:p>
        </w:tc>
        <w:tc>
          <w:tcPr>
            <w:tcW w:w="3295"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sz w:val="24"/>
                <w:szCs w:val="24"/>
                <w:lang w:val="kk-KZ" w:eastAsia="ru-RU"/>
              </w:rPr>
            </w:pPr>
            <w:r w:rsidRPr="007E0617">
              <w:rPr>
                <w:b/>
                <w:bCs/>
                <w:sz w:val="24"/>
                <w:szCs w:val="24"/>
                <w:lang w:val="kk-KZ" w:eastAsia="ru-RU"/>
              </w:rPr>
              <w:t xml:space="preserve">Картотека № 14 </w:t>
            </w:r>
          </w:p>
          <w:p w:rsidR="007E0617" w:rsidRPr="007E0617" w:rsidRDefault="007E0617" w:rsidP="007E0617">
            <w:pPr>
              <w:spacing w:after="0" w:line="240" w:lineRule="auto"/>
              <w:jc w:val="center"/>
              <w:rPr>
                <w:b/>
                <w:bCs/>
                <w:iCs/>
                <w:sz w:val="24"/>
                <w:szCs w:val="24"/>
                <w:lang w:val="kk-KZ" w:eastAsia="ru-RU"/>
              </w:rPr>
            </w:pPr>
            <w:r w:rsidRPr="007E0617">
              <w:rPr>
                <w:b/>
                <w:bCs/>
                <w:sz w:val="24"/>
                <w:szCs w:val="24"/>
                <w:lang w:val="kk-KZ" w:eastAsia="ru-RU"/>
              </w:rPr>
              <w:t>Үстел үсті ойыны:</w:t>
            </w:r>
            <w:r w:rsidRPr="007E0617">
              <w:rPr>
                <w:b/>
                <w:bCs/>
                <w:iCs/>
                <w:sz w:val="24"/>
                <w:szCs w:val="24"/>
                <w:lang w:val="kk-KZ" w:eastAsia="ru-RU"/>
              </w:rPr>
              <w:t>«Жұмыс істеуіме кедергі болма»</w:t>
            </w:r>
          </w:p>
          <w:p w:rsidR="007E0617" w:rsidRPr="007E0617" w:rsidRDefault="007E0617" w:rsidP="007E0617">
            <w:pPr>
              <w:spacing w:after="0" w:line="240" w:lineRule="auto"/>
              <w:rPr>
                <w:b/>
                <w:bCs/>
                <w:i/>
                <w:iCs/>
                <w:sz w:val="24"/>
                <w:szCs w:val="24"/>
                <w:lang w:val="kk-KZ" w:eastAsia="ru-RU"/>
              </w:rPr>
            </w:pPr>
            <w:r w:rsidRPr="007E0617">
              <w:rPr>
                <w:b/>
                <w:bCs/>
                <w:iCs/>
                <w:sz w:val="24"/>
                <w:szCs w:val="24"/>
                <w:lang w:val="kk-KZ" w:eastAsia="ru-RU"/>
              </w:rPr>
              <w:t>Мақсаты:</w:t>
            </w:r>
            <w:r w:rsidRPr="007E0617">
              <w:rPr>
                <w:bCs/>
                <w:iCs/>
                <w:sz w:val="24"/>
                <w:szCs w:val="24"/>
                <w:lang w:val="kk-KZ" w:eastAsia="ru-RU"/>
              </w:rPr>
              <w:t>Балалардың ересектер мен балалардың еңбек әрекеттері туралы түсініктерін нақтылау.Осы әрекеттерді дұрыс атауға үйрету.Етістікке тиісті зат есімдерді таңдауға жаттығу.</w:t>
            </w:r>
          </w:p>
          <w:p w:rsidR="007E0617" w:rsidRPr="007E0617" w:rsidRDefault="007E0617" w:rsidP="007E0617">
            <w:pPr>
              <w:spacing w:after="0" w:line="240" w:lineRule="auto"/>
              <w:ind w:right="121"/>
              <w:jc w:val="both"/>
              <w:rPr>
                <w:rFonts w:eastAsia="Calibri"/>
                <w:bCs/>
                <w:i/>
                <w:kern w:val="24"/>
                <w:sz w:val="24"/>
                <w:szCs w:val="24"/>
                <w:lang w:val="kk-KZ"/>
              </w:rPr>
            </w:pPr>
            <w:r w:rsidRPr="007E0617">
              <w:rPr>
                <w:bCs/>
                <w:iCs/>
                <w:sz w:val="24"/>
                <w:szCs w:val="24"/>
                <w:lang w:val="kk-KZ" w:eastAsia="ru-RU"/>
              </w:rPr>
              <w:t xml:space="preserve"> Балаларды сөйлеуде етістіктерді қолдануға ынталандыру.</w:t>
            </w:r>
            <w:r w:rsidRPr="007E0617">
              <w:rPr>
                <w:b/>
                <w:bCs/>
                <w:sz w:val="24"/>
                <w:szCs w:val="24"/>
                <w:lang w:val="kk-KZ" w:eastAsia="ru-RU"/>
              </w:rPr>
              <w:t>(Сөйлеуді дамыту, қоршаған ортамен таныстыру)</w:t>
            </w:r>
          </w:p>
        </w:tc>
        <w:tc>
          <w:tcPr>
            <w:tcW w:w="2697"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Картотека № 15</w:t>
            </w:r>
          </w:p>
          <w:p w:rsidR="007E0617" w:rsidRPr="007E0617" w:rsidRDefault="007E0617" w:rsidP="007E0617">
            <w:pPr>
              <w:spacing w:after="0" w:line="240" w:lineRule="auto"/>
              <w:jc w:val="center"/>
              <w:rPr>
                <w:b/>
                <w:bCs/>
                <w:iCs/>
                <w:color w:val="000000"/>
                <w:sz w:val="24"/>
                <w:szCs w:val="24"/>
                <w:lang w:val="kk-KZ" w:eastAsia="ru-RU"/>
              </w:rPr>
            </w:pPr>
            <w:r w:rsidRPr="007E0617">
              <w:rPr>
                <w:b/>
                <w:bCs/>
                <w:iCs/>
                <w:color w:val="000000"/>
                <w:sz w:val="24"/>
                <w:szCs w:val="24"/>
                <w:lang w:val="kk-KZ" w:eastAsia="ru-RU"/>
              </w:rPr>
              <w:t>Үстел үсті ойыны: «Кім не істеп жатыр?»</w:t>
            </w:r>
          </w:p>
          <w:p w:rsidR="007E0617" w:rsidRPr="007E0617" w:rsidRDefault="007E0617" w:rsidP="007E0617">
            <w:pPr>
              <w:spacing w:after="0" w:line="240" w:lineRule="auto"/>
              <w:jc w:val="both"/>
              <w:rPr>
                <w:bCs/>
                <w:iCs/>
                <w:color w:val="000000"/>
                <w:sz w:val="24"/>
                <w:szCs w:val="24"/>
                <w:lang w:val="kk-KZ" w:eastAsia="ru-RU"/>
              </w:rPr>
            </w:pPr>
            <w:r w:rsidRPr="007E0617">
              <w:rPr>
                <w:b/>
                <w:bCs/>
                <w:iCs/>
                <w:color w:val="000000"/>
                <w:sz w:val="24"/>
                <w:szCs w:val="24"/>
                <w:lang w:val="kk-KZ" w:eastAsia="ru-RU"/>
              </w:rPr>
              <w:t xml:space="preserve">Мақсат: </w:t>
            </w:r>
            <w:r w:rsidRPr="007E0617">
              <w:rPr>
                <w:bCs/>
                <w:iCs/>
                <w:color w:val="000000"/>
                <w:sz w:val="24"/>
                <w:szCs w:val="24"/>
                <w:lang w:val="kk-KZ" w:eastAsia="ru-RU"/>
              </w:rPr>
              <w:t>Мамандықтар туралы түсініктерін қалыптастыру.Суретте көрсетілген әрекеттерді атауға үйрету. Белгілі бір мамандық бойынша объектілердің көмекшілерін атаңыз.Үлкендердің еңбегіне құрметпен қарауға тәрбиелеу.</w:t>
            </w:r>
          </w:p>
          <w:p w:rsidR="007E0617" w:rsidRPr="007E0617" w:rsidRDefault="007E0617" w:rsidP="007E0617">
            <w:pPr>
              <w:tabs>
                <w:tab w:val="left" w:pos="2977"/>
              </w:tabs>
              <w:spacing w:after="0" w:line="254" w:lineRule="auto"/>
              <w:jc w:val="both"/>
              <w:rPr>
                <w:rFonts w:eastAsia="Calibri"/>
                <w:b/>
                <w:bCs/>
                <w:color w:val="FF0000"/>
                <w:kern w:val="24"/>
                <w:sz w:val="24"/>
                <w:szCs w:val="24"/>
                <w:lang w:val="kk-KZ"/>
              </w:rPr>
            </w:pPr>
            <w:r w:rsidRPr="007E0617">
              <w:rPr>
                <w:b/>
                <w:bCs/>
                <w:sz w:val="24"/>
                <w:szCs w:val="24"/>
                <w:lang w:val="kk-KZ" w:eastAsia="ru-RU"/>
              </w:rPr>
              <w:t>(Сөйлеуді дамыту, қоршаған ортамен таныстыру)</w:t>
            </w:r>
          </w:p>
          <w:p w:rsidR="007E0617" w:rsidRPr="007E0617" w:rsidRDefault="007E0617" w:rsidP="007E0617">
            <w:pPr>
              <w:tabs>
                <w:tab w:val="left" w:pos="2977"/>
              </w:tabs>
              <w:spacing w:after="0" w:line="254" w:lineRule="auto"/>
              <w:jc w:val="both"/>
              <w:rPr>
                <w:rFonts w:eastAsia="Calibri"/>
                <w:b/>
                <w:bCs/>
                <w:color w:val="FF0000"/>
                <w:kern w:val="24"/>
                <w:sz w:val="24"/>
                <w:szCs w:val="24"/>
                <w:lang w:val="kk-KZ"/>
              </w:rPr>
            </w:pP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p>
        </w:tc>
      </w:tr>
      <w:tr w:rsidR="007E0617" w:rsidRPr="00441125" w:rsidTr="007E0617">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lastRenderedPageBreak/>
              <w:t xml:space="preserve">Таңертеңгі жаттығу  </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line="240" w:lineRule="auto"/>
              <w:contextualSpacing/>
              <w:jc w:val="center"/>
              <w:rPr>
                <w:rFonts w:eastAsia="Calibri"/>
                <w:b/>
                <w:sz w:val="24"/>
                <w:szCs w:val="24"/>
              </w:rPr>
            </w:pPr>
            <w:r w:rsidRPr="007E0617">
              <w:rPr>
                <w:rFonts w:eastAsia="Calibri"/>
                <w:b/>
                <w:sz w:val="24"/>
                <w:szCs w:val="24"/>
                <w:lang w:val="ru-RU"/>
              </w:rPr>
              <w:t>Заттарсызтаңертеңгілікгимнастикакешені</w:t>
            </w:r>
          </w:p>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«ӘТЕШ»</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Тәрбиеш: - Балалар, бүгін бізге қонаққа әтеш келді. (Ойыншық әтешті көрсетеді.)</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Әтеш: - Ку-ка-ре-ку.</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Тәрбиеші:</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Әтеш, әтеш</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Алтын айдарлы,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Май басы,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lastRenderedPageBreak/>
              <w:t>Жібек сақал</w:t>
            </w:r>
            <w:r w:rsidRPr="007E0617">
              <w:rPr>
                <w:rFonts w:eastAsia="Calibri"/>
                <w:sz w:val="24"/>
                <w:szCs w:val="24"/>
                <w:lang w:val="kk-KZ"/>
              </w:rPr>
              <w:t>д</w:t>
            </w:r>
            <w:r w:rsidRPr="007E0617">
              <w:rPr>
                <w:rFonts w:eastAsia="Calibri"/>
                <w:sz w:val="24"/>
                <w:szCs w:val="24"/>
                <w:lang w:val="ru-RU"/>
              </w:rPr>
              <w:t>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С</w:t>
            </w:r>
            <w:r w:rsidRPr="007E0617">
              <w:rPr>
                <w:rFonts w:eastAsia="Calibri"/>
                <w:sz w:val="24"/>
                <w:szCs w:val="24"/>
                <w:lang w:val="kk-KZ"/>
              </w:rPr>
              <w:t>ен</w:t>
            </w:r>
            <w:r w:rsidRPr="007E0617">
              <w:rPr>
                <w:rFonts w:eastAsia="Calibri"/>
                <w:sz w:val="24"/>
                <w:szCs w:val="24"/>
                <w:lang w:val="ru-RU"/>
              </w:rPr>
              <w:t xml:space="preserve"> ерте тұрасы</w:t>
            </w:r>
            <w:r w:rsidRPr="007E0617">
              <w:rPr>
                <w:rFonts w:eastAsia="Calibri"/>
                <w:sz w:val="24"/>
                <w:szCs w:val="24"/>
                <w:lang w:val="kk-KZ"/>
              </w:rPr>
              <w:t>ң</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Дауыс</w:t>
            </w:r>
            <w:r w:rsidRPr="007E0617">
              <w:rPr>
                <w:rFonts w:eastAsia="Calibri"/>
                <w:sz w:val="24"/>
                <w:szCs w:val="24"/>
                <w:lang w:val="kk-KZ"/>
              </w:rPr>
              <w:t>тап</w:t>
            </w:r>
            <w:r w:rsidRPr="007E0617">
              <w:rPr>
                <w:rFonts w:eastAsia="Calibri"/>
                <w:sz w:val="24"/>
                <w:szCs w:val="24"/>
                <w:lang w:val="ru-RU"/>
              </w:rPr>
              <w:t xml:space="preserve"> ән айт,</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С</w:t>
            </w:r>
            <w:r w:rsidRPr="007E0617">
              <w:rPr>
                <w:rFonts w:eastAsia="Calibri"/>
                <w:sz w:val="24"/>
                <w:szCs w:val="24"/>
                <w:lang w:val="kk-KZ"/>
              </w:rPr>
              <w:t>ен</w:t>
            </w:r>
            <w:r w:rsidRPr="007E0617">
              <w:rPr>
                <w:rFonts w:eastAsia="Calibri"/>
                <w:sz w:val="24"/>
                <w:szCs w:val="24"/>
                <w:lang w:val="ru-RU"/>
              </w:rPr>
              <w:t xml:space="preserve"> балалар</w:t>
            </w:r>
            <w:r w:rsidRPr="007E0617">
              <w:rPr>
                <w:rFonts w:eastAsia="Calibri"/>
                <w:sz w:val="24"/>
                <w:szCs w:val="24"/>
                <w:lang w:val="kk-KZ"/>
              </w:rPr>
              <w:t>ды ұйықтатпайсың</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kk-KZ"/>
              </w:rPr>
              <w:t>Әтеш: -</w:t>
            </w:r>
            <w:r w:rsidRPr="007E0617">
              <w:rPr>
                <w:rFonts w:eastAsia="Calibri"/>
                <w:sz w:val="24"/>
                <w:szCs w:val="24"/>
                <w:lang w:val="ru-RU"/>
              </w:rPr>
              <w:t xml:space="preserve"> Мен</w:t>
            </w:r>
            <w:r w:rsidRPr="007E0617">
              <w:rPr>
                <w:rFonts w:eastAsia="Calibri"/>
                <w:sz w:val="24"/>
                <w:szCs w:val="24"/>
                <w:lang w:val="kk-KZ"/>
              </w:rPr>
              <w:t xml:space="preserve">ің балалармен </w:t>
            </w:r>
            <w:r w:rsidRPr="007E0617">
              <w:rPr>
                <w:rFonts w:eastAsia="Calibri"/>
                <w:sz w:val="24"/>
                <w:szCs w:val="24"/>
                <w:lang w:val="ru-RU"/>
              </w:rPr>
              <w:t>жаттығу жасағым келеді.</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Тәрбиеші: -  Біз </w:t>
            </w:r>
            <w:r w:rsidRPr="007E0617">
              <w:rPr>
                <w:rFonts w:eastAsia="Calibri"/>
                <w:sz w:val="24"/>
                <w:szCs w:val="24"/>
                <w:lang w:val="kk-KZ"/>
              </w:rPr>
              <w:t>Әтешке</w:t>
            </w:r>
            <w:r w:rsidRPr="007E0617">
              <w:rPr>
                <w:rFonts w:eastAsia="Calibri"/>
                <w:sz w:val="24"/>
                <w:szCs w:val="24"/>
                <w:lang w:val="ru-RU"/>
              </w:rPr>
              <w:t xml:space="preserve"> қалай жүруді білетінімізді көрсетеміз. </w:t>
            </w:r>
            <w:r w:rsidRPr="007E0617">
              <w:rPr>
                <w:rFonts w:eastAsia="Calibri"/>
                <w:sz w:val="24"/>
                <w:szCs w:val="24"/>
                <w:lang w:val="kk-KZ"/>
              </w:rPr>
              <w:t xml:space="preserve">Әтешсаптың </w:t>
            </w:r>
            <w:r w:rsidRPr="007E0617">
              <w:rPr>
                <w:rFonts w:eastAsia="Calibri"/>
                <w:sz w:val="24"/>
                <w:szCs w:val="24"/>
                <w:lang w:val="ru-RU"/>
              </w:rPr>
              <w:t>артында жүру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Жаяу жүру, тізеңді жоғары көтеріп, қолыңды бүйірге қарай созып, оларды екі жаққа со</w:t>
            </w:r>
            <w:r w:rsidRPr="007E0617">
              <w:rPr>
                <w:rFonts w:eastAsia="Calibri"/>
                <w:sz w:val="24"/>
                <w:szCs w:val="24"/>
                <w:lang w:val="kk-KZ"/>
              </w:rPr>
              <w:t>з</w:t>
            </w:r>
            <w:r w:rsidRPr="007E0617">
              <w:rPr>
                <w:rFonts w:eastAsia="Calibri"/>
                <w:sz w:val="24"/>
                <w:szCs w:val="24"/>
                <w:lang w:val="ru-RU"/>
              </w:rPr>
              <w:t>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Тәрбиеші: - Біз </w:t>
            </w:r>
            <w:r w:rsidRPr="007E0617">
              <w:rPr>
                <w:rFonts w:eastAsia="Calibri"/>
                <w:sz w:val="24"/>
                <w:szCs w:val="24"/>
                <w:lang w:val="kk-KZ"/>
              </w:rPr>
              <w:t>әтештен</w:t>
            </w:r>
            <w:r w:rsidRPr="007E0617">
              <w:rPr>
                <w:rFonts w:eastAsia="Calibri"/>
                <w:sz w:val="24"/>
                <w:szCs w:val="24"/>
                <w:lang w:val="ru-RU"/>
              </w:rPr>
              <w:t xml:space="preserve"> қашамыз. Бос жүгіру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Бос жүру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kk-KZ"/>
              </w:rPr>
              <w:t xml:space="preserve">Әтеш: - </w:t>
            </w:r>
            <w:r w:rsidRPr="007E0617">
              <w:rPr>
                <w:rFonts w:eastAsia="Calibri"/>
                <w:sz w:val="24"/>
                <w:szCs w:val="24"/>
                <w:lang w:val="ru-RU"/>
              </w:rPr>
              <w:t xml:space="preserve"> Маған жаттығуларды қайталаң</w:t>
            </w:r>
            <w:r w:rsidRPr="007E0617">
              <w:rPr>
                <w:rFonts w:eastAsia="Calibri"/>
                <w:sz w:val="24"/>
                <w:szCs w:val="24"/>
                <w:lang w:val="kk-KZ"/>
              </w:rPr>
              <w:t>дар</w:t>
            </w:r>
            <w:r w:rsidRPr="007E0617">
              <w:rPr>
                <w:rFonts w:eastAsia="Calibri"/>
                <w:sz w:val="24"/>
                <w:szCs w:val="24"/>
                <w:lang w:val="ru-RU"/>
              </w:rPr>
              <w:t>, балалар. Өзіңіздің қаншалықты епті екеніңізді көрсетіңіз.</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Әтеш </w:t>
            </w:r>
            <w:r w:rsidRPr="007E0617">
              <w:rPr>
                <w:rFonts w:eastAsia="Calibri"/>
                <w:b/>
                <w:sz w:val="24"/>
                <w:szCs w:val="24"/>
                <w:lang w:val="ru-RU"/>
              </w:rPr>
              <w:t>қанаттарын қағады"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артқы жағында. Қолдар бүйірге, бүкіл қолды және қолды бұлғаңыз. Бастапқы позицияға оралу. 5 рет қайтала</w:t>
            </w:r>
            <w:r w:rsidRPr="007E0617">
              <w:rPr>
                <w:rFonts w:eastAsia="Calibri"/>
                <w:sz w:val="24"/>
                <w:szCs w:val="24"/>
                <w:lang w:val="kk-KZ"/>
              </w:rPr>
              <w:t>у</w:t>
            </w:r>
            <w:r w:rsidRPr="007E0617">
              <w:rPr>
                <w:rFonts w:eastAsia="Calibri"/>
                <w:sz w:val="24"/>
                <w:szCs w:val="24"/>
                <w:lang w:val="ru-RU"/>
              </w:rPr>
              <w:t>.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kk-KZ"/>
              </w:rPr>
              <w:t>«Әтеш</w:t>
            </w:r>
            <w:r w:rsidRPr="007E0617">
              <w:rPr>
                <w:rFonts w:eastAsia="Calibri"/>
                <w:b/>
                <w:sz w:val="24"/>
                <w:szCs w:val="24"/>
                <w:lang w:val="ru-RU"/>
              </w:rPr>
              <w:t xml:space="preserve"> су ішеді</w:t>
            </w:r>
            <w:r w:rsidRPr="007E0617">
              <w:rPr>
                <w:rFonts w:eastAsia="Calibri"/>
                <w:b/>
                <w:sz w:val="24"/>
                <w:szCs w:val="24"/>
                <w:lang w:val="kk-KZ"/>
              </w:rPr>
              <w:t xml:space="preserve">» </w:t>
            </w:r>
            <w:r w:rsidRPr="007E0617">
              <w:rPr>
                <w:rFonts w:eastAsia="Calibri"/>
                <w:b/>
                <w:sz w:val="24"/>
                <w:szCs w:val="24"/>
                <w:lang w:val="ru-RU"/>
              </w:rPr>
              <w:t xml:space="preserve">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Еңкейу. Бастапқы позицияға оралу. Басыңызды жоғары көтеріңіз. 4 рет қайтала</w:t>
            </w:r>
            <w:r w:rsidRPr="007E0617">
              <w:rPr>
                <w:rFonts w:eastAsia="Calibri"/>
                <w:sz w:val="24"/>
                <w:szCs w:val="24"/>
                <w:lang w:val="kk-KZ"/>
              </w:rPr>
              <w:t>у</w:t>
            </w:r>
            <w:r w:rsidRPr="007E0617">
              <w:rPr>
                <w:rFonts w:eastAsia="Calibri"/>
                <w:sz w:val="24"/>
                <w:szCs w:val="24"/>
                <w:lang w:val="ru-RU"/>
              </w:rPr>
              <w:t>.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Әтеш </w:t>
            </w:r>
            <w:r w:rsidRPr="007E0617">
              <w:rPr>
                <w:rFonts w:eastAsia="Calibri"/>
                <w:b/>
                <w:sz w:val="24"/>
                <w:szCs w:val="24"/>
                <w:lang w:val="ru-RU"/>
              </w:rPr>
              <w:t>дәндерді ш</w:t>
            </w:r>
            <w:r w:rsidRPr="007E0617">
              <w:rPr>
                <w:rFonts w:eastAsia="Calibri"/>
                <w:b/>
                <w:sz w:val="24"/>
                <w:szCs w:val="24"/>
                <w:lang w:val="kk-KZ"/>
              </w:rPr>
              <w:t>ұқып</w:t>
            </w:r>
            <w:r w:rsidRPr="007E0617">
              <w:rPr>
                <w:rFonts w:eastAsia="Calibri"/>
                <w:b/>
                <w:sz w:val="24"/>
                <w:szCs w:val="24"/>
                <w:lang w:val="ru-RU"/>
              </w:rPr>
              <w:t xml:space="preserve"> алады"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төменде. Отырыңыз, саусақтарыңызды еденге тигізіңіз. Бастапқы позицияға оралу. 4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Әтеш </w:t>
            </w:r>
            <w:r w:rsidRPr="007E0617">
              <w:rPr>
                <w:rFonts w:eastAsia="Calibri"/>
                <w:b/>
                <w:sz w:val="24"/>
                <w:szCs w:val="24"/>
                <w:lang w:val="ru-RU"/>
              </w:rPr>
              <w:t>қуанады"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2-3 серіппе және 5-6 секіру. Тыныс алу ерікті. 2 рет қайталаңыз, орнында жүрумен ауысыңыз.</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Қорытынды бөлім</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kk-KZ"/>
              </w:rPr>
              <w:t>Әтеш</w:t>
            </w:r>
            <w:r w:rsidRPr="007E0617">
              <w:rPr>
                <w:rFonts w:eastAsia="Calibri"/>
                <w:sz w:val="24"/>
                <w:szCs w:val="24"/>
                <w:lang w:val="ru-RU"/>
              </w:rPr>
              <w:t xml:space="preserve"> үшін бағанда жүру (30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w:t>
            </w:r>
            <w:r w:rsidRPr="007E0617">
              <w:rPr>
                <w:rFonts w:eastAsia="Calibri"/>
                <w:sz w:val="24"/>
                <w:szCs w:val="24"/>
                <w:lang w:val="kk-KZ"/>
              </w:rPr>
              <w:t>Әтеш</w:t>
            </w:r>
            <w:r w:rsidRPr="007E0617">
              <w:rPr>
                <w:rFonts w:eastAsia="Calibri"/>
                <w:sz w:val="24"/>
                <w:szCs w:val="24"/>
                <w:lang w:val="ru-RU"/>
              </w:rPr>
              <w:t>" тыныс алу жаттығуы</w:t>
            </w:r>
          </w:p>
          <w:p w:rsidR="007E0617" w:rsidRPr="007E0617" w:rsidRDefault="007E0617" w:rsidP="007E0617">
            <w:pPr>
              <w:spacing w:after="0" w:line="240" w:lineRule="auto"/>
              <w:ind w:right="567"/>
              <w:jc w:val="both"/>
              <w:rPr>
                <w:rFonts w:eastAsia="Calibri"/>
                <w:sz w:val="28"/>
                <w:szCs w:val="28"/>
                <w:lang w:val="ru-RU"/>
              </w:rPr>
            </w:pPr>
            <w:r w:rsidRPr="007E0617">
              <w:rPr>
                <w:rFonts w:eastAsia="Calibri"/>
                <w:sz w:val="24"/>
                <w:szCs w:val="24"/>
                <w:lang w:val="ru-RU"/>
              </w:rPr>
              <w:t>Бастапқы позиция: тұрып, аяқтар бөлек, қолдар төмен. Тыныс алу. Дем шығарғанда: "Ку-ка-ре-ку!"3 рет қайталаңыз.</w:t>
            </w:r>
          </w:p>
        </w:tc>
      </w:tr>
      <w:tr w:rsidR="007E0617" w:rsidRPr="00441125" w:rsidTr="007E0617">
        <w:trPr>
          <w:trHeight w:val="7201"/>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spacing w:val="-2"/>
                <w:kern w:val="24"/>
                <w:sz w:val="24"/>
                <w:szCs w:val="24"/>
                <w:lang w:val="ru-RU"/>
              </w:rPr>
              <w:lastRenderedPageBreak/>
              <w:t xml:space="preserve">Таңғы ас </w:t>
            </w:r>
          </w:p>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54" w:lineRule="auto"/>
              <w:ind w:right="121"/>
              <w:jc w:val="both"/>
              <w:rPr>
                <w:rFonts w:eastAsia="Calibri"/>
                <w:b/>
                <w:bCs/>
                <w:color w:val="000000"/>
                <w:kern w:val="24"/>
                <w:sz w:val="24"/>
                <w:szCs w:val="24"/>
                <w:lang w:val="kk-KZ"/>
              </w:rPr>
            </w:pPr>
            <w:r w:rsidRPr="007E0617">
              <w:rPr>
                <w:rFonts w:eastAsia="Calibri"/>
                <w:b/>
                <w:bCs/>
                <w:color w:val="000000"/>
                <w:kern w:val="24"/>
                <w:sz w:val="24"/>
                <w:szCs w:val="24"/>
                <w:lang w:val="ru-RU"/>
              </w:rPr>
              <w:t>Гигиеналықшаралар</w:t>
            </w:r>
            <w:r w:rsidRPr="007E0617">
              <w:rPr>
                <w:rFonts w:eastAsia="Calibri"/>
                <w:b/>
                <w:bCs/>
                <w:color w:val="000000"/>
                <w:kern w:val="24"/>
                <w:sz w:val="24"/>
                <w:szCs w:val="24"/>
              </w:rPr>
              <w:t xml:space="preserve">: </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Су қайда шашырайды.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жуынуға келдік!</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көңілді,</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Қолымызды жуамыз!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54" w:lineRule="auto"/>
              <w:ind w:right="121"/>
              <w:jc w:val="both"/>
              <w:rPr>
                <w:rFonts w:eastAsia="Calibri"/>
                <w:color w:val="000000"/>
                <w:kern w:val="24"/>
                <w:sz w:val="24"/>
                <w:szCs w:val="24"/>
                <w:lang w:val="kk-KZ"/>
              </w:rPr>
            </w:pP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Тамақтану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lastRenderedPageBreak/>
              <w:t xml:space="preserve">Мақсаты: </w:t>
            </w:r>
            <w:r w:rsidRPr="007E0617">
              <w:rPr>
                <w:rFonts w:eastAsia="Calibri"/>
                <w:color w:val="000000"/>
                <w:kern w:val="24"/>
                <w:sz w:val="24"/>
                <w:szCs w:val="24"/>
                <w:lang w:val="kk-KZ"/>
              </w:rPr>
              <w:t>балаларды еркін әрекеттерді орындауға дағдыландыруды жалғастыру: қасықты дұрыс ұстау, шыныаяқтан ақырын ішу, майлықты қолдану.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Бұл қасық, бұл шыныаяқ,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Кеседе-қарақұмық ботқасы,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Шыныаяққа қасық келді,</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color w:val="000000"/>
                <w:kern w:val="24"/>
                <w:sz w:val="24"/>
                <w:szCs w:val="24"/>
                <w:lang w:val="kk-KZ"/>
              </w:rPr>
              <w:t>Қарақұмық ботқасы жоқ!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1"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балаларға баяу шырын ішуді, майлықты қолдануды, тамақ үшін алғыс айтуды үйретуді жалғастыру.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Дос, жеміс шырынын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Бойлы және биік боласыз.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қалыптастыру, тамақ </w:t>
            </w:r>
            <w:r w:rsidRPr="007E0617">
              <w:rPr>
                <w:rFonts w:eastAsia="Calibri"/>
                <w:kern w:val="24"/>
                <w:sz w:val="24"/>
                <w:szCs w:val="24"/>
                <w:lang w:val="kk-KZ"/>
              </w:rPr>
              <w:lastRenderedPageBreak/>
              <w:t>ішкенде сөйлемеу, тамақтанып болғаннан кейін алғыс айту)</w:t>
            </w:r>
          </w:p>
        </w:tc>
        <w:tc>
          <w:tcPr>
            <w:tcW w:w="2980"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Мақсаты: Тамақтану процесінде балаларды еркіндікке шақыру, барлық тағамды аяғына дейін жеуге деген ұмтылысты дамыту.</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 xml:space="preserve">Көркем сөз: </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Бір-екі - үш-қасық ұсақтайды,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Тіпті үгінділер де қалмады!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Таңғы ас аяқталды,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Кім бәрін жесе, сол жақсы!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4"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54" w:lineRule="auto"/>
              <w:ind w:right="121"/>
              <w:jc w:val="both"/>
              <w:rPr>
                <w:rFonts w:eastAsia="Calibri"/>
                <w:b/>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үнсіз, асықпай отыруға үйрету, тамақ тарату кезінде үстелдерге жақындамау.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Көркем сөз: </w:t>
            </w:r>
            <w:r w:rsidRPr="007E0617">
              <w:rPr>
                <w:rFonts w:eastAsia="Calibri"/>
                <w:kern w:val="24"/>
                <w:sz w:val="24"/>
                <w:szCs w:val="24"/>
                <w:lang w:val="kk-KZ"/>
              </w:rPr>
              <w:t>Жақсы, жақсы, жақсы!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Ашуланбаңыз, кәстрөлдер,</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Ренжімеңіз, жыламаңыз.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пісірілген,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Алина тамақтандырылды!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578" w:type="dxa"/>
            <w:gridSpan w:val="6"/>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54" w:lineRule="auto"/>
              <w:ind w:right="121"/>
              <w:jc w:val="both"/>
              <w:rPr>
                <w:rFonts w:eastAsia="Calibri"/>
                <w:b/>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абайлап, асықпай, тамақтану кезінде отыруға үйрету - сөйлемеу, аузын жауып, тамақты мұқият шайнау.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Ереже:</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Тыныш тамақ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Сыпайылықты сақтаймыз.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441125" w:rsidTr="007E0617">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Ұйымдастырыл-</w:t>
            </w:r>
          </w:p>
          <w:p w:rsidR="007E0617" w:rsidRPr="007E0617" w:rsidRDefault="007E0617" w:rsidP="007E0617">
            <w:pPr>
              <w:spacing w:after="0" w:line="244" w:lineRule="auto"/>
              <w:ind w:right="121"/>
              <w:jc w:val="center"/>
              <w:rPr>
                <w:sz w:val="24"/>
                <w:szCs w:val="24"/>
                <w:lang w:val="kk-KZ"/>
              </w:rPr>
            </w:pPr>
            <w:r w:rsidRPr="007E0617">
              <w:rPr>
                <w:rFonts w:eastAsia="Arial"/>
                <w:b/>
                <w:bCs/>
                <w:color w:val="000000"/>
                <w:kern w:val="24"/>
                <w:sz w:val="24"/>
                <w:szCs w:val="24"/>
                <w:lang w:val="kk-KZ"/>
              </w:rPr>
              <w:t>ған іс-әрекетке дайындық</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kern w:val="24"/>
                <w:sz w:val="24"/>
                <w:szCs w:val="24"/>
                <w:lang w:val="kk-KZ"/>
              </w:rPr>
            </w:pPr>
            <w:r w:rsidRPr="007E0617">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7E0617" w:rsidRPr="007E0617" w:rsidRDefault="007E0617" w:rsidP="007E0617">
            <w:pPr>
              <w:spacing w:after="0" w:line="254" w:lineRule="auto"/>
              <w:ind w:right="121"/>
              <w:jc w:val="both"/>
              <w:rPr>
                <w:color w:val="000000"/>
                <w:kern w:val="24"/>
                <w:sz w:val="24"/>
                <w:szCs w:val="24"/>
                <w:lang w:val="kk-KZ"/>
              </w:rPr>
            </w:pPr>
            <w:r w:rsidRPr="007E0617">
              <w:rPr>
                <w:kern w:val="24"/>
                <w:sz w:val="24"/>
                <w:szCs w:val="24"/>
                <w:lang w:val="kk-KZ"/>
              </w:rPr>
              <w:t>Ұйымдастырылған іс-әрекет тақырыбына сай жұмбақтар жасыру. Жаттаған тақпақты есіне түсіріп, қайталап айту.</w:t>
            </w:r>
          </w:p>
        </w:tc>
      </w:tr>
      <w:tr w:rsidR="007E0617" w:rsidRPr="00441125" w:rsidTr="007E0617">
        <w:trPr>
          <w:trHeight w:val="4575"/>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4" w:lineRule="auto"/>
              <w:ind w:right="121"/>
              <w:rPr>
                <w:rFonts w:eastAsia="Arial"/>
                <w:b/>
                <w:bCs/>
                <w:color w:val="000000"/>
                <w:kern w:val="24"/>
                <w:sz w:val="24"/>
                <w:szCs w:val="24"/>
                <w:lang w:val="kk-KZ"/>
              </w:rPr>
            </w:pP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sz w:val="24"/>
                <w:szCs w:val="24"/>
                <w:lang w:val="kk-KZ" w:eastAsia="kk-KZ"/>
              </w:rPr>
            </w:pPr>
            <w:r w:rsidRPr="007E0617">
              <w:rPr>
                <w:b/>
                <w:sz w:val="24"/>
                <w:szCs w:val="24"/>
                <w:lang w:val="kk-KZ" w:eastAsia="kk-KZ"/>
              </w:rPr>
              <w:t>Саусақ ойыны: «Менің отбасым»картотека №1</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Бас бармақ – ата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Сұқ саусақ – әже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Ортан терек – әке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Шылдыр шүмек – ана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Кішкене бөбек – мен </w:t>
            </w:r>
          </w:p>
          <w:p w:rsidR="007E0617" w:rsidRPr="007E0617" w:rsidRDefault="007E0617" w:rsidP="007E0617">
            <w:pPr>
              <w:spacing w:after="0" w:line="240" w:lineRule="auto"/>
              <w:rPr>
                <w:sz w:val="24"/>
                <w:szCs w:val="24"/>
                <w:lang w:val="kk-KZ" w:eastAsia="kk-KZ"/>
              </w:rPr>
            </w:pP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40" w:lineRule="auto"/>
              <w:rPr>
                <w:rFonts w:eastAsia="Calibri"/>
                <w:b/>
                <w:sz w:val="24"/>
                <w:szCs w:val="24"/>
                <w:lang w:val="kk-KZ"/>
              </w:rPr>
            </w:pP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hd w:val="clear" w:color="auto" w:fill="FFFFFF"/>
              <w:spacing w:after="0" w:line="240" w:lineRule="auto"/>
              <w:rPr>
                <w:i/>
                <w:kern w:val="24"/>
                <w:sz w:val="24"/>
                <w:szCs w:val="24"/>
                <w:lang w:val="kk-KZ"/>
              </w:rPr>
            </w:pPr>
          </w:p>
        </w:tc>
        <w:tc>
          <w:tcPr>
            <w:tcW w:w="2417"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Саусақ ойыны: «Достық» картотека №2</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Қыздар менен ұлдар,</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Дос қой біздің топта.</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Ұсынса біреу қолын,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Ешқашан бас тартпа.</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pacing w:after="0" w:line="240" w:lineRule="auto"/>
              <w:rPr>
                <w:rFonts w:eastAsiaTheme="minorHAnsi" w:cstheme="minorBidi"/>
                <w:i/>
                <w:sz w:val="24"/>
                <w:szCs w:val="20"/>
                <w:lang w:val="kk-KZ"/>
              </w:rPr>
            </w:pPr>
          </w:p>
        </w:tc>
        <w:tc>
          <w:tcPr>
            <w:tcW w:w="297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Саусақ ойыны: «Біздің гүлдер»картотека №3</w:t>
            </w:r>
            <w:r w:rsidRPr="007E0617">
              <w:rPr>
                <w:rFonts w:eastAsia="Calibri"/>
                <w:b/>
                <w:sz w:val="24"/>
                <w:szCs w:val="24"/>
                <w:lang w:val="kk-KZ"/>
              </w:rPr>
              <w:br/>
            </w:r>
            <w:r w:rsidRPr="007E0617">
              <w:rPr>
                <w:rFonts w:eastAsia="Calibri"/>
                <w:sz w:val="24"/>
                <w:szCs w:val="24"/>
                <w:lang w:val="kk-KZ"/>
              </w:rPr>
              <w:t>Біздің күлтелер ашылады, (бір - бірімен қосылған саусақтар ашылады)</w:t>
            </w:r>
            <w:r w:rsidRPr="007E0617">
              <w:rPr>
                <w:rFonts w:eastAsia="Calibri"/>
                <w:sz w:val="24"/>
                <w:szCs w:val="24"/>
                <w:lang w:val="kk-KZ"/>
              </w:rPr>
              <w:br/>
              <w:t>Баяу жел үрледі (саусақтарды оң және сол жаққа еңкейтеміз)</w:t>
            </w:r>
            <w:r w:rsidRPr="007E0617">
              <w:rPr>
                <w:rFonts w:eastAsia="Calibri"/>
                <w:sz w:val="24"/>
                <w:szCs w:val="24"/>
                <w:lang w:val="kk-KZ"/>
              </w:rPr>
              <w:br/>
              <w:t>Әдемі гүлдің күлтелері жабылады, (саусақтарды бастапқы қалпына жабамыз)</w:t>
            </w:r>
            <w:r w:rsidRPr="007E0617">
              <w:rPr>
                <w:rFonts w:eastAsia="Calibri"/>
                <w:sz w:val="24"/>
                <w:szCs w:val="24"/>
                <w:lang w:val="kk-KZ"/>
              </w:rPr>
              <w:br/>
              <w:t>Бастарын қозғалтады, тәтті ұйқыға кетеді. (алға – артқа, оңға – солға қозғалтады)</w:t>
            </w:r>
            <w:r w:rsidRPr="007E0617">
              <w:rPr>
                <w:rFonts w:eastAsia="Calibri"/>
                <w:sz w:val="24"/>
                <w:szCs w:val="24"/>
                <w:lang w:val="kk-KZ"/>
              </w:rPr>
              <w:br/>
              <w:t>(бұл ойынды бірнеше рет ойнатады)</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hd w:val="clear" w:color="auto" w:fill="FFFFFF"/>
              <w:spacing w:after="0" w:line="240" w:lineRule="auto"/>
              <w:rPr>
                <w:b/>
                <w:bCs/>
                <w:color w:val="000000"/>
                <w:sz w:val="24"/>
                <w:szCs w:val="24"/>
                <w:lang w:val="kk-KZ"/>
              </w:rPr>
            </w:pPr>
          </w:p>
          <w:p w:rsidR="007E0617" w:rsidRPr="007E0617" w:rsidRDefault="007E0617" w:rsidP="007E0617">
            <w:pPr>
              <w:spacing w:after="0" w:line="240" w:lineRule="auto"/>
              <w:rPr>
                <w:rFonts w:eastAsiaTheme="minorHAnsi"/>
                <w:sz w:val="24"/>
                <w:szCs w:val="24"/>
                <w:lang w:val="kk-KZ"/>
              </w:rPr>
            </w:pPr>
          </w:p>
        </w:tc>
        <w:tc>
          <w:tcPr>
            <w:tcW w:w="3295"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bCs/>
                <w:sz w:val="24"/>
                <w:szCs w:val="24"/>
                <w:lang w:val="kk-KZ"/>
              </w:rPr>
              <w:t>Саусақ ойыны: «Біз бесеуміз» картотека №4</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Кел санайық бәріміз.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Бас бармағым – атам,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Балан үйрек – әжем.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Ортан терек – әкем,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Шылдыр шүмек – анам.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Кішкентай бөбек –   мен,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бесеуміз!</w:t>
            </w:r>
          </w:p>
          <w:p w:rsidR="007E0617" w:rsidRPr="007E0617" w:rsidRDefault="007E0617" w:rsidP="007E0617">
            <w:pPr>
              <w:shd w:val="clear" w:color="auto" w:fill="FFFFFF"/>
              <w:spacing w:after="0" w:line="240" w:lineRule="auto"/>
              <w:rPr>
                <w:rFonts w:eastAsia="Calibri"/>
                <w:bCs/>
                <w:color w:val="000000"/>
                <w:kern w:val="24"/>
                <w:sz w:val="24"/>
                <w:szCs w:val="24"/>
                <w:lang w:val="kk-KZ"/>
              </w:rPr>
            </w:pP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p w:rsidR="007E0617" w:rsidRPr="007E0617" w:rsidRDefault="007E0617" w:rsidP="007E0617">
            <w:pPr>
              <w:shd w:val="clear" w:color="auto" w:fill="FFFFFF"/>
              <w:spacing w:after="0" w:line="240" w:lineRule="auto"/>
              <w:rPr>
                <w:b/>
                <w:bCs/>
                <w:color w:val="000000"/>
                <w:sz w:val="24"/>
                <w:szCs w:val="24"/>
                <w:lang w:val="kk-KZ"/>
              </w:rPr>
            </w:pPr>
          </w:p>
          <w:p w:rsidR="007E0617" w:rsidRPr="007E0617" w:rsidRDefault="007E0617" w:rsidP="007E0617">
            <w:pPr>
              <w:spacing w:after="0" w:line="240" w:lineRule="auto"/>
              <w:jc w:val="both"/>
              <w:rPr>
                <w:b/>
                <w:color w:val="000000"/>
                <w:kern w:val="24"/>
                <w:sz w:val="24"/>
                <w:szCs w:val="24"/>
                <w:lang w:val="kk-KZ"/>
              </w:rPr>
            </w:pPr>
          </w:p>
        </w:tc>
        <w:tc>
          <w:tcPr>
            <w:tcW w:w="2697"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sz w:val="24"/>
                <w:szCs w:val="24"/>
                <w:lang w:val="kk-KZ" w:eastAsia="kk-KZ"/>
              </w:rPr>
            </w:pPr>
            <w:r w:rsidRPr="007E0617">
              <w:rPr>
                <w:b/>
                <w:bCs/>
                <w:sz w:val="24"/>
                <w:szCs w:val="24"/>
                <w:lang w:val="kk-KZ" w:eastAsia="kk-KZ"/>
              </w:rPr>
              <w:t>Саусақ ойыны: «Екі қырықаяқ» картотека №5</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Екі қырықаяқ       </w:t>
            </w:r>
            <w:r w:rsidRPr="007E0617">
              <w:rPr>
                <w:i/>
                <w:iCs/>
                <w:sz w:val="24"/>
                <w:szCs w:val="24"/>
                <w:lang w:val="kk-KZ" w:eastAsia="kk-KZ"/>
              </w:rPr>
              <w:t>Екі қол саусақтары бір-бірімен түйіседі.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Жолмен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Жүгірді,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Бір-бірімен кезікті            </w:t>
            </w:r>
            <w:r w:rsidRPr="007E0617">
              <w:rPr>
                <w:i/>
                <w:iCs/>
                <w:sz w:val="24"/>
                <w:szCs w:val="24"/>
                <w:lang w:val="kk-KZ" w:eastAsia="kk-KZ"/>
              </w:rPr>
              <w:t>Екі алақанды қосады.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r w:rsidRPr="007E0617">
              <w:rPr>
                <w:i/>
                <w:iCs/>
                <w:sz w:val="24"/>
                <w:szCs w:val="24"/>
                <w:lang w:val="kk-KZ" w:eastAsia="kk-KZ"/>
              </w:rPr>
              <w:t>Сұқсаусақтарды айқастырады.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w:t>
            </w:r>
            <w:r w:rsidRPr="007E0617">
              <w:rPr>
                <w:i/>
                <w:iCs/>
                <w:sz w:val="24"/>
                <w:szCs w:val="24"/>
                <w:lang w:val="kk-KZ" w:eastAsia="kk-KZ"/>
              </w:rPr>
              <w:t xml:space="preserve">Ортаңғы саусақтарды айқастырады. </w:t>
            </w:r>
          </w:p>
          <w:p w:rsidR="007E0617" w:rsidRPr="007E0617" w:rsidRDefault="007E0617" w:rsidP="007E0617">
            <w:pPr>
              <w:spacing w:after="0" w:line="240" w:lineRule="auto"/>
              <w:rPr>
                <w:sz w:val="24"/>
                <w:szCs w:val="24"/>
                <w:lang w:val="kk-KZ" w:eastAsia="kk-KZ"/>
              </w:rPr>
            </w:pPr>
            <w:r w:rsidRPr="007E0617">
              <w:rPr>
                <w:i/>
                <w:iCs/>
                <w:sz w:val="24"/>
                <w:szCs w:val="24"/>
                <w:lang w:val="kk-KZ" w:eastAsia="kk-KZ"/>
              </w:rPr>
              <w:t xml:space="preserve">                                           Алақандарды айқастырады.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Екеуін күштеп ажыраттық.            </w:t>
            </w:r>
            <w:r w:rsidRPr="007E0617">
              <w:rPr>
                <w:i/>
                <w:iCs/>
                <w:sz w:val="24"/>
                <w:szCs w:val="24"/>
                <w:lang w:val="kk-KZ" w:eastAsia="kk-KZ"/>
              </w:rPr>
              <w:t>Қолдарды жібереді.</w:t>
            </w:r>
          </w:p>
          <w:p w:rsidR="007E0617" w:rsidRPr="007E0617" w:rsidRDefault="007E0617" w:rsidP="007E0617">
            <w:pPr>
              <w:shd w:val="clear" w:color="auto" w:fill="FFFFFF"/>
              <w:spacing w:after="0" w:line="240" w:lineRule="auto"/>
              <w:rPr>
                <w:rFonts w:eastAsia="Calibri"/>
                <w:bCs/>
                <w:color w:val="000000"/>
                <w:kern w:val="24"/>
                <w:sz w:val="24"/>
                <w:szCs w:val="24"/>
                <w:lang w:val="kk-KZ"/>
              </w:rPr>
            </w:pP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color w:val="000000"/>
                <w:kern w:val="24"/>
                <w:sz w:val="24"/>
                <w:szCs w:val="24"/>
                <w:lang w:val="kk-KZ"/>
              </w:rPr>
              <w:t>)</w:t>
            </w:r>
          </w:p>
        </w:tc>
      </w:tr>
      <w:tr w:rsidR="007E0617" w:rsidRPr="00441125" w:rsidTr="007E0617">
        <w:trPr>
          <w:trHeight w:val="968"/>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8" w:lineRule="exact"/>
              <w:ind w:right="121"/>
              <w:jc w:val="center"/>
              <w:rPr>
                <w:rFonts w:eastAsia="Arial"/>
                <w:b/>
                <w:bCs/>
                <w:color w:val="000000"/>
                <w:kern w:val="24"/>
                <w:sz w:val="24"/>
                <w:szCs w:val="24"/>
                <w:lang w:val="kk-KZ"/>
              </w:rPr>
            </w:pPr>
            <w:r w:rsidRPr="007E0617">
              <w:rPr>
                <w:rFonts w:eastAsia="Arial"/>
                <w:b/>
                <w:bCs/>
                <w:color w:val="000000"/>
                <w:kern w:val="24"/>
                <w:sz w:val="24"/>
                <w:szCs w:val="24"/>
                <w:lang w:val="kk-KZ"/>
              </w:rPr>
              <w:t>Мектепке дейінгі ұйымның кестесі бойынша ұйымдастырыл-</w:t>
            </w:r>
          </w:p>
          <w:p w:rsidR="007E0617" w:rsidRPr="007E0617" w:rsidRDefault="007E0617" w:rsidP="007E0617">
            <w:pPr>
              <w:spacing w:after="0" w:line="288" w:lineRule="exact"/>
              <w:ind w:right="121"/>
              <w:jc w:val="center"/>
              <w:rPr>
                <w:sz w:val="24"/>
                <w:szCs w:val="24"/>
                <w:lang w:val="kk-KZ"/>
              </w:rPr>
            </w:pPr>
            <w:r w:rsidRPr="007E0617">
              <w:rPr>
                <w:rFonts w:eastAsia="Arial"/>
                <w:b/>
                <w:bCs/>
                <w:color w:val="000000"/>
                <w:kern w:val="24"/>
                <w:sz w:val="24"/>
                <w:szCs w:val="24"/>
                <w:lang w:val="kk-KZ"/>
              </w:rPr>
              <w:lastRenderedPageBreak/>
              <w:t>ған іс-әрекет</w:t>
            </w:r>
          </w:p>
        </w:tc>
        <w:tc>
          <w:tcPr>
            <w:tcW w:w="2063"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lastRenderedPageBreak/>
              <w:t>Дене шынықтыру</w:t>
            </w:r>
          </w:p>
          <w:p w:rsidR="007E0617" w:rsidRPr="007E0617" w:rsidRDefault="007E0617" w:rsidP="007E0617">
            <w:pPr>
              <w:spacing w:after="0" w:line="240" w:lineRule="auto"/>
              <w:rPr>
                <w:kern w:val="24"/>
                <w:sz w:val="24"/>
                <w:szCs w:val="24"/>
                <w:lang w:val="kk-KZ"/>
              </w:rPr>
            </w:pPr>
            <w:r w:rsidRPr="007E0617">
              <w:rPr>
                <w:kern w:val="24"/>
                <w:sz w:val="24"/>
                <w:szCs w:val="24"/>
                <w:lang w:val="kk-KZ"/>
              </w:rPr>
              <w:t xml:space="preserve">Мақсаты: </w:t>
            </w:r>
            <w:r w:rsidRPr="007E0617">
              <w:rPr>
                <w:rFonts w:eastAsia="Century Schoolbook"/>
                <w:sz w:val="24"/>
                <w:szCs w:val="24"/>
                <w:lang w:val="kk-KZ"/>
              </w:rPr>
              <w:t xml:space="preserve">Допты бір қолмен және қос қолмен ұстау; </w:t>
            </w:r>
            <w:r w:rsidRPr="007E0617">
              <w:rPr>
                <w:rFonts w:eastAsia="Century Schoolbook"/>
                <w:sz w:val="24"/>
                <w:szCs w:val="24"/>
                <w:lang w:val="kk-KZ"/>
              </w:rPr>
              <w:lastRenderedPageBreak/>
              <w:t>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p w:rsidR="007E0617" w:rsidRPr="007E0617" w:rsidRDefault="007E0617" w:rsidP="007E0617">
            <w:pPr>
              <w:spacing w:after="0" w:line="240" w:lineRule="auto"/>
              <w:rPr>
                <w:rFonts w:eastAsia="Century Schoolbook"/>
                <w:sz w:val="24"/>
                <w:szCs w:val="24"/>
                <w:lang w:val="kk-KZ"/>
              </w:rPr>
            </w:pPr>
          </w:p>
        </w:tc>
        <w:tc>
          <w:tcPr>
            <w:tcW w:w="2417"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center"/>
              <w:rPr>
                <w:kern w:val="24"/>
                <w:sz w:val="24"/>
                <w:szCs w:val="24"/>
                <w:lang w:val="kk-KZ"/>
              </w:rPr>
            </w:pPr>
          </w:p>
        </w:tc>
        <w:tc>
          <w:tcPr>
            <w:tcW w:w="2974" w:type="dxa"/>
            <w:gridSpan w:val="3"/>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Дене шынықтыру</w:t>
            </w:r>
          </w:p>
          <w:p w:rsidR="007E0617" w:rsidRPr="007E0617" w:rsidRDefault="007E0617" w:rsidP="007E0617">
            <w:pPr>
              <w:spacing w:after="0" w:line="240" w:lineRule="auto"/>
              <w:ind w:right="121"/>
              <w:rPr>
                <w:kern w:val="24"/>
                <w:sz w:val="24"/>
                <w:szCs w:val="24"/>
                <w:lang w:val="kk-KZ"/>
              </w:rPr>
            </w:pPr>
            <w:r w:rsidRPr="007E0617">
              <w:rPr>
                <w:b/>
                <w:kern w:val="24"/>
                <w:sz w:val="24"/>
                <w:szCs w:val="24"/>
                <w:lang w:val="kk-KZ"/>
              </w:rPr>
              <w:t>Мақсаты:</w:t>
            </w:r>
            <w:r w:rsidRPr="007E0617">
              <w:rPr>
                <w:kern w:val="24"/>
                <w:sz w:val="24"/>
                <w:szCs w:val="24"/>
                <w:lang w:val="kk-KZ"/>
              </w:rPr>
              <w:t xml:space="preserve"> ересектің көмегімен жәшікке (биіктігі 10–15 см) шығу </w:t>
            </w:r>
            <w:r w:rsidRPr="007E0617">
              <w:rPr>
                <w:kern w:val="24"/>
                <w:sz w:val="24"/>
                <w:szCs w:val="24"/>
                <w:lang w:val="kk-KZ"/>
              </w:rPr>
              <w:lastRenderedPageBreak/>
              <w:t>және одан түсу, еденде жатқан лентадан (арқаннан, таяқтан) аттап өту.</w:t>
            </w:r>
          </w:p>
          <w:p w:rsidR="007E0617" w:rsidRPr="007E0617" w:rsidRDefault="007E0617" w:rsidP="007E0617">
            <w:pPr>
              <w:spacing w:after="0" w:line="240" w:lineRule="auto"/>
              <w:ind w:right="121"/>
              <w:rPr>
                <w:kern w:val="24"/>
                <w:sz w:val="24"/>
                <w:szCs w:val="24"/>
                <w:lang w:val="kk-KZ"/>
              </w:rPr>
            </w:pPr>
          </w:p>
        </w:tc>
        <w:tc>
          <w:tcPr>
            <w:tcW w:w="3295"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Музыка</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 xml:space="preserve">Мақсаты: </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 xml:space="preserve">Балаларға мазмұны бойынша жақын әндерді тыңдауды, </w:t>
            </w:r>
            <w:r w:rsidRPr="007E0617">
              <w:rPr>
                <w:rFonts w:eastAsia="Calibri"/>
                <w:sz w:val="24"/>
                <w:szCs w:val="24"/>
                <w:lang w:val="kk-KZ"/>
              </w:rPr>
              <w:lastRenderedPageBreak/>
              <w:t>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rsidR="007E0617" w:rsidRPr="007E0617" w:rsidRDefault="007E0617" w:rsidP="007E0617">
            <w:pPr>
              <w:spacing w:after="0" w:line="240" w:lineRule="auto"/>
              <w:rPr>
                <w:rFonts w:eastAsia="Calibri"/>
                <w:sz w:val="24"/>
                <w:szCs w:val="24"/>
                <w:lang w:val="kk-KZ"/>
              </w:rPr>
            </w:pPr>
          </w:p>
        </w:tc>
        <w:tc>
          <w:tcPr>
            <w:tcW w:w="2697"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lastRenderedPageBreak/>
              <w:t xml:space="preserve">Дене шынықтыру </w:t>
            </w:r>
          </w:p>
          <w:p w:rsidR="007E0617" w:rsidRPr="007E0617" w:rsidRDefault="007E0617" w:rsidP="007E0617">
            <w:pPr>
              <w:spacing w:after="0" w:line="240" w:lineRule="auto"/>
              <w:rPr>
                <w:sz w:val="24"/>
                <w:szCs w:val="24"/>
                <w:lang w:val="kk-KZ"/>
              </w:rPr>
            </w:pPr>
            <w:r w:rsidRPr="007E0617">
              <w:rPr>
                <w:rFonts w:eastAsia="Calibri"/>
                <w:b/>
                <w:sz w:val="24"/>
                <w:szCs w:val="24"/>
                <w:lang w:val="kk-KZ"/>
              </w:rPr>
              <w:t xml:space="preserve">Мақсаты: </w:t>
            </w:r>
            <w:r w:rsidRPr="007E0617">
              <w:rPr>
                <w:sz w:val="24"/>
                <w:szCs w:val="24"/>
                <w:lang w:val="kk-KZ"/>
              </w:rPr>
              <w:t xml:space="preserve">тура жолдың бойымен (ені 25-30 см, ұзындығы 2–3 м) жүру, </w:t>
            </w:r>
            <w:r w:rsidRPr="007E0617">
              <w:rPr>
                <w:sz w:val="24"/>
                <w:szCs w:val="24"/>
                <w:lang w:val="kk-KZ"/>
              </w:rPr>
              <w:lastRenderedPageBreak/>
              <w:t>ересектің көмегімен және көмегінсіз гимнастикалық тақтай бойымен (ені 25-30 см) жүру.</w:t>
            </w:r>
          </w:p>
          <w:p w:rsidR="007E0617" w:rsidRPr="007E0617" w:rsidRDefault="007E0617" w:rsidP="007E0617">
            <w:pPr>
              <w:spacing w:after="0" w:line="240" w:lineRule="auto"/>
              <w:rPr>
                <w:rFonts w:eastAsia="Calibri"/>
                <w:sz w:val="24"/>
                <w:szCs w:val="24"/>
                <w:lang w:val="kk-KZ"/>
              </w:rPr>
            </w:pPr>
          </w:p>
        </w:tc>
      </w:tr>
      <w:tr w:rsidR="007E0617" w:rsidRPr="00441125" w:rsidTr="007E0617">
        <w:trPr>
          <w:trHeight w:val="70"/>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88" w:lineRule="exact"/>
              <w:ind w:right="121"/>
              <w:rPr>
                <w:rFonts w:eastAsia="Arial"/>
                <w:b/>
                <w:bCs/>
                <w:color w:val="000000"/>
                <w:kern w:val="24"/>
                <w:sz w:val="24"/>
                <w:szCs w:val="24"/>
                <w:lang w:val="kk-KZ"/>
              </w:rPr>
            </w:pPr>
          </w:p>
          <w:p w:rsidR="007E0617" w:rsidRPr="007E0617" w:rsidRDefault="007E0617" w:rsidP="007E0617">
            <w:pPr>
              <w:spacing w:after="0" w:line="288" w:lineRule="exact"/>
              <w:ind w:right="121"/>
              <w:rPr>
                <w:rFonts w:eastAsia="Arial"/>
                <w:b/>
                <w:bCs/>
                <w:color w:val="000000"/>
                <w:kern w:val="24"/>
                <w:sz w:val="24"/>
                <w:szCs w:val="24"/>
                <w:lang w:val="kk-KZ"/>
              </w:rPr>
            </w:pPr>
          </w:p>
        </w:tc>
        <w:tc>
          <w:tcPr>
            <w:tcW w:w="2063" w:type="dxa"/>
            <w:tcBorders>
              <w:top w:val="single" w:sz="8" w:space="0" w:color="000000"/>
              <w:left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«Тағамдар» туралы сурет арқылы әңгіме.</w:t>
            </w:r>
          </w:p>
          <w:p w:rsidR="007E0617" w:rsidRPr="007E0617" w:rsidRDefault="007E0617" w:rsidP="007E0617">
            <w:pPr>
              <w:spacing w:after="0" w:line="240" w:lineRule="auto"/>
              <w:rPr>
                <w:rFonts w:eastAsia="Calibri"/>
                <w:sz w:val="24"/>
                <w:szCs w:val="24"/>
                <w:lang w:val="kk-KZ"/>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alibri"/>
                <w:sz w:val="24"/>
                <w:szCs w:val="24"/>
                <w:lang w:val="kk-KZ"/>
              </w:rPr>
              <w:t xml:space="preserve"> Тағамдар туралы түсініктерін кеңейту, </w:t>
            </w:r>
            <w:r w:rsidRPr="007E0617">
              <w:rPr>
                <w:sz w:val="24"/>
                <w:szCs w:val="24"/>
                <w:lang w:val="kk-KZ" w:eastAsia="ru-RU"/>
              </w:rPr>
              <w:t xml:space="preserve">тағамдардың түрлерін, аттарын атай білуге, оларды сипаттап айтуға үйрету, (ы-і)  дыбысын қайталату, дұрыс айтылуын жаттықтыру.  </w:t>
            </w:r>
          </w:p>
          <w:p w:rsidR="007E0617" w:rsidRPr="007E0617" w:rsidRDefault="007E0617" w:rsidP="007E0617">
            <w:pPr>
              <w:spacing w:after="0" w:line="240" w:lineRule="auto"/>
              <w:rPr>
                <w:rFonts w:eastAsia="Century Schoolbook"/>
                <w:b/>
                <w:lang w:val="kk-KZ" w:eastAsia="ru-RU"/>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йлеуді дамыту, </w:t>
            </w:r>
            <w:r w:rsidRPr="007E0617">
              <w:rPr>
                <w:rFonts w:eastAsia="Century Schoolbook"/>
                <w:b/>
                <w:lang w:val="kk-KZ" w:eastAsia="ru-RU"/>
              </w:rPr>
              <w:t>қоршаған ортамен танысу)</w:t>
            </w:r>
          </w:p>
          <w:p w:rsidR="007E0617" w:rsidRPr="007E0617" w:rsidRDefault="007E0617" w:rsidP="007E0617">
            <w:pPr>
              <w:spacing w:after="0" w:line="240" w:lineRule="auto"/>
              <w:rPr>
                <w:rFonts w:eastAsia="Century Schoolbook"/>
                <w:b/>
                <w:lang w:val="kk-KZ" w:eastAsia="ru-RU"/>
              </w:rPr>
            </w:pPr>
          </w:p>
          <w:p w:rsidR="007E0617" w:rsidRPr="007E0617" w:rsidRDefault="007E0617" w:rsidP="007E0617">
            <w:pPr>
              <w:spacing w:after="0" w:line="240" w:lineRule="auto"/>
              <w:rPr>
                <w:rFonts w:eastAsia="Century Schoolbook"/>
                <w:b/>
                <w:sz w:val="24"/>
                <w:szCs w:val="24"/>
                <w:lang w:val="kk-KZ" w:eastAsia="ru-RU"/>
              </w:rPr>
            </w:pPr>
            <w:r w:rsidRPr="007E0617">
              <w:rPr>
                <w:rFonts w:eastAsia="Century Schoolbook"/>
                <w:b/>
                <w:sz w:val="24"/>
                <w:szCs w:val="24"/>
                <w:lang w:val="kk-KZ" w:eastAsia="ru-RU"/>
              </w:rPr>
              <w:t>«Тәтті тоқаш»</w:t>
            </w:r>
          </w:p>
          <w:p w:rsidR="007E0617" w:rsidRPr="007E0617" w:rsidRDefault="007E0617" w:rsidP="007E0617">
            <w:pPr>
              <w:spacing w:after="0" w:line="240" w:lineRule="auto"/>
              <w:rPr>
                <w:rFonts w:eastAsia="Century Schoolbook"/>
                <w:sz w:val="24"/>
                <w:szCs w:val="24"/>
                <w:lang w:val="kk-KZ" w:eastAsia="ru-RU"/>
              </w:rPr>
            </w:pPr>
            <w:r w:rsidRPr="007E0617">
              <w:rPr>
                <w:rFonts w:eastAsia="Century Schoolbook"/>
                <w:sz w:val="24"/>
                <w:szCs w:val="24"/>
                <w:lang w:val="kk-KZ" w:eastAsia="ru-RU"/>
              </w:rPr>
              <w:t xml:space="preserve">Балаларға тәтті тоқашты неден </w:t>
            </w:r>
            <w:r w:rsidRPr="007E0617">
              <w:rPr>
                <w:rFonts w:eastAsia="Century Schoolbook"/>
                <w:sz w:val="24"/>
                <w:szCs w:val="24"/>
                <w:lang w:val="kk-KZ" w:eastAsia="ru-RU"/>
              </w:rPr>
              <w:lastRenderedPageBreak/>
              <w:t>қалай әзірлейтінін жайлы  түсініктерін кеңейту. Тоқаш жайында әңгімелету арқылы сөздік қорын байыту. Тәтті тоқаштың суретін салу, мүсіндеу.</w:t>
            </w:r>
          </w:p>
          <w:p w:rsidR="007E0617" w:rsidRPr="007E0617" w:rsidRDefault="007E0617" w:rsidP="007E0617">
            <w:pPr>
              <w:spacing w:after="0" w:line="240" w:lineRule="auto"/>
              <w:rPr>
                <w:rFonts w:eastAsia="Century Schoolbook"/>
                <w:b/>
                <w:bCs/>
                <w:sz w:val="24"/>
                <w:szCs w:val="24"/>
                <w:lang w:val="kk-KZ" w:eastAsia="ru-RU"/>
              </w:rPr>
            </w:pPr>
            <w:r w:rsidRPr="007E0617">
              <w:rPr>
                <w:rFonts w:eastAsia="Century Schoolbook"/>
                <w:b/>
                <w:bCs/>
                <w:sz w:val="24"/>
                <w:szCs w:val="24"/>
                <w:lang w:val="kk-KZ" w:eastAsia="ru-RU"/>
              </w:rPr>
              <w:t>(мүсіндеу)</w:t>
            </w:r>
          </w:p>
          <w:p w:rsidR="007E0617" w:rsidRPr="007E0617" w:rsidRDefault="007E0617" w:rsidP="007E0617">
            <w:pPr>
              <w:spacing w:after="0" w:line="240" w:lineRule="auto"/>
              <w:rPr>
                <w:rFonts w:eastAsia="Century Schoolbook"/>
                <w:sz w:val="24"/>
                <w:szCs w:val="24"/>
                <w:lang w:val="kk-KZ" w:eastAsia="ru-RU"/>
              </w:rPr>
            </w:pPr>
          </w:p>
          <w:p w:rsidR="007E0617" w:rsidRPr="007E0617" w:rsidRDefault="007E0617" w:rsidP="007E0617">
            <w:pPr>
              <w:spacing w:after="0" w:line="240" w:lineRule="auto"/>
              <w:ind w:right="-108"/>
              <w:rPr>
                <w:sz w:val="24"/>
                <w:szCs w:val="24"/>
                <w:lang w:val="kk-KZ" w:eastAsia="ru-RU"/>
              </w:rPr>
            </w:pPr>
            <w:r w:rsidRPr="007E0617">
              <w:rPr>
                <w:b/>
                <w:sz w:val="24"/>
                <w:szCs w:val="24"/>
                <w:lang w:val="kk-KZ" w:eastAsia="ru-RU"/>
              </w:rPr>
              <w:t xml:space="preserve"> «Тоқаштар» </w:t>
            </w:r>
          </w:p>
          <w:p w:rsidR="007E0617" w:rsidRPr="007E0617" w:rsidRDefault="007E0617" w:rsidP="007E0617">
            <w:pPr>
              <w:spacing w:after="0" w:line="240" w:lineRule="auto"/>
              <w:rPr>
                <w:rFonts w:eastAsia="Century Schoolbook"/>
                <w:sz w:val="24"/>
                <w:szCs w:val="24"/>
                <w:lang w:val="kk-KZ" w:eastAsia="ru-RU"/>
              </w:rPr>
            </w:pPr>
            <w:r w:rsidRPr="007E0617">
              <w:rPr>
                <w:b/>
                <w:sz w:val="24"/>
                <w:szCs w:val="24"/>
                <w:lang w:val="kk-KZ" w:eastAsia="ru-RU"/>
              </w:rPr>
              <w:t>Мақсаты:</w:t>
            </w:r>
            <w:r w:rsidRPr="007E0617">
              <w:rPr>
                <w:sz w:val="24"/>
                <w:szCs w:val="24"/>
                <w:lang w:val="kk-KZ" w:eastAsia="ru-RU"/>
              </w:rPr>
              <w:t xml:space="preserve"> Тоқаштардың түрі мен көлемін салыстыру.</w:t>
            </w:r>
            <w:r w:rsidRPr="007E0617">
              <w:rPr>
                <w:rFonts w:eastAsia="Century Schoolbook"/>
                <w:b/>
                <w:bCs/>
                <w:sz w:val="24"/>
                <w:szCs w:val="24"/>
                <w:lang w:val="kk-KZ" w:eastAsia="ru-RU"/>
              </w:rPr>
              <w:t xml:space="preserve"> (сенсорика)</w:t>
            </w:r>
          </w:p>
          <w:p w:rsidR="007E0617" w:rsidRPr="007E0617" w:rsidRDefault="007E0617" w:rsidP="007E0617">
            <w:pPr>
              <w:spacing w:after="0" w:line="240" w:lineRule="auto"/>
              <w:rPr>
                <w:rFonts w:eastAsia="Century Schoolbook"/>
                <w:sz w:val="24"/>
                <w:szCs w:val="24"/>
                <w:lang w:val="kk-KZ" w:eastAsia="ru-RU"/>
              </w:rPr>
            </w:pPr>
          </w:p>
          <w:p w:rsidR="007E0617" w:rsidRPr="007E0617" w:rsidRDefault="007E0617" w:rsidP="007E0617">
            <w:pPr>
              <w:spacing w:after="0" w:line="240" w:lineRule="auto"/>
              <w:rPr>
                <w:rFonts w:ascii="Century Schoolbook" w:eastAsia="Century Schoolbook" w:hAnsi="Century Schoolbook"/>
                <w:color w:val="C00000"/>
                <w:kern w:val="24"/>
                <w:lang w:val="kk-KZ"/>
              </w:rPr>
            </w:pPr>
            <w:r w:rsidRPr="007E0617">
              <w:rPr>
                <w:rFonts w:eastAsia="Century Schoolbook"/>
                <w:sz w:val="24"/>
                <w:szCs w:val="24"/>
                <w:lang w:val="kk-KZ" w:eastAsia="ru-RU"/>
              </w:rPr>
              <w:t>Достық туралы ән айту.</w:t>
            </w:r>
            <w:r w:rsidRPr="007E0617">
              <w:rPr>
                <w:rFonts w:eastAsia="Century Schoolbook"/>
                <w:bCs/>
                <w:sz w:val="24"/>
                <w:szCs w:val="24"/>
                <w:lang w:val="kk-KZ" w:eastAsia="ru-RU"/>
              </w:rPr>
              <w:t xml:space="preserve"> (</w:t>
            </w:r>
            <w:r w:rsidRPr="007E0617">
              <w:rPr>
                <w:rFonts w:eastAsia="Century Schoolbook"/>
                <w:b/>
                <w:bCs/>
                <w:sz w:val="24"/>
                <w:szCs w:val="24"/>
                <w:lang w:val="kk-KZ" w:eastAsia="ru-RU"/>
              </w:rPr>
              <w:t>Муз</w:t>
            </w:r>
            <w:r w:rsidRPr="007E0617">
              <w:rPr>
                <w:rFonts w:eastAsia="Century Schoolbook"/>
                <w:b/>
                <w:bCs/>
                <w:sz w:val="24"/>
                <w:szCs w:val="24"/>
                <w:lang w:val="ru-RU" w:eastAsia="ru-RU"/>
              </w:rPr>
              <w:t>ыка)</w:t>
            </w:r>
          </w:p>
        </w:tc>
        <w:tc>
          <w:tcPr>
            <w:tcW w:w="2417" w:type="dxa"/>
            <w:gridSpan w:val="7"/>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b/>
                <w:sz w:val="24"/>
                <w:szCs w:val="20"/>
                <w:lang w:val="kk-KZ"/>
              </w:rPr>
            </w:pPr>
            <w:r w:rsidRPr="007E0617">
              <w:rPr>
                <w:rFonts w:eastAsia="Century Schoolbook"/>
                <w:b/>
                <w:sz w:val="24"/>
                <w:szCs w:val="20"/>
                <w:lang w:val="kk-KZ"/>
              </w:rPr>
              <w:lastRenderedPageBreak/>
              <w:t>«Сүт тағамдары»</w:t>
            </w:r>
          </w:p>
          <w:p w:rsidR="007E0617" w:rsidRPr="007E0617" w:rsidRDefault="007E0617" w:rsidP="007E0617">
            <w:pPr>
              <w:spacing w:after="0" w:line="240" w:lineRule="auto"/>
              <w:jc w:val="center"/>
              <w:rPr>
                <w:rFonts w:eastAsia="Century Schoolbook"/>
                <w:sz w:val="24"/>
                <w:szCs w:val="20"/>
                <w:lang w:val="kk-KZ"/>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entury Schoolbook"/>
                <w:sz w:val="24"/>
                <w:szCs w:val="20"/>
                <w:lang w:val="kk-KZ"/>
              </w:rPr>
              <w:t xml:space="preserve"> сүт тағамдарын  тілмен суреттей алуға үйрету.</w:t>
            </w:r>
          </w:p>
          <w:p w:rsidR="007E0617" w:rsidRPr="007E0617" w:rsidRDefault="007E0617" w:rsidP="007E0617">
            <w:pPr>
              <w:spacing w:after="0" w:line="240" w:lineRule="auto"/>
              <w:jc w:val="center"/>
              <w:rPr>
                <w:sz w:val="24"/>
                <w:szCs w:val="24"/>
                <w:lang w:val="kk-KZ" w:eastAsia="ru-RU"/>
              </w:rPr>
            </w:pPr>
            <w:r w:rsidRPr="007E0617">
              <w:rPr>
                <w:rFonts w:eastAsia="Century Schoolbook"/>
                <w:b/>
                <w:bCs/>
                <w:sz w:val="24"/>
                <w:szCs w:val="24"/>
                <w:lang w:val="kk-KZ"/>
              </w:rPr>
              <w:t>(Сөйлеуді дамыту және көркем әдебиет)</w:t>
            </w:r>
          </w:p>
          <w:p w:rsidR="007E0617" w:rsidRPr="007E0617" w:rsidRDefault="007E0617" w:rsidP="007E0617">
            <w:pPr>
              <w:spacing w:after="0" w:line="240" w:lineRule="auto"/>
              <w:jc w:val="center"/>
              <w:rPr>
                <w:rFonts w:eastAsia="Century Schoolbook"/>
                <w:b/>
                <w:bCs/>
                <w:sz w:val="24"/>
                <w:szCs w:val="20"/>
                <w:lang w:val="kk-KZ"/>
              </w:rPr>
            </w:pPr>
          </w:p>
          <w:p w:rsidR="007E0617" w:rsidRPr="007E0617" w:rsidRDefault="007E0617" w:rsidP="007E0617">
            <w:pPr>
              <w:spacing w:after="0" w:line="240" w:lineRule="auto"/>
              <w:jc w:val="center"/>
              <w:rPr>
                <w:rFonts w:eastAsia="Century Schoolbook"/>
                <w:b/>
                <w:bCs/>
                <w:sz w:val="24"/>
                <w:szCs w:val="20"/>
                <w:lang w:val="kk-KZ"/>
              </w:rPr>
            </w:pPr>
            <w:r w:rsidRPr="007E0617">
              <w:rPr>
                <w:rFonts w:eastAsia="Century Schoolbook"/>
                <w:b/>
                <w:bCs/>
                <w:sz w:val="24"/>
                <w:szCs w:val="20"/>
                <w:lang w:val="kk-KZ"/>
              </w:rPr>
              <w:t>«Құрт»</w:t>
            </w:r>
          </w:p>
          <w:p w:rsidR="007E0617" w:rsidRPr="007E0617" w:rsidRDefault="007E0617" w:rsidP="007E0617">
            <w:pPr>
              <w:spacing w:after="0" w:line="240" w:lineRule="auto"/>
              <w:jc w:val="center"/>
              <w:rPr>
                <w:sz w:val="24"/>
                <w:szCs w:val="24"/>
                <w:lang w:val="kk-KZ" w:eastAsia="ru-RU"/>
              </w:rPr>
            </w:pPr>
            <w:r w:rsidRPr="007E0617">
              <w:rPr>
                <w:rFonts w:eastAsia="Century Schoolbook"/>
                <w:bCs/>
                <w:sz w:val="24"/>
                <w:szCs w:val="20"/>
                <w:lang w:val="kk-KZ"/>
              </w:rPr>
              <w:t>мақсаты: құртты неден, қалай жасайтыны туралы білімдерін кеңейту, құрттың суретін салады, мүсіндейді.</w:t>
            </w:r>
            <w:r w:rsidRPr="007E0617">
              <w:rPr>
                <w:rFonts w:eastAsia="Century Schoolbook"/>
                <w:b/>
                <w:bCs/>
                <w:sz w:val="24"/>
                <w:szCs w:val="20"/>
                <w:lang w:val="kk-KZ"/>
              </w:rPr>
              <w:t> </w:t>
            </w:r>
            <w:r w:rsidRPr="007E0617">
              <w:rPr>
                <w:b/>
                <w:bCs/>
                <w:sz w:val="24"/>
                <w:szCs w:val="24"/>
                <w:lang w:val="kk-KZ" w:eastAsia="ru-RU"/>
              </w:rPr>
              <w:t xml:space="preserve"> (мүсіндеу)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jc w:val="center"/>
              <w:rPr>
                <w:rFonts w:eastAsia="Century Schoolbook"/>
                <w:b/>
                <w:color w:val="C00000"/>
                <w:sz w:val="24"/>
                <w:szCs w:val="24"/>
                <w:lang w:val="kk-KZ"/>
              </w:rPr>
            </w:pPr>
            <w:r w:rsidRPr="007E0617">
              <w:rPr>
                <w:rFonts w:eastAsia="Century Schoolbook"/>
                <w:b/>
                <w:sz w:val="24"/>
                <w:szCs w:val="24"/>
                <w:lang w:val="kk-KZ"/>
              </w:rPr>
              <w:t>«Үлкен және кіщі»</w:t>
            </w: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 xml:space="preserve">Мақсаты: сушкиді мысалға ала отырып, «үлкен және кіші» </w:t>
            </w:r>
            <w:r w:rsidRPr="007E0617">
              <w:rPr>
                <w:rFonts w:eastAsia="Century Schoolbook"/>
                <w:sz w:val="24"/>
                <w:szCs w:val="24"/>
                <w:lang w:val="kk-KZ"/>
              </w:rPr>
              <w:lastRenderedPageBreak/>
              <w:t xml:space="preserve">ұғымын түсіндіріп өту. </w:t>
            </w:r>
            <w:r w:rsidRPr="007E0617">
              <w:rPr>
                <w:rFonts w:eastAsia="Century Schoolbook"/>
                <w:b/>
                <w:sz w:val="24"/>
                <w:szCs w:val="24"/>
                <w:lang w:val="kk-KZ"/>
              </w:rPr>
              <w:t>(Сенсорика)</w:t>
            </w:r>
          </w:p>
          <w:p w:rsidR="007E0617" w:rsidRPr="007E0617" w:rsidRDefault="007E0617" w:rsidP="007E0617">
            <w:pPr>
              <w:spacing w:after="0" w:line="240" w:lineRule="auto"/>
              <w:rPr>
                <w:rFonts w:ascii="Century Schoolbook" w:hAnsi="Century Schoolbook"/>
                <w:color w:val="C00000"/>
                <w:kern w:val="24"/>
                <w:szCs w:val="24"/>
                <w:lang w:val="kk-KZ"/>
              </w:rPr>
            </w:pPr>
          </w:p>
        </w:tc>
        <w:tc>
          <w:tcPr>
            <w:tcW w:w="2974" w:type="dxa"/>
            <w:gridSpan w:val="3"/>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«Айсұлу қуыршаққа арналған бауырсақ» тақырыбында сөздік қорларын дамыту.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Д/ойын: «Тағамдарды орналастыру»</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 xml:space="preserve">(Сөйлеуді дамыту және көркем әдебиет) </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sz w:val="24"/>
                <w:szCs w:val="24"/>
                <w:lang w:val="kk-KZ" w:eastAsia="ru-RU"/>
              </w:rPr>
            </w:pPr>
            <w:r w:rsidRPr="007E0617">
              <w:rPr>
                <w:sz w:val="24"/>
                <w:szCs w:val="24"/>
                <w:lang w:val="kk-KZ" w:eastAsia="ru-RU"/>
              </w:rPr>
              <w:t>Қуыршаққа арнап бауырсақ  жасау</w:t>
            </w:r>
          </w:p>
          <w:p w:rsidR="007E0617" w:rsidRPr="007E0617" w:rsidRDefault="007E0617" w:rsidP="007E0617">
            <w:pPr>
              <w:spacing w:after="0" w:line="240" w:lineRule="auto"/>
              <w:rPr>
                <w:b/>
                <w:bCs/>
                <w:sz w:val="24"/>
                <w:szCs w:val="24"/>
                <w:lang w:val="kk-KZ" w:eastAsia="ru-RU"/>
              </w:rPr>
            </w:pPr>
            <w:r w:rsidRPr="007E0617">
              <w:rPr>
                <w:b/>
                <w:bCs/>
                <w:sz w:val="24"/>
                <w:szCs w:val="24"/>
                <w:lang w:val="kk-KZ" w:eastAsia="ru-RU"/>
              </w:rPr>
              <w:t>(мүсіндеу)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sz w:val="24"/>
                <w:szCs w:val="24"/>
                <w:lang w:val="kk-KZ" w:eastAsia="ru-RU"/>
              </w:rPr>
            </w:pPr>
            <w:r w:rsidRPr="007E0617">
              <w:rPr>
                <w:rFonts w:eastAsia="Century Schoolbook"/>
                <w:b/>
                <w:sz w:val="24"/>
                <w:szCs w:val="24"/>
                <w:lang w:val="kk-KZ"/>
              </w:rPr>
              <w:t>«Қызыл, сары шарлар»</w:t>
            </w:r>
            <w:r w:rsidRPr="007E0617">
              <w:rPr>
                <w:rFonts w:eastAsia="Century Schoolbook"/>
                <w:sz w:val="24"/>
                <w:szCs w:val="24"/>
                <w:lang w:val="kk-KZ"/>
              </w:rPr>
              <w:t xml:space="preserve"> ұғымдарын қалыптастыру; шарларды  түстері бойынша топтауды, заттың көлемін ажыратуды үйрету; кеңістік түсініктерін дамыту;</w:t>
            </w:r>
            <w:r w:rsidRPr="007E0617">
              <w:rPr>
                <w:b/>
                <w:bCs/>
                <w:sz w:val="24"/>
                <w:szCs w:val="24"/>
                <w:lang w:val="kk-KZ" w:eastAsia="ru-RU"/>
              </w:rPr>
              <w:t>(сенсорика)</w:t>
            </w:r>
          </w:p>
          <w:p w:rsidR="007E0617" w:rsidRPr="007E0617" w:rsidRDefault="007E0617" w:rsidP="007E0617">
            <w:pPr>
              <w:spacing w:after="0" w:line="240" w:lineRule="auto"/>
              <w:ind w:right="121"/>
              <w:jc w:val="both"/>
              <w:rPr>
                <w:sz w:val="24"/>
                <w:szCs w:val="24"/>
                <w:lang w:val="kk-KZ" w:eastAsia="ru-RU"/>
              </w:rPr>
            </w:pPr>
          </w:p>
          <w:p w:rsidR="007E0617" w:rsidRPr="007E0617" w:rsidRDefault="007E0617" w:rsidP="007E0617">
            <w:pPr>
              <w:spacing w:after="0" w:line="240" w:lineRule="auto"/>
              <w:ind w:right="121"/>
              <w:jc w:val="both"/>
              <w:rPr>
                <w:color w:val="C00000"/>
                <w:kern w:val="24"/>
                <w:sz w:val="24"/>
                <w:szCs w:val="24"/>
                <w:lang w:val="kk-KZ"/>
              </w:rPr>
            </w:pPr>
            <w:r w:rsidRPr="007E0617">
              <w:rPr>
                <w:sz w:val="24"/>
                <w:szCs w:val="24"/>
                <w:lang w:val="kk-KZ" w:eastAsia="ru-RU"/>
              </w:rPr>
              <w:lastRenderedPageBreak/>
              <w:t xml:space="preserve">Күз  </w:t>
            </w:r>
            <w:r w:rsidRPr="007E0617">
              <w:rPr>
                <w:sz w:val="24"/>
                <w:szCs w:val="24"/>
                <w:lang w:val="ru-RU" w:eastAsia="ru-RU"/>
              </w:rPr>
              <w:t>туралы ән айту.</w:t>
            </w:r>
            <w:r w:rsidRPr="007E0617">
              <w:rPr>
                <w:b/>
                <w:bCs/>
                <w:sz w:val="24"/>
                <w:szCs w:val="24"/>
                <w:lang w:val="ru-RU" w:eastAsia="ru-RU"/>
              </w:rPr>
              <w:t xml:space="preserve"> (Музыка)</w:t>
            </w:r>
          </w:p>
        </w:tc>
        <w:tc>
          <w:tcPr>
            <w:tcW w:w="3295" w:type="dxa"/>
            <w:gridSpan w:val="7"/>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entury Schoolbook"/>
                <w:b/>
                <w:sz w:val="24"/>
                <w:szCs w:val="24"/>
                <w:lang w:val="kk-KZ"/>
              </w:rPr>
            </w:pPr>
            <w:r w:rsidRPr="007E0617">
              <w:rPr>
                <w:rFonts w:eastAsia="Century Schoolbook"/>
                <w:sz w:val="24"/>
                <w:szCs w:val="24"/>
                <w:lang w:val="kk-KZ"/>
              </w:rPr>
              <w:lastRenderedPageBreak/>
              <w:t>Ер тағамдары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Мақсаты:</w:t>
            </w:r>
            <w:r w:rsidRPr="007E0617">
              <w:rPr>
                <w:rFonts w:eastAsia="Century Schoolbook"/>
                <w:sz w:val="24"/>
                <w:szCs w:val="24"/>
                <w:lang w:val="kk-KZ"/>
              </w:rPr>
              <w:t xml:space="preserve"> Ер тағам түрлерімен таныстыру, олардың атауларын жаттату.            </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 xml:space="preserve"> (Сөйлеуді дамыту және көркем әдебиет) </w:t>
            </w:r>
          </w:p>
          <w:p w:rsidR="007E0617" w:rsidRPr="007E0617" w:rsidRDefault="007E0617" w:rsidP="007E0617">
            <w:pPr>
              <w:spacing w:after="0" w:line="240" w:lineRule="auto"/>
              <w:rPr>
                <w:rFonts w:eastAsia="Century Schoolbook"/>
                <w:b/>
                <w:bCs/>
                <w:sz w:val="24"/>
                <w:szCs w:val="24"/>
                <w:lang w:val="kk-KZ"/>
              </w:rPr>
            </w:pP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 xml:space="preserve">«Шұжық» </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 xml:space="preserve">Мақсаты: </w:t>
            </w:r>
            <w:r w:rsidRPr="007E0617">
              <w:rPr>
                <w:rFonts w:eastAsia="Century Schoolbook"/>
                <w:sz w:val="24"/>
                <w:szCs w:val="24"/>
                <w:lang w:val="kk-KZ"/>
              </w:rPr>
              <w:t>шұжық түрлерімен таныстыру</w:t>
            </w:r>
          </w:p>
          <w:p w:rsidR="007E0617" w:rsidRPr="007E0617" w:rsidRDefault="007E0617" w:rsidP="007E0617">
            <w:pPr>
              <w:spacing w:after="0" w:line="240" w:lineRule="auto"/>
              <w:rPr>
                <w:b/>
                <w:bCs/>
                <w:sz w:val="24"/>
                <w:szCs w:val="24"/>
                <w:lang w:val="kk-KZ" w:eastAsia="ru-RU"/>
              </w:rPr>
            </w:pPr>
            <w:r w:rsidRPr="007E0617">
              <w:rPr>
                <w:b/>
                <w:bCs/>
                <w:sz w:val="24"/>
                <w:szCs w:val="24"/>
                <w:lang w:val="kk-KZ" w:eastAsia="ru-RU"/>
              </w:rPr>
              <w:t xml:space="preserve"> (мүсіндеу)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rFonts w:eastAsia="Century Schoolbook"/>
                <w:b/>
                <w:sz w:val="24"/>
                <w:szCs w:val="20"/>
                <w:lang w:val="kk-KZ"/>
              </w:rPr>
            </w:pPr>
            <w:r w:rsidRPr="007E0617">
              <w:rPr>
                <w:rFonts w:eastAsia="Century Schoolbook"/>
                <w:b/>
                <w:sz w:val="24"/>
                <w:szCs w:val="20"/>
                <w:lang w:val="kk-KZ"/>
              </w:rPr>
              <w:t xml:space="preserve">«Түстер» </w:t>
            </w:r>
          </w:p>
          <w:p w:rsidR="007E0617" w:rsidRPr="007E0617" w:rsidRDefault="007E0617" w:rsidP="007E0617">
            <w:pPr>
              <w:spacing w:after="0" w:line="240" w:lineRule="auto"/>
              <w:rPr>
                <w:sz w:val="24"/>
                <w:szCs w:val="24"/>
                <w:lang w:val="kk-KZ" w:eastAsia="ru-RU"/>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entury Schoolbook"/>
                <w:sz w:val="24"/>
                <w:szCs w:val="20"/>
                <w:lang w:val="kk-KZ"/>
              </w:rPr>
              <w:t xml:space="preserve"> түстер туралы білімдерін толықтыру.</w:t>
            </w:r>
            <w:r w:rsidRPr="007E0617">
              <w:rPr>
                <w:b/>
                <w:bCs/>
                <w:sz w:val="24"/>
                <w:szCs w:val="24"/>
                <w:lang w:val="kk-KZ" w:eastAsia="ru-RU"/>
              </w:rPr>
              <w:t xml:space="preserve"> (сенсорика)</w:t>
            </w:r>
          </w:p>
          <w:p w:rsidR="007E0617" w:rsidRPr="007E0617" w:rsidRDefault="007E0617" w:rsidP="007E0617">
            <w:pPr>
              <w:spacing w:after="0" w:line="240" w:lineRule="auto"/>
              <w:ind w:right="121"/>
              <w:jc w:val="both"/>
              <w:rPr>
                <w:sz w:val="24"/>
                <w:szCs w:val="24"/>
                <w:lang w:val="kk-KZ" w:eastAsia="ru-RU"/>
              </w:rPr>
            </w:pPr>
          </w:p>
          <w:p w:rsidR="007E0617" w:rsidRPr="007E0617" w:rsidRDefault="007E0617" w:rsidP="007E0617">
            <w:pPr>
              <w:spacing w:after="0" w:line="240" w:lineRule="auto"/>
              <w:rPr>
                <w:sz w:val="24"/>
                <w:szCs w:val="24"/>
                <w:lang w:val="kk-KZ" w:eastAsia="ru-RU"/>
              </w:rPr>
            </w:pPr>
            <w:r w:rsidRPr="007E0617">
              <w:rPr>
                <w:sz w:val="24"/>
                <w:szCs w:val="24"/>
                <w:lang w:val="kk-KZ" w:eastAsia="ru-RU"/>
              </w:rPr>
              <w:t>Қимылды ойын:</w:t>
            </w:r>
          </w:p>
          <w:p w:rsidR="007E0617" w:rsidRPr="007E0617" w:rsidRDefault="007E0617" w:rsidP="007E0617">
            <w:pPr>
              <w:spacing w:after="0" w:line="240" w:lineRule="auto"/>
              <w:rPr>
                <w:sz w:val="24"/>
                <w:szCs w:val="24"/>
                <w:lang w:val="kk-KZ" w:eastAsia="ru-RU"/>
              </w:rPr>
            </w:pPr>
            <w:r w:rsidRPr="007E0617">
              <w:rPr>
                <w:sz w:val="24"/>
                <w:szCs w:val="24"/>
                <w:lang w:val="kk-KZ" w:eastAsia="ru-RU"/>
              </w:rPr>
              <w:t>«Киімімізді жинап үйренеміз»</w:t>
            </w:r>
          </w:p>
          <w:p w:rsidR="007E0617" w:rsidRPr="007E0617" w:rsidRDefault="007E0617" w:rsidP="007E0617">
            <w:pPr>
              <w:spacing w:after="0" w:line="240" w:lineRule="auto"/>
              <w:rPr>
                <w:b/>
                <w:sz w:val="24"/>
                <w:szCs w:val="24"/>
                <w:lang w:val="kk-KZ" w:eastAsia="ru-RU"/>
              </w:rPr>
            </w:pPr>
            <w:r w:rsidRPr="007E0617">
              <w:rPr>
                <w:b/>
                <w:sz w:val="24"/>
                <w:szCs w:val="24"/>
                <w:lang w:val="kk-KZ" w:eastAsia="ru-RU"/>
              </w:rPr>
              <w:t>Мақсаты: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Балаларды ұқыптылыққа, жинақылыққа үйрету.</w:t>
            </w:r>
          </w:p>
          <w:p w:rsidR="007E0617" w:rsidRPr="007E0617" w:rsidRDefault="007E0617" w:rsidP="007E0617">
            <w:pPr>
              <w:spacing w:after="0" w:line="240" w:lineRule="auto"/>
              <w:rPr>
                <w:color w:val="C00000"/>
                <w:kern w:val="24"/>
                <w:sz w:val="24"/>
                <w:szCs w:val="24"/>
                <w:lang w:val="kk-KZ"/>
              </w:rPr>
            </w:pPr>
            <w:r w:rsidRPr="007E0617">
              <w:rPr>
                <w:rFonts w:eastAsia="Century Schoolbook"/>
                <w:lang w:val="kk-KZ"/>
              </w:rPr>
              <w:lastRenderedPageBreak/>
              <w:t>(Қ</w:t>
            </w:r>
            <w:r w:rsidRPr="007E0617">
              <w:rPr>
                <w:rFonts w:ascii="Century Schoolbook" w:eastAsia="Century Schoolbook" w:hAnsi="Century Schoolbook" w:cs="Century Schoolbook"/>
                <w:lang w:val="kk-KZ"/>
              </w:rPr>
              <w:t>орша</w:t>
            </w:r>
            <w:r w:rsidRPr="007E0617">
              <w:rPr>
                <w:rFonts w:eastAsia="Century Schoolbook"/>
                <w:lang w:val="kk-KZ"/>
              </w:rPr>
              <w:t>ғ</w:t>
            </w:r>
            <w:r w:rsidRPr="007E0617">
              <w:rPr>
                <w:rFonts w:ascii="Century Schoolbook" w:eastAsia="Century Schoolbook" w:hAnsi="Century Schoolbook" w:cs="Century Schoolbook"/>
                <w:lang w:val="kk-KZ"/>
              </w:rPr>
              <w:t>ан</w:t>
            </w:r>
            <w:r w:rsidRPr="007E0617">
              <w:rPr>
                <w:rFonts w:ascii="Century Schoolbook" w:eastAsia="Century Schoolbook" w:hAnsi="Century Schoolbook"/>
                <w:lang w:val="kk-KZ"/>
              </w:rPr>
              <w:t xml:space="preserve"> ортамен таныстыру)</w:t>
            </w:r>
          </w:p>
        </w:tc>
        <w:tc>
          <w:tcPr>
            <w:tcW w:w="2697" w:type="dxa"/>
            <w:gridSpan w:val="3"/>
            <w:tcBorders>
              <w:top w:val="single" w:sz="8" w:space="0" w:color="000000"/>
              <w:left w:val="single" w:sz="4" w:space="0" w:color="auto"/>
              <w:right w:val="single" w:sz="8" w:space="0" w:color="000000"/>
            </w:tcBorders>
            <w:shd w:val="clear" w:color="auto" w:fill="auto"/>
          </w:tcPr>
          <w:p w:rsidR="007E0617" w:rsidRPr="007E0617" w:rsidRDefault="007E0617" w:rsidP="007E0617">
            <w:pPr>
              <w:spacing w:after="0" w:line="240" w:lineRule="auto"/>
              <w:rPr>
                <w:color w:val="C00000"/>
                <w:sz w:val="24"/>
                <w:szCs w:val="24"/>
                <w:lang w:val="kk-KZ" w:eastAsia="kk-KZ"/>
              </w:rPr>
            </w:pPr>
            <w:r w:rsidRPr="007E0617">
              <w:rPr>
                <w:rFonts w:eastAsia="Century Schoolbook"/>
                <w:kern w:val="24"/>
                <w:sz w:val="24"/>
                <w:szCs w:val="24"/>
                <w:lang w:val="kk-KZ" w:eastAsia="kk-KZ"/>
              </w:rPr>
              <w:lastRenderedPageBreak/>
              <w:t>«Бауырсақ» ертегісі</w:t>
            </w:r>
          </w:p>
          <w:p w:rsidR="007E0617" w:rsidRPr="007E0617" w:rsidRDefault="007E0617" w:rsidP="007E0617">
            <w:pPr>
              <w:spacing w:after="0" w:line="240" w:lineRule="auto"/>
              <w:rPr>
                <w:rFonts w:ascii="Century Schoolbook" w:hAnsi="Century Schoolbook"/>
                <w:lang w:val="kk-KZ" w:eastAsia="kk-KZ"/>
              </w:rPr>
            </w:pPr>
            <w:r w:rsidRPr="007E0617">
              <w:rPr>
                <w:rFonts w:eastAsia="Century Schoolbook"/>
                <w:b/>
                <w:bCs/>
                <w:kern w:val="24"/>
                <w:sz w:val="24"/>
                <w:szCs w:val="24"/>
                <w:lang w:val="kk-KZ" w:eastAsia="kk-KZ"/>
              </w:rPr>
              <w:t xml:space="preserve">Мақсаты:  </w:t>
            </w:r>
            <w:r w:rsidRPr="007E0617">
              <w:rPr>
                <w:rFonts w:eastAsia="Century Schoolbook"/>
                <w:kern w:val="24"/>
                <w:sz w:val="24"/>
                <w:szCs w:val="24"/>
                <w:lang w:val="kk-KZ" w:eastAsia="kk-KZ"/>
              </w:rPr>
              <w:t>Ертегіні әңгімелеу  арқылы балалардың  есте сақтау қабілетін дамыту, тілдегі дауыс ырғағының мәнерлігін сезінуге үйрету</w:t>
            </w:r>
            <w:r w:rsidRPr="007E0617">
              <w:rPr>
                <w:rFonts w:ascii="Century Schoolbook" w:eastAsia="Century Schoolbook" w:hAnsi="Century Schoolbook" w:cs="Century Schoolbook"/>
                <w:kern w:val="24"/>
                <w:lang w:val="kk-KZ" w:eastAsia="kk-KZ"/>
              </w:rPr>
              <w:t>.</w:t>
            </w:r>
          </w:p>
          <w:p w:rsidR="007E0617" w:rsidRPr="007E0617" w:rsidRDefault="007E0617" w:rsidP="007E0617">
            <w:pPr>
              <w:spacing w:after="0" w:line="240" w:lineRule="auto"/>
              <w:rPr>
                <w:rFonts w:eastAsia="Century Schoolbook"/>
                <w:b/>
                <w:sz w:val="24"/>
                <w:szCs w:val="20"/>
                <w:lang w:val="kk-KZ"/>
              </w:rPr>
            </w:pPr>
            <w:r w:rsidRPr="007E0617">
              <w:rPr>
                <w:b/>
                <w:bCs/>
                <w:i/>
                <w:sz w:val="24"/>
                <w:szCs w:val="24"/>
                <w:lang w:val="kk-KZ" w:eastAsia="ru-RU"/>
              </w:rPr>
              <w:t>(</w:t>
            </w:r>
            <w:r w:rsidRPr="007E0617">
              <w:rPr>
                <w:b/>
                <w:bCs/>
                <w:sz w:val="24"/>
                <w:szCs w:val="24"/>
                <w:lang w:val="kk-KZ" w:eastAsia="ru-RU"/>
              </w:rPr>
              <w:t>Сөйлеуді дамыту және</w:t>
            </w:r>
          </w:p>
          <w:p w:rsidR="007E0617" w:rsidRPr="007E0617" w:rsidRDefault="007E0617" w:rsidP="007E0617">
            <w:pPr>
              <w:spacing w:after="0" w:line="240" w:lineRule="auto"/>
              <w:rPr>
                <w:b/>
                <w:bCs/>
                <w:sz w:val="24"/>
                <w:szCs w:val="24"/>
                <w:lang w:val="kk-KZ" w:eastAsia="ru-RU"/>
              </w:rPr>
            </w:pPr>
            <w:r w:rsidRPr="007E0617">
              <w:rPr>
                <w:b/>
                <w:bCs/>
                <w:sz w:val="24"/>
                <w:szCs w:val="24"/>
                <w:lang w:val="kk-KZ" w:eastAsia="ru-RU"/>
              </w:rPr>
              <w:t xml:space="preserve"> көркем әдебиет)</w:t>
            </w:r>
          </w:p>
          <w:p w:rsidR="007E0617" w:rsidRPr="007E0617" w:rsidRDefault="007E0617" w:rsidP="007E0617">
            <w:pPr>
              <w:spacing w:after="0" w:line="240" w:lineRule="auto"/>
              <w:rPr>
                <w:b/>
                <w:bCs/>
                <w:i/>
                <w:sz w:val="24"/>
                <w:szCs w:val="24"/>
                <w:lang w:val="kk-KZ" w:eastAsia="ru-RU"/>
              </w:rPr>
            </w:pPr>
          </w:p>
          <w:p w:rsidR="007E0617" w:rsidRPr="007E0617" w:rsidRDefault="007E0617" w:rsidP="007E0617">
            <w:pPr>
              <w:spacing w:after="0" w:line="240" w:lineRule="auto"/>
              <w:rPr>
                <w:sz w:val="24"/>
                <w:szCs w:val="24"/>
                <w:lang w:val="kk-KZ" w:eastAsia="ru-RU"/>
              </w:rPr>
            </w:pPr>
            <w:r w:rsidRPr="007E0617">
              <w:rPr>
                <w:sz w:val="24"/>
                <w:szCs w:val="24"/>
                <w:lang w:val="kk-KZ" w:eastAsia="ru-RU"/>
              </w:rPr>
              <w:t xml:space="preserve"> «Аюға арналған бал»</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sz w:val="24"/>
                <w:szCs w:val="24"/>
                <w:lang w:val="kk-KZ"/>
              </w:rPr>
              <w:t>Бал туралы түсінік беру, балды ыдысымен ермексаздан домалақ ақша пішінді  мүсіндеуді үйрету, сондай – ақ ермексазды дұрыс қолдану жолдарын дамыту.</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(мүсіндеу, қоршаған ортамен таныстыру)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rFonts w:eastAsia="Century Schoolbook"/>
                <w:bCs/>
                <w:sz w:val="24"/>
                <w:szCs w:val="20"/>
                <w:lang w:val="kk-KZ"/>
              </w:rPr>
            </w:pPr>
            <w:r w:rsidRPr="007E0617">
              <w:rPr>
                <w:rFonts w:eastAsia="Century Schoolbook"/>
                <w:b/>
                <w:bCs/>
                <w:sz w:val="24"/>
                <w:szCs w:val="20"/>
                <w:lang w:val="kk-KZ"/>
              </w:rPr>
              <w:t xml:space="preserve"> «</w:t>
            </w:r>
            <w:r w:rsidRPr="007E0617">
              <w:rPr>
                <w:rFonts w:eastAsia="Century Schoolbook"/>
                <w:bCs/>
                <w:sz w:val="24"/>
                <w:szCs w:val="20"/>
                <w:lang w:val="kk-KZ"/>
              </w:rPr>
              <w:t>Доптарды түсіне қарай жинау» </w:t>
            </w:r>
            <w:r w:rsidRPr="007E0617">
              <w:rPr>
                <w:rFonts w:eastAsia="Century Schoolbook"/>
                <w:sz w:val="24"/>
                <w:szCs w:val="20"/>
                <w:lang w:val="kk-KZ"/>
              </w:rPr>
              <w:br/>
            </w:r>
            <w:r w:rsidRPr="007E0617">
              <w:rPr>
                <w:rFonts w:eastAsia="Century Schoolbook"/>
                <w:bCs/>
                <w:sz w:val="24"/>
                <w:szCs w:val="20"/>
                <w:lang w:val="kk-KZ"/>
              </w:rPr>
              <w:t>Мақсаты: доптарды көлемі мен түстеріне қарай ажыратуға, логикалық ойлау қабілеттерін дамыту. </w:t>
            </w:r>
          </w:p>
          <w:p w:rsidR="007E0617" w:rsidRPr="007E0617" w:rsidRDefault="007E0617" w:rsidP="007E0617">
            <w:pPr>
              <w:spacing w:after="0" w:line="240" w:lineRule="auto"/>
              <w:rPr>
                <w:rFonts w:ascii="Century Schoolbook" w:hAnsi="Century Schoolbook"/>
                <w:sz w:val="24"/>
                <w:szCs w:val="24"/>
                <w:lang w:val="kk-KZ" w:eastAsia="ru-RU"/>
              </w:rPr>
            </w:pPr>
            <w:r w:rsidRPr="007E0617">
              <w:rPr>
                <w:rFonts w:ascii="Century Schoolbook" w:hAnsi="Century Schoolbook"/>
                <w:b/>
                <w:bCs/>
                <w:sz w:val="24"/>
                <w:szCs w:val="24"/>
                <w:lang w:val="kk-KZ" w:eastAsia="ru-RU"/>
              </w:rPr>
              <w:t xml:space="preserve"> (</w:t>
            </w:r>
            <w:r w:rsidRPr="007E0617">
              <w:rPr>
                <w:b/>
                <w:bCs/>
                <w:sz w:val="24"/>
                <w:szCs w:val="24"/>
                <w:lang w:val="kk-KZ" w:eastAsia="ru-RU"/>
              </w:rPr>
              <w:t>сенсорика)</w:t>
            </w:r>
          </w:p>
          <w:p w:rsidR="007E0617" w:rsidRPr="007E0617" w:rsidRDefault="007E0617" w:rsidP="007E0617">
            <w:pPr>
              <w:spacing w:after="0" w:line="240" w:lineRule="auto"/>
              <w:ind w:right="121"/>
              <w:rPr>
                <w:sz w:val="24"/>
                <w:szCs w:val="24"/>
                <w:lang w:val="kk-KZ" w:eastAsia="ru-RU"/>
              </w:rPr>
            </w:pPr>
          </w:p>
          <w:p w:rsidR="007E0617" w:rsidRPr="007E0617" w:rsidRDefault="007E0617" w:rsidP="007E0617">
            <w:pPr>
              <w:spacing w:after="0" w:line="240" w:lineRule="auto"/>
              <w:ind w:right="121"/>
              <w:rPr>
                <w:color w:val="C00000"/>
                <w:sz w:val="24"/>
                <w:szCs w:val="24"/>
                <w:lang w:val="kk-KZ" w:eastAsia="ru-RU"/>
              </w:rPr>
            </w:pPr>
            <w:r w:rsidRPr="007E0617">
              <w:rPr>
                <w:sz w:val="24"/>
                <w:szCs w:val="24"/>
                <w:lang w:val="kk-KZ" w:eastAsia="ru-RU"/>
              </w:rPr>
              <w:t>Саңырауқұлақтар биін билеу.</w:t>
            </w:r>
            <w:r w:rsidRPr="007E0617">
              <w:rPr>
                <w:b/>
                <w:bCs/>
                <w:sz w:val="24"/>
                <w:szCs w:val="24"/>
                <w:lang w:val="kk-KZ" w:eastAsia="ru-RU"/>
              </w:rPr>
              <w:t xml:space="preserve"> (Музыка)</w:t>
            </w:r>
          </w:p>
        </w:tc>
      </w:tr>
      <w:tr w:rsidR="007E0617" w:rsidRPr="00441125" w:rsidTr="007E0617">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tabs>
                <w:tab w:val="right" w:pos="2490"/>
              </w:tabs>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Серуенге дайындық</w:t>
            </w:r>
          </w:p>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t> </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«Біз киініп үйренеміз»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b/>
                <w:sz w:val="24"/>
                <w:szCs w:val="24"/>
                <w:lang w:val="kk-KZ"/>
              </w:rPr>
              <w:t>Мақсаты:</w:t>
            </w:r>
            <w:r w:rsidRPr="007E0617">
              <w:rPr>
                <w:rFonts w:eastAsiaTheme="minorHAns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«Дұрыс-бұрыс» ойыны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(сөйлеуді дамыту және көркем әдебиет)</w:t>
            </w:r>
          </w:p>
        </w:tc>
      </w:tr>
      <w:tr w:rsidR="007E0617" w:rsidRPr="007E0617" w:rsidTr="007E0617">
        <w:trPr>
          <w:gridAfter w:val="1"/>
          <w:wAfter w:w="7" w:type="dxa"/>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t>Серуен</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t>Бақылау</w:t>
            </w:r>
            <w:r w:rsidRPr="007E0617">
              <w:rPr>
                <w:rFonts w:eastAsiaTheme="minorHAnsi" w:cstheme="minorBidi"/>
                <w:bCs/>
                <w:sz w:val="24"/>
                <w:szCs w:val="24"/>
                <w:lang w:val="kk-KZ"/>
              </w:rPr>
              <w:t>:  Желді бақылау.</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Мақсаты</w:t>
            </w:r>
            <w:r w:rsidRPr="007E0617">
              <w:rPr>
                <w:rFonts w:eastAsiaTheme="minorHAnsi" w:cstheme="minorBidi"/>
                <w:bCs/>
                <w:sz w:val="24"/>
                <w:szCs w:val="24"/>
                <w:lang w:val="kk-KZ"/>
              </w:rPr>
              <w:t xml:space="preserve">: Желдің түрлерімен </w:t>
            </w:r>
            <w:r w:rsidRPr="007E0617">
              <w:rPr>
                <w:rFonts w:eastAsiaTheme="minorHAnsi" w:cstheme="minorBidi"/>
                <w:bCs/>
                <w:sz w:val="24"/>
                <w:szCs w:val="24"/>
                <w:lang w:val="kk-KZ"/>
              </w:rPr>
              <w:lastRenderedPageBreak/>
              <w:t>таныстыру;салқын жел, жылы жел, ұйытқып   соққан жел.Желдің күштілігі ауа-райының салқындығын үдететіндігін түсіндіру.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Еңбек</w:t>
            </w:r>
            <w:r w:rsidRPr="007E0617">
              <w:rPr>
                <w:rFonts w:eastAsiaTheme="minorHAnsi" w:cstheme="minorBidi"/>
                <w:bCs/>
                <w:sz w:val="24"/>
                <w:szCs w:val="24"/>
                <w:lang w:val="kk-KZ"/>
              </w:rPr>
              <w:t>: «Әдемі гүлдер»</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Мақсаты</w:t>
            </w:r>
            <w:r w:rsidRPr="007E0617">
              <w:rPr>
                <w:rFonts w:eastAsiaTheme="minorHAnsi" w:cstheme="minorBidi"/>
                <w:bCs/>
                <w:sz w:val="24"/>
                <w:szCs w:val="24"/>
                <w:lang w:val="kk-KZ"/>
              </w:rPr>
              <w:t>:Гүлзардағы гүлдерді суару. Өсімдіктерге қамқор болу, аялау, күту.</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r w:rsidRPr="007E0617">
              <w:rPr>
                <w:rFonts w:eastAsiaTheme="minorHAnsi" w:cstheme="minorBidi"/>
                <w:bCs/>
                <w:i/>
                <w:sz w:val="24"/>
                <w:szCs w:val="24"/>
                <w:lang w:val="kk-KZ"/>
              </w:rPr>
              <w:t>(еңбек қызметі)</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Көркем әдебиет бойынша жеке жұмыс:</w:t>
            </w:r>
            <w:r w:rsidRPr="007E0617">
              <w:rPr>
                <w:rFonts w:eastAsiaTheme="minorHAnsi" w:cstheme="minorBidi"/>
                <w:bCs/>
                <w:sz w:val="24"/>
                <w:szCs w:val="24"/>
                <w:lang w:val="kk-KZ"/>
              </w:rPr>
              <w:t xml:space="preserve">  «Жел» өлеңін қайталау.</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Мақсаты:</w:t>
            </w:r>
            <w:r w:rsidRPr="007E0617">
              <w:rPr>
                <w:rFonts w:eastAsiaTheme="minorHAnsi" w:cstheme="minorBidi"/>
                <w:bCs/>
                <w:sz w:val="24"/>
                <w:szCs w:val="24"/>
                <w:lang w:val="kk-KZ"/>
              </w:rPr>
              <w:t>Балаларға  жел туралы өлең жаттату арқылы тілдегі дауыс ырғағының мәнерлілігін сезіне білуге мүмкіндік туғызу.</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ru-RU"/>
              </w:rPr>
            </w:pPr>
            <w:r w:rsidRPr="007E0617">
              <w:rPr>
                <w:rFonts w:eastAsiaTheme="minorHAnsi" w:cstheme="minorBidi"/>
                <w:bCs/>
                <w:sz w:val="24"/>
                <w:szCs w:val="24"/>
                <w:lang w:val="kk-KZ"/>
              </w:rPr>
              <w:t>Жел улейді у-у-у.</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ru-RU"/>
              </w:rPr>
            </w:pPr>
            <w:r w:rsidRPr="007E0617">
              <w:rPr>
                <w:rFonts w:eastAsiaTheme="minorHAnsi" w:cstheme="minorBidi"/>
                <w:bCs/>
                <w:sz w:val="24"/>
                <w:szCs w:val="24"/>
                <w:lang w:val="kk-KZ"/>
              </w:rPr>
              <w:t>Құйын келіп билейді зу-зу-зу</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ru-RU"/>
              </w:rPr>
            </w:pPr>
            <w:r w:rsidRPr="007E0617">
              <w:rPr>
                <w:rFonts w:eastAsiaTheme="minorHAnsi" w:cstheme="minorBidi"/>
                <w:bCs/>
                <w:sz w:val="24"/>
                <w:szCs w:val="24"/>
                <w:lang w:val="kk-KZ"/>
              </w:rPr>
              <w:lastRenderedPageBreak/>
              <w:t>Қатты-қатты жел соқтыгу-гу-гу,</w:t>
            </w: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Cs/>
                <w:sz w:val="24"/>
                <w:szCs w:val="24"/>
                <w:lang w:val="kk-KZ"/>
              </w:rPr>
              <w:t>Жапырақтар қол соқты ду-ду-ду.</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Көркем әдебиет)</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p>
          <w:p w:rsidR="007E0617" w:rsidRPr="007E0617" w:rsidRDefault="007E0617" w:rsidP="007E0617">
            <w:pPr>
              <w:autoSpaceDE w:val="0"/>
              <w:autoSpaceDN w:val="0"/>
              <w:adjustRightInd w:val="0"/>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Қимылды ойын</w:t>
            </w:r>
            <w:r w:rsidRPr="007E0617">
              <w:rPr>
                <w:rFonts w:eastAsiaTheme="minorHAnsi" w:cstheme="minorBidi"/>
                <w:bCs/>
                <w:sz w:val="24"/>
                <w:szCs w:val="24"/>
                <w:lang w:val="kk-KZ"/>
              </w:rPr>
              <w:t>: «Айгөлек-ау, айгөлек».</w:t>
            </w:r>
          </w:p>
          <w:p w:rsidR="007E0617" w:rsidRPr="007E0617" w:rsidRDefault="007E0617" w:rsidP="007E0617">
            <w:pPr>
              <w:autoSpaceDE w:val="0"/>
              <w:autoSpaceDN w:val="0"/>
              <w:adjustRightInd w:val="0"/>
              <w:spacing w:after="0" w:line="240" w:lineRule="auto"/>
              <w:jc w:val="both"/>
              <w:rPr>
                <w:rFonts w:eastAsiaTheme="minorHAnsi" w:cstheme="minorBidi"/>
                <w:bCs/>
                <w:sz w:val="24"/>
                <w:szCs w:val="24"/>
                <w:lang w:val="kk-KZ"/>
              </w:rPr>
            </w:pPr>
            <w:r w:rsidRPr="007E0617">
              <w:rPr>
                <w:rFonts w:eastAsiaTheme="minorHAnsi" w:cstheme="minorBidi"/>
                <w:b/>
                <w:bCs/>
                <w:sz w:val="24"/>
                <w:szCs w:val="24"/>
                <w:lang w:val="kk-KZ"/>
              </w:rPr>
              <w:t>Мақсаты:</w:t>
            </w:r>
            <w:r w:rsidRPr="007E0617">
              <w:rPr>
                <w:rFonts w:eastAsiaTheme="minorHAnsi" w:cstheme="minorBidi"/>
                <w:bCs/>
                <w:sz w:val="24"/>
                <w:szCs w:val="24"/>
                <w:lang w:val="kk-KZ"/>
              </w:rPr>
              <w:t>Қандай жағдайда әр нәрсенің қажеттілігін білу мақсатында ойнату.Шапшаңдыққа баулу.</w:t>
            </w:r>
          </w:p>
          <w:p w:rsidR="007E0617" w:rsidRPr="007E0617" w:rsidRDefault="007E0617" w:rsidP="007E0617">
            <w:pPr>
              <w:autoSpaceDE w:val="0"/>
              <w:autoSpaceDN w:val="0"/>
              <w:adjustRightInd w:val="0"/>
              <w:spacing w:after="0" w:line="240" w:lineRule="auto"/>
              <w:jc w:val="both"/>
              <w:rPr>
                <w:rFonts w:eastAsiaTheme="minorHAnsi" w:cstheme="minorBidi"/>
                <w:b/>
                <w:bCs/>
                <w:i/>
                <w:sz w:val="24"/>
                <w:szCs w:val="24"/>
                <w:lang w:val="kk-KZ"/>
              </w:rPr>
            </w:pPr>
            <w:r w:rsidRPr="007E0617">
              <w:rPr>
                <w:rFonts w:eastAsiaTheme="minorHAnsi" w:cstheme="minorBidi"/>
                <w:b/>
                <w:bCs/>
                <w:i/>
                <w:sz w:val="24"/>
                <w:szCs w:val="24"/>
                <w:lang w:val="kk-KZ"/>
              </w:rPr>
              <w:t>(дене белсенділігі,  қозғалысы)</w:t>
            </w:r>
          </w:p>
          <w:p w:rsidR="007E0617" w:rsidRPr="007E0617" w:rsidRDefault="007E0617" w:rsidP="007E0617">
            <w:pPr>
              <w:spacing w:after="0" w:line="240" w:lineRule="auto"/>
              <w:jc w:val="both"/>
              <w:rPr>
                <w:b/>
                <w:bCs/>
                <w:sz w:val="24"/>
                <w:szCs w:val="24"/>
                <w:lang w:val="kk-KZ" w:eastAsia="ru-RU"/>
              </w:rPr>
            </w:pPr>
            <w:r w:rsidRPr="007E0617">
              <w:rPr>
                <w:rFonts w:eastAsiaTheme="minorHAnsi" w:cstheme="minorBidi"/>
                <w:b/>
                <w:bCs/>
                <w:sz w:val="24"/>
                <w:szCs w:val="24"/>
                <w:lang w:val="kk-KZ"/>
              </w:rPr>
              <w:t>Еркін ойындар</w:t>
            </w:r>
          </w:p>
        </w:tc>
        <w:tc>
          <w:tcPr>
            <w:tcW w:w="2417"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lastRenderedPageBreak/>
              <w:t>Бақылау:</w:t>
            </w:r>
            <w:r w:rsidRPr="007E0617">
              <w:rPr>
                <w:rFonts w:eastAsiaTheme="minorHAnsi" w:cstheme="minorBidi"/>
                <w:sz w:val="24"/>
                <w:szCs w:val="24"/>
                <w:lang w:val="kk-KZ"/>
              </w:rPr>
              <w:t>Бұлтты бақылау</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 xml:space="preserve">Мақсаты: </w:t>
            </w:r>
            <w:r w:rsidRPr="007E0617">
              <w:rPr>
                <w:rFonts w:eastAsiaTheme="minorHAnsi" w:cstheme="minorBidi"/>
                <w:sz w:val="24"/>
                <w:szCs w:val="24"/>
                <w:lang w:val="kk-KZ"/>
              </w:rPr>
              <w:t xml:space="preserve">Бұлттың түзілуі және олардың </w:t>
            </w:r>
            <w:r w:rsidRPr="007E0617">
              <w:rPr>
                <w:rFonts w:eastAsiaTheme="minorHAnsi" w:cstheme="minorBidi"/>
                <w:sz w:val="24"/>
                <w:szCs w:val="24"/>
                <w:lang w:val="kk-KZ"/>
              </w:rPr>
              <w:lastRenderedPageBreak/>
              <w:t>түрлерін:будақ,қабатты бұлттарды ажырату</w:t>
            </w:r>
            <w:r w:rsidRPr="007E0617">
              <w:rPr>
                <w:rFonts w:eastAsiaTheme="minorHAnsi" w:cstheme="minorBidi"/>
                <w:bCs/>
                <w:sz w:val="24"/>
                <w:szCs w:val="24"/>
                <w:lang w:val="kk-KZ"/>
              </w:rPr>
              <w:t>.</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t>(Қоршаған ортамен таныстыру-танымдық)</w:t>
            </w:r>
          </w:p>
          <w:p w:rsidR="007E0617" w:rsidRPr="007E0617" w:rsidRDefault="007E0617" w:rsidP="007E0617">
            <w:pPr>
              <w:spacing w:after="0" w:line="240" w:lineRule="auto"/>
              <w:rPr>
                <w:rFonts w:eastAsiaTheme="minorHAnsi" w:cstheme="minorBidi"/>
                <w:sz w:val="24"/>
                <w:szCs w:val="24"/>
                <w:lang w:val="kk-KZ"/>
              </w:rPr>
            </w:pP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t>Еңбек</w:t>
            </w:r>
            <w:r w:rsidRPr="007E0617">
              <w:rPr>
                <w:rFonts w:eastAsiaTheme="minorHAnsi" w:cstheme="minorBidi"/>
                <w:sz w:val="24"/>
                <w:szCs w:val="24"/>
                <w:lang w:val="kk-KZ"/>
              </w:rPr>
              <w:t>:Ауладағы гүлдерді суару.</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t>Мақсаты:</w:t>
            </w:r>
            <w:r w:rsidRPr="007E0617">
              <w:rPr>
                <w:rFonts w:eastAsiaTheme="minorHAnsi" w:cstheme="minorBidi"/>
                <w:sz w:val="24"/>
                <w:szCs w:val="24"/>
                <w:lang w:val="kk-KZ"/>
              </w:rPr>
              <w:t>Балаларды  қоршаған әлемге қамқорлықпен қарауға, табиғат әсемдігін сезіне білуге тәрбелеу.</w:t>
            </w:r>
          </w:p>
          <w:p w:rsidR="007E0617" w:rsidRPr="007E0617" w:rsidRDefault="007E0617" w:rsidP="007E0617">
            <w:pPr>
              <w:spacing w:after="0" w:line="240" w:lineRule="auto"/>
              <w:rPr>
                <w:rFonts w:eastAsiaTheme="minorHAnsi" w:cstheme="minorBidi"/>
                <w:b/>
                <w:sz w:val="24"/>
                <w:szCs w:val="24"/>
                <w:lang w:val="kk-KZ"/>
              </w:rPr>
            </w:pPr>
            <w:r w:rsidRPr="007E0617">
              <w:rPr>
                <w:rFonts w:eastAsiaTheme="minorHAnsi" w:cstheme="minorBidi"/>
                <w:b/>
                <w:sz w:val="24"/>
                <w:szCs w:val="24"/>
                <w:lang w:val="kk-KZ"/>
              </w:rPr>
              <w:t>(еңбек қызметі)</w:t>
            </w:r>
          </w:p>
          <w:p w:rsidR="007E0617" w:rsidRPr="007E0617" w:rsidRDefault="007E0617" w:rsidP="007E0617">
            <w:pPr>
              <w:spacing w:after="0" w:line="240" w:lineRule="auto"/>
              <w:rPr>
                <w:rFonts w:eastAsiaTheme="minorHAnsi" w:cstheme="minorBidi"/>
                <w:i/>
                <w:sz w:val="24"/>
                <w:szCs w:val="24"/>
                <w:lang w:val="kk-KZ"/>
              </w:rPr>
            </w:pPr>
          </w:p>
          <w:p w:rsidR="007E0617" w:rsidRPr="007E0617" w:rsidRDefault="007E0617" w:rsidP="007E0617">
            <w:pPr>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t xml:space="preserve">Сөйлеуді дамыту бойынша жеке жұмыс:  </w:t>
            </w:r>
          </w:p>
          <w:p w:rsidR="007E0617" w:rsidRPr="007E0617" w:rsidRDefault="007E0617" w:rsidP="007E0617">
            <w:pPr>
              <w:spacing w:after="0" w:line="240" w:lineRule="auto"/>
              <w:rPr>
                <w:rFonts w:eastAsiaTheme="minorHAnsi" w:cstheme="minorBidi"/>
                <w:sz w:val="24"/>
                <w:szCs w:val="24"/>
                <w:lang w:val="ru-RU"/>
              </w:rPr>
            </w:pPr>
            <w:r w:rsidRPr="007E0617">
              <w:rPr>
                <w:rFonts w:eastAsiaTheme="minorHAnsi" w:cstheme="minorBidi"/>
                <w:sz w:val="24"/>
                <w:szCs w:val="24"/>
                <w:lang w:val="kk-KZ"/>
              </w:rPr>
              <w:t>Аспанға ұшар бу болып</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sz w:val="24"/>
                <w:szCs w:val="24"/>
                <w:lang w:val="kk-KZ"/>
              </w:rPr>
              <w:t>Жерге қайтар су болып. (Бұлт)</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t>Мақсаты:</w:t>
            </w:r>
            <w:r w:rsidRPr="007E0617">
              <w:rPr>
                <w:rFonts w:eastAsiaTheme="minorHAnsi" w:cstheme="minorBidi"/>
                <w:sz w:val="24"/>
                <w:szCs w:val="24"/>
                <w:lang w:val="kk-KZ"/>
              </w:rPr>
              <w:t>Жұмбақ жаттата   отырып, балалардың  тіл байлығын байыту, дыбыстардың дұрыс айтуын қадағалау.Ойлау қабілетін арттыру.</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sz w:val="24"/>
                <w:szCs w:val="24"/>
                <w:lang w:val="kk-KZ"/>
              </w:rPr>
              <w:t>(Құмның бетіне бұлттың суретін салу)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Көркем әдебиет, сурет салу)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lastRenderedPageBreak/>
              <w:t xml:space="preserve">Ойын: </w:t>
            </w:r>
            <w:r w:rsidRPr="007E0617">
              <w:rPr>
                <w:rFonts w:eastAsiaTheme="minorHAnsi" w:cstheme="minorBidi"/>
                <w:sz w:val="24"/>
                <w:szCs w:val="24"/>
                <w:lang w:val="kk-KZ"/>
              </w:rPr>
              <w:t>«Кімге қандай құрал керек?»</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t>Мақсаты:</w:t>
            </w:r>
            <w:r w:rsidRPr="007E0617">
              <w:rPr>
                <w:rFonts w:eastAsiaTheme="minorHAnsi" w:cstheme="minorBidi"/>
                <w:sz w:val="24"/>
                <w:szCs w:val="24"/>
                <w:lang w:val="kk-KZ"/>
              </w:rPr>
              <w:t>Қандай жағдайда әр нәрсенің қажеттілігін білу мақсатында ойнату.Шапшаңдыққа баулу.</w:t>
            </w:r>
          </w:p>
          <w:p w:rsidR="007E0617" w:rsidRPr="007E0617" w:rsidRDefault="007E0617" w:rsidP="007E0617">
            <w:pPr>
              <w:autoSpaceDE w:val="0"/>
              <w:autoSpaceDN w:val="0"/>
              <w:adjustRightInd w:val="0"/>
              <w:spacing w:after="0" w:line="240" w:lineRule="auto"/>
              <w:jc w:val="both"/>
              <w:rPr>
                <w:rFonts w:eastAsiaTheme="minorHAnsi" w:cstheme="minorBidi"/>
                <w:b/>
                <w:bCs/>
                <w:i/>
                <w:sz w:val="24"/>
                <w:szCs w:val="24"/>
                <w:lang w:val="kk-KZ"/>
              </w:rPr>
            </w:pPr>
            <w:r w:rsidRPr="007E0617">
              <w:rPr>
                <w:rFonts w:eastAsiaTheme="minorHAnsi" w:cstheme="minorBidi"/>
                <w:b/>
                <w:bCs/>
                <w:i/>
                <w:sz w:val="24"/>
                <w:szCs w:val="24"/>
                <w:lang w:val="kk-KZ"/>
              </w:rPr>
              <w:t>(дене белсенділігі,  қозғалысы)</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t>Еркін ойындар</w:t>
            </w:r>
          </w:p>
          <w:p w:rsidR="007E0617" w:rsidRPr="007E0617" w:rsidRDefault="007E0617" w:rsidP="007E0617">
            <w:pPr>
              <w:spacing w:after="0" w:line="259" w:lineRule="auto"/>
              <w:ind w:right="121"/>
              <w:rPr>
                <w:rFonts w:eastAsiaTheme="minorHAnsi"/>
                <w:b/>
                <w:sz w:val="24"/>
                <w:szCs w:val="24"/>
                <w:lang w:val="kk-KZ"/>
              </w:rPr>
            </w:pPr>
          </w:p>
        </w:tc>
        <w:tc>
          <w:tcPr>
            <w:tcW w:w="297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lastRenderedPageBreak/>
              <w:t>Ауа райын 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Табиғаттағы күзгі өзгерістер туралы балалардың білімдерін қалыптастыру.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lastRenderedPageBreak/>
              <w:t xml:space="preserve">Қ ы р к ү й е к – күн қысқарды, күн көзі жаздағыға қарағанда төмендеді, ал ауа температурасы болса тәулік ішінде бірден өзгереді. Күндіз ауа райы жылы, кейде тіпті ыстық та, бірақ түндер салқынырақ болып барады. </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Қоршаған ортамен таныстыру)</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Еңбек:</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Учаскені қоқыстан тазарту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Тырнауышпен, күрекпен жұмыс істеу дағдыларын бекіту. Еңбек нәтижесіне барлығы бірдей жауап беру. Еңбектегі ұжымдық сезімді қалыптастыру</w:t>
            </w:r>
          </w:p>
          <w:p w:rsidR="007E0617" w:rsidRPr="007E0617" w:rsidRDefault="007E0617" w:rsidP="007E0617">
            <w:pPr>
              <w:spacing w:after="0" w:line="240" w:lineRule="auto"/>
              <w:jc w:val="both"/>
              <w:rPr>
                <w:i/>
                <w:sz w:val="24"/>
                <w:szCs w:val="24"/>
                <w:lang w:val="kk-KZ" w:eastAsia="ru-RU"/>
              </w:rPr>
            </w:pPr>
            <w:r w:rsidRPr="007E0617">
              <w:rPr>
                <w:i/>
                <w:sz w:val="24"/>
                <w:szCs w:val="24"/>
                <w:lang w:val="kk-KZ" w:eastAsia="ru-RU"/>
              </w:rPr>
              <w:t>(Еңбек қызметі)</w:t>
            </w:r>
          </w:p>
          <w:p w:rsidR="007E0617" w:rsidRPr="007E0617" w:rsidRDefault="007E0617" w:rsidP="007E0617">
            <w:pPr>
              <w:spacing w:after="0" w:line="240" w:lineRule="auto"/>
              <w:jc w:val="both"/>
              <w:rPr>
                <w:sz w:val="24"/>
                <w:szCs w:val="24"/>
                <w:lang w:val="kk-KZ" w:eastAsia="ru-RU"/>
              </w:rPr>
            </w:pPr>
            <w:r w:rsidRPr="007E0617">
              <w:rPr>
                <w:rFonts w:eastAsiaTheme="minorHAnsi" w:cstheme="minorBidi"/>
                <w:b/>
                <w:bCs/>
                <w:sz w:val="24"/>
                <w:szCs w:val="24"/>
                <w:lang w:val="kk-KZ"/>
              </w:rPr>
              <w:t>Көркем әдебиет бойынша жеке жұмыс:</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Санай бер,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Қарай бер,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Бояуы – жүз,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Келді күз.</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r w:rsidRPr="007E0617">
              <w:rPr>
                <w:rFonts w:eastAsiaTheme="minorHAnsi" w:cstheme="minorBidi"/>
                <w:bCs/>
                <w:i/>
                <w:sz w:val="24"/>
                <w:szCs w:val="24"/>
                <w:lang w:val="kk-KZ"/>
              </w:rPr>
              <w:t>(Көркем әдебиет-коммуникативті қызмет)</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b/>
                <w:iCs/>
                <w:sz w:val="24"/>
                <w:szCs w:val="24"/>
                <w:lang w:val="kk-KZ" w:eastAsia="ru-RU"/>
              </w:rPr>
              <w:t>Қимыл-қозғалыс ойыны</w:t>
            </w:r>
            <w:r w:rsidRPr="007E0617">
              <w:rPr>
                <w:b/>
                <w:sz w:val="24"/>
                <w:szCs w:val="24"/>
                <w:lang w:val="kk-KZ" w:eastAsia="ru-RU"/>
              </w:rPr>
              <w:t>:</w:t>
            </w:r>
            <w:r w:rsidRPr="007E0617">
              <w:rPr>
                <w:sz w:val="24"/>
                <w:szCs w:val="24"/>
                <w:lang w:val="kk-KZ" w:eastAsia="ru-RU"/>
              </w:rPr>
              <w:t>«Орамалмен ойнау»</w:t>
            </w:r>
          </w:p>
          <w:p w:rsidR="007E0617" w:rsidRPr="007E0617" w:rsidRDefault="007E0617" w:rsidP="007E0617">
            <w:pPr>
              <w:spacing w:after="0" w:line="240" w:lineRule="auto"/>
              <w:jc w:val="both"/>
              <w:rPr>
                <w:i/>
                <w:sz w:val="24"/>
                <w:szCs w:val="24"/>
                <w:lang w:val="kk-KZ" w:eastAsia="ru-RU"/>
              </w:rPr>
            </w:pPr>
            <w:r w:rsidRPr="007E0617">
              <w:rPr>
                <w:i/>
                <w:sz w:val="24"/>
                <w:szCs w:val="24"/>
                <w:lang w:val="kk-KZ" w:eastAsia="ru-RU"/>
              </w:rPr>
              <w:t>(дене белсенділігі,  қозғалысы)</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lastRenderedPageBreak/>
              <w:t>Еркін ойындар</w:t>
            </w:r>
          </w:p>
        </w:tc>
        <w:tc>
          <w:tcPr>
            <w:tcW w:w="314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Күнді 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 назарын күзгі күн көзінің қалай шығатынына, қалай қыздыратынына аудару. </w:t>
            </w:r>
            <w:r w:rsidRPr="007E0617">
              <w:rPr>
                <w:sz w:val="24"/>
                <w:szCs w:val="24"/>
                <w:lang w:val="kk-KZ" w:eastAsia="ru-RU"/>
              </w:rPr>
              <w:lastRenderedPageBreak/>
              <w:t>Күннің қай уақытында күн көзі қатты қыздырады және неліктен? Күннің орны мен күздегі күн ұзақтығының арасындағы өзара байланысты айту (күн жоғары көтерілмейді, күндер қысқарып барады). Табиғатқа деген байқағыштығын, білуге құштарлығын, сүйіспеншілігін дамыту.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t>(Қоршаған ортамен танысу)</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Еңбек:</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Гүлзардағы еңбек. Мақсаты: Гүлзарды солған өсімдіктерден тазарту.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 қолынан келетін еңбекке араластыру. Ұйымшылдықпен жұмыс жасауға, бір - біріне кедергі жасамауға, ортақ тапсырманы орындауға үйрету. Еңбексүйгіштікке тәрбиелеу.</w:t>
            </w:r>
          </w:p>
          <w:p w:rsidR="007E0617" w:rsidRPr="007E0617" w:rsidRDefault="007E0617" w:rsidP="007E0617">
            <w:pPr>
              <w:spacing w:after="0" w:line="240" w:lineRule="auto"/>
              <w:jc w:val="both"/>
              <w:rPr>
                <w:i/>
                <w:sz w:val="24"/>
                <w:szCs w:val="24"/>
                <w:lang w:val="kk-KZ" w:eastAsia="ru-RU"/>
              </w:rPr>
            </w:pPr>
            <w:r w:rsidRPr="007E0617">
              <w:rPr>
                <w:sz w:val="24"/>
                <w:szCs w:val="24"/>
                <w:lang w:val="kk-KZ" w:eastAsia="ru-RU"/>
              </w:rPr>
              <w:t>(</w:t>
            </w:r>
            <w:r w:rsidRPr="007E0617">
              <w:rPr>
                <w:i/>
                <w:sz w:val="24"/>
                <w:szCs w:val="24"/>
                <w:lang w:val="kk-KZ" w:eastAsia="ru-RU"/>
              </w:rPr>
              <w:t>Еркін қызмет)</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rFonts w:eastAsiaTheme="minorHAnsi" w:cstheme="minorBidi"/>
                <w:b/>
                <w:bCs/>
                <w:sz w:val="24"/>
                <w:szCs w:val="24"/>
                <w:lang w:val="kk-KZ"/>
              </w:rPr>
              <w:t>Көркем әдебиет бойынша жеке жұмыс:</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«Анамыздай мейірлі күн,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Аймалайды шыңда тұрып».</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Май берейін, құрт берейін,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Күннің көзі шық, шық!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Алақай, алақай!</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Күн шықты, күн шықты, </w:t>
            </w:r>
          </w:p>
          <w:p w:rsidR="007E0617" w:rsidRPr="007E0617" w:rsidRDefault="007E0617" w:rsidP="007E0617">
            <w:pPr>
              <w:spacing w:after="0" w:line="330" w:lineRule="atLeast"/>
              <w:jc w:val="both"/>
              <w:rPr>
                <w:sz w:val="24"/>
                <w:szCs w:val="24"/>
                <w:lang w:val="kk-KZ" w:eastAsia="ru-RU"/>
              </w:rPr>
            </w:pPr>
            <w:r w:rsidRPr="007E0617">
              <w:rPr>
                <w:sz w:val="24"/>
                <w:szCs w:val="24"/>
                <w:lang w:val="kk-KZ" w:eastAsia="ru-RU"/>
              </w:rPr>
              <w:t>Жер үстіне нұр шықты!</w:t>
            </w:r>
          </w:p>
          <w:p w:rsidR="007E0617" w:rsidRPr="007E0617" w:rsidRDefault="007E0617" w:rsidP="007E0617">
            <w:pPr>
              <w:autoSpaceDE w:val="0"/>
              <w:autoSpaceDN w:val="0"/>
              <w:adjustRightInd w:val="0"/>
              <w:spacing w:after="0" w:line="240" w:lineRule="auto"/>
              <w:rPr>
                <w:rFonts w:eastAsiaTheme="minorHAnsi" w:cstheme="minorBidi"/>
                <w:bCs/>
                <w:i/>
                <w:sz w:val="24"/>
                <w:szCs w:val="24"/>
                <w:lang w:val="kk-KZ"/>
              </w:rPr>
            </w:pPr>
            <w:r w:rsidRPr="007E0617">
              <w:rPr>
                <w:rFonts w:eastAsiaTheme="minorHAnsi" w:cstheme="minorBidi"/>
                <w:bCs/>
                <w:i/>
                <w:sz w:val="24"/>
                <w:szCs w:val="24"/>
                <w:lang w:val="kk-KZ"/>
              </w:rPr>
              <w:lastRenderedPageBreak/>
              <w:t>(</w:t>
            </w:r>
            <w:r w:rsidRPr="007E0617">
              <w:rPr>
                <w:rFonts w:eastAsiaTheme="minorHAnsi" w:cstheme="minorBidi"/>
                <w:b/>
                <w:bCs/>
                <w:sz w:val="24"/>
                <w:szCs w:val="24"/>
                <w:lang w:val="kk-KZ"/>
              </w:rPr>
              <w:t>Көркем әдебиет)</w:t>
            </w:r>
          </w:p>
          <w:p w:rsidR="007E0617" w:rsidRPr="007E0617" w:rsidRDefault="007E0617" w:rsidP="007E0617">
            <w:pPr>
              <w:spacing w:after="0" w:line="330" w:lineRule="atLeast"/>
              <w:jc w:val="both"/>
              <w:rPr>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b/>
                <w:iCs/>
                <w:sz w:val="24"/>
                <w:szCs w:val="24"/>
                <w:lang w:val="kk-KZ" w:eastAsia="ru-RU"/>
              </w:rPr>
              <w:t>Қимыл-қозғалыс ойыны</w:t>
            </w:r>
            <w:r w:rsidRPr="007E0617">
              <w:rPr>
                <w:sz w:val="24"/>
                <w:szCs w:val="24"/>
                <w:lang w:val="kk-KZ" w:eastAsia="ru-RU"/>
              </w:rPr>
              <w:t>:</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«Бұлт пен күн»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Батылдыққа, қауіптіліктен құтылу мақсатындағы жұмылу қабілетіне тәрбиелеу.</w:t>
            </w:r>
          </w:p>
          <w:p w:rsidR="007E0617" w:rsidRPr="007E0617" w:rsidRDefault="007E0617" w:rsidP="007E0617">
            <w:pPr>
              <w:spacing w:after="0" w:line="330" w:lineRule="atLeast"/>
              <w:jc w:val="both"/>
              <w:rPr>
                <w:sz w:val="24"/>
                <w:szCs w:val="24"/>
                <w:lang w:val="kk-KZ" w:eastAsia="ru-RU"/>
              </w:rPr>
            </w:pPr>
            <w:r w:rsidRPr="007E0617">
              <w:rPr>
                <w:sz w:val="24"/>
                <w:szCs w:val="24"/>
                <w:lang w:val="kk-KZ" w:eastAsia="ru-RU"/>
              </w:rPr>
              <w:t>(Дене белсендігі)</w:t>
            </w:r>
          </w:p>
          <w:p w:rsidR="007E0617" w:rsidRPr="007E0617" w:rsidRDefault="007E0617" w:rsidP="007E0617">
            <w:pPr>
              <w:spacing w:after="0" w:line="330" w:lineRule="atLeast"/>
              <w:jc w:val="both"/>
              <w:rPr>
                <w:b/>
                <w:iCs/>
                <w:sz w:val="24"/>
                <w:szCs w:val="24"/>
                <w:lang w:val="kk-KZ" w:eastAsia="ru-RU"/>
              </w:rPr>
            </w:pPr>
            <w:r w:rsidRPr="007E0617">
              <w:rPr>
                <w:b/>
                <w:iCs/>
                <w:sz w:val="24"/>
                <w:szCs w:val="24"/>
                <w:lang w:val="kk-KZ" w:eastAsia="ru-RU"/>
              </w:rPr>
              <w:t>Еркін ойын</w:t>
            </w:r>
          </w:p>
        </w:tc>
        <w:tc>
          <w:tcPr>
            <w:tcW w:w="2837"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lastRenderedPageBreak/>
              <w:t>Бақылау:</w:t>
            </w:r>
            <w:r w:rsidRPr="007E0617">
              <w:rPr>
                <w:rFonts w:eastAsiaTheme="minorHAnsi" w:cstheme="minorBidi"/>
                <w:bCs/>
                <w:sz w:val="24"/>
                <w:szCs w:val="24"/>
                <w:lang w:val="kk-KZ"/>
              </w:rPr>
              <w:t xml:space="preserve">  Күзгі жапырақтарды  бақылау.</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Мақсаты:</w:t>
            </w:r>
            <w:r w:rsidRPr="007E0617">
              <w:rPr>
                <w:rFonts w:eastAsiaTheme="minorHAnsi" w:cstheme="minorBidi"/>
                <w:bCs/>
                <w:sz w:val="24"/>
                <w:szCs w:val="24"/>
                <w:lang w:val="kk-KZ"/>
              </w:rPr>
              <w:t xml:space="preserve"> Мезгілге байланысты  жапырақ </w:t>
            </w:r>
            <w:r w:rsidRPr="007E0617">
              <w:rPr>
                <w:rFonts w:eastAsiaTheme="minorHAnsi" w:cstheme="minorBidi"/>
                <w:bCs/>
                <w:sz w:val="24"/>
                <w:szCs w:val="24"/>
                <w:lang w:val="kk-KZ"/>
              </w:rPr>
              <w:lastRenderedPageBreak/>
              <w:t>түстерінің  өзгеруін  қадағалау.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
                <w:bCs/>
                <w:sz w:val="24"/>
                <w:szCs w:val="24"/>
                <w:lang w:val="kk-KZ"/>
              </w:rPr>
              <w:t>(Қоршаған ортамен таныстыру)</w:t>
            </w:r>
          </w:p>
          <w:p w:rsidR="007E0617" w:rsidRPr="007E0617" w:rsidRDefault="007E0617" w:rsidP="007E0617">
            <w:pPr>
              <w:spacing w:after="0" w:line="240" w:lineRule="auto"/>
              <w:rPr>
                <w:rFonts w:eastAsiaTheme="minorHAnsi" w:cstheme="minorBidi"/>
                <w:bCs/>
                <w:sz w:val="24"/>
                <w:szCs w:val="24"/>
                <w:lang w:val="kk-KZ"/>
              </w:rPr>
            </w:pP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Еңбек</w:t>
            </w:r>
            <w:r w:rsidRPr="007E0617">
              <w:rPr>
                <w:rFonts w:eastAsiaTheme="minorHAnsi" w:cstheme="minorBidi"/>
                <w:bCs/>
                <w:sz w:val="24"/>
                <w:szCs w:val="24"/>
                <w:lang w:val="kk-KZ"/>
              </w:rPr>
              <w:t>:Жапырақтардан гүл шоғын   жасау</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Мақсаты:</w:t>
            </w:r>
            <w:r w:rsidRPr="007E0617">
              <w:rPr>
                <w:rFonts w:eastAsiaTheme="minorHAnsi" w:cstheme="minorBidi"/>
                <w:bCs/>
                <w:sz w:val="24"/>
                <w:szCs w:val="24"/>
                <w:lang w:val="kk-KZ"/>
              </w:rPr>
              <w:t xml:space="preserve"> Қол икемділігін дамыта отырып, әсемділікті, әдемілікті сезіне білуге талпындыру.</w:t>
            </w:r>
          </w:p>
          <w:p w:rsidR="007E0617" w:rsidRPr="007E0617" w:rsidRDefault="007E0617" w:rsidP="007E0617">
            <w:pPr>
              <w:spacing w:after="0" w:line="240" w:lineRule="auto"/>
              <w:rPr>
                <w:rFonts w:eastAsiaTheme="minorHAnsi" w:cstheme="minorBidi"/>
                <w:bCs/>
                <w:i/>
                <w:sz w:val="24"/>
                <w:szCs w:val="24"/>
                <w:lang w:val="kk-KZ"/>
              </w:rPr>
            </w:pPr>
            <w:r w:rsidRPr="007E0617">
              <w:rPr>
                <w:rFonts w:eastAsiaTheme="minorHAnsi" w:cstheme="minorBidi"/>
                <w:bCs/>
                <w:i/>
                <w:sz w:val="24"/>
                <w:szCs w:val="24"/>
                <w:lang w:val="kk-KZ"/>
              </w:rPr>
              <w:t>(еңбек қызметі)</w:t>
            </w:r>
          </w:p>
          <w:p w:rsidR="007E0617" w:rsidRPr="007E0617" w:rsidRDefault="007E0617" w:rsidP="007E0617">
            <w:pPr>
              <w:spacing w:after="0" w:line="240" w:lineRule="auto"/>
              <w:rPr>
                <w:rFonts w:eastAsiaTheme="minorHAnsi" w:cstheme="minorBidi"/>
                <w:bCs/>
                <w:sz w:val="24"/>
                <w:szCs w:val="24"/>
                <w:lang w:val="kk-KZ"/>
              </w:rPr>
            </w:pP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Көркем әдебиет бойынша жеке жұмыс:  «Күзгі жапырақ» тақпақ</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Cs/>
                <w:sz w:val="24"/>
                <w:szCs w:val="24"/>
                <w:lang w:val="kk-KZ"/>
              </w:rPr>
              <w:t>Қыстың жақын қалғанын,</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Cs/>
                <w:sz w:val="24"/>
                <w:szCs w:val="24"/>
                <w:lang w:val="kk-KZ"/>
              </w:rPr>
              <w:t>Жапырақтар сезгендей.</w:t>
            </w:r>
          </w:p>
          <w:p w:rsidR="007E0617" w:rsidRPr="007E0617" w:rsidRDefault="007E0617" w:rsidP="007E0617">
            <w:pPr>
              <w:spacing w:after="0" w:line="240" w:lineRule="auto"/>
              <w:rPr>
                <w:rFonts w:eastAsiaTheme="minorHAnsi" w:cstheme="minorBidi"/>
                <w:bCs/>
                <w:sz w:val="24"/>
                <w:szCs w:val="24"/>
                <w:lang w:val="ru-RU"/>
              </w:rPr>
            </w:pPr>
            <w:r w:rsidRPr="007E0617">
              <w:rPr>
                <w:rFonts w:eastAsiaTheme="minorHAnsi" w:cstheme="minorBidi"/>
                <w:bCs/>
                <w:sz w:val="24"/>
                <w:szCs w:val="24"/>
                <w:lang w:val="kk-KZ"/>
              </w:rPr>
              <w:t>Желмен ұшып барады,</w:t>
            </w:r>
          </w:p>
          <w:p w:rsidR="007E0617" w:rsidRPr="007E0617" w:rsidRDefault="007E0617" w:rsidP="007E0617">
            <w:pPr>
              <w:spacing w:after="0" w:line="240" w:lineRule="auto"/>
              <w:rPr>
                <w:rFonts w:eastAsiaTheme="minorHAnsi" w:cstheme="minorBidi"/>
                <w:bCs/>
                <w:sz w:val="24"/>
                <w:szCs w:val="24"/>
                <w:lang w:val="ru-RU"/>
              </w:rPr>
            </w:pPr>
            <w:r w:rsidRPr="007E0617">
              <w:rPr>
                <w:rFonts w:eastAsiaTheme="minorHAnsi" w:cstheme="minorBidi"/>
                <w:bCs/>
                <w:sz w:val="24"/>
                <w:szCs w:val="24"/>
                <w:lang w:val="kk-KZ"/>
              </w:rPr>
              <w:t>Жерге қонып  үлгермей.</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 xml:space="preserve">Мақсаты: </w:t>
            </w:r>
            <w:r w:rsidRPr="007E0617">
              <w:rPr>
                <w:rFonts w:eastAsiaTheme="minorHAnsi" w:cstheme="minorBidi"/>
                <w:bCs/>
                <w:sz w:val="24"/>
                <w:szCs w:val="24"/>
                <w:lang w:val="kk-KZ"/>
              </w:rPr>
              <w:t>Балалардың  тілдерін дамыту арқылы, сөздік қорын дамыту.</w:t>
            </w: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Cs/>
                <w:sz w:val="24"/>
                <w:szCs w:val="24"/>
                <w:lang w:val="kk-KZ"/>
              </w:rPr>
              <w:t>(Құмның бетіне жапырақтың суретін салу)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Көркем әдебиет, сурет салу)</w:t>
            </w:r>
          </w:p>
          <w:p w:rsidR="007E0617" w:rsidRPr="007E0617" w:rsidRDefault="007E0617" w:rsidP="007E0617">
            <w:pPr>
              <w:spacing w:after="0" w:line="240" w:lineRule="auto"/>
              <w:rPr>
                <w:rFonts w:eastAsiaTheme="minorHAnsi" w:cstheme="minorBidi"/>
                <w:bCs/>
                <w:sz w:val="24"/>
                <w:szCs w:val="24"/>
                <w:lang w:val="kk-KZ"/>
              </w:rPr>
            </w:pPr>
          </w:p>
          <w:p w:rsidR="007E0617" w:rsidRPr="007E0617" w:rsidRDefault="007E0617" w:rsidP="007E0617">
            <w:pPr>
              <w:spacing w:after="0" w:line="240" w:lineRule="auto"/>
              <w:rPr>
                <w:rFonts w:eastAsiaTheme="minorHAnsi" w:cstheme="minorBidi"/>
                <w:bCs/>
                <w:sz w:val="24"/>
                <w:szCs w:val="24"/>
                <w:lang w:val="kk-KZ"/>
              </w:rPr>
            </w:pPr>
            <w:r w:rsidRPr="007E0617">
              <w:rPr>
                <w:rFonts w:eastAsiaTheme="minorHAnsi" w:cstheme="minorBidi"/>
                <w:b/>
                <w:bCs/>
                <w:sz w:val="24"/>
                <w:szCs w:val="24"/>
                <w:lang w:val="kk-KZ"/>
              </w:rPr>
              <w:t xml:space="preserve">Қимылды ойын: </w:t>
            </w:r>
            <w:r w:rsidRPr="007E0617">
              <w:rPr>
                <w:rFonts w:eastAsiaTheme="minorHAnsi" w:cstheme="minorBidi"/>
                <w:bCs/>
                <w:sz w:val="24"/>
                <w:szCs w:val="24"/>
                <w:lang w:val="kk-KZ"/>
              </w:rPr>
              <w:t>«Монданақ»</w:t>
            </w:r>
          </w:p>
          <w:p w:rsidR="007E0617" w:rsidRPr="007E0617" w:rsidRDefault="007E0617" w:rsidP="007E0617">
            <w:pPr>
              <w:spacing w:after="0" w:line="240" w:lineRule="auto"/>
              <w:jc w:val="both"/>
              <w:rPr>
                <w:rFonts w:eastAsiaTheme="minorHAnsi" w:cstheme="minorBidi"/>
                <w:bCs/>
                <w:sz w:val="24"/>
                <w:szCs w:val="24"/>
                <w:lang w:val="kk-KZ"/>
              </w:rPr>
            </w:pPr>
            <w:r w:rsidRPr="007E0617">
              <w:rPr>
                <w:rFonts w:eastAsiaTheme="minorHAnsi" w:cstheme="minorBidi"/>
                <w:b/>
                <w:bCs/>
                <w:sz w:val="24"/>
                <w:szCs w:val="24"/>
                <w:lang w:val="kk-KZ"/>
              </w:rPr>
              <w:t xml:space="preserve">Ойын барысы: </w:t>
            </w:r>
            <w:r w:rsidRPr="007E0617">
              <w:rPr>
                <w:rFonts w:eastAsiaTheme="minorHAnsi" w:cstheme="minorBidi"/>
                <w:bCs/>
                <w:sz w:val="24"/>
                <w:szCs w:val="24"/>
                <w:lang w:val="kk-KZ"/>
              </w:rPr>
              <w:t xml:space="preserve">Монданақ ойыны бойынша белдік-белбеу әйтпесе  орамалды шиыршықтап алып дөңгелене  отырады.Ортаға біреу шығады.Отырғандар </w:t>
            </w:r>
            <w:r w:rsidRPr="007E0617">
              <w:rPr>
                <w:rFonts w:eastAsiaTheme="minorHAnsi" w:cstheme="minorBidi"/>
                <w:bCs/>
                <w:sz w:val="24"/>
                <w:szCs w:val="24"/>
                <w:lang w:val="kk-KZ"/>
              </w:rPr>
              <w:lastRenderedPageBreak/>
              <w:t>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rsidR="007E0617" w:rsidRPr="007E0617" w:rsidRDefault="007E0617" w:rsidP="007E0617">
            <w:pPr>
              <w:spacing w:after="0" w:line="240" w:lineRule="auto"/>
              <w:jc w:val="both"/>
              <w:rPr>
                <w:rFonts w:eastAsiaTheme="minorHAnsi" w:cstheme="minorBidi"/>
                <w:bCs/>
                <w:i/>
                <w:sz w:val="24"/>
                <w:szCs w:val="24"/>
                <w:lang w:val="kk-KZ"/>
              </w:rPr>
            </w:pPr>
            <w:r w:rsidRPr="007E0617">
              <w:rPr>
                <w:rFonts w:eastAsiaTheme="minorHAnsi" w:cstheme="minorBidi"/>
                <w:bCs/>
                <w:sz w:val="24"/>
                <w:szCs w:val="24"/>
                <w:lang w:val="kk-KZ"/>
              </w:rPr>
              <w:t>(</w:t>
            </w:r>
            <w:r w:rsidRPr="007E0617">
              <w:rPr>
                <w:rFonts w:eastAsiaTheme="minorHAnsi" w:cstheme="minorBidi"/>
                <w:bCs/>
                <w:i/>
                <w:sz w:val="24"/>
                <w:szCs w:val="24"/>
                <w:lang w:val="kk-KZ"/>
              </w:rPr>
              <w:t>дене шынықтыру)</w:t>
            </w:r>
          </w:p>
          <w:p w:rsidR="007E0617" w:rsidRPr="007E0617" w:rsidRDefault="007E0617" w:rsidP="007E0617">
            <w:pPr>
              <w:spacing w:after="0" w:line="240" w:lineRule="auto"/>
              <w:jc w:val="both"/>
              <w:rPr>
                <w:rFonts w:eastAsiaTheme="minorHAnsi" w:cstheme="minorBidi"/>
                <w:b/>
                <w:bCs/>
                <w:sz w:val="24"/>
                <w:szCs w:val="24"/>
                <w:lang w:val="kk-KZ"/>
              </w:rPr>
            </w:pPr>
            <w:r w:rsidRPr="007E0617">
              <w:rPr>
                <w:rFonts w:eastAsiaTheme="minorHAnsi" w:cstheme="minorBidi"/>
                <w:b/>
                <w:bCs/>
                <w:sz w:val="24"/>
                <w:szCs w:val="24"/>
                <w:lang w:val="kk-KZ"/>
              </w:rPr>
              <w:t>Еркін ойын</w:t>
            </w:r>
          </w:p>
          <w:p w:rsidR="007E0617" w:rsidRPr="007E0617" w:rsidRDefault="007E0617" w:rsidP="007E0617">
            <w:pPr>
              <w:spacing w:after="0" w:line="240" w:lineRule="auto"/>
              <w:ind w:right="121"/>
              <w:jc w:val="both"/>
              <w:rPr>
                <w:rFonts w:eastAsiaTheme="minorHAnsi"/>
                <w:b/>
                <w:sz w:val="24"/>
                <w:szCs w:val="24"/>
                <w:lang w:val="kk-KZ"/>
              </w:rPr>
            </w:pPr>
          </w:p>
        </w:tc>
      </w:tr>
      <w:tr w:rsidR="007E0617" w:rsidRPr="00441125" w:rsidTr="007E0617">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Серуеннен оралу</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Балалардың реттілікпен шешінуі, жұмбақтар шешу,  өлеңдер, әндер жаңылтпаштар, санамақтар  және т.б. жаттау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Киімді белгілі бір тәртіппен шешу және кию дағдыларын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Түймелерді ретумен ағытамыз.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 шалбардышешеміз, ақырын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Көйлекті шешіп, оны шалбарға, шортиға қосып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Аяқ киімді шешіп, екінші аяқ киімді киеміз.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Колготкаларды шешіп, көйлекке қосып іліп қоямыз.</w:t>
            </w:r>
            <w:r w:rsidRPr="007E0617">
              <w:rPr>
                <w:rFonts w:eastAsiaTheme="minorHAnsi"/>
                <w:b/>
                <w:i/>
                <w:sz w:val="24"/>
                <w:szCs w:val="24"/>
                <w:lang w:val="kk-KZ"/>
              </w:rPr>
              <w:t>(сөйлеуді дамыту, еңбек әрекеті).</w:t>
            </w:r>
          </w:p>
        </w:tc>
      </w:tr>
      <w:tr w:rsidR="007E0617" w:rsidRPr="00441125" w:rsidTr="007E0617">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160" w:line="259" w:lineRule="auto"/>
              <w:ind w:right="121"/>
              <w:rPr>
                <w:rFonts w:eastAsiaTheme="minorHAnsi"/>
                <w:b/>
                <w:sz w:val="24"/>
                <w:szCs w:val="24"/>
              </w:rPr>
            </w:pPr>
            <w:r w:rsidRPr="007E0617">
              <w:rPr>
                <w:rFonts w:eastAsiaTheme="minorHAnsi"/>
                <w:b/>
                <w:bCs/>
                <w:sz w:val="24"/>
                <w:szCs w:val="24"/>
                <w:lang w:val="ru-RU"/>
              </w:rPr>
              <w:t>Түскі ас</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bCs/>
                <w:sz w:val="24"/>
                <w:szCs w:val="24"/>
                <w:lang w:val="kk-KZ"/>
              </w:rPr>
              <w:t>Гигиеналық шаралар:</w:t>
            </w:r>
            <w:r w:rsidRPr="007E0617">
              <w:rPr>
                <w:rFonts w:eastAsiaTheme="minorHAns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xml:space="preserve">«Сылдырлайды мөлдір су,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Мөлдір суға қолыңды жу»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Кезекшілердің жұмысы</w:t>
            </w:r>
            <w:r w:rsidRPr="007E0617">
              <w:rPr>
                <w:rFonts w:eastAsiaTheme="minorHAnsi"/>
                <w:sz w:val="24"/>
                <w:szCs w:val="24"/>
                <w:lang w:val="kk-KZ"/>
              </w:rPr>
              <w:t>: ( асхана құралдарын, майлықтарды үстелге қою)</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Тамақтану</w:t>
            </w:r>
            <w:r w:rsidRPr="007E0617">
              <w:rPr>
                <w:rFonts w:eastAsiaTheme="minorHAns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 xml:space="preserve">Мақсаты: </w:t>
            </w:r>
            <w:r w:rsidRPr="007E0617">
              <w:rPr>
                <w:rFonts w:eastAsiaTheme="minorHAnsi"/>
                <w:sz w:val="24"/>
                <w:szCs w:val="24"/>
                <w:lang w:val="kk-KZ"/>
              </w:rPr>
              <w:t>балаларды ересектердің жұмысына, олардың жұмысының нәтижелеріне құрметпен қарауға тәрбиелеу, балаларды тамақ үшін алғыс айтуға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lastRenderedPageBreak/>
              <w:t>Бізде қасықтар бар,</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Аздап сиқырлы.</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Міне-табақ, міне-тамақ,</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Із қалмады.</w:t>
            </w:r>
            <w:r w:rsidRPr="007E0617">
              <w:rPr>
                <w:rFonts w:eastAsiaTheme="minorHAnsi"/>
                <w:i/>
                <w:sz w:val="24"/>
                <w:szCs w:val="24"/>
                <w:lang w:val="kk-KZ"/>
              </w:rPr>
              <w:t>(сөйлеуді дамыту)</w:t>
            </w:r>
          </w:p>
        </w:tc>
      </w:tr>
      <w:tr w:rsidR="007E0617" w:rsidRPr="00441125" w:rsidTr="007E0617">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jc w:val="center"/>
              <w:rPr>
                <w:rFonts w:eastAsiaTheme="minorHAnsi"/>
                <w:b/>
                <w:sz w:val="24"/>
                <w:szCs w:val="24"/>
                <w:lang w:val="kk-KZ"/>
              </w:rPr>
            </w:pPr>
            <w:r w:rsidRPr="007E0617">
              <w:rPr>
                <w:rFonts w:eastAsiaTheme="minorHAnsi"/>
                <w:b/>
                <w:bCs/>
                <w:sz w:val="24"/>
                <w:szCs w:val="24"/>
                <w:lang w:val="kk-KZ"/>
              </w:rPr>
              <w:lastRenderedPageBreak/>
              <w:t>Күндізгі ұйқы</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Тамақтан соң ауыздарын сумен шаюды қалыптастыру.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7E0617">
              <w:rPr>
                <w:rFonts w:eastAsiaTheme="minorHAnsi"/>
                <w:b/>
                <w:bCs/>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Әлди</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 ағзасының физиологиялық тепе-теңдігін қалпына келтіру.</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Әлди, әлди, әлди-ай,</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ұйықтап жатыр.</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Төменгі төсекке,</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тыныш ұйықтайды,</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Мен ән саламын!</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 xml:space="preserve">Балалардың тыныш ұйықтауы үшін жайы баяу музыка тыңдау. </w:t>
            </w:r>
          </w:p>
        </w:tc>
      </w:tr>
      <w:tr w:rsidR="007E0617" w:rsidRPr="00441125" w:rsidTr="007E0617">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Біртіндеп ұйқыдан ояту,</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сауықтыру шаралары</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7E0617">
              <w:rPr>
                <w:rFonts w:eastAsiaTheme="minorHAnsi"/>
                <w:b/>
                <w:sz w:val="24"/>
                <w:szCs w:val="24"/>
                <w:lang w:val="kk-KZ"/>
              </w:rPr>
              <w:t xml:space="preserve">  (дене белсенділігі).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Жастықтан біз тұрамыз,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Қолымызды созамыз.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Аяғымызды жазамыз,</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Үлкен болып өсеміз.</w:t>
            </w:r>
            <w:r w:rsidRPr="007E0617">
              <w:rPr>
                <w:rFonts w:eastAsiaTheme="minorHAnsi"/>
                <w:b/>
                <w:sz w:val="24"/>
                <w:szCs w:val="24"/>
                <w:lang w:val="kk-KZ"/>
              </w:rPr>
              <w:t>(дене белсенділігі).</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7E0617">
              <w:rPr>
                <w:rFonts w:eastAsiaTheme="minorHAnsi"/>
                <w:b/>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Қолдарын жуу, құрғатып сүрту, сүлгіні өз орнына іліп қоюды үйрету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Шомылған баланы,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Аймалап алады.</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Сүртеді қолыңды,</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Сүртеді жоныңды.</w:t>
            </w:r>
            <w:r w:rsidRPr="007E0617">
              <w:rPr>
                <w:rFonts w:eastAsiaTheme="minorHAnsi"/>
                <w:b/>
                <w:sz w:val="24"/>
                <w:szCs w:val="24"/>
                <w:lang w:val="kk-KZ"/>
              </w:rPr>
              <w:t xml:space="preserve"> (мәдени-гигиеналық  дағдылар).  </w:t>
            </w:r>
          </w:p>
        </w:tc>
      </w:tr>
      <w:tr w:rsidR="007E0617" w:rsidRPr="00441125" w:rsidTr="007E0617">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Бесін ас</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Гигеналық шараларды орындау  </w:t>
            </w:r>
            <w:r w:rsidRPr="007E0617">
              <w:rPr>
                <w:rFonts w:eastAsiaTheme="minorHAnsi"/>
                <w:b/>
                <w:bCs/>
                <w:sz w:val="24"/>
                <w:szCs w:val="24"/>
                <w:lang w:val="kk-KZ"/>
              </w:rPr>
              <w:t>(мәдени-гигиеналық  дағдылар</w:t>
            </w:r>
            <w:r w:rsidRPr="007E0617">
              <w:rPr>
                <w:rFonts w:eastAsiaTheme="minorHAnsi"/>
                <w:b/>
                <w:sz w:val="24"/>
                <w:szCs w:val="24"/>
                <w:lang w:val="kk-KZ"/>
              </w:rPr>
              <w:t xml:space="preserve">).  Балалардың назарын тағамға аудару, мәдениетті тамақтануға баулу </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Ас мәзірімен таныстыру. Бір-біріне кедергі жасамай мәдениетті отыруға баулу, балалардың назарын тағамға аудару.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«Бата айтып», «Ас қайтаруды» үйрету </w:t>
            </w:r>
            <w:r w:rsidRPr="007E0617">
              <w:rPr>
                <w:rFonts w:eastAsiaTheme="minorHAnsi"/>
                <w:sz w:val="24"/>
                <w:szCs w:val="24"/>
                <w:lang w:val="kk-KZ"/>
              </w:rPr>
              <w:t>(</w:t>
            </w:r>
            <w:r w:rsidRPr="007E0617">
              <w:rPr>
                <w:rFonts w:eastAsiaTheme="minorHAnsi"/>
                <w:bCs/>
                <w:sz w:val="24"/>
                <w:szCs w:val="24"/>
                <w:lang w:val="kk-KZ"/>
              </w:rPr>
              <w:t>сөйлеуді дамыту).</w:t>
            </w:r>
          </w:p>
        </w:tc>
      </w:tr>
      <w:tr w:rsidR="007E0617" w:rsidRPr="00441125" w:rsidTr="007E0617">
        <w:trPr>
          <w:gridAfter w:val="1"/>
          <w:wAfter w:w="7" w:type="dxa"/>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lastRenderedPageBreak/>
              <w:t xml:space="preserve">Балалардың дербес іс-әрекеті  </w:t>
            </w:r>
          </w:p>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both"/>
              <w:rPr>
                <w:b/>
                <w:color w:val="111111"/>
                <w:sz w:val="24"/>
                <w:szCs w:val="24"/>
                <w:lang w:val="kk-KZ" w:eastAsia="ru-RU"/>
              </w:rPr>
            </w:pPr>
            <w:r w:rsidRPr="007E0617">
              <w:rPr>
                <w:b/>
                <w:color w:val="111111"/>
                <w:sz w:val="24"/>
                <w:szCs w:val="24"/>
                <w:lang w:val="kk-KZ" w:eastAsia="ru-RU"/>
              </w:rPr>
              <w:t xml:space="preserve">Сюжетті-рөлді ойын: «Қуыршақтармен танысу» </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қуыршақпен және құрылыс материалымен ойындарға қызығушылықты дамыту; балалардың алған дағдыларын пайдалану қабілетін қалыптастыру күрделі емес ғимараттарды салу; бірге ойнау, ойын материалымен бөлісу қабілетін бекіту; рөлдерді бөлу қабілетін бекіту; </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Жабдық: қуыршақтар, ойыншық ыдыстар.</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Ойын барысы:</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 xml:space="preserve">Қуыршақтар диванға отырады. Тәрбиеші тағы бір қуыршақ әкеліп, отырған қуыршақтарға: "Сәлеметсіңдерме, қуыршақтар. </w:t>
            </w:r>
            <w:r w:rsidRPr="007E0617">
              <w:rPr>
                <w:color w:val="111111"/>
                <w:sz w:val="24"/>
                <w:szCs w:val="24"/>
                <w:lang w:val="kk-KZ" w:eastAsia="ru-RU"/>
              </w:rPr>
              <w:lastRenderedPageBreak/>
              <w:t xml:space="preserve">Сеендер демалып отырсыңдар ма? Сендерге қыз келді, оның аты қуыршақ Аружан. Сендердің онымен танысқыларың келе ме? "Аружан қуыршақ барлық қуыршақтармен танысады. Тәрбиеші жақындаған балаларға қуыршақтарын Аружанмен таныстыруды ұсынады. Тәрбиеші балаларға әр түрлі тапсырмалар береді: Аружанға шәй ұсыныңдар, Аружан қуыршағын терезеге жақын отырғызыңдар, оған пирог беріңдер. Осылайша, балалар қуыршақтардың аттарын есте сақтайды және оларды ойын барысында атайды, тәрбиешінің сұрақтарына жауап </w:t>
            </w:r>
            <w:r w:rsidRPr="007E0617">
              <w:rPr>
                <w:color w:val="111111"/>
                <w:sz w:val="24"/>
                <w:szCs w:val="24"/>
                <w:lang w:val="kk-KZ" w:eastAsia="ru-RU"/>
              </w:rPr>
              <w:lastRenderedPageBreak/>
              <w:t>береді: "Терезеге кім жақын отырады? Шайды кім ішеді? Пирог кімге берілді?»</w:t>
            </w:r>
          </w:p>
          <w:p w:rsidR="007E0617" w:rsidRPr="007E0617" w:rsidRDefault="007E0617" w:rsidP="007E0617">
            <w:pPr>
              <w:spacing w:after="0" w:line="240" w:lineRule="auto"/>
              <w:jc w:val="both"/>
              <w:rPr>
                <w:color w:val="111111"/>
                <w:sz w:val="24"/>
                <w:szCs w:val="24"/>
                <w:lang w:val="kk-KZ" w:eastAsia="ru-RU"/>
              </w:rPr>
            </w:pPr>
            <w:r w:rsidRPr="007E0617">
              <w:rPr>
                <w:b/>
                <w:color w:val="000000"/>
                <w:sz w:val="24"/>
                <w:szCs w:val="24"/>
                <w:lang w:val="kk-KZ"/>
              </w:rPr>
              <w:t>(Сөйлеуді дамыту және көркем әдебиет</w:t>
            </w:r>
            <w:r w:rsidRPr="007E0617">
              <w:rPr>
                <w:rFonts w:eastAsia="Calibri"/>
                <w:b/>
                <w:sz w:val="24"/>
                <w:szCs w:val="24"/>
                <w:lang w:val="kk-KZ"/>
              </w:rPr>
              <w:t>)</w:t>
            </w:r>
          </w:p>
        </w:tc>
        <w:tc>
          <w:tcPr>
            <w:tcW w:w="2417"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Сюжетті-рөлді ойын:</w:t>
            </w:r>
            <w:r w:rsidRPr="007E0617">
              <w:rPr>
                <w:color w:val="111111"/>
                <w:sz w:val="24"/>
                <w:szCs w:val="24"/>
                <w:lang w:val="kk-KZ" w:eastAsia="ru-RU"/>
              </w:rPr>
              <w:t xml:space="preserve">«Серуендеудегі қуыршақтар» </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қуыршақпен және құрылыс материалымен ойындарға қызығушылықты дамытуды жалғастыру; балалардың ойында қарым-қатынас орнатуға, сөздік қорын байытуға деген ұмтылысын дамыту; бір-біріне деген қызығушылық пен құрметті, мінез-құлық нормаларын сақтауға деген ұмтылысты тәрбиелеу; рөлдерді бөлу қабілетін бекіту; балалардың дербестігін көтермелеу.</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Жабдық: үлкен құрылыс материалдарының жиынтығы: кірпіштер, текшелер, әртүрлі мөлшердегі қуыршақтар, әртүрлі көлемдегі машиналар, пішінді ойыншықтар: қояндар, аюлар.</w:t>
            </w:r>
          </w:p>
          <w:p w:rsidR="007E0617" w:rsidRPr="007E0617" w:rsidRDefault="007E0617" w:rsidP="007E0617">
            <w:pPr>
              <w:spacing w:after="0" w:line="240" w:lineRule="auto"/>
              <w:jc w:val="both"/>
              <w:rPr>
                <w:b/>
                <w:color w:val="111111"/>
                <w:sz w:val="24"/>
                <w:szCs w:val="24"/>
                <w:lang w:val="kk-KZ" w:eastAsia="ru-RU"/>
              </w:rPr>
            </w:pPr>
            <w:r w:rsidRPr="007E0617">
              <w:rPr>
                <w:b/>
                <w:color w:val="111111"/>
                <w:sz w:val="24"/>
                <w:szCs w:val="24"/>
                <w:lang w:val="kk-KZ" w:eastAsia="ru-RU"/>
              </w:rPr>
              <w:t>Ойын барысы:</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lastRenderedPageBreak/>
              <w:t xml:space="preserve">Тәрбиеші қуыршақтар серуендегісі келетінін айтады. -Оларды серуендеуге киіндірейік. Біздің ұлдарымыздан қыздарына серуендеу кезінде көңілді және қызықты болу үшін жолдар, пойыз, көлік, слайд салуды сұраймыз. Балалар қуыршақтарды киеді. Тәрбиеші қуыршақтарға кім және не салатынын сұрайды. Құрылыс барысында конструктор бөлшектерінің атауларын, олардың мөлшерін, түсін бекітеді, балалардың тәуелсіздігін, Достық ойынын ынталандырады. Қажет болса, қуыршақтарды серуендеуге киюге көмектеседі. Қуыршақтар киініп, ғимараттар дайын болған кезде, сіз балаларға қуыршақтармен серуендеуге шақыра аласыз. Ойынды қайталау кезінде бір </w:t>
            </w:r>
            <w:r w:rsidRPr="007E0617">
              <w:rPr>
                <w:color w:val="111111"/>
                <w:sz w:val="24"/>
                <w:szCs w:val="24"/>
                <w:lang w:val="kk-KZ" w:eastAsia="ru-RU"/>
              </w:rPr>
              <w:lastRenderedPageBreak/>
              <w:t>немесе екі жаңа, күрделі ғимараттардың құрылысы енгізіледі. Тәрбиеші оларды қуыршақтармен ғана емес, сонымен қатар басқа бейнелі ойыншықтармен де ойнаудың үлгісін береді (Егер сіз юбка мен шарфты кегльге киетін болсаңыз, онда сіз ұя салатын қуыршақ аласыз). Мұндай ойындар барысында тәрбиеші балаларды біртіндеп бірлескен ойын әрекеттеріне әкеледі.</w:t>
            </w:r>
          </w:p>
          <w:p w:rsidR="007E0617" w:rsidRPr="007E0617" w:rsidRDefault="007E0617" w:rsidP="007E0617">
            <w:pPr>
              <w:spacing w:after="0" w:line="240" w:lineRule="auto"/>
              <w:jc w:val="both"/>
              <w:rPr>
                <w:color w:val="111111"/>
                <w:sz w:val="24"/>
                <w:szCs w:val="24"/>
                <w:lang w:val="kk-KZ" w:eastAsia="ru-RU"/>
              </w:rPr>
            </w:pPr>
            <w:r w:rsidRPr="007E0617">
              <w:rPr>
                <w:b/>
                <w:color w:val="000000"/>
                <w:sz w:val="24"/>
                <w:szCs w:val="24"/>
                <w:lang w:val="kk-KZ"/>
              </w:rPr>
              <w:t>(Сөйлеуді дамыту және көркем әдебиет</w:t>
            </w:r>
            <w:r w:rsidRPr="007E0617">
              <w:rPr>
                <w:rFonts w:eastAsia="Calibri"/>
                <w:b/>
                <w:sz w:val="24"/>
                <w:szCs w:val="24"/>
                <w:lang w:val="kk-KZ"/>
              </w:rPr>
              <w:t>)</w:t>
            </w:r>
          </w:p>
        </w:tc>
        <w:tc>
          <w:tcPr>
            <w:tcW w:w="297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Сюжетті-рөлді ойын:</w:t>
            </w:r>
            <w:r w:rsidRPr="007E0617">
              <w:rPr>
                <w:color w:val="111111"/>
                <w:sz w:val="24"/>
                <w:szCs w:val="24"/>
                <w:lang w:val="kk-KZ" w:eastAsia="ru-RU"/>
              </w:rPr>
              <w:t xml:space="preserve"> «Қуыршақтарды төсекке жатқызайық» </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екі пәнді ұзындығы, ені және биіктігі бойынша бір-біріне қосымшаны қолдану арқылы салыстыру, мейірімділікке тәрбиелеу.</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Жабдық: биіктігі әртүрлі 2 қуыршақ, ұзындығы әртүрлі 2 бесік, биіктігі әртүрлі 2 орындық, ұзындығы әртүрлі 2 жайма, ені әртүрлі 2 көрпе.</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Ойын барысы:</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 xml:space="preserve">Балаларға қонаққа екі қуыршақ келеді. Балалар олармен танысады, ойнайды, дәмді печенье, шаймен емдейді. Балалар қуыршақтарға демалу уақыты келгенін байқамады. Оларды Бесікке салу керек. Бұл қуыршақтардың биіктігі әртүрлі болғандықтан, олар дұрыс бесік пен төсек таңдауы керек. Балалар бұл тапсырманы тәрбиешінің көмегімен орындайды. Қораптан олар парақтарды, көрпелерді шығарады, оларды салыстырады және төсек жасайды, қуыршақтарды дұрыс ұйықтатады. Тәрбиеші салыстыру нәтижесінің </w:t>
            </w:r>
            <w:r w:rsidRPr="007E0617">
              <w:rPr>
                <w:color w:val="111111"/>
                <w:sz w:val="24"/>
                <w:szCs w:val="24"/>
                <w:lang w:val="kk-KZ" w:eastAsia="ru-RU"/>
              </w:rPr>
              <w:lastRenderedPageBreak/>
              <w:t>сөздерін дұрыс қолданғанына назар аудара отырып, балалардың сөйлеуін бақылайды: "жоғары – төмен"; "кеңірек – тар"; "ұзағырақ – қысқа".</w:t>
            </w:r>
          </w:p>
          <w:p w:rsidR="007E0617" w:rsidRPr="007E0617" w:rsidRDefault="007E0617" w:rsidP="007E0617">
            <w:pPr>
              <w:spacing w:after="0" w:line="240" w:lineRule="auto"/>
              <w:jc w:val="both"/>
              <w:rPr>
                <w:color w:val="111111"/>
                <w:sz w:val="24"/>
                <w:szCs w:val="24"/>
                <w:lang w:val="kk-KZ" w:eastAsia="ru-RU"/>
              </w:rPr>
            </w:pP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jc w:val="both"/>
              <w:rPr>
                <w:color w:val="111111"/>
                <w:sz w:val="24"/>
                <w:szCs w:val="24"/>
                <w:lang w:val="kk-KZ" w:eastAsia="ru-RU"/>
              </w:rPr>
            </w:pPr>
          </w:p>
          <w:p w:rsidR="007E0617" w:rsidRPr="007E0617" w:rsidRDefault="007E0617" w:rsidP="007E0617">
            <w:pPr>
              <w:spacing w:after="0" w:line="240" w:lineRule="auto"/>
              <w:ind w:right="121"/>
              <w:rPr>
                <w:rFonts w:eastAsiaTheme="minorHAnsi"/>
                <w:b/>
                <w:i/>
                <w:sz w:val="24"/>
                <w:szCs w:val="24"/>
                <w:lang w:val="kk-KZ"/>
              </w:rPr>
            </w:pPr>
          </w:p>
        </w:tc>
        <w:tc>
          <w:tcPr>
            <w:tcW w:w="314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b/>
                <w:bCs/>
                <w:color w:val="111111"/>
                <w:sz w:val="24"/>
                <w:szCs w:val="24"/>
                <w:bdr w:val="none" w:sz="0" w:space="0" w:color="auto" w:frame="1"/>
                <w:lang w:val="kk-KZ" w:eastAsia="ru-RU"/>
              </w:rPr>
            </w:pPr>
            <w:r w:rsidRPr="007E0617">
              <w:rPr>
                <w:b/>
                <w:bCs/>
                <w:color w:val="111111"/>
                <w:sz w:val="24"/>
                <w:szCs w:val="24"/>
                <w:bdr w:val="none" w:sz="0" w:space="0" w:color="auto" w:frame="1"/>
                <w:lang w:val="kk-KZ" w:eastAsia="ru-RU"/>
              </w:rPr>
              <w:lastRenderedPageBreak/>
              <w:t xml:space="preserve">Сюжетті-рөлдік ойыны «Аружан ауырып қалды»  </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
                <w:bCs/>
                <w:color w:val="111111"/>
                <w:sz w:val="24"/>
                <w:szCs w:val="24"/>
                <w:bdr w:val="none" w:sz="0" w:space="0" w:color="auto" w:frame="1"/>
                <w:lang w:val="kk-KZ" w:eastAsia="ru-RU"/>
              </w:rPr>
              <w:t xml:space="preserve">Мақсаты: </w:t>
            </w:r>
            <w:r w:rsidRPr="007E0617">
              <w:rPr>
                <w:bCs/>
                <w:color w:val="111111"/>
                <w:sz w:val="24"/>
                <w:szCs w:val="24"/>
                <w:bdr w:val="none" w:sz="0" w:space="0" w:color="auto" w:frame="1"/>
                <w:lang w:val="kk-KZ" w:eastAsia="ru-RU"/>
              </w:rPr>
              <w:t>балалардың қуыршақ ойынына рөлдік қатысуын әртараптандыру; балалар ойындарының сюжетін байытуға ықпал ету; балалардың сөйлеуін дамыту және сөздік қорын байыту; балаларға бірлескен ойында өзара әрекеттесуге көмектесу; ойында достық қарым-қатынасты дамыту.</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Cs/>
                <w:color w:val="111111"/>
                <w:sz w:val="24"/>
                <w:szCs w:val="24"/>
                <w:bdr w:val="none" w:sz="0" w:space="0" w:color="auto" w:frame="1"/>
                <w:lang w:val="kk-KZ" w:eastAsia="ru-RU"/>
              </w:rPr>
              <w:t>Материал мен жабдық: шпатель, фонендоскоп, термометр, дәрі-дәрмектер (алмастырғыш заттар қолданылады); дәрігердің сөмкесі.</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Cs/>
                <w:color w:val="111111"/>
                <w:sz w:val="24"/>
                <w:szCs w:val="24"/>
                <w:bdr w:val="none" w:sz="0" w:space="0" w:color="auto" w:frame="1"/>
                <w:lang w:val="kk-KZ" w:eastAsia="ru-RU"/>
              </w:rPr>
              <w:t>Ойын барысы:</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color w:val="111111"/>
                <w:sz w:val="24"/>
                <w:szCs w:val="24"/>
                <w:lang w:val="kk-KZ" w:eastAsia="ru-RU"/>
              </w:rPr>
              <w:t>Тәрбиеші</w:t>
            </w:r>
            <w:r w:rsidRPr="007E0617">
              <w:rPr>
                <w:bCs/>
                <w:color w:val="111111"/>
                <w:sz w:val="24"/>
                <w:szCs w:val="24"/>
                <w:bdr w:val="none" w:sz="0" w:space="0" w:color="auto" w:frame="1"/>
                <w:lang w:val="kk-KZ" w:eastAsia="ru-RU"/>
              </w:rPr>
              <w:t xml:space="preserve"> балаларға Аружан қуыршағының ауырып қалғанын хабарлайды.</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Cs/>
                <w:color w:val="111111"/>
                <w:sz w:val="24"/>
                <w:szCs w:val="24"/>
                <w:bdr w:val="none" w:sz="0" w:space="0" w:color="auto" w:frame="1"/>
                <w:lang w:val="kk-KZ" w:eastAsia="ru-RU"/>
              </w:rPr>
              <w:t>- Аружанды  төсекке жатқызып, дәрігерді шақыру керек. Мен өзім дәрігер боламын. Менде құралдар бар. Дима, сенің дәрігер болғың келе ме?</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Cs/>
                <w:color w:val="111111"/>
                <w:sz w:val="24"/>
                <w:szCs w:val="24"/>
                <w:bdr w:val="none" w:sz="0" w:space="0" w:color="auto" w:frame="1"/>
                <w:lang w:val="kk-KZ" w:eastAsia="ru-RU"/>
              </w:rPr>
              <w:t>- Міне, сенде де құралдар бар. Қуыршақтарды бірге емдейік, Аружаннан бастайық. Оны тыңдайық. Ол үшін не қажет? (түтік.)</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Cs/>
                <w:color w:val="111111"/>
                <w:sz w:val="24"/>
                <w:szCs w:val="24"/>
                <w:bdr w:val="none" w:sz="0" w:space="0" w:color="auto" w:frame="1"/>
                <w:lang w:val="kk-KZ" w:eastAsia="ru-RU"/>
              </w:rPr>
              <w:lastRenderedPageBreak/>
              <w:t>-Аружанның жүрегінің "Тук-тук-тук"дегенін естисіңдер ме?</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Cs/>
                <w:color w:val="111111"/>
                <w:sz w:val="24"/>
                <w:szCs w:val="24"/>
                <w:bdr w:val="none" w:sz="0" w:space="0" w:color="auto" w:frame="1"/>
                <w:lang w:val="kk-KZ" w:eastAsia="ru-RU"/>
              </w:rPr>
              <w:t>- Дем ал, Аружан. Енді сіз, Ескендір, Аружаннан терең тыныс алуын сұра.</w:t>
            </w:r>
          </w:p>
          <w:p w:rsidR="007E0617" w:rsidRPr="007E0617" w:rsidRDefault="007E0617" w:rsidP="007E0617">
            <w:pPr>
              <w:spacing w:after="0" w:line="240" w:lineRule="auto"/>
              <w:jc w:val="both"/>
              <w:rPr>
                <w:bCs/>
                <w:color w:val="111111"/>
                <w:sz w:val="24"/>
                <w:szCs w:val="24"/>
                <w:bdr w:val="none" w:sz="0" w:space="0" w:color="auto" w:frame="1"/>
                <w:lang w:val="ru-RU" w:eastAsia="ru-RU"/>
              </w:rPr>
            </w:pPr>
            <w:r w:rsidRPr="007E0617">
              <w:rPr>
                <w:bCs/>
                <w:color w:val="111111"/>
                <w:sz w:val="24"/>
                <w:szCs w:val="24"/>
                <w:bdr w:val="none" w:sz="0" w:space="0" w:color="auto" w:frame="1"/>
                <w:lang w:val="ru-RU" w:eastAsia="ru-RU"/>
              </w:rPr>
              <w:t xml:space="preserve">- Енді </w:t>
            </w:r>
            <w:r w:rsidRPr="007E0617">
              <w:rPr>
                <w:bCs/>
                <w:color w:val="111111"/>
                <w:sz w:val="24"/>
                <w:szCs w:val="24"/>
                <w:bdr w:val="none" w:sz="0" w:space="0" w:color="auto" w:frame="1"/>
                <w:lang w:val="kk-KZ" w:eastAsia="ru-RU"/>
              </w:rPr>
              <w:t>Аружанға</w:t>
            </w:r>
            <w:r w:rsidRPr="007E0617">
              <w:rPr>
                <w:bCs/>
                <w:color w:val="111111"/>
                <w:sz w:val="24"/>
                <w:szCs w:val="24"/>
                <w:bdr w:val="none" w:sz="0" w:space="0" w:color="auto" w:frame="1"/>
                <w:lang w:val="ru-RU" w:eastAsia="ru-RU"/>
              </w:rPr>
              <w:t xml:space="preserve"> термометр қоямыз. Осылай. Енді оның тамағын көрейік. Қасық қайда?</w:t>
            </w:r>
          </w:p>
          <w:p w:rsidR="007E0617" w:rsidRPr="007E0617" w:rsidRDefault="007E0617" w:rsidP="007E0617">
            <w:pPr>
              <w:spacing w:after="0" w:line="240" w:lineRule="auto"/>
              <w:jc w:val="both"/>
              <w:rPr>
                <w:bCs/>
                <w:color w:val="111111"/>
                <w:sz w:val="24"/>
                <w:szCs w:val="24"/>
                <w:bdr w:val="none" w:sz="0" w:space="0" w:color="auto" w:frame="1"/>
                <w:lang w:val="ru-RU" w:eastAsia="ru-RU"/>
              </w:rPr>
            </w:pPr>
            <w:r w:rsidRPr="007E0617">
              <w:rPr>
                <w:bCs/>
                <w:color w:val="111111"/>
                <w:sz w:val="24"/>
                <w:szCs w:val="24"/>
                <w:bdr w:val="none" w:sz="0" w:space="0" w:color="auto" w:frame="1"/>
                <w:lang w:val="ru-RU" w:eastAsia="ru-RU"/>
              </w:rPr>
              <w:t>- Аружан, "А-а-а"деп айт.</w:t>
            </w:r>
          </w:p>
          <w:p w:rsidR="007E0617" w:rsidRPr="007E0617" w:rsidRDefault="007E0617" w:rsidP="007E0617">
            <w:pPr>
              <w:spacing w:after="0" w:line="240" w:lineRule="auto"/>
              <w:jc w:val="both"/>
              <w:rPr>
                <w:bCs/>
                <w:color w:val="111111"/>
                <w:sz w:val="24"/>
                <w:szCs w:val="24"/>
                <w:bdr w:val="none" w:sz="0" w:space="0" w:color="auto" w:frame="1"/>
                <w:lang w:val="ru-RU" w:eastAsia="ru-RU"/>
              </w:rPr>
            </w:pPr>
            <w:r w:rsidRPr="007E0617">
              <w:rPr>
                <w:bCs/>
                <w:color w:val="111111"/>
                <w:sz w:val="24"/>
                <w:szCs w:val="24"/>
                <w:bdr w:val="none" w:sz="0" w:space="0" w:color="auto" w:frame="1"/>
                <w:lang w:val="ru-RU" w:eastAsia="ru-RU"/>
              </w:rPr>
              <w:t>- Көрдіңіз бе, Ескендір, Аружанның тамағы қызыл және температурасы жоғары. Біз оған дәрі береміз.</w:t>
            </w:r>
          </w:p>
          <w:p w:rsidR="007E0617" w:rsidRPr="007E0617" w:rsidRDefault="007E0617" w:rsidP="007E0617">
            <w:pPr>
              <w:spacing w:after="0" w:line="240" w:lineRule="auto"/>
              <w:jc w:val="both"/>
              <w:rPr>
                <w:color w:val="111111"/>
                <w:sz w:val="24"/>
                <w:szCs w:val="24"/>
                <w:lang w:val="ru-RU" w:eastAsia="ru-RU"/>
              </w:rPr>
            </w:pPr>
            <w:r w:rsidRPr="007E0617">
              <w:rPr>
                <w:bCs/>
                <w:color w:val="111111"/>
                <w:sz w:val="24"/>
                <w:szCs w:val="24"/>
                <w:bdr w:val="none" w:sz="0" w:space="0" w:color="auto" w:frame="1"/>
                <w:lang w:val="ru-RU" w:eastAsia="ru-RU"/>
              </w:rPr>
              <w:t>- Енді Аружан ұйықтасын.</w:t>
            </w:r>
          </w:p>
          <w:p w:rsidR="007E0617" w:rsidRPr="007E0617" w:rsidRDefault="007E0617" w:rsidP="007E0617">
            <w:pPr>
              <w:spacing w:after="0" w:line="240" w:lineRule="auto"/>
              <w:jc w:val="both"/>
              <w:rPr>
                <w:color w:val="111111"/>
                <w:sz w:val="24"/>
                <w:szCs w:val="24"/>
                <w:lang w:val="kk-KZ" w:eastAsia="ru-RU"/>
              </w:rPr>
            </w:pP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rPr>
                <w:b/>
                <w:i/>
                <w:color w:val="000000"/>
                <w:sz w:val="24"/>
                <w:szCs w:val="24"/>
                <w:lang w:val="kk-KZ" w:eastAsia="ru-RU"/>
              </w:rPr>
            </w:pPr>
          </w:p>
        </w:tc>
        <w:tc>
          <w:tcPr>
            <w:tcW w:w="2837"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 xml:space="preserve">Сюжетті-рөлді ойын: «Қуыршақты төсекке жатқызайық» </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киім заттарымен танысу, қуыршақтың киіну және шешіну ретін бекіту; ізгі ниетке, басқаларға көмек көрсете білуге, сөздік қалыптастыруға, қарым-қатынас мәдениетін қалыптастыруға тәрбиелеу.</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Материал: киімдегі қуыршақ, төсек, орындық.</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 xml:space="preserve">Ойын барысы: Тәрбиеші: "Балалар, біздің қуыршақ Аружанға қараңдар, ол өте мейірімді, мейірімді және әдепті қыз. Біздің қуыршақ Аружан қатты шаршады, көшеде ұзақ жүрді, басқа балаларға көмектесті және демалғысы келеді. Ол қайда демала алады? "Балалар оған демалуды ұсынады, әдемі бесік көрсетеді. Тәрбиеші: " Аружан, бесікке жатып демал, саған ыңғайлы болады". Біз сөздердің нәзік айтылуына назар аударамыз. Тәрбиеші: "Аружан әлі кішкентай, өздігінен шешінуді білмейді, сондықтан оған көмектесу керек". </w:t>
            </w:r>
            <w:r w:rsidRPr="007E0617">
              <w:rPr>
                <w:color w:val="111111"/>
                <w:sz w:val="24"/>
                <w:szCs w:val="24"/>
                <w:lang w:val="kk-KZ" w:eastAsia="ru-RU"/>
              </w:rPr>
              <w:lastRenderedPageBreak/>
              <w:t xml:space="preserve">Тәрбиеші шешінудің дәйектілігіне, заттарды орындыққа ұқыпты бүктеуге назар аударады, киімнің атауын нақтылайды. Балалар Аружанға "тыныш ұйқы тілейді!", ал кешке "Қайырлы түн!». Тәрбиеші Аружанға бесік жырын айтуды ұсынады: әлди-әлди, ақ бөпем, Ақ бесікке жат бөпем». </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Әрі қарай, тәрбиеші балалардың назарын біреу ұйықтап жатқанға аударады, ұйықтап жатқан адамды оятпау үшін тыныш ойнау және сөйлесу керек. Аружан ұйықтап жатқанда, тәрбиеші оған әдемі доп салуды ұсынады. Балалар өз суреттерін бір жаққа қояды, тәрбиеші Аружан оянатын уақыт келді дейді. Оны шошытпай үшін мейірімді, жұмсақ ояту керек, сонымен бірге жылы сөздер айту керек. Аружан оянады, балалар оған киінуге көмектеседі, киімнің атын қайтадан бекітіп, киіну ретін сақтайды. Содан кейін олар оған өз суреттерін береді.</w:t>
            </w:r>
          </w:p>
          <w:p w:rsidR="007E0617" w:rsidRPr="007E0617" w:rsidRDefault="007E0617" w:rsidP="007E0617">
            <w:pPr>
              <w:spacing w:after="0" w:line="240" w:lineRule="auto"/>
              <w:jc w:val="both"/>
              <w:rPr>
                <w:color w:val="111111"/>
                <w:sz w:val="24"/>
                <w:szCs w:val="24"/>
                <w:lang w:val="kk-KZ" w:eastAsia="ru-RU"/>
              </w:rPr>
            </w:pPr>
            <w:r w:rsidRPr="007E0617">
              <w:rPr>
                <w:b/>
                <w:color w:val="000000"/>
                <w:sz w:val="24"/>
                <w:szCs w:val="24"/>
                <w:lang w:val="kk-KZ"/>
              </w:rPr>
              <w:lastRenderedPageBreak/>
              <w:t>(Сөйлеуді дамыту және көркем әдебиет</w:t>
            </w:r>
            <w:r w:rsidRPr="007E0617">
              <w:rPr>
                <w:rFonts w:eastAsia="Calibri"/>
                <w:b/>
                <w:sz w:val="24"/>
                <w:szCs w:val="24"/>
                <w:lang w:val="kk-KZ"/>
              </w:rPr>
              <w:t>)</w:t>
            </w:r>
          </w:p>
          <w:p w:rsidR="007E0617" w:rsidRPr="007E0617" w:rsidRDefault="007E0617" w:rsidP="007E0617">
            <w:pPr>
              <w:spacing w:after="160" w:line="240" w:lineRule="auto"/>
              <w:rPr>
                <w:i/>
                <w:color w:val="000000"/>
                <w:sz w:val="24"/>
                <w:szCs w:val="24"/>
                <w:lang w:val="kk-KZ" w:eastAsia="ru-RU"/>
              </w:rPr>
            </w:pPr>
          </w:p>
        </w:tc>
      </w:tr>
      <w:tr w:rsidR="007E0617" w:rsidRPr="00441125" w:rsidTr="007E0617">
        <w:trPr>
          <w:gridAfter w:val="1"/>
          <w:wAfter w:w="7" w:type="dxa"/>
          <w:trHeight w:val="68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rPr>
            </w:pPr>
            <w:r w:rsidRPr="007E0617">
              <w:rPr>
                <w:rFonts w:eastAsiaTheme="minorHAnsi"/>
                <w:b/>
                <w:bCs/>
                <w:sz w:val="24"/>
                <w:szCs w:val="24"/>
                <w:lang w:val="ru-RU"/>
              </w:rPr>
              <w:lastRenderedPageBreak/>
              <w:t>Балалармен жеке жұмыс</w:t>
            </w:r>
          </w:p>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rPr>
                <w:rFonts w:eastAsia="Calibri"/>
                <w:sz w:val="24"/>
                <w:szCs w:val="24"/>
                <w:lang w:val="kk-KZ"/>
              </w:rPr>
            </w:pPr>
            <w:r w:rsidRPr="007E0617">
              <w:rPr>
                <w:rFonts w:eastAsia="Calibri"/>
                <w:sz w:val="24"/>
                <w:szCs w:val="24"/>
                <w:lang w:val="kk-KZ"/>
              </w:rPr>
              <w:t>Мансұр  мен Бағымға</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b/>
                <w:sz w:val="24"/>
                <w:szCs w:val="24"/>
                <w:lang w:val="kk-KZ"/>
              </w:rPr>
              <w:t xml:space="preserve">«Балабақша ауласындағы күз» </w:t>
            </w:r>
            <w:r w:rsidRPr="007E0617">
              <w:rPr>
                <w:rFonts w:eastAsiaTheme="minorHAnsi"/>
                <w:sz w:val="24"/>
                <w:szCs w:val="24"/>
                <w:lang w:val="kk-KZ"/>
              </w:rPr>
              <w:t>әңгіме жүргізу.</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Мақсаты: күз мезгілі  туралы қысқаша әңгіме құра білу.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Theme="minorHAnsi"/>
                <w:b/>
                <w:sz w:val="24"/>
                <w:szCs w:val="24"/>
                <w:lang w:val="kk-KZ"/>
              </w:rPr>
              <w:t>(сөйлеуді дамыту және көркем әдебиет)</w:t>
            </w:r>
          </w:p>
        </w:tc>
        <w:tc>
          <w:tcPr>
            <w:tcW w:w="2417"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Calibri"/>
                <w:sz w:val="24"/>
                <w:szCs w:val="24"/>
                <w:lang w:val="kk-KZ"/>
              </w:rPr>
            </w:pPr>
            <w:r w:rsidRPr="007E0617">
              <w:rPr>
                <w:rFonts w:eastAsia="Calibri"/>
                <w:sz w:val="24"/>
                <w:szCs w:val="24"/>
                <w:lang w:val="kk-KZ"/>
              </w:rPr>
              <w:t>Ева мен</w:t>
            </w:r>
          </w:p>
          <w:p w:rsidR="007E0617" w:rsidRPr="007E0617" w:rsidRDefault="007E0617" w:rsidP="007E0617">
            <w:pPr>
              <w:spacing w:after="0" w:line="240" w:lineRule="auto"/>
              <w:ind w:right="121"/>
              <w:rPr>
                <w:rFonts w:eastAsiaTheme="minorHAnsi"/>
                <w:sz w:val="24"/>
                <w:szCs w:val="24"/>
                <w:lang w:val="kk-KZ"/>
              </w:rPr>
            </w:pPr>
            <w:r w:rsidRPr="007E0617">
              <w:rPr>
                <w:rFonts w:eastAsia="Calibri"/>
                <w:sz w:val="24"/>
                <w:szCs w:val="24"/>
                <w:lang w:val="kk-KZ"/>
              </w:rPr>
              <w:t>Мария</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күз туралы өлең, тақпақтарды қайталату.</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 xml:space="preserve">Мақсаты: </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 xml:space="preserve">артикуляциялық </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аппаратты дамыту.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Theme="minorHAnsi"/>
                <w:b/>
                <w:sz w:val="24"/>
                <w:szCs w:val="24"/>
                <w:lang w:val="kk-KZ"/>
              </w:rPr>
              <w:t>(сөйлеуді дамыту және көркем әдебиет)</w:t>
            </w:r>
          </w:p>
          <w:p w:rsidR="007E0617" w:rsidRPr="007E0617" w:rsidRDefault="007E0617" w:rsidP="007E0617">
            <w:pPr>
              <w:spacing w:after="0" w:line="240" w:lineRule="auto"/>
              <w:ind w:right="121"/>
              <w:rPr>
                <w:rFonts w:eastAsia="Calibri"/>
                <w:sz w:val="24"/>
                <w:szCs w:val="24"/>
                <w:lang w:val="kk-KZ"/>
              </w:rPr>
            </w:pPr>
          </w:p>
          <w:p w:rsidR="007E0617" w:rsidRPr="007E0617" w:rsidRDefault="007E0617" w:rsidP="007E0617">
            <w:pPr>
              <w:spacing w:after="0" w:line="240" w:lineRule="auto"/>
              <w:ind w:right="121"/>
              <w:rPr>
                <w:rFonts w:eastAsiaTheme="minorHAnsi"/>
                <w:sz w:val="24"/>
                <w:szCs w:val="24"/>
                <w:lang w:val="kk-KZ"/>
              </w:rPr>
            </w:pPr>
          </w:p>
        </w:tc>
        <w:tc>
          <w:tcPr>
            <w:tcW w:w="297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Calibri"/>
                <w:sz w:val="24"/>
                <w:szCs w:val="24"/>
                <w:lang w:val="kk-KZ"/>
              </w:rPr>
            </w:pPr>
            <w:r w:rsidRPr="007E0617">
              <w:rPr>
                <w:rFonts w:eastAsia="Calibri"/>
                <w:sz w:val="24"/>
                <w:szCs w:val="24"/>
                <w:lang w:val="kk-KZ"/>
              </w:rPr>
              <w:t>Тимофей пен Марияға</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«Сиқырлы қаламдар»</w:t>
            </w:r>
          </w:p>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sz w:val="24"/>
                <w:szCs w:val="24"/>
                <w:lang w:val="kk-KZ"/>
              </w:rPr>
              <w:t>Балаларға қылқалам мен қарындашпен жұмыс істей білуге үйрету.</w:t>
            </w:r>
          </w:p>
          <w:p w:rsidR="007E0617" w:rsidRPr="007E0617" w:rsidRDefault="007E0617" w:rsidP="007E0617">
            <w:pPr>
              <w:spacing w:after="0" w:line="240" w:lineRule="auto"/>
              <w:ind w:right="121"/>
              <w:rPr>
                <w:rFonts w:eastAsia="Calibri"/>
                <w:sz w:val="24"/>
                <w:szCs w:val="24"/>
                <w:lang w:val="kk-KZ"/>
              </w:rPr>
            </w:pPr>
            <w:r w:rsidRPr="007E0617">
              <w:rPr>
                <w:rFonts w:eastAsiaTheme="minorHAnsi"/>
                <w:i/>
                <w:sz w:val="24"/>
                <w:szCs w:val="24"/>
                <w:lang w:val="kk-KZ"/>
              </w:rPr>
              <w:t>(</w:t>
            </w:r>
            <w:r w:rsidRPr="007E0617">
              <w:rPr>
                <w:rFonts w:eastAsiaTheme="minorHAnsi"/>
                <w:b/>
                <w:sz w:val="24"/>
                <w:szCs w:val="24"/>
                <w:lang w:val="kk-KZ"/>
              </w:rPr>
              <w:t>сурет салу</w:t>
            </w:r>
            <w:r w:rsidRPr="007E0617">
              <w:rPr>
                <w:rFonts w:eastAsiaTheme="minorHAnsi"/>
                <w:i/>
                <w:sz w:val="24"/>
                <w:szCs w:val="24"/>
                <w:lang w:val="kk-KZ"/>
              </w:rPr>
              <w:t>)</w:t>
            </w:r>
          </w:p>
          <w:p w:rsidR="007E0617" w:rsidRPr="007E0617" w:rsidRDefault="007E0617" w:rsidP="007E0617">
            <w:pPr>
              <w:spacing w:after="0" w:line="240" w:lineRule="auto"/>
              <w:ind w:right="121"/>
              <w:rPr>
                <w:rFonts w:eastAsia="Calibri"/>
                <w:sz w:val="24"/>
                <w:szCs w:val="24"/>
                <w:lang w:val="kk-KZ"/>
              </w:rPr>
            </w:pPr>
          </w:p>
          <w:p w:rsidR="007E0617" w:rsidRPr="007E0617" w:rsidRDefault="007E0617" w:rsidP="007E0617">
            <w:pPr>
              <w:spacing w:after="0" w:line="240" w:lineRule="auto"/>
              <w:ind w:right="121"/>
              <w:rPr>
                <w:rFonts w:eastAsiaTheme="minorHAnsi"/>
                <w:b/>
                <w:i/>
                <w:sz w:val="24"/>
                <w:szCs w:val="24"/>
                <w:lang w:val="kk-KZ"/>
              </w:rPr>
            </w:pPr>
          </w:p>
        </w:tc>
        <w:tc>
          <w:tcPr>
            <w:tcW w:w="314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Calibri"/>
                <w:b/>
                <w:sz w:val="24"/>
                <w:szCs w:val="24"/>
                <w:lang w:val="kk-KZ"/>
              </w:rPr>
            </w:pPr>
            <w:r w:rsidRPr="007E0617">
              <w:rPr>
                <w:rFonts w:eastAsia="Calibri"/>
                <w:sz w:val="24"/>
                <w:szCs w:val="24"/>
                <w:lang w:val="kk-KZ"/>
              </w:rPr>
              <w:t>Мансұр мен Сағым</w:t>
            </w:r>
          </w:p>
          <w:p w:rsidR="007E0617" w:rsidRPr="007E0617" w:rsidRDefault="007E0617" w:rsidP="007E0617">
            <w:pPr>
              <w:spacing w:after="0" w:line="240" w:lineRule="auto"/>
              <w:ind w:right="121"/>
              <w:rPr>
                <w:rFonts w:eastAsia="Calibri"/>
                <w:b/>
                <w:sz w:val="24"/>
                <w:szCs w:val="24"/>
                <w:lang w:val="kk-KZ"/>
              </w:rPr>
            </w:pPr>
            <w:r w:rsidRPr="007E0617">
              <w:rPr>
                <w:rFonts w:eastAsia="Calibri"/>
                <w:b/>
                <w:sz w:val="24"/>
                <w:szCs w:val="24"/>
                <w:lang w:val="kk-KZ"/>
              </w:rPr>
              <w:t>Жел туралы өлеңді қайталау, таза сөйлеуге үйрету.</w:t>
            </w:r>
          </w:p>
          <w:p w:rsidR="007E0617" w:rsidRPr="007E0617" w:rsidRDefault="007E0617" w:rsidP="007E0617">
            <w:pPr>
              <w:spacing w:after="0" w:line="240" w:lineRule="auto"/>
              <w:ind w:right="121"/>
              <w:rPr>
                <w:rFonts w:eastAsia="Calibri"/>
                <w:sz w:val="24"/>
                <w:szCs w:val="24"/>
                <w:lang w:val="kk-KZ"/>
              </w:rPr>
            </w:pPr>
            <w:r w:rsidRPr="007E0617">
              <w:rPr>
                <w:rFonts w:eastAsia="Calibri"/>
                <w:b/>
                <w:sz w:val="24"/>
                <w:szCs w:val="24"/>
                <w:lang w:val="kk-KZ"/>
              </w:rPr>
              <w:t>Мақсаты:</w:t>
            </w:r>
            <w:r w:rsidRPr="007E0617">
              <w:rPr>
                <w:rFonts w:eastAsia="Calibri"/>
                <w:sz w:val="24"/>
                <w:szCs w:val="24"/>
                <w:lang w:val="kk-KZ"/>
              </w:rPr>
              <w:t xml:space="preserve"> артикуляциялық аппаратты дамыту.</w:t>
            </w:r>
          </w:p>
          <w:p w:rsidR="007E0617" w:rsidRPr="007E0617" w:rsidRDefault="007E0617" w:rsidP="007E0617">
            <w:pPr>
              <w:spacing w:after="0" w:line="240" w:lineRule="auto"/>
              <w:ind w:right="121"/>
              <w:rPr>
                <w:rFonts w:eastAsia="Calibri"/>
                <w:b/>
                <w:sz w:val="24"/>
                <w:szCs w:val="24"/>
                <w:lang w:val="kk-KZ"/>
              </w:rPr>
            </w:pPr>
            <w:r w:rsidRPr="007E0617">
              <w:rPr>
                <w:rFonts w:eastAsia="Calibri"/>
                <w:i/>
                <w:sz w:val="24"/>
                <w:szCs w:val="24"/>
                <w:lang w:val="kk-KZ"/>
              </w:rPr>
              <w:t>(</w:t>
            </w:r>
            <w:r w:rsidRPr="007E0617">
              <w:rPr>
                <w:rFonts w:eastAsia="Calibri"/>
                <w:b/>
                <w:sz w:val="24"/>
                <w:szCs w:val="24"/>
                <w:lang w:val="kk-KZ"/>
              </w:rPr>
              <w:t>сөйлеуді дамыту)</w:t>
            </w:r>
          </w:p>
          <w:p w:rsidR="007E0617" w:rsidRPr="007E0617" w:rsidRDefault="007E0617" w:rsidP="007E0617">
            <w:pPr>
              <w:spacing w:after="0" w:line="240" w:lineRule="auto"/>
              <w:ind w:right="121"/>
              <w:rPr>
                <w:rFonts w:eastAsia="Calibri"/>
                <w:sz w:val="24"/>
                <w:szCs w:val="24"/>
                <w:lang w:val="kk-KZ"/>
              </w:rPr>
            </w:pPr>
          </w:p>
          <w:p w:rsidR="007E0617" w:rsidRPr="007E0617" w:rsidRDefault="007E0617" w:rsidP="007E0617">
            <w:pPr>
              <w:spacing w:after="0" w:line="240" w:lineRule="auto"/>
              <w:ind w:right="121"/>
              <w:rPr>
                <w:rFonts w:eastAsia="Calibri"/>
                <w:sz w:val="24"/>
                <w:szCs w:val="24"/>
                <w:lang w:val="kk-KZ"/>
              </w:rPr>
            </w:pPr>
          </w:p>
          <w:p w:rsidR="007E0617" w:rsidRPr="007E0617" w:rsidRDefault="007E0617" w:rsidP="007E0617">
            <w:pPr>
              <w:spacing w:after="0" w:line="240" w:lineRule="auto"/>
              <w:ind w:right="121"/>
              <w:rPr>
                <w:rFonts w:eastAsia="Calibri"/>
                <w:sz w:val="24"/>
                <w:szCs w:val="24"/>
                <w:lang w:val="kk-KZ"/>
              </w:rPr>
            </w:pPr>
          </w:p>
        </w:tc>
        <w:tc>
          <w:tcPr>
            <w:tcW w:w="2837"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21"/>
              <w:rPr>
                <w:rFonts w:eastAsia="Calibri"/>
                <w:b/>
                <w:sz w:val="24"/>
                <w:szCs w:val="24"/>
                <w:lang w:val="kk-KZ"/>
              </w:rPr>
            </w:pPr>
            <w:r w:rsidRPr="007E0617">
              <w:rPr>
                <w:rFonts w:eastAsia="Calibri"/>
                <w:sz w:val="24"/>
                <w:szCs w:val="24"/>
                <w:lang w:val="kk-KZ"/>
              </w:rPr>
              <w:t>Руслан мен Мансұрға</w:t>
            </w:r>
          </w:p>
          <w:p w:rsidR="007E0617" w:rsidRPr="007E0617" w:rsidRDefault="007E0617" w:rsidP="007E0617">
            <w:pPr>
              <w:spacing w:after="0" w:line="240" w:lineRule="auto"/>
              <w:ind w:right="121"/>
              <w:rPr>
                <w:rFonts w:eastAsia="Calibri"/>
                <w:b/>
                <w:sz w:val="24"/>
                <w:szCs w:val="24"/>
                <w:lang w:val="kk-KZ"/>
              </w:rPr>
            </w:pPr>
            <w:r w:rsidRPr="007E0617">
              <w:rPr>
                <w:rFonts w:eastAsia="Calibri"/>
                <w:b/>
                <w:sz w:val="24"/>
                <w:szCs w:val="24"/>
                <w:lang w:val="kk-KZ"/>
              </w:rPr>
              <w:t>Ойыншық туралы әңгіме жүргізу.</w:t>
            </w:r>
          </w:p>
          <w:p w:rsidR="007E0617" w:rsidRPr="007E0617" w:rsidRDefault="007E0617" w:rsidP="007E0617">
            <w:pPr>
              <w:spacing w:after="0" w:line="240" w:lineRule="auto"/>
              <w:ind w:right="121"/>
              <w:rPr>
                <w:rFonts w:eastAsia="Calibri"/>
                <w:sz w:val="24"/>
                <w:szCs w:val="24"/>
                <w:lang w:val="kk-KZ"/>
              </w:rPr>
            </w:pPr>
            <w:r w:rsidRPr="007E0617">
              <w:rPr>
                <w:rFonts w:eastAsia="Calibri"/>
                <w:b/>
                <w:sz w:val="24"/>
                <w:szCs w:val="24"/>
                <w:lang w:val="kk-KZ"/>
              </w:rPr>
              <w:t>Мақсаты:</w:t>
            </w:r>
            <w:r w:rsidRPr="007E0617">
              <w:rPr>
                <w:rFonts w:eastAsia="Calibri"/>
                <w:sz w:val="24"/>
                <w:szCs w:val="24"/>
                <w:lang w:val="kk-KZ"/>
              </w:rPr>
              <w:t xml:space="preserve"> сүйікті ойыншық туралы қысқаша әңгіме құра білу.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Theme="minorHAnsi"/>
                <w:b/>
                <w:sz w:val="24"/>
                <w:szCs w:val="24"/>
                <w:lang w:val="kk-KZ"/>
              </w:rPr>
              <w:t>сөйлеуді дамыту және көркем әдебиет)</w:t>
            </w:r>
          </w:p>
          <w:p w:rsidR="007E0617" w:rsidRPr="007E0617" w:rsidRDefault="007E0617" w:rsidP="007E0617">
            <w:pPr>
              <w:spacing w:after="0" w:line="240" w:lineRule="auto"/>
              <w:ind w:right="121"/>
              <w:rPr>
                <w:rFonts w:eastAsia="Calibri"/>
                <w:i/>
                <w:sz w:val="24"/>
                <w:szCs w:val="24"/>
                <w:lang w:val="kk-KZ"/>
              </w:rPr>
            </w:pPr>
          </w:p>
          <w:p w:rsidR="007E0617" w:rsidRPr="007E0617" w:rsidRDefault="007E0617" w:rsidP="007E0617">
            <w:pPr>
              <w:spacing w:after="0" w:line="240" w:lineRule="auto"/>
              <w:ind w:right="121"/>
              <w:rPr>
                <w:rFonts w:eastAsia="Calibri"/>
                <w:sz w:val="24"/>
                <w:szCs w:val="24"/>
                <w:lang w:val="kk-KZ"/>
              </w:rPr>
            </w:pPr>
          </w:p>
        </w:tc>
      </w:tr>
      <w:tr w:rsidR="007E0617" w:rsidRPr="00441125" w:rsidTr="007E0617">
        <w:trPr>
          <w:trHeight w:val="11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Серуенге дайындық</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bCs/>
                <w:sz w:val="24"/>
                <w:szCs w:val="24"/>
                <w:lang w:val="kk-KZ"/>
              </w:rPr>
            </w:pPr>
            <w:r w:rsidRPr="007E0617">
              <w:rPr>
                <w:rFonts w:eastAsiaTheme="minorHAnsi"/>
                <w:b/>
                <w:bCs/>
                <w:sz w:val="24"/>
                <w:szCs w:val="24"/>
                <w:lang w:val="kk-KZ"/>
              </w:rPr>
              <w:t>Серуенге қызығушылықты арттыру. Балалардың реттілікпен киінуі, серуенге шығу, топтық ережелерді қайталау.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«Киімді қалай киюге болады?» әңгіме</w:t>
            </w:r>
          </w:p>
          <w:p w:rsidR="007E0617" w:rsidRPr="007E0617" w:rsidRDefault="007E0617" w:rsidP="007E0617">
            <w:pPr>
              <w:spacing w:after="0" w:line="240" w:lineRule="auto"/>
              <w:ind w:right="121"/>
              <w:jc w:val="both"/>
              <w:rPr>
                <w:rFonts w:eastAsia="Calibri"/>
                <w:b/>
                <w:sz w:val="24"/>
                <w:szCs w:val="24"/>
                <w:lang w:val="kk-KZ"/>
              </w:rPr>
            </w:pPr>
            <w:r w:rsidRPr="007E0617">
              <w:rPr>
                <w:rFonts w:eastAsiaTheme="minorHAnsi"/>
                <w:sz w:val="24"/>
                <w:szCs w:val="24"/>
                <w:lang w:val="kk-KZ"/>
              </w:rPr>
              <w:lastRenderedPageBreak/>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7E0617">
              <w:rPr>
                <w:rFonts w:eastAsiaTheme="minorHAnsi"/>
                <w:b/>
                <w:sz w:val="24"/>
                <w:szCs w:val="24"/>
                <w:lang w:val="kk-KZ"/>
              </w:rPr>
              <w:t>(сөйлеуді дамыту және көркем әдебиет)</w:t>
            </w:r>
          </w:p>
        </w:tc>
      </w:tr>
      <w:tr w:rsidR="007E0617" w:rsidRPr="00441125" w:rsidTr="007E0617">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lastRenderedPageBreak/>
              <w:t>Серуен</w:t>
            </w:r>
          </w:p>
        </w:tc>
        <w:tc>
          <w:tcPr>
            <w:tcW w:w="20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42"/>
              <w:jc w:val="both"/>
              <w:rPr>
                <w:rFonts w:eastAsiaTheme="minorHAnsi"/>
                <w:b/>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 xml:space="preserve">ауа-райы  құбылыстары  мен табиғат обьектілерін бақылау </w:t>
            </w:r>
            <w:r w:rsidRPr="007E0617">
              <w:rPr>
                <w:rFonts w:eastAsiaTheme="minorHAnsi"/>
                <w:b/>
                <w:sz w:val="24"/>
                <w:szCs w:val="24"/>
                <w:lang w:val="kk-KZ"/>
              </w:rPr>
              <w:t>(</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9</w:t>
            </w:r>
          </w:p>
          <w:p w:rsidR="007E0617" w:rsidRPr="007E0617" w:rsidRDefault="007E0617" w:rsidP="007E0617">
            <w:pPr>
              <w:spacing w:after="0" w:line="240" w:lineRule="auto"/>
              <w:jc w:val="center"/>
              <w:rPr>
                <w:rFonts w:eastAsia="Calibri"/>
                <w:b/>
                <w:sz w:val="24"/>
                <w:lang w:val="kk-KZ"/>
              </w:rPr>
            </w:pPr>
            <w:r w:rsidRPr="007E0617">
              <w:rPr>
                <w:rFonts w:eastAsia="Calibri"/>
                <w:b/>
                <w:sz w:val="24"/>
                <w:szCs w:val="24"/>
                <w:lang w:val="kk-KZ"/>
              </w:rPr>
              <w:t>Қимылды  ойын</w:t>
            </w:r>
            <w:r w:rsidRPr="007E0617">
              <w:rPr>
                <w:rFonts w:eastAsia="Calibri"/>
                <w:b/>
                <w:sz w:val="24"/>
                <w:lang w:val="kk-KZ"/>
              </w:rPr>
              <w:t>:  «Соқыртеке»</w:t>
            </w:r>
          </w:p>
          <w:p w:rsidR="007E0617" w:rsidRPr="007E0617" w:rsidRDefault="007E0617" w:rsidP="007E0617">
            <w:pPr>
              <w:spacing w:after="0" w:line="240" w:lineRule="auto"/>
              <w:rPr>
                <w:rFonts w:eastAsia="Calibri"/>
                <w:sz w:val="24"/>
                <w:lang w:val="kk-KZ"/>
              </w:rPr>
            </w:pPr>
            <w:r w:rsidRPr="007E0617">
              <w:rPr>
                <w:rFonts w:eastAsia="Calibri"/>
                <w:b/>
                <w:sz w:val="24"/>
                <w:lang w:val="kk-KZ"/>
              </w:rPr>
              <w:t xml:space="preserve">Ойын мақсаты: </w:t>
            </w:r>
            <w:r w:rsidRPr="007E0617">
              <w:rPr>
                <w:rFonts w:eastAsia="Calibri"/>
                <w:sz w:val="24"/>
                <w:lang w:val="kk-KZ"/>
              </w:rPr>
              <w:t>бірлесіп ойнауға шақыру. Балалардың көңілдерін көтеру.Шапшаңдыққа баулу.</w:t>
            </w:r>
          </w:p>
          <w:p w:rsidR="007E0617" w:rsidRPr="007E0617" w:rsidRDefault="007E0617" w:rsidP="007E0617">
            <w:pPr>
              <w:spacing w:after="0" w:line="240" w:lineRule="auto"/>
              <w:rPr>
                <w:rFonts w:eastAsiaTheme="minorHAnsi"/>
                <w:bCs/>
                <w:sz w:val="24"/>
                <w:szCs w:val="24"/>
                <w:lang w:val="kk-KZ"/>
              </w:rPr>
            </w:pPr>
            <w:r w:rsidRPr="007E0617">
              <w:rPr>
                <w:rFonts w:eastAsia="Calibri"/>
                <w:sz w:val="24"/>
                <w:lang w:val="kk-KZ"/>
              </w:rPr>
              <w:t>(</w:t>
            </w:r>
            <w:r w:rsidRPr="007E0617">
              <w:rPr>
                <w:rFonts w:eastAsia="Calibri"/>
                <w:i/>
                <w:sz w:val="24"/>
                <w:lang w:val="kk-KZ"/>
              </w:rPr>
              <w:t>дене белсенділігі)</w:t>
            </w:r>
          </w:p>
        </w:tc>
        <w:tc>
          <w:tcPr>
            <w:tcW w:w="2409"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 xml:space="preserve">ауа-райы  құбылыстары  мен табиғат обьектілерін бақылау </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12</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Қимылды  ойын:  «Қарлығаш»</w:t>
            </w:r>
          </w:p>
          <w:p w:rsidR="007E0617" w:rsidRPr="007E0617" w:rsidRDefault="007E0617" w:rsidP="007E0617">
            <w:pPr>
              <w:spacing w:after="0" w:line="240" w:lineRule="auto"/>
              <w:rPr>
                <w:rFonts w:eastAsia="Calibri"/>
                <w:i/>
                <w:sz w:val="24"/>
                <w:lang w:val="kk-KZ"/>
              </w:rPr>
            </w:pPr>
            <w:r w:rsidRPr="007E0617">
              <w:rPr>
                <w:rFonts w:eastAsia="Calibri"/>
                <w:b/>
                <w:sz w:val="24"/>
                <w:szCs w:val="24"/>
                <w:lang w:val="kk-KZ"/>
              </w:rPr>
              <w:t xml:space="preserve">Ойын мақсаты: </w:t>
            </w:r>
            <w:r w:rsidRPr="007E0617">
              <w:rPr>
                <w:rFonts w:eastAsia="Calibri"/>
                <w:sz w:val="24"/>
                <w:szCs w:val="24"/>
                <w:lang w:val="kk-KZ"/>
              </w:rPr>
              <w:t>балалардың бойындағы зейінділік сезімталдық, ұйымшылдық, ептілік сияқты қабілеттерін дамыту.</w:t>
            </w:r>
          </w:p>
          <w:p w:rsidR="007E0617" w:rsidRPr="007E0617" w:rsidRDefault="007E0617" w:rsidP="007E0617">
            <w:pPr>
              <w:spacing w:after="0" w:line="240" w:lineRule="auto"/>
              <w:rPr>
                <w:rFonts w:eastAsia="Calibri"/>
                <w:sz w:val="24"/>
                <w:szCs w:val="24"/>
                <w:lang w:val="kk-KZ"/>
              </w:rPr>
            </w:pPr>
            <w:r w:rsidRPr="007E0617">
              <w:rPr>
                <w:rFonts w:eastAsia="Calibri"/>
                <w:i/>
                <w:sz w:val="24"/>
                <w:lang w:val="kk-KZ"/>
              </w:rPr>
              <w:t>(дене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97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 xml:space="preserve">ауа-райы  құбылыстары  мен табиғат обьектілерін бақылау </w:t>
            </w:r>
          </w:p>
          <w:p w:rsidR="007E0617" w:rsidRPr="007E0617" w:rsidRDefault="007E0617" w:rsidP="007E0617">
            <w:pPr>
              <w:spacing w:after="0" w:line="240" w:lineRule="auto"/>
              <w:ind w:right="142"/>
              <w:jc w:val="both"/>
              <w:rPr>
                <w:rFonts w:eastAsiaTheme="minorHAnsi"/>
                <w:sz w:val="24"/>
                <w:szCs w:val="24"/>
                <w:lang w:val="kk-KZ"/>
              </w:rPr>
            </w:pPr>
            <w:r w:rsidRPr="007E0617">
              <w:rPr>
                <w:rFonts w:eastAsiaTheme="minorHAnsi"/>
                <w:b/>
                <w:sz w:val="24"/>
                <w:szCs w:val="24"/>
                <w:lang w:val="kk-KZ"/>
              </w:rPr>
              <w:t>(</w:t>
            </w:r>
            <w:r w:rsidRPr="007E0617">
              <w:rPr>
                <w:rFonts w:eastAsiaTheme="minorHAnsi"/>
                <w:b/>
                <w:bCs/>
                <w:sz w:val="24"/>
                <w:szCs w:val="24"/>
                <w:lang w:val="kk-KZ"/>
              </w:rPr>
              <w:t>қоршаған ортамен таныстыру</w:t>
            </w:r>
            <w:r w:rsidRPr="007E0617">
              <w:rPr>
                <w:rFonts w:eastAsiaTheme="minorHAnsi"/>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10</w:t>
            </w:r>
          </w:p>
          <w:p w:rsidR="007E0617" w:rsidRPr="007E0617" w:rsidRDefault="007E0617" w:rsidP="007E0617">
            <w:pPr>
              <w:spacing w:after="0" w:line="240" w:lineRule="auto"/>
              <w:rPr>
                <w:rFonts w:eastAsia="Calibri"/>
                <w:color w:val="00B0F0"/>
                <w:sz w:val="24"/>
                <w:szCs w:val="24"/>
                <w:lang w:val="kk-KZ"/>
              </w:rPr>
            </w:pPr>
            <w:r w:rsidRPr="007E0617">
              <w:rPr>
                <w:rFonts w:eastAsia="Calibri"/>
                <w:b/>
                <w:sz w:val="24"/>
                <w:szCs w:val="24"/>
                <w:lang w:val="kk-KZ"/>
              </w:rPr>
              <w:t>Қимылды ойын</w:t>
            </w:r>
            <w:r w:rsidRPr="007E0617">
              <w:rPr>
                <w:rFonts w:eastAsia="Calibri"/>
                <w:b/>
                <w:sz w:val="24"/>
                <w:szCs w:val="20"/>
                <w:lang w:val="kk-KZ"/>
              </w:rPr>
              <w:t>:  «Кімнің шары алысқа ұшады?»</w:t>
            </w:r>
            <w:r w:rsidRPr="007E0617">
              <w:rPr>
                <w:rFonts w:eastAsia="Calibri"/>
                <w:i/>
                <w:sz w:val="24"/>
                <w:lang w:val="kk-KZ"/>
              </w:rPr>
              <w:t xml:space="preserve"> (дене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273"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rPr>
                <w:rFonts w:eastAsia="Calibri"/>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rPr>
                <w:b/>
                <w:color w:val="000000"/>
                <w:sz w:val="24"/>
                <w:szCs w:val="24"/>
                <w:lang w:val="kk-KZ" w:eastAsia="ru-RU"/>
              </w:rPr>
            </w:pPr>
            <w:r w:rsidRPr="007E0617">
              <w:rPr>
                <w:rFonts w:eastAsia="Calibri"/>
                <w:b/>
                <w:sz w:val="24"/>
                <w:szCs w:val="24"/>
                <w:lang w:val="kk-KZ"/>
              </w:rPr>
              <w:t>(</w:t>
            </w:r>
            <w:r w:rsidRPr="007E0617">
              <w:rPr>
                <w:rFonts w:eastAsia="Calibri"/>
                <w:b/>
                <w:bCs/>
                <w:sz w:val="24"/>
                <w:szCs w:val="24"/>
                <w:lang w:val="kk-KZ"/>
              </w:rPr>
              <w:t>қоршаған ортамен танысу</w:t>
            </w:r>
            <w:r w:rsidRPr="007E0617">
              <w:rPr>
                <w:rFonts w:eastAsia="Calibri"/>
                <w:b/>
                <w:sz w:val="24"/>
                <w:szCs w:val="24"/>
                <w:lang w:val="kk-KZ"/>
              </w:rPr>
              <w:t>)</w:t>
            </w:r>
          </w:p>
          <w:p w:rsidR="007E0617" w:rsidRPr="007E0617" w:rsidRDefault="007E0617" w:rsidP="007E0617">
            <w:pPr>
              <w:spacing w:after="0" w:line="240" w:lineRule="auto"/>
              <w:ind w:right="142"/>
              <w:rPr>
                <w:b/>
                <w:color w:val="000000"/>
                <w:sz w:val="24"/>
                <w:szCs w:val="24"/>
                <w:lang w:val="kk-KZ" w:eastAsia="ru-RU"/>
              </w:rPr>
            </w:pPr>
          </w:p>
          <w:p w:rsidR="007E0617" w:rsidRPr="007E0617" w:rsidRDefault="007E0617" w:rsidP="007E0617">
            <w:pPr>
              <w:spacing w:after="0" w:line="240" w:lineRule="auto"/>
              <w:ind w:right="142"/>
              <w:rPr>
                <w:rFonts w:eastAsia="Calibri"/>
                <w:b/>
                <w:sz w:val="24"/>
                <w:szCs w:val="24"/>
                <w:lang w:val="kk-KZ"/>
              </w:rPr>
            </w:pPr>
            <w:r w:rsidRPr="007E0617">
              <w:rPr>
                <w:rFonts w:eastAsia="Calibri"/>
                <w:b/>
                <w:sz w:val="24"/>
                <w:szCs w:val="24"/>
                <w:lang w:val="kk-KZ"/>
              </w:rPr>
              <w:t>Картотека № 6</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«Қаздар мен аққулар»</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Мақсаты: топ болып ойнауға, рөлдерді бөліп ойнауға қалыптастыру.</w:t>
            </w:r>
            <w:r w:rsidRPr="007E0617">
              <w:rPr>
                <w:rFonts w:eastAsia="Calibri"/>
                <w:i/>
                <w:sz w:val="24"/>
                <w:szCs w:val="24"/>
                <w:lang w:val="kk-KZ"/>
              </w:rPr>
              <w:t xml:space="preserve"> (дене қозғалысы)</w:t>
            </w:r>
          </w:p>
        </w:tc>
        <w:tc>
          <w:tcPr>
            <w:tcW w:w="3719" w:type="dxa"/>
            <w:gridSpan w:val="7"/>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42"/>
              <w:jc w:val="both"/>
              <w:rPr>
                <w:rFonts w:eastAsia="Calibri"/>
                <w:i/>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 xml:space="preserve">ауа-райы  құбылыстары  мен табиғат обьектілерін бақылау </w:t>
            </w:r>
          </w:p>
          <w:p w:rsidR="007E0617" w:rsidRPr="007E0617" w:rsidRDefault="007E0617" w:rsidP="007E0617">
            <w:pPr>
              <w:spacing w:after="0" w:line="240" w:lineRule="auto"/>
              <w:ind w:right="142"/>
              <w:jc w:val="both"/>
              <w:rPr>
                <w:rFonts w:eastAsia="Calibri"/>
                <w:b/>
                <w:sz w:val="24"/>
                <w:szCs w:val="24"/>
                <w:lang w:val="kk-KZ"/>
              </w:rPr>
            </w:pPr>
            <w:r w:rsidRPr="007E0617">
              <w:rPr>
                <w:rFonts w:eastAsia="Calibri"/>
                <w:b/>
                <w:sz w:val="24"/>
                <w:szCs w:val="24"/>
                <w:lang w:val="kk-KZ"/>
              </w:rPr>
              <w:t>(</w:t>
            </w:r>
            <w:r w:rsidRPr="007E0617">
              <w:rPr>
                <w:rFonts w:eastAsia="Calibri"/>
                <w:b/>
                <w:bCs/>
                <w:sz w:val="24"/>
                <w:szCs w:val="24"/>
                <w:lang w:val="kk-KZ"/>
              </w:rPr>
              <w:t>қоршаған ортамен таныстыру</w:t>
            </w:r>
            <w:r w:rsidRPr="007E0617">
              <w:rPr>
                <w:rFonts w:eastAsia="Calibri"/>
                <w:b/>
                <w:sz w:val="24"/>
                <w:szCs w:val="24"/>
                <w:lang w:val="kk-KZ"/>
              </w:rPr>
              <w:t>)</w:t>
            </w:r>
          </w:p>
          <w:p w:rsidR="007E0617" w:rsidRPr="007E0617" w:rsidRDefault="007E0617" w:rsidP="007E0617">
            <w:pPr>
              <w:spacing w:after="0" w:line="240" w:lineRule="auto"/>
              <w:ind w:right="142"/>
              <w:jc w:val="both"/>
              <w:rPr>
                <w:b/>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7</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«Тату-тәтті отбасы»</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Ойын мақсаты: үлкендерді сыйлауға тәрбиелеу. Отбасы мүшелерін дұрыс атауға үйрету.</w:t>
            </w:r>
            <w:r w:rsidRPr="007E0617">
              <w:rPr>
                <w:rFonts w:eastAsia="Calibri"/>
                <w:i/>
                <w:sz w:val="24"/>
                <w:szCs w:val="24"/>
                <w:lang w:val="kk-KZ"/>
              </w:rPr>
              <w:t>(дене қозғалысы)</w:t>
            </w:r>
          </w:p>
          <w:p w:rsidR="007E0617" w:rsidRPr="007E0617" w:rsidRDefault="007E0617" w:rsidP="007E0617">
            <w:pPr>
              <w:spacing w:after="0" w:line="240" w:lineRule="auto"/>
              <w:rPr>
                <w:sz w:val="24"/>
                <w:szCs w:val="24"/>
                <w:lang w:val="kk-KZ" w:eastAsia="ru-RU"/>
              </w:rPr>
            </w:pPr>
          </w:p>
        </w:tc>
      </w:tr>
      <w:tr w:rsidR="007E0617" w:rsidRPr="007E0617" w:rsidTr="007E0617">
        <w:trPr>
          <w:trHeight w:val="39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Серуеннен оралу</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bCs/>
                <w:sz w:val="24"/>
                <w:szCs w:val="24"/>
                <w:lang w:val="kk-KZ"/>
              </w:rPr>
              <w:t xml:space="preserve">Балалардың киімін ретімен шешу, </w:t>
            </w:r>
            <w:r w:rsidRPr="007E0617">
              <w:rPr>
                <w:rFonts w:eastAsiaTheme="minorHAnsi"/>
                <w:b/>
                <w:sz w:val="24"/>
                <w:szCs w:val="24"/>
                <w:lang w:val="kk-KZ"/>
              </w:rPr>
              <w:t>әндерді үйрену, жұмбақтарды шешу, дербес және ойын әрекеті</w:t>
            </w:r>
          </w:p>
        </w:tc>
      </w:tr>
      <w:tr w:rsidR="007E0617" w:rsidRPr="00441125" w:rsidTr="007E0617">
        <w:trPr>
          <w:trHeight w:val="293"/>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jc w:val="center"/>
              <w:rPr>
                <w:rFonts w:eastAsiaTheme="minorHAnsi"/>
                <w:b/>
                <w:bCs/>
                <w:sz w:val="24"/>
                <w:szCs w:val="24"/>
                <w:lang w:val="kk-KZ"/>
              </w:rPr>
            </w:pPr>
            <w:r w:rsidRPr="007E0617">
              <w:rPr>
                <w:rFonts w:eastAsiaTheme="minorHAnsi"/>
                <w:b/>
                <w:bCs/>
                <w:sz w:val="24"/>
                <w:szCs w:val="24"/>
                <w:lang w:val="kk-KZ"/>
              </w:rPr>
              <w:t>Ата-аналарға кеңес,</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балалардың үйіне қайтуы</w:t>
            </w:r>
          </w:p>
        </w:tc>
        <w:tc>
          <w:tcPr>
            <w:tcW w:w="134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441125" w:rsidTr="007E0617">
        <w:trPr>
          <w:trHeight w:val="242"/>
        </w:trPr>
        <w:tc>
          <w:tcPr>
            <w:tcW w:w="2298"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Theme="minorHAnsi"/>
                <w:b/>
                <w:sz w:val="24"/>
                <w:szCs w:val="24"/>
                <w:lang w:val="kk-KZ"/>
              </w:rPr>
            </w:pPr>
          </w:p>
        </w:tc>
        <w:tc>
          <w:tcPr>
            <w:tcW w:w="2342"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Спорт нұсқаушысының кеңесі: </w:t>
            </w:r>
            <w:r w:rsidRPr="007E0617">
              <w:rPr>
                <w:rFonts w:eastAsiaTheme="minorHAnsi"/>
                <w:sz w:val="24"/>
                <w:szCs w:val="24"/>
                <w:lang w:val="kk-KZ"/>
              </w:rPr>
              <w:t xml:space="preserve">«Ерте және мектепке дейінгі жастағы баланың психикалық дамуы. Жаяу жүруді игеру </w:t>
            </w:r>
            <w:r w:rsidRPr="007E0617">
              <w:rPr>
                <w:rFonts w:eastAsiaTheme="minorHAnsi"/>
                <w:sz w:val="24"/>
                <w:szCs w:val="24"/>
                <w:lang w:val="kk-KZ"/>
              </w:rPr>
              <w:lastRenderedPageBreak/>
              <w:t>және оның баланың дамуындағы маңызы»</w:t>
            </w:r>
          </w:p>
        </w:tc>
        <w:tc>
          <w:tcPr>
            <w:tcW w:w="2144"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sz w:val="24"/>
                <w:szCs w:val="24"/>
                <w:lang w:val="kk-KZ"/>
              </w:rPr>
              <w:lastRenderedPageBreak/>
              <w:t xml:space="preserve">Кеңес: </w:t>
            </w:r>
            <w:r w:rsidRPr="007E0617">
              <w:rPr>
                <w:rFonts w:eastAsiaTheme="minorHAnsi"/>
                <w:sz w:val="24"/>
                <w:szCs w:val="24"/>
                <w:lang w:val="kk-KZ"/>
              </w:rPr>
              <w:t>«Серуендеуге арналған киім»</w:t>
            </w:r>
          </w:p>
        </w:tc>
        <w:tc>
          <w:tcPr>
            <w:tcW w:w="2974"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sz w:val="24"/>
                <w:szCs w:val="24"/>
                <w:lang w:val="kk-KZ"/>
              </w:rPr>
              <w:t>Кеңес:</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«Ерте жас балалардың сөйлеуі»</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Кеңес: </w:t>
            </w:r>
            <w:r w:rsidRPr="007E0617">
              <w:rPr>
                <w:rFonts w:eastAsiaTheme="minorHAnsi"/>
                <w:sz w:val="24"/>
                <w:szCs w:val="24"/>
                <w:lang w:val="kk-KZ"/>
              </w:rPr>
              <w:t>«Баланы ұйқыға қалай дайындау керек?»</w:t>
            </w:r>
          </w:p>
        </w:tc>
        <w:tc>
          <w:tcPr>
            <w:tcW w:w="3719" w:type="dxa"/>
            <w:gridSpan w:val="7"/>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sz w:val="24"/>
                <w:szCs w:val="24"/>
                <w:lang w:val="kk-KZ"/>
              </w:rPr>
              <w:t xml:space="preserve">Кеңес: </w:t>
            </w:r>
          </w:p>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«Балаға таза ауа керек пе?»</w:t>
            </w:r>
          </w:p>
        </w:tc>
      </w:tr>
    </w:tbl>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Pr="007E0617" w:rsidRDefault="007E0617" w:rsidP="007E0617">
      <w:pPr>
        <w:spacing w:after="0" w:line="259" w:lineRule="auto"/>
        <w:rPr>
          <w:rFonts w:eastAsiaTheme="minorHAnsi"/>
          <w:b/>
          <w:sz w:val="24"/>
          <w:szCs w:val="24"/>
          <w:lang w:val="kk-KZ"/>
        </w:rPr>
      </w:pPr>
      <w:r w:rsidRPr="007E0617">
        <w:rPr>
          <w:rFonts w:eastAsiaTheme="minorHAnsi"/>
          <w:b/>
          <w:sz w:val="24"/>
          <w:szCs w:val="24"/>
          <w:lang w:val="kk-KZ"/>
        </w:rPr>
        <w:t>Циклограмманы толтырған тәрбиеші: ________________</w:t>
      </w:r>
    </w:p>
    <w:p w:rsidR="007E0617" w:rsidRPr="007E0617" w:rsidRDefault="007E0617" w:rsidP="007E0617">
      <w:pPr>
        <w:spacing w:after="0" w:line="259" w:lineRule="auto"/>
        <w:rPr>
          <w:rFonts w:eastAsiaTheme="minorHAnsi"/>
          <w:b/>
          <w:sz w:val="24"/>
          <w:szCs w:val="24"/>
          <w:lang w:val="kk-KZ"/>
        </w:rPr>
      </w:pPr>
      <w:r w:rsidRPr="007E0617">
        <w:rPr>
          <w:rFonts w:eastAsiaTheme="minorHAnsi"/>
          <w:b/>
          <w:sz w:val="24"/>
          <w:szCs w:val="24"/>
          <w:lang w:val="kk-KZ"/>
        </w:rPr>
        <w:t xml:space="preserve">Тексерілген күні: 27.10.2023  </w:t>
      </w:r>
    </w:p>
    <w:p w:rsidR="007E0617" w:rsidRPr="007E0617" w:rsidRDefault="007E0617" w:rsidP="007E0617">
      <w:pPr>
        <w:spacing w:after="0" w:line="259" w:lineRule="auto"/>
        <w:rPr>
          <w:rFonts w:eastAsiaTheme="minorHAnsi"/>
          <w:b/>
          <w:sz w:val="24"/>
          <w:szCs w:val="24"/>
          <w:lang w:val="kk-KZ"/>
        </w:rPr>
      </w:pPr>
      <w:r w:rsidRPr="007E0617">
        <w:rPr>
          <w:rFonts w:eastAsiaTheme="minorHAnsi"/>
          <w:b/>
          <w:sz w:val="24"/>
          <w:szCs w:val="24"/>
          <w:lang w:val="kk-KZ"/>
        </w:rPr>
        <w:t>Циклограмманы  тексерген әдіскер:  _________________</w:t>
      </w:r>
    </w:p>
    <w:p w:rsidR="007E0617" w:rsidRPr="007E0617" w:rsidRDefault="007E0617" w:rsidP="007E0617">
      <w:pPr>
        <w:spacing w:after="0" w:line="259" w:lineRule="auto"/>
        <w:rPr>
          <w:rFonts w:eastAsiaTheme="minorHAnsi"/>
          <w:b/>
          <w:sz w:val="24"/>
          <w:szCs w:val="24"/>
          <w:lang w:val="kk-KZ"/>
        </w:rPr>
      </w:pPr>
    </w:p>
    <w:p w:rsidR="007E0617" w:rsidRP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7E0617" w:rsidRDefault="007E0617"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Default="00176919" w:rsidP="007E0617">
      <w:pPr>
        <w:spacing w:after="0" w:line="259" w:lineRule="auto"/>
        <w:rPr>
          <w:rFonts w:eastAsiaTheme="minorHAnsi"/>
          <w:b/>
          <w:sz w:val="24"/>
          <w:szCs w:val="24"/>
          <w:lang w:val="kk-KZ"/>
        </w:rPr>
      </w:pPr>
    </w:p>
    <w:p w:rsidR="00176919" w:rsidRPr="00774944" w:rsidRDefault="00176919" w:rsidP="00176919">
      <w:pPr>
        <w:spacing w:after="0" w:line="240" w:lineRule="auto"/>
        <w:ind w:firstLine="11340"/>
        <w:rPr>
          <w:b/>
          <w:sz w:val="24"/>
          <w:szCs w:val="24"/>
          <w:lang w:val="kk-KZ" w:eastAsia="ru-RU"/>
        </w:rPr>
      </w:pPr>
      <w:r w:rsidRPr="00774944">
        <w:rPr>
          <w:b/>
          <w:sz w:val="24"/>
          <w:szCs w:val="24"/>
          <w:lang w:val="kk-KZ" w:eastAsia="ru-RU"/>
        </w:rPr>
        <w:lastRenderedPageBreak/>
        <w:t>КЕЛІСЕМІН</w:t>
      </w:r>
      <w:r w:rsidRPr="00774944">
        <w:rPr>
          <w:b/>
          <w:sz w:val="24"/>
          <w:szCs w:val="24"/>
          <w:lang w:val="kk-KZ" w:eastAsia="ru-RU"/>
        </w:rPr>
        <w:tab/>
        <w:t xml:space="preserve">                                                                                  </w:t>
      </w:r>
    </w:p>
    <w:p w:rsidR="000D1C6E" w:rsidRDefault="00176919" w:rsidP="00176919">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176919" w:rsidRDefault="00176919" w:rsidP="00176919">
      <w:pPr>
        <w:spacing w:after="0" w:line="240" w:lineRule="auto"/>
        <w:ind w:left="11340"/>
        <w:rPr>
          <w:b/>
          <w:sz w:val="24"/>
          <w:szCs w:val="24"/>
          <w:lang w:val="kk-KZ" w:eastAsia="ru-RU"/>
        </w:rPr>
      </w:pPr>
      <w:r>
        <w:rPr>
          <w:b/>
          <w:sz w:val="24"/>
          <w:szCs w:val="24"/>
          <w:lang w:val="kk-KZ" w:eastAsia="ru-RU"/>
        </w:rPr>
        <w:t>ӘБ  жетекшісі</w:t>
      </w:r>
      <w:r>
        <w:rPr>
          <w:b/>
          <w:sz w:val="24"/>
          <w:szCs w:val="24"/>
          <w:lang w:val="kk-KZ" w:eastAsia="ru-RU"/>
        </w:rPr>
        <w:tab/>
      </w:r>
    </w:p>
    <w:p w:rsidR="00176919" w:rsidRPr="00A203D2" w:rsidRDefault="00176919" w:rsidP="00176919">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176919" w:rsidRPr="007E0617" w:rsidRDefault="00176919" w:rsidP="007E0617">
      <w:pPr>
        <w:spacing w:after="0" w:line="259" w:lineRule="auto"/>
        <w:rPr>
          <w:rFonts w:eastAsiaTheme="minorHAnsi"/>
          <w:b/>
          <w:sz w:val="24"/>
          <w:szCs w:val="24"/>
          <w:lang w:val="kk-KZ"/>
        </w:rPr>
      </w:pPr>
    </w:p>
    <w:p w:rsidR="007E0617" w:rsidRPr="007E0617" w:rsidRDefault="007E0617" w:rsidP="007E0617">
      <w:pPr>
        <w:bidi/>
        <w:spacing w:after="0" w:line="240" w:lineRule="auto"/>
        <w:jc w:val="center"/>
        <w:rPr>
          <w:rFonts w:eastAsiaTheme="minorEastAsia"/>
          <w:sz w:val="24"/>
          <w:szCs w:val="24"/>
          <w:lang w:val="kk-KZ"/>
        </w:rPr>
      </w:pPr>
      <w:r w:rsidRPr="007E0617">
        <w:rPr>
          <w:rFonts w:eastAsia="Calibri"/>
          <w:b/>
          <w:bCs/>
          <w:color w:val="000000"/>
          <w:kern w:val="24"/>
          <w:sz w:val="24"/>
          <w:szCs w:val="24"/>
          <w:lang w:val="kk-KZ"/>
        </w:rPr>
        <w:t xml:space="preserve">Тәрбиелеу - білім беру процесінің циклограммасы </w:t>
      </w:r>
    </w:p>
    <w:p w:rsidR="007E0617" w:rsidRPr="007E0617" w:rsidRDefault="007E0617" w:rsidP="007E0617">
      <w:pPr>
        <w:spacing w:after="0" w:line="259" w:lineRule="auto"/>
        <w:jc w:val="center"/>
        <w:rPr>
          <w:rFonts w:eastAsiaTheme="minorHAnsi"/>
          <w:b/>
          <w:sz w:val="24"/>
          <w:szCs w:val="24"/>
          <w:lang w:val="kk-KZ"/>
        </w:rPr>
      </w:pPr>
      <w:r w:rsidRPr="007E0617">
        <w:rPr>
          <w:rFonts w:eastAsiaTheme="minorHAnsi"/>
          <w:b/>
          <w:sz w:val="24"/>
          <w:szCs w:val="24"/>
          <w:lang w:val="kk-KZ"/>
        </w:rPr>
        <w:t>2023-2024 оқу жылы</w:t>
      </w:r>
    </w:p>
    <w:p w:rsidR="007E0617" w:rsidRPr="007E0617" w:rsidRDefault="007E0617" w:rsidP="007E0617">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 xml:space="preserve">Мектепке дейінгі ұйым: М.Дулатұлы атандағы ЖББМ </w:t>
      </w:r>
    </w:p>
    <w:p w:rsidR="007E0617" w:rsidRPr="007E0617" w:rsidRDefault="007E0617" w:rsidP="007E0617">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Топ</w:t>
      </w:r>
      <w:r w:rsidRPr="007E0617">
        <w:rPr>
          <w:rFonts w:eastAsia="Calibri"/>
          <w:color w:val="000000"/>
          <w:kern w:val="24"/>
          <w:sz w:val="24"/>
          <w:szCs w:val="24"/>
          <w:lang w:val="kk-KZ"/>
        </w:rPr>
        <w:t>: «Айгөлек»</w:t>
      </w:r>
    </w:p>
    <w:p w:rsidR="007E0617" w:rsidRPr="007E0617" w:rsidRDefault="007E0617" w:rsidP="007E0617">
      <w:pPr>
        <w:bidi/>
        <w:spacing w:after="0" w:line="240" w:lineRule="auto"/>
        <w:ind w:right="-709"/>
        <w:jc w:val="right"/>
        <w:rPr>
          <w:rFonts w:eastAsiaTheme="minorEastAsia"/>
          <w:sz w:val="24"/>
          <w:szCs w:val="24"/>
          <w:lang w:val="kk-KZ"/>
        </w:rPr>
      </w:pPr>
      <w:r w:rsidRPr="007E0617">
        <w:rPr>
          <w:rFonts w:eastAsia="Calibri"/>
          <w:b/>
          <w:kern w:val="24"/>
          <w:sz w:val="24"/>
          <w:szCs w:val="24"/>
          <w:lang w:val="kk-KZ"/>
        </w:rPr>
        <w:t>Балалардың жасы</w:t>
      </w:r>
      <w:r w:rsidRPr="007E0617">
        <w:rPr>
          <w:rFonts w:eastAsia="Calibri"/>
          <w:kern w:val="24"/>
          <w:sz w:val="24"/>
          <w:szCs w:val="24"/>
          <w:lang w:val="kk-KZ"/>
        </w:rPr>
        <w:t>: 2 жас</w:t>
      </w:r>
    </w:p>
    <w:p w:rsidR="007E0617" w:rsidRPr="007E0617" w:rsidRDefault="007E0617" w:rsidP="007E0617">
      <w:pPr>
        <w:bidi/>
        <w:spacing w:after="0" w:line="240" w:lineRule="auto"/>
        <w:ind w:right="-709"/>
        <w:jc w:val="right"/>
        <w:rPr>
          <w:rFonts w:eastAsia="Calibri"/>
          <w:kern w:val="24"/>
          <w:sz w:val="24"/>
          <w:szCs w:val="24"/>
          <w:lang w:val="kk-KZ"/>
        </w:rPr>
      </w:pPr>
      <w:r w:rsidRPr="007E0617">
        <w:rPr>
          <w:rFonts w:eastAsia="Calibri"/>
          <w:b/>
          <w:kern w:val="24"/>
          <w:sz w:val="24"/>
          <w:szCs w:val="24"/>
          <w:lang w:val="kk-KZ"/>
        </w:rPr>
        <w:t>Жоспардың құрылу кезеңі</w:t>
      </w:r>
      <w:r w:rsidRPr="007E0617">
        <w:rPr>
          <w:rFonts w:eastAsia="Calibri"/>
          <w:kern w:val="24"/>
          <w:sz w:val="24"/>
          <w:szCs w:val="24"/>
          <w:lang w:val="kk-KZ"/>
        </w:rPr>
        <w:t>: 06.11-10.11.2023жыл</w:t>
      </w:r>
    </w:p>
    <w:tbl>
      <w:tblPr>
        <w:tblW w:w="16609" w:type="dxa"/>
        <w:tblInd w:w="-1003" w:type="dxa"/>
        <w:tblLayout w:type="fixed"/>
        <w:tblCellMar>
          <w:left w:w="0" w:type="dxa"/>
          <w:right w:w="0" w:type="dxa"/>
        </w:tblCellMar>
        <w:tblLook w:val="04A0" w:firstRow="1" w:lastRow="0" w:firstColumn="1" w:lastColumn="0" w:noHBand="0" w:noVBand="1"/>
      </w:tblPr>
      <w:tblGrid>
        <w:gridCol w:w="2297"/>
        <w:gridCol w:w="2665"/>
        <w:gridCol w:w="785"/>
        <w:gridCol w:w="107"/>
        <w:gridCol w:w="51"/>
        <w:gridCol w:w="2039"/>
        <w:gridCol w:w="6"/>
        <w:gridCol w:w="48"/>
        <w:gridCol w:w="11"/>
        <w:gridCol w:w="715"/>
        <w:gridCol w:w="2202"/>
        <w:gridCol w:w="6"/>
        <w:gridCol w:w="48"/>
        <w:gridCol w:w="17"/>
        <w:gridCol w:w="704"/>
        <w:gridCol w:w="1789"/>
        <w:gridCol w:w="48"/>
        <w:gridCol w:w="99"/>
        <w:gridCol w:w="399"/>
        <w:gridCol w:w="22"/>
        <w:gridCol w:w="48"/>
        <w:gridCol w:w="2481"/>
        <w:gridCol w:w="22"/>
      </w:tblGrid>
      <w:tr w:rsidR="007E0617" w:rsidRPr="007E0617" w:rsidTr="007843C6">
        <w:trPr>
          <w:trHeight w:val="3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jc w:val="center"/>
              <w:rPr>
                <w:sz w:val="24"/>
                <w:szCs w:val="24"/>
                <w:lang w:val="kk-KZ"/>
              </w:rPr>
            </w:pPr>
            <w:r w:rsidRPr="007E0617">
              <w:rPr>
                <w:rFonts w:eastAsia="Calibri"/>
                <w:b/>
                <w:bCs/>
                <w:kern w:val="24"/>
                <w:sz w:val="24"/>
                <w:szCs w:val="24"/>
                <w:lang w:val="kk-KZ"/>
              </w:rPr>
              <w:t xml:space="preserve">Күн тәртібінің кезеңдері  </w:t>
            </w:r>
          </w:p>
        </w:tc>
        <w:tc>
          <w:tcPr>
            <w:tcW w:w="345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kern w:val="24"/>
                <w:sz w:val="24"/>
                <w:szCs w:val="24"/>
                <w:lang w:val="kk-KZ"/>
              </w:rPr>
            </w:pPr>
            <w:r w:rsidRPr="007E0617">
              <w:rPr>
                <w:rFonts w:eastAsia="Calibri"/>
                <w:b/>
                <w:bCs/>
                <w:kern w:val="24"/>
                <w:sz w:val="24"/>
                <w:szCs w:val="24"/>
                <w:lang w:val="kk-KZ"/>
              </w:rPr>
              <w:t>Дүйсенбі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kern w:val="24"/>
                <w:sz w:val="24"/>
                <w:szCs w:val="24"/>
                <w:lang w:val="kk-KZ"/>
              </w:rPr>
              <w:t>06.11.2023</w:t>
            </w:r>
          </w:p>
        </w:tc>
        <w:tc>
          <w:tcPr>
            <w:tcW w:w="2977"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Сейсенбі</w:t>
            </w:r>
          </w:p>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07.11.2023</w:t>
            </w:r>
          </w:p>
        </w:tc>
        <w:tc>
          <w:tcPr>
            <w:tcW w:w="2977"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kern w:val="24"/>
                <w:sz w:val="24"/>
                <w:szCs w:val="24"/>
                <w:lang w:val="kk-KZ"/>
              </w:rPr>
            </w:pPr>
            <w:r w:rsidRPr="007E0617">
              <w:rPr>
                <w:rFonts w:eastAsia="Calibri"/>
                <w:b/>
                <w:bCs/>
                <w:kern w:val="24"/>
                <w:sz w:val="24"/>
                <w:szCs w:val="24"/>
                <w:lang w:val="kk-KZ"/>
              </w:rPr>
              <w:t>Сәрсенбі</w:t>
            </w:r>
          </w:p>
          <w:p w:rsidR="007E0617" w:rsidRPr="007E0617" w:rsidRDefault="007E0617" w:rsidP="007E0617">
            <w:pPr>
              <w:spacing w:after="0" w:line="254" w:lineRule="auto"/>
              <w:ind w:right="-284"/>
              <w:jc w:val="center"/>
              <w:rPr>
                <w:sz w:val="24"/>
                <w:szCs w:val="24"/>
                <w:lang w:val="kk-KZ"/>
              </w:rPr>
            </w:pPr>
            <w:r w:rsidRPr="007E0617">
              <w:rPr>
                <w:rFonts w:eastAsia="Calibri"/>
                <w:b/>
                <w:bCs/>
                <w:kern w:val="24"/>
                <w:sz w:val="24"/>
                <w:szCs w:val="24"/>
                <w:lang w:val="kk-KZ"/>
              </w:rPr>
              <w:t>08.11.2023</w:t>
            </w:r>
          </w:p>
        </w:tc>
        <w:tc>
          <w:tcPr>
            <w:tcW w:w="2357"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bCs/>
                <w:kern w:val="24"/>
                <w:sz w:val="24"/>
                <w:szCs w:val="24"/>
                <w:lang w:val="kk-KZ"/>
              </w:rPr>
            </w:pPr>
            <w:r w:rsidRPr="007E0617">
              <w:rPr>
                <w:rFonts w:eastAsia="Calibri"/>
                <w:b/>
                <w:bCs/>
                <w:kern w:val="24"/>
                <w:sz w:val="24"/>
                <w:szCs w:val="24"/>
                <w:lang w:val="kk-KZ"/>
              </w:rPr>
              <w:t>Бейсенбі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kern w:val="24"/>
                <w:sz w:val="24"/>
                <w:szCs w:val="24"/>
                <w:lang w:val="kk-KZ"/>
              </w:rPr>
              <w:t>09.11.2023</w:t>
            </w:r>
          </w:p>
        </w:tc>
        <w:tc>
          <w:tcPr>
            <w:tcW w:w="255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Жұма</w:t>
            </w:r>
          </w:p>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10.11.2023</w:t>
            </w:r>
          </w:p>
        </w:tc>
      </w:tr>
      <w:tr w:rsidR="007E0617" w:rsidRPr="00441125" w:rsidTr="007843C6">
        <w:trPr>
          <w:trHeight w:val="486"/>
        </w:trPr>
        <w:tc>
          <w:tcPr>
            <w:tcW w:w="229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center"/>
              <w:rPr>
                <w:rFonts w:eastAsia="Calibri"/>
                <w:b/>
                <w:bCs/>
                <w:kern w:val="24"/>
                <w:sz w:val="24"/>
                <w:szCs w:val="24"/>
                <w:lang w:val="kk-KZ"/>
              </w:rPr>
            </w:pPr>
            <w:r w:rsidRPr="007E0617">
              <w:rPr>
                <w:rFonts w:eastAsia="Arial"/>
                <w:b/>
                <w:bCs/>
                <w:kern w:val="24"/>
                <w:sz w:val="24"/>
                <w:szCs w:val="24"/>
                <w:lang w:val="kk-KZ"/>
              </w:rPr>
              <w:t>Ата-аналармен әңгімелесу</w:t>
            </w:r>
          </w:p>
          <w:p w:rsidR="007E0617" w:rsidRPr="007E0617" w:rsidRDefault="007E0617" w:rsidP="007E0617">
            <w:pPr>
              <w:spacing w:after="0" w:line="254" w:lineRule="auto"/>
              <w:ind w:right="121"/>
              <w:jc w:val="center"/>
              <w:rPr>
                <w:rFonts w:eastAsia="Calibri"/>
                <w:b/>
                <w:bCs/>
                <w:kern w:val="24"/>
                <w:sz w:val="24"/>
                <w:szCs w:val="24"/>
                <w:lang w:val="kk-KZ"/>
              </w:rPr>
            </w:pPr>
            <w:r w:rsidRPr="007E0617">
              <w:rPr>
                <w:rFonts w:eastAsia="Calibri"/>
                <w:b/>
                <w:bCs/>
                <w:kern w:val="24"/>
                <w:sz w:val="24"/>
                <w:szCs w:val="24"/>
                <w:lang w:val="kk-KZ"/>
              </w:rPr>
              <w:t>Балаларды</w:t>
            </w:r>
          </w:p>
          <w:p w:rsidR="007E0617" w:rsidRPr="007E0617" w:rsidRDefault="007E0617" w:rsidP="007E0617">
            <w:pPr>
              <w:spacing w:after="0" w:line="254" w:lineRule="auto"/>
              <w:ind w:right="121"/>
              <w:jc w:val="center"/>
              <w:rPr>
                <w:sz w:val="24"/>
                <w:szCs w:val="24"/>
                <w:lang w:val="ru-RU"/>
              </w:rPr>
            </w:pPr>
            <w:r w:rsidRPr="007E0617">
              <w:rPr>
                <w:rFonts w:eastAsia="Calibri"/>
                <w:b/>
                <w:bCs/>
                <w:kern w:val="24"/>
                <w:sz w:val="24"/>
                <w:szCs w:val="24"/>
                <w:lang w:val="kk-KZ"/>
              </w:rPr>
              <w:t>қабылдау</w:t>
            </w:r>
          </w:p>
        </w:tc>
        <w:tc>
          <w:tcPr>
            <w:tcW w:w="14312" w:type="dxa"/>
            <w:gridSpan w:val="2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rFonts w:eastAsia="Calibri"/>
                <w:bCs/>
                <w:kern w:val="24"/>
                <w:sz w:val="24"/>
                <w:szCs w:val="24"/>
                <w:lang w:val="kk-KZ"/>
              </w:rPr>
            </w:pPr>
            <w:r w:rsidRPr="007E0617">
              <w:rPr>
                <w:rFonts w:eastAsia="Calibri"/>
                <w:kern w:val="24"/>
                <w:sz w:val="24"/>
                <w:szCs w:val="24"/>
                <w:lang w:val="kk-KZ"/>
              </w:rPr>
              <w:t>Ата-аналармен бала денсаулығы, баланың үйдегі және көшедегі күн тәртібі туралы әңгімелесу.</w:t>
            </w:r>
          </w:p>
          <w:p w:rsidR="007E0617" w:rsidRPr="007E0617" w:rsidRDefault="007E0617" w:rsidP="007E0617">
            <w:pPr>
              <w:spacing w:after="0" w:line="254" w:lineRule="auto"/>
              <w:ind w:right="121"/>
              <w:jc w:val="both"/>
              <w:rPr>
                <w:rFonts w:eastAsia="Calibri"/>
                <w:bCs/>
                <w:kern w:val="24"/>
                <w:sz w:val="24"/>
                <w:szCs w:val="24"/>
                <w:lang w:val="kk-KZ"/>
              </w:rPr>
            </w:pPr>
            <w:r w:rsidRPr="007E0617">
              <w:rPr>
                <w:rFonts w:eastAsia="Calibri"/>
                <w:bCs/>
                <w:kern w:val="24"/>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tc>
      </w:tr>
      <w:tr w:rsidR="007E0617" w:rsidRPr="00441125" w:rsidTr="007843C6">
        <w:trPr>
          <w:trHeight w:val="543"/>
        </w:trPr>
        <w:tc>
          <w:tcPr>
            <w:tcW w:w="229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160" w:line="254" w:lineRule="auto"/>
              <w:ind w:right="121"/>
              <w:rPr>
                <w:rFonts w:eastAsia="Calibri"/>
                <w:b/>
                <w:bCs/>
                <w:color w:val="000000"/>
                <w:kern w:val="24"/>
                <w:sz w:val="24"/>
                <w:szCs w:val="24"/>
                <w:lang w:val="kk-KZ"/>
              </w:rPr>
            </w:pPr>
          </w:p>
        </w:tc>
        <w:tc>
          <w:tcPr>
            <w:tcW w:w="3608" w:type="dxa"/>
            <w:gridSpan w:val="4"/>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hd w:val="clear" w:color="auto" w:fill="FFFFFF"/>
              <w:spacing w:after="0" w:line="240" w:lineRule="auto"/>
              <w:ind w:right="100"/>
              <w:jc w:val="center"/>
              <w:rPr>
                <w:b/>
                <w:bCs/>
                <w:color w:val="000000"/>
                <w:sz w:val="24"/>
                <w:szCs w:val="24"/>
                <w:lang w:val="kk-KZ"/>
              </w:rPr>
            </w:pPr>
            <w:r w:rsidRPr="007E0617">
              <w:rPr>
                <w:b/>
                <w:bCs/>
                <w:color w:val="000000"/>
                <w:sz w:val="24"/>
                <w:szCs w:val="24"/>
                <w:lang w:val="kk-KZ"/>
              </w:rPr>
              <w:t>Әңгіме № 21 «Абайла: балабақша учаскесіндегі саңырауқұлақтар мен өсімдіктер»</w:t>
            </w:r>
          </w:p>
          <w:p w:rsidR="007E0617" w:rsidRPr="007E0617" w:rsidRDefault="007E0617" w:rsidP="007E0617">
            <w:pPr>
              <w:shd w:val="clear" w:color="auto" w:fill="FFFFFF"/>
              <w:spacing w:after="0" w:line="240" w:lineRule="auto"/>
              <w:ind w:right="100"/>
              <w:jc w:val="center"/>
              <w:rPr>
                <w:rFonts w:ascii="Calibri" w:hAnsi="Calibri" w:cs="Calibri"/>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біздің балабқшаның өсімдіктерімен таныстыру. Улы өсімдіктерді ажырата білуге үйрету, осы өсімдіктердің уларымен адам улануы мүмкін екендігі туралы білім беру.</w:t>
            </w:r>
          </w:p>
          <w:p w:rsidR="007E0617" w:rsidRPr="007E0617" w:rsidRDefault="007E0617" w:rsidP="007E0617">
            <w:pPr>
              <w:spacing w:after="0" w:line="254" w:lineRule="auto"/>
              <w:ind w:right="121"/>
              <w:jc w:val="center"/>
              <w:rPr>
                <w:rFonts w:eastAsia="Calibri"/>
                <w:i/>
                <w:color w:val="000000"/>
                <w:kern w:val="24"/>
                <w:sz w:val="24"/>
                <w:szCs w:val="24"/>
                <w:lang w:val="kk-KZ"/>
              </w:rPr>
            </w:pPr>
            <w:r w:rsidRPr="007E0617">
              <w:rPr>
                <w:rFonts w:eastAsia="Calibri"/>
                <w:bCs/>
                <w:i/>
                <w:color w:val="000000"/>
                <w:kern w:val="24"/>
                <w:sz w:val="24"/>
                <w:szCs w:val="24"/>
                <w:lang w:val="kk-KZ"/>
              </w:rPr>
              <w:t xml:space="preserve"> (</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c>
          <w:tcPr>
            <w:tcW w:w="2819"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Әңгіме №22 «Мейірімді Айболит дәрігер»</w:t>
            </w:r>
          </w:p>
          <w:p w:rsidR="007E0617" w:rsidRPr="007E0617" w:rsidRDefault="007E0617" w:rsidP="007E0617">
            <w:pPr>
              <w:shd w:val="clear" w:color="auto" w:fill="FFFFFF"/>
              <w:spacing w:after="0" w:line="240" w:lineRule="auto"/>
              <w:jc w:val="both"/>
              <w:rPr>
                <w:rFonts w:ascii="Calibri" w:hAnsi="Calibri" w:cs="Calibri"/>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балалардың денсаулығын нығайту. Балалардың денсаулығын нығайту жолдары туралы білімдерін толықтыру. Үйлестіруді, күш пен ептілікті дамыту. Дәрігер мамандығы және жеке гигиена туралы білімді бекіту және толықтыру.</w:t>
            </w:r>
            <w:r w:rsidRPr="007E0617">
              <w:rPr>
                <w:color w:val="000000"/>
                <w:sz w:val="24"/>
                <w:szCs w:val="24"/>
                <w:lang w:val="kk-KZ"/>
              </w:rPr>
              <w:br/>
            </w:r>
            <w:r w:rsidRPr="007E0617">
              <w:rPr>
                <w:rFonts w:eastAsia="Calibri"/>
                <w:bCs/>
                <w:i/>
                <w:color w:val="000000"/>
                <w:kern w:val="24"/>
                <w:sz w:val="24"/>
                <w:szCs w:val="24"/>
                <w:lang w:val="kk-KZ"/>
              </w:rPr>
              <w:t xml:space="preserve"> (</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c>
          <w:tcPr>
            <w:tcW w:w="2977"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Әңгіме № 23 «Дымбілмеске денсаулығын сақтауға көмектесейік»</w:t>
            </w:r>
          </w:p>
          <w:p w:rsidR="007E0617" w:rsidRPr="007E0617" w:rsidRDefault="007E0617" w:rsidP="007E0617">
            <w:pPr>
              <w:shd w:val="clear" w:color="auto" w:fill="FFFFFF"/>
              <w:spacing w:after="0" w:line="240" w:lineRule="auto"/>
              <w:jc w:val="both"/>
              <w:rPr>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балаларда денсаулық туралы түсінік қалыптастыру, өз денсаулығын сақтау және нығайту үшін жауапкершілік сезімі, балаларда қуанышты және көңілді көңіл-күй қалыптастыру.</w:t>
            </w:r>
          </w:p>
          <w:p w:rsidR="007E0617" w:rsidRPr="007E0617" w:rsidRDefault="007E0617" w:rsidP="007E0617">
            <w:pPr>
              <w:spacing w:after="0" w:line="254" w:lineRule="auto"/>
              <w:ind w:right="133"/>
              <w:jc w:val="both"/>
              <w:rPr>
                <w:rFonts w:eastAsia="Calibri"/>
                <w:bCs/>
                <w:kern w:val="24"/>
                <w:sz w:val="24"/>
                <w:szCs w:val="24"/>
                <w:lang w:val="kk-KZ"/>
              </w:rPr>
            </w:pPr>
            <w:r w:rsidRPr="007E0617">
              <w:rPr>
                <w:rFonts w:eastAsia="Calibri"/>
                <w:bCs/>
                <w:i/>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c>
          <w:tcPr>
            <w:tcW w:w="2357"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Әңгіме №24 «Мысық пен ит-біздің көршілеріміз»</w:t>
            </w:r>
          </w:p>
          <w:p w:rsidR="007E0617" w:rsidRPr="007E0617" w:rsidRDefault="007E0617" w:rsidP="007E0617">
            <w:pPr>
              <w:spacing w:after="0" w:line="240" w:lineRule="auto"/>
              <w:ind w:right="121"/>
              <w:jc w:val="both"/>
              <w:rPr>
                <w:b/>
                <w:bCs/>
                <w:color w:val="000000"/>
                <w:kern w:val="24"/>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балаларға жануарлармен байланыс кейде қауіпті болуы мүмкін екенін түсіндіру; олардың қауіпсіздігіне қамқорлық жасауды үйрету.</w:t>
            </w:r>
          </w:p>
          <w:p w:rsidR="007E0617" w:rsidRPr="007E0617" w:rsidRDefault="007E0617" w:rsidP="007E0617">
            <w:pPr>
              <w:spacing w:after="0" w:line="240" w:lineRule="auto"/>
              <w:ind w:right="121"/>
              <w:jc w:val="both"/>
              <w:rPr>
                <w:b/>
                <w:bCs/>
                <w:color w:val="000000"/>
                <w:kern w:val="24"/>
                <w:sz w:val="24"/>
                <w:szCs w:val="24"/>
                <w:lang w:val="kk-KZ"/>
              </w:rPr>
            </w:pPr>
          </w:p>
          <w:p w:rsidR="007E0617" w:rsidRPr="007E0617" w:rsidRDefault="007E0617" w:rsidP="007E0617">
            <w:pPr>
              <w:spacing w:after="0" w:line="240" w:lineRule="auto"/>
              <w:ind w:right="121"/>
              <w:jc w:val="both"/>
              <w:rPr>
                <w:rFonts w:eastAsia="Calibri"/>
                <w:bCs/>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қоршаған ортамен таныстыру).</w:t>
            </w:r>
          </w:p>
        </w:tc>
        <w:tc>
          <w:tcPr>
            <w:tcW w:w="2551"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Әңгіме № 25 «Жәндіктер»</w:t>
            </w:r>
          </w:p>
          <w:p w:rsidR="007E0617" w:rsidRPr="007E0617" w:rsidRDefault="007E0617" w:rsidP="007E0617">
            <w:pPr>
              <w:shd w:val="clear" w:color="auto" w:fill="FFFFFF"/>
              <w:spacing w:after="0" w:line="240" w:lineRule="auto"/>
              <w:jc w:val="both"/>
              <w:rPr>
                <w:rFonts w:ascii="Calibri" w:hAnsi="Calibri" w:cs="Calibri"/>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 xml:space="preserve">балалардың жәндіктер туралы идеяларын бекіту, олардың негізгі белгілерін (дененің артикуляциялық құрылымы, алты аяғы, қанаттары, антенналары) ажыратуға үйрету, жәндіктердің жаулардан қалай қорғалатындығы туралы білім қалыптастыру; жәндіктердің жалпы және ерекше белгілерін салыстыру, ажырату қабілетін дамыту; </w:t>
            </w:r>
            <w:r w:rsidRPr="007E0617">
              <w:rPr>
                <w:bCs/>
                <w:color w:val="000000"/>
                <w:sz w:val="24"/>
                <w:szCs w:val="24"/>
                <w:lang w:val="kk-KZ"/>
              </w:rPr>
              <w:lastRenderedPageBreak/>
              <w:t>қызығушылыққа тәрбиелеу.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441125" w:rsidTr="007843C6">
        <w:trPr>
          <w:trHeight w:val="252"/>
        </w:trPr>
        <w:tc>
          <w:tcPr>
            <w:tcW w:w="229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lastRenderedPageBreak/>
              <w:t xml:space="preserve">Балалардың </w:t>
            </w:r>
          </w:p>
          <w:p w:rsidR="007E0617" w:rsidRPr="007E0617" w:rsidRDefault="007E0617" w:rsidP="007E0617">
            <w:pPr>
              <w:spacing w:after="0" w:line="244" w:lineRule="auto"/>
              <w:ind w:right="121"/>
              <w:jc w:val="center"/>
              <w:rPr>
                <w:rFonts w:eastAsia="Arial"/>
                <w:b/>
                <w:bCs/>
                <w:color w:val="000000"/>
                <w:spacing w:val="-2"/>
                <w:kern w:val="24"/>
                <w:sz w:val="24"/>
                <w:szCs w:val="24"/>
                <w:lang w:val="kk-KZ"/>
              </w:rPr>
            </w:pPr>
            <w:r w:rsidRPr="007E0617">
              <w:rPr>
                <w:rFonts w:eastAsia="Arial"/>
                <w:b/>
                <w:bCs/>
                <w:color w:val="000000"/>
                <w:spacing w:val="-2"/>
                <w:kern w:val="24"/>
                <w:sz w:val="24"/>
                <w:szCs w:val="24"/>
                <w:lang w:val="kk-KZ"/>
              </w:rPr>
              <w:t>дербес іс-әрекеті</w:t>
            </w:r>
          </w:p>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(баяу қимылды ойындар, үстел үсті ойындары, бейнелеу әрекеті, </w:t>
            </w:r>
            <w:r w:rsidRPr="007E0617">
              <w:rPr>
                <w:rFonts w:eastAsia="Calibri"/>
                <w:b/>
                <w:bCs/>
                <w:color w:val="000000"/>
                <w:kern w:val="24"/>
                <w:sz w:val="24"/>
                <w:szCs w:val="24"/>
                <w:lang w:val="kk-KZ"/>
              </w:rPr>
              <w:t xml:space="preserve">эксперимент, </w:t>
            </w:r>
            <w:r w:rsidRPr="007E0617">
              <w:rPr>
                <w:rFonts w:eastAsia="Arial"/>
                <w:b/>
                <w:bCs/>
                <w:color w:val="000000"/>
                <w:spacing w:val="-2"/>
                <w:kern w:val="24"/>
                <w:sz w:val="24"/>
                <w:szCs w:val="24"/>
                <w:lang w:val="kk-KZ"/>
              </w:rPr>
              <w:t xml:space="preserve">кітаптар қарау және </w:t>
            </w:r>
            <w:r w:rsidRPr="007E0617">
              <w:rPr>
                <w:rFonts w:eastAsia="Calibri"/>
                <w:b/>
                <w:bCs/>
                <w:color w:val="000000"/>
                <w:kern w:val="24"/>
                <w:sz w:val="24"/>
                <w:szCs w:val="24"/>
                <w:lang w:val="kk-KZ"/>
              </w:rPr>
              <w:t>өзіне-өзі қызмет ету,</w:t>
            </w:r>
            <w:r w:rsidRPr="007E0617">
              <w:rPr>
                <w:rFonts w:eastAsia="Arial"/>
                <w:b/>
                <w:bCs/>
                <w:color w:val="000000"/>
                <w:spacing w:val="-2"/>
                <w:kern w:val="24"/>
                <w:sz w:val="24"/>
                <w:szCs w:val="24"/>
                <w:lang w:val="kk-KZ"/>
              </w:rPr>
              <w:t xml:space="preserve"> тағы басқа іс-әрекеттер)</w:t>
            </w:r>
          </w:p>
        </w:tc>
        <w:tc>
          <w:tcPr>
            <w:tcW w:w="14312" w:type="dxa"/>
            <w:gridSpan w:val="22"/>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Перспективалық жоспарда қойылған міндеттерді іске асыру</w:t>
            </w:r>
          </w:p>
        </w:tc>
      </w:tr>
      <w:tr w:rsidR="007E0617" w:rsidRPr="00441125" w:rsidTr="007843C6">
        <w:trPr>
          <w:trHeight w:val="2769"/>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sz w:val="24"/>
                <w:szCs w:val="24"/>
                <w:lang w:val="kk-KZ"/>
              </w:rPr>
            </w:pPr>
          </w:p>
        </w:tc>
        <w:tc>
          <w:tcPr>
            <w:tcW w:w="3450"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 21</w:t>
            </w:r>
          </w:p>
          <w:p w:rsidR="007E0617" w:rsidRPr="007E0617" w:rsidRDefault="007E0617" w:rsidP="007E0617">
            <w:pPr>
              <w:spacing w:after="0" w:line="240" w:lineRule="auto"/>
              <w:jc w:val="center"/>
              <w:rPr>
                <w:b/>
                <w:bCs/>
                <w:iCs/>
                <w:color w:val="000000"/>
                <w:sz w:val="24"/>
                <w:szCs w:val="24"/>
                <w:lang w:val="kk-KZ" w:eastAsia="ru-RU"/>
              </w:rPr>
            </w:pPr>
            <w:r w:rsidRPr="007E0617">
              <w:rPr>
                <w:b/>
                <w:bCs/>
                <w:iCs/>
                <w:color w:val="000000"/>
                <w:sz w:val="24"/>
                <w:szCs w:val="24"/>
                <w:lang w:val="kk-KZ" w:eastAsia="ru-RU"/>
              </w:rPr>
              <w:t>Үстел үсті ойыны:  «Көкөністер»</w:t>
            </w:r>
          </w:p>
          <w:p w:rsidR="007E0617" w:rsidRPr="007E0617" w:rsidRDefault="007E0617" w:rsidP="007E0617">
            <w:pPr>
              <w:spacing w:after="0" w:line="240" w:lineRule="auto"/>
              <w:jc w:val="both"/>
              <w:rPr>
                <w:bCs/>
                <w:iCs/>
                <w:color w:val="000000"/>
                <w:sz w:val="24"/>
                <w:szCs w:val="24"/>
                <w:lang w:val="kk-KZ" w:eastAsia="ru-RU"/>
              </w:rPr>
            </w:pPr>
            <w:r w:rsidRPr="007E0617">
              <w:rPr>
                <w:b/>
                <w:bCs/>
                <w:iCs/>
                <w:color w:val="000000"/>
                <w:sz w:val="24"/>
                <w:szCs w:val="24"/>
                <w:lang w:val="kk-KZ" w:eastAsia="ru-RU"/>
              </w:rPr>
              <w:t xml:space="preserve">Мақсаты: </w:t>
            </w:r>
            <w:r w:rsidRPr="007E0617">
              <w:rPr>
                <w:bCs/>
                <w:iCs/>
                <w:color w:val="000000"/>
                <w:sz w:val="24"/>
                <w:szCs w:val="24"/>
                <w:lang w:val="kk-KZ" w:eastAsia="ru-RU"/>
              </w:rPr>
              <w:t>балаларды көкөністерді тануға және атауға үйрету. Негізгі түстерді бекіту. Пішінді анықтау. Олардан не дайындауға болатынын айту.</w:t>
            </w:r>
          </w:p>
          <w:p w:rsidR="007E0617" w:rsidRPr="007E0617" w:rsidRDefault="007E0617" w:rsidP="007E0617">
            <w:pPr>
              <w:spacing w:after="0" w:line="254" w:lineRule="auto"/>
              <w:ind w:right="121"/>
              <w:jc w:val="both"/>
              <w:rPr>
                <w:rFonts w:eastAsia="Calibri"/>
                <w:i/>
                <w:color w:val="000000"/>
                <w:kern w:val="24"/>
                <w:sz w:val="24"/>
                <w:szCs w:val="24"/>
                <w:lang w:val="kk-KZ"/>
              </w:rPr>
            </w:pPr>
            <w:r w:rsidRPr="007E0617">
              <w:rPr>
                <w:rFonts w:eastAsia="Calibri"/>
                <w:b/>
                <w:sz w:val="24"/>
                <w:szCs w:val="24"/>
                <w:lang w:val="kk-KZ"/>
              </w:rPr>
              <w:t>(</w:t>
            </w:r>
            <w:r w:rsidRPr="007E0617">
              <w:rPr>
                <w:b/>
                <w:color w:val="000000"/>
                <w:sz w:val="24"/>
                <w:szCs w:val="24"/>
                <w:lang w:val="kk-KZ"/>
              </w:rPr>
              <w:t>Сөйлеуді дамыту және көркем әдебиет,</w:t>
            </w:r>
            <w:r w:rsidRPr="007E0617">
              <w:rPr>
                <w:b/>
                <w:bCs/>
                <w:sz w:val="24"/>
                <w:szCs w:val="24"/>
                <w:lang w:val="kk-KZ" w:eastAsia="ru-RU"/>
              </w:rPr>
              <w:t>қоршаған ортамен таныстыру)</w:t>
            </w:r>
          </w:p>
        </w:tc>
        <w:tc>
          <w:tcPr>
            <w:tcW w:w="2262" w:type="dxa"/>
            <w:gridSpan w:val="6"/>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 22</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Үстел үсті ойыны: «Не жақсы, не жаман»</w:t>
            </w:r>
          </w:p>
          <w:p w:rsidR="007E0617" w:rsidRPr="007E0617" w:rsidRDefault="007E0617" w:rsidP="007E0617">
            <w:pPr>
              <w:spacing w:after="0" w:line="240" w:lineRule="auto"/>
              <w:jc w:val="both"/>
              <w:rPr>
                <w:bCs/>
                <w:color w:val="000000"/>
                <w:sz w:val="24"/>
                <w:szCs w:val="24"/>
                <w:lang w:val="kk-KZ" w:eastAsia="ru-RU"/>
              </w:rPr>
            </w:pPr>
            <w:r w:rsidRPr="007E0617">
              <w:rPr>
                <w:b/>
                <w:bCs/>
                <w:color w:val="000000"/>
                <w:sz w:val="24"/>
                <w:szCs w:val="24"/>
                <w:lang w:val="kk-KZ" w:eastAsia="ru-RU"/>
              </w:rPr>
              <w:t xml:space="preserve">Мақсаты: </w:t>
            </w:r>
            <w:r w:rsidRPr="007E0617">
              <w:rPr>
                <w:bCs/>
                <w:color w:val="000000"/>
                <w:sz w:val="24"/>
                <w:szCs w:val="24"/>
                <w:lang w:val="kk-KZ" w:eastAsia="ru-RU"/>
              </w:rPr>
              <w:t>балаларды сұрақтарға 3-4 сөзден тұратын сөзбен және сөйлеммен жауап беруге үйрету. Қарым-қатынас құралы ретінде сөйлеуді дамытуға ықпал ету. Балаларды басқа адамдардың іс-әрекеттерін бағалауға үйрету. Көмек көрсетуге деген ұмтылысты тәрбиелеу.</w:t>
            </w:r>
          </w:p>
          <w:p w:rsidR="007E0617" w:rsidRPr="007E0617" w:rsidRDefault="007E0617" w:rsidP="007E0617">
            <w:pPr>
              <w:spacing w:after="0" w:line="254" w:lineRule="auto"/>
              <w:ind w:right="121"/>
              <w:rPr>
                <w:rFonts w:eastAsia="Calibri"/>
                <w:b/>
                <w:kern w:val="24"/>
                <w:sz w:val="24"/>
                <w:szCs w:val="24"/>
                <w:lang w:val="kk-KZ"/>
              </w:rPr>
            </w:pPr>
            <w:r w:rsidRPr="007E0617">
              <w:rPr>
                <w:rFonts w:eastAsia="Calibri"/>
                <w:b/>
                <w:sz w:val="24"/>
                <w:szCs w:val="24"/>
                <w:lang w:val="kk-KZ"/>
              </w:rPr>
              <w:t>(</w:t>
            </w:r>
            <w:r w:rsidRPr="007E0617">
              <w:rPr>
                <w:b/>
                <w:color w:val="000000"/>
                <w:sz w:val="24"/>
                <w:szCs w:val="24"/>
                <w:lang w:val="kk-KZ"/>
              </w:rPr>
              <w:t>Сөйлеуді дамыту және көркем әдебиет</w:t>
            </w:r>
            <w:r w:rsidRPr="007E0617">
              <w:rPr>
                <w:b/>
                <w:bCs/>
                <w:sz w:val="24"/>
                <w:szCs w:val="24"/>
                <w:lang w:val="kk-KZ" w:eastAsia="ru-RU"/>
              </w:rPr>
              <w:t>, қоршаған ортамен таныстыру)</w:t>
            </w:r>
          </w:p>
        </w:tc>
        <w:tc>
          <w:tcPr>
            <w:tcW w:w="2988"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ascii="Calibri" w:hAnsi="Calibri"/>
                <w:lang w:val="kk-KZ" w:eastAsia="ru-RU"/>
              </w:rPr>
            </w:pPr>
            <w:r w:rsidRPr="007E0617">
              <w:rPr>
                <w:b/>
                <w:bCs/>
                <w:sz w:val="24"/>
                <w:szCs w:val="24"/>
                <w:lang w:val="kk-KZ" w:eastAsia="ru-RU"/>
              </w:rPr>
              <w:t>Карточка № 13</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Картотека № 26</w:t>
            </w:r>
          </w:p>
          <w:p w:rsidR="007E0617" w:rsidRPr="007E0617" w:rsidRDefault="007E0617" w:rsidP="007E0617">
            <w:pPr>
              <w:spacing w:after="0" w:line="240" w:lineRule="auto"/>
              <w:jc w:val="both"/>
              <w:rPr>
                <w:b/>
                <w:bCs/>
                <w:iCs/>
                <w:color w:val="000000"/>
                <w:sz w:val="24"/>
                <w:szCs w:val="24"/>
                <w:lang w:val="kk-KZ" w:eastAsia="ru-RU"/>
              </w:rPr>
            </w:pPr>
            <w:r w:rsidRPr="007E0617">
              <w:rPr>
                <w:b/>
                <w:bCs/>
                <w:iCs/>
                <w:color w:val="000000"/>
                <w:sz w:val="24"/>
                <w:szCs w:val="24"/>
                <w:lang w:val="kk-KZ" w:eastAsia="ru-RU"/>
              </w:rPr>
              <w:t>Үстел үсті ойыны: «Балық аулау»</w:t>
            </w:r>
          </w:p>
          <w:p w:rsidR="007E0617" w:rsidRPr="007E0617" w:rsidRDefault="007E0617" w:rsidP="007E0617">
            <w:pPr>
              <w:spacing w:after="0" w:line="240" w:lineRule="auto"/>
              <w:jc w:val="both"/>
              <w:rPr>
                <w:bCs/>
                <w:iCs/>
                <w:color w:val="000000"/>
                <w:sz w:val="24"/>
                <w:szCs w:val="24"/>
                <w:lang w:val="kk-KZ" w:eastAsia="ru-RU"/>
              </w:rPr>
            </w:pPr>
            <w:r w:rsidRPr="007E0617">
              <w:rPr>
                <w:b/>
                <w:bCs/>
                <w:iCs/>
                <w:color w:val="000000"/>
                <w:sz w:val="24"/>
                <w:szCs w:val="24"/>
                <w:lang w:val="kk-KZ" w:eastAsia="ru-RU"/>
              </w:rPr>
              <w:t xml:space="preserve">Мақсаты: </w:t>
            </w:r>
            <w:r w:rsidRPr="007E0617">
              <w:rPr>
                <w:bCs/>
                <w:iCs/>
                <w:color w:val="000000"/>
                <w:sz w:val="24"/>
                <w:szCs w:val="24"/>
                <w:lang w:val="kk-KZ" w:eastAsia="ru-RU"/>
              </w:rPr>
              <w:t>қол қимылдарын үйлестіруді, ептілікті дамыту. Балықтың түстері мен пішінін атау. Көңіл-күйді анықтау (қайғылы, көңілді)</w:t>
            </w:r>
          </w:p>
          <w:p w:rsidR="007E0617" w:rsidRPr="007E0617" w:rsidRDefault="007E0617" w:rsidP="007E0617">
            <w:pPr>
              <w:spacing w:after="0" w:line="254" w:lineRule="auto"/>
              <w:ind w:right="133"/>
              <w:jc w:val="both"/>
              <w:rPr>
                <w:rFonts w:eastAsia="Calibri"/>
                <w:b/>
                <w:sz w:val="24"/>
                <w:szCs w:val="24"/>
                <w:lang w:val="kk-KZ"/>
              </w:rPr>
            </w:pPr>
          </w:p>
          <w:p w:rsidR="007E0617" w:rsidRPr="007E0617" w:rsidRDefault="007E0617" w:rsidP="007E0617">
            <w:pPr>
              <w:spacing w:after="0" w:line="254" w:lineRule="auto"/>
              <w:ind w:right="133"/>
              <w:jc w:val="both"/>
              <w:rPr>
                <w:rFonts w:eastAsia="Calibri"/>
                <w:bCs/>
                <w:kern w:val="24"/>
                <w:sz w:val="24"/>
                <w:szCs w:val="24"/>
                <w:lang w:val="kk-KZ"/>
              </w:rPr>
            </w:pPr>
            <w:r w:rsidRPr="007E0617">
              <w:rPr>
                <w:rFonts w:eastAsia="Calibri"/>
                <w:b/>
                <w:sz w:val="24"/>
                <w:szCs w:val="24"/>
                <w:lang w:val="kk-KZ"/>
              </w:rPr>
              <w:t>(</w:t>
            </w:r>
            <w:r w:rsidRPr="007E0617">
              <w:rPr>
                <w:b/>
                <w:color w:val="000000"/>
                <w:sz w:val="24"/>
                <w:szCs w:val="24"/>
                <w:lang w:val="kk-KZ"/>
              </w:rPr>
              <w:t>Сөйлеуді дамыту және көркем әдебиет,</w:t>
            </w:r>
            <w:r w:rsidRPr="007E0617">
              <w:rPr>
                <w:b/>
                <w:bCs/>
                <w:sz w:val="24"/>
                <w:szCs w:val="24"/>
                <w:lang w:val="kk-KZ" w:eastAsia="ru-RU"/>
              </w:rPr>
              <w:t>қоршаған ортамен таныстыру)</w:t>
            </w:r>
          </w:p>
        </w:tc>
        <w:tc>
          <w:tcPr>
            <w:tcW w:w="3109"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Картотека № 24</w:t>
            </w:r>
          </w:p>
          <w:p w:rsidR="007E0617" w:rsidRPr="007E0617" w:rsidRDefault="007E0617" w:rsidP="007E0617">
            <w:pPr>
              <w:spacing w:after="0" w:line="240" w:lineRule="auto"/>
              <w:jc w:val="center"/>
              <w:rPr>
                <w:rFonts w:ascii="Calibri" w:hAnsi="Calibri"/>
                <w:color w:val="000000"/>
                <w:lang w:val="kk-KZ" w:eastAsia="ru-RU"/>
              </w:rPr>
            </w:pPr>
            <w:r w:rsidRPr="007E0617">
              <w:rPr>
                <w:b/>
                <w:bCs/>
                <w:iCs/>
                <w:color w:val="000000"/>
                <w:sz w:val="24"/>
                <w:szCs w:val="24"/>
                <w:lang w:val="kk-KZ" w:eastAsia="ru-RU"/>
              </w:rPr>
              <w:t>Үстел үсті ойыны: «Ненің баласы?»</w:t>
            </w:r>
          </w:p>
          <w:p w:rsidR="007E0617" w:rsidRPr="007E0617" w:rsidRDefault="007E0617" w:rsidP="007E0617">
            <w:pPr>
              <w:spacing w:after="0" w:line="240" w:lineRule="auto"/>
              <w:jc w:val="both"/>
              <w:rPr>
                <w:b/>
                <w:color w:val="000000"/>
                <w:sz w:val="24"/>
                <w:szCs w:val="24"/>
                <w:lang w:val="kk-KZ" w:eastAsia="ru-RU"/>
              </w:rPr>
            </w:pPr>
            <w:r w:rsidRPr="007E0617">
              <w:rPr>
                <w:b/>
                <w:color w:val="000000"/>
                <w:sz w:val="24"/>
                <w:szCs w:val="24"/>
                <w:lang w:val="kk-KZ" w:eastAsia="ru-RU"/>
              </w:rPr>
              <w:t xml:space="preserve">Мақсаты: </w:t>
            </w:r>
            <w:r w:rsidRPr="007E0617">
              <w:rPr>
                <w:color w:val="000000"/>
                <w:sz w:val="24"/>
                <w:szCs w:val="24"/>
                <w:lang w:val="kk-KZ" w:eastAsia="ru-RU"/>
              </w:rPr>
              <w:t>Үй жануарлары мен олардың төлдерінің аттарымен таныстыру. Үй жануарлары мен олардың балаларының аттарымен таныстыру. Балалардың қоршаған әлем туралы идеяларын дамытуға ықпал ету.</w:t>
            </w:r>
          </w:p>
          <w:p w:rsidR="007E0617" w:rsidRPr="007E0617" w:rsidRDefault="007E0617" w:rsidP="007E0617">
            <w:pPr>
              <w:spacing w:after="0" w:line="0" w:lineRule="atLeast"/>
              <w:rPr>
                <w:color w:val="000000"/>
                <w:sz w:val="24"/>
                <w:szCs w:val="24"/>
                <w:lang w:val="kk-KZ" w:eastAsia="ru-RU"/>
              </w:rPr>
            </w:pPr>
            <w:r w:rsidRPr="007E0617">
              <w:rPr>
                <w:color w:val="000000"/>
                <w:sz w:val="24"/>
                <w:szCs w:val="24"/>
                <w:lang w:val="kk-KZ" w:eastAsia="ru-RU"/>
              </w:rPr>
              <w:t>Сөздік қорын кеңейту.</w:t>
            </w:r>
          </w:p>
          <w:p w:rsidR="007E0617" w:rsidRPr="007E0617" w:rsidRDefault="007E0617" w:rsidP="007E0617">
            <w:pPr>
              <w:spacing w:after="0" w:line="240" w:lineRule="auto"/>
              <w:ind w:right="121"/>
              <w:jc w:val="both"/>
              <w:rPr>
                <w:rFonts w:eastAsia="Calibri"/>
                <w:bCs/>
                <w:i/>
                <w:kern w:val="24"/>
                <w:sz w:val="24"/>
                <w:szCs w:val="24"/>
                <w:lang w:val="kk-KZ"/>
              </w:rPr>
            </w:pPr>
            <w:r w:rsidRPr="007E0617">
              <w:rPr>
                <w:rFonts w:eastAsia="Calibri"/>
                <w:b/>
                <w:sz w:val="24"/>
                <w:szCs w:val="24"/>
                <w:lang w:val="kk-KZ"/>
              </w:rPr>
              <w:t>(</w:t>
            </w:r>
            <w:r w:rsidRPr="007E0617">
              <w:rPr>
                <w:b/>
                <w:color w:val="000000"/>
                <w:sz w:val="24"/>
                <w:szCs w:val="24"/>
                <w:lang w:val="kk-KZ"/>
              </w:rPr>
              <w:t>Сөйлеуді дамыту және көркем әдебиет</w:t>
            </w:r>
            <w:r w:rsidRPr="007E0617">
              <w:rPr>
                <w:b/>
                <w:bCs/>
                <w:sz w:val="24"/>
                <w:szCs w:val="24"/>
                <w:lang w:val="kk-KZ" w:eastAsia="ru-RU"/>
              </w:rPr>
              <w:t>, қоршаған ортамен таныстыру)</w:t>
            </w:r>
          </w:p>
        </w:tc>
        <w:tc>
          <w:tcPr>
            <w:tcW w:w="2503"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Картотека № 27</w:t>
            </w:r>
          </w:p>
          <w:p w:rsidR="007E0617" w:rsidRPr="007E0617" w:rsidRDefault="007E0617" w:rsidP="007E0617">
            <w:pPr>
              <w:spacing w:after="0" w:line="240" w:lineRule="auto"/>
              <w:jc w:val="center"/>
              <w:rPr>
                <w:b/>
                <w:bCs/>
                <w:iCs/>
                <w:color w:val="000000"/>
                <w:sz w:val="24"/>
                <w:szCs w:val="24"/>
                <w:lang w:val="kk-KZ" w:eastAsia="ru-RU"/>
              </w:rPr>
            </w:pPr>
            <w:r w:rsidRPr="007E0617">
              <w:rPr>
                <w:b/>
                <w:bCs/>
                <w:iCs/>
                <w:color w:val="000000"/>
                <w:sz w:val="24"/>
                <w:szCs w:val="24"/>
                <w:lang w:val="kk-KZ" w:eastAsia="ru-RU"/>
              </w:rPr>
              <w:t>Үстел үсті ойыны: «Пальто түймелері»</w:t>
            </w:r>
          </w:p>
          <w:p w:rsidR="007E0617" w:rsidRPr="007E0617" w:rsidRDefault="007E0617" w:rsidP="007E0617">
            <w:pPr>
              <w:spacing w:after="0" w:line="0" w:lineRule="atLeast"/>
              <w:jc w:val="both"/>
              <w:rPr>
                <w:color w:val="000000"/>
                <w:sz w:val="24"/>
                <w:szCs w:val="24"/>
                <w:lang w:val="kk-KZ" w:eastAsia="ru-RU"/>
              </w:rPr>
            </w:pPr>
            <w:r w:rsidRPr="007E0617">
              <w:rPr>
                <w:b/>
                <w:bCs/>
                <w:iCs/>
                <w:color w:val="000000"/>
                <w:sz w:val="24"/>
                <w:szCs w:val="24"/>
                <w:lang w:val="kk-KZ" w:eastAsia="ru-RU"/>
              </w:rPr>
              <w:t xml:space="preserve">Мақсаты: </w:t>
            </w:r>
            <w:r w:rsidRPr="007E0617">
              <w:rPr>
                <w:bCs/>
                <w:iCs/>
                <w:color w:val="000000"/>
                <w:sz w:val="24"/>
                <w:szCs w:val="24"/>
                <w:lang w:val="kk-KZ" w:eastAsia="ru-RU"/>
              </w:rPr>
              <w:t>саусақтардың кішкентай бұлшықеттерін жаттықтыру. Балаларды тәрбиешінің нұсқауы бойынша әрекеттерді дәл орындауға шақыру. Дәлдік пен зейінді тәрбиелеу.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
                <w:sz w:val="24"/>
                <w:szCs w:val="24"/>
                <w:lang w:val="kk-KZ"/>
              </w:rPr>
              <w:t>(</w:t>
            </w:r>
            <w:r w:rsidRPr="007E0617">
              <w:rPr>
                <w:b/>
                <w:color w:val="000000"/>
                <w:sz w:val="24"/>
                <w:szCs w:val="24"/>
                <w:lang w:val="kk-KZ"/>
              </w:rPr>
              <w:t>Сөйлеуді дамыту және көркем әдебиет</w:t>
            </w:r>
            <w:r w:rsidRPr="007E0617">
              <w:rPr>
                <w:b/>
                <w:bCs/>
                <w:sz w:val="24"/>
                <w:szCs w:val="24"/>
                <w:lang w:val="kk-KZ" w:eastAsia="ru-RU"/>
              </w:rPr>
              <w:t>, қоршаған ортамен таныстыру)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p>
        </w:tc>
      </w:tr>
      <w:tr w:rsidR="007E0617" w:rsidRPr="00441125" w:rsidTr="007843C6">
        <w:trPr>
          <w:trHeight w:val="502"/>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t xml:space="preserve">Таңертенгі жаттығу  </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line="240" w:lineRule="auto"/>
              <w:contextualSpacing/>
              <w:jc w:val="center"/>
              <w:rPr>
                <w:rFonts w:eastAsia="Calibri"/>
                <w:b/>
                <w:sz w:val="24"/>
                <w:szCs w:val="24"/>
              </w:rPr>
            </w:pPr>
            <w:r w:rsidRPr="007E0617">
              <w:rPr>
                <w:rFonts w:eastAsia="Calibri"/>
                <w:b/>
                <w:sz w:val="24"/>
                <w:szCs w:val="24"/>
                <w:lang w:val="ru-RU"/>
              </w:rPr>
              <w:t>Заттарсызтаңертеңгілікгимнастикакешені</w:t>
            </w:r>
          </w:p>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«ӘТЕШ»</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Тәрбиеш: - Балалар, бүгін бізге қонаққа әтеш келді. (Ойыншық әтешті көрсетеді.)</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Әтеш: - Ку-ка-ре-ку.</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lastRenderedPageBreak/>
              <w:t>Тәрбиеші:</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Әтеш, әтеш</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Алтын айдарлы,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Май басы,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Жібек сақал</w:t>
            </w:r>
            <w:r w:rsidRPr="007E0617">
              <w:rPr>
                <w:rFonts w:eastAsia="Calibri"/>
                <w:sz w:val="24"/>
                <w:szCs w:val="24"/>
                <w:lang w:val="kk-KZ"/>
              </w:rPr>
              <w:t>д</w:t>
            </w:r>
            <w:r w:rsidRPr="007E0617">
              <w:rPr>
                <w:rFonts w:eastAsia="Calibri"/>
                <w:sz w:val="24"/>
                <w:szCs w:val="24"/>
                <w:lang w:val="ru-RU"/>
              </w:rPr>
              <w:t>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С</w:t>
            </w:r>
            <w:r w:rsidRPr="007E0617">
              <w:rPr>
                <w:rFonts w:eastAsia="Calibri"/>
                <w:sz w:val="24"/>
                <w:szCs w:val="24"/>
                <w:lang w:val="kk-KZ"/>
              </w:rPr>
              <w:t>ен</w:t>
            </w:r>
            <w:r w:rsidRPr="007E0617">
              <w:rPr>
                <w:rFonts w:eastAsia="Calibri"/>
                <w:sz w:val="24"/>
                <w:szCs w:val="24"/>
                <w:lang w:val="ru-RU"/>
              </w:rPr>
              <w:t xml:space="preserve"> ерте тұрасы</w:t>
            </w:r>
            <w:r w:rsidRPr="007E0617">
              <w:rPr>
                <w:rFonts w:eastAsia="Calibri"/>
                <w:sz w:val="24"/>
                <w:szCs w:val="24"/>
                <w:lang w:val="kk-KZ"/>
              </w:rPr>
              <w:t>ң</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Дауыс</w:t>
            </w:r>
            <w:r w:rsidRPr="007E0617">
              <w:rPr>
                <w:rFonts w:eastAsia="Calibri"/>
                <w:sz w:val="24"/>
                <w:szCs w:val="24"/>
                <w:lang w:val="kk-KZ"/>
              </w:rPr>
              <w:t>тап</w:t>
            </w:r>
            <w:r w:rsidRPr="007E0617">
              <w:rPr>
                <w:rFonts w:eastAsia="Calibri"/>
                <w:sz w:val="24"/>
                <w:szCs w:val="24"/>
                <w:lang w:val="ru-RU"/>
              </w:rPr>
              <w:t xml:space="preserve"> ән айт,</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С</w:t>
            </w:r>
            <w:r w:rsidRPr="007E0617">
              <w:rPr>
                <w:rFonts w:eastAsia="Calibri"/>
                <w:sz w:val="24"/>
                <w:szCs w:val="24"/>
                <w:lang w:val="kk-KZ"/>
              </w:rPr>
              <w:t>ен</w:t>
            </w:r>
            <w:r w:rsidRPr="007E0617">
              <w:rPr>
                <w:rFonts w:eastAsia="Calibri"/>
                <w:sz w:val="24"/>
                <w:szCs w:val="24"/>
                <w:lang w:val="ru-RU"/>
              </w:rPr>
              <w:t xml:space="preserve"> балалар</w:t>
            </w:r>
            <w:r w:rsidRPr="007E0617">
              <w:rPr>
                <w:rFonts w:eastAsia="Calibri"/>
                <w:sz w:val="24"/>
                <w:szCs w:val="24"/>
                <w:lang w:val="kk-KZ"/>
              </w:rPr>
              <w:t>ды ұйықтатпайсың</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kk-KZ"/>
              </w:rPr>
              <w:t>Әтеш: -</w:t>
            </w:r>
            <w:r w:rsidRPr="007E0617">
              <w:rPr>
                <w:rFonts w:eastAsia="Calibri"/>
                <w:sz w:val="24"/>
                <w:szCs w:val="24"/>
                <w:lang w:val="ru-RU"/>
              </w:rPr>
              <w:t xml:space="preserve"> Мен</w:t>
            </w:r>
            <w:r w:rsidRPr="007E0617">
              <w:rPr>
                <w:rFonts w:eastAsia="Calibri"/>
                <w:sz w:val="24"/>
                <w:szCs w:val="24"/>
                <w:lang w:val="kk-KZ"/>
              </w:rPr>
              <w:t xml:space="preserve">ің балалармен </w:t>
            </w:r>
            <w:r w:rsidRPr="007E0617">
              <w:rPr>
                <w:rFonts w:eastAsia="Calibri"/>
                <w:sz w:val="24"/>
                <w:szCs w:val="24"/>
                <w:lang w:val="ru-RU"/>
              </w:rPr>
              <w:t>жаттығу жасағым келеді.</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Тәрбиеші: -  Біз </w:t>
            </w:r>
            <w:r w:rsidRPr="007E0617">
              <w:rPr>
                <w:rFonts w:eastAsia="Calibri"/>
                <w:sz w:val="24"/>
                <w:szCs w:val="24"/>
                <w:lang w:val="kk-KZ"/>
              </w:rPr>
              <w:t>Әтешке</w:t>
            </w:r>
            <w:r w:rsidRPr="007E0617">
              <w:rPr>
                <w:rFonts w:eastAsia="Calibri"/>
                <w:sz w:val="24"/>
                <w:szCs w:val="24"/>
                <w:lang w:val="ru-RU"/>
              </w:rPr>
              <w:t xml:space="preserve"> қалай жүруді білетінімізді көрсетеміз. </w:t>
            </w:r>
            <w:r w:rsidRPr="007E0617">
              <w:rPr>
                <w:rFonts w:eastAsia="Calibri"/>
                <w:sz w:val="24"/>
                <w:szCs w:val="24"/>
                <w:lang w:val="kk-KZ"/>
              </w:rPr>
              <w:t xml:space="preserve">Әтешсаптың </w:t>
            </w:r>
            <w:r w:rsidRPr="007E0617">
              <w:rPr>
                <w:rFonts w:eastAsia="Calibri"/>
                <w:sz w:val="24"/>
                <w:szCs w:val="24"/>
                <w:lang w:val="ru-RU"/>
              </w:rPr>
              <w:t>артында жүру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Жаяу жүру, тізеңді жоғары көтеріп, қолыңды бүйірге қарай созып, оларды екі жаққа со</w:t>
            </w:r>
            <w:r w:rsidRPr="007E0617">
              <w:rPr>
                <w:rFonts w:eastAsia="Calibri"/>
                <w:sz w:val="24"/>
                <w:szCs w:val="24"/>
                <w:lang w:val="kk-KZ"/>
              </w:rPr>
              <w:t>з</w:t>
            </w:r>
            <w:r w:rsidRPr="007E0617">
              <w:rPr>
                <w:rFonts w:eastAsia="Calibri"/>
                <w:sz w:val="24"/>
                <w:szCs w:val="24"/>
                <w:lang w:val="ru-RU"/>
              </w:rPr>
              <w:t>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Тәрбиеші: - Біз </w:t>
            </w:r>
            <w:r w:rsidRPr="007E0617">
              <w:rPr>
                <w:rFonts w:eastAsia="Calibri"/>
                <w:sz w:val="24"/>
                <w:szCs w:val="24"/>
                <w:lang w:val="kk-KZ"/>
              </w:rPr>
              <w:t>әтештен</w:t>
            </w:r>
            <w:r w:rsidRPr="007E0617">
              <w:rPr>
                <w:rFonts w:eastAsia="Calibri"/>
                <w:sz w:val="24"/>
                <w:szCs w:val="24"/>
                <w:lang w:val="ru-RU"/>
              </w:rPr>
              <w:t xml:space="preserve"> қашамыз. Бос жүгіру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Бос жүру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kk-KZ"/>
              </w:rPr>
              <w:t xml:space="preserve">Әтеш: - </w:t>
            </w:r>
            <w:r w:rsidRPr="007E0617">
              <w:rPr>
                <w:rFonts w:eastAsia="Calibri"/>
                <w:sz w:val="24"/>
                <w:szCs w:val="24"/>
                <w:lang w:val="ru-RU"/>
              </w:rPr>
              <w:t xml:space="preserve"> Маған жаттығуларды қайталаң</w:t>
            </w:r>
            <w:r w:rsidRPr="007E0617">
              <w:rPr>
                <w:rFonts w:eastAsia="Calibri"/>
                <w:sz w:val="24"/>
                <w:szCs w:val="24"/>
                <w:lang w:val="kk-KZ"/>
              </w:rPr>
              <w:t>дар</w:t>
            </w:r>
            <w:r w:rsidRPr="007E0617">
              <w:rPr>
                <w:rFonts w:eastAsia="Calibri"/>
                <w:sz w:val="24"/>
                <w:szCs w:val="24"/>
                <w:lang w:val="ru-RU"/>
              </w:rPr>
              <w:t>, балалар. Өзіңіздің қаншалықты епті екеніңізді көрсетіңіз.</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Әтеш </w:t>
            </w:r>
            <w:r w:rsidRPr="007E0617">
              <w:rPr>
                <w:rFonts w:eastAsia="Calibri"/>
                <w:b/>
                <w:sz w:val="24"/>
                <w:szCs w:val="24"/>
                <w:lang w:val="ru-RU"/>
              </w:rPr>
              <w:t>қанаттарын қағады"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артқы жағында. Қолдар бүйірге, бүкіл қолды және қолды бұлғаңыз. Бастапқы позицияға оралу. 5 рет қайтала</w:t>
            </w:r>
            <w:r w:rsidRPr="007E0617">
              <w:rPr>
                <w:rFonts w:eastAsia="Calibri"/>
                <w:sz w:val="24"/>
                <w:szCs w:val="24"/>
                <w:lang w:val="kk-KZ"/>
              </w:rPr>
              <w:t>у</w:t>
            </w:r>
            <w:r w:rsidRPr="007E0617">
              <w:rPr>
                <w:rFonts w:eastAsia="Calibri"/>
                <w:sz w:val="24"/>
                <w:szCs w:val="24"/>
                <w:lang w:val="ru-RU"/>
              </w:rPr>
              <w:t>.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kk-KZ"/>
              </w:rPr>
              <w:t>«Әтеш</w:t>
            </w:r>
            <w:r w:rsidRPr="007E0617">
              <w:rPr>
                <w:rFonts w:eastAsia="Calibri"/>
                <w:b/>
                <w:sz w:val="24"/>
                <w:szCs w:val="24"/>
                <w:lang w:val="ru-RU"/>
              </w:rPr>
              <w:t xml:space="preserve"> су ішеді</w:t>
            </w:r>
            <w:r w:rsidRPr="007E0617">
              <w:rPr>
                <w:rFonts w:eastAsia="Calibri"/>
                <w:b/>
                <w:sz w:val="24"/>
                <w:szCs w:val="24"/>
                <w:lang w:val="kk-KZ"/>
              </w:rPr>
              <w:t xml:space="preserve">» </w:t>
            </w:r>
            <w:r w:rsidRPr="007E0617">
              <w:rPr>
                <w:rFonts w:eastAsia="Calibri"/>
                <w:b/>
                <w:sz w:val="24"/>
                <w:szCs w:val="24"/>
                <w:lang w:val="ru-RU"/>
              </w:rPr>
              <w:t xml:space="preserve">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Еңкейу. Бастапқы позицияға оралу. Басыңызды жоғары көтеріңіз. 4 рет қайтала</w:t>
            </w:r>
            <w:r w:rsidRPr="007E0617">
              <w:rPr>
                <w:rFonts w:eastAsia="Calibri"/>
                <w:sz w:val="24"/>
                <w:szCs w:val="24"/>
                <w:lang w:val="kk-KZ"/>
              </w:rPr>
              <w:t>у</w:t>
            </w:r>
            <w:r w:rsidRPr="007E0617">
              <w:rPr>
                <w:rFonts w:eastAsia="Calibri"/>
                <w:sz w:val="24"/>
                <w:szCs w:val="24"/>
                <w:lang w:val="ru-RU"/>
              </w:rPr>
              <w:t>.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Әтеш </w:t>
            </w:r>
            <w:r w:rsidRPr="007E0617">
              <w:rPr>
                <w:rFonts w:eastAsia="Calibri"/>
                <w:b/>
                <w:sz w:val="24"/>
                <w:szCs w:val="24"/>
                <w:lang w:val="ru-RU"/>
              </w:rPr>
              <w:t>дәндерді ш</w:t>
            </w:r>
            <w:r w:rsidRPr="007E0617">
              <w:rPr>
                <w:rFonts w:eastAsia="Calibri"/>
                <w:b/>
                <w:sz w:val="24"/>
                <w:szCs w:val="24"/>
                <w:lang w:val="kk-KZ"/>
              </w:rPr>
              <w:t>ұқып</w:t>
            </w:r>
            <w:r w:rsidRPr="007E0617">
              <w:rPr>
                <w:rFonts w:eastAsia="Calibri"/>
                <w:b/>
                <w:sz w:val="24"/>
                <w:szCs w:val="24"/>
                <w:lang w:val="ru-RU"/>
              </w:rPr>
              <w:t xml:space="preserve"> алады"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төменде. Отырыңыз, саусақтарыңызды еденге тигізіңіз. Бастапқы позицияға оралу. 4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Әтеш </w:t>
            </w:r>
            <w:r w:rsidRPr="007E0617">
              <w:rPr>
                <w:rFonts w:eastAsia="Calibri"/>
                <w:b/>
                <w:sz w:val="24"/>
                <w:szCs w:val="24"/>
                <w:lang w:val="ru-RU"/>
              </w:rPr>
              <w:t>қуанады"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2-3 серіппе және 5-6 секіру. Тыныс алу ерікті. 2 рет қайталаңыз, орнында жүрумен ауысыңыз.</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Қорытынды бөлім</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kk-KZ"/>
              </w:rPr>
              <w:t>Әтеш</w:t>
            </w:r>
            <w:r w:rsidRPr="007E0617">
              <w:rPr>
                <w:rFonts w:eastAsia="Calibri"/>
                <w:sz w:val="24"/>
                <w:szCs w:val="24"/>
                <w:lang w:val="ru-RU"/>
              </w:rPr>
              <w:t xml:space="preserve"> үшін бағанда жүру (30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w:t>
            </w:r>
            <w:r w:rsidRPr="007E0617">
              <w:rPr>
                <w:rFonts w:eastAsia="Calibri"/>
                <w:sz w:val="24"/>
                <w:szCs w:val="24"/>
                <w:lang w:val="kk-KZ"/>
              </w:rPr>
              <w:t>Әтеш</w:t>
            </w:r>
            <w:r w:rsidRPr="007E0617">
              <w:rPr>
                <w:rFonts w:eastAsia="Calibri"/>
                <w:sz w:val="24"/>
                <w:szCs w:val="24"/>
                <w:lang w:val="ru-RU"/>
              </w:rPr>
              <w:t>" тыныс алу жаттығуы</w:t>
            </w:r>
          </w:p>
          <w:p w:rsidR="007E0617" w:rsidRPr="007E0617" w:rsidRDefault="007E0617" w:rsidP="007E0617">
            <w:pPr>
              <w:spacing w:after="0" w:line="254" w:lineRule="auto"/>
              <w:ind w:right="121"/>
              <w:jc w:val="both"/>
              <w:rPr>
                <w:sz w:val="24"/>
                <w:szCs w:val="24"/>
                <w:lang w:val="kk-KZ"/>
              </w:rPr>
            </w:pPr>
            <w:r w:rsidRPr="007E0617">
              <w:rPr>
                <w:rFonts w:eastAsia="Calibri"/>
                <w:sz w:val="24"/>
                <w:szCs w:val="24"/>
                <w:lang w:val="ru-RU"/>
              </w:rPr>
              <w:t>Бастапқы позиция: тұрып, аяқтар бөлек, қолдар төмен. Тыныс алу. Дем шығарғанда: "Ку-ка-ре-ку!"3 рет қайталаңыз.</w:t>
            </w:r>
          </w:p>
        </w:tc>
      </w:tr>
      <w:tr w:rsidR="007E0617" w:rsidRPr="00441125" w:rsidTr="005A4490">
        <w:trPr>
          <w:gridAfter w:val="1"/>
          <w:wAfter w:w="22" w:type="dxa"/>
          <w:trHeight w:val="464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spacing w:val="-2"/>
                <w:kern w:val="24"/>
                <w:sz w:val="24"/>
                <w:szCs w:val="24"/>
                <w:lang w:val="ru-RU"/>
              </w:rPr>
              <w:lastRenderedPageBreak/>
              <w:t xml:space="preserve">Таңғы ас </w:t>
            </w:r>
          </w:p>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t> </w:t>
            </w:r>
          </w:p>
        </w:tc>
        <w:tc>
          <w:tcPr>
            <w:tcW w:w="26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54" w:lineRule="auto"/>
              <w:ind w:right="121"/>
              <w:jc w:val="both"/>
              <w:rPr>
                <w:rFonts w:eastAsia="Calibri"/>
                <w:b/>
                <w:bCs/>
                <w:color w:val="000000"/>
                <w:kern w:val="24"/>
                <w:sz w:val="24"/>
                <w:szCs w:val="24"/>
                <w:lang w:val="kk-KZ"/>
              </w:rPr>
            </w:pPr>
            <w:r w:rsidRPr="007E0617">
              <w:rPr>
                <w:rFonts w:eastAsia="Calibri"/>
                <w:b/>
                <w:bCs/>
                <w:color w:val="000000"/>
                <w:kern w:val="24"/>
                <w:sz w:val="24"/>
                <w:szCs w:val="24"/>
                <w:lang w:val="ru-RU"/>
              </w:rPr>
              <w:t>Гигиеналықшаралар</w:t>
            </w:r>
            <w:r w:rsidRPr="007E0617">
              <w:rPr>
                <w:rFonts w:eastAsia="Calibri"/>
                <w:b/>
                <w:bCs/>
                <w:color w:val="000000"/>
                <w:kern w:val="24"/>
                <w:sz w:val="24"/>
                <w:szCs w:val="24"/>
              </w:rPr>
              <w:t xml:space="preserve">: </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Су қайда шашырайды.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жуынуға келдік!</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көңілді,</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Қолымызды жуамыз!</w:t>
            </w:r>
          </w:p>
          <w:p w:rsidR="007E0617" w:rsidRPr="007E0617" w:rsidRDefault="007E0617" w:rsidP="007E0617">
            <w:pPr>
              <w:spacing w:after="0" w:line="254" w:lineRule="auto"/>
              <w:ind w:right="121"/>
              <w:jc w:val="both"/>
              <w:rPr>
                <w:rFonts w:eastAsia="Calibri"/>
                <w:b/>
                <w:bCs/>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color w:val="000000"/>
                <w:kern w:val="24"/>
                <w:sz w:val="24"/>
                <w:szCs w:val="24"/>
                <w:lang w:val="kk-KZ"/>
              </w:rPr>
            </w:pP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Тамақтану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 xml:space="preserve">Мақсаты: </w:t>
            </w:r>
            <w:r w:rsidRPr="007E0617">
              <w:rPr>
                <w:rFonts w:eastAsia="Calibri"/>
                <w:color w:val="000000"/>
                <w:kern w:val="24"/>
                <w:sz w:val="24"/>
                <w:szCs w:val="24"/>
                <w:lang w:val="kk-KZ"/>
              </w:rPr>
              <w:t>балаларды еркін әрекеттерді орындауға дағдыландыруды жалғастыру: қасықты дұрыс ұстау, шыныаяқтан ақырын ішу, майлықты қолдану.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Бұл қасық, бұл шыныаяқ,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lastRenderedPageBreak/>
              <w:t>Кеседе-қарақұмық ботқасы,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Шыныаяққа қасық келді,</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color w:val="000000"/>
                <w:kern w:val="24"/>
                <w:sz w:val="24"/>
                <w:szCs w:val="24"/>
                <w:lang w:val="kk-KZ"/>
              </w:rPr>
              <w:t>Қарақұмық ботқасы жоқ!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82"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балаларға баяу шырын ішуді, майлықты қолдануды, тамақ үшін алғыс айтуды үйретуді жалғастыру.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Дос, жеміс шырынын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Бойлы және биік боласыз.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88"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Мақсаты: Тамақтану процесінде балаларды еркіндікке шақыру, барлық тағамды аяғына дейін жеуге деген ұмтылысты дамыту.</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 xml:space="preserve">Көркем сөз: </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Бір-екі - үш-қасық ұсақтайды,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Тіпті үгінділер де қалмады!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Таңғы ас аяқталды,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Кім бәрін жесе, сол жақсы!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705"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b/>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үнсіз, асықпай отыруға үйрету, тамақ тарату кезінде үстелдерге жақындамау.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Көркем сөз: </w:t>
            </w:r>
            <w:r w:rsidRPr="007E0617">
              <w:rPr>
                <w:rFonts w:eastAsia="Calibri"/>
                <w:kern w:val="24"/>
                <w:sz w:val="24"/>
                <w:szCs w:val="24"/>
                <w:lang w:val="kk-KZ"/>
              </w:rPr>
              <w:t>Жақсы, жақсы, жақсы!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Ашуланбаңыз, кәстрөлдер,</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Ренжімеңіз, жыламаңыз.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пісірілген,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Алина тамақтандырылды!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w:t>
            </w:r>
            <w:r w:rsidRPr="007E0617">
              <w:rPr>
                <w:rFonts w:eastAsia="Calibri"/>
                <w:kern w:val="24"/>
                <w:sz w:val="24"/>
                <w:szCs w:val="24"/>
                <w:lang w:val="kk-KZ"/>
              </w:rPr>
              <w:lastRenderedPageBreak/>
              <w:t>қалыптастыру, тамақ ішкенде сөйлемеу, тамақтанып болғаннан кейін алғыс айту)</w:t>
            </w:r>
          </w:p>
        </w:tc>
        <w:tc>
          <w:tcPr>
            <w:tcW w:w="2950"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b/>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абайлап, асықпай, тамақтану кезінде отыруға үйрету - сөйлемеу, аузын жауып, тамақты мұқият шайнау.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Ереже:</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Тыныш тамақ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Сыпайылықты сақтаймыз.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441125" w:rsidTr="007843C6">
        <w:trPr>
          <w:trHeight w:val="275"/>
        </w:trPr>
        <w:tc>
          <w:tcPr>
            <w:tcW w:w="229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Ұйымдастырыл-</w:t>
            </w:r>
          </w:p>
          <w:p w:rsidR="007E0617" w:rsidRPr="007E0617" w:rsidRDefault="007E0617" w:rsidP="007E0617">
            <w:pPr>
              <w:spacing w:after="0" w:line="244" w:lineRule="auto"/>
              <w:ind w:right="121"/>
              <w:jc w:val="center"/>
              <w:rPr>
                <w:sz w:val="24"/>
                <w:szCs w:val="24"/>
                <w:lang w:val="kk-KZ"/>
              </w:rPr>
            </w:pPr>
            <w:r w:rsidRPr="007E0617">
              <w:rPr>
                <w:rFonts w:eastAsia="Arial"/>
                <w:b/>
                <w:bCs/>
                <w:color w:val="000000"/>
                <w:kern w:val="24"/>
                <w:sz w:val="24"/>
                <w:szCs w:val="24"/>
                <w:lang w:val="kk-KZ"/>
              </w:rPr>
              <w:t>ған іс-әрекетке дайындық</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kern w:val="24"/>
                <w:sz w:val="24"/>
                <w:szCs w:val="24"/>
                <w:lang w:val="kk-KZ"/>
              </w:rPr>
            </w:pPr>
            <w:r w:rsidRPr="007E0617">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7E0617" w:rsidRPr="007E0617" w:rsidRDefault="007E0617" w:rsidP="007E0617">
            <w:pPr>
              <w:spacing w:after="0" w:line="254" w:lineRule="auto"/>
              <w:ind w:right="121"/>
              <w:jc w:val="both"/>
              <w:rPr>
                <w:color w:val="000000"/>
                <w:kern w:val="24"/>
                <w:sz w:val="24"/>
                <w:szCs w:val="24"/>
                <w:lang w:val="kk-KZ"/>
              </w:rPr>
            </w:pPr>
            <w:r w:rsidRPr="007E0617">
              <w:rPr>
                <w:kern w:val="24"/>
                <w:sz w:val="24"/>
                <w:szCs w:val="24"/>
                <w:lang w:val="kk-KZ"/>
              </w:rPr>
              <w:t>Ұйымдастырылған іс-әрекет тақырыбына сай жұмбақтар жасыру. Жаттаған тақпақты есіне түсіріп, қайталап айту.</w:t>
            </w:r>
          </w:p>
        </w:tc>
      </w:tr>
      <w:tr w:rsidR="007E0617" w:rsidRPr="00441125" w:rsidTr="007843C6">
        <w:trPr>
          <w:gridAfter w:val="1"/>
          <w:wAfter w:w="22" w:type="dxa"/>
          <w:trHeight w:val="4575"/>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4" w:lineRule="auto"/>
              <w:ind w:right="121"/>
              <w:rPr>
                <w:rFonts w:eastAsia="Arial"/>
                <w:b/>
                <w:bCs/>
                <w:color w:val="000000"/>
                <w:kern w:val="24"/>
                <w:sz w:val="24"/>
                <w:szCs w:val="24"/>
                <w:lang w:val="kk-KZ"/>
              </w:rPr>
            </w:pPr>
          </w:p>
        </w:tc>
        <w:tc>
          <w:tcPr>
            <w:tcW w:w="26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sz w:val="24"/>
                <w:szCs w:val="24"/>
                <w:lang w:val="kk-KZ" w:eastAsia="kk-KZ"/>
              </w:rPr>
            </w:pPr>
            <w:r w:rsidRPr="007E0617">
              <w:rPr>
                <w:b/>
                <w:sz w:val="24"/>
                <w:szCs w:val="24"/>
                <w:lang w:val="kk-KZ" w:eastAsia="kk-KZ"/>
              </w:rPr>
              <w:t>Саусақ ойыны: «Менің отбасым»картотека №1</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Бас бармақ – ата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Сұқ саусақ – әже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Ортан терек – әке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Шылдыр шүмек – ана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Кішкене бөбек – мен </w:t>
            </w:r>
          </w:p>
          <w:p w:rsidR="007E0617" w:rsidRPr="007E0617" w:rsidRDefault="007E0617" w:rsidP="007E0617">
            <w:pPr>
              <w:shd w:val="clear" w:color="auto" w:fill="FFFFFF"/>
              <w:spacing w:after="0" w:line="240" w:lineRule="auto"/>
              <w:rPr>
                <w:rFonts w:eastAsia="Calibri"/>
                <w:b/>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hd w:val="clear" w:color="auto" w:fill="FFFFFF"/>
              <w:spacing w:after="0" w:line="240" w:lineRule="auto"/>
              <w:rPr>
                <w:i/>
                <w:kern w:val="24"/>
                <w:sz w:val="24"/>
                <w:szCs w:val="24"/>
                <w:lang w:val="kk-KZ"/>
              </w:rPr>
            </w:pPr>
          </w:p>
        </w:tc>
        <w:tc>
          <w:tcPr>
            <w:tcW w:w="298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Саусақ ойыны: «Достық» картотека №2</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Қыздар менен ұлдар,</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Дос қой біздің топта.</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Ұсынса біреу қолын,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Ешқашан бас тартпа.</w:t>
            </w:r>
          </w:p>
          <w:p w:rsidR="007E0617" w:rsidRPr="007E0617" w:rsidRDefault="007E0617" w:rsidP="007E0617">
            <w:pPr>
              <w:spacing w:after="0" w:line="240" w:lineRule="auto"/>
              <w:rPr>
                <w:rFonts w:eastAsiaTheme="minorHAnsi" w:cstheme="minorBidi"/>
                <w:i/>
                <w:sz w:val="24"/>
                <w:szCs w:val="20"/>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98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Саусақ ойыны: «Біздің гүлдер»картотека №3</w:t>
            </w:r>
            <w:r w:rsidRPr="007E0617">
              <w:rPr>
                <w:rFonts w:eastAsia="Calibri"/>
                <w:b/>
                <w:sz w:val="24"/>
                <w:szCs w:val="24"/>
                <w:lang w:val="kk-KZ"/>
              </w:rPr>
              <w:br/>
            </w:r>
            <w:r w:rsidRPr="007E0617">
              <w:rPr>
                <w:rFonts w:eastAsia="Calibri"/>
                <w:sz w:val="24"/>
                <w:szCs w:val="24"/>
                <w:lang w:val="kk-KZ"/>
              </w:rPr>
              <w:t>Біздің күлтелер ашылады, (бір - бірімен қосылған саусақтар ашылады)</w:t>
            </w:r>
            <w:r w:rsidRPr="007E0617">
              <w:rPr>
                <w:rFonts w:eastAsia="Calibri"/>
                <w:sz w:val="24"/>
                <w:szCs w:val="24"/>
                <w:lang w:val="kk-KZ"/>
              </w:rPr>
              <w:br/>
              <w:t>Баяу жел үрледі (саусақтарды оң және сол жаққа еңкейтеміз)</w:t>
            </w:r>
            <w:r w:rsidRPr="007E0617">
              <w:rPr>
                <w:rFonts w:eastAsia="Calibri"/>
                <w:sz w:val="24"/>
                <w:szCs w:val="24"/>
                <w:lang w:val="kk-KZ"/>
              </w:rPr>
              <w:br/>
              <w:t>Әдемі гүлдің күлтелері жабылады, (саусақтарды бастапқы қалпына жабамыз)</w:t>
            </w:r>
            <w:r w:rsidRPr="007E0617">
              <w:rPr>
                <w:rFonts w:eastAsia="Calibri"/>
                <w:sz w:val="24"/>
                <w:szCs w:val="24"/>
                <w:lang w:val="kk-KZ"/>
              </w:rPr>
              <w:br/>
              <w:t>Бастарын қозғалтады, тәтті ұйқыға кетеді. (алға – артқа, оңға – солға қозғалтады)</w:t>
            </w:r>
            <w:r w:rsidRPr="007E0617">
              <w:rPr>
                <w:rFonts w:eastAsia="Calibri"/>
                <w:sz w:val="24"/>
                <w:szCs w:val="24"/>
                <w:lang w:val="kk-KZ"/>
              </w:rPr>
              <w:br/>
              <w:t>(бұл ойынды бірнеше рет ойнатады)</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hd w:val="clear" w:color="auto" w:fill="FFFFFF"/>
              <w:spacing w:after="0" w:line="240" w:lineRule="auto"/>
              <w:rPr>
                <w:rFonts w:eastAsia="Calibri"/>
                <w:bCs/>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hd w:val="clear" w:color="auto" w:fill="FFFFFF"/>
              <w:spacing w:after="0" w:line="240" w:lineRule="auto"/>
              <w:rPr>
                <w:b/>
                <w:bCs/>
                <w:color w:val="000000"/>
                <w:sz w:val="24"/>
                <w:szCs w:val="24"/>
                <w:lang w:val="kk-KZ"/>
              </w:rPr>
            </w:pPr>
          </w:p>
          <w:p w:rsidR="007E0617" w:rsidRPr="007E0617" w:rsidRDefault="007E0617" w:rsidP="007E0617">
            <w:pPr>
              <w:spacing w:after="0" w:line="240" w:lineRule="auto"/>
              <w:rPr>
                <w:rFonts w:eastAsiaTheme="minorHAnsi"/>
                <w:sz w:val="24"/>
                <w:szCs w:val="24"/>
                <w:lang w:val="kk-KZ"/>
              </w:rPr>
            </w:pPr>
          </w:p>
        </w:tc>
        <w:tc>
          <w:tcPr>
            <w:tcW w:w="3104"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bCs/>
                <w:sz w:val="24"/>
                <w:szCs w:val="24"/>
                <w:lang w:val="kk-KZ"/>
              </w:rPr>
              <w:t>Саусақ ойыны: «Біз бесеуміз» картотека №4</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Кел санайық бәріміз.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Бас бармағым – атам,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Балан үйрек – әжем.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Ортан терек – әкем,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Шылдыр шүмек – анам.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Кішкентай бөбек –   мен,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бесеуміз!</w:t>
            </w:r>
          </w:p>
          <w:p w:rsidR="007E0617" w:rsidRPr="007E0617" w:rsidRDefault="007E0617" w:rsidP="007E0617">
            <w:pPr>
              <w:shd w:val="clear" w:color="auto" w:fill="FFFFFF"/>
              <w:spacing w:after="0" w:line="240" w:lineRule="auto"/>
              <w:rPr>
                <w:rFonts w:eastAsia="Calibri"/>
                <w:bCs/>
                <w:color w:val="000000"/>
                <w:kern w:val="24"/>
                <w:sz w:val="24"/>
                <w:szCs w:val="24"/>
                <w:lang w:val="kk-KZ"/>
              </w:rPr>
            </w:pPr>
          </w:p>
          <w:p w:rsidR="007E0617" w:rsidRPr="007E0617" w:rsidRDefault="007E0617" w:rsidP="007E0617">
            <w:pPr>
              <w:shd w:val="clear" w:color="auto" w:fill="FFFFFF"/>
              <w:spacing w:after="0" w:line="240" w:lineRule="auto"/>
              <w:rPr>
                <w:b/>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551"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sz w:val="24"/>
                <w:szCs w:val="24"/>
                <w:lang w:val="kk-KZ" w:eastAsia="kk-KZ"/>
              </w:rPr>
            </w:pPr>
            <w:r w:rsidRPr="007E0617">
              <w:rPr>
                <w:b/>
                <w:bCs/>
                <w:sz w:val="24"/>
                <w:szCs w:val="24"/>
                <w:lang w:val="kk-KZ" w:eastAsia="kk-KZ"/>
              </w:rPr>
              <w:t>Саусақ ойыны: «Екі қырықаяқ» картотека №5</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Екі қырықаяқ       </w:t>
            </w:r>
            <w:r w:rsidRPr="007E0617">
              <w:rPr>
                <w:i/>
                <w:iCs/>
                <w:sz w:val="24"/>
                <w:szCs w:val="24"/>
                <w:lang w:val="kk-KZ" w:eastAsia="kk-KZ"/>
              </w:rPr>
              <w:t>Екі қол саусақтары бір-бірімен түйіседі.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Жолмен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Жүгірді,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Бір-бірімен кезікті            </w:t>
            </w:r>
            <w:r w:rsidRPr="007E0617">
              <w:rPr>
                <w:i/>
                <w:iCs/>
                <w:sz w:val="24"/>
                <w:szCs w:val="24"/>
                <w:lang w:val="kk-KZ" w:eastAsia="kk-KZ"/>
              </w:rPr>
              <w:t>Екі алақанды қосады.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r w:rsidRPr="007E0617">
              <w:rPr>
                <w:i/>
                <w:iCs/>
                <w:sz w:val="24"/>
                <w:szCs w:val="24"/>
                <w:lang w:val="kk-KZ" w:eastAsia="kk-KZ"/>
              </w:rPr>
              <w:t>Сұқсаусақтарды айқастырады.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w:t>
            </w:r>
            <w:r w:rsidRPr="007E0617">
              <w:rPr>
                <w:i/>
                <w:iCs/>
                <w:sz w:val="24"/>
                <w:szCs w:val="24"/>
                <w:lang w:val="kk-KZ" w:eastAsia="kk-KZ"/>
              </w:rPr>
              <w:t xml:space="preserve">Ортаңғы саусақтарды айқастырады. </w:t>
            </w:r>
          </w:p>
          <w:p w:rsidR="007E0617" w:rsidRPr="007E0617" w:rsidRDefault="007E0617" w:rsidP="007E0617">
            <w:pPr>
              <w:spacing w:after="0" w:line="240" w:lineRule="auto"/>
              <w:rPr>
                <w:sz w:val="24"/>
                <w:szCs w:val="24"/>
                <w:lang w:val="kk-KZ" w:eastAsia="kk-KZ"/>
              </w:rPr>
            </w:pPr>
            <w:r w:rsidRPr="007E0617">
              <w:rPr>
                <w:i/>
                <w:iCs/>
                <w:sz w:val="24"/>
                <w:szCs w:val="24"/>
                <w:lang w:val="kk-KZ" w:eastAsia="kk-KZ"/>
              </w:rPr>
              <w:t xml:space="preserve">                                           Алақандарды айқастырады.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Екеуін күштеп ажыраттық.            </w:t>
            </w:r>
            <w:r w:rsidRPr="007E0617">
              <w:rPr>
                <w:i/>
                <w:iCs/>
                <w:sz w:val="24"/>
                <w:szCs w:val="24"/>
                <w:lang w:val="kk-KZ" w:eastAsia="kk-KZ"/>
              </w:rPr>
              <w:t>Қолдарды жібереді.</w:t>
            </w:r>
          </w:p>
          <w:p w:rsidR="007E0617" w:rsidRPr="007E0617" w:rsidRDefault="007E0617" w:rsidP="007E0617">
            <w:pPr>
              <w:shd w:val="clear" w:color="auto" w:fill="FFFFFF"/>
              <w:spacing w:after="0" w:line="240" w:lineRule="auto"/>
              <w:rPr>
                <w:rFonts w:eastAsia="Calibri"/>
                <w:bCs/>
                <w:color w:val="000000"/>
                <w:kern w:val="24"/>
                <w:sz w:val="24"/>
                <w:szCs w:val="24"/>
                <w:lang w:val="kk-KZ"/>
              </w:rPr>
            </w:pPr>
          </w:p>
          <w:p w:rsidR="007E0617" w:rsidRPr="007E0617" w:rsidRDefault="007E0617" w:rsidP="007E0617">
            <w:pPr>
              <w:shd w:val="clear" w:color="auto" w:fill="FFFFFF"/>
              <w:spacing w:after="0" w:line="240" w:lineRule="auto"/>
              <w:rPr>
                <w:b/>
                <w:bCs/>
                <w:color w:val="000000"/>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441125" w:rsidTr="007843C6">
        <w:trPr>
          <w:gridAfter w:val="1"/>
          <w:wAfter w:w="22" w:type="dxa"/>
          <w:trHeight w:val="3384"/>
        </w:trPr>
        <w:tc>
          <w:tcPr>
            <w:tcW w:w="229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8" w:lineRule="exact"/>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Мектепке дейінгі ұйымның кестесі бойынша ұйымдастырыл-</w:t>
            </w:r>
          </w:p>
          <w:p w:rsidR="007E0617" w:rsidRPr="007E0617" w:rsidRDefault="007E0617" w:rsidP="007E0617">
            <w:pPr>
              <w:spacing w:after="0" w:line="288" w:lineRule="exact"/>
              <w:ind w:right="121"/>
              <w:jc w:val="center"/>
              <w:rPr>
                <w:sz w:val="24"/>
                <w:szCs w:val="24"/>
                <w:lang w:val="kk-KZ"/>
              </w:rPr>
            </w:pPr>
            <w:r w:rsidRPr="007E0617">
              <w:rPr>
                <w:rFonts w:eastAsia="Arial"/>
                <w:b/>
                <w:bCs/>
                <w:color w:val="000000"/>
                <w:kern w:val="24"/>
                <w:sz w:val="24"/>
                <w:szCs w:val="24"/>
                <w:lang w:val="kk-KZ"/>
              </w:rPr>
              <w:t>ған іс-әрекет</w:t>
            </w:r>
          </w:p>
        </w:tc>
        <w:tc>
          <w:tcPr>
            <w:tcW w:w="2665"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Дене шынықтыру</w:t>
            </w:r>
          </w:p>
          <w:p w:rsidR="007E0617" w:rsidRPr="007E0617" w:rsidRDefault="007E0617" w:rsidP="007E0617">
            <w:pPr>
              <w:spacing w:after="0" w:line="240" w:lineRule="auto"/>
              <w:rPr>
                <w:kern w:val="24"/>
                <w:sz w:val="24"/>
                <w:szCs w:val="24"/>
                <w:lang w:val="kk-KZ"/>
              </w:rPr>
            </w:pPr>
            <w:r w:rsidRPr="007E0617">
              <w:rPr>
                <w:kern w:val="24"/>
                <w:sz w:val="24"/>
                <w:szCs w:val="24"/>
                <w:lang w:val="kk-KZ"/>
              </w:rPr>
              <w:t xml:space="preserve">Мақсаты: </w:t>
            </w:r>
            <w:r w:rsidRPr="007E0617">
              <w:rPr>
                <w:rFonts w:eastAsia="Century Schoolbook"/>
                <w:sz w:val="24"/>
                <w:szCs w:val="24"/>
                <w:lang w:val="kk-KZ"/>
              </w:rPr>
              <w:t>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tc>
        <w:tc>
          <w:tcPr>
            <w:tcW w:w="2988"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center"/>
              <w:rPr>
                <w:kern w:val="24"/>
                <w:sz w:val="24"/>
                <w:szCs w:val="24"/>
                <w:lang w:val="kk-KZ"/>
              </w:rPr>
            </w:pPr>
          </w:p>
        </w:tc>
        <w:tc>
          <w:tcPr>
            <w:tcW w:w="2982"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Дене шынықтыру</w:t>
            </w:r>
          </w:p>
          <w:p w:rsidR="007E0617" w:rsidRPr="007E0617" w:rsidRDefault="007E0617" w:rsidP="007E0617">
            <w:pPr>
              <w:spacing w:after="0" w:line="240" w:lineRule="auto"/>
              <w:ind w:right="121"/>
              <w:rPr>
                <w:kern w:val="24"/>
                <w:sz w:val="24"/>
                <w:szCs w:val="24"/>
                <w:lang w:val="kk-KZ"/>
              </w:rPr>
            </w:pPr>
            <w:r w:rsidRPr="007E0617">
              <w:rPr>
                <w:b/>
                <w:kern w:val="24"/>
                <w:sz w:val="24"/>
                <w:szCs w:val="24"/>
                <w:lang w:val="kk-KZ"/>
              </w:rPr>
              <w:t>Мақсаты:</w:t>
            </w:r>
            <w:r w:rsidRPr="007E0617">
              <w:rPr>
                <w:kern w:val="24"/>
                <w:sz w:val="24"/>
                <w:szCs w:val="24"/>
                <w:lang w:val="kk-KZ"/>
              </w:rPr>
              <w:t xml:space="preserve"> ересектің көмегімен жәшікке (биіктігі 10–15 см) шығу және одан түсу, еденде жатқан лентадан (арқаннан, таяқтан) аттап өту.</w:t>
            </w:r>
          </w:p>
          <w:p w:rsidR="007E0617" w:rsidRPr="007E0617" w:rsidRDefault="007E0617" w:rsidP="007E0617">
            <w:pPr>
              <w:spacing w:after="0" w:line="240" w:lineRule="auto"/>
              <w:ind w:right="121"/>
              <w:rPr>
                <w:kern w:val="24"/>
                <w:sz w:val="24"/>
                <w:szCs w:val="24"/>
                <w:lang w:val="kk-KZ"/>
              </w:rPr>
            </w:pPr>
          </w:p>
        </w:tc>
        <w:tc>
          <w:tcPr>
            <w:tcW w:w="3104"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Музыка</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 xml:space="preserve">Мақсаты: </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Балаларға мазмұны бойынша жақын әндерді 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rsidR="007E0617" w:rsidRPr="007E0617" w:rsidRDefault="007E0617" w:rsidP="007E0617">
            <w:pPr>
              <w:spacing w:after="0" w:line="240" w:lineRule="auto"/>
              <w:rPr>
                <w:rFonts w:eastAsia="Calibri"/>
                <w:sz w:val="24"/>
                <w:szCs w:val="24"/>
                <w:lang w:val="kk-KZ"/>
              </w:rPr>
            </w:pPr>
          </w:p>
        </w:tc>
        <w:tc>
          <w:tcPr>
            <w:tcW w:w="2551"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 xml:space="preserve">Дене шынықтыру </w:t>
            </w:r>
          </w:p>
          <w:p w:rsidR="007E0617" w:rsidRPr="007E0617" w:rsidRDefault="007E0617" w:rsidP="007E0617">
            <w:pPr>
              <w:spacing w:after="0" w:line="240" w:lineRule="auto"/>
              <w:rPr>
                <w:sz w:val="24"/>
                <w:szCs w:val="24"/>
                <w:lang w:val="kk-KZ"/>
              </w:rPr>
            </w:pPr>
            <w:r w:rsidRPr="007E0617">
              <w:rPr>
                <w:rFonts w:eastAsia="Calibri"/>
                <w:b/>
                <w:sz w:val="24"/>
                <w:szCs w:val="24"/>
                <w:lang w:val="kk-KZ"/>
              </w:rPr>
              <w:t xml:space="preserve">Мақсаты: </w:t>
            </w:r>
            <w:r w:rsidRPr="007E0617">
              <w:rPr>
                <w:sz w:val="24"/>
                <w:szCs w:val="24"/>
                <w:lang w:val="kk-KZ"/>
              </w:rPr>
              <w:t>тура жолдың бойымен (ені 25-30 см, ұзындығы 2–3 м) жүру, ересектің көмегімен және көмегінсіз гимнастикалық тақтай бойымен (ені 25-30 см) жүру.</w:t>
            </w:r>
          </w:p>
          <w:p w:rsidR="007E0617" w:rsidRPr="007E0617" w:rsidRDefault="007E0617" w:rsidP="007E0617">
            <w:pPr>
              <w:spacing w:after="0" w:line="240" w:lineRule="auto"/>
              <w:rPr>
                <w:rFonts w:eastAsia="Calibri"/>
                <w:sz w:val="24"/>
                <w:szCs w:val="24"/>
                <w:lang w:val="kk-KZ"/>
              </w:rPr>
            </w:pPr>
          </w:p>
        </w:tc>
      </w:tr>
      <w:tr w:rsidR="007E0617" w:rsidRPr="007E0617" w:rsidTr="007843C6">
        <w:trPr>
          <w:gridAfter w:val="1"/>
          <w:wAfter w:w="22" w:type="dxa"/>
          <w:trHeight w:val="2098"/>
        </w:trPr>
        <w:tc>
          <w:tcPr>
            <w:tcW w:w="229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88" w:lineRule="exact"/>
              <w:ind w:right="121"/>
              <w:jc w:val="center"/>
              <w:rPr>
                <w:rFonts w:eastAsia="Arial"/>
                <w:b/>
                <w:bCs/>
                <w:color w:val="000000"/>
                <w:kern w:val="24"/>
                <w:sz w:val="24"/>
                <w:szCs w:val="24"/>
                <w:lang w:val="kk-KZ"/>
              </w:rPr>
            </w:pPr>
          </w:p>
        </w:tc>
        <w:tc>
          <w:tcPr>
            <w:tcW w:w="2665" w:type="dxa"/>
            <w:tcBorders>
              <w:top w:val="single" w:sz="8" w:space="0" w:color="000000"/>
              <w:left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 «Біздің дене мүшелеріміз»</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 Түсінетін сөздер қорын кеңейту, дене мүшелерін білдіретін сөздерді түсіне білуге үйрету.</w:t>
            </w:r>
          </w:p>
          <w:p w:rsidR="007E0617" w:rsidRPr="007E0617" w:rsidRDefault="007E0617" w:rsidP="007E0617">
            <w:pPr>
              <w:spacing w:after="0" w:line="240" w:lineRule="auto"/>
              <w:rPr>
                <w:rFonts w:ascii="Century Schoolbook" w:eastAsia="Century Schoolbook" w:hAnsi="Century Schoolbook"/>
                <w:b/>
                <w:lang w:val="kk-KZ"/>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йлеуді дамыту ж</w:t>
            </w:r>
            <w:r w:rsidRPr="007E0617">
              <w:rPr>
                <w:rFonts w:ascii="Cambria" w:eastAsia="Century Schoolbook" w:hAnsi="Cambria" w:cs="Cambria"/>
                <w:b/>
                <w:lang w:val="kk-KZ" w:eastAsia="ru-RU"/>
              </w:rPr>
              <w:t>ә</w:t>
            </w:r>
            <w:r w:rsidRPr="007E0617">
              <w:rPr>
                <w:rFonts w:ascii="Century" w:eastAsia="Century Schoolbook" w:hAnsi="Century" w:cs="Century"/>
                <w:b/>
                <w:lang w:val="kk-KZ" w:eastAsia="ru-RU"/>
              </w:rPr>
              <w:t>не</w:t>
            </w:r>
            <w:r w:rsidRPr="007E0617">
              <w:rPr>
                <w:rFonts w:ascii="Century Schoolbook" w:eastAsia="Century Schoolbook" w:hAnsi="Century Schoolbook"/>
                <w:b/>
                <w:lang w:val="kk-KZ" w:eastAsia="ru-RU"/>
              </w:rPr>
              <w:t>к</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ркем </w:t>
            </w:r>
            <w:r w:rsidRPr="007E0617">
              <w:rPr>
                <w:rFonts w:eastAsia="Century Schoolbook"/>
                <w:b/>
                <w:lang w:val="kk-KZ" w:eastAsia="ru-RU"/>
              </w:rPr>
              <w:t>ә</w:t>
            </w:r>
            <w:r w:rsidRPr="007E0617">
              <w:rPr>
                <w:rFonts w:ascii="Century Schoolbook" w:eastAsia="Century Schoolbook" w:hAnsi="Century Schoolbook" w:cs="Century Schoolbook"/>
                <w:b/>
                <w:lang w:val="kk-KZ" w:eastAsia="ru-RU"/>
              </w:rPr>
              <w:t>дебиет)</w:t>
            </w:r>
          </w:p>
          <w:p w:rsidR="007E0617" w:rsidRPr="007E0617" w:rsidRDefault="007E0617" w:rsidP="007E0617">
            <w:pPr>
              <w:spacing w:after="0" w:line="240" w:lineRule="auto"/>
              <w:rPr>
                <w:rFonts w:ascii="Century Schoolbook" w:eastAsia="Century Schoolbook" w:hAnsi="Century Schoolbook"/>
                <w:b/>
                <w:lang w:val="kk-KZ" w:eastAsia="ru-RU"/>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«Құмыра»</w:t>
            </w:r>
          </w:p>
          <w:p w:rsidR="007E0617" w:rsidRPr="007E0617" w:rsidRDefault="007E0617" w:rsidP="007E0617">
            <w:pPr>
              <w:spacing w:after="0" w:line="240" w:lineRule="auto"/>
              <w:rPr>
                <w:rFonts w:ascii="Century Schoolbook" w:eastAsia="Century Schoolbook" w:hAnsi="Century Schoolbook"/>
                <w:lang w:val="kk-KZ"/>
              </w:rPr>
            </w:pPr>
            <w:r w:rsidRPr="007E0617">
              <w:rPr>
                <w:rFonts w:eastAsia="Century Schoolbook"/>
                <w:sz w:val="24"/>
                <w:szCs w:val="24"/>
                <w:lang w:val="kk-KZ"/>
              </w:rPr>
              <w:t>Мақсаты: Құмыра туралы түсінік беру.              Құмырамен таныстыру</w:t>
            </w:r>
            <w:r w:rsidRPr="007E0617">
              <w:rPr>
                <w:rFonts w:ascii="Century Schoolbook" w:eastAsia="Century Schoolbook" w:hAnsi="Century Schoolbook"/>
                <w:lang w:val="kk-KZ"/>
              </w:rPr>
              <w:t>.</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(Мүсіндеу)</w:t>
            </w:r>
          </w:p>
          <w:p w:rsidR="007E0617" w:rsidRPr="007E0617" w:rsidRDefault="007E0617" w:rsidP="007E0617">
            <w:pPr>
              <w:spacing w:after="0" w:line="240" w:lineRule="auto"/>
              <w:rPr>
                <w:rFonts w:ascii="Century Schoolbook" w:eastAsia="Century Schoolbook" w:hAnsi="Century Schoolbook"/>
                <w:color w:val="FF0000"/>
                <w:kern w:val="24"/>
                <w:lang w:val="kk-KZ"/>
              </w:rPr>
            </w:pPr>
          </w:p>
          <w:p w:rsidR="007E0617" w:rsidRPr="007E0617" w:rsidRDefault="007E0617" w:rsidP="007E0617">
            <w:pPr>
              <w:spacing w:after="0" w:line="240" w:lineRule="auto"/>
              <w:rPr>
                <w:rFonts w:ascii="Century Schoolbook" w:eastAsia="Century Schoolbook" w:hAnsi="Century Schoolbook"/>
                <w:color w:val="FF0000"/>
                <w:kern w:val="24"/>
                <w:lang w:val="kk-KZ"/>
              </w:rPr>
            </w:pPr>
          </w:p>
          <w:p w:rsidR="007E0617" w:rsidRPr="007E0617" w:rsidRDefault="007E0617" w:rsidP="007E0617">
            <w:pPr>
              <w:spacing w:after="0" w:line="240" w:lineRule="auto"/>
              <w:rPr>
                <w:rFonts w:eastAsia="Century Schoolbook"/>
                <w:kern w:val="24"/>
                <w:sz w:val="24"/>
                <w:szCs w:val="24"/>
                <w:lang w:val="kk-KZ"/>
              </w:rPr>
            </w:pPr>
            <w:r w:rsidRPr="007E0617">
              <w:rPr>
                <w:rFonts w:eastAsia="Century Schoolbook"/>
                <w:kern w:val="24"/>
                <w:sz w:val="24"/>
                <w:szCs w:val="24"/>
                <w:lang w:val="kk-KZ"/>
              </w:rPr>
              <w:t>«Менде неше қол бар?»</w:t>
            </w:r>
          </w:p>
          <w:p w:rsidR="007E0617" w:rsidRPr="007E0617" w:rsidRDefault="007E0617" w:rsidP="007E0617">
            <w:pPr>
              <w:spacing w:after="0" w:line="240" w:lineRule="auto"/>
              <w:rPr>
                <w:rFonts w:eastAsia="Century Schoolbook"/>
                <w:kern w:val="24"/>
                <w:sz w:val="24"/>
                <w:szCs w:val="24"/>
                <w:lang w:val="kk-KZ"/>
              </w:rPr>
            </w:pPr>
            <w:r w:rsidRPr="007E0617">
              <w:rPr>
                <w:rFonts w:eastAsia="Century Schoolbook"/>
                <w:kern w:val="24"/>
                <w:sz w:val="24"/>
                <w:szCs w:val="24"/>
                <w:lang w:val="kk-KZ"/>
              </w:rPr>
              <w:t>Мақсаты: дене мүшелерін топтастыруға үйрету</w:t>
            </w:r>
          </w:p>
          <w:p w:rsidR="007E0617" w:rsidRPr="007E0617" w:rsidRDefault="007E0617" w:rsidP="007E0617">
            <w:pPr>
              <w:spacing w:after="0" w:line="240" w:lineRule="auto"/>
              <w:rPr>
                <w:rFonts w:eastAsia="Century Schoolbook"/>
                <w:b/>
                <w:kern w:val="24"/>
                <w:sz w:val="24"/>
                <w:szCs w:val="24"/>
                <w:lang w:val="kk-KZ"/>
              </w:rPr>
            </w:pPr>
            <w:r w:rsidRPr="007E0617">
              <w:rPr>
                <w:rFonts w:eastAsia="Century Schoolbook"/>
                <w:b/>
                <w:kern w:val="24"/>
                <w:sz w:val="24"/>
                <w:szCs w:val="24"/>
                <w:lang w:val="kk-KZ"/>
              </w:rPr>
              <w:t>(Сенсорика)</w:t>
            </w:r>
          </w:p>
          <w:p w:rsidR="007E0617" w:rsidRPr="007E0617" w:rsidRDefault="007E0617" w:rsidP="007E0617">
            <w:pPr>
              <w:spacing w:after="0" w:line="240" w:lineRule="auto"/>
              <w:rPr>
                <w:rFonts w:eastAsia="Century Schoolbook"/>
                <w:kern w:val="24"/>
                <w:sz w:val="24"/>
                <w:szCs w:val="24"/>
                <w:lang w:val="kk-KZ"/>
              </w:rPr>
            </w:pP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lastRenderedPageBreak/>
              <w:t xml:space="preserve">Музыка </w:t>
            </w:r>
          </w:p>
          <w:p w:rsidR="007E0617" w:rsidRPr="007E0617" w:rsidRDefault="007E0617" w:rsidP="007E0617">
            <w:pPr>
              <w:spacing w:after="0" w:line="240" w:lineRule="auto"/>
              <w:rPr>
                <w:rFonts w:eastAsia="Century Schoolbook"/>
                <w:strike/>
                <w:sz w:val="24"/>
                <w:szCs w:val="24"/>
                <w:lang w:val="kk-KZ"/>
              </w:rPr>
            </w:pPr>
            <w:r w:rsidRPr="007E0617">
              <w:rPr>
                <w:rFonts w:eastAsia="Century Schoolbook"/>
                <w:sz w:val="24"/>
                <w:szCs w:val="24"/>
                <w:lang w:val="kk-KZ"/>
              </w:rPr>
              <w:t xml:space="preserve">Әннің әуені мен сөздерін тыңдау, музыкалық шығарманы, көңілді және баяу сипаттағы әндерді эмоционалды қабылдау. </w:t>
            </w:r>
          </w:p>
        </w:tc>
        <w:tc>
          <w:tcPr>
            <w:tcW w:w="2988" w:type="dxa"/>
            <w:gridSpan w:val="5"/>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«Үйшік»</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Мақсаты:</w:t>
            </w:r>
            <w:r w:rsidRPr="007E0617">
              <w:rPr>
                <w:rFonts w:eastAsia="Century Schoolbook"/>
                <w:sz w:val="24"/>
                <w:szCs w:val="24"/>
                <w:lang w:val="kk-KZ"/>
              </w:rPr>
              <w:t xml:space="preserve">Үйшік ертегісімен таныстыру. </w:t>
            </w:r>
          </w:p>
          <w:p w:rsidR="007E0617" w:rsidRPr="007E0617" w:rsidRDefault="007E0617" w:rsidP="007E0617">
            <w:pPr>
              <w:spacing w:after="0" w:line="240" w:lineRule="auto"/>
              <w:rPr>
                <w:rFonts w:ascii="Century Schoolbook" w:eastAsia="Century Schoolbook" w:hAnsi="Century Schoolbook"/>
                <w:b/>
                <w:lang w:val="kk-KZ"/>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йлеуді дамыту ж</w:t>
            </w:r>
            <w:r w:rsidRPr="007E0617">
              <w:rPr>
                <w:rFonts w:ascii="Cambria" w:eastAsia="Century Schoolbook" w:hAnsi="Cambria" w:cs="Cambria"/>
                <w:b/>
                <w:lang w:val="kk-KZ" w:eastAsia="ru-RU"/>
              </w:rPr>
              <w:t>ә</w:t>
            </w:r>
            <w:r w:rsidRPr="007E0617">
              <w:rPr>
                <w:rFonts w:ascii="Century" w:eastAsia="Century Schoolbook" w:hAnsi="Century" w:cs="Century"/>
                <w:b/>
                <w:lang w:val="kk-KZ" w:eastAsia="ru-RU"/>
              </w:rPr>
              <w:t>не</w:t>
            </w:r>
            <w:r w:rsidRPr="007E0617">
              <w:rPr>
                <w:rFonts w:ascii="Century Schoolbook" w:eastAsia="Century Schoolbook" w:hAnsi="Century Schoolbook" w:cs="Century Schoolbook"/>
                <w:b/>
                <w:lang w:val="kk-KZ" w:eastAsia="ru-RU"/>
              </w:rPr>
              <w:t xml:space="preserve">  </w:t>
            </w:r>
            <w:r w:rsidRPr="007E0617">
              <w:rPr>
                <w:rFonts w:ascii="Century Schoolbook" w:eastAsia="Century Schoolbook" w:hAnsi="Century Schoolbook"/>
                <w:b/>
                <w:lang w:val="kk-KZ" w:eastAsia="ru-RU"/>
              </w:rPr>
              <w:t>к</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ркем </w:t>
            </w:r>
            <w:r w:rsidRPr="007E0617">
              <w:rPr>
                <w:rFonts w:eastAsia="Century Schoolbook"/>
                <w:b/>
                <w:lang w:val="kk-KZ" w:eastAsia="ru-RU"/>
              </w:rPr>
              <w:t>ә</w:t>
            </w:r>
            <w:r w:rsidRPr="007E0617">
              <w:rPr>
                <w:rFonts w:ascii="Century Schoolbook" w:eastAsia="Century Schoolbook" w:hAnsi="Century Schoolbook" w:cs="Century Schoolbook"/>
                <w:b/>
                <w:lang w:val="kk-KZ" w:eastAsia="ru-RU"/>
              </w:rPr>
              <w:t>дебиет)</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«Дәл осындай пішінді тап» </w:t>
            </w:r>
            <w:r w:rsidRPr="007E0617">
              <w:rPr>
                <w:rFonts w:eastAsia="Century Schoolbook"/>
                <w:sz w:val="24"/>
                <w:szCs w:val="24"/>
                <w:lang w:val="kk-KZ"/>
              </w:rPr>
              <w:br/>
              <w:t>Ойынның мақсаты: геометриялық пішіндер жайлы білімдерін бекіту, пішіндерді атауға, ажыратуға, салыстыруға жаттықтыру.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sz w:val="24"/>
                <w:szCs w:val="24"/>
                <w:lang w:val="kk-KZ"/>
              </w:rPr>
              <w:t> (</w:t>
            </w:r>
            <w:r w:rsidRPr="007E0617">
              <w:rPr>
                <w:rFonts w:eastAsia="Century Schoolbook"/>
                <w:b/>
                <w:sz w:val="24"/>
                <w:szCs w:val="24"/>
                <w:lang w:val="kk-KZ"/>
              </w:rPr>
              <w:t>Сенсорика)</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rPr>
                <w:kern w:val="24"/>
                <w:sz w:val="24"/>
                <w:szCs w:val="24"/>
                <w:lang w:val="kk-KZ"/>
              </w:rPr>
            </w:pPr>
          </w:p>
          <w:p w:rsidR="007E0617" w:rsidRPr="007E0617" w:rsidRDefault="007E0617" w:rsidP="007E0617">
            <w:pPr>
              <w:spacing w:after="0" w:line="240" w:lineRule="auto"/>
              <w:rPr>
                <w:kern w:val="24"/>
                <w:sz w:val="24"/>
                <w:szCs w:val="24"/>
                <w:lang w:val="kk-KZ"/>
              </w:rPr>
            </w:pPr>
          </w:p>
        </w:tc>
        <w:tc>
          <w:tcPr>
            <w:tcW w:w="2982" w:type="dxa"/>
            <w:gridSpan w:val="5"/>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Дидактикалық ойын:</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«Пайдалы және зиян тағамдар»</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Мақсаты: </w:t>
            </w:r>
          </w:p>
          <w:p w:rsidR="007E0617" w:rsidRPr="007E0617" w:rsidRDefault="007E0617" w:rsidP="007E0617">
            <w:pPr>
              <w:spacing w:after="0" w:line="240" w:lineRule="auto"/>
              <w:rPr>
                <w:rFonts w:ascii="Century Schoolbook" w:eastAsia="Century Schoolbook" w:hAnsi="Century Schoolbook"/>
                <w:lang w:val="kk-KZ"/>
              </w:rPr>
            </w:pPr>
            <w:r w:rsidRPr="007E0617">
              <w:rPr>
                <w:rFonts w:eastAsia="Century Schoolbook"/>
                <w:sz w:val="24"/>
                <w:szCs w:val="24"/>
                <w:lang w:val="kk-KZ"/>
              </w:rPr>
              <w:t>Дәрумендердің пайдасы жөнінде түсінік беру.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(Қоршаған ортамен таныстыру)</w:t>
            </w:r>
          </w:p>
          <w:p w:rsidR="007E0617" w:rsidRPr="007E0617" w:rsidRDefault="007E0617" w:rsidP="007E0617">
            <w:pPr>
              <w:spacing w:after="0" w:line="240" w:lineRule="auto"/>
              <w:rPr>
                <w:rFonts w:ascii="Century Schoolbook" w:eastAsia="Century Schoolbook" w:hAnsi="Century Schoolbook"/>
                <w:lang w:val="kk-KZ"/>
              </w:rPr>
            </w:pP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«Шалқан» ертегісін балаларға оқып беру. Жыл мезгілі туралы әңгімелесу</w:t>
            </w:r>
          </w:p>
          <w:p w:rsidR="007E0617" w:rsidRPr="007E0617" w:rsidRDefault="007E0617" w:rsidP="007E0617">
            <w:pPr>
              <w:spacing w:after="0" w:line="240" w:lineRule="auto"/>
              <w:rPr>
                <w:rFonts w:ascii="Century Schoolbook" w:eastAsia="Century Schoolbook" w:hAnsi="Century Schoolbook"/>
                <w:b/>
                <w:lang w:val="kk-KZ"/>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йлеуді дамыту ж</w:t>
            </w:r>
            <w:r w:rsidRPr="007E0617">
              <w:rPr>
                <w:rFonts w:ascii="Cambria" w:eastAsia="Century Schoolbook" w:hAnsi="Cambria" w:cs="Cambria"/>
                <w:b/>
                <w:lang w:val="kk-KZ" w:eastAsia="ru-RU"/>
              </w:rPr>
              <w:t>ә</w:t>
            </w:r>
            <w:r w:rsidRPr="007E0617">
              <w:rPr>
                <w:rFonts w:ascii="Century" w:eastAsia="Century Schoolbook" w:hAnsi="Century" w:cs="Century"/>
                <w:b/>
                <w:lang w:val="kk-KZ" w:eastAsia="ru-RU"/>
              </w:rPr>
              <w:t>не</w:t>
            </w:r>
            <w:r w:rsidRPr="007E0617">
              <w:rPr>
                <w:rFonts w:ascii="Century Schoolbook" w:eastAsia="Century Schoolbook" w:hAnsi="Century Schoolbook" w:cs="Century Schoolbook"/>
                <w:b/>
                <w:lang w:val="kk-KZ" w:eastAsia="ru-RU"/>
              </w:rPr>
              <w:t xml:space="preserve">  </w:t>
            </w:r>
            <w:r w:rsidRPr="007E0617">
              <w:rPr>
                <w:rFonts w:ascii="Century Schoolbook" w:eastAsia="Century Schoolbook" w:hAnsi="Century Schoolbook"/>
                <w:b/>
                <w:lang w:val="kk-KZ" w:eastAsia="ru-RU"/>
              </w:rPr>
              <w:t>к</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ркем </w:t>
            </w:r>
            <w:r w:rsidRPr="007E0617">
              <w:rPr>
                <w:rFonts w:eastAsia="Century Schoolbook"/>
                <w:b/>
                <w:lang w:val="kk-KZ" w:eastAsia="ru-RU"/>
              </w:rPr>
              <w:t>ә</w:t>
            </w:r>
            <w:r w:rsidRPr="007E0617">
              <w:rPr>
                <w:rFonts w:ascii="Century Schoolbook" w:eastAsia="Century Schoolbook" w:hAnsi="Century Schoolbook" w:cs="Century Schoolbook"/>
                <w:b/>
                <w:lang w:val="kk-KZ" w:eastAsia="ru-RU"/>
              </w:rPr>
              <w:t>дебиет)</w:t>
            </w:r>
          </w:p>
          <w:p w:rsidR="007E0617" w:rsidRPr="007E0617" w:rsidRDefault="007E0617" w:rsidP="007E0617">
            <w:pPr>
              <w:spacing w:after="0" w:line="240" w:lineRule="auto"/>
              <w:rPr>
                <w:rFonts w:ascii="Century Schoolbook" w:eastAsia="Century Schoolbook" w:hAnsi="Century Schoolbook"/>
                <w:b/>
                <w:lang w:val="kk-KZ" w:eastAsia="ru-RU"/>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«Шалқан»</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 Балаларды жалпақ, дөңгелек пішіндерді мүсіндей білуге, өз қалауы бойынша алынған пішіндерді құрастыруды, материалдарды ұқыпты қолдана білуге үйрету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lastRenderedPageBreak/>
              <w:t>(Мүсіндеу)</w:t>
            </w:r>
          </w:p>
          <w:p w:rsidR="007E0617" w:rsidRPr="007E0617" w:rsidRDefault="007E0617" w:rsidP="007E0617">
            <w:pPr>
              <w:spacing w:after="0" w:line="240" w:lineRule="auto"/>
              <w:rPr>
                <w:rFonts w:ascii="Century Schoolbook" w:eastAsia="Century Schoolbook" w:hAnsi="Century Schoolbook"/>
                <w:b/>
                <w:lang w:val="kk-KZ" w:eastAsia="ru-RU"/>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«Дәл осындай пішінді тап» </w:t>
            </w:r>
            <w:r w:rsidRPr="007E0617">
              <w:rPr>
                <w:rFonts w:eastAsia="Century Schoolbook"/>
                <w:sz w:val="24"/>
                <w:szCs w:val="24"/>
                <w:lang w:val="kk-KZ"/>
              </w:rPr>
              <w:br/>
              <w:t>Ойынның мақсаты: геометриялық пішіндер жайлы білімдерін бекіту, пішіндерді атауға, ажыратуға, салыстыруға жаттықтыру.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sz w:val="24"/>
                <w:szCs w:val="24"/>
                <w:lang w:val="kk-KZ"/>
              </w:rPr>
              <w:t> (</w:t>
            </w:r>
            <w:r w:rsidRPr="007E0617">
              <w:rPr>
                <w:rFonts w:eastAsia="Century Schoolbook"/>
                <w:b/>
                <w:sz w:val="24"/>
                <w:szCs w:val="24"/>
                <w:lang w:val="kk-KZ"/>
              </w:rPr>
              <w:t>Сенсорика)</w:t>
            </w:r>
          </w:p>
        </w:tc>
        <w:tc>
          <w:tcPr>
            <w:tcW w:w="3104" w:type="dxa"/>
            <w:gridSpan w:val="7"/>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 xml:space="preserve">«Әр түрлі кітаптар»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 Балаларды өлшемі бойынша заттарды ажырата білуге үйрету.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(Сенсорика)</w:t>
            </w:r>
          </w:p>
          <w:p w:rsidR="007E0617" w:rsidRPr="007E0617" w:rsidRDefault="007E0617" w:rsidP="007E0617">
            <w:pPr>
              <w:spacing w:after="0" w:line="240" w:lineRule="auto"/>
              <w:rPr>
                <w:rFonts w:eastAsia="Century Schoolbook"/>
                <w:b/>
                <w:sz w:val="24"/>
                <w:szCs w:val="24"/>
                <w:lang w:val="kk-KZ"/>
              </w:rPr>
            </w:pPr>
          </w:p>
          <w:p w:rsidR="007E0617" w:rsidRPr="007E0617" w:rsidRDefault="007E0617" w:rsidP="007E0617">
            <w:pPr>
              <w:spacing w:after="0" w:line="240" w:lineRule="auto"/>
              <w:jc w:val="center"/>
              <w:rPr>
                <w:rFonts w:eastAsia="Century Schoolbook"/>
                <w:sz w:val="24"/>
                <w:szCs w:val="24"/>
                <w:lang w:val="kk-KZ" w:eastAsia="ru-RU"/>
              </w:rPr>
            </w:pPr>
            <w:r w:rsidRPr="007E0617">
              <w:rPr>
                <w:rFonts w:eastAsia="Century Schoolbook"/>
                <w:sz w:val="24"/>
                <w:szCs w:val="24"/>
                <w:lang w:val="kk-KZ" w:eastAsia="ru-RU"/>
              </w:rPr>
              <w:t>«Бізге кім келгенін тауып ал»</w:t>
            </w:r>
          </w:p>
          <w:p w:rsidR="007E0617" w:rsidRPr="007E0617" w:rsidRDefault="007E0617" w:rsidP="007E0617">
            <w:pPr>
              <w:spacing w:after="0" w:line="259" w:lineRule="auto"/>
              <w:jc w:val="both"/>
              <w:rPr>
                <w:rFonts w:eastAsia="Century Schoolbook"/>
                <w:sz w:val="24"/>
                <w:szCs w:val="24"/>
                <w:lang w:val="kk-KZ"/>
              </w:rPr>
            </w:pPr>
            <w:r w:rsidRPr="007E0617">
              <w:rPr>
                <w:rFonts w:eastAsia="Century Schoolbook"/>
                <w:sz w:val="24"/>
                <w:szCs w:val="24"/>
                <w:lang w:val="kk-KZ" w:eastAsia="ru-RU"/>
              </w:rPr>
              <w:t xml:space="preserve">Мақсаты: </w:t>
            </w:r>
            <w:r w:rsidRPr="007E0617">
              <w:rPr>
                <w:rFonts w:eastAsia="Century Schoolbook"/>
                <w:sz w:val="24"/>
                <w:szCs w:val="24"/>
                <w:lang w:val="kk-KZ"/>
              </w:rPr>
              <w:t>Таныс заттарды ересектердің көмегімен түсі бойынша таңдау. Жануарлардың қимылын (лақ секіреді, құс ұшады), дыбыстауын (қозы маңырайды: мааа, бұзау мөңірейді: мөөө, мысық мияулайды), білдіретін сөздерді түсіну және дыбыстық тіркестерді атау.</w:t>
            </w:r>
          </w:p>
          <w:p w:rsidR="007E0617" w:rsidRPr="007E0617" w:rsidRDefault="007E0617" w:rsidP="007E0617">
            <w:pPr>
              <w:spacing w:after="0" w:line="240" w:lineRule="auto"/>
              <w:rPr>
                <w:rFonts w:ascii="Century Schoolbook" w:eastAsia="Century Schoolbook" w:hAnsi="Century Schoolbook"/>
                <w:b/>
                <w:lang w:val="kk-KZ"/>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йлеуді дамыту ж</w:t>
            </w:r>
            <w:r w:rsidRPr="007E0617">
              <w:rPr>
                <w:rFonts w:ascii="Cambria" w:eastAsia="Century Schoolbook" w:hAnsi="Cambria" w:cs="Cambria"/>
                <w:b/>
                <w:lang w:val="kk-KZ" w:eastAsia="ru-RU"/>
              </w:rPr>
              <w:t>ә</w:t>
            </w:r>
            <w:r w:rsidRPr="007E0617">
              <w:rPr>
                <w:rFonts w:ascii="Century" w:eastAsia="Century Schoolbook" w:hAnsi="Century" w:cs="Century"/>
                <w:b/>
                <w:lang w:val="kk-KZ" w:eastAsia="ru-RU"/>
              </w:rPr>
              <w:t>не</w:t>
            </w:r>
            <w:r w:rsidRPr="007E0617">
              <w:rPr>
                <w:rFonts w:ascii="Century Schoolbook" w:eastAsia="Century Schoolbook" w:hAnsi="Century Schoolbook" w:cs="Century Schoolbook"/>
                <w:b/>
                <w:lang w:val="kk-KZ" w:eastAsia="ru-RU"/>
              </w:rPr>
              <w:t xml:space="preserve">  </w:t>
            </w:r>
            <w:r w:rsidRPr="007E0617">
              <w:rPr>
                <w:rFonts w:ascii="Century Schoolbook" w:eastAsia="Century Schoolbook" w:hAnsi="Century Schoolbook"/>
                <w:b/>
                <w:lang w:val="kk-KZ" w:eastAsia="ru-RU"/>
              </w:rPr>
              <w:t>к</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ркем </w:t>
            </w:r>
            <w:r w:rsidRPr="007E0617">
              <w:rPr>
                <w:rFonts w:eastAsia="Century Schoolbook"/>
                <w:b/>
                <w:lang w:val="kk-KZ" w:eastAsia="ru-RU"/>
              </w:rPr>
              <w:t>ә</w:t>
            </w:r>
            <w:r w:rsidRPr="007E0617">
              <w:rPr>
                <w:rFonts w:ascii="Century Schoolbook" w:eastAsia="Century Schoolbook" w:hAnsi="Century Schoolbook" w:cs="Century Schoolbook"/>
                <w:b/>
                <w:lang w:val="kk-KZ" w:eastAsia="ru-RU"/>
              </w:rPr>
              <w:t>дебиет)</w:t>
            </w:r>
          </w:p>
          <w:p w:rsidR="007E0617" w:rsidRPr="007E0617" w:rsidRDefault="007E0617" w:rsidP="007E0617">
            <w:pPr>
              <w:spacing w:after="0" w:line="240" w:lineRule="auto"/>
              <w:rPr>
                <w:rFonts w:eastAsia="Century Schoolbook"/>
                <w:b/>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«Қошақан»</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lastRenderedPageBreak/>
              <w:t>Мақсаты:</w:t>
            </w:r>
            <w:r w:rsidRPr="007E0617">
              <w:rPr>
                <w:rFonts w:eastAsia="Century Schoolbook"/>
                <w:sz w:val="24"/>
                <w:szCs w:val="24"/>
                <w:lang w:val="kk-KZ"/>
              </w:rPr>
              <w:t>Балаларды жалпақ, дөңгелек пішіндерді мүсіндей білуге үйрету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(Мүсіндеу)</w:t>
            </w:r>
          </w:p>
          <w:p w:rsidR="007E0617" w:rsidRPr="007E0617" w:rsidRDefault="007E0617" w:rsidP="007E0617">
            <w:pPr>
              <w:spacing w:after="0" w:line="240" w:lineRule="auto"/>
              <w:rPr>
                <w:rFonts w:ascii="Century Schoolbook" w:eastAsia="Century Schoolbook" w:hAnsi="Century Schoolbook"/>
                <w:b/>
                <w:lang w:val="kk-KZ" w:eastAsia="ru-RU"/>
              </w:rPr>
            </w:pPr>
          </w:p>
          <w:p w:rsidR="007E0617" w:rsidRPr="007E0617" w:rsidRDefault="007E0617" w:rsidP="007E0617">
            <w:pPr>
              <w:spacing w:after="0" w:line="240" w:lineRule="auto"/>
              <w:rPr>
                <w:rFonts w:eastAsia="Century Schoolbook"/>
                <w:sz w:val="24"/>
                <w:szCs w:val="24"/>
                <w:lang w:val="kk-KZ"/>
              </w:rPr>
            </w:pPr>
          </w:p>
        </w:tc>
        <w:tc>
          <w:tcPr>
            <w:tcW w:w="2551" w:type="dxa"/>
            <w:gridSpan w:val="3"/>
            <w:tcBorders>
              <w:top w:val="single" w:sz="8" w:space="0" w:color="000000"/>
              <w:left w:val="single" w:sz="4" w:space="0" w:color="auto"/>
              <w:right w:val="single" w:sz="8" w:space="0" w:color="000000"/>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«Алғашқы қар»</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 Қар туралы түсінік беру. Қардың күйімен таныстыру.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(Қоршаған ортамен таныстыру)</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«Ақ ұлпа қар»</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Балаларды жалпақ, дөңгелек пішіндерді мүсіндей білуге үйрету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(Мүсіндеу)</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Көркем сөз«Қар»</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  мәтінге сәйкес таныс әуендерді орындай білуге баулу.</w:t>
            </w:r>
          </w:p>
          <w:p w:rsidR="007E0617" w:rsidRPr="007E0617" w:rsidRDefault="007E0617" w:rsidP="007E0617">
            <w:pPr>
              <w:spacing w:after="0" w:line="240" w:lineRule="auto"/>
              <w:rPr>
                <w:rFonts w:ascii="Century Schoolbook" w:eastAsia="Century Schoolbook" w:hAnsi="Century Schoolbook"/>
                <w:b/>
                <w:lang w:val="kk-KZ"/>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йлеуді дамыту ж</w:t>
            </w:r>
            <w:r w:rsidRPr="007E0617">
              <w:rPr>
                <w:rFonts w:ascii="Cambria" w:eastAsia="Century Schoolbook" w:hAnsi="Cambria" w:cs="Cambria"/>
                <w:b/>
                <w:lang w:val="kk-KZ" w:eastAsia="ru-RU"/>
              </w:rPr>
              <w:t>ә</w:t>
            </w:r>
            <w:r w:rsidRPr="007E0617">
              <w:rPr>
                <w:rFonts w:ascii="Century" w:eastAsia="Century Schoolbook" w:hAnsi="Century" w:cs="Century"/>
                <w:b/>
                <w:lang w:val="kk-KZ" w:eastAsia="ru-RU"/>
              </w:rPr>
              <w:t>не</w:t>
            </w:r>
            <w:r w:rsidRPr="007E0617">
              <w:rPr>
                <w:rFonts w:ascii="Century Schoolbook" w:eastAsia="Century Schoolbook" w:hAnsi="Century Schoolbook" w:cs="Century Schoolbook"/>
                <w:b/>
                <w:lang w:val="kk-KZ" w:eastAsia="ru-RU"/>
              </w:rPr>
              <w:t xml:space="preserve">  </w:t>
            </w:r>
            <w:r w:rsidRPr="007E0617">
              <w:rPr>
                <w:rFonts w:ascii="Century Schoolbook" w:eastAsia="Century Schoolbook" w:hAnsi="Century Schoolbook"/>
                <w:b/>
                <w:lang w:val="kk-KZ" w:eastAsia="ru-RU"/>
              </w:rPr>
              <w:t>к</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ркем </w:t>
            </w:r>
            <w:r w:rsidRPr="007E0617">
              <w:rPr>
                <w:rFonts w:eastAsia="Century Schoolbook"/>
                <w:b/>
                <w:lang w:val="kk-KZ" w:eastAsia="ru-RU"/>
              </w:rPr>
              <w:t>ә</w:t>
            </w:r>
            <w:r w:rsidRPr="007E0617">
              <w:rPr>
                <w:rFonts w:ascii="Century Schoolbook" w:eastAsia="Century Schoolbook" w:hAnsi="Century Schoolbook" w:cs="Century Schoolbook"/>
                <w:b/>
                <w:lang w:val="kk-KZ" w:eastAsia="ru-RU"/>
              </w:rPr>
              <w:t>дебиет)</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«Қар түскен ағаштар»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Мақсаты: Балаларды өлшемі бойынша заттарды ажырата білуге үйрету.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(Сенсорика)</w:t>
            </w:r>
          </w:p>
          <w:p w:rsidR="007E0617" w:rsidRPr="007E0617" w:rsidRDefault="007E0617" w:rsidP="007E0617">
            <w:pPr>
              <w:spacing w:after="0" w:line="240" w:lineRule="auto"/>
              <w:rPr>
                <w:rFonts w:ascii="Century Schoolbook" w:hAnsi="Century Schoolbook"/>
                <w:color w:val="FF0000"/>
                <w:sz w:val="24"/>
                <w:szCs w:val="24"/>
                <w:lang w:val="kk-KZ" w:eastAsia="ru-RU"/>
              </w:rPr>
            </w:pPr>
          </w:p>
        </w:tc>
      </w:tr>
      <w:tr w:rsidR="007E0617" w:rsidRPr="00441125" w:rsidTr="007843C6">
        <w:trPr>
          <w:trHeight w:val="42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tabs>
                <w:tab w:val="right" w:pos="2490"/>
              </w:tabs>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Серуенге дайындық</w:t>
            </w:r>
          </w:p>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t> </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«Біз киініп үйренеміз»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b/>
                <w:sz w:val="24"/>
                <w:szCs w:val="24"/>
                <w:lang w:val="kk-KZ"/>
              </w:rPr>
              <w:t>Мақсаты:</w:t>
            </w:r>
            <w:r w:rsidRPr="007E0617">
              <w:rPr>
                <w:rFonts w:eastAsiaTheme="minorHAns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«Дұрыс-бұрыс» ойыны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w:t>
            </w:r>
            <w:r w:rsidRPr="007E0617">
              <w:rPr>
                <w:b/>
                <w:sz w:val="24"/>
                <w:szCs w:val="24"/>
                <w:lang w:val="kk-KZ"/>
              </w:rPr>
              <w:t>Сөйлеуді дамыту және көркем әдебиет</w:t>
            </w:r>
            <w:r w:rsidRPr="007E0617">
              <w:rPr>
                <w:rFonts w:eastAsia="Calibri"/>
                <w:b/>
                <w:bCs/>
                <w:kern w:val="24"/>
                <w:sz w:val="24"/>
                <w:szCs w:val="24"/>
                <w:lang w:val="kk-KZ"/>
              </w:rPr>
              <w:t>, қоршаған ортамен таныстыру</w:t>
            </w:r>
            <w:r w:rsidRPr="007E0617">
              <w:rPr>
                <w:rFonts w:eastAsiaTheme="minorHAnsi"/>
                <w:sz w:val="24"/>
                <w:szCs w:val="24"/>
                <w:lang w:val="kk-KZ"/>
              </w:rPr>
              <w:t>)</w:t>
            </w:r>
          </w:p>
        </w:tc>
      </w:tr>
      <w:tr w:rsidR="007E0617" w:rsidRPr="007E0617" w:rsidTr="007843C6">
        <w:trPr>
          <w:gridAfter w:val="1"/>
          <w:wAfter w:w="22" w:type="dxa"/>
          <w:trHeight w:val="39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rPr>
            </w:pPr>
            <w:r w:rsidRPr="007E0617">
              <w:rPr>
                <w:rFonts w:eastAsiaTheme="minorHAnsi"/>
                <w:b/>
                <w:bCs/>
                <w:sz w:val="24"/>
                <w:szCs w:val="24"/>
                <w:lang w:val="ru-RU"/>
              </w:rPr>
              <w:t>Серуен</w:t>
            </w:r>
          </w:p>
        </w:tc>
        <w:tc>
          <w:tcPr>
            <w:tcW w:w="26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 xml:space="preserve">Картотека №8  </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Бақылау:</w:t>
            </w:r>
            <w:r w:rsidRPr="007E0617">
              <w:rPr>
                <w:rFonts w:eastAsia="Calibri"/>
                <w:bCs/>
                <w:sz w:val="24"/>
                <w:szCs w:val="24"/>
                <w:lang w:val="kk-KZ"/>
              </w:rPr>
              <w:t xml:space="preserve">  Күнді бақылау.</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Мақсаты:</w:t>
            </w:r>
            <w:r w:rsidRPr="007E0617">
              <w:rPr>
                <w:rFonts w:eastAsia="Calibri"/>
                <w:bCs/>
                <w:sz w:val="24"/>
                <w:szCs w:val="24"/>
                <w:lang w:val="kk-KZ"/>
              </w:rPr>
              <w:t xml:space="preserve">  Күн көзінің жарығын күннен тараған сәуле ( жарық) оның бүкіл табиғат үшін пайдалы да  қажеттілігін ашу.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Еңбек</w:t>
            </w:r>
            <w:r w:rsidRPr="007E0617">
              <w:rPr>
                <w:rFonts w:eastAsia="Calibri"/>
                <w:bCs/>
                <w:sz w:val="24"/>
                <w:szCs w:val="24"/>
                <w:lang w:val="kk-KZ"/>
              </w:rPr>
              <w:t>: Гүл  шоғы.</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Мақсаты:</w:t>
            </w:r>
            <w:r w:rsidRPr="007E0617">
              <w:rPr>
                <w:rFonts w:eastAsia="Calibri"/>
                <w:bCs/>
                <w:sz w:val="24"/>
                <w:szCs w:val="24"/>
                <w:lang w:val="kk-KZ"/>
              </w:rPr>
              <w:t xml:space="preserve">  Алаңдағы жапырақтарды жинап , </w:t>
            </w:r>
            <w:r w:rsidRPr="007E0617">
              <w:rPr>
                <w:rFonts w:eastAsia="Calibri"/>
                <w:bCs/>
                <w:sz w:val="24"/>
                <w:szCs w:val="24"/>
                <w:lang w:val="kk-KZ"/>
              </w:rPr>
              <w:lastRenderedPageBreak/>
              <w:t>олардан әдемі гүл  шоғын жасау.</w:t>
            </w:r>
          </w:p>
          <w:p w:rsidR="007E0617" w:rsidRPr="007E0617" w:rsidRDefault="007E0617" w:rsidP="007E0617">
            <w:pPr>
              <w:spacing w:after="0" w:line="240" w:lineRule="auto"/>
              <w:rPr>
                <w:rFonts w:eastAsia="Calibri"/>
                <w:bCs/>
                <w:sz w:val="24"/>
                <w:szCs w:val="24"/>
                <w:lang w:val="kk-KZ"/>
              </w:rPr>
            </w:pP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(еңбек қызметі)</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Жеке жұмыс:</w:t>
            </w:r>
            <w:r w:rsidRPr="007E0617">
              <w:rPr>
                <w:rFonts w:eastAsia="Calibri"/>
                <w:bCs/>
                <w:sz w:val="24"/>
                <w:szCs w:val="24"/>
                <w:lang w:val="kk-KZ"/>
              </w:rPr>
              <w:t xml:space="preserve">  Е.Өтетілеуұлы . «Бағдаршам»                   </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 xml:space="preserve">Мақсаты: </w:t>
            </w:r>
            <w:r w:rsidRPr="007E0617">
              <w:rPr>
                <w:rFonts w:eastAsia="Calibri"/>
                <w:bCs/>
                <w:sz w:val="24"/>
                <w:szCs w:val="24"/>
                <w:lang w:val="kk-KZ"/>
              </w:rPr>
              <w:t>Бағдаршаммен таныстыру.Жолда жүру ережелерін түсіндіру.</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Е.Өтетілеуұлы «Бағдаршам»</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 xml:space="preserve"> Сақта  көше тәртібін</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Бағдаршамның ал «тілін»</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Біліпт алдым мен 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Жасыл жанса,  демде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Алға кетем  лезде.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Сары  жанса , сабыр</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Сақтай  тұрам әзір.</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Жанса қызыл шоқтай,</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 xml:space="preserve">Қаламын кілт тоқтай. </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b/>
                <w:bCs/>
                <w:sz w:val="24"/>
                <w:szCs w:val="24"/>
                <w:lang w:val="kk-KZ"/>
              </w:rPr>
              <w:t>)</w:t>
            </w:r>
          </w:p>
          <w:p w:rsidR="007E0617" w:rsidRPr="007E0617" w:rsidRDefault="007E0617" w:rsidP="007E0617">
            <w:pPr>
              <w:spacing w:after="0" w:line="240" w:lineRule="auto"/>
              <w:rPr>
                <w:rFonts w:eastAsia="Calibri"/>
                <w:bCs/>
                <w:sz w:val="24"/>
                <w:szCs w:val="24"/>
                <w:lang w:val="kk-KZ"/>
              </w:rPr>
            </w:pP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Қимылды ойын: «Үрпек төбет»</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 xml:space="preserve">Мақсаты: </w:t>
            </w:r>
            <w:r w:rsidRPr="007E0617">
              <w:rPr>
                <w:rFonts w:eastAsia="Calibri"/>
                <w:bCs/>
                <w:sz w:val="24"/>
                <w:szCs w:val="24"/>
                <w:lang w:val="kk-KZ"/>
              </w:rPr>
              <w:t xml:space="preserve">Тез жүгіре  білуге  үйрету, жылдамдыққа, батылдыққа  тәрбиелеу. Ойын барысы: </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lastRenderedPageBreak/>
              <w:t>Балалардың біреуі  төбетті бейнелейді; ол ортада отырады. Қалған  балалар оған жай ғана жақындай түседі, ал тәрбиеші  осы кезде  былай дейді:</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Алдыңғы екі аяққа басын сұғып,</w:t>
            </w:r>
            <w:r w:rsidRPr="007E0617">
              <w:rPr>
                <w:rFonts w:eastAsia="Calibri"/>
                <w:bCs/>
                <w:sz w:val="24"/>
                <w:szCs w:val="24"/>
                <w:lang w:val="kk-KZ"/>
              </w:rPr>
              <w:tab/>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Әнекей жалбыр төбет  жатыр сұлық,</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Белгісіз жатқаны ұйықтап, яки  қалғып,</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Момақан, сырт пішіні  жуас салғырт</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Ояталық жақындап барайық та,</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Қайтер екен содан  соң-қарайық та.</w:t>
            </w:r>
          </w:p>
          <w:p w:rsidR="007E0617" w:rsidRPr="007E0617" w:rsidRDefault="007E0617" w:rsidP="007E0617">
            <w:pPr>
              <w:spacing w:after="0" w:line="240" w:lineRule="auto"/>
              <w:jc w:val="both"/>
              <w:rPr>
                <w:rFonts w:eastAsia="Calibri"/>
                <w:bCs/>
                <w:sz w:val="24"/>
                <w:szCs w:val="24"/>
                <w:lang w:val="kk-KZ"/>
              </w:rPr>
            </w:pPr>
            <w:r w:rsidRPr="007E0617">
              <w:rPr>
                <w:rFonts w:eastAsia="Calibri"/>
                <w:bCs/>
                <w:sz w:val="24"/>
                <w:szCs w:val="24"/>
                <w:lang w:val="kk-KZ"/>
              </w:rPr>
              <w:t>Төбет орынан  ұшып тұрып үре бастайды. Балалар қаша жөнеледі. Төбет  оларды  қуа жөнеледі. Балалардың бәрі жан-жаққа қашып тығылады.Төбет қайтадан ортаға отырады. Ойын  жаңа бастаушымен қайта басталады.</w:t>
            </w:r>
          </w:p>
          <w:p w:rsidR="007E0617" w:rsidRPr="007E0617" w:rsidRDefault="007E0617" w:rsidP="007E0617">
            <w:pPr>
              <w:spacing w:after="0" w:line="240" w:lineRule="auto"/>
              <w:jc w:val="both"/>
              <w:rPr>
                <w:rFonts w:eastAsia="Calibri"/>
                <w:b/>
                <w:bCs/>
                <w:sz w:val="24"/>
                <w:szCs w:val="24"/>
                <w:lang w:val="kk-KZ"/>
              </w:rPr>
            </w:pPr>
            <w:r w:rsidRPr="007E0617">
              <w:rPr>
                <w:rFonts w:eastAsia="Calibri"/>
                <w:b/>
                <w:bCs/>
                <w:sz w:val="24"/>
                <w:szCs w:val="24"/>
                <w:lang w:val="kk-KZ"/>
              </w:rPr>
              <w:t>(дене шынықтыру)</w:t>
            </w:r>
          </w:p>
          <w:p w:rsidR="007E0617" w:rsidRPr="007E0617" w:rsidRDefault="007E0617" w:rsidP="007E0617">
            <w:pPr>
              <w:spacing w:after="0" w:line="240" w:lineRule="auto"/>
              <w:jc w:val="both"/>
              <w:rPr>
                <w:b/>
                <w:bCs/>
                <w:sz w:val="24"/>
                <w:szCs w:val="24"/>
                <w:lang w:val="kk-KZ" w:eastAsia="ru-RU"/>
              </w:rPr>
            </w:pPr>
            <w:r w:rsidRPr="007E0617">
              <w:rPr>
                <w:rFonts w:eastAsiaTheme="minorHAnsi" w:cstheme="minorBidi"/>
                <w:b/>
                <w:bCs/>
                <w:sz w:val="24"/>
                <w:szCs w:val="24"/>
                <w:lang w:val="kk-KZ"/>
              </w:rPr>
              <w:t>Еркін ойын</w:t>
            </w:r>
          </w:p>
        </w:tc>
        <w:tc>
          <w:tcPr>
            <w:tcW w:w="298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Бұлтты бақылау картотека №10</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бұлттар деген не екенін, олардың неліктен аспанда бірде ақырын, бірде тез жылжитынын түсіндіру. Ерте күзде аспан көбінесе көгілдір, таза болып аспанда бұлттар ақырын жүйткиді. Бұлттар қозғалысының жел күшімен байланысын айтуға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Аспанға ұшар бу болып, Жерге қайтар су болып (Бұлт)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Бұлттар төмен болса, жаңбыр жауады, күн суытады.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«Біз көңілді балалармыз»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Балалардың қозғалыс белсенділігін, ойын тәртібін орындай білуін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Еңбек тапсырмалары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Өз өзіне қызмет ету; серуен соңында ойыншықтарды жинау. Еңбек ете алу қабілетін дамыту, үлкендерге көмек бергісі келетін тілегін тәрбиелеу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(еңбек қызметі)</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59" w:lineRule="auto"/>
              <w:ind w:right="121"/>
              <w:rPr>
                <w:rFonts w:eastAsiaTheme="minorHAnsi"/>
                <w:b/>
                <w:sz w:val="24"/>
                <w:szCs w:val="24"/>
                <w:lang w:val="kk-KZ"/>
              </w:rPr>
            </w:pPr>
          </w:p>
        </w:tc>
        <w:tc>
          <w:tcPr>
            <w:tcW w:w="298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Жаңбырды бақылау картотека №11</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жаңбырдың неден болатынын түсіндіру, жаңбырдың қандай түрлері болатыны туралы түсіндіру (жылы, суық). Жаңбырдан кейін күн салқындайтынын, шалшықтар ақырын кеуіп кетінін атап айту. Табиғаттағы маусымдық өзгерістерді есте сақтауға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lastRenderedPageBreak/>
              <w:t>(</w:t>
            </w:r>
            <w:r w:rsidRPr="007E0617">
              <w:rPr>
                <w:rFonts w:eastAsia="Calibri"/>
                <w:b/>
                <w:bCs/>
                <w:sz w:val="24"/>
                <w:szCs w:val="24"/>
                <w:lang w:val="kk-KZ"/>
              </w:rPr>
              <w:t>Қоршаған ортамен таныстыру)</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Жау,жау, жаңбыр, Жау жаңбыр!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Арық суы мол болсын!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Өсімдіктер көп болсын!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Жауған жерің шөп болсын!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Шөпке қырау түссе, жаңбыр жауады</w:t>
            </w:r>
          </w:p>
          <w:p w:rsidR="007E0617" w:rsidRPr="007E0617" w:rsidRDefault="007E0617" w:rsidP="007E0617">
            <w:pPr>
              <w:spacing w:after="0" w:line="240" w:lineRule="auto"/>
              <w:rPr>
                <w:rFonts w:eastAsia="Calibri"/>
                <w:b/>
                <w:bCs/>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«Төпешіктен төпешікке», «Дөңгелектен секіріп шық», «Кегляға тигіз» </w:t>
            </w:r>
            <w:r w:rsidRPr="007E0617">
              <w:rPr>
                <w:i/>
                <w:iCs/>
                <w:sz w:val="24"/>
                <w:szCs w:val="24"/>
                <w:lang w:val="kk-KZ" w:eastAsia="ru-RU"/>
              </w:rPr>
              <w:t>(верандада ойналатын ойындар)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Қос аяқпен секіруді, биік емес жерлерден секіруді үйретуді жалғастыру. Ойындарға спорттық құралдарын дайындауға үйрету.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Табиғи материалдардан қолдан жасалатын зат дайындау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Қарағай бүршіктерімен жұмыс жасап үйрету, балаларды бізді қоршаған табиғаттың әсемдігін көруге </w:t>
            </w:r>
            <w:r w:rsidRPr="007E0617">
              <w:rPr>
                <w:sz w:val="24"/>
                <w:szCs w:val="24"/>
                <w:lang w:val="kk-KZ" w:eastAsia="ru-RU"/>
              </w:rPr>
              <w:lastRenderedPageBreak/>
              <w:t>тәрбиелеу. Өз еңбегінен рахат алу.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(еңбек қызметі)</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40" w:lineRule="auto"/>
              <w:jc w:val="both"/>
              <w:rPr>
                <w:b/>
                <w:sz w:val="24"/>
                <w:szCs w:val="24"/>
                <w:lang w:val="kk-KZ" w:eastAsia="ru-RU"/>
              </w:rPr>
            </w:pPr>
          </w:p>
        </w:tc>
        <w:tc>
          <w:tcPr>
            <w:tcW w:w="3104"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Жапырақтардың түсуін бақылау картотека №12</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 назарын жапырақтардың қызыл, сары, алтын түсті, жасыл-сары болып жерге түсіп, жерді жылы көрпемен жауып жатқанына аударту. Жапырақтардың түсу себебін түсінуге, жапырақтардың бөліктерін атауға үйрету. </w:t>
            </w:r>
            <w:r w:rsidRPr="007E0617">
              <w:rPr>
                <w:iCs/>
                <w:sz w:val="24"/>
                <w:szCs w:val="24"/>
                <w:lang w:val="kk-KZ" w:eastAsia="ru-RU"/>
              </w:rPr>
              <w:t xml:space="preserve">Жапырақтар көп мөлшерде немесе аз мөлшерде түсетінін, бұл </w:t>
            </w:r>
            <w:r w:rsidRPr="007E0617">
              <w:rPr>
                <w:iCs/>
                <w:sz w:val="24"/>
                <w:szCs w:val="24"/>
                <w:lang w:val="kk-KZ" w:eastAsia="ru-RU"/>
              </w:rPr>
              <w:lastRenderedPageBreak/>
              <w:t>көрініс жел күшіне байланысты екенін</w:t>
            </w:r>
            <w:r w:rsidRPr="007E0617">
              <w:rPr>
                <w:sz w:val="24"/>
                <w:szCs w:val="24"/>
                <w:lang w:val="kk-KZ" w:eastAsia="ru-RU"/>
              </w:rPr>
              <w:t> атап айту. Табиғаттың бір құбылысының екінші бір құбылысымен өзара байланысын көруді үйрету; күзгі табиғат әсемдігін қабылдауға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 </w:t>
            </w:r>
            <w:r w:rsidRPr="007E0617">
              <w:rPr>
                <w:sz w:val="24"/>
                <w:szCs w:val="24"/>
                <w:lang w:val="kk-KZ" w:eastAsia="ru-RU"/>
              </w:rPr>
              <w:t>Ой, алақай, тамаша, Ағайынды бәрі, Шашу шашты жапырақ. Шықса – жасыл, Бақтың іші алаша, Түссе – сары (жапырақ) Аунар ма еді жатып ап!</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Егер жапырақтар ағаштан түгел түспей бұтақтарында қалып қойса, қыс суық болады. Жапырақтар кеш түссе, қыс қатты және ұзақ болады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Calibri"/>
                <w:b/>
                <w:bCs/>
                <w:sz w:val="24"/>
                <w:szCs w:val="24"/>
                <w:lang w:val="kk-KZ"/>
              </w:rPr>
              <w:t>)</w:t>
            </w: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«Асық, бірақ түсіріп алма»</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 қолындағы жапырақшаны түсірмей жүгіре алуға жаттықтыру. Физикалық сапасын дамыту: шапшаңдық, ептілік.</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b/>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r w:rsidRPr="007E0617">
              <w:rPr>
                <w:sz w:val="24"/>
                <w:szCs w:val="24"/>
                <w:lang w:val="kk-KZ" w:eastAsia="ru-RU"/>
              </w:rPr>
              <w:t xml:space="preserve"> Учаскедегі жапырақтарды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Балаларды жұмысқа белсенді қатысуға үйрету, жапырақтарды тырнауышпен тырнап, тасығышпен бір жерге жинастыру. Еңбексүйгіштікке, өз бетінше жұмыс жасай алуға үйрету. </w:t>
            </w:r>
            <w:r w:rsidRPr="007E0617">
              <w:rPr>
                <w:b/>
                <w:sz w:val="24"/>
                <w:szCs w:val="24"/>
                <w:lang w:val="kk-KZ" w:eastAsia="ru-RU"/>
              </w:rPr>
              <w:t>(еңбек қызметі)</w:t>
            </w:r>
          </w:p>
          <w:p w:rsidR="007E0617" w:rsidRPr="007E0617" w:rsidRDefault="007E0617" w:rsidP="007E0617">
            <w:pPr>
              <w:spacing w:after="0" w:line="330" w:lineRule="atLeast"/>
              <w:jc w:val="both"/>
              <w:rPr>
                <w:b/>
                <w:iCs/>
                <w:sz w:val="24"/>
                <w:szCs w:val="24"/>
                <w:lang w:val="kk-KZ" w:eastAsia="ru-RU"/>
              </w:rPr>
            </w:pPr>
          </w:p>
        </w:tc>
        <w:tc>
          <w:tcPr>
            <w:tcW w:w="2551"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sz w:val="24"/>
                <w:szCs w:val="24"/>
                <w:lang w:val="kk-KZ" w:eastAsia="ru-RU"/>
              </w:rPr>
            </w:pPr>
            <w:r w:rsidRPr="007E0617">
              <w:rPr>
                <w:b/>
                <w:sz w:val="24"/>
                <w:szCs w:val="24"/>
                <w:lang w:val="kk-KZ" w:eastAsia="ru-RU"/>
              </w:rPr>
              <w:lastRenderedPageBreak/>
              <w:t>Тұманды бақылау картотека №13</w:t>
            </w:r>
            <w:r w:rsidRPr="007E0617">
              <w:rPr>
                <w:sz w:val="24"/>
                <w:szCs w:val="24"/>
                <w:lang w:val="kk-KZ" w:eastAsia="ru-RU"/>
              </w:rPr>
              <w:br/>
            </w: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неліктен тұман болатындығын түсіндіру. Тұман қалай пайда болатынын, қашан болатынын, қандай пайда келтіретінін еске түсіру. </w:t>
            </w:r>
            <w:r w:rsidRPr="007E0617">
              <w:rPr>
                <w:iCs/>
                <w:sz w:val="24"/>
                <w:szCs w:val="24"/>
                <w:lang w:val="kk-KZ" w:eastAsia="ru-RU"/>
              </w:rPr>
              <w:t xml:space="preserve">Екеуі де ұсақ, кішкене су тамшыларынан тұратындықтан бұлттар мен тұман – егіздер. </w:t>
            </w:r>
            <w:r w:rsidRPr="007E0617">
              <w:rPr>
                <w:iCs/>
                <w:sz w:val="24"/>
                <w:szCs w:val="24"/>
                <w:lang w:val="kk-KZ" w:eastAsia="ru-RU"/>
              </w:rPr>
              <w:lastRenderedPageBreak/>
              <w:t>Тұман қалың болғанда айналадағы заттар көрінбейді. Тұман әсіресе, таңертеңгі мезгілде, жер қатты суық болған кезде қалың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Қоршаған әлем жайлы балалардың білімін кеңейту. </w:t>
            </w:r>
            <w:r w:rsidRPr="007E0617">
              <w:rPr>
                <w:sz w:val="24"/>
                <w:szCs w:val="24"/>
                <w:lang w:val="ru-RU" w:eastAsia="ru-RU"/>
              </w:rPr>
              <w:t>Ойлау операцияларын, таным қызығушылығын дамыту.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Қаратаудың басында Киік кетіп барады. Қол-аяғы бауырына Тиіп кетіп барады. (Тұман)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Егер тұман күн сәулесімен тез тарап кетсе, ауа райы тұрақты жылы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Қыркүйекте таңертеңгі тұман болса, жылы болады</w:t>
            </w: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rPr>
                <w:rFonts w:eastAsia="Calibri"/>
                <w:b/>
                <w:bCs/>
                <w:color w:val="000000"/>
                <w:kern w:val="24"/>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p w:rsidR="007E0617" w:rsidRPr="007E0617" w:rsidRDefault="007E0617" w:rsidP="007E0617">
            <w:pPr>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«Тышқан аулау»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Шапшаңдығын, ептілігін, батылдығын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Табиғат бұрышына әдемі жапырақтардан гүл шоғын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Табиғаттың әсемдігін көруге, оны сақтауға тырысуға тәрбиелеу</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(еңбек қызметі)</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40" w:lineRule="auto"/>
              <w:ind w:right="121"/>
              <w:jc w:val="both"/>
              <w:rPr>
                <w:rFonts w:eastAsiaTheme="minorHAnsi"/>
                <w:b/>
                <w:sz w:val="24"/>
                <w:szCs w:val="24"/>
                <w:lang w:val="kk-KZ"/>
              </w:rPr>
            </w:pPr>
          </w:p>
        </w:tc>
      </w:tr>
      <w:tr w:rsidR="007E0617" w:rsidRPr="00441125" w:rsidTr="007843C6">
        <w:trPr>
          <w:trHeight w:val="10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Серуеннен оралу</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Балалардың реттілікпен шешінуі, жұмбақтар шешу,  өлеңдер, әндер жаңылтпаштар, санамақтар  және т.б. жаттау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Киімді белгілі бір тәртіппен шешу және кию дағдыларын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Түймелерді ретумен ағытамыз.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 шалбардышешеміз, ақырын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lastRenderedPageBreak/>
              <w:t>- Көйлекті шешіп, оны шалбарға, шортиға қосып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Аяқ киімді шешіп, екінші аяқ киімді киеміз.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Колготкаларды шешіп, көйлекке қосып іліп қоямыз.</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trHeight w:val="53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160" w:line="259" w:lineRule="auto"/>
              <w:ind w:right="121"/>
              <w:rPr>
                <w:rFonts w:eastAsiaTheme="minorHAnsi"/>
                <w:b/>
                <w:sz w:val="24"/>
                <w:szCs w:val="24"/>
              </w:rPr>
            </w:pPr>
            <w:r w:rsidRPr="007E0617">
              <w:rPr>
                <w:rFonts w:eastAsiaTheme="minorHAnsi"/>
                <w:b/>
                <w:bCs/>
                <w:sz w:val="24"/>
                <w:szCs w:val="24"/>
                <w:lang w:val="ru-RU"/>
              </w:rPr>
              <w:lastRenderedPageBreak/>
              <w:t>Түскі ас</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bCs/>
                <w:sz w:val="24"/>
                <w:szCs w:val="24"/>
                <w:lang w:val="kk-KZ"/>
              </w:rPr>
              <w:t>Гигиеналық шаралар:</w:t>
            </w:r>
            <w:r w:rsidRPr="007E0617">
              <w:rPr>
                <w:rFonts w:eastAsiaTheme="minorHAns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xml:space="preserve">«Сылдырлайды мөлдір су,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Мөлдір суға қолыңды жу»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Кезекшілердің жұмысы</w:t>
            </w:r>
            <w:r w:rsidRPr="007E0617">
              <w:rPr>
                <w:rFonts w:eastAsiaTheme="minorHAnsi"/>
                <w:sz w:val="24"/>
                <w:szCs w:val="24"/>
                <w:lang w:val="kk-KZ"/>
              </w:rPr>
              <w:t>: ( асхана құралдарын, майлықтарды үстелге қою)</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Тамақтану</w:t>
            </w:r>
            <w:r w:rsidRPr="007E0617">
              <w:rPr>
                <w:rFonts w:eastAsiaTheme="minorHAns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 xml:space="preserve">Мақсаты: </w:t>
            </w:r>
            <w:r w:rsidRPr="007E0617">
              <w:rPr>
                <w:rFonts w:eastAsiaTheme="minorHAnsi"/>
                <w:sz w:val="24"/>
                <w:szCs w:val="24"/>
                <w:lang w:val="kk-KZ"/>
              </w:rPr>
              <w:t>балаларды ересектердің жұмысына, олардың жұмысының нәтижелеріне құрметпен қарауға тәрбиелеу, балаларды тамақ үшін алғыс айтуға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Бізде қасықтар бар,</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Аздап сиқырлы.</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Міне-табақ, міне-тамақ,</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Із қалмады.</w:t>
            </w:r>
            <w:r w:rsidRPr="007E0617">
              <w:rPr>
                <w:rFonts w:eastAsiaTheme="minorHAns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trHeight w:val="29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jc w:val="center"/>
              <w:rPr>
                <w:rFonts w:eastAsiaTheme="minorHAnsi"/>
                <w:b/>
                <w:sz w:val="24"/>
                <w:szCs w:val="24"/>
                <w:lang w:val="kk-KZ"/>
              </w:rPr>
            </w:pPr>
            <w:r w:rsidRPr="007E0617">
              <w:rPr>
                <w:rFonts w:eastAsiaTheme="minorHAnsi"/>
                <w:b/>
                <w:bCs/>
                <w:sz w:val="24"/>
                <w:szCs w:val="24"/>
                <w:lang w:val="kk-KZ"/>
              </w:rPr>
              <w:t>Күндізгі ұйқы</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Тамақтан соң ауыздарын сумен шаюды қалыптастыру.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7E0617">
              <w:rPr>
                <w:rFonts w:eastAsiaTheme="minorHAnsi"/>
                <w:b/>
                <w:bCs/>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Әлди</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 ағзасының физиологиялық тепе-теңдігін қалпына келтіру.</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Әлди, әлди, әлди-ай,</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ұйықтап жатыр.</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Төменгі төсекке,</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тыныш ұйықтайды,</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Мен ән саламын!</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 xml:space="preserve">Балалардың тыныш ұйықтауы үшін жайы баяу музыка тыңдау. </w:t>
            </w:r>
          </w:p>
        </w:tc>
      </w:tr>
      <w:tr w:rsidR="007E0617" w:rsidRPr="00ED67E4" w:rsidTr="007843C6">
        <w:trPr>
          <w:trHeight w:val="6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Біртіндеп ұйқыдан ояту,</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сауықтыру шаралары</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7E0617">
              <w:rPr>
                <w:rFonts w:eastAsiaTheme="minorHAnsi"/>
                <w:b/>
                <w:sz w:val="24"/>
                <w:szCs w:val="24"/>
                <w:lang w:val="kk-KZ"/>
              </w:rPr>
              <w:t xml:space="preserve">  (дене белсенділігі).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Жастықтан біз тұрамыз,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Қолымызды созамыз.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Аяғымызды жазамыз,</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Үлкен болып өсеміз.</w:t>
            </w:r>
            <w:r w:rsidRPr="007E0617">
              <w:rPr>
                <w:rFonts w:eastAsiaTheme="minorHAnsi"/>
                <w:b/>
                <w:sz w:val="24"/>
                <w:szCs w:val="24"/>
                <w:lang w:val="kk-KZ"/>
              </w:rPr>
              <w:t>(дене белсенділігі).</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lastRenderedPageBreak/>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7E0617">
              <w:rPr>
                <w:rFonts w:eastAsiaTheme="minorHAnsi"/>
                <w:b/>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Қолдарын жуу, құрғатып сүрту, сүлгіні өз орнына іліп қоюды үйрету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Шомылған баланы,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Аймалап алады.</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Сүртеді қолыңды,</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Сүртеді жоныңды.</w:t>
            </w:r>
            <w:r w:rsidRPr="007E0617">
              <w:rPr>
                <w:rFonts w:eastAsiaTheme="minorHAnsi"/>
                <w:b/>
                <w:sz w:val="24"/>
                <w:szCs w:val="24"/>
                <w:lang w:val="kk-KZ"/>
              </w:rPr>
              <w:t xml:space="preserve"> (мәдени-гигиеналық  дағдылар).  </w:t>
            </w:r>
          </w:p>
        </w:tc>
      </w:tr>
      <w:tr w:rsidR="007E0617" w:rsidRPr="00ED67E4" w:rsidTr="007843C6">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lastRenderedPageBreak/>
              <w:t>Бесін ас</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Гигеналық шараларды орындау  </w:t>
            </w:r>
            <w:r w:rsidRPr="007E0617">
              <w:rPr>
                <w:rFonts w:eastAsiaTheme="minorHAnsi"/>
                <w:b/>
                <w:bCs/>
                <w:sz w:val="24"/>
                <w:szCs w:val="24"/>
                <w:lang w:val="kk-KZ"/>
              </w:rPr>
              <w:t>(мәдени-гигиеналық  дағдылар</w:t>
            </w:r>
            <w:r w:rsidRPr="007E0617">
              <w:rPr>
                <w:rFonts w:eastAsiaTheme="minorHAnsi"/>
                <w:b/>
                <w:sz w:val="24"/>
                <w:szCs w:val="24"/>
                <w:lang w:val="kk-KZ"/>
              </w:rPr>
              <w:t xml:space="preserve">).  Балалардың назарын тағамға аудару, мәдениетті тамақтануға баулу </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Ас мәзірімен таныстыру. Бір-біріне кедергі жасамай мәдениетті отыруға баулу, балалардың назарын тағамға аудару.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«Бата айтып», «Ас қайтаруды» үйрету</w:t>
            </w:r>
          </w:p>
          <w:p w:rsidR="007E0617" w:rsidRPr="007E0617" w:rsidRDefault="007E0617" w:rsidP="007E0617">
            <w:pPr>
              <w:spacing w:after="0" w:line="240" w:lineRule="auto"/>
              <w:ind w:right="121"/>
              <w:jc w:val="both"/>
              <w:rPr>
                <w:rFonts w:eastAsiaTheme="minorHAnsi"/>
                <w:b/>
                <w:color w:val="FF0000"/>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gridAfter w:val="1"/>
          <w:wAfter w:w="22" w:type="dxa"/>
          <w:trHeight w:val="255"/>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xml:space="preserve">Балалардың дербес іс-әрекеті  </w:t>
            </w:r>
          </w:p>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w:t>
            </w:r>
          </w:p>
        </w:tc>
        <w:tc>
          <w:tcPr>
            <w:tcW w:w="26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283"/>
              <w:rPr>
                <w:rFonts w:eastAsiaTheme="minorHAnsi" w:cstheme="minorBidi"/>
                <w:b/>
                <w:sz w:val="24"/>
                <w:szCs w:val="24"/>
                <w:lang w:val="kk-KZ"/>
              </w:rPr>
            </w:pPr>
            <w:r w:rsidRPr="007E0617">
              <w:rPr>
                <w:rFonts w:eastAsiaTheme="minorHAnsi" w:cstheme="minorBidi"/>
                <w:b/>
                <w:sz w:val="24"/>
                <w:szCs w:val="24"/>
                <w:lang w:val="kk-KZ"/>
              </w:rPr>
              <w:t xml:space="preserve">«Саусақ    </w:t>
            </w:r>
          </w:p>
          <w:p w:rsidR="007E0617" w:rsidRPr="007E0617" w:rsidRDefault="007E0617" w:rsidP="007E0617">
            <w:pPr>
              <w:spacing w:after="0" w:line="240" w:lineRule="auto"/>
              <w:ind w:right="283"/>
              <w:rPr>
                <w:rFonts w:eastAsiaTheme="minorHAnsi" w:cstheme="minorBidi"/>
                <w:b/>
                <w:sz w:val="24"/>
                <w:szCs w:val="24"/>
                <w:lang w:val="kk-KZ"/>
              </w:rPr>
            </w:pPr>
            <w:r w:rsidRPr="007E0617">
              <w:rPr>
                <w:rFonts w:eastAsiaTheme="minorHAnsi" w:cstheme="minorBidi"/>
                <w:b/>
                <w:sz w:val="24"/>
                <w:szCs w:val="24"/>
                <w:lang w:val="kk-KZ"/>
              </w:rPr>
              <w:t>жаттығуы»</w:t>
            </w:r>
          </w:p>
          <w:p w:rsidR="007E0617" w:rsidRPr="007E0617" w:rsidRDefault="007E0617" w:rsidP="007E0617">
            <w:pPr>
              <w:spacing w:after="0" w:line="240" w:lineRule="auto"/>
              <w:rPr>
                <w:rFonts w:eastAsiaTheme="minorEastAsia"/>
                <w:sz w:val="24"/>
                <w:szCs w:val="24"/>
                <w:lang w:val="kk-KZ"/>
              </w:rPr>
            </w:pPr>
            <w:r w:rsidRPr="007E0617">
              <w:rPr>
                <w:rFonts w:eastAsiaTheme="minorEastAsia"/>
                <w:b/>
                <w:bCs/>
                <w:sz w:val="24"/>
                <w:szCs w:val="24"/>
                <w:lang w:val="kk-KZ"/>
              </w:rPr>
              <w:t xml:space="preserve">Еріншектер: </w:t>
            </w:r>
          </w:p>
          <w:p w:rsidR="007E0617" w:rsidRPr="007E0617" w:rsidRDefault="007E0617" w:rsidP="007E0617">
            <w:pPr>
              <w:spacing w:after="0" w:line="240" w:lineRule="auto"/>
              <w:rPr>
                <w:rFonts w:eastAsiaTheme="minorEastAsia"/>
                <w:sz w:val="24"/>
                <w:szCs w:val="24"/>
                <w:lang w:val="kk-KZ"/>
              </w:rPr>
            </w:pPr>
            <w:r w:rsidRPr="007E0617">
              <w:rPr>
                <w:rFonts w:eastAsiaTheme="minorEastAsia"/>
                <w:sz w:val="24"/>
                <w:szCs w:val="24"/>
                <w:lang w:val="kk-KZ"/>
              </w:rPr>
              <w:t>Тық-тық, тық-тық,</w:t>
            </w:r>
          </w:p>
          <w:p w:rsidR="007E0617" w:rsidRPr="007E0617" w:rsidRDefault="007E0617" w:rsidP="007E0617">
            <w:pPr>
              <w:spacing w:after="0" w:line="240" w:lineRule="auto"/>
              <w:rPr>
                <w:rFonts w:eastAsiaTheme="minorEastAsia"/>
                <w:sz w:val="24"/>
                <w:szCs w:val="24"/>
                <w:lang w:val="kk-KZ"/>
              </w:rPr>
            </w:pPr>
            <w:r w:rsidRPr="007E0617">
              <w:rPr>
                <w:rFonts w:eastAsiaTheme="minorEastAsia"/>
                <w:sz w:val="24"/>
                <w:szCs w:val="24"/>
                <w:lang w:val="kk-KZ"/>
              </w:rPr>
              <w:t>Тұр орыннан бас бармақ,</w:t>
            </w:r>
          </w:p>
          <w:p w:rsidR="007E0617" w:rsidRPr="007E0617" w:rsidRDefault="007E0617" w:rsidP="007E0617">
            <w:pPr>
              <w:spacing w:after="0" w:line="240" w:lineRule="auto"/>
              <w:rPr>
                <w:rFonts w:eastAsiaTheme="minorEastAsia"/>
                <w:sz w:val="24"/>
                <w:szCs w:val="24"/>
                <w:lang w:val="kk-KZ"/>
              </w:rPr>
            </w:pPr>
            <w:r w:rsidRPr="007E0617">
              <w:rPr>
                <w:rFonts w:eastAsiaTheme="minorEastAsia"/>
                <w:sz w:val="24"/>
                <w:szCs w:val="24"/>
                <w:lang w:val="kk-KZ"/>
              </w:rPr>
              <w:t xml:space="preserve">Балаң үйрек сен де тұр, </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Ортан терек, сен де тұр,</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Шылдыр шүмек сен де тұр,</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Титтей бөбек қане тұр,</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sz w:val="24"/>
                <w:szCs w:val="24"/>
                <w:lang w:val="kk-KZ"/>
              </w:rPr>
              <w:t>Саусақтарым, ал жүгір.</w:t>
            </w:r>
          </w:p>
          <w:p w:rsidR="007E0617" w:rsidRPr="007E0617" w:rsidRDefault="007E0617" w:rsidP="007E0617">
            <w:pPr>
              <w:spacing w:after="0" w:line="240" w:lineRule="auto"/>
              <w:rPr>
                <w:rFonts w:eastAsiaTheme="minorHAnsi" w:cstheme="minorBidi"/>
                <w:b/>
                <w:sz w:val="24"/>
                <w:szCs w:val="24"/>
                <w:shd w:val="clear" w:color="auto" w:fill="FFFFFF"/>
                <w:lang w:val="kk-KZ"/>
              </w:rPr>
            </w:pPr>
            <w:r w:rsidRPr="007E0617">
              <w:rPr>
                <w:rFonts w:eastAsiaTheme="minorHAnsi" w:cstheme="minorBid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r w:rsidRPr="007E0617">
              <w:rPr>
                <w:rFonts w:eastAsiaTheme="minorHAnsi" w:cstheme="minorBidi"/>
                <w:b/>
                <w:sz w:val="24"/>
                <w:szCs w:val="24"/>
                <w:lang w:val="kk-KZ"/>
              </w:rPr>
              <w:t>)</w:t>
            </w:r>
          </w:p>
        </w:tc>
        <w:tc>
          <w:tcPr>
            <w:tcW w:w="298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hd w:val="clear" w:color="auto" w:fill="FFFFFF"/>
              <w:spacing w:after="0" w:line="240" w:lineRule="auto"/>
              <w:jc w:val="center"/>
              <w:rPr>
                <w:b/>
                <w:sz w:val="24"/>
                <w:szCs w:val="24"/>
                <w:lang w:val="kk-KZ" w:eastAsia="ru-RU"/>
              </w:rPr>
            </w:pPr>
            <w:r w:rsidRPr="007E0617">
              <w:rPr>
                <w:b/>
                <w:sz w:val="24"/>
                <w:szCs w:val="24"/>
                <w:lang w:val="kk-KZ" w:eastAsia="ru-RU"/>
              </w:rPr>
              <w:t>Дидактикалық ойын: «Жаңбырдан жасырынамыз» картотека №17</w:t>
            </w:r>
          </w:p>
          <w:p w:rsidR="007E0617" w:rsidRPr="007E0617" w:rsidRDefault="007E0617" w:rsidP="007E0617">
            <w:pPr>
              <w:shd w:val="clear" w:color="auto" w:fill="FFFFFF"/>
              <w:spacing w:after="0" w:line="240" w:lineRule="auto"/>
              <w:rPr>
                <w:sz w:val="24"/>
                <w:szCs w:val="24"/>
                <w:lang w:val="kk-KZ" w:eastAsia="ru-RU"/>
              </w:rPr>
            </w:pPr>
            <w:r w:rsidRPr="007E0617">
              <w:rPr>
                <w:sz w:val="24"/>
                <w:szCs w:val="24"/>
                <w:lang w:val="kk-KZ" w:eastAsia="ru-RU"/>
              </w:rPr>
              <w:t>Мақсаты: Балалардың заттарды формада топтастыру қабілетін дамыту.</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sz w:val="24"/>
                <w:szCs w:val="24"/>
                <w:lang w:val="kk-KZ"/>
              </w:rPr>
              <w:t>(Сенсорика, қоршаған ортамен таныстыру)</w:t>
            </w:r>
          </w:p>
        </w:tc>
        <w:tc>
          <w:tcPr>
            <w:tcW w:w="298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Theme="minorEastAsia"/>
                <w:sz w:val="24"/>
                <w:szCs w:val="24"/>
                <w:lang w:val="ru-RU"/>
              </w:rPr>
            </w:pPr>
            <w:r w:rsidRPr="007E0617">
              <w:rPr>
                <w:rFonts w:eastAsiaTheme="minorEastAsia"/>
                <w:b/>
                <w:sz w:val="24"/>
                <w:szCs w:val="24"/>
                <w:lang w:val="ru-RU"/>
              </w:rPr>
              <w:t xml:space="preserve">«Саусақ жаттығуы» </w:t>
            </w:r>
            <w:r w:rsidRPr="007E0617">
              <w:rPr>
                <w:rFonts w:eastAsiaTheme="minorEastAsia"/>
                <w:sz w:val="24"/>
                <w:szCs w:val="24"/>
                <w:lang w:val="ru-RU"/>
              </w:rPr>
              <w:t xml:space="preserve"> Добым, добым домалақ,</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 xml:space="preserve">Тоқтамайсың домалап. </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 xml:space="preserve">Үстел үстін бүлдірдің, </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 xml:space="preserve">Тәрелкені сындырдың, </w:t>
            </w:r>
          </w:p>
          <w:p w:rsidR="007E0617" w:rsidRPr="007E0617" w:rsidRDefault="007E0617" w:rsidP="007E0617">
            <w:pPr>
              <w:spacing w:after="0" w:line="240" w:lineRule="auto"/>
              <w:rPr>
                <w:rFonts w:eastAsiaTheme="minorEastAsia"/>
                <w:sz w:val="24"/>
                <w:szCs w:val="24"/>
                <w:lang w:val="ru-RU"/>
              </w:rPr>
            </w:pPr>
            <w:r w:rsidRPr="007E0617">
              <w:rPr>
                <w:rFonts w:eastAsiaTheme="minorEastAsia"/>
                <w:sz w:val="24"/>
                <w:szCs w:val="24"/>
                <w:lang w:val="ru-RU"/>
              </w:rPr>
              <w:t>Тентек болып кеттің деп,</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sz w:val="24"/>
                <w:szCs w:val="24"/>
                <w:lang w:val="ru-RU"/>
              </w:rPr>
              <w:t>Тұрмын сені тепкім ке</w:t>
            </w:r>
            <w:r w:rsidRPr="007E0617">
              <w:rPr>
                <w:rFonts w:eastAsiaTheme="minorHAnsi" w:cstheme="minorBidi"/>
                <w:sz w:val="24"/>
                <w:szCs w:val="24"/>
                <w:lang w:val="kk-KZ"/>
              </w:rPr>
              <w:t>п.</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104"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283"/>
              <w:rPr>
                <w:rFonts w:eastAsiaTheme="minorHAnsi" w:cstheme="minorBidi"/>
                <w:b/>
                <w:sz w:val="24"/>
                <w:szCs w:val="24"/>
                <w:lang w:val="kk-KZ"/>
              </w:rPr>
            </w:pPr>
            <w:r w:rsidRPr="007E0617">
              <w:rPr>
                <w:rFonts w:eastAsiaTheme="minorHAnsi" w:cstheme="minorBidi"/>
                <w:b/>
                <w:sz w:val="24"/>
                <w:szCs w:val="24"/>
                <w:lang w:val="kk-KZ"/>
              </w:rPr>
              <w:t>Фонетикалық ойын</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bCs/>
                <w:sz w:val="24"/>
                <w:szCs w:val="24"/>
                <w:lang w:val="kk-KZ"/>
              </w:rPr>
              <w:t>«Кім солай сөйлейді?»</w:t>
            </w:r>
            <w:r w:rsidRPr="007E0617">
              <w:rPr>
                <w:rFonts w:asciiTheme="minorHAnsi" w:eastAsiaTheme="minorHAnsi" w:hAnsiTheme="minorHAnsi" w:cstheme="minorBidi"/>
                <w:sz w:val="24"/>
                <w:szCs w:val="24"/>
                <w:lang w:val="kk-KZ"/>
              </w:rPr>
              <w:t> </w:t>
            </w:r>
            <w:r w:rsidRPr="007E0617">
              <w:rPr>
                <w:rFonts w:asciiTheme="minorHAnsi" w:eastAsiaTheme="minorHAnsi" w:hAnsiTheme="minorHAnsi" w:cstheme="minorBidi"/>
                <w:sz w:val="24"/>
                <w:szCs w:val="24"/>
                <w:lang w:val="kk-KZ"/>
              </w:rPr>
              <w:br/>
            </w:r>
            <w:r w:rsidRPr="007E0617">
              <w:rPr>
                <w:rFonts w:eastAsiaTheme="minorHAnsi" w:cstheme="minorBidi"/>
                <w:sz w:val="24"/>
                <w:szCs w:val="24"/>
                <w:lang w:val="kk-KZ"/>
              </w:rPr>
              <w:t>жануарларды дауысынан айыра білуге және дауыстарын еліктеуге үйрету. </w:t>
            </w:r>
          </w:p>
          <w:p w:rsidR="007E0617" w:rsidRPr="007E0617" w:rsidRDefault="007E0617" w:rsidP="007E0617">
            <w:pPr>
              <w:spacing w:after="0" w:line="240" w:lineRule="auto"/>
              <w:rPr>
                <w:rFonts w:eastAsiaTheme="minorHAnsi" w:cstheme="minorBidi"/>
                <w:b/>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551"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sz w:val="24"/>
                <w:szCs w:val="24"/>
                <w:lang w:val="kk-KZ"/>
              </w:rPr>
              <w:t>Сюжетті-рөлдік ойын №3</w:t>
            </w:r>
            <w:r w:rsidRPr="007E0617">
              <w:rPr>
                <w:rFonts w:eastAsiaTheme="minorHAnsi" w:cstheme="minorBidi"/>
                <w:sz w:val="24"/>
                <w:szCs w:val="24"/>
                <w:lang w:val="kk-KZ"/>
              </w:rPr>
              <w:t>«Тігінші»</w:t>
            </w:r>
          </w:p>
          <w:p w:rsidR="007E0617" w:rsidRPr="007E0617" w:rsidRDefault="007E0617" w:rsidP="007E0617">
            <w:pPr>
              <w:spacing w:after="0" w:line="240" w:lineRule="auto"/>
              <w:rPr>
                <w:rFonts w:eastAsiaTheme="minorHAnsi" w:cstheme="minorBidi"/>
                <w:sz w:val="24"/>
                <w:szCs w:val="24"/>
                <w:lang w:val="kk-KZ"/>
              </w:rPr>
            </w:pPr>
            <w:r w:rsidRPr="007E0617">
              <w:rPr>
                <w:rFonts w:eastAsiaTheme="minorHAnsi" w:cstheme="minorBid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gridAfter w:val="1"/>
          <w:wAfter w:w="22" w:type="dxa"/>
          <w:trHeight w:val="24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rPr>
            </w:pPr>
            <w:r w:rsidRPr="007E0617">
              <w:rPr>
                <w:rFonts w:eastAsiaTheme="minorHAnsi"/>
                <w:b/>
                <w:bCs/>
                <w:sz w:val="24"/>
                <w:szCs w:val="24"/>
                <w:lang w:val="ru-RU"/>
              </w:rPr>
              <w:t>Балалармен жеке жұмыс</w:t>
            </w:r>
          </w:p>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 </w:t>
            </w:r>
          </w:p>
        </w:tc>
        <w:tc>
          <w:tcPr>
            <w:tcW w:w="26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Theme="minorEastAsia"/>
                <w:sz w:val="24"/>
                <w:szCs w:val="24"/>
              </w:rPr>
            </w:pPr>
            <w:r w:rsidRPr="007E0617">
              <w:rPr>
                <w:rFonts w:eastAsiaTheme="minorEastAsia"/>
                <w:sz w:val="24"/>
                <w:szCs w:val="24"/>
                <w:lang w:val="kk-KZ"/>
              </w:rPr>
              <w:t>Тимофейге</w:t>
            </w:r>
            <w:r w:rsidRPr="007E0617">
              <w:rPr>
                <w:rFonts w:eastAsiaTheme="minorEastAsia"/>
                <w:sz w:val="24"/>
                <w:szCs w:val="24"/>
              </w:rPr>
              <w:t xml:space="preserve"> бөрене астымен еңбектеп жүруді үйрету</w:t>
            </w:r>
          </w:p>
        </w:tc>
        <w:tc>
          <w:tcPr>
            <w:tcW w:w="2988"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74"/>
              <w:rPr>
                <w:rFonts w:eastAsiaTheme="minorHAnsi" w:cstheme="minorBidi"/>
                <w:sz w:val="24"/>
                <w:szCs w:val="24"/>
                <w:lang w:val="kk-KZ"/>
              </w:rPr>
            </w:pPr>
            <w:r w:rsidRPr="007E0617">
              <w:rPr>
                <w:rFonts w:eastAsiaTheme="minorHAnsi" w:cstheme="minorBidi"/>
                <w:sz w:val="24"/>
                <w:szCs w:val="24"/>
                <w:lang w:val="kk-KZ"/>
              </w:rPr>
              <w:t>Еваға «Жаңбыр» өлеңін жаттату</w:t>
            </w:r>
          </w:p>
        </w:tc>
        <w:tc>
          <w:tcPr>
            <w:tcW w:w="298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Theme="minorEastAsia"/>
                <w:sz w:val="24"/>
                <w:szCs w:val="24"/>
              </w:rPr>
            </w:pPr>
            <w:r w:rsidRPr="007E0617">
              <w:rPr>
                <w:rFonts w:eastAsiaTheme="minorEastAsia"/>
                <w:sz w:val="24"/>
                <w:szCs w:val="24"/>
              </w:rPr>
              <w:t xml:space="preserve">  </w:t>
            </w:r>
            <w:r w:rsidRPr="007E0617">
              <w:rPr>
                <w:rFonts w:eastAsiaTheme="minorEastAsia"/>
                <w:sz w:val="24"/>
                <w:szCs w:val="24"/>
                <w:lang w:val="kk-KZ"/>
              </w:rPr>
              <w:t>Сағымға</w:t>
            </w:r>
            <w:r w:rsidRPr="007E0617">
              <w:rPr>
                <w:rFonts w:eastAsiaTheme="minorEastAsia"/>
                <w:sz w:val="24"/>
                <w:szCs w:val="24"/>
              </w:rPr>
              <w:t xml:space="preserve"> түстерді үйрету</w:t>
            </w:r>
          </w:p>
        </w:tc>
        <w:tc>
          <w:tcPr>
            <w:tcW w:w="3104"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Марияға ермексазды домалақтауға үйрету</w:t>
            </w:r>
          </w:p>
          <w:p w:rsidR="007E0617" w:rsidRPr="007E0617" w:rsidRDefault="007E0617" w:rsidP="007E0617">
            <w:pPr>
              <w:spacing w:after="0" w:line="240" w:lineRule="auto"/>
              <w:ind w:right="283"/>
              <w:rPr>
                <w:rFonts w:eastAsiaTheme="minorHAnsi" w:cstheme="minorBidi"/>
                <w:sz w:val="24"/>
                <w:szCs w:val="24"/>
                <w:lang w:val="kk-KZ"/>
              </w:rPr>
            </w:pPr>
          </w:p>
        </w:tc>
        <w:tc>
          <w:tcPr>
            <w:tcW w:w="2551"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Барлық балаларға</w:t>
            </w:r>
          </w:p>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 шеңберге тұруды</w:t>
            </w:r>
          </w:p>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 xml:space="preserve">   үйрету.</w:t>
            </w:r>
            <w:r w:rsidRPr="007E0617">
              <w:rPr>
                <w:rFonts w:eastAsiaTheme="minorHAnsi" w:cstheme="minorBidi"/>
                <w:sz w:val="24"/>
                <w:szCs w:val="24"/>
                <w:lang w:val="kk-KZ"/>
              </w:rPr>
              <w:br/>
            </w:r>
          </w:p>
        </w:tc>
      </w:tr>
      <w:tr w:rsidR="007E0617" w:rsidRPr="00ED67E4" w:rsidTr="007843C6">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Серуенге дайындық</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bCs/>
                <w:sz w:val="24"/>
                <w:szCs w:val="24"/>
                <w:lang w:val="kk-KZ"/>
              </w:rPr>
            </w:pPr>
            <w:r w:rsidRPr="007E0617">
              <w:rPr>
                <w:rFonts w:eastAsiaTheme="minorHAnsi"/>
                <w:b/>
                <w:bCs/>
                <w:sz w:val="24"/>
                <w:szCs w:val="24"/>
                <w:lang w:val="kk-KZ"/>
              </w:rPr>
              <w:t>Серуенге қызығушылықты арттыру. Балалардың реттілікпен киінуі, серуенге шығу, топтық ережелерді қайталау.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«Киімді қалай киюге болады?»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7E0617">
              <w:rPr>
                <w:rFonts w:eastAsiaTheme="minorHAnsi"/>
                <w:b/>
                <w:i/>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gridAfter w:val="1"/>
          <w:wAfter w:w="22" w:type="dxa"/>
          <w:trHeight w:val="830"/>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lastRenderedPageBreak/>
              <w:t>Серуен</w:t>
            </w:r>
          </w:p>
        </w:tc>
        <w:tc>
          <w:tcPr>
            <w:tcW w:w="266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42"/>
              <w:jc w:val="both"/>
              <w:rPr>
                <w:rFonts w:eastAsiaTheme="minorHAnsi"/>
                <w:b/>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 xml:space="preserve">ауа-райы  құбылыстары  мен табиғат обьектілерін бақылау </w:t>
            </w:r>
            <w:r w:rsidRPr="007E0617">
              <w:rPr>
                <w:rFonts w:eastAsiaTheme="minorHAnsi"/>
                <w:b/>
                <w:sz w:val="24"/>
                <w:szCs w:val="24"/>
                <w:lang w:val="kk-KZ"/>
              </w:rPr>
              <w:t>(</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b/>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9</w:t>
            </w:r>
          </w:p>
          <w:p w:rsidR="007E0617" w:rsidRPr="007E0617" w:rsidRDefault="007E0617" w:rsidP="007E0617">
            <w:pPr>
              <w:spacing w:after="0" w:line="240" w:lineRule="auto"/>
              <w:jc w:val="center"/>
              <w:rPr>
                <w:rFonts w:eastAsia="Calibri"/>
                <w:b/>
                <w:sz w:val="24"/>
                <w:lang w:val="kk-KZ"/>
              </w:rPr>
            </w:pPr>
            <w:r w:rsidRPr="007E0617">
              <w:rPr>
                <w:rFonts w:eastAsia="Calibri"/>
                <w:b/>
                <w:sz w:val="24"/>
                <w:szCs w:val="24"/>
                <w:lang w:val="kk-KZ"/>
              </w:rPr>
              <w:t>Қимылды  ойын</w:t>
            </w:r>
            <w:r w:rsidRPr="007E0617">
              <w:rPr>
                <w:rFonts w:eastAsia="Calibri"/>
                <w:b/>
                <w:sz w:val="24"/>
                <w:lang w:val="kk-KZ"/>
              </w:rPr>
              <w:t>:  «Соқыртеке»</w:t>
            </w:r>
          </w:p>
          <w:p w:rsidR="007E0617" w:rsidRPr="007E0617" w:rsidRDefault="007E0617" w:rsidP="007E0617">
            <w:pPr>
              <w:spacing w:after="0" w:line="240" w:lineRule="auto"/>
              <w:rPr>
                <w:rFonts w:eastAsia="Calibri"/>
                <w:sz w:val="24"/>
                <w:lang w:val="kk-KZ"/>
              </w:rPr>
            </w:pPr>
            <w:r w:rsidRPr="007E0617">
              <w:rPr>
                <w:rFonts w:eastAsia="Calibri"/>
                <w:b/>
                <w:sz w:val="24"/>
                <w:lang w:val="kk-KZ"/>
              </w:rPr>
              <w:t xml:space="preserve">Ойын мақсаты: </w:t>
            </w:r>
            <w:r w:rsidRPr="007E0617">
              <w:rPr>
                <w:rFonts w:eastAsia="Calibri"/>
                <w:sz w:val="24"/>
                <w:lang w:val="kk-KZ"/>
              </w:rPr>
              <w:t>бірлесіп ойнауға шақыру. Балалардың көңілдерін көтеру.Шапшаңдыққа баулу.</w:t>
            </w:r>
          </w:p>
          <w:p w:rsidR="007E0617" w:rsidRPr="007E0617" w:rsidRDefault="007E0617" w:rsidP="007E0617">
            <w:pPr>
              <w:spacing w:after="0" w:line="240" w:lineRule="auto"/>
              <w:rPr>
                <w:rFonts w:eastAsiaTheme="minorHAnsi"/>
                <w:bCs/>
                <w:sz w:val="24"/>
                <w:szCs w:val="24"/>
                <w:lang w:val="kk-KZ"/>
              </w:rPr>
            </w:pPr>
            <w:r w:rsidRPr="007E0617">
              <w:rPr>
                <w:rFonts w:eastAsia="Calibri"/>
                <w:sz w:val="24"/>
                <w:lang w:val="kk-KZ"/>
              </w:rPr>
              <w:t>(</w:t>
            </w:r>
            <w:r w:rsidRPr="007E0617">
              <w:rPr>
                <w:rFonts w:eastAsia="Calibri"/>
                <w:i/>
                <w:sz w:val="24"/>
                <w:lang w:val="kk-KZ"/>
              </w:rPr>
              <w:t>дене белсенділігі)</w:t>
            </w:r>
          </w:p>
        </w:tc>
        <w:tc>
          <w:tcPr>
            <w:tcW w:w="2982"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rFonts w:eastAsiaTheme="minorHAnsi"/>
                <w:bCs/>
                <w:sz w:val="24"/>
                <w:szCs w:val="24"/>
                <w:lang w:val="kk-KZ"/>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12</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Қимылды  ойын:  «Қарлығаш»</w:t>
            </w:r>
          </w:p>
          <w:p w:rsidR="007E0617" w:rsidRPr="007E0617" w:rsidRDefault="007E0617" w:rsidP="007E0617">
            <w:pPr>
              <w:spacing w:after="0" w:line="240" w:lineRule="auto"/>
              <w:rPr>
                <w:rFonts w:eastAsia="Calibri"/>
                <w:i/>
                <w:sz w:val="24"/>
                <w:lang w:val="kk-KZ"/>
              </w:rPr>
            </w:pPr>
            <w:r w:rsidRPr="007E0617">
              <w:rPr>
                <w:rFonts w:eastAsia="Calibri"/>
                <w:b/>
                <w:sz w:val="24"/>
                <w:szCs w:val="24"/>
                <w:lang w:val="kk-KZ"/>
              </w:rPr>
              <w:t xml:space="preserve">Ойын мақсаты: </w:t>
            </w:r>
            <w:r w:rsidRPr="007E0617">
              <w:rPr>
                <w:rFonts w:eastAsia="Calibri"/>
                <w:sz w:val="24"/>
                <w:szCs w:val="24"/>
                <w:lang w:val="kk-KZ"/>
              </w:rPr>
              <w:t>балалардың бойындағы зейінділік сезімталдық, ұйымшылдық, ептілік сияқты қабілеттерін дамыту.</w:t>
            </w:r>
          </w:p>
          <w:p w:rsidR="007E0617" w:rsidRPr="007E0617" w:rsidRDefault="007E0617" w:rsidP="007E0617">
            <w:pPr>
              <w:spacing w:after="0" w:line="240" w:lineRule="auto"/>
              <w:rPr>
                <w:rFonts w:eastAsia="Calibri"/>
                <w:sz w:val="24"/>
                <w:szCs w:val="24"/>
                <w:lang w:val="kk-KZ"/>
              </w:rPr>
            </w:pPr>
            <w:r w:rsidRPr="007E0617">
              <w:rPr>
                <w:rFonts w:eastAsia="Calibri"/>
                <w:i/>
                <w:sz w:val="24"/>
                <w:lang w:val="kk-KZ"/>
              </w:rPr>
              <w:t>(дене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98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 xml:space="preserve"> (</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10</w:t>
            </w:r>
          </w:p>
          <w:p w:rsidR="007E0617" w:rsidRPr="007E0617" w:rsidRDefault="007E0617" w:rsidP="007E0617">
            <w:pPr>
              <w:spacing w:after="0" w:line="240" w:lineRule="auto"/>
              <w:rPr>
                <w:rFonts w:eastAsia="Calibri"/>
                <w:color w:val="00B0F0"/>
                <w:sz w:val="24"/>
                <w:szCs w:val="24"/>
                <w:lang w:val="kk-KZ"/>
              </w:rPr>
            </w:pPr>
            <w:r w:rsidRPr="007E0617">
              <w:rPr>
                <w:rFonts w:eastAsia="Calibri"/>
                <w:b/>
                <w:sz w:val="24"/>
                <w:szCs w:val="24"/>
                <w:lang w:val="kk-KZ"/>
              </w:rPr>
              <w:t>Қимылды ойын</w:t>
            </w:r>
            <w:r w:rsidRPr="007E0617">
              <w:rPr>
                <w:rFonts w:eastAsia="Calibri"/>
                <w:b/>
                <w:sz w:val="24"/>
                <w:szCs w:val="20"/>
                <w:lang w:val="kk-KZ"/>
              </w:rPr>
              <w:t>:  «Кімнің шары алысқа ұшады?»</w:t>
            </w:r>
            <w:r w:rsidRPr="007E0617">
              <w:rPr>
                <w:rFonts w:eastAsia="Calibri"/>
                <w:i/>
                <w:sz w:val="24"/>
                <w:lang w:val="kk-KZ"/>
              </w:rPr>
              <w:t xml:space="preserve"> (дене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564"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rPr>
                <w:rFonts w:eastAsia="Calibri"/>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rPr>
                <w:rFonts w:eastAsia="Calibri"/>
                <w:b/>
                <w:sz w:val="24"/>
                <w:szCs w:val="24"/>
                <w:lang w:val="kk-KZ"/>
              </w:rPr>
            </w:pPr>
            <w:r w:rsidRPr="007E0617">
              <w:rPr>
                <w:rFonts w:eastAsia="Calibri"/>
                <w:b/>
                <w:sz w:val="24"/>
                <w:szCs w:val="24"/>
                <w:lang w:val="kk-KZ"/>
              </w:rPr>
              <w:t>(</w:t>
            </w:r>
            <w:r w:rsidRPr="007E0617">
              <w:rPr>
                <w:rFonts w:eastAsia="Calibri"/>
                <w:b/>
                <w:bCs/>
                <w:sz w:val="24"/>
                <w:szCs w:val="24"/>
                <w:lang w:val="kk-KZ"/>
              </w:rPr>
              <w:t>қоршаған ортамен таныстыру</w:t>
            </w:r>
            <w:r w:rsidRPr="007E0617">
              <w:rPr>
                <w:rFonts w:eastAsia="Calibri"/>
                <w:b/>
                <w:sz w:val="24"/>
                <w:szCs w:val="24"/>
                <w:lang w:val="kk-KZ"/>
              </w:rPr>
              <w:t>)</w:t>
            </w:r>
          </w:p>
          <w:p w:rsidR="007E0617" w:rsidRPr="007E0617" w:rsidRDefault="007E0617" w:rsidP="007E0617">
            <w:pPr>
              <w:spacing w:after="0" w:line="240" w:lineRule="auto"/>
              <w:ind w:right="142"/>
              <w:rPr>
                <w:i/>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6</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«Қаздар мен аққулар»</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Мақсаты: топ болып ойнауға, рөлдерді бөліп ойнауға қалыптастыру.</w:t>
            </w:r>
            <w:r w:rsidRPr="007E0617">
              <w:rPr>
                <w:rFonts w:eastAsia="Calibri"/>
                <w:i/>
                <w:sz w:val="24"/>
                <w:szCs w:val="24"/>
                <w:lang w:val="kk-KZ"/>
              </w:rPr>
              <w:t xml:space="preserve"> (дене қозғалысы)</w:t>
            </w:r>
          </w:p>
        </w:tc>
        <w:tc>
          <w:tcPr>
            <w:tcW w:w="3097" w:type="dxa"/>
            <w:gridSpan w:val="6"/>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42"/>
              <w:jc w:val="both"/>
              <w:rPr>
                <w:rFonts w:eastAsia="Calibri"/>
                <w:b/>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 xml:space="preserve">ауа-райы  құбылыстары  мен табиғат обьектілерін бақылау </w:t>
            </w:r>
            <w:r w:rsidRPr="007E0617">
              <w:rPr>
                <w:rFonts w:eastAsia="Calibri"/>
                <w:b/>
                <w:sz w:val="24"/>
                <w:szCs w:val="24"/>
                <w:lang w:val="kk-KZ"/>
              </w:rPr>
              <w:t>(</w:t>
            </w:r>
            <w:r w:rsidRPr="007E0617">
              <w:rPr>
                <w:rFonts w:eastAsia="Calibri"/>
                <w:b/>
                <w:bCs/>
                <w:sz w:val="24"/>
                <w:szCs w:val="24"/>
                <w:lang w:val="kk-KZ"/>
              </w:rPr>
              <w:t>қоршаған ортамен таныстыру</w:t>
            </w:r>
            <w:r w:rsidRPr="007E0617">
              <w:rPr>
                <w:rFonts w:eastAsia="Calibri"/>
                <w:b/>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7</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«Тату-тәтті отбасы»</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Ойын мақсаты: үлкендерді сыйлауға тәрбиелеу. Отбасы мүшелерін дұрыс атауға үйрету.</w:t>
            </w:r>
            <w:r w:rsidRPr="007E0617">
              <w:rPr>
                <w:rFonts w:eastAsia="Calibri"/>
                <w:i/>
                <w:sz w:val="24"/>
                <w:szCs w:val="24"/>
                <w:lang w:val="kk-KZ"/>
              </w:rPr>
              <w:t>(дене қозғалысы)</w:t>
            </w:r>
          </w:p>
          <w:p w:rsidR="007E0617" w:rsidRPr="007E0617" w:rsidRDefault="007E0617" w:rsidP="007E0617">
            <w:pPr>
              <w:spacing w:after="0" w:line="240" w:lineRule="auto"/>
              <w:rPr>
                <w:sz w:val="24"/>
                <w:szCs w:val="24"/>
                <w:lang w:val="kk-KZ" w:eastAsia="ru-RU"/>
              </w:rPr>
            </w:pPr>
          </w:p>
        </w:tc>
      </w:tr>
      <w:tr w:rsidR="007E0617" w:rsidRPr="007E0617" w:rsidTr="007843C6">
        <w:trPr>
          <w:trHeight w:val="39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Серуеннен оралу</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bCs/>
                <w:sz w:val="24"/>
                <w:szCs w:val="24"/>
                <w:lang w:val="kk-KZ"/>
              </w:rPr>
              <w:t xml:space="preserve">Балалардың киімін ретімен шешу, </w:t>
            </w:r>
            <w:r w:rsidRPr="007E0617">
              <w:rPr>
                <w:rFonts w:eastAsiaTheme="minorHAnsi"/>
                <w:b/>
                <w:sz w:val="24"/>
                <w:szCs w:val="24"/>
                <w:lang w:val="kk-KZ"/>
              </w:rPr>
              <w:t>әндерді үйрену, жұмбақтарды шешу, дербес және ойын әрекеті</w:t>
            </w:r>
          </w:p>
        </w:tc>
      </w:tr>
      <w:tr w:rsidR="007E0617" w:rsidRPr="00ED67E4" w:rsidTr="007843C6">
        <w:trPr>
          <w:trHeight w:val="293"/>
        </w:trPr>
        <w:tc>
          <w:tcPr>
            <w:tcW w:w="229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jc w:val="center"/>
              <w:rPr>
                <w:rFonts w:eastAsiaTheme="minorHAnsi"/>
                <w:b/>
                <w:bCs/>
                <w:sz w:val="24"/>
                <w:szCs w:val="24"/>
                <w:lang w:val="kk-KZ"/>
              </w:rPr>
            </w:pPr>
            <w:r w:rsidRPr="007E0617">
              <w:rPr>
                <w:rFonts w:eastAsiaTheme="minorHAnsi"/>
                <w:b/>
                <w:bCs/>
                <w:sz w:val="24"/>
                <w:szCs w:val="24"/>
                <w:lang w:val="kk-KZ"/>
              </w:rPr>
              <w:t>Ата-аналарға кеңес,</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балалардың үйіне қайтуы</w:t>
            </w:r>
          </w:p>
        </w:tc>
        <w:tc>
          <w:tcPr>
            <w:tcW w:w="14312"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ED67E4" w:rsidTr="007843C6">
        <w:trPr>
          <w:trHeight w:val="242"/>
        </w:trPr>
        <w:tc>
          <w:tcPr>
            <w:tcW w:w="229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Theme="minorHAnsi"/>
                <w:b/>
                <w:sz w:val="24"/>
                <w:szCs w:val="24"/>
                <w:lang w:val="kk-KZ"/>
              </w:rPr>
            </w:pPr>
          </w:p>
        </w:tc>
        <w:tc>
          <w:tcPr>
            <w:tcW w:w="3557" w:type="dxa"/>
            <w:gridSpan w:val="3"/>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rPr>
                <w:rFonts w:eastAsia="Calibri"/>
                <w:sz w:val="24"/>
                <w:szCs w:val="24"/>
                <w:lang w:val="kk-KZ"/>
              </w:rPr>
            </w:pPr>
            <w:r w:rsidRPr="007E0617">
              <w:rPr>
                <w:rFonts w:eastAsia="Calibri"/>
                <w:b/>
                <w:sz w:val="24"/>
                <w:szCs w:val="24"/>
                <w:lang w:val="kk-KZ"/>
              </w:rPr>
              <w:t>Кеңес:</w:t>
            </w:r>
            <w:r w:rsidRPr="007E0617">
              <w:rPr>
                <w:rFonts w:eastAsia="Calibri"/>
                <w:sz w:val="24"/>
                <w:szCs w:val="24"/>
                <w:lang w:val="kk-KZ"/>
              </w:rPr>
              <w:t>«Баланың тілі қалай дамиды»</w:t>
            </w:r>
          </w:p>
          <w:p w:rsidR="007E0617" w:rsidRPr="007E0617" w:rsidRDefault="007E0617" w:rsidP="007E0617">
            <w:pPr>
              <w:spacing w:after="0" w:line="240" w:lineRule="auto"/>
              <w:ind w:right="121"/>
              <w:rPr>
                <w:rFonts w:eastAsia="Calibri"/>
                <w:sz w:val="24"/>
                <w:szCs w:val="24"/>
                <w:lang w:val="kk-KZ"/>
              </w:rPr>
            </w:pPr>
          </w:p>
        </w:tc>
        <w:tc>
          <w:tcPr>
            <w:tcW w:w="2144"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Ата-аналарға күн тәртібін сақтауды ескерту</w:t>
            </w:r>
            <w:r w:rsidRPr="007E0617">
              <w:rPr>
                <w:rFonts w:eastAsiaTheme="minorHAnsi"/>
                <w:b/>
                <w:sz w:val="24"/>
                <w:szCs w:val="24"/>
                <w:lang w:val="kk-KZ"/>
              </w:rPr>
              <w:t>.</w:t>
            </w:r>
          </w:p>
        </w:tc>
        <w:tc>
          <w:tcPr>
            <w:tcW w:w="298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sz w:val="24"/>
                <w:szCs w:val="24"/>
                <w:lang w:val="kk-KZ"/>
              </w:rPr>
              <w:t>Өзіне-өзі қызмет көрсету дағдыларын қалыптастыруды айту.</w:t>
            </w:r>
          </w:p>
        </w:tc>
        <w:tc>
          <w:tcPr>
            <w:tcW w:w="2558"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Calibri"/>
                <w:b/>
                <w:sz w:val="24"/>
                <w:szCs w:val="24"/>
                <w:lang w:val="kk-KZ"/>
              </w:rPr>
              <w:t>Кеңес:</w:t>
            </w:r>
            <w:r w:rsidRPr="007E0617">
              <w:rPr>
                <w:rFonts w:eastAsia="Calibri"/>
                <w:sz w:val="24"/>
                <w:szCs w:val="24"/>
                <w:lang w:val="kk-KZ"/>
              </w:rPr>
              <w:t xml:space="preserve"> «Қоштасқанда бала  қатты жылайды»</w:t>
            </w:r>
          </w:p>
        </w:tc>
        <w:tc>
          <w:tcPr>
            <w:tcW w:w="3071" w:type="dxa"/>
            <w:gridSpan w:val="6"/>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Қоныскерей Шахназардың  анасымен баланың тәртібі жайлы әңгімелесу.</w:t>
            </w:r>
          </w:p>
        </w:tc>
      </w:tr>
    </w:tbl>
    <w:p w:rsidR="007E0617" w:rsidRPr="007E0617" w:rsidRDefault="007E0617" w:rsidP="007E0617">
      <w:pPr>
        <w:spacing w:after="160" w:line="259" w:lineRule="auto"/>
        <w:ind w:right="-284"/>
        <w:rPr>
          <w:rFonts w:eastAsiaTheme="minorHAnsi"/>
          <w:b/>
          <w:sz w:val="24"/>
          <w:szCs w:val="24"/>
          <w:lang w:val="kk-KZ"/>
        </w:rPr>
      </w:pP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толтырған тәрбиеші: ________________</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 xml:space="preserve">Тексерілген күні: 03.09.2023  </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тексерген әдіскер:  _________________</w:t>
      </w:r>
    </w:p>
    <w:p w:rsidR="007E0617" w:rsidRDefault="007E0617" w:rsidP="007E0617">
      <w:pPr>
        <w:spacing w:after="160" w:line="259" w:lineRule="auto"/>
        <w:ind w:right="-284"/>
        <w:rPr>
          <w:rFonts w:eastAsiaTheme="minorHAnsi"/>
          <w:b/>
          <w:sz w:val="24"/>
          <w:szCs w:val="24"/>
          <w:lang w:val="kk-KZ"/>
        </w:rPr>
      </w:pPr>
    </w:p>
    <w:p w:rsidR="00176919" w:rsidRDefault="00176919" w:rsidP="007E0617">
      <w:pPr>
        <w:spacing w:after="160" w:line="259" w:lineRule="auto"/>
        <w:ind w:right="-284"/>
        <w:rPr>
          <w:rFonts w:eastAsiaTheme="minorHAnsi"/>
          <w:b/>
          <w:sz w:val="24"/>
          <w:szCs w:val="24"/>
          <w:lang w:val="kk-KZ"/>
        </w:rPr>
      </w:pPr>
    </w:p>
    <w:p w:rsidR="00176919" w:rsidRDefault="00176919" w:rsidP="007E0617">
      <w:pPr>
        <w:spacing w:after="160" w:line="259" w:lineRule="auto"/>
        <w:ind w:right="-284"/>
        <w:rPr>
          <w:rFonts w:eastAsiaTheme="minorHAnsi"/>
          <w:b/>
          <w:sz w:val="24"/>
          <w:szCs w:val="24"/>
          <w:lang w:val="kk-KZ"/>
        </w:rPr>
      </w:pPr>
    </w:p>
    <w:p w:rsidR="00176919" w:rsidRPr="00774944" w:rsidRDefault="00176919" w:rsidP="00176919">
      <w:pPr>
        <w:spacing w:after="0" w:line="240" w:lineRule="auto"/>
        <w:ind w:firstLine="11340"/>
        <w:rPr>
          <w:b/>
          <w:sz w:val="24"/>
          <w:szCs w:val="24"/>
          <w:lang w:val="kk-KZ" w:eastAsia="ru-RU"/>
        </w:rPr>
      </w:pPr>
      <w:r w:rsidRPr="00774944">
        <w:rPr>
          <w:b/>
          <w:sz w:val="24"/>
          <w:szCs w:val="24"/>
          <w:lang w:val="kk-KZ" w:eastAsia="ru-RU"/>
        </w:rPr>
        <w:lastRenderedPageBreak/>
        <w:t>КЕЛІСЕМІН</w:t>
      </w:r>
      <w:r w:rsidRPr="00774944">
        <w:rPr>
          <w:b/>
          <w:sz w:val="24"/>
          <w:szCs w:val="24"/>
          <w:lang w:val="kk-KZ" w:eastAsia="ru-RU"/>
        </w:rPr>
        <w:tab/>
        <w:t xml:space="preserve">                                                                                  </w:t>
      </w:r>
    </w:p>
    <w:p w:rsidR="005A4490" w:rsidRDefault="00176919" w:rsidP="00176919">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176919" w:rsidRDefault="00176919" w:rsidP="00176919">
      <w:pPr>
        <w:spacing w:after="0" w:line="240" w:lineRule="auto"/>
        <w:ind w:left="11340"/>
        <w:rPr>
          <w:b/>
          <w:sz w:val="24"/>
          <w:szCs w:val="24"/>
          <w:lang w:val="kk-KZ" w:eastAsia="ru-RU"/>
        </w:rPr>
      </w:pPr>
      <w:r>
        <w:rPr>
          <w:b/>
          <w:sz w:val="24"/>
          <w:szCs w:val="24"/>
          <w:lang w:val="kk-KZ" w:eastAsia="ru-RU"/>
        </w:rPr>
        <w:t>ӘБ  жетекшісі</w:t>
      </w:r>
      <w:r>
        <w:rPr>
          <w:b/>
          <w:sz w:val="24"/>
          <w:szCs w:val="24"/>
          <w:lang w:val="kk-KZ" w:eastAsia="ru-RU"/>
        </w:rPr>
        <w:tab/>
      </w:r>
    </w:p>
    <w:p w:rsidR="00176919" w:rsidRPr="00A203D2" w:rsidRDefault="00176919" w:rsidP="00176919">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176919" w:rsidRPr="007E0617" w:rsidRDefault="00176919" w:rsidP="007E0617">
      <w:pPr>
        <w:spacing w:after="160" w:line="259" w:lineRule="auto"/>
        <w:ind w:right="-284"/>
        <w:rPr>
          <w:rFonts w:eastAsiaTheme="minorHAnsi"/>
          <w:b/>
          <w:sz w:val="24"/>
          <w:szCs w:val="24"/>
          <w:lang w:val="kk-KZ"/>
        </w:rPr>
      </w:pPr>
    </w:p>
    <w:p w:rsidR="007E0617" w:rsidRPr="007E0617" w:rsidRDefault="007E0617" w:rsidP="007E0617">
      <w:pPr>
        <w:bidi/>
        <w:spacing w:after="0" w:line="240" w:lineRule="auto"/>
        <w:jc w:val="center"/>
        <w:rPr>
          <w:rFonts w:eastAsiaTheme="minorEastAsia"/>
          <w:sz w:val="24"/>
          <w:szCs w:val="24"/>
          <w:lang w:val="kk-KZ"/>
        </w:rPr>
      </w:pPr>
      <w:r w:rsidRPr="007E0617">
        <w:rPr>
          <w:rFonts w:eastAsia="Calibri"/>
          <w:b/>
          <w:bCs/>
          <w:color w:val="000000"/>
          <w:kern w:val="24"/>
          <w:sz w:val="24"/>
          <w:szCs w:val="24"/>
          <w:lang w:val="kk-KZ"/>
        </w:rPr>
        <w:t xml:space="preserve">Тәрбиелеу - білім беру процесінің циклограммасы </w:t>
      </w:r>
    </w:p>
    <w:p w:rsidR="007E0617" w:rsidRPr="007E0617" w:rsidRDefault="007E0617" w:rsidP="007E0617">
      <w:pPr>
        <w:spacing w:after="0" w:line="259" w:lineRule="auto"/>
        <w:jc w:val="center"/>
        <w:rPr>
          <w:rFonts w:eastAsiaTheme="minorHAnsi"/>
          <w:b/>
          <w:sz w:val="24"/>
          <w:szCs w:val="24"/>
          <w:lang w:val="kk-KZ"/>
        </w:rPr>
      </w:pPr>
      <w:r w:rsidRPr="007E0617">
        <w:rPr>
          <w:rFonts w:eastAsiaTheme="minorHAnsi"/>
          <w:b/>
          <w:sz w:val="24"/>
          <w:szCs w:val="24"/>
          <w:lang w:val="kk-KZ"/>
        </w:rPr>
        <w:t>2023-2024 оқу жылы</w:t>
      </w:r>
    </w:p>
    <w:p w:rsidR="007E0617" w:rsidRPr="007E0617" w:rsidRDefault="007E0617" w:rsidP="007843C6">
      <w:pPr>
        <w:bidi/>
        <w:spacing w:after="0" w:line="240" w:lineRule="auto"/>
        <w:ind w:right="-851"/>
        <w:jc w:val="right"/>
        <w:rPr>
          <w:rFonts w:eastAsiaTheme="minorEastAsia"/>
          <w:sz w:val="24"/>
          <w:szCs w:val="24"/>
          <w:lang w:val="kk-KZ"/>
        </w:rPr>
      </w:pPr>
      <w:r w:rsidRPr="007E0617">
        <w:rPr>
          <w:rFonts w:eastAsia="Calibri"/>
          <w:b/>
          <w:color w:val="000000"/>
          <w:kern w:val="24"/>
          <w:sz w:val="24"/>
          <w:szCs w:val="24"/>
          <w:lang w:val="kk-KZ"/>
        </w:rPr>
        <w:t xml:space="preserve">Мектепке дейінгі ұйым: М.Дулатұлы атындағы ЖББМ </w:t>
      </w:r>
    </w:p>
    <w:p w:rsidR="007E0617" w:rsidRPr="007E0617" w:rsidRDefault="007E0617" w:rsidP="007843C6">
      <w:pPr>
        <w:bidi/>
        <w:spacing w:after="0" w:line="240" w:lineRule="auto"/>
        <w:ind w:right="-851"/>
        <w:jc w:val="right"/>
        <w:rPr>
          <w:rFonts w:eastAsiaTheme="minorEastAsia"/>
          <w:sz w:val="24"/>
          <w:szCs w:val="24"/>
          <w:lang w:val="kk-KZ"/>
        </w:rPr>
      </w:pPr>
      <w:r w:rsidRPr="007E0617">
        <w:rPr>
          <w:rFonts w:eastAsia="Calibri"/>
          <w:b/>
          <w:color w:val="000000"/>
          <w:kern w:val="24"/>
          <w:sz w:val="24"/>
          <w:szCs w:val="24"/>
          <w:lang w:val="kk-KZ"/>
        </w:rPr>
        <w:t>Топ</w:t>
      </w:r>
      <w:r w:rsidRPr="007E0617">
        <w:rPr>
          <w:rFonts w:eastAsia="Calibri"/>
          <w:color w:val="000000"/>
          <w:kern w:val="24"/>
          <w:sz w:val="24"/>
          <w:szCs w:val="24"/>
          <w:lang w:val="kk-KZ"/>
        </w:rPr>
        <w:t>: «Айгөлек»</w:t>
      </w:r>
    </w:p>
    <w:p w:rsidR="007E0617" w:rsidRPr="007E0617" w:rsidRDefault="007E0617" w:rsidP="007843C6">
      <w:pPr>
        <w:bidi/>
        <w:spacing w:after="0" w:line="240" w:lineRule="auto"/>
        <w:ind w:right="-851"/>
        <w:jc w:val="right"/>
        <w:rPr>
          <w:rFonts w:eastAsiaTheme="minorEastAsia"/>
          <w:sz w:val="24"/>
          <w:szCs w:val="24"/>
          <w:lang w:val="kk-KZ"/>
        </w:rPr>
      </w:pPr>
      <w:r w:rsidRPr="007E0617">
        <w:rPr>
          <w:rFonts w:eastAsia="Calibri"/>
          <w:b/>
          <w:color w:val="000000"/>
          <w:kern w:val="24"/>
          <w:sz w:val="24"/>
          <w:szCs w:val="24"/>
          <w:lang w:val="kk-KZ"/>
        </w:rPr>
        <w:t>Балалардың жасы</w:t>
      </w:r>
      <w:r w:rsidRPr="007E0617">
        <w:rPr>
          <w:rFonts w:eastAsia="Calibri"/>
          <w:color w:val="000000"/>
          <w:kern w:val="24"/>
          <w:sz w:val="24"/>
          <w:szCs w:val="24"/>
          <w:lang w:val="kk-KZ"/>
        </w:rPr>
        <w:t>: 2 жас</w:t>
      </w:r>
    </w:p>
    <w:p w:rsidR="007E0617" w:rsidRPr="007E0617" w:rsidRDefault="007E0617" w:rsidP="007843C6">
      <w:pPr>
        <w:bidi/>
        <w:spacing w:after="0" w:line="240" w:lineRule="auto"/>
        <w:ind w:right="-851"/>
        <w:jc w:val="right"/>
        <w:rPr>
          <w:rFonts w:eastAsia="Calibri"/>
          <w:color w:val="000000"/>
          <w:kern w:val="24"/>
          <w:sz w:val="24"/>
          <w:szCs w:val="24"/>
          <w:lang w:val="kk-KZ"/>
        </w:rPr>
      </w:pPr>
      <w:r w:rsidRPr="007E0617">
        <w:rPr>
          <w:rFonts w:eastAsia="Calibri"/>
          <w:b/>
          <w:color w:val="000000"/>
          <w:kern w:val="24"/>
          <w:sz w:val="24"/>
          <w:szCs w:val="24"/>
          <w:lang w:val="kk-KZ"/>
        </w:rPr>
        <w:t>Жоспардың құрылу кезеңі</w:t>
      </w:r>
      <w:r w:rsidRPr="007E0617">
        <w:rPr>
          <w:rFonts w:eastAsia="Calibri"/>
          <w:color w:val="000000"/>
          <w:kern w:val="24"/>
          <w:sz w:val="24"/>
          <w:szCs w:val="24"/>
          <w:lang w:val="kk-KZ"/>
        </w:rPr>
        <w:t>: 13.11-17.11.2023жыл</w:t>
      </w:r>
    </w:p>
    <w:tbl>
      <w:tblPr>
        <w:tblW w:w="16310" w:type="dxa"/>
        <w:tblInd w:w="-1003" w:type="dxa"/>
        <w:tblLayout w:type="fixed"/>
        <w:tblCellMar>
          <w:left w:w="0" w:type="dxa"/>
          <w:right w:w="0" w:type="dxa"/>
        </w:tblCellMar>
        <w:tblLook w:val="04A0" w:firstRow="1" w:lastRow="0" w:firstColumn="1" w:lastColumn="0" w:noHBand="0" w:noVBand="1"/>
      </w:tblPr>
      <w:tblGrid>
        <w:gridCol w:w="2504"/>
        <w:gridCol w:w="2742"/>
        <w:gridCol w:w="176"/>
        <w:gridCol w:w="108"/>
        <w:gridCol w:w="141"/>
        <w:gridCol w:w="110"/>
        <w:gridCol w:w="32"/>
        <w:gridCol w:w="2410"/>
        <w:gridCol w:w="21"/>
        <w:gridCol w:w="269"/>
        <w:gridCol w:w="142"/>
        <w:gridCol w:w="283"/>
        <w:gridCol w:w="1944"/>
        <w:gridCol w:w="21"/>
        <w:gridCol w:w="20"/>
        <w:gridCol w:w="284"/>
        <w:gridCol w:w="141"/>
        <w:gridCol w:w="2227"/>
        <w:gridCol w:w="21"/>
        <w:gridCol w:w="162"/>
        <w:gridCol w:w="142"/>
        <w:gridCol w:w="142"/>
        <w:gridCol w:w="2227"/>
        <w:gridCol w:w="21"/>
        <w:gridCol w:w="20"/>
      </w:tblGrid>
      <w:tr w:rsidR="007E0617" w:rsidRPr="007E0617" w:rsidTr="007843C6">
        <w:trPr>
          <w:gridAfter w:val="2"/>
          <w:wAfter w:w="41" w:type="dxa"/>
          <w:trHeight w:val="316"/>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40" w:lineRule="auto"/>
              <w:jc w:val="center"/>
              <w:rPr>
                <w:sz w:val="24"/>
                <w:szCs w:val="24"/>
                <w:lang w:val="kk-KZ"/>
              </w:rPr>
            </w:pPr>
            <w:r w:rsidRPr="007E0617">
              <w:rPr>
                <w:rFonts w:eastAsia="Calibri"/>
                <w:b/>
                <w:bCs/>
                <w:color w:val="000000"/>
                <w:kern w:val="24"/>
                <w:sz w:val="24"/>
                <w:szCs w:val="24"/>
                <w:lang w:val="kk-KZ"/>
              </w:rPr>
              <w:t xml:space="preserve">Күн тәртібінің кезеңдері  </w:t>
            </w:r>
          </w:p>
        </w:tc>
        <w:tc>
          <w:tcPr>
            <w:tcW w:w="27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Дүйсенбі</w:t>
            </w:r>
          </w:p>
          <w:p w:rsidR="007E0617" w:rsidRPr="007E0617" w:rsidRDefault="007E0617" w:rsidP="007E0617">
            <w:pPr>
              <w:spacing w:after="0" w:line="240" w:lineRule="auto"/>
              <w:ind w:right="-284"/>
              <w:jc w:val="center"/>
              <w:rPr>
                <w:b/>
                <w:sz w:val="24"/>
                <w:szCs w:val="24"/>
                <w:lang w:val="kk-KZ"/>
              </w:rPr>
            </w:pPr>
            <w:r w:rsidRPr="007E0617">
              <w:rPr>
                <w:b/>
                <w:sz w:val="24"/>
                <w:szCs w:val="24"/>
                <w:lang w:val="kk-KZ"/>
              </w:rPr>
              <w:t>13.11.2023</w:t>
            </w:r>
          </w:p>
        </w:tc>
        <w:tc>
          <w:tcPr>
            <w:tcW w:w="2977"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Сейсенбі</w:t>
            </w:r>
          </w:p>
          <w:p w:rsidR="007E0617" w:rsidRPr="007E0617" w:rsidRDefault="007E0617" w:rsidP="007E0617">
            <w:pPr>
              <w:spacing w:after="0" w:line="240" w:lineRule="auto"/>
              <w:ind w:right="-284"/>
              <w:jc w:val="center"/>
              <w:rPr>
                <w:sz w:val="24"/>
                <w:szCs w:val="24"/>
                <w:lang w:val="kk-KZ"/>
              </w:rPr>
            </w:pPr>
            <w:r w:rsidRPr="007E0617">
              <w:rPr>
                <w:rFonts w:eastAsia="Calibri"/>
                <w:b/>
                <w:bCs/>
                <w:color w:val="000000"/>
                <w:kern w:val="24"/>
                <w:sz w:val="24"/>
                <w:szCs w:val="24"/>
                <w:lang w:val="kk-KZ"/>
              </w:rPr>
              <w:t>14.11.2023</w:t>
            </w:r>
          </w:p>
        </w:tc>
        <w:tc>
          <w:tcPr>
            <w:tcW w:w="26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Сәрсенбі</w:t>
            </w:r>
          </w:p>
          <w:p w:rsidR="007E0617" w:rsidRPr="007E0617" w:rsidRDefault="007E0617" w:rsidP="007E0617">
            <w:pPr>
              <w:spacing w:after="0" w:line="240" w:lineRule="auto"/>
              <w:ind w:right="-284"/>
              <w:jc w:val="center"/>
              <w:rPr>
                <w:sz w:val="24"/>
                <w:szCs w:val="24"/>
                <w:lang w:val="kk-KZ"/>
              </w:rPr>
            </w:pPr>
            <w:r w:rsidRPr="007E0617">
              <w:rPr>
                <w:rFonts w:eastAsia="Calibri"/>
                <w:b/>
                <w:bCs/>
                <w:color w:val="000000"/>
                <w:kern w:val="24"/>
                <w:sz w:val="24"/>
                <w:szCs w:val="24"/>
                <w:lang w:val="kk-KZ"/>
              </w:rPr>
              <w:t>15.11.2023</w:t>
            </w:r>
          </w:p>
        </w:tc>
        <w:tc>
          <w:tcPr>
            <w:tcW w:w="2693"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Бейсенбі</w:t>
            </w:r>
          </w:p>
          <w:p w:rsidR="007E0617" w:rsidRPr="007E0617" w:rsidRDefault="007E0617" w:rsidP="007E0617">
            <w:pPr>
              <w:spacing w:after="0" w:line="240" w:lineRule="auto"/>
              <w:ind w:right="-284"/>
              <w:jc w:val="center"/>
              <w:rPr>
                <w:sz w:val="24"/>
                <w:szCs w:val="24"/>
                <w:lang w:val="kk-KZ"/>
              </w:rPr>
            </w:pPr>
            <w:r w:rsidRPr="007E0617">
              <w:rPr>
                <w:rFonts w:eastAsia="Calibri"/>
                <w:b/>
                <w:bCs/>
                <w:color w:val="000000"/>
                <w:kern w:val="24"/>
                <w:sz w:val="24"/>
                <w:szCs w:val="24"/>
                <w:lang w:val="kk-KZ"/>
              </w:rPr>
              <w:t>16.11.2023</w:t>
            </w:r>
          </w:p>
        </w:tc>
        <w:tc>
          <w:tcPr>
            <w:tcW w:w="269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Жұма</w:t>
            </w:r>
          </w:p>
          <w:p w:rsidR="007E0617" w:rsidRPr="007E0617" w:rsidRDefault="007E0617" w:rsidP="007E0617">
            <w:pPr>
              <w:spacing w:after="0" w:line="240"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17.11.2023</w:t>
            </w:r>
          </w:p>
        </w:tc>
      </w:tr>
      <w:tr w:rsidR="007E0617" w:rsidRPr="00ED67E4" w:rsidTr="007843C6">
        <w:trPr>
          <w:trHeight w:val="486"/>
        </w:trPr>
        <w:tc>
          <w:tcPr>
            <w:tcW w:w="2504"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Arial"/>
                <w:b/>
                <w:bCs/>
                <w:color w:val="000000"/>
                <w:kern w:val="24"/>
                <w:sz w:val="24"/>
                <w:szCs w:val="24"/>
                <w:lang w:val="kk-KZ"/>
              </w:rPr>
              <w:t>Ата-аналармен әңгімелесу</w:t>
            </w:r>
          </w:p>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Балаларды</w:t>
            </w:r>
          </w:p>
          <w:p w:rsidR="007E0617" w:rsidRPr="007E0617" w:rsidRDefault="007E0617" w:rsidP="007E0617">
            <w:pPr>
              <w:spacing w:after="0" w:line="240" w:lineRule="auto"/>
              <w:ind w:right="121"/>
              <w:jc w:val="center"/>
              <w:rPr>
                <w:sz w:val="24"/>
                <w:szCs w:val="24"/>
                <w:lang w:val="ru-RU"/>
              </w:rPr>
            </w:pPr>
            <w:r w:rsidRPr="007E0617">
              <w:rPr>
                <w:rFonts w:eastAsia="Calibri"/>
                <w:b/>
                <w:bCs/>
                <w:color w:val="000000"/>
                <w:kern w:val="24"/>
                <w:sz w:val="24"/>
                <w:szCs w:val="24"/>
                <w:lang w:val="kk-KZ"/>
              </w:rPr>
              <w:t>қабылдау</w:t>
            </w:r>
          </w:p>
        </w:tc>
        <w:tc>
          <w:tcPr>
            <w:tcW w:w="13806" w:type="dxa"/>
            <w:gridSpan w:val="2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Cs/>
                <w:color w:val="000000"/>
                <w:kern w:val="24"/>
                <w:sz w:val="24"/>
                <w:szCs w:val="24"/>
                <w:lang w:val="kk-KZ"/>
              </w:rPr>
            </w:pPr>
            <w:r w:rsidRPr="007E0617">
              <w:rPr>
                <w:rFonts w:eastAsia="Calibri"/>
                <w:color w:val="000000"/>
                <w:kern w:val="24"/>
                <w:sz w:val="24"/>
                <w:szCs w:val="24"/>
                <w:lang w:val="kk-KZ"/>
              </w:rPr>
              <w:t>Ата-аналармен бала денсаулығы, баланың үйдегі және көшедегі күн тәртібі туралы әңгімелесу.</w:t>
            </w:r>
          </w:p>
          <w:p w:rsidR="007E0617" w:rsidRPr="007E0617" w:rsidRDefault="007E0617" w:rsidP="007E0617">
            <w:pPr>
              <w:spacing w:after="0" w:line="240" w:lineRule="auto"/>
              <w:ind w:right="121"/>
              <w:jc w:val="both"/>
              <w:rPr>
                <w:rFonts w:eastAsia="Calibri"/>
                <w:bCs/>
                <w:color w:val="000000"/>
                <w:kern w:val="24"/>
                <w:sz w:val="24"/>
                <w:szCs w:val="24"/>
                <w:lang w:val="kk-KZ"/>
              </w:rPr>
            </w:pPr>
            <w:r w:rsidRPr="007E0617">
              <w:rPr>
                <w:rFonts w:eastAsia="Calibri"/>
                <w:bCs/>
                <w:color w:val="000000"/>
                <w:kern w:val="24"/>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(сөйлеуді дамыту-коммуникативті іс-әрекет). </w:t>
            </w:r>
          </w:p>
        </w:tc>
      </w:tr>
      <w:tr w:rsidR="007E0617" w:rsidRPr="007E0617" w:rsidTr="007843C6">
        <w:trPr>
          <w:gridAfter w:val="1"/>
          <w:wAfter w:w="20" w:type="dxa"/>
          <w:trHeight w:val="546"/>
        </w:trPr>
        <w:tc>
          <w:tcPr>
            <w:tcW w:w="2504"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160" w:line="240" w:lineRule="auto"/>
              <w:ind w:right="121"/>
              <w:rPr>
                <w:rFonts w:eastAsia="Calibri"/>
                <w:b/>
                <w:bCs/>
                <w:color w:val="000000"/>
                <w:kern w:val="24"/>
                <w:sz w:val="24"/>
                <w:szCs w:val="24"/>
                <w:lang w:val="kk-KZ"/>
              </w:rPr>
            </w:pPr>
          </w:p>
        </w:tc>
        <w:tc>
          <w:tcPr>
            <w:tcW w:w="2918"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rPr>
                <w:rFonts w:eastAsia="Calibri"/>
                <w:color w:val="000000"/>
                <w:kern w:val="24"/>
                <w:sz w:val="24"/>
                <w:szCs w:val="24"/>
                <w:lang w:val="kk-KZ"/>
              </w:rPr>
            </w:pPr>
            <w:r w:rsidRPr="007E0617">
              <w:rPr>
                <w:rFonts w:eastAsia="Century Schoolbook"/>
                <w:sz w:val="24"/>
                <w:szCs w:val="24"/>
                <w:lang w:val="kk-KZ"/>
              </w:rPr>
              <w:t>Балаларды жақсы көңіл-күймен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w:t>
            </w:r>
          </w:p>
          <w:p w:rsidR="007E0617" w:rsidRPr="007E0617" w:rsidRDefault="007E0617" w:rsidP="007E0617">
            <w:pPr>
              <w:spacing w:after="0" w:line="240" w:lineRule="auto"/>
              <w:ind w:right="121"/>
              <w:rPr>
                <w:rFonts w:eastAsia="Calibri"/>
                <w:b/>
                <w:bCs/>
                <w:color w:val="000000"/>
                <w:kern w:val="24"/>
                <w:sz w:val="24"/>
                <w:szCs w:val="24"/>
                <w:lang w:val="kk-KZ"/>
              </w:rPr>
            </w:pPr>
            <w:r w:rsidRPr="007E0617">
              <w:rPr>
                <w:rFonts w:ascii="Century Schoolbook" w:eastAsia="Calibri" w:hAnsi="Century Schoolbook"/>
                <w:b/>
                <w:bCs/>
                <w:color w:val="000000"/>
                <w:kern w:val="24"/>
                <w:szCs w:val="24"/>
                <w:lang w:val="kk-KZ"/>
              </w:rPr>
              <w:t>(с</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йлеуді дамыту, к</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 xml:space="preserve">ркем </w:t>
            </w:r>
            <w:r w:rsidRPr="007E0617">
              <w:rPr>
                <w:rFonts w:eastAsia="Calibri"/>
                <w:b/>
                <w:bCs/>
                <w:color w:val="000000"/>
                <w:kern w:val="24"/>
                <w:szCs w:val="24"/>
                <w:lang w:val="kk-KZ"/>
              </w:rPr>
              <w:t>ә</w:t>
            </w:r>
            <w:r w:rsidRPr="007E0617">
              <w:rPr>
                <w:rFonts w:ascii="Century Schoolbook" w:eastAsia="Calibri" w:hAnsi="Century Schoolbook" w:cs="Century Schoolbook"/>
                <w:b/>
                <w:bCs/>
                <w:color w:val="000000"/>
                <w:kern w:val="24"/>
                <w:szCs w:val="24"/>
                <w:lang w:val="kk-KZ"/>
              </w:rPr>
              <w:t>дебиет)</w:t>
            </w:r>
          </w:p>
        </w:tc>
        <w:tc>
          <w:tcPr>
            <w:tcW w:w="2822" w:type="dxa"/>
            <w:gridSpan w:val="6"/>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rPr>
                <w:rFonts w:eastAsia="Century Schoolbook"/>
                <w:sz w:val="24"/>
                <w:szCs w:val="24"/>
                <w:lang w:val="kk-KZ"/>
              </w:rPr>
            </w:pPr>
            <w:r w:rsidRPr="007E0617">
              <w:rPr>
                <w:rFonts w:eastAsia="Century Schoolbook"/>
                <w:sz w:val="24"/>
                <w:szCs w:val="24"/>
                <w:lang w:val="kk-KZ"/>
              </w:rPr>
              <w:t xml:space="preserve">Балаларды жақсы көңіл-күймен қарсы алу. Балалардың балабақшаға келуге қызығушылығын арттыру. Балабақша туралы жақсы ой қалыптастыру. </w:t>
            </w:r>
          </w:p>
          <w:p w:rsidR="007E0617" w:rsidRPr="007E0617" w:rsidRDefault="007E0617" w:rsidP="007E0617">
            <w:pPr>
              <w:spacing w:after="0" w:line="240" w:lineRule="auto"/>
              <w:ind w:right="121"/>
              <w:rPr>
                <w:rFonts w:eastAsia="Calibri"/>
                <w:color w:val="000000"/>
                <w:kern w:val="24"/>
                <w:sz w:val="24"/>
                <w:szCs w:val="24"/>
                <w:lang w:val="kk-KZ"/>
              </w:rPr>
            </w:pPr>
            <w:r w:rsidRPr="007E0617">
              <w:rPr>
                <w:rFonts w:ascii="Century Schoolbook" w:eastAsia="Calibri" w:hAnsi="Century Schoolbook"/>
                <w:b/>
                <w:bCs/>
                <w:color w:val="000000"/>
                <w:kern w:val="24"/>
                <w:szCs w:val="24"/>
                <w:lang w:val="kk-KZ"/>
              </w:rPr>
              <w:t>(с</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йлеуді дамыту, к</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 xml:space="preserve">ркем </w:t>
            </w:r>
            <w:r w:rsidRPr="007E0617">
              <w:rPr>
                <w:rFonts w:eastAsia="Calibri"/>
                <w:b/>
                <w:bCs/>
                <w:color w:val="000000"/>
                <w:kern w:val="24"/>
                <w:szCs w:val="24"/>
                <w:lang w:val="kk-KZ"/>
              </w:rPr>
              <w:t>ә</w:t>
            </w:r>
            <w:r w:rsidRPr="007E0617">
              <w:rPr>
                <w:rFonts w:ascii="Century Schoolbook" w:eastAsia="Calibri" w:hAnsi="Century Schoolbook" w:cs="Century Schoolbook"/>
                <w:b/>
                <w:bCs/>
                <w:color w:val="000000"/>
                <w:kern w:val="24"/>
                <w:szCs w:val="24"/>
                <w:lang w:val="kk-KZ"/>
              </w:rPr>
              <w:t>дебиет)</w:t>
            </w:r>
          </w:p>
        </w:tc>
        <w:tc>
          <w:tcPr>
            <w:tcW w:w="2659"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both"/>
              <w:rPr>
                <w:rFonts w:eastAsia="Century Schoolbook"/>
                <w:sz w:val="24"/>
                <w:szCs w:val="24"/>
                <w:lang w:val="kk-KZ"/>
              </w:rPr>
            </w:pPr>
            <w:r w:rsidRPr="007E0617">
              <w:rPr>
                <w:rFonts w:eastAsia="Century Schoolbook"/>
                <w:sz w:val="24"/>
                <w:szCs w:val="24"/>
                <w:lang w:val="kk-KZ"/>
              </w:rPr>
              <w:t>Балаларды жақсы көңіл-күймен қарсы алу. Балалардың балабақшаға келуге қызығушылығын арттыру. Балабақша туралы жақсы ой қалыптастыру.</w:t>
            </w:r>
          </w:p>
          <w:p w:rsidR="007E0617" w:rsidRPr="007E0617" w:rsidRDefault="007E0617" w:rsidP="007E0617">
            <w:pPr>
              <w:spacing w:after="0" w:line="240" w:lineRule="auto"/>
              <w:ind w:right="121"/>
              <w:jc w:val="both"/>
              <w:rPr>
                <w:rFonts w:eastAsia="Calibri"/>
                <w:bCs/>
                <w:color w:val="000000"/>
                <w:kern w:val="24"/>
                <w:sz w:val="24"/>
                <w:szCs w:val="24"/>
                <w:lang w:val="kk-KZ"/>
              </w:rPr>
            </w:pPr>
            <w:r w:rsidRPr="007E0617">
              <w:rPr>
                <w:rFonts w:ascii="Century Schoolbook" w:eastAsia="Calibri" w:hAnsi="Century Schoolbook"/>
                <w:b/>
                <w:bCs/>
                <w:color w:val="000000"/>
                <w:kern w:val="24"/>
                <w:szCs w:val="24"/>
                <w:lang w:val="kk-KZ"/>
              </w:rPr>
              <w:t>(с</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йлеуді дамыту, к</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 xml:space="preserve">ркем </w:t>
            </w:r>
            <w:r w:rsidRPr="007E0617">
              <w:rPr>
                <w:rFonts w:eastAsia="Calibri"/>
                <w:b/>
                <w:bCs/>
                <w:color w:val="000000"/>
                <w:kern w:val="24"/>
                <w:szCs w:val="24"/>
                <w:lang w:val="kk-KZ"/>
              </w:rPr>
              <w:t>ә</w:t>
            </w:r>
            <w:r w:rsidRPr="007E0617">
              <w:rPr>
                <w:rFonts w:ascii="Century Schoolbook" w:eastAsia="Calibri" w:hAnsi="Century Schoolbook" w:cs="Century Schoolbook"/>
                <w:b/>
                <w:bCs/>
                <w:color w:val="000000"/>
                <w:kern w:val="24"/>
                <w:szCs w:val="24"/>
                <w:lang w:val="kk-KZ"/>
              </w:rPr>
              <w:t>дебиет)</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both"/>
              <w:rPr>
                <w:rFonts w:eastAsia="Century Schoolbook"/>
                <w:sz w:val="24"/>
                <w:szCs w:val="24"/>
                <w:lang w:val="kk-KZ"/>
              </w:rPr>
            </w:pPr>
            <w:r w:rsidRPr="007E0617">
              <w:rPr>
                <w:rFonts w:eastAsia="Century Schoolbook"/>
                <w:sz w:val="24"/>
                <w:szCs w:val="24"/>
                <w:lang w:val="kk-KZ"/>
              </w:rPr>
              <w:t>Балаларды жақсы көңіл-күймен қарсы алу. Балалардың балабақшаға келуге қызығушылығын арттыру. Балабақша туралы жақсы ой қалыптастыру.</w:t>
            </w:r>
          </w:p>
          <w:p w:rsidR="007E0617" w:rsidRPr="007E0617" w:rsidRDefault="007E0617" w:rsidP="007E0617">
            <w:pPr>
              <w:spacing w:after="0" w:line="240" w:lineRule="auto"/>
              <w:ind w:right="121"/>
              <w:jc w:val="both"/>
              <w:rPr>
                <w:rFonts w:eastAsia="Calibri"/>
                <w:bCs/>
                <w:i/>
                <w:color w:val="000000"/>
                <w:kern w:val="24"/>
                <w:sz w:val="24"/>
                <w:szCs w:val="24"/>
                <w:lang w:val="kk-KZ"/>
              </w:rPr>
            </w:pPr>
            <w:r w:rsidRPr="007E0617">
              <w:rPr>
                <w:rFonts w:ascii="Century Schoolbook" w:eastAsia="Calibri" w:hAnsi="Century Schoolbook"/>
                <w:b/>
                <w:bCs/>
                <w:color w:val="000000"/>
                <w:kern w:val="24"/>
                <w:szCs w:val="24"/>
                <w:lang w:val="kk-KZ"/>
              </w:rPr>
              <w:t>(с</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йлеуді дамыту, к</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 xml:space="preserve">ркем </w:t>
            </w:r>
            <w:r w:rsidRPr="007E0617">
              <w:rPr>
                <w:rFonts w:eastAsia="Calibri"/>
                <w:b/>
                <w:bCs/>
                <w:color w:val="000000"/>
                <w:kern w:val="24"/>
                <w:szCs w:val="24"/>
                <w:lang w:val="kk-KZ"/>
              </w:rPr>
              <w:t>ә</w:t>
            </w:r>
            <w:r w:rsidRPr="007E0617">
              <w:rPr>
                <w:rFonts w:ascii="Century Schoolbook" w:eastAsia="Calibri" w:hAnsi="Century Schoolbook" w:cs="Century Schoolbook"/>
                <w:b/>
                <w:bCs/>
                <w:color w:val="000000"/>
                <w:kern w:val="24"/>
                <w:szCs w:val="24"/>
                <w:lang w:val="kk-KZ"/>
              </w:rPr>
              <w:t>дебиет)</w:t>
            </w:r>
          </w:p>
        </w:tc>
        <w:tc>
          <w:tcPr>
            <w:tcW w:w="2694" w:type="dxa"/>
            <w:gridSpan w:val="5"/>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ind w:right="121"/>
              <w:jc w:val="both"/>
              <w:rPr>
                <w:rFonts w:eastAsia="Calibri"/>
                <w:bCs/>
                <w:color w:val="000000"/>
                <w:kern w:val="24"/>
                <w:sz w:val="24"/>
                <w:szCs w:val="24"/>
                <w:lang w:val="kk-KZ"/>
              </w:rPr>
            </w:pPr>
            <w:r w:rsidRPr="007E0617">
              <w:rPr>
                <w:rFonts w:eastAsia="Century Schoolbook"/>
                <w:sz w:val="24"/>
                <w:szCs w:val="24"/>
                <w:lang w:val="kk-KZ"/>
              </w:rPr>
              <w:t>Балаларды жақсы көңіл-күймен қарсы алу. Балалардың балабақшаға келуге қызығушылығын арттыру. Балабақша туралы жақсы ой қалыптастыру.</w:t>
            </w:r>
          </w:p>
          <w:p w:rsidR="007E0617" w:rsidRPr="007E0617" w:rsidRDefault="007E0617" w:rsidP="007E0617">
            <w:pPr>
              <w:spacing w:after="0" w:line="240" w:lineRule="auto"/>
              <w:rPr>
                <w:rFonts w:ascii="Century Schoolbook" w:eastAsia="Calibri" w:hAnsi="Century Schoolbook"/>
                <w:bCs/>
                <w:i/>
                <w:color w:val="000000"/>
                <w:kern w:val="24"/>
                <w:szCs w:val="24"/>
                <w:lang w:val="kk-KZ"/>
              </w:rPr>
            </w:pPr>
            <w:r w:rsidRPr="007E0617">
              <w:rPr>
                <w:rFonts w:eastAsia="Century Schoolbook"/>
                <w:lang w:val="kk-KZ"/>
              </w:rPr>
              <w:t>.</w:t>
            </w:r>
            <w:r w:rsidRPr="007E0617">
              <w:rPr>
                <w:rFonts w:ascii="Century Schoolbook" w:eastAsia="Calibri" w:hAnsi="Century Schoolbook"/>
                <w:b/>
                <w:bCs/>
                <w:color w:val="000000"/>
                <w:kern w:val="24"/>
                <w:szCs w:val="24"/>
                <w:lang w:val="kk-KZ"/>
              </w:rPr>
              <w:t>(с</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йлеуді дамыту, к</w:t>
            </w:r>
            <w:r w:rsidRPr="007E0617">
              <w:rPr>
                <w:rFonts w:eastAsia="Calibri"/>
                <w:b/>
                <w:bCs/>
                <w:color w:val="000000"/>
                <w:kern w:val="24"/>
                <w:szCs w:val="24"/>
                <w:lang w:val="kk-KZ"/>
              </w:rPr>
              <w:t>ө</w:t>
            </w:r>
            <w:r w:rsidRPr="007E0617">
              <w:rPr>
                <w:rFonts w:ascii="Century Schoolbook" w:eastAsia="Calibri" w:hAnsi="Century Schoolbook" w:cs="Century Schoolbook"/>
                <w:b/>
                <w:bCs/>
                <w:color w:val="000000"/>
                <w:kern w:val="24"/>
                <w:szCs w:val="24"/>
                <w:lang w:val="kk-KZ"/>
              </w:rPr>
              <w:t xml:space="preserve">ркем </w:t>
            </w:r>
            <w:r w:rsidRPr="007E0617">
              <w:rPr>
                <w:rFonts w:eastAsia="Calibri"/>
                <w:b/>
                <w:bCs/>
                <w:color w:val="000000"/>
                <w:kern w:val="24"/>
                <w:szCs w:val="24"/>
                <w:lang w:val="kk-KZ"/>
              </w:rPr>
              <w:t>ә</w:t>
            </w:r>
            <w:r w:rsidRPr="007E0617">
              <w:rPr>
                <w:rFonts w:ascii="Century Schoolbook" w:eastAsia="Calibri" w:hAnsi="Century Schoolbook" w:cs="Century Schoolbook"/>
                <w:b/>
                <w:bCs/>
                <w:color w:val="000000"/>
                <w:kern w:val="24"/>
                <w:szCs w:val="24"/>
                <w:lang w:val="kk-KZ"/>
              </w:rPr>
              <w:t>дебиет)</w:t>
            </w:r>
          </w:p>
        </w:tc>
      </w:tr>
      <w:tr w:rsidR="007E0617" w:rsidRPr="00ED67E4" w:rsidTr="007843C6">
        <w:trPr>
          <w:trHeight w:val="252"/>
        </w:trPr>
        <w:tc>
          <w:tcPr>
            <w:tcW w:w="2504"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center"/>
              <w:rPr>
                <w:rFonts w:eastAsia="Arial"/>
                <w:b/>
                <w:bCs/>
                <w:color w:val="000000"/>
                <w:spacing w:val="-2"/>
                <w:kern w:val="24"/>
                <w:sz w:val="24"/>
                <w:szCs w:val="24"/>
                <w:lang w:val="kk-KZ"/>
              </w:rPr>
            </w:pPr>
            <w:r w:rsidRPr="007E0617">
              <w:rPr>
                <w:rFonts w:eastAsia="Arial"/>
                <w:b/>
                <w:bCs/>
                <w:color w:val="000000"/>
                <w:spacing w:val="-2"/>
                <w:kern w:val="24"/>
                <w:sz w:val="24"/>
                <w:szCs w:val="24"/>
                <w:lang w:val="kk-KZ"/>
              </w:rPr>
              <w:t>Балалардың дербес іс-әрекеті</w:t>
            </w:r>
          </w:p>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(баяу қимылды ойындар, үстел үсті ойындары, бейнелеу әрекеті, </w:t>
            </w:r>
            <w:r w:rsidRPr="007E0617">
              <w:rPr>
                <w:rFonts w:eastAsia="Calibri"/>
                <w:b/>
                <w:bCs/>
                <w:color w:val="000000"/>
                <w:kern w:val="24"/>
                <w:sz w:val="24"/>
                <w:szCs w:val="24"/>
                <w:lang w:val="kk-KZ"/>
              </w:rPr>
              <w:t xml:space="preserve">эксперимент, </w:t>
            </w:r>
            <w:r w:rsidRPr="007E0617">
              <w:rPr>
                <w:rFonts w:eastAsia="Arial"/>
                <w:b/>
                <w:bCs/>
                <w:color w:val="000000"/>
                <w:spacing w:val="-2"/>
                <w:kern w:val="24"/>
                <w:sz w:val="24"/>
                <w:szCs w:val="24"/>
                <w:lang w:val="kk-KZ"/>
              </w:rPr>
              <w:t xml:space="preserve">кітаптар қарау және </w:t>
            </w:r>
            <w:r w:rsidRPr="007E0617">
              <w:rPr>
                <w:rFonts w:eastAsia="Calibri"/>
                <w:b/>
                <w:bCs/>
                <w:color w:val="000000"/>
                <w:kern w:val="24"/>
                <w:sz w:val="24"/>
                <w:szCs w:val="24"/>
                <w:lang w:val="kk-KZ"/>
              </w:rPr>
              <w:t>өзіне-өзі қызмет ету,</w:t>
            </w:r>
            <w:r w:rsidRPr="007E0617">
              <w:rPr>
                <w:rFonts w:eastAsia="Arial"/>
                <w:b/>
                <w:bCs/>
                <w:color w:val="000000"/>
                <w:spacing w:val="-2"/>
                <w:kern w:val="24"/>
                <w:sz w:val="24"/>
                <w:szCs w:val="24"/>
                <w:lang w:val="kk-KZ"/>
              </w:rPr>
              <w:t xml:space="preserve"> тағы басқа іс-әрекеттер)</w:t>
            </w:r>
          </w:p>
        </w:tc>
        <w:tc>
          <w:tcPr>
            <w:tcW w:w="13806" w:type="dxa"/>
            <w:gridSpan w:val="24"/>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Перспективалық жоспарда қойылған міндеттерді іске асыру</w:t>
            </w:r>
          </w:p>
        </w:tc>
      </w:tr>
      <w:tr w:rsidR="007E0617" w:rsidRPr="00ED67E4" w:rsidTr="007843C6">
        <w:trPr>
          <w:trHeight w:val="2510"/>
        </w:trPr>
        <w:tc>
          <w:tcPr>
            <w:tcW w:w="2504"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sz w:val="24"/>
                <w:szCs w:val="24"/>
                <w:lang w:val="kk-KZ"/>
              </w:rPr>
            </w:pPr>
          </w:p>
        </w:tc>
        <w:tc>
          <w:tcPr>
            <w:tcW w:w="3167"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lang w:val="kk-KZ"/>
              </w:rPr>
            </w:pPr>
            <w:r w:rsidRPr="007E0617">
              <w:rPr>
                <w:rFonts w:eastAsia="Century Schoolbook"/>
                <w:b/>
                <w:sz w:val="24"/>
                <w:szCs w:val="24"/>
                <w:lang w:val="kk-KZ"/>
              </w:rPr>
              <w:t>Д/ойын:</w:t>
            </w:r>
            <w:r w:rsidRPr="007E0617">
              <w:rPr>
                <w:rFonts w:eastAsia="Century Schoolbook"/>
                <w:b/>
                <w:bCs/>
                <w:shd w:val="clear" w:color="auto" w:fill="FFFFFF"/>
                <w:lang w:val="kk-KZ"/>
              </w:rPr>
              <w:t>«Өз үйіңді тап»</w:t>
            </w:r>
            <w:r w:rsidRPr="007E0617">
              <w:rPr>
                <w:rFonts w:eastAsia="Century Schoolbook"/>
                <w:b/>
                <w:lang w:val="kk-KZ"/>
              </w:rPr>
              <w:br/>
            </w:r>
            <w:r w:rsidRPr="007E0617">
              <w:rPr>
                <w:rFonts w:eastAsia="Century Schoolbook"/>
                <w:shd w:val="clear" w:color="auto" w:fill="FFFFFF"/>
                <w:lang w:val="kk-KZ"/>
              </w:rPr>
              <w:t>Ойынның мақсаты: түстерді ажыратуға жаттықтыру; қабылдауын дамыту; ойынның ережесін сақтауға үйрету.</w:t>
            </w:r>
          </w:p>
          <w:p w:rsidR="007E0617" w:rsidRPr="007E0617" w:rsidRDefault="007E0617" w:rsidP="007E0617">
            <w:pPr>
              <w:spacing w:after="0" w:line="240" w:lineRule="auto"/>
              <w:rPr>
                <w:rFonts w:eastAsia="Century Schoolbook"/>
                <w:shd w:val="clear" w:color="auto" w:fill="FFFFFF"/>
                <w:lang w:val="kk-KZ"/>
              </w:rPr>
            </w:pPr>
            <w:r w:rsidRPr="007E0617">
              <w:rPr>
                <w:rFonts w:eastAsia="Century Schoolbook"/>
                <w:shd w:val="clear" w:color="auto" w:fill="FFFFFF"/>
                <w:lang w:val="kk-KZ"/>
              </w:rPr>
              <w:t>Ойын шарты: Балаларға түрлі-тісті дөңгелектер тарату, түсін атау. Үйлерін көрсету. Белгі бойынша балалар дөңгелектерінің түсі бойынша үлкен шеңберлерге тұра қалады.</w:t>
            </w:r>
          </w:p>
        </w:tc>
        <w:tc>
          <w:tcPr>
            <w:tcW w:w="2984"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entury Schoolbook"/>
                <w:lang w:val="ru-RU"/>
              </w:rPr>
            </w:pPr>
            <w:r w:rsidRPr="007E0617">
              <w:rPr>
                <w:b/>
                <w:sz w:val="24"/>
                <w:szCs w:val="24"/>
                <w:lang w:val="kk-KZ"/>
              </w:rPr>
              <w:t>Д/ойын:</w:t>
            </w:r>
            <w:r w:rsidRPr="007E0617">
              <w:rPr>
                <w:sz w:val="24"/>
                <w:szCs w:val="24"/>
                <w:lang w:val="kk-KZ" w:eastAsia="kk-KZ"/>
              </w:rPr>
              <w:t>«</w:t>
            </w:r>
            <w:r w:rsidRPr="007E0617">
              <w:rPr>
                <w:rFonts w:eastAsia="Century Schoolbook"/>
                <w:lang w:val="ru-RU"/>
              </w:rPr>
              <w:t>Бұл не екенін тап».</w:t>
            </w:r>
          </w:p>
          <w:p w:rsidR="007E0617" w:rsidRPr="007E0617" w:rsidRDefault="007E0617" w:rsidP="007E0617">
            <w:pPr>
              <w:spacing w:after="0" w:line="240" w:lineRule="auto"/>
              <w:rPr>
                <w:rFonts w:eastAsia="Century Schoolbook"/>
                <w:lang w:val="ru-RU"/>
              </w:rPr>
            </w:pPr>
            <w:r w:rsidRPr="007E0617">
              <w:rPr>
                <w:rFonts w:eastAsia="Century Schoolbook"/>
                <w:lang w:val="ru-RU"/>
              </w:rPr>
              <w:t>Мақсаты: Балаларды жануар дыбыстарын айтуға үйрету.</w:t>
            </w:r>
          </w:p>
          <w:p w:rsidR="007E0617" w:rsidRPr="007E0617" w:rsidRDefault="007E0617" w:rsidP="007E0617">
            <w:pPr>
              <w:spacing w:after="0" w:line="240" w:lineRule="auto"/>
              <w:rPr>
                <w:rFonts w:eastAsia="Century Schoolbook"/>
                <w:lang w:val="ru-RU"/>
              </w:rPr>
            </w:pPr>
            <w:r w:rsidRPr="007E0617">
              <w:rPr>
                <w:rFonts w:eastAsia="Century Schoolbook"/>
                <w:lang w:val="kk-KZ"/>
              </w:rPr>
              <w:t xml:space="preserve">Ойын шарты: </w:t>
            </w:r>
            <w:r w:rsidRPr="007E0617">
              <w:rPr>
                <w:rFonts w:eastAsia="Century Schoolbook"/>
                <w:lang w:val="ru-RU"/>
              </w:rPr>
              <w:t>Тәрбиеші ойын басында балаларға ешкі мен қойды көрсетіп, олардың дауысын еске түсіруіне көмектеседі.</w:t>
            </w:r>
          </w:p>
          <w:p w:rsidR="007E0617" w:rsidRPr="007E0617" w:rsidRDefault="007E0617" w:rsidP="007E0617">
            <w:pPr>
              <w:spacing w:after="0" w:line="240" w:lineRule="auto"/>
              <w:rPr>
                <w:rFonts w:eastAsia="Century Schoolbook"/>
                <w:lang w:val="ru-RU"/>
              </w:rPr>
            </w:pPr>
            <w:r w:rsidRPr="007E0617">
              <w:rPr>
                <w:rFonts w:eastAsia="Century Schoolbook"/>
                <w:lang w:val="ru-RU"/>
              </w:rPr>
              <w:t>ЕШКІ-МЕЕЕ</w:t>
            </w:r>
          </w:p>
          <w:p w:rsidR="007E0617" w:rsidRPr="007E0617" w:rsidRDefault="007E0617" w:rsidP="007E0617">
            <w:pPr>
              <w:spacing w:after="0" w:line="240" w:lineRule="auto"/>
              <w:rPr>
                <w:rFonts w:eastAsia="Century Schoolbook"/>
                <w:lang w:val="ru-RU"/>
              </w:rPr>
            </w:pPr>
            <w:r w:rsidRPr="007E0617">
              <w:rPr>
                <w:rFonts w:eastAsia="Century Schoolbook"/>
                <w:lang w:val="ru-RU"/>
              </w:rPr>
              <w:t>ҚОЙ-БЕЕЕ.</w:t>
            </w:r>
          </w:p>
          <w:p w:rsidR="007E0617" w:rsidRPr="007E0617" w:rsidRDefault="007E0617" w:rsidP="007E0617">
            <w:pPr>
              <w:spacing w:after="0" w:line="240" w:lineRule="auto"/>
              <w:rPr>
                <w:rFonts w:eastAsia="Century Schoolbook"/>
                <w:sz w:val="24"/>
                <w:szCs w:val="24"/>
                <w:lang w:val="kk-KZ" w:eastAsia="kk-KZ"/>
              </w:rPr>
            </w:pPr>
            <w:r w:rsidRPr="007E0617">
              <w:rPr>
                <w:rFonts w:eastAsia="Century Schoolbook"/>
                <w:lang w:val="ru-RU"/>
              </w:rPr>
              <w:t xml:space="preserve">Содан кейін тәрбиеші: «МЕЕЕ» деп не маңырайды да, </w:t>
            </w:r>
            <w:r w:rsidRPr="007E0617">
              <w:rPr>
                <w:rFonts w:eastAsia="Century Schoolbook"/>
                <w:lang w:val="kk-KZ"/>
              </w:rPr>
              <w:t xml:space="preserve">«БЕЕЕ» деп не маңырайды деп балалардан сұрайды. </w:t>
            </w:r>
          </w:p>
        </w:tc>
        <w:tc>
          <w:tcPr>
            <w:tcW w:w="269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entury Schoolbook"/>
                <w:lang w:val="kk-KZ"/>
              </w:rPr>
            </w:pPr>
            <w:r w:rsidRPr="007E0617">
              <w:rPr>
                <w:b/>
                <w:sz w:val="24"/>
                <w:szCs w:val="24"/>
                <w:lang w:val="kk-KZ"/>
              </w:rPr>
              <w:t>Д/ойын</w:t>
            </w:r>
            <w:r w:rsidRPr="007E0617">
              <w:rPr>
                <w:sz w:val="24"/>
                <w:szCs w:val="24"/>
                <w:lang w:val="kk-KZ"/>
              </w:rPr>
              <w:t xml:space="preserve">: </w:t>
            </w:r>
            <w:r w:rsidRPr="007E0617">
              <w:rPr>
                <w:rFonts w:eastAsia="Century Schoolbook"/>
                <w:lang w:val="kk-KZ"/>
              </w:rPr>
              <w:t>«Балықты бақылау».</w:t>
            </w:r>
          </w:p>
          <w:p w:rsidR="007E0617" w:rsidRPr="007E0617" w:rsidRDefault="007E0617" w:rsidP="007E0617">
            <w:pPr>
              <w:spacing w:after="0" w:line="240" w:lineRule="auto"/>
              <w:rPr>
                <w:rFonts w:eastAsia="Century Schoolbook"/>
                <w:lang w:val="kk-KZ"/>
              </w:rPr>
            </w:pPr>
            <w:r w:rsidRPr="007E0617">
              <w:rPr>
                <w:rFonts w:eastAsia="Century Schoolbook"/>
                <w:lang w:val="kk-KZ"/>
              </w:rPr>
              <w:t>Мақсаты: Балалардың тірі затты қарауына қуаныш туғызу. Балаларды жеке жұмыс жасауға, тәрбиешінің сөзін тыңдауға тәрбиелеу.</w:t>
            </w:r>
          </w:p>
          <w:p w:rsidR="007E0617" w:rsidRPr="007E0617" w:rsidRDefault="007E0617" w:rsidP="007E0617">
            <w:pPr>
              <w:spacing w:after="0" w:line="240" w:lineRule="auto"/>
              <w:rPr>
                <w:rFonts w:eastAsia="Century Schoolbook"/>
                <w:lang w:val="kk-KZ"/>
              </w:rPr>
            </w:pPr>
            <w:r w:rsidRPr="007E0617">
              <w:rPr>
                <w:rFonts w:eastAsia="Century Schoolbook"/>
                <w:lang w:val="kk-KZ"/>
              </w:rPr>
              <w:t>Ойын шарты: Тәрбиеші балаларға ойыншық немесе суретте бейнеленген балықты көрсетіп,</w:t>
            </w:r>
          </w:p>
          <w:p w:rsidR="007E0617" w:rsidRPr="007E0617" w:rsidRDefault="007E0617" w:rsidP="007E0617">
            <w:pPr>
              <w:spacing w:after="0" w:line="240" w:lineRule="auto"/>
              <w:rPr>
                <w:rFonts w:eastAsia="Century Schoolbook"/>
                <w:lang w:val="kk-KZ"/>
              </w:rPr>
            </w:pPr>
            <w:r w:rsidRPr="007E0617">
              <w:rPr>
                <w:rFonts w:eastAsia="Century Schoolbook"/>
                <w:lang w:val="kk-KZ"/>
              </w:rPr>
              <w:t xml:space="preserve">Оларға балықтың басын, аузын және құйрығын көрсетіп, атауды тапсырады. </w:t>
            </w:r>
            <w:r w:rsidRPr="007E0617">
              <w:rPr>
                <w:rFonts w:eastAsia="Century Schoolbook"/>
                <w:lang w:val="ru-RU"/>
              </w:rPr>
              <w:t>Балаларға суретте не көріп тұрсыңдар деген сұрақ қояды.</w:t>
            </w:r>
          </w:p>
        </w:tc>
        <w:tc>
          <w:tcPr>
            <w:tcW w:w="2552"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entury Schoolbook"/>
                <w:b/>
                <w:sz w:val="24"/>
                <w:szCs w:val="24"/>
                <w:lang w:val="kk-KZ"/>
              </w:rPr>
            </w:pPr>
            <w:r w:rsidRPr="007E0617">
              <w:rPr>
                <w:rFonts w:ascii="Century Schoolbook" w:eastAsia="Century Schoolbook" w:hAnsi="Century Schoolbook"/>
                <w:b/>
                <w:lang w:val="kk-KZ"/>
              </w:rPr>
              <w:t>Д</w:t>
            </w:r>
            <w:r w:rsidRPr="007E0617">
              <w:rPr>
                <w:rFonts w:eastAsia="Century Schoolbook"/>
                <w:b/>
                <w:sz w:val="24"/>
                <w:szCs w:val="24"/>
                <w:lang w:val="kk-KZ"/>
              </w:rPr>
              <w:t xml:space="preserve">/ойын: </w:t>
            </w:r>
            <w:r w:rsidRPr="007E0617">
              <w:rPr>
                <w:rFonts w:eastAsia="Century Schoolbook"/>
                <w:sz w:val="24"/>
                <w:szCs w:val="24"/>
                <w:lang w:val="kk-KZ"/>
              </w:rPr>
              <w:t>«Сиқырлы қорапша</w:t>
            </w:r>
            <w:r w:rsidRPr="007E0617">
              <w:rPr>
                <w:rFonts w:eastAsia="Century Schoolbook"/>
                <w:lang w:val="kk-KZ"/>
              </w:rPr>
              <w:t>».</w:t>
            </w:r>
          </w:p>
          <w:p w:rsidR="007E0617" w:rsidRPr="007E0617" w:rsidRDefault="007E0617" w:rsidP="007E0617">
            <w:pPr>
              <w:spacing w:after="0" w:line="240" w:lineRule="auto"/>
              <w:rPr>
                <w:rFonts w:eastAsia="Century Schoolbook"/>
                <w:lang w:val="kk-KZ"/>
              </w:rPr>
            </w:pPr>
            <w:r w:rsidRPr="007E0617">
              <w:rPr>
                <w:rFonts w:eastAsia="Century Schoolbook"/>
                <w:lang w:val="kk-KZ"/>
              </w:rPr>
              <w:t>Мақсаты: Балаларды сөздердегі дыбыстарды дұрыс айтуға жаттықтыру.</w:t>
            </w:r>
          </w:p>
          <w:p w:rsidR="007E0617" w:rsidRPr="007E0617" w:rsidRDefault="007E0617" w:rsidP="007E0617">
            <w:pPr>
              <w:spacing w:after="0" w:line="240" w:lineRule="auto"/>
              <w:rPr>
                <w:rFonts w:eastAsia="Century Schoolbook"/>
                <w:lang w:val="ru-RU"/>
              </w:rPr>
            </w:pPr>
            <w:r w:rsidRPr="007E0617">
              <w:rPr>
                <w:rFonts w:eastAsia="Century Schoolbook"/>
                <w:lang w:val="kk-KZ"/>
              </w:rPr>
              <w:t xml:space="preserve">Ойын шарты: Тәрбиеші алуан түсті ойыншықтар бар сиқырлы қорапшаны қолға ұстап тұрғанын айтады. Қорапша ішінен ойыншықтың біреуін алып шығып, балалардан не екенін сұрайды. </w:t>
            </w:r>
            <w:r w:rsidRPr="007E0617">
              <w:rPr>
                <w:rFonts w:eastAsia="Century Schoolbook"/>
                <w:lang w:val="ru-RU"/>
              </w:rPr>
              <w:t>Балаларға бірге жауап қайтарады.</w:t>
            </w:r>
          </w:p>
          <w:p w:rsidR="007E0617" w:rsidRPr="007E0617" w:rsidRDefault="007E0617" w:rsidP="007E0617">
            <w:pPr>
              <w:spacing w:after="0" w:line="240" w:lineRule="auto"/>
              <w:rPr>
                <w:i/>
                <w:sz w:val="24"/>
                <w:szCs w:val="24"/>
                <w:lang w:val="kk-KZ"/>
              </w:rPr>
            </w:pPr>
          </w:p>
        </w:tc>
        <w:tc>
          <w:tcPr>
            <w:tcW w:w="2410"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rFonts w:eastAsia="Century Schoolbook"/>
                <w:lang w:val="kk-KZ"/>
              </w:rPr>
            </w:pPr>
            <w:r w:rsidRPr="007E0617">
              <w:rPr>
                <w:rFonts w:eastAsia="Century Schoolbook"/>
                <w:b/>
                <w:lang w:val="kk-KZ"/>
              </w:rPr>
              <w:t>Д/ойын:</w:t>
            </w:r>
            <w:r w:rsidRPr="007E0617">
              <w:rPr>
                <w:rFonts w:eastAsia="Century Schoolbook"/>
                <w:lang w:val="kk-KZ"/>
              </w:rPr>
              <w:t xml:space="preserve"> «Қуыршақты ұйықтату».</w:t>
            </w:r>
          </w:p>
          <w:p w:rsidR="007E0617" w:rsidRPr="007E0617" w:rsidRDefault="007E0617" w:rsidP="007E0617">
            <w:pPr>
              <w:spacing w:after="0" w:line="240" w:lineRule="auto"/>
              <w:rPr>
                <w:rFonts w:eastAsia="Century Schoolbook"/>
                <w:lang w:val="kk-KZ"/>
              </w:rPr>
            </w:pPr>
            <w:r w:rsidRPr="007E0617">
              <w:rPr>
                <w:rFonts w:eastAsia="Century Schoolbook"/>
                <w:lang w:val="kk-KZ"/>
              </w:rPr>
              <w:t xml:space="preserve">Мақсаты: Балаларға «жату», «ұйықтау» етістігін айтуға, күнделікті сөйлеу барысында қолдануға үйрету. Өлеңді тыңдауға үйрету. </w:t>
            </w:r>
          </w:p>
          <w:p w:rsidR="007E0617" w:rsidRPr="007E0617" w:rsidRDefault="007E0617" w:rsidP="007E0617">
            <w:pPr>
              <w:spacing w:after="0" w:line="240" w:lineRule="auto"/>
              <w:rPr>
                <w:rFonts w:eastAsia="Century Schoolbook"/>
                <w:lang w:val="kk-KZ"/>
              </w:rPr>
            </w:pPr>
            <w:r w:rsidRPr="007E0617">
              <w:rPr>
                <w:rFonts w:eastAsia="Century Schoolbook"/>
                <w:lang w:val="kk-KZ"/>
              </w:rPr>
              <w:t>Ойын шарты:Тәрбиеші қуыршақ Қаламқасты балаларға көрсетеді. Балаларт қаламқасты таныйды, көргендеріне қуанады. Тәрбиеші төсекті қойып, балалардан «Бұл не? Қаламқасқа не қажеттілігі бар?» деп сұрайды.</w:t>
            </w:r>
          </w:p>
          <w:p w:rsidR="007E0617" w:rsidRPr="007E0617" w:rsidRDefault="007E0617" w:rsidP="007E0617">
            <w:pPr>
              <w:spacing w:after="0" w:line="240" w:lineRule="auto"/>
              <w:rPr>
                <w:rFonts w:eastAsia="Century Schoolbook"/>
                <w:lang w:val="kk-KZ"/>
              </w:rPr>
            </w:pPr>
            <w:r w:rsidRPr="007E0617">
              <w:rPr>
                <w:rFonts w:eastAsia="Century Schoolbook"/>
                <w:lang w:val="kk-KZ"/>
              </w:rPr>
              <w:t>Тәрбиеші қуыршаққа төсекті қарап алуын, содан соң төсекке жатуын сұрайды. Балалар: «Қаламқас жат, жата ғой! » дейді. Қаламқас төсекке жатады. Балалар тәрбиешімен бірге қуыршақ қаламқасқа өлең айтады.</w:t>
            </w:r>
          </w:p>
          <w:p w:rsidR="007E0617" w:rsidRPr="007E0617" w:rsidRDefault="007E0617" w:rsidP="007E0617">
            <w:pPr>
              <w:spacing w:after="0" w:line="240" w:lineRule="auto"/>
              <w:rPr>
                <w:rFonts w:eastAsia="Century Schoolbook"/>
                <w:lang w:val="kk-KZ"/>
              </w:rPr>
            </w:pPr>
            <w:r w:rsidRPr="007E0617">
              <w:rPr>
                <w:rFonts w:eastAsia="Century Schoolbook"/>
                <w:lang w:val="kk-KZ"/>
              </w:rPr>
              <w:t>Әлди, әлди қуыршақ</w:t>
            </w:r>
          </w:p>
          <w:p w:rsidR="007E0617" w:rsidRPr="007E0617" w:rsidRDefault="007E0617" w:rsidP="007E0617">
            <w:pPr>
              <w:spacing w:after="0" w:line="240" w:lineRule="auto"/>
              <w:rPr>
                <w:rFonts w:eastAsia="Century Schoolbook"/>
                <w:lang w:val="kk-KZ"/>
              </w:rPr>
            </w:pPr>
            <w:r w:rsidRPr="007E0617">
              <w:rPr>
                <w:rFonts w:eastAsia="Century Schoolbook"/>
                <w:lang w:val="kk-KZ"/>
              </w:rPr>
              <w:t>Ұйықтауға келді міне шақ,</w:t>
            </w:r>
          </w:p>
          <w:p w:rsidR="007E0617" w:rsidRPr="007E0617" w:rsidRDefault="007E0617" w:rsidP="007E0617">
            <w:pPr>
              <w:spacing w:after="0" w:line="240" w:lineRule="auto"/>
              <w:rPr>
                <w:rFonts w:eastAsia="Century Schoolbook"/>
                <w:lang w:val="kk-KZ"/>
              </w:rPr>
            </w:pPr>
            <w:r w:rsidRPr="007E0617">
              <w:rPr>
                <w:rFonts w:eastAsia="Century Schoolbook"/>
                <w:lang w:val="kk-KZ"/>
              </w:rPr>
              <w:t>Қаламқасқа ән айтамыз бәріміз</w:t>
            </w:r>
          </w:p>
          <w:p w:rsidR="007E0617" w:rsidRPr="007E0617" w:rsidRDefault="007E0617" w:rsidP="007E0617">
            <w:pPr>
              <w:spacing w:after="0" w:line="240" w:lineRule="auto"/>
              <w:rPr>
                <w:rFonts w:eastAsia="Century Schoolbook"/>
                <w:lang w:val="kk-KZ"/>
              </w:rPr>
            </w:pPr>
            <w:r w:rsidRPr="007E0617">
              <w:rPr>
                <w:rFonts w:eastAsia="Century Schoolbook"/>
                <w:lang w:val="kk-KZ"/>
              </w:rPr>
              <w:t>Ұйқысы болсын тәтті-ақ!</w:t>
            </w:r>
          </w:p>
          <w:p w:rsidR="007E0617" w:rsidRPr="007E0617" w:rsidRDefault="007E0617" w:rsidP="007E0617">
            <w:pPr>
              <w:spacing w:after="0" w:line="240" w:lineRule="auto"/>
              <w:rPr>
                <w:sz w:val="24"/>
                <w:szCs w:val="24"/>
                <w:lang w:val="kk-KZ"/>
              </w:rPr>
            </w:pPr>
          </w:p>
        </w:tc>
      </w:tr>
      <w:tr w:rsidR="007E0617" w:rsidRPr="00ED67E4" w:rsidTr="007843C6">
        <w:trPr>
          <w:trHeight w:val="502"/>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sz w:val="24"/>
                <w:szCs w:val="24"/>
              </w:rPr>
            </w:pPr>
            <w:r w:rsidRPr="007E0617">
              <w:rPr>
                <w:rFonts w:eastAsia="Arial"/>
                <w:b/>
                <w:bCs/>
                <w:color w:val="000000"/>
                <w:kern w:val="24"/>
                <w:sz w:val="24"/>
                <w:szCs w:val="24"/>
                <w:lang w:val="ru-RU"/>
              </w:rPr>
              <w:lastRenderedPageBreak/>
              <w:t xml:space="preserve">Таңертенгі жаттығу  </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Текшелермен  таңертеңгілік гимнастика кешені</w:t>
            </w:r>
          </w:p>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"ПЫРЫЛДАУЫҚ ШОШҚА"</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 xml:space="preserve">Тәрбиеші: </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Жұмбақ:</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Тұмсығы дөңгелек,</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Денесі он бөлек. (Шошқа)</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Алдын ала текшелер еденге жайылған.</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Қол ұстасып, шеңбер бойымен жұппен жүру (15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Заттар арасында жұппен жүру (15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Бірінен соң бірі шеңбер бойымен жүгіру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Нұсқау:</w:t>
            </w:r>
            <w:r w:rsidRPr="007E0617">
              <w:rPr>
                <w:rFonts w:eastAsia="Calibri"/>
                <w:sz w:val="24"/>
                <w:szCs w:val="24"/>
                <w:lang w:val="kk-KZ"/>
              </w:rPr>
              <w:t xml:space="preserve"> «</w:t>
            </w:r>
            <w:r w:rsidRPr="007E0617">
              <w:rPr>
                <w:rFonts w:eastAsia="Calibri"/>
                <w:sz w:val="24"/>
                <w:szCs w:val="24"/>
                <w:lang w:val="ru-RU"/>
              </w:rPr>
              <w:t xml:space="preserve">сигналды естігенде (ысқырық, дабыл қағу), еденнен екі </w:t>
            </w:r>
            <w:r w:rsidRPr="007E0617">
              <w:rPr>
                <w:rFonts w:eastAsia="Calibri"/>
                <w:sz w:val="24"/>
                <w:szCs w:val="24"/>
                <w:lang w:val="kk-KZ"/>
              </w:rPr>
              <w:t xml:space="preserve">текшені </w:t>
            </w:r>
            <w:r w:rsidRPr="007E0617">
              <w:rPr>
                <w:rFonts w:eastAsia="Calibri"/>
                <w:sz w:val="24"/>
                <w:szCs w:val="24"/>
                <w:lang w:val="ru-RU"/>
              </w:rPr>
              <w:t>алыңыз</w:t>
            </w:r>
            <w:r w:rsidRPr="007E0617">
              <w:rPr>
                <w:rFonts w:eastAsia="Calibri"/>
                <w:sz w:val="24"/>
                <w:szCs w:val="24"/>
                <w:lang w:val="kk-KZ"/>
              </w:rPr>
              <w:t>»</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Қолында текшелермен шеңбер бойымен жүру (10 секунд).</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Текшелерді </w:t>
            </w:r>
            <w:r w:rsidRPr="007E0617">
              <w:rPr>
                <w:rFonts w:eastAsia="Calibri"/>
                <w:b/>
                <w:sz w:val="24"/>
                <w:szCs w:val="24"/>
                <w:lang w:val="ru-RU"/>
              </w:rPr>
              <w:t>көрсету"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Бастапқы позиция: тұру, аяқтар сәл алшақ, артқы жағындағы текшелер. Текшелер Алға, </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міне!"Бастапқы позицияға оралу. 5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"Қою және алу"жаттығуы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отыру, аяқтар бөлек, қолдар иыққа жақын текшелермен. Алға еңкейіп, текшелерді өкшеге қойыңыз. Бастапқы позицияға оралу. Алға еңкейтіңіз, текшелерді алыңыз. 4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"Хрю-хрю"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бөлек, артқы жағындағы текшелер. Отырыңыз, текшелерді еденге тигізіп, "Хрю-хрю"деп айтың</w:t>
            </w:r>
            <w:r w:rsidRPr="007E0617">
              <w:rPr>
                <w:rFonts w:eastAsia="Calibri"/>
                <w:sz w:val="24"/>
                <w:szCs w:val="24"/>
                <w:lang w:val="kk-KZ"/>
              </w:rPr>
              <w:t>дар</w:t>
            </w:r>
            <w:r w:rsidRPr="007E0617">
              <w:rPr>
                <w:rFonts w:eastAsia="Calibri"/>
                <w:sz w:val="24"/>
                <w:szCs w:val="24"/>
                <w:lang w:val="ru-RU"/>
              </w:rPr>
              <w:t>. Бастапқы позицияға оралу. 4 рет қайталаң</w:t>
            </w:r>
            <w:r w:rsidRPr="007E0617">
              <w:rPr>
                <w:rFonts w:eastAsia="Calibri"/>
                <w:sz w:val="24"/>
                <w:szCs w:val="24"/>
                <w:lang w:val="kk-KZ"/>
              </w:rPr>
              <w:t>дар</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 xml:space="preserve">"Артқы </w:t>
            </w:r>
            <w:r w:rsidRPr="007E0617">
              <w:rPr>
                <w:rFonts w:eastAsia="Calibri"/>
                <w:b/>
                <w:sz w:val="24"/>
                <w:szCs w:val="24"/>
                <w:lang w:val="kk-KZ"/>
              </w:rPr>
              <w:t>текшелер</w:t>
            </w:r>
            <w:r w:rsidRPr="007E0617">
              <w:rPr>
                <w:rFonts w:eastAsia="Calibri"/>
                <w:b/>
                <w:sz w:val="24"/>
                <w:szCs w:val="24"/>
                <w:lang w:val="ru-RU"/>
              </w:rPr>
              <w:t xml:space="preserve"> емес"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Бүйірлеріндегі едендегі текшелер. 6-8 секіру және орнында жүру. 3 рет қайталаңыз.</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Қорытынды бөлім</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Баяу қарқынмен жүгіру (30 секунд). Жаяу жүру қалыпты (10 секунд).</w:t>
            </w:r>
          </w:p>
        </w:tc>
      </w:tr>
      <w:tr w:rsidR="007E0617" w:rsidRPr="00ED67E4" w:rsidTr="007843C6">
        <w:trPr>
          <w:trHeight w:val="384"/>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sz w:val="24"/>
                <w:szCs w:val="24"/>
              </w:rPr>
            </w:pPr>
            <w:r w:rsidRPr="007E0617">
              <w:rPr>
                <w:rFonts w:eastAsia="Arial"/>
                <w:b/>
                <w:bCs/>
                <w:color w:val="000000"/>
                <w:spacing w:val="-2"/>
                <w:kern w:val="24"/>
                <w:sz w:val="24"/>
                <w:szCs w:val="24"/>
                <w:lang w:val="ru-RU"/>
              </w:rPr>
              <w:t xml:space="preserve">Таңғы ас </w:t>
            </w:r>
          </w:p>
          <w:p w:rsidR="007E0617" w:rsidRPr="007E0617" w:rsidRDefault="007E0617" w:rsidP="007E0617">
            <w:pPr>
              <w:spacing w:after="0" w:line="240" w:lineRule="auto"/>
              <w:ind w:right="121"/>
              <w:rPr>
                <w:sz w:val="24"/>
                <w:szCs w:val="24"/>
              </w:rPr>
            </w:pPr>
            <w:r w:rsidRPr="007E0617">
              <w:rPr>
                <w:rFonts w:eastAsia="Arial"/>
                <w:b/>
                <w:bCs/>
                <w:color w:val="000000"/>
                <w:kern w:val="24"/>
                <w:sz w:val="24"/>
                <w:szCs w:val="24"/>
                <w:lang w:val="ru-RU"/>
              </w:rPr>
              <w:t> </w:t>
            </w:r>
          </w:p>
        </w:tc>
        <w:tc>
          <w:tcPr>
            <w:tcW w:w="3167"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alibri"/>
                <w:kern w:val="24"/>
                <w:sz w:val="24"/>
                <w:szCs w:val="24"/>
              </w:rPr>
            </w:pPr>
            <w:r w:rsidRPr="007E0617">
              <w:rPr>
                <w:rFonts w:eastAsia="Calibri"/>
                <w:b/>
                <w:bCs/>
                <w:kern w:val="24"/>
                <w:sz w:val="24"/>
                <w:szCs w:val="24"/>
                <w:lang w:val="ru-RU"/>
              </w:rPr>
              <w:t>Гигиеналықшаралар</w:t>
            </w:r>
            <w:r w:rsidRPr="007E0617">
              <w:rPr>
                <w:rFonts w:eastAsia="Calibri"/>
                <w:b/>
                <w:bCs/>
                <w:kern w:val="24"/>
                <w:sz w:val="24"/>
                <w:szCs w:val="24"/>
              </w:rPr>
              <w:t xml:space="preserve">: </w:t>
            </w:r>
            <w:r w:rsidRPr="007E0617">
              <w:rPr>
                <w:rFonts w:eastAsia="Calibri"/>
                <w:kern w:val="24"/>
                <w:sz w:val="24"/>
                <w:szCs w:val="24"/>
                <w:lang w:val="ru-RU"/>
              </w:rPr>
              <w:t>Таңғыасалдындақолдарынжуу</w:t>
            </w:r>
            <w:r w:rsidRPr="007E0617">
              <w:rPr>
                <w:rFonts w:eastAsia="Calibri"/>
                <w:kern w:val="24"/>
                <w:sz w:val="24"/>
                <w:szCs w:val="24"/>
              </w:rPr>
              <w:t xml:space="preserve">,  </w:t>
            </w:r>
            <w:r w:rsidRPr="007E0617">
              <w:rPr>
                <w:rFonts w:eastAsia="Calibri"/>
                <w:kern w:val="24"/>
                <w:sz w:val="24"/>
                <w:szCs w:val="24"/>
                <w:lang w:val="ru-RU"/>
              </w:rPr>
              <w:t>қолдысүртужәнеорамалдыорнынаілу</w:t>
            </w:r>
            <w:r w:rsidRPr="007E0617">
              <w:rPr>
                <w:rFonts w:eastAsia="Calibri"/>
                <w:kern w:val="24"/>
                <w:sz w:val="24"/>
                <w:szCs w:val="24"/>
              </w:rPr>
              <w:t xml:space="preserve">. </w:t>
            </w:r>
          </w:p>
          <w:p w:rsidR="007E0617" w:rsidRPr="007E0617" w:rsidRDefault="007E0617" w:rsidP="007E0617">
            <w:pPr>
              <w:spacing w:after="0" w:line="240" w:lineRule="auto"/>
              <w:rPr>
                <w:rFonts w:eastAsia="Calibri"/>
                <w:kern w:val="24"/>
                <w:sz w:val="24"/>
                <w:szCs w:val="24"/>
              </w:rPr>
            </w:pPr>
            <w:r w:rsidRPr="007E0617">
              <w:rPr>
                <w:rFonts w:eastAsia="Calibri"/>
                <w:kern w:val="24"/>
                <w:sz w:val="24"/>
                <w:szCs w:val="24"/>
                <w:lang w:val="ru-RU"/>
              </w:rPr>
              <w:t>Сырттанкеліпүнемі</w:t>
            </w:r>
            <w:r w:rsidRPr="007E0617">
              <w:rPr>
                <w:rFonts w:eastAsia="Calibri"/>
                <w:kern w:val="24"/>
                <w:sz w:val="24"/>
                <w:szCs w:val="24"/>
              </w:rPr>
              <w:t xml:space="preserve">, </w:t>
            </w:r>
          </w:p>
          <w:p w:rsidR="007E0617" w:rsidRPr="007E0617" w:rsidRDefault="007E0617" w:rsidP="007E0617">
            <w:pPr>
              <w:spacing w:after="0" w:line="240" w:lineRule="auto"/>
              <w:rPr>
                <w:sz w:val="24"/>
                <w:szCs w:val="24"/>
              </w:rPr>
            </w:pPr>
            <w:r w:rsidRPr="007E0617">
              <w:rPr>
                <w:rFonts w:eastAsia="Calibri"/>
                <w:kern w:val="24"/>
                <w:sz w:val="24"/>
                <w:szCs w:val="24"/>
                <w:lang w:val="ru-RU"/>
              </w:rPr>
              <w:t>Сабынменқолжуамыз</w:t>
            </w:r>
            <w:r w:rsidRPr="007E0617">
              <w:rPr>
                <w:rFonts w:eastAsia="Calibri"/>
                <w:kern w:val="24"/>
                <w:sz w:val="24"/>
                <w:szCs w:val="24"/>
              </w:rPr>
              <w:t>,</w:t>
            </w:r>
          </w:p>
          <w:p w:rsidR="007E0617" w:rsidRPr="007E0617" w:rsidRDefault="007E0617" w:rsidP="007E0617">
            <w:pPr>
              <w:spacing w:after="0" w:line="240" w:lineRule="auto"/>
              <w:rPr>
                <w:sz w:val="24"/>
                <w:szCs w:val="24"/>
                <w:lang w:val="ru-RU"/>
              </w:rPr>
            </w:pPr>
            <w:r w:rsidRPr="007E0617">
              <w:rPr>
                <w:rFonts w:eastAsia="Calibri"/>
                <w:kern w:val="24"/>
                <w:sz w:val="24"/>
                <w:szCs w:val="24"/>
                <w:lang w:val="ru-RU"/>
              </w:rPr>
              <w:t xml:space="preserve">Таза болды мұнтаздай, </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Тағамға қол созамыз.</w:t>
            </w:r>
          </w:p>
          <w:p w:rsidR="007E0617" w:rsidRPr="007E0617" w:rsidRDefault="007E0617" w:rsidP="007E0617">
            <w:pPr>
              <w:spacing w:after="0" w:line="240" w:lineRule="auto"/>
              <w:rPr>
                <w:rFonts w:ascii="Calibri" w:hAnsi="Calibri"/>
                <w:lang w:val="ru-RU"/>
              </w:rPr>
            </w:pPr>
            <w:r w:rsidRPr="007E0617">
              <w:rPr>
                <w:rFonts w:eastAsia="Calibri"/>
                <w:b/>
                <w:kern w:val="24"/>
                <w:sz w:val="24"/>
                <w:szCs w:val="24"/>
                <w:lang w:val="ru-RU"/>
              </w:rPr>
              <w:lastRenderedPageBreak/>
              <w:t>Тамақтану</w:t>
            </w:r>
            <w:r w:rsidRPr="007E0617">
              <w:rPr>
                <w:rFonts w:eastAsia="Calibri"/>
                <w:kern w:val="24"/>
                <w:sz w:val="24"/>
                <w:szCs w:val="24"/>
                <w:lang w:val="ru-RU"/>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84"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kern w:val="24"/>
                <w:sz w:val="24"/>
                <w:szCs w:val="24"/>
                <w:lang w:val="ru-RU"/>
              </w:rPr>
            </w:pPr>
            <w:r w:rsidRPr="007E0617">
              <w:rPr>
                <w:rFonts w:eastAsia="Calibri"/>
                <w:b/>
                <w:bCs/>
                <w:kern w:val="24"/>
                <w:sz w:val="24"/>
                <w:szCs w:val="24"/>
                <w:lang w:val="ru-RU"/>
              </w:rPr>
              <w:lastRenderedPageBreak/>
              <w:t xml:space="preserve">Гигиеналық шаралар: </w:t>
            </w:r>
            <w:r w:rsidRPr="007E0617">
              <w:rPr>
                <w:rFonts w:eastAsia="Calibri"/>
                <w:kern w:val="24"/>
                <w:sz w:val="24"/>
                <w:szCs w:val="24"/>
                <w:lang w:val="ru-RU"/>
              </w:rPr>
              <w:t xml:space="preserve">Таңғы ас алдында қолдарын жуу,  қолды сүрту және орамалды  орнына ілу. </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Дымқылдап күнде сен,</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Қолыңды сүйкесең.</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Кетіп кір-ыласың,</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Тап-таза боласың.</w:t>
            </w:r>
          </w:p>
          <w:p w:rsidR="007E0617" w:rsidRPr="007E0617" w:rsidRDefault="007E0617" w:rsidP="007E0617">
            <w:pPr>
              <w:spacing w:after="0" w:line="240" w:lineRule="auto"/>
              <w:rPr>
                <w:sz w:val="24"/>
                <w:szCs w:val="24"/>
                <w:lang w:val="ru-RU"/>
              </w:rPr>
            </w:pPr>
            <w:r w:rsidRPr="007E0617">
              <w:rPr>
                <w:rFonts w:eastAsia="Calibri"/>
                <w:b/>
                <w:kern w:val="24"/>
                <w:sz w:val="24"/>
                <w:szCs w:val="24"/>
                <w:lang w:val="ru-RU"/>
              </w:rPr>
              <w:t>Тамақтану</w:t>
            </w:r>
            <w:r w:rsidRPr="007E0617">
              <w:rPr>
                <w:rFonts w:eastAsia="Calibri"/>
                <w:kern w:val="24"/>
                <w:sz w:val="24"/>
                <w:szCs w:val="24"/>
                <w:lang w:val="ru-RU"/>
              </w:rPr>
              <w:t xml:space="preserve"> (өз орнын білу, дұрыс отыру, ас ішу </w:t>
            </w:r>
            <w:r w:rsidRPr="007E0617">
              <w:rPr>
                <w:rFonts w:eastAsia="Calibri"/>
                <w:kern w:val="24"/>
                <w:sz w:val="24"/>
                <w:szCs w:val="24"/>
                <w:lang w:val="ru-RU"/>
              </w:rPr>
              <w:lastRenderedPageBreak/>
              <w:t>құралдарын дұрыс ұстау, тамақтану мәдениетін қалыптастыру, тамақ ішкенде сөйлемеу, тамақтанып болғаннан кейін алғыс айту)</w:t>
            </w:r>
          </w:p>
        </w:tc>
        <w:tc>
          <w:tcPr>
            <w:tcW w:w="269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kern w:val="24"/>
                <w:sz w:val="24"/>
                <w:szCs w:val="24"/>
                <w:lang w:val="ru-RU"/>
              </w:rPr>
            </w:pPr>
            <w:r w:rsidRPr="007E0617">
              <w:rPr>
                <w:rFonts w:eastAsia="Calibri"/>
                <w:b/>
                <w:bCs/>
                <w:kern w:val="24"/>
                <w:sz w:val="24"/>
                <w:szCs w:val="24"/>
                <w:lang w:val="ru-RU"/>
              </w:rPr>
              <w:lastRenderedPageBreak/>
              <w:t xml:space="preserve">Гигиеналық шаралар: </w:t>
            </w:r>
            <w:r w:rsidRPr="007E0617">
              <w:rPr>
                <w:rFonts w:eastAsia="Calibri"/>
                <w:kern w:val="24"/>
                <w:sz w:val="24"/>
                <w:szCs w:val="24"/>
                <w:lang w:val="ru-RU"/>
              </w:rPr>
              <w:t xml:space="preserve">Таңғы ас алдында қолдарын жуу,  қолды сүрту және орамалды  орнына ілу. </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 xml:space="preserve">Сырттан келіп үнемі, </w:t>
            </w:r>
          </w:p>
          <w:p w:rsidR="007E0617" w:rsidRPr="007E0617" w:rsidRDefault="007E0617" w:rsidP="007E0617">
            <w:pPr>
              <w:spacing w:after="0" w:line="240" w:lineRule="auto"/>
              <w:rPr>
                <w:sz w:val="24"/>
                <w:szCs w:val="24"/>
                <w:lang w:val="ru-RU"/>
              </w:rPr>
            </w:pPr>
            <w:r w:rsidRPr="007E0617">
              <w:rPr>
                <w:rFonts w:eastAsia="Calibri"/>
                <w:kern w:val="24"/>
                <w:sz w:val="24"/>
                <w:szCs w:val="24"/>
                <w:lang w:val="ru-RU"/>
              </w:rPr>
              <w:t>Сабынмен қол жуамыз,</w:t>
            </w:r>
          </w:p>
          <w:p w:rsidR="007E0617" w:rsidRPr="007E0617" w:rsidRDefault="007E0617" w:rsidP="007E0617">
            <w:pPr>
              <w:spacing w:after="0" w:line="240" w:lineRule="auto"/>
              <w:rPr>
                <w:sz w:val="24"/>
                <w:szCs w:val="24"/>
                <w:lang w:val="ru-RU"/>
              </w:rPr>
            </w:pPr>
            <w:r w:rsidRPr="007E0617">
              <w:rPr>
                <w:rFonts w:eastAsia="Calibri"/>
                <w:kern w:val="24"/>
                <w:sz w:val="24"/>
                <w:szCs w:val="24"/>
                <w:lang w:val="ru-RU"/>
              </w:rPr>
              <w:t xml:space="preserve">Таза болды мұнтаздай, </w:t>
            </w:r>
          </w:p>
          <w:p w:rsidR="007E0617" w:rsidRPr="007E0617" w:rsidRDefault="007E0617" w:rsidP="007E0617">
            <w:pPr>
              <w:spacing w:after="0" w:line="240" w:lineRule="auto"/>
              <w:rPr>
                <w:rFonts w:eastAsia="Calibri"/>
                <w:kern w:val="24"/>
                <w:sz w:val="24"/>
                <w:szCs w:val="24"/>
                <w:lang w:val="ru-RU"/>
              </w:rPr>
            </w:pPr>
            <w:r w:rsidRPr="007E0617">
              <w:rPr>
                <w:rFonts w:eastAsia="Calibri"/>
                <w:kern w:val="24"/>
                <w:sz w:val="24"/>
                <w:szCs w:val="24"/>
                <w:lang w:val="ru-RU"/>
              </w:rPr>
              <w:t>Тағамға қол созамыз.</w:t>
            </w:r>
          </w:p>
          <w:p w:rsidR="007E0617" w:rsidRPr="007E0617" w:rsidRDefault="007E0617" w:rsidP="007E0617">
            <w:pPr>
              <w:spacing w:after="0" w:line="240" w:lineRule="auto"/>
              <w:rPr>
                <w:sz w:val="24"/>
                <w:szCs w:val="24"/>
                <w:lang w:val="ru-RU"/>
              </w:rPr>
            </w:pPr>
            <w:r w:rsidRPr="007E0617">
              <w:rPr>
                <w:rFonts w:eastAsia="Calibri"/>
                <w:b/>
                <w:kern w:val="24"/>
                <w:sz w:val="24"/>
                <w:szCs w:val="24"/>
                <w:lang w:val="ru-RU"/>
              </w:rPr>
              <w:lastRenderedPageBreak/>
              <w:t>Тамақтану</w:t>
            </w:r>
            <w:r w:rsidRPr="007E0617">
              <w:rPr>
                <w:rFonts w:eastAsia="Calibri"/>
                <w:kern w:val="24"/>
                <w:sz w:val="24"/>
                <w:szCs w:val="24"/>
                <w:lang w:val="ru-RU"/>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552"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jc w:val="both"/>
              <w:rPr>
                <w:rFonts w:eastAsia="Calibri"/>
                <w:color w:val="000000"/>
                <w:kern w:val="24"/>
                <w:sz w:val="24"/>
                <w:szCs w:val="24"/>
                <w:lang w:val="ru-RU"/>
              </w:rPr>
            </w:pPr>
            <w:r w:rsidRPr="007E0617">
              <w:rPr>
                <w:rFonts w:eastAsia="Calibri"/>
                <w:b/>
                <w:bCs/>
                <w:color w:val="000000"/>
                <w:kern w:val="24"/>
                <w:sz w:val="24"/>
                <w:szCs w:val="24"/>
                <w:lang w:val="ru-RU"/>
              </w:rPr>
              <w:lastRenderedPageBreak/>
              <w:t xml:space="preserve">Гигиеналық шаралар: </w:t>
            </w:r>
            <w:r w:rsidRPr="007E0617">
              <w:rPr>
                <w:rFonts w:eastAsia="Calibri"/>
                <w:color w:val="000000"/>
                <w:kern w:val="24"/>
                <w:sz w:val="24"/>
                <w:szCs w:val="24"/>
                <w:lang w:val="ru-RU"/>
              </w:rPr>
              <w:t xml:space="preserve">Таңғы ас алдында қолдарын жуу,  қолды сүрту және орамалды  орнына ілу. </w:t>
            </w:r>
          </w:p>
          <w:p w:rsidR="007E0617" w:rsidRPr="007E0617" w:rsidRDefault="007E0617" w:rsidP="007E0617">
            <w:pPr>
              <w:spacing w:after="0" w:line="240" w:lineRule="auto"/>
              <w:ind w:right="121"/>
              <w:jc w:val="both"/>
              <w:rPr>
                <w:sz w:val="24"/>
                <w:szCs w:val="24"/>
                <w:lang w:val="ru-RU"/>
              </w:rPr>
            </w:pPr>
            <w:r w:rsidRPr="007E0617">
              <w:rPr>
                <w:rFonts w:eastAsia="Calibri"/>
                <w:b/>
                <w:color w:val="000000"/>
                <w:kern w:val="24"/>
                <w:sz w:val="24"/>
                <w:szCs w:val="24"/>
                <w:lang w:val="ru-RU"/>
              </w:rPr>
              <w:t>Тамақтану</w:t>
            </w:r>
            <w:r w:rsidRPr="007E0617">
              <w:rPr>
                <w:rFonts w:eastAsia="Calibri"/>
                <w:color w:val="000000"/>
                <w:kern w:val="24"/>
                <w:sz w:val="24"/>
                <w:szCs w:val="24"/>
                <w:lang w:val="ru-RU"/>
              </w:rPr>
              <w:t xml:space="preserve"> (өз орнын білу, дұрыс отыру, ас ішу құралдарын дұрыс ұстау, тамақтану мәдениетін </w:t>
            </w:r>
            <w:r w:rsidRPr="007E0617">
              <w:rPr>
                <w:rFonts w:eastAsia="Calibri"/>
                <w:color w:val="000000"/>
                <w:kern w:val="24"/>
                <w:sz w:val="24"/>
                <w:szCs w:val="24"/>
                <w:lang w:val="ru-RU"/>
              </w:rPr>
              <w:lastRenderedPageBreak/>
              <w:t>қалыптастыру, тамақ ішкенде сөйлемеу, тамақтанып болғаннан кейін алғыс айту)</w:t>
            </w:r>
          </w:p>
        </w:tc>
        <w:tc>
          <w:tcPr>
            <w:tcW w:w="2410"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21"/>
              <w:rPr>
                <w:rFonts w:eastAsia="Calibri"/>
                <w:color w:val="000000"/>
                <w:kern w:val="24"/>
                <w:sz w:val="24"/>
                <w:szCs w:val="24"/>
                <w:lang w:val="ru-RU"/>
              </w:rPr>
            </w:pPr>
            <w:r w:rsidRPr="007E0617">
              <w:rPr>
                <w:rFonts w:eastAsia="Calibri"/>
                <w:b/>
                <w:bCs/>
                <w:color w:val="000000"/>
                <w:kern w:val="24"/>
                <w:sz w:val="24"/>
                <w:szCs w:val="24"/>
                <w:lang w:val="ru-RU"/>
              </w:rPr>
              <w:lastRenderedPageBreak/>
              <w:t xml:space="preserve">Гигиеналық шаралар: </w:t>
            </w:r>
            <w:r w:rsidRPr="007E0617">
              <w:rPr>
                <w:rFonts w:eastAsia="Calibri"/>
                <w:color w:val="000000"/>
                <w:kern w:val="24"/>
                <w:sz w:val="24"/>
                <w:szCs w:val="24"/>
                <w:lang w:val="ru-RU"/>
              </w:rPr>
              <w:t xml:space="preserve">Таңғы ас алдында қолдарын жуу,  қолды сүрту және орамалды  орнына ілу. </w:t>
            </w:r>
          </w:p>
          <w:p w:rsidR="007E0617" w:rsidRPr="007E0617" w:rsidRDefault="007E0617" w:rsidP="007E0617">
            <w:pPr>
              <w:spacing w:after="0" w:line="240" w:lineRule="auto"/>
              <w:ind w:right="121"/>
              <w:rPr>
                <w:rFonts w:eastAsia="Calibri"/>
                <w:color w:val="000000"/>
                <w:kern w:val="24"/>
                <w:sz w:val="24"/>
                <w:szCs w:val="24"/>
                <w:lang w:val="ru-RU"/>
              </w:rPr>
            </w:pPr>
            <w:r w:rsidRPr="007E0617">
              <w:rPr>
                <w:rFonts w:eastAsia="Calibri"/>
                <w:color w:val="000000"/>
                <w:kern w:val="24"/>
                <w:sz w:val="24"/>
                <w:szCs w:val="24"/>
                <w:lang w:val="ru-RU"/>
              </w:rPr>
              <w:t>Дымқылдап күнде сен,</w:t>
            </w:r>
          </w:p>
          <w:p w:rsidR="007E0617" w:rsidRPr="007E0617" w:rsidRDefault="007E0617" w:rsidP="007E0617">
            <w:pPr>
              <w:spacing w:after="0" w:line="240" w:lineRule="auto"/>
              <w:ind w:right="121"/>
              <w:rPr>
                <w:rFonts w:eastAsia="Calibri"/>
                <w:color w:val="000000"/>
                <w:kern w:val="24"/>
                <w:sz w:val="24"/>
                <w:szCs w:val="24"/>
                <w:lang w:val="ru-RU"/>
              </w:rPr>
            </w:pPr>
            <w:r w:rsidRPr="007E0617">
              <w:rPr>
                <w:rFonts w:eastAsia="Calibri"/>
                <w:color w:val="000000"/>
                <w:kern w:val="24"/>
                <w:sz w:val="24"/>
                <w:szCs w:val="24"/>
                <w:lang w:val="ru-RU"/>
              </w:rPr>
              <w:t>Қолыңды сүйкесең.</w:t>
            </w:r>
          </w:p>
          <w:p w:rsidR="007E0617" w:rsidRPr="007E0617" w:rsidRDefault="007E0617" w:rsidP="007E0617">
            <w:pPr>
              <w:spacing w:after="0" w:line="240" w:lineRule="auto"/>
              <w:ind w:right="121"/>
              <w:rPr>
                <w:rFonts w:eastAsia="Calibri"/>
                <w:color w:val="000000"/>
                <w:kern w:val="24"/>
                <w:sz w:val="24"/>
                <w:szCs w:val="24"/>
                <w:lang w:val="ru-RU"/>
              </w:rPr>
            </w:pPr>
            <w:r w:rsidRPr="007E0617">
              <w:rPr>
                <w:rFonts w:eastAsia="Calibri"/>
                <w:color w:val="000000"/>
                <w:kern w:val="24"/>
                <w:sz w:val="24"/>
                <w:szCs w:val="24"/>
                <w:lang w:val="ru-RU"/>
              </w:rPr>
              <w:t>Кетіп кір-ыласың,</w:t>
            </w:r>
          </w:p>
          <w:p w:rsidR="007E0617" w:rsidRPr="007E0617" w:rsidRDefault="007E0617" w:rsidP="007E0617">
            <w:pPr>
              <w:spacing w:after="0" w:line="240" w:lineRule="auto"/>
              <w:ind w:right="121"/>
              <w:rPr>
                <w:rFonts w:eastAsia="Calibri"/>
                <w:color w:val="000000"/>
                <w:kern w:val="24"/>
                <w:sz w:val="24"/>
                <w:szCs w:val="24"/>
                <w:lang w:val="ru-RU"/>
              </w:rPr>
            </w:pPr>
            <w:r w:rsidRPr="007E0617">
              <w:rPr>
                <w:rFonts w:eastAsia="Calibri"/>
                <w:color w:val="000000"/>
                <w:kern w:val="24"/>
                <w:sz w:val="24"/>
                <w:szCs w:val="24"/>
                <w:lang w:val="ru-RU"/>
              </w:rPr>
              <w:lastRenderedPageBreak/>
              <w:t>Тап-таза боласың.</w:t>
            </w:r>
          </w:p>
          <w:p w:rsidR="007E0617" w:rsidRPr="007E0617" w:rsidRDefault="007E0617" w:rsidP="007E0617">
            <w:pPr>
              <w:spacing w:after="0" w:line="240" w:lineRule="auto"/>
              <w:ind w:right="121"/>
              <w:rPr>
                <w:sz w:val="24"/>
                <w:szCs w:val="24"/>
                <w:lang w:val="ru-RU"/>
              </w:rPr>
            </w:pPr>
            <w:r w:rsidRPr="007E0617">
              <w:rPr>
                <w:rFonts w:eastAsia="Calibri"/>
                <w:b/>
                <w:color w:val="000000"/>
                <w:kern w:val="24"/>
                <w:sz w:val="24"/>
                <w:szCs w:val="24"/>
                <w:lang w:val="ru-RU"/>
              </w:rPr>
              <w:t>Тамақтану</w:t>
            </w:r>
            <w:r w:rsidRPr="007E0617">
              <w:rPr>
                <w:rFonts w:eastAsia="Calibri"/>
                <w:color w:val="000000"/>
                <w:kern w:val="24"/>
                <w:sz w:val="24"/>
                <w:szCs w:val="24"/>
                <w:lang w:val="ru-RU"/>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ED67E4" w:rsidTr="007843C6">
        <w:trPr>
          <w:trHeight w:val="275"/>
        </w:trPr>
        <w:tc>
          <w:tcPr>
            <w:tcW w:w="2504"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sz w:val="24"/>
                <w:szCs w:val="24"/>
              </w:rPr>
            </w:pPr>
            <w:r w:rsidRPr="007E0617">
              <w:rPr>
                <w:rFonts w:eastAsia="Arial"/>
                <w:b/>
                <w:bCs/>
                <w:color w:val="000000"/>
                <w:kern w:val="24"/>
                <w:sz w:val="24"/>
                <w:szCs w:val="24"/>
                <w:lang w:val="ru-RU"/>
              </w:rPr>
              <w:lastRenderedPageBreak/>
              <w:t>Ұйымдастырылған іс-әрекетке дайындық</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kern w:val="24"/>
                <w:sz w:val="24"/>
                <w:szCs w:val="24"/>
                <w:lang w:val="kk-KZ"/>
              </w:rPr>
            </w:pPr>
            <w:r w:rsidRPr="007E0617">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7E0617" w:rsidRPr="007E0617" w:rsidRDefault="007E0617" w:rsidP="007E0617">
            <w:pPr>
              <w:spacing w:after="0" w:line="240" w:lineRule="auto"/>
              <w:ind w:right="121"/>
              <w:jc w:val="both"/>
              <w:rPr>
                <w:color w:val="000000"/>
                <w:kern w:val="24"/>
                <w:sz w:val="24"/>
                <w:szCs w:val="24"/>
                <w:lang w:val="kk-KZ"/>
              </w:rPr>
            </w:pPr>
            <w:r w:rsidRPr="007E0617">
              <w:rPr>
                <w:kern w:val="24"/>
                <w:sz w:val="24"/>
                <w:szCs w:val="24"/>
                <w:lang w:val="kk-KZ"/>
              </w:rPr>
              <w:t>Ұйымдастырылған іс әрекет тақырыбына сай жұмбақтар жасыру. Жаттаған тақпақты есіне түсіріп, қайталап айту.</w:t>
            </w:r>
          </w:p>
        </w:tc>
      </w:tr>
      <w:tr w:rsidR="007E0617" w:rsidRPr="007E0617" w:rsidTr="007843C6">
        <w:trPr>
          <w:trHeight w:val="4575"/>
        </w:trPr>
        <w:tc>
          <w:tcPr>
            <w:tcW w:w="2504"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Arial"/>
                <w:b/>
                <w:bCs/>
                <w:color w:val="000000"/>
                <w:kern w:val="24"/>
                <w:sz w:val="24"/>
                <w:szCs w:val="24"/>
                <w:lang w:val="kk-KZ"/>
              </w:rPr>
            </w:pPr>
          </w:p>
        </w:tc>
        <w:tc>
          <w:tcPr>
            <w:tcW w:w="3167"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Саусақ ойыны:</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«Санамақ»</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 Ойын шарты: Балаға қарама-қарсы отырып,тәрбиеші көрсетіп отырады,  қолдарды құлыпқа ұқсатып түйеді. Саусақтарын кезек-кезек создыра көрсетіп, «Кел,санайық санамақ, саусақтарға қарап ап. Басбармақ, Балан үйрек, Ортан терек, Шылдыр шүмек, Кішкене бөбек». Бала қозғалыстарды қайталайды.  </w:t>
            </w:r>
          </w:p>
          <w:p w:rsidR="007E0617" w:rsidRPr="007E0617" w:rsidRDefault="007E0617" w:rsidP="007E0617">
            <w:pPr>
              <w:spacing w:after="0" w:line="240" w:lineRule="auto"/>
              <w:rPr>
                <w:rFonts w:ascii="Century Schoolbook" w:hAnsi="Century Schoolbook"/>
                <w:b/>
                <w:kern w:val="24"/>
                <w:lang w:val="kk-KZ"/>
              </w:rPr>
            </w:pPr>
            <w:r w:rsidRPr="007E0617">
              <w:rPr>
                <w:b/>
                <w:color w:val="000000"/>
                <w:kern w:val="24"/>
                <w:sz w:val="24"/>
                <w:szCs w:val="24"/>
                <w:lang w:val="kk-KZ"/>
              </w:rPr>
              <w:t>(сөйлеуді дамыту)</w:t>
            </w:r>
          </w:p>
        </w:tc>
        <w:tc>
          <w:tcPr>
            <w:tcW w:w="3267" w:type="dxa"/>
            <w:gridSpan w:val="7"/>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 xml:space="preserve">Саусақ ойыны: «Моншақтармен ойын»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Қызыл-сары көк моншақ,</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Мен жасаймын көп моншақ.</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Ойын шарты: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балалар әртүрлі моншақтарды жіпке тізеді.</w:t>
            </w:r>
          </w:p>
          <w:p w:rsidR="007E0617" w:rsidRPr="007E0617" w:rsidRDefault="007E0617" w:rsidP="007E0617">
            <w:pPr>
              <w:spacing w:after="0" w:line="240" w:lineRule="auto"/>
              <w:ind w:right="121"/>
              <w:jc w:val="both"/>
              <w:rPr>
                <w:b/>
                <w:color w:val="000000"/>
                <w:kern w:val="24"/>
                <w:sz w:val="24"/>
                <w:szCs w:val="24"/>
                <w:lang w:val="kk-KZ"/>
              </w:rPr>
            </w:pPr>
            <w:r w:rsidRPr="007E0617">
              <w:rPr>
                <w:b/>
                <w:color w:val="000000"/>
                <w:kern w:val="24"/>
                <w:sz w:val="24"/>
                <w:szCs w:val="24"/>
                <w:lang w:val="kk-KZ"/>
              </w:rPr>
              <w:t>(сөйлеуді дамыту)</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Саусақ жаттығуы</w:t>
            </w:r>
            <w:r w:rsidRPr="007E0617">
              <w:rPr>
                <w:rFonts w:eastAsia="Century Schoolbook"/>
                <w:sz w:val="24"/>
                <w:szCs w:val="24"/>
                <w:lang w:val="kk-KZ"/>
              </w:rPr>
              <w:t>:</w:t>
            </w:r>
          </w:p>
          <w:p w:rsidR="007E0617" w:rsidRPr="007E0617" w:rsidRDefault="007E0617" w:rsidP="007E0617">
            <w:pPr>
              <w:spacing w:after="0" w:line="240" w:lineRule="auto"/>
              <w:rPr>
                <w:rFonts w:eastAsia="Century Schoolbook"/>
                <w:b/>
                <w:color w:val="181818"/>
                <w:sz w:val="24"/>
                <w:szCs w:val="24"/>
                <w:lang w:val="kk-KZ"/>
              </w:rPr>
            </w:pPr>
            <w:r w:rsidRPr="007E0617">
              <w:rPr>
                <w:rFonts w:eastAsia="Century Schoolbook"/>
                <w:b/>
                <w:bCs/>
                <w:color w:val="000000"/>
                <w:sz w:val="24"/>
                <w:szCs w:val="24"/>
                <w:shd w:val="clear" w:color="auto" w:fill="FFFFFF"/>
                <w:lang w:val="kk-KZ"/>
              </w:rPr>
              <w:t>«Кірпі»</w:t>
            </w:r>
          </w:p>
          <w:p w:rsidR="007E0617" w:rsidRPr="007E0617" w:rsidRDefault="007E0617" w:rsidP="007E0617">
            <w:pPr>
              <w:shd w:val="clear" w:color="auto" w:fill="FFFFFF"/>
              <w:spacing w:after="0" w:line="240" w:lineRule="auto"/>
              <w:rPr>
                <w:sz w:val="24"/>
                <w:szCs w:val="24"/>
                <w:lang w:val="kk-KZ"/>
              </w:rPr>
            </w:pPr>
            <w:r w:rsidRPr="007E0617">
              <w:rPr>
                <w:sz w:val="24"/>
                <w:szCs w:val="24"/>
                <w:lang w:val="kk-KZ"/>
              </w:rPr>
              <w:t>Момақанмын алайда, (үш саусақтарын түйістіріп, кірпінің жүрісін салады)</w:t>
            </w:r>
          </w:p>
          <w:p w:rsidR="007E0617" w:rsidRPr="007E0617" w:rsidRDefault="007E0617" w:rsidP="007E0617">
            <w:pPr>
              <w:shd w:val="clear" w:color="auto" w:fill="FFFFFF"/>
              <w:spacing w:after="0" w:line="240" w:lineRule="auto"/>
              <w:rPr>
                <w:sz w:val="24"/>
                <w:szCs w:val="24"/>
                <w:lang w:val="kk-KZ"/>
              </w:rPr>
            </w:pPr>
            <w:r w:rsidRPr="007E0617">
              <w:rPr>
                <w:sz w:val="24"/>
                <w:szCs w:val="24"/>
                <w:lang w:val="kk-KZ"/>
              </w:rPr>
              <w:t>Тікенім көп абайла, (екі қолының саусақтарын айқастырып, кірпінің  тікенектері жасайды).</w:t>
            </w:r>
          </w:p>
          <w:p w:rsidR="007E0617" w:rsidRPr="007E0617" w:rsidRDefault="007E0617" w:rsidP="007E0617">
            <w:pPr>
              <w:shd w:val="clear" w:color="auto" w:fill="FFFFFF"/>
              <w:spacing w:after="0" w:line="240" w:lineRule="auto"/>
              <w:rPr>
                <w:sz w:val="24"/>
                <w:szCs w:val="24"/>
                <w:lang w:val="kk-KZ"/>
              </w:rPr>
            </w:pPr>
            <w:r w:rsidRPr="007E0617">
              <w:rPr>
                <w:sz w:val="24"/>
                <w:szCs w:val="24"/>
                <w:lang w:val="kk-KZ"/>
              </w:rPr>
              <w:t>Кіріп кетсе қолыңа,</w:t>
            </w:r>
          </w:p>
          <w:p w:rsidR="007E0617" w:rsidRPr="007E0617" w:rsidRDefault="007E0617" w:rsidP="007E0617">
            <w:pPr>
              <w:shd w:val="clear" w:color="auto" w:fill="FFFFFF"/>
              <w:spacing w:after="0" w:line="240" w:lineRule="auto"/>
              <w:rPr>
                <w:sz w:val="24"/>
                <w:szCs w:val="24"/>
                <w:lang w:val="kk-KZ"/>
              </w:rPr>
            </w:pPr>
            <w:r w:rsidRPr="007E0617">
              <w:rPr>
                <w:sz w:val="24"/>
                <w:szCs w:val="24"/>
                <w:lang w:val="kk-KZ"/>
              </w:rPr>
              <w:t>Өкпелеме жарайма!</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(сөйлеуді дамыту)</w:t>
            </w:r>
          </w:p>
          <w:p w:rsidR="007E0617" w:rsidRPr="007E0617" w:rsidRDefault="007E0617" w:rsidP="007E0617">
            <w:pPr>
              <w:spacing w:after="0" w:line="240" w:lineRule="auto"/>
              <w:rPr>
                <w:rFonts w:eastAsia="Century Schoolbook"/>
                <w:sz w:val="24"/>
                <w:szCs w:val="24"/>
                <w:lang w:val="kk-KZ"/>
              </w:rPr>
            </w:pPr>
          </w:p>
        </w:tc>
        <w:tc>
          <w:tcPr>
            <w:tcW w:w="2552"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b/>
                <w:color w:val="000000"/>
                <w:kern w:val="24"/>
                <w:sz w:val="24"/>
                <w:szCs w:val="24"/>
                <w:lang w:val="kk-KZ"/>
              </w:rPr>
            </w:pPr>
            <w:r w:rsidRPr="007E0617">
              <w:rPr>
                <w:b/>
                <w:color w:val="000000"/>
                <w:kern w:val="24"/>
                <w:sz w:val="24"/>
                <w:szCs w:val="24"/>
                <w:lang w:val="kk-KZ"/>
              </w:rPr>
              <w:t>Саусақ жаттығуы:</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«Құстар қанат қағады»</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 Құстар ұшып барады,</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Көкте қанат қағады.</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Барлық құстар қосылып,</w:t>
            </w:r>
          </w:p>
          <w:p w:rsidR="007E0617" w:rsidRPr="007E0617" w:rsidRDefault="007E0617" w:rsidP="007E0617">
            <w:pPr>
              <w:spacing w:after="0" w:line="240" w:lineRule="auto"/>
              <w:rPr>
                <w:rFonts w:ascii="Calibri" w:eastAsia="Calibri" w:hAnsi="Calibri"/>
                <w:color w:val="00B050"/>
                <w:lang w:val="kk-KZ"/>
              </w:rPr>
            </w:pPr>
            <w:r w:rsidRPr="007E0617">
              <w:rPr>
                <w:rFonts w:eastAsia="Calibri"/>
                <w:sz w:val="24"/>
                <w:szCs w:val="24"/>
                <w:lang w:val="kk-KZ"/>
              </w:rPr>
              <w:t>Шиқ-шиқ-деп, ән салады</w:t>
            </w:r>
            <w:r w:rsidRPr="007E0617">
              <w:rPr>
                <w:rFonts w:ascii="Calibri" w:eastAsia="Calibri" w:hAnsi="Calibri"/>
                <w:color w:val="00B050"/>
                <w:lang w:val="kk-KZ"/>
              </w:rPr>
              <w:t>.</w:t>
            </w:r>
          </w:p>
          <w:p w:rsidR="007E0617" w:rsidRPr="007E0617" w:rsidRDefault="007E0617" w:rsidP="007E0617">
            <w:pPr>
              <w:spacing w:after="0" w:line="240" w:lineRule="auto"/>
              <w:rPr>
                <w:rFonts w:ascii="Calibri" w:eastAsia="Calibri" w:hAnsi="Calibri"/>
                <w:b/>
                <w:color w:val="00B050"/>
                <w:lang w:val="kk-KZ"/>
              </w:rPr>
            </w:pPr>
            <w:r w:rsidRPr="007E0617">
              <w:rPr>
                <w:b/>
                <w:color w:val="000000"/>
                <w:kern w:val="24"/>
                <w:sz w:val="24"/>
                <w:szCs w:val="24"/>
                <w:lang w:val="kk-KZ"/>
              </w:rPr>
              <w:t>(сөйлеуді дамыту)</w:t>
            </w:r>
          </w:p>
          <w:p w:rsidR="007E0617" w:rsidRPr="007E0617" w:rsidRDefault="007E0617" w:rsidP="007E0617">
            <w:pPr>
              <w:spacing w:after="0" w:line="240" w:lineRule="auto"/>
              <w:jc w:val="center"/>
              <w:rPr>
                <w:b/>
                <w:color w:val="000000"/>
                <w:kern w:val="24"/>
                <w:sz w:val="24"/>
                <w:szCs w:val="24"/>
                <w:lang w:val="kk-KZ"/>
              </w:rPr>
            </w:pPr>
          </w:p>
        </w:tc>
        <w:tc>
          <w:tcPr>
            <w:tcW w:w="2410"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Саусақ ойыны:</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«Жасыру»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 Ойын шарты: балалар алақандарына қысқа қарындашты салады, жұдырықты жұмады, ашады.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Қысқа қарындаш аламыз,</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Жұдырықты жұмамыз.(жұдырықты қысып, жасырады)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Ал, енді, келесі қолға жасырамыз.(қарындашты қыса отырып, алақанды ауыстырамыз)</w:t>
            </w:r>
          </w:p>
          <w:p w:rsidR="007E0617" w:rsidRPr="007E0617" w:rsidRDefault="007E0617" w:rsidP="007E0617">
            <w:pPr>
              <w:spacing w:after="0" w:line="240" w:lineRule="auto"/>
              <w:rPr>
                <w:b/>
                <w:sz w:val="24"/>
                <w:szCs w:val="24"/>
                <w:lang w:val="kk-KZ"/>
              </w:rPr>
            </w:pPr>
            <w:r w:rsidRPr="007E0617">
              <w:rPr>
                <w:b/>
                <w:color w:val="000000"/>
                <w:kern w:val="24"/>
                <w:sz w:val="24"/>
                <w:szCs w:val="24"/>
                <w:lang w:val="kk-KZ"/>
              </w:rPr>
              <w:t>(сөйлеуді дамыту)</w:t>
            </w:r>
          </w:p>
        </w:tc>
      </w:tr>
      <w:tr w:rsidR="007E0617" w:rsidRPr="00ED67E4" w:rsidTr="007843C6">
        <w:trPr>
          <w:trHeight w:val="404"/>
        </w:trPr>
        <w:tc>
          <w:tcPr>
            <w:tcW w:w="2504"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sz w:val="24"/>
                <w:szCs w:val="24"/>
                <w:lang w:val="kk-KZ"/>
              </w:rPr>
            </w:pPr>
            <w:r w:rsidRPr="007E0617">
              <w:rPr>
                <w:rFonts w:eastAsia="Arial"/>
                <w:b/>
                <w:bCs/>
                <w:color w:val="000000"/>
                <w:kern w:val="24"/>
                <w:sz w:val="24"/>
                <w:szCs w:val="24"/>
                <w:lang w:val="kk-KZ"/>
              </w:rPr>
              <w:t xml:space="preserve">Мектепке дейінгі ұйымның кестесі бойынша </w:t>
            </w:r>
            <w:r w:rsidRPr="007E0617">
              <w:rPr>
                <w:rFonts w:eastAsia="Arial"/>
                <w:b/>
                <w:bCs/>
                <w:color w:val="000000"/>
                <w:kern w:val="24"/>
                <w:sz w:val="24"/>
                <w:szCs w:val="24"/>
                <w:lang w:val="kk-KZ"/>
              </w:rPr>
              <w:lastRenderedPageBreak/>
              <w:t>ұйымдастырылған іс-әрекет</w:t>
            </w:r>
          </w:p>
        </w:tc>
        <w:tc>
          <w:tcPr>
            <w:tcW w:w="3167" w:type="dxa"/>
            <w:gridSpan w:val="4"/>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lastRenderedPageBreak/>
              <w:t>Дене шынықтыру</w:t>
            </w:r>
          </w:p>
          <w:p w:rsidR="007E0617" w:rsidRPr="007E0617" w:rsidRDefault="007E0617" w:rsidP="007E0617">
            <w:pPr>
              <w:spacing w:after="0" w:line="240" w:lineRule="auto"/>
              <w:rPr>
                <w:kern w:val="24"/>
                <w:sz w:val="24"/>
                <w:szCs w:val="24"/>
                <w:lang w:val="kk-KZ"/>
              </w:rPr>
            </w:pPr>
            <w:r w:rsidRPr="007E0617">
              <w:rPr>
                <w:kern w:val="24"/>
                <w:sz w:val="24"/>
                <w:szCs w:val="24"/>
                <w:lang w:val="kk-KZ"/>
              </w:rPr>
              <w:t xml:space="preserve">Мақсаты: </w:t>
            </w:r>
            <w:r w:rsidRPr="007E0617">
              <w:rPr>
                <w:rFonts w:eastAsia="Century Schoolbook"/>
                <w:sz w:val="24"/>
                <w:szCs w:val="24"/>
                <w:lang w:val="kk-KZ"/>
              </w:rPr>
              <w:t xml:space="preserve">Допты бір қолмен және қос қолмен ұстау; түрлі көлемдегі доптар мен </w:t>
            </w:r>
            <w:r w:rsidRPr="007E0617">
              <w:rPr>
                <w:rFonts w:eastAsia="Century Schoolbook"/>
                <w:sz w:val="24"/>
                <w:szCs w:val="24"/>
                <w:lang w:val="kk-KZ"/>
              </w:rPr>
              <w:lastRenderedPageBreak/>
              <w:t>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tc>
        <w:tc>
          <w:tcPr>
            <w:tcW w:w="3267"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center"/>
              <w:rPr>
                <w:kern w:val="24"/>
                <w:sz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Дене шынықтыру</w:t>
            </w:r>
          </w:p>
          <w:p w:rsidR="007E0617" w:rsidRPr="007E0617" w:rsidRDefault="007E0617" w:rsidP="007E0617">
            <w:pPr>
              <w:spacing w:after="0" w:line="240" w:lineRule="auto"/>
              <w:ind w:right="121"/>
              <w:rPr>
                <w:kern w:val="24"/>
                <w:sz w:val="24"/>
                <w:szCs w:val="24"/>
                <w:lang w:val="kk-KZ"/>
              </w:rPr>
            </w:pPr>
            <w:r w:rsidRPr="007E0617">
              <w:rPr>
                <w:b/>
                <w:kern w:val="24"/>
                <w:sz w:val="24"/>
                <w:szCs w:val="24"/>
                <w:lang w:val="kk-KZ"/>
              </w:rPr>
              <w:t>Мақсаты:</w:t>
            </w:r>
            <w:r w:rsidRPr="007E0617">
              <w:rPr>
                <w:kern w:val="24"/>
                <w:sz w:val="24"/>
                <w:szCs w:val="24"/>
                <w:lang w:val="kk-KZ"/>
              </w:rPr>
              <w:t xml:space="preserve"> ересектің көмегімен жәшікке (биіктігі 10–15 см) </w:t>
            </w:r>
            <w:r w:rsidRPr="007E0617">
              <w:rPr>
                <w:kern w:val="24"/>
                <w:sz w:val="24"/>
                <w:szCs w:val="24"/>
                <w:lang w:val="kk-KZ"/>
              </w:rPr>
              <w:lastRenderedPageBreak/>
              <w:t>шығу және одан түсу, еденде жатқан лентадан (арқаннан, таяқтан) аттап өту.</w:t>
            </w:r>
          </w:p>
          <w:p w:rsidR="007E0617" w:rsidRPr="007E0617" w:rsidRDefault="007E0617" w:rsidP="007E0617">
            <w:pPr>
              <w:spacing w:after="0" w:line="240" w:lineRule="auto"/>
              <w:ind w:right="121"/>
              <w:rPr>
                <w:kern w:val="24"/>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Музыка</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 xml:space="preserve">Мақсаты: </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 xml:space="preserve">Балаларға мазмұны бойынша жақын әндерді </w:t>
            </w:r>
            <w:r w:rsidRPr="007E0617">
              <w:rPr>
                <w:rFonts w:eastAsia="Calibri"/>
                <w:sz w:val="24"/>
                <w:szCs w:val="24"/>
                <w:lang w:val="kk-KZ"/>
              </w:rPr>
              <w:lastRenderedPageBreak/>
              <w:t>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rsidR="007E0617" w:rsidRPr="007E0617" w:rsidRDefault="007E0617" w:rsidP="007E0617">
            <w:pPr>
              <w:spacing w:after="0" w:line="240" w:lineRule="auto"/>
              <w:rPr>
                <w:rFonts w:eastAsia="Calibri"/>
                <w:sz w:val="24"/>
                <w:szCs w:val="24"/>
                <w:lang w:val="kk-KZ"/>
              </w:rPr>
            </w:pPr>
          </w:p>
        </w:tc>
        <w:tc>
          <w:tcPr>
            <w:tcW w:w="2410" w:type="dxa"/>
            <w:gridSpan w:val="4"/>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lastRenderedPageBreak/>
              <w:t xml:space="preserve">Дене шынықтыру </w:t>
            </w:r>
          </w:p>
          <w:p w:rsidR="007E0617" w:rsidRPr="007E0617" w:rsidRDefault="007E0617" w:rsidP="007E0617">
            <w:pPr>
              <w:spacing w:after="0" w:line="240" w:lineRule="auto"/>
              <w:rPr>
                <w:sz w:val="24"/>
                <w:szCs w:val="24"/>
                <w:lang w:val="kk-KZ"/>
              </w:rPr>
            </w:pPr>
            <w:r w:rsidRPr="007E0617">
              <w:rPr>
                <w:rFonts w:eastAsia="Calibri"/>
                <w:b/>
                <w:sz w:val="24"/>
                <w:szCs w:val="24"/>
                <w:lang w:val="kk-KZ"/>
              </w:rPr>
              <w:t xml:space="preserve">Мақсаты: </w:t>
            </w:r>
            <w:r w:rsidRPr="007E0617">
              <w:rPr>
                <w:sz w:val="24"/>
                <w:szCs w:val="24"/>
                <w:lang w:val="kk-KZ"/>
              </w:rPr>
              <w:t>тура жолдың бойымен (ені 25-30 см, ұзындығы 2–</w:t>
            </w:r>
            <w:r w:rsidRPr="007E0617">
              <w:rPr>
                <w:sz w:val="24"/>
                <w:szCs w:val="24"/>
                <w:lang w:val="kk-KZ"/>
              </w:rPr>
              <w:lastRenderedPageBreak/>
              <w:t>3 м) жүру, ересектің көмегімен және көмегінсіз гимнастикалық тақтай бойымен (ені 25-30 см) жүру.</w:t>
            </w:r>
          </w:p>
          <w:p w:rsidR="007E0617" w:rsidRPr="007E0617" w:rsidRDefault="007E0617" w:rsidP="007E0617">
            <w:pPr>
              <w:spacing w:after="0" w:line="240" w:lineRule="auto"/>
              <w:rPr>
                <w:rFonts w:eastAsia="Calibri"/>
                <w:sz w:val="24"/>
                <w:szCs w:val="24"/>
                <w:lang w:val="kk-KZ"/>
              </w:rPr>
            </w:pPr>
          </w:p>
        </w:tc>
      </w:tr>
      <w:tr w:rsidR="007E0617" w:rsidRPr="007E0617" w:rsidTr="007843C6">
        <w:trPr>
          <w:trHeight w:val="252"/>
        </w:trPr>
        <w:tc>
          <w:tcPr>
            <w:tcW w:w="2504"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jc w:val="center"/>
              <w:rPr>
                <w:rFonts w:eastAsia="Arial"/>
                <w:b/>
                <w:bCs/>
                <w:color w:val="000000"/>
                <w:kern w:val="24"/>
                <w:sz w:val="24"/>
                <w:szCs w:val="24"/>
                <w:lang w:val="kk-KZ"/>
              </w:rPr>
            </w:pPr>
          </w:p>
        </w:tc>
        <w:tc>
          <w:tcPr>
            <w:tcW w:w="3167" w:type="dxa"/>
            <w:gridSpan w:val="4"/>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 «Менің қара қозым»</w:t>
            </w:r>
          </w:p>
          <w:p w:rsidR="007E0617" w:rsidRPr="007E0617" w:rsidRDefault="007E0617" w:rsidP="007E0617">
            <w:pPr>
              <w:spacing w:after="0" w:line="240" w:lineRule="auto"/>
              <w:jc w:val="both"/>
              <w:rPr>
                <w:rFonts w:eastAsia="Century Schoolbook"/>
                <w:sz w:val="24"/>
                <w:szCs w:val="24"/>
                <w:lang w:val="kk-KZ"/>
              </w:rPr>
            </w:pPr>
            <w:r w:rsidRPr="007E0617">
              <w:rPr>
                <w:rFonts w:eastAsia="Century Schoolbook"/>
                <w:sz w:val="24"/>
                <w:szCs w:val="24"/>
                <w:lang w:val="kk-KZ"/>
              </w:rPr>
              <w:t>Мақсаты: Үй жануарларымен таныстыру, олардың төлдерін ажырата білуге баулу. Жануарлардың қимылын (лақ секіреді, құс ұшады), дыбыстауын (қозы маңырайды: мааа, бұзау мөңірейді: мөөө, мысық мияулайды) білу.</w:t>
            </w:r>
          </w:p>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ascii="Century Schoolbook" w:eastAsia="Century Schoolbook" w:hAnsi="Century Schoolbook"/>
                <w:b/>
                <w:sz w:val="24"/>
                <w:szCs w:val="24"/>
                <w:lang w:val="kk-KZ" w:eastAsia="ru-RU"/>
              </w:rPr>
              <w:t>(С</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йлеуді дамыту ж</w:t>
            </w:r>
            <w:r w:rsidRPr="007E0617">
              <w:rPr>
                <w:rFonts w:ascii="Cambria" w:eastAsia="Century Schoolbook" w:hAnsi="Cambria" w:cs="Cambria"/>
                <w:b/>
                <w:sz w:val="24"/>
                <w:szCs w:val="24"/>
                <w:lang w:val="kk-KZ" w:eastAsia="ru-RU"/>
              </w:rPr>
              <w:t>ә</w:t>
            </w:r>
            <w:r w:rsidRPr="007E0617">
              <w:rPr>
                <w:rFonts w:ascii="Century" w:eastAsia="Century Schoolbook" w:hAnsi="Century" w:cs="Century"/>
                <w:b/>
                <w:sz w:val="24"/>
                <w:szCs w:val="24"/>
                <w:lang w:val="kk-KZ" w:eastAsia="ru-RU"/>
              </w:rPr>
              <w:t>не</w:t>
            </w:r>
            <w:r w:rsidRPr="007E0617">
              <w:rPr>
                <w:rFonts w:ascii="Century Schoolbook" w:eastAsia="Century Schoolbook" w:hAnsi="Century Schoolbook"/>
                <w:b/>
                <w:sz w:val="24"/>
                <w:szCs w:val="24"/>
                <w:lang w:val="kk-KZ" w:eastAsia="ru-RU"/>
              </w:rPr>
              <w:t>к</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 xml:space="preserve">ркем </w:t>
            </w:r>
            <w:r w:rsidRPr="007E0617">
              <w:rPr>
                <w:rFonts w:eastAsia="Century Schoolbook"/>
                <w:b/>
                <w:sz w:val="24"/>
                <w:szCs w:val="24"/>
                <w:lang w:val="kk-KZ" w:eastAsia="ru-RU"/>
              </w:rPr>
              <w:t>ә</w:t>
            </w:r>
            <w:r w:rsidRPr="007E0617">
              <w:rPr>
                <w:rFonts w:ascii="Century Schoolbook" w:eastAsia="Century Schoolbook" w:hAnsi="Century Schoolbook" w:cs="Century Schoolbook"/>
                <w:b/>
                <w:sz w:val="24"/>
                <w:szCs w:val="24"/>
                <w:lang w:val="kk-KZ" w:eastAsia="ru-RU"/>
              </w:rPr>
              <w:t>дебиет)</w:t>
            </w:r>
          </w:p>
          <w:p w:rsidR="007E0617" w:rsidRPr="007E0617" w:rsidRDefault="007E0617" w:rsidP="007E0617">
            <w:pPr>
              <w:spacing w:after="0" w:line="240" w:lineRule="auto"/>
              <w:rPr>
                <w:rFonts w:ascii="Century Schoolbook" w:eastAsia="Century Schoolbook" w:hAnsi="Century Schoolbook"/>
                <w:b/>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 «Қозыға арналған қоршау»</w:t>
            </w:r>
          </w:p>
          <w:p w:rsidR="007E0617" w:rsidRPr="007E0617" w:rsidRDefault="007E0617" w:rsidP="007E0617">
            <w:pPr>
              <w:spacing w:after="0" w:line="240" w:lineRule="auto"/>
              <w:rPr>
                <w:rFonts w:ascii="Century Schoolbook" w:eastAsia="Century Schoolbook" w:hAnsi="Century Schoolbook"/>
                <w:sz w:val="24"/>
                <w:szCs w:val="24"/>
                <w:lang w:val="kk-KZ"/>
              </w:rPr>
            </w:pPr>
            <w:r w:rsidRPr="007E0617">
              <w:rPr>
                <w:rFonts w:eastAsia="Century Schoolbook"/>
                <w:sz w:val="24"/>
                <w:szCs w:val="24"/>
                <w:lang w:val="kk-KZ"/>
              </w:rPr>
              <w:t>Мақсаты: ермексазбен жұмыс жасауға, мүсіндеуге үйрету</w:t>
            </w:r>
            <w:r w:rsidRPr="007E0617">
              <w:rPr>
                <w:rFonts w:ascii="Century Schoolbook" w:eastAsia="Century Schoolbook" w:hAnsi="Century Schoolbook"/>
                <w:sz w:val="24"/>
                <w:szCs w:val="24"/>
                <w:lang w:val="kk-KZ"/>
              </w:rPr>
              <w:t>.</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(Мүсіндеу)</w:t>
            </w:r>
          </w:p>
          <w:p w:rsidR="007E0617" w:rsidRPr="007E0617" w:rsidRDefault="007E0617" w:rsidP="007E0617">
            <w:pPr>
              <w:spacing w:after="0" w:line="240" w:lineRule="auto"/>
              <w:rPr>
                <w:rFonts w:ascii="Century Schoolbook" w:eastAsia="Century Schoolbook" w:hAnsi="Century Schoolbook"/>
                <w:sz w:val="24"/>
                <w:szCs w:val="24"/>
                <w:lang w:val="kk-KZ"/>
              </w:rPr>
            </w:pP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«Қошақанды қоректендір?»</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 xml:space="preserve">Мақсаты: </w:t>
            </w:r>
            <w:r w:rsidRPr="007E0617">
              <w:rPr>
                <w:rFonts w:eastAsia="Century Schoolbook"/>
                <w:sz w:val="24"/>
                <w:szCs w:val="24"/>
                <w:lang w:val="kk-KZ"/>
              </w:rPr>
              <w:t xml:space="preserve">өзара әрекет етуге баулу, балалар мен ересектердің бірлескен ойындарына жағдай жасау. </w:t>
            </w:r>
          </w:p>
          <w:p w:rsidR="007E0617" w:rsidRPr="007E0617" w:rsidRDefault="007E0617" w:rsidP="007E0617">
            <w:pPr>
              <w:spacing w:after="0" w:line="240" w:lineRule="auto"/>
              <w:jc w:val="center"/>
              <w:rPr>
                <w:rFonts w:eastAsia="Century Schoolbook"/>
                <w:b/>
                <w:sz w:val="24"/>
                <w:szCs w:val="24"/>
                <w:lang w:val="kk-KZ"/>
              </w:rPr>
            </w:pPr>
            <w:r w:rsidRPr="007E0617">
              <w:rPr>
                <w:rFonts w:eastAsia="Century Schoolbook"/>
                <w:b/>
                <w:sz w:val="24"/>
                <w:szCs w:val="24"/>
                <w:lang w:val="kk-KZ"/>
              </w:rPr>
              <w:t>(Қоршаған ортамен таныстыру)</w:t>
            </w:r>
          </w:p>
        </w:tc>
        <w:tc>
          <w:tcPr>
            <w:tcW w:w="3267" w:type="dxa"/>
            <w:gridSpan w:val="7"/>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«Күшік мен мысық»</w:t>
            </w:r>
          </w:p>
          <w:p w:rsidR="007E0617" w:rsidRPr="007E0617" w:rsidRDefault="007E0617" w:rsidP="007E0617">
            <w:pPr>
              <w:spacing w:after="0" w:line="259" w:lineRule="auto"/>
              <w:jc w:val="both"/>
              <w:rPr>
                <w:rFonts w:asciiTheme="minorHAnsi" w:eastAsia="Century Schoolbook" w:hAnsiTheme="minorHAnsi" w:cstheme="minorBidi"/>
                <w:sz w:val="28"/>
                <w:szCs w:val="28"/>
                <w:lang w:val="kk-KZ"/>
              </w:rPr>
            </w:pPr>
            <w:r w:rsidRPr="007E0617">
              <w:rPr>
                <w:rFonts w:eastAsia="Century Schoolbook"/>
                <w:b/>
                <w:sz w:val="24"/>
                <w:szCs w:val="24"/>
                <w:lang w:val="kk-KZ"/>
              </w:rPr>
              <w:t>Мақсаты:</w:t>
            </w:r>
            <w:r w:rsidRPr="007E0617">
              <w:rPr>
                <w:rFonts w:eastAsia="Century Schoolbook"/>
                <w:sz w:val="24"/>
                <w:szCs w:val="24"/>
                <w:lang w:val="kk-KZ"/>
              </w:rPr>
              <w:t>Күшік мен мысық ертегісімен таныстыру. Жануарлардың қимылын (лақ секіреді, құс ұшады), дыбыстауын (қозы маңырайды: мааа, бұзау мөңірейді: мөөө, мысық мияулайды), ажыратуға үйрету</w:t>
            </w:r>
          </w:p>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ascii="Century Schoolbook" w:eastAsia="Century Schoolbook" w:hAnsi="Century Schoolbook"/>
                <w:b/>
                <w:sz w:val="24"/>
                <w:szCs w:val="24"/>
                <w:lang w:val="kk-KZ" w:eastAsia="ru-RU"/>
              </w:rPr>
              <w:t>(С</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йлеуді дамыту ж</w:t>
            </w:r>
            <w:r w:rsidRPr="007E0617">
              <w:rPr>
                <w:rFonts w:ascii="Cambria" w:eastAsia="Century Schoolbook" w:hAnsi="Cambria" w:cs="Cambria"/>
                <w:b/>
                <w:sz w:val="24"/>
                <w:szCs w:val="24"/>
                <w:lang w:val="kk-KZ" w:eastAsia="ru-RU"/>
              </w:rPr>
              <w:t>ә</w:t>
            </w:r>
            <w:r w:rsidRPr="007E0617">
              <w:rPr>
                <w:rFonts w:ascii="Century" w:eastAsia="Century Schoolbook" w:hAnsi="Century" w:cs="Century"/>
                <w:b/>
                <w:sz w:val="24"/>
                <w:szCs w:val="24"/>
                <w:lang w:val="kk-KZ" w:eastAsia="ru-RU"/>
              </w:rPr>
              <w:t>не</w:t>
            </w:r>
            <w:r w:rsidRPr="007E0617">
              <w:rPr>
                <w:rFonts w:ascii="Century Schoolbook" w:eastAsia="Century Schoolbook" w:hAnsi="Century Schoolbook"/>
                <w:b/>
                <w:sz w:val="24"/>
                <w:szCs w:val="24"/>
                <w:lang w:val="kk-KZ" w:eastAsia="ru-RU"/>
              </w:rPr>
              <w:t>к</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 xml:space="preserve">ркем </w:t>
            </w:r>
            <w:r w:rsidRPr="007E0617">
              <w:rPr>
                <w:rFonts w:eastAsia="Century Schoolbook"/>
                <w:b/>
                <w:sz w:val="24"/>
                <w:szCs w:val="24"/>
                <w:lang w:val="kk-KZ" w:eastAsia="ru-RU"/>
              </w:rPr>
              <w:t>ә</w:t>
            </w:r>
            <w:r w:rsidRPr="007E0617">
              <w:rPr>
                <w:rFonts w:ascii="Century Schoolbook" w:eastAsia="Century Schoolbook" w:hAnsi="Century Schoolbook" w:cs="Century Schoolbook"/>
                <w:b/>
                <w:sz w:val="24"/>
                <w:szCs w:val="24"/>
                <w:lang w:val="kk-KZ" w:eastAsia="ru-RU"/>
              </w:rPr>
              <w:t>дебиет)</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«Сәйкесін тап» </w:t>
            </w:r>
            <w:r w:rsidRPr="007E0617">
              <w:rPr>
                <w:rFonts w:eastAsia="Century Schoolbook"/>
                <w:sz w:val="24"/>
                <w:szCs w:val="24"/>
                <w:lang w:val="kk-KZ"/>
              </w:rPr>
              <w:br/>
              <w:t>Мақсаты: пішіндер арқылымысық пен күшіктің дене мүшесін  сәйкестіндіре білуге жаттықтыру. Балалардың сенсорлық тәжірибесін байытуды жалғастыру.</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(Сенсорика)</w:t>
            </w:r>
          </w:p>
          <w:p w:rsidR="007E0617" w:rsidRPr="007E0617" w:rsidRDefault="007E0617" w:rsidP="007E0617">
            <w:pPr>
              <w:spacing w:after="0" w:line="240" w:lineRule="auto"/>
              <w:rPr>
                <w:rFonts w:eastAsia="Century Schoolbook"/>
                <w:b/>
                <w:sz w:val="24"/>
                <w:szCs w:val="24"/>
                <w:lang w:val="kk-KZ"/>
              </w:rPr>
            </w:pPr>
          </w:p>
          <w:p w:rsidR="007E0617" w:rsidRPr="007E0617" w:rsidRDefault="007E0617" w:rsidP="007E0617">
            <w:pPr>
              <w:spacing w:after="0" w:line="240" w:lineRule="auto"/>
              <w:rPr>
                <w:rFonts w:ascii="Century Schoolbook" w:hAnsi="Century Schoolbook"/>
                <w:color w:val="FF0000"/>
                <w:kern w:val="24"/>
                <w:sz w:val="24"/>
                <w:szCs w:val="24"/>
                <w:lang w:val="kk-KZ"/>
              </w:rPr>
            </w:pPr>
            <w:r w:rsidRPr="007E0617">
              <w:rPr>
                <w:rFonts w:eastAsia="Century Schoolbook"/>
                <w:sz w:val="24"/>
                <w:szCs w:val="24"/>
                <w:lang w:val="kk-KZ"/>
              </w:rPr>
              <w:t xml:space="preserve"> «Мысықтың құйрығы»</w:t>
            </w:r>
          </w:p>
          <w:p w:rsidR="007E0617" w:rsidRPr="007E0617" w:rsidRDefault="007E0617" w:rsidP="007E0617">
            <w:pPr>
              <w:spacing w:after="0" w:line="240" w:lineRule="auto"/>
              <w:rPr>
                <w:kern w:val="24"/>
                <w:sz w:val="24"/>
                <w:szCs w:val="24"/>
                <w:lang w:val="kk-KZ"/>
              </w:rPr>
            </w:pPr>
            <w:r w:rsidRPr="007E0617">
              <w:rPr>
                <w:rFonts w:ascii="Century Schoolbook" w:hAnsi="Century Schoolbook"/>
                <w:kern w:val="24"/>
                <w:sz w:val="24"/>
                <w:szCs w:val="24"/>
                <w:lang w:val="kk-KZ"/>
              </w:rPr>
              <w:t>Ма</w:t>
            </w:r>
            <w:r w:rsidRPr="007E0617">
              <w:rPr>
                <w:kern w:val="24"/>
                <w:sz w:val="24"/>
                <w:szCs w:val="24"/>
                <w:lang w:val="kk-KZ"/>
              </w:rPr>
              <w:t>қсаты: ермексазбен жұмыс істей білуге үйрету.</w:t>
            </w:r>
          </w:p>
          <w:p w:rsidR="007E0617" w:rsidRPr="007E0617" w:rsidRDefault="007E0617" w:rsidP="007E0617">
            <w:pPr>
              <w:spacing w:after="0" w:line="240" w:lineRule="auto"/>
              <w:jc w:val="center"/>
              <w:rPr>
                <w:rFonts w:eastAsia="Century Schoolbook"/>
                <w:b/>
                <w:sz w:val="24"/>
                <w:szCs w:val="24"/>
                <w:lang w:val="kk-KZ"/>
              </w:rPr>
            </w:pPr>
            <w:r w:rsidRPr="007E0617">
              <w:rPr>
                <w:rFonts w:eastAsia="Century Schoolbook"/>
                <w:b/>
                <w:sz w:val="24"/>
                <w:szCs w:val="24"/>
                <w:lang w:val="kk-KZ"/>
              </w:rPr>
              <w:lastRenderedPageBreak/>
              <w:t>(Мүсіндеу)</w:t>
            </w:r>
          </w:p>
          <w:p w:rsidR="007E0617" w:rsidRPr="007E0617" w:rsidRDefault="007E0617" w:rsidP="007E0617">
            <w:pPr>
              <w:spacing w:after="0" w:line="240" w:lineRule="auto"/>
              <w:jc w:val="center"/>
              <w:rPr>
                <w:kern w:val="24"/>
                <w:sz w:val="24"/>
                <w:szCs w:val="24"/>
                <w:lang w:val="kk-KZ"/>
              </w:rPr>
            </w:pPr>
          </w:p>
          <w:p w:rsidR="007E0617" w:rsidRPr="007E0617" w:rsidRDefault="007E0617" w:rsidP="007E0617">
            <w:pPr>
              <w:spacing w:after="0" w:line="240" w:lineRule="auto"/>
              <w:rPr>
                <w:kern w:val="24"/>
                <w:sz w:val="24"/>
                <w:szCs w:val="24"/>
                <w:lang w:val="kk-KZ"/>
              </w:rPr>
            </w:pPr>
          </w:p>
        </w:tc>
        <w:tc>
          <w:tcPr>
            <w:tcW w:w="2410" w:type="dxa"/>
            <w:gridSpan w:val="5"/>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 xml:space="preserve">Үй жануарларынының төлдерін ажырат. Мақсаты: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Әр жануардың төлдерін табуға үйрету.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 (</w:t>
            </w:r>
            <w:r w:rsidRPr="007E0617">
              <w:rPr>
                <w:rFonts w:eastAsia="Century Schoolbook"/>
                <w:b/>
                <w:sz w:val="24"/>
                <w:szCs w:val="24"/>
                <w:lang w:val="kk-KZ"/>
              </w:rPr>
              <w:t>Қоршаған ортамен таныстыру)</w:t>
            </w:r>
          </w:p>
          <w:p w:rsidR="007E0617" w:rsidRPr="007E0617" w:rsidRDefault="007E0617" w:rsidP="007E0617">
            <w:pPr>
              <w:spacing w:after="0" w:line="240" w:lineRule="auto"/>
              <w:rPr>
                <w:color w:val="FF0000"/>
                <w:kern w:val="24"/>
                <w:sz w:val="24"/>
                <w:szCs w:val="24"/>
                <w:lang w:val="kk-KZ"/>
              </w:rPr>
            </w:pP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«Алабай ит» әңгімесі</w:t>
            </w:r>
          </w:p>
          <w:p w:rsidR="007E0617" w:rsidRPr="007E0617" w:rsidRDefault="007E0617" w:rsidP="007E0617">
            <w:pPr>
              <w:spacing w:after="0" w:line="240" w:lineRule="auto"/>
              <w:rPr>
                <w:kern w:val="24"/>
                <w:sz w:val="24"/>
                <w:szCs w:val="24"/>
                <w:lang w:val="kk-KZ"/>
              </w:rPr>
            </w:pPr>
            <w:r w:rsidRPr="007E0617">
              <w:rPr>
                <w:kern w:val="24"/>
                <w:sz w:val="24"/>
                <w:szCs w:val="24"/>
                <w:lang w:val="kk-KZ"/>
              </w:rPr>
              <w:t>Мақсаты: Жануарлардың қимылын (жүгіреді, секіреді), дыбыстауын(үреді) көру арқылыүйрету</w:t>
            </w:r>
          </w:p>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ascii="Century Schoolbook" w:eastAsia="Century Schoolbook" w:hAnsi="Century Schoolbook"/>
                <w:b/>
                <w:sz w:val="24"/>
                <w:szCs w:val="24"/>
                <w:lang w:val="kk-KZ" w:eastAsia="ru-RU"/>
              </w:rPr>
              <w:t>(С</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йлеуді дамыту ж</w:t>
            </w:r>
            <w:r w:rsidRPr="007E0617">
              <w:rPr>
                <w:rFonts w:ascii="Cambria" w:eastAsia="Century Schoolbook" w:hAnsi="Cambria" w:cs="Cambria"/>
                <w:b/>
                <w:sz w:val="24"/>
                <w:szCs w:val="24"/>
                <w:lang w:val="kk-KZ" w:eastAsia="ru-RU"/>
              </w:rPr>
              <w:t>ә</w:t>
            </w:r>
            <w:r w:rsidRPr="007E0617">
              <w:rPr>
                <w:rFonts w:ascii="Century" w:eastAsia="Century Schoolbook" w:hAnsi="Century" w:cs="Century"/>
                <w:b/>
                <w:sz w:val="24"/>
                <w:szCs w:val="24"/>
                <w:lang w:val="kk-KZ" w:eastAsia="ru-RU"/>
              </w:rPr>
              <w:t>не</w:t>
            </w:r>
            <w:r w:rsidRPr="007E0617">
              <w:rPr>
                <w:rFonts w:ascii="Century Schoolbook" w:eastAsia="Century Schoolbook" w:hAnsi="Century Schoolbook"/>
                <w:b/>
                <w:sz w:val="24"/>
                <w:szCs w:val="24"/>
                <w:lang w:val="kk-KZ" w:eastAsia="ru-RU"/>
              </w:rPr>
              <w:t>к</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 xml:space="preserve">ркем </w:t>
            </w:r>
            <w:r w:rsidRPr="007E0617">
              <w:rPr>
                <w:rFonts w:eastAsia="Century Schoolbook"/>
                <w:b/>
                <w:sz w:val="24"/>
                <w:szCs w:val="24"/>
                <w:lang w:val="kk-KZ" w:eastAsia="ru-RU"/>
              </w:rPr>
              <w:t>ә</w:t>
            </w:r>
            <w:r w:rsidRPr="007E0617">
              <w:rPr>
                <w:rFonts w:ascii="Century Schoolbook" w:eastAsia="Century Schoolbook" w:hAnsi="Century Schoolbook" w:cs="Century Schoolbook"/>
                <w:b/>
                <w:sz w:val="24"/>
                <w:szCs w:val="24"/>
                <w:lang w:val="kk-KZ" w:eastAsia="ru-RU"/>
              </w:rPr>
              <w:t>дебиет)</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«Ала күшік»</w:t>
            </w: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Мақсаты: Балаларға ермексазбен күшіктің мүсінін жасауға үйрету.</w:t>
            </w:r>
            <w:r w:rsidRPr="007E0617">
              <w:rPr>
                <w:rFonts w:eastAsia="Calibri"/>
                <w:b/>
                <w:sz w:val="24"/>
                <w:szCs w:val="24"/>
                <w:lang w:val="kk-KZ"/>
              </w:rPr>
              <w:t>(Мүсіндеу</w:t>
            </w:r>
            <w:r w:rsidRPr="007E0617">
              <w:rPr>
                <w:rFonts w:eastAsia="Calibri"/>
                <w:sz w:val="24"/>
                <w:szCs w:val="24"/>
                <w:lang w:val="kk-KZ"/>
              </w:rPr>
              <w:t>)</w:t>
            </w:r>
          </w:p>
          <w:p w:rsidR="007E0617" w:rsidRPr="007E0617" w:rsidRDefault="007E0617" w:rsidP="007E0617">
            <w:pPr>
              <w:spacing w:after="0" w:line="240" w:lineRule="auto"/>
              <w:jc w:val="center"/>
              <w:rPr>
                <w:rFonts w:eastAsia="Calibri"/>
                <w:sz w:val="24"/>
                <w:szCs w:val="24"/>
                <w:lang w:val="kk-KZ"/>
              </w:rPr>
            </w:pPr>
          </w:p>
          <w:p w:rsidR="007E0617" w:rsidRPr="007E0617" w:rsidRDefault="007E0617" w:rsidP="007E0617">
            <w:pPr>
              <w:spacing w:after="0" w:line="240" w:lineRule="auto"/>
              <w:rPr>
                <w:rFonts w:ascii="Century Schoolbook" w:hAnsi="Century Schoolbook"/>
                <w:color w:val="FF0000"/>
                <w:kern w:val="24"/>
                <w:sz w:val="24"/>
                <w:szCs w:val="24"/>
                <w:lang w:val="kk-KZ"/>
              </w:rPr>
            </w:pPr>
          </w:p>
        </w:tc>
        <w:tc>
          <w:tcPr>
            <w:tcW w:w="2410" w:type="dxa"/>
            <w:gridSpan w:val="3"/>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eastAsia="Calibri"/>
                <w:sz w:val="24"/>
                <w:szCs w:val="24"/>
                <w:lang w:val="kk-KZ"/>
              </w:rPr>
              <w:lastRenderedPageBreak/>
              <w:t>«Түлкі мен ешкі» ертегісі</w:t>
            </w:r>
          </w:p>
          <w:p w:rsidR="007E0617" w:rsidRPr="007E0617" w:rsidRDefault="007E0617" w:rsidP="007E0617">
            <w:pPr>
              <w:spacing w:after="0" w:line="240" w:lineRule="auto"/>
              <w:rPr>
                <w:rFonts w:eastAsia="Century Schoolbook"/>
                <w:sz w:val="24"/>
                <w:szCs w:val="24"/>
                <w:lang w:val="kk-KZ" w:eastAsia="ru-RU"/>
              </w:rPr>
            </w:pPr>
            <w:r w:rsidRPr="007E0617">
              <w:rPr>
                <w:rFonts w:ascii="Century Schoolbook" w:eastAsia="Century Schoolbook" w:hAnsi="Century Schoolbook"/>
                <w:b/>
                <w:sz w:val="24"/>
                <w:szCs w:val="24"/>
                <w:lang w:val="kk-KZ" w:eastAsia="ru-RU"/>
              </w:rPr>
              <w:t>Ма</w:t>
            </w:r>
            <w:r w:rsidRPr="007E0617">
              <w:rPr>
                <w:rFonts w:ascii="Cambria" w:eastAsia="Century Schoolbook" w:hAnsi="Cambria" w:cs="Cambria"/>
                <w:b/>
                <w:sz w:val="24"/>
                <w:szCs w:val="24"/>
                <w:lang w:val="kk-KZ" w:eastAsia="ru-RU"/>
              </w:rPr>
              <w:t>қ</w:t>
            </w:r>
            <w:r w:rsidRPr="007E0617">
              <w:rPr>
                <w:rFonts w:ascii="Century" w:eastAsia="Century Schoolbook" w:hAnsi="Century" w:cs="Century"/>
                <w:b/>
                <w:sz w:val="24"/>
                <w:szCs w:val="24"/>
                <w:lang w:val="kk-KZ" w:eastAsia="ru-RU"/>
              </w:rPr>
              <w:t>саты</w:t>
            </w:r>
            <w:r w:rsidRPr="007E0617">
              <w:rPr>
                <w:rFonts w:ascii="Century Schoolbook" w:eastAsia="Century Schoolbook" w:hAnsi="Century Schoolbook"/>
                <w:b/>
                <w:sz w:val="24"/>
                <w:szCs w:val="24"/>
                <w:lang w:val="kk-KZ" w:eastAsia="ru-RU"/>
              </w:rPr>
              <w:t>:</w:t>
            </w:r>
            <w:r w:rsidRPr="007E0617">
              <w:rPr>
                <w:rFonts w:eastAsia="Century Schoolbook"/>
                <w:sz w:val="24"/>
                <w:szCs w:val="24"/>
                <w:lang w:val="kk-KZ" w:eastAsia="ru-RU"/>
              </w:rPr>
              <w:t>халық шығармаларын</w:t>
            </w:r>
          </w:p>
          <w:p w:rsidR="007E0617" w:rsidRPr="007E0617" w:rsidRDefault="007E0617" w:rsidP="007E0617">
            <w:pPr>
              <w:spacing w:after="0" w:line="240" w:lineRule="auto"/>
              <w:rPr>
                <w:rFonts w:eastAsia="Century Schoolbook"/>
                <w:sz w:val="24"/>
                <w:szCs w:val="24"/>
                <w:lang w:val="kk-KZ" w:eastAsia="ru-RU"/>
              </w:rPr>
            </w:pPr>
            <w:r w:rsidRPr="007E0617">
              <w:rPr>
                <w:rFonts w:eastAsia="Century Schoolbook"/>
                <w:sz w:val="24"/>
                <w:szCs w:val="24"/>
                <w:lang w:val="kk-KZ" w:eastAsia="ru-RU"/>
              </w:rPr>
              <w:t>эмоциялы қабылдауға баулу;</w:t>
            </w:r>
          </w:p>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ascii="Century Schoolbook" w:eastAsia="Century Schoolbook" w:hAnsi="Century Schoolbook"/>
                <w:b/>
                <w:sz w:val="24"/>
                <w:szCs w:val="24"/>
                <w:lang w:val="kk-KZ" w:eastAsia="ru-RU"/>
              </w:rPr>
              <w:t>(С</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йлеуді дамыту ж</w:t>
            </w:r>
            <w:r w:rsidRPr="007E0617">
              <w:rPr>
                <w:rFonts w:ascii="Cambria" w:eastAsia="Century Schoolbook" w:hAnsi="Cambria" w:cs="Cambria"/>
                <w:b/>
                <w:sz w:val="24"/>
                <w:szCs w:val="24"/>
                <w:lang w:val="kk-KZ" w:eastAsia="ru-RU"/>
              </w:rPr>
              <w:t>ә</w:t>
            </w:r>
            <w:r w:rsidRPr="007E0617">
              <w:rPr>
                <w:rFonts w:ascii="Century" w:eastAsia="Century Schoolbook" w:hAnsi="Century" w:cs="Century"/>
                <w:b/>
                <w:sz w:val="24"/>
                <w:szCs w:val="24"/>
                <w:lang w:val="kk-KZ" w:eastAsia="ru-RU"/>
              </w:rPr>
              <w:t>не</w:t>
            </w:r>
            <w:r w:rsidRPr="007E0617">
              <w:rPr>
                <w:rFonts w:ascii="Century Schoolbook" w:eastAsia="Century Schoolbook" w:hAnsi="Century Schoolbook"/>
                <w:b/>
                <w:sz w:val="24"/>
                <w:szCs w:val="24"/>
                <w:lang w:val="kk-KZ" w:eastAsia="ru-RU"/>
              </w:rPr>
              <w:t>к</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 xml:space="preserve">ркем </w:t>
            </w:r>
            <w:r w:rsidRPr="007E0617">
              <w:rPr>
                <w:rFonts w:eastAsia="Century Schoolbook"/>
                <w:b/>
                <w:sz w:val="24"/>
                <w:szCs w:val="24"/>
                <w:lang w:val="kk-KZ" w:eastAsia="ru-RU"/>
              </w:rPr>
              <w:t>ә</w:t>
            </w:r>
            <w:r w:rsidRPr="007E0617">
              <w:rPr>
                <w:rFonts w:ascii="Century Schoolbook" w:eastAsia="Century Schoolbook" w:hAnsi="Century Schoolbook" w:cs="Century Schoolbook"/>
                <w:b/>
                <w:sz w:val="24"/>
                <w:szCs w:val="24"/>
                <w:lang w:val="kk-KZ" w:eastAsia="ru-RU"/>
              </w:rPr>
              <w:t>дебиет)</w:t>
            </w:r>
          </w:p>
          <w:p w:rsidR="007E0617" w:rsidRPr="007E0617" w:rsidRDefault="007E0617" w:rsidP="007E0617">
            <w:pPr>
              <w:spacing w:after="0" w:line="240" w:lineRule="auto"/>
              <w:jc w:val="center"/>
              <w:rPr>
                <w:rFonts w:eastAsia="Century Schoolbook"/>
                <w:sz w:val="24"/>
                <w:szCs w:val="24"/>
                <w:lang w:val="kk-KZ"/>
              </w:rPr>
            </w:pP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«Түлкі келді, қайда жасырынамын?»</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Мақсаты: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Ересектермен (дауысын тыңдау, қимылына еліктеу, одан көмек сұрау) және құрдастарымен (әрекетін бақылау.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w:t>
            </w:r>
            <w:r w:rsidRPr="007E0617">
              <w:rPr>
                <w:rFonts w:eastAsia="Century Schoolbook"/>
                <w:b/>
                <w:sz w:val="24"/>
                <w:szCs w:val="24"/>
                <w:lang w:val="kk-KZ"/>
              </w:rPr>
              <w:t>Қоршаған ортамен таныстыру)</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«Түлкінің құйрығы»</w:t>
            </w: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 xml:space="preserve">Мақсаты: Балаларға ермексазбен түлкінің </w:t>
            </w:r>
            <w:r w:rsidRPr="007E0617">
              <w:rPr>
                <w:rFonts w:eastAsia="Calibri"/>
                <w:sz w:val="24"/>
                <w:szCs w:val="24"/>
                <w:lang w:val="kk-KZ"/>
              </w:rPr>
              <w:lastRenderedPageBreak/>
              <w:t>құйрығын жасауға үйрету.</w:t>
            </w:r>
            <w:r w:rsidRPr="007E0617">
              <w:rPr>
                <w:rFonts w:eastAsia="Calibri"/>
                <w:b/>
                <w:sz w:val="24"/>
                <w:szCs w:val="24"/>
                <w:lang w:val="kk-KZ"/>
              </w:rPr>
              <w:t>(Мүсіндеу</w:t>
            </w:r>
            <w:r w:rsidRPr="007E0617">
              <w:rPr>
                <w:rFonts w:eastAsia="Calibri"/>
                <w:sz w:val="24"/>
                <w:szCs w:val="24"/>
                <w:lang w:val="kk-KZ"/>
              </w:rPr>
              <w:t>)</w:t>
            </w:r>
          </w:p>
          <w:p w:rsidR="007E0617" w:rsidRPr="007E0617" w:rsidRDefault="007E0617" w:rsidP="007E0617">
            <w:pPr>
              <w:spacing w:after="0" w:line="240" w:lineRule="auto"/>
              <w:jc w:val="center"/>
              <w:rPr>
                <w:rFonts w:eastAsia="Calibri"/>
                <w:sz w:val="24"/>
                <w:szCs w:val="24"/>
                <w:lang w:val="kk-KZ"/>
              </w:rPr>
            </w:pP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«Түлкінің құйрығы қандай?»</w:t>
            </w: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Мақсаты: Өлшемі бойынша заттарды ажырата білу</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(Сенсорика)</w:t>
            </w:r>
          </w:p>
        </w:tc>
        <w:tc>
          <w:tcPr>
            <w:tcW w:w="2552" w:type="dxa"/>
            <w:gridSpan w:val="5"/>
            <w:tcBorders>
              <w:top w:val="single" w:sz="8" w:space="0" w:color="000000"/>
              <w:left w:val="single" w:sz="4" w:space="0" w:color="auto"/>
              <w:right w:val="single" w:sz="8" w:space="0" w:color="000000"/>
            </w:tcBorders>
            <w:shd w:val="clear" w:color="auto" w:fill="auto"/>
          </w:tcPr>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eastAsia="Calibri"/>
                <w:sz w:val="24"/>
                <w:szCs w:val="24"/>
                <w:lang w:val="kk-KZ"/>
              </w:rPr>
              <w:lastRenderedPageBreak/>
              <w:t>«Екі лақ» ертегісі</w:t>
            </w:r>
          </w:p>
          <w:p w:rsidR="007E0617" w:rsidRPr="007E0617" w:rsidRDefault="007E0617" w:rsidP="007E0617">
            <w:pPr>
              <w:spacing w:after="0" w:line="240" w:lineRule="auto"/>
              <w:rPr>
                <w:rFonts w:eastAsia="Century Schoolbook"/>
                <w:sz w:val="24"/>
                <w:szCs w:val="24"/>
                <w:lang w:val="kk-KZ" w:eastAsia="ru-RU"/>
              </w:rPr>
            </w:pPr>
            <w:r w:rsidRPr="007E0617">
              <w:rPr>
                <w:rFonts w:ascii="Century Schoolbook" w:eastAsia="Century Schoolbook" w:hAnsi="Century Schoolbook"/>
                <w:b/>
                <w:sz w:val="24"/>
                <w:szCs w:val="24"/>
                <w:lang w:val="kk-KZ" w:eastAsia="ru-RU"/>
              </w:rPr>
              <w:t>Ма</w:t>
            </w:r>
            <w:r w:rsidRPr="007E0617">
              <w:rPr>
                <w:rFonts w:ascii="Cambria" w:eastAsia="Century Schoolbook" w:hAnsi="Cambria" w:cs="Cambria"/>
                <w:b/>
                <w:sz w:val="24"/>
                <w:szCs w:val="24"/>
                <w:lang w:val="kk-KZ" w:eastAsia="ru-RU"/>
              </w:rPr>
              <w:t>қ</w:t>
            </w:r>
            <w:r w:rsidRPr="007E0617">
              <w:rPr>
                <w:rFonts w:ascii="Century" w:eastAsia="Century Schoolbook" w:hAnsi="Century" w:cs="Century"/>
                <w:b/>
                <w:sz w:val="24"/>
                <w:szCs w:val="24"/>
                <w:lang w:val="kk-KZ" w:eastAsia="ru-RU"/>
              </w:rPr>
              <w:t>саты</w:t>
            </w:r>
            <w:r w:rsidRPr="007E0617">
              <w:rPr>
                <w:rFonts w:ascii="Century Schoolbook" w:eastAsia="Century Schoolbook" w:hAnsi="Century Schoolbook"/>
                <w:b/>
                <w:sz w:val="24"/>
                <w:szCs w:val="24"/>
                <w:lang w:val="kk-KZ" w:eastAsia="ru-RU"/>
              </w:rPr>
              <w:t>:</w:t>
            </w:r>
            <w:r w:rsidRPr="007E0617">
              <w:rPr>
                <w:rFonts w:eastAsia="Century Schoolbook"/>
                <w:sz w:val="24"/>
                <w:szCs w:val="24"/>
                <w:lang w:val="kk-KZ" w:eastAsia="ru-RU"/>
              </w:rPr>
              <w:t>халық шығармаларын</w:t>
            </w:r>
          </w:p>
          <w:p w:rsidR="007E0617" w:rsidRPr="007E0617" w:rsidRDefault="007E0617" w:rsidP="007E0617">
            <w:pPr>
              <w:spacing w:after="0" w:line="240" w:lineRule="auto"/>
              <w:rPr>
                <w:rFonts w:eastAsia="Century Schoolbook"/>
                <w:sz w:val="24"/>
                <w:szCs w:val="24"/>
                <w:lang w:val="kk-KZ" w:eastAsia="ru-RU"/>
              </w:rPr>
            </w:pPr>
            <w:r w:rsidRPr="007E0617">
              <w:rPr>
                <w:rFonts w:eastAsia="Century Schoolbook"/>
                <w:sz w:val="24"/>
                <w:szCs w:val="24"/>
                <w:lang w:val="kk-KZ" w:eastAsia="ru-RU"/>
              </w:rPr>
              <w:t>эмоциялы қабылдауға баулу;</w:t>
            </w:r>
          </w:p>
          <w:p w:rsidR="007E0617" w:rsidRPr="007E0617" w:rsidRDefault="007E0617" w:rsidP="007E0617">
            <w:pPr>
              <w:spacing w:after="0" w:line="240" w:lineRule="auto"/>
              <w:rPr>
                <w:rFonts w:ascii="Century Schoolbook" w:eastAsia="Century Schoolbook" w:hAnsi="Century Schoolbook"/>
                <w:b/>
                <w:sz w:val="24"/>
                <w:szCs w:val="24"/>
                <w:lang w:val="kk-KZ" w:eastAsia="ru-RU"/>
              </w:rPr>
            </w:pPr>
            <w:r w:rsidRPr="007E0617">
              <w:rPr>
                <w:rFonts w:ascii="Century Schoolbook" w:eastAsia="Century Schoolbook" w:hAnsi="Century Schoolbook"/>
                <w:b/>
                <w:sz w:val="24"/>
                <w:szCs w:val="24"/>
                <w:lang w:val="kk-KZ" w:eastAsia="ru-RU"/>
              </w:rPr>
              <w:t>(С</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йлеуді дамыту ж</w:t>
            </w:r>
            <w:r w:rsidRPr="007E0617">
              <w:rPr>
                <w:rFonts w:ascii="Cambria" w:eastAsia="Century Schoolbook" w:hAnsi="Cambria" w:cs="Cambria"/>
                <w:b/>
                <w:sz w:val="24"/>
                <w:szCs w:val="24"/>
                <w:lang w:val="kk-KZ" w:eastAsia="ru-RU"/>
              </w:rPr>
              <w:t>ә</w:t>
            </w:r>
            <w:r w:rsidRPr="007E0617">
              <w:rPr>
                <w:rFonts w:ascii="Century" w:eastAsia="Century Schoolbook" w:hAnsi="Century" w:cs="Century"/>
                <w:b/>
                <w:sz w:val="24"/>
                <w:szCs w:val="24"/>
                <w:lang w:val="kk-KZ" w:eastAsia="ru-RU"/>
              </w:rPr>
              <w:t>не</w:t>
            </w:r>
            <w:r w:rsidRPr="007E0617">
              <w:rPr>
                <w:rFonts w:ascii="Century Schoolbook" w:eastAsia="Century Schoolbook" w:hAnsi="Century Schoolbook"/>
                <w:b/>
                <w:sz w:val="24"/>
                <w:szCs w:val="24"/>
                <w:lang w:val="kk-KZ" w:eastAsia="ru-RU"/>
              </w:rPr>
              <w:t>к</w:t>
            </w:r>
            <w:r w:rsidRPr="007E0617">
              <w:rPr>
                <w:rFonts w:eastAsia="Century Schoolbook"/>
                <w:b/>
                <w:sz w:val="24"/>
                <w:szCs w:val="24"/>
                <w:lang w:val="kk-KZ" w:eastAsia="ru-RU"/>
              </w:rPr>
              <w:t>ө</w:t>
            </w:r>
            <w:r w:rsidRPr="007E0617">
              <w:rPr>
                <w:rFonts w:ascii="Century Schoolbook" w:eastAsia="Century Schoolbook" w:hAnsi="Century Schoolbook" w:cs="Century Schoolbook"/>
                <w:b/>
                <w:sz w:val="24"/>
                <w:szCs w:val="24"/>
                <w:lang w:val="kk-KZ" w:eastAsia="ru-RU"/>
              </w:rPr>
              <w:t xml:space="preserve">ркем </w:t>
            </w:r>
            <w:r w:rsidRPr="007E0617">
              <w:rPr>
                <w:rFonts w:eastAsia="Century Schoolbook"/>
                <w:b/>
                <w:sz w:val="24"/>
                <w:szCs w:val="24"/>
                <w:lang w:val="kk-KZ" w:eastAsia="ru-RU"/>
              </w:rPr>
              <w:t>ә</w:t>
            </w:r>
            <w:r w:rsidRPr="007E0617">
              <w:rPr>
                <w:rFonts w:ascii="Century Schoolbook" w:eastAsia="Century Schoolbook" w:hAnsi="Century Schoolbook" w:cs="Century Schoolbook"/>
                <w:b/>
                <w:sz w:val="24"/>
                <w:szCs w:val="24"/>
                <w:lang w:val="kk-KZ" w:eastAsia="ru-RU"/>
              </w:rPr>
              <w:t>дебиет)</w:t>
            </w:r>
          </w:p>
          <w:p w:rsidR="007E0617" w:rsidRPr="007E0617" w:rsidRDefault="007E0617" w:rsidP="007E0617">
            <w:pPr>
              <w:spacing w:after="0" w:line="240" w:lineRule="auto"/>
              <w:jc w:val="center"/>
              <w:rPr>
                <w:rFonts w:eastAsia="Century Schoolbook"/>
                <w:sz w:val="24"/>
                <w:szCs w:val="24"/>
                <w:lang w:val="kk-KZ"/>
              </w:rPr>
            </w:pP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«Лақтар қайда жасырынды?»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Мақсаты: </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Ересектермен (дауысын тыңдау, қимылына еліктеу, одан көмек сұрау) және құрдастарымен (әрекетін бақылау.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w:t>
            </w:r>
            <w:r w:rsidRPr="007E0617">
              <w:rPr>
                <w:rFonts w:eastAsia="Century Schoolbook"/>
                <w:b/>
                <w:sz w:val="24"/>
                <w:szCs w:val="24"/>
                <w:lang w:val="kk-KZ"/>
              </w:rPr>
              <w:t>Қоршаған ортамен таныстыру)</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«Қара лақ»</w:t>
            </w:r>
          </w:p>
          <w:p w:rsidR="007E0617" w:rsidRPr="007E0617" w:rsidRDefault="007E0617" w:rsidP="007E0617">
            <w:pPr>
              <w:spacing w:after="0" w:line="240" w:lineRule="auto"/>
              <w:jc w:val="center"/>
              <w:rPr>
                <w:rFonts w:eastAsia="Calibri"/>
                <w:sz w:val="24"/>
                <w:szCs w:val="24"/>
                <w:lang w:val="kk-KZ"/>
              </w:rPr>
            </w:pPr>
            <w:r w:rsidRPr="007E0617">
              <w:rPr>
                <w:rFonts w:eastAsia="Calibri"/>
                <w:sz w:val="24"/>
                <w:szCs w:val="24"/>
                <w:lang w:val="kk-KZ"/>
              </w:rPr>
              <w:t xml:space="preserve">Мақсаты: Балаларға ермексазбен лақ пішінін жасауға үйрету, түсін, көлемін атау. </w:t>
            </w:r>
            <w:r w:rsidRPr="007E0617">
              <w:rPr>
                <w:rFonts w:eastAsia="Calibri"/>
                <w:b/>
                <w:sz w:val="24"/>
                <w:szCs w:val="24"/>
                <w:lang w:val="kk-KZ"/>
              </w:rPr>
              <w:t>(Мүсіндеу, сенсорика</w:t>
            </w:r>
            <w:r w:rsidRPr="007E0617">
              <w:rPr>
                <w:rFonts w:eastAsia="Calibri"/>
                <w:sz w:val="24"/>
                <w:szCs w:val="24"/>
                <w:lang w:val="kk-KZ"/>
              </w:rPr>
              <w:t>)</w:t>
            </w:r>
          </w:p>
          <w:p w:rsidR="007E0617" w:rsidRPr="007E0617" w:rsidRDefault="007E0617" w:rsidP="007E0617">
            <w:pPr>
              <w:spacing w:after="0" w:line="240" w:lineRule="auto"/>
              <w:rPr>
                <w:rFonts w:eastAsia="Century Schoolbook"/>
                <w:sz w:val="24"/>
                <w:szCs w:val="24"/>
                <w:lang w:val="kk-KZ"/>
              </w:rPr>
            </w:pPr>
          </w:p>
          <w:p w:rsidR="007E0617" w:rsidRPr="007E0617" w:rsidRDefault="007E0617" w:rsidP="007E0617">
            <w:pPr>
              <w:spacing w:after="0" w:line="240" w:lineRule="auto"/>
              <w:jc w:val="center"/>
              <w:rPr>
                <w:rFonts w:ascii="Century Schoolbook" w:hAnsi="Century Schoolbook"/>
                <w:color w:val="FF0000"/>
                <w:sz w:val="24"/>
                <w:szCs w:val="24"/>
                <w:lang w:val="kk-KZ" w:eastAsia="ru-RU"/>
              </w:rPr>
            </w:pPr>
          </w:p>
        </w:tc>
      </w:tr>
      <w:tr w:rsidR="007E0617" w:rsidRPr="00ED67E4" w:rsidTr="007843C6">
        <w:trPr>
          <w:trHeight w:val="426"/>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tabs>
                <w:tab w:val="right" w:pos="2490"/>
              </w:tabs>
              <w:spacing w:after="0" w:line="240" w:lineRule="auto"/>
              <w:ind w:right="121"/>
              <w:rPr>
                <w:rFonts w:eastAsia="Calibri"/>
                <w:b/>
                <w:sz w:val="24"/>
                <w:szCs w:val="24"/>
                <w:lang w:val="kk-KZ"/>
              </w:rPr>
            </w:pPr>
            <w:r w:rsidRPr="007E0617">
              <w:rPr>
                <w:rFonts w:eastAsia="Calibri"/>
                <w:b/>
                <w:bCs/>
                <w:sz w:val="24"/>
                <w:szCs w:val="24"/>
                <w:lang w:val="kk-KZ"/>
              </w:rPr>
              <w:lastRenderedPageBreak/>
              <w:t>Серуенге дайындық</w:t>
            </w:r>
          </w:p>
          <w:p w:rsidR="007E0617" w:rsidRPr="007E0617" w:rsidRDefault="007E0617" w:rsidP="007E0617">
            <w:pPr>
              <w:spacing w:after="0" w:line="240" w:lineRule="auto"/>
              <w:ind w:right="121"/>
              <w:rPr>
                <w:rFonts w:eastAsia="Calibri"/>
                <w:b/>
                <w:sz w:val="24"/>
                <w:szCs w:val="24"/>
                <w:lang w:val="kk-KZ"/>
              </w:rPr>
            </w:pPr>
            <w:r w:rsidRPr="007E0617">
              <w:rPr>
                <w:rFonts w:eastAsia="Calibri"/>
                <w:b/>
                <w:bCs/>
                <w:sz w:val="24"/>
                <w:szCs w:val="24"/>
                <w:lang w:val="kk-KZ"/>
              </w:rPr>
              <w:t> </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«Біз киініп үйренеміз» әңгіме</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b/>
                <w:sz w:val="24"/>
                <w:szCs w:val="24"/>
                <w:lang w:val="kk-KZ"/>
              </w:rPr>
              <w:t>Мақсаты:</w:t>
            </w:r>
            <w:r w:rsidRPr="007E0617">
              <w:rPr>
                <w:rFonts w:eastAsia="Calibr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 xml:space="preserve">«Дұрыс-бұрыс» ойыны </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(сөйлеуді дамыту және көркем әдебиет)</w:t>
            </w:r>
          </w:p>
        </w:tc>
      </w:tr>
      <w:tr w:rsidR="007E0617" w:rsidRPr="00ED67E4" w:rsidTr="007843C6">
        <w:trPr>
          <w:trHeight w:val="1092"/>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rPr>
            </w:pPr>
            <w:r w:rsidRPr="007E0617">
              <w:rPr>
                <w:rFonts w:eastAsia="Calibri"/>
                <w:b/>
                <w:bCs/>
                <w:sz w:val="24"/>
                <w:szCs w:val="24"/>
                <w:lang w:val="ru-RU"/>
              </w:rPr>
              <w:t>Серуен</w:t>
            </w:r>
          </w:p>
        </w:tc>
        <w:tc>
          <w:tcPr>
            <w:tcW w:w="3277" w:type="dxa"/>
            <w:gridSpan w:val="5"/>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t>«Шықты бақылау»</w:t>
            </w:r>
          </w:p>
          <w:p w:rsidR="007E0617" w:rsidRPr="007E0617" w:rsidRDefault="007E0617" w:rsidP="007E0617">
            <w:pPr>
              <w:spacing w:after="0" w:line="240" w:lineRule="auto"/>
              <w:jc w:val="both"/>
              <w:rPr>
                <w:sz w:val="24"/>
                <w:szCs w:val="24"/>
                <w:lang w:val="kk-KZ" w:eastAsia="ru-RU"/>
              </w:rPr>
            </w:pPr>
            <w:r w:rsidRPr="007E0617">
              <w:rPr>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iCs/>
                <w:sz w:val="24"/>
                <w:szCs w:val="24"/>
                <w:lang w:val="kk-KZ" w:eastAsia="ru-RU"/>
              </w:rPr>
              <w:t>Күзде шықтың жиі түсетінін, оның барлық жерлерде күмістей болып жарқырап жататынын атап айту.</w:t>
            </w:r>
            <w:r w:rsidRPr="007E0617">
              <w:rPr>
                <w:sz w:val="24"/>
                <w:szCs w:val="24"/>
                <w:lang w:val="kk-KZ" w:eastAsia="ru-RU"/>
              </w:rPr>
              <w:t xml:space="preserve"> Күзде неліктен таңғы мезгілде шық мол түсетінін және ақырындап жоғалып кететінін, ал кей кезде күні бойы сақталатынын балалармен бірге еске түсіру. Табиғат құбылыстарының өзара байланысын көрсету: күн шықты – шық жоғалды. Балалардың эстетикалық қабылдауын дамыту, табиғатқа </w:t>
            </w:r>
            <w:r w:rsidRPr="007E0617">
              <w:rPr>
                <w:sz w:val="24"/>
                <w:szCs w:val="24"/>
                <w:lang w:val="kk-KZ" w:eastAsia="ru-RU"/>
              </w:rPr>
              <w:lastRenderedPageBreak/>
              <w:t>деген сүйіспеншілігін тәрбиелеу.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Күзде болар, Қыста жоқ. Таңертең бар, Кешке жоқ. Кеш түгілі, Түсте жоқ. (Шық)</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Шық мол түссе, күн ашық болады.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Қимыл-қозғалыс ойыны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«Шықты баспа»</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Ептілігін, аңғарымпаздығын дамыту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«Ыстық – суық»</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Кеңістікті бағдарлай алуын, жедел қимылдай алуын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Поделка жасау үшін табиғи материалдарды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Қолдан зат жасауға қажетті табиғи материалдарды жинауға үйрету. Балаларды ұжымдық іс-әрекетке шақыру.</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Өзіндік іс-әрекет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Қатарластарымен 2-3 рөлден тұратын бірге ойналатын ойындарда бірігіп ойнай алуларын жетілдіру, рөлдерді бөлісе алуларын, ойын қимылдарын орындай </w:t>
            </w:r>
            <w:r w:rsidRPr="007E0617">
              <w:rPr>
                <w:sz w:val="24"/>
                <w:szCs w:val="24"/>
                <w:lang w:val="kk-KZ" w:eastAsia="ru-RU"/>
              </w:rPr>
              <w:lastRenderedPageBreak/>
              <w:t>алуларын, ойын мазмұнына сәйкес іс-әрекет жасай алуларын жетілдіру.</w:t>
            </w:r>
          </w:p>
          <w:p w:rsidR="007E0617" w:rsidRPr="007E0617" w:rsidRDefault="007E0617" w:rsidP="007E0617">
            <w:pPr>
              <w:spacing w:after="0" w:line="330" w:lineRule="atLeast"/>
              <w:jc w:val="both"/>
              <w:rPr>
                <w:b/>
                <w:sz w:val="24"/>
                <w:szCs w:val="24"/>
                <w:lang w:val="kk-KZ" w:eastAsia="ru-RU"/>
              </w:rPr>
            </w:pPr>
            <w:r w:rsidRPr="007E0617">
              <w:rPr>
                <w:rFonts w:eastAsia="Calibri"/>
                <w:b/>
                <w:bCs/>
                <w:sz w:val="24"/>
                <w:szCs w:val="24"/>
                <w:lang w:val="kk-KZ"/>
              </w:rPr>
              <w:t>Еркін ойын</w:t>
            </w:r>
          </w:p>
          <w:p w:rsidR="007E0617" w:rsidRPr="007E0617" w:rsidRDefault="007E0617" w:rsidP="007E0617">
            <w:pPr>
              <w:spacing w:after="0" w:line="330" w:lineRule="atLeast"/>
              <w:jc w:val="both"/>
              <w:rPr>
                <w:b/>
                <w:sz w:val="24"/>
                <w:szCs w:val="24"/>
                <w:lang w:val="kk-KZ" w:eastAsia="ru-RU"/>
              </w:rPr>
            </w:pPr>
          </w:p>
          <w:p w:rsidR="007E0617" w:rsidRPr="007E0617" w:rsidRDefault="007E0617" w:rsidP="007E0617">
            <w:pPr>
              <w:spacing w:after="0" w:line="240" w:lineRule="auto"/>
              <w:rPr>
                <w:rFonts w:eastAsia="Century Schoolbook"/>
                <w:sz w:val="24"/>
                <w:szCs w:val="24"/>
                <w:shd w:val="clear" w:color="auto" w:fill="FFFFFF"/>
                <w:lang w:val="kk-KZ"/>
              </w:rPr>
            </w:pPr>
          </w:p>
          <w:p w:rsidR="007E0617" w:rsidRPr="007E0617" w:rsidRDefault="007E0617" w:rsidP="007E0617">
            <w:pPr>
              <w:spacing w:after="0" w:line="240" w:lineRule="auto"/>
              <w:rPr>
                <w:rFonts w:eastAsia="Century Schoolbook"/>
                <w:sz w:val="24"/>
                <w:szCs w:val="24"/>
                <w:shd w:val="clear" w:color="auto" w:fill="FFFFFF"/>
                <w:lang w:val="kk-KZ"/>
              </w:rPr>
            </w:pPr>
          </w:p>
        </w:tc>
        <w:tc>
          <w:tcPr>
            <w:tcW w:w="2874"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 xml:space="preserve">Аспанды бақылау </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autoSpaceDE w:val="0"/>
              <w:autoSpaceDN w:val="0"/>
              <w:adjustRightInd w:val="0"/>
              <w:spacing w:after="0" w:line="240" w:lineRule="auto"/>
              <w:rPr>
                <w:sz w:val="24"/>
                <w:szCs w:val="24"/>
                <w:lang w:val="kk-KZ" w:eastAsia="ru-RU"/>
              </w:rPr>
            </w:pPr>
            <w:r w:rsidRPr="007E0617">
              <w:rPr>
                <w:sz w:val="24"/>
                <w:szCs w:val="24"/>
                <w:lang w:val="kk-KZ" w:eastAsia="ru-RU"/>
              </w:rPr>
              <w:t>Балалар назарын ашық, ашық сұр аспанға аударту, ол аспанды жиі бұлыңғыр, сұр бұлттар басып, жиі суық жаңбыр құятынын айту. Табиғаттың күзгі құбылыстары жайлы балалардың ұғымдарын кеңейту. Байқағыштығын, аңғарымпаздығын, салыстыра алуын дамыту. Балалардың сөздік қорын белсенді ету және байыту</w:t>
            </w:r>
          </w:p>
          <w:p w:rsidR="007E0617" w:rsidRPr="007E0617" w:rsidRDefault="007E0617" w:rsidP="007E0617">
            <w:pPr>
              <w:autoSpaceDE w:val="0"/>
              <w:autoSpaceDN w:val="0"/>
              <w:adjustRightInd w:val="0"/>
              <w:spacing w:after="0" w:line="240" w:lineRule="auto"/>
              <w:rPr>
                <w:rFonts w:eastAsia="Calibri"/>
                <w:bCs/>
                <w:sz w:val="24"/>
                <w:szCs w:val="24"/>
                <w:lang w:val="kk-KZ"/>
              </w:rPr>
            </w:pPr>
            <w:r w:rsidRPr="007E0617">
              <w:rPr>
                <w:rFonts w:eastAsia="Calibri"/>
                <w:b/>
                <w:bCs/>
                <w:sz w:val="24"/>
                <w:szCs w:val="24"/>
                <w:lang w:val="kk-KZ"/>
              </w:rPr>
              <w:lastRenderedPageBreak/>
              <w:t>(Қоршаған ортамен таныстыру)</w:t>
            </w:r>
          </w:p>
          <w:p w:rsidR="007E0617" w:rsidRPr="007E0617" w:rsidRDefault="007E0617" w:rsidP="007E0617">
            <w:pPr>
              <w:tabs>
                <w:tab w:val="left" w:pos="1648"/>
              </w:tabs>
              <w:spacing w:after="0" w:line="240" w:lineRule="auto"/>
              <w:jc w:val="both"/>
              <w:rPr>
                <w:b/>
                <w:sz w:val="24"/>
                <w:szCs w:val="24"/>
                <w:lang w:val="kk-KZ" w:eastAsia="ru-RU"/>
              </w:rPr>
            </w:pPr>
            <w:r w:rsidRPr="007E0617">
              <w:rPr>
                <w:b/>
                <w:i/>
                <w:iCs/>
                <w:sz w:val="24"/>
                <w:szCs w:val="24"/>
                <w:lang w:val="kk-KZ" w:eastAsia="ru-RU"/>
              </w:rPr>
              <w:t>Көркем сөз</w:t>
            </w:r>
            <w:r w:rsidRPr="007E0617">
              <w:rPr>
                <w:b/>
                <w:i/>
                <w:iCs/>
                <w:sz w:val="24"/>
                <w:szCs w:val="24"/>
                <w:lang w:val="kk-KZ" w:eastAsia="ru-RU"/>
              </w:rPr>
              <w:tab/>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Тең, тең, тең киіз,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Екі ортасы кең киіз. (Аспан, Жер)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Аспанды бұлттар басса, ауа райының бүлінуі ұзаққа созылады</w:t>
            </w:r>
          </w:p>
          <w:p w:rsidR="007E0617" w:rsidRPr="007E0617" w:rsidRDefault="007E0617" w:rsidP="007E0617">
            <w:pPr>
              <w:autoSpaceDE w:val="0"/>
              <w:autoSpaceDN w:val="0"/>
              <w:adjustRightInd w:val="0"/>
              <w:spacing w:after="0" w:line="240" w:lineRule="auto"/>
              <w:rPr>
                <w:rFonts w:eastAsia="Calibri"/>
                <w:bCs/>
                <w:sz w:val="24"/>
                <w:szCs w:val="24"/>
                <w:lang w:val="kk-KZ"/>
              </w:rPr>
            </w:pPr>
            <w:r w:rsidRPr="007E0617">
              <w:rPr>
                <w:rFonts w:eastAsia="Calibri"/>
                <w:b/>
                <w:bCs/>
                <w:sz w:val="24"/>
                <w:szCs w:val="24"/>
                <w:lang w:val="kk-KZ"/>
              </w:rPr>
              <w:t>(Сөйлеуді дамыту, көркем әдебиет)</w:t>
            </w:r>
          </w:p>
          <w:p w:rsidR="007E0617" w:rsidRPr="007E0617" w:rsidRDefault="007E0617" w:rsidP="007E0617">
            <w:pPr>
              <w:spacing w:after="0" w:line="240" w:lineRule="auto"/>
              <w:jc w:val="both"/>
              <w:rPr>
                <w:sz w:val="24"/>
                <w:szCs w:val="24"/>
                <w:lang w:val="kk-KZ" w:eastAsia="ru-RU"/>
              </w:rPr>
            </w:pPr>
            <w:r w:rsidRPr="007E0617">
              <w:rPr>
                <w:b/>
                <w:iCs/>
                <w:sz w:val="24"/>
                <w:szCs w:val="24"/>
                <w:lang w:val="kk-KZ" w:eastAsia="ru-RU"/>
              </w:rPr>
              <w:t>Қимыл-қозғалыс ойыны</w:t>
            </w:r>
            <w:r w:rsidRPr="007E0617">
              <w:rPr>
                <w:sz w:val="24"/>
                <w:szCs w:val="24"/>
                <w:lang w:val="kk-KZ" w:eastAsia="ru-RU"/>
              </w:rPr>
              <w:t xml:space="preserve"> «Ұшақтар»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Әр түрлі бағытта жүгіре алуларын дамыту (балалар алаңда жұмыс істеп тұрған мотор сияқты бір-бірін қанаттарымен қақпауға тырысып жүгіреді), белгі бойынша («Маторды қос!», «Отырғызу басталды!») қимыл жасай алуға үйрету.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Тәрбиешімен бірге құрғақ жапырақтарды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Учаскедегі құрғақ жапырақтарды жинау, оларды шаруашылық аулаға шығару.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Құралдарды қолдана алу дағдыларын дамыту. Біріге еңбектене алуға тәрбиелеу. </w:t>
            </w:r>
            <w:r w:rsidRPr="007E0617">
              <w:rPr>
                <w:sz w:val="24"/>
                <w:szCs w:val="24"/>
                <w:lang w:val="kk-KZ" w:eastAsia="ru-RU"/>
              </w:rPr>
              <w:lastRenderedPageBreak/>
              <w:t xml:space="preserve">Жолдастарына көмек көрсету. </w:t>
            </w:r>
            <w:r w:rsidRPr="007E0617">
              <w:rPr>
                <w:b/>
                <w:iCs/>
                <w:sz w:val="24"/>
                <w:szCs w:val="24"/>
                <w:lang w:val="kk-KZ" w:eastAsia="ru-RU"/>
              </w:rPr>
              <w:t>(еңбек әрекет)</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Өзіндік іс-әрекет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Үлкендердің азғана көмегімен балалардың ойынға ыңғайлы жерді таңдай білуін, ойын жағдайын ұйымдастыра алуын қалыптастыру. Ойында құмдағы құрылыстарды пайдалана білуін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Еркін ойын</w:t>
            </w:r>
          </w:p>
        </w:tc>
        <w:tc>
          <w:tcPr>
            <w:tcW w:w="255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lastRenderedPageBreak/>
              <w:t>Шалшықтарды бақылау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autoSpaceDE w:val="0"/>
              <w:autoSpaceDN w:val="0"/>
              <w:adjustRightInd w:val="0"/>
              <w:spacing w:after="0" w:line="240" w:lineRule="auto"/>
              <w:rPr>
                <w:rFonts w:eastAsia="Calibri"/>
                <w:bCs/>
                <w:sz w:val="24"/>
                <w:szCs w:val="24"/>
                <w:lang w:val="kk-KZ"/>
              </w:rPr>
            </w:pPr>
            <w:r w:rsidRPr="007E0617">
              <w:rPr>
                <w:sz w:val="24"/>
                <w:szCs w:val="24"/>
                <w:lang w:val="kk-KZ" w:eastAsia="ru-RU"/>
              </w:rPr>
              <w:t xml:space="preserve">Балалар назарын таңертеңгілік шалшықтардың бетін мұз жабатынына аударту. Осы жағдайда судың қандай күйде екенін еске түсіру (қатты). Мұздың қасиетін анықтау (суық, сусымалы, мөлдір, жылы болса ериді). Табиғат құбылыстарының өзара </w:t>
            </w:r>
            <w:r w:rsidRPr="007E0617">
              <w:rPr>
                <w:sz w:val="24"/>
                <w:szCs w:val="24"/>
                <w:lang w:val="kk-KZ" w:eastAsia="ru-RU"/>
              </w:rPr>
              <w:lastRenderedPageBreak/>
              <w:t>байланысын көрсету: түнде аяз болды, шалшықтардағы сулар қатты, күндіз күн жылынды – мұз еріді. Танымдық қызығушылықтарын дамыту, тұрақты көңіл қоюын, байқағыштығын тәрбиелеу.</w:t>
            </w:r>
            <w:r w:rsidRPr="007E0617">
              <w:rPr>
                <w:rFonts w:eastAsia="Calibri"/>
                <w:b/>
                <w:bCs/>
                <w:sz w:val="24"/>
                <w:szCs w:val="24"/>
                <w:lang w:val="kk-KZ"/>
              </w:rPr>
              <w:t xml:space="preserve"> (Қоршаған ортамен таныстыру)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сөзЖұмбақ</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Аспандағы көлеңке,</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Жерге суын шашады. (бұлт пен жаңбыр)</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(Сөйлеуді дамыту және көркем әдебиет)</w:t>
            </w:r>
          </w:p>
          <w:p w:rsidR="007E0617" w:rsidRPr="007E0617" w:rsidRDefault="007E0617" w:rsidP="007E0617">
            <w:pPr>
              <w:spacing w:after="0" w:line="240" w:lineRule="auto"/>
              <w:jc w:val="both"/>
              <w:rPr>
                <w:i/>
                <w:iCs/>
                <w:sz w:val="24"/>
                <w:szCs w:val="24"/>
                <w:lang w:val="kk-KZ" w:eastAsia="ru-RU"/>
              </w:rPr>
            </w:pPr>
            <w:r w:rsidRPr="007E0617">
              <w:rPr>
                <w:i/>
                <w:iCs/>
                <w:sz w:val="24"/>
                <w:szCs w:val="24"/>
                <w:lang w:val="kk-KZ" w:eastAsia="ru-RU"/>
              </w:rPr>
              <w:t>Еңбек</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Қажетінше (табиғат бұрышындағы гүлдерді суару)</w:t>
            </w:r>
          </w:p>
          <w:p w:rsidR="007E0617" w:rsidRPr="007E0617" w:rsidRDefault="007E0617" w:rsidP="007E0617">
            <w:pPr>
              <w:spacing w:after="0" w:line="240" w:lineRule="auto"/>
              <w:jc w:val="both"/>
              <w:rPr>
                <w:b/>
                <w:sz w:val="24"/>
                <w:szCs w:val="24"/>
                <w:lang w:val="kk-KZ" w:eastAsia="ru-RU"/>
              </w:rPr>
            </w:pPr>
            <w:r w:rsidRPr="007E0617">
              <w:rPr>
                <w:sz w:val="24"/>
                <w:szCs w:val="24"/>
                <w:lang w:val="kk-KZ" w:eastAsia="ru-RU"/>
              </w:rPr>
              <w:t xml:space="preserve">Өсімдіктерге жүйелі күтім жасау дағдыларына тәрбиелеу. Өз еңбегінің қажеттілігін сезіндіру. Еңбек дағдыларын дамыту. </w:t>
            </w:r>
            <w:r w:rsidRPr="007E0617">
              <w:rPr>
                <w:b/>
                <w:sz w:val="24"/>
                <w:szCs w:val="24"/>
                <w:lang w:val="kk-KZ" w:eastAsia="ru-RU"/>
              </w:rPr>
              <w:t>(еңбек қызметі)</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«Аяқтарыңды сулап алма»</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Балаларды алға қарай тақтайшадан тақтайшаға ептілікпен секіріп үйренуге жаттықтыру. </w:t>
            </w:r>
            <w:r w:rsidRPr="007E0617">
              <w:rPr>
                <w:sz w:val="24"/>
                <w:szCs w:val="24"/>
                <w:lang w:val="kk-KZ" w:eastAsia="ru-RU"/>
              </w:rPr>
              <w:lastRenderedPageBreak/>
              <w:t xml:space="preserve">Балалардың тез қарқында қимыл жасай алуына қол жеткізу. </w:t>
            </w: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 xml:space="preserve">Жеке жұмыс: </w:t>
            </w:r>
            <w:r w:rsidRPr="007E0617">
              <w:rPr>
                <w:iCs/>
                <w:sz w:val="24"/>
                <w:szCs w:val="24"/>
                <w:lang w:val="kk-KZ" w:eastAsia="ru-RU"/>
              </w:rPr>
              <w:t>жұмбақты қайталату</w:t>
            </w:r>
          </w:p>
          <w:p w:rsidR="007E0617" w:rsidRPr="007E0617" w:rsidRDefault="007E0617" w:rsidP="007E0617">
            <w:pPr>
              <w:spacing w:after="0" w:line="330" w:lineRule="atLeast"/>
              <w:jc w:val="both"/>
              <w:rPr>
                <w:sz w:val="24"/>
                <w:szCs w:val="24"/>
                <w:lang w:val="kk-KZ" w:eastAsia="ru-RU"/>
              </w:rPr>
            </w:pPr>
            <w:r w:rsidRPr="007E0617">
              <w:rPr>
                <w:sz w:val="24"/>
                <w:szCs w:val="24"/>
                <w:lang w:val="kk-KZ" w:eastAsia="ru-RU"/>
              </w:rPr>
              <w:t> Еркін ойын</w:t>
            </w:r>
          </w:p>
          <w:p w:rsidR="007E0617" w:rsidRPr="007E0617" w:rsidRDefault="007E0617" w:rsidP="007E0617">
            <w:pPr>
              <w:spacing w:after="0" w:line="240" w:lineRule="auto"/>
              <w:rPr>
                <w:rFonts w:eastAsia="Century Schoolbook"/>
                <w:sz w:val="24"/>
                <w:szCs w:val="24"/>
                <w:lang w:val="kk-KZ"/>
              </w:rPr>
            </w:pPr>
          </w:p>
        </w:tc>
        <w:tc>
          <w:tcPr>
            <w:tcW w:w="2835"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 xml:space="preserve">Кіші топтағы балалардың ойындарын бақылау </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Ересек топтың балаларын кіші жастағы балалармен араласа білуге үйрету, олардың ісіне, ойындарына қызығушылық таныту. Балаларға балабақшада жас ерекшеліктері бойынша олардан да кіші жастағы балалар бар екенін айту, ескерту. Кішкентай бүлдіршіндердің жоғары топтағы балаларға </w:t>
            </w:r>
            <w:r w:rsidRPr="007E0617">
              <w:rPr>
                <w:sz w:val="24"/>
                <w:szCs w:val="24"/>
                <w:lang w:val="kk-KZ" w:eastAsia="ru-RU"/>
              </w:rPr>
              <w:lastRenderedPageBreak/>
              <w:t>қарағанда аз білетінін, оларға көмектесу керек екенін түсіндіру.</w:t>
            </w:r>
          </w:p>
          <w:p w:rsidR="007E0617" w:rsidRPr="007E0617" w:rsidRDefault="007E0617" w:rsidP="007E0617">
            <w:pPr>
              <w:autoSpaceDE w:val="0"/>
              <w:autoSpaceDN w:val="0"/>
              <w:adjustRightInd w:val="0"/>
              <w:spacing w:after="0" w:line="240" w:lineRule="auto"/>
              <w:rPr>
                <w:rFonts w:eastAsia="Calibri"/>
                <w:bCs/>
                <w:sz w:val="24"/>
                <w:szCs w:val="24"/>
                <w:lang w:val="kk-KZ"/>
              </w:rPr>
            </w:pPr>
            <w:r w:rsidRPr="007E0617">
              <w:rPr>
                <w:rFonts w:eastAsia="Calibri"/>
                <w:b/>
                <w:bCs/>
                <w:sz w:val="24"/>
                <w:szCs w:val="24"/>
                <w:lang w:val="kk-KZ"/>
              </w:rPr>
              <w:t>(Қоршаған ортамен таныстыру)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«Кішкентаймыз әлі біз,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Бірге ойнаймыз бәріміз» </w:t>
            </w:r>
            <w:r w:rsidRPr="007E0617">
              <w:rPr>
                <w:b/>
                <w:sz w:val="24"/>
                <w:szCs w:val="24"/>
                <w:lang w:val="kk-KZ" w:eastAsia="ru-RU"/>
              </w:rPr>
              <w:t>(Сөйлеуді дамыту және көркем әдебиет)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Қимылды ойын: «Карусель»</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Кіші және ересек жастағы балаларды бір-бірімен жақындасуға үйрету. Баяу және жылдам жүгіруге, сөзді қозғалыспен байланыстыруда білімдерін арттыру. </w:t>
            </w:r>
            <w:r w:rsidRPr="007E0617">
              <w:rPr>
                <w:b/>
                <w:sz w:val="24"/>
                <w:szCs w:val="24"/>
                <w:lang w:val="kk-KZ" w:eastAsia="ru-RU"/>
              </w:rPr>
              <w:t>(дене шынықтыру)</w:t>
            </w:r>
          </w:p>
          <w:p w:rsidR="007E0617" w:rsidRPr="007E0617" w:rsidRDefault="007E0617" w:rsidP="007E0617">
            <w:pPr>
              <w:spacing w:after="0" w:line="240" w:lineRule="auto"/>
              <w:jc w:val="both"/>
              <w:rPr>
                <w:i/>
                <w:iCs/>
                <w:sz w:val="24"/>
                <w:szCs w:val="24"/>
                <w:lang w:val="kk-KZ" w:eastAsia="ru-RU"/>
              </w:rPr>
            </w:pPr>
            <w:r w:rsidRPr="007E0617">
              <w:rPr>
                <w:i/>
                <w:iCs/>
                <w:sz w:val="24"/>
                <w:szCs w:val="24"/>
                <w:lang w:val="kk-KZ" w:eastAsia="ru-RU"/>
              </w:rPr>
              <w:t>Еңбек</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ауланы қураған жапырақтардан тазартуға көмектесу</w:t>
            </w:r>
          </w:p>
          <w:p w:rsidR="007E0617" w:rsidRPr="007E0617" w:rsidRDefault="007E0617" w:rsidP="007E0617">
            <w:pPr>
              <w:spacing w:after="0" w:line="240" w:lineRule="auto"/>
              <w:jc w:val="both"/>
              <w:rPr>
                <w:b/>
                <w:sz w:val="24"/>
                <w:szCs w:val="24"/>
                <w:lang w:val="kk-KZ" w:eastAsia="ru-RU"/>
              </w:rPr>
            </w:pPr>
            <w:r w:rsidRPr="007E0617">
              <w:rPr>
                <w:sz w:val="24"/>
                <w:szCs w:val="24"/>
                <w:lang w:val="kk-KZ" w:eastAsia="ru-RU"/>
              </w:rPr>
              <w:t xml:space="preserve">Балаларға көмек көрсете білуге тәрбиелеу; балалармен бірге еңбектену, ересек балалар тырмалармен жапырақтарды үйеді. Бүлдіршіндер жапырақтарды шелекке жинайды. </w:t>
            </w:r>
            <w:r w:rsidRPr="007E0617">
              <w:rPr>
                <w:b/>
                <w:sz w:val="24"/>
                <w:szCs w:val="24"/>
                <w:lang w:val="kk-KZ" w:eastAsia="ru-RU"/>
              </w:rPr>
              <w:t>(еңбек қызметі)</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Жеке жұмыс:</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«Еркелетіп атау»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lastRenderedPageBreak/>
              <w:t>Балаларды бір-бірінің аттарын еркелетіп атауға үйрету, бір-біріне деген сүйіспеншілік қарым-қатынастарын қалыптастыру.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Өзіндік іс-әрекет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Бүлдіршіндер мен балалардың бірігіп ойнауы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 бір-біріне қайырымдылық жасауға, ойындарға белсенді қатысуға, бір-біріне көмектесуге, мейірімді бола білуге, жанжалдаспауға тәрбиелеу. Балаларды ойын тақырыптарын өз бетінше таңдай білуге, тәжірибелер негізінде сюжеттерді дамытуға, қоршаған орталардың жағымды тұстарынан мысал келтіруге, сонымен қатар көркем шығармаларды оқытудағы алған білімдерін қорыту.</w:t>
            </w:r>
          </w:p>
        </w:tc>
        <w:tc>
          <w:tcPr>
            <w:tcW w:w="2268"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lastRenderedPageBreak/>
              <w:t xml:space="preserve">Құстарды бақылау (қараторғай, қара қарға, қаратамақ, қаз, үйректің ұшып кетуі) </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 бойында құстардың күз айында өмір сүру мәндерін өзгертетіні туралы ой қалыптастыру, ауа-райындағы өзгерістермен байланыстыру, балаларды өсімдіктер </w:t>
            </w:r>
            <w:r w:rsidRPr="007E0617">
              <w:rPr>
                <w:sz w:val="24"/>
                <w:szCs w:val="24"/>
                <w:lang w:val="kk-KZ" w:eastAsia="ru-RU"/>
              </w:rPr>
              <w:lastRenderedPageBreak/>
              <w:t>мен құстардың тіршілік ету әрекетіндегі өзгерістерді бақылауға үйрету, жәндіктердің болмауы, олар қоректенетін құстардың ұшып кетуі жайында әңгімелеу, балалар бойында құстарды өз қамқорлығына алу жайлы түсінік қалыптастыру.</w:t>
            </w:r>
          </w:p>
          <w:p w:rsidR="007E0617" w:rsidRPr="007E0617" w:rsidRDefault="007E0617" w:rsidP="007E0617">
            <w:pPr>
              <w:autoSpaceDE w:val="0"/>
              <w:autoSpaceDN w:val="0"/>
              <w:adjustRightInd w:val="0"/>
              <w:spacing w:after="0" w:line="240" w:lineRule="auto"/>
              <w:rPr>
                <w:rFonts w:eastAsia="Calibri"/>
                <w:bCs/>
                <w:sz w:val="24"/>
                <w:szCs w:val="24"/>
                <w:lang w:val="kk-KZ"/>
              </w:rPr>
            </w:pPr>
            <w:r w:rsidRPr="007E0617">
              <w:rPr>
                <w:rFonts w:eastAsia="Calibri"/>
                <w:b/>
                <w:bCs/>
                <w:sz w:val="24"/>
                <w:szCs w:val="24"/>
                <w:lang w:val="kk-KZ"/>
              </w:rPr>
              <w:t>(Қоршаған ортамен таныстыру)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Ырымдар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Қаз ұшса – жақында қар түседі.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Қараторғай ұзаққа ұшпаса – күз құрғақ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Қаздар ұшса, қыстың жақындағаны. </w:t>
            </w:r>
            <w:r w:rsidRPr="007E0617">
              <w:rPr>
                <w:b/>
                <w:sz w:val="24"/>
                <w:szCs w:val="24"/>
                <w:lang w:val="kk-KZ" w:eastAsia="ru-RU"/>
              </w:rPr>
              <w:t>(Сөйлеуді дамыту және көркем әдебиет)</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«Құстардың ұшып кетуі»</w:t>
            </w:r>
          </w:p>
          <w:p w:rsidR="007E0617" w:rsidRPr="007E0617" w:rsidRDefault="007E0617" w:rsidP="007E0617">
            <w:pPr>
              <w:spacing w:after="0" w:line="240" w:lineRule="auto"/>
              <w:jc w:val="both"/>
              <w:rPr>
                <w:b/>
                <w:sz w:val="24"/>
                <w:szCs w:val="24"/>
                <w:lang w:val="kk-KZ" w:eastAsia="ru-RU"/>
              </w:rPr>
            </w:pPr>
            <w:r w:rsidRPr="007E0617">
              <w:rPr>
                <w:sz w:val="24"/>
                <w:szCs w:val="24"/>
                <w:lang w:val="kk-KZ" w:eastAsia="ru-RU"/>
              </w:rPr>
              <w:t xml:space="preserve">Балалардың тірек-қимыл белсенділіктерін іске асыру, сәйкес </w:t>
            </w:r>
            <w:r w:rsidRPr="007E0617">
              <w:rPr>
                <w:sz w:val="24"/>
                <w:szCs w:val="24"/>
                <w:lang w:val="kk-KZ" w:eastAsia="ru-RU"/>
              </w:rPr>
              <w:lastRenderedPageBreak/>
              <w:t xml:space="preserve">дыбыстар арқылы әрекеттер жасау және қимылдарға сөздер үйлестіру. </w:t>
            </w:r>
            <w:r w:rsidRPr="007E0617">
              <w:rPr>
                <w:b/>
                <w:sz w:val="24"/>
                <w:szCs w:val="24"/>
                <w:lang w:val="kk-KZ" w:eastAsia="ru-RU"/>
              </w:rPr>
              <w:t>(дене шынықтыру)</w:t>
            </w:r>
          </w:p>
          <w:p w:rsidR="007E0617" w:rsidRPr="007E0617" w:rsidRDefault="007E0617" w:rsidP="007E0617">
            <w:pPr>
              <w:spacing w:after="0" w:line="240" w:lineRule="auto"/>
              <w:jc w:val="both"/>
              <w:rPr>
                <w:i/>
                <w:iCs/>
                <w:sz w:val="24"/>
                <w:szCs w:val="24"/>
                <w:lang w:val="kk-KZ" w:eastAsia="ru-RU"/>
              </w:rPr>
            </w:pPr>
            <w:r w:rsidRPr="007E0617">
              <w:rPr>
                <w:i/>
                <w:iCs/>
                <w:sz w:val="24"/>
                <w:szCs w:val="24"/>
                <w:lang w:val="kk-KZ" w:eastAsia="ru-RU"/>
              </w:rPr>
              <w:t>Еңбек</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Бақшада түбірлерді қазу</w:t>
            </w:r>
          </w:p>
          <w:p w:rsidR="007E0617" w:rsidRPr="007E0617" w:rsidRDefault="007E0617" w:rsidP="007E0617">
            <w:pPr>
              <w:spacing w:after="0" w:line="240" w:lineRule="auto"/>
              <w:jc w:val="both"/>
              <w:rPr>
                <w:b/>
                <w:sz w:val="24"/>
                <w:szCs w:val="24"/>
                <w:lang w:val="kk-KZ" w:eastAsia="ru-RU"/>
              </w:rPr>
            </w:pPr>
            <w:r w:rsidRPr="007E0617">
              <w:rPr>
                <w:sz w:val="24"/>
                <w:szCs w:val="24"/>
                <w:lang w:val="kk-KZ" w:eastAsia="ru-RU"/>
              </w:rPr>
              <w:t xml:space="preserve">Балаларды еңбектенуге тәрбиелеу, күректі қолдана отырып, сол аяқтың көмегімен жер түптерін қазу, жерді күрек сабының бойындай қазу. Қазылған құмды бір жағына үю. Күрекпен және тырмамен жұмыс жасай білуге үйрету. </w:t>
            </w:r>
            <w:r w:rsidRPr="007E0617">
              <w:rPr>
                <w:b/>
                <w:sz w:val="24"/>
                <w:szCs w:val="24"/>
                <w:lang w:val="kk-KZ" w:eastAsia="ru-RU"/>
              </w:rPr>
              <w:t>(еңбек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Жеке жұмыс</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«Қанатын қағып қаздар да,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Көкпенен жүзіп өткенді»</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Өзіндік әрекет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Балаларды өз рольдері мен серіктестерінің рольдерін есте сақтауға оқыту, ойын барысын толық орындауға және 1 сюжетте 2-3 рөл </w:t>
            </w:r>
            <w:r w:rsidRPr="007E0617">
              <w:rPr>
                <w:sz w:val="24"/>
                <w:szCs w:val="24"/>
                <w:lang w:val="kk-KZ" w:eastAsia="ru-RU"/>
              </w:rPr>
              <w:lastRenderedPageBreak/>
              <w:t>сомдауға үйрету; қарым-қатынас ережесін білу – бағыну, теңдік, басқару.</w:t>
            </w:r>
          </w:p>
        </w:tc>
      </w:tr>
      <w:tr w:rsidR="007E0617" w:rsidRPr="00ED67E4" w:rsidTr="007843C6">
        <w:trPr>
          <w:trHeight w:val="107"/>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lang w:val="kk-KZ"/>
              </w:rPr>
            </w:pPr>
            <w:r w:rsidRPr="007E0617">
              <w:rPr>
                <w:rFonts w:eastAsia="Calibri"/>
                <w:b/>
                <w:bCs/>
                <w:sz w:val="24"/>
                <w:szCs w:val="24"/>
                <w:lang w:val="kk-KZ"/>
              </w:rPr>
              <w:lastRenderedPageBreak/>
              <w:t>Серуеннен оралу</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Балалардың реттілікпен шешінуі, жұмбақтар шешу,  өлеңдер, әндер жаңылтпаштар, санамақтар  және т.б. жаттау</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Киімді белгілі бір тәртіппен шешу және кию дағдыларын үйрету:</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Түймелерді ретумен ағытамыз.</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Көйлек, шалбарды шешеміз, ақырын іліп қоямыз.</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Көйлекті шешіп, оны шалбарға, шортиға қосып іліп қоямыз.</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Аяқ киімді шешіп, екінші аяқ киімді киеміз.</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xml:space="preserve">- Колготкаларды шешіп, көйлекке қосып іліп қоямыз. </w:t>
            </w:r>
            <w:r w:rsidRPr="007E0617">
              <w:rPr>
                <w:rFonts w:eastAsia="Calibri"/>
                <w:b/>
                <w:i/>
                <w:sz w:val="24"/>
                <w:szCs w:val="24"/>
                <w:lang w:val="kk-KZ"/>
              </w:rPr>
              <w:t>(сөйлеуді дамыту, еңбек әрекеті – коммуникативті, еңбек қызметі).</w:t>
            </w:r>
          </w:p>
        </w:tc>
      </w:tr>
      <w:tr w:rsidR="007E0617" w:rsidRPr="00ED67E4" w:rsidTr="007843C6">
        <w:trPr>
          <w:trHeight w:val="539"/>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160" w:line="240" w:lineRule="auto"/>
              <w:ind w:right="121"/>
              <w:rPr>
                <w:rFonts w:eastAsia="Calibri"/>
                <w:b/>
                <w:sz w:val="24"/>
                <w:szCs w:val="24"/>
              </w:rPr>
            </w:pPr>
            <w:r w:rsidRPr="007E0617">
              <w:rPr>
                <w:rFonts w:eastAsia="Calibri"/>
                <w:b/>
                <w:bCs/>
                <w:sz w:val="24"/>
                <w:szCs w:val="24"/>
                <w:lang w:val="ru-RU"/>
              </w:rPr>
              <w:t>Түскі ас</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sz w:val="24"/>
                <w:szCs w:val="24"/>
                <w:lang w:val="kk-KZ"/>
              </w:rPr>
            </w:pPr>
            <w:r w:rsidRPr="007E0617">
              <w:rPr>
                <w:rFonts w:eastAsia="Calibri"/>
                <w:b/>
                <w:bCs/>
                <w:sz w:val="24"/>
                <w:szCs w:val="24"/>
                <w:lang w:val="kk-KZ"/>
              </w:rPr>
              <w:t>Гигиеналық шаралар:</w:t>
            </w:r>
            <w:r w:rsidRPr="007E0617">
              <w:rPr>
                <w:rFonts w:eastAsia="Calibr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xml:space="preserve">«Сылдырлайды мөлдір су, </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Мөлдір суға қолыңды жу»</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b/>
                <w:sz w:val="24"/>
                <w:szCs w:val="24"/>
                <w:lang w:val="kk-KZ"/>
              </w:rPr>
              <w:t>Тамақтану</w:t>
            </w:r>
            <w:r w:rsidRPr="007E0617">
              <w:rPr>
                <w:rFonts w:eastAsia="Calibr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«Қонжыққа қасықты қалай ұстауды үйретеміз».</w:t>
            </w:r>
            <w:r w:rsidRPr="007E0617">
              <w:rPr>
                <w:rFonts w:eastAsia="Calibri"/>
                <w:sz w:val="24"/>
                <w:szCs w:val="24"/>
                <w:lang w:val="kk-KZ"/>
              </w:rPr>
              <w:t xml:space="preserve"> (сөйлеуді дамыту және көркем әдебиет)</w:t>
            </w:r>
          </w:p>
        </w:tc>
      </w:tr>
      <w:tr w:rsidR="007E0617" w:rsidRPr="00ED67E4" w:rsidTr="007843C6">
        <w:trPr>
          <w:trHeight w:val="293"/>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Calibri"/>
                <w:b/>
                <w:sz w:val="24"/>
                <w:szCs w:val="24"/>
              </w:rPr>
            </w:pPr>
            <w:r w:rsidRPr="007E0617">
              <w:rPr>
                <w:rFonts w:eastAsia="Calibri"/>
                <w:b/>
                <w:bCs/>
                <w:sz w:val="24"/>
                <w:szCs w:val="24"/>
                <w:lang w:val="ru-RU"/>
              </w:rPr>
              <w:t>Күндізгі ұйқы</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Cs/>
                <w:sz w:val="24"/>
                <w:szCs w:val="24"/>
                <w:lang w:val="kk-KZ"/>
              </w:rPr>
              <w:t>Тамақтан соң ауыздарын сумен шаюды қалыптастыру.</w:t>
            </w:r>
          </w:p>
          <w:p w:rsidR="007E0617" w:rsidRPr="007E0617" w:rsidRDefault="007E0617" w:rsidP="007E0617">
            <w:pPr>
              <w:spacing w:after="0" w:line="240" w:lineRule="auto"/>
              <w:ind w:right="121"/>
              <w:jc w:val="both"/>
              <w:rPr>
                <w:rFonts w:eastAsia="Calibri"/>
                <w:b/>
                <w:bCs/>
                <w:sz w:val="24"/>
                <w:szCs w:val="24"/>
                <w:lang w:val="kk-KZ"/>
              </w:rPr>
            </w:pPr>
            <w:r w:rsidRPr="007E0617">
              <w:rPr>
                <w:rFonts w:eastAsia="Calibr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7E0617">
              <w:rPr>
                <w:rFonts w:eastAsia="Calibri"/>
                <w:b/>
                <w:bCs/>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40" w:lineRule="auto"/>
              <w:ind w:right="121"/>
              <w:jc w:val="both"/>
              <w:rPr>
                <w:rFonts w:eastAsia="Calibri"/>
                <w:b/>
                <w:bCs/>
                <w:sz w:val="24"/>
                <w:szCs w:val="24"/>
                <w:lang w:val="kk-KZ"/>
              </w:rPr>
            </w:pPr>
            <w:r w:rsidRPr="007E0617">
              <w:rPr>
                <w:rFonts w:eastAsia="Calibri"/>
                <w:b/>
                <w:bCs/>
                <w:sz w:val="24"/>
                <w:szCs w:val="24"/>
                <w:lang w:val="kk-KZ"/>
              </w:rPr>
              <w:t>Әлди</w:t>
            </w:r>
          </w:p>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
                <w:bCs/>
                <w:sz w:val="24"/>
                <w:szCs w:val="24"/>
                <w:lang w:val="kk-KZ"/>
              </w:rPr>
              <w:t xml:space="preserve">Мақсаты: </w:t>
            </w:r>
            <w:r w:rsidRPr="007E0617">
              <w:rPr>
                <w:rFonts w:eastAsia="Calibri"/>
                <w:bCs/>
                <w:sz w:val="24"/>
                <w:szCs w:val="24"/>
                <w:lang w:val="kk-KZ"/>
              </w:rPr>
              <w:t>бала ағзасының физиологиялық тепе-теңдігін қалпына келтіру.</w:t>
            </w:r>
          </w:p>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Cs/>
                <w:sz w:val="24"/>
                <w:szCs w:val="24"/>
                <w:lang w:val="kk-KZ"/>
              </w:rPr>
              <w:t>Әлди, әлди, әлди-ай,</w:t>
            </w:r>
          </w:p>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Cs/>
                <w:sz w:val="24"/>
                <w:szCs w:val="24"/>
                <w:lang w:val="kk-KZ"/>
              </w:rPr>
              <w:t>Балалар ұйықтап жатыр.</w:t>
            </w:r>
          </w:p>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Cs/>
                <w:sz w:val="24"/>
                <w:szCs w:val="24"/>
                <w:lang w:val="kk-KZ"/>
              </w:rPr>
              <w:t>Төменгі төсекке,</w:t>
            </w:r>
          </w:p>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Cs/>
                <w:sz w:val="24"/>
                <w:szCs w:val="24"/>
                <w:lang w:val="kk-KZ"/>
              </w:rPr>
              <w:t>Балалар тыныш ұйықтайды,</w:t>
            </w:r>
          </w:p>
          <w:p w:rsidR="007E0617" w:rsidRPr="007E0617" w:rsidRDefault="007E0617" w:rsidP="007E0617">
            <w:pPr>
              <w:spacing w:after="0" w:line="240" w:lineRule="auto"/>
              <w:ind w:right="121"/>
              <w:jc w:val="both"/>
              <w:rPr>
                <w:rFonts w:eastAsia="Calibri"/>
                <w:bCs/>
                <w:sz w:val="24"/>
                <w:szCs w:val="24"/>
                <w:lang w:val="kk-KZ"/>
              </w:rPr>
            </w:pPr>
            <w:r w:rsidRPr="007E0617">
              <w:rPr>
                <w:rFonts w:eastAsia="Calibri"/>
                <w:bCs/>
                <w:sz w:val="24"/>
                <w:szCs w:val="24"/>
                <w:lang w:val="kk-KZ"/>
              </w:rPr>
              <w:t>Мен ән саламын!</w:t>
            </w:r>
          </w:p>
          <w:p w:rsidR="007E0617" w:rsidRPr="007E0617" w:rsidRDefault="007E0617" w:rsidP="007E0617">
            <w:pPr>
              <w:spacing w:after="0" w:line="240" w:lineRule="auto"/>
              <w:ind w:right="121"/>
              <w:jc w:val="both"/>
              <w:rPr>
                <w:rFonts w:eastAsia="Calibri"/>
                <w:b/>
                <w:bCs/>
                <w:sz w:val="24"/>
                <w:szCs w:val="24"/>
                <w:lang w:val="kk-KZ"/>
              </w:rPr>
            </w:pPr>
            <w:r w:rsidRPr="007E0617">
              <w:rPr>
                <w:rFonts w:eastAsia="Calibri"/>
                <w:b/>
                <w:bCs/>
                <w:sz w:val="24"/>
                <w:szCs w:val="24"/>
                <w:lang w:val="kk-KZ"/>
              </w:rPr>
              <w:t xml:space="preserve">Балалардың тыныш ұйықтауы үшін жайы баяу музыка тыңдау. </w:t>
            </w:r>
          </w:p>
        </w:tc>
      </w:tr>
      <w:tr w:rsidR="007E0617" w:rsidRPr="00ED67E4" w:rsidTr="007843C6">
        <w:trPr>
          <w:trHeight w:val="63"/>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Calibri"/>
                <w:b/>
                <w:sz w:val="24"/>
                <w:szCs w:val="24"/>
                <w:lang w:val="kk-KZ"/>
              </w:rPr>
            </w:pPr>
            <w:r w:rsidRPr="007E0617">
              <w:rPr>
                <w:rFonts w:eastAsia="Calibri"/>
                <w:b/>
                <w:bCs/>
                <w:sz w:val="24"/>
                <w:szCs w:val="24"/>
                <w:lang w:val="kk-KZ"/>
              </w:rPr>
              <w:t>Біртіндеп ұйқыдан ояту,</w:t>
            </w:r>
          </w:p>
          <w:p w:rsidR="007E0617" w:rsidRPr="007E0617" w:rsidRDefault="007E0617" w:rsidP="007E0617">
            <w:pPr>
              <w:spacing w:after="0" w:line="240" w:lineRule="auto"/>
              <w:ind w:right="121"/>
              <w:jc w:val="center"/>
              <w:rPr>
                <w:rFonts w:eastAsia="Calibri"/>
                <w:b/>
                <w:sz w:val="24"/>
                <w:szCs w:val="24"/>
                <w:lang w:val="kk-KZ"/>
              </w:rPr>
            </w:pPr>
            <w:r w:rsidRPr="007E0617">
              <w:rPr>
                <w:rFonts w:eastAsia="Calibri"/>
                <w:b/>
                <w:bCs/>
                <w:sz w:val="24"/>
                <w:szCs w:val="24"/>
                <w:lang w:val="kk-KZ"/>
              </w:rPr>
              <w:t>сауықтыру шаралары</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
                <w:sz w:val="24"/>
                <w:szCs w:val="24"/>
                <w:lang w:val="kk-KZ"/>
              </w:rPr>
            </w:pPr>
            <w:r w:rsidRPr="007E0617">
              <w:rPr>
                <w:rFonts w:eastAsia="Calibr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7E0617">
              <w:rPr>
                <w:rFonts w:eastAsia="Calibri"/>
                <w:b/>
                <w:sz w:val="24"/>
                <w:szCs w:val="24"/>
                <w:lang w:val="kk-KZ"/>
              </w:rPr>
              <w:t xml:space="preserve">  (дене белсенділігі). </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Жастықтан біз тұрамыз,</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Қолымызды созамыз.</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Аяғымызды жазамыз,</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sz w:val="24"/>
                <w:szCs w:val="24"/>
                <w:lang w:val="kk-KZ"/>
              </w:rPr>
              <w:lastRenderedPageBreak/>
              <w:t>Үлкен болып өсеміз.</w:t>
            </w:r>
            <w:r w:rsidRPr="007E0617">
              <w:rPr>
                <w:rFonts w:eastAsia="Calibri"/>
                <w:b/>
                <w:sz w:val="24"/>
                <w:szCs w:val="24"/>
                <w:lang w:val="kk-KZ"/>
              </w:rPr>
              <w:t xml:space="preserve"> (дене белсенділігі).</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7E0617">
              <w:rPr>
                <w:rFonts w:eastAsia="Calibri"/>
                <w:b/>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 xml:space="preserve">Қолдарын жуу, құрғатып сүрту, сүлгіні өз орнына іліп қоюды үйрету </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xml:space="preserve">Шомылған баланы, </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Аймалап алады.</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Сүртеді қолыңды,</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sz w:val="24"/>
                <w:szCs w:val="24"/>
                <w:lang w:val="kk-KZ"/>
              </w:rPr>
              <w:t>Сүртеді жоныңды.</w:t>
            </w:r>
            <w:r w:rsidRPr="007E0617">
              <w:rPr>
                <w:rFonts w:eastAsia="Calibri"/>
                <w:b/>
                <w:sz w:val="24"/>
                <w:szCs w:val="24"/>
                <w:lang w:val="kk-KZ"/>
              </w:rPr>
              <w:t xml:space="preserve"> (мәдени-гигиеналық  дағдылар).  </w:t>
            </w:r>
          </w:p>
        </w:tc>
      </w:tr>
      <w:tr w:rsidR="007E0617" w:rsidRPr="00ED67E4" w:rsidTr="007843C6">
        <w:trPr>
          <w:trHeight w:val="553"/>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rPr>
            </w:pPr>
            <w:r w:rsidRPr="007E0617">
              <w:rPr>
                <w:rFonts w:eastAsia="Calibri"/>
                <w:b/>
                <w:bCs/>
                <w:sz w:val="24"/>
                <w:szCs w:val="24"/>
                <w:lang w:val="ru-RU"/>
              </w:rPr>
              <w:lastRenderedPageBreak/>
              <w:t>Бесін ас</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 xml:space="preserve">Гигеналық шараларды орындау  </w:t>
            </w:r>
            <w:r w:rsidRPr="007E0617">
              <w:rPr>
                <w:rFonts w:eastAsia="Calibri"/>
                <w:b/>
                <w:bCs/>
                <w:sz w:val="24"/>
                <w:szCs w:val="24"/>
                <w:lang w:val="kk-KZ"/>
              </w:rPr>
              <w:t>(мәдени-гигиеналық  дағдылар</w:t>
            </w:r>
            <w:r w:rsidRPr="007E0617">
              <w:rPr>
                <w:rFonts w:eastAsia="Calibri"/>
                <w:b/>
                <w:sz w:val="24"/>
                <w:szCs w:val="24"/>
                <w:lang w:val="kk-KZ"/>
              </w:rPr>
              <w:t xml:space="preserve">).  Балалардың назарын тағамға аудару, мәдениетті тамақтануға баулу </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sz w:val="24"/>
                <w:szCs w:val="24"/>
                <w:lang w:val="kk-KZ"/>
              </w:rPr>
              <w:t>Ас мәзірімен таныстыру. Бір-біріне кедергі жасамай мәдениетті отыруға баулу, балалардың назарын тағамға аудару.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«Бата айтып», «Ас қайтаруды» үйрету</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w:t>
            </w:r>
            <w:r w:rsidRPr="007E0617">
              <w:rPr>
                <w:rFonts w:eastAsia="Calibri"/>
                <w:bCs/>
                <w:sz w:val="24"/>
                <w:szCs w:val="24"/>
                <w:lang w:val="kk-KZ"/>
              </w:rPr>
              <w:t xml:space="preserve">сөйлеуді дамыту-коммуникативтік қызмет). </w:t>
            </w:r>
          </w:p>
        </w:tc>
      </w:tr>
      <w:tr w:rsidR="007E0617" w:rsidRPr="00ED67E4" w:rsidTr="007843C6">
        <w:trPr>
          <w:trHeight w:val="676"/>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lang w:val="kk-KZ"/>
              </w:rPr>
            </w:pPr>
            <w:r w:rsidRPr="007E0617">
              <w:rPr>
                <w:rFonts w:eastAsia="Calibri"/>
                <w:b/>
                <w:bCs/>
                <w:sz w:val="24"/>
                <w:szCs w:val="24"/>
                <w:lang w:val="kk-KZ"/>
              </w:rPr>
              <w:t xml:space="preserve">Балалардың дербес іс-әрекеті  </w:t>
            </w:r>
          </w:p>
          <w:p w:rsidR="007E0617" w:rsidRPr="007E0617" w:rsidRDefault="007E0617" w:rsidP="007E0617">
            <w:pPr>
              <w:spacing w:after="0" w:line="240" w:lineRule="auto"/>
              <w:ind w:right="121"/>
              <w:rPr>
                <w:rFonts w:eastAsia="Calibri"/>
                <w:b/>
                <w:sz w:val="24"/>
                <w:szCs w:val="24"/>
                <w:lang w:val="kk-KZ"/>
              </w:rPr>
            </w:pPr>
            <w:r w:rsidRPr="007E0617">
              <w:rPr>
                <w:rFonts w:eastAsia="Calibri"/>
                <w:b/>
                <w:bCs/>
                <w:sz w:val="24"/>
                <w:szCs w:val="24"/>
                <w:lang w:val="kk-KZ"/>
              </w:rPr>
              <w:t> </w:t>
            </w:r>
          </w:p>
        </w:tc>
        <w:tc>
          <w:tcPr>
            <w:tcW w:w="3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both"/>
              <w:rPr>
                <w:b/>
                <w:color w:val="111111"/>
                <w:sz w:val="24"/>
                <w:szCs w:val="24"/>
                <w:lang w:val="kk-KZ" w:eastAsia="ru-RU"/>
              </w:rPr>
            </w:pPr>
            <w:r w:rsidRPr="007E0617">
              <w:rPr>
                <w:b/>
                <w:color w:val="111111"/>
                <w:sz w:val="24"/>
                <w:szCs w:val="24"/>
                <w:lang w:val="kk-KZ" w:eastAsia="ru-RU"/>
              </w:rPr>
              <w:t xml:space="preserve">Сюжетті-рөлдік ойыны: «Сапар»  </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Балаларды ойын жоспарын жүзеге асыруға үйрету.</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 xml:space="preserve">Ойын материалы. </w:t>
            </w:r>
            <w:r w:rsidRPr="007E0617">
              <w:rPr>
                <w:color w:val="111111"/>
                <w:sz w:val="24"/>
                <w:szCs w:val="24"/>
                <w:lang w:val="kk-KZ" w:eastAsia="ru-RU"/>
              </w:rPr>
              <w:t>Құрылыс материалы, қуыршақтар, ойыншықтар-Жануарлар, заттар-алмастырғыштар.</w:t>
            </w:r>
          </w:p>
          <w:p w:rsidR="007E0617" w:rsidRPr="007E0617" w:rsidRDefault="007E0617" w:rsidP="007E0617">
            <w:pPr>
              <w:spacing w:after="0" w:line="240" w:lineRule="auto"/>
              <w:jc w:val="both"/>
              <w:rPr>
                <w:color w:val="111111"/>
                <w:sz w:val="24"/>
                <w:szCs w:val="24"/>
                <w:lang w:val="ru-RU" w:eastAsia="ru-RU"/>
              </w:rPr>
            </w:pPr>
            <w:r w:rsidRPr="007E0617">
              <w:rPr>
                <w:color w:val="111111"/>
                <w:sz w:val="24"/>
                <w:szCs w:val="24"/>
                <w:lang w:val="kk-KZ" w:eastAsia="ru-RU"/>
              </w:rPr>
              <w:t xml:space="preserve">Ойынға дайындық. Көлік серуенінде бақылау. Көлік туралы өлеңдер мен әңгімелер оқу. </w:t>
            </w:r>
            <w:r w:rsidRPr="007E0617">
              <w:rPr>
                <w:color w:val="111111"/>
                <w:sz w:val="24"/>
                <w:szCs w:val="24"/>
                <w:lang w:val="ru-RU" w:eastAsia="ru-RU"/>
              </w:rPr>
              <w:t>Құрылыс материалынан машина, ұшақ, пароход, пойыз, қайық, автобус және т. б. жасау.</w:t>
            </w:r>
          </w:p>
          <w:p w:rsidR="007E0617" w:rsidRPr="007E0617" w:rsidRDefault="007E0617" w:rsidP="007E0617">
            <w:pPr>
              <w:spacing w:after="0" w:line="240" w:lineRule="auto"/>
              <w:jc w:val="both"/>
              <w:rPr>
                <w:color w:val="111111"/>
                <w:sz w:val="24"/>
                <w:szCs w:val="24"/>
                <w:lang w:val="ru-RU" w:eastAsia="ru-RU"/>
              </w:rPr>
            </w:pPr>
            <w:r w:rsidRPr="007E0617">
              <w:rPr>
                <w:color w:val="111111"/>
                <w:sz w:val="24"/>
                <w:szCs w:val="24"/>
                <w:lang w:val="ru-RU" w:eastAsia="ru-RU"/>
              </w:rPr>
              <w:t>Ойын рөлдері. Жүргізуші, жолаушы.</w:t>
            </w:r>
          </w:p>
          <w:p w:rsidR="007E0617" w:rsidRPr="007E0617" w:rsidRDefault="007E0617" w:rsidP="007E0617">
            <w:pPr>
              <w:spacing w:after="0" w:line="240" w:lineRule="auto"/>
              <w:jc w:val="both"/>
              <w:rPr>
                <w:color w:val="111111"/>
                <w:sz w:val="24"/>
                <w:szCs w:val="24"/>
                <w:lang w:val="ru-RU" w:eastAsia="ru-RU"/>
              </w:rPr>
            </w:pPr>
            <w:r w:rsidRPr="007E0617">
              <w:rPr>
                <w:color w:val="111111"/>
                <w:sz w:val="24"/>
                <w:szCs w:val="24"/>
                <w:lang w:val="ru-RU" w:eastAsia="ru-RU"/>
              </w:rPr>
              <w:t>Ойын барысы.</w:t>
            </w:r>
          </w:p>
          <w:p w:rsidR="007E0617" w:rsidRPr="007E0617" w:rsidRDefault="007E0617" w:rsidP="007E0617">
            <w:pPr>
              <w:spacing w:after="0" w:line="240" w:lineRule="auto"/>
              <w:jc w:val="both"/>
              <w:rPr>
                <w:color w:val="111111"/>
                <w:sz w:val="24"/>
                <w:szCs w:val="24"/>
                <w:lang w:val="ru-RU" w:eastAsia="ru-RU"/>
              </w:rPr>
            </w:pPr>
            <w:r w:rsidRPr="007E0617">
              <w:rPr>
                <w:color w:val="111111"/>
                <w:sz w:val="24"/>
                <w:szCs w:val="24"/>
                <w:lang w:val="ru-RU" w:eastAsia="ru-RU"/>
              </w:rPr>
              <w:t xml:space="preserve">Тәрбиеші ойын әрекеттерінің бағытына байланысты ойынның </w:t>
            </w:r>
            <w:r w:rsidRPr="007E0617">
              <w:rPr>
                <w:color w:val="111111"/>
                <w:sz w:val="24"/>
                <w:szCs w:val="24"/>
                <w:lang w:val="ru-RU" w:eastAsia="ru-RU"/>
              </w:rPr>
              <w:lastRenderedPageBreak/>
              <w:t xml:space="preserve">әртүрлі нұсқаларын қолдана алады. </w:t>
            </w:r>
            <w:r w:rsidRPr="007E0617">
              <w:rPr>
                <w:color w:val="111111"/>
                <w:sz w:val="24"/>
                <w:szCs w:val="24"/>
                <w:lang w:val="kk-KZ" w:eastAsia="ru-RU"/>
              </w:rPr>
              <w:t xml:space="preserve">Тәрбиеші </w:t>
            </w:r>
            <w:r w:rsidRPr="007E0617">
              <w:rPr>
                <w:color w:val="111111"/>
                <w:sz w:val="24"/>
                <w:szCs w:val="24"/>
                <w:lang w:val="ru-RU" w:eastAsia="ru-RU"/>
              </w:rPr>
              <w:t>ойынды бастайды:</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ru-RU" w:eastAsia="ru-RU"/>
              </w:rPr>
              <w:t xml:space="preserve">- Қазір </w:t>
            </w:r>
            <w:r w:rsidRPr="007E0617">
              <w:rPr>
                <w:color w:val="111111"/>
                <w:sz w:val="24"/>
                <w:szCs w:val="24"/>
                <w:lang w:val="kk-KZ" w:eastAsia="ru-RU"/>
              </w:rPr>
              <w:t>м</w:t>
            </w:r>
            <w:r w:rsidRPr="007E0617">
              <w:rPr>
                <w:color w:val="111111"/>
                <w:sz w:val="24"/>
                <w:szCs w:val="24"/>
                <w:lang w:val="ru-RU" w:eastAsia="ru-RU"/>
              </w:rPr>
              <w:t>ен өте қызықты нәрсе саламын. Маған кім көмектескісі келеді? Үлкен текшелерді (модульдерді) әкелің</w:t>
            </w:r>
            <w:r w:rsidRPr="007E0617">
              <w:rPr>
                <w:color w:val="111111"/>
                <w:sz w:val="24"/>
                <w:szCs w:val="24"/>
                <w:lang w:val="kk-KZ" w:eastAsia="ru-RU"/>
              </w:rPr>
              <w:t>дер</w:t>
            </w:r>
            <w:r w:rsidRPr="007E0617">
              <w:rPr>
                <w:color w:val="111111"/>
                <w:sz w:val="24"/>
                <w:szCs w:val="24"/>
                <w:lang w:val="ru-RU" w:eastAsia="ru-RU"/>
              </w:rPr>
              <w:t>. Бұл үлкен шеңберлер. Жарайсыңдар, рахмет! Енді маған көптеген орындықтар әкелің</w:t>
            </w:r>
            <w:r w:rsidRPr="007E0617">
              <w:rPr>
                <w:color w:val="111111"/>
                <w:sz w:val="24"/>
                <w:szCs w:val="24"/>
                <w:lang w:val="kk-KZ" w:eastAsia="ru-RU"/>
              </w:rPr>
              <w:t>дер</w:t>
            </w:r>
            <w:r w:rsidRPr="007E0617">
              <w:rPr>
                <w:color w:val="111111"/>
                <w:sz w:val="24"/>
                <w:szCs w:val="24"/>
                <w:lang w:val="ru-RU" w:eastAsia="ru-RU"/>
              </w:rPr>
              <w:t xml:space="preserve">, олар да пайдалы болады. Бәрі дайын сияқты, </w:t>
            </w:r>
            <w:r w:rsidRPr="007E0617">
              <w:rPr>
                <w:color w:val="111111"/>
                <w:sz w:val="24"/>
                <w:szCs w:val="24"/>
                <w:lang w:val="kk-KZ" w:eastAsia="ru-RU"/>
              </w:rPr>
              <w:t xml:space="preserve">бізге </w:t>
            </w:r>
            <w:r w:rsidRPr="007E0617">
              <w:rPr>
                <w:color w:val="111111"/>
                <w:sz w:val="24"/>
                <w:szCs w:val="24"/>
                <w:lang w:val="ru-RU" w:eastAsia="ru-RU"/>
              </w:rPr>
              <w:t>құрылысты бастауға болады. Мен с</w:t>
            </w:r>
            <w:r w:rsidRPr="007E0617">
              <w:rPr>
                <w:color w:val="111111"/>
                <w:sz w:val="24"/>
                <w:szCs w:val="24"/>
                <w:lang w:val="kk-KZ" w:eastAsia="ru-RU"/>
              </w:rPr>
              <w:t>ендер</w:t>
            </w:r>
            <w:r w:rsidRPr="007E0617">
              <w:rPr>
                <w:color w:val="111111"/>
                <w:sz w:val="24"/>
                <w:szCs w:val="24"/>
                <w:lang w:val="ru-RU" w:eastAsia="ru-RU"/>
              </w:rPr>
              <w:t>ге не салғым келетінін білесі</w:t>
            </w:r>
            <w:r w:rsidRPr="007E0617">
              <w:rPr>
                <w:color w:val="111111"/>
                <w:sz w:val="24"/>
                <w:szCs w:val="24"/>
                <w:lang w:val="kk-KZ" w:eastAsia="ru-RU"/>
              </w:rPr>
              <w:t>ңдерм</w:t>
            </w:r>
            <w:r w:rsidRPr="007E0617">
              <w:rPr>
                <w:color w:val="111111"/>
                <w:sz w:val="24"/>
                <w:szCs w:val="24"/>
                <w:lang w:val="ru-RU" w:eastAsia="ru-RU"/>
              </w:rPr>
              <w:t xml:space="preserve">е? </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 xml:space="preserve">- </w:t>
            </w:r>
            <w:r w:rsidRPr="007E0617">
              <w:rPr>
                <w:color w:val="111111"/>
                <w:sz w:val="24"/>
                <w:szCs w:val="24"/>
                <w:lang w:val="ru-RU" w:eastAsia="ru-RU"/>
              </w:rPr>
              <w:t xml:space="preserve">Машина. </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 xml:space="preserve">Дөңгелектері бар, денесі бар осындай үлкен машина. Мен көлік құрып, балаларымды айналдырамын. Сендерді көлікпен айдағанымды қалайсың ба? </w:t>
            </w:r>
          </w:p>
          <w:p w:rsidR="007E0617" w:rsidRPr="007E0617" w:rsidRDefault="007E0617" w:rsidP="007E0617">
            <w:pPr>
              <w:spacing w:after="0" w:line="240" w:lineRule="auto"/>
              <w:jc w:val="both"/>
              <w:rPr>
                <w:color w:val="111111"/>
                <w:sz w:val="24"/>
                <w:szCs w:val="24"/>
                <w:lang w:val="kk-KZ" w:eastAsia="ru-RU"/>
              </w:rPr>
            </w:pPr>
            <w:r w:rsidRPr="007E0617">
              <w:rPr>
                <w:color w:val="111111"/>
                <w:sz w:val="24"/>
                <w:szCs w:val="24"/>
                <w:lang w:val="kk-KZ" w:eastAsia="ru-RU"/>
              </w:rPr>
              <w:t xml:space="preserve">Тәрбиеші көлік құрастырады және оның әрекеттері туралы түсініктеме береді. </w:t>
            </w:r>
          </w:p>
          <w:p w:rsidR="007E0617" w:rsidRPr="007E0617" w:rsidRDefault="007E0617" w:rsidP="007E0617">
            <w:pPr>
              <w:spacing w:after="0" w:line="240" w:lineRule="auto"/>
              <w:jc w:val="both"/>
              <w:rPr>
                <w:b/>
                <w:color w:val="000000"/>
                <w:sz w:val="24"/>
                <w:szCs w:val="24"/>
                <w:lang w:val="kk-KZ"/>
              </w:rPr>
            </w:pPr>
            <w:r w:rsidRPr="007E0617">
              <w:rPr>
                <w:color w:val="111111"/>
                <w:sz w:val="24"/>
                <w:szCs w:val="24"/>
                <w:lang w:val="kk-KZ" w:eastAsia="ru-RU"/>
              </w:rPr>
              <w:t xml:space="preserve">- </w:t>
            </w:r>
            <w:r w:rsidRPr="007E0617">
              <w:rPr>
                <w:color w:val="111111"/>
                <w:sz w:val="24"/>
                <w:szCs w:val="24"/>
                <w:lang w:val="ru-RU" w:eastAsia="ru-RU"/>
              </w:rPr>
              <w:t xml:space="preserve">Алдымен мен кабинаны саламын (орындықтарды аламын). Кабина дайын. Енді мен руль дөңгелегін жасаймын. Мен басқарамын. Көлік жүреді, сәттілік </w:t>
            </w:r>
            <w:r w:rsidRPr="007E0617">
              <w:rPr>
                <w:color w:val="111111"/>
                <w:sz w:val="24"/>
                <w:szCs w:val="24"/>
                <w:lang w:val="kk-KZ" w:eastAsia="ru-RU"/>
              </w:rPr>
              <w:t>Ескендір, Сұлтан, Захар</w:t>
            </w:r>
            <w:r w:rsidRPr="007E0617">
              <w:rPr>
                <w:color w:val="111111"/>
                <w:sz w:val="24"/>
                <w:szCs w:val="24"/>
                <w:lang w:val="ru-RU" w:eastAsia="ru-RU"/>
              </w:rPr>
              <w:t xml:space="preserve"> руль де дайын. Мен дене</w:t>
            </w:r>
            <w:r w:rsidRPr="007E0617">
              <w:rPr>
                <w:color w:val="111111"/>
                <w:sz w:val="24"/>
                <w:szCs w:val="24"/>
                <w:lang w:val="kk-KZ" w:eastAsia="ru-RU"/>
              </w:rPr>
              <w:t>сін</w:t>
            </w:r>
            <w:r w:rsidRPr="007E0617">
              <w:rPr>
                <w:color w:val="111111"/>
                <w:sz w:val="24"/>
                <w:szCs w:val="24"/>
                <w:lang w:val="ru-RU" w:eastAsia="ru-RU"/>
              </w:rPr>
              <w:t xml:space="preserve"> жасаймын. Мен орындықтарды балаларға </w:t>
            </w:r>
            <w:r w:rsidRPr="007E0617">
              <w:rPr>
                <w:color w:val="111111"/>
                <w:sz w:val="24"/>
                <w:szCs w:val="24"/>
                <w:lang w:val="ru-RU" w:eastAsia="ru-RU"/>
              </w:rPr>
              <w:lastRenderedPageBreak/>
              <w:t>ыңғайлы болатындай етіп қоямын, бәрін сыйғызу үшін денені үлкен етіп жасаймын. Дөңгелектерді бекіту ғана қалады. Машина дайын. Ал, отырың</w:t>
            </w:r>
            <w:r w:rsidRPr="007E0617">
              <w:rPr>
                <w:color w:val="111111"/>
                <w:sz w:val="24"/>
                <w:szCs w:val="24"/>
                <w:lang w:val="kk-KZ" w:eastAsia="ru-RU"/>
              </w:rPr>
              <w:t>дар</w:t>
            </w:r>
            <w:r w:rsidRPr="007E0617">
              <w:rPr>
                <w:color w:val="111111"/>
                <w:sz w:val="24"/>
                <w:szCs w:val="24"/>
                <w:lang w:val="ru-RU" w:eastAsia="ru-RU"/>
              </w:rPr>
              <w:t xml:space="preserve">, менің жақсыларым, көлікке, енді барайық. Бұл </w:t>
            </w:r>
            <w:r w:rsidRPr="007E0617">
              <w:rPr>
                <w:color w:val="111111"/>
                <w:sz w:val="24"/>
                <w:szCs w:val="24"/>
                <w:lang w:val="kk-KZ" w:eastAsia="ru-RU"/>
              </w:rPr>
              <w:t>Ниязға</w:t>
            </w:r>
            <w:r w:rsidRPr="007E0617">
              <w:rPr>
                <w:color w:val="111111"/>
                <w:sz w:val="24"/>
                <w:szCs w:val="24"/>
                <w:lang w:val="ru-RU" w:eastAsia="ru-RU"/>
              </w:rPr>
              <w:t xml:space="preserve"> орын. Бұл </w:t>
            </w:r>
            <w:r w:rsidRPr="007E0617">
              <w:rPr>
                <w:color w:val="111111"/>
                <w:sz w:val="24"/>
                <w:szCs w:val="24"/>
                <w:lang w:val="kk-KZ" w:eastAsia="ru-RU"/>
              </w:rPr>
              <w:t>Тайсияға орын</w:t>
            </w:r>
            <w:r w:rsidRPr="007E0617">
              <w:rPr>
                <w:color w:val="111111"/>
                <w:sz w:val="24"/>
                <w:szCs w:val="24"/>
                <w:lang w:val="ru-RU" w:eastAsia="ru-RU"/>
              </w:rPr>
              <w:t>. Барлығы</w:t>
            </w:r>
            <w:r w:rsidRPr="007E0617">
              <w:rPr>
                <w:color w:val="111111"/>
                <w:sz w:val="24"/>
                <w:szCs w:val="24"/>
                <w:lang w:val="kk-KZ" w:eastAsia="ru-RU"/>
              </w:rPr>
              <w:t>ң</w:t>
            </w:r>
            <w:r w:rsidRPr="007E0617">
              <w:rPr>
                <w:color w:val="111111"/>
                <w:sz w:val="24"/>
                <w:szCs w:val="24"/>
                <w:lang w:val="ru-RU" w:eastAsia="ru-RU"/>
              </w:rPr>
              <w:t xml:space="preserve"> ыңғайлы отырды</w:t>
            </w:r>
            <w:r w:rsidRPr="007E0617">
              <w:rPr>
                <w:color w:val="111111"/>
                <w:sz w:val="24"/>
                <w:szCs w:val="24"/>
                <w:lang w:val="kk-KZ" w:eastAsia="ru-RU"/>
              </w:rPr>
              <w:t>ңдар</w:t>
            </w:r>
            <w:r w:rsidRPr="007E0617">
              <w:rPr>
                <w:color w:val="111111"/>
                <w:sz w:val="24"/>
                <w:szCs w:val="24"/>
                <w:lang w:val="ru-RU" w:eastAsia="ru-RU"/>
              </w:rPr>
              <w:t xml:space="preserve"> ма? Көлікті іске қосуға бола ма? Чик-чик, мотор қосылды.</w:t>
            </w:r>
            <w:r w:rsidRPr="007E0617">
              <w:rPr>
                <w:b/>
                <w:color w:val="000000"/>
                <w:sz w:val="24"/>
                <w:szCs w:val="24"/>
                <w:lang w:val="kk-KZ"/>
              </w:rPr>
              <w:t xml:space="preserve"> (Сөйлеуді дамыту және көркем әдебиет</w:t>
            </w:r>
            <w:r w:rsidRPr="007E0617">
              <w:rPr>
                <w:rFonts w:eastAsia="Calibri"/>
                <w:b/>
                <w:sz w:val="24"/>
                <w:szCs w:val="24"/>
                <w:lang w:val="kk-KZ"/>
              </w:rPr>
              <w:t>)</w:t>
            </w:r>
          </w:p>
        </w:tc>
        <w:tc>
          <w:tcPr>
            <w:tcW w:w="298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«Степашканың туған күні» сюжетті - 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b/>
                <w:sz w:val="24"/>
                <w:szCs w:val="24"/>
                <w:lang w:val="kk-KZ"/>
              </w:rPr>
              <w:t xml:space="preserve">Мақсаты: </w:t>
            </w:r>
            <w:r w:rsidRPr="007E0617">
              <w:rPr>
                <w:rFonts w:eastAsia="Calibri"/>
                <w:sz w:val="24"/>
                <w:szCs w:val="24"/>
                <w:lang w:val="kk-KZ"/>
              </w:rPr>
              <w:t>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жауапкершілікке, көмектесуге деген ұмтылысқа тәрбиелеу; сөздік қорын кеңейту: "мерекелік түскі ас", "туған күн", "қызмет көрсету", "ыдыс-аяқ", "қызмет көрсету"ұғымдарын енгізу.</w:t>
            </w:r>
          </w:p>
          <w:p w:rsidR="007E0617" w:rsidRPr="007E0617" w:rsidRDefault="007E0617" w:rsidP="007E0617">
            <w:pPr>
              <w:spacing w:after="0" w:line="240" w:lineRule="auto"/>
              <w:jc w:val="both"/>
              <w:rPr>
                <w:rFonts w:eastAsia="Calibri"/>
                <w:sz w:val="24"/>
                <w:szCs w:val="24"/>
                <w:lang w:val="kk-KZ"/>
              </w:rPr>
            </w:pPr>
            <w:r w:rsidRPr="007E0617">
              <w:rPr>
                <w:rFonts w:eastAsia="Calibri"/>
                <w:b/>
                <w:sz w:val="24"/>
                <w:szCs w:val="24"/>
                <w:lang w:val="kk-KZ"/>
              </w:rPr>
              <w:t xml:space="preserve">Жабдық: </w:t>
            </w:r>
            <w:r w:rsidRPr="007E0617">
              <w:rPr>
                <w:rFonts w:eastAsia="Calibri"/>
                <w:sz w:val="24"/>
                <w:szCs w:val="24"/>
                <w:lang w:val="kk-KZ"/>
              </w:rPr>
              <w:t xml:space="preserve">Степашкаға қонаққа келетін ойыншықтар, асханалық заттар-табақтар, шанышқылар, қасықтар, </w:t>
            </w:r>
            <w:r w:rsidRPr="007E0617">
              <w:rPr>
                <w:rFonts w:eastAsia="Calibri"/>
                <w:sz w:val="24"/>
                <w:szCs w:val="24"/>
                <w:lang w:val="kk-KZ"/>
              </w:rPr>
              <w:lastRenderedPageBreak/>
              <w:t>пышақтар, шыныаяқтар, табақшалар, майлықтар, дастархан, үстел, орындықтар.</w:t>
            </w:r>
          </w:p>
          <w:p w:rsidR="007E0617" w:rsidRPr="007E0617" w:rsidRDefault="007E0617" w:rsidP="007E0617">
            <w:pPr>
              <w:spacing w:after="0" w:line="240" w:lineRule="auto"/>
              <w:jc w:val="both"/>
              <w:rPr>
                <w:rFonts w:eastAsia="Calibri"/>
                <w:b/>
                <w:sz w:val="24"/>
                <w:szCs w:val="24"/>
                <w:lang w:val="kk-KZ"/>
              </w:rPr>
            </w:pPr>
            <w:r w:rsidRPr="007E0617">
              <w:rPr>
                <w:rFonts w:eastAsia="Calibri"/>
                <w:b/>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Тәрбиеші балаларға Степашканың бүгін туған күні екенін хабарлайды, оған қонаққа барып, оны құттықтауды ұсынады. Балалар ойыншықтарды алып, Степашкаға барып, оны құттықтайды. Степашка барлығына торт қосылған шай ұсынады және оған дастархан жаюға көмектесуін сұрайды. Балалар бұған белсенді қатысады, тәрбиешінің көмегімен үстелге қызмет етеді. ойын процесі. </w:t>
            </w: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ind w:right="121"/>
              <w:rPr>
                <w:rFonts w:eastAsia="Century Schoolbook"/>
                <w:sz w:val="24"/>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"Серуендеуге барамыз"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b/>
                <w:sz w:val="24"/>
                <w:szCs w:val="24"/>
                <w:lang w:val="kk-KZ"/>
              </w:rPr>
              <w:t>Мақсаты:</w:t>
            </w:r>
            <w:r w:rsidRPr="007E0617">
              <w:rPr>
                <w:rFonts w:eastAsia="Calibri"/>
                <w:sz w:val="24"/>
                <w:szCs w:val="24"/>
                <w:lang w:val="kk-KZ"/>
              </w:rPr>
              <w:t xml:space="preserve"> балаларда әр маусымға киім таңдау қабілетін дамыту, киім элементтерін дұрыс атауға үйрету, жалпыланған "киім", "аяқ киім" ұғымдарын бекіту, басқаларға қамқор болуға тәрбиелеу.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Жабдық: қуыршақтар, жылдың барлық кезеңдеріне арналған киім (жаз, қыс, көктем және күз үшін, кішкентай киім шкафы және орындық.</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lastRenderedPageBreak/>
              <w:t xml:space="preserve">Балаларға қонаққа жаңа қуыршақ келеді. Ол олармен танысады және ойнағысы келеді. Бірақ жігіттер серуендеуге жиналып, қуыршаққа олармен бірге жүруді ұсынады. Қуыршақ киіне алмайтындығына шағымданады, содан кейін жігіттер оған өз көмегін ұсынады. Балалар қуыршақ киімдерін шкафтан шығарады, оларды атайды, ауа-райына сәйкес киіну керек нәрсені таңдайды. Тәрбиешінің көмегімен олар қуыршақты дұрыс ретпен киеді. Содан кейін балалар өздері киініп, қуыршақпен бірге серуендеуге шығады. Серуеннен оралғаннан кейін балалар өздері шешініп, қуыршақты өз әрекеттеріне түсініктеме бере отырып, дұрыс ретпен шешеді. </w:t>
            </w: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jc w:val="both"/>
              <w:rPr>
                <w:rFonts w:eastAsia="Calibri"/>
                <w:sz w:val="24"/>
                <w:szCs w:val="24"/>
                <w:lang w:val="kk-KZ"/>
              </w:rPr>
            </w:pPr>
          </w:p>
          <w:p w:rsidR="007E0617" w:rsidRPr="007E0617" w:rsidRDefault="007E0617" w:rsidP="007E0617">
            <w:pPr>
              <w:spacing w:after="0" w:line="240" w:lineRule="auto"/>
              <w:rPr>
                <w:rFonts w:eastAsia="Century Schoolbook"/>
                <w:lang w:val="kk-KZ"/>
              </w:rPr>
            </w:pPr>
          </w:p>
        </w:tc>
        <w:tc>
          <w:tcPr>
            <w:tcW w:w="2835"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"Доктор Айболитпен саяхат"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Мақсаты: ойын сюжеттерін дамыту және байыту бойынша жұмысты жалғастыру; балаларды дәрігер мамандығымен таныстыру; балаларға ойын әрекеттерін, олардың белгілі бір ретпен орындалуын үйрету: тексеру, түтікпен (фонендоскоппен) кеудесін, арқасын тыңдау, температураны термометрмен өлшеу, таблеткалармен емдеу;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қуыршақты емдеуге арналған заттарды атау арқылы есту зейінін, қабылдауды, есте сақтауды дамыту, емдеу ретін есте </w:t>
            </w:r>
            <w:r w:rsidRPr="007E0617">
              <w:rPr>
                <w:rFonts w:eastAsia="Calibri"/>
                <w:sz w:val="24"/>
                <w:szCs w:val="24"/>
                <w:lang w:val="kk-KZ"/>
              </w:rPr>
              <w:lastRenderedPageBreak/>
              <w:t>сақтау; ойыншықтар мен рөлдерді беруге және бөлісуге үйрету; ауру қуыршаққа қамқор болуға, дәрігер мамандығына қызығушылық пен құрметке тәрбиелеу; ойын әрекеттерін орындау қабілетін бекіту.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Балалар, біз қызықты сапарға шығамыз. Сендердің менімен саяхаттағыларың келе ме? (Иә).</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 Ой, бұл бізге келген кім? (Балалардың жауаптары). </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-Дұрыс, бұл жақсы дәрігер Айболит. Оған сәлем берейік және оған күлейік. (Айболитке сәлемдесіп, күлімсірейді). дәрігер Айболит, не болды?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Айжан қуыршақ ауырып қалды,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Жарма ботқасы жоқ,</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Айжанды емдеу керек.</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Төсекке ұйықтаңыз.</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О, өкінішті Айжан, ол ауырып қалды.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Айжанды емдеу үшін менің сиқырлы чемоданым қажет, Мен оны бір жерде қалдырдым.</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 Айжанды емдеуге көмектесу керек, </w:t>
            </w:r>
            <w:r w:rsidRPr="007E0617">
              <w:rPr>
                <w:rFonts w:eastAsia="Calibri"/>
                <w:sz w:val="24"/>
                <w:szCs w:val="24"/>
                <w:lang w:val="kk-KZ"/>
              </w:rPr>
              <w:lastRenderedPageBreak/>
              <w:t>балабақшаға барып, оны іздейік. (Біз өзендердің, қиыршық тастардың және т.б. кедергілерді жеңеміз) міне, сіздің сиқырлы чемоданыңыз.</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Көрейік.</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-Мен қазір температураны термометрмен өлшеймін. Температураны қалай өлшеймін? (Термометр). Мен тамақты шпательмен қараймын. Айару, мен мойынды  немен қараймын? (Шпательмен). Мен жүректің қалай соғатынын стетоскоппен тыңдаймын. Әмір, мен Айжанды қалай тыңдаймын? (Стетоскоппен). Әмір, сен қатты дем алуың керек (дем ал, дем ал), ал балалар саған көмектеседі.</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Айжан қуыршаққа таблетканы ішу үшін таблетка мен су беру керек. Альбина, мен Айжанға не бердім? (Таблетка және су). Оны бесікке салып, ұйықтатайық.</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Балалар, сендер дәрігер болып, қуыршақтарды емдегілерің келе ме? (Балалардың жауаптары).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lastRenderedPageBreak/>
              <w:t xml:space="preserve">- Бір, екі айналыңдар, дәрігерлерге айналыңдар. </w:t>
            </w: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rPr>
                <w:b/>
                <w:i/>
                <w:color w:val="000000"/>
                <w:sz w:val="24"/>
                <w:szCs w:val="24"/>
                <w:lang w:val="kk-KZ" w:eastAsia="ru-RU"/>
              </w:rPr>
            </w:pPr>
          </w:p>
        </w:tc>
        <w:tc>
          <w:tcPr>
            <w:tcW w:w="2552" w:type="dxa"/>
            <w:gridSpan w:val="5"/>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"Қуыршақтың туған күні"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Мақсаты: балаларды дастархан жаю ережелерімен, дастархан басындағы мінез-құлық ережелерімен, асханалық ыдыстармен таныстыру; шай ішуге арналған ыдыстарды дұрыс табуға және таңдауға үйрету; ойындардың мазмұнын байытуды жалғастыру; бірлескен ойындар үшін балаларды біріктіруге ықпал ету; сөздік қорын байыту; үстелдегі мінез-құлық нормаларын сақтауға, бір-біріне құрметпен қарауға тәрбиелеу.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lastRenderedPageBreak/>
              <w:t>Жабдық: шай ыдыстары, дастархан, талғампаз көйлек киген қуыршақ, бейнелі ойыншықтар (аю, қоян, сәбіз. Сіз алмастырғыш заттарды пайдалана аласыз).</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Тәрбиеші Айдана  қуыршағының бүгін туған күні екенін және оны қонаққа шақыратынын айтады. Балаларға Айданаға не беретінін ойлауға кеңес береді, бұл оны қуантады. Олар қонаққа аюмен бірге келіп, Айданаға дәмді тәтті сәбіз сыйлайтынын немесе бал әкеле алатынын айтады. Содан кейін тәрбиеші балаларға Айданаға қонақтарға әдемі үстел жаюға, шай дайындауға көмектесуді ұсынады.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Балалар туған күнге жиналады.  </w:t>
            </w: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rPr>
                <w:rFonts w:eastAsia="Century Schoolbook"/>
                <w:sz w:val="24"/>
                <w:szCs w:val="24"/>
                <w:lang w:val="kk-KZ"/>
              </w:rPr>
            </w:pPr>
          </w:p>
        </w:tc>
      </w:tr>
      <w:tr w:rsidR="007E0617" w:rsidRPr="00ED67E4" w:rsidTr="007843C6">
        <w:trPr>
          <w:trHeight w:val="819"/>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Calibri"/>
                <w:b/>
                <w:sz w:val="24"/>
                <w:szCs w:val="24"/>
              </w:rPr>
            </w:pPr>
            <w:r w:rsidRPr="007E0617">
              <w:rPr>
                <w:rFonts w:eastAsia="Calibri"/>
                <w:b/>
                <w:bCs/>
                <w:sz w:val="24"/>
                <w:szCs w:val="24"/>
                <w:lang w:val="ru-RU"/>
              </w:rPr>
              <w:lastRenderedPageBreak/>
              <w:t>Балалармен жеке жұмыс</w:t>
            </w:r>
          </w:p>
          <w:p w:rsidR="007E0617" w:rsidRPr="007E0617" w:rsidRDefault="007E0617" w:rsidP="007E0617">
            <w:pPr>
              <w:spacing w:after="0" w:line="240" w:lineRule="auto"/>
              <w:ind w:right="121"/>
              <w:rPr>
                <w:rFonts w:eastAsia="Calibri"/>
                <w:b/>
                <w:sz w:val="24"/>
                <w:szCs w:val="24"/>
              </w:rPr>
            </w:pPr>
            <w:r w:rsidRPr="007E0617">
              <w:rPr>
                <w:rFonts w:eastAsia="Calibri"/>
                <w:b/>
                <w:bCs/>
                <w:sz w:val="24"/>
                <w:szCs w:val="24"/>
                <w:lang w:val="ru-RU"/>
              </w:rPr>
              <w:t> </w:t>
            </w:r>
          </w:p>
        </w:tc>
        <w:tc>
          <w:tcPr>
            <w:tcW w:w="3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Theme="minorHAnsi"/>
                <w:sz w:val="24"/>
                <w:szCs w:val="24"/>
                <w:lang w:val="kk-KZ" w:eastAsia="ru-RU"/>
              </w:rPr>
            </w:pPr>
            <w:r w:rsidRPr="007E0617">
              <w:rPr>
                <w:rFonts w:eastAsiaTheme="minorHAnsi"/>
                <w:sz w:val="24"/>
                <w:szCs w:val="24"/>
                <w:lang w:val="kk-KZ" w:eastAsia="ru-RU"/>
              </w:rPr>
              <w:t>Сағымға негізгі қимыл түрлерінің бастапқы дағдыларын өзіне-өзі қызмет көрсету дағдыларын меңгерту.</w:t>
            </w:r>
          </w:p>
          <w:p w:rsidR="007E0617" w:rsidRPr="007E0617" w:rsidRDefault="007E0617" w:rsidP="007E0617">
            <w:pPr>
              <w:spacing w:after="0" w:line="240" w:lineRule="auto"/>
              <w:rPr>
                <w:rFonts w:eastAsiaTheme="minorHAnsi"/>
                <w:sz w:val="24"/>
                <w:szCs w:val="24"/>
                <w:lang w:val="kk-KZ" w:eastAsia="ru-RU"/>
              </w:rPr>
            </w:pPr>
            <w:r w:rsidRPr="007E0617">
              <w:rPr>
                <w:rFonts w:eastAsiaTheme="minorHAnsi"/>
                <w:sz w:val="24"/>
                <w:szCs w:val="24"/>
                <w:lang w:val="kk-KZ" w:eastAsia="ru-RU"/>
              </w:rPr>
              <w:t>(дене шынықтыру)</w:t>
            </w:r>
          </w:p>
        </w:tc>
        <w:tc>
          <w:tcPr>
            <w:tcW w:w="298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Марияға суреттерден айтылған сөзге сәйкес келетін ойнышықтарды, заттарды, табуға және көрсеьуге үйрету.</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(сөйлеуді дамыту және көркем әдебиет)</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Theme="minorHAnsi"/>
                <w:sz w:val="24"/>
                <w:szCs w:val="24"/>
                <w:lang w:val="kk-KZ" w:eastAsia="ru-RU"/>
              </w:rPr>
            </w:pPr>
            <w:r w:rsidRPr="007E0617">
              <w:rPr>
                <w:rFonts w:eastAsiaTheme="minorHAnsi"/>
                <w:sz w:val="24"/>
                <w:szCs w:val="24"/>
                <w:lang w:val="kk-KZ" w:eastAsia="ru-RU"/>
              </w:rPr>
              <w:t>Мансұрға  түсі, өлшемі бойынша заттарды ажырата білуге үйрету.</w:t>
            </w:r>
          </w:p>
          <w:p w:rsidR="007E0617" w:rsidRPr="007E0617" w:rsidRDefault="007E0617" w:rsidP="007E0617">
            <w:pPr>
              <w:spacing w:after="0" w:line="240" w:lineRule="auto"/>
              <w:rPr>
                <w:rFonts w:eastAsiaTheme="minorHAnsi"/>
                <w:sz w:val="24"/>
                <w:szCs w:val="24"/>
                <w:lang w:val="kk-KZ" w:eastAsia="ru-RU"/>
              </w:rPr>
            </w:pPr>
            <w:r w:rsidRPr="007E0617">
              <w:rPr>
                <w:rFonts w:eastAsiaTheme="minorHAnsi"/>
                <w:sz w:val="24"/>
                <w:szCs w:val="24"/>
                <w:lang w:val="kk-KZ" w:eastAsia="ru-RU"/>
              </w:rPr>
              <w:t>(сенсорика)</w:t>
            </w:r>
          </w:p>
        </w:tc>
        <w:tc>
          <w:tcPr>
            <w:tcW w:w="2835"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Theme="minorHAnsi"/>
                <w:sz w:val="24"/>
                <w:szCs w:val="24"/>
                <w:lang w:val="kk-KZ" w:eastAsia="ru-RU"/>
              </w:rPr>
            </w:pPr>
            <w:r w:rsidRPr="007E0617">
              <w:rPr>
                <w:rFonts w:eastAsiaTheme="minorHAnsi"/>
                <w:sz w:val="24"/>
                <w:szCs w:val="24"/>
                <w:lang w:val="kk-KZ" w:eastAsia="ru-RU"/>
              </w:rPr>
              <w:t>Дамелиге мүсіндеудің қарапайым тәсілдерін меңгертуді жалғастыру.</w:t>
            </w:r>
          </w:p>
          <w:p w:rsidR="007E0617" w:rsidRPr="007E0617" w:rsidRDefault="007E0617" w:rsidP="007E0617">
            <w:pPr>
              <w:spacing w:after="0" w:line="240" w:lineRule="auto"/>
              <w:rPr>
                <w:rFonts w:eastAsiaTheme="minorHAnsi"/>
                <w:sz w:val="24"/>
                <w:szCs w:val="24"/>
                <w:lang w:val="kk-KZ" w:eastAsia="ru-RU"/>
              </w:rPr>
            </w:pPr>
            <w:r w:rsidRPr="007E0617">
              <w:rPr>
                <w:rFonts w:eastAsiaTheme="minorHAnsi"/>
                <w:sz w:val="24"/>
                <w:szCs w:val="24"/>
                <w:lang w:val="kk-KZ" w:eastAsia="ru-RU"/>
              </w:rPr>
              <w:t>(мүсіндеу)</w:t>
            </w:r>
          </w:p>
        </w:tc>
        <w:tc>
          <w:tcPr>
            <w:tcW w:w="2552" w:type="dxa"/>
            <w:gridSpan w:val="5"/>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Макарға ересектердің сөзін тыңдай және түсіне білуге үйрету.</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(сөйлеуді дамыту және көркем әдебиет)</w:t>
            </w:r>
          </w:p>
        </w:tc>
      </w:tr>
      <w:tr w:rsidR="007E0617" w:rsidRPr="00ED67E4" w:rsidTr="007843C6">
        <w:trPr>
          <w:trHeight w:val="553"/>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rPr>
            </w:pPr>
            <w:r w:rsidRPr="007E0617">
              <w:rPr>
                <w:rFonts w:eastAsia="Calibri"/>
                <w:b/>
                <w:bCs/>
                <w:sz w:val="24"/>
                <w:szCs w:val="24"/>
                <w:lang w:val="ru-RU"/>
              </w:rPr>
              <w:t>Серуенге дайындық</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
                <w:bCs/>
                <w:sz w:val="24"/>
                <w:szCs w:val="24"/>
                <w:lang w:val="kk-KZ"/>
              </w:rPr>
            </w:pPr>
            <w:r w:rsidRPr="007E0617">
              <w:rPr>
                <w:rFonts w:eastAsia="Calibri"/>
                <w:b/>
                <w:bCs/>
                <w:sz w:val="24"/>
                <w:szCs w:val="24"/>
                <w:lang w:val="kk-KZ"/>
              </w:rPr>
              <w:t>Серуенге қызығушылықты арттыру. Балалардың реттілікпен киінуі, серуенге шығу, топтық ережелерді қайталау.</w:t>
            </w:r>
          </w:p>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«Киімді қалай киюге болады?» әңгіме</w:t>
            </w:r>
          </w:p>
          <w:p w:rsidR="007E0617" w:rsidRPr="007E0617" w:rsidRDefault="007E0617" w:rsidP="007E0617">
            <w:pPr>
              <w:spacing w:after="0" w:line="240" w:lineRule="auto"/>
              <w:ind w:right="121"/>
              <w:jc w:val="both"/>
              <w:rPr>
                <w:rFonts w:eastAsia="Calibri"/>
                <w:sz w:val="24"/>
                <w:szCs w:val="24"/>
                <w:lang w:val="kk-KZ"/>
              </w:rPr>
            </w:pPr>
            <w:r w:rsidRPr="007E0617">
              <w:rPr>
                <w:rFonts w:eastAsia="Calibr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7E0617">
              <w:rPr>
                <w:rFonts w:eastAsia="Calibri"/>
                <w:b/>
                <w:i/>
                <w:sz w:val="24"/>
                <w:szCs w:val="24"/>
                <w:lang w:val="kk-KZ"/>
              </w:rPr>
              <w:t>(Сөйлеуді дамыту және көркем әдебиет)</w:t>
            </w:r>
          </w:p>
        </w:tc>
      </w:tr>
      <w:tr w:rsidR="007E0617" w:rsidRPr="00ED67E4" w:rsidTr="007843C6">
        <w:trPr>
          <w:trHeight w:val="676"/>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rPr>
            </w:pPr>
            <w:r w:rsidRPr="007E0617">
              <w:rPr>
                <w:rFonts w:eastAsia="Calibri"/>
                <w:b/>
                <w:bCs/>
                <w:sz w:val="24"/>
                <w:szCs w:val="24"/>
                <w:lang w:val="ru-RU"/>
              </w:rPr>
              <w:t>Серуен</w:t>
            </w:r>
          </w:p>
        </w:tc>
        <w:tc>
          <w:tcPr>
            <w:tcW w:w="3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42"/>
              <w:jc w:val="both"/>
              <w:rPr>
                <w:rFonts w:eastAsia="Century Schoolbook"/>
                <w:sz w:val="24"/>
                <w:szCs w:val="24"/>
                <w:lang w:val="kk-KZ"/>
              </w:rPr>
            </w:pPr>
            <w:r w:rsidRPr="007E0617">
              <w:rPr>
                <w:color w:val="000000"/>
                <w:sz w:val="24"/>
                <w:szCs w:val="24"/>
                <w:lang w:val="kk-KZ" w:eastAsia="ru-RU"/>
              </w:rPr>
              <w:t xml:space="preserve">Күннің екінші жартысындағы </w:t>
            </w:r>
            <w:r w:rsidRPr="007E0617">
              <w:rPr>
                <w:rFonts w:eastAsia="Century Schoolbook"/>
                <w:sz w:val="24"/>
                <w:szCs w:val="24"/>
                <w:lang w:val="kk-KZ"/>
              </w:rPr>
              <w:t xml:space="preserve">ауа-райы  құбылыстары  мен табиғат обьектілерін бақылау </w:t>
            </w:r>
          </w:p>
          <w:p w:rsidR="007E0617" w:rsidRPr="007E0617" w:rsidRDefault="007E0617" w:rsidP="007E0617">
            <w:pPr>
              <w:spacing w:after="0" w:line="240" w:lineRule="auto"/>
              <w:ind w:right="142"/>
              <w:jc w:val="both"/>
              <w:rPr>
                <w:color w:val="000000"/>
                <w:sz w:val="24"/>
                <w:szCs w:val="24"/>
                <w:lang w:val="kk-KZ" w:eastAsia="ru-RU"/>
              </w:rPr>
            </w:pPr>
            <w:r w:rsidRPr="007E0617">
              <w:rPr>
                <w:rFonts w:eastAsia="Century Schoolbook"/>
                <w:sz w:val="24"/>
                <w:szCs w:val="24"/>
                <w:lang w:val="kk-KZ"/>
              </w:rPr>
              <w:t>(</w:t>
            </w:r>
            <w:r w:rsidRPr="007E0617">
              <w:rPr>
                <w:rFonts w:eastAsia="Century Schoolbook"/>
                <w:bCs/>
                <w:sz w:val="24"/>
                <w:szCs w:val="24"/>
                <w:lang w:val="kk-KZ"/>
              </w:rPr>
              <w:t>қоршаған ортамен таныстыру</w:t>
            </w:r>
            <w:r w:rsidRPr="007E0617">
              <w:rPr>
                <w:rFonts w:eastAsia="Century Schoolbook"/>
                <w:sz w:val="24"/>
                <w:szCs w:val="24"/>
                <w:lang w:val="kk-KZ"/>
              </w:rPr>
              <w:t>)</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Қ/қ ойыны:«</w:t>
            </w:r>
            <w:r w:rsidRPr="007E0617">
              <w:rPr>
                <w:rFonts w:eastAsia="Century Schoolbook"/>
                <w:bCs/>
                <w:color w:val="333333"/>
                <w:sz w:val="24"/>
                <w:szCs w:val="24"/>
                <w:lang w:val="kk-KZ"/>
              </w:rPr>
              <w:t>Қарғалар»</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 xml:space="preserve">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w:t>
            </w:r>
            <w:r w:rsidRPr="007E0617">
              <w:rPr>
                <w:rFonts w:eastAsia="Century Schoolbook"/>
                <w:sz w:val="24"/>
                <w:szCs w:val="24"/>
                <w:lang w:val="kk-KZ"/>
              </w:rPr>
              <w:lastRenderedPageBreak/>
              <w:t>салтына тәрбиелеу.</w:t>
            </w:r>
            <w:r w:rsidRPr="007E0617">
              <w:rPr>
                <w:rFonts w:eastAsia="Century Schoolbook"/>
                <w:sz w:val="24"/>
                <w:szCs w:val="24"/>
                <w:lang w:val="kk-KZ"/>
              </w:rPr>
              <w:br/>
            </w:r>
            <w:r w:rsidRPr="007E0617">
              <w:rPr>
                <w:rFonts w:eastAsia="Century Schoolbook"/>
                <w:b/>
                <w:sz w:val="24"/>
                <w:szCs w:val="24"/>
                <w:lang w:val="kk-KZ"/>
              </w:rPr>
              <w:t>Ойын шарты:</w:t>
            </w:r>
            <w:r w:rsidRPr="007E0617">
              <w:rPr>
                <w:rFonts w:eastAsia="Century Schoolbook"/>
                <w:sz w:val="24"/>
                <w:szCs w:val="24"/>
                <w:lang w:val="kk-KZ"/>
              </w:rPr>
              <w:t xml:space="preserve"> Балалар “қарғалар” болып жемдерін жеп жүреді. Тәрбиеші белгі бергенде яғни “боран”(жел) деген белгі бойынша “қарғалар” ағаштарға тығылады. “Боран тынышталды” деген кезде “қарғалар” жерден жемдерін жеп жүреді.</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(Дене шынықтыру)</w:t>
            </w:r>
          </w:p>
        </w:tc>
        <w:tc>
          <w:tcPr>
            <w:tcW w:w="298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color w:val="000000"/>
                <w:sz w:val="24"/>
                <w:szCs w:val="24"/>
                <w:lang w:val="kk-KZ" w:eastAsia="ru-RU"/>
              </w:rPr>
            </w:pPr>
            <w:r w:rsidRPr="007E0617">
              <w:rPr>
                <w:color w:val="000000"/>
                <w:sz w:val="24"/>
                <w:szCs w:val="24"/>
                <w:lang w:val="kk-KZ" w:eastAsia="ru-RU"/>
              </w:rPr>
              <w:lastRenderedPageBreak/>
              <w:t xml:space="preserve">Күннің екінші жартысындағы </w:t>
            </w:r>
            <w:r w:rsidRPr="007E0617">
              <w:rPr>
                <w:rFonts w:eastAsia="Century Schoolbook"/>
                <w:sz w:val="24"/>
                <w:szCs w:val="24"/>
                <w:lang w:val="kk-KZ"/>
              </w:rPr>
              <w:t>ауа-райы  құбылыстары  мен табиғат обьектілерін бақылау (</w:t>
            </w:r>
            <w:r w:rsidRPr="007E0617">
              <w:rPr>
                <w:rFonts w:eastAsia="Century Schoolbook"/>
                <w:bCs/>
                <w:sz w:val="24"/>
                <w:szCs w:val="24"/>
                <w:lang w:val="kk-KZ"/>
              </w:rPr>
              <w:t>қоршаған ортамен таныстыру</w:t>
            </w:r>
            <w:r w:rsidRPr="007E0617">
              <w:rPr>
                <w:rFonts w:eastAsia="Century Schoolbook"/>
                <w:sz w:val="24"/>
                <w:szCs w:val="24"/>
                <w:lang w:val="kk-KZ"/>
              </w:rPr>
              <w:t>)</w:t>
            </w:r>
          </w:p>
          <w:p w:rsidR="007E0617" w:rsidRPr="007E0617" w:rsidRDefault="007E0617" w:rsidP="007E0617">
            <w:pPr>
              <w:shd w:val="clear" w:color="auto" w:fill="FFFFFF"/>
              <w:tabs>
                <w:tab w:val="left" w:pos="7215"/>
              </w:tabs>
              <w:spacing w:after="0" w:line="240" w:lineRule="auto"/>
              <w:rPr>
                <w:bCs/>
                <w:color w:val="333333"/>
                <w:sz w:val="24"/>
                <w:szCs w:val="24"/>
                <w:lang w:val="kk-KZ" w:eastAsia="ru-RU"/>
              </w:rPr>
            </w:pPr>
            <w:r w:rsidRPr="007E0617">
              <w:rPr>
                <w:b/>
                <w:sz w:val="24"/>
                <w:szCs w:val="24"/>
                <w:lang w:val="kk-KZ" w:eastAsia="ru-RU"/>
              </w:rPr>
              <w:t>Қ/қ ойыны:</w:t>
            </w:r>
            <w:r w:rsidRPr="007E0617">
              <w:rPr>
                <w:bCs/>
                <w:color w:val="333333"/>
                <w:sz w:val="24"/>
                <w:szCs w:val="24"/>
                <w:lang w:val="kk-KZ" w:eastAsia="ru-RU"/>
              </w:rPr>
              <w:t>«Көжектер»</w:t>
            </w:r>
          </w:p>
          <w:p w:rsidR="007E0617" w:rsidRPr="007E0617" w:rsidRDefault="007E0617" w:rsidP="007E0617">
            <w:pPr>
              <w:shd w:val="clear" w:color="auto" w:fill="FFFFFF"/>
              <w:tabs>
                <w:tab w:val="left" w:pos="7215"/>
              </w:tabs>
              <w:spacing w:after="0" w:line="240" w:lineRule="auto"/>
              <w:rPr>
                <w:color w:val="333333"/>
                <w:sz w:val="24"/>
                <w:szCs w:val="24"/>
                <w:lang w:val="kk-KZ" w:eastAsia="ru-RU"/>
              </w:rPr>
            </w:pPr>
            <w:r w:rsidRPr="007E0617">
              <w:rPr>
                <w:b/>
                <w:color w:val="333333"/>
                <w:sz w:val="24"/>
                <w:szCs w:val="24"/>
                <w:lang w:val="kk-KZ" w:eastAsia="ru-RU"/>
              </w:rPr>
              <w:t>Мақсаты</w:t>
            </w:r>
            <w:r w:rsidRPr="007E0617">
              <w:rPr>
                <w:color w:val="333333"/>
                <w:sz w:val="24"/>
                <w:szCs w:val="24"/>
                <w:lang w:val="kk-KZ" w:eastAsia="ru-RU"/>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көтеру.Ептілікке, шапшаңдыққа, қызыға ойнауға баулу, ойынға деген қызығушылықтарын, белсенділіктерін арттыру. Балаларды салауатты </w:t>
            </w:r>
            <w:r w:rsidRPr="007E0617">
              <w:rPr>
                <w:color w:val="333333"/>
                <w:sz w:val="24"/>
                <w:szCs w:val="24"/>
                <w:lang w:val="kk-KZ" w:eastAsia="ru-RU"/>
              </w:rPr>
              <w:lastRenderedPageBreak/>
              <w:t>салтына тәрбиелеу.</w:t>
            </w:r>
            <w:r w:rsidRPr="007E0617">
              <w:rPr>
                <w:color w:val="333333"/>
                <w:sz w:val="24"/>
                <w:szCs w:val="24"/>
                <w:lang w:val="kk-KZ" w:eastAsia="ru-RU"/>
              </w:rPr>
              <w:br/>
            </w:r>
            <w:r w:rsidRPr="007E0617">
              <w:rPr>
                <w:b/>
                <w:color w:val="333333"/>
                <w:sz w:val="24"/>
                <w:szCs w:val="24"/>
                <w:lang w:val="kk-KZ" w:eastAsia="ru-RU"/>
              </w:rPr>
              <w:t>Ойын шарты</w:t>
            </w:r>
            <w:r w:rsidRPr="007E0617">
              <w:rPr>
                <w:color w:val="333333"/>
                <w:sz w:val="24"/>
                <w:szCs w:val="24"/>
                <w:lang w:val="kk-KZ" w:eastAsia="ru-RU"/>
              </w:rPr>
              <w:t>: Балалар шеңбер жасап тұрады. Бір бала “түлкі” болады. Қалғандары көжектер секіріп билеп жүреді. Түлкі сыбдырды естіп көжектерді қуады. Қаша алмай қалған көжектерді түлкі ұстап алады, ойын осылай қайталана береді.</w:t>
            </w:r>
          </w:p>
          <w:p w:rsidR="007E0617" w:rsidRPr="007E0617" w:rsidRDefault="007E0617" w:rsidP="007E0617">
            <w:pPr>
              <w:spacing w:after="0" w:line="240" w:lineRule="auto"/>
              <w:rPr>
                <w:rFonts w:eastAsia="Century Schoolbook"/>
                <w:lang w:val="kk-KZ"/>
              </w:rPr>
            </w:pPr>
            <w:r w:rsidRPr="007E0617">
              <w:rPr>
                <w:rFonts w:eastAsia="Century Schoolbook"/>
                <w:b/>
                <w:sz w:val="24"/>
                <w:szCs w:val="24"/>
                <w:lang w:val="ru-RU"/>
              </w:rPr>
              <w:t>(Дене шынықтыру)</w:t>
            </w:r>
          </w:p>
          <w:p w:rsidR="007E0617" w:rsidRPr="007E0617" w:rsidRDefault="007E0617" w:rsidP="007E0617">
            <w:pPr>
              <w:spacing w:after="0" w:line="240" w:lineRule="auto"/>
              <w:rPr>
                <w:rFonts w:eastAsia="Century Schoolbook"/>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Century Schoolbook"/>
                <w:sz w:val="24"/>
                <w:szCs w:val="24"/>
                <w:lang w:val="kk-KZ"/>
              </w:rPr>
            </w:pPr>
            <w:r w:rsidRPr="007E0617">
              <w:rPr>
                <w:color w:val="000000"/>
                <w:sz w:val="24"/>
                <w:szCs w:val="24"/>
                <w:lang w:val="kk-KZ" w:eastAsia="ru-RU"/>
              </w:rPr>
              <w:lastRenderedPageBreak/>
              <w:t xml:space="preserve">Күннің екінші жартысындағы </w:t>
            </w:r>
            <w:r w:rsidRPr="007E0617">
              <w:rPr>
                <w:rFonts w:eastAsia="Century Schoolbook"/>
                <w:sz w:val="24"/>
                <w:szCs w:val="24"/>
                <w:lang w:val="kk-KZ"/>
              </w:rPr>
              <w:t>ауа-райы  құбылыстары  мен табиғат обьектілерін бақылау (</w:t>
            </w:r>
            <w:r w:rsidRPr="007E0617">
              <w:rPr>
                <w:rFonts w:eastAsia="Century Schoolbook"/>
                <w:bCs/>
                <w:sz w:val="24"/>
                <w:szCs w:val="24"/>
                <w:lang w:val="kk-KZ"/>
              </w:rPr>
              <w:t>қоршаған ортамен таныстыру</w:t>
            </w:r>
            <w:r w:rsidRPr="007E0617">
              <w:rPr>
                <w:rFonts w:eastAsia="Century Schoolbook"/>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rPr>
                <w:rFonts w:eastAsia="Century Schoolbook"/>
                <w:b/>
                <w:bCs/>
                <w:color w:val="333333"/>
                <w:sz w:val="24"/>
                <w:szCs w:val="24"/>
                <w:lang w:val="kk-KZ"/>
              </w:rPr>
            </w:pPr>
            <w:r w:rsidRPr="007E0617">
              <w:rPr>
                <w:rFonts w:eastAsia="Century Schoolbook"/>
                <w:sz w:val="24"/>
                <w:szCs w:val="24"/>
                <w:lang w:val="kk-KZ"/>
              </w:rPr>
              <w:t xml:space="preserve">Қ/қ ойыны: </w:t>
            </w:r>
            <w:r w:rsidRPr="007E0617">
              <w:rPr>
                <w:rFonts w:eastAsia="Century Schoolbook"/>
                <w:b/>
                <w:bCs/>
                <w:color w:val="333333"/>
                <w:sz w:val="24"/>
                <w:szCs w:val="24"/>
                <w:lang w:val="kk-KZ"/>
              </w:rPr>
              <w:t>«Көңілді қошақандар»</w:t>
            </w:r>
          </w:p>
          <w:p w:rsidR="007E0617" w:rsidRPr="007E0617" w:rsidRDefault="007E0617" w:rsidP="007E0617">
            <w:pPr>
              <w:spacing w:after="0" w:line="240" w:lineRule="auto"/>
              <w:rPr>
                <w:rFonts w:eastAsia="Century Schoolbook"/>
                <w:b/>
                <w:bCs/>
                <w:color w:val="333333"/>
                <w:sz w:val="24"/>
                <w:szCs w:val="24"/>
                <w:lang w:val="kk-KZ"/>
              </w:rPr>
            </w:pPr>
            <w:r w:rsidRPr="007E0617">
              <w:rPr>
                <w:rFonts w:eastAsia="Century Schoolbook"/>
                <w:sz w:val="24"/>
                <w:szCs w:val="24"/>
                <w:lang w:val="kk-KZ"/>
              </w:rPr>
              <w:t>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w:t>
            </w:r>
            <w:r w:rsidRPr="007E0617">
              <w:rPr>
                <w:rFonts w:eastAsia="Century Schoolbook"/>
                <w:sz w:val="24"/>
                <w:szCs w:val="24"/>
                <w:lang w:val="kk-KZ"/>
              </w:rPr>
              <w:br/>
              <w:t xml:space="preserve">Ептілікке, </w:t>
            </w:r>
            <w:r w:rsidRPr="007E0617">
              <w:rPr>
                <w:rFonts w:eastAsia="Century Schoolbook"/>
                <w:sz w:val="24"/>
                <w:szCs w:val="24"/>
                <w:lang w:val="kk-KZ"/>
              </w:rPr>
              <w:lastRenderedPageBreak/>
              <w:t>шапшаңдыққа, қызыға ойнауға баулу, ойынға деген қызығушылықтарын, белсенділіктерін арттыру. Балаларды салауатты өмір салтына тәрбиелеу.</w:t>
            </w:r>
            <w:r w:rsidRPr="007E0617">
              <w:rPr>
                <w:rFonts w:eastAsia="Century Schoolbook"/>
                <w:sz w:val="24"/>
                <w:szCs w:val="24"/>
                <w:lang w:val="kk-KZ"/>
              </w:rPr>
              <w:br/>
              <w:t>Ойынның шарты: Алаңда ұзын сызық сызылады. Бұл сызық көпір. Көпірдің арғы жағында қошақандардың үйі болады. Қошақандар әуенмен билеп жүреді , әуен тоқтағанда жарыса отырып, көпірден өтіп үйлеріне тез жетулері керек.</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ru-RU"/>
              </w:rPr>
              <w:t>(Дене шынықтыру)</w:t>
            </w:r>
          </w:p>
        </w:tc>
        <w:tc>
          <w:tcPr>
            <w:tcW w:w="2977"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rPr>
                <w:rFonts w:eastAsia="Calibri"/>
                <w:sz w:val="24"/>
                <w:szCs w:val="24"/>
                <w:lang w:val="kk-KZ"/>
              </w:rPr>
            </w:pPr>
            <w:r w:rsidRPr="007E0617">
              <w:rPr>
                <w:color w:val="000000"/>
                <w:sz w:val="24"/>
                <w:szCs w:val="24"/>
                <w:lang w:val="kk-KZ" w:eastAsia="ru-RU"/>
              </w:rPr>
              <w:lastRenderedPageBreak/>
              <w:t xml:space="preserve">Күннің екінші жартысындағы </w:t>
            </w:r>
            <w:r w:rsidRPr="007E0617">
              <w:rPr>
                <w:rFonts w:eastAsia="Calibr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rPr>
                <w:i/>
                <w:color w:val="000000"/>
                <w:sz w:val="24"/>
                <w:szCs w:val="24"/>
                <w:lang w:val="kk-KZ" w:eastAsia="ru-RU"/>
              </w:rPr>
            </w:pPr>
            <w:r w:rsidRPr="007E0617">
              <w:rPr>
                <w:rFonts w:eastAsia="Calibri"/>
                <w:i/>
                <w:sz w:val="24"/>
                <w:szCs w:val="24"/>
                <w:lang w:val="kk-KZ"/>
              </w:rPr>
              <w:t>(</w:t>
            </w:r>
            <w:r w:rsidRPr="007E0617">
              <w:rPr>
                <w:rFonts w:eastAsia="Calibri"/>
                <w:bCs/>
                <w:i/>
                <w:sz w:val="24"/>
                <w:szCs w:val="24"/>
                <w:lang w:val="kk-KZ"/>
              </w:rPr>
              <w:t>қоршаған ортамен таныстыру</w:t>
            </w:r>
            <w:r w:rsidRPr="007E0617">
              <w:rPr>
                <w:rFonts w:eastAsia="Calibri"/>
                <w:i/>
                <w:sz w:val="24"/>
                <w:szCs w:val="24"/>
                <w:lang w:val="kk-KZ"/>
              </w:rPr>
              <w:t>)</w:t>
            </w:r>
          </w:p>
          <w:p w:rsidR="007E0617" w:rsidRPr="007E0617" w:rsidRDefault="007E0617" w:rsidP="007E0617">
            <w:pPr>
              <w:spacing w:after="0" w:line="240" w:lineRule="auto"/>
              <w:rPr>
                <w:rFonts w:eastAsia="Calibri"/>
                <w:b/>
                <w:bCs/>
                <w:color w:val="333333"/>
                <w:sz w:val="24"/>
                <w:szCs w:val="24"/>
                <w:lang w:val="kk-KZ"/>
              </w:rPr>
            </w:pPr>
            <w:r w:rsidRPr="007E0617">
              <w:rPr>
                <w:rFonts w:eastAsia="Calibri"/>
                <w:b/>
                <w:sz w:val="24"/>
                <w:szCs w:val="24"/>
                <w:lang w:val="kk-KZ"/>
              </w:rPr>
              <w:t>Қ/қ ойыны:</w:t>
            </w:r>
            <w:r w:rsidRPr="007E0617">
              <w:rPr>
                <w:rFonts w:eastAsia="Calibri"/>
                <w:b/>
                <w:bCs/>
                <w:color w:val="333333"/>
                <w:sz w:val="24"/>
                <w:szCs w:val="24"/>
                <w:lang w:val="kk-KZ"/>
              </w:rPr>
              <w:t xml:space="preserve"> “</w:t>
            </w:r>
            <w:r w:rsidRPr="007E0617">
              <w:rPr>
                <w:rFonts w:eastAsia="Calibri"/>
                <w:b/>
                <w:bCs/>
                <w:sz w:val="24"/>
                <w:szCs w:val="24"/>
                <w:lang w:val="kk-KZ"/>
              </w:rPr>
              <w:t>Пойыз”</w:t>
            </w:r>
          </w:p>
          <w:p w:rsidR="007E0617" w:rsidRPr="007E0617" w:rsidRDefault="007E0617" w:rsidP="007E0617">
            <w:pPr>
              <w:shd w:val="clear" w:color="auto" w:fill="FFFFFF"/>
              <w:spacing w:after="0" w:line="240" w:lineRule="auto"/>
              <w:rPr>
                <w:color w:val="333333"/>
                <w:sz w:val="24"/>
                <w:szCs w:val="24"/>
                <w:lang w:val="kk-KZ" w:eastAsia="ru-RU"/>
              </w:rPr>
            </w:pPr>
            <w:r w:rsidRPr="007E0617">
              <w:rPr>
                <w:rFonts w:eastAsia="Calibri"/>
                <w:color w:val="333333"/>
                <w:sz w:val="24"/>
                <w:szCs w:val="24"/>
                <w:lang w:val="kk-KZ" w:eastAsia="ru-RU"/>
              </w:rPr>
              <w:t>Мақсаты: Балалардың ойынға деген құштарлықтарын дамыту.</w:t>
            </w:r>
            <w:r w:rsidRPr="007E0617">
              <w:rPr>
                <w:b/>
                <w:color w:val="333333"/>
                <w:sz w:val="24"/>
                <w:szCs w:val="24"/>
                <w:lang w:val="kk-KZ" w:eastAsia="ru-RU"/>
              </w:rPr>
              <w:t>Ойын шарты</w:t>
            </w:r>
            <w:r w:rsidRPr="007E0617">
              <w:rPr>
                <w:color w:val="333333"/>
                <w:sz w:val="24"/>
                <w:szCs w:val="24"/>
                <w:lang w:val="kk-KZ" w:eastAsia="ru-RU"/>
              </w:rPr>
              <w:t>: Тәрбиеші балаларға поезд болып ойнайық, мен паравоз боламын, ал сендер вагонсыңдар, пуп-пуп-пуп. Паравоз белгі бергенде поезд ақырындайды, содан кейін қатты, яғни тез жүреді.</w:t>
            </w:r>
          </w:p>
          <w:p w:rsidR="007E0617" w:rsidRPr="007E0617" w:rsidRDefault="007E0617" w:rsidP="007E0617">
            <w:pPr>
              <w:shd w:val="clear" w:color="auto" w:fill="FFFFFF"/>
              <w:spacing w:after="0" w:line="240" w:lineRule="auto"/>
              <w:rPr>
                <w:color w:val="333333"/>
                <w:sz w:val="24"/>
                <w:szCs w:val="24"/>
                <w:lang w:val="kk-KZ" w:eastAsia="ru-RU"/>
              </w:rPr>
            </w:pPr>
            <w:r w:rsidRPr="007E0617">
              <w:rPr>
                <w:rFonts w:eastAsia="Century Schoolbook"/>
                <w:b/>
                <w:sz w:val="24"/>
                <w:szCs w:val="24"/>
                <w:lang w:val="ru-RU"/>
              </w:rPr>
              <w:t>(Дене шынықтыру)</w:t>
            </w:r>
          </w:p>
          <w:p w:rsidR="007E0617" w:rsidRPr="007E0617" w:rsidRDefault="007E0617" w:rsidP="007E0617">
            <w:pPr>
              <w:shd w:val="clear" w:color="auto" w:fill="FFFFFF"/>
              <w:spacing w:after="0" w:line="240" w:lineRule="auto"/>
              <w:rPr>
                <w:color w:val="333333"/>
                <w:sz w:val="28"/>
                <w:szCs w:val="28"/>
                <w:lang w:val="kk-KZ" w:eastAsia="ru-RU"/>
              </w:rPr>
            </w:pPr>
          </w:p>
          <w:p w:rsidR="007E0617" w:rsidRPr="007E0617" w:rsidRDefault="007E0617" w:rsidP="007E0617">
            <w:pPr>
              <w:spacing w:after="0" w:line="240" w:lineRule="auto"/>
              <w:rPr>
                <w:rFonts w:eastAsia="Calibri"/>
                <w:i/>
                <w:sz w:val="24"/>
                <w:szCs w:val="24"/>
                <w:lang w:val="kk-KZ"/>
              </w:rPr>
            </w:pPr>
          </w:p>
        </w:tc>
        <w:tc>
          <w:tcPr>
            <w:tcW w:w="2410"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42"/>
              <w:jc w:val="both"/>
              <w:rPr>
                <w:color w:val="000000"/>
                <w:sz w:val="24"/>
                <w:szCs w:val="24"/>
                <w:lang w:val="kk-KZ" w:eastAsia="ru-RU"/>
              </w:rPr>
            </w:pPr>
            <w:r w:rsidRPr="007E0617">
              <w:rPr>
                <w:color w:val="000000"/>
                <w:sz w:val="24"/>
                <w:szCs w:val="24"/>
                <w:lang w:val="kk-KZ" w:eastAsia="ru-RU"/>
              </w:rPr>
              <w:lastRenderedPageBreak/>
              <w:t xml:space="preserve">Күннің екінші жартысындағы </w:t>
            </w:r>
            <w:r w:rsidRPr="007E0617">
              <w:rPr>
                <w:rFonts w:eastAsia="Calibri"/>
                <w:sz w:val="24"/>
                <w:szCs w:val="24"/>
                <w:lang w:val="kk-KZ"/>
              </w:rPr>
              <w:t xml:space="preserve">ауа-райы  құбылыстары  мен табиғат обьектілерін бақылау </w:t>
            </w:r>
            <w:r w:rsidRPr="007E0617">
              <w:rPr>
                <w:rFonts w:eastAsia="Calibri"/>
                <w:i/>
                <w:sz w:val="24"/>
                <w:szCs w:val="24"/>
                <w:lang w:val="kk-KZ"/>
              </w:rPr>
              <w:t>(</w:t>
            </w:r>
            <w:r w:rsidRPr="007E0617">
              <w:rPr>
                <w:rFonts w:eastAsia="Calibri"/>
                <w:bCs/>
                <w:i/>
                <w:sz w:val="24"/>
                <w:szCs w:val="24"/>
                <w:lang w:val="kk-KZ"/>
              </w:rPr>
              <w:t>қоршаған ортамен таныстыру</w:t>
            </w:r>
            <w:r w:rsidRPr="007E0617">
              <w:rPr>
                <w:rFonts w:eastAsia="Calibri"/>
                <w:i/>
                <w:sz w:val="24"/>
                <w:szCs w:val="24"/>
                <w:lang w:val="kk-KZ"/>
              </w:rPr>
              <w:t>)</w:t>
            </w: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 xml:space="preserve">Қ/қ ойыны: </w:t>
            </w:r>
            <w:r w:rsidRPr="007E0617">
              <w:rPr>
                <w:rFonts w:eastAsia="Century Schoolbook"/>
                <w:b/>
                <w:color w:val="333333"/>
                <w:sz w:val="24"/>
                <w:szCs w:val="24"/>
                <w:lang w:val="kk-KZ"/>
              </w:rPr>
              <w:t>«Қоян»</w:t>
            </w:r>
          </w:p>
          <w:p w:rsidR="007E0617" w:rsidRPr="007E0617" w:rsidRDefault="007E0617" w:rsidP="007E0617">
            <w:pPr>
              <w:spacing w:after="0" w:line="240" w:lineRule="auto"/>
              <w:rPr>
                <w:rFonts w:eastAsia="Century Schoolbook"/>
                <w:color w:val="333333"/>
                <w:sz w:val="24"/>
                <w:szCs w:val="24"/>
                <w:lang w:val="kk-KZ"/>
              </w:rPr>
            </w:pPr>
            <w:r w:rsidRPr="007E0617">
              <w:rPr>
                <w:rFonts w:eastAsia="Century Schoolbook"/>
                <w:color w:val="333333"/>
                <w:sz w:val="24"/>
                <w:szCs w:val="24"/>
                <w:lang w:val="kk-KZ"/>
              </w:rPr>
              <w:t>Мақсаты: балалардың ептілігі мен жылдамдықтарын дамыту.</w:t>
            </w:r>
          </w:p>
          <w:p w:rsidR="007E0617" w:rsidRPr="007E0617" w:rsidRDefault="007E0617" w:rsidP="007E0617">
            <w:pPr>
              <w:shd w:val="clear" w:color="auto" w:fill="FFFFFF"/>
              <w:spacing w:after="0" w:line="240" w:lineRule="auto"/>
              <w:rPr>
                <w:color w:val="333333"/>
                <w:sz w:val="24"/>
                <w:szCs w:val="24"/>
                <w:lang w:val="kk-KZ" w:eastAsia="ru-RU"/>
              </w:rPr>
            </w:pPr>
            <w:r w:rsidRPr="007E0617">
              <w:rPr>
                <w:b/>
                <w:color w:val="333333"/>
                <w:sz w:val="24"/>
                <w:szCs w:val="24"/>
                <w:lang w:val="kk-KZ" w:eastAsia="ru-RU"/>
              </w:rPr>
              <w:t>Ойын шарты</w:t>
            </w:r>
            <w:r w:rsidRPr="007E0617">
              <w:rPr>
                <w:color w:val="333333"/>
                <w:sz w:val="24"/>
                <w:szCs w:val="24"/>
                <w:lang w:val="kk-KZ" w:eastAsia="ru-RU"/>
              </w:rPr>
              <w:t xml:space="preserve">: Тәрбиеші қоян мен аңшы таңдайды. Қалған балалар сыңарларға бөлініп, қол ұстасып бір-біріне қарап тұрады. Белгі берген кезде қоян </w:t>
            </w:r>
            <w:r w:rsidRPr="007E0617">
              <w:rPr>
                <w:color w:val="333333"/>
                <w:sz w:val="24"/>
                <w:szCs w:val="24"/>
                <w:lang w:val="kk-KZ" w:eastAsia="ru-RU"/>
              </w:rPr>
              <w:lastRenderedPageBreak/>
              <w:t>аңшыдан қаша бастайды. Қоян аңшыдан тығылу үшін кез келген қол ұстасып тұрған балалардың ішіне кіріп кете алады. Қай сыңарының ішіне кіреді, сол сыңары қоян болады.</w:t>
            </w:r>
          </w:p>
          <w:p w:rsidR="007E0617" w:rsidRPr="007E0617" w:rsidRDefault="007E0617" w:rsidP="007E0617">
            <w:pPr>
              <w:spacing w:after="0" w:line="240" w:lineRule="auto"/>
              <w:rPr>
                <w:rFonts w:eastAsia="Century Schoolbook"/>
                <w:color w:val="333333"/>
                <w:sz w:val="24"/>
                <w:szCs w:val="24"/>
                <w:lang w:val="kk-KZ"/>
              </w:rPr>
            </w:pPr>
            <w:r w:rsidRPr="007E0617">
              <w:rPr>
                <w:rFonts w:eastAsia="Century Schoolbook"/>
                <w:b/>
                <w:sz w:val="24"/>
                <w:szCs w:val="24"/>
                <w:lang w:val="kk-KZ"/>
              </w:rPr>
              <w:t>(Дене шынықтыру)</w:t>
            </w:r>
          </w:p>
          <w:p w:rsidR="007E0617" w:rsidRPr="007E0617" w:rsidRDefault="007E0617" w:rsidP="007E0617">
            <w:pPr>
              <w:spacing w:after="0" w:line="240" w:lineRule="auto"/>
              <w:rPr>
                <w:sz w:val="24"/>
                <w:szCs w:val="24"/>
                <w:lang w:val="kk-KZ" w:eastAsia="ru-RU"/>
              </w:rPr>
            </w:pPr>
          </w:p>
        </w:tc>
      </w:tr>
      <w:tr w:rsidR="007E0617" w:rsidRPr="007E0617" w:rsidTr="007843C6">
        <w:trPr>
          <w:trHeight w:val="293"/>
        </w:trPr>
        <w:tc>
          <w:tcPr>
            <w:tcW w:w="250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Calibri"/>
                <w:b/>
                <w:sz w:val="24"/>
                <w:szCs w:val="24"/>
              </w:rPr>
            </w:pPr>
            <w:r w:rsidRPr="007E0617">
              <w:rPr>
                <w:rFonts w:eastAsia="Calibri"/>
                <w:b/>
                <w:bCs/>
                <w:sz w:val="24"/>
                <w:szCs w:val="24"/>
                <w:lang w:val="ru-RU"/>
              </w:rPr>
              <w:lastRenderedPageBreak/>
              <w:t>Серуеннен оралу</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bCs/>
                <w:sz w:val="24"/>
                <w:szCs w:val="24"/>
                <w:lang w:val="kk-KZ"/>
              </w:rPr>
              <w:t xml:space="preserve">Балалардың киімін ретімен шешу, </w:t>
            </w:r>
            <w:r w:rsidRPr="007E0617">
              <w:rPr>
                <w:rFonts w:eastAsia="Calibri"/>
                <w:b/>
                <w:sz w:val="24"/>
                <w:szCs w:val="24"/>
                <w:lang w:val="kk-KZ"/>
              </w:rPr>
              <w:t>әндерді үйрену, жұмбақтарды шешу, дербес және ойын әрекеті</w:t>
            </w:r>
          </w:p>
          <w:p w:rsidR="007E0617" w:rsidRPr="007E0617" w:rsidRDefault="007E0617" w:rsidP="007E0617">
            <w:pPr>
              <w:spacing w:after="0" w:line="240" w:lineRule="auto"/>
              <w:ind w:right="121"/>
              <w:jc w:val="both"/>
              <w:rPr>
                <w:rFonts w:eastAsia="Calibri"/>
                <w:b/>
                <w:sz w:val="24"/>
                <w:szCs w:val="24"/>
                <w:lang w:val="kk-KZ"/>
              </w:rPr>
            </w:pPr>
          </w:p>
        </w:tc>
      </w:tr>
      <w:tr w:rsidR="007E0617" w:rsidRPr="00ED67E4" w:rsidTr="007843C6">
        <w:trPr>
          <w:trHeight w:val="293"/>
        </w:trPr>
        <w:tc>
          <w:tcPr>
            <w:tcW w:w="2504"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Calibri"/>
                <w:b/>
                <w:bCs/>
                <w:sz w:val="24"/>
                <w:szCs w:val="24"/>
                <w:lang w:val="kk-KZ"/>
              </w:rPr>
            </w:pPr>
            <w:r w:rsidRPr="007E0617">
              <w:rPr>
                <w:rFonts w:eastAsia="Calibri"/>
                <w:b/>
                <w:bCs/>
                <w:sz w:val="24"/>
                <w:szCs w:val="24"/>
                <w:lang w:val="kk-KZ"/>
              </w:rPr>
              <w:t>Ата-аналарға кеңес,</w:t>
            </w:r>
          </w:p>
          <w:p w:rsidR="007E0617" w:rsidRPr="007E0617" w:rsidRDefault="007E0617" w:rsidP="007E0617">
            <w:pPr>
              <w:spacing w:after="0" w:line="240" w:lineRule="auto"/>
              <w:ind w:right="121"/>
              <w:jc w:val="center"/>
              <w:rPr>
                <w:rFonts w:eastAsia="Calibri"/>
                <w:b/>
                <w:sz w:val="24"/>
                <w:szCs w:val="24"/>
                <w:lang w:val="kk-KZ"/>
              </w:rPr>
            </w:pPr>
            <w:r w:rsidRPr="007E0617">
              <w:rPr>
                <w:rFonts w:eastAsia="Calibri"/>
                <w:b/>
                <w:bCs/>
                <w:sz w:val="24"/>
                <w:szCs w:val="24"/>
                <w:lang w:val="kk-KZ"/>
              </w:rPr>
              <w:t>балалардың үйіне қайтуы</w:t>
            </w:r>
          </w:p>
        </w:tc>
        <w:tc>
          <w:tcPr>
            <w:tcW w:w="13806" w:type="dxa"/>
            <w:gridSpan w:val="2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both"/>
              <w:rPr>
                <w:rFonts w:eastAsia="Calibri"/>
                <w:b/>
                <w:sz w:val="24"/>
                <w:szCs w:val="24"/>
                <w:lang w:val="kk-KZ"/>
              </w:rPr>
            </w:pPr>
            <w:r w:rsidRPr="007E0617">
              <w:rPr>
                <w:rFonts w:eastAsia="Calibri"/>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ED67E4" w:rsidTr="007843C6">
        <w:trPr>
          <w:trHeight w:val="668"/>
        </w:trPr>
        <w:tc>
          <w:tcPr>
            <w:tcW w:w="2504"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Calibri"/>
                <w:b/>
                <w:sz w:val="24"/>
                <w:szCs w:val="24"/>
                <w:lang w:val="kk-KZ"/>
              </w:rPr>
            </w:pPr>
          </w:p>
        </w:tc>
        <w:tc>
          <w:tcPr>
            <w:tcW w:w="3309" w:type="dxa"/>
            <w:gridSpan w:val="6"/>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rPr>
                <w:rFonts w:eastAsia="Calibri"/>
                <w:sz w:val="24"/>
                <w:szCs w:val="24"/>
                <w:lang w:val="kk-KZ"/>
              </w:rPr>
            </w:pPr>
            <w:r w:rsidRPr="007E0617">
              <w:rPr>
                <w:rFonts w:eastAsia="Century Schoolbook"/>
                <w:sz w:val="24"/>
                <w:szCs w:val="24"/>
                <w:lang w:val="kk-KZ"/>
              </w:rPr>
              <w:t>Ата-аналарға балаларын  себепсіз  балабақшадан  қалдырмауларын ескерту.</w:t>
            </w:r>
          </w:p>
        </w:tc>
        <w:tc>
          <w:tcPr>
            <w:tcW w:w="2700"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jc w:val="both"/>
              <w:rPr>
                <w:rFonts w:eastAsia="Century Schoolbook"/>
                <w:b/>
                <w:sz w:val="24"/>
                <w:szCs w:val="24"/>
                <w:lang w:val="kk-KZ"/>
              </w:rPr>
            </w:pPr>
            <w:r w:rsidRPr="007E0617">
              <w:rPr>
                <w:rFonts w:eastAsia="Century Schoolbook"/>
                <w:sz w:val="24"/>
                <w:szCs w:val="24"/>
                <w:lang w:val="kk-KZ"/>
              </w:rPr>
              <w:t>Ата-аналарға күн тәртібін сақтауды ескерту</w:t>
            </w:r>
            <w:r w:rsidRPr="007E0617">
              <w:rPr>
                <w:rFonts w:eastAsia="Century Schoolbook"/>
                <w:b/>
                <w:sz w:val="24"/>
                <w:szCs w:val="24"/>
                <w:lang w:val="kk-KZ"/>
              </w:rPr>
              <w:t>.</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Century Schoolbook"/>
                <w:b/>
                <w:sz w:val="24"/>
                <w:szCs w:val="24"/>
                <w:lang w:val="kk-KZ"/>
              </w:rPr>
            </w:pPr>
            <w:r w:rsidRPr="007E0617">
              <w:rPr>
                <w:rFonts w:eastAsia="Century Schoolbook"/>
                <w:sz w:val="24"/>
                <w:szCs w:val="24"/>
                <w:lang w:val="kk-KZ"/>
              </w:rPr>
              <w:t>Өзіне-өзі қызмет көрсету дағдыларын қалыптастыруды айту.</w:t>
            </w:r>
          </w:p>
        </w:tc>
        <w:tc>
          <w:tcPr>
            <w:tcW w:w="2977"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Century Schoolbook"/>
                <w:sz w:val="24"/>
                <w:szCs w:val="24"/>
                <w:lang w:val="kk-KZ"/>
              </w:rPr>
            </w:pPr>
            <w:r w:rsidRPr="007E0617">
              <w:rPr>
                <w:rFonts w:eastAsia="Calibri"/>
                <w:sz w:val="24"/>
                <w:szCs w:val="24"/>
                <w:lang w:val="kk-KZ"/>
              </w:rPr>
              <w:t>Кеңес: «</w:t>
            </w:r>
            <w:r w:rsidRPr="007E0617">
              <w:rPr>
                <w:rFonts w:eastAsia="Century Schoolbook"/>
                <w:sz w:val="24"/>
                <w:szCs w:val="24"/>
                <w:lang w:val="kk-KZ"/>
              </w:rPr>
              <w:t>Мазасыз бала</w:t>
            </w:r>
            <w:r w:rsidRPr="007E0617">
              <w:rPr>
                <w:rFonts w:eastAsia="Calibri"/>
                <w:sz w:val="24"/>
                <w:szCs w:val="24"/>
                <w:lang w:val="kk-KZ"/>
              </w:rPr>
              <w:t>»</w:t>
            </w:r>
          </w:p>
        </w:tc>
        <w:tc>
          <w:tcPr>
            <w:tcW w:w="2410"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rFonts w:eastAsia="Century Schoolbook"/>
                <w:lang w:val="kk-KZ"/>
              </w:rPr>
            </w:pPr>
            <w:r w:rsidRPr="007E0617">
              <w:rPr>
                <w:rFonts w:eastAsia="Century Schoolbook"/>
                <w:sz w:val="24"/>
                <w:szCs w:val="24"/>
                <w:lang w:val="kk-KZ"/>
              </w:rPr>
              <w:t>Кеңес: «Баламен жағымды қарым-қатынас орнату» (</w:t>
            </w:r>
            <w:r w:rsidRPr="007E0617">
              <w:rPr>
                <w:rFonts w:eastAsia="Century Schoolbook"/>
                <w:bCs/>
                <w:bdr w:val="none" w:sz="0" w:space="0" w:color="auto" w:frame="1"/>
                <w:shd w:val="clear" w:color="auto" w:fill="FFFFFF"/>
                <w:lang w:val="kk-KZ"/>
              </w:rPr>
              <w:t>психолог кеңесі)</w:t>
            </w:r>
          </w:p>
        </w:tc>
      </w:tr>
    </w:tbl>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толтырған тәрбиеші: ________________</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 xml:space="preserve">Тексерілген күні: 10.11.2023  </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тексерген әдіскер:  _________________</w:t>
      </w:r>
    </w:p>
    <w:p w:rsidR="007E0617" w:rsidRPr="007E0617" w:rsidRDefault="007E0617" w:rsidP="007E0617">
      <w:pPr>
        <w:spacing w:after="160" w:line="259" w:lineRule="auto"/>
        <w:ind w:right="-284"/>
        <w:rPr>
          <w:rFonts w:eastAsiaTheme="minorHAnsi"/>
          <w:b/>
          <w:sz w:val="24"/>
          <w:szCs w:val="24"/>
          <w:lang w:val="kk-KZ"/>
        </w:rPr>
      </w:pPr>
    </w:p>
    <w:p w:rsidR="007843C6" w:rsidRPr="007E0617" w:rsidRDefault="007843C6" w:rsidP="007E0617">
      <w:pPr>
        <w:spacing w:after="160" w:line="259" w:lineRule="auto"/>
        <w:ind w:right="-284"/>
        <w:rPr>
          <w:rFonts w:eastAsiaTheme="minorHAnsi"/>
          <w:b/>
          <w:sz w:val="24"/>
          <w:szCs w:val="24"/>
          <w:lang w:val="kk-KZ"/>
        </w:rPr>
      </w:pPr>
    </w:p>
    <w:p w:rsidR="007E0617" w:rsidRPr="007E0617" w:rsidRDefault="007E0617" w:rsidP="007E0617">
      <w:pPr>
        <w:spacing w:after="160" w:line="259" w:lineRule="auto"/>
        <w:ind w:right="-284"/>
        <w:rPr>
          <w:rFonts w:eastAsiaTheme="minorHAnsi"/>
          <w:b/>
          <w:sz w:val="24"/>
          <w:szCs w:val="24"/>
          <w:lang w:val="kk-KZ"/>
        </w:rPr>
      </w:pPr>
    </w:p>
    <w:p w:rsidR="007E0617" w:rsidRPr="007E0617" w:rsidRDefault="007E0617" w:rsidP="007E0617">
      <w:pPr>
        <w:bidi/>
        <w:spacing w:after="0" w:line="240" w:lineRule="auto"/>
        <w:jc w:val="center"/>
        <w:rPr>
          <w:rFonts w:eastAsiaTheme="minorEastAsia"/>
          <w:sz w:val="24"/>
          <w:szCs w:val="24"/>
          <w:lang w:val="kk-KZ"/>
        </w:rPr>
      </w:pPr>
      <w:r w:rsidRPr="007E0617">
        <w:rPr>
          <w:rFonts w:eastAsia="Calibri"/>
          <w:b/>
          <w:bCs/>
          <w:color w:val="000000"/>
          <w:kern w:val="24"/>
          <w:sz w:val="24"/>
          <w:szCs w:val="24"/>
          <w:lang w:val="kk-KZ"/>
        </w:rPr>
        <w:t xml:space="preserve">Тәрбиелеу - білім беру процесінің циклограммасы </w:t>
      </w:r>
    </w:p>
    <w:p w:rsidR="007E0617" w:rsidRPr="007E0617" w:rsidRDefault="007E0617" w:rsidP="007E0617">
      <w:pPr>
        <w:spacing w:after="0" w:line="259" w:lineRule="auto"/>
        <w:jc w:val="center"/>
        <w:rPr>
          <w:rFonts w:eastAsiaTheme="minorHAnsi"/>
          <w:b/>
          <w:sz w:val="24"/>
          <w:szCs w:val="24"/>
          <w:lang w:val="kk-KZ"/>
        </w:rPr>
      </w:pPr>
      <w:r w:rsidRPr="007E0617">
        <w:rPr>
          <w:rFonts w:eastAsiaTheme="minorHAnsi"/>
          <w:b/>
          <w:sz w:val="24"/>
          <w:szCs w:val="24"/>
          <w:lang w:val="kk-KZ"/>
        </w:rPr>
        <w:t>2023-2024 оқу жылы</w:t>
      </w:r>
    </w:p>
    <w:p w:rsidR="007E0617" w:rsidRPr="007E0617" w:rsidRDefault="007E0617" w:rsidP="007843C6">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 xml:space="preserve">Мектепке дейінгі ұйым: </w:t>
      </w:r>
      <w:r w:rsidRPr="007E0617">
        <w:rPr>
          <w:rFonts w:eastAsia="Calibri"/>
          <w:color w:val="000000"/>
          <w:kern w:val="24"/>
          <w:sz w:val="24"/>
          <w:szCs w:val="24"/>
          <w:u w:val="single"/>
          <w:lang w:val="kk-KZ"/>
        </w:rPr>
        <w:t>«М.Дулатұлы атандағы ЖББМ</w:t>
      </w:r>
    </w:p>
    <w:p w:rsidR="007E0617" w:rsidRPr="007E0617" w:rsidRDefault="007E0617" w:rsidP="007843C6">
      <w:pPr>
        <w:bidi/>
        <w:spacing w:after="0" w:line="240" w:lineRule="auto"/>
        <w:ind w:right="-709"/>
        <w:jc w:val="right"/>
        <w:rPr>
          <w:rFonts w:eastAsia="Calibri"/>
          <w:color w:val="000000"/>
          <w:kern w:val="24"/>
          <w:sz w:val="24"/>
          <w:szCs w:val="24"/>
          <w:lang w:val="kk-KZ"/>
        </w:rPr>
      </w:pPr>
      <w:r w:rsidRPr="007E0617">
        <w:rPr>
          <w:rFonts w:eastAsia="Calibri"/>
          <w:b/>
          <w:color w:val="000000"/>
          <w:kern w:val="24"/>
          <w:sz w:val="24"/>
          <w:szCs w:val="24"/>
          <w:lang w:val="kk-KZ"/>
        </w:rPr>
        <w:t>Топ</w:t>
      </w:r>
      <w:r w:rsidRPr="007E0617">
        <w:rPr>
          <w:rFonts w:eastAsia="Calibri"/>
          <w:color w:val="000000"/>
          <w:kern w:val="24"/>
          <w:sz w:val="24"/>
          <w:szCs w:val="24"/>
          <w:lang w:val="kk-KZ"/>
        </w:rPr>
        <w:t>: «Айгөлек» шағын орталығы</w:t>
      </w:r>
    </w:p>
    <w:p w:rsidR="007E0617" w:rsidRPr="007E0617" w:rsidRDefault="007E0617" w:rsidP="007843C6">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Балалардың жасы</w:t>
      </w:r>
      <w:r w:rsidRPr="007E0617">
        <w:rPr>
          <w:rFonts w:eastAsia="Calibri"/>
          <w:color w:val="000000"/>
          <w:kern w:val="24"/>
          <w:sz w:val="24"/>
          <w:szCs w:val="24"/>
          <w:lang w:val="kk-KZ"/>
        </w:rPr>
        <w:t>: 2 жас</w:t>
      </w:r>
    </w:p>
    <w:p w:rsidR="007E0617" w:rsidRPr="007E0617" w:rsidRDefault="007E0617" w:rsidP="007843C6">
      <w:pPr>
        <w:bidi/>
        <w:spacing w:after="0" w:line="240" w:lineRule="auto"/>
        <w:ind w:right="-709"/>
        <w:jc w:val="right"/>
        <w:rPr>
          <w:rFonts w:eastAsia="Calibri"/>
          <w:color w:val="000000"/>
          <w:kern w:val="24"/>
          <w:sz w:val="24"/>
          <w:szCs w:val="24"/>
          <w:lang w:val="kk-KZ"/>
        </w:rPr>
      </w:pPr>
      <w:r w:rsidRPr="007E0617">
        <w:rPr>
          <w:rFonts w:eastAsia="Calibri"/>
          <w:b/>
          <w:color w:val="000000"/>
          <w:kern w:val="24"/>
          <w:sz w:val="24"/>
          <w:szCs w:val="24"/>
          <w:lang w:val="kk-KZ"/>
        </w:rPr>
        <w:t>Жоспардың құрылу кезеңі</w:t>
      </w:r>
      <w:r w:rsidRPr="007E0617">
        <w:rPr>
          <w:rFonts w:eastAsia="Calibri"/>
          <w:color w:val="000000"/>
          <w:kern w:val="24"/>
          <w:sz w:val="24"/>
          <w:szCs w:val="24"/>
          <w:lang w:val="kk-KZ"/>
        </w:rPr>
        <w:t>: 20.1</w:t>
      </w:r>
      <w:r w:rsidR="00176919">
        <w:rPr>
          <w:rFonts w:eastAsia="Calibri"/>
          <w:color w:val="000000"/>
          <w:kern w:val="24"/>
          <w:sz w:val="24"/>
          <w:szCs w:val="24"/>
        </w:rPr>
        <w:t>1</w:t>
      </w:r>
      <w:r w:rsidRPr="007E0617">
        <w:rPr>
          <w:rFonts w:eastAsia="Calibri"/>
          <w:color w:val="000000"/>
          <w:kern w:val="24"/>
          <w:sz w:val="24"/>
          <w:szCs w:val="24"/>
          <w:lang w:val="kk-KZ"/>
        </w:rPr>
        <w:t>-24.11.2023жыл</w:t>
      </w:r>
    </w:p>
    <w:tbl>
      <w:tblPr>
        <w:tblW w:w="16447" w:type="dxa"/>
        <w:tblInd w:w="-861" w:type="dxa"/>
        <w:tblLayout w:type="fixed"/>
        <w:tblCellMar>
          <w:left w:w="0" w:type="dxa"/>
          <w:right w:w="0" w:type="dxa"/>
        </w:tblCellMar>
        <w:tblLook w:val="04A0" w:firstRow="1" w:lastRow="0" w:firstColumn="1" w:lastColumn="0" w:noHBand="0" w:noVBand="1"/>
      </w:tblPr>
      <w:tblGrid>
        <w:gridCol w:w="2298"/>
        <w:gridCol w:w="2063"/>
        <w:gridCol w:w="8"/>
        <w:gridCol w:w="593"/>
        <w:gridCol w:w="105"/>
        <w:gridCol w:w="51"/>
        <w:gridCol w:w="2080"/>
        <w:gridCol w:w="6"/>
        <w:gridCol w:w="6"/>
        <w:gridCol w:w="13"/>
        <w:gridCol w:w="999"/>
        <w:gridCol w:w="2268"/>
        <w:gridCol w:w="6"/>
        <w:gridCol w:w="19"/>
        <w:gridCol w:w="400"/>
        <w:gridCol w:w="1856"/>
        <w:gridCol w:w="141"/>
        <w:gridCol w:w="334"/>
        <w:gridCol w:w="505"/>
        <w:gridCol w:w="43"/>
        <w:gridCol w:w="57"/>
        <w:gridCol w:w="2596"/>
      </w:tblGrid>
      <w:tr w:rsidR="007E0617" w:rsidRPr="007E0617" w:rsidTr="007843C6">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jc w:val="center"/>
              <w:rPr>
                <w:sz w:val="24"/>
                <w:szCs w:val="24"/>
                <w:lang w:val="kk-KZ"/>
              </w:rPr>
            </w:pPr>
            <w:r w:rsidRPr="007E0617">
              <w:rPr>
                <w:rFonts w:eastAsia="Calibri"/>
                <w:b/>
                <w:bCs/>
                <w:color w:val="000000"/>
                <w:kern w:val="24"/>
                <w:sz w:val="24"/>
                <w:szCs w:val="24"/>
                <w:lang w:val="kk-KZ"/>
              </w:rPr>
              <w:t>Күн тәртібінің кезеңдері</w:t>
            </w:r>
          </w:p>
        </w:tc>
        <w:tc>
          <w:tcPr>
            <w:tcW w:w="266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Дүйсенбі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color w:val="000000"/>
                <w:kern w:val="24"/>
                <w:sz w:val="24"/>
                <w:szCs w:val="24"/>
                <w:lang w:val="kk-KZ"/>
              </w:rPr>
              <w:t>20.11.2023</w:t>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Сейсенбі</w:t>
            </w:r>
          </w:p>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21.11.2023</w:t>
            </w:r>
          </w:p>
        </w:tc>
        <w:tc>
          <w:tcPr>
            <w:tcW w:w="269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Сәрсенбі</w:t>
            </w:r>
          </w:p>
          <w:p w:rsidR="007E0617" w:rsidRPr="007E0617" w:rsidRDefault="007E0617" w:rsidP="007E0617">
            <w:pPr>
              <w:spacing w:after="0" w:line="254" w:lineRule="auto"/>
              <w:ind w:right="-284"/>
              <w:jc w:val="center"/>
              <w:rPr>
                <w:sz w:val="24"/>
                <w:szCs w:val="24"/>
                <w:lang w:val="kk-KZ"/>
              </w:rPr>
            </w:pPr>
            <w:r w:rsidRPr="007E0617">
              <w:rPr>
                <w:rFonts w:eastAsia="Calibri"/>
                <w:b/>
                <w:bCs/>
                <w:color w:val="000000"/>
                <w:kern w:val="24"/>
                <w:sz w:val="24"/>
                <w:szCs w:val="24"/>
                <w:lang w:val="kk-KZ"/>
              </w:rPr>
              <w:t>22.11.2023</w:t>
            </w:r>
          </w:p>
        </w:tc>
        <w:tc>
          <w:tcPr>
            <w:tcW w:w="283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bCs/>
                <w:color w:val="000000"/>
                <w:kern w:val="24"/>
                <w:sz w:val="24"/>
                <w:szCs w:val="24"/>
                <w:lang w:val="kk-KZ"/>
              </w:rPr>
            </w:pPr>
            <w:r w:rsidRPr="007E0617">
              <w:rPr>
                <w:rFonts w:eastAsia="Calibri"/>
                <w:b/>
                <w:bCs/>
                <w:color w:val="000000"/>
                <w:kern w:val="24"/>
                <w:sz w:val="24"/>
                <w:szCs w:val="24"/>
                <w:lang w:val="kk-KZ"/>
              </w:rPr>
              <w:t>Бейсенбі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color w:val="000000"/>
                <w:kern w:val="24"/>
                <w:sz w:val="24"/>
                <w:szCs w:val="24"/>
                <w:lang w:val="kk-KZ"/>
              </w:rPr>
              <w:t>23.11.2023</w:t>
            </w:r>
          </w:p>
        </w:tc>
        <w:tc>
          <w:tcPr>
            <w:tcW w:w="269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Жұма</w:t>
            </w:r>
          </w:p>
          <w:p w:rsidR="007E0617" w:rsidRPr="007E0617" w:rsidRDefault="007E0617" w:rsidP="007E0617">
            <w:pPr>
              <w:spacing w:after="0" w:line="254" w:lineRule="auto"/>
              <w:ind w:right="-284"/>
              <w:jc w:val="center"/>
              <w:rPr>
                <w:rFonts w:eastAsia="Calibri"/>
                <w:b/>
                <w:color w:val="000000"/>
                <w:kern w:val="24"/>
                <w:sz w:val="24"/>
                <w:szCs w:val="24"/>
                <w:lang w:val="kk-KZ"/>
              </w:rPr>
            </w:pPr>
            <w:r w:rsidRPr="007E0617">
              <w:rPr>
                <w:rFonts w:eastAsia="Calibri"/>
                <w:b/>
                <w:color w:val="000000"/>
                <w:kern w:val="24"/>
                <w:sz w:val="24"/>
                <w:szCs w:val="24"/>
                <w:lang w:val="kk-KZ"/>
              </w:rPr>
              <w:t>24.11.2023</w:t>
            </w:r>
          </w:p>
        </w:tc>
      </w:tr>
      <w:tr w:rsidR="007E0617" w:rsidRPr="00ED67E4" w:rsidTr="007843C6">
        <w:trPr>
          <w:trHeight w:val="486"/>
        </w:trPr>
        <w:tc>
          <w:tcPr>
            <w:tcW w:w="2298"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center"/>
              <w:rPr>
                <w:rFonts w:eastAsia="Calibri"/>
                <w:b/>
                <w:bCs/>
                <w:color w:val="000000"/>
                <w:kern w:val="24"/>
                <w:sz w:val="24"/>
                <w:szCs w:val="24"/>
                <w:lang w:val="kk-KZ"/>
              </w:rPr>
            </w:pPr>
            <w:r w:rsidRPr="007E0617">
              <w:rPr>
                <w:rFonts w:eastAsia="Arial"/>
                <w:b/>
                <w:bCs/>
                <w:color w:val="000000"/>
                <w:kern w:val="24"/>
                <w:sz w:val="24"/>
                <w:szCs w:val="24"/>
                <w:lang w:val="kk-KZ"/>
              </w:rPr>
              <w:t>Ата-аналармен әңгімелесу</w:t>
            </w:r>
          </w:p>
          <w:p w:rsidR="007E0617" w:rsidRPr="007E0617" w:rsidRDefault="007E0617" w:rsidP="007E0617">
            <w:pPr>
              <w:spacing w:after="0" w:line="254"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Балаларды</w:t>
            </w:r>
          </w:p>
          <w:p w:rsidR="007E0617" w:rsidRPr="007E0617" w:rsidRDefault="007E0617" w:rsidP="007E0617">
            <w:pPr>
              <w:spacing w:after="0" w:line="254" w:lineRule="auto"/>
              <w:ind w:right="121"/>
              <w:jc w:val="center"/>
              <w:rPr>
                <w:sz w:val="24"/>
                <w:szCs w:val="24"/>
                <w:lang w:val="ru-RU"/>
              </w:rPr>
            </w:pPr>
            <w:r w:rsidRPr="007E0617">
              <w:rPr>
                <w:rFonts w:eastAsia="Calibri"/>
                <w:b/>
                <w:bCs/>
                <w:color w:val="000000"/>
                <w:kern w:val="24"/>
                <w:sz w:val="24"/>
                <w:szCs w:val="24"/>
                <w:lang w:val="kk-KZ"/>
              </w:rPr>
              <w:t>қабылдау</w:t>
            </w:r>
          </w:p>
        </w:tc>
        <w:tc>
          <w:tcPr>
            <w:tcW w:w="14146" w:type="dxa"/>
            <w:gridSpan w:val="21"/>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rFonts w:eastAsia="Calibri"/>
                <w:bCs/>
                <w:kern w:val="24"/>
                <w:sz w:val="24"/>
                <w:szCs w:val="24"/>
                <w:lang w:val="kk-KZ"/>
              </w:rPr>
            </w:pPr>
            <w:r w:rsidRPr="007E0617">
              <w:rPr>
                <w:rFonts w:eastAsia="Calibri"/>
                <w:kern w:val="24"/>
                <w:sz w:val="24"/>
                <w:szCs w:val="24"/>
                <w:lang w:val="kk-KZ"/>
              </w:rPr>
              <w:t>Ата-аналармен бала денсаулығы, баланың үйдегі және көшедегі күн тәртібі туралы әңгімелесу.</w:t>
            </w:r>
          </w:p>
          <w:p w:rsidR="007E0617" w:rsidRPr="007E0617" w:rsidRDefault="007E0617" w:rsidP="007E0617">
            <w:pPr>
              <w:spacing w:after="0" w:line="254" w:lineRule="auto"/>
              <w:ind w:right="121"/>
              <w:jc w:val="both"/>
              <w:rPr>
                <w:rFonts w:eastAsia="Calibri"/>
                <w:bCs/>
                <w:color w:val="000000"/>
                <w:kern w:val="24"/>
                <w:sz w:val="24"/>
                <w:szCs w:val="24"/>
                <w:lang w:val="kk-KZ"/>
              </w:rPr>
            </w:pPr>
            <w:r w:rsidRPr="007E0617">
              <w:rPr>
                <w:rFonts w:eastAsia="Calibri"/>
                <w:bCs/>
                <w:kern w:val="24"/>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w:t>
            </w:r>
            <w:r w:rsidRPr="007E0617">
              <w:rPr>
                <w:rFonts w:eastAsia="Calibri"/>
                <w:bCs/>
                <w:color w:val="000000"/>
                <w:kern w:val="24"/>
                <w:sz w:val="24"/>
                <w:szCs w:val="24"/>
                <w:lang w:val="kk-KZ"/>
              </w:rPr>
              <w:t xml:space="preserve">оны не қызықтыратыны туралы әңгіме, жеке пікір білдіруге баулу </w:t>
            </w:r>
          </w:p>
        </w:tc>
      </w:tr>
      <w:tr w:rsidR="007E0617" w:rsidRPr="00ED67E4" w:rsidTr="007843C6">
        <w:trPr>
          <w:trHeight w:val="543"/>
        </w:trPr>
        <w:tc>
          <w:tcPr>
            <w:tcW w:w="2298"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160" w:line="254" w:lineRule="auto"/>
              <w:ind w:right="121"/>
              <w:rPr>
                <w:rFonts w:eastAsia="Calibri"/>
                <w:b/>
                <w:bCs/>
                <w:color w:val="000000"/>
                <w:kern w:val="24"/>
                <w:sz w:val="24"/>
                <w:szCs w:val="24"/>
                <w:lang w:val="kk-KZ"/>
              </w:rPr>
            </w:pPr>
          </w:p>
        </w:tc>
        <w:tc>
          <w:tcPr>
            <w:tcW w:w="2820" w:type="dxa"/>
            <w:gridSpan w:val="5"/>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hd w:val="clear" w:color="auto" w:fill="FFFFFF"/>
              <w:spacing w:after="0" w:line="240" w:lineRule="auto"/>
              <w:ind w:right="360"/>
              <w:jc w:val="center"/>
              <w:rPr>
                <w:b/>
                <w:bCs/>
                <w:color w:val="000000"/>
                <w:sz w:val="24"/>
                <w:szCs w:val="24"/>
                <w:lang w:val="kk-KZ"/>
              </w:rPr>
            </w:pPr>
            <w:r w:rsidRPr="007E0617">
              <w:rPr>
                <w:b/>
                <w:bCs/>
                <w:color w:val="000000"/>
                <w:sz w:val="24"/>
                <w:szCs w:val="24"/>
                <w:lang w:val="kk-KZ"/>
              </w:rPr>
              <w:t>№3 әңгіме «Топта өзін қалай ұстау керек?»</w:t>
            </w:r>
          </w:p>
          <w:p w:rsidR="007E0617" w:rsidRPr="007E0617" w:rsidRDefault="007E0617" w:rsidP="007E0617">
            <w:pPr>
              <w:shd w:val="clear" w:color="auto" w:fill="FFFFFF"/>
              <w:spacing w:after="0" w:line="240" w:lineRule="auto"/>
              <w:ind w:right="100"/>
              <w:jc w:val="both"/>
              <w:rPr>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 балабақша бөлмесінде (топта, жатын бөлмеде, қабылдау бөлмесінде) мінез-құлық және қарым-қатынас ережелеріне тәрбиелеу. Қауіпсіздік ережелеріне бағыну қабілетін, өз денсаулығы мен басқалардың денсаулығын сақтау ниетін дамыту.</w:t>
            </w:r>
          </w:p>
          <w:p w:rsidR="007E0617" w:rsidRPr="007E0617" w:rsidRDefault="007E0617" w:rsidP="007E0617">
            <w:pPr>
              <w:spacing w:after="0" w:line="254" w:lineRule="auto"/>
              <w:ind w:right="121"/>
              <w:jc w:val="center"/>
              <w:rPr>
                <w:rFonts w:eastAsia="Calibri"/>
                <w:i/>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104"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№4 әңгіме «Ойындағы мінез-құлық ережелері»</w:t>
            </w:r>
          </w:p>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 ойындардағы мінез-құлық ережелерімен таныстыру. Зейінді, байқағыштықты дамыту. Ойындағы балалардың достық қарым-қатынасын тәрбиелеу.</w:t>
            </w:r>
          </w:p>
          <w:p w:rsidR="007E0617" w:rsidRPr="007E0617" w:rsidRDefault="007E0617" w:rsidP="007E0617">
            <w:pPr>
              <w:spacing w:after="0" w:line="254" w:lineRule="auto"/>
              <w:ind w:right="121"/>
              <w:jc w:val="center"/>
              <w:rPr>
                <w:rFonts w:eastAsia="Calibri"/>
                <w:kern w:val="24"/>
                <w:sz w:val="24"/>
                <w:szCs w:val="24"/>
                <w:lang w:val="kk-KZ"/>
              </w:rPr>
            </w:pPr>
            <w:r w:rsidRPr="007E0617">
              <w:rPr>
                <w:color w:val="000000"/>
                <w:sz w:val="24"/>
                <w:szCs w:val="24"/>
                <w:lang w:val="kk-KZ"/>
              </w:rPr>
              <w:br/>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693"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5 әңгіме «Қимылды ойындарды өткізу кезінде өзін қалай ұстау керек?»</w:t>
            </w:r>
          </w:p>
          <w:p w:rsidR="007E0617" w:rsidRPr="007E0617" w:rsidRDefault="007E0617" w:rsidP="007E0617">
            <w:pPr>
              <w:spacing w:after="0" w:line="254" w:lineRule="auto"/>
              <w:ind w:right="133"/>
              <w:jc w:val="both"/>
              <w:rPr>
                <w:rFonts w:eastAsia="Calibri"/>
                <w:bCs/>
                <w:i/>
                <w:color w:val="000000"/>
                <w:kern w:val="24"/>
                <w:sz w:val="24"/>
                <w:szCs w:val="24"/>
                <w:lang w:val="kk-KZ"/>
              </w:rPr>
            </w:pPr>
            <w:r w:rsidRPr="007E0617">
              <w:rPr>
                <w:b/>
                <w:bCs/>
                <w:color w:val="000000"/>
                <w:sz w:val="24"/>
                <w:szCs w:val="24"/>
                <w:lang w:val="kk-KZ"/>
              </w:rPr>
              <w:t xml:space="preserve">Мақсаты: </w:t>
            </w:r>
            <w:r w:rsidRPr="007E0617">
              <w:rPr>
                <w:bCs/>
                <w:color w:val="000000"/>
                <w:sz w:val="24"/>
                <w:szCs w:val="24"/>
                <w:lang w:val="kk-KZ"/>
              </w:rPr>
              <w:t>өзінің мінез-құлқың басқара білуге үйрету: өзін ұстап, басқалардың пікірін тыңдау, адамдармен қарым-қатынас арқылы өзін тұлға ретінде жетілдіру; өз әрекеттерін серіктестің әрекеттерімен үйлестіруге үйрету.</w:t>
            </w:r>
          </w:p>
          <w:p w:rsidR="007E0617" w:rsidRPr="007E0617" w:rsidRDefault="007E0617" w:rsidP="007E0617">
            <w:pPr>
              <w:spacing w:after="0" w:line="254" w:lineRule="auto"/>
              <w:ind w:right="133"/>
              <w:jc w:val="both"/>
              <w:rPr>
                <w:rFonts w:eastAsia="Calibri"/>
                <w:bCs/>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836"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ind w:right="360"/>
              <w:rPr>
                <w:b/>
                <w:bCs/>
                <w:color w:val="000000"/>
                <w:sz w:val="24"/>
                <w:szCs w:val="24"/>
                <w:lang w:val="kk-KZ"/>
              </w:rPr>
            </w:pPr>
            <w:r w:rsidRPr="007E0617">
              <w:rPr>
                <w:b/>
                <w:bCs/>
                <w:color w:val="000000"/>
                <w:sz w:val="24"/>
                <w:szCs w:val="24"/>
                <w:lang w:val="kk-KZ"/>
              </w:rPr>
              <w:t>№6 әңгіме «Балабақша аумағында серуендеу кезіндегі жүріс-тұрыс ережелері»</w:t>
            </w:r>
          </w:p>
          <w:p w:rsidR="007E0617" w:rsidRPr="007E0617" w:rsidRDefault="007E0617" w:rsidP="007E0617">
            <w:pPr>
              <w:shd w:val="clear" w:color="auto" w:fill="FFFFFF"/>
              <w:spacing w:after="0" w:line="240" w:lineRule="auto"/>
              <w:ind w:right="360"/>
              <w:jc w:val="both"/>
              <w:rPr>
                <w:b/>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 балабақша учаскесінде қауіпсіз мінез-құлық ережелерін сақтауға үйрету; өз учаскесінің шекарасын білу; оларды учаскеде күтіп тұрған қауіптер туралы еске салу.</w:t>
            </w:r>
          </w:p>
          <w:p w:rsidR="007E0617" w:rsidRPr="007E0617" w:rsidRDefault="007E0617" w:rsidP="007E0617">
            <w:pPr>
              <w:spacing w:after="0" w:line="240" w:lineRule="auto"/>
              <w:ind w:right="121"/>
              <w:jc w:val="both"/>
              <w:rPr>
                <w:rFonts w:eastAsia="Calibri"/>
                <w:bCs/>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696"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hd w:val="clear" w:color="auto" w:fill="FFFFFF"/>
              <w:spacing w:after="0" w:line="240" w:lineRule="auto"/>
              <w:ind w:right="360"/>
              <w:rPr>
                <w:b/>
                <w:bCs/>
                <w:color w:val="000000"/>
                <w:sz w:val="24"/>
                <w:szCs w:val="24"/>
                <w:lang w:val="kk-KZ"/>
              </w:rPr>
            </w:pPr>
            <w:r w:rsidRPr="007E0617">
              <w:rPr>
                <w:b/>
                <w:bCs/>
                <w:color w:val="000000"/>
                <w:sz w:val="24"/>
                <w:szCs w:val="24"/>
                <w:lang w:val="kk-KZ"/>
              </w:rPr>
              <w:t>№7 әңгіме «Біз балабақшадағы мерекелерді жақсы көреміз»</w:t>
            </w:r>
          </w:p>
          <w:p w:rsidR="007E0617" w:rsidRPr="007E0617" w:rsidRDefault="007E0617" w:rsidP="007E0617">
            <w:pPr>
              <w:shd w:val="clear" w:color="auto" w:fill="FFFFFF"/>
              <w:spacing w:after="0" w:line="240" w:lineRule="auto"/>
              <w:ind w:right="360"/>
              <w:jc w:val="both"/>
              <w:rPr>
                <w:rFonts w:ascii="Calibri" w:hAnsi="Calibri" w:cs="Calibri"/>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көшеде мереке өткізу кезінде балаларды мінез-құлық ережелерімен таныстыру; қауіпсіз мінез-құлық дағдыларын қалыптастыру; өзара құрмет, мейірімді сезімдерді тәрбиелеу.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Балалардың </w:t>
            </w:r>
          </w:p>
          <w:p w:rsidR="007E0617" w:rsidRPr="007E0617" w:rsidRDefault="007E0617" w:rsidP="007E0617">
            <w:pPr>
              <w:spacing w:after="0" w:line="244" w:lineRule="auto"/>
              <w:ind w:right="121"/>
              <w:jc w:val="center"/>
              <w:rPr>
                <w:rFonts w:eastAsia="Arial"/>
                <w:b/>
                <w:bCs/>
                <w:color w:val="000000"/>
                <w:spacing w:val="-2"/>
                <w:kern w:val="24"/>
                <w:sz w:val="24"/>
                <w:szCs w:val="24"/>
                <w:lang w:val="kk-KZ"/>
              </w:rPr>
            </w:pPr>
            <w:r w:rsidRPr="007E0617">
              <w:rPr>
                <w:rFonts w:eastAsia="Arial"/>
                <w:b/>
                <w:bCs/>
                <w:color w:val="000000"/>
                <w:spacing w:val="-2"/>
                <w:kern w:val="24"/>
                <w:sz w:val="24"/>
                <w:szCs w:val="24"/>
                <w:lang w:val="kk-KZ"/>
              </w:rPr>
              <w:t>дербес іс-әрекеті</w:t>
            </w:r>
          </w:p>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(баяу қимылды ойындар, үстел үсті ойындары, бейнелеу әрекеті, </w:t>
            </w:r>
            <w:r w:rsidRPr="007E0617">
              <w:rPr>
                <w:rFonts w:eastAsia="Calibri"/>
                <w:b/>
                <w:bCs/>
                <w:color w:val="000000"/>
                <w:kern w:val="24"/>
                <w:sz w:val="24"/>
                <w:szCs w:val="24"/>
                <w:lang w:val="kk-KZ"/>
              </w:rPr>
              <w:t xml:space="preserve">эксперимент, </w:t>
            </w:r>
            <w:r w:rsidRPr="007E0617">
              <w:rPr>
                <w:rFonts w:eastAsia="Arial"/>
                <w:b/>
                <w:bCs/>
                <w:color w:val="000000"/>
                <w:spacing w:val="-2"/>
                <w:kern w:val="24"/>
                <w:sz w:val="24"/>
                <w:szCs w:val="24"/>
                <w:lang w:val="kk-KZ"/>
              </w:rPr>
              <w:t xml:space="preserve">кітаптар қарау және </w:t>
            </w:r>
            <w:r w:rsidRPr="007E0617">
              <w:rPr>
                <w:rFonts w:eastAsia="Calibri"/>
                <w:b/>
                <w:bCs/>
                <w:color w:val="000000"/>
                <w:kern w:val="24"/>
                <w:sz w:val="24"/>
                <w:szCs w:val="24"/>
                <w:lang w:val="kk-KZ"/>
              </w:rPr>
              <w:t>өзіне-өзі қызмет ету,</w:t>
            </w:r>
            <w:r w:rsidRPr="007E0617">
              <w:rPr>
                <w:rFonts w:eastAsia="Arial"/>
                <w:b/>
                <w:bCs/>
                <w:color w:val="000000"/>
                <w:spacing w:val="-2"/>
                <w:kern w:val="24"/>
                <w:sz w:val="24"/>
                <w:szCs w:val="24"/>
                <w:lang w:val="kk-KZ"/>
              </w:rPr>
              <w:t xml:space="preserve"> тағы басқа іс-әрекеттер)</w:t>
            </w:r>
          </w:p>
        </w:tc>
        <w:tc>
          <w:tcPr>
            <w:tcW w:w="14146" w:type="dxa"/>
            <w:gridSpan w:val="21"/>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Перспективалық жоспарда қойылған міндеттерді іске асыру</w:t>
            </w:r>
          </w:p>
        </w:tc>
      </w:tr>
      <w:tr w:rsidR="007E0617" w:rsidRPr="00ED67E4" w:rsidTr="007843C6">
        <w:trPr>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sz w:val="24"/>
                <w:szCs w:val="24"/>
                <w:lang w:val="kk-KZ"/>
              </w:rPr>
            </w:pPr>
          </w:p>
        </w:tc>
        <w:tc>
          <w:tcPr>
            <w:tcW w:w="2664" w:type="dxa"/>
            <w:gridSpan w:val="3"/>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№1</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Үстел үсті ойыны</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«Саңырауқұлақтар орнында»</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Мақсаты:</w:t>
            </w:r>
          </w:p>
          <w:p w:rsidR="007E0617" w:rsidRPr="007E0617" w:rsidRDefault="007E0617" w:rsidP="007E0617">
            <w:pPr>
              <w:spacing w:after="0" w:line="240" w:lineRule="auto"/>
              <w:jc w:val="both"/>
              <w:rPr>
                <w:bCs/>
                <w:color w:val="000000"/>
                <w:sz w:val="24"/>
                <w:szCs w:val="24"/>
                <w:lang w:val="kk-KZ" w:eastAsia="ru-RU"/>
              </w:rPr>
            </w:pPr>
            <w:r w:rsidRPr="007E0617">
              <w:rPr>
                <w:bCs/>
                <w:color w:val="000000"/>
                <w:sz w:val="24"/>
                <w:szCs w:val="24"/>
                <w:lang w:val="kk-KZ" w:eastAsia="ru-RU"/>
              </w:rPr>
              <w:t>балалармен негізгі түстерді бекіту,  қолдың ұсақ моторикасын дамыту.</w:t>
            </w:r>
          </w:p>
          <w:p w:rsidR="007E0617" w:rsidRPr="007E0617" w:rsidRDefault="007E0617" w:rsidP="007E0617">
            <w:pPr>
              <w:spacing w:after="0" w:line="0" w:lineRule="atLeast"/>
              <w:rPr>
                <w:rFonts w:ascii="Calibri" w:hAnsi="Calibri"/>
                <w:color w:val="000000"/>
                <w:lang w:val="kk-KZ" w:eastAsia="ru-RU"/>
              </w:rPr>
            </w:pPr>
            <w:r w:rsidRPr="007E0617">
              <w:rPr>
                <w:rFonts w:eastAsia="Calibri"/>
                <w:b/>
                <w:sz w:val="24"/>
                <w:szCs w:val="24"/>
                <w:lang w:val="kk-KZ"/>
              </w:rPr>
              <w:t>(</w:t>
            </w:r>
            <w:r w:rsidRPr="007E0617">
              <w:rPr>
                <w:b/>
                <w:bCs/>
                <w:sz w:val="24"/>
                <w:szCs w:val="24"/>
                <w:lang w:val="kk-KZ" w:eastAsia="ru-RU"/>
              </w:rPr>
              <w:t>Сөйлеуді дамыту, қоршаған ортамен таныстыру)</w:t>
            </w:r>
          </w:p>
        </w:tc>
        <w:tc>
          <w:tcPr>
            <w:tcW w:w="2261" w:type="dxa"/>
            <w:gridSpan w:val="6"/>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 xml:space="preserve">Картотека № 2 </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Үстел үсті ойыны: «Тышқанды жасыр»</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Мақсаты:</w:t>
            </w:r>
          </w:p>
          <w:p w:rsidR="007E0617" w:rsidRPr="007E0617" w:rsidRDefault="007E0617" w:rsidP="007E0617">
            <w:pPr>
              <w:spacing w:after="0" w:line="240" w:lineRule="auto"/>
              <w:jc w:val="both"/>
              <w:rPr>
                <w:bCs/>
                <w:color w:val="000000"/>
                <w:sz w:val="24"/>
                <w:szCs w:val="24"/>
                <w:lang w:val="kk-KZ" w:eastAsia="ru-RU"/>
              </w:rPr>
            </w:pPr>
            <w:r w:rsidRPr="007E0617">
              <w:rPr>
                <w:bCs/>
                <w:color w:val="000000"/>
                <w:sz w:val="24"/>
                <w:szCs w:val="24"/>
                <w:lang w:val="kk-KZ" w:eastAsia="ru-RU"/>
              </w:rPr>
              <w:t>балаларды ойын ережелерімен таныстыру.</w:t>
            </w:r>
          </w:p>
          <w:p w:rsidR="007E0617" w:rsidRPr="007E0617" w:rsidRDefault="007E0617" w:rsidP="007E0617">
            <w:pPr>
              <w:spacing w:after="0" w:line="240" w:lineRule="auto"/>
              <w:jc w:val="both"/>
              <w:rPr>
                <w:b/>
                <w:bCs/>
                <w:i/>
                <w:color w:val="000000"/>
                <w:sz w:val="24"/>
                <w:szCs w:val="24"/>
                <w:lang w:val="kk-KZ" w:eastAsia="ru-RU"/>
              </w:rPr>
            </w:pPr>
            <w:r w:rsidRPr="007E0617">
              <w:rPr>
                <w:bCs/>
                <w:color w:val="000000"/>
                <w:sz w:val="24"/>
                <w:szCs w:val="24"/>
                <w:lang w:val="kk-KZ" w:eastAsia="ru-RU"/>
              </w:rPr>
              <w:t>«мұндай емес»қағидаты бойынша түстерді табу,түсті тану және атау мүмкіндігін арттыру.</w:t>
            </w:r>
            <w:r w:rsidRPr="007E0617">
              <w:rPr>
                <w:rFonts w:eastAsia="Calibri"/>
                <w:b/>
                <w:sz w:val="24"/>
                <w:szCs w:val="24"/>
                <w:lang w:val="kk-KZ"/>
              </w:rPr>
              <w:t>(</w:t>
            </w:r>
            <w:r w:rsidRPr="007E0617">
              <w:rPr>
                <w:b/>
                <w:bCs/>
                <w:sz w:val="24"/>
                <w:szCs w:val="24"/>
                <w:lang w:val="kk-KZ" w:eastAsia="ru-RU"/>
              </w:rPr>
              <w:t>Сөйлеуді дамыту, қоршаған ортамен таныстыру)</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 3</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 xml:space="preserve">Үстел үсті ойыны: </w:t>
            </w:r>
            <w:r w:rsidRPr="007E0617">
              <w:rPr>
                <w:b/>
                <w:bCs/>
                <w:i/>
                <w:iCs/>
                <w:color w:val="000000"/>
                <w:sz w:val="24"/>
                <w:szCs w:val="24"/>
                <w:lang w:val="kk-KZ" w:eastAsia="ru-RU"/>
              </w:rPr>
              <w:t>«Түрлі түсті моншақтар»</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Мақсаты:</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 xml:space="preserve"> заттарды түсі бойынша ауыстыруды үйрету,</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 xml:space="preserve"> геометриялық пішінді атау.Негізгі түстерді бекіту.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336"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 4</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Үстел үсті ойыны:</w:t>
            </w:r>
            <w:r w:rsidRPr="007E0617">
              <w:rPr>
                <w:b/>
                <w:bCs/>
                <w:i/>
                <w:iCs/>
                <w:color w:val="000000"/>
                <w:sz w:val="24"/>
                <w:szCs w:val="24"/>
                <w:lang w:val="kk-KZ" w:eastAsia="ru-RU"/>
              </w:rPr>
              <w:t>«Матрёшкалар»</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Мақсаты:</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 xml:space="preserve"> заттарды мөлшеріне қарай ажыратуға үйрету (үлкен, кіші, кішкентай), бірдей түсті заттарды табу, негізгі түстерді тану және атау.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593" w:type="dxa"/>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 xml:space="preserve">Картотека № 5 </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Үстел үсті ойыны:</w:t>
            </w:r>
            <w:r w:rsidRPr="007E0617">
              <w:rPr>
                <w:b/>
                <w:bCs/>
                <w:i/>
                <w:iCs/>
                <w:color w:val="000000"/>
                <w:sz w:val="24"/>
                <w:szCs w:val="24"/>
                <w:lang w:val="kk-KZ" w:eastAsia="ru-RU"/>
              </w:rPr>
              <w:t xml:space="preserve"> «Көңілді сайқымазақ»</w:t>
            </w:r>
          </w:p>
          <w:p w:rsidR="007E0617" w:rsidRPr="007E0617" w:rsidRDefault="007E0617" w:rsidP="007E0617">
            <w:pPr>
              <w:spacing w:after="0" w:line="240" w:lineRule="auto"/>
              <w:rPr>
                <w:color w:val="000000"/>
                <w:sz w:val="24"/>
                <w:szCs w:val="24"/>
                <w:lang w:val="kk-KZ" w:eastAsia="ru-RU"/>
              </w:rPr>
            </w:pPr>
            <w:r w:rsidRPr="007E0617">
              <w:rPr>
                <w:color w:val="000000"/>
                <w:sz w:val="24"/>
                <w:szCs w:val="24"/>
                <w:lang w:val="kk-KZ" w:eastAsia="ru-RU"/>
              </w:rPr>
              <w:t>Мақсаты: нысандарды форма бойынша тану және атау мүмкіндігін анықтау, қиялды, тез тапқырлықты, логикалық ойлауды дамыту.</w:t>
            </w:r>
          </w:p>
          <w:p w:rsidR="007E0617" w:rsidRPr="007E0617" w:rsidRDefault="007E0617" w:rsidP="007E0617">
            <w:pPr>
              <w:spacing w:after="0" w:line="0" w:lineRule="atLeast"/>
              <w:rPr>
                <w:color w:val="000000"/>
                <w:sz w:val="24"/>
                <w:szCs w:val="24"/>
                <w:lang w:val="kk-KZ" w:eastAsia="ru-RU"/>
              </w:rPr>
            </w:pPr>
            <w:r w:rsidRPr="007E0617">
              <w:rPr>
                <w:color w:val="000000"/>
                <w:sz w:val="24"/>
                <w:szCs w:val="24"/>
                <w:lang w:val="kk-KZ" w:eastAsia="ru-RU"/>
              </w:rPr>
              <w:t xml:space="preserve"> негізгі түстерді бекіту.</w:t>
            </w:r>
          </w:p>
          <w:p w:rsidR="007E0617" w:rsidRPr="007E0617" w:rsidRDefault="007E0617" w:rsidP="007E0617">
            <w:pPr>
              <w:spacing w:after="0" w:line="0" w:lineRule="atLeast"/>
              <w:jc w:val="both"/>
              <w:rPr>
                <w:color w:val="000000"/>
                <w:sz w:val="24"/>
                <w:szCs w:val="24"/>
                <w:lang w:val="kk-KZ" w:eastAsia="ru-RU"/>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p>
        </w:tc>
      </w:tr>
      <w:tr w:rsidR="007E0617" w:rsidRPr="00ED67E4" w:rsidTr="007843C6">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lastRenderedPageBreak/>
              <w:t xml:space="preserve">Таңертенгі жаттығу  </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Текшелермен  таңертеңгілік гимнастика кешені</w:t>
            </w:r>
          </w:p>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"ПЫРЫЛДАУЫҚ ШОШҚА"</w:t>
            </w:r>
          </w:p>
          <w:p w:rsidR="007E0617" w:rsidRPr="007E0617" w:rsidRDefault="007E0617" w:rsidP="007E0617">
            <w:pPr>
              <w:spacing w:after="0" w:line="254" w:lineRule="auto"/>
              <w:ind w:right="121"/>
              <w:jc w:val="both"/>
              <w:rPr>
                <w:sz w:val="24"/>
                <w:szCs w:val="24"/>
                <w:lang w:val="kk-KZ"/>
              </w:rPr>
            </w:pPr>
            <w:r w:rsidRPr="007E0617">
              <w:rPr>
                <w:b/>
                <w:sz w:val="24"/>
                <w:szCs w:val="24"/>
                <w:lang w:val="kk-KZ"/>
              </w:rPr>
              <w:t>Мақсаты:</w:t>
            </w:r>
            <w:r w:rsidRPr="007E0617">
              <w:rPr>
                <w:sz w:val="24"/>
                <w:szCs w:val="24"/>
                <w:lang w:val="kk-KZ"/>
              </w:rPr>
              <w:t xml:space="preserve"> баланың организмін«ояту»,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 xml:space="preserve">Тәрбиеші: </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Жұмбақ:</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Тұмсығы дөңгелек,</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Денесі он бөлек. (Шошқа)</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Алдын ала текшелер еденге жайылған.</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Қол ұстасып, шеңбер бойымен жұппен жүру (15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Заттар арасында жұппен жүру (15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Бірінен соң бірі шеңбер бойымен жүгіру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Нұсқау:</w:t>
            </w:r>
            <w:r w:rsidRPr="007E0617">
              <w:rPr>
                <w:rFonts w:eastAsia="Calibri"/>
                <w:sz w:val="24"/>
                <w:szCs w:val="24"/>
                <w:lang w:val="kk-KZ"/>
              </w:rPr>
              <w:t xml:space="preserve"> «</w:t>
            </w:r>
            <w:r w:rsidRPr="007E0617">
              <w:rPr>
                <w:rFonts w:eastAsia="Calibri"/>
                <w:sz w:val="24"/>
                <w:szCs w:val="24"/>
                <w:lang w:val="ru-RU"/>
              </w:rPr>
              <w:t xml:space="preserve">сигналды естігенде (ысқырық, дабыл қағу), еденнен екі </w:t>
            </w:r>
            <w:r w:rsidRPr="007E0617">
              <w:rPr>
                <w:rFonts w:eastAsia="Calibri"/>
                <w:sz w:val="24"/>
                <w:szCs w:val="24"/>
                <w:lang w:val="kk-KZ"/>
              </w:rPr>
              <w:t xml:space="preserve">текшені </w:t>
            </w:r>
            <w:r w:rsidRPr="007E0617">
              <w:rPr>
                <w:rFonts w:eastAsia="Calibri"/>
                <w:sz w:val="24"/>
                <w:szCs w:val="24"/>
                <w:lang w:val="ru-RU"/>
              </w:rPr>
              <w:t>алыңыз</w:t>
            </w:r>
            <w:r w:rsidRPr="007E0617">
              <w:rPr>
                <w:rFonts w:eastAsia="Calibri"/>
                <w:sz w:val="24"/>
                <w:szCs w:val="24"/>
                <w:lang w:val="kk-KZ"/>
              </w:rPr>
              <w:t>»</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Қолында текшелермен шеңбер бойымен жүру (10 секунд).</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Текшелерді </w:t>
            </w:r>
            <w:r w:rsidRPr="007E0617">
              <w:rPr>
                <w:rFonts w:eastAsia="Calibri"/>
                <w:b/>
                <w:sz w:val="24"/>
                <w:szCs w:val="24"/>
                <w:lang w:val="ru-RU"/>
              </w:rPr>
              <w:t>көрсету"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Бастапқы позиция: тұру, аяқтар сәл алшақ, артқы жағындағы текшелер. Текшелер Алға, </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міне!"Бастапқы позицияға оралу. 5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"Қою және алу"жаттығуы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lastRenderedPageBreak/>
              <w:t>Бастапқы позиция: отыру, аяқтар бөлек, қолдар иыққа жақын текшелермен. Алға еңкейіп, текшелерді өкшеге қойыңыз. Бастапқы позицияға оралу. Алға еңкейтіңіз, текшелерді алыңыз. 4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"Хрю-хрю"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бөлек, артқы жағындағы текшелер. Отырыңыз, текшелерді еденге тигізіп, "Хрю-хрю"деп айтың</w:t>
            </w:r>
            <w:r w:rsidRPr="007E0617">
              <w:rPr>
                <w:rFonts w:eastAsia="Calibri"/>
                <w:sz w:val="24"/>
                <w:szCs w:val="24"/>
                <w:lang w:val="kk-KZ"/>
              </w:rPr>
              <w:t>дар</w:t>
            </w:r>
            <w:r w:rsidRPr="007E0617">
              <w:rPr>
                <w:rFonts w:eastAsia="Calibri"/>
                <w:sz w:val="24"/>
                <w:szCs w:val="24"/>
                <w:lang w:val="ru-RU"/>
              </w:rPr>
              <w:t>. Бастапқы позицияға оралу. 4 рет қайталаң</w:t>
            </w:r>
            <w:r w:rsidRPr="007E0617">
              <w:rPr>
                <w:rFonts w:eastAsia="Calibri"/>
                <w:sz w:val="24"/>
                <w:szCs w:val="24"/>
                <w:lang w:val="kk-KZ"/>
              </w:rPr>
              <w:t>дар</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 xml:space="preserve">"Артқы </w:t>
            </w:r>
            <w:r w:rsidRPr="007E0617">
              <w:rPr>
                <w:rFonts w:eastAsia="Calibri"/>
                <w:b/>
                <w:sz w:val="24"/>
                <w:szCs w:val="24"/>
                <w:lang w:val="kk-KZ"/>
              </w:rPr>
              <w:t>текшелер</w:t>
            </w:r>
            <w:r w:rsidRPr="007E0617">
              <w:rPr>
                <w:rFonts w:eastAsia="Calibri"/>
                <w:b/>
                <w:sz w:val="24"/>
                <w:szCs w:val="24"/>
                <w:lang w:val="ru-RU"/>
              </w:rPr>
              <w:t xml:space="preserve"> емес"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Бүйірлеріндегі едендегі текшелер. 6-8 секіру және орнында жүру. 3 рет қайталаңыз.</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Қорытынды бөлім</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Баяу қарқынмен жүгіру (30 секунд). Жаяу жүру қалыпты (10 секунд).</w:t>
            </w:r>
          </w:p>
        </w:tc>
      </w:tr>
      <w:tr w:rsidR="007E0617" w:rsidRPr="00ED67E4" w:rsidTr="007843C6">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spacing w:val="-2"/>
                <w:kern w:val="24"/>
                <w:sz w:val="24"/>
                <w:szCs w:val="24"/>
                <w:lang w:val="ru-RU"/>
              </w:rPr>
              <w:lastRenderedPageBreak/>
              <w:t xml:space="preserve">Таңғы ас </w:t>
            </w:r>
          </w:p>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54" w:lineRule="auto"/>
              <w:ind w:right="121"/>
              <w:jc w:val="both"/>
              <w:rPr>
                <w:rFonts w:eastAsia="Calibri"/>
                <w:b/>
                <w:bCs/>
                <w:color w:val="000000"/>
                <w:kern w:val="24"/>
                <w:sz w:val="24"/>
                <w:szCs w:val="24"/>
                <w:lang w:val="kk-KZ"/>
              </w:rPr>
            </w:pPr>
            <w:r w:rsidRPr="007E0617">
              <w:rPr>
                <w:rFonts w:eastAsia="Calibri"/>
                <w:b/>
                <w:bCs/>
                <w:color w:val="000000"/>
                <w:kern w:val="24"/>
                <w:sz w:val="24"/>
                <w:szCs w:val="24"/>
                <w:lang w:val="ru-RU"/>
              </w:rPr>
              <w:t>Гигиеналықшаралар</w:t>
            </w:r>
            <w:r w:rsidRPr="007E0617">
              <w:rPr>
                <w:rFonts w:eastAsia="Calibri"/>
                <w:b/>
                <w:bCs/>
                <w:color w:val="000000"/>
                <w:kern w:val="24"/>
                <w:sz w:val="24"/>
                <w:szCs w:val="24"/>
              </w:rPr>
              <w:t xml:space="preserve">: </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Су қайда шашырайды.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жуынуға келдік!</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көңілді,</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Қолымызды жуамыз!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Cs/>
                <w:color w:val="000000"/>
                <w:kern w:val="24"/>
                <w:sz w:val="24"/>
                <w:szCs w:val="24"/>
                <w:lang w:val="kk-KZ"/>
              </w:rPr>
              <w:lastRenderedPageBreak/>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color w:val="000000"/>
                <w:kern w:val="24"/>
                <w:sz w:val="24"/>
                <w:szCs w:val="24"/>
                <w:lang w:val="kk-KZ"/>
              </w:rPr>
            </w:pP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Тамақтану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 xml:space="preserve">Мақсаты: </w:t>
            </w:r>
            <w:r w:rsidRPr="007E0617">
              <w:rPr>
                <w:rFonts w:eastAsia="Calibri"/>
                <w:color w:val="000000"/>
                <w:kern w:val="24"/>
                <w:sz w:val="24"/>
                <w:szCs w:val="24"/>
                <w:lang w:val="kk-KZ"/>
              </w:rPr>
              <w:t>балаларды еркін әрекеттерді орындауға дағдыландыруды жалғастыру: қасықты дұрыс ұстау, шыныаяқтан ақырын ішу, майлықты қолдану.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Бұл қасық, бұл шыныаяқ,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Кеседе-қарақұмық ботқасы,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Шыныаяққа қасық келді,</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color w:val="000000"/>
                <w:kern w:val="24"/>
                <w:sz w:val="24"/>
                <w:szCs w:val="24"/>
                <w:lang w:val="kk-KZ"/>
              </w:rPr>
              <w:t>Қарақұмық ботқасы жоқ!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 xml:space="preserve"> (өз орнын білу, дұрыс отыру, ас ішу құралдарын дұрыс ұстау, </w:t>
            </w:r>
            <w:r w:rsidRPr="007E0617">
              <w:rPr>
                <w:rFonts w:eastAsia="Calibri"/>
                <w:color w:val="000000"/>
                <w:kern w:val="24"/>
                <w:sz w:val="24"/>
                <w:szCs w:val="24"/>
                <w:lang w:val="kk-KZ"/>
              </w:rPr>
              <w:lastRenderedPageBreak/>
              <w:t>тамақтану мәдениетін қалыптастыру, тамақ ішкенде сөйлемеу, тамақтанып болғаннан кейін алғыс айту)</w:t>
            </w:r>
          </w:p>
        </w:tc>
        <w:tc>
          <w:tcPr>
            <w:tcW w:w="2837"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балаларға баяу шырын ішуді, майлықты қолдануды, тамақ үшін алғыс айтуды үйретуді жалғастыру.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Дос, жеміс шырынын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Бойлы және биік боласыз.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29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Мақсаты: Тамақтану процесінде балаларды еркіндікке шақыру, барлық тағамды аяғына дейін жеуге деген ұмтылысты дамыту.</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 xml:space="preserve">Көркем сөз: </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Бір-екі - үш-қасық ұсақтайды,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Тіпті үгінділер де қалмады!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Таңғы ас аяқталды,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lastRenderedPageBreak/>
              <w:t>Кім бәрін жесе, сол жақсы!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22"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b/>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үнсіз, асықпай отыруға үйрету, тамақ тарату кезінде үстелдерге жақындамау.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lastRenderedPageBreak/>
              <w:t xml:space="preserve">Көркем сөз: </w:t>
            </w:r>
            <w:r w:rsidRPr="007E0617">
              <w:rPr>
                <w:rFonts w:eastAsia="Calibri"/>
                <w:kern w:val="24"/>
                <w:sz w:val="24"/>
                <w:szCs w:val="24"/>
                <w:lang w:val="kk-KZ"/>
              </w:rPr>
              <w:t>Жақсы, жақсы, жақсы!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Ашуланбаңыз, кәстрөлдер,</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Ренжімеңіз, жыламаңыз.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пісірілген,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Алина тамақтандырылды!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532" w:type="dxa"/>
            <w:gridSpan w:val="5"/>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абайлап, асықпай, тамақтану кезінде отыруға үйрету - сөйлемеу, аузын жауып, тамақты мұқият шайнау.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Ереже:</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Тыныш тамақ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Сыпайылықты сақтаймыз.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E0617" w:rsidRPr="00ED67E4" w:rsidTr="007843C6">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Ұйымдастырыл-</w:t>
            </w:r>
          </w:p>
          <w:p w:rsidR="007E0617" w:rsidRPr="007E0617" w:rsidRDefault="007E0617" w:rsidP="007E0617">
            <w:pPr>
              <w:spacing w:after="0" w:line="244" w:lineRule="auto"/>
              <w:ind w:right="121"/>
              <w:jc w:val="center"/>
              <w:rPr>
                <w:sz w:val="24"/>
                <w:szCs w:val="24"/>
                <w:lang w:val="kk-KZ"/>
              </w:rPr>
            </w:pPr>
            <w:r w:rsidRPr="007E0617">
              <w:rPr>
                <w:rFonts w:eastAsia="Arial"/>
                <w:b/>
                <w:bCs/>
                <w:color w:val="000000"/>
                <w:kern w:val="24"/>
                <w:sz w:val="24"/>
                <w:szCs w:val="24"/>
                <w:lang w:val="kk-KZ"/>
              </w:rPr>
              <w:t>ған іс-әрекетке дайындық</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kern w:val="24"/>
                <w:sz w:val="24"/>
                <w:szCs w:val="24"/>
                <w:lang w:val="kk-KZ"/>
              </w:rPr>
            </w:pPr>
            <w:r w:rsidRPr="007E0617">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7E0617" w:rsidRPr="007E0617" w:rsidRDefault="007E0617" w:rsidP="007E0617">
            <w:pPr>
              <w:spacing w:after="0" w:line="254" w:lineRule="auto"/>
              <w:ind w:right="121"/>
              <w:jc w:val="both"/>
              <w:rPr>
                <w:color w:val="000000"/>
                <w:kern w:val="24"/>
                <w:sz w:val="24"/>
                <w:szCs w:val="24"/>
                <w:lang w:val="kk-KZ"/>
              </w:rPr>
            </w:pPr>
            <w:r w:rsidRPr="007E0617">
              <w:rPr>
                <w:kern w:val="24"/>
                <w:sz w:val="24"/>
                <w:szCs w:val="24"/>
                <w:lang w:val="kk-KZ"/>
              </w:rPr>
              <w:t>Ұйымдастырылған іс-әрекет тақырыбына сай жұмбақтар жасыру. Жаттаған тақпақты есіне түсіріп, қайталап айту.</w:t>
            </w:r>
          </w:p>
        </w:tc>
      </w:tr>
      <w:tr w:rsidR="007E0617" w:rsidRPr="00ED67E4" w:rsidTr="00176919">
        <w:trPr>
          <w:trHeight w:val="1243"/>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4" w:lineRule="auto"/>
              <w:ind w:right="121"/>
              <w:rPr>
                <w:rFonts w:eastAsia="Arial"/>
                <w:b/>
                <w:bCs/>
                <w:color w:val="000000"/>
                <w:kern w:val="24"/>
                <w:sz w:val="24"/>
                <w:szCs w:val="24"/>
                <w:lang w:val="kk-KZ"/>
              </w:rPr>
            </w:pP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sz w:val="24"/>
                <w:szCs w:val="24"/>
                <w:lang w:val="kk-KZ" w:eastAsia="kk-KZ"/>
              </w:rPr>
            </w:pPr>
            <w:r w:rsidRPr="007E0617">
              <w:rPr>
                <w:b/>
                <w:sz w:val="24"/>
                <w:szCs w:val="24"/>
                <w:lang w:val="kk-KZ" w:eastAsia="kk-KZ"/>
              </w:rPr>
              <w:t>Саусақ ойыны: «Менің отбасым»картотека №1</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Бас бармақ – ата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Сұқ саусақ – әже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Ортан терек – әке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Шылдыр шүмек – ана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Кішкене бөбек – мен </w:t>
            </w:r>
          </w:p>
          <w:p w:rsidR="007E0617" w:rsidRPr="007E0617" w:rsidRDefault="007E0617" w:rsidP="007E0617">
            <w:pPr>
              <w:spacing w:after="0" w:line="240" w:lineRule="auto"/>
              <w:rPr>
                <w:sz w:val="24"/>
                <w:szCs w:val="24"/>
                <w:lang w:val="kk-KZ" w:eastAsia="kk-KZ"/>
              </w:rPr>
            </w:pPr>
          </w:p>
          <w:p w:rsidR="007E0617" w:rsidRPr="007E0617" w:rsidRDefault="007E0617" w:rsidP="007E0617">
            <w:pPr>
              <w:spacing w:after="0" w:line="240" w:lineRule="auto"/>
              <w:rPr>
                <w:rFonts w:eastAsia="Calibri"/>
                <w:b/>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hd w:val="clear" w:color="auto" w:fill="FFFFFF"/>
              <w:spacing w:after="0" w:line="240" w:lineRule="auto"/>
              <w:rPr>
                <w:i/>
                <w:kern w:val="24"/>
                <w:sz w:val="24"/>
                <w:szCs w:val="24"/>
                <w:lang w:val="kk-KZ"/>
              </w:rPr>
            </w:pPr>
          </w:p>
        </w:tc>
        <w:tc>
          <w:tcPr>
            <w:tcW w:w="284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Саусақ ойыны: «Достық» картотека №2</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Қыздар менен ұлдар,</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Дос қой біздің топта.</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Ұсынса біреу қолын,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Ешқашан бас тартпа.</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Theme="minorHAnsi" w:cstheme="minorBidi"/>
                <w:i/>
                <w:sz w:val="24"/>
                <w:szCs w:val="20"/>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28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Саусақ ойыны: «Біздің гүлдер»картотека №3</w:t>
            </w:r>
            <w:r w:rsidRPr="007E0617">
              <w:rPr>
                <w:rFonts w:eastAsia="Calibri"/>
                <w:b/>
                <w:sz w:val="24"/>
                <w:szCs w:val="24"/>
                <w:lang w:val="kk-KZ"/>
              </w:rPr>
              <w:br/>
            </w:r>
            <w:r w:rsidRPr="007E0617">
              <w:rPr>
                <w:rFonts w:eastAsia="Calibri"/>
                <w:sz w:val="24"/>
                <w:szCs w:val="24"/>
                <w:lang w:val="kk-KZ"/>
              </w:rPr>
              <w:t>Біздің күлтелер ашылады, (бір - бірімен қосылған саусақтар ашылады)</w:t>
            </w:r>
            <w:r w:rsidRPr="007E0617">
              <w:rPr>
                <w:rFonts w:eastAsia="Calibri"/>
                <w:sz w:val="24"/>
                <w:szCs w:val="24"/>
                <w:lang w:val="kk-KZ"/>
              </w:rPr>
              <w:br/>
              <w:t>Баяу жел үрледі (саусақтарды оң және сол жаққа еңкейтеміз)</w:t>
            </w:r>
            <w:r w:rsidRPr="007E0617">
              <w:rPr>
                <w:rFonts w:eastAsia="Calibri"/>
                <w:sz w:val="24"/>
                <w:szCs w:val="24"/>
                <w:lang w:val="kk-KZ"/>
              </w:rPr>
              <w:br/>
              <w:t>Әдемі гүлдің күлтелері жабылады, (саусақтарды бастапқы қалпына жабамыз)</w:t>
            </w:r>
            <w:r w:rsidRPr="007E0617">
              <w:rPr>
                <w:rFonts w:eastAsia="Calibri"/>
                <w:sz w:val="24"/>
                <w:szCs w:val="24"/>
                <w:lang w:val="kk-KZ"/>
              </w:rPr>
              <w:br/>
              <w:t>Бастарын қозғалтады, тәтті ұйқыға кетеді. (алға – артқа, оңға – солға қозғалтады)</w:t>
            </w:r>
            <w:r w:rsidRPr="007E0617">
              <w:rPr>
                <w:rFonts w:eastAsia="Calibri"/>
                <w:sz w:val="24"/>
                <w:szCs w:val="24"/>
                <w:lang w:val="kk-KZ"/>
              </w:rPr>
              <w:br/>
              <w:t>(бұл ойынды бірнеше рет ойнатады)</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Theme="minorHAnsi"/>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304" w:type="dxa"/>
            <w:gridSpan w:val="8"/>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bCs/>
                <w:sz w:val="24"/>
                <w:szCs w:val="24"/>
                <w:lang w:val="kk-KZ"/>
              </w:rPr>
              <w:t>Саусақ ойыны: «Біз бесеуміз» картотека №4</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Кел санайық бәріміз.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Бас бармағым – атам,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Балан үйрек – әжем.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Ортан терек – әкем,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Шылдыр шүмек – анам.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Кішкентай бөбек –   мен,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бесеуміз!</w:t>
            </w:r>
          </w:p>
          <w:p w:rsidR="007E0617" w:rsidRPr="007E0617" w:rsidRDefault="007E0617" w:rsidP="007E0617">
            <w:pPr>
              <w:shd w:val="clear" w:color="auto" w:fill="FFFFFF"/>
              <w:spacing w:after="0" w:line="240" w:lineRule="auto"/>
              <w:rPr>
                <w:b/>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650" w:type="dxa"/>
            <w:gridSpan w:val="2"/>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sz w:val="24"/>
                <w:szCs w:val="24"/>
                <w:lang w:val="kk-KZ" w:eastAsia="kk-KZ"/>
              </w:rPr>
            </w:pPr>
            <w:r w:rsidRPr="007E0617">
              <w:rPr>
                <w:b/>
                <w:bCs/>
                <w:sz w:val="24"/>
                <w:szCs w:val="24"/>
                <w:lang w:val="kk-KZ" w:eastAsia="kk-KZ"/>
              </w:rPr>
              <w:t>Саусақ ойыны: «Екі қырықаяқ» картотека №5</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Екі қырықаяқ       </w:t>
            </w:r>
            <w:r w:rsidRPr="007E0617">
              <w:rPr>
                <w:i/>
                <w:iCs/>
                <w:sz w:val="24"/>
                <w:szCs w:val="24"/>
                <w:lang w:val="kk-KZ" w:eastAsia="kk-KZ"/>
              </w:rPr>
              <w:t>Екі қол саусақтары бір-бірімен түйіседі.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Жолмен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Жүгірді,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Бір-бірімен кезікті            </w:t>
            </w:r>
            <w:r w:rsidRPr="007E0617">
              <w:rPr>
                <w:i/>
                <w:iCs/>
                <w:sz w:val="24"/>
                <w:szCs w:val="24"/>
                <w:lang w:val="kk-KZ" w:eastAsia="kk-KZ"/>
              </w:rPr>
              <w:t>Екі алақанды қосады.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r w:rsidRPr="007E0617">
              <w:rPr>
                <w:i/>
                <w:iCs/>
                <w:sz w:val="24"/>
                <w:szCs w:val="24"/>
                <w:lang w:val="kk-KZ" w:eastAsia="kk-KZ"/>
              </w:rPr>
              <w:t>Сұқсаусақтарды айқастырады.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w:t>
            </w:r>
            <w:r w:rsidRPr="007E0617">
              <w:rPr>
                <w:i/>
                <w:iCs/>
                <w:sz w:val="24"/>
                <w:szCs w:val="24"/>
                <w:lang w:val="kk-KZ" w:eastAsia="kk-KZ"/>
              </w:rPr>
              <w:t xml:space="preserve">Ортаңғы саусақтарды айқастырады. </w:t>
            </w:r>
          </w:p>
          <w:p w:rsidR="007E0617" w:rsidRPr="007E0617" w:rsidRDefault="007E0617" w:rsidP="007E0617">
            <w:pPr>
              <w:spacing w:after="0" w:line="240" w:lineRule="auto"/>
              <w:rPr>
                <w:sz w:val="24"/>
                <w:szCs w:val="24"/>
                <w:lang w:val="kk-KZ" w:eastAsia="kk-KZ"/>
              </w:rPr>
            </w:pPr>
            <w:r w:rsidRPr="007E0617">
              <w:rPr>
                <w:i/>
                <w:iCs/>
                <w:sz w:val="24"/>
                <w:szCs w:val="24"/>
                <w:lang w:val="kk-KZ" w:eastAsia="kk-KZ"/>
              </w:rPr>
              <w:t xml:space="preserve">                                           Алақандарды айқастырады.</w:t>
            </w:r>
          </w:p>
          <w:p w:rsidR="007E0617" w:rsidRPr="007E0617" w:rsidRDefault="007E0617" w:rsidP="007E0617">
            <w:pPr>
              <w:spacing w:after="0" w:line="240" w:lineRule="auto"/>
              <w:rPr>
                <w:i/>
                <w:iCs/>
                <w:sz w:val="24"/>
                <w:szCs w:val="24"/>
                <w:lang w:val="kk-KZ" w:eastAsia="kk-KZ"/>
              </w:rPr>
            </w:pPr>
            <w:r w:rsidRPr="007E0617">
              <w:rPr>
                <w:sz w:val="24"/>
                <w:szCs w:val="24"/>
                <w:lang w:val="kk-KZ" w:eastAsia="kk-KZ"/>
              </w:rPr>
              <w:t xml:space="preserve">Екеуін күштеп ажыраттық.            </w:t>
            </w:r>
            <w:r w:rsidRPr="007E0617">
              <w:rPr>
                <w:i/>
                <w:iCs/>
                <w:sz w:val="24"/>
                <w:szCs w:val="24"/>
                <w:lang w:val="kk-KZ" w:eastAsia="kk-KZ"/>
              </w:rPr>
              <w:t>Қолдарды жібереді.</w:t>
            </w:r>
          </w:p>
          <w:p w:rsidR="007E0617" w:rsidRPr="007E0617" w:rsidRDefault="007E0617" w:rsidP="007E0617">
            <w:pPr>
              <w:spacing w:after="0" w:line="240" w:lineRule="auto"/>
              <w:rPr>
                <w:sz w:val="24"/>
                <w:szCs w:val="24"/>
                <w:lang w:val="kk-KZ" w:eastAsia="kk-KZ"/>
              </w:rPr>
            </w:pPr>
            <w:r w:rsidRPr="007E0617">
              <w:rPr>
                <w:rFonts w:eastAsia="Calibri"/>
                <w:bCs/>
                <w:color w:val="000000"/>
                <w:kern w:val="24"/>
                <w:sz w:val="24"/>
                <w:szCs w:val="24"/>
                <w:lang w:val="kk-KZ"/>
              </w:rPr>
              <w:lastRenderedPageBreak/>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hd w:val="clear" w:color="auto" w:fill="FFFFFF"/>
              <w:spacing w:after="0" w:line="240" w:lineRule="auto"/>
              <w:rPr>
                <w:b/>
                <w:bCs/>
                <w:color w:val="000000"/>
                <w:sz w:val="24"/>
                <w:szCs w:val="24"/>
                <w:lang w:val="kk-KZ"/>
              </w:rPr>
            </w:pPr>
          </w:p>
        </w:tc>
      </w:tr>
      <w:tr w:rsidR="007E0617" w:rsidRPr="00ED67E4" w:rsidTr="007843C6">
        <w:trPr>
          <w:trHeight w:val="3384"/>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8" w:lineRule="exact"/>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Мектепке дейінгі ұйымның кестесі бойынша ұйымдастырыл-</w:t>
            </w:r>
          </w:p>
          <w:p w:rsidR="007E0617" w:rsidRPr="007E0617" w:rsidRDefault="007E0617" w:rsidP="007E0617">
            <w:pPr>
              <w:spacing w:after="0" w:line="288" w:lineRule="exact"/>
              <w:ind w:right="121"/>
              <w:jc w:val="center"/>
              <w:rPr>
                <w:sz w:val="24"/>
                <w:szCs w:val="24"/>
                <w:lang w:val="kk-KZ"/>
              </w:rPr>
            </w:pPr>
            <w:r w:rsidRPr="007E0617">
              <w:rPr>
                <w:rFonts w:eastAsia="Arial"/>
                <w:b/>
                <w:bCs/>
                <w:color w:val="000000"/>
                <w:kern w:val="24"/>
                <w:sz w:val="24"/>
                <w:szCs w:val="24"/>
                <w:lang w:val="kk-KZ"/>
              </w:rPr>
              <w:t>ған іс-әрекет</w:t>
            </w:r>
          </w:p>
        </w:tc>
        <w:tc>
          <w:tcPr>
            <w:tcW w:w="2063"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Дене шынықтыру</w:t>
            </w:r>
          </w:p>
          <w:p w:rsidR="007E0617" w:rsidRPr="007E0617" w:rsidRDefault="007E0617" w:rsidP="007E0617">
            <w:pPr>
              <w:spacing w:after="0" w:line="240" w:lineRule="auto"/>
              <w:rPr>
                <w:kern w:val="24"/>
                <w:sz w:val="24"/>
                <w:szCs w:val="24"/>
                <w:lang w:val="kk-KZ"/>
              </w:rPr>
            </w:pPr>
            <w:r w:rsidRPr="007E0617">
              <w:rPr>
                <w:kern w:val="24"/>
                <w:sz w:val="24"/>
                <w:szCs w:val="24"/>
                <w:lang w:val="kk-KZ"/>
              </w:rPr>
              <w:t xml:space="preserve">Мақсаты: </w:t>
            </w:r>
            <w:r w:rsidRPr="007E0617">
              <w:rPr>
                <w:rFonts w:eastAsia="Century Schoolbook"/>
                <w:sz w:val="24"/>
                <w:szCs w:val="24"/>
                <w:lang w:val="kk-KZ"/>
              </w:rPr>
              <w:t>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tc>
        <w:tc>
          <w:tcPr>
            <w:tcW w:w="2843" w:type="dxa"/>
            <w:gridSpan w:val="6"/>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center"/>
              <w:rPr>
                <w:kern w:val="24"/>
                <w:sz w:val="24"/>
                <w:szCs w:val="24"/>
                <w:lang w:val="kk-KZ"/>
              </w:rPr>
            </w:pPr>
          </w:p>
        </w:tc>
        <w:tc>
          <w:tcPr>
            <w:tcW w:w="3286"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Дене шынықтыру</w:t>
            </w:r>
          </w:p>
          <w:p w:rsidR="007E0617" w:rsidRPr="007E0617" w:rsidRDefault="007E0617" w:rsidP="007E0617">
            <w:pPr>
              <w:spacing w:after="0" w:line="240" w:lineRule="auto"/>
              <w:ind w:right="121"/>
              <w:rPr>
                <w:kern w:val="24"/>
                <w:sz w:val="24"/>
                <w:szCs w:val="24"/>
                <w:lang w:val="kk-KZ"/>
              </w:rPr>
            </w:pPr>
            <w:r w:rsidRPr="007E0617">
              <w:rPr>
                <w:b/>
                <w:kern w:val="24"/>
                <w:sz w:val="24"/>
                <w:szCs w:val="24"/>
                <w:lang w:val="kk-KZ"/>
              </w:rPr>
              <w:t>Мақсаты:</w:t>
            </w:r>
            <w:r w:rsidRPr="007E0617">
              <w:rPr>
                <w:kern w:val="24"/>
                <w:sz w:val="24"/>
                <w:szCs w:val="24"/>
                <w:lang w:val="kk-KZ"/>
              </w:rPr>
              <w:t xml:space="preserve"> ересектің көмегімен жәшікке (биіктігі 10–15 см) шығу және одан түсу, еденде жатқан лентадан (арқаннан, таяқтан) аттап өту.</w:t>
            </w:r>
          </w:p>
          <w:p w:rsidR="007E0617" w:rsidRPr="007E0617" w:rsidRDefault="007E0617" w:rsidP="007E0617">
            <w:pPr>
              <w:spacing w:after="0" w:line="240" w:lineRule="auto"/>
              <w:ind w:right="121"/>
              <w:rPr>
                <w:kern w:val="24"/>
                <w:sz w:val="24"/>
                <w:szCs w:val="24"/>
                <w:lang w:val="kk-KZ"/>
              </w:rPr>
            </w:pPr>
          </w:p>
        </w:tc>
        <w:tc>
          <w:tcPr>
            <w:tcW w:w="3304" w:type="dxa"/>
            <w:gridSpan w:val="8"/>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Музыка</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 xml:space="preserve">Мақсаты: </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Балаларға мазмұны бойынша жақын әндерді 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rsidR="007E0617" w:rsidRPr="007E0617" w:rsidRDefault="007E0617" w:rsidP="007E0617">
            <w:pPr>
              <w:spacing w:after="0" w:line="240" w:lineRule="auto"/>
              <w:rPr>
                <w:rFonts w:eastAsia="Calibri"/>
                <w:sz w:val="24"/>
                <w:szCs w:val="24"/>
                <w:lang w:val="kk-KZ"/>
              </w:rPr>
            </w:pPr>
          </w:p>
        </w:tc>
        <w:tc>
          <w:tcPr>
            <w:tcW w:w="2650"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 xml:space="preserve">Дене шынықтыру </w:t>
            </w:r>
          </w:p>
          <w:p w:rsidR="007E0617" w:rsidRPr="007E0617" w:rsidRDefault="007E0617" w:rsidP="007E0617">
            <w:pPr>
              <w:spacing w:after="0" w:line="240" w:lineRule="auto"/>
              <w:rPr>
                <w:sz w:val="24"/>
                <w:szCs w:val="24"/>
                <w:lang w:val="kk-KZ"/>
              </w:rPr>
            </w:pPr>
            <w:r w:rsidRPr="007E0617">
              <w:rPr>
                <w:rFonts w:eastAsia="Calibri"/>
                <w:b/>
                <w:sz w:val="24"/>
                <w:szCs w:val="24"/>
                <w:lang w:val="kk-KZ"/>
              </w:rPr>
              <w:t xml:space="preserve">Мақсаты: </w:t>
            </w:r>
            <w:r w:rsidRPr="007E0617">
              <w:rPr>
                <w:sz w:val="24"/>
                <w:szCs w:val="24"/>
                <w:lang w:val="kk-KZ"/>
              </w:rPr>
              <w:t>тура жолдың бойымен (ені 25-30 см, ұзындығы 2–3 м) жүру, ересектің көмегімен және көмегінсіз гимнастикалық тақтай бойымен (ені 25-30 см) жүру.</w:t>
            </w:r>
          </w:p>
          <w:p w:rsidR="007E0617" w:rsidRPr="007E0617" w:rsidRDefault="007E0617" w:rsidP="007E0617">
            <w:pPr>
              <w:spacing w:after="0" w:line="240" w:lineRule="auto"/>
              <w:rPr>
                <w:rFonts w:eastAsia="Calibri"/>
                <w:sz w:val="24"/>
                <w:szCs w:val="24"/>
                <w:lang w:val="kk-KZ"/>
              </w:rPr>
            </w:pPr>
          </w:p>
        </w:tc>
      </w:tr>
      <w:tr w:rsidR="007E0617" w:rsidRPr="00ED67E4" w:rsidTr="007843C6">
        <w:trPr>
          <w:trHeight w:val="2098"/>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88" w:lineRule="exact"/>
              <w:ind w:right="121"/>
              <w:jc w:val="center"/>
              <w:rPr>
                <w:rFonts w:eastAsia="Arial"/>
                <w:b/>
                <w:bCs/>
                <w:color w:val="000000"/>
                <w:kern w:val="24"/>
                <w:sz w:val="24"/>
                <w:szCs w:val="24"/>
                <w:lang w:val="kk-KZ"/>
              </w:rPr>
            </w:pPr>
          </w:p>
        </w:tc>
        <w:tc>
          <w:tcPr>
            <w:tcW w:w="2063" w:type="dxa"/>
            <w:tcBorders>
              <w:top w:val="single" w:sz="8" w:space="0" w:color="000000"/>
              <w:left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«Тағамдар» туралы сурет арқылы әңгіме.</w:t>
            </w:r>
          </w:p>
          <w:p w:rsidR="007E0617" w:rsidRPr="007E0617" w:rsidRDefault="007E0617" w:rsidP="007E0617">
            <w:pPr>
              <w:spacing w:after="0" w:line="240" w:lineRule="auto"/>
              <w:rPr>
                <w:rFonts w:eastAsia="Calibri"/>
                <w:sz w:val="24"/>
                <w:szCs w:val="24"/>
                <w:lang w:val="kk-KZ"/>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alibri"/>
                <w:sz w:val="24"/>
                <w:szCs w:val="24"/>
                <w:lang w:val="kk-KZ"/>
              </w:rPr>
              <w:t xml:space="preserve"> Тағамдар туралы түсініктерін кеңейту, </w:t>
            </w:r>
            <w:r w:rsidRPr="007E0617">
              <w:rPr>
                <w:sz w:val="24"/>
                <w:szCs w:val="24"/>
                <w:lang w:val="kk-KZ" w:eastAsia="ru-RU"/>
              </w:rPr>
              <w:t xml:space="preserve">тағамдардың түрлерін, аттарын атай білуге, оларды сипаттап айтуға үйрету, (ы-і)  дыбысын қайталату, дұрыс </w:t>
            </w:r>
            <w:r w:rsidRPr="007E0617">
              <w:rPr>
                <w:sz w:val="24"/>
                <w:szCs w:val="24"/>
                <w:lang w:val="kk-KZ" w:eastAsia="ru-RU"/>
              </w:rPr>
              <w:lastRenderedPageBreak/>
              <w:t xml:space="preserve">айтылуын жаттықтыру.  </w:t>
            </w:r>
          </w:p>
          <w:p w:rsidR="007E0617" w:rsidRPr="007E0617" w:rsidRDefault="007E0617" w:rsidP="007E0617">
            <w:pPr>
              <w:spacing w:after="0" w:line="240" w:lineRule="auto"/>
              <w:rPr>
                <w:rFonts w:eastAsia="Century Schoolbook"/>
                <w:b/>
                <w:lang w:val="kk-KZ" w:eastAsia="ru-RU"/>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йлеуді дамыту, </w:t>
            </w:r>
            <w:r w:rsidRPr="007E0617">
              <w:rPr>
                <w:rFonts w:eastAsia="Century Schoolbook"/>
                <w:b/>
                <w:lang w:val="kk-KZ" w:eastAsia="ru-RU"/>
              </w:rPr>
              <w:t>қоршаған ортамен танысу)</w:t>
            </w:r>
          </w:p>
          <w:p w:rsidR="007E0617" w:rsidRPr="007E0617" w:rsidRDefault="007E0617" w:rsidP="007E0617">
            <w:pPr>
              <w:spacing w:after="0" w:line="240" w:lineRule="auto"/>
              <w:rPr>
                <w:rFonts w:eastAsia="Century Schoolbook"/>
                <w:b/>
                <w:lang w:val="kk-KZ" w:eastAsia="ru-RU"/>
              </w:rPr>
            </w:pPr>
          </w:p>
          <w:p w:rsidR="007E0617" w:rsidRPr="007E0617" w:rsidRDefault="007E0617" w:rsidP="007E0617">
            <w:pPr>
              <w:spacing w:after="0" w:line="240" w:lineRule="auto"/>
              <w:rPr>
                <w:rFonts w:eastAsia="Century Schoolbook"/>
                <w:b/>
                <w:sz w:val="24"/>
                <w:szCs w:val="24"/>
                <w:lang w:val="kk-KZ" w:eastAsia="ru-RU"/>
              </w:rPr>
            </w:pPr>
            <w:r w:rsidRPr="007E0617">
              <w:rPr>
                <w:rFonts w:eastAsia="Century Schoolbook"/>
                <w:b/>
                <w:sz w:val="24"/>
                <w:szCs w:val="24"/>
                <w:lang w:val="kk-KZ" w:eastAsia="ru-RU"/>
              </w:rPr>
              <w:t>«Тәтті тоқаш»</w:t>
            </w:r>
          </w:p>
          <w:p w:rsidR="007E0617" w:rsidRPr="007E0617" w:rsidRDefault="007E0617" w:rsidP="007E0617">
            <w:pPr>
              <w:spacing w:after="0" w:line="240" w:lineRule="auto"/>
              <w:rPr>
                <w:rFonts w:eastAsia="Century Schoolbook"/>
                <w:sz w:val="24"/>
                <w:szCs w:val="24"/>
                <w:lang w:val="kk-KZ" w:eastAsia="ru-RU"/>
              </w:rPr>
            </w:pPr>
            <w:r w:rsidRPr="007E0617">
              <w:rPr>
                <w:rFonts w:eastAsia="Century Schoolbook"/>
                <w:sz w:val="24"/>
                <w:szCs w:val="24"/>
                <w:lang w:val="kk-KZ" w:eastAsia="ru-RU"/>
              </w:rPr>
              <w:t>Балаларға тәтті тоқашты неден қалай әзірлейтінін жайлы  түсініктерін кеңейту. Тоқаш жайында әңгімелету арқылы сөздік қорын байыту. Тәтті тоқаштың суретін салу, мүсіндеу.</w:t>
            </w:r>
          </w:p>
          <w:p w:rsidR="007E0617" w:rsidRPr="007E0617" w:rsidRDefault="007E0617" w:rsidP="007E0617">
            <w:pPr>
              <w:spacing w:after="0" w:line="240" w:lineRule="auto"/>
              <w:rPr>
                <w:rFonts w:eastAsia="Century Schoolbook"/>
                <w:b/>
                <w:bCs/>
                <w:sz w:val="24"/>
                <w:szCs w:val="24"/>
                <w:lang w:val="kk-KZ" w:eastAsia="ru-RU"/>
              </w:rPr>
            </w:pPr>
            <w:r w:rsidRPr="007E0617">
              <w:rPr>
                <w:rFonts w:eastAsia="Century Schoolbook"/>
                <w:b/>
                <w:bCs/>
                <w:sz w:val="24"/>
                <w:szCs w:val="24"/>
                <w:lang w:val="kk-KZ" w:eastAsia="ru-RU"/>
              </w:rPr>
              <w:t>(мүсіндеу)</w:t>
            </w:r>
          </w:p>
          <w:p w:rsidR="007E0617" w:rsidRPr="007E0617" w:rsidRDefault="007E0617" w:rsidP="007E0617">
            <w:pPr>
              <w:spacing w:after="0" w:line="240" w:lineRule="auto"/>
              <w:rPr>
                <w:rFonts w:eastAsia="Century Schoolbook"/>
                <w:sz w:val="24"/>
                <w:szCs w:val="24"/>
                <w:lang w:val="kk-KZ" w:eastAsia="ru-RU"/>
              </w:rPr>
            </w:pPr>
          </w:p>
          <w:p w:rsidR="007E0617" w:rsidRPr="007E0617" w:rsidRDefault="007E0617" w:rsidP="007E0617">
            <w:pPr>
              <w:spacing w:after="0" w:line="240" w:lineRule="auto"/>
              <w:ind w:right="-108"/>
              <w:rPr>
                <w:sz w:val="24"/>
                <w:szCs w:val="24"/>
                <w:lang w:val="kk-KZ" w:eastAsia="ru-RU"/>
              </w:rPr>
            </w:pPr>
            <w:r w:rsidRPr="007E0617">
              <w:rPr>
                <w:b/>
                <w:sz w:val="24"/>
                <w:szCs w:val="24"/>
                <w:lang w:val="kk-KZ" w:eastAsia="ru-RU"/>
              </w:rPr>
              <w:t xml:space="preserve"> «Тоқаштар» </w:t>
            </w:r>
          </w:p>
          <w:p w:rsidR="007E0617" w:rsidRPr="007E0617" w:rsidRDefault="007E0617" w:rsidP="007E0617">
            <w:pPr>
              <w:spacing w:after="0" w:line="240" w:lineRule="auto"/>
              <w:rPr>
                <w:rFonts w:eastAsia="Century Schoolbook"/>
                <w:sz w:val="24"/>
                <w:szCs w:val="24"/>
                <w:lang w:val="kk-KZ" w:eastAsia="ru-RU"/>
              </w:rPr>
            </w:pPr>
            <w:r w:rsidRPr="007E0617">
              <w:rPr>
                <w:b/>
                <w:sz w:val="24"/>
                <w:szCs w:val="24"/>
                <w:lang w:val="kk-KZ" w:eastAsia="ru-RU"/>
              </w:rPr>
              <w:t>Мақсаты:</w:t>
            </w:r>
            <w:r w:rsidRPr="007E0617">
              <w:rPr>
                <w:sz w:val="24"/>
                <w:szCs w:val="24"/>
                <w:lang w:val="kk-KZ" w:eastAsia="ru-RU"/>
              </w:rPr>
              <w:t xml:space="preserve"> Тоқаштардың түрі мен көлемін салыстыру.</w:t>
            </w:r>
            <w:r w:rsidRPr="007E0617">
              <w:rPr>
                <w:rFonts w:eastAsia="Century Schoolbook"/>
                <w:b/>
                <w:bCs/>
                <w:sz w:val="24"/>
                <w:szCs w:val="24"/>
                <w:lang w:val="kk-KZ" w:eastAsia="ru-RU"/>
              </w:rPr>
              <w:t xml:space="preserve"> (сенсорика)</w:t>
            </w:r>
          </w:p>
          <w:p w:rsidR="007E0617" w:rsidRPr="007E0617" w:rsidRDefault="007E0617" w:rsidP="007E0617">
            <w:pPr>
              <w:spacing w:after="0" w:line="240" w:lineRule="auto"/>
              <w:rPr>
                <w:rFonts w:eastAsia="Century Schoolbook"/>
                <w:sz w:val="24"/>
                <w:szCs w:val="24"/>
                <w:lang w:val="kk-KZ" w:eastAsia="ru-RU"/>
              </w:rPr>
            </w:pPr>
          </w:p>
          <w:p w:rsidR="007E0617" w:rsidRPr="007E0617" w:rsidRDefault="007E0617" w:rsidP="007E0617">
            <w:pPr>
              <w:spacing w:after="0" w:line="240" w:lineRule="auto"/>
              <w:rPr>
                <w:rFonts w:ascii="Century Schoolbook" w:eastAsia="Century Schoolbook" w:hAnsi="Century Schoolbook"/>
                <w:color w:val="C00000"/>
                <w:kern w:val="24"/>
                <w:lang w:val="kk-KZ"/>
              </w:rPr>
            </w:pPr>
            <w:r w:rsidRPr="007E0617">
              <w:rPr>
                <w:rFonts w:eastAsia="Century Schoolbook"/>
                <w:sz w:val="24"/>
                <w:szCs w:val="24"/>
                <w:lang w:val="kk-KZ" w:eastAsia="ru-RU"/>
              </w:rPr>
              <w:t>Достық туралы ән айту.</w:t>
            </w:r>
            <w:r w:rsidRPr="007E0617">
              <w:rPr>
                <w:rFonts w:eastAsia="Century Schoolbook"/>
                <w:bCs/>
                <w:sz w:val="24"/>
                <w:szCs w:val="24"/>
                <w:lang w:val="kk-KZ" w:eastAsia="ru-RU"/>
              </w:rPr>
              <w:t xml:space="preserve"> (</w:t>
            </w:r>
            <w:r w:rsidRPr="007E0617">
              <w:rPr>
                <w:rFonts w:eastAsia="Century Schoolbook"/>
                <w:b/>
                <w:bCs/>
                <w:sz w:val="24"/>
                <w:szCs w:val="24"/>
                <w:lang w:val="kk-KZ" w:eastAsia="ru-RU"/>
              </w:rPr>
              <w:t>Муз</w:t>
            </w:r>
            <w:r w:rsidRPr="007E0617">
              <w:rPr>
                <w:rFonts w:eastAsia="Century Schoolbook"/>
                <w:b/>
                <w:bCs/>
                <w:sz w:val="24"/>
                <w:szCs w:val="24"/>
                <w:lang w:val="ru-RU" w:eastAsia="ru-RU"/>
              </w:rPr>
              <w:t>ыка)</w:t>
            </w:r>
          </w:p>
        </w:tc>
        <w:tc>
          <w:tcPr>
            <w:tcW w:w="2843" w:type="dxa"/>
            <w:gridSpan w:val="6"/>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b/>
                <w:sz w:val="24"/>
                <w:szCs w:val="20"/>
                <w:lang w:val="kk-KZ"/>
              </w:rPr>
            </w:pPr>
            <w:r w:rsidRPr="007E0617">
              <w:rPr>
                <w:rFonts w:eastAsia="Century Schoolbook"/>
                <w:b/>
                <w:sz w:val="24"/>
                <w:szCs w:val="20"/>
                <w:lang w:val="kk-KZ"/>
              </w:rPr>
              <w:lastRenderedPageBreak/>
              <w:t>«Сүт тағамдары»</w:t>
            </w:r>
          </w:p>
          <w:p w:rsidR="007E0617" w:rsidRPr="007E0617" w:rsidRDefault="007E0617" w:rsidP="007E0617">
            <w:pPr>
              <w:spacing w:after="0" w:line="240" w:lineRule="auto"/>
              <w:jc w:val="center"/>
              <w:rPr>
                <w:rFonts w:eastAsia="Century Schoolbook"/>
                <w:sz w:val="24"/>
                <w:szCs w:val="20"/>
                <w:lang w:val="kk-KZ"/>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entury Schoolbook"/>
                <w:sz w:val="24"/>
                <w:szCs w:val="20"/>
                <w:lang w:val="kk-KZ"/>
              </w:rPr>
              <w:t xml:space="preserve"> сүт тағамдарын  тілмен суреттей алуға үйрету.</w:t>
            </w:r>
          </w:p>
          <w:p w:rsidR="007E0617" w:rsidRPr="007E0617" w:rsidRDefault="007E0617" w:rsidP="007E0617">
            <w:pPr>
              <w:spacing w:after="0" w:line="240" w:lineRule="auto"/>
              <w:jc w:val="center"/>
              <w:rPr>
                <w:sz w:val="24"/>
                <w:szCs w:val="24"/>
                <w:lang w:val="kk-KZ" w:eastAsia="ru-RU"/>
              </w:rPr>
            </w:pPr>
            <w:r w:rsidRPr="007E0617">
              <w:rPr>
                <w:rFonts w:eastAsia="Century Schoolbook"/>
                <w:b/>
                <w:bCs/>
                <w:sz w:val="24"/>
                <w:szCs w:val="24"/>
                <w:lang w:val="kk-KZ"/>
              </w:rPr>
              <w:t>(Сөйлеуді дамыту және көркем әдебиет)</w:t>
            </w:r>
          </w:p>
          <w:p w:rsidR="007E0617" w:rsidRPr="007E0617" w:rsidRDefault="007E0617" w:rsidP="007E0617">
            <w:pPr>
              <w:spacing w:after="0" w:line="240" w:lineRule="auto"/>
              <w:jc w:val="center"/>
              <w:rPr>
                <w:rFonts w:eastAsia="Century Schoolbook"/>
                <w:b/>
                <w:bCs/>
                <w:sz w:val="24"/>
                <w:szCs w:val="20"/>
                <w:lang w:val="kk-KZ"/>
              </w:rPr>
            </w:pPr>
          </w:p>
          <w:p w:rsidR="007E0617" w:rsidRPr="007E0617" w:rsidRDefault="007E0617" w:rsidP="007E0617">
            <w:pPr>
              <w:spacing w:after="0" w:line="240" w:lineRule="auto"/>
              <w:jc w:val="center"/>
              <w:rPr>
                <w:rFonts w:eastAsia="Century Schoolbook"/>
                <w:b/>
                <w:bCs/>
                <w:sz w:val="24"/>
                <w:szCs w:val="20"/>
                <w:lang w:val="kk-KZ"/>
              </w:rPr>
            </w:pPr>
            <w:r w:rsidRPr="007E0617">
              <w:rPr>
                <w:rFonts w:eastAsia="Century Schoolbook"/>
                <w:b/>
                <w:bCs/>
                <w:sz w:val="24"/>
                <w:szCs w:val="20"/>
                <w:lang w:val="kk-KZ"/>
              </w:rPr>
              <w:t>«Құрт»</w:t>
            </w:r>
          </w:p>
          <w:p w:rsidR="007E0617" w:rsidRPr="007E0617" w:rsidRDefault="007E0617" w:rsidP="007E0617">
            <w:pPr>
              <w:spacing w:after="0" w:line="240" w:lineRule="auto"/>
              <w:jc w:val="center"/>
              <w:rPr>
                <w:sz w:val="24"/>
                <w:szCs w:val="24"/>
                <w:lang w:val="kk-KZ" w:eastAsia="ru-RU"/>
              </w:rPr>
            </w:pPr>
            <w:r w:rsidRPr="007E0617">
              <w:rPr>
                <w:rFonts w:eastAsia="Century Schoolbook"/>
                <w:bCs/>
                <w:sz w:val="24"/>
                <w:szCs w:val="20"/>
                <w:lang w:val="kk-KZ"/>
              </w:rPr>
              <w:t>мақсаты: құртты неден, қалай жасайтыны туралы білімдерін кеңейту, құрттың суретін салады, мүсіндейді.</w:t>
            </w:r>
            <w:r w:rsidRPr="007E0617">
              <w:rPr>
                <w:rFonts w:eastAsia="Century Schoolbook"/>
                <w:b/>
                <w:bCs/>
                <w:sz w:val="24"/>
                <w:szCs w:val="20"/>
                <w:lang w:val="kk-KZ"/>
              </w:rPr>
              <w:t> </w:t>
            </w:r>
            <w:r w:rsidRPr="007E0617">
              <w:rPr>
                <w:b/>
                <w:bCs/>
                <w:sz w:val="24"/>
                <w:szCs w:val="24"/>
                <w:lang w:val="kk-KZ" w:eastAsia="ru-RU"/>
              </w:rPr>
              <w:t xml:space="preserve"> (мүсіндеу)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jc w:val="center"/>
              <w:rPr>
                <w:rFonts w:eastAsia="Century Schoolbook"/>
                <w:b/>
                <w:color w:val="C00000"/>
                <w:sz w:val="24"/>
                <w:szCs w:val="24"/>
                <w:lang w:val="kk-KZ"/>
              </w:rPr>
            </w:pPr>
            <w:r w:rsidRPr="007E0617">
              <w:rPr>
                <w:rFonts w:eastAsia="Century Schoolbook"/>
                <w:b/>
                <w:sz w:val="24"/>
                <w:szCs w:val="24"/>
                <w:lang w:val="kk-KZ"/>
              </w:rPr>
              <w:t>«Үлкен және кіщі»</w:t>
            </w: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 xml:space="preserve">Мақсаты: сушкиді мысалға ала отырып, «үлкен және кіші» ұғымын түсіндіріп өту. </w:t>
            </w:r>
            <w:r w:rsidRPr="007E0617">
              <w:rPr>
                <w:rFonts w:eastAsia="Century Schoolbook"/>
                <w:b/>
                <w:sz w:val="24"/>
                <w:szCs w:val="24"/>
                <w:lang w:val="kk-KZ"/>
              </w:rPr>
              <w:t>(Сенсорика)</w:t>
            </w:r>
          </w:p>
          <w:p w:rsidR="007E0617" w:rsidRPr="007E0617" w:rsidRDefault="007E0617" w:rsidP="007E0617">
            <w:pPr>
              <w:spacing w:after="0" w:line="240" w:lineRule="auto"/>
              <w:rPr>
                <w:rFonts w:ascii="Century Schoolbook" w:hAnsi="Century Schoolbook"/>
                <w:color w:val="C00000"/>
                <w:kern w:val="24"/>
                <w:szCs w:val="24"/>
                <w:lang w:val="kk-KZ"/>
              </w:rPr>
            </w:pPr>
          </w:p>
        </w:tc>
        <w:tc>
          <w:tcPr>
            <w:tcW w:w="3286" w:type="dxa"/>
            <w:gridSpan w:val="4"/>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lastRenderedPageBreak/>
              <w:t>«Айсұлу қуыршаққа арналған бауырсақ» тақырыбында сөздік қорларын дамыту.</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Д/ойын: «Тағамдарды орналастыру»</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 xml:space="preserve">(Сөйлеуді дамыту және көркем әдебиет) </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sz w:val="24"/>
                <w:szCs w:val="24"/>
                <w:lang w:val="kk-KZ" w:eastAsia="ru-RU"/>
              </w:rPr>
            </w:pPr>
            <w:r w:rsidRPr="007E0617">
              <w:rPr>
                <w:sz w:val="24"/>
                <w:szCs w:val="24"/>
                <w:lang w:val="kk-KZ" w:eastAsia="ru-RU"/>
              </w:rPr>
              <w:t>Қуыршаққа арнап бауырсақ  жасау</w:t>
            </w:r>
          </w:p>
          <w:p w:rsidR="007E0617" w:rsidRPr="007E0617" w:rsidRDefault="007E0617" w:rsidP="007E0617">
            <w:pPr>
              <w:spacing w:after="0" w:line="240" w:lineRule="auto"/>
              <w:rPr>
                <w:b/>
                <w:bCs/>
                <w:sz w:val="24"/>
                <w:szCs w:val="24"/>
                <w:lang w:val="kk-KZ" w:eastAsia="ru-RU"/>
              </w:rPr>
            </w:pPr>
            <w:r w:rsidRPr="007E0617">
              <w:rPr>
                <w:b/>
                <w:bCs/>
                <w:sz w:val="24"/>
                <w:szCs w:val="24"/>
                <w:lang w:val="kk-KZ" w:eastAsia="ru-RU"/>
              </w:rPr>
              <w:t>(мүсіндеу,)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sz w:val="24"/>
                <w:szCs w:val="24"/>
                <w:lang w:val="kk-KZ" w:eastAsia="ru-RU"/>
              </w:rPr>
            </w:pPr>
            <w:r w:rsidRPr="007E0617">
              <w:rPr>
                <w:rFonts w:eastAsia="Century Schoolbook"/>
                <w:b/>
                <w:sz w:val="24"/>
                <w:szCs w:val="24"/>
                <w:lang w:val="kk-KZ"/>
              </w:rPr>
              <w:t>«Қызыл, сары шарлар»</w:t>
            </w:r>
            <w:r w:rsidRPr="007E0617">
              <w:rPr>
                <w:rFonts w:eastAsia="Century Schoolbook"/>
                <w:sz w:val="24"/>
                <w:szCs w:val="24"/>
                <w:lang w:val="kk-KZ"/>
              </w:rPr>
              <w:t xml:space="preserve"> ұғымдарын қалыптастыру; </w:t>
            </w:r>
            <w:r w:rsidRPr="007E0617">
              <w:rPr>
                <w:rFonts w:eastAsia="Century Schoolbook"/>
                <w:sz w:val="24"/>
                <w:szCs w:val="24"/>
                <w:lang w:val="kk-KZ"/>
              </w:rPr>
              <w:lastRenderedPageBreak/>
              <w:t>шарларды  түстері бойынша топтауды, заттың көлемін ажыратуды үйрету; кеңістік түсініктерін дамыту;</w:t>
            </w:r>
            <w:r w:rsidRPr="007E0617">
              <w:rPr>
                <w:b/>
                <w:bCs/>
                <w:sz w:val="24"/>
                <w:szCs w:val="24"/>
                <w:lang w:val="kk-KZ" w:eastAsia="ru-RU"/>
              </w:rPr>
              <w:t>(сенсорика)</w:t>
            </w:r>
          </w:p>
          <w:p w:rsidR="007E0617" w:rsidRPr="007E0617" w:rsidRDefault="007E0617" w:rsidP="007E0617">
            <w:pPr>
              <w:spacing w:after="0" w:line="240" w:lineRule="auto"/>
              <w:ind w:right="121"/>
              <w:jc w:val="both"/>
              <w:rPr>
                <w:sz w:val="24"/>
                <w:szCs w:val="24"/>
                <w:lang w:val="kk-KZ" w:eastAsia="ru-RU"/>
              </w:rPr>
            </w:pPr>
          </w:p>
          <w:p w:rsidR="007E0617" w:rsidRPr="007E0617" w:rsidRDefault="007E0617" w:rsidP="007E0617">
            <w:pPr>
              <w:spacing w:after="0" w:line="240" w:lineRule="auto"/>
              <w:ind w:right="121"/>
              <w:jc w:val="both"/>
              <w:rPr>
                <w:color w:val="C00000"/>
                <w:kern w:val="24"/>
                <w:sz w:val="24"/>
                <w:szCs w:val="24"/>
                <w:lang w:val="kk-KZ"/>
              </w:rPr>
            </w:pPr>
            <w:r w:rsidRPr="007E0617">
              <w:rPr>
                <w:sz w:val="24"/>
                <w:szCs w:val="24"/>
                <w:lang w:val="kk-KZ" w:eastAsia="ru-RU"/>
              </w:rPr>
              <w:t xml:space="preserve">Күз  </w:t>
            </w:r>
            <w:r w:rsidRPr="007E0617">
              <w:rPr>
                <w:sz w:val="24"/>
                <w:szCs w:val="24"/>
                <w:lang w:val="ru-RU" w:eastAsia="ru-RU"/>
              </w:rPr>
              <w:t>туралы ән айту.</w:t>
            </w:r>
            <w:r w:rsidRPr="007E0617">
              <w:rPr>
                <w:b/>
                <w:bCs/>
                <w:sz w:val="24"/>
                <w:szCs w:val="24"/>
                <w:lang w:val="ru-RU" w:eastAsia="ru-RU"/>
              </w:rPr>
              <w:t xml:space="preserve"> (Музыка)</w:t>
            </w:r>
          </w:p>
        </w:tc>
        <w:tc>
          <w:tcPr>
            <w:tcW w:w="3304" w:type="dxa"/>
            <w:gridSpan w:val="8"/>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entury Schoolbook"/>
                <w:b/>
                <w:sz w:val="24"/>
                <w:szCs w:val="24"/>
                <w:lang w:val="kk-KZ"/>
              </w:rPr>
            </w:pPr>
            <w:r w:rsidRPr="007E0617">
              <w:rPr>
                <w:rFonts w:eastAsia="Century Schoolbook"/>
                <w:sz w:val="24"/>
                <w:szCs w:val="24"/>
                <w:lang w:val="kk-KZ"/>
              </w:rPr>
              <w:lastRenderedPageBreak/>
              <w:t>Ет тағамдары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Мақсаты:</w:t>
            </w:r>
            <w:r w:rsidRPr="007E0617">
              <w:rPr>
                <w:rFonts w:eastAsia="Century Schoolbook"/>
                <w:sz w:val="24"/>
                <w:szCs w:val="24"/>
                <w:lang w:val="kk-KZ"/>
              </w:rPr>
              <w:t xml:space="preserve"> Ет тағам түрлерімен таныстыру, олардың атауларын жаттату.            </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 xml:space="preserve"> (Сөйлеуді дамыту және көркем әдебиет) </w:t>
            </w:r>
          </w:p>
          <w:p w:rsidR="007E0617" w:rsidRPr="007E0617" w:rsidRDefault="007E0617" w:rsidP="007E0617">
            <w:pPr>
              <w:spacing w:after="0" w:line="240" w:lineRule="auto"/>
              <w:rPr>
                <w:rFonts w:eastAsia="Century Schoolbook"/>
                <w:b/>
                <w:bCs/>
                <w:sz w:val="24"/>
                <w:szCs w:val="24"/>
                <w:lang w:val="kk-KZ"/>
              </w:rPr>
            </w:pPr>
          </w:p>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 xml:space="preserve">«Шұжық» </w:t>
            </w:r>
          </w:p>
          <w:p w:rsidR="007E0617" w:rsidRPr="007E0617" w:rsidRDefault="007E0617" w:rsidP="007E0617">
            <w:pPr>
              <w:spacing w:after="0" w:line="240" w:lineRule="auto"/>
              <w:rPr>
                <w:rFonts w:eastAsia="Century Schoolbook"/>
                <w:sz w:val="24"/>
                <w:szCs w:val="24"/>
                <w:lang w:val="kk-KZ"/>
              </w:rPr>
            </w:pPr>
            <w:r w:rsidRPr="007E0617">
              <w:rPr>
                <w:rFonts w:eastAsia="Century Schoolbook"/>
                <w:b/>
                <w:sz w:val="24"/>
                <w:szCs w:val="24"/>
                <w:lang w:val="kk-KZ"/>
              </w:rPr>
              <w:t xml:space="preserve">Мақсаты: </w:t>
            </w:r>
            <w:r w:rsidRPr="007E0617">
              <w:rPr>
                <w:rFonts w:eastAsia="Century Schoolbook"/>
                <w:sz w:val="24"/>
                <w:szCs w:val="24"/>
                <w:lang w:val="kk-KZ"/>
              </w:rPr>
              <w:t>шұжық түрлерімен таныстыру</w:t>
            </w:r>
          </w:p>
          <w:p w:rsidR="007E0617" w:rsidRPr="007E0617" w:rsidRDefault="007E0617" w:rsidP="007E0617">
            <w:pPr>
              <w:spacing w:after="0" w:line="240" w:lineRule="auto"/>
              <w:rPr>
                <w:b/>
                <w:bCs/>
                <w:sz w:val="24"/>
                <w:szCs w:val="24"/>
                <w:lang w:val="kk-KZ" w:eastAsia="ru-RU"/>
              </w:rPr>
            </w:pPr>
            <w:r w:rsidRPr="007E0617">
              <w:rPr>
                <w:b/>
                <w:bCs/>
                <w:sz w:val="24"/>
                <w:szCs w:val="24"/>
                <w:lang w:val="kk-KZ" w:eastAsia="ru-RU"/>
              </w:rPr>
              <w:t xml:space="preserve"> (мүсіндеу)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rFonts w:eastAsia="Century Schoolbook"/>
                <w:b/>
                <w:sz w:val="24"/>
                <w:szCs w:val="20"/>
                <w:lang w:val="kk-KZ"/>
              </w:rPr>
            </w:pPr>
            <w:r w:rsidRPr="007E0617">
              <w:rPr>
                <w:rFonts w:eastAsia="Century Schoolbook"/>
                <w:b/>
                <w:sz w:val="24"/>
                <w:szCs w:val="20"/>
                <w:lang w:val="kk-KZ"/>
              </w:rPr>
              <w:t xml:space="preserve">«Түстер» </w:t>
            </w:r>
          </w:p>
          <w:p w:rsidR="007E0617" w:rsidRPr="007E0617" w:rsidRDefault="007E0617" w:rsidP="007E0617">
            <w:pPr>
              <w:spacing w:after="0" w:line="240" w:lineRule="auto"/>
              <w:rPr>
                <w:sz w:val="24"/>
                <w:szCs w:val="24"/>
                <w:lang w:val="kk-KZ" w:eastAsia="ru-RU"/>
              </w:rPr>
            </w:pPr>
            <w:r w:rsidRPr="007E0617">
              <w:rPr>
                <w:rFonts w:eastAsia="Century Schoolbook"/>
                <w:sz w:val="24"/>
                <w:szCs w:val="20"/>
                <w:lang w:val="kk-KZ"/>
              </w:rPr>
              <w:lastRenderedPageBreak/>
              <w:t>Мақсаты</w:t>
            </w:r>
            <w:r w:rsidRPr="007E0617">
              <w:rPr>
                <w:rFonts w:eastAsia="Century Schoolbook"/>
                <w:b/>
                <w:sz w:val="24"/>
                <w:szCs w:val="20"/>
                <w:lang w:val="kk-KZ"/>
              </w:rPr>
              <w:t>:</w:t>
            </w:r>
            <w:r w:rsidRPr="007E0617">
              <w:rPr>
                <w:rFonts w:eastAsia="Century Schoolbook"/>
                <w:sz w:val="24"/>
                <w:szCs w:val="20"/>
                <w:lang w:val="kk-KZ"/>
              </w:rPr>
              <w:t xml:space="preserve"> түстер туралы білімдерін толықтыру.</w:t>
            </w:r>
            <w:r w:rsidRPr="007E0617">
              <w:rPr>
                <w:b/>
                <w:bCs/>
                <w:sz w:val="24"/>
                <w:szCs w:val="24"/>
                <w:lang w:val="kk-KZ" w:eastAsia="ru-RU"/>
              </w:rPr>
              <w:t xml:space="preserve"> (сенсорика)</w:t>
            </w:r>
          </w:p>
          <w:p w:rsidR="007E0617" w:rsidRPr="007E0617" w:rsidRDefault="007E0617" w:rsidP="007E0617">
            <w:pPr>
              <w:spacing w:after="0" w:line="240" w:lineRule="auto"/>
              <w:ind w:right="121"/>
              <w:jc w:val="both"/>
              <w:rPr>
                <w:sz w:val="24"/>
                <w:szCs w:val="24"/>
                <w:lang w:val="kk-KZ" w:eastAsia="ru-RU"/>
              </w:rPr>
            </w:pPr>
          </w:p>
          <w:p w:rsidR="007E0617" w:rsidRPr="007E0617" w:rsidRDefault="007E0617" w:rsidP="007E0617">
            <w:pPr>
              <w:spacing w:after="0" w:line="240" w:lineRule="auto"/>
              <w:rPr>
                <w:sz w:val="24"/>
                <w:szCs w:val="24"/>
                <w:lang w:val="kk-KZ" w:eastAsia="ru-RU"/>
              </w:rPr>
            </w:pPr>
            <w:r w:rsidRPr="007E0617">
              <w:rPr>
                <w:sz w:val="24"/>
                <w:szCs w:val="24"/>
                <w:lang w:val="kk-KZ" w:eastAsia="ru-RU"/>
              </w:rPr>
              <w:t>Қимылды ойын:</w:t>
            </w:r>
          </w:p>
          <w:p w:rsidR="007E0617" w:rsidRPr="007E0617" w:rsidRDefault="007E0617" w:rsidP="007E0617">
            <w:pPr>
              <w:spacing w:after="0" w:line="240" w:lineRule="auto"/>
              <w:rPr>
                <w:sz w:val="24"/>
                <w:szCs w:val="24"/>
                <w:lang w:val="kk-KZ" w:eastAsia="ru-RU"/>
              </w:rPr>
            </w:pPr>
            <w:r w:rsidRPr="007E0617">
              <w:rPr>
                <w:sz w:val="24"/>
                <w:szCs w:val="24"/>
                <w:lang w:val="kk-KZ" w:eastAsia="ru-RU"/>
              </w:rPr>
              <w:t>«Киімімізді жинап үйренеміз»</w:t>
            </w:r>
          </w:p>
          <w:p w:rsidR="007E0617" w:rsidRPr="007E0617" w:rsidRDefault="007E0617" w:rsidP="007E0617">
            <w:pPr>
              <w:spacing w:after="0" w:line="240" w:lineRule="auto"/>
              <w:rPr>
                <w:b/>
                <w:sz w:val="24"/>
                <w:szCs w:val="24"/>
                <w:lang w:val="kk-KZ" w:eastAsia="ru-RU"/>
              </w:rPr>
            </w:pPr>
            <w:r w:rsidRPr="007E0617">
              <w:rPr>
                <w:b/>
                <w:sz w:val="24"/>
                <w:szCs w:val="24"/>
                <w:lang w:val="kk-KZ" w:eastAsia="ru-RU"/>
              </w:rPr>
              <w:t>Мақсаты:</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Балаларды ұқыптылыққа, жинақылыққа үйрету.</w:t>
            </w:r>
          </w:p>
          <w:p w:rsidR="007E0617" w:rsidRPr="007E0617" w:rsidRDefault="007E0617" w:rsidP="007E0617">
            <w:pPr>
              <w:spacing w:after="0" w:line="240" w:lineRule="auto"/>
              <w:rPr>
                <w:color w:val="C00000"/>
                <w:kern w:val="24"/>
                <w:sz w:val="24"/>
                <w:szCs w:val="24"/>
                <w:lang w:val="kk-KZ"/>
              </w:rPr>
            </w:pPr>
            <w:r w:rsidRPr="007E0617">
              <w:rPr>
                <w:rFonts w:eastAsia="Century Schoolbook"/>
                <w:lang w:val="kk-KZ"/>
              </w:rPr>
              <w:t>(Қ</w:t>
            </w:r>
            <w:r w:rsidRPr="007E0617">
              <w:rPr>
                <w:rFonts w:ascii="Century Schoolbook" w:eastAsia="Century Schoolbook" w:hAnsi="Century Schoolbook" w:cs="Century Schoolbook"/>
                <w:lang w:val="kk-KZ"/>
              </w:rPr>
              <w:t>орша</w:t>
            </w:r>
            <w:r w:rsidRPr="007E0617">
              <w:rPr>
                <w:rFonts w:eastAsia="Century Schoolbook"/>
                <w:lang w:val="kk-KZ"/>
              </w:rPr>
              <w:t>ғ</w:t>
            </w:r>
            <w:r w:rsidRPr="007E0617">
              <w:rPr>
                <w:rFonts w:ascii="Century Schoolbook" w:eastAsia="Century Schoolbook" w:hAnsi="Century Schoolbook" w:cs="Century Schoolbook"/>
                <w:lang w:val="kk-KZ"/>
              </w:rPr>
              <w:t>ан</w:t>
            </w:r>
            <w:r w:rsidRPr="007E0617">
              <w:rPr>
                <w:rFonts w:ascii="Century Schoolbook" w:eastAsia="Century Schoolbook" w:hAnsi="Century Schoolbook"/>
                <w:lang w:val="kk-KZ"/>
              </w:rPr>
              <w:t xml:space="preserve"> ортамен таныстыру)</w:t>
            </w:r>
          </w:p>
        </w:tc>
        <w:tc>
          <w:tcPr>
            <w:tcW w:w="2650" w:type="dxa"/>
            <w:gridSpan w:val="2"/>
            <w:tcBorders>
              <w:top w:val="single" w:sz="8" w:space="0" w:color="000000"/>
              <w:left w:val="single" w:sz="4" w:space="0" w:color="auto"/>
              <w:right w:val="single" w:sz="8" w:space="0" w:color="000000"/>
            </w:tcBorders>
            <w:shd w:val="clear" w:color="auto" w:fill="auto"/>
          </w:tcPr>
          <w:p w:rsidR="007E0617" w:rsidRPr="007E0617" w:rsidRDefault="007E0617" w:rsidP="007E0617">
            <w:pPr>
              <w:spacing w:after="0" w:line="240" w:lineRule="auto"/>
              <w:rPr>
                <w:color w:val="C00000"/>
                <w:sz w:val="24"/>
                <w:szCs w:val="24"/>
                <w:lang w:val="kk-KZ" w:eastAsia="kk-KZ"/>
              </w:rPr>
            </w:pPr>
            <w:r w:rsidRPr="007E0617">
              <w:rPr>
                <w:rFonts w:eastAsia="Century Schoolbook"/>
                <w:kern w:val="24"/>
                <w:sz w:val="24"/>
                <w:szCs w:val="24"/>
                <w:lang w:val="kk-KZ" w:eastAsia="kk-KZ"/>
              </w:rPr>
              <w:lastRenderedPageBreak/>
              <w:t>«Бауырсақ» ертегісі</w:t>
            </w:r>
          </w:p>
          <w:p w:rsidR="007E0617" w:rsidRPr="007E0617" w:rsidRDefault="007E0617" w:rsidP="007E0617">
            <w:pPr>
              <w:spacing w:after="0" w:line="240" w:lineRule="auto"/>
              <w:rPr>
                <w:rFonts w:ascii="Century Schoolbook" w:hAnsi="Century Schoolbook"/>
                <w:lang w:val="kk-KZ" w:eastAsia="kk-KZ"/>
              </w:rPr>
            </w:pPr>
            <w:r w:rsidRPr="007E0617">
              <w:rPr>
                <w:rFonts w:eastAsia="Century Schoolbook"/>
                <w:b/>
                <w:bCs/>
                <w:kern w:val="24"/>
                <w:sz w:val="24"/>
                <w:szCs w:val="24"/>
                <w:lang w:val="kk-KZ" w:eastAsia="kk-KZ"/>
              </w:rPr>
              <w:t xml:space="preserve">Мақсаты:  </w:t>
            </w:r>
            <w:r w:rsidRPr="007E0617">
              <w:rPr>
                <w:rFonts w:eastAsia="Century Schoolbook"/>
                <w:kern w:val="24"/>
                <w:sz w:val="24"/>
                <w:szCs w:val="24"/>
                <w:lang w:val="kk-KZ" w:eastAsia="kk-KZ"/>
              </w:rPr>
              <w:t>Ертегіні әңгімелеу  арқылы балалардың  есте сақтау қабілетін дамыту, тілдегі дауыс ырғағының мәнерлігін сезінуге үйрету</w:t>
            </w:r>
            <w:r w:rsidRPr="007E0617">
              <w:rPr>
                <w:rFonts w:ascii="Century Schoolbook" w:eastAsia="Century Schoolbook" w:hAnsi="Century Schoolbook" w:cs="Century Schoolbook"/>
                <w:kern w:val="24"/>
                <w:lang w:val="kk-KZ" w:eastAsia="kk-KZ"/>
              </w:rPr>
              <w:t>.</w:t>
            </w:r>
          </w:p>
          <w:p w:rsidR="007E0617" w:rsidRPr="007E0617" w:rsidRDefault="007E0617" w:rsidP="007E0617">
            <w:pPr>
              <w:spacing w:after="0" w:line="240" w:lineRule="auto"/>
              <w:rPr>
                <w:rFonts w:eastAsia="Century Schoolbook"/>
                <w:b/>
                <w:sz w:val="24"/>
                <w:szCs w:val="20"/>
                <w:lang w:val="kk-KZ"/>
              </w:rPr>
            </w:pPr>
            <w:r w:rsidRPr="007E0617">
              <w:rPr>
                <w:b/>
                <w:bCs/>
                <w:i/>
                <w:sz w:val="24"/>
                <w:szCs w:val="24"/>
                <w:lang w:val="kk-KZ" w:eastAsia="ru-RU"/>
              </w:rPr>
              <w:t xml:space="preserve">(Сөйлеуді дамыту,  </w:t>
            </w:r>
          </w:p>
          <w:p w:rsidR="007E0617" w:rsidRPr="007E0617" w:rsidRDefault="007E0617" w:rsidP="007E0617">
            <w:pPr>
              <w:spacing w:after="0" w:line="240" w:lineRule="auto"/>
              <w:rPr>
                <w:b/>
                <w:bCs/>
                <w:i/>
                <w:sz w:val="24"/>
                <w:szCs w:val="24"/>
                <w:lang w:val="kk-KZ" w:eastAsia="ru-RU"/>
              </w:rPr>
            </w:pPr>
            <w:r w:rsidRPr="007E0617">
              <w:rPr>
                <w:b/>
                <w:bCs/>
                <w:i/>
                <w:sz w:val="24"/>
                <w:szCs w:val="24"/>
                <w:lang w:val="kk-KZ" w:eastAsia="ru-RU"/>
              </w:rPr>
              <w:t xml:space="preserve"> көркем әдебиет)</w:t>
            </w:r>
          </w:p>
          <w:p w:rsidR="007E0617" w:rsidRPr="007E0617" w:rsidRDefault="007E0617" w:rsidP="007E0617">
            <w:pPr>
              <w:spacing w:after="0" w:line="240" w:lineRule="auto"/>
              <w:rPr>
                <w:b/>
                <w:bCs/>
                <w:i/>
                <w:sz w:val="24"/>
                <w:szCs w:val="24"/>
                <w:lang w:val="kk-KZ" w:eastAsia="ru-RU"/>
              </w:rPr>
            </w:pPr>
          </w:p>
          <w:p w:rsidR="007E0617" w:rsidRPr="007E0617" w:rsidRDefault="007E0617" w:rsidP="007E0617">
            <w:pPr>
              <w:spacing w:after="0" w:line="240" w:lineRule="auto"/>
              <w:rPr>
                <w:sz w:val="24"/>
                <w:szCs w:val="24"/>
                <w:lang w:val="kk-KZ" w:eastAsia="ru-RU"/>
              </w:rPr>
            </w:pPr>
            <w:r w:rsidRPr="007E0617">
              <w:rPr>
                <w:sz w:val="24"/>
                <w:szCs w:val="24"/>
                <w:lang w:val="kk-KZ" w:eastAsia="ru-RU"/>
              </w:rPr>
              <w:t xml:space="preserve"> «Аюға арналған бал»</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sz w:val="24"/>
                <w:szCs w:val="24"/>
                <w:lang w:val="kk-KZ"/>
              </w:rPr>
              <w:t xml:space="preserve">Бал туралы түсінік беру, балды ыдысымен </w:t>
            </w:r>
            <w:r w:rsidRPr="007E0617">
              <w:rPr>
                <w:rFonts w:eastAsia="Century Schoolbook"/>
                <w:sz w:val="24"/>
                <w:szCs w:val="24"/>
                <w:lang w:val="kk-KZ"/>
              </w:rPr>
              <w:lastRenderedPageBreak/>
              <w:t>ермексаздан домалақ ақша пішінді  мүсіндеуді үйрету, сондай – ақ ермексазды дұрыс қолдану жолдарын дамыту.</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(мүсіндеу, қоршаған ортамен таныстыру)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rPr>
                <w:rFonts w:eastAsia="Century Schoolbook"/>
                <w:bCs/>
                <w:sz w:val="24"/>
                <w:szCs w:val="20"/>
                <w:lang w:val="kk-KZ"/>
              </w:rPr>
            </w:pPr>
            <w:r w:rsidRPr="007E0617">
              <w:rPr>
                <w:rFonts w:eastAsia="Century Schoolbook"/>
                <w:b/>
                <w:bCs/>
                <w:sz w:val="24"/>
                <w:szCs w:val="20"/>
                <w:lang w:val="kk-KZ"/>
              </w:rPr>
              <w:t xml:space="preserve"> «</w:t>
            </w:r>
            <w:r w:rsidRPr="007E0617">
              <w:rPr>
                <w:rFonts w:eastAsia="Century Schoolbook"/>
                <w:bCs/>
                <w:sz w:val="24"/>
                <w:szCs w:val="20"/>
                <w:lang w:val="kk-KZ"/>
              </w:rPr>
              <w:t>Доптарды түсіне қарай жинау» </w:t>
            </w:r>
            <w:r w:rsidRPr="007E0617">
              <w:rPr>
                <w:rFonts w:eastAsia="Century Schoolbook"/>
                <w:sz w:val="24"/>
                <w:szCs w:val="20"/>
                <w:lang w:val="kk-KZ"/>
              </w:rPr>
              <w:br/>
            </w:r>
            <w:r w:rsidRPr="007E0617">
              <w:rPr>
                <w:rFonts w:eastAsia="Century Schoolbook"/>
                <w:bCs/>
                <w:sz w:val="24"/>
                <w:szCs w:val="20"/>
                <w:lang w:val="kk-KZ"/>
              </w:rPr>
              <w:t>Мақсаты: доптарды көлемі мен түстеріне қарай ажыратуға, логикалық ойлау қабілеттерін дамыту. </w:t>
            </w:r>
          </w:p>
          <w:p w:rsidR="007E0617" w:rsidRPr="007E0617" w:rsidRDefault="007E0617" w:rsidP="007E0617">
            <w:pPr>
              <w:spacing w:after="0" w:line="240" w:lineRule="auto"/>
              <w:rPr>
                <w:rFonts w:ascii="Century Schoolbook" w:hAnsi="Century Schoolbook"/>
                <w:sz w:val="24"/>
                <w:szCs w:val="24"/>
                <w:lang w:val="kk-KZ" w:eastAsia="ru-RU"/>
              </w:rPr>
            </w:pPr>
            <w:r w:rsidRPr="007E0617">
              <w:rPr>
                <w:rFonts w:ascii="Century Schoolbook" w:hAnsi="Century Schoolbook"/>
                <w:b/>
                <w:bCs/>
                <w:sz w:val="24"/>
                <w:szCs w:val="24"/>
                <w:lang w:val="kk-KZ" w:eastAsia="ru-RU"/>
              </w:rPr>
              <w:t xml:space="preserve"> (</w:t>
            </w:r>
            <w:r w:rsidRPr="007E0617">
              <w:rPr>
                <w:b/>
                <w:bCs/>
                <w:sz w:val="24"/>
                <w:szCs w:val="24"/>
                <w:lang w:val="kk-KZ" w:eastAsia="ru-RU"/>
              </w:rPr>
              <w:t>сенсорика)</w:t>
            </w:r>
          </w:p>
          <w:p w:rsidR="007E0617" w:rsidRPr="007E0617" w:rsidRDefault="007E0617" w:rsidP="007E0617">
            <w:pPr>
              <w:spacing w:after="0" w:line="240" w:lineRule="auto"/>
              <w:ind w:right="121"/>
              <w:rPr>
                <w:sz w:val="24"/>
                <w:szCs w:val="24"/>
                <w:lang w:val="kk-KZ" w:eastAsia="ru-RU"/>
              </w:rPr>
            </w:pPr>
          </w:p>
          <w:p w:rsidR="007E0617" w:rsidRPr="007E0617" w:rsidRDefault="007E0617" w:rsidP="007E0617">
            <w:pPr>
              <w:spacing w:after="0" w:line="240" w:lineRule="auto"/>
              <w:ind w:right="121"/>
              <w:rPr>
                <w:color w:val="C00000"/>
                <w:sz w:val="24"/>
                <w:szCs w:val="24"/>
                <w:lang w:val="kk-KZ" w:eastAsia="ru-RU"/>
              </w:rPr>
            </w:pPr>
            <w:r w:rsidRPr="007E0617">
              <w:rPr>
                <w:sz w:val="24"/>
                <w:szCs w:val="24"/>
                <w:lang w:val="kk-KZ" w:eastAsia="ru-RU"/>
              </w:rPr>
              <w:t>Саңырауқұлақтар биін билеу.</w:t>
            </w:r>
            <w:r w:rsidRPr="007E0617">
              <w:rPr>
                <w:b/>
                <w:bCs/>
                <w:sz w:val="24"/>
                <w:szCs w:val="24"/>
                <w:lang w:val="kk-KZ" w:eastAsia="ru-RU"/>
              </w:rPr>
              <w:t xml:space="preserve"> (Музыка)</w:t>
            </w:r>
          </w:p>
        </w:tc>
      </w:tr>
      <w:tr w:rsidR="007E0617" w:rsidRPr="007E0617" w:rsidTr="007843C6">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tabs>
                <w:tab w:val="right" w:pos="2490"/>
              </w:tabs>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Серуенге дайындық</w:t>
            </w:r>
          </w:p>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t> </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«Біз киініп үйренеміз»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b/>
                <w:sz w:val="24"/>
                <w:szCs w:val="24"/>
                <w:lang w:val="kk-KZ"/>
              </w:rPr>
              <w:lastRenderedPageBreak/>
              <w:t>Мақсаты:</w:t>
            </w:r>
            <w:r w:rsidRPr="007E0617">
              <w:rPr>
                <w:rFonts w:eastAsiaTheme="minorHAns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(көркем әдебиет-коммуникативтік қызмет, өз-өзіне қызмет көрсету)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«Дұрыс-бұрыс» ойыны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(сөйлеуді дамыту-қарым-қатынас іс-әрекеті, өз-өзіне қызмет көрсету)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Сөйлеуді дамыту, көркем әдебиет</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Дене шынықтыру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Қоршаған ортамен таныстыру.</w:t>
            </w:r>
          </w:p>
        </w:tc>
      </w:tr>
      <w:tr w:rsidR="007E0617" w:rsidRPr="007E0617" w:rsidTr="007843C6">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rPr>
            </w:pPr>
            <w:r w:rsidRPr="007E0617">
              <w:rPr>
                <w:rFonts w:eastAsiaTheme="minorHAnsi"/>
                <w:b/>
                <w:bCs/>
                <w:sz w:val="24"/>
                <w:szCs w:val="24"/>
                <w:lang w:val="ru-RU"/>
              </w:rPr>
              <w:lastRenderedPageBreak/>
              <w:t>Серуен</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 xml:space="preserve">Картотека №8  </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Бақылау:</w:t>
            </w:r>
            <w:r w:rsidRPr="007E0617">
              <w:rPr>
                <w:rFonts w:eastAsia="Calibri"/>
                <w:bCs/>
                <w:sz w:val="24"/>
                <w:szCs w:val="24"/>
                <w:lang w:val="kk-KZ"/>
              </w:rPr>
              <w:t xml:space="preserve">  Күнді бақылау.</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Мақсаты:</w:t>
            </w:r>
            <w:r w:rsidRPr="007E0617">
              <w:rPr>
                <w:rFonts w:eastAsia="Calibri"/>
                <w:bCs/>
                <w:sz w:val="24"/>
                <w:szCs w:val="24"/>
                <w:lang w:val="kk-KZ"/>
              </w:rPr>
              <w:t xml:space="preserve">  Күн көзінің жарығын күннен тараған сәуле ( жарық) оның бүкіл табиғат үшін пайдалы да  қажеттілігін ашу.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Еңбек</w:t>
            </w:r>
            <w:r w:rsidRPr="007E0617">
              <w:rPr>
                <w:rFonts w:eastAsia="Calibri"/>
                <w:bCs/>
                <w:sz w:val="24"/>
                <w:szCs w:val="24"/>
                <w:lang w:val="kk-KZ"/>
              </w:rPr>
              <w:t>: Гүл  шоғы.</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Мақсаты:</w:t>
            </w:r>
            <w:r w:rsidRPr="007E0617">
              <w:rPr>
                <w:rFonts w:eastAsia="Calibri"/>
                <w:bCs/>
                <w:sz w:val="24"/>
                <w:szCs w:val="24"/>
                <w:lang w:val="kk-KZ"/>
              </w:rPr>
              <w:t xml:space="preserve">  Алаңдағы жапырақтарды жинап , олардан әдемі гүл  шоғын жасау.</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(еңбек қызметі)</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Жеке жұмыс:</w:t>
            </w:r>
            <w:r w:rsidRPr="007E0617">
              <w:rPr>
                <w:rFonts w:eastAsia="Calibri"/>
                <w:bCs/>
                <w:sz w:val="24"/>
                <w:szCs w:val="24"/>
                <w:lang w:val="kk-KZ"/>
              </w:rPr>
              <w:t xml:space="preserve">  Е.Өтетілеуұлы . «Бағдаршам»                   </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lastRenderedPageBreak/>
              <w:t xml:space="preserve">Мақсаты: </w:t>
            </w:r>
            <w:r w:rsidRPr="007E0617">
              <w:rPr>
                <w:rFonts w:eastAsia="Calibri"/>
                <w:bCs/>
                <w:sz w:val="24"/>
                <w:szCs w:val="24"/>
                <w:lang w:val="kk-KZ"/>
              </w:rPr>
              <w:t>Бағдаршаммен таныстыру.Жолда жүру ережелерін түсіндіру.</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Е.Өтетілеуұлы «Бағдаршам»</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 xml:space="preserve"> Сақта  көше тәртібін</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Бағдаршамның ал «тілін»</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Біліпт алдым мен 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Жасыл жанса,  демде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Алға кетем  лезде.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Сары  жанса , сабыр</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Сақтай  тұрам әзір.</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Жанса қызыл шоқтай,</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 xml:space="preserve">Қаламын кілт тоқтай. </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(Көркем әдебиет-қарым-қатынас - іс-әрекеті)</w:t>
            </w:r>
          </w:p>
          <w:p w:rsidR="007E0617" w:rsidRPr="007E0617" w:rsidRDefault="007E0617" w:rsidP="007E0617">
            <w:pPr>
              <w:spacing w:after="0" w:line="240" w:lineRule="auto"/>
              <w:rPr>
                <w:rFonts w:eastAsia="Calibri"/>
                <w:bCs/>
                <w:sz w:val="24"/>
                <w:szCs w:val="24"/>
                <w:lang w:val="kk-KZ"/>
              </w:rPr>
            </w:pP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Қимылды ойын: «Үрпек төбет»</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 xml:space="preserve">Мақсаты: </w:t>
            </w:r>
            <w:r w:rsidRPr="007E0617">
              <w:rPr>
                <w:rFonts w:eastAsia="Calibri"/>
                <w:bCs/>
                <w:sz w:val="24"/>
                <w:szCs w:val="24"/>
                <w:lang w:val="kk-KZ"/>
              </w:rPr>
              <w:t xml:space="preserve">Тез жүгіре  білуге  үйрету, жылдамдыққа, батылдыққа  тәрбиелеу. Ойын барысы: </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lastRenderedPageBreak/>
              <w:t>Балалардың біреуі  төбетті бейнелейді; ол ортада отырады. Қалған  балалар оған жай ғана жақындай түседі, ал тәрбиеші  осы кезде  былай дейді:</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Алдыңғы екі аяққа басын сұғып,</w:t>
            </w:r>
            <w:r w:rsidRPr="007E0617">
              <w:rPr>
                <w:rFonts w:eastAsia="Calibri"/>
                <w:bCs/>
                <w:sz w:val="24"/>
                <w:szCs w:val="24"/>
                <w:lang w:val="kk-KZ"/>
              </w:rPr>
              <w:tab/>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Әнекей жалбыр төбет  жатыр сұлық,</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Белгісіз жатқаны ұйықтап, яки  қалғып,</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Момақан, сырт пішіні  жуас салғырт</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Ояталық жақындап барайық та,</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Қайтер екен содан  соң-қарайық та.</w:t>
            </w:r>
          </w:p>
          <w:p w:rsidR="007E0617" w:rsidRPr="007E0617" w:rsidRDefault="007E0617" w:rsidP="007E0617">
            <w:pPr>
              <w:spacing w:after="0" w:line="240" w:lineRule="auto"/>
              <w:jc w:val="both"/>
              <w:rPr>
                <w:rFonts w:eastAsia="Calibri"/>
                <w:bCs/>
                <w:sz w:val="24"/>
                <w:szCs w:val="24"/>
                <w:lang w:val="kk-KZ"/>
              </w:rPr>
            </w:pPr>
            <w:r w:rsidRPr="007E0617">
              <w:rPr>
                <w:rFonts w:eastAsia="Calibri"/>
                <w:bCs/>
                <w:sz w:val="24"/>
                <w:szCs w:val="24"/>
                <w:lang w:val="kk-KZ"/>
              </w:rPr>
              <w:t>Төбет орынан  ұшып тұрып үре бастайды. Балалар қаша жөнеледі. Төбет  оларды  қуа жөнеледі. Балалардың бәрі жан-жаққа қашып тығылады.Төбет қайтадан ортаға отырады. Ойын  жаңа бастаушымен қайта басталады.</w:t>
            </w:r>
          </w:p>
          <w:p w:rsidR="007E0617" w:rsidRPr="007E0617" w:rsidRDefault="007E0617" w:rsidP="007E0617">
            <w:pPr>
              <w:spacing w:after="0" w:line="240" w:lineRule="auto"/>
              <w:jc w:val="both"/>
              <w:rPr>
                <w:rFonts w:eastAsia="Calibri"/>
                <w:b/>
                <w:bCs/>
                <w:sz w:val="24"/>
                <w:szCs w:val="24"/>
                <w:lang w:val="kk-KZ"/>
              </w:rPr>
            </w:pPr>
            <w:r w:rsidRPr="007E0617">
              <w:rPr>
                <w:rFonts w:eastAsia="Calibri"/>
                <w:b/>
                <w:bCs/>
                <w:sz w:val="24"/>
                <w:szCs w:val="24"/>
                <w:lang w:val="kk-KZ"/>
              </w:rPr>
              <w:lastRenderedPageBreak/>
              <w:t>(дене шынықтыру)</w:t>
            </w:r>
          </w:p>
          <w:p w:rsidR="007E0617" w:rsidRPr="007E0617" w:rsidRDefault="007E0617" w:rsidP="007E0617">
            <w:pPr>
              <w:spacing w:after="0" w:line="240" w:lineRule="auto"/>
              <w:jc w:val="both"/>
              <w:rPr>
                <w:b/>
                <w:bCs/>
                <w:sz w:val="24"/>
                <w:szCs w:val="24"/>
                <w:lang w:val="kk-KZ" w:eastAsia="ru-RU"/>
              </w:rPr>
            </w:pPr>
            <w:r w:rsidRPr="007E0617">
              <w:rPr>
                <w:rFonts w:eastAsiaTheme="minorHAnsi" w:cstheme="minorBidi"/>
                <w:b/>
                <w:bCs/>
                <w:sz w:val="24"/>
                <w:szCs w:val="24"/>
                <w:lang w:val="kk-KZ"/>
              </w:rPr>
              <w:t>Еркін ойын</w:t>
            </w:r>
          </w:p>
        </w:tc>
        <w:tc>
          <w:tcPr>
            <w:tcW w:w="284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Бұлтты бақылау картотека №10</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бұлттар деген не екенін, олардың неліктен аспанда бірде ақырын, бірде тез жылжитынын түсіндіру. Ерте күзде аспан көбінесе көгілдір, таза болып аспанда бұлттар ақырын жүйткиді. Бұлттар қозғалысының жел күшімен байланысын айтуға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Аспанға ұшар бу болып, Жерге қайтар су болып (Бұлт)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Бұлттар төмен болса, жаңбыр жауады, күн суытады.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lastRenderedPageBreak/>
              <w:t>(Сөйлеуді дамыту, Көркем әдебиет)</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«Біз көңілді балалармыз»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Балалардың қозғалыс белсенділігін, ойын тәртібін орындай білуін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Еңбек тапсырмалары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Өз өзіне қызмет ету; серуен соңында ойыншықтарды жинау. Еңбек ете алу қабілетін дамыту, үлкендерге көмек бергісі келетін тілегін тәрбиелеу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(еңбек қызметі)</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59" w:lineRule="auto"/>
              <w:ind w:right="121"/>
              <w:rPr>
                <w:rFonts w:eastAsiaTheme="minorHAnsi"/>
                <w:b/>
                <w:sz w:val="24"/>
                <w:szCs w:val="24"/>
                <w:lang w:val="kk-KZ"/>
              </w:rPr>
            </w:pPr>
          </w:p>
        </w:tc>
        <w:tc>
          <w:tcPr>
            <w:tcW w:w="328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Жаңбырды бақылау картотека №11</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жаңбырдың неден болатынын түсіндіру, жаңбырдың қандай түрлері болатыны туралы түсіндіру (жылы, суық). Жаңбырдан кейін күн салқындайтынын, шалшықтар ақырын кеуіп кетінін атап айту. Табиғаттағы маусымдық өзгерістерді есте сақтауға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Жау,жау, жаңбыр, Жау жаңбыр!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Арық суы мол болсын!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Өсімдіктер көп болсын!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Жауған жерің шөп болсын!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Шөпке қырау түссе, жаңбыр жауады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lastRenderedPageBreak/>
              <w:t>(</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«Төпешіктен төпешікке», «Дөңгелектен секіріп шық», «Кегляға тигіз» </w:t>
            </w:r>
            <w:r w:rsidRPr="007E0617">
              <w:rPr>
                <w:i/>
                <w:iCs/>
                <w:sz w:val="24"/>
                <w:szCs w:val="24"/>
                <w:lang w:val="kk-KZ" w:eastAsia="ru-RU"/>
              </w:rPr>
              <w:t>(верандада ойналатын ойындар)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Қос аяқпен секіруді, биік емес жерлерден секіруді үйретуді жалғастыру. Ойындарға спорттық құралдарын дайындауға үйрету.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шынықтыру-дене қозғалысы)</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Табиғи материалдардан қолдан жасалатын зат дайындау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Қарағай бүршіктерімен жұмыс жасап үйрету, балаларды бізді қоршаған табиғаттың әсемдігін көруге тәрбиелеу. Өз еңбегінен рахат алу.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(еңбек қызметі)</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40" w:lineRule="auto"/>
              <w:jc w:val="both"/>
              <w:rPr>
                <w:b/>
                <w:sz w:val="24"/>
                <w:szCs w:val="24"/>
                <w:lang w:val="kk-KZ" w:eastAsia="ru-RU"/>
              </w:rPr>
            </w:pPr>
          </w:p>
        </w:tc>
        <w:tc>
          <w:tcPr>
            <w:tcW w:w="2756"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Жапырақтардың түсуін бақылау картотека №12</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 назарын жапырақтардың қызыл, сары, алтын түсті, жасыл-сары болып жерге түсіп, жерді жылы көрпемен жауып жатқанына аударту. Жапырақтардың түсу себебін түсінуге, жапырақтардың бөліктерін атауға үйрету. </w:t>
            </w:r>
            <w:r w:rsidRPr="007E0617">
              <w:rPr>
                <w:iCs/>
                <w:sz w:val="24"/>
                <w:szCs w:val="24"/>
                <w:lang w:val="kk-KZ" w:eastAsia="ru-RU"/>
              </w:rPr>
              <w:t>Жапырақтар көп мөлшерде немесе аз мөлшерде түсетінін, бұл көрініс жел күшіне байланысты екенін</w:t>
            </w:r>
            <w:r w:rsidRPr="007E0617">
              <w:rPr>
                <w:sz w:val="24"/>
                <w:szCs w:val="24"/>
                <w:lang w:val="kk-KZ" w:eastAsia="ru-RU"/>
              </w:rPr>
              <w:t> атап айту. Табиғаттың бір құбылысының екінші бір құбылысымен өзара байланысын көруді үйрету; күзгі табиғат әсемдігін қабылдауға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lastRenderedPageBreak/>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 </w:t>
            </w:r>
            <w:r w:rsidRPr="007E0617">
              <w:rPr>
                <w:sz w:val="24"/>
                <w:szCs w:val="24"/>
                <w:lang w:val="kk-KZ" w:eastAsia="ru-RU"/>
              </w:rPr>
              <w:t>Ой, алақай, тамаша, Ағайынды бәрі, Шашу шашты жапырақ. Шықса – жасыл, Бақтың іші алаша, Түссе – сары (жапырақ) Аунар ма еді жатып ап!</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Егер жапырақтар ағаштан түгел түспей бұтақтарында қалып қойса, қыс суық болады. Жапырақтар кеш түссе, қыс қатты және ұзақ болады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 қозғалыс ойыны</w:t>
            </w:r>
            <w:r w:rsidRPr="007E0617">
              <w:rPr>
                <w:sz w:val="24"/>
                <w:szCs w:val="24"/>
                <w:lang w:val="kk-KZ" w:eastAsia="ru-RU"/>
              </w:rPr>
              <w:t xml:space="preserve"> «Асық, бірақ түсіріп алма»</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 қолындағы жапырақшаны түсірмей жүгіре алуға жаттықтыру. Физикалық сапасын дамыту: шапшаңдық, ептілік.</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r w:rsidRPr="007E0617">
              <w:rPr>
                <w:sz w:val="24"/>
                <w:szCs w:val="24"/>
                <w:lang w:val="kk-KZ" w:eastAsia="ru-RU"/>
              </w:rPr>
              <w:t xml:space="preserve"> Учаскедегі жапырақтарды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Балаларды жұмысқа белсенді қатысуға үйрету, жапырақтарды тырнауышпен тырнап, </w:t>
            </w:r>
            <w:r w:rsidRPr="007E0617">
              <w:rPr>
                <w:sz w:val="24"/>
                <w:szCs w:val="24"/>
                <w:lang w:val="kk-KZ" w:eastAsia="ru-RU"/>
              </w:rPr>
              <w:lastRenderedPageBreak/>
              <w:t xml:space="preserve">тасығышпен бір жерге жинастыру. Еңбексүйгіштікке, өз бетінше жұмыс жасай алуға үйрету. </w:t>
            </w:r>
            <w:r w:rsidRPr="007E0617">
              <w:rPr>
                <w:b/>
                <w:sz w:val="24"/>
                <w:szCs w:val="24"/>
                <w:lang w:val="kk-KZ" w:eastAsia="ru-RU"/>
              </w:rPr>
              <w:t>(еңбек қызметі)</w:t>
            </w:r>
          </w:p>
          <w:p w:rsidR="007E0617" w:rsidRPr="007E0617" w:rsidRDefault="007E0617" w:rsidP="007E0617">
            <w:pPr>
              <w:spacing w:after="0" w:line="330" w:lineRule="atLeast"/>
              <w:jc w:val="both"/>
              <w:rPr>
                <w:b/>
                <w:iCs/>
                <w:sz w:val="24"/>
                <w:szCs w:val="24"/>
                <w:lang w:val="kk-KZ" w:eastAsia="ru-RU"/>
              </w:rPr>
            </w:pPr>
          </w:p>
        </w:tc>
        <w:tc>
          <w:tcPr>
            <w:tcW w:w="3198"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sz w:val="24"/>
                <w:szCs w:val="24"/>
                <w:lang w:val="kk-KZ" w:eastAsia="ru-RU"/>
              </w:rPr>
            </w:pPr>
            <w:r w:rsidRPr="007E0617">
              <w:rPr>
                <w:b/>
                <w:sz w:val="24"/>
                <w:szCs w:val="24"/>
                <w:lang w:val="kk-KZ" w:eastAsia="ru-RU"/>
              </w:rPr>
              <w:lastRenderedPageBreak/>
              <w:t>Тұманды бақылау картотека №13</w:t>
            </w:r>
            <w:r w:rsidRPr="007E0617">
              <w:rPr>
                <w:sz w:val="24"/>
                <w:szCs w:val="24"/>
                <w:lang w:val="kk-KZ" w:eastAsia="ru-RU"/>
              </w:rPr>
              <w:br/>
            </w: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неліктен тұман болатындығын түсіндіру. Тұман қалай пайда болатынын, қашан болатынын, қандай пайда келтіретінін еске түсіру. </w:t>
            </w:r>
            <w:r w:rsidRPr="007E0617">
              <w:rPr>
                <w:i/>
                <w:iCs/>
                <w:sz w:val="24"/>
                <w:szCs w:val="24"/>
                <w:lang w:val="kk-KZ" w:eastAsia="ru-RU"/>
              </w:rPr>
              <w:t>Екеуі де ұсақ, кішкене су тамшыларынан тұратындықтан бұлттар мен тұман – егіздер. Тұман қалың болғанда айналадағы заттар көрінбейді. Тұман әсіресе, таңертеңгі мезгілде, жер қатты суық болған кезде қалың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Қоршаған әлем жайлы балалардың білімін кеңейту. </w:t>
            </w:r>
            <w:r w:rsidRPr="007E0617">
              <w:rPr>
                <w:sz w:val="24"/>
                <w:szCs w:val="24"/>
                <w:lang w:val="ru-RU" w:eastAsia="ru-RU"/>
              </w:rPr>
              <w:t>Ойлау операцияларын, таным қызығушылығын дамыту.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lastRenderedPageBreak/>
              <w:t>Қаратаудың басында Киік кетіп барады. Қол-аяғы бауырына Тиіп кетіп барады. (Тұман)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Егер тұман күн сәулесімен тез тарап кетсе, ауа райы тұрақты жылы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Қыркүйекте таңертеңгі тұман болса, жылы болады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«Тышқан аулау»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Шапшаңдығын, ептілігін, батылдығын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Табиғат бұрышына әдемі жапырақтардан гүл шоғын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Табиғаттың әсемдігін көруге, оны сақтауға тырысуға тәрбиелеу</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(еңбек қызметі)</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40" w:lineRule="auto"/>
              <w:ind w:right="121"/>
              <w:jc w:val="both"/>
              <w:rPr>
                <w:rFonts w:eastAsiaTheme="minorHAnsi"/>
                <w:b/>
                <w:sz w:val="24"/>
                <w:szCs w:val="24"/>
                <w:lang w:val="kk-KZ"/>
              </w:rPr>
            </w:pPr>
          </w:p>
        </w:tc>
      </w:tr>
      <w:tr w:rsidR="007E0617" w:rsidRPr="00ED67E4" w:rsidTr="007843C6">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Серуеннен оралу</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Балалардың реттілікпен шешінуі, жұмбақтар шешу,  өлеңдер, әндер жаңылтпаштар, санамақтар  және т.б. жаттау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Киімді белгілі бір тәртіппен шешу және кию дағдыларын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Түймелерді ретумен ағытамыз.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 шалбардышешеміз, ақырын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Көйлекті шешіп, оны шалбарға, шортиға қосып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Аяқ киімді шешіп, екінші аяқ киімді киеміз.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Колготкаларды шешіп, көйлекке қосып іліп қоямыз.</w:t>
            </w:r>
            <w:r w:rsidRPr="007E0617">
              <w:rPr>
                <w:rFonts w:eastAsiaTheme="minorHAnsi"/>
                <w:b/>
                <w:i/>
                <w:sz w:val="24"/>
                <w:szCs w:val="24"/>
                <w:lang w:val="kk-KZ"/>
              </w:rPr>
              <w:t>(</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Theme="minorHAnsi"/>
                <w:b/>
                <w:i/>
                <w:sz w:val="24"/>
                <w:szCs w:val="24"/>
                <w:lang w:val="kk-KZ"/>
              </w:rPr>
              <w:t>)</w:t>
            </w:r>
          </w:p>
        </w:tc>
      </w:tr>
      <w:tr w:rsidR="007E0617" w:rsidRPr="00ED67E4" w:rsidTr="007843C6">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160" w:line="259" w:lineRule="auto"/>
              <w:ind w:right="121"/>
              <w:rPr>
                <w:rFonts w:eastAsiaTheme="minorHAnsi"/>
                <w:b/>
                <w:sz w:val="24"/>
                <w:szCs w:val="24"/>
              </w:rPr>
            </w:pPr>
            <w:r w:rsidRPr="007E0617">
              <w:rPr>
                <w:rFonts w:eastAsiaTheme="minorHAnsi"/>
                <w:b/>
                <w:bCs/>
                <w:sz w:val="24"/>
                <w:szCs w:val="24"/>
                <w:lang w:val="ru-RU"/>
              </w:rPr>
              <w:t>Түскі ас</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bCs/>
                <w:sz w:val="24"/>
                <w:szCs w:val="24"/>
                <w:lang w:val="kk-KZ"/>
              </w:rPr>
              <w:t>Гигиеналық шаралар:</w:t>
            </w:r>
            <w:r w:rsidRPr="007E0617">
              <w:rPr>
                <w:rFonts w:eastAsiaTheme="minorHAns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xml:space="preserve">«Сылдырлайды мөлдір су,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Мөлдір суға қолыңды жу»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Кезекшілердің жұмысы</w:t>
            </w:r>
            <w:r w:rsidRPr="007E0617">
              <w:rPr>
                <w:rFonts w:eastAsiaTheme="minorHAnsi"/>
                <w:sz w:val="24"/>
                <w:szCs w:val="24"/>
                <w:lang w:val="kk-KZ"/>
              </w:rPr>
              <w:t>: ( асхана құралдарын, майлықтарды үстелге қою)</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Тамақтану</w:t>
            </w:r>
            <w:r w:rsidRPr="007E0617">
              <w:rPr>
                <w:rFonts w:eastAsiaTheme="minorHAns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 xml:space="preserve">Мақсаты: </w:t>
            </w:r>
            <w:r w:rsidRPr="007E0617">
              <w:rPr>
                <w:rFonts w:eastAsiaTheme="minorHAnsi"/>
                <w:sz w:val="24"/>
                <w:szCs w:val="24"/>
                <w:lang w:val="kk-KZ"/>
              </w:rPr>
              <w:t>балаларды ересектердің жұмысына, олардың жұмысының нәтижелеріне құрметпен қарауға тәрбиелеу, балаларды тамақ үшін алғыс айтуға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Бізде қасықтар бар,</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Аздап сиқырлы.</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Міне-табақ, міне-тамақ,</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Із қалмады.</w:t>
            </w:r>
            <w:r w:rsidRPr="007E0617">
              <w:rPr>
                <w:rFonts w:eastAsiaTheme="minorHAns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r>
      <w:tr w:rsidR="007E0617" w:rsidRPr="00ED67E4" w:rsidTr="007843C6">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jc w:val="center"/>
              <w:rPr>
                <w:rFonts w:eastAsiaTheme="minorHAnsi"/>
                <w:b/>
                <w:sz w:val="24"/>
                <w:szCs w:val="24"/>
                <w:lang w:val="kk-KZ"/>
              </w:rPr>
            </w:pPr>
            <w:r w:rsidRPr="007E0617">
              <w:rPr>
                <w:rFonts w:eastAsiaTheme="minorHAnsi"/>
                <w:b/>
                <w:bCs/>
                <w:sz w:val="24"/>
                <w:szCs w:val="24"/>
                <w:lang w:val="kk-KZ"/>
              </w:rPr>
              <w:t>Күндізгі ұйқы</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Тамақтан соң ауыздарын сумен шаюды қалыптастыру.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7E0617">
              <w:rPr>
                <w:rFonts w:eastAsiaTheme="minorHAnsi"/>
                <w:b/>
                <w:bCs/>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Әлди</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 ағзасының физиологиялық тепе-теңдігін қалпына келтіру.</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Әлди, әлди, әлди-ай,</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ұйықтап жатыр.</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Төменгі төсекке,</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тыныш ұйықтайды,</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lastRenderedPageBreak/>
              <w:t>Мен ән саламын!</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 xml:space="preserve">Балалардың тыныш ұйықтауы үшін жайы баяу музыка тыңдау. </w:t>
            </w:r>
          </w:p>
        </w:tc>
      </w:tr>
      <w:tr w:rsidR="007E0617" w:rsidRPr="00ED67E4" w:rsidTr="007843C6">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lastRenderedPageBreak/>
              <w:t>Біртіндеп ұйқыдан ояту,</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сауықтыру шаралары</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7E0617">
              <w:rPr>
                <w:rFonts w:eastAsiaTheme="minorHAnsi"/>
                <w:b/>
                <w:sz w:val="24"/>
                <w:szCs w:val="24"/>
                <w:lang w:val="kk-KZ"/>
              </w:rPr>
              <w:t xml:space="preserve">  (дене белсенділігі).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Жастықтан біз тұрамыз,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Қолымызды созамыз.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Аяғымызды жазамыз,</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Үлкен болып өсеміз.</w:t>
            </w:r>
            <w:r w:rsidRPr="007E0617">
              <w:rPr>
                <w:rFonts w:eastAsiaTheme="minorHAnsi"/>
                <w:b/>
                <w:sz w:val="24"/>
                <w:szCs w:val="24"/>
                <w:lang w:val="kk-KZ"/>
              </w:rPr>
              <w:t>(дене белсенділігі).</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7E0617">
              <w:rPr>
                <w:rFonts w:eastAsiaTheme="minorHAnsi"/>
                <w:b/>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Қолдарын жуу, құрғатып сүрту, сүлгіні өз орнына іліп қоюды үйрету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Шомылған баланы,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Аймалап алады.</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Сүртеді қолыңды,</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Сүртеді жоныңды.</w:t>
            </w:r>
            <w:r w:rsidRPr="007E0617">
              <w:rPr>
                <w:rFonts w:eastAsiaTheme="minorHAnsi"/>
                <w:b/>
                <w:sz w:val="24"/>
                <w:szCs w:val="24"/>
                <w:lang w:val="kk-KZ"/>
              </w:rPr>
              <w:t xml:space="preserve"> (мәдени-гигиеналық  дағдылар).  </w:t>
            </w:r>
          </w:p>
        </w:tc>
      </w:tr>
      <w:tr w:rsidR="007E0617" w:rsidRPr="00ED67E4" w:rsidTr="007843C6">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Бесін ас</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Гигеналық шараларды орындау  </w:t>
            </w:r>
            <w:r w:rsidRPr="007E0617">
              <w:rPr>
                <w:rFonts w:eastAsiaTheme="minorHAnsi"/>
                <w:b/>
                <w:bCs/>
                <w:sz w:val="24"/>
                <w:szCs w:val="24"/>
                <w:lang w:val="kk-KZ"/>
              </w:rPr>
              <w:t>(мәдени-гигиеналық  дағдылар</w:t>
            </w:r>
            <w:r w:rsidRPr="007E0617">
              <w:rPr>
                <w:rFonts w:eastAsiaTheme="minorHAnsi"/>
                <w:b/>
                <w:sz w:val="24"/>
                <w:szCs w:val="24"/>
                <w:lang w:val="kk-KZ"/>
              </w:rPr>
              <w:t xml:space="preserve">).  Балалардың назарын тағамға аудару, мәдениетті тамақтануға баулу </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Ас мәзірімен таныстыру. Бір-біріне кедергі жасамай мәдениетті отыруға баулу, балалардың назарын тағамға аудару.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«Бата айтып», «Ас қайтаруды» үйрету</w:t>
            </w:r>
          </w:p>
          <w:p w:rsidR="007E0617" w:rsidRPr="007E0617" w:rsidRDefault="007E0617" w:rsidP="007E0617">
            <w:pPr>
              <w:spacing w:after="0" w:line="240" w:lineRule="auto"/>
              <w:ind w:right="121"/>
              <w:jc w:val="both"/>
              <w:rPr>
                <w:rFonts w:eastAsiaTheme="minorHAnsi"/>
                <w:b/>
                <w:color w:val="FF0000"/>
                <w:sz w:val="24"/>
                <w:szCs w:val="24"/>
                <w:lang w:val="kk-KZ"/>
              </w:rPr>
            </w:pPr>
            <w:r w:rsidRPr="007E0617">
              <w:rPr>
                <w:rFonts w:eastAsiaTheme="minorHAns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r>
      <w:tr w:rsidR="007E0617" w:rsidRPr="00ED67E4" w:rsidTr="007843C6">
        <w:trPr>
          <w:trHeight w:val="255"/>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xml:space="preserve">Балалардың дербес іс-әрекеті  </w:t>
            </w:r>
          </w:p>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"Қуыршақтың туған күні"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Мақсаты: балаларды дастархан жаю ережелерімен, дастархан басындағы мінез-құлық ережелерімен, асханалық ыдыстармен таныстыру; шай ішуге арналған </w:t>
            </w:r>
            <w:r w:rsidRPr="007E0617">
              <w:rPr>
                <w:rFonts w:eastAsia="Calibri"/>
                <w:sz w:val="24"/>
                <w:szCs w:val="24"/>
                <w:lang w:val="kk-KZ"/>
              </w:rPr>
              <w:lastRenderedPageBreak/>
              <w:t>ыдыстарды дұрыс табуға және таңдауға үйрету; ойындардың мазмұнын байытуды жалғастыру; бірлескен ойындар үшін балаларды біріктіруге ықпал ету; сөздік қорын байыту; үстелдегі мінез-құлық нормаларын сақтауға, бір-біріне құрметпен қарауға тәрбиелеу.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Жабдық: шай ыдыстары, дастархан, талғампаз көйлек киген қуыршақ, бейнелі ойыншықтар (аю, қоян, сәбіз. Сіз алмастырғыш заттарды пайдалана аласыз).</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Тәрбиеші Айдана  қуыршағының бүгін туған күні екенін және оны қонаққа шақыратынын айтады. Балаларға </w:t>
            </w:r>
            <w:r w:rsidRPr="007E0617">
              <w:rPr>
                <w:rFonts w:eastAsia="Calibri"/>
                <w:sz w:val="24"/>
                <w:szCs w:val="24"/>
                <w:lang w:val="kk-KZ"/>
              </w:rPr>
              <w:lastRenderedPageBreak/>
              <w:t>Айданаға не беретінін ойлауға кеңес береді, бұл оны қуантады. Олар қонаққа аюмен бірге келіп, Айданаға дәмді тәтті сәбіз сыйлайтынын немесе бал әкеле алатынын айтады. Содан кейін тәрбиеші балаларға Айданаға қонақтарға әдемі үстел жаюға, шай дайындауға көмектесуді ұсынады.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Балалар туған күнге жиналады.  </w:t>
            </w: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jc w:val="both"/>
              <w:rPr>
                <w:rFonts w:eastAsia="Calibri"/>
                <w:sz w:val="24"/>
                <w:szCs w:val="24"/>
                <w:lang w:val="kk-KZ"/>
              </w:rPr>
            </w:pPr>
          </w:p>
          <w:p w:rsidR="007E0617" w:rsidRPr="007E0617" w:rsidRDefault="007E0617" w:rsidP="007E0617">
            <w:pPr>
              <w:spacing w:after="0" w:line="240" w:lineRule="auto"/>
              <w:jc w:val="both"/>
              <w:rPr>
                <w:rFonts w:eastAsia="Calibri"/>
                <w:b/>
                <w:sz w:val="24"/>
                <w:szCs w:val="24"/>
                <w:lang w:val="kk-KZ"/>
              </w:rPr>
            </w:pPr>
          </w:p>
        </w:tc>
        <w:tc>
          <w:tcPr>
            <w:tcW w:w="284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"Серуендеуге барамыз"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b/>
                <w:sz w:val="24"/>
                <w:szCs w:val="24"/>
                <w:lang w:val="kk-KZ"/>
              </w:rPr>
              <w:t>Мақсаты:</w:t>
            </w:r>
            <w:r w:rsidRPr="007E0617">
              <w:rPr>
                <w:rFonts w:eastAsia="Calibri"/>
                <w:sz w:val="24"/>
                <w:szCs w:val="24"/>
                <w:lang w:val="kk-KZ"/>
              </w:rPr>
              <w:t xml:space="preserve"> балаларда әр маусымға киім таңдау қабілетін дамыту, киім элементтерін дұрыс атауға үйрету, жалпыланған "киім", "аяқ киім" ұғымдарын бекіту, басқаларға қамқор болуға тәрбиелеу.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Жабдық: қуыршақтар, жылдың барлық кезеңдеріне арналған киім (жаз, қыс, көктем және күз </w:t>
            </w:r>
            <w:r w:rsidRPr="007E0617">
              <w:rPr>
                <w:rFonts w:eastAsia="Calibri"/>
                <w:sz w:val="24"/>
                <w:szCs w:val="24"/>
                <w:lang w:val="kk-KZ"/>
              </w:rPr>
              <w:lastRenderedPageBreak/>
              <w:t>үшін, кішкентай киім шкафы және орындық.</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Балаларға қонаққа жаңа қуыршақ келеді. Ол олармен танысады және ойнағысы келеді. Бірақ жігіттер серуендеуге жиналып, қуыршаққа олармен бірге жүруді ұсынады. Қуыршақ киіне алмайтындығына шағымданады, содан кейін жігіттер оған өз көмегін ұсынады. Балалар қуыршақ киімдерін шкафтан шығарады, оларды атайды, ауа-райына сәйкес киіну керек нәрсені таңдайды. Тәрбиешінің көмегімен олар қуыршақты дұрыс ретпен киеді. Содан кейін балалар өздері киініп, қуыршақпен бірге серуендеуге шығады. Серуеннен оралғаннан кейін балалар өздері шешініп, қуыршақты өз әрекеттеріне түсініктеме бере отырып, дұрыс ретпен шешеді. </w:t>
            </w:r>
            <w:r w:rsidRPr="007E0617">
              <w:rPr>
                <w:b/>
                <w:color w:val="000000"/>
                <w:sz w:val="24"/>
                <w:szCs w:val="24"/>
                <w:lang w:val="kk-KZ"/>
              </w:rPr>
              <w:t>(Сөйлеуді дамыту және көркем әдебиет</w:t>
            </w:r>
            <w:r w:rsidRPr="007E0617">
              <w:rPr>
                <w:rFonts w:eastAsia="Calibri"/>
                <w:b/>
                <w:sz w:val="24"/>
                <w:szCs w:val="24"/>
                <w:lang w:val="kk-KZ"/>
              </w:rPr>
              <w:t>)</w:t>
            </w:r>
          </w:p>
          <w:p w:rsidR="007E0617" w:rsidRPr="007E0617" w:rsidRDefault="007E0617" w:rsidP="007E0617">
            <w:pPr>
              <w:spacing w:after="0" w:line="240" w:lineRule="auto"/>
              <w:jc w:val="both"/>
              <w:rPr>
                <w:rFonts w:eastAsia="Calibri"/>
                <w:sz w:val="24"/>
                <w:szCs w:val="24"/>
                <w:lang w:val="kk-KZ"/>
              </w:rPr>
            </w:pPr>
          </w:p>
          <w:p w:rsidR="007E0617" w:rsidRPr="007E0617" w:rsidRDefault="007E0617" w:rsidP="007E0617">
            <w:pPr>
              <w:spacing w:after="0" w:line="240" w:lineRule="auto"/>
              <w:jc w:val="both"/>
              <w:rPr>
                <w:rFonts w:eastAsiaTheme="minorHAnsi" w:cstheme="minorBidi"/>
                <w:sz w:val="24"/>
                <w:szCs w:val="24"/>
                <w:lang w:val="kk-KZ"/>
              </w:rPr>
            </w:pPr>
          </w:p>
        </w:tc>
        <w:tc>
          <w:tcPr>
            <w:tcW w:w="328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"Серуендеудегі қуыршақтар"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Мақсаты: қуыршақпен және құрылыс материалымен ойындарға қызығушылықты дамытуды жалғастыру; қарапайым ғимараттарды салу кезінде алған дағдыларын пайдалануға үйрету; бірге ойнау, ойын материалымен бөлісу қабілетін бекіту; балалардың ойында өзара қарым-қатынас орнатуға, сөздік қорын байытуға деген ұмтылысын дамыту; бір-біріне деген қызығушылық пен </w:t>
            </w:r>
            <w:r w:rsidRPr="007E0617">
              <w:rPr>
                <w:rFonts w:eastAsia="Calibri"/>
                <w:sz w:val="24"/>
                <w:szCs w:val="24"/>
                <w:lang w:val="kk-KZ"/>
              </w:rPr>
              <w:lastRenderedPageBreak/>
              <w:t>құрметке, мінез-құлық нормаларын сақтауға деген ұмтылысқа тәрбиелеу; рөлдерді бөлу қабілетін бекіту; балалардың тәуелсіздігін ынталандыру.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Жабдық: үлкен құрылыс материалдарының жиынтығы: кірпіш, текшелер, призмалар, пластиналар, әртүрлі өлшемдегі қуыршақтар, әртүрлі көлемдегі машиналар,</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Тәрбиеші қуыршақтар серуендегісі келетінін айтады.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-Оларды серуендеуге киіндірейік. Біздің ұлдарымыздан қыздарына серуендеу кезінде көңілді және қызықты болу үшін жолдар, пойыз, көлік салуды сұраймыз. Балалар қуыршақтарды киеді.</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Тәрбиеші қуыршақтарға не салатынын сұрайды. Құрылыс барысында конструктор бөлшектерінің атауларын, олардың мөлшерін, түсін бекітеді, балалардың тәуелсіздігін, Достық ойынын ынталандырады. Қажет болса, қуыршақтарды серуендеуге киюге көмектеседі. Қуыршақтар киініп, ғимараттар дайын болған кезде, балаларға қуыршақтармен серуендеуге шақыра аласыңдар.</w:t>
            </w:r>
          </w:p>
          <w:p w:rsidR="007E0617" w:rsidRPr="007E0617" w:rsidRDefault="007E0617" w:rsidP="007E0617">
            <w:pPr>
              <w:spacing w:after="0" w:line="240" w:lineRule="auto"/>
              <w:jc w:val="both"/>
              <w:rPr>
                <w:rFonts w:eastAsia="Calibri"/>
                <w:b/>
                <w:sz w:val="24"/>
                <w:szCs w:val="24"/>
                <w:lang w:val="kk-KZ"/>
              </w:rPr>
            </w:pPr>
            <w:r w:rsidRPr="007E0617">
              <w:rPr>
                <w:rFonts w:eastAsia="Calibri"/>
                <w:sz w:val="24"/>
                <w:szCs w:val="24"/>
                <w:lang w:val="kk-KZ"/>
              </w:rPr>
              <w:lastRenderedPageBreak/>
              <w:t>Ойынды қайталау кезінде бір немесе екі жаңа, күрделі ғимараттардың құрылысы енгізіледі. Тәрбиеші оларды қуыршақтармен ғана емес, сонымен қатар басқа бейнелі ойыншықтармен де ойнаудың үлгісін береді (Егер сіз юбка мен шарфты кегльге киетін болсаңыз, онда сіз  матрешка  қуыршақ аласыз</w:t>
            </w:r>
            <w:r w:rsidRPr="007E0617">
              <w:rPr>
                <w:rFonts w:eastAsia="Calibri"/>
                <w:b/>
                <w:sz w:val="24"/>
                <w:szCs w:val="24"/>
                <w:lang w:val="kk-KZ"/>
              </w:rPr>
              <w:t>). (Сөйлеуді дамыту және көркем әдебиет)</w:t>
            </w:r>
          </w:p>
        </w:tc>
        <w:tc>
          <w:tcPr>
            <w:tcW w:w="2756"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"Қуыршақты шомылдыру"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xml:space="preserve">Мақсаты: ойындарды біртұтас сюжетпен біріктіруге үйрету: алдымен қуыршақты шешіндіріп, киіндіру, төсекке жатқызу, заттарды және олардың мақсатын дұрыс атау; әртүрлі ойын әрекеттерін бекіту; ойын дағдылары мен дағдыларын дамыту; сөздік қорын байыту; бір-біріне құрметпен қарауға </w:t>
            </w:r>
            <w:r w:rsidRPr="007E0617">
              <w:rPr>
                <w:rFonts w:eastAsia="Calibri"/>
                <w:sz w:val="24"/>
                <w:szCs w:val="24"/>
                <w:lang w:val="kk-KZ"/>
              </w:rPr>
              <w:lastRenderedPageBreak/>
              <w:t>және ойыншықтарға ұқыпты қарауға тәрбиелеу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Жабдық: ванна, сабын (кірпіш), сабын ыдысы, сүлгі, шелек (барлық заттар 2-3 данада); қуыршақ Айдана (оның қолдары "боялған").</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Тәрбиеші қуыршаққа жүгініп, сұрайды: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 сен, тентек қыз,</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Қолыңызды қайда боядың?</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Содан кейін балаларға айтады.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-Айдана қуыршағы ластанған. Оны шомылдыру керек. Ол үшін бізге не қажет?</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Қуыршақты жуындыру аяқталғаннан кейін, тәрбиеші оны сүлгімен сүртуді ұсынады.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Қуыршақ таза болды.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Содан кейін қуыршақ киініп, ұйықтайды.</w:t>
            </w:r>
          </w:p>
          <w:p w:rsidR="007E0617" w:rsidRPr="007E0617" w:rsidRDefault="007E0617" w:rsidP="007E0617">
            <w:pPr>
              <w:spacing w:after="0" w:line="240" w:lineRule="auto"/>
              <w:rPr>
                <w:rFonts w:eastAsiaTheme="minorHAnsi" w:cstheme="minorBidi"/>
                <w:b/>
                <w:sz w:val="24"/>
                <w:szCs w:val="24"/>
                <w:lang w:val="kk-KZ"/>
              </w:rPr>
            </w:pPr>
            <w:r w:rsidRPr="007E0617">
              <w:rPr>
                <w:rFonts w:eastAsia="Calibri"/>
                <w:sz w:val="24"/>
                <w:szCs w:val="24"/>
                <w:lang w:val="kk-KZ"/>
              </w:rPr>
              <w:t>Ойын дағдылары төмен балаларды тарта отырып, ойынды 2-3 рет қайталауға болады.</w:t>
            </w:r>
            <w:r w:rsidRPr="007E0617">
              <w:rPr>
                <w:rFonts w:eastAsia="Calibri"/>
                <w:b/>
                <w:sz w:val="24"/>
                <w:szCs w:val="24"/>
                <w:lang w:val="kk-KZ"/>
              </w:rPr>
              <w:t xml:space="preserve"> (Сөйлеуді дамыту және көркем әдебиет)</w:t>
            </w:r>
          </w:p>
        </w:tc>
        <w:tc>
          <w:tcPr>
            <w:tcW w:w="3198"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«Қуыршақ киімін жуу» сюжетті-рөлдік ойыны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Мақсаты: еркін ойындар үшін екі-үш біріктіруді үйрету; қуыршақтармен сюжеттік ойынның қалыптасуына ықпал ету, осындай ойындардың мазмұнын байыту.</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Материал мен жабдық: ванна, сабын ыдысы, сабын ( алмастырғыш зат), кір жуғыш Тақта, темір; қуыршақ  киімі; кірді ілуге арналған сөре; үтіктеу тақтасы.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Ойын барысы: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Тәрбиеші балаларға жүгінеді:</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lastRenderedPageBreak/>
              <w:t>- Сендер мен біз қуыршақтарды шомылдырдық және олардың кірлерін жууды ұмытып кеттік. Ол үшін бізге не қажет?</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(Тәрбиеші заттарды екі (үш) жууға ыңғайлы етіп орналастырады. Барлығын бір үлкен бассейнде немесе кішкене бассейндерде бөлек жууға болады-ең бастысы, балалар жақын жерде).</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Кір жууға қажет нәрсенің бәрі дайын болғанда, тәрбиеші сұрайды:</w:t>
            </w:r>
          </w:p>
          <w:p w:rsidR="007E0617" w:rsidRPr="007E0617" w:rsidRDefault="007E0617" w:rsidP="007E0617">
            <w:pPr>
              <w:spacing w:after="0" w:line="240" w:lineRule="auto"/>
              <w:jc w:val="both"/>
              <w:rPr>
                <w:rFonts w:eastAsia="Calibri"/>
                <w:sz w:val="24"/>
                <w:szCs w:val="24"/>
                <w:lang w:val="kk-KZ"/>
              </w:rPr>
            </w:pPr>
            <w:r w:rsidRPr="007E0617">
              <w:rPr>
                <w:rFonts w:eastAsia="Calibri"/>
                <w:sz w:val="24"/>
                <w:szCs w:val="24"/>
                <w:lang w:val="kk-KZ"/>
              </w:rPr>
              <w:t>- Кір жууға болады ма екен? Сендерге ұнады ма?</w:t>
            </w:r>
          </w:p>
          <w:p w:rsidR="007E0617" w:rsidRPr="007E0617" w:rsidRDefault="007E0617" w:rsidP="007E0617">
            <w:pPr>
              <w:spacing w:after="0" w:line="240" w:lineRule="auto"/>
              <w:jc w:val="both"/>
              <w:rPr>
                <w:rFonts w:eastAsia="Calibri"/>
                <w:b/>
                <w:sz w:val="24"/>
                <w:szCs w:val="24"/>
                <w:lang w:val="kk-KZ"/>
              </w:rPr>
            </w:pPr>
            <w:r w:rsidRPr="007E0617">
              <w:rPr>
                <w:rFonts w:eastAsia="Calibri"/>
                <w:b/>
                <w:sz w:val="24"/>
                <w:szCs w:val="24"/>
                <w:lang w:val="kk-KZ"/>
              </w:rPr>
              <w:t>(Сөйлеуді дамыту және көркем әдебиет, қоршаған ортамен таныстыру)</w:t>
            </w:r>
          </w:p>
          <w:p w:rsidR="007E0617" w:rsidRPr="007E0617" w:rsidRDefault="007E0617" w:rsidP="007E0617">
            <w:pPr>
              <w:spacing w:after="0" w:line="240" w:lineRule="auto"/>
              <w:rPr>
                <w:rFonts w:eastAsiaTheme="minorHAnsi" w:cstheme="minorBidi"/>
                <w:sz w:val="24"/>
                <w:szCs w:val="24"/>
                <w:lang w:val="kk-KZ"/>
              </w:rPr>
            </w:pPr>
          </w:p>
        </w:tc>
      </w:tr>
      <w:tr w:rsidR="007E0617" w:rsidRPr="007E0617" w:rsidTr="007843C6">
        <w:trPr>
          <w:trHeight w:val="24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rPr>
            </w:pPr>
            <w:r w:rsidRPr="007E0617">
              <w:rPr>
                <w:rFonts w:eastAsiaTheme="minorHAnsi"/>
                <w:b/>
                <w:bCs/>
                <w:sz w:val="24"/>
                <w:szCs w:val="24"/>
                <w:lang w:val="ru-RU"/>
              </w:rPr>
              <w:lastRenderedPageBreak/>
              <w:t>Балалармен жеке жұмыс</w:t>
            </w:r>
          </w:p>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Theme="minorEastAsia"/>
                <w:sz w:val="24"/>
                <w:szCs w:val="24"/>
                <w:lang w:val="kk-KZ"/>
              </w:rPr>
            </w:pPr>
            <w:r w:rsidRPr="007E0617">
              <w:rPr>
                <w:rFonts w:eastAsiaTheme="minorEastAsia"/>
                <w:sz w:val="24"/>
                <w:szCs w:val="24"/>
                <w:lang w:val="kk-KZ"/>
              </w:rPr>
              <w:t>Балаларға</w:t>
            </w:r>
            <w:r w:rsidRPr="007E0617">
              <w:rPr>
                <w:rFonts w:eastAsiaTheme="minorEastAsia"/>
                <w:sz w:val="24"/>
                <w:szCs w:val="24"/>
              </w:rPr>
              <w:t xml:space="preserve"> бөрене астымен еңбектеп жүруді үйрету</w:t>
            </w:r>
          </w:p>
          <w:p w:rsidR="007E0617" w:rsidRPr="007E0617" w:rsidRDefault="007E0617" w:rsidP="007E0617">
            <w:pPr>
              <w:spacing w:after="0" w:line="240" w:lineRule="auto"/>
              <w:rPr>
                <w:rFonts w:eastAsiaTheme="minorEastAsia"/>
                <w:b/>
                <w:sz w:val="24"/>
                <w:szCs w:val="24"/>
                <w:lang w:val="kk-KZ"/>
              </w:rPr>
            </w:pPr>
            <w:r w:rsidRPr="007E0617">
              <w:rPr>
                <w:rFonts w:eastAsiaTheme="minorEastAsia"/>
                <w:b/>
                <w:sz w:val="24"/>
                <w:szCs w:val="24"/>
                <w:lang w:val="kk-KZ"/>
              </w:rPr>
              <w:t>(Дене шынықтыру)</w:t>
            </w:r>
          </w:p>
        </w:tc>
        <w:tc>
          <w:tcPr>
            <w:tcW w:w="2843"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74"/>
              <w:rPr>
                <w:rFonts w:eastAsiaTheme="minorHAnsi" w:cstheme="minorBidi"/>
                <w:sz w:val="24"/>
                <w:szCs w:val="24"/>
                <w:lang w:val="kk-KZ"/>
              </w:rPr>
            </w:pPr>
            <w:r w:rsidRPr="007E0617">
              <w:rPr>
                <w:rFonts w:eastAsiaTheme="minorHAnsi" w:cstheme="minorBidi"/>
                <w:sz w:val="24"/>
                <w:szCs w:val="24"/>
                <w:lang w:val="kk-KZ"/>
              </w:rPr>
              <w:t>Мансұр мен Марияға сүттен жасалатын тағамдардың атауын үйрету өлеңін жаттату</w:t>
            </w:r>
          </w:p>
          <w:p w:rsidR="007E0617" w:rsidRPr="007E0617" w:rsidRDefault="007E0617" w:rsidP="007E0617">
            <w:pPr>
              <w:spacing w:after="0" w:line="240" w:lineRule="auto"/>
              <w:ind w:right="-74"/>
              <w:rPr>
                <w:rFonts w:eastAsiaTheme="minorHAnsi" w:cstheme="minorBidi"/>
                <w:b/>
                <w:sz w:val="24"/>
                <w:szCs w:val="24"/>
                <w:lang w:val="kk-KZ"/>
              </w:rPr>
            </w:pPr>
            <w:r w:rsidRPr="007E0617">
              <w:rPr>
                <w:rFonts w:eastAsiaTheme="minorHAnsi" w:cstheme="minorBidi"/>
                <w:b/>
                <w:sz w:val="24"/>
                <w:szCs w:val="24"/>
                <w:lang w:val="kk-KZ"/>
              </w:rPr>
              <w:t>(Сөйлеуді даматыу және көркем әдебиет)</w:t>
            </w:r>
          </w:p>
        </w:tc>
        <w:tc>
          <w:tcPr>
            <w:tcW w:w="328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Theme="minorEastAsia"/>
                <w:sz w:val="24"/>
                <w:szCs w:val="24"/>
                <w:lang w:val="kk-KZ"/>
              </w:rPr>
            </w:pPr>
            <w:r w:rsidRPr="007E0617">
              <w:rPr>
                <w:rFonts w:eastAsiaTheme="minorEastAsia"/>
                <w:sz w:val="24"/>
                <w:szCs w:val="24"/>
                <w:lang w:val="kk-KZ"/>
              </w:rPr>
              <w:t xml:space="preserve">  Мария мен Сағымға заттарды топтастыруды үйрету</w:t>
            </w:r>
          </w:p>
          <w:p w:rsidR="007E0617" w:rsidRPr="007E0617" w:rsidRDefault="007E0617" w:rsidP="007E0617">
            <w:pPr>
              <w:spacing w:after="0" w:line="240" w:lineRule="auto"/>
              <w:jc w:val="center"/>
              <w:rPr>
                <w:rFonts w:eastAsiaTheme="minorEastAsia"/>
                <w:b/>
                <w:sz w:val="24"/>
                <w:szCs w:val="24"/>
                <w:lang w:val="kk-KZ"/>
              </w:rPr>
            </w:pPr>
            <w:r w:rsidRPr="007E0617">
              <w:rPr>
                <w:rFonts w:eastAsiaTheme="minorEastAsia"/>
                <w:b/>
                <w:sz w:val="24"/>
                <w:szCs w:val="24"/>
                <w:lang w:val="kk-KZ"/>
              </w:rPr>
              <w:t>(Сенсорика)</w:t>
            </w:r>
          </w:p>
        </w:tc>
        <w:tc>
          <w:tcPr>
            <w:tcW w:w="2756"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Мансұр мен Сағымға  ермексазды алақанға салып домалақтауға үйрету</w:t>
            </w:r>
          </w:p>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 xml:space="preserve"> (Мүсіндеу)</w:t>
            </w:r>
          </w:p>
          <w:p w:rsidR="007E0617" w:rsidRPr="007E0617" w:rsidRDefault="007E0617" w:rsidP="007E0617">
            <w:pPr>
              <w:spacing w:after="0" w:line="240" w:lineRule="auto"/>
              <w:ind w:right="283"/>
              <w:rPr>
                <w:rFonts w:eastAsiaTheme="minorHAnsi" w:cstheme="minorBidi"/>
                <w:sz w:val="24"/>
                <w:szCs w:val="24"/>
                <w:lang w:val="kk-KZ"/>
              </w:rPr>
            </w:pPr>
          </w:p>
        </w:tc>
        <w:tc>
          <w:tcPr>
            <w:tcW w:w="3198" w:type="dxa"/>
            <w:gridSpan w:val="4"/>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t>Тимофей мен Маринаға</w:t>
            </w:r>
          </w:p>
          <w:p w:rsidR="007E0617" w:rsidRPr="007E0617" w:rsidRDefault="007E0617" w:rsidP="007E0617">
            <w:pPr>
              <w:spacing w:after="0" w:line="240" w:lineRule="auto"/>
              <w:ind w:right="283"/>
              <w:rPr>
                <w:rFonts w:asciiTheme="minorHAnsi" w:eastAsiaTheme="minorHAnsi" w:hAnsiTheme="minorHAnsi" w:cstheme="minorBidi"/>
                <w:lang w:val="kk-KZ"/>
              </w:rPr>
            </w:pPr>
            <w:r w:rsidRPr="007E0617">
              <w:rPr>
                <w:rFonts w:eastAsiaTheme="minorHAnsi" w:cstheme="minorBidi"/>
                <w:sz w:val="24"/>
                <w:szCs w:val="24"/>
                <w:lang w:val="kk-KZ"/>
              </w:rPr>
              <w:t> шеңберге тұруды үйрету.</w:t>
            </w:r>
          </w:p>
          <w:p w:rsidR="007E0617" w:rsidRPr="007E0617" w:rsidRDefault="007E0617" w:rsidP="007E0617">
            <w:pPr>
              <w:spacing w:after="0" w:line="240" w:lineRule="auto"/>
              <w:ind w:right="283"/>
              <w:rPr>
                <w:rFonts w:eastAsiaTheme="minorHAnsi" w:cstheme="minorBidi"/>
                <w:b/>
                <w:sz w:val="24"/>
                <w:szCs w:val="24"/>
                <w:lang w:val="kk-KZ"/>
              </w:rPr>
            </w:pPr>
            <w:r w:rsidRPr="007E0617">
              <w:rPr>
                <w:rFonts w:eastAsiaTheme="minorHAnsi" w:cstheme="minorBidi"/>
                <w:b/>
                <w:sz w:val="24"/>
                <w:szCs w:val="24"/>
                <w:lang w:val="kk-KZ"/>
              </w:rPr>
              <w:t>(Дене шынықтыру)</w:t>
            </w:r>
          </w:p>
          <w:p w:rsidR="007E0617" w:rsidRPr="007E0617" w:rsidRDefault="007E0617" w:rsidP="007E0617">
            <w:pPr>
              <w:spacing w:after="0" w:line="240" w:lineRule="auto"/>
              <w:ind w:right="283"/>
              <w:rPr>
                <w:rFonts w:eastAsiaTheme="minorHAnsi" w:cstheme="minorBidi"/>
                <w:sz w:val="24"/>
                <w:szCs w:val="24"/>
                <w:lang w:val="kk-KZ"/>
              </w:rPr>
            </w:pPr>
            <w:r w:rsidRPr="007E0617">
              <w:rPr>
                <w:rFonts w:eastAsiaTheme="minorHAnsi" w:cstheme="minorBidi"/>
                <w:sz w:val="24"/>
                <w:szCs w:val="24"/>
                <w:lang w:val="kk-KZ"/>
              </w:rPr>
              <w:br/>
            </w:r>
          </w:p>
        </w:tc>
      </w:tr>
      <w:tr w:rsidR="007E0617" w:rsidRPr="00ED67E4" w:rsidTr="007843C6">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Серуенге дайындық</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bCs/>
                <w:sz w:val="24"/>
                <w:szCs w:val="24"/>
                <w:lang w:val="kk-KZ"/>
              </w:rPr>
            </w:pPr>
            <w:r w:rsidRPr="007E0617">
              <w:rPr>
                <w:rFonts w:eastAsiaTheme="minorHAnsi"/>
                <w:b/>
                <w:bCs/>
                <w:sz w:val="24"/>
                <w:szCs w:val="24"/>
                <w:lang w:val="kk-KZ"/>
              </w:rPr>
              <w:t>Серуенге қызығушылықты арттыру. Балалардың реттілікпен киінуі, серуенге шығу, топтық ережелерді қайталау.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«Киімді қалай киюге болады?»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r>
      <w:tr w:rsidR="007E0617" w:rsidRPr="00ED67E4" w:rsidTr="007843C6">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lastRenderedPageBreak/>
              <w:t>Серуен</w:t>
            </w:r>
          </w:p>
        </w:tc>
        <w:tc>
          <w:tcPr>
            <w:tcW w:w="20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 xml:space="preserve">ауа-райы  құбылыстары  мен табиғат обьектілерін бақылау </w:t>
            </w:r>
            <w:r w:rsidRPr="007E0617">
              <w:rPr>
                <w:rFonts w:eastAsiaTheme="minorHAnsi"/>
                <w:b/>
                <w:sz w:val="24"/>
                <w:szCs w:val="24"/>
                <w:lang w:val="kk-KZ"/>
              </w:rPr>
              <w:t>(</w:t>
            </w:r>
            <w:r w:rsidRPr="007E0617">
              <w:rPr>
                <w:rFonts w:eastAsiaTheme="minorHAnsi"/>
                <w:b/>
                <w:bCs/>
                <w:sz w:val="24"/>
                <w:szCs w:val="24"/>
                <w:lang w:val="kk-KZ"/>
              </w:rPr>
              <w:t>қоршағанортамен таныстыру</w:t>
            </w:r>
            <w:r w:rsidRPr="007E0617">
              <w:rPr>
                <w:rFonts w:eastAsiaTheme="minorHAnsi"/>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9</w:t>
            </w:r>
          </w:p>
          <w:p w:rsidR="007E0617" w:rsidRPr="007E0617" w:rsidRDefault="007E0617" w:rsidP="007E0617">
            <w:pPr>
              <w:spacing w:after="0" w:line="240" w:lineRule="auto"/>
              <w:jc w:val="center"/>
              <w:rPr>
                <w:rFonts w:eastAsia="Calibri"/>
                <w:b/>
                <w:sz w:val="24"/>
                <w:lang w:val="kk-KZ"/>
              </w:rPr>
            </w:pPr>
            <w:r w:rsidRPr="007E0617">
              <w:rPr>
                <w:rFonts w:eastAsia="Calibri"/>
                <w:b/>
                <w:sz w:val="24"/>
                <w:szCs w:val="24"/>
                <w:lang w:val="kk-KZ"/>
              </w:rPr>
              <w:t>Қимылды  ойын</w:t>
            </w:r>
            <w:r w:rsidRPr="007E0617">
              <w:rPr>
                <w:rFonts w:eastAsia="Calibri"/>
                <w:b/>
                <w:sz w:val="24"/>
                <w:lang w:val="kk-KZ"/>
              </w:rPr>
              <w:t>:  «Соқыртеке»</w:t>
            </w:r>
          </w:p>
          <w:p w:rsidR="007E0617" w:rsidRPr="007E0617" w:rsidRDefault="007E0617" w:rsidP="007E0617">
            <w:pPr>
              <w:spacing w:after="0" w:line="240" w:lineRule="auto"/>
              <w:rPr>
                <w:rFonts w:eastAsia="Calibri"/>
                <w:sz w:val="24"/>
                <w:lang w:val="kk-KZ"/>
              </w:rPr>
            </w:pPr>
            <w:r w:rsidRPr="007E0617">
              <w:rPr>
                <w:rFonts w:eastAsia="Calibri"/>
                <w:b/>
                <w:sz w:val="24"/>
                <w:lang w:val="kk-KZ"/>
              </w:rPr>
              <w:t xml:space="preserve">Ойын мақсаты: </w:t>
            </w:r>
            <w:r w:rsidRPr="007E0617">
              <w:rPr>
                <w:rFonts w:eastAsia="Calibri"/>
                <w:sz w:val="24"/>
                <w:lang w:val="kk-KZ"/>
              </w:rPr>
              <w:t>бірлесіп ойнауға шақыру. Балалардың көңілдерін көтеру.Шапшаңдыққа баулу.</w:t>
            </w:r>
          </w:p>
          <w:p w:rsidR="007E0617" w:rsidRPr="007E0617" w:rsidRDefault="007E0617" w:rsidP="007E0617">
            <w:pPr>
              <w:spacing w:after="0" w:line="240" w:lineRule="auto"/>
              <w:rPr>
                <w:rFonts w:eastAsiaTheme="minorHAnsi"/>
                <w:bCs/>
                <w:sz w:val="24"/>
                <w:szCs w:val="24"/>
                <w:lang w:val="kk-KZ"/>
              </w:rPr>
            </w:pPr>
            <w:r w:rsidRPr="007E0617">
              <w:rPr>
                <w:rFonts w:eastAsia="Calibri"/>
                <w:sz w:val="24"/>
                <w:lang w:val="kk-KZ"/>
              </w:rPr>
              <w:t>(</w:t>
            </w:r>
            <w:r w:rsidRPr="007E0617">
              <w:rPr>
                <w:rFonts w:eastAsia="Calibri"/>
                <w:i/>
                <w:sz w:val="24"/>
                <w:lang w:val="kk-KZ"/>
              </w:rPr>
              <w:t>дене белсенділігі)</w:t>
            </w:r>
          </w:p>
        </w:tc>
        <w:tc>
          <w:tcPr>
            <w:tcW w:w="2835"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 xml:space="preserve"> (</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b/>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12</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Қимылды  ойын:  «Қарлығаш»</w:t>
            </w:r>
          </w:p>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 xml:space="preserve">Ойын мақсаты: </w:t>
            </w:r>
            <w:r w:rsidRPr="007E0617">
              <w:rPr>
                <w:rFonts w:eastAsia="Calibri"/>
                <w:sz w:val="24"/>
                <w:szCs w:val="24"/>
                <w:lang w:val="kk-KZ"/>
              </w:rPr>
              <w:t>балалардың бойындағы зейінділік сезімталдық, ұйымшылдық, ептілік сияқты қабілеттерін дамыту.</w:t>
            </w:r>
            <w:r w:rsidRPr="007E0617">
              <w:rPr>
                <w:rFonts w:eastAsia="Calibri"/>
                <w:i/>
                <w:sz w:val="24"/>
                <w:lang w:val="kk-KZ"/>
              </w:rPr>
              <w:t xml:space="preserve"> «дене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328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 xml:space="preserve"> (</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b/>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10</w:t>
            </w:r>
          </w:p>
          <w:p w:rsidR="007E0617" w:rsidRPr="007E0617" w:rsidRDefault="007E0617" w:rsidP="007E0617">
            <w:pPr>
              <w:spacing w:after="0" w:line="240" w:lineRule="auto"/>
              <w:rPr>
                <w:rFonts w:eastAsia="Calibri"/>
                <w:color w:val="00B0F0"/>
                <w:sz w:val="24"/>
                <w:szCs w:val="24"/>
                <w:lang w:val="kk-KZ"/>
              </w:rPr>
            </w:pPr>
            <w:r w:rsidRPr="007E0617">
              <w:rPr>
                <w:rFonts w:eastAsia="Calibri"/>
                <w:b/>
                <w:sz w:val="24"/>
                <w:szCs w:val="24"/>
                <w:lang w:val="kk-KZ"/>
              </w:rPr>
              <w:t>Қимылды ойын</w:t>
            </w:r>
            <w:r w:rsidRPr="007E0617">
              <w:rPr>
                <w:rFonts w:eastAsia="Calibri"/>
                <w:b/>
                <w:sz w:val="24"/>
                <w:szCs w:val="20"/>
                <w:lang w:val="kk-KZ"/>
              </w:rPr>
              <w:t>:  «Кімнің шары алысқа ұшады?»</w:t>
            </w:r>
            <w:r w:rsidRPr="007E0617">
              <w:rPr>
                <w:rFonts w:eastAsia="Calibri"/>
                <w:i/>
                <w:sz w:val="24"/>
                <w:lang w:val="kk-KZ"/>
              </w:rPr>
              <w:t xml:space="preserve"> (дене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2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rPr>
                <w:rFonts w:eastAsia="Calibri"/>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rPr>
                <w:rFonts w:eastAsia="Calibri"/>
                <w:b/>
                <w:sz w:val="24"/>
                <w:szCs w:val="24"/>
                <w:lang w:val="kk-KZ"/>
              </w:rPr>
            </w:pPr>
            <w:r w:rsidRPr="007E0617">
              <w:rPr>
                <w:rFonts w:eastAsia="Calibri"/>
                <w:i/>
                <w:sz w:val="24"/>
                <w:szCs w:val="24"/>
                <w:lang w:val="kk-KZ"/>
              </w:rPr>
              <w:t>(</w:t>
            </w:r>
            <w:r w:rsidRPr="007E0617">
              <w:rPr>
                <w:rFonts w:eastAsia="Calibri"/>
                <w:b/>
                <w:bCs/>
                <w:sz w:val="24"/>
                <w:szCs w:val="24"/>
                <w:lang w:val="kk-KZ"/>
              </w:rPr>
              <w:t>қоршағанортамен танысу</w:t>
            </w:r>
            <w:r w:rsidRPr="007E0617">
              <w:rPr>
                <w:rFonts w:eastAsia="Calibri"/>
                <w:b/>
                <w:sz w:val="24"/>
                <w:szCs w:val="24"/>
                <w:lang w:val="kk-KZ"/>
              </w:rPr>
              <w:t>)</w:t>
            </w:r>
          </w:p>
          <w:p w:rsidR="007E0617" w:rsidRPr="007E0617" w:rsidRDefault="007E0617" w:rsidP="007E0617">
            <w:pPr>
              <w:spacing w:after="0" w:line="240" w:lineRule="auto"/>
              <w:ind w:right="142"/>
              <w:rPr>
                <w:b/>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6</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«Қаздар мен аққулар»</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Мақсаты: топ болып ойнауға, рөлдерді бөліп ойнауға қалыптастыру.</w:t>
            </w:r>
            <w:r w:rsidRPr="007E0617">
              <w:rPr>
                <w:rFonts w:eastAsia="Calibri"/>
                <w:i/>
                <w:sz w:val="24"/>
                <w:szCs w:val="24"/>
                <w:lang w:val="kk-KZ"/>
              </w:rPr>
              <w:t xml:space="preserve"> (дене қозғалысы)</w:t>
            </w:r>
          </w:p>
        </w:tc>
        <w:tc>
          <w:tcPr>
            <w:tcW w:w="3673" w:type="dxa"/>
            <w:gridSpan w:val="6"/>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42"/>
              <w:jc w:val="both"/>
              <w:rPr>
                <w:rFonts w:eastAsia="Calibri"/>
                <w:b/>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 xml:space="preserve">ауа-райы  құбылыстары  мен табиғат обьектілерін бақылау </w:t>
            </w:r>
            <w:r w:rsidRPr="007E0617">
              <w:rPr>
                <w:rFonts w:eastAsia="Calibri"/>
                <w:b/>
                <w:sz w:val="24"/>
                <w:szCs w:val="24"/>
                <w:lang w:val="kk-KZ"/>
              </w:rPr>
              <w:t>(</w:t>
            </w:r>
            <w:r w:rsidRPr="007E0617">
              <w:rPr>
                <w:rFonts w:eastAsia="Calibri"/>
                <w:b/>
                <w:bCs/>
                <w:sz w:val="24"/>
                <w:szCs w:val="24"/>
                <w:lang w:val="kk-KZ"/>
              </w:rPr>
              <w:t>қоршаған ортамен таныстыру</w:t>
            </w:r>
            <w:r w:rsidRPr="007E0617">
              <w:rPr>
                <w:rFonts w:eastAsia="Calibri"/>
                <w:b/>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7</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«Тату-тәтті отбасы»</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Ойын мақсаты: үлкендерді сыйлауға тәрбиелеу. Отбасы мүшелерін дұрыс атауға үйрету.</w:t>
            </w:r>
            <w:r w:rsidRPr="007E0617">
              <w:rPr>
                <w:rFonts w:eastAsia="Calibri"/>
                <w:i/>
                <w:sz w:val="24"/>
                <w:szCs w:val="24"/>
                <w:lang w:val="kk-KZ"/>
              </w:rPr>
              <w:t>(дене қозғалысы)</w:t>
            </w:r>
          </w:p>
          <w:p w:rsidR="007E0617" w:rsidRPr="007E0617" w:rsidRDefault="007E0617" w:rsidP="007E0617">
            <w:pPr>
              <w:spacing w:after="0" w:line="240" w:lineRule="auto"/>
              <w:rPr>
                <w:sz w:val="24"/>
                <w:szCs w:val="24"/>
                <w:lang w:val="kk-KZ" w:eastAsia="ru-RU"/>
              </w:rPr>
            </w:pPr>
          </w:p>
        </w:tc>
      </w:tr>
      <w:tr w:rsidR="007E0617" w:rsidRPr="007E0617" w:rsidTr="007843C6">
        <w:trPr>
          <w:trHeight w:val="39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Серуеннен оралу</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bCs/>
                <w:sz w:val="24"/>
                <w:szCs w:val="24"/>
                <w:lang w:val="kk-KZ"/>
              </w:rPr>
              <w:t xml:space="preserve">Балалардың киімін ретімен шешу, </w:t>
            </w:r>
            <w:r w:rsidRPr="007E0617">
              <w:rPr>
                <w:rFonts w:eastAsiaTheme="minorHAnsi"/>
                <w:b/>
                <w:sz w:val="24"/>
                <w:szCs w:val="24"/>
                <w:lang w:val="kk-KZ"/>
              </w:rPr>
              <w:t>әндерді үйрену, жұмбақтарды шешу, дербес және ойын әрекеті</w:t>
            </w:r>
          </w:p>
        </w:tc>
      </w:tr>
      <w:tr w:rsidR="007E0617" w:rsidRPr="00ED67E4" w:rsidTr="007843C6">
        <w:trPr>
          <w:trHeight w:val="293"/>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jc w:val="center"/>
              <w:rPr>
                <w:rFonts w:eastAsiaTheme="minorHAnsi"/>
                <w:b/>
                <w:bCs/>
                <w:sz w:val="24"/>
                <w:szCs w:val="24"/>
                <w:lang w:val="kk-KZ"/>
              </w:rPr>
            </w:pPr>
            <w:r w:rsidRPr="007E0617">
              <w:rPr>
                <w:rFonts w:eastAsiaTheme="minorHAnsi"/>
                <w:b/>
                <w:bCs/>
                <w:sz w:val="24"/>
                <w:szCs w:val="24"/>
                <w:lang w:val="kk-KZ"/>
              </w:rPr>
              <w:t>Ата-аналарға кеңес,</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балалардың үйіне қайтуы</w:t>
            </w:r>
          </w:p>
        </w:tc>
        <w:tc>
          <w:tcPr>
            <w:tcW w:w="14146" w:type="dxa"/>
            <w:gridSpan w:val="21"/>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ED67E4" w:rsidTr="007843C6">
        <w:trPr>
          <w:trHeight w:val="242"/>
        </w:trPr>
        <w:tc>
          <w:tcPr>
            <w:tcW w:w="2298"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Theme="minorHAnsi"/>
                <w:b/>
                <w:sz w:val="24"/>
                <w:szCs w:val="24"/>
                <w:lang w:val="kk-KZ"/>
              </w:rPr>
            </w:pPr>
          </w:p>
        </w:tc>
        <w:tc>
          <w:tcPr>
            <w:tcW w:w="2769"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rPr>
                <w:rFonts w:eastAsia="Calibri"/>
                <w:sz w:val="24"/>
                <w:szCs w:val="24"/>
                <w:lang w:val="kk-KZ"/>
              </w:rPr>
            </w:pPr>
            <w:r w:rsidRPr="007E0617">
              <w:rPr>
                <w:rFonts w:eastAsia="Calibri"/>
                <w:b/>
                <w:sz w:val="24"/>
                <w:szCs w:val="24"/>
                <w:lang w:val="kk-KZ"/>
              </w:rPr>
              <w:t>Кеңес:</w:t>
            </w:r>
            <w:r w:rsidRPr="007E0617">
              <w:rPr>
                <w:rFonts w:eastAsia="Calibri"/>
                <w:sz w:val="24"/>
                <w:szCs w:val="24"/>
                <w:lang w:val="kk-KZ"/>
              </w:rPr>
              <w:t>«Баланың тілі қалай дамиды»</w:t>
            </w:r>
          </w:p>
          <w:p w:rsidR="007E0617" w:rsidRPr="007E0617" w:rsidRDefault="007E0617" w:rsidP="007E0617">
            <w:pPr>
              <w:spacing w:after="0" w:line="240" w:lineRule="auto"/>
              <w:ind w:right="121"/>
              <w:rPr>
                <w:rFonts w:eastAsia="Calibri"/>
                <w:sz w:val="24"/>
                <w:szCs w:val="24"/>
                <w:lang w:val="kk-KZ"/>
              </w:rPr>
            </w:pPr>
          </w:p>
        </w:tc>
        <w:tc>
          <w:tcPr>
            <w:tcW w:w="2143"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Ата-аналарға кеңес беру: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«Дұрыс тыныс алуды үйрету үшін ойындар мен ойын жаттығулары»</w:t>
            </w:r>
          </w:p>
        </w:tc>
        <w:tc>
          <w:tcPr>
            <w:tcW w:w="3286"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sz w:val="24"/>
                <w:szCs w:val="24"/>
                <w:lang w:val="kk-KZ"/>
              </w:rPr>
              <w:t>Өзіне-өзі қызмет көрсету дағдыларын қалыптастыруды айту.</w:t>
            </w:r>
          </w:p>
        </w:tc>
        <w:tc>
          <w:tcPr>
            <w:tcW w:w="2275"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Calibri"/>
                <w:b/>
                <w:sz w:val="24"/>
                <w:szCs w:val="24"/>
                <w:lang w:val="kk-KZ"/>
              </w:rPr>
              <w:t>Кеңес:</w:t>
            </w:r>
            <w:r w:rsidRPr="007E0617">
              <w:rPr>
                <w:rFonts w:eastAsia="Calibri"/>
                <w:sz w:val="24"/>
                <w:szCs w:val="24"/>
                <w:lang w:val="kk-KZ"/>
              </w:rPr>
              <w:t xml:space="preserve"> «Қоштасқанда бала  қатты жылайды»</w:t>
            </w:r>
          </w:p>
        </w:tc>
        <w:tc>
          <w:tcPr>
            <w:tcW w:w="3673" w:type="dxa"/>
            <w:gridSpan w:val="6"/>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Ата-аналарға кеңес: "Балаларға қандай ойыншықтар қажет?"</w:t>
            </w:r>
          </w:p>
        </w:tc>
      </w:tr>
    </w:tbl>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толтырған тәрбиеші: ________________</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 xml:space="preserve">Тексерілген күні: 17.11.2024  </w:t>
      </w:r>
    </w:p>
    <w:p w:rsidR="007843C6"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тексерген әдіскер:  _________________</w:t>
      </w:r>
    </w:p>
    <w:p w:rsidR="007E0617" w:rsidRPr="007E0617" w:rsidRDefault="007E0617" w:rsidP="007E0617">
      <w:pPr>
        <w:bidi/>
        <w:spacing w:after="0" w:line="240" w:lineRule="auto"/>
        <w:jc w:val="center"/>
        <w:rPr>
          <w:rFonts w:eastAsiaTheme="minorEastAsia"/>
          <w:sz w:val="24"/>
          <w:szCs w:val="24"/>
          <w:lang w:val="kk-KZ"/>
        </w:rPr>
      </w:pPr>
      <w:r w:rsidRPr="007E0617">
        <w:rPr>
          <w:rFonts w:eastAsia="Calibri"/>
          <w:b/>
          <w:bCs/>
          <w:color w:val="000000"/>
          <w:kern w:val="24"/>
          <w:sz w:val="24"/>
          <w:szCs w:val="24"/>
          <w:lang w:val="kk-KZ"/>
        </w:rPr>
        <w:lastRenderedPageBreak/>
        <w:t xml:space="preserve">Тәрбиелеу - білім беру процесінің циклограммасы </w:t>
      </w:r>
    </w:p>
    <w:p w:rsidR="007E0617" w:rsidRPr="007E0617" w:rsidRDefault="007E0617" w:rsidP="007843C6">
      <w:pPr>
        <w:spacing w:after="0" w:line="259" w:lineRule="auto"/>
        <w:ind w:left="5664" w:firstLine="708"/>
        <w:rPr>
          <w:rFonts w:eastAsiaTheme="minorHAnsi"/>
          <w:b/>
          <w:sz w:val="24"/>
          <w:szCs w:val="24"/>
          <w:lang w:val="kk-KZ"/>
        </w:rPr>
      </w:pPr>
      <w:r w:rsidRPr="007E0617">
        <w:rPr>
          <w:rFonts w:eastAsiaTheme="minorHAnsi"/>
          <w:b/>
          <w:sz w:val="24"/>
          <w:szCs w:val="24"/>
          <w:lang w:val="kk-KZ"/>
        </w:rPr>
        <w:t>2023-2024 оқу жылы</w:t>
      </w:r>
    </w:p>
    <w:p w:rsidR="007E0617" w:rsidRPr="007E0617" w:rsidRDefault="007E0617" w:rsidP="007843C6">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 xml:space="preserve">Мектепке дейінгі ұйым: М.Дулатұлы атындағы ЖББМ </w:t>
      </w:r>
    </w:p>
    <w:p w:rsidR="007E0617" w:rsidRPr="007E0617" w:rsidRDefault="007E0617" w:rsidP="007843C6">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Топ</w:t>
      </w:r>
      <w:r w:rsidRPr="007E0617">
        <w:rPr>
          <w:rFonts w:eastAsia="Calibri"/>
          <w:color w:val="000000"/>
          <w:kern w:val="24"/>
          <w:sz w:val="24"/>
          <w:szCs w:val="24"/>
          <w:lang w:val="kk-KZ"/>
        </w:rPr>
        <w:t xml:space="preserve">: «Айгөлек» шағын орталығы </w:t>
      </w:r>
    </w:p>
    <w:p w:rsidR="007E0617" w:rsidRPr="007E0617" w:rsidRDefault="007E0617" w:rsidP="007843C6">
      <w:pPr>
        <w:bidi/>
        <w:spacing w:after="0" w:line="240" w:lineRule="auto"/>
        <w:ind w:right="-709"/>
        <w:jc w:val="right"/>
        <w:rPr>
          <w:rFonts w:eastAsiaTheme="minorEastAsia"/>
          <w:sz w:val="24"/>
          <w:szCs w:val="24"/>
          <w:lang w:val="kk-KZ"/>
        </w:rPr>
      </w:pPr>
      <w:r w:rsidRPr="007E0617">
        <w:rPr>
          <w:rFonts w:eastAsia="Calibri"/>
          <w:b/>
          <w:color w:val="000000"/>
          <w:kern w:val="24"/>
          <w:sz w:val="24"/>
          <w:szCs w:val="24"/>
          <w:lang w:val="kk-KZ"/>
        </w:rPr>
        <w:t>Балалардың жасы</w:t>
      </w:r>
      <w:r w:rsidRPr="007E0617">
        <w:rPr>
          <w:rFonts w:eastAsia="Calibri"/>
          <w:color w:val="000000"/>
          <w:kern w:val="24"/>
          <w:sz w:val="24"/>
          <w:szCs w:val="24"/>
          <w:lang w:val="kk-KZ"/>
        </w:rPr>
        <w:t>: 2 жас</w:t>
      </w:r>
    </w:p>
    <w:p w:rsidR="007E0617" w:rsidRPr="007E0617" w:rsidRDefault="007E0617" w:rsidP="007843C6">
      <w:pPr>
        <w:bidi/>
        <w:spacing w:after="0" w:line="240" w:lineRule="auto"/>
        <w:ind w:right="-709"/>
        <w:jc w:val="right"/>
        <w:rPr>
          <w:rFonts w:eastAsia="Calibri"/>
          <w:color w:val="000000"/>
          <w:kern w:val="24"/>
          <w:sz w:val="24"/>
          <w:szCs w:val="24"/>
          <w:lang w:val="kk-KZ"/>
        </w:rPr>
      </w:pPr>
      <w:r w:rsidRPr="007E0617">
        <w:rPr>
          <w:rFonts w:eastAsia="Calibri"/>
          <w:b/>
          <w:color w:val="000000"/>
          <w:kern w:val="24"/>
          <w:sz w:val="24"/>
          <w:szCs w:val="24"/>
          <w:lang w:val="kk-KZ"/>
        </w:rPr>
        <w:t>Жоспардың құрылу кезеңі</w:t>
      </w:r>
      <w:r w:rsidRPr="007E0617">
        <w:rPr>
          <w:rFonts w:eastAsia="Calibri"/>
          <w:color w:val="000000"/>
          <w:kern w:val="24"/>
          <w:sz w:val="24"/>
          <w:szCs w:val="24"/>
          <w:lang w:val="kk-KZ"/>
        </w:rPr>
        <w:t>: 27.11-01.12.2023жыл</w:t>
      </w:r>
    </w:p>
    <w:tbl>
      <w:tblPr>
        <w:tblW w:w="16597" w:type="dxa"/>
        <w:tblInd w:w="-1003" w:type="dxa"/>
        <w:tblLayout w:type="fixed"/>
        <w:tblCellMar>
          <w:left w:w="0" w:type="dxa"/>
          <w:right w:w="0" w:type="dxa"/>
        </w:tblCellMar>
        <w:tblLook w:val="04A0" w:firstRow="1" w:lastRow="0" w:firstColumn="1" w:lastColumn="0" w:noHBand="0" w:noVBand="1"/>
      </w:tblPr>
      <w:tblGrid>
        <w:gridCol w:w="2298"/>
        <w:gridCol w:w="2063"/>
        <w:gridCol w:w="8"/>
        <w:gridCol w:w="735"/>
        <w:gridCol w:w="107"/>
        <w:gridCol w:w="51"/>
        <w:gridCol w:w="2080"/>
        <w:gridCol w:w="6"/>
        <w:gridCol w:w="6"/>
        <w:gridCol w:w="11"/>
        <w:gridCol w:w="716"/>
        <w:gridCol w:w="2248"/>
        <w:gridCol w:w="6"/>
        <w:gridCol w:w="17"/>
        <w:gridCol w:w="706"/>
        <w:gridCol w:w="1845"/>
        <w:gridCol w:w="141"/>
        <w:gridCol w:w="334"/>
        <w:gridCol w:w="515"/>
        <w:gridCol w:w="63"/>
        <w:gridCol w:w="23"/>
        <w:gridCol w:w="2607"/>
        <w:gridCol w:w="11"/>
      </w:tblGrid>
      <w:tr w:rsidR="007E0617" w:rsidRPr="007E0617" w:rsidTr="007843C6">
        <w:trPr>
          <w:gridAfter w:val="1"/>
          <w:wAfter w:w="11" w:type="dxa"/>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jc w:val="center"/>
              <w:rPr>
                <w:sz w:val="24"/>
                <w:szCs w:val="24"/>
                <w:lang w:val="kk-KZ"/>
              </w:rPr>
            </w:pPr>
            <w:r w:rsidRPr="007E0617">
              <w:rPr>
                <w:rFonts w:eastAsia="Calibri"/>
                <w:b/>
                <w:bCs/>
                <w:color w:val="000000"/>
                <w:kern w:val="24"/>
                <w:sz w:val="24"/>
                <w:szCs w:val="24"/>
                <w:lang w:val="kk-KZ"/>
              </w:rPr>
              <w:t>Күн тәртібінің кезеңдері</w:t>
            </w:r>
          </w:p>
        </w:tc>
        <w:tc>
          <w:tcPr>
            <w:tcW w:w="280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kern w:val="24"/>
                <w:sz w:val="24"/>
                <w:szCs w:val="24"/>
                <w:lang w:val="kk-KZ"/>
              </w:rPr>
            </w:pPr>
            <w:r w:rsidRPr="007E0617">
              <w:rPr>
                <w:rFonts w:eastAsia="Calibri"/>
                <w:b/>
                <w:bCs/>
                <w:kern w:val="24"/>
                <w:sz w:val="24"/>
                <w:szCs w:val="24"/>
                <w:lang w:val="kk-KZ"/>
              </w:rPr>
              <w:t>Дүйсенбі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kern w:val="24"/>
                <w:sz w:val="24"/>
                <w:szCs w:val="24"/>
                <w:lang w:val="kk-KZ"/>
              </w:rPr>
              <w:t>27.11.2023</w:t>
            </w:r>
          </w:p>
        </w:tc>
        <w:tc>
          <w:tcPr>
            <w:tcW w:w="2977"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Сейсенбі</w:t>
            </w:r>
          </w:p>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28.11.2023</w:t>
            </w:r>
          </w:p>
        </w:tc>
        <w:tc>
          <w:tcPr>
            <w:tcW w:w="2977"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54" w:lineRule="auto"/>
              <w:ind w:right="-284"/>
              <w:jc w:val="center"/>
              <w:rPr>
                <w:rFonts w:eastAsia="Calibri"/>
                <w:b/>
                <w:bCs/>
                <w:kern w:val="24"/>
                <w:sz w:val="24"/>
                <w:szCs w:val="24"/>
                <w:lang w:val="kk-KZ"/>
              </w:rPr>
            </w:pPr>
            <w:r w:rsidRPr="007E0617">
              <w:rPr>
                <w:rFonts w:eastAsia="Calibri"/>
                <w:b/>
                <w:bCs/>
                <w:kern w:val="24"/>
                <w:sz w:val="24"/>
                <w:szCs w:val="24"/>
                <w:lang w:val="kk-KZ"/>
              </w:rPr>
              <w:t>Сәрсенбі</w:t>
            </w:r>
          </w:p>
          <w:p w:rsidR="007E0617" w:rsidRPr="007E0617" w:rsidRDefault="007E0617" w:rsidP="007E0617">
            <w:pPr>
              <w:spacing w:after="0" w:line="254" w:lineRule="auto"/>
              <w:ind w:right="-284"/>
              <w:jc w:val="center"/>
              <w:rPr>
                <w:sz w:val="24"/>
                <w:szCs w:val="24"/>
                <w:lang w:val="kk-KZ"/>
              </w:rPr>
            </w:pPr>
            <w:r w:rsidRPr="007E0617">
              <w:rPr>
                <w:rFonts w:eastAsia="Calibri"/>
                <w:b/>
                <w:bCs/>
                <w:kern w:val="24"/>
                <w:sz w:val="24"/>
                <w:szCs w:val="24"/>
                <w:lang w:val="kk-KZ"/>
              </w:rPr>
              <w:t>29.11.2023</w:t>
            </w:r>
          </w:p>
        </w:tc>
        <w:tc>
          <w:tcPr>
            <w:tcW w:w="283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bCs/>
                <w:kern w:val="24"/>
                <w:sz w:val="24"/>
                <w:szCs w:val="24"/>
                <w:lang w:val="kk-KZ"/>
              </w:rPr>
            </w:pPr>
            <w:r w:rsidRPr="007E0617">
              <w:rPr>
                <w:rFonts w:eastAsia="Calibri"/>
                <w:b/>
                <w:bCs/>
                <w:kern w:val="24"/>
                <w:sz w:val="24"/>
                <w:szCs w:val="24"/>
                <w:lang w:val="kk-KZ"/>
              </w:rPr>
              <w:t>Бейсенбі</w:t>
            </w:r>
          </w:p>
          <w:p w:rsidR="007E0617" w:rsidRPr="007E0617" w:rsidRDefault="007E0617" w:rsidP="007E0617">
            <w:pPr>
              <w:spacing w:after="0" w:line="254" w:lineRule="auto"/>
              <w:ind w:right="-284"/>
              <w:jc w:val="center"/>
              <w:rPr>
                <w:sz w:val="24"/>
                <w:szCs w:val="24"/>
                <w:lang w:val="kk-KZ"/>
              </w:rPr>
            </w:pPr>
            <w:r w:rsidRPr="007E0617">
              <w:rPr>
                <w:rFonts w:eastAsia="Calibri"/>
                <w:b/>
                <w:bCs/>
                <w:kern w:val="24"/>
                <w:sz w:val="24"/>
                <w:szCs w:val="24"/>
                <w:lang w:val="kk-KZ"/>
              </w:rPr>
              <w:t>30.11.2023</w:t>
            </w:r>
          </w:p>
        </w:tc>
        <w:tc>
          <w:tcPr>
            <w:tcW w:w="269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Жұма</w:t>
            </w:r>
          </w:p>
          <w:p w:rsidR="007E0617" w:rsidRPr="007E0617" w:rsidRDefault="007E0617" w:rsidP="007E0617">
            <w:pPr>
              <w:spacing w:after="0" w:line="254" w:lineRule="auto"/>
              <w:ind w:right="-284"/>
              <w:jc w:val="center"/>
              <w:rPr>
                <w:rFonts w:eastAsia="Calibri"/>
                <w:b/>
                <w:kern w:val="24"/>
                <w:sz w:val="24"/>
                <w:szCs w:val="24"/>
                <w:lang w:val="kk-KZ"/>
              </w:rPr>
            </w:pPr>
            <w:r w:rsidRPr="007E0617">
              <w:rPr>
                <w:rFonts w:eastAsia="Calibri"/>
                <w:b/>
                <w:kern w:val="24"/>
                <w:sz w:val="24"/>
                <w:szCs w:val="24"/>
                <w:lang w:val="kk-KZ"/>
              </w:rPr>
              <w:t>01.12.2023</w:t>
            </w:r>
          </w:p>
        </w:tc>
      </w:tr>
      <w:tr w:rsidR="007E0617" w:rsidRPr="00ED67E4" w:rsidTr="007843C6">
        <w:trPr>
          <w:trHeight w:val="486"/>
        </w:trPr>
        <w:tc>
          <w:tcPr>
            <w:tcW w:w="2298"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center"/>
              <w:rPr>
                <w:rFonts w:eastAsia="Calibri"/>
                <w:b/>
                <w:bCs/>
                <w:color w:val="000000"/>
                <w:kern w:val="24"/>
                <w:sz w:val="24"/>
                <w:szCs w:val="24"/>
                <w:lang w:val="kk-KZ"/>
              </w:rPr>
            </w:pPr>
            <w:r w:rsidRPr="007E0617">
              <w:rPr>
                <w:rFonts w:eastAsia="Arial"/>
                <w:b/>
                <w:bCs/>
                <w:color w:val="000000"/>
                <w:kern w:val="24"/>
                <w:sz w:val="24"/>
                <w:szCs w:val="24"/>
                <w:lang w:val="kk-KZ"/>
              </w:rPr>
              <w:t>Ата-аналармен әңгімелесу</w:t>
            </w:r>
          </w:p>
          <w:p w:rsidR="007E0617" w:rsidRPr="007E0617" w:rsidRDefault="007E0617" w:rsidP="007E0617">
            <w:pPr>
              <w:spacing w:after="0" w:line="254"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Балаларды</w:t>
            </w:r>
          </w:p>
          <w:p w:rsidR="007E0617" w:rsidRPr="007E0617" w:rsidRDefault="007E0617" w:rsidP="007E0617">
            <w:pPr>
              <w:spacing w:after="0" w:line="254" w:lineRule="auto"/>
              <w:ind w:right="121"/>
              <w:jc w:val="center"/>
              <w:rPr>
                <w:sz w:val="24"/>
                <w:szCs w:val="24"/>
                <w:lang w:val="kk-KZ"/>
              </w:rPr>
            </w:pPr>
            <w:r w:rsidRPr="007E0617">
              <w:rPr>
                <w:rFonts w:eastAsia="Calibri"/>
                <w:b/>
                <w:bCs/>
                <w:color w:val="000000"/>
                <w:kern w:val="24"/>
                <w:sz w:val="24"/>
                <w:szCs w:val="24"/>
                <w:lang w:val="kk-KZ"/>
              </w:rPr>
              <w:t>қабылдау</w:t>
            </w:r>
          </w:p>
        </w:tc>
        <w:tc>
          <w:tcPr>
            <w:tcW w:w="14299" w:type="dxa"/>
            <w:gridSpan w:val="2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rFonts w:eastAsia="Calibri"/>
                <w:bCs/>
                <w:kern w:val="24"/>
                <w:sz w:val="24"/>
                <w:szCs w:val="24"/>
                <w:lang w:val="kk-KZ"/>
              </w:rPr>
            </w:pPr>
            <w:r w:rsidRPr="007E0617">
              <w:rPr>
                <w:rFonts w:eastAsia="Calibri"/>
                <w:kern w:val="24"/>
                <w:sz w:val="24"/>
                <w:szCs w:val="24"/>
                <w:lang w:val="kk-KZ"/>
              </w:rPr>
              <w:t>Ата-аналармен бала денсаулығы, баланың үйдегі және көшедегі күн тәртібі туралы әңгімелесу.</w:t>
            </w:r>
          </w:p>
          <w:p w:rsidR="007E0617" w:rsidRPr="007E0617" w:rsidRDefault="007E0617" w:rsidP="007E0617">
            <w:pPr>
              <w:spacing w:after="0" w:line="254" w:lineRule="auto"/>
              <w:ind w:right="121"/>
              <w:jc w:val="both"/>
              <w:rPr>
                <w:rFonts w:eastAsia="Calibri"/>
                <w:bCs/>
                <w:color w:val="000000"/>
                <w:kern w:val="24"/>
                <w:sz w:val="24"/>
                <w:szCs w:val="24"/>
                <w:lang w:val="kk-KZ"/>
              </w:rPr>
            </w:pPr>
            <w:r w:rsidRPr="007E0617">
              <w:rPr>
                <w:rFonts w:eastAsia="Calibri"/>
                <w:bCs/>
                <w:kern w:val="24"/>
                <w:sz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w:t>
            </w:r>
            <w:r w:rsidRPr="007E0617">
              <w:rPr>
                <w:rFonts w:eastAsia="Calibri"/>
                <w:bCs/>
                <w:color w:val="000000"/>
                <w:kern w:val="24"/>
                <w:sz w:val="24"/>
                <w:szCs w:val="24"/>
                <w:lang w:val="kk-KZ"/>
              </w:rPr>
              <w:t xml:space="preserve">оны не қызықтыратыны туралы әңгіме, жеке пікір білдіруге баулу </w:t>
            </w:r>
            <w:r w:rsidRPr="007E0617">
              <w:rPr>
                <w:rFonts w:eastAsia="Calibri"/>
                <w:bCs/>
                <w:i/>
                <w:color w:val="000000"/>
                <w:kern w:val="24"/>
                <w:sz w:val="24"/>
                <w:szCs w:val="24"/>
                <w:lang w:val="kk-KZ"/>
              </w:rPr>
              <w:t>(сөйлеуді дамыту).</w:t>
            </w:r>
          </w:p>
        </w:tc>
      </w:tr>
      <w:tr w:rsidR="007E0617" w:rsidRPr="00ED67E4" w:rsidTr="007843C6">
        <w:trPr>
          <w:gridAfter w:val="1"/>
          <w:wAfter w:w="11" w:type="dxa"/>
          <w:trHeight w:val="543"/>
        </w:trPr>
        <w:tc>
          <w:tcPr>
            <w:tcW w:w="2298"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160" w:line="254" w:lineRule="auto"/>
              <w:ind w:right="121"/>
              <w:rPr>
                <w:rFonts w:eastAsia="Calibri"/>
                <w:b/>
                <w:bCs/>
                <w:color w:val="000000"/>
                <w:kern w:val="24"/>
                <w:sz w:val="24"/>
                <w:szCs w:val="24"/>
                <w:lang w:val="kk-KZ"/>
              </w:rPr>
            </w:pPr>
          </w:p>
        </w:tc>
        <w:tc>
          <w:tcPr>
            <w:tcW w:w="2964" w:type="dxa"/>
            <w:gridSpan w:val="5"/>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hd w:val="clear" w:color="auto" w:fill="FFFFFF"/>
              <w:spacing w:after="0" w:line="240" w:lineRule="auto"/>
              <w:ind w:right="360"/>
              <w:jc w:val="center"/>
              <w:rPr>
                <w:b/>
                <w:bCs/>
                <w:color w:val="000000"/>
                <w:sz w:val="24"/>
                <w:szCs w:val="24"/>
                <w:lang w:val="kk-KZ"/>
              </w:rPr>
            </w:pPr>
            <w:r w:rsidRPr="007E0617">
              <w:rPr>
                <w:b/>
                <w:bCs/>
                <w:color w:val="000000"/>
                <w:sz w:val="24"/>
                <w:szCs w:val="24"/>
                <w:lang w:val="kk-KZ"/>
              </w:rPr>
              <w:t>№3 әңгіме «Топта өзін қалай ұстау керек?»</w:t>
            </w:r>
          </w:p>
          <w:p w:rsidR="007E0617" w:rsidRPr="007E0617" w:rsidRDefault="007E0617" w:rsidP="007E0617">
            <w:pPr>
              <w:shd w:val="clear" w:color="auto" w:fill="FFFFFF"/>
              <w:spacing w:after="0" w:line="240" w:lineRule="auto"/>
              <w:ind w:right="100"/>
              <w:jc w:val="both"/>
              <w:rPr>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 балабақша бөлмесінде (топта, жатын бөлмеде, қабылдау бөлмесінде) мінез-құлық және қарым-қатынас ережелеріне тәрбиелеу. Қауіпсіздік ережелеріне бағыну қабілетін, өз денсаулығы мен басқалардың денсаулығын сақтау ниетін дамыту.</w:t>
            </w:r>
          </w:p>
          <w:p w:rsidR="007E0617" w:rsidRPr="007E0617" w:rsidRDefault="007E0617" w:rsidP="007E0617">
            <w:pPr>
              <w:spacing w:after="0" w:line="254" w:lineRule="auto"/>
              <w:ind w:right="121"/>
              <w:jc w:val="center"/>
              <w:rPr>
                <w:rFonts w:eastAsia="Calibri"/>
                <w:i/>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819" w:type="dxa"/>
            <w:gridSpan w:val="5"/>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№4 әңгіме «Ойындағы мінез-құлық ережелері»</w:t>
            </w:r>
          </w:p>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 ойындардағы мінез-құлық ережелерімен таныстыру. Зейінді, байқағыштықты дамыту. Ойындағы балалардың достық қарым-қатынасын тәрбиелеу.</w:t>
            </w:r>
          </w:p>
          <w:p w:rsidR="007E0617" w:rsidRPr="007E0617" w:rsidRDefault="007E0617" w:rsidP="007E0617">
            <w:pPr>
              <w:spacing w:after="0" w:line="254" w:lineRule="auto"/>
              <w:ind w:right="121"/>
              <w:jc w:val="center"/>
              <w:rPr>
                <w:rFonts w:eastAsia="Calibri"/>
                <w:kern w:val="24"/>
                <w:sz w:val="24"/>
                <w:szCs w:val="24"/>
                <w:lang w:val="kk-KZ"/>
              </w:rPr>
            </w:pPr>
            <w:r w:rsidRPr="007E0617">
              <w:rPr>
                <w:color w:val="000000"/>
                <w:sz w:val="24"/>
                <w:szCs w:val="24"/>
                <w:lang w:val="kk-KZ"/>
              </w:rPr>
              <w:br/>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rPr>
                <w:b/>
                <w:bCs/>
                <w:color w:val="000000"/>
                <w:sz w:val="24"/>
                <w:szCs w:val="24"/>
                <w:lang w:val="kk-KZ"/>
              </w:rPr>
            </w:pPr>
            <w:r w:rsidRPr="007E0617">
              <w:rPr>
                <w:b/>
                <w:bCs/>
                <w:color w:val="000000"/>
                <w:sz w:val="24"/>
                <w:szCs w:val="24"/>
                <w:lang w:val="kk-KZ"/>
              </w:rPr>
              <w:t>5 әңгіме «Қимылды ойындарды өткізу кезінде өзін қалай ұстау керек?»</w:t>
            </w:r>
          </w:p>
          <w:p w:rsidR="007E0617" w:rsidRPr="007E0617" w:rsidRDefault="007E0617" w:rsidP="007E0617">
            <w:pPr>
              <w:spacing w:after="0" w:line="254" w:lineRule="auto"/>
              <w:ind w:right="133"/>
              <w:jc w:val="both"/>
              <w:rPr>
                <w:rFonts w:eastAsia="Calibri"/>
                <w:bCs/>
                <w:i/>
                <w:color w:val="000000"/>
                <w:kern w:val="24"/>
                <w:sz w:val="24"/>
                <w:szCs w:val="24"/>
                <w:lang w:val="kk-KZ"/>
              </w:rPr>
            </w:pPr>
            <w:r w:rsidRPr="007E0617">
              <w:rPr>
                <w:b/>
                <w:bCs/>
                <w:color w:val="000000"/>
                <w:sz w:val="24"/>
                <w:szCs w:val="24"/>
                <w:lang w:val="kk-KZ"/>
              </w:rPr>
              <w:t xml:space="preserve">Мақсаты: </w:t>
            </w:r>
            <w:r w:rsidRPr="007E0617">
              <w:rPr>
                <w:bCs/>
                <w:color w:val="000000"/>
                <w:sz w:val="24"/>
                <w:szCs w:val="24"/>
                <w:lang w:val="kk-KZ"/>
              </w:rPr>
              <w:t>өзінің мінез-құлқың басқара білуге үйрету: өзін ұстап, басқалардың пікірін тыңдау, адамдармен қарым-қатынас арқылы өзін тұлға ретінде жетілдіру; өз әрекеттерін серіктестің әрекеттерімен үйлестіруге үйрету.</w:t>
            </w:r>
          </w:p>
          <w:p w:rsidR="007E0617" w:rsidRPr="007E0617" w:rsidRDefault="007E0617" w:rsidP="007E0617">
            <w:pPr>
              <w:spacing w:after="0" w:line="254" w:lineRule="auto"/>
              <w:ind w:right="133"/>
              <w:jc w:val="both"/>
              <w:rPr>
                <w:rFonts w:eastAsia="Calibri"/>
                <w:bCs/>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hd w:val="clear" w:color="auto" w:fill="FFFFFF"/>
              <w:spacing w:after="0" w:line="240" w:lineRule="auto"/>
              <w:ind w:right="360"/>
              <w:rPr>
                <w:b/>
                <w:bCs/>
                <w:color w:val="000000"/>
                <w:sz w:val="24"/>
                <w:szCs w:val="24"/>
                <w:lang w:val="kk-KZ"/>
              </w:rPr>
            </w:pPr>
            <w:r w:rsidRPr="007E0617">
              <w:rPr>
                <w:b/>
                <w:bCs/>
                <w:color w:val="000000"/>
                <w:sz w:val="24"/>
                <w:szCs w:val="24"/>
                <w:lang w:val="kk-KZ"/>
              </w:rPr>
              <w:t>№6 әңгіме «Балабақша аумағында серуендеу кезіндегі жүріс-тұрыс ережелері»</w:t>
            </w:r>
          </w:p>
          <w:p w:rsidR="007E0617" w:rsidRPr="007E0617" w:rsidRDefault="007E0617" w:rsidP="007E0617">
            <w:pPr>
              <w:shd w:val="clear" w:color="auto" w:fill="FFFFFF"/>
              <w:spacing w:after="0" w:line="240" w:lineRule="auto"/>
              <w:ind w:right="360"/>
              <w:jc w:val="both"/>
              <w:rPr>
                <w:b/>
                <w:bCs/>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балаларды балабақша учаскесінде қауіпсіз мінез-құлық ережелерін сақтауға үйрету; өз учаскесінің шекарасын білу; оларды учаскеде күтіп тұрған қауіптер туралы еске салу.</w:t>
            </w:r>
          </w:p>
          <w:p w:rsidR="007E0617" w:rsidRPr="007E0617" w:rsidRDefault="007E0617" w:rsidP="007E0617">
            <w:pPr>
              <w:spacing w:after="0" w:line="240" w:lineRule="auto"/>
              <w:ind w:right="121"/>
              <w:jc w:val="both"/>
              <w:rPr>
                <w:rFonts w:eastAsia="Calibri"/>
                <w:bCs/>
                <w:kern w:val="24"/>
                <w:sz w:val="24"/>
                <w:szCs w:val="24"/>
                <w:lang w:val="kk-KZ"/>
              </w:rPr>
            </w:pPr>
            <w:r w:rsidRPr="007E0617">
              <w:rPr>
                <w:rFonts w:eastAsia="Calibri"/>
                <w:bCs/>
                <w:color w:val="000000"/>
                <w:kern w:val="24"/>
                <w:sz w:val="24"/>
                <w:szCs w:val="24"/>
                <w:lang w:val="kk-KZ"/>
              </w:rPr>
              <w:t xml:space="preserve"> (</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693"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hd w:val="clear" w:color="auto" w:fill="FFFFFF"/>
              <w:spacing w:after="0" w:line="240" w:lineRule="auto"/>
              <w:ind w:right="360"/>
              <w:rPr>
                <w:b/>
                <w:bCs/>
                <w:color w:val="000000"/>
                <w:sz w:val="24"/>
                <w:szCs w:val="24"/>
                <w:lang w:val="kk-KZ"/>
              </w:rPr>
            </w:pPr>
            <w:r w:rsidRPr="007E0617">
              <w:rPr>
                <w:b/>
                <w:bCs/>
                <w:color w:val="000000"/>
                <w:sz w:val="24"/>
                <w:szCs w:val="24"/>
                <w:lang w:val="kk-KZ"/>
              </w:rPr>
              <w:t>№7 әңгіме «Біз балабақшадағы мерекелерді жақсы көреміз»</w:t>
            </w:r>
          </w:p>
          <w:p w:rsidR="007E0617" w:rsidRPr="007E0617" w:rsidRDefault="007E0617" w:rsidP="007E0617">
            <w:pPr>
              <w:shd w:val="clear" w:color="auto" w:fill="FFFFFF"/>
              <w:spacing w:after="0" w:line="240" w:lineRule="auto"/>
              <w:ind w:right="360"/>
              <w:jc w:val="both"/>
              <w:rPr>
                <w:rFonts w:ascii="Calibri" w:hAnsi="Calibri" w:cs="Calibri"/>
                <w:color w:val="000000"/>
                <w:sz w:val="24"/>
                <w:szCs w:val="24"/>
                <w:lang w:val="kk-KZ"/>
              </w:rPr>
            </w:pPr>
            <w:r w:rsidRPr="007E0617">
              <w:rPr>
                <w:b/>
                <w:bCs/>
                <w:color w:val="000000"/>
                <w:sz w:val="24"/>
                <w:szCs w:val="24"/>
                <w:lang w:val="kk-KZ"/>
              </w:rPr>
              <w:t xml:space="preserve">Мақсаты: </w:t>
            </w:r>
            <w:r w:rsidRPr="007E0617">
              <w:rPr>
                <w:bCs/>
                <w:color w:val="000000"/>
                <w:sz w:val="24"/>
                <w:szCs w:val="24"/>
                <w:lang w:val="kk-KZ"/>
              </w:rPr>
              <w:t>көшеде мереке өткізу кезінде балаларды мінез-құлық ережелерімен таныстыру; қауіпсіз мінез-құлық дағдыларын қалыптастыру; өзара құрмет, мейірімді сезімдерді тәрбиелеу.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r>
      <w:tr w:rsidR="007E0617" w:rsidRPr="00ED67E4" w:rsidTr="007843C6">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Балалардың </w:t>
            </w:r>
          </w:p>
          <w:p w:rsidR="007E0617" w:rsidRPr="007E0617" w:rsidRDefault="007E0617" w:rsidP="007E0617">
            <w:pPr>
              <w:spacing w:after="0" w:line="244" w:lineRule="auto"/>
              <w:ind w:right="121"/>
              <w:jc w:val="center"/>
              <w:rPr>
                <w:rFonts w:eastAsia="Arial"/>
                <w:b/>
                <w:bCs/>
                <w:color w:val="000000"/>
                <w:spacing w:val="-2"/>
                <w:kern w:val="24"/>
                <w:sz w:val="24"/>
                <w:szCs w:val="24"/>
                <w:lang w:val="kk-KZ"/>
              </w:rPr>
            </w:pPr>
            <w:r w:rsidRPr="007E0617">
              <w:rPr>
                <w:rFonts w:eastAsia="Arial"/>
                <w:b/>
                <w:bCs/>
                <w:color w:val="000000"/>
                <w:spacing w:val="-2"/>
                <w:kern w:val="24"/>
                <w:sz w:val="24"/>
                <w:szCs w:val="24"/>
                <w:lang w:val="kk-KZ"/>
              </w:rPr>
              <w:t>дербес іс-әрекеті</w:t>
            </w:r>
          </w:p>
          <w:p w:rsidR="007E0617" w:rsidRPr="007E0617" w:rsidRDefault="007E0617" w:rsidP="007E0617">
            <w:pPr>
              <w:spacing w:after="0" w:line="244" w:lineRule="auto"/>
              <w:ind w:right="121"/>
              <w:jc w:val="center"/>
              <w:rPr>
                <w:rFonts w:eastAsia="Calibri"/>
                <w:b/>
                <w:bCs/>
                <w:color w:val="000000"/>
                <w:kern w:val="24"/>
                <w:sz w:val="24"/>
                <w:szCs w:val="24"/>
                <w:lang w:val="kk-KZ"/>
              </w:rPr>
            </w:pPr>
            <w:r w:rsidRPr="007E0617">
              <w:rPr>
                <w:rFonts w:eastAsia="Arial"/>
                <w:b/>
                <w:bCs/>
                <w:color w:val="000000"/>
                <w:spacing w:val="-2"/>
                <w:kern w:val="24"/>
                <w:sz w:val="24"/>
                <w:szCs w:val="24"/>
                <w:lang w:val="kk-KZ"/>
              </w:rPr>
              <w:t xml:space="preserve">(баяу қимылды ойындар, үстел үсті ойындары, бейнелеу әрекеті, </w:t>
            </w:r>
            <w:r w:rsidRPr="007E0617">
              <w:rPr>
                <w:rFonts w:eastAsia="Calibri"/>
                <w:b/>
                <w:bCs/>
                <w:color w:val="000000"/>
                <w:kern w:val="24"/>
                <w:sz w:val="24"/>
                <w:szCs w:val="24"/>
                <w:lang w:val="kk-KZ"/>
              </w:rPr>
              <w:t xml:space="preserve">эксперимент, </w:t>
            </w:r>
            <w:r w:rsidRPr="007E0617">
              <w:rPr>
                <w:rFonts w:eastAsia="Arial"/>
                <w:b/>
                <w:bCs/>
                <w:color w:val="000000"/>
                <w:spacing w:val="-2"/>
                <w:kern w:val="24"/>
                <w:sz w:val="24"/>
                <w:szCs w:val="24"/>
                <w:lang w:val="kk-KZ"/>
              </w:rPr>
              <w:t xml:space="preserve">кітаптар қарау және </w:t>
            </w:r>
            <w:r w:rsidRPr="007E0617">
              <w:rPr>
                <w:rFonts w:eastAsia="Calibri"/>
                <w:b/>
                <w:bCs/>
                <w:color w:val="000000"/>
                <w:kern w:val="24"/>
                <w:sz w:val="24"/>
                <w:szCs w:val="24"/>
                <w:lang w:val="kk-KZ"/>
              </w:rPr>
              <w:t>өзіне-өзі қызмет ету,</w:t>
            </w:r>
            <w:r w:rsidRPr="007E0617">
              <w:rPr>
                <w:rFonts w:eastAsia="Arial"/>
                <w:b/>
                <w:bCs/>
                <w:color w:val="000000"/>
                <w:spacing w:val="-2"/>
                <w:kern w:val="24"/>
                <w:sz w:val="24"/>
                <w:szCs w:val="24"/>
                <w:lang w:val="kk-KZ"/>
              </w:rPr>
              <w:t xml:space="preserve"> тағы басқа іс-әрекеттер)</w:t>
            </w:r>
          </w:p>
        </w:tc>
        <w:tc>
          <w:tcPr>
            <w:tcW w:w="14299" w:type="dxa"/>
            <w:gridSpan w:val="22"/>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ind w:right="121"/>
              <w:jc w:val="center"/>
              <w:rPr>
                <w:rFonts w:eastAsia="Calibri"/>
                <w:b/>
                <w:bCs/>
                <w:color w:val="000000"/>
                <w:kern w:val="24"/>
                <w:sz w:val="24"/>
                <w:szCs w:val="24"/>
                <w:lang w:val="kk-KZ"/>
              </w:rPr>
            </w:pPr>
            <w:r w:rsidRPr="007E0617">
              <w:rPr>
                <w:rFonts w:eastAsia="Calibri"/>
                <w:b/>
                <w:bCs/>
                <w:color w:val="000000"/>
                <w:kern w:val="24"/>
                <w:sz w:val="24"/>
                <w:szCs w:val="24"/>
                <w:lang w:val="kk-KZ"/>
              </w:rPr>
              <w:t>Перспективалық жоспарда қойылған міндеттерді іске асыру</w:t>
            </w:r>
          </w:p>
        </w:tc>
      </w:tr>
      <w:tr w:rsidR="007E0617" w:rsidRPr="00ED67E4" w:rsidTr="007843C6">
        <w:trPr>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sz w:val="24"/>
                <w:szCs w:val="24"/>
                <w:lang w:val="kk-KZ"/>
              </w:rPr>
            </w:pPr>
          </w:p>
        </w:tc>
        <w:tc>
          <w:tcPr>
            <w:tcW w:w="2806" w:type="dxa"/>
            <w:gridSpan w:val="3"/>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№1</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Үстел үсті ойыны</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«Саңырауқұлақтар орнында»</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Мақсаты:</w:t>
            </w:r>
          </w:p>
          <w:p w:rsidR="007E0617" w:rsidRPr="007E0617" w:rsidRDefault="007E0617" w:rsidP="007E0617">
            <w:pPr>
              <w:spacing w:after="0" w:line="240" w:lineRule="auto"/>
              <w:jc w:val="both"/>
              <w:rPr>
                <w:bCs/>
                <w:color w:val="000000"/>
                <w:sz w:val="24"/>
                <w:szCs w:val="24"/>
                <w:lang w:val="kk-KZ" w:eastAsia="ru-RU"/>
              </w:rPr>
            </w:pPr>
            <w:r w:rsidRPr="007E0617">
              <w:rPr>
                <w:bCs/>
                <w:color w:val="000000"/>
                <w:sz w:val="24"/>
                <w:szCs w:val="24"/>
                <w:lang w:val="kk-KZ" w:eastAsia="ru-RU"/>
              </w:rPr>
              <w:t>балалармен негізгі түстерді бекіту,  қолдың ұсақ моторикасын дамыту.</w:t>
            </w:r>
          </w:p>
          <w:p w:rsidR="007E0617" w:rsidRPr="007E0617" w:rsidRDefault="007E0617" w:rsidP="007E0617">
            <w:pPr>
              <w:spacing w:after="0" w:line="0" w:lineRule="atLeast"/>
              <w:rPr>
                <w:rFonts w:ascii="Calibri" w:hAnsi="Calibri"/>
                <w:color w:val="000000"/>
                <w:lang w:val="kk-KZ" w:eastAsia="ru-RU"/>
              </w:rPr>
            </w:pPr>
            <w:r w:rsidRPr="007E0617">
              <w:rPr>
                <w:rFonts w:eastAsia="Calibri"/>
                <w:b/>
                <w:sz w:val="24"/>
                <w:szCs w:val="24"/>
                <w:lang w:val="kk-KZ"/>
              </w:rPr>
              <w:t>(</w:t>
            </w:r>
            <w:r w:rsidRPr="007E0617">
              <w:rPr>
                <w:b/>
                <w:bCs/>
                <w:sz w:val="24"/>
                <w:szCs w:val="24"/>
                <w:lang w:val="kk-KZ" w:eastAsia="ru-RU"/>
              </w:rPr>
              <w:t>Сөйлеуді дамыту, қоршаған ортамен таныстыру)</w:t>
            </w:r>
          </w:p>
        </w:tc>
        <w:tc>
          <w:tcPr>
            <w:tcW w:w="2261" w:type="dxa"/>
            <w:gridSpan w:val="6"/>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 xml:space="preserve">Картотека № 2 </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Үстел үсті ойыны: «Тышқанды жасыр»</w:t>
            </w:r>
          </w:p>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Мақсаты:</w:t>
            </w:r>
          </w:p>
          <w:p w:rsidR="007E0617" w:rsidRPr="007E0617" w:rsidRDefault="007E0617" w:rsidP="007E0617">
            <w:pPr>
              <w:spacing w:after="0" w:line="240" w:lineRule="auto"/>
              <w:jc w:val="both"/>
              <w:rPr>
                <w:bCs/>
                <w:color w:val="000000"/>
                <w:sz w:val="24"/>
                <w:szCs w:val="24"/>
                <w:lang w:val="kk-KZ" w:eastAsia="ru-RU"/>
              </w:rPr>
            </w:pPr>
            <w:r w:rsidRPr="007E0617">
              <w:rPr>
                <w:bCs/>
                <w:color w:val="000000"/>
                <w:sz w:val="24"/>
                <w:szCs w:val="24"/>
                <w:lang w:val="kk-KZ" w:eastAsia="ru-RU"/>
              </w:rPr>
              <w:t>балаларды ойын ережелерімен таныстыру.</w:t>
            </w:r>
          </w:p>
          <w:p w:rsidR="007E0617" w:rsidRPr="007E0617" w:rsidRDefault="007E0617" w:rsidP="007E0617">
            <w:pPr>
              <w:spacing w:after="0" w:line="240" w:lineRule="auto"/>
              <w:jc w:val="both"/>
              <w:rPr>
                <w:b/>
                <w:bCs/>
                <w:i/>
                <w:color w:val="000000"/>
                <w:sz w:val="24"/>
                <w:szCs w:val="24"/>
                <w:lang w:val="kk-KZ" w:eastAsia="ru-RU"/>
              </w:rPr>
            </w:pPr>
            <w:r w:rsidRPr="007E0617">
              <w:rPr>
                <w:bCs/>
                <w:color w:val="000000"/>
                <w:sz w:val="24"/>
                <w:szCs w:val="24"/>
                <w:lang w:val="kk-KZ" w:eastAsia="ru-RU"/>
              </w:rPr>
              <w:t>«мұндай емес»қағидаты бойынша түстерді табу,түсті тану және атау мүмкіндігін арттыру.</w:t>
            </w:r>
            <w:r w:rsidRPr="007E0617">
              <w:rPr>
                <w:rFonts w:eastAsia="Calibri"/>
                <w:b/>
                <w:sz w:val="24"/>
                <w:szCs w:val="24"/>
                <w:lang w:val="kk-KZ"/>
              </w:rPr>
              <w:t>(</w:t>
            </w:r>
            <w:r w:rsidRPr="007E0617">
              <w:rPr>
                <w:b/>
                <w:bCs/>
                <w:sz w:val="24"/>
                <w:szCs w:val="24"/>
                <w:lang w:val="kk-KZ" w:eastAsia="ru-RU"/>
              </w:rPr>
              <w:t>Сөйлеуді дамыту, қоршаған ортамен таныстыру)</w:t>
            </w:r>
          </w:p>
        </w:tc>
        <w:tc>
          <w:tcPr>
            <w:tcW w:w="2987"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 3</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 xml:space="preserve">Үстел үсті ойыны: </w:t>
            </w:r>
            <w:r w:rsidRPr="007E0617">
              <w:rPr>
                <w:b/>
                <w:bCs/>
                <w:i/>
                <w:iCs/>
                <w:color w:val="000000"/>
                <w:sz w:val="24"/>
                <w:szCs w:val="24"/>
                <w:lang w:val="kk-KZ" w:eastAsia="ru-RU"/>
              </w:rPr>
              <w:t>«Түрлі түсті моншақтар»</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Мақсаты:</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 xml:space="preserve"> заттарды түсі бойынша ауыстыруды үйрету,</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 xml:space="preserve"> геометриялық пішінді атау.Негізгі түстерді бекіту.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627" w:type="dxa"/>
            <w:gridSpan w:val="7"/>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Картотека № 4</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Үстел үсті ойыны:</w:t>
            </w:r>
            <w:r w:rsidRPr="007E0617">
              <w:rPr>
                <w:b/>
                <w:bCs/>
                <w:i/>
                <w:iCs/>
                <w:color w:val="000000"/>
                <w:sz w:val="24"/>
                <w:szCs w:val="24"/>
                <w:lang w:val="kk-KZ" w:eastAsia="ru-RU"/>
              </w:rPr>
              <w:t>«Матрёшкалар»</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Мақсаты:</w:t>
            </w:r>
          </w:p>
          <w:p w:rsidR="007E0617" w:rsidRPr="007E0617" w:rsidRDefault="007E0617" w:rsidP="007E0617">
            <w:pPr>
              <w:spacing w:after="0" w:line="240" w:lineRule="auto"/>
              <w:jc w:val="both"/>
              <w:rPr>
                <w:color w:val="000000"/>
                <w:sz w:val="24"/>
                <w:szCs w:val="24"/>
                <w:lang w:val="kk-KZ" w:eastAsia="ru-RU"/>
              </w:rPr>
            </w:pPr>
            <w:r w:rsidRPr="007E0617">
              <w:rPr>
                <w:color w:val="000000"/>
                <w:sz w:val="24"/>
                <w:szCs w:val="24"/>
                <w:lang w:val="kk-KZ" w:eastAsia="ru-RU"/>
              </w:rPr>
              <w:t xml:space="preserve"> заттарды мөлшеріне қарай ажыратуға үйрету (үлкен, кіші, кішкентай), бірдей түсті заттарды табу, негізгі түстерді тану және атау.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618" w:type="dxa"/>
            <w:gridSpan w:val="2"/>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jc w:val="center"/>
              <w:rPr>
                <w:b/>
                <w:bCs/>
                <w:color w:val="000000"/>
                <w:sz w:val="24"/>
                <w:szCs w:val="24"/>
                <w:lang w:val="kk-KZ" w:eastAsia="ru-RU"/>
              </w:rPr>
            </w:pPr>
            <w:r w:rsidRPr="007E0617">
              <w:rPr>
                <w:b/>
                <w:bCs/>
                <w:color w:val="000000"/>
                <w:sz w:val="24"/>
                <w:szCs w:val="24"/>
                <w:lang w:val="kk-KZ" w:eastAsia="ru-RU"/>
              </w:rPr>
              <w:t xml:space="preserve">Картотека № 5 </w:t>
            </w:r>
          </w:p>
          <w:p w:rsidR="007E0617" w:rsidRPr="007E0617" w:rsidRDefault="007E0617" w:rsidP="007E0617">
            <w:pPr>
              <w:spacing w:after="0" w:line="240" w:lineRule="auto"/>
              <w:jc w:val="center"/>
              <w:rPr>
                <w:rFonts w:ascii="Calibri" w:hAnsi="Calibri"/>
                <w:color w:val="000000"/>
                <w:lang w:val="kk-KZ" w:eastAsia="ru-RU"/>
              </w:rPr>
            </w:pPr>
            <w:r w:rsidRPr="007E0617">
              <w:rPr>
                <w:b/>
                <w:bCs/>
                <w:color w:val="000000"/>
                <w:sz w:val="24"/>
                <w:szCs w:val="24"/>
                <w:lang w:val="kk-KZ" w:eastAsia="ru-RU"/>
              </w:rPr>
              <w:t>Үстел үсті ойыны:</w:t>
            </w:r>
            <w:r w:rsidRPr="007E0617">
              <w:rPr>
                <w:b/>
                <w:bCs/>
                <w:i/>
                <w:iCs/>
                <w:color w:val="000000"/>
                <w:sz w:val="24"/>
                <w:szCs w:val="24"/>
                <w:lang w:val="kk-KZ" w:eastAsia="ru-RU"/>
              </w:rPr>
              <w:t xml:space="preserve"> «Көңілді сайқымазақ»</w:t>
            </w:r>
          </w:p>
          <w:p w:rsidR="007E0617" w:rsidRPr="007E0617" w:rsidRDefault="007E0617" w:rsidP="007E0617">
            <w:pPr>
              <w:spacing w:after="0" w:line="240" w:lineRule="auto"/>
              <w:rPr>
                <w:color w:val="000000"/>
                <w:sz w:val="24"/>
                <w:szCs w:val="24"/>
                <w:lang w:val="kk-KZ" w:eastAsia="ru-RU"/>
              </w:rPr>
            </w:pPr>
            <w:r w:rsidRPr="007E0617">
              <w:rPr>
                <w:color w:val="000000"/>
                <w:sz w:val="24"/>
                <w:szCs w:val="24"/>
                <w:lang w:val="kk-KZ" w:eastAsia="ru-RU"/>
              </w:rPr>
              <w:t>Мақсаты: нысандарды форма бойынша тану және атау мүмкіндігін анықтау, қиялды, тез тапқырлықты, логикалық ойлауды дамыту.</w:t>
            </w:r>
          </w:p>
          <w:p w:rsidR="007E0617" w:rsidRPr="007E0617" w:rsidRDefault="007E0617" w:rsidP="007E0617">
            <w:pPr>
              <w:spacing w:after="0" w:line="0" w:lineRule="atLeast"/>
              <w:rPr>
                <w:color w:val="000000"/>
                <w:sz w:val="24"/>
                <w:szCs w:val="24"/>
                <w:lang w:val="kk-KZ" w:eastAsia="ru-RU"/>
              </w:rPr>
            </w:pPr>
            <w:r w:rsidRPr="007E0617">
              <w:rPr>
                <w:color w:val="000000"/>
                <w:sz w:val="24"/>
                <w:szCs w:val="24"/>
                <w:lang w:val="kk-KZ" w:eastAsia="ru-RU"/>
              </w:rPr>
              <w:t xml:space="preserve"> негізгі түстерді бекіту.</w:t>
            </w:r>
          </w:p>
          <w:p w:rsidR="007E0617" w:rsidRPr="007E0617" w:rsidRDefault="007E0617" w:rsidP="007E0617">
            <w:pPr>
              <w:spacing w:after="0" w:line="0" w:lineRule="atLeast"/>
              <w:jc w:val="both"/>
              <w:rPr>
                <w:color w:val="000000"/>
                <w:sz w:val="24"/>
                <w:szCs w:val="24"/>
                <w:lang w:val="kk-KZ" w:eastAsia="ru-RU"/>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p>
          <w:p w:rsidR="007E0617" w:rsidRPr="007E0617" w:rsidRDefault="007E0617" w:rsidP="007E0617">
            <w:pPr>
              <w:tabs>
                <w:tab w:val="left" w:pos="2977"/>
              </w:tabs>
              <w:spacing w:after="0" w:line="254" w:lineRule="auto"/>
              <w:jc w:val="both"/>
              <w:rPr>
                <w:rFonts w:eastAsia="Calibri"/>
                <w:bCs/>
                <w:i/>
                <w:color w:val="FF0000"/>
                <w:kern w:val="24"/>
                <w:sz w:val="24"/>
                <w:szCs w:val="24"/>
                <w:lang w:val="kk-KZ"/>
              </w:rPr>
            </w:pPr>
          </w:p>
        </w:tc>
      </w:tr>
      <w:tr w:rsidR="007E0617" w:rsidRPr="00ED67E4" w:rsidTr="007843C6">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lastRenderedPageBreak/>
              <w:t xml:space="preserve">Таңертенгі жаттығу  </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Текшелермен  таңертеңгілік гимнастика кешені</w:t>
            </w:r>
          </w:p>
          <w:p w:rsidR="007E0617" w:rsidRPr="007E0617" w:rsidRDefault="007E0617" w:rsidP="007E0617">
            <w:pPr>
              <w:spacing w:line="240" w:lineRule="auto"/>
              <w:contextualSpacing/>
              <w:jc w:val="center"/>
              <w:rPr>
                <w:rFonts w:eastAsia="Calibri"/>
                <w:b/>
                <w:sz w:val="24"/>
                <w:szCs w:val="24"/>
                <w:lang w:val="kk-KZ"/>
              </w:rPr>
            </w:pPr>
            <w:r w:rsidRPr="007E0617">
              <w:rPr>
                <w:rFonts w:eastAsia="Calibri"/>
                <w:b/>
                <w:sz w:val="24"/>
                <w:szCs w:val="24"/>
                <w:lang w:val="kk-KZ"/>
              </w:rPr>
              <w:t>"ПЫРЫЛДАУЫҚ ШОШҚА"</w:t>
            </w:r>
          </w:p>
          <w:p w:rsidR="007E0617" w:rsidRPr="007E0617" w:rsidRDefault="007E0617" w:rsidP="007E0617">
            <w:pPr>
              <w:spacing w:after="0" w:line="254" w:lineRule="auto"/>
              <w:ind w:right="121"/>
              <w:jc w:val="both"/>
              <w:rPr>
                <w:sz w:val="24"/>
                <w:szCs w:val="24"/>
                <w:lang w:val="kk-KZ"/>
              </w:rPr>
            </w:pPr>
            <w:r w:rsidRPr="007E0617">
              <w:rPr>
                <w:b/>
                <w:sz w:val="24"/>
                <w:szCs w:val="24"/>
                <w:lang w:val="kk-KZ"/>
              </w:rPr>
              <w:t>Мақсаты:</w:t>
            </w:r>
            <w:r w:rsidRPr="007E0617">
              <w:rPr>
                <w:sz w:val="24"/>
                <w:szCs w:val="24"/>
                <w:lang w:val="kk-KZ"/>
              </w:rPr>
              <w:t xml:space="preserve"> баланың организмін«ояту»,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 xml:space="preserve">Тәрбиеші: </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Жұмбақ:</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Тұмсығы дөңгелек,</w:t>
            </w:r>
          </w:p>
          <w:p w:rsidR="007E0617" w:rsidRPr="007E0617" w:rsidRDefault="007E0617" w:rsidP="007E0617">
            <w:pPr>
              <w:spacing w:line="240" w:lineRule="auto"/>
              <w:contextualSpacing/>
              <w:jc w:val="both"/>
              <w:rPr>
                <w:rFonts w:eastAsia="Calibri"/>
                <w:sz w:val="24"/>
                <w:szCs w:val="24"/>
                <w:lang w:val="kk-KZ"/>
              </w:rPr>
            </w:pPr>
            <w:r w:rsidRPr="007E0617">
              <w:rPr>
                <w:rFonts w:eastAsia="Calibri"/>
                <w:sz w:val="24"/>
                <w:szCs w:val="24"/>
                <w:lang w:val="kk-KZ"/>
              </w:rPr>
              <w:t>Денесі он бөлек. (Шошқа)</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Алдын ала текшелер еденге жайылған.</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Қол ұстасып, шеңбер бойымен жұппен жүру (15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Заттар арасында жұппен жүру (15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Бірінен соң бірі шеңбер бойымен жүгіру (20 секунд).</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Нұсқау:</w:t>
            </w:r>
            <w:r w:rsidRPr="007E0617">
              <w:rPr>
                <w:rFonts w:eastAsia="Calibri"/>
                <w:sz w:val="24"/>
                <w:szCs w:val="24"/>
                <w:lang w:val="kk-KZ"/>
              </w:rPr>
              <w:t xml:space="preserve"> «</w:t>
            </w:r>
            <w:r w:rsidRPr="007E0617">
              <w:rPr>
                <w:rFonts w:eastAsia="Calibri"/>
                <w:sz w:val="24"/>
                <w:szCs w:val="24"/>
                <w:lang w:val="ru-RU"/>
              </w:rPr>
              <w:t xml:space="preserve">сигналды естігенде (ысқырық, дабыл қағу), еденнен екі </w:t>
            </w:r>
            <w:r w:rsidRPr="007E0617">
              <w:rPr>
                <w:rFonts w:eastAsia="Calibri"/>
                <w:sz w:val="24"/>
                <w:szCs w:val="24"/>
                <w:lang w:val="kk-KZ"/>
              </w:rPr>
              <w:t xml:space="preserve">текшені </w:t>
            </w:r>
            <w:r w:rsidRPr="007E0617">
              <w:rPr>
                <w:rFonts w:eastAsia="Calibri"/>
                <w:sz w:val="24"/>
                <w:szCs w:val="24"/>
                <w:lang w:val="ru-RU"/>
              </w:rPr>
              <w:t>алыңыз</w:t>
            </w:r>
            <w:r w:rsidRPr="007E0617">
              <w:rPr>
                <w:rFonts w:eastAsia="Calibri"/>
                <w:sz w:val="24"/>
                <w:szCs w:val="24"/>
                <w:lang w:val="kk-KZ"/>
              </w:rPr>
              <w:t>»</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Қолында текшелермен шеңбер бойымен жүру (10 секунд).</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w:t>
            </w:r>
            <w:r w:rsidRPr="007E0617">
              <w:rPr>
                <w:rFonts w:eastAsia="Calibri"/>
                <w:b/>
                <w:sz w:val="24"/>
                <w:szCs w:val="24"/>
                <w:lang w:val="kk-KZ"/>
              </w:rPr>
              <w:t xml:space="preserve">Текшелерді </w:t>
            </w:r>
            <w:r w:rsidRPr="007E0617">
              <w:rPr>
                <w:rFonts w:eastAsia="Calibri"/>
                <w:b/>
                <w:sz w:val="24"/>
                <w:szCs w:val="24"/>
                <w:lang w:val="ru-RU"/>
              </w:rPr>
              <w:t>көрсету"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xml:space="preserve">Бастапқы позиция: тұру, аяқтар сәл алшақ, артқы жағындағы текшелер. Текшелер Алға, </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 міне!"Бастапқы позицияға оралу. 5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"Қою және алу"жаттығуы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lastRenderedPageBreak/>
              <w:t>Бастапқы позиция: отыру, аяқтар бөлек, қолдар иыққа жақын текшелермен. Алға еңкейіп, текшелерді өкшеге қойыңыз. Бастапқы позицияға оралу. Алға еңкейтіңіз, текшелерді алыңыз. 4 рет қайталаңыз. Қарқыны орташа.</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"Хрю-хрю"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бөлек, артқы жағындағы текшелер. Отырыңыз, текшелерді еденге тигізіп, "Хрю-хрю"деп айтың</w:t>
            </w:r>
            <w:r w:rsidRPr="007E0617">
              <w:rPr>
                <w:rFonts w:eastAsia="Calibri"/>
                <w:sz w:val="24"/>
                <w:szCs w:val="24"/>
                <w:lang w:val="kk-KZ"/>
              </w:rPr>
              <w:t>дар</w:t>
            </w:r>
            <w:r w:rsidRPr="007E0617">
              <w:rPr>
                <w:rFonts w:eastAsia="Calibri"/>
                <w:sz w:val="24"/>
                <w:szCs w:val="24"/>
                <w:lang w:val="ru-RU"/>
              </w:rPr>
              <w:t>. Бастапқы позицияға оралу. 4 рет қайталаң</w:t>
            </w:r>
            <w:r w:rsidRPr="007E0617">
              <w:rPr>
                <w:rFonts w:eastAsia="Calibri"/>
                <w:sz w:val="24"/>
                <w:szCs w:val="24"/>
                <w:lang w:val="kk-KZ"/>
              </w:rPr>
              <w:t>дар</w:t>
            </w:r>
            <w:r w:rsidRPr="007E0617">
              <w:rPr>
                <w:rFonts w:eastAsia="Calibri"/>
                <w:sz w:val="24"/>
                <w:szCs w:val="24"/>
                <w:lang w:val="ru-RU"/>
              </w:rPr>
              <w:t>.</w:t>
            </w:r>
          </w:p>
          <w:p w:rsidR="007E0617" w:rsidRPr="007E0617" w:rsidRDefault="007E0617" w:rsidP="007E0617">
            <w:pPr>
              <w:spacing w:line="240" w:lineRule="auto"/>
              <w:contextualSpacing/>
              <w:jc w:val="both"/>
              <w:rPr>
                <w:rFonts w:eastAsia="Calibri"/>
                <w:b/>
                <w:sz w:val="24"/>
                <w:szCs w:val="24"/>
                <w:lang w:val="ru-RU"/>
              </w:rPr>
            </w:pPr>
            <w:r w:rsidRPr="007E0617">
              <w:rPr>
                <w:rFonts w:eastAsia="Calibri"/>
                <w:b/>
                <w:sz w:val="24"/>
                <w:szCs w:val="24"/>
                <w:lang w:val="ru-RU"/>
              </w:rPr>
              <w:t xml:space="preserve">"Артқы </w:t>
            </w:r>
            <w:r w:rsidRPr="007E0617">
              <w:rPr>
                <w:rFonts w:eastAsia="Calibri"/>
                <w:b/>
                <w:sz w:val="24"/>
                <w:szCs w:val="24"/>
                <w:lang w:val="kk-KZ"/>
              </w:rPr>
              <w:t>текшелер</w:t>
            </w:r>
            <w:r w:rsidRPr="007E0617">
              <w:rPr>
                <w:rFonts w:eastAsia="Calibri"/>
                <w:b/>
                <w:sz w:val="24"/>
                <w:szCs w:val="24"/>
                <w:lang w:val="ru-RU"/>
              </w:rPr>
              <w:t xml:space="preserve"> емес" жаттығуы</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Бастапқы позиция: тұру, аяқтар сәл алшақ, қолдар белдікте. Бүйірлеріндегі едендегі текшелер. 6-8 секіру және орнында жүру. 3 рет қайталаңыз.</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Қорытынды бөлім</w:t>
            </w:r>
          </w:p>
          <w:p w:rsidR="007E0617" w:rsidRPr="007E0617" w:rsidRDefault="007E0617" w:rsidP="007E0617">
            <w:pPr>
              <w:spacing w:line="240" w:lineRule="auto"/>
              <w:contextualSpacing/>
              <w:jc w:val="both"/>
              <w:rPr>
                <w:rFonts w:eastAsia="Calibri"/>
                <w:sz w:val="24"/>
                <w:szCs w:val="24"/>
                <w:lang w:val="ru-RU"/>
              </w:rPr>
            </w:pPr>
            <w:r w:rsidRPr="007E0617">
              <w:rPr>
                <w:rFonts w:eastAsia="Calibri"/>
                <w:sz w:val="24"/>
                <w:szCs w:val="24"/>
                <w:lang w:val="ru-RU"/>
              </w:rPr>
              <w:t>Баяу қарқынмен жүгіру (30 секунд). Жаяу жүру қалыпты (10 секунд).</w:t>
            </w:r>
          </w:p>
        </w:tc>
      </w:tr>
      <w:tr w:rsidR="007E0617" w:rsidRPr="00ED67E4" w:rsidTr="007843C6">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7" w:lineRule="exact"/>
              <w:ind w:right="121"/>
              <w:rPr>
                <w:sz w:val="24"/>
                <w:szCs w:val="24"/>
              </w:rPr>
            </w:pPr>
            <w:r w:rsidRPr="007E0617">
              <w:rPr>
                <w:rFonts w:eastAsia="Arial"/>
                <w:b/>
                <w:bCs/>
                <w:color w:val="000000"/>
                <w:spacing w:val="-2"/>
                <w:kern w:val="24"/>
                <w:sz w:val="24"/>
                <w:szCs w:val="24"/>
                <w:lang w:val="ru-RU"/>
              </w:rPr>
              <w:lastRenderedPageBreak/>
              <w:t xml:space="preserve">Таңғы ас </w:t>
            </w:r>
          </w:p>
          <w:p w:rsidR="007E0617" w:rsidRPr="007E0617" w:rsidRDefault="007E0617" w:rsidP="007E0617">
            <w:pPr>
              <w:spacing w:after="0" w:line="287" w:lineRule="exact"/>
              <w:ind w:right="121"/>
              <w:rPr>
                <w:sz w:val="24"/>
                <w:szCs w:val="24"/>
              </w:rPr>
            </w:pPr>
            <w:r w:rsidRPr="007E0617">
              <w:rPr>
                <w:rFonts w:eastAsia="Arial"/>
                <w:b/>
                <w:bCs/>
                <w:color w:val="000000"/>
                <w:kern w:val="24"/>
                <w:sz w:val="24"/>
                <w:szCs w:val="24"/>
                <w:lang w:val="ru-RU"/>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54" w:lineRule="auto"/>
              <w:ind w:right="121"/>
              <w:jc w:val="both"/>
              <w:rPr>
                <w:rFonts w:eastAsia="Calibri"/>
                <w:b/>
                <w:bCs/>
                <w:color w:val="000000"/>
                <w:kern w:val="24"/>
                <w:sz w:val="24"/>
                <w:szCs w:val="24"/>
                <w:lang w:val="kk-KZ"/>
              </w:rPr>
            </w:pPr>
            <w:r w:rsidRPr="007E0617">
              <w:rPr>
                <w:rFonts w:eastAsia="Calibri"/>
                <w:b/>
                <w:bCs/>
                <w:color w:val="000000"/>
                <w:kern w:val="24"/>
                <w:sz w:val="24"/>
                <w:szCs w:val="24"/>
                <w:lang w:val="ru-RU"/>
              </w:rPr>
              <w:t>Гигиеналықшаралар</w:t>
            </w:r>
            <w:r w:rsidRPr="007E0617">
              <w:rPr>
                <w:rFonts w:eastAsia="Calibri"/>
                <w:b/>
                <w:bCs/>
                <w:color w:val="000000"/>
                <w:kern w:val="24"/>
                <w:sz w:val="24"/>
                <w:szCs w:val="24"/>
              </w:rPr>
              <w:t xml:space="preserve">: </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Су қайда шашырайды.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жуынуға келдік!</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Біз көңілді,</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Қолымызды жуамыз!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Cs/>
                <w:color w:val="000000"/>
                <w:kern w:val="24"/>
                <w:sz w:val="24"/>
                <w:szCs w:val="24"/>
                <w:lang w:val="kk-KZ"/>
              </w:rPr>
              <w:lastRenderedPageBreak/>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color w:val="000000"/>
                <w:kern w:val="24"/>
                <w:sz w:val="24"/>
                <w:szCs w:val="24"/>
                <w:lang w:val="kk-KZ"/>
              </w:rPr>
            </w:pP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b/>
                <w:color w:val="000000"/>
                <w:kern w:val="24"/>
                <w:sz w:val="24"/>
                <w:szCs w:val="24"/>
                <w:lang w:val="kk-KZ"/>
              </w:rPr>
              <w:t>Тамақтану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 xml:space="preserve">Мақсаты: </w:t>
            </w:r>
            <w:r w:rsidRPr="007E0617">
              <w:rPr>
                <w:rFonts w:eastAsia="Calibri"/>
                <w:color w:val="000000"/>
                <w:kern w:val="24"/>
                <w:sz w:val="24"/>
                <w:szCs w:val="24"/>
                <w:lang w:val="kk-KZ"/>
              </w:rPr>
              <w:t>балаларды еркін әрекеттерді орындауға дағдыландыруды жалғастыру: қасықты дұрыс ұстау, шыныаяқтан ақырын ішу, майлықты қолдану.</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b/>
                <w:color w:val="000000"/>
                <w:kern w:val="24"/>
                <w:sz w:val="24"/>
                <w:szCs w:val="24"/>
                <w:lang w:val="kk-KZ"/>
              </w:rPr>
              <w:t>Көркем сөз:</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Бұл қасық, бұл шыныаяқ,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Кеседе-қарақұмық ботқасы,</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Шыныаяққа қасық келді,</w:t>
            </w:r>
          </w:p>
          <w:p w:rsidR="007E0617" w:rsidRPr="007E0617" w:rsidRDefault="007E0617" w:rsidP="007E0617">
            <w:pPr>
              <w:spacing w:after="0" w:line="254" w:lineRule="auto"/>
              <w:ind w:right="121"/>
              <w:jc w:val="both"/>
              <w:rPr>
                <w:rFonts w:eastAsia="Calibri"/>
                <w:b/>
                <w:color w:val="000000"/>
                <w:kern w:val="24"/>
                <w:sz w:val="24"/>
                <w:szCs w:val="24"/>
                <w:lang w:val="kk-KZ"/>
              </w:rPr>
            </w:pPr>
            <w:r w:rsidRPr="007E0617">
              <w:rPr>
                <w:rFonts w:eastAsia="Calibri"/>
                <w:color w:val="000000"/>
                <w:kern w:val="24"/>
                <w:sz w:val="24"/>
                <w:szCs w:val="24"/>
                <w:lang w:val="kk-KZ"/>
              </w:rPr>
              <w:t>Қарақұмық ботқасы жоқ!</w:t>
            </w:r>
          </w:p>
          <w:p w:rsidR="007E0617" w:rsidRPr="007E0617" w:rsidRDefault="007E0617" w:rsidP="007E0617">
            <w:pPr>
              <w:spacing w:after="0" w:line="254" w:lineRule="auto"/>
              <w:ind w:right="121"/>
              <w:jc w:val="both"/>
              <w:rPr>
                <w:rFonts w:eastAsia="Calibri"/>
                <w:color w:val="000000"/>
                <w:kern w:val="24"/>
                <w:sz w:val="24"/>
                <w:szCs w:val="24"/>
                <w:lang w:val="kk-KZ"/>
              </w:rPr>
            </w:pPr>
            <w:r w:rsidRPr="007E0617">
              <w:rPr>
                <w:rFonts w:eastAsia="Calibri"/>
                <w:color w:val="000000"/>
                <w:kern w:val="24"/>
                <w:sz w:val="24"/>
                <w:szCs w:val="24"/>
                <w:lang w:val="kk-KZ"/>
              </w:rPr>
              <w:t xml:space="preserve"> (өз орнын білу, дұрыс отыру, ас ішу құралдарын дұрыс ұстау, </w:t>
            </w:r>
            <w:r w:rsidRPr="007E0617">
              <w:rPr>
                <w:rFonts w:eastAsia="Calibri"/>
                <w:color w:val="000000"/>
                <w:kern w:val="24"/>
                <w:sz w:val="24"/>
                <w:szCs w:val="24"/>
                <w:lang w:val="kk-KZ"/>
              </w:rPr>
              <w:lastRenderedPageBreak/>
              <w:t>тамақтану мәдениетін қалыптастыру, тамақ ішкенде сөйлемеу, тамақтанып болғаннан кейін алғыс айту)</w:t>
            </w:r>
          </w:p>
        </w:tc>
        <w:tc>
          <w:tcPr>
            <w:tcW w:w="2981"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балаларға баяу шырын ішуді, майлықты қолдануды, тамақ үшін алғыс айтуды үйретуді жалғастыру.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Дос, жеміс шырынын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Бойлы және биік боласыз.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w:t>
            </w:r>
            <w:r w:rsidRPr="007E0617">
              <w:rPr>
                <w:rFonts w:eastAsia="Calibri"/>
                <w:kern w:val="24"/>
                <w:sz w:val="24"/>
                <w:szCs w:val="24"/>
                <w:lang w:val="kk-KZ"/>
              </w:rPr>
              <w:lastRenderedPageBreak/>
              <w:t>мәдениетін қалыптастыру, тамақ ішкенде сөйлемеу, тамақтанып болғаннан кейін алғыс айту)</w:t>
            </w:r>
          </w:p>
        </w:tc>
        <w:tc>
          <w:tcPr>
            <w:tcW w:w="2987"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Мақсаты: Тамақтану процесінде балаларды еркіндікке шақыру, барлық тағамды аяғына дейін жеуге деген ұмтылысты дамыту.</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 xml:space="preserve">Көркем сөз: </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Бір-екі - үш-қасық ұсақтайды,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Тіпті үгінділер де қалмады!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lastRenderedPageBreak/>
              <w:t>Таңғы ас аяқталды,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Кім бәрін жесе, сол жақсы!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715"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Жұмбақ:</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Дымқылдап күнде сен,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Қолыңды сүйкесең.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Кетіп кір-ыласың,</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Тап-таза боласың.</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b/>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үнсіз, асықпай отыруға үйрету, тамақ тарату кезінде үстелдерге жақындамау.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Көркем сөз: </w:t>
            </w:r>
            <w:r w:rsidRPr="007E0617">
              <w:rPr>
                <w:rFonts w:eastAsia="Calibri"/>
                <w:kern w:val="24"/>
                <w:sz w:val="24"/>
                <w:szCs w:val="24"/>
                <w:lang w:val="kk-KZ"/>
              </w:rPr>
              <w:t>Жақсы, жақсы, жақсы!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Ашуланбаңыз, кәстрөлдер,</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lastRenderedPageBreak/>
              <w:t>Ренжімеңіз, жыламаңыз.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Тәтті ботқа пісірілген,</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Алина тамақтандырылды!</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553" w:type="dxa"/>
            <w:gridSpan w:val="6"/>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bCs/>
                <w:kern w:val="24"/>
                <w:sz w:val="24"/>
                <w:szCs w:val="24"/>
                <w:lang w:val="kk-KZ"/>
              </w:rPr>
              <w:lastRenderedPageBreak/>
              <w:t xml:space="preserve">Гигиеналық шаралар: </w:t>
            </w:r>
            <w:r w:rsidRPr="007E0617">
              <w:rPr>
                <w:rFonts w:eastAsia="Calibri"/>
                <w:kern w:val="24"/>
                <w:sz w:val="24"/>
                <w:szCs w:val="24"/>
                <w:lang w:val="kk-KZ"/>
              </w:rPr>
              <w:t xml:space="preserve">Таңғы ас алдында қолдарын жуу,  қолды сүрту және орамалды  орнына ілу. </w:t>
            </w: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Көркем сөз: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білеміз, білеміз, иә, иә,</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Су қайда шашырайды.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Шығыңыз, су ханшайымы,</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жуынуға келдік!</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Біз көңілді,</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Қолымызды жуамыз!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54" w:lineRule="auto"/>
              <w:ind w:right="121"/>
              <w:jc w:val="both"/>
              <w:rPr>
                <w:rFonts w:eastAsia="Calibri"/>
                <w:kern w:val="24"/>
                <w:sz w:val="24"/>
                <w:szCs w:val="24"/>
                <w:lang w:val="kk-KZ"/>
              </w:rPr>
            </w:pPr>
          </w:p>
          <w:p w:rsidR="007E0617" w:rsidRPr="007E0617" w:rsidRDefault="007E0617" w:rsidP="007E0617">
            <w:pPr>
              <w:spacing w:after="0" w:line="254" w:lineRule="auto"/>
              <w:ind w:right="121"/>
              <w:jc w:val="both"/>
              <w:rPr>
                <w:rFonts w:eastAsia="Calibri"/>
                <w:b/>
                <w:kern w:val="24"/>
                <w:sz w:val="24"/>
                <w:szCs w:val="24"/>
                <w:lang w:val="kk-KZ"/>
              </w:rPr>
            </w:pPr>
            <w:r w:rsidRPr="007E0617">
              <w:rPr>
                <w:rFonts w:eastAsia="Calibri"/>
                <w:b/>
                <w:kern w:val="24"/>
                <w:sz w:val="24"/>
                <w:szCs w:val="24"/>
                <w:lang w:val="kk-KZ"/>
              </w:rPr>
              <w:t>Тамақтану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 xml:space="preserve">Мақсаты: </w:t>
            </w:r>
            <w:r w:rsidRPr="007E0617">
              <w:rPr>
                <w:rFonts w:eastAsia="Calibri"/>
                <w:kern w:val="24"/>
                <w:sz w:val="24"/>
                <w:szCs w:val="24"/>
                <w:lang w:val="kk-KZ"/>
              </w:rPr>
              <w:t>балаларды үстелге абайлап, асықпай, тамақтану кезінде отыруға үйрету - сөйлемеу, аузын жауып, тамақты мұқият шайнау.</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b/>
                <w:kern w:val="24"/>
                <w:sz w:val="24"/>
                <w:szCs w:val="24"/>
                <w:lang w:val="kk-KZ"/>
              </w:rPr>
              <w:t>Ереже:</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Тыныш тамақ ішіңіз,</w:t>
            </w:r>
          </w:p>
          <w:p w:rsidR="007E0617" w:rsidRPr="007E0617" w:rsidRDefault="007E0617" w:rsidP="007E0617">
            <w:pPr>
              <w:spacing w:after="0" w:line="254" w:lineRule="auto"/>
              <w:ind w:right="121"/>
              <w:jc w:val="both"/>
              <w:rPr>
                <w:rFonts w:eastAsia="Calibri"/>
                <w:kern w:val="24"/>
                <w:sz w:val="24"/>
                <w:szCs w:val="24"/>
                <w:lang w:val="kk-KZ"/>
              </w:rPr>
            </w:pPr>
            <w:r w:rsidRPr="007E0617">
              <w:rPr>
                <w:rFonts w:eastAsia="Calibri"/>
                <w:kern w:val="24"/>
                <w:sz w:val="24"/>
                <w:szCs w:val="24"/>
                <w:lang w:val="kk-KZ"/>
              </w:rPr>
              <w:t>Сыпайылықты сақтаймыз.</w:t>
            </w:r>
          </w:p>
          <w:p w:rsidR="007E0617" w:rsidRPr="007E0617" w:rsidRDefault="007E0617" w:rsidP="007E0617">
            <w:pPr>
              <w:spacing w:after="0" w:line="254" w:lineRule="auto"/>
              <w:ind w:right="121"/>
              <w:jc w:val="both"/>
              <w:rPr>
                <w:sz w:val="24"/>
                <w:szCs w:val="24"/>
                <w:lang w:val="kk-KZ"/>
              </w:rPr>
            </w:pPr>
            <w:r w:rsidRPr="007E0617">
              <w:rPr>
                <w:rFonts w:eastAsia="Calibri"/>
                <w:kern w:val="24"/>
                <w:sz w:val="24"/>
                <w:szCs w:val="24"/>
                <w:lang w:val="kk-KZ"/>
              </w:rPr>
              <w:t xml:space="preserve"> (өз орнын білу, дұрыс отыру, ас ішу құралдарын дұрыс ұстау, </w:t>
            </w:r>
            <w:r w:rsidRPr="007E0617">
              <w:rPr>
                <w:rFonts w:eastAsia="Calibri"/>
                <w:kern w:val="24"/>
                <w:sz w:val="24"/>
                <w:szCs w:val="24"/>
                <w:lang w:val="kk-KZ"/>
              </w:rPr>
              <w:lastRenderedPageBreak/>
              <w:t>тамақтану мәдениетін қалыптастыру, тамақ ішкенде сөйлемеу, тамақтанып болғаннан кейін алғыс айту)</w:t>
            </w:r>
          </w:p>
        </w:tc>
      </w:tr>
      <w:tr w:rsidR="007E0617" w:rsidRPr="00ED67E4" w:rsidTr="007843C6">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4" w:lineRule="auto"/>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Ұйымдастырыл-</w:t>
            </w:r>
          </w:p>
          <w:p w:rsidR="007E0617" w:rsidRPr="007E0617" w:rsidRDefault="007E0617" w:rsidP="007E0617">
            <w:pPr>
              <w:spacing w:after="0" w:line="244" w:lineRule="auto"/>
              <w:ind w:right="121"/>
              <w:jc w:val="center"/>
              <w:rPr>
                <w:sz w:val="24"/>
                <w:szCs w:val="24"/>
                <w:lang w:val="kk-KZ"/>
              </w:rPr>
            </w:pPr>
            <w:r w:rsidRPr="007E0617">
              <w:rPr>
                <w:rFonts w:eastAsia="Arial"/>
                <w:b/>
                <w:bCs/>
                <w:color w:val="000000"/>
                <w:kern w:val="24"/>
                <w:sz w:val="24"/>
                <w:szCs w:val="24"/>
                <w:lang w:val="kk-KZ"/>
              </w:rPr>
              <w:t>ған іс-әрекетке дайындық</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4" w:lineRule="auto"/>
              <w:ind w:right="121"/>
              <w:jc w:val="both"/>
              <w:rPr>
                <w:kern w:val="24"/>
                <w:sz w:val="24"/>
                <w:szCs w:val="24"/>
                <w:lang w:val="kk-KZ"/>
              </w:rPr>
            </w:pPr>
            <w:r w:rsidRPr="007E0617">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7E0617" w:rsidRPr="007E0617" w:rsidRDefault="007E0617" w:rsidP="007E0617">
            <w:pPr>
              <w:spacing w:after="0" w:line="254" w:lineRule="auto"/>
              <w:ind w:right="121"/>
              <w:jc w:val="both"/>
              <w:rPr>
                <w:color w:val="000000"/>
                <w:kern w:val="24"/>
                <w:sz w:val="24"/>
                <w:szCs w:val="24"/>
                <w:lang w:val="kk-KZ"/>
              </w:rPr>
            </w:pPr>
            <w:r w:rsidRPr="007E0617">
              <w:rPr>
                <w:kern w:val="24"/>
                <w:sz w:val="24"/>
                <w:szCs w:val="24"/>
                <w:lang w:val="kk-KZ"/>
              </w:rPr>
              <w:t>Ұйымдастырылған іс-әрекет тақырыбына сай жұмбақтар жасыру. Жаттаған тақпақты есіне түсіріп, қайталап айту.</w:t>
            </w:r>
          </w:p>
        </w:tc>
      </w:tr>
      <w:tr w:rsidR="007E0617" w:rsidRPr="00ED67E4" w:rsidTr="007843C6">
        <w:trPr>
          <w:trHeight w:val="1113"/>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4" w:lineRule="auto"/>
              <w:ind w:right="121"/>
              <w:rPr>
                <w:rFonts w:eastAsia="Arial"/>
                <w:b/>
                <w:bCs/>
                <w:color w:val="000000"/>
                <w:kern w:val="24"/>
                <w:sz w:val="24"/>
                <w:szCs w:val="24"/>
                <w:lang w:val="kk-KZ"/>
              </w:rPr>
            </w:pP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sz w:val="24"/>
                <w:szCs w:val="24"/>
                <w:lang w:val="kk-KZ" w:eastAsia="kk-KZ"/>
              </w:rPr>
            </w:pPr>
            <w:r w:rsidRPr="007E0617">
              <w:rPr>
                <w:b/>
                <w:sz w:val="24"/>
                <w:szCs w:val="24"/>
                <w:lang w:val="kk-KZ" w:eastAsia="kk-KZ"/>
              </w:rPr>
              <w:t>Саусақ ойыны: «Менің отбасым»</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Бас бармақ – ата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Сұқ саусақ – әже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Ортан терек – әке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Шылдыр шүмек – ана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xml:space="preserve">Кішкене бөбек – мен </w:t>
            </w:r>
          </w:p>
          <w:p w:rsidR="007E0617" w:rsidRPr="007E0617" w:rsidRDefault="007E0617" w:rsidP="007E0617">
            <w:pPr>
              <w:spacing w:after="0" w:line="240" w:lineRule="auto"/>
              <w:rPr>
                <w:sz w:val="24"/>
                <w:szCs w:val="24"/>
                <w:lang w:val="kk-KZ" w:eastAsia="kk-KZ"/>
              </w:rPr>
            </w:pPr>
          </w:p>
          <w:p w:rsidR="007E0617" w:rsidRPr="007E0617" w:rsidRDefault="007E0617" w:rsidP="007E0617">
            <w:pPr>
              <w:spacing w:after="0" w:line="240" w:lineRule="auto"/>
              <w:rPr>
                <w:rFonts w:eastAsia="Calibri"/>
                <w:b/>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hd w:val="clear" w:color="auto" w:fill="FFFFFF"/>
              <w:spacing w:after="0" w:line="240" w:lineRule="auto"/>
              <w:rPr>
                <w:i/>
                <w:kern w:val="24"/>
                <w:sz w:val="24"/>
                <w:szCs w:val="24"/>
                <w:lang w:val="kk-KZ"/>
              </w:rPr>
            </w:pPr>
          </w:p>
        </w:tc>
        <w:tc>
          <w:tcPr>
            <w:tcW w:w="2987"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 xml:space="preserve">Саусақ ойыны: «Достық» </w:t>
            </w:r>
            <w:r w:rsidRPr="007E0617">
              <w:rPr>
                <w:rFonts w:eastAsia="Calibri"/>
                <w:sz w:val="24"/>
                <w:szCs w:val="24"/>
                <w:lang w:val="kk-KZ"/>
              </w:rPr>
              <w:t>Қыздар менен ұлдар,</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Дос қой біздің топта.</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Ұсынса біреу қолын,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Ешқашан бас тартпа.</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Theme="minorHAnsi" w:cstheme="minorBidi"/>
                <w:i/>
                <w:sz w:val="24"/>
                <w:szCs w:val="20"/>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9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Саусақ ойыны: «Біздің гүлдер»</w:t>
            </w:r>
            <w:r w:rsidRPr="007E0617">
              <w:rPr>
                <w:rFonts w:eastAsia="Calibri"/>
                <w:b/>
                <w:sz w:val="24"/>
                <w:szCs w:val="24"/>
                <w:lang w:val="kk-KZ"/>
              </w:rPr>
              <w:br/>
            </w:r>
            <w:r w:rsidRPr="007E0617">
              <w:rPr>
                <w:rFonts w:eastAsia="Calibri"/>
                <w:sz w:val="24"/>
                <w:szCs w:val="24"/>
                <w:lang w:val="kk-KZ"/>
              </w:rPr>
              <w:t>Біздің күлтелер ашылады, (бір - бірімен қосылған саусақтар ашылады)</w:t>
            </w:r>
            <w:r w:rsidRPr="007E0617">
              <w:rPr>
                <w:rFonts w:eastAsia="Calibri"/>
                <w:sz w:val="24"/>
                <w:szCs w:val="24"/>
                <w:lang w:val="kk-KZ"/>
              </w:rPr>
              <w:br/>
              <w:t>Баяу жел үрледі (саусақтарды оң және сол жаққа еңкейтеміз)</w:t>
            </w:r>
            <w:r w:rsidRPr="007E0617">
              <w:rPr>
                <w:rFonts w:eastAsia="Calibri"/>
                <w:sz w:val="24"/>
                <w:szCs w:val="24"/>
                <w:lang w:val="kk-KZ"/>
              </w:rPr>
              <w:br/>
              <w:t>Әдемі гүлдің күлтелері жабылады, (саусақтарды бастапқы қалпына жабамыз)</w:t>
            </w:r>
            <w:r w:rsidRPr="007E0617">
              <w:rPr>
                <w:rFonts w:eastAsia="Calibri"/>
                <w:sz w:val="24"/>
                <w:szCs w:val="24"/>
                <w:lang w:val="kk-KZ"/>
              </w:rPr>
              <w:br/>
              <w:t>Бастарын қозғалтады, тәтті ұйқыға кетеді. (алға – артқа, оңға – солға қозғалтады)</w:t>
            </w:r>
            <w:r w:rsidRPr="007E0617">
              <w:rPr>
                <w:rFonts w:eastAsia="Calibri"/>
                <w:sz w:val="24"/>
                <w:szCs w:val="24"/>
                <w:lang w:val="kk-KZ"/>
              </w:rPr>
              <w:br/>
              <w:t>(бұл ойынды бірнеше рет ойнатады)</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rPr>
                <w:rFonts w:eastAsiaTheme="minorHAnsi"/>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3627" w:type="dxa"/>
            <w:gridSpan w:val="8"/>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 xml:space="preserve">Саусақ ойыны: «Біз бесеуміз» </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Кел санайық бәріміз.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Бас бармағым – атам,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Балан үйрек – әжем.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Ортан терек – әкем,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Шылдыр шүмек – анам.</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Кішкентай бөбек –   мен,</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нешеуміз?</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Бір үйде біз бесеуміз!</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hd w:val="clear" w:color="auto" w:fill="FFFFFF"/>
              <w:spacing w:after="0" w:line="240" w:lineRule="auto"/>
              <w:rPr>
                <w:b/>
                <w:color w:val="000000"/>
                <w:kern w:val="24"/>
                <w:sz w:val="24"/>
                <w:szCs w:val="24"/>
                <w:lang w:val="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қоршаған ортамен таныстыру)</w:t>
            </w:r>
          </w:p>
        </w:tc>
        <w:tc>
          <w:tcPr>
            <w:tcW w:w="2641" w:type="dxa"/>
            <w:gridSpan w:val="3"/>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b/>
                <w:bCs/>
                <w:sz w:val="24"/>
                <w:szCs w:val="24"/>
                <w:lang w:val="kk-KZ" w:eastAsia="kk-KZ"/>
              </w:rPr>
            </w:pPr>
            <w:r w:rsidRPr="007E0617">
              <w:rPr>
                <w:b/>
                <w:bCs/>
                <w:sz w:val="24"/>
                <w:szCs w:val="24"/>
                <w:lang w:val="kk-KZ" w:eastAsia="kk-KZ"/>
              </w:rPr>
              <w:t xml:space="preserve">Саусақ ойыны: «Екі қырықаяқ»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Екі қырықаяқ       </w:t>
            </w:r>
            <w:r w:rsidRPr="007E0617">
              <w:rPr>
                <w:i/>
                <w:iCs/>
                <w:sz w:val="24"/>
                <w:szCs w:val="24"/>
                <w:lang w:val="kk-KZ" w:eastAsia="kk-KZ"/>
              </w:rPr>
              <w:t>Екі қол саусақтары бір-бірімен түйіседі.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Жолмен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Жүгірді, жүгірді.</w:t>
            </w:r>
          </w:p>
          <w:p w:rsidR="007E0617" w:rsidRPr="007E0617" w:rsidRDefault="007E0617" w:rsidP="007E0617">
            <w:pPr>
              <w:spacing w:after="0" w:line="240" w:lineRule="auto"/>
              <w:rPr>
                <w:sz w:val="24"/>
                <w:szCs w:val="24"/>
                <w:lang w:val="kk-KZ" w:eastAsia="kk-KZ"/>
              </w:rPr>
            </w:pPr>
            <w:r w:rsidRPr="007E0617">
              <w:rPr>
                <w:sz w:val="24"/>
                <w:szCs w:val="24"/>
                <w:lang w:val="kk-KZ" w:eastAsia="kk-KZ"/>
              </w:rPr>
              <w:t>Бір-бірімен кезікті            </w:t>
            </w:r>
            <w:r w:rsidRPr="007E0617">
              <w:rPr>
                <w:i/>
                <w:iCs/>
                <w:sz w:val="24"/>
                <w:szCs w:val="24"/>
                <w:lang w:val="kk-KZ" w:eastAsia="kk-KZ"/>
              </w:rPr>
              <w:t>Екі алақанды қосады.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r w:rsidRPr="007E0617">
              <w:rPr>
                <w:i/>
                <w:iCs/>
                <w:sz w:val="24"/>
                <w:szCs w:val="24"/>
                <w:lang w:val="kk-KZ" w:eastAsia="kk-KZ"/>
              </w:rPr>
              <w:t>Сұқсаусақтарды айқастырады.</w:t>
            </w:r>
          </w:p>
          <w:p w:rsidR="007E0617" w:rsidRPr="007E0617" w:rsidRDefault="007E0617" w:rsidP="007E0617">
            <w:pPr>
              <w:spacing w:after="0" w:line="240" w:lineRule="auto"/>
              <w:rPr>
                <w:sz w:val="24"/>
                <w:szCs w:val="24"/>
                <w:lang w:val="kk-KZ" w:eastAsia="kk-KZ"/>
              </w:rPr>
            </w:pPr>
            <w:r w:rsidRPr="007E0617">
              <w:rPr>
                <w:sz w:val="24"/>
                <w:szCs w:val="24"/>
                <w:lang w:val="kk-KZ" w:eastAsia="kk-KZ"/>
              </w:rPr>
              <w:t>Құшақтасқандары соншалық      </w:t>
            </w:r>
          </w:p>
          <w:p w:rsidR="007E0617" w:rsidRPr="007E0617" w:rsidRDefault="007E0617" w:rsidP="007E0617">
            <w:pPr>
              <w:spacing w:after="0" w:line="240" w:lineRule="auto"/>
              <w:rPr>
                <w:sz w:val="24"/>
                <w:szCs w:val="24"/>
                <w:lang w:val="kk-KZ" w:eastAsia="kk-KZ"/>
              </w:rPr>
            </w:pPr>
            <w:r w:rsidRPr="007E0617">
              <w:rPr>
                <w:sz w:val="24"/>
                <w:szCs w:val="24"/>
                <w:lang w:val="kk-KZ" w:eastAsia="kk-KZ"/>
              </w:rPr>
              <w:t> </w:t>
            </w:r>
            <w:r w:rsidRPr="007E0617">
              <w:rPr>
                <w:i/>
                <w:iCs/>
                <w:sz w:val="24"/>
                <w:szCs w:val="24"/>
                <w:lang w:val="kk-KZ" w:eastAsia="kk-KZ"/>
              </w:rPr>
              <w:t>Ортаңғы саусақтарды айқастырады.                        Алақандарды айқастырады.</w:t>
            </w:r>
          </w:p>
          <w:p w:rsidR="007E0617" w:rsidRPr="007E0617" w:rsidRDefault="007E0617" w:rsidP="007E0617">
            <w:pPr>
              <w:spacing w:after="0" w:line="240" w:lineRule="auto"/>
              <w:rPr>
                <w:i/>
                <w:iCs/>
                <w:sz w:val="24"/>
                <w:szCs w:val="24"/>
                <w:lang w:val="kk-KZ" w:eastAsia="kk-KZ"/>
              </w:rPr>
            </w:pPr>
            <w:r w:rsidRPr="007E0617">
              <w:rPr>
                <w:sz w:val="24"/>
                <w:szCs w:val="24"/>
                <w:lang w:val="kk-KZ" w:eastAsia="kk-KZ"/>
              </w:rPr>
              <w:t xml:space="preserve">Екеуін күштеп ажыраттық.            </w:t>
            </w:r>
            <w:r w:rsidRPr="007E0617">
              <w:rPr>
                <w:i/>
                <w:iCs/>
                <w:sz w:val="24"/>
                <w:szCs w:val="24"/>
                <w:lang w:val="kk-KZ" w:eastAsia="kk-KZ"/>
              </w:rPr>
              <w:t>Қолдарды жібереді.</w:t>
            </w:r>
          </w:p>
          <w:p w:rsidR="007E0617" w:rsidRPr="007843C6" w:rsidRDefault="007E0617" w:rsidP="007843C6">
            <w:pPr>
              <w:spacing w:after="0" w:line="240" w:lineRule="auto"/>
              <w:rPr>
                <w:sz w:val="24"/>
                <w:szCs w:val="24"/>
                <w:lang w:val="kk-KZ" w:eastAsia="kk-KZ"/>
              </w:rPr>
            </w:pP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 xml:space="preserve">, </w:t>
            </w:r>
            <w:r w:rsidRPr="007E0617">
              <w:rPr>
                <w:rFonts w:eastAsia="Calibri"/>
                <w:b/>
                <w:bCs/>
                <w:color w:val="000000"/>
                <w:kern w:val="24"/>
                <w:sz w:val="24"/>
                <w:szCs w:val="24"/>
                <w:lang w:val="kk-KZ"/>
              </w:rPr>
              <w:lastRenderedPageBreak/>
              <w:t>қоршаған ортамен таныстыру)</w:t>
            </w:r>
          </w:p>
        </w:tc>
      </w:tr>
      <w:tr w:rsidR="007E0617" w:rsidRPr="00ED67E4" w:rsidTr="007843C6">
        <w:trPr>
          <w:trHeight w:val="1386"/>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88" w:lineRule="exact"/>
              <w:ind w:right="121"/>
              <w:jc w:val="center"/>
              <w:rPr>
                <w:rFonts w:eastAsia="Arial"/>
                <w:b/>
                <w:bCs/>
                <w:color w:val="000000"/>
                <w:kern w:val="24"/>
                <w:sz w:val="24"/>
                <w:szCs w:val="24"/>
                <w:lang w:val="kk-KZ"/>
              </w:rPr>
            </w:pPr>
            <w:r w:rsidRPr="007E0617">
              <w:rPr>
                <w:rFonts w:eastAsia="Arial"/>
                <w:b/>
                <w:bCs/>
                <w:color w:val="000000"/>
                <w:kern w:val="24"/>
                <w:sz w:val="24"/>
                <w:szCs w:val="24"/>
                <w:lang w:val="kk-KZ"/>
              </w:rPr>
              <w:lastRenderedPageBreak/>
              <w:t>Мектепке дейінгі ұйымның кестесі бойынша ұйымдастырыл-</w:t>
            </w:r>
          </w:p>
          <w:p w:rsidR="007E0617" w:rsidRPr="007E0617" w:rsidRDefault="007E0617" w:rsidP="007E0617">
            <w:pPr>
              <w:spacing w:after="0" w:line="288" w:lineRule="exact"/>
              <w:ind w:right="121"/>
              <w:jc w:val="center"/>
              <w:rPr>
                <w:sz w:val="24"/>
                <w:szCs w:val="24"/>
                <w:lang w:val="kk-KZ"/>
              </w:rPr>
            </w:pPr>
            <w:r w:rsidRPr="007E0617">
              <w:rPr>
                <w:rFonts w:eastAsia="Arial"/>
                <w:b/>
                <w:bCs/>
                <w:color w:val="000000"/>
                <w:kern w:val="24"/>
                <w:sz w:val="24"/>
                <w:szCs w:val="24"/>
                <w:lang w:val="kk-KZ"/>
              </w:rPr>
              <w:t>ған іс-әрекет</w:t>
            </w:r>
          </w:p>
        </w:tc>
        <w:tc>
          <w:tcPr>
            <w:tcW w:w="2063"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entury Schoolbook"/>
                <w:b/>
                <w:sz w:val="24"/>
                <w:szCs w:val="24"/>
                <w:lang w:val="kk-KZ"/>
              </w:rPr>
            </w:pPr>
            <w:r w:rsidRPr="007E0617">
              <w:rPr>
                <w:rFonts w:eastAsia="Century Schoolbook"/>
                <w:b/>
                <w:sz w:val="24"/>
                <w:szCs w:val="24"/>
                <w:lang w:val="kk-KZ"/>
              </w:rPr>
              <w:t>Дене шынықтыру</w:t>
            </w:r>
          </w:p>
          <w:p w:rsidR="007E0617" w:rsidRPr="007E0617" w:rsidRDefault="007E0617" w:rsidP="007E0617">
            <w:pPr>
              <w:spacing w:after="0" w:line="240" w:lineRule="auto"/>
              <w:rPr>
                <w:kern w:val="24"/>
                <w:sz w:val="24"/>
                <w:szCs w:val="24"/>
                <w:lang w:val="kk-KZ"/>
              </w:rPr>
            </w:pPr>
            <w:r w:rsidRPr="007E0617">
              <w:rPr>
                <w:kern w:val="24"/>
                <w:sz w:val="24"/>
                <w:szCs w:val="24"/>
                <w:lang w:val="kk-KZ"/>
              </w:rPr>
              <w:t xml:space="preserve">Мақсаты: </w:t>
            </w:r>
            <w:r w:rsidRPr="007E0617">
              <w:rPr>
                <w:rFonts w:eastAsia="Century Schoolbook"/>
                <w:sz w:val="24"/>
                <w:szCs w:val="24"/>
                <w:lang w:val="kk-KZ"/>
              </w:rPr>
              <w:t>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tc>
        <w:tc>
          <w:tcPr>
            <w:tcW w:w="2987" w:type="dxa"/>
            <w:gridSpan w:val="6"/>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ind w:right="121"/>
              <w:jc w:val="center"/>
              <w:rPr>
                <w:kern w:val="24"/>
                <w:sz w:val="24"/>
                <w:szCs w:val="24"/>
                <w:lang w:val="kk-KZ"/>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Дене шынықтыру</w:t>
            </w:r>
          </w:p>
          <w:p w:rsidR="007E0617" w:rsidRPr="007E0617" w:rsidRDefault="007E0617" w:rsidP="007E0617">
            <w:pPr>
              <w:spacing w:after="0" w:line="240" w:lineRule="auto"/>
              <w:ind w:right="121"/>
              <w:rPr>
                <w:kern w:val="24"/>
                <w:sz w:val="24"/>
                <w:szCs w:val="24"/>
                <w:lang w:val="kk-KZ"/>
              </w:rPr>
            </w:pPr>
            <w:r w:rsidRPr="007E0617">
              <w:rPr>
                <w:b/>
                <w:kern w:val="24"/>
                <w:sz w:val="24"/>
                <w:szCs w:val="24"/>
                <w:lang w:val="kk-KZ"/>
              </w:rPr>
              <w:t>Мақсаты:</w:t>
            </w:r>
            <w:r w:rsidRPr="007E0617">
              <w:rPr>
                <w:kern w:val="24"/>
                <w:sz w:val="24"/>
                <w:szCs w:val="24"/>
                <w:lang w:val="kk-KZ"/>
              </w:rPr>
              <w:t xml:space="preserve"> ересектің көмегімен жәшікке (биіктігі 10–15 см) шығу және одан түсу, еденде жатқан лентадан (арқаннан, таяқтан) аттап өту.</w:t>
            </w:r>
          </w:p>
          <w:p w:rsidR="007E0617" w:rsidRPr="007E0617" w:rsidRDefault="007E0617" w:rsidP="007E0617">
            <w:pPr>
              <w:spacing w:after="0" w:line="240" w:lineRule="auto"/>
              <w:ind w:right="121"/>
              <w:rPr>
                <w:kern w:val="24"/>
                <w:sz w:val="24"/>
                <w:szCs w:val="24"/>
                <w:lang w:val="kk-KZ"/>
              </w:rPr>
            </w:pPr>
          </w:p>
        </w:tc>
        <w:tc>
          <w:tcPr>
            <w:tcW w:w="3627" w:type="dxa"/>
            <w:gridSpan w:val="8"/>
            <w:tcBorders>
              <w:top w:val="single" w:sz="4" w:space="0" w:color="auto"/>
              <w:left w:val="single" w:sz="4" w:space="0" w:color="auto"/>
              <w:bottom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Музыка</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 xml:space="preserve">Мақсаты: </w:t>
            </w:r>
          </w:p>
          <w:p w:rsidR="007E0617" w:rsidRPr="007E0617" w:rsidRDefault="007E0617" w:rsidP="007E0617">
            <w:pPr>
              <w:spacing w:after="0" w:line="240" w:lineRule="auto"/>
              <w:rPr>
                <w:rFonts w:eastAsia="Calibri"/>
                <w:sz w:val="24"/>
                <w:szCs w:val="24"/>
                <w:lang w:val="kk-KZ"/>
              </w:rPr>
            </w:pPr>
            <w:r w:rsidRPr="007E0617">
              <w:rPr>
                <w:rFonts w:eastAsia="Calibri"/>
                <w:sz w:val="24"/>
                <w:szCs w:val="24"/>
                <w:lang w:val="kk-KZ"/>
              </w:rPr>
              <w:t>Балаларға мазмұны бойынша жақын әндерді 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rsidR="007E0617" w:rsidRPr="007E0617" w:rsidRDefault="007E0617" w:rsidP="007E0617">
            <w:pPr>
              <w:spacing w:after="0" w:line="240" w:lineRule="auto"/>
              <w:rPr>
                <w:rFonts w:eastAsia="Calibri"/>
                <w:sz w:val="24"/>
                <w:szCs w:val="24"/>
                <w:lang w:val="kk-KZ"/>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 xml:space="preserve"> «Ән салған кім?» музыкалық-ырғақты ойын</w:t>
            </w:r>
          </w:p>
          <w:p w:rsidR="007E0617" w:rsidRPr="007E0617" w:rsidRDefault="007E0617" w:rsidP="007E0617">
            <w:pPr>
              <w:spacing w:after="0"/>
              <w:rPr>
                <w:rFonts w:eastAsia="Calibri"/>
                <w:sz w:val="24"/>
                <w:szCs w:val="24"/>
                <w:lang w:val="kk-KZ"/>
              </w:rPr>
            </w:pPr>
            <w:r w:rsidRPr="007E0617">
              <w:rPr>
                <w:rFonts w:eastAsia="Calibri"/>
                <w:sz w:val="24"/>
                <w:szCs w:val="24"/>
                <w:lang w:val="kk-KZ"/>
              </w:rPr>
              <w:t xml:space="preserve">Мақсаты: Ән салған баланы даусынан тану қабілетін байқау,есту қабілетін дамыту. Көрнекіліктер: аспаптар </w:t>
            </w:r>
          </w:p>
          <w:p w:rsidR="007E0617" w:rsidRPr="007E0617" w:rsidRDefault="007E0617" w:rsidP="007E0617">
            <w:pPr>
              <w:spacing w:after="0"/>
              <w:rPr>
                <w:rFonts w:eastAsia="Calibri"/>
                <w:sz w:val="24"/>
                <w:szCs w:val="24"/>
                <w:lang w:val="kk-KZ"/>
              </w:rPr>
            </w:pPr>
            <w:r w:rsidRPr="007E0617">
              <w:rPr>
                <w:rFonts w:eastAsia="Calibri"/>
                <w:sz w:val="24"/>
                <w:szCs w:val="24"/>
                <w:lang w:val="kk-KZ"/>
              </w:rPr>
              <w:t>Шарты: Бір бала шымылдықтың артында тұрады,ал екінші бала ән орындайды. Шымылдықтың артындағы бала ән салған баланы даусынан танып,есімін атап беруі керек.</w:t>
            </w:r>
          </w:p>
        </w:tc>
        <w:tc>
          <w:tcPr>
            <w:tcW w:w="2641" w:type="dxa"/>
            <w:gridSpan w:val="3"/>
            <w:tcBorders>
              <w:top w:val="single" w:sz="4" w:space="0" w:color="auto"/>
              <w:left w:val="single" w:sz="4" w:space="0" w:color="auto"/>
              <w:bottom w:val="single" w:sz="4" w:space="0" w:color="auto"/>
              <w:right w:val="single" w:sz="8" w:space="0" w:color="000000"/>
            </w:tcBorders>
            <w:shd w:val="clear" w:color="auto" w:fill="auto"/>
          </w:tcPr>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 xml:space="preserve">Дене шынықтыру </w:t>
            </w:r>
          </w:p>
          <w:p w:rsidR="007E0617" w:rsidRPr="007E0617" w:rsidRDefault="007E0617" w:rsidP="007E0617">
            <w:pPr>
              <w:spacing w:after="0" w:line="240" w:lineRule="auto"/>
              <w:rPr>
                <w:sz w:val="24"/>
                <w:szCs w:val="24"/>
                <w:lang w:val="kk-KZ"/>
              </w:rPr>
            </w:pPr>
            <w:r w:rsidRPr="007E0617">
              <w:rPr>
                <w:rFonts w:eastAsia="Calibri"/>
                <w:b/>
                <w:sz w:val="24"/>
                <w:szCs w:val="24"/>
                <w:lang w:val="kk-KZ"/>
              </w:rPr>
              <w:t xml:space="preserve">Мақсаты: </w:t>
            </w:r>
            <w:r w:rsidRPr="007E0617">
              <w:rPr>
                <w:sz w:val="24"/>
                <w:szCs w:val="24"/>
                <w:lang w:val="kk-KZ"/>
              </w:rPr>
              <w:t>тура жолдың бойымен (ені 25-30 см, ұзындығы 2–3 м) жүру, ересектің көмегімен және көмегінсіз гимнастикалық тақтай бойымен (ені 25-30 см) жүру.</w:t>
            </w:r>
          </w:p>
          <w:p w:rsidR="007E0617" w:rsidRPr="007E0617" w:rsidRDefault="007E0617" w:rsidP="007E0617">
            <w:pPr>
              <w:spacing w:after="0" w:line="240" w:lineRule="auto"/>
              <w:rPr>
                <w:rFonts w:eastAsia="Calibri"/>
                <w:sz w:val="24"/>
                <w:szCs w:val="24"/>
                <w:lang w:val="kk-KZ"/>
              </w:rPr>
            </w:pPr>
          </w:p>
        </w:tc>
      </w:tr>
      <w:tr w:rsidR="007E0617" w:rsidRPr="007E0617" w:rsidTr="007843C6">
        <w:trPr>
          <w:trHeight w:val="2098"/>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88" w:lineRule="exact"/>
              <w:ind w:right="121"/>
              <w:jc w:val="center"/>
              <w:rPr>
                <w:rFonts w:eastAsia="Arial"/>
                <w:b/>
                <w:bCs/>
                <w:color w:val="000000"/>
                <w:kern w:val="24"/>
                <w:sz w:val="24"/>
                <w:szCs w:val="24"/>
                <w:lang w:val="kk-KZ"/>
              </w:rPr>
            </w:pPr>
          </w:p>
        </w:tc>
        <w:tc>
          <w:tcPr>
            <w:tcW w:w="2063" w:type="dxa"/>
            <w:tcBorders>
              <w:top w:val="single" w:sz="8" w:space="0" w:color="000000"/>
              <w:left w:val="single" w:sz="4" w:space="0" w:color="auto"/>
              <w:right w:val="single" w:sz="4" w:space="0" w:color="auto"/>
            </w:tcBorders>
            <w:shd w:val="clear" w:color="auto" w:fill="auto"/>
            <w:tcMar>
              <w:top w:w="15" w:type="dxa"/>
              <w:left w:w="22" w:type="dxa"/>
              <w:bottom w:w="0" w:type="dxa"/>
              <w:right w:w="22" w:type="dxa"/>
            </w:tcMar>
          </w:tcPr>
          <w:p w:rsidR="007E0617" w:rsidRPr="007E0617" w:rsidRDefault="007E0617" w:rsidP="007E0617">
            <w:pPr>
              <w:shd w:val="clear" w:color="auto" w:fill="FFFFFF"/>
              <w:spacing w:after="0" w:line="240" w:lineRule="auto"/>
              <w:jc w:val="center"/>
              <w:rPr>
                <w:b/>
                <w:color w:val="181818"/>
                <w:sz w:val="24"/>
                <w:szCs w:val="24"/>
                <w:lang w:val="kk-KZ" w:eastAsia="ru-RU"/>
              </w:rPr>
            </w:pPr>
            <w:r w:rsidRPr="007E0617">
              <w:rPr>
                <w:b/>
                <w:color w:val="181818"/>
                <w:sz w:val="24"/>
                <w:szCs w:val="24"/>
                <w:lang w:val="kk-KZ" w:eastAsia="ru-RU"/>
              </w:rPr>
              <w:t>«Үй жануарларының таласы» ертегі</w:t>
            </w:r>
          </w:p>
          <w:p w:rsidR="007E0617" w:rsidRPr="007E0617" w:rsidRDefault="007E0617" w:rsidP="007E0617">
            <w:pPr>
              <w:spacing w:after="0" w:line="240" w:lineRule="auto"/>
              <w:rPr>
                <w:rFonts w:eastAsia="Calibri"/>
                <w:sz w:val="24"/>
                <w:szCs w:val="24"/>
                <w:lang w:val="kk-KZ"/>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alibri"/>
                <w:sz w:val="24"/>
                <w:szCs w:val="24"/>
                <w:lang w:val="kk-KZ"/>
              </w:rPr>
              <w:t xml:space="preserve">халық шығармаларының, тақпақтар мен әндердің ырғақтығы мен әуезділігін </w:t>
            </w:r>
            <w:r w:rsidRPr="007E0617">
              <w:rPr>
                <w:rFonts w:eastAsia="Calibri"/>
                <w:sz w:val="24"/>
                <w:szCs w:val="24"/>
                <w:lang w:val="kk-KZ"/>
              </w:rPr>
              <w:lastRenderedPageBreak/>
              <w:t>эмоциялы қабылдауға баулу</w:t>
            </w:r>
            <w:r w:rsidRPr="007E0617">
              <w:rPr>
                <w:sz w:val="24"/>
                <w:szCs w:val="24"/>
                <w:lang w:val="kk-KZ" w:eastAsia="ru-RU"/>
              </w:rPr>
              <w:t xml:space="preserve">.  </w:t>
            </w:r>
          </w:p>
          <w:p w:rsidR="007E0617" w:rsidRPr="007E0617" w:rsidRDefault="007E0617" w:rsidP="007E0617">
            <w:pPr>
              <w:spacing w:after="0" w:line="240" w:lineRule="auto"/>
              <w:rPr>
                <w:rFonts w:eastAsia="Century Schoolbook"/>
                <w:b/>
                <w:lang w:val="kk-KZ" w:eastAsia="ru-RU"/>
              </w:rPr>
            </w:pPr>
            <w:r w:rsidRPr="007E0617">
              <w:rPr>
                <w:rFonts w:ascii="Century Schoolbook" w:eastAsia="Century Schoolbook" w:hAnsi="Century Schoolbook"/>
                <w:b/>
                <w:lang w:val="kk-KZ" w:eastAsia="ru-RU"/>
              </w:rPr>
              <w:t>(С</w:t>
            </w:r>
            <w:r w:rsidRPr="007E0617">
              <w:rPr>
                <w:rFonts w:eastAsia="Century Schoolbook"/>
                <w:b/>
                <w:lang w:val="kk-KZ" w:eastAsia="ru-RU"/>
              </w:rPr>
              <w:t>ө</w:t>
            </w:r>
            <w:r w:rsidRPr="007E0617">
              <w:rPr>
                <w:rFonts w:ascii="Century Schoolbook" w:eastAsia="Century Schoolbook" w:hAnsi="Century Schoolbook" w:cs="Century Schoolbook"/>
                <w:b/>
                <w:lang w:val="kk-KZ" w:eastAsia="ru-RU"/>
              </w:rPr>
              <w:t xml:space="preserve">йлеуді дамыту, </w:t>
            </w:r>
            <w:r w:rsidRPr="007E0617">
              <w:rPr>
                <w:rFonts w:eastAsia="Century Schoolbook"/>
                <w:b/>
                <w:lang w:val="kk-KZ" w:eastAsia="ru-RU"/>
              </w:rPr>
              <w:t>қоршаған ортамен танысу)</w:t>
            </w:r>
          </w:p>
          <w:p w:rsidR="007E0617" w:rsidRPr="007E0617" w:rsidRDefault="007E0617" w:rsidP="007E0617">
            <w:pPr>
              <w:spacing w:after="0" w:line="240" w:lineRule="auto"/>
              <w:rPr>
                <w:rFonts w:eastAsia="Century Schoolbook"/>
                <w:b/>
                <w:lang w:val="kk-KZ" w:eastAsia="ru-RU"/>
              </w:rPr>
            </w:pPr>
          </w:p>
          <w:p w:rsidR="007E0617" w:rsidRPr="007E0617" w:rsidRDefault="007E0617" w:rsidP="007E0617">
            <w:pPr>
              <w:spacing w:after="0" w:line="240" w:lineRule="auto"/>
              <w:rPr>
                <w:rFonts w:eastAsia="Century Schoolbook"/>
                <w:b/>
                <w:sz w:val="24"/>
                <w:szCs w:val="24"/>
                <w:lang w:val="kk-KZ" w:eastAsia="ru-RU"/>
              </w:rPr>
            </w:pPr>
            <w:r w:rsidRPr="007E0617">
              <w:rPr>
                <w:rFonts w:eastAsia="Century Schoolbook"/>
                <w:b/>
                <w:sz w:val="24"/>
                <w:szCs w:val="24"/>
                <w:lang w:val="kk-KZ" w:eastAsia="ru-RU"/>
              </w:rPr>
              <w:t>«Жылқыға арналған таға»</w:t>
            </w:r>
          </w:p>
          <w:p w:rsidR="007E0617" w:rsidRPr="007E0617" w:rsidRDefault="007E0617" w:rsidP="007E0617">
            <w:pPr>
              <w:spacing w:after="0" w:line="240" w:lineRule="auto"/>
              <w:rPr>
                <w:rFonts w:eastAsia="Century Schoolbook"/>
                <w:b/>
                <w:bCs/>
                <w:sz w:val="24"/>
                <w:szCs w:val="24"/>
                <w:lang w:val="kk-KZ" w:eastAsia="ru-RU"/>
              </w:rPr>
            </w:pPr>
            <w:r w:rsidRPr="007E0617">
              <w:rPr>
                <w:rFonts w:eastAsia="Century Schoolbook"/>
                <w:sz w:val="24"/>
                <w:szCs w:val="24"/>
                <w:lang w:val="kk-KZ" w:eastAsia="ru-RU"/>
              </w:rPr>
              <w:t xml:space="preserve">Мақсаты: </w:t>
            </w:r>
            <w:r w:rsidRPr="007E0617">
              <w:rPr>
                <w:rFonts w:eastAsia="Century Schoolbook"/>
                <w:sz w:val="24"/>
                <w:szCs w:val="24"/>
                <w:lang w:val="kk-KZ"/>
              </w:rPr>
              <w:t>Балаларды жалпақ, дөңгелек пішіндерді мүсіндей білугеүйрету</w:t>
            </w:r>
            <w:r w:rsidRPr="007E0617">
              <w:rPr>
                <w:rFonts w:eastAsia="Century Schoolbook"/>
                <w:b/>
                <w:bCs/>
                <w:sz w:val="24"/>
                <w:szCs w:val="24"/>
                <w:lang w:val="kk-KZ" w:eastAsia="ru-RU"/>
              </w:rPr>
              <w:t>(мүсіндеу)</w:t>
            </w:r>
          </w:p>
          <w:p w:rsidR="007E0617" w:rsidRPr="007E0617" w:rsidRDefault="007E0617" w:rsidP="007E0617">
            <w:pPr>
              <w:spacing w:after="0" w:line="240" w:lineRule="auto"/>
              <w:rPr>
                <w:rFonts w:eastAsia="Century Schoolbook"/>
                <w:sz w:val="24"/>
                <w:szCs w:val="24"/>
                <w:lang w:val="kk-KZ" w:eastAsia="ru-RU"/>
              </w:rPr>
            </w:pPr>
          </w:p>
          <w:p w:rsidR="007E0617" w:rsidRPr="007E0617" w:rsidRDefault="007E0617" w:rsidP="007E0617">
            <w:pPr>
              <w:spacing w:after="0" w:line="240" w:lineRule="auto"/>
              <w:ind w:right="-108"/>
              <w:jc w:val="center"/>
              <w:rPr>
                <w:sz w:val="24"/>
                <w:szCs w:val="24"/>
                <w:lang w:val="kk-KZ" w:eastAsia="ru-RU"/>
              </w:rPr>
            </w:pPr>
            <w:r w:rsidRPr="007E0617">
              <w:rPr>
                <w:b/>
                <w:sz w:val="24"/>
                <w:szCs w:val="24"/>
                <w:lang w:val="kk-KZ" w:eastAsia="ru-RU"/>
              </w:rPr>
              <w:t>«Әр түрлі құлындар»</w:t>
            </w:r>
          </w:p>
          <w:p w:rsidR="007E0617" w:rsidRPr="007E0617" w:rsidRDefault="007E0617" w:rsidP="007E0617">
            <w:pPr>
              <w:spacing w:after="0" w:line="240" w:lineRule="auto"/>
              <w:jc w:val="center"/>
              <w:rPr>
                <w:rFonts w:eastAsia="Century Schoolbook"/>
                <w:b/>
                <w:bCs/>
                <w:sz w:val="24"/>
                <w:szCs w:val="24"/>
                <w:lang w:val="kk-KZ" w:eastAsia="ru-RU"/>
              </w:rPr>
            </w:pPr>
            <w:r w:rsidRPr="007E0617">
              <w:rPr>
                <w:b/>
                <w:sz w:val="24"/>
                <w:szCs w:val="24"/>
                <w:lang w:val="kk-KZ" w:eastAsia="ru-RU"/>
              </w:rPr>
              <w:t>Мақсаты:</w:t>
            </w:r>
            <w:r w:rsidRPr="007E0617">
              <w:rPr>
                <w:sz w:val="24"/>
                <w:szCs w:val="24"/>
                <w:lang w:val="kk-KZ" w:eastAsia="ru-RU"/>
              </w:rPr>
              <w:t>құлындардың түрі мен көлемін салыстыру.</w:t>
            </w:r>
            <w:r w:rsidRPr="007E0617">
              <w:rPr>
                <w:rFonts w:eastAsia="Century Schoolbook"/>
                <w:b/>
                <w:bCs/>
                <w:sz w:val="24"/>
                <w:szCs w:val="24"/>
                <w:lang w:val="kk-KZ" w:eastAsia="ru-RU"/>
              </w:rPr>
              <w:t xml:space="preserve"> (сенсорика)</w:t>
            </w:r>
          </w:p>
          <w:p w:rsidR="007E0617" w:rsidRPr="007E0617" w:rsidRDefault="007E0617" w:rsidP="007E0617">
            <w:pPr>
              <w:spacing w:after="0" w:line="240" w:lineRule="auto"/>
              <w:rPr>
                <w:rFonts w:eastAsia="Century Schoolbook"/>
                <w:b/>
                <w:bCs/>
                <w:sz w:val="24"/>
                <w:szCs w:val="24"/>
                <w:lang w:val="kk-KZ" w:eastAsia="ru-RU"/>
              </w:rPr>
            </w:pPr>
          </w:p>
          <w:p w:rsidR="007E0617" w:rsidRPr="007E0617" w:rsidRDefault="007E0617" w:rsidP="007E0617">
            <w:pPr>
              <w:spacing w:after="0" w:line="240" w:lineRule="auto"/>
              <w:jc w:val="center"/>
              <w:rPr>
                <w:rFonts w:eastAsia="Century Schoolbook"/>
                <w:b/>
                <w:bCs/>
                <w:sz w:val="24"/>
                <w:szCs w:val="24"/>
                <w:lang w:val="kk-KZ" w:eastAsia="ru-RU"/>
              </w:rPr>
            </w:pPr>
            <w:r w:rsidRPr="007E0617">
              <w:rPr>
                <w:rFonts w:eastAsia="Century Schoolbook"/>
                <w:b/>
                <w:bCs/>
                <w:sz w:val="24"/>
                <w:szCs w:val="24"/>
                <w:lang w:val="kk-KZ" w:eastAsia="ru-RU"/>
              </w:rPr>
              <w:t>«Жылқы немен қоректенеді?»</w:t>
            </w:r>
          </w:p>
          <w:p w:rsidR="007E0617" w:rsidRPr="007E0617" w:rsidRDefault="007E0617" w:rsidP="007E0617">
            <w:pPr>
              <w:spacing w:after="0" w:line="240" w:lineRule="auto"/>
              <w:jc w:val="center"/>
              <w:rPr>
                <w:rFonts w:eastAsia="Century Schoolbook"/>
                <w:b/>
                <w:bCs/>
                <w:sz w:val="24"/>
                <w:szCs w:val="24"/>
                <w:lang w:val="kk-KZ" w:eastAsia="ru-RU"/>
              </w:rPr>
            </w:pPr>
            <w:r w:rsidRPr="007E0617">
              <w:rPr>
                <w:rFonts w:eastAsia="Century Schoolbook"/>
                <w:b/>
                <w:bCs/>
                <w:sz w:val="24"/>
                <w:szCs w:val="24"/>
                <w:lang w:val="kk-KZ" w:eastAsia="ru-RU"/>
              </w:rPr>
              <w:t xml:space="preserve">Мақсаты: </w:t>
            </w:r>
            <w:r w:rsidRPr="007E0617">
              <w:rPr>
                <w:rFonts w:eastAsia="Century Schoolbook"/>
                <w:bCs/>
                <w:sz w:val="24"/>
                <w:szCs w:val="24"/>
                <w:lang w:val="kk-KZ" w:eastAsia="ru-RU"/>
              </w:rPr>
              <w:t>балалар мен ересектердің бірлескен ойындарына жағдай жасау (құмменойнау).</w:t>
            </w:r>
          </w:p>
          <w:p w:rsidR="007E0617" w:rsidRPr="007E0617" w:rsidRDefault="007E0617" w:rsidP="007E0617">
            <w:pPr>
              <w:spacing w:after="0" w:line="240" w:lineRule="auto"/>
              <w:jc w:val="center"/>
              <w:rPr>
                <w:rFonts w:ascii="Century Schoolbook" w:eastAsia="Century Schoolbook" w:hAnsi="Century Schoolbook"/>
                <w:b/>
                <w:lang w:val="kk-KZ"/>
              </w:rPr>
            </w:pPr>
            <w:r w:rsidRPr="007E0617">
              <w:rPr>
                <w:rFonts w:eastAsia="Century Schoolbook"/>
                <w:b/>
                <w:lang w:val="kk-KZ"/>
              </w:rPr>
              <w:t>(Қ</w:t>
            </w:r>
            <w:r w:rsidRPr="007E0617">
              <w:rPr>
                <w:rFonts w:ascii="Century Schoolbook" w:eastAsia="Century Schoolbook" w:hAnsi="Century Schoolbook" w:cs="Century Schoolbook"/>
                <w:b/>
                <w:lang w:val="kk-KZ"/>
              </w:rPr>
              <w:t>орша</w:t>
            </w:r>
            <w:r w:rsidRPr="007E0617">
              <w:rPr>
                <w:rFonts w:eastAsia="Century Schoolbook"/>
                <w:b/>
                <w:lang w:val="kk-KZ"/>
              </w:rPr>
              <w:t>ғ</w:t>
            </w:r>
            <w:r w:rsidRPr="007E0617">
              <w:rPr>
                <w:rFonts w:ascii="Century Schoolbook" w:eastAsia="Century Schoolbook" w:hAnsi="Century Schoolbook" w:cs="Century Schoolbook"/>
                <w:b/>
                <w:lang w:val="kk-KZ"/>
              </w:rPr>
              <w:t>ан</w:t>
            </w:r>
            <w:r w:rsidRPr="007E0617">
              <w:rPr>
                <w:rFonts w:ascii="Century Schoolbook" w:eastAsia="Century Schoolbook" w:hAnsi="Century Schoolbook"/>
                <w:b/>
                <w:lang w:val="kk-KZ"/>
              </w:rPr>
              <w:t xml:space="preserve"> ортамен таныстыру)</w:t>
            </w:r>
          </w:p>
          <w:p w:rsidR="007E0617" w:rsidRPr="007E0617" w:rsidRDefault="007E0617" w:rsidP="007E0617">
            <w:pPr>
              <w:spacing w:after="0" w:line="240" w:lineRule="auto"/>
              <w:rPr>
                <w:rFonts w:eastAsia="Century Schoolbook"/>
                <w:sz w:val="24"/>
                <w:szCs w:val="24"/>
                <w:lang w:val="kk-KZ" w:eastAsia="ru-RU"/>
              </w:rPr>
            </w:pPr>
          </w:p>
          <w:p w:rsidR="007E0617" w:rsidRPr="007E0617" w:rsidRDefault="007E0617" w:rsidP="007E0617">
            <w:pPr>
              <w:spacing w:after="0" w:line="240" w:lineRule="auto"/>
              <w:jc w:val="center"/>
              <w:rPr>
                <w:rFonts w:eastAsia="Century Schoolbook"/>
                <w:sz w:val="24"/>
                <w:szCs w:val="24"/>
                <w:lang w:val="kk-KZ" w:eastAsia="ru-RU"/>
              </w:rPr>
            </w:pPr>
            <w:r w:rsidRPr="007E0617">
              <w:rPr>
                <w:rFonts w:eastAsia="Century Schoolbook"/>
                <w:sz w:val="24"/>
                <w:szCs w:val="24"/>
                <w:lang w:val="kk-KZ" w:eastAsia="ru-RU"/>
              </w:rPr>
              <w:t>«Құлыншақ» әні</w:t>
            </w:r>
          </w:p>
          <w:p w:rsidR="007E0617" w:rsidRPr="007E0617" w:rsidRDefault="007E0617" w:rsidP="007E0617">
            <w:pPr>
              <w:spacing w:after="0" w:line="240" w:lineRule="auto"/>
              <w:jc w:val="center"/>
              <w:rPr>
                <w:rFonts w:eastAsia="Century Schoolbook"/>
                <w:b/>
                <w:sz w:val="24"/>
                <w:szCs w:val="24"/>
                <w:lang w:val="kk-KZ" w:eastAsia="ru-RU"/>
              </w:rPr>
            </w:pPr>
            <w:r w:rsidRPr="007E0617">
              <w:rPr>
                <w:rFonts w:eastAsia="Century Schoolbook"/>
                <w:b/>
                <w:sz w:val="24"/>
                <w:szCs w:val="24"/>
                <w:lang w:val="kk-KZ" w:eastAsia="ru-RU"/>
              </w:rPr>
              <w:lastRenderedPageBreak/>
              <w:t>(Музыка)</w:t>
            </w:r>
          </w:p>
        </w:tc>
        <w:tc>
          <w:tcPr>
            <w:tcW w:w="2987" w:type="dxa"/>
            <w:gridSpan w:val="6"/>
            <w:tcBorders>
              <w:top w:val="single" w:sz="8" w:space="0" w:color="000000"/>
              <w:left w:val="single" w:sz="4" w:space="0" w:color="auto"/>
              <w:right w:val="single" w:sz="4" w:space="0" w:color="auto"/>
            </w:tcBorders>
            <w:shd w:val="clear" w:color="auto" w:fill="auto"/>
          </w:tcPr>
          <w:p w:rsidR="007E0617" w:rsidRPr="007E0617" w:rsidRDefault="007E0617" w:rsidP="007E0617">
            <w:pPr>
              <w:keepNext/>
              <w:keepLines/>
              <w:shd w:val="clear" w:color="auto" w:fill="FFFFFF"/>
              <w:spacing w:after="0" w:line="240" w:lineRule="auto"/>
              <w:jc w:val="center"/>
              <w:outlineLvl w:val="1"/>
              <w:rPr>
                <w:b/>
                <w:bCs/>
                <w:sz w:val="24"/>
                <w:szCs w:val="24"/>
                <w:lang w:val="kk-KZ" w:eastAsia="ru-RU"/>
              </w:rPr>
            </w:pPr>
            <w:r w:rsidRPr="007E0617">
              <w:rPr>
                <w:b/>
                <w:bCs/>
                <w:sz w:val="24"/>
                <w:szCs w:val="24"/>
                <w:lang w:val="kk-KZ" w:eastAsia="ru-RU"/>
              </w:rPr>
              <w:lastRenderedPageBreak/>
              <w:t>«</w:t>
            </w:r>
            <w:hyperlink r:id="rId38" w:history="1">
              <w:r w:rsidRPr="007E0617">
                <w:rPr>
                  <w:b/>
                  <w:bCs/>
                  <w:sz w:val="24"/>
                  <w:szCs w:val="24"/>
                  <w:lang w:val="kk-KZ" w:eastAsia="ru-RU"/>
                </w:rPr>
                <w:t>Бөдененің құйрығы неге қысқа?</w:t>
              </w:r>
            </w:hyperlink>
            <w:r w:rsidRPr="007E0617">
              <w:rPr>
                <w:b/>
                <w:bCs/>
                <w:sz w:val="24"/>
                <w:szCs w:val="24"/>
                <w:lang w:val="kk-KZ" w:eastAsia="ru-RU"/>
              </w:rPr>
              <w:t>» ертегісі</w:t>
            </w:r>
          </w:p>
          <w:p w:rsidR="007E0617" w:rsidRPr="007E0617" w:rsidRDefault="007E0617" w:rsidP="007E0617">
            <w:pPr>
              <w:spacing w:after="0" w:line="240" w:lineRule="auto"/>
              <w:jc w:val="center"/>
              <w:rPr>
                <w:rFonts w:eastAsia="Century Schoolbook"/>
                <w:sz w:val="24"/>
                <w:szCs w:val="20"/>
                <w:lang w:val="kk-KZ"/>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entury Schoolbook"/>
                <w:sz w:val="24"/>
                <w:szCs w:val="20"/>
                <w:lang w:val="kk-KZ"/>
              </w:rPr>
              <w:t>ертегіні кітапқа қарап суреттей алуға үйрету.</w:t>
            </w:r>
          </w:p>
          <w:p w:rsidR="007E0617" w:rsidRPr="007E0617" w:rsidRDefault="007E0617" w:rsidP="007E0617">
            <w:pPr>
              <w:spacing w:after="0" w:line="240" w:lineRule="auto"/>
              <w:jc w:val="center"/>
              <w:rPr>
                <w:sz w:val="24"/>
                <w:szCs w:val="24"/>
                <w:lang w:val="kk-KZ" w:eastAsia="ru-RU"/>
              </w:rPr>
            </w:pPr>
            <w:r w:rsidRPr="007E0617">
              <w:rPr>
                <w:rFonts w:eastAsia="Century Schoolbook"/>
                <w:b/>
                <w:bCs/>
                <w:sz w:val="24"/>
                <w:szCs w:val="24"/>
                <w:lang w:val="kk-KZ"/>
              </w:rPr>
              <w:t>(Сөйлеуді дамыту және көркем әдебиет)</w:t>
            </w:r>
          </w:p>
          <w:p w:rsidR="007E0617" w:rsidRPr="007E0617" w:rsidRDefault="007E0617" w:rsidP="007E0617">
            <w:pPr>
              <w:spacing w:after="0" w:line="240" w:lineRule="auto"/>
              <w:jc w:val="center"/>
              <w:rPr>
                <w:rFonts w:eastAsia="Century Schoolbook"/>
                <w:b/>
                <w:bCs/>
                <w:sz w:val="24"/>
                <w:szCs w:val="20"/>
                <w:lang w:val="kk-KZ"/>
              </w:rPr>
            </w:pPr>
          </w:p>
          <w:p w:rsidR="007E0617" w:rsidRPr="007E0617" w:rsidRDefault="007E0617" w:rsidP="007E0617">
            <w:pPr>
              <w:spacing w:after="0" w:line="240" w:lineRule="auto"/>
              <w:jc w:val="center"/>
              <w:rPr>
                <w:rFonts w:eastAsia="Century Schoolbook"/>
                <w:b/>
                <w:bCs/>
                <w:sz w:val="24"/>
                <w:szCs w:val="20"/>
                <w:lang w:val="kk-KZ"/>
              </w:rPr>
            </w:pPr>
            <w:r w:rsidRPr="007E0617">
              <w:rPr>
                <w:rFonts w:eastAsia="Century Schoolbook"/>
                <w:b/>
                <w:bCs/>
                <w:sz w:val="24"/>
                <w:szCs w:val="20"/>
                <w:lang w:val="kk-KZ"/>
              </w:rPr>
              <w:t>«Бөдене»</w:t>
            </w:r>
          </w:p>
          <w:p w:rsidR="007E0617" w:rsidRPr="007E0617" w:rsidRDefault="007E0617" w:rsidP="007E0617">
            <w:pPr>
              <w:spacing w:after="0" w:line="240" w:lineRule="auto"/>
              <w:jc w:val="center"/>
              <w:rPr>
                <w:sz w:val="24"/>
                <w:szCs w:val="24"/>
                <w:lang w:val="kk-KZ" w:eastAsia="ru-RU"/>
              </w:rPr>
            </w:pPr>
            <w:r w:rsidRPr="007E0617">
              <w:rPr>
                <w:rFonts w:eastAsia="Century Schoolbook"/>
                <w:bCs/>
                <w:sz w:val="24"/>
                <w:szCs w:val="20"/>
                <w:lang w:val="kk-KZ"/>
              </w:rPr>
              <w:lastRenderedPageBreak/>
              <w:t>Мақсаты: бөденені қалай жасайтыны туралы білімдерін кеңейту, бөденені мүсіндеу.</w:t>
            </w:r>
            <w:r w:rsidRPr="007E0617">
              <w:rPr>
                <w:rFonts w:eastAsia="Century Schoolbook"/>
                <w:b/>
                <w:bCs/>
                <w:sz w:val="24"/>
                <w:szCs w:val="20"/>
                <w:lang w:val="kk-KZ"/>
              </w:rPr>
              <w:t> </w:t>
            </w:r>
            <w:r w:rsidRPr="007E0617">
              <w:rPr>
                <w:b/>
                <w:bCs/>
                <w:sz w:val="24"/>
                <w:szCs w:val="24"/>
                <w:lang w:val="kk-KZ" w:eastAsia="ru-RU"/>
              </w:rPr>
              <w:t xml:space="preserve"> (мүсіндеу)</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jc w:val="center"/>
              <w:rPr>
                <w:rFonts w:eastAsia="Century Schoolbook"/>
                <w:b/>
                <w:color w:val="C00000"/>
                <w:sz w:val="24"/>
                <w:szCs w:val="24"/>
                <w:lang w:val="kk-KZ"/>
              </w:rPr>
            </w:pPr>
            <w:r w:rsidRPr="007E0617">
              <w:rPr>
                <w:rFonts w:eastAsia="Century Schoolbook"/>
                <w:b/>
                <w:sz w:val="24"/>
                <w:szCs w:val="24"/>
                <w:lang w:val="kk-KZ"/>
              </w:rPr>
              <w:t>«Бөденеге арналған ұялар»</w:t>
            </w: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Мақсаты: Өлшемі бойынша заттарды ажырата білуге үйрету.</w:t>
            </w: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 xml:space="preserve">Суретке  қарап ұяларды салыстыру, бөденелерді орналастыру. </w:t>
            </w:r>
            <w:r w:rsidRPr="007E0617">
              <w:rPr>
                <w:rFonts w:eastAsia="Century Schoolbook"/>
                <w:b/>
                <w:sz w:val="24"/>
                <w:szCs w:val="24"/>
                <w:lang w:val="kk-KZ"/>
              </w:rPr>
              <w:t>(Сенсорика)</w:t>
            </w:r>
          </w:p>
          <w:p w:rsidR="007E0617" w:rsidRPr="007E0617" w:rsidRDefault="007E0617" w:rsidP="007E0617">
            <w:pPr>
              <w:spacing w:after="0" w:line="240" w:lineRule="auto"/>
              <w:jc w:val="center"/>
              <w:rPr>
                <w:rFonts w:ascii="Century Schoolbook" w:hAnsi="Century Schoolbook"/>
                <w:color w:val="C00000"/>
                <w:kern w:val="24"/>
                <w:szCs w:val="24"/>
                <w:lang w:val="kk-KZ"/>
              </w:rPr>
            </w:pPr>
          </w:p>
          <w:p w:rsidR="007E0617" w:rsidRPr="007E0617" w:rsidRDefault="007E0617" w:rsidP="007E0617">
            <w:pPr>
              <w:spacing w:after="0" w:line="240" w:lineRule="auto"/>
              <w:jc w:val="center"/>
              <w:rPr>
                <w:b/>
                <w:kern w:val="24"/>
                <w:sz w:val="24"/>
                <w:szCs w:val="24"/>
                <w:lang w:val="kk-KZ"/>
              </w:rPr>
            </w:pPr>
            <w:r w:rsidRPr="007E0617">
              <w:rPr>
                <w:b/>
                <w:kern w:val="24"/>
                <w:sz w:val="24"/>
                <w:szCs w:val="24"/>
                <w:lang w:val="kk-KZ"/>
              </w:rPr>
              <w:t>«Құстарды  тамақтандырайық»</w:t>
            </w:r>
          </w:p>
          <w:p w:rsidR="007E0617" w:rsidRPr="007E0617" w:rsidRDefault="007E0617" w:rsidP="007E0617">
            <w:pPr>
              <w:spacing w:after="0" w:line="240" w:lineRule="auto"/>
              <w:jc w:val="center"/>
              <w:rPr>
                <w:b/>
                <w:kern w:val="24"/>
                <w:sz w:val="24"/>
                <w:szCs w:val="24"/>
                <w:lang w:val="kk-KZ"/>
              </w:rPr>
            </w:pPr>
            <w:r w:rsidRPr="007E0617">
              <w:rPr>
                <w:b/>
                <w:kern w:val="24"/>
                <w:sz w:val="24"/>
                <w:szCs w:val="24"/>
                <w:lang w:val="kk-KZ"/>
              </w:rPr>
              <w:t xml:space="preserve">Мақсаты: </w:t>
            </w:r>
          </w:p>
          <w:p w:rsidR="007E0617" w:rsidRPr="007E0617" w:rsidRDefault="007E0617" w:rsidP="007E0617">
            <w:pPr>
              <w:spacing w:after="0" w:line="240" w:lineRule="auto"/>
              <w:jc w:val="center"/>
              <w:rPr>
                <w:kern w:val="24"/>
                <w:sz w:val="24"/>
                <w:szCs w:val="24"/>
                <w:lang w:val="kk-KZ"/>
              </w:rPr>
            </w:pPr>
            <w:r w:rsidRPr="007E0617">
              <w:rPr>
                <w:kern w:val="24"/>
                <w:sz w:val="24"/>
                <w:szCs w:val="24"/>
                <w:lang w:val="kk-KZ"/>
              </w:rPr>
              <w:t>ойыншықтарын алмастыру, өзара келісім бойынша оларды тартып алмай, сұрап алу) өзара әрекет етуге баулу.</w:t>
            </w:r>
          </w:p>
          <w:p w:rsidR="007E0617" w:rsidRPr="007E0617" w:rsidRDefault="007E0617" w:rsidP="007E0617">
            <w:pPr>
              <w:spacing w:after="0" w:line="240" w:lineRule="auto"/>
              <w:jc w:val="center"/>
              <w:rPr>
                <w:rFonts w:ascii="Century Schoolbook" w:eastAsia="Century Schoolbook" w:hAnsi="Century Schoolbook"/>
                <w:b/>
                <w:lang w:val="kk-KZ"/>
              </w:rPr>
            </w:pPr>
            <w:r w:rsidRPr="007E0617">
              <w:rPr>
                <w:rFonts w:eastAsia="Century Schoolbook"/>
                <w:b/>
                <w:lang w:val="kk-KZ"/>
              </w:rPr>
              <w:t>(Қ</w:t>
            </w:r>
            <w:r w:rsidRPr="007E0617">
              <w:rPr>
                <w:rFonts w:ascii="Century Schoolbook" w:eastAsia="Century Schoolbook" w:hAnsi="Century Schoolbook" w:cs="Century Schoolbook"/>
                <w:b/>
                <w:lang w:val="kk-KZ"/>
              </w:rPr>
              <w:t>орша</w:t>
            </w:r>
            <w:r w:rsidRPr="007E0617">
              <w:rPr>
                <w:rFonts w:eastAsia="Century Schoolbook"/>
                <w:b/>
                <w:lang w:val="kk-KZ"/>
              </w:rPr>
              <w:t>ғ</w:t>
            </w:r>
            <w:r w:rsidRPr="007E0617">
              <w:rPr>
                <w:rFonts w:ascii="Century Schoolbook" w:eastAsia="Century Schoolbook" w:hAnsi="Century Schoolbook" w:cs="Century Schoolbook"/>
                <w:b/>
                <w:lang w:val="kk-KZ"/>
              </w:rPr>
              <w:t>ан</w:t>
            </w:r>
            <w:r w:rsidRPr="007E0617">
              <w:rPr>
                <w:rFonts w:ascii="Century Schoolbook" w:eastAsia="Century Schoolbook" w:hAnsi="Century Schoolbook"/>
                <w:b/>
                <w:lang w:val="kk-KZ"/>
              </w:rPr>
              <w:t xml:space="preserve"> ортамен таныстыру)</w:t>
            </w:r>
          </w:p>
          <w:p w:rsidR="007E0617" w:rsidRPr="007E0617" w:rsidRDefault="007E0617" w:rsidP="007E0617">
            <w:pPr>
              <w:spacing w:after="0" w:line="240" w:lineRule="auto"/>
              <w:jc w:val="center"/>
              <w:rPr>
                <w:b/>
                <w:kern w:val="24"/>
                <w:sz w:val="24"/>
                <w:szCs w:val="24"/>
                <w:lang w:val="kk-KZ"/>
              </w:rPr>
            </w:pPr>
          </w:p>
        </w:tc>
        <w:tc>
          <w:tcPr>
            <w:tcW w:w="2981" w:type="dxa"/>
            <w:gridSpan w:val="4"/>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jc w:val="center"/>
              <w:rPr>
                <w:rFonts w:eastAsia="Calibri"/>
                <w:b/>
                <w:sz w:val="24"/>
                <w:szCs w:val="24"/>
                <w:lang w:val="kk-KZ"/>
              </w:rPr>
            </w:pPr>
            <w:r w:rsidRPr="007E0617">
              <w:rPr>
                <w:rFonts w:eastAsia="Calibri"/>
                <w:b/>
                <w:sz w:val="24"/>
                <w:szCs w:val="24"/>
                <w:lang w:val="kk-KZ"/>
              </w:rPr>
              <w:lastRenderedPageBreak/>
              <w:t>«Қаңғыбас ешкі»</w:t>
            </w:r>
          </w:p>
          <w:p w:rsidR="007E0617" w:rsidRPr="007E0617" w:rsidRDefault="007E0617" w:rsidP="007E0617">
            <w:pPr>
              <w:spacing w:after="0"/>
              <w:jc w:val="center"/>
              <w:rPr>
                <w:rFonts w:eastAsia="Calibri"/>
                <w:b/>
                <w:sz w:val="24"/>
                <w:szCs w:val="24"/>
                <w:lang w:val="kk-KZ"/>
              </w:rPr>
            </w:pPr>
            <w:r w:rsidRPr="007E0617">
              <w:rPr>
                <w:rFonts w:eastAsia="Calibri"/>
                <w:b/>
                <w:sz w:val="24"/>
                <w:szCs w:val="24"/>
                <w:lang w:val="kk-KZ"/>
              </w:rPr>
              <w:t>(Орыс халық ертегісі)</w:t>
            </w:r>
          </w:p>
          <w:p w:rsidR="007E0617" w:rsidRPr="007E0617" w:rsidRDefault="007E0617" w:rsidP="007E0617">
            <w:pPr>
              <w:spacing w:after="0" w:line="240" w:lineRule="auto"/>
              <w:rPr>
                <w:rFonts w:eastAsia="Century Schoolbook"/>
                <w:sz w:val="24"/>
                <w:szCs w:val="24"/>
                <w:lang w:val="kk-KZ"/>
              </w:rPr>
            </w:pPr>
            <w:r w:rsidRPr="007E0617">
              <w:rPr>
                <w:rFonts w:eastAsia="Century Schoolbook"/>
                <w:sz w:val="24"/>
                <w:szCs w:val="24"/>
                <w:lang w:val="kk-KZ"/>
              </w:rPr>
              <w:t>Мақсаты:Балалардың ойын әрекеттерін дамыту, мәтінге сәйкес таныс әуендерді орындай білуге үйрету</w:t>
            </w:r>
          </w:p>
          <w:p w:rsidR="007E0617" w:rsidRPr="007E0617" w:rsidRDefault="007E0617" w:rsidP="007E0617">
            <w:pPr>
              <w:spacing w:after="0" w:line="240" w:lineRule="auto"/>
              <w:rPr>
                <w:rFonts w:eastAsia="Century Schoolbook"/>
                <w:b/>
                <w:bCs/>
                <w:sz w:val="24"/>
                <w:szCs w:val="24"/>
                <w:lang w:val="kk-KZ"/>
              </w:rPr>
            </w:pPr>
            <w:r w:rsidRPr="007E0617">
              <w:rPr>
                <w:rFonts w:eastAsia="Century Schoolbook"/>
                <w:b/>
                <w:bCs/>
                <w:sz w:val="24"/>
                <w:szCs w:val="24"/>
                <w:lang w:val="kk-KZ"/>
              </w:rPr>
              <w:t xml:space="preserve">(Сөйлеуді дамыту және көркем әдебиет) </w:t>
            </w:r>
          </w:p>
          <w:p w:rsidR="007E0617" w:rsidRPr="007E0617" w:rsidRDefault="007E0617" w:rsidP="007E0617">
            <w:pPr>
              <w:spacing w:after="0" w:line="240" w:lineRule="auto"/>
              <w:rPr>
                <w:sz w:val="24"/>
                <w:szCs w:val="24"/>
                <w:lang w:val="kk-KZ" w:eastAsia="ru-RU"/>
              </w:rPr>
            </w:pPr>
          </w:p>
          <w:p w:rsidR="007E0617" w:rsidRPr="007E0617" w:rsidRDefault="007E0617" w:rsidP="007E0617">
            <w:pPr>
              <w:spacing w:after="0" w:line="240" w:lineRule="auto"/>
              <w:jc w:val="center"/>
              <w:rPr>
                <w:b/>
                <w:sz w:val="24"/>
                <w:szCs w:val="24"/>
                <w:lang w:val="kk-KZ" w:eastAsia="ru-RU"/>
              </w:rPr>
            </w:pPr>
            <w:r w:rsidRPr="007E0617">
              <w:rPr>
                <w:b/>
                <w:sz w:val="24"/>
                <w:szCs w:val="24"/>
                <w:lang w:val="kk-KZ" w:eastAsia="ru-RU"/>
              </w:rPr>
              <w:t>«Қызыл айдарлы әтеш»</w:t>
            </w:r>
          </w:p>
          <w:p w:rsidR="007E0617" w:rsidRPr="007E0617" w:rsidRDefault="007E0617" w:rsidP="007E0617">
            <w:pPr>
              <w:spacing w:after="0" w:line="240" w:lineRule="auto"/>
              <w:jc w:val="center"/>
              <w:rPr>
                <w:sz w:val="24"/>
                <w:szCs w:val="24"/>
                <w:lang w:val="kk-KZ" w:eastAsia="ru-RU"/>
              </w:rPr>
            </w:pPr>
            <w:r w:rsidRPr="007E0617">
              <w:rPr>
                <w:sz w:val="24"/>
                <w:szCs w:val="24"/>
                <w:lang w:val="kk-KZ" w:eastAsia="ru-RU"/>
              </w:rPr>
              <w:t>Мақсаты: Балаларды жалпақ, дөңгелек пішіндерді мүсіндей білуге, өз қалауы бойынша алынған пішіндерді құрастыруға үйрету</w:t>
            </w:r>
          </w:p>
          <w:p w:rsidR="007E0617" w:rsidRPr="007E0617" w:rsidRDefault="007E0617" w:rsidP="007E0617">
            <w:pPr>
              <w:spacing w:after="0" w:line="240" w:lineRule="auto"/>
              <w:jc w:val="center"/>
              <w:rPr>
                <w:b/>
                <w:bCs/>
                <w:sz w:val="24"/>
                <w:szCs w:val="24"/>
                <w:lang w:val="kk-KZ" w:eastAsia="ru-RU"/>
              </w:rPr>
            </w:pPr>
            <w:r w:rsidRPr="007E0617">
              <w:rPr>
                <w:b/>
                <w:bCs/>
                <w:sz w:val="24"/>
                <w:szCs w:val="24"/>
                <w:lang w:val="kk-KZ" w:eastAsia="ru-RU"/>
              </w:rPr>
              <w:t>(мүсіндеу)</w:t>
            </w:r>
          </w:p>
          <w:p w:rsidR="007E0617" w:rsidRPr="007E0617" w:rsidRDefault="007E0617" w:rsidP="007E0617">
            <w:pPr>
              <w:spacing w:after="0" w:line="240" w:lineRule="auto"/>
              <w:jc w:val="center"/>
              <w:rPr>
                <w:sz w:val="24"/>
                <w:szCs w:val="24"/>
                <w:lang w:val="kk-KZ" w:eastAsia="ru-RU"/>
              </w:rPr>
            </w:pP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b/>
                <w:sz w:val="24"/>
                <w:szCs w:val="24"/>
                <w:lang w:val="kk-KZ"/>
              </w:rPr>
              <w:t>«Қояндарға арналған сәбіздер»</w:t>
            </w:r>
          </w:p>
          <w:p w:rsidR="007E0617" w:rsidRPr="007E0617" w:rsidRDefault="007E0617" w:rsidP="007E0617">
            <w:pPr>
              <w:spacing w:after="0" w:line="240" w:lineRule="auto"/>
              <w:jc w:val="center"/>
              <w:rPr>
                <w:sz w:val="24"/>
                <w:szCs w:val="24"/>
                <w:lang w:val="kk-KZ" w:eastAsia="ru-RU"/>
              </w:rPr>
            </w:pPr>
            <w:r w:rsidRPr="007E0617">
              <w:rPr>
                <w:rFonts w:eastAsia="Century Schoolbook"/>
                <w:sz w:val="24"/>
                <w:szCs w:val="24"/>
                <w:lang w:val="kk-KZ"/>
              </w:rPr>
              <w:t>Мақсаты: сәбіздерді  түстері бойынша топтауды, заттың көлемін ажыратуды үйрету; кеңістік түсініктерін дамыту;</w:t>
            </w:r>
            <w:r w:rsidRPr="007E0617">
              <w:rPr>
                <w:b/>
                <w:bCs/>
                <w:sz w:val="24"/>
                <w:szCs w:val="24"/>
                <w:lang w:val="kk-KZ" w:eastAsia="ru-RU"/>
              </w:rPr>
              <w:t>(сенсорика)</w:t>
            </w:r>
          </w:p>
          <w:p w:rsidR="007E0617" w:rsidRPr="007E0617" w:rsidRDefault="007E0617" w:rsidP="007E0617">
            <w:pPr>
              <w:spacing w:after="0" w:line="240" w:lineRule="auto"/>
              <w:ind w:right="121"/>
              <w:jc w:val="center"/>
              <w:rPr>
                <w:sz w:val="24"/>
                <w:szCs w:val="24"/>
                <w:lang w:val="kk-KZ" w:eastAsia="ru-RU"/>
              </w:rPr>
            </w:pPr>
          </w:p>
          <w:p w:rsidR="007E0617" w:rsidRPr="007E0617" w:rsidRDefault="007E0617" w:rsidP="007E0617">
            <w:pPr>
              <w:spacing w:after="0" w:line="240" w:lineRule="auto"/>
              <w:jc w:val="center"/>
              <w:rPr>
                <w:b/>
                <w:kern w:val="24"/>
                <w:sz w:val="24"/>
                <w:szCs w:val="24"/>
                <w:lang w:val="kk-KZ"/>
              </w:rPr>
            </w:pPr>
            <w:r w:rsidRPr="007E0617">
              <w:rPr>
                <w:b/>
                <w:kern w:val="24"/>
                <w:sz w:val="24"/>
                <w:szCs w:val="24"/>
                <w:lang w:val="kk-KZ"/>
              </w:rPr>
              <w:t>«Қояндарды  тамақтандырайық»</w:t>
            </w:r>
          </w:p>
          <w:p w:rsidR="007E0617" w:rsidRPr="007E0617" w:rsidRDefault="007E0617" w:rsidP="007E0617">
            <w:pPr>
              <w:spacing w:after="0" w:line="240" w:lineRule="auto"/>
              <w:jc w:val="center"/>
              <w:rPr>
                <w:b/>
                <w:kern w:val="24"/>
                <w:sz w:val="24"/>
                <w:szCs w:val="24"/>
                <w:lang w:val="kk-KZ"/>
              </w:rPr>
            </w:pPr>
            <w:r w:rsidRPr="007E0617">
              <w:rPr>
                <w:b/>
                <w:kern w:val="24"/>
                <w:sz w:val="24"/>
                <w:szCs w:val="24"/>
                <w:lang w:val="kk-KZ"/>
              </w:rPr>
              <w:t xml:space="preserve">Мақсаты: </w:t>
            </w:r>
          </w:p>
          <w:p w:rsidR="007E0617" w:rsidRPr="007E0617" w:rsidRDefault="007E0617" w:rsidP="007E0617">
            <w:pPr>
              <w:spacing w:after="0" w:line="240" w:lineRule="auto"/>
              <w:jc w:val="center"/>
              <w:rPr>
                <w:kern w:val="24"/>
                <w:sz w:val="24"/>
                <w:szCs w:val="24"/>
                <w:lang w:val="kk-KZ"/>
              </w:rPr>
            </w:pPr>
            <w:r w:rsidRPr="007E0617">
              <w:rPr>
                <w:kern w:val="24"/>
                <w:sz w:val="24"/>
                <w:szCs w:val="24"/>
                <w:lang w:val="kk-KZ"/>
              </w:rPr>
              <w:t>ойыншықтарын алмастыру, өзара келісім бойынша оларды тартып алмай, сұрап алу) өзара әрекет етуге баулу.</w:t>
            </w:r>
          </w:p>
          <w:p w:rsidR="007E0617" w:rsidRPr="007E0617" w:rsidRDefault="007E0617" w:rsidP="007E0617">
            <w:pPr>
              <w:spacing w:after="0" w:line="240" w:lineRule="auto"/>
              <w:jc w:val="center"/>
              <w:rPr>
                <w:rFonts w:ascii="Century Schoolbook" w:eastAsia="Century Schoolbook" w:hAnsi="Century Schoolbook"/>
                <w:b/>
                <w:lang w:val="kk-KZ"/>
              </w:rPr>
            </w:pPr>
            <w:r w:rsidRPr="007E0617">
              <w:rPr>
                <w:rFonts w:eastAsia="Century Schoolbook"/>
                <w:b/>
                <w:lang w:val="kk-KZ"/>
              </w:rPr>
              <w:t>(Қ</w:t>
            </w:r>
            <w:r w:rsidRPr="007E0617">
              <w:rPr>
                <w:rFonts w:ascii="Century Schoolbook" w:eastAsia="Century Schoolbook" w:hAnsi="Century Schoolbook" w:cs="Century Schoolbook"/>
                <w:b/>
                <w:lang w:val="kk-KZ"/>
              </w:rPr>
              <w:t>орша</w:t>
            </w:r>
            <w:r w:rsidRPr="007E0617">
              <w:rPr>
                <w:rFonts w:eastAsia="Century Schoolbook"/>
                <w:b/>
                <w:lang w:val="kk-KZ"/>
              </w:rPr>
              <w:t>ғ</w:t>
            </w:r>
            <w:r w:rsidRPr="007E0617">
              <w:rPr>
                <w:rFonts w:ascii="Century Schoolbook" w:eastAsia="Century Schoolbook" w:hAnsi="Century Schoolbook" w:cs="Century Schoolbook"/>
                <w:b/>
                <w:lang w:val="kk-KZ"/>
              </w:rPr>
              <w:t>ан</w:t>
            </w:r>
            <w:r w:rsidRPr="007E0617">
              <w:rPr>
                <w:rFonts w:ascii="Century Schoolbook" w:eastAsia="Century Schoolbook" w:hAnsi="Century Schoolbook"/>
                <w:b/>
                <w:lang w:val="kk-KZ"/>
              </w:rPr>
              <w:t xml:space="preserve"> ортамен таныстыру)</w:t>
            </w:r>
          </w:p>
          <w:p w:rsidR="007E0617" w:rsidRPr="007E0617" w:rsidRDefault="007E0617" w:rsidP="007E0617">
            <w:pPr>
              <w:spacing w:after="0" w:line="240" w:lineRule="auto"/>
              <w:ind w:right="121"/>
              <w:jc w:val="center"/>
              <w:rPr>
                <w:color w:val="C00000"/>
                <w:kern w:val="24"/>
                <w:sz w:val="24"/>
                <w:szCs w:val="24"/>
                <w:lang w:val="kk-KZ"/>
              </w:rPr>
            </w:pPr>
          </w:p>
        </w:tc>
        <w:tc>
          <w:tcPr>
            <w:tcW w:w="3627" w:type="dxa"/>
            <w:gridSpan w:val="8"/>
            <w:tcBorders>
              <w:top w:val="single" w:sz="8" w:space="0" w:color="000000"/>
              <w:left w:val="single" w:sz="4" w:space="0" w:color="auto"/>
              <w:right w:val="single" w:sz="4" w:space="0" w:color="auto"/>
            </w:tcBorders>
            <w:shd w:val="clear" w:color="auto" w:fill="auto"/>
          </w:tcPr>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lastRenderedPageBreak/>
              <w:t>«Ақымақ есек» ертегісі</w:t>
            </w:r>
          </w:p>
          <w:p w:rsidR="007E0617" w:rsidRPr="007E0617" w:rsidRDefault="007E0617" w:rsidP="007E0617">
            <w:pPr>
              <w:spacing w:after="0" w:line="240" w:lineRule="auto"/>
              <w:jc w:val="center"/>
              <w:rPr>
                <w:rFonts w:eastAsia="Century Schoolbook"/>
                <w:b/>
                <w:bCs/>
                <w:sz w:val="24"/>
                <w:szCs w:val="24"/>
                <w:lang w:val="kk-KZ"/>
              </w:rPr>
            </w:pPr>
            <w:r w:rsidRPr="007E0617">
              <w:rPr>
                <w:rFonts w:eastAsia="Century Schoolbook"/>
                <w:b/>
                <w:sz w:val="24"/>
                <w:szCs w:val="24"/>
                <w:lang w:val="kk-KZ"/>
              </w:rPr>
              <w:t>Мақсаты:</w:t>
            </w:r>
            <w:r w:rsidRPr="007E0617">
              <w:rPr>
                <w:rFonts w:eastAsia="Calibri"/>
                <w:sz w:val="24"/>
                <w:szCs w:val="24"/>
                <w:lang w:val="kk-KZ"/>
              </w:rPr>
              <w:t>халық шығармаларының, тақпақтар мен әндердің ырғақтығы мен әуезділігін эмоциялы қабылдауға баулу</w:t>
            </w:r>
            <w:r w:rsidRPr="007E0617">
              <w:rPr>
                <w:rFonts w:eastAsia="Century Schoolbook"/>
                <w:b/>
                <w:bCs/>
                <w:sz w:val="24"/>
                <w:szCs w:val="24"/>
                <w:lang w:val="kk-KZ"/>
              </w:rPr>
              <w:t xml:space="preserve"> (Сөйлеуді дамыту және көркем әдебиет)</w:t>
            </w:r>
          </w:p>
          <w:p w:rsidR="007E0617" w:rsidRPr="007E0617" w:rsidRDefault="007E0617" w:rsidP="007E0617">
            <w:pPr>
              <w:spacing w:after="0" w:line="240" w:lineRule="auto"/>
              <w:jc w:val="center"/>
              <w:rPr>
                <w:rFonts w:eastAsia="Century Schoolbook"/>
                <w:b/>
                <w:bCs/>
                <w:sz w:val="24"/>
                <w:szCs w:val="24"/>
                <w:lang w:val="kk-KZ"/>
              </w:rPr>
            </w:pPr>
          </w:p>
          <w:p w:rsidR="007E0617" w:rsidRPr="007E0617" w:rsidRDefault="007E0617" w:rsidP="007E0617">
            <w:pPr>
              <w:spacing w:after="0" w:line="240" w:lineRule="auto"/>
              <w:jc w:val="center"/>
              <w:rPr>
                <w:rFonts w:eastAsia="Century Schoolbook"/>
                <w:b/>
                <w:sz w:val="24"/>
                <w:szCs w:val="24"/>
                <w:lang w:val="kk-KZ"/>
              </w:rPr>
            </w:pPr>
            <w:r w:rsidRPr="007E0617">
              <w:rPr>
                <w:rFonts w:eastAsia="Century Schoolbook"/>
                <w:b/>
                <w:sz w:val="24"/>
                <w:szCs w:val="24"/>
                <w:lang w:val="kk-KZ"/>
              </w:rPr>
              <w:lastRenderedPageBreak/>
              <w:t>«Үй жануарларына арналған шарбақ»</w:t>
            </w:r>
          </w:p>
          <w:p w:rsidR="007E0617" w:rsidRPr="007E0617" w:rsidRDefault="007E0617" w:rsidP="007E0617">
            <w:pPr>
              <w:spacing w:after="0" w:line="240" w:lineRule="auto"/>
              <w:jc w:val="center"/>
              <w:rPr>
                <w:b/>
                <w:bCs/>
                <w:sz w:val="24"/>
                <w:szCs w:val="24"/>
                <w:lang w:val="kk-KZ" w:eastAsia="ru-RU"/>
              </w:rPr>
            </w:pPr>
            <w:r w:rsidRPr="007E0617">
              <w:rPr>
                <w:rFonts w:eastAsia="Century Schoolbook"/>
                <w:b/>
                <w:sz w:val="24"/>
                <w:szCs w:val="24"/>
                <w:lang w:val="kk-KZ"/>
              </w:rPr>
              <w:t xml:space="preserve">Мақсаты: </w:t>
            </w:r>
            <w:r w:rsidRPr="007E0617">
              <w:rPr>
                <w:rFonts w:eastAsia="Century Schoolbook"/>
                <w:sz w:val="24"/>
                <w:szCs w:val="24"/>
                <w:lang w:val="kk-KZ"/>
              </w:rPr>
              <w:t xml:space="preserve">Балаларды жалпақ, дөңгелек пішіндерді мүсіндей білуге, өз қалауы бойынша алынған пішіндерді құрастыруға үйрету  </w:t>
            </w:r>
            <w:r w:rsidRPr="007E0617">
              <w:rPr>
                <w:b/>
                <w:bCs/>
                <w:sz w:val="24"/>
                <w:szCs w:val="24"/>
                <w:lang w:val="kk-KZ" w:eastAsia="ru-RU"/>
              </w:rPr>
              <w:t xml:space="preserve"> (мүсіндеу)</w:t>
            </w:r>
          </w:p>
          <w:p w:rsidR="007E0617" w:rsidRPr="007E0617" w:rsidRDefault="007E0617" w:rsidP="007E0617">
            <w:pPr>
              <w:spacing w:after="0" w:line="240" w:lineRule="auto"/>
              <w:jc w:val="center"/>
              <w:rPr>
                <w:sz w:val="24"/>
                <w:szCs w:val="24"/>
                <w:lang w:val="kk-KZ" w:eastAsia="ru-RU"/>
              </w:rPr>
            </w:pPr>
          </w:p>
          <w:p w:rsidR="007E0617" w:rsidRPr="007E0617" w:rsidRDefault="007E0617" w:rsidP="007E0617">
            <w:pPr>
              <w:spacing w:after="0" w:line="240" w:lineRule="auto"/>
              <w:jc w:val="center"/>
              <w:rPr>
                <w:rFonts w:eastAsia="Century Schoolbook"/>
                <w:b/>
                <w:sz w:val="24"/>
                <w:szCs w:val="20"/>
                <w:lang w:val="kk-KZ"/>
              </w:rPr>
            </w:pPr>
            <w:r w:rsidRPr="007E0617">
              <w:rPr>
                <w:rFonts w:eastAsia="Century Schoolbook"/>
                <w:b/>
                <w:sz w:val="24"/>
                <w:szCs w:val="20"/>
                <w:lang w:val="kk-KZ"/>
              </w:rPr>
              <w:t>«Түстер»</w:t>
            </w:r>
          </w:p>
          <w:p w:rsidR="007E0617" w:rsidRPr="007E0617" w:rsidRDefault="007E0617" w:rsidP="007E0617">
            <w:pPr>
              <w:spacing w:after="0" w:line="240" w:lineRule="auto"/>
              <w:jc w:val="center"/>
              <w:rPr>
                <w:sz w:val="24"/>
                <w:szCs w:val="24"/>
                <w:lang w:val="kk-KZ" w:eastAsia="ru-RU"/>
              </w:rPr>
            </w:pPr>
            <w:r w:rsidRPr="007E0617">
              <w:rPr>
                <w:rFonts w:eastAsia="Century Schoolbook"/>
                <w:sz w:val="24"/>
                <w:szCs w:val="20"/>
                <w:lang w:val="kk-KZ"/>
              </w:rPr>
              <w:t>Мақсаты</w:t>
            </w:r>
            <w:r w:rsidRPr="007E0617">
              <w:rPr>
                <w:rFonts w:eastAsia="Century Schoolbook"/>
                <w:b/>
                <w:sz w:val="24"/>
                <w:szCs w:val="20"/>
                <w:lang w:val="kk-KZ"/>
              </w:rPr>
              <w:t>:</w:t>
            </w:r>
            <w:r w:rsidRPr="007E0617">
              <w:rPr>
                <w:rFonts w:eastAsia="Century Schoolbook"/>
                <w:sz w:val="24"/>
                <w:szCs w:val="20"/>
                <w:lang w:val="kk-KZ"/>
              </w:rPr>
              <w:t xml:space="preserve"> түстер туралы білімдерін толықтыру.</w:t>
            </w:r>
            <w:r w:rsidRPr="007E0617">
              <w:rPr>
                <w:b/>
                <w:bCs/>
                <w:sz w:val="24"/>
                <w:szCs w:val="24"/>
                <w:lang w:val="kk-KZ" w:eastAsia="ru-RU"/>
              </w:rPr>
              <w:t xml:space="preserve"> (сенсорика)</w:t>
            </w:r>
          </w:p>
          <w:p w:rsidR="007E0617" w:rsidRPr="007E0617" w:rsidRDefault="007E0617" w:rsidP="007E0617">
            <w:pPr>
              <w:spacing w:after="0" w:line="240" w:lineRule="auto"/>
              <w:ind w:right="121"/>
              <w:jc w:val="center"/>
              <w:rPr>
                <w:sz w:val="24"/>
                <w:szCs w:val="24"/>
                <w:lang w:val="kk-KZ" w:eastAsia="ru-RU"/>
              </w:rPr>
            </w:pPr>
          </w:p>
          <w:p w:rsidR="007E0617" w:rsidRPr="007E0617" w:rsidRDefault="007E0617" w:rsidP="007E0617">
            <w:pPr>
              <w:spacing w:after="0" w:line="240" w:lineRule="auto"/>
              <w:jc w:val="center"/>
              <w:rPr>
                <w:sz w:val="24"/>
                <w:szCs w:val="24"/>
                <w:lang w:val="kk-KZ" w:eastAsia="ru-RU"/>
              </w:rPr>
            </w:pPr>
            <w:r w:rsidRPr="007E0617">
              <w:rPr>
                <w:sz w:val="24"/>
                <w:szCs w:val="24"/>
                <w:lang w:val="kk-KZ" w:eastAsia="ru-RU"/>
              </w:rPr>
              <w:t>Қимылды ойын:</w:t>
            </w:r>
          </w:p>
          <w:p w:rsidR="007E0617" w:rsidRPr="007E0617" w:rsidRDefault="007E0617" w:rsidP="007E0617">
            <w:pPr>
              <w:spacing w:after="0" w:line="240" w:lineRule="auto"/>
              <w:jc w:val="center"/>
              <w:rPr>
                <w:sz w:val="24"/>
                <w:szCs w:val="24"/>
                <w:lang w:val="kk-KZ" w:eastAsia="ru-RU"/>
              </w:rPr>
            </w:pPr>
            <w:r w:rsidRPr="007E0617">
              <w:rPr>
                <w:sz w:val="24"/>
                <w:szCs w:val="24"/>
                <w:lang w:val="kk-KZ" w:eastAsia="ru-RU"/>
              </w:rPr>
              <w:t>«Киімімізді жинап үйренеміз»</w:t>
            </w:r>
          </w:p>
          <w:p w:rsidR="007E0617" w:rsidRPr="007E0617" w:rsidRDefault="007E0617" w:rsidP="007E0617">
            <w:pPr>
              <w:spacing w:after="0" w:line="240" w:lineRule="auto"/>
              <w:jc w:val="center"/>
              <w:rPr>
                <w:b/>
                <w:sz w:val="24"/>
                <w:szCs w:val="24"/>
                <w:lang w:val="kk-KZ" w:eastAsia="ru-RU"/>
              </w:rPr>
            </w:pPr>
            <w:r w:rsidRPr="007E0617">
              <w:rPr>
                <w:b/>
                <w:sz w:val="24"/>
                <w:szCs w:val="24"/>
                <w:lang w:val="kk-KZ" w:eastAsia="ru-RU"/>
              </w:rPr>
              <w:t>Мақсаты:</w:t>
            </w:r>
          </w:p>
          <w:p w:rsidR="007E0617" w:rsidRPr="007E0617" w:rsidRDefault="007E0617" w:rsidP="007E0617">
            <w:pPr>
              <w:spacing w:after="0" w:line="240" w:lineRule="auto"/>
              <w:jc w:val="center"/>
              <w:rPr>
                <w:rFonts w:eastAsia="Century Schoolbook"/>
                <w:sz w:val="24"/>
                <w:szCs w:val="24"/>
                <w:lang w:val="kk-KZ"/>
              </w:rPr>
            </w:pPr>
            <w:r w:rsidRPr="007E0617">
              <w:rPr>
                <w:rFonts w:eastAsia="Century Schoolbook"/>
                <w:sz w:val="24"/>
                <w:szCs w:val="24"/>
                <w:lang w:val="kk-KZ"/>
              </w:rPr>
              <w:t>Балаларды ұқыптылыққа, жинақылыққа үйрету.</w:t>
            </w:r>
          </w:p>
          <w:p w:rsidR="007E0617" w:rsidRPr="007E0617" w:rsidRDefault="007E0617" w:rsidP="007E0617">
            <w:pPr>
              <w:spacing w:after="0" w:line="240" w:lineRule="auto"/>
              <w:jc w:val="center"/>
              <w:rPr>
                <w:b/>
                <w:color w:val="C00000"/>
                <w:kern w:val="24"/>
                <w:sz w:val="24"/>
                <w:szCs w:val="24"/>
                <w:lang w:val="kk-KZ"/>
              </w:rPr>
            </w:pPr>
            <w:r w:rsidRPr="007E0617">
              <w:rPr>
                <w:rFonts w:eastAsia="Century Schoolbook"/>
                <w:b/>
                <w:lang w:val="kk-KZ"/>
              </w:rPr>
              <w:t>(Қ</w:t>
            </w:r>
            <w:r w:rsidRPr="007E0617">
              <w:rPr>
                <w:rFonts w:ascii="Century Schoolbook" w:eastAsia="Century Schoolbook" w:hAnsi="Century Schoolbook" w:cs="Century Schoolbook"/>
                <w:b/>
                <w:lang w:val="kk-KZ"/>
              </w:rPr>
              <w:t>орша</w:t>
            </w:r>
            <w:r w:rsidRPr="007E0617">
              <w:rPr>
                <w:rFonts w:eastAsia="Century Schoolbook"/>
                <w:b/>
                <w:lang w:val="kk-KZ"/>
              </w:rPr>
              <w:t>ғ</w:t>
            </w:r>
            <w:r w:rsidRPr="007E0617">
              <w:rPr>
                <w:rFonts w:ascii="Century Schoolbook" w:eastAsia="Century Schoolbook" w:hAnsi="Century Schoolbook" w:cs="Century Schoolbook"/>
                <w:b/>
                <w:lang w:val="kk-KZ"/>
              </w:rPr>
              <w:t>ан</w:t>
            </w:r>
            <w:r w:rsidRPr="007E0617">
              <w:rPr>
                <w:rFonts w:ascii="Century Schoolbook" w:eastAsia="Century Schoolbook" w:hAnsi="Century Schoolbook"/>
                <w:b/>
                <w:lang w:val="kk-KZ"/>
              </w:rPr>
              <w:t xml:space="preserve"> ортамен таныстыру)</w:t>
            </w:r>
          </w:p>
        </w:tc>
        <w:tc>
          <w:tcPr>
            <w:tcW w:w="2641" w:type="dxa"/>
            <w:gridSpan w:val="3"/>
            <w:tcBorders>
              <w:top w:val="single" w:sz="8" w:space="0" w:color="000000"/>
              <w:left w:val="single" w:sz="4" w:space="0" w:color="auto"/>
              <w:right w:val="single" w:sz="8" w:space="0" w:color="000000"/>
            </w:tcBorders>
            <w:shd w:val="clear" w:color="auto" w:fill="auto"/>
          </w:tcPr>
          <w:p w:rsidR="007E0617" w:rsidRPr="007E0617" w:rsidRDefault="007E0617" w:rsidP="007E0617">
            <w:pPr>
              <w:spacing w:after="0" w:line="240" w:lineRule="auto"/>
              <w:jc w:val="center"/>
              <w:rPr>
                <w:b/>
                <w:color w:val="C00000"/>
                <w:sz w:val="24"/>
                <w:szCs w:val="24"/>
                <w:lang w:val="kk-KZ" w:eastAsia="kk-KZ"/>
              </w:rPr>
            </w:pPr>
            <w:r w:rsidRPr="007E0617">
              <w:rPr>
                <w:rFonts w:eastAsia="Century Schoolbook"/>
                <w:b/>
                <w:kern w:val="24"/>
                <w:sz w:val="24"/>
                <w:szCs w:val="24"/>
                <w:lang w:val="kk-KZ" w:eastAsia="kk-KZ"/>
              </w:rPr>
              <w:lastRenderedPageBreak/>
              <w:t>«Шалқан» ертегісі</w:t>
            </w:r>
          </w:p>
          <w:p w:rsidR="007E0617" w:rsidRPr="007E0617" w:rsidRDefault="007E0617" w:rsidP="007E0617">
            <w:pPr>
              <w:spacing w:after="0" w:line="240" w:lineRule="auto"/>
              <w:jc w:val="center"/>
              <w:rPr>
                <w:rFonts w:ascii="Century Schoolbook" w:hAnsi="Century Schoolbook"/>
                <w:lang w:val="kk-KZ" w:eastAsia="kk-KZ"/>
              </w:rPr>
            </w:pPr>
            <w:r w:rsidRPr="007E0617">
              <w:rPr>
                <w:rFonts w:eastAsia="Century Schoolbook"/>
                <w:b/>
                <w:bCs/>
                <w:kern w:val="24"/>
                <w:sz w:val="24"/>
                <w:szCs w:val="24"/>
                <w:lang w:val="kk-KZ" w:eastAsia="kk-KZ"/>
              </w:rPr>
              <w:t xml:space="preserve">Мақсаты:  </w:t>
            </w:r>
            <w:r w:rsidRPr="007E0617">
              <w:rPr>
                <w:rFonts w:eastAsia="Century Schoolbook"/>
                <w:kern w:val="24"/>
                <w:sz w:val="24"/>
                <w:szCs w:val="24"/>
                <w:lang w:val="kk-KZ" w:eastAsia="kk-KZ"/>
              </w:rPr>
              <w:t>Ертегіні әңгімелеу  арқылы балалардың  есте сақтау қабілетін дамыту, тілдегі дауыс ырғағының мәнерлігін сезінуге үйрету</w:t>
            </w:r>
            <w:r w:rsidRPr="007E0617">
              <w:rPr>
                <w:rFonts w:ascii="Century Schoolbook" w:eastAsia="Century Schoolbook" w:hAnsi="Century Schoolbook" w:cs="Century Schoolbook"/>
                <w:kern w:val="24"/>
                <w:lang w:val="kk-KZ" w:eastAsia="kk-KZ"/>
              </w:rPr>
              <w:t>.</w:t>
            </w:r>
          </w:p>
          <w:p w:rsidR="007E0617" w:rsidRPr="007E0617" w:rsidRDefault="007E0617" w:rsidP="007E0617">
            <w:pPr>
              <w:spacing w:after="0" w:line="240" w:lineRule="auto"/>
              <w:jc w:val="center"/>
              <w:rPr>
                <w:rFonts w:eastAsia="Century Schoolbook"/>
                <w:b/>
                <w:sz w:val="24"/>
                <w:szCs w:val="20"/>
                <w:lang w:val="kk-KZ"/>
              </w:rPr>
            </w:pPr>
            <w:r w:rsidRPr="007E0617">
              <w:rPr>
                <w:b/>
                <w:bCs/>
                <w:sz w:val="24"/>
                <w:szCs w:val="24"/>
                <w:lang w:val="kk-KZ" w:eastAsia="ru-RU"/>
              </w:rPr>
              <w:t xml:space="preserve">(Сөйлеуді дамыту және </w:t>
            </w:r>
          </w:p>
          <w:p w:rsidR="007E0617" w:rsidRPr="007E0617" w:rsidRDefault="007E0617" w:rsidP="007E0617">
            <w:pPr>
              <w:spacing w:after="0" w:line="240" w:lineRule="auto"/>
              <w:jc w:val="center"/>
              <w:rPr>
                <w:b/>
                <w:bCs/>
                <w:sz w:val="24"/>
                <w:szCs w:val="24"/>
                <w:lang w:val="kk-KZ" w:eastAsia="ru-RU"/>
              </w:rPr>
            </w:pPr>
            <w:r w:rsidRPr="007E0617">
              <w:rPr>
                <w:b/>
                <w:bCs/>
                <w:sz w:val="24"/>
                <w:szCs w:val="24"/>
                <w:lang w:val="kk-KZ" w:eastAsia="ru-RU"/>
              </w:rPr>
              <w:lastRenderedPageBreak/>
              <w:t>көркем әдебиет, қоршаған ортамен таныстыру)</w:t>
            </w:r>
          </w:p>
          <w:p w:rsidR="007E0617" w:rsidRPr="007E0617" w:rsidRDefault="007E0617" w:rsidP="007E0617">
            <w:pPr>
              <w:spacing w:after="0" w:line="240" w:lineRule="auto"/>
              <w:jc w:val="center"/>
              <w:rPr>
                <w:b/>
                <w:bCs/>
                <w:i/>
                <w:sz w:val="24"/>
                <w:szCs w:val="24"/>
                <w:lang w:val="kk-KZ" w:eastAsia="ru-RU"/>
              </w:rPr>
            </w:pPr>
          </w:p>
          <w:p w:rsidR="007E0617" w:rsidRPr="007E0617" w:rsidRDefault="007E0617" w:rsidP="007E0617">
            <w:pPr>
              <w:spacing w:after="0" w:line="240" w:lineRule="auto"/>
              <w:jc w:val="center"/>
              <w:rPr>
                <w:b/>
                <w:sz w:val="24"/>
                <w:szCs w:val="24"/>
                <w:lang w:val="kk-KZ" w:eastAsia="ru-RU"/>
              </w:rPr>
            </w:pPr>
            <w:r w:rsidRPr="007E0617">
              <w:rPr>
                <w:b/>
                <w:sz w:val="24"/>
                <w:szCs w:val="24"/>
                <w:lang w:val="kk-KZ" w:eastAsia="ru-RU"/>
              </w:rPr>
              <w:t>«Шалқан»</w:t>
            </w:r>
          </w:p>
          <w:p w:rsidR="007E0617" w:rsidRPr="007E0617" w:rsidRDefault="007E0617" w:rsidP="007E0617">
            <w:pPr>
              <w:spacing w:after="0" w:line="240" w:lineRule="auto"/>
              <w:jc w:val="center"/>
              <w:rPr>
                <w:rFonts w:eastAsia="Century Schoolbook"/>
                <w:b/>
                <w:bCs/>
                <w:sz w:val="24"/>
                <w:szCs w:val="24"/>
                <w:lang w:val="kk-KZ"/>
              </w:rPr>
            </w:pPr>
            <w:r w:rsidRPr="007E0617">
              <w:rPr>
                <w:rFonts w:eastAsia="Century Schoolbook"/>
                <w:sz w:val="24"/>
                <w:szCs w:val="24"/>
                <w:lang w:val="kk-KZ"/>
              </w:rPr>
              <w:t>Мақсаты: шалқанды ермексаздан домалақ пішінді  мүсіндеуді үйрету, сондай – ақ ермексазды дұрыс қолдану жолдарын дамыту.</w:t>
            </w:r>
          </w:p>
          <w:p w:rsidR="007E0617" w:rsidRPr="007E0617" w:rsidRDefault="007E0617" w:rsidP="007E0617">
            <w:pPr>
              <w:spacing w:after="0" w:line="240" w:lineRule="auto"/>
              <w:jc w:val="center"/>
              <w:rPr>
                <w:rFonts w:eastAsia="Century Schoolbook"/>
                <w:b/>
                <w:bCs/>
                <w:sz w:val="24"/>
                <w:szCs w:val="24"/>
                <w:lang w:val="kk-KZ"/>
              </w:rPr>
            </w:pPr>
            <w:r w:rsidRPr="007E0617">
              <w:rPr>
                <w:rFonts w:eastAsia="Century Schoolbook"/>
                <w:b/>
                <w:bCs/>
                <w:sz w:val="24"/>
                <w:szCs w:val="24"/>
                <w:lang w:val="kk-KZ"/>
              </w:rPr>
              <w:t>(мүсіндеу)</w:t>
            </w:r>
          </w:p>
          <w:p w:rsidR="007E0617" w:rsidRPr="007E0617" w:rsidRDefault="007E0617" w:rsidP="007E0617">
            <w:pPr>
              <w:spacing w:after="0" w:line="240" w:lineRule="auto"/>
              <w:jc w:val="center"/>
              <w:rPr>
                <w:sz w:val="24"/>
                <w:szCs w:val="24"/>
                <w:lang w:val="kk-KZ" w:eastAsia="ru-RU"/>
              </w:rPr>
            </w:pPr>
          </w:p>
          <w:p w:rsidR="007E0617" w:rsidRPr="007E0617" w:rsidRDefault="007E0617" w:rsidP="007E0617">
            <w:pPr>
              <w:spacing w:after="0" w:line="240" w:lineRule="auto"/>
              <w:jc w:val="center"/>
              <w:rPr>
                <w:rFonts w:eastAsia="Century Schoolbook"/>
                <w:bCs/>
                <w:sz w:val="24"/>
                <w:szCs w:val="20"/>
                <w:lang w:val="kk-KZ"/>
              </w:rPr>
            </w:pPr>
            <w:r w:rsidRPr="007E0617">
              <w:rPr>
                <w:rFonts w:eastAsia="Century Schoolbook"/>
                <w:b/>
                <w:bCs/>
                <w:sz w:val="24"/>
                <w:szCs w:val="20"/>
                <w:lang w:val="kk-KZ"/>
              </w:rPr>
              <w:t>«Шалқанды пішініне қарай жинау» </w:t>
            </w:r>
            <w:r w:rsidRPr="007E0617">
              <w:rPr>
                <w:rFonts w:eastAsia="Century Schoolbook"/>
                <w:b/>
                <w:sz w:val="24"/>
                <w:szCs w:val="20"/>
                <w:lang w:val="kk-KZ"/>
              </w:rPr>
              <w:br/>
            </w:r>
            <w:r w:rsidRPr="007E0617">
              <w:rPr>
                <w:rFonts w:eastAsia="Century Schoolbook"/>
                <w:bCs/>
                <w:sz w:val="24"/>
                <w:szCs w:val="20"/>
                <w:lang w:val="kk-KZ"/>
              </w:rPr>
              <w:t>Мақсаты: шалқанды көлемі мен түстеріне қарай ажыратуғаүйрету.</w:t>
            </w:r>
          </w:p>
          <w:p w:rsidR="007E0617" w:rsidRPr="007E0617" w:rsidRDefault="007E0617" w:rsidP="007E0617">
            <w:pPr>
              <w:spacing w:after="0" w:line="240" w:lineRule="auto"/>
              <w:jc w:val="center"/>
              <w:rPr>
                <w:rFonts w:ascii="Century Schoolbook" w:hAnsi="Century Schoolbook"/>
                <w:sz w:val="24"/>
                <w:szCs w:val="24"/>
                <w:lang w:val="kk-KZ" w:eastAsia="ru-RU"/>
              </w:rPr>
            </w:pPr>
            <w:r w:rsidRPr="007E0617">
              <w:rPr>
                <w:rFonts w:ascii="Century Schoolbook" w:hAnsi="Century Schoolbook"/>
                <w:b/>
                <w:bCs/>
                <w:sz w:val="24"/>
                <w:szCs w:val="24"/>
                <w:lang w:val="kk-KZ" w:eastAsia="ru-RU"/>
              </w:rPr>
              <w:t>(</w:t>
            </w:r>
            <w:r w:rsidRPr="007E0617">
              <w:rPr>
                <w:b/>
                <w:bCs/>
                <w:sz w:val="24"/>
                <w:szCs w:val="24"/>
                <w:lang w:val="kk-KZ" w:eastAsia="ru-RU"/>
              </w:rPr>
              <w:t>сенсорика)</w:t>
            </w:r>
          </w:p>
          <w:p w:rsidR="007E0617" w:rsidRPr="007E0617" w:rsidRDefault="007E0617" w:rsidP="007E0617">
            <w:pPr>
              <w:spacing w:after="0" w:line="240" w:lineRule="auto"/>
              <w:ind w:right="121"/>
              <w:jc w:val="center"/>
              <w:rPr>
                <w:sz w:val="24"/>
                <w:szCs w:val="24"/>
                <w:lang w:val="kk-KZ" w:eastAsia="ru-RU"/>
              </w:rPr>
            </w:pPr>
          </w:p>
          <w:p w:rsidR="007E0617" w:rsidRPr="007E0617" w:rsidRDefault="007E0617" w:rsidP="007E0617">
            <w:pPr>
              <w:spacing w:after="0" w:line="240" w:lineRule="auto"/>
              <w:ind w:right="121"/>
              <w:jc w:val="center"/>
              <w:rPr>
                <w:color w:val="C00000"/>
                <w:sz w:val="24"/>
                <w:szCs w:val="24"/>
                <w:lang w:val="kk-KZ" w:eastAsia="ru-RU"/>
              </w:rPr>
            </w:pPr>
          </w:p>
        </w:tc>
      </w:tr>
      <w:tr w:rsidR="007E0617" w:rsidRPr="00ED67E4" w:rsidTr="007843C6">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tabs>
                <w:tab w:val="right" w:pos="2490"/>
              </w:tabs>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Серуенге дайындық</w:t>
            </w:r>
          </w:p>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t> </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«Біз киініп үйренеміз»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b/>
                <w:sz w:val="24"/>
                <w:szCs w:val="24"/>
                <w:lang w:val="kk-KZ"/>
              </w:rPr>
              <w:t>Мақсаты:</w:t>
            </w:r>
            <w:r w:rsidRPr="007E0617">
              <w:rPr>
                <w:rFonts w:eastAsiaTheme="minorHAns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(көркем әдебиет-коммуникативтік қызмет, өз-өзіне қызмет көрсету)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«Дұрыс-бұрыс» ойыны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(сөйлеуді дамыту және көркем әдебиет)</w:t>
            </w:r>
          </w:p>
        </w:tc>
      </w:tr>
      <w:tr w:rsidR="007E0617" w:rsidRPr="007E0617" w:rsidTr="007843C6">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rPr>
            </w:pPr>
            <w:r w:rsidRPr="007E0617">
              <w:rPr>
                <w:rFonts w:eastAsiaTheme="minorHAnsi"/>
                <w:b/>
                <w:bCs/>
                <w:sz w:val="24"/>
                <w:szCs w:val="24"/>
                <w:lang w:val="ru-RU"/>
              </w:rPr>
              <w:t>Серуен</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 xml:space="preserve">Картотека №8  </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Бақылау:</w:t>
            </w:r>
            <w:r w:rsidRPr="007E0617">
              <w:rPr>
                <w:rFonts w:eastAsia="Calibri"/>
                <w:bCs/>
                <w:sz w:val="24"/>
                <w:szCs w:val="24"/>
                <w:lang w:val="kk-KZ"/>
              </w:rPr>
              <w:t xml:space="preserve">  Күнді бақылау.</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Мақсаты:</w:t>
            </w:r>
            <w:r w:rsidRPr="007E0617">
              <w:rPr>
                <w:rFonts w:eastAsia="Calibri"/>
                <w:bCs/>
                <w:sz w:val="24"/>
                <w:szCs w:val="24"/>
                <w:lang w:val="kk-KZ"/>
              </w:rPr>
              <w:t xml:space="preserve">  Күн көзінің жарығын күннен тараған сәуле ( жарық) оның бүкіл табиғат үшін пайдалы да  қажеттілігін ашу.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r w:rsidRPr="007E0617">
              <w:rPr>
                <w:rFonts w:eastAsiaTheme="minorHAnsi" w:cstheme="minorBidi"/>
                <w:bCs/>
                <w:i/>
                <w:sz w:val="24"/>
                <w:szCs w:val="24"/>
                <w:lang w:val="kk-KZ"/>
              </w:rPr>
              <w:t>(</w:t>
            </w:r>
            <w:r w:rsidRPr="007E0617">
              <w:rPr>
                <w:rFonts w:eastAsiaTheme="minorHAnsi" w:cstheme="minorBid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Theme="minorHAnsi" w:cstheme="minorBidi"/>
                <w:b/>
                <w:bCs/>
                <w:sz w:val="24"/>
                <w:szCs w:val="24"/>
                <w:lang w:val="kk-KZ"/>
              </w:rPr>
            </w:pP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Еңбек</w:t>
            </w:r>
            <w:r w:rsidRPr="007E0617">
              <w:rPr>
                <w:rFonts w:eastAsia="Calibri"/>
                <w:bCs/>
                <w:sz w:val="24"/>
                <w:szCs w:val="24"/>
                <w:lang w:val="kk-KZ"/>
              </w:rPr>
              <w:t>: Гүл  шоғы.</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lastRenderedPageBreak/>
              <w:t>Мақсаты:</w:t>
            </w:r>
            <w:r w:rsidRPr="007E0617">
              <w:rPr>
                <w:rFonts w:eastAsia="Calibri"/>
                <w:bCs/>
                <w:sz w:val="24"/>
                <w:szCs w:val="24"/>
                <w:lang w:val="kk-KZ"/>
              </w:rPr>
              <w:t xml:space="preserve">  Алаңдағы жапырақтарды жинап , олардан әдемі гүл  шоғын жасау.</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(еңбек қызметі)</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Жеке жұмыс:</w:t>
            </w:r>
            <w:r w:rsidRPr="007E0617">
              <w:rPr>
                <w:rFonts w:eastAsia="Calibri"/>
                <w:bCs/>
                <w:sz w:val="24"/>
                <w:szCs w:val="24"/>
                <w:lang w:val="kk-KZ"/>
              </w:rPr>
              <w:t xml:space="preserve">  Е.Өтетілеуұлы . «Бағдаршам»                   </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 xml:space="preserve">Мақсаты: </w:t>
            </w:r>
            <w:r w:rsidRPr="007E0617">
              <w:rPr>
                <w:rFonts w:eastAsia="Calibri"/>
                <w:bCs/>
                <w:sz w:val="24"/>
                <w:szCs w:val="24"/>
                <w:lang w:val="kk-KZ"/>
              </w:rPr>
              <w:t>Бағдаршаммен таныстыру.Жолда жүру ережелерін түсіндіру.</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Е.Өтетілеуұлы «Бағдаршам»</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 xml:space="preserve"> Сақта  көше тәртібін</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Бағдаршамның ал «тілін»</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Біліпт алдым мен 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Жасыл жанса,  демде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Алға кетем  лезде.</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Сары  жанса , сабыр</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Сақтай  тұрам әзір.</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Жанса қызыл шоқтай,</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 xml:space="preserve">Қаламын кілт тоқтай. </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(Көркем әдебиет-қарым-қатынас - іс-әрекеті)</w:t>
            </w:r>
          </w:p>
          <w:p w:rsidR="007E0617" w:rsidRPr="007E0617" w:rsidRDefault="007E0617" w:rsidP="007E0617">
            <w:pPr>
              <w:spacing w:after="0" w:line="240" w:lineRule="auto"/>
              <w:rPr>
                <w:rFonts w:eastAsia="Calibri"/>
                <w:bCs/>
                <w:sz w:val="24"/>
                <w:szCs w:val="24"/>
                <w:lang w:val="kk-KZ"/>
              </w:rPr>
            </w:pP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Қимылды ойын: «Үрпек төбет»</w:t>
            </w:r>
          </w:p>
          <w:p w:rsidR="007E0617" w:rsidRPr="007E0617" w:rsidRDefault="007E0617" w:rsidP="007E0617">
            <w:pPr>
              <w:spacing w:after="0" w:line="240" w:lineRule="auto"/>
              <w:rPr>
                <w:rFonts w:eastAsia="Calibri"/>
                <w:bCs/>
                <w:sz w:val="24"/>
                <w:szCs w:val="24"/>
                <w:lang w:val="kk-KZ"/>
              </w:rPr>
            </w:pPr>
            <w:r w:rsidRPr="007E0617">
              <w:rPr>
                <w:rFonts w:eastAsia="Calibri"/>
                <w:b/>
                <w:bCs/>
                <w:sz w:val="24"/>
                <w:szCs w:val="24"/>
                <w:lang w:val="kk-KZ"/>
              </w:rPr>
              <w:t xml:space="preserve">Мақсаты: </w:t>
            </w:r>
            <w:r w:rsidRPr="007E0617">
              <w:rPr>
                <w:rFonts w:eastAsia="Calibri"/>
                <w:bCs/>
                <w:sz w:val="24"/>
                <w:szCs w:val="24"/>
                <w:lang w:val="kk-KZ"/>
              </w:rPr>
              <w:t xml:space="preserve">Тез жүгіре  білуге  үйрету, жылдамдыққа, батылдыққа  тәрбиелеу. Ойын барысы: </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Балалардың біреуі  төбетті бейнелейді; ол ортада отырады. Қалған  балалар оған жай ғана жақындай түседі, ал тәрбиеші  осы кезде  былай дейді:</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Алдыңғы екі аяққа басын сұғып,</w:t>
            </w:r>
            <w:r w:rsidRPr="007E0617">
              <w:rPr>
                <w:rFonts w:eastAsia="Calibri"/>
                <w:bCs/>
                <w:sz w:val="24"/>
                <w:szCs w:val="24"/>
                <w:lang w:val="kk-KZ"/>
              </w:rPr>
              <w:tab/>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Әнекей жалбыр төбет  жатыр сұлық,</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Белгісіз жатқаны ұйықтап, яки  қалғып,</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Момақан, сырт пішіні  жуас салғырт</w:t>
            </w:r>
          </w:p>
          <w:p w:rsidR="007E0617" w:rsidRPr="007E0617" w:rsidRDefault="007E0617" w:rsidP="007E0617">
            <w:pPr>
              <w:spacing w:after="0" w:line="240" w:lineRule="auto"/>
              <w:rPr>
                <w:rFonts w:eastAsia="Calibri"/>
                <w:bCs/>
                <w:sz w:val="24"/>
                <w:szCs w:val="24"/>
                <w:lang w:val="kk-KZ"/>
              </w:rPr>
            </w:pPr>
            <w:r w:rsidRPr="007E0617">
              <w:rPr>
                <w:rFonts w:eastAsia="Calibri"/>
                <w:bCs/>
                <w:sz w:val="24"/>
                <w:szCs w:val="24"/>
                <w:lang w:val="kk-KZ"/>
              </w:rPr>
              <w:t>Ояталық жақындап барайық та,</w:t>
            </w:r>
          </w:p>
          <w:p w:rsidR="007E0617" w:rsidRPr="007E0617" w:rsidRDefault="007E0617" w:rsidP="007E0617">
            <w:pPr>
              <w:spacing w:after="0" w:line="240" w:lineRule="auto"/>
              <w:rPr>
                <w:rFonts w:eastAsia="Calibri"/>
                <w:bCs/>
                <w:sz w:val="24"/>
                <w:szCs w:val="24"/>
                <w:lang w:val="ru-RU"/>
              </w:rPr>
            </w:pPr>
            <w:r w:rsidRPr="007E0617">
              <w:rPr>
                <w:rFonts w:eastAsia="Calibri"/>
                <w:bCs/>
                <w:sz w:val="24"/>
                <w:szCs w:val="24"/>
                <w:lang w:val="kk-KZ"/>
              </w:rPr>
              <w:t>Қайтер екен содан  соң-қарайық та.</w:t>
            </w:r>
          </w:p>
          <w:p w:rsidR="007E0617" w:rsidRPr="007E0617" w:rsidRDefault="007E0617" w:rsidP="007E0617">
            <w:pPr>
              <w:spacing w:after="0" w:line="240" w:lineRule="auto"/>
              <w:jc w:val="both"/>
              <w:rPr>
                <w:rFonts w:eastAsia="Calibri"/>
                <w:bCs/>
                <w:sz w:val="24"/>
                <w:szCs w:val="24"/>
                <w:lang w:val="kk-KZ"/>
              </w:rPr>
            </w:pPr>
            <w:r w:rsidRPr="007E0617">
              <w:rPr>
                <w:rFonts w:eastAsia="Calibri"/>
                <w:bCs/>
                <w:sz w:val="24"/>
                <w:szCs w:val="24"/>
                <w:lang w:val="kk-KZ"/>
              </w:rPr>
              <w:t xml:space="preserve">Төбет орынан  ұшып тұрып үре бастайды. Балалар </w:t>
            </w:r>
            <w:r w:rsidRPr="007E0617">
              <w:rPr>
                <w:rFonts w:eastAsia="Calibri"/>
                <w:bCs/>
                <w:sz w:val="24"/>
                <w:szCs w:val="24"/>
                <w:lang w:val="kk-KZ"/>
              </w:rPr>
              <w:lastRenderedPageBreak/>
              <w:t>қаша жөнеледі. Төбет  оларды  қуа жөнеледі. Балалардың бәрі жан-жаққа қашып тығылады.Төбет қайтадан ортаға отырады. Ойын  жаңа бастаушымен қайта басталады.</w:t>
            </w:r>
          </w:p>
          <w:p w:rsidR="007E0617" w:rsidRPr="007E0617" w:rsidRDefault="007E0617" w:rsidP="007E0617">
            <w:pPr>
              <w:spacing w:after="0" w:line="240" w:lineRule="auto"/>
              <w:jc w:val="both"/>
              <w:rPr>
                <w:rFonts w:eastAsia="Calibri"/>
                <w:b/>
                <w:bCs/>
                <w:sz w:val="24"/>
                <w:szCs w:val="24"/>
                <w:lang w:val="kk-KZ"/>
              </w:rPr>
            </w:pPr>
            <w:r w:rsidRPr="007E0617">
              <w:rPr>
                <w:rFonts w:eastAsia="Calibri"/>
                <w:b/>
                <w:bCs/>
                <w:sz w:val="24"/>
                <w:szCs w:val="24"/>
                <w:lang w:val="kk-KZ"/>
              </w:rPr>
              <w:t>(дене шынықтыру)</w:t>
            </w:r>
          </w:p>
          <w:p w:rsidR="007E0617" w:rsidRPr="007E0617" w:rsidRDefault="007E0617" w:rsidP="007E0617">
            <w:pPr>
              <w:spacing w:after="0" w:line="240" w:lineRule="auto"/>
              <w:jc w:val="both"/>
              <w:rPr>
                <w:b/>
                <w:bCs/>
                <w:sz w:val="24"/>
                <w:szCs w:val="24"/>
                <w:lang w:val="kk-KZ" w:eastAsia="ru-RU"/>
              </w:rPr>
            </w:pPr>
            <w:r w:rsidRPr="007E0617">
              <w:rPr>
                <w:rFonts w:eastAsiaTheme="minorHAnsi" w:cstheme="minorBidi"/>
                <w:b/>
                <w:bCs/>
                <w:sz w:val="24"/>
                <w:szCs w:val="24"/>
                <w:lang w:val="kk-KZ"/>
              </w:rPr>
              <w:t>Еркін ойын</w:t>
            </w:r>
          </w:p>
        </w:tc>
        <w:tc>
          <w:tcPr>
            <w:tcW w:w="2987"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Бұлтты бақылау картотека №10</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бұлттар деген не екенін, олардың неліктен аспанда бірде ақырын, бірде тез жылжитынын түсіндіру. Ерте күзде аспан көбінесе көгілдір, таза болып аспанда бұлттар ақырын жүйткиді. Бұлттар қозғалысының жел күшімен байланысын айтуға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lastRenderedPageBreak/>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Аспанға ұшар бу болып, Жерге қайтар су болып (Бұлт)</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Бұлттар төмен болса, жаңбыр жауады, күн суытады.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(Сөйлеуді дамыту, Көркем әдебиет)</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«Біз көңілді балалармыз»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Балалардың қозғалыс белсенділігін, ойын тәртібін орындай білуін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Еңбек тапсырмалары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Өз өзіне қызмет ету; серуен соңында ойыншықтарды жинау. Еңбек ете алу қабілетін дамыту, үлкендерге көмек бергісі келетін тілегін тәрбиелеу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(еңбек қызметі)</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59" w:lineRule="auto"/>
              <w:ind w:right="121"/>
              <w:rPr>
                <w:rFonts w:eastAsiaTheme="minorHAnsi"/>
                <w:b/>
                <w:sz w:val="24"/>
                <w:szCs w:val="24"/>
                <w:lang w:val="kk-KZ"/>
              </w:rPr>
            </w:pPr>
          </w:p>
        </w:tc>
        <w:tc>
          <w:tcPr>
            <w:tcW w:w="29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Жаңбырды бақылау картотека №11</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жаңбырдың неден болатынын түсіндіру, жаңбырдың қандай түрлері болатыны туралы түсіндіру (жылы, суық). Жаңбырдан кейін күн салқындайтынын, шалшықтар ақырын кеуіп кетінін атап айту. Табиғаттағы маусымдық өзгерістерді есте сақтауға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spacing w:after="0" w:line="240" w:lineRule="auto"/>
              <w:jc w:val="both"/>
              <w:rPr>
                <w:sz w:val="24"/>
                <w:szCs w:val="24"/>
                <w:lang w:val="kk-KZ" w:eastAsia="ru-RU"/>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Жау,жау, жаңбыр, Жау жаңбыр!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Арық суы мол болсын!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Өсімдіктер көп болсын! </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Жауған жерің шөп болсын!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Шөпке қырау түссе, жаңбыр жауады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xml:space="preserve"> «Төпешіктен төпешікке», «Дөңгелектен секіріп шық», «Кегляға тигіз» </w:t>
            </w:r>
            <w:r w:rsidRPr="007E0617">
              <w:rPr>
                <w:i/>
                <w:iCs/>
                <w:sz w:val="24"/>
                <w:szCs w:val="24"/>
                <w:lang w:val="kk-KZ" w:eastAsia="ru-RU"/>
              </w:rPr>
              <w:t>(верандада ойналатын ойындар)</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Қос аяқпен секіруді, биік емес жерлерден секіруді үйретуді жалғастыру. Ойындарға спорттық құралдарын дайындауға үйрету.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шынықтыру-дене қозғалысы)</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Табиғи материалдардан қолдан жасалатын зат дайындау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Қарағай бүршіктерімен жұмыс жасап үйрету, балаларды бізді қоршаған табиғаттың әсемдігін көруге тәрбиелеу. Өз еңбегінен рахат алу.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(еңбек қызметі)</w:t>
            </w:r>
          </w:p>
          <w:p w:rsidR="007E0617" w:rsidRPr="007E0617" w:rsidRDefault="007E0617" w:rsidP="007E0617">
            <w:pPr>
              <w:spacing w:after="0" w:line="240" w:lineRule="auto"/>
              <w:jc w:val="both"/>
              <w:rPr>
                <w:b/>
                <w:sz w:val="24"/>
                <w:szCs w:val="24"/>
                <w:lang w:val="kk-KZ" w:eastAsia="ru-RU"/>
              </w:rPr>
            </w:pPr>
            <w:r w:rsidRPr="007E0617">
              <w:rPr>
                <w:b/>
                <w:iCs/>
                <w:sz w:val="24"/>
                <w:szCs w:val="24"/>
                <w:lang w:val="kk-KZ" w:eastAsia="ru-RU"/>
              </w:rPr>
              <w:lastRenderedPageBreak/>
              <w:t>Еркін ойын</w:t>
            </w:r>
          </w:p>
          <w:p w:rsidR="007E0617" w:rsidRPr="007E0617" w:rsidRDefault="007E0617" w:rsidP="007E0617">
            <w:pPr>
              <w:spacing w:after="0" w:line="240" w:lineRule="auto"/>
              <w:jc w:val="both"/>
              <w:rPr>
                <w:b/>
                <w:sz w:val="24"/>
                <w:szCs w:val="24"/>
                <w:lang w:val="kk-KZ" w:eastAsia="ru-RU"/>
              </w:rPr>
            </w:pPr>
          </w:p>
        </w:tc>
        <w:tc>
          <w:tcPr>
            <w:tcW w:w="3049"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sz w:val="24"/>
                <w:szCs w:val="24"/>
                <w:lang w:val="kk-KZ" w:eastAsia="ru-RU"/>
              </w:rPr>
            </w:pPr>
            <w:r w:rsidRPr="007E0617">
              <w:rPr>
                <w:b/>
                <w:sz w:val="24"/>
                <w:szCs w:val="24"/>
                <w:lang w:val="kk-KZ" w:eastAsia="ru-RU"/>
              </w:rPr>
              <w:lastRenderedPageBreak/>
              <w:t>Жапырақтардың түсуін бақылау картотека №12</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 назарын жапырақтардың қызыл, сары, алтын түсті, жасыл-сары болып жерге түсіп, жерді жылы көрпемен жауып жатқанына аударту. Жапырақтардың түсу себебін түсінуге, жапырақтардың бөліктерін атауға үйрету. </w:t>
            </w:r>
            <w:r w:rsidRPr="007E0617">
              <w:rPr>
                <w:iCs/>
                <w:sz w:val="24"/>
                <w:szCs w:val="24"/>
                <w:lang w:val="kk-KZ" w:eastAsia="ru-RU"/>
              </w:rPr>
              <w:t xml:space="preserve">Жапырақтар көп мөлшерде немесе аз мөлшерде түсетінін, бұл көрініс жел күшіне </w:t>
            </w:r>
            <w:r w:rsidRPr="007E0617">
              <w:rPr>
                <w:iCs/>
                <w:sz w:val="24"/>
                <w:szCs w:val="24"/>
                <w:lang w:val="kk-KZ" w:eastAsia="ru-RU"/>
              </w:rPr>
              <w:lastRenderedPageBreak/>
              <w:t>байланысты екенін</w:t>
            </w:r>
            <w:r w:rsidRPr="007E0617">
              <w:rPr>
                <w:sz w:val="24"/>
                <w:szCs w:val="24"/>
                <w:lang w:val="kk-KZ" w:eastAsia="ru-RU"/>
              </w:rPr>
              <w:t> атап айту. Табиғаттың бір құбылысының екінші бір құбылысымен өзара байланысын көруді үйрету; күзгі табиғат әсемдігін қабылдауға үйрету.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 </w:t>
            </w:r>
            <w:r w:rsidRPr="007E0617">
              <w:rPr>
                <w:sz w:val="24"/>
                <w:szCs w:val="24"/>
                <w:lang w:val="kk-KZ" w:eastAsia="ru-RU"/>
              </w:rPr>
              <w:t>Ой, алақай, тамаша, Ағайынды бәрі, Шашу шашты жапырақ. Шықса – жасыл, Бақтың іші алаша, Түссе – сары (жапырақ) Аунар ма еді жатып ап!</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Егер жапырақтар ағаштан түгел түспей бұтақтарында қалып қойса, қыс суық болады. Жапырақтар кеш түссе, қыс қатты және ұзақ болады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 қозғалыс ойыны</w:t>
            </w:r>
            <w:r w:rsidRPr="007E0617">
              <w:rPr>
                <w:sz w:val="24"/>
                <w:szCs w:val="24"/>
                <w:lang w:val="kk-KZ" w:eastAsia="ru-RU"/>
              </w:rPr>
              <w:t xml:space="preserve"> «Асық, бірақ түсіріп алма»</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Балаларды қолындағы жапырақшаны түсірмей жүгіре алуға жаттықтыру. Физикалық сапасын дамыту: шапшаңдық, ептілік.</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lastRenderedPageBreak/>
              <w:t>Еңбектену әрекеті</w:t>
            </w:r>
            <w:r w:rsidRPr="007E0617">
              <w:rPr>
                <w:sz w:val="24"/>
                <w:szCs w:val="24"/>
                <w:lang w:val="kk-KZ" w:eastAsia="ru-RU"/>
              </w:rPr>
              <w:t xml:space="preserve"> Учаскедегі жапырақтарды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Балаларды жұмысқа белсенді қатысуға үйрету, жапырақтарды тырнауышпен тырнап, тасығышпен бір жерге жинастыру. Еңбексүйгіштікке, өз бетінше жұмыс жасай алуға үйрету. </w:t>
            </w:r>
            <w:r w:rsidRPr="007E0617">
              <w:rPr>
                <w:b/>
                <w:sz w:val="24"/>
                <w:szCs w:val="24"/>
                <w:lang w:val="kk-KZ" w:eastAsia="ru-RU"/>
              </w:rPr>
              <w:t>(еңбек қызметі)</w:t>
            </w:r>
          </w:p>
          <w:p w:rsidR="007E0617" w:rsidRPr="007E0617" w:rsidRDefault="007E0617" w:rsidP="007E0617">
            <w:pPr>
              <w:spacing w:after="0" w:line="330" w:lineRule="atLeast"/>
              <w:jc w:val="both"/>
              <w:rPr>
                <w:b/>
                <w:iCs/>
                <w:sz w:val="24"/>
                <w:szCs w:val="24"/>
                <w:lang w:val="kk-KZ" w:eastAsia="ru-RU"/>
              </w:rPr>
            </w:pPr>
          </w:p>
        </w:tc>
        <w:tc>
          <w:tcPr>
            <w:tcW w:w="3219" w:type="dxa"/>
            <w:gridSpan w:val="5"/>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rPr>
                <w:sz w:val="24"/>
                <w:szCs w:val="24"/>
                <w:lang w:val="kk-KZ" w:eastAsia="ru-RU"/>
              </w:rPr>
            </w:pPr>
            <w:r w:rsidRPr="007E0617">
              <w:rPr>
                <w:b/>
                <w:sz w:val="24"/>
                <w:szCs w:val="24"/>
                <w:lang w:val="kk-KZ" w:eastAsia="ru-RU"/>
              </w:rPr>
              <w:lastRenderedPageBreak/>
              <w:t>Тұманды бақылау картотека №13</w:t>
            </w:r>
            <w:r w:rsidRPr="007E0617">
              <w:rPr>
                <w:sz w:val="24"/>
                <w:szCs w:val="24"/>
                <w:lang w:val="kk-KZ" w:eastAsia="ru-RU"/>
              </w:rPr>
              <w:br/>
            </w:r>
            <w:r w:rsidRPr="007E0617">
              <w:rPr>
                <w:i/>
                <w:iCs/>
                <w:sz w:val="24"/>
                <w:szCs w:val="24"/>
                <w:lang w:val="kk-KZ" w:eastAsia="ru-RU"/>
              </w:rPr>
              <w:t>Бақылау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Балаларға неліктен тұман болатындығын түсіндіру. Тұман қалай пайда болатынын, қашан болатынын, қандай пайда келтіретінін еске түсіру. </w:t>
            </w:r>
            <w:r w:rsidRPr="007E0617">
              <w:rPr>
                <w:i/>
                <w:iCs/>
                <w:sz w:val="24"/>
                <w:szCs w:val="24"/>
                <w:lang w:val="kk-KZ" w:eastAsia="ru-RU"/>
              </w:rPr>
              <w:t xml:space="preserve">Екеуі де ұсақ, кішкене су тамшыларынан тұратындықтан бұлттар мен тұман – егіздер. Тұман қалың болғанда айналадағы заттар көрінбейді. Тұман әсіресе, таңертеңгі мезгілде, жер </w:t>
            </w:r>
            <w:r w:rsidRPr="007E0617">
              <w:rPr>
                <w:i/>
                <w:iCs/>
                <w:sz w:val="24"/>
                <w:szCs w:val="24"/>
                <w:lang w:val="kk-KZ" w:eastAsia="ru-RU"/>
              </w:rPr>
              <w:lastRenderedPageBreak/>
              <w:t>қатты суық болған кезде қалың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 xml:space="preserve">Қоршаған әлем жайлы балалардың білімін кеңейту. </w:t>
            </w:r>
            <w:r w:rsidRPr="007E0617">
              <w:rPr>
                <w:sz w:val="24"/>
                <w:szCs w:val="24"/>
                <w:lang w:val="ru-RU" w:eastAsia="ru-RU"/>
              </w:rPr>
              <w:t>Ойлау операцияларын, таным қызығушылығын дамыту.</w:t>
            </w:r>
          </w:p>
          <w:p w:rsidR="007E0617" w:rsidRPr="007E0617" w:rsidRDefault="007E0617" w:rsidP="007E0617">
            <w:pPr>
              <w:autoSpaceDE w:val="0"/>
              <w:autoSpaceDN w:val="0"/>
              <w:adjustRightInd w:val="0"/>
              <w:spacing w:after="0" w:line="240" w:lineRule="auto"/>
              <w:rPr>
                <w:rFonts w:eastAsia="Calibri"/>
                <w:b/>
                <w:bCs/>
                <w:sz w:val="24"/>
                <w:szCs w:val="24"/>
                <w:lang w:val="kk-KZ"/>
              </w:rPr>
            </w:pPr>
            <w:r w:rsidRPr="007E0617">
              <w:rPr>
                <w:rFonts w:eastAsia="Calibri"/>
                <w:bCs/>
                <w:i/>
                <w:sz w:val="24"/>
                <w:szCs w:val="24"/>
                <w:lang w:val="kk-KZ"/>
              </w:rPr>
              <w:t>(</w:t>
            </w:r>
            <w:r w:rsidRPr="007E0617">
              <w:rPr>
                <w:rFonts w:eastAsia="Calibri"/>
                <w:b/>
                <w:bCs/>
                <w:sz w:val="24"/>
                <w:szCs w:val="24"/>
                <w:lang w:val="kk-KZ"/>
              </w:rPr>
              <w:t>Қоршаған ортамен таныстыру)</w:t>
            </w:r>
          </w:p>
          <w:p w:rsidR="007E0617" w:rsidRPr="007E0617" w:rsidRDefault="007E0617" w:rsidP="007E0617">
            <w:pPr>
              <w:autoSpaceDE w:val="0"/>
              <w:autoSpaceDN w:val="0"/>
              <w:adjustRightInd w:val="0"/>
              <w:spacing w:after="0" w:line="240" w:lineRule="auto"/>
              <w:rPr>
                <w:rFonts w:eastAsia="Calibri"/>
                <w:b/>
                <w:bCs/>
                <w:sz w:val="24"/>
                <w:szCs w:val="24"/>
                <w:lang w:val="kk-KZ"/>
              </w:rPr>
            </w:pP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Көркем сөз</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Қаратаудың басында Киік кетіп барады. Қол-аяғы бауырына Тиіп кетіп барады. (Тұман)</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Ырым</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Егер тұман күн сәулесімен тез тарап кетсе, ауа райы тұрақты жылы болады.</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Қыркүйекте таңертеңгі тұман болса, жылы болады</w:t>
            </w:r>
          </w:p>
          <w:p w:rsidR="007E0617" w:rsidRPr="007E0617" w:rsidRDefault="007E0617" w:rsidP="007E0617">
            <w:pPr>
              <w:spacing w:after="0" w:line="240" w:lineRule="auto"/>
              <w:rPr>
                <w:rFonts w:eastAsia="Calibri"/>
                <w:b/>
                <w:bCs/>
                <w:sz w:val="24"/>
                <w:szCs w:val="24"/>
                <w:lang w:val="kk-KZ"/>
              </w:rPr>
            </w:pPr>
            <w:r w:rsidRPr="007E0617">
              <w:rPr>
                <w:rFonts w:eastAsia="Calibri"/>
                <w:b/>
                <w:bCs/>
                <w:sz w:val="24"/>
                <w:szCs w:val="24"/>
                <w:lang w:val="kk-KZ"/>
              </w:rPr>
              <w:t>(</w:t>
            </w:r>
            <w:r w:rsidRPr="007E0617">
              <w:rPr>
                <w:b/>
                <w:color w:val="000000"/>
                <w:sz w:val="24"/>
                <w:szCs w:val="24"/>
                <w:lang w:val="kk-KZ"/>
              </w:rPr>
              <w:t>Сөйлеуді дамыту және көркем әдебиет</w:t>
            </w:r>
            <w:r w:rsidRPr="007E0617">
              <w:rPr>
                <w:rFonts w:eastAsia="Calibri"/>
                <w:b/>
                <w:bCs/>
                <w:sz w:val="24"/>
                <w:szCs w:val="24"/>
                <w:lang w:val="kk-KZ"/>
              </w:rPr>
              <w:t>)</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Қимыл-қозғалыс ойыны</w:t>
            </w:r>
            <w:r w:rsidRPr="007E0617">
              <w:rPr>
                <w:sz w:val="24"/>
                <w:szCs w:val="24"/>
                <w:lang w:val="kk-KZ" w:eastAsia="ru-RU"/>
              </w:rPr>
              <w:t>: «Тышқан аулау»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Шапшаңдығын, ептілігін, батылдығын дамыту</w:t>
            </w:r>
          </w:p>
          <w:p w:rsidR="007E0617" w:rsidRPr="007E0617" w:rsidRDefault="007E0617" w:rsidP="007E0617">
            <w:pPr>
              <w:spacing w:after="0" w:line="240" w:lineRule="auto"/>
              <w:jc w:val="both"/>
              <w:rPr>
                <w:b/>
                <w:sz w:val="24"/>
                <w:szCs w:val="24"/>
                <w:lang w:val="kk-KZ" w:eastAsia="ru-RU"/>
              </w:rPr>
            </w:pPr>
            <w:r w:rsidRPr="007E0617">
              <w:rPr>
                <w:b/>
                <w:sz w:val="24"/>
                <w:szCs w:val="24"/>
                <w:lang w:val="kk-KZ" w:eastAsia="ru-RU"/>
              </w:rPr>
              <w:t>(дене шынықтыру)</w:t>
            </w:r>
          </w:p>
          <w:p w:rsidR="007E0617" w:rsidRPr="007E0617" w:rsidRDefault="007E0617" w:rsidP="007E0617">
            <w:pPr>
              <w:spacing w:after="0" w:line="240" w:lineRule="auto"/>
              <w:jc w:val="both"/>
              <w:rPr>
                <w:sz w:val="24"/>
                <w:szCs w:val="24"/>
                <w:lang w:val="kk-KZ" w:eastAsia="ru-RU"/>
              </w:rPr>
            </w:pPr>
            <w:r w:rsidRPr="007E0617">
              <w:rPr>
                <w:i/>
                <w:iCs/>
                <w:sz w:val="24"/>
                <w:szCs w:val="24"/>
                <w:lang w:val="kk-KZ" w:eastAsia="ru-RU"/>
              </w:rPr>
              <w:t>Еңбектену әрекеті</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Табиғат бұрышына әдемі жапырақтардан гүл шоғын жинау</w:t>
            </w:r>
          </w:p>
          <w:p w:rsidR="007E0617" w:rsidRPr="007E0617" w:rsidRDefault="007E0617" w:rsidP="007E0617">
            <w:pPr>
              <w:spacing w:after="0" w:line="240" w:lineRule="auto"/>
              <w:jc w:val="both"/>
              <w:rPr>
                <w:sz w:val="24"/>
                <w:szCs w:val="24"/>
                <w:lang w:val="kk-KZ" w:eastAsia="ru-RU"/>
              </w:rPr>
            </w:pPr>
            <w:r w:rsidRPr="007E0617">
              <w:rPr>
                <w:sz w:val="24"/>
                <w:szCs w:val="24"/>
                <w:lang w:val="kk-KZ" w:eastAsia="ru-RU"/>
              </w:rPr>
              <w:t>Табиғаттың әсемдігін көруге, оны сақтауға тырысуға тәрбиелеу</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(еңбек қызметі)</w:t>
            </w:r>
          </w:p>
          <w:p w:rsidR="007E0617" w:rsidRPr="007E0617" w:rsidRDefault="007E0617" w:rsidP="007E0617">
            <w:pPr>
              <w:spacing w:after="0" w:line="240" w:lineRule="auto"/>
              <w:jc w:val="both"/>
              <w:rPr>
                <w:b/>
                <w:iCs/>
                <w:sz w:val="24"/>
                <w:szCs w:val="24"/>
                <w:lang w:val="kk-KZ" w:eastAsia="ru-RU"/>
              </w:rPr>
            </w:pPr>
            <w:r w:rsidRPr="007E0617">
              <w:rPr>
                <w:b/>
                <w:iCs/>
                <w:sz w:val="24"/>
                <w:szCs w:val="24"/>
                <w:lang w:val="kk-KZ" w:eastAsia="ru-RU"/>
              </w:rPr>
              <w:t>Еркін ойын</w:t>
            </w:r>
          </w:p>
          <w:p w:rsidR="007E0617" w:rsidRPr="007E0617" w:rsidRDefault="007E0617" w:rsidP="007E0617">
            <w:pPr>
              <w:spacing w:after="0" w:line="240" w:lineRule="auto"/>
              <w:ind w:right="121"/>
              <w:jc w:val="both"/>
              <w:rPr>
                <w:rFonts w:eastAsiaTheme="minorHAnsi"/>
                <w:b/>
                <w:sz w:val="24"/>
                <w:szCs w:val="24"/>
                <w:lang w:val="kk-KZ"/>
              </w:rPr>
            </w:pPr>
          </w:p>
        </w:tc>
      </w:tr>
      <w:tr w:rsidR="007E0617" w:rsidRPr="00ED67E4" w:rsidTr="007843C6">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rPr>
                <w:rFonts w:eastAsiaTheme="minorHAnsi"/>
                <w:b/>
                <w:sz w:val="24"/>
                <w:szCs w:val="24"/>
                <w:lang w:val="kk-KZ"/>
              </w:rPr>
            </w:pPr>
            <w:r w:rsidRPr="007E0617">
              <w:rPr>
                <w:rFonts w:eastAsiaTheme="minorHAnsi"/>
                <w:b/>
                <w:bCs/>
                <w:sz w:val="24"/>
                <w:szCs w:val="24"/>
                <w:lang w:val="kk-KZ"/>
              </w:rPr>
              <w:lastRenderedPageBreak/>
              <w:t>Серуеннен оралу</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Балалардың реттілікпен шешінуі, жұмбақтар шешу,  өлеңдер, әндер жаңылтпаштар, санамақтар  және т.б. жаттау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Киімді белгілі бір тәртіппен шешу және кию дағдыларын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Түймелерді ретумен ағытамыз.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 шалбардышешеміз, ақырын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Көйлекті шешіп, оны шалбарға, шортиға қосып іліп қоямыз.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Аяқ киімді шешіп, екінші аяқ киімді киеміз.</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Колготкаларды шешіп, көйлекке қосып іліп қоямыз.</w:t>
            </w:r>
            <w:r w:rsidRPr="007E0617">
              <w:rPr>
                <w:rFonts w:eastAsiaTheme="minorHAnsi"/>
                <w:b/>
                <w:i/>
                <w:sz w:val="24"/>
                <w:szCs w:val="24"/>
                <w:lang w:val="kk-KZ"/>
              </w:rPr>
              <w:t>(</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Theme="minorHAnsi"/>
                <w:b/>
                <w:i/>
                <w:sz w:val="24"/>
                <w:szCs w:val="24"/>
                <w:lang w:val="kk-KZ"/>
              </w:rPr>
              <w:t>)</w:t>
            </w:r>
          </w:p>
        </w:tc>
      </w:tr>
      <w:tr w:rsidR="007E0617" w:rsidRPr="00ED67E4" w:rsidTr="007843C6">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160" w:line="259" w:lineRule="auto"/>
              <w:ind w:right="121"/>
              <w:rPr>
                <w:rFonts w:eastAsiaTheme="minorHAnsi"/>
                <w:b/>
                <w:sz w:val="24"/>
                <w:szCs w:val="24"/>
              </w:rPr>
            </w:pPr>
            <w:r w:rsidRPr="007E0617">
              <w:rPr>
                <w:rFonts w:eastAsiaTheme="minorHAnsi"/>
                <w:b/>
                <w:bCs/>
                <w:sz w:val="24"/>
                <w:szCs w:val="24"/>
                <w:lang w:val="ru-RU"/>
              </w:rPr>
              <w:t>Түскі ас</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bCs/>
                <w:sz w:val="24"/>
                <w:szCs w:val="24"/>
                <w:lang w:val="kk-KZ"/>
              </w:rPr>
              <w:t>Гигиеналық шаралар:</w:t>
            </w:r>
            <w:r w:rsidRPr="007E0617">
              <w:rPr>
                <w:rFonts w:eastAsiaTheme="minorHAns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 xml:space="preserve">«Сылдырлайды мөлдір су, </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Мөлдір суға қолыңды жу»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Кезекшілердің жұмысы</w:t>
            </w:r>
            <w:r w:rsidRPr="007E0617">
              <w:rPr>
                <w:rFonts w:eastAsiaTheme="minorHAnsi"/>
                <w:sz w:val="24"/>
                <w:szCs w:val="24"/>
                <w:lang w:val="kk-KZ"/>
              </w:rPr>
              <w:t>: ( асхана құралдарын, майлықтарды үстелге қою)</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b/>
                <w:sz w:val="24"/>
                <w:szCs w:val="24"/>
                <w:lang w:val="kk-KZ"/>
              </w:rPr>
              <w:t>Тамақтану</w:t>
            </w:r>
            <w:r w:rsidRPr="007E0617">
              <w:rPr>
                <w:rFonts w:eastAsiaTheme="minorHAns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7E0617" w:rsidRPr="007E0617" w:rsidRDefault="007E0617" w:rsidP="007E0617">
            <w:pPr>
              <w:spacing w:after="0" w:line="259" w:lineRule="auto"/>
              <w:ind w:right="121"/>
              <w:jc w:val="both"/>
              <w:rPr>
                <w:rFonts w:eastAsiaTheme="minorHAnsi"/>
                <w:b/>
                <w:sz w:val="24"/>
                <w:szCs w:val="24"/>
                <w:lang w:val="kk-KZ"/>
              </w:rPr>
            </w:pPr>
            <w:r w:rsidRPr="007E0617">
              <w:rPr>
                <w:rFonts w:eastAsiaTheme="minorHAnsi"/>
                <w:b/>
                <w:sz w:val="24"/>
                <w:szCs w:val="24"/>
                <w:lang w:val="kk-KZ"/>
              </w:rPr>
              <w:t xml:space="preserve">Мақсаты: </w:t>
            </w:r>
            <w:r w:rsidRPr="007E0617">
              <w:rPr>
                <w:rFonts w:eastAsiaTheme="minorHAnsi"/>
                <w:sz w:val="24"/>
                <w:szCs w:val="24"/>
                <w:lang w:val="kk-KZ"/>
              </w:rPr>
              <w:t>балаларды ересектердің жұмысына, олардың жұмысының нәтижелеріне құрметпен қарауға тәрбиелеу, балаларды тамақ үшін алғыс айтуға үйрету.</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Бізде қасықтар бар,</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Аздап сиқырлы.</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Міне-табақ, міне-тамақ,</w:t>
            </w:r>
          </w:p>
          <w:p w:rsidR="007E0617" w:rsidRPr="007E0617" w:rsidRDefault="007E0617" w:rsidP="007E0617">
            <w:pPr>
              <w:spacing w:after="0" w:line="259" w:lineRule="auto"/>
              <w:ind w:right="121"/>
              <w:jc w:val="both"/>
              <w:rPr>
                <w:rFonts w:eastAsiaTheme="minorHAnsi"/>
                <w:sz w:val="24"/>
                <w:szCs w:val="24"/>
                <w:lang w:val="kk-KZ"/>
              </w:rPr>
            </w:pPr>
            <w:r w:rsidRPr="007E0617">
              <w:rPr>
                <w:rFonts w:eastAsiaTheme="minorHAnsi"/>
                <w:sz w:val="24"/>
                <w:szCs w:val="24"/>
                <w:lang w:val="kk-KZ"/>
              </w:rPr>
              <w:t>Із қалмады.</w:t>
            </w:r>
            <w:r w:rsidRPr="007E0617">
              <w:rPr>
                <w:rFonts w:eastAsiaTheme="minorHAns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r>
      <w:tr w:rsidR="007E0617" w:rsidRPr="00ED67E4" w:rsidTr="007843C6">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59" w:lineRule="auto"/>
              <w:ind w:right="121"/>
              <w:jc w:val="center"/>
              <w:rPr>
                <w:rFonts w:eastAsiaTheme="minorHAnsi"/>
                <w:b/>
                <w:sz w:val="24"/>
                <w:szCs w:val="24"/>
                <w:lang w:val="kk-KZ"/>
              </w:rPr>
            </w:pPr>
            <w:r w:rsidRPr="007E0617">
              <w:rPr>
                <w:rFonts w:eastAsiaTheme="minorHAnsi"/>
                <w:b/>
                <w:bCs/>
                <w:sz w:val="24"/>
                <w:szCs w:val="24"/>
                <w:lang w:val="kk-KZ"/>
              </w:rPr>
              <w:t>Күндізгі ұйқы</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Тамақтан соң ауыздарын сумен шаюды қалыптастыру.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Cs/>
                <w:sz w:val="24"/>
                <w:szCs w:val="24"/>
                <w:lang w:val="kk-KZ"/>
              </w:rPr>
              <w:lastRenderedPageBreak/>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7E0617">
              <w:rPr>
                <w:rFonts w:eastAsiaTheme="minorHAnsi"/>
                <w:b/>
                <w:bCs/>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Әлди</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
                <w:bCs/>
                <w:sz w:val="24"/>
                <w:szCs w:val="24"/>
                <w:lang w:val="kk-KZ"/>
              </w:rPr>
              <w:t xml:space="preserve">Мақсаты: </w:t>
            </w:r>
            <w:r w:rsidRPr="007E0617">
              <w:rPr>
                <w:rFonts w:eastAsiaTheme="minorHAnsi"/>
                <w:bCs/>
                <w:sz w:val="24"/>
                <w:szCs w:val="24"/>
                <w:lang w:val="kk-KZ"/>
              </w:rPr>
              <w:t>бала ағзасының физиологиялық тепе-теңдігін қалпына келтіру.</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Әлди, әлди, әлди-ай,</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ұйықтап жатыр.</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Төменгі төсекке,</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Балалар тыныш ұйықтайды,</w:t>
            </w:r>
          </w:p>
          <w:p w:rsidR="007E0617" w:rsidRPr="007E0617" w:rsidRDefault="007E0617" w:rsidP="007E0617">
            <w:pPr>
              <w:spacing w:after="0" w:line="259" w:lineRule="auto"/>
              <w:ind w:right="121"/>
              <w:jc w:val="both"/>
              <w:rPr>
                <w:rFonts w:eastAsiaTheme="minorHAnsi"/>
                <w:bCs/>
                <w:sz w:val="24"/>
                <w:szCs w:val="24"/>
                <w:lang w:val="kk-KZ"/>
              </w:rPr>
            </w:pPr>
            <w:r w:rsidRPr="007E0617">
              <w:rPr>
                <w:rFonts w:eastAsiaTheme="minorHAnsi"/>
                <w:bCs/>
                <w:sz w:val="24"/>
                <w:szCs w:val="24"/>
                <w:lang w:val="kk-KZ"/>
              </w:rPr>
              <w:t>Мен ән саламын!</w:t>
            </w:r>
          </w:p>
          <w:p w:rsidR="007E0617" w:rsidRPr="007E0617" w:rsidRDefault="007E0617" w:rsidP="007E0617">
            <w:pPr>
              <w:spacing w:after="0" w:line="259" w:lineRule="auto"/>
              <w:ind w:right="121"/>
              <w:jc w:val="both"/>
              <w:rPr>
                <w:rFonts w:eastAsiaTheme="minorHAnsi"/>
                <w:b/>
                <w:bCs/>
                <w:sz w:val="24"/>
                <w:szCs w:val="24"/>
                <w:lang w:val="kk-KZ"/>
              </w:rPr>
            </w:pPr>
            <w:r w:rsidRPr="007E0617">
              <w:rPr>
                <w:rFonts w:eastAsiaTheme="minorHAnsi"/>
                <w:b/>
                <w:bCs/>
                <w:sz w:val="24"/>
                <w:szCs w:val="24"/>
                <w:lang w:val="kk-KZ"/>
              </w:rPr>
              <w:t xml:space="preserve">Балалардың тыныш ұйықтауы үшін жайы баяу музыка тыңдау. </w:t>
            </w:r>
          </w:p>
        </w:tc>
      </w:tr>
      <w:tr w:rsidR="007E0617" w:rsidRPr="00ED67E4" w:rsidTr="007843C6">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lastRenderedPageBreak/>
              <w:t>Біртіндеп ұйқыдан ояту,</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сауықтыру шаралары</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7E0617">
              <w:rPr>
                <w:rFonts w:eastAsiaTheme="minorHAnsi"/>
                <w:b/>
                <w:sz w:val="24"/>
                <w:szCs w:val="24"/>
                <w:lang w:val="kk-KZ"/>
              </w:rPr>
              <w:t xml:space="preserve">  (дене белсенділігі).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Жастықтан біз тұрамыз,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Қолымызды созамыз.</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Аяғымызды жазамыз,</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Үлкен болып өсеміз.</w:t>
            </w:r>
            <w:r w:rsidRPr="007E0617">
              <w:rPr>
                <w:rFonts w:eastAsiaTheme="minorHAnsi"/>
                <w:b/>
                <w:sz w:val="24"/>
                <w:szCs w:val="24"/>
                <w:lang w:val="kk-KZ"/>
              </w:rPr>
              <w:t>(дене белсенділігі).</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7E0617">
              <w:rPr>
                <w:rFonts w:eastAsiaTheme="minorHAnsi"/>
                <w:b/>
                <w:sz w:val="24"/>
                <w:szCs w:val="24"/>
                <w:lang w:val="kk-KZ"/>
              </w:rPr>
              <w:t xml:space="preserve"> (өзіне-өзі қызмет ету дағдылары, ірі және ұсақ моториканы дамыту).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Қолдарын жуу, құрғатып сүрту, сүлгіні өз орнына іліп қоюды үйрету</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Шомылған баланы, </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Аймалап алады.</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Сүртеді қолыңды,</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Сүртеді жоныңды.</w:t>
            </w:r>
            <w:r w:rsidRPr="007E0617">
              <w:rPr>
                <w:rFonts w:eastAsiaTheme="minorHAnsi"/>
                <w:b/>
                <w:sz w:val="24"/>
                <w:szCs w:val="24"/>
                <w:lang w:val="kk-KZ"/>
              </w:rPr>
              <w:t xml:space="preserve"> (мәдени-гигиеналық  дағдылар).  </w:t>
            </w:r>
          </w:p>
        </w:tc>
      </w:tr>
      <w:tr w:rsidR="007E0617" w:rsidRPr="00ED67E4" w:rsidTr="007843C6">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Бесін ас</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 xml:space="preserve">Гигеналық шараларды орындау  </w:t>
            </w:r>
            <w:r w:rsidRPr="007E0617">
              <w:rPr>
                <w:rFonts w:eastAsiaTheme="minorHAnsi"/>
                <w:b/>
                <w:bCs/>
                <w:sz w:val="24"/>
                <w:szCs w:val="24"/>
                <w:lang w:val="kk-KZ"/>
              </w:rPr>
              <w:t>(мәдени-гигиеналық  дағдылар</w:t>
            </w:r>
            <w:r w:rsidRPr="007E0617">
              <w:rPr>
                <w:rFonts w:eastAsiaTheme="minorHAnsi"/>
                <w:b/>
                <w:sz w:val="24"/>
                <w:szCs w:val="24"/>
                <w:lang w:val="kk-KZ"/>
              </w:rPr>
              <w:t xml:space="preserve">).  Балалардың назарын тағамға аудару, мәдениетті тамақтануға баулу </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Ас мәзірімен таныстыру. Бір-біріне кедергі жасамай мәдениетті отыруға баулу, балалардың назарын тағамға аудару.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«Бата айтып», «Ас қайтаруды» үйрету</w:t>
            </w:r>
          </w:p>
          <w:p w:rsidR="007E0617" w:rsidRPr="007E0617" w:rsidRDefault="007E0617" w:rsidP="007E0617">
            <w:pPr>
              <w:spacing w:after="0" w:line="240" w:lineRule="auto"/>
              <w:ind w:right="121"/>
              <w:jc w:val="both"/>
              <w:rPr>
                <w:rFonts w:eastAsiaTheme="minorHAnsi"/>
                <w:b/>
                <w:color w:val="FF0000"/>
                <w:sz w:val="24"/>
                <w:szCs w:val="24"/>
                <w:lang w:val="kk-KZ"/>
              </w:rPr>
            </w:pPr>
            <w:r w:rsidRPr="007E0617">
              <w:rPr>
                <w:rFonts w:eastAsiaTheme="minorHAnsi"/>
                <w:b/>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r>
      <w:tr w:rsidR="007E0617" w:rsidRPr="00ED67E4" w:rsidTr="007843C6">
        <w:trPr>
          <w:trHeight w:val="255"/>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xml:space="preserve">Балалардың дербес іс-әрекеті  </w:t>
            </w:r>
          </w:p>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b/>
                <w:bCs/>
                <w:sz w:val="24"/>
                <w:szCs w:val="24"/>
                <w:lang w:val="kk-KZ"/>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both"/>
              <w:rPr>
                <w:b/>
                <w:color w:val="111111"/>
                <w:sz w:val="24"/>
                <w:szCs w:val="24"/>
                <w:lang w:val="kk-KZ" w:eastAsia="ru-RU"/>
              </w:rPr>
            </w:pPr>
            <w:r w:rsidRPr="007E0617">
              <w:rPr>
                <w:b/>
                <w:color w:val="111111"/>
                <w:sz w:val="24"/>
                <w:szCs w:val="24"/>
                <w:lang w:val="kk-KZ" w:eastAsia="ru-RU"/>
              </w:rPr>
              <w:t>Сюжетті-рөлді ойын: «Қуыршақтармен танысу» картотека №1</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Мақсаты:</w:t>
            </w:r>
            <w:r w:rsidRPr="007E0617">
              <w:rPr>
                <w:color w:val="111111"/>
                <w:sz w:val="24"/>
                <w:szCs w:val="24"/>
                <w:lang w:val="kk-KZ" w:eastAsia="ru-RU"/>
              </w:rPr>
              <w:t xml:space="preserve"> қуыршақпен және құрылыс материалымен ойындарға қызығушылықты дамыту; балалардың алған дағдыларын пайдалану қабілетін қалыптастыру күрделі емес ғимараттарды салу; бірге ойнау, ойын материалымен бөлісу қабілетін бекіту; рөлдерді бөлу қабілетін бекіту; </w:t>
            </w:r>
          </w:p>
          <w:p w:rsidR="007E0617" w:rsidRPr="007E0617" w:rsidRDefault="007E0617" w:rsidP="007E0617">
            <w:pPr>
              <w:spacing w:after="0" w:line="240" w:lineRule="auto"/>
              <w:rPr>
                <w:rFonts w:eastAsiaTheme="minorHAnsi" w:cstheme="minorBidi"/>
                <w:b/>
                <w:sz w:val="24"/>
                <w:szCs w:val="24"/>
                <w:shd w:val="clear" w:color="auto" w:fill="FFFFFF"/>
                <w:lang w:val="kk-KZ"/>
              </w:rPr>
            </w:pPr>
            <w:r w:rsidRPr="007E0617">
              <w:rPr>
                <w:b/>
                <w:color w:val="000000"/>
                <w:sz w:val="24"/>
                <w:szCs w:val="24"/>
                <w:lang w:val="kk-KZ"/>
              </w:rPr>
              <w:t>(Сөйлеуді дамыту және көркем әдебиет</w:t>
            </w:r>
            <w:r w:rsidRPr="007E0617">
              <w:rPr>
                <w:rFonts w:eastAsiaTheme="minorHAnsi" w:cstheme="minorBidi"/>
                <w:b/>
                <w:sz w:val="24"/>
                <w:szCs w:val="24"/>
                <w:lang w:val="kk-KZ"/>
              </w:rPr>
              <w:t>)</w:t>
            </w:r>
          </w:p>
        </w:tc>
        <w:tc>
          <w:tcPr>
            <w:tcW w:w="2987"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Сюжетті-рөлді ойын:</w:t>
            </w:r>
            <w:r w:rsidRPr="007E0617">
              <w:rPr>
                <w:color w:val="111111"/>
                <w:sz w:val="24"/>
                <w:szCs w:val="24"/>
                <w:lang w:val="kk-KZ" w:eastAsia="ru-RU"/>
              </w:rPr>
              <w:t xml:space="preserve">«Серуендеудегі қуыршақтар» </w:t>
            </w:r>
            <w:r w:rsidRPr="007E0617">
              <w:rPr>
                <w:b/>
                <w:color w:val="111111"/>
                <w:sz w:val="24"/>
                <w:szCs w:val="24"/>
                <w:lang w:val="kk-KZ" w:eastAsia="ru-RU"/>
              </w:rPr>
              <w:t>картотека №2</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қуыршақпен және құрылыс материалымен ойындарға </w:t>
            </w:r>
            <w:r w:rsidRPr="007E0617">
              <w:rPr>
                <w:color w:val="111111"/>
                <w:sz w:val="24"/>
                <w:szCs w:val="24"/>
                <w:lang w:val="kk-KZ" w:eastAsia="ru-RU"/>
              </w:rPr>
              <w:lastRenderedPageBreak/>
              <w:t>қызығушылықты дамытуды жалғастыру; балалардың ойында қарым-қатынас орнатуға, сөздік қорын байытуға деген ұмтылысын дамыту; бір-біріне деген қызығушылық пен құрметті, мінез-құлық нормаларын сақтауға деген ұмтылысты тәрбиелеу; рөлдерді бөлу қабілетін бекіту; балалардың дербестігін көтермелеу.</w:t>
            </w:r>
          </w:p>
          <w:p w:rsidR="007E0617" w:rsidRPr="007E0617" w:rsidRDefault="007E0617" w:rsidP="007E0617">
            <w:pPr>
              <w:spacing w:after="0" w:line="240" w:lineRule="auto"/>
              <w:rPr>
                <w:rFonts w:eastAsiaTheme="minorHAnsi" w:cstheme="minorBidi"/>
                <w:sz w:val="24"/>
                <w:szCs w:val="24"/>
                <w:lang w:val="kk-KZ"/>
              </w:rPr>
            </w:pPr>
            <w:r w:rsidRPr="007E0617">
              <w:rPr>
                <w:b/>
                <w:color w:val="000000"/>
                <w:sz w:val="24"/>
                <w:szCs w:val="24"/>
                <w:lang w:val="kk-KZ"/>
              </w:rPr>
              <w:t>(Сөйлеуді дамыту және көркем әдебиет</w:t>
            </w:r>
            <w:r w:rsidRPr="007E0617">
              <w:rPr>
                <w:rFonts w:eastAsiaTheme="minorHAnsi" w:cstheme="minorBidi"/>
                <w:b/>
                <w:sz w:val="24"/>
                <w:szCs w:val="24"/>
                <w:lang w:val="kk-KZ"/>
              </w:rPr>
              <w:t>)</w:t>
            </w:r>
          </w:p>
        </w:tc>
        <w:tc>
          <w:tcPr>
            <w:tcW w:w="29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Сюжетті-рөлді ойын:</w:t>
            </w:r>
            <w:r w:rsidRPr="007E0617">
              <w:rPr>
                <w:color w:val="111111"/>
                <w:sz w:val="24"/>
                <w:szCs w:val="24"/>
                <w:lang w:val="kk-KZ" w:eastAsia="ru-RU"/>
              </w:rPr>
              <w:t xml:space="preserve"> «Қуыршақтарды төсекке жатқызайық» </w:t>
            </w:r>
            <w:r w:rsidRPr="007E0617">
              <w:rPr>
                <w:b/>
                <w:color w:val="111111"/>
                <w:sz w:val="24"/>
                <w:szCs w:val="24"/>
                <w:lang w:val="kk-KZ" w:eastAsia="ru-RU"/>
              </w:rPr>
              <w:t>картотека №3</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екі пәнді ұзындығы, ені және биіктігі бойынша бір-біріне </w:t>
            </w:r>
            <w:r w:rsidRPr="007E0617">
              <w:rPr>
                <w:color w:val="111111"/>
                <w:sz w:val="24"/>
                <w:szCs w:val="24"/>
                <w:lang w:val="kk-KZ" w:eastAsia="ru-RU"/>
              </w:rPr>
              <w:lastRenderedPageBreak/>
              <w:t>қосымшаны қолдану арқылы салыстыру, мейірімділікке тәрбиелеу.</w:t>
            </w:r>
          </w:p>
          <w:p w:rsidR="007E0617" w:rsidRPr="007E0617" w:rsidRDefault="007E0617" w:rsidP="007E0617">
            <w:pPr>
              <w:spacing w:after="0" w:line="240" w:lineRule="auto"/>
              <w:rPr>
                <w:rFonts w:eastAsiaTheme="minorHAnsi" w:cstheme="minorBidi"/>
                <w:sz w:val="24"/>
                <w:szCs w:val="24"/>
                <w:lang w:val="kk-KZ"/>
              </w:rPr>
            </w:pPr>
            <w:r w:rsidRPr="007E0617">
              <w:rPr>
                <w:b/>
                <w:color w:val="000000"/>
                <w:sz w:val="24"/>
                <w:szCs w:val="24"/>
                <w:lang w:val="kk-KZ"/>
              </w:rPr>
              <w:t>(Сөйлеуді дамыту және көркем әдебиет</w:t>
            </w:r>
            <w:r w:rsidRPr="007E0617">
              <w:rPr>
                <w:rFonts w:eastAsiaTheme="minorHAnsi" w:cstheme="minorBidi"/>
                <w:b/>
                <w:sz w:val="24"/>
                <w:szCs w:val="24"/>
                <w:lang w:val="kk-KZ"/>
              </w:rPr>
              <w:t>)</w:t>
            </w:r>
          </w:p>
        </w:tc>
        <w:tc>
          <w:tcPr>
            <w:tcW w:w="3049"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lastRenderedPageBreak/>
              <w:t>Сюжетті-рөлді ойын: «Қуыршақты төсекке жатқызайық» картотека №4</w:t>
            </w:r>
          </w:p>
          <w:p w:rsidR="007E0617" w:rsidRPr="007E0617" w:rsidRDefault="007E0617" w:rsidP="007E0617">
            <w:pPr>
              <w:spacing w:after="0" w:line="240" w:lineRule="auto"/>
              <w:jc w:val="both"/>
              <w:rPr>
                <w:color w:val="111111"/>
                <w:sz w:val="24"/>
                <w:szCs w:val="24"/>
                <w:lang w:val="kk-KZ" w:eastAsia="ru-RU"/>
              </w:rPr>
            </w:pPr>
            <w:r w:rsidRPr="007E0617">
              <w:rPr>
                <w:b/>
                <w:color w:val="111111"/>
                <w:sz w:val="24"/>
                <w:szCs w:val="24"/>
                <w:lang w:val="kk-KZ" w:eastAsia="ru-RU"/>
              </w:rPr>
              <w:t>Мақсаты:</w:t>
            </w:r>
            <w:r w:rsidRPr="007E0617">
              <w:rPr>
                <w:color w:val="111111"/>
                <w:sz w:val="24"/>
                <w:szCs w:val="24"/>
                <w:lang w:val="kk-KZ" w:eastAsia="ru-RU"/>
              </w:rPr>
              <w:t xml:space="preserve"> киім заттарымен танысу, қуыршақтың киіну </w:t>
            </w:r>
            <w:r w:rsidRPr="007E0617">
              <w:rPr>
                <w:color w:val="111111"/>
                <w:sz w:val="24"/>
                <w:szCs w:val="24"/>
                <w:lang w:val="kk-KZ" w:eastAsia="ru-RU"/>
              </w:rPr>
              <w:lastRenderedPageBreak/>
              <w:t>және шешіну ретін бекіту; ізгі ниетке, басқаларға көмек көрсете білуге, сөздік қалыптастыруға, қарым-қатынас мәдениетін қалыптастыруға тәрбиелеу.</w:t>
            </w:r>
          </w:p>
          <w:p w:rsidR="007E0617" w:rsidRPr="007E0617" w:rsidRDefault="007E0617" w:rsidP="007E0617">
            <w:pPr>
              <w:spacing w:after="0" w:line="240" w:lineRule="auto"/>
              <w:rPr>
                <w:rFonts w:eastAsiaTheme="minorHAnsi" w:cstheme="minorBidi"/>
                <w:b/>
                <w:sz w:val="24"/>
                <w:szCs w:val="24"/>
                <w:lang w:val="kk-KZ"/>
              </w:rPr>
            </w:pPr>
            <w:r w:rsidRPr="007E0617">
              <w:rPr>
                <w:b/>
                <w:color w:val="000000"/>
                <w:sz w:val="24"/>
                <w:szCs w:val="24"/>
                <w:lang w:val="kk-KZ"/>
              </w:rPr>
              <w:t>(Сөйлеуді дамыту және көркем әдебиет</w:t>
            </w:r>
          </w:p>
        </w:tc>
        <w:tc>
          <w:tcPr>
            <w:tcW w:w="3219" w:type="dxa"/>
            <w:gridSpan w:val="5"/>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jc w:val="both"/>
              <w:rPr>
                <w:b/>
                <w:bCs/>
                <w:color w:val="111111"/>
                <w:sz w:val="24"/>
                <w:szCs w:val="24"/>
                <w:bdr w:val="none" w:sz="0" w:space="0" w:color="auto" w:frame="1"/>
                <w:lang w:val="kk-KZ" w:eastAsia="ru-RU"/>
              </w:rPr>
            </w:pPr>
            <w:r w:rsidRPr="007E0617">
              <w:rPr>
                <w:b/>
                <w:bCs/>
                <w:color w:val="111111"/>
                <w:sz w:val="24"/>
                <w:szCs w:val="24"/>
                <w:bdr w:val="none" w:sz="0" w:space="0" w:color="auto" w:frame="1"/>
                <w:lang w:val="kk-KZ" w:eastAsia="ru-RU"/>
              </w:rPr>
              <w:lastRenderedPageBreak/>
              <w:t>Сюжетті-рөлдік ойыны «Катя ауырып қалды»  картотека №5</w:t>
            </w:r>
          </w:p>
          <w:p w:rsidR="007E0617" w:rsidRPr="007E0617" w:rsidRDefault="007E0617" w:rsidP="007E0617">
            <w:pPr>
              <w:spacing w:after="0" w:line="240" w:lineRule="auto"/>
              <w:jc w:val="both"/>
              <w:rPr>
                <w:bCs/>
                <w:color w:val="111111"/>
                <w:sz w:val="24"/>
                <w:szCs w:val="24"/>
                <w:bdr w:val="none" w:sz="0" w:space="0" w:color="auto" w:frame="1"/>
                <w:lang w:val="kk-KZ" w:eastAsia="ru-RU"/>
              </w:rPr>
            </w:pPr>
            <w:r w:rsidRPr="007E0617">
              <w:rPr>
                <w:b/>
                <w:bCs/>
                <w:color w:val="111111"/>
                <w:sz w:val="24"/>
                <w:szCs w:val="24"/>
                <w:bdr w:val="none" w:sz="0" w:space="0" w:color="auto" w:frame="1"/>
                <w:lang w:val="kk-KZ" w:eastAsia="ru-RU"/>
              </w:rPr>
              <w:t xml:space="preserve">Мақсаты: </w:t>
            </w:r>
            <w:r w:rsidRPr="007E0617">
              <w:rPr>
                <w:bCs/>
                <w:color w:val="111111"/>
                <w:sz w:val="24"/>
                <w:szCs w:val="24"/>
                <w:bdr w:val="none" w:sz="0" w:space="0" w:color="auto" w:frame="1"/>
                <w:lang w:val="kk-KZ" w:eastAsia="ru-RU"/>
              </w:rPr>
              <w:t xml:space="preserve">балалардың қуыршақ ойынына рөлдік қатысуын әртараптандыру; </w:t>
            </w:r>
            <w:r w:rsidRPr="007E0617">
              <w:rPr>
                <w:bCs/>
                <w:color w:val="111111"/>
                <w:sz w:val="24"/>
                <w:szCs w:val="24"/>
                <w:bdr w:val="none" w:sz="0" w:space="0" w:color="auto" w:frame="1"/>
                <w:lang w:val="kk-KZ" w:eastAsia="ru-RU"/>
              </w:rPr>
              <w:lastRenderedPageBreak/>
              <w:t>балалар ойындарының сюжетін байытуға ықпал ету; балалардың сөйлеуін дамыту және сөздік қорын байыту; балаларға бірлескен ойында өзара әрекеттесуге көмектесу; ойында достық қарым-қатынасты дамыту.</w:t>
            </w:r>
          </w:p>
          <w:p w:rsidR="007E0617" w:rsidRPr="007E0617" w:rsidRDefault="007E0617" w:rsidP="007E0617">
            <w:pPr>
              <w:spacing w:after="0" w:line="240" w:lineRule="auto"/>
              <w:rPr>
                <w:rFonts w:eastAsiaTheme="minorHAnsi" w:cstheme="minorBidi"/>
                <w:sz w:val="24"/>
                <w:szCs w:val="24"/>
                <w:lang w:val="kk-KZ"/>
              </w:rPr>
            </w:pPr>
            <w:r w:rsidRPr="007E0617">
              <w:rPr>
                <w:b/>
                <w:color w:val="000000"/>
                <w:sz w:val="24"/>
                <w:szCs w:val="24"/>
                <w:lang w:val="kk-KZ"/>
              </w:rPr>
              <w:t>(Сөйлеуді дамыту және көркем әдебиет</w:t>
            </w:r>
          </w:p>
        </w:tc>
      </w:tr>
      <w:tr w:rsidR="007E0617" w:rsidRPr="007E0617" w:rsidTr="007843C6">
        <w:trPr>
          <w:trHeight w:val="24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jc w:val="center"/>
              <w:rPr>
                <w:rFonts w:eastAsiaTheme="minorHAnsi"/>
                <w:b/>
                <w:sz w:val="24"/>
                <w:szCs w:val="24"/>
              </w:rPr>
            </w:pPr>
            <w:r w:rsidRPr="007E0617">
              <w:rPr>
                <w:rFonts w:eastAsiaTheme="minorHAnsi"/>
                <w:b/>
                <w:bCs/>
                <w:sz w:val="24"/>
                <w:szCs w:val="24"/>
                <w:lang w:val="ru-RU"/>
              </w:rPr>
              <w:lastRenderedPageBreak/>
              <w:t>Балалармен жеке жұмыс</w:t>
            </w:r>
          </w:p>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 </w:t>
            </w:r>
          </w:p>
        </w:tc>
        <w:tc>
          <w:tcPr>
            <w:tcW w:w="206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jc w:val="center"/>
              <w:rPr>
                <w:rFonts w:eastAsiaTheme="minorEastAsia"/>
                <w:sz w:val="24"/>
                <w:szCs w:val="24"/>
                <w:lang w:val="kk-KZ"/>
              </w:rPr>
            </w:pPr>
            <w:r w:rsidRPr="007E0617">
              <w:rPr>
                <w:rFonts w:eastAsiaTheme="minorEastAsia"/>
                <w:sz w:val="24"/>
                <w:szCs w:val="24"/>
                <w:lang w:val="kk-KZ"/>
              </w:rPr>
              <w:t>Балаларға</w:t>
            </w:r>
            <w:r w:rsidRPr="007E0617">
              <w:rPr>
                <w:rFonts w:eastAsiaTheme="minorEastAsia"/>
                <w:sz w:val="24"/>
                <w:szCs w:val="24"/>
              </w:rPr>
              <w:t xml:space="preserve"> бөрене астымен еңбектеп жүруді үйрету</w:t>
            </w:r>
          </w:p>
          <w:p w:rsidR="007E0617" w:rsidRPr="007E0617" w:rsidRDefault="007E0617" w:rsidP="007E0617">
            <w:pPr>
              <w:spacing w:after="0" w:line="240" w:lineRule="auto"/>
              <w:jc w:val="center"/>
              <w:rPr>
                <w:rFonts w:eastAsiaTheme="minorEastAsia"/>
                <w:b/>
                <w:sz w:val="24"/>
                <w:szCs w:val="24"/>
                <w:lang w:val="kk-KZ"/>
              </w:rPr>
            </w:pPr>
            <w:r w:rsidRPr="007E0617">
              <w:rPr>
                <w:rFonts w:eastAsiaTheme="minorEastAsia"/>
                <w:b/>
                <w:sz w:val="24"/>
                <w:szCs w:val="24"/>
                <w:lang w:val="kk-KZ"/>
              </w:rPr>
              <w:t>(дене шынықтыру)</w:t>
            </w:r>
          </w:p>
        </w:tc>
        <w:tc>
          <w:tcPr>
            <w:tcW w:w="2987"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74"/>
              <w:jc w:val="center"/>
              <w:rPr>
                <w:rFonts w:eastAsiaTheme="minorHAnsi" w:cstheme="minorBidi"/>
                <w:sz w:val="24"/>
                <w:szCs w:val="24"/>
                <w:lang w:val="kk-KZ"/>
              </w:rPr>
            </w:pPr>
            <w:r w:rsidRPr="007E0617">
              <w:rPr>
                <w:rFonts w:eastAsiaTheme="minorHAnsi" w:cstheme="minorBidi"/>
                <w:sz w:val="24"/>
                <w:szCs w:val="24"/>
                <w:lang w:val="kk-KZ"/>
              </w:rPr>
              <w:t>Мария мен Тимофейға</w:t>
            </w:r>
          </w:p>
          <w:p w:rsidR="007E0617" w:rsidRPr="007E0617" w:rsidRDefault="007E0617" w:rsidP="007E0617">
            <w:pPr>
              <w:spacing w:after="0" w:line="240" w:lineRule="auto"/>
              <w:ind w:right="-74"/>
              <w:jc w:val="center"/>
              <w:rPr>
                <w:rFonts w:eastAsiaTheme="minorHAnsi" w:cstheme="minorBidi"/>
                <w:sz w:val="24"/>
                <w:szCs w:val="24"/>
                <w:lang w:val="kk-KZ"/>
              </w:rPr>
            </w:pPr>
            <w:r w:rsidRPr="007E0617">
              <w:rPr>
                <w:rFonts w:eastAsiaTheme="minorHAnsi" w:cstheme="minorBidi"/>
                <w:sz w:val="24"/>
                <w:szCs w:val="24"/>
                <w:lang w:val="kk-KZ"/>
              </w:rPr>
              <w:t>жалпақ, дөңгелек пішіндерді мүсіндей білуге, өз қалауы бойынша алынған пішіндерді құрастыруға үйрету</w:t>
            </w:r>
          </w:p>
          <w:p w:rsidR="007E0617" w:rsidRPr="007E0617" w:rsidRDefault="007E0617" w:rsidP="007E0617">
            <w:pPr>
              <w:spacing w:after="0" w:line="240" w:lineRule="auto"/>
              <w:ind w:right="-74"/>
              <w:jc w:val="center"/>
              <w:rPr>
                <w:rFonts w:eastAsiaTheme="minorHAnsi" w:cstheme="minorBidi"/>
                <w:b/>
                <w:sz w:val="24"/>
                <w:szCs w:val="24"/>
                <w:lang w:val="kk-KZ"/>
              </w:rPr>
            </w:pPr>
            <w:r w:rsidRPr="007E0617">
              <w:rPr>
                <w:rFonts w:eastAsiaTheme="minorHAnsi" w:cstheme="minorBidi"/>
                <w:b/>
                <w:sz w:val="24"/>
                <w:szCs w:val="24"/>
                <w:lang w:val="kk-KZ"/>
              </w:rPr>
              <w:t>(Мүсіндеу)</w:t>
            </w:r>
          </w:p>
        </w:tc>
        <w:tc>
          <w:tcPr>
            <w:tcW w:w="29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jc w:val="center"/>
              <w:rPr>
                <w:rFonts w:eastAsiaTheme="minorEastAsia"/>
                <w:sz w:val="24"/>
                <w:szCs w:val="24"/>
                <w:lang w:val="kk-KZ"/>
              </w:rPr>
            </w:pPr>
            <w:r w:rsidRPr="007E0617">
              <w:rPr>
                <w:rFonts w:eastAsiaTheme="minorEastAsia"/>
                <w:sz w:val="24"/>
                <w:szCs w:val="24"/>
                <w:lang w:val="kk-KZ"/>
              </w:rPr>
              <w:t>Ева мен Сағымға таныс музыкалық шығарманы көтеріңкі көңіл-күймен қабылдауға баулу</w:t>
            </w:r>
          </w:p>
          <w:p w:rsidR="007E0617" w:rsidRPr="007E0617" w:rsidRDefault="007E0617" w:rsidP="007E0617">
            <w:pPr>
              <w:spacing w:after="0" w:line="240" w:lineRule="auto"/>
              <w:jc w:val="center"/>
              <w:rPr>
                <w:rFonts w:eastAsiaTheme="minorEastAsia"/>
                <w:b/>
                <w:sz w:val="24"/>
                <w:szCs w:val="24"/>
                <w:lang w:val="kk-KZ"/>
              </w:rPr>
            </w:pPr>
            <w:r w:rsidRPr="007E0617">
              <w:rPr>
                <w:rFonts w:eastAsiaTheme="minorEastAsia"/>
                <w:b/>
                <w:sz w:val="24"/>
                <w:szCs w:val="24"/>
                <w:lang w:val="kk-KZ"/>
              </w:rPr>
              <w:t>(Музыка)</w:t>
            </w:r>
          </w:p>
        </w:tc>
        <w:tc>
          <w:tcPr>
            <w:tcW w:w="3049" w:type="dxa"/>
            <w:gridSpan w:val="6"/>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283"/>
              <w:jc w:val="center"/>
              <w:rPr>
                <w:rFonts w:eastAsiaTheme="minorHAnsi" w:cstheme="minorBidi"/>
                <w:sz w:val="24"/>
                <w:szCs w:val="24"/>
                <w:lang w:val="kk-KZ"/>
              </w:rPr>
            </w:pPr>
            <w:r w:rsidRPr="007E0617">
              <w:rPr>
                <w:rFonts w:eastAsiaTheme="minorHAnsi" w:cstheme="minorBidi"/>
                <w:sz w:val="24"/>
                <w:szCs w:val="24"/>
                <w:lang w:val="kk-KZ"/>
              </w:rPr>
              <w:t>Русланға балалар мен ересектердің бірлескен ойындарына жағдай жасауға бірлесе қатысуға (доппен, құммен, сумен ойнау) үйрету</w:t>
            </w:r>
          </w:p>
          <w:p w:rsidR="007E0617" w:rsidRPr="007E0617" w:rsidRDefault="007E0617" w:rsidP="007E0617">
            <w:pPr>
              <w:spacing w:after="0" w:line="240" w:lineRule="auto"/>
              <w:ind w:right="283"/>
              <w:jc w:val="center"/>
              <w:rPr>
                <w:rFonts w:eastAsiaTheme="minorHAnsi" w:cstheme="minorBidi"/>
                <w:b/>
                <w:sz w:val="24"/>
                <w:szCs w:val="24"/>
                <w:lang w:val="kk-KZ"/>
              </w:rPr>
            </w:pPr>
            <w:r w:rsidRPr="007E0617">
              <w:rPr>
                <w:rFonts w:eastAsiaTheme="minorHAnsi" w:cstheme="minorBidi"/>
                <w:b/>
                <w:sz w:val="24"/>
                <w:szCs w:val="24"/>
                <w:lang w:val="kk-KZ"/>
              </w:rPr>
              <w:t>(Қоршаған ортамен таныстыру)</w:t>
            </w:r>
          </w:p>
        </w:tc>
        <w:tc>
          <w:tcPr>
            <w:tcW w:w="3219" w:type="dxa"/>
            <w:gridSpan w:val="5"/>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283"/>
              <w:jc w:val="center"/>
              <w:rPr>
                <w:rFonts w:eastAsiaTheme="minorHAnsi" w:cstheme="minorBidi"/>
                <w:sz w:val="24"/>
                <w:szCs w:val="24"/>
                <w:lang w:val="kk-KZ"/>
              </w:rPr>
            </w:pPr>
            <w:r w:rsidRPr="007E0617">
              <w:rPr>
                <w:rFonts w:eastAsiaTheme="minorHAnsi" w:cstheme="minorBidi"/>
                <w:sz w:val="24"/>
                <w:szCs w:val="24"/>
                <w:lang w:val="kk-KZ"/>
              </w:rPr>
              <w:t>Марияға Допты бір қолмен және қос қолмен ұстау; түрлі көлемдегі доптар мен шарларды жинау, оларды өздігінен себетке (жәшікке) салу, шарларды домалатуға үйрету</w:t>
            </w:r>
          </w:p>
          <w:p w:rsidR="007E0617" w:rsidRPr="007E0617" w:rsidRDefault="007E0617" w:rsidP="007E0617">
            <w:pPr>
              <w:spacing w:after="0" w:line="240" w:lineRule="auto"/>
              <w:ind w:right="283"/>
              <w:jc w:val="center"/>
              <w:rPr>
                <w:rFonts w:eastAsiaTheme="minorHAnsi" w:cstheme="minorBidi"/>
                <w:b/>
                <w:sz w:val="24"/>
                <w:szCs w:val="24"/>
                <w:lang w:val="kk-KZ"/>
              </w:rPr>
            </w:pPr>
            <w:r w:rsidRPr="007E0617">
              <w:rPr>
                <w:rFonts w:eastAsiaTheme="minorHAnsi" w:cstheme="minorBidi"/>
                <w:b/>
                <w:sz w:val="24"/>
                <w:szCs w:val="24"/>
                <w:lang w:val="kk-KZ"/>
              </w:rPr>
              <w:t>(дене шынықтыру)</w:t>
            </w:r>
          </w:p>
        </w:tc>
      </w:tr>
      <w:tr w:rsidR="007E0617" w:rsidRPr="00ED67E4" w:rsidTr="007843C6">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Серуенге дайындық</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bCs/>
                <w:sz w:val="24"/>
                <w:szCs w:val="24"/>
                <w:lang w:val="kk-KZ"/>
              </w:rPr>
            </w:pPr>
            <w:r w:rsidRPr="007E0617">
              <w:rPr>
                <w:rFonts w:eastAsiaTheme="minorHAnsi"/>
                <w:b/>
                <w:bCs/>
                <w:sz w:val="24"/>
                <w:szCs w:val="24"/>
                <w:lang w:val="kk-KZ"/>
              </w:rPr>
              <w:t>Серуенге қызығушылықты арттыру. Балалардың реттілікпен киінуі, серуенге шығу, топтық ережелерді қайталау.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«Киімді қалай киюге болады?» әңгіме</w:t>
            </w:r>
          </w:p>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киімніңоң киілуіне баса назар аудару керек. </w:t>
            </w:r>
            <w:r w:rsidRPr="007E0617">
              <w:rPr>
                <w:rFonts w:eastAsia="Calibri"/>
                <w:bCs/>
                <w:color w:val="000000"/>
                <w:kern w:val="24"/>
                <w:sz w:val="24"/>
                <w:szCs w:val="24"/>
                <w:lang w:val="kk-KZ"/>
              </w:rPr>
              <w:t>(</w:t>
            </w:r>
            <w:r w:rsidRPr="007E0617">
              <w:rPr>
                <w:b/>
                <w:color w:val="000000"/>
                <w:sz w:val="24"/>
                <w:szCs w:val="24"/>
                <w:lang w:val="kk-KZ"/>
              </w:rPr>
              <w:t>Сөйлеуді дамыту және көркем әдебиет</w:t>
            </w:r>
            <w:r w:rsidRPr="007E0617">
              <w:rPr>
                <w:rFonts w:eastAsia="Calibri"/>
                <w:b/>
                <w:bCs/>
                <w:color w:val="000000"/>
                <w:kern w:val="24"/>
                <w:sz w:val="24"/>
                <w:szCs w:val="24"/>
                <w:lang w:val="kk-KZ"/>
              </w:rPr>
              <w:t>)</w:t>
            </w:r>
          </w:p>
        </w:tc>
      </w:tr>
      <w:tr w:rsidR="007E0617" w:rsidRPr="00ED67E4" w:rsidTr="007843C6">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lastRenderedPageBreak/>
              <w:t>Серуен</w:t>
            </w:r>
          </w:p>
        </w:tc>
        <w:tc>
          <w:tcPr>
            <w:tcW w:w="2071"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 xml:space="preserve">ауа-райы  құбылыстары  мен табиғат обьектілерін бақылау </w:t>
            </w:r>
            <w:r w:rsidRPr="007E0617">
              <w:rPr>
                <w:rFonts w:eastAsiaTheme="minorHAnsi"/>
                <w:b/>
                <w:sz w:val="24"/>
                <w:szCs w:val="24"/>
                <w:lang w:val="kk-KZ"/>
              </w:rPr>
              <w:t>(</w:t>
            </w:r>
            <w:r w:rsidRPr="007E0617">
              <w:rPr>
                <w:rFonts w:eastAsiaTheme="minorHAnsi"/>
                <w:b/>
                <w:bCs/>
                <w:sz w:val="24"/>
                <w:szCs w:val="24"/>
                <w:lang w:val="kk-KZ"/>
              </w:rPr>
              <w:t>қоршаған ортамен таныстыру</w:t>
            </w:r>
            <w:r w:rsidRPr="007E0617">
              <w:rPr>
                <w:rFonts w:eastAsiaTheme="minorHAnsi"/>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9</w:t>
            </w:r>
          </w:p>
          <w:p w:rsidR="007E0617" w:rsidRPr="007E0617" w:rsidRDefault="007E0617" w:rsidP="007E0617">
            <w:pPr>
              <w:spacing w:after="0" w:line="240" w:lineRule="auto"/>
              <w:jc w:val="center"/>
              <w:rPr>
                <w:rFonts w:eastAsia="Calibri"/>
                <w:b/>
                <w:sz w:val="24"/>
                <w:lang w:val="kk-KZ"/>
              </w:rPr>
            </w:pPr>
            <w:r w:rsidRPr="007E0617">
              <w:rPr>
                <w:rFonts w:eastAsia="Calibri"/>
                <w:b/>
                <w:sz w:val="24"/>
                <w:szCs w:val="24"/>
                <w:lang w:val="kk-KZ"/>
              </w:rPr>
              <w:t>Қимылды  ойын</w:t>
            </w:r>
            <w:r w:rsidRPr="007E0617">
              <w:rPr>
                <w:rFonts w:eastAsia="Calibri"/>
                <w:b/>
                <w:sz w:val="24"/>
                <w:lang w:val="kk-KZ"/>
              </w:rPr>
              <w:t>:  «Соқыртеке»</w:t>
            </w:r>
          </w:p>
          <w:p w:rsidR="007E0617" w:rsidRPr="007E0617" w:rsidRDefault="007E0617" w:rsidP="007E0617">
            <w:pPr>
              <w:spacing w:after="0" w:line="240" w:lineRule="auto"/>
              <w:rPr>
                <w:rFonts w:eastAsia="Calibri"/>
                <w:sz w:val="24"/>
                <w:lang w:val="kk-KZ"/>
              </w:rPr>
            </w:pPr>
            <w:r w:rsidRPr="007E0617">
              <w:rPr>
                <w:rFonts w:eastAsia="Calibri"/>
                <w:b/>
                <w:sz w:val="24"/>
                <w:lang w:val="kk-KZ"/>
              </w:rPr>
              <w:t xml:space="preserve">Ойын мақсаты: </w:t>
            </w:r>
            <w:r w:rsidRPr="007E0617">
              <w:rPr>
                <w:rFonts w:eastAsia="Calibri"/>
                <w:sz w:val="24"/>
                <w:lang w:val="kk-KZ"/>
              </w:rPr>
              <w:t>бірлесіп ойнауға шақыру. Балалардың көңілдерін көтеру.Шапшаңдыққа баулу.</w:t>
            </w:r>
          </w:p>
          <w:p w:rsidR="007E0617" w:rsidRPr="007E0617" w:rsidRDefault="007E0617" w:rsidP="007E0617">
            <w:pPr>
              <w:spacing w:after="0" w:line="240" w:lineRule="auto"/>
              <w:rPr>
                <w:rFonts w:eastAsiaTheme="minorHAnsi"/>
                <w:bCs/>
                <w:sz w:val="24"/>
                <w:szCs w:val="24"/>
                <w:lang w:val="kk-KZ"/>
              </w:rPr>
            </w:pPr>
            <w:r w:rsidRPr="007E0617">
              <w:rPr>
                <w:rFonts w:eastAsia="Calibri"/>
                <w:sz w:val="24"/>
                <w:lang w:val="kk-KZ"/>
              </w:rPr>
              <w:t>(</w:t>
            </w:r>
            <w:r w:rsidRPr="007E0617">
              <w:rPr>
                <w:rFonts w:eastAsia="Calibri"/>
                <w:i/>
                <w:sz w:val="24"/>
                <w:lang w:val="kk-KZ"/>
              </w:rPr>
              <w:t>дене белсенділігі)</w:t>
            </w:r>
          </w:p>
        </w:tc>
        <w:tc>
          <w:tcPr>
            <w:tcW w:w="2979" w:type="dxa"/>
            <w:gridSpan w:val="5"/>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 xml:space="preserve"> (</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b/>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12</w:t>
            </w: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Қимылды  ойын:  «Қарлығаш»</w:t>
            </w:r>
          </w:p>
          <w:p w:rsidR="007E0617" w:rsidRPr="007E0617" w:rsidRDefault="007E0617" w:rsidP="007E0617">
            <w:pPr>
              <w:spacing w:after="0" w:line="240" w:lineRule="auto"/>
              <w:rPr>
                <w:rFonts w:eastAsia="Calibri"/>
                <w:sz w:val="24"/>
                <w:szCs w:val="24"/>
                <w:lang w:val="kk-KZ"/>
              </w:rPr>
            </w:pPr>
            <w:r w:rsidRPr="007E0617">
              <w:rPr>
                <w:rFonts w:eastAsia="Calibri"/>
                <w:b/>
                <w:sz w:val="24"/>
                <w:szCs w:val="24"/>
                <w:lang w:val="kk-KZ"/>
              </w:rPr>
              <w:t xml:space="preserve">Ойын мақсаты: </w:t>
            </w:r>
            <w:r w:rsidRPr="007E0617">
              <w:rPr>
                <w:rFonts w:eastAsia="Calibri"/>
                <w:sz w:val="24"/>
                <w:szCs w:val="24"/>
                <w:lang w:val="kk-KZ"/>
              </w:rPr>
              <w:t>балалардың бойындағы зейінділік сезімталдық, ұйымшылдық, ептілік сияқты қабілеттерін дамыту.</w:t>
            </w:r>
            <w:r w:rsidRPr="007E0617">
              <w:rPr>
                <w:rFonts w:eastAsia="Calibri"/>
                <w:i/>
                <w:sz w:val="24"/>
                <w:lang w:val="kk-KZ"/>
              </w:rPr>
              <w:t xml:space="preserve"> «дене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9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jc w:val="both"/>
              <w:rPr>
                <w:rFonts w:eastAsiaTheme="minorHAnsi"/>
                <w:sz w:val="24"/>
                <w:szCs w:val="24"/>
                <w:lang w:val="kk-KZ"/>
              </w:rPr>
            </w:pPr>
            <w:r w:rsidRPr="007E0617">
              <w:rPr>
                <w:color w:val="000000"/>
                <w:sz w:val="24"/>
                <w:szCs w:val="24"/>
                <w:lang w:val="kk-KZ" w:eastAsia="ru-RU"/>
              </w:rPr>
              <w:t xml:space="preserve">Күннің екінші жартысындағы </w:t>
            </w:r>
            <w:r w:rsidRPr="007E0617">
              <w:rPr>
                <w:rFonts w:eastAsiaTheme="minorHAns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jc w:val="both"/>
              <w:rPr>
                <w:rFonts w:eastAsiaTheme="minorHAnsi"/>
                <w:b/>
                <w:sz w:val="24"/>
                <w:szCs w:val="24"/>
                <w:lang w:val="kk-KZ"/>
              </w:rPr>
            </w:pPr>
            <w:r w:rsidRPr="007E0617">
              <w:rPr>
                <w:rFonts w:eastAsiaTheme="minorHAnsi"/>
                <w:b/>
                <w:sz w:val="24"/>
                <w:szCs w:val="24"/>
                <w:lang w:val="kk-KZ"/>
              </w:rPr>
              <w:t xml:space="preserve"> (</w:t>
            </w:r>
            <w:r w:rsidRPr="007E0617">
              <w:rPr>
                <w:rFonts w:eastAsiaTheme="minorHAnsi"/>
                <w:b/>
                <w:bCs/>
                <w:sz w:val="24"/>
                <w:szCs w:val="24"/>
                <w:lang w:val="kk-KZ"/>
              </w:rPr>
              <w:t>қоршаған ортамен таныстыру</w:t>
            </w:r>
            <w:r w:rsidRPr="007E0617">
              <w:rPr>
                <w:rFonts w:eastAsiaTheme="minorHAnsi"/>
                <w:b/>
                <w:sz w:val="24"/>
                <w:szCs w:val="24"/>
                <w:lang w:val="kk-KZ"/>
              </w:rPr>
              <w:t>)</w:t>
            </w:r>
          </w:p>
          <w:p w:rsidR="007E0617" w:rsidRPr="007E0617" w:rsidRDefault="007E0617" w:rsidP="007E0617">
            <w:pPr>
              <w:spacing w:after="0" w:line="240" w:lineRule="auto"/>
              <w:ind w:right="142"/>
              <w:jc w:val="both"/>
              <w:rPr>
                <w:b/>
                <w:color w:val="000000"/>
                <w:sz w:val="24"/>
                <w:szCs w:val="24"/>
                <w:lang w:val="kk-KZ" w:eastAsia="ru-RU"/>
              </w:rPr>
            </w:pPr>
          </w:p>
          <w:p w:rsidR="007E0617" w:rsidRPr="007E0617" w:rsidRDefault="007E0617" w:rsidP="007E0617">
            <w:pPr>
              <w:spacing w:after="0" w:line="240" w:lineRule="auto"/>
              <w:jc w:val="center"/>
              <w:rPr>
                <w:rFonts w:eastAsia="Calibri"/>
                <w:b/>
                <w:sz w:val="24"/>
                <w:szCs w:val="24"/>
                <w:lang w:val="kk-KZ"/>
              </w:rPr>
            </w:pPr>
            <w:r w:rsidRPr="007E0617">
              <w:rPr>
                <w:rFonts w:eastAsia="Calibri"/>
                <w:b/>
                <w:sz w:val="24"/>
                <w:szCs w:val="24"/>
                <w:lang w:val="kk-KZ"/>
              </w:rPr>
              <w:t>Картотека № 10</w:t>
            </w:r>
          </w:p>
          <w:p w:rsidR="007E0617" w:rsidRPr="007E0617" w:rsidRDefault="007E0617" w:rsidP="007E0617">
            <w:pPr>
              <w:spacing w:after="0" w:line="240" w:lineRule="auto"/>
              <w:rPr>
                <w:rFonts w:eastAsia="Calibri"/>
                <w:color w:val="00B0F0"/>
                <w:sz w:val="24"/>
                <w:szCs w:val="24"/>
                <w:lang w:val="kk-KZ"/>
              </w:rPr>
            </w:pPr>
            <w:r w:rsidRPr="007E0617">
              <w:rPr>
                <w:rFonts w:eastAsia="Calibri"/>
                <w:b/>
                <w:sz w:val="24"/>
                <w:szCs w:val="24"/>
                <w:lang w:val="kk-KZ"/>
              </w:rPr>
              <w:t>Қимылды ойын</w:t>
            </w:r>
            <w:r w:rsidRPr="007E0617">
              <w:rPr>
                <w:rFonts w:eastAsia="Calibri"/>
                <w:b/>
                <w:sz w:val="24"/>
                <w:szCs w:val="20"/>
                <w:lang w:val="kk-KZ"/>
              </w:rPr>
              <w:t>:  «Кімнің шары алысқа ұшады?»</w:t>
            </w:r>
            <w:r w:rsidRPr="007E0617">
              <w:rPr>
                <w:rFonts w:eastAsia="Calibri"/>
                <w:i/>
                <w:sz w:val="24"/>
                <w:lang w:val="kk-KZ"/>
              </w:rPr>
              <w:t xml:space="preserve"> (дене белсенділігі)</w:t>
            </w:r>
          </w:p>
          <w:p w:rsidR="007E0617" w:rsidRPr="007E0617" w:rsidRDefault="007E0617" w:rsidP="007E0617">
            <w:pPr>
              <w:spacing w:after="0" w:line="240" w:lineRule="auto"/>
              <w:ind w:right="121"/>
              <w:rPr>
                <w:rFonts w:eastAsiaTheme="minorHAnsi"/>
                <w:b/>
                <w:sz w:val="24"/>
                <w:szCs w:val="24"/>
                <w:lang w:val="kk-KZ"/>
              </w:rPr>
            </w:pPr>
          </w:p>
        </w:tc>
        <w:tc>
          <w:tcPr>
            <w:tcW w:w="2574"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42"/>
              <w:rPr>
                <w:rFonts w:eastAsia="Calibri"/>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ауа-райы құбылыстары  мен табиғат обьектілерін бақылау</w:t>
            </w:r>
          </w:p>
          <w:p w:rsidR="007E0617" w:rsidRPr="007E0617" w:rsidRDefault="007E0617" w:rsidP="007E0617">
            <w:pPr>
              <w:spacing w:after="0" w:line="240" w:lineRule="auto"/>
              <w:ind w:right="142"/>
              <w:rPr>
                <w:rFonts w:eastAsia="Calibri"/>
                <w:b/>
                <w:sz w:val="24"/>
                <w:szCs w:val="24"/>
                <w:lang w:val="kk-KZ"/>
              </w:rPr>
            </w:pPr>
            <w:r w:rsidRPr="007E0617">
              <w:rPr>
                <w:rFonts w:eastAsia="Calibri"/>
                <w:i/>
                <w:sz w:val="24"/>
                <w:szCs w:val="24"/>
                <w:lang w:val="kk-KZ"/>
              </w:rPr>
              <w:t>(</w:t>
            </w:r>
            <w:r w:rsidRPr="007E0617">
              <w:rPr>
                <w:rFonts w:eastAsia="Calibri"/>
                <w:b/>
                <w:bCs/>
                <w:sz w:val="24"/>
                <w:szCs w:val="24"/>
                <w:lang w:val="kk-KZ"/>
              </w:rPr>
              <w:t>қоршаған ортамен танысу</w:t>
            </w:r>
            <w:r w:rsidRPr="007E0617">
              <w:rPr>
                <w:rFonts w:eastAsia="Calibri"/>
                <w:b/>
                <w:sz w:val="24"/>
                <w:szCs w:val="24"/>
                <w:lang w:val="kk-KZ"/>
              </w:rPr>
              <w:t>)</w:t>
            </w:r>
          </w:p>
          <w:p w:rsidR="007E0617" w:rsidRPr="007E0617" w:rsidRDefault="007E0617" w:rsidP="007E0617">
            <w:pPr>
              <w:spacing w:after="0" w:line="240" w:lineRule="auto"/>
              <w:ind w:right="142"/>
              <w:rPr>
                <w:b/>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6</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«Қаздар мен аққулар»</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Мақсаты: топ болып ойнауға, рөлдерді бөліп ойнауға қалыптастыру.</w:t>
            </w:r>
            <w:r w:rsidRPr="007E0617">
              <w:rPr>
                <w:rFonts w:eastAsia="Calibri"/>
                <w:i/>
                <w:sz w:val="24"/>
                <w:szCs w:val="24"/>
                <w:lang w:val="kk-KZ"/>
              </w:rPr>
              <w:t xml:space="preserve"> (дене қозғалысы)</w:t>
            </w:r>
          </w:p>
        </w:tc>
        <w:tc>
          <w:tcPr>
            <w:tcW w:w="3694" w:type="dxa"/>
            <w:gridSpan w:val="7"/>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42"/>
              <w:jc w:val="both"/>
              <w:rPr>
                <w:rFonts w:eastAsia="Calibri"/>
                <w:b/>
                <w:sz w:val="24"/>
                <w:szCs w:val="24"/>
                <w:lang w:val="kk-KZ"/>
              </w:rPr>
            </w:pPr>
            <w:r w:rsidRPr="007E0617">
              <w:rPr>
                <w:color w:val="000000"/>
                <w:sz w:val="24"/>
                <w:szCs w:val="24"/>
                <w:lang w:val="kk-KZ" w:eastAsia="ru-RU"/>
              </w:rPr>
              <w:t xml:space="preserve">Күннің екінші жартысындағы </w:t>
            </w:r>
            <w:r w:rsidRPr="007E0617">
              <w:rPr>
                <w:rFonts w:eastAsia="Calibri"/>
                <w:sz w:val="24"/>
                <w:szCs w:val="24"/>
                <w:lang w:val="kk-KZ"/>
              </w:rPr>
              <w:t xml:space="preserve">ауа-райы  құбылыстары  мен табиғат обьектілерін бақылау </w:t>
            </w:r>
            <w:r w:rsidRPr="007E0617">
              <w:rPr>
                <w:rFonts w:eastAsia="Calibri"/>
                <w:b/>
                <w:sz w:val="24"/>
                <w:szCs w:val="24"/>
                <w:lang w:val="kk-KZ"/>
              </w:rPr>
              <w:t>(</w:t>
            </w:r>
            <w:r w:rsidRPr="007E0617">
              <w:rPr>
                <w:rFonts w:eastAsia="Calibri"/>
                <w:b/>
                <w:bCs/>
                <w:sz w:val="24"/>
                <w:szCs w:val="24"/>
                <w:lang w:val="kk-KZ"/>
              </w:rPr>
              <w:t>қоршаған ортамен таныстыру</w:t>
            </w:r>
            <w:r w:rsidRPr="007E0617">
              <w:rPr>
                <w:rFonts w:eastAsia="Calibri"/>
                <w:b/>
                <w:sz w:val="24"/>
                <w:szCs w:val="24"/>
                <w:lang w:val="kk-KZ"/>
              </w:rPr>
              <w:t>)</w:t>
            </w:r>
          </w:p>
          <w:p w:rsidR="007E0617" w:rsidRPr="007E0617" w:rsidRDefault="007E0617" w:rsidP="007E0617">
            <w:pPr>
              <w:spacing w:after="0" w:line="240" w:lineRule="auto"/>
              <w:ind w:right="142"/>
              <w:jc w:val="both"/>
              <w:rPr>
                <w:color w:val="000000"/>
                <w:sz w:val="24"/>
                <w:szCs w:val="24"/>
                <w:lang w:val="kk-KZ" w:eastAsia="ru-RU"/>
              </w:rPr>
            </w:pP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Картотека № 7</w:t>
            </w:r>
          </w:p>
          <w:p w:rsidR="007E0617" w:rsidRPr="007E0617" w:rsidRDefault="007E0617" w:rsidP="007E0617">
            <w:pPr>
              <w:spacing w:after="0" w:line="240" w:lineRule="auto"/>
              <w:rPr>
                <w:rFonts w:eastAsia="Calibri"/>
                <w:b/>
                <w:sz w:val="24"/>
                <w:szCs w:val="24"/>
                <w:lang w:val="kk-KZ"/>
              </w:rPr>
            </w:pPr>
            <w:r w:rsidRPr="007E0617">
              <w:rPr>
                <w:rFonts w:eastAsia="Calibri"/>
                <w:b/>
                <w:sz w:val="24"/>
                <w:szCs w:val="24"/>
                <w:lang w:val="kk-KZ"/>
              </w:rPr>
              <w:t>Қимылды  ойын:  «Тату-тәтті отбасы»</w:t>
            </w:r>
          </w:p>
          <w:p w:rsidR="007E0617" w:rsidRPr="007E0617" w:rsidRDefault="007E0617" w:rsidP="007E0617">
            <w:pPr>
              <w:spacing w:after="0" w:line="240" w:lineRule="auto"/>
              <w:rPr>
                <w:rFonts w:eastAsia="Calibri"/>
                <w:i/>
                <w:sz w:val="24"/>
                <w:szCs w:val="24"/>
                <w:lang w:val="kk-KZ"/>
              </w:rPr>
            </w:pPr>
            <w:r w:rsidRPr="007E0617">
              <w:rPr>
                <w:rFonts w:eastAsia="Calibri"/>
                <w:sz w:val="24"/>
                <w:szCs w:val="24"/>
                <w:lang w:val="kk-KZ"/>
              </w:rPr>
              <w:t>Ойын мақсаты: үлкендерді сыйлауға тәрбиелеу. Отбасы мүшелерін дұрыс атауға үйрету.</w:t>
            </w:r>
            <w:r w:rsidRPr="007E0617">
              <w:rPr>
                <w:rFonts w:eastAsia="Calibri"/>
                <w:i/>
                <w:sz w:val="24"/>
                <w:szCs w:val="24"/>
                <w:lang w:val="kk-KZ"/>
              </w:rPr>
              <w:t>(дене қозғалысы)</w:t>
            </w:r>
          </w:p>
          <w:p w:rsidR="007E0617" w:rsidRPr="007E0617" w:rsidRDefault="007E0617" w:rsidP="007E0617">
            <w:pPr>
              <w:spacing w:after="0" w:line="240" w:lineRule="auto"/>
              <w:rPr>
                <w:sz w:val="24"/>
                <w:szCs w:val="24"/>
                <w:lang w:val="kk-KZ" w:eastAsia="ru-RU"/>
              </w:rPr>
            </w:pPr>
          </w:p>
        </w:tc>
      </w:tr>
      <w:tr w:rsidR="007E0617" w:rsidRPr="007E0617" w:rsidTr="007843C6">
        <w:trPr>
          <w:trHeight w:val="39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E0617" w:rsidRPr="007E0617" w:rsidRDefault="007E0617" w:rsidP="007E0617">
            <w:pPr>
              <w:spacing w:after="0" w:line="240" w:lineRule="auto"/>
              <w:ind w:right="121"/>
              <w:rPr>
                <w:rFonts w:eastAsiaTheme="minorHAnsi"/>
                <w:b/>
                <w:sz w:val="24"/>
                <w:szCs w:val="24"/>
              </w:rPr>
            </w:pPr>
            <w:r w:rsidRPr="007E0617">
              <w:rPr>
                <w:rFonts w:eastAsiaTheme="minorHAnsi"/>
                <w:b/>
                <w:bCs/>
                <w:sz w:val="24"/>
                <w:szCs w:val="24"/>
                <w:lang w:val="ru-RU"/>
              </w:rPr>
              <w:t>Серуеннен оралу</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bCs/>
                <w:sz w:val="24"/>
                <w:szCs w:val="24"/>
                <w:lang w:val="kk-KZ"/>
              </w:rPr>
              <w:t xml:space="preserve">Балалардың киімін ретімен шешу, </w:t>
            </w:r>
            <w:r w:rsidRPr="007E0617">
              <w:rPr>
                <w:rFonts w:eastAsiaTheme="minorHAnsi"/>
                <w:b/>
                <w:sz w:val="24"/>
                <w:szCs w:val="24"/>
                <w:lang w:val="kk-KZ"/>
              </w:rPr>
              <w:t>әндерді үйрену, жұмбақтарды шешу, дербес және ойын әрекеті</w:t>
            </w:r>
          </w:p>
        </w:tc>
      </w:tr>
      <w:tr w:rsidR="007E0617" w:rsidRPr="00ED67E4" w:rsidTr="007843C6">
        <w:trPr>
          <w:trHeight w:val="293"/>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jc w:val="center"/>
              <w:rPr>
                <w:rFonts w:eastAsiaTheme="minorHAnsi"/>
                <w:b/>
                <w:bCs/>
                <w:sz w:val="24"/>
                <w:szCs w:val="24"/>
                <w:lang w:val="kk-KZ"/>
              </w:rPr>
            </w:pPr>
            <w:r w:rsidRPr="007E0617">
              <w:rPr>
                <w:rFonts w:eastAsiaTheme="minorHAnsi"/>
                <w:b/>
                <w:bCs/>
                <w:sz w:val="24"/>
                <w:szCs w:val="24"/>
                <w:lang w:val="kk-KZ"/>
              </w:rPr>
              <w:t>Ата-аналарға кеңес,</w:t>
            </w:r>
          </w:p>
          <w:p w:rsidR="007E0617" w:rsidRPr="007E0617" w:rsidRDefault="007E0617" w:rsidP="007E0617">
            <w:pPr>
              <w:spacing w:after="0" w:line="240" w:lineRule="auto"/>
              <w:ind w:right="121"/>
              <w:jc w:val="center"/>
              <w:rPr>
                <w:rFonts w:eastAsiaTheme="minorHAnsi"/>
                <w:b/>
                <w:sz w:val="24"/>
                <w:szCs w:val="24"/>
                <w:lang w:val="kk-KZ"/>
              </w:rPr>
            </w:pPr>
            <w:r w:rsidRPr="007E0617">
              <w:rPr>
                <w:rFonts w:eastAsiaTheme="minorHAnsi"/>
                <w:b/>
                <w:bCs/>
                <w:sz w:val="24"/>
                <w:szCs w:val="24"/>
                <w:lang w:val="kk-KZ"/>
              </w:rPr>
              <w:t>балалардың үйіне қайтуы</w:t>
            </w:r>
          </w:p>
        </w:tc>
        <w:tc>
          <w:tcPr>
            <w:tcW w:w="14299" w:type="dxa"/>
            <w:gridSpan w:val="2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E0617" w:rsidRPr="00ED67E4" w:rsidTr="007843C6">
        <w:trPr>
          <w:trHeight w:val="242"/>
        </w:trPr>
        <w:tc>
          <w:tcPr>
            <w:tcW w:w="2298"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E0617" w:rsidRPr="007E0617" w:rsidRDefault="007E0617" w:rsidP="007E0617">
            <w:pPr>
              <w:spacing w:after="0" w:line="240" w:lineRule="auto"/>
              <w:ind w:right="121"/>
              <w:rPr>
                <w:rFonts w:eastAsiaTheme="minorHAnsi"/>
                <w:b/>
                <w:sz w:val="24"/>
                <w:szCs w:val="24"/>
                <w:lang w:val="kk-KZ"/>
              </w:rPr>
            </w:pPr>
          </w:p>
        </w:tc>
        <w:tc>
          <w:tcPr>
            <w:tcW w:w="2913"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E0617" w:rsidRPr="007E0617" w:rsidRDefault="007E0617" w:rsidP="007E0617">
            <w:pPr>
              <w:spacing w:after="0" w:line="240" w:lineRule="auto"/>
              <w:ind w:right="121"/>
              <w:rPr>
                <w:rFonts w:eastAsia="Calibri"/>
                <w:sz w:val="24"/>
                <w:szCs w:val="24"/>
                <w:lang w:val="kk-KZ"/>
              </w:rPr>
            </w:pPr>
            <w:r w:rsidRPr="007E0617">
              <w:rPr>
                <w:rFonts w:eastAsia="Calibri"/>
                <w:b/>
                <w:sz w:val="24"/>
                <w:szCs w:val="24"/>
                <w:lang w:val="kk-KZ"/>
              </w:rPr>
              <w:t>Кеңес:</w:t>
            </w:r>
            <w:r w:rsidRPr="007E0617">
              <w:rPr>
                <w:rFonts w:eastAsia="Calibri"/>
                <w:sz w:val="24"/>
                <w:szCs w:val="24"/>
                <w:lang w:val="kk-KZ"/>
              </w:rPr>
              <w:t>«Баланың тілі қалай дамиды»</w:t>
            </w:r>
          </w:p>
          <w:p w:rsidR="007E0617" w:rsidRPr="007E0617" w:rsidRDefault="007E0617" w:rsidP="007E0617">
            <w:pPr>
              <w:spacing w:after="0" w:line="240" w:lineRule="auto"/>
              <w:ind w:right="121"/>
              <w:rPr>
                <w:rFonts w:eastAsia="Calibri"/>
                <w:sz w:val="24"/>
                <w:szCs w:val="24"/>
                <w:lang w:val="kk-KZ"/>
              </w:rPr>
            </w:pPr>
          </w:p>
        </w:tc>
        <w:tc>
          <w:tcPr>
            <w:tcW w:w="2143"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jc w:val="both"/>
              <w:rPr>
                <w:rFonts w:eastAsiaTheme="minorHAnsi"/>
                <w:sz w:val="24"/>
                <w:szCs w:val="24"/>
                <w:lang w:val="kk-KZ"/>
              </w:rPr>
            </w:pPr>
            <w:r w:rsidRPr="007E0617">
              <w:rPr>
                <w:rFonts w:eastAsiaTheme="minorHAnsi"/>
                <w:sz w:val="24"/>
                <w:szCs w:val="24"/>
                <w:lang w:val="kk-KZ"/>
              </w:rPr>
              <w:t>Ата-аналарға кеңес беру:</w:t>
            </w:r>
          </w:p>
          <w:p w:rsidR="007E0617" w:rsidRPr="007E0617" w:rsidRDefault="007E0617" w:rsidP="007E0617">
            <w:pPr>
              <w:spacing w:after="0" w:line="240" w:lineRule="auto"/>
              <w:ind w:right="121"/>
              <w:jc w:val="both"/>
              <w:rPr>
                <w:rFonts w:eastAsiaTheme="minorHAnsi"/>
                <w:b/>
                <w:sz w:val="24"/>
                <w:szCs w:val="24"/>
                <w:lang w:val="kk-KZ"/>
              </w:rPr>
            </w:pPr>
            <w:r w:rsidRPr="007E0617">
              <w:rPr>
                <w:rFonts w:eastAsiaTheme="minorHAnsi"/>
                <w:sz w:val="24"/>
                <w:szCs w:val="24"/>
                <w:lang w:val="kk-KZ"/>
              </w:rPr>
              <w:t>«Дұрыс тыныс алуды үйрету үшін ойындар мен ойын жаттығулары»</w:t>
            </w:r>
          </w:p>
        </w:tc>
        <w:tc>
          <w:tcPr>
            <w:tcW w:w="2981" w:type="dxa"/>
            <w:gridSpan w:val="4"/>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Theme="minorHAnsi"/>
                <w:sz w:val="24"/>
                <w:szCs w:val="24"/>
                <w:lang w:val="kk-KZ"/>
              </w:rPr>
              <w:t>Өзіне-өзі қызмет көрсету дағдыларын қалыптастыруды айту.</w:t>
            </w:r>
          </w:p>
        </w:tc>
        <w:tc>
          <w:tcPr>
            <w:tcW w:w="2568" w:type="dxa"/>
            <w:gridSpan w:val="3"/>
            <w:tcBorders>
              <w:top w:val="single" w:sz="8" w:space="0" w:color="000000"/>
              <w:left w:val="single" w:sz="4" w:space="0" w:color="auto"/>
              <w:bottom w:val="single" w:sz="8" w:space="0" w:color="000000"/>
              <w:right w:val="single" w:sz="4" w:space="0" w:color="auto"/>
            </w:tcBorders>
            <w:shd w:val="clear" w:color="auto" w:fill="auto"/>
          </w:tcPr>
          <w:p w:rsidR="007E0617" w:rsidRPr="007E0617" w:rsidRDefault="007E0617" w:rsidP="007E0617">
            <w:pPr>
              <w:spacing w:after="0" w:line="240" w:lineRule="auto"/>
              <w:ind w:right="121"/>
              <w:rPr>
                <w:rFonts w:eastAsiaTheme="minorHAnsi"/>
                <w:b/>
                <w:sz w:val="24"/>
                <w:szCs w:val="24"/>
                <w:lang w:val="kk-KZ"/>
              </w:rPr>
            </w:pPr>
            <w:r w:rsidRPr="007E0617">
              <w:rPr>
                <w:rFonts w:eastAsia="Calibri"/>
                <w:b/>
                <w:sz w:val="24"/>
                <w:szCs w:val="24"/>
                <w:lang w:val="kk-KZ"/>
              </w:rPr>
              <w:t>Кеңес:</w:t>
            </w:r>
            <w:r w:rsidRPr="007E0617">
              <w:rPr>
                <w:rFonts w:eastAsia="Calibri"/>
                <w:sz w:val="24"/>
                <w:szCs w:val="24"/>
                <w:lang w:val="kk-KZ"/>
              </w:rPr>
              <w:t xml:space="preserve"> «Қоштасқанда бала  неге қатты жылайды?»</w:t>
            </w:r>
          </w:p>
        </w:tc>
        <w:tc>
          <w:tcPr>
            <w:tcW w:w="3694" w:type="dxa"/>
            <w:gridSpan w:val="7"/>
            <w:tcBorders>
              <w:top w:val="single" w:sz="8" w:space="0" w:color="000000"/>
              <w:left w:val="single" w:sz="4" w:space="0" w:color="auto"/>
              <w:bottom w:val="single" w:sz="8" w:space="0" w:color="000000"/>
              <w:right w:val="single" w:sz="8" w:space="0" w:color="000000"/>
            </w:tcBorders>
            <w:shd w:val="clear" w:color="auto" w:fill="auto"/>
          </w:tcPr>
          <w:p w:rsidR="007E0617" w:rsidRPr="007E0617" w:rsidRDefault="007E0617" w:rsidP="007E0617">
            <w:pPr>
              <w:spacing w:after="0" w:line="240" w:lineRule="auto"/>
              <w:ind w:right="121"/>
              <w:rPr>
                <w:rFonts w:eastAsiaTheme="minorHAnsi"/>
                <w:sz w:val="24"/>
                <w:szCs w:val="24"/>
                <w:lang w:val="kk-KZ"/>
              </w:rPr>
            </w:pPr>
            <w:r w:rsidRPr="007E0617">
              <w:rPr>
                <w:rFonts w:eastAsiaTheme="minorHAnsi"/>
                <w:sz w:val="24"/>
                <w:szCs w:val="24"/>
                <w:lang w:val="kk-KZ"/>
              </w:rPr>
              <w:t>Ата-аналарға кеңес: "Балаларға қандай ойыншықтар қажет?"</w:t>
            </w:r>
          </w:p>
        </w:tc>
      </w:tr>
    </w:tbl>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толтырған тәрбиеші: ________________</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 xml:space="preserve">Тексерілген күні: 24.11.2023  </w:t>
      </w:r>
    </w:p>
    <w:p w:rsidR="007E0617" w:rsidRPr="007E0617" w:rsidRDefault="007E0617" w:rsidP="007E0617">
      <w:pPr>
        <w:spacing w:after="160" w:line="259" w:lineRule="auto"/>
        <w:ind w:right="-284"/>
        <w:rPr>
          <w:rFonts w:eastAsiaTheme="minorHAnsi"/>
          <w:b/>
          <w:sz w:val="24"/>
          <w:szCs w:val="24"/>
          <w:lang w:val="kk-KZ"/>
        </w:rPr>
      </w:pPr>
      <w:r w:rsidRPr="007E0617">
        <w:rPr>
          <w:rFonts w:eastAsiaTheme="minorHAnsi"/>
          <w:b/>
          <w:sz w:val="24"/>
          <w:szCs w:val="24"/>
          <w:lang w:val="kk-KZ"/>
        </w:rPr>
        <w:t>Циклограмманы  тексерген әдіскер:  _________________</w:t>
      </w:r>
    </w:p>
    <w:p w:rsidR="00176919" w:rsidRPr="00774944" w:rsidRDefault="00176919" w:rsidP="00176919">
      <w:pPr>
        <w:spacing w:after="0" w:line="240" w:lineRule="auto"/>
        <w:ind w:firstLine="11340"/>
        <w:rPr>
          <w:b/>
          <w:sz w:val="24"/>
          <w:szCs w:val="24"/>
          <w:lang w:val="kk-KZ" w:eastAsia="ru-RU"/>
        </w:rPr>
      </w:pPr>
      <w:r w:rsidRPr="00774944">
        <w:rPr>
          <w:b/>
          <w:sz w:val="24"/>
          <w:szCs w:val="24"/>
          <w:lang w:val="kk-KZ" w:eastAsia="ru-RU"/>
        </w:rPr>
        <w:lastRenderedPageBreak/>
        <w:t>КЕЛІСЕМІН</w:t>
      </w:r>
      <w:r w:rsidRPr="00774944">
        <w:rPr>
          <w:b/>
          <w:sz w:val="24"/>
          <w:szCs w:val="24"/>
          <w:lang w:val="kk-KZ" w:eastAsia="ru-RU"/>
        </w:rPr>
        <w:tab/>
        <w:t xml:space="preserve">                                                                                  </w:t>
      </w:r>
    </w:p>
    <w:p w:rsidR="00176919" w:rsidRDefault="00176919" w:rsidP="00176919">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ӘБ  жетекшісі</w:t>
      </w:r>
      <w:r>
        <w:rPr>
          <w:b/>
          <w:sz w:val="24"/>
          <w:szCs w:val="24"/>
          <w:lang w:val="kk-KZ" w:eastAsia="ru-RU"/>
        </w:rPr>
        <w:tab/>
      </w:r>
    </w:p>
    <w:p w:rsidR="00176919" w:rsidRPr="00A203D2" w:rsidRDefault="00176919" w:rsidP="00176919">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176919" w:rsidRDefault="00176919" w:rsidP="007843C6">
      <w:pPr>
        <w:bidi/>
        <w:spacing w:after="0" w:line="240" w:lineRule="auto"/>
        <w:jc w:val="center"/>
        <w:rPr>
          <w:rFonts w:eastAsia="Calibri"/>
          <w:b/>
          <w:bCs/>
          <w:color w:val="000000"/>
          <w:kern w:val="24"/>
          <w:szCs w:val="24"/>
          <w:lang w:val="kk-KZ"/>
        </w:rPr>
      </w:pPr>
    </w:p>
    <w:p w:rsidR="007843C6" w:rsidRPr="00565114" w:rsidRDefault="007843C6" w:rsidP="00176919">
      <w:pPr>
        <w:bidi/>
        <w:spacing w:after="0" w:line="240" w:lineRule="auto"/>
        <w:jc w:val="center"/>
        <w:rPr>
          <w:rFonts w:eastAsia="Calibri"/>
          <w:b/>
          <w:bCs/>
          <w:color w:val="000000"/>
          <w:kern w:val="24"/>
          <w:szCs w:val="24"/>
          <w:lang w:val="kk-KZ"/>
        </w:rPr>
      </w:pPr>
      <w:r>
        <w:rPr>
          <w:rFonts w:eastAsia="Calibri"/>
          <w:b/>
          <w:bCs/>
          <w:color w:val="000000"/>
          <w:kern w:val="24"/>
          <w:szCs w:val="24"/>
          <w:lang w:val="kk-KZ"/>
        </w:rPr>
        <w:t>Т</w:t>
      </w:r>
      <w:r w:rsidRPr="00565114">
        <w:rPr>
          <w:rFonts w:eastAsia="Calibri"/>
          <w:b/>
          <w:bCs/>
          <w:color w:val="000000"/>
          <w:kern w:val="24"/>
          <w:szCs w:val="24"/>
          <w:lang w:val="kk-KZ"/>
        </w:rPr>
        <w:t>ә</w:t>
      </w:r>
      <w:r w:rsidRPr="005A4490">
        <w:rPr>
          <w:rFonts w:eastAsia="Calibri"/>
          <w:b/>
          <w:bCs/>
          <w:color w:val="000000"/>
          <w:kern w:val="24"/>
          <w:szCs w:val="24"/>
          <w:lang w:val="kk-KZ"/>
        </w:rPr>
        <w:t>рбиелеу - білім беру процесінің циклограммасы</w:t>
      </w:r>
    </w:p>
    <w:p w:rsidR="007843C6" w:rsidRPr="00565114" w:rsidRDefault="007843C6" w:rsidP="007843C6">
      <w:pPr>
        <w:spacing w:after="0" w:line="259" w:lineRule="auto"/>
        <w:jc w:val="center"/>
        <w:rPr>
          <w:rFonts w:eastAsia="Calibri"/>
          <w:b/>
          <w:szCs w:val="24"/>
          <w:lang w:val="kk-KZ"/>
        </w:rPr>
      </w:pPr>
      <w:r w:rsidRPr="00565114">
        <w:rPr>
          <w:rFonts w:eastAsia="Calibri"/>
          <w:b/>
          <w:szCs w:val="24"/>
          <w:lang w:val="kk-KZ"/>
        </w:rPr>
        <w:t>2023-2024 оқу жылы</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 xml:space="preserve">Мектепке дейінгі ұйым: М.Дулатұлы атындағы ЖББМ </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Топ: «Айгөлек»</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Балалардың жасы</w:t>
      </w:r>
      <w:r w:rsidRPr="00565114">
        <w:rPr>
          <w:rFonts w:eastAsia="Calibri"/>
          <w:color w:val="000000"/>
          <w:kern w:val="24"/>
          <w:szCs w:val="24"/>
          <w:lang w:val="kk-KZ"/>
        </w:rPr>
        <w:t xml:space="preserve">: 2 </w:t>
      </w:r>
      <w:r w:rsidRPr="00565114">
        <w:rPr>
          <w:rFonts w:eastAsia="Calibri"/>
          <w:kern w:val="24"/>
          <w:szCs w:val="24"/>
          <w:lang w:val="kk-KZ"/>
        </w:rPr>
        <w:t>жастағы балалар</w:t>
      </w:r>
    </w:p>
    <w:p w:rsidR="007843C6" w:rsidRPr="00565114" w:rsidRDefault="007843C6" w:rsidP="007843C6">
      <w:pPr>
        <w:bidi/>
        <w:spacing w:after="0" w:line="240" w:lineRule="auto"/>
        <w:ind w:right="-284"/>
        <w:jc w:val="right"/>
        <w:rPr>
          <w:rFonts w:eastAsia="Calibri"/>
          <w:kern w:val="24"/>
          <w:szCs w:val="24"/>
          <w:lang w:val="kk-KZ"/>
        </w:rPr>
      </w:pPr>
      <w:r w:rsidRPr="00565114">
        <w:rPr>
          <w:rFonts w:eastAsia="Calibri"/>
          <w:b/>
          <w:kern w:val="24"/>
          <w:szCs w:val="24"/>
          <w:lang w:val="kk-KZ"/>
        </w:rPr>
        <w:t>Жоспардың құрылу кезеңі</w:t>
      </w:r>
      <w:r w:rsidRPr="00565114">
        <w:rPr>
          <w:rFonts w:eastAsia="Calibri"/>
          <w:kern w:val="24"/>
          <w:szCs w:val="24"/>
          <w:lang w:val="kk-KZ"/>
        </w:rPr>
        <w:t>: 04.12-08.12.2023жыл</w:t>
      </w:r>
    </w:p>
    <w:tbl>
      <w:tblPr>
        <w:tblW w:w="15342" w:type="dxa"/>
        <w:tblInd w:w="-294" w:type="dxa"/>
        <w:tblLayout w:type="fixed"/>
        <w:tblCellMar>
          <w:left w:w="0" w:type="dxa"/>
          <w:right w:w="0" w:type="dxa"/>
        </w:tblCellMar>
        <w:tblLook w:val="04A0" w:firstRow="1" w:lastRow="0" w:firstColumn="1" w:lastColumn="0" w:noHBand="0" w:noVBand="1"/>
      </w:tblPr>
      <w:tblGrid>
        <w:gridCol w:w="2127"/>
        <w:gridCol w:w="2442"/>
        <w:gridCol w:w="614"/>
        <w:gridCol w:w="8"/>
        <w:gridCol w:w="54"/>
        <w:gridCol w:w="1734"/>
        <w:gridCol w:w="620"/>
        <w:gridCol w:w="6"/>
        <w:gridCol w:w="1783"/>
        <w:gridCol w:w="626"/>
        <w:gridCol w:w="1990"/>
        <w:gridCol w:w="78"/>
        <w:gridCol w:w="283"/>
        <w:gridCol w:w="2977"/>
      </w:tblGrid>
      <w:tr w:rsidR="007843C6" w:rsidRPr="00565114" w:rsidTr="007843C6">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jc w:val="center"/>
              <w:rPr>
                <w:rFonts w:eastAsia="Calibri"/>
                <w:b/>
                <w:bCs/>
                <w:color w:val="000000"/>
                <w:kern w:val="24"/>
                <w:szCs w:val="24"/>
                <w:lang w:val="kk-KZ"/>
              </w:rPr>
            </w:pPr>
            <w:r w:rsidRPr="00565114">
              <w:rPr>
                <w:rFonts w:eastAsia="Calibri"/>
                <w:b/>
                <w:bCs/>
                <w:color w:val="000000"/>
                <w:kern w:val="24"/>
                <w:szCs w:val="24"/>
                <w:lang w:val="kk-KZ"/>
              </w:rPr>
              <w:t xml:space="preserve">Күн тәртібінің </w:t>
            </w:r>
          </w:p>
          <w:p w:rsidR="007843C6" w:rsidRPr="00565114" w:rsidRDefault="007843C6" w:rsidP="007843C6">
            <w:pPr>
              <w:spacing w:after="0" w:line="254" w:lineRule="auto"/>
              <w:ind w:left="142"/>
              <w:jc w:val="center"/>
              <w:rPr>
                <w:szCs w:val="24"/>
                <w:lang w:val="kk-KZ"/>
              </w:rPr>
            </w:pPr>
            <w:r w:rsidRPr="00565114">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Дүйсенбі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04.12.2023</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Сейсенбі</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05.12.2023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Сәрсенбі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06.12.2023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Бейсенбі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07.12.2023</w:t>
            </w: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Жұма</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08.12.2023</w:t>
            </w:r>
          </w:p>
        </w:tc>
      </w:tr>
      <w:tr w:rsidR="007843C6" w:rsidRPr="00ED67E4" w:rsidTr="007843C6">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Arial"/>
                <w:b/>
                <w:bCs/>
                <w:color w:val="000000"/>
                <w:kern w:val="24"/>
                <w:szCs w:val="24"/>
                <w:lang w:val="kk-KZ"/>
              </w:rPr>
              <w:t>Ата-аналармен әңгімелесу</w:t>
            </w:r>
          </w:p>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Calibri"/>
                <w:b/>
                <w:bCs/>
                <w:color w:val="000000"/>
                <w:kern w:val="24"/>
                <w:szCs w:val="24"/>
                <w:lang w:val="kk-KZ"/>
              </w:rPr>
              <w:t>Балаларды</w:t>
            </w:r>
          </w:p>
          <w:p w:rsidR="007843C6" w:rsidRPr="00565114" w:rsidRDefault="007843C6" w:rsidP="007843C6">
            <w:pPr>
              <w:spacing w:after="0" w:line="254" w:lineRule="auto"/>
              <w:ind w:left="142" w:right="121"/>
              <w:jc w:val="center"/>
              <w:rPr>
                <w:szCs w:val="24"/>
                <w:lang w:val="kk-KZ"/>
              </w:rPr>
            </w:pPr>
            <w:r w:rsidRPr="00565114">
              <w:rPr>
                <w:rFonts w:eastAsia="Calibri"/>
                <w:b/>
                <w:bCs/>
                <w:color w:val="000000"/>
                <w:kern w:val="24"/>
                <w:szCs w:val="24"/>
                <w:lang w:val="kk-KZ"/>
              </w:rPr>
              <w:t>қабылдау</w:t>
            </w:r>
          </w:p>
        </w:tc>
        <w:tc>
          <w:tcPr>
            <w:tcW w:w="13215"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bCs/>
                <w:color w:val="000000"/>
                <w:kern w:val="24"/>
                <w:szCs w:val="24"/>
                <w:lang w:val="kk-KZ"/>
              </w:rPr>
              <w:t xml:space="preserve">Балаларды қабылдау: </w:t>
            </w:r>
            <w:r w:rsidRPr="00565114">
              <w:rPr>
                <w:rFonts w:eastAsia="Calibri"/>
                <w:bCs/>
                <w:kern w:val="24"/>
                <w:szCs w:val="24"/>
                <w:lang w:val="kk-KZ"/>
              </w:rPr>
              <w:t>таңертеңгі сүзгі,</w:t>
            </w:r>
            <w:r w:rsidRPr="00565114">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65114">
              <w:rPr>
                <w:rFonts w:eastAsia="Calibri"/>
                <w:b/>
                <w:bCs/>
                <w:color w:val="000000"/>
                <w:kern w:val="24"/>
                <w:szCs w:val="24"/>
                <w:lang w:val="kk-KZ"/>
              </w:rPr>
              <w:t>(сөйлеуді дамыту).</w:t>
            </w:r>
          </w:p>
        </w:tc>
      </w:tr>
      <w:tr w:rsidR="007843C6" w:rsidRPr="00ED67E4" w:rsidTr="007843C6">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color w:val="000000"/>
                <w:szCs w:val="24"/>
                <w:lang w:val="kk-KZ" w:eastAsia="ru-RU"/>
              </w:rPr>
              <w:t>Адам өміріндегі микробтар</w:t>
            </w:r>
            <w:r w:rsidRPr="00565114">
              <w:rPr>
                <w:rFonts w:eastAsia="Calibri"/>
                <w:b/>
                <w:szCs w:val="24"/>
                <w:lang w:val="kk-KZ"/>
              </w:rPr>
              <w:t xml:space="preserve">» </w:t>
            </w:r>
            <w:r w:rsidRPr="00565114">
              <w:rPr>
                <w:b/>
                <w:color w:val="000000"/>
                <w:szCs w:val="24"/>
                <w:lang w:val="kk-KZ" w:eastAsia="ru-RU"/>
              </w:rPr>
              <w:t>картотека №70</w:t>
            </w:r>
          </w:p>
          <w:p w:rsidR="007843C6" w:rsidRPr="00565114" w:rsidRDefault="007843C6" w:rsidP="007843C6">
            <w:pPr>
              <w:spacing w:after="0" w:line="240" w:lineRule="auto"/>
              <w:jc w:val="both"/>
              <w:rPr>
                <w:b/>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балалардың микроорганизмдердің адам денсаулығына зияны мен пайдасы туралы түсініктерін қалыптастыру. Салауатты өмір салтының негіздерін тәрбиелеу.</w:t>
            </w:r>
          </w:p>
          <w:p w:rsidR="007843C6" w:rsidRPr="00565114" w:rsidRDefault="007843C6" w:rsidP="007843C6">
            <w:pPr>
              <w:spacing w:after="0" w:line="240" w:lineRule="auto"/>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color w:val="000000"/>
                <w:szCs w:val="24"/>
                <w:lang w:val="kk-KZ" w:eastAsia="ru-RU"/>
              </w:rPr>
              <w:t>Алақай, Қыс!»</w:t>
            </w:r>
            <w:r w:rsidRPr="00565114">
              <w:rPr>
                <w:rFonts w:eastAsia="Calibri"/>
                <w:b/>
                <w:szCs w:val="24"/>
                <w:lang w:val="kk-KZ"/>
              </w:rPr>
              <w:t xml:space="preserve">» </w:t>
            </w:r>
            <w:r w:rsidRPr="00565114">
              <w:rPr>
                <w:b/>
                <w:color w:val="000000"/>
                <w:szCs w:val="24"/>
                <w:lang w:val="kk-KZ" w:eastAsia="ru-RU"/>
              </w:rPr>
              <w:t>картотека №71</w:t>
            </w:r>
          </w:p>
          <w:p w:rsidR="007843C6" w:rsidRPr="00565114" w:rsidRDefault="007843C6" w:rsidP="007843C6">
            <w:pPr>
              <w:spacing w:after="0" w:line="240" w:lineRule="auto"/>
              <w:jc w:val="both"/>
              <w:rPr>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балалардың табиғаттағы қысқы құбылыстар туралы түсініктерін кеңейту. Адам мен табиғаттың байланысы туралы қарапайым ұғымдар беру.</w:t>
            </w:r>
          </w:p>
          <w:p w:rsidR="007843C6" w:rsidRPr="00565114" w:rsidRDefault="007843C6" w:rsidP="007843C6">
            <w:pPr>
              <w:spacing w:after="0" w:line="240" w:lineRule="auto"/>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color w:val="000000"/>
                <w:szCs w:val="24"/>
                <w:lang w:val="kk-KZ" w:eastAsia="ru-RU"/>
              </w:rPr>
              <w:t>Алғашқы қар</w:t>
            </w:r>
            <w:r w:rsidRPr="00565114">
              <w:rPr>
                <w:rFonts w:eastAsia="Calibri"/>
                <w:b/>
                <w:szCs w:val="24"/>
                <w:lang w:val="kk-KZ"/>
              </w:rPr>
              <w:t xml:space="preserve">» </w:t>
            </w:r>
            <w:r w:rsidRPr="00565114">
              <w:rPr>
                <w:b/>
                <w:color w:val="000000"/>
                <w:szCs w:val="24"/>
                <w:lang w:val="kk-KZ" w:eastAsia="ru-RU"/>
              </w:rPr>
              <w:t>картотека №72</w:t>
            </w:r>
          </w:p>
          <w:p w:rsidR="007843C6" w:rsidRPr="00565114" w:rsidRDefault="007843C6" w:rsidP="007843C6">
            <w:pPr>
              <w:spacing w:after="0" w:line="240" w:lineRule="auto"/>
              <w:rPr>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маусымдық бақылаулар жүргізу, қысқы табиғаттың сұлулығын байқау қабілетін дамыту.</w:t>
            </w:r>
          </w:p>
          <w:p w:rsidR="007843C6" w:rsidRPr="00565114" w:rsidRDefault="007843C6" w:rsidP="007843C6">
            <w:pPr>
              <w:spacing w:after="0" w:line="240" w:lineRule="auto"/>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hd w:val="clear" w:color="auto" w:fill="FFFFFF"/>
              <w:spacing w:after="0" w:line="240" w:lineRule="auto"/>
              <w:jc w:val="both"/>
              <w:rPr>
                <w:color w:val="FF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color w:val="000000"/>
                <w:szCs w:val="24"/>
                <w:lang w:val="kk-KZ" w:eastAsia="ru-RU"/>
              </w:rPr>
              <w:t>Қысқы спорт</w:t>
            </w:r>
            <w:r w:rsidRPr="00565114">
              <w:rPr>
                <w:rFonts w:eastAsia="Calibri"/>
                <w:b/>
                <w:szCs w:val="24"/>
                <w:lang w:val="kk-KZ"/>
              </w:rPr>
              <w:t xml:space="preserve">» </w:t>
            </w:r>
            <w:r w:rsidRPr="00565114">
              <w:rPr>
                <w:b/>
                <w:color w:val="000000"/>
                <w:szCs w:val="24"/>
                <w:lang w:val="kk-KZ" w:eastAsia="ru-RU"/>
              </w:rPr>
              <w:t>картотека №73</w:t>
            </w:r>
          </w:p>
          <w:p w:rsidR="007843C6" w:rsidRPr="00565114" w:rsidRDefault="007843C6" w:rsidP="007843C6">
            <w:pPr>
              <w:spacing w:after="0" w:line="240" w:lineRule="auto"/>
              <w:jc w:val="center"/>
              <w:rPr>
                <w:b/>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қысқы спорт түрлерімен таныстыру.</w:t>
            </w:r>
          </w:p>
          <w:p w:rsidR="007843C6" w:rsidRPr="00565114" w:rsidRDefault="007843C6" w:rsidP="007843C6">
            <w:pPr>
              <w:spacing w:after="0" w:line="240" w:lineRule="auto"/>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rPr>
                <w:b/>
                <w:color w:val="FF0000"/>
                <w:szCs w:val="24"/>
                <w:lang w:val="kk-KZ" w:eastAsia="ru-RU"/>
              </w:rPr>
            </w:pP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Қысқы ойындар</w:t>
            </w:r>
            <w:r w:rsidRPr="00565114">
              <w:rPr>
                <w:rFonts w:eastAsia="Calibri"/>
                <w:b/>
                <w:szCs w:val="24"/>
                <w:lang w:val="kk-KZ"/>
              </w:rPr>
              <w:t xml:space="preserve">» </w:t>
            </w:r>
            <w:r w:rsidRPr="00565114">
              <w:rPr>
                <w:b/>
                <w:color w:val="000000"/>
                <w:szCs w:val="24"/>
                <w:lang w:val="kk-KZ" w:eastAsia="ru-RU"/>
              </w:rPr>
              <w:t>картотека №94</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қысқы спорт түрлерімен, қысқы ойын-сауықтармен, ойын-сауықтармен таныстыру.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pacing w:after="0" w:line="240" w:lineRule="auto"/>
              <w:jc w:val="center"/>
              <w:rPr>
                <w:rFonts w:eastAsia="Calibri"/>
                <w:b/>
                <w:kern w:val="24"/>
                <w:szCs w:val="24"/>
                <w:lang w:val="kk-KZ"/>
              </w:rPr>
            </w:pPr>
          </w:p>
          <w:p w:rsidR="007843C6" w:rsidRPr="00565114" w:rsidRDefault="007843C6" w:rsidP="007843C6">
            <w:pPr>
              <w:spacing w:after="0" w:line="240" w:lineRule="auto"/>
              <w:rPr>
                <w:color w:val="FF0000"/>
                <w:szCs w:val="24"/>
                <w:lang w:val="kk-KZ" w:eastAsia="ru-RU"/>
              </w:rPr>
            </w:pPr>
          </w:p>
        </w:tc>
      </w:tr>
      <w:tr w:rsidR="007843C6" w:rsidRPr="00ED67E4" w:rsidTr="007843C6">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4" w:lineRule="auto"/>
              <w:ind w:left="142" w:right="121"/>
              <w:jc w:val="center"/>
              <w:rPr>
                <w:rFonts w:eastAsia="Arial"/>
                <w:b/>
                <w:bCs/>
                <w:spacing w:val="-2"/>
                <w:kern w:val="24"/>
                <w:szCs w:val="24"/>
                <w:lang w:val="kk-KZ"/>
              </w:rPr>
            </w:pPr>
            <w:r w:rsidRPr="00565114">
              <w:rPr>
                <w:rFonts w:eastAsia="Arial"/>
                <w:b/>
                <w:bCs/>
                <w:color w:val="000000"/>
                <w:spacing w:val="-2"/>
                <w:kern w:val="24"/>
                <w:szCs w:val="24"/>
                <w:lang w:val="kk-KZ"/>
              </w:rPr>
              <w:t xml:space="preserve">Балалардың </w:t>
            </w:r>
            <w:r w:rsidRPr="00565114">
              <w:rPr>
                <w:rFonts w:eastAsia="Arial"/>
                <w:b/>
                <w:bCs/>
                <w:spacing w:val="-2"/>
                <w:kern w:val="24"/>
                <w:szCs w:val="24"/>
                <w:lang w:val="kk-KZ"/>
              </w:rPr>
              <w:t>дербес іс-әрекеті</w:t>
            </w:r>
          </w:p>
          <w:p w:rsidR="007843C6" w:rsidRPr="00565114" w:rsidRDefault="007843C6" w:rsidP="007843C6">
            <w:pPr>
              <w:spacing w:after="0" w:line="244" w:lineRule="auto"/>
              <w:ind w:left="142" w:right="121"/>
              <w:jc w:val="center"/>
              <w:rPr>
                <w:rFonts w:eastAsia="Calibri"/>
                <w:b/>
                <w:bCs/>
                <w:color w:val="000000"/>
                <w:kern w:val="24"/>
                <w:szCs w:val="24"/>
                <w:lang w:val="kk-KZ"/>
              </w:rPr>
            </w:pPr>
            <w:r w:rsidRPr="00565114">
              <w:rPr>
                <w:rFonts w:eastAsia="Arial"/>
                <w:b/>
                <w:bCs/>
                <w:spacing w:val="-2"/>
                <w:kern w:val="24"/>
                <w:szCs w:val="24"/>
                <w:lang w:val="kk-KZ"/>
              </w:rPr>
              <w:t>(баяу қимылды ойындар, үстел үсті ойындары, бейнелеу әрекеті,</w:t>
            </w:r>
            <w:r w:rsidRPr="00565114">
              <w:rPr>
                <w:rFonts w:eastAsia="Calibri"/>
                <w:b/>
                <w:bCs/>
                <w:color w:val="000000"/>
                <w:kern w:val="24"/>
                <w:szCs w:val="24"/>
                <w:lang w:val="kk-KZ"/>
              </w:rPr>
              <w:t xml:space="preserve">эксперимент, </w:t>
            </w:r>
            <w:r w:rsidRPr="00565114">
              <w:rPr>
                <w:rFonts w:eastAsia="Arial"/>
                <w:b/>
                <w:bCs/>
                <w:color w:val="000000"/>
                <w:spacing w:val="-2"/>
                <w:kern w:val="24"/>
                <w:szCs w:val="24"/>
                <w:lang w:val="kk-KZ"/>
              </w:rPr>
              <w:t xml:space="preserve">кітаптар қарау және </w:t>
            </w:r>
            <w:r w:rsidRPr="00565114">
              <w:rPr>
                <w:rFonts w:eastAsia="Calibri"/>
                <w:b/>
                <w:bCs/>
                <w:color w:val="000000"/>
                <w:kern w:val="24"/>
                <w:szCs w:val="24"/>
                <w:lang w:val="kk-KZ"/>
              </w:rPr>
              <w:t>өзіне-өзі қызмет ету,</w:t>
            </w:r>
            <w:r w:rsidRPr="00565114">
              <w:rPr>
                <w:rFonts w:eastAsia="Arial"/>
                <w:b/>
                <w:bCs/>
                <w:color w:val="000000"/>
                <w:spacing w:val="-2"/>
                <w:kern w:val="24"/>
                <w:szCs w:val="24"/>
                <w:lang w:val="kk-KZ"/>
              </w:rPr>
              <w:t xml:space="preserve"> тағы басқа іс-әрекеттер)</w:t>
            </w:r>
          </w:p>
        </w:tc>
        <w:tc>
          <w:tcPr>
            <w:tcW w:w="13215" w:type="dxa"/>
            <w:gridSpan w:val="13"/>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ind w:left="155" w:right="121"/>
              <w:jc w:val="center"/>
              <w:rPr>
                <w:rFonts w:eastAsia="Calibri"/>
                <w:b/>
                <w:bCs/>
                <w:color w:val="000000"/>
                <w:kern w:val="24"/>
                <w:szCs w:val="24"/>
                <w:lang w:val="kk-KZ"/>
              </w:rPr>
            </w:pPr>
            <w:r w:rsidRPr="00565114">
              <w:rPr>
                <w:rFonts w:eastAsia="Calibri"/>
                <w:b/>
                <w:bCs/>
                <w:color w:val="000000"/>
                <w:kern w:val="24"/>
                <w:szCs w:val="24"/>
                <w:lang w:val="kk-KZ"/>
              </w:rPr>
              <w:t>Перспективалық жоспарда қойылған міндеттерді іске асыру</w:t>
            </w:r>
          </w:p>
        </w:tc>
      </w:tr>
      <w:tr w:rsidR="007843C6" w:rsidRPr="00ED67E4" w:rsidTr="007843C6">
        <w:trPr>
          <w:trHeight w:val="6174"/>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 xml:space="preserve">Картотека №27 </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«Пальтоның түймесін өткіз»</w:t>
            </w:r>
          </w:p>
          <w:p w:rsidR="007843C6" w:rsidRPr="00565114" w:rsidRDefault="007843C6" w:rsidP="007843C6">
            <w:pPr>
              <w:spacing w:after="0" w:line="240" w:lineRule="auto"/>
              <w:jc w:val="center"/>
              <w:rPr>
                <w:b/>
                <w:bCs/>
                <w:szCs w:val="24"/>
                <w:lang w:val="kk-KZ" w:eastAsia="ru-RU"/>
              </w:rPr>
            </w:pPr>
            <w:r w:rsidRPr="00565114">
              <w:rPr>
                <w:b/>
                <w:szCs w:val="24"/>
                <w:lang w:val="kk-KZ" w:eastAsia="ru-RU"/>
              </w:rPr>
              <w:t>Мақсаты:</w:t>
            </w:r>
            <w:r w:rsidRPr="00565114">
              <w:rPr>
                <w:szCs w:val="24"/>
                <w:lang w:val="kk-KZ" w:eastAsia="ru-RU"/>
              </w:rPr>
              <w:t xml:space="preserve"> саусақтардың кішкентай бұлшықеттерін жаттықтыру. Балаларды тәрбиешінің нұсқауы бойынша әрекеттерді дәл орындауға шақыру. Дәлдік пен зейінді тәрбиелеу.</w:t>
            </w:r>
            <w:r w:rsidRPr="00565114">
              <w:rPr>
                <w:b/>
                <w:bCs/>
                <w:szCs w:val="24"/>
                <w:lang w:val="kk-KZ" w:eastAsia="ru-RU"/>
              </w:rPr>
              <w:t xml:space="preserve"> (Сөйлеуді дамыту, қоршаған ортамен таныстыру)</w:t>
            </w:r>
          </w:p>
          <w:p w:rsidR="007843C6" w:rsidRPr="00565114" w:rsidRDefault="007843C6" w:rsidP="007843C6">
            <w:pPr>
              <w:spacing w:after="0" w:line="240" w:lineRule="auto"/>
              <w:rPr>
                <w:szCs w:val="24"/>
                <w:lang w:val="kk-KZ" w:eastAsia="ru-RU"/>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28</w:t>
            </w:r>
          </w:p>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Үстел үсті ойыны: «Дөңгелек затты қозға»</w:t>
            </w:r>
          </w:p>
          <w:p w:rsidR="007843C6" w:rsidRPr="00565114" w:rsidRDefault="007843C6" w:rsidP="007843C6">
            <w:pPr>
              <w:spacing w:after="0" w:line="0" w:lineRule="atLeast"/>
              <w:jc w:val="both"/>
              <w:rPr>
                <w:rFonts w:ascii="Calibri" w:hAnsi="Calibri"/>
                <w:sz w:val="20"/>
                <w:lang w:val="kk-KZ" w:eastAsia="ru-RU"/>
              </w:rPr>
            </w:pPr>
            <w:r w:rsidRPr="00565114">
              <w:rPr>
                <w:b/>
                <w:bCs/>
                <w:iCs/>
                <w:szCs w:val="24"/>
                <w:lang w:val="kk-KZ" w:eastAsia="ru-RU"/>
              </w:rPr>
              <w:t>Мақсаты:</w:t>
            </w:r>
            <w:r w:rsidRPr="00565114">
              <w:rPr>
                <w:bCs/>
                <w:iCs/>
                <w:szCs w:val="24"/>
                <w:lang w:val="kk-KZ" w:eastAsia="ru-RU"/>
              </w:rPr>
              <w:t xml:space="preserve"> балаларда заттардың пішіні туралы түсінік қалыптастыру. Визуалды-моторлық үйлестіруді дамыту. Сабаққа деген оң көзқарас пен қызығушылықты тәрбиелеу.</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(Сөйлеуді дамыту, қоршаған ортамен таныстыру)</w:t>
            </w:r>
          </w:p>
          <w:p w:rsidR="007843C6" w:rsidRPr="00565114" w:rsidRDefault="007843C6" w:rsidP="007843C6">
            <w:pPr>
              <w:spacing w:after="0" w:line="240" w:lineRule="auto"/>
              <w:rPr>
                <w:rFonts w:eastAsia="Calibri"/>
                <w:szCs w:val="24"/>
                <w:lang w:val="kk-KZ" w:eastAsia="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сурет салу</w:t>
            </w:r>
          </w:p>
          <w:p w:rsidR="007843C6" w:rsidRPr="00565114" w:rsidRDefault="007843C6" w:rsidP="007843C6">
            <w:pPr>
              <w:spacing w:after="0" w:line="240" w:lineRule="auto"/>
              <w:jc w:val="center"/>
              <w:rPr>
                <w:rFonts w:eastAsia="Calibri"/>
                <w:szCs w:val="24"/>
                <w:lang w:val="kk-KZ" w:eastAsia="kk-KZ"/>
              </w:rPr>
            </w:pPr>
            <w:r w:rsidRPr="00565114">
              <w:rPr>
                <w:rFonts w:eastAsia="Calibri"/>
                <w:b/>
                <w:szCs w:val="24"/>
                <w:lang w:val="kk-KZ" w:eastAsia="kk-KZ"/>
              </w:rPr>
              <w:t>(Сурет салу</w:t>
            </w:r>
            <w:r w:rsidRPr="00565114">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29</w:t>
            </w:r>
          </w:p>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Үстел үсті ойыны: «Шарф байла»</w:t>
            </w:r>
          </w:p>
          <w:p w:rsidR="007843C6" w:rsidRPr="00565114" w:rsidRDefault="007843C6" w:rsidP="007843C6">
            <w:pPr>
              <w:spacing w:after="0" w:line="240" w:lineRule="auto"/>
              <w:jc w:val="both"/>
              <w:rPr>
                <w:bCs/>
                <w:iCs/>
                <w:szCs w:val="24"/>
                <w:lang w:val="kk-KZ" w:eastAsia="ru-RU"/>
              </w:rPr>
            </w:pPr>
            <w:r w:rsidRPr="00565114">
              <w:rPr>
                <w:b/>
                <w:bCs/>
                <w:iCs/>
                <w:szCs w:val="24"/>
                <w:lang w:val="kk-KZ" w:eastAsia="ru-RU"/>
              </w:rPr>
              <w:t xml:space="preserve">Мақсаты: </w:t>
            </w:r>
            <w:r w:rsidRPr="00565114">
              <w:rPr>
                <w:bCs/>
                <w:iCs/>
                <w:szCs w:val="24"/>
                <w:lang w:val="kk-KZ" w:eastAsia="ru-RU"/>
              </w:rPr>
              <w:t>саусақтардың ұсақ моторикасын жетілдіру. Шарфты екі қолмен байлауға шақырыңыз. Зейінді, зейінді, оң нәтижеге жетуге деген ұмтылысты тәрбиелеу.</w:t>
            </w:r>
          </w:p>
          <w:p w:rsidR="007843C6" w:rsidRPr="00565114" w:rsidRDefault="007843C6" w:rsidP="007843C6">
            <w:pPr>
              <w:spacing w:after="0" w:line="240" w:lineRule="auto"/>
              <w:jc w:val="center"/>
              <w:rPr>
                <w:rFonts w:eastAsia="Calibri"/>
                <w:b/>
                <w:szCs w:val="24"/>
                <w:lang w:val="kk-KZ"/>
              </w:rPr>
            </w:pPr>
            <w:r w:rsidRPr="00565114">
              <w:rPr>
                <w:b/>
                <w:bCs/>
                <w:szCs w:val="24"/>
                <w:lang w:val="kk-KZ" w:eastAsia="ru-RU"/>
              </w:rPr>
              <w:t xml:space="preserve"> (Сөйлеуді дамыту, қоршаған ортамен таныстыру)</w:t>
            </w:r>
          </w:p>
          <w:p w:rsidR="007843C6" w:rsidRPr="00565114" w:rsidRDefault="007843C6" w:rsidP="007843C6">
            <w:pPr>
              <w:spacing w:after="0" w:line="240" w:lineRule="auto"/>
              <w:rPr>
                <w:rFonts w:eastAsia="Calibri"/>
                <w:szCs w:val="24"/>
                <w:lang w:val="kk-KZ"/>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30</w:t>
            </w:r>
          </w:p>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Үстел үсті ойыны: «Жүз, қайық»</w:t>
            </w:r>
          </w:p>
          <w:p w:rsidR="007843C6" w:rsidRPr="00565114" w:rsidRDefault="007843C6" w:rsidP="007843C6">
            <w:pPr>
              <w:spacing w:after="0" w:line="240" w:lineRule="auto"/>
              <w:jc w:val="center"/>
              <w:rPr>
                <w:b/>
                <w:bCs/>
                <w:szCs w:val="24"/>
                <w:lang w:val="kk-KZ" w:eastAsia="ru-RU"/>
              </w:rPr>
            </w:pPr>
            <w:r w:rsidRPr="00565114">
              <w:rPr>
                <w:b/>
                <w:bCs/>
                <w:iCs/>
                <w:szCs w:val="24"/>
                <w:lang w:val="kk-KZ" w:eastAsia="ru-RU"/>
              </w:rPr>
              <w:t>Мақсаты:</w:t>
            </w:r>
            <w:r w:rsidRPr="00565114">
              <w:rPr>
                <w:bCs/>
                <w:iCs/>
                <w:szCs w:val="24"/>
                <w:lang w:val="kk-KZ" w:eastAsia="ru-RU"/>
              </w:rPr>
              <w:t>балаларда таяқшаны игеру дағдыларын қалыптастыру. Қол қимылдарын үйлестіруді дамыту. Табандылықты, мақсатқа жетуге деген ұмтылысты тәрбиелеу, нәтижеден қуаныш сезімін ояту.</w:t>
            </w:r>
          </w:p>
          <w:p w:rsidR="007843C6" w:rsidRPr="00565114" w:rsidRDefault="007843C6" w:rsidP="007843C6">
            <w:pPr>
              <w:spacing w:after="0" w:line="240" w:lineRule="auto"/>
              <w:jc w:val="center"/>
              <w:rPr>
                <w:b/>
                <w:iCs/>
                <w:szCs w:val="24"/>
                <w:lang w:val="kk-KZ"/>
              </w:rPr>
            </w:pPr>
            <w:r w:rsidRPr="00565114">
              <w:rPr>
                <w:b/>
                <w:bCs/>
                <w:szCs w:val="24"/>
                <w:lang w:val="kk-KZ" w:eastAsia="ru-RU"/>
              </w:rPr>
              <w:t>(Сөйлеуді дамыту, қоршаған ортамен таныстыру)</w:t>
            </w:r>
          </w:p>
          <w:p w:rsidR="007843C6" w:rsidRPr="00565114" w:rsidRDefault="007843C6" w:rsidP="007843C6">
            <w:pPr>
              <w:spacing w:after="0" w:line="240" w:lineRule="auto"/>
              <w:rPr>
                <w:iCs/>
                <w:szCs w:val="24"/>
                <w:lang w:val="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құрастыру</w:t>
            </w:r>
          </w:p>
          <w:p w:rsidR="007843C6" w:rsidRPr="00565114" w:rsidRDefault="007843C6" w:rsidP="007843C6">
            <w:pPr>
              <w:spacing w:after="0" w:line="240" w:lineRule="auto"/>
              <w:jc w:val="center"/>
              <w:rPr>
                <w:i/>
                <w:szCs w:val="24"/>
                <w:lang w:val="kk-KZ"/>
              </w:rPr>
            </w:pPr>
            <w:r w:rsidRPr="00565114">
              <w:rPr>
                <w:rFonts w:eastAsia="Calibri"/>
                <w:b/>
                <w:szCs w:val="24"/>
                <w:lang w:val="kk-KZ" w:eastAsia="kk-KZ"/>
              </w:rPr>
              <w:t>(Құрастыру</w:t>
            </w:r>
            <w:r w:rsidRPr="00565114">
              <w:rPr>
                <w:rFonts w:eastAsia="Calibri"/>
                <w:szCs w:val="24"/>
                <w:lang w:val="kk-KZ" w:eastAsia="kk-KZ"/>
              </w:rPr>
              <w:t>)</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31</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«Бау»</w:t>
            </w:r>
          </w:p>
          <w:p w:rsidR="007843C6" w:rsidRPr="00565114" w:rsidRDefault="007843C6" w:rsidP="007843C6">
            <w:pPr>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қолдың ұсақ қимылдары мен визуалды бақылауды үйлестіруді дамыту. Дәлдікке тәрбиелеу.</w:t>
            </w:r>
          </w:p>
          <w:p w:rsidR="007843C6" w:rsidRPr="00565114" w:rsidRDefault="007843C6" w:rsidP="007843C6">
            <w:pPr>
              <w:shd w:val="clear" w:color="auto" w:fill="FFFFFF"/>
              <w:spacing w:after="0" w:afterAutospacing="1" w:line="240" w:lineRule="auto"/>
              <w:jc w:val="center"/>
              <w:rPr>
                <w:b/>
                <w:iCs/>
                <w:szCs w:val="24"/>
                <w:lang w:val="kk-KZ" w:eastAsia="ru-RU"/>
              </w:rPr>
            </w:pPr>
            <w:r w:rsidRPr="00565114">
              <w:rPr>
                <w:bCs/>
                <w:i/>
                <w:szCs w:val="24"/>
                <w:lang w:val="kk-KZ" w:eastAsia="ru-RU"/>
              </w:rPr>
              <w:t xml:space="preserve"> (</w:t>
            </w:r>
            <w:r w:rsidRPr="00565114">
              <w:rPr>
                <w:b/>
                <w:bCs/>
                <w:szCs w:val="24"/>
                <w:lang w:val="kk-KZ" w:eastAsia="ru-RU"/>
              </w:rPr>
              <w:t>Сөйлеуді дамыту, қоршаған ортамен таныстыру, математика негіздері)</w:t>
            </w: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p w:rsidR="007843C6" w:rsidRPr="00565114" w:rsidRDefault="007843C6" w:rsidP="007843C6">
            <w:pPr>
              <w:shd w:val="clear" w:color="auto" w:fill="FFFFFF"/>
              <w:spacing w:before="100" w:beforeAutospacing="1" w:after="0" w:afterAutospacing="1" w:line="240" w:lineRule="auto"/>
              <w:rPr>
                <w:b/>
                <w:bCs/>
                <w:iCs/>
                <w:szCs w:val="24"/>
                <w:lang w:val="kk-KZ" w:eastAsia="ru-RU"/>
              </w:rPr>
            </w:pPr>
          </w:p>
        </w:tc>
      </w:tr>
      <w:tr w:rsidR="007843C6" w:rsidRPr="00ED67E4" w:rsidTr="007843C6">
        <w:trPr>
          <w:trHeight w:val="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jc w:val="center"/>
              <w:rPr>
                <w:szCs w:val="24"/>
              </w:rPr>
            </w:pPr>
            <w:r w:rsidRPr="00565114">
              <w:rPr>
                <w:rFonts w:eastAsia="Arial"/>
                <w:b/>
                <w:bCs/>
                <w:color w:val="000000"/>
                <w:kern w:val="24"/>
                <w:szCs w:val="24"/>
              </w:rPr>
              <w:lastRenderedPageBreak/>
              <w:t>Таңертенгі жаттығу</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jc w:val="center"/>
              <w:rPr>
                <w:rFonts w:eastAsia="Calibri"/>
                <w:b/>
                <w:szCs w:val="24"/>
                <w:lang w:val="kk-KZ" w:eastAsia="ru-RU"/>
              </w:rPr>
            </w:pPr>
            <w:r w:rsidRPr="00565114">
              <w:rPr>
                <w:rFonts w:eastAsia="Calibri"/>
                <w:b/>
                <w:color w:val="000000"/>
                <w:kern w:val="24"/>
                <w:szCs w:val="24"/>
                <w:lang w:val="kk-KZ"/>
              </w:rPr>
              <w:t>ТАҢҒЫ ГИМНАСТИКА КЕШЕНІ</w:t>
            </w:r>
            <w:r w:rsidRPr="00565114">
              <w:rPr>
                <w:rFonts w:eastAsia="Calibri"/>
                <w:szCs w:val="24"/>
                <w:lang w:val="kk-KZ" w:eastAsia="ru-RU"/>
              </w:rPr>
              <w:br/>
              <w:t>1. Тәрбиешінің артынан шеңбер бойында жай жүру, аяқтың ұшымен жүру.</w:t>
            </w:r>
            <w:r w:rsidRPr="00565114">
              <w:rPr>
                <w:rFonts w:eastAsia="Calibri"/>
                <w:szCs w:val="24"/>
                <w:lang w:val="kk-KZ" w:eastAsia="ru-RU"/>
              </w:rPr>
              <w:br/>
              <w:t>2. Б. қ. – аяқты алшақ қойып, қолды төменде,</w:t>
            </w:r>
            <w:r w:rsidRPr="00565114">
              <w:rPr>
                <w:rFonts w:eastAsia="Calibri"/>
                <w:szCs w:val="24"/>
                <w:lang w:val="kk-KZ" w:eastAsia="ru-RU"/>
              </w:rPr>
              <w:br/>
              <w:t>1 - қолды алға созамыз.</w:t>
            </w:r>
            <w:r w:rsidRPr="00565114">
              <w:rPr>
                <w:rFonts w:eastAsia="Calibri"/>
                <w:szCs w:val="24"/>
                <w:lang w:val="kk-KZ" w:eastAsia="ru-RU"/>
              </w:rPr>
              <w:br/>
              <w:t>2 - қолды жоғары көтереміз.</w:t>
            </w:r>
            <w:r w:rsidRPr="00565114">
              <w:rPr>
                <w:rFonts w:eastAsia="Calibri"/>
                <w:szCs w:val="24"/>
                <w:lang w:val="kk-KZ" w:eastAsia="ru-RU"/>
              </w:rPr>
              <w:br/>
              <w:t>3 - бірінші қалыпқа келеміз. (3 - 4 рет)</w:t>
            </w:r>
            <w:r w:rsidRPr="00565114">
              <w:rPr>
                <w:rFonts w:eastAsia="Calibri"/>
                <w:szCs w:val="24"/>
                <w:lang w:val="kk-KZ" w:eastAsia="ru-RU"/>
              </w:rPr>
              <w:br/>
              <w:t>3. Б. қ. – аяқты алшақ, қолды белге қойып,</w:t>
            </w:r>
            <w:r w:rsidRPr="00565114">
              <w:rPr>
                <w:rFonts w:eastAsia="Calibri"/>
                <w:szCs w:val="24"/>
                <w:lang w:val="kk-KZ" w:eastAsia="ru-RU"/>
              </w:rPr>
              <w:br/>
              <w:t>«Сағаттың тілі»</w:t>
            </w:r>
            <w:r w:rsidRPr="00565114">
              <w:rPr>
                <w:rFonts w:eastAsia="Calibri"/>
                <w:szCs w:val="24"/>
                <w:lang w:val="kk-KZ" w:eastAsia="ru-RU"/>
              </w:rPr>
              <w:br/>
              <w:t>1 - оңға иілеміз</w:t>
            </w:r>
            <w:r w:rsidRPr="00565114">
              <w:rPr>
                <w:rFonts w:eastAsia="Calibri"/>
                <w:szCs w:val="24"/>
                <w:lang w:val="kk-KZ" w:eastAsia="ru-RU"/>
              </w:rPr>
              <w:br/>
              <w:t>2 - солға иілеміз</w:t>
            </w:r>
            <w:r w:rsidRPr="00565114">
              <w:rPr>
                <w:rFonts w:eastAsia="Calibri"/>
                <w:szCs w:val="24"/>
                <w:lang w:val="kk-KZ" w:eastAsia="ru-RU"/>
              </w:rPr>
              <w:br/>
              <w:t>Бірнеше рет қайталаймыз.(5 - 6 рет)</w:t>
            </w:r>
            <w:r w:rsidRPr="00565114">
              <w:rPr>
                <w:rFonts w:eastAsia="Calibri"/>
                <w:szCs w:val="24"/>
                <w:lang w:val="kk-KZ" w:eastAsia="ru-RU"/>
              </w:rPr>
              <w:br/>
              <w:t>4. Б. қ. – аяқты алшақ, қолды төмен басымызбен оңға, солға иілу. (4 - 5 рет)</w:t>
            </w:r>
            <w:r w:rsidRPr="00565114">
              <w:rPr>
                <w:rFonts w:eastAsia="Calibri"/>
                <w:szCs w:val="24"/>
                <w:lang w:val="kk-KZ" w:eastAsia="ru-RU"/>
              </w:rPr>
              <w:br/>
              <w:t>5. «Қарлығаш» болып ұшамыз</w:t>
            </w:r>
            <w:r w:rsidRPr="00565114">
              <w:rPr>
                <w:rFonts w:eastAsia="Calibri"/>
                <w:szCs w:val="24"/>
                <w:lang w:val="kk-KZ" w:eastAsia="ru-RU"/>
              </w:rPr>
              <w:br/>
              <w:t>6. «Қоян» сияқты секіреміз.</w:t>
            </w:r>
            <w:r w:rsidRPr="00565114">
              <w:rPr>
                <w:rFonts w:eastAsia="Calibri"/>
                <w:szCs w:val="24"/>
                <w:lang w:val="kk-KZ" w:eastAsia="ru-RU"/>
              </w:rPr>
              <w:br/>
              <w:t>7. Жай жүру, дем алу.</w:t>
            </w:r>
          </w:p>
        </w:tc>
      </w:tr>
      <w:tr w:rsidR="007843C6" w:rsidRPr="00ED67E4" w:rsidTr="007843C6">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rPr>
                <w:szCs w:val="24"/>
              </w:rPr>
            </w:pPr>
            <w:r w:rsidRPr="00565114">
              <w:rPr>
                <w:rFonts w:eastAsia="Arial"/>
                <w:b/>
                <w:bCs/>
                <w:color w:val="000000"/>
                <w:spacing w:val="-2"/>
                <w:kern w:val="24"/>
                <w:szCs w:val="24"/>
              </w:rPr>
              <w:lastRenderedPageBreak/>
              <w:t xml:space="preserve">Таңғы ас </w:t>
            </w:r>
          </w:p>
          <w:p w:rsidR="007843C6" w:rsidRPr="00565114" w:rsidRDefault="007843C6" w:rsidP="007843C6">
            <w:pPr>
              <w:spacing w:after="0" w:line="287" w:lineRule="exact"/>
              <w:ind w:left="142" w:right="121"/>
              <w:rPr>
                <w:szCs w:val="24"/>
              </w:rPr>
            </w:pPr>
            <w:r w:rsidRPr="00565114">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rPr>
              <w:t xml:space="preserve">Гигиеналықшаралар: </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color w:val="000000"/>
                <w:kern w:val="24"/>
                <w:szCs w:val="24"/>
                <w:lang w:val="kk-KZ"/>
              </w:rPr>
              <w:t>Мақсаты:</w:t>
            </w:r>
            <w:r w:rsidRPr="00565114">
              <w:rPr>
                <w:rFonts w:eastAsia="Calibri"/>
                <w:color w:val="000000"/>
                <w:kern w:val="24"/>
                <w:szCs w:val="24"/>
                <w:lang w:val="kk-KZ"/>
              </w:rPr>
              <w:t xml:space="preserve"> мәдени-гигиеналық дағдыларды қалыптастыру: </w:t>
            </w:r>
          </w:p>
          <w:p w:rsidR="007843C6" w:rsidRPr="00565114" w:rsidRDefault="007843C6" w:rsidP="007843C6">
            <w:pPr>
              <w:spacing w:after="0" w:line="254" w:lineRule="auto"/>
              <w:ind w:left="142"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білеміз, білеміз, иә, иә,</w:t>
            </w:r>
          </w:p>
          <w:p w:rsidR="007843C6" w:rsidRPr="00565114" w:rsidRDefault="007843C6" w:rsidP="007843C6">
            <w:pPr>
              <w:spacing w:after="0" w:line="240" w:lineRule="auto"/>
              <w:jc w:val="center"/>
              <w:rPr>
                <w:szCs w:val="24"/>
                <w:lang w:val="kk-KZ" w:eastAsia="ru-RU"/>
              </w:rPr>
            </w:pPr>
            <w:r w:rsidRPr="00565114">
              <w:rPr>
                <w:szCs w:val="24"/>
                <w:lang w:val="kk-KZ" w:eastAsia="ru-RU"/>
              </w:rPr>
              <w:t>Су қайда шашырайды.</w:t>
            </w:r>
          </w:p>
          <w:p w:rsidR="007843C6" w:rsidRPr="00565114" w:rsidRDefault="007843C6" w:rsidP="007843C6">
            <w:pPr>
              <w:spacing w:after="0" w:line="240" w:lineRule="auto"/>
              <w:jc w:val="center"/>
              <w:rPr>
                <w:szCs w:val="24"/>
                <w:lang w:val="kk-KZ" w:eastAsia="ru-RU"/>
              </w:rPr>
            </w:pPr>
            <w:r w:rsidRPr="00565114">
              <w:rPr>
                <w:szCs w:val="24"/>
                <w:lang w:val="kk-KZ" w:eastAsia="ru-RU"/>
              </w:rPr>
              <w:t>Шығыңыз, су ханшайымы,</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жуынуға келдік!</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көңілді,</w:t>
            </w:r>
          </w:p>
          <w:p w:rsidR="007843C6" w:rsidRPr="00565114" w:rsidRDefault="007843C6" w:rsidP="007843C6">
            <w:pPr>
              <w:spacing w:after="0" w:line="240" w:lineRule="auto"/>
              <w:jc w:val="center"/>
              <w:rPr>
                <w:szCs w:val="24"/>
                <w:lang w:val="kk-KZ" w:eastAsia="ru-RU"/>
              </w:rPr>
            </w:pPr>
            <w:r w:rsidRPr="00565114">
              <w:rPr>
                <w:szCs w:val="24"/>
                <w:lang w:val="kk-KZ" w:eastAsia="ru-RU"/>
              </w:rPr>
              <w:t>Қолымызды жуамыз!</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 xml:space="preserve"> (сөйлеуді дамыту, көркем әдебиет, қоршаған ортамен таныстыру)</w:t>
            </w:r>
          </w:p>
          <w:p w:rsidR="007843C6" w:rsidRPr="00565114" w:rsidRDefault="007843C6" w:rsidP="007843C6">
            <w:pPr>
              <w:spacing w:after="0" w:line="254" w:lineRule="auto"/>
              <w:ind w:right="121"/>
              <w:rPr>
                <w:rFonts w:eastAsia="Calibri"/>
                <w:b/>
                <w:color w:val="000000"/>
                <w:kern w:val="24"/>
                <w:szCs w:val="24"/>
                <w:lang w:val="kk-KZ"/>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 үйрек,</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Мысық-марғау,</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Тышқан-тышқан,</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Түскі асқа келіңдер.</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Үйректер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Мысықтар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Тышқандар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Ал сен - әлі жоқ жеген жоқсың?</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Тамақты тауысып жейміз,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Аспай апайларға рахмет айтамыз!</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65114" w:rsidRDefault="007843C6" w:rsidP="007843C6">
            <w:pPr>
              <w:spacing w:after="0" w:line="254" w:lineRule="auto"/>
              <w:ind w:left="142" w:right="121"/>
              <w:rPr>
                <w:szCs w:val="24"/>
                <w:lang w:val="kk-KZ"/>
              </w:rPr>
            </w:pPr>
          </w:p>
          <w:p w:rsidR="007843C6" w:rsidRPr="00565114" w:rsidRDefault="007843C6" w:rsidP="007843C6">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jc w:val="center"/>
              <w:rPr>
                <w:b/>
                <w:szCs w:val="24"/>
                <w:lang w:val="kk-KZ" w:eastAsia="ru-RU"/>
              </w:rPr>
            </w:pPr>
            <w:r w:rsidRPr="00565114">
              <w:rPr>
                <w:b/>
                <w:szCs w:val="24"/>
                <w:lang w:val="kk-KZ" w:eastAsia="ru-RU"/>
              </w:rPr>
              <w:t>Көркем сөз:</w:t>
            </w:r>
          </w:p>
          <w:p w:rsidR="007843C6" w:rsidRPr="00565114" w:rsidRDefault="007843C6" w:rsidP="007843C6">
            <w:pPr>
              <w:spacing w:after="0" w:line="240" w:lineRule="auto"/>
              <w:jc w:val="center"/>
              <w:rPr>
                <w:szCs w:val="24"/>
                <w:lang w:val="kk-KZ" w:eastAsia="ru-RU"/>
              </w:rPr>
            </w:pPr>
            <w:r w:rsidRPr="00565114">
              <w:rPr>
                <w:szCs w:val="24"/>
                <w:lang w:val="kk-KZ" w:eastAsia="ru-RU"/>
              </w:rPr>
              <w:t>Дымқылдап күнде сен,</w:t>
            </w:r>
          </w:p>
          <w:p w:rsidR="007843C6" w:rsidRPr="00565114" w:rsidRDefault="007843C6" w:rsidP="007843C6">
            <w:pPr>
              <w:spacing w:after="0" w:line="240" w:lineRule="auto"/>
              <w:jc w:val="center"/>
              <w:rPr>
                <w:szCs w:val="24"/>
                <w:lang w:val="kk-KZ" w:eastAsia="ru-RU"/>
              </w:rPr>
            </w:pPr>
            <w:r w:rsidRPr="00565114">
              <w:rPr>
                <w:szCs w:val="24"/>
                <w:lang w:val="kk-KZ" w:eastAsia="ru-RU"/>
              </w:rPr>
              <w:t>Қолыңды сүйкесең.</w:t>
            </w:r>
          </w:p>
          <w:p w:rsidR="007843C6" w:rsidRPr="00565114" w:rsidRDefault="007843C6" w:rsidP="007843C6">
            <w:pPr>
              <w:spacing w:after="0" w:line="240" w:lineRule="auto"/>
              <w:jc w:val="center"/>
              <w:rPr>
                <w:szCs w:val="24"/>
                <w:lang w:val="kk-KZ" w:eastAsia="ru-RU"/>
              </w:rPr>
            </w:pPr>
            <w:r w:rsidRPr="00565114">
              <w:rPr>
                <w:szCs w:val="24"/>
                <w:lang w:val="kk-KZ" w:eastAsia="ru-RU"/>
              </w:rPr>
              <w:t>Кетіп кір-ыласың,</w:t>
            </w:r>
          </w:p>
          <w:p w:rsidR="007843C6" w:rsidRPr="00565114" w:rsidRDefault="007843C6" w:rsidP="007843C6">
            <w:pPr>
              <w:spacing w:after="0" w:line="240" w:lineRule="auto"/>
              <w:jc w:val="center"/>
              <w:rPr>
                <w:szCs w:val="24"/>
                <w:lang w:val="kk-KZ" w:eastAsia="ru-RU"/>
              </w:rPr>
            </w:pPr>
            <w:r w:rsidRPr="00565114">
              <w:rPr>
                <w:szCs w:val="24"/>
                <w:lang w:val="kk-KZ" w:eastAsia="ru-RU"/>
              </w:rPr>
              <w:t>Тап-таза боласың.</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 xml:space="preserve"> (сөйлеуді дамыту, көркем әдебиет, қоршаған ортамен таныстыру)</w:t>
            </w:r>
          </w:p>
          <w:p w:rsidR="007843C6" w:rsidRPr="00565114" w:rsidRDefault="007843C6" w:rsidP="007843C6">
            <w:pPr>
              <w:spacing w:after="0" w:line="254" w:lineRule="auto"/>
              <w:ind w:right="121"/>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Кім сүт ішсе,</w:t>
            </w:r>
            <w:r w:rsidRPr="00565114">
              <w:rPr>
                <w:rFonts w:eastAsia="Calibri"/>
                <w:szCs w:val="24"/>
                <w:lang w:val="kk-KZ"/>
              </w:rPr>
              <w:br/>
              <w:t>Алысқа жүгіреді,</w:t>
            </w:r>
            <w:r w:rsidRPr="00565114">
              <w:rPr>
                <w:rFonts w:eastAsia="Calibri"/>
                <w:szCs w:val="24"/>
                <w:lang w:val="kk-KZ"/>
              </w:rPr>
              <w:br/>
              <w:t>Биікке секіреді,</w:t>
            </w:r>
            <w:r w:rsidRPr="00565114">
              <w:rPr>
                <w:rFonts w:eastAsia="Calibri"/>
                <w:szCs w:val="24"/>
                <w:lang w:val="kk-KZ"/>
              </w:rPr>
              <w:br/>
              <w:t>Ең күшті сол болады!</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b/>
                <w:szCs w:val="24"/>
                <w:lang w:val="kk-KZ" w:eastAsia="ru-RU"/>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jc w:val="center"/>
              <w:rPr>
                <w:b/>
                <w:szCs w:val="24"/>
                <w:lang w:val="kk-KZ" w:eastAsia="ru-RU"/>
              </w:rPr>
            </w:pPr>
            <w:r w:rsidRPr="00565114">
              <w:rPr>
                <w:b/>
                <w:szCs w:val="24"/>
                <w:lang w:val="kk-KZ" w:eastAsia="ru-RU"/>
              </w:rPr>
              <w:t xml:space="preserve">Көркем сөз: </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білеміз, білеміз, иә, иә,</w:t>
            </w:r>
          </w:p>
          <w:p w:rsidR="007843C6" w:rsidRPr="00565114" w:rsidRDefault="007843C6" w:rsidP="007843C6">
            <w:pPr>
              <w:spacing w:after="0" w:line="240" w:lineRule="auto"/>
              <w:jc w:val="center"/>
              <w:rPr>
                <w:szCs w:val="24"/>
                <w:lang w:val="kk-KZ" w:eastAsia="ru-RU"/>
              </w:rPr>
            </w:pPr>
            <w:r w:rsidRPr="00565114">
              <w:rPr>
                <w:szCs w:val="24"/>
                <w:lang w:val="kk-KZ" w:eastAsia="ru-RU"/>
              </w:rPr>
              <w:t>Су қайда шашырайды.</w:t>
            </w:r>
          </w:p>
          <w:p w:rsidR="007843C6" w:rsidRPr="00565114" w:rsidRDefault="007843C6" w:rsidP="007843C6">
            <w:pPr>
              <w:spacing w:after="0" w:line="240" w:lineRule="auto"/>
              <w:jc w:val="center"/>
              <w:rPr>
                <w:szCs w:val="24"/>
                <w:lang w:val="kk-KZ" w:eastAsia="ru-RU"/>
              </w:rPr>
            </w:pPr>
            <w:r w:rsidRPr="00565114">
              <w:rPr>
                <w:szCs w:val="24"/>
                <w:lang w:val="kk-KZ" w:eastAsia="ru-RU"/>
              </w:rPr>
              <w:t>Шығыңыз, су ханшайымы,</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жуынуға келдік!</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көңілді,</w:t>
            </w:r>
          </w:p>
          <w:p w:rsidR="007843C6" w:rsidRPr="00565114" w:rsidRDefault="007843C6" w:rsidP="007843C6">
            <w:pPr>
              <w:spacing w:after="0" w:line="240" w:lineRule="auto"/>
              <w:jc w:val="center"/>
              <w:rPr>
                <w:szCs w:val="24"/>
                <w:lang w:val="kk-KZ" w:eastAsia="ru-RU"/>
              </w:rPr>
            </w:pPr>
            <w:r w:rsidRPr="00565114">
              <w:rPr>
                <w:szCs w:val="24"/>
                <w:lang w:val="kk-KZ" w:eastAsia="ru-RU"/>
              </w:rPr>
              <w:t>Қолымызды жуамыз!</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 xml:space="preserve"> (сөйлеуді дамыту, көркем әдебиет, қоршаған ортамен таныстыру)</w:t>
            </w:r>
          </w:p>
          <w:p w:rsidR="007843C6" w:rsidRPr="00565114" w:rsidRDefault="007843C6" w:rsidP="007843C6">
            <w:pPr>
              <w:spacing w:after="0" w:line="240" w:lineRule="auto"/>
              <w:jc w:val="both"/>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Қарақұмық ботқасын,</w:t>
            </w:r>
            <w:r w:rsidRPr="00565114">
              <w:rPr>
                <w:rFonts w:eastAsia="Calibri"/>
                <w:szCs w:val="24"/>
                <w:lang w:val="kk-KZ"/>
              </w:rPr>
              <w:br/>
              <w:t>Қайда пісірді? Пеште!</w:t>
            </w:r>
            <w:r w:rsidRPr="00565114">
              <w:rPr>
                <w:rFonts w:eastAsia="Calibri"/>
                <w:szCs w:val="24"/>
                <w:lang w:val="kk-KZ"/>
              </w:rPr>
              <w:br/>
              <w:t>Біз жеу үшін пісірді,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Өте дәмді ботқаны.</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«Жуыну»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Мақсаты:</w:t>
            </w:r>
            <w:r w:rsidRPr="00565114">
              <w:rPr>
                <w:bCs/>
                <w:szCs w:val="24"/>
                <w:lang w:val="kk-KZ" w:eastAsia="ru-RU"/>
              </w:rPr>
              <w:t xml:space="preserve"> баланы жуынуға үйрету.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Жабдық:</w:t>
            </w:r>
            <w:r w:rsidRPr="00565114">
              <w:rPr>
                <w:bCs/>
                <w:szCs w:val="24"/>
                <w:lang w:val="kk-KZ" w:eastAsia="ru-RU"/>
              </w:rPr>
              <w:t xml:space="preserve"> айна, сүлгі.</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Ойын барысы:</w:t>
            </w:r>
            <w:r w:rsidRPr="00565114">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Шығыңдар, су, біз бетімізді жууға келдік!</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Бірте-бірте алақанға құйыңдар...</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Жоқ, аздап емес-батылдық,</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Біз көңілді жуамыз!</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lastRenderedPageBreak/>
              <w:t>(сөйлеуді дамыту, көркем әдебиет, қоршаған ортамен таныстыру)</w:t>
            </w:r>
          </w:p>
          <w:p w:rsidR="007843C6" w:rsidRPr="00565114" w:rsidRDefault="007843C6" w:rsidP="007843C6">
            <w:pPr>
              <w:spacing w:after="0" w:line="254" w:lineRule="auto"/>
              <w:ind w:right="121"/>
              <w:rPr>
                <w:rFonts w:eastAsia="Calibri"/>
                <w:color w:val="000000"/>
                <w:kern w:val="24"/>
                <w:szCs w:val="24"/>
                <w:lang w:val="kk-KZ"/>
              </w:rPr>
            </w:pPr>
          </w:p>
          <w:p w:rsidR="007843C6" w:rsidRPr="00565114" w:rsidRDefault="007843C6" w:rsidP="007843C6">
            <w:pPr>
              <w:spacing w:after="0" w:line="254" w:lineRule="auto"/>
              <w:ind w:left="141" w:right="121"/>
              <w:rPr>
                <w:rFonts w:eastAsia="Calibri"/>
                <w:b/>
                <w:color w:val="000000"/>
                <w:kern w:val="24"/>
                <w:szCs w:val="24"/>
                <w:lang w:val="kk-KZ"/>
              </w:rPr>
            </w:pPr>
            <w:r w:rsidRPr="00565114">
              <w:rPr>
                <w:rFonts w:eastAsia="Calibri"/>
                <w:b/>
                <w:color w:val="000000"/>
                <w:kern w:val="24"/>
                <w:szCs w:val="24"/>
                <w:lang w:val="kk-KZ"/>
              </w:rPr>
              <w:t xml:space="preserve"> 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Терең және ұсақ,</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Тәрелкеде кемелер.</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Міне, кеме жүзеді,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Аузымызға келеді.</w:t>
            </w:r>
          </w:p>
          <w:p w:rsidR="007843C6" w:rsidRPr="00565114" w:rsidRDefault="007843C6" w:rsidP="007843C6">
            <w:pPr>
              <w:spacing w:after="0" w:line="254" w:lineRule="auto"/>
              <w:ind w:left="141"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260"/>
              <w:jc w:val="center"/>
              <w:rPr>
                <w:rFonts w:eastAsia="Calibri"/>
                <w:b/>
                <w:bCs/>
                <w:color w:val="000000"/>
                <w:kern w:val="24"/>
                <w:szCs w:val="24"/>
                <w:lang w:val="kk-KZ"/>
              </w:rPr>
            </w:pPr>
            <w:r w:rsidRPr="00565114">
              <w:rPr>
                <w:rFonts w:eastAsia="Calibri"/>
                <w:b/>
                <w:bCs/>
                <w:color w:val="000000"/>
                <w:kern w:val="24"/>
                <w:szCs w:val="24"/>
                <w:lang w:val="kk-KZ"/>
              </w:rPr>
              <w:lastRenderedPageBreak/>
              <w:t>Гигиеналық шаралар:</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«Қайықтар жасайық»</w:t>
            </w:r>
          </w:p>
          <w:p w:rsidR="007843C6" w:rsidRPr="00565114" w:rsidRDefault="007843C6" w:rsidP="007843C6">
            <w:pPr>
              <w:spacing w:after="0" w:line="240" w:lineRule="auto"/>
              <w:ind w:right="260"/>
              <w:jc w:val="both"/>
              <w:rPr>
                <w:b/>
                <w:bCs/>
                <w:szCs w:val="24"/>
                <w:lang w:val="kk-KZ" w:eastAsia="ru-RU"/>
              </w:rPr>
            </w:pPr>
            <w:r w:rsidRPr="00565114">
              <w:rPr>
                <w:b/>
                <w:bCs/>
                <w:szCs w:val="24"/>
                <w:lang w:val="kk-KZ" w:eastAsia="ru-RU"/>
              </w:rPr>
              <w:t xml:space="preserve">Мақсаты: </w:t>
            </w:r>
            <w:r w:rsidRPr="00565114">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Ойын барысы: </w:t>
            </w:r>
            <w:r w:rsidRPr="00565114">
              <w:rPr>
                <w:bCs/>
                <w:szCs w:val="24"/>
                <w:lang w:val="kk-KZ" w:eastAsia="ru-RU"/>
              </w:rPr>
              <w:t>тәрбиеші баланың назарын қолды жуу кезінде әрекеттер тізбегін сақтау керек екеніне аударады: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жеңді түру (тәрбиеші көркем сөз айтады: «Кім жеңді түрмесе, ол су алмайды!»);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аш;</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алақаныңызды «қайық» сияқты бүкте;</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су ағынының астына қой, оларды жу;</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жап;</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сүлгімен сүрт.</w:t>
            </w:r>
          </w:p>
          <w:p w:rsidR="007843C6" w:rsidRPr="00565114" w:rsidRDefault="007843C6" w:rsidP="007843C6">
            <w:pPr>
              <w:spacing w:after="0" w:line="254" w:lineRule="auto"/>
              <w:ind w:right="121"/>
              <w:rPr>
                <w:bCs/>
                <w:szCs w:val="24"/>
                <w:lang w:val="kk-KZ" w:eastAsia="ru-RU"/>
              </w:rPr>
            </w:pPr>
            <w:r w:rsidRPr="00565114">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bCs/>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bCs/>
                <w:szCs w:val="24"/>
                <w:lang w:val="kk-KZ"/>
              </w:rPr>
            </w:pPr>
            <w:r w:rsidRPr="00565114">
              <w:rPr>
                <w:rFonts w:eastAsia="Calibri"/>
                <w:b/>
                <w:bCs/>
                <w:szCs w:val="24"/>
                <w:lang w:val="kk-KZ"/>
              </w:rPr>
              <w:t>Көркем сөз: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Біз анам үшін бір қасық жейміз, әкем үшін бір қасық жейміз,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Ит пен мысық үшін,</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 xml:space="preserve"> Торғай Терезені қағып тұр,</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Маған қасық беріңіз... Түскі ас аяқталды.</w:t>
            </w:r>
          </w:p>
          <w:p w:rsidR="007843C6" w:rsidRPr="00565114" w:rsidRDefault="007843C6" w:rsidP="007843C6">
            <w:pPr>
              <w:spacing w:after="0" w:line="254" w:lineRule="auto"/>
              <w:ind w:right="121"/>
              <w:jc w:val="both"/>
              <w:rPr>
                <w:szCs w:val="24"/>
                <w:lang w:val="kk-KZ"/>
              </w:rPr>
            </w:pPr>
            <w:r w:rsidRPr="00565114">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7843C6">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rFonts w:eastAsia="Arial"/>
                <w:b/>
                <w:bCs/>
                <w:color w:val="000000"/>
                <w:kern w:val="24"/>
                <w:szCs w:val="24"/>
                <w:lang w:val="kk-KZ"/>
              </w:rPr>
            </w:pPr>
            <w:r w:rsidRPr="00565114">
              <w:rPr>
                <w:rFonts w:eastAsia="Arial"/>
                <w:b/>
                <w:bCs/>
                <w:color w:val="000000"/>
                <w:kern w:val="24"/>
                <w:szCs w:val="24"/>
                <w:lang w:val="kk-KZ"/>
              </w:rPr>
              <w:lastRenderedPageBreak/>
              <w:t>Ұйымдастырыл-</w:t>
            </w:r>
          </w:p>
          <w:p w:rsidR="007843C6" w:rsidRPr="00565114" w:rsidRDefault="007843C6" w:rsidP="007843C6">
            <w:pPr>
              <w:spacing w:after="0" w:line="244" w:lineRule="auto"/>
              <w:ind w:left="142" w:right="121"/>
              <w:jc w:val="center"/>
              <w:rPr>
                <w:szCs w:val="24"/>
                <w:lang w:val="kk-KZ"/>
              </w:rPr>
            </w:pPr>
            <w:r w:rsidRPr="00565114">
              <w:rPr>
                <w:rFonts w:eastAsia="Arial"/>
                <w:b/>
                <w:bCs/>
                <w:color w:val="000000"/>
                <w:kern w:val="24"/>
                <w:szCs w:val="24"/>
                <w:lang w:val="kk-KZ"/>
              </w:rPr>
              <w:t>ған іс-әрекетке дайындық</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right="121"/>
              <w:jc w:val="both"/>
              <w:rPr>
                <w:kern w:val="24"/>
                <w:szCs w:val="24"/>
                <w:lang w:val="kk-KZ"/>
              </w:rPr>
            </w:pPr>
            <w:r w:rsidRPr="00565114">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65114">
              <w:rPr>
                <w:b/>
                <w:kern w:val="24"/>
                <w:szCs w:val="24"/>
                <w:lang w:val="kk-KZ"/>
              </w:rPr>
              <w:t>(сөйлеуді дамыту)</w:t>
            </w:r>
          </w:p>
          <w:p w:rsidR="007843C6" w:rsidRPr="00565114" w:rsidRDefault="007843C6" w:rsidP="007843C6">
            <w:pPr>
              <w:spacing w:after="0" w:line="254" w:lineRule="auto"/>
              <w:ind w:right="121"/>
              <w:jc w:val="both"/>
              <w:rPr>
                <w:color w:val="000000"/>
                <w:kern w:val="24"/>
                <w:szCs w:val="24"/>
                <w:lang w:val="kk-KZ"/>
              </w:rPr>
            </w:pPr>
            <w:r w:rsidRPr="00565114">
              <w:rPr>
                <w:kern w:val="24"/>
                <w:szCs w:val="24"/>
                <w:lang w:val="kk-KZ"/>
              </w:rPr>
              <w:t xml:space="preserve">Ұйымдастырылған іс-әрекет тақырыбына сай жұмбақтар жасыру. </w:t>
            </w:r>
          </w:p>
        </w:tc>
      </w:tr>
      <w:tr w:rsidR="007843C6" w:rsidRPr="00ED67E4" w:rsidTr="007843C6">
        <w:trPr>
          <w:trHeight w:val="3441"/>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bCs/>
                <w:color w:val="181818"/>
                <w:szCs w:val="24"/>
                <w:lang w:val="kk-KZ" w:eastAsia="ru-RU"/>
              </w:rPr>
            </w:pPr>
            <w:r w:rsidRPr="00565114">
              <w:rPr>
                <w:b/>
                <w:bCs/>
                <w:color w:val="181818"/>
                <w:szCs w:val="24"/>
                <w:lang w:val="kk-KZ" w:eastAsia="ru-RU"/>
              </w:rPr>
              <w:t xml:space="preserve">                                                   Дидактикалық ойын:   </w:t>
            </w:r>
            <w:r w:rsidRPr="00565114">
              <w:rPr>
                <w:bCs/>
                <w:color w:val="181818"/>
                <w:szCs w:val="24"/>
                <w:lang w:val="kk-KZ" w:eastAsia="ru-RU"/>
              </w:rPr>
              <w:t>«Дәрігер» картотека №55</w:t>
            </w:r>
          </w:p>
          <w:p w:rsidR="007843C6" w:rsidRPr="007843C6" w:rsidRDefault="007843C6" w:rsidP="007843C6">
            <w:pPr>
              <w:spacing w:after="0" w:line="240" w:lineRule="auto"/>
              <w:jc w:val="center"/>
              <w:rPr>
                <w:bCs/>
                <w:color w:val="181818"/>
                <w:szCs w:val="24"/>
                <w:lang w:val="ru-RU" w:eastAsia="ru-RU"/>
              </w:rPr>
            </w:pPr>
            <w:r w:rsidRPr="00565114">
              <w:rPr>
                <w:bCs/>
                <w:color w:val="181818"/>
                <w:szCs w:val="24"/>
                <w:lang w:val="kk-KZ" w:eastAsia="ru-RU"/>
              </w:rPr>
              <w:t xml:space="preserve">Мақсаты: Адамның дене мүшелерін дұрыс атауға үйрету. </w:t>
            </w:r>
            <w:r w:rsidRPr="007843C6">
              <w:rPr>
                <w:bCs/>
                <w:color w:val="181818"/>
                <w:szCs w:val="24"/>
                <w:lang w:val="ru-RU" w:eastAsia="ru-RU"/>
              </w:rPr>
              <w:t>Мынау не? сұрағына жауап беру.</w:t>
            </w:r>
          </w:p>
          <w:p w:rsidR="007843C6" w:rsidRPr="00565114" w:rsidRDefault="007843C6" w:rsidP="007843C6">
            <w:pPr>
              <w:spacing w:after="0" w:line="240" w:lineRule="auto"/>
              <w:jc w:val="center"/>
              <w:rPr>
                <w:b/>
                <w:szCs w:val="24"/>
                <w:lang w:val="kk-KZ" w:eastAsia="kk-KZ"/>
              </w:rPr>
            </w:pPr>
            <w:r w:rsidRPr="007843C6">
              <w:rPr>
                <w:bCs/>
                <w:color w:val="181818"/>
                <w:szCs w:val="24"/>
                <w:lang w:val="ru-RU" w:eastAsia="ru-RU"/>
              </w:rPr>
              <w:t>Шарты: Қуыршақ — дәрігер немесе бала — дәрігер балалармен амандасады да қолын, басын, құлағын және т. б. дене мүшелерін көрсетуге ұсынады.</w:t>
            </w:r>
            <w:r w:rsidRPr="00565114">
              <w:rPr>
                <w:rFonts w:eastAsia="Calibri"/>
                <w:b/>
                <w:szCs w:val="24"/>
                <w:lang w:val="kk-KZ" w:eastAsia="kk-KZ"/>
              </w:rPr>
              <w:t>(Сөйлеуді дамыту, қоршаған ортамен таныстыру)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szCs w:val="24"/>
                <w:lang w:val="kk-KZ" w:eastAsia="kk-KZ"/>
              </w:rPr>
            </w:pPr>
            <w:r w:rsidRPr="00565114">
              <w:rPr>
                <w:b/>
                <w:bCs/>
                <w:szCs w:val="24"/>
                <w:lang w:val="kk-KZ" w:eastAsia="kk-KZ"/>
              </w:rPr>
              <w:t>Дидактикалық ойын:    «Сенде не бар?» картотека №56</w:t>
            </w:r>
            <w:r w:rsidRPr="00565114">
              <w:rPr>
                <w:szCs w:val="24"/>
                <w:lang w:val="kk-KZ" w:eastAsia="kk-KZ"/>
              </w:rPr>
              <w:br/>
              <w:t>Мақсаты: Сұрақты түсініп затты дұрыс атап, жауап беруге үйрету.</w:t>
            </w:r>
            <w:r w:rsidRPr="00565114">
              <w:rPr>
                <w:szCs w:val="24"/>
                <w:lang w:val="kk-KZ" w:eastAsia="kk-KZ"/>
              </w:rPr>
              <w:br/>
              <w:t>Шарты: Тәрбиеші заттарды балаларға таратып беріп, сенде не бар? — деп сұрақ қояды, балалар жауап береді.</w:t>
            </w:r>
          </w:p>
          <w:p w:rsidR="007843C6" w:rsidRPr="00565114" w:rsidRDefault="007843C6" w:rsidP="007843C6">
            <w:pPr>
              <w:spacing w:after="0" w:line="240" w:lineRule="auto"/>
              <w:jc w:val="center"/>
              <w:rPr>
                <w:kern w:val="24"/>
                <w:szCs w:val="24"/>
                <w:lang w:val="kk-KZ"/>
              </w:rPr>
            </w:pPr>
            <w:r w:rsidRPr="00565114">
              <w:rPr>
                <w:rFonts w:eastAsia="Calibri"/>
                <w:b/>
                <w:szCs w:val="24"/>
                <w:lang w:val="kk-KZ" w:eastAsia="kk-KZ"/>
              </w:rPr>
              <w:t xml:space="preserve"> (Сөйлеуді дамыту, қоршаған ортамен таныстыру)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szCs w:val="24"/>
                <w:lang w:val="kk-KZ" w:eastAsia="kk-KZ"/>
              </w:rPr>
            </w:pPr>
            <w:r w:rsidRPr="00565114">
              <w:rPr>
                <w:b/>
                <w:bCs/>
                <w:szCs w:val="24"/>
                <w:lang w:val="kk-KZ" w:eastAsia="kk-KZ"/>
              </w:rPr>
              <w:t xml:space="preserve">                     Дидактикалық ойын:    «Кім көп сөз айтады?» картотека №58</w:t>
            </w:r>
            <w:r w:rsidRPr="00565114">
              <w:rPr>
                <w:szCs w:val="24"/>
                <w:lang w:val="kk-KZ" w:eastAsia="kk-KZ"/>
              </w:rPr>
              <w:br/>
              <w:t>Мақсаты: Өткен сөздерді пысықтау, логикалық ойлау қабілетін дамыту.</w:t>
            </w:r>
            <w:r w:rsidRPr="00565114">
              <w:rPr>
                <w:szCs w:val="24"/>
                <w:lang w:val="kk-KZ" w:eastAsia="kk-KZ"/>
              </w:rPr>
              <w:br/>
              <w:t>Шарты: Мұғалім тақырыпты айтады, балалар сол тақырыпқа байланысты сөздерді айтады.</w:t>
            </w:r>
            <w:r w:rsidRPr="00565114">
              <w:rPr>
                <w:szCs w:val="24"/>
                <w:lang w:val="kk-KZ" w:eastAsia="kk-KZ"/>
              </w:rPr>
              <w:br/>
              <w:t>Мысалы: «Ойыншықтар». Балалар: доп, аю, қоян, зырылдауық т. б.</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eastAsia="kk-KZ"/>
              </w:rPr>
              <w:t>(Сөйлеуді дамыту, қоршаған ортамен таныстыру)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szCs w:val="24"/>
                <w:lang w:val="kk-KZ" w:eastAsia="kk-KZ"/>
              </w:rPr>
            </w:pPr>
            <w:r w:rsidRPr="00565114">
              <w:rPr>
                <w:b/>
                <w:bCs/>
                <w:szCs w:val="24"/>
                <w:lang w:val="kk-KZ" w:eastAsia="kk-KZ"/>
              </w:rPr>
              <w:t xml:space="preserve">                         Дидактикалық ойын:  «Бұл үйде кімдер тұрады?» картотека  №59</w:t>
            </w:r>
            <w:r w:rsidRPr="00565114">
              <w:rPr>
                <w:szCs w:val="24"/>
                <w:lang w:val="kk-KZ" w:eastAsia="kk-KZ"/>
              </w:rPr>
              <w:br/>
              <w:t>Мақсаты: Балалардың сөздік қорын арттыру, есте сақтау.</w:t>
            </w:r>
            <w:r w:rsidRPr="00565114">
              <w:rPr>
                <w:szCs w:val="24"/>
                <w:lang w:val="kk-KZ" w:eastAsia="kk-KZ"/>
              </w:rPr>
              <w:br/>
              <w:t>Шарты: Тәрбиеші үй терезесінен отбасы мүшелерінің суретін көрсетеді, балалар оларды атайды.</w:t>
            </w:r>
          </w:p>
          <w:p w:rsidR="007843C6" w:rsidRPr="00565114" w:rsidRDefault="007843C6" w:rsidP="007843C6">
            <w:pPr>
              <w:spacing w:after="0" w:line="240" w:lineRule="auto"/>
              <w:jc w:val="center"/>
              <w:rPr>
                <w:rFonts w:eastAsia="Calibri"/>
                <w:b/>
                <w:szCs w:val="24"/>
                <w:lang w:val="kk-KZ" w:eastAsia="kk-KZ"/>
              </w:rPr>
            </w:pPr>
            <w:r w:rsidRPr="00565114">
              <w:rPr>
                <w:rFonts w:eastAsia="Calibri"/>
                <w:b/>
                <w:szCs w:val="24"/>
                <w:lang w:val="kk-KZ" w:eastAsia="kk-KZ"/>
              </w:rPr>
              <w:t xml:space="preserve"> (Сөйлеуді дамыту, қоршаған ортамен таныстыру)</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Дидактикалық ойын «Мен бес түсті білемін» картотека №65</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шалғынды және бақша гүлдері туралы білімді бекіту; қарқыннан адаспай, гүлдердің аттарынмақты түрде айту арқылы допты ұрып-соғу және ұстау қабілетін қалыптастыру; құрдастарымен ойындарда түстер туралы білімді қолдануға қызығушылық; зат есімді санмен біріктіру; ептілікті, реакция жылдамдығын, ойлау жылдамдығын дамыту.</w:t>
            </w:r>
          </w:p>
          <w:p w:rsidR="007843C6" w:rsidRPr="00565114" w:rsidRDefault="007843C6" w:rsidP="007843C6">
            <w:pPr>
              <w:spacing w:after="0" w:line="254" w:lineRule="auto"/>
              <w:ind w:right="121"/>
              <w:jc w:val="center"/>
              <w:rPr>
                <w:b/>
                <w:kern w:val="24"/>
                <w:szCs w:val="24"/>
                <w:lang w:val="kk-KZ"/>
              </w:rPr>
            </w:pPr>
            <w:r w:rsidRPr="00565114">
              <w:rPr>
                <w:rFonts w:eastAsia="Calibri"/>
                <w:b/>
                <w:szCs w:val="24"/>
                <w:lang w:val="kk-KZ" w:eastAsia="kk-KZ"/>
              </w:rPr>
              <w:t xml:space="preserve"> (Сөйлеуді дамыту, сенсорика, қоршаған ортамен таныстыру)</w:t>
            </w:r>
          </w:p>
        </w:tc>
      </w:tr>
      <w:tr w:rsidR="007843C6" w:rsidRPr="00565114" w:rsidTr="007843C6">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8" w:lineRule="exact"/>
              <w:ind w:left="142" w:right="121"/>
              <w:jc w:val="center"/>
              <w:rPr>
                <w:rFonts w:eastAsia="Arial"/>
                <w:b/>
                <w:bCs/>
                <w:color w:val="000000"/>
                <w:kern w:val="24"/>
                <w:szCs w:val="24"/>
                <w:lang w:val="kk-KZ"/>
              </w:rPr>
            </w:pPr>
            <w:r w:rsidRPr="00565114">
              <w:rPr>
                <w:rFonts w:eastAsia="Arial"/>
                <w:b/>
                <w:bCs/>
                <w:color w:val="000000"/>
                <w:kern w:val="24"/>
                <w:szCs w:val="24"/>
                <w:lang w:val="kk-KZ"/>
              </w:rPr>
              <w:lastRenderedPageBreak/>
              <w:t>Мектепке дейінгі ұйымның кестесі бойынша ұйымдастырыл-</w:t>
            </w:r>
          </w:p>
          <w:p w:rsidR="007843C6" w:rsidRPr="00565114" w:rsidRDefault="007843C6" w:rsidP="007843C6">
            <w:pPr>
              <w:spacing w:after="0" w:line="288" w:lineRule="exact"/>
              <w:ind w:left="142" w:right="121"/>
              <w:jc w:val="center"/>
              <w:rPr>
                <w:szCs w:val="24"/>
                <w:lang w:val="kk-KZ"/>
              </w:rPr>
            </w:pPr>
            <w:r w:rsidRPr="00565114">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rPr>
                <w:rFonts w:eastAsia="Calibri"/>
                <w:color w:val="000000"/>
                <w:szCs w:val="24"/>
                <w:lang w:val="kk-KZ"/>
              </w:rPr>
            </w:pPr>
            <w:r w:rsidRPr="00565114">
              <w:rPr>
                <w:rFonts w:eastAsia="Calibri"/>
                <w:color w:val="000000"/>
                <w:szCs w:val="24"/>
                <w:lang w:val="kk-KZ"/>
              </w:rPr>
              <w:t xml:space="preserve">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p w:rsidR="007843C6" w:rsidRPr="00565114" w:rsidRDefault="007843C6" w:rsidP="007843C6">
            <w:pPr>
              <w:spacing w:after="0" w:line="240" w:lineRule="auto"/>
              <w:rPr>
                <w:szCs w:val="24"/>
                <w:lang w:val="kk-KZ"/>
              </w:rPr>
            </w:pPr>
            <w:r w:rsidRPr="00565114">
              <w:rPr>
                <w:szCs w:val="24"/>
                <w:lang w:val="kk-KZ"/>
              </w:rPr>
              <w:t>Бір тізбекпен жүру.</w:t>
            </w:r>
          </w:p>
          <w:p w:rsidR="007843C6" w:rsidRPr="00565114" w:rsidRDefault="007843C6" w:rsidP="007843C6">
            <w:pPr>
              <w:spacing w:after="0" w:line="240" w:lineRule="auto"/>
              <w:rPr>
                <w:szCs w:val="24"/>
                <w:lang w:val="kk-KZ"/>
              </w:rPr>
            </w:pPr>
            <w:r w:rsidRPr="00565114">
              <w:rPr>
                <w:szCs w:val="24"/>
                <w:lang w:val="kk-KZ"/>
              </w:rPr>
              <w:t>Тік ұста да бойыңды,</w:t>
            </w:r>
          </w:p>
          <w:p w:rsidR="007843C6" w:rsidRPr="00565114" w:rsidRDefault="007843C6" w:rsidP="007843C6">
            <w:pPr>
              <w:spacing w:after="0" w:line="240" w:lineRule="auto"/>
              <w:rPr>
                <w:szCs w:val="24"/>
                <w:lang w:val="kk-KZ"/>
              </w:rPr>
            </w:pPr>
            <w:r w:rsidRPr="00565114">
              <w:rPr>
                <w:szCs w:val="24"/>
                <w:lang w:val="kk-KZ"/>
              </w:rPr>
              <w:t>Жоғары соз қолыңды.</w:t>
            </w:r>
          </w:p>
          <w:p w:rsidR="007843C6" w:rsidRPr="00565114" w:rsidRDefault="007843C6" w:rsidP="007843C6">
            <w:pPr>
              <w:spacing w:after="0" w:line="240" w:lineRule="auto"/>
              <w:rPr>
                <w:szCs w:val="24"/>
                <w:lang w:val="kk-KZ"/>
              </w:rPr>
            </w:pPr>
            <w:r w:rsidRPr="00565114">
              <w:rPr>
                <w:szCs w:val="24"/>
                <w:lang w:val="kk-KZ"/>
              </w:rPr>
              <w:lastRenderedPageBreak/>
              <w:t>(Қолды жоғары созып жүру)</w:t>
            </w:r>
          </w:p>
          <w:p w:rsidR="007843C6" w:rsidRPr="00565114" w:rsidRDefault="007843C6" w:rsidP="007843C6">
            <w:pPr>
              <w:spacing w:after="0" w:line="240" w:lineRule="auto"/>
              <w:rPr>
                <w:szCs w:val="24"/>
                <w:lang w:val="kk-KZ"/>
              </w:rPr>
            </w:pPr>
            <w:r w:rsidRPr="00565114">
              <w:rPr>
                <w:szCs w:val="24"/>
                <w:lang w:val="kk-KZ"/>
              </w:rPr>
              <w:t xml:space="preserve">Бүйір таяп қос қолмен </w:t>
            </w:r>
          </w:p>
          <w:p w:rsidR="007843C6" w:rsidRPr="00565114" w:rsidRDefault="007843C6" w:rsidP="007843C6">
            <w:pPr>
              <w:spacing w:after="0" w:line="240" w:lineRule="auto"/>
              <w:rPr>
                <w:szCs w:val="24"/>
                <w:lang w:val="kk-KZ"/>
              </w:rPr>
            </w:pPr>
            <w:r w:rsidRPr="00565114">
              <w:rPr>
                <w:szCs w:val="24"/>
                <w:lang w:val="kk-KZ"/>
              </w:rPr>
              <w:t>Көтер аяқ оң жақтан,</w:t>
            </w:r>
          </w:p>
          <w:p w:rsidR="007843C6" w:rsidRPr="00565114" w:rsidRDefault="007843C6" w:rsidP="007843C6">
            <w:pPr>
              <w:spacing w:after="0" w:line="240" w:lineRule="auto"/>
              <w:rPr>
                <w:szCs w:val="24"/>
                <w:lang w:val="kk-KZ"/>
              </w:rPr>
            </w:pPr>
            <w:r w:rsidRPr="00565114">
              <w:rPr>
                <w:szCs w:val="24"/>
                <w:lang w:val="kk-KZ"/>
              </w:rPr>
              <w:t>Көтер аяқ сол жақтан</w:t>
            </w:r>
          </w:p>
          <w:p w:rsidR="007843C6" w:rsidRPr="00565114" w:rsidRDefault="007843C6" w:rsidP="007843C6">
            <w:pPr>
              <w:spacing w:after="0" w:line="240" w:lineRule="auto"/>
              <w:rPr>
                <w:szCs w:val="24"/>
                <w:lang w:val="kk-KZ"/>
              </w:rPr>
            </w:pPr>
            <w:r w:rsidRPr="00565114">
              <w:rPr>
                <w:szCs w:val="24"/>
                <w:lang w:val="kk-KZ"/>
              </w:rPr>
              <w:t>Құлап кетсе, сәл сақтан.</w:t>
            </w:r>
          </w:p>
          <w:p w:rsidR="007843C6" w:rsidRPr="00565114" w:rsidRDefault="007843C6" w:rsidP="007843C6">
            <w:pPr>
              <w:spacing w:after="0" w:line="240" w:lineRule="auto"/>
              <w:rPr>
                <w:szCs w:val="24"/>
                <w:lang w:val="kk-KZ"/>
              </w:rPr>
            </w:pPr>
            <w:r w:rsidRPr="00565114">
              <w:rPr>
                <w:szCs w:val="24"/>
                <w:lang w:val="kk-KZ"/>
              </w:rPr>
              <w:t>(Қол белде, оң, сол аяқты көтеріп жүру).</w:t>
            </w:r>
          </w:p>
          <w:p w:rsidR="007843C6" w:rsidRPr="00565114" w:rsidRDefault="007843C6" w:rsidP="007843C6">
            <w:pPr>
              <w:spacing w:after="0" w:line="240" w:lineRule="auto"/>
              <w:rPr>
                <w:szCs w:val="24"/>
                <w:lang w:val="kk-KZ"/>
              </w:rPr>
            </w:pPr>
            <w:r w:rsidRPr="00565114">
              <w:rPr>
                <w:szCs w:val="24"/>
                <w:lang w:val="kk-KZ"/>
              </w:rPr>
              <w:t>Күнде жасап жаттығу,</w:t>
            </w:r>
          </w:p>
          <w:p w:rsidR="007843C6" w:rsidRPr="00565114" w:rsidRDefault="007843C6" w:rsidP="007843C6">
            <w:pPr>
              <w:spacing w:after="0" w:line="240" w:lineRule="auto"/>
              <w:rPr>
                <w:szCs w:val="24"/>
                <w:lang w:val="kk-KZ"/>
              </w:rPr>
            </w:pPr>
            <w:r w:rsidRPr="00565114">
              <w:rPr>
                <w:szCs w:val="24"/>
                <w:lang w:val="kk-KZ"/>
              </w:rPr>
              <w:t>Қан жүгіртіп алайық.</w:t>
            </w:r>
          </w:p>
          <w:p w:rsidR="007843C6" w:rsidRPr="00565114" w:rsidRDefault="007843C6" w:rsidP="007843C6">
            <w:pPr>
              <w:spacing w:after="0" w:line="240" w:lineRule="auto"/>
              <w:rPr>
                <w:szCs w:val="24"/>
                <w:lang w:val="kk-KZ"/>
              </w:rPr>
            </w:pPr>
            <w:r w:rsidRPr="00565114">
              <w:rPr>
                <w:szCs w:val="24"/>
                <w:lang w:val="kk-KZ"/>
              </w:rPr>
              <w:t>(Баяу жүгіру)</w:t>
            </w:r>
          </w:p>
          <w:p w:rsidR="007843C6" w:rsidRPr="00565114" w:rsidRDefault="007843C6" w:rsidP="007843C6">
            <w:pPr>
              <w:spacing w:after="0" w:line="240" w:lineRule="auto"/>
              <w:rPr>
                <w:szCs w:val="24"/>
                <w:lang w:val="kk-KZ"/>
              </w:rPr>
            </w:pPr>
            <w:r w:rsidRPr="00565114">
              <w:rPr>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843C6" w:rsidRPr="00565114" w:rsidRDefault="007843C6" w:rsidP="007843C6">
            <w:pPr>
              <w:spacing w:after="0" w:line="240" w:lineRule="auto"/>
              <w:rPr>
                <w:szCs w:val="24"/>
                <w:lang w:val="kk-KZ"/>
              </w:rPr>
            </w:pPr>
            <w:r w:rsidRPr="00565114">
              <w:rPr>
                <w:szCs w:val="24"/>
                <w:lang w:val="kk-KZ"/>
              </w:rPr>
              <w:t>Жан-жақты дамыту жаттығулары:</w:t>
            </w:r>
          </w:p>
          <w:p w:rsidR="007843C6" w:rsidRPr="00565114" w:rsidRDefault="007843C6" w:rsidP="007843C6">
            <w:pPr>
              <w:spacing w:after="0" w:line="240" w:lineRule="auto"/>
              <w:rPr>
                <w:szCs w:val="24"/>
                <w:lang w:val="kk-KZ"/>
              </w:rPr>
            </w:pPr>
            <w:r w:rsidRPr="00565114">
              <w:rPr>
                <w:szCs w:val="24"/>
                <w:lang w:val="kk-KZ"/>
              </w:rPr>
              <w:t>(Доптармен).</w:t>
            </w:r>
          </w:p>
          <w:p w:rsidR="007843C6" w:rsidRPr="00565114" w:rsidRDefault="007843C6" w:rsidP="007843C6">
            <w:pPr>
              <w:spacing w:after="0" w:line="240" w:lineRule="auto"/>
              <w:rPr>
                <w:szCs w:val="24"/>
                <w:lang w:val="kk-KZ"/>
              </w:rPr>
            </w:pPr>
            <w:r w:rsidRPr="00565114">
              <w:rPr>
                <w:szCs w:val="24"/>
                <w:lang w:val="kk-KZ"/>
              </w:rPr>
              <w:t>1.Қол мен иық бұлшықеттеріне арналған жаттығулар.</w:t>
            </w:r>
          </w:p>
          <w:p w:rsidR="007843C6" w:rsidRPr="00565114" w:rsidRDefault="007843C6" w:rsidP="007843C6">
            <w:pPr>
              <w:spacing w:after="0" w:line="240" w:lineRule="auto"/>
              <w:rPr>
                <w:szCs w:val="24"/>
                <w:lang w:val="kk-KZ"/>
              </w:rPr>
            </w:pPr>
            <w:r w:rsidRPr="00565114">
              <w:rPr>
                <w:szCs w:val="24"/>
                <w:lang w:val="kk-KZ"/>
              </w:rPr>
              <w:t>Б.қ.: тік тұру, аяқ бірге, доп кеудеде.</w:t>
            </w:r>
          </w:p>
          <w:p w:rsidR="007843C6" w:rsidRPr="00565114" w:rsidRDefault="007843C6" w:rsidP="007843C6">
            <w:pPr>
              <w:spacing w:after="0" w:line="240" w:lineRule="auto"/>
              <w:rPr>
                <w:szCs w:val="24"/>
                <w:lang w:val="kk-KZ"/>
              </w:rPr>
            </w:pPr>
            <w:r w:rsidRPr="00565114">
              <w:rPr>
                <w:szCs w:val="24"/>
                <w:lang w:val="kk-KZ"/>
              </w:rPr>
              <w:t>1. Допты алға созу.</w:t>
            </w:r>
          </w:p>
          <w:p w:rsidR="007843C6" w:rsidRPr="00565114" w:rsidRDefault="007843C6" w:rsidP="007843C6">
            <w:pPr>
              <w:spacing w:after="0" w:line="240" w:lineRule="auto"/>
              <w:rPr>
                <w:szCs w:val="24"/>
                <w:lang w:val="kk-KZ"/>
              </w:rPr>
            </w:pPr>
            <w:r w:rsidRPr="00565114">
              <w:rPr>
                <w:szCs w:val="24"/>
                <w:lang w:val="kk-KZ"/>
              </w:rPr>
              <w:t>2. Жоғары көтеру.</w:t>
            </w:r>
          </w:p>
          <w:p w:rsidR="007843C6" w:rsidRPr="00565114" w:rsidRDefault="007843C6" w:rsidP="007843C6">
            <w:pPr>
              <w:spacing w:after="0" w:line="240" w:lineRule="auto"/>
              <w:rPr>
                <w:szCs w:val="24"/>
                <w:lang w:val="kk-KZ"/>
              </w:rPr>
            </w:pPr>
            <w:r w:rsidRPr="00565114">
              <w:rPr>
                <w:szCs w:val="24"/>
                <w:lang w:val="kk-KZ"/>
              </w:rPr>
              <w:t>3. Алға созу.</w:t>
            </w:r>
          </w:p>
          <w:p w:rsidR="007843C6" w:rsidRPr="00565114" w:rsidRDefault="007843C6" w:rsidP="007843C6">
            <w:pPr>
              <w:spacing w:after="0" w:line="240" w:lineRule="auto"/>
              <w:rPr>
                <w:szCs w:val="24"/>
                <w:lang w:val="kk-KZ"/>
              </w:rPr>
            </w:pPr>
            <w:r w:rsidRPr="00565114">
              <w:rPr>
                <w:szCs w:val="24"/>
                <w:lang w:val="kk-KZ"/>
              </w:rPr>
              <w:t>4. Б. қ. келу.</w:t>
            </w:r>
          </w:p>
          <w:p w:rsidR="007843C6" w:rsidRPr="00565114" w:rsidRDefault="007843C6" w:rsidP="007843C6">
            <w:pPr>
              <w:spacing w:after="0" w:line="240" w:lineRule="auto"/>
              <w:rPr>
                <w:szCs w:val="24"/>
                <w:lang w:val="kk-KZ"/>
              </w:rPr>
            </w:pPr>
          </w:p>
          <w:p w:rsidR="007843C6" w:rsidRPr="00565114" w:rsidRDefault="007843C6" w:rsidP="007843C6">
            <w:pPr>
              <w:spacing w:after="0" w:line="240" w:lineRule="auto"/>
              <w:rPr>
                <w:szCs w:val="24"/>
                <w:lang w:val="kk-KZ"/>
              </w:rPr>
            </w:pPr>
            <w:r w:rsidRPr="00565114">
              <w:rPr>
                <w:szCs w:val="24"/>
                <w:lang w:val="kk-KZ"/>
              </w:rPr>
              <w:t>2.Дене бұлшықеттеріне арналған жаттығулар:</w:t>
            </w:r>
          </w:p>
          <w:p w:rsidR="007843C6" w:rsidRPr="00565114" w:rsidRDefault="007843C6" w:rsidP="007843C6">
            <w:pPr>
              <w:spacing w:after="0" w:line="240" w:lineRule="auto"/>
              <w:rPr>
                <w:szCs w:val="24"/>
                <w:lang w:val="kk-KZ"/>
              </w:rPr>
            </w:pPr>
            <w:r w:rsidRPr="00565114">
              <w:rPr>
                <w:szCs w:val="24"/>
                <w:lang w:val="kk-KZ"/>
              </w:rPr>
              <w:t>Б. қ.: аяқ иық көлеміндей алшақ, қол төменде.</w:t>
            </w:r>
          </w:p>
          <w:p w:rsidR="007843C6" w:rsidRPr="00565114" w:rsidRDefault="007843C6" w:rsidP="007843C6">
            <w:pPr>
              <w:spacing w:after="0" w:line="240" w:lineRule="auto"/>
              <w:rPr>
                <w:szCs w:val="24"/>
                <w:lang w:val="kk-KZ"/>
              </w:rPr>
            </w:pPr>
            <w:r w:rsidRPr="00565114">
              <w:rPr>
                <w:szCs w:val="24"/>
                <w:lang w:val="kk-KZ"/>
              </w:rPr>
              <w:t>1. Допты алға созу.</w:t>
            </w:r>
          </w:p>
          <w:p w:rsidR="007843C6" w:rsidRPr="00565114" w:rsidRDefault="007843C6" w:rsidP="007843C6">
            <w:pPr>
              <w:spacing w:after="0" w:line="240" w:lineRule="auto"/>
              <w:rPr>
                <w:szCs w:val="24"/>
                <w:lang w:val="kk-KZ"/>
              </w:rPr>
            </w:pPr>
            <w:r w:rsidRPr="00565114">
              <w:rPr>
                <w:szCs w:val="24"/>
                <w:lang w:val="kk-KZ"/>
              </w:rPr>
              <w:t>2. Отыру, тұру.</w:t>
            </w:r>
          </w:p>
          <w:p w:rsidR="007843C6" w:rsidRPr="00565114" w:rsidRDefault="007843C6" w:rsidP="007843C6">
            <w:pPr>
              <w:spacing w:after="0" w:line="240" w:lineRule="auto"/>
              <w:rPr>
                <w:szCs w:val="24"/>
                <w:lang w:val="kk-KZ"/>
              </w:rPr>
            </w:pPr>
            <w:r w:rsidRPr="00565114">
              <w:rPr>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«Пойыз» ойыны.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Ойын шартын түсіндіру.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ind w:right="121"/>
              <w:jc w:val="center"/>
              <w:rPr>
                <w:color w:val="FF0000"/>
                <w:kern w:val="24"/>
                <w:szCs w:val="24"/>
                <w:lang w:val="kk-KZ"/>
              </w:rPr>
            </w:pPr>
          </w:p>
          <w:p w:rsidR="007843C6" w:rsidRPr="00565114" w:rsidRDefault="007843C6" w:rsidP="007843C6">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jc w:val="center"/>
              <w:rPr>
                <w:b/>
                <w:kern w:val="24"/>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jc w:val="center"/>
              <w:rPr>
                <w:rFonts w:eastAsia="Calibri"/>
                <w:color w:val="000000"/>
                <w:szCs w:val="24"/>
                <w:lang w:val="kk-KZ"/>
              </w:rPr>
            </w:pPr>
            <w:r w:rsidRPr="00565114">
              <w:rPr>
                <w:rFonts w:eastAsia="Calibri"/>
                <w:color w:val="000000"/>
                <w:szCs w:val="24"/>
                <w:lang w:val="kk-KZ"/>
              </w:rPr>
              <w:t xml:space="preserve">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w:t>
            </w:r>
            <w:r w:rsidRPr="00565114">
              <w:rPr>
                <w:rFonts w:eastAsia="Calibri"/>
                <w:color w:val="000000"/>
                <w:szCs w:val="24"/>
                <w:lang w:val="kk-KZ"/>
              </w:rPr>
              <w:lastRenderedPageBreak/>
              <w:t>басқа) аттап жүру, орнында баяу айналу.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Бір тізбекпен жүру.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Тік ұста да бойыңды,</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Жоғары соз қолыңды.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(Қолды жоғары созып жүру)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 xml:space="preserve">Бүйір таяп қос қолмен </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Көтер аяқ оң жақтан,</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Көтер аяқ сол жақтан</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Құлап кетсе, сәл сақтан.</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(Қол белде, оң, сол аяқты көтеріп жүру).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Күнде жасап жаттығу,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Қан жүгіртіп алайық.</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(Баяу жүгіру)</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«Пойыз» ойыны.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Түстерді ажырату.</w:t>
            </w:r>
          </w:p>
          <w:p w:rsidR="007843C6" w:rsidRPr="00565114" w:rsidRDefault="007843C6" w:rsidP="007843C6">
            <w:pPr>
              <w:spacing w:after="0" w:line="240" w:lineRule="auto"/>
              <w:jc w:val="center"/>
              <w:rPr>
                <w:b/>
                <w:szCs w:val="24"/>
                <w:lang w:val="kk-KZ"/>
              </w:rPr>
            </w:pP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lastRenderedPageBreak/>
              <w:t>Музыка</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(Музыка жетекшісінің жоспары бойынша)</w:t>
            </w: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40" w:lineRule="auto"/>
              <w:jc w:val="center"/>
              <w:rPr>
                <w:rFonts w:eastAsia="Calibri"/>
                <w:b/>
                <w:color w:val="FF0000"/>
                <w:szCs w:val="24"/>
                <w:lang w:val="kk-KZ"/>
              </w:rPr>
            </w:pP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jc w:val="center"/>
              <w:rPr>
                <w:rFonts w:eastAsia="Calibri"/>
                <w:color w:val="000000"/>
                <w:szCs w:val="24"/>
                <w:lang w:val="kk-KZ"/>
              </w:rPr>
            </w:pPr>
            <w:r w:rsidRPr="00565114">
              <w:rPr>
                <w:rFonts w:eastAsia="Calibri"/>
                <w:color w:val="000000"/>
                <w:szCs w:val="24"/>
                <w:lang w:val="kk-KZ"/>
              </w:rPr>
              <w:t>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Бір қатар сапқа тұру.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Сәлемдесу.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(Нұсқауларды орындау)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Бір тізбекпен жүру.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lastRenderedPageBreak/>
              <w:t>Тік ұста да бойыңды,</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Жоғары соз қолыңды.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(Қолды жоғары созып жүру)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 xml:space="preserve">Бүйір таяп қос қолмен </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Көтер аяқ оң жақтан,</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Көтер аяқ сол жақтан</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Құлап кетсе, сәл сақтан.</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(Қол белде, оң, сол аяқты көтеріп жүру).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Күнде жасап жаттығу,</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Қан жүгіртіп алайық.</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(Баяу жүгіру)</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843C6" w:rsidRPr="00565114" w:rsidRDefault="007843C6" w:rsidP="007843C6">
            <w:pPr>
              <w:spacing w:after="0" w:line="240" w:lineRule="auto"/>
              <w:jc w:val="center"/>
              <w:rPr>
                <w:szCs w:val="24"/>
                <w:lang w:val="kk-KZ"/>
              </w:rPr>
            </w:pPr>
            <w:r w:rsidRPr="00565114">
              <w:rPr>
                <w:szCs w:val="24"/>
                <w:lang w:val="kk-KZ"/>
              </w:rPr>
              <w:t>2. Дене бұлшықеттеріне арналған жаттығулар:</w:t>
            </w:r>
          </w:p>
          <w:p w:rsidR="007843C6" w:rsidRPr="00565114" w:rsidRDefault="007843C6" w:rsidP="007843C6">
            <w:pPr>
              <w:spacing w:after="0" w:line="240" w:lineRule="auto"/>
              <w:jc w:val="center"/>
              <w:rPr>
                <w:szCs w:val="24"/>
                <w:lang w:val="kk-KZ"/>
              </w:rPr>
            </w:pPr>
            <w:r w:rsidRPr="00565114">
              <w:rPr>
                <w:szCs w:val="24"/>
                <w:lang w:val="kk-KZ"/>
              </w:rPr>
              <w:t>Б. қ.: аяқ иық көлеміндей алшақ, қол төменде.</w:t>
            </w:r>
          </w:p>
          <w:p w:rsidR="007843C6" w:rsidRPr="00565114" w:rsidRDefault="007843C6" w:rsidP="007843C6">
            <w:pPr>
              <w:spacing w:after="0" w:line="240" w:lineRule="auto"/>
              <w:jc w:val="center"/>
              <w:rPr>
                <w:szCs w:val="24"/>
                <w:lang w:val="kk-KZ"/>
              </w:rPr>
            </w:pPr>
            <w:r w:rsidRPr="00565114">
              <w:rPr>
                <w:szCs w:val="24"/>
                <w:lang w:val="kk-KZ"/>
              </w:rPr>
              <w:t>1. Қолды қайшылау.</w:t>
            </w:r>
          </w:p>
          <w:p w:rsidR="007843C6" w:rsidRPr="00565114" w:rsidRDefault="007843C6" w:rsidP="007843C6">
            <w:pPr>
              <w:spacing w:after="0" w:line="240" w:lineRule="auto"/>
              <w:jc w:val="center"/>
              <w:rPr>
                <w:szCs w:val="24"/>
                <w:lang w:val="kk-KZ"/>
              </w:rPr>
            </w:pPr>
            <w:r w:rsidRPr="00565114">
              <w:rPr>
                <w:szCs w:val="24"/>
                <w:lang w:val="kk-KZ"/>
              </w:rPr>
              <w:t>2. Б. қ. келу.</w:t>
            </w:r>
          </w:p>
          <w:p w:rsidR="007843C6" w:rsidRPr="00565114" w:rsidRDefault="007843C6" w:rsidP="007843C6">
            <w:pPr>
              <w:spacing w:after="0" w:line="240" w:lineRule="auto"/>
              <w:jc w:val="center"/>
              <w:rPr>
                <w:szCs w:val="24"/>
                <w:lang w:val="kk-KZ"/>
              </w:rPr>
            </w:pPr>
            <w:r w:rsidRPr="00565114">
              <w:rPr>
                <w:szCs w:val="24"/>
                <w:lang w:val="kk-KZ"/>
              </w:rPr>
              <w:t>Б. қ.: аяқ иық көлеміндей алшық, қол төменде.</w:t>
            </w:r>
          </w:p>
          <w:p w:rsidR="007843C6" w:rsidRPr="00565114" w:rsidRDefault="007843C6" w:rsidP="007843C6">
            <w:pPr>
              <w:spacing w:after="0" w:line="240" w:lineRule="auto"/>
              <w:jc w:val="center"/>
              <w:rPr>
                <w:szCs w:val="24"/>
                <w:lang w:val="kk-KZ"/>
              </w:rPr>
            </w:pPr>
            <w:r w:rsidRPr="00565114">
              <w:rPr>
                <w:szCs w:val="24"/>
                <w:lang w:val="kk-KZ"/>
              </w:rPr>
              <w:t>1. Екі қолдағы түсті шашақтарды алға созу.</w:t>
            </w:r>
          </w:p>
          <w:p w:rsidR="007843C6" w:rsidRPr="00565114" w:rsidRDefault="007843C6" w:rsidP="007843C6">
            <w:pPr>
              <w:spacing w:after="0" w:line="240" w:lineRule="auto"/>
              <w:jc w:val="center"/>
              <w:rPr>
                <w:szCs w:val="24"/>
                <w:lang w:val="kk-KZ"/>
              </w:rPr>
            </w:pPr>
            <w:r w:rsidRPr="00565114">
              <w:rPr>
                <w:szCs w:val="24"/>
                <w:lang w:val="kk-KZ"/>
              </w:rPr>
              <w:t>2. Оң қолды жоғары көтеру, сол қол төменде.</w:t>
            </w:r>
          </w:p>
          <w:p w:rsidR="007843C6" w:rsidRPr="00565114" w:rsidRDefault="007843C6" w:rsidP="007843C6">
            <w:pPr>
              <w:spacing w:after="0" w:line="240" w:lineRule="auto"/>
              <w:jc w:val="center"/>
              <w:rPr>
                <w:szCs w:val="24"/>
                <w:lang w:val="kk-KZ"/>
              </w:rPr>
            </w:pPr>
            <w:r w:rsidRPr="00565114">
              <w:rPr>
                <w:szCs w:val="24"/>
                <w:lang w:val="kk-KZ"/>
              </w:rPr>
              <w:t>3. Сол қолды жоғары көтеру, оң қол төменде.</w:t>
            </w:r>
          </w:p>
          <w:p w:rsidR="007843C6" w:rsidRPr="00565114" w:rsidRDefault="007843C6" w:rsidP="007843C6">
            <w:pPr>
              <w:spacing w:after="0" w:line="240" w:lineRule="auto"/>
              <w:jc w:val="center"/>
              <w:rPr>
                <w:szCs w:val="24"/>
                <w:lang w:val="kk-KZ"/>
              </w:rPr>
            </w:pPr>
            <w:r w:rsidRPr="00565114">
              <w:rPr>
                <w:szCs w:val="24"/>
                <w:lang w:val="kk-KZ"/>
              </w:rPr>
              <w:t>4. Б. қ. келу.</w:t>
            </w:r>
          </w:p>
          <w:p w:rsidR="007843C6" w:rsidRPr="00565114" w:rsidRDefault="007843C6" w:rsidP="007843C6">
            <w:pPr>
              <w:spacing w:after="0" w:line="240" w:lineRule="auto"/>
              <w:jc w:val="center"/>
              <w:rPr>
                <w:szCs w:val="24"/>
                <w:lang w:val="kk-KZ"/>
              </w:rPr>
            </w:pPr>
            <w:r w:rsidRPr="00565114">
              <w:rPr>
                <w:szCs w:val="24"/>
                <w:lang w:val="kk-KZ"/>
              </w:rPr>
              <w:t>3. Аяқ бұлшықеттеріне арналған жаттығулар:</w:t>
            </w:r>
          </w:p>
          <w:p w:rsidR="007843C6" w:rsidRPr="00565114" w:rsidRDefault="007843C6" w:rsidP="007843C6">
            <w:pPr>
              <w:spacing w:after="0" w:line="240" w:lineRule="auto"/>
              <w:jc w:val="center"/>
              <w:rPr>
                <w:szCs w:val="24"/>
                <w:lang w:val="kk-KZ"/>
              </w:rPr>
            </w:pPr>
            <w:r w:rsidRPr="00565114">
              <w:rPr>
                <w:szCs w:val="24"/>
                <w:lang w:val="kk-KZ"/>
              </w:rPr>
              <w:t>Б. қ.: аяқ арасы иық көлеміндей алшақ, қол төменде.</w:t>
            </w:r>
          </w:p>
          <w:p w:rsidR="007843C6" w:rsidRPr="00565114" w:rsidRDefault="007843C6" w:rsidP="007843C6">
            <w:pPr>
              <w:spacing w:after="0" w:line="240" w:lineRule="auto"/>
              <w:jc w:val="center"/>
              <w:rPr>
                <w:szCs w:val="24"/>
                <w:lang w:val="kk-KZ"/>
              </w:rPr>
            </w:pPr>
            <w:r w:rsidRPr="00565114">
              <w:rPr>
                <w:szCs w:val="24"/>
                <w:lang w:val="kk-KZ"/>
              </w:rPr>
              <w:t>1. Тізені сәл бүгіп отыру.</w:t>
            </w:r>
          </w:p>
          <w:p w:rsidR="007843C6" w:rsidRPr="00565114" w:rsidRDefault="007843C6" w:rsidP="007843C6">
            <w:pPr>
              <w:spacing w:after="0" w:line="240" w:lineRule="auto"/>
              <w:jc w:val="center"/>
              <w:rPr>
                <w:szCs w:val="24"/>
                <w:lang w:val="kk-KZ"/>
              </w:rPr>
            </w:pPr>
            <w:r w:rsidRPr="00565114">
              <w:rPr>
                <w:szCs w:val="24"/>
                <w:lang w:val="kk-KZ"/>
              </w:rPr>
              <w:t>2. Қолдағы түсті шашақтарды артқа жасыру.</w:t>
            </w:r>
          </w:p>
          <w:p w:rsidR="007843C6" w:rsidRPr="00565114" w:rsidRDefault="007843C6" w:rsidP="007843C6">
            <w:pPr>
              <w:spacing w:after="0" w:line="240" w:lineRule="auto"/>
              <w:jc w:val="center"/>
              <w:rPr>
                <w:szCs w:val="24"/>
                <w:lang w:val="kk-KZ"/>
              </w:rPr>
            </w:pPr>
            <w:r w:rsidRPr="00565114">
              <w:rPr>
                <w:szCs w:val="24"/>
                <w:lang w:val="kk-KZ"/>
              </w:rPr>
              <w:lastRenderedPageBreak/>
              <w:t>3. Тұру, қос қолдағы түсті шашақтарды жоғары көтеру.</w:t>
            </w:r>
          </w:p>
          <w:p w:rsidR="007843C6" w:rsidRPr="00565114" w:rsidRDefault="007843C6" w:rsidP="007843C6">
            <w:pPr>
              <w:spacing w:after="0" w:line="240" w:lineRule="auto"/>
              <w:jc w:val="center"/>
              <w:rPr>
                <w:szCs w:val="24"/>
                <w:lang w:val="kk-KZ"/>
              </w:rPr>
            </w:pPr>
            <w:r w:rsidRPr="00565114">
              <w:rPr>
                <w:szCs w:val="24"/>
                <w:lang w:val="kk-KZ"/>
              </w:rPr>
              <w:t>4. Б.қ. келу.</w:t>
            </w:r>
          </w:p>
          <w:p w:rsidR="007843C6" w:rsidRPr="00565114" w:rsidRDefault="007843C6" w:rsidP="007843C6">
            <w:pPr>
              <w:spacing w:after="0" w:line="240" w:lineRule="auto"/>
              <w:jc w:val="center"/>
              <w:rPr>
                <w:szCs w:val="24"/>
                <w:lang w:val="kk-KZ"/>
              </w:rPr>
            </w:pPr>
            <w:r w:rsidRPr="00565114">
              <w:rPr>
                <w:szCs w:val="24"/>
                <w:lang w:val="kk-KZ"/>
              </w:rPr>
              <w:t>Тыныс алу:</w:t>
            </w:r>
          </w:p>
          <w:p w:rsidR="007843C6" w:rsidRPr="00565114" w:rsidRDefault="007843C6" w:rsidP="007843C6">
            <w:pPr>
              <w:spacing w:after="0" w:line="240" w:lineRule="auto"/>
              <w:jc w:val="center"/>
              <w:rPr>
                <w:szCs w:val="24"/>
                <w:lang w:val="kk-KZ"/>
              </w:rPr>
            </w:pPr>
            <w:r w:rsidRPr="00565114">
              <w:rPr>
                <w:szCs w:val="24"/>
                <w:lang w:val="kk-KZ"/>
              </w:rPr>
              <w:t xml:space="preserve">«Ағаш болып тербелу» </w:t>
            </w:r>
          </w:p>
          <w:p w:rsidR="007843C6" w:rsidRPr="00565114" w:rsidRDefault="007843C6" w:rsidP="007843C6">
            <w:pPr>
              <w:spacing w:after="0" w:line="240" w:lineRule="auto"/>
              <w:jc w:val="center"/>
              <w:rPr>
                <w:szCs w:val="24"/>
                <w:lang w:val="kk-KZ"/>
              </w:rPr>
            </w:pPr>
            <w:r w:rsidRPr="00565114">
              <w:rPr>
                <w:szCs w:val="24"/>
                <w:lang w:val="kk-KZ"/>
              </w:rPr>
              <w:t>Аяқ арасы сәл ашық, қол төменде.</w:t>
            </w:r>
          </w:p>
          <w:p w:rsidR="007843C6" w:rsidRPr="00565114" w:rsidRDefault="007843C6" w:rsidP="007843C6">
            <w:pPr>
              <w:spacing w:after="0" w:line="240" w:lineRule="auto"/>
              <w:jc w:val="center"/>
              <w:rPr>
                <w:szCs w:val="24"/>
                <w:lang w:val="kk-KZ"/>
              </w:rPr>
            </w:pPr>
            <w:r w:rsidRPr="00565114">
              <w:rPr>
                <w:szCs w:val="24"/>
                <w:lang w:val="kk-KZ"/>
              </w:rPr>
              <w:t>Қолдағы түсті шашақтарды жоғары көтеру.</w:t>
            </w:r>
          </w:p>
          <w:p w:rsidR="007843C6" w:rsidRPr="00565114" w:rsidRDefault="007843C6" w:rsidP="007843C6">
            <w:pPr>
              <w:spacing w:after="0" w:line="240" w:lineRule="auto"/>
              <w:jc w:val="center"/>
              <w:rPr>
                <w:b/>
                <w:color w:val="FF0000"/>
                <w:szCs w:val="24"/>
                <w:lang w:val="kk-KZ"/>
              </w:rPr>
            </w:pPr>
            <w:r w:rsidRPr="00565114">
              <w:rPr>
                <w:szCs w:val="24"/>
                <w:lang w:val="kk-KZ"/>
              </w:rPr>
              <w:t>Қос қол бірге, тербелу</w:t>
            </w:r>
            <w:r w:rsidRPr="00565114">
              <w:rPr>
                <w:b/>
                <w:color w:val="FF0000"/>
                <w:szCs w:val="24"/>
                <w:lang w:val="kk-KZ"/>
              </w:rPr>
              <w:t>.</w:t>
            </w:r>
          </w:p>
        </w:tc>
      </w:tr>
      <w:tr w:rsidR="007843C6" w:rsidRPr="00ED67E4" w:rsidTr="007843C6">
        <w:trPr>
          <w:trHeight w:val="23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Дидактикалы ойын: «Микробтар пайда болды» картотека №87</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балаларға көшеден кейін, тамақтанар алдында қолды қалай дұрыс жуу керектігін үйретуді жалғастыру; мәдени – гигиеналық дағдыларды қалыптастыру; микробтардың пайда болуын болдырмауға көмектесетін ережелерді бекіту; жуу процесіне және дидактикалық ойындарға деген қызығушылықты арттыру.</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Дидактикалық материал:</w:t>
            </w:r>
          </w:p>
          <w:p w:rsidR="007843C6" w:rsidRPr="00565114" w:rsidRDefault="007843C6" w:rsidP="007843C6">
            <w:pPr>
              <w:spacing w:after="0" w:line="240" w:lineRule="auto"/>
              <w:rPr>
                <w:rFonts w:eastAsia="Calibri"/>
                <w:szCs w:val="24"/>
                <w:lang w:val="kk-KZ"/>
              </w:rPr>
            </w:pPr>
            <w:r w:rsidRPr="00565114">
              <w:rPr>
                <w:rFonts w:eastAsia="Calibri"/>
                <w:szCs w:val="24"/>
                <w:lang w:val="kk-KZ"/>
              </w:rPr>
              <w:t>8 жұп карта; микробтардың белгішелері.</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Ойын барысы: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Тәрбиешілер мен балалар «микробтардың» кім екенін, олардың неге пайда болатынын және адамдарға қандай зиян келтіретінін бірге еске алады.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Тәрбиеші карталарды орналастырады және балалармен бірге оларды қарастырады, балалардың қайсысында микробтар болуы мүмкін екенін анықтайды. Балалар гигиенаны ұмытып </w:t>
            </w:r>
            <w:r w:rsidRPr="00565114">
              <w:rPr>
                <w:rFonts w:eastAsia="Calibri"/>
                <w:szCs w:val="24"/>
                <w:lang w:val="kk-KZ"/>
              </w:rPr>
              <w:lastRenderedPageBreak/>
              <w:t>кететін карталарға «микробтар» белгішелері қойылады.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Карточкалардың қызмет ету мерзімін ұзарту үшін оларды ламинаттауға болады.</w:t>
            </w:r>
          </w:p>
          <w:p w:rsidR="007843C6" w:rsidRPr="00565114" w:rsidRDefault="007843C6" w:rsidP="007843C6">
            <w:pPr>
              <w:spacing w:after="0" w:line="240" w:lineRule="auto"/>
              <w:rPr>
                <w:b/>
                <w:bCs/>
                <w:szCs w:val="24"/>
                <w:lang w:val="kk-KZ" w:eastAsia="ru-RU"/>
              </w:rPr>
            </w:pPr>
            <w:r w:rsidRPr="00565114">
              <w:rPr>
                <w:b/>
                <w:bCs/>
                <w:szCs w:val="24"/>
                <w:lang w:val="kk-KZ" w:eastAsia="ru-RU"/>
              </w:rPr>
              <w:t>(Сөйлеуді дамыту,  көркем әдебиет, қоршаған ортамен таныстыру)</w:t>
            </w: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 xml:space="preserve"> «Микробтар» </w:t>
            </w:r>
          </w:p>
          <w:p w:rsidR="007843C6" w:rsidRPr="00565114" w:rsidRDefault="007843C6" w:rsidP="007843C6">
            <w:pPr>
              <w:spacing w:after="0" w:line="240" w:lineRule="auto"/>
              <w:ind w:right="121"/>
              <w:jc w:val="center"/>
              <w:rPr>
                <w:kern w:val="24"/>
                <w:szCs w:val="24"/>
                <w:lang w:val="kk-KZ"/>
              </w:rPr>
            </w:pPr>
            <w:r w:rsidRPr="00565114">
              <w:rPr>
                <w:b/>
                <w:kern w:val="24"/>
                <w:szCs w:val="24"/>
                <w:lang w:val="kk-KZ"/>
              </w:rPr>
              <w:t>топтық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(сурет салу, жапсыру, мүсіндеу, құрастыру, сенсорика)</w:t>
            </w: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40" w:lineRule="auto"/>
              <w:ind w:right="121"/>
              <w:jc w:val="center"/>
              <w:rPr>
                <w:kern w:val="24"/>
                <w:szCs w:val="24"/>
                <w:lang w:val="kk-KZ"/>
              </w:rPr>
            </w:pPr>
          </w:p>
        </w:tc>
        <w:tc>
          <w:tcPr>
            <w:tcW w:w="2416" w:type="dxa"/>
            <w:gridSpan w:val="4"/>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bCs/>
                <w:szCs w:val="24"/>
                <w:lang w:val="kk-KZ"/>
              </w:rPr>
              <w:lastRenderedPageBreak/>
              <w:t>Дидактикалық ойын:</w:t>
            </w:r>
            <w:r w:rsidRPr="00565114">
              <w:rPr>
                <w:rFonts w:eastAsia="Calibri"/>
                <w:b/>
                <w:szCs w:val="24"/>
                <w:lang w:val="kk-KZ"/>
              </w:rPr>
              <w:t>«Қыс» картотека№88</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Балаларды тәрбиешінің сұрағын тыңдауға және оған жауап беруге үйрету. қыстың белгілері (ақ қар, үлпілдек; жеңіл ұлпалар); қармен мүмкін болатын әрекеттер (мүсіндеу, домалау, ойнау, домалау). Түзу сызықтарды жүргізу тәсілдерін қалыптастыру (солдан оңға қарай).</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Материалдары:</w:t>
            </w:r>
            <w:r w:rsidRPr="00565114">
              <w:rPr>
                <w:rFonts w:eastAsia="Calibri"/>
                <w:szCs w:val="24"/>
                <w:lang w:val="kk-KZ"/>
              </w:rPr>
              <w:t xml:space="preserve"> қыс қуыршағы (көйлек, етік, қолғап, қалпақ); ойнауға арналған мақта бөліктері; шаммен алдын ала өрнектелген ақ қағаз парақтары (балалар саны бойынша); көк бояу, жұмсақ ойыншық-қоян; музыканың магнитофондық жазбасы; балаларға арналған қоян қақпақтары; қоңыраулар;</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 xml:space="preserve"> (Сөйлеуді дамыту,  көркем әдебиет, </w:t>
            </w:r>
            <w:r w:rsidRPr="00565114">
              <w:rPr>
                <w:b/>
                <w:bCs/>
                <w:szCs w:val="24"/>
                <w:lang w:val="kk-KZ" w:eastAsia="ru-RU"/>
              </w:rPr>
              <w:lastRenderedPageBreak/>
              <w:t>қоршаған ортамен таныстыру)</w:t>
            </w:r>
          </w:p>
          <w:p w:rsidR="007843C6" w:rsidRPr="00565114" w:rsidRDefault="007843C6" w:rsidP="007843C6">
            <w:pPr>
              <w:spacing w:after="0" w:line="240" w:lineRule="auto"/>
              <w:rPr>
                <w:b/>
                <w:kern w:val="24"/>
                <w:szCs w:val="24"/>
                <w:lang w:val="kk-KZ"/>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«Ақ ұлпалар» (ұжымдық жұмыс)</w:t>
            </w:r>
          </w:p>
          <w:p w:rsidR="007843C6" w:rsidRPr="00565114" w:rsidRDefault="007843C6" w:rsidP="007843C6">
            <w:pPr>
              <w:spacing w:after="0" w:line="240" w:lineRule="auto"/>
              <w:jc w:val="center"/>
              <w:rPr>
                <w:kern w:val="24"/>
                <w:szCs w:val="24"/>
                <w:lang w:val="kk-KZ"/>
              </w:rPr>
            </w:pPr>
            <w:r w:rsidRPr="00565114">
              <w:rPr>
                <w:kern w:val="24"/>
                <w:szCs w:val="24"/>
                <w:lang w:val="kk-KZ"/>
              </w:rPr>
              <w:t xml:space="preserve">Балаларды жалпылауға және жіктеуге үйрету сурет салудың дәстүрлі емес техникасын үйрету: саусақтармен, алақандармен, картоп іздерімен басып шығару. </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(сурет салу, жапсыру, мүсіндеу, құрастыру, сенсорика)</w:t>
            </w:r>
          </w:p>
        </w:tc>
        <w:tc>
          <w:tcPr>
            <w:tcW w:w="2415" w:type="dxa"/>
            <w:gridSpan w:val="3"/>
            <w:tcBorders>
              <w:top w:val="single" w:sz="8" w:space="0" w:color="000000"/>
              <w:left w:val="single" w:sz="4" w:space="0" w:color="auto"/>
              <w:right w:val="single" w:sz="4" w:space="0" w:color="auto"/>
            </w:tcBorders>
            <w:shd w:val="clear" w:color="auto" w:fill="auto"/>
          </w:tcPr>
          <w:p w:rsidR="007843C6" w:rsidRPr="007843C6" w:rsidRDefault="007843C6" w:rsidP="007843C6">
            <w:pPr>
              <w:spacing w:after="0" w:line="240" w:lineRule="auto"/>
              <w:jc w:val="center"/>
              <w:rPr>
                <w:rFonts w:eastAsia="Calibri"/>
                <w:b/>
                <w:szCs w:val="24"/>
                <w:lang w:val="ru-RU"/>
              </w:rPr>
            </w:pPr>
            <w:r w:rsidRPr="007843C6">
              <w:rPr>
                <w:rFonts w:eastAsia="Calibri"/>
                <w:b/>
                <w:bCs/>
                <w:szCs w:val="24"/>
                <w:lang w:val="ru-RU"/>
              </w:rPr>
              <w:lastRenderedPageBreak/>
              <w:t>Эксперименттік ойын:</w:t>
            </w:r>
            <w:r w:rsidRPr="007843C6">
              <w:rPr>
                <w:rFonts w:eastAsia="Calibri"/>
                <w:b/>
                <w:szCs w:val="24"/>
                <w:lang w:val="ru-RU"/>
              </w:rPr>
              <w:t>«Түрлі-түсті қар» картотека №91</w:t>
            </w:r>
          </w:p>
          <w:p w:rsidR="007843C6" w:rsidRPr="007843C6" w:rsidRDefault="007843C6" w:rsidP="007843C6">
            <w:pPr>
              <w:spacing w:after="0" w:line="240" w:lineRule="auto"/>
              <w:jc w:val="both"/>
              <w:rPr>
                <w:rFonts w:eastAsia="Calibri"/>
                <w:szCs w:val="24"/>
                <w:lang w:val="ru-RU"/>
              </w:rPr>
            </w:pPr>
            <w:r w:rsidRPr="007843C6">
              <w:rPr>
                <w:rFonts w:eastAsia="Calibri"/>
                <w:b/>
                <w:szCs w:val="24"/>
                <w:lang w:val="ru-RU"/>
              </w:rPr>
              <w:t>Мақсаты:</w:t>
            </w:r>
            <w:r w:rsidRPr="007843C6">
              <w:rPr>
                <w:rFonts w:eastAsia="Calibri"/>
                <w:szCs w:val="24"/>
                <w:lang w:val="ru-RU"/>
              </w:rPr>
              <w:t xml:space="preserve"> балалардың бақылау, себеп–салдарлық байланыстарды көру, қарапайым қорытынды жасау қабілетін қалыптастыру. Балаларда эксперименттің қарапайым дағдыларын қалыптастыру; негізгі түстер мен ақ түс туралы білімді бекіту; қардың қасиеттері туралы: борпылдақ, суық, жылы ериді және т. б.</w:t>
            </w:r>
          </w:p>
          <w:p w:rsidR="007843C6" w:rsidRPr="007843C6" w:rsidRDefault="007843C6" w:rsidP="007843C6">
            <w:pPr>
              <w:spacing w:after="0" w:line="240" w:lineRule="auto"/>
              <w:jc w:val="both"/>
              <w:rPr>
                <w:rFonts w:eastAsia="Calibri"/>
                <w:szCs w:val="24"/>
                <w:lang w:val="ru-RU"/>
              </w:rPr>
            </w:pPr>
            <w:r w:rsidRPr="007843C6">
              <w:rPr>
                <w:rFonts w:eastAsia="Calibri"/>
                <w:szCs w:val="24"/>
                <w:lang w:val="ru-RU"/>
              </w:rPr>
              <w:t>Қажетті материалдар: қарға арналған бассейн, қарға арналған ыдыстар, гуашь, щеткалар, майлықтар, қарға арналған қасықтар.</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(Көркем әдебиет, сөйлеуді дамыту, сенсорика, қоршаған ортамен таныстыру)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«Ауладағы қар» топтық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lastRenderedPageBreak/>
              <w:t>(сурет салу, жапсыру, мүсіндеу, құрастыру)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kern w:val="24"/>
                <w:szCs w:val="24"/>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lastRenderedPageBreak/>
              <w:t>Сюжеттік</w:t>
            </w:r>
            <w:r w:rsidRPr="00565114">
              <w:rPr>
                <w:rFonts w:eastAsia="Calibri"/>
                <w:b/>
                <w:bCs/>
                <w:szCs w:val="24"/>
                <w:lang w:val="kk-KZ"/>
              </w:rPr>
              <w:t>ойын:</w:t>
            </w:r>
            <w:r w:rsidRPr="00565114">
              <w:rPr>
                <w:rFonts w:eastAsia="Calibri"/>
                <w:b/>
                <w:szCs w:val="24"/>
                <w:lang w:val="kk-KZ"/>
              </w:rPr>
              <w:t>«Қысқы орманға саяхат» картотека №92</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 xml:space="preserve">Міндеттері: </w:t>
            </w:r>
            <w:r w:rsidRPr="00565114">
              <w:rPr>
                <w:rFonts w:eastAsia="Calibri"/>
                <w:szCs w:val="24"/>
                <w:lang w:val="kk-KZ"/>
              </w:rPr>
              <w:t>Балалардың шеңбер бойымен жүру және жүгіру, шашырау, айтылған мәтінге сәйкес қимылдарды орындау қабілетін қалыптастыру.Берілген жаттығуларды нақты орындау, оң қолмен лақтыру (1,5 м), алға қарай екі аяқпен секіру (2-3 м). Балалардың бір-біріне деген достық қарым-қатынасын тәрбиелеу.Балалардың қысқы ормандағы өзгерістер туралы түсініктерін кеңейту.Тәрбиешімен ынтымақтастық арқылы ойын әрекеттерін орындау.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Материалдар мен жабдықтар:</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lastRenderedPageBreak/>
              <w:t>Балаға 3 дана лақтыруға арналған мақта шарлары, үлкен қар ұлпасы, құрылыс модульдері-бөрене, құрсау, Түлкі ойыншығы, қоян мен аю маскасы, қар жинайтын себет.</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Барысы: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 Балалар, бізге қанша қонақ келгенін қараңдар. Сәлемдесейік (балалар сәлемдеседі). Бүгін бізге қар ұшқыны келді. Ол сиқырлы және ойнағысы келеді және бізді қысқы орманға шақырады.</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Қар ұшқыны:</w:t>
            </w:r>
            <w:r w:rsidRPr="00565114">
              <w:rPr>
                <w:rFonts w:eastAsia="Calibri"/>
                <w:szCs w:val="24"/>
                <w:lang w:val="kk-KZ"/>
              </w:rPr>
              <w:t xml:space="preserve"> - балалар, сіз орманды жақсы көресіз бе?</w:t>
            </w:r>
          </w:p>
          <w:p w:rsidR="007843C6" w:rsidRPr="00565114" w:rsidRDefault="007843C6" w:rsidP="007843C6">
            <w:pPr>
              <w:shd w:val="clear" w:color="auto" w:fill="FFFFFF"/>
              <w:spacing w:after="0" w:line="240" w:lineRule="auto"/>
              <w:rPr>
                <w:b/>
                <w:bCs/>
                <w:szCs w:val="24"/>
                <w:lang w:val="kk-KZ" w:eastAsia="ru-RU"/>
              </w:rPr>
            </w:pPr>
            <w:r w:rsidRPr="00565114">
              <w:rPr>
                <w:b/>
                <w:bCs/>
                <w:szCs w:val="24"/>
                <w:lang w:val="kk-KZ" w:eastAsia="ru-RU"/>
              </w:rPr>
              <w:t>Қар ұшқыны:</w:t>
            </w:r>
          </w:p>
          <w:p w:rsidR="007843C6" w:rsidRPr="00565114" w:rsidRDefault="007843C6" w:rsidP="007843C6">
            <w:pPr>
              <w:shd w:val="clear" w:color="auto" w:fill="FFFFFF"/>
              <w:spacing w:after="0" w:line="240" w:lineRule="auto"/>
              <w:rPr>
                <w:bCs/>
                <w:szCs w:val="24"/>
                <w:lang w:val="kk-KZ" w:eastAsia="ru-RU"/>
              </w:rPr>
            </w:pPr>
            <w:r w:rsidRPr="00565114">
              <w:rPr>
                <w:bCs/>
                <w:szCs w:val="24"/>
                <w:lang w:val="kk-KZ" w:eastAsia="ru-RU"/>
              </w:rPr>
              <w:t>Мейірімді орман, ескі орман!</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Ертегі ғажайыптарына толы!</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Мен қазір серуендеуге барамын</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Мен сені өзімме шақырамын!</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Тәрбиеші:</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Біздің аяқтарымыз тегіс жолмен жүреді,</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lastRenderedPageBreak/>
              <w:t>Міне, біздің аяқтарымыз осылай жүреді.</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Біз шаршамаймыз. (Арқалар түзетілді, біз барамыз, қолдар жұмыс істейді)</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Аяқпен біз жүреміз, қолымызды жоғары көтереміз, қар ұшқындарын ұстаймыз,</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Бастың артындағы қолдар-шляпалар түзетілді, енді біз тағы да қар ұшқындарын ұстаймыз (қолдарымызды жоғары қаратып), қақпақтарды қайтадан реттедік.</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Әрі қарай біз қар құрсауында жүреміз</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Біз аяқтарды жоғары көтереміз!</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Терең қар, келесі қадамды жасау үшін тізені жоғары көтеру керек. (Жоғары тізе көтеру арқылы жүру)</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Қыста орманда суық – (қалай болатынын көрсету , суық)</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Барлығы менің артымнан жүгірді!</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Жүгіру көңілді болады,</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lastRenderedPageBreak/>
              <w:t>Жүгіру бізге жылы болады.    Бағанда жылдам жүгіру.</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 О, Жел басылады (еңкейіп) біз тұрамыз-әрі қарай біз жаяу жүреміз, қолымызды жылытамыз, міне, шабындық, міне орман, міне, көктегі шырша... Міне, біз сиқырлы тазартуға келдік (балалар шеңберге тұрады)</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 xml:space="preserve">Тәрбиеші: </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Бір, екі, үш, біз айналдық</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Балалар қоянға айналды.</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Діңгекке қоян тұрды (балаға қоян маскасын киеді)</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Мен бәрін ретімен жасадым, зарядтауды көрсете бастадым</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 xml:space="preserve">Қоян: </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Таңертең қояндар оянды,</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Қояндар күнге қарай созылды.</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Міне, осылай,</w:t>
            </w:r>
          </w:p>
          <w:p w:rsidR="007843C6" w:rsidRPr="007843C6" w:rsidRDefault="007843C6" w:rsidP="007843C6">
            <w:pPr>
              <w:shd w:val="clear" w:color="auto" w:fill="FFFFFF"/>
              <w:spacing w:after="0" w:line="240" w:lineRule="auto"/>
              <w:rPr>
                <w:bCs/>
                <w:szCs w:val="24"/>
                <w:lang w:val="ru-RU" w:eastAsia="ru-RU"/>
              </w:rPr>
            </w:pPr>
            <w:r w:rsidRPr="007843C6">
              <w:rPr>
                <w:bCs/>
                <w:szCs w:val="24"/>
                <w:lang w:val="ru-RU" w:eastAsia="ru-RU"/>
              </w:rPr>
              <w:t>Қояндар күнге қарай созылды.</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 xml:space="preserve">Б.қ.. аяқтың ені, қолдар дененің бойымен төмен түседі. Қолдарыңды бүйірлеріңнен жоғары көтеріңдер, </w:t>
            </w:r>
            <w:r w:rsidRPr="007843C6">
              <w:rPr>
                <w:bCs/>
                <w:szCs w:val="24"/>
                <w:lang w:val="ru-RU" w:eastAsia="ru-RU"/>
              </w:rPr>
              <w:lastRenderedPageBreak/>
              <w:t>созылыңдар. Б:Қ: 4 рет орындау.</w:t>
            </w:r>
          </w:p>
          <w:p w:rsidR="007843C6" w:rsidRPr="007843C6" w:rsidRDefault="007843C6" w:rsidP="007843C6">
            <w:pPr>
              <w:shd w:val="clear" w:color="auto" w:fill="FFFFFF"/>
              <w:spacing w:after="0" w:line="240" w:lineRule="auto"/>
              <w:jc w:val="both"/>
              <w:rPr>
                <w:b/>
                <w:bCs/>
                <w:szCs w:val="24"/>
                <w:lang w:val="ru-RU" w:eastAsia="ru-RU"/>
              </w:rPr>
            </w:pPr>
            <w:r w:rsidRPr="007843C6">
              <w:rPr>
                <w:b/>
                <w:bCs/>
                <w:szCs w:val="24"/>
                <w:lang w:val="ru-RU" w:eastAsia="ru-RU"/>
              </w:rPr>
              <w:t>Түлкі мен қоян ойыны</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Орман көгалында,</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Қояндар жүгірді.</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Міне, қандай қояндар,</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Қояндар.</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Қояндар үйірмеге отырды,</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Олар тамырды табанымен қазады. (Еліктеу: тамырды қазу)</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Міне, қандай қояндар</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Қояндар.</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Кенет түлкі жүгіреді. (Түлкі ойыншығы пайда болады)</w:t>
            </w:r>
          </w:p>
          <w:p w:rsidR="007843C6" w:rsidRPr="007843C6" w:rsidRDefault="007843C6" w:rsidP="007843C6">
            <w:pPr>
              <w:shd w:val="clear" w:color="auto" w:fill="FFFFFF"/>
              <w:spacing w:after="0" w:line="240" w:lineRule="auto"/>
              <w:jc w:val="both"/>
              <w:rPr>
                <w:bCs/>
                <w:szCs w:val="24"/>
                <w:lang w:val="ru-RU" w:eastAsia="ru-RU"/>
              </w:rPr>
            </w:pPr>
            <w:r w:rsidRPr="007843C6">
              <w:rPr>
                <w:bCs/>
                <w:szCs w:val="24"/>
                <w:lang w:val="ru-RU" w:eastAsia="ru-RU"/>
              </w:rPr>
              <w:t>Қызыл қарындас.</w:t>
            </w:r>
          </w:p>
          <w:p w:rsidR="007843C6" w:rsidRPr="00565114" w:rsidRDefault="007843C6" w:rsidP="007843C6">
            <w:pPr>
              <w:shd w:val="clear" w:color="auto" w:fill="FFFFFF"/>
              <w:spacing w:after="0" w:line="240" w:lineRule="auto"/>
              <w:jc w:val="both"/>
              <w:rPr>
                <w:bCs/>
                <w:szCs w:val="24"/>
                <w:lang w:val="kk-KZ" w:eastAsia="ru-RU"/>
              </w:rPr>
            </w:pPr>
            <w:r w:rsidRPr="007843C6">
              <w:rPr>
                <w:bCs/>
                <w:szCs w:val="24"/>
                <w:lang w:val="ru-RU" w:eastAsia="ru-RU"/>
              </w:rPr>
              <w:t>Қояндардың қайда екенін іздейді</w:t>
            </w:r>
            <w:r w:rsidRPr="00565114">
              <w:rPr>
                <w:bCs/>
                <w:szCs w:val="24"/>
                <w:lang w:val="kk-KZ" w:eastAsia="ru-RU"/>
              </w:rPr>
              <w:t>.</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Көркем әдебиет, сөйлеуді дамыту, қоршаған ортамен таныстыру, сенсорика)</w:t>
            </w:r>
          </w:p>
          <w:p w:rsidR="007843C6" w:rsidRPr="00565114" w:rsidRDefault="007843C6" w:rsidP="007843C6">
            <w:pPr>
              <w:spacing w:after="0" w:line="240" w:lineRule="auto"/>
              <w:rPr>
                <w:b/>
                <w:bCs/>
                <w:szCs w:val="24"/>
                <w:lang w:val="kk-KZ" w:eastAsia="ru-RU"/>
              </w:rPr>
            </w:pP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«Қарлы ағаш»</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Балалардың қалауы бойынша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(сурет салу, жапсыру, мүсіндеу, құрастыру)</w:t>
            </w:r>
          </w:p>
        </w:tc>
        <w:tc>
          <w:tcPr>
            <w:tcW w:w="3260" w:type="dxa"/>
            <w:gridSpan w:val="2"/>
            <w:tcBorders>
              <w:top w:val="single" w:sz="8" w:space="0" w:color="000000"/>
              <w:left w:val="single" w:sz="4" w:space="0" w:color="auto"/>
              <w:right w:val="single" w:sz="8" w:space="0" w:color="000000"/>
            </w:tcBorders>
            <w:shd w:val="clear" w:color="auto" w:fill="auto"/>
          </w:tcPr>
          <w:p w:rsidR="007843C6" w:rsidRPr="00565114" w:rsidRDefault="007843C6" w:rsidP="007843C6">
            <w:pPr>
              <w:spacing w:after="0" w:line="240" w:lineRule="auto"/>
              <w:rPr>
                <w:rFonts w:eastAsia="Calibri"/>
                <w:b/>
                <w:bCs/>
                <w:szCs w:val="24"/>
                <w:lang w:val="kk-KZ"/>
              </w:rPr>
            </w:pPr>
            <w:r w:rsidRPr="00565114">
              <w:rPr>
                <w:rFonts w:eastAsia="Calibri"/>
                <w:b/>
                <w:bCs/>
                <w:szCs w:val="24"/>
                <w:lang w:val="kk-KZ"/>
              </w:rPr>
              <w:lastRenderedPageBreak/>
              <w:t>Дидактикалық ойын:«Аққаланы  жина»</w:t>
            </w:r>
          </w:p>
          <w:p w:rsidR="007843C6" w:rsidRPr="00565114" w:rsidRDefault="007843C6" w:rsidP="007843C6">
            <w:pPr>
              <w:spacing w:after="0" w:line="240" w:lineRule="auto"/>
              <w:rPr>
                <w:rFonts w:eastAsia="Calibri"/>
                <w:szCs w:val="24"/>
                <w:lang w:val="kk-KZ"/>
              </w:rPr>
            </w:pPr>
            <w:r w:rsidRPr="00565114">
              <w:rPr>
                <w:rFonts w:eastAsia="Calibri"/>
                <w:b/>
                <w:szCs w:val="24"/>
                <w:lang w:val="kk-KZ"/>
              </w:rPr>
              <w:t>картотека № 94</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Мақсаты: көрнекі зейінді, кеңістіктік көріністерді дамыту. Фразалық сөйлеуді жетілдіру.</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Шарты:</w:t>
            </w:r>
            <w:r w:rsidRPr="00565114">
              <w:rPr>
                <w:rFonts w:eastAsia="Calibri"/>
                <w:szCs w:val="24"/>
                <w:lang w:val="kk-KZ"/>
              </w:rPr>
              <w:t xml:space="preserve"> Әр балада әр түрлі мөлшердегі 3 шеңбері бар (үлкен, орташа және кішкентай). Балалар үлгі бойынша немесе олардың ұсынысы бойынша қар адамын жинайды. Олар қандай бөлшектер жетіспейтінін айтады, оларды сипаттайды.</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 Көркем әдебиет, сөйлеуді дамыту, қоршаған ортамен таныстыру)</w:t>
            </w:r>
          </w:p>
          <w:p w:rsidR="007843C6" w:rsidRPr="00565114" w:rsidRDefault="007843C6" w:rsidP="007843C6">
            <w:pPr>
              <w:spacing w:after="0" w:line="240" w:lineRule="auto"/>
              <w:jc w:val="center"/>
              <w:rPr>
                <w:kern w:val="24"/>
                <w:szCs w:val="24"/>
                <w:lang w:val="kk-KZ"/>
              </w:rPr>
            </w:pPr>
          </w:p>
          <w:p w:rsidR="007843C6" w:rsidRPr="00565114" w:rsidRDefault="007843C6" w:rsidP="007843C6">
            <w:pPr>
              <w:spacing w:after="0" w:line="240" w:lineRule="auto"/>
              <w:jc w:val="center"/>
              <w:rPr>
                <w:kern w:val="24"/>
                <w:szCs w:val="24"/>
                <w:lang w:val="kk-KZ"/>
              </w:rPr>
            </w:pPr>
          </w:p>
          <w:p w:rsidR="007843C6" w:rsidRPr="00565114" w:rsidRDefault="007843C6" w:rsidP="007843C6">
            <w:pPr>
              <w:spacing w:after="0" w:line="240" w:lineRule="auto"/>
              <w:jc w:val="center"/>
              <w:rPr>
                <w:kern w:val="24"/>
                <w:szCs w:val="24"/>
                <w:lang w:val="kk-KZ"/>
              </w:rPr>
            </w:pPr>
          </w:p>
          <w:p w:rsidR="007843C6" w:rsidRPr="00565114" w:rsidRDefault="007843C6" w:rsidP="007843C6">
            <w:pPr>
              <w:spacing w:after="0" w:line="240" w:lineRule="auto"/>
              <w:jc w:val="center"/>
              <w:rPr>
                <w:kern w:val="24"/>
                <w:szCs w:val="24"/>
                <w:lang w:val="kk-KZ"/>
              </w:rPr>
            </w:pPr>
            <w:r w:rsidRPr="00565114">
              <w:rPr>
                <w:b/>
                <w:kern w:val="24"/>
                <w:szCs w:val="24"/>
                <w:lang w:val="kk-KZ"/>
              </w:rPr>
              <w:t>Шығармашылық орталығы</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Қардағы  ағаш»</w:t>
            </w:r>
          </w:p>
          <w:p w:rsidR="007843C6" w:rsidRPr="00565114" w:rsidRDefault="007843C6" w:rsidP="007843C6">
            <w:pPr>
              <w:spacing w:after="0" w:line="240" w:lineRule="auto"/>
              <w:jc w:val="center"/>
              <w:rPr>
                <w:kern w:val="24"/>
                <w:szCs w:val="24"/>
                <w:lang w:val="kk-KZ"/>
              </w:rPr>
            </w:pPr>
            <w:r w:rsidRPr="00565114">
              <w:rPr>
                <w:rFonts w:eastAsia="Calibri"/>
                <w:szCs w:val="24"/>
                <w:lang w:val="kk-KZ"/>
              </w:rPr>
              <w:t>жалаңаш бұтақтары бар ағашты басып шығарып бояу. Балалар оны «қармен» жабу. Балалар мақтаның кішкене бөліктерін жұлып алады, оларды бұтақтарға мұқият жабыстырады.</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(сурет салу, жапсыру, мүсіндеу, құрастыру, сенсорика)</w:t>
            </w:r>
          </w:p>
          <w:p w:rsidR="007843C6" w:rsidRPr="00565114" w:rsidRDefault="007843C6" w:rsidP="007843C6">
            <w:pPr>
              <w:spacing w:after="0" w:line="240" w:lineRule="auto"/>
              <w:ind w:right="121"/>
              <w:rPr>
                <w:szCs w:val="24"/>
                <w:lang w:val="kk-KZ" w:eastAsia="ru-RU"/>
              </w:rPr>
            </w:pPr>
          </w:p>
        </w:tc>
      </w:tr>
      <w:tr w:rsidR="007843C6" w:rsidRPr="00565114" w:rsidTr="007843C6">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tabs>
                <w:tab w:val="right" w:pos="2490"/>
              </w:tabs>
              <w:spacing w:after="0" w:line="259" w:lineRule="auto"/>
              <w:ind w:left="142" w:right="121"/>
              <w:rPr>
                <w:rFonts w:eastAsia="Calibri"/>
                <w:b/>
                <w:szCs w:val="24"/>
                <w:lang w:val="kk-KZ"/>
              </w:rPr>
            </w:pPr>
            <w:r w:rsidRPr="00565114">
              <w:rPr>
                <w:rFonts w:eastAsia="Calibri"/>
                <w:b/>
                <w:bCs/>
                <w:szCs w:val="24"/>
                <w:lang w:val="kk-KZ"/>
              </w:rPr>
              <w:lastRenderedPageBreak/>
              <w:t>Серуенге дайындық</w:t>
            </w:r>
          </w:p>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t> </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lastRenderedPageBreak/>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7843C6" w:rsidRPr="00565114" w:rsidRDefault="007843C6" w:rsidP="007843C6">
            <w:pPr>
              <w:spacing w:after="0" w:line="240" w:lineRule="auto"/>
              <w:ind w:right="121"/>
              <w:jc w:val="both"/>
              <w:rPr>
                <w:rFonts w:eastAsia="Calibri"/>
                <w:szCs w:val="24"/>
                <w:lang w:val="kk-KZ"/>
              </w:rPr>
            </w:pPr>
            <w:r w:rsidRPr="00565114">
              <w:rPr>
                <w:rFonts w:eastAsia="Calibri"/>
                <w:b/>
                <w:bCs/>
                <w:szCs w:val="24"/>
                <w:lang w:val="kk-KZ"/>
              </w:rPr>
              <w:t xml:space="preserve">        Күн мен жаңбыр. </w:t>
            </w:r>
          </w:p>
          <w:p w:rsidR="007843C6" w:rsidRPr="00565114" w:rsidRDefault="007843C6" w:rsidP="007843C6">
            <w:pPr>
              <w:spacing w:after="0" w:line="240" w:lineRule="auto"/>
              <w:ind w:right="121"/>
              <w:jc w:val="both"/>
              <w:rPr>
                <w:rFonts w:eastAsia="Calibri"/>
                <w:b/>
                <w:bCs/>
                <w:szCs w:val="24"/>
                <w:lang w:val="kk-KZ"/>
              </w:rPr>
            </w:pPr>
            <w:r w:rsidRPr="00565114">
              <w:rPr>
                <w:rFonts w:eastAsia="Calibri"/>
                <w:b/>
                <w:bCs/>
                <w:szCs w:val="24"/>
                <w:lang w:val="kk-KZ"/>
              </w:rPr>
              <w:t xml:space="preserve">Мақсаты: </w:t>
            </w:r>
            <w:r w:rsidRPr="00565114">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Сөйлеуді дамыту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Көркем әдебиет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Дене шынықтыру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Қоршаған ортамен таныстыру.</w:t>
            </w:r>
          </w:p>
        </w:tc>
      </w:tr>
      <w:tr w:rsidR="007843C6" w:rsidRPr="00565114" w:rsidTr="007843C6">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rPr>
            </w:pPr>
            <w:r w:rsidRPr="00565114">
              <w:rPr>
                <w:rFonts w:eastAsia="Calibri"/>
                <w:b/>
                <w:bCs/>
                <w:szCs w:val="24"/>
              </w:rPr>
              <w:lastRenderedPageBreak/>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547" w:hanging="547"/>
              <w:jc w:val="both"/>
              <w:rPr>
                <w:b/>
                <w:szCs w:val="24"/>
                <w:lang w:val="kk-KZ" w:eastAsia="ru-RU"/>
              </w:rPr>
            </w:pPr>
            <w:r w:rsidRPr="00565114">
              <w:rPr>
                <w:rFonts w:eastAsia="+mn-ea"/>
                <w:b/>
                <w:iCs/>
                <w:kern w:val="24"/>
                <w:szCs w:val="24"/>
                <w:lang w:val="kk-KZ" w:eastAsia="ru-RU"/>
              </w:rPr>
              <w:t>Бақылау: Қар үстіндегі іздерді бақылау картотека №33</w:t>
            </w:r>
          </w:p>
          <w:p w:rsidR="007843C6" w:rsidRPr="00565114" w:rsidRDefault="007843C6" w:rsidP="007843C6">
            <w:pPr>
              <w:spacing w:after="0" w:line="240" w:lineRule="auto"/>
              <w:jc w:val="both"/>
              <w:rPr>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rsidR="007843C6" w:rsidRPr="00565114" w:rsidRDefault="007843C6" w:rsidP="007843C6">
            <w:pPr>
              <w:spacing w:after="0" w:line="240" w:lineRule="auto"/>
              <w:jc w:val="both"/>
              <w:rPr>
                <w:rFonts w:eastAsia="+mn-ea"/>
                <w:iCs/>
                <w:kern w:val="24"/>
                <w:szCs w:val="24"/>
                <w:lang w:val="kk-KZ" w:eastAsia="ru-RU"/>
              </w:rPr>
            </w:pPr>
            <w:r w:rsidRPr="00565114">
              <w:rPr>
                <w:rFonts w:eastAsia="+mn-ea"/>
                <w:iCs/>
                <w:kern w:val="24"/>
                <w:szCs w:val="24"/>
                <w:lang w:val="kk-KZ" w:eastAsia="ru-RU"/>
              </w:rPr>
              <w:t>Қар үстіндегі іздерге назар аударып, оны анықтай білуге көңіл қою. Ауа райының қай кезінде іздер жақсы көрінеді?</w:t>
            </w:r>
          </w:p>
          <w:p w:rsidR="007843C6" w:rsidRPr="00565114" w:rsidRDefault="007843C6" w:rsidP="007843C6">
            <w:pPr>
              <w:spacing w:after="0" w:line="240" w:lineRule="auto"/>
              <w:jc w:val="both"/>
              <w:rPr>
                <w:szCs w:val="24"/>
                <w:lang w:val="kk-KZ" w:eastAsia="ru-RU"/>
              </w:rPr>
            </w:pPr>
            <w:r w:rsidRPr="00565114">
              <w:rPr>
                <w:rFonts w:eastAsia="+mn-ea"/>
                <w:b/>
                <w:iCs/>
                <w:kern w:val="24"/>
                <w:szCs w:val="24"/>
                <w:lang w:val="kk-KZ" w:eastAsia="ru-RU"/>
              </w:rPr>
              <w:t>(қоршаған ортамен таныстыру)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Көркем сөз:</w:t>
            </w:r>
            <w:r w:rsidRPr="00565114">
              <w:rPr>
                <w:rFonts w:eastAsia="+mn-ea"/>
                <w:iCs/>
                <w:kern w:val="24"/>
                <w:szCs w:val="24"/>
                <w:lang w:val="kk-KZ" w:eastAsia="ru-RU"/>
              </w:rPr>
              <w:t xml:space="preserve"> «Қыс» Абай</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Ақ киімді денелі, ақ сақалды,</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Соқыр, мылқау танымас тірі жанды,</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Үсті – басы ақ қырау түсі суық,</w:t>
            </w:r>
          </w:p>
          <w:p w:rsidR="007843C6" w:rsidRPr="00565114" w:rsidRDefault="007843C6" w:rsidP="007843C6">
            <w:pPr>
              <w:spacing w:after="0" w:line="240" w:lineRule="auto"/>
              <w:ind w:left="547" w:hanging="547"/>
              <w:jc w:val="both"/>
              <w:rPr>
                <w:rFonts w:eastAsia="+mn-ea"/>
                <w:iCs/>
                <w:kern w:val="24"/>
                <w:szCs w:val="24"/>
                <w:lang w:val="kk-KZ" w:eastAsia="ru-RU"/>
              </w:rPr>
            </w:pPr>
            <w:r w:rsidRPr="00565114">
              <w:rPr>
                <w:rFonts w:eastAsia="+mn-ea"/>
                <w:iCs/>
                <w:kern w:val="24"/>
                <w:szCs w:val="24"/>
                <w:lang w:val="kk-KZ" w:eastAsia="ru-RU"/>
              </w:rPr>
              <w:t>Басқан жері сықырлап келіп қалды.</w:t>
            </w:r>
          </w:p>
          <w:p w:rsidR="007843C6" w:rsidRPr="00565114" w:rsidRDefault="007843C6" w:rsidP="007843C6">
            <w:pPr>
              <w:spacing w:after="0" w:line="240" w:lineRule="auto"/>
              <w:ind w:left="547" w:hanging="547"/>
              <w:jc w:val="both"/>
              <w:rPr>
                <w:b/>
                <w:szCs w:val="24"/>
                <w:lang w:val="kk-KZ" w:eastAsia="ru-RU"/>
              </w:rPr>
            </w:pPr>
            <w:r w:rsidRPr="00565114">
              <w:rPr>
                <w:rFonts w:eastAsia="+mn-ea"/>
                <w:b/>
                <w:iCs/>
                <w:kern w:val="24"/>
                <w:szCs w:val="24"/>
                <w:lang w:val="kk-KZ" w:eastAsia="ru-RU"/>
              </w:rPr>
              <w:t>(Сөйлеуді дамыту, көркем әдебиет)</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Еңбек</w:t>
            </w:r>
            <w:r w:rsidRPr="00565114">
              <w:rPr>
                <w:rFonts w:eastAsia="+mn-ea"/>
                <w:iCs/>
                <w:kern w:val="24"/>
                <w:szCs w:val="24"/>
                <w:lang w:val="kk-KZ" w:eastAsia="ru-RU"/>
              </w:rPr>
              <w:t>: құс тар үшін жемсалғыш жасап, оны ағашқа іліп қою, жем салу.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lastRenderedPageBreak/>
              <w:t>Мақсаты</w:t>
            </w:r>
            <w:r w:rsidRPr="00565114">
              <w:rPr>
                <w:rFonts w:eastAsia="+mn-ea"/>
                <w:iCs/>
                <w:kern w:val="24"/>
                <w:szCs w:val="24"/>
                <w:lang w:val="kk-KZ" w:eastAsia="ru-RU"/>
              </w:rPr>
              <w:t>: қыстаған құстарға, хайуанаттарға қамқоршы болуға тәрбиелеу.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Жеке жұмыс:</w:t>
            </w:r>
            <w:r w:rsidRPr="00565114">
              <w:rPr>
                <w:rFonts w:eastAsia="+mn-ea"/>
                <w:iCs/>
                <w:kern w:val="24"/>
                <w:szCs w:val="24"/>
                <w:lang w:val="kk-KZ" w:eastAsia="ru-RU"/>
              </w:rPr>
              <w:t> бір құстың лабиринттен шығу жолы туралы ертегіні ойластыру.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Мақал:</w:t>
            </w:r>
          </w:p>
          <w:p w:rsidR="007843C6" w:rsidRPr="00565114" w:rsidRDefault="007843C6" w:rsidP="007843C6">
            <w:pPr>
              <w:spacing w:after="0" w:line="240" w:lineRule="auto"/>
              <w:ind w:left="547" w:hanging="547"/>
              <w:jc w:val="both"/>
              <w:rPr>
                <w:rFonts w:eastAsia="+mn-ea"/>
                <w:iCs/>
                <w:kern w:val="24"/>
                <w:szCs w:val="24"/>
                <w:lang w:val="kk-KZ" w:eastAsia="ru-RU"/>
              </w:rPr>
            </w:pPr>
            <w:r w:rsidRPr="00565114">
              <w:rPr>
                <w:rFonts w:eastAsia="+mn-ea"/>
                <w:iCs/>
                <w:kern w:val="24"/>
                <w:szCs w:val="24"/>
                <w:lang w:val="kk-KZ" w:eastAsia="ru-RU"/>
              </w:rPr>
              <w:t>Жемберсең құсқа қыста,</w:t>
            </w:r>
          </w:p>
          <w:p w:rsidR="007843C6" w:rsidRPr="00565114" w:rsidRDefault="007843C6" w:rsidP="007843C6">
            <w:pPr>
              <w:spacing w:after="0" w:line="240" w:lineRule="auto"/>
              <w:ind w:left="547" w:hanging="547"/>
              <w:jc w:val="both"/>
              <w:rPr>
                <w:rFonts w:eastAsia="+mn-ea"/>
                <w:iCs/>
                <w:kern w:val="24"/>
                <w:szCs w:val="24"/>
                <w:lang w:val="kk-KZ" w:eastAsia="ru-RU"/>
              </w:rPr>
            </w:pPr>
            <w:r w:rsidRPr="00565114">
              <w:rPr>
                <w:rFonts w:eastAsia="+mn-ea"/>
                <w:iCs/>
                <w:kern w:val="24"/>
                <w:szCs w:val="24"/>
                <w:lang w:val="kk-KZ" w:eastAsia="ru-RU"/>
              </w:rPr>
              <w:t>Сауабы тиер оның жазда.</w:t>
            </w:r>
          </w:p>
          <w:p w:rsidR="007843C6" w:rsidRPr="00565114" w:rsidRDefault="007843C6" w:rsidP="007843C6">
            <w:pPr>
              <w:spacing w:after="0" w:line="240" w:lineRule="auto"/>
              <w:ind w:left="547" w:hanging="547"/>
              <w:jc w:val="both"/>
              <w:rPr>
                <w:b/>
                <w:szCs w:val="24"/>
                <w:lang w:val="kk-KZ" w:eastAsia="ru-RU"/>
              </w:rPr>
            </w:pPr>
            <w:r w:rsidRPr="00565114">
              <w:rPr>
                <w:b/>
                <w:szCs w:val="24"/>
                <w:lang w:val="kk-KZ" w:eastAsia="ru-RU"/>
              </w:rPr>
              <w:t>(Сөйлеуді дамыту)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Қимылды ойын</w:t>
            </w:r>
            <w:r w:rsidRPr="00565114">
              <w:rPr>
                <w:rFonts w:eastAsia="+mn-ea"/>
                <w:iCs/>
                <w:kern w:val="24"/>
                <w:szCs w:val="24"/>
                <w:lang w:val="kk-KZ" w:eastAsia="ru-RU"/>
              </w:rPr>
              <w:t>: «Ақ қоян»</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балаларды ептілікке баулу.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(дене шынықтыру)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Еркін ойын</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kinsoku w:val="0"/>
              <w:overflowPunct w:val="0"/>
              <w:spacing w:after="0" w:line="240" w:lineRule="auto"/>
              <w:jc w:val="center"/>
              <w:textAlignment w:val="baseline"/>
              <w:rPr>
                <w:rFonts w:eastAsia="Calibri"/>
                <w:b/>
                <w:bCs/>
                <w:kern w:val="24"/>
                <w:szCs w:val="24"/>
                <w:lang w:val="kk-KZ" w:eastAsia="ru-RU"/>
              </w:rPr>
            </w:pPr>
            <w:r w:rsidRPr="00565114">
              <w:rPr>
                <w:rFonts w:eastAsia="Calibri"/>
                <w:b/>
                <w:bCs/>
                <w:kern w:val="24"/>
                <w:szCs w:val="24"/>
                <w:lang w:val="kk-KZ" w:eastAsia="ru-RU"/>
              </w:rPr>
              <w:lastRenderedPageBreak/>
              <w:t>Қар (ұлпаларының) ұшқындарына бақылау жүргізу картотека №34</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Мақсаты</w:t>
            </w:r>
            <w:r w:rsidRPr="00565114">
              <w:rPr>
                <w:iCs/>
                <w:kern w:val="24"/>
                <w:szCs w:val="24"/>
                <w:lang w:val="kk-KZ" w:eastAsia="ru-RU"/>
              </w:rPr>
              <w:t>: балаларды қар ұшқындарының қалай пайда болатынын, олардың құрлысымен таныстыру, сонымен бірге балаларды байқағыштыққа тәрбиелеу.</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Балаларға қар ұлпасын қағып алып, зейін қойып, анықтауғаұсыну. Қар ұшқыны алты қанаттан тұрады, олар бір—біріне өте ұқсас келеді.</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 xml:space="preserve">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w:t>
            </w:r>
            <w:r w:rsidRPr="00565114">
              <w:rPr>
                <w:iCs/>
                <w:kern w:val="24"/>
                <w:szCs w:val="24"/>
                <w:lang w:val="kk-KZ" w:eastAsia="ru-RU"/>
              </w:rPr>
              <w:lastRenderedPageBreak/>
              <w:t>жұлдызшаларға айналады, сөйтіп қар ұшқындары жерге түседі.</w:t>
            </w:r>
            <w:r w:rsidRPr="00565114">
              <w:rPr>
                <w:b/>
                <w:iCs/>
                <w:kern w:val="24"/>
                <w:szCs w:val="24"/>
                <w:lang w:val="kk-KZ" w:eastAsia="ru-RU"/>
              </w:rPr>
              <w:t xml:space="preserve"> (қоршаған ортамен таныстыру)</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Көркем сөз:</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Жазда көлге мұз қатты,</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Табанымды мұздатты.</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Мұз ойылып кетті тез,</w:t>
            </w:r>
          </w:p>
          <w:p w:rsidR="007843C6" w:rsidRPr="00565114" w:rsidRDefault="007843C6" w:rsidP="007843C6">
            <w:pPr>
              <w:kinsoku w:val="0"/>
              <w:overflowPunct w:val="0"/>
              <w:spacing w:after="0" w:line="240" w:lineRule="auto"/>
              <w:jc w:val="both"/>
              <w:textAlignment w:val="baseline"/>
              <w:rPr>
                <w:b/>
                <w:iCs/>
                <w:kern w:val="24"/>
                <w:szCs w:val="24"/>
                <w:lang w:val="kk-KZ" w:eastAsia="ru-RU"/>
              </w:rPr>
            </w:pPr>
            <w:r w:rsidRPr="00565114">
              <w:rPr>
                <w:iCs/>
                <w:kern w:val="24"/>
                <w:szCs w:val="24"/>
                <w:lang w:val="kk-KZ" w:eastAsia="ru-RU"/>
              </w:rPr>
              <w:t>Күліп едік, біз қатты.</w:t>
            </w:r>
            <w:r w:rsidRPr="00565114">
              <w:rPr>
                <w:b/>
                <w:iCs/>
                <w:kern w:val="24"/>
                <w:szCs w:val="24"/>
                <w:lang w:val="kk-KZ" w:eastAsia="ru-RU"/>
              </w:rPr>
              <w:t xml:space="preserve"> (Сөйлеуді дамыту, көркем әдебиет,)</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Еңбек</w:t>
            </w:r>
            <w:r w:rsidRPr="00565114">
              <w:rPr>
                <w:iCs/>
                <w:kern w:val="24"/>
                <w:szCs w:val="24"/>
                <w:lang w:val="kk-KZ" w:eastAsia="ru-RU"/>
              </w:rPr>
              <w:t>: қар атжалдарын жасауға балаларды үйрету. (Еңбек әрекеті)</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Жеке жұмыс</w:t>
            </w:r>
            <w:r w:rsidRPr="00565114">
              <w:rPr>
                <w:iCs/>
                <w:kern w:val="24"/>
                <w:szCs w:val="24"/>
                <w:lang w:val="kk-KZ" w:eastAsia="ru-RU"/>
              </w:rPr>
              <w:t>: шаңғыда жүре білуге машықтану.</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Мәтел:</w:t>
            </w:r>
          </w:p>
          <w:p w:rsidR="007843C6" w:rsidRPr="00565114" w:rsidRDefault="007843C6" w:rsidP="007843C6">
            <w:pPr>
              <w:kinsoku w:val="0"/>
              <w:overflowPunct w:val="0"/>
              <w:spacing w:after="0" w:line="240" w:lineRule="auto"/>
              <w:jc w:val="both"/>
              <w:textAlignment w:val="baseline"/>
              <w:rPr>
                <w:b/>
                <w:szCs w:val="24"/>
                <w:lang w:val="kk-KZ" w:eastAsia="ru-RU"/>
              </w:rPr>
            </w:pPr>
            <w:r w:rsidRPr="00565114">
              <w:rPr>
                <w:iCs/>
                <w:kern w:val="24"/>
                <w:szCs w:val="24"/>
                <w:lang w:val="kk-KZ" w:eastAsia="ru-RU"/>
              </w:rPr>
              <w:t xml:space="preserve">Қар көп болса, астық көп болады. </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Жұмбақ:</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Қолы жоқ, сурет салады</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iCs/>
                <w:kern w:val="24"/>
                <w:szCs w:val="24"/>
                <w:lang w:val="kk-KZ" w:eastAsia="ru-RU"/>
              </w:rPr>
              <w:t>Тісі жоқ, тістеп алады.</w:t>
            </w:r>
            <w:r w:rsidRPr="00565114">
              <w:rPr>
                <w:b/>
                <w:iCs/>
                <w:kern w:val="24"/>
                <w:szCs w:val="24"/>
                <w:lang w:val="kk-KZ" w:eastAsia="ru-RU"/>
              </w:rPr>
              <w:t xml:space="preserve"> (Сөйлеуді дамыту, Көркем әдебиет)</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Қимылды ойын</w:t>
            </w:r>
            <w:r w:rsidRPr="00565114">
              <w:rPr>
                <w:iCs/>
                <w:kern w:val="24"/>
                <w:szCs w:val="24"/>
                <w:lang w:val="kk-KZ" w:eastAsia="ru-RU"/>
              </w:rPr>
              <w:t> «Ортаға түспек»</w:t>
            </w:r>
          </w:p>
          <w:p w:rsidR="007843C6" w:rsidRPr="00565114" w:rsidRDefault="007843C6" w:rsidP="007843C6">
            <w:pPr>
              <w:kinsoku w:val="0"/>
              <w:overflowPunct w:val="0"/>
              <w:spacing w:after="0" w:line="240" w:lineRule="auto"/>
              <w:jc w:val="both"/>
              <w:textAlignment w:val="baseline"/>
              <w:rPr>
                <w:szCs w:val="24"/>
                <w:lang w:val="kk-KZ" w:eastAsia="ru-RU"/>
              </w:rPr>
            </w:pPr>
            <w:r w:rsidRPr="00565114">
              <w:rPr>
                <w:b/>
                <w:bCs/>
                <w:iCs/>
                <w:kern w:val="24"/>
                <w:szCs w:val="24"/>
                <w:lang w:val="kk-KZ" w:eastAsia="ru-RU"/>
              </w:rPr>
              <w:t>Мақсаты</w:t>
            </w:r>
            <w:r w:rsidRPr="00565114">
              <w:rPr>
                <w:iCs/>
                <w:kern w:val="24"/>
                <w:szCs w:val="24"/>
                <w:lang w:val="kk-KZ" w:eastAsia="ru-RU"/>
              </w:rPr>
              <w:t>: тез жүгіріп секіруге, ептілікке үйрету.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(дене шынықтыру)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kinsoku w:val="0"/>
              <w:overflowPunct w:val="0"/>
              <w:spacing w:after="0" w:line="240" w:lineRule="auto"/>
              <w:jc w:val="center"/>
              <w:textAlignment w:val="baseline"/>
              <w:rPr>
                <w:b/>
                <w:szCs w:val="24"/>
                <w:lang w:val="kk-KZ" w:eastAsia="ru-RU"/>
              </w:rPr>
            </w:pPr>
            <w:r w:rsidRPr="00565114">
              <w:rPr>
                <w:b/>
                <w:szCs w:val="24"/>
                <w:lang w:val="kk-KZ" w:eastAsia="ru-RU"/>
              </w:rPr>
              <w:lastRenderedPageBreak/>
              <w:t>Қар жауып тұрған құбылысты бақылау картотека №35</w:t>
            </w:r>
          </w:p>
          <w:p w:rsidR="007843C6" w:rsidRPr="00565114" w:rsidRDefault="007843C6" w:rsidP="007843C6">
            <w:pPr>
              <w:spacing w:after="0" w:line="240" w:lineRule="auto"/>
              <w:jc w:val="both"/>
              <w:rPr>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rsidR="007843C6" w:rsidRPr="00565114" w:rsidRDefault="007843C6" w:rsidP="007843C6">
            <w:pPr>
              <w:spacing w:after="0" w:line="240" w:lineRule="auto"/>
              <w:ind w:left="547" w:hanging="547"/>
              <w:jc w:val="both"/>
              <w:rPr>
                <w:rFonts w:eastAsia="+mn-ea"/>
                <w:iCs/>
                <w:kern w:val="24"/>
                <w:szCs w:val="24"/>
                <w:lang w:val="kk-KZ" w:eastAsia="ru-RU"/>
              </w:rPr>
            </w:pPr>
            <w:r w:rsidRPr="00565114">
              <w:rPr>
                <w:rFonts w:eastAsia="+mn-ea"/>
                <w:b/>
                <w:bCs/>
                <w:iCs/>
                <w:kern w:val="24"/>
                <w:szCs w:val="24"/>
                <w:lang w:val="kk-KZ" w:eastAsia="ru-RU"/>
              </w:rPr>
              <w:t>Тапсырма:</w:t>
            </w:r>
            <w:r w:rsidRPr="00565114">
              <w:rPr>
                <w:rFonts w:eastAsia="+mn-ea"/>
                <w:iCs/>
                <w:kern w:val="24"/>
                <w:szCs w:val="24"/>
                <w:lang w:val="kk-KZ" w:eastAsia="ru-RU"/>
              </w:rPr>
              <w:t> «Қыс» тақырыбына символдар арқылы суреттер салуды ұсыну.</w:t>
            </w:r>
          </w:p>
          <w:p w:rsidR="007843C6" w:rsidRPr="00565114" w:rsidRDefault="007843C6" w:rsidP="007843C6">
            <w:pPr>
              <w:spacing w:after="0" w:line="240" w:lineRule="auto"/>
              <w:ind w:left="547" w:hanging="547"/>
              <w:jc w:val="both"/>
              <w:rPr>
                <w:szCs w:val="24"/>
                <w:lang w:val="kk-KZ" w:eastAsia="ru-RU"/>
              </w:rPr>
            </w:pPr>
            <w:r w:rsidRPr="00565114">
              <w:rPr>
                <w:rFonts w:eastAsia="+mn-ea"/>
                <w:b/>
                <w:iCs/>
                <w:kern w:val="24"/>
                <w:szCs w:val="24"/>
                <w:lang w:val="kk-KZ" w:eastAsia="ru-RU"/>
              </w:rPr>
              <w:t>(қоршаған ортамен таныстыру)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Көркем сөз:</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Тазалашы мұз болған,</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Есік алды тайғанақ жата берсін.</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Біз оған теуіп жүрміз сырғанақ,</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Шыға беріп жалтақтай,</w:t>
            </w:r>
          </w:p>
          <w:p w:rsidR="007843C6" w:rsidRPr="00565114" w:rsidRDefault="007843C6" w:rsidP="007843C6">
            <w:pPr>
              <w:spacing w:after="0" w:line="240" w:lineRule="auto"/>
              <w:ind w:left="547" w:hanging="547"/>
              <w:jc w:val="both"/>
              <w:rPr>
                <w:rFonts w:eastAsia="+mn-ea"/>
                <w:iCs/>
                <w:kern w:val="24"/>
                <w:szCs w:val="24"/>
                <w:lang w:val="kk-KZ" w:eastAsia="ru-RU"/>
              </w:rPr>
            </w:pPr>
            <w:r w:rsidRPr="00565114">
              <w:rPr>
                <w:rFonts w:eastAsia="+mn-ea"/>
                <w:iCs/>
                <w:kern w:val="24"/>
                <w:szCs w:val="24"/>
                <w:lang w:val="kk-KZ" w:eastAsia="ru-RU"/>
              </w:rPr>
              <w:lastRenderedPageBreak/>
              <w:t>Ұшып түсті қалпақтай.</w:t>
            </w:r>
          </w:p>
          <w:p w:rsidR="007843C6" w:rsidRPr="00565114" w:rsidRDefault="007843C6" w:rsidP="007843C6">
            <w:pPr>
              <w:spacing w:after="0" w:line="240" w:lineRule="auto"/>
              <w:ind w:left="547" w:hanging="547"/>
              <w:jc w:val="both"/>
              <w:rPr>
                <w:b/>
                <w:szCs w:val="24"/>
                <w:lang w:val="kk-KZ" w:eastAsia="ru-RU"/>
              </w:rPr>
            </w:pPr>
            <w:r w:rsidRPr="00565114">
              <w:rPr>
                <w:rFonts w:eastAsia="+mn-ea"/>
                <w:b/>
                <w:iCs/>
                <w:kern w:val="24"/>
                <w:szCs w:val="24"/>
                <w:lang w:val="kk-KZ" w:eastAsia="ru-RU"/>
              </w:rPr>
              <w:t>(Сөйлеуді дамыту, көркем әдебиет)</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Қимылды ойын:</w:t>
            </w:r>
            <w:r w:rsidRPr="00565114">
              <w:rPr>
                <w:rFonts w:eastAsia="+mn-ea"/>
                <w:iCs/>
                <w:kern w:val="24"/>
                <w:szCs w:val="24"/>
                <w:lang w:val="kk-KZ" w:eastAsia="ru-RU"/>
              </w:rPr>
              <w:t> «Аңшы мен қояндар»</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жылжымалы лақтырған нысанға затты тигізу, жүгіруге өрмелеп шығуға жаттықтыру.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Еңбек:</w:t>
            </w:r>
            <w:r w:rsidRPr="00565114">
              <w:rPr>
                <w:rFonts w:eastAsia="+mn-ea"/>
                <w:iCs/>
                <w:kern w:val="24"/>
                <w:szCs w:val="24"/>
                <w:lang w:val="kk-KZ" w:eastAsia="ru-RU"/>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жұмысты бірігіп атқаруға бағыт беру.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Жеке жұмыс</w:t>
            </w:r>
            <w:r w:rsidRPr="00565114">
              <w:rPr>
                <w:rFonts w:eastAsia="+mn-ea"/>
                <w:iCs/>
                <w:kern w:val="24"/>
                <w:szCs w:val="24"/>
                <w:lang w:val="kk-KZ" w:eastAsia="ru-RU"/>
              </w:rPr>
              <w:t>: «Адасқан қар қиыршықтары» тақырыбына шығармашылқ әңгіме құрастыру.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Жұмбақ</w:t>
            </w:r>
            <w:r w:rsidRPr="00565114">
              <w:rPr>
                <w:rFonts w:eastAsia="+mn-ea"/>
                <w:iCs/>
                <w:kern w:val="24"/>
                <w:szCs w:val="24"/>
                <w:lang w:val="kk-KZ" w:eastAsia="ru-RU"/>
              </w:rPr>
              <w:t xml:space="preserve">: Құм сияқты ұсақ болғанымен, </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Жер бетін жауып үлгереді.    (қар)</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(дене шынықтыру)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Еркін ойын</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szCs w:val="24"/>
                <w:lang w:val="kk-KZ" w:eastAsia="ru-RU"/>
              </w:rPr>
            </w:pPr>
            <w:r w:rsidRPr="00565114">
              <w:rPr>
                <w:rFonts w:eastAsia="+mn-ea"/>
                <w:b/>
                <w:bCs/>
                <w:iCs/>
                <w:kern w:val="24"/>
                <w:szCs w:val="24"/>
                <w:lang w:val="kk-KZ" w:eastAsia="ru-RU"/>
              </w:rPr>
              <w:lastRenderedPageBreak/>
              <w:t>Қырауды бақылау картотека №36</w:t>
            </w:r>
            <w:r w:rsidRPr="00565114">
              <w:rPr>
                <w:rFonts w:eastAsia="+mn-ea"/>
                <w:iCs/>
                <w:kern w:val="24"/>
                <w:szCs w:val="24"/>
                <w:lang w:val="kk-KZ" w:eastAsia="ru-RU"/>
              </w:rPr>
              <w:br/>
            </w:r>
            <w:r w:rsidRPr="00565114">
              <w:rPr>
                <w:rFonts w:eastAsia="+mn-ea"/>
                <w:b/>
                <w:bCs/>
                <w:iCs/>
                <w:kern w:val="24"/>
                <w:szCs w:val="24"/>
                <w:lang w:val="kk-KZ" w:eastAsia="ru-RU"/>
              </w:rPr>
              <w:t>Мақсаты</w:t>
            </w:r>
            <w:r w:rsidRPr="00565114">
              <w:rPr>
                <w:rFonts w:eastAsia="+mn-ea"/>
                <w:iCs/>
                <w:kern w:val="24"/>
                <w:szCs w:val="24"/>
                <w:lang w:val="kk-KZ" w:eastAsia="ru-RU"/>
              </w:rPr>
              <w:t>: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Көркем сөз.</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Тазартып бар кір шаңнан,</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Қыс өнерін бастады.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Терезеге қыраудан,</w:t>
            </w:r>
          </w:p>
          <w:p w:rsidR="007843C6" w:rsidRPr="00565114" w:rsidRDefault="007843C6" w:rsidP="007843C6">
            <w:pPr>
              <w:spacing w:after="0" w:line="240" w:lineRule="auto"/>
              <w:ind w:left="547" w:hanging="547"/>
              <w:jc w:val="both"/>
              <w:rPr>
                <w:rFonts w:eastAsia="+mn-ea"/>
                <w:iCs/>
                <w:kern w:val="24"/>
                <w:szCs w:val="24"/>
                <w:lang w:val="kk-KZ" w:eastAsia="ru-RU"/>
              </w:rPr>
            </w:pPr>
            <w:r w:rsidRPr="007843C6">
              <w:rPr>
                <w:rFonts w:eastAsia="+mn-ea"/>
                <w:iCs/>
                <w:kern w:val="24"/>
                <w:szCs w:val="24"/>
                <w:lang w:val="ru-RU" w:eastAsia="ru-RU"/>
              </w:rPr>
              <w:t>Сурет салып тастады.</w:t>
            </w:r>
          </w:p>
          <w:p w:rsidR="007843C6" w:rsidRPr="00565114" w:rsidRDefault="007843C6" w:rsidP="007843C6">
            <w:pPr>
              <w:spacing w:after="0" w:line="240" w:lineRule="auto"/>
              <w:ind w:left="547" w:hanging="547"/>
              <w:jc w:val="both"/>
              <w:rPr>
                <w:b/>
                <w:szCs w:val="24"/>
                <w:lang w:val="kk-KZ" w:eastAsia="ru-RU"/>
              </w:rPr>
            </w:pPr>
            <w:r w:rsidRPr="00565114">
              <w:rPr>
                <w:rFonts w:eastAsia="+mn-ea"/>
                <w:b/>
                <w:iCs/>
                <w:kern w:val="24"/>
                <w:szCs w:val="24"/>
                <w:lang w:val="kk-KZ" w:eastAsia="ru-RU"/>
              </w:rPr>
              <w:t xml:space="preserve">(Сөйлеуді дамыту, көркем </w:t>
            </w:r>
            <w:r w:rsidRPr="00565114">
              <w:rPr>
                <w:rFonts w:eastAsia="+mn-ea"/>
                <w:b/>
                <w:iCs/>
                <w:kern w:val="24"/>
                <w:szCs w:val="24"/>
                <w:lang w:val="kk-KZ" w:eastAsia="ru-RU"/>
              </w:rPr>
              <w:lastRenderedPageBreak/>
              <w:t>әдебиет, қоршаған ортамен таныстыру)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Еңбек</w:t>
            </w:r>
            <w:r w:rsidRPr="00565114">
              <w:rPr>
                <w:rFonts w:eastAsia="+mn-ea"/>
                <w:iCs/>
                <w:kern w:val="24"/>
                <w:szCs w:val="24"/>
                <w:lang w:val="kk-KZ" w:eastAsia="ru-RU"/>
              </w:rPr>
              <w:t>: бір біріне кедергі жасамай, жұмыс істеуге үйрету.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Жеке жұмыс</w:t>
            </w:r>
            <w:r w:rsidRPr="00565114">
              <w:rPr>
                <w:rFonts w:eastAsia="+mn-ea"/>
                <w:iCs/>
                <w:kern w:val="24"/>
                <w:szCs w:val="24"/>
                <w:lang w:val="kk-KZ" w:eastAsia="ru-RU"/>
              </w:rPr>
              <w:t>: тәжірибе жасау: мұз бу су (заттың бір түрден басқа түрге айналуы)</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Жорамал:</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Ағашқа қырау түссе, аяз болады.</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Тұман болса, күн жылынады.</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Егерде түнде қырау түссе, күндіз қар жаумайды.</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Жұмбақ:</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Қанат сияқты ақ,</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Ұлпа боп жерде жатады.  (Көркем әдебиет)</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Қимылды ойын:</w:t>
            </w:r>
            <w:r w:rsidRPr="00565114">
              <w:rPr>
                <w:rFonts w:eastAsia="+mn-ea"/>
                <w:iCs/>
                <w:kern w:val="24"/>
                <w:szCs w:val="24"/>
                <w:lang w:val="kk-KZ" w:eastAsia="ru-RU"/>
              </w:rPr>
              <w:t> «Суыққойлар»</w:t>
            </w:r>
          </w:p>
          <w:p w:rsidR="007843C6" w:rsidRPr="00565114" w:rsidRDefault="007843C6" w:rsidP="007843C6">
            <w:pPr>
              <w:spacing w:after="0" w:line="240" w:lineRule="auto"/>
              <w:ind w:left="547" w:hanging="547"/>
              <w:jc w:val="both"/>
              <w:rPr>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қимылды жаттығуларды жасауды үйрету, тапқырлық таныта білу.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(дене шынықтыру)</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r w:rsidRPr="00565114">
              <w:rPr>
                <w:rFonts w:eastAsia="Calibri"/>
                <w:b/>
                <w:bCs/>
                <w:kern w:val="24"/>
                <w:szCs w:val="24"/>
                <w:lang w:val="kk-KZ" w:eastAsia="ru-RU"/>
              </w:rPr>
              <w:t>Еркін ойын</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both"/>
              <w:rPr>
                <w:rFonts w:eastAsia="Calibri"/>
                <w:b/>
                <w:szCs w:val="24"/>
                <w:lang w:val="kk-KZ"/>
              </w:rPr>
            </w:pPr>
            <w:r w:rsidRPr="00565114">
              <w:rPr>
                <w:rFonts w:eastAsia="+mn-ea"/>
                <w:b/>
                <w:bCs/>
                <w:iCs/>
                <w:kern w:val="24"/>
                <w:szCs w:val="24"/>
                <w:lang w:val="kk-KZ"/>
              </w:rPr>
              <w:lastRenderedPageBreak/>
              <w:t>Мұз сүңгісін бақылау</w:t>
            </w:r>
            <w:r w:rsidRPr="00565114">
              <w:rPr>
                <w:rFonts w:eastAsia="Calibri"/>
                <w:b/>
                <w:szCs w:val="24"/>
                <w:lang w:val="kk-KZ"/>
              </w:rPr>
              <w:t xml:space="preserve"> Картотека №37</w:t>
            </w:r>
          </w:p>
          <w:p w:rsidR="007843C6" w:rsidRPr="00565114" w:rsidRDefault="007843C6" w:rsidP="007843C6">
            <w:pPr>
              <w:spacing w:after="0" w:line="240" w:lineRule="auto"/>
              <w:ind w:left="547" w:hanging="547"/>
              <w:jc w:val="both"/>
              <w:rPr>
                <w:rFonts w:eastAsia="+mn-ea"/>
                <w:iCs/>
                <w:kern w:val="24"/>
                <w:szCs w:val="24"/>
                <w:lang w:val="kk-KZ" w:eastAsia="ru-RU"/>
              </w:rPr>
            </w:pPr>
            <w:r w:rsidRPr="00565114">
              <w:rPr>
                <w:rFonts w:eastAsia="+mn-ea"/>
                <w:b/>
                <w:bCs/>
                <w:iCs/>
                <w:kern w:val="24"/>
                <w:szCs w:val="24"/>
                <w:lang w:val="kk-KZ" w:eastAsia="ru-RU"/>
              </w:rPr>
              <w:t>Мақсаты:</w:t>
            </w:r>
            <w:r w:rsidRPr="00565114">
              <w:rPr>
                <w:rFonts w:eastAsia="+mn-ea"/>
                <w:iCs/>
                <w:kern w:val="24"/>
                <w:szCs w:val="24"/>
                <w:lang w:val="kk-KZ" w:eastAsia="ru-RU"/>
              </w:rPr>
              <w:t> балаларға мұздың қасиеті туралы мол түсінік беру. Байқағыштық қасиетті</w:t>
            </w:r>
          </w:p>
          <w:p w:rsidR="007843C6" w:rsidRPr="00565114" w:rsidRDefault="007843C6" w:rsidP="007843C6">
            <w:pPr>
              <w:spacing w:after="0" w:line="240" w:lineRule="auto"/>
              <w:ind w:left="547" w:hanging="547"/>
              <w:jc w:val="both"/>
              <w:rPr>
                <w:szCs w:val="24"/>
                <w:lang w:val="kk-KZ" w:eastAsia="ru-RU"/>
              </w:rPr>
            </w:pPr>
            <w:r w:rsidRPr="00565114">
              <w:rPr>
                <w:rFonts w:eastAsia="+mn-ea"/>
                <w:iCs/>
                <w:kern w:val="24"/>
                <w:szCs w:val="24"/>
                <w:lang w:val="kk-KZ" w:eastAsia="ru-RU"/>
              </w:rPr>
              <w:t>қалыптастырып, іске баға беріп, қортынды жасай білуге үйрету.</w:t>
            </w:r>
          </w:p>
          <w:p w:rsidR="007843C6" w:rsidRPr="007843C6" w:rsidRDefault="007843C6" w:rsidP="007843C6">
            <w:pPr>
              <w:spacing w:after="0" w:line="240" w:lineRule="auto"/>
              <w:ind w:left="547" w:hanging="547"/>
              <w:jc w:val="both"/>
              <w:rPr>
                <w:szCs w:val="24"/>
                <w:lang w:val="ru-RU" w:eastAsia="ru-RU"/>
              </w:rPr>
            </w:pPr>
            <w:r w:rsidRPr="007843C6">
              <w:rPr>
                <w:rFonts w:eastAsia="+mn-ea"/>
                <w:b/>
                <w:bCs/>
                <w:iCs/>
                <w:kern w:val="24"/>
                <w:szCs w:val="24"/>
                <w:lang w:val="ru-RU" w:eastAsia="ru-RU"/>
              </w:rPr>
              <w:t>Тапсырма:</w:t>
            </w:r>
            <w:r w:rsidRPr="00565114">
              <w:rPr>
                <w:rFonts w:eastAsia="+mn-ea"/>
                <w:iCs/>
                <w:kern w:val="24"/>
                <w:szCs w:val="24"/>
                <w:lang w:eastAsia="ru-RU"/>
              </w:rPr>
              <w:t> </w:t>
            </w:r>
            <w:r w:rsidRPr="007843C6">
              <w:rPr>
                <w:rFonts w:eastAsia="+mn-ea"/>
                <w:iCs/>
                <w:kern w:val="24"/>
                <w:szCs w:val="24"/>
                <w:lang w:val="ru-RU" w:eastAsia="ru-RU"/>
              </w:rPr>
              <w:t>«Сүмелек мұз» тақырыбына сурет салу.</w:t>
            </w:r>
          </w:p>
          <w:p w:rsidR="007843C6" w:rsidRPr="007843C6" w:rsidRDefault="007843C6" w:rsidP="007843C6">
            <w:pPr>
              <w:spacing w:after="0" w:line="240" w:lineRule="auto"/>
              <w:ind w:left="547" w:hanging="547"/>
              <w:jc w:val="both"/>
              <w:rPr>
                <w:szCs w:val="24"/>
                <w:lang w:val="ru-RU" w:eastAsia="ru-RU"/>
              </w:rPr>
            </w:pPr>
            <w:r w:rsidRPr="007843C6">
              <w:rPr>
                <w:rFonts w:eastAsia="+mn-ea"/>
                <w:b/>
                <w:bCs/>
                <w:iCs/>
                <w:kern w:val="24"/>
                <w:szCs w:val="24"/>
                <w:lang w:val="ru-RU" w:eastAsia="ru-RU"/>
              </w:rPr>
              <w:t>Сұрақтар:</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Сүмелек мұз жөнінде не айтуға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Ол қандай? Сәбіз сияқты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Сүмелек мұз қай жерде, қалай пайда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Күнгей жақта ма, әлде терістік жақта ма?</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Олар қайдан пайда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Осыдан қандай қортынды жасауға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b/>
                <w:bCs/>
                <w:iCs/>
                <w:kern w:val="24"/>
                <w:szCs w:val="24"/>
                <w:lang w:val="ru-RU" w:eastAsia="ru-RU"/>
              </w:rPr>
              <w:t>Көркем сөз:</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Көл бетінде жатыр айдын – мұзойнақ,</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Қыстың өзі жасағандай бізді ойнап,</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Шаңғы теуіп жарысамыз желменен,</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lastRenderedPageBreak/>
              <w:t>Күнде осында қызықтаймыз біз ойнап.</w:t>
            </w:r>
          </w:p>
          <w:p w:rsidR="007843C6" w:rsidRPr="007843C6" w:rsidRDefault="007843C6" w:rsidP="007843C6">
            <w:pPr>
              <w:spacing w:after="0" w:line="240" w:lineRule="auto"/>
              <w:ind w:left="547" w:hanging="547"/>
              <w:jc w:val="both"/>
              <w:rPr>
                <w:szCs w:val="24"/>
                <w:lang w:val="ru-RU" w:eastAsia="ru-RU"/>
              </w:rPr>
            </w:pPr>
            <w:r w:rsidRPr="00565114">
              <w:rPr>
                <w:rFonts w:eastAsia="+mn-ea"/>
                <w:iCs/>
                <w:kern w:val="24"/>
                <w:szCs w:val="24"/>
                <w:lang w:eastAsia="ru-RU"/>
              </w:rPr>
              <w:t>                                     </w:t>
            </w:r>
            <w:r w:rsidRPr="007843C6">
              <w:rPr>
                <w:rFonts w:eastAsia="+mn-ea"/>
                <w:iCs/>
                <w:kern w:val="24"/>
                <w:szCs w:val="24"/>
                <w:lang w:val="ru-RU" w:eastAsia="ru-RU"/>
              </w:rPr>
              <w:t xml:space="preserve"> Мұзафар Әлімбаев</w:t>
            </w:r>
          </w:p>
          <w:p w:rsidR="007843C6" w:rsidRPr="007843C6" w:rsidRDefault="007843C6" w:rsidP="007843C6">
            <w:pPr>
              <w:spacing w:after="0" w:line="240" w:lineRule="auto"/>
              <w:ind w:left="547" w:hanging="547"/>
              <w:jc w:val="both"/>
              <w:rPr>
                <w:szCs w:val="24"/>
                <w:lang w:val="ru-RU" w:eastAsia="ru-RU"/>
              </w:rPr>
            </w:pPr>
            <w:r w:rsidRPr="007843C6">
              <w:rPr>
                <w:rFonts w:eastAsia="+mn-ea"/>
                <w:b/>
                <w:bCs/>
                <w:iCs/>
                <w:kern w:val="24"/>
                <w:szCs w:val="24"/>
                <w:lang w:val="ru-RU" w:eastAsia="ru-RU"/>
              </w:rPr>
              <w:t>Қимылды ойын</w:t>
            </w:r>
            <w:r w:rsidRPr="007843C6">
              <w:rPr>
                <w:rFonts w:eastAsia="+mn-ea"/>
                <w:iCs/>
                <w:kern w:val="24"/>
                <w:szCs w:val="24"/>
                <w:lang w:val="ru-RU" w:eastAsia="ru-RU"/>
              </w:rPr>
              <w:t>: «Үйсіз қалған қоян»</w:t>
            </w:r>
          </w:p>
          <w:p w:rsidR="007843C6" w:rsidRPr="007843C6" w:rsidRDefault="007843C6" w:rsidP="007843C6">
            <w:pPr>
              <w:spacing w:after="0" w:line="240" w:lineRule="auto"/>
              <w:ind w:left="547" w:hanging="547"/>
              <w:jc w:val="both"/>
              <w:rPr>
                <w:szCs w:val="24"/>
                <w:lang w:val="ru-RU" w:eastAsia="ru-RU"/>
              </w:rPr>
            </w:pPr>
            <w:r w:rsidRPr="007843C6">
              <w:rPr>
                <w:rFonts w:eastAsia="+mn-ea"/>
                <w:b/>
                <w:bCs/>
                <w:iCs/>
                <w:kern w:val="24"/>
                <w:szCs w:val="24"/>
                <w:lang w:val="ru-RU" w:eastAsia="ru-RU"/>
              </w:rPr>
              <w:t>Мақсаты:</w:t>
            </w:r>
            <w:r w:rsidRPr="00565114">
              <w:rPr>
                <w:rFonts w:eastAsia="+mn-ea"/>
                <w:iCs/>
                <w:kern w:val="24"/>
                <w:szCs w:val="24"/>
                <w:lang w:eastAsia="ru-RU"/>
              </w:rPr>
              <w:t> </w:t>
            </w:r>
            <w:r w:rsidRPr="007843C6">
              <w:rPr>
                <w:rFonts w:eastAsia="+mn-ea"/>
                <w:iCs/>
                <w:kern w:val="24"/>
                <w:szCs w:val="24"/>
                <w:lang w:val="ru-RU" w:eastAsia="ru-RU"/>
              </w:rPr>
              <w:t>ойынның тәртібін сақтай отырып, секіріп алға жүгіру.</w:t>
            </w:r>
          </w:p>
          <w:p w:rsidR="007843C6" w:rsidRPr="00565114" w:rsidRDefault="007843C6" w:rsidP="007843C6">
            <w:pPr>
              <w:spacing w:before="72" w:after="0" w:line="240" w:lineRule="auto"/>
              <w:ind w:left="547" w:hanging="547"/>
              <w:jc w:val="both"/>
              <w:rPr>
                <w:b/>
                <w:szCs w:val="24"/>
                <w:lang w:eastAsia="ru-RU"/>
              </w:rPr>
            </w:pPr>
            <w:r w:rsidRPr="00565114">
              <w:rPr>
                <w:rFonts w:eastAsia="+mn-ea"/>
                <w:b/>
                <w:color w:val="000000"/>
                <w:kern w:val="24"/>
                <w:szCs w:val="24"/>
                <w:lang w:val="kk-KZ" w:eastAsia="ru-RU"/>
              </w:rPr>
              <w:t>Еркін ойын</w:t>
            </w:r>
            <w:r w:rsidRPr="00565114">
              <w:rPr>
                <w:rFonts w:eastAsia="+mn-ea"/>
                <w:b/>
                <w:color w:val="000000"/>
                <w:kern w:val="24"/>
                <w:szCs w:val="24"/>
                <w:lang w:eastAsia="ru-RU"/>
              </w:rPr>
              <w:t> </w:t>
            </w:r>
          </w:p>
          <w:p w:rsidR="007843C6" w:rsidRPr="00565114" w:rsidRDefault="007843C6" w:rsidP="007843C6">
            <w:pPr>
              <w:spacing w:after="0" w:line="240" w:lineRule="auto"/>
              <w:jc w:val="both"/>
              <w:rPr>
                <w:rFonts w:eastAsia="Calibri"/>
                <w:b/>
                <w:szCs w:val="24"/>
                <w:lang w:val="kk-KZ"/>
              </w:rPr>
            </w:pPr>
          </w:p>
          <w:p w:rsidR="007843C6" w:rsidRPr="00565114" w:rsidRDefault="007843C6" w:rsidP="007843C6">
            <w:pPr>
              <w:spacing w:after="0" w:line="240" w:lineRule="auto"/>
              <w:jc w:val="both"/>
              <w:rPr>
                <w:rFonts w:eastAsia="Calibri"/>
                <w:color w:val="000000"/>
                <w:szCs w:val="24"/>
                <w:lang w:val="kk-KZ"/>
              </w:rPr>
            </w:pPr>
          </w:p>
        </w:tc>
      </w:tr>
      <w:tr w:rsidR="007843C6" w:rsidRPr="00565114" w:rsidTr="007843C6">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lastRenderedPageBreak/>
              <w:t>Серуеннен оралу</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Киімді белгілі бір тәртіппен шешу және кию дағдыларын үйрету: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Түймелерді ретумен ағытамыз.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 шалбарды шешеміз, ақырын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Көйлекті шешіп, оны шалбарға, шортиға қосып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Аяқ киімді шешіп, екінші аяқ киімді киеміз.</w:t>
            </w:r>
          </w:p>
          <w:p w:rsidR="007843C6" w:rsidRPr="00565114" w:rsidRDefault="007843C6" w:rsidP="007843C6">
            <w:pPr>
              <w:spacing w:after="0" w:line="259" w:lineRule="auto"/>
              <w:ind w:right="121"/>
              <w:jc w:val="both"/>
              <w:rPr>
                <w:rFonts w:eastAsia="Calibri"/>
                <w:szCs w:val="24"/>
                <w:lang w:val="kk-KZ"/>
              </w:rPr>
            </w:pPr>
            <w:r w:rsidRPr="00565114">
              <w:rPr>
                <w:rFonts w:eastAsia="Calibri"/>
                <w:szCs w:val="24"/>
                <w:lang w:val="kk-KZ"/>
              </w:rPr>
              <w:t xml:space="preserve"> - Колготкаларды шешіп, көйлекке қосып іліп қоямыз.</w:t>
            </w:r>
            <w:r w:rsidRPr="00565114">
              <w:rPr>
                <w:rFonts w:eastAsia="Calibri"/>
                <w:b/>
                <w:szCs w:val="24"/>
                <w:lang w:val="kk-KZ"/>
              </w:rPr>
              <w:t xml:space="preserve"> (сөйлеуді дамыту, еңбек әрекеті).</w:t>
            </w:r>
          </w:p>
        </w:tc>
      </w:tr>
      <w:tr w:rsidR="007843C6" w:rsidRPr="00ED67E4" w:rsidTr="007843C6">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160" w:line="259" w:lineRule="auto"/>
              <w:ind w:left="142" w:right="121"/>
              <w:rPr>
                <w:rFonts w:eastAsia="Calibri"/>
                <w:b/>
                <w:szCs w:val="24"/>
              </w:rPr>
            </w:pPr>
            <w:r w:rsidRPr="00565114">
              <w:rPr>
                <w:rFonts w:eastAsia="Calibri"/>
                <w:b/>
                <w:bCs/>
                <w:szCs w:val="24"/>
              </w:rPr>
              <w:t>Түскі ас</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right="121"/>
              <w:jc w:val="both"/>
              <w:rPr>
                <w:rFonts w:eastAsia="Calibri"/>
                <w:szCs w:val="24"/>
                <w:lang w:val="kk-KZ"/>
              </w:rPr>
            </w:pPr>
            <w:r w:rsidRPr="00565114">
              <w:rPr>
                <w:rFonts w:eastAsia="Calibri"/>
                <w:b/>
                <w:bCs/>
                <w:szCs w:val="24"/>
                <w:lang w:val="kk-KZ"/>
              </w:rPr>
              <w:t>Гигиеналық шаралар:</w:t>
            </w:r>
            <w:r w:rsidRPr="00565114">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65114" w:rsidRDefault="007843C6" w:rsidP="007843C6">
            <w:pPr>
              <w:spacing w:after="0" w:line="259" w:lineRule="auto"/>
              <w:ind w:right="121"/>
              <w:jc w:val="both"/>
              <w:rPr>
                <w:rFonts w:eastAsia="Calibri"/>
                <w:szCs w:val="24"/>
                <w:lang w:val="kk-KZ"/>
              </w:rPr>
            </w:pPr>
            <w:r w:rsidRPr="00565114">
              <w:rPr>
                <w:rFonts w:eastAsia="Calibri"/>
                <w:b/>
                <w:szCs w:val="24"/>
                <w:lang w:val="kk-KZ"/>
              </w:rPr>
              <w:t>Тамақтану</w:t>
            </w:r>
            <w:r w:rsidRPr="00565114">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65114">
              <w:rPr>
                <w:rFonts w:eastAsia="Calibri"/>
                <w:b/>
                <w:szCs w:val="24"/>
                <w:lang w:val="kk-KZ"/>
              </w:rPr>
              <w:t>(мәдени-гигеналық дағдылар, өзіне-өзі қызмет ету, еңбек әрекеті)</w:t>
            </w:r>
          </w:p>
        </w:tc>
      </w:tr>
      <w:tr w:rsidR="007843C6" w:rsidRPr="00ED67E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jc w:val="center"/>
              <w:rPr>
                <w:rFonts w:eastAsia="Calibri"/>
                <w:b/>
                <w:szCs w:val="24"/>
              </w:rPr>
            </w:pPr>
            <w:r w:rsidRPr="00565114">
              <w:rPr>
                <w:rFonts w:eastAsia="Calibri"/>
                <w:b/>
                <w:bCs/>
                <w:szCs w:val="24"/>
              </w:rPr>
              <w:t>Күндізгі ұйқы</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Cs/>
                <w:szCs w:val="24"/>
                <w:lang w:val="kk-KZ"/>
              </w:rPr>
              <w:t>Тамақтан соң ауыздарын сумен шаюды қалыптастыру.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65114">
              <w:rPr>
                <w:rFonts w:eastAsia="Calibri"/>
                <w:b/>
                <w:bCs/>
                <w:szCs w:val="24"/>
                <w:lang w:val="kk-KZ"/>
              </w:rPr>
              <w:t xml:space="preserve"> (өзіне-өзі қызмет ету дағдылары, ірі және ұсақ моториканы дамыту).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«Кызыл телпек» ертегісін оқып беру.</w:t>
            </w:r>
          </w:p>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
                <w:bCs/>
                <w:szCs w:val="24"/>
                <w:lang w:val="kk-KZ"/>
              </w:rPr>
              <w:t xml:space="preserve">Мақсаты: </w:t>
            </w:r>
            <w:r w:rsidRPr="00565114">
              <w:rPr>
                <w:rFonts w:eastAsia="Calibri"/>
                <w:bCs/>
                <w:szCs w:val="24"/>
                <w:lang w:val="kk-KZ"/>
              </w:rPr>
              <w:t>бала ағзасының физиологиялық тепе-теңдігін қалпына келтіру.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 xml:space="preserve">Балалардың тыныш ұйықтауы үшін жайы баяу музыка тыңдау. </w:t>
            </w:r>
          </w:p>
        </w:tc>
      </w:tr>
      <w:tr w:rsidR="007843C6" w:rsidRPr="00ED67E4" w:rsidTr="007843C6">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Біртіндеп ұйқыдан ояту,</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сауықтыру шаралары</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jc w:val="center"/>
              <w:rPr>
                <w:rFonts w:eastAsia="Calibri"/>
                <w:b/>
                <w:szCs w:val="24"/>
                <w:lang w:val="kk-KZ"/>
              </w:rPr>
            </w:pPr>
            <w:r w:rsidRPr="00565114">
              <w:rPr>
                <w:rFonts w:eastAsia="Calibri"/>
                <w:b/>
                <w:szCs w:val="24"/>
                <w:lang w:val="kk-KZ"/>
              </w:rPr>
              <w:t>Картотека-2</w:t>
            </w:r>
          </w:p>
          <w:p w:rsidR="007843C6" w:rsidRPr="00565114" w:rsidRDefault="007843C6" w:rsidP="007843C6">
            <w:pPr>
              <w:spacing w:after="0"/>
              <w:rPr>
                <w:rFonts w:eastAsia="Calibri"/>
                <w:szCs w:val="24"/>
                <w:lang w:val="kk-KZ"/>
              </w:rPr>
            </w:pPr>
            <w:r w:rsidRPr="00565114">
              <w:rPr>
                <w:rFonts w:eastAsia="Calibri"/>
                <w:szCs w:val="24"/>
                <w:lang w:val="kk-KZ"/>
              </w:rPr>
              <w:t>1.Көзімізді уқалау.</w:t>
            </w:r>
          </w:p>
          <w:p w:rsidR="007843C6" w:rsidRPr="00565114" w:rsidRDefault="007843C6" w:rsidP="007843C6">
            <w:pPr>
              <w:spacing w:after="0"/>
              <w:rPr>
                <w:rFonts w:eastAsia="Calibri"/>
                <w:szCs w:val="24"/>
                <w:lang w:val="kk-KZ"/>
              </w:rPr>
            </w:pPr>
            <w:r w:rsidRPr="00565114">
              <w:rPr>
                <w:rFonts w:eastAsia="Calibri"/>
                <w:szCs w:val="24"/>
                <w:lang w:val="kk-KZ"/>
              </w:rPr>
              <w:t>Күзде күн суыды, молдас құрып отырып алақанымызды уқалап жылытамыз, жылы алақанымызбен бетімізді жуамыз (3-4рет)</w:t>
            </w:r>
          </w:p>
          <w:p w:rsidR="007843C6" w:rsidRPr="00565114" w:rsidRDefault="007843C6" w:rsidP="007843C6">
            <w:pPr>
              <w:spacing w:after="0"/>
              <w:rPr>
                <w:rFonts w:eastAsia="Calibri"/>
                <w:szCs w:val="24"/>
                <w:lang w:val="kk-KZ"/>
              </w:rPr>
            </w:pPr>
            <w:r w:rsidRPr="00565114">
              <w:rPr>
                <w:rFonts w:eastAsia="Calibri"/>
                <w:szCs w:val="24"/>
                <w:lang w:val="kk-KZ"/>
              </w:rPr>
              <w:t>2.Майтабанның алдын алу. ( 2 минут)</w:t>
            </w:r>
          </w:p>
          <w:p w:rsidR="007843C6" w:rsidRPr="00565114" w:rsidRDefault="007843C6" w:rsidP="007843C6">
            <w:pPr>
              <w:spacing w:after="0"/>
              <w:rPr>
                <w:rFonts w:eastAsia="Calibri"/>
                <w:szCs w:val="24"/>
                <w:lang w:val="kk-KZ"/>
              </w:rPr>
            </w:pPr>
            <w:r w:rsidRPr="00565114">
              <w:rPr>
                <w:rFonts w:eastAsia="Calibri"/>
                <w:szCs w:val="24"/>
                <w:lang w:val="kk-KZ"/>
              </w:rPr>
              <w:t>Арнай жолдармен жүру, дымқыл жолмен жүру.</w:t>
            </w:r>
          </w:p>
          <w:p w:rsidR="007843C6" w:rsidRPr="00565114" w:rsidRDefault="007843C6" w:rsidP="007843C6">
            <w:pPr>
              <w:spacing w:after="0"/>
              <w:rPr>
                <w:rFonts w:eastAsia="Calibri"/>
                <w:szCs w:val="24"/>
                <w:lang w:val="kk-KZ"/>
              </w:rPr>
            </w:pPr>
            <w:r w:rsidRPr="00565114">
              <w:rPr>
                <w:rFonts w:eastAsia="Calibri"/>
                <w:szCs w:val="24"/>
                <w:lang w:val="kk-KZ"/>
              </w:rPr>
              <w:t>Орындыққа отырып екі аяғымызды алдыға созып башпайларымызды бүгу, босату 4-5 р</w:t>
            </w:r>
          </w:p>
          <w:p w:rsidR="007843C6" w:rsidRPr="00565114" w:rsidRDefault="007843C6" w:rsidP="007843C6">
            <w:pPr>
              <w:spacing w:after="0"/>
              <w:rPr>
                <w:rFonts w:eastAsia="Calibri"/>
                <w:szCs w:val="24"/>
                <w:lang w:val="kk-KZ"/>
              </w:rPr>
            </w:pPr>
            <w:r w:rsidRPr="00565114">
              <w:rPr>
                <w:rFonts w:eastAsia="Calibri"/>
                <w:szCs w:val="24"/>
                <w:lang w:val="kk-KZ"/>
              </w:rPr>
              <w:t>Орындыққа отырып екі аяғымызды алдыға созып өзімізге қарай тарту (4-5 рет)</w:t>
            </w:r>
          </w:p>
          <w:p w:rsidR="007843C6" w:rsidRPr="00565114" w:rsidRDefault="007843C6" w:rsidP="007843C6">
            <w:pPr>
              <w:spacing w:after="0"/>
              <w:rPr>
                <w:rFonts w:eastAsia="Calibri"/>
                <w:szCs w:val="24"/>
                <w:lang w:val="kk-KZ"/>
              </w:rPr>
            </w:pPr>
            <w:r w:rsidRPr="00565114">
              <w:rPr>
                <w:rFonts w:eastAsia="Calibri"/>
                <w:szCs w:val="24"/>
                <w:lang w:val="kk-KZ"/>
              </w:rPr>
              <w:t>Орындыққа отырып екі аяғымызды жерге қойып башпайымызды жоғары көтеру,</w:t>
            </w:r>
          </w:p>
          <w:p w:rsidR="007843C6" w:rsidRPr="00565114" w:rsidRDefault="007843C6" w:rsidP="007843C6">
            <w:pPr>
              <w:spacing w:after="0"/>
              <w:rPr>
                <w:rFonts w:eastAsia="Calibri"/>
                <w:szCs w:val="24"/>
                <w:lang w:val="kk-KZ"/>
              </w:rPr>
            </w:pPr>
            <w:r w:rsidRPr="00565114">
              <w:rPr>
                <w:rFonts w:eastAsia="Calibri"/>
                <w:szCs w:val="24"/>
                <w:lang w:val="kk-KZ"/>
              </w:rPr>
              <w:t>өкшеміз еденде (4-5 рет)</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65114">
              <w:rPr>
                <w:rFonts w:eastAsia="Calibri"/>
                <w:b/>
                <w:szCs w:val="24"/>
                <w:lang w:val="kk-KZ"/>
              </w:rPr>
              <w:t xml:space="preserve">  (дене белсенділігі).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65114">
              <w:rPr>
                <w:rFonts w:eastAsia="Calibri"/>
                <w:b/>
                <w:szCs w:val="24"/>
                <w:lang w:val="kk-KZ"/>
              </w:rPr>
              <w:t xml:space="preserve"> (өзіне-өзі қызмет ету дағдылары, ірі және ұсақ моториканы дамыту).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Қолдарын жуу, құрғатып сүрту, сүлгіні өз орнына іліп қоюды үйрету </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Бесін ас</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Гигеналық шараларды орындау  </w:t>
            </w:r>
            <w:r w:rsidRPr="00565114">
              <w:rPr>
                <w:rFonts w:eastAsia="Calibri"/>
                <w:b/>
                <w:bCs/>
                <w:szCs w:val="24"/>
                <w:lang w:val="kk-KZ"/>
              </w:rPr>
              <w:t>(мәдени-гигиеналық  дағдылар</w:t>
            </w:r>
            <w:r w:rsidRPr="00565114">
              <w:rPr>
                <w:rFonts w:eastAsia="Calibri"/>
                <w:b/>
                <w:szCs w:val="24"/>
                <w:lang w:val="kk-KZ"/>
              </w:rPr>
              <w:t xml:space="preserve">).  Балалардың назарын тағамға аудару, мәдениетті тамақтануға баулу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Ас мәзірімен таныстыру. Бір-біріне кедергі жасамай мәдениетті отыруға баулу.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«Бата айтып», «Ас қайтару»   (</w:t>
            </w:r>
            <w:r w:rsidRPr="00565114">
              <w:rPr>
                <w:rFonts w:eastAsia="Calibri"/>
                <w:b/>
                <w:bCs/>
                <w:szCs w:val="24"/>
                <w:lang w:val="kk-KZ"/>
              </w:rPr>
              <w:t>сөйлеуді дамыту-коммуникативтік қызмет).</w:t>
            </w:r>
          </w:p>
        </w:tc>
      </w:tr>
      <w:tr w:rsidR="007843C6" w:rsidRPr="00565114" w:rsidTr="007843C6">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lastRenderedPageBreak/>
              <w:t xml:space="preserve">Балалардың дербес іс-әрекеті  </w:t>
            </w:r>
          </w:p>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Сюжетті-рөлді ойын: «Қоянға арналған шаш қию» картотека №36</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балалардың ойын атрибуттарын өз бетінше таңдауға деген ұмтылысына ықпал ету. Рөлдік мінез-құлықтың бастапқы дағдыларын қалыптастыру.</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шаштараз ойнауға арналған құралдар, қоян ойыншығы.</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Тәрбиеші балалардан шеберді таңдап, оған қоянның шашын қиюға келгенін айтады. Әрі қарай, тәрбиеші ойынды бақылайды және оны басқарады.</w:t>
            </w:r>
          </w:p>
          <w:p w:rsidR="007843C6" w:rsidRPr="00565114" w:rsidRDefault="007843C6" w:rsidP="007843C6">
            <w:pPr>
              <w:spacing w:after="0" w:line="259" w:lineRule="auto"/>
              <w:rPr>
                <w:b/>
                <w:color w:val="000000"/>
                <w:szCs w:val="24"/>
                <w:lang w:val="kk-KZ" w:eastAsia="ru-RU"/>
              </w:rPr>
            </w:pPr>
            <w:r w:rsidRPr="00565114">
              <w:rPr>
                <w:b/>
                <w:color w:val="000000"/>
                <w:szCs w:val="24"/>
                <w:lang w:val="kk-KZ" w:eastAsia="ru-RU"/>
              </w:rPr>
              <w:t xml:space="preserve"> (сөйлеуді дамыту, қоршаған ортамен таныстыру, сенсорика)</w:t>
            </w:r>
          </w:p>
          <w:p w:rsidR="007843C6" w:rsidRPr="00565114" w:rsidRDefault="007843C6" w:rsidP="007843C6">
            <w:pPr>
              <w:spacing w:after="0" w:line="259" w:lineRule="auto"/>
              <w:rPr>
                <w:b/>
                <w:i/>
                <w:color w:val="000000"/>
                <w:szCs w:val="24"/>
                <w:lang w:val="kk-KZ" w:eastAsia="ru-RU"/>
              </w:rPr>
            </w:pP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Балалардың қалауы бойынша дамытушы орталықтарда еркін іс әрекеттер. </w:t>
            </w:r>
          </w:p>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 xml:space="preserve"> (сурет салу, жапсыру, мүсіндеу)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Сюжетті-рөлді ойын: «Балабақша дәрігері» картотека №37</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ойын қарым-қатынас, әлеуметтік бейімделу дағдыларын дамытуға ықпал етеді.</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«Доктор» жиынтығы</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кішкентайларды дәрігерді ойнауға шақырады. Ақ халат немесе оған ұқсас нәрсе киіңдер. Балалар өздерінің «балаларын» (қуыршақ немесе жұмсақ ойыншық) қабылдауға әкелсін. «Ата-анамен»  және оның «баласымен» жақсы сөйлесіңіз. Сұраңыз: «сіздің қай жеріңіз ауырады? Ол қалай ауырады?». Балаларды рөлдерді ауыстыруға шақыру.</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widowControl w:val="0"/>
              <w:autoSpaceDE w:val="0"/>
              <w:autoSpaceDN w:val="0"/>
              <w:spacing w:after="0" w:line="240" w:lineRule="auto"/>
              <w:rPr>
                <w:b/>
                <w:color w:val="000000"/>
                <w:szCs w:val="24"/>
                <w:lang w:val="kk-KZ" w:eastAsia="ru-RU"/>
              </w:rPr>
            </w:pPr>
          </w:p>
          <w:p w:rsidR="007843C6" w:rsidRPr="00565114" w:rsidRDefault="007843C6" w:rsidP="007843C6">
            <w:pPr>
              <w:widowControl w:val="0"/>
              <w:autoSpaceDE w:val="0"/>
              <w:autoSpaceDN w:val="0"/>
              <w:spacing w:after="0" w:line="240" w:lineRule="auto"/>
              <w:rPr>
                <w:b/>
                <w:bCs/>
                <w:szCs w:val="24"/>
                <w:lang w:val="kk-KZ"/>
              </w:rPr>
            </w:pPr>
            <w:r w:rsidRPr="00565114">
              <w:rPr>
                <w:color w:val="000000"/>
                <w:szCs w:val="24"/>
                <w:lang w:val="kk-KZ"/>
              </w:rPr>
              <w:t>Геометриялық пішіндерін қайталау.</w:t>
            </w:r>
          </w:p>
          <w:p w:rsidR="007843C6" w:rsidRPr="00565114" w:rsidRDefault="007843C6" w:rsidP="007843C6">
            <w:pPr>
              <w:spacing w:after="0" w:line="259" w:lineRule="auto"/>
              <w:jc w:val="center"/>
              <w:rPr>
                <w:b/>
                <w:szCs w:val="24"/>
                <w:lang w:val="kk-KZ" w:eastAsia="ru-RU"/>
              </w:rPr>
            </w:pPr>
            <w:r w:rsidRPr="00565114">
              <w:rPr>
                <w:b/>
                <w:szCs w:val="24"/>
                <w:lang w:val="kk-KZ" w:eastAsia="ru-RU"/>
              </w:rPr>
              <w:t>(сенсорика)</w:t>
            </w:r>
          </w:p>
          <w:p w:rsidR="007843C6" w:rsidRPr="00565114" w:rsidRDefault="007843C6" w:rsidP="007843C6">
            <w:pPr>
              <w:spacing w:after="0" w:line="259" w:lineRule="auto"/>
              <w:rPr>
                <w:i/>
                <w:szCs w:val="24"/>
                <w:lang w:val="kk-KZ" w:eastAsia="ru-RU"/>
              </w:rPr>
            </w:pPr>
          </w:p>
          <w:p w:rsidR="007843C6" w:rsidRPr="00565114" w:rsidRDefault="007843C6" w:rsidP="007843C6">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line="259" w:lineRule="auto"/>
              <w:jc w:val="center"/>
              <w:rPr>
                <w:b/>
                <w:szCs w:val="24"/>
                <w:lang w:val="kk-KZ" w:eastAsia="ru-RU"/>
              </w:rPr>
            </w:pPr>
            <w:r w:rsidRPr="00565114">
              <w:rPr>
                <w:rFonts w:eastAsia="Calibri"/>
                <w:b/>
                <w:szCs w:val="24"/>
                <w:lang w:val="kk-KZ"/>
              </w:rPr>
              <w:t>«Дүкенде» сюжетті-рөлдік ойын</w:t>
            </w:r>
            <w:r w:rsidRPr="00565114">
              <w:rPr>
                <w:b/>
                <w:szCs w:val="24"/>
                <w:lang w:val="kk-KZ" w:eastAsia="ru-RU"/>
              </w:rPr>
              <w:t>картотека №38</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Міндеті: сатушының жұмысы, өнімді сатып алу туралы түсініктерін кеңейту; сөйлеуді, қиялды дамыту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Сюжет. Көкөністерді, жемістерді, алмастырғыш заттарды үстелге қою. Ересек адам немесе бала сатушы рөлін алады. Сатушыдан дүкенде қандай өнімдер бар екенін сұрау. Қажетті өнімдерді таңдап, оларды себетке салу (алмастырғыш заттарды қолдана отырып). Сатушыға ақша төлеу (қағаз парақтары, түймелер, мозаикадан жалпақ бөлшектер). Себетті үйге апару, өнімдерді үстелге қою. Көкөністерді немесе жемістерді жуу.</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 xml:space="preserve"> (сөйлеуді дамыту + қоршаған ортамен таныстыру)</w:t>
            </w:r>
          </w:p>
          <w:p w:rsidR="007843C6" w:rsidRPr="00565114" w:rsidRDefault="007843C6" w:rsidP="007843C6">
            <w:pPr>
              <w:autoSpaceDE w:val="0"/>
              <w:autoSpaceDN w:val="0"/>
              <w:adjustRightInd w:val="0"/>
              <w:spacing w:after="0" w:line="240" w:lineRule="auto"/>
              <w:rPr>
                <w:rFonts w:eastAsia="Calibri"/>
                <w:bCs/>
                <w:i/>
                <w:szCs w:val="24"/>
                <w:lang w:val="kk-KZ"/>
              </w:rPr>
            </w:pPr>
          </w:p>
          <w:p w:rsidR="007843C6" w:rsidRPr="00565114" w:rsidRDefault="007843C6" w:rsidP="007843C6">
            <w:pPr>
              <w:autoSpaceDE w:val="0"/>
              <w:autoSpaceDN w:val="0"/>
              <w:adjustRightInd w:val="0"/>
              <w:spacing w:after="0" w:line="240" w:lineRule="auto"/>
              <w:rPr>
                <w:rFonts w:eastAsia="Calibri"/>
                <w:bCs/>
                <w:i/>
                <w:szCs w:val="24"/>
                <w:lang w:val="kk-KZ"/>
              </w:rPr>
            </w:pPr>
            <w:r w:rsidRPr="00565114">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565114">
              <w:rPr>
                <w:rFonts w:eastAsia="Calibri"/>
                <w:b/>
                <w:bCs/>
                <w:szCs w:val="24"/>
                <w:lang w:val="kk-KZ"/>
              </w:rPr>
              <w:t>(Көркем әдебиет</w:t>
            </w:r>
            <w:r w:rsidRPr="00565114">
              <w:rPr>
                <w:rFonts w:eastAsia="Calibri"/>
                <w:b/>
                <w:szCs w:val="24"/>
                <w:shd w:val="clear" w:color="auto" w:fill="FFFFFF"/>
                <w:lang w:val="kk-KZ"/>
              </w:rPr>
              <w:t>)</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«Менің телефоным шырылдады» сюжетті-рөлдік ойыны </w:t>
            </w:r>
            <w:r w:rsidRPr="00565114">
              <w:rPr>
                <w:b/>
                <w:szCs w:val="24"/>
                <w:lang w:val="kk-KZ" w:eastAsia="ru-RU"/>
              </w:rPr>
              <w:t>картотека №42</w:t>
            </w:r>
          </w:p>
          <w:p w:rsidR="007843C6" w:rsidRPr="00565114" w:rsidRDefault="007843C6" w:rsidP="007843C6">
            <w:pPr>
              <w:spacing w:after="0" w:line="240" w:lineRule="auto"/>
              <w:rPr>
                <w:rFonts w:eastAsia="Calibri"/>
                <w:szCs w:val="24"/>
                <w:lang w:val="kk-KZ"/>
              </w:rPr>
            </w:pPr>
            <w:r w:rsidRPr="00565114">
              <w:rPr>
                <w:rFonts w:eastAsia="Calibri"/>
                <w:b/>
                <w:szCs w:val="24"/>
                <w:lang w:val="kk-KZ"/>
              </w:rPr>
              <w:t>Міндеті</w:t>
            </w:r>
            <w:r w:rsidRPr="00565114">
              <w:rPr>
                <w:rFonts w:eastAsia="Calibri"/>
                <w:szCs w:val="24"/>
                <w:lang w:val="kk-KZ"/>
              </w:rPr>
              <w:t>: телефонның пайдасы туралы түсінік қалыптастыру.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Сюжет. Анам, әкем, әжем, атаммен телефон арқылы сөйлесу (қандай ойыншық ойнайтыны туралы айту, туыстарының не істейтінін сұрау және т.б.) дәрігермен (науқас балаға немесе өзіне дәрігерді шақыру, не ауыратынын айту). Осыдан кейін «Аурухана» сюжетін ойнауға болады.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Сатушымен (дүкенде алма, кәмпит, ойыншықтар және т. б. бар-жоғын сұрау). Осыдан кейін «Дүкен» сюжетін ойнауға болады.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Шаштаразбен (шаштараз жұмыс істейтінін, келуге және шаш жасауға болатындығын және т.б. біліңіз). «Шаштараз» сюжетін ойнау.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Телефонмен сөйлескенде К. Чуковскийдің «Менің телефоным </w:t>
            </w:r>
            <w:r w:rsidRPr="00565114">
              <w:rPr>
                <w:rFonts w:eastAsia="Calibri"/>
                <w:szCs w:val="24"/>
                <w:lang w:val="kk-KZ"/>
              </w:rPr>
              <w:lastRenderedPageBreak/>
              <w:t>шырылдады» өлеңін қолдану.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Міндеті: сөйлеуді, қиялды дамыту</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(сөйлеуді дамыту + мүсіндеу + дене шынықтыру)</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lastRenderedPageBreak/>
              <w:t>«Біз серуенге барамыз» сюжетті-рөлдік ойыны</w:t>
            </w:r>
            <w:r w:rsidRPr="00565114">
              <w:rPr>
                <w:b/>
                <w:szCs w:val="24"/>
                <w:lang w:val="kk-KZ" w:eastAsia="ru-RU"/>
              </w:rPr>
              <w:t>картотека №43</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Мақсаты: балаларда әр маусымға киім таңдау қабілетін дамыту; киім элементтерін дұрыс атауға үйрету; «киім», «аяқ киім» жалпыланған ұғымдарын бекіту, басқаларға қамқор болуға тәрбиелеу</w:t>
            </w:r>
          </w:p>
          <w:p w:rsidR="007843C6" w:rsidRPr="00565114" w:rsidRDefault="007843C6" w:rsidP="007843C6">
            <w:pPr>
              <w:spacing w:after="0" w:line="240" w:lineRule="auto"/>
              <w:rPr>
                <w:rFonts w:eastAsia="Calibri"/>
                <w:b/>
                <w:szCs w:val="24"/>
                <w:lang w:val="kk-KZ"/>
              </w:rPr>
            </w:pPr>
            <w:r w:rsidRPr="00565114">
              <w:rPr>
                <w:rFonts w:eastAsia="Calibri"/>
                <w:szCs w:val="24"/>
                <w:lang w:val="kk-KZ"/>
              </w:rPr>
              <w:t xml:space="preserve">Сюжет. Балаларға қонаққа жаңа қуыршақ келеді. Ол олармен танысады және ойнағысы келеді. Бірақ балалар серуенге жиналып, қуыршаққа олармен бірге жүруді ұсынады. Қуыршақ киіне алмайтындығына шағымданады, содан кейін балалар оған өз көмегін ұсынады. Балалар қуыршақ киімдерін шкафтан шығарады, оларды атайды, ауа-райына сәйкес кию керек нәрсені таңдайды. </w:t>
            </w:r>
            <w:r w:rsidRPr="00565114">
              <w:rPr>
                <w:rFonts w:eastAsia="Calibri"/>
                <w:b/>
                <w:szCs w:val="24"/>
                <w:lang w:val="kk-KZ"/>
              </w:rPr>
              <w:t>(сөйлеуді дамыту + мүсіндеу + дене шынықтыру)</w:t>
            </w:r>
          </w:p>
          <w:p w:rsidR="007843C6" w:rsidRPr="00565114" w:rsidRDefault="007843C6" w:rsidP="007843C6">
            <w:pPr>
              <w:spacing w:after="160" w:line="259" w:lineRule="auto"/>
              <w:rPr>
                <w:szCs w:val="24"/>
                <w:lang w:val="kk-KZ" w:eastAsia="ru-RU"/>
              </w:rPr>
            </w:pPr>
          </w:p>
        </w:tc>
      </w:tr>
      <w:tr w:rsidR="007843C6" w:rsidRPr="00ED67E4" w:rsidTr="007843C6">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rPr>
            </w:pPr>
            <w:r w:rsidRPr="00565114">
              <w:rPr>
                <w:rFonts w:eastAsia="Calibri"/>
                <w:b/>
                <w:bCs/>
                <w:szCs w:val="24"/>
              </w:rPr>
              <w:lastRenderedPageBreak/>
              <w:t>Балалармен жеке жұмыс</w:t>
            </w:r>
          </w:p>
          <w:p w:rsidR="007843C6" w:rsidRPr="00565114" w:rsidRDefault="007843C6" w:rsidP="007843C6">
            <w:pPr>
              <w:spacing w:after="0" w:line="240" w:lineRule="auto"/>
              <w:ind w:left="142" w:right="121"/>
              <w:rPr>
                <w:rFonts w:eastAsia="Calibri"/>
                <w:b/>
                <w:szCs w:val="24"/>
              </w:rPr>
            </w:pPr>
            <w:r w:rsidRPr="00565114">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right="121"/>
              <w:jc w:val="center"/>
              <w:rPr>
                <w:b/>
                <w:color w:val="000000"/>
                <w:szCs w:val="24"/>
                <w:lang w:val="kk-KZ" w:eastAsia="ru-RU"/>
              </w:rPr>
            </w:pPr>
            <w:r w:rsidRPr="00565114">
              <w:rPr>
                <w:b/>
                <w:color w:val="000000"/>
                <w:szCs w:val="24"/>
                <w:lang w:val="kk-KZ" w:eastAsia="ru-RU"/>
              </w:rPr>
              <w:t>«Өрт сөндіруші көлігі»</w:t>
            </w:r>
          </w:p>
          <w:p w:rsidR="007843C6" w:rsidRPr="00565114" w:rsidRDefault="007843C6" w:rsidP="007843C6">
            <w:pPr>
              <w:spacing w:after="0" w:line="240" w:lineRule="auto"/>
              <w:ind w:right="121"/>
              <w:jc w:val="center"/>
              <w:rPr>
                <w:b/>
                <w:color w:val="000000"/>
                <w:szCs w:val="24"/>
                <w:lang w:val="kk-KZ" w:eastAsia="ru-RU"/>
              </w:rPr>
            </w:pPr>
            <w:r w:rsidRPr="00565114">
              <w:rPr>
                <w:b/>
                <w:color w:val="000000"/>
                <w:szCs w:val="24"/>
                <w:lang w:val="kk-KZ" w:eastAsia="ru-RU"/>
              </w:rPr>
              <w:t>(Сурет салу)</w:t>
            </w:r>
          </w:p>
          <w:p w:rsidR="007843C6" w:rsidRPr="00565114" w:rsidRDefault="007843C6" w:rsidP="007843C6">
            <w:pPr>
              <w:spacing w:after="0" w:line="240" w:lineRule="auto"/>
              <w:ind w:right="121"/>
              <w:rPr>
                <w:b/>
                <w:color w:val="000000"/>
                <w:szCs w:val="24"/>
                <w:lang w:val="kk-KZ" w:eastAsia="ru-RU"/>
              </w:rPr>
            </w:pPr>
          </w:p>
          <w:p w:rsidR="007843C6" w:rsidRPr="00565114" w:rsidRDefault="007843C6" w:rsidP="007843C6">
            <w:pPr>
              <w:spacing w:after="0" w:line="240" w:lineRule="auto"/>
              <w:ind w:right="121"/>
              <w:jc w:val="center"/>
              <w:rPr>
                <w:color w:val="000000"/>
                <w:szCs w:val="24"/>
                <w:lang w:val="kk-KZ" w:eastAsia="ru-RU"/>
              </w:rPr>
            </w:pPr>
            <w:r w:rsidRPr="00565114">
              <w:rPr>
                <w:color w:val="000000"/>
                <w:szCs w:val="24"/>
                <w:lang w:val="kk-KZ" w:eastAsia="ru-RU"/>
              </w:rPr>
              <w:t>(Ақырын  музыка естіледі. Жұмыс барысында тәрбиеші  әр баламен жеке жұмыс жүргізеді, қажет болған жағдайда көмек көрсетеді, кеңес береді)</w:t>
            </w:r>
          </w:p>
          <w:p w:rsidR="007843C6" w:rsidRPr="00565114" w:rsidRDefault="007843C6" w:rsidP="007843C6">
            <w:pPr>
              <w:spacing w:after="0" w:line="240" w:lineRule="auto"/>
              <w:ind w:right="121"/>
              <w:rPr>
                <w:b/>
                <w:color w:val="000000"/>
                <w:szCs w:val="24"/>
                <w:lang w:val="kk-KZ" w:eastAsia="ru-RU"/>
              </w:rPr>
            </w:pP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rPr>
                <w:rFonts w:eastAsia="Calibri"/>
                <w:b/>
                <w:szCs w:val="24"/>
                <w:lang w:val="kk-KZ"/>
              </w:rPr>
            </w:pPr>
            <w:r w:rsidRPr="00565114">
              <w:rPr>
                <w:rFonts w:eastAsia="Calibri"/>
                <w:b/>
                <w:szCs w:val="24"/>
                <w:lang w:val="kk-KZ"/>
              </w:rPr>
              <w:t>Балаларға 4 мезгілді  қайталап, естерінде сақтау</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(Сөйлеуді дамыту,  </w:t>
            </w:r>
          </w:p>
          <w:p w:rsidR="007843C6" w:rsidRPr="00565114" w:rsidRDefault="007843C6" w:rsidP="007843C6">
            <w:pPr>
              <w:spacing w:after="0" w:line="240" w:lineRule="auto"/>
              <w:rPr>
                <w:bCs/>
                <w:i/>
                <w:color w:val="000000"/>
                <w:szCs w:val="24"/>
                <w:lang w:val="kk-KZ" w:eastAsia="ru-RU"/>
              </w:rPr>
            </w:pPr>
            <w:r w:rsidRPr="00565114">
              <w:rPr>
                <w:b/>
                <w:bCs/>
                <w:color w:val="000000"/>
                <w:szCs w:val="24"/>
                <w:lang w:val="kk-KZ" w:eastAsia="ru-RU"/>
              </w:rPr>
              <w:t xml:space="preserve"> көркем әдебиет</w:t>
            </w:r>
            <w:r w:rsidRPr="00565114">
              <w:rPr>
                <w:bCs/>
                <w:i/>
                <w:color w:val="000000"/>
                <w:szCs w:val="24"/>
                <w:lang w:val="kk-KZ" w:eastAsia="ru-RU"/>
              </w:rPr>
              <w:t>)</w:t>
            </w:r>
          </w:p>
          <w:p w:rsidR="007843C6" w:rsidRPr="00565114" w:rsidRDefault="007843C6" w:rsidP="007843C6">
            <w:pPr>
              <w:spacing w:after="0" w:line="240" w:lineRule="auto"/>
              <w:rPr>
                <w:bCs/>
                <w:i/>
                <w:color w:val="000000"/>
                <w:szCs w:val="24"/>
                <w:lang w:val="kk-KZ" w:eastAsia="ru-RU"/>
              </w:rPr>
            </w:pP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 xml:space="preserve">Сағымға-жапсыру, </w:t>
            </w:r>
            <w:r w:rsidRPr="00565114">
              <w:rPr>
                <w:rFonts w:eastAsia="Calibri"/>
                <w:szCs w:val="24"/>
                <w:lang w:val="kk-KZ"/>
              </w:rPr>
              <w:t>жеке жұмыс</w:t>
            </w: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p w:rsidR="007843C6" w:rsidRPr="00565114" w:rsidRDefault="007843C6" w:rsidP="007843C6">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rPr>
                <w:rFonts w:eastAsia="Calibri"/>
                <w:b/>
                <w:szCs w:val="24"/>
                <w:lang w:val="kk-KZ"/>
              </w:rPr>
            </w:pPr>
            <w:r w:rsidRPr="00565114">
              <w:rPr>
                <w:rFonts w:eastAsia="Calibri"/>
                <w:b/>
                <w:szCs w:val="24"/>
                <w:lang w:val="kk-KZ"/>
              </w:rPr>
              <w:t>«Кірпі» тақпағын жаттау</w:t>
            </w:r>
          </w:p>
          <w:p w:rsidR="007843C6" w:rsidRPr="00565114" w:rsidRDefault="007843C6" w:rsidP="007843C6">
            <w:pPr>
              <w:spacing w:after="0" w:line="240" w:lineRule="auto"/>
              <w:ind w:right="121"/>
              <w:rPr>
                <w:rFonts w:eastAsia="Calibri"/>
                <w:b/>
                <w:szCs w:val="24"/>
                <w:lang w:val="kk-KZ"/>
              </w:rPr>
            </w:pPr>
            <w:r w:rsidRPr="00565114">
              <w:rPr>
                <w:rFonts w:eastAsia="Calibri"/>
                <w:b/>
                <w:szCs w:val="24"/>
                <w:lang w:val="kk-KZ"/>
              </w:rPr>
              <w:t>Мақсаты:</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Балалардың ойлау, тыңдау, тіл байлықтарын дамыту.</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(Сөйлеуді дамыту,  </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 көркем әдебиет)</w:t>
            </w:r>
          </w:p>
          <w:p w:rsidR="007843C6" w:rsidRPr="00565114" w:rsidRDefault="007843C6" w:rsidP="007843C6">
            <w:pPr>
              <w:spacing w:after="0" w:line="240" w:lineRule="auto"/>
              <w:rPr>
                <w:bCs/>
                <w:i/>
                <w:color w:val="000000"/>
                <w:szCs w:val="24"/>
                <w:lang w:val="kk-KZ" w:eastAsia="ru-RU"/>
              </w:rPr>
            </w:pP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Рустем</w:t>
            </w:r>
            <w:r w:rsidRPr="00565114">
              <w:rPr>
                <w:rFonts w:eastAsia="Calibri"/>
                <w:szCs w:val="24"/>
                <w:lang w:val="kk-KZ"/>
              </w:rPr>
              <w:t>-жеке жұмыс</w:t>
            </w: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jc w:val="both"/>
              <w:rPr>
                <w:rFonts w:eastAsia="Calibri"/>
                <w:b/>
                <w:szCs w:val="24"/>
                <w:lang w:val="kk-KZ"/>
              </w:rPr>
            </w:pPr>
            <w:r w:rsidRPr="00565114">
              <w:rPr>
                <w:rFonts w:eastAsia="Calibri"/>
                <w:b/>
                <w:szCs w:val="24"/>
                <w:lang w:val="kk-KZ"/>
              </w:rPr>
              <w:t>«Торғай» өлеңін қайталау, таза сөйлеуге үйрету.</w:t>
            </w:r>
          </w:p>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артикуляциялық аппаратты дамыту.</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(Сөйлеуді дамыту,  </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 көркем әдебиет)</w:t>
            </w:r>
          </w:p>
          <w:p w:rsidR="007843C6" w:rsidRPr="00565114" w:rsidRDefault="007843C6" w:rsidP="007843C6">
            <w:pPr>
              <w:spacing w:after="0" w:line="240" w:lineRule="auto"/>
              <w:rPr>
                <w:bCs/>
                <w:i/>
                <w:color w:val="000000"/>
                <w:szCs w:val="24"/>
                <w:lang w:val="kk-KZ" w:eastAsia="ru-RU"/>
              </w:rPr>
            </w:pPr>
          </w:p>
          <w:p w:rsidR="007843C6" w:rsidRPr="00565114" w:rsidRDefault="007843C6" w:rsidP="007843C6">
            <w:pPr>
              <w:spacing w:after="0" w:line="240" w:lineRule="auto"/>
              <w:ind w:right="121"/>
              <w:rPr>
                <w:rFonts w:eastAsia="Calibri"/>
                <w:szCs w:val="24"/>
                <w:lang w:val="kk-KZ"/>
              </w:rPr>
            </w:pPr>
            <w:r>
              <w:rPr>
                <w:rFonts w:eastAsia="Calibri"/>
                <w:szCs w:val="24"/>
                <w:lang w:val="kk-KZ"/>
              </w:rPr>
              <w:t>Мансұр</w:t>
            </w:r>
            <w:r w:rsidRPr="00565114">
              <w:rPr>
                <w:rFonts w:eastAsia="Calibri"/>
                <w:szCs w:val="24"/>
                <w:lang w:val="kk-KZ"/>
              </w:rPr>
              <w:t>-құрастыру,</w:t>
            </w:r>
          </w:p>
          <w:p w:rsidR="007843C6" w:rsidRPr="00565114" w:rsidRDefault="007843C6" w:rsidP="007843C6">
            <w:pPr>
              <w:spacing w:after="0" w:line="240" w:lineRule="auto"/>
              <w:ind w:right="121"/>
              <w:rPr>
                <w:rFonts w:eastAsia="Calibri"/>
                <w:szCs w:val="24"/>
                <w:lang w:val="kk-KZ"/>
              </w:rPr>
            </w:pPr>
            <w:r>
              <w:rPr>
                <w:rFonts w:eastAsia="Calibri"/>
                <w:szCs w:val="24"/>
                <w:lang w:val="kk-KZ"/>
              </w:rPr>
              <w:t>Ева</w:t>
            </w:r>
            <w:r w:rsidRPr="00565114">
              <w:rPr>
                <w:rFonts w:eastAsia="Calibri"/>
                <w:szCs w:val="24"/>
                <w:lang w:val="kk-KZ"/>
              </w:rPr>
              <w:t xml:space="preserve"> - жеке жұмыс</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121"/>
              <w:jc w:val="both"/>
              <w:rPr>
                <w:rFonts w:eastAsia="Calibri"/>
                <w:b/>
                <w:szCs w:val="24"/>
                <w:lang w:val="kk-KZ"/>
              </w:rPr>
            </w:pPr>
            <w:r w:rsidRPr="00565114">
              <w:rPr>
                <w:rFonts w:eastAsia="Calibri"/>
                <w:b/>
                <w:szCs w:val="24"/>
                <w:lang w:val="kk-KZ"/>
              </w:rPr>
              <w:t>«Сүйікті ойыншығым»</w:t>
            </w:r>
          </w:p>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сүйікті ойыншықтары  туралы қысқаша әңгіме құра білу.</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(Сөйлеуді дамыту,  </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 көркем әдебиет)</w:t>
            </w:r>
          </w:p>
          <w:p w:rsidR="007843C6" w:rsidRPr="00565114" w:rsidRDefault="007843C6" w:rsidP="007843C6">
            <w:pPr>
              <w:spacing w:after="0" w:line="240" w:lineRule="auto"/>
              <w:rPr>
                <w:bCs/>
                <w:i/>
                <w:color w:val="000000"/>
                <w:szCs w:val="24"/>
                <w:lang w:val="kk-KZ" w:eastAsia="ru-RU"/>
              </w:rPr>
            </w:pP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Тәуекелмен</w:t>
            </w:r>
            <w:r w:rsidRPr="00565114">
              <w:rPr>
                <w:rFonts w:eastAsia="Calibri"/>
                <w:szCs w:val="24"/>
                <w:lang w:val="kk-KZ"/>
              </w:rPr>
              <w:t>-жеке жұмыс</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Серуенге дайындық</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bCs/>
                <w:szCs w:val="24"/>
                <w:lang w:val="kk-KZ"/>
              </w:rPr>
            </w:pPr>
            <w:r w:rsidRPr="00565114">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«Киімді қалай киюге болады?» әңгіме</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65114">
              <w:rPr>
                <w:rFonts w:eastAsia="Calibri"/>
                <w:b/>
                <w:i/>
                <w:szCs w:val="24"/>
                <w:lang w:val="kk-KZ"/>
              </w:rPr>
              <w:t>(Сөйлеуді дамыту)</w:t>
            </w:r>
          </w:p>
        </w:tc>
      </w:tr>
      <w:tr w:rsidR="007843C6" w:rsidRPr="00ED67E4" w:rsidTr="007843C6">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117" w:right="142"/>
              <w:rPr>
                <w:rFonts w:eastAsia="Calibri"/>
                <w: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ind w:left="117" w:right="142"/>
              <w:rPr>
                <w:rFonts w:eastAsia="Calibri"/>
                <w:i/>
                <w:szCs w:val="24"/>
                <w:lang w:val="kk-KZ"/>
              </w:rPr>
            </w:pP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Қимылды ойыны: «Микробтар» картотека №43</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Мақсаты: балалардың моторикасын жетілдіру.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lastRenderedPageBreak/>
              <w:t>Балалар екі топқа бөлінеді – "микробтар" және "дәрумендер". Музыкамен "дәрумендер" белгілі бір кеңістікте шашыраңқы қозғалады. "Микробтар" мәтінді дауыстап, "дәрумендерге"қарай жылжиды: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Бір, екі,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Бір, екі.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 микробтармыз, біз ордамыз.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Жүгіріңдер, кім-қайда,</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 сізге қиындықсыз жұқтырамыз!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(теледидар жарнамасының мәтін)</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Музыка естіледі. Белгі бойынша: «микробтар келеді», «дәрумендер» балалары витаминдерге (пияз, сарымсақ) еліктейтін жеңіл басылған шарларды алады, нысанаға алып, "микробтарға" "шабуыл" жасайды. Егер доп оларға тиіп кетсе, «микробтар» ойыннан шығарылады. Ойын 2-3 рет өткізіледі, содан кейін дәрумендердің әсерінен микробтардың саны азаяды.</w:t>
            </w:r>
          </w:p>
          <w:p w:rsidR="007843C6" w:rsidRPr="00565114" w:rsidRDefault="007843C6" w:rsidP="007843C6">
            <w:pPr>
              <w:spacing w:after="0" w:line="259" w:lineRule="auto"/>
              <w:rPr>
                <w:rFonts w:eastAsia="Calibri"/>
                <w:bCs/>
                <w:szCs w:val="24"/>
                <w:lang w:val="kk-KZ"/>
              </w:rPr>
            </w:pPr>
            <w:r w:rsidRPr="00565114">
              <w:rPr>
                <w:rFonts w:eastAsia="Calibri"/>
                <w:bCs/>
                <w:szCs w:val="24"/>
                <w:lang w:val="kk-KZ"/>
              </w:rPr>
              <w:t xml:space="preserve"> (дене қозғалысы)</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lastRenderedPageBreak/>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i/>
                <w:szCs w:val="24"/>
                <w:lang w:val="kk-KZ"/>
              </w:rPr>
            </w:pP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ind w:left="117" w:right="142"/>
              <w:rPr>
                <w:i/>
                <w:color w:val="000000"/>
                <w:szCs w:val="24"/>
                <w:lang w:val="kk-KZ" w:eastAsia="ru-RU"/>
              </w:rPr>
            </w:pP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Қимылды ойын: «Ақ қоян отырады» картотека №44</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lastRenderedPageBreak/>
              <w:t>Мақсаты: балаларды мәтінді тыңдауға және мәтінмен қимылдар жасауға үйрету; оларға мәтіннің соңғы сөздерін естігеннен кейін секіруге, қол шапалақтауға, қашуға үйрету; балаларға қуаныш сыйлау.</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Шарты:</w:t>
            </w:r>
            <w:r w:rsidRPr="007843C6">
              <w:rPr>
                <w:rFonts w:eastAsia="Calibri"/>
                <w:szCs w:val="24"/>
                <w:lang w:val="ru-RU"/>
              </w:rPr>
              <w:t xml:space="preserve">Балалар - "қояндар" орындықта отырады. </w:t>
            </w:r>
            <w:r w:rsidRPr="00565114">
              <w:rPr>
                <w:rFonts w:eastAsia="Calibri"/>
                <w:szCs w:val="24"/>
                <w:lang w:val="kk-KZ"/>
              </w:rPr>
              <w:t>Тәрбиеші</w:t>
            </w:r>
            <w:r w:rsidRPr="007843C6">
              <w:rPr>
                <w:rFonts w:eastAsia="Calibri"/>
                <w:szCs w:val="24"/>
                <w:lang w:val="ru-RU"/>
              </w:rPr>
              <w:t xml:space="preserve"> "қояндарға" </w:t>
            </w:r>
            <w:r w:rsidRPr="00565114">
              <w:rPr>
                <w:rFonts w:eastAsia="Calibri"/>
                <w:szCs w:val="24"/>
                <w:lang w:val="kk-KZ"/>
              </w:rPr>
              <w:t>балабақшаның</w:t>
            </w:r>
            <w:r w:rsidRPr="007843C6">
              <w:rPr>
                <w:rFonts w:eastAsia="Calibri"/>
                <w:szCs w:val="24"/>
                <w:lang w:val="ru-RU"/>
              </w:rPr>
              <w:t xml:space="preserve"> ортасына жүгіруді ұсынады ("клиринг"). Балалар алаңның ортасына шығып, тәрбиешінің қасында болып, еңкейеді. </w:t>
            </w:r>
            <w:r w:rsidRPr="00565114">
              <w:rPr>
                <w:rFonts w:eastAsia="Calibri"/>
                <w:szCs w:val="24"/>
                <w:lang w:val="kk-KZ"/>
              </w:rPr>
              <w:t>Тәрбиеші</w:t>
            </w:r>
            <w:r w:rsidRPr="007843C6">
              <w:rPr>
                <w:rFonts w:eastAsia="Calibri"/>
                <w:szCs w:val="24"/>
                <w:lang w:val="ru-RU"/>
              </w:rPr>
              <w:t xml:space="preserve"> мәтінді айтады: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Ақ қоян отырып,                       Балалар қоянның құлағына еліктеп, қолдарын басына көтеріп қозғалады.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Құлақтарын қозғалтты.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Міне былай, міне былай,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Құлақтарын қозғалтып,</w:t>
            </w:r>
          </w:p>
          <w:p w:rsidR="007843C6" w:rsidRPr="00565114" w:rsidRDefault="007843C6" w:rsidP="007843C6">
            <w:pPr>
              <w:spacing w:after="0" w:line="240" w:lineRule="auto"/>
              <w:jc w:val="both"/>
              <w:rPr>
                <w:rFonts w:eastAsia="Calibri"/>
                <w:color w:val="002060"/>
                <w:szCs w:val="24"/>
                <w:lang w:val="kk-KZ"/>
              </w:rPr>
            </w:pPr>
            <w:r w:rsidRPr="00565114">
              <w:rPr>
                <w:rFonts w:eastAsia="Calibri"/>
                <w:szCs w:val="24"/>
                <w:lang w:val="kk-KZ"/>
              </w:rPr>
              <w:t>Қоян тоңып отыр,                           Алақандарымен шапалақтайды.</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lastRenderedPageBreak/>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i/>
                <w:color w:val="000000"/>
                <w:szCs w:val="24"/>
                <w:lang w:val="kk-KZ" w:eastAsia="ru-RU"/>
              </w:rPr>
            </w:pP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59" w:lineRule="auto"/>
              <w:rPr>
                <w:rFonts w:eastAsia="Calibri"/>
                <w:b/>
                <w:szCs w:val="24"/>
                <w:lang w:val="kk-KZ"/>
              </w:rPr>
            </w:pPr>
          </w:p>
          <w:p w:rsidR="007843C6" w:rsidRPr="00565114" w:rsidRDefault="007843C6" w:rsidP="007843C6">
            <w:pPr>
              <w:spacing w:after="0" w:line="240" w:lineRule="auto"/>
              <w:jc w:val="both"/>
              <w:rPr>
                <w:color w:val="000000"/>
                <w:szCs w:val="24"/>
                <w:shd w:val="clear" w:color="auto" w:fill="FFFFFF"/>
                <w:lang w:val="kk-KZ" w:eastAsia="ru-RU"/>
              </w:rPr>
            </w:pPr>
            <w:r w:rsidRPr="00565114">
              <w:rPr>
                <w:b/>
                <w:bCs/>
                <w:color w:val="000000"/>
                <w:szCs w:val="24"/>
                <w:shd w:val="clear" w:color="auto" w:fill="FFFFFF"/>
                <w:lang w:val="kk-KZ" w:eastAsia="ru-RU"/>
              </w:rPr>
              <w:t>Аз қимылды ойындар картотекасы №3  «Жел көбік»</w:t>
            </w:r>
            <w:r w:rsidRPr="00565114">
              <w:rPr>
                <w:color w:val="000000"/>
                <w:szCs w:val="24"/>
                <w:shd w:val="clear" w:color="auto" w:fill="FFFFFF"/>
                <w:lang w:val="kk-KZ" w:eastAsia="ru-RU"/>
              </w:rPr>
              <w:t> </w:t>
            </w:r>
          </w:p>
          <w:p w:rsidR="007843C6" w:rsidRPr="00565114" w:rsidRDefault="007843C6" w:rsidP="007843C6">
            <w:pPr>
              <w:spacing w:after="0" w:line="259" w:lineRule="auto"/>
              <w:rPr>
                <w:rFonts w:eastAsia="Calibri"/>
                <w:b/>
                <w:szCs w:val="24"/>
                <w:lang w:val="kk-KZ"/>
              </w:rPr>
            </w:pPr>
            <w:r w:rsidRPr="00565114">
              <w:rPr>
                <w:b/>
                <w:color w:val="000000"/>
                <w:szCs w:val="24"/>
                <w:shd w:val="clear" w:color="auto" w:fill="FFFFFF"/>
                <w:lang w:val="kk-KZ" w:eastAsia="ru-RU"/>
              </w:rPr>
              <w:lastRenderedPageBreak/>
              <w:t>Мақсаты:</w:t>
            </w:r>
            <w:r w:rsidRPr="00565114">
              <w:rPr>
                <w:color w:val="000000"/>
                <w:szCs w:val="24"/>
                <w:shd w:val="clear" w:color="auto" w:fill="FFFFFF"/>
                <w:lang w:val="kk-KZ" w:eastAsia="ru-RU"/>
              </w:rPr>
              <w:t>балаларды белілген нұсқауларды орындай алу дығдыларын дамыту.</w:t>
            </w:r>
          </w:p>
          <w:p w:rsidR="007843C6" w:rsidRPr="00565114" w:rsidRDefault="007843C6" w:rsidP="007843C6">
            <w:pPr>
              <w:spacing w:after="0" w:line="259" w:lineRule="auto"/>
              <w:rPr>
                <w:rFonts w:ascii="Calibri" w:eastAsia="Calibri" w:hAnsi="Calibri"/>
                <w:bCs/>
                <w:i/>
                <w:szCs w:val="24"/>
                <w:lang w:val="kk-KZ"/>
              </w:rPr>
            </w:pPr>
            <w:r w:rsidRPr="00565114">
              <w:rPr>
                <w:rFonts w:eastAsia="Calibri"/>
                <w:iCs/>
                <w:szCs w:val="24"/>
                <w:lang w:val="kk-KZ"/>
              </w:rPr>
              <w:t>(дене қозғалысы)</w:t>
            </w:r>
          </w:p>
          <w:p w:rsidR="007843C6" w:rsidRPr="00565114" w:rsidRDefault="007843C6" w:rsidP="007843C6">
            <w:pPr>
              <w:spacing w:after="0" w:line="259" w:lineRule="auto"/>
              <w:rPr>
                <w:rFonts w:eastAsia="Calibri"/>
                <w:szCs w:val="24"/>
                <w:lang w:val="kk-KZ"/>
              </w:rPr>
            </w:pPr>
            <w:r w:rsidRPr="00565114">
              <w:rPr>
                <w:rFonts w:eastAsia="Calibri"/>
                <w:szCs w:val="24"/>
                <w:lang w:val="kk-KZ"/>
              </w:rPr>
              <w:t>Балалардың дербес әрекеттері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lastRenderedPageBreak/>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i/>
                <w:color w:val="000000"/>
                <w:szCs w:val="24"/>
                <w:lang w:val="kk-KZ" w:eastAsia="ru-RU"/>
              </w:rPr>
            </w:pP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Қимылды ойын: «Қар жауады» картотека №45</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lastRenderedPageBreak/>
              <w:t>Мақсаты:</w:t>
            </w:r>
            <w:r w:rsidRPr="00565114">
              <w:rPr>
                <w:rFonts w:eastAsia="Calibri"/>
                <w:szCs w:val="24"/>
                <w:lang w:val="kk-KZ"/>
              </w:rPr>
              <w:t xml:space="preserve"> өз іс-әрекеттерін ойынға қатысушылардың іс-әрекеттерімен байланыстыруға үйрету; балаларды жүгіруге үйрету, айналасында бұрылыстар жасау.</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Шарты:</w:t>
            </w:r>
            <w:r w:rsidRPr="00565114">
              <w:rPr>
                <w:rFonts w:eastAsia="Calibri"/>
                <w:szCs w:val="24"/>
                <w:lang w:val="kk-KZ"/>
              </w:rPr>
              <w:t xml:space="preserve"> Тәрбиеші өлең оқиды: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Ауада үлпілдек ақ қар айналады,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Ал жерге ақырын құлайды, жатады.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шеңбер бойымен жүгіреді, айналады.</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 xml:space="preserve"> (дене қозғалысы)</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17" w:right="142"/>
              <w:rPr>
                <w:color w:val="000000"/>
                <w:szCs w:val="24"/>
                <w:lang w:val="kk-KZ" w:eastAsia="ru-RU"/>
              </w:rPr>
            </w:pPr>
            <w:r w:rsidRPr="00565114">
              <w:rPr>
                <w:color w:val="000000"/>
                <w:szCs w:val="24"/>
                <w:lang w:val="kk-KZ" w:eastAsia="ru-RU"/>
              </w:rPr>
              <w:lastRenderedPageBreak/>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Қимылды ойын: «Аяз ата» картотека №46</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мәтінді мұқият тыңдай отырып, балаларға тән </w:t>
            </w:r>
            <w:r w:rsidRPr="00565114">
              <w:rPr>
                <w:rFonts w:eastAsia="Calibri"/>
                <w:szCs w:val="24"/>
                <w:lang w:val="kk-KZ"/>
              </w:rPr>
              <w:lastRenderedPageBreak/>
              <w:t>қимылдарды орындау қабілетін қалыптастыру.</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Шарты:</w:t>
            </w:r>
            <w:r w:rsidRPr="00565114">
              <w:rPr>
                <w:rFonts w:eastAsia="Calibri"/>
                <w:szCs w:val="24"/>
                <w:lang w:val="kk-KZ"/>
              </w:rPr>
              <w:t xml:space="preserve"> Тәрбиеші балаларға ойын бастауды ұсынады. Аяз Ата орманда тұрып, қыста балаларға сыйлықтар әкелетінін бәрі бірге есіне алады.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дөрекі дауыспен сөйлейді: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Мен Аязмын, Қызыл мұрынмын.</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Сақалым өсіп кетті.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Мен орманда аңдарды іздеймін.</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Тез шығыңдар!</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Шығыңдар, қояндар!</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қоян сияқты тәрбиешіге қарай секіреді.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жалғастырады: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Мен мұздатамын! Мен мұздатамын!</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балаларды ұстауға тырысады. Балалар шашырайды.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Ойын қайталанады.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Әр жолы "Аяз Ата" орманнан жаңа жануарларды (аюлар, түлкілер), орман құстарын шығаруға шақырады. Балалар олардың қимылдарына еліктейді, содан кейін "Аяз Атадан" қашады.</w:t>
            </w:r>
          </w:p>
          <w:p w:rsidR="007843C6" w:rsidRPr="00565114" w:rsidRDefault="007843C6" w:rsidP="007843C6">
            <w:pPr>
              <w:spacing w:after="0" w:line="240" w:lineRule="auto"/>
              <w:rPr>
                <w:rFonts w:eastAsia="Calibri"/>
                <w:i/>
                <w:szCs w:val="24"/>
                <w:lang w:val="kk-KZ"/>
              </w:rPr>
            </w:pPr>
            <w:r w:rsidRPr="00565114">
              <w:rPr>
                <w:rFonts w:eastAsia="Calibri"/>
                <w:i/>
                <w:szCs w:val="24"/>
                <w:lang w:val="kk-KZ"/>
              </w:rPr>
              <w:t>(дене қозғалысы)</w:t>
            </w:r>
          </w:p>
        </w:tc>
      </w:tr>
      <w:tr w:rsidR="007843C6" w:rsidRPr="00876C4D"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lastRenderedPageBreak/>
              <w:t>Серуеннен оралу</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bCs/>
                <w:szCs w:val="24"/>
                <w:lang w:val="kk-KZ"/>
              </w:rPr>
              <w:t xml:space="preserve">Балалардың киімін ретімен шешу, </w:t>
            </w:r>
            <w:r w:rsidRPr="00565114">
              <w:rPr>
                <w:rFonts w:eastAsia="Calibri"/>
                <w:b/>
                <w:szCs w:val="24"/>
                <w:lang w:val="kk-KZ"/>
              </w:rPr>
              <w:t>әндерді үйрену, жұмбақтарды шешу, дербес және ойын әрекеті</w:t>
            </w:r>
          </w:p>
          <w:p w:rsidR="007843C6" w:rsidRPr="00565114" w:rsidRDefault="007843C6" w:rsidP="007843C6">
            <w:pPr>
              <w:spacing w:after="0" w:line="240" w:lineRule="auto"/>
              <w:ind w:left="142" w:right="121"/>
              <w:jc w:val="both"/>
              <w:rPr>
                <w:rFonts w:eastAsia="Calibri"/>
                <w:b/>
                <w:szCs w:val="24"/>
                <w:lang w:val="kk-KZ"/>
              </w:rPr>
            </w:pPr>
          </w:p>
        </w:tc>
      </w:tr>
      <w:tr w:rsidR="007843C6" w:rsidRPr="00ED67E4" w:rsidTr="007843C6">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jc w:val="center"/>
              <w:rPr>
                <w:rFonts w:eastAsia="Calibri"/>
                <w:b/>
                <w:bCs/>
                <w:szCs w:val="24"/>
                <w:lang w:val="kk-KZ"/>
              </w:rPr>
            </w:pPr>
            <w:r w:rsidRPr="00565114">
              <w:rPr>
                <w:rFonts w:eastAsia="Calibri"/>
                <w:b/>
                <w:bCs/>
                <w:szCs w:val="24"/>
                <w:lang w:val="kk-KZ"/>
              </w:rPr>
              <w:t>Ата-аналарға кеңес,</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lastRenderedPageBreak/>
              <w:t>балалардың үйіне қайтуы</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lastRenderedPageBreak/>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7843C6">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Ата-аналарменбаланың тазалығы туралы сөйлесу</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rPr>
                <w:rFonts w:eastAsia="Calibri"/>
                <w:szCs w:val="24"/>
                <w:lang w:val="kk-KZ"/>
              </w:rPr>
            </w:pPr>
            <w:r w:rsidRPr="00565114">
              <w:rPr>
                <w:rFonts w:eastAsia="Calibri"/>
                <w:szCs w:val="24"/>
                <w:lang w:val="kk-KZ"/>
              </w:rPr>
              <w:t>Ата-аналарға арналған кеңес «Қыста баланы қалай дұрыс кию керек?»</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16"/>
              <w:outlineLvl w:val="2"/>
              <w:rPr>
                <w:rFonts w:eastAsia="Calibri"/>
                <w:bCs/>
                <w:szCs w:val="24"/>
                <w:lang w:val="kk-KZ"/>
              </w:rPr>
            </w:pPr>
            <w:r w:rsidRPr="00565114">
              <w:rPr>
                <w:rFonts w:eastAsia="Calibri"/>
                <w:bCs/>
                <w:szCs w:val="24"/>
                <w:lang w:val="kk-KZ"/>
              </w:rPr>
              <w:t xml:space="preserve">Кеңес: </w:t>
            </w:r>
            <w:r w:rsidRPr="00565114">
              <w:rPr>
                <w:szCs w:val="24"/>
                <w:lang w:val="kk-KZ" w:eastAsia="ru-RU"/>
              </w:rPr>
              <w:t>«</w:t>
            </w:r>
            <w:r w:rsidRPr="00565114">
              <w:rPr>
                <w:rFonts w:eastAsia="Calibri"/>
                <w:szCs w:val="24"/>
                <w:lang w:val="kk-KZ"/>
              </w:rPr>
              <w:t>Қыста баламен серуендеу</w:t>
            </w:r>
            <w:r w:rsidRPr="00565114">
              <w:rPr>
                <w:szCs w:val="24"/>
                <w:lang w:val="kk-KZ" w:eastAsia="ru-RU"/>
              </w:rPr>
              <w:t>»</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szCs w:val="24"/>
                <w:lang w:val="kk-KZ"/>
              </w:rPr>
              <w:t>Балалардың жеке гигиенасы туралы медбике кеңесі</w:t>
            </w:r>
          </w:p>
        </w:tc>
        <w:tc>
          <w:tcPr>
            <w:tcW w:w="3338" w:type="dxa"/>
            <w:gridSpan w:val="3"/>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276" w:firstLine="1276"/>
              <w:jc w:val="both"/>
              <w:rPr>
                <w:rFonts w:eastAsia="Calibri"/>
                <w:szCs w:val="24"/>
                <w:lang w:val="kk-KZ"/>
              </w:rPr>
            </w:pPr>
            <w:r w:rsidRPr="00565114">
              <w:rPr>
                <w:rFonts w:eastAsia="Calibri"/>
                <w:bCs/>
                <w:szCs w:val="24"/>
                <w:lang w:val="kk-KZ"/>
              </w:rPr>
              <w:t xml:space="preserve"> Ата-аналарға кеңес </w:t>
            </w:r>
            <w:r w:rsidRPr="00565114">
              <w:rPr>
                <w:rFonts w:eastAsia="Calibri"/>
                <w:szCs w:val="24"/>
                <w:lang w:val="kk-KZ"/>
              </w:rPr>
              <w:t>«Қысқы кезеңдегі мінез-құлық ережелері» консульт</w:t>
            </w:r>
          </w:p>
          <w:p w:rsidR="007843C6" w:rsidRPr="00565114" w:rsidRDefault="007843C6" w:rsidP="007843C6">
            <w:pPr>
              <w:spacing w:after="0" w:line="240" w:lineRule="auto"/>
              <w:ind w:left="142" w:right="121"/>
              <w:rPr>
                <w:rFonts w:eastAsia="Calibri"/>
                <w:bCs/>
                <w:szCs w:val="24"/>
                <w:lang w:val="kk-KZ"/>
              </w:rPr>
            </w:pPr>
          </w:p>
        </w:tc>
      </w:tr>
    </w:tbl>
    <w:p w:rsidR="007843C6" w:rsidRPr="00565114" w:rsidRDefault="007843C6" w:rsidP="007843C6">
      <w:pPr>
        <w:spacing w:after="160" w:line="259" w:lineRule="auto"/>
        <w:rPr>
          <w:rFonts w:ascii="Calibri" w:eastAsia="Calibri" w:hAnsi="Calibri"/>
          <w:sz w:val="20"/>
          <w:lang w:val="kk-KZ"/>
        </w:rPr>
      </w:pPr>
    </w:p>
    <w:p w:rsidR="007843C6" w:rsidRPr="001D1590" w:rsidRDefault="007843C6" w:rsidP="007843C6">
      <w:pPr>
        <w:spacing w:after="160" w:line="259" w:lineRule="auto"/>
        <w:rPr>
          <w:rFonts w:eastAsia="Calibri"/>
          <w:b/>
          <w:sz w:val="20"/>
          <w:lang w:val="kk-KZ"/>
        </w:rPr>
      </w:pPr>
      <w:r w:rsidRPr="001D1590">
        <w:rPr>
          <w:rFonts w:eastAsia="Calibri"/>
          <w:b/>
          <w:sz w:val="20"/>
          <w:lang w:val="kk-KZ"/>
        </w:rPr>
        <w:t>Циклограмманы толтырған тәрбиеші: ________________</w:t>
      </w:r>
    </w:p>
    <w:p w:rsidR="007843C6" w:rsidRPr="001D1590" w:rsidRDefault="007843C6" w:rsidP="007843C6">
      <w:pPr>
        <w:spacing w:after="160" w:line="259" w:lineRule="auto"/>
        <w:rPr>
          <w:rFonts w:eastAsia="Calibri"/>
          <w:b/>
          <w:sz w:val="20"/>
          <w:lang w:val="kk-KZ"/>
        </w:rPr>
      </w:pPr>
      <w:r>
        <w:rPr>
          <w:rFonts w:eastAsia="Calibri"/>
          <w:b/>
          <w:sz w:val="20"/>
          <w:lang w:val="kk-KZ"/>
        </w:rPr>
        <w:t>Тексерілген күні: 01.12</w:t>
      </w:r>
      <w:r w:rsidRPr="001D1590">
        <w:rPr>
          <w:rFonts w:eastAsia="Calibri"/>
          <w:b/>
          <w:sz w:val="20"/>
          <w:lang w:val="kk-KZ"/>
        </w:rPr>
        <w:t xml:space="preserve">.2023  </w:t>
      </w:r>
    </w:p>
    <w:p w:rsidR="007843C6" w:rsidRPr="001D1590" w:rsidRDefault="007843C6" w:rsidP="007843C6">
      <w:pPr>
        <w:spacing w:after="160" w:line="259" w:lineRule="auto"/>
        <w:rPr>
          <w:rFonts w:eastAsia="Calibri"/>
          <w:b/>
          <w:sz w:val="20"/>
          <w:lang w:val="kk-KZ"/>
        </w:rPr>
      </w:pPr>
      <w:r w:rsidRPr="001D1590">
        <w:rPr>
          <w:rFonts w:eastAsia="Calibri"/>
          <w:b/>
          <w:sz w:val="20"/>
          <w:lang w:val="kk-KZ"/>
        </w:rPr>
        <w:t>Циклограмманы  тексерген әдіскер:  _________________</w:t>
      </w:r>
    </w:p>
    <w:p w:rsidR="007843C6" w:rsidRDefault="007843C6" w:rsidP="007843C6">
      <w:pPr>
        <w:spacing w:after="160" w:line="259" w:lineRule="auto"/>
        <w:rPr>
          <w:rFonts w:eastAsia="Calibri"/>
          <w:b/>
          <w:sz w:val="20"/>
          <w:lang w:val="kk-KZ"/>
        </w:rPr>
      </w:pPr>
    </w:p>
    <w:p w:rsidR="007843C6" w:rsidRPr="001D1590" w:rsidRDefault="007843C6" w:rsidP="007843C6">
      <w:pPr>
        <w:spacing w:after="160" w:line="259" w:lineRule="auto"/>
        <w:rPr>
          <w:rFonts w:eastAsia="Calibri"/>
          <w:b/>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176919" w:rsidRDefault="00176919" w:rsidP="007843C6">
      <w:pPr>
        <w:spacing w:after="160" w:line="259" w:lineRule="auto"/>
        <w:rPr>
          <w:rFonts w:ascii="Calibri" w:eastAsia="Calibri" w:hAnsi="Calibri"/>
          <w:sz w:val="20"/>
          <w:lang w:val="kk-KZ"/>
        </w:rPr>
      </w:pPr>
    </w:p>
    <w:p w:rsidR="00176919" w:rsidRDefault="00176919" w:rsidP="007843C6">
      <w:pPr>
        <w:spacing w:after="160" w:line="259" w:lineRule="auto"/>
        <w:rPr>
          <w:rFonts w:ascii="Calibri" w:eastAsia="Calibri" w:hAnsi="Calibri"/>
          <w:sz w:val="20"/>
          <w:lang w:val="kk-KZ"/>
        </w:rPr>
      </w:pPr>
    </w:p>
    <w:p w:rsidR="00176919" w:rsidRDefault="00176919" w:rsidP="007843C6">
      <w:pPr>
        <w:spacing w:after="160" w:line="259" w:lineRule="auto"/>
        <w:rPr>
          <w:rFonts w:ascii="Calibri" w:eastAsia="Calibri" w:hAnsi="Calibri"/>
          <w:sz w:val="20"/>
          <w:lang w:val="kk-KZ"/>
        </w:rPr>
      </w:pPr>
    </w:p>
    <w:p w:rsidR="00176919" w:rsidRPr="00565114" w:rsidRDefault="00176919"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7843C6" w:rsidRDefault="007843C6" w:rsidP="007843C6">
      <w:pPr>
        <w:bidi/>
        <w:spacing w:after="0" w:line="240" w:lineRule="auto"/>
        <w:rPr>
          <w:rFonts w:ascii="Calibri" w:eastAsia="Calibri" w:hAnsi="Calibri"/>
          <w:sz w:val="20"/>
          <w:lang w:val="kk-KZ"/>
        </w:rPr>
      </w:pPr>
    </w:p>
    <w:p w:rsidR="007843C6" w:rsidRDefault="007843C6" w:rsidP="007843C6">
      <w:pPr>
        <w:bidi/>
        <w:spacing w:after="0" w:line="240" w:lineRule="auto"/>
        <w:jc w:val="center"/>
        <w:rPr>
          <w:rFonts w:ascii="Calibri" w:eastAsia="Calibri" w:hAnsi="Calibri"/>
          <w:sz w:val="20"/>
          <w:rtl/>
          <w:lang w:val="kk-KZ"/>
        </w:rPr>
      </w:pPr>
    </w:p>
    <w:p w:rsidR="00176919" w:rsidRPr="00774944" w:rsidRDefault="00176919" w:rsidP="00176919">
      <w:pPr>
        <w:spacing w:after="0" w:line="240" w:lineRule="auto"/>
        <w:ind w:firstLine="11340"/>
        <w:rPr>
          <w:b/>
          <w:sz w:val="24"/>
          <w:szCs w:val="24"/>
          <w:lang w:val="kk-KZ" w:eastAsia="ru-RU"/>
        </w:rPr>
      </w:pPr>
      <w:r w:rsidRPr="00774944">
        <w:rPr>
          <w:b/>
          <w:sz w:val="24"/>
          <w:szCs w:val="24"/>
          <w:lang w:val="kk-KZ" w:eastAsia="ru-RU"/>
        </w:rPr>
        <w:lastRenderedPageBreak/>
        <w:t>КЕЛІСЕМІН</w:t>
      </w:r>
      <w:r w:rsidRPr="00774944">
        <w:rPr>
          <w:b/>
          <w:sz w:val="24"/>
          <w:szCs w:val="24"/>
          <w:lang w:val="kk-KZ" w:eastAsia="ru-RU"/>
        </w:rPr>
        <w:tab/>
        <w:t xml:space="preserve">                                                                                  </w:t>
      </w:r>
    </w:p>
    <w:p w:rsidR="00176919" w:rsidRDefault="00176919" w:rsidP="00176919">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176919" w:rsidRDefault="00176919" w:rsidP="00176919">
      <w:pPr>
        <w:spacing w:after="0" w:line="240" w:lineRule="auto"/>
        <w:ind w:left="10620" w:firstLine="708"/>
        <w:rPr>
          <w:b/>
          <w:sz w:val="24"/>
          <w:szCs w:val="24"/>
          <w:lang w:val="kk-KZ" w:eastAsia="ru-RU"/>
        </w:rPr>
      </w:pPr>
      <w:r>
        <w:rPr>
          <w:b/>
          <w:sz w:val="24"/>
          <w:szCs w:val="24"/>
          <w:lang w:val="kk-KZ" w:eastAsia="ru-RU"/>
        </w:rPr>
        <w:t xml:space="preserve"> ӘБ  жетекшісі</w:t>
      </w:r>
      <w:r>
        <w:rPr>
          <w:b/>
          <w:sz w:val="24"/>
          <w:szCs w:val="24"/>
          <w:lang w:val="kk-KZ" w:eastAsia="ru-RU"/>
        </w:rPr>
        <w:tab/>
      </w:r>
    </w:p>
    <w:p w:rsidR="00176919" w:rsidRPr="00A203D2" w:rsidRDefault="00176919" w:rsidP="00176919">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176919" w:rsidRDefault="00176919" w:rsidP="00176919">
      <w:pPr>
        <w:bidi/>
        <w:spacing w:after="0" w:line="240" w:lineRule="auto"/>
        <w:jc w:val="center"/>
        <w:rPr>
          <w:rFonts w:ascii="Calibri" w:eastAsia="Calibri" w:hAnsi="Calibri"/>
          <w:sz w:val="20"/>
          <w:lang w:val="kk-KZ"/>
        </w:rPr>
      </w:pPr>
    </w:p>
    <w:p w:rsidR="007843C6" w:rsidRPr="00565114" w:rsidRDefault="007843C6" w:rsidP="007843C6">
      <w:pPr>
        <w:bidi/>
        <w:spacing w:after="0" w:line="240" w:lineRule="auto"/>
        <w:jc w:val="center"/>
        <w:rPr>
          <w:rFonts w:eastAsia="Calibri"/>
          <w:b/>
          <w:bCs/>
          <w:color w:val="000000"/>
          <w:kern w:val="24"/>
          <w:szCs w:val="24"/>
          <w:lang w:val="kk-KZ"/>
        </w:rPr>
      </w:pPr>
      <w:r w:rsidRPr="00565114">
        <w:rPr>
          <w:rFonts w:eastAsia="Calibri"/>
          <w:b/>
          <w:bCs/>
          <w:color w:val="000000"/>
          <w:kern w:val="24"/>
          <w:szCs w:val="24"/>
          <w:lang w:val="kk-KZ"/>
        </w:rPr>
        <w:t>Тәрбиелеу - білім беру процесінің циклограммасы</w:t>
      </w:r>
    </w:p>
    <w:p w:rsidR="007843C6" w:rsidRPr="00565114" w:rsidRDefault="007843C6" w:rsidP="007843C6">
      <w:pPr>
        <w:spacing w:after="0" w:line="259" w:lineRule="auto"/>
        <w:jc w:val="center"/>
        <w:rPr>
          <w:rFonts w:eastAsia="Calibri"/>
          <w:b/>
          <w:szCs w:val="24"/>
          <w:lang w:val="kk-KZ"/>
        </w:rPr>
      </w:pPr>
      <w:r w:rsidRPr="00565114">
        <w:rPr>
          <w:rFonts w:eastAsia="Calibri"/>
          <w:b/>
          <w:szCs w:val="24"/>
          <w:lang w:val="kk-KZ"/>
        </w:rPr>
        <w:t>2023-2024 оқу жылы</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атындағы ЖББМ</w:t>
      </w:r>
      <w:r w:rsidRPr="00565114">
        <w:rPr>
          <w:rFonts w:eastAsia="Calibri"/>
          <w:b/>
          <w:color w:val="000000"/>
          <w:kern w:val="24"/>
          <w:szCs w:val="24"/>
          <w:lang w:val="kk-KZ"/>
        </w:rPr>
        <w:t xml:space="preserve"> </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Топ</w:t>
      </w:r>
      <w:r w:rsidRPr="00565114">
        <w:rPr>
          <w:rFonts w:eastAsia="Calibri"/>
          <w:color w:val="000000"/>
          <w:kern w:val="24"/>
          <w:szCs w:val="24"/>
          <w:lang w:val="kk-KZ"/>
        </w:rPr>
        <w:t>:</w:t>
      </w:r>
      <w:r>
        <w:rPr>
          <w:rFonts w:eastAsia="Calibri"/>
          <w:color w:val="000000"/>
          <w:kern w:val="24"/>
          <w:szCs w:val="24"/>
          <w:lang w:val="kk-KZ"/>
        </w:rPr>
        <w:t xml:space="preserve"> «Айгөлек»</w:t>
      </w:r>
      <w:r w:rsidRPr="00565114">
        <w:rPr>
          <w:rFonts w:eastAsia="Calibri"/>
          <w:color w:val="000000"/>
          <w:kern w:val="24"/>
          <w:szCs w:val="24"/>
          <w:lang w:val="kk-KZ"/>
        </w:rPr>
        <w:t xml:space="preserve"> </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Балалардың жасы</w:t>
      </w:r>
      <w:r w:rsidRPr="00565114">
        <w:rPr>
          <w:rFonts w:eastAsia="Calibri"/>
          <w:color w:val="000000"/>
          <w:kern w:val="24"/>
          <w:szCs w:val="24"/>
          <w:lang w:val="kk-KZ"/>
        </w:rPr>
        <w:t>: 2 жастағы балалар</w:t>
      </w:r>
    </w:p>
    <w:p w:rsidR="007843C6" w:rsidRPr="00565114" w:rsidRDefault="007843C6" w:rsidP="007843C6">
      <w:pPr>
        <w:bidi/>
        <w:spacing w:after="0" w:line="240" w:lineRule="auto"/>
        <w:ind w:right="-284"/>
        <w:jc w:val="right"/>
        <w:rPr>
          <w:rFonts w:eastAsia="Calibri"/>
          <w:color w:val="000000"/>
          <w:kern w:val="24"/>
          <w:szCs w:val="24"/>
          <w:lang w:val="kk-KZ"/>
        </w:rPr>
      </w:pPr>
      <w:r w:rsidRPr="00565114">
        <w:rPr>
          <w:rFonts w:eastAsia="Calibri"/>
          <w:b/>
          <w:color w:val="000000"/>
          <w:kern w:val="24"/>
          <w:szCs w:val="24"/>
          <w:lang w:val="kk-KZ"/>
        </w:rPr>
        <w:t>Жоспардың құрылу кезеңі</w:t>
      </w:r>
      <w:r w:rsidRPr="00565114">
        <w:rPr>
          <w:rFonts w:eastAsia="Calibri"/>
          <w:color w:val="000000"/>
          <w:kern w:val="24"/>
          <w:szCs w:val="24"/>
          <w:lang w:val="kk-KZ"/>
        </w:rPr>
        <w:t>: 11.12-15.12.2023жыл</w:t>
      </w:r>
    </w:p>
    <w:tbl>
      <w:tblPr>
        <w:tblW w:w="15026" w:type="dxa"/>
        <w:tblInd w:w="-294" w:type="dxa"/>
        <w:tblLayout w:type="fixed"/>
        <w:tblCellMar>
          <w:left w:w="0" w:type="dxa"/>
          <w:right w:w="0" w:type="dxa"/>
        </w:tblCellMar>
        <w:tblLook w:val="04A0" w:firstRow="1" w:lastRow="0" w:firstColumn="1" w:lastColumn="0" w:noHBand="0" w:noVBand="1"/>
      </w:tblPr>
      <w:tblGrid>
        <w:gridCol w:w="2127"/>
        <w:gridCol w:w="2442"/>
        <w:gridCol w:w="567"/>
        <w:gridCol w:w="47"/>
        <w:gridCol w:w="8"/>
        <w:gridCol w:w="54"/>
        <w:gridCol w:w="1734"/>
        <w:gridCol w:w="620"/>
        <w:gridCol w:w="6"/>
        <w:gridCol w:w="1783"/>
        <w:gridCol w:w="626"/>
        <w:gridCol w:w="1990"/>
        <w:gridCol w:w="78"/>
        <w:gridCol w:w="283"/>
        <w:gridCol w:w="2661"/>
      </w:tblGrid>
      <w:tr w:rsidR="007843C6" w:rsidRPr="00565114" w:rsidTr="007843C6">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jc w:val="center"/>
              <w:rPr>
                <w:rFonts w:eastAsia="Calibri"/>
                <w:b/>
                <w:bCs/>
                <w:color w:val="000000"/>
                <w:kern w:val="24"/>
                <w:szCs w:val="24"/>
                <w:lang w:val="kk-KZ"/>
              </w:rPr>
            </w:pPr>
            <w:r w:rsidRPr="00565114">
              <w:rPr>
                <w:rFonts w:eastAsia="Calibri"/>
                <w:b/>
                <w:bCs/>
                <w:color w:val="000000"/>
                <w:kern w:val="24"/>
                <w:szCs w:val="24"/>
                <w:lang w:val="kk-KZ"/>
              </w:rPr>
              <w:t xml:space="preserve">Күн тәртібінің </w:t>
            </w:r>
          </w:p>
          <w:p w:rsidR="007843C6" w:rsidRPr="00565114" w:rsidRDefault="007843C6" w:rsidP="007843C6">
            <w:pPr>
              <w:spacing w:after="0" w:line="254" w:lineRule="auto"/>
              <w:ind w:left="142"/>
              <w:jc w:val="center"/>
              <w:rPr>
                <w:szCs w:val="24"/>
                <w:lang w:val="kk-KZ"/>
              </w:rPr>
            </w:pPr>
            <w:r w:rsidRPr="00565114">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Дүйсенбі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11.12.2023</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Сейсенбі</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12.12.2023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Сәрсенбі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13.12.2023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Бейсенбі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14.12.2023</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Жұма</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bCs/>
                <w:color w:val="000000"/>
                <w:kern w:val="24"/>
                <w:szCs w:val="24"/>
                <w:lang w:val="kk-KZ"/>
              </w:rPr>
              <w:t>15.12.2023</w:t>
            </w:r>
          </w:p>
        </w:tc>
      </w:tr>
      <w:tr w:rsidR="007843C6" w:rsidRPr="00ED67E4" w:rsidTr="007843C6">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Arial"/>
                <w:b/>
                <w:bCs/>
                <w:color w:val="000000"/>
                <w:kern w:val="24"/>
                <w:szCs w:val="24"/>
                <w:lang w:val="kk-KZ"/>
              </w:rPr>
              <w:t>Ата-аналармен әңгімелесу</w:t>
            </w:r>
          </w:p>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Calibri"/>
                <w:b/>
                <w:bCs/>
                <w:color w:val="000000"/>
                <w:kern w:val="24"/>
                <w:szCs w:val="24"/>
                <w:lang w:val="kk-KZ"/>
              </w:rPr>
              <w:t>Балаларды</w:t>
            </w:r>
          </w:p>
          <w:p w:rsidR="007843C6" w:rsidRPr="00565114" w:rsidRDefault="007843C6" w:rsidP="007843C6">
            <w:pPr>
              <w:spacing w:after="0" w:line="254" w:lineRule="auto"/>
              <w:ind w:left="142" w:right="121"/>
              <w:jc w:val="center"/>
              <w:rPr>
                <w:szCs w:val="24"/>
                <w:lang w:val="kk-KZ"/>
              </w:rPr>
            </w:pPr>
            <w:r w:rsidRPr="00565114">
              <w:rPr>
                <w:rFonts w:eastAsia="Calibri"/>
                <w:b/>
                <w:bCs/>
                <w:color w:val="000000"/>
                <w:kern w:val="24"/>
                <w:szCs w:val="24"/>
                <w:lang w:val="kk-KZ"/>
              </w:rPr>
              <w:t>қабылдау</w:t>
            </w:r>
          </w:p>
        </w:tc>
        <w:tc>
          <w:tcPr>
            <w:tcW w:w="12899"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bCs/>
                <w:color w:val="000000"/>
                <w:kern w:val="24"/>
                <w:szCs w:val="24"/>
                <w:lang w:val="kk-KZ"/>
              </w:rPr>
              <w:t xml:space="preserve">Балаларды қабылдау: </w:t>
            </w:r>
            <w:r w:rsidRPr="00565114">
              <w:rPr>
                <w:rFonts w:eastAsia="Calibri"/>
                <w:bCs/>
                <w:kern w:val="24"/>
                <w:szCs w:val="24"/>
                <w:lang w:val="kk-KZ"/>
              </w:rPr>
              <w:t>таңертеңгі сүзгі,</w:t>
            </w:r>
            <w:r w:rsidRPr="00565114">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65114">
              <w:rPr>
                <w:rFonts w:eastAsia="Calibri"/>
                <w:b/>
                <w:bCs/>
                <w:color w:val="000000"/>
                <w:kern w:val="24"/>
                <w:szCs w:val="24"/>
                <w:lang w:val="kk-KZ"/>
              </w:rPr>
              <w:t>(сөйлеуді дамыту).</w:t>
            </w:r>
          </w:p>
        </w:tc>
      </w:tr>
      <w:tr w:rsidR="007843C6" w:rsidRPr="00ED67E4" w:rsidTr="007843C6">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color w:val="000000"/>
                <w:szCs w:val="24"/>
                <w:lang w:val="kk-KZ" w:eastAsia="ru-RU"/>
              </w:rPr>
              <w:t>Біз табиғатпен доспыз</w:t>
            </w:r>
            <w:r w:rsidRPr="00565114">
              <w:rPr>
                <w:rFonts w:eastAsia="Calibri"/>
                <w:b/>
                <w:szCs w:val="24"/>
                <w:lang w:val="kk-KZ"/>
              </w:rPr>
              <w:t xml:space="preserve">» </w:t>
            </w:r>
            <w:r w:rsidRPr="00565114">
              <w:rPr>
                <w:b/>
                <w:color w:val="000000"/>
                <w:szCs w:val="24"/>
                <w:lang w:val="kk-KZ" w:eastAsia="ru-RU"/>
              </w:rPr>
              <w:t>картотека №75</w:t>
            </w:r>
          </w:p>
          <w:p w:rsidR="007843C6" w:rsidRPr="00565114" w:rsidRDefault="007843C6" w:rsidP="007843C6">
            <w:pPr>
              <w:spacing w:after="0" w:line="240" w:lineRule="auto"/>
              <w:jc w:val="both"/>
              <w:rPr>
                <w:b/>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балалардың табиғаттағы мінез-құлық ережелері туралы білімдерін бекіту. Табиғатқа және бір-біріне ұқыпты және мейірімді болуға үйрету.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jc w:val="both"/>
              <w:rPr>
                <w:rFonts w:eastAsia="Calibri"/>
                <w:b/>
                <w:kern w:val="24"/>
                <w:szCs w:val="24"/>
                <w:lang w:val="kk-KZ"/>
              </w:rPr>
            </w:pPr>
          </w:p>
          <w:p w:rsidR="007843C6" w:rsidRPr="00565114" w:rsidRDefault="007843C6" w:rsidP="007843C6">
            <w:pPr>
              <w:spacing w:after="0" w:line="254" w:lineRule="auto"/>
              <w:ind w:right="121"/>
              <w:rPr>
                <w:rFonts w:eastAsia="Calibri"/>
                <w:b/>
                <w:kern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color w:val="000000"/>
                <w:szCs w:val="24"/>
                <w:lang w:val="kk-KZ" w:eastAsia="ru-RU"/>
              </w:rPr>
              <w:t>Жабайы аңдар қыста қалай дайындалады</w:t>
            </w:r>
            <w:r w:rsidRPr="00565114">
              <w:rPr>
                <w:rFonts w:eastAsia="Calibri"/>
                <w:b/>
                <w:szCs w:val="24"/>
                <w:lang w:val="kk-KZ"/>
              </w:rPr>
              <w:t xml:space="preserve">?» </w:t>
            </w:r>
            <w:r w:rsidRPr="00565114">
              <w:rPr>
                <w:b/>
                <w:color w:val="000000"/>
                <w:szCs w:val="24"/>
                <w:lang w:val="kk-KZ" w:eastAsia="ru-RU"/>
              </w:rPr>
              <w:t>картотека №76</w:t>
            </w:r>
          </w:p>
          <w:p w:rsidR="007843C6" w:rsidRPr="00565114" w:rsidRDefault="007843C6" w:rsidP="007843C6">
            <w:pPr>
              <w:spacing w:after="0" w:line="240" w:lineRule="auto"/>
              <w:rPr>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балаларды жабайы табиғатты қыста дайындаумен таныстыру. Балаларға жануарлардың табиғаттағы маусымдық өзгерістерге бейімделуін көрсету.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color w:val="000000"/>
                <w:szCs w:val="24"/>
                <w:lang w:val="kk-KZ" w:eastAsia="ru-RU"/>
              </w:rPr>
              <w:t>Қыстайтын құстар</w:t>
            </w:r>
            <w:r w:rsidRPr="00565114">
              <w:rPr>
                <w:rFonts w:eastAsia="Calibri"/>
                <w:b/>
                <w:szCs w:val="24"/>
                <w:lang w:val="kk-KZ"/>
              </w:rPr>
              <w:t xml:space="preserve">» </w:t>
            </w:r>
            <w:r w:rsidRPr="00565114">
              <w:rPr>
                <w:b/>
                <w:color w:val="000000"/>
                <w:szCs w:val="24"/>
                <w:lang w:val="kk-KZ" w:eastAsia="ru-RU"/>
              </w:rPr>
              <w:t>картотека №77</w:t>
            </w:r>
          </w:p>
          <w:p w:rsidR="007843C6" w:rsidRPr="00565114" w:rsidRDefault="007843C6" w:rsidP="007843C6">
            <w:pPr>
              <w:spacing w:after="0" w:line="240" w:lineRule="auto"/>
              <w:jc w:val="both"/>
              <w:rPr>
                <w:b/>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«қыстайтын»  құстар ұғымын бекіту. Қыстайтын құстардың тамақтану түрлері туралы түсінік беру. Қыстайтын құстарға қамқорлық жасауға деген ұмтылысты қалыптастыру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hd w:val="clear" w:color="auto" w:fill="FFFFFF"/>
              <w:spacing w:after="0" w:line="240" w:lineRule="auto"/>
              <w:jc w:val="both"/>
              <w:rPr>
                <w:color w:val="00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color w:val="000000"/>
                <w:szCs w:val="24"/>
                <w:lang w:val="kk-KZ" w:eastAsia="ru-RU"/>
              </w:rPr>
              <w:t>Табиғаттағы қысқы құбылыстар</w:t>
            </w:r>
            <w:r w:rsidRPr="00565114">
              <w:rPr>
                <w:rFonts w:eastAsia="Calibri"/>
                <w:b/>
                <w:szCs w:val="24"/>
                <w:lang w:val="kk-KZ"/>
              </w:rPr>
              <w:t xml:space="preserve">» </w:t>
            </w:r>
            <w:r w:rsidRPr="00565114">
              <w:rPr>
                <w:b/>
                <w:color w:val="000000"/>
                <w:szCs w:val="24"/>
                <w:lang w:val="kk-KZ" w:eastAsia="ru-RU"/>
              </w:rPr>
              <w:t>картотека №79</w:t>
            </w:r>
          </w:p>
          <w:p w:rsidR="007843C6" w:rsidRPr="00565114" w:rsidRDefault="007843C6" w:rsidP="007843C6">
            <w:pPr>
              <w:spacing w:after="0" w:line="240" w:lineRule="auto"/>
              <w:jc w:val="both"/>
              <w:rPr>
                <w:b/>
                <w:color w:val="000000"/>
                <w:szCs w:val="24"/>
                <w:lang w:val="kk-KZ" w:eastAsia="ru-RU"/>
              </w:rPr>
            </w:pPr>
            <w:r w:rsidRPr="00565114">
              <w:rPr>
                <w:b/>
                <w:color w:val="000000"/>
                <w:szCs w:val="24"/>
                <w:lang w:val="kk-KZ" w:eastAsia="ru-RU"/>
              </w:rPr>
              <w:t xml:space="preserve">Мақсаты: </w:t>
            </w:r>
            <w:r w:rsidRPr="00565114">
              <w:rPr>
                <w:color w:val="000000"/>
                <w:szCs w:val="24"/>
                <w:lang w:val="kk-KZ" w:eastAsia="ru-RU"/>
              </w:rPr>
              <w:t>Табиғаттағы қысқы өзгерістер туралы түсініктерді кеңейту. Сөздік қорын белсендіру (боран, аяз).</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jc w:val="center"/>
              <w:rPr>
                <w:b/>
                <w:color w:val="000000"/>
                <w:szCs w:val="24"/>
                <w:lang w:val="kk-KZ" w:eastAsia="ru-RU"/>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jc w:val="center"/>
              <w:rPr>
                <w:color w:val="000000"/>
                <w:szCs w:val="24"/>
                <w:lang w:val="kk-KZ" w:eastAsia="ru-RU"/>
              </w:rPr>
            </w:pPr>
          </w:p>
        </w:tc>
      </w:tr>
      <w:tr w:rsidR="007843C6" w:rsidRPr="00ED67E4" w:rsidTr="007843C6">
        <w:trPr>
          <w:trHeight w:val="6486"/>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4" w:lineRule="auto"/>
              <w:ind w:left="142" w:right="121"/>
              <w:jc w:val="center"/>
              <w:rPr>
                <w:rFonts w:eastAsia="Arial"/>
                <w:b/>
                <w:bCs/>
                <w:spacing w:val="-2"/>
                <w:kern w:val="24"/>
                <w:szCs w:val="24"/>
                <w:lang w:val="kk-KZ"/>
              </w:rPr>
            </w:pPr>
            <w:r w:rsidRPr="00565114">
              <w:rPr>
                <w:rFonts w:eastAsia="Arial"/>
                <w:b/>
                <w:bCs/>
                <w:color w:val="000000"/>
                <w:spacing w:val="-2"/>
                <w:kern w:val="24"/>
                <w:szCs w:val="24"/>
                <w:lang w:val="kk-KZ"/>
              </w:rPr>
              <w:lastRenderedPageBreak/>
              <w:t xml:space="preserve">Балалардың </w:t>
            </w:r>
            <w:r w:rsidRPr="00565114">
              <w:rPr>
                <w:rFonts w:eastAsia="Arial"/>
                <w:b/>
                <w:bCs/>
                <w:spacing w:val="-2"/>
                <w:kern w:val="24"/>
                <w:szCs w:val="24"/>
                <w:lang w:val="kk-KZ"/>
              </w:rPr>
              <w:t>дербес іс-әрекеті</w:t>
            </w:r>
          </w:p>
          <w:p w:rsidR="007843C6" w:rsidRPr="00565114" w:rsidRDefault="007843C6" w:rsidP="007843C6">
            <w:pPr>
              <w:spacing w:after="0" w:line="244" w:lineRule="auto"/>
              <w:ind w:left="142" w:right="121"/>
              <w:jc w:val="center"/>
              <w:rPr>
                <w:rFonts w:eastAsia="Calibri"/>
                <w:b/>
                <w:bCs/>
                <w:color w:val="000000"/>
                <w:kern w:val="24"/>
                <w:szCs w:val="24"/>
                <w:lang w:val="kk-KZ"/>
              </w:rPr>
            </w:pPr>
            <w:r w:rsidRPr="00565114">
              <w:rPr>
                <w:rFonts w:eastAsia="Arial"/>
                <w:b/>
                <w:bCs/>
                <w:spacing w:val="-2"/>
                <w:kern w:val="24"/>
                <w:szCs w:val="24"/>
                <w:lang w:val="kk-KZ"/>
              </w:rPr>
              <w:t>(баяу қимылды ойындар, үстел үсті ойындары, бейнелеу әрекеті,</w:t>
            </w:r>
            <w:r w:rsidRPr="00565114">
              <w:rPr>
                <w:rFonts w:eastAsia="Calibri"/>
                <w:b/>
                <w:bCs/>
                <w:color w:val="000000"/>
                <w:kern w:val="24"/>
                <w:szCs w:val="24"/>
                <w:lang w:val="kk-KZ"/>
              </w:rPr>
              <w:t xml:space="preserve">эксперимент, </w:t>
            </w:r>
            <w:r w:rsidRPr="00565114">
              <w:rPr>
                <w:rFonts w:eastAsia="Arial"/>
                <w:b/>
                <w:bCs/>
                <w:color w:val="000000"/>
                <w:spacing w:val="-2"/>
                <w:kern w:val="24"/>
                <w:szCs w:val="24"/>
                <w:lang w:val="kk-KZ"/>
              </w:rPr>
              <w:t xml:space="preserve">кітаптар қарау және </w:t>
            </w:r>
            <w:r w:rsidRPr="00565114">
              <w:rPr>
                <w:rFonts w:eastAsia="Calibri"/>
                <w:b/>
                <w:bCs/>
                <w:color w:val="000000"/>
                <w:kern w:val="24"/>
                <w:szCs w:val="24"/>
                <w:lang w:val="kk-KZ"/>
              </w:rPr>
              <w:t>өзіне-өзі қызмет ету,</w:t>
            </w:r>
            <w:r w:rsidRPr="00565114">
              <w:rPr>
                <w:rFonts w:eastAsia="Arial"/>
                <w:b/>
                <w:bCs/>
                <w:color w:val="000000"/>
                <w:spacing w:val="-2"/>
                <w:kern w:val="24"/>
                <w:szCs w:val="24"/>
                <w:lang w:val="kk-KZ"/>
              </w:rPr>
              <w:t xml:space="preserve"> тағы басқа іс-әрекеттер)</w:t>
            </w:r>
          </w:p>
        </w:tc>
        <w:tc>
          <w:tcPr>
            <w:tcW w:w="12899" w:type="dxa"/>
            <w:gridSpan w:val="14"/>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ind w:left="155" w:right="121"/>
              <w:jc w:val="center"/>
              <w:rPr>
                <w:rFonts w:eastAsia="Calibri"/>
                <w:b/>
                <w:bCs/>
                <w:color w:val="000000"/>
                <w:kern w:val="24"/>
                <w:szCs w:val="24"/>
                <w:lang w:val="kk-KZ"/>
              </w:rPr>
            </w:pPr>
            <w:r w:rsidRPr="00565114">
              <w:rPr>
                <w:rFonts w:eastAsia="Calibri"/>
                <w:b/>
                <w:bCs/>
                <w:color w:val="000000"/>
                <w:kern w:val="24"/>
                <w:szCs w:val="24"/>
                <w:lang w:val="kk-KZ"/>
              </w:rPr>
              <w:t>Перспективалық жоспарда қойылған міндеттерді іске асыру</w:t>
            </w:r>
          </w:p>
        </w:tc>
      </w:tr>
      <w:tr w:rsidR="007843C6" w:rsidRPr="00565114" w:rsidTr="007843C6">
        <w:trPr>
          <w:trHeight w:val="6334"/>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№7</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«Түстер»</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негізгі түстерді ажырата білуге үйрету, суретте белгілі бір түстерді таба білу.</w:t>
            </w:r>
          </w:p>
          <w:p w:rsidR="007843C6" w:rsidRPr="007843C6" w:rsidRDefault="007843C6" w:rsidP="007843C6">
            <w:pPr>
              <w:spacing w:after="0" w:line="240" w:lineRule="auto"/>
              <w:jc w:val="both"/>
              <w:rPr>
                <w:szCs w:val="24"/>
                <w:lang w:val="ru-RU" w:eastAsia="ru-RU"/>
              </w:rPr>
            </w:pPr>
            <w:r w:rsidRPr="00565114">
              <w:rPr>
                <w:szCs w:val="24"/>
                <w:lang w:val="kk-KZ" w:eastAsia="ru-RU"/>
              </w:rPr>
              <w:t xml:space="preserve">жалпылама ұғымдарды бекіту: өсімдіктер, ойыншықтар, жануарлар. </w:t>
            </w:r>
            <w:r w:rsidRPr="007843C6">
              <w:rPr>
                <w:szCs w:val="24"/>
                <w:lang w:val="ru-RU" w:eastAsia="ru-RU"/>
              </w:rPr>
              <w:t>Ұсақ моториканы дамыту.</w:t>
            </w:r>
          </w:p>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 xml:space="preserve"> (сенсорика)</w:t>
            </w:r>
          </w:p>
          <w:p w:rsidR="007843C6" w:rsidRPr="00565114" w:rsidRDefault="007843C6" w:rsidP="007843C6">
            <w:pPr>
              <w:spacing w:after="0" w:line="240" w:lineRule="auto"/>
              <w:jc w:val="center"/>
              <w:rPr>
                <w:szCs w:val="24"/>
                <w:lang w:val="kk-KZ" w:eastAsia="ru-RU"/>
              </w:rPr>
            </w:pPr>
          </w:p>
          <w:p w:rsidR="007843C6" w:rsidRPr="00565114" w:rsidRDefault="007843C6" w:rsidP="007843C6">
            <w:pPr>
              <w:spacing w:after="0" w:line="240" w:lineRule="auto"/>
              <w:jc w:val="center"/>
              <w:rPr>
                <w:szCs w:val="24"/>
                <w:lang w:val="kk-KZ" w:eastAsia="ru-RU"/>
              </w:rPr>
            </w:pPr>
          </w:p>
          <w:p w:rsidR="007843C6" w:rsidRPr="00565114" w:rsidRDefault="007843C6" w:rsidP="007843C6">
            <w:pPr>
              <w:spacing w:after="0" w:line="240" w:lineRule="auto"/>
              <w:jc w:val="center"/>
              <w:rPr>
                <w:szCs w:val="24"/>
                <w:lang w:val="kk-KZ" w:eastAsia="ru-RU"/>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8</w:t>
            </w:r>
          </w:p>
          <w:p w:rsidR="007843C6" w:rsidRPr="00565114" w:rsidRDefault="007843C6" w:rsidP="007843C6">
            <w:pPr>
              <w:spacing w:after="0" w:line="240" w:lineRule="auto"/>
              <w:jc w:val="both"/>
              <w:rPr>
                <w:b/>
                <w:bCs/>
                <w:iCs/>
                <w:szCs w:val="24"/>
                <w:lang w:val="kk-KZ" w:eastAsia="ru-RU"/>
              </w:rPr>
            </w:pPr>
            <w:r w:rsidRPr="00565114">
              <w:rPr>
                <w:b/>
                <w:szCs w:val="24"/>
                <w:lang w:val="kk-KZ" w:eastAsia="ru-RU"/>
              </w:rPr>
              <w:t>Үстел үсті ойыны: «</w:t>
            </w:r>
            <w:r w:rsidRPr="00565114">
              <w:rPr>
                <w:b/>
                <w:bCs/>
                <w:iCs/>
                <w:szCs w:val="24"/>
                <w:lang w:val="kk-KZ" w:eastAsia="ru-RU"/>
              </w:rPr>
              <w:t>Бұрылмалы түтіктер»</w:t>
            </w:r>
          </w:p>
          <w:p w:rsidR="007843C6" w:rsidRPr="007843C6" w:rsidRDefault="007843C6" w:rsidP="007843C6">
            <w:pPr>
              <w:spacing w:after="0" w:line="240" w:lineRule="auto"/>
              <w:jc w:val="both"/>
              <w:rPr>
                <w:bCs/>
                <w:iCs/>
                <w:szCs w:val="24"/>
                <w:lang w:val="ru-RU" w:eastAsia="ru-RU"/>
              </w:rPr>
            </w:pPr>
            <w:r w:rsidRPr="007843C6">
              <w:rPr>
                <w:b/>
                <w:bCs/>
                <w:iCs/>
                <w:szCs w:val="24"/>
                <w:lang w:val="ru-RU" w:eastAsia="ru-RU"/>
              </w:rPr>
              <w:t>Мақсаты:</w:t>
            </w:r>
            <w:r w:rsidRPr="007843C6">
              <w:rPr>
                <w:bCs/>
                <w:iCs/>
                <w:szCs w:val="24"/>
                <w:lang w:val="ru-RU" w:eastAsia="ru-RU"/>
              </w:rPr>
              <w:t xml:space="preserve"> балаларды толық дем алуға үйрету.</w:t>
            </w:r>
          </w:p>
          <w:p w:rsidR="007843C6" w:rsidRPr="007843C6" w:rsidRDefault="007843C6" w:rsidP="007843C6">
            <w:pPr>
              <w:spacing w:after="0" w:line="240" w:lineRule="auto"/>
              <w:jc w:val="both"/>
              <w:rPr>
                <w:bCs/>
                <w:iCs/>
                <w:szCs w:val="24"/>
                <w:lang w:val="ru-RU" w:eastAsia="ru-RU"/>
              </w:rPr>
            </w:pPr>
            <w:r w:rsidRPr="007843C6">
              <w:rPr>
                <w:bCs/>
                <w:iCs/>
                <w:szCs w:val="24"/>
                <w:lang w:val="ru-RU" w:eastAsia="ru-RU"/>
              </w:rPr>
              <w:t>балаларды мұрын арқылы терең деммен жұту, ауыз арқылы күшті ұзақ дем шығару. геометриялық фигураларды тану және атау.</w:t>
            </w:r>
          </w:p>
          <w:p w:rsidR="007843C6" w:rsidRPr="00565114" w:rsidRDefault="007843C6" w:rsidP="007843C6">
            <w:pPr>
              <w:spacing w:after="0" w:line="240" w:lineRule="auto"/>
              <w:jc w:val="center"/>
              <w:rPr>
                <w:b/>
                <w:bCs/>
                <w:szCs w:val="24"/>
                <w:lang w:val="kk-KZ" w:eastAsia="ru-RU"/>
              </w:rPr>
            </w:pPr>
            <w:r w:rsidRPr="007843C6">
              <w:rPr>
                <w:bCs/>
                <w:iCs/>
                <w:szCs w:val="24"/>
                <w:lang w:val="ru-RU" w:eastAsia="ru-RU"/>
              </w:rPr>
              <w:t>негізгі түстерді бекіту</w:t>
            </w:r>
            <w:r w:rsidRPr="00565114">
              <w:rPr>
                <w:bCs/>
                <w:szCs w:val="24"/>
                <w:lang w:val="kk-KZ" w:eastAsia="ru-RU"/>
              </w:rPr>
              <w:t>.</w:t>
            </w:r>
            <w:r w:rsidRPr="007843C6">
              <w:rPr>
                <w:b/>
                <w:bCs/>
                <w:szCs w:val="24"/>
                <w:lang w:val="ru-RU" w:eastAsia="ru-RU"/>
              </w:rPr>
              <w:t>(сенсорика)</w:t>
            </w:r>
          </w:p>
          <w:p w:rsidR="007843C6" w:rsidRPr="00565114" w:rsidRDefault="007843C6" w:rsidP="007843C6">
            <w:pPr>
              <w:spacing w:after="0" w:line="240" w:lineRule="auto"/>
              <w:jc w:val="center"/>
              <w:rPr>
                <w:rFonts w:eastAsia="Calibri"/>
                <w:szCs w:val="24"/>
                <w:lang w:val="kk-KZ" w:eastAsia="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сурет салу</w:t>
            </w:r>
          </w:p>
          <w:p w:rsidR="007843C6" w:rsidRPr="00565114" w:rsidRDefault="007843C6" w:rsidP="007843C6">
            <w:pPr>
              <w:spacing w:after="0" w:line="240" w:lineRule="auto"/>
              <w:jc w:val="center"/>
              <w:rPr>
                <w:rFonts w:eastAsia="Calibri"/>
                <w:szCs w:val="24"/>
                <w:lang w:val="kk-KZ" w:eastAsia="kk-KZ"/>
              </w:rPr>
            </w:pPr>
            <w:r w:rsidRPr="00565114">
              <w:rPr>
                <w:rFonts w:eastAsia="Calibri"/>
                <w:b/>
                <w:szCs w:val="24"/>
                <w:lang w:val="kk-KZ" w:eastAsia="kk-KZ"/>
              </w:rPr>
              <w:t>(Сурет салу</w:t>
            </w:r>
            <w:r w:rsidRPr="00565114">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9</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«Үлкен-кіші»</w:t>
            </w:r>
          </w:p>
          <w:p w:rsidR="007843C6" w:rsidRPr="00565114" w:rsidRDefault="007843C6" w:rsidP="007843C6">
            <w:pPr>
              <w:spacing w:after="0" w:line="240" w:lineRule="auto"/>
              <w:jc w:val="center"/>
              <w:rPr>
                <w:bCs/>
                <w:szCs w:val="24"/>
                <w:lang w:val="kk-KZ" w:eastAsia="ru-RU"/>
              </w:rPr>
            </w:pPr>
            <w:r w:rsidRPr="00565114">
              <w:rPr>
                <w:szCs w:val="24"/>
                <w:lang w:val="kk-KZ" w:eastAsia="ru-RU"/>
              </w:rPr>
              <w:t>Мақсаты: 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r w:rsidRPr="00565114">
              <w:rPr>
                <w:bCs/>
                <w:szCs w:val="24"/>
                <w:lang w:val="kk-KZ" w:eastAsia="ru-RU"/>
              </w:rPr>
              <w:t xml:space="preserve"> (</w:t>
            </w:r>
            <w:r w:rsidRPr="00565114">
              <w:rPr>
                <w:b/>
                <w:bCs/>
                <w:szCs w:val="24"/>
                <w:lang w:val="kk-KZ" w:eastAsia="ru-RU"/>
              </w:rPr>
              <w:t>сенсорика)</w:t>
            </w:r>
          </w:p>
          <w:p w:rsidR="007843C6" w:rsidRPr="00565114" w:rsidRDefault="007843C6" w:rsidP="007843C6">
            <w:pPr>
              <w:spacing w:after="0" w:line="240" w:lineRule="auto"/>
              <w:jc w:val="center"/>
              <w:rPr>
                <w:bCs/>
                <w:szCs w:val="24"/>
                <w:lang w:val="kk-KZ" w:eastAsia="ru-RU"/>
              </w:rPr>
            </w:pP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10</w:t>
            </w:r>
          </w:p>
          <w:p w:rsidR="007843C6" w:rsidRPr="00565114" w:rsidRDefault="007843C6" w:rsidP="007843C6">
            <w:pPr>
              <w:tabs>
                <w:tab w:val="left" w:pos="1230"/>
                <w:tab w:val="center" w:pos="2443"/>
              </w:tabs>
              <w:spacing w:after="0" w:line="240" w:lineRule="auto"/>
              <w:rPr>
                <w:rFonts w:ascii="Calibri" w:hAnsi="Calibri"/>
                <w:sz w:val="20"/>
                <w:lang w:val="kk-KZ" w:eastAsia="ru-RU"/>
              </w:rPr>
            </w:pPr>
            <w:r w:rsidRPr="00565114">
              <w:rPr>
                <w:b/>
                <w:bCs/>
                <w:iCs/>
                <w:szCs w:val="24"/>
                <w:lang w:val="kk-KZ" w:eastAsia="ru-RU"/>
              </w:rPr>
              <w:t>Үстел үсті ойыны: «Гүлдерді жина»</w:t>
            </w:r>
          </w:p>
          <w:p w:rsidR="007843C6" w:rsidRPr="00565114" w:rsidRDefault="007843C6" w:rsidP="007843C6">
            <w:pPr>
              <w:spacing w:after="0" w:line="240" w:lineRule="auto"/>
              <w:jc w:val="center"/>
              <w:rPr>
                <w:szCs w:val="24"/>
                <w:lang w:val="kk-KZ" w:eastAsia="ru-RU"/>
              </w:rPr>
            </w:pPr>
            <w:r w:rsidRPr="00565114">
              <w:rPr>
                <w:szCs w:val="24"/>
                <w:lang w:val="kk-KZ" w:eastAsia="ru-RU"/>
              </w:rPr>
              <w:t>Мақсаты: түстерді «мұндай емес» қағидаты бойынша салыстыруға үйрету. Бірдей түсті жапырақшаларды таңдау. Белгілі бір түстің жапырақшаларын табу, назар аудару. Негізгі түстер туралы білімді бекіту.</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(Сөйлеуді дамыту, математика негіздері, қоршаған ортамен таныстыру)</w:t>
            </w:r>
          </w:p>
          <w:p w:rsidR="007843C6" w:rsidRPr="00565114" w:rsidRDefault="007843C6" w:rsidP="007843C6">
            <w:pPr>
              <w:spacing w:after="0" w:line="240" w:lineRule="auto"/>
              <w:jc w:val="center"/>
              <w:rPr>
                <w:iCs/>
                <w:szCs w:val="24"/>
                <w:lang w:val="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құрастыру</w:t>
            </w:r>
          </w:p>
          <w:p w:rsidR="007843C6" w:rsidRPr="00565114" w:rsidRDefault="007843C6" w:rsidP="007843C6">
            <w:pPr>
              <w:spacing w:after="0" w:line="240" w:lineRule="auto"/>
              <w:jc w:val="center"/>
              <w:rPr>
                <w:szCs w:val="24"/>
                <w:lang w:val="kk-KZ"/>
              </w:rPr>
            </w:pPr>
            <w:r w:rsidRPr="00565114">
              <w:rPr>
                <w:rFonts w:eastAsia="Calibri"/>
                <w:b/>
                <w:szCs w:val="24"/>
                <w:lang w:val="kk-KZ" w:eastAsia="kk-KZ"/>
              </w:rPr>
              <w:t>(Құрастыру</w:t>
            </w:r>
            <w:r w:rsidRPr="00565114">
              <w:rPr>
                <w:rFonts w:eastAsia="Calibri"/>
                <w:szCs w:val="24"/>
                <w:lang w:val="kk-KZ" w:eastAsia="kk-KZ"/>
              </w:rPr>
              <w:t>)</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center"/>
              <w:rPr>
                <w:color w:val="FF0000"/>
                <w:szCs w:val="24"/>
                <w:lang w:val="kk-KZ" w:eastAsia="ru-RU"/>
              </w:rPr>
            </w:pPr>
          </w:p>
        </w:tc>
      </w:tr>
      <w:tr w:rsidR="007843C6" w:rsidRPr="00565114" w:rsidTr="007843C6">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jc w:val="center"/>
              <w:rPr>
                <w:szCs w:val="24"/>
              </w:rPr>
            </w:pPr>
            <w:r w:rsidRPr="00565114">
              <w:rPr>
                <w:rFonts w:eastAsia="Arial"/>
                <w:b/>
                <w:bCs/>
                <w:color w:val="000000"/>
                <w:kern w:val="24"/>
                <w:szCs w:val="24"/>
              </w:rPr>
              <w:lastRenderedPageBreak/>
              <w:t>Таңертенгі жаттығу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tabs>
                <w:tab w:val="center" w:pos="4677"/>
                <w:tab w:val="left" w:pos="5520"/>
              </w:tabs>
              <w:spacing w:after="0" w:line="240" w:lineRule="auto"/>
              <w:jc w:val="center"/>
              <w:rPr>
                <w:rFonts w:eastAsia="Calibri"/>
                <w:b/>
                <w:szCs w:val="24"/>
                <w:lang w:val="kk-KZ" w:eastAsia="ru-RU"/>
              </w:rPr>
            </w:pPr>
            <w:r w:rsidRPr="00565114">
              <w:rPr>
                <w:rFonts w:eastAsia="Calibri"/>
                <w:b/>
                <w:color w:val="000000"/>
                <w:kern w:val="24"/>
                <w:szCs w:val="24"/>
                <w:lang w:val="kk-KZ"/>
              </w:rPr>
              <w:t>ТАҢҒЫ ГИМНАСТИКА КЕШЕНІ</w:t>
            </w:r>
            <w:r w:rsidRPr="00565114">
              <w:rPr>
                <w:rFonts w:eastAsia="Calibri"/>
                <w:szCs w:val="24"/>
                <w:lang w:val="kk-KZ" w:eastAsia="ru-RU"/>
              </w:rPr>
              <w:br/>
              <w:t>1. Аяқ сәл алшақ, қолымыз иықта, алға, артқа есу (3 - 4 рет)</w:t>
            </w:r>
            <w:r w:rsidRPr="00565114">
              <w:rPr>
                <w:rFonts w:eastAsia="Calibri"/>
                <w:szCs w:val="24"/>
                <w:lang w:val="kk-KZ" w:eastAsia="ru-RU"/>
              </w:rPr>
              <w:br/>
              <w:t>2. Қолды алға созып, қайшылап қозғалту (3 - 4 рет)</w:t>
            </w:r>
            <w:r w:rsidRPr="00565114">
              <w:rPr>
                <w:rFonts w:eastAsia="Calibri"/>
                <w:szCs w:val="24"/>
                <w:lang w:val="kk-KZ" w:eastAsia="ru-RU"/>
              </w:rPr>
              <w:br/>
              <w:t>3. «Сағаттың тіліндей</w:t>
            </w:r>
            <w:r w:rsidRPr="00565114">
              <w:rPr>
                <w:rFonts w:eastAsia="Calibri"/>
                <w:szCs w:val="24"/>
                <w:lang w:val="kk-KZ" w:eastAsia="ru-RU"/>
              </w:rPr>
              <w:br/>
              <w:t>Иіліп оңға бір.</w:t>
            </w:r>
            <w:r w:rsidRPr="00565114">
              <w:rPr>
                <w:rFonts w:eastAsia="Calibri"/>
                <w:szCs w:val="24"/>
                <w:lang w:val="kk-KZ" w:eastAsia="ru-RU"/>
              </w:rPr>
              <w:br/>
              <w:t>Сағаттың тіліндей</w:t>
            </w:r>
            <w:r w:rsidRPr="00565114">
              <w:rPr>
                <w:rFonts w:eastAsia="Calibri"/>
                <w:szCs w:val="24"/>
                <w:lang w:val="kk-KZ" w:eastAsia="ru-RU"/>
              </w:rPr>
              <w:br/>
              <w:t>Иіліп солға бір».</w:t>
            </w:r>
            <w:r w:rsidRPr="00565114">
              <w:rPr>
                <w:rFonts w:eastAsia="Calibri"/>
                <w:szCs w:val="24"/>
                <w:lang w:val="kk-KZ" w:eastAsia="ru-RU"/>
              </w:rPr>
              <w:br/>
              <w:t>4. Аяқ сәл ашық, тіземіз түзу, аяқтың ұшына қолымызды тигізу, қалыпқа келу (3 - 4 рет).</w:t>
            </w:r>
            <w:r w:rsidRPr="00565114">
              <w:rPr>
                <w:rFonts w:eastAsia="Calibri"/>
                <w:szCs w:val="24"/>
                <w:lang w:val="kk-KZ" w:eastAsia="ru-RU"/>
              </w:rPr>
              <w:br/>
              <w:t>5. Қоян - секіреді; ат - шабады; құс - ұшады; аю - қорбаңдайды; адам - жүреді.</w:t>
            </w:r>
            <w:r w:rsidRPr="00565114">
              <w:rPr>
                <w:rFonts w:eastAsia="Calibri"/>
                <w:szCs w:val="24"/>
                <w:lang w:val="kk-KZ" w:eastAsia="ru-RU"/>
              </w:rPr>
              <w:br/>
              <w:t>6. Кілемге жатып, аяқты көтеріп, велосипед тебу, қалыпқа келу (3 - 4 рет).</w:t>
            </w:r>
            <w:r w:rsidRPr="00565114">
              <w:rPr>
                <w:rFonts w:eastAsia="Calibri"/>
                <w:szCs w:val="24"/>
                <w:lang w:val="kk-KZ" w:eastAsia="ru-RU"/>
              </w:rPr>
              <w:br/>
              <w:t>7. Жерде жатып, балықша жүзу, екі қолды сермеу, қалыпқа келу (3 - 4 рет).</w:t>
            </w:r>
            <w:r w:rsidRPr="00565114">
              <w:rPr>
                <w:rFonts w:eastAsia="Calibri"/>
                <w:szCs w:val="24"/>
                <w:lang w:val="kk-KZ" w:eastAsia="ru-RU"/>
              </w:rPr>
              <w:br/>
              <w:t>8. Аяқтың ұшымен көтерілу, демді жұтып шығару (3 - 4 рет).</w:t>
            </w:r>
          </w:p>
        </w:tc>
      </w:tr>
      <w:tr w:rsidR="007843C6" w:rsidRPr="00ED67E4" w:rsidTr="007843C6">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rPr>
                <w:szCs w:val="24"/>
              </w:rPr>
            </w:pPr>
            <w:r w:rsidRPr="00565114">
              <w:rPr>
                <w:rFonts w:eastAsia="Arial"/>
                <w:b/>
                <w:bCs/>
                <w:color w:val="000000"/>
                <w:spacing w:val="-2"/>
                <w:kern w:val="24"/>
                <w:szCs w:val="24"/>
              </w:rPr>
              <w:t xml:space="preserve">Таңғы ас </w:t>
            </w:r>
          </w:p>
          <w:p w:rsidR="007843C6" w:rsidRPr="00565114" w:rsidRDefault="007843C6" w:rsidP="007843C6">
            <w:pPr>
              <w:spacing w:after="0" w:line="287" w:lineRule="exact"/>
              <w:ind w:left="142" w:right="121"/>
              <w:rPr>
                <w:szCs w:val="24"/>
              </w:rPr>
            </w:pPr>
            <w:r w:rsidRPr="00565114">
              <w:rPr>
                <w:rFonts w:eastAsia="Arial"/>
                <w:b/>
                <w:bCs/>
                <w:color w:val="000000"/>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rPr>
              <w:t xml:space="preserve">Гигиеналықшаралар: </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color w:val="000000"/>
                <w:kern w:val="24"/>
                <w:szCs w:val="24"/>
                <w:lang w:val="kk-KZ"/>
              </w:rPr>
              <w:lastRenderedPageBreak/>
              <w:t>Мақсаты:</w:t>
            </w:r>
            <w:r w:rsidRPr="00565114">
              <w:rPr>
                <w:rFonts w:eastAsia="Calibri"/>
                <w:color w:val="000000"/>
                <w:kern w:val="24"/>
                <w:szCs w:val="24"/>
                <w:lang w:val="kk-KZ"/>
              </w:rPr>
              <w:t xml:space="preserve"> мәдени-гигиеналық дағдыларды қалыптастыру: </w:t>
            </w:r>
          </w:p>
          <w:p w:rsidR="007843C6" w:rsidRPr="00565114" w:rsidRDefault="007843C6" w:rsidP="007843C6">
            <w:pPr>
              <w:spacing w:after="0" w:line="254" w:lineRule="auto"/>
              <w:ind w:left="142"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54" w:lineRule="auto"/>
              <w:ind w:left="142" w:right="121"/>
              <w:rPr>
                <w:rFonts w:eastAsia="Calibri"/>
                <w:b/>
                <w:color w:val="000000"/>
                <w:kern w:val="24"/>
                <w:szCs w:val="24"/>
                <w:lang w:val="kk-KZ"/>
              </w:rPr>
            </w:pPr>
            <w:r w:rsidRPr="00565114">
              <w:rPr>
                <w:rFonts w:eastAsia="Calibri"/>
                <w:b/>
                <w:color w:val="000000"/>
                <w:kern w:val="24"/>
                <w:szCs w:val="24"/>
                <w:lang w:val="kk-KZ"/>
              </w:rPr>
              <w:t>«Сұр қоян жуынады»</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Сұр қоян жуынады (бет жуылады, қолдың айналмалы қозғалысы)</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Қонаққа бара жатқан көрінеді</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Мен құйрықты жудым, (қолмен көрсету, еліктеу)</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Мұрын жуылды,</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Мен құлағымды жуып, құрғатып сүрттім.</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Және секірді (2 аяқпен секіру алға жылжу)</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Енді біз қоян сияқты бетімізді жууға барамыз.</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rFonts w:eastAsia="Calibri"/>
                <w:b/>
                <w:color w:val="000000"/>
                <w:kern w:val="24"/>
                <w:szCs w:val="24"/>
                <w:lang w:val="kk-KZ"/>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 үйрек,</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Мысық-марғау,</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Тышқан-тышқан,</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Түскі асқа келіңдер.</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Үйректер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Мысықтар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Тышқандар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Ал сен - әлі жоқ жеген жоқсың?</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Тамақты тауысып жейміз,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Аспай апайларға рахмет айтамыз!</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65114" w:rsidRDefault="007843C6" w:rsidP="007843C6">
            <w:pPr>
              <w:spacing w:after="0" w:line="254" w:lineRule="auto"/>
              <w:ind w:left="142" w:right="121"/>
              <w:rPr>
                <w:szCs w:val="24"/>
                <w:lang w:val="kk-KZ"/>
              </w:rPr>
            </w:pPr>
          </w:p>
          <w:p w:rsidR="007843C6" w:rsidRPr="00565114" w:rsidRDefault="007843C6" w:rsidP="007843C6">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lang w:val="kk-KZ"/>
              </w:rPr>
              <w:lastRenderedPageBreak/>
              <w:t xml:space="preserve">Гигиеналық шаралар: </w:t>
            </w:r>
          </w:p>
          <w:p w:rsidR="007843C6" w:rsidRPr="00565114" w:rsidRDefault="007843C6" w:rsidP="007843C6">
            <w:pPr>
              <w:spacing w:after="0" w:line="240" w:lineRule="auto"/>
              <w:jc w:val="both"/>
              <w:rPr>
                <w:szCs w:val="24"/>
                <w:lang w:val="kk-KZ" w:eastAsia="ru-RU"/>
              </w:rPr>
            </w:pPr>
            <w:r w:rsidRPr="00565114">
              <w:rPr>
                <w:b/>
                <w:szCs w:val="24"/>
                <w:lang w:val="kk-KZ" w:eastAsia="ru-RU"/>
              </w:rPr>
              <w:lastRenderedPageBreak/>
              <w:t xml:space="preserve">Мақсаты: </w:t>
            </w:r>
            <w:r w:rsidRPr="00565114">
              <w:rPr>
                <w:szCs w:val="24"/>
                <w:lang w:val="kk-KZ" w:eastAsia="ru-RU"/>
              </w:rPr>
              <w:t>өзіне-өзі қызмет көрсету дағдыларын орындау кезінде тәуелсіздікке деген ұмтылысты тәрбиелеу.</w:t>
            </w:r>
          </w:p>
          <w:p w:rsidR="007843C6" w:rsidRPr="00565114" w:rsidRDefault="007843C6" w:rsidP="007843C6">
            <w:pPr>
              <w:spacing w:after="0" w:line="240" w:lineRule="auto"/>
              <w:jc w:val="both"/>
              <w:rPr>
                <w:szCs w:val="24"/>
                <w:lang w:val="kk-KZ" w:eastAsia="ru-RU"/>
              </w:rPr>
            </w:pPr>
            <w:r w:rsidRPr="00565114">
              <w:rPr>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7843C6" w:rsidRPr="00565114" w:rsidRDefault="007843C6" w:rsidP="007843C6">
            <w:pPr>
              <w:spacing w:after="0" w:line="240" w:lineRule="auto"/>
              <w:jc w:val="both"/>
              <w:rPr>
                <w:szCs w:val="24"/>
                <w:lang w:val="kk-KZ" w:eastAsia="ru-RU"/>
              </w:rPr>
            </w:pPr>
            <w:r w:rsidRPr="00565114">
              <w:rPr>
                <w:szCs w:val="24"/>
                <w:lang w:val="kk-KZ" w:eastAsia="ru-RU"/>
              </w:rPr>
              <w:t>Көркем сөз:</w:t>
            </w:r>
          </w:p>
          <w:p w:rsidR="007843C6" w:rsidRPr="00565114" w:rsidRDefault="007843C6" w:rsidP="007843C6">
            <w:pPr>
              <w:spacing w:after="0" w:line="240" w:lineRule="auto"/>
              <w:jc w:val="both"/>
              <w:rPr>
                <w:szCs w:val="24"/>
                <w:lang w:val="kk-KZ" w:eastAsia="ru-RU"/>
              </w:rPr>
            </w:pPr>
            <w:r w:rsidRPr="00565114">
              <w:rPr>
                <w:szCs w:val="24"/>
                <w:lang w:val="kk-KZ" w:eastAsia="ru-RU"/>
              </w:rPr>
              <w:t>Алақандар, алақандар, сабынмен жуылды,</w:t>
            </w:r>
          </w:p>
          <w:p w:rsidR="007843C6" w:rsidRPr="007843C6" w:rsidRDefault="007843C6" w:rsidP="007843C6">
            <w:pPr>
              <w:spacing w:after="0" w:line="240" w:lineRule="auto"/>
              <w:jc w:val="both"/>
              <w:rPr>
                <w:szCs w:val="24"/>
                <w:lang w:val="ru-RU" w:eastAsia="ru-RU"/>
              </w:rPr>
            </w:pPr>
            <w:r w:rsidRPr="007843C6">
              <w:rPr>
                <w:szCs w:val="24"/>
                <w:lang w:val="ru-RU" w:eastAsia="ru-RU"/>
              </w:rPr>
              <w:t>Таза алақандар, міне нан, қасық!</w:t>
            </w:r>
          </w:p>
          <w:p w:rsidR="007843C6" w:rsidRPr="007843C6" w:rsidRDefault="007843C6" w:rsidP="007843C6">
            <w:pPr>
              <w:spacing w:after="0" w:line="240" w:lineRule="auto"/>
              <w:jc w:val="both"/>
              <w:rPr>
                <w:szCs w:val="24"/>
                <w:lang w:val="ru-RU" w:eastAsia="ru-RU"/>
              </w:rPr>
            </w:pPr>
            <w:r w:rsidRPr="007843C6">
              <w:rPr>
                <w:szCs w:val="24"/>
                <w:lang w:val="ru-RU" w:eastAsia="ru-RU"/>
              </w:rPr>
              <w:t>Краннан су ағып жатыр. Өте керемет!</w:t>
            </w:r>
          </w:p>
          <w:p w:rsidR="007843C6" w:rsidRPr="00565114" w:rsidRDefault="007843C6" w:rsidP="007843C6">
            <w:pPr>
              <w:spacing w:after="0" w:line="240" w:lineRule="auto"/>
              <w:jc w:val="both"/>
              <w:rPr>
                <w:szCs w:val="24"/>
                <w:lang w:val="kk-KZ" w:eastAsia="ru-RU"/>
              </w:rPr>
            </w:pPr>
            <w:r w:rsidRPr="00565114">
              <w:rPr>
                <w:szCs w:val="24"/>
                <w:lang w:val="kk-KZ" w:eastAsia="ru-RU"/>
              </w:rPr>
              <w:t>Жаннұр қолдарын</w:t>
            </w:r>
            <w:r w:rsidRPr="007843C6">
              <w:rPr>
                <w:szCs w:val="24"/>
                <w:lang w:val="ru-RU" w:eastAsia="ru-RU"/>
              </w:rPr>
              <w:t xml:space="preserve"> өзі жуады</w:t>
            </w:r>
            <w:r w:rsidRPr="00565114">
              <w:rPr>
                <w:szCs w:val="24"/>
                <w:lang w:val="kk-KZ" w:eastAsia="ru-RU"/>
              </w:rPr>
              <w:t>.</w:t>
            </w:r>
          </w:p>
          <w:p w:rsidR="007843C6" w:rsidRPr="007843C6" w:rsidRDefault="007843C6" w:rsidP="007843C6">
            <w:pPr>
              <w:spacing w:after="0" w:line="240" w:lineRule="auto"/>
              <w:jc w:val="both"/>
              <w:rPr>
                <w:szCs w:val="24"/>
                <w:lang w:val="ru-RU" w:eastAsia="ru-RU"/>
              </w:rPr>
            </w:pPr>
            <w:r w:rsidRPr="007843C6">
              <w:rPr>
                <w:szCs w:val="24"/>
                <w:lang w:val="ru-RU" w:eastAsia="ru-RU"/>
              </w:rPr>
              <w:t>(</w:t>
            </w:r>
            <w:r w:rsidRPr="00565114">
              <w:rPr>
                <w:szCs w:val="24"/>
                <w:lang w:val="kk-KZ" w:eastAsia="ru-RU"/>
              </w:rPr>
              <w:t>тәрбиеші</w:t>
            </w:r>
            <w:r w:rsidRPr="007843C6">
              <w:rPr>
                <w:szCs w:val="24"/>
                <w:lang w:val="ru-RU" w:eastAsia="ru-RU"/>
              </w:rPr>
              <w:t xml:space="preserve"> баланың атын атайды).</w:t>
            </w:r>
          </w:p>
          <w:p w:rsidR="007843C6" w:rsidRPr="007843C6" w:rsidRDefault="007843C6" w:rsidP="007843C6">
            <w:pPr>
              <w:spacing w:after="0" w:line="240" w:lineRule="auto"/>
              <w:jc w:val="both"/>
              <w:rPr>
                <w:szCs w:val="24"/>
                <w:lang w:val="ru-RU" w:eastAsia="ru-RU"/>
              </w:rPr>
            </w:pPr>
            <w:r w:rsidRPr="007843C6">
              <w:rPr>
                <w:szCs w:val="24"/>
                <w:lang w:val="ru-RU" w:eastAsia="ru-RU"/>
              </w:rPr>
              <w:lastRenderedPageBreak/>
              <w:t>Біз білеміз, білеміз иә, иә, иә! Су қайда жасырылады!</w:t>
            </w:r>
          </w:p>
          <w:p w:rsidR="007843C6" w:rsidRPr="00565114" w:rsidRDefault="007843C6" w:rsidP="007843C6">
            <w:pPr>
              <w:spacing w:after="0" w:line="254" w:lineRule="auto"/>
              <w:ind w:right="121"/>
              <w:rPr>
                <w:szCs w:val="24"/>
                <w:lang w:val="kk-KZ" w:eastAsia="ru-RU"/>
              </w:rPr>
            </w:pPr>
            <w:r w:rsidRPr="007843C6">
              <w:rPr>
                <w:szCs w:val="24"/>
                <w:lang w:val="ru-RU" w:eastAsia="ru-RU"/>
              </w:rPr>
              <w:t xml:space="preserve">Ойынның соңында </w:t>
            </w:r>
            <w:r w:rsidRPr="00565114">
              <w:rPr>
                <w:szCs w:val="24"/>
                <w:lang w:val="kk-KZ" w:eastAsia="ru-RU"/>
              </w:rPr>
              <w:t>тәрбиеші</w:t>
            </w:r>
            <w:r w:rsidRPr="007843C6">
              <w:rPr>
                <w:szCs w:val="24"/>
                <w:lang w:val="ru-RU" w:eastAsia="ru-RU"/>
              </w:rPr>
              <w:t xml:space="preserve"> баланы </w:t>
            </w:r>
            <w:r w:rsidRPr="00565114">
              <w:rPr>
                <w:szCs w:val="24"/>
                <w:lang w:val="kk-KZ" w:eastAsia="ru-RU"/>
              </w:rPr>
              <w:t>м</w:t>
            </w:r>
            <w:r w:rsidRPr="007843C6">
              <w:rPr>
                <w:szCs w:val="24"/>
                <w:lang w:val="ru-RU" w:eastAsia="ru-RU"/>
              </w:rPr>
              <w:t>ақтайды, оның таза қолына назар аударады</w:t>
            </w:r>
            <w:r w:rsidRPr="00565114">
              <w:rPr>
                <w:szCs w:val="24"/>
                <w:lang w:val="kk-KZ" w:eastAsia="ru-RU"/>
              </w:rPr>
              <w:t>.</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Кім сүт ішсе,</w:t>
            </w:r>
            <w:r w:rsidRPr="00565114">
              <w:rPr>
                <w:rFonts w:eastAsia="Calibri"/>
                <w:szCs w:val="24"/>
                <w:lang w:val="kk-KZ"/>
              </w:rPr>
              <w:br/>
              <w:t>Алысқа жүгіреді,</w:t>
            </w:r>
            <w:r w:rsidRPr="00565114">
              <w:rPr>
                <w:rFonts w:eastAsia="Calibri"/>
                <w:szCs w:val="24"/>
                <w:lang w:val="kk-KZ"/>
              </w:rPr>
              <w:br/>
              <w:t>Биікке секіреді,</w:t>
            </w:r>
            <w:r w:rsidRPr="00565114">
              <w:rPr>
                <w:rFonts w:eastAsia="Calibri"/>
                <w:szCs w:val="24"/>
                <w:lang w:val="kk-KZ"/>
              </w:rPr>
              <w:br/>
              <w:t>Ең күшті сол болады!</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b/>
                <w:szCs w:val="24"/>
                <w:lang w:val="kk-KZ" w:eastAsia="ru-RU"/>
              </w:rPr>
            </w:pPr>
            <w:r w:rsidRPr="00565114">
              <w:rPr>
                <w:rFonts w:eastAsia="Calibri"/>
                <w:b/>
                <w:bCs/>
                <w:color w:val="000000"/>
                <w:kern w:val="24"/>
                <w:szCs w:val="24"/>
                <w:lang w:val="kk-KZ"/>
              </w:rPr>
              <w:lastRenderedPageBreak/>
              <w:t xml:space="preserve">Гигиеналық шаралар: </w:t>
            </w:r>
          </w:p>
          <w:p w:rsidR="007843C6" w:rsidRPr="00565114" w:rsidRDefault="007843C6" w:rsidP="007843C6">
            <w:pPr>
              <w:spacing w:after="0" w:line="240" w:lineRule="auto"/>
              <w:jc w:val="both"/>
              <w:rPr>
                <w:szCs w:val="24"/>
                <w:lang w:val="kk-KZ" w:eastAsia="ru-RU"/>
              </w:rPr>
            </w:pPr>
            <w:r w:rsidRPr="00565114">
              <w:rPr>
                <w:b/>
                <w:szCs w:val="24"/>
                <w:lang w:val="kk-KZ" w:eastAsia="ru-RU"/>
              </w:rPr>
              <w:lastRenderedPageBreak/>
              <w:t xml:space="preserve">Мақсаты: </w:t>
            </w:r>
            <w:r w:rsidRPr="00565114">
              <w:rPr>
                <w:szCs w:val="24"/>
                <w:lang w:val="kk-KZ" w:eastAsia="ru-RU"/>
              </w:rPr>
              <w:t>өзіне-өзі қызмет көрсету дағдыларын орындау кезінде тәуелсіздікке деген ұмтылысты тәрбиелеу.</w:t>
            </w:r>
          </w:p>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Қажетті заттар: </w:t>
            </w:r>
            <w:r w:rsidRPr="00565114">
              <w:rPr>
                <w:szCs w:val="24"/>
                <w:lang w:val="kk-KZ" w:eastAsia="ru-RU"/>
              </w:rPr>
              <w:t>екі қуыршақ.</w:t>
            </w:r>
          </w:p>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Ойын барысы: </w:t>
            </w:r>
            <w:r w:rsidRPr="00565114">
              <w:rPr>
                <w:szCs w:val="24"/>
                <w:lang w:val="kk-KZ" w:eastAsia="ru-RU"/>
              </w:rPr>
              <w:t xml:space="preserve">тәрбиеші балаларға екі қуыршақты көрсетіп, қуыршақтар түскі ас ішкісі келетінін, бірақ қолдары мен беті лас екенін айтады.Тәрбиеші: не істеу керек? - Қуыршақтардың қолдарын жуу керек! Біз су сұраймыз: </w:t>
            </w:r>
          </w:p>
          <w:p w:rsidR="007843C6" w:rsidRPr="00565114" w:rsidRDefault="007843C6" w:rsidP="007843C6">
            <w:pPr>
              <w:spacing w:after="0" w:line="240" w:lineRule="auto"/>
              <w:jc w:val="both"/>
              <w:rPr>
                <w:szCs w:val="24"/>
                <w:lang w:val="kk-KZ" w:eastAsia="ru-RU"/>
              </w:rPr>
            </w:pPr>
            <w:r w:rsidRPr="00565114">
              <w:rPr>
                <w:szCs w:val="24"/>
                <w:lang w:val="kk-KZ" w:eastAsia="ru-RU"/>
              </w:rPr>
              <w:t>- су, су, менің бетімді жу, көздер жарқырап, иектер қызарып, тіс жалтырап, ауыз күледі!</w:t>
            </w:r>
          </w:p>
          <w:p w:rsidR="007843C6" w:rsidRPr="00565114" w:rsidRDefault="007843C6" w:rsidP="007843C6">
            <w:pPr>
              <w:spacing w:after="0" w:line="240" w:lineRule="auto"/>
              <w:jc w:val="both"/>
              <w:rPr>
                <w:szCs w:val="24"/>
                <w:lang w:val="kk-KZ" w:eastAsia="ru-RU"/>
              </w:rPr>
            </w:pPr>
            <w:r w:rsidRPr="00565114">
              <w:rPr>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40" w:lineRule="auto"/>
              <w:jc w:val="both"/>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lastRenderedPageBreak/>
              <w:t xml:space="preserve"> Қарақұмық ботқасын,</w:t>
            </w:r>
            <w:r w:rsidRPr="00565114">
              <w:rPr>
                <w:rFonts w:eastAsia="Calibri"/>
                <w:szCs w:val="24"/>
                <w:lang w:val="kk-KZ"/>
              </w:rPr>
              <w:br/>
              <w:t>Қайда пісірді? Пеште!</w:t>
            </w:r>
            <w:r w:rsidRPr="00565114">
              <w:rPr>
                <w:rFonts w:eastAsia="Calibri"/>
                <w:szCs w:val="24"/>
                <w:lang w:val="kk-KZ"/>
              </w:rPr>
              <w:br/>
              <w:t>Біз жеу үшін пісірді,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Өте дәмді ботқаны.</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bCs/>
                <w:color w:val="000000"/>
                <w:kern w:val="24"/>
                <w:szCs w:val="24"/>
                <w:lang w:val="kk-KZ"/>
              </w:rPr>
              <w:lastRenderedPageBreak/>
              <w:t xml:space="preserve">Гигиеналық шаралар: </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lastRenderedPageBreak/>
              <w:t>«Қолыңды жу»</w:t>
            </w:r>
          </w:p>
          <w:p w:rsidR="007843C6" w:rsidRPr="00565114" w:rsidRDefault="007843C6" w:rsidP="007843C6">
            <w:pPr>
              <w:spacing w:after="0" w:line="240" w:lineRule="auto"/>
              <w:ind w:right="260"/>
              <w:jc w:val="both"/>
              <w:rPr>
                <w:b/>
                <w:bCs/>
                <w:szCs w:val="24"/>
                <w:lang w:val="kk-KZ" w:eastAsia="ru-RU"/>
              </w:rPr>
            </w:pPr>
            <w:r w:rsidRPr="00565114">
              <w:rPr>
                <w:b/>
                <w:bCs/>
                <w:szCs w:val="24"/>
                <w:lang w:val="kk-KZ" w:eastAsia="ru-RU"/>
              </w:rPr>
              <w:t xml:space="preserve">Мақсаты: </w:t>
            </w:r>
            <w:r w:rsidRPr="00565114">
              <w:rPr>
                <w:bCs/>
                <w:szCs w:val="24"/>
                <w:lang w:val="kk-KZ" w:eastAsia="ru-RU"/>
              </w:rPr>
              <w:t>баланы қолын жууға үйрету.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Керекті зат: </w:t>
            </w:r>
            <w:r w:rsidRPr="00565114">
              <w:rPr>
                <w:bCs/>
                <w:szCs w:val="24"/>
                <w:lang w:val="kk-KZ" w:eastAsia="ru-RU"/>
              </w:rPr>
              <w:t>резеңке қоян.</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Ойын барысы: </w:t>
            </w:r>
            <w:r w:rsidRPr="00565114">
              <w:rPr>
                <w:bCs/>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w:t>
            </w:r>
          </w:p>
          <w:p w:rsidR="007843C6" w:rsidRPr="00565114" w:rsidRDefault="007843C6" w:rsidP="007843C6">
            <w:pPr>
              <w:spacing w:after="0" w:line="254" w:lineRule="auto"/>
              <w:ind w:left="141" w:right="121"/>
              <w:rPr>
                <w:rFonts w:eastAsia="Calibri"/>
                <w:b/>
                <w:color w:val="000000"/>
                <w:kern w:val="24"/>
                <w:szCs w:val="24"/>
                <w:lang w:val="kk-KZ"/>
              </w:rPr>
            </w:pPr>
            <w:r w:rsidRPr="00565114">
              <w:rPr>
                <w:rFonts w:eastAsia="Calibri"/>
                <w:b/>
                <w:color w:val="000000"/>
                <w:kern w:val="24"/>
                <w:szCs w:val="24"/>
                <w:lang w:val="kk-KZ"/>
              </w:rPr>
              <w:t xml:space="preserve"> 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Терең және ұсақ,</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Тәрелкеде кемелер.</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Міне, кеме жүзеді,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Аузымызға келеді.</w:t>
            </w:r>
          </w:p>
          <w:p w:rsidR="007843C6" w:rsidRPr="00565114" w:rsidRDefault="007843C6" w:rsidP="007843C6">
            <w:pPr>
              <w:spacing w:after="0" w:line="254" w:lineRule="auto"/>
              <w:ind w:left="141" w:right="121"/>
              <w:rPr>
                <w:szCs w:val="24"/>
                <w:lang w:val="kk-KZ"/>
              </w:rPr>
            </w:pPr>
            <w:r w:rsidRPr="00565114">
              <w:rPr>
                <w:rFonts w:eastAsia="Calibri"/>
                <w:color w:val="000000"/>
                <w:kern w:val="24"/>
                <w:szCs w:val="24"/>
                <w:lang w:val="kk-KZ"/>
              </w:rPr>
              <w:t xml:space="preserve"> (өз орнын білу, дұрыс отыру, ас </w:t>
            </w:r>
            <w:r w:rsidRPr="00565114">
              <w:rPr>
                <w:rFonts w:eastAsia="Calibri"/>
                <w:color w:val="000000"/>
                <w:kern w:val="24"/>
                <w:szCs w:val="24"/>
                <w:lang w:val="kk-KZ"/>
              </w:rPr>
              <w:lastRenderedPageBreak/>
              <w:t>ішу құралдарын дұрыс ұстау, тамақтану мәдениетін қалыптастыру, тамақ ішкенде сөйлемеу, тамақтанып болғаннан кейін алғыс айту)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260"/>
              <w:jc w:val="center"/>
              <w:rPr>
                <w:rFonts w:eastAsia="Calibri"/>
                <w:b/>
                <w:bCs/>
                <w:color w:val="000000"/>
                <w:kern w:val="24"/>
                <w:szCs w:val="24"/>
                <w:lang w:val="kk-KZ"/>
              </w:rPr>
            </w:pPr>
            <w:r w:rsidRPr="00565114">
              <w:rPr>
                <w:rFonts w:eastAsia="Calibri"/>
                <w:b/>
                <w:bCs/>
                <w:color w:val="000000"/>
                <w:kern w:val="24"/>
                <w:szCs w:val="24"/>
                <w:lang w:val="kk-KZ"/>
              </w:rPr>
              <w:lastRenderedPageBreak/>
              <w:t>Гигиеналық шаралар:</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«Қайықтар жасайық»</w:t>
            </w:r>
          </w:p>
          <w:p w:rsidR="007843C6" w:rsidRPr="00565114" w:rsidRDefault="007843C6" w:rsidP="007843C6">
            <w:pPr>
              <w:spacing w:after="0" w:line="240" w:lineRule="auto"/>
              <w:ind w:right="260"/>
              <w:jc w:val="both"/>
              <w:rPr>
                <w:b/>
                <w:bCs/>
                <w:szCs w:val="24"/>
                <w:lang w:val="kk-KZ" w:eastAsia="ru-RU"/>
              </w:rPr>
            </w:pPr>
            <w:r w:rsidRPr="00565114">
              <w:rPr>
                <w:b/>
                <w:bCs/>
                <w:szCs w:val="24"/>
                <w:lang w:val="kk-KZ" w:eastAsia="ru-RU"/>
              </w:rPr>
              <w:lastRenderedPageBreak/>
              <w:t xml:space="preserve">Мақсаты: </w:t>
            </w:r>
            <w:r w:rsidRPr="00565114">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Ойын барысы: </w:t>
            </w:r>
            <w:r w:rsidRPr="00565114">
              <w:rPr>
                <w:bCs/>
                <w:szCs w:val="24"/>
                <w:lang w:val="kk-KZ" w:eastAsia="ru-RU"/>
              </w:rPr>
              <w:t>тәрбиеші баланың назарын қолды жуу кезінде әрекеттер тізбегін сақтау керек екеніне аударады: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жеңді түру (тәрбиеші көркем сөз айтады: «Кім жеңді түрмесе, ол су алмайды!»);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аш;</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алақаныңызды «қайық» сияқты бүкте;</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су ағынының астына қой, оларды жу;</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жап;</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сүлгімен сүрт.</w:t>
            </w:r>
          </w:p>
          <w:p w:rsidR="007843C6" w:rsidRPr="00565114" w:rsidRDefault="007843C6" w:rsidP="007843C6">
            <w:pPr>
              <w:spacing w:after="0" w:line="254" w:lineRule="auto"/>
              <w:ind w:right="121"/>
              <w:rPr>
                <w:bCs/>
                <w:szCs w:val="24"/>
                <w:lang w:val="kk-KZ" w:eastAsia="ru-RU"/>
              </w:rPr>
            </w:pPr>
            <w:r w:rsidRPr="00565114">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bCs/>
                <w:szCs w:val="24"/>
                <w:lang w:val="kk-KZ" w:eastAsia="ru-RU"/>
              </w:rPr>
            </w:pP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bCs/>
                <w:szCs w:val="24"/>
                <w:lang w:val="kk-KZ"/>
              </w:rPr>
            </w:pPr>
            <w:r w:rsidRPr="00565114">
              <w:rPr>
                <w:rFonts w:eastAsia="Calibri"/>
                <w:b/>
                <w:bCs/>
                <w:szCs w:val="24"/>
                <w:lang w:val="kk-KZ"/>
              </w:rPr>
              <w:t>Көркем сөз: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Біз анам үшін бір қасық жейміз, әкем үшін бір қасық жейміз,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Ит пен мысық үшін,</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 xml:space="preserve"> Торғай Терезені қағып тұр,</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Маған қасық беріңіз... Түскі ас аяқталды.</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lastRenderedPageBreak/>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7843C6">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rFonts w:eastAsia="Arial"/>
                <w:b/>
                <w:bCs/>
                <w:color w:val="000000"/>
                <w:kern w:val="24"/>
                <w:szCs w:val="24"/>
                <w:lang w:val="kk-KZ"/>
              </w:rPr>
            </w:pPr>
            <w:r w:rsidRPr="00565114">
              <w:rPr>
                <w:rFonts w:eastAsia="Arial"/>
                <w:b/>
                <w:bCs/>
                <w:color w:val="000000"/>
                <w:kern w:val="24"/>
                <w:szCs w:val="24"/>
                <w:lang w:val="kk-KZ"/>
              </w:rPr>
              <w:lastRenderedPageBreak/>
              <w:t>Ұйымдастырыл-</w:t>
            </w:r>
          </w:p>
          <w:p w:rsidR="007843C6" w:rsidRPr="00565114" w:rsidRDefault="007843C6" w:rsidP="007843C6">
            <w:pPr>
              <w:spacing w:after="0" w:line="244" w:lineRule="auto"/>
              <w:ind w:left="142" w:right="121"/>
              <w:jc w:val="center"/>
              <w:rPr>
                <w:szCs w:val="24"/>
                <w:lang w:val="kk-KZ"/>
              </w:rPr>
            </w:pPr>
            <w:r w:rsidRPr="00565114">
              <w:rPr>
                <w:rFonts w:eastAsia="Arial"/>
                <w:b/>
                <w:bCs/>
                <w:color w:val="000000"/>
                <w:kern w:val="24"/>
                <w:szCs w:val="24"/>
                <w:lang w:val="kk-KZ"/>
              </w:rPr>
              <w:t>ған іс-әрекетке дайындық</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right="121"/>
              <w:jc w:val="both"/>
              <w:rPr>
                <w:kern w:val="24"/>
                <w:szCs w:val="24"/>
                <w:lang w:val="kk-KZ"/>
              </w:rPr>
            </w:pPr>
            <w:r w:rsidRPr="00565114">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65114">
              <w:rPr>
                <w:b/>
                <w:kern w:val="24"/>
                <w:szCs w:val="24"/>
                <w:lang w:val="kk-KZ"/>
              </w:rPr>
              <w:t>(сөйлеуді дамыту)</w:t>
            </w:r>
          </w:p>
          <w:p w:rsidR="007843C6" w:rsidRPr="00565114" w:rsidRDefault="007843C6" w:rsidP="007843C6">
            <w:pPr>
              <w:spacing w:after="0" w:line="254" w:lineRule="auto"/>
              <w:ind w:right="121"/>
              <w:jc w:val="both"/>
              <w:rPr>
                <w:color w:val="000000"/>
                <w:kern w:val="24"/>
                <w:szCs w:val="24"/>
                <w:lang w:val="kk-KZ"/>
              </w:rPr>
            </w:pPr>
            <w:r w:rsidRPr="00565114">
              <w:rPr>
                <w:kern w:val="24"/>
                <w:szCs w:val="24"/>
                <w:lang w:val="kk-KZ"/>
              </w:rPr>
              <w:t xml:space="preserve">Ұйымдастырылған іс-әрекет тақырыбына сай жұмбақтар жасыру. </w:t>
            </w:r>
          </w:p>
        </w:tc>
      </w:tr>
      <w:tr w:rsidR="007843C6" w:rsidRPr="00ED67E4" w:rsidTr="007843C6">
        <w:trPr>
          <w:trHeight w:val="2507"/>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4" w:lineRule="auto"/>
              <w:ind w:left="142" w:right="121"/>
              <w:rPr>
                <w:rFonts w:eastAsia="Arial"/>
                <w:b/>
                <w:bCs/>
                <w:color w:val="000000"/>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i/>
                <w:iCs/>
                <w:szCs w:val="24"/>
                <w:lang w:val="kk-KZ" w:eastAsia="kk-KZ"/>
              </w:rPr>
              <w:t>   </w:t>
            </w:r>
            <w:r w:rsidRPr="00565114">
              <w:rPr>
                <w:b/>
                <w:bCs/>
                <w:szCs w:val="24"/>
                <w:lang w:val="kk-KZ" w:eastAsia="kk-KZ"/>
              </w:rPr>
              <w:t> </w:t>
            </w:r>
            <w:r w:rsidRPr="00565114">
              <w:rPr>
                <w:rFonts w:eastAsia="Calibri"/>
                <w:b/>
                <w:szCs w:val="24"/>
                <w:lang w:val="kk-KZ"/>
              </w:rPr>
              <w:t>Дидактикалық ойыны «Гүл бақшасындағы еңбек» картотека №66</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Гүлдену уақытына және олардың бір немесе көпжылдық болуына байланысты гүлдердің қалай өсірілетіні туралы түсінік қалыптастыру; табиғи байлықты көбейтуге көмектесетін білімге қызығушылық; отырғызу реттілігінің схемалық бейнесі бар карточкаларды ретімен орналастыруға, әр кезеңнің тәртібі мен маңыздылығын түсіндіруге үйрету; сөздікте отырғызу материалының атауларын (тұқымдар, баданалар, түйнектер), әрекеттерді (себу, отырғызу, қазу, қопсыту, белгілеу, суару, ұрықтандыру, гүлзарды сындыру, арамшөптер, трансплантациялау, отырғызу,бұтаны бөлу, қиып алу); оқиғалар тізбегін логикалық ретпен, жадымен, етістік сөздігімен құру қабілетін дамыту.</w:t>
            </w:r>
          </w:p>
          <w:p w:rsidR="007843C6" w:rsidRPr="00565114" w:rsidRDefault="007843C6" w:rsidP="007843C6">
            <w:pPr>
              <w:spacing w:after="0" w:line="254" w:lineRule="auto"/>
              <w:ind w:right="121"/>
              <w:rPr>
                <w:b/>
                <w:kern w:val="24"/>
                <w:szCs w:val="24"/>
                <w:lang w:val="kk-KZ"/>
              </w:rPr>
            </w:pPr>
            <w:r w:rsidRPr="00565114">
              <w:rPr>
                <w:b/>
                <w:kern w:val="24"/>
                <w:szCs w:val="24"/>
                <w:lang w:val="kk-KZ"/>
              </w:rPr>
              <w:t xml:space="preserve"> (қоршаған ортамен таныстыру, сөйлеуді дамыту)</w:t>
            </w:r>
          </w:p>
        </w:tc>
        <w:tc>
          <w:tcPr>
            <w:tcW w:w="2463"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tabs>
                <w:tab w:val="left" w:pos="2085"/>
              </w:tabs>
              <w:spacing w:after="0"/>
              <w:jc w:val="both"/>
              <w:rPr>
                <w:b/>
                <w:szCs w:val="24"/>
                <w:lang w:val="kk-KZ" w:eastAsia="ru-RU"/>
              </w:rPr>
            </w:pPr>
            <w:r w:rsidRPr="00565114">
              <w:rPr>
                <w:b/>
                <w:szCs w:val="24"/>
                <w:lang w:val="kk-KZ" w:eastAsia="ru-RU"/>
              </w:rPr>
              <w:t>Дидактикалық ойын «Саңырауқұлақтарды жина» картотека №67</w:t>
            </w:r>
          </w:p>
          <w:p w:rsidR="007843C6" w:rsidRPr="00565114" w:rsidRDefault="007843C6" w:rsidP="007843C6">
            <w:pPr>
              <w:tabs>
                <w:tab w:val="left" w:pos="2085"/>
              </w:tabs>
              <w:spacing w:after="0" w:line="240" w:lineRule="auto"/>
              <w:jc w:val="both"/>
              <w:rPr>
                <w:szCs w:val="24"/>
                <w:lang w:val="kk-KZ" w:eastAsia="ru-RU"/>
              </w:rPr>
            </w:pPr>
            <w:r w:rsidRPr="00565114">
              <w:rPr>
                <w:szCs w:val="24"/>
                <w:lang w:val="kk-KZ" w:eastAsia="ru-RU"/>
              </w:rPr>
              <w:t>Шарты: Үстел үстіне таныс саңырауқұлақтардың муляждары жайылған, балалар тек жеуге жарамдысын жинайды.</w:t>
            </w:r>
          </w:p>
          <w:p w:rsidR="007843C6" w:rsidRPr="00565114" w:rsidRDefault="007843C6" w:rsidP="007843C6">
            <w:pPr>
              <w:spacing w:after="0" w:line="240" w:lineRule="auto"/>
              <w:rPr>
                <w:rFonts w:eastAsia="Calibri"/>
                <w:b/>
                <w:szCs w:val="20"/>
                <w:lang w:val="kk-KZ"/>
              </w:rPr>
            </w:pPr>
            <w:r w:rsidRPr="00565114">
              <w:rPr>
                <w:b/>
                <w:kern w:val="24"/>
                <w:szCs w:val="24"/>
                <w:lang w:val="kk-KZ"/>
              </w:rPr>
              <w:t xml:space="preserve"> (қоршаған ортамен таныстыру, сөйлеуді дамыту)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Дидактикалық ойын:</w:t>
            </w:r>
            <w:r w:rsidRPr="00565114">
              <w:rPr>
                <w:rFonts w:eastAsia="Calibri"/>
                <w:b/>
                <w:szCs w:val="24"/>
                <w:lang w:val="kk-KZ"/>
              </w:rPr>
              <w:t>«Сипатта»  картотека №68</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Мақсаты: балалардың өз ойын жеткізе білуге үйрету.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Шарты: алдарына берілген көліктердің суретін сипаттап айтып береді.</w:t>
            </w:r>
          </w:p>
          <w:p w:rsidR="007843C6" w:rsidRPr="00565114" w:rsidRDefault="007843C6" w:rsidP="007843C6">
            <w:pPr>
              <w:spacing w:after="0" w:line="240" w:lineRule="auto"/>
              <w:jc w:val="center"/>
              <w:rPr>
                <w:rFonts w:ascii="Calibri" w:eastAsia="Calibri" w:hAnsi="Calibri"/>
                <w:b/>
                <w:color w:val="00B050"/>
                <w:sz w:val="20"/>
                <w:lang w:val="kk-KZ"/>
              </w:rPr>
            </w:pPr>
            <w:r w:rsidRPr="00565114">
              <w:rPr>
                <w:b/>
                <w:color w:val="000000"/>
                <w:kern w:val="24"/>
                <w:szCs w:val="24"/>
                <w:lang w:val="kk-KZ"/>
              </w:rPr>
              <w:t xml:space="preserve"> (сөйлеуді дамыту, қоршаған ортамен таныстыру)</w:t>
            </w:r>
          </w:p>
          <w:p w:rsidR="007843C6" w:rsidRPr="00565114" w:rsidRDefault="007843C6" w:rsidP="007843C6">
            <w:pPr>
              <w:spacing w:after="0" w:line="240" w:lineRule="auto"/>
              <w:rPr>
                <w:rFonts w:eastAsia="Calibri"/>
                <w:szCs w:val="24"/>
                <w:lang w:val="kk-KZ"/>
              </w:rPr>
            </w:pP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Дидактикалық ойын:</w:t>
            </w:r>
            <w:r w:rsidRPr="00565114">
              <w:rPr>
                <w:rFonts w:eastAsia="Calibri"/>
                <w:b/>
                <w:szCs w:val="24"/>
                <w:lang w:val="kk-KZ"/>
              </w:rPr>
              <w:t>«Орнына қойып шық» картотека №69</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Магнитті тақтаға жиһаздар бейнеленген суреттер жапсырылады.Өз орнына орналастыу ұсынамын.</w:t>
            </w:r>
          </w:p>
          <w:p w:rsidR="007843C6" w:rsidRPr="00565114" w:rsidRDefault="007843C6" w:rsidP="007843C6">
            <w:pPr>
              <w:shd w:val="clear" w:color="auto" w:fill="FFFFFF"/>
              <w:spacing w:after="0" w:line="240" w:lineRule="auto"/>
              <w:rPr>
                <w:color w:val="181818"/>
                <w:szCs w:val="24"/>
                <w:lang w:val="kk-KZ" w:eastAsia="ru-RU"/>
              </w:rPr>
            </w:pPr>
          </w:p>
          <w:p w:rsidR="007843C6" w:rsidRPr="00565114" w:rsidRDefault="007843C6" w:rsidP="007843C6">
            <w:pPr>
              <w:spacing w:after="0" w:line="240" w:lineRule="auto"/>
              <w:jc w:val="both"/>
              <w:rPr>
                <w:b/>
                <w:color w:val="000000"/>
                <w:kern w:val="24"/>
                <w:szCs w:val="24"/>
                <w:lang w:val="kk-KZ"/>
              </w:rPr>
            </w:pPr>
            <w:r w:rsidRPr="00565114">
              <w:rPr>
                <w:b/>
                <w:kern w:val="24"/>
                <w:szCs w:val="24"/>
                <w:lang w:val="kk-KZ"/>
              </w:rPr>
              <w:t xml:space="preserve"> (қоршаған ортамен таныстыру, сөйлеуді дамыту)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Дидактикалық ойын:</w:t>
            </w:r>
            <w:r w:rsidRPr="00565114">
              <w:rPr>
                <w:rFonts w:eastAsia="Calibri"/>
                <w:b/>
                <w:szCs w:val="24"/>
                <w:lang w:val="kk-KZ"/>
              </w:rPr>
              <w:t>«Ненің баласы» картотека №70</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Мақсаты: балалардың білімдерін жетілдіру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Барысы: Балаларға суретттерді көрсете отырып, сұрақ қою. </w:t>
            </w:r>
          </w:p>
          <w:p w:rsidR="007843C6" w:rsidRPr="00565114" w:rsidRDefault="007843C6" w:rsidP="007843C6">
            <w:pPr>
              <w:spacing w:after="0" w:line="240" w:lineRule="auto"/>
              <w:jc w:val="center"/>
              <w:rPr>
                <w:b/>
                <w:color w:val="000000"/>
                <w:kern w:val="24"/>
                <w:szCs w:val="24"/>
                <w:lang w:val="kk-KZ"/>
              </w:rPr>
            </w:pPr>
            <w:r w:rsidRPr="00565114">
              <w:rPr>
                <w:b/>
                <w:kern w:val="24"/>
                <w:szCs w:val="24"/>
                <w:lang w:val="kk-KZ"/>
              </w:rPr>
              <w:t>(қоршаған ортамен таныстыру, сөйлеуді дамыту)</w:t>
            </w:r>
          </w:p>
        </w:tc>
      </w:tr>
      <w:tr w:rsidR="007843C6" w:rsidRPr="00ED67E4" w:rsidTr="007843C6">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8" w:lineRule="exact"/>
              <w:ind w:left="142" w:right="121"/>
              <w:jc w:val="center"/>
              <w:rPr>
                <w:rFonts w:eastAsia="Arial"/>
                <w:b/>
                <w:bCs/>
                <w:color w:val="000000"/>
                <w:kern w:val="24"/>
                <w:szCs w:val="24"/>
                <w:lang w:val="kk-KZ"/>
              </w:rPr>
            </w:pPr>
            <w:r w:rsidRPr="00565114">
              <w:rPr>
                <w:rFonts w:eastAsia="Arial"/>
                <w:b/>
                <w:bCs/>
                <w:color w:val="000000"/>
                <w:kern w:val="24"/>
                <w:szCs w:val="24"/>
                <w:lang w:val="kk-KZ"/>
              </w:rPr>
              <w:lastRenderedPageBreak/>
              <w:t>Мектепке дейінгі ұйымның кестесі бойынша ұйымдастырыл-</w:t>
            </w:r>
          </w:p>
          <w:p w:rsidR="007843C6" w:rsidRPr="00565114" w:rsidRDefault="007843C6" w:rsidP="007843C6">
            <w:pPr>
              <w:spacing w:after="0" w:line="288" w:lineRule="exact"/>
              <w:ind w:left="142" w:right="121"/>
              <w:jc w:val="center"/>
              <w:rPr>
                <w:szCs w:val="24"/>
                <w:lang w:val="kk-KZ"/>
              </w:rPr>
            </w:pPr>
            <w:r w:rsidRPr="00565114">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jc w:val="both"/>
              <w:rPr>
                <w:color w:val="000000"/>
                <w:szCs w:val="24"/>
                <w:lang w:val="kk-KZ"/>
              </w:rPr>
            </w:pPr>
            <w:r w:rsidRPr="00565114">
              <w:rPr>
                <w:color w:val="000000"/>
                <w:szCs w:val="24"/>
                <w:lang w:val="kk-KZ"/>
              </w:rPr>
              <w:t xml:space="preserve">Еңбектеу, өрмелеу. Шектеулі жазықтың, көлбеу тақтайдың бойымен, доғаның, гимнастикалық скамейканың астынан, әртүрлі заттардың: </w:t>
            </w:r>
            <w:r w:rsidRPr="00565114">
              <w:rPr>
                <w:color w:val="000000"/>
                <w:szCs w:val="24"/>
                <w:lang w:val="kk-KZ"/>
              </w:rPr>
              <w:lastRenderedPageBreak/>
              <w:t>арқанның астынан нысанаға дейін төрттағандап (алақанымен, тіземен тіреп) еңбектеу. Биіктігі 10 см, ауданы 50 х 50 см модульге өрмелеу.</w:t>
            </w:r>
          </w:p>
          <w:p w:rsidR="007843C6" w:rsidRPr="00565114" w:rsidRDefault="007843C6" w:rsidP="007843C6">
            <w:pPr>
              <w:spacing w:after="0" w:line="240" w:lineRule="auto"/>
              <w:jc w:val="both"/>
              <w:rPr>
                <w:szCs w:val="24"/>
                <w:lang w:val="kk-KZ"/>
              </w:rPr>
            </w:pPr>
            <w:r w:rsidRPr="00565114">
              <w:rPr>
                <w:szCs w:val="24"/>
                <w:lang w:val="kk-KZ"/>
              </w:rPr>
              <w:t>1. Бір қатар сапқа тұрады.</w:t>
            </w:r>
          </w:p>
          <w:p w:rsidR="007843C6" w:rsidRPr="00565114" w:rsidRDefault="007843C6" w:rsidP="007843C6">
            <w:pPr>
              <w:spacing w:after="0" w:line="240" w:lineRule="auto"/>
              <w:jc w:val="both"/>
              <w:rPr>
                <w:szCs w:val="24"/>
                <w:lang w:val="kk-KZ"/>
              </w:rPr>
            </w:pPr>
            <w:r w:rsidRPr="00565114">
              <w:rPr>
                <w:szCs w:val="24"/>
                <w:lang w:val="kk-KZ"/>
              </w:rPr>
              <w:t>2. Сәлемдесу.</w:t>
            </w:r>
          </w:p>
          <w:p w:rsidR="007843C6" w:rsidRPr="00565114" w:rsidRDefault="007843C6" w:rsidP="007843C6">
            <w:pPr>
              <w:spacing w:after="0" w:line="240" w:lineRule="auto"/>
              <w:jc w:val="both"/>
              <w:rPr>
                <w:szCs w:val="24"/>
                <w:lang w:val="kk-KZ"/>
              </w:rPr>
            </w:pPr>
            <w:r w:rsidRPr="00565114">
              <w:rPr>
                <w:szCs w:val="24"/>
                <w:lang w:val="kk-KZ"/>
              </w:rPr>
              <w:t>(Нұсқауларды орындау).</w:t>
            </w:r>
          </w:p>
          <w:p w:rsidR="007843C6" w:rsidRPr="00565114" w:rsidRDefault="007843C6" w:rsidP="007843C6">
            <w:pPr>
              <w:spacing w:after="0" w:line="240" w:lineRule="auto"/>
              <w:jc w:val="both"/>
              <w:rPr>
                <w:szCs w:val="24"/>
                <w:lang w:val="kk-KZ"/>
              </w:rPr>
            </w:pPr>
            <w:r w:rsidRPr="00565114">
              <w:rPr>
                <w:szCs w:val="24"/>
                <w:lang w:val="kk-KZ"/>
              </w:rPr>
              <w:t>-бір тізбекпен жүру;</w:t>
            </w:r>
          </w:p>
          <w:p w:rsidR="007843C6" w:rsidRPr="00565114" w:rsidRDefault="007843C6" w:rsidP="007843C6">
            <w:pPr>
              <w:spacing w:after="0" w:line="240" w:lineRule="auto"/>
              <w:jc w:val="both"/>
              <w:rPr>
                <w:szCs w:val="24"/>
                <w:lang w:val="kk-KZ"/>
              </w:rPr>
            </w:pPr>
            <w:r w:rsidRPr="00565114">
              <w:rPr>
                <w:szCs w:val="24"/>
                <w:lang w:val="kk-KZ"/>
              </w:rPr>
              <w:t>-баяу жүгіру.</w:t>
            </w:r>
          </w:p>
          <w:p w:rsidR="007843C6" w:rsidRPr="00565114" w:rsidRDefault="007843C6" w:rsidP="007843C6">
            <w:pPr>
              <w:spacing w:after="0" w:line="240" w:lineRule="auto"/>
              <w:jc w:val="both"/>
              <w:rPr>
                <w:szCs w:val="24"/>
                <w:lang w:val="kk-KZ"/>
              </w:rPr>
            </w:pPr>
            <w:r w:rsidRPr="00565114">
              <w:rPr>
                <w:szCs w:val="24"/>
                <w:lang w:val="kk-KZ"/>
              </w:rPr>
              <w:t>Балаларға екі түсті шашақтар беріп, бірінің соңынан бірін жүргізіп, шеңберге тұрғызу.</w:t>
            </w:r>
          </w:p>
          <w:p w:rsidR="007843C6" w:rsidRPr="00565114" w:rsidRDefault="007843C6" w:rsidP="007843C6">
            <w:pPr>
              <w:spacing w:after="0" w:line="240" w:lineRule="auto"/>
              <w:jc w:val="both"/>
              <w:rPr>
                <w:szCs w:val="24"/>
                <w:lang w:val="kk-KZ"/>
              </w:rPr>
            </w:pPr>
            <w:r w:rsidRPr="00565114">
              <w:rPr>
                <w:szCs w:val="24"/>
                <w:lang w:val="kk-KZ"/>
              </w:rPr>
              <w:t>Жан-жақты дамыту жолдары:</w:t>
            </w:r>
          </w:p>
          <w:p w:rsidR="007843C6" w:rsidRPr="00565114" w:rsidRDefault="007843C6" w:rsidP="007843C6">
            <w:pPr>
              <w:spacing w:after="0" w:line="240" w:lineRule="auto"/>
              <w:jc w:val="both"/>
              <w:rPr>
                <w:szCs w:val="24"/>
                <w:lang w:val="kk-KZ"/>
              </w:rPr>
            </w:pPr>
            <w:r w:rsidRPr="00565114">
              <w:rPr>
                <w:szCs w:val="24"/>
                <w:lang w:val="kk-KZ"/>
              </w:rPr>
              <w:t>(Түсті шашақтар).</w:t>
            </w:r>
          </w:p>
          <w:p w:rsidR="007843C6" w:rsidRPr="00565114" w:rsidRDefault="007843C6" w:rsidP="007843C6">
            <w:pPr>
              <w:spacing w:after="0" w:line="240" w:lineRule="auto"/>
              <w:jc w:val="both"/>
              <w:rPr>
                <w:szCs w:val="24"/>
                <w:lang w:val="kk-KZ"/>
              </w:rPr>
            </w:pPr>
            <w:r w:rsidRPr="00565114">
              <w:rPr>
                <w:szCs w:val="24"/>
                <w:lang w:val="kk-KZ"/>
              </w:rPr>
              <w:t>1. Қол мен иық бұлшықеттеріне арналған жаттығулар:</w:t>
            </w:r>
          </w:p>
          <w:p w:rsidR="007843C6" w:rsidRPr="00565114" w:rsidRDefault="007843C6" w:rsidP="007843C6">
            <w:pPr>
              <w:spacing w:after="0" w:line="240" w:lineRule="auto"/>
              <w:jc w:val="both"/>
              <w:rPr>
                <w:szCs w:val="24"/>
                <w:lang w:val="kk-KZ"/>
              </w:rPr>
            </w:pPr>
            <w:r w:rsidRPr="00565114">
              <w:rPr>
                <w:szCs w:val="24"/>
                <w:lang w:val="kk-KZ"/>
              </w:rPr>
              <w:t>Б. қ.: тік тұру, аяқ бірге, қол төменде.</w:t>
            </w:r>
          </w:p>
          <w:p w:rsidR="007843C6" w:rsidRPr="00565114" w:rsidRDefault="007843C6" w:rsidP="007843C6">
            <w:pPr>
              <w:spacing w:after="0" w:line="240" w:lineRule="auto"/>
              <w:jc w:val="both"/>
              <w:rPr>
                <w:szCs w:val="24"/>
                <w:lang w:val="kk-KZ"/>
              </w:rPr>
            </w:pPr>
            <w:r w:rsidRPr="00565114">
              <w:rPr>
                <w:szCs w:val="24"/>
                <w:lang w:val="kk-KZ"/>
              </w:rPr>
              <w:t>Тыныс алу:</w:t>
            </w:r>
          </w:p>
          <w:p w:rsidR="007843C6" w:rsidRPr="00565114" w:rsidRDefault="007843C6" w:rsidP="007843C6">
            <w:pPr>
              <w:spacing w:after="0" w:line="240" w:lineRule="auto"/>
              <w:jc w:val="both"/>
              <w:rPr>
                <w:szCs w:val="24"/>
                <w:lang w:val="kk-KZ"/>
              </w:rPr>
            </w:pPr>
            <w:r w:rsidRPr="00565114">
              <w:rPr>
                <w:szCs w:val="24"/>
                <w:lang w:val="kk-KZ"/>
              </w:rPr>
              <w:t xml:space="preserve">«Ағаш болып тербелу» </w:t>
            </w:r>
          </w:p>
          <w:p w:rsidR="007843C6" w:rsidRPr="00565114" w:rsidRDefault="007843C6" w:rsidP="007843C6">
            <w:pPr>
              <w:spacing w:after="0" w:line="240" w:lineRule="auto"/>
              <w:jc w:val="both"/>
              <w:rPr>
                <w:szCs w:val="24"/>
                <w:lang w:val="kk-KZ"/>
              </w:rPr>
            </w:pPr>
            <w:r w:rsidRPr="00565114">
              <w:rPr>
                <w:szCs w:val="24"/>
                <w:lang w:val="kk-KZ"/>
              </w:rPr>
              <w:t>Аяқ арасы сәл ашық, қол төменде.</w:t>
            </w:r>
          </w:p>
          <w:p w:rsidR="007843C6" w:rsidRPr="00565114" w:rsidRDefault="007843C6" w:rsidP="007843C6">
            <w:pPr>
              <w:spacing w:after="0" w:line="240" w:lineRule="auto"/>
              <w:jc w:val="both"/>
              <w:rPr>
                <w:szCs w:val="24"/>
                <w:lang w:val="kk-KZ"/>
              </w:rPr>
            </w:pPr>
            <w:r w:rsidRPr="00565114">
              <w:rPr>
                <w:szCs w:val="24"/>
                <w:lang w:val="kk-KZ"/>
              </w:rPr>
              <w:t>Түсті шашақтарды жоғары көтеру.</w:t>
            </w:r>
          </w:p>
          <w:p w:rsidR="007843C6" w:rsidRPr="00565114" w:rsidRDefault="007843C6" w:rsidP="007843C6">
            <w:pPr>
              <w:spacing w:after="0" w:line="240" w:lineRule="auto"/>
              <w:jc w:val="both"/>
              <w:rPr>
                <w:szCs w:val="24"/>
                <w:lang w:val="kk-KZ"/>
              </w:rPr>
            </w:pPr>
            <w:r w:rsidRPr="00565114">
              <w:rPr>
                <w:szCs w:val="24"/>
                <w:lang w:val="kk-KZ"/>
              </w:rPr>
              <w:t>Қос қол бірге, тербелу.</w:t>
            </w:r>
          </w:p>
          <w:p w:rsidR="007843C6" w:rsidRPr="00565114" w:rsidRDefault="007843C6" w:rsidP="007843C6">
            <w:pPr>
              <w:spacing w:after="0" w:line="240" w:lineRule="auto"/>
              <w:jc w:val="both"/>
              <w:rPr>
                <w:szCs w:val="24"/>
                <w:lang w:val="kk-KZ"/>
              </w:rPr>
            </w:pPr>
            <w:r w:rsidRPr="00565114">
              <w:rPr>
                <w:szCs w:val="24"/>
                <w:lang w:val="kk-KZ"/>
              </w:rPr>
              <w:t>Негізгі қимыл жаттығулары:</w:t>
            </w:r>
          </w:p>
          <w:p w:rsidR="007843C6" w:rsidRPr="00565114" w:rsidRDefault="007843C6" w:rsidP="007843C6">
            <w:pPr>
              <w:spacing w:after="0" w:line="240" w:lineRule="auto"/>
              <w:jc w:val="both"/>
              <w:rPr>
                <w:szCs w:val="24"/>
                <w:lang w:val="kk-KZ"/>
              </w:rPr>
            </w:pPr>
            <w:r w:rsidRPr="00565114">
              <w:rPr>
                <w:szCs w:val="24"/>
                <w:lang w:val="kk-KZ"/>
              </w:rPr>
              <w:t>1. Доғалар астынан еңбектеу.</w:t>
            </w:r>
          </w:p>
          <w:p w:rsidR="007843C6" w:rsidRPr="00565114" w:rsidRDefault="007843C6" w:rsidP="007843C6">
            <w:pPr>
              <w:spacing w:after="0" w:line="240" w:lineRule="auto"/>
              <w:jc w:val="both"/>
              <w:rPr>
                <w:szCs w:val="24"/>
                <w:lang w:val="kk-KZ"/>
              </w:rPr>
            </w:pPr>
            <w:r w:rsidRPr="00565114">
              <w:rPr>
                <w:szCs w:val="24"/>
                <w:lang w:val="kk-KZ"/>
              </w:rPr>
              <w:t>(Екі қатармен, бір-біріне кедергі жасамау).</w:t>
            </w:r>
          </w:p>
          <w:p w:rsidR="007843C6" w:rsidRPr="00565114" w:rsidRDefault="007843C6" w:rsidP="007843C6">
            <w:pPr>
              <w:spacing w:after="0" w:line="240" w:lineRule="auto"/>
              <w:jc w:val="both"/>
              <w:rPr>
                <w:szCs w:val="24"/>
                <w:lang w:val="kk-KZ"/>
              </w:rPr>
            </w:pPr>
            <w:r w:rsidRPr="00565114">
              <w:rPr>
                <w:szCs w:val="24"/>
                <w:lang w:val="kk-KZ"/>
              </w:rPr>
              <w:t>2. Доптарды себетке лақтыру.</w:t>
            </w:r>
          </w:p>
          <w:p w:rsidR="007843C6" w:rsidRPr="00565114" w:rsidRDefault="007843C6" w:rsidP="007843C6">
            <w:pPr>
              <w:spacing w:after="0" w:line="240" w:lineRule="auto"/>
              <w:jc w:val="both"/>
              <w:rPr>
                <w:szCs w:val="24"/>
                <w:lang w:val="kk-KZ"/>
              </w:rPr>
            </w:pPr>
            <w:r w:rsidRPr="00565114">
              <w:rPr>
                <w:szCs w:val="24"/>
                <w:lang w:val="kk-KZ"/>
              </w:rPr>
              <w:t>(Қос қолмен себетке лақтыру).</w:t>
            </w:r>
          </w:p>
          <w:p w:rsidR="007843C6" w:rsidRPr="00565114" w:rsidRDefault="007843C6" w:rsidP="007843C6">
            <w:pPr>
              <w:spacing w:after="0" w:line="240" w:lineRule="auto"/>
              <w:jc w:val="both"/>
              <w:rPr>
                <w:szCs w:val="24"/>
                <w:lang w:val="kk-KZ"/>
              </w:rPr>
            </w:pPr>
            <w:r w:rsidRPr="00565114">
              <w:rPr>
                <w:szCs w:val="24"/>
                <w:lang w:val="kk-KZ"/>
              </w:rPr>
              <w:t>«Сызықты басып кетпе!» ойыны:</w:t>
            </w:r>
          </w:p>
          <w:p w:rsidR="007843C6" w:rsidRPr="00565114" w:rsidRDefault="007843C6" w:rsidP="007843C6">
            <w:pPr>
              <w:spacing w:after="0" w:line="240" w:lineRule="auto"/>
              <w:jc w:val="both"/>
              <w:rPr>
                <w:szCs w:val="24"/>
                <w:lang w:val="kk-KZ"/>
              </w:rPr>
            </w:pPr>
            <w:r w:rsidRPr="00565114">
              <w:rPr>
                <w:szCs w:val="24"/>
                <w:lang w:val="kk-KZ"/>
              </w:rPr>
              <w:t>1. Ойын шартын түсіндіру.</w:t>
            </w:r>
          </w:p>
        </w:tc>
        <w:tc>
          <w:tcPr>
            <w:tcW w:w="2463"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ind w:right="121"/>
              <w:jc w:val="center"/>
              <w:rPr>
                <w:b/>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rPr>
                <w:kern w:val="24"/>
                <w:szCs w:val="24"/>
                <w:lang w:val="kk-KZ"/>
              </w:rPr>
            </w:pPr>
            <w:r w:rsidRPr="00565114">
              <w:rPr>
                <w:rFonts w:eastAsia="Calibri"/>
                <w:b/>
                <w:szCs w:val="24"/>
                <w:lang w:val="kk-KZ"/>
              </w:rPr>
              <w:t>Дене шынықтыру</w:t>
            </w:r>
          </w:p>
          <w:p w:rsidR="007843C6" w:rsidRPr="00565114" w:rsidRDefault="007843C6" w:rsidP="007843C6">
            <w:pPr>
              <w:widowControl w:val="0"/>
              <w:spacing w:after="0" w:line="240" w:lineRule="auto"/>
              <w:jc w:val="both"/>
              <w:rPr>
                <w:rFonts w:eastAsia="Calibri"/>
                <w:color w:val="000000"/>
                <w:sz w:val="20"/>
                <w:lang w:val="kk-KZ"/>
              </w:rPr>
            </w:pPr>
            <w:r w:rsidRPr="00565114">
              <w:rPr>
                <w:rFonts w:eastAsia="Calibri"/>
                <w:b/>
                <w:color w:val="000000"/>
                <w:sz w:val="20"/>
                <w:lang w:val="kk-KZ"/>
              </w:rPr>
              <w:t>Еңбектеу, өрмелеу.</w:t>
            </w:r>
            <w:r w:rsidRPr="00565114">
              <w:rPr>
                <w:rFonts w:eastAsia="Calibri"/>
                <w:color w:val="000000"/>
                <w:sz w:val="20"/>
                <w:lang w:val="kk-KZ"/>
              </w:rPr>
              <w:t xml:space="preserve"> Шектеулі жазықтың, көлбеу тақтайдың бойымен, доғаның, гимнастикалық скамейканың астынан, әртүрлі заттардың: </w:t>
            </w:r>
            <w:r w:rsidRPr="00565114">
              <w:rPr>
                <w:rFonts w:eastAsia="Calibri"/>
                <w:color w:val="000000"/>
                <w:sz w:val="20"/>
                <w:lang w:val="kk-KZ"/>
              </w:rPr>
              <w:lastRenderedPageBreak/>
              <w:t>арқанның астынан нысанаға дейін төрттағандап (алақанымен, тіземен тіреп) еңбектеу. Биіктігі 10 см, ауданы 50 х 50 см модульге өрмелеу.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Бір қатар сапқа тұрады.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Сәлемдесу.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(Нұсқауларды орындау).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Қоян, қоян тұршы,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Беті-қолды жушы.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Айнаға қарашы,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Шашыңды тарашы.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Әйбат көйлек киші,</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Енді сергіп жүрші.</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«Қояндар көпірден өтуде»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(Балалар жаттықтырушының артынан бір сызық бойымен жүреді).</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«Қояндар жан-жағына қарайды»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(Оң қолы-оң бүйірде, сол қолы- маңдайда, оңға, солға бұрылады).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«Қояндар үйге оралады»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(Бір орында секіріп, баяу жүгіреді)</w:t>
            </w:r>
          </w:p>
          <w:p w:rsidR="007843C6" w:rsidRPr="00565114" w:rsidRDefault="007843C6" w:rsidP="007843C6">
            <w:pPr>
              <w:spacing w:after="0" w:line="240" w:lineRule="auto"/>
              <w:rPr>
                <w:rFonts w:eastAsia="Calibri"/>
                <w:szCs w:val="24"/>
                <w:lang w:val="kk-KZ"/>
              </w:rPr>
            </w:pPr>
            <w:r w:rsidRPr="00565114">
              <w:rPr>
                <w:rFonts w:eastAsia="Calibri"/>
                <w:szCs w:val="24"/>
                <w:lang w:val="kk-KZ"/>
              </w:rPr>
              <w:t>Әр түсті екі текшеден беріп, бірінің соңынан бірін жүргізіп, шеңберге тұрғызу.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Жалпы дамыту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«Текшелерді шапалақта!»</w:t>
            </w:r>
          </w:p>
          <w:p w:rsidR="007843C6" w:rsidRPr="00565114" w:rsidRDefault="007843C6" w:rsidP="007843C6">
            <w:pPr>
              <w:spacing w:after="0" w:line="240" w:lineRule="auto"/>
              <w:rPr>
                <w:rFonts w:eastAsia="Calibri"/>
                <w:szCs w:val="24"/>
                <w:lang w:val="kk-KZ"/>
              </w:rPr>
            </w:pPr>
            <w:r w:rsidRPr="00565114">
              <w:rPr>
                <w:rFonts w:eastAsia="Calibri"/>
                <w:szCs w:val="24"/>
                <w:lang w:val="kk-KZ"/>
              </w:rPr>
              <w:lastRenderedPageBreak/>
              <w:t>Б. қ.: тік тұру, екі аяқ арасы сәл алшақ.Текшелерді ұстау,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Негізгі қимыл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Ирелеңдеген жолмен жүру.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Түзу бағытта (биіктігі 10-15 см) заттарды аттап өту (текшелерден).</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«Тышқандар мен мысық» ойыны: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Ойын шартын түсіндіру.</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lastRenderedPageBreak/>
              <w:t>Музыка</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(Музыка жетекшісінің (жоспары бойынша)</w:t>
            </w: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40" w:lineRule="auto"/>
              <w:jc w:val="center"/>
              <w:rPr>
                <w:rFonts w:eastAsia="Calibri"/>
                <w:b/>
                <w:szCs w:val="24"/>
                <w:lang w:val="kk-KZ"/>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 xml:space="preserve">Дене шынықтыру </w:t>
            </w:r>
          </w:p>
          <w:p w:rsidR="007843C6" w:rsidRPr="00565114" w:rsidRDefault="007843C6" w:rsidP="007843C6">
            <w:pPr>
              <w:widowControl w:val="0"/>
              <w:spacing w:after="0" w:line="240" w:lineRule="auto"/>
              <w:jc w:val="both"/>
              <w:rPr>
                <w:rFonts w:eastAsia="Calibri"/>
                <w:color w:val="000000"/>
                <w:sz w:val="20"/>
                <w:lang w:val="kk-KZ"/>
              </w:rPr>
            </w:pPr>
            <w:r w:rsidRPr="00565114">
              <w:rPr>
                <w:rFonts w:eastAsia="Calibri"/>
                <w:b/>
                <w:color w:val="000000"/>
                <w:sz w:val="20"/>
                <w:lang w:val="kk-KZ"/>
              </w:rPr>
              <w:t>Еңбектеу, өрмелеу.</w:t>
            </w:r>
            <w:r w:rsidRPr="00565114">
              <w:rPr>
                <w:rFonts w:eastAsia="Calibri"/>
                <w:color w:val="000000"/>
                <w:sz w:val="20"/>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w:t>
            </w:r>
            <w:r w:rsidRPr="00565114">
              <w:rPr>
                <w:rFonts w:eastAsia="Calibri"/>
                <w:color w:val="000000"/>
                <w:sz w:val="20"/>
                <w:lang w:val="kk-KZ"/>
              </w:rPr>
              <w:lastRenderedPageBreak/>
              <w:t>төрттағандап (алақанымен, тіземен тіреп) еңбектеу. Биіктігі 10 см, ауданы 50 х 50 см модульге өрмелеу.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Бір қатар сапқа тұрады.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Сәлемдесу.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(Нұсқауларды орындау).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Қоян, қоян тұршы,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Беті-қолды жушы.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Айнаға қарашы,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Шашыңды тарашы.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Әйбат көйлек киші,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Енді сергіп жүрші.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«Қояндар көпірден өтуде»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жаттықтырушының артынан бір сызық бойымен жүреді).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«Қояндар жан-жағына қарайды»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(Оң қолы-оң бүйірде, сол қолы- маңдайда, оңға, солға бұрылады).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«Қояндар үйге оралады»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(Бір орында секіріп, баяу жүгіреді)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Әр түсті екі текшеден беріп, бірінің соңынан бірін жүргізіп, шеңберге тұрғызу.</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Негізгі қимыл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Ирелеңдеген жолмен жүру.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Түзу бағытта (биіктігі 10-15 см) заттарды аттап өту (текшелерден).</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«Тышқандар мен мысық» ойыны: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Ойын шартын түсіндіру.</w:t>
            </w:r>
          </w:p>
          <w:p w:rsidR="007843C6" w:rsidRPr="00565114" w:rsidRDefault="007843C6" w:rsidP="007843C6">
            <w:pPr>
              <w:spacing w:after="0" w:line="240" w:lineRule="auto"/>
              <w:jc w:val="both"/>
              <w:rPr>
                <w:rFonts w:eastAsia="Calibri"/>
                <w:szCs w:val="24"/>
                <w:lang w:val="kk-KZ"/>
              </w:rPr>
            </w:pPr>
          </w:p>
        </w:tc>
      </w:tr>
      <w:tr w:rsidR="007843C6" w:rsidRPr="00ED67E4" w:rsidTr="007843C6">
        <w:trPr>
          <w:trHeight w:val="678"/>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both"/>
              <w:rPr>
                <w:szCs w:val="24"/>
                <w:lang w:val="kk-KZ" w:eastAsia="kk-KZ"/>
              </w:rPr>
            </w:pPr>
            <w:r w:rsidRPr="00565114">
              <w:rPr>
                <w:b/>
                <w:bCs/>
                <w:szCs w:val="24"/>
                <w:lang w:val="kk-KZ" w:eastAsia="kk-KZ"/>
              </w:rPr>
              <w:t>Дидактикалық ойын:</w:t>
            </w:r>
            <w:r w:rsidRPr="00565114">
              <w:rPr>
                <w:b/>
                <w:szCs w:val="24"/>
                <w:lang w:val="kk-KZ" w:eastAsia="kk-KZ"/>
              </w:rPr>
              <w:t xml:space="preserve"> «Қыс?» лэпбук картотека №95</w:t>
            </w:r>
            <w:r w:rsidRPr="00565114">
              <w:rPr>
                <w:b/>
                <w:szCs w:val="24"/>
                <w:lang w:val="kk-KZ" w:eastAsia="kk-KZ"/>
              </w:rPr>
              <w:br/>
              <w:t>Мақсаты:</w:t>
            </w:r>
            <w:r w:rsidRPr="00565114">
              <w:rPr>
                <w:szCs w:val="24"/>
                <w:lang w:val="kk-KZ" w:eastAsia="kk-KZ"/>
              </w:rPr>
              <w:t xml:space="preserve"> Жыл мезгілі ретінде қыс туралы идеяларды жалпылау және жүйелеу. Балалардың танымдық қызығушылығын арттыру; ойындар мен жаттығулар арқылы есте сақтау, ойлау қабілеттерін дамытуға ықпал ету; балаларда үйлесімді сөйлеуді дамыту; ұсақ моториканы дамыту; қоршаған табиғаттың сұлулығына эмоционалды оң көзқарасты тәрбиелеу;</w:t>
            </w:r>
          </w:p>
          <w:p w:rsidR="007843C6" w:rsidRPr="00565114" w:rsidRDefault="007843C6" w:rsidP="007843C6">
            <w:pPr>
              <w:spacing w:after="0" w:line="240" w:lineRule="auto"/>
              <w:jc w:val="both"/>
              <w:rPr>
                <w:szCs w:val="24"/>
                <w:lang w:val="kk-KZ" w:eastAsia="kk-KZ"/>
              </w:rPr>
            </w:pPr>
            <w:r w:rsidRPr="00565114">
              <w:rPr>
                <w:szCs w:val="24"/>
                <w:lang w:val="kk-KZ" w:eastAsia="kk-KZ"/>
              </w:rPr>
              <w:t xml:space="preserve">Ойын шарты:Тәрбиеші балаларды екі топқа бөледі.Балаларға екі жаққа аққаланың бөлшектері таратылады. Балалар берілген бөлшектерден аққаланы тез құрастырып, болған балалар қатарға тұра қалуы керек. </w:t>
            </w:r>
            <w:r w:rsidRPr="00565114">
              <w:rPr>
                <w:szCs w:val="24"/>
                <w:lang w:val="kk-KZ" w:eastAsia="kk-KZ"/>
              </w:rPr>
              <w:lastRenderedPageBreak/>
              <w:t>Балалар екі топқа бөлініп аққаланы тез құрастыруға тырысады.</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(Сөйлеуді дамыту,  көркем әдебиет, қоршаған ортамен таныстыру)</w:t>
            </w:r>
          </w:p>
          <w:p w:rsidR="007843C6" w:rsidRPr="00565114" w:rsidRDefault="007843C6" w:rsidP="007843C6">
            <w:pPr>
              <w:spacing w:after="0" w:line="240" w:lineRule="auto"/>
              <w:rPr>
                <w:b/>
                <w:bCs/>
                <w:color w:val="000000"/>
                <w:szCs w:val="24"/>
                <w:lang w:val="kk-KZ" w:eastAsia="ru-RU"/>
              </w:rPr>
            </w:pPr>
          </w:p>
          <w:p w:rsidR="007843C6" w:rsidRPr="00565114" w:rsidRDefault="007843C6" w:rsidP="007843C6">
            <w:pPr>
              <w:spacing w:after="0" w:line="240" w:lineRule="auto"/>
              <w:ind w:right="121"/>
              <w:rPr>
                <w:b/>
                <w:kern w:val="24"/>
                <w:szCs w:val="24"/>
                <w:lang w:val="kk-KZ"/>
              </w:rPr>
            </w:pP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 xml:space="preserve">«Шырша» </w:t>
            </w:r>
          </w:p>
          <w:p w:rsidR="007843C6" w:rsidRPr="00565114" w:rsidRDefault="007843C6" w:rsidP="007843C6">
            <w:pPr>
              <w:spacing w:after="0" w:line="240" w:lineRule="auto"/>
              <w:ind w:right="121"/>
              <w:jc w:val="center"/>
              <w:rPr>
                <w:kern w:val="24"/>
                <w:szCs w:val="24"/>
                <w:lang w:val="kk-KZ"/>
              </w:rPr>
            </w:pPr>
            <w:r w:rsidRPr="00565114">
              <w:rPr>
                <w:b/>
                <w:kern w:val="24"/>
                <w:szCs w:val="24"/>
                <w:lang w:val="kk-KZ"/>
              </w:rPr>
              <w:t>топтық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(сурет салу, жапсыру, мүсіндеу, құрастыру)</w:t>
            </w: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40" w:lineRule="auto"/>
              <w:ind w:right="121"/>
              <w:jc w:val="center"/>
              <w:rPr>
                <w:kern w:val="24"/>
                <w:szCs w:val="24"/>
                <w:lang w:val="kk-KZ"/>
              </w:rPr>
            </w:pPr>
          </w:p>
        </w:tc>
        <w:tc>
          <w:tcPr>
            <w:tcW w:w="2463" w:type="dxa"/>
            <w:gridSpan w:val="5"/>
            <w:tcBorders>
              <w:top w:val="single" w:sz="8" w:space="0" w:color="000000"/>
              <w:left w:val="single" w:sz="4" w:space="0" w:color="auto"/>
              <w:right w:val="single" w:sz="4" w:space="0" w:color="auto"/>
            </w:tcBorders>
            <w:shd w:val="clear" w:color="auto" w:fill="auto"/>
          </w:tcPr>
          <w:p w:rsidR="007843C6" w:rsidRPr="007843C6" w:rsidRDefault="007843C6" w:rsidP="007843C6">
            <w:pPr>
              <w:shd w:val="clear" w:color="auto" w:fill="FFFFFF"/>
              <w:spacing w:after="0" w:line="240" w:lineRule="auto"/>
              <w:jc w:val="center"/>
              <w:rPr>
                <w:b/>
                <w:color w:val="000000"/>
                <w:szCs w:val="24"/>
                <w:lang w:val="ru-RU" w:eastAsia="ru-RU"/>
              </w:rPr>
            </w:pPr>
            <w:r w:rsidRPr="007843C6">
              <w:rPr>
                <w:b/>
                <w:color w:val="000000"/>
                <w:szCs w:val="24"/>
                <w:lang w:val="ru-RU" w:eastAsia="ru-RU"/>
              </w:rPr>
              <w:lastRenderedPageBreak/>
              <w:t>Дидактикалық ойын:  «Тиінге көмектес» картотека №106</w:t>
            </w:r>
          </w:p>
          <w:p w:rsidR="007843C6" w:rsidRPr="007843C6" w:rsidRDefault="007843C6" w:rsidP="007843C6">
            <w:pPr>
              <w:shd w:val="clear" w:color="auto" w:fill="FFFFFF"/>
              <w:spacing w:after="0" w:line="240" w:lineRule="auto"/>
              <w:jc w:val="both"/>
              <w:rPr>
                <w:b/>
                <w:color w:val="000000"/>
                <w:szCs w:val="24"/>
                <w:lang w:val="ru-RU" w:eastAsia="ru-RU"/>
              </w:rPr>
            </w:pPr>
            <w:r w:rsidRPr="007843C6">
              <w:rPr>
                <w:b/>
                <w:color w:val="000000"/>
                <w:szCs w:val="24"/>
                <w:lang w:val="ru-RU" w:eastAsia="ru-RU"/>
              </w:rPr>
              <w:t xml:space="preserve">Мақсаты: </w:t>
            </w:r>
            <w:r w:rsidRPr="007843C6">
              <w:rPr>
                <w:color w:val="000000"/>
                <w:szCs w:val="24"/>
                <w:lang w:val="ru-RU" w:eastAsia="ru-RU"/>
              </w:rPr>
              <w:t>дұрыс атай білуді, логикалық ойлау қабілетін дамыту.</w:t>
            </w:r>
          </w:p>
          <w:p w:rsidR="007843C6" w:rsidRPr="007843C6" w:rsidRDefault="007843C6" w:rsidP="007843C6">
            <w:pPr>
              <w:shd w:val="clear" w:color="auto" w:fill="FFFFFF"/>
              <w:spacing w:after="0" w:line="240" w:lineRule="auto"/>
              <w:rPr>
                <w:color w:val="000000"/>
                <w:szCs w:val="24"/>
                <w:lang w:val="ru-RU" w:eastAsia="ru-RU"/>
              </w:rPr>
            </w:pPr>
            <w:r w:rsidRPr="007843C6">
              <w:rPr>
                <w:color w:val="000000"/>
                <w:szCs w:val="24"/>
                <w:lang w:val="ru-RU" w:eastAsia="ru-RU"/>
              </w:rPr>
              <w:t>- Бұл тиін себетіне не салады деп ойлайсыңдар? (Балалардың жауаптары)</w:t>
            </w:r>
          </w:p>
          <w:p w:rsidR="007843C6" w:rsidRPr="007843C6" w:rsidRDefault="007843C6" w:rsidP="007843C6">
            <w:pPr>
              <w:shd w:val="clear" w:color="auto" w:fill="FFFFFF"/>
              <w:spacing w:after="0" w:line="240" w:lineRule="auto"/>
              <w:rPr>
                <w:color w:val="000000"/>
                <w:szCs w:val="24"/>
                <w:lang w:val="ru-RU" w:eastAsia="ru-RU"/>
              </w:rPr>
            </w:pPr>
            <w:r w:rsidRPr="007843C6">
              <w:rPr>
                <w:color w:val="000000"/>
                <w:szCs w:val="24"/>
                <w:lang w:val="ru-RU" w:eastAsia="ru-RU"/>
              </w:rPr>
              <w:t>Егер балалар сәбіз деп атаса,</w:t>
            </w:r>
          </w:p>
          <w:p w:rsidR="007843C6" w:rsidRPr="007843C6" w:rsidRDefault="007843C6" w:rsidP="007843C6">
            <w:pPr>
              <w:shd w:val="clear" w:color="auto" w:fill="FFFFFF"/>
              <w:spacing w:after="0" w:line="240" w:lineRule="auto"/>
              <w:rPr>
                <w:color w:val="000000"/>
                <w:szCs w:val="24"/>
                <w:lang w:val="ru-RU" w:eastAsia="ru-RU"/>
              </w:rPr>
            </w:pPr>
            <w:r w:rsidRPr="007843C6">
              <w:rPr>
                <w:color w:val="000000"/>
                <w:szCs w:val="24"/>
                <w:lang w:val="ru-RU" w:eastAsia="ru-RU"/>
              </w:rPr>
              <w:t>- Сәбіз себетке тиінге барғысы келмейді, неге деп ойлайсыңдар? (Тиін сәбізді жемейді)</w:t>
            </w:r>
          </w:p>
          <w:p w:rsidR="007843C6" w:rsidRPr="007843C6" w:rsidRDefault="007843C6" w:rsidP="007843C6">
            <w:pPr>
              <w:shd w:val="clear" w:color="auto" w:fill="FFFFFF"/>
              <w:spacing w:after="0" w:line="240" w:lineRule="auto"/>
              <w:jc w:val="both"/>
              <w:rPr>
                <w:color w:val="000000"/>
                <w:szCs w:val="24"/>
                <w:lang w:val="ru-RU" w:eastAsia="ru-RU"/>
              </w:rPr>
            </w:pPr>
            <w:r w:rsidRPr="007843C6">
              <w:rPr>
                <w:color w:val="000000"/>
                <w:szCs w:val="24"/>
                <w:lang w:val="ru-RU" w:eastAsia="ru-RU"/>
              </w:rPr>
              <w:t>- Дұрыс. Тиін сәбізді жемейді, өйткені орманда сәбіз шыршасы өспейді, ол көкөніс бақшасында өседі.</w:t>
            </w:r>
          </w:p>
          <w:p w:rsidR="007843C6" w:rsidRPr="007843C6" w:rsidRDefault="007843C6" w:rsidP="007843C6">
            <w:pPr>
              <w:shd w:val="clear" w:color="auto" w:fill="FFFFFF"/>
              <w:spacing w:after="0" w:line="240" w:lineRule="auto"/>
              <w:jc w:val="both"/>
              <w:rPr>
                <w:color w:val="000000"/>
                <w:szCs w:val="24"/>
                <w:lang w:val="ru-RU" w:eastAsia="ru-RU"/>
              </w:rPr>
            </w:pPr>
            <w:r w:rsidRPr="007843C6">
              <w:rPr>
                <w:color w:val="000000"/>
                <w:szCs w:val="24"/>
                <w:lang w:val="ru-RU" w:eastAsia="ru-RU"/>
              </w:rPr>
              <w:t xml:space="preserve">- Қандай жақсы! Барлығы дұрыс жауап берді. О, тиін, мұнда қанша шишкилер шашылғанын қараңдар! Балалар, тиінге </w:t>
            </w:r>
            <w:r w:rsidRPr="007843C6">
              <w:rPr>
                <w:color w:val="000000"/>
                <w:szCs w:val="24"/>
                <w:lang w:val="ru-RU" w:eastAsia="ru-RU"/>
              </w:rPr>
              <w:lastRenderedPageBreak/>
              <w:t>себетке шишкилерді жинауға көмектесейік. Біз көмектесеміз бе? (иә) содан кейін біздің тиін жалғыз жеңе алмайды.</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(Сөйлеуді дамыту,  көркем әдебиет, қоршаған ортамен таныстыру)</w:t>
            </w:r>
          </w:p>
          <w:p w:rsidR="007843C6" w:rsidRPr="00565114" w:rsidRDefault="007843C6" w:rsidP="007843C6">
            <w:pPr>
              <w:spacing w:after="0" w:line="240" w:lineRule="auto"/>
              <w:jc w:val="center"/>
              <w:rPr>
                <w:b/>
                <w:bCs/>
                <w:color w:val="000000"/>
                <w:szCs w:val="24"/>
                <w:lang w:val="kk-KZ" w:eastAsia="ru-RU"/>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 xml:space="preserve"> «Тиінге арналған шишкалар»</w:t>
            </w:r>
          </w:p>
          <w:p w:rsidR="007843C6" w:rsidRPr="00565114" w:rsidRDefault="007843C6" w:rsidP="007843C6">
            <w:pPr>
              <w:spacing w:after="0" w:line="240" w:lineRule="auto"/>
              <w:jc w:val="center"/>
              <w:rPr>
                <w:b/>
                <w:kern w:val="24"/>
                <w:szCs w:val="24"/>
                <w:lang w:val="kk-KZ"/>
              </w:rPr>
            </w:pPr>
            <w:r w:rsidRPr="00565114">
              <w:rPr>
                <w:b/>
                <w:kern w:val="24"/>
                <w:szCs w:val="24"/>
                <w:lang w:val="kk-KZ"/>
              </w:rPr>
              <w:t xml:space="preserve"> (ұжымдық жұмыс)</w:t>
            </w:r>
          </w:p>
          <w:p w:rsidR="007843C6" w:rsidRPr="00565114" w:rsidRDefault="007843C6" w:rsidP="007843C6">
            <w:pPr>
              <w:spacing w:after="0" w:line="240" w:lineRule="auto"/>
              <w:jc w:val="center"/>
              <w:rPr>
                <w:kern w:val="24"/>
                <w:szCs w:val="24"/>
                <w:lang w:val="kk-KZ"/>
              </w:rPr>
            </w:pPr>
            <w:r w:rsidRPr="00565114">
              <w:rPr>
                <w:kern w:val="24"/>
                <w:szCs w:val="24"/>
                <w:lang w:val="kk-KZ"/>
              </w:rPr>
              <w:t xml:space="preserve">Балаларды жалпылауға және жіктеуге үйрету сурет салудың дәстүрлі емес техникасын үйрету: саусақтармен, алақандармен басып шығару. </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(сурет салу, жапсыру, мүсіндеу, құрастыру, сенсорика)</w:t>
            </w:r>
          </w:p>
          <w:p w:rsidR="007843C6" w:rsidRPr="00565114" w:rsidRDefault="007843C6" w:rsidP="007843C6">
            <w:pPr>
              <w:spacing w:after="0" w:line="240" w:lineRule="auto"/>
              <w:ind w:right="121"/>
              <w:jc w:val="center"/>
              <w:rPr>
                <w:b/>
                <w:kern w:val="24"/>
                <w:szCs w:val="24"/>
                <w:lang w:val="kk-KZ"/>
              </w:rPr>
            </w:pPr>
          </w:p>
        </w:tc>
        <w:tc>
          <w:tcPr>
            <w:tcW w:w="2415" w:type="dxa"/>
            <w:gridSpan w:val="3"/>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59" w:lineRule="auto"/>
              <w:rPr>
                <w:rFonts w:eastAsia="Calibri"/>
                <w:b/>
                <w:szCs w:val="24"/>
                <w:lang w:val="kk-KZ"/>
              </w:rPr>
            </w:pPr>
            <w:r w:rsidRPr="00565114">
              <w:rPr>
                <w:rFonts w:eastAsia="Calibri"/>
                <w:b/>
                <w:szCs w:val="24"/>
                <w:lang w:val="kk-KZ"/>
              </w:rPr>
              <w:lastRenderedPageBreak/>
              <w:t>Дидактикалық ойыны:  «Не ұшып кетті?»  картотека №103</w:t>
            </w:r>
          </w:p>
          <w:p w:rsidR="007843C6" w:rsidRPr="00565114" w:rsidRDefault="007843C6" w:rsidP="007843C6">
            <w:pPr>
              <w:spacing w:after="0" w:line="259" w:lineRule="auto"/>
              <w:rPr>
                <w:rFonts w:eastAsia="Calibri"/>
                <w:szCs w:val="24"/>
                <w:lang w:val="kk-KZ"/>
              </w:rPr>
            </w:pPr>
            <w:r w:rsidRPr="00565114">
              <w:rPr>
                <w:rFonts w:eastAsia="Calibri"/>
                <w:szCs w:val="24"/>
                <w:lang w:val="kk-KZ"/>
              </w:rPr>
              <w:t>Мақсаты: қыстайтын құстардың аттарын бекіту. Көрнекі зейінді, есте сақтауды, сөйлеуді дамыту.</w:t>
            </w:r>
          </w:p>
          <w:p w:rsidR="007843C6" w:rsidRPr="00565114" w:rsidRDefault="007843C6" w:rsidP="007843C6">
            <w:pPr>
              <w:spacing w:after="0" w:line="259" w:lineRule="auto"/>
              <w:rPr>
                <w:rFonts w:eastAsia="Calibri"/>
                <w:szCs w:val="24"/>
                <w:lang w:val="kk-KZ"/>
              </w:rPr>
            </w:pPr>
            <w:r w:rsidRPr="00565114">
              <w:rPr>
                <w:rFonts w:eastAsia="Calibri"/>
                <w:szCs w:val="24"/>
                <w:lang w:val="kk-KZ"/>
              </w:rPr>
              <w:t xml:space="preserve">Магниттік тақтада тәрбиеші қоректендіргіштің кескінінің астына құстардың үш картасын орналастырады, балалармен олардың аттарын айтады (Мысалы: "Көгершін, Торғай, бұқа қоректендіргішке ұшып келді"). Содан кейін балалар көздерін жұмады, тәрбиеші карталардың бірін алып </w:t>
            </w:r>
            <w:r w:rsidRPr="00565114">
              <w:rPr>
                <w:rFonts w:eastAsia="Calibri"/>
                <w:szCs w:val="24"/>
                <w:lang w:val="kk-KZ"/>
              </w:rPr>
              <w:lastRenderedPageBreak/>
              <w:t>тастап, балаларға «Не  ұшып кетті?».</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 Көркем әдебиет, сөйлеуді дамыту, қоршаған ортамен таныстыру)</w:t>
            </w:r>
          </w:p>
          <w:p w:rsidR="007843C6" w:rsidRPr="00565114" w:rsidRDefault="007843C6" w:rsidP="007843C6">
            <w:pPr>
              <w:spacing w:after="0" w:line="240" w:lineRule="auto"/>
              <w:jc w:val="center"/>
              <w:rPr>
                <w:rFonts w:eastAsia="Calibri"/>
                <w:b/>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«Торғай» топтық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(сурет салу, жапсыру, мүсіндеу, құрастыру, сенсорика)</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ind w:right="121"/>
              <w:jc w:val="center"/>
              <w:rPr>
                <w:rFonts w:ascii="Calibri" w:eastAsia="Calibri" w:hAnsi="Calibri"/>
                <w:sz w:val="20"/>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59" w:lineRule="auto"/>
              <w:jc w:val="both"/>
              <w:rPr>
                <w:rFonts w:eastAsia="Calibri"/>
                <w:b/>
                <w:szCs w:val="24"/>
                <w:lang w:val="kk-KZ"/>
              </w:rPr>
            </w:pPr>
            <w:r w:rsidRPr="00565114">
              <w:rPr>
                <w:rFonts w:eastAsia="Calibri"/>
                <w:b/>
                <w:szCs w:val="24"/>
                <w:lang w:val="kk-KZ"/>
              </w:rPr>
              <w:lastRenderedPageBreak/>
              <w:t>Дидактикалық ойын: «Қолғаптарды безендір» №104</w:t>
            </w:r>
          </w:p>
          <w:p w:rsidR="007843C6" w:rsidRPr="00565114" w:rsidRDefault="007843C6" w:rsidP="007843C6">
            <w:pPr>
              <w:spacing w:after="0" w:line="259" w:lineRule="auto"/>
              <w:jc w:val="both"/>
              <w:rPr>
                <w:rFonts w:eastAsia="Calibri"/>
                <w:szCs w:val="24"/>
                <w:lang w:val="kk-KZ"/>
              </w:rPr>
            </w:pPr>
            <w:r w:rsidRPr="00565114">
              <w:rPr>
                <w:rFonts w:eastAsia="Calibri"/>
                <w:b/>
                <w:szCs w:val="24"/>
                <w:lang w:val="kk-KZ"/>
              </w:rPr>
              <w:t>Міндеті:</w:t>
            </w:r>
            <w:r w:rsidRPr="00565114">
              <w:rPr>
                <w:rFonts w:eastAsia="Calibri"/>
                <w:szCs w:val="24"/>
                <w:lang w:val="kk-KZ"/>
              </w:rPr>
              <w:t xml:space="preserve"> дайындаманы безендіру процесінде бояуды қолданудың әртүрлі әдістерін қолдануға үйрету, түс туралы идеяларды бекіту. Үлгіні салыңыз (салыңыз). Аюға қолғаптарын қызыл мозаикамен, қоян қолғаптарын жасыл мозаикамен безендіру.</w:t>
            </w: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 xml:space="preserve"> (Сөйлеуді дамыту,  көркем әдебиет, қоршаған ортамен таныстыру)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 xml:space="preserve"> «Қоян»</w:t>
            </w: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Балалардың қалауы бойынша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(сурет салу, жапсыру, мүсіндеу, құрастыру)</w:t>
            </w:r>
          </w:p>
        </w:tc>
        <w:tc>
          <w:tcPr>
            <w:tcW w:w="2944" w:type="dxa"/>
            <w:gridSpan w:val="2"/>
            <w:tcBorders>
              <w:top w:val="single" w:sz="8" w:space="0" w:color="000000"/>
              <w:left w:val="single" w:sz="4" w:space="0" w:color="auto"/>
              <w:right w:val="single" w:sz="8" w:space="0" w:color="000000"/>
            </w:tcBorders>
            <w:shd w:val="clear" w:color="auto" w:fill="auto"/>
          </w:tcPr>
          <w:p w:rsidR="007843C6" w:rsidRPr="00565114" w:rsidRDefault="007843C6" w:rsidP="007843C6">
            <w:pPr>
              <w:spacing w:after="0" w:line="240" w:lineRule="auto"/>
              <w:jc w:val="center"/>
              <w:rPr>
                <w:rFonts w:ascii="Calibri" w:eastAsia="Calibri" w:hAnsi="Calibri"/>
                <w:b/>
                <w:sz w:val="20"/>
                <w:lang w:val="kk-KZ"/>
              </w:rPr>
            </w:pPr>
          </w:p>
        </w:tc>
      </w:tr>
      <w:tr w:rsidR="007843C6" w:rsidRPr="00565114" w:rsidTr="007843C6">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tabs>
                <w:tab w:val="right" w:pos="2490"/>
              </w:tabs>
              <w:spacing w:after="0" w:line="259" w:lineRule="auto"/>
              <w:ind w:left="142" w:right="121"/>
              <w:rPr>
                <w:rFonts w:eastAsia="Calibri"/>
                <w:b/>
                <w:szCs w:val="24"/>
                <w:lang w:val="kk-KZ"/>
              </w:rPr>
            </w:pPr>
            <w:r w:rsidRPr="00565114">
              <w:rPr>
                <w:rFonts w:eastAsia="Calibri"/>
                <w:b/>
                <w:bCs/>
                <w:szCs w:val="24"/>
                <w:lang w:val="kk-KZ"/>
              </w:rPr>
              <w:lastRenderedPageBreak/>
              <w:t>Серуенге дайындық</w:t>
            </w:r>
          </w:p>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t> </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843C6" w:rsidRPr="00565114" w:rsidRDefault="007843C6" w:rsidP="007843C6">
            <w:pPr>
              <w:spacing w:after="0" w:line="240" w:lineRule="auto"/>
              <w:ind w:right="121"/>
              <w:jc w:val="both"/>
              <w:rPr>
                <w:rFonts w:eastAsia="Calibri"/>
                <w:szCs w:val="24"/>
                <w:lang w:val="kk-KZ"/>
              </w:rPr>
            </w:pPr>
            <w:r w:rsidRPr="00565114">
              <w:rPr>
                <w:rFonts w:eastAsia="Calibri"/>
                <w:szCs w:val="24"/>
                <w:lang w:val="kk-KZ"/>
              </w:rPr>
              <w:t>(көркем әдебиет)</w:t>
            </w:r>
          </w:p>
          <w:p w:rsidR="007843C6" w:rsidRPr="00565114" w:rsidRDefault="007843C6" w:rsidP="007843C6">
            <w:pPr>
              <w:spacing w:after="0" w:line="240" w:lineRule="auto"/>
              <w:ind w:right="121"/>
              <w:jc w:val="both"/>
              <w:rPr>
                <w:rFonts w:eastAsia="Calibri"/>
                <w:szCs w:val="24"/>
                <w:lang w:val="kk-KZ"/>
              </w:rPr>
            </w:pPr>
            <w:r w:rsidRPr="00565114">
              <w:rPr>
                <w:rFonts w:eastAsia="Calibri"/>
                <w:b/>
                <w:bCs/>
                <w:szCs w:val="24"/>
                <w:lang w:val="kk-KZ"/>
              </w:rPr>
              <w:t xml:space="preserve">        Күн мен жаңбыр. </w:t>
            </w:r>
          </w:p>
          <w:p w:rsidR="007843C6" w:rsidRPr="00565114" w:rsidRDefault="007843C6" w:rsidP="007843C6">
            <w:pPr>
              <w:spacing w:after="0" w:line="240" w:lineRule="auto"/>
              <w:ind w:right="121"/>
              <w:jc w:val="both"/>
              <w:rPr>
                <w:rFonts w:eastAsia="Calibri"/>
                <w:b/>
                <w:bCs/>
                <w:szCs w:val="24"/>
                <w:lang w:val="kk-KZ"/>
              </w:rPr>
            </w:pPr>
            <w:r w:rsidRPr="00565114">
              <w:rPr>
                <w:rFonts w:eastAsia="Calibri"/>
                <w:b/>
                <w:bCs/>
                <w:szCs w:val="24"/>
                <w:lang w:val="kk-KZ"/>
              </w:rPr>
              <w:t xml:space="preserve">Мақсаты: </w:t>
            </w:r>
            <w:r w:rsidRPr="00565114">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Сөйлеуді дамыту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Көркем әдебиет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Дене шынықтыру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Қоршаған ортамен таныстыру.</w:t>
            </w:r>
          </w:p>
        </w:tc>
      </w:tr>
      <w:tr w:rsidR="007843C6" w:rsidRPr="00565114" w:rsidTr="007843C6">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rPr>
            </w:pPr>
            <w:r w:rsidRPr="00565114">
              <w:rPr>
                <w:rFonts w:eastAsia="Calibri"/>
                <w:b/>
                <w:bCs/>
                <w:szCs w:val="24"/>
              </w:rPr>
              <w:lastRenderedPageBreak/>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Картотека №38 </w:t>
            </w:r>
            <w:r w:rsidRPr="00565114">
              <w:rPr>
                <w:rFonts w:eastAsia="+mn-ea"/>
                <w:b/>
                <w:bCs/>
                <w:kern w:val="24"/>
                <w:szCs w:val="24"/>
                <w:lang w:val="kk-KZ"/>
              </w:rPr>
              <w:t>Қайың ағашын бақылау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қайың ағашының қысқы көркін бақылау.Балаларды табиғаттың қорғаушысы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болуға тәрбиелеу.</w:t>
            </w:r>
          </w:p>
          <w:p w:rsidR="007843C6" w:rsidRPr="00565114" w:rsidRDefault="007843C6" w:rsidP="007843C6">
            <w:pPr>
              <w:spacing w:after="0" w:line="240" w:lineRule="auto"/>
              <w:jc w:val="both"/>
              <w:rPr>
                <w:rFonts w:eastAsia="+mn-ea"/>
                <w:b/>
                <w:kern w:val="24"/>
                <w:szCs w:val="24"/>
                <w:lang w:val="kk-KZ" w:eastAsia="ru-RU"/>
              </w:rPr>
            </w:pPr>
            <w:r w:rsidRPr="00565114">
              <w:rPr>
                <w:rFonts w:eastAsia="+mn-ea"/>
                <w:b/>
                <w:bCs/>
                <w:kern w:val="24"/>
                <w:szCs w:val="24"/>
                <w:lang w:val="kk-KZ" w:eastAsia="ru-RU"/>
              </w:rPr>
              <w:t>Тапсырма:</w:t>
            </w:r>
            <w:r w:rsidRPr="00565114">
              <w:rPr>
                <w:rFonts w:eastAsia="+mn-ea"/>
                <w:kern w:val="24"/>
                <w:szCs w:val="24"/>
                <w:lang w:val="kk-KZ" w:eastAsia="ru-RU"/>
              </w:rPr>
              <w:t xml:space="preserve"> ағаш туралы суреттер бойынша шығармашылық әңгіме құрастыру. Әр балаға суреттер таратылады. </w:t>
            </w:r>
            <w:r w:rsidRPr="00565114">
              <w:rPr>
                <w:rFonts w:eastAsia="+mn-ea"/>
                <w:b/>
                <w:kern w:val="24"/>
                <w:szCs w:val="24"/>
                <w:lang w:val="kk-KZ" w:eastAsia="ru-RU"/>
              </w:rPr>
              <w:t>(Қоршаған ортамен таныстыру)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Көркем сөз</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Ағаштар тұр жүдеп,</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Жапырақ сәні енеді.</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Соғады жел үдеп,</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Қыстың кеп сәлемі.    (Көркем әдебиет)</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Еңбек</w:t>
            </w:r>
            <w:r w:rsidRPr="00565114">
              <w:rPr>
                <w:rFonts w:eastAsia="+mn-ea"/>
                <w:kern w:val="24"/>
                <w:szCs w:val="24"/>
                <w:lang w:val="kk-KZ" w:eastAsia="ru-RU"/>
              </w:rPr>
              <w:t>: қайың ағашының түбіне қар жинау.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балаларға ағаштың түбін қармен жабудың сырын, пайдасын түсіндіру.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Қимылды ойын</w:t>
            </w:r>
            <w:r w:rsidRPr="00565114">
              <w:rPr>
                <w:rFonts w:eastAsia="+mn-ea"/>
                <w:kern w:val="24"/>
                <w:szCs w:val="24"/>
                <w:lang w:val="kk-KZ" w:eastAsia="ru-RU"/>
              </w:rPr>
              <w:t>: «Біз көңілді баламыз»  (дене шынықтыру)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Жеке жұмыс:</w:t>
            </w:r>
            <w:r w:rsidRPr="00565114">
              <w:rPr>
                <w:rFonts w:eastAsia="+mn-ea"/>
                <w:kern w:val="24"/>
                <w:szCs w:val="24"/>
                <w:lang w:val="kk-KZ" w:eastAsia="ru-RU"/>
              </w:rPr>
              <w:t> «Жұмбақты шеш» сюжетті ойын ойнату.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Жұмбақ:</w:t>
            </w:r>
            <w:r w:rsidRPr="00565114">
              <w:rPr>
                <w:rFonts w:eastAsia="+mn-ea"/>
                <w:kern w:val="24"/>
                <w:szCs w:val="24"/>
                <w:lang w:val="kk-KZ" w:eastAsia="ru-RU"/>
              </w:rPr>
              <w:t>  </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Жазда жатсаң көлеңкесінеалады,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Қыста жақсаң, жаның рахат табады. (Ағаш)   (Сөйлеуді дамыту)</w:t>
            </w:r>
          </w:p>
          <w:p w:rsidR="007843C6" w:rsidRPr="00565114" w:rsidRDefault="007843C6" w:rsidP="007843C6">
            <w:pPr>
              <w:kinsoku w:val="0"/>
              <w:overflowPunct w:val="0"/>
              <w:spacing w:after="0" w:line="240" w:lineRule="auto"/>
              <w:jc w:val="center"/>
              <w:textAlignment w:val="baseline"/>
              <w:rPr>
                <w:b/>
                <w:szCs w:val="24"/>
                <w:lang w:val="kk-KZ" w:eastAsia="ru-RU"/>
              </w:rPr>
            </w:pPr>
            <w:r w:rsidRPr="00565114">
              <w:rPr>
                <w:rFonts w:ascii="Calibri" w:eastAsia="+mn-ea" w:hAnsi="Calibri"/>
                <w:b/>
                <w:kern w:val="24"/>
                <w:sz w:val="20"/>
                <w:lang w:val="kk-KZ"/>
              </w:rPr>
              <w:t xml:space="preserve">Еркін ойын                                                        </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both"/>
              <w:rPr>
                <w:rFonts w:eastAsia="Calibri"/>
                <w:b/>
                <w:szCs w:val="24"/>
                <w:lang w:val="kk-KZ"/>
              </w:rPr>
            </w:pPr>
            <w:r w:rsidRPr="00565114">
              <w:rPr>
                <w:rFonts w:eastAsia="+mn-ea"/>
                <w:b/>
                <w:bCs/>
                <w:kern w:val="24"/>
                <w:szCs w:val="24"/>
                <w:lang w:val="kk-KZ"/>
              </w:rPr>
              <w:t>Терезедегі өрнектерді бақылау</w:t>
            </w:r>
            <w:r w:rsidRPr="00565114">
              <w:rPr>
                <w:rFonts w:eastAsia="Calibri"/>
                <w:b/>
                <w:szCs w:val="24"/>
                <w:lang w:val="kk-KZ"/>
              </w:rPr>
              <w:t xml:space="preserve">  Картотека №39</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балаларға құбылысты түсіндіру. Олардың ойын толықтыру. Терезедегі</w:t>
            </w:r>
          </w:p>
          <w:p w:rsidR="007843C6" w:rsidRPr="00565114" w:rsidRDefault="007843C6" w:rsidP="007843C6">
            <w:pPr>
              <w:spacing w:after="0" w:line="240" w:lineRule="auto"/>
              <w:jc w:val="both"/>
              <w:rPr>
                <w:rFonts w:eastAsia="+mn-ea"/>
                <w:b/>
                <w:kern w:val="24"/>
                <w:szCs w:val="24"/>
                <w:lang w:val="kk-KZ" w:eastAsia="ru-RU"/>
              </w:rPr>
            </w:pPr>
            <w:r w:rsidRPr="00565114">
              <w:rPr>
                <w:rFonts w:eastAsia="+mn-ea"/>
                <w:kern w:val="24"/>
                <w:szCs w:val="24"/>
                <w:lang w:val="kk-KZ" w:eastAsia="ru-RU"/>
              </w:rPr>
              <w:t>өрнектерді бақылау.</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Тапсырма:</w:t>
            </w:r>
            <w:r w:rsidRPr="00565114">
              <w:rPr>
                <w:rFonts w:eastAsia="+mn-ea"/>
                <w:kern w:val="24"/>
                <w:szCs w:val="24"/>
                <w:lang w:val="kk-KZ" w:eastAsia="ru-RU"/>
              </w:rPr>
              <w:t xml:space="preserve"> трафареттің көмегімен «Аяз атаның терезеге салған келемежді суреттері» </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атты ұжымдық жұмыс жасау.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Көркем сөз:</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Бір топ бала сырғанап,</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Барады әне жарысып.</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Қалды артта қыр қалып.</w:t>
            </w:r>
            <w:r w:rsidRPr="00565114">
              <w:rPr>
                <w:rFonts w:eastAsia="+mn-ea"/>
                <w:kern w:val="24"/>
                <w:szCs w:val="24"/>
                <w:lang w:val="kk-KZ" w:eastAsia="ru-RU"/>
              </w:rPr>
              <w:t xml:space="preserve"> (Көркем әдебиет)</w:t>
            </w:r>
          </w:p>
          <w:p w:rsidR="007843C6" w:rsidRPr="007843C6" w:rsidRDefault="007843C6" w:rsidP="007843C6">
            <w:pPr>
              <w:spacing w:after="0" w:line="240" w:lineRule="auto"/>
              <w:ind w:left="547" w:hanging="547"/>
              <w:jc w:val="both"/>
              <w:rPr>
                <w:szCs w:val="24"/>
                <w:lang w:val="ru-RU" w:eastAsia="ru-RU"/>
              </w:rPr>
            </w:pPr>
            <w:r w:rsidRPr="007843C6">
              <w:rPr>
                <w:rFonts w:eastAsia="+mn-ea"/>
                <w:b/>
                <w:bCs/>
                <w:kern w:val="24"/>
                <w:szCs w:val="24"/>
                <w:lang w:val="ru-RU" w:eastAsia="ru-RU"/>
              </w:rPr>
              <w:t>Қимылды ойын</w:t>
            </w:r>
            <w:r w:rsidRPr="007843C6">
              <w:rPr>
                <w:rFonts w:eastAsia="+mn-ea"/>
                <w:kern w:val="24"/>
                <w:szCs w:val="24"/>
                <w:lang w:val="ru-RU" w:eastAsia="ru-RU"/>
              </w:rPr>
              <w:t>: «Айлакер түлкі»</w:t>
            </w:r>
          </w:p>
          <w:p w:rsidR="007843C6" w:rsidRPr="00565114" w:rsidRDefault="007843C6" w:rsidP="007843C6">
            <w:pPr>
              <w:spacing w:after="0" w:line="240" w:lineRule="auto"/>
              <w:ind w:left="547" w:hanging="547"/>
              <w:jc w:val="both"/>
              <w:rPr>
                <w:szCs w:val="24"/>
                <w:lang w:val="kk-KZ" w:eastAsia="ru-RU"/>
              </w:rPr>
            </w:pPr>
            <w:r w:rsidRPr="007843C6">
              <w:rPr>
                <w:rFonts w:eastAsia="+mn-ea"/>
                <w:b/>
                <w:bCs/>
                <w:kern w:val="24"/>
                <w:szCs w:val="24"/>
                <w:lang w:val="ru-RU" w:eastAsia="ru-RU"/>
              </w:rPr>
              <w:t>Мақсаты:</w:t>
            </w:r>
            <w:r w:rsidRPr="00565114">
              <w:rPr>
                <w:rFonts w:eastAsia="+mn-ea"/>
                <w:kern w:val="24"/>
                <w:szCs w:val="24"/>
                <w:lang w:eastAsia="ru-RU"/>
              </w:rPr>
              <w:t> </w:t>
            </w:r>
            <w:r w:rsidRPr="007843C6">
              <w:rPr>
                <w:rFonts w:eastAsia="+mn-ea"/>
                <w:kern w:val="24"/>
                <w:szCs w:val="24"/>
                <w:lang w:val="ru-RU" w:eastAsia="ru-RU"/>
              </w:rPr>
              <w:t>оңды – солды жалтырап жүгіруге жаттығу</w:t>
            </w:r>
            <w:r w:rsidRPr="00565114">
              <w:rPr>
                <w:rFonts w:eastAsia="+mn-ea"/>
                <w:kern w:val="24"/>
                <w:szCs w:val="24"/>
                <w:lang w:val="kk-KZ" w:eastAsia="ru-RU"/>
              </w:rPr>
              <w:t>»  (дене шынықтыру)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Еңбек:</w:t>
            </w:r>
            <w:r w:rsidRPr="00565114">
              <w:rPr>
                <w:rFonts w:eastAsia="+mn-ea"/>
                <w:kern w:val="24"/>
                <w:szCs w:val="24"/>
                <w:lang w:val="kk-KZ" w:eastAsia="ru-RU"/>
              </w:rPr>
              <w:t> қардан бекініс жасауды үйрету.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күрекпен қарды ойып, үй салуды, бекет тұрғызуды үйрету. (Еңбек қызметі)</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Жеке жұмыс:</w:t>
            </w:r>
            <w:r w:rsidRPr="00565114">
              <w:rPr>
                <w:rFonts w:eastAsia="+mn-ea"/>
                <w:kern w:val="24"/>
                <w:szCs w:val="24"/>
                <w:lang w:val="kk-KZ" w:eastAsia="ru-RU"/>
              </w:rPr>
              <w:t xml:space="preserve"> қар атжалына секіріп шығу және одан </w:t>
            </w:r>
            <w:r w:rsidRPr="00565114">
              <w:rPr>
                <w:rFonts w:eastAsia="+mn-ea"/>
                <w:kern w:val="24"/>
                <w:szCs w:val="24"/>
                <w:lang w:val="kk-KZ" w:eastAsia="ru-RU"/>
              </w:rPr>
              <w:lastRenderedPageBreak/>
              <w:t>жерге түсуге үйрету.</w:t>
            </w:r>
          </w:p>
          <w:p w:rsidR="007843C6" w:rsidRPr="007843C6" w:rsidRDefault="007843C6" w:rsidP="007843C6">
            <w:pPr>
              <w:spacing w:after="0" w:line="240" w:lineRule="auto"/>
              <w:ind w:left="547" w:hanging="547"/>
              <w:jc w:val="both"/>
              <w:rPr>
                <w:szCs w:val="24"/>
                <w:lang w:val="ru-RU" w:eastAsia="ru-RU"/>
              </w:rPr>
            </w:pPr>
            <w:r w:rsidRPr="007843C6">
              <w:rPr>
                <w:rFonts w:eastAsia="+mn-ea"/>
                <w:b/>
                <w:bCs/>
                <w:kern w:val="24"/>
                <w:szCs w:val="24"/>
                <w:lang w:val="ru-RU" w:eastAsia="ru-RU"/>
              </w:rPr>
              <w:t>Жорамал:</w:t>
            </w:r>
            <w:r w:rsidRPr="00565114">
              <w:rPr>
                <w:rFonts w:eastAsia="+mn-ea"/>
                <w:kern w:val="24"/>
                <w:szCs w:val="24"/>
                <w:lang w:eastAsia="ru-RU"/>
              </w:rPr>
              <w:t> </w:t>
            </w:r>
            <w:r w:rsidRPr="007843C6">
              <w:rPr>
                <w:rFonts w:eastAsia="+mn-ea"/>
                <w:kern w:val="24"/>
                <w:szCs w:val="24"/>
                <w:lang w:val="ru-RU" w:eastAsia="ru-RU"/>
              </w:rPr>
              <w:t>қыз аязды болса – жаз ыстық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b/>
                <w:bCs/>
                <w:kern w:val="24"/>
                <w:szCs w:val="24"/>
                <w:lang w:val="ru-RU" w:eastAsia="ru-RU"/>
              </w:rPr>
              <w:t>Жұмбақ:</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Отта жанбайды</w:t>
            </w:r>
          </w:p>
          <w:p w:rsidR="007843C6" w:rsidRPr="00565114" w:rsidRDefault="007843C6" w:rsidP="007843C6">
            <w:pPr>
              <w:tabs>
                <w:tab w:val="left" w:pos="2916"/>
              </w:tabs>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Суда батпайды.</w:t>
            </w:r>
            <w:r w:rsidRPr="00565114">
              <w:rPr>
                <w:rFonts w:eastAsia="+mn-ea"/>
                <w:kern w:val="24"/>
                <w:szCs w:val="24"/>
                <w:lang w:eastAsia="ru-RU"/>
              </w:rPr>
              <w:t> </w:t>
            </w:r>
            <w:r w:rsidRPr="007843C6">
              <w:rPr>
                <w:rFonts w:eastAsia="+mn-ea"/>
                <w:kern w:val="24"/>
                <w:szCs w:val="24"/>
                <w:lang w:val="ru-RU" w:eastAsia="ru-RU"/>
              </w:rPr>
              <w:t xml:space="preserve"> (Мұз)</w:t>
            </w:r>
            <w:r w:rsidRPr="007843C6">
              <w:rPr>
                <w:rFonts w:eastAsia="+mn-ea"/>
                <w:kern w:val="24"/>
                <w:szCs w:val="24"/>
                <w:lang w:val="ru-RU" w:eastAsia="ru-RU"/>
              </w:rPr>
              <w:tab/>
            </w:r>
            <w:r w:rsidRPr="00565114">
              <w:rPr>
                <w:rFonts w:eastAsia="+mn-ea"/>
                <w:kern w:val="24"/>
                <w:szCs w:val="24"/>
                <w:lang w:val="kk-KZ" w:eastAsia="ru-RU"/>
              </w:rPr>
              <w:t xml:space="preserve">  (Сөйлеуді дамыту)</w:t>
            </w:r>
          </w:p>
          <w:p w:rsidR="007843C6" w:rsidRPr="00565114" w:rsidRDefault="007843C6" w:rsidP="007843C6">
            <w:pPr>
              <w:spacing w:after="0" w:line="240" w:lineRule="auto"/>
              <w:ind w:left="547" w:hanging="547"/>
              <w:jc w:val="both"/>
              <w:rPr>
                <w:rFonts w:eastAsia="+mn-ea"/>
                <w:b/>
                <w:kern w:val="24"/>
                <w:szCs w:val="24"/>
                <w:lang w:val="kk-KZ" w:eastAsia="ru-RU"/>
              </w:rPr>
            </w:pPr>
            <w:r w:rsidRPr="00565114">
              <w:rPr>
                <w:rFonts w:eastAsia="+mn-ea"/>
                <w:b/>
                <w:kern w:val="24"/>
                <w:szCs w:val="24"/>
                <w:lang w:val="kk-KZ" w:eastAsia="ru-RU"/>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lastRenderedPageBreak/>
              <w:t>Желді бақылау</w:t>
            </w:r>
            <w:r w:rsidRPr="00565114">
              <w:rPr>
                <w:b/>
                <w:szCs w:val="24"/>
                <w:lang w:val="kk-KZ" w:eastAsia="ru-RU"/>
              </w:rPr>
              <w:t>Картотека №40</w:t>
            </w:r>
          </w:p>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Мақсаты:</w:t>
            </w:r>
            <w:r w:rsidRPr="00565114">
              <w:rPr>
                <w:rFonts w:eastAsia="+mn-ea"/>
                <w:color w:val="000000"/>
                <w:kern w:val="24"/>
                <w:szCs w:val="24"/>
                <w:lang w:val="kk-KZ" w:eastAsia="ru-RU"/>
              </w:rPr>
              <w:t> желдің бағытын қапалық арқылы анықтау.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Сұрақтар:</w:t>
            </w:r>
          </w:p>
          <w:p w:rsidR="007843C6" w:rsidRPr="00565114" w:rsidRDefault="007843C6" w:rsidP="007843C6">
            <w:pPr>
              <w:spacing w:after="0" w:line="240" w:lineRule="auto"/>
              <w:ind w:left="547" w:hanging="547"/>
              <w:jc w:val="both"/>
              <w:rPr>
                <w:szCs w:val="24"/>
                <w:lang w:val="kk-KZ" w:eastAsia="ru-RU"/>
              </w:rPr>
            </w:pPr>
            <w:r w:rsidRPr="00565114">
              <w:rPr>
                <w:rFonts w:eastAsia="+mn-ea"/>
                <w:color w:val="000000"/>
                <w:kern w:val="24"/>
                <w:szCs w:val="24"/>
                <w:lang w:val="kk-KZ" w:eastAsia="ru-RU"/>
              </w:rPr>
              <w:t>-  Желдің бағытын, күшін қалай біліп, анықтауға болады?</w:t>
            </w:r>
          </w:p>
          <w:p w:rsidR="007843C6" w:rsidRPr="00565114" w:rsidRDefault="007843C6" w:rsidP="007843C6">
            <w:pPr>
              <w:spacing w:after="0" w:line="240" w:lineRule="auto"/>
              <w:ind w:left="547" w:hanging="547"/>
              <w:jc w:val="both"/>
              <w:rPr>
                <w:szCs w:val="24"/>
                <w:lang w:val="kk-KZ" w:eastAsia="ru-RU"/>
              </w:rPr>
            </w:pPr>
            <w:r w:rsidRPr="00565114">
              <w:rPr>
                <w:rFonts w:eastAsia="+mn-ea"/>
                <w:color w:val="000000"/>
                <w:kern w:val="24"/>
                <w:szCs w:val="24"/>
                <w:lang w:val="kk-KZ" w:eastAsia="ru-RU"/>
              </w:rPr>
              <w:t>- үй мұржаларынан шыққан түтіннен</w:t>
            </w:r>
            <w:r w:rsidRPr="00565114">
              <w:rPr>
                <w:szCs w:val="24"/>
                <w:lang w:val="kk-KZ" w:eastAsia="ru-RU"/>
              </w:rPr>
              <w:t>,</w:t>
            </w:r>
            <w:r w:rsidRPr="00565114">
              <w:rPr>
                <w:rFonts w:eastAsia="+mn-ea"/>
                <w:color w:val="000000"/>
                <w:kern w:val="24"/>
                <w:szCs w:val="24"/>
                <w:lang w:val="kk-KZ" w:eastAsia="ru-RU"/>
              </w:rPr>
              <w:t xml:space="preserve"> қағаздың ұзыншалау кішкентай кескінділерінен т.б. жорамалдарынан анықтап білуге болады.</w:t>
            </w:r>
          </w:p>
          <w:p w:rsidR="007843C6" w:rsidRPr="00565114" w:rsidRDefault="007843C6" w:rsidP="007843C6">
            <w:pPr>
              <w:spacing w:after="0" w:line="240" w:lineRule="auto"/>
              <w:jc w:val="both"/>
              <w:rPr>
                <w:rFonts w:eastAsia="+mn-ea"/>
                <w:b/>
                <w:kern w:val="24"/>
                <w:szCs w:val="24"/>
                <w:lang w:val="kk-KZ" w:eastAsia="ru-RU"/>
              </w:rPr>
            </w:pPr>
            <w:r w:rsidRPr="007843C6">
              <w:rPr>
                <w:rFonts w:eastAsia="+mn-ea"/>
                <w:color w:val="000000"/>
                <w:kern w:val="24"/>
                <w:szCs w:val="24"/>
                <w:lang w:val="ru-RU" w:eastAsia="ru-RU"/>
              </w:rPr>
              <w:t>- Қыста жел қандай болады?</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Көркем сөз</w:t>
            </w:r>
          </w:p>
          <w:p w:rsidR="007843C6" w:rsidRPr="00565114" w:rsidRDefault="007843C6" w:rsidP="007843C6">
            <w:pPr>
              <w:spacing w:after="0" w:line="240" w:lineRule="auto"/>
              <w:ind w:left="547" w:hanging="547"/>
              <w:jc w:val="both"/>
              <w:rPr>
                <w:szCs w:val="24"/>
                <w:lang w:val="kk-KZ" w:eastAsia="ru-RU"/>
              </w:rPr>
            </w:pPr>
            <w:r w:rsidRPr="00565114">
              <w:rPr>
                <w:rFonts w:eastAsia="+mn-ea"/>
                <w:color w:val="000000"/>
                <w:kern w:val="24"/>
                <w:szCs w:val="24"/>
                <w:lang w:val="kk-KZ" w:eastAsia="ru-RU"/>
              </w:rPr>
              <w:t>Қыстағы қар, жаздағы жаңбыр – жерге жауған нұр.</w:t>
            </w:r>
            <w:r w:rsidRPr="00565114">
              <w:rPr>
                <w:rFonts w:eastAsia="+mn-ea"/>
                <w:kern w:val="24"/>
                <w:szCs w:val="24"/>
                <w:lang w:val="kk-KZ" w:eastAsia="ru-RU"/>
              </w:rPr>
              <w:t xml:space="preserve"> (Көркем әдебиет)</w:t>
            </w:r>
          </w:p>
          <w:p w:rsidR="007843C6" w:rsidRPr="00565114" w:rsidRDefault="007843C6" w:rsidP="007843C6">
            <w:pPr>
              <w:spacing w:after="0" w:line="240" w:lineRule="auto"/>
              <w:ind w:left="547" w:hanging="547"/>
              <w:jc w:val="both"/>
              <w:rPr>
                <w:b/>
                <w:szCs w:val="24"/>
                <w:lang w:val="kk-KZ" w:eastAsia="ru-RU"/>
              </w:rPr>
            </w:pPr>
            <w:r w:rsidRPr="00565114">
              <w:rPr>
                <w:rFonts w:eastAsia="+mn-ea"/>
                <w:b/>
                <w:color w:val="000000"/>
                <w:kern w:val="24"/>
                <w:szCs w:val="24"/>
                <w:lang w:val="kk-KZ" w:eastAsia="ru-RU"/>
              </w:rPr>
              <w:t>Қимылды ойын: «Әткеншек»</w:t>
            </w:r>
          </w:p>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Мақсаты</w:t>
            </w:r>
            <w:r w:rsidRPr="00565114">
              <w:rPr>
                <w:rFonts w:eastAsia="+mn-ea"/>
                <w:color w:val="000000"/>
                <w:kern w:val="24"/>
                <w:szCs w:val="24"/>
                <w:lang w:val="kk-KZ" w:eastAsia="ru-RU"/>
              </w:rPr>
              <w:t>: алғашқыда асықпай, сонан соң тез айналып жүгіру</w:t>
            </w:r>
            <w:r w:rsidRPr="00565114">
              <w:rPr>
                <w:rFonts w:eastAsia="+mn-ea"/>
                <w:kern w:val="24"/>
                <w:szCs w:val="24"/>
                <w:lang w:val="kk-KZ" w:eastAsia="ru-RU"/>
              </w:rPr>
              <w:t xml:space="preserve">»  </w:t>
            </w:r>
            <w:r w:rsidRPr="00565114">
              <w:rPr>
                <w:rFonts w:eastAsia="+mn-ea"/>
                <w:b/>
                <w:kern w:val="24"/>
                <w:szCs w:val="24"/>
                <w:lang w:val="kk-KZ" w:eastAsia="ru-RU"/>
              </w:rPr>
              <w:t>(дене шынықтыру)</w:t>
            </w:r>
          </w:p>
          <w:p w:rsidR="007843C6" w:rsidRPr="00565114" w:rsidRDefault="007843C6" w:rsidP="007843C6">
            <w:pPr>
              <w:spacing w:after="0" w:line="240" w:lineRule="auto"/>
              <w:ind w:left="547" w:hanging="547"/>
              <w:jc w:val="both"/>
              <w:rPr>
                <w:rFonts w:eastAsia="+mn-ea"/>
                <w:color w:val="000000"/>
                <w:kern w:val="24"/>
                <w:szCs w:val="24"/>
                <w:lang w:val="kk-KZ" w:eastAsia="ru-RU"/>
              </w:rPr>
            </w:pPr>
            <w:r w:rsidRPr="00565114">
              <w:rPr>
                <w:rFonts w:eastAsia="+mn-ea"/>
                <w:color w:val="000000"/>
                <w:kern w:val="24"/>
                <w:szCs w:val="24"/>
                <w:lang w:val="kk-KZ" w:eastAsia="ru-RU"/>
              </w:rPr>
              <w:t>Еңбек: алаңшаны көркейту үшін түрлі-түсті мұз кесінділерін дайындап қою.</w:t>
            </w:r>
          </w:p>
          <w:p w:rsidR="007843C6" w:rsidRPr="00565114" w:rsidRDefault="007843C6" w:rsidP="007843C6">
            <w:pPr>
              <w:spacing w:after="0" w:line="240" w:lineRule="auto"/>
              <w:jc w:val="both"/>
              <w:rPr>
                <w:rFonts w:eastAsia="+mn-ea"/>
                <w:color w:val="000000"/>
                <w:kern w:val="24"/>
                <w:szCs w:val="24"/>
                <w:lang w:val="kk-KZ" w:eastAsia="ru-RU"/>
              </w:rPr>
            </w:pPr>
            <w:r w:rsidRPr="00565114">
              <w:rPr>
                <w:rFonts w:eastAsia="+mn-ea"/>
                <w:color w:val="000000"/>
                <w:kern w:val="24"/>
                <w:szCs w:val="24"/>
                <w:lang w:val="kk-KZ" w:eastAsia="ru-RU"/>
              </w:rPr>
              <w:lastRenderedPageBreak/>
              <w:t>Мақсаты: суды қатырып, мұз қалпына келтіру, заттың алғашқы күйінен екінші күйге көшіру. (Еңбек қызметі)</w:t>
            </w:r>
          </w:p>
          <w:p w:rsidR="007843C6" w:rsidRPr="00565114" w:rsidRDefault="007843C6" w:rsidP="007843C6">
            <w:pPr>
              <w:spacing w:after="0" w:line="240" w:lineRule="auto"/>
              <w:ind w:left="547" w:hanging="547"/>
              <w:jc w:val="both"/>
              <w:rPr>
                <w:szCs w:val="24"/>
                <w:lang w:val="kk-KZ" w:eastAsia="ru-RU"/>
              </w:rPr>
            </w:pPr>
            <w:r w:rsidRPr="00565114">
              <w:rPr>
                <w:rFonts w:eastAsia="+mn-ea"/>
                <w:b/>
                <w:color w:val="000000"/>
                <w:kern w:val="24"/>
                <w:szCs w:val="24"/>
                <w:lang w:val="kk-KZ" w:eastAsia="ru-RU"/>
              </w:rPr>
              <w:t>Жеке жұмыс:</w:t>
            </w:r>
            <w:r w:rsidRPr="00565114">
              <w:rPr>
                <w:rFonts w:eastAsia="+mn-ea"/>
                <w:color w:val="000000"/>
                <w:kern w:val="24"/>
                <w:szCs w:val="24"/>
                <w:lang w:val="kk-KZ" w:eastAsia="ru-RU"/>
              </w:rPr>
              <w:t xml:space="preserve"> екі аяқпен бірдей қарлы жолмен секіру.</w:t>
            </w:r>
          </w:p>
          <w:p w:rsidR="007843C6" w:rsidRPr="00565114" w:rsidRDefault="007843C6" w:rsidP="007843C6">
            <w:pPr>
              <w:spacing w:after="0" w:line="240" w:lineRule="auto"/>
              <w:jc w:val="both"/>
              <w:rPr>
                <w:rFonts w:eastAsia="+mn-ea"/>
                <w:color w:val="000000"/>
                <w:kern w:val="24"/>
                <w:szCs w:val="24"/>
                <w:lang w:val="kk-KZ" w:eastAsia="ru-RU"/>
              </w:rPr>
            </w:pPr>
            <w:r w:rsidRPr="00565114">
              <w:rPr>
                <w:rFonts w:eastAsia="+mn-ea"/>
                <w:color w:val="000000"/>
                <w:kern w:val="24"/>
                <w:szCs w:val="24"/>
                <w:lang w:val="kk-KZ" w:eastAsia="ru-RU"/>
              </w:rPr>
              <w:t xml:space="preserve">Жорамал: қарғалар мен шауқарғалар ағаштың төменгі бұтақтарына отырса – күн желді болады. </w:t>
            </w:r>
          </w:p>
          <w:p w:rsidR="007843C6" w:rsidRPr="00565114" w:rsidRDefault="007843C6" w:rsidP="007843C6">
            <w:pPr>
              <w:spacing w:after="0" w:line="240" w:lineRule="auto"/>
              <w:ind w:left="547" w:hanging="547"/>
              <w:jc w:val="both"/>
              <w:rPr>
                <w:b/>
                <w:szCs w:val="24"/>
                <w:lang w:val="kk-KZ" w:eastAsia="ru-RU"/>
              </w:rPr>
            </w:pPr>
            <w:r w:rsidRPr="00565114">
              <w:rPr>
                <w:b/>
                <w:szCs w:val="24"/>
                <w:lang w:val="kk-KZ" w:eastAsia="ru-RU"/>
              </w:rPr>
              <w:t>Еркін ойын</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547" w:hanging="547"/>
              <w:jc w:val="both"/>
              <w:rPr>
                <w:b/>
                <w:szCs w:val="24"/>
                <w:lang w:val="kk-KZ" w:eastAsia="ru-RU"/>
              </w:rPr>
            </w:pPr>
            <w:r w:rsidRPr="00565114">
              <w:rPr>
                <w:b/>
                <w:szCs w:val="24"/>
                <w:lang w:val="kk-KZ" w:eastAsia="ru-RU"/>
              </w:rPr>
              <w:lastRenderedPageBreak/>
              <w:t xml:space="preserve">Картотека №41 </w:t>
            </w:r>
            <w:r w:rsidRPr="00565114">
              <w:rPr>
                <w:rFonts w:eastAsia="+mn-ea"/>
                <w:b/>
                <w:bCs/>
                <w:kern w:val="24"/>
                <w:szCs w:val="24"/>
                <w:lang w:val="kk-KZ" w:eastAsia="ru-RU"/>
              </w:rPr>
              <w:t>Аула сыпырушы еңбегімен танысу</w:t>
            </w:r>
          </w:p>
          <w:p w:rsidR="007843C6" w:rsidRPr="00565114" w:rsidRDefault="007843C6" w:rsidP="007843C6">
            <w:pPr>
              <w:spacing w:after="0" w:line="240" w:lineRule="auto"/>
              <w:jc w:val="both"/>
              <w:rPr>
                <w:rFonts w:eastAsia="+mn-ea"/>
                <w:b/>
                <w:kern w:val="24"/>
                <w:szCs w:val="24"/>
                <w:lang w:val="kk-KZ" w:eastAsia="ru-RU"/>
              </w:rPr>
            </w:pPr>
            <w:r w:rsidRPr="00565114">
              <w:rPr>
                <w:rFonts w:eastAsia="+mn-ea"/>
                <w:kern w:val="24"/>
                <w:szCs w:val="24"/>
                <w:lang w:val="kk-KZ" w:eastAsia="ru-RU"/>
              </w:rPr>
              <w:t> </w:t>
            </w:r>
            <w:r w:rsidRPr="00565114">
              <w:rPr>
                <w:rFonts w:eastAsia="+mn-ea"/>
                <w:b/>
                <w:kern w:val="24"/>
                <w:szCs w:val="24"/>
                <w:lang w:val="kk-KZ" w:eastAsia="ru-RU"/>
              </w:rPr>
              <w:t>Мақсаты:</w:t>
            </w:r>
            <w:r w:rsidRPr="00565114">
              <w:rPr>
                <w:rFonts w:eastAsia="+mn-ea"/>
                <w:kern w:val="24"/>
                <w:szCs w:val="24"/>
                <w:lang w:val="kk-KZ" w:eastAsia="ru-RU"/>
              </w:rPr>
              <w:t xml:space="preserve"> аула сыпырушының қыс кезіндегі еңбегі, оның жұмысы туралы балалардың түсінігін толықтыру. Балғындардың еңбегін бағалап, құрметтеуге тәрбиелеу.</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Тапсырма «Ауланы тазалаушының еңбегін қалай жеңлдетсем» деген тақырыпқа шағын әңгіме құрастыру.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Көркем сөз</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Қолына киіп қолғапты,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Ауланы ағай сыпырды.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Тазалап қарды мұздарды,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Бәрімізге ол жол ашты. (Көркем әдебиет)</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 </w:t>
            </w:r>
            <w:r w:rsidRPr="00565114">
              <w:rPr>
                <w:rFonts w:eastAsia="+mn-ea"/>
                <w:b/>
                <w:kern w:val="24"/>
                <w:szCs w:val="24"/>
                <w:lang w:val="kk-KZ" w:eastAsia="ru-RU"/>
              </w:rPr>
              <w:t>Еңбек:</w:t>
            </w:r>
            <w:r w:rsidRPr="00565114">
              <w:rPr>
                <w:rFonts w:eastAsia="+mn-ea"/>
                <w:kern w:val="24"/>
                <w:szCs w:val="24"/>
                <w:lang w:val="kk-KZ" w:eastAsia="ru-RU"/>
              </w:rPr>
              <w:t xml:space="preserve"> аула сыпырушыға балабақшаның ауласын сыпруға көмектесу.</w:t>
            </w:r>
          </w:p>
          <w:p w:rsidR="007843C6" w:rsidRPr="00565114" w:rsidRDefault="007843C6" w:rsidP="007843C6">
            <w:pPr>
              <w:spacing w:after="0" w:line="240" w:lineRule="auto"/>
              <w:ind w:left="547" w:hanging="547"/>
              <w:jc w:val="both"/>
              <w:rPr>
                <w:szCs w:val="24"/>
                <w:lang w:val="kk-KZ" w:eastAsia="ru-RU"/>
              </w:rPr>
            </w:pPr>
            <w:r w:rsidRPr="00565114">
              <w:rPr>
                <w:rFonts w:eastAsia="+mn-ea"/>
                <w:b/>
                <w:kern w:val="24"/>
                <w:szCs w:val="24"/>
                <w:lang w:val="kk-KZ" w:eastAsia="ru-RU"/>
              </w:rPr>
              <w:lastRenderedPageBreak/>
              <w:t>Мақсаты:</w:t>
            </w:r>
            <w:r w:rsidRPr="00565114">
              <w:rPr>
                <w:rFonts w:eastAsia="+mn-ea"/>
                <w:kern w:val="24"/>
                <w:szCs w:val="24"/>
                <w:lang w:val="kk-KZ" w:eastAsia="ru-RU"/>
              </w:rPr>
              <w:t xml:space="preserve"> ересек адамдарға қолдан келгенше көмек беруге деген балалардың ынтасын қолдап, еңбекке баулу.</w:t>
            </w:r>
          </w:p>
          <w:p w:rsidR="007843C6" w:rsidRPr="00565114" w:rsidRDefault="007843C6" w:rsidP="007843C6">
            <w:pPr>
              <w:spacing w:after="0" w:line="240" w:lineRule="auto"/>
              <w:ind w:left="547" w:hanging="547"/>
              <w:jc w:val="both"/>
              <w:rPr>
                <w:szCs w:val="24"/>
                <w:lang w:val="kk-KZ" w:eastAsia="ru-RU"/>
              </w:rPr>
            </w:pPr>
            <w:r w:rsidRPr="00565114">
              <w:rPr>
                <w:rFonts w:eastAsia="+mn-ea"/>
                <w:b/>
                <w:kern w:val="24"/>
                <w:szCs w:val="24"/>
                <w:lang w:val="kk-KZ" w:eastAsia="ru-RU"/>
              </w:rPr>
              <w:t>Қимылды ойын:</w:t>
            </w:r>
            <w:r w:rsidRPr="00565114">
              <w:rPr>
                <w:rFonts w:eastAsia="+mn-ea"/>
                <w:kern w:val="24"/>
                <w:szCs w:val="24"/>
                <w:lang w:val="kk-KZ" w:eastAsia="ru-RU"/>
              </w:rPr>
              <w:t xml:space="preserve"> «Сауыққойлар» (қысқы спорт ойындары.) (дене шынықтыру)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Жеке жұмыс: «Кім алысқа секіреді?» Жүгіріп келіп ұзындыққа секіру.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Жаңылтпаштар:</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Қаңтар айы болды, күн суытты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Қалың қар жауды, боран соқты.</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Жапалақтап ақ жауды.  (Сөйлеуді дамыту)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Еркін ойын</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kinsoku w:val="0"/>
              <w:overflowPunct w:val="0"/>
              <w:spacing w:after="0" w:line="240" w:lineRule="auto"/>
              <w:jc w:val="both"/>
              <w:textAlignment w:val="baseline"/>
              <w:rPr>
                <w:rFonts w:eastAsia="Calibri"/>
                <w:szCs w:val="24"/>
                <w:lang w:val="kk-KZ"/>
              </w:rPr>
            </w:pPr>
          </w:p>
        </w:tc>
      </w:tr>
      <w:tr w:rsidR="007843C6" w:rsidRPr="00565114" w:rsidTr="007843C6">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lastRenderedPageBreak/>
              <w:t>Серуеннен оралу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Киімді белгілі бір тәртіппен шешу және кию дағдыларын үйрету: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Түймелерді ретумен ағытамыз.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 шалбарды шешеміз, ақырын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Көйлекті шешіп, оны шалбарға, шортиға қосып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Аяқ киімді шешіп, екінші аяқ киімді киеміз.</w:t>
            </w:r>
          </w:p>
          <w:p w:rsidR="007843C6" w:rsidRPr="00565114" w:rsidRDefault="007843C6" w:rsidP="007843C6">
            <w:pPr>
              <w:spacing w:after="0" w:line="259" w:lineRule="auto"/>
              <w:ind w:right="121"/>
              <w:jc w:val="both"/>
              <w:rPr>
                <w:rFonts w:eastAsia="Calibri"/>
                <w:szCs w:val="24"/>
                <w:lang w:val="kk-KZ"/>
              </w:rPr>
            </w:pPr>
            <w:r w:rsidRPr="00565114">
              <w:rPr>
                <w:rFonts w:eastAsia="Calibri"/>
                <w:szCs w:val="24"/>
                <w:lang w:val="kk-KZ"/>
              </w:rPr>
              <w:t xml:space="preserve"> - Колготкаларды шешіп, көйлекке қосып іліп қоямыз.</w:t>
            </w:r>
            <w:r w:rsidRPr="00565114">
              <w:rPr>
                <w:rFonts w:eastAsia="Calibri"/>
                <w:b/>
                <w:szCs w:val="24"/>
                <w:lang w:val="kk-KZ"/>
              </w:rPr>
              <w:t xml:space="preserve"> (сөйлеуді дамыту, еңбек әрекеті).</w:t>
            </w:r>
          </w:p>
        </w:tc>
      </w:tr>
      <w:tr w:rsidR="007843C6" w:rsidRPr="00ED67E4" w:rsidTr="007843C6">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160" w:line="259" w:lineRule="auto"/>
              <w:ind w:left="142" w:right="121"/>
              <w:rPr>
                <w:rFonts w:eastAsia="Calibri"/>
                <w:b/>
                <w:szCs w:val="24"/>
              </w:rPr>
            </w:pPr>
            <w:r w:rsidRPr="00565114">
              <w:rPr>
                <w:rFonts w:eastAsia="Calibri"/>
                <w:b/>
                <w:bCs/>
                <w:szCs w:val="24"/>
              </w:rPr>
              <w:lastRenderedPageBreak/>
              <w:t>Түскі ас</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right="121"/>
              <w:jc w:val="both"/>
              <w:rPr>
                <w:rFonts w:eastAsia="Calibri"/>
                <w:szCs w:val="24"/>
                <w:lang w:val="kk-KZ"/>
              </w:rPr>
            </w:pPr>
            <w:r w:rsidRPr="00565114">
              <w:rPr>
                <w:rFonts w:eastAsia="Calibri"/>
                <w:b/>
                <w:bCs/>
                <w:szCs w:val="24"/>
                <w:lang w:val="kk-KZ"/>
              </w:rPr>
              <w:t>Гигиеналық шаралар:</w:t>
            </w:r>
            <w:r w:rsidRPr="00565114">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65114" w:rsidRDefault="007843C6" w:rsidP="007843C6">
            <w:pPr>
              <w:spacing w:after="0" w:line="259" w:lineRule="auto"/>
              <w:ind w:right="121"/>
              <w:jc w:val="both"/>
              <w:rPr>
                <w:rFonts w:eastAsia="Calibri"/>
                <w:szCs w:val="24"/>
                <w:lang w:val="kk-KZ"/>
              </w:rPr>
            </w:pPr>
            <w:r w:rsidRPr="00565114">
              <w:rPr>
                <w:rFonts w:eastAsia="Calibri"/>
                <w:b/>
                <w:szCs w:val="24"/>
                <w:lang w:val="kk-KZ"/>
              </w:rPr>
              <w:t>Тамақтану</w:t>
            </w:r>
            <w:r w:rsidRPr="00565114">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65114">
              <w:rPr>
                <w:rFonts w:eastAsia="Calibri"/>
                <w:b/>
                <w:szCs w:val="24"/>
                <w:lang w:val="kk-KZ"/>
              </w:rPr>
              <w:t>(мәдени-гигеналық дағдылар, өзіне-өзі қызмет ету, еңбек әрекеті)</w:t>
            </w:r>
          </w:p>
        </w:tc>
      </w:tr>
      <w:tr w:rsidR="007843C6" w:rsidRPr="00ED67E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jc w:val="center"/>
              <w:rPr>
                <w:rFonts w:eastAsia="Calibri"/>
                <w:b/>
                <w:szCs w:val="24"/>
              </w:rPr>
            </w:pPr>
            <w:r w:rsidRPr="00565114">
              <w:rPr>
                <w:rFonts w:eastAsia="Calibri"/>
                <w:b/>
                <w:bCs/>
                <w:szCs w:val="24"/>
              </w:rPr>
              <w:t>Күндізгі ұйқы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Cs/>
                <w:szCs w:val="24"/>
                <w:lang w:val="kk-KZ"/>
              </w:rPr>
              <w:t>Тамақтан соң ауыздарын сумен шаюды қалыптастыру.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65114">
              <w:rPr>
                <w:rFonts w:eastAsia="Calibri"/>
                <w:b/>
                <w:bCs/>
                <w:szCs w:val="24"/>
                <w:lang w:val="kk-KZ"/>
              </w:rPr>
              <w:t xml:space="preserve"> (өзіне-өзі қызмет ету дағдылары, ірі және ұсақ моториканы дамыту).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«Доктор Айболит» ертегісін оқып беру.</w:t>
            </w:r>
          </w:p>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
                <w:bCs/>
                <w:szCs w:val="24"/>
                <w:lang w:val="kk-KZ"/>
              </w:rPr>
              <w:t xml:space="preserve">Мақсаты: </w:t>
            </w:r>
            <w:r w:rsidRPr="00565114">
              <w:rPr>
                <w:rFonts w:eastAsia="Calibri"/>
                <w:bCs/>
                <w:szCs w:val="24"/>
                <w:lang w:val="kk-KZ"/>
              </w:rPr>
              <w:t>бала ағзасының физиологиялық тепе-теңдігін қалпына келтіру.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 xml:space="preserve">Балалардың тыныш ұйықтауы үшін жайы баяу музыка тыңдау. </w:t>
            </w:r>
          </w:p>
        </w:tc>
      </w:tr>
      <w:tr w:rsidR="007843C6" w:rsidRPr="00ED67E4" w:rsidTr="007843C6">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Біртіндеп ұйқыдан ояту,</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сауықтыру шаралары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Төсекте жатып жасайтын жаттығулар (2-3 минут)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Созылу. Б.қ. арқада жатып қолымызды жоғары көтеріп басымыздан асырап</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төсекке түсіреміз, көзімізді ашып жұмамыз (2- 4 рет)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Ойын: «Жаз бен күз»</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Оң жаққа қарап жатып күз дегенде тіземізді құшақтап алу,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күзде суық тонамыз, жаз дегенде керілеміз (3- 4 рет)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65114">
              <w:rPr>
                <w:rFonts w:eastAsia="Calibri"/>
                <w:b/>
                <w:szCs w:val="24"/>
                <w:lang w:val="kk-KZ"/>
              </w:rPr>
              <w:t xml:space="preserve">  (дене белсенділігі).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65114">
              <w:rPr>
                <w:rFonts w:eastAsia="Calibri"/>
                <w:b/>
                <w:szCs w:val="24"/>
                <w:lang w:val="kk-KZ"/>
              </w:rPr>
              <w:t xml:space="preserve"> (өзіне-өзі қызмет ету дағдылары, ірі және ұсақ моториканы дамыту).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Қолдарын жуу, құрғатып сүрту, сүлгіні өз орнына іліп қоюды үйрету </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Бесін ас</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Гигеналық шараларды орындау  </w:t>
            </w:r>
            <w:r w:rsidRPr="00565114">
              <w:rPr>
                <w:rFonts w:eastAsia="Calibri"/>
                <w:b/>
                <w:bCs/>
                <w:szCs w:val="24"/>
                <w:lang w:val="kk-KZ"/>
              </w:rPr>
              <w:t>(мәдени-гигиеналық  дағдылар</w:t>
            </w:r>
            <w:r w:rsidRPr="00565114">
              <w:rPr>
                <w:rFonts w:eastAsia="Calibri"/>
                <w:b/>
                <w:szCs w:val="24"/>
                <w:lang w:val="kk-KZ"/>
              </w:rPr>
              <w:t xml:space="preserve">).  Балалардың назарын тағамға аудару, мәдениетті тамақтануға баулу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Ас мәзірімен таныстыру. Бір-біріне кедергі жасамай мәдениетті отыруға баулу.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«Бата айтып», «Ас қайтару»   (</w:t>
            </w:r>
            <w:r w:rsidRPr="00565114">
              <w:rPr>
                <w:rFonts w:eastAsia="Calibri"/>
                <w:b/>
                <w:bCs/>
                <w:szCs w:val="24"/>
                <w:lang w:val="kk-KZ"/>
              </w:rPr>
              <w:t>сөйлеуді дамыту, көркем әдебиет).</w:t>
            </w:r>
          </w:p>
        </w:tc>
      </w:tr>
      <w:tr w:rsidR="007843C6" w:rsidRPr="00ED67E4" w:rsidTr="007843C6">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xml:space="preserve">Балалардың дербес іс-әрекеті  </w:t>
            </w:r>
          </w:p>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160" w:line="259" w:lineRule="auto"/>
              <w:jc w:val="center"/>
              <w:rPr>
                <w:rFonts w:eastAsia="Calibri"/>
                <w:b/>
                <w:szCs w:val="24"/>
                <w:lang w:val="kk-KZ"/>
              </w:rPr>
            </w:pPr>
            <w:r w:rsidRPr="00565114">
              <w:rPr>
                <w:b/>
                <w:spacing w:val="-5"/>
                <w:szCs w:val="24"/>
                <w:lang w:val="kk-KZ" w:eastAsia="ru-RU"/>
              </w:rPr>
              <w:t xml:space="preserve">Сюжетті-рөлді ойын: </w:t>
            </w:r>
            <w:r w:rsidRPr="00565114">
              <w:rPr>
                <w:rFonts w:eastAsia="Calibri"/>
                <w:b/>
                <w:szCs w:val="24"/>
                <w:lang w:val="kk-KZ"/>
              </w:rPr>
              <w:t xml:space="preserve">«Дүкен» сюжетті-рөлдік ойыны </w:t>
            </w:r>
            <w:r w:rsidRPr="00565114">
              <w:rPr>
                <w:b/>
                <w:szCs w:val="24"/>
                <w:lang w:val="kk-KZ" w:eastAsia="ru-RU"/>
              </w:rPr>
              <w:t>картотека №44</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Міндеті: балаларды заттарды жалпы белгілері бойынша жіктеуге үйрету; өзара көмек сезімін тәрбиелеу; балалардың сөздік қорын кеңейту: «ойыншықтар», «жиһаз», «тамақ», «ыдыс-аяқ» ұғымдарын енгізу </w:t>
            </w:r>
          </w:p>
          <w:p w:rsidR="007843C6" w:rsidRPr="00565114" w:rsidRDefault="007843C6" w:rsidP="007843C6">
            <w:pPr>
              <w:spacing w:after="0" w:line="240" w:lineRule="auto"/>
              <w:rPr>
                <w:rFonts w:eastAsia="Calibri"/>
                <w:b/>
                <w:szCs w:val="24"/>
                <w:lang w:val="kk-KZ"/>
              </w:rPr>
            </w:pPr>
            <w:r w:rsidRPr="00565114">
              <w:rPr>
                <w:rFonts w:eastAsia="Calibri"/>
                <w:szCs w:val="24"/>
                <w:lang w:val="kk-KZ"/>
              </w:rPr>
              <w:lastRenderedPageBreak/>
              <w:t>Сюжет. Тәрбиеші балаларға көкөніс, азық-түлік, сүт, наубайхана және басқалары сияқты бөлімдері бар үлкен супермаркетті ыңғайлы жерде орналастыруды ұсынады, онда сатып алушылар баратын болады. Балалар бөлімдердегі сатушылардың, кассирлердің, сауда қызметкерлерінің рөлдерін дербес бөледі, тауарларды бөлімдер бойынша сұрыптайды – өнімдер, балық, нан өнімдері, ет, сүт, тұрмыстық химия және т.б. Олар супермаркетке достарымен бірге сауда жасау үшін келеді, өнімді таңдайды, сатушылармен кеңеседі, кассада төлейді. Ойын барысында тәрбиеші сатушы мен сатып алушы арасындағы қарым-қатынасқа назар аударуы керек. Балалар неғұрлым үлкен болса, супермаркетте соғұрлым көп бөлімдер мен тауарлар болуы мүмкін.</w:t>
            </w:r>
            <w:r w:rsidRPr="00565114">
              <w:rPr>
                <w:rFonts w:eastAsia="Calibri"/>
                <w:b/>
                <w:szCs w:val="24"/>
                <w:lang w:val="kk-KZ"/>
              </w:rPr>
              <w:t xml:space="preserve"> (сенсорика + аппликация)</w:t>
            </w:r>
          </w:p>
          <w:p w:rsidR="007843C6" w:rsidRPr="00565114" w:rsidRDefault="007843C6" w:rsidP="007843C6">
            <w:pPr>
              <w:spacing w:after="0" w:line="259" w:lineRule="auto"/>
              <w:rPr>
                <w:b/>
                <w:i/>
                <w:color w:val="000000"/>
                <w:szCs w:val="24"/>
                <w:lang w:val="kk-KZ" w:eastAsia="ru-RU"/>
              </w:rPr>
            </w:pP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Балалардың қалауы бойынша дамытушы орталықтарда еркін іс әрекеттер. </w:t>
            </w:r>
          </w:p>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 xml:space="preserve"> (сурет салу, жапсыру, мүсіндеу)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b/>
                <w:szCs w:val="24"/>
                <w:lang w:val="kk-KZ" w:eastAsia="ru-RU"/>
              </w:rPr>
            </w:pPr>
            <w:r w:rsidRPr="00565114">
              <w:rPr>
                <w:rFonts w:eastAsia="Calibri"/>
                <w:b/>
                <w:szCs w:val="24"/>
                <w:lang w:val="kk-KZ"/>
              </w:rPr>
              <w:lastRenderedPageBreak/>
              <w:t xml:space="preserve">«Дәрігердегі ойыншықтар» сюжетті-рөлдік ойыны </w:t>
            </w:r>
            <w:r w:rsidRPr="00565114">
              <w:rPr>
                <w:b/>
                <w:szCs w:val="24"/>
                <w:lang w:val="kk-KZ" w:eastAsia="ru-RU"/>
              </w:rPr>
              <w:t>картотека №45</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Міндеті: балаларды науқастарға күтім жасауға және медициналық құралдарды қолдануға үйрету; балаларда зейінділікке, сезімталдыққа </w:t>
            </w:r>
            <w:r w:rsidRPr="00565114">
              <w:rPr>
                <w:rFonts w:eastAsia="Calibri"/>
                <w:szCs w:val="24"/>
                <w:lang w:val="kk-KZ"/>
              </w:rPr>
              <w:lastRenderedPageBreak/>
              <w:t>тәрбиелеу; сөздік қорын кеңейту: «аурухана», «ауру», «емдеу», «дәрі-дәрмек», «температура», «стационар» ұғымдарын енгізу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Сюжет. Тәрбиеші ойнауды ұсынады. Дәрігер мен медбике таңдалады, қалған балалар ойыншық жануарлар мен қуыршақтарды алып, емханаға кездесуге келеді. Дәрігерге әр түрлі аурулары бар науқастар жүгінеді: аюдың тісі ауырады, өйткені ол көп тәтті жеген, Маша қуыршақ саусағын есікке қысып алды және т.б.  Әрекетті нақтылаймыз: дәрігер науқасты тексереді, оған ем тағайындайды, ал медбике оның нұсқауларын орындайды. Кейбір науқастар стационарлық емдеуді қажет етеді және ауруханаға жатқызылады. Үлкен мектеп жасына дейінгі балалар бірнеше түрлі мамандарды таңдай алады: терапевт, оптометр, хирург және балаларға белгілі басқа дәрігерлер.</w:t>
            </w:r>
            <w:r w:rsidRPr="00565114">
              <w:rPr>
                <w:rFonts w:eastAsia="Calibri"/>
                <w:b/>
                <w:szCs w:val="24"/>
                <w:lang w:val="kk-KZ"/>
              </w:rPr>
              <w:t xml:space="preserve"> (сөйлеуді дамыту + қоршаған ортамен таныстыру)</w:t>
            </w:r>
          </w:p>
          <w:p w:rsidR="007843C6" w:rsidRPr="00565114" w:rsidRDefault="007843C6" w:rsidP="007843C6">
            <w:pPr>
              <w:widowControl w:val="0"/>
              <w:autoSpaceDE w:val="0"/>
              <w:autoSpaceDN w:val="0"/>
              <w:spacing w:after="0" w:line="240" w:lineRule="auto"/>
              <w:rPr>
                <w:b/>
                <w:color w:val="000000"/>
                <w:szCs w:val="24"/>
                <w:lang w:val="kk-KZ" w:eastAsia="ru-RU"/>
              </w:rPr>
            </w:pPr>
          </w:p>
          <w:p w:rsidR="007843C6" w:rsidRPr="00565114" w:rsidRDefault="007843C6" w:rsidP="007843C6">
            <w:pPr>
              <w:widowControl w:val="0"/>
              <w:autoSpaceDE w:val="0"/>
              <w:autoSpaceDN w:val="0"/>
              <w:spacing w:after="0" w:line="240" w:lineRule="auto"/>
              <w:rPr>
                <w:b/>
                <w:bCs/>
                <w:szCs w:val="24"/>
                <w:lang w:val="kk-KZ"/>
              </w:rPr>
            </w:pPr>
            <w:r w:rsidRPr="00565114">
              <w:rPr>
                <w:color w:val="000000"/>
                <w:szCs w:val="24"/>
                <w:lang w:val="kk-KZ"/>
              </w:rPr>
              <w:t>Геометриялық пішіндерін қайталау.</w:t>
            </w:r>
          </w:p>
          <w:p w:rsidR="007843C6" w:rsidRPr="00565114" w:rsidRDefault="007843C6" w:rsidP="007843C6">
            <w:pPr>
              <w:spacing w:after="0" w:line="259" w:lineRule="auto"/>
              <w:jc w:val="center"/>
              <w:rPr>
                <w:b/>
                <w:szCs w:val="24"/>
                <w:lang w:val="kk-KZ" w:eastAsia="ru-RU"/>
              </w:rPr>
            </w:pPr>
            <w:r w:rsidRPr="00565114">
              <w:rPr>
                <w:b/>
                <w:szCs w:val="24"/>
                <w:lang w:val="kk-KZ" w:eastAsia="ru-RU"/>
              </w:rPr>
              <w:t>(сенсорика )</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160" w:line="259" w:lineRule="auto"/>
              <w:jc w:val="center"/>
              <w:rPr>
                <w:rFonts w:eastAsia="Calibri"/>
                <w:b/>
                <w:szCs w:val="24"/>
                <w:lang w:val="kk-KZ"/>
              </w:rPr>
            </w:pPr>
            <w:r w:rsidRPr="00565114">
              <w:rPr>
                <w:rFonts w:eastAsia="Calibri"/>
                <w:b/>
                <w:szCs w:val="24"/>
                <w:lang w:val="kk-KZ"/>
              </w:rPr>
              <w:lastRenderedPageBreak/>
              <w:t xml:space="preserve">«Көлік көшеде келе жатыр» ойын-жағдайы </w:t>
            </w:r>
            <w:r w:rsidRPr="00565114">
              <w:rPr>
                <w:b/>
                <w:szCs w:val="24"/>
                <w:lang w:val="kk-KZ" w:eastAsia="ru-RU"/>
              </w:rPr>
              <w:t>картотека №46</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Мақсаты: балаларды жүргізуші мамандығымен және көлікте қауіпсіз жүру ережелерімен таныстыру; балаларды тәуелсіз ойындар үшін 2–3 баланы біріктіруге </w:t>
            </w:r>
            <w:r w:rsidRPr="00565114">
              <w:rPr>
                <w:rFonts w:eastAsia="Calibri"/>
                <w:szCs w:val="24"/>
                <w:lang w:val="kk-KZ"/>
              </w:rPr>
              <w:lastRenderedPageBreak/>
              <w:t>үйрету; балаларды ойын сюжеттерінің тәуелсіз дизайнына жеткізу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Сюжет. Тәрбиеші ойыншық көлігін алып жүрген балаға жақындап, не істеп жатқанын, көлігі қайда бара жатқанын сұрайды. Егер бала қиналса, оған ойын жағдайын айтады: көлік қаланы аралап, содан кейін гаражға барады.</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(қоршаған ортамен таныстыру + көркем әдебиет)</w:t>
            </w:r>
          </w:p>
          <w:p w:rsidR="007843C6" w:rsidRPr="00565114" w:rsidRDefault="007843C6" w:rsidP="007843C6">
            <w:pPr>
              <w:autoSpaceDE w:val="0"/>
              <w:autoSpaceDN w:val="0"/>
              <w:adjustRightInd w:val="0"/>
              <w:spacing w:after="0" w:line="240" w:lineRule="auto"/>
              <w:rPr>
                <w:rFonts w:eastAsia="Calibri"/>
                <w:bCs/>
                <w:i/>
                <w:szCs w:val="24"/>
                <w:lang w:val="kk-KZ"/>
              </w:rPr>
            </w:pPr>
          </w:p>
          <w:p w:rsidR="007843C6" w:rsidRPr="00565114" w:rsidRDefault="007843C6" w:rsidP="007843C6">
            <w:pPr>
              <w:autoSpaceDE w:val="0"/>
              <w:autoSpaceDN w:val="0"/>
              <w:adjustRightInd w:val="0"/>
              <w:spacing w:after="0" w:line="240" w:lineRule="auto"/>
              <w:rPr>
                <w:rFonts w:eastAsia="Calibri"/>
                <w:bCs/>
                <w:i/>
                <w:szCs w:val="24"/>
                <w:lang w:val="kk-KZ"/>
              </w:rPr>
            </w:pPr>
            <w:r w:rsidRPr="00565114">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565114">
              <w:rPr>
                <w:rFonts w:eastAsia="Calibri"/>
                <w:b/>
                <w:bCs/>
                <w:szCs w:val="24"/>
                <w:lang w:val="kk-KZ"/>
              </w:rPr>
              <w:t>(Көркем әдебиет</w:t>
            </w:r>
            <w:r w:rsidRPr="00565114">
              <w:rPr>
                <w:rFonts w:eastAsia="Calibri"/>
                <w:b/>
                <w:szCs w:val="24"/>
                <w:shd w:val="clear" w:color="auto" w:fill="FFFFFF"/>
                <w:lang w:val="kk-KZ"/>
              </w:rPr>
              <w:t>)</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lastRenderedPageBreak/>
              <w:t xml:space="preserve">«Степашканың туған күні» сюжетті-рөлдік ойыны </w:t>
            </w:r>
            <w:r w:rsidRPr="00565114">
              <w:rPr>
                <w:b/>
                <w:szCs w:val="24"/>
                <w:lang w:val="kk-KZ" w:eastAsia="ru-RU"/>
              </w:rPr>
              <w:t>картотека №47</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Міндеті: 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w:t>
            </w:r>
            <w:r w:rsidRPr="00565114">
              <w:rPr>
                <w:rFonts w:eastAsia="Calibri"/>
                <w:szCs w:val="24"/>
                <w:lang w:val="kk-KZ"/>
              </w:rPr>
              <w:lastRenderedPageBreak/>
              <w:t>жауапкершілікке, көмектесуге деген ұмтылысқа тәрбиелеу; сөздік қорын кеңейту: «мерекелік түскі ас», «туған күн», «қызмет көрсету», «ыдыс-аяқ», «қызмет көрсету» ұғымдарын енгізу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Сюжет. Тәрбиешібалаларға Степашканың бүгін туған күні екенін хабарлайды және оған қонаққа барып, оны құттықтауды ұсынады. Балалар ойыншықтарды алып, Степашкаға барып, оны құттықтайды. Степашка барлығына тортпен шай ұсынады және оған дастархан жаюға көмектесуін сұрайды. Балалар бұған белсенді қатысады, тәрбиешінің көмегімен үстелге қызмет етеді. Ойын барысында балалар арасындағы қарым-қатынасқа назар аудару керек.</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(сөйлеуді дамыту + мүсіндеу + дене шынықтыру)</w:t>
            </w:r>
          </w:p>
          <w:p w:rsidR="007843C6" w:rsidRPr="00565114" w:rsidRDefault="007843C6" w:rsidP="007843C6">
            <w:pPr>
              <w:spacing w:after="0" w:line="240" w:lineRule="auto"/>
              <w:rPr>
                <w:rFonts w:eastAsia="Calibri"/>
                <w:szCs w:val="24"/>
                <w:lang w:val="kk-KZ"/>
              </w:rPr>
            </w:pPr>
          </w:p>
          <w:p w:rsidR="007843C6" w:rsidRPr="00565114" w:rsidRDefault="007843C6" w:rsidP="007843C6">
            <w:pPr>
              <w:spacing w:after="0" w:line="240" w:lineRule="auto"/>
              <w:jc w:val="center"/>
              <w:rPr>
                <w:b/>
                <w:i/>
                <w:szCs w:val="24"/>
                <w:lang w:val="kk-KZ" w:eastAsia="ru-RU"/>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59" w:lineRule="auto"/>
              <w:jc w:val="center"/>
              <w:rPr>
                <w:b/>
                <w:color w:val="000000"/>
                <w:szCs w:val="24"/>
                <w:lang w:val="kk-KZ" w:eastAsia="ru-RU"/>
              </w:rPr>
            </w:pPr>
          </w:p>
          <w:p w:rsidR="007843C6" w:rsidRPr="00565114" w:rsidRDefault="007843C6" w:rsidP="007843C6">
            <w:pPr>
              <w:spacing w:after="0" w:line="259" w:lineRule="auto"/>
              <w:jc w:val="center"/>
              <w:rPr>
                <w:szCs w:val="24"/>
                <w:lang w:val="kk-KZ" w:eastAsia="ru-RU"/>
              </w:rPr>
            </w:pPr>
          </w:p>
        </w:tc>
      </w:tr>
      <w:tr w:rsidR="007843C6" w:rsidRPr="00ED67E4" w:rsidTr="007843C6">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rPr>
            </w:pPr>
            <w:r w:rsidRPr="00565114">
              <w:rPr>
                <w:rFonts w:eastAsia="Calibri"/>
                <w:b/>
                <w:bCs/>
                <w:szCs w:val="24"/>
              </w:rPr>
              <w:lastRenderedPageBreak/>
              <w:t>Балалармен жеке жұмыс</w:t>
            </w:r>
          </w:p>
          <w:p w:rsidR="007843C6" w:rsidRPr="00565114" w:rsidRDefault="007843C6" w:rsidP="007843C6">
            <w:pPr>
              <w:spacing w:after="0" w:line="240" w:lineRule="auto"/>
              <w:ind w:left="142" w:right="121"/>
              <w:rPr>
                <w:rFonts w:eastAsia="Calibri"/>
                <w:b/>
                <w:szCs w:val="24"/>
              </w:rPr>
            </w:pPr>
            <w:r w:rsidRPr="00565114">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right="121"/>
              <w:rPr>
                <w:b/>
                <w:color w:val="000000"/>
                <w:szCs w:val="24"/>
                <w:lang w:val="kk-KZ" w:eastAsia="ru-RU"/>
              </w:rPr>
            </w:pPr>
            <w:r w:rsidRPr="00565114">
              <w:rPr>
                <w:b/>
                <w:color w:val="000000"/>
                <w:szCs w:val="24"/>
                <w:lang w:val="kk-KZ" w:eastAsia="ru-RU"/>
              </w:rPr>
              <w:t>Көркем сөз</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 xml:space="preserve">Мен айтайын тақпақ, </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 xml:space="preserve">Алғың оны жаттап. </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 xml:space="preserve">Тісіңді жу, тазарт </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Маржандай болсын аппақ.</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Айаруға тақпақты жаттату</w:t>
            </w:r>
          </w:p>
          <w:p w:rsidR="007843C6" w:rsidRPr="00565114" w:rsidRDefault="007843C6" w:rsidP="007843C6">
            <w:pPr>
              <w:spacing w:after="0" w:line="240" w:lineRule="auto"/>
              <w:ind w:right="121"/>
              <w:rPr>
                <w:rFonts w:eastAsia="Calibri"/>
                <w:b/>
                <w:szCs w:val="24"/>
                <w:lang w:val="kk-KZ"/>
              </w:rPr>
            </w:pPr>
            <w:r w:rsidRPr="00565114">
              <w:rPr>
                <w:rFonts w:eastAsia="Calibri"/>
                <w:b/>
                <w:szCs w:val="24"/>
                <w:lang w:val="kk-KZ"/>
              </w:rPr>
              <w:t>(Көркем әдебиет)</w:t>
            </w:r>
          </w:p>
          <w:p w:rsidR="007843C6" w:rsidRPr="00565114" w:rsidRDefault="007843C6" w:rsidP="007843C6">
            <w:pPr>
              <w:spacing w:after="0" w:line="240" w:lineRule="auto"/>
              <w:ind w:right="121"/>
              <w:rPr>
                <w:rFonts w:eastAsia="Calibri"/>
                <w:szCs w:val="24"/>
                <w:lang w:val="kk-KZ"/>
              </w:rPr>
            </w:pP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Ева</w:t>
            </w:r>
            <w:r w:rsidRPr="00565114">
              <w:rPr>
                <w:rFonts w:eastAsia="Calibri"/>
                <w:szCs w:val="24"/>
                <w:lang w:val="kk-KZ"/>
              </w:rPr>
              <w:t>-жапсыру,</w:t>
            </w: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Сағым</w:t>
            </w:r>
            <w:r w:rsidRPr="00565114">
              <w:rPr>
                <w:rFonts w:eastAsia="Calibri"/>
                <w:szCs w:val="24"/>
                <w:lang w:val="kk-KZ"/>
              </w:rPr>
              <w:t>-жеке жұмыс</w:t>
            </w: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rPr>
                <w:rFonts w:eastAsia="Calibri"/>
                <w:b/>
                <w:szCs w:val="24"/>
                <w:lang w:val="kk-KZ"/>
              </w:rPr>
            </w:pPr>
            <w:r w:rsidRPr="00565114">
              <w:rPr>
                <w:rFonts w:eastAsia="Calibri"/>
                <w:b/>
                <w:szCs w:val="24"/>
                <w:lang w:val="kk-KZ"/>
              </w:rPr>
              <w:t>Аймираға «Денсаулық – зор байлық» мақалын жаттату</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(Сөйлеуді дамыту,  </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 көркем әдебиет)</w:t>
            </w:r>
          </w:p>
          <w:p w:rsidR="007843C6" w:rsidRPr="00565114" w:rsidRDefault="007843C6" w:rsidP="007843C6">
            <w:pPr>
              <w:spacing w:after="0" w:line="240" w:lineRule="auto"/>
              <w:rPr>
                <w:b/>
                <w:bCs/>
                <w:color w:val="000000"/>
                <w:szCs w:val="24"/>
                <w:lang w:val="kk-KZ" w:eastAsia="ru-RU"/>
              </w:rPr>
            </w:pP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Рустем</w:t>
            </w:r>
            <w:r w:rsidRPr="00565114">
              <w:rPr>
                <w:rFonts w:eastAsia="Calibri"/>
                <w:szCs w:val="24"/>
                <w:lang w:val="kk-KZ"/>
              </w:rPr>
              <w:t>-сурет салу</w:t>
            </w: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p w:rsidR="007843C6" w:rsidRPr="00565114" w:rsidRDefault="007843C6" w:rsidP="007843C6">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rPr>
                <w:rFonts w:eastAsia="Calibri"/>
                <w:szCs w:val="24"/>
                <w:lang w:val="kk-KZ"/>
              </w:rPr>
            </w:pPr>
            <w:r w:rsidRPr="00565114">
              <w:rPr>
                <w:rFonts w:eastAsia="Calibri"/>
                <w:b/>
                <w:szCs w:val="24"/>
                <w:lang w:val="kk-KZ"/>
              </w:rPr>
              <w:t xml:space="preserve">Жаннұрды шынықтыру ережелерімен таныстыру </w:t>
            </w:r>
            <w:r w:rsidRPr="00565114">
              <w:rPr>
                <w:rFonts w:eastAsia="Calibri"/>
                <w:szCs w:val="24"/>
                <w:lang w:val="kk-KZ"/>
              </w:rPr>
              <w:t>.</w:t>
            </w:r>
          </w:p>
          <w:p w:rsidR="007843C6" w:rsidRPr="00565114" w:rsidRDefault="007843C6" w:rsidP="007843C6">
            <w:pPr>
              <w:spacing w:after="0" w:line="240" w:lineRule="auto"/>
              <w:rPr>
                <w:bCs/>
                <w:i/>
                <w:color w:val="000000"/>
                <w:szCs w:val="24"/>
                <w:lang w:val="kk-KZ" w:eastAsia="ru-RU"/>
              </w:rPr>
            </w:pPr>
            <w:r w:rsidRPr="00565114">
              <w:rPr>
                <w:b/>
                <w:bCs/>
                <w:color w:val="000000"/>
                <w:szCs w:val="24"/>
                <w:lang w:val="kk-KZ" w:eastAsia="ru-RU"/>
              </w:rPr>
              <w:t>(қоршаған ортамен таныстыру</w:t>
            </w:r>
            <w:r w:rsidRPr="00565114">
              <w:rPr>
                <w:bCs/>
                <w:i/>
                <w:color w:val="000000"/>
                <w:szCs w:val="24"/>
                <w:lang w:val="kk-KZ" w:eastAsia="ru-RU"/>
              </w:rPr>
              <w:t>)</w:t>
            </w:r>
          </w:p>
          <w:p w:rsidR="007843C6" w:rsidRPr="00565114" w:rsidRDefault="007843C6" w:rsidP="007843C6">
            <w:pPr>
              <w:spacing w:after="0" w:line="240" w:lineRule="auto"/>
              <w:rPr>
                <w:bCs/>
                <w:i/>
                <w:color w:val="000000"/>
                <w:szCs w:val="24"/>
                <w:lang w:val="kk-KZ" w:eastAsia="ru-RU"/>
              </w:rPr>
            </w:pPr>
          </w:p>
          <w:p w:rsidR="007843C6" w:rsidRPr="00565114" w:rsidRDefault="007843C6" w:rsidP="007843C6">
            <w:pPr>
              <w:spacing w:after="0" w:line="240" w:lineRule="auto"/>
              <w:ind w:right="121"/>
              <w:jc w:val="both"/>
              <w:rPr>
                <w:rFonts w:eastAsia="Calibri"/>
                <w:szCs w:val="24"/>
                <w:lang w:val="kk-KZ"/>
              </w:rPr>
            </w:pPr>
            <w:r>
              <w:rPr>
                <w:rFonts w:eastAsia="Calibri"/>
                <w:szCs w:val="24"/>
                <w:lang w:val="kk-KZ"/>
              </w:rPr>
              <w:t>Тимофей</w:t>
            </w:r>
            <w:r w:rsidRPr="00565114">
              <w:rPr>
                <w:rFonts w:eastAsia="Calibri"/>
                <w:szCs w:val="24"/>
                <w:lang w:val="kk-KZ"/>
              </w:rPr>
              <w:t>-мүсіндеу</w:t>
            </w: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Аринаға сөздік жаттығудықайталату</w:t>
            </w:r>
            <w:r w:rsidRPr="00565114">
              <w:rPr>
                <w:rFonts w:eastAsia="Calibri"/>
                <w:szCs w:val="24"/>
                <w:lang w:val="kk-KZ"/>
              </w:rPr>
              <w:t>.</w:t>
            </w:r>
          </w:p>
          <w:p w:rsidR="007843C6" w:rsidRPr="00565114" w:rsidRDefault="007843C6" w:rsidP="007843C6">
            <w:pPr>
              <w:spacing w:after="0" w:line="240" w:lineRule="auto"/>
              <w:ind w:right="121"/>
              <w:jc w:val="both"/>
              <w:rPr>
                <w:rFonts w:eastAsia="Calibri"/>
                <w:b/>
                <w:szCs w:val="24"/>
                <w:lang w:val="kk-KZ"/>
              </w:rPr>
            </w:pPr>
            <w:r w:rsidRPr="00565114">
              <w:rPr>
                <w:rFonts w:eastAsia="Calibri"/>
                <w:b/>
                <w:i/>
                <w:szCs w:val="24"/>
                <w:lang w:val="kk-KZ"/>
              </w:rPr>
              <w:t>(сөйлеуді дамыту</w:t>
            </w:r>
            <w:r w:rsidRPr="00565114">
              <w:rPr>
                <w:rFonts w:eastAsia="Calibri"/>
                <w:b/>
                <w:szCs w:val="24"/>
                <w:lang w:val="kk-KZ"/>
              </w:rPr>
              <w:t>)</w:t>
            </w:r>
          </w:p>
          <w:p w:rsidR="007843C6" w:rsidRPr="00565114" w:rsidRDefault="007843C6" w:rsidP="007843C6">
            <w:pPr>
              <w:spacing w:after="0" w:line="240" w:lineRule="auto"/>
              <w:ind w:right="121"/>
              <w:jc w:val="both"/>
              <w:rPr>
                <w:rFonts w:eastAsia="Calibri"/>
                <w:szCs w:val="24"/>
                <w:lang w:val="kk-KZ"/>
              </w:rPr>
            </w:pPr>
          </w:p>
          <w:p w:rsidR="007843C6" w:rsidRPr="00565114" w:rsidRDefault="007843C6" w:rsidP="007843C6">
            <w:pPr>
              <w:spacing w:after="0" w:line="240" w:lineRule="auto"/>
              <w:ind w:right="121"/>
              <w:rPr>
                <w:rFonts w:eastAsia="Calibri"/>
                <w:szCs w:val="24"/>
                <w:lang w:val="kk-KZ"/>
              </w:rPr>
            </w:pPr>
            <w:r>
              <w:rPr>
                <w:rFonts w:eastAsia="Calibri"/>
                <w:szCs w:val="24"/>
                <w:lang w:val="kk-KZ"/>
              </w:rPr>
              <w:t>Мансұр</w:t>
            </w:r>
            <w:r w:rsidRPr="00565114">
              <w:rPr>
                <w:rFonts w:eastAsia="Calibri"/>
                <w:szCs w:val="24"/>
                <w:lang w:val="kk-KZ"/>
              </w:rPr>
              <w:t>-құрастыру,</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121"/>
              <w:rPr>
                <w:rFonts w:eastAsia="Calibri"/>
                <w:szCs w:val="24"/>
                <w:lang w:val="kk-KZ"/>
              </w:rPr>
            </w:pP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Серуенге дайындық</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bCs/>
                <w:szCs w:val="24"/>
                <w:lang w:val="kk-KZ"/>
              </w:rPr>
            </w:pPr>
            <w:r w:rsidRPr="00565114">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«Киімді қалай киюге болады?» әңгіме</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65114">
              <w:rPr>
                <w:rFonts w:eastAsia="Calibri"/>
                <w:b/>
                <w:i/>
                <w:szCs w:val="24"/>
                <w:lang w:val="kk-KZ"/>
              </w:rPr>
              <w:t>(Сөйлеуді дамыту)</w:t>
            </w:r>
          </w:p>
        </w:tc>
      </w:tr>
      <w:tr w:rsidR="007843C6" w:rsidRPr="00565114" w:rsidTr="007843C6">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117" w:right="142"/>
              <w:rPr>
                <w:rFonts w:eastAsia="Calibri"/>
                <w:i/>
                <w:szCs w:val="24"/>
                <w:lang w:val="kk-KZ"/>
              </w:rPr>
            </w:pPr>
            <w:r w:rsidRPr="00565114">
              <w:rPr>
                <w:szCs w:val="24"/>
                <w:lang w:val="kk-KZ" w:eastAsia="ru-RU"/>
              </w:rPr>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ind w:left="117" w:right="142"/>
              <w:rPr>
                <w:rFonts w:eastAsia="Calibri"/>
                <w:i/>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«Мүйізді ешкі» картотека №51</w:t>
            </w:r>
          </w:p>
          <w:p w:rsidR="007843C6" w:rsidRPr="00565114" w:rsidRDefault="007843C6" w:rsidP="007843C6">
            <w:pPr>
              <w:shd w:val="clear" w:color="auto" w:fill="FFFFFF"/>
              <w:spacing w:after="0" w:line="240" w:lineRule="auto"/>
              <w:jc w:val="both"/>
              <w:rPr>
                <w:bCs/>
                <w:szCs w:val="24"/>
                <w:lang w:val="kk-KZ" w:eastAsia="ru-RU"/>
              </w:rPr>
            </w:pPr>
            <w:r w:rsidRPr="00565114">
              <w:rPr>
                <w:b/>
                <w:bCs/>
                <w:szCs w:val="24"/>
                <w:lang w:val="kk-KZ" w:eastAsia="ru-RU"/>
              </w:rPr>
              <w:t>Мақсаты:</w:t>
            </w:r>
            <w:r w:rsidRPr="00565114">
              <w:rPr>
                <w:bCs/>
                <w:szCs w:val="24"/>
                <w:lang w:val="kk-KZ" w:eastAsia="ru-RU"/>
              </w:rPr>
              <w:t xml:space="preserve"> балаларды өлең сөздеріне сәйкес іс-әрекеттерді орындауға үйрету.</w:t>
            </w:r>
          </w:p>
          <w:p w:rsidR="007843C6" w:rsidRPr="00565114" w:rsidRDefault="007843C6" w:rsidP="007843C6">
            <w:pPr>
              <w:shd w:val="clear" w:color="auto" w:fill="FFFFFF"/>
              <w:spacing w:after="0" w:line="240" w:lineRule="auto"/>
              <w:jc w:val="both"/>
              <w:rPr>
                <w:bCs/>
                <w:szCs w:val="24"/>
                <w:lang w:val="kk-KZ" w:eastAsia="ru-RU"/>
              </w:rPr>
            </w:pPr>
            <w:r w:rsidRPr="00565114">
              <w:rPr>
                <w:bCs/>
                <w:szCs w:val="24"/>
                <w:lang w:val="kk-KZ" w:eastAsia="ru-RU"/>
              </w:rPr>
              <w:t>Материалдар: ешкі беті бар эмблемалар.</w:t>
            </w:r>
          </w:p>
          <w:p w:rsidR="007843C6" w:rsidRPr="00565114" w:rsidRDefault="007843C6" w:rsidP="007843C6">
            <w:pPr>
              <w:shd w:val="clear" w:color="auto" w:fill="FFFFFF"/>
              <w:spacing w:after="0" w:line="240" w:lineRule="auto"/>
              <w:jc w:val="both"/>
              <w:rPr>
                <w:rFonts w:eastAsia="Calibri"/>
                <w:szCs w:val="24"/>
                <w:lang w:val="kk-KZ"/>
              </w:rPr>
            </w:pPr>
            <w:r w:rsidRPr="00565114">
              <w:rPr>
                <w:rFonts w:eastAsia="Calibri"/>
                <w:b/>
                <w:szCs w:val="24"/>
                <w:lang w:val="kk-KZ"/>
              </w:rPr>
              <w:t>Шарты:</w:t>
            </w:r>
          </w:p>
          <w:p w:rsidR="007843C6" w:rsidRPr="00565114" w:rsidRDefault="007843C6" w:rsidP="007843C6">
            <w:pPr>
              <w:shd w:val="clear" w:color="auto" w:fill="FFFFFF"/>
              <w:spacing w:after="0" w:line="240" w:lineRule="auto"/>
              <w:jc w:val="both"/>
              <w:rPr>
                <w:bCs/>
                <w:szCs w:val="24"/>
                <w:lang w:val="kk-KZ" w:eastAsia="ru-RU"/>
              </w:rPr>
            </w:pPr>
            <w:r w:rsidRPr="00565114">
              <w:rPr>
                <w:b/>
                <w:bCs/>
                <w:szCs w:val="24"/>
                <w:lang w:val="kk-KZ" w:eastAsia="ru-RU"/>
              </w:rPr>
              <w:t>Тәрбиеші:</w:t>
            </w:r>
            <w:r w:rsidRPr="00565114">
              <w:rPr>
                <w:bCs/>
                <w:szCs w:val="24"/>
                <w:lang w:val="kk-KZ" w:eastAsia="ru-RU"/>
              </w:rPr>
              <w:t xml:space="preserve"> Ойнайық. Біз бәріміз ешкі боламыз. Ешкінің қалай жүретінін көрсетіңдер - аяқтарын таптап, қолдарын шапалақтайды. Дауыс қалай береді? Оның қандай мүйіздері бар екенін көрсетіңдер. Уау, бәрі мүйізді! Сен қалай қорқасың? Енді ойнайық.</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Тәрбиеші өлең оқиды:</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Мүйізді ешкі келеді,</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Сүзгісі оның келеді.</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Кішкентай балалар үшін.</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Аяқтары жоғарғы топ.</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Көзімен мақта-мақта.</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Ботқа кім жемейді,</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Сүт ішпейді ме?</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Сүземін, сүземін!</w:t>
            </w:r>
          </w:p>
          <w:p w:rsidR="007843C6" w:rsidRPr="00565114" w:rsidRDefault="007843C6" w:rsidP="007843C6">
            <w:pPr>
              <w:shd w:val="clear" w:color="auto" w:fill="FFFFFF"/>
              <w:spacing w:after="0" w:line="240" w:lineRule="auto"/>
              <w:ind w:firstLine="450"/>
              <w:jc w:val="both"/>
              <w:rPr>
                <w:bCs/>
                <w:szCs w:val="24"/>
                <w:lang w:val="kk-KZ" w:eastAsia="ru-RU"/>
              </w:rPr>
            </w:pPr>
            <w:r w:rsidRPr="00565114">
              <w:rPr>
                <w:bCs/>
                <w:szCs w:val="24"/>
                <w:lang w:val="kk-KZ" w:eastAsia="ru-RU"/>
              </w:rPr>
              <w:t>Балалар тиісті әрекеттерді орындайды.</w:t>
            </w:r>
          </w:p>
          <w:p w:rsidR="007843C6" w:rsidRPr="00565114" w:rsidRDefault="007843C6" w:rsidP="007843C6">
            <w:pPr>
              <w:shd w:val="clear" w:color="auto" w:fill="FFFFFF"/>
              <w:spacing w:after="0" w:line="240" w:lineRule="auto"/>
              <w:jc w:val="both"/>
              <w:rPr>
                <w:bCs/>
                <w:szCs w:val="24"/>
                <w:lang w:val="kk-KZ" w:eastAsia="ru-RU"/>
              </w:rPr>
            </w:pPr>
            <w:r w:rsidRPr="00565114">
              <w:rPr>
                <w:bCs/>
                <w:szCs w:val="24"/>
                <w:lang w:val="kk-KZ" w:eastAsia="ru-RU"/>
              </w:rPr>
              <w:t xml:space="preserve"> Балалар шашырап, «сүзеді» деп айқайлай бастайды: «Ме-е!» Ойын 2-3 рет қайталанады.</w:t>
            </w:r>
          </w:p>
          <w:p w:rsidR="007843C6" w:rsidRPr="00565114" w:rsidRDefault="007843C6" w:rsidP="007843C6">
            <w:pPr>
              <w:spacing w:after="0" w:line="259" w:lineRule="auto"/>
              <w:rPr>
                <w:rFonts w:eastAsia="Calibri"/>
                <w:bCs/>
                <w:szCs w:val="24"/>
                <w:lang w:val="kk-KZ"/>
              </w:rPr>
            </w:pPr>
            <w:r w:rsidRPr="00565114">
              <w:rPr>
                <w:rFonts w:eastAsia="Calibri"/>
                <w:bCs/>
                <w:szCs w:val="24"/>
                <w:lang w:val="kk-KZ"/>
              </w:rPr>
              <w:t>(дене қозғалысы)</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b/>
                <w:szCs w:val="24"/>
                <w:lang w:val="kk-KZ"/>
              </w:rPr>
            </w:pP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w:t>
            </w:r>
            <w:r w:rsidRPr="00565114">
              <w:rPr>
                <w:b/>
                <w:bCs/>
                <w:szCs w:val="24"/>
                <w:bdr w:val="none" w:sz="0" w:space="0" w:color="auto" w:frame="1"/>
                <w:lang w:val="kk-KZ" w:eastAsia="ru-RU"/>
              </w:rPr>
              <w:t>Қоян, бақшаға шық</w:t>
            </w:r>
            <w:r w:rsidRPr="00565114">
              <w:rPr>
                <w:rFonts w:eastAsia="Calibri"/>
                <w:b/>
                <w:szCs w:val="24"/>
                <w:lang w:val="kk-KZ"/>
              </w:rPr>
              <w:t>» картотека №52</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
                <w:bCs/>
                <w:szCs w:val="24"/>
                <w:bdr w:val="none" w:sz="0" w:space="0" w:color="auto" w:frame="1"/>
                <w:lang w:val="kk-KZ" w:eastAsia="ru-RU"/>
              </w:rPr>
              <w:t>Мақсаты:</w:t>
            </w:r>
            <w:r w:rsidRPr="00565114">
              <w:rPr>
                <w:bCs/>
                <w:szCs w:val="24"/>
                <w:bdr w:val="none" w:sz="0" w:space="0" w:color="auto" w:frame="1"/>
                <w:lang w:val="kk-KZ" w:eastAsia="ru-RU"/>
              </w:rPr>
              <w:t xml:space="preserve"> балаларды тәрбиешінің сөзіне сәйкес әрекет етуге үйрету. </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
                <w:bCs/>
                <w:szCs w:val="24"/>
                <w:bdr w:val="none" w:sz="0" w:space="0" w:color="auto" w:frame="1"/>
                <w:lang w:val="kk-KZ" w:eastAsia="ru-RU"/>
              </w:rPr>
              <w:t>Материал:</w:t>
            </w:r>
            <w:r w:rsidRPr="00565114">
              <w:rPr>
                <w:bCs/>
                <w:szCs w:val="24"/>
                <w:bdr w:val="none" w:sz="0" w:space="0" w:color="auto" w:frame="1"/>
                <w:lang w:val="kk-KZ" w:eastAsia="ru-RU"/>
              </w:rPr>
              <w:t xml:space="preserve"> қоянның беті бар эмблемалар.</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rFonts w:eastAsia="Calibri"/>
                <w:b/>
                <w:szCs w:val="24"/>
                <w:lang w:val="kk-KZ"/>
              </w:rPr>
              <w:t>Шарты:</w:t>
            </w:r>
            <w:r w:rsidRPr="00565114">
              <w:rPr>
                <w:bCs/>
                <w:szCs w:val="24"/>
                <w:bdr w:val="none" w:sz="0" w:space="0" w:color="auto" w:frame="1"/>
                <w:lang w:val="kk-KZ" w:eastAsia="ru-RU"/>
              </w:rPr>
              <w:t>Тәрбиеші әнді баяу айтады. Балалар қимыл жасайды.</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Қоян, бақшаға шығыңыз.</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Ақ, бақшаға шығыңыз.</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Міне, осылай</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Бақшаға шығыңыз.</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Бақшаға шығыңыз.</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Қоян, аяқпен топылдат,</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Ақ, аяқты батыр.</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Міне, осылай</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Аяқпен батыр.</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Аяқпен батыр.</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Қоян, айнал,</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Ақ, айналдыр.</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Міне, осылай</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Айналу.</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Айналу.</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Қоян, биле.</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Биле, биле.</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Міне, осылай</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Биле!</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Сіздің аяқтарыңыз жақсы!</w:t>
            </w:r>
          </w:p>
          <w:p w:rsidR="007843C6" w:rsidRPr="00565114" w:rsidRDefault="007843C6" w:rsidP="007843C6">
            <w:pPr>
              <w:shd w:val="clear" w:color="auto" w:fill="FFFFFF"/>
              <w:spacing w:after="0" w:line="240" w:lineRule="auto"/>
              <w:jc w:val="both"/>
              <w:rPr>
                <w:bCs/>
                <w:szCs w:val="24"/>
                <w:bdr w:val="none" w:sz="0" w:space="0" w:color="auto" w:frame="1"/>
                <w:lang w:val="kk-KZ" w:eastAsia="ru-RU"/>
              </w:rPr>
            </w:pPr>
            <w:r w:rsidRPr="00565114">
              <w:rPr>
                <w:bCs/>
                <w:szCs w:val="24"/>
                <w:bdr w:val="none" w:sz="0" w:space="0" w:color="auto" w:frame="1"/>
                <w:lang w:val="kk-KZ" w:eastAsia="ru-RU"/>
              </w:rPr>
              <w:t>Балалардың қалауы бойынша ойын 2-3 рет қайталанады.</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b/>
                <w:szCs w:val="24"/>
                <w:lang w:val="kk-KZ"/>
              </w:rPr>
            </w:pPr>
            <w:r w:rsidRPr="00565114">
              <w:rPr>
                <w:rFonts w:eastAsia="Calibri"/>
                <w:b/>
                <w:szCs w:val="24"/>
                <w:lang w:val="kk-KZ"/>
              </w:rPr>
              <w:t>(</w:t>
            </w:r>
            <w:r w:rsidRPr="00565114">
              <w:rPr>
                <w:rFonts w:eastAsia="Calibri"/>
                <w:b/>
                <w:bCs/>
                <w:szCs w:val="24"/>
                <w:lang w:val="kk-KZ"/>
              </w:rPr>
              <w:t>қоршаған ортамен танысыру</w:t>
            </w:r>
            <w:r w:rsidRPr="00565114">
              <w:rPr>
                <w:rFonts w:eastAsia="Calibri"/>
                <w:b/>
                <w:szCs w:val="24"/>
                <w:lang w:val="kk-KZ"/>
              </w:rPr>
              <w:t>)</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«Қояндар» картотека №53</w:t>
            </w:r>
          </w:p>
          <w:p w:rsidR="007843C6" w:rsidRPr="00565114" w:rsidRDefault="007843C6" w:rsidP="007843C6">
            <w:pPr>
              <w:spacing w:after="0" w:line="240" w:lineRule="auto"/>
              <w:jc w:val="both"/>
              <w:rPr>
                <w:bCs/>
                <w:szCs w:val="24"/>
                <w:lang w:val="kk-KZ" w:eastAsia="ru-RU"/>
              </w:rPr>
            </w:pPr>
            <w:r w:rsidRPr="00565114">
              <w:rPr>
                <w:b/>
                <w:bCs/>
                <w:szCs w:val="24"/>
                <w:lang w:val="kk-KZ" w:eastAsia="ru-RU"/>
              </w:rPr>
              <w:t>Мақсаты:</w:t>
            </w:r>
            <w:r w:rsidRPr="00565114">
              <w:rPr>
                <w:bCs/>
                <w:szCs w:val="24"/>
                <w:lang w:val="kk-KZ" w:eastAsia="ru-RU"/>
              </w:rPr>
              <w:t xml:space="preserve"> мәтіннің сөздеріне сәйкес әрекет етуге үйрету, кішкентайлардың эмоционалды көңіл-күйін көтеру.</w:t>
            </w:r>
          </w:p>
          <w:p w:rsidR="007843C6" w:rsidRPr="00565114" w:rsidRDefault="007843C6" w:rsidP="007843C6">
            <w:pPr>
              <w:spacing w:after="0" w:line="240" w:lineRule="auto"/>
              <w:jc w:val="both"/>
              <w:rPr>
                <w:bCs/>
                <w:szCs w:val="24"/>
                <w:lang w:val="kk-KZ" w:eastAsia="ru-RU"/>
              </w:rPr>
            </w:pPr>
            <w:r w:rsidRPr="00565114">
              <w:rPr>
                <w:rFonts w:eastAsia="Calibri"/>
                <w:b/>
                <w:szCs w:val="24"/>
                <w:lang w:val="kk-KZ"/>
              </w:rPr>
              <w:t>Шарты:</w:t>
            </w:r>
            <w:r w:rsidRPr="00565114">
              <w:rPr>
                <w:bCs/>
                <w:szCs w:val="24"/>
                <w:lang w:val="kk-KZ" w:eastAsia="ru-RU"/>
              </w:rPr>
              <w:t>Тәрбиеші ән айтады. Балалар оның артындағы қимылдарды қайталайды.</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Қояндар серуендеуге шықты, (тәрбиеші шеңбер бойымен жүреді, балалар оның артында.)</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Орманда серуендеу.</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Мен билегім келді</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Қардағы қояндар.</w:t>
            </w:r>
          </w:p>
          <w:p w:rsidR="007843C6" w:rsidRPr="00565114" w:rsidRDefault="007843C6" w:rsidP="007843C6">
            <w:pPr>
              <w:spacing w:after="0" w:line="240" w:lineRule="auto"/>
              <w:jc w:val="both"/>
              <w:rPr>
                <w:bCs/>
                <w:szCs w:val="24"/>
                <w:lang w:val="kk-KZ" w:eastAsia="ru-RU"/>
              </w:rPr>
            </w:pPr>
          </w:p>
          <w:p w:rsidR="007843C6" w:rsidRPr="00565114" w:rsidRDefault="007843C6" w:rsidP="007843C6">
            <w:pPr>
              <w:spacing w:after="0" w:line="240" w:lineRule="auto"/>
              <w:jc w:val="both"/>
              <w:rPr>
                <w:bCs/>
                <w:szCs w:val="24"/>
                <w:lang w:val="kk-KZ" w:eastAsia="ru-RU"/>
              </w:rPr>
            </w:pPr>
            <w:r w:rsidRPr="00565114">
              <w:rPr>
                <w:bCs/>
                <w:szCs w:val="24"/>
                <w:lang w:val="kk-KZ" w:eastAsia="ru-RU"/>
              </w:rPr>
              <w:t>Секіру-секіру, секіру-секіру! (тәрбиеші қояндардың құлағының қалай шығып тұрғанын қолымен көрсетеді, балалар еліктеп, секіреді.)</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Олар шетінде билейді.</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Және қояндарға жабысыңдар</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Бастың жоғарғы жағындағы құлақтар.</w:t>
            </w:r>
          </w:p>
          <w:p w:rsidR="007843C6" w:rsidRPr="00565114" w:rsidRDefault="007843C6" w:rsidP="007843C6">
            <w:pPr>
              <w:spacing w:after="0" w:line="240" w:lineRule="auto"/>
              <w:jc w:val="both"/>
              <w:rPr>
                <w:bCs/>
                <w:szCs w:val="24"/>
                <w:lang w:val="kk-KZ" w:eastAsia="ru-RU"/>
              </w:rPr>
            </w:pPr>
          </w:p>
          <w:p w:rsidR="007843C6" w:rsidRPr="00565114" w:rsidRDefault="007843C6" w:rsidP="007843C6">
            <w:pPr>
              <w:spacing w:after="0" w:line="240" w:lineRule="auto"/>
              <w:jc w:val="both"/>
              <w:rPr>
                <w:bCs/>
                <w:szCs w:val="24"/>
                <w:lang w:val="kk-KZ" w:eastAsia="ru-RU"/>
              </w:rPr>
            </w:pPr>
            <w:r w:rsidRPr="00565114">
              <w:rPr>
                <w:bCs/>
                <w:szCs w:val="24"/>
                <w:lang w:val="kk-KZ" w:eastAsia="ru-RU"/>
              </w:rPr>
              <w:t>Олар аяқтарын жылыта бастады (тәрбиеші қояндардың аяқтарын қалай жылытатынын көрсетеді, балалар еліктейді. Содан кейін секіріңдер.)</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Қояндар сәбилер,</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Содан кейін олар қайтадан,</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Барлығы секіруге кетті.</w:t>
            </w:r>
          </w:p>
          <w:p w:rsidR="007843C6" w:rsidRPr="00565114" w:rsidRDefault="007843C6" w:rsidP="007843C6">
            <w:pPr>
              <w:spacing w:after="0" w:line="240" w:lineRule="auto"/>
              <w:jc w:val="both"/>
              <w:rPr>
                <w:bCs/>
                <w:szCs w:val="24"/>
                <w:lang w:val="kk-KZ" w:eastAsia="ru-RU"/>
              </w:rPr>
            </w:pPr>
          </w:p>
          <w:p w:rsidR="007843C6" w:rsidRPr="00565114" w:rsidRDefault="007843C6" w:rsidP="007843C6">
            <w:pPr>
              <w:spacing w:after="0" w:line="240" w:lineRule="auto"/>
              <w:jc w:val="both"/>
              <w:rPr>
                <w:bCs/>
                <w:szCs w:val="24"/>
                <w:lang w:val="kk-KZ" w:eastAsia="ru-RU"/>
              </w:rPr>
            </w:pPr>
            <w:r w:rsidRPr="00565114">
              <w:rPr>
                <w:bCs/>
                <w:szCs w:val="24"/>
                <w:lang w:val="kk-KZ" w:eastAsia="ru-RU"/>
              </w:rPr>
              <w:t>Секіру-секіру, секіру-секіру! (Балалар секіріп, қояндардың құлағын қолдарымен көрсетеді.)</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Олар шетінде билейді.</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Және қояндарға жабысыңдар,</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Бастың жоғарғы жағындағы құлақтар.</w:t>
            </w:r>
          </w:p>
          <w:p w:rsidR="007843C6" w:rsidRPr="00565114" w:rsidRDefault="007843C6" w:rsidP="007843C6">
            <w:pPr>
              <w:spacing w:after="0" w:line="240" w:lineRule="auto"/>
              <w:jc w:val="both"/>
              <w:rPr>
                <w:bCs/>
                <w:szCs w:val="24"/>
                <w:lang w:val="kk-KZ" w:eastAsia="ru-RU"/>
              </w:rPr>
            </w:pPr>
            <w:r w:rsidRPr="00565114">
              <w:rPr>
                <w:bCs/>
                <w:szCs w:val="24"/>
                <w:lang w:val="kk-KZ" w:eastAsia="ru-RU"/>
              </w:rPr>
              <w:t>Балалардың қалауы бойынша ойын қайталанады.</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b/>
                <w:szCs w:val="24"/>
                <w:lang w:val="kk-KZ"/>
              </w:rPr>
            </w:pP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w:t>
            </w:r>
            <w:r w:rsidRPr="00565114">
              <w:rPr>
                <w:b/>
                <w:bCs/>
                <w:szCs w:val="24"/>
                <w:lang w:val="kk-KZ" w:eastAsia="ru-RU"/>
              </w:rPr>
              <w:t>Ладушки-құймақ</w:t>
            </w:r>
            <w:r w:rsidRPr="00565114">
              <w:rPr>
                <w:rFonts w:eastAsia="Calibri"/>
                <w:b/>
                <w:szCs w:val="24"/>
                <w:lang w:val="kk-KZ"/>
              </w:rPr>
              <w:t>» картотека №55</w:t>
            </w:r>
          </w:p>
          <w:p w:rsidR="007843C6" w:rsidRPr="00565114" w:rsidRDefault="007843C6" w:rsidP="007843C6">
            <w:pPr>
              <w:shd w:val="clear" w:color="auto" w:fill="FFFFFF"/>
              <w:spacing w:after="0" w:line="240" w:lineRule="auto"/>
              <w:outlineLvl w:val="2"/>
              <w:rPr>
                <w:bCs/>
                <w:szCs w:val="24"/>
                <w:lang w:val="kk-KZ" w:eastAsia="ru-RU"/>
              </w:rPr>
            </w:pPr>
            <w:r w:rsidRPr="00565114">
              <w:rPr>
                <w:b/>
                <w:bCs/>
                <w:szCs w:val="24"/>
                <w:lang w:val="kk-KZ" w:eastAsia="ru-RU"/>
              </w:rPr>
              <w:t>Мақсаты:</w:t>
            </w:r>
            <w:r w:rsidRPr="00565114">
              <w:rPr>
                <w:bCs/>
                <w:szCs w:val="24"/>
                <w:lang w:val="kk-KZ" w:eastAsia="ru-RU"/>
              </w:rPr>
              <w:t xml:space="preserve"> балаларды әртүрлі тәсілдермен шапалақтауға үйрету: «бір, екі» есебін жүргізу.</w:t>
            </w:r>
          </w:p>
          <w:p w:rsidR="007843C6" w:rsidRPr="00565114" w:rsidRDefault="007843C6" w:rsidP="007843C6">
            <w:pPr>
              <w:shd w:val="clear" w:color="auto" w:fill="FFFFFF"/>
              <w:spacing w:after="0" w:line="240" w:lineRule="auto"/>
              <w:outlineLvl w:val="2"/>
              <w:rPr>
                <w:bCs/>
                <w:szCs w:val="24"/>
                <w:lang w:val="kk-KZ" w:eastAsia="ru-RU"/>
              </w:rPr>
            </w:pPr>
            <w:r w:rsidRPr="00565114">
              <w:rPr>
                <w:rFonts w:eastAsia="Calibri"/>
                <w:b/>
                <w:szCs w:val="24"/>
                <w:lang w:val="kk-KZ"/>
              </w:rPr>
              <w:t>Шарты:</w:t>
            </w:r>
            <w:r w:rsidRPr="00565114">
              <w:rPr>
                <w:bCs/>
                <w:szCs w:val="24"/>
                <w:lang w:val="kk-KZ" w:eastAsia="ru-RU"/>
              </w:rPr>
              <w:t>Ойынға балалардың кіші тобы (3-4 адам) қатысады. Барлығы шеңбер құра отырып тұрады. Тәрбиеші: "әже құймақ пісіреді, май құйып, барлық балаларды емдейді" дейді. Тәрбиеші: баяу айтады:</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Ладушки, ладушки,</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Құймақ әже пісірді.</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Мен оны маймен суардым,</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Ол балаларға берді.</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Бір, екі! - Жаннаға,</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Бір, екі! - Алинаға.</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Балалар қол шапалақтайды.</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Тәрбиеші әр баланы бір-бірден, содан кейін алақанмен шапалақтайды. Олар бірге: "бір, екі!»</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Барлығы екі!</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Барлығы екі!</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Тәрбиеші әр баланың екі алақанын шапалақтайды.</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Жақсы құймақ</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Біздің әжемізде!</w:t>
            </w:r>
          </w:p>
          <w:p w:rsidR="007843C6" w:rsidRPr="00565114" w:rsidRDefault="007843C6" w:rsidP="007843C6">
            <w:pPr>
              <w:shd w:val="clear" w:color="auto" w:fill="FFFFFF"/>
              <w:spacing w:after="0" w:line="240" w:lineRule="auto"/>
              <w:outlineLvl w:val="2"/>
              <w:rPr>
                <w:bCs/>
                <w:szCs w:val="24"/>
                <w:lang w:val="kk-KZ" w:eastAsia="ru-RU"/>
              </w:rPr>
            </w:pPr>
            <w:r w:rsidRPr="00565114">
              <w:rPr>
                <w:bCs/>
                <w:szCs w:val="24"/>
                <w:lang w:val="kk-KZ" w:eastAsia="ru-RU"/>
              </w:rPr>
              <w:t>Егер балалардың біреуі қаласа, олар жетекші бола алады. Ойын қайталанады.</w:t>
            </w:r>
          </w:p>
          <w:p w:rsidR="007843C6" w:rsidRPr="00565114" w:rsidRDefault="007843C6" w:rsidP="007843C6">
            <w:pPr>
              <w:spacing w:after="0" w:line="240" w:lineRule="auto"/>
              <w:rPr>
                <w:rFonts w:eastAsia="Calibri"/>
                <w:i/>
                <w:szCs w:val="24"/>
                <w:lang w:val="kk-KZ"/>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rPr>
                <w:szCs w:val="24"/>
                <w:lang w:val="kk-KZ" w:eastAsia="ru-RU"/>
              </w:rPr>
            </w:pPr>
          </w:p>
        </w:tc>
      </w:tr>
      <w:tr w:rsidR="007843C6" w:rsidRPr="0056511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Серуеннен оралу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bCs/>
                <w:szCs w:val="24"/>
                <w:lang w:val="kk-KZ"/>
              </w:rPr>
              <w:t xml:space="preserve">Балалардың киімін ретімен шешу, </w:t>
            </w:r>
            <w:r w:rsidRPr="00565114">
              <w:rPr>
                <w:rFonts w:eastAsia="Calibri"/>
                <w:b/>
                <w:szCs w:val="24"/>
                <w:lang w:val="kk-KZ"/>
              </w:rPr>
              <w:t>әндерді үйрену, жұмбақтарды шешу, дербес және ойын әрекеті</w:t>
            </w:r>
          </w:p>
          <w:p w:rsidR="007843C6" w:rsidRPr="00565114" w:rsidRDefault="007843C6" w:rsidP="007843C6">
            <w:pPr>
              <w:spacing w:after="0" w:line="240" w:lineRule="auto"/>
              <w:ind w:left="142" w:right="121"/>
              <w:jc w:val="both"/>
              <w:rPr>
                <w:rFonts w:eastAsia="Calibri"/>
                <w:b/>
                <w:szCs w:val="24"/>
                <w:lang w:val="kk-KZ"/>
              </w:rPr>
            </w:pPr>
          </w:p>
        </w:tc>
      </w:tr>
      <w:tr w:rsidR="007843C6" w:rsidRPr="00ED67E4" w:rsidTr="007843C6">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jc w:val="center"/>
              <w:rPr>
                <w:rFonts w:eastAsia="Calibri"/>
                <w:b/>
                <w:bCs/>
                <w:szCs w:val="24"/>
                <w:lang w:val="kk-KZ"/>
              </w:rPr>
            </w:pPr>
            <w:r w:rsidRPr="00565114">
              <w:rPr>
                <w:rFonts w:eastAsia="Calibri"/>
                <w:b/>
                <w:bCs/>
                <w:szCs w:val="24"/>
                <w:lang w:val="kk-KZ"/>
              </w:rPr>
              <w:t>Ата-аналарға кеңес,</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балалардың үйіне қайтуы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7843C6">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142" w:right="121"/>
              <w:jc w:val="center"/>
              <w:rPr>
                <w:rFonts w:eastAsia="Calibri"/>
                <w:szCs w:val="24"/>
                <w:lang w:val="kk-KZ"/>
              </w:rPr>
            </w:pPr>
            <w:r w:rsidRPr="00565114">
              <w:rPr>
                <w:rFonts w:eastAsia="Calibri"/>
                <w:szCs w:val="24"/>
                <w:lang w:val="kk-KZ"/>
              </w:rPr>
              <w:t>Ата-аналарға кеңес: «Денсаулық және шынығу жолдары»</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bCs/>
                <w:szCs w:val="24"/>
                <w:lang w:val="kk-KZ"/>
              </w:rPr>
              <w:t>Ата-аналарға кеңес: «Балалармен бірге ойнаңыз»</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szCs w:val="24"/>
                <w:lang w:val="kk-KZ"/>
              </w:rPr>
              <w:t>Балалардың жеке гигиенасы туралы медбике кеңесі</w:t>
            </w:r>
          </w:p>
        </w:tc>
        <w:tc>
          <w:tcPr>
            <w:tcW w:w="3022" w:type="dxa"/>
            <w:gridSpan w:val="3"/>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42" w:right="121"/>
              <w:rPr>
                <w:rFonts w:eastAsia="Calibri"/>
                <w:bCs/>
                <w:szCs w:val="24"/>
                <w:lang w:val="kk-KZ"/>
              </w:rPr>
            </w:pPr>
          </w:p>
        </w:tc>
      </w:tr>
    </w:tbl>
    <w:p w:rsidR="007843C6" w:rsidRPr="00565114" w:rsidRDefault="007843C6" w:rsidP="007843C6">
      <w:pPr>
        <w:spacing w:after="160" w:line="259" w:lineRule="auto"/>
        <w:rPr>
          <w:rFonts w:ascii="Calibri" w:eastAsia="Calibri" w:hAnsi="Calibri"/>
          <w:sz w:val="20"/>
          <w:lang w:val="kk-KZ"/>
        </w:rPr>
      </w:pPr>
    </w:p>
    <w:p w:rsidR="007843C6" w:rsidRPr="00C25E33" w:rsidRDefault="007843C6" w:rsidP="007843C6">
      <w:pPr>
        <w:spacing w:after="0"/>
        <w:rPr>
          <w:b/>
          <w:sz w:val="24"/>
          <w:szCs w:val="24"/>
          <w:lang w:val="kk-KZ"/>
        </w:rPr>
      </w:pPr>
      <w:r w:rsidRPr="00C25E33">
        <w:rPr>
          <w:b/>
          <w:sz w:val="24"/>
          <w:szCs w:val="24"/>
          <w:lang w:val="kk-KZ"/>
        </w:rPr>
        <w:t>Циклограмманы толтырған тәрбиеші: ________________</w:t>
      </w:r>
    </w:p>
    <w:p w:rsidR="007843C6" w:rsidRPr="00C25E33" w:rsidRDefault="007843C6" w:rsidP="007843C6">
      <w:pPr>
        <w:spacing w:after="0"/>
        <w:rPr>
          <w:b/>
          <w:sz w:val="24"/>
          <w:szCs w:val="24"/>
          <w:lang w:val="kk-KZ"/>
        </w:rPr>
      </w:pPr>
      <w:r>
        <w:rPr>
          <w:b/>
          <w:sz w:val="24"/>
          <w:szCs w:val="24"/>
          <w:lang w:val="kk-KZ"/>
        </w:rPr>
        <w:t>Тексерілген күні: 08.12.2023</w:t>
      </w:r>
      <w:r w:rsidRPr="00C25E33">
        <w:rPr>
          <w:b/>
          <w:sz w:val="24"/>
          <w:szCs w:val="24"/>
          <w:lang w:val="kk-KZ"/>
        </w:rPr>
        <w:t xml:space="preserve">  </w:t>
      </w:r>
    </w:p>
    <w:p w:rsidR="007843C6" w:rsidRDefault="007843C6" w:rsidP="007843C6">
      <w:pPr>
        <w:spacing w:after="0"/>
        <w:rPr>
          <w:b/>
          <w:sz w:val="24"/>
          <w:szCs w:val="24"/>
          <w:lang w:val="kk-KZ"/>
        </w:rPr>
      </w:pPr>
      <w:r w:rsidRPr="00C25E33">
        <w:rPr>
          <w:b/>
          <w:sz w:val="24"/>
          <w:szCs w:val="24"/>
          <w:lang w:val="kk-KZ"/>
        </w:rPr>
        <w:t>Циклограмманы  тексерген әдіскер:  _________________</w:t>
      </w:r>
    </w:p>
    <w:p w:rsidR="007843C6" w:rsidRPr="00565114" w:rsidRDefault="007843C6" w:rsidP="007843C6">
      <w:pPr>
        <w:rPr>
          <w:sz w:val="20"/>
          <w:lang w:val="kk-KZ"/>
        </w:rPr>
      </w:pPr>
    </w:p>
    <w:p w:rsidR="007843C6" w:rsidRPr="00565114" w:rsidRDefault="007843C6" w:rsidP="007843C6">
      <w:pPr>
        <w:rPr>
          <w:sz w:val="20"/>
          <w:lang w:val="kk-KZ"/>
        </w:rPr>
      </w:pPr>
    </w:p>
    <w:p w:rsidR="007843C6" w:rsidRPr="00565114" w:rsidRDefault="007843C6" w:rsidP="007843C6">
      <w:pPr>
        <w:rPr>
          <w:sz w:val="20"/>
          <w:lang w:val="kk-KZ"/>
        </w:rPr>
      </w:pPr>
    </w:p>
    <w:p w:rsidR="007843C6" w:rsidRDefault="007843C6" w:rsidP="007843C6">
      <w:pPr>
        <w:rPr>
          <w:sz w:val="20"/>
          <w:lang w:val="kk-KZ"/>
        </w:rPr>
      </w:pPr>
    </w:p>
    <w:p w:rsidR="00176919" w:rsidRDefault="00176919" w:rsidP="007843C6">
      <w:pPr>
        <w:rPr>
          <w:sz w:val="20"/>
          <w:lang w:val="kk-KZ"/>
        </w:rPr>
      </w:pPr>
    </w:p>
    <w:p w:rsidR="00176919" w:rsidRPr="00565114" w:rsidRDefault="00176919" w:rsidP="007843C6">
      <w:pPr>
        <w:rPr>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bidi/>
        <w:spacing w:after="0" w:line="240" w:lineRule="auto"/>
        <w:jc w:val="center"/>
        <w:rPr>
          <w:rFonts w:eastAsia="Calibri"/>
          <w:b/>
          <w:bCs/>
          <w:color w:val="000000"/>
          <w:kern w:val="24"/>
          <w:szCs w:val="24"/>
          <w:lang w:val="kk-KZ"/>
        </w:rPr>
      </w:pPr>
      <w:r w:rsidRPr="00565114">
        <w:rPr>
          <w:rFonts w:eastAsia="Calibri"/>
          <w:b/>
          <w:bCs/>
          <w:color w:val="000000"/>
          <w:kern w:val="24"/>
          <w:szCs w:val="24"/>
          <w:lang w:val="kk-KZ"/>
        </w:rPr>
        <w:t xml:space="preserve">Тәрбиелеу - білім беру процесінің циклограммасы </w:t>
      </w:r>
    </w:p>
    <w:p w:rsidR="007843C6" w:rsidRPr="00565114" w:rsidRDefault="007843C6" w:rsidP="007843C6">
      <w:pPr>
        <w:bidi/>
        <w:spacing w:after="0" w:line="240" w:lineRule="auto"/>
        <w:jc w:val="center"/>
        <w:rPr>
          <w:rFonts w:eastAsia="Calibri"/>
          <w:b/>
          <w:bCs/>
          <w:color w:val="000000"/>
          <w:kern w:val="24"/>
          <w:szCs w:val="24"/>
          <w:lang w:val="kk-KZ"/>
        </w:rPr>
      </w:pPr>
      <w:r w:rsidRPr="00565114">
        <w:rPr>
          <w:rFonts w:eastAsia="Calibri"/>
          <w:b/>
          <w:szCs w:val="24"/>
          <w:lang w:val="kk-KZ"/>
        </w:rPr>
        <w:t>2023-2024 оқу жылы</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атындағы ЖББМ</w:t>
      </w:r>
      <w:r w:rsidRPr="00565114">
        <w:rPr>
          <w:rFonts w:eastAsia="Calibri"/>
          <w:b/>
          <w:color w:val="000000"/>
          <w:kern w:val="24"/>
          <w:szCs w:val="24"/>
          <w:lang w:val="kk-KZ"/>
        </w:rPr>
        <w:t xml:space="preserve"> </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Топ</w:t>
      </w:r>
      <w:r w:rsidRPr="00565114">
        <w:rPr>
          <w:rFonts w:eastAsia="Calibri"/>
          <w:color w:val="000000"/>
          <w:kern w:val="24"/>
          <w:szCs w:val="24"/>
          <w:lang w:val="kk-KZ"/>
        </w:rPr>
        <w:t>:</w:t>
      </w:r>
      <w:r>
        <w:rPr>
          <w:rFonts w:eastAsia="Calibri"/>
          <w:color w:val="000000"/>
          <w:kern w:val="24"/>
          <w:szCs w:val="24"/>
          <w:lang w:val="kk-KZ"/>
        </w:rPr>
        <w:t xml:space="preserve"> «Айгөлек»</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Балалардың жасы</w:t>
      </w:r>
      <w:r w:rsidRPr="00565114">
        <w:rPr>
          <w:rFonts w:eastAsia="Calibri"/>
          <w:color w:val="000000"/>
          <w:kern w:val="24"/>
          <w:szCs w:val="24"/>
          <w:lang w:val="kk-KZ"/>
        </w:rPr>
        <w:t xml:space="preserve">: 2 </w:t>
      </w:r>
      <w:r w:rsidRPr="00565114">
        <w:rPr>
          <w:rFonts w:eastAsia="Calibri"/>
          <w:kern w:val="24"/>
          <w:szCs w:val="24"/>
          <w:lang w:val="kk-KZ"/>
        </w:rPr>
        <w:t>жастағы балалар</w:t>
      </w:r>
    </w:p>
    <w:p w:rsidR="007843C6" w:rsidRPr="00565114" w:rsidRDefault="007843C6" w:rsidP="007843C6">
      <w:pPr>
        <w:bidi/>
        <w:spacing w:after="0" w:line="240" w:lineRule="auto"/>
        <w:ind w:right="-284"/>
        <w:jc w:val="right"/>
        <w:rPr>
          <w:rFonts w:eastAsia="Calibri"/>
          <w:kern w:val="24"/>
          <w:szCs w:val="24"/>
          <w:lang w:val="kk-KZ"/>
        </w:rPr>
      </w:pPr>
      <w:r w:rsidRPr="00565114">
        <w:rPr>
          <w:rFonts w:eastAsia="Calibri"/>
          <w:b/>
          <w:kern w:val="24"/>
          <w:szCs w:val="24"/>
          <w:lang w:val="kk-KZ"/>
        </w:rPr>
        <w:t>Жоспардың құрылу кезеңі</w:t>
      </w:r>
      <w:r w:rsidRPr="00565114">
        <w:rPr>
          <w:rFonts w:eastAsia="Calibri"/>
          <w:kern w:val="24"/>
          <w:szCs w:val="24"/>
          <w:lang w:val="kk-KZ"/>
        </w:rPr>
        <w:t>: 18.12-22.12.2023жыл</w:t>
      </w:r>
    </w:p>
    <w:tbl>
      <w:tblPr>
        <w:tblW w:w="15342" w:type="dxa"/>
        <w:tblInd w:w="-294" w:type="dxa"/>
        <w:tblLayout w:type="fixed"/>
        <w:tblCellMar>
          <w:left w:w="0" w:type="dxa"/>
          <w:right w:w="0" w:type="dxa"/>
        </w:tblCellMar>
        <w:tblLook w:val="04A0" w:firstRow="1" w:lastRow="0" w:firstColumn="1" w:lastColumn="0" w:noHBand="0" w:noVBand="1"/>
      </w:tblPr>
      <w:tblGrid>
        <w:gridCol w:w="2127"/>
        <w:gridCol w:w="2442"/>
        <w:gridCol w:w="614"/>
        <w:gridCol w:w="8"/>
        <w:gridCol w:w="54"/>
        <w:gridCol w:w="1734"/>
        <w:gridCol w:w="620"/>
        <w:gridCol w:w="6"/>
        <w:gridCol w:w="1783"/>
        <w:gridCol w:w="626"/>
        <w:gridCol w:w="1990"/>
        <w:gridCol w:w="78"/>
        <w:gridCol w:w="283"/>
        <w:gridCol w:w="2977"/>
      </w:tblGrid>
      <w:tr w:rsidR="007843C6" w:rsidRPr="00565114" w:rsidTr="007843C6">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jc w:val="center"/>
              <w:rPr>
                <w:rFonts w:eastAsia="Calibri"/>
                <w:b/>
                <w:bCs/>
                <w:color w:val="000000"/>
                <w:kern w:val="24"/>
                <w:szCs w:val="24"/>
                <w:lang w:val="kk-KZ"/>
              </w:rPr>
            </w:pPr>
            <w:r w:rsidRPr="00565114">
              <w:rPr>
                <w:rFonts w:eastAsia="Calibri"/>
                <w:b/>
                <w:bCs/>
                <w:color w:val="000000"/>
                <w:kern w:val="24"/>
                <w:szCs w:val="24"/>
                <w:lang w:val="kk-KZ"/>
              </w:rPr>
              <w:t xml:space="preserve">Күн тәртібінің </w:t>
            </w:r>
          </w:p>
          <w:p w:rsidR="007843C6" w:rsidRPr="00565114" w:rsidRDefault="007843C6" w:rsidP="007843C6">
            <w:pPr>
              <w:spacing w:after="0" w:line="254" w:lineRule="auto"/>
              <w:ind w:left="142"/>
              <w:jc w:val="center"/>
              <w:rPr>
                <w:szCs w:val="24"/>
                <w:lang w:val="kk-KZ"/>
              </w:rPr>
            </w:pPr>
            <w:r w:rsidRPr="00565114">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Дүйсенбі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18.12.2023</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Сейсенбі</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19.12.2023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Сәрсенбі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20.12.2023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Бейсенбі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21.12.2023</w:t>
            </w: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Жұма</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22.12.2023</w:t>
            </w:r>
          </w:p>
        </w:tc>
      </w:tr>
      <w:tr w:rsidR="007843C6" w:rsidRPr="00ED67E4" w:rsidTr="007843C6">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Arial"/>
                <w:b/>
                <w:bCs/>
                <w:color w:val="000000"/>
                <w:kern w:val="24"/>
                <w:szCs w:val="24"/>
                <w:lang w:val="kk-KZ"/>
              </w:rPr>
              <w:t>Ата-аналармен әңгімелесу</w:t>
            </w:r>
          </w:p>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Calibri"/>
                <w:b/>
                <w:bCs/>
                <w:color w:val="000000"/>
                <w:kern w:val="24"/>
                <w:szCs w:val="24"/>
                <w:lang w:val="kk-KZ"/>
              </w:rPr>
              <w:t>Балаларды</w:t>
            </w:r>
          </w:p>
          <w:p w:rsidR="007843C6" w:rsidRPr="00565114" w:rsidRDefault="007843C6" w:rsidP="007843C6">
            <w:pPr>
              <w:spacing w:after="0" w:line="254" w:lineRule="auto"/>
              <w:ind w:left="142" w:right="121"/>
              <w:jc w:val="center"/>
              <w:rPr>
                <w:szCs w:val="24"/>
                <w:lang w:val="kk-KZ"/>
              </w:rPr>
            </w:pPr>
            <w:r w:rsidRPr="00565114">
              <w:rPr>
                <w:rFonts w:eastAsia="Calibri"/>
                <w:b/>
                <w:bCs/>
                <w:color w:val="000000"/>
                <w:kern w:val="24"/>
                <w:szCs w:val="24"/>
                <w:lang w:val="kk-KZ"/>
              </w:rPr>
              <w:t>қабылдау</w:t>
            </w:r>
          </w:p>
        </w:tc>
        <w:tc>
          <w:tcPr>
            <w:tcW w:w="13215"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bCs/>
                <w:color w:val="000000"/>
                <w:kern w:val="24"/>
                <w:szCs w:val="24"/>
                <w:lang w:val="kk-KZ"/>
              </w:rPr>
              <w:t xml:space="preserve">Балаларды қабылдау: </w:t>
            </w:r>
            <w:r w:rsidRPr="00565114">
              <w:rPr>
                <w:rFonts w:eastAsia="Calibri"/>
                <w:bCs/>
                <w:kern w:val="24"/>
                <w:szCs w:val="24"/>
                <w:lang w:val="kk-KZ"/>
              </w:rPr>
              <w:t>таңертеңгі сүзгі,</w:t>
            </w:r>
            <w:r w:rsidRPr="00565114">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65114">
              <w:rPr>
                <w:rFonts w:eastAsia="Calibri"/>
                <w:b/>
                <w:bCs/>
                <w:color w:val="000000"/>
                <w:kern w:val="24"/>
                <w:szCs w:val="24"/>
                <w:lang w:val="kk-KZ"/>
              </w:rPr>
              <w:t>(сөйлеуді дамыту).</w:t>
            </w:r>
          </w:p>
        </w:tc>
      </w:tr>
      <w:tr w:rsidR="007843C6" w:rsidRPr="00ED67E4" w:rsidTr="007843C6">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b/>
                <w:szCs w:val="24"/>
                <w:lang w:val="kk-KZ" w:eastAsia="ru-RU"/>
              </w:rPr>
              <w:t xml:space="preserve"> «Қаһарлы қыс»</w:t>
            </w:r>
            <w:r w:rsidRPr="00565114">
              <w:rPr>
                <w:b/>
                <w:color w:val="000000"/>
                <w:szCs w:val="24"/>
                <w:lang w:val="kk-KZ" w:eastAsia="ru-RU"/>
              </w:rPr>
              <w:t xml:space="preserve"> картотека №80</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қар мен мұздың қасиеттері туралы білімді бекіту. Қысқы табиғаттың сұлулығына таңдануға үйрету.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jc w:val="center"/>
              <w:rPr>
                <w:rFonts w:eastAsia="Calibri"/>
                <w:b/>
                <w:color w:val="FF0000"/>
                <w:kern w:val="24"/>
                <w:szCs w:val="24"/>
                <w:lang w:val="kk-KZ"/>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Ақшақар неге еріп кетті?</w:t>
            </w:r>
            <w:r w:rsidRPr="00565114">
              <w:rPr>
                <w:rFonts w:eastAsia="Calibri"/>
                <w:b/>
                <w:szCs w:val="24"/>
                <w:lang w:val="kk-KZ"/>
              </w:rPr>
              <w:t xml:space="preserve">» </w:t>
            </w:r>
            <w:r w:rsidRPr="00565114">
              <w:rPr>
                <w:b/>
                <w:color w:val="000000"/>
                <w:szCs w:val="24"/>
                <w:lang w:val="kk-KZ" w:eastAsia="ru-RU"/>
              </w:rPr>
              <w:t>картотека №81</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балалардың судың, қардың және мұздың қасиеттері туралы түсініктерін кеңейту.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jc w:val="center"/>
              <w:rPr>
                <w:rFonts w:eastAsia="Calibri"/>
                <w:b/>
                <w:color w:val="FF0000"/>
                <w:kern w:val="24"/>
                <w:szCs w:val="24"/>
                <w:lang w:val="kk-KZ"/>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b/>
                <w:color w:val="000000"/>
                <w:szCs w:val="24"/>
                <w:lang w:val="kk-KZ" w:eastAsia="ru-RU"/>
              </w:rPr>
            </w:pPr>
            <w:r w:rsidRPr="00565114">
              <w:rPr>
                <w:rFonts w:eastAsia="Calibri"/>
                <w:b/>
                <w:szCs w:val="24"/>
                <w:lang w:val="kk-KZ"/>
              </w:rPr>
              <w:t>«</w:t>
            </w:r>
            <w:r w:rsidRPr="00565114">
              <w:rPr>
                <w:b/>
                <w:szCs w:val="24"/>
                <w:lang w:val="kk-KZ" w:eastAsia="ru-RU"/>
              </w:rPr>
              <w:t>Әйнектегі өрнектер</w:t>
            </w:r>
            <w:r w:rsidRPr="00565114">
              <w:rPr>
                <w:rFonts w:eastAsia="Calibri"/>
                <w:b/>
                <w:szCs w:val="24"/>
                <w:lang w:val="kk-KZ"/>
              </w:rPr>
              <w:t xml:space="preserve">» </w:t>
            </w:r>
            <w:r w:rsidRPr="00565114">
              <w:rPr>
                <w:b/>
                <w:color w:val="000000"/>
                <w:szCs w:val="24"/>
                <w:lang w:val="kk-KZ" w:eastAsia="ru-RU"/>
              </w:rPr>
              <w:t>картотека №86</w:t>
            </w:r>
          </w:p>
          <w:p w:rsidR="007843C6" w:rsidRPr="00565114" w:rsidRDefault="007843C6" w:rsidP="007843C6">
            <w:pPr>
              <w:spacing w:after="0" w:line="240" w:lineRule="auto"/>
              <w:jc w:val="center"/>
              <w:rPr>
                <w:szCs w:val="24"/>
                <w:lang w:val="kk-KZ" w:eastAsia="ru-RU"/>
              </w:rPr>
            </w:pPr>
            <w:r w:rsidRPr="00565114">
              <w:rPr>
                <w:szCs w:val="24"/>
                <w:lang w:val="kk-KZ" w:eastAsia="ru-RU"/>
              </w:rPr>
              <w:t>Мақсаты: шығармашылық қабілеттерін, қиялын дамыту.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hd w:val="clear" w:color="auto" w:fill="FFFFFF"/>
              <w:spacing w:after="0" w:line="240" w:lineRule="auto"/>
              <w:jc w:val="both"/>
              <w:rPr>
                <w:color w:val="FF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b/>
                <w:szCs w:val="24"/>
                <w:lang w:val="kk-KZ" w:eastAsia="ru-RU"/>
              </w:rPr>
              <w:t xml:space="preserve">«Қыста кім жақсы?» </w:t>
            </w:r>
            <w:r w:rsidRPr="00565114">
              <w:rPr>
                <w:b/>
                <w:color w:val="000000"/>
                <w:szCs w:val="24"/>
                <w:lang w:val="kk-KZ" w:eastAsia="ru-RU"/>
              </w:rPr>
              <w:t>картотека №85</w:t>
            </w:r>
          </w:p>
          <w:p w:rsidR="007843C6" w:rsidRPr="00565114" w:rsidRDefault="007843C6" w:rsidP="007843C6">
            <w:pPr>
              <w:spacing w:after="0" w:line="240" w:lineRule="auto"/>
              <w:jc w:val="center"/>
              <w:rPr>
                <w:szCs w:val="24"/>
                <w:lang w:val="kk-KZ" w:eastAsia="ru-RU"/>
              </w:rPr>
            </w:pPr>
            <w:r w:rsidRPr="00565114">
              <w:rPr>
                <w:szCs w:val="24"/>
                <w:lang w:val="kk-KZ" w:eastAsia="ru-RU"/>
              </w:rPr>
              <w:t>Мақсаты: балаларды қысқы ойын-сауық пен іс-шаралар туралы кездейсоқ әңгімеге тарту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pacing w:after="0" w:line="240" w:lineRule="auto"/>
              <w:jc w:val="center"/>
              <w:rPr>
                <w:rFonts w:eastAsia="Calibri"/>
                <w:b/>
                <w:kern w:val="24"/>
                <w:szCs w:val="24"/>
                <w:lang w:val="kk-KZ"/>
              </w:rPr>
            </w:pPr>
          </w:p>
          <w:p w:rsidR="007843C6" w:rsidRPr="00565114" w:rsidRDefault="007843C6" w:rsidP="007843C6">
            <w:pPr>
              <w:shd w:val="clear" w:color="auto" w:fill="FFFFFF"/>
              <w:spacing w:after="0" w:line="240" w:lineRule="auto"/>
              <w:jc w:val="center"/>
              <w:rPr>
                <w:b/>
                <w:color w:val="FF0000"/>
                <w:szCs w:val="24"/>
                <w:lang w:val="kk-KZ" w:eastAsia="ru-RU"/>
              </w:rPr>
            </w:pP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Жаңа жыл қарсаңындағы саяхат</w:t>
            </w:r>
            <w:r w:rsidRPr="00565114">
              <w:rPr>
                <w:rFonts w:eastAsia="Calibri"/>
                <w:b/>
                <w:szCs w:val="24"/>
                <w:lang w:val="kk-KZ"/>
              </w:rPr>
              <w:t xml:space="preserve">» </w:t>
            </w:r>
            <w:r w:rsidRPr="00565114">
              <w:rPr>
                <w:b/>
                <w:color w:val="000000"/>
                <w:szCs w:val="24"/>
                <w:lang w:val="kk-KZ" w:eastAsia="ru-RU"/>
              </w:rPr>
              <w:t>картотека №84</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балаларға әр жылды санау 1 қаңтардан басталатынын хабарлау. Алдағы жаңа жылға эмоционалды оң көзқарас қалыптастыру.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hd w:val="clear" w:color="auto" w:fill="FFFFFF"/>
              <w:spacing w:after="0" w:line="240" w:lineRule="auto"/>
              <w:jc w:val="center"/>
              <w:rPr>
                <w:color w:val="FF0000"/>
                <w:szCs w:val="24"/>
                <w:lang w:val="kk-KZ" w:eastAsia="ru-RU"/>
              </w:rPr>
            </w:pPr>
          </w:p>
        </w:tc>
      </w:tr>
      <w:tr w:rsidR="007843C6" w:rsidRPr="00ED67E4" w:rsidTr="007843C6">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4" w:lineRule="auto"/>
              <w:ind w:left="142" w:right="121"/>
              <w:jc w:val="center"/>
              <w:rPr>
                <w:rFonts w:eastAsia="Arial"/>
                <w:b/>
                <w:bCs/>
                <w:spacing w:val="-2"/>
                <w:kern w:val="24"/>
                <w:szCs w:val="24"/>
                <w:lang w:val="kk-KZ"/>
              </w:rPr>
            </w:pPr>
            <w:r w:rsidRPr="00565114">
              <w:rPr>
                <w:rFonts w:eastAsia="Arial"/>
                <w:b/>
                <w:bCs/>
                <w:color w:val="000000"/>
                <w:spacing w:val="-2"/>
                <w:kern w:val="24"/>
                <w:szCs w:val="24"/>
                <w:lang w:val="kk-KZ"/>
              </w:rPr>
              <w:t xml:space="preserve">Балалардың </w:t>
            </w:r>
            <w:r w:rsidRPr="00565114">
              <w:rPr>
                <w:rFonts w:eastAsia="Arial"/>
                <w:b/>
                <w:bCs/>
                <w:spacing w:val="-2"/>
                <w:kern w:val="24"/>
                <w:szCs w:val="24"/>
                <w:lang w:val="kk-KZ"/>
              </w:rPr>
              <w:t>дербес іс-әрекеті</w:t>
            </w:r>
          </w:p>
          <w:p w:rsidR="007843C6" w:rsidRPr="00565114" w:rsidRDefault="007843C6" w:rsidP="007843C6">
            <w:pPr>
              <w:spacing w:after="0" w:line="244" w:lineRule="auto"/>
              <w:ind w:left="142" w:right="121"/>
              <w:jc w:val="center"/>
              <w:rPr>
                <w:rFonts w:eastAsia="Calibri"/>
                <w:b/>
                <w:bCs/>
                <w:color w:val="000000"/>
                <w:kern w:val="24"/>
                <w:szCs w:val="24"/>
                <w:lang w:val="kk-KZ"/>
              </w:rPr>
            </w:pPr>
            <w:r w:rsidRPr="00565114">
              <w:rPr>
                <w:rFonts w:eastAsia="Arial"/>
                <w:b/>
                <w:bCs/>
                <w:spacing w:val="-2"/>
                <w:kern w:val="24"/>
                <w:szCs w:val="24"/>
                <w:lang w:val="kk-KZ"/>
              </w:rPr>
              <w:t>(баяу қимылды ойындар, үстел үсті ойындары, бейнелеу әрекеті,</w:t>
            </w:r>
            <w:r w:rsidRPr="00565114">
              <w:rPr>
                <w:rFonts w:eastAsia="Calibri"/>
                <w:b/>
                <w:bCs/>
                <w:color w:val="000000"/>
                <w:kern w:val="24"/>
                <w:szCs w:val="24"/>
                <w:lang w:val="kk-KZ"/>
              </w:rPr>
              <w:t xml:space="preserve">эксперимент, </w:t>
            </w:r>
            <w:r w:rsidRPr="00565114">
              <w:rPr>
                <w:rFonts w:eastAsia="Arial"/>
                <w:b/>
                <w:bCs/>
                <w:color w:val="000000"/>
                <w:spacing w:val="-2"/>
                <w:kern w:val="24"/>
                <w:szCs w:val="24"/>
                <w:lang w:val="kk-KZ"/>
              </w:rPr>
              <w:t xml:space="preserve">кітаптар қарау және </w:t>
            </w:r>
            <w:r w:rsidRPr="00565114">
              <w:rPr>
                <w:rFonts w:eastAsia="Calibri"/>
                <w:b/>
                <w:bCs/>
                <w:color w:val="000000"/>
                <w:kern w:val="24"/>
                <w:szCs w:val="24"/>
                <w:lang w:val="kk-KZ"/>
              </w:rPr>
              <w:t>өзіне-өзі қызмет ету,</w:t>
            </w:r>
            <w:r w:rsidRPr="00565114">
              <w:rPr>
                <w:rFonts w:eastAsia="Arial"/>
                <w:b/>
                <w:bCs/>
                <w:color w:val="000000"/>
                <w:spacing w:val="-2"/>
                <w:kern w:val="24"/>
                <w:szCs w:val="24"/>
                <w:lang w:val="kk-KZ"/>
              </w:rPr>
              <w:t xml:space="preserve"> тағы басқа іс-әрекеттер)</w:t>
            </w:r>
          </w:p>
        </w:tc>
        <w:tc>
          <w:tcPr>
            <w:tcW w:w="13215" w:type="dxa"/>
            <w:gridSpan w:val="13"/>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ind w:left="155" w:right="121"/>
              <w:jc w:val="center"/>
              <w:rPr>
                <w:rFonts w:eastAsia="Calibri"/>
                <w:b/>
                <w:bCs/>
                <w:color w:val="000000"/>
                <w:kern w:val="24"/>
                <w:szCs w:val="24"/>
                <w:lang w:val="kk-KZ"/>
              </w:rPr>
            </w:pPr>
            <w:r w:rsidRPr="00565114">
              <w:rPr>
                <w:rFonts w:eastAsia="Calibri"/>
                <w:b/>
                <w:bCs/>
                <w:color w:val="000000"/>
                <w:kern w:val="24"/>
                <w:szCs w:val="24"/>
                <w:lang w:val="kk-KZ"/>
              </w:rPr>
              <w:t>Перспективалық жоспарда қойылған міндеттерді іске асыру</w:t>
            </w:r>
          </w:p>
        </w:tc>
      </w:tr>
      <w:tr w:rsidR="007843C6" w:rsidRPr="00ED67E4" w:rsidTr="007843C6">
        <w:trPr>
          <w:trHeight w:val="6174"/>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 xml:space="preserve">Картотека №27 </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«Пальтоның түймесін өткіз»</w:t>
            </w:r>
          </w:p>
          <w:p w:rsidR="007843C6" w:rsidRPr="00565114" w:rsidRDefault="007843C6" w:rsidP="007843C6">
            <w:pPr>
              <w:spacing w:after="0" w:line="240" w:lineRule="auto"/>
              <w:jc w:val="center"/>
              <w:rPr>
                <w:b/>
                <w:bCs/>
                <w:szCs w:val="24"/>
                <w:lang w:val="kk-KZ" w:eastAsia="ru-RU"/>
              </w:rPr>
            </w:pPr>
            <w:r w:rsidRPr="00565114">
              <w:rPr>
                <w:b/>
                <w:szCs w:val="24"/>
                <w:lang w:val="kk-KZ" w:eastAsia="ru-RU"/>
              </w:rPr>
              <w:t>Мақсаты:</w:t>
            </w:r>
            <w:r w:rsidRPr="00565114">
              <w:rPr>
                <w:szCs w:val="24"/>
                <w:lang w:val="kk-KZ" w:eastAsia="ru-RU"/>
              </w:rPr>
              <w:t xml:space="preserve"> саусақтардың кішкентай бұлшықеттерін жаттықтыру. Балаларды тәрбиешінің нұсқауы бойынша әрекеттерді дәл орындауға шақыру. Дәлдік пен зейінді тәрбиелеу.</w:t>
            </w:r>
            <w:r w:rsidRPr="00565114">
              <w:rPr>
                <w:b/>
                <w:bCs/>
                <w:szCs w:val="24"/>
                <w:lang w:val="kk-KZ" w:eastAsia="ru-RU"/>
              </w:rPr>
              <w:t xml:space="preserve"> (Сөйлеуді дамыту, қоршаған ортамен таныстыру)</w:t>
            </w:r>
          </w:p>
          <w:p w:rsidR="007843C6" w:rsidRPr="00565114" w:rsidRDefault="007843C6" w:rsidP="007843C6">
            <w:pPr>
              <w:spacing w:after="0" w:line="240" w:lineRule="auto"/>
              <w:rPr>
                <w:szCs w:val="24"/>
                <w:lang w:val="kk-KZ" w:eastAsia="ru-RU"/>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28</w:t>
            </w:r>
          </w:p>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Үстел үсті ойыны: «Дөңгелек затты қозға»</w:t>
            </w:r>
          </w:p>
          <w:p w:rsidR="007843C6" w:rsidRPr="00565114" w:rsidRDefault="007843C6" w:rsidP="007843C6">
            <w:pPr>
              <w:spacing w:after="0" w:line="0" w:lineRule="atLeast"/>
              <w:jc w:val="both"/>
              <w:rPr>
                <w:rFonts w:ascii="Calibri" w:hAnsi="Calibri"/>
                <w:sz w:val="20"/>
                <w:lang w:val="kk-KZ" w:eastAsia="ru-RU"/>
              </w:rPr>
            </w:pPr>
            <w:r w:rsidRPr="00565114">
              <w:rPr>
                <w:b/>
                <w:bCs/>
                <w:iCs/>
                <w:szCs w:val="24"/>
                <w:lang w:val="kk-KZ" w:eastAsia="ru-RU"/>
              </w:rPr>
              <w:t>Мақсаты:</w:t>
            </w:r>
            <w:r w:rsidRPr="00565114">
              <w:rPr>
                <w:bCs/>
                <w:iCs/>
                <w:szCs w:val="24"/>
                <w:lang w:val="kk-KZ" w:eastAsia="ru-RU"/>
              </w:rPr>
              <w:t xml:space="preserve"> балаларда заттардың пішіні туралы түсінік қалыптастыру. Визуалды-моторлық үйлестіруді дамыту. Сабаққа деген оң көзқарас пен қызығушылықты тәрбиелеу.</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(Сөйлеуді дамыту, қоршаған ортамен таныстыру)</w:t>
            </w:r>
          </w:p>
          <w:p w:rsidR="007843C6" w:rsidRPr="00565114" w:rsidRDefault="007843C6" w:rsidP="007843C6">
            <w:pPr>
              <w:spacing w:after="0" w:line="240" w:lineRule="auto"/>
              <w:rPr>
                <w:rFonts w:eastAsia="Calibri"/>
                <w:szCs w:val="24"/>
                <w:lang w:val="kk-KZ" w:eastAsia="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сурет салу</w:t>
            </w:r>
          </w:p>
          <w:p w:rsidR="007843C6" w:rsidRPr="00565114" w:rsidRDefault="007843C6" w:rsidP="007843C6">
            <w:pPr>
              <w:spacing w:after="0" w:line="240" w:lineRule="auto"/>
              <w:jc w:val="center"/>
              <w:rPr>
                <w:rFonts w:eastAsia="Calibri"/>
                <w:szCs w:val="24"/>
                <w:lang w:val="kk-KZ" w:eastAsia="kk-KZ"/>
              </w:rPr>
            </w:pPr>
            <w:r w:rsidRPr="00565114">
              <w:rPr>
                <w:rFonts w:eastAsia="Calibri"/>
                <w:b/>
                <w:szCs w:val="24"/>
                <w:lang w:val="kk-KZ" w:eastAsia="kk-KZ"/>
              </w:rPr>
              <w:t>(Сурет салу</w:t>
            </w:r>
            <w:r w:rsidRPr="00565114">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29</w:t>
            </w:r>
          </w:p>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Үстел үсті ойыны: «Шарф байла»</w:t>
            </w:r>
          </w:p>
          <w:p w:rsidR="007843C6" w:rsidRPr="00565114" w:rsidRDefault="007843C6" w:rsidP="007843C6">
            <w:pPr>
              <w:spacing w:after="0" w:line="240" w:lineRule="auto"/>
              <w:jc w:val="both"/>
              <w:rPr>
                <w:bCs/>
                <w:iCs/>
                <w:szCs w:val="24"/>
                <w:lang w:val="kk-KZ" w:eastAsia="ru-RU"/>
              </w:rPr>
            </w:pPr>
            <w:r w:rsidRPr="00565114">
              <w:rPr>
                <w:b/>
                <w:bCs/>
                <w:iCs/>
                <w:szCs w:val="24"/>
                <w:lang w:val="kk-KZ" w:eastAsia="ru-RU"/>
              </w:rPr>
              <w:t xml:space="preserve">Мақсаты: </w:t>
            </w:r>
            <w:r w:rsidRPr="00565114">
              <w:rPr>
                <w:bCs/>
                <w:iCs/>
                <w:szCs w:val="24"/>
                <w:lang w:val="kk-KZ" w:eastAsia="ru-RU"/>
              </w:rPr>
              <w:t>саусақтардың ұсақ моторикасын жетілдіру. Шарфты екі қолмен байлауға шақырыңыз. Зейінді, зейінді, оң нәтижеге жетуге деген ұмтылысты тәрбиелеу.</w:t>
            </w:r>
          </w:p>
          <w:p w:rsidR="007843C6" w:rsidRPr="00565114" w:rsidRDefault="007843C6" w:rsidP="007843C6">
            <w:pPr>
              <w:spacing w:after="0" w:line="240" w:lineRule="auto"/>
              <w:jc w:val="center"/>
              <w:rPr>
                <w:rFonts w:eastAsia="Calibri"/>
                <w:b/>
                <w:szCs w:val="24"/>
                <w:lang w:val="kk-KZ"/>
              </w:rPr>
            </w:pPr>
            <w:r w:rsidRPr="00565114">
              <w:rPr>
                <w:b/>
                <w:bCs/>
                <w:szCs w:val="24"/>
                <w:lang w:val="kk-KZ" w:eastAsia="ru-RU"/>
              </w:rPr>
              <w:t xml:space="preserve"> (Сөйлеуді дамыту, қоршаған ортамен таныстыру)</w:t>
            </w:r>
          </w:p>
          <w:p w:rsidR="007843C6" w:rsidRPr="00565114" w:rsidRDefault="007843C6" w:rsidP="007843C6">
            <w:pPr>
              <w:spacing w:after="0" w:line="240" w:lineRule="auto"/>
              <w:rPr>
                <w:rFonts w:eastAsia="Calibri"/>
                <w:szCs w:val="24"/>
                <w:lang w:val="kk-KZ"/>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30</w:t>
            </w:r>
          </w:p>
          <w:p w:rsidR="007843C6" w:rsidRPr="00565114" w:rsidRDefault="007843C6" w:rsidP="007843C6">
            <w:pPr>
              <w:spacing w:after="0" w:line="240" w:lineRule="auto"/>
              <w:jc w:val="center"/>
              <w:rPr>
                <w:b/>
                <w:bCs/>
                <w:iCs/>
                <w:szCs w:val="24"/>
                <w:lang w:val="kk-KZ" w:eastAsia="ru-RU"/>
              </w:rPr>
            </w:pPr>
            <w:r w:rsidRPr="00565114">
              <w:rPr>
                <w:b/>
                <w:bCs/>
                <w:iCs/>
                <w:szCs w:val="24"/>
                <w:lang w:val="kk-KZ" w:eastAsia="ru-RU"/>
              </w:rPr>
              <w:t>Үстел үсті ойыны: «Жүз, қайық»</w:t>
            </w:r>
          </w:p>
          <w:p w:rsidR="007843C6" w:rsidRPr="00565114" w:rsidRDefault="007843C6" w:rsidP="007843C6">
            <w:pPr>
              <w:spacing w:after="0" w:line="240" w:lineRule="auto"/>
              <w:jc w:val="center"/>
              <w:rPr>
                <w:b/>
                <w:bCs/>
                <w:szCs w:val="24"/>
                <w:lang w:val="kk-KZ" w:eastAsia="ru-RU"/>
              </w:rPr>
            </w:pPr>
            <w:r w:rsidRPr="00565114">
              <w:rPr>
                <w:b/>
                <w:bCs/>
                <w:iCs/>
                <w:szCs w:val="24"/>
                <w:lang w:val="kk-KZ" w:eastAsia="ru-RU"/>
              </w:rPr>
              <w:t>Мақсаты:</w:t>
            </w:r>
            <w:r w:rsidRPr="00565114">
              <w:rPr>
                <w:bCs/>
                <w:iCs/>
                <w:szCs w:val="24"/>
                <w:lang w:val="kk-KZ" w:eastAsia="ru-RU"/>
              </w:rPr>
              <w:t>балаларда таяқшаны игеру дағдыларын қалыптастыру. Қол қимылдарын үйлестіруді дамыту. Табандылықты, мақсатқа жетуге деген ұмтылысты тәрбиелеу, нәтижеден қуаныш сезімін ояту.</w:t>
            </w:r>
          </w:p>
          <w:p w:rsidR="007843C6" w:rsidRPr="00565114" w:rsidRDefault="007843C6" w:rsidP="007843C6">
            <w:pPr>
              <w:spacing w:after="0" w:line="240" w:lineRule="auto"/>
              <w:jc w:val="center"/>
              <w:rPr>
                <w:b/>
                <w:iCs/>
                <w:szCs w:val="24"/>
                <w:lang w:val="kk-KZ"/>
              </w:rPr>
            </w:pPr>
            <w:r w:rsidRPr="00565114">
              <w:rPr>
                <w:b/>
                <w:bCs/>
                <w:szCs w:val="24"/>
                <w:lang w:val="kk-KZ" w:eastAsia="ru-RU"/>
              </w:rPr>
              <w:t>(Сөйлеуді дамыту, қоршаған ортамен таныстыру)</w:t>
            </w:r>
          </w:p>
          <w:p w:rsidR="007843C6" w:rsidRPr="00565114" w:rsidRDefault="007843C6" w:rsidP="007843C6">
            <w:pPr>
              <w:spacing w:after="0" w:line="240" w:lineRule="auto"/>
              <w:rPr>
                <w:iCs/>
                <w:szCs w:val="24"/>
                <w:lang w:val="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құрастыру</w:t>
            </w:r>
          </w:p>
          <w:p w:rsidR="007843C6" w:rsidRPr="00565114" w:rsidRDefault="007843C6" w:rsidP="007843C6">
            <w:pPr>
              <w:spacing w:after="0" w:line="240" w:lineRule="auto"/>
              <w:jc w:val="center"/>
              <w:rPr>
                <w:i/>
                <w:szCs w:val="24"/>
                <w:lang w:val="kk-KZ"/>
              </w:rPr>
            </w:pPr>
            <w:r w:rsidRPr="00565114">
              <w:rPr>
                <w:rFonts w:eastAsia="Calibri"/>
                <w:b/>
                <w:szCs w:val="24"/>
                <w:lang w:val="kk-KZ" w:eastAsia="kk-KZ"/>
              </w:rPr>
              <w:t>(Құрастыру</w:t>
            </w:r>
            <w:r w:rsidRPr="00565114">
              <w:rPr>
                <w:rFonts w:eastAsia="Calibri"/>
                <w:szCs w:val="24"/>
                <w:lang w:val="kk-KZ" w:eastAsia="kk-KZ"/>
              </w:rPr>
              <w:t>)</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31</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«Бау»</w:t>
            </w:r>
          </w:p>
          <w:p w:rsidR="007843C6" w:rsidRPr="00565114" w:rsidRDefault="007843C6" w:rsidP="007843C6">
            <w:pPr>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қолдың ұсақ қимылдары мен визуалды бақылауды үйлестіруді дамыту. Дәлдікке тәрбиелеу.</w:t>
            </w:r>
          </w:p>
          <w:p w:rsidR="007843C6" w:rsidRPr="00565114" w:rsidRDefault="007843C6" w:rsidP="007843C6">
            <w:pPr>
              <w:shd w:val="clear" w:color="auto" w:fill="FFFFFF"/>
              <w:spacing w:after="0" w:afterAutospacing="1" w:line="240" w:lineRule="auto"/>
              <w:jc w:val="center"/>
              <w:rPr>
                <w:b/>
                <w:iCs/>
                <w:szCs w:val="24"/>
                <w:lang w:val="kk-KZ" w:eastAsia="ru-RU"/>
              </w:rPr>
            </w:pPr>
            <w:r w:rsidRPr="00565114">
              <w:rPr>
                <w:bCs/>
                <w:i/>
                <w:szCs w:val="24"/>
                <w:lang w:val="kk-KZ" w:eastAsia="ru-RU"/>
              </w:rPr>
              <w:t xml:space="preserve"> (</w:t>
            </w:r>
            <w:r w:rsidRPr="00565114">
              <w:rPr>
                <w:b/>
                <w:bCs/>
                <w:szCs w:val="24"/>
                <w:lang w:val="kk-KZ" w:eastAsia="ru-RU"/>
              </w:rPr>
              <w:t>Сөйлеуді дамыту, қоршаған ортамен таныстыру, математика негіздері)</w:t>
            </w: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p w:rsidR="007843C6" w:rsidRPr="00565114" w:rsidRDefault="007843C6" w:rsidP="007843C6">
            <w:pPr>
              <w:shd w:val="clear" w:color="auto" w:fill="FFFFFF"/>
              <w:spacing w:before="100" w:beforeAutospacing="1" w:after="0" w:afterAutospacing="1" w:line="240" w:lineRule="auto"/>
              <w:rPr>
                <w:b/>
                <w:bCs/>
                <w:iCs/>
                <w:szCs w:val="24"/>
                <w:lang w:val="kk-KZ" w:eastAsia="ru-RU"/>
              </w:rPr>
            </w:pPr>
          </w:p>
        </w:tc>
      </w:tr>
      <w:tr w:rsidR="007843C6" w:rsidRPr="00565114" w:rsidTr="007843C6">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jc w:val="center"/>
              <w:rPr>
                <w:szCs w:val="24"/>
              </w:rPr>
            </w:pPr>
            <w:r w:rsidRPr="00565114">
              <w:rPr>
                <w:rFonts w:eastAsia="Arial"/>
                <w:b/>
                <w:bCs/>
                <w:color w:val="000000"/>
                <w:kern w:val="24"/>
                <w:szCs w:val="24"/>
              </w:rPr>
              <w:t>Таңертенгі жаттығу</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jc w:val="center"/>
              <w:rPr>
                <w:rFonts w:eastAsia="Calibri"/>
                <w:b/>
                <w:szCs w:val="24"/>
                <w:lang w:val="kk-KZ" w:eastAsia="ru-RU"/>
              </w:rPr>
            </w:pPr>
            <w:r w:rsidRPr="00565114">
              <w:rPr>
                <w:rFonts w:eastAsia="Calibri"/>
                <w:b/>
                <w:color w:val="000000"/>
                <w:kern w:val="24"/>
                <w:szCs w:val="24"/>
                <w:lang w:val="kk-KZ"/>
              </w:rPr>
              <w:t>ТАҢҒЫ ГИМНАСТИКА КЕШЕНІ</w:t>
            </w:r>
            <w:r w:rsidRPr="00565114">
              <w:rPr>
                <w:rFonts w:eastAsia="Calibri"/>
                <w:szCs w:val="24"/>
                <w:lang w:val="kk-KZ" w:eastAsia="ru-RU"/>
              </w:rPr>
              <w:br/>
              <w:t>Психогимнастика.</w:t>
            </w:r>
            <w:r w:rsidRPr="00565114">
              <w:rPr>
                <w:rFonts w:eastAsia="Calibri"/>
                <w:szCs w:val="24"/>
                <w:lang w:val="kk-KZ" w:eastAsia="ru-RU"/>
              </w:rPr>
              <w:br/>
              <w:t>Мақсаты: Балалардың психо - эмоционалдық көңіл – күйлерін тудыру жаттығуды пайдалана.</w:t>
            </w:r>
            <w:r w:rsidRPr="00565114">
              <w:rPr>
                <w:rFonts w:eastAsia="Calibri"/>
                <w:szCs w:val="24"/>
                <w:lang w:val="kk-KZ" w:eastAsia="ru-RU"/>
              </w:rPr>
              <w:br/>
              <w:t>1. «Саусақтар амандасады.» массаж жасаймыз –«қолды жуамыз».</w:t>
            </w:r>
            <w:r w:rsidRPr="00565114">
              <w:rPr>
                <w:rFonts w:eastAsia="Calibri"/>
                <w:szCs w:val="24"/>
                <w:lang w:val="kk-KZ" w:eastAsia="ru-RU"/>
              </w:rPr>
              <w:br/>
              <w:t>2. «Қайырлы күн, көздерім!» Қабақты сипаймыз.</w:t>
            </w:r>
            <w:r w:rsidRPr="00565114">
              <w:rPr>
                <w:rFonts w:eastAsia="Calibri"/>
                <w:szCs w:val="24"/>
                <w:lang w:val="kk-KZ" w:eastAsia="ru-RU"/>
              </w:rPr>
              <w:br/>
              <w:t>«Оянамыз көздерім!»- бинокльге қараймыз.</w:t>
            </w:r>
            <w:r w:rsidRPr="00565114">
              <w:rPr>
                <w:rFonts w:eastAsia="Calibri"/>
                <w:szCs w:val="24"/>
                <w:lang w:val="kk-KZ" w:eastAsia="ru-RU"/>
              </w:rPr>
              <w:br/>
              <w:t>3. «Қайырлы таң құлақ!» - құлақты сипаймыз,</w:t>
            </w:r>
            <w:r w:rsidRPr="00565114">
              <w:rPr>
                <w:rFonts w:eastAsia="Calibri"/>
                <w:szCs w:val="24"/>
                <w:lang w:val="kk-KZ" w:eastAsia="ru-RU"/>
              </w:rPr>
              <w:br/>
              <w:t>«Оянамыз, құлақтар!» - алақанды тосамыз.</w:t>
            </w:r>
            <w:r w:rsidRPr="00565114">
              <w:rPr>
                <w:rFonts w:eastAsia="Calibri"/>
                <w:szCs w:val="24"/>
                <w:lang w:val="kk-KZ" w:eastAsia="ru-RU"/>
              </w:rPr>
              <w:br/>
              <w:t>4. «Қайырлы таң, қолым!» - алақанды сипаймыз.</w:t>
            </w:r>
            <w:r w:rsidRPr="00565114">
              <w:rPr>
                <w:rFonts w:eastAsia="Calibri"/>
                <w:szCs w:val="24"/>
                <w:lang w:val="kk-KZ" w:eastAsia="ru-RU"/>
              </w:rPr>
              <w:br/>
              <w:t>«Оянамыз, қолымыз!» - шапалақтаймыз.</w:t>
            </w:r>
            <w:r w:rsidRPr="00565114">
              <w:rPr>
                <w:rFonts w:eastAsia="Calibri"/>
                <w:szCs w:val="24"/>
                <w:lang w:val="kk-KZ" w:eastAsia="ru-RU"/>
              </w:rPr>
              <w:br/>
              <w:t>5. «Қайырлы таң, аяғым!» - аяқты сипау.</w:t>
            </w:r>
            <w:r w:rsidRPr="00565114">
              <w:rPr>
                <w:rFonts w:eastAsia="Calibri"/>
                <w:szCs w:val="24"/>
                <w:lang w:val="kk-KZ" w:eastAsia="ru-RU"/>
              </w:rPr>
              <w:br/>
              <w:t>«Оянамыз, аяғым!» - қаз - қаз басамыз.</w:t>
            </w:r>
          </w:p>
        </w:tc>
      </w:tr>
      <w:tr w:rsidR="007843C6" w:rsidRPr="00ED67E4" w:rsidTr="007843C6">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rPr>
                <w:szCs w:val="24"/>
              </w:rPr>
            </w:pPr>
            <w:r w:rsidRPr="00565114">
              <w:rPr>
                <w:rFonts w:eastAsia="Arial"/>
                <w:b/>
                <w:bCs/>
                <w:color w:val="000000"/>
                <w:spacing w:val="-2"/>
                <w:kern w:val="24"/>
                <w:szCs w:val="24"/>
              </w:rPr>
              <w:t xml:space="preserve">Таңғы ас </w:t>
            </w:r>
          </w:p>
          <w:p w:rsidR="007843C6" w:rsidRPr="00565114" w:rsidRDefault="007843C6" w:rsidP="007843C6">
            <w:pPr>
              <w:spacing w:after="0" w:line="287" w:lineRule="exact"/>
              <w:ind w:left="142" w:right="121"/>
              <w:rPr>
                <w:szCs w:val="24"/>
              </w:rPr>
            </w:pPr>
            <w:r w:rsidRPr="00565114">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rPr>
              <w:t xml:space="preserve">Гигиеналықшаралар: </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color w:val="000000"/>
                <w:kern w:val="24"/>
                <w:szCs w:val="24"/>
                <w:lang w:val="kk-KZ"/>
              </w:rPr>
              <w:t>Мақсаты:</w:t>
            </w:r>
            <w:r w:rsidRPr="00565114">
              <w:rPr>
                <w:rFonts w:eastAsia="Calibri"/>
                <w:color w:val="000000"/>
                <w:kern w:val="24"/>
                <w:szCs w:val="24"/>
                <w:lang w:val="kk-KZ"/>
              </w:rPr>
              <w:t xml:space="preserve"> мәдени-гигиеналық дағдыларды қалыптастыру: </w:t>
            </w:r>
          </w:p>
          <w:p w:rsidR="007843C6" w:rsidRPr="00565114" w:rsidRDefault="007843C6" w:rsidP="007843C6">
            <w:pPr>
              <w:spacing w:after="0" w:line="254" w:lineRule="auto"/>
              <w:ind w:left="142"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білеміз, білеміз, иә, иә,</w:t>
            </w:r>
          </w:p>
          <w:p w:rsidR="007843C6" w:rsidRPr="00565114" w:rsidRDefault="007843C6" w:rsidP="007843C6">
            <w:pPr>
              <w:spacing w:after="0" w:line="240" w:lineRule="auto"/>
              <w:jc w:val="center"/>
              <w:rPr>
                <w:szCs w:val="24"/>
                <w:lang w:val="kk-KZ" w:eastAsia="ru-RU"/>
              </w:rPr>
            </w:pPr>
            <w:r w:rsidRPr="00565114">
              <w:rPr>
                <w:szCs w:val="24"/>
                <w:lang w:val="kk-KZ" w:eastAsia="ru-RU"/>
              </w:rPr>
              <w:t>Су қайда шашырайды.</w:t>
            </w:r>
          </w:p>
          <w:p w:rsidR="007843C6" w:rsidRPr="00565114" w:rsidRDefault="007843C6" w:rsidP="007843C6">
            <w:pPr>
              <w:spacing w:after="0" w:line="240" w:lineRule="auto"/>
              <w:jc w:val="center"/>
              <w:rPr>
                <w:szCs w:val="24"/>
                <w:lang w:val="kk-KZ" w:eastAsia="ru-RU"/>
              </w:rPr>
            </w:pPr>
            <w:r w:rsidRPr="00565114">
              <w:rPr>
                <w:szCs w:val="24"/>
                <w:lang w:val="kk-KZ" w:eastAsia="ru-RU"/>
              </w:rPr>
              <w:t>Шығыңыз, су ханшайымы,</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жуынуға келдік!</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көңілді,</w:t>
            </w:r>
          </w:p>
          <w:p w:rsidR="007843C6" w:rsidRPr="00565114" w:rsidRDefault="007843C6" w:rsidP="007843C6">
            <w:pPr>
              <w:spacing w:after="0" w:line="240" w:lineRule="auto"/>
              <w:jc w:val="center"/>
              <w:rPr>
                <w:szCs w:val="24"/>
                <w:lang w:val="kk-KZ" w:eastAsia="ru-RU"/>
              </w:rPr>
            </w:pPr>
            <w:r w:rsidRPr="00565114">
              <w:rPr>
                <w:szCs w:val="24"/>
                <w:lang w:val="kk-KZ" w:eastAsia="ru-RU"/>
              </w:rPr>
              <w:t>Қолымызды жуамыз!</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 xml:space="preserve"> (сөйлеуді дамыту, көркем әдебиет, қоршаған ортамен таныстыру)</w:t>
            </w:r>
          </w:p>
          <w:p w:rsidR="007843C6" w:rsidRPr="00565114" w:rsidRDefault="007843C6" w:rsidP="007843C6">
            <w:pPr>
              <w:spacing w:after="0" w:line="254" w:lineRule="auto"/>
              <w:ind w:right="121"/>
              <w:rPr>
                <w:rFonts w:eastAsia="Calibri"/>
                <w:b/>
                <w:color w:val="000000"/>
                <w:kern w:val="24"/>
                <w:szCs w:val="24"/>
                <w:lang w:val="kk-KZ"/>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 үйрек,</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Мысық-марғау,</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Тышқан-тышқан,</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Түскі асқа келіңдер.</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Үйректер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Мысықтар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Тышқандар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Ал сен - әлі жоқ жеген жоқсың?</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Тамақты тауысып жейміз,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Аспай апайларға рахмет айтамыз!</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65114" w:rsidRDefault="007843C6" w:rsidP="007843C6">
            <w:pPr>
              <w:spacing w:after="0" w:line="254" w:lineRule="auto"/>
              <w:ind w:left="142" w:right="121"/>
              <w:rPr>
                <w:szCs w:val="24"/>
                <w:lang w:val="kk-KZ"/>
              </w:rPr>
            </w:pPr>
          </w:p>
          <w:p w:rsidR="007843C6" w:rsidRPr="00565114" w:rsidRDefault="007843C6" w:rsidP="007843C6">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jc w:val="center"/>
              <w:rPr>
                <w:b/>
                <w:szCs w:val="24"/>
                <w:lang w:val="kk-KZ" w:eastAsia="ru-RU"/>
              </w:rPr>
            </w:pPr>
            <w:r w:rsidRPr="00565114">
              <w:rPr>
                <w:b/>
                <w:szCs w:val="24"/>
                <w:lang w:val="kk-KZ" w:eastAsia="ru-RU"/>
              </w:rPr>
              <w:t>Көркем сөз:</w:t>
            </w:r>
          </w:p>
          <w:p w:rsidR="007843C6" w:rsidRPr="00565114" w:rsidRDefault="007843C6" w:rsidP="007843C6">
            <w:pPr>
              <w:spacing w:after="0" w:line="240" w:lineRule="auto"/>
              <w:jc w:val="center"/>
              <w:rPr>
                <w:szCs w:val="24"/>
                <w:lang w:val="kk-KZ" w:eastAsia="ru-RU"/>
              </w:rPr>
            </w:pPr>
            <w:r w:rsidRPr="00565114">
              <w:rPr>
                <w:szCs w:val="24"/>
                <w:lang w:val="kk-KZ" w:eastAsia="ru-RU"/>
              </w:rPr>
              <w:t>Дымқылдап күнде сен,</w:t>
            </w:r>
          </w:p>
          <w:p w:rsidR="007843C6" w:rsidRPr="00565114" w:rsidRDefault="007843C6" w:rsidP="007843C6">
            <w:pPr>
              <w:spacing w:after="0" w:line="240" w:lineRule="auto"/>
              <w:jc w:val="center"/>
              <w:rPr>
                <w:szCs w:val="24"/>
                <w:lang w:val="kk-KZ" w:eastAsia="ru-RU"/>
              </w:rPr>
            </w:pPr>
            <w:r w:rsidRPr="00565114">
              <w:rPr>
                <w:szCs w:val="24"/>
                <w:lang w:val="kk-KZ" w:eastAsia="ru-RU"/>
              </w:rPr>
              <w:t>Қолыңды сүйкесең.</w:t>
            </w:r>
          </w:p>
          <w:p w:rsidR="007843C6" w:rsidRPr="00565114" w:rsidRDefault="007843C6" w:rsidP="007843C6">
            <w:pPr>
              <w:spacing w:after="0" w:line="240" w:lineRule="auto"/>
              <w:jc w:val="center"/>
              <w:rPr>
                <w:szCs w:val="24"/>
                <w:lang w:val="kk-KZ" w:eastAsia="ru-RU"/>
              </w:rPr>
            </w:pPr>
            <w:r w:rsidRPr="00565114">
              <w:rPr>
                <w:szCs w:val="24"/>
                <w:lang w:val="kk-KZ" w:eastAsia="ru-RU"/>
              </w:rPr>
              <w:t>Кетіп кір-ыласың,</w:t>
            </w:r>
          </w:p>
          <w:p w:rsidR="007843C6" w:rsidRPr="00565114" w:rsidRDefault="007843C6" w:rsidP="007843C6">
            <w:pPr>
              <w:spacing w:after="0" w:line="240" w:lineRule="auto"/>
              <w:jc w:val="center"/>
              <w:rPr>
                <w:szCs w:val="24"/>
                <w:lang w:val="kk-KZ" w:eastAsia="ru-RU"/>
              </w:rPr>
            </w:pPr>
            <w:r w:rsidRPr="00565114">
              <w:rPr>
                <w:szCs w:val="24"/>
                <w:lang w:val="kk-KZ" w:eastAsia="ru-RU"/>
              </w:rPr>
              <w:t>Тап-таза боласың.</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 xml:space="preserve"> (сөйлеуді дамыту, көркем әдебиет, қоршаған ортамен таныстыру)</w:t>
            </w:r>
          </w:p>
          <w:p w:rsidR="007843C6" w:rsidRPr="00565114" w:rsidRDefault="007843C6" w:rsidP="007843C6">
            <w:pPr>
              <w:spacing w:after="0" w:line="254" w:lineRule="auto"/>
              <w:ind w:right="121"/>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Кім сүт ішсе,</w:t>
            </w:r>
            <w:r w:rsidRPr="00565114">
              <w:rPr>
                <w:rFonts w:eastAsia="Calibri"/>
                <w:szCs w:val="24"/>
                <w:lang w:val="kk-KZ"/>
              </w:rPr>
              <w:br/>
              <w:t>Алысқа жүгіреді,</w:t>
            </w:r>
            <w:r w:rsidRPr="00565114">
              <w:rPr>
                <w:rFonts w:eastAsia="Calibri"/>
                <w:szCs w:val="24"/>
                <w:lang w:val="kk-KZ"/>
              </w:rPr>
              <w:br/>
              <w:t>Биікке секіреді,</w:t>
            </w:r>
            <w:r w:rsidRPr="00565114">
              <w:rPr>
                <w:rFonts w:eastAsia="Calibri"/>
                <w:szCs w:val="24"/>
                <w:lang w:val="kk-KZ"/>
              </w:rPr>
              <w:br/>
              <w:t>Ең күшті сол болады!</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b/>
                <w:szCs w:val="24"/>
                <w:lang w:val="kk-KZ" w:eastAsia="ru-RU"/>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jc w:val="center"/>
              <w:rPr>
                <w:b/>
                <w:szCs w:val="24"/>
                <w:lang w:val="kk-KZ" w:eastAsia="ru-RU"/>
              </w:rPr>
            </w:pPr>
            <w:r w:rsidRPr="00565114">
              <w:rPr>
                <w:b/>
                <w:szCs w:val="24"/>
                <w:lang w:val="kk-KZ" w:eastAsia="ru-RU"/>
              </w:rPr>
              <w:t xml:space="preserve">Көркем сөз: </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білеміз, білеміз, иә, иә,</w:t>
            </w:r>
          </w:p>
          <w:p w:rsidR="007843C6" w:rsidRPr="00565114" w:rsidRDefault="007843C6" w:rsidP="007843C6">
            <w:pPr>
              <w:spacing w:after="0" w:line="240" w:lineRule="auto"/>
              <w:jc w:val="center"/>
              <w:rPr>
                <w:szCs w:val="24"/>
                <w:lang w:val="kk-KZ" w:eastAsia="ru-RU"/>
              </w:rPr>
            </w:pPr>
            <w:r w:rsidRPr="00565114">
              <w:rPr>
                <w:szCs w:val="24"/>
                <w:lang w:val="kk-KZ" w:eastAsia="ru-RU"/>
              </w:rPr>
              <w:t>Су қайда шашырайды.</w:t>
            </w:r>
          </w:p>
          <w:p w:rsidR="007843C6" w:rsidRPr="00565114" w:rsidRDefault="007843C6" w:rsidP="007843C6">
            <w:pPr>
              <w:spacing w:after="0" w:line="240" w:lineRule="auto"/>
              <w:jc w:val="center"/>
              <w:rPr>
                <w:szCs w:val="24"/>
                <w:lang w:val="kk-KZ" w:eastAsia="ru-RU"/>
              </w:rPr>
            </w:pPr>
            <w:r w:rsidRPr="00565114">
              <w:rPr>
                <w:szCs w:val="24"/>
                <w:lang w:val="kk-KZ" w:eastAsia="ru-RU"/>
              </w:rPr>
              <w:t>Шығыңыз, су ханшайымы,</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жуынуға келдік!</w:t>
            </w:r>
          </w:p>
          <w:p w:rsidR="007843C6" w:rsidRPr="00565114" w:rsidRDefault="007843C6" w:rsidP="007843C6">
            <w:pPr>
              <w:spacing w:after="0" w:line="240" w:lineRule="auto"/>
              <w:jc w:val="center"/>
              <w:rPr>
                <w:szCs w:val="24"/>
                <w:lang w:val="kk-KZ" w:eastAsia="ru-RU"/>
              </w:rPr>
            </w:pPr>
            <w:r w:rsidRPr="00565114">
              <w:rPr>
                <w:szCs w:val="24"/>
                <w:lang w:val="kk-KZ" w:eastAsia="ru-RU"/>
              </w:rPr>
              <w:t>Біз көңілді,</w:t>
            </w:r>
          </w:p>
          <w:p w:rsidR="007843C6" w:rsidRPr="00565114" w:rsidRDefault="007843C6" w:rsidP="007843C6">
            <w:pPr>
              <w:spacing w:after="0" w:line="240" w:lineRule="auto"/>
              <w:jc w:val="center"/>
              <w:rPr>
                <w:szCs w:val="24"/>
                <w:lang w:val="kk-KZ" w:eastAsia="ru-RU"/>
              </w:rPr>
            </w:pPr>
            <w:r w:rsidRPr="00565114">
              <w:rPr>
                <w:szCs w:val="24"/>
                <w:lang w:val="kk-KZ" w:eastAsia="ru-RU"/>
              </w:rPr>
              <w:t>Қолымызды жуамыз!</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 xml:space="preserve"> (сөйлеуді дамыту, көркем әдебиет, қоршаған ортамен таныстыру)</w:t>
            </w:r>
          </w:p>
          <w:p w:rsidR="007843C6" w:rsidRPr="00565114" w:rsidRDefault="007843C6" w:rsidP="007843C6">
            <w:pPr>
              <w:spacing w:after="0" w:line="240" w:lineRule="auto"/>
              <w:jc w:val="both"/>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Қарақұмық ботқасын,</w:t>
            </w:r>
            <w:r w:rsidRPr="00565114">
              <w:rPr>
                <w:rFonts w:eastAsia="Calibri"/>
                <w:szCs w:val="24"/>
                <w:lang w:val="kk-KZ"/>
              </w:rPr>
              <w:br/>
              <w:t>Қайда пісірді? Пеште!</w:t>
            </w:r>
            <w:r w:rsidRPr="00565114">
              <w:rPr>
                <w:rFonts w:eastAsia="Calibri"/>
                <w:szCs w:val="24"/>
                <w:lang w:val="kk-KZ"/>
              </w:rPr>
              <w:br/>
              <w:t>Біз жеу үшін пісірді,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Өте дәмді ботқаны.</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«Жуыну»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Мақсаты:</w:t>
            </w:r>
            <w:r w:rsidRPr="00565114">
              <w:rPr>
                <w:bCs/>
                <w:szCs w:val="24"/>
                <w:lang w:val="kk-KZ" w:eastAsia="ru-RU"/>
              </w:rPr>
              <w:t xml:space="preserve"> баланы жуынуға үйрету.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Жабдық:</w:t>
            </w:r>
            <w:r w:rsidRPr="00565114">
              <w:rPr>
                <w:bCs/>
                <w:szCs w:val="24"/>
                <w:lang w:val="kk-KZ" w:eastAsia="ru-RU"/>
              </w:rPr>
              <w:t xml:space="preserve"> айна, сүлгі.</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Ойын барысы:</w:t>
            </w:r>
            <w:r w:rsidRPr="00565114">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Шығыңдар, су, біз бетімізді жууға келдік!</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Бірте-бірте алақанға құйыңдар...</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Жоқ, аздап емес-батылдық,</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Біз көңілді жуамыз!</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rFonts w:eastAsia="Calibri"/>
                <w:color w:val="000000"/>
                <w:kern w:val="24"/>
                <w:szCs w:val="24"/>
                <w:lang w:val="kk-KZ"/>
              </w:rPr>
            </w:pPr>
          </w:p>
          <w:p w:rsidR="007843C6" w:rsidRPr="00565114" w:rsidRDefault="007843C6" w:rsidP="007843C6">
            <w:pPr>
              <w:spacing w:after="0" w:line="254" w:lineRule="auto"/>
              <w:ind w:left="141" w:right="121"/>
              <w:rPr>
                <w:rFonts w:eastAsia="Calibri"/>
                <w:b/>
                <w:color w:val="000000"/>
                <w:kern w:val="24"/>
                <w:szCs w:val="24"/>
                <w:lang w:val="kk-KZ"/>
              </w:rPr>
            </w:pPr>
            <w:r w:rsidRPr="00565114">
              <w:rPr>
                <w:rFonts w:eastAsia="Calibri"/>
                <w:b/>
                <w:color w:val="000000"/>
                <w:kern w:val="24"/>
                <w:szCs w:val="24"/>
                <w:lang w:val="kk-KZ"/>
              </w:rPr>
              <w:t xml:space="preserve"> 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Терең және ұсақ,</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Тәрелкеде кемелер.</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Міне, кеме жүзеді,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Аузымызға келеді.</w:t>
            </w:r>
          </w:p>
          <w:p w:rsidR="007843C6" w:rsidRPr="00565114" w:rsidRDefault="007843C6" w:rsidP="007843C6">
            <w:pPr>
              <w:spacing w:after="0" w:line="254" w:lineRule="auto"/>
              <w:ind w:left="141"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260"/>
              <w:jc w:val="center"/>
              <w:rPr>
                <w:rFonts w:eastAsia="Calibri"/>
                <w:b/>
                <w:bCs/>
                <w:color w:val="000000"/>
                <w:kern w:val="24"/>
                <w:szCs w:val="24"/>
                <w:lang w:val="kk-KZ"/>
              </w:rPr>
            </w:pPr>
            <w:r w:rsidRPr="00565114">
              <w:rPr>
                <w:rFonts w:eastAsia="Calibri"/>
                <w:b/>
                <w:bCs/>
                <w:color w:val="000000"/>
                <w:kern w:val="24"/>
                <w:szCs w:val="24"/>
                <w:lang w:val="kk-KZ"/>
              </w:rPr>
              <w:t>Гигиеналық шаралар:</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«Қайықтар жасайық»</w:t>
            </w:r>
          </w:p>
          <w:p w:rsidR="007843C6" w:rsidRPr="00565114" w:rsidRDefault="007843C6" w:rsidP="007843C6">
            <w:pPr>
              <w:spacing w:after="0" w:line="240" w:lineRule="auto"/>
              <w:ind w:right="260"/>
              <w:jc w:val="both"/>
              <w:rPr>
                <w:b/>
                <w:bCs/>
                <w:szCs w:val="24"/>
                <w:lang w:val="kk-KZ" w:eastAsia="ru-RU"/>
              </w:rPr>
            </w:pPr>
            <w:r w:rsidRPr="00565114">
              <w:rPr>
                <w:b/>
                <w:bCs/>
                <w:szCs w:val="24"/>
                <w:lang w:val="kk-KZ" w:eastAsia="ru-RU"/>
              </w:rPr>
              <w:t xml:space="preserve">Мақсаты: </w:t>
            </w:r>
            <w:r w:rsidRPr="00565114">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Ойын барысы: </w:t>
            </w:r>
            <w:r w:rsidRPr="00565114">
              <w:rPr>
                <w:bCs/>
                <w:szCs w:val="24"/>
                <w:lang w:val="kk-KZ" w:eastAsia="ru-RU"/>
              </w:rPr>
              <w:t>тәрбиеші баланың назарын қолды жуу кезінде әрекеттер тізбегін сақтау керек екеніне аударады: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жеңді түру (тәрбиеші көркем сөз айтады: «Кім жеңді түрмесе, ол су алмайды!»);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аш;</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алақаныңызды «қайық» сияқты бүкте;</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су ағынының астына қой, оларды жу;</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жап;</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сүлгімен сүрт.</w:t>
            </w:r>
          </w:p>
          <w:p w:rsidR="007843C6" w:rsidRPr="00565114" w:rsidRDefault="007843C6" w:rsidP="007843C6">
            <w:pPr>
              <w:spacing w:after="0" w:line="254" w:lineRule="auto"/>
              <w:ind w:right="121"/>
              <w:rPr>
                <w:bCs/>
                <w:szCs w:val="24"/>
                <w:lang w:val="kk-KZ" w:eastAsia="ru-RU"/>
              </w:rPr>
            </w:pPr>
            <w:r w:rsidRPr="00565114">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bCs/>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bCs/>
                <w:szCs w:val="24"/>
                <w:lang w:val="kk-KZ"/>
              </w:rPr>
            </w:pPr>
            <w:r w:rsidRPr="00565114">
              <w:rPr>
                <w:rFonts w:eastAsia="Calibri"/>
                <w:b/>
                <w:bCs/>
                <w:szCs w:val="24"/>
                <w:lang w:val="kk-KZ"/>
              </w:rPr>
              <w:t>Көркем сөз: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Біз анам үшін бір қасық жейміз, әкем үшін бір қасық жейміз,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Ит пен мысық үшін,</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 xml:space="preserve"> Торғай Терезені қағып тұр,</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Маған қасық беріңіз... Түскі ас аяқталды.</w:t>
            </w:r>
          </w:p>
          <w:p w:rsidR="007843C6" w:rsidRPr="00565114" w:rsidRDefault="007843C6" w:rsidP="007843C6">
            <w:pPr>
              <w:spacing w:after="0" w:line="254" w:lineRule="auto"/>
              <w:ind w:right="121"/>
              <w:jc w:val="both"/>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7843C6">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rFonts w:eastAsia="Arial"/>
                <w:b/>
                <w:bCs/>
                <w:color w:val="000000"/>
                <w:kern w:val="24"/>
                <w:szCs w:val="24"/>
                <w:lang w:val="kk-KZ"/>
              </w:rPr>
            </w:pPr>
            <w:r w:rsidRPr="00565114">
              <w:rPr>
                <w:rFonts w:eastAsia="Arial"/>
                <w:b/>
                <w:bCs/>
                <w:color w:val="000000"/>
                <w:kern w:val="24"/>
                <w:szCs w:val="24"/>
                <w:lang w:val="kk-KZ"/>
              </w:rPr>
              <w:t>Ұйымдастырыл-</w:t>
            </w:r>
          </w:p>
          <w:p w:rsidR="007843C6" w:rsidRPr="00565114" w:rsidRDefault="007843C6" w:rsidP="007843C6">
            <w:pPr>
              <w:spacing w:after="0" w:line="244" w:lineRule="auto"/>
              <w:ind w:left="142" w:right="121"/>
              <w:jc w:val="center"/>
              <w:rPr>
                <w:szCs w:val="24"/>
                <w:lang w:val="kk-KZ"/>
              </w:rPr>
            </w:pPr>
            <w:r w:rsidRPr="00565114">
              <w:rPr>
                <w:rFonts w:eastAsia="Arial"/>
                <w:b/>
                <w:bCs/>
                <w:color w:val="000000"/>
                <w:kern w:val="24"/>
                <w:szCs w:val="24"/>
                <w:lang w:val="kk-KZ"/>
              </w:rPr>
              <w:t>ған іс-әрекетке дайындық</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right="121"/>
              <w:jc w:val="both"/>
              <w:rPr>
                <w:kern w:val="24"/>
                <w:szCs w:val="24"/>
                <w:lang w:val="kk-KZ"/>
              </w:rPr>
            </w:pPr>
            <w:r w:rsidRPr="00565114">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65114">
              <w:rPr>
                <w:b/>
                <w:kern w:val="24"/>
                <w:szCs w:val="24"/>
                <w:lang w:val="kk-KZ"/>
              </w:rPr>
              <w:t>(сөйлеуді дамыту)</w:t>
            </w:r>
          </w:p>
          <w:p w:rsidR="007843C6" w:rsidRPr="00565114" w:rsidRDefault="007843C6" w:rsidP="007843C6">
            <w:pPr>
              <w:spacing w:after="0" w:line="254" w:lineRule="auto"/>
              <w:ind w:right="121"/>
              <w:jc w:val="both"/>
              <w:rPr>
                <w:color w:val="000000"/>
                <w:kern w:val="24"/>
                <w:szCs w:val="24"/>
                <w:lang w:val="kk-KZ"/>
              </w:rPr>
            </w:pPr>
            <w:r w:rsidRPr="00565114">
              <w:rPr>
                <w:kern w:val="24"/>
                <w:szCs w:val="24"/>
                <w:lang w:val="kk-KZ"/>
              </w:rPr>
              <w:t xml:space="preserve">Ұйымдастырылған іс-әрекет тақырыбына сай жұмбақтар жасыру. </w:t>
            </w:r>
          </w:p>
        </w:tc>
      </w:tr>
      <w:tr w:rsidR="007843C6" w:rsidRPr="00ED67E4" w:rsidTr="007843C6">
        <w:trPr>
          <w:trHeight w:val="3441"/>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7843C6">
              <w:rPr>
                <w:b/>
                <w:bCs/>
                <w:color w:val="181818"/>
                <w:szCs w:val="24"/>
                <w:lang w:val="ru-RU" w:eastAsia="ru-RU"/>
              </w:rPr>
              <w:t xml:space="preserve">Дидактикалық ойын:  </w:t>
            </w:r>
            <w:r w:rsidRPr="00565114">
              <w:rPr>
                <w:rFonts w:eastAsia="Calibri"/>
                <w:b/>
                <w:szCs w:val="24"/>
                <w:lang w:val="kk-KZ"/>
              </w:rPr>
              <w:t xml:space="preserve">«Кім не істейді?» (етістіктер) </w:t>
            </w:r>
            <w:r w:rsidRPr="00565114">
              <w:rPr>
                <w:b/>
                <w:bCs/>
                <w:color w:val="181818"/>
                <w:szCs w:val="24"/>
                <w:lang w:val="kk-KZ" w:eastAsia="ru-RU"/>
              </w:rPr>
              <w:t>картотека</w:t>
            </w:r>
            <w:r w:rsidRPr="00565114">
              <w:rPr>
                <w:rFonts w:eastAsia="Calibri"/>
                <w:b/>
                <w:szCs w:val="24"/>
                <w:lang w:val="kk-KZ"/>
              </w:rPr>
              <w:t xml:space="preserve"> №36</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Ойынның мақсаты: Балаларға есімдерді дұрыс атауды үйрету, мамандықтардың атауларын бекіту.</w:t>
            </w:r>
          </w:p>
          <w:p w:rsidR="007843C6" w:rsidRPr="00565114" w:rsidRDefault="007843C6" w:rsidP="007843C6">
            <w:pPr>
              <w:spacing w:after="0" w:line="240" w:lineRule="auto"/>
              <w:jc w:val="center"/>
              <w:rPr>
                <w:b/>
                <w:szCs w:val="24"/>
                <w:lang w:val="kk-KZ" w:eastAsia="kk-KZ"/>
              </w:rPr>
            </w:pPr>
            <w:r w:rsidRPr="00565114">
              <w:rPr>
                <w:rFonts w:eastAsia="Calibri"/>
                <w:b/>
                <w:szCs w:val="24"/>
                <w:lang w:val="kk-KZ" w:eastAsia="kk-KZ"/>
              </w:rPr>
              <w:t>(Сөйлеуді дамыту, қоршаған ортамен таныстыру)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b/>
                <w:szCs w:val="24"/>
                <w:lang w:val="kk-KZ"/>
              </w:rPr>
            </w:pPr>
            <w:r w:rsidRPr="007843C6">
              <w:rPr>
                <w:b/>
                <w:bCs/>
                <w:color w:val="181818"/>
                <w:szCs w:val="24"/>
                <w:lang w:val="ru-RU" w:eastAsia="ru-RU"/>
              </w:rPr>
              <w:t xml:space="preserve">Дидактикалық ойын:  </w:t>
            </w:r>
            <w:r w:rsidRPr="00565114">
              <w:rPr>
                <w:rFonts w:eastAsia="Calibri"/>
                <w:b/>
                <w:szCs w:val="24"/>
                <w:lang w:val="kk-KZ"/>
              </w:rPr>
              <w:t xml:space="preserve">«Бұл қай кезде болады?» (үстеу) </w:t>
            </w:r>
            <w:r w:rsidRPr="00565114">
              <w:rPr>
                <w:b/>
                <w:bCs/>
                <w:color w:val="181818"/>
                <w:szCs w:val="24"/>
                <w:lang w:val="kk-KZ" w:eastAsia="ru-RU"/>
              </w:rPr>
              <w:t xml:space="preserve">картотека </w:t>
            </w:r>
            <w:r w:rsidRPr="00565114">
              <w:rPr>
                <w:rFonts w:eastAsia="Calibri"/>
                <w:b/>
                <w:szCs w:val="24"/>
                <w:lang w:val="kk-KZ"/>
              </w:rPr>
              <w:t>№37</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Ойынның мақсаты: Балалармен тәулік бөліктерін бекіту (таңертең, күндіз, кеш ,түн)  </w:t>
            </w:r>
          </w:p>
          <w:p w:rsidR="007843C6" w:rsidRPr="00565114" w:rsidRDefault="007843C6" w:rsidP="007843C6">
            <w:pPr>
              <w:spacing w:after="0" w:line="240" w:lineRule="auto"/>
              <w:jc w:val="center"/>
              <w:rPr>
                <w:kern w:val="24"/>
                <w:szCs w:val="24"/>
                <w:lang w:val="kk-KZ"/>
              </w:rPr>
            </w:pPr>
            <w:r w:rsidRPr="00565114">
              <w:rPr>
                <w:rFonts w:eastAsia="Calibri"/>
                <w:b/>
                <w:szCs w:val="24"/>
                <w:lang w:val="kk-KZ" w:eastAsia="kk-KZ"/>
              </w:rPr>
              <w:t>(Сөйлеуді дамыту, қоршаған ортамен таныстыру)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b/>
                <w:szCs w:val="24"/>
                <w:lang w:val="kk-KZ"/>
              </w:rPr>
            </w:pPr>
            <w:r w:rsidRPr="007843C6">
              <w:rPr>
                <w:b/>
                <w:bCs/>
                <w:color w:val="181818"/>
                <w:szCs w:val="24"/>
                <w:lang w:val="ru-RU" w:eastAsia="ru-RU"/>
              </w:rPr>
              <w:t xml:space="preserve">Дидактикалық ойын: </w:t>
            </w:r>
            <w:r w:rsidRPr="00565114">
              <w:rPr>
                <w:rFonts w:eastAsia="Calibri"/>
                <w:b/>
                <w:szCs w:val="24"/>
                <w:lang w:val="kk-KZ"/>
              </w:rPr>
              <w:t xml:space="preserve">«Қай жерде не бар?» </w:t>
            </w:r>
            <w:r w:rsidRPr="007843C6">
              <w:rPr>
                <w:b/>
                <w:bCs/>
                <w:color w:val="181818"/>
                <w:szCs w:val="24"/>
                <w:lang w:val="ru-RU" w:eastAsia="ru-RU"/>
              </w:rPr>
              <w:t>картотека</w:t>
            </w:r>
            <w:r w:rsidRPr="00565114">
              <w:rPr>
                <w:rFonts w:eastAsia="Calibri"/>
                <w:b/>
                <w:szCs w:val="24"/>
                <w:lang w:val="kk-KZ"/>
              </w:rPr>
              <w:t xml:space="preserve"> №38</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Ойынның мақсаты: Кеңістікті бағдарлай білуге үйрету.</w:t>
            </w:r>
          </w:p>
          <w:p w:rsidR="007843C6" w:rsidRPr="00565114" w:rsidRDefault="007843C6" w:rsidP="007843C6">
            <w:pPr>
              <w:spacing w:after="0" w:line="240" w:lineRule="auto"/>
              <w:jc w:val="center"/>
              <w:rPr>
                <w:rFonts w:eastAsia="Calibri"/>
                <w:szCs w:val="24"/>
                <w:lang w:val="kk-KZ" w:eastAsia="kk-KZ"/>
              </w:rPr>
            </w:pP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eastAsia="kk-KZ"/>
              </w:rPr>
              <w:t>(Сөйлеуді дамыту, қоршаған ортамен таныстыру)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b/>
                <w:szCs w:val="24"/>
                <w:lang w:val="kk-KZ"/>
              </w:rPr>
            </w:pPr>
            <w:r w:rsidRPr="007843C6">
              <w:rPr>
                <w:b/>
                <w:bCs/>
                <w:color w:val="181818"/>
                <w:szCs w:val="24"/>
                <w:lang w:val="ru-RU" w:eastAsia="ru-RU"/>
              </w:rPr>
              <w:t xml:space="preserve">Дидактикалық ойын: </w:t>
            </w:r>
            <w:r w:rsidRPr="00565114">
              <w:rPr>
                <w:rFonts w:eastAsia="Calibri"/>
                <w:b/>
                <w:szCs w:val="24"/>
                <w:lang w:val="kk-KZ"/>
              </w:rPr>
              <w:t xml:space="preserve">«Бір сөзбен айт» </w:t>
            </w:r>
            <w:r w:rsidRPr="007843C6">
              <w:rPr>
                <w:b/>
                <w:bCs/>
                <w:color w:val="181818"/>
                <w:szCs w:val="24"/>
                <w:lang w:val="ru-RU" w:eastAsia="ru-RU"/>
              </w:rPr>
              <w:t>картотека</w:t>
            </w:r>
            <w:r w:rsidRPr="00565114">
              <w:rPr>
                <w:rFonts w:eastAsia="Calibri"/>
                <w:b/>
                <w:szCs w:val="24"/>
                <w:lang w:val="kk-KZ"/>
              </w:rPr>
              <w:t xml:space="preserve"> №39</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Ойынның мақсаты: Заттарды танып бір сөзбен айтуға үйрету. </w:t>
            </w:r>
          </w:p>
          <w:p w:rsidR="007843C6" w:rsidRPr="00565114" w:rsidRDefault="007843C6" w:rsidP="007843C6">
            <w:pPr>
              <w:spacing w:after="0" w:line="240" w:lineRule="auto"/>
              <w:jc w:val="center"/>
              <w:rPr>
                <w:rFonts w:eastAsia="Calibri"/>
                <w:b/>
                <w:szCs w:val="24"/>
                <w:lang w:val="kk-KZ" w:eastAsia="kk-KZ"/>
              </w:rPr>
            </w:pPr>
            <w:r w:rsidRPr="00565114">
              <w:rPr>
                <w:rFonts w:eastAsia="Calibri"/>
                <w:b/>
                <w:szCs w:val="24"/>
                <w:lang w:val="kk-KZ" w:eastAsia="kk-KZ"/>
              </w:rPr>
              <w:t xml:space="preserve"> (Сөйлеуді дамыту, қоршаған ортамен таныстыру)</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rPr>
                <w:rFonts w:eastAsia="Calibri"/>
                <w:b/>
                <w:szCs w:val="24"/>
                <w:lang w:val="kk-KZ"/>
              </w:rPr>
            </w:pPr>
            <w:r w:rsidRPr="007843C6">
              <w:rPr>
                <w:b/>
                <w:bCs/>
                <w:color w:val="181818"/>
                <w:szCs w:val="24"/>
                <w:lang w:val="ru-RU" w:eastAsia="ru-RU"/>
              </w:rPr>
              <w:t xml:space="preserve">Дидактикалық ойын: </w:t>
            </w:r>
            <w:r w:rsidRPr="00565114">
              <w:rPr>
                <w:rFonts w:eastAsia="Calibri"/>
                <w:b/>
                <w:szCs w:val="24"/>
                <w:lang w:val="kk-KZ"/>
              </w:rPr>
              <w:t xml:space="preserve">«Биік (ұзын, үлкен, кең, жуан) не болады?» </w:t>
            </w:r>
            <w:r w:rsidRPr="007843C6">
              <w:rPr>
                <w:b/>
                <w:bCs/>
                <w:color w:val="181818"/>
                <w:szCs w:val="24"/>
                <w:lang w:val="ru-RU" w:eastAsia="ru-RU"/>
              </w:rPr>
              <w:t>картотека</w:t>
            </w:r>
            <w:r w:rsidRPr="00565114">
              <w:rPr>
                <w:rFonts w:eastAsia="Calibri"/>
                <w:b/>
                <w:szCs w:val="24"/>
                <w:lang w:val="kk-KZ"/>
              </w:rPr>
              <w:t xml:space="preserve"> №43</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Ойынның мақсаты: өлшемдердің қасиеттерін қабылдауға үйрету; тапсырманы орындауға жаттықтыру.</w:t>
            </w:r>
          </w:p>
          <w:p w:rsidR="007843C6" w:rsidRPr="00565114" w:rsidRDefault="007843C6" w:rsidP="007843C6">
            <w:pPr>
              <w:spacing w:after="0" w:line="254" w:lineRule="auto"/>
              <w:ind w:right="121"/>
              <w:jc w:val="center"/>
              <w:rPr>
                <w:b/>
                <w:kern w:val="24"/>
                <w:szCs w:val="24"/>
                <w:lang w:val="kk-KZ"/>
              </w:rPr>
            </w:pPr>
            <w:r w:rsidRPr="00565114">
              <w:rPr>
                <w:rFonts w:eastAsia="Calibri"/>
                <w:b/>
                <w:szCs w:val="24"/>
                <w:lang w:val="kk-KZ" w:eastAsia="kk-KZ"/>
              </w:rPr>
              <w:t xml:space="preserve"> (Сөйлеуді дамыту, сенсорика, қоршаған ортамен таныстыру)</w:t>
            </w:r>
          </w:p>
        </w:tc>
      </w:tr>
      <w:tr w:rsidR="007843C6" w:rsidRPr="00565114" w:rsidTr="007843C6">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8" w:lineRule="exact"/>
              <w:ind w:left="142" w:right="121"/>
              <w:jc w:val="center"/>
              <w:rPr>
                <w:rFonts w:eastAsia="Arial"/>
                <w:b/>
                <w:bCs/>
                <w:color w:val="000000"/>
                <w:kern w:val="24"/>
                <w:szCs w:val="24"/>
                <w:lang w:val="kk-KZ"/>
              </w:rPr>
            </w:pPr>
            <w:r w:rsidRPr="00565114">
              <w:rPr>
                <w:rFonts w:eastAsia="Arial"/>
                <w:b/>
                <w:bCs/>
                <w:color w:val="000000"/>
                <w:kern w:val="24"/>
                <w:szCs w:val="24"/>
                <w:lang w:val="kk-KZ"/>
              </w:rPr>
              <w:t>Мектепке дейінгі ұйымның кестесі бойынша ұйымдастырыл-</w:t>
            </w:r>
          </w:p>
          <w:p w:rsidR="007843C6" w:rsidRPr="00565114" w:rsidRDefault="007843C6" w:rsidP="007843C6">
            <w:pPr>
              <w:spacing w:after="0" w:line="288" w:lineRule="exact"/>
              <w:ind w:left="142" w:right="121"/>
              <w:jc w:val="center"/>
              <w:rPr>
                <w:szCs w:val="24"/>
                <w:lang w:val="kk-KZ"/>
              </w:rPr>
            </w:pPr>
            <w:r w:rsidRPr="00565114">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rPr>
                <w:szCs w:val="24"/>
                <w:lang w:val="kk-KZ"/>
              </w:rPr>
            </w:pPr>
            <w:r w:rsidRPr="00565114">
              <w:rPr>
                <w:szCs w:val="24"/>
                <w:lang w:val="kk-KZ"/>
              </w:rPr>
              <w:t xml:space="preserve"> 5-10 см биіктіктіктен секіру.</w:t>
            </w:r>
          </w:p>
          <w:p w:rsidR="007843C6" w:rsidRPr="00565114" w:rsidRDefault="007843C6" w:rsidP="007843C6">
            <w:pPr>
              <w:spacing w:after="0" w:line="240" w:lineRule="auto"/>
              <w:rPr>
                <w:szCs w:val="24"/>
                <w:lang w:val="kk-KZ"/>
              </w:rPr>
            </w:pPr>
            <w:r w:rsidRPr="00565114">
              <w:rPr>
                <w:szCs w:val="24"/>
                <w:lang w:val="kk-KZ"/>
              </w:rPr>
              <w:t xml:space="preserve"> Доғаның астымен еңбектеу.</w:t>
            </w:r>
          </w:p>
          <w:p w:rsidR="007843C6" w:rsidRPr="00565114" w:rsidRDefault="007843C6" w:rsidP="007843C6">
            <w:pPr>
              <w:spacing w:after="0" w:line="240" w:lineRule="auto"/>
              <w:rPr>
                <w:szCs w:val="24"/>
                <w:lang w:val="kk-KZ"/>
              </w:rPr>
            </w:pPr>
            <w:r w:rsidRPr="00565114">
              <w:rPr>
                <w:szCs w:val="24"/>
                <w:lang w:val="kk-KZ"/>
              </w:rPr>
              <w:t xml:space="preserve">Мақсаты:  Балаларды биіктіктен секіру және жаттығуларды  толық, дұрыс орындауға үйрету. Жаттығулар орындағанда арақашықтықты сақтауға дағдыландыру. </w:t>
            </w:r>
          </w:p>
          <w:p w:rsidR="007843C6" w:rsidRPr="00565114" w:rsidRDefault="007843C6" w:rsidP="007843C6">
            <w:pPr>
              <w:spacing w:after="0" w:line="240" w:lineRule="auto"/>
              <w:rPr>
                <w:szCs w:val="24"/>
                <w:lang w:val="kk-KZ"/>
              </w:rPr>
            </w:pPr>
            <w:r w:rsidRPr="00565114">
              <w:rPr>
                <w:szCs w:val="24"/>
                <w:lang w:val="kk-KZ"/>
              </w:rPr>
              <w:t>Жан-жақты дамыту жаттығулары:</w:t>
            </w:r>
          </w:p>
          <w:p w:rsidR="007843C6" w:rsidRPr="00565114" w:rsidRDefault="007843C6" w:rsidP="007843C6">
            <w:pPr>
              <w:spacing w:after="0" w:line="240" w:lineRule="auto"/>
              <w:rPr>
                <w:szCs w:val="24"/>
                <w:lang w:val="kk-KZ"/>
              </w:rPr>
            </w:pPr>
            <w:r w:rsidRPr="00565114">
              <w:rPr>
                <w:szCs w:val="24"/>
                <w:lang w:val="kk-KZ"/>
              </w:rPr>
              <w:t>(Доптармен).</w:t>
            </w:r>
          </w:p>
          <w:p w:rsidR="007843C6" w:rsidRPr="00565114" w:rsidRDefault="007843C6" w:rsidP="007843C6">
            <w:pPr>
              <w:spacing w:after="0" w:line="240" w:lineRule="auto"/>
              <w:rPr>
                <w:szCs w:val="24"/>
                <w:lang w:val="kk-KZ"/>
              </w:rPr>
            </w:pPr>
            <w:r w:rsidRPr="00565114">
              <w:rPr>
                <w:szCs w:val="24"/>
                <w:lang w:val="kk-KZ"/>
              </w:rPr>
              <w:t>1.Қол мен иық бұлшықеттеріне арналған жаттығулар.</w:t>
            </w:r>
          </w:p>
          <w:p w:rsidR="007843C6" w:rsidRPr="00565114" w:rsidRDefault="007843C6" w:rsidP="007843C6">
            <w:pPr>
              <w:spacing w:after="0" w:line="240" w:lineRule="auto"/>
              <w:rPr>
                <w:szCs w:val="24"/>
                <w:lang w:val="kk-KZ"/>
              </w:rPr>
            </w:pPr>
            <w:r w:rsidRPr="00565114">
              <w:rPr>
                <w:szCs w:val="24"/>
                <w:lang w:val="kk-KZ"/>
              </w:rPr>
              <w:t>Б.қ.: тік тұру, аяқ бірге, доп кеудеде.</w:t>
            </w:r>
          </w:p>
          <w:p w:rsidR="007843C6" w:rsidRPr="00565114" w:rsidRDefault="007843C6" w:rsidP="007843C6">
            <w:pPr>
              <w:spacing w:after="0" w:line="240" w:lineRule="auto"/>
              <w:rPr>
                <w:szCs w:val="24"/>
                <w:lang w:val="kk-KZ"/>
              </w:rPr>
            </w:pPr>
            <w:r w:rsidRPr="00565114">
              <w:rPr>
                <w:szCs w:val="24"/>
                <w:lang w:val="kk-KZ"/>
              </w:rPr>
              <w:t>1. Допты алға созу.</w:t>
            </w:r>
          </w:p>
          <w:p w:rsidR="007843C6" w:rsidRPr="00565114" w:rsidRDefault="007843C6" w:rsidP="007843C6">
            <w:pPr>
              <w:spacing w:after="0" w:line="240" w:lineRule="auto"/>
              <w:rPr>
                <w:szCs w:val="24"/>
                <w:lang w:val="kk-KZ"/>
              </w:rPr>
            </w:pPr>
            <w:r w:rsidRPr="00565114">
              <w:rPr>
                <w:szCs w:val="24"/>
                <w:lang w:val="kk-KZ"/>
              </w:rPr>
              <w:t>2. Жоғары көтеру.</w:t>
            </w:r>
          </w:p>
          <w:p w:rsidR="007843C6" w:rsidRPr="00565114" w:rsidRDefault="007843C6" w:rsidP="007843C6">
            <w:pPr>
              <w:spacing w:after="0" w:line="240" w:lineRule="auto"/>
              <w:rPr>
                <w:szCs w:val="24"/>
                <w:lang w:val="kk-KZ"/>
              </w:rPr>
            </w:pPr>
            <w:r w:rsidRPr="00565114">
              <w:rPr>
                <w:szCs w:val="24"/>
                <w:lang w:val="kk-KZ"/>
              </w:rPr>
              <w:t>3.Алға созу.</w:t>
            </w:r>
          </w:p>
          <w:p w:rsidR="007843C6" w:rsidRPr="00565114" w:rsidRDefault="007843C6" w:rsidP="007843C6">
            <w:pPr>
              <w:spacing w:after="0" w:line="240" w:lineRule="auto"/>
              <w:rPr>
                <w:szCs w:val="24"/>
                <w:lang w:val="kk-KZ"/>
              </w:rPr>
            </w:pPr>
            <w:r w:rsidRPr="00565114">
              <w:rPr>
                <w:szCs w:val="24"/>
                <w:lang w:val="kk-KZ"/>
              </w:rPr>
              <w:t>4. Б. қ. келу</w:t>
            </w:r>
          </w:p>
          <w:p w:rsidR="007843C6" w:rsidRPr="00565114" w:rsidRDefault="007843C6" w:rsidP="007843C6">
            <w:pPr>
              <w:spacing w:after="0" w:line="240" w:lineRule="auto"/>
              <w:rPr>
                <w:szCs w:val="24"/>
                <w:lang w:val="kk-KZ"/>
              </w:rPr>
            </w:pPr>
            <w:r w:rsidRPr="00565114">
              <w:rPr>
                <w:szCs w:val="24"/>
                <w:lang w:val="kk-KZ"/>
              </w:rPr>
              <w:t>2.Дене бұлшықеттеріне арналған жаттығулар:</w:t>
            </w:r>
          </w:p>
          <w:p w:rsidR="007843C6" w:rsidRPr="00565114" w:rsidRDefault="007843C6" w:rsidP="007843C6">
            <w:pPr>
              <w:spacing w:after="0" w:line="240" w:lineRule="auto"/>
              <w:rPr>
                <w:szCs w:val="24"/>
                <w:lang w:val="kk-KZ"/>
              </w:rPr>
            </w:pPr>
            <w:r w:rsidRPr="00565114">
              <w:rPr>
                <w:szCs w:val="24"/>
                <w:lang w:val="kk-KZ"/>
              </w:rPr>
              <w:t>Б. қ.: аяқ иық көлеміндей алшақ, қол төменде.</w:t>
            </w:r>
          </w:p>
          <w:p w:rsidR="007843C6" w:rsidRPr="00565114" w:rsidRDefault="007843C6" w:rsidP="007843C6">
            <w:pPr>
              <w:spacing w:after="0" w:line="240" w:lineRule="auto"/>
              <w:rPr>
                <w:szCs w:val="24"/>
                <w:lang w:val="kk-KZ"/>
              </w:rPr>
            </w:pPr>
            <w:r w:rsidRPr="00565114">
              <w:rPr>
                <w:szCs w:val="24"/>
                <w:lang w:val="kk-KZ"/>
              </w:rPr>
              <w:t>1. Допты алға созу.</w:t>
            </w:r>
          </w:p>
          <w:p w:rsidR="007843C6" w:rsidRPr="00565114" w:rsidRDefault="007843C6" w:rsidP="007843C6">
            <w:pPr>
              <w:spacing w:after="0" w:line="240" w:lineRule="auto"/>
              <w:rPr>
                <w:szCs w:val="24"/>
                <w:lang w:val="kk-KZ"/>
              </w:rPr>
            </w:pPr>
            <w:r w:rsidRPr="00565114">
              <w:rPr>
                <w:szCs w:val="24"/>
                <w:lang w:val="kk-KZ"/>
              </w:rPr>
              <w:t>2. Отыру, тұру.</w:t>
            </w:r>
          </w:p>
          <w:p w:rsidR="007843C6" w:rsidRPr="00565114" w:rsidRDefault="007843C6" w:rsidP="007843C6">
            <w:pPr>
              <w:spacing w:after="0" w:line="240" w:lineRule="auto"/>
              <w:rPr>
                <w:szCs w:val="24"/>
                <w:lang w:val="kk-KZ"/>
              </w:rPr>
            </w:pPr>
            <w:r w:rsidRPr="00565114">
              <w:rPr>
                <w:szCs w:val="24"/>
                <w:lang w:val="kk-KZ"/>
              </w:rPr>
              <w:t>3. Б. қ. келу</w:t>
            </w:r>
          </w:p>
          <w:p w:rsidR="007843C6" w:rsidRPr="00565114" w:rsidRDefault="007843C6" w:rsidP="007843C6">
            <w:pPr>
              <w:spacing w:after="0" w:line="240" w:lineRule="auto"/>
              <w:rPr>
                <w:szCs w:val="24"/>
                <w:lang w:val="kk-KZ"/>
              </w:rPr>
            </w:pPr>
            <w:r w:rsidRPr="00565114">
              <w:rPr>
                <w:szCs w:val="24"/>
                <w:lang w:val="kk-KZ"/>
              </w:rPr>
              <w:t>3. Аяқ бұлшықеттеріне арналған жаттығулар:</w:t>
            </w:r>
          </w:p>
          <w:p w:rsidR="007843C6" w:rsidRPr="00565114" w:rsidRDefault="007843C6" w:rsidP="007843C6">
            <w:pPr>
              <w:spacing w:after="0" w:line="240" w:lineRule="auto"/>
              <w:rPr>
                <w:szCs w:val="24"/>
                <w:lang w:val="kk-KZ"/>
              </w:rPr>
            </w:pPr>
            <w:r w:rsidRPr="00565114">
              <w:rPr>
                <w:szCs w:val="24"/>
                <w:lang w:val="kk-KZ"/>
              </w:rPr>
              <w:t>Б. қ.: Аяқ арасы иық көлеміндей алшақ, доп кеуде тұсында.</w:t>
            </w:r>
          </w:p>
          <w:p w:rsidR="007843C6" w:rsidRPr="00565114" w:rsidRDefault="007843C6" w:rsidP="007843C6">
            <w:pPr>
              <w:spacing w:after="0" w:line="240" w:lineRule="auto"/>
              <w:rPr>
                <w:szCs w:val="24"/>
                <w:lang w:val="kk-KZ"/>
              </w:rPr>
            </w:pPr>
            <w:r w:rsidRPr="00565114">
              <w:rPr>
                <w:szCs w:val="24"/>
                <w:lang w:val="kk-KZ"/>
              </w:rPr>
              <w:t>1. Допты алға созу.</w:t>
            </w:r>
          </w:p>
          <w:p w:rsidR="007843C6" w:rsidRPr="00565114" w:rsidRDefault="007843C6" w:rsidP="007843C6">
            <w:pPr>
              <w:spacing w:after="0" w:line="240" w:lineRule="auto"/>
              <w:rPr>
                <w:szCs w:val="24"/>
                <w:lang w:val="kk-KZ"/>
              </w:rPr>
            </w:pPr>
            <w:r w:rsidRPr="00565114">
              <w:rPr>
                <w:szCs w:val="24"/>
                <w:lang w:val="kk-KZ"/>
              </w:rPr>
              <w:t>2. Еңкею, допты тізеге тигізу.</w:t>
            </w:r>
          </w:p>
          <w:p w:rsidR="007843C6" w:rsidRPr="00565114" w:rsidRDefault="007843C6" w:rsidP="007843C6">
            <w:pPr>
              <w:spacing w:after="0" w:line="240" w:lineRule="auto"/>
              <w:rPr>
                <w:szCs w:val="24"/>
                <w:lang w:val="kk-KZ"/>
              </w:rPr>
            </w:pPr>
            <w:r w:rsidRPr="00565114">
              <w:rPr>
                <w:szCs w:val="24"/>
                <w:lang w:val="kk-KZ"/>
              </w:rPr>
              <w:t>3. Б. қ. келу.</w:t>
            </w:r>
          </w:p>
          <w:p w:rsidR="007843C6" w:rsidRPr="00565114" w:rsidRDefault="007843C6" w:rsidP="007843C6">
            <w:pPr>
              <w:spacing w:after="0" w:line="240" w:lineRule="auto"/>
              <w:rPr>
                <w:szCs w:val="24"/>
                <w:lang w:val="kk-KZ"/>
              </w:rPr>
            </w:pPr>
            <w:r w:rsidRPr="00565114">
              <w:rPr>
                <w:szCs w:val="24"/>
                <w:lang w:val="kk-KZ"/>
              </w:rPr>
              <w:t>Б. қ.: тік тұру, допты қос қолмен құшақтап ұстау.</w:t>
            </w:r>
          </w:p>
          <w:p w:rsidR="007843C6" w:rsidRPr="00565114" w:rsidRDefault="007843C6" w:rsidP="007843C6">
            <w:pPr>
              <w:spacing w:after="0" w:line="240" w:lineRule="auto"/>
              <w:rPr>
                <w:szCs w:val="24"/>
                <w:lang w:val="kk-KZ"/>
              </w:rPr>
            </w:pPr>
            <w:r w:rsidRPr="00565114">
              <w:rPr>
                <w:szCs w:val="24"/>
                <w:lang w:val="kk-KZ"/>
              </w:rPr>
              <w:t>1. Қос аяқпен секіру.</w:t>
            </w:r>
          </w:p>
          <w:p w:rsidR="007843C6" w:rsidRPr="00565114" w:rsidRDefault="007843C6" w:rsidP="007843C6">
            <w:pPr>
              <w:spacing w:after="0" w:line="240" w:lineRule="auto"/>
              <w:rPr>
                <w:szCs w:val="24"/>
                <w:lang w:val="kk-KZ"/>
              </w:rPr>
            </w:pPr>
            <w:r w:rsidRPr="00565114">
              <w:rPr>
                <w:szCs w:val="24"/>
                <w:lang w:val="kk-KZ"/>
              </w:rPr>
              <w:t>2. Б. қ. келу.</w:t>
            </w:r>
          </w:p>
          <w:p w:rsidR="007843C6" w:rsidRPr="00565114" w:rsidRDefault="007843C6" w:rsidP="007843C6">
            <w:pPr>
              <w:spacing w:after="0" w:line="240" w:lineRule="auto"/>
              <w:rPr>
                <w:szCs w:val="24"/>
                <w:lang w:val="kk-KZ"/>
              </w:rPr>
            </w:pPr>
            <w:r w:rsidRPr="00565114">
              <w:rPr>
                <w:szCs w:val="24"/>
                <w:lang w:val="kk-KZ"/>
              </w:rPr>
              <w:t>Тыныс алу:</w:t>
            </w:r>
          </w:p>
          <w:p w:rsidR="007843C6" w:rsidRPr="00565114" w:rsidRDefault="007843C6" w:rsidP="007843C6">
            <w:pPr>
              <w:spacing w:after="0" w:line="240" w:lineRule="auto"/>
              <w:rPr>
                <w:szCs w:val="24"/>
                <w:lang w:val="kk-KZ"/>
              </w:rPr>
            </w:pPr>
            <w:r w:rsidRPr="00565114">
              <w:rPr>
                <w:szCs w:val="24"/>
                <w:lang w:val="kk-KZ"/>
              </w:rPr>
              <w:t>1. «Алақандағы допты үрлеу».</w:t>
            </w:r>
          </w:p>
          <w:p w:rsidR="007843C6" w:rsidRPr="00565114" w:rsidRDefault="007843C6" w:rsidP="007843C6">
            <w:pPr>
              <w:spacing w:after="0" w:line="240" w:lineRule="auto"/>
              <w:rPr>
                <w:szCs w:val="24"/>
                <w:lang w:val="kk-KZ"/>
              </w:rPr>
            </w:pPr>
            <w:r w:rsidRPr="00565114">
              <w:rPr>
                <w:szCs w:val="24"/>
                <w:lang w:val="kk-KZ"/>
              </w:rPr>
              <w:t xml:space="preserve">2. Желмен тербелу. </w:t>
            </w:r>
          </w:p>
          <w:p w:rsidR="007843C6" w:rsidRPr="00565114" w:rsidRDefault="007843C6" w:rsidP="007843C6">
            <w:pPr>
              <w:spacing w:after="0" w:line="240" w:lineRule="auto"/>
              <w:rPr>
                <w:szCs w:val="24"/>
                <w:lang w:val="kk-KZ"/>
              </w:rPr>
            </w:pPr>
            <w:r w:rsidRPr="00565114">
              <w:rPr>
                <w:szCs w:val="24"/>
                <w:lang w:val="kk-KZ"/>
              </w:rPr>
              <w:t>Негізгі қимыл-жаттығулар:</w:t>
            </w:r>
          </w:p>
          <w:p w:rsidR="007843C6" w:rsidRPr="00565114" w:rsidRDefault="007843C6" w:rsidP="007843C6">
            <w:pPr>
              <w:spacing w:after="0" w:line="240" w:lineRule="auto"/>
              <w:rPr>
                <w:szCs w:val="24"/>
                <w:lang w:val="kk-KZ"/>
              </w:rPr>
            </w:pPr>
            <w:r w:rsidRPr="00565114">
              <w:rPr>
                <w:szCs w:val="24"/>
                <w:lang w:val="kk-KZ"/>
              </w:rPr>
              <w:t>1. 5-10 см биіктіктен секіру.</w:t>
            </w:r>
          </w:p>
          <w:p w:rsidR="007843C6" w:rsidRPr="00565114" w:rsidRDefault="007843C6" w:rsidP="007843C6">
            <w:pPr>
              <w:spacing w:after="0" w:line="240" w:lineRule="auto"/>
              <w:rPr>
                <w:szCs w:val="24"/>
                <w:lang w:val="kk-KZ"/>
              </w:rPr>
            </w:pPr>
            <w:r w:rsidRPr="00565114">
              <w:rPr>
                <w:szCs w:val="24"/>
                <w:lang w:val="kk-KZ"/>
              </w:rPr>
              <w:t>(Тақтайшадан, кішкентай орындықтан секіру).</w:t>
            </w:r>
          </w:p>
          <w:p w:rsidR="007843C6" w:rsidRPr="00565114" w:rsidRDefault="007843C6" w:rsidP="007843C6">
            <w:pPr>
              <w:spacing w:after="0" w:line="240" w:lineRule="auto"/>
              <w:rPr>
                <w:szCs w:val="24"/>
                <w:lang w:val="kk-KZ"/>
              </w:rPr>
            </w:pPr>
            <w:r w:rsidRPr="00565114">
              <w:rPr>
                <w:szCs w:val="24"/>
                <w:lang w:val="kk-KZ"/>
              </w:rPr>
              <w:t>2. Доғалар астынан еңбектеу.</w:t>
            </w:r>
          </w:p>
          <w:p w:rsidR="007843C6" w:rsidRPr="00565114" w:rsidRDefault="007843C6" w:rsidP="007843C6">
            <w:pPr>
              <w:spacing w:after="0" w:line="240" w:lineRule="auto"/>
              <w:rPr>
                <w:szCs w:val="24"/>
                <w:lang w:val="kk-KZ"/>
              </w:rPr>
            </w:pPr>
            <w:r w:rsidRPr="00565114">
              <w:rPr>
                <w:szCs w:val="24"/>
                <w:lang w:val="kk-KZ"/>
              </w:rPr>
              <w:t>(Бір-біріне кедергі жасамау).</w:t>
            </w:r>
          </w:p>
          <w:p w:rsidR="007843C6" w:rsidRPr="00565114" w:rsidRDefault="007843C6" w:rsidP="007843C6">
            <w:pPr>
              <w:spacing w:after="0" w:line="240" w:lineRule="auto"/>
              <w:rPr>
                <w:szCs w:val="24"/>
                <w:lang w:val="kk-KZ"/>
              </w:rPr>
            </w:pPr>
            <w:r w:rsidRPr="00565114">
              <w:rPr>
                <w:szCs w:val="24"/>
                <w:lang w:val="kk-KZ"/>
              </w:rPr>
              <w:t>«Пойыз» ойыны.</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ind w:right="121"/>
              <w:jc w:val="center"/>
              <w:rPr>
                <w:color w:val="FF0000"/>
                <w:kern w:val="24"/>
                <w:szCs w:val="24"/>
                <w:lang w:val="kk-KZ"/>
              </w:rPr>
            </w:pPr>
          </w:p>
          <w:p w:rsidR="007843C6" w:rsidRPr="00565114" w:rsidRDefault="007843C6" w:rsidP="007843C6">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jc w:val="center"/>
              <w:rPr>
                <w:b/>
                <w:kern w:val="24"/>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jc w:val="center"/>
              <w:rPr>
                <w:szCs w:val="24"/>
                <w:lang w:val="kk-KZ"/>
              </w:rPr>
            </w:pPr>
            <w:r w:rsidRPr="00565114">
              <w:rPr>
                <w:szCs w:val="24"/>
                <w:lang w:val="kk-KZ"/>
              </w:rPr>
              <w:t>Доғаның астыменеңбектеу. Доптарды себетке лақтыру.</w:t>
            </w:r>
          </w:p>
          <w:p w:rsidR="007843C6" w:rsidRPr="00565114" w:rsidRDefault="007843C6" w:rsidP="007843C6">
            <w:pPr>
              <w:spacing w:after="0" w:line="240" w:lineRule="auto"/>
              <w:rPr>
                <w:rFonts w:ascii="Calibri" w:eastAsia="Calibri" w:hAnsi="Calibri"/>
                <w:sz w:val="20"/>
                <w:lang w:val="kk-KZ"/>
              </w:rPr>
            </w:pPr>
            <w:r w:rsidRPr="00565114">
              <w:rPr>
                <w:szCs w:val="24"/>
                <w:lang w:val="kk-KZ"/>
              </w:rPr>
              <w:t>Мақсаты: Балаларға доптарды себетке лақтыруды үйрету. Жаттығу ережелерін және жаттығуларды толық орындауға дағдыландыру. Ептілікке және ұқыптылыққа тәрбиелеу.</w:t>
            </w:r>
          </w:p>
          <w:p w:rsidR="007843C6" w:rsidRPr="00565114" w:rsidRDefault="007843C6" w:rsidP="007843C6">
            <w:pPr>
              <w:spacing w:after="0" w:line="240" w:lineRule="auto"/>
              <w:rPr>
                <w:szCs w:val="24"/>
                <w:lang w:val="kk-KZ"/>
              </w:rPr>
            </w:pPr>
            <w:r w:rsidRPr="00565114">
              <w:rPr>
                <w:szCs w:val="24"/>
                <w:lang w:val="kk-KZ"/>
              </w:rPr>
              <w:t>Жан-жақты дамыту жолдары:</w:t>
            </w:r>
          </w:p>
          <w:p w:rsidR="007843C6" w:rsidRPr="00565114" w:rsidRDefault="007843C6" w:rsidP="007843C6">
            <w:pPr>
              <w:spacing w:after="0" w:line="240" w:lineRule="auto"/>
              <w:rPr>
                <w:szCs w:val="24"/>
                <w:lang w:val="kk-KZ"/>
              </w:rPr>
            </w:pPr>
            <w:r w:rsidRPr="00565114">
              <w:rPr>
                <w:szCs w:val="24"/>
                <w:lang w:val="kk-KZ"/>
              </w:rPr>
              <w:t>(Түсті шашақтармен).</w:t>
            </w:r>
          </w:p>
          <w:p w:rsidR="007843C6" w:rsidRPr="00565114" w:rsidRDefault="007843C6" w:rsidP="007843C6">
            <w:pPr>
              <w:spacing w:after="0" w:line="240" w:lineRule="auto"/>
              <w:rPr>
                <w:szCs w:val="24"/>
                <w:lang w:val="kk-KZ"/>
              </w:rPr>
            </w:pPr>
            <w:r w:rsidRPr="00565114">
              <w:rPr>
                <w:szCs w:val="24"/>
                <w:lang w:val="kk-KZ"/>
              </w:rPr>
              <w:t>1. Қол мен иық бұлшықеттеріне арналған жаттығулар:</w:t>
            </w:r>
          </w:p>
          <w:p w:rsidR="007843C6" w:rsidRPr="00565114" w:rsidRDefault="007843C6" w:rsidP="007843C6">
            <w:pPr>
              <w:spacing w:after="0" w:line="240" w:lineRule="auto"/>
              <w:rPr>
                <w:szCs w:val="24"/>
                <w:lang w:val="kk-KZ"/>
              </w:rPr>
            </w:pPr>
            <w:r w:rsidRPr="00565114">
              <w:rPr>
                <w:szCs w:val="24"/>
                <w:lang w:val="kk-KZ"/>
              </w:rPr>
              <w:t>Б. қ.:  тік тұру, аяқ бірге, қол төменде.</w:t>
            </w:r>
          </w:p>
          <w:p w:rsidR="007843C6" w:rsidRPr="00565114" w:rsidRDefault="007843C6" w:rsidP="007843C6">
            <w:pPr>
              <w:spacing w:after="0" w:line="240" w:lineRule="auto"/>
              <w:rPr>
                <w:szCs w:val="24"/>
                <w:lang w:val="kk-KZ"/>
              </w:rPr>
            </w:pPr>
            <w:r w:rsidRPr="00565114">
              <w:rPr>
                <w:szCs w:val="24"/>
                <w:lang w:val="kk-KZ"/>
              </w:rPr>
              <w:t>1. Екі қолдағы түсті шашақтарды алға созу.</w:t>
            </w:r>
          </w:p>
          <w:p w:rsidR="007843C6" w:rsidRPr="00565114" w:rsidRDefault="007843C6" w:rsidP="007843C6">
            <w:pPr>
              <w:spacing w:after="0" w:line="240" w:lineRule="auto"/>
              <w:rPr>
                <w:szCs w:val="24"/>
                <w:lang w:val="kk-KZ"/>
              </w:rPr>
            </w:pPr>
            <w:r w:rsidRPr="00565114">
              <w:rPr>
                <w:szCs w:val="24"/>
                <w:lang w:val="kk-KZ"/>
              </w:rPr>
              <w:t>2. Жоғары көтеру.</w:t>
            </w:r>
          </w:p>
          <w:p w:rsidR="007843C6" w:rsidRPr="00565114" w:rsidRDefault="007843C6" w:rsidP="007843C6">
            <w:pPr>
              <w:spacing w:after="0" w:line="240" w:lineRule="auto"/>
              <w:rPr>
                <w:szCs w:val="24"/>
                <w:lang w:val="kk-KZ"/>
              </w:rPr>
            </w:pPr>
            <w:r w:rsidRPr="00565114">
              <w:rPr>
                <w:szCs w:val="24"/>
                <w:lang w:val="kk-KZ"/>
              </w:rPr>
              <w:t>3. Екі жанға созу.</w:t>
            </w:r>
          </w:p>
          <w:p w:rsidR="007843C6" w:rsidRPr="00565114" w:rsidRDefault="007843C6" w:rsidP="007843C6">
            <w:pPr>
              <w:spacing w:after="0" w:line="240" w:lineRule="auto"/>
              <w:rPr>
                <w:szCs w:val="24"/>
                <w:lang w:val="kk-KZ"/>
              </w:rPr>
            </w:pPr>
            <w:r w:rsidRPr="00565114">
              <w:rPr>
                <w:szCs w:val="24"/>
                <w:lang w:val="kk-KZ"/>
              </w:rPr>
              <w:t>4. Б. қ. келу.</w:t>
            </w:r>
          </w:p>
          <w:p w:rsidR="007843C6" w:rsidRPr="00565114" w:rsidRDefault="007843C6" w:rsidP="007843C6">
            <w:pPr>
              <w:spacing w:after="0" w:line="240" w:lineRule="auto"/>
              <w:rPr>
                <w:szCs w:val="24"/>
                <w:lang w:val="kk-KZ"/>
              </w:rPr>
            </w:pPr>
            <w:r w:rsidRPr="00565114">
              <w:rPr>
                <w:szCs w:val="24"/>
                <w:lang w:val="kk-KZ"/>
              </w:rPr>
              <w:t>Б. қ.: тік тұру, аяқ арасы алшақ, қол төменде.</w:t>
            </w:r>
          </w:p>
          <w:p w:rsidR="007843C6" w:rsidRPr="00565114" w:rsidRDefault="007843C6" w:rsidP="007843C6">
            <w:pPr>
              <w:spacing w:after="0" w:line="240" w:lineRule="auto"/>
              <w:rPr>
                <w:szCs w:val="24"/>
                <w:lang w:val="kk-KZ"/>
              </w:rPr>
            </w:pPr>
            <w:r w:rsidRPr="00565114">
              <w:rPr>
                <w:szCs w:val="24"/>
                <w:lang w:val="kk-KZ"/>
              </w:rPr>
              <w:t xml:space="preserve">1. Екі қолдағы түсті шашақтарды алға созу. </w:t>
            </w:r>
          </w:p>
          <w:p w:rsidR="007843C6" w:rsidRPr="00565114" w:rsidRDefault="007843C6" w:rsidP="007843C6">
            <w:pPr>
              <w:spacing w:after="0" w:line="240" w:lineRule="auto"/>
              <w:rPr>
                <w:szCs w:val="24"/>
                <w:lang w:val="kk-KZ"/>
              </w:rPr>
            </w:pPr>
            <w:r w:rsidRPr="00565114">
              <w:rPr>
                <w:szCs w:val="24"/>
                <w:lang w:val="kk-KZ"/>
              </w:rPr>
              <w:t>Негізгі қимыл жаттығулары:</w:t>
            </w:r>
          </w:p>
          <w:p w:rsidR="007843C6" w:rsidRPr="00565114" w:rsidRDefault="007843C6" w:rsidP="007843C6">
            <w:pPr>
              <w:spacing w:after="0" w:line="240" w:lineRule="auto"/>
              <w:rPr>
                <w:szCs w:val="24"/>
                <w:lang w:val="kk-KZ"/>
              </w:rPr>
            </w:pPr>
            <w:r w:rsidRPr="00565114">
              <w:rPr>
                <w:szCs w:val="24"/>
                <w:lang w:val="kk-KZ"/>
              </w:rPr>
              <w:t>1. Доғалар астынан еңбектеу.</w:t>
            </w:r>
          </w:p>
          <w:p w:rsidR="007843C6" w:rsidRPr="00565114" w:rsidRDefault="007843C6" w:rsidP="007843C6">
            <w:pPr>
              <w:spacing w:after="0" w:line="240" w:lineRule="auto"/>
              <w:rPr>
                <w:szCs w:val="24"/>
                <w:lang w:val="kk-KZ"/>
              </w:rPr>
            </w:pPr>
            <w:r w:rsidRPr="00565114">
              <w:rPr>
                <w:szCs w:val="24"/>
                <w:lang w:val="kk-KZ"/>
              </w:rPr>
              <w:t>(Екі қатармен, бір-біріне кедергі жасамау)</w:t>
            </w:r>
          </w:p>
          <w:p w:rsidR="007843C6" w:rsidRPr="00565114" w:rsidRDefault="007843C6" w:rsidP="007843C6">
            <w:pPr>
              <w:spacing w:after="0" w:line="240" w:lineRule="auto"/>
              <w:rPr>
                <w:szCs w:val="24"/>
                <w:lang w:val="kk-KZ"/>
              </w:rPr>
            </w:pPr>
            <w:r w:rsidRPr="00565114">
              <w:rPr>
                <w:szCs w:val="24"/>
                <w:lang w:val="kk-KZ"/>
              </w:rPr>
              <w:t>2.Доптарды себетке лақтыру.</w:t>
            </w:r>
          </w:p>
          <w:p w:rsidR="007843C6" w:rsidRPr="00565114" w:rsidRDefault="007843C6" w:rsidP="007843C6">
            <w:pPr>
              <w:spacing w:after="0" w:line="240" w:lineRule="auto"/>
              <w:rPr>
                <w:szCs w:val="24"/>
                <w:lang w:val="kk-KZ"/>
              </w:rPr>
            </w:pPr>
            <w:r w:rsidRPr="00565114">
              <w:rPr>
                <w:szCs w:val="24"/>
                <w:lang w:val="kk-KZ"/>
              </w:rPr>
              <w:t>(Қос қолмен себетке лақтыру).</w:t>
            </w:r>
          </w:p>
          <w:p w:rsidR="007843C6" w:rsidRPr="00565114" w:rsidRDefault="007843C6" w:rsidP="007843C6">
            <w:pPr>
              <w:spacing w:after="0" w:line="240" w:lineRule="auto"/>
              <w:rPr>
                <w:szCs w:val="24"/>
                <w:lang w:val="kk-KZ"/>
              </w:rPr>
            </w:pPr>
            <w:r w:rsidRPr="00565114">
              <w:rPr>
                <w:szCs w:val="24"/>
                <w:lang w:val="kk-KZ"/>
              </w:rPr>
              <w:t>«Сызықты басып кетпе!» ойыны</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Музыка</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(Музыка жетекшісінің жоспары бойынша)</w:t>
            </w: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40" w:lineRule="auto"/>
              <w:jc w:val="center"/>
              <w:rPr>
                <w:rFonts w:eastAsia="Calibri"/>
                <w:b/>
                <w:color w:val="FF0000"/>
                <w:szCs w:val="24"/>
                <w:lang w:val="kk-KZ"/>
              </w:rPr>
            </w:pP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Доптарды себетке лақтыру.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Еденде жатқан арқан үстімен жүру.</w:t>
            </w:r>
          </w:p>
          <w:p w:rsidR="007843C6" w:rsidRPr="00565114" w:rsidRDefault="007843C6" w:rsidP="007843C6">
            <w:pPr>
              <w:spacing w:after="0" w:line="240" w:lineRule="auto"/>
              <w:rPr>
                <w:rFonts w:eastAsia="Calibri"/>
                <w:szCs w:val="24"/>
                <w:lang w:val="kk-KZ"/>
              </w:rPr>
            </w:pPr>
            <w:r w:rsidRPr="00565114">
              <w:rPr>
                <w:rFonts w:eastAsia="Calibri"/>
                <w:b/>
                <w:szCs w:val="24"/>
                <w:lang w:val="kk-KZ"/>
              </w:rPr>
              <w:t xml:space="preserve">Мақсаты: </w:t>
            </w:r>
            <w:r w:rsidRPr="00565114">
              <w:rPr>
                <w:rFonts w:eastAsia="Calibri"/>
                <w:szCs w:val="24"/>
                <w:lang w:val="kk-KZ"/>
              </w:rPr>
              <w:t>Балаларды еденде жатқан арқан үстімен жүруге үйрету. Жаттығу ережелерін және жаттығуларды толық орындауға дағдыландыру.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Жан-жақты дамыту жолдары:</w:t>
            </w:r>
          </w:p>
          <w:p w:rsidR="007843C6" w:rsidRPr="00565114" w:rsidRDefault="007843C6" w:rsidP="007843C6">
            <w:pPr>
              <w:spacing w:after="0" w:line="240" w:lineRule="auto"/>
              <w:rPr>
                <w:rFonts w:eastAsia="Calibri"/>
                <w:szCs w:val="24"/>
                <w:lang w:val="kk-KZ"/>
              </w:rPr>
            </w:pPr>
            <w:r w:rsidRPr="00565114">
              <w:rPr>
                <w:rFonts w:eastAsia="Calibri"/>
                <w:b/>
                <w:szCs w:val="24"/>
                <w:lang w:val="kk-KZ"/>
              </w:rPr>
              <w:t>(</w:t>
            </w:r>
            <w:r w:rsidRPr="00565114">
              <w:rPr>
                <w:rFonts w:eastAsia="Calibri"/>
                <w:szCs w:val="24"/>
                <w:lang w:val="kk-KZ"/>
              </w:rPr>
              <w:t>Түсті шашақтар).</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 мен иық бұлшықеттеріне арналған жаттығулар:</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тік тұру, аяқ бірге,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Екі қолындағы түсті шашақтарды алға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Екі жанға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тік тұру, аяқ арасы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1. Екі қолдағы түсті шашақтарды алға созу.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Екі қолдың шынтақтарын бүгу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Қайта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Негізгі қимыл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Доғалар астынан еңбектеу.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(Екі қатармен, бір-біріне кедергі жасамау).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Доптарды себетке лақтыру.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(Қос қолмен себетке лақтыру).</w:t>
            </w:r>
          </w:p>
          <w:p w:rsidR="007843C6" w:rsidRPr="00565114" w:rsidRDefault="007843C6" w:rsidP="007843C6">
            <w:pPr>
              <w:spacing w:after="0" w:line="240" w:lineRule="auto"/>
              <w:rPr>
                <w:rFonts w:eastAsia="Calibri"/>
                <w:b/>
                <w:szCs w:val="24"/>
                <w:lang w:val="kk-KZ"/>
              </w:rPr>
            </w:pPr>
            <w:r w:rsidRPr="00565114">
              <w:rPr>
                <w:rFonts w:eastAsia="Calibri"/>
                <w:szCs w:val="24"/>
                <w:lang w:val="kk-KZ"/>
              </w:rPr>
              <w:t>«Сызықты басып кетпе!» ойыны</w:t>
            </w:r>
          </w:p>
        </w:tc>
      </w:tr>
      <w:tr w:rsidR="007843C6" w:rsidRPr="00565114" w:rsidTr="007843C6">
        <w:trPr>
          <w:trHeight w:val="109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«Түлкі қоймен бірге қасқырды қалай жазалады?»</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Орыс халық ертегісі</w:t>
            </w:r>
          </w:p>
          <w:p w:rsidR="007843C6" w:rsidRPr="00565114" w:rsidRDefault="007843C6" w:rsidP="007843C6">
            <w:pPr>
              <w:spacing w:after="0" w:line="240" w:lineRule="auto"/>
              <w:ind w:right="121"/>
              <w:jc w:val="both"/>
              <w:rPr>
                <w:kern w:val="24"/>
                <w:szCs w:val="24"/>
                <w:lang w:val="kk-KZ"/>
              </w:rPr>
            </w:pPr>
            <w:r w:rsidRPr="00565114">
              <w:rPr>
                <w:b/>
                <w:kern w:val="24"/>
                <w:szCs w:val="24"/>
                <w:lang w:val="kk-KZ"/>
              </w:rPr>
              <w:t xml:space="preserve">Мақсаты: </w:t>
            </w:r>
            <w:r w:rsidRPr="00565114">
              <w:rPr>
                <w:kern w:val="24"/>
                <w:szCs w:val="24"/>
                <w:lang w:val="kk-KZ"/>
              </w:rPr>
              <w:t>балаларды ертегімен таныстыру, тыңдауға үйрету. Сөздік қорын қалыптастыру.</w:t>
            </w:r>
          </w:p>
          <w:p w:rsidR="007843C6" w:rsidRPr="00565114" w:rsidRDefault="007843C6" w:rsidP="007843C6">
            <w:pPr>
              <w:spacing w:after="0" w:line="240" w:lineRule="auto"/>
              <w:rPr>
                <w:b/>
                <w:bCs/>
                <w:szCs w:val="24"/>
                <w:lang w:val="kk-KZ" w:eastAsia="ru-RU"/>
              </w:rPr>
            </w:pPr>
            <w:r w:rsidRPr="00565114">
              <w:rPr>
                <w:b/>
                <w:bCs/>
                <w:szCs w:val="24"/>
                <w:lang w:val="kk-KZ" w:eastAsia="ru-RU"/>
              </w:rPr>
              <w:t>(көркем әдебиет, қоршаған ортамен таныстыру)</w:t>
            </w: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59" w:lineRule="auto"/>
              <w:jc w:val="center"/>
              <w:rPr>
                <w:rFonts w:eastAsia="Calibri"/>
                <w:b/>
                <w:szCs w:val="24"/>
                <w:lang w:val="kk-KZ"/>
              </w:rPr>
            </w:pPr>
            <w:r w:rsidRPr="00565114">
              <w:rPr>
                <w:rFonts w:eastAsia="Calibri"/>
                <w:b/>
                <w:szCs w:val="24"/>
                <w:lang w:val="kk-KZ"/>
              </w:rPr>
              <w:t xml:space="preserve">«Қоянға пальтосын өзгертуге көмектес» дидактикалық жаттығуы </w:t>
            </w:r>
          </w:p>
          <w:p w:rsidR="007843C6" w:rsidRPr="00565114" w:rsidRDefault="007843C6" w:rsidP="007843C6">
            <w:pPr>
              <w:spacing w:after="0" w:line="259" w:lineRule="auto"/>
              <w:jc w:val="center"/>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Заттар мен құралдарды қолдану дағдыларын қалыптастыру, ауызша нұсқау мен үлгіге сүйене отырып, тапсырмаларды орындауды дамыту.</w:t>
            </w:r>
          </w:p>
          <w:p w:rsidR="007843C6" w:rsidRPr="00565114" w:rsidRDefault="007843C6" w:rsidP="007843C6">
            <w:pPr>
              <w:spacing w:after="0" w:line="240" w:lineRule="auto"/>
              <w:ind w:right="121"/>
              <w:jc w:val="center"/>
              <w:rPr>
                <w:rFonts w:eastAsia="Calibri"/>
                <w:szCs w:val="24"/>
                <w:lang w:val="kk-KZ"/>
              </w:rPr>
            </w:pPr>
            <w:r w:rsidRPr="00565114">
              <w:rPr>
                <w:rFonts w:eastAsia="Calibri"/>
                <w:b/>
                <w:szCs w:val="24"/>
                <w:lang w:val="kk-KZ"/>
              </w:rPr>
              <w:t xml:space="preserve">Шарты: </w:t>
            </w:r>
            <w:r w:rsidRPr="00565114">
              <w:rPr>
                <w:rFonts w:eastAsia="Calibri"/>
                <w:szCs w:val="24"/>
                <w:lang w:val="kk-KZ"/>
              </w:rPr>
              <w:t>Бұл ақ қарда қоян көрінеді, оны қасқыр да, түлкі де оңай көреді. Сондықтан қоян шұғыл түрде сұр пальтосын ақ пальтоға ауыстыруы керек. Оған көмектесіңдер. Өшіргішті алыңдар және қоянның сұр дақтарын сүртіңдер, оған ақ пальтоға ауысуға көмектесіңдер.</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 xml:space="preserve"> (Сенсорика)</w:t>
            </w:r>
          </w:p>
          <w:p w:rsidR="007843C6" w:rsidRPr="00565114" w:rsidRDefault="007843C6" w:rsidP="007843C6">
            <w:pPr>
              <w:spacing w:after="0" w:line="240" w:lineRule="auto"/>
              <w:ind w:right="121"/>
              <w:jc w:val="center"/>
              <w:rPr>
                <w:b/>
                <w:kern w:val="24"/>
                <w:szCs w:val="24"/>
                <w:lang w:val="kk-KZ"/>
              </w:rPr>
            </w:pP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 xml:space="preserve">«Қоянға арналған пальто» </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Заттарды және олармен әрекеттерді атау, оларды суреттерден тану. Заттық-бағдарлық әрекеттерді (қарау және т. б.), белгілі бір объектіге арналған нақты әрекеттерді орындауға баулу.</w:t>
            </w:r>
          </w:p>
          <w:p w:rsidR="007843C6" w:rsidRPr="00565114" w:rsidRDefault="007843C6" w:rsidP="007843C6">
            <w:pPr>
              <w:spacing w:after="0" w:line="240" w:lineRule="auto"/>
              <w:ind w:right="121"/>
              <w:jc w:val="center"/>
              <w:rPr>
                <w:kern w:val="24"/>
                <w:szCs w:val="24"/>
                <w:lang w:val="kk-KZ"/>
              </w:rPr>
            </w:pPr>
            <w:r w:rsidRPr="00565114">
              <w:rPr>
                <w:b/>
                <w:kern w:val="24"/>
                <w:szCs w:val="24"/>
                <w:lang w:val="kk-KZ"/>
              </w:rPr>
              <w:t>(жапсыру)</w:t>
            </w: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40" w:lineRule="auto"/>
              <w:ind w:right="121"/>
              <w:jc w:val="center"/>
              <w:rPr>
                <w:kern w:val="24"/>
                <w:szCs w:val="24"/>
                <w:lang w:val="kk-KZ"/>
              </w:rPr>
            </w:pPr>
          </w:p>
        </w:tc>
        <w:tc>
          <w:tcPr>
            <w:tcW w:w="2416" w:type="dxa"/>
            <w:gridSpan w:val="4"/>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center"/>
              <w:rPr>
                <w:b/>
                <w:kern w:val="24"/>
                <w:szCs w:val="24"/>
                <w:lang w:val="kk-KZ"/>
              </w:rPr>
            </w:pPr>
            <w:r w:rsidRPr="00565114">
              <w:rPr>
                <w:b/>
                <w:kern w:val="24"/>
                <w:szCs w:val="24"/>
                <w:lang w:val="kk-KZ"/>
              </w:rPr>
              <w:t>Жұмбақ</w:t>
            </w:r>
          </w:p>
          <w:p w:rsidR="007843C6" w:rsidRPr="00565114" w:rsidRDefault="007843C6" w:rsidP="007843C6">
            <w:pPr>
              <w:spacing w:after="0" w:line="240" w:lineRule="auto"/>
              <w:jc w:val="both"/>
              <w:rPr>
                <w:kern w:val="24"/>
                <w:szCs w:val="24"/>
                <w:lang w:val="kk-KZ"/>
              </w:rPr>
            </w:pPr>
            <w:r w:rsidRPr="00565114">
              <w:rPr>
                <w:kern w:val="24"/>
                <w:szCs w:val="24"/>
                <w:lang w:val="kk-KZ"/>
              </w:rPr>
              <w:t>Шелек қалпақ басында,</w:t>
            </w:r>
          </w:p>
          <w:p w:rsidR="007843C6" w:rsidRPr="00565114" w:rsidRDefault="007843C6" w:rsidP="007843C6">
            <w:pPr>
              <w:spacing w:after="0" w:line="240" w:lineRule="auto"/>
              <w:jc w:val="both"/>
              <w:rPr>
                <w:kern w:val="24"/>
                <w:szCs w:val="24"/>
                <w:lang w:val="kk-KZ"/>
              </w:rPr>
            </w:pPr>
            <w:r w:rsidRPr="00565114">
              <w:rPr>
                <w:kern w:val="24"/>
                <w:szCs w:val="24"/>
                <w:lang w:val="kk-KZ"/>
              </w:rPr>
              <w:t>Сәбіз екен тануы.</w:t>
            </w:r>
          </w:p>
          <w:p w:rsidR="007843C6" w:rsidRPr="00565114" w:rsidRDefault="007843C6" w:rsidP="007843C6">
            <w:pPr>
              <w:spacing w:after="0" w:line="240" w:lineRule="auto"/>
              <w:jc w:val="both"/>
              <w:rPr>
                <w:kern w:val="24"/>
                <w:szCs w:val="24"/>
                <w:lang w:val="kk-KZ"/>
              </w:rPr>
            </w:pPr>
            <w:r w:rsidRPr="00565114">
              <w:rPr>
                <w:kern w:val="24"/>
                <w:szCs w:val="24"/>
                <w:lang w:val="kk-KZ"/>
              </w:rPr>
              <w:t>Қыста қардан туатын</w:t>
            </w:r>
          </w:p>
          <w:p w:rsidR="007843C6" w:rsidRPr="00565114" w:rsidRDefault="007843C6" w:rsidP="007843C6">
            <w:pPr>
              <w:spacing w:after="0" w:line="240" w:lineRule="auto"/>
              <w:jc w:val="both"/>
              <w:rPr>
                <w:b/>
                <w:kern w:val="24"/>
                <w:szCs w:val="24"/>
                <w:lang w:val="kk-KZ"/>
              </w:rPr>
            </w:pPr>
            <w:r w:rsidRPr="00565114">
              <w:rPr>
                <w:kern w:val="24"/>
                <w:szCs w:val="24"/>
                <w:lang w:val="kk-KZ"/>
              </w:rPr>
              <w:t>Тауып көрші сен оны</w:t>
            </w:r>
            <w:r w:rsidRPr="00565114">
              <w:rPr>
                <w:b/>
                <w:kern w:val="24"/>
                <w:szCs w:val="24"/>
                <w:lang w:val="kk-KZ"/>
              </w:rPr>
              <w:t>. (Аққала)</w:t>
            </w:r>
          </w:p>
          <w:p w:rsidR="007843C6" w:rsidRPr="00565114" w:rsidRDefault="007843C6" w:rsidP="007843C6">
            <w:pPr>
              <w:spacing w:after="0" w:line="240" w:lineRule="auto"/>
              <w:rPr>
                <w:kern w:val="24"/>
                <w:szCs w:val="24"/>
                <w:lang w:val="kk-KZ"/>
              </w:rPr>
            </w:pPr>
            <w:r w:rsidRPr="00565114">
              <w:rPr>
                <w:b/>
                <w:kern w:val="24"/>
                <w:szCs w:val="24"/>
                <w:lang w:val="kk-KZ"/>
              </w:rPr>
              <w:t xml:space="preserve">Мақсаты: </w:t>
            </w:r>
            <w:r w:rsidRPr="00565114">
              <w:rPr>
                <w:kern w:val="24"/>
                <w:szCs w:val="24"/>
                <w:lang w:val="kk-KZ"/>
              </w:rPr>
              <w:t>Балаларға қыс мезгілінің қызықты екенін түсіндіру. Жұмбақ шешу арқылы ұшқыр ойлау қаблеттерін дамыту.</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 xml:space="preserve"> (көркем әдебиет, қоршаған ортамен таныстыру)</w:t>
            </w:r>
          </w:p>
          <w:p w:rsidR="007843C6" w:rsidRPr="00565114" w:rsidRDefault="007843C6" w:rsidP="007843C6">
            <w:pPr>
              <w:spacing w:after="0" w:line="240" w:lineRule="auto"/>
              <w:jc w:val="center"/>
              <w:rPr>
                <w:b/>
                <w:bCs/>
                <w:szCs w:val="24"/>
                <w:lang w:val="kk-KZ" w:eastAsia="ru-RU"/>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 xml:space="preserve">Дидактикалық ойын: «Аққала»  </w:t>
            </w:r>
          </w:p>
          <w:p w:rsidR="007843C6" w:rsidRPr="00565114" w:rsidRDefault="007843C6" w:rsidP="007843C6">
            <w:pPr>
              <w:shd w:val="clear" w:color="auto" w:fill="FFFFFF"/>
              <w:spacing w:after="0" w:line="240" w:lineRule="auto"/>
              <w:jc w:val="both"/>
              <w:rPr>
                <w:b/>
                <w:szCs w:val="24"/>
                <w:lang w:val="kk-KZ" w:eastAsia="ru-RU"/>
              </w:rPr>
            </w:pPr>
            <w:r w:rsidRPr="00565114">
              <w:rPr>
                <w:b/>
                <w:szCs w:val="24"/>
                <w:lang w:val="kk-KZ" w:eastAsia="ru-RU"/>
              </w:rPr>
              <w:t>Мақсаты мен міндеттері:</w:t>
            </w:r>
          </w:p>
          <w:p w:rsidR="007843C6" w:rsidRPr="00565114" w:rsidRDefault="007843C6" w:rsidP="007843C6">
            <w:pPr>
              <w:shd w:val="clear" w:color="auto" w:fill="FFFFFF"/>
              <w:spacing w:after="0" w:line="240" w:lineRule="auto"/>
              <w:ind w:firstLine="360"/>
              <w:jc w:val="both"/>
              <w:rPr>
                <w:szCs w:val="24"/>
                <w:lang w:val="kk-KZ" w:eastAsia="ru-RU"/>
              </w:rPr>
            </w:pPr>
            <w:r w:rsidRPr="00565114">
              <w:rPr>
                <w:szCs w:val="24"/>
                <w:lang w:val="kk-KZ" w:eastAsia="ru-RU"/>
              </w:rPr>
              <w:t>- ұсақ моториканы дамыту, саусақ ойынында екі қолмен қарапайым әрекеттерді орындау қабілетін қалыптастыру.</w:t>
            </w:r>
          </w:p>
          <w:p w:rsidR="007843C6" w:rsidRPr="00565114" w:rsidRDefault="007843C6" w:rsidP="007843C6">
            <w:pPr>
              <w:shd w:val="clear" w:color="auto" w:fill="FFFFFF"/>
              <w:spacing w:after="0" w:line="240" w:lineRule="auto"/>
              <w:ind w:firstLine="360"/>
              <w:jc w:val="both"/>
              <w:rPr>
                <w:szCs w:val="24"/>
                <w:lang w:val="kk-KZ" w:eastAsia="ru-RU"/>
              </w:rPr>
            </w:pPr>
            <w:r w:rsidRPr="00565114">
              <w:rPr>
                <w:szCs w:val="24"/>
                <w:lang w:val="kk-KZ" w:eastAsia="ru-RU"/>
              </w:rPr>
              <w:t>- ойын іс-әрекетін дамытуға жәрдемдесу, ойын тапсырмасын қабылдау, мәтінге сәйкес іс-әрекеттерді орындау, басқалармен іс-әрекеттерді үйлестіру қабілетін қалыптастыру.</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Қажетті заттар</w:t>
            </w:r>
            <w:r w:rsidRPr="00565114">
              <w:rPr>
                <w:szCs w:val="24"/>
                <w:lang w:val="kk-KZ" w:eastAsia="ru-RU"/>
              </w:rPr>
              <w:t>: Конверт (А4) және түрлі-түсті қағаздар,Аяз Ата мен Ақшақар бейнеленген түрлі-түсті суреттер.</w:t>
            </w:r>
          </w:p>
          <w:p w:rsidR="007843C6" w:rsidRPr="00565114" w:rsidRDefault="007843C6" w:rsidP="007843C6">
            <w:pPr>
              <w:shd w:val="clear" w:color="auto" w:fill="FFFFFF"/>
              <w:spacing w:after="0" w:line="240" w:lineRule="auto"/>
              <w:rPr>
                <w:b/>
                <w:szCs w:val="24"/>
                <w:lang w:val="kk-KZ" w:eastAsia="ru-RU"/>
              </w:rPr>
            </w:pPr>
            <w:r w:rsidRPr="00565114">
              <w:rPr>
                <w:b/>
                <w:szCs w:val="24"/>
                <w:lang w:val="kk-KZ" w:eastAsia="ru-RU"/>
              </w:rPr>
              <w:t>Барысы:</w:t>
            </w:r>
          </w:p>
          <w:p w:rsidR="007843C6" w:rsidRPr="00565114" w:rsidRDefault="007843C6" w:rsidP="007843C6">
            <w:pPr>
              <w:shd w:val="clear" w:color="auto" w:fill="FFFFFF"/>
              <w:spacing w:after="0" w:line="240" w:lineRule="auto"/>
              <w:rPr>
                <w:szCs w:val="24"/>
                <w:lang w:val="kk-KZ" w:eastAsia="ru-RU"/>
              </w:rPr>
            </w:pPr>
            <w:r w:rsidRPr="00565114">
              <w:rPr>
                <w:szCs w:val="24"/>
                <w:lang w:val="kk-KZ" w:eastAsia="ru-RU"/>
              </w:rPr>
              <w:t>Балаларға Аяз Ата бейнеленген суретті көрсету.</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Балалар, Аяз Ата көңлсіз. Ол немересі Ақшақарды сағынады. Қатты жалыққан кезде Ақшақарды шақырады.</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Аяз ата Ақшақарды қалай шақыра алады деп ойлайсыңдар? (Балаларға қиялдауға және өз болжамдарын айтуға мүмкіндік беру.) (тәрбиеші балалар ұсынған ең жақсы нұсқаны таңдайды және ойынды жалғастырады.)</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Аяз Атаның Ақшақары естіп, оған келді.</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Балаларға Ақшақардың суретін көрсету.</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Балалар, бұл кім екенін білдіңдер ме? (Ақшақар)</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Қараңдаршы, қандай әдемі Ақшақар.</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Ақшақар не киеді? (Киім, тон, қалпақ, қолғап)</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Ақшақардың жиегі қандай түсті? (Ақ)</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Тәрбиеші Ақшақардың неге сонша көңілсіз екеніне қызығушылық танытады.</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Ақшақар: - мен ертегі киімін киіп, киінетін кез келді, бірақ мен қандай киімді таңдаймын? Балалар, мүмкін сендермаған айтасыңдар?</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Ақшақар киімдерді киіп көре бастайды (киімдерді киіп көргенде, түрлі – түсті парақтар конвертке салынады).</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Ақшақардың пальто және түрлі түсті қолғаптары бар.</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Ақшақардың пальтосының жеңінің жиегі қандай түсті? (Ақ)</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Балалар Ақшақар киген киімнің түсін атайды.</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 xml:space="preserve">Ойын соңында балалар Ақшақар Аяз Атамен бірге басқа балаларға қонаққа баратын киімді таңдайды. Ақшақар мен Аяз Ата балаларға көмектескені үшін алғыс айтып, басқа балаларға қонаққа барады. </w:t>
            </w:r>
            <w:r w:rsidRPr="00565114">
              <w:rPr>
                <w:b/>
                <w:szCs w:val="24"/>
                <w:lang w:val="kk-KZ" w:eastAsia="ru-RU"/>
              </w:rPr>
              <w:t>(сенсорика).</w:t>
            </w:r>
          </w:p>
          <w:p w:rsidR="007843C6" w:rsidRPr="00565114" w:rsidRDefault="007843C6" w:rsidP="007843C6">
            <w:pPr>
              <w:spacing w:after="0" w:line="240" w:lineRule="auto"/>
              <w:rPr>
                <w:b/>
                <w:kern w:val="24"/>
                <w:szCs w:val="24"/>
                <w:lang w:val="kk-KZ"/>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«Ағаштарға, көгалдарға ақырын қар жауады»</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Балалар ақ ермексаздан дөңгелек бөліктерін түрлі-түсті фонға жабыстырады. Ермексаздың үстіне ақұлпалар қолданылады және басылады.</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 xml:space="preserve"> (мүсіндеу)</w:t>
            </w:r>
          </w:p>
        </w:tc>
        <w:tc>
          <w:tcPr>
            <w:tcW w:w="2415" w:type="dxa"/>
            <w:gridSpan w:val="3"/>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center"/>
              <w:rPr>
                <w:b/>
                <w:kern w:val="24"/>
                <w:szCs w:val="24"/>
                <w:lang w:val="kk-KZ"/>
              </w:rPr>
            </w:pPr>
            <w:r w:rsidRPr="00565114">
              <w:rPr>
                <w:b/>
                <w:kern w:val="24"/>
                <w:szCs w:val="24"/>
                <w:lang w:val="kk-KZ"/>
              </w:rPr>
              <w:t>«Терезедегі аязды өрнектер»</w:t>
            </w:r>
          </w:p>
          <w:p w:rsidR="007843C6" w:rsidRPr="00565114" w:rsidRDefault="007843C6" w:rsidP="007843C6">
            <w:pPr>
              <w:spacing w:after="0" w:line="240" w:lineRule="auto"/>
              <w:jc w:val="center"/>
              <w:rPr>
                <w:kern w:val="24"/>
                <w:szCs w:val="24"/>
                <w:lang w:val="kk-KZ"/>
              </w:rPr>
            </w:pPr>
            <w:r w:rsidRPr="00565114">
              <w:rPr>
                <w:b/>
                <w:kern w:val="24"/>
                <w:szCs w:val="24"/>
                <w:lang w:val="kk-KZ"/>
              </w:rPr>
              <w:t>Мақсаты:</w:t>
            </w:r>
            <w:r w:rsidRPr="00565114">
              <w:rPr>
                <w:kern w:val="24"/>
                <w:szCs w:val="24"/>
                <w:lang w:val="kk-KZ"/>
              </w:rPr>
              <w:t xml:space="preserve"> "фотокөшірмемен" сурет салудың жаңа техникасымен таныстыру - шаммен сурет салу. табиғат құбылыстарына деген қызығушылығын ояту..</w:t>
            </w:r>
            <w:r w:rsidRPr="00565114">
              <w:rPr>
                <w:rFonts w:eastAsia="Calibri"/>
                <w:b/>
                <w:szCs w:val="24"/>
                <w:lang w:val="kk-KZ"/>
              </w:rPr>
              <w:t xml:space="preserve"> (қоршаған ортамен таныстыру, сурет салу)</w:t>
            </w:r>
          </w:p>
          <w:p w:rsidR="007843C6" w:rsidRPr="00565114" w:rsidRDefault="007843C6" w:rsidP="007843C6">
            <w:pPr>
              <w:spacing w:after="0" w:line="240" w:lineRule="auto"/>
              <w:ind w:right="283"/>
              <w:jc w:val="center"/>
              <w:rPr>
                <w:rFonts w:eastAsia="Calibri"/>
                <w:b/>
                <w:szCs w:val="24"/>
                <w:lang w:val="kk-KZ"/>
              </w:rPr>
            </w:pPr>
          </w:p>
          <w:p w:rsidR="007843C6" w:rsidRPr="00565114" w:rsidRDefault="007843C6" w:rsidP="007843C6">
            <w:pPr>
              <w:spacing w:after="0" w:line="240" w:lineRule="auto"/>
              <w:ind w:right="283"/>
              <w:jc w:val="center"/>
              <w:rPr>
                <w:b/>
                <w:szCs w:val="24"/>
                <w:lang w:val="kk-KZ" w:eastAsia="ru-RU"/>
              </w:rPr>
            </w:pPr>
            <w:r w:rsidRPr="00565114">
              <w:rPr>
                <w:b/>
                <w:szCs w:val="24"/>
                <w:lang w:val="kk-KZ" w:eastAsia="ru-RU"/>
              </w:rPr>
              <w:t>Ш.Ахметов.</w:t>
            </w:r>
          </w:p>
          <w:p w:rsidR="007843C6" w:rsidRPr="00565114" w:rsidRDefault="007843C6" w:rsidP="007843C6">
            <w:pPr>
              <w:spacing w:after="0" w:line="240" w:lineRule="auto"/>
              <w:ind w:right="283"/>
              <w:jc w:val="center"/>
              <w:rPr>
                <w:b/>
                <w:szCs w:val="24"/>
                <w:lang w:val="kk-KZ" w:eastAsia="ru-RU"/>
              </w:rPr>
            </w:pPr>
            <w:r w:rsidRPr="00565114">
              <w:rPr>
                <w:b/>
                <w:szCs w:val="24"/>
                <w:lang w:val="kk-KZ" w:eastAsia="ru-RU"/>
              </w:rPr>
              <w:t>Көркем сөз</w:t>
            </w:r>
          </w:p>
          <w:p w:rsidR="007843C6" w:rsidRPr="00565114" w:rsidRDefault="007843C6" w:rsidP="007843C6">
            <w:pPr>
              <w:spacing w:after="0" w:line="240" w:lineRule="auto"/>
              <w:ind w:right="59"/>
              <w:jc w:val="both"/>
              <w:rPr>
                <w:szCs w:val="24"/>
                <w:lang w:val="kk-KZ" w:eastAsia="ru-RU"/>
              </w:rPr>
            </w:pPr>
            <w:r w:rsidRPr="00565114">
              <w:rPr>
                <w:szCs w:val="24"/>
                <w:lang w:val="kk-KZ" w:eastAsia="ru-RU"/>
              </w:rPr>
              <w:t>Аяз қысып,</w:t>
            </w:r>
          </w:p>
          <w:p w:rsidR="007843C6" w:rsidRPr="00565114" w:rsidRDefault="007843C6" w:rsidP="007843C6">
            <w:pPr>
              <w:spacing w:after="0" w:line="240" w:lineRule="auto"/>
              <w:ind w:right="59"/>
              <w:jc w:val="both"/>
              <w:rPr>
                <w:szCs w:val="24"/>
                <w:lang w:val="kk-KZ" w:eastAsia="ru-RU"/>
              </w:rPr>
            </w:pPr>
            <w:r w:rsidRPr="00565114">
              <w:rPr>
                <w:szCs w:val="24"/>
                <w:lang w:val="kk-KZ" w:eastAsia="ru-RU"/>
              </w:rPr>
              <w:t>Өрнек сызып.</w:t>
            </w:r>
          </w:p>
          <w:p w:rsidR="007843C6" w:rsidRPr="00565114" w:rsidRDefault="007843C6" w:rsidP="007843C6">
            <w:pPr>
              <w:spacing w:after="0" w:line="240" w:lineRule="auto"/>
              <w:ind w:right="59"/>
              <w:jc w:val="both"/>
              <w:rPr>
                <w:szCs w:val="24"/>
                <w:lang w:val="kk-KZ" w:eastAsia="ru-RU"/>
              </w:rPr>
            </w:pPr>
            <w:r w:rsidRPr="00565114">
              <w:rPr>
                <w:szCs w:val="24"/>
                <w:lang w:val="kk-KZ" w:eastAsia="ru-RU"/>
              </w:rPr>
              <w:t>Терезені торлайды.</w:t>
            </w:r>
          </w:p>
          <w:p w:rsidR="007843C6" w:rsidRPr="00565114" w:rsidRDefault="007843C6" w:rsidP="007843C6">
            <w:pPr>
              <w:spacing w:after="0" w:line="240" w:lineRule="auto"/>
              <w:ind w:right="59"/>
              <w:jc w:val="both"/>
              <w:rPr>
                <w:szCs w:val="24"/>
                <w:lang w:val="kk-KZ" w:eastAsia="ru-RU"/>
              </w:rPr>
            </w:pPr>
            <w:r w:rsidRPr="00565114">
              <w:rPr>
                <w:szCs w:val="24"/>
                <w:lang w:val="kk-KZ" w:eastAsia="ru-RU"/>
              </w:rPr>
              <w:t>Қарға омбығып,</w:t>
            </w:r>
          </w:p>
          <w:p w:rsidR="007843C6" w:rsidRPr="00565114" w:rsidRDefault="007843C6" w:rsidP="007843C6">
            <w:pPr>
              <w:spacing w:after="0" w:line="240" w:lineRule="auto"/>
              <w:ind w:right="59"/>
              <w:jc w:val="both"/>
              <w:rPr>
                <w:szCs w:val="24"/>
                <w:lang w:val="kk-KZ" w:eastAsia="ru-RU"/>
              </w:rPr>
            </w:pPr>
            <w:r w:rsidRPr="00565114">
              <w:rPr>
                <w:szCs w:val="24"/>
                <w:lang w:val="kk-KZ" w:eastAsia="ru-RU"/>
              </w:rPr>
              <w:t>Бет домбығып.</w:t>
            </w:r>
          </w:p>
          <w:p w:rsidR="007843C6" w:rsidRPr="00565114" w:rsidRDefault="007843C6" w:rsidP="007843C6">
            <w:pPr>
              <w:spacing w:after="0" w:line="240" w:lineRule="auto"/>
              <w:ind w:right="59"/>
              <w:jc w:val="both"/>
              <w:rPr>
                <w:szCs w:val="24"/>
                <w:lang w:val="kk-KZ" w:eastAsia="ru-RU"/>
              </w:rPr>
            </w:pPr>
            <w:r w:rsidRPr="00565114">
              <w:rPr>
                <w:szCs w:val="24"/>
                <w:lang w:val="kk-KZ" w:eastAsia="ru-RU"/>
              </w:rPr>
              <w:t>Сырғанап балалар ойнайды.</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(сөйлеуді дамыту)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 xml:space="preserve">«Ормандағы қыс» дидактикалық жаттығуы </w:t>
            </w:r>
          </w:p>
          <w:p w:rsidR="007843C6" w:rsidRPr="00565114" w:rsidRDefault="007843C6" w:rsidP="007843C6">
            <w:pPr>
              <w:spacing w:after="0" w:line="240" w:lineRule="auto"/>
              <w:jc w:val="both"/>
              <w:rPr>
                <w:kern w:val="24"/>
                <w:szCs w:val="24"/>
                <w:lang w:val="kk-KZ"/>
              </w:rPr>
            </w:pPr>
            <w:r w:rsidRPr="00565114">
              <w:rPr>
                <w:b/>
                <w:kern w:val="24"/>
                <w:szCs w:val="24"/>
                <w:lang w:val="kk-KZ"/>
              </w:rPr>
              <w:t xml:space="preserve">Мақсаты: </w:t>
            </w:r>
            <w:r w:rsidRPr="00565114">
              <w:rPr>
                <w:kern w:val="24"/>
                <w:szCs w:val="24"/>
                <w:lang w:val="kk-KZ"/>
              </w:rPr>
              <w:t>жыл мезгілі туралы түсінік бере отырып, заттарды топтастыра білуге үйрету.</w:t>
            </w:r>
          </w:p>
          <w:p w:rsidR="007843C6" w:rsidRPr="00565114" w:rsidRDefault="007843C6" w:rsidP="007843C6">
            <w:pPr>
              <w:spacing w:after="0" w:line="240" w:lineRule="auto"/>
              <w:jc w:val="both"/>
              <w:rPr>
                <w:kern w:val="24"/>
                <w:szCs w:val="24"/>
                <w:lang w:val="kk-KZ"/>
              </w:rPr>
            </w:pPr>
            <w:r w:rsidRPr="00565114">
              <w:rPr>
                <w:kern w:val="24"/>
                <w:szCs w:val="24"/>
                <w:lang w:val="kk-KZ"/>
              </w:rPr>
              <w:t>Шарты: Балалар суретке-фонға аю, қоян, тиін бейнесін қояды.</w:t>
            </w:r>
          </w:p>
          <w:p w:rsidR="007843C6" w:rsidRPr="00565114" w:rsidRDefault="007843C6" w:rsidP="007843C6">
            <w:pPr>
              <w:spacing w:after="0" w:line="240" w:lineRule="auto"/>
              <w:jc w:val="both"/>
              <w:rPr>
                <w:kern w:val="24"/>
                <w:szCs w:val="24"/>
                <w:lang w:val="kk-KZ"/>
              </w:rPr>
            </w:pPr>
            <w:r w:rsidRPr="00565114">
              <w:rPr>
                <w:kern w:val="24"/>
                <w:szCs w:val="24"/>
                <w:lang w:val="kk-KZ"/>
              </w:rPr>
              <w:t>Тәрбиеші балалардың жануарларды қайда орналастырғанын сұрайды (аю - апанда, тиін - ағашта, қоян - шыршаның жанында, түлкі-қарлы боранда).</w:t>
            </w:r>
          </w:p>
          <w:p w:rsidR="007843C6" w:rsidRPr="00565114" w:rsidRDefault="007843C6" w:rsidP="007843C6">
            <w:pPr>
              <w:spacing w:after="0" w:line="240" w:lineRule="auto"/>
              <w:jc w:val="both"/>
              <w:rPr>
                <w:kern w:val="24"/>
                <w:szCs w:val="24"/>
                <w:lang w:val="kk-KZ"/>
              </w:rPr>
            </w:pPr>
            <w:r w:rsidRPr="00565114">
              <w:rPr>
                <w:kern w:val="24"/>
                <w:szCs w:val="24"/>
                <w:lang w:val="kk-KZ"/>
              </w:rPr>
              <w:t>(</w:t>
            </w:r>
            <w:r w:rsidRPr="00565114">
              <w:rPr>
                <w:b/>
                <w:kern w:val="24"/>
                <w:szCs w:val="24"/>
                <w:lang w:val="kk-KZ"/>
              </w:rPr>
              <w:t>Қоршаған ортамен таныстыру)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rPr>
                <w:kern w:val="24"/>
                <w:szCs w:val="24"/>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both"/>
              <w:rPr>
                <w:b/>
                <w:kern w:val="24"/>
                <w:szCs w:val="24"/>
                <w:lang w:val="kk-KZ"/>
              </w:rPr>
            </w:pPr>
            <w:r w:rsidRPr="00565114">
              <w:rPr>
                <w:b/>
                <w:kern w:val="24"/>
                <w:szCs w:val="24"/>
                <w:lang w:val="kk-KZ"/>
              </w:rPr>
              <w:t xml:space="preserve"> «Ақ қар жауды» дидактикалық жаттығуы </w:t>
            </w:r>
          </w:p>
          <w:p w:rsidR="007843C6" w:rsidRPr="00565114" w:rsidRDefault="007843C6" w:rsidP="007843C6">
            <w:pPr>
              <w:spacing w:after="0" w:line="240" w:lineRule="auto"/>
              <w:jc w:val="both"/>
              <w:rPr>
                <w:kern w:val="24"/>
                <w:szCs w:val="24"/>
                <w:lang w:val="kk-KZ"/>
              </w:rPr>
            </w:pPr>
            <w:r w:rsidRPr="00565114">
              <w:rPr>
                <w:b/>
                <w:kern w:val="24"/>
                <w:szCs w:val="24"/>
                <w:lang w:val="kk-KZ"/>
              </w:rPr>
              <w:t>Мақсаты:</w:t>
            </w:r>
            <w:r w:rsidRPr="00565114">
              <w:rPr>
                <w:kern w:val="24"/>
                <w:szCs w:val="24"/>
                <w:lang w:val="kk-KZ"/>
              </w:rPr>
              <w:t xml:space="preserve"> тақырып бойынша сөздікті нақтылау және кеңейту, сөздерді қозғалыспен үйлестіруге үйрету.</w:t>
            </w:r>
          </w:p>
          <w:p w:rsidR="007843C6" w:rsidRPr="00565114" w:rsidRDefault="007843C6" w:rsidP="007843C6">
            <w:pPr>
              <w:spacing w:after="0" w:line="240" w:lineRule="auto"/>
              <w:jc w:val="both"/>
              <w:rPr>
                <w:kern w:val="24"/>
                <w:szCs w:val="24"/>
                <w:lang w:val="kk-KZ"/>
              </w:rPr>
            </w:pPr>
            <w:r w:rsidRPr="00565114">
              <w:rPr>
                <w:b/>
                <w:kern w:val="24"/>
                <w:szCs w:val="24"/>
                <w:lang w:val="kk-KZ"/>
              </w:rPr>
              <w:t>Қажетті заттар:</w:t>
            </w:r>
            <w:r w:rsidRPr="00565114">
              <w:rPr>
                <w:kern w:val="24"/>
                <w:szCs w:val="24"/>
                <w:lang w:val="kk-KZ"/>
              </w:rPr>
              <w:t xml:space="preserve"> нағыз қар мен мұздар.</w:t>
            </w:r>
          </w:p>
          <w:p w:rsidR="007843C6" w:rsidRPr="00565114" w:rsidRDefault="007843C6" w:rsidP="007843C6">
            <w:pPr>
              <w:spacing w:after="0" w:line="240" w:lineRule="auto"/>
              <w:jc w:val="both"/>
              <w:rPr>
                <w:b/>
                <w:kern w:val="24"/>
                <w:szCs w:val="24"/>
                <w:lang w:val="kk-KZ"/>
              </w:rPr>
            </w:pPr>
            <w:r w:rsidRPr="00565114">
              <w:rPr>
                <w:b/>
                <w:kern w:val="24"/>
                <w:szCs w:val="24"/>
                <w:lang w:val="kk-KZ"/>
              </w:rPr>
              <w:t>Барысы:</w:t>
            </w:r>
          </w:p>
          <w:p w:rsidR="007843C6" w:rsidRPr="00565114" w:rsidRDefault="007843C6" w:rsidP="007843C6">
            <w:pPr>
              <w:spacing w:after="0" w:line="240" w:lineRule="auto"/>
              <w:jc w:val="both"/>
              <w:rPr>
                <w:kern w:val="24"/>
                <w:szCs w:val="24"/>
                <w:lang w:val="kk-KZ"/>
              </w:rPr>
            </w:pPr>
            <w:r w:rsidRPr="00565114">
              <w:rPr>
                <w:kern w:val="24"/>
                <w:szCs w:val="24"/>
                <w:lang w:val="kk-KZ"/>
              </w:rPr>
              <w:t xml:space="preserve"> Тәрбиеші топқа әртүрлі мөлшердегі қар мен мұзды әкеледі. Баламен бірге оларды қарастырады. Тәрбиеші баланың сөйлеуін «Қар қандай түсті? (ақ) ал мұз қандай? (мөлдір) олар қандай сезімде? (суық, қар жұмсақ, мұз қатты)». </w:t>
            </w:r>
          </w:p>
          <w:p w:rsidR="007843C6" w:rsidRPr="00565114" w:rsidRDefault="007843C6" w:rsidP="007843C6">
            <w:pPr>
              <w:spacing w:after="0" w:line="240" w:lineRule="auto"/>
              <w:jc w:val="both"/>
              <w:rPr>
                <w:kern w:val="24"/>
                <w:szCs w:val="24"/>
                <w:lang w:val="kk-KZ"/>
              </w:rPr>
            </w:pPr>
            <w:r w:rsidRPr="00565114">
              <w:rPr>
                <w:kern w:val="24"/>
                <w:szCs w:val="24"/>
                <w:lang w:val="kk-KZ"/>
              </w:rPr>
              <w:t>Қар мен мұздың еріп, суға айналуын бақылау. Содан кейін бақылау көшеде немесе терезеден жалғасады. Бала тәрбиешінің сұрақтарына жауап береді: «Жерде не жатыр? Қандай қар? Шатырдың астында не ілулі тұр? Қандай мұз?»</w:t>
            </w:r>
          </w:p>
          <w:p w:rsidR="007843C6" w:rsidRPr="00565114" w:rsidRDefault="007843C6" w:rsidP="007843C6">
            <w:pPr>
              <w:spacing w:after="0" w:line="240" w:lineRule="auto"/>
              <w:jc w:val="both"/>
              <w:rPr>
                <w:kern w:val="24"/>
                <w:szCs w:val="24"/>
                <w:lang w:val="kk-KZ"/>
              </w:rPr>
            </w:pPr>
            <w:r w:rsidRPr="00565114">
              <w:rPr>
                <w:kern w:val="24"/>
                <w:szCs w:val="24"/>
                <w:lang w:val="kk-KZ"/>
              </w:rPr>
              <w:t>Осыдан кейін тәрбиеші баланы жылы ұстауды ұсынады, өйткені ол сыртта суық. Олар баламен мәтінге сәйкес келетін барлық қимылдарды орындай отырып, өлең айтады:</w:t>
            </w:r>
          </w:p>
          <w:p w:rsidR="007843C6" w:rsidRPr="00565114" w:rsidRDefault="007843C6" w:rsidP="007843C6">
            <w:pPr>
              <w:spacing w:after="0" w:line="240" w:lineRule="auto"/>
              <w:jc w:val="both"/>
              <w:rPr>
                <w:kern w:val="24"/>
                <w:szCs w:val="24"/>
                <w:lang w:val="kk-KZ"/>
              </w:rPr>
            </w:pPr>
            <w:r w:rsidRPr="00565114">
              <w:rPr>
                <w:kern w:val="24"/>
                <w:szCs w:val="24"/>
                <w:lang w:val="kk-KZ"/>
              </w:rPr>
              <w:t>Ақ қар жауды -</w:t>
            </w:r>
          </w:p>
          <w:p w:rsidR="007843C6" w:rsidRPr="00565114" w:rsidRDefault="007843C6" w:rsidP="007843C6">
            <w:pPr>
              <w:spacing w:after="0" w:line="240" w:lineRule="auto"/>
              <w:jc w:val="both"/>
              <w:rPr>
                <w:kern w:val="24"/>
                <w:szCs w:val="24"/>
                <w:lang w:val="kk-KZ"/>
              </w:rPr>
            </w:pPr>
            <w:r w:rsidRPr="00565114">
              <w:rPr>
                <w:kern w:val="24"/>
                <w:szCs w:val="24"/>
                <w:lang w:val="kk-KZ"/>
              </w:rPr>
              <w:t>Біз бәріміз шеңберге жиналдық.</w:t>
            </w:r>
          </w:p>
          <w:p w:rsidR="007843C6" w:rsidRPr="00565114" w:rsidRDefault="007843C6" w:rsidP="007843C6">
            <w:pPr>
              <w:spacing w:after="0" w:line="240" w:lineRule="auto"/>
              <w:jc w:val="both"/>
              <w:rPr>
                <w:kern w:val="24"/>
                <w:szCs w:val="24"/>
                <w:lang w:val="kk-KZ"/>
              </w:rPr>
            </w:pPr>
            <w:r w:rsidRPr="00565114">
              <w:rPr>
                <w:kern w:val="24"/>
                <w:szCs w:val="24"/>
                <w:lang w:val="kk-KZ"/>
              </w:rPr>
              <w:t>Біз суға батамыз, суға батамыз,</w:t>
            </w:r>
          </w:p>
          <w:p w:rsidR="007843C6" w:rsidRPr="00565114" w:rsidRDefault="007843C6" w:rsidP="007843C6">
            <w:pPr>
              <w:spacing w:after="0" w:line="240" w:lineRule="auto"/>
              <w:jc w:val="both"/>
              <w:rPr>
                <w:kern w:val="24"/>
                <w:szCs w:val="24"/>
                <w:lang w:val="kk-KZ"/>
              </w:rPr>
            </w:pPr>
            <w:r w:rsidRPr="00565114">
              <w:rPr>
                <w:kern w:val="24"/>
                <w:szCs w:val="24"/>
                <w:lang w:val="kk-KZ"/>
              </w:rPr>
              <w:t>Біз көңілді билейміз,</w:t>
            </w:r>
          </w:p>
          <w:p w:rsidR="007843C6" w:rsidRPr="00565114" w:rsidRDefault="007843C6" w:rsidP="007843C6">
            <w:pPr>
              <w:spacing w:after="0" w:line="240" w:lineRule="auto"/>
              <w:jc w:val="both"/>
              <w:rPr>
                <w:kern w:val="24"/>
                <w:szCs w:val="24"/>
                <w:lang w:val="kk-KZ"/>
              </w:rPr>
            </w:pPr>
            <w:r w:rsidRPr="00565114">
              <w:rPr>
                <w:kern w:val="24"/>
                <w:szCs w:val="24"/>
                <w:lang w:val="kk-KZ"/>
              </w:rPr>
              <w:t>Біз қолымызды жылытамыз.</w:t>
            </w:r>
          </w:p>
          <w:p w:rsidR="007843C6" w:rsidRPr="00565114" w:rsidRDefault="007843C6" w:rsidP="007843C6">
            <w:pPr>
              <w:spacing w:after="0" w:line="240" w:lineRule="auto"/>
              <w:jc w:val="both"/>
              <w:rPr>
                <w:kern w:val="24"/>
                <w:szCs w:val="24"/>
                <w:lang w:val="kk-KZ"/>
              </w:rPr>
            </w:pPr>
            <w:r w:rsidRPr="00565114">
              <w:rPr>
                <w:kern w:val="24"/>
                <w:szCs w:val="24"/>
                <w:lang w:val="kk-KZ"/>
              </w:rPr>
              <w:t>Біз шапалақтаймыз, шапалақтаймыз</w:t>
            </w:r>
          </w:p>
          <w:p w:rsidR="007843C6" w:rsidRPr="00565114" w:rsidRDefault="007843C6" w:rsidP="007843C6">
            <w:pPr>
              <w:spacing w:after="0" w:line="240" w:lineRule="auto"/>
              <w:jc w:val="both"/>
              <w:rPr>
                <w:kern w:val="24"/>
                <w:szCs w:val="24"/>
                <w:lang w:val="kk-KZ"/>
              </w:rPr>
            </w:pPr>
            <w:r w:rsidRPr="00565114">
              <w:rPr>
                <w:kern w:val="24"/>
                <w:szCs w:val="24"/>
                <w:lang w:val="kk-KZ"/>
              </w:rPr>
              <w:t>Бізге көңілді болу үшін,</w:t>
            </w:r>
          </w:p>
          <w:p w:rsidR="007843C6" w:rsidRPr="00565114" w:rsidRDefault="007843C6" w:rsidP="007843C6">
            <w:pPr>
              <w:spacing w:after="0" w:line="240" w:lineRule="auto"/>
              <w:jc w:val="both"/>
              <w:rPr>
                <w:kern w:val="24"/>
                <w:szCs w:val="24"/>
                <w:lang w:val="kk-KZ"/>
              </w:rPr>
            </w:pPr>
            <w:r w:rsidRPr="00565114">
              <w:rPr>
                <w:kern w:val="24"/>
                <w:szCs w:val="24"/>
                <w:lang w:val="kk-KZ"/>
              </w:rPr>
              <w:t>Біз тезірек секіреміз,</w:t>
            </w:r>
          </w:p>
          <w:p w:rsidR="007843C6" w:rsidRPr="00565114" w:rsidRDefault="007843C6" w:rsidP="007843C6">
            <w:pPr>
              <w:spacing w:after="0" w:line="240" w:lineRule="auto"/>
              <w:jc w:val="both"/>
              <w:rPr>
                <w:kern w:val="24"/>
                <w:szCs w:val="24"/>
                <w:lang w:val="kk-KZ"/>
              </w:rPr>
            </w:pPr>
            <w:r w:rsidRPr="00565114">
              <w:rPr>
                <w:kern w:val="24"/>
                <w:szCs w:val="24"/>
                <w:lang w:val="kk-KZ"/>
              </w:rPr>
              <w:t>Біз секіреміз, секіреміз.</w:t>
            </w:r>
          </w:p>
          <w:p w:rsidR="007843C6" w:rsidRPr="00565114" w:rsidRDefault="007843C6" w:rsidP="007843C6">
            <w:pPr>
              <w:spacing w:after="0" w:line="240" w:lineRule="auto"/>
              <w:jc w:val="center"/>
              <w:rPr>
                <w:b/>
                <w:kern w:val="24"/>
                <w:szCs w:val="24"/>
                <w:lang w:val="kk-KZ"/>
              </w:rPr>
            </w:pPr>
            <w:r w:rsidRPr="00565114">
              <w:rPr>
                <w:b/>
                <w:kern w:val="24"/>
                <w:szCs w:val="24"/>
                <w:lang w:val="kk-KZ"/>
              </w:rPr>
              <w:t>(Қоршаған ортамен таныстыру)</w:t>
            </w:r>
          </w:p>
          <w:p w:rsidR="007843C6" w:rsidRPr="00565114" w:rsidRDefault="007843C6" w:rsidP="007843C6">
            <w:pPr>
              <w:spacing w:after="0" w:line="240" w:lineRule="auto"/>
              <w:rPr>
                <w:kern w:val="24"/>
                <w:szCs w:val="24"/>
                <w:lang w:val="kk-KZ"/>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«Қар жауады»</w:t>
            </w:r>
          </w:p>
          <w:p w:rsidR="007843C6" w:rsidRPr="00565114" w:rsidRDefault="007843C6" w:rsidP="007843C6">
            <w:pPr>
              <w:spacing w:after="0" w:line="240" w:lineRule="auto"/>
              <w:jc w:val="center"/>
              <w:rPr>
                <w:kern w:val="24"/>
                <w:szCs w:val="24"/>
                <w:lang w:val="kk-KZ"/>
              </w:rPr>
            </w:pPr>
            <w:r w:rsidRPr="00565114">
              <w:rPr>
                <w:kern w:val="24"/>
                <w:szCs w:val="24"/>
                <w:lang w:val="kk-KZ"/>
              </w:rPr>
              <w:t>Мақсат: қағазды кішкене кесектерге кесу. Қағазды  құрастыру әдістерін қолдана отырып, қағазды түрлендіру қабілетін қалыптастыру;</w:t>
            </w:r>
          </w:p>
          <w:p w:rsidR="007843C6" w:rsidRPr="00565114" w:rsidRDefault="007843C6" w:rsidP="007843C6">
            <w:pPr>
              <w:spacing w:after="0" w:line="240" w:lineRule="auto"/>
              <w:jc w:val="center"/>
              <w:rPr>
                <w:kern w:val="24"/>
                <w:szCs w:val="24"/>
                <w:lang w:val="kk-KZ"/>
              </w:rPr>
            </w:pPr>
            <w:r w:rsidRPr="00565114">
              <w:rPr>
                <w:kern w:val="24"/>
                <w:szCs w:val="24"/>
                <w:lang w:val="kk-KZ"/>
              </w:rPr>
              <w:t>шығармашылық қиялын, көркемдік талғамын дамыту;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(Құрастыру)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ind w:right="121"/>
              <w:jc w:val="center"/>
              <w:rPr>
                <w:kern w:val="24"/>
                <w:szCs w:val="24"/>
                <w:lang w:val="kk-KZ"/>
              </w:rPr>
            </w:pPr>
          </w:p>
        </w:tc>
        <w:tc>
          <w:tcPr>
            <w:tcW w:w="3260" w:type="dxa"/>
            <w:gridSpan w:val="2"/>
            <w:tcBorders>
              <w:top w:val="single" w:sz="8" w:space="0" w:color="000000"/>
              <w:left w:val="single" w:sz="4" w:space="0" w:color="auto"/>
              <w:right w:val="single" w:sz="8" w:space="0" w:color="000000"/>
            </w:tcBorders>
            <w:shd w:val="clear" w:color="auto" w:fill="auto"/>
          </w:tcPr>
          <w:p w:rsidR="007843C6" w:rsidRPr="00565114" w:rsidRDefault="007843C6" w:rsidP="007843C6">
            <w:pPr>
              <w:spacing w:after="0" w:line="240" w:lineRule="auto"/>
              <w:jc w:val="center"/>
              <w:rPr>
                <w:b/>
                <w:kern w:val="24"/>
                <w:szCs w:val="24"/>
                <w:lang w:val="kk-KZ"/>
              </w:rPr>
            </w:pPr>
            <w:r w:rsidRPr="00565114">
              <w:rPr>
                <w:rFonts w:eastAsia="Calibri"/>
                <w:b/>
                <w:szCs w:val="24"/>
                <w:lang w:val="kk-KZ"/>
              </w:rPr>
              <w:t>«Жаңа жыл есікті қағып тұр»</w:t>
            </w:r>
            <w:r w:rsidRPr="00565114">
              <w:rPr>
                <w:b/>
                <w:kern w:val="24"/>
                <w:szCs w:val="24"/>
                <w:lang w:val="kk-KZ"/>
              </w:rPr>
              <w:t xml:space="preserve"> әңгіме</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 xml:space="preserve">Мақсаты: </w:t>
            </w:r>
            <w:r w:rsidRPr="00565114">
              <w:rPr>
                <w:rFonts w:eastAsia="Calibri"/>
                <w:szCs w:val="24"/>
                <w:lang w:val="kk-KZ"/>
              </w:rPr>
              <w:t xml:space="preserve">балалардың алдағы іс – шара-жаңа жылдық мереке туралы түсініктерін нақтылау және байыту. Заттарды (шырша, шырша әшекейлері) қарауға және қарау барысында сұрақтарға жауап беруге үйрету. Зейінді, сөйлеуді, ұсақ және жалпы моториканы, қабылдауды, шығармашылықты, тәуелсіздікті дамыту. </w:t>
            </w:r>
          </w:p>
          <w:p w:rsidR="007843C6" w:rsidRPr="00565114" w:rsidRDefault="007843C6" w:rsidP="007843C6">
            <w:pPr>
              <w:spacing w:after="0" w:line="240" w:lineRule="auto"/>
              <w:jc w:val="center"/>
              <w:rPr>
                <w:rFonts w:eastAsia="Calibri"/>
                <w:b/>
                <w:szCs w:val="24"/>
                <w:lang w:val="kk-KZ"/>
              </w:rPr>
            </w:pPr>
            <w:r w:rsidRPr="00565114">
              <w:rPr>
                <w:rFonts w:eastAsia="Calibri"/>
                <w:szCs w:val="24"/>
                <w:lang w:val="kk-KZ"/>
              </w:rPr>
              <w:t>(</w:t>
            </w:r>
            <w:r w:rsidRPr="00565114">
              <w:rPr>
                <w:rFonts w:eastAsia="Calibri"/>
                <w:b/>
                <w:szCs w:val="24"/>
                <w:lang w:val="kk-KZ"/>
              </w:rPr>
              <w:t>Сөйлеуді дамыту)</w:t>
            </w:r>
          </w:p>
          <w:p w:rsidR="007843C6" w:rsidRPr="00565114" w:rsidRDefault="007843C6" w:rsidP="007843C6">
            <w:pPr>
              <w:spacing w:after="0" w:line="240" w:lineRule="auto"/>
              <w:jc w:val="center"/>
              <w:rPr>
                <w:rFonts w:eastAsia="Calibri"/>
                <w:b/>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Жаңа жыл</w:t>
            </w:r>
          </w:p>
          <w:p w:rsidR="007843C6" w:rsidRPr="00565114" w:rsidRDefault="007843C6" w:rsidP="007843C6">
            <w:pPr>
              <w:spacing w:after="0" w:line="240" w:lineRule="auto"/>
              <w:jc w:val="center"/>
              <w:rPr>
                <w:rFonts w:eastAsia="Calibri"/>
                <w:color w:val="000000"/>
                <w:szCs w:val="24"/>
                <w:shd w:val="clear" w:color="auto" w:fill="FFFFFF"/>
                <w:lang w:val="kk-KZ"/>
              </w:rPr>
            </w:pPr>
            <w:r w:rsidRPr="00565114">
              <w:rPr>
                <w:rFonts w:eastAsia="Calibri"/>
                <w:color w:val="000000"/>
                <w:szCs w:val="24"/>
                <w:shd w:val="clear" w:color="auto" w:fill="FFFFFF"/>
                <w:lang w:val="kk-KZ"/>
              </w:rPr>
              <w:t>Жаңа жыл, жаңа жыл.</w:t>
            </w:r>
            <w:r w:rsidRPr="00565114">
              <w:rPr>
                <w:rFonts w:eastAsia="Calibri"/>
                <w:color w:val="000000"/>
                <w:szCs w:val="24"/>
                <w:lang w:val="kk-KZ"/>
              </w:rPr>
              <w:br/>
            </w:r>
            <w:r w:rsidRPr="00565114">
              <w:rPr>
                <w:rFonts w:eastAsia="Calibri"/>
                <w:color w:val="000000"/>
                <w:szCs w:val="24"/>
                <w:shd w:val="clear" w:color="auto" w:fill="FFFFFF"/>
                <w:lang w:val="kk-KZ"/>
              </w:rPr>
              <w:t>Жаңа жылға жаңа жыр!</w:t>
            </w:r>
            <w:r w:rsidRPr="00565114">
              <w:rPr>
                <w:rFonts w:eastAsia="Calibri"/>
                <w:color w:val="000000"/>
                <w:szCs w:val="24"/>
                <w:lang w:val="kk-KZ"/>
              </w:rPr>
              <w:br/>
            </w:r>
            <w:r w:rsidRPr="007843C6">
              <w:rPr>
                <w:rFonts w:eastAsia="Calibri"/>
                <w:color w:val="000000"/>
                <w:szCs w:val="24"/>
                <w:shd w:val="clear" w:color="auto" w:fill="FFFFFF"/>
                <w:lang w:val="ru-RU"/>
              </w:rPr>
              <w:t>Жасыл шырша жанында,</w:t>
            </w:r>
            <w:r w:rsidRPr="007843C6">
              <w:rPr>
                <w:rFonts w:eastAsia="Calibri"/>
                <w:color w:val="000000"/>
                <w:szCs w:val="24"/>
                <w:lang w:val="ru-RU"/>
              </w:rPr>
              <w:br/>
            </w:r>
            <w:r w:rsidRPr="007843C6">
              <w:rPr>
                <w:rFonts w:eastAsia="Calibri"/>
                <w:color w:val="000000"/>
                <w:szCs w:val="24"/>
                <w:shd w:val="clear" w:color="auto" w:fill="FFFFFF"/>
                <w:lang w:val="ru-RU"/>
              </w:rPr>
              <w:t>Билеп барлық бала жүр!</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 Көркем әдебиет, қоршаған ортамен таныстыру)</w:t>
            </w:r>
          </w:p>
          <w:p w:rsidR="007843C6" w:rsidRPr="00565114" w:rsidRDefault="007843C6" w:rsidP="007843C6">
            <w:pPr>
              <w:spacing w:after="0" w:line="240" w:lineRule="auto"/>
              <w:jc w:val="center"/>
              <w:rPr>
                <w:rFonts w:eastAsia="Calibri"/>
                <w:b/>
                <w:szCs w:val="24"/>
                <w:lang w:val="kk-KZ"/>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«Жаңа жылдық ойыншықтар» дидактикалық ойыны картотека №127</w:t>
            </w:r>
          </w:p>
          <w:p w:rsidR="007843C6" w:rsidRPr="00565114" w:rsidRDefault="007843C6" w:rsidP="007843C6">
            <w:pPr>
              <w:spacing w:after="0" w:line="240" w:lineRule="auto"/>
              <w:jc w:val="both"/>
              <w:rPr>
                <w:kern w:val="24"/>
                <w:szCs w:val="24"/>
                <w:lang w:val="kk-KZ"/>
              </w:rPr>
            </w:pPr>
            <w:r w:rsidRPr="00565114">
              <w:rPr>
                <w:kern w:val="24"/>
                <w:szCs w:val="24"/>
                <w:lang w:val="kk-KZ"/>
              </w:rPr>
              <w:t>Мақсаты мереке туралы мәлімет беру, логикалық ойлау қабілеттерін дамыту.</w:t>
            </w:r>
          </w:p>
          <w:p w:rsidR="007843C6" w:rsidRPr="00565114" w:rsidRDefault="007843C6" w:rsidP="007843C6">
            <w:pPr>
              <w:spacing w:after="0" w:line="240" w:lineRule="auto"/>
              <w:jc w:val="both"/>
              <w:rPr>
                <w:kern w:val="24"/>
                <w:szCs w:val="24"/>
                <w:lang w:val="kk-KZ"/>
              </w:rPr>
            </w:pPr>
            <w:r w:rsidRPr="00565114">
              <w:rPr>
                <w:kern w:val="24"/>
                <w:szCs w:val="24"/>
                <w:lang w:val="kk-KZ"/>
              </w:rPr>
              <w:t>Шарты: Қыста біз жаңа жылды, ең керемет мерекені қарсы аламыз. Сендер бұл мерекені жақсы көресіңдер ме? Жаңа жылға біз шыршаны киіндірейік. Ойыншықтарды алып тастап, шыршаға ілейік. (Балалар түрлі-түсті силуэт ойыншықтарын қағаз парағындағы шырша суреттерінің үстіне қояды).</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(Жапсыру)</w:t>
            </w:r>
          </w:p>
          <w:p w:rsidR="007843C6" w:rsidRPr="00565114" w:rsidRDefault="007843C6" w:rsidP="007843C6">
            <w:pPr>
              <w:spacing w:after="0" w:line="240" w:lineRule="auto"/>
              <w:jc w:val="center"/>
              <w:rPr>
                <w:kern w:val="24"/>
                <w:szCs w:val="24"/>
                <w:lang w:val="kk-KZ"/>
              </w:rPr>
            </w:pPr>
          </w:p>
          <w:p w:rsidR="007843C6" w:rsidRPr="00565114" w:rsidRDefault="007843C6" w:rsidP="007843C6">
            <w:pPr>
              <w:spacing w:after="0" w:line="240" w:lineRule="auto"/>
              <w:ind w:right="121"/>
              <w:jc w:val="center"/>
              <w:rPr>
                <w:szCs w:val="24"/>
                <w:lang w:val="kk-KZ" w:eastAsia="ru-RU"/>
              </w:rPr>
            </w:pPr>
          </w:p>
        </w:tc>
      </w:tr>
      <w:tr w:rsidR="007843C6" w:rsidRPr="00565114" w:rsidTr="007843C6">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tabs>
                <w:tab w:val="right" w:pos="2490"/>
              </w:tabs>
              <w:spacing w:after="0" w:line="259" w:lineRule="auto"/>
              <w:ind w:left="142" w:right="121"/>
              <w:rPr>
                <w:rFonts w:eastAsia="Calibri"/>
                <w:b/>
                <w:szCs w:val="24"/>
                <w:lang w:val="kk-KZ"/>
              </w:rPr>
            </w:pPr>
            <w:r w:rsidRPr="00565114">
              <w:rPr>
                <w:rFonts w:eastAsia="Calibri"/>
                <w:b/>
                <w:bCs/>
                <w:szCs w:val="24"/>
                <w:lang w:val="kk-KZ"/>
              </w:rPr>
              <w:t>Серуенге дайындық</w:t>
            </w:r>
          </w:p>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t> </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7843C6" w:rsidRPr="00565114" w:rsidRDefault="007843C6" w:rsidP="007843C6">
            <w:pPr>
              <w:spacing w:after="0" w:line="240" w:lineRule="auto"/>
              <w:ind w:right="121"/>
              <w:jc w:val="both"/>
              <w:rPr>
                <w:rFonts w:eastAsia="Calibri"/>
                <w:szCs w:val="24"/>
                <w:lang w:val="kk-KZ"/>
              </w:rPr>
            </w:pPr>
            <w:r w:rsidRPr="00565114">
              <w:rPr>
                <w:rFonts w:eastAsia="Calibri"/>
                <w:b/>
                <w:bCs/>
                <w:szCs w:val="24"/>
                <w:lang w:val="kk-KZ"/>
              </w:rPr>
              <w:t xml:space="preserve">        Күн мен жаңбыр. </w:t>
            </w:r>
          </w:p>
          <w:p w:rsidR="007843C6" w:rsidRPr="00565114" w:rsidRDefault="007843C6" w:rsidP="007843C6">
            <w:pPr>
              <w:spacing w:after="0" w:line="240" w:lineRule="auto"/>
              <w:ind w:right="121"/>
              <w:jc w:val="both"/>
              <w:rPr>
                <w:rFonts w:eastAsia="Calibri"/>
                <w:b/>
                <w:bCs/>
                <w:szCs w:val="24"/>
                <w:lang w:val="kk-KZ"/>
              </w:rPr>
            </w:pPr>
            <w:r w:rsidRPr="00565114">
              <w:rPr>
                <w:rFonts w:eastAsia="Calibri"/>
                <w:b/>
                <w:bCs/>
                <w:szCs w:val="24"/>
                <w:lang w:val="kk-KZ"/>
              </w:rPr>
              <w:t xml:space="preserve">Мақсаты: </w:t>
            </w:r>
            <w:r w:rsidRPr="00565114">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Сөйлеуді дамыту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Көркем әдебиет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Дене шынықтыру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Қоршаған ортамен таныстыру.</w:t>
            </w:r>
          </w:p>
        </w:tc>
      </w:tr>
      <w:tr w:rsidR="007843C6" w:rsidRPr="00565114" w:rsidTr="007843C6">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rPr>
            </w:pPr>
            <w:r w:rsidRPr="00565114">
              <w:rPr>
                <w:rFonts w:eastAsia="Calibri"/>
                <w:b/>
                <w:bCs/>
                <w:szCs w:val="24"/>
              </w:rPr>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both"/>
              <w:rPr>
                <w:b/>
                <w:szCs w:val="24"/>
                <w:lang w:val="kk-KZ" w:eastAsia="ru-RU"/>
              </w:rPr>
            </w:pPr>
            <w:r w:rsidRPr="00565114">
              <w:rPr>
                <w:rFonts w:eastAsia="+mn-ea"/>
                <w:b/>
                <w:bCs/>
                <w:color w:val="000000"/>
                <w:kern w:val="24"/>
                <w:szCs w:val="24"/>
                <w:lang w:val="kk-KZ" w:eastAsia="ru-RU"/>
              </w:rPr>
              <w:t>Алаңдағы ағаштарды бақылау</w:t>
            </w:r>
          </w:p>
          <w:p w:rsidR="007843C6" w:rsidRPr="00565114" w:rsidRDefault="007843C6" w:rsidP="007843C6">
            <w:pPr>
              <w:spacing w:after="0" w:line="240" w:lineRule="auto"/>
              <w:jc w:val="both"/>
              <w:rPr>
                <w:rFonts w:eastAsia="+mn-ea"/>
                <w:b/>
                <w:kern w:val="24"/>
                <w:szCs w:val="24"/>
                <w:lang w:val="kk-KZ" w:eastAsia="ru-RU"/>
              </w:rPr>
            </w:pPr>
            <w:r w:rsidRPr="00565114">
              <w:rPr>
                <w:rFonts w:eastAsia="+mn-ea"/>
                <w:b/>
                <w:color w:val="000000"/>
                <w:kern w:val="24"/>
                <w:szCs w:val="24"/>
                <w:lang w:val="kk-KZ" w:eastAsia="ru-RU"/>
              </w:rPr>
              <w:t>Мақсаты:</w:t>
            </w:r>
            <w:r w:rsidRPr="00565114">
              <w:rPr>
                <w:rFonts w:eastAsia="+mn-ea"/>
                <w:color w:val="000000"/>
                <w:kern w:val="24"/>
                <w:szCs w:val="24"/>
                <w:lang w:val="kk-KZ" w:eastAsia="ru-RU"/>
              </w:rPr>
              <w:t xml:space="preserve"> балалардың ағаштарды қыс кезінде қалпын анықтап, білімін толықтыру.</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jc w:val="both"/>
              <w:rPr>
                <w:rFonts w:eastAsia="+mn-ea"/>
                <w:color w:val="000000"/>
                <w:kern w:val="24"/>
                <w:szCs w:val="24"/>
                <w:lang w:val="kk-KZ" w:eastAsia="ru-RU"/>
              </w:rPr>
            </w:pPr>
            <w:r w:rsidRPr="00565114">
              <w:rPr>
                <w:rFonts w:eastAsia="+mn-ea"/>
                <w:b/>
                <w:color w:val="000000"/>
                <w:kern w:val="24"/>
                <w:szCs w:val="24"/>
                <w:lang w:val="kk-KZ" w:eastAsia="ru-RU"/>
              </w:rPr>
              <w:t>Тапсырма:</w:t>
            </w:r>
            <w:r w:rsidRPr="00565114">
              <w:rPr>
                <w:rFonts w:eastAsia="+mn-ea"/>
                <w:color w:val="000000"/>
                <w:kern w:val="24"/>
                <w:szCs w:val="24"/>
                <w:lang w:val="kk-KZ" w:eastAsia="ru-RU"/>
              </w:rPr>
              <w:t xml:space="preserve"> «Таңғажайып ағаштарды безендіреміз» тақырыбына сурет салу.Ағаштарды</w:t>
            </w:r>
          </w:p>
          <w:p w:rsidR="007843C6" w:rsidRPr="00565114" w:rsidRDefault="007843C6" w:rsidP="007843C6">
            <w:pPr>
              <w:spacing w:after="0" w:line="240" w:lineRule="auto"/>
              <w:jc w:val="both"/>
              <w:rPr>
                <w:szCs w:val="24"/>
                <w:lang w:val="kk-KZ" w:eastAsia="ru-RU"/>
              </w:rPr>
            </w:pPr>
            <w:r w:rsidRPr="00565114">
              <w:rPr>
                <w:rFonts w:eastAsia="+mn-ea"/>
                <w:color w:val="000000"/>
                <w:kern w:val="24"/>
                <w:szCs w:val="24"/>
                <w:lang w:val="kk-KZ" w:eastAsia="ru-RU"/>
              </w:rPr>
              <w:t>сыртқы түсінен, түрінен, бұтақтарынан қалай орналасуынан танып, айыруға үйрету.</w:t>
            </w:r>
          </w:p>
          <w:p w:rsidR="007843C6" w:rsidRPr="00565114" w:rsidRDefault="007843C6" w:rsidP="007843C6">
            <w:pPr>
              <w:spacing w:after="0" w:line="240" w:lineRule="auto"/>
              <w:jc w:val="both"/>
              <w:rPr>
                <w:szCs w:val="24"/>
                <w:lang w:val="kk-KZ" w:eastAsia="ru-RU"/>
              </w:rPr>
            </w:pPr>
            <w:r w:rsidRPr="00565114">
              <w:rPr>
                <w:rFonts w:eastAsia="+mn-ea"/>
                <w:color w:val="000000"/>
                <w:kern w:val="24"/>
                <w:szCs w:val="24"/>
                <w:lang w:val="kk-KZ" w:eastAsia="ru-RU"/>
              </w:rPr>
              <w:t>Балаларды табиғатқа қамқоршы болуына тәрбиелеу.</w:t>
            </w:r>
          </w:p>
          <w:p w:rsidR="007843C6" w:rsidRPr="00565114" w:rsidRDefault="007843C6" w:rsidP="007843C6">
            <w:pPr>
              <w:spacing w:after="0" w:line="240" w:lineRule="auto"/>
              <w:jc w:val="both"/>
              <w:rPr>
                <w:szCs w:val="24"/>
                <w:lang w:val="kk-KZ" w:eastAsia="ru-RU"/>
              </w:rPr>
            </w:pPr>
            <w:r w:rsidRPr="00565114">
              <w:rPr>
                <w:rFonts w:eastAsia="+mn-ea"/>
                <w:color w:val="000000"/>
                <w:kern w:val="24"/>
                <w:szCs w:val="24"/>
                <w:lang w:val="kk-KZ" w:eastAsia="ru-RU"/>
              </w:rPr>
              <w:t>Сұрақтар:</w:t>
            </w:r>
          </w:p>
          <w:p w:rsidR="007843C6" w:rsidRPr="00565114" w:rsidRDefault="007843C6" w:rsidP="007843C6">
            <w:pPr>
              <w:spacing w:after="0" w:line="240" w:lineRule="auto"/>
              <w:jc w:val="both"/>
              <w:rPr>
                <w:szCs w:val="24"/>
                <w:lang w:val="kk-KZ" w:eastAsia="ru-RU"/>
              </w:rPr>
            </w:pPr>
            <w:r w:rsidRPr="00565114">
              <w:rPr>
                <w:rFonts w:eastAsia="+mn-ea"/>
                <w:color w:val="000000"/>
                <w:kern w:val="24"/>
                <w:szCs w:val="24"/>
                <w:lang w:val="kk-KZ" w:eastAsia="ru-RU"/>
              </w:rPr>
              <w:t>- Жапырақсыз ағаштарды қалай атаймыз?</w:t>
            </w:r>
          </w:p>
          <w:p w:rsidR="007843C6" w:rsidRPr="00565114" w:rsidRDefault="007843C6" w:rsidP="007843C6">
            <w:pPr>
              <w:spacing w:after="0" w:line="240" w:lineRule="auto"/>
              <w:jc w:val="both"/>
              <w:rPr>
                <w:szCs w:val="24"/>
                <w:lang w:val="kk-KZ" w:eastAsia="ru-RU"/>
              </w:rPr>
            </w:pPr>
            <w:r w:rsidRPr="00565114">
              <w:rPr>
                <w:rFonts w:eastAsia="+mn-ea"/>
                <w:color w:val="000000"/>
                <w:kern w:val="24"/>
                <w:szCs w:val="24"/>
                <w:lang w:val="kk-KZ" w:eastAsia="ru-RU"/>
              </w:rPr>
              <w:t>- Жапырақтар неге күзде түсіп қалады?</w:t>
            </w:r>
          </w:p>
          <w:p w:rsidR="007843C6" w:rsidRPr="007843C6" w:rsidRDefault="007843C6" w:rsidP="007843C6">
            <w:pPr>
              <w:spacing w:after="0" w:line="240" w:lineRule="auto"/>
              <w:jc w:val="both"/>
              <w:rPr>
                <w:szCs w:val="24"/>
                <w:lang w:val="ru-RU" w:eastAsia="ru-RU"/>
              </w:rPr>
            </w:pPr>
            <w:r w:rsidRPr="007843C6">
              <w:rPr>
                <w:rFonts w:eastAsia="+mn-ea"/>
                <w:color w:val="000000"/>
                <w:kern w:val="24"/>
                <w:szCs w:val="24"/>
                <w:lang w:val="ru-RU" w:eastAsia="ru-RU"/>
              </w:rPr>
              <w:t>-</w:t>
            </w:r>
            <w:r w:rsidRPr="00565114">
              <w:rPr>
                <w:rFonts w:eastAsia="+mn-ea"/>
                <w:color w:val="000000"/>
                <w:kern w:val="24"/>
                <w:szCs w:val="24"/>
                <w:lang w:eastAsia="ru-RU"/>
              </w:rPr>
              <w:t>   </w:t>
            </w:r>
            <w:r w:rsidRPr="007843C6">
              <w:rPr>
                <w:rFonts w:eastAsia="+mn-ea"/>
                <w:color w:val="000000"/>
                <w:kern w:val="24"/>
                <w:szCs w:val="24"/>
                <w:lang w:val="ru-RU" w:eastAsia="ru-RU"/>
              </w:rPr>
              <w:t>Ағаштар бір біріне немен ұқсас?</w:t>
            </w:r>
          </w:p>
          <w:p w:rsidR="007843C6" w:rsidRPr="00565114" w:rsidRDefault="007843C6" w:rsidP="007843C6">
            <w:pPr>
              <w:spacing w:after="0" w:line="240" w:lineRule="auto"/>
              <w:jc w:val="both"/>
              <w:rPr>
                <w:szCs w:val="24"/>
                <w:lang w:val="kk-KZ" w:eastAsia="ru-RU"/>
              </w:rPr>
            </w:pPr>
            <w:r w:rsidRPr="007843C6">
              <w:rPr>
                <w:rFonts w:eastAsia="+mn-ea"/>
                <w:color w:val="000000"/>
                <w:kern w:val="24"/>
                <w:szCs w:val="24"/>
                <w:lang w:val="ru-RU" w:eastAsia="ru-RU"/>
              </w:rPr>
              <w:t>-</w:t>
            </w:r>
            <w:r w:rsidRPr="00565114">
              <w:rPr>
                <w:rFonts w:eastAsia="+mn-ea"/>
                <w:color w:val="000000"/>
                <w:kern w:val="24"/>
                <w:szCs w:val="24"/>
                <w:lang w:eastAsia="ru-RU"/>
              </w:rPr>
              <w:t>   </w:t>
            </w:r>
            <w:r w:rsidRPr="007843C6">
              <w:rPr>
                <w:rFonts w:eastAsia="+mn-ea"/>
                <w:color w:val="000000"/>
                <w:kern w:val="24"/>
                <w:szCs w:val="24"/>
                <w:lang w:val="ru-RU" w:eastAsia="ru-RU"/>
              </w:rPr>
              <w:t>Ордың айырмашылығы қандай?</w:t>
            </w:r>
            <w:r w:rsidRPr="00565114">
              <w:rPr>
                <w:rFonts w:eastAsia="+mn-ea"/>
                <w:color w:val="000000"/>
                <w:kern w:val="24"/>
                <w:szCs w:val="24"/>
                <w:lang w:val="kk-KZ" w:eastAsia="ru-RU"/>
              </w:rPr>
              <w:t xml:space="preserve"> (Сөйлеуді дамыту)</w:t>
            </w:r>
          </w:p>
          <w:p w:rsidR="007843C6" w:rsidRPr="00565114" w:rsidRDefault="007843C6" w:rsidP="007843C6">
            <w:pPr>
              <w:spacing w:after="0" w:line="240" w:lineRule="auto"/>
              <w:jc w:val="both"/>
              <w:rPr>
                <w:szCs w:val="24"/>
                <w:lang w:val="kk-KZ" w:eastAsia="ru-RU"/>
              </w:rPr>
            </w:pPr>
            <w:r w:rsidRPr="00565114">
              <w:rPr>
                <w:rFonts w:eastAsia="+mn-ea"/>
                <w:b/>
                <w:bCs/>
                <w:color w:val="000000"/>
                <w:kern w:val="24"/>
                <w:szCs w:val="24"/>
                <w:lang w:val="kk-KZ" w:eastAsia="ru-RU"/>
              </w:rPr>
              <w:t>Қимылды ойын:</w:t>
            </w:r>
            <w:r w:rsidRPr="00565114">
              <w:rPr>
                <w:rFonts w:eastAsia="+mn-ea"/>
                <w:color w:val="000000"/>
                <w:kern w:val="24"/>
                <w:szCs w:val="24"/>
                <w:lang w:val="kk-KZ" w:eastAsia="ru-RU"/>
              </w:rPr>
              <w:t> «Ордағы қасқыр»</w:t>
            </w:r>
          </w:p>
          <w:p w:rsidR="007843C6" w:rsidRPr="00565114" w:rsidRDefault="007843C6" w:rsidP="007843C6">
            <w:pPr>
              <w:spacing w:after="0" w:line="240" w:lineRule="auto"/>
              <w:jc w:val="both"/>
              <w:rPr>
                <w:szCs w:val="24"/>
                <w:lang w:val="kk-KZ" w:eastAsia="ru-RU"/>
              </w:rPr>
            </w:pPr>
            <w:r w:rsidRPr="00565114">
              <w:rPr>
                <w:rFonts w:eastAsia="+mn-ea"/>
                <w:b/>
                <w:bCs/>
                <w:color w:val="000000"/>
                <w:kern w:val="24"/>
                <w:szCs w:val="24"/>
                <w:lang w:val="kk-KZ" w:eastAsia="ru-RU"/>
              </w:rPr>
              <w:t>Мақсаты:</w:t>
            </w:r>
            <w:r w:rsidRPr="00565114">
              <w:rPr>
                <w:rFonts w:eastAsia="+mn-ea"/>
                <w:color w:val="000000"/>
                <w:kern w:val="24"/>
                <w:szCs w:val="24"/>
                <w:lang w:val="kk-KZ" w:eastAsia="ru-RU"/>
              </w:rPr>
              <w:t> секіруге, затты лақтыруға жаттықтыру. (Дене шынықтыру)</w:t>
            </w:r>
          </w:p>
          <w:p w:rsidR="007843C6" w:rsidRPr="00565114" w:rsidRDefault="007843C6" w:rsidP="007843C6">
            <w:pPr>
              <w:spacing w:after="0" w:line="240" w:lineRule="auto"/>
              <w:jc w:val="both"/>
              <w:rPr>
                <w:szCs w:val="24"/>
                <w:lang w:val="kk-KZ" w:eastAsia="ru-RU"/>
              </w:rPr>
            </w:pPr>
            <w:r w:rsidRPr="00565114">
              <w:rPr>
                <w:rFonts w:eastAsia="+mn-ea"/>
                <w:b/>
                <w:bCs/>
                <w:color w:val="000000"/>
                <w:kern w:val="24"/>
                <w:szCs w:val="24"/>
                <w:lang w:val="kk-KZ" w:eastAsia="ru-RU"/>
              </w:rPr>
              <w:t>Еңбек: </w:t>
            </w:r>
            <w:r w:rsidRPr="00565114">
              <w:rPr>
                <w:rFonts w:eastAsia="+mn-ea"/>
                <w:color w:val="000000"/>
                <w:kern w:val="24"/>
                <w:szCs w:val="24"/>
                <w:lang w:val="kk-KZ" w:eastAsia="ru-RU"/>
              </w:rPr>
              <w:t>ағаштардың түбін қармен жабу.</w:t>
            </w:r>
          </w:p>
          <w:p w:rsidR="007843C6" w:rsidRPr="00565114" w:rsidRDefault="007843C6" w:rsidP="007843C6">
            <w:pPr>
              <w:spacing w:after="0" w:line="240" w:lineRule="auto"/>
              <w:jc w:val="both"/>
              <w:rPr>
                <w:rFonts w:eastAsia="+mn-ea"/>
                <w:color w:val="000000"/>
                <w:kern w:val="24"/>
                <w:szCs w:val="24"/>
                <w:lang w:val="kk-KZ" w:eastAsia="ru-RU"/>
              </w:rPr>
            </w:pPr>
            <w:r w:rsidRPr="00565114">
              <w:rPr>
                <w:rFonts w:eastAsia="+mn-ea"/>
                <w:b/>
                <w:bCs/>
                <w:color w:val="000000"/>
                <w:kern w:val="24"/>
                <w:szCs w:val="24"/>
                <w:lang w:val="kk-KZ" w:eastAsia="ru-RU"/>
              </w:rPr>
              <w:t>Мақсаты:</w:t>
            </w:r>
            <w:r w:rsidRPr="00565114">
              <w:rPr>
                <w:rFonts w:eastAsia="+mn-ea"/>
                <w:color w:val="000000"/>
                <w:kern w:val="24"/>
                <w:szCs w:val="24"/>
                <w:lang w:val="kk-KZ" w:eastAsia="ru-RU"/>
              </w:rPr>
              <w:t> қар ағаштың түбін аяздан қорғайтынын балаларға түсіндіру. Балаларды</w:t>
            </w:r>
          </w:p>
          <w:p w:rsidR="007843C6" w:rsidRPr="00565114" w:rsidRDefault="007843C6" w:rsidP="007843C6">
            <w:pPr>
              <w:spacing w:after="0" w:line="240" w:lineRule="auto"/>
              <w:jc w:val="both"/>
              <w:rPr>
                <w:szCs w:val="24"/>
                <w:lang w:val="kk-KZ" w:eastAsia="ru-RU"/>
              </w:rPr>
            </w:pPr>
            <w:r w:rsidRPr="00565114">
              <w:rPr>
                <w:rFonts w:eastAsia="+mn-ea"/>
                <w:color w:val="000000"/>
                <w:kern w:val="24"/>
                <w:szCs w:val="24"/>
                <w:lang w:val="kk-KZ" w:eastAsia="ru-RU"/>
              </w:rPr>
              <w:t>табиғатқа қамқоршы болуына тәрбиелеу.</w:t>
            </w:r>
          </w:p>
          <w:p w:rsidR="007843C6" w:rsidRPr="00565114" w:rsidRDefault="007843C6" w:rsidP="007843C6">
            <w:pPr>
              <w:spacing w:after="0" w:line="240" w:lineRule="auto"/>
              <w:jc w:val="both"/>
              <w:rPr>
                <w:szCs w:val="24"/>
                <w:lang w:val="kk-KZ" w:eastAsia="ru-RU"/>
              </w:rPr>
            </w:pPr>
            <w:r w:rsidRPr="00565114">
              <w:rPr>
                <w:rFonts w:eastAsia="+mn-ea"/>
                <w:b/>
                <w:bCs/>
                <w:color w:val="000000"/>
                <w:kern w:val="24"/>
                <w:szCs w:val="24"/>
                <w:lang w:val="kk-KZ" w:eastAsia="ru-RU"/>
              </w:rPr>
              <w:t>Жеке  жұмыс:</w:t>
            </w:r>
            <w:r w:rsidRPr="00565114">
              <w:rPr>
                <w:rFonts w:eastAsia="+mn-ea"/>
                <w:color w:val="000000"/>
                <w:kern w:val="24"/>
                <w:szCs w:val="24"/>
                <w:lang w:val="kk-KZ" w:eastAsia="ru-RU"/>
              </w:rPr>
              <w:t> шаңғымен жаттығулар жасау: екі аяқпен кезек-кезек оңға, солға.</w:t>
            </w:r>
          </w:p>
          <w:p w:rsidR="007843C6" w:rsidRPr="00565114" w:rsidRDefault="007843C6" w:rsidP="007843C6">
            <w:pPr>
              <w:spacing w:after="0" w:line="240" w:lineRule="auto"/>
              <w:jc w:val="both"/>
              <w:rPr>
                <w:b/>
                <w:szCs w:val="24"/>
                <w:lang w:val="kk-KZ" w:eastAsia="ru-RU"/>
              </w:rPr>
            </w:pPr>
            <w:r w:rsidRPr="00565114">
              <w:rPr>
                <w:b/>
                <w:szCs w:val="24"/>
                <w:lang w:val="kk-KZ" w:eastAsia="ru-RU"/>
              </w:rPr>
              <w:t>Еркін ойын</w:t>
            </w:r>
          </w:p>
          <w:p w:rsidR="007843C6" w:rsidRPr="00565114" w:rsidRDefault="007843C6" w:rsidP="007843C6">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4 </w:t>
            </w:r>
            <w:r w:rsidRPr="00565114">
              <w:rPr>
                <w:rFonts w:eastAsia="+mn-ea"/>
                <w:b/>
                <w:bCs/>
                <w:kern w:val="24"/>
                <w:szCs w:val="24"/>
                <w:lang w:val="kk-KZ" w:eastAsia="ru-RU"/>
              </w:rPr>
              <w:t>Саябаққа саяхат.</w:t>
            </w:r>
          </w:p>
          <w:p w:rsidR="007843C6" w:rsidRPr="00565114" w:rsidRDefault="007843C6" w:rsidP="007843C6">
            <w:pPr>
              <w:spacing w:after="0" w:line="240" w:lineRule="auto"/>
              <w:jc w:val="both"/>
              <w:rPr>
                <w:szCs w:val="24"/>
                <w:lang w:val="kk-KZ" w:eastAsia="ru-RU"/>
              </w:rPr>
            </w:pPr>
            <w:r w:rsidRPr="00565114">
              <w:rPr>
                <w:rFonts w:eastAsia="+mn-ea"/>
                <w:b/>
                <w:kern w:val="24"/>
                <w:szCs w:val="24"/>
                <w:lang w:val="kk-KZ" w:eastAsia="ru-RU"/>
              </w:rPr>
              <w:t>Мақсаты:</w:t>
            </w:r>
            <w:r w:rsidRPr="00565114">
              <w:rPr>
                <w:rFonts w:eastAsia="+mn-ea"/>
                <w:kern w:val="24"/>
                <w:szCs w:val="24"/>
                <w:lang w:val="kk-KZ" w:eastAsia="ru-RU"/>
              </w:rPr>
              <w:t xml:space="preserve"> қыстың (нышаны) белгілері туралы балалардың білімін анықтап, толықтыра түсу. Балалардың сөз құрамында: қыс, қар, мұз, аяз, қар қырш-қырш етеді, жалтырайды,жылтылдайды басқа қысқа байланысты сөздер қолдану.Балаларды табиғаттың қамқоршысы,жанашыры етіп тәрбиелеу.</w:t>
            </w:r>
          </w:p>
          <w:p w:rsidR="007843C6" w:rsidRPr="00565114" w:rsidRDefault="007843C6" w:rsidP="007843C6">
            <w:pPr>
              <w:spacing w:after="0" w:line="240" w:lineRule="auto"/>
              <w:jc w:val="both"/>
              <w:rPr>
                <w:b/>
                <w:szCs w:val="24"/>
                <w:lang w:val="kk-KZ" w:eastAsia="ru-RU"/>
              </w:rPr>
            </w:pPr>
            <w:r w:rsidRPr="00565114">
              <w:rPr>
                <w:rFonts w:eastAsia="+mn-ea"/>
                <w:kern w:val="24"/>
                <w:szCs w:val="24"/>
                <w:lang w:val="kk-KZ" w:eastAsia="ru-RU"/>
              </w:rPr>
              <w:t xml:space="preserve">Тапсырма: «Қыс кемпірдің бқзықтығы» атты тақырыпта шағын әнгіме қүрастыру, қыстың жағымды, жағымсыз құбылыстары туралы айту. </w:t>
            </w:r>
            <w:r w:rsidRPr="00565114">
              <w:rPr>
                <w:rFonts w:eastAsia="+mn-ea"/>
                <w:b/>
                <w:kern w:val="24"/>
                <w:szCs w:val="24"/>
                <w:lang w:val="kk-KZ" w:eastAsia="ru-RU"/>
              </w:rPr>
              <w:t>(Қоршаған ортамен таныстыру, сөйлеуді дамыту)</w:t>
            </w:r>
          </w:p>
          <w:p w:rsidR="007843C6" w:rsidRPr="00565114" w:rsidRDefault="007843C6" w:rsidP="007843C6">
            <w:pPr>
              <w:spacing w:after="0" w:line="240" w:lineRule="auto"/>
              <w:jc w:val="both"/>
              <w:rPr>
                <w:b/>
                <w:szCs w:val="24"/>
                <w:lang w:val="kk-KZ" w:eastAsia="ru-RU"/>
              </w:rPr>
            </w:pPr>
            <w:r w:rsidRPr="00565114">
              <w:rPr>
                <w:rFonts w:eastAsia="+mn-ea"/>
                <w:b/>
                <w:kern w:val="24"/>
                <w:szCs w:val="24"/>
                <w:lang w:val="kk-KZ" w:eastAsia="ru-RU"/>
              </w:rPr>
              <w:t>Көркем сөз:</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Ақ қар жауды,</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Енді аппақ жер өңі</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Қардаң таулар</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Көлеңкесін көреді. (Көркем әдебиет)</w:t>
            </w:r>
          </w:p>
          <w:p w:rsidR="007843C6" w:rsidRPr="00565114" w:rsidRDefault="007843C6" w:rsidP="007843C6">
            <w:pPr>
              <w:spacing w:after="0" w:line="240" w:lineRule="auto"/>
              <w:jc w:val="both"/>
              <w:rPr>
                <w:b/>
                <w:szCs w:val="24"/>
                <w:lang w:val="kk-KZ" w:eastAsia="ru-RU"/>
              </w:rPr>
            </w:pPr>
            <w:r w:rsidRPr="00565114">
              <w:rPr>
                <w:rFonts w:eastAsia="+mn-ea"/>
                <w:b/>
                <w:kern w:val="24"/>
                <w:szCs w:val="24"/>
                <w:lang w:val="kk-KZ" w:eastAsia="ru-RU"/>
              </w:rPr>
              <w:t>Қимылды ойын: «Біз көңілді баламыз»</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 xml:space="preserve">Мақсаты: тез жүгіруге,жүгірген баланы тез ұстап алуға  жатықтыру. </w:t>
            </w:r>
            <w:r w:rsidRPr="00565114">
              <w:rPr>
                <w:rFonts w:eastAsia="+mn-ea"/>
                <w:b/>
                <w:kern w:val="24"/>
                <w:szCs w:val="24"/>
                <w:lang w:val="kk-KZ" w:eastAsia="ru-RU"/>
              </w:rPr>
              <w:t>(Дене шынықтыру)</w:t>
            </w:r>
          </w:p>
          <w:p w:rsidR="007843C6" w:rsidRPr="00565114" w:rsidRDefault="007843C6" w:rsidP="007843C6">
            <w:pPr>
              <w:spacing w:after="0" w:line="240" w:lineRule="auto"/>
              <w:jc w:val="both"/>
              <w:rPr>
                <w:szCs w:val="24"/>
                <w:lang w:val="kk-KZ" w:eastAsia="ru-RU"/>
              </w:rPr>
            </w:pPr>
            <w:r w:rsidRPr="00565114">
              <w:rPr>
                <w:rFonts w:eastAsia="+mn-ea"/>
                <w:b/>
                <w:kern w:val="24"/>
                <w:szCs w:val="24"/>
                <w:lang w:val="kk-KZ" w:eastAsia="ru-RU"/>
              </w:rPr>
              <w:t>Жеке жұмыс:</w:t>
            </w:r>
            <w:r w:rsidRPr="00565114">
              <w:rPr>
                <w:rFonts w:eastAsia="+mn-ea"/>
                <w:kern w:val="24"/>
                <w:szCs w:val="24"/>
                <w:lang w:val="kk-KZ" w:eastAsia="ru-RU"/>
              </w:rPr>
              <w:t xml:space="preserve"> жүгіріп келіп қарды алысқа лақтыруға жатықтыру.</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Кім бәрінен алысқа лақтырса-сол жеңімпаз.</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Еркін ойын</w:t>
            </w:r>
          </w:p>
          <w:p w:rsidR="007843C6" w:rsidRPr="00565114" w:rsidRDefault="007843C6" w:rsidP="007843C6">
            <w:pPr>
              <w:spacing w:after="0" w:line="240" w:lineRule="auto"/>
              <w:rPr>
                <w:rFonts w:eastAsia="Calibri"/>
                <w:b/>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both"/>
              <w:rPr>
                <w:rFonts w:eastAsia="Calibri"/>
                <w:b/>
                <w:szCs w:val="24"/>
                <w:lang w:val="kk-KZ"/>
              </w:rPr>
            </w:pPr>
            <w:r w:rsidRPr="00565114">
              <w:rPr>
                <w:rFonts w:eastAsia="+mn-ea"/>
                <w:b/>
                <w:bCs/>
                <w:kern w:val="24"/>
                <w:szCs w:val="24"/>
                <w:lang w:val="kk-KZ"/>
              </w:rPr>
              <w:t>Терезедегі өрнектерді бақылау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балаларға</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құбылысты түсіндіру.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Олардың ойын</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толықтыру. Терезедегі</w:t>
            </w:r>
          </w:p>
          <w:p w:rsidR="007843C6" w:rsidRPr="00565114" w:rsidRDefault="007843C6" w:rsidP="007843C6">
            <w:pPr>
              <w:spacing w:after="0" w:line="240" w:lineRule="auto"/>
              <w:jc w:val="both"/>
              <w:rPr>
                <w:rFonts w:eastAsia="+mn-ea"/>
                <w:b/>
                <w:kern w:val="24"/>
                <w:szCs w:val="24"/>
                <w:lang w:val="kk-KZ" w:eastAsia="ru-RU"/>
              </w:rPr>
            </w:pPr>
            <w:r w:rsidRPr="00565114">
              <w:rPr>
                <w:rFonts w:eastAsia="+mn-ea"/>
                <w:kern w:val="24"/>
                <w:szCs w:val="24"/>
                <w:lang w:val="kk-KZ" w:eastAsia="ru-RU"/>
              </w:rPr>
              <w:t>өрнектерді бақылау.</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Тапсырма:</w:t>
            </w:r>
            <w:r w:rsidRPr="00565114">
              <w:rPr>
                <w:rFonts w:eastAsia="+mn-ea"/>
                <w:kern w:val="24"/>
                <w:szCs w:val="24"/>
                <w:lang w:val="kk-KZ" w:eastAsia="ru-RU"/>
              </w:rPr>
              <w:t> </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трафареттің көмегімен</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«Аяз атаның терезеге</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салған келемежді</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суреттері»</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атты ұжымдық жұмыс</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жасау.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Көркем сөз:</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Бір топ бала сырғанап,</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Барады әне жарысып.</w:t>
            </w:r>
          </w:p>
          <w:p w:rsidR="007843C6" w:rsidRPr="00565114" w:rsidRDefault="007843C6" w:rsidP="007843C6">
            <w:pPr>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Қалды артта қыр</w:t>
            </w:r>
          </w:p>
          <w:p w:rsidR="007843C6" w:rsidRPr="00565114" w:rsidRDefault="007843C6" w:rsidP="007843C6">
            <w:pPr>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қалып.</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(Көркем әдебиет)</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Қимылды ойын</w:t>
            </w:r>
            <w:r w:rsidRPr="00565114">
              <w:rPr>
                <w:rFonts w:eastAsia="+mn-ea"/>
                <w:kern w:val="24"/>
                <w:szCs w:val="24"/>
                <w:lang w:val="kk-KZ" w:eastAsia="ru-RU"/>
              </w:rPr>
              <w:t>:</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«Айлакер түлкі»</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xml:space="preserve"> оңды </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солды жалтырап</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жүгіруге жаттығу»</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(дене шынықтыру)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Еңбек:</w:t>
            </w:r>
            <w:r w:rsidRPr="00565114">
              <w:rPr>
                <w:rFonts w:eastAsia="+mn-ea"/>
                <w:kern w:val="24"/>
                <w:szCs w:val="24"/>
                <w:lang w:val="kk-KZ" w:eastAsia="ru-RU"/>
              </w:rPr>
              <w:t> қардан бекініс жасауды үйрету.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xml:space="preserve"> күрекпен </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қарды ойып, үй</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салуды, бекет</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тұрғызуды үйрету.(Еңбек қызметі)</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Жеке жұмыс:</w:t>
            </w:r>
            <w:r w:rsidRPr="00565114">
              <w:rPr>
                <w:rFonts w:eastAsia="+mn-ea"/>
                <w:kern w:val="24"/>
                <w:szCs w:val="24"/>
                <w:lang w:val="kk-KZ" w:eastAsia="ru-RU"/>
              </w:rPr>
              <w:t> </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 xml:space="preserve">қар атжалына секіріп </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шығу және одан жерге</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түсуге үйрету.</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b/>
                <w:bCs/>
                <w:kern w:val="24"/>
                <w:szCs w:val="24"/>
                <w:lang w:val="kk-KZ" w:eastAsia="ru-RU"/>
              </w:rPr>
              <w:t>Жорамал:</w:t>
            </w:r>
            <w:r w:rsidRPr="00565114">
              <w:rPr>
                <w:rFonts w:eastAsia="+mn-ea"/>
                <w:kern w:val="24"/>
                <w:szCs w:val="24"/>
                <w:lang w:val="kk-KZ" w:eastAsia="ru-RU"/>
              </w:rPr>
              <w:t> қыз аязды</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болса – жаз ыстық</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b/>
                <w:bCs/>
                <w:kern w:val="24"/>
                <w:szCs w:val="24"/>
                <w:lang w:val="ru-RU" w:eastAsia="ru-RU"/>
              </w:rPr>
              <w:t>Жұмбақ:</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Отта жанбайды</w:t>
            </w:r>
          </w:p>
          <w:p w:rsidR="007843C6" w:rsidRPr="00565114" w:rsidRDefault="007843C6" w:rsidP="007843C6">
            <w:pPr>
              <w:tabs>
                <w:tab w:val="left" w:pos="2916"/>
              </w:tabs>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 xml:space="preserve">Суда батпайды. </w:t>
            </w:r>
            <w:r w:rsidRPr="00565114">
              <w:rPr>
                <w:rFonts w:eastAsia="+mn-ea"/>
                <w:kern w:val="24"/>
                <w:szCs w:val="24"/>
                <w:lang w:eastAsia="ru-RU"/>
              </w:rPr>
              <w:t>(Мұз)</w:t>
            </w:r>
            <w:r w:rsidRPr="00565114">
              <w:rPr>
                <w:rFonts w:eastAsia="+mn-ea"/>
                <w:kern w:val="24"/>
                <w:szCs w:val="24"/>
                <w:lang w:eastAsia="ru-RU"/>
              </w:rPr>
              <w:tab/>
            </w:r>
            <w:r w:rsidRPr="00565114">
              <w:rPr>
                <w:rFonts w:eastAsia="+mn-ea"/>
                <w:kern w:val="24"/>
                <w:szCs w:val="24"/>
                <w:lang w:val="kk-KZ" w:eastAsia="ru-RU"/>
              </w:rPr>
              <w:t xml:space="preserve">  (Сөйлеуді дамыту)</w:t>
            </w:r>
          </w:p>
          <w:p w:rsidR="007843C6" w:rsidRPr="00565114" w:rsidRDefault="007843C6" w:rsidP="007843C6">
            <w:pPr>
              <w:spacing w:after="0" w:line="240" w:lineRule="auto"/>
              <w:ind w:left="547" w:hanging="547"/>
              <w:jc w:val="both"/>
              <w:rPr>
                <w:rFonts w:eastAsia="+mn-ea"/>
                <w:b/>
                <w:kern w:val="24"/>
                <w:szCs w:val="24"/>
                <w:lang w:val="kk-KZ" w:eastAsia="ru-RU"/>
              </w:rPr>
            </w:pPr>
            <w:r w:rsidRPr="00565114">
              <w:rPr>
                <w:rFonts w:eastAsia="+mn-ea"/>
                <w:b/>
                <w:kern w:val="24"/>
                <w:szCs w:val="24"/>
                <w:lang w:val="kk-KZ" w:eastAsia="ru-RU"/>
              </w:rPr>
              <w:t>Еркін ойын</w:t>
            </w:r>
          </w:p>
          <w:p w:rsidR="007843C6" w:rsidRPr="00565114" w:rsidRDefault="007843C6" w:rsidP="007843C6">
            <w:pPr>
              <w:spacing w:after="0" w:line="240" w:lineRule="auto"/>
              <w:rPr>
                <w:b/>
                <w:szCs w:val="24"/>
                <w:lang w:val="kk-KZ" w:eastAsia="ru-RU"/>
              </w:rPr>
            </w:pP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Желді бақылау</w:t>
            </w:r>
          </w:p>
          <w:p w:rsidR="007843C6" w:rsidRPr="00565114" w:rsidRDefault="007843C6" w:rsidP="007843C6">
            <w:pPr>
              <w:spacing w:after="0" w:line="240" w:lineRule="auto"/>
              <w:ind w:left="83"/>
              <w:jc w:val="both"/>
              <w:rPr>
                <w:szCs w:val="24"/>
                <w:lang w:val="kk-KZ" w:eastAsia="ru-RU"/>
              </w:rPr>
            </w:pPr>
            <w:r w:rsidRPr="00565114">
              <w:rPr>
                <w:rFonts w:eastAsia="+mn-ea"/>
                <w:b/>
                <w:bCs/>
                <w:color w:val="000000"/>
                <w:kern w:val="24"/>
                <w:szCs w:val="24"/>
                <w:lang w:val="kk-KZ" w:eastAsia="ru-RU"/>
              </w:rPr>
              <w:t>Мақсаты:</w:t>
            </w:r>
            <w:r w:rsidRPr="00565114">
              <w:rPr>
                <w:rFonts w:eastAsia="+mn-ea"/>
                <w:color w:val="000000"/>
                <w:kern w:val="24"/>
                <w:szCs w:val="24"/>
                <w:lang w:val="kk-KZ" w:eastAsia="ru-RU"/>
              </w:rPr>
              <w:t> желдің бағытын қапалық арқылы анықтау.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Сұрақтар:</w:t>
            </w:r>
          </w:p>
          <w:p w:rsidR="007843C6" w:rsidRPr="00565114" w:rsidRDefault="007843C6" w:rsidP="007843C6">
            <w:pPr>
              <w:spacing w:after="0" w:line="240" w:lineRule="auto"/>
              <w:ind w:firstLine="225"/>
              <w:jc w:val="both"/>
              <w:rPr>
                <w:szCs w:val="24"/>
                <w:lang w:val="kk-KZ" w:eastAsia="ru-RU"/>
              </w:rPr>
            </w:pPr>
            <w:r w:rsidRPr="00565114">
              <w:rPr>
                <w:rFonts w:eastAsia="+mn-ea"/>
                <w:color w:val="000000"/>
                <w:kern w:val="24"/>
                <w:szCs w:val="24"/>
                <w:lang w:val="kk-KZ" w:eastAsia="ru-RU"/>
              </w:rPr>
              <w:t>-  Желдің бағытын, күшін қалай біліп, анықтауға болады?</w:t>
            </w:r>
          </w:p>
          <w:p w:rsidR="007843C6" w:rsidRPr="00565114" w:rsidRDefault="007843C6" w:rsidP="007843C6">
            <w:pPr>
              <w:spacing w:after="0" w:line="240" w:lineRule="auto"/>
              <w:ind w:left="83"/>
              <w:jc w:val="both"/>
              <w:rPr>
                <w:szCs w:val="24"/>
                <w:lang w:val="kk-KZ" w:eastAsia="ru-RU"/>
              </w:rPr>
            </w:pPr>
            <w:r w:rsidRPr="00565114">
              <w:rPr>
                <w:rFonts w:eastAsia="+mn-ea"/>
                <w:color w:val="000000"/>
                <w:kern w:val="24"/>
                <w:szCs w:val="24"/>
                <w:lang w:val="kk-KZ" w:eastAsia="ru-RU"/>
              </w:rPr>
              <w:t>үй мұржаларынан шыққан түтіннен</w:t>
            </w:r>
            <w:r w:rsidRPr="00565114">
              <w:rPr>
                <w:szCs w:val="24"/>
                <w:lang w:val="kk-KZ" w:eastAsia="ru-RU"/>
              </w:rPr>
              <w:t>,</w:t>
            </w:r>
            <w:r w:rsidRPr="00565114">
              <w:rPr>
                <w:rFonts w:eastAsia="+mn-ea"/>
                <w:color w:val="000000"/>
                <w:kern w:val="24"/>
                <w:szCs w:val="24"/>
                <w:lang w:val="kk-KZ" w:eastAsia="ru-RU"/>
              </w:rPr>
              <w:t xml:space="preserve"> қағаздың ұзыншалау кішкентай кескінділерінен т.б. жорамалдарынан анықтап білуге болады.</w:t>
            </w:r>
          </w:p>
          <w:p w:rsidR="007843C6" w:rsidRPr="00565114" w:rsidRDefault="007843C6" w:rsidP="007843C6">
            <w:pPr>
              <w:spacing w:after="0" w:line="240" w:lineRule="auto"/>
              <w:jc w:val="both"/>
              <w:rPr>
                <w:rFonts w:eastAsia="+mn-ea"/>
                <w:b/>
                <w:kern w:val="24"/>
                <w:szCs w:val="24"/>
                <w:lang w:val="kk-KZ" w:eastAsia="ru-RU"/>
              </w:rPr>
            </w:pPr>
            <w:r w:rsidRPr="007843C6">
              <w:rPr>
                <w:rFonts w:eastAsia="+mn-ea"/>
                <w:color w:val="000000"/>
                <w:kern w:val="24"/>
                <w:szCs w:val="24"/>
                <w:lang w:val="ru-RU" w:eastAsia="ru-RU"/>
              </w:rPr>
              <w:t>- Қыста жел қандай болады?</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bCs/>
                <w:color w:val="000000"/>
                <w:kern w:val="24"/>
                <w:szCs w:val="24"/>
                <w:lang w:val="kk-KZ" w:eastAsia="ru-RU"/>
              </w:rPr>
              <w:t>Көркем сөз</w:t>
            </w:r>
          </w:p>
          <w:p w:rsidR="007843C6" w:rsidRPr="00565114" w:rsidRDefault="007843C6" w:rsidP="007843C6">
            <w:pPr>
              <w:spacing w:after="0" w:line="240" w:lineRule="auto"/>
              <w:ind w:left="83" w:firstLine="142"/>
              <w:jc w:val="both"/>
              <w:rPr>
                <w:szCs w:val="24"/>
                <w:lang w:val="kk-KZ" w:eastAsia="ru-RU"/>
              </w:rPr>
            </w:pPr>
            <w:r w:rsidRPr="00565114">
              <w:rPr>
                <w:rFonts w:eastAsia="+mn-ea"/>
                <w:color w:val="000000"/>
                <w:kern w:val="24"/>
                <w:szCs w:val="24"/>
                <w:lang w:val="kk-KZ" w:eastAsia="ru-RU"/>
              </w:rPr>
              <w:t>Қыстағы қар, жаздағы жаңбыр – жерге жауған нұр.</w:t>
            </w:r>
            <w:r w:rsidRPr="00565114">
              <w:rPr>
                <w:rFonts w:eastAsia="+mn-ea"/>
                <w:kern w:val="24"/>
                <w:szCs w:val="24"/>
                <w:lang w:val="kk-KZ" w:eastAsia="ru-RU"/>
              </w:rPr>
              <w:t xml:space="preserve"> (Көркем әдебиет)</w:t>
            </w:r>
          </w:p>
          <w:p w:rsidR="007843C6" w:rsidRPr="00565114" w:rsidRDefault="007843C6" w:rsidP="007843C6">
            <w:pPr>
              <w:spacing w:after="0" w:line="240" w:lineRule="auto"/>
              <w:ind w:left="547" w:hanging="547"/>
              <w:jc w:val="both"/>
              <w:rPr>
                <w:rFonts w:eastAsia="+mn-ea"/>
                <w:b/>
                <w:color w:val="000000"/>
                <w:kern w:val="24"/>
                <w:szCs w:val="24"/>
                <w:lang w:val="kk-KZ" w:eastAsia="ru-RU"/>
              </w:rPr>
            </w:pPr>
            <w:r w:rsidRPr="00565114">
              <w:rPr>
                <w:rFonts w:eastAsia="+mn-ea"/>
                <w:b/>
                <w:color w:val="000000"/>
                <w:kern w:val="24"/>
                <w:szCs w:val="24"/>
                <w:lang w:val="kk-KZ" w:eastAsia="ru-RU"/>
              </w:rPr>
              <w:t>Қимылды ойын:</w:t>
            </w:r>
          </w:p>
          <w:p w:rsidR="007843C6" w:rsidRPr="00565114" w:rsidRDefault="007843C6" w:rsidP="007843C6">
            <w:pPr>
              <w:spacing w:after="0" w:line="240" w:lineRule="auto"/>
              <w:ind w:left="547" w:hanging="547"/>
              <w:jc w:val="both"/>
              <w:rPr>
                <w:b/>
                <w:szCs w:val="24"/>
                <w:lang w:val="kk-KZ" w:eastAsia="ru-RU"/>
              </w:rPr>
            </w:pPr>
            <w:r w:rsidRPr="00565114">
              <w:rPr>
                <w:rFonts w:eastAsia="+mn-ea"/>
                <w:b/>
                <w:color w:val="000000"/>
                <w:kern w:val="24"/>
                <w:szCs w:val="24"/>
                <w:lang w:val="kk-KZ" w:eastAsia="ru-RU"/>
              </w:rPr>
              <w:t>«Әткеншек»</w:t>
            </w:r>
          </w:p>
          <w:p w:rsidR="007843C6" w:rsidRPr="00565114" w:rsidRDefault="007843C6" w:rsidP="007843C6">
            <w:pPr>
              <w:spacing w:after="0" w:line="240" w:lineRule="auto"/>
              <w:ind w:left="83" w:firstLine="142"/>
              <w:jc w:val="both"/>
              <w:rPr>
                <w:szCs w:val="24"/>
                <w:lang w:val="kk-KZ" w:eastAsia="ru-RU"/>
              </w:rPr>
            </w:pPr>
            <w:r w:rsidRPr="00565114">
              <w:rPr>
                <w:rFonts w:eastAsia="+mn-ea"/>
                <w:b/>
                <w:bCs/>
                <w:color w:val="000000"/>
                <w:kern w:val="24"/>
                <w:szCs w:val="24"/>
                <w:lang w:val="kk-KZ" w:eastAsia="ru-RU"/>
              </w:rPr>
              <w:t>Мақсаты</w:t>
            </w:r>
            <w:r w:rsidRPr="00565114">
              <w:rPr>
                <w:rFonts w:eastAsia="+mn-ea"/>
                <w:color w:val="000000"/>
                <w:kern w:val="24"/>
                <w:szCs w:val="24"/>
                <w:lang w:val="kk-KZ" w:eastAsia="ru-RU"/>
              </w:rPr>
              <w:t>: алғашқыда асықпай, сонан соң тез айналып жүгіру</w:t>
            </w:r>
            <w:r w:rsidRPr="00565114">
              <w:rPr>
                <w:rFonts w:eastAsia="+mn-ea"/>
                <w:kern w:val="24"/>
                <w:szCs w:val="24"/>
                <w:lang w:val="kk-KZ" w:eastAsia="ru-RU"/>
              </w:rPr>
              <w:t xml:space="preserve">»  </w:t>
            </w:r>
            <w:r w:rsidRPr="00565114">
              <w:rPr>
                <w:rFonts w:eastAsia="+mn-ea"/>
                <w:b/>
                <w:kern w:val="24"/>
                <w:szCs w:val="24"/>
                <w:lang w:val="kk-KZ" w:eastAsia="ru-RU"/>
              </w:rPr>
              <w:t>(дене шынықтыру)</w:t>
            </w:r>
          </w:p>
          <w:p w:rsidR="007843C6" w:rsidRPr="00565114" w:rsidRDefault="007843C6" w:rsidP="007843C6">
            <w:pPr>
              <w:spacing w:after="0" w:line="240" w:lineRule="auto"/>
              <w:ind w:left="83"/>
              <w:jc w:val="both"/>
              <w:rPr>
                <w:rFonts w:eastAsia="+mn-ea"/>
                <w:color w:val="000000"/>
                <w:kern w:val="24"/>
                <w:szCs w:val="24"/>
                <w:lang w:val="kk-KZ" w:eastAsia="ru-RU"/>
              </w:rPr>
            </w:pPr>
            <w:r w:rsidRPr="00565114">
              <w:rPr>
                <w:rFonts w:eastAsia="+mn-ea"/>
                <w:color w:val="000000"/>
                <w:kern w:val="24"/>
                <w:szCs w:val="24"/>
                <w:lang w:val="kk-KZ" w:eastAsia="ru-RU"/>
              </w:rPr>
              <w:t>Еңбек: алаңшаны көркейту үшін түрлі-түсті мұз кесінділерін дайындап қою.</w:t>
            </w:r>
          </w:p>
          <w:p w:rsidR="007843C6" w:rsidRPr="00565114" w:rsidRDefault="007843C6" w:rsidP="007843C6">
            <w:pPr>
              <w:spacing w:after="0" w:line="240" w:lineRule="auto"/>
              <w:jc w:val="both"/>
              <w:rPr>
                <w:rFonts w:eastAsia="+mn-ea"/>
                <w:color w:val="000000"/>
                <w:kern w:val="24"/>
                <w:szCs w:val="24"/>
                <w:lang w:val="kk-KZ" w:eastAsia="ru-RU"/>
              </w:rPr>
            </w:pPr>
            <w:r w:rsidRPr="00565114">
              <w:rPr>
                <w:rFonts w:eastAsia="+mn-ea"/>
                <w:color w:val="000000"/>
                <w:kern w:val="24"/>
                <w:szCs w:val="24"/>
                <w:lang w:val="kk-KZ" w:eastAsia="ru-RU"/>
              </w:rPr>
              <w:t>Мақсаты: суды қатырып, мұз қалпына келтіру, заттың алғашқы күйінен екінші күйге көшіру. (Еңбек қызметі)</w:t>
            </w:r>
          </w:p>
          <w:p w:rsidR="007843C6" w:rsidRPr="00565114" w:rsidRDefault="007843C6" w:rsidP="007843C6">
            <w:pPr>
              <w:spacing w:after="0" w:line="240" w:lineRule="auto"/>
              <w:ind w:left="83"/>
              <w:jc w:val="both"/>
              <w:rPr>
                <w:szCs w:val="24"/>
                <w:lang w:val="kk-KZ" w:eastAsia="ru-RU"/>
              </w:rPr>
            </w:pPr>
            <w:r w:rsidRPr="00565114">
              <w:rPr>
                <w:rFonts w:eastAsia="+mn-ea"/>
                <w:b/>
                <w:color w:val="000000"/>
                <w:kern w:val="24"/>
                <w:szCs w:val="24"/>
                <w:lang w:val="kk-KZ" w:eastAsia="ru-RU"/>
              </w:rPr>
              <w:t>Жеке жұмыс:</w:t>
            </w:r>
            <w:r w:rsidRPr="00565114">
              <w:rPr>
                <w:rFonts w:eastAsia="+mn-ea"/>
                <w:color w:val="000000"/>
                <w:kern w:val="24"/>
                <w:szCs w:val="24"/>
                <w:lang w:val="kk-KZ" w:eastAsia="ru-RU"/>
              </w:rPr>
              <w:t xml:space="preserve"> екі аяқпен бірдей қарлы жолмен секіру.</w:t>
            </w:r>
          </w:p>
          <w:p w:rsidR="007843C6" w:rsidRPr="00565114" w:rsidRDefault="007843C6" w:rsidP="007843C6">
            <w:pPr>
              <w:spacing w:after="0" w:line="240" w:lineRule="auto"/>
              <w:jc w:val="both"/>
              <w:rPr>
                <w:rFonts w:eastAsia="+mn-ea"/>
                <w:color w:val="000000"/>
                <w:kern w:val="24"/>
                <w:szCs w:val="24"/>
                <w:lang w:val="kk-KZ" w:eastAsia="ru-RU"/>
              </w:rPr>
            </w:pPr>
            <w:r w:rsidRPr="00565114">
              <w:rPr>
                <w:rFonts w:eastAsia="+mn-ea"/>
                <w:color w:val="000000"/>
                <w:kern w:val="24"/>
                <w:szCs w:val="24"/>
                <w:lang w:val="kk-KZ" w:eastAsia="ru-RU"/>
              </w:rPr>
              <w:t xml:space="preserve">Жорамал: қарғалар мен шауқарғалар ағаштың төменгі бұтақтарына отырса – күн желді болады. </w:t>
            </w:r>
          </w:p>
          <w:p w:rsidR="007843C6" w:rsidRPr="00565114" w:rsidRDefault="007843C6" w:rsidP="007843C6">
            <w:pPr>
              <w:spacing w:after="0" w:line="240" w:lineRule="auto"/>
              <w:ind w:left="547" w:hanging="547"/>
              <w:jc w:val="both"/>
              <w:rPr>
                <w:b/>
                <w:szCs w:val="24"/>
                <w:lang w:val="kk-KZ" w:eastAsia="ru-RU"/>
              </w:rPr>
            </w:pPr>
            <w:r w:rsidRPr="00565114">
              <w:rPr>
                <w:b/>
                <w:szCs w:val="24"/>
                <w:lang w:val="kk-KZ" w:eastAsia="ru-RU"/>
              </w:rPr>
              <w:t>Еркін ойын</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rPr>
                <w:rFonts w:eastAsia="Calibri"/>
                <w:b/>
                <w:szCs w:val="24"/>
                <w:lang w:val="kk-KZ"/>
              </w:rPr>
            </w:pPr>
            <w:r w:rsidRPr="00565114">
              <w:rPr>
                <w:rFonts w:eastAsia="+mn-ea"/>
                <w:b/>
                <w:bCs/>
                <w:kern w:val="24"/>
                <w:szCs w:val="24"/>
                <w:lang w:val="kk-KZ" w:eastAsia="ru-RU"/>
              </w:rPr>
              <w:t>Аула сыпырушы еңбегімен танысу</w:t>
            </w:r>
          </w:p>
          <w:p w:rsidR="007843C6" w:rsidRPr="00565114" w:rsidRDefault="007843C6" w:rsidP="007843C6">
            <w:pPr>
              <w:spacing w:after="0" w:line="240" w:lineRule="auto"/>
              <w:jc w:val="both"/>
              <w:rPr>
                <w:rFonts w:eastAsia="+mn-ea"/>
                <w:b/>
                <w:kern w:val="24"/>
                <w:szCs w:val="24"/>
                <w:lang w:val="kk-KZ" w:eastAsia="ru-RU"/>
              </w:rPr>
            </w:pPr>
            <w:r w:rsidRPr="00565114">
              <w:rPr>
                <w:rFonts w:eastAsia="+mn-ea"/>
                <w:kern w:val="24"/>
                <w:szCs w:val="24"/>
                <w:lang w:val="kk-KZ" w:eastAsia="ru-RU"/>
              </w:rPr>
              <w:t> </w:t>
            </w:r>
            <w:r w:rsidRPr="00565114">
              <w:rPr>
                <w:rFonts w:eastAsia="+mn-ea"/>
                <w:b/>
                <w:kern w:val="24"/>
                <w:szCs w:val="24"/>
                <w:lang w:val="kk-KZ" w:eastAsia="ru-RU"/>
              </w:rPr>
              <w:t>Мақсаты:</w:t>
            </w:r>
            <w:r w:rsidRPr="00565114">
              <w:rPr>
                <w:rFonts w:eastAsia="+mn-ea"/>
                <w:kern w:val="24"/>
                <w:szCs w:val="24"/>
                <w:lang w:val="kk-KZ" w:eastAsia="ru-RU"/>
              </w:rPr>
              <w:t xml:space="preserve"> аула сыпырушының қыс кезіндегі еңбегі, оның жұмысы туралы балалардың түсінігін толықтыру. Балғындардың еңбегін бағалап, құрметтеуге тәрбиелеу.</w:t>
            </w:r>
            <w:r w:rsidRPr="00565114">
              <w:rPr>
                <w:rFonts w:eastAsia="+mn-ea"/>
                <w:b/>
                <w:kern w:val="24"/>
                <w:szCs w:val="24"/>
                <w:lang w:val="kk-KZ" w:eastAsia="ru-RU"/>
              </w:rPr>
              <w:t xml:space="preserve"> (Қоршаған ортамен таныстыру)</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Тапсырма «Ауланы тазалаушының еңбегін қалай жеңлдетсем» деген тақырыпқа шағын әңгіме құрастыру.</w:t>
            </w:r>
          </w:p>
          <w:p w:rsidR="007843C6" w:rsidRPr="00565114" w:rsidRDefault="007843C6" w:rsidP="007843C6">
            <w:pPr>
              <w:spacing w:after="0" w:line="240" w:lineRule="auto"/>
              <w:jc w:val="both"/>
              <w:rPr>
                <w:b/>
                <w:szCs w:val="24"/>
                <w:lang w:val="kk-KZ" w:eastAsia="ru-RU"/>
              </w:rPr>
            </w:pPr>
            <w:r w:rsidRPr="00565114">
              <w:rPr>
                <w:rFonts w:eastAsia="+mn-ea"/>
                <w:b/>
                <w:kern w:val="24"/>
                <w:szCs w:val="24"/>
                <w:lang w:val="kk-KZ" w:eastAsia="ru-RU"/>
              </w:rPr>
              <w:t>Көркем сөз</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Қолына киіп қолғапты,</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Ауланы ағай сыпырды.</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Тазалап қарды мұздарды,</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Бәрімізге ол жол ашты. (Көркем әдебиет)</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 </w:t>
            </w:r>
            <w:r w:rsidRPr="00565114">
              <w:rPr>
                <w:rFonts w:eastAsia="+mn-ea"/>
                <w:b/>
                <w:kern w:val="24"/>
                <w:szCs w:val="24"/>
                <w:lang w:val="kk-KZ" w:eastAsia="ru-RU"/>
              </w:rPr>
              <w:t>Еңбек:</w:t>
            </w:r>
            <w:r w:rsidRPr="00565114">
              <w:rPr>
                <w:rFonts w:eastAsia="+mn-ea"/>
                <w:kern w:val="24"/>
                <w:szCs w:val="24"/>
                <w:lang w:val="kk-KZ" w:eastAsia="ru-RU"/>
              </w:rPr>
              <w:t xml:space="preserve"> аула сыпырушыға балабақшаның ауласын сыпруға көмектесу.</w:t>
            </w:r>
          </w:p>
          <w:p w:rsidR="007843C6" w:rsidRPr="00565114" w:rsidRDefault="007843C6" w:rsidP="007843C6">
            <w:pPr>
              <w:spacing w:after="0" w:line="240" w:lineRule="auto"/>
              <w:jc w:val="both"/>
              <w:rPr>
                <w:szCs w:val="24"/>
                <w:lang w:val="kk-KZ" w:eastAsia="ru-RU"/>
              </w:rPr>
            </w:pPr>
            <w:r w:rsidRPr="00565114">
              <w:rPr>
                <w:rFonts w:eastAsia="+mn-ea"/>
                <w:b/>
                <w:kern w:val="24"/>
                <w:szCs w:val="24"/>
                <w:lang w:val="kk-KZ" w:eastAsia="ru-RU"/>
              </w:rPr>
              <w:t>Мақсаты:</w:t>
            </w:r>
            <w:r w:rsidRPr="00565114">
              <w:rPr>
                <w:rFonts w:eastAsia="+mn-ea"/>
                <w:kern w:val="24"/>
                <w:szCs w:val="24"/>
                <w:lang w:val="kk-KZ" w:eastAsia="ru-RU"/>
              </w:rPr>
              <w:t xml:space="preserve"> ересек адамдарға қолдан келгенше көмек беруге деген балалардың ынтасын қолдап, еңбекке баулу.</w:t>
            </w:r>
          </w:p>
          <w:p w:rsidR="007843C6" w:rsidRPr="00565114" w:rsidRDefault="007843C6" w:rsidP="007843C6">
            <w:pPr>
              <w:spacing w:after="0" w:line="240" w:lineRule="auto"/>
              <w:jc w:val="both"/>
              <w:rPr>
                <w:szCs w:val="24"/>
                <w:lang w:val="kk-KZ" w:eastAsia="ru-RU"/>
              </w:rPr>
            </w:pPr>
            <w:r w:rsidRPr="00565114">
              <w:rPr>
                <w:rFonts w:eastAsia="+mn-ea"/>
                <w:b/>
                <w:kern w:val="24"/>
                <w:szCs w:val="24"/>
                <w:lang w:val="kk-KZ" w:eastAsia="ru-RU"/>
              </w:rPr>
              <w:t>Қимылды ойын:</w:t>
            </w:r>
            <w:r w:rsidRPr="00565114">
              <w:rPr>
                <w:rFonts w:eastAsia="+mn-ea"/>
                <w:kern w:val="24"/>
                <w:szCs w:val="24"/>
                <w:lang w:val="kk-KZ" w:eastAsia="ru-RU"/>
              </w:rPr>
              <w:t xml:space="preserve"> «Сауыққойлар» (қысқы спорт ойындары.) (дене шынықтыру)</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Жеке жұмыс: «Кім алысқа секіреді?» Жүгіріп келіп ұзындыққа секіру.</w:t>
            </w:r>
          </w:p>
          <w:p w:rsidR="007843C6" w:rsidRPr="00565114" w:rsidRDefault="007843C6" w:rsidP="007843C6">
            <w:pPr>
              <w:spacing w:after="0" w:line="240" w:lineRule="auto"/>
              <w:jc w:val="both"/>
              <w:rPr>
                <w:b/>
                <w:szCs w:val="24"/>
                <w:lang w:val="kk-KZ" w:eastAsia="ru-RU"/>
              </w:rPr>
            </w:pPr>
            <w:r w:rsidRPr="00565114">
              <w:rPr>
                <w:rFonts w:eastAsia="+mn-ea"/>
                <w:b/>
                <w:kern w:val="24"/>
                <w:szCs w:val="24"/>
                <w:lang w:val="kk-KZ" w:eastAsia="ru-RU"/>
              </w:rPr>
              <w:t>Жаңылтпаштар:</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Қаңтар айы болды, күн суытты</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Қалың қар жауды, боран соқты.</w:t>
            </w:r>
          </w:p>
          <w:p w:rsidR="007843C6" w:rsidRPr="00565114" w:rsidRDefault="007843C6" w:rsidP="007843C6">
            <w:pPr>
              <w:spacing w:after="0" w:line="240" w:lineRule="auto"/>
              <w:jc w:val="both"/>
              <w:rPr>
                <w:rFonts w:eastAsia="+mn-ea"/>
                <w:kern w:val="24"/>
                <w:szCs w:val="24"/>
                <w:lang w:val="kk-KZ" w:eastAsia="ru-RU"/>
              </w:rPr>
            </w:pPr>
            <w:r w:rsidRPr="00565114">
              <w:rPr>
                <w:rFonts w:eastAsia="+mn-ea"/>
                <w:kern w:val="24"/>
                <w:szCs w:val="24"/>
                <w:lang w:val="kk-KZ" w:eastAsia="ru-RU"/>
              </w:rPr>
              <w:t>Жапалақтап ақ жауды.  (Сөйлеуді дамыту)</w:t>
            </w:r>
          </w:p>
          <w:p w:rsidR="007843C6" w:rsidRPr="00565114" w:rsidRDefault="007843C6" w:rsidP="007843C6">
            <w:pPr>
              <w:spacing w:after="0" w:line="240" w:lineRule="auto"/>
              <w:jc w:val="both"/>
              <w:rPr>
                <w:b/>
                <w:szCs w:val="24"/>
                <w:lang w:val="kk-KZ" w:eastAsia="ru-RU"/>
              </w:rPr>
            </w:pPr>
            <w:r w:rsidRPr="00565114">
              <w:rPr>
                <w:rFonts w:eastAsia="+mn-ea"/>
                <w:b/>
                <w:kern w:val="24"/>
                <w:szCs w:val="24"/>
                <w:lang w:val="kk-KZ" w:eastAsia="ru-RU"/>
              </w:rPr>
              <w:t>Еркін ойын</w:t>
            </w:r>
          </w:p>
          <w:p w:rsidR="007843C6" w:rsidRPr="00565114" w:rsidRDefault="007843C6" w:rsidP="007843C6">
            <w:pPr>
              <w:spacing w:after="0" w:line="240" w:lineRule="auto"/>
              <w:jc w:val="both"/>
              <w:rPr>
                <w:rFonts w:eastAsia="Calibri"/>
                <w:color w:val="000000"/>
                <w:szCs w:val="24"/>
                <w:lang w:val="kk-KZ"/>
              </w:rPr>
            </w:pPr>
          </w:p>
          <w:p w:rsidR="007843C6" w:rsidRPr="00565114" w:rsidRDefault="007843C6" w:rsidP="007843C6">
            <w:pPr>
              <w:spacing w:after="0" w:line="240" w:lineRule="auto"/>
              <w:jc w:val="both"/>
              <w:rPr>
                <w:rFonts w:eastAsia="Calibri"/>
                <w:color w:val="000000"/>
                <w:szCs w:val="24"/>
                <w:lang w:val="kk-KZ"/>
              </w:rPr>
            </w:pPr>
          </w:p>
        </w:tc>
      </w:tr>
      <w:tr w:rsidR="007843C6" w:rsidRPr="00565114" w:rsidTr="007843C6">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t>Серуеннен оралу</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Киімді белгілі бір тәртіппен шешу және кию дағдыларын үйрету: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Түймелерді ретумен ағытамыз.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 шалбарды шешеміз, ақырын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Көйлекті шешіп, оны шалбарға, шортиға қосып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Аяқ киімді шешіп, екінші аяқ киімді киеміз.</w:t>
            </w:r>
          </w:p>
          <w:p w:rsidR="007843C6" w:rsidRPr="00565114" w:rsidRDefault="007843C6" w:rsidP="007843C6">
            <w:pPr>
              <w:spacing w:after="0" w:line="259" w:lineRule="auto"/>
              <w:ind w:right="121"/>
              <w:jc w:val="both"/>
              <w:rPr>
                <w:rFonts w:eastAsia="Calibri"/>
                <w:szCs w:val="24"/>
                <w:lang w:val="kk-KZ"/>
              </w:rPr>
            </w:pPr>
            <w:r w:rsidRPr="00565114">
              <w:rPr>
                <w:rFonts w:eastAsia="Calibri"/>
                <w:szCs w:val="24"/>
                <w:lang w:val="kk-KZ"/>
              </w:rPr>
              <w:t xml:space="preserve"> - Колготкаларды шешіп, көйлекке қосып іліп қоямыз.</w:t>
            </w:r>
            <w:r w:rsidRPr="00565114">
              <w:rPr>
                <w:rFonts w:eastAsia="Calibri"/>
                <w:b/>
                <w:szCs w:val="24"/>
                <w:lang w:val="kk-KZ"/>
              </w:rPr>
              <w:t xml:space="preserve"> (сөйлеуді дамыту, еңбек әрекеті).</w:t>
            </w:r>
          </w:p>
        </w:tc>
      </w:tr>
      <w:tr w:rsidR="007843C6" w:rsidRPr="00ED67E4" w:rsidTr="007843C6">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160" w:line="259" w:lineRule="auto"/>
              <w:ind w:left="142" w:right="121"/>
              <w:rPr>
                <w:rFonts w:eastAsia="Calibri"/>
                <w:b/>
                <w:szCs w:val="24"/>
              </w:rPr>
            </w:pPr>
            <w:r w:rsidRPr="00565114">
              <w:rPr>
                <w:rFonts w:eastAsia="Calibri"/>
                <w:b/>
                <w:bCs/>
                <w:szCs w:val="24"/>
              </w:rPr>
              <w:t>Түскі ас</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right="121"/>
              <w:jc w:val="both"/>
              <w:rPr>
                <w:rFonts w:eastAsia="Calibri"/>
                <w:szCs w:val="24"/>
                <w:lang w:val="kk-KZ"/>
              </w:rPr>
            </w:pPr>
            <w:r w:rsidRPr="00565114">
              <w:rPr>
                <w:rFonts w:eastAsia="Calibri"/>
                <w:b/>
                <w:bCs/>
                <w:szCs w:val="24"/>
                <w:lang w:val="kk-KZ"/>
              </w:rPr>
              <w:t>Гигиеналық шаралар:</w:t>
            </w:r>
            <w:r w:rsidRPr="00565114">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65114" w:rsidRDefault="007843C6" w:rsidP="007843C6">
            <w:pPr>
              <w:spacing w:after="0" w:line="259" w:lineRule="auto"/>
              <w:ind w:right="121"/>
              <w:jc w:val="both"/>
              <w:rPr>
                <w:rFonts w:eastAsia="Calibri"/>
                <w:szCs w:val="24"/>
                <w:lang w:val="kk-KZ"/>
              </w:rPr>
            </w:pPr>
            <w:r w:rsidRPr="00565114">
              <w:rPr>
                <w:rFonts w:eastAsia="Calibri"/>
                <w:b/>
                <w:szCs w:val="24"/>
                <w:lang w:val="kk-KZ"/>
              </w:rPr>
              <w:t>Тамақтану</w:t>
            </w:r>
            <w:r w:rsidRPr="00565114">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65114">
              <w:rPr>
                <w:rFonts w:eastAsia="Calibri"/>
                <w:b/>
                <w:szCs w:val="24"/>
                <w:lang w:val="kk-KZ"/>
              </w:rPr>
              <w:t>(мәдени-гигеналық дағдылар, өзіне-өзі қызмет ету, еңбек әрекеті)</w:t>
            </w:r>
          </w:p>
        </w:tc>
      </w:tr>
      <w:tr w:rsidR="007843C6" w:rsidRPr="00ED67E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jc w:val="center"/>
              <w:rPr>
                <w:rFonts w:eastAsia="Calibri"/>
                <w:b/>
                <w:szCs w:val="24"/>
              </w:rPr>
            </w:pPr>
            <w:r w:rsidRPr="00565114">
              <w:rPr>
                <w:rFonts w:eastAsia="Calibri"/>
                <w:b/>
                <w:bCs/>
                <w:szCs w:val="24"/>
              </w:rPr>
              <w:t>Күндізгі ұйқы</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Cs/>
                <w:szCs w:val="24"/>
                <w:lang w:val="kk-KZ"/>
              </w:rPr>
              <w:t>Тамақтан соң ауыздарын сумен шаюды қалыптастыру.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65114">
              <w:rPr>
                <w:rFonts w:eastAsia="Calibri"/>
                <w:b/>
                <w:bCs/>
                <w:szCs w:val="24"/>
                <w:lang w:val="kk-KZ"/>
              </w:rPr>
              <w:t xml:space="preserve"> (өзіне-өзі қызмет ету дағдылары, ірі және ұсақ моториканы дамыту).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«Қасқыр мен қозы» ертегісін оқып беру.</w:t>
            </w:r>
          </w:p>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
                <w:bCs/>
                <w:szCs w:val="24"/>
                <w:lang w:val="kk-KZ"/>
              </w:rPr>
              <w:t xml:space="preserve">Мақсаты: </w:t>
            </w:r>
            <w:r w:rsidRPr="00565114">
              <w:rPr>
                <w:rFonts w:eastAsia="Calibri"/>
                <w:bCs/>
                <w:szCs w:val="24"/>
                <w:lang w:val="kk-KZ"/>
              </w:rPr>
              <w:t>бала ағзасының физиологиялық тепе-теңдігін қалпына келтіру.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 xml:space="preserve">Балалардың тыныш ұйықтауы үшін жайы баяу музыка тыңдау. </w:t>
            </w:r>
          </w:p>
        </w:tc>
      </w:tr>
      <w:tr w:rsidR="007843C6" w:rsidRPr="00ED67E4" w:rsidTr="007843C6">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Біртіндеп ұйқыдан ояту,</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сауықтыру шаралары</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Картотека-3</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Арқанын қалпын сақтауға арналған жаттығулар. ( 2 минут)</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Кел балалар тұрайық,</w:t>
            </w:r>
          </w:p>
          <w:p w:rsidR="007843C6" w:rsidRPr="00565114" w:rsidRDefault="007843C6" w:rsidP="007843C6">
            <w:pPr>
              <w:spacing w:after="0" w:line="240" w:lineRule="auto"/>
              <w:rPr>
                <w:rFonts w:eastAsia="Calibri"/>
                <w:szCs w:val="24"/>
                <w:lang w:val="kk-KZ"/>
              </w:rPr>
            </w:pPr>
            <w:r w:rsidRPr="00565114">
              <w:rPr>
                <w:rFonts w:eastAsia="Calibri"/>
                <w:szCs w:val="24"/>
                <w:lang w:val="kk-KZ"/>
              </w:rPr>
              <w:t>Қолымызды жоғары созайық.</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Еңкейеміз еденге, арқамызды тік ұстап,</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Бір демалып алайық.</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Салқын сумен қолымызды бетімізді жуамыз</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Демалу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Жіпке байланған көбелектерді үрлеу (4-5 рет)</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65114">
              <w:rPr>
                <w:rFonts w:eastAsia="Calibri"/>
                <w:b/>
                <w:szCs w:val="24"/>
                <w:lang w:val="kk-KZ"/>
              </w:rPr>
              <w:t xml:space="preserve">  (дене белсенділігі).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65114">
              <w:rPr>
                <w:rFonts w:eastAsia="Calibri"/>
                <w:b/>
                <w:szCs w:val="24"/>
                <w:lang w:val="kk-KZ"/>
              </w:rPr>
              <w:t xml:space="preserve"> (өзіне-өзі қызмет ету дағдылары, ірі және ұсақ моториканы дамыту).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Қолдарын жуу, құрғатып сүрту, сүлгіні өз орнына іліп қоюды үйрету </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Бесін ас</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Гигеналық шараларды орындау  </w:t>
            </w:r>
            <w:r w:rsidRPr="00565114">
              <w:rPr>
                <w:rFonts w:eastAsia="Calibri"/>
                <w:b/>
                <w:bCs/>
                <w:szCs w:val="24"/>
                <w:lang w:val="kk-KZ"/>
              </w:rPr>
              <w:t>(мәдени-гигиеналық  дағдылар</w:t>
            </w:r>
            <w:r w:rsidRPr="00565114">
              <w:rPr>
                <w:rFonts w:eastAsia="Calibri"/>
                <w:b/>
                <w:szCs w:val="24"/>
                <w:lang w:val="kk-KZ"/>
              </w:rPr>
              <w:t xml:space="preserve">).  Балалардың назарын тағамға аудару, мәдениетті тамақтануға баулу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Ас мәзірімен таныстыру. Бір-біріне кедергі жасамай мәдениетті отыруға баулу.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«Бата айтып», «Ас қайтару»   (</w:t>
            </w:r>
            <w:r w:rsidRPr="00565114">
              <w:rPr>
                <w:rFonts w:eastAsia="Calibri"/>
                <w:b/>
                <w:bCs/>
                <w:szCs w:val="24"/>
                <w:lang w:val="kk-KZ"/>
              </w:rPr>
              <w:t>сөйлеуді дамыту-коммуникативтік қызмет).</w:t>
            </w:r>
          </w:p>
        </w:tc>
      </w:tr>
      <w:tr w:rsidR="007843C6" w:rsidRPr="00565114" w:rsidTr="007843C6">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xml:space="preserve">Балалардың дербес іс-әрекеті  </w:t>
            </w:r>
          </w:p>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 xml:space="preserve">Сюжетті-рөлді ойын: «Қоянға арналған шаш қию» </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балалардың ойын атрибуттарын өз бетінше таңдауға деген ұмтылысына ықпал ету. Рөлдік мінез-құлықтың бастапқы дағдыларын қалыптастыру.</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шаштараз ойнауға арналған құралдар, қоян ойыншығы.</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Тәрбиеші балалардан шеберді таңдап, оған қоянның шашын қиюға келгенін айтады. Әрі қарай, тәрбиеші ойынды бақылайды және оны басқарады.</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Балалардың қалауы бойынша дамытушы орталықтарда еркін іс әрекеттер. </w:t>
            </w:r>
          </w:p>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 xml:space="preserve"> (сурет салу, жапсыру, мүсіндеу)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 xml:space="preserve">Сюжетті-рөлді ойын: «Балабақша дәрігері» </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ойын қарым-қатынас, әлеуметтік бейімделу дағдыларын дамытуға ықпал етеді.</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«Доктор» жиынтығы</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кішкентайларды дәрігерді ойнауға шақырады. Ақ халат немесе оған ұқсас нәрсе киіңдер. Балалар өздерінің «балаларын» (қуыршақ немесе жұмсақ ойыншық) қабылдауға әкелсін. «Ата-анамен»  және оның «баласымен» жақсы сөйлесіңіз. Сұраңыз: «сіздің қай жеріңіз ауырады? Ол қалай ауырады?». Балаларды рөлдерді ауыстыруға шақыру.</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9" w:lineRule="auto"/>
              <w:jc w:val="center"/>
              <w:rPr>
                <w:b/>
                <w:bCs/>
                <w:spacing w:val="-5"/>
                <w:szCs w:val="24"/>
                <w:lang w:val="kk-KZ" w:eastAsia="ru-RU"/>
              </w:rPr>
            </w:pPr>
            <w:r w:rsidRPr="00565114">
              <w:rPr>
                <w:b/>
                <w:bCs/>
                <w:spacing w:val="-5"/>
                <w:szCs w:val="24"/>
                <w:lang w:val="kk-KZ" w:eastAsia="ru-RU"/>
              </w:rPr>
              <w:t xml:space="preserve">Сюжетті-рөлді ойын: «Дүкенде» сюжетті-рөлдік ойын </w:t>
            </w:r>
          </w:p>
          <w:p w:rsidR="007843C6" w:rsidRPr="00565114" w:rsidRDefault="007843C6" w:rsidP="007843C6">
            <w:pPr>
              <w:spacing w:after="0" w:line="259" w:lineRule="auto"/>
              <w:jc w:val="center"/>
              <w:rPr>
                <w:bCs/>
                <w:spacing w:val="-5"/>
                <w:szCs w:val="24"/>
                <w:lang w:val="kk-KZ" w:eastAsia="ru-RU"/>
              </w:rPr>
            </w:pPr>
            <w:r w:rsidRPr="00565114">
              <w:rPr>
                <w:b/>
                <w:bCs/>
                <w:spacing w:val="-5"/>
                <w:szCs w:val="24"/>
                <w:lang w:val="kk-KZ" w:eastAsia="ru-RU"/>
              </w:rPr>
              <w:t xml:space="preserve">Міндеті: </w:t>
            </w:r>
            <w:r w:rsidRPr="00565114">
              <w:rPr>
                <w:bCs/>
                <w:spacing w:val="-5"/>
                <w:szCs w:val="24"/>
                <w:lang w:val="kk-KZ" w:eastAsia="ru-RU"/>
              </w:rPr>
              <w:t>сатушының жұмысы, өнімді сатып алу туралы түсініктерін кеңейту; сөйлеуді, қиялдыдамыту</w:t>
            </w:r>
          </w:p>
          <w:p w:rsidR="007843C6" w:rsidRPr="00565114" w:rsidRDefault="007843C6" w:rsidP="007843C6">
            <w:pPr>
              <w:spacing w:after="0" w:line="259" w:lineRule="auto"/>
              <w:jc w:val="center"/>
              <w:rPr>
                <w:bCs/>
                <w:spacing w:val="-5"/>
                <w:szCs w:val="24"/>
                <w:lang w:val="kk-KZ" w:eastAsia="ru-RU"/>
              </w:rPr>
            </w:pPr>
            <w:r w:rsidRPr="00565114">
              <w:rPr>
                <w:bCs/>
                <w:spacing w:val="-5"/>
                <w:szCs w:val="24"/>
                <w:lang w:val="kk-KZ" w:eastAsia="ru-RU"/>
              </w:rPr>
              <w:t>Сюжет. Көкөністерді, жемістерді, алмастырғыш заттарды үстелге қою. Ересек адам немесе бала сатушы рөлін алады. Сатушыдан дүкенде қандай өнімдер бар екенін сұрау. Қажетті өнімдерді таңдап, оларды себетке салу (алмастырғыш заттарды қолдана отырып). Сатушыға ақша төлеу (қағаз парақтары, түймелер, мозаикадан жалпақ бөлшектер). Себетті үйге апару, өнімдерді үстелге қою. Көкөністерді немесе жемістерді жуу.</w:t>
            </w:r>
          </w:p>
          <w:p w:rsidR="007843C6" w:rsidRPr="00565114" w:rsidRDefault="007843C6" w:rsidP="007843C6">
            <w:pPr>
              <w:spacing w:after="160" w:line="259" w:lineRule="auto"/>
              <w:jc w:val="center"/>
              <w:rPr>
                <w:b/>
                <w:bCs/>
                <w:spacing w:val="-5"/>
                <w:szCs w:val="24"/>
                <w:lang w:val="kk-KZ" w:eastAsia="ru-RU"/>
              </w:rPr>
            </w:pPr>
            <w:r w:rsidRPr="00565114">
              <w:rPr>
                <w:b/>
                <w:bCs/>
                <w:spacing w:val="-5"/>
                <w:szCs w:val="24"/>
                <w:lang w:val="kk-KZ" w:eastAsia="ru-RU"/>
              </w:rPr>
              <w:t xml:space="preserve"> (сөйлеуді дамыту + қоршаған ортамен таныстыру)</w:t>
            </w:r>
          </w:p>
          <w:p w:rsidR="007843C6" w:rsidRPr="00565114" w:rsidRDefault="007843C6" w:rsidP="007843C6">
            <w:pPr>
              <w:autoSpaceDE w:val="0"/>
              <w:autoSpaceDN w:val="0"/>
              <w:adjustRightInd w:val="0"/>
              <w:spacing w:after="0" w:line="240" w:lineRule="auto"/>
              <w:rPr>
                <w:rFonts w:eastAsia="Calibri"/>
                <w:bCs/>
                <w:i/>
                <w:szCs w:val="24"/>
                <w:lang w:val="kk-KZ"/>
              </w:rPr>
            </w:pPr>
            <w:r w:rsidRPr="00565114">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565114">
              <w:rPr>
                <w:rFonts w:eastAsia="Calibri"/>
                <w:b/>
                <w:bCs/>
                <w:szCs w:val="24"/>
                <w:lang w:val="kk-KZ"/>
              </w:rPr>
              <w:t>(Көркем әдебиет</w:t>
            </w:r>
            <w:r w:rsidRPr="00565114">
              <w:rPr>
                <w:rFonts w:eastAsia="Calibri"/>
                <w:b/>
                <w:szCs w:val="24"/>
                <w:shd w:val="clear" w:color="auto" w:fill="FFFFFF"/>
                <w:lang w:val="kk-KZ"/>
              </w:rPr>
              <w:t>)</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line="240" w:lineRule="auto"/>
              <w:jc w:val="center"/>
              <w:rPr>
                <w:b/>
                <w:szCs w:val="24"/>
                <w:lang w:val="kk-KZ" w:eastAsia="ru-RU"/>
              </w:rPr>
            </w:pPr>
            <w:r w:rsidRPr="00565114">
              <w:rPr>
                <w:rFonts w:eastAsia="Calibri"/>
                <w:szCs w:val="24"/>
                <w:lang w:val="kk-KZ"/>
              </w:rPr>
              <w:t>«</w:t>
            </w:r>
            <w:r w:rsidRPr="00565114">
              <w:rPr>
                <w:rFonts w:eastAsia="Calibri"/>
                <w:b/>
                <w:szCs w:val="24"/>
                <w:lang w:val="kk-KZ"/>
              </w:rPr>
              <w:t>Бізге қонаққа кел» сюжетті-рөлдік ойыны</w:t>
            </w:r>
            <w:r w:rsidRPr="00565114">
              <w:rPr>
                <w:b/>
                <w:szCs w:val="24"/>
                <w:lang w:val="kk-KZ" w:eastAsia="ru-RU"/>
              </w:rPr>
              <w:t xml:space="preserve"> картотека №39</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Міндеті: қонақтарды қабылдау түсінігін кеңейту; сөйлеуді, қиялды дамыту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Сюжет. Ойыншықтарды мерекелік түскі асқа шақыру (баламен бірге бөлмені аралап, бірнеше қуыршақ пен аңдарды қонаққа келуге шақыру, баланы ойыншықтармен сөйлесуге шақыру). Мерекелік дастархан жайып, шақырылған қонақтар санына сәйкес ыдыс-аяқ, тәттілер (жемістер, көкөністер, кәмпит және т.б.) қою. Қонақтарды үстелге отырғызу. Оларға тәттілерді ұсыну, қонақтардың әрқайсысынан не жегісі келетінін сұрау. Тәттілерді табақтарға салу, қонақтарды тамақтандыру. Түскі ас аяқталғаннан кейін қонақтарға алғыс айту, оларды үйге апару. Қонақтар тек ойыншықтар ғана емес, сонымен қатар отбасы мүшелері, құрдастары да бола алады. </w:t>
            </w:r>
            <w:r w:rsidRPr="00565114">
              <w:rPr>
                <w:rFonts w:eastAsia="Calibri"/>
                <w:b/>
                <w:szCs w:val="24"/>
                <w:lang w:val="kk-KZ"/>
              </w:rPr>
              <w:t>(сенсорика+ сөйлеуді дамыту)</w:t>
            </w:r>
          </w:p>
          <w:p w:rsidR="007843C6" w:rsidRPr="00565114" w:rsidRDefault="007843C6" w:rsidP="007843C6">
            <w:pPr>
              <w:spacing w:after="0" w:line="240" w:lineRule="auto"/>
              <w:jc w:val="both"/>
              <w:rPr>
                <w:b/>
                <w:szCs w:val="24"/>
                <w:lang w:val="kk-KZ" w:eastAsia="ru-RU"/>
              </w:rPr>
            </w:pPr>
            <w:r w:rsidRPr="00565114">
              <w:rPr>
                <w:b/>
                <w:szCs w:val="24"/>
                <w:lang w:val="kk-KZ" w:eastAsia="ru-RU"/>
              </w:rPr>
              <w:t>«Жаңа жыл» әнін қайталау.</w:t>
            </w:r>
          </w:p>
          <w:p w:rsidR="007843C6" w:rsidRPr="00565114" w:rsidRDefault="007843C6" w:rsidP="007843C6">
            <w:pPr>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көркемдік дағдыларды дамыту.</w:t>
            </w:r>
          </w:p>
          <w:p w:rsidR="007843C6" w:rsidRPr="00565114" w:rsidRDefault="007843C6" w:rsidP="007843C6">
            <w:pPr>
              <w:spacing w:after="0" w:line="240" w:lineRule="auto"/>
              <w:jc w:val="center"/>
              <w:rPr>
                <w:b/>
                <w:szCs w:val="24"/>
                <w:lang w:val="kk-KZ" w:eastAsia="ru-RU"/>
              </w:rPr>
            </w:pPr>
            <w:r w:rsidRPr="00565114">
              <w:rPr>
                <w:b/>
                <w:szCs w:val="24"/>
                <w:lang w:val="kk-KZ" w:eastAsia="ru-RU"/>
              </w:rPr>
              <w:t>(музыка)</w:t>
            </w:r>
          </w:p>
          <w:p w:rsidR="007843C6" w:rsidRPr="00565114" w:rsidRDefault="007843C6" w:rsidP="007843C6">
            <w:pPr>
              <w:spacing w:after="0" w:line="240" w:lineRule="auto"/>
              <w:jc w:val="both"/>
              <w:rPr>
                <w:b/>
                <w:i/>
                <w:color w:val="FF0000"/>
                <w:szCs w:val="24"/>
                <w:lang w:val="kk-KZ" w:eastAsia="ru-RU"/>
              </w:rPr>
            </w:pP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hd w:val="clear" w:color="auto" w:fill="FFFFFF"/>
              <w:spacing w:after="0" w:line="240" w:lineRule="auto"/>
              <w:rPr>
                <w:b/>
                <w:szCs w:val="24"/>
                <w:lang w:val="kk-KZ" w:eastAsia="ru-RU"/>
              </w:rPr>
            </w:pPr>
            <w:r w:rsidRPr="00565114">
              <w:rPr>
                <w:rFonts w:eastAsia="Calibri"/>
                <w:b/>
                <w:szCs w:val="24"/>
                <w:lang w:val="kk-KZ"/>
              </w:rPr>
              <w:t xml:space="preserve">«Шаштаразда» ойын-жағдай </w:t>
            </w:r>
            <w:r w:rsidRPr="00565114">
              <w:rPr>
                <w:b/>
                <w:szCs w:val="24"/>
                <w:lang w:val="kk-KZ" w:eastAsia="ru-RU"/>
              </w:rPr>
              <w:t>картотека №41</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Міндеті: шаштараздың жұмысы туралы түсінікті кеңейту; дәлдікке тәрбиелеу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Сюжет. Қуыршақты орындыққа отырғызу, алжапқышты байлау. Қуыршақтың басын жуу (сусабын бөтелкесін, сабынның орнына текшені қолдануға болады). Шашты кептіргішпен құрғату (баста текшемен дызылдатып істеуге болады). Қуыршақ шашын тарақпен, таяқшамен тарау. Түйреуішті, шаш қысқышты бекіту. Шашқа лак себу. Айнаға қарау (банка қақпағы да болады). </w:t>
            </w:r>
            <w:r w:rsidRPr="00565114">
              <w:rPr>
                <w:rFonts w:eastAsia="Calibri"/>
                <w:b/>
                <w:szCs w:val="24"/>
                <w:lang w:val="kk-KZ"/>
              </w:rPr>
              <w:t>(қоршаған ортамен таныстыру + көркем әдебиет)</w:t>
            </w:r>
          </w:p>
          <w:p w:rsidR="007843C6" w:rsidRPr="00565114" w:rsidRDefault="007843C6" w:rsidP="007843C6">
            <w:pPr>
              <w:spacing w:after="0" w:line="259" w:lineRule="auto"/>
              <w:rPr>
                <w:b/>
                <w:bCs/>
                <w:color w:val="000000"/>
                <w:spacing w:val="-5"/>
                <w:szCs w:val="24"/>
                <w:lang w:val="kk-KZ" w:eastAsia="ru-RU"/>
              </w:rPr>
            </w:pPr>
          </w:p>
          <w:p w:rsidR="007843C6" w:rsidRPr="00565114" w:rsidRDefault="007843C6" w:rsidP="007843C6">
            <w:pPr>
              <w:spacing w:after="0" w:line="259" w:lineRule="auto"/>
              <w:rPr>
                <w:b/>
                <w:bCs/>
                <w:color w:val="000000"/>
                <w:spacing w:val="-5"/>
                <w:szCs w:val="24"/>
                <w:lang w:val="kk-KZ" w:eastAsia="ru-RU"/>
              </w:rPr>
            </w:pPr>
          </w:p>
          <w:p w:rsidR="007843C6" w:rsidRPr="00565114" w:rsidRDefault="007843C6" w:rsidP="007843C6">
            <w:pPr>
              <w:spacing w:after="0" w:line="259" w:lineRule="auto"/>
              <w:rPr>
                <w:rFonts w:eastAsia="Calibri"/>
                <w:b/>
                <w:szCs w:val="24"/>
                <w:shd w:val="clear" w:color="auto" w:fill="FFFFFF"/>
                <w:lang w:val="kk-KZ"/>
              </w:rPr>
            </w:pPr>
          </w:p>
          <w:p w:rsidR="007843C6" w:rsidRPr="00565114" w:rsidRDefault="007843C6" w:rsidP="007843C6">
            <w:pPr>
              <w:spacing w:after="0" w:line="259" w:lineRule="auto"/>
              <w:jc w:val="center"/>
              <w:rPr>
                <w:szCs w:val="24"/>
                <w:lang w:val="kk-KZ" w:eastAsia="ru-RU"/>
              </w:rPr>
            </w:pPr>
          </w:p>
        </w:tc>
      </w:tr>
      <w:tr w:rsidR="007843C6" w:rsidRPr="00ED67E4" w:rsidTr="007843C6">
        <w:trPr>
          <w:trHeight w:val="264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rPr>
            </w:pPr>
            <w:r w:rsidRPr="00565114">
              <w:rPr>
                <w:rFonts w:eastAsia="Calibri"/>
                <w:b/>
                <w:bCs/>
                <w:szCs w:val="24"/>
              </w:rPr>
              <w:t>Балалармен жеке жұмыс</w:t>
            </w:r>
          </w:p>
          <w:p w:rsidR="007843C6" w:rsidRPr="00565114" w:rsidRDefault="007843C6" w:rsidP="007843C6">
            <w:pPr>
              <w:spacing w:after="0" w:line="240" w:lineRule="auto"/>
              <w:ind w:left="142" w:right="121"/>
              <w:rPr>
                <w:rFonts w:eastAsia="Calibri"/>
                <w:b/>
                <w:szCs w:val="24"/>
              </w:rPr>
            </w:pPr>
            <w:r w:rsidRPr="00565114">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right="121"/>
              <w:jc w:val="center"/>
              <w:rPr>
                <w:b/>
                <w:color w:val="000000"/>
                <w:szCs w:val="24"/>
                <w:lang w:val="kk-KZ" w:eastAsia="ru-RU"/>
              </w:rPr>
            </w:pPr>
            <w:r>
              <w:rPr>
                <w:color w:val="000000"/>
                <w:szCs w:val="24"/>
                <w:lang w:val="kk-KZ" w:eastAsia="ru-RU"/>
              </w:rPr>
              <w:t xml:space="preserve">Мансұр мен </w:t>
            </w:r>
            <w:r w:rsidRPr="00565114">
              <w:rPr>
                <w:color w:val="000000"/>
                <w:szCs w:val="24"/>
                <w:lang w:val="kk-KZ" w:eastAsia="ru-RU"/>
              </w:rPr>
              <w:t xml:space="preserve"> «Қыс мезгілі» суретті кітабын қарау арқылы жыл мезгілі туралы толық мәлімет беру</w:t>
            </w:r>
            <w:r w:rsidRPr="00565114">
              <w:rPr>
                <w:b/>
                <w:color w:val="000000"/>
                <w:szCs w:val="24"/>
                <w:lang w:val="kk-KZ" w:eastAsia="ru-RU"/>
              </w:rPr>
              <w:t>.</w:t>
            </w:r>
          </w:p>
          <w:p w:rsidR="007843C6" w:rsidRPr="00565114" w:rsidRDefault="007843C6" w:rsidP="007843C6">
            <w:pPr>
              <w:spacing w:after="0" w:line="240" w:lineRule="auto"/>
              <w:ind w:right="121"/>
              <w:jc w:val="center"/>
              <w:rPr>
                <w:b/>
                <w:color w:val="000000"/>
                <w:szCs w:val="24"/>
                <w:lang w:val="kk-KZ" w:eastAsia="ru-RU"/>
              </w:rPr>
            </w:pPr>
            <w:r w:rsidRPr="00565114">
              <w:rPr>
                <w:b/>
                <w:color w:val="000000"/>
                <w:szCs w:val="24"/>
                <w:lang w:val="kk-KZ" w:eastAsia="ru-RU"/>
              </w:rPr>
              <w:t>(Қоршаған ортамен таныстыру)</w:t>
            </w:r>
          </w:p>
          <w:p w:rsidR="007843C6" w:rsidRPr="00565114" w:rsidRDefault="007843C6" w:rsidP="007843C6">
            <w:pPr>
              <w:spacing w:after="0" w:line="240" w:lineRule="auto"/>
              <w:jc w:val="center"/>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p w:rsidR="007843C6" w:rsidRPr="00565114" w:rsidRDefault="007843C6" w:rsidP="007843C6">
            <w:pPr>
              <w:spacing w:after="160" w:line="259" w:lineRule="auto"/>
              <w:jc w:val="center"/>
              <w:rPr>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jc w:val="center"/>
              <w:rPr>
                <w:rFonts w:eastAsia="Calibri"/>
                <w:szCs w:val="24"/>
                <w:lang w:val="kk-KZ"/>
              </w:rPr>
            </w:pPr>
            <w:r>
              <w:rPr>
                <w:rFonts w:eastAsia="Calibri"/>
                <w:szCs w:val="24"/>
                <w:lang w:val="kk-KZ"/>
              </w:rPr>
              <w:t>Сағымға</w:t>
            </w:r>
            <w:r w:rsidRPr="00565114">
              <w:rPr>
                <w:rFonts w:eastAsia="Calibri"/>
                <w:szCs w:val="24"/>
                <w:lang w:val="kk-KZ"/>
              </w:rPr>
              <w:t xml:space="preserve"> қарды мақта таяқшаларынан жапсыруға үйрету.</w:t>
            </w:r>
          </w:p>
          <w:p w:rsidR="007843C6" w:rsidRPr="00565114" w:rsidRDefault="007843C6" w:rsidP="007843C6">
            <w:pPr>
              <w:spacing w:after="0" w:line="240" w:lineRule="auto"/>
              <w:ind w:right="121"/>
              <w:jc w:val="center"/>
              <w:rPr>
                <w:rFonts w:eastAsia="Calibri"/>
                <w:b/>
                <w:szCs w:val="24"/>
                <w:lang w:val="kk-KZ"/>
              </w:rPr>
            </w:pPr>
            <w:r w:rsidRPr="00565114">
              <w:rPr>
                <w:rFonts w:eastAsia="Calibri"/>
                <w:b/>
                <w:szCs w:val="24"/>
                <w:lang w:val="kk-KZ"/>
              </w:rPr>
              <w:t>(Жапсыру)</w:t>
            </w:r>
          </w:p>
          <w:p w:rsidR="007843C6" w:rsidRPr="00565114" w:rsidRDefault="007843C6" w:rsidP="007843C6">
            <w:pPr>
              <w:spacing w:after="0" w:line="240" w:lineRule="auto"/>
              <w:jc w:val="center"/>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p w:rsidR="007843C6" w:rsidRPr="00565114" w:rsidRDefault="007843C6" w:rsidP="007843C6">
            <w:pPr>
              <w:spacing w:after="0" w:line="240" w:lineRule="auto"/>
              <w:ind w:right="121"/>
              <w:jc w:val="center"/>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jc w:val="center"/>
              <w:rPr>
                <w:rFonts w:eastAsia="Calibri"/>
                <w:szCs w:val="24"/>
                <w:lang w:val="kk-KZ"/>
              </w:rPr>
            </w:pPr>
            <w:r>
              <w:rPr>
                <w:rFonts w:eastAsia="Calibri"/>
                <w:szCs w:val="24"/>
                <w:lang w:val="kk-KZ"/>
              </w:rPr>
              <w:t>Сағымға</w:t>
            </w:r>
            <w:r w:rsidRPr="00565114">
              <w:rPr>
                <w:rFonts w:eastAsia="Calibri"/>
                <w:szCs w:val="24"/>
                <w:lang w:val="kk-KZ"/>
              </w:rPr>
              <w:t xml:space="preserve"> «Аяз» тақпағын жаттату</w:t>
            </w: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(Сөйлеуді дамыту)</w:t>
            </w:r>
          </w:p>
          <w:p w:rsidR="007843C6" w:rsidRPr="00565114" w:rsidRDefault="007843C6" w:rsidP="007843C6">
            <w:pPr>
              <w:spacing w:after="0" w:line="240" w:lineRule="auto"/>
              <w:jc w:val="center"/>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jc w:val="center"/>
              <w:rPr>
                <w:rFonts w:eastAsia="Calibri"/>
                <w:szCs w:val="24"/>
                <w:lang w:val="kk-KZ"/>
              </w:rPr>
            </w:pPr>
            <w:r>
              <w:rPr>
                <w:rFonts w:eastAsia="Calibri"/>
                <w:szCs w:val="24"/>
                <w:lang w:val="kk-KZ"/>
              </w:rPr>
              <w:t xml:space="preserve">Тимофейге </w:t>
            </w:r>
            <w:r w:rsidRPr="00565114">
              <w:rPr>
                <w:rFonts w:eastAsia="Calibri"/>
                <w:szCs w:val="24"/>
                <w:lang w:val="kk-KZ"/>
              </w:rPr>
              <w:t>конструктордан көжектерге арналған үйшік құрастыруға үйрету.</w:t>
            </w:r>
          </w:p>
          <w:p w:rsidR="007843C6" w:rsidRPr="00565114" w:rsidRDefault="007843C6" w:rsidP="007843C6">
            <w:pPr>
              <w:spacing w:after="0" w:line="240" w:lineRule="auto"/>
              <w:ind w:right="121"/>
              <w:jc w:val="center"/>
              <w:rPr>
                <w:rFonts w:eastAsia="Calibri"/>
                <w:szCs w:val="24"/>
                <w:lang w:val="kk-KZ"/>
              </w:rPr>
            </w:pPr>
            <w:r w:rsidRPr="00565114">
              <w:rPr>
                <w:rFonts w:eastAsia="Calibri"/>
                <w:szCs w:val="24"/>
                <w:lang w:val="kk-KZ"/>
              </w:rPr>
              <w:t>(Құрастыру)</w:t>
            </w:r>
          </w:p>
          <w:p w:rsidR="007843C6" w:rsidRPr="00565114" w:rsidRDefault="007843C6" w:rsidP="007843C6">
            <w:pPr>
              <w:spacing w:after="0" w:line="240" w:lineRule="auto"/>
              <w:ind w:right="121"/>
              <w:jc w:val="center"/>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121"/>
              <w:jc w:val="center"/>
              <w:rPr>
                <w:rFonts w:eastAsia="Calibri"/>
                <w:szCs w:val="24"/>
                <w:lang w:val="kk-KZ"/>
              </w:rPr>
            </w:pPr>
            <w:r w:rsidRPr="00565114">
              <w:rPr>
                <w:rFonts w:eastAsia="Calibri"/>
                <w:szCs w:val="24"/>
                <w:lang w:val="kk-KZ"/>
              </w:rPr>
              <w:t>«Аққала жасап үйренемін»</w:t>
            </w:r>
          </w:p>
          <w:p w:rsidR="007843C6" w:rsidRPr="00565114" w:rsidRDefault="007843C6" w:rsidP="007843C6">
            <w:pPr>
              <w:spacing w:after="0" w:line="240" w:lineRule="auto"/>
              <w:ind w:right="121"/>
              <w:jc w:val="center"/>
              <w:rPr>
                <w:rFonts w:eastAsia="Calibri"/>
                <w:szCs w:val="24"/>
                <w:lang w:val="kk-KZ"/>
              </w:rPr>
            </w:pPr>
            <w:r>
              <w:rPr>
                <w:rFonts w:eastAsia="Calibri"/>
                <w:szCs w:val="24"/>
                <w:lang w:val="kk-KZ"/>
              </w:rPr>
              <w:t>Марис мен Еваға</w:t>
            </w:r>
            <w:r w:rsidRPr="00565114">
              <w:rPr>
                <w:rFonts w:eastAsia="Calibri"/>
                <w:szCs w:val="24"/>
                <w:lang w:val="kk-KZ"/>
              </w:rPr>
              <w:t xml:space="preserve"> ермексаздан пішіндерді жасауға үйрету.</w:t>
            </w: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(Мүсіндеу)</w:t>
            </w:r>
          </w:p>
          <w:p w:rsidR="007843C6" w:rsidRPr="00565114" w:rsidRDefault="007843C6" w:rsidP="007843C6">
            <w:pPr>
              <w:spacing w:after="0" w:line="240" w:lineRule="auto"/>
              <w:ind w:right="121"/>
              <w:jc w:val="center"/>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rPr>
            </w:pPr>
            <w:r w:rsidRPr="00565114">
              <w:rPr>
                <w:rFonts w:eastAsia="Calibri"/>
                <w:b/>
                <w:bCs/>
                <w:szCs w:val="24"/>
              </w:rPr>
              <w:t>Серуенге дайындық</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bCs/>
                <w:szCs w:val="24"/>
                <w:lang w:val="kk-KZ"/>
              </w:rPr>
            </w:pPr>
            <w:r w:rsidRPr="00565114">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«Киімді қалай киюге болады?» әңгіме</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65114">
              <w:rPr>
                <w:rFonts w:eastAsia="Calibri"/>
                <w:b/>
                <w:i/>
                <w:szCs w:val="24"/>
                <w:lang w:val="kk-KZ"/>
              </w:rPr>
              <w:t>(Сөйлеуді дамыту)</w:t>
            </w:r>
          </w:p>
        </w:tc>
      </w:tr>
      <w:tr w:rsidR="007843C6" w:rsidRPr="00565114" w:rsidTr="007843C6">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rPr>
            </w:pPr>
            <w:r w:rsidRPr="00565114">
              <w:rPr>
                <w:rFonts w:eastAsia="Calibri"/>
                <w:b/>
                <w:bCs/>
                <w:szCs w:val="24"/>
              </w:rPr>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117" w:right="142"/>
              <w:rPr>
                <w:rFonts w:eastAsia="Calibri"/>
                <w: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ind w:left="117" w:right="142"/>
              <w:rPr>
                <w:rFonts w:eastAsia="Calibri"/>
                <w:i/>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Қимылды ойын: «Қоңырау қайдан естіледі?»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   Балалар қабырғаға беттерін беріп тұрады. Күтуші әйел бөлменің басқа бір шетіне тығылып   тұрады да қоңырау соғады. Тәрбиеші балаларға: «Тыңдаңдар, қоңырау қайдан соғылып тұр, қоңырауды табыңдар», - дейді. Балалар қоңырауды тапқан кезде, тәрбиеші оларды   мақтайды, одан кейін балаларға тағы да қабырғаға беттерін беріп тұруды ұсынады. Күтуші</w:t>
            </w:r>
          </w:p>
          <w:p w:rsidR="007843C6" w:rsidRPr="00565114" w:rsidRDefault="007843C6" w:rsidP="007843C6">
            <w:pPr>
              <w:spacing w:after="0" w:line="240" w:lineRule="auto"/>
              <w:jc w:val="both"/>
              <w:rPr>
                <w:rFonts w:eastAsia="Calibri"/>
                <w:color w:val="002060"/>
                <w:szCs w:val="24"/>
                <w:lang w:val="kk-KZ"/>
              </w:rPr>
            </w:pPr>
            <w:r w:rsidRPr="00565114">
              <w:rPr>
                <w:rFonts w:eastAsia="Calibri"/>
                <w:szCs w:val="24"/>
                <w:lang w:val="kk-KZ"/>
              </w:rPr>
              <w:t>әйел басқа жерге тығылады да қайтадан қоңырау соғады</w:t>
            </w:r>
            <w:r w:rsidRPr="00565114">
              <w:rPr>
                <w:rFonts w:eastAsia="Calibri"/>
                <w:color w:val="002060"/>
                <w:szCs w:val="24"/>
                <w:lang w:val="kk-KZ"/>
              </w:rPr>
              <w:t>.</w:t>
            </w:r>
          </w:p>
          <w:p w:rsidR="007843C6" w:rsidRPr="00565114" w:rsidRDefault="007843C6" w:rsidP="007843C6">
            <w:pPr>
              <w:spacing w:after="0" w:line="259" w:lineRule="auto"/>
              <w:rPr>
                <w:rFonts w:eastAsia="Calibri"/>
                <w:bCs/>
                <w:szCs w:val="24"/>
                <w:lang w:val="kk-KZ"/>
              </w:rPr>
            </w:pPr>
            <w:r w:rsidRPr="00565114">
              <w:rPr>
                <w:rFonts w:eastAsia="Calibri"/>
                <w:bCs/>
                <w:szCs w:val="24"/>
                <w:lang w:val="kk-KZ"/>
              </w:rPr>
              <w:t xml:space="preserve"> (дене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i/>
                <w:szCs w:val="24"/>
                <w:lang w:val="kk-KZ"/>
              </w:rPr>
            </w:pP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ind w:left="117" w:right="142"/>
              <w:rPr>
                <w:i/>
                <w:color w:val="000000"/>
                <w:szCs w:val="24"/>
                <w:lang w:val="kk-KZ" w:eastAsia="ru-RU"/>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Қимылды ойын: «Күн шұғыласы (сәулесі)»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өзінің жанына бір топ балаларды жинап, айнаның көмегімен күн шұғыласын     қабырғаға түсіреді 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  Қабырғаға елбеңдеп,</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Ойнайды сәуле құбылып.</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Ымдасаң болды «кел» деп,</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Жетеді демде жүгіріп.</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Сәл үзіліс жасайды да: «Сәулені ұстаңдар» деген сигнал береді. Балалар қабырғаға жүгіріп, қолға тұрмай жалтаңдап тұрған күн сәулесін ұстауға   тырысады.</w:t>
            </w:r>
          </w:p>
          <w:p w:rsidR="007843C6" w:rsidRPr="00565114" w:rsidRDefault="007843C6" w:rsidP="007843C6">
            <w:pPr>
              <w:spacing w:after="0" w:line="259" w:lineRule="auto"/>
              <w:rPr>
                <w:rFonts w:ascii="Calibri" w:eastAsia="Calibri" w:hAnsi="Calibri"/>
                <w:bCs/>
                <w:i/>
                <w:szCs w:val="24"/>
                <w:lang w:val="kk-KZ"/>
              </w:rPr>
            </w:pPr>
            <w:r w:rsidRPr="00565114">
              <w:rPr>
                <w:rFonts w:eastAsia="Calibri"/>
                <w:iCs/>
                <w:szCs w:val="24"/>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i/>
                <w:color w:val="000000"/>
                <w:szCs w:val="24"/>
                <w:lang w:val="kk-KZ" w:eastAsia="ru-RU"/>
              </w:rPr>
            </w:pP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59" w:lineRule="auto"/>
              <w:rPr>
                <w:rFonts w:eastAsia="Calibri"/>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Қимылды ойын: «Мені қуып жетіңдер»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бөлменің бір қабырғасын бойлай қойылған орындықтарды немесе алаңда    отырады. Тәрбиеші: «Мені қуып жетіңдер», - дейді де алыңның қарсы жағына жүгіреді. Балалар тәрбиешінің соңынан жүгіріп, оны ұстауға тырысады. Одан кейін тәрбиеші тағы да: «Мені қуып жетіңдер», - дейді де қарсы жаққа қарай жүгіреді, балалар оны қайтадан    қуалайды. Екі рет жүгіргеннен кейін балалар орындықтарға отырып дем алады. Одан   кейін ойын қайта басталады.Ойынды азғана балалар тобымен өткізген дұрыс: балалардың бір тобы ойнап жатқан кезде екінші тобы қарап тұрады, одан кейін балалар рөлдермен ауысады.</w:t>
            </w:r>
          </w:p>
          <w:p w:rsidR="007843C6" w:rsidRPr="00565114" w:rsidRDefault="007843C6" w:rsidP="007843C6">
            <w:pPr>
              <w:spacing w:after="0" w:line="259" w:lineRule="auto"/>
              <w:rPr>
                <w:rFonts w:eastAsia="Calibri"/>
                <w:szCs w:val="24"/>
                <w:lang w:val="kk-KZ"/>
              </w:rPr>
            </w:pPr>
            <w:r w:rsidRPr="00565114">
              <w:rPr>
                <w:rFonts w:eastAsia="Calibri"/>
                <w:iCs/>
                <w:szCs w:val="24"/>
                <w:lang w:val="kk-KZ"/>
              </w:rPr>
              <w:t>(дене шынықтыру)</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i/>
                <w:color w:val="000000"/>
                <w:szCs w:val="24"/>
                <w:lang w:val="kk-KZ" w:eastAsia="ru-RU"/>
              </w:rPr>
            </w:pP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Қимылды ойын: «Маған қарай жүгіріңдер»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бөлменің бір қабырғасын бойлай қойылған орындықтарда немесе алаңды жағалай    отырады. Тәрбиеші бөлменің қарсы бұрышына немесе алаңның ең алыс бұрышына барып: «Маған қарай жүгіріңдер», - дейді. Балалар оған қарсы жүгіреді. Тәрбиеші оларды қолын    жайып, ишаратпен қарсы алады. Балалардың бәрі келіп, тәрбиешінің қасына жиналып     болғаннан кейін, ол серуендеуді ұсынады. Балалар өздері жүргісі келген жерде емін-еркін тәрбиешімен бірге бөлме ішінде жүреді. Тәрбиеші бұдан кейін: «Үйге қарай   жүгіріңдер» - дейді. Балалар жүгіріп барып орындықтарына отырады.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Ойын осылай 4-5 рет қайталанады. Алғашқы кезде ойынды азғана балалар тобымен өткізген дұрыс, кейін ойнаушылардың саны арта түседі (үйлеріне қайтқан кезде балалардың кез-келген орындыққа отыруына болады).</w:t>
            </w:r>
          </w:p>
          <w:p w:rsidR="007843C6" w:rsidRPr="00565114" w:rsidRDefault="007843C6" w:rsidP="007843C6">
            <w:pPr>
              <w:spacing w:after="0" w:line="240" w:lineRule="auto"/>
              <w:rPr>
                <w:rFonts w:eastAsia="Calibri"/>
                <w:i/>
                <w:szCs w:val="24"/>
                <w:lang w:val="kk-KZ"/>
              </w:rPr>
            </w:pPr>
            <w:r w:rsidRPr="00565114">
              <w:rPr>
                <w:rFonts w:eastAsia="Calibri"/>
                <w:iCs/>
                <w:szCs w:val="24"/>
                <w:lang w:val="kk-KZ"/>
              </w:rPr>
              <w:t>(дене шынықтыру)</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17" w:right="142"/>
              <w:rPr>
                <w:color w:val="000000"/>
                <w:szCs w:val="24"/>
                <w:lang w:val="kk-KZ" w:eastAsia="ru-RU"/>
              </w:rPr>
            </w:pPr>
            <w:r w:rsidRPr="00565114">
              <w:rPr>
                <w:color w:val="000000"/>
                <w:szCs w:val="24"/>
                <w:lang w:val="kk-KZ" w:eastAsia="ru-RU"/>
              </w:rPr>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i/>
                <w:szCs w:val="24"/>
                <w:lang w:val="kk-KZ"/>
              </w:rPr>
              <w:t>(</w:t>
            </w:r>
            <w:r w:rsidRPr="00565114">
              <w:rPr>
                <w:rFonts w:eastAsia="Calibri"/>
                <w:bCs/>
                <w:i/>
                <w:szCs w:val="24"/>
                <w:lang w:val="kk-KZ"/>
              </w:rPr>
              <w:t>қоршаған ортамен танысу,  бақылау  зерттеу  іс-әреке</w:t>
            </w:r>
            <w:r w:rsidRPr="00565114">
              <w:rPr>
                <w:rFonts w:eastAsia="Calibri"/>
                <w:i/>
                <w:szCs w:val="24"/>
                <w:lang w:val="kk-KZ"/>
              </w:rPr>
              <w:t>ті)</w:t>
            </w:r>
          </w:p>
          <w:p w:rsidR="007843C6" w:rsidRPr="00565114" w:rsidRDefault="007843C6" w:rsidP="007843C6">
            <w:pPr>
              <w:spacing w:after="0" w:line="240" w:lineRule="auto"/>
              <w:rPr>
                <w:b/>
                <w:bCs/>
                <w:szCs w:val="24"/>
                <w:shd w:val="clear" w:color="auto" w:fill="FFFFFF"/>
                <w:lang w:val="kk-KZ" w:eastAsia="ru-RU"/>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Қимылды ойын: </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«Үрпек төбет»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Балалардың біреуі төбетті бейнелейді; ол кілем үстінде жатады, басын алға созылған       қолымен аяғына қояды.  Қалған балалар жай ғана оған жақындай түседі, ал тәрбиеші осы     кезде былай дейді:</w:t>
            </w:r>
          </w:p>
          <w:p w:rsidR="007843C6" w:rsidRPr="00565114" w:rsidRDefault="007843C6" w:rsidP="007843C6">
            <w:pPr>
              <w:spacing w:after="0" w:line="240" w:lineRule="auto"/>
              <w:ind w:firstLine="708"/>
              <w:jc w:val="both"/>
              <w:rPr>
                <w:rFonts w:eastAsia="Calibri"/>
                <w:szCs w:val="24"/>
                <w:lang w:val="kk-KZ"/>
              </w:rPr>
            </w:pPr>
            <w:r w:rsidRPr="00565114">
              <w:rPr>
                <w:rFonts w:eastAsia="Calibri"/>
                <w:szCs w:val="24"/>
                <w:lang w:val="kk-KZ"/>
              </w:rPr>
              <w:t>Алдыңғы екі аяққа басын сұғып,</w:t>
            </w:r>
          </w:p>
          <w:p w:rsidR="007843C6" w:rsidRPr="00565114" w:rsidRDefault="007843C6" w:rsidP="007843C6">
            <w:pPr>
              <w:spacing w:after="0" w:line="240" w:lineRule="auto"/>
              <w:ind w:firstLine="708"/>
              <w:jc w:val="both"/>
              <w:rPr>
                <w:rFonts w:eastAsia="Calibri"/>
                <w:szCs w:val="24"/>
                <w:lang w:val="kk-KZ"/>
              </w:rPr>
            </w:pPr>
            <w:r w:rsidRPr="00565114">
              <w:rPr>
                <w:rFonts w:eastAsia="Calibri"/>
                <w:szCs w:val="24"/>
                <w:lang w:val="kk-KZ"/>
              </w:rPr>
              <w:t>Әнеки жалбыр төбет жатыр сұлық.</w:t>
            </w:r>
          </w:p>
          <w:p w:rsidR="007843C6" w:rsidRPr="00565114" w:rsidRDefault="007843C6" w:rsidP="007843C6">
            <w:pPr>
              <w:spacing w:after="0" w:line="240" w:lineRule="auto"/>
              <w:ind w:firstLine="708"/>
              <w:jc w:val="both"/>
              <w:rPr>
                <w:rFonts w:eastAsia="Calibri"/>
                <w:szCs w:val="24"/>
                <w:lang w:val="kk-KZ"/>
              </w:rPr>
            </w:pPr>
            <w:r w:rsidRPr="00565114">
              <w:rPr>
                <w:rFonts w:eastAsia="Calibri"/>
                <w:szCs w:val="24"/>
                <w:lang w:val="kk-KZ"/>
              </w:rPr>
              <w:t>Белгісіз жатқаны ұйықтап, яки қалғып,</w:t>
            </w:r>
          </w:p>
          <w:p w:rsidR="007843C6" w:rsidRPr="00565114" w:rsidRDefault="007843C6" w:rsidP="007843C6">
            <w:pPr>
              <w:spacing w:after="0" w:line="240" w:lineRule="auto"/>
              <w:ind w:firstLine="708"/>
              <w:jc w:val="both"/>
              <w:rPr>
                <w:rFonts w:eastAsia="Calibri"/>
                <w:szCs w:val="24"/>
                <w:lang w:val="kk-KZ"/>
              </w:rPr>
            </w:pPr>
            <w:r w:rsidRPr="00565114">
              <w:rPr>
                <w:rFonts w:eastAsia="Calibri"/>
                <w:szCs w:val="24"/>
                <w:lang w:val="kk-KZ"/>
              </w:rPr>
              <w:t>Момақан, сырты пішіні жуас салғырт.</w:t>
            </w:r>
          </w:p>
          <w:p w:rsidR="007843C6" w:rsidRPr="00565114" w:rsidRDefault="007843C6" w:rsidP="007843C6">
            <w:pPr>
              <w:spacing w:after="0" w:line="240" w:lineRule="auto"/>
              <w:ind w:firstLine="708"/>
              <w:jc w:val="both"/>
              <w:rPr>
                <w:rFonts w:eastAsia="Calibri"/>
                <w:szCs w:val="24"/>
                <w:lang w:val="kk-KZ"/>
              </w:rPr>
            </w:pPr>
            <w:r w:rsidRPr="00565114">
              <w:rPr>
                <w:rFonts w:eastAsia="Calibri"/>
                <w:szCs w:val="24"/>
                <w:lang w:val="kk-KZ"/>
              </w:rPr>
              <w:t>Ояталық жақындап барайық та,</w:t>
            </w:r>
          </w:p>
          <w:p w:rsidR="007843C6" w:rsidRPr="00565114" w:rsidRDefault="007843C6" w:rsidP="007843C6">
            <w:pPr>
              <w:spacing w:after="0" w:line="240" w:lineRule="auto"/>
              <w:ind w:firstLine="708"/>
              <w:jc w:val="both"/>
              <w:rPr>
                <w:rFonts w:eastAsia="Calibri"/>
                <w:szCs w:val="24"/>
                <w:lang w:val="kk-KZ"/>
              </w:rPr>
            </w:pPr>
            <w:r w:rsidRPr="00565114">
              <w:rPr>
                <w:rFonts w:eastAsia="Calibri"/>
                <w:szCs w:val="24"/>
                <w:lang w:val="kk-KZ"/>
              </w:rPr>
              <w:t>Қайтер екен содан соң – қарайық та.</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Төбет орнынан ұшып тұрып үре бастайды. Балалар қаша жөнеледі. Төбет оларды қуа    жөнеледі. Балалардың бәрі жан-жаққа қашып тығылады. Төбет қайтадан кілемге жатады. Ойын жаңа бастаушымен қайта басталады. Ойын азғана балалар тобымен жүргізіледі.</w:t>
            </w:r>
          </w:p>
          <w:p w:rsidR="007843C6" w:rsidRPr="00565114" w:rsidRDefault="007843C6" w:rsidP="007843C6">
            <w:pPr>
              <w:spacing w:after="0" w:line="240" w:lineRule="auto"/>
              <w:rPr>
                <w:szCs w:val="24"/>
                <w:lang w:val="kk-KZ" w:eastAsia="ru-RU"/>
              </w:rPr>
            </w:pPr>
            <w:r w:rsidRPr="00565114">
              <w:rPr>
                <w:rFonts w:eastAsia="Calibri"/>
                <w:iCs/>
                <w:szCs w:val="24"/>
                <w:lang w:val="kk-KZ"/>
              </w:rPr>
              <w:t>(дене шынықтыру)</w:t>
            </w:r>
          </w:p>
        </w:tc>
      </w:tr>
      <w:tr w:rsidR="007843C6" w:rsidRPr="0056511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Серуеннен оралу</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176919">
            <w:pPr>
              <w:spacing w:after="0" w:line="240" w:lineRule="auto"/>
              <w:ind w:left="142" w:right="121"/>
              <w:jc w:val="both"/>
              <w:rPr>
                <w:rFonts w:eastAsia="Calibri"/>
                <w:b/>
                <w:szCs w:val="24"/>
                <w:lang w:val="kk-KZ"/>
              </w:rPr>
            </w:pPr>
            <w:r w:rsidRPr="00565114">
              <w:rPr>
                <w:rFonts w:eastAsia="Calibri"/>
                <w:b/>
                <w:bCs/>
                <w:szCs w:val="24"/>
                <w:lang w:val="kk-KZ"/>
              </w:rPr>
              <w:t xml:space="preserve">Балалардың киімін ретімен шешу, </w:t>
            </w:r>
            <w:r w:rsidRPr="00565114">
              <w:rPr>
                <w:rFonts w:eastAsia="Calibri"/>
                <w:b/>
                <w:szCs w:val="24"/>
                <w:lang w:val="kk-KZ"/>
              </w:rPr>
              <w:t>әндерді үйрену, жұмбақтарды</w:t>
            </w:r>
            <w:r w:rsidR="00176919">
              <w:rPr>
                <w:rFonts w:eastAsia="Calibri"/>
                <w:b/>
                <w:szCs w:val="24"/>
                <w:lang w:val="kk-KZ"/>
              </w:rPr>
              <w:t xml:space="preserve"> шешу, дербес және ойын әрекеті</w:t>
            </w:r>
          </w:p>
        </w:tc>
      </w:tr>
      <w:tr w:rsidR="007843C6" w:rsidRPr="00ED67E4" w:rsidTr="007843C6">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jc w:val="center"/>
              <w:rPr>
                <w:rFonts w:eastAsia="Calibri"/>
                <w:b/>
                <w:bCs/>
                <w:szCs w:val="24"/>
                <w:lang w:val="kk-KZ"/>
              </w:rPr>
            </w:pPr>
            <w:r w:rsidRPr="00565114">
              <w:rPr>
                <w:rFonts w:eastAsia="Calibri"/>
                <w:b/>
                <w:bCs/>
                <w:szCs w:val="24"/>
                <w:lang w:val="kk-KZ"/>
              </w:rPr>
              <w:t>Ата-аналарға кеңес,</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балалардың үйіне қайтуы</w:t>
            </w:r>
          </w:p>
        </w:tc>
        <w:tc>
          <w:tcPr>
            <w:tcW w:w="1321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176919">
        <w:trPr>
          <w:trHeight w:val="835"/>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b/>
                <w:kern w:val="36"/>
                <w:sz w:val="36"/>
                <w:szCs w:val="28"/>
                <w:lang w:val="kk-KZ" w:eastAsia="ru-RU"/>
              </w:rPr>
            </w:pPr>
            <w:r w:rsidRPr="00565114">
              <w:rPr>
                <w:rFonts w:eastAsia="Calibri"/>
                <w:szCs w:val="24"/>
                <w:lang w:val="kk-KZ"/>
              </w:rPr>
              <w:t xml:space="preserve">Ата-аналарға кеңес: </w:t>
            </w:r>
          </w:p>
          <w:p w:rsidR="007843C6" w:rsidRPr="00565114" w:rsidRDefault="007843C6" w:rsidP="007843C6">
            <w:pPr>
              <w:spacing w:after="0" w:line="240" w:lineRule="auto"/>
              <w:ind w:left="142" w:right="121"/>
              <w:jc w:val="center"/>
              <w:rPr>
                <w:rFonts w:eastAsia="Calibri"/>
                <w:szCs w:val="24"/>
                <w:lang w:val="kk-KZ"/>
              </w:rPr>
            </w:pPr>
            <w:r w:rsidRPr="00565114">
              <w:rPr>
                <w:kern w:val="36"/>
                <w:szCs w:val="24"/>
                <w:lang w:val="kk-KZ" w:eastAsia="ru-RU"/>
              </w:rPr>
              <w:t>«Қыста баланы қалай дұрыс кию керек?»</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bCs/>
                <w:szCs w:val="24"/>
                <w:lang w:val="kk-KZ"/>
              </w:rPr>
              <w:t>Ата-аналарға арналған медбике кеңесі</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16" w:firstLine="567"/>
              <w:outlineLvl w:val="2"/>
              <w:rPr>
                <w:rFonts w:eastAsia="Calibri"/>
                <w:bCs/>
                <w:szCs w:val="24"/>
                <w:lang w:val="kk-KZ"/>
              </w:rPr>
            </w:pPr>
            <w:r w:rsidRPr="00565114">
              <w:rPr>
                <w:rFonts w:eastAsia="Calibri"/>
                <w:bCs/>
                <w:szCs w:val="24"/>
                <w:lang w:val="kk-KZ"/>
              </w:rPr>
              <w:t xml:space="preserve">Кеңес: </w:t>
            </w:r>
          </w:p>
          <w:p w:rsidR="00176919" w:rsidRPr="00565114" w:rsidRDefault="007843C6" w:rsidP="00176919">
            <w:pPr>
              <w:spacing w:after="0" w:line="240" w:lineRule="auto"/>
              <w:jc w:val="center"/>
              <w:rPr>
                <w:rFonts w:eastAsia="Calibri"/>
                <w:b/>
                <w:sz w:val="24"/>
                <w:szCs w:val="28"/>
                <w:lang w:val="kk-KZ"/>
              </w:rPr>
            </w:pPr>
            <w:r w:rsidRPr="00565114">
              <w:rPr>
                <w:rFonts w:eastAsia="Calibri"/>
                <w:b/>
                <w:sz w:val="24"/>
                <w:szCs w:val="28"/>
                <w:lang w:val="kk-KZ"/>
              </w:rPr>
              <w:t>«Қыста баламен серуендеу»</w:t>
            </w:r>
          </w:p>
          <w:p w:rsidR="007843C6" w:rsidRPr="00565114" w:rsidRDefault="007843C6" w:rsidP="007843C6">
            <w:pPr>
              <w:spacing w:after="0" w:line="240" w:lineRule="auto"/>
              <w:ind w:right="116" w:firstLine="567"/>
              <w:outlineLvl w:val="2"/>
              <w:rPr>
                <w:szCs w:val="24"/>
                <w:lang w:val="kk-KZ" w:eastAsia="ru-RU"/>
              </w:rPr>
            </w:pP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szCs w:val="24"/>
                <w:lang w:val="kk-KZ"/>
              </w:rPr>
              <w:t>Балалардың жеке гигиенасы туралы медбике кеңесі</w:t>
            </w:r>
          </w:p>
        </w:tc>
        <w:tc>
          <w:tcPr>
            <w:tcW w:w="3338" w:type="dxa"/>
            <w:gridSpan w:val="3"/>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42" w:right="121"/>
              <w:rPr>
                <w:rFonts w:eastAsia="Calibri"/>
                <w:bCs/>
                <w:szCs w:val="24"/>
                <w:lang w:val="kk-KZ"/>
              </w:rPr>
            </w:pPr>
            <w:r w:rsidRPr="00565114">
              <w:rPr>
                <w:rFonts w:eastAsia="Calibri"/>
                <w:bCs/>
                <w:szCs w:val="24"/>
                <w:lang w:val="kk-KZ"/>
              </w:rPr>
              <w:t xml:space="preserve"> Ата-аналарға кеңес </w:t>
            </w:r>
          </w:p>
          <w:p w:rsidR="007843C6" w:rsidRPr="00565114" w:rsidRDefault="007843C6" w:rsidP="007843C6">
            <w:pPr>
              <w:spacing w:after="0" w:line="240" w:lineRule="auto"/>
              <w:ind w:left="142" w:right="121"/>
              <w:rPr>
                <w:rFonts w:eastAsia="Calibri"/>
                <w:bCs/>
                <w:szCs w:val="24"/>
                <w:lang w:val="kk-KZ"/>
              </w:rPr>
            </w:pPr>
            <w:r w:rsidRPr="00565114">
              <w:rPr>
                <w:rFonts w:eastAsia="Calibri"/>
                <w:sz w:val="24"/>
                <w:szCs w:val="28"/>
                <w:lang w:val="kk-KZ"/>
              </w:rPr>
              <w:t>«Қысқы кезеңдегі мінез-құлық ережелері»</w:t>
            </w:r>
          </w:p>
        </w:tc>
      </w:tr>
    </w:tbl>
    <w:p w:rsidR="007843C6" w:rsidRPr="00C25E33" w:rsidRDefault="007843C6" w:rsidP="007843C6">
      <w:pPr>
        <w:spacing w:after="0"/>
        <w:rPr>
          <w:b/>
          <w:sz w:val="24"/>
          <w:szCs w:val="24"/>
          <w:lang w:val="kk-KZ"/>
        </w:rPr>
      </w:pPr>
      <w:r w:rsidRPr="00C25E33">
        <w:rPr>
          <w:b/>
          <w:sz w:val="24"/>
          <w:szCs w:val="24"/>
          <w:lang w:val="kk-KZ"/>
        </w:rPr>
        <w:t>Циклограмманы толтырған тәрбиеші: ________________</w:t>
      </w:r>
    </w:p>
    <w:p w:rsidR="007843C6" w:rsidRPr="00C25E33" w:rsidRDefault="007843C6" w:rsidP="007843C6">
      <w:pPr>
        <w:spacing w:after="0"/>
        <w:rPr>
          <w:b/>
          <w:sz w:val="24"/>
          <w:szCs w:val="24"/>
          <w:lang w:val="kk-KZ"/>
        </w:rPr>
      </w:pPr>
      <w:r>
        <w:rPr>
          <w:b/>
          <w:sz w:val="24"/>
          <w:szCs w:val="24"/>
          <w:lang w:val="kk-KZ"/>
        </w:rPr>
        <w:t>Тексерілген күні: 15.12.2023</w:t>
      </w:r>
      <w:r w:rsidRPr="00C25E33">
        <w:rPr>
          <w:b/>
          <w:sz w:val="24"/>
          <w:szCs w:val="24"/>
          <w:lang w:val="kk-KZ"/>
        </w:rPr>
        <w:t xml:space="preserve">  </w:t>
      </w:r>
    </w:p>
    <w:p w:rsidR="007843C6" w:rsidRPr="00176919" w:rsidRDefault="007843C6" w:rsidP="00176919">
      <w:pPr>
        <w:spacing w:after="0"/>
        <w:rPr>
          <w:b/>
          <w:sz w:val="24"/>
          <w:szCs w:val="24"/>
          <w:lang w:val="kk-KZ"/>
        </w:rPr>
      </w:pPr>
      <w:r w:rsidRPr="00C25E33">
        <w:rPr>
          <w:b/>
          <w:sz w:val="24"/>
          <w:szCs w:val="24"/>
          <w:lang w:val="kk-KZ"/>
        </w:rPr>
        <w:t>Циклограмманы  тексерген әдіскер:  _________________</w:t>
      </w:r>
    </w:p>
    <w:p w:rsidR="007843C6" w:rsidRDefault="007843C6" w:rsidP="007843C6">
      <w:pPr>
        <w:bidi/>
        <w:spacing w:after="0" w:line="240" w:lineRule="auto"/>
        <w:rPr>
          <w:rFonts w:eastAsia="Calibri"/>
          <w:b/>
          <w:bCs/>
          <w:color w:val="000000"/>
          <w:kern w:val="24"/>
          <w:szCs w:val="24"/>
          <w:lang w:val="kk-KZ"/>
        </w:rPr>
      </w:pPr>
    </w:p>
    <w:p w:rsidR="007843C6" w:rsidRPr="00565114" w:rsidRDefault="007843C6" w:rsidP="007843C6">
      <w:pPr>
        <w:bidi/>
        <w:spacing w:after="0" w:line="240" w:lineRule="auto"/>
        <w:jc w:val="center"/>
        <w:rPr>
          <w:rFonts w:eastAsia="Calibri"/>
          <w:b/>
          <w:bCs/>
          <w:color w:val="000000"/>
          <w:kern w:val="24"/>
          <w:szCs w:val="24"/>
          <w:lang w:val="kk-KZ"/>
        </w:rPr>
      </w:pPr>
      <w:r w:rsidRPr="00565114">
        <w:rPr>
          <w:rFonts w:eastAsia="Calibri"/>
          <w:b/>
          <w:bCs/>
          <w:color w:val="000000"/>
          <w:kern w:val="24"/>
          <w:szCs w:val="24"/>
          <w:lang w:val="kk-KZ"/>
        </w:rPr>
        <w:t xml:space="preserve">Тәрбиелеу - білім беру процесінің циклограммасы </w:t>
      </w:r>
    </w:p>
    <w:p w:rsidR="007843C6" w:rsidRPr="00565114" w:rsidRDefault="007843C6" w:rsidP="007843C6">
      <w:pPr>
        <w:spacing w:after="0" w:line="259" w:lineRule="auto"/>
        <w:jc w:val="center"/>
        <w:rPr>
          <w:rFonts w:eastAsia="Calibri"/>
          <w:b/>
          <w:szCs w:val="24"/>
          <w:lang w:val="kk-KZ"/>
        </w:rPr>
      </w:pPr>
      <w:r w:rsidRPr="00565114">
        <w:rPr>
          <w:rFonts w:eastAsia="Calibri"/>
          <w:b/>
          <w:szCs w:val="24"/>
          <w:lang w:val="kk-KZ"/>
        </w:rPr>
        <w:t>2023-2024 оқу жылы</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Мектепке дейінгі ұйым</w:t>
      </w:r>
      <w:r>
        <w:rPr>
          <w:rFonts w:eastAsia="Calibri"/>
          <w:b/>
          <w:color w:val="000000"/>
          <w:kern w:val="24"/>
          <w:szCs w:val="24"/>
          <w:lang w:val="kk-KZ"/>
        </w:rPr>
        <w:t>: М.Дулатұлы атандағы ЖББМ</w:t>
      </w:r>
      <w:r w:rsidRPr="00565114">
        <w:rPr>
          <w:rFonts w:eastAsia="Calibri"/>
          <w:b/>
          <w:color w:val="000000"/>
          <w:kern w:val="24"/>
          <w:szCs w:val="24"/>
          <w:lang w:val="kk-KZ"/>
        </w:rPr>
        <w:t xml:space="preserve"> </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Топ</w:t>
      </w:r>
      <w:r w:rsidRPr="00565114">
        <w:rPr>
          <w:rFonts w:eastAsia="Calibri"/>
          <w:color w:val="000000"/>
          <w:kern w:val="24"/>
          <w:szCs w:val="24"/>
          <w:lang w:val="kk-KZ"/>
        </w:rPr>
        <w:t xml:space="preserve">: </w:t>
      </w:r>
      <w:r>
        <w:rPr>
          <w:rFonts w:eastAsia="Calibri"/>
          <w:color w:val="000000"/>
          <w:kern w:val="24"/>
          <w:szCs w:val="24"/>
          <w:lang w:val="kk-KZ"/>
        </w:rPr>
        <w:t>«Айгөлек» шағын орталығы</w:t>
      </w:r>
    </w:p>
    <w:p w:rsidR="007843C6" w:rsidRPr="00565114" w:rsidRDefault="007843C6" w:rsidP="007843C6">
      <w:pPr>
        <w:bidi/>
        <w:spacing w:after="0" w:line="240" w:lineRule="auto"/>
        <w:ind w:right="-284"/>
        <w:jc w:val="right"/>
        <w:rPr>
          <w:szCs w:val="24"/>
          <w:lang w:val="kk-KZ"/>
        </w:rPr>
      </w:pPr>
      <w:r w:rsidRPr="00565114">
        <w:rPr>
          <w:rFonts w:eastAsia="Calibri"/>
          <w:b/>
          <w:color w:val="000000"/>
          <w:kern w:val="24"/>
          <w:szCs w:val="24"/>
          <w:lang w:val="kk-KZ"/>
        </w:rPr>
        <w:t>Балалардың жасы</w:t>
      </w:r>
      <w:r w:rsidRPr="00565114">
        <w:rPr>
          <w:rFonts w:eastAsia="Calibri"/>
          <w:color w:val="000000"/>
          <w:kern w:val="24"/>
          <w:szCs w:val="24"/>
          <w:lang w:val="kk-KZ"/>
        </w:rPr>
        <w:t>: 2 жастағы балалар</w:t>
      </w:r>
    </w:p>
    <w:p w:rsidR="007843C6" w:rsidRPr="00565114" w:rsidRDefault="007843C6" w:rsidP="007843C6">
      <w:pPr>
        <w:bidi/>
        <w:spacing w:after="0" w:line="240" w:lineRule="auto"/>
        <w:ind w:right="-284"/>
        <w:jc w:val="right"/>
        <w:rPr>
          <w:rFonts w:eastAsia="Calibri"/>
          <w:color w:val="000000"/>
          <w:kern w:val="24"/>
          <w:szCs w:val="24"/>
          <w:lang w:val="kk-KZ"/>
        </w:rPr>
      </w:pPr>
      <w:r w:rsidRPr="00565114">
        <w:rPr>
          <w:rFonts w:eastAsia="Calibri"/>
          <w:b/>
          <w:color w:val="000000"/>
          <w:kern w:val="24"/>
          <w:szCs w:val="24"/>
          <w:lang w:val="kk-KZ"/>
        </w:rPr>
        <w:t>Жоспардың құрылу кезеңі</w:t>
      </w:r>
      <w:r w:rsidRPr="00565114">
        <w:rPr>
          <w:rFonts w:eastAsia="Calibri"/>
          <w:color w:val="000000"/>
          <w:kern w:val="24"/>
          <w:szCs w:val="24"/>
          <w:lang w:val="kk-KZ"/>
        </w:rPr>
        <w:t>: 25.12-29.12.2023жыл</w:t>
      </w:r>
    </w:p>
    <w:tbl>
      <w:tblPr>
        <w:tblW w:w="15026" w:type="dxa"/>
        <w:tblInd w:w="-294" w:type="dxa"/>
        <w:tblLayout w:type="fixed"/>
        <w:tblCellMar>
          <w:left w:w="0" w:type="dxa"/>
          <w:right w:w="0" w:type="dxa"/>
        </w:tblCellMar>
        <w:tblLook w:val="04A0" w:firstRow="1" w:lastRow="0" w:firstColumn="1" w:lastColumn="0" w:noHBand="0" w:noVBand="1"/>
      </w:tblPr>
      <w:tblGrid>
        <w:gridCol w:w="2127"/>
        <w:gridCol w:w="2442"/>
        <w:gridCol w:w="567"/>
        <w:gridCol w:w="47"/>
        <w:gridCol w:w="8"/>
        <w:gridCol w:w="54"/>
        <w:gridCol w:w="1734"/>
        <w:gridCol w:w="620"/>
        <w:gridCol w:w="6"/>
        <w:gridCol w:w="1783"/>
        <w:gridCol w:w="626"/>
        <w:gridCol w:w="1990"/>
        <w:gridCol w:w="78"/>
        <w:gridCol w:w="283"/>
        <w:gridCol w:w="2661"/>
      </w:tblGrid>
      <w:tr w:rsidR="007843C6" w:rsidRPr="00565114" w:rsidTr="007843C6">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jc w:val="center"/>
              <w:rPr>
                <w:rFonts w:eastAsia="Calibri"/>
                <w:b/>
                <w:bCs/>
                <w:color w:val="000000"/>
                <w:kern w:val="24"/>
                <w:szCs w:val="24"/>
                <w:lang w:val="kk-KZ"/>
              </w:rPr>
            </w:pPr>
            <w:r w:rsidRPr="00565114">
              <w:rPr>
                <w:rFonts w:eastAsia="Calibri"/>
                <w:b/>
                <w:bCs/>
                <w:color w:val="000000"/>
                <w:kern w:val="24"/>
                <w:szCs w:val="24"/>
                <w:lang w:val="kk-KZ"/>
              </w:rPr>
              <w:t xml:space="preserve">Күн тәртібінің </w:t>
            </w:r>
          </w:p>
          <w:p w:rsidR="007843C6" w:rsidRPr="00565114" w:rsidRDefault="007843C6" w:rsidP="007843C6">
            <w:pPr>
              <w:spacing w:after="0" w:line="254" w:lineRule="auto"/>
              <w:ind w:left="142"/>
              <w:jc w:val="center"/>
              <w:rPr>
                <w:szCs w:val="24"/>
                <w:lang w:val="kk-KZ"/>
              </w:rPr>
            </w:pPr>
            <w:r w:rsidRPr="00565114">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Дүйсенбі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25.12.2023</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Сейсенбі</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26.12.2023</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Сәрсенбі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27.12.2023</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bCs/>
                <w:color w:val="000000"/>
                <w:kern w:val="24"/>
                <w:szCs w:val="24"/>
                <w:lang w:val="kk-KZ"/>
              </w:rPr>
            </w:pPr>
            <w:r w:rsidRPr="00565114">
              <w:rPr>
                <w:rFonts w:eastAsia="Calibri"/>
                <w:b/>
                <w:bCs/>
                <w:color w:val="000000"/>
                <w:kern w:val="24"/>
                <w:szCs w:val="24"/>
                <w:lang w:val="kk-KZ"/>
              </w:rPr>
              <w:t>Бейсенбі</w:t>
            </w:r>
          </w:p>
          <w:p w:rsidR="007843C6" w:rsidRPr="00565114" w:rsidRDefault="007843C6" w:rsidP="007843C6">
            <w:pPr>
              <w:spacing w:after="0" w:line="254" w:lineRule="auto"/>
              <w:ind w:left="142" w:right="-284"/>
              <w:jc w:val="center"/>
              <w:rPr>
                <w:szCs w:val="24"/>
                <w:lang w:val="kk-KZ"/>
              </w:rPr>
            </w:pPr>
            <w:r w:rsidRPr="00565114">
              <w:rPr>
                <w:rFonts w:eastAsia="Calibri"/>
                <w:b/>
                <w:bCs/>
                <w:color w:val="000000"/>
                <w:kern w:val="24"/>
                <w:szCs w:val="24"/>
                <w:lang w:val="kk-KZ"/>
              </w:rPr>
              <w:t>28.12.2023</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284"/>
              <w:jc w:val="center"/>
              <w:rPr>
                <w:rFonts w:eastAsia="Calibri"/>
                <w:b/>
                <w:color w:val="000000"/>
                <w:kern w:val="24"/>
                <w:szCs w:val="24"/>
                <w:lang w:val="kk-KZ"/>
              </w:rPr>
            </w:pPr>
            <w:r w:rsidRPr="00565114">
              <w:rPr>
                <w:rFonts w:eastAsia="Calibri"/>
                <w:b/>
                <w:color w:val="000000"/>
                <w:kern w:val="24"/>
                <w:szCs w:val="24"/>
                <w:lang w:val="kk-KZ"/>
              </w:rPr>
              <w:t>Жұма</w:t>
            </w:r>
          </w:p>
          <w:p w:rsidR="007843C6" w:rsidRPr="00565114" w:rsidRDefault="007843C6" w:rsidP="007843C6">
            <w:pPr>
              <w:spacing w:after="0" w:line="254" w:lineRule="auto"/>
              <w:ind w:left="-17" w:right="-284"/>
              <w:jc w:val="center"/>
              <w:rPr>
                <w:rFonts w:eastAsia="Calibri"/>
                <w:b/>
                <w:color w:val="000000"/>
                <w:kern w:val="24"/>
                <w:szCs w:val="24"/>
                <w:lang w:val="kk-KZ"/>
              </w:rPr>
            </w:pPr>
            <w:r w:rsidRPr="00565114">
              <w:rPr>
                <w:rFonts w:eastAsia="Calibri"/>
                <w:b/>
                <w:color w:val="000000"/>
                <w:kern w:val="24"/>
                <w:szCs w:val="24"/>
                <w:lang w:val="kk-KZ"/>
              </w:rPr>
              <w:t>29.12.2023</w:t>
            </w:r>
          </w:p>
        </w:tc>
      </w:tr>
      <w:tr w:rsidR="007843C6" w:rsidRPr="00ED67E4" w:rsidTr="007843C6">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Arial"/>
                <w:b/>
                <w:bCs/>
                <w:color w:val="000000"/>
                <w:kern w:val="24"/>
                <w:szCs w:val="24"/>
                <w:lang w:val="kk-KZ"/>
              </w:rPr>
              <w:t>Ата-аналармен әңгімелесу</w:t>
            </w:r>
          </w:p>
          <w:p w:rsidR="007843C6" w:rsidRPr="00565114" w:rsidRDefault="007843C6" w:rsidP="007843C6">
            <w:pPr>
              <w:spacing w:after="0" w:line="254" w:lineRule="auto"/>
              <w:ind w:left="142" w:right="121"/>
              <w:jc w:val="center"/>
              <w:rPr>
                <w:rFonts w:eastAsia="Calibri"/>
                <w:b/>
                <w:bCs/>
                <w:color w:val="000000"/>
                <w:kern w:val="24"/>
                <w:szCs w:val="24"/>
                <w:lang w:val="kk-KZ"/>
              </w:rPr>
            </w:pPr>
            <w:r w:rsidRPr="00565114">
              <w:rPr>
                <w:rFonts w:eastAsia="Calibri"/>
                <w:b/>
                <w:bCs/>
                <w:color w:val="000000"/>
                <w:kern w:val="24"/>
                <w:szCs w:val="24"/>
                <w:lang w:val="kk-KZ"/>
              </w:rPr>
              <w:t>Балаларды</w:t>
            </w:r>
          </w:p>
          <w:p w:rsidR="007843C6" w:rsidRPr="00565114" w:rsidRDefault="007843C6" w:rsidP="007843C6">
            <w:pPr>
              <w:spacing w:after="0" w:line="254" w:lineRule="auto"/>
              <w:ind w:left="142" w:right="121"/>
              <w:jc w:val="center"/>
              <w:rPr>
                <w:szCs w:val="24"/>
                <w:lang w:val="kk-KZ"/>
              </w:rPr>
            </w:pPr>
            <w:r w:rsidRPr="00565114">
              <w:rPr>
                <w:rFonts w:eastAsia="Calibri"/>
                <w:b/>
                <w:bCs/>
                <w:color w:val="000000"/>
                <w:kern w:val="24"/>
                <w:szCs w:val="24"/>
                <w:lang w:val="kk-KZ"/>
              </w:rPr>
              <w:t>қабылдау</w:t>
            </w:r>
          </w:p>
        </w:tc>
        <w:tc>
          <w:tcPr>
            <w:tcW w:w="12899"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65114" w:rsidRDefault="007843C6" w:rsidP="007843C6">
            <w:pPr>
              <w:spacing w:after="0" w:line="254" w:lineRule="auto"/>
              <w:ind w:left="142" w:right="121"/>
              <w:jc w:val="both"/>
              <w:rPr>
                <w:rFonts w:eastAsia="Calibri"/>
                <w:bCs/>
                <w:color w:val="000000"/>
                <w:kern w:val="24"/>
                <w:szCs w:val="24"/>
                <w:lang w:val="kk-KZ"/>
              </w:rPr>
            </w:pPr>
            <w:r w:rsidRPr="00565114">
              <w:rPr>
                <w:rFonts w:eastAsia="Calibri"/>
                <w:bCs/>
                <w:color w:val="000000"/>
                <w:kern w:val="24"/>
                <w:szCs w:val="24"/>
                <w:lang w:val="kk-KZ"/>
              </w:rPr>
              <w:t xml:space="preserve">Балаларды қабылдау: </w:t>
            </w:r>
            <w:r w:rsidRPr="00565114">
              <w:rPr>
                <w:rFonts w:eastAsia="Calibri"/>
                <w:bCs/>
                <w:kern w:val="24"/>
                <w:szCs w:val="24"/>
                <w:lang w:val="kk-KZ"/>
              </w:rPr>
              <w:t>таңертеңгі сүзгі,</w:t>
            </w:r>
            <w:r w:rsidRPr="00565114">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65114">
              <w:rPr>
                <w:rFonts w:eastAsia="Calibri"/>
                <w:b/>
                <w:bCs/>
                <w:color w:val="000000"/>
                <w:kern w:val="24"/>
                <w:szCs w:val="24"/>
                <w:lang w:val="kk-KZ"/>
              </w:rPr>
              <w:t>(сөйлеуді дамыту).</w:t>
            </w:r>
          </w:p>
        </w:tc>
      </w:tr>
      <w:tr w:rsidR="007843C6" w:rsidRPr="00ED67E4" w:rsidTr="007843C6">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Жаңа жыл балаларға қуаныш әкеледі</w:t>
            </w:r>
            <w:r w:rsidRPr="00565114">
              <w:rPr>
                <w:rFonts w:eastAsia="Calibri"/>
                <w:b/>
                <w:szCs w:val="24"/>
                <w:lang w:val="kk-KZ"/>
              </w:rPr>
              <w:t xml:space="preserve">» </w:t>
            </w:r>
            <w:r w:rsidRPr="00565114">
              <w:rPr>
                <w:b/>
                <w:color w:val="000000"/>
                <w:szCs w:val="24"/>
                <w:lang w:val="kk-KZ" w:eastAsia="ru-RU"/>
              </w:rPr>
              <w:t>картотека №82</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жақындарыңызды мерекемен құттықтауға, сыйлықтар ұсынуға деген ұмтылысты ынталандыру. Алдағы жаңа жылға эмоционалды оң көзқарас қалыптастыру.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jc w:val="center"/>
              <w:rPr>
                <w:rFonts w:eastAsia="Calibri"/>
                <w:b/>
                <w:szCs w:val="24"/>
                <w:lang w:val="kk-KZ"/>
              </w:rPr>
            </w:pP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54" w:lineRule="auto"/>
              <w:ind w:right="121"/>
              <w:rPr>
                <w:rFonts w:eastAsia="Calibri"/>
                <w:b/>
                <w:kern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Жаңа жыл қақпада!</w:t>
            </w:r>
            <w:r w:rsidRPr="00565114">
              <w:rPr>
                <w:rFonts w:eastAsia="Calibri"/>
                <w:b/>
                <w:szCs w:val="24"/>
                <w:lang w:val="kk-KZ"/>
              </w:rPr>
              <w:t xml:space="preserve">» </w:t>
            </w:r>
            <w:r w:rsidRPr="00565114">
              <w:rPr>
                <w:b/>
                <w:color w:val="000000"/>
                <w:szCs w:val="24"/>
                <w:lang w:val="kk-KZ" w:eastAsia="ru-RU"/>
              </w:rPr>
              <w:t>картотека №83</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балалардың жаңа жыл дәстүрлері туралы білімдерін бекіту. Сиқыр, тосынсый, тосын жағдайдағы эмоциялар мен сезімдерді ояту.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(Сөйлеуді дамыту, қоршаған ортамен таныстыру)</w:t>
            </w:r>
          </w:p>
          <w:p w:rsidR="007843C6" w:rsidRPr="00565114" w:rsidRDefault="007843C6" w:rsidP="007843C6">
            <w:pPr>
              <w:spacing w:after="0" w:line="240" w:lineRule="auto"/>
              <w:jc w:val="center"/>
              <w:rPr>
                <w:b/>
                <w:bCs/>
                <w:szCs w:val="24"/>
                <w:lang w:val="kk-KZ" w:eastAsia="ru-RU"/>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Олар қалай қонаққа барады?</w:t>
            </w:r>
            <w:r w:rsidRPr="00565114">
              <w:rPr>
                <w:rFonts w:eastAsia="Calibri"/>
                <w:b/>
                <w:szCs w:val="24"/>
                <w:lang w:val="kk-KZ"/>
              </w:rPr>
              <w:t xml:space="preserve">» </w:t>
            </w:r>
            <w:r w:rsidRPr="00565114">
              <w:rPr>
                <w:b/>
                <w:color w:val="000000"/>
                <w:szCs w:val="24"/>
                <w:lang w:val="kk-KZ" w:eastAsia="ru-RU"/>
              </w:rPr>
              <w:t>картотека №87</w:t>
            </w:r>
          </w:p>
          <w:p w:rsidR="007843C6" w:rsidRPr="00565114" w:rsidRDefault="007843C6" w:rsidP="007843C6">
            <w:pPr>
              <w:spacing w:after="0" w:line="240" w:lineRule="auto"/>
              <w:jc w:val="center"/>
              <w:rPr>
                <w:szCs w:val="24"/>
                <w:lang w:val="kk-KZ" w:eastAsia="ru-RU"/>
              </w:rPr>
            </w:pPr>
            <w:r w:rsidRPr="00565114">
              <w:rPr>
                <w:szCs w:val="24"/>
                <w:lang w:val="kk-KZ" w:eastAsia="ru-RU"/>
              </w:rPr>
              <w:t>Мақсаты: сыпайы мінез-құлық ережелерін бекіту. Дәстүрлерге қызығушылық тудыру.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hd w:val="clear" w:color="auto" w:fill="FFFFFF"/>
              <w:spacing w:after="0" w:line="240" w:lineRule="auto"/>
              <w:jc w:val="center"/>
              <w:rPr>
                <w:b/>
                <w:color w:val="000000"/>
                <w:szCs w:val="24"/>
                <w:lang w:val="kk-KZ" w:eastAsia="ru-RU"/>
              </w:rPr>
            </w:pPr>
          </w:p>
          <w:p w:rsidR="007843C6" w:rsidRPr="00565114" w:rsidRDefault="007843C6" w:rsidP="007843C6">
            <w:pPr>
              <w:shd w:val="clear" w:color="auto" w:fill="FFFFFF"/>
              <w:spacing w:after="0" w:line="240" w:lineRule="auto"/>
              <w:jc w:val="both"/>
              <w:rPr>
                <w:color w:val="00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Жақында, жақында, жаңа жыл!</w:t>
            </w:r>
            <w:r w:rsidRPr="00565114">
              <w:rPr>
                <w:rFonts w:eastAsia="Calibri"/>
                <w:b/>
                <w:szCs w:val="24"/>
                <w:lang w:val="kk-KZ"/>
              </w:rPr>
              <w:t xml:space="preserve">» </w:t>
            </w:r>
            <w:r w:rsidRPr="00565114">
              <w:rPr>
                <w:b/>
                <w:color w:val="000000"/>
                <w:szCs w:val="24"/>
                <w:lang w:val="kk-KZ" w:eastAsia="ru-RU"/>
              </w:rPr>
              <w:t>картотека №88</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балалардың шыршаны ойыншықтармен безендіру әдеті туралы білімдерін кеңейту. Әр түрлі жылдардағы рәміздермен, күнтізбемен таныстыру.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pacing w:after="0" w:line="240" w:lineRule="auto"/>
              <w:jc w:val="center"/>
              <w:rPr>
                <w:rFonts w:eastAsia="Calibri"/>
                <w:b/>
                <w:kern w:val="24"/>
                <w:szCs w:val="24"/>
                <w:lang w:val="kk-KZ"/>
              </w:rPr>
            </w:pPr>
          </w:p>
          <w:p w:rsidR="007843C6" w:rsidRPr="00565114" w:rsidRDefault="007843C6" w:rsidP="007843C6">
            <w:pPr>
              <w:shd w:val="clear" w:color="auto" w:fill="FFFFFF"/>
              <w:spacing w:after="0" w:line="240" w:lineRule="auto"/>
              <w:jc w:val="center"/>
              <w:rPr>
                <w:b/>
                <w:color w:val="000000"/>
                <w:szCs w:val="24"/>
                <w:lang w:val="kk-KZ" w:eastAsia="ru-RU"/>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Балалармен әңгіме:</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w:t>
            </w:r>
            <w:r w:rsidRPr="00565114">
              <w:rPr>
                <w:b/>
                <w:szCs w:val="24"/>
                <w:lang w:val="kk-KZ" w:eastAsia="ru-RU"/>
              </w:rPr>
              <w:t>Жаңа жыл қалай тойланады?</w:t>
            </w:r>
            <w:r w:rsidRPr="00565114">
              <w:rPr>
                <w:rFonts w:eastAsia="Calibri"/>
                <w:b/>
                <w:szCs w:val="24"/>
                <w:lang w:val="kk-KZ"/>
              </w:rPr>
              <w:t xml:space="preserve">» </w:t>
            </w:r>
            <w:r w:rsidRPr="00565114">
              <w:rPr>
                <w:b/>
                <w:color w:val="000000"/>
                <w:szCs w:val="24"/>
                <w:lang w:val="kk-KZ" w:eastAsia="ru-RU"/>
              </w:rPr>
              <w:t>картотека №89</w:t>
            </w:r>
          </w:p>
          <w:p w:rsidR="007843C6" w:rsidRPr="00565114" w:rsidRDefault="007843C6" w:rsidP="007843C6">
            <w:pPr>
              <w:spacing w:after="0" w:line="240" w:lineRule="auto"/>
              <w:rPr>
                <w:szCs w:val="24"/>
                <w:lang w:val="kk-KZ" w:eastAsia="ru-RU"/>
              </w:rPr>
            </w:pPr>
            <w:r w:rsidRPr="00565114">
              <w:rPr>
                <w:szCs w:val="24"/>
                <w:lang w:val="kk-KZ" w:eastAsia="ru-RU"/>
              </w:rPr>
              <w:t>Мақсаты: балалардың құттықтаудың әртүрлі тәсілдері туралы білімдерін кеңейту. Біздің елімізде жаңа жылды тойлау әдет-ғұрыптарымен таныстыру.</w:t>
            </w:r>
          </w:p>
          <w:p w:rsidR="007843C6" w:rsidRPr="00565114" w:rsidRDefault="007843C6" w:rsidP="007843C6">
            <w:pPr>
              <w:spacing w:after="0" w:line="240" w:lineRule="auto"/>
              <w:jc w:val="center"/>
              <w:rPr>
                <w:rFonts w:eastAsia="Calibri"/>
                <w:b/>
                <w:kern w:val="24"/>
                <w:szCs w:val="24"/>
                <w:lang w:val="kk-KZ"/>
              </w:rPr>
            </w:pPr>
            <w:r w:rsidRPr="00565114">
              <w:rPr>
                <w:rFonts w:eastAsia="Calibri"/>
                <w:b/>
                <w:kern w:val="24"/>
                <w:szCs w:val="24"/>
                <w:lang w:val="kk-KZ"/>
              </w:rPr>
              <w:t xml:space="preserve"> (Сөйлеуді дамыту, қоршаған ортамен таныстыру)</w:t>
            </w:r>
          </w:p>
          <w:p w:rsidR="007843C6" w:rsidRPr="00565114" w:rsidRDefault="007843C6" w:rsidP="007843C6">
            <w:pPr>
              <w:shd w:val="clear" w:color="auto" w:fill="FFFFFF"/>
              <w:spacing w:after="0" w:line="240" w:lineRule="auto"/>
              <w:jc w:val="center"/>
              <w:rPr>
                <w:rFonts w:eastAsia="Calibri"/>
                <w:b/>
                <w:kern w:val="24"/>
                <w:szCs w:val="24"/>
                <w:lang w:val="kk-KZ"/>
              </w:rPr>
            </w:pPr>
          </w:p>
          <w:p w:rsidR="007843C6" w:rsidRPr="00565114" w:rsidRDefault="007843C6" w:rsidP="007843C6">
            <w:pPr>
              <w:shd w:val="clear" w:color="auto" w:fill="FFFFFF"/>
              <w:spacing w:after="0" w:line="240" w:lineRule="auto"/>
              <w:rPr>
                <w:color w:val="000000"/>
                <w:szCs w:val="24"/>
                <w:lang w:val="kk-KZ" w:eastAsia="ru-RU"/>
              </w:rPr>
            </w:pPr>
          </w:p>
        </w:tc>
      </w:tr>
      <w:tr w:rsidR="007843C6" w:rsidRPr="00ED67E4" w:rsidTr="007843C6">
        <w:trPr>
          <w:trHeight w:val="252"/>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4" w:lineRule="auto"/>
              <w:ind w:left="142" w:right="121"/>
              <w:jc w:val="center"/>
              <w:rPr>
                <w:rFonts w:eastAsia="Arial"/>
                <w:b/>
                <w:bCs/>
                <w:spacing w:val="-2"/>
                <w:kern w:val="24"/>
                <w:szCs w:val="24"/>
                <w:lang w:val="kk-KZ"/>
              </w:rPr>
            </w:pPr>
            <w:r w:rsidRPr="00565114">
              <w:rPr>
                <w:rFonts w:eastAsia="Arial"/>
                <w:b/>
                <w:bCs/>
                <w:color w:val="000000"/>
                <w:spacing w:val="-2"/>
                <w:kern w:val="24"/>
                <w:szCs w:val="24"/>
                <w:lang w:val="kk-KZ"/>
              </w:rPr>
              <w:t xml:space="preserve">Балалардың </w:t>
            </w:r>
            <w:r w:rsidRPr="00565114">
              <w:rPr>
                <w:rFonts w:eastAsia="Arial"/>
                <w:b/>
                <w:bCs/>
                <w:spacing w:val="-2"/>
                <w:kern w:val="24"/>
                <w:szCs w:val="24"/>
                <w:lang w:val="kk-KZ"/>
              </w:rPr>
              <w:t>дербес іс-әрекеті</w:t>
            </w:r>
          </w:p>
          <w:p w:rsidR="007843C6" w:rsidRPr="00565114" w:rsidRDefault="007843C6" w:rsidP="007843C6">
            <w:pPr>
              <w:spacing w:after="0" w:line="244" w:lineRule="auto"/>
              <w:ind w:left="142" w:right="121"/>
              <w:jc w:val="center"/>
              <w:rPr>
                <w:rFonts w:eastAsia="Calibri"/>
                <w:b/>
                <w:bCs/>
                <w:color w:val="000000"/>
                <w:kern w:val="24"/>
                <w:szCs w:val="24"/>
                <w:lang w:val="kk-KZ"/>
              </w:rPr>
            </w:pPr>
            <w:r w:rsidRPr="00565114">
              <w:rPr>
                <w:rFonts w:eastAsia="Arial"/>
                <w:b/>
                <w:bCs/>
                <w:spacing w:val="-2"/>
                <w:kern w:val="24"/>
                <w:szCs w:val="24"/>
                <w:lang w:val="kk-KZ"/>
              </w:rPr>
              <w:t>(баяу қимылды ойындар, үстел үсті ойындары, бейнелеу әрекеті,</w:t>
            </w:r>
            <w:r w:rsidRPr="00565114">
              <w:rPr>
                <w:rFonts w:eastAsia="Calibri"/>
                <w:b/>
                <w:bCs/>
                <w:color w:val="000000"/>
                <w:kern w:val="24"/>
                <w:szCs w:val="24"/>
                <w:lang w:val="kk-KZ"/>
              </w:rPr>
              <w:t xml:space="preserve">эксперимент, </w:t>
            </w:r>
            <w:r w:rsidRPr="00565114">
              <w:rPr>
                <w:rFonts w:eastAsia="Arial"/>
                <w:b/>
                <w:bCs/>
                <w:color w:val="000000"/>
                <w:spacing w:val="-2"/>
                <w:kern w:val="24"/>
                <w:szCs w:val="24"/>
                <w:lang w:val="kk-KZ"/>
              </w:rPr>
              <w:t xml:space="preserve">кітаптар қарау және </w:t>
            </w:r>
            <w:r w:rsidRPr="00565114">
              <w:rPr>
                <w:rFonts w:eastAsia="Calibri"/>
                <w:b/>
                <w:bCs/>
                <w:color w:val="000000"/>
                <w:kern w:val="24"/>
                <w:szCs w:val="24"/>
                <w:lang w:val="kk-KZ"/>
              </w:rPr>
              <w:t>өзіне-өзі қызмет ету,</w:t>
            </w:r>
            <w:r w:rsidRPr="00565114">
              <w:rPr>
                <w:rFonts w:eastAsia="Arial"/>
                <w:b/>
                <w:bCs/>
                <w:color w:val="000000"/>
                <w:spacing w:val="-2"/>
                <w:kern w:val="24"/>
                <w:szCs w:val="24"/>
                <w:lang w:val="kk-KZ"/>
              </w:rPr>
              <w:t xml:space="preserve"> тағы басқа іс-әрекеттер)</w:t>
            </w:r>
          </w:p>
        </w:tc>
        <w:tc>
          <w:tcPr>
            <w:tcW w:w="12899" w:type="dxa"/>
            <w:gridSpan w:val="14"/>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ind w:left="155" w:right="121"/>
              <w:jc w:val="center"/>
              <w:rPr>
                <w:rFonts w:eastAsia="Calibri"/>
                <w:b/>
                <w:bCs/>
                <w:color w:val="000000"/>
                <w:kern w:val="24"/>
                <w:szCs w:val="24"/>
                <w:lang w:val="kk-KZ"/>
              </w:rPr>
            </w:pPr>
            <w:r w:rsidRPr="00565114">
              <w:rPr>
                <w:rFonts w:eastAsia="Calibri"/>
                <w:b/>
                <w:bCs/>
                <w:color w:val="000000"/>
                <w:kern w:val="24"/>
                <w:szCs w:val="24"/>
                <w:lang w:val="kk-KZ"/>
              </w:rPr>
              <w:t>Перспективалық жоспарда қойылған міндеттерді іске асыру</w:t>
            </w:r>
          </w:p>
        </w:tc>
      </w:tr>
      <w:tr w:rsidR="007843C6" w:rsidRPr="00ED67E4" w:rsidTr="007843C6">
        <w:trPr>
          <w:trHeight w:val="745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№7</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«Түстер»</w:t>
            </w:r>
          </w:p>
          <w:p w:rsidR="007843C6" w:rsidRPr="00565114" w:rsidRDefault="007843C6" w:rsidP="007843C6">
            <w:pPr>
              <w:spacing w:after="0" w:line="240" w:lineRule="auto"/>
              <w:jc w:val="both"/>
              <w:rPr>
                <w:szCs w:val="24"/>
                <w:lang w:val="kk-KZ" w:eastAsia="ru-RU"/>
              </w:rPr>
            </w:pPr>
            <w:r w:rsidRPr="00565114">
              <w:rPr>
                <w:szCs w:val="24"/>
                <w:lang w:val="kk-KZ" w:eastAsia="ru-RU"/>
              </w:rPr>
              <w:t>Мақсаты: негізгі түстерді ажырата білуге үйрету, суретте белгілі бір түстерді таба білу.</w:t>
            </w:r>
          </w:p>
          <w:p w:rsidR="007843C6" w:rsidRPr="007843C6" w:rsidRDefault="007843C6" w:rsidP="007843C6">
            <w:pPr>
              <w:spacing w:after="0" w:line="240" w:lineRule="auto"/>
              <w:jc w:val="both"/>
              <w:rPr>
                <w:szCs w:val="24"/>
                <w:lang w:val="ru-RU" w:eastAsia="ru-RU"/>
              </w:rPr>
            </w:pPr>
            <w:r w:rsidRPr="00565114">
              <w:rPr>
                <w:szCs w:val="24"/>
                <w:lang w:val="kk-KZ" w:eastAsia="ru-RU"/>
              </w:rPr>
              <w:t xml:space="preserve">жалпылама ұғымдарды бекіту: өсімдіктер, ойыншықтар, жануарлар. </w:t>
            </w:r>
            <w:r w:rsidRPr="007843C6">
              <w:rPr>
                <w:szCs w:val="24"/>
                <w:lang w:val="ru-RU" w:eastAsia="ru-RU"/>
              </w:rPr>
              <w:t>Ұсақ моториканы дамыту.</w:t>
            </w:r>
          </w:p>
          <w:p w:rsidR="007843C6" w:rsidRPr="00565114" w:rsidRDefault="007843C6" w:rsidP="007843C6">
            <w:pPr>
              <w:spacing w:after="0" w:line="254" w:lineRule="auto"/>
              <w:ind w:left="75" w:right="121"/>
              <w:jc w:val="center"/>
              <w:rPr>
                <w:rFonts w:eastAsia="Calibri"/>
                <w:b/>
                <w:kern w:val="24"/>
                <w:szCs w:val="24"/>
                <w:lang w:val="kk-KZ"/>
              </w:rPr>
            </w:pPr>
            <w:r w:rsidRPr="00565114">
              <w:rPr>
                <w:rFonts w:eastAsia="Calibri"/>
                <w:b/>
                <w:kern w:val="24"/>
                <w:szCs w:val="24"/>
                <w:lang w:val="kk-KZ"/>
              </w:rPr>
              <w:t xml:space="preserve"> (сенсорика)</w:t>
            </w:r>
          </w:p>
          <w:p w:rsidR="007843C6" w:rsidRPr="00565114" w:rsidRDefault="007843C6" w:rsidP="007843C6">
            <w:pPr>
              <w:spacing w:after="0" w:line="240" w:lineRule="auto"/>
              <w:jc w:val="center"/>
              <w:rPr>
                <w:szCs w:val="24"/>
                <w:lang w:val="kk-KZ" w:eastAsia="ru-RU"/>
              </w:rPr>
            </w:pPr>
          </w:p>
          <w:p w:rsidR="007843C6" w:rsidRPr="00565114" w:rsidRDefault="007843C6" w:rsidP="007843C6">
            <w:pPr>
              <w:spacing w:after="0" w:line="240" w:lineRule="auto"/>
              <w:jc w:val="center"/>
              <w:rPr>
                <w:szCs w:val="24"/>
                <w:lang w:val="kk-KZ" w:eastAsia="ru-RU"/>
              </w:rPr>
            </w:pPr>
          </w:p>
          <w:p w:rsidR="007843C6" w:rsidRPr="00565114" w:rsidRDefault="007843C6" w:rsidP="007843C6">
            <w:pPr>
              <w:spacing w:after="0" w:line="240" w:lineRule="auto"/>
              <w:jc w:val="center"/>
              <w:rPr>
                <w:szCs w:val="24"/>
                <w:lang w:val="kk-KZ" w:eastAsia="ru-RU"/>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p w:rsidR="007843C6" w:rsidRPr="00565114" w:rsidRDefault="007843C6" w:rsidP="007843C6">
            <w:pPr>
              <w:spacing w:after="0" w:line="240" w:lineRule="auto"/>
              <w:rPr>
                <w:i/>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8</w:t>
            </w:r>
          </w:p>
          <w:p w:rsidR="007843C6" w:rsidRPr="00565114" w:rsidRDefault="007843C6" w:rsidP="007843C6">
            <w:pPr>
              <w:spacing w:after="0" w:line="240" w:lineRule="auto"/>
              <w:jc w:val="both"/>
              <w:rPr>
                <w:b/>
                <w:bCs/>
                <w:iCs/>
                <w:szCs w:val="24"/>
                <w:lang w:val="kk-KZ" w:eastAsia="ru-RU"/>
              </w:rPr>
            </w:pPr>
            <w:r w:rsidRPr="00565114">
              <w:rPr>
                <w:b/>
                <w:szCs w:val="24"/>
                <w:lang w:val="kk-KZ" w:eastAsia="ru-RU"/>
              </w:rPr>
              <w:t>Үстел үсті ойыны: «</w:t>
            </w:r>
            <w:r w:rsidRPr="00565114">
              <w:rPr>
                <w:b/>
                <w:bCs/>
                <w:iCs/>
                <w:szCs w:val="24"/>
                <w:lang w:val="kk-KZ" w:eastAsia="ru-RU"/>
              </w:rPr>
              <w:t>Бұрылмалы түтіктер»</w:t>
            </w:r>
          </w:p>
          <w:p w:rsidR="007843C6" w:rsidRPr="007843C6" w:rsidRDefault="007843C6" w:rsidP="007843C6">
            <w:pPr>
              <w:spacing w:after="0" w:line="240" w:lineRule="auto"/>
              <w:jc w:val="both"/>
              <w:rPr>
                <w:bCs/>
                <w:iCs/>
                <w:szCs w:val="24"/>
                <w:lang w:val="ru-RU" w:eastAsia="ru-RU"/>
              </w:rPr>
            </w:pPr>
            <w:r w:rsidRPr="007843C6">
              <w:rPr>
                <w:b/>
                <w:bCs/>
                <w:iCs/>
                <w:szCs w:val="24"/>
                <w:lang w:val="ru-RU" w:eastAsia="ru-RU"/>
              </w:rPr>
              <w:t>Мақсаты:</w:t>
            </w:r>
            <w:r w:rsidRPr="007843C6">
              <w:rPr>
                <w:bCs/>
                <w:iCs/>
                <w:szCs w:val="24"/>
                <w:lang w:val="ru-RU" w:eastAsia="ru-RU"/>
              </w:rPr>
              <w:t xml:space="preserve"> балаларды толық дем алуға үйрету.</w:t>
            </w:r>
          </w:p>
          <w:p w:rsidR="007843C6" w:rsidRPr="007843C6" w:rsidRDefault="007843C6" w:rsidP="007843C6">
            <w:pPr>
              <w:spacing w:after="0" w:line="240" w:lineRule="auto"/>
              <w:jc w:val="both"/>
              <w:rPr>
                <w:bCs/>
                <w:iCs/>
                <w:szCs w:val="24"/>
                <w:lang w:val="ru-RU" w:eastAsia="ru-RU"/>
              </w:rPr>
            </w:pPr>
            <w:r w:rsidRPr="007843C6">
              <w:rPr>
                <w:bCs/>
                <w:iCs/>
                <w:szCs w:val="24"/>
                <w:lang w:val="ru-RU" w:eastAsia="ru-RU"/>
              </w:rPr>
              <w:t>балаларды мұрын арқылы терең деммен жұту, ауыз арқылы күшті ұзақ дем шығару. геометриялық фигураларды тану және атау.</w:t>
            </w:r>
          </w:p>
          <w:p w:rsidR="007843C6" w:rsidRPr="00565114" w:rsidRDefault="007843C6" w:rsidP="007843C6">
            <w:pPr>
              <w:spacing w:after="0" w:line="240" w:lineRule="auto"/>
              <w:jc w:val="center"/>
              <w:rPr>
                <w:b/>
                <w:bCs/>
                <w:szCs w:val="24"/>
                <w:lang w:val="kk-KZ" w:eastAsia="ru-RU"/>
              </w:rPr>
            </w:pPr>
            <w:r w:rsidRPr="007843C6">
              <w:rPr>
                <w:bCs/>
                <w:iCs/>
                <w:szCs w:val="24"/>
                <w:lang w:val="ru-RU" w:eastAsia="ru-RU"/>
              </w:rPr>
              <w:t>негізгі түстерді бекіту</w:t>
            </w:r>
            <w:r w:rsidRPr="00565114">
              <w:rPr>
                <w:bCs/>
                <w:szCs w:val="24"/>
                <w:lang w:val="kk-KZ" w:eastAsia="ru-RU"/>
              </w:rPr>
              <w:t>.</w:t>
            </w:r>
            <w:r w:rsidRPr="007843C6">
              <w:rPr>
                <w:b/>
                <w:bCs/>
                <w:szCs w:val="24"/>
                <w:lang w:val="ru-RU" w:eastAsia="ru-RU"/>
              </w:rPr>
              <w:t>(сенсорика)</w:t>
            </w:r>
          </w:p>
          <w:p w:rsidR="007843C6" w:rsidRPr="00565114" w:rsidRDefault="007843C6" w:rsidP="007843C6">
            <w:pPr>
              <w:spacing w:after="0" w:line="240" w:lineRule="auto"/>
              <w:jc w:val="center"/>
              <w:rPr>
                <w:rFonts w:eastAsia="Calibri"/>
                <w:szCs w:val="24"/>
                <w:lang w:val="kk-KZ" w:eastAsia="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сурет салу</w:t>
            </w:r>
          </w:p>
          <w:p w:rsidR="007843C6" w:rsidRPr="00565114" w:rsidRDefault="007843C6" w:rsidP="007843C6">
            <w:pPr>
              <w:spacing w:after="0" w:line="240" w:lineRule="auto"/>
              <w:jc w:val="center"/>
              <w:rPr>
                <w:rFonts w:eastAsia="Calibri"/>
                <w:szCs w:val="24"/>
                <w:lang w:val="kk-KZ" w:eastAsia="kk-KZ"/>
              </w:rPr>
            </w:pPr>
            <w:r w:rsidRPr="00565114">
              <w:rPr>
                <w:rFonts w:eastAsia="Calibri"/>
                <w:b/>
                <w:szCs w:val="24"/>
                <w:lang w:val="kk-KZ" w:eastAsia="kk-KZ"/>
              </w:rPr>
              <w:t>(Сурет салу</w:t>
            </w:r>
            <w:r w:rsidRPr="00565114">
              <w:rPr>
                <w:rFonts w:eastAsia="Calibri"/>
                <w:szCs w:val="24"/>
                <w:lang w:val="kk-KZ" w:eastAsia="kk-KZ"/>
              </w:rPr>
              <w:t>)</w:t>
            </w: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9</w:t>
            </w:r>
          </w:p>
          <w:p w:rsidR="007843C6" w:rsidRPr="00565114" w:rsidRDefault="007843C6" w:rsidP="007843C6">
            <w:pPr>
              <w:spacing w:after="0" w:line="240" w:lineRule="auto"/>
              <w:jc w:val="center"/>
              <w:rPr>
                <w:rFonts w:ascii="Calibri" w:hAnsi="Calibri"/>
                <w:sz w:val="20"/>
                <w:lang w:val="kk-KZ" w:eastAsia="ru-RU"/>
              </w:rPr>
            </w:pPr>
            <w:r w:rsidRPr="00565114">
              <w:rPr>
                <w:b/>
                <w:bCs/>
                <w:iCs/>
                <w:szCs w:val="24"/>
                <w:lang w:val="kk-KZ" w:eastAsia="ru-RU"/>
              </w:rPr>
              <w:t>Үстел үсті ойыны: «Үлкен-кіші»</w:t>
            </w:r>
          </w:p>
          <w:p w:rsidR="007843C6" w:rsidRPr="00565114" w:rsidRDefault="007843C6" w:rsidP="007843C6">
            <w:pPr>
              <w:spacing w:after="0" w:line="240" w:lineRule="auto"/>
              <w:jc w:val="center"/>
              <w:rPr>
                <w:bCs/>
                <w:szCs w:val="24"/>
                <w:lang w:val="kk-KZ" w:eastAsia="ru-RU"/>
              </w:rPr>
            </w:pPr>
            <w:r w:rsidRPr="00565114">
              <w:rPr>
                <w:szCs w:val="24"/>
                <w:lang w:val="kk-KZ" w:eastAsia="ru-RU"/>
              </w:rPr>
              <w:t>Мақсаты: 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r w:rsidRPr="00565114">
              <w:rPr>
                <w:bCs/>
                <w:szCs w:val="24"/>
                <w:lang w:val="kk-KZ" w:eastAsia="ru-RU"/>
              </w:rPr>
              <w:t xml:space="preserve"> (</w:t>
            </w:r>
            <w:r w:rsidRPr="00565114">
              <w:rPr>
                <w:b/>
                <w:bCs/>
                <w:szCs w:val="24"/>
                <w:lang w:val="kk-KZ" w:eastAsia="ru-RU"/>
              </w:rPr>
              <w:t>сенсорика)</w:t>
            </w:r>
          </w:p>
          <w:p w:rsidR="007843C6" w:rsidRPr="00565114" w:rsidRDefault="007843C6" w:rsidP="007843C6">
            <w:pPr>
              <w:spacing w:after="0" w:line="240" w:lineRule="auto"/>
              <w:jc w:val="center"/>
              <w:rPr>
                <w:bCs/>
                <w:szCs w:val="24"/>
                <w:lang w:val="kk-KZ" w:eastAsia="ru-RU"/>
              </w:rPr>
            </w:pP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10</w:t>
            </w:r>
          </w:p>
          <w:p w:rsidR="007843C6" w:rsidRPr="00565114" w:rsidRDefault="007843C6" w:rsidP="007843C6">
            <w:pPr>
              <w:tabs>
                <w:tab w:val="left" w:pos="1230"/>
                <w:tab w:val="center" w:pos="2443"/>
              </w:tabs>
              <w:spacing w:after="0" w:line="240" w:lineRule="auto"/>
              <w:rPr>
                <w:rFonts w:ascii="Calibri" w:hAnsi="Calibri"/>
                <w:sz w:val="20"/>
                <w:lang w:val="kk-KZ" w:eastAsia="ru-RU"/>
              </w:rPr>
            </w:pPr>
            <w:r w:rsidRPr="00565114">
              <w:rPr>
                <w:b/>
                <w:bCs/>
                <w:iCs/>
                <w:szCs w:val="24"/>
                <w:lang w:val="kk-KZ" w:eastAsia="ru-RU"/>
              </w:rPr>
              <w:t>Үстел үсті ойыны: «Гүлдерді жина»</w:t>
            </w:r>
          </w:p>
          <w:p w:rsidR="007843C6" w:rsidRPr="00565114" w:rsidRDefault="007843C6" w:rsidP="007843C6">
            <w:pPr>
              <w:spacing w:after="0" w:line="240" w:lineRule="auto"/>
              <w:jc w:val="center"/>
              <w:rPr>
                <w:szCs w:val="24"/>
                <w:lang w:val="kk-KZ" w:eastAsia="ru-RU"/>
              </w:rPr>
            </w:pPr>
            <w:r w:rsidRPr="00565114">
              <w:rPr>
                <w:szCs w:val="24"/>
                <w:lang w:val="kk-KZ" w:eastAsia="ru-RU"/>
              </w:rPr>
              <w:t>Мақсаты: түстерді «мұндай емес» қағидаты бойынша салыстыруға үйрету. Бірдей түсті жапырақшаларды таңдау. Белгілі бір түстің жапырақшаларын табу, назар аудару. Негізгі түстер туралы білімді бекіту.</w:t>
            </w:r>
          </w:p>
          <w:p w:rsidR="007843C6" w:rsidRPr="00565114" w:rsidRDefault="007843C6" w:rsidP="007843C6">
            <w:pPr>
              <w:spacing w:after="0" w:line="240" w:lineRule="auto"/>
              <w:jc w:val="center"/>
              <w:rPr>
                <w:b/>
                <w:bCs/>
                <w:szCs w:val="24"/>
                <w:lang w:val="kk-KZ" w:eastAsia="ru-RU"/>
              </w:rPr>
            </w:pPr>
            <w:r w:rsidRPr="00565114">
              <w:rPr>
                <w:b/>
                <w:bCs/>
                <w:szCs w:val="24"/>
                <w:lang w:val="kk-KZ" w:eastAsia="ru-RU"/>
              </w:rPr>
              <w:t>(Сөйлеуді дамыту, математика негіздері, қоршаған ортамен таныстыру)</w:t>
            </w:r>
          </w:p>
          <w:p w:rsidR="007843C6" w:rsidRPr="00565114" w:rsidRDefault="007843C6" w:rsidP="007843C6">
            <w:pPr>
              <w:spacing w:after="0" w:line="240" w:lineRule="auto"/>
              <w:jc w:val="center"/>
              <w:rPr>
                <w:iCs/>
                <w:szCs w:val="24"/>
                <w:lang w:val="kk-KZ"/>
              </w:rPr>
            </w:pPr>
          </w:p>
          <w:p w:rsidR="007843C6" w:rsidRPr="00565114" w:rsidRDefault="007843C6" w:rsidP="007843C6">
            <w:pPr>
              <w:spacing w:after="0" w:line="240" w:lineRule="auto"/>
              <w:jc w:val="center"/>
              <w:rPr>
                <w:rFonts w:eastAsia="Calibri"/>
                <w:szCs w:val="24"/>
                <w:lang w:val="kk-KZ" w:eastAsia="kk-KZ"/>
              </w:rPr>
            </w:pPr>
            <w:r w:rsidRPr="00565114">
              <w:rPr>
                <w:rFonts w:eastAsia="Calibri"/>
                <w:szCs w:val="24"/>
                <w:lang w:val="kk-KZ" w:eastAsia="kk-KZ"/>
              </w:rPr>
              <w:t>Өнер орталығында құрастыру</w:t>
            </w:r>
          </w:p>
          <w:p w:rsidR="007843C6" w:rsidRPr="00565114" w:rsidRDefault="007843C6" w:rsidP="007843C6">
            <w:pPr>
              <w:spacing w:after="0" w:line="240" w:lineRule="auto"/>
              <w:jc w:val="center"/>
              <w:rPr>
                <w:szCs w:val="24"/>
                <w:lang w:val="kk-KZ"/>
              </w:rPr>
            </w:pPr>
            <w:r w:rsidRPr="00565114">
              <w:rPr>
                <w:rFonts w:eastAsia="Calibri"/>
                <w:b/>
                <w:szCs w:val="24"/>
                <w:lang w:val="kk-KZ" w:eastAsia="kk-KZ"/>
              </w:rPr>
              <w:t>(Құрастыру</w:t>
            </w:r>
            <w:r w:rsidRPr="00565114">
              <w:rPr>
                <w:rFonts w:eastAsia="Calibri"/>
                <w:szCs w:val="24"/>
                <w:lang w:val="kk-KZ" w:eastAsia="kk-KZ"/>
              </w:rPr>
              <w:t>)</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jc w:val="center"/>
              <w:rPr>
                <w:rFonts w:ascii="Calibri" w:hAnsi="Calibri"/>
                <w:sz w:val="20"/>
                <w:lang w:val="kk-KZ" w:eastAsia="ru-RU"/>
              </w:rPr>
            </w:pPr>
            <w:r w:rsidRPr="00565114">
              <w:rPr>
                <w:b/>
                <w:bCs/>
                <w:szCs w:val="24"/>
                <w:lang w:val="kk-KZ" w:eastAsia="ru-RU"/>
              </w:rPr>
              <w:t>Картотека № 11</w:t>
            </w:r>
          </w:p>
          <w:p w:rsidR="007843C6" w:rsidRPr="00565114" w:rsidRDefault="007843C6" w:rsidP="007843C6">
            <w:pPr>
              <w:spacing w:after="0" w:line="240" w:lineRule="auto"/>
              <w:jc w:val="center"/>
              <w:rPr>
                <w:b/>
                <w:iCs/>
                <w:szCs w:val="24"/>
                <w:lang w:val="kk-KZ" w:eastAsia="ru-RU"/>
              </w:rPr>
            </w:pPr>
            <w:r w:rsidRPr="00565114">
              <w:rPr>
                <w:b/>
                <w:iCs/>
                <w:szCs w:val="24"/>
                <w:lang w:val="kk-KZ" w:eastAsia="ru-RU"/>
              </w:rPr>
              <w:t>Үстел үсті ойыны: «Суреттің жартысын тап»</w:t>
            </w:r>
          </w:p>
          <w:p w:rsidR="007843C6" w:rsidRPr="00565114" w:rsidRDefault="007843C6" w:rsidP="007843C6">
            <w:pPr>
              <w:spacing w:after="0" w:line="240" w:lineRule="auto"/>
              <w:jc w:val="both"/>
              <w:rPr>
                <w:i/>
                <w:iCs/>
                <w:szCs w:val="24"/>
                <w:lang w:val="kk-KZ" w:eastAsia="ru-RU"/>
              </w:rPr>
            </w:pPr>
            <w:r w:rsidRPr="00565114">
              <w:rPr>
                <w:b/>
                <w:iCs/>
                <w:szCs w:val="24"/>
                <w:lang w:val="kk-KZ" w:eastAsia="ru-RU"/>
              </w:rPr>
              <w:t xml:space="preserve">Мақсаты: </w:t>
            </w:r>
            <w:r w:rsidRPr="00565114">
              <w:rPr>
                <w:iCs/>
                <w:szCs w:val="24"/>
                <w:lang w:val="kk-KZ" w:eastAsia="ru-RU"/>
              </w:rPr>
              <w:t xml:space="preserve"> екі бөліктен тұратын балаларды тұтас құруға, зейінді, тез тапқырлықты дамытуға үйрету.Ұқсас суреттерді табу және оларды бір-бірімен салыстыру қабілетін қолдану.Балаларды суреттерді сипаттауға, жұптасқан суреттердің ұқсастықтары мен айырмашылықтарын көрсетуге, келісілген сөйлеуді дамытуға шақыру</w:t>
            </w:r>
            <w:r w:rsidRPr="00565114">
              <w:rPr>
                <w:i/>
                <w:iCs/>
                <w:szCs w:val="24"/>
                <w:lang w:val="kk-KZ" w:eastAsia="ru-RU"/>
              </w:rPr>
              <w:t>.</w:t>
            </w:r>
          </w:p>
          <w:p w:rsidR="007843C6" w:rsidRPr="00565114" w:rsidRDefault="007843C6" w:rsidP="007843C6">
            <w:pPr>
              <w:tabs>
                <w:tab w:val="left" w:pos="2977"/>
              </w:tabs>
              <w:spacing w:after="0" w:line="254" w:lineRule="auto"/>
              <w:ind w:left="142" w:right="121"/>
              <w:rPr>
                <w:rFonts w:eastAsia="Calibri"/>
                <w:bCs/>
                <w:kern w:val="24"/>
                <w:szCs w:val="24"/>
                <w:lang w:val="kk-KZ"/>
              </w:rPr>
            </w:pPr>
            <w:r w:rsidRPr="00565114">
              <w:rPr>
                <w:b/>
                <w:bCs/>
                <w:szCs w:val="24"/>
                <w:lang w:val="kk-KZ" w:eastAsia="ru-RU"/>
              </w:rPr>
              <w:t>(Сөйлеуді дамыту, математика негіздері, қоршаған ортамен таныстыру)</w:t>
            </w:r>
            <w:r w:rsidRPr="00565114">
              <w:rPr>
                <w:rFonts w:eastAsia="Calibri"/>
                <w:bCs/>
                <w:kern w:val="24"/>
                <w:szCs w:val="24"/>
                <w:lang w:val="kk-KZ"/>
              </w:rPr>
              <w:t>.</w:t>
            </w:r>
          </w:p>
          <w:p w:rsidR="007843C6" w:rsidRPr="00565114" w:rsidRDefault="007843C6" w:rsidP="007843C6">
            <w:pPr>
              <w:tabs>
                <w:tab w:val="left" w:pos="2977"/>
              </w:tabs>
              <w:spacing w:after="0" w:line="254" w:lineRule="auto"/>
              <w:ind w:left="142"/>
              <w:jc w:val="center"/>
              <w:rPr>
                <w:rFonts w:eastAsia="Calibri"/>
                <w:b/>
                <w:bCs/>
                <w:kern w:val="24"/>
                <w:szCs w:val="24"/>
                <w:lang w:val="kk-KZ"/>
              </w:rPr>
            </w:pPr>
          </w:p>
          <w:p w:rsidR="007843C6" w:rsidRPr="00565114" w:rsidRDefault="007843C6" w:rsidP="007843C6">
            <w:pPr>
              <w:spacing w:after="0" w:line="240" w:lineRule="auto"/>
              <w:jc w:val="center"/>
              <w:rPr>
                <w:szCs w:val="24"/>
                <w:lang w:val="kk-KZ" w:eastAsia="ru-RU"/>
              </w:rPr>
            </w:pPr>
            <w:r w:rsidRPr="00565114">
              <w:rPr>
                <w:szCs w:val="24"/>
                <w:lang w:val="kk-KZ" w:eastAsia="ru-RU"/>
              </w:rPr>
              <w:t>Суретті кітап қарау</w:t>
            </w:r>
          </w:p>
          <w:p w:rsidR="007843C6" w:rsidRPr="00565114" w:rsidRDefault="007843C6" w:rsidP="007843C6">
            <w:pPr>
              <w:spacing w:after="0" w:line="240" w:lineRule="auto"/>
              <w:jc w:val="center"/>
              <w:rPr>
                <w:szCs w:val="24"/>
                <w:lang w:val="kk-KZ" w:eastAsia="ru-RU"/>
              </w:rPr>
            </w:pPr>
            <w:r w:rsidRPr="00565114">
              <w:rPr>
                <w:b/>
                <w:szCs w:val="24"/>
                <w:lang w:val="kk-KZ" w:eastAsia="ru-RU"/>
              </w:rPr>
              <w:t>(Сөйлеуді дамыту, қоршаған ортамен таныстыру)</w:t>
            </w:r>
          </w:p>
        </w:tc>
      </w:tr>
      <w:tr w:rsidR="007843C6" w:rsidRPr="00565114" w:rsidTr="007843C6">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jc w:val="center"/>
              <w:rPr>
                <w:szCs w:val="24"/>
              </w:rPr>
            </w:pPr>
            <w:r w:rsidRPr="00565114">
              <w:rPr>
                <w:rFonts w:eastAsia="Arial"/>
                <w:b/>
                <w:bCs/>
                <w:color w:val="000000"/>
                <w:kern w:val="24"/>
                <w:szCs w:val="24"/>
              </w:rPr>
              <w:t>Таңертенгі жаттығу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tabs>
                <w:tab w:val="center" w:pos="4677"/>
                <w:tab w:val="left" w:pos="5520"/>
              </w:tabs>
              <w:spacing w:after="0" w:line="240" w:lineRule="auto"/>
              <w:jc w:val="center"/>
              <w:rPr>
                <w:rFonts w:eastAsia="Calibri"/>
                <w:b/>
                <w:szCs w:val="24"/>
                <w:lang w:val="kk-KZ" w:eastAsia="ru-RU"/>
              </w:rPr>
            </w:pPr>
            <w:r w:rsidRPr="00565114">
              <w:rPr>
                <w:rFonts w:eastAsia="Calibri"/>
                <w:b/>
                <w:color w:val="000000"/>
                <w:kern w:val="24"/>
                <w:szCs w:val="24"/>
                <w:lang w:val="kk-KZ"/>
              </w:rPr>
              <w:t>ТАҢҒЫ ГИМНАСТИКА КЕШЕНІ</w:t>
            </w:r>
            <w:r w:rsidRPr="00565114">
              <w:rPr>
                <w:rFonts w:eastAsia="Calibri"/>
                <w:szCs w:val="24"/>
                <w:lang w:val="kk-KZ" w:eastAsia="ru-RU"/>
              </w:rPr>
              <w:br/>
              <w:t>1. Аяқ сәл алшақ, қолымыз иықта, алға, артқа есу (3 - 4 рет)</w:t>
            </w:r>
            <w:r w:rsidRPr="00565114">
              <w:rPr>
                <w:rFonts w:eastAsia="Calibri"/>
                <w:szCs w:val="24"/>
                <w:lang w:val="kk-KZ" w:eastAsia="ru-RU"/>
              </w:rPr>
              <w:br/>
              <w:t>2. Қолды алға созып, қайшылап қозғалту (3 - 4 рет)</w:t>
            </w:r>
            <w:r w:rsidRPr="00565114">
              <w:rPr>
                <w:rFonts w:eastAsia="Calibri"/>
                <w:szCs w:val="24"/>
                <w:lang w:val="kk-KZ" w:eastAsia="ru-RU"/>
              </w:rPr>
              <w:br/>
              <w:t>3. «Сағаттың тіліндей</w:t>
            </w:r>
            <w:r w:rsidRPr="00565114">
              <w:rPr>
                <w:rFonts w:eastAsia="Calibri"/>
                <w:szCs w:val="24"/>
                <w:lang w:val="kk-KZ" w:eastAsia="ru-RU"/>
              </w:rPr>
              <w:br/>
              <w:t>Иіліп оңға бір.</w:t>
            </w:r>
            <w:r w:rsidRPr="00565114">
              <w:rPr>
                <w:rFonts w:eastAsia="Calibri"/>
                <w:szCs w:val="24"/>
                <w:lang w:val="kk-KZ" w:eastAsia="ru-RU"/>
              </w:rPr>
              <w:br/>
              <w:t>Сағаттың тіліндей</w:t>
            </w:r>
            <w:r w:rsidRPr="00565114">
              <w:rPr>
                <w:rFonts w:eastAsia="Calibri"/>
                <w:szCs w:val="24"/>
                <w:lang w:val="kk-KZ" w:eastAsia="ru-RU"/>
              </w:rPr>
              <w:br/>
              <w:t>Иіліп солға бір».</w:t>
            </w:r>
            <w:r w:rsidRPr="00565114">
              <w:rPr>
                <w:rFonts w:eastAsia="Calibri"/>
                <w:szCs w:val="24"/>
                <w:lang w:val="kk-KZ" w:eastAsia="ru-RU"/>
              </w:rPr>
              <w:br/>
              <w:t>4. Аяқ сәл ашық, тіземіз түзу, аяқтың ұшына қолымызды тигізу, қалыпқа келу (3 - 4 рет).</w:t>
            </w:r>
            <w:r w:rsidRPr="00565114">
              <w:rPr>
                <w:rFonts w:eastAsia="Calibri"/>
                <w:szCs w:val="24"/>
                <w:lang w:val="kk-KZ" w:eastAsia="ru-RU"/>
              </w:rPr>
              <w:br/>
              <w:t>5. Қоян - секіреді; ат - шабады; құс - ұшады; аю - қорбаңдайды; адам - жүреді.</w:t>
            </w:r>
            <w:r w:rsidRPr="00565114">
              <w:rPr>
                <w:rFonts w:eastAsia="Calibri"/>
                <w:szCs w:val="24"/>
                <w:lang w:val="kk-KZ" w:eastAsia="ru-RU"/>
              </w:rPr>
              <w:br/>
              <w:t>6. Кілемге жатып, аяқты көтеріп, велосипед тебу, қалыпқа келу (3 - 4 рет).</w:t>
            </w:r>
            <w:r w:rsidRPr="00565114">
              <w:rPr>
                <w:rFonts w:eastAsia="Calibri"/>
                <w:szCs w:val="24"/>
                <w:lang w:val="kk-KZ" w:eastAsia="ru-RU"/>
              </w:rPr>
              <w:br/>
              <w:t>7. Жерде жатып, балықша жүзу, екі қолды сермеу, қалыпқа келу (3 - 4 рет).</w:t>
            </w:r>
            <w:r w:rsidRPr="00565114">
              <w:rPr>
                <w:rFonts w:eastAsia="Calibri"/>
                <w:szCs w:val="24"/>
                <w:lang w:val="kk-KZ" w:eastAsia="ru-RU"/>
              </w:rPr>
              <w:br/>
              <w:t>8. Аяқтың ұшымен көтерілу, демді жұтып шығару (3 - 4 рет).</w:t>
            </w:r>
          </w:p>
        </w:tc>
      </w:tr>
      <w:tr w:rsidR="007843C6" w:rsidRPr="00ED67E4" w:rsidTr="007843C6">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7" w:lineRule="exact"/>
              <w:ind w:left="142" w:right="121"/>
              <w:rPr>
                <w:szCs w:val="24"/>
              </w:rPr>
            </w:pPr>
            <w:r w:rsidRPr="00565114">
              <w:rPr>
                <w:rFonts w:eastAsia="Arial"/>
                <w:b/>
                <w:bCs/>
                <w:color w:val="000000"/>
                <w:spacing w:val="-2"/>
                <w:kern w:val="24"/>
                <w:szCs w:val="24"/>
              </w:rPr>
              <w:t xml:space="preserve">Таңғы ас </w:t>
            </w:r>
          </w:p>
          <w:p w:rsidR="007843C6" w:rsidRPr="00565114" w:rsidRDefault="007843C6" w:rsidP="007843C6">
            <w:pPr>
              <w:spacing w:after="0" w:line="287" w:lineRule="exact"/>
              <w:ind w:left="142" w:right="121"/>
              <w:rPr>
                <w:szCs w:val="24"/>
              </w:rPr>
            </w:pPr>
            <w:r w:rsidRPr="00565114">
              <w:rPr>
                <w:rFonts w:eastAsia="Arial"/>
                <w:b/>
                <w:bCs/>
                <w:color w:val="000000"/>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rPr>
              <w:t xml:space="preserve">Гигиеналықшаралар: </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color w:val="000000"/>
                <w:kern w:val="24"/>
                <w:szCs w:val="24"/>
                <w:lang w:val="kk-KZ"/>
              </w:rPr>
              <w:t>Мақсаты:</w:t>
            </w:r>
            <w:r w:rsidRPr="00565114">
              <w:rPr>
                <w:rFonts w:eastAsia="Calibri"/>
                <w:color w:val="000000"/>
                <w:kern w:val="24"/>
                <w:szCs w:val="24"/>
                <w:lang w:val="kk-KZ"/>
              </w:rPr>
              <w:t xml:space="preserve"> мәдени-гигиеналық дағдыларды қалыптастыру: </w:t>
            </w:r>
          </w:p>
          <w:p w:rsidR="007843C6" w:rsidRPr="00565114" w:rsidRDefault="007843C6" w:rsidP="007843C6">
            <w:pPr>
              <w:spacing w:after="0" w:line="254" w:lineRule="auto"/>
              <w:ind w:left="142"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54" w:lineRule="auto"/>
              <w:ind w:left="142" w:right="121"/>
              <w:rPr>
                <w:rFonts w:eastAsia="Calibri"/>
                <w:b/>
                <w:color w:val="000000"/>
                <w:kern w:val="24"/>
                <w:szCs w:val="24"/>
                <w:lang w:val="kk-KZ"/>
              </w:rPr>
            </w:pPr>
            <w:r w:rsidRPr="00565114">
              <w:rPr>
                <w:rFonts w:eastAsia="Calibri"/>
                <w:b/>
                <w:color w:val="000000"/>
                <w:kern w:val="24"/>
                <w:szCs w:val="24"/>
                <w:lang w:val="kk-KZ"/>
              </w:rPr>
              <w:t>«Сұр қоян жуынады»</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Сұр қоян жуынады (бет жуылады, қолдың айналмалы қозғалысы)</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Қонаққа бара жатқан көрінеді</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Мен құйрықты жудым, (қолмен көрсету, еліктеу)</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Мұрын жуылды,</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Мен құлағымды жуып, құрғатып сүрттім.</w:t>
            </w:r>
          </w:p>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color w:val="000000"/>
                <w:kern w:val="24"/>
                <w:szCs w:val="24"/>
                <w:lang w:val="kk-KZ"/>
              </w:rPr>
              <w:t>Және секірді (2 аяқпен секіру алға жылжу)</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Енді біз қоян сияқты бетімізді жууға барамыз.</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rFonts w:eastAsia="Calibri"/>
                <w:b/>
                <w:color w:val="000000"/>
                <w:kern w:val="24"/>
                <w:szCs w:val="24"/>
                <w:lang w:val="kk-KZ"/>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Көркем сөз: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 үйрек,</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Мысық-марғау,</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Тышқан-тышқан,</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Түскі асқа келіңдер.</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Үйректер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Мысықтар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Тышқандар жеді,</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Ал сен - әлі жоқ жеген жоқсың?</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Тамақты тауысып жейміз,</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Аспай апайларға рахмет айтамыз!</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65114" w:rsidRDefault="007843C6" w:rsidP="007843C6">
            <w:pPr>
              <w:spacing w:after="0" w:line="254" w:lineRule="auto"/>
              <w:ind w:left="142" w:right="121"/>
              <w:rPr>
                <w:szCs w:val="24"/>
                <w:lang w:val="kk-KZ"/>
              </w:rPr>
            </w:pPr>
          </w:p>
          <w:p w:rsidR="007843C6" w:rsidRPr="00565114" w:rsidRDefault="007843C6" w:rsidP="007843C6">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b/>
                <w:bCs/>
                <w:color w:val="000000"/>
                <w:kern w:val="24"/>
                <w:szCs w:val="24"/>
                <w:lang w:val="kk-KZ"/>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Мақсаты: </w:t>
            </w:r>
            <w:r w:rsidRPr="00565114">
              <w:rPr>
                <w:szCs w:val="24"/>
                <w:lang w:val="kk-KZ" w:eastAsia="ru-RU"/>
              </w:rPr>
              <w:t>өзіне-өзі қызмет көрсету дағдыларын орындау кезінде тәуелсіздікке деген ұмтылысты тәрбиелеу.</w:t>
            </w:r>
          </w:p>
          <w:p w:rsidR="007843C6" w:rsidRPr="00565114" w:rsidRDefault="007843C6" w:rsidP="007843C6">
            <w:pPr>
              <w:spacing w:after="0" w:line="240" w:lineRule="auto"/>
              <w:jc w:val="both"/>
              <w:rPr>
                <w:szCs w:val="24"/>
                <w:lang w:val="kk-KZ" w:eastAsia="ru-RU"/>
              </w:rPr>
            </w:pPr>
            <w:r w:rsidRPr="00565114">
              <w:rPr>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7843C6" w:rsidRPr="00565114" w:rsidRDefault="007843C6" w:rsidP="007843C6">
            <w:pPr>
              <w:spacing w:after="0" w:line="240" w:lineRule="auto"/>
              <w:jc w:val="both"/>
              <w:rPr>
                <w:szCs w:val="24"/>
                <w:lang w:val="kk-KZ" w:eastAsia="ru-RU"/>
              </w:rPr>
            </w:pPr>
            <w:r w:rsidRPr="00565114">
              <w:rPr>
                <w:szCs w:val="24"/>
                <w:lang w:val="kk-KZ" w:eastAsia="ru-RU"/>
              </w:rPr>
              <w:t>Көркем сөз:</w:t>
            </w:r>
          </w:p>
          <w:p w:rsidR="007843C6" w:rsidRPr="00565114" w:rsidRDefault="007843C6" w:rsidP="007843C6">
            <w:pPr>
              <w:spacing w:after="0" w:line="240" w:lineRule="auto"/>
              <w:jc w:val="both"/>
              <w:rPr>
                <w:szCs w:val="24"/>
                <w:lang w:val="kk-KZ" w:eastAsia="ru-RU"/>
              </w:rPr>
            </w:pPr>
            <w:r w:rsidRPr="00565114">
              <w:rPr>
                <w:szCs w:val="24"/>
                <w:lang w:val="kk-KZ" w:eastAsia="ru-RU"/>
              </w:rPr>
              <w:t>Алақандар, алақандар, сабынмен жуылды,</w:t>
            </w:r>
          </w:p>
          <w:p w:rsidR="007843C6" w:rsidRPr="007843C6" w:rsidRDefault="007843C6" w:rsidP="007843C6">
            <w:pPr>
              <w:spacing w:after="0" w:line="240" w:lineRule="auto"/>
              <w:jc w:val="both"/>
              <w:rPr>
                <w:szCs w:val="24"/>
                <w:lang w:val="ru-RU" w:eastAsia="ru-RU"/>
              </w:rPr>
            </w:pPr>
            <w:r w:rsidRPr="007843C6">
              <w:rPr>
                <w:szCs w:val="24"/>
                <w:lang w:val="ru-RU" w:eastAsia="ru-RU"/>
              </w:rPr>
              <w:t>Таза алақандар, міне нан, қасық!</w:t>
            </w:r>
          </w:p>
          <w:p w:rsidR="007843C6" w:rsidRPr="007843C6" w:rsidRDefault="007843C6" w:rsidP="007843C6">
            <w:pPr>
              <w:spacing w:after="0" w:line="240" w:lineRule="auto"/>
              <w:jc w:val="both"/>
              <w:rPr>
                <w:szCs w:val="24"/>
                <w:lang w:val="ru-RU" w:eastAsia="ru-RU"/>
              </w:rPr>
            </w:pPr>
            <w:r w:rsidRPr="007843C6">
              <w:rPr>
                <w:szCs w:val="24"/>
                <w:lang w:val="ru-RU" w:eastAsia="ru-RU"/>
              </w:rPr>
              <w:t>Краннан су ағып жатыр. Өте керемет!</w:t>
            </w:r>
          </w:p>
          <w:p w:rsidR="007843C6" w:rsidRPr="00565114" w:rsidRDefault="007843C6" w:rsidP="007843C6">
            <w:pPr>
              <w:spacing w:after="0" w:line="240" w:lineRule="auto"/>
              <w:jc w:val="both"/>
              <w:rPr>
                <w:szCs w:val="24"/>
                <w:lang w:val="kk-KZ" w:eastAsia="ru-RU"/>
              </w:rPr>
            </w:pPr>
            <w:r w:rsidRPr="00565114">
              <w:rPr>
                <w:szCs w:val="24"/>
                <w:lang w:val="kk-KZ" w:eastAsia="ru-RU"/>
              </w:rPr>
              <w:t>Жаннұр қолдарын</w:t>
            </w:r>
            <w:r w:rsidRPr="007843C6">
              <w:rPr>
                <w:szCs w:val="24"/>
                <w:lang w:val="ru-RU" w:eastAsia="ru-RU"/>
              </w:rPr>
              <w:t xml:space="preserve"> өзі жуады</w:t>
            </w:r>
            <w:r w:rsidRPr="00565114">
              <w:rPr>
                <w:szCs w:val="24"/>
                <w:lang w:val="kk-KZ" w:eastAsia="ru-RU"/>
              </w:rPr>
              <w:t>.</w:t>
            </w:r>
          </w:p>
          <w:p w:rsidR="007843C6" w:rsidRPr="007843C6" w:rsidRDefault="007843C6" w:rsidP="007843C6">
            <w:pPr>
              <w:spacing w:after="0" w:line="240" w:lineRule="auto"/>
              <w:jc w:val="both"/>
              <w:rPr>
                <w:szCs w:val="24"/>
                <w:lang w:val="ru-RU" w:eastAsia="ru-RU"/>
              </w:rPr>
            </w:pPr>
            <w:r w:rsidRPr="007843C6">
              <w:rPr>
                <w:szCs w:val="24"/>
                <w:lang w:val="ru-RU" w:eastAsia="ru-RU"/>
              </w:rPr>
              <w:t>(</w:t>
            </w:r>
            <w:r w:rsidRPr="00565114">
              <w:rPr>
                <w:szCs w:val="24"/>
                <w:lang w:val="kk-KZ" w:eastAsia="ru-RU"/>
              </w:rPr>
              <w:t>тәрбиеші</w:t>
            </w:r>
            <w:r w:rsidRPr="007843C6">
              <w:rPr>
                <w:szCs w:val="24"/>
                <w:lang w:val="ru-RU" w:eastAsia="ru-RU"/>
              </w:rPr>
              <w:t xml:space="preserve"> баланың атын атайды).</w:t>
            </w:r>
          </w:p>
          <w:p w:rsidR="007843C6" w:rsidRPr="007843C6" w:rsidRDefault="007843C6" w:rsidP="007843C6">
            <w:pPr>
              <w:spacing w:after="0" w:line="240" w:lineRule="auto"/>
              <w:jc w:val="both"/>
              <w:rPr>
                <w:szCs w:val="24"/>
                <w:lang w:val="ru-RU" w:eastAsia="ru-RU"/>
              </w:rPr>
            </w:pPr>
            <w:r w:rsidRPr="007843C6">
              <w:rPr>
                <w:szCs w:val="24"/>
                <w:lang w:val="ru-RU" w:eastAsia="ru-RU"/>
              </w:rPr>
              <w:t>Біз білеміз, білеміз иә, иә, иә! Су қайда жасырылады!</w:t>
            </w:r>
          </w:p>
          <w:p w:rsidR="007843C6" w:rsidRPr="00565114" w:rsidRDefault="007843C6" w:rsidP="007843C6">
            <w:pPr>
              <w:spacing w:after="0" w:line="254" w:lineRule="auto"/>
              <w:ind w:right="121"/>
              <w:rPr>
                <w:szCs w:val="24"/>
                <w:lang w:val="kk-KZ" w:eastAsia="ru-RU"/>
              </w:rPr>
            </w:pPr>
            <w:r w:rsidRPr="007843C6">
              <w:rPr>
                <w:szCs w:val="24"/>
                <w:lang w:val="ru-RU" w:eastAsia="ru-RU"/>
              </w:rPr>
              <w:t xml:space="preserve">Ойынның соңында </w:t>
            </w:r>
            <w:r w:rsidRPr="00565114">
              <w:rPr>
                <w:szCs w:val="24"/>
                <w:lang w:val="kk-KZ" w:eastAsia="ru-RU"/>
              </w:rPr>
              <w:t>тәрбиеші</w:t>
            </w:r>
            <w:r w:rsidRPr="007843C6">
              <w:rPr>
                <w:szCs w:val="24"/>
                <w:lang w:val="ru-RU" w:eastAsia="ru-RU"/>
              </w:rPr>
              <w:t xml:space="preserve"> баланы </w:t>
            </w:r>
            <w:r w:rsidRPr="00565114">
              <w:rPr>
                <w:szCs w:val="24"/>
                <w:lang w:val="kk-KZ" w:eastAsia="ru-RU"/>
              </w:rPr>
              <w:t>м</w:t>
            </w:r>
            <w:r w:rsidRPr="007843C6">
              <w:rPr>
                <w:szCs w:val="24"/>
                <w:lang w:val="ru-RU" w:eastAsia="ru-RU"/>
              </w:rPr>
              <w:t>ақтайды, оның таза қолына назар аударады</w:t>
            </w:r>
            <w:r w:rsidRPr="00565114">
              <w:rPr>
                <w:szCs w:val="24"/>
                <w:lang w:val="kk-KZ" w:eastAsia="ru-RU"/>
              </w:rPr>
              <w:t>.</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Кім сүт ішсе,</w:t>
            </w:r>
            <w:r w:rsidRPr="00565114">
              <w:rPr>
                <w:rFonts w:eastAsia="Calibri"/>
                <w:szCs w:val="24"/>
                <w:lang w:val="kk-KZ"/>
              </w:rPr>
              <w:br/>
              <w:t>Алысқа жүгіреді,</w:t>
            </w:r>
            <w:r w:rsidRPr="00565114">
              <w:rPr>
                <w:rFonts w:eastAsia="Calibri"/>
                <w:szCs w:val="24"/>
                <w:lang w:val="kk-KZ"/>
              </w:rPr>
              <w:br/>
              <w:t>Биікке секіреді,</w:t>
            </w:r>
            <w:r w:rsidRPr="00565114">
              <w:rPr>
                <w:rFonts w:eastAsia="Calibri"/>
                <w:szCs w:val="24"/>
                <w:lang w:val="kk-KZ"/>
              </w:rPr>
              <w:br/>
              <w:t>Ең күшті сол болады!</w:t>
            </w:r>
          </w:p>
          <w:p w:rsidR="007843C6" w:rsidRPr="00565114" w:rsidRDefault="007843C6" w:rsidP="007843C6">
            <w:pPr>
              <w:spacing w:after="0" w:line="254" w:lineRule="auto"/>
              <w:ind w:right="121"/>
              <w:rPr>
                <w:rFonts w:eastAsia="Calibri"/>
                <w:color w:val="000000"/>
                <w:kern w:val="24"/>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b/>
                <w:szCs w:val="24"/>
                <w:lang w:val="kk-KZ" w:eastAsia="ru-RU"/>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Мақсаты: </w:t>
            </w:r>
            <w:r w:rsidRPr="00565114">
              <w:rPr>
                <w:szCs w:val="24"/>
                <w:lang w:val="kk-KZ" w:eastAsia="ru-RU"/>
              </w:rPr>
              <w:t>өзіне-өзі қызмет көрсету дағдыларын орындау кезінде тәуелсіздікке деген ұмтылысты тәрбиелеу.</w:t>
            </w:r>
          </w:p>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Қажетті заттар: </w:t>
            </w:r>
            <w:r w:rsidRPr="00565114">
              <w:rPr>
                <w:szCs w:val="24"/>
                <w:lang w:val="kk-KZ" w:eastAsia="ru-RU"/>
              </w:rPr>
              <w:t>екі қуыршақ.</w:t>
            </w:r>
          </w:p>
          <w:p w:rsidR="007843C6" w:rsidRPr="00565114" w:rsidRDefault="007843C6" w:rsidP="007843C6">
            <w:pPr>
              <w:spacing w:after="0" w:line="240" w:lineRule="auto"/>
              <w:jc w:val="both"/>
              <w:rPr>
                <w:szCs w:val="24"/>
                <w:lang w:val="kk-KZ" w:eastAsia="ru-RU"/>
              </w:rPr>
            </w:pPr>
            <w:r w:rsidRPr="00565114">
              <w:rPr>
                <w:b/>
                <w:szCs w:val="24"/>
                <w:lang w:val="kk-KZ" w:eastAsia="ru-RU"/>
              </w:rPr>
              <w:t xml:space="preserve">Ойын барысы: </w:t>
            </w:r>
            <w:r w:rsidRPr="00565114">
              <w:rPr>
                <w:szCs w:val="24"/>
                <w:lang w:val="kk-KZ" w:eastAsia="ru-RU"/>
              </w:rPr>
              <w:t xml:space="preserve">тәрбиеші балаларға екі қуыршақты көрсетіп, қуыршақтар түскі ас ішкісі келетінін, бірақ қолдары мен беті лас екенін айтады.Тәрбиеші: не істеу керек? - Қуыршақтардың қолдарын жуу керек! Біз су сұраймыз: </w:t>
            </w:r>
          </w:p>
          <w:p w:rsidR="007843C6" w:rsidRPr="00565114" w:rsidRDefault="007843C6" w:rsidP="007843C6">
            <w:pPr>
              <w:spacing w:after="0" w:line="240" w:lineRule="auto"/>
              <w:jc w:val="both"/>
              <w:rPr>
                <w:szCs w:val="24"/>
                <w:lang w:val="kk-KZ" w:eastAsia="ru-RU"/>
              </w:rPr>
            </w:pPr>
            <w:r w:rsidRPr="00565114">
              <w:rPr>
                <w:szCs w:val="24"/>
                <w:lang w:val="kk-KZ" w:eastAsia="ru-RU"/>
              </w:rPr>
              <w:t>- су, су, менің бетімді жу, көздер жарқырап, иектер қызарып, тіс жалтырап, ауыз күледі!</w:t>
            </w:r>
          </w:p>
          <w:p w:rsidR="007843C6" w:rsidRPr="00565114" w:rsidRDefault="007843C6" w:rsidP="007843C6">
            <w:pPr>
              <w:spacing w:after="0" w:line="240" w:lineRule="auto"/>
              <w:jc w:val="both"/>
              <w:rPr>
                <w:szCs w:val="24"/>
                <w:lang w:val="kk-KZ" w:eastAsia="ru-RU"/>
              </w:rPr>
            </w:pPr>
            <w:r w:rsidRPr="00565114">
              <w:rPr>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40" w:lineRule="auto"/>
              <w:jc w:val="both"/>
              <w:rPr>
                <w:szCs w:val="24"/>
                <w:lang w:val="kk-KZ" w:eastAsia="ru-RU"/>
              </w:rPr>
            </w:pPr>
          </w:p>
          <w:p w:rsidR="007843C6" w:rsidRPr="00565114" w:rsidRDefault="007843C6" w:rsidP="007843C6">
            <w:pPr>
              <w:spacing w:after="0" w:line="254" w:lineRule="auto"/>
              <w:ind w:right="121"/>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Қарақұмық ботқасын,</w:t>
            </w:r>
            <w:r w:rsidRPr="00565114">
              <w:rPr>
                <w:rFonts w:eastAsia="Calibri"/>
                <w:szCs w:val="24"/>
                <w:lang w:val="kk-KZ"/>
              </w:rPr>
              <w:br/>
              <w:t>Қайда пісірді? Пеште!</w:t>
            </w:r>
            <w:r w:rsidRPr="00565114">
              <w:rPr>
                <w:rFonts w:eastAsia="Calibri"/>
                <w:szCs w:val="24"/>
                <w:lang w:val="kk-KZ"/>
              </w:rPr>
              <w:br/>
              <w:t>Біз жеу үшін пісірді,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Өте дәмді ботқаны.</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54" w:lineRule="auto"/>
              <w:ind w:left="142" w:right="121"/>
              <w:rPr>
                <w:rFonts w:eastAsia="Calibri"/>
                <w:color w:val="000000"/>
                <w:kern w:val="24"/>
                <w:szCs w:val="24"/>
                <w:lang w:val="kk-KZ"/>
              </w:rPr>
            </w:pPr>
            <w:r w:rsidRPr="00565114">
              <w:rPr>
                <w:rFonts w:eastAsia="Calibri"/>
                <w:b/>
                <w:bCs/>
                <w:color w:val="000000"/>
                <w:kern w:val="24"/>
                <w:szCs w:val="24"/>
                <w:lang w:val="kk-KZ"/>
              </w:rPr>
              <w:t xml:space="preserve">Гигиеналық шаралар: </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«Қолыңды жу»</w:t>
            </w:r>
          </w:p>
          <w:p w:rsidR="007843C6" w:rsidRPr="00565114" w:rsidRDefault="007843C6" w:rsidP="007843C6">
            <w:pPr>
              <w:spacing w:after="0" w:line="240" w:lineRule="auto"/>
              <w:ind w:right="260"/>
              <w:jc w:val="both"/>
              <w:rPr>
                <w:b/>
                <w:bCs/>
                <w:szCs w:val="24"/>
                <w:lang w:val="kk-KZ" w:eastAsia="ru-RU"/>
              </w:rPr>
            </w:pPr>
            <w:r w:rsidRPr="00565114">
              <w:rPr>
                <w:b/>
                <w:bCs/>
                <w:szCs w:val="24"/>
                <w:lang w:val="kk-KZ" w:eastAsia="ru-RU"/>
              </w:rPr>
              <w:t xml:space="preserve">Мақсаты: </w:t>
            </w:r>
            <w:r w:rsidRPr="00565114">
              <w:rPr>
                <w:bCs/>
                <w:szCs w:val="24"/>
                <w:lang w:val="kk-KZ" w:eastAsia="ru-RU"/>
              </w:rPr>
              <w:t>баланы қолын жууға үйрету.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Керекті зат: </w:t>
            </w:r>
            <w:r w:rsidRPr="00565114">
              <w:rPr>
                <w:bCs/>
                <w:szCs w:val="24"/>
                <w:lang w:val="kk-KZ" w:eastAsia="ru-RU"/>
              </w:rPr>
              <w:t>резеңке қоян.</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Ойын барысы: </w:t>
            </w:r>
            <w:r w:rsidRPr="00565114">
              <w:rPr>
                <w:bCs/>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w:t>
            </w:r>
          </w:p>
          <w:p w:rsidR="007843C6" w:rsidRPr="00565114" w:rsidRDefault="007843C6" w:rsidP="007843C6">
            <w:pPr>
              <w:spacing w:after="0" w:line="254" w:lineRule="auto"/>
              <w:ind w:left="141" w:right="121"/>
              <w:rPr>
                <w:rFonts w:eastAsia="Calibri"/>
                <w:b/>
                <w:color w:val="000000"/>
                <w:kern w:val="24"/>
                <w:szCs w:val="24"/>
                <w:lang w:val="kk-KZ"/>
              </w:rPr>
            </w:pPr>
            <w:r w:rsidRPr="00565114">
              <w:rPr>
                <w:rFonts w:eastAsia="Calibri"/>
                <w:b/>
                <w:color w:val="000000"/>
                <w:kern w:val="24"/>
                <w:szCs w:val="24"/>
                <w:lang w:val="kk-KZ"/>
              </w:rPr>
              <w:t xml:space="preserve"> Тамақтану</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Көркем сөз:</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 Терең және ұсақ,</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Тәрелкеде кемелер.</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Міне, кеме жүзеді,</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Аузымызға келеді.</w:t>
            </w:r>
          </w:p>
          <w:p w:rsidR="007843C6" w:rsidRPr="00565114" w:rsidRDefault="007843C6" w:rsidP="007843C6">
            <w:pPr>
              <w:spacing w:after="0" w:line="254" w:lineRule="auto"/>
              <w:ind w:left="141"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260"/>
              <w:jc w:val="center"/>
              <w:rPr>
                <w:rFonts w:eastAsia="Calibri"/>
                <w:b/>
                <w:bCs/>
                <w:color w:val="000000"/>
                <w:kern w:val="24"/>
                <w:szCs w:val="24"/>
                <w:lang w:val="kk-KZ"/>
              </w:rPr>
            </w:pPr>
            <w:r w:rsidRPr="00565114">
              <w:rPr>
                <w:rFonts w:eastAsia="Calibri"/>
                <w:b/>
                <w:bCs/>
                <w:color w:val="000000"/>
                <w:kern w:val="24"/>
                <w:szCs w:val="24"/>
                <w:lang w:val="kk-KZ"/>
              </w:rPr>
              <w:t>Гигиеналық шаралар:</w:t>
            </w:r>
          </w:p>
          <w:p w:rsidR="007843C6" w:rsidRPr="00565114" w:rsidRDefault="007843C6" w:rsidP="007843C6">
            <w:pPr>
              <w:spacing w:after="0" w:line="240" w:lineRule="auto"/>
              <w:ind w:right="260"/>
              <w:jc w:val="center"/>
              <w:rPr>
                <w:b/>
                <w:bCs/>
                <w:szCs w:val="24"/>
                <w:lang w:val="kk-KZ" w:eastAsia="ru-RU"/>
              </w:rPr>
            </w:pPr>
            <w:r w:rsidRPr="00565114">
              <w:rPr>
                <w:b/>
                <w:bCs/>
                <w:szCs w:val="24"/>
                <w:lang w:val="kk-KZ" w:eastAsia="ru-RU"/>
              </w:rPr>
              <w:t>«Қайықтар жасайық»</w:t>
            </w:r>
          </w:p>
          <w:p w:rsidR="007843C6" w:rsidRPr="00565114" w:rsidRDefault="007843C6" w:rsidP="007843C6">
            <w:pPr>
              <w:spacing w:after="0" w:line="240" w:lineRule="auto"/>
              <w:ind w:right="260"/>
              <w:jc w:val="both"/>
              <w:rPr>
                <w:b/>
                <w:bCs/>
                <w:szCs w:val="24"/>
                <w:lang w:val="kk-KZ" w:eastAsia="ru-RU"/>
              </w:rPr>
            </w:pPr>
            <w:r w:rsidRPr="00565114">
              <w:rPr>
                <w:b/>
                <w:bCs/>
                <w:szCs w:val="24"/>
                <w:lang w:val="kk-KZ" w:eastAsia="ru-RU"/>
              </w:rPr>
              <w:t xml:space="preserve">Мақсаты: </w:t>
            </w:r>
            <w:r w:rsidRPr="00565114">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65114" w:rsidRDefault="007843C6" w:rsidP="007843C6">
            <w:pPr>
              <w:spacing w:after="0" w:line="240" w:lineRule="auto"/>
              <w:ind w:right="260"/>
              <w:jc w:val="both"/>
              <w:rPr>
                <w:bCs/>
                <w:szCs w:val="24"/>
                <w:lang w:val="kk-KZ" w:eastAsia="ru-RU"/>
              </w:rPr>
            </w:pPr>
            <w:r w:rsidRPr="00565114">
              <w:rPr>
                <w:b/>
                <w:bCs/>
                <w:szCs w:val="24"/>
                <w:lang w:val="kk-KZ" w:eastAsia="ru-RU"/>
              </w:rPr>
              <w:t xml:space="preserve">Ойын барысы: </w:t>
            </w:r>
            <w:r w:rsidRPr="00565114">
              <w:rPr>
                <w:bCs/>
                <w:szCs w:val="24"/>
                <w:lang w:val="kk-KZ" w:eastAsia="ru-RU"/>
              </w:rPr>
              <w:t>тәрбиеші баланың назарын қолды жуу кезінде әрекеттер тізбегін сақтау керек екеніне аударады: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жеңді түру (тәрбиеші көркем сөз айтады: «Кім жеңді түрмесе, ол су алмайды!»);</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аш;</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алақаныңызды «қайық» сияқты бүкте;</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су ағынының астына қой, оларды жу;</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кранды жап;</w:t>
            </w:r>
          </w:p>
          <w:p w:rsidR="007843C6" w:rsidRPr="00565114" w:rsidRDefault="007843C6" w:rsidP="007843C6">
            <w:pPr>
              <w:spacing w:after="0" w:line="240" w:lineRule="auto"/>
              <w:ind w:right="260"/>
              <w:jc w:val="both"/>
              <w:rPr>
                <w:bCs/>
                <w:szCs w:val="24"/>
                <w:lang w:val="kk-KZ" w:eastAsia="ru-RU"/>
              </w:rPr>
            </w:pPr>
            <w:r w:rsidRPr="00565114">
              <w:rPr>
                <w:bCs/>
                <w:szCs w:val="24"/>
                <w:lang w:val="kk-KZ" w:eastAsia="ru-RU"/>
              </w:rPr>
              <w:t>- қолыңды сүлгімен сүрт.</w:t>
            </w:r>
          </w:p>
          <w:p w:rsidR="007843C6" w:rsidRPr="00565114" w:rsidRDefault="007843C6" w:rsidP="007843C6">
            <w:pPr>
              <w:spacing w:after="0" w:line="254" w:lineRule="auto"/>
              <w:ind w:right="121"/>
              <w:rPr>
                <w:bCs/>
                <w:szCs w:val="24"/>
                <w:lang w:val="kk-KZ" w:eastAsia="ru-RU"/>
              </w:rPr>
            </w:pPr>
            <w:r w:rsidRPr="00565114">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(сөйлеуді дамыту, көркем әдебиет, қоршаған ортамен таныстыру)</w:t>
            </w:r>
          </w:p>
          <w:p w:rsidR="007843C6" w:rsidRPr="00565114" w:rsidRDefault="007843C6" w:rsidP="007843C6">
            <w:pPr>
              <w:spacing w:after="0" w:line="254" w:lineRule="auto"/>
              <w:ind w:right="121"/>
              <w:rPr>
                <w:bCs/>
                <w:szCs w:val="24"/>
                <w:lang w:val="kk-KZ" w:eastAsia="ru-RU"/>
              </w:rPr>
            </w:pPr>
          </w:p>
          <w:p w:rsidR="007843C6" w:rsidRPr="00565114" w:rsidRDefault="007843C6" w:rsidP="007843C6">
            <w:pPr>
              <w:spacing w:after="0" w:line="254" w:lineRule="auto"/>
              <w:ind w:right="121"/>
              <w:jc w:val="center"/>
              <w:rPr>
                <w:rFonts w:eastAsia="Calibri"/>
                <w:b/>
                <w:color w:val="000000"/>
                <w:kern w:val="24"/>
                <w:szCs w:val="24"/>
                <w:lang w:val="kk-KZ"/>
              </w:rPr>
            </w:pPr>
            <w:r w:rsidRPr="00565114">
              <w:rPr>
                <w:rFonts w:eastAsia="Calibri"/>
                <w:b/>
                <w:color w:val="000000"/>
                <w:kern w:val="24"/>
                <w:szCs w:val="24"/>
                <w:lang w:val="kk-KZ"/>
              </w:rPr>
              <w:t>Тамақтану</w:t>
            </w:r>
          </w:p>
          <w:p w:rsidR="007843C6" w:rsidRPr="00565114" w:rsidRDefault="007843C6" w:rsidP="007843C6">
            <w:pPr>
              <w:spacing w:after="0" w:line="240" w:lineRule="auto"/>
              <w:jc w:val="center"/>
              <w:rPr>
                <w:rFonts w:eastAsia="Calibri"/>
                <w:b/>
                <w:bCs/>
                <w:szCs w:val="24"/>
                <w:lang w:val="kk-KZ"/>
              </w:rPr>
            </w:pPr>
            <w:r w:rsidRPr="00565114">
              <w:rPr>
                <w:rFonts w:eastAsia="Calibri"/>
                <w:b/>
                <w:bCs/>
                <w:szCs w:val="24"/>
                <w:lang w:val="kk-KZ"/>
              </w:rPr>
              <w:t>Көркем сөз: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Біз анам үшін бір қасық жейміз, әкем үшін бір қасық жейміз,</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Ит пен мысық үшін,</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 xml:space="preserve"> Торғай Терезені қағып тұр,</w:t>
            </w:r>
          </w:p>
          <w:p w:rsidR="007843C6" w:rsidRPr="00565114" w:rsidRDefault="007843C6" w:rsidP="007843C6">
            <w:pPr>
              <w:spacing w:after="0" w:line="240" w:lineRule="auto"/>
              <w:jc w:val="center"/>
              <w:rPr>
                <w:rFonts w:eastAsia="Calibri"/>
                <w:bCs/>
                <w:szCs w:val="24"/>
                <w:lang w:val="kk-KZ"/>
              </w:rPr>
            </w:pPr>
            <w:r w:rsidRPr="00565114">
              <w:rPr>
                <w:rFonts w:eastAsia="Calibri"/>
                <w:bCs/>
                <w:szCs w:val="24"/>
                <w:lang w:val="kk-KZ"/>
              </w:rPr>
              <w:t>Маған қасық беріңіз... Түскі ас аяқталды.</w:t>
            </w:r>
          </w:p>
          <w:p w:rsidR="007843C6" w:rsidRPr="00565114" w:rsidRDefault="007843C6" w:rsidP="007843C6">
            <w:pPr>
              <w:spacing w:after="0" w:line="254" w:lineRule="auto"/>
              <w:ind w:right="121"/>
              <w:rPr>
                <w:szCs w:val="24"/>
                <w:lang w:val="kk-KZ"/>
              </w:rPr>
            </w:pPr>
            <w:r w:rsidRPr="00565114">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7843C6">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4" w:lineRule="auto"/>
              <w:ind w:left="142" w:right="121"/>
              <w:jc w:val="center"/>
              <w:rPr>
                <w:rFonts w:eastAsia="Arial"/>
                <w:b/>
                <w:bCs/>
                <w:color w:val="000000"/>
                <w:kern w:val="24"/>
                <w:szCs w:val="24"/>
                <w:lang w:val="kk-KZ"/>
              </w:rPr>
            </w:pPr>
            <w:r w:rsidRPr="00565114">
              <w:rPr>
                <w:rFonts w:eastAsia="Arial"/>
                <w:b/>
                <w:bCs/>
                <w:color w:val="000000"/>
                <w:kern w:val="24"/>
                <w:szCs w:val="24"/>
                <w:lang w:val="kk-KZ"/>
              </w:rPr>
              <w:t>Ұйымдастырыл-</w:t>
            </w:r>
          </w:p>
          <w:p w:rsidR="007843C6" w:rsidRPr="00565114" w:rsidRDefault="007843C6" w:rsidP="007843C6">
            <w:pPr>
              <w:spacing w:after="0" w:line="244" w:lineRule="auto"/>
              <w:ind w:left="142" w:right="121"/>
              <w:jc w:val="center"/>
              <w:rPr>
                <w:szCs w:val="24"/>
                <w:lang w:val="kk-KZ"/>
              </w:rPr>
            </w:pPr>
            <w:r w:rsidRPr="00565114">
              <w:rPr>
                <w:rFonts w:eastAsia="Arial"/>
                <w:b/>
                <w:bCs/>
                <w:color w:val="000000"/>
                <w:kern w:val="24"/>
                <w:szCs w:val="24"/>
                <w:lang w:val="kk-KZ"/>
              </w:rPr>
              <w:t>ған іс-әрекетке дайындық</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4" w:lineRule="auto"/>
              <w:ind w:right="121"/>
              <w:jc w:val="both"/>
              <w:rPr>
                <w:kern w:val="24"/>
                <w:szCs w:val="24"/>
                <w:lang w:val="kk-KZ"/>
              </w:rPr>
            </w:pPr>
            <w:r w:rsidRPr="00565114">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65114">
              <w:rPr>
                <w:b/>
                <w:kern w:val="24"/>
                <w:szCs w:val="24"/>
                <w:lang w:val="kk-KZ"/>
              </w:rPr>
              <w:t>(сөйлеуді дамыту)</w:t>
            </w:r>
          </w:p>
          <w:p w:rsidR="007843C6" w:rsidRPr="00565114" w:rsidRDefault="007843C6" w:rsidP="007843C6">
            <w:pPr>
              <w:spacing w:after="0" w:line="254" w:lineRule="auto"/>
              <w:ind w:right="121"/>
              <w:jc w:val="both"/>
              <w:rPr>
                <w:color w:val="000000"/>
                <w:kern w:val="24"/>
                <w:szCs w:val="24"/>
                <w:lang w:val="kk-KZ"/>
              </w:rPr>
            </w:pPr>
            <w:r w:rsidRPr="00565114">
              <w:rPr>
                <w:kern w:val="24"/>
                <w:szCs w:val="24"/>
                <w:lang w:val="kk-KZ"/>
              </w:rPr>
              <w:t xml:space="preserve">Ұйымдастырылған іс-әрекет тақырыбына сай жұмбақтар жасыру. </w:t>
            </w:r>
          </w:p>
        </w:tc>
      </w:tr>
      <w:tr w:rsidR="007843C6" w:rsidRPr="00ED67E4" w:rsidTr="002F6C60">
        <w:trPr>
          <w:trHeight w:val="1527"/>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4" w:lineRule="auto"/>
              <w:ind w:left="142" w:right="121"/>
              <w:rPr>
                <w:rFonts w:eastAsia="Arial"/>
                <w:b/>
                <w:bCs/>
                <w:color w:val="000000"/>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rPr>
                <w:rFonts w:eastAsia="Calibri"/>
                <w:b/>
                <w:szCs w:val="24"/>
                <w:lang w:val="kk-KZ"/>
              </w:rPr>
            </w:pPr>
            <w:r w:rsidRPr="00565114">
              <w:rPr>
                <w:i/>
                <w:iCs/>
                <w:szCs w:val="24"/>
                <w:lang w:val="kk-KZ" w:eastAsia="kk-KZ"/>
              </w:rPr>
              <w:t>   </w:t>
            </w:r>
            <w:r w:rsidRPr="00565114">
              <w:rPr>
                <w:b/>
                <w:bCs/>
                <w:szCs w:val="24"/>
                <w:lang w:val="kk-KZ" w:eastAsia="kk-KZ"/>
              </w:rPr>
              <w:t xml:space="preserve"> Саусақ </w:t>
            </w:r>
            <w:r w:rsidRPr="00565114">
              <w:rPr>
                <w:rFonts w:eastAsia="Calibri"/>
                <w:b/>
                <w:bCs/>
                <w:szCs w:val="24"/>
                <w:lang w:val="kk-KZ"/>
              </w:rPr>
              <w:t>Дидактикалық ойын:</w:t>
            </w:r>
            <w:r w:rsidRPr="00565114">
              <w:rPr>
                <w:rFonts w:eastAsia="Calibri"/>
                <w:b/>
                <w:szCs w:val="24"/>
                <w:lang w:val="kk-KZ"/>
              </w:rPr>
              <w:t>«Ұшады, ұшпайды» картотека №71</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Педагог балалардан ұшатын заттарды, жәндіктер мен құстарды атап берулерін сұрайды.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-Тәрелкедегі ұша алатын заттарды таңдап алыңдар</w:t>
            </w:r>
            <w:r w:rsidRPr="00565114">
              <w:rPr>
                <w:szCs w:val="24"/>
                <w:lang w:val="kk-KZ" w:eastAsia="kk-KZ"/>
              </w:rPr>
              <w:t>.</w:t>
            </w:r>
          </w:p>
          <w:p w:rsidR="007843C6" w:rsidRPr="00565114" w:rsidRDefault="007843C6" w:rsidP="007843C6">
            <w:pPr>
              <w:spacing w:after="0" w:line="254" w:lineRule="auto"/>
              <w:ind w:right="121"/>
              <w:rPr>
                <w:b/>
                <w:kern w:val="24"/>
                <w:szCs w:val="24"/>
                <w:lang w:val="kk-KZ"/>
              </w:rPr>
            </w:pPr>
            <w:r w:rsidRPr="00565114">
              <w:rPr>
                <w:b/>
                <w:kern w:val="24"/>
                <w:szCs w:val="24"/>
                <w:lang w:val="kk-KZ"/>
              </w:rPr>
              <w:t>(қоршаған ортамен таныстыру, сөйлеуді дамыту)</w:t>
            </w:r>
          </w:p>
        </w:tc>
        <w:tc>
          <w:tcPr>
            <w:tcW w:w="2463"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szCs w:val="24"/>
                <w:lang w:val="kk-KZ"/>
              </w:rPr>
            </w:pPr>
            <w:r w:rsidRPr="00565114">
              <w:rPr>
                <w:rFonts w:eastAsia="Calibri"/>
                <w:b/>
                <w:bCs/>
                <w:szCs w:val="24"/>
                <w:lang w:val="kk-KZ"/>
              </w:rPr>
              <w:t>Дидактикалық ойын:</w:t>
            </w:r>
            <w:r w:rsidRPr="00565114">
              <w:rPr>
                <w:rFonts w:eastAsia="Calibri"/>
                <w:b/>
                <w:szCs w:val="24"/>
                <w:lang w:val="kk-KZ"/>
              </w:rPr>
              <w:t>«Өз туыңды тауып ал» картотека №72</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Мақсаты: басқа тулардың  ішінен өз туларын тауып алу.</w:t>
            </w:r>
          </w:p>
          <w:p w:rsidR="007843C6" w:rsidRPr="00565114" w:rsidRDefault="007843C6" w:rsidP="007843C6">
            <w:pPr>
              <w:spacing w:after="0" w:line="240" w:lineRule="auto"/>
              <w:rPr>
                <w:rFonts w:eastAsia="Calibri"/>
                <w:b/>
                <w:szCs w:val="20"/>
                <w:lang w:val="kk-KZ"/>
              </w:rPr>
            </w:pPr>
            <w:r w:rsidRPr="00565114">
              <w:rPr>
                <w:b/>
                <w:kern w:val="24"/>
                <w:szCs w:val="24"/>
                <w:lang w:val="kk-KZ"/>
              </w:rPr>
              <w:t xml:space="preserve"> (қоршаған ортамен таныстыру, сөйлеуді дамыту)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Дидактикалық ойын:</w:t>
            </w:r>
            <w:r w:rsidRPr="00565114">
              <w:rPr>
                <w:rFonts w:eastAsia="Calibri"/>
                <w:b/>
                <w:szCs w:val="24"/>
                <w:lang w:val="kk-KZ"/>
              </w:rPr>
              <w:t>«Мекеніне апар» картотека №75</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Мақсаты: Үй жануарларын, дала жануарларыннан ажырата білуге үйрету. Үй жануарларымен дала жануарларының қайда тіршілік ететінін білуге үйрету.Балалардың ойлау қабілетін дамыту.</w:t>
            </w:r>
            <w:r w:rsidRPr="00565114">
              <w:rPr>
                <w:rFonts w:eastAsia="Calibri"/>
                <w:szCs w:val="24"/>
                <w:lang w:val="kk-KZ"/>
              </w:rPr>
              <w:br/>
              <w:t>(Балалар игровизормен жұмыс жасайды. Бұл не?)</w:t>
            </w:r>
          </w:p>
          <w:p w:rsidR="007843C6" w:rsidRPr="00565114" w:rsidRDefault="007843C6" w:rsidP="007843C6">
            <w:pPr>
              <w:spacing w:after="0" w:line="240" w:lineRule="auto"/>
              <w:jc w:val="center"/>
              <w:rPr>
                <w:rFonts w:ascii="Calibri" w:eastAsia="Calibri" w:hAnsi="Calibri"/>
                <w:b/>
                <w:color w:val="00B050"/>
                <w:sz w:val="20"/>
                <w:lang w:val="kk-KZ"/>
              </w:rPr>
            </w:pPr>
            <w:r w:rsidRPr="00565114">
              <w:rPr>
                <w:b/>
                <w:color w:val="000000"/>
                <w:kern w:val="24"/>
                <w:szCs w:val="24"/>
                <w:lang w:val="kk-KZ"/>
              </w:rPr>
              <w:t xml:space="preserve"> (сөйлеуді дамыту, қоршаған ортамен таныстыру)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bCs/>
                <w:szCs w:val="24"/>
                <w:lang w:val="kk-KZ"/>
              </w:rPr>
              <w:t>Дидактикалық ойын:</w:t>
            </w:r>
            <w:r w:rsidRPr="00565114">
              <w:rPr>
                <w:rFonts w:eastAsia="Calibri"/>
                <w:b/>
                <w:szCs w:val="24"/>
                <w:lang w:val="kk-KZ"/>
              </w:rPr>
              <w:t>«Дұрыс орналастыр» картотека №81</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нан өсіру процесін қажетті ретпен көрсететін суреттерді орналастыру.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Шарты: </w:t>
            </w:r>
            <w:r w:rsidRPr="00565114">
              <w:rPr>
                <w:rFonts w:eastAsia="Calibri"/>
                <w:szCs w:val="24"/>
                <w:lang w:val="kk-KZ"/>
              </w:rPr>
              <w:t>Балалар тапсырманы тақтада орындайды.</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«Барлығы сөрелерде» жаттығуы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Әже нан, қара бидай наны, нан, кептіру, пирогтар, пирогтар, пряник сатып алды. Бір бөлке нан қандай фигураға ұқсайды? Нан ба? Нан? Өнімдерді сөрелерге қоюға көмектесіңдер, осылайша бірінші сөреде тікбұрышты пішінді өнімдер, екіншісінде – дөңгелек, үшіншісінде – сопақша.</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дөңгелек пішінді нан өнімдері (нан, бауырсақ, пряник, кептіру)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нан өнімдері тікбұрышты пішінді ме? (нан, пирог, печенье) сопақ пішінді нан өнімдері? (пирог, нан, пряник)</w:t>
            </w:r>
          </w:p>
          <w:p w:rsidR="007843C6" w:rsidRPr="00565114" w:rsidRDefault="007843C6" w:rsidP="007843C6">
            <w:pPr>
              <w:spacing w:after="0" w:line="240" w:lineRule="auto"/>
              <w:jc w:val="both"/>
              <w:rPr>
                <w:b/>
                <w:color w:val="000000"/>
                <w:kern w:val="24"/>
                <w:szCs w:val="24"/>
                <w:lang w:val="kk-KZ"/>
              </w:rPr>
            </w:pPr>
            <w:r w:rsidRPr="00565114">
              <w:rPr>
                <w:b/>
                <w:kern w:val="24"/>
                <w:szCs w:val="24"/>
                <w:lang w:val="kk-KZ"/>
              </w:rPr>
              <w:t xml:space="preserve"> (қоршаған ортамен таныстыру, сөйлеуді дамыту)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Дидактикалық ойын:</w:t>
            </w:r>
            <w:r w:rsidRPr="00565114">
              <w:rPr>
                <w:rFonts w:eastAsia="Calibri"/>
                <w:b/>
                <w:szCs w:val="24"/>
                <w:lang w:val="kk-KZ"/>
              </w:rPr>
              <w:t>«Үстелге дейін астық жолы» картотека №82</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балалардың нанды қалай өсіру және өндіру туралы түсініктерін кеңейту және тереңдету.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Міндеттері: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Балалардың нан өсіру кезеңдерінің реттілігі туралы түсініктерін бекіту және жүйелеу.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Ересектердің еңбегіне құрмет көрсетуге тәрбиелеу;</w:t>
            </w:r>
          </w:p>
          <w:p w:rsidR="007843C6" w:rsidRPr="00565114" w:rsidRDefault="007843C6" w:rsidP="007843C6">
            <w:pPr>
              <w:spacing w:after="0" w:line="240" w:lineRule="auto"/>
              <w:jc w:val="center"/>
              <w:rPr>
                <w:b/>
                <w:color w:val="000000"/>
                <w:kern w:val="24"/>
                <w:szCs w:val="24"/>
                <w:lang w:val="kk-KZ"/>
              </w:rPr>
            </w:pPr>
            <w:r w:rsidRPr="00565114">
              <w:rPr>
                <w:b/>
                <w:kern w:val="24"/>
                <w:szCs w:val="24"/>
                <w:lang w:val="kk-KZ"/>
              </w:rPr>
              <w:t>(қоршаған ортамен таныстыру, сөйлеуді дамыту)</w:t>
            </w:r>
          </w:p>
        </w:tc>
      </w:tr>
      <w:tr w:rsidR="007843C6" w:rsidRPr="00565114" w:rsidTr="007843C6">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88" w:lineRule="exact"/>
              <w:ind w:left="142" w:right="121"/>
              <w:jc w:val="center"/>
              <w:rPr>
                <w:rFonts w:eastAsia="Arial"/>
                <w:b/>
                <w:bCs/>
                <w:color w:val="000000"/>
                <w:kern w:val="24"/>
                <w:szCs w:val="24"/>
                <w:lang w:val="kk-KZ"/>
              </w:rPr>
            </w:pPr>
            <w:r w:rsidRPr="00565114">
              <w:rPr>
                <w:rFonts w:eastAsia="Arial"/>
                <w:b/>
                <w:bCs/>
                <w:color w:val="000000"/>
                <w:kern w:val="24"/>
                <w:szCs w:val="24"/>
                <w:lang w:val="kk-KZ"/>
              </w:rPr>
              <w:t>Мектепке дейінгі ұйымның кестесі бойынша ұйымдастырыл-</w:t>
            </w:r>
          </w:p>
          <w:p w:rsidR="007843C6" w:rsidRPr="00565114" w:rsidRDefault="007843C6" w:rsidP="007843C6">
            <w:pPr>
              <w:spacing w:after="0" w:line="288" w:lineRule="exact"/>
              <w:ind w:left="142" w:right="121"/>
              <w:jc w:val="center"/>
              <w:rPr>
                <w:szCs w:val="24"/>
                <w:lang w:val="kk-KZ"/>
              </w:rPr>
            </w:pPr>
            <w:r w:rsidRPr="00565114">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Дене шынықтыру</w:t>
            </w:r>
          </w:p>
          <w:p w:rsidR="007843C6" w:rsidRPr="00565114" w:rsidRDefault="007843C6" w:rsidP="007843C6">
            <w:pPr>
              <w:widowControl w:val="0"/>
              <w:spacing w:after="0" w:line="240" w:lineRule="auto"/>
              <w:jc w:val="both"/>
              <w:rPr>
                <w:rFonts w:eastAsia="Calibri"/>
                <w:color w:val="000000"/>
                <w:szCs w:val="24"/>
                <w:lang w:val="kk-KZ"/>
              </w:rPr>
            </w:pPr>
            <w:r w:rsidRPr="00565114">
              <w:rPr>
                <w:rFonts w:eastAsia="Calibri"/>
                <w:color w:val="000000"/>
                <w:szCs w:val="24"/>
                <w:lang w:val="kk-KZ"/>
              </w:rPr>
              <w:t xml:space="preserve">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w:t>
            </w:r>
          </w:p>
          <w:p w:rsidR="007843C6" w:rsidRPr="00565114" w:rsidRDefault="007843C6" w:rsidP="007843C6">
            <w:pPr>
              <w:widowControl w:val="0"/>
              <w:spacing w:after="0" w:line="240" w:lineRule="auto"/>
              <w:jc w:val="both"/>
              <w:rPr>
                <w:rFonts w:eastAsia="Calibri"/>
                <w:color w:val="FF0000"/>
                <w:szCs w:val="24"/>
                <w:lang w:val="kk-KZ"/>
              </w:rPr>
            </w:pPr>
            <w:r w:rsidRPr="00565114">
              <w:rPr>
                <w:rFonts w:eastAsia="Calibri"/>
                <w:color w:val="000000"/>
                <w:szCs w:val="24"/>
                <w:lang w:val="kk-KZ"/>
              </w:rPr>
              <w:t xml:space="preserve">(биіктігі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Ирек жолмен жүру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Түзу бағытта (биіктігі 10-15 см) заттарды аттап өту.</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 xml:space="preserve">Мақсаты: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а) Балаларды түзу бағытта қойылған заттардан аттап өтуге үйрету іс-әрекет қабілеттілігін арттыру.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ә) Қимылды ойындарға қызығушылықпен қатысуға тәрбиелеу.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Жалпы дамыту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«Текшелерді шапалақта!»</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тік тұру, екі аяқ арасы сәл алшақ.Текшелерді ұстау,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Екі қолды екі жаққа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Жоғары көтеріп, текшелерді бір-біріне тигізу.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3.Екі жаққа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«Текшелермен тербелу»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тік тұру, аяқ арасы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Екі қолды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Қос қол бірге, екі жаққа сәл иіліп тербелу.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«Текшелермен қайшылау».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аяқ иық көлеміндей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Қолды алға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Қолды қайшылау.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«Текшелерді көтеру»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аяқ иық көлеміндей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Қолдағы текшелерді алға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Оң қолды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Сол қолды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«Отыру»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отыру, аяқ арасы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Қолдағы текшелерді екі аяқтың ұшына тигізу.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Қос қолмен текшелерді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Тыныс алу: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«Текшелерге үрлеу»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Аяқ арасы алшақ, текшелер екі алақанда. Оң (сол) алақандарға кезек-кезек үрлеу (ауа жұтып, дем шығару).</w:t>
            </w:r>
          </w:p>
          <w:p w:rsidR="007843C6" w:rsidRPr="00565114" w:rsidRDefault="007843C6" w:rsidP="007843C6">
            <w:pPr>
              <w:spacing w:after="0" w:line="240" w:lineRule="auto"/>
              <w:rPr>
                <w:szCs w:val="24"/>
                <w:lang w:val="kk-KZ"/>
              </w:rPr>
            </w:pPr>
            <w:r w:rsidRPr="00565114">
              <w:rPr>
                <w:szCs w:val="24"/>
                <w:lang w:val="kk-KZ"/>
              </w:rPr>
              <w:t>«Тышқандар мен мысық» ойыны</w:t>
            </w:r>
          </w:p>
        </w:tc>
        <w:tc>
          <w:tcPr>
            <w:tcW w:w="2463"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ind w:right="121"/>
              <w:jc w:val="center"/>
              <w:rPr>
                <w:b/>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rPr>
                <w:kern w:val="24"/>
                <w:szCs w:val="24"/>
                <w:lang w:val="kk-KZ"/>
              </w:rPr>
            </w:pPr>
            <w:r w:rsidRPr="00565114">
              <w:rPr>
                <w:rFonts w:eastAsia="Calibri"/>
                <w:b/>
                <w:szCs w:val="24"/>
                <w:lang w:val="kk-KZ"/>
              </w:rPr>
              <w:t>Дене шынықтыру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Түзу бағытта  (биіктігі 10-15 см) заттарды аттап өту.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Допты жоғары лақтыру.</w:t>
            </w:r>
          </w:p>
          <w:p w:rsidR="007843C6" w:rsidRPr="00565114" w:rsidRDefault="007843C6" w:rsidP="007843C6">
            <w:pPr>
              <w:spacing w:after="0" w:line="240" w:lineRule="auto"/>
              <w:rPr>
                <w:rFonts w:eastAsia="Calibri"/>
                <w:b/>
                <w:szCs w:val="24"/>
                <w:lang w:val="kk-KZ"/>
              </w:rPr>
            </w:pPr>
            <w:r w:rsidRPr="00565114">
              <w:rPr>
                <w:rFonts w:eastAsia="Calibri"/>
                <w:b/>
                <w:szCs w:val="24"/>
                <w:lang w:val="kk-KZ"/>
              </w:rPr>
              <w:t xml:space="preserve">Мақсаты: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а) Балаларға допты жоғары лақтыруды үйрету. Іс әрекет қабілеттілігін арттыру.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ә) Қимылды ойындарға қызығушылықпен қатысуға тәрбиелеу.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Ойнау, ойлау қабілеттерін дамыту. Түлғаның үйлесімді дамуын қалыптастыру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Жалпы дамыту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«Текшелерді шапалақта!»</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тік тұру, екі аяқ арасы сәл алшақ.Текшелерді ұстау,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Екі қолды екі жаққа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Жоғары көтеріп, текшелерді бір-біріне тигізу.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3.Екі жаққа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«Текшелермен тербелу»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тік тұру, аяқ арасы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Екі қолды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Қос қол бірге, екі жаққа сәл иіліп тербелу.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«Текшелермен қайшылау».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аяқ иық көлеміндей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Қолды алға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Қолды қайшылау.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«Текшелерді көтеру»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аяқ иық көлеміндей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Қолдағы текшелерді алға созу.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Оң қолды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Сол қолды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«Отыру»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Б. қ.: отыру, аяқ арасы алшақ, қол төменде.</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Қолдағы текшелерді екі аяқтың ұшына тигізу.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Қос қолмен текшелерді жоғары көтеру.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 xml:space="preserve">Тыныс алу: </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«Текшелерге үрлеу»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Аяқ арасы алшақ, текшелер екі алақанда. Оң (сол) алақандарға кезек-кезек үрлеу (ауа жұтып, дем шығару).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Негізгі қимыл жаттығулары:</w:t>
            </w:r>
          </w:p>
          <w:p w:rsidR="007843C6" w:rsidRPr="00565114" w:rsidRDefault="007843C6" w:rsidP="007843C6">
            <w:pPr>
              <w:spacing w:after="0" w:line="240" w:lineRule="auto"/>
              <w:rPr>
                <w:rFonts w:eastAsia="Calibri"/>
                <w:szCs w:val="24"/>
                <w:lang w:val="kk-KZ"/>
              </w:rPr>
            </w:pPr>
            <w:r w:rsidRPr="00565114">
              <w:rPr>
                <w:rFonts w:eastAsia="Calibri"/>
                <w:szCs w:val="24"/>
                <w:lang w:val="kk-KZ"/>
              </w:rPr>
              <w:t>1. Ирелеңдеген жолмен жүру.</w:t>
            </w:r>
          </w:p>
          <w:p w:rsidR="007843C6" w:rsidRPr="00565114" w:rsidRDefault="007843C6" w:rsidP="007843C6">
            <w:pPr>
              <w:spacing w:after="0" w:line="240" w:lineRule="auto"/>
              <w:rPr>
                <w:rFonts w:eastAsia="Calibri"/>
                <w:szCs w:val="24"/>
                <w:lang w:val="kk-KZ"/>
              </w:rPr>
            </w:pPr>
            <w:r w:rsidRPr="00565114">
              <w:rPr>
                <w:rFonts w:eastAsia="Calibri"/>
                <w:szCs w:val="24"/>
                <w:lang w:val="kk-KZ"/>
              </w:rPr>
              <w:t>2. Түзу бағытта (биіктігі 10-15 см) заттарды аттап өту (текшелерден).</w:t>
            </w:r>
          </w:p>
          <w:p w:rsidR="007843C6" w:rsidRPr="00565114" w:rsidRDefault="007843C6" w:rsidP="007843C6">
            <w:pPr>
              <w:spacing w:after="0" w:line="240" w:lineRule="auto"/>
              <w:rPr>
                <w:rFonts w:eastAsia="Calibri"/>
                <w:szCs w:val="24"/>
                <w:lang w:val="kk-KZ"/>
              </w:rPr>
            </w:pPr>
            <w:r w:rsidRPr="00565114">
              <w:rPr>
                <w:rFonts w:eastAsia="Calibri"/>
                <w:szCs w:val="24"/>
                <w:lang w:val="kk-KZ"/>
              </w:rPr>
              <w:t>«Тышқандар мен мысық» ойыны</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Музыка</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(Музыка жетекшісінің жоспары бойынша)</w:t>
            </w: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40" w:lineRule="auto"/>
              <w:jc w:val="center"/>
              <w:rPr>
                <w:rFonts w:eastAsia="Calibri"/>
                <w:b/>
                <w:szCs w:val="24"/>
                <w:lang w:val="kk-KZ"/>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 xml:space="preserve">Дене шынықтыру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Допты жоғары лақтыру.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Жерде жатқан арқан үстімен түзу жүру.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Мақсаты: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 Балаларға допты жоғары лақтыруды үйрету. Іс-әрекет қабілеттілігін арттыру.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ә) Қимылды ойындарға қызығушылықпен қатысуға тәрбиелеу.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Жалпы дамыту жаттығулары: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«Текшелерді шапалақта!»</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 қ.: тік тұру, екі аяқ арасы сәл алшақ.Текшелерді ұстау, қол төменде.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Екі қолды екі жаққа созу.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Жоғары көтеріп, текшелерді бір-біріне тигізу.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3.Екі жаққа созу.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«Текшелермен тербелу»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 қ.: тік тұру, аяқ арасы алшақ, қол төменде.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Екі қолды жоғары көтеру.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Қос қол бірге, екі жаққа сәл иіліп тербелу.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«Текшелермен қайшылау».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 қ.: аяқ иық көлеміндей алшақ, қол төменде.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Қолды алға созу.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Қолды қайшылау.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«Текшелерді көтеру»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 қ.: аяқ иық көлеміндей алшақ, қол төменде.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Қолдағы текшелерді алға созу.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Оң қолды жоғары көтеру.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3. Сол қолды жоғары көтеру.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4. Б. қ. келу.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«Отыру»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 қ.: отыру, аяқ арасы алшақ, қол төменде.</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Қолдағы текшелерді екі аяқтың ұшына тигізу.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Қос қолмен текшелерді жоғары көтеру.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3. Б. қ. келу.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Тыныс алу: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«Текшелерге үрлеу»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Аяқ арасы алшақ, текшелер екі алақанда. Оң (сол) алақандарға кезек-кезек үрлеу (ауа жұтып, дем шығару).</w:t>
            </w:r>
          </w:p>
          <w:p w:rsidR="007843C6" w:rsidRPr="00565114" w:rsidRDefault="007843C6" w:rsidP="007843C6">
            <w:pPr>
              <w:spacing w:after="0" w:line="240" w:lineRule="auto"/>
              <w:jc w:val="both"/>
              <w:rPr>
                <w:rFonts w:eastAsia="Calibri"/>
                <w:szCs w:val="24"/>
                <w:lang w:val="kk-KZ"/>
              </w:rPr>
            </w:pP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Негізгі қимыл жаттығулары: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1. Ирелеңдеген жолмен жүру.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2. Түзу бағытта (биіктігі 10-15 см) заттарды аттап өту (текшелерден).</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«Тышқандар мен мысық» ойыны</w:t>
            </w:r>
          </w:p>
        </w:tc>
      </w:tr>
      <w:tr w:rsidR="007843C6" w:rsidRPr="00565114" w:rsidTr="007843C6">
        <w:trPr>
          <w:trHeight w:val="678"/>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«Бауырсақ  Жаңа жылдық мерекені қалай құтқарды?»</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Қоғамда қабылданған мерекелік құндылықтарды, оның ішінде моральдық құндылықтарды игеру; баланың ересектермен және құрдастарымен қарым-қатынасы мен өзара әрекеттесуін дамыту;</w:t>
            </w:r>
          </w:p>
          <w:p w:rsidR="007843C6" w:rsidRPr="00565114" w:rsidRDefault="00BA2D41" w:rsidP="007843C6">
            <w:pPr>
              <w:shd w:val="clear" w:color="auto" w:fill="FFFFFF"/>
              <w:spacing w:after="0" w:line="240" w:lineRule="auto"/>
              <w:jc w:val="both"/>
              <w:rPr>
                <w:color w:val="181818"/>
                <w:szCs w:val="24"/>
                <w:lang w:val="kk-KZ" w:eastAsia="ru-RU"/>
              </w:rPr>
            </w:pPr>
            <w:hyperlink r:id="rId39" w:history="1">
              <w:r w:rsidR="007843C6" w:rsidRPr="00565114">
                <w:rPr>
                  <w:color w:val="0563C1"/>
                  <w:szCs w:val="24"/>
                  <w:u w:val="single"/>
                  <w:lang w:val="kk-KZ" w:eastAsia="ru-RU"/>
                </w:rPr>
                <w:t>https://yandex.kz/video/preview/3001708212795276980</w:t>
              </w:r>
            </w:hyperlink>
          </w:p>
          <w:p w:rsidR="007843C6" w:rsidRPr="00565114" w:rsidRDefault="007843C6" w:rsidP="007843C6">
            <w:pPr>
              <w:shd w:val="clear" w:color="auto" w:fill="FFFFFF"/>
              <w:spacing w:after="0" w:line="240" w:lineRule="auto"/>
              <w:jc w:val="center"/>
              <w:rPr>
                <w:b/>
                <w:color w:val="181818"/>
                <w:szCs w:val="24"/>
                <w:lang w:val="kk-KZ" w:eastAsia="ru-RU"/>
              </w:rPr>
            </w:pPr>
            <w:r w:rsidRPr="00565114">
              <w:rPr>
                <w:b/>
                <w:color w:val="181818"/>
                <w:szCs w:val="24"/>
                <w:lang w:val="kk-KZ" w:eastAsia="ru-RU"/>
              </w:rPr>
              <w:t>(Көркем әдебиет, қоршаған ортамен таныстыру)</w:t>
            </w:r>
          </w:p>
          <w:p w:rsidR="007843C6" w:rsidRPr="00565114" w:rsidRDefault="007843C6" w:rsidP="007843C6">
            <w:pPr>
              <w:spacing w:after="0" w:line="240" w:lineRule="auto"/>
              <w:rPr>
                <w:b/>
                <w:bCs/>
                <w:color w:val="000000"/>
                <w:szCs w:val="24"/>
                <w:lang w:val="kk-KZ" w:eastAsia="ru-RU"/>
              </w:rPr>
            </w:pPr>
          </w:p>
          <w:p w:rsidR="007843C6" w:rsidRPr="00565114" w:rsidRDefault="007843C6" w:rsidP="007843C6">
            <w:pPr>
              <w:shd w:val="clear" w:color="auto" w:fill="FFFFFF"/>
              <w:spacing w:after="0" w:line="240" w:lineRule="auto"/>
              <w:rPr>
                <w:b/>
                <w:color w:val="000000"/>
                <w:szCs w:val="24"/>
                <w:lang w:val="kk-KZ" w:eastAsia="ru-RU"/>
              </w:rPr>
            </w:pPr>
            <w:r w:rsidRPr="00565114">
              <w:rPr>
                <w:b/>
                <w:color w:val="000000"/>
                <w:szCs w:val="24"/>
                <w:lang w:val="kk-KZ" w:eastAsia="ru-RU"/>
              </w:rPr>
              <w:t xml:space="preserve">   Дидактикалық ойын: «Ненің үйі?» </w:t>
            </w:r>
          </w:p>
          <w:p w:rsidR="007843C6" w:rsidRPr="00565114" w:rsidRDefault="007843C6" w:rsidP="007843C6">
            <w:pPr>
              <w:shd w:val="clear" w:color="auto" w:fill="FFFFFF"/>
              <w:spacing w:after="0" w:line="240" w:lineRule="auto"/>
              <w:rPr>
                <w:color w:val="000000"/>
                <w:szCs w:val="24"/>
                <w:lang w:val="kk-KZ" w:eastAsia="ru-RU"/>
              </w:rPr>
            </w:pPr>
            <w:r w:rsidRPr="00565114">
              <w:rPr>
                <w:b/>
                <w:color w:val="000000"/>
                <w:szCs w:val="24"/>
                <w:lang w:val="kk-KZ" w:eastAsia="ru-RU"/>
              </w:rPr>
              <w:t xml:space="preserve">Ойынның мақсаты: </w:t>
            </w:r>
            <w:r w:rsidRPr="00565114">
              <w:rPr>
                <w:color w:val="000000"/>
                <w:szCs w:val="24"/>
                <w:lang w:val="kk-KZ" w:eastAsia="ru-RU"/>
              </w:rPr>
              <w:t>Ненің қайда тұратынын ажырата білуге үйрету.</w:t>
            </w:r>
          </w:p>
          <w:p w:rsidR="007843C6" w:rsidRPr="00565114" w:rsidRDefault="007843C6" w:rsidP="007843C6">
            <w:pPr>
              <w:shd w:val="clear" w:color="auto" w:fill="FFFFFF"/>
              <w:spacing w:after="0" w:line="240" w:lineRule="auto"/>
              <w:rPr>
                <w:color w:val="000000"/>
                <w:szCs w:val="24"/>
                <w:lang w:val="kk-KZ" w:eastAsia="ru-RU"/>
              </w:rPr>
            </w:pPr>
            <w:r w:rsidRPr="00565114">
              <w:rPr>
                <w:b/>
                <w:color w:val="000000"/>
                <w:szCs w:val="24"/>
                <w:lang w:val="kk-KZ" w:eastAsia="ru-RU"/>
              </w:rPr>
              <w:t xml:space="preserve">Ойынның құрал-жабдықтары: </w:t>
            </w:r>
            <w:r w:rsidRPr="00565114">
              <w:rPr>
                <w:color w:val="000000"/>
                <w:szCs w:val="24"/>
                <w:lang w:val="kk-KZ" w:eastAsia="ru-RU"/>
              </w:rPr>
              <w:t>үйдің, апанның, ұяның,тиіннің інінің суреті</w:t>
            </w:r>
          </w:p>
          <w:p w:rsidR="007843C6" w:rsidRPr="00565114" w:rsidRDefault="007843C6" w:rsidP="007843C6">
            <w:pPr>
              <w:spacing w:after="0" w:line="240" w:lineRule="auto"/>
              <w:rPr>
                <w:b/>
                <w:bCs/>
                <w:color w:val="000000"/>
                <w:szCs w:val="24"/>
                <w:lang w:val="kk-KZ" w:eastAsia="ru-RU"/>
              </w:rPr>
            </w:pPr>
            <w:r w:rsidRPr="00565114">
              <w:rPr>
                <w:b/>
                <w:color w:val="000000"/>
                <w:szCs w:val="24"/>
                <w:lang w:val="kk-KZ" w:eastAsia="ru-RU"/>
              </w:rPr>
              <w:t xml:space="preserve">Ойынның мазмұны: </w:t>
            </w:r>
            <w:r w:rsidRPr="00565114">
              <w:rPr>
                <w:color w:val="000000"/>
                <w:szCs w:val="24"/>
                <w:lang w:val="kk-KZ" w:eastAsia="ru-RU"/>
              </w:rPr>
              <w:t>Тәрбиеші балаларға сурет арқылы ненің үйі екенін тауып көрсетуін сұрайды.</w:t>
            </w:r>
            <w:r w:rsidRPr="00565114">
              <w:rPr>
                <w:b/>
                <w:bCs/>
                <w:color w:val="000000"/>
                <w:szCs w:val="24"/>
                <w:lang w:val="kk-KZ" w:eastAsia="ru-RU"/>
              </w:rPr>
              <w:t xml:space="preserve"> (қоршаған ортамен таныстыру, сенсорика)</w:t>
            </w:r>
          </w:p>
          <w:p w:rsidR="007843C6" w:rsidRPr="00565114" w:rsidRDefault="007843C6" w:rsidP="007843C6">
            <w:pPr>
              <w:spacing w:after="0" w:line="240" w:lineRule="auto"/>
              <w:rPr>
                <w:bCs/>
                <w:color w:val="000000"/>
                <w:szCs w:val="24"/>
                <w:lang w:val="kk-KZ" w:eastAsia="ru-RU"/>
              </w:rPr>
            </w:pPr>
          </w:p>
          <w:p w:rsidR="007843C6" w:rsidRPr="00565114" w:rsidRDefault="007843C6" w:rsidP="007843C6">
            <w:pPr>
              <w:spacing w:after="0" w:line="240" w:lineRule="auto"/>
              <w:ind w:right="121"/>
              <w:jc w:val="center"/>
              <w:rPr>
                <w:b/>
                <w:kern w:val="24"/>
                <w:szCs w:val="24"/>
                <w:lang w:val="kk-KZ"/>
              </w:rPr>
            </w:pP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 xml:space="preserve">«Бауырсаққа арналған үйшік» </w:t>
            </w:r>
          </w:p>
          <w:p w:rsidR="007843C6" w:rsidRPr="00565114" w:rsidRDefault="007843C6" w:rsidP="007843C6">
            <w:pPr>
              <w:spacing w:after="0" w:line="240" w:lineRule="auto"/>
              <w:ind w:right="121"/>
              <w:jc w:val="center"/>
              <w:rPr>
                <w:kern w:val="24"/>
                <w:szCs w:val="24"/>
                <w:lang w:val="kk-KZ"/>
              </w:rPr>
            </w:pPr>
            <w:r w:rsidRPr="00565114">
              <w:rPr>
                <w:b/>
                <w:kern w:val="24"/>
                <w:szCs w:val="24"/>
                <w:lang w:val="kk-KZ"/>
              </w:rPr>
              <w:t>топтық жұмыс</w:t>
            </w:r>
          </w:p>
          <w:p w:rsidR="007843C6" w:rsidRPr="00565114" w:rsidRDefault="007843C6" w:rsidP="007843C6">
            <w:pPr>
              <w:spacing w:after="0" w:line="240" w:lineRule="auto"/>
              <w:ind w:right="121"/>
              <w:jc w:val="center"/>
              <w:rPr>
                <w:kern w:val="24"/>
                <w:szCs w:val="24"/>
                <w:lang w:val="kk-KZ"/>
              </w:rPr>
            </w:pPr>
            <w:r w:rsidRPr="00565114">
              <w:rPr>
                <w:kern w:val="24"/>
                <w:szCs w:val="24"/>
                <w:lang w:val="kk-KZ"/>
              </w:rPr>
              <w:t>(құрастыру)</w:t>
            </w:r>
          </w:p>
          <w:p w:rsidR="007843C6" w:rsidRPr="00565114" w:rsidRDefault="007843C6" w:rsidP="007843C6">
            <w:pPr>
              <w:spacing w:after="0" w:line="240" w:lineRule="auto"/>
              <w:ind w:right="121"/>
              <w:rPr>
                <w:kern w:val="24"/>
                <w:szCs w:val="24"/>
                <w:lang w:val="kk-KZ"/>
              </w:rPr>
            </w:pPr>
          </w:p>
          <w:p w:rsidR="007843C6" w:rsidRPr="00565114" w:rsidRDefault="007843C6" w:rsidP="007843C6">
            <w:pPr>
              <w:spacing w:after="0" w:line="240" w:lineRule="auto"/>
              <w:ind w:right="121"/>
              <w:jc w:val="center"/>
              <w:rPr>
                <w:kern w:val="24"/>
                <w:szCs w:val="24"/>
                <w:lang w:val="kk-KZ"/>
              </w:rPr>
            </w:pPr>
          </w:p>
          <w:p w:rsidR="007843C6" w:rsidRPr="00565114" w:rsidRDefault="007843C6" w:rsidP="007843C6">
            <w:pPr>
              <w:spacing w:after="0" w:line="240" w:lineRule="auto"/>
              <w:ind w:right="121"/>
              <w:jc w:val="center"/>
              <w:rPr>
                <w:kern w:val="24"/>
                <w:szCs w:val="24"/>
                <w:lang w:val="kk-KZ"/>
              </w:rPr>
            </w:pPr>
          </w:p>
        </w:tc>
        <w:tc>
          <w:tcPr>
            <w:tcW w:w="2463" w:type="dxa"/>
            <w:gridSpan w:val="5"/>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59" w:lineRule="auto"/>
              <w:jc w:val="center"/>
              <w:rPr>
                <w:b/>
                <w:kern w:val="24"/>
                <w:szCs w:val="24"/>
                <w:lang w:val="kk-KZ"/>
              </w:rPr>
            </w:pPr>
            <w:r w:rsidRPr="00565114">
              <w:rPr>
                <w:b/>
                <w:kern w:val="24"/>
                <w:szCs w:val="24"/>
                <w:lang w:val="kk-KZ"/>
              </w:rPr>
              <w:t>«Екі аяз» ертегісі</w:t>
            </w:r>
          </w:p>
          <w:p w:rsidR="007843C6" w:rsidRPr="00565114" w:rsidRDefault="007843C6" w:rsidP="007843C6">
            <w:pPr>
              <w:spacing w:after="0" w:line="240" w:lineRule="auto"/>
              <w:jc w:val="center"/>
              <w:rPr>
                <w:kern w:val="24"/>
                <w:szCs w:val="24"/>
                <w:lang w:val="kk-KZ"/>
              </w:rPr>
            </w:pPr>
            <w:r w:rsidRPr="00565114">
              <w:rPr>
                <w:b/>
                <w:kern w:val="24"/>
                <w:szCs w:val="24"/>
                <w:lang w:val="kk-KZ"/>
              </w:rPr>
              <w:t xml:space="preserve">Мақсаты: </w:t>
            </w:r>
          </w:p>
          <w:p w:rsidR="007843C6" w:rsidRPr="00565114" w:rsidRDefault="007843C6" w:rsidP="007843C6">
            <w:pPr>
              <w:spacing w:after="0" w:line="240" w:lineRule="auto"/>
              <w:jc w:val="center"/>
              <w:rPr>
                <w:kern w:val="24"/>
                <w:szCs w:val="24"/>
                <w:lang w:val="kk-KZ"/>
              </w:rPr>
            </w:pPr>
            <w:r w:rsidRPr="00565114">
              <w:rPr>
                <w:kern w:val="24"/>
                <w:szCs w:val="24"/>
                <w:lang w:val="kk-KZ"/>
              </w:rPr>
              <w:t xml:space="preserve">Балаларды ертегілер тыңдауға үйрету. </w:t>
            </w:r>
          </w:p>
          <w:p w:rsidR="007843C6" w:rsidRPr="00565114" w:rsidRDefault="007843C6" w:rsidP="007843C6">
            <w:pPr>
              <w:spacing w:after="0" w:line="240" w:lineRule="auto"/>
              <w:jc w:val="center"/>
              <w:rPr>
                <w:kern w:val="24"/>
                <w:szCs w:val="24"/>
                <w:lang w:val="kk-KZ"/>
              </w:rPr>
            </w:pPr>
            <w:r w:rsidRPr="00565114">
              <w:rPr>
                <w:kern w:val="24"/>
                <w:szCs w:val="24"/>
                <w:lang w:val="kk-KZ"/>
              </w:rPr>
              <w:t>Оқып беруді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(Сөйлеуді дамыту,  көркем әдебиет, қоршаған ортамен таныстыру)</w:t>
            </w:r>
          </w:p>
          <w:p w:rsidR="007843C6" w:rsidRPr="00565114" w:rsidRDefault="00BA2D41" w:rsidP="007843C6">
            <w:pPr>
              <w:spacing w:after="0" w:line="240" w:lineRule="auto"/>
              <w:rPr>
                <w:b/>
                <w:bCs/>
                <w:color w:val="000000"/>
                <w:szCs w:val="24"/>
                <w:lang w:val="kk-KZ" w:eastAsia="ru-RU"/>
              </w:rPr>
            </w:pPr>
            <w:hyperlink r:id="rId40" w:history="1">
              <w:r w:rsidR="007843C6" w:rsidRPr="00565114">
                <w:rPr>
                  <w:b/>
                  <w:bCs/>
                  <w:color w:val="0563C1"/>
                  <w:szCs w:val="24"/>
                  <w:u w:val="single"/>
                  <w:lang w:val="kk-KZ" w:eastAsia="ru-RU"/>
                </w:rPr>
                <w:t>https://youtu.be/IvS_F90s6a8</w:t>
              </w:r>
            </w:hyperlink>
          </w:p>
          <w:p w:rsidR="007843C6" w:rsidRPr="00565114" w:rsidRDefault="007843C6" w:rsidP="007843C6">
            <w:pPr>
              <w:spacing w:after="0" w:line="240" w:lineRule="auto"/>
              <w:rPr>
                <w:b/>
                <w:bCs/>
                <w:color w:val="000000"/>
                <w:szCs w:val="24"/>
                <w:lang w:val="kk-KZ" w:eastAsia="ru-RU"/>
              </w:rPr>
            </w:pPr>
          </w:p>
          <w:p w:rsidR="007843C6" w:rsidRPr="00565114" w:rsidRDefault="007843C6" w:rsidP="007843C6">
            <w:pPr>
              <w:spacing w:after="0" w:line="240" w:lineRule="auto"/>
              <w:rPr>
                <w:b/>
                <w:bCs/>
                <w:color w:val="000000"/>
                <w:szCs w:val="24"/>
                <w:lang w:val="kk-KZ" w:eastAsia="ru-RU"/>
              </w:rPr>
            </w:pPr>
          </w:p>
          <w:p w:rsidR="007843C6" w:rsidRPr="00565114" w:rsidRDefault="007843C6" w:rsidP="007843C6">
            <w:pPr>
              <w:spacing w:after="0" w:line="240" w:lineRule="auto"/>
              <w:rPr>
                <w:b/>
                <w:kern w:val="24"/>
                <w:sz w:val="20"/>
                <w:lang w:val="kk-KZ"/>
              </w:rPr>
            </w:pPr>
          </w:p>
          <w:p w:rsidR="007843C6" w:rsidRPr="00565114" w:rsidRDefault="007843C6" w:rsidP="007843C6">
            <w:pPr>
              <w:spacing w:after="0" w:line="240" w:lineRule="auto"/>
              <w:jc w:val="both"/>
              <w:rPr>
                <w:rFonts w:eastAsia="Calibri"/>
                <w:b/>
                <w:szCs w:val="24"/>
                <w:lang w:val="kk-KZ"/>
              </w:rPr>
            </w:pPr>
            <w:r w:rsidRPr="00565114">
              <w:rPr>
                <w:b/>
                <w:kern w:val="24"/>
                <w:szCs w:val="24"/>
                <w:lang w:val="kk-KZ"/>
              </w:rPr>
              <w:t>«</w:t>
            </w:r>
            <w:r w:rsidRPr="00565114">
              <w:rPr>
                <w:rFonts w:eastAsia="Calibri"/>
                <w:b/>
                <w:szCs w:val="24"/>
                <w:lang w:val="kk-KZ"/>
              </w:rPr>
              <w:t>Аулада аяз болды»  қимылды жаттығу</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Аулада аяз және жел бар,</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аулада серуендейді.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Қолдар ысқыланады,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Қолдар жылынады.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Үгінділердің тұтқалары қатып қалмайды,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 алақанымызды шапалақтаймыз.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 осылай шапалақтай аламыз,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Осылайша біз қолдарды жылытамыз.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Біздің аяқтарымыз қатып қалмас үшін,</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 аздап суға батамыз.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Біз осылай баса аламыз,</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Осылайша біз аяқтарды жылытамыз.</w:t>
            </w:r>
          </w:p>
          <w:p w:rsidR="007843C6" w:rsidRPr="00565114" w:rsidRDefault="007843C6" w:rsidP="007843C6">
            <w:pPr>
              <w:spacing w:after="0" w:line="240" w:lineRule="auto"/>
              <w:jc w:val="center"/>
              <w:rPr>
                <w:b/>
                <w:kern w:val="24"/>
                <w:szCs w:val="24"/>
                <w:lang w:val="kk-KZ"/>
              </w:rPr>
            </w:pPr>
            <w:r w:rsidRPr="00565114">
              <w:rPr>
                <w:b/>
                <w:color w:val="000000"/>
                <w:szCs w:val="24"/>
                <w:lang w:val="kk-KZ" w:eastAsia="ru-RU"/>
              </w:rPr>
              <w:t>(Дене шынықтыру)</w:t>
            </w:r>
          </w:p>
          <w:p w:rsidR="007843C6" w:rsidRPr="00565114" w:rsidRDefault="007843C6" w:rsidP="007843C6">
            <w:pPr>
              <w:spacing w:after="0" w:line="240" w:lineRule="auto"/>
              <w:rPr>
                <w:b/>
                <w:kern w:val="24"/>
                <w:szCs w:val="24"/>
                <w:lang w:val="kk-KZ"/>
              </w:rPr>
            </w:pPr>
          </w:p>
          <w:p w:rsidR="007843C6" w:rsidRPr="00565114" w:rsidRDefault="007843C6" w:rsidP="007843C6">
            <w:pPr>
              <w:spacing w:after="0" w:line="240" w:lineRule="auto"/>
              <w:jc w:val="center"/>
              <w:rPr>
                <w:b/>
                <w:kern w:val="24"/>
                <w:szCs w:val="24"/>
                <w:lang w:val="kk-KZ"/>
              </w:rPr>
            </w:pPr>
            <w:r w:rsidRPr="00565114">
              <w:rPr>
                <w:b/>
                <w:kern w:val="24"/>
                <w:szCs w:val="24"/>
                <w:lang w:val="kk-KZ"/>
              </w:rPr>
              <w:t>«Терезедегі өрнектер»</w:t>
            </w:r>
          </w:p>
          <w:p w:rsidR="007843C6" w:rsidRPr="00565114" w:rsidRDefault="007843C6" w:rsidP="007843C6">
            <w:pPr>
              <w:spacing w:after="0" w:line="240" w:lineRule="auto"/>
              <w:jc w:val="center"/>
              <w:rPr>
                <w:b/>
                <w:kern w:val="24"/>
                <w:szCs w:val="24"/>
                <w:lang w:val="kk-KZ"/>
              </w:rPr>
            </w:pPr>
            <w:r w:rsidRPr="00565114">
              <w:rPr>
                <w:b/>
                <w:kern w:val="24"/>
                <w:szCs w:val="24"/>
                <w:lang w:val="kk-KZ"/>
              </w:rPr>
              <w:t xml:space="preserve"> (ұжымдық жұмыс)</w:t>
            </w:r>
          </w:p>
          <w:p w:rsidR="007843C6" w:rsidRPr="00565114" w:rsidRDefault="007843C6" w:rsidP="007843C6">
            <w:pPr>
              <w:spacing w:after="0" w:line="240" w:lineRule="auto"/>
              <w:jc w:val="center"/>
              <w:rPr>
                <w:kern w:val="24"/>
                <w:szCs w:val="24"/>
                <w:lang w:val="kk-KZ"/>
              </w:rPr>
            </w:pPr>
            <w:r w:rsidRPr="00565114">
              <w:rPr>
                <w:kern w:val="24"/>
                <w:szCs w:val="24"/>
                <w:lang w:val="kk-KZ"/>
              </w:rPr>
              <w:t xml:space="preserve">Балаларға сурет салудың дәстүрлі емес техникасын үйрету: саусақтармен, алақандармен басып шығару. </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(сурет салу)</w:t>
            </w:r>
          </w:p>
        </w:tc>
        <w:tc>
          <w:tcPr>
            <w:tcW w:w="2415" w:type="dxa"/>
            <w:gridSpan w:val="3"/>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«Аяз» ертегісі</w:t>
            </w: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Мақсаты:</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балалардың кеңістік пен жыл мезгілін тұтас қабылдауын қалыптастыруға ықпал ету;  әр балаға өзін сенімді, жайлы сезінуге көмектесу;</w:t>
            </w:r>
          </w:p>
          <w:p w:rsidR="007843C6" w:rsidRPr="00565114" w:rsidRDefault="007843C6" w:rsidP="007843C6">
            <w:pPr>
              <w:spacing w:after="0" w:line="240" w:lineRule="auto"/>
              <w:jc w:val="center"/>
              <w:rPr>
                <w:rFonts w:eastAsia="Calibri"/>
                <w:b/>
                <w:szCs w:val="24"/>
                <w:lang w:val="kk-KZ"/>
              </w:rPr>
            </w:pPr>
            <w:r w:rsidRPr="00565114">
              <w:rPr>
                <w:rFonts w:eastAsia="Calibri"/>
                <w:szCs w:val="24"/>
                <w:lang w:val="kk-KZ"/>
              </w:rPr>
              <w:t xml:space="preserve"> ойын түрінде шама, түс ұғымын бекіту</w:t>
            </w:r>
            <w:r w:rsidRPr="00565114">
              <w:rPr>
                <w:rFonts w:eastAsia="Calibri"/>
                <w:b/>
                <w:szCs w:val="24"/>
                <w:lang w:val="kk-KZ"/>
              </w:rPr>
              <w:t>.</w:t>
            </w:r>
          </w:p>
          <w:p w:rsidR="007843C6" w:rsidRPr="00565114" w:rsidRDefault="007843C6" w:rsidP="007843C6">
            <w:pPr>
              <w:spacing w:after="0" w:line="240" w:lineRule="auto"/>
              <w:jc w:val="center"/>
              <w:rPr>
                <w:rFonts w:eastAsia="Calibri"/>
                <w:b/>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 ( Көркем әдебиет, сөйлеуді дамыту, қоршаған ортамен таныстыру)</w:t>
            </w: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both"/>
              <w:rPr>
                <w:szCs w:val="24"/>
                <w:lang w:val="kk-KZ" w:eastAsia="kk-KZ"/>
              </w:rPr>
            </w:pPr>
            <w:r w:rsidRPr="00565114">
              <w:rPr>
                <w:b/>
                <w:bCs/>
                <w:szCs w:val="24"/>
                <w:lang w:val="kk-KZ" w:eastAsia="kk-KZ"/>
              </w:rPr>
              <w:t>Дидактикалық ойын:</w:t>
            </w:r>
            <w:r w:rsidRPr="00565114">
              <w:rPr>
                <w:b/>
                <w:szCs w:val="24"/>
                <w:lang w:val="kk-KZ" w:eastAsia="kk-KZ"/>
              </w:rPr>
              <w:t xml:space="preserve"> «Қыс?» лэпбук </w:t>
            </w:r>
            <w:r w:rsidRPr="00565114">
              <w:rPr>
                <w:b/>
                <w:szCs w:val="24"/>
                <w:lang w:val="kk-KZ" w:eastAsia="kk-KZ"/>
              </w:rPr>
              <w:br/>
              <w:t>Мақсаты:</w:t>
            </w:r>
            <w:r w:rsidRPr="00565114">
              <w:rPr>
                <w:szCs w:val="24"/>
                <w:lang w:val="kk-KZ" w:eastAsia="kk-KZ"/>
              </w:rPr>
              <w:t xml:space="preserve"> Жыл мезгілі ретінде қыс туралы идеяларды жалпылау және жүйелеу. Балалардың танымдық қызығушылығын арттыру; ойындар мен жаттығулар арқылы есте сақтау, ойлау қабілеттерін дамытуға ықпал ету; балаларда үйлесімді сөйлеуді дамыту; ұсақ моториканы дамыту; қоршаған табиғаттың сұлулығына эмоционалды оң көзқарасты тәрбиелеу;</w:t>
            </w:r>
          </w:p>
          <w:p w:rsidR="007843C6" w:rsidRPr="00565114" w:rsidRDefault="007843C6" w:rsidP="007843C6">
            <w:pPr>
              <w:spacing w:after="0" w:line="240" w:lineRule="auto"/>
              <w:jc w:val="both"/>
              <w:rPr>
                <w:szCs w:val="24"/>
                <w:lang w:val="kk-KZ" w:eastAsia="kk-KZ"/>
              </w:rPr>
            </w:pPr>
            <w:r w:rsidRPr="00565114">
              <w:rPr>
                <w:szCs w:val="24"/>
                <w:lang w:val="kk-KZ" w:eastAsia="kk-KZ"/>
              </w:rPr>
              <w:t>Ойын шарты:Тәрбиеші балаларды екі топқа бөледі.Балаларға екі жаққа аққаланың бөлшектері таратылады. Балалар берілген бөлшектерден аққаланы тез құрастырып, болған балалар қатарға тұра қалуы керек. Балалар екі топқа бөлініп аққаланы тез құрастыруға тырысады.</w:t>
            </w:r>
          </w:p>
          <w:p w:rsidR="007843C6" w:rsidRPr="00565114" w:rsidRDefault="007843C6" w:rsidP="007843C6">
            <w:pPr>
              <w:spacing w:after="0" w:line="240" w:lineRule="auto"/>
              <w:jc w:val="center"/>
              <w:rPr>
                <w:b/>
                <w:szCs w:val="24"/>
                <w:lang w:val="kk-KZ" w:eastAsia="kk-KZ"/>
              </w:rPr>
            </w:pPr>
            <w:r w:rsidRPr="00565114">
              <w:rPr>
                <w:b/>
                <w:szCs w:val="24"/>
                <w:lang w:val="kk-KZ" w:eastAsia="kk-KZ"/>
              </w:rPr>
              <w:t>(Құрастыру)</w:t>
            </w:r>
          </w:p>
          <w:p w:rsidR="007843C6" w:rsidRPr="00565114" w:rsidRDefault="007843C6" w:rsidP="007843C6">
            <w:pPr>
              <w:spacing w:after="0" w:line="240" w:lineRule="auto"/>
              <w:jc w:val="center"/>
              <w:rPr>
                <w:rFonts w:eastAsia="Calibri"/>
                <w:b/>
                <w:szCs w:val="24"/>
                <w:lang w:val="kk-KZ"/>
              </w:rPr>
            </w:pPr>
          </w:p>
          <w:p w:rsidR="007843C6" w:rsidRPr="00565114" w:rsidRDefault="007843C6" w:rsidP="007843C6">
            <w:pPr>
              <w:spacing w:after="0" w:line="240" w:lineRule="auto"/>
              <w:ind w:right="121"/>
              <w:jc w:val="center"/>
              <w:rPr>
                <w:rFonts w:ascii="Calibri" w:eastAsia="Calibri" w:hAnsi="Calibri"/>
                <w:sz w:val="20"/>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7843C6" w:rsidRPr="00565114" w:rsidRDefault="007843C6" w:rsidP="007843C6">
            <w:pPr>
              <w:spacing w:after="0" w:line="240" w:lineRule="auto"/>
              <w:jc w:val="center"/>
              <w:rPr>
                <w:b/>
                <w:kern w:val="24"/>
                <w:szCs w:val="24"/>
                <w:lang w:val="kk-KZ"/>
              </w:rPr>
            </w:pPr>
            <w:r w:rsidRPr="00565114">
              <w:rPr>
                <w:b/>
                <w:kern w:val="24"/>
                <w:szCs w:val="24"/>
                <w:lang w:val="kk-KZ"/>
              </w:rPr>
              <w:t>«Ақшақар» ертегісі</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 xml:space="preserve">Мақсаты: </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Балаларды ертегілер тыңдауға үйрету. </w:t>
            </w:r>
          </w:p>
          <w:p w:rsidR="007843C6" w:rsidRPr="00565114" w:rsidRDefault="007843C6" w:rsidP="007843C6">
            <w:pPr>
              <w:spacing w:after="0" w:line="240" w:lineRule="auto"/>
              <w:jc w:val="center"/>
              <w:rPr>
                <w:b/>
                <w:bCs/>
                <w:color w:val="000000"/>
                <w:szCs w:val="24"/>
                <w:lang w:val="kk-KZ" w:eastAsia="ru-RU"/>
              </w:rPr>
            </w:pPr>
            <w:r w:rsidRPr="00565114">
              <w:rPr>
                <w:rFonts w:eastAsia="Calibri"/>
                <w:szCs w:val="24"/>
                <w:lang w:val="kk-KZ"/>
              </w:rPr>
              <w:t>Оқып беруді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r w:rsidRPr="00565114">
              <w:rPr>
                <w:b/>
                <w:bCs/>
                <w:color w:val="000000"/>
                <w:szCs w:val="24"/>
                <w:lang w:val="kk-KZ" w:eastAsia="ru-RU"/>
              </w:rPr>
              <w:t>(Сөйлеуді дамыту,  көркем әдебиет, қоршаған ортамен таныстыру)</w:t>
            </w:r>
          </w:p>
          <w:p w:rsidR="007843C6" w:rsidRPr="00565114" w:rsidRDefault="007843C6" w:rsidP="007843C6">
            <w:pPr>
              <w:spacing w:after="0" w:line="240" w:lineRule="auto"/>
              <w:jc w:val="center"/>
              <w:rPr>
                <w:rFonts w:eastAsia="Calibri"/>
                <w:szCs w:val="24"/>
                <w:lang w:val="kk-KZ"/>
              </w:rPr>
            </w:pPr>
          </w:p>
          <w:p w:rsidR="007843C6" w:rsidRPr="00565114" w:rsidRDefault="007843C6" w:rsidP="007843C6">
            <w:pPr>
              <w:spacing w:after="0" w:line="259" w:lineRule="auto"/>
              <w:jc w:val="both"/>
              <w:rPr>
                <w:rFonts w:eastAsia="Calibri"/>
                <w:b/>
                <w:szCs w:val="24"/>
                <w:lang w:val="kk-KZ"/>
              </w:rPr>
            </w:pPr>
            <w:r w:rsidRPr="00565114">
              <w:rPr>
                <w:rFonts w:eastAsia="Calibri"/>
                <w:b/>
                <w:szCs w:val="24"/>
                <w:lang w:val="kk-KZ"/>
              </w:rPr>
              <w:t xml:space="preserve">Дидактикалық ойын: «Қолғаптарды безендір» </w:t>
            </w:r>
          </w:p>
          <w:p w:rsidR="007843C6" w:rsidRPr="00565114" w:rsidRDefault="007843C6" w:rsidP="007843C6">
            <w:pPr>
              <w:spacing w:after="0" w:line="259" w:lineRule="auto"/>
              <w:jc w:val="both"/>
              <w:rPr>
                <w:rFonts w:eastAsia="Calibri"/>
                <w:szCs w:val="24"/>
                <w:lang w:val="kk-KZ"/>
              </w:rPr>
            </w:pPr>
            <w:r w:rsidRPr="00565114">
              <w:rPr>
                <w:rFonts w:eastAsia="Calibri"/>
                <w:b/>
                <w:szCs w:val="24"/>
                <w:lang w:val="kk-KZ"/>
              </w:rPr>
              <w:t>Міндеті:</w:t>
            </w:r>
            <w:r w:rsidRPr="00565114">
              <w:rPr>
                <w:rFonts w:eastAsia="Calibri"/>
                <w:szCs w:val="24"/>
                <w:lang w:val="kk-KZ"/>
              </w:rPr>
              <w:t xml:space="preserve"> дайындаманы безендіру процесінде бояуды қолданудың әртүрлі әдістерін қолдануға үйрету, түс туралы идеяларды бекіту. Үлгіні салыңыз (салыңыз). Аюға қолғаптарын қызыл мозаикамен, қоян қолғаптарын жасыл мозаикамен безендіру.</w:t>
            </w:r>
          </w:p>
          <w:p w:rsidR="007843C6" w:rsidRPr="00565114" w:rsidRDefault="007843C6" w:rsidP="007843C6">
            <w:pPr>
              <w:spacing w:after="0" w:line="259" w:lineRule="auto"/>
              <w:jc w:val="both"/>
              <w:rPr>
                <w:rFonts w:eastAsia="Calibri"/>
                <w:szCs w:val="24"/>
                <w:lang w:val="kk-KZ"/>
              </w:rPr>
            </w:pPr>
            <w:r w:rsidRPr="00565114">
              <w:rPr>
                <w:rFonts w:eastAsia="Calibri"/>
                <w:b/>
                <w:szCs w:val="24"/>
                <w:lang w:val="kk-KZ"/>
              </w:rPr>
              <w:t>Ойынның сипаттамасы:</w:t>
            </w:r>
            <w:r w:rsidRPr="00565114">
              <w:rPr>
                <w:rFonts w:eastAsia="Calibri"/>
                <w:szCs w:val="24"/>
                <w:lang w:val="kk-KZ"/>
              </w:rPr>
              <w:t xml:space="preserve"> балалар  аюға қонаққа (ойыншық) келіп, оған мүлдем ұнамайтын қолғаптарын әкеледі.</w:t>
            </w:r>
          </w:p>
          <w:p w:rsidR="007843C6" w:rsidRPr="00565114" w:rsidRDefault="007843C6" w:rsidP="007843C6">
            <w:pPr>
              <w:spacing w:after="0" w:line="259" w:lineRule="auto"/>
              <w:jc w:val="both"/>
              <w:rPr>
                <w:rFonts w:eastAsia="Calibri"/>
                <w:szCs w:val="24"/>
                <w:lang w:val="kk-KZ"/>
              </w:rPr>
            </w:pPr>
            <w:r w:rsidRPr="00565114">
              <w:rPr>
                <w:rFonts w:eastAsia="Calibri"/>
                <w:szCs w:val="24"/>
                <w:lang w:val="kk-KZ"/>
              </w:rPr>
              <w:t>Тәрбиеші балаларға қолғаптарды көрсетеді (суреті жоқ қағаз шаблондары) және оларды өрнектермен бояуды, содан кейін қолғаптарды аюға беруді ұсынады.</w:t>
            </w:r>
          </w:p>
          <w:p w:rsidR="007843C6" w:rsidRPr="00565114" w:rsidRDefault="007843C6" w:rsidP="007843C6">
            <w:pPr>
              <w:spacing w:after="0" w:line="259" w:lineRule="auto"/>
              <w:jc w:val="both"/>
              <w:rPr>
                <w:rFonts w:eastAsia="Calibri"/>
                <w:szCs w:val="24"/>
                <w:lang w:val="kk-KZ"/>
              </w:rPr>
            </w:pPr>
            <w:r w:rsidRPr="00565114">
              <w:rPr>
                <w:rFonts w:eastAsia="Calibri"/>
                <w:szCs w:val="24"/>
                <w:lang w:val="kk-KZ"/>
              </w:rPr>
              <w:t>Балалар қолғаптарды дақтармен, нүктелермен, сызықтармен безендіреді және дайын аю қолғаптарын көрсетеді. Ол қолғапты өте жақсы көреді. Оның айтуынша, оның достары Қоян мен Пиглет те осындай қолғаптарға ие болғысы келеді. Аю достарына қолғапты безендіруді сұрайды: Пиглет үшін — Қызыл Мозаика, қоян үшін — жасыл Мозаика.</w:t>
            </w:r>
          </w:p>
          <w:p w:rsidR="007843C6" w:rsidRPr="00565114" w:rsidRDefault="007843C6" w:rsidP="007843C6">
            <w:pPr>
              <w:spacing w:after="0" w:line="259" w:lineRule="auto"/>
              <w:jc w:val="both"/>
              <w:rPr>
                <w:rFonts w:eastAsia="Calibri"/>
                <w:szCs w:val="24"/>
                <w:lang w:val="kk-KZ"/>
              </w:rPr>
            </w:pPr>
            <w:r w:rsidRPr="00565114">
              <w:rPr>
                <w:rFonts w:eastAsia="Calibri"/>
                <w:szCs w:val="24"/>
                <w:lang w:val="kk-KZ"/>
              </w:rPr>
              <w:t>Балалар екі үлкен қолғапта өрнектер жасайды-негіздер (қолғаптың чиптермен сызылған контуры)</w:t>
            </w:r>
          </w:p>
          <w:p w:rsidR="007843C6" w:rsidRPr="00565114" w:rsidRDefault="007843C6" w:rsidP="007843C6">
            <w:pPr>
              <w:spacing w:after="0" w:line="240" w:lineRule="auto"/>
              <w:ind w:right="121"/>
              <w:jc w:val="center"/>
              <w:rPr>
                <w:b/>
                <w:kern w:val="24"/>
                <w:szCs w:val="24"/>
                <w:lang w:val="kk-KZ"/>
              </w:rPr>
            </w:pPr>
            <w:r w:rsidRPr="00565114">
              <w:rPr>
                <w:b/>
                <w:kern w:val="24"/>
                <w:szCs w:val="24"/>
                <w:lang w:val="kk-KZ"/>
              </w:rPr>
              <w:t>(сенсорика, сурет салу)</w:t>
            </w:r>
          </w:p>
        </w:tc>
        <w:tc>
          <w:tcPr>
            <w:tcW w:w="2944" w:type="dxa"/>
            <w:gridSpan w:val="2"/>
            <w:tcBorders>
              <w:top w:val="single" w:sz="8" w:space="0" w:color="000000"/>
              <w:left w:val="single" w:sz="4" w:space="0" w:color="auto"/>
              <w:right w:val="single" w:sz="8" w:space="0" w:color="000000"/>
            </w:tcBorders>
            <w:shd w:val="clear" w:color="auto" w:fill="auto"/>
          </w:tcPr>
          <w:p w:rsidR="007843C6" w:rsidRPr="00565114" w:rsidRDefault="007843C6" w:rsidP="007843C6">
            <w:pPr>
              <w:spacing w:after="0" w:line="240" w:lineRule="auto"/>
              <w:jc w:val="center"/>
              <w:rPr>
                <w:b/>
                <w:kern w:val="24"/>
                <w:szCs w:val="24"/>
                <w:lang w:val="kk-KZ"/>
              </w:rPr>
            </w:pPr>
            <w:r w:rsidRPr="00565114">
              <w:rPr>
                <w:b/>
                <w:kern w:val="24"/>
                <w:szCs w:val="24"/>
                <w:lang w:val="kk-KZ"/>
              </w:rPr>
              <w:t>«Сыйлық» ертегісі</w:t>
            </w:r>
          </w:p>
          <w:p w:rsidR="007843C6" w:rsidRPr="00565114" w:rsidRDefault="007843C6" w:rsidP="007843C6">
            <w:pPr>
              <w:spacing w:after="0" w:line="240" w:lineRule="auto"/>
              <w:jc w:val="center"/>
              <w:rPr>
                <w:rFonts w:eastAsia="Calibri"/>
                <w:szCs w:val="24"/>
                <w:lang w:val="kk-KZ"/>
              </w:rPr>
            </w:pPr>
            <w:r w:rsidRPr="00565114">
              <w:rPr>
                <w:rFonts w:eastAsia="Calibri"/>
                <w:b/>
                <w:szCs w:val="24"/>
                <w:lang w:val="kk-KZ"/>
              </w:rPr>
              <w:t xml:space="preserve">Мақсаты: </w:t>
            </w:r>
          </w:p>
          <w:p w:rsidR="007843C6" w:rsidRPr="00565114" w:rsidRDefault="007843C6" w:rsidP="007843C6">
            <w:pPr>
              <w:spacing w:after="0" w:line="240" w:lineRule="auto"/>
              <w:jc w:val="center"/>
              <w:rPr>
                <w:rFonts w:eastAsia="Calibri"/>
                <w:szCs w:val="24"/>
                <w:lang w:val="kk-KZ"/>
              </w:rPr>
            </w:pPr>
            <w:r w:rsidRPr="00565114">
              <w:rPr>
                <w:rFonts w:eastAsia="Calibri"/>
                <w:szCs w:val="24"/>
                <w:lang w:val="kk-KZ"/>
              </w:rPr>
              <w:t xml:space="preserve">Балаларды ертегілер тыңдауға үйрету. </w:t>
            </w:r>
          </w:p>
          <w:p w:rsidR="007843C6" w:rsidRPr="00565114" w:rsidRDefault="007843C6" w:rsidP="007843C6">
            <w:pPr>
              <w:spacing w:after="0" w:line="240" w:lineRule="auto"/>
              <w:jc w:val="center"/>
              <w:rPr>
                <w:b/>
                <w:kern w:val="24"/>
                <w:szCs w:val="24"/>
                <w:lang w:val="kk-KZ"/>
              </w:rPr>
            </w:pPr>
            <w:r w:rsidRPr="00565114">
              <w:rPr>
                <w:rFonts w:eastAsia="Calibri"/>
                <w:szCs w:val="24"/>
                <w:lang w:val="kk-KZ"/>
              </w:rPr>
              <w:t>Оқып беруді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7843C6" w:rsidRPr="00565114" w:rsidRDefault="007843C6" w:rsidP="007843C6">
            <w:pPr>
              <w:spacing w:after="0" w:line="240" w:lineRule="auto"/>
              <w:jc w:val="center"/>
              <w:rPr>
                <w:b/>
                <w:szCs w:val="24"/>
                <w:lang w:val="kk-KZ" w:eastAsia="ru-RU"/>
              </w:rPr>
            </w:pPr>
            <w:r w:rsidRPr="00565114">
              <w:rPr>
                <w:szCs w:val="24"/>
                <w:lang w:val="kk-KZ" w:eastAsia="ru-RU"/>
              </w:rPr>
              <w:t xml:space="preserve"> (</w:t>
            </w:r>
            <w:r w:rsidRPr="00565114">
              <w:rPr>
                <w:b/>
                <w:szCs w:val="24"/>
                <w:lang w:val="kk-KZ" w:eastAsia="ru-RU"/>
              </w:rPr>
              <w:t>Сөйлеуді дамыту, қоршаған ортамен таныстыру)</w:t>
            </w:r>
          </w:p>
          <w:p w:rsidR="007843C6" w:rsidRPr="00565114" w:rsidRDefault="007843C6" w:rsidP="007843C6">
            <w:pPr>
              <w:spacing w:after="0" w:line="240" w:lineRule="auto"/>
              <w:rPr>
                <w:szCs w:val="24"/>
                <w:lang w:val="kk-KZ" w:eastAsia="ru-RU"/>
              </w:rPr>
            </w:pPr>
          </w:p>
          <w:p w:rsidR="007843C6" w:rsidRPr="00565114" w:rsidRDefault="007843C6" w:rsidP="007843C6">
            <w:pPr>
              <w:shd w:val="clear" w:color="auto" w:fill="FFFFFF"/>
              <w:spacing w:after="0" w:line="240" w:lineRule="auto"/>
              <w:jc w:val="center"/>
              <w:rPr>
                <w:b/>
                <w:color w:val="000000"/>
                <w:szCs w:val="24"/>
                <w:lang w:val="kk-KZ" w:eastAsia="ru-RU"/>
              </w:rPr>
            </w:pPr>
            <w:r w:rsidRPr="00565114">
              <w:rPr>
                <w:b/>
                <w:color w:val="000000"/>
                <w:szCs w:val="24"/>
                <w:lang w:val="kk-KZ" w:eastAsia="ru-RU"/>
              </w:rPr>
              <w:t>Дидактикалық ойын:«Күзде не болады?»  картотека №112</w:t>
            </w:r>
          </w:p>
          <w:p w:rsidR="007843C6" w:rsidRPr="00565114" w:rsidRDefault="007843C6" w:rsidP="007843C6">
            <w:pPr>
              <w:spacing w:after="0" w:line="259"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күзгі құбылыстар туралы ұғымды бекіту, тақырып бойынша сөздікті белсендіру.</w:t>
            </w:r>
          </w:p>
          <w:p w:rsidR="007843C6" w:rsidRPr="00565114" w:rsidRDefault="007843C6" w:rsidP="007843C6">
            <w:pPr>
              <w:spacing w:after="0" w:line="240" w:lineRule="auto"/>
              <w:jc w:val="center"/>
              <w:rPr>
                <w:b/>
                <w:bCs/>
                <w:color w:val="000000"/>
                <w:szCs w:val="24"/>
                <w:lang w:val="kk-KZ" w:eastAsia="ru-RU"/>
              </w:rPr>
            </w:pPr>
            <w:r w:rsidRPr="00565114">
              <w:rPr>
                <w:b/>
                <w:bCs/>
                <w:color w:val="000000"/>
                <w:szCs w:val="24"/>
                <w:lang w:val="kk-KZ" w:eastAsia="ru-RU"/>
              </w:rPr>
              <w:t>( Көркем әдебиет, сөйлеуді дамыту, қоршаған ортамен таныстыру)</w:t>
            </w:r>
          </w:p>
          <w:p w:rsidR="007843C6" w:rsidRPr="00565114" w:rsidRDefault="007843C6" w:rsidP="007843C6">
            <w:pPr>
              <w:spacing w:after="0" w:line="240" w:lineRule="auto"/>
              <w:rPr>
                <w:bCs/>
                <w:i/>
                <w:color w:val="000000"/>
                <w:szCs w:val="24"/>
                <w:lang w:val="kk-KZ" w:eastAsia="ru-RU"/>
              </w:rPr>
            </w:pPr>
          </w:p>
          <w:p w:rsidR="007843C6" w:rsidRPr="00565114" w:rsidRDefault="007843C6" w:rsidP="007843C6">
            <w:pPr>
              <w:spacing w:after="0" w:line="240" w:lineRule="auto"/>
              <w:rPr>
                <w:rFonts w:eastAsia="Calibri"/>
                <w:b/>
                <w:bCs/>
                <w:szCs w:val="24"/>
                <w:lang w:val="kk-KZ"/>
              </w:rPr>
            </w:pPr>
            <w:r w:rsidRPr="00565114">
              <w:rPr>
                <w:rFonts w:eastAsia="Calibri"/>
                <w:b/>
                <w:bCs/>
                <w:szCs w:val="24"/>
                <w:lang w:val="kk-KZ"/>
              </w:rPr>
              <w:t xml:space="preserve">Дидактикалық ойын:«Аққаланы  жина» </w:t>
            </w:r>
            <w:r w:rsidRPr="00565114">
              <w:rPr>
                <w:rFonts w:eastAsia="Calibri"/>
                <w:b/>
                <w:szCs w:val="24"/>
                <w:lang w:val="kk-KZ"/>
              </w:rPr>
              <w:t>картотека № 94</w:t>
            </w:r>
          </w:p>
          <w:p w:rsidR="007843C6" w:rsidRPr="00565114" w:rsidRDefault="007843C6" w:rsidP="007843C6">
            <w:pPr>
              <w:spacing w:after="0" w:line="240" w:lineRule="auto"/>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көрнекі зейінді, кеңістіктік көріністерді дамыту. Фразалық сөйлеуді жетілдіру.</w:t>
            </w:r>
          </w:p>
          <w:p w:rsidR="007843C6" w:rsidRPr="00565114" w:rsidRDefault="007843C6" w:rsidP="007843C6">
            <w:pPr>
              <w:spacing w:after="0" w:line="240" w:lineRule="auto"/>
              <w:ind w:right="121"/>
              <w:jc w:val="center"/>
              <w:rPr>
                <w:rFonts w:eastAsia="Calibri"/>
                <w:szCs w:val="24"/>
                <w:lang w:val="kk-KZ"/>
              </w:rPr>
            </w:pPr>
            <w:r w:rsidRPr="00565114">
              <w:rPr>
                <w:rFonts w:eastAsia="Calibri"/>
                <w:b/>
                <w:szCs w:val="24"/>
                <w:lang w:val="kk-KZ"/>
              </w:rPr>
              <w:t>Шарты:</w:t>
            </w:r>
            <w:r w:rsidRPr="00565114">
              <w:rPr>
                <w:rFonts w:eastAsia="Calibri"/>
                <w:szCs w:val="24"/>
                <w:lang w:val="kk-KZ"/>
              </w:rPr>
              <w:t xml:space="preserve"> Әр балада әр түрлі мөлшердегі 3 шеңбері бар (үлкен, орташа және кішкентай). Балалар үлгі бойынша немесе олардың ұсынысы бойынша қар адамын жинайды. Олар қандай бөлшектер жетіспейтінін айтады, оларды сипаттайды</w:t>
            </w:r>
          </w:p>
          <w:p w:rsidR="007843C6" w:rsidRPr="00565114" w:rsidRDefault="007843C6" w:rsidP="007843C6">
            <w:pPr>
              <w:spacing w:after="0" w:line="240" w:lineRule="auto"/>
              <w:ind w:right="121"/>
              <w:jc w:val="center"/>
              <w:rPr>
                <w:rFonts w:ascii="Calibri" w:eastAsia="Calibri" w:hAnsi="Calibri"/>
                <w:b/>
                <w:sz w:val="20"/>
                <w:lang w:val="kk-KZ"/>
              </w:rPr>
            </w:pPr>
            <w:r w:rsidRPr="00565114">
              <w:rPr>
                <w:rFonts w:eastAsia="Calibri"/>
                <w:b/>
                <w:szCs w:val="24"/>
                <w:lang w:val="kk-KZ"/>
              </w:rPr>
              <w:t>(Сенсорика, жапсыру)</w:t>
            </w:r>
          </w:p>
        </w:tc>
      </w:tr>
      <w:tr w:rsidR="007843C6" w:rsidRPr="00565114" w:rsidTr="007843C6">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tabs>
                <w:tab w:val="right" w:pos="2490"/>
              </w:tabs>
              <w:spacing w:after="0" w:line="259" w:lineRule="auto"/>
              <w:ind w:left="142" w:right="121"/>
              <w:rPr>
                <w:rFonts w:eastAsia="Calibri"/>
                <w:b/>
                <w:szCs w:val="24"/>
                <w:lang w:val="kk-KZ"/>
              </w:rPr>
            </w:pPr>
            <w:r w:rsidRPr="00565114">
              <w:rPr>
                <w:rFonts w:eastAsia="Calibri"/>
                <w:b/>
                <w:bCs/>
                <w:szCs w:val="24"/>
                <w:lang w:val="kk-KZ"/>
              </w:rPr>
              <w:t>Серуенге дайындық</w:t>
            </w:r>
          </w:p>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t> </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65114" w:rsidRDefault="007843C6" w:rsidP="007843C6">
            <w:pPr>
              <w:spacing w:after="0" w:line="240" w:lineRule="auto"/>
              <w:ind w:right="121"/>
              <w:jc w:val="both"/>
              <w:rPr>
                <w:rFonts w:eastAsia="Calibri"/>
                <w:szCs w:val="24"/>
                <w:lang w:val="kk-KZ"/>
              </w:rPr>
            </w:pPr>
            <w:r w:rsidRPr="00565114">
              <w:rPr>
                <w:rFonts w:eastAsia="Calibri"/>
                <w:b/>
                <w:szCs w:val="24"/>
                <w:lang w:val="kk-KZ"/>
              </w:rPr>
              <w:t>Мақсаты:</w:t>
            </w:r>
            <w:r w:rsidRPr="00565114">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843C6" w:rsidRPr="00565114" w:rsidRDefault="007843C6" w:rsidP="007843C6">
            <w:pPr>
              <w:spacing w:after="0" w:line="240" w:lineRule="auto"/>
              <w:ind w:right="121"/>
              <w:jc w:val="both"/>
              <w:rPr>
                <w:rFonts w:eastAsia="Calibri"/>
                <w:szCs w:val="24"/>
                <w:lang w:val="kk-KZ"/>
              </w:rPr>
            </w:pPr>
            <w:r w:rsidRPr="00565114">
              <w:rPr>
                <w:rFonts w:eastAsia="Calibri"/>
                <w:szCs w:val="24"/>
                <w:lang w:val="kk-KZ"/>
              </w:rPr>
              <w:t>(көркем әдебиет)</w:t>
            </w:r>
          </w:p>
          <w:p w:rsidR="007843C6" w:rsidRPr="00565114" w:rsidRDefault="007843C6" w:rsidP="007843C6">
            <w:pPr>
              <w:spacing w:after="0" w:line="240" w:lineRule="auto"/>
              <w:ind w:right="121"/>
              <w:jc w:val="both"/>
              <w:rPr>
                <w:rFonts w:eastAsia="Calibri"/>
                <w:szCs w:val="24"/>
                <w:lang w:val="kk-KZ"/>
              </w:rPr>
            </w:pPr>
            <w:r w:rsidRPr="00565114">
              <w:rPr>
                <w:rFonts w:eastAsia="Calibri"/>
                <w:b/>
                <w:bCs/>
                <w:szCs w:val="24"/>
                <w:lang w:val="kk-KZ"/>
              </w:rPr>
              <w:t xml:space="preserve">        Күн мен жаңбыр. </w:t>
            </w:r>
          </w:p>
          <w:p w:rsidR="007843C6" w:rsidRPr="00565114" w:rsidRDefault="007843C6" w:rsidP="007843C6">
            <w:pPr>
              <w:spacing w:after="0" w:line="240" w:lineRule="auto"/>
              <w:ind w:right="121"/>
              <w:jc w:val="both"/>
              <w:rPr>
                <w:rFonts w:eastAsia="Calibri"/>
                <w:b/>
                <w:bCs/>
                <w:szCs w:val="24"/>
                <w:lang w:val="kk-KZ"/>
              </w:rPr>
            </w:pPr>
            <w:r w:rsidRPr="00565114">
              <w:rPr>
                <w:rFonts w:eastAsia="Calibri"/>
                <w:b/>
                <w:bCs/>
                <w:szCs w:val="24"/>
                <w:lang w:val="kk-KZ"/>
              </w:rPr>
              <w:t xml:space="preserve">Мақсаты: </w:t>
            </w:r>
            <w:r w:rsidRPr="00565114">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Сөйлеуді дамыту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Көркем әдебиет</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Дене шынықтыру</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Қоршаған ортамен таныстыру.</w:t>
            </w:r>
          </w:p>
        </w:tc>
      </w:tr>
      <w:tr w:rsidR="007843C6" w:rsidRPr="00565114" w:rsidTr="007843C6">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rPr>
            </w:pPr>
            <w:r w:rsidRPr="00565114">
              <w:rPr>
                <w:rFonts w:eastAsia="Calibri"/>
                <w:b/>
                <w:bCs/>
                <w:szCs w:val="24"/>
              </w:rPr>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547" w:hanging="547"/>
              <w:jc w:val="both"/>
              <w:rPr>
                <w:szCs w:val="24"/>
                <w:lang w:val="kk-KZ" w:eastAsia="ru-RU"/>
              </w:rPr>
            </w:pPr>
            <w:r w:rsidRPr="00565114">
              <w:rPr>
                <w:rFonts w:eastAsia="+mn-ea"/>
                <w:b/>
                <w:bCs/>
                <w:kern w:val="24"/>
                <w:szCs w:val="24"/>
                <w:lang w:val="kk-KZ" w:eastAsia="ru-RU"/>
              </w:rPr>
              <w:t>Қысқы күннің көзін бақылау</w:t>
            </w:r>
          </w:p>
          <w:p w:rsidR="007843C6" w:rsidRPr="00565114" w:rsidRDefault="007843C6" w:rsidP="007843C6">
            <w:pPr>
              <w:spacing w:after="0" w:line="240" w:lineRule="auto"/>
              <w:jc w:val="both"/>
              <w:rPr>
                <w:b/>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күннің көзін қыс мезгілімен (қыстың басы, ортасы, аяғымен ) байланыстырып, балаларға барынша мол түсінік беру. Күн қысқарады-желтоқсанның 22-сі ең қысқа күн  болып есептеледі. Күннің көзі «ұясынан» сәл  ғана көтеріліп, біраздан соң кешкі ұясына  барып  қонады.Күн қысқа әрі суық. Көлеңке ұзарды</w:t>
            </w:r>
            <w:r w:rsidRPr="00565114">
              <w:rPr>
                <w:rFonts w:eastAsia="+mn-ea"/>
                <w:b/>
                <w:kern w:val="24"/>
                <w:szCs w:val="24"/>
                <w:lang w:val="kk-KZ" w:eastAsia="ru-RU"/>
              </w:rPr>
              <w:t>.(Қоршаған ортамен таныстыру)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Көркем сөз:</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Батар күннің - атар таңы бар.</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(Сөйлеуді дамыту)</w:t>
            </w:r>
          </w:p>
          <w:p w:rsidR="007843C6" w:rsidRPr="00565114" w:rsidRDefault="007843C6" w:rsidP="007843C6">
            <w:pPr>
              <w:spacing w:after="0" w:line="240" w:lineRule="auto"/>
              <w:ind w:left="547" w:hanging="547"/>
              <w:jc w:val="both"/>
              <w:rPr>
                <w:szCs w:val="24"/>
                <w:lang w:val="kk-KZ" w:eastAsia="ru-RU"/>
              </w:rPr>
            </w:pPr>
            <w:r w:rsidRPr="00565114">
              <w:rPr>
                <w:rFonts w:eastAsia="+mn-ea"/>
                <w:b/>
                <w:kern w:val="24"/>
                <w:szCs w:val="24"/>
                <w:lang w:val="kk-KZ" w:eastAsia="ru-RU"/>
              </w:rPr>
              <w:t>Қимылды ойын:</w:t>
            </w:r>
            <w:r w:rsidRPr="00565114">
              <w:rPr>
                <w:rFonts w:eastAsia="+mn-ea"/>
                <w:kern w:val="24"/>
                <w:szCs w:val="24"/>
                <w:lang w:val="kk-KZ" w:eastAsia="ru-RU"/>
              </w:rPr>
              <w:t xml:space="preserve"> «Жұп болып эстафета ойының жүргіжу»</w:t>
            </w:r>
          </w:p>
          <w:p w:rsidR="007843C6" w:rsidRPr="00565114" w:rsidRDefault="007843C6" w:rsidP="007843C6">
            <w:pPr>
              <w:spacing w:after="0" w:line="240" w:lineRule="auto"/>
              <w:jc w:val="both"/>
              <w:rPr>
                <w:szCs w:val="24"/>
                <w:lang w:val="kk-KZ" w:eastAsia="ru-RU"/>
              </w:rPr>
            </w:pPr>
            <w:r w:rsidRPr="00565114">
              <w:rPr>
                <w:rFonts w:eastAsia="+mn-ea"/>
                <w:kern w:val="24"/>
                <w:szCs w:val="24"/>
                <w:lang w:val="kk-KZ" w:eastAsia="ru-RU"/>
              </w:rPr>
              <w:t xml:space="preserve">Мақсаты: шанамен сырғанақ тебу. Балаларды эстафета бір-біріне беруге үйрету. Жолдасы үшін жанашыр,жақсы жолдас болуға  тәрбиелеу. </w:t>
            </w:r>
            <w:r w:rsidRPr="00565114">
              <w:rPr>
                <w:rFonts w:eastAsia="+mn-ea"/>
                <w:b/>
                <w:kern w:val="24"/>
                <w:szCs w:val="24"/>
                <w:lang w:val="kk-KZ" w:eastAsia="ru-RU"/>
              </w:rPr>
              <w:t>(дене шынықтыру)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Еңбек: Аққала жасау.</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Мақсаты: қармен жұмыс істеуге үйрету. (еңбек қызметі)</w:t>
            </w:r>
          </w:p>
          <w:p w:rsidR="007843C6" w:rsidRPr="00565114" w:rsidRDefault="007843C6" w:rsidP="007843C6">
            <w:pPr>
              <w:spacing w:after="0" w:line="240" w:lineRule="auto"/>
              <w:ind w:left="547" w:hanging="547"/>
              <w:jc w:val="both"/>
              <w:rPr>
                <w:szCs w:val="24"/>
                <w:lang w:val="kk-KZ" w:eastAsia="ru-RU"/>
              </w:rPr>
            </w:pPr>
            <w:r w:rsidRPr="00565114">
              <w:rPr>
                <w:rFonts w:eastAsia="+mn-ea"/>
                <w:b/>
                <w:kern w:val="24"/>
                <w:szCs w:val="24"/>
                <w:lang w:val="kk-KZ" w:eastAsia="ru-RU"/>
              </w:rPr>
              <w:t>Жеке жұмыс:</w:t>
            </w:r>
            <w:r w:rsidRPr="00565114">
              <w:rPr>
                <w:rFonts w:eastAsia="+mn-ea"/>
                <w:kern w:val="24"/>
                <w:szCs w:val="24"/>
                <w:lang w:val="kk-KZ" w:eastAsia="ru-RU"/>
              </w:rPr>
              <w:t xml:space="preserve"> өз қиялдарымен әнгіме құрату.</w:t>
            </w:r>
          </w:p>
          <w:p w:rsidR="007843C6" w:rsidRPr="00565114" w:rsidRDefault="007843C6" w:rsidP="007843C6">
            <w:pPr>
              <w:spacing w:after="0" w:line="240" w:lineRule="auto"/>
              <w:jc w:val="both"/>
              <w:rPr>
                <w:rFonts w:eastAsia="Calibri"/>
                <w:b/>
                <w:szCs w:val="24"/>
                <w:lang w:val="kk-KZ"/>
              </w:rPr>
            </w:pPr>
            <w:r w:rsidRPr="00565114">
              <w:rPr>
                <w:rFonts w:eastAsia="+mn-ea"/>
                <w:kern w:val="24"/>
                <w:szCs w:val="24"/>
                <w:lang w:val="kk-KZ" w:eastAsia="ru-RU"/>
              </w:rPr>
              <w:t>Еркін ойын</w:t>
            </w:r>
          </w:p>
          <w:p w:rsidR="007843C6" w:rsidRPr="00565114" w:rsidRDefault="007843C6" w:rsidP="007843C6">
            <w:pPr>
              <w:spacing w:after="0" w:line="240" w:lineRule="auto"/>
              <w:jc w:val="both"/>
              <w:rPr>
                <w:rFonts w:eastAsia="Calibri"/>
                <w:b/>
                <w:szCs w:val="24"/>
                <w:lang w:val="kk-KZ"/>
              </w:rPr>
            </w:pPr>
          </w:p>
          <w:p w:rsidR="007843C6" w:rsidRPr="00565114" w:rsidRDefault="007843C6" w:rsidP="007843C6">
            <w:pPr>
              <w:kinsoku w:val="0"/>
              <w:overflowPunct w:val="0"/>
              <w:spacing w:after="0" w:line="240" w:lineRule="auto"/>
              <w:jc w:val="center"/>
              <w:textAlignment w:val="baseline"/>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both"/>
              <w:rPr>
                <w:rFonts w:eastAsia="Calibri"/>
                <w:b/>
                <w:szCs w:val="24"/>
                <w:lang w:val="kk-KZ"/>
              </w:rPr>
            </w:pPr>
            <w:r w:rsidRPr="00565114">
              <w:rPr>
                <w:rFonts w:eastAsia="+mn-ea"/>
                <w:b/>
                <w:bCs/>
                <w:kern w:val="24"/>
                <w:szCs w:val="24"/>
                <w:lang w:val="kk-KZ"/>
              </w:rPr>
              <w:t>Ауа райының жайсыз жағдайын бақылау.</w:t>
            </w:r>
          </w:p>
          <w:p w:rsidR="007843C6" w:rsidRPr="00565114" w:rsidRDefault="007843C6" w:rsidP="007843C6">
            <w:pPr>
              <w:spacing w:after="0" w:line="240" w:lineRule="auto"/>
              <w:jc w:val="both"/>
              <w:rPr>
                <w:b/>
                <w:szCs w:val="24"/>
                <w:lang w:val="kk-KZ" w:eastAsia="ru-RU"/>
              </w:rPr>
            </w:pPr>
            <w:r w:rsidRPr="00565114">
              <w:rPr>
                <w:rFonts w:eastAsia="+mn-ea"/>
                <w:b/>
                <w:bCs/>
                <w:kern w:val="24"/>
                <w:szCs w:val="24"/>
                <w:lang w:val="kk-KZ" w:eastAsia="ru-RU"/>
              </w:rPr>
              <w:t>Мақсаты:</w:t>
            </w:r>
            <w:r w:rsidRPr="00565114">
              <w:rPr>
                <w:rFonts w:eastAsia="+mn-ea"/>
                <w:kern w:val="24"/>
                <w:szCs w:val="24"/>
                <w:lang w:val="kk-KZ" w:eastAsia="ru-RU"/>
              </w:rPr>
              <w:t xml:space="preserve">  Балаларға ауа райының  жағдайын байқап, белгілеуді  ұсыну. Қатты желге  назар аудару.  Қатты жел әсіресе  ақпан айында  жиі болады, ұйтқыған  боран мен бұрқасын борандарда қар бір жердең бір жерге жөңкіліп жүреді. </w:t>
            </w:r>
            <w:r w:rsidRPr="00565114">
              <w:rPr>
                <w:rFonts w:eastAsia="+mn-ea"/>
                <w:b/>
                <w:kern w:val="24"/>
                <w:szCs w:val="24"/>
                <w:lang w:val="kk-KZ" w:eastAsia="ru-RU"/>
              </w:rPr>
              <w:t>(қоршаған ортамен таныстыру)</w:t>
            </w:r>
          </w:p>
          <w:p w:rsidR="007843C6" w:rsidRPr="00565114" w:rsidRDefault="007843C6" w:rsidP="007843C6">
            <w:pPr>
              <w:spacing w:after="0" w:line="240" w:lineRule="auto"/>
              <w:ind w:left="547" w:hanging="547"/>
              <w:rPr>
                <w:szCs w:val="24"/>
                <w:lang w:val="kk-KZ" w:eastAsia="ru-RU"/>
              </w:rPr>
            </w:pPr>
            <w:r w:rsidRPr="00565114">
              <w:rPr>
                <w:rFonts w:eastAsia="+mn-ea"/>
                <w:b/>
                <w:bCs/>
                <w:kern w:val="24"/>
                <w:szCs w:val="24"/>
                <w:lang w:val="kk-KZ" w:eastAsia="ru-RU"/>
              </w:rPr>
              <w:t>Көркем сөз:</w:t>
            </w:r>
          </w:p>
          <w:p w:rsidR="007843C6" w:rsidRPr="00565114" w:rsidRDefault="007843C6" w:rsidP="007843C6">
            <w:pPr>
              <w:spacing w:after="0" w:line="240" w:lineRule="auto"/>
              <w:ind w:left="547" w:hanging="547"/>
              <w:rPr>
                <w:szCs w:val="24"/>
                <w:lang w:val="kk-KZ" w:eastAsia="ru-RU"/>
              </w:rPr>
            </w:pPr>
            <w:r w:rsidRPr="00565114">
              <w:rPr>
                <w:rFonts w:eastAsia="+mn-ea"/>
                <w:kern w:val="24"/>
                <w:szCs w:val="24"/>
                <w:lang w:val="kk-KZ" w:eastAsia="ru-RU"/>
              </w:rPr>
              <w:t>Қыстың кенже баласы ақпанбысың,</w:t>
            </w:r>
          </w:p>
          <w:p w:rsidR="007843C6" w:rsidRPr="00565114" w:rsidRDefault="007843C6" w:rsidP="007843C6">
            <w:pPr>
              <w:spacing w:after="0" w:line="240" w:lineRule="auto"/>
              <w:ind w:left="547" w:hanging="547"/>
              <w:rPr>
                <w:szCs w:val="24"/>
                <w:lang w:val="kk-KZ" w:eastAsia="ru-RU"/>
              </w:rPr>
            </w:pPr>
            <w:r w:rsidRPr="00565114">
              <w:rPr>
                <w:rFonts w:eastAsia="+mn-ea"/>
                <w:kern w:val="24"/>
                <w:szCs w:val="24"/>
                <w:lang w:val="kk-KZ" w:eastAsia="ru-RU"/>
              </w:rPr>
              <w:t>Аспан астың ораған ақ қармысың.</w:t>
            </w:r>
          </w:p>
          <w:p w:rsidR="007843C6" w:rsidRPr="00565114" w:rsidRDefault="007843C6" w:rsidP="007843C6">
            <w:pPr>
              <w:spacing w:after="0" w:line="240" w:lineRule="auto"/>
              <w:ind w:left="547" w:hanging="547"/>
              <w:rPr>
                <w:szCs w:val="24"/>
                <w:lang w:val="kk-KZ" w:eastAsia="ru-RU"/>
              </w:rPr>
            </w:pPr>
            <w:r w:rsidRPr="00565114">
              <w:rPr>
                <w:rFonts w:eastAsia="+mn-ea"/>
                <w:kern w:val="24"/>
                <w:szCs w:val="24"/>
                <w:lang w:val="kk-KZ" w:eastAsia="ru-RU"/>
              </w:rPr>
              <w:t>Алай-дүлей бораның, аязында,</w:t>
            </w:r>
          </w:p>
          <w:p w:rsidR="007843C6" w:rsidRPr="00565114" w:rsidRDefault="007843C6" w:rsidP="007843C6">
            <w:pPr>
              <w:spacing w:after="0" w:line="240" w:lineRule="auto"/>
              <w:ind w:left="547" w:hanging="547"/>
              <w:rPr>
                <w:b/>
                <w:szCs w:val="24"/>
                <w:lang w:val="kk-KZ" w:eastAsia="ru-RU"/>
              </w:rPr>
            </w:pPr>
            <w:r w:rsidRPr="00565114">
              <w:rPr>
                <w:rFonts w:eastAsia="+mn-ea"/>
                <w:kern w:val="24"/>
                <w:szCs w:val="24"/>
                <w:lang w:val="kk-KZ" w:eastAsia="ru-RU"/>
              </w:rPr>
              <w:t xml:space="preserve">Әппағым-ау аз-аздан шақтармысың?! </w:t>
            </w:r>
            <w:r w:rsidRPr="00565114">
              <w:rPr>
                <w:rFonts w:eastAsia="+mn-ea"/>
                <w:b/>
                <w:kern w:val="24"/>
                <w:szCs w:val="24"/>
                <w:lang w:val="kk-KZ" w:eastAsia="ru-RU"/>
              </w:rPr>
              <w:t>(Сөйлеуді дамыту)</w:t>
            </w:r>
          </w:p>
          <w:p w:rsidR="007843C6" w:rsidRPr="00565114" w:rsidRDefault="007843C6" w:rsidP="007843C6">
            <w:pPr>
              <w:spacing w:after="0" w:line="240" w:lineRule="auto"/>
              <w:ind w:left="547" w:hanging="547"/>
              <w:rPr>
                <w:b/>
                <w:szCs w:val="24"/>
                <w:lang w:val="kk-KZ" w:eastAsia="ru-RU"/>
              </w:rPr>
            </w:pPr>
            <w:r w:rsidRPr="00565114">
              <w:rPr>
                <w:rFonts w:eastAsia="+mn-ea"/>
                <w:b/>
                <w:kern w:val="24"/>
                <w:szCs w:val="24"/>
                <w:lang w:val="kk-KZ" w:eastAsia="ru-RU"/>
              </w:rPr>
              <w:t>Қимылды ойын: «Үшінші артық»</w:t>
            </w:r>
          </w:p>
          <w:p w:rsidR="007843C6" w:rsidRPr="00565114" w:rsidRDefault="007843C6" w:rsidP="007843C6">
            <w:pPr>
              <w:spacing w:after="0" w:line="240" w:lineRule="auto"/>
              <w:ind w:left="547" w:hanging="547"/>
              <w:rPr>
                <w:rFonts w:eastAsia="+mn-ea"/>
                <w:kern w:val="24"/>
                <w:szCs w:val="24"/>
                <w:lang w:val="kk-KZ" w:eastAsia="ru-RU"/>
              </w:rPr>
            </w:pPr>
            <w:r w:rsidRPr="00565114">
              <w:rPr>
                <w:rFonts w:eastAsia="+mn-ea"/>
                <w:kern w:val="24"/>
                <w:szCs w:val="24"/>
                <w:lang w:val="kk-KZ" w:eastAsia="ru-RU"/>
              </w:rPr>
              <w:t>Мақсаты:</w:t>
            </w:r>
          </w:p>
          <w:p w:rsidR="007843C6" w:rsidRPr="00565114" w:rsidRDefault="007843C6" w:rsidP="007843C6">
            <w:pPr>
              <w:spacing w:after="0" w:line="240" w:lineRule="auto"/>
              <w:ind w:left="547" w:hanging="547"/>
              <w:rPr>
                <w:rFonts w:eastAsia="+mn-ea"/>
                <w:kern w:val="24"/>
                <w:szCs w:val="24"/>
                <w:lang w:val="kk-KZ" w:eastAsia="ru-RU"/>
              </w:rPr>
            </w:pPr>
            <w:r w:rsidRPr="00565114">
              <w:rPr>
                <w:rFonts w:eastAsia="+mn-ea"/>
                <w:kern w:val="24"/>
                <w:szCs w:val="24"/>
                <w:lang w:val="kk-KZ" w:eastAsia="ru-RU"/>
              </w:rPr>
              <w:t>Шапшандыққа баулу.</w:t>
            </w:r>
          </w:p>
          <w:p w:rsidR="007843C6" w:rsidRPr="00565114" w:rsidRDefault="007843C6" w:rsidP="007843C6">
            <w:pPr>
              <w:spacing w:after="0" w:line="240" w:lineRule="auto"/>
              <w:ind w:left="547" w:hanging="547"/>
              <w:rPr>
                <w:szCs w:val="24"/>
                <w:lang w:val="kk-KZ" w:eastAsia="ru-RU"/>
              </w:rPr>
            </w:pPr>
            <w:r w:rsidRPr="00565114">
              <w:rPr>
                <w:rFonts w:eastAsia="+mn-ea"/>
                <w:b/>
                <w:kern w:val="24"/>
                <w:szCs w:val="24"/>
                <w:lang w:val="kk-KZ" w:eastAsia="ru-RU"/>
              </w:rPr>
              <w:t>(дене шынықтыру)</w:t>
            </w:r>
          </w:p>
          <w:p w:rsidR="007843C6" w:rsidRPr="00565114" w:rsidRDefault="007843C6" w:rsidP="007843C6">
            <w:pPr>
              <w:spacing w:after="0" w:line="240" w:lineRule="auto"/>
              <w:ind w:left="547" w:hanging="547"/>
              <w:rPr>
                <w:szCs w:val="24"/>
                <w:lang w:val="kk-KZ" w:eastAsia="ru-RU"/>
              </w:rPr>
            </w:pPr>
            <w:r w:rsidRPr="00565114">
              <w:rPr>
                <w:rFonts w:eastAsia="+mn-ea"/>
                <w:b/>
                <w:kern w:val="24"/>
                <w:szCs w:val="24"/>
                <w:lang w:val="kk-KZ" w:eastAsia="ru-RU"/>
              </w:rPr>
              <w:t>Еңбек:</w:t>
            </w:r>
            <w:r w:rsidRPr="00565114">
              <w:rPr>
                <w:rFonts w:eastAsia="+mn-ea"/>
                <w:kern w:val="24"/>
                <w:szCs w:val="24"/>
                <w:lang w:val="kk-KZ" w:eastAsia="ru-RU"/>
              </w:rPr>
              <w:t xml:space="preserve"> Ауланы қардан тазалау.</w:t>
            </w:r>
          </w:p>
          <w:p w:rsidR="007843C6" w:rsidRPr="00565114" w:rsidRDefault="007843C6" w:rsidP="007843C6">
            <w:pPr>
              <w:spacing w:after="0" w:line="240" w:lineRule="auto"/>
              <w:ind w:left="547" w:hanging="547"/>
              <w:rPr>
                <w:rFonts w:eastAsia="+mn-ea"/>
                <w:kern w:val="24"/>
                <w:szCs w:val="24"/>
                <w:lang w:val="kk-KZ" w:eastAsia="ru-RU"/>
              </w:rPr>
            </w:pPr>
            <w:r w:rsidRPr="00565114">
              <w:rPr>
                <w:rFonts w:eastAsia="+mn-ea"/>
                <w:kern w:val="24"/>
                <w:szCs w:val="24"/>
                <w:lang w:val="kk-KZ" w:eastAsia="ru-RU"/>
              </w:rPr>
              <w:t>Мақсаты: күректі</w:t>
            </w:r>
          </w:p>
          <w:p w:rsidR="007843C6" w:rsidRPr="00565114" w:rsidRDefault="007843C6" w:rsidP="007843C6">
            <w:pPr>
              <w:spacing w:after="0" w:line="240" w:lineRule="auto"/>
              <w:ind w:left="547" w:hanging="547"/>
              <w:rPr>
                <w:rFonts w:eastAsia="+mn-ea"/>
                <w:kern w:val="24"/>
                <w:szCs w:val="24"/>
                <w:lang w:val="kk-KZ" w:eastAsia="ru-RU"/>
              </w:rPr>
            </w:pPr>
            <w:r w:rsidRPr="00565114">
              <w:rPr>
                <w:rFonts w:eastAsia="+mn-ea"/>
                <w:kern w:val="24"/>
                <w:szCs w:val="24"/>
                <w:lang w:val="kk-KZ" w:eastAsia="ru-RU"/>
              </w:rPr>
              <w:t>пайдалана білуге</w:t>
            </w:r>
          </w:p>
          <w:p w:rsidR="007843C6" w:rsidRPr="00565114" w:rsidRDefault="007843C6" w:rsidP="007843C6">
            <w:pPr>
              <w:spacing w:after="0" w:line="240" w:lineRule="auto"/>
              <w:ind w:left="547" w:hanging="547"/>
              <w:rPr>
                <w:szCs w:val="24"/>
                <w:lang w:val="kk-KZ" w:eastAsia="ru-RU"/>
              </w:rPr>
            </w:pPr>
            <w:r w:rsidRPr="00565114">
              <w:rPr>
                <w:rFonts w:eastAsia="+mn-ea"/>
                <w:kern w:val="24"/>
                <w:szCs w:val="24"/>
                <w:lang w:val="kk-KZ" w:eastAsia="ru-RU"/>
              </w:rPr>
              <w:t xml:space="preserve">үйрету. </w:t>
            </w:r>
            <w:r w:rsidRPr="00565114">
              <w:rPr>
                <w:rFonts w:eastAsia="+mn-ea"/>
                <w:b/>
                <w:kern w:val="24"/>
                <w:szCs w:val="24"/>
                <w:lang w:val="kk-KZ" w:eastAsia="ru-RU"/>
              </w:rPr>
              <w:t>(еңбек қызметі)</w:t>
            </w:r>
          </w:p>
          <w:p w:rsidR="007843C6" w:rsidRPr="00565114" w:rsidRDefault="007843C6" w:rsidP="007843C6">
            <w:pPr>
              <w:spacing w:after="0" w:line="240" w:lineRule="auto"/>
              <w:ind w:left="547" w:hanging="547"/>
              <w:rPr>
                <w:rFonts w:eastAsia="+mn-ea"/>
                <w:b/>
                <w:kern w:val="24"/>
                <w:szCs w:val="24"/>
                <w:lang w:val="kk-KZ" w:eastAsia="ru-RU"/>
              </w:rPr>
            </w:pPr>
            <w:r w:rsidRPr="00565114">
              <w:rPr>
                <w:rFonts w:eastAsia="+mn-ea"/>
                <w:b/>
                <w:kern w:val="24"/>
                <w:szCs w:val="24"/>
                <w:lang w:val="kk-KZ" w:eastAsia="ru-RU"/>
              </w:rPr>
              <w:t>Жеке жұмыс:</w:t>
            </w:r>
          </w:p>
          <w:p w:rsidR="007843C6" w:rsidRPr="00565114" w:rsidRDefault="007843C6" w:rsidP="007843C6">
            <w:pPr>
              <w:spacing w:after="0" w:line="240" w:lineRule="auto"/>
              <w:ind w:left="547" w:hanging="547"/>
              <w:rPr>
                <w:b/>
                <w:szCs w:val="24"/>
                <w:lang w:val="kk-KZ" w:eastAsia="ru-RU"/>
              </w:rPr>
            </w:pPr>
            <w:r w:rsidRPr="00565114">
              <w:rPr>
                <w:rFonts w:eastAsia="+mn-ea"/>
                <w:b/>
                <w:kern w:val="24"/>
                <w:szCs w:val="24"/>
                <w:lang w:val="kk-KZ" w:eastAsia="ru-RU"/>
              </w:rPr>
              <w:t>Жаңылпаштар:</w:t>
            </w:r>
          </w:p>
          <w:p w:rsidR="007843C6" w:rsidRPr="00565114" w:rsidRDefault="007843C6" w:rsidP="007843C6">
            <w:pPr>
              <w:spacing w:after="0" w:line="240" w:lineRule="auto"/>
              <w:ind w:left="547" w:hanging="547"/>
              <w:rPr>
                <w:szCs w:val="24"/>
                <w:lang w:val="kk-KZ" w:eastAsia="ru-RU"/>
              </w:rPr>
            </w:pPr>
            <w:r w:rsidRPr="00565114">
              <w:rPr>
                <w:rFonts w:eastAsia="+mn-ea"/>
                <w:kern w:val="24"/>
                <w:szCs w:val="24"/>
                <w:lang w:val="kk-KZ" w:eastAsia="ru-RU"/>
              </w:rPr>
              <w:t>Қар аппақ, дала аппақ-бәрі аппақ....</w:t>
            </w:r>
          </w:p>
          <w:p w:rsidR="007843C6" w:rsidRPr="00565114" w:rsidRDefault="007843C6" w:rsidP="007843C6">
            <w:pPr>
              <w:spacing w:after="0" w:line="240" w:lineRule="auto"/>
              <w:ind w:left="547" w:hanging="547"/>
              <w:rPr>
                <w:szCs w:val="24"/>
                <w:lang w:val="kk-KZ" w:eastAsia="ru-RU"/>
              </w:rPr>
            </w:pPr>
            <w:r w:rsidRPr="00565114">
              <w:rPr>
                <w:rFonts w:eastAsia="+mn-ea"/>
                <w:kern w:val="24"/>
                <w:szCs w:val="24"/>
                <w:lang w:val="kk-KZ" w:eastAsia="ru-RU"/>
              </w:rPr>
              <w:t>Қыс қыспаса, қыс па? Құс ұшпаса, құс па?</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both"/>
              <w:rPr>
                <w:rFonts w:ascii="Calibri" w:eastAsia="Calibri" w:hAnsi="Calibri"/>
                <w:b/>
                <w:sz w:val="20"/>
                <w:lang w:val="kk-KZ"/>
              </w:rPr>
            </w:pPr>
            <w:r w:rsidRPr="00565114">
              <w:rPr>
                <w:rFonts w:eastAsia="Calibri"/>
                <w:b/>
                <w:bCs/>
                <w:szCs w:val="24"/>
                <w:lang w:val="kk-KZ"/>
              </w:rPr>
              <w:t>Саябаққа саяхат.</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 xml:space="preserve">балалардың қыс жөніндегі түсініктерін толықтыра түсу. Туған табиғатқа деген балалардың сүйіспеншілігін қалыптастырып арттыру, оның ғажап сұлуғын балаларға сүйсіндіру.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Сұрақтар:</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Қазір жылдың қай мезгілі?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Жердің беті қандай?</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Күн көзінің нұры қандай?</w:t>
            </w:r>
          </w:p>
          <w:p w:rsidR="007843C6" w:rsidRPr="007843C6" w:rsidRDefault="007843C6" w:rsidP="007843C6">
            <w:pPr>
              <w:spacing w:after="0" w:line="240" w:lineRule="auto"/>
              <w:jc w:val="both"/>
              <w:rPr>
                <w:rFonts w:eastAsia="Calibri"/>
                <w:szCs w:val="24"/>
                <w:lang w:val="ru-RU"/>
              </w:rPr>
            </w:pPr>
            <w:r w:rsidRPr="00565114">
              <w:rPr>
                <w:rFonts w:eastAsia="Calibri"/>
                <w:szCs w:val="24"/>
                <w:lang w:val="kk-KZ"/>
              </w:rPr>
              <w:t xml:space="preserve">- </w:t>
            </w:r>
            <w:r w:rsidRPr="007843C6">
              <w:rPr>
                <w:rFonts w:eastAsia="Calibri"/>
                <w:szCs w:val="24"/>
                <w:lang w:val="ru-RU"/>
              </w:rPr>
              <w:t>Жылуы қандай, жылыта ма?</w:t>
            </w:r>
          </w:p>
          <w:p w:rsidR="007843C6" w:rsidRPr="007843C6" w:rsidRDefault="007843C6" w:rsidP="007843C6">
            <w:pPr>
              <w:spacing w:after="0" w:line="240" w:lineRule="auto"/>
              <w:jc w:val="both"/>
              <w:rPr>
                <w:rFonts w:eastAsia="Calibri"/>
                <w:szCs w:val="24"/>
                <w:lang w:val="ru-RU"/>
              </w:rPr>
            </w:pPr>
            <w:r w:rsidRPr="00565114">
              <w:rPr>
                <w:rFonts w:eastAsia="Calibri"/>
                <w:szCs w:val="24"/>
                <w:lang w:val="kk-KZ"/>
              </w:rPr>
              <w:t xml:space="preserve">- </w:t>
            </w:r>
            <w:r w:rsidRPr="007843C6">
              <w:rPr>
                <w:rFonts w:eastAsia="Calibri"/>
                <w:szCs w:val="24"/>
                <w:lang w:val="ru-RU"/>
              </w:rPr>
              <w:t>Сендер аязды сезінесіндер ме?</w:t>
            </w:r>
          </w:p>
          <w:p w:rsidR="007843C6" w:rsidRPr="00565114" w:rsidRDefault="007843C6" w:rsidP="007843C6">
            <w:pPr>
              <w:spacing w:after="0" w:line="240" w:lineRule="auto"/>
              <w:jc w:val="both"/>
              <w:rPr>
                <w:rFonts w:eastAsia="Calibri"/>
                <w:szCs w:val="24"/>
                <w:lang w:val="kk-KZ"/>
              </w:rPr>
            </w:pPr>
            <w:r w:rsidRPr="007843C6">
              <w:rPr>
                <w:rFonts w:eastAsia="Calibri"/>
                <w:szCs w:val="24"/>
                <w:lang w:val="ru-RU"/>
              </w:rPr>
              <w:t>Бұрынан таныс ағаштардың, құстардың атын еске алып, олар туралы сұхбат жүргізу. Саябақты аралап, оның гүлденгеніне сүйсіне білу.</w:t>
            </w:r>
            <w:r w:rsidRPr="00565114">
              <w:rPr>
                <w:rFonts w:eastAsia="Calibri"/>
                <w:b/>
                <w:szCs w:val="24"/>
                <w:lang w:val="kk-KZ"/>
              </w:rPr>
              <w:t>(Қоршаған ортамен  таныстыру)</w:t>
            </w:r>
          </w:p>
          <w:p w:rsidR="007843C6" w:rsidRPr="007843C6" w:rsidRDefault="007843C6" w:rsidP="007843C6">
            <w:pPr>
              <w:spacing w:after="0" w:line="240" w:lineRule="auto"/>
              <w:jc w:val="both"/>
              <w:rPr>
                <w:rFonts w:eastAsia="Calibri"/>
                <w:b/>
                <w:szCs w:val="24"/>
                <w:lang w:val="ru-RU"/>
              </w:rPr>
            </w:pPr>
            <w:r w:rsidRPr="007843C6">
              <w:rPr>
                <w:rFonts w:eastAsia="Calibri"/>
                <w:b/>
                <w:szCs w:val="24"/>
                <w:lang w:val="ru-RU"/>
              </w:rPr>
              <w:t>Көркем сөз:</w:t>
            </w:r>
          </w:p>
          <w:p w:rsidR="007843C6" w:rsidRPr="007843C6" w:rsidRDefault="007843C6" w:rsidP="007843C6">
            <w:pPr>
              <w:spacing w:after="0" w:line="240" w:lineRule="auto"/>
              <w:jc w:val="both"/>
              <w:rPr>
                <w:rFonts w:eastAsia="Calibri"/>
                <w:szCs w:val="24"/>
                <w:lang w:val="ru-RU"/>
              </w:rPr>
            </w:pPr>
            <w:r w:rsidRPr="007843C6">
              <w:rPr>
                <w:rFonts w:eastAsia="Calibri"/>
                <w:szCs w:val="24"/>
                <w:lang w:val="ru-RU"/>
              </w:rPr>
              <w:t>Күн мейірімін төгеді,</w:t>
            </w:r>
          </w:p>
          <w:p w:rsidR="007843C6" w:rsidRPr="007843C6" w:rsidRDefault="007843C6" w:rsidP="007843C6">
            <w:pPr>
              <w:spacing w:after="0" w:line="240" w:lineRule="auto"/>
              <w:jc w:val="both"/>
              <w:rPr>
                <w:rFonts w:eastAsia="Calibri"/>
                <w:szCs w:val="24"/>
                <w:lang w:val="ru-RU"/>
              </w:rPr>
            </w:pPr>
            <w:r w:rsidRPr="007843C6">
              <w:rPr>
                <w:rFonts w:eastAsia="Calibri"/>
                <w:szCs w:val="24"/>
                <w:lang w:val="ru-RU"/>
              </w:rPr>
              <w:t>Жазаламай ешкімді.</w:t>
            </w:r>
          </w:p>
          <w:p w:rsidR="007843C6" w:rsidRPr="007843C6" w:rsidRDefault="007843C6" w:rsidP="007843C6">
            <w:pPr>
              <w:spacing w:after="0" w:line="240" w:lineRule="auto"/>
              <w:jc w:val="both"/>
              <w:rPr>
                <w:rFonts w:eastAsia="Calibri"/>
                <w:szCs w:val="24"/>
                <w:lang w:val="ru-RU"/>
              </w:rPr>
            </w:pPr>
            <w:r w:rsidRPr="007843C6">
              <w:rPr>
                <w:rFonts w:eastAsia="Calibri"/>
                <w:szCs w:val="24"/>
                <w:lang w:val="ru-RU"/>
              </w:rPr>
              <w:t>Сәулесімен өбеді, кәрі еменді, өскінді,</w:t>
            </w:r>
          </w:p>
          <w:p w:rsidR="007843C6" w:rsidRPr="00565114" w:rsidRDefault="007843C6" w:rsidP="007843C6">
            <w:pPr>
              <w:spacing w:after="0" w:line="240" w:lineRule="auto"/>
              <w:jc w:val="both"/>
              <w:rPr>
                <w:rFonts w:eastAsia="Calibri"/>
                <w:b/>
                <w:szCs w:val="24"/>
                <w:lang w:val="kk-KZ"/>
              </w:rPr>
            </w:pPr>
            <w:r w:rsidRPr="007843C6">
              <w:rPr>
                <w:rFonts w:eastAsia="Calibri"/>
                <w:szCs w:val="24"/>
                <w:lang w:val="ru-RU"/>
              </w:rPr>
              <w:t>Жаз құшағы шуақты, күн анамыз сияқты.</w:t>
            </w:r>
            <w:r w:rsidRPr="00565114">
              <w:rPr>
                <w:rFonts w:eastAsia="Calibri"/>
                <w:b/>
                <w:szCs w:val="24"/>
                <w:lang w:val="kk-KZ"/>
              </w:rPr>
              <w:t>(Сөйлеуді дамыту)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Қимылды ойын: «Суық аяз»</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 xml:space="preserve">тез жүгіруге жүгірген баланы ұстап алуға жаттықтыру. </w:t>
            </w:r>
            <w:r w:rsidRPr="00565114">
              <w:rPr>
                <w:rFonts w:eastAsia="Calibri"/>
                <w:b/>
                <w:szCs w:val="24"/>
                <w:lang w:val="kk-KZ"/>
              </w:rPr>
              <w:t>(дене шынықтыру)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Еңбек: Ағаш қоқыстарын жинау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Мақсаты: </w:t>
            </w:r>
            <w:r w:rsidRPr="00565114">
              <w:rPr>
                <w:rFonts w:eastAsia="Calibri"/>
                <w:szCs w:val="24"/>
                <w:lang w:val="kk-KZ"/>
              </w:rPr>
              <w:t>еңбекқорлыққа тәрбиелеу</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xml:space="preserve">Жеке жұмыс: </w:t>
            </w:r>
            <w:r w:rsidRPr="00565114">
              <w:rPr>
                <w:rFonts w:eastAsia="Calibri"/>
                <w:szCs w:val="24"/>
                <w:lang w:val="kk-KZ"/>
              </w:rPr>
              <w:t>алға қойылған тосқауылдардан екі аяқпен бірдей секіріп, өте білу. (айналадағы жатқан заттарды да пайдалануға болады)</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 Еркін ойын</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jc w:val="both"/>
              <w:rPr>
                <w:szCs w:val="24"/>
                <w:lang w:val="kk-KZ" w:eastAsia="ru-RU"/>
              </w:rPr>
            </w:pPr>
            <w:r w:rsidRPr="00565114">
              <w:rPr>
                <w:rFonts w:eastAsia="+mn-ea"/>
                <w:b/>
                <w:bCs/>
                <w:kern w:val="24"/>
                <w:szCs w:val="24"/>
                <w:lang w:val="kk-KZ" w:eastAsia="ru-RU"/>
              </w:rPr>
              <w:t>Қыстың негізгі белгілерін бақылау.</w:t>
            </w:r>
          </w:p>
          <w:p w:rsidR="007843C6" w:rsidRPr="00565114" w:rsidRDefault="007843C6" w:rsidP="007843C6">
            <w:pPr>
              <w:spacing w:after="0" w:line="240" w:lineRule="auto"/>
              <w:jc w:val="both"/>
              <w:rPr>
                <w:b/>
                <w:szCs w:val="24"/>
                <w:lang w:val="kk-KZ" w:eastAsia="ru-RU"/>
              </w:rPr>
            </w:pPr>
            <w:r w:rsidRPr="00565114">
              <w:rPr>
                <w:rFonts w:eastAsia="+mn-ea"/>
                <w:kern w:val="24"/>
                <w:szCs w:val="24"/>
                <w:lang w:val="kk-KZ" w:eastAsia="ru-RU"/>
              </w:rPr>
              <w:t xml:space="preserve">Мақсаты: балаларды қыстың белгілерін ажырата білуге үйрету. </w:t>
            </w:r>
            <w:r w:rsidRPr="00565114">
              <w:rPr>
                <w:rFonts w:eastAsia="+mn-ea"/>
                <w:b/>
                <w:kern w:val="24"/>
                <w:szCs w:val="24"/>
                <w:lang w:val="kk-KZ" w:eastAsia="ru-RU"/>
              </w:rPr>
              <w:t>(Қоршаған ортамен таныстыру)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Көркем сөз:</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Аппақ, аппақ, ақшақар</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Бірін ұстап алайын...</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Ұстадым!</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Жоқ, ақша қар,</w:t>
            </w:r>
          </w:p>
          <w:p w:rsidR="007843C6" w:rsidRPr="00565114" w:rsidRDefault="007843C6" w:rsidP="007843C6">
            <w:pPr>
              <w:spacing w:after="0" w:line="240" w:lineRule="auto"/>
              <w:ind w:left="547" w:hanging="547"/>
              <w:jc w:val="both"/>
              <w:rPr>
                <w:b/>
                <w:szCs w:val="24"/>
                <w:lang w:val="kk-KZ" w:eastAsia="ru-RU"/>
              </w:rPr>
            </w:pPr>
            <w:r w:rsidRPr="00565114">
              <w:rPr>
                <w:rFonts w:eastAsia="+mn-ea"/>
                <w:kern w:val="24"/>
                <w:szCs w:val="24"/>
                <w:lang w:val="kk-KZ" w:eastAsia="ru-RU"/>
              </w:rPr>
              <w:t xml:space="preserve">Қайдан іздеп табайын?   (Жақан Смаков) </w:t>
            </w:r>
            <w:r w:rsidRPr="00565114">
              <w:rPr>
                <w:rFonts w:eastAsia="+mn-ea"/>
                <w:b/>
                <w:kern w:val="24"/>
                <w:szCs w:val="24"/>
                <w:lang w:val="kk-KZ" w:eastAsia="ru-RU"/>
              </w:rPr>
              <w:t>(Сөйлеуді дамыту)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Қимылды ойын: «Аяз»</w:t>
            </w:r>
          </w:p>
          <w:p w:rsidR="007843C6" w:rsidRPr="00565114" w:rsidRDefault="007843C6" w:rsidP="007843C6">
            <w:pPr>
              <w:spacing w:after="0" w:line="240" w:lineRule="auto"/>
              <w:ind w:left="547" w:hanging="547"/>
              <w:jc w:val="both"/>
              <w:rPr>
                <w:b/>
                <w:szCs w:val="24"/>
                <w:lang w:val="kk-KZ" w:eastAsia="ru-RU"/>
              </w:rPr>
            </w:pPr>
            <w:r w:rsidRPr="00565114">
              <w:rPr>
                <w:rFonts w:eastAsia="+mn-ea"/>
                <w:kern w:val="24"/>
                <w:szCs w:val="24"/>
                <w:lang w:val="kk-KZ" w:eastAsia="ru-RU"/>
              </w:rPr>
              <w:t xml:space="preserve">Мақсаты тез жүгіруге жаттықтыру. </w:t>
            </w:r>
            <w:r w:rsidRPr="00565114">
              <w:rPr>
                <w:rFonts w:eastAsia="+mn-ea"/>
                <w:b/>
                <w:kern w:val="24"/>
                <w:szCs w:val="24"/>
                <w:lang w:val="kk-KZ" w:eastAsia="ru-RU"/>
              </w:rPr>
              <w:t>(дене шынықтыру)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kern w:val="24"/>
                <w:szCs w:val="24"/>
                <w:lang w:val="kk-KZ" w:eastAsia="ru-RU"/>
              </w:rPr>
              <w:t>Еңбек:</w:t>
            </w:r>
            <w:r w:rsidRPr="00565114">
              <w:rPr>
                <w:rFonts w:eastAsia="+mn-ea"/>
                <w:kern w:val="24"/>
                <w:szCs w:val="24"/>
                <w:lang w:val="kk-KZ" w:eastAsia="ru-RU"/>
              </w:rPr>
              <w:t xml:space="preserve"> үйдің ауласын қардан тазартып қою.</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Мақсаты: күрекпен жұмыс істеуге үйретіп, еңбекке баулу. (еңбек қызметі)</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Жеке жұмыс:</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Жорамал:</w:t>
            </w:r>
          </w:p>
          <w:p w:rsidR="007843C6" w:rsidRPr="00565114" w:rsidRDefault="007843C6" w:rsidP="007843C6">
            <w:pPr>
              <w:spacing w:after="0" w:line="240" w:lineRule="auto"/>
              <w:ind w:left="547" w:hanging="547"/>
              <w:jc w:val="both"/>
              <w:rPr>
                <w:rFonts w:eastAsia="+mn-ea"/>
                <w:kern w:val="24"/>
                <w:szCs w:val="24"/>
                <w:lang w:val="kk-KZ" w:eastAsia="ru-RU"/>
              </w:rPr>
            </w:pPr>
            <w:r w:rsidRPr="00565114">
              <w:rPr>
                <w:rFonts w:eastAsia="+mn-ea"/>
                <w:kern w:val="24"/>
                <w:szCs w:val="24"/>
                <w:lang w:val="kk-KZ" w:eastAsia="ru-RU"/>
              </w:rPr>
              <w:t>Түтін будақтап шықса, аяз болады.</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Еркін ойын.</w:t>
            </w:r>
          </w:p>
          <w:p w:rsidR="007843C6" w:rsidRPr="00565114" w:rsidRDefault="007843C6" w:rsidP="007843C6">
            <w:pPr>
              <w:kinsoku w:val="0"/>
              <w:overflowPunct w:val="0"/>
              <w:spacing w:after="0" w:line="240" w:lineRule="auto"/>
              <w:jc w:val="both"/>
              <w:textAlignment w:val="baseline"/>
              <w:rPr>
                <w:rFonts w:eastAsia="Calibri"/>
                <w:b/>
                <w:bCs/>
                <w:kern w:val="24"/>
                <w:szCs w:val="24"/>
                <w:lang w:val="kk-KZ" w:eastAsia="ru-RU"/>
              </w:rPr>
            </w:pP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before="67" w:after="0" w:line="240" w:lineRule="auto"/>
              <w:ind w:left="547" w:hanging="547"/>
              <w:jc w:val="both"/>
              <w:rPr>
                <w:szCs w:val="24"/>
                <w:lang w:val="kk-KZ" w:eastAsia="ru-RU"/>
              </w:rPr>
            </w:pPr>
            <w:r w:rsidRPr="00565114">
              <w:rPr>
                <w:b/>
                <w:szCs w:val="24"/>
                <w:lang w:val="kk-KZ" w:eastAsia="ru-RU"/>
              </w:rPr>
              <w:t>Картотека №51</w:t>
            </w:r>
            <w:r w:rsidRPr="00565114">
              <w:rPr>
                <w:rFonts w:eastAsia="+mn-ea"/>
                <w:b/>
                <w:bCs/>
                <w:kern w:val="24"/>
                <w:szCs w:val="24"/>
                <w:lang w:val="kk-KZ" w:eastAsia="ru-RU"/>
              </w:rPr>
              <w:t>Қардың қасиетін бақылау</w:t>
            </w:r>
          </w:p>
          <w:p w:rsidR="007843C6" w:rsidRPr="00565114" w:rsidRDefault="007843C6" w:rsidP="007843C6">
            <w:pPr>
              <w:spacing w:before="67" w:after="0" w:line="240" w:lineRule="auto"/>
              <w:jc w:val="both"/>
              <w:rPr>
                <w:szCs w:val="24"/>
                <w:lang w:val="kk-KZ" w:eastAsia="ru-RU"/>
              </w:rPr>
            </w:pPr>
            <w:r w:rsidRPr="00565114">
              <w:rPr>
                <w:rFonts w:eastAsia="+mn-ea"/>
                <w:kern w:val="24"/>
                <w:szCs w:val="24"/>
                <w:lang w:val="kk-KZ" w:eastAsia="ru-RU"/>
              </w:rPr>
              <w:t>Мақсаты: қар туралы балалардың білімдерін толықтыру, ақ, ұлпа сияқты, күн нұрына шағылысыпжылтырайды. </w:t>
            </w:r>
            <w:r w:rsidRPr="00565114">
              <w:rPr>
                <w:rFonts w:eastAsia="+mn-ea"/>
                <w:b/>
                <w:kern w:val="24"/>
                <w:szCs w:val="24"/>
                <w:lang w:val="kk-KZ" w:eastAsia="ru-RU"/>
              </w:rPr>
              <w:t>(Қоршаған ортамен таныстыру)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Көркем сөз:</w:t>
            </w:r>
            <w:r w:rsidRPr="00565114">
              <w:rPr>
                <w:rFonts w:eastAsia="+mn-ea"/>
                <w:kern w:val="24"/>
                <w:szCs w:val="24"/>
                <w:lang w:val="kk-KZ" w:eastAsia="ru-RU"/>
              </w:rPr>
              <w:t>Аққала</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Аула сырты баққа да,</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Тұрғызамыз аққала</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Аққаланы айналып,</w:t>
            </w:r>
          </w:p>
          <w:p w:rsidR="007843C6" w:rsidRPr="00565114" w:rsidRDefault="007843C6" w:rsidP="007843C6">
            <w:pPr>
              <w:spacing w:after="0" w:line="240" w:lineRule="auto"/>
              <w:ind w:left="547" w:hanging="547"/>
              <w:jc w:val="both"/>
              <w:rPr>
                <w:b/>
                <w:szCs w:val="24"/>
                <w:lang w:val="kk-KZ" w:eastAsia="ru-RU"/>
              </w:rPr>
            </w:pPr>
            <w:r w:rsidRPr="00565114">
              <w:rPr>
                <w:rFonts w:eastAsia="+mn-ea"/>
                <w:kern w:val="24"/>
                <w:szCs w:val="24"/>
                <w:lang w:val="kk-KZ" w:eastAsia="ru-RU"/>
              </w:rPr>
              <w:t xml:space="preserve">Ойлаймыз біз шаттана. </w:t>
            </w:r>
            <w:r w:rsidRPr="00565114">
              <w:rPr>
                <w:rFonts w:eastAsia="+mn-ea"/>
                <w:b/>
                <w:kern w:val="24"/>
                <w:szCs w:val="24"/>
                <w:lang w:val="kk-KZ" w:eastAsia="ru-RU"/>
              </w:rPr>
              <w:t>(Сөйлеуді дамыту)</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Қимылды ойын: «Ұстап ал»</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 xml:space="preserve">Мақсаты: белгі берілісімен бірден іске кірісіп, жаттықтыру. </w:t>
            </w:r>
            <w:r w:rsidRPr="00565114">
              <w:rPr>
                <w:rFonts w:eastAsia="+mn-ea"/>
                <w:b/>
                <w:kern w:val="24"/>
                <w:szCs w:val="24"/>
                <w:lang w:val="kk-KZ" w:eastAsia="ru-RU"/>
              </w:rPr>
              <w:t>(дене шынықтыру)</w:t>
            </w:r>
          </w:p>
          <w:p w:rsidR="007843C6" w:rsidRPr="00565114" w:rsidRDefault="007843C6" w:rsidP="007843C6">
            <w:pPr>
              <w:spacing w:after="0" w:line="240" w:lineRule="auto"/>
              <w:ind w:left="547" w:hanging="547"/>
              <w:jc w:val="both"/>
              <w:rPr>
                <w:szCs w:val="24"/>
                <w:lang w:val="kk-KZ" w:eastAsia="ru-RU"/>
              </w:rPr>
            </w:pPr>
            <w:r w:rsidRPr="00565114">
              <w:rPr>
                <w:rFonts w:eastAsia="+mn-ea"/>
                <w:b/>
                <w:kern w:val="24"/>
                <w:szCs w:val="24"/>
                <w:lang w:val="kk-KZ" w:eastAsia="ru-RU"/>
              </w:rPr>
              <w:t>Еңбек:</w:t>
            </w:r>
            <w:r w:rsidRPr="00565114">
              <w:rPr>
                <w:rFonts w:eastAsia="+mn-ea"/>
                <w:kern w:val="24"/>
                <w:szCs w:val="24"/>
                <w:lang w:val="kk-KZ" w:eastAsia="ru-RU"/>
              </w:rPr>
              <w:t xml:space="preserve"> қарды күреу.</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қарды жұмырлап, қатты қысу. (еңбек қызметі)</w:t>
            </w:r>
          </w:p>
          <w:p w:rsidR="007843C6" w:rsidRPr="00565114" w:rsidRDefault="007843C6" w:rsidP="007843C6">
            <w:pPr>
              <w:spacing w:after="0" w:line="240" w:lineRule="auto"/>
              <w:ind w:left="547" w:hanging="547"/>
              <w:jc w:val="both"/>
              <w:rPr>
                <w:b/>
                <w:szCs w:val="24"/>
                <w:lang w:val="kk-KZ" w:eastAsia="ru-RU"/>
              </w:rPr>
            </w:pPr>
            <w:r w:rsidRPr="00565114">
              <w:rPr>
                <w:rFonts w:eastAsia="+mn-ea"/>
                <w:b/>
                <w:kern w:val="24"/>
                <w:szCs w:val="24"/>
                <w:lang w:val="kk-KZ" w:eastAsia="ru-RU"/>
              </w:rPr>
              <w:t>Жеке жұмыс: Мақал:</w:t>
            </w:r>
          </w:p>
          <w:p w:rsidR="007843C6" w:rsidRPr="00565114" w:rsidRDefault="007843C6" w:rsidP="007843C6">
            <w:pPr>
              <w:spacing w:after="0" w:line="240" w:lineRule="auto"/>
              <w:ind w:left="547" w:hanging="547"/>
              <w:jc w:val="both"/>
              <w:rPr>
                <w:szCs w:val="24"/>
                <w:lang w:val="kk-KZ" w:eastAsia="ru-RU"/>
              </w:rPr>
            </w:pPr>
            <w:r w:rsidRPr="00565114">
              <w:rPr>
                <w:rFonts w:eastAsia="+mn-ea"/>
                <w:kern w:val="24"/>
                <w:szCs w:val="24"/>
                <w:lang w:val="kk-KZ" w:eastAsia="ru-RU"/>
              </w:rPr>
              <w:t>Сыртта «тау» болып жатса,</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Үйде су болып тұрады.</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Далада қар болса,</w:t>
            </w:r>
          </w:p>
          <w:p w:rsidR="007843C6" w:rsidRPr="00565114" w:rsidRDefault="007843C6" w:rsidP="007843C6">
            <w:pPr>
              <w:spacing w:after="0" w:line="240" w:lineRule="auto"/>
              <w:ind w:left="547" w:hanging="547"/>
              <w:jc w:val="both"/>
              <w:rPr>
                <w:szCs w:val="24"/>
                <w:lang w:val="kk-KZ" w:eastAsia="ru-RU"/>
              </w:rPr>
            </w:pPr>
            <w:r w:rsidRPr="007843C6">
              <w:rPr>
                <w:rFonts w:eastAsia="+mn-ea"/>
                <w:kern w:val="24"/>
                <w:szCs w:val="24"/>
                <w:lang w:val="ru-RU" w:eastAsia="ru-RU"/>
              </w:rPr>
              <w:t>Қамбада астық болады.</w:t>
            </w:r>
            <w:r w:rsidRPr="00565114">
              <w:rPr>
                <w:rFonts w:eastAsia="+mn-ea"/>
                <w:kern w:val="24"/>
                <w:szCs w:val="24"/>
                <w:lang w:val="kk-KZ" w:eastAsia="ru-RU"/>
              </w:rPr>
              <w:t xml:space="preserve"> (Көркем әдебиет)</w:t>
            </w:r>
          </w:p>
          <w:p w:rsidR="007843C6" w:rsidRPr="00565114" w:rsidRDefault="007843C6" w:rsidP="007843C6">
            <w:pPr>
              <w:spacing w:after="0" w:line="240" w:lineRule="auto"/>
              <w:jc w:val="both"/>
              <w:rPr>
                <w:rFonts w:eastAsia="Calibri"/>
                <w:b/>
                <w:szCs w:val="24"/>
                <w:lang w:val="kk-KZ"/>
              </w:rPr>
            </w:pPr>
            <w:r w:rsidRPr="00565114">
              <w:rPr>
                <w:rFonts w:eastAsia="Calibri"/>
                <w:b/>
                <w:szCs w:val="24"/>
                <w:lang w:val="kk-KZ"/>
              </w:rPr>
              <w:t>Еркін ойын</w:t>
            </w:r>
          </w:p>
          <w:p w:rsidR="007843C6" w:rsidRPr="00565114" w:rsidRDefault="007843C6" w:rsidP="007843C6">
            <w:pPr>
              <w:spacing w:after="0" w:line="240" w:lineRule="auto"/>
              <w:jc w:val="both"/>
              <w:rPr>
                <w:rFonts w:eastAsia="Calibri"/>
                <w:szCs w:val="24"/>
                <w:lang w:val="kk-KZ"/>
              </w:rPr>
            </w:pPr>
          </w:p>
        </w:tc>
      </w:tr>
      <w:tr w:rsidR="007843C6" w:rsidRPr="00565114" w:rsidTr="007843C6">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bCs/>
                <w:szCs w:val="24"/>
                <w:lang w:val="kk-KZ"/>
              </w:rPr>
              <w:t>Серуеннен оралу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rPr>
                <w:rFonts w:eastAsia="Calibri"/>
                <w:b/>
                <w:szCs w:val="24"/>
                <w:lang w:val="kk-KZ"/>
              </w:rPr>
            </w:pPr>
            <w:r w:rsidRPr="00565114">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Киімді белгілі бір тәртіппен шешу және кию дағдыларын үйрету:</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Түймелерді ретумен ағытамыз.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 шалбарды шешеміз, ақырын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Көйлекті шешіп, оны шалбарға, шортиға қосып іліп қоямыз.</w:t>
            </w:r>
          </w:p>
          <w:p w:rsidR="007843C6" w:rsidRPr="00565114" w:rsidRDefault="007843C6" w:rsidP="007843C6">
            <w:pPr>
              <w:spacing w:after="0" w:line="259" w:lineRule="auto"/>
              <w:ind w:left="142" w:right="121"/>
              <w:rPr>
                <w:rFonts w:eastAsia="Calibri"/>
                <w:szCs w:val="24"/>
                <w:lang w:val="kk-KZ"/>
              </w:rPr>
            </w:pPr>
            <w:r w:rsidRPr="00565114">
              <w:rPr>
                <w:rFonts w:eastAsia="Calibri"/>
                <w:szCs w:val="24"/>
                <w:lang w:val="kk-KZ"/>
              </w:rPr>
              <w:t>- Аяқ киімді шешіп, екінші аяқ киімді киеміз.</w:t>
            </w:r>
          </w:p>
          <w:p w:rsidR="007843C6" w:rsidRPr="00565114" w:rsidRDefault="007843C6" w:rsidP="007843C6">
            <w:pPr>
              <w:spacing w:after="0" w:line="259" w:lineRule="auto"/>
              <w:ind w:right="121"/>
              <w:jc w:val="both"/>
              <w:rPr>
                <w:rFonts w:eastAsia="Calibri"/>
                <w:szCs w:val="24"/>
                <w:lang w:val="kk-KZ"/>
              </w:rPr>
            </w:pPr>
            <w:r w:rsidRPr="00565114">
              <w:rPr>
                <w:rFonts w:eastAsia="Calibri"/>
                <w:szCs w:val="24"/>
                <w:lang w:val="kk-KZ"/>
              </w:rPr>
              <w:t xml:space="preserve"> - Колготкаларды шешіп, көйлекке қосып іліп қоямыз.</w:t>
            </w:r>
            <w:r w:rsidRPr="00565114">
              <w:rPr>
                <w:rFonts w:eastAsia="Calibri"/>
                <w:b/>
                <w:szCs w:val="24"/>
                <w:lang w:val="kk-KZ"/>
              </w:rPr>
              <w:t xml:space="preserve"> (сөйлеуді дамыту, еңбек әрекеті).</w:t>
            </w:r>
          </w:p>
        </w:tc>
      </w:tr>
      <w:tr w:rsidR="007843C6" w:rsidRPr="00ED67E4" w:rsidTr="007843C6">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160" w:line="259" w:lineRule="auto"/>
              <w:ind w:left="142" w:right="121"/>
              <w:rPr>
                <w:rFonts w:eastAsia="Calibri"/>
                <w:b/>
                <w:szCs w:val="24"/>
              </w:rPr>
            </w:pPr>
            <w:r w:rsidRPr="00565114">
              <w:rPr>
                <w:rFonts w:eastAsia="Calibri"/>
                <w:b/>
                <w:bCs/>
                <w:szCs w:val="24"/>
              </w:rPr>
              <w:t>Түскі ас</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right="121"/>
              <w:jc w:val="both"/>
              <w:rPr>
                <w:rFonts w:eastAsia="Calibri"/>
                <w:szCs w:val="24"/>
                <w:lang w:val="kk-KZ"/>
              </w:rPr>
            </w:pPr>
            <w:r w:rsidRPr="00565114">
              <w:rPr>
                <w:rFonts w:eastAsia="Calibri"/>
                <w:b/>
                <w:bCs/>
                <w:szCs w:val="24"/>
                <w:lang w:val="kk-KZ"/>
              </w:rPr>
              <w:t>Гигиеналық шаралар:</w:t>
            </w:r>
            <w:r w:rsidRPr="00565114">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65114" w:rsidRDefault="007843C6" w:rsidP="007843C6">
            <w:pPr>
              <w:spacing w:after="0" w:line="259" w:lineRule="auto"/>
              <w:ind w:right="121"/>
              <w:jc w:val="both"/>
              <w:rPr>
                <w:rFonts w:eastAsia="Calibri"/>
                <w:szCs w:val="24"/>
                <w:lang w:val="kk-KZ"/>
              </w:rPr>
            </w:pPr>
            <w:r w:rsidRPr="00565114">
              <w:rPr>
                <w:rFonts w:eastAsia="Calibri"/>
                <w:b/>
                <w:szCs w:val="24"/>
                <w:lang w:val="kk-KZ"/>
              </w:rPr>
              <w:t>Тамақтану</w:t>
            </w:r>
            <w:r w:rsidRPr="00565114">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65114">
              <w:rPr>
                <w:rFonts w:eastAsia="Calibri"/>
                <w:b/>
                <w:szCs w:val="24"/>
                <w:lang w:val="kk-KZ"/>
              </w:rPr>
              <w:t>(мәдени-гигеналық дағдылар, өзіне-өзі қызмет ету, еңбек әрекеті)</w:t>
            </w:r>
          </w:p>
        </w:tc>
      </w:tr>
      <w:tr w:rsidR="007843C6" w:rsidRPr="00ED67E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59" w:lineRule="auto"/>
              <w:ind w:left="142" w:right="121"/>
              <w:jc w:val="center"/>
              <w:rPr>
                <w:rFonts w:eastAsia="Calibri"/>
                <w:b/>
                <w:szCs w:val="24"/>
              </w:rPr>
            </w:pPr>
            <w:r w:rsidRPr="00565114">
              <w:rPr>
                <w:rFonts w:eastAsia="Calibri"/>
                <w:b/>
                <w:bCs/>
                <w:szCs w:val="24"/>
              </w:rPr>
              <w:t>Күндізгі ұйқы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Cs/>
                <w:szCs w:val="24"/>
                <w:lang w:val="kk-KZ"/>
              </w:rPr>
              <w:t>Тамақтан соң ауыздарын сумен шаюды қалыптастыру.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65114">
              <w:rPr>
                <w:rFonts w:eastAsia="Calibri"/>
                <w:b/>
                <w:bCs/>
                <w:szCs w:val="24"/>
                <w:lang w:val="kk-KZ"/>
              </w:rPr>
              <w:t xml:space="preserve"> (өзіне-өзі қызмет ету дағдылары, ірі және ұсақ моториканы дамыту).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«Доктор Айболит» ертегісін оқып беру.</w:t>
            </w:r>
          </w:p>
          <w:p w:rsidR="007843C6" w:rsidRPr="00565114" w:rsidRDefault="007843C6" w:rsidP="007843C6">
            <w:pPr>
              <w:spacing w:after="0" w:line="259" w:lineRule="auto"/>
              <w:ind w:left="142" w:right="121"/>
              <w:jc w:val="both"/>
              <w:rPr>
                <w:rFonts w:eastAsia="Calibri"/>
                <w:bCs/>
                <w:szCs w:val="24"/>
                <w:lang w:val="kk-KZ"/>
              </w:rPr>
            </w:pPr>
            <w:r w:rsidRPr="00565114">
              <w:rPr>
                <w:rFonts w:eastAsia="Calibri"/>
                <w:b/>
                <w:bCs/>
                <w:szCs w:val="24"/>
                <w:lang w:val="kk-KZ"/>
              </w:rPr>
              <w:t xml:space="preserve">Мақсаты: </w:t>
            </w:r>
            <w:r w:rsidRPr="00565114">
              <w:rPr>
                <w:rFonts w:eastAsia="Calibri"/>
                <w:bCs/>
                <w:szCs w:val="24"/>
                <w:lang w:val="kk-KZ"/>
              </w:rPr>
              <w:t>бала ағзасының физиологиялық тепе-теңдігін қалпына келтіру.</w:t>
            </w:r>
          </w:p>
          <w:p w:rsidR="007843C6" w:rsidRPr="00565114" w:rsidRDefault="007843C6" w:rsidP="007843C6">
            <w:pPr>
              <w:spacing w:after="0" w:line="259" w:lineRule="auto"/>
              <w:ind w:left="142" w:right="121"/>
              <w:jc w:val="both"/>
              <w:rPr>
                <w:rFonts w:eastAsia="Calibri"/>
                <w:b/>
                <w:bCs/>
                <w:szCs w:val="24"/>
                <w:lang w:val="kk-KZ"/>
              </w:rPr>
            </w:pPr>
            <w:r w:rsidRPr="00565114">
              <w:rPr>
                <w:rFonts w:eastAsia="Calibri"/>
                <w:b/>
                <w:bCs/>
                <w:szCs w:val="24"/>
                <w:lang w:val="kk-KZ"/>
              </w:rPr>
              <w:t xml:space="preserve">Балалардың тыныш ұйықтауы үшін жайы баяу музыка тыңдау. </w:t>
            </w:r>
          </w:p>
        </w:tc>
      </w:tr>
      <w:tr w:rsidR="007843C6" w:rsidRPr="00ED67E4" w:rsidTr="007843C6">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Біртіндеп ұйқыдан ояту,</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сауықтыру шаралары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jc w:val="center"/>
              <w:rPr>
                <w:rFonts w:eastAsia="Calibri"/>
                <w:b/>
                <w:szCs w:val="24"/>
                <w:lang w:val="kk-KZ"/>
              </w:rPr>
            </w:pPr>
            <w:r w:rsidRPr="00565114">
              <w:rPr>
                <w:rFonts w:eastAsia="Calibri"/>
                <w:b/>
                <w:szCs w:val="24"/>
                <w:lang w:val="kk-KZ"/>
              </w:rPr>
              <w:t>Картотека-4</w:t>
            </w:r>
          </w:p>
          <w:p w:rsidR="007843C6" w:rsidRPr="007843C6" w:rsidRDefault="007843C6" w:rsidP="007843C6">
            <w:pPr>
              <w:spacing w:after="0"/>
              <w:rPr>
                <w:rFonts w:eastAsia="Calibri"/>
                <w:szCs w:val="24"/>
                <w:lang w:val="ru-RU"/>
              </w:rPr>
            </w:pPr>
            <w:r w:rsidRPr="007843C6">
              <w:rPr>
                <w:rFonts w:eastAsia="Calibri"/>
                <w:szCs w:val="24"/>
                <w:lang w:val="ru-RU"/>
              </w:rPr>
              <w:t>Төсекте жатып жасайтын жаттығулар (2-3 минут)</w:t>
            </w:r>
          </w:p>
          <w:p w:rsidR="007843C6" w:rsidRPr="007843C6" w:rsidRDefault="007843C6" w:rsidP="007843C6">
            <w:pPr>
              <w:spacing w:after="0"/>
              <w:rPr>
                <w:rFonts w:eastAsia="Calibri"/>
                <w:szCs w:val="24"/>
                <w:lang w:val="ru-RU"/>
              </w:rPr>
            </w:pPr>
            <w:r w:rsidRPr="007843C6">
              <w:rPr>
                <w:rFonts w:eastAsia="Calibri"/>
                <w:szCs w:val="24"/>
                <w:lang w:val="ru-RU"/>
              </w:rPr>
              <w:t>Созылу. Б.қ. арқада жатып қолымызды денеміздің бойымен қойып иегімізді кеудемізге тигіземіз, аяқтын ұшын өзімізге қарай тартамыз (2- 4 рет)</w:t>
            </w:r>
          </w:p>
          <w:p w:rsidR="007843C6" w:rsidRPr="00565114" w:rsidRDefault="007843C6" w:rsidP="007843C6">
            <w:pPr>
              <w:spacing w:after="0"/>
              <w:rPr>
                <w:rFonts w:eastAsia="Calibri"/>
                <w:szCs w:val="24"/>
                <w:lang w:val="kk-KZ"/>
              </w:rPr>
            </w:pPr>
            <w:r w:rsidRPr="007843C6">
              <w:rPr>
                <w:rFonts w:eastAsia="Calibri"/>
                <w:szCs w:val="24"/>
                <w:lang w:val="ru-RU"/>
              </w:rPr>
              <w:t>Ішімізде жатып басымызды аяғымызды жоғары көтеру (2- 4 рет)</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65114">
              <w:rPr>
                <w:rFonts w:eastAsia="Calibri"/>
                <w:b/>
                <w:szCs w:val="24"/>
                <w:lang w:val="kk-KZ"/>
              </w:rPr>
              <w:t xml:space="preserve">  (дене белсенділігі).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65114">
              <w:rPr>
                <w:rFonts w:eastAsia="Calibri"/>
                <w:b/>
                <w:szCs w:val="24"/>
                <w:lang w:val="kk-KZ"/>
              </w:rPr>
              <w:t xml:space="preserve"> (өзіне-өзі қызмет ету дағдылары, ірі және ұсақ моториканы дамыту).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Қолдарын жуу, құрғатып сүрту, сүлгіні өз орнына іліп қоюды үйрету </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Бесін ас</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 xml:space="preserve">Гигеналық шараларды орындау  </w:t>
            </w:r>
            <w:r w:rsidRPr="00565114">
              <w:rPr>
                <w:rFonts w:eastAsia="Calibri"/>
                <w:b/>
                <w:bCs/>
                <w:szCs w:val="24"/>
                <w:lang w:val="kk-KZ"/>
              </w:rPr>
              <w:t>(мәдени-гигиеналық  дағдылар</w:t>
            </w:r>
            <w:r w:rsidRPr="00565114">
              <w:rPr>
                <w:rFonts w:eastAsia="Calibri"/>
                <w:b/>
                <w:szCs w:val="24"/>
                <w:lang w:val="kk-KZ"/>
              </w:rPr>
              <w:t xml:space="preserve">).  Балалардың назарын тағамға аудару, мәдениетті тамақтануға баулу </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szCs w:val="24"/>
                <w:lang w:val="kk-KZ"/>
              </w:rPr>
              <w:t>Ас мәзірімен таныстыру. Бір-біріне кедергі жасамай мәдениетті отыруға баулу.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«Бата айтып», «Ас қайтару»   (</w:t>
            </w:r>
            <w:r w:rsidRPr="00565114">
              <w:rPr>
                <w:rFonts w:eastAsia="Calibri"/>
                <w:b/>
                <w:bCs/>
                <w:szCs w:val="24"/>
                <w:lang w:val="kk-KZ"/>
              </w:rPr>
              <w:t>сөйлеуді дамыту, көркем әдебиет).</w:t>
            </w:r>
          </w:p>
        </w:tc>
      </w:tr>
      <w:tr w:rsidR="007843C6" w:rsidRPr="00565114" w:rsidTr="007843C6">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xml:space="preserve">Балалардың дербес іс-әрекеті  </w:t>
            </w:r>
          </w:p>
          <w:p w:rsidR="007843C6" w:rsidRPr="00565114" w:rsidRDefault="007843C6" w:rsidP="007843C6">
            <w:pPr>
              <w:spacing w:after="0" w:line="240" w:lineRule="auto"/>
              <w:ind w:left="142" w:right="121"/>
              <w:rPr>
                <w:rFonts w:eastAsia="Calibri"/>
                <w:b/>
                <w:szCs w:val="24"/>
                <w:lang w:val="kk-KZ"/>
              </w:rPr>
            </w:pPr>
            <w:r w:rsidRPr="00565114">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 xml:space="preserve">Сюжетті-рөлді ойын: «Катя қуыршақ дүкенге барды» </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балалардың сөйлеуін белсендіру және дамыту, ойын идеясын ашу. Рөлдік мінез-құлықтың бастапқы дағдыларын қалыптастыру.</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Материал және жабдық: Катя қуыршағы</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Ойын барысы: Тәрбиеші балаларға Катя қуыршағы азық-түлік дүкеніне бара жатқанын айтады, бірақ ол жалғыз барғысы келмейді, өйткені оған көп өнім сатып алу керек. Содан кейін ол балалардан қуыршақ үшін көмекшілерді таңдайды. «Сөмкені алып, бару». Өз әрекеттеріне түсініктеме бере отырып, ойыншықтарды, қораптарды, банкаларды сөмкеге салу. «Бұл текше бізде сары май болады. Бірақ бұл қорап — жүгері үлпектері. Пирамиданың сақиналары-сушки, ал конструктордың бөліктері-печенье». Әрі қарай, тәрбиеші балаларды ойын әрекеттеріне итермелейді және ойын барысын бақылайды.</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spacing w:after="0" w:line="259" w:lineRule="auto"/>
              <w:rPr>
                <w:b/>
                <w:i/>
                <w:color w:val="000000"/>
                <w:szCs w:val="24"/>
                <w:lang w:val="kk-KZ" w:eastAsia="ru-RU"/>
              </w:rPr>
            </w:pP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Балалардың қалауы бойынша дамытушы орталықтарда еркін іс әрекеттер. </w:t>
            </w:r>
          </w:p>
          <w:p w:rsidR="007843C6" w:rsidRPr="00565114" w:rsidRDefault="007843C6" w:rsidP="007843C6">
            <w:pPr>
              <w:spacing w:after="0" w:line="240" w:lineRule="auto"/>
              <w:rPr>
                <w:rFonts w:eastAsia="Calibri"/>
                <w:b/>
                <w:szCs w:val="24"/>
                <w:lang w:val="kk-KZ"/>
              </w:rPr>
            </w:pPr>
            <w:r w:rsidRPr="00565114">
              <w:rPr>
                <w:rFonts w:eastAsia="Calibri"/>
                <w:b/>
                <w:bCs/>
                <w:szCs w:val="24"/>
                <w:lang w:val="kk-KZ"/>
              </w:rPr>
              <w:t xml:space="preserve"> (сурет салу, жапсыру, мүсіндеу)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 xml:space="preserve">Сюжетті-рөлді ойын: «Біз Алина қуыршағының шашын сәндейміз» </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рөлдік мінез-құлықтың бастапқы дағдыларын қалыптастыру, сюжеттік әрекеттерді рөл атауымен байланыстыру.</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шаштараз ойнауға арналған құралдар</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Тәрбиеші: - Алина қуыршағы Алтын күз мерекеміне барады және оған өте әдемі шаш үлгісі қажет, сондықтан ол сендердің салондарыңа ең жақсы шеберге келді, - дейді. Балалардан шеберді таңдайды. Әрі қарай, тәрбиеші балаларды ойын әрекеттеріне итермелейді және ойын барысын бақылайды.</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widowControl w:val="0"/>
              <w:autoSpaceDE w:val="0"/>
              <w:autoSpaceDN w:val="0"/>
              <w:spacing w:after="0" w:line="240" w:lineRule="auto"/>
              <w:rPr>
                <w:b/>
                <w:color w:val="000000"/>
                <w:szCs w:val="24"/>
                <w:lang w:val="kk-KZ" w:eastAsia="ru-RU"/>
              </w:rPr>
            </w:pPr>
          </w:p>
          <w:p w:rsidR="007843C6" w:rsidRPr="00565114" w:rsidRDefault="007843C6" w:rsidP="007843C6">
            <w:pPr>
              <w:widowControl w:val="0"/>
              <w:autoSpaceDE w:val="0"/>
              <w:autoSpaceDN w:val="0"/>
              <w:spacing w:after="0" w:line="240" w:lineRule="auto"/>
              <w:rPr>
                <w:b/>
                <w:bCs/>
                <w:szCs w:val="24"/>
                <w:lang w:val="kk-KZ"/>
              </w:rPr>
            </w:pPr>
            <w:r w:rsidRPr="00565114">
              <w:rPr>
                <w:color w:val="000000"/>
                <w:szCs w:val="24"/>
                <w:lang w:val="kk-KZ"/>
              </w:rPr>
              <w:t>Геометриялық пішіндерін қайталау.</w:t>
            </w:r>
          </w:p>
          <w:p w:rsidR="007843C6" w:rsidRPr="00565114" w:rsidRDefault="007843C6" w:rsidP="007843C6">
            <w:pPr>
              <w:spacing w:after="0" w:line="259" w:lineRule="auto"/>
              <w:jc w:val="center"/>
              <w:rPr>
                <w:b/>
                <w:szCs w:val="24"/>
                <w:lang w:val="kk-KZ" w:eastAsia="ru-RU"/>
              </w:rPr>
            </w:pPr>
            <w:r w:rsidRPr="00565114">
              <w:rPr>
                <w:b/>
                <w:szCs w:val="24"/>
                <w:lang w:val="kk-KZ" w:eastAsia="ru-RU"/>
              </w:rPr>
              <w:t>(сенсорика )</w:t>
            </w:r>
          </w:p>
          <w:p w:rsidR="007843C6" w:rsidRPr="00565114" w:rsidRDefault="007843C6" w:rsidP="007843C6">
            <w:pPr>
              <w:spacing w:after="0" w:line="259" w:lineRule="auto"/>
              <w:rPr>
                <w:i/>
                <w:szCs w:val="24"/>
                <w:lang w:val="kk-KZ" w:eastAsia="ru-RU"/>
              </w:rPr>
            </w:pPr>
          </w:p>
          <w:p w:rsidR="007843C6" w:rsidRPr="00565114" w:rsidRDefault="007843C6" w:rsidP="007843C6">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line="259" w:lineRule="auto"/>
              <w:jc w:val="center"/>
              <w:rPr>
                <w:b/>
                <w:szCs w:val="24"/>
                <w:lang w:val="kk-KZ" w:eastAsia="ru-RU"/>
              </w:rPr>
            </w:pPr>
            <w:r w:rsidRPr="00565114">
              <w:rPr>
                <w:b/>
                <w:szCs w:val="24"/>
                <w:lang w:val="kk-KZ" w:eastAsia="ru-RU"/>
              </w:rPr>
              <w:t xml:space="preserve">Сюжетті-рөлді ойын: «Катя қуыршақ ауырып қалды» </w:t>
            </w:r>
          </w:p>
          <w:p w:rsidR="007843C6" w:rsidRPr="00565114" w:rsidRDefault="007843C6" w:rsidP="007843C6">
            <w:pPr>
              <w:shd w:val="clear" w:color="auto" w:fill="FFFFFF"/>
              <w:spacing w:after="0" w:line="240" w:lineRule="auto"/>
              <w:jc w:val="both"/>
              <w:rPr>
                <w:szCs w:val="24"/>
                <w:lang w:val="kk-KZ" w:eastAsia="ru-RU"/>
              </w:rPr>
            </w:pPr>
            <w:r w:rsidRPr="00565114">
              <w:rPr>
                <w:szCs w:val="24"/>
                <w:lang w:val="kk-KZ" w:eastAsia="ru-RU"/>
              </w:rPr>
              <w:t>Мақсаты: рөлдік мінез-құлықтың бастапқы дағдыларын қалыптастыру, сюжеттік әрекеттерді рөл атауымен байланыстыру.</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«аурухана» ойын жинағы</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 Тәрбиеші</w:t>
            </w:r>
            <w:r w:rsidRPr="00565114">
              <w:rPr>
                <w:szCs w:val="24"/>
                <w:lang w:val="kk-KZ" w:eastAsia="ru-RU"/>
              </w:rPr>
              <w:t xml:space="preserve"> балаларға Катя қуыршағының ауырып қалғанын хабарлайды. Дәрігерді шақыру керек. Балалардан  «дәрігерді» таңдап, оны ақ халат пен қалпақ киіп, науқасты тексеруді ұсынады. Әрі қарай, тәрбиеші балалардың ойынын басқарады және оның барысын бақылайды.</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autoSpaceDE w:val="0"/>
              <w:autoSpaceDN w:val="0"/>
              <w:adjustRightInd w:val="0"/>
              <w:spacing w:after="0" w:line="240" w:lineRule="auto"/>
              <w:rPr>
                <w:rFonts w:eastAsia="Calibri"/>
                <w:bCs/>
                <w:szCs w:val="24"/>
                <w:lang w:val="kk-KZ"/>
              </w:rPr>
            </w:pPr>
          </w:p>
          <w:p w:rsidR="007843C6" w:rsidRPr="00565114" w:rsidRDefault="007843C6" w:rsidP="007843C6">
            <w:pPr>
              <w:autoSpaceDE w:val="0"/>
              <w:autoSpaceDN w:val="0"/>
              <w:adjustRightInd w:val="0"/>
              <w:spacing w:after="0" w:line="240" w:lineRule="auto"/>
              <w:rPr>
                <w:rFonts w:eastAsia="Calibri"/>
                <w:bCs/>
                <w:i/>
                <w:szCs w:val="24"/>
                <w:lang w:val="kk-KZ"/>
              </w:rPr>
            </w:pPr>
          </w:p>
          <w:p w:rsidR="007843C6" w:rsidRPr="00565114" w:rsidRDefault="007843C6" w:rsidP="007843C6">
            <w:pPr>
              <w:autoSpaceDE w:val="0"/>
              <w:autoSpaceDN w:val="0"/>
              <w:adjustRightInd w:val="0"/>
              <w:spacing w:after="0" w:line="240" w:lineRule="auto"/>
              <w:rPr>
                <w:rFonts w:eastAsia="Calibri"/>
                <w:bCs/>
                <w:i/>
                <w:szCs w:val="24"/>
                <w:lang w:val="kk-KZ"/>
              </w:rPr>
            </w:pPr>
            <w:r w:rsidRPr="00565114">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565114">
              <w:rPr>
                <w:rFonts w:eastAsia="Calibri"/>
                <w:b/>
                <w:bCs/>
                <w:szCs w:val="24"/>
                <w:lang w:val="kk-KZ"/>
              </w:rPr>
              <w:t>(Көркем әдебиет</w:t>
            </w:r>
            <w:r w:rsidRPr="00565114">
              <w:rPr>
                <w:rFonts w:eastAsia="Calibri"/>
                <w:b/>
                <w:szCs w:val="24"/>
                <w:shd w:val="clear" w:color="auto" w:fill="FFFFFF"/>
                <w:lang w:val="kk-KZ"/>
              </w:rPr>
              <w:t>)</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hd w:val="clear" w:color="auto" w:fill="FFFFFF"/>
              <w:spacing w:after="0" w:line="240" w:lineRule="auto"/>
              <w:jc w:val="center"/>
              <w:rPr>
                <w:b/>
                <w:szCs w:val="24"/>
                <w:lang w:val="kk-KZ" w:eastAsia="ru-RU"/>
              </w:rPr>
            </w:pPr>
            <w:r w:rsidRPr="00565114">
              <w:rPr>
                <w:b/>
                <w:szCs w:val="24"/>
                <w:lang w:val="kk-KZ" w:eastAsia="ru-RU"/>
              </w:rPr>
              <w:t>Сюжетті-рөлді ойын: «Пошташы қоян» картотека №34</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балалардың сөйлеуін белсендіру және дамыту, ойын идеясын ашу. Рөлдік мінез-құлықтың бастапқы дағдыларын қалыптастыру.</w:t>
            </w:r>
          </w:p>
          <w:p w:rsidR="007843C6" w:rsidRPr="00565114" w:rsidRDefault="007843C6" w:rsidP="007843C6">
            <w:pPr>
              <w:shd w:val="clear" w:color="auto" w:fill="FFFFFF"/>
              <w:spacing w:after="0" w:line="240" w:lineRule="auto"/>
              <w:jc w:val="both"/>
              <w:rPr>
                <w:b/>
                <w:szCs w:val="24"/>
                <w:lang w:val="kk-KZ" w:eastAsia="ru-RU"/>
              </w:rPr>
            </w:pPr>
            <w:r w:rsidRPr="00565114">
              <w:rPr>
                <w:b/>
                <w:szCs w:val="24"/>
                <w:lang w:val="kk-KZ" w:eastAsia="ru-RU"/>
              </w:rPr>
              <w:t>Материал және жабдық: қоян</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тәрбиеші қоянның бүгін пошташы екенін айтады және ол поштаны жеткізеді, ал егер сіз хат немесе сәлемдеме жібергіңіз келсе, қоян оны мақсатына сай жеткізеді. Әрі қарай, тәрбиеші балаларды ойын әрекеттеріне итермелейді және ойын барысын бақылайды.</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spacing w:after="0" w:line="240" w:lineRule="auto"/>
              <w:jc w:val="both"/>
              <w:rPr>
                <w:b/>
                <w:i/>
                <w:szCs w:val="24"/>
                <w:lang w:val="kk-KZ" w:eastAsia="ru-RU"/>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hd w:val="clear" w:color="auto" w:fill="FFFFFF"/>
              <w:spacing w:after="0"/>
              <w:jc w:val="center"/>
              <w:rPr>
                <w:b/>
                <w:szCs w:val="24"/>
                <w:lang w:val="kk-KZ" w:eastAsia="ru-RU"/>
              </w:rPr>
            </w:pPr>
            <w:r w:rsidRPr="00565114">
              <w:rPr>
                <w:b/>
                <w:szCs w:val="24"/>
                <w:lang w:val="kk-KZ" w:eastAsia="ru-RU"/>
              </w:rPr>
              <w:t>Сюжетті-рөлді ойын: «Қоянға арналған шаш қию» картотека №36</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Мақсаты:</w:t>
            </w:r>
            <w:r w:rsidRPr="00565114">
              <w:rPr>
                <w:szCs w:val="24"/>
                <w:lang w:val="kk-KZ" w:eastAsia="ru-RU"/>
              </w:rPr>
              <w:t xml:space="preserve"> балалардың ойын атрибуттарын өз бетінше таңдауға деген ұмтылысына ықпал ету. Рөлдік мінез-құлықтың бастапқы дағдыларын қалыптастыру.</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Материал және жабдық:</w:t>
            </w:r>
            <w:r w:rsidRPr="00565114">
              <w:rPr>
                <w:szCs w:val="24"/>
                <w:lang w:val="kk-KZ" w:eastAsia="ru-RU"/>
              </w:rPr>
              <w:t xml:space="preserve"> шаштараз ойнауға арналған құралдар, қоян ойыншығы.</w:t>
            </w:r>
          </w:p>
          <w:p w:rsidR="007843C6" w:rsidRPr="00565114" w:rsidRDefault="007843C6" w:rsidP="007843C6">
            <w:pPr>
              <w:shd w:val="clear" w:color="auto" w:fill="FFFFFF"/>
              <w:spacing w:after="0" w:line="240" w:lineRule="auto"/>
              <w:jc w:val="both"/>
              <w:rPr>
                <w:szCs w:val="24"/>
                <w:lang w:val="kk-KZ" w:eastAsia="ru-RU"/>
              </w:rPr>
            </w:pPr>
            <w:r w:rsidRPr="00565114">
              <w:rPr>
                <w:b/>
                <w:szCs w:val="24"/>
                <w:lang w:val="kk-KZ" w:eastAsia="ru-RU"/>
              </w:rPr>
              <w:t>Ойын барысы:</w:t>
            </w:r>
            <w:r w:rsidRPr="00565114">
              <w:rPr>
                <w:szCs w:val="24"/>
                <w:lang w:val="kk-KZ" w:eastAsia="ru-RU"/>
              </w:rPr>
              <w:t xml:space="preserve"> Тәрбиеші балалардан шеберді таңдап, оған қоянның шашын қиюға келгенін айтады. Әрі қарай, тәрбиеші ойынды бақылайды және оны басқарады.</w:t>
            </w:r>
          </w:p>
          <w:p w:rsidR="007843C6" w:rsidRPr="00565114" w:rsidRDefault="007843C6" w:rsidP="007843C6">
            <w:pPr>
              <w:widowControl w:val="0"/>
              <w:autoSpaceDE w:val="0"/>
              <w:autoSpaceDN w:val="0"/>
              <w:spacing w:after="0" w:line="240" w:lineRule="auto"/>
              <w:rPr>
                <w:b/>
                <w:color w:val="000000"/>
                <w:szCs w:val="24"/>
                <w:lang w:val="kk-KZ" w:eastAsia="ru-RU"/>
              </w:rPr>
            </w:pPr>
            <w:r w:rsidRPr="00565114">
              <w:rPr>
                <w:b/>
                <w:color w:val="000000"/>
                <w:szCs w:val="24"/>
                <w:lang w:val="kk-KZ" w:eastAsia="ru-RU"/>
              </w:rPr>
              <w:t>(сөйлеуді дамыту, қоршаған ортамен таныстыру, сенсорика)</w:t>
            </w:r>
          </w:p>
          <w:p w:rsidR="007843C6" w:rsidRPr="00565114" w:rsidRDefault="007843C6" w:rsidP="007843C6">
            <w:pPr>
              <w:shd w:val="clear" w:color="auto" w:fill="FFFFFF"/>
              <w:spacing w:after="0" w:line="240" w:lineRule="auto"/>
              <w:jc w:val="both"/>
              <w:rPr>
                <w:szCs w:val="24"/>
                <w:lang w:val="kk-KZ" w:eastAsia="ru-RU"/>
              </w:rPr>
            </w:pPr>
          </w:p>
          <w:p w:rsidR="007843C6" w:rsidRPr="00565114" w:rsidRDefault="007843C6" w:rsidP="007843C6">
            <w:pPr>
              <w:spacing w:after="0" w:line="259" w:lineRule="auto"/>
              <w:jc w:val="center"/>
              <w:rPr>
                <w:b/>
                <w:color w:val="000000"/>
                <w:szCs w:val="24"/>
                <w:lang w:val="kk-KZ" w:eastAsia="ru-RU"/>
              </w:rPr>
            </w:pPr>
            <w:r w:rsidRPr="00565114">
              <w:rPr>
                <w:b/>
                <w:color w:val="000000"/>
                <w:szCs w:val="24"/>
                <w:lang w:val="kk-KZ" w:eastAsia="ru-RU"/>
              </w:rPr>
              <w:t>)</w:t>
            </w:r>
          </w:p>
          <w:p w:rsidR="007843C6" w:rsidRPr="00565114" w:rsidRDefault="007843C6" w:rsidP="007843C6">
            <w:pPr>
              <w:spacing w:after="0" w:line="259" w:lineRule="auto"/>
              <w:rPr>
                <w:rFonts w:eastAsia="Calibri"/>
                <w:b/>
                <w:szCs w:val="24"/>
                <w:shd w:val="clear" w:color="auto" w:fill="FFFFFF"/>
                <w:lang w:val="kk-KZ"/>
              </w:rPr>
            </w:pPr>
          </w:p>
          <w:p w:rsidR="007843C6" w:rsidRPr="00565114" w:rsidRDefault="007843C6" w:rsidP="007843C6">
            <w:pPr>
              <w:spacing w:after="0" w:line="259" w:lineRule="auto"/>
              <w:jc w:val="both"/>
              <w:rPr>
                <w:rFonts w:eastAsia="Calibri"/>
                <w:b/>
                <w:szCs w:val="24"/>
                <w:shd w:val="clear" w:color="auto" w:fill="FFFFFF"/>
                <w:lang w:val="kk-KZ"/>
              </w:rPr>
            </w:pPr>
            <w:r w:rsidRPr="00565114">
              <w:rPr>
                <w:rFonts w:eastAsia="Calibri"/>
                <w:b/>
                <w:szCs w:val="24"/>
                <w:shd w:val="clear" w:color="auto" w:fill="FFFFFF"/>
                <w:lang w:val="kk-KZ"/>
              </w:rPr>
              <w:t>Қимылды ойын:</w:t>
            </w:r>
          </w:p>
          <w:p w:rsidR="007843C6" w:rsidRPr="00565114" w:rsidRDefault="007843C6" w:rsidP="007843C6">
            <w:pPr>
              <w:spacing w:after="0" w:line="259" w:lineRule="auto"/>
              <w:jc w:val="both"/>
              <w:rPr>
                <w:rFonts w:eastAsia="Calibri"/>
                <w:b/>
                <w:szCs w:val="24"/>
                <w:shd w:val="clear" w:color="auto" w:fill="FFFFFF"/>
                <w:lang w:val="kk-KZ"/>
              </w:rPr>
            </w:pPr>
            <w:r w:rsidRPr="00565114">
              <w:rPr>
                <w:rFonts w:eastAsia="Calibri"/>
                <w:b/>
                <w:szCs w:val="24"/>
                <w:shd w:val="clear" w:color="auto" w:fill="FFFFFF"/>
                <w:lang w:val="kk-KZ"/>
              </w:rPr>
              <w:t>Жалаушаны тап.</w:t>
            </w:r>
          </w:p>
          <w:p w:rsidR="007843C6" w:rsidRPr="00565114" w:rsidRDefault="007843C6" w:rsidP="007843C6">
            <w:pPr>
              <w:spacing w:after="0" w:line="259" w:lineRule="auto"/>
              <w:jc w:val="both"/>
              <w:rPr>
                <w:rFonts w:eastAsia="Calibri"/>
                <w:bCs/>
                <w:szCs w:val="24"/>
                <w:shd w:val="clear" w:color="auto" w:fill="FFFFFF"/>
                <w:lang w:val="kk-KZ"/>
              </w:rPr>
            </w:pPr>
            <w:r w:rsidRPr="00565114">
              <w:rPr>
                <w:rFonts w:eastAsia="Calibri"/>
                <w:b/>
                <w:szCs w:val="24"/>
                <w:shd w:val="clear" w:color="auto" w:fill="FFFFFF"/>
                <w:lang w:val="kk-KZ"/>
              </w:rPr>
              <w:t>Мақсаты</w:t>
            </w:r>
            <w:r w:rsidRPr="00565114">
              <w:rPr>
                <w:rFonts w:eastAsia="Calibri"/>
                <w:bCs/>
                <w:szCs w:val="24"/>
                <w:shd w:val="clear" w:color="auto" w:fill="FFFFFF"/>
                <w:lang w:val="kk-KZ"/>
              </w:rPr>
              <w:t>: балаларды жылдамдыққа баулу.</w:t>
            </w:r>
          </w:p>
          <w:p w:rsidR="007843C6" w:rsidRPr="00565114" w:rsidRDefault="007843C6" w:rsidP="007843C6">
            <w:pPr>
              <w:spacing w:after="0" w:line="259" w:lineRule="auto"/>
              <w:jc w:val="center"/>
              <w:rPr>
                <w:rFonts w:eastAsia="Calibri"/>
                <w:b/>
                <w:bCs/>
                <w:szCs w:val="24"/>
                <w:shd w:val="clear" w:color="auto" w:fill="FFFFFF"/>
                <w:lang w:val="kk-KZ"/>
              </w:rPr>
            </w:pPr>
            <w:r w:rsidRPr="00565114">
              <w:rPr>
                <w:rFonts w:eastAsia="Calibri"/>
                <w:b/>
                <w:bCs/>
                <w:szCs w:val="24"/>
                <w:shd w:val="clear" w:color="auto" w:fill="FFFFFF"/>
                <w:lang w:val="kk-KZ"/>
              </w:rPr>
              <w:t>(дене шынықтыру)</w:t>
            </w:r>
          </w:p>
          <w:p w:rsidR="007843C6" w:rsidRPr="00565114" w:rsidRDefault="007843C6" w:rsidP="007843C6">
            <w:pPr>
              <w:spacing w:after="160" w:line="259" w:lineRule="auto"/>
              <w:rPr>
                <w:szCs w:val="24"/>
                <w:lang w:val="kk-KZ" w:eastAsia="ru-RU"/>
              </w:rPr>
            </w:pPr>
          </w:p>
        </w:tc>
      </w:tr>
      <w:tr w:rsidR="007843C6" w:rsidRPr="00ED67E4" w:rsidTr="007843C6">
        <w:trPr>
          <w:trHeight w:val="30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jc w:val="center"/>
              <w:rPr>
                <w:rFonts w:eastAsia="Calibri"/>
                <w:b/>
                <w:szCs w:val="24"/>
              </w:rPr>
            </w:pPr>
            <w:r w:rsidRPr="00565114">
              <w:rPr>
                <w:rFonts w:eastAsia="Calibri"/>
                <w:b/>
                <w:bCs/>
                <w:szCs w:val="24"/>
              </w:rPr>
              <w:t>Балалармен жеке жұмыс</w:t>
            </w:r>
          </w:p>
          <w:p w:rsidR="007843C6" w:rsidRPr="00565114" w:rsidRDefault="007843C6" w:rsidP="007843C6">
            <w:pPr>
              <w:spacing w:after="0" w:line="240" w:lineRule="auto"/>
              <w:ind w:left="142" w:right="121"/>
              <w:rPr>
                <w:rFonts w:eastAsia="Calibri"/>
                <w:b/>
                <w:szCs w:val="24"/>
              </w:rPr>
            </w:pPr>
            <w:r w:rsidRPr="00565114">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right="121"/>
              <w:rPr>
                <w:b/>
                <w:color w:val="000000"/>
                <w:szCs w:val="24"/>
                <w:lang w:val="kk-KZ" w:eastAsia="ru-RU"/>
              </w:rPr>
            </w:pPr>
            <w:r w:rsidRPr="00565114">
              <w:rPr>
                <w:b/>
                <w:color w:val="000000"/>
                <w:szCs w:val="24"/>
                <w:lang w:val="kk-KZ" w:eastAsia="ru-RU"/>
              </w:rPr>
              <w:t>Көркем сөз</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 xml:space="preserve">Мен айтайын тақпақ, </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 xml:space="preserve">Алғың оны жаттап. </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 xml:space="preserve">Тісіңді жу, тазарт </w:t>
            </w: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Маржандай болсын аппақ.</w:t>
            </w:r>
          </w:p>
          <w:p w:rsidR="007843C6" w:rsidRPr="00565114" w:rsidRDefault="007843C6" w:rsidP="007843C6">
            <w:pPr>
              <w:spacing w:after="0" w:line="240" w:lineRule="auto"/>
              <w:ind w:right="121"/>
              <w:rPr>
                <w:rFonts w:eastAsia="Calibri"/>
                <w:szCs w:val="24"/>
                <w:lang w:val="kk-KZ"/>
              </w:rPr>
            </w:pPr>
            <w:r>
              <w:rPr>
                <w:rFonts w:eastAsia="Calibri"/>
                <w:szCs w:val="24"/>
                <w:lang w:val="kk-KZ"/>
              </w:rPr>
              <w:t>Сағымға</w:t>
            </w:r>
            <w:r w:rsidRPr="00565114">
              <w:rPr>
                <w:rFonts w:eastAsia="Calibri"/>
                <w:szCs w:val="24"/>
                <w:lang w:val="kk-KZ"/>
              </w:rPr>
              <w:t xml:space="preserve"> тақпақты жаттату</w:t>
            </w:r>
          </w:p>
          <w:p w:rsidR="007843C6" w:rsidRPr="00565114" w:rsidRDefault="007843C6" w:rsidP="007843C6">
            <w:pPr>
              <w:spacing w:after="0" w:line="240" w:lineRule="auto"/>
              <w:ind w:right="121"/>
              <w:rPr>
                <w:rFonts w:eastAsia="Calibri"/>
                <w:b/>
                <w:szCs w:val="24"/>
                <w:lang w:val="kk-KZ"/>
              </w:rPr>
            </w:pPr>
            <w:r w:rsidRPr="00565114">
              <w:rPr>
                <w:rFonts w:eastAsia="Calibri"/>
                <w:b/>
                <w:szCs w:val="24"/>
                <w:lang w:val="kk-KZ"/>
              </w:rPr>
              <w:t>(Көркем әдебиет)</w:t>
            </w:r>
          </w:p>
          <w:p w:rsidR="007843C6" w:rsidRPr="00565114" w:rsidRDefault="007843C6" w:rsidP="007843C6">
            <w:pPr>
              <w:spacing w:after="0" w:line="240" w:lineRule="auto"/>
              <w:ind w:right="121"/>
              <w:rPr>
                <w:rFonts w:eastAsia="Calibri"/>
                <w:szCs w:val="24"/>
                <w:lang w:val="kk-KZ"/>
              </w:rPr>
            </w:pP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rPr>
                <w:rFonts w:eastAsia="Calibri"/>
                <w:b/>
                <w:szCs w:val="24"/>
                <w:lang w:val="kk-KZ"/>
              </w:rPr>
            </w:pPr>
            <w:r>
              <w:rPr>
                <w:rFonts w:eastAsia="Calibri"/>
                <w:b/>
                <w:szCs w:val="24"/>
                <w:lang w:val="kk-KZ"/>
              </w:rPr>
              <w:t xml:space="preserve">Еваға </w:t>
            </w:r>
            <w:r w:rsidRPr="00565114">
              <w:rPr>
                <w:rFonts w:eastAsia="Calibri"/>
                <w:b/>
                <w:szCs w:val="24"/>
                <w:lang w:val="kk-KZ"/>
              </w:rPr>
              <w:t>«Денсаулық – зор байлық» мақалын жаттату</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(Сөйлеуді дамыту,  </w:t>
            </w:r>
          </w:p>
          <w:p w:rsidR="007843C6" w:rsidRPr="00565114" w:rsidRDefault="007843C6" w:rsidP="007843C6">
            <w:pPr>
              <w:spacing w:after="0" w:line="240" w:lineRule="auto"/>
              <w:rPr>
                <w:b/>
                <w:bCs/>
                <w:color w:val="000000"/>
                <w:szCs w:val="24"/>
                <w:lang w:val="kk-KZ" w:eastAsia="ru-RU"/>
              </w:rPr>
            </w:pPr>
            <w:r w:rsidRPr="00565114">
              <w:rPr>
                <w:b/>
                <w:bCs/>
                <w:color w:val="000000"/>
                <w:szCs w:val="24"/>
                <w:lang w:val="kk-KZ" w:eastAsia="ru-RU"/>
              </w:rPr>
              <w:t xml:space="preserve"> көркем әдебиет)</w:t>
            </w:r>
          </w:p>
          <w:p w:rsidR="007843C6" w:rsidRPr="00565114" w:rsidRDefault="007843C6" w:rsidP="007843C6">
            <w:pPr>
              <w:spacing w:after="0" w:line="240" w:lineRule="auto"/>
              <w:rPr>
                <w:b/>
                <w:bCs/>
                <w:color w:val="000000"/>
                <w:szCs w:val="24"/>
                <w:lang w:val="kk-KZ" w:eastAsia="ru-RU"/>
              </w:rPr>
            </w:pP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p w:rsidR="007843C6" w:rsidRPr="00565114" w:rsidRDefault="007843C6" w:rsidP="007843C6">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rPr>
                <w:rFonts w:eastAsia="Calibri"/>
                <w:szCs w:val="24"/>
                <w:lang w:val="kk-KZ"/>
              </w:rPr>
            </w:pPr>
            <w:r>
              <w:rPr>
                <w:rFonts w:eastAsia="Calibri"/>
                <w:b/>
                <w:szCs w:val="24"/>
                <w:lang w:val="kk-KZ"/>
              </w:rPr>
              <w:t>Тәуекелді</w:t>
            </w:r>
            <w:r w:rsidRPr="00565114">
              <w:rPr>
                <w:rFonts w:eastAsia="Calibri"/>
                <w:b/>
                <w:szCs w:val="24"/>
                <w:lang w:val="kk-KZ"/>
              </w:rPr>
              <w:t xml:space="preserve"> шынықтыру ережелерімен таныстыру </w:t>
            </w:r>
            <w:r w:rsidRPr="00565114">
              <w:rPr>
                <w:rFonts w:eastAsia="Calibri"/>
                <w:szCs w:val="24"/>
                <w:lang w:val="kk-KZ"/>
              </w:rPr>
              <w:t>.</w:t>
            </w:r>
          </w:p>
          <w:p w:rsidR="007843C6" w:rsidRPr="00565114" w:rsidRDefault="007843C6" w:rsidP="007843C6">
            <w:pPr>
              <w:spacing w:after="0" w:line="240" w:lineRule="auto"/>
              <w:rPr>
                <w:bCs/>
                <w:i/>
                <w:color w:val="000000"/>
                <w:szCs w:val="24"/>
                <w:lang w:val="kk-KZ" w:eastAsia="ru-RU"/>
              </w:rPr>
            </w:pPr>
            <w:r w:rsidRPr="00565114">
              <w:rPr>
                <w:b/>
                <w:bCs/>
                <w:color w:val="000000"/>
                <w:szCs w:val="24"/>
                <w:lang w:val="kk-KZ" w:eastAsia="ru-RU"/>
              </w:rPr>
              <w:t>(қоршаған ортамен таныстыру</w:t>
            </w:r>
            <w:r w:rsidRPr="00565114">
              <w:rPr>
                <w:bCs/>
                <w:i/>
                <w:color w:val="000000"/>
                <w:szCs w:val="24"/>
                <w:lang w:val="kk-KZ" w:eastAsia="ru-RU"/>
              </w:rPr>
              <w:t>)</w:t>
            </w:r>
          </w:p>
          <w:p w:rsidR="007843C6" w:rsidRPr="00565114" w:rsidRDefault="007843C6" w:rsidP="007843C6">
            <w:pPr>
              <w:spacing w:after="0" w:line="240" w:lineRule="auto"/>
              <w:ind w:right="121"/>
              <w:jc w:val="both"/>
              <w:rPr>
                <w:rFonts w:eastAsia="Calibri"/>
                <w:szCs w:val="24"/>
                <w:lang w:val="kk-KZ"/>
              </w:rPr>
            </w:pPr>
          </w:p>
          <w:p w:rsidR="007843C6" w:rsidRPr="00565114" w:rsidRDefault="007843C6" w:rsidP="007843C6">
            <w:pPr>
              <w:spacing w:after="0" w:line="240" w:lineRule="auto"/>
              <w:rPr>
                <w:bCs/>
                <w:i/>
                <w:color w:val="000000"/>
                <w:szCs w:val="24"/>
                <w:lang w:val="kk-KZ" w:eastAsia="ru-RU"/>
              </w:rPr>
            </w:pPr>
            <w:r w:rsidRPr="00565114">
              <w:rPr>
                <w:rFonts w:eastAsia="Calibri"/>
                <w:szCs w:val="24"/>
                <w:lang w:val="kk-KZ"/>
              </w:rPr>
              <w:t>Қалған балалар топтарға бөлінеді және кіші топтарда жұмыс істейді.</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right="121"/>
              <w:jc w:val="both"/>
              <w:rPr>
                <w:rFonts w:eastAsia="Calibri"/>
                <w:szCs w:val="24"/>
                <w:lang w:val="kk-KZ"/>
              </w:rPr>
            </w:pPr>
            <w:r>
              <w:rPr>
                <w:rFonts w:eastAsia="Calibri"/>
                <w:b/>
                <w:szCs w:val="24"/>
                <w:lang w:val="kk-KZ"/>
              </w:rPr>
              <w:t>Мансұра</w:t>
            </w:r>
            <w:r w:rsidRPr="00565114">
              <w:rPr>
                <w:rFonts w:eastAsia="Calibri"/>
                <w:b/>
                <w:szCs w:val="24"/>
                <w:lang w:val="kk-KZ"/>
              </w:rPr>
              <w:t xml:space="preserve"> сөздік жаттығудықайталату</w:t>
            </w:r>
            <w:r w:rsidRPr="00565114">
              <w:rPr>
                <w:rFonts w:eastAsia="Calibri"/>
                <w:szCs w:val="24"/>
                <w:lang w:val="kk-KZ"/>
              </w:rPr>
              <w:t>.</w:t>
            </w:r>
          </w:p>
          <w:p w:rsidR="007843C6" w:rsidRPr="00565114" w:rsidRDefault="007843C6" w:rsidP="007843C6">
            <w:pPr>
              <w:spacing w:after="0" w:line="240" w:lineRule="auto"/>
              <w:ind w:right="121"/>
              <w:jc w:val="both"/>
              <w:rPr>
                <w:rFonts w:eastAsia="Calibri"/>
                <w:b/>
                <w:szCs w:val="24"/>
                <w:lang w:val="kk-KZ"/>
              </w:rPr>
            </w:pPr>
            <w:r w:rsidRPr="00565114">
              <w:rPr>
                <w:rFonts w:eastAsia="Calibri"/>
                <w:b/>
                <w:i/>
                <w:szCs w:val="24"/>
                <w:lang w:val="kk-KZ"/>
              </w:rPr>
              <w:t>(сөйлеуді дамыту</w:t>
            </w:r>
            <w:r w:rsidRPr="00565114">
              <w:rPr>
                <w:rFonts w:eastAsia="Calibri"/>
                <w:b/>
                <w:szCs w:val="24"/>
                <w:lang w:val="kk-KZ"/>
              </w:rPr>
              <w:t>)</w:t>
            </w:r>
          </w:p>
          <w:p w:rsidR="007843C6" w:rsidRPr="00565114" w:rsidRDefault="007843C6" w:rsidP="007843C6">
            <w:pPr>
              <w:spacing w:after="0" w:line="240" w:lineRule="auto"/>
              <w:ind w:right="121"/>
              <w:jc w:val="both"/>
              <w:rPr>
                <w:rFonts w:eastAsia="Calibri"/>
                <w:szCs w:val="24"/>
                <w:lang w:val="kk-KZ"/>
              </w:rPr>
            </w:pP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right="121"/>
              <w:jc w:val="both"/>
              <w:rPr>
                <w:rFonts w:eastAsia="Calibri"/>
                <w:szCs w:val="24"/>
                <w:lang w:val="kk-KZ"/>
              </w:rPr>
            </w:pPr>
            <w:r>
              <w:rPr>
                <w:rFonts w:eastAsia="Calibri"/>
                <w:b/>
                <w:szCs w:val="24"/>
                <w:lang w:val="kk-KZ"/>
              </w:rPr>
              <w:t xml:space="preserve">Сағымға сөздік жаттығуды </w:t>
            </w:r>
            <w:r w:rsidRPr="00565114">
              <w:rPr>
                <w:rFonts w:eastAsia="Calibri"/>
                <w:b/>
                <w:szCs w:val="24"/>
                <w:lang w:val="kk-KZ"/>
              </w:rPr>
              <w:t>қайталату</w:t>
            </w:r>
          </w:p>
          <w:p w:rsidR="007843C6" w:rsidRPr="00565114" w:rsidRDefault="007843C6" w:rsidP="007843C6">
            <w:pPr>
              <w:spacing w:after="0" w:line="240" w:lineRule="auto"/>
              <w:ind w:right="121"/>
              <w:jc w:val="both"/>
              <w:rPr>
                <w:rFonts w:eastAsia="Calibri"/>
                <w:b/>
                <w:szCs w:val="24"/>
                <w:lang w:val="kk-KZ"/>
              </w:rPr>
            </w:pPr>
            <w:r w:rsidRPr="00565114">
              <w:rPr>
                <w:rFonts w:eastAsia="Calibri"/>
                <w:b/>
                <w:szCs w:val="24"/>
                <w:lang w:val="kk-KZ"/>
              </w:rPr>
              <w:t>(сөйлеуді дамыту)</w:t>
            </w:r>
          </w:p>
          <w:p w:rsidR="007843C6" w:rsidRPr="00565114" w:rsidRDefault="007843C6" w:rsidP="007843C6">
            <w:pPr>
              <w:spacing w:after="0" w:line="240" w:lineRule="auto"/>
              <w:ind w:right="121"/>
              <w:rPr>
                <w:rFonts w:eastAsia="Calibri"/>
                <w:szCs w:val="24"/>
                <w:lang w:val="kk-KZ"/>
              </w:rPr>
            </w:pPr>
          </w:p>
          <w:p w:rsidR="007843C6" w:rsidRPr="00565114" w:rsidRDefault="007843C6" w:rsidP="007843C6">
            <w:pPr>
              <w:spacing w:after="0" w:line="240" w:lineRule="auto"/>
              <w:ind w:right="121"/>
              <w:rPr>
                <w:rFonts w:eastAsia="Calibri"/>
                <w:szCs w:val="24"/>
                <w:lang w:val="kk-KZ"/>
              </w:rPr>
            </w:pPr>
            <w:r w:rsidRPr="00565114">
              <w:rPr>
                <w:rFonts w:eastAsia="Calibri"/>
                <w:szCs w:val="24"/>
                <w:lang w:val="kk-KZ"/>
              </w:rPr>
              <w:t>Қалған балалар топтарға бөлінеді және кіші топтарда жұмыс істейді.</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Серуенге дайындық</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bCs/>
                <w:szCs w:val="24"/>
                <w:lang w:val="kk-KZ"/>
              </w:rPr>
            </w:pPr>
            <w:r w:rsidRPr="00565114">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«Киімді қалай киюге болады?» әңгіме</w:t>
            </w:r>
          </w:p>
          <w:p w:rsidR="007843C6" w:rsidRPr="00565114" w:rsidRDefault="007843C6" w:rsidP="007843C6">
            <w:pPr>
              <w:spacing w:after="0" w:line="240" w:lineRule="auto"/>
              <w:ind w:left="142" w:right="121"/>
              <w:jc w:val="both"/>
              <w:rPr>
                <w:rFonts w:eastAsia="Calibri"/>
                <w:szCs w:val="24"/>
                <w:lang w:val="kk-KZ"/>
              </w:rPr>
            </w:pPr>
            <w:r w:rsidRPr="00565114">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65114">
              <w:rPr>
                <w:rFonts w:eastAsia="Calibri"/>
                <w:b/>
                <w:i/>
                <w:szCs w:val="24"/>
                <w:lang w:val="kk-KZ"/>
              </w:rPr>
              <w:t>(Сөйлеуді дамыту)</w:t>
            </w:r>
          </w:p>
        </w:tc>
      </w:tr>
      <w:tr w:rsidR="007843C6" w:rsidRPr="00565114" w:rsidTr="007843C6">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117" w:right="142"/>
              <w:rPr>
                <w:rFonts w:eastAsia="Calibri"/>
                <w: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ind w:left="117" w:right="142"/>
              <w:rPr>
                <w:rFonts w:eastAsia="Calibri"/>
                <w:i/>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 xml:space="preserve">Қимылды ойын: «Айдарлы-мекиен тауық» </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мекиен тауықты, балалар балапандарды бейнелейді. Бір бала (сәл үлкендеу) – мысық. Мысық шеттеу тұрған орындыққа отырады. Тауық пен балапандар бөлмеде жүреді.</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Ертіп сары балапандарын,</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Айдарлы әсем шықты тауық.</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«Кетпеңдер ұзап, балақандарым,</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Қыт-қыт», - дейді ауық ауық.</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Мысыққа жақындап келіп тәрбиеші былай дейді:</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Тұрған жолдың бойында</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Орындыққа бүк түсіп.</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Не бар, қайдам, ойында</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Жатыр ұйықтап бір мысық.</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Мысық көзі ашады,</w:t>
            </w:r>
          </w:p>
          <w:p w:rsidR="007843C6" w:rsidRPr="00565114" w:rsidRDefault="007843C6" w:rsidP="007843C6">
            <w:pPr>
              <w:spacing w:after="0" w:line="240" w:lineRule="auto"/>
              <w:ind w:firstLine="284"/>
              <w:jc w:val="both"/>
              <w:rPr>
                <w:rFonts w:eastAsia="Calibri"/>
                <w:szCs w:val="24"/>
                <w:lang w:val="kk-KZ"/>
              </w:rPr>
            </w:pPr>
            <w:r w:rsidRPr="00565114">
              <w:rPr>
                <w:rFonts w:eastAsia="Calibri"/>
                <w:szCs w:val="24"/>
                <w:lang w:val="kk-KZ"/>
              </w:rPr>
              <w:t>Балапандар қашады.</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Мысық көзін ашады, мияулайды да бөлменің белгілі бұрышына, - «үйіне», тауық-мамаға қашқан балапандарды қуа жөнеледі.Тәрбиеші (тауық) қолын жан-жаққа бұлғап, балапандарын қорғайды да: «Кет, мысық, балапандарымды саған бермеймін!», - дейді.  Ойын қайталанғанда, мысықтың рөлі басқа балаға  тапсырылады.</w:t>
            </w:r>
          </w:p>
          <w:p w:rsidR="007843C6" w:rsidRPr="00565114" w:rsidRDefault="007843C6" w:rsidP="007843C6">
            <w:pPr>
              <w:spacing w:after="0" w:line="259" w:lineRule="auto"/>
              <w:rPr>
                <w:rFonts w:eastAsia="Calibri"/>
                <w:bCs/>
                <w:szCs w:val="24"/>
                <w:lang w:val="kk-KZ"/>
              </w:rPr>
            </w:pPr>
            <w:r w:rsidRPr="00565114">
              <w:rPr>
                <w:rFonts w:eastAsia="Calibri"/>
                <w:bCs/>
                <w:szCs w:val="24"/>
                <w:lang w:val="kk-KZ"/>
              </w:rPr>
              <w:t xml:space="preserve"> (</w:t>
            </w:r>
            <w:r w:rsidRPr="00565114">
              <w:rPr>
                <w:rFonts w:eastAsia="Calibri"/>
                <w:b/>
                <w:bCs/>
                <w:szCs w:val="24"/>
                <w:lang w:val="kk-KZ"/>
              </w:rPr>
              <w:t>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b/>
                <w:szCs w:val="24"/>
                <w:lang w:val="kk-KZ"/>
              </w:rPr>
            </w:pP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ind w:left="117" w:right="142"/>
              <w:rPr>
                <w:i/>
                <w:color w:val="000000"/>
                <w:szCs w:val="24"/>
                <w:lang w:val="kk-KZ" w:eastAsia="ru-RU"/>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«Шарларды домалату» Картотека №15</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  Тәрбиеші балаларға бір топ түрлі түсті шаралар көрсетеді, балаларға тек көруге ғана емес, тіпті ұстауға да мүмкіндік беріледі, олардың түр-түсін айтуды сұрайды. Бұдан кейін    тәрбиеші шарды қалай домалатуды көрсетеді, одан соң балаларды біртіндеп шақырып, бір-екі шарды домалатуды ұсынады. Шарды домалатып бара жатқан бала өзі соның артынан жүгіреді және шарды кәрзеңкеге немесе жәшікке салады. Ойын қайталанған кезде тәрбиеші балалардың шардың түсіне қалай назар аударатынын байқап алады. </w:t>
            </w:r>
            <w:r w:rsidRPr="007843C6">
              <w:rPr>
                <w:rFonts w:eastAsia="Calibri"/>
                <w:szCs w:val="24"/>
                <w:lang w:val="ru-RU"/>
              </w:rPr>
              <w:t xml:space="preserve">Мысалы, өзі қызыл шарды домалатады да балаға да сондай шар ұсынады. Немесе </w:t>
            </w:r>
            <w:r w:rsidRPr="00565114">
              <w:rPr>
                <w:rFonts w:eastAsia="Calibri"/>
                <w:szCs w:val="24"/>
                <w:lang w:val="kk-KZ"/>
              </w:rPr>
              <w:t>бірінен кейін бірін 2-3 шарды домалатуда тапсырма береді де (қызыл, жасыл), әр жолы түсін айтады. Тапсырманы әр жағдайға қарай өзгертіп тұруға болады.</w:t>
            </w:r>
          </w:p>
          <w:p w:rsidR="007843C6" w:rsidRPr="00565114" w:rsidRDefault="007843C6" w:rsidP="007843C6">
            <w:pPr>
              <w:spacing w:after="0" w:line="259" w:lineRule="auto"/>
              <w:rPr>
                <w:rFonts w:ascii="Calibri" w:eastAsia="Calibri" w:hAnsi="Calibri"/>
                <w:bCs/>
                <w:i/>
                <w:szCs w:val="24"/>
                <w:lang w:val="kk-KZ"/>
              </w:rPr>
            </w:pPr>
            <w:r w:rsidRPr="00565114">
              <w:rPr>
                <w:rFonts w:eastAsia="Calibri"/>
                <w:iCs/>
                <w:szCs w:val="24"/>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b/>
                <w:szCs w:val="24"/>
                <w:lang w:val="kk-KZ"/>
              </w:rPr>
            </w:pPr>
            <w:r w:rsidRPr="00565114">
              <w:rPr>
                <w:rFonts w:eastAsia="Calibri"/>
                <w:b/>
                <w:szCs w:val="24"/>
                <w:lang w:val="kk-KZ"/>
              </w:rPr>
              <w:t>(</w:t>
            </w:r>
            <w:r w:rsidRPr="00565114">
              <w:rPr>
                <w:rFonts w:eastAsia="Calibri"/>
                <w:b/>
                <w:bCs/>
                <w:szCs w:val="24"/>
                <w:lang w:val="kk-KZ"/>
              </w:rPr>
              <w:t>қоршаған ортамен танысыру</w:t>
            </w:r>
            <w:r w:rsidRPr="00565114">
              <w:rPr>
                <w:rFonts w:eastAsia="Calibri"/>
                <w:b/>
                <w:szCs w:val="24"/>
                <w:lang w:val="kk-KZ"/>
              </w:rPr>
              <w:t>)</w:t>
            </w:r>
          </w:p>
          <w:p w:rsidR="007843C6" w:rsidRPr="00565114" w:rsidRDefault="007843C6" w:rsidP="007843C6">
            <w:pPr>
              <w:spacing w:after="0" w:line="240" w:lineRule="auto"/>
              <w:ind w:left="117" w:right="142"/>
              <w:rPr>
                <w:i/>
                <w:color w:val="000000"/>
                <w:szCs w:val="24"/>
                <w:lang w:val="kk-KZ" w:eastAsia="ru-RU"/>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«Допты ұста» Картотека №16</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 xml:space="preserve">   Тәрбиеші ашық түсті үлкен допты алады да 2-3 балаға онымен ойнауды ұсынады. Балалар тәрбиешіге қарама-қарсы 80-100 см жерде тұрады. Тәрбиеші әрқайсысына кезек-кезек доп лақтырып: «Ұста» - дейді. Балалар допты қайтадан тәрбиешіге лақтырады.</w:t>
            </w:r>
          </w:p>
          <w:p w:rsidR="007843C6" w:rsidRPr="00565114" w:rsidRDefault="007843C6" w:rsidP="007843C6">
            <w:pPr>
              <w:spacing w:after="0" w:line="259" w:lineRule="auto"/>
              <w:rPr>
                <w:rFonts w:eastAsia="Calibri"/>
                <w:szCs w:val="24"/>
                <w:lang w:val="kk-KZ"/>
              </w:rPr>
            </w:pPr>
            <w:r w:rsidRPr="00565114">
              <w:rPr>
                <w:rFonts w:eastAsia="Calibri"/>
                <w:b/>
                <w:bCs/>
                <w:szCs w:val="24"/>
                <w:lang w:val="kk-KZ"/>
              </w:rPr>
              <w:t>(дене шынықтыру)</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17" w:right="142"/>
              <w:rPr>
                <w:rFonts w:eastAsia="Calibr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ауа-райы құбылыстары  мен табиғат обьектілерін бақылау</w:t>
            </w:r>
          </w:p>
          <w:p w:rsidR="007843C6" w:rsidRPr="00565114" w:rsidRDefault="007843C6" w:rsidP="007843C6">
            <w:pPr>
              <w:spacing w:after="0" w:line="240" w:lineRule="auto"/>
              <w:ind w:left="117" w:right="142"/>
              <w:rPr>
                <w:rFonts w:eastAsia="Calibri"/>
                <w:b/>
                <w:szCs w:val="24"/>
                <w:lang w:val="kk-KZ"/>
              </w:rPr>
            </w:pP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ind w:left="117" w:right="142"/>
              <w:rPr>
                <w:b/>
                <w:color w:val="000000"/>
                <w:szCs w:val="24"/>
                <w:lang w:val="kk-KZ" w:eastAsia="ru-RU"/>
              </w:rPr>
            </w:pPr>
          </w:p>
          <w:p w:rsidR="007843C6" w:rsidRPr="00565114" w:rsidRDefault="007843C6" w:rsidP="007843C6">
            <w:pPr>
              <w:spacing w:after="0" w:line="240" w:lineRule="auto"/>
              <w:rPr>
                <w:rFonts w:eastAsia="Calibri"/>
                <w:b/>
                <w:szCs w:val="24"/>
                <w:lang w:val="kk-KZ"/>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«Кішкентай және үлкен аяқтар» Картотека №24</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Балалар орындыққа жартылай дөңгелене отырады. Тәрбиеші оларға қарама-қарсы отырып, балаларға аяқтарын көрсетуді сұрайды. Балалар аяқтарын алға созып, көтереді. Тәрбиеші көңілді түрде былай дейді: «Кішкентай аяқтар жолмен жүгіріп кетті. Қараңдар олардың қалай жүгіргенін». Осыны айтады да аяғымен бірнеше рет тез-тез жер тепкілеп: «тымпыл, тымпыл, тымпыл!» - дейді. Балаларда соны істейді. Одан кейін  тәрбиеші қимылын баяулатып былай дейді: «Үлкен аяқтар жолда тымпыл-тымпыл жүріп бара жатыр».</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Тәрбиеші алдымен кішкентай аяқтар, одан кейін үлкен аяқтар жөніндегі тексті осылайша бірнеше рет айтады. Балалар оның артынан тез және баяу   қимылдарды алмастыра қайталайды.</w:t>
            </w:r>
          </w:p>
          <w:p w:rsidR="007843C6" w:rsidRPr="00565114" w:rsidRDefault="007843C6" w:rsidP="007843C6">
            <w:pPr>
              <w:spacing w:after="0" w:line="240" w:lineRule="auto"/>
              <w:jc w:val="center"/>
              <w:rPr>
                <w:rFonts w:eastAsia="Calibri"/>
                <w:i/>
                <w:szCs w:val="24"/>
                <w:lang w:val="kk-KZ"/>
              </w:rPr>
            </w:pPr>
            <w:r w:rsidRPr="00565114">
              <w:rPr>
                <w:rFonts w:eastAsia="Calibri"/>
                <w:b/>
                <w:bCs/>
                <w:szCs w:val="24"/>
                <w:lang w:val="kk-KZ"/>
              </w:rPr>
              <w:t>(дене шынықтыру)</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17" w:right="142"/>
              <w:rPr>
                <w:rFonts w:eastAsia="Calibri"/>
                <w:i/>
                <w:szCs w:val="24"/>
                <w:lang w:val="kk-KZ"/>
              </w:rPr>
            </w:pPr>
            <w:r w:rsidRPr="00565114">
              <w:rPr>
                <w:color w:val="000000"/>
                <w:szCs w:val="24"/>
                <w:lang w:val="kk-KZ" w:eastAsia="ru-RU"/>
              </w:rPr>
              <w:t xml:space="preserve">Күннің екінші жартысындағы </w:t>
            </w:r>
            <w:r w:rsidRPr="00565114">
              <w:rPr>
                <w:rFonts w:eastAsia="Calibri"/>
                <w:szCs w:val="24"/>
                <w:lang w:val="kk-KZ"/>
              </w:rPr>
              <w:t xml:space="preserve">ауа-райы  құбылыстары  мен табиғат обьектілерін бақылау </w:t>
            </w:r>
            <w:r w:rsidRPr="00565114">
              <w:rPr>
                <w:rFonts w:eastAsia="Calibri"/>
                <w:b/>
                <w:szCs w:val="24"/>
                <w:lang w:val="kk-KZ"/>
              </w:rPr>
              <w:t>(</w:t>
            </w:r>
            <w:r w:rsidRPr="00565114">
              <w:rPr>
                <w:rFonts w:eastAsia="Calibri"/>
                <w:b/>
                <w:bCs/>
                <w:szCs w:val="24"/>
                <w:lang w:val="kk-KZ"/>
              </w:rPr>
              <w:t>қоршаған ортамен таныстыру</w:t>
            </w:r>
            <w:r w:rsidRPr="00565114">
              <w:rPr>
                <w:rFonts w:eastAsia="Calibri"/>
                <w:b/>
                <w:szCs w:val="24"/>
                <w:lang w:val="kk-KZ"/>
              </w:rPr>
              <w:t>)</w:t>
            </w:r>
          </w:p>
          <w:p w:rsidR="007843C6" w:rsidRPr="00565114" w:rsidRDefault="007843C6" w:rsidP="007843C6">
            <w:pPr>
              <w:spacing w:after="0" w:line="240" w:lineRule="auto"/>
              <w:ind w:left="117" w:right="142"/>
              <w:rPr>
                <w:color w:val="000000"/>
                <w:szCs w:val="24"/>
                <w:lang w:val="kk-KZ" w:eastAsia="ru-RU"/>
              </w:rPr>
            </w:pPr>
          </w:p>
          <w:p w:rsidR="007843C6" w:rsidRPr="00565114" w:rsidRDefault="007843C6" w:rsidP="007843C6">
            <w:pPr>
              <w:spacing w:after="0" w:line="240" w:lineRule="auto"/>
              <w:jc w:val="center"/>
              <w:rPr>
                <w:rFonts w:eastAsia="Calibri"/>
                <w:b/>
                <w:szCs w:val="24"/>
                <w:lang w:val="kk-KZ"/>
              </w:rPr>
            </w:pPr>
            <w:r w:rsidRPr="00565114">
              <w:rPr>
                <w:rFonts w:eastAsia="Calibri"/>
                <w:b/>
                <w:szCs w:val="24"/>
                <w:lang w:val="kk-KZ"/>
              </w:rPr>
              <w:t>Қимылды ойын: «Мұнара жасайық» Картотека №26</w:t>
            </w:r>
          </w:p>
          <w:p w:rsidR="007843C6" w:rsidRPr="00565114" w:rsidRDefault="007843C6" w:rsidP="007843C6">
            <w:pPr>
              <w:spacing w:after="0" w:line="240" w:lineRule="auto"/>
              <w:jc w:val="both"/>
              <w:rPr>
                <w:rFonts w:eastAsia="Calibri"/>
                <w:szCs w:val="24"/>
                <w:lang w:val="kk-KZ"/>
              </w:rPr>
            </w:pPr>
            <w:r w:rsidRPr="00565114">
              <w:rPr>
                <w:rFonts w:eastAsia="Calibri"/>
                <w:szCs w:val="24"/>
                <w:lang w:val="kk-KZ"/>
              </w:rPr>
              <w:t>Мұнарамен (шығыршықтармен, шариктермен) ойынға тәрбиеші бір мезгілде 5-6 баланы    қатыстырады. Бұл балаларға уақытылы көмек көрсету үшін жасалады. Алғашқыда ойынның мәні мынада: балалар шығыршық пен шарларды алады да білекке  (стержень) кигізеді: мұны істеу өте қиын, майда бұлшық еттердің қатты жұмыс істеуіне    тура келеді және табандылық керек. Балалар шығыршықты білекке кигізу процесін  үйренгенде тәрбиеші олардың назарын құрастырылған мұнараның формасына аударады да («Ол түп түзу») әр жолы ең үлкен шығыршықтарды таңдай отырып, осындай мұнараны   қалай жасау керек екенін көрсетеді.   Одан әрі ойынды әртүрлі етіп құруға болады: мысалы; мұнараны бір размерлі   шығыршықтардан құрастыруға («Бағандар жасаймыз») тапсырма беріледі немесе білекке бір түсті шарлар немесе белгілі бір сан мөлшерінде тізбектеледі.</w:t>
            </w:r>
          </w:p>
          <w:p w:rsidR="007843C6" w:rsidRPr="00565114" w:rsidRDefault="007843C6" w:rsidP="007843C6">
            <w:pPr>
              <w:spacing w:after="0" w:line="240" w:lineRule="auto"/>
              <w:jc w:val="center"/>
              <w:rPr>
                <w:szCs w:val="24"/>
                <w:lang w:val="kk-KZ" w:eastAsia="ru-RU"/>
              </w:rPr>
            </w:pPr>
            <w:r w:rsidRPr="00565114">
              <w:rPr>
                <w:rFonts w:eastAsia="Calibri"/>
                <w:b/>
                <w:bCs/>
                <w:szCs w:val="24"/>
                <w:lang w:val="kk-KZ"/>
              </w:rPr>
              <w:t>(дене шынықтыру)</w:t>
            </w:r>
          </w:p>
        </w:tc>
      </w:tr>
      <w:tr w:rsidR="007843C6" w:rsidRPr="0056511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65114" w:rsidRDefault="007843C6" w:rsidP="007843C6">
            <w:pPr>
              <w:spacing w:after="0" w:line="240" w:lineRule="auto"/>
              <w:ind w:left="142" w:right="121"/>
              <w:rPr>
                <w:rFonts w:eastAsia="Calibri"/>
                <w:b/>
                <w:szCs w:val="24"/>
              </w:rPr>
            </w:pPr>
            <w:r w:rsidRPr="00565114">
              <w:rPr>
                <w:rFonts w:eastAsia="Calibri"/>
                <w:b/>
                <w:bCs/>
                <w:szCs w:val="24"/>
              </w:rPr>
              <w:t>Серуеннен оралу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bCs/>
                <w:szCs w:val="24"/>
                <w:lang w:val="kk-KZ"/>
              </w:rPr>
              <w:t xml:space="preserve">Балалардың киімін ретімен шешу, </w:t>
            </w:r>
            <w:r w:rsidRPr="00565114">
              <w:rPr>
                <w:rFonts w:eastAsia="Calibri"/>
                <w:b/>
                <w:szCs w:val="24"/>
                <w:lang w:val="kk-KZ"/>
              </w:rPr>
              <w:t>әндерді үйрену, жұмбақтарды шешу, дербес және ойын әрекеті</w:t>
            </w:r>
          </w:p>
          <w:p w:rsidR="007843C6" w:rsidRPr="00565114" w:rsidRDefault="007843C6" w:rsidP="007843C6">
            <w:pPr>
              <w:spacing w:after="0" w:line="240" w:lineRule="auto"/>
              <w:ind w:left="142" w:right="121"/>
              <w:jc w:val="both"/>
              <w:rPr>
                <w:rFonts w:eastAsia="Calibri"/>
                <w:b/>
                <w:szCs w:val="24"/>
                <w:lang w:val="kk-KZ"/>
              </w:rPr>
            </w:pPr>
          </w:p>
        </w:tc>
      </w:tr>
      <w:tr w:rsidR="007843C6" w:rsidRPr="00ED67E4" w:rsidTr="007843C6">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jc w:val="center"/>
              <w:rPr>
                <w:rFonts w:eastAsia="Calibri"/>
                <w:b/>
                <w:bCs/>
                <w:szCs w:val="24"/>
                <w:lang w:val="kk-KZ"/>
              </w:rPr>
            </w:pPr>
            <w:r w:rsidRPr="00565114">
              <w:rPr>
                <w:rFonts w:eastAsia="Calibri"/>
                <w:b/>
                <w:bCs/>
                <w:szCs w:val="24"/>
                <w:lang w:val="kk-KZ"/>
              </w:rPr>
              <w:t>Ата-аналарға кеңес,</w:t>
            </w:r>
          </w:p>
          <w:p w:rsidR="007843C6" w:rsidRPr="00565114" w:rsidRDefault="007843C6" w:rsidP="007843C6">
            <w:pPr>
              <w:spacing w:after="0" w:line="240" w:lineRule="auto"/>
              <w:ind w:left="142" w:right="121"/>
              <w:jc w:val="center"/>
              <w:rPr>
                <w:rFonts w:eastAsia="Calibri"/>
                <w:b/>
                <w:szCs w:val="24"/>
                <w:lang w:val="kk-KZ"/>
              </w:rPr>
            </w:pPr>
            <w:r w:rsidRPr="00565114">
              <w:rPr>
                <w:rFonts w:eastAsia="Calibri"/>
                <w:b/>
                <w:bCs/>
                <w:szCs w:val="24"/>
                <w:lang w:val="kk-KZ"/>
              </w:rPr>
              <w:t>балалардың үйіне қайтуы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65114" w:rsidRDefault="007843C6" w:rsidP="007843C6">
            <w:pPr>
              <w:spacing w:after="0" w:line="240" w:lineRule="auto"/>
              <w:ind w:left="142" w:right="121"/>
              <w:jc w:val="both"/>
              <w:rPr>
                <w:rFonts w:eastAsia="Calibri"/>
                <w:b/>
                <w:szCs w:val="24"/>
                <w:lang w:val="kk-KZ"/>
              </w:rPr>
            </w:pPr>
            <w:r w:rsidRPr="00565114">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7843C6">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65114" w:rsidRDefault="007843C6" w:rsidP="007843C6">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65114" w:rsidRDefault="007843C6" w:rsidP="007843C6">
            <w:pPr>
              <w:spacing w:after="0" w:line="240" w:lineRule="auto"/>
              <w:ind w:left="142" w:right="121"/>
              <w:jc w:val="center"/>
              <w:rPr>
                <w:rFonts w:eastAsia="Calibri"/>
                <w:szCs w:val="24"/>
                <w:lang w:val="kk-KZ"/>
              </w:rPr>
            </w:pPr>
            <w:r w:rsidRPr="00565114">
              <w:rPr>
                <w:rFonts w:eastAsia="Calibri"/>
                <w:szCs w:val="24"/>
                <w:lang w:val="kk-KZ"/>
              </w:rPr>
              <w:t>Ата-аналарға кеңес: «Денсаулық және шынығу жолдары»</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bCs/>
                <w:szCs w:val="24"/>
                <w:lang w:val="kk-KZ"/>
              </w:rPr>
              <w:t>Ата-аналарға кеңес: «Балалармен бірге ойнаңыз»</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65114" w:rsidRDefault="007843C6" w:rsidP="007843C6">
            <w:pPr>
              <w:spacing w:after="0" w:line="240" w:lineRule="auto"/>
              <w:ind w:left="142" w:right="121"/>
              <w:jc w:val="center"/>
              <w:rPr>
                <w:rFonts w:eastAsia="Calibri"/>
                <w:bCs/>
                <w:szCs w:val="24"/>
                <w:lang w:val="kk-KZ"/>
              </w:rPr>
            </w:pPr>
            <w:r w:rsidRPr="00565114">
              <w:rPr>
                <w:rFonts w:eastAsia="Calibri"/>
                <w:szCs w:val="24"/>
                <w:lang w:val="kk-KZ"/>
              </w:rPr>
              <w:t>Балалардың жеке гигиенасы туралы медбике кеңесі</w:t>
            </w:r>
          </w:p>
        </w:tc>
        <w:tc>
          <w:tcPr>
            <w:tcW w:w="3022" w:type="dxa"/>
            <w:gridSpan w:val="3"/>
            <w:tcBorders>
              <w:top w:val="single" w:sz="8" w:space="0" w:color="000000"/>
              <w:left w:val="single" w:sz="4" w:space="0" w:color="auto"/>
              <w:bottom w:val="single" w:sz="8" w:space="0" w:color="000000"/>
              <w:right w:val="single" w:sz="8" w:space="0" w:color="000000"/>
            </w:tcBorders>
            <w:shd w:val="clear" w:color="auto" w:fill="auto"/>
          </w:tcPr>
          <w:p w:rsidR="007843C6" w:rsidRPr="00565114" w:rsidRDefault="007843C6" w:rsidP="007843C6">
            <w:pPr>
              <w:spacing w:after="0" w:line="240" w:lineRule="auto"/>
              <w:ind w:left="142" w:right="121"/>
              <w:rPr>
                <w:rFonts w:eastAsia="Calibri"/>
                <w:bCs/>
                <w:szCs w:val="24"/>
                <w:lang w:val="kk-KZ"/>
              </w:rPr>
            </w:pPr>
            <w:r w:rsidRPr="00565114">
              <w:rPr>
                <w:rFonts w:eastAsia="Calibri"/>
                <w:bCs/>
                <w:szCs w:val="24"/>
                <w:lang w:val="kk-KZ"/>
              </w:rPr>
              <w:t xml:space="preserve"> Ата-аналарға кеңес «Менің ерке балам»</w:t>
            </w:r>
          </w:p>
        </w:tc>
      </w:tr>
    </w:tbl>
    <w:p w:rsidR="007843C6" w:rsidRPr="00565114" w:rsidRDefault="007843C6" w:rsidP="007843C6">
      <w:pPr>
        <w:spacing w:after="160" w:line="259" w:lineRule="auto"/>
        <w:rPr>
          <w:rFonts w:ascii="Calibri" w:eastAsia="Calibri" w:hAnsi="Calibri"/>
          <w:sz w:val="20"/>
          <w:lang w:val="kk-KZ"/>
        </w:rPr>
      </w:pPr>
    </w:p>
    <w:p w:rsidR="007843C6" w:rsidRPr="00565114" w:rsidRDefault="007843C6" w:rsidP="007843C6">
      <w:pPr>
        <w:spacing w:after="160" w:line="259" w:lineRule="auto"/>
        <w:rPr>
          <w:rFonts w:ascii="Calibri" w:eastAsia="Calibri" w:hAnsi="Calibri"/>
          <w:sz w:val="20"/>
          <w:lang w:val="kk-KZ"/>
        </w:rPr>
      </w:pPr>
    </w:p>
    <w:p w:rsidR="007843C6" w:rsidRPr="00C25E33" w:rsidRDefault="007843C6" w:rsidP="007843C6">
      <w:pPr>
        <w:spacing w:after="0"/>
        <w:rPr>
          <w:b/>
          <w:sz w:val="24"/>
          <w:szCs w:val="24"/>
          <w:lang w:val="kk-KZ"/>
        </w:rPr>
      </w:pPr>
      <w:r w:rsidRPr="00C25E33">
        <w:rPr>
          <w:b/>
          <w:sz w:val="24"/>
          <w:szCs w:val="24"/>
          <w:lang w:val="kk-KZ"/>
        </w:rPr>
        <w:t>Циклограмманы толтырған тәрбиеші: ________________</w:t>
      </w:r>
    </w:p>
    <w:p w:rsidR="007843C6" w:rsidRPr="00C25E33" w:rsidRDefault="007843C6" w:rsidP="007843C6">
      <w:pPr>
        <w:spacing w:after="0"/>
        <w:rPr>
          <w:b/>
          <w:sz w:val="24"/>
          <w:szCs w:val="24"/>
          <w:lang w:val="kk-KZ"/>
        </w:rPr>
      </w:pPr>
      <w:r>
        <w:rPr>
          <w:b/>
          <w:sz w:val="24"/>
          <w:szCs w:val="24"/>
          <w:lang w:val="kk-KZ"/>
        </w:rPr>
        <w:t>Тексерілген күні: 22.12.2023</w:t>
      </w:r>
      <w:r w:rsidRPr="00C25E33">
        <w:rPr>
          <w:b/>
          <w:sz w:val="24"/>
          <w:szCs w:val="24"/>
          <w:lang w:val="kk-KZ"/>
        </w:rPr>
        <w:t xml:space="preserve">  </w:t>
      </w:r>
    </w:p>
    <w:p w:rsidR="007843C6" w:rsidRDefault="007843C6" w:rsidP="007843C6">
      <w:pPr>
        <w:spacing w:after="0"/>
        <w:rPr>
          <w:b/>
          <w:sz w:val="24"/>
          <w:szCs w:val="24"/>
          <w:lang w:val="kk-KZ"/>
        </w:rPr>
      </w:pPr>
      <w:r w:rsidRPr="00C25E33">
        <w:rPr>
          <w:b/>
          <w:sz w:val="24"/>
          <w:szCs w:val="24"/>
          <w:lang w:val="kk-KZ"/>
        </w:rPr>
        <w:t>Циклограмманы  тексерген әдіскер:  _________________</w:t>
      </w:r>
    </w:p>
    <w:p w:rsidR="007843C6" w:rsidRPr="00565114" w:rsidRDefault="007843C6" w:rsidP="007843C6">
      <w:pPr>
        <w:rPr>
          <w:sz w:val="20"/>
          <w:lang w:val="kk-KZ"/>
        </w:rPr>
      </w:pPr>
    </w:p>
    <w:p w:rsidR="007843C6" w:rsidRPr="00565114" w:rsidRDefault="007843C6" w:rsidP="007843C6">
      <w:pPr>
        <w:rPr>
          <w:sz w:val="20"/>
          <w:lang w:val="kk-KZ"/>
        </w:rPr>
      </w:pPr>
    </w:p>
    <w:p w:rsidR="007843C6" w:rsidRDefault="007843C6" w:rsidP="007843C6">
      <w:pPr>
        <w:rPr>
          <w:sz w:val="20"/>
          <w:lang w:val="kk-KZ"/>
        </w:rPr>
      </w:pPr>
    </w:p>
    <w:p w:rsidR="00176919" w:rsidRDefault="00176919" w:rsidP="007843C6">
      <w:pPr>
        <w:rPr>
          <w:sz w:val="20"/>
          <w:lang w:val="kk-KZ"/>
        </w:rPr>
      </w:pPr>
    </w:p>
    <w:p w:rsidR="00176919" w:rsidRDefault="00176919" w:rsidP="007843C6">
      <w:pPr>
        <w:rPr>
          <w:sz w:val="20"/>
          <w:lang w:val="kk-KZ"/>
        </w:rPr>
      </w:pPr>
    </w:p>
    <w:p w:rsidR="00176919" w:rsidRDefault="00176919" w:rsidP="007843C6">
      <w:pPr>
        <w:rPr>
          <w:sz w:val="20"/>
          <w:lang w:val="kk-KZ"/>
        </w:rPr>
      </w:pPr>
    </w:p>
    <w:p w:rsidR="00176919" w:rsidRPr="00565114" w:rsidRDefault="00176919" w:rsidP="007843C6">
      <w:pPr>
        <w:rPr>
          <w:sz w:val="20"/>
          <w:lang w:val="kk-KZ"/>
        </w:rPr>
      </w:pPr>
    </w:p>
    <w:p w:rsidR="007843C6" w:rsidRDefault="007843C6" w:rsidP="007843C6">
      <w:pPr>
        <w:rPr>
          <w:sz w:val="20"/>
          <w:lang w:val="kk-KZ"/>
        </w:rPr>
      </w:pPr>
    </w:p>
    <w:p w:rsidR="002F6C60" w:rsidRDefault="002F6C60" w:rsidP="007843C6">
      <w:pPr>
        <w:rPr>
          <w:sz w:val="20"/>
          <w:lang w:val="kk-KZ"/>
        </w:rPr>
      </w:pPr>
    </w:p>
    <w:p w:rsidR="002F6C60" w:rsidRDefault="002F6C60" w:rsidP="007843C6">
      <w:pPr>
        <w:rPr>
          <w:sz w:val="20"/>
          <w:lang w:val="kk-KZ"/>
        </w:rPr>
      </w:pPr>
    </w:p>
    <w:p w:rsidR="002F6C60" w:rsidRDefault="002F6C60" w:rsidP="007843C6">
      <w:pPr>
        <w:rPr>
          <w:sz w:val="20"/>
          <w:lang w:val="kk-KZ"/>
        </w:rPr>
      </w:pPr>
    </w:p>
    <w:p w:rsidR="002F6C60" w:rsidRDefault="002F6C60" w:rsidP="007843C6">
      <w:pPr>
        <w:rPr>
          <w:sz w:val="20"/>
          <w:lang w:val="kk-KZ"/>
        </w:rPr>
      </w:pPr>
    </w:p>
    <w:p w:rsidR="002F6C60" w:rsidRDefault="002F6C60" w:rsidP="007843C6">
      <w:pPr>
        <w:rPr>
          <w:sz w:val="20"/>
          <w:lang w:val="kk-KZ"/>
        </w:rPr>
      </w:pPr>
    </w:p>
    <w:p w:rsidR="002F6C60" w:rsidRDefault="002F6C60" w:rsidP="007843C6">
      <w:pPr>
        <w:rPr>
          <w:sz w:val="20"/>
          <w:lang w:val="kk-KZ"/>
        </w:rPr>
      </w:pPr>
    </w:p>
    <w:p w:rsidR="002F6C60" w:rsidRDefault="002F6C60" w:rsidP="007843C6">
      <w:pPr>
        <w:rPr>
          <w:sz w:val="20"/>
          <w:lang w:val="kk-KZ"/>
        </w:rPr>
      </w:pPr>
    </w:p>
    <w:p w:rsidR="002F6C60" w:rsidRPr="00565114" w:rsidRDefault="002F6C60" w:rsidP="007843C6">
      <w:pPr>
        <w:rPr>
          <w:sz w:val="20"/>
          <w:lang w:val="kk-KZ"/>
        </w:rPr>
      </w:pPr>
    </w:p>
    <w:p w:rsidR="00176919" w:rsidRPr="00774944" w:rsidRDefault="00176919" w:rsidP="00176919">
      <w:pPr>
        <w:spacing w:after="0" w:line="240" w:lineRule="auto"/>
        <w:ind w:firstLine="11340"/>
        <w:rPr>
          <w:b/>
          <w:sz w:val="24"/>
          <w:szCs w:val="24"/>
          <w:lang w:val="kk-KZ" w:eastAsia="ru-RU"/>
        </w:rPr>
      </w:pPr>
      <w:r w:rsidRPr="00774944">
        <w:rPr>
          <w:b/>
          <w:sz w:val="24"/>
          <w:szCs w:val="24"/>
          <w:lang w:val="kk-KZ" w:eastAsia="ru-RU"/>
        </w:rPr>
        <w:t>КЕЛІСЕМІН</w:t>
      </w:r>
      <w:r w:rsidRPr="00774944">
        <w:rPr>
          <w:b/>
          <w:sz w:val="24"/>
          <w:szCs w:val="24"/>
          <w:lang w:val="kk-KZ" w:eastAsia="ru-RU"/>
        </w:rPr>
        <w:tab/>
        <w:t xml:space="preserve">                                                                                  </w:t>
      </w:r>
    </w:p>
    <w:p w:rsidR="002F6C60" w:rsidRDefault="00176919" w:rsidP="00176919">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176919" w:rsidRDefault="00176919" w:rsidP="00176919">
      <w:pPr>
        <w:spacing w:after="0" w:line="240" w:lineRule="auto"/>
        <w:ind w:left="11340"/>
        <w:rPr>
          <w:b/>
          <w:sz w:val="24"/>
          <w:szCs w:val="24"/>
          <w:lang w:val="kk-KZ" w:eastAsia="ru-RU"/>
        </w:rPr>
      </w:pPr>
      <w:r>
        <w:rPr>
          <w:b/>
          <w:sz w:val="24"/>
          <w:szCs w:val="24"/>
          <w:lang w:val="kk-KZ" w:eastAsia="ru-RU"/>
        </w:rPr>
        <w:t>ӘБ  жетекшісі</w:t>
      </w:r>
      <w:r>
        <w:rPr>
          <w:b/>
          <w:sz w:val="24"/>
          <w:szCs w:val="24"/>
          <w:lang w:val="kk-KZ" w:eastAsia="ru-RU"/>
        </w:rPr>
        <w:tab/>
      </w:r>
    </w:p>
    <w:p w:rsidR="007E0617" w:rsidRPr="00176919" w:rsidRDefault="00176919" w:rsidP="00176919">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7843C6" w:rsidRPr="005040AC" w:rsidRDefault="007843C6" w:rsidP="007843C6">
      <w:pPr>
        <w:bidi/>
        <w:spacing w:after="0" w:line="240" w:lineRule="auto"/>
        <w:jc w:val="center"/>
        <w:rPr>
          <w:rFonts w:eastAsia="Calibri"/>
          <w:b/>
          <w:bCs/>
          <w:color w:val="000000"/>
          <w:kern w:val="24"/>
          <w:szCs w:val="24"/>
          <w:lang w:val="kk-KZ"/>
        </w:rPr>
      </w:pPr>
      <w:r w:rsidRPr="005040AC">
        <w:rPr>
          <w:rFonts w:eastAsia="Calibri"/>
          <w:b/>
          <w:bCs/>
          <w:color w:val="000000"/>
          <w:kern w:val="24"/>
          <w:szCs w:val="24"/>
          <w:lang w:val="kk-KZ"/>
        </w:rPr>
        <w:t>Тә</w:t>
      </w:r>
      <w:r w:rsidRPr="005A4490">
        <w:rPr>
          <w:rFonts w:eastAsia="Calibri"/>
          <w:b/>
          <w:bCs/>
          <w:color w:val="000000"/>
          <w:kern w:val="24"/>
          <w:szCs w:val="24"/>
          <w:lang w:val="kk-KZ"/>
        </w:rPr>
        <w:t>рбиелеу - білім беру процесінің циклограммасы</w:t>
      </w:r>
    </w:p>
    <w:p w:rsidR="007843C6" w:rsidRPr="005040AC" w:rsidRDefault="007843C6" w:rsidP="007843C6">
      <w:pPr>
        <w:spacing w:after="0" w:line="259" w:lineRule="auto"/>
        <w:jc w:val="center"/>
        <w:rPr>
          <w:rFonts w:eastAsia="Calibri"/>
          <w:b/>
          <w:szCs w:val="24"/>
          <w:lang w:val="kk-KZ"/>
        </w:rPr>
      </w:pPr>
      <w:r w:rsidRPr="005040AC">
        <w:rPr>
          <w:rFonts w:eastAsia="Calibri"/>
          <w:b/>
          <w:szCs w:val="24"/>
          <w:lang w:val="kk-KZ"/>
        </w:rPr>
        <w:t>2023-2024оқу жылы</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 xml:space="preserve">Мектепке дейінгі ұйым: М.Дулатұлы атындағы ЖББМ </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Топ</w:t>
      </w:r>
      <w:r w:rsidRPr="005040AC">
        <w:rPr>
          <w:rFonts w:eastAsia="Calibri"/>
          <w:color w:val="000000"/>
          <w:kern w:val="24"/>
          <w:szCs w:val="24"/>
          <w:lang w:val="kk-KZ"/>
        </w:rPr>
        <w:t xml:space="preserve">: «Айгөлек» шағын орталық </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Балалардың жасы</w:t>
      </w:r>
      <w:r w:rsidRPr="005040AC">
        <w:rPr>
          <w:rFonts w:eastAsia="Calibri"/>
          <w:color w:val="000000"/>
          <w:kern w:val="24"/>
          <w:szCs w:val="24"/>
          <w:lang w:val="kk-KZ"/>
        </w:rPr>
        <w:t xml:space="preserve">: 2 </w:t>
      </w:r>
      <w:r w:rsidRPr="005040AC">
        <w:rPr>
          <w:rFonts w:eastAsia="Calibri"/>
          <w:kern w:val="24"/>
          <w:szCs w:val="24"/>
          <w:lang w:val="kk-KZ"/>
        </w:rPr>
        <w:t>жастағы балалар</w:t>
      </w:r>
    </w:p>
    <w:p w:rsidR="007843C6" w:rsidRPr="005040AC" w:rsidRDefault="007843C6" w:rsidP="007843C6">
      <w:pPr>
        <w:bidi/>
        <w:spacing w:after="0" w:line="240" w:lineRule="auto"/>
        <w:ind w:right="-284"/>
        <w:jc w:val="right"/>
        <w:rPr>
          <w:rFonts w:eastAsia="Calibri"/>
          <w:kern w:val="24"/>
          <w:szCs w:val="24"/>
          <w:lang w:val="kk-KZ"/>
        </w:rPr>
      </w:pPr>
      <w:r w:rsidRPr="005040AC">
        <w:rPr>
          <w:rFonts w:eastAsia="Calibri"/>
          <w:b/>
          <w:kern w:val="24"/>
          <w:szCs w:val="24"/>
          <w:lang w:val="kk-KZ"/>
        </w:rPr>
        <w:t>Жоспардың құрылу кезеңі</w:t>
      </w:r>
      <w:r>
        <w:rPr>
          <w:rFonts w:eastAsia="Calibri"/>
          <w:kern w:val="24"/>
          <w:szCs w:val="24"/>
          <w:lang w:val="kk-KZ"/>
        </w:rPr>
        <w:t>: 03</w:t>
      </w:r>
      <w:r w:rsidRPr="005040AC">
        <w:rPr>
          <w:rFonts w:eastAsia="Calibri"/>
          <w:kern w:val="24"/>
          <w:szCs w:val="24"/>
          <w:lang w:val="kk-KZ"/>
        </w:rPr>
        <w:t>.01-05.01.2024жыл</w:t>
      </w:r>
    </w:p>
    <w:tbl>
      <w:tblPr>
        <w:tblW w:w="15595" w:type="dxa"/>
        <w:tblInd w:w="-294" w:type="dxa"/>
        <w:tblLayout w:type="fixed"/>
        <w:tblCellMar>
          <w:left w:w="0" w:type="dxa"/>
          <w:right w:w="0" w:type="dxa"/>
        </w:tblCellMar>
        <w:tblLook w:val="04A0" w:firstRow="1" w:lastRow="0" w:firstColumn="1" w:lastColumn="0" w:noHBand="0" w:noVBand="1"/>
      </w:tblPr>
      <w:tblGrid>
        <w:gridCol w:w="2127"/>
        <w:gridCol w:w="2442"/>
        <w:gridCol w:w="614"/>
        <w:gridCol w:w="8"/>
        <w:gridCol w:w="54"/>
        <w:gridCol w:w="1734"/>
        <w:gridCol w:w="620"/>
        <w:gridCol w:w="6"/>
        <w:gridCol w:w="1783"/>
        <w:gridCol w:w="626"/>
        <w:gridCol w:w="1990"/>
        <w:gridCol w:w="329"/>
        <w:gridCol w:w="285"/>
        <w:gridCol w:w="2977"/>
      </w:tblGrid>
      <w:tr w:rsidR="007843C6" w:rsidRPr="005040AC" w:rsidTr="007843C6">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jc w:val="center"/>
              <w:rPr>
                <w:rFonts w:eastAsia="Calibri"/>
                <w:b/>
                <w:bCs/>
                <w:color w:val="000000"/>
                <w:kern w:val="24"/>
                <w:szCs w:val="24"/>
                <w:lang w:val="kk-KZ"/>
              </w:rPr>
            </w:pPr>
            <w:r w:rsidRPr="005040AC">
              <w:rPr>
                <w:rFonts w:eastAsia="Calibri"/>
                <w:b/>
                <w:bCs/>
                <w:color w:val="000000"/>
                <w:kern w:val="24"/>
                <w:szCs w:val="24"/>
                <w:lang w:val="kk-KZ"/>
              </w:rPr>
              <w:t xml:space="preserve">Күн тәртібінің </w:t>
            </w:r>
          </w:p>
          <w:p w:rsidR="007843C6" w:rsidRPr="005040AC" w:rsidRDefault="007843C6" w:rsidP="007843C6">
            <w:pPr>
              <w:spacing w:after="0" w:line="254" w:lineRule="auto"/>
              <w:ind w:left="142"/>
              <w:jc w:val="center"/>
              <w:rPr>
                <w:szCs w:val="24"/>
                <w:lang w:val="kk-KZ"/>
              </w:rPr>
            </w:pPr>
            <w:r w:rsidRPr="005040AC">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kern w:val="24"/>
                <w:szCs w:val="24"/>
                <w:lang w:val="kk-KZ"/>
              </w:rPr>
            </w:pPr>
            <w:r w:rsidRPr="005040AC">
              <w:rPr>
                <w:rFonts w:eastAsia="Calibri"/>
                <w:b/>
                <w:bCs/>
                <w:color w:val="000000"/>
                <w:kern w:val="24"/>
                <w:szCs w:val="24"/>
                <w:lang w:val="kk-KZ"/>
              </w:rPr>
              <w:t>Дүйсенбі</w:t>
            </w:r>
          </w:p>
          <w:p w:rsidR="007843C6" w:rsidRPr="005040AC" w:rsidRDefault="007843C6" w:rsidP="007843C6">
            <w:pPr>
              <w:spacing w:after="0" w:line="254" w:lineRule="auto"/>
              <w:ind w:left="142" w:right="-284"/>
              <w:jc w:val="center"/>
              <w:rPr>
                <w:szCs w:val="24"/>
                <w:lang w:val="kk-KZ"/>
              </w:rPr>
            </w:pP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color w:val="000000"/>
                <w:kern w:val="24"/>
                <w:szCs w:val="24"/>
                <w:lang w:val="kk-KZ"/>
              </w:rPr>
            </w:pPr>
            <w:r w:rsidRPr="005040AC">
              <w:rPr>
                <w:rFonts w:eastAsia="Calibri"/>
                <w:b/>
                <w:color w:val="000000"/>
                <w:kern w:val="24"/>
                <w:szCs w:val="24"/>
                <w:lang w:val="kk-KZ"/>
              </w:rPr>
              <w:t>Сейсенбі</w:t>
            </w:r>
          </w:p>
          <w:p w:rsidR="007843C6" w:rsidRPr="005040AC" w:rsidRDefault="007843C6" w:rsidP="007843C6">
            <w:pPr>
              <w:spacing w:after="0" w:line="254" w:lineRule="auto"/>
              <w:ind w:left="-17" w:right="-284"/>
              <w:jc w:val="center"/>
              <w:rPr>
                <w:rFonts w:eastAsia="Calibri"/>
                <w:b/>
                <w:color w:val="000000"/>
                <w:kern w:val="24"/>
                <w:szCs w:val="24"/>
                <w:lang w:val="kk-KZ"/>
              </w:rPr>
            </w:pP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b/>
                <w:szCs w:val="24"/>
                <w:lang w:val="kk-KZ"/>
              </w:rPr>
            </w:pPr>
            <w:r w:rsidRPr="005040AC">
              <w:rPr>
                <w:b/>
                <w:szCs w:val="24"/>
                <w:lang w:val="kk-KZ"/>
              </w:rPr>
              <w:t>Сәрсенбі</w:t>
            </w:r>
          </w:p>
          <w:p w:rsidR="007843C6" w:rsidRPr="005040AC" w:rsidRDefault="007843C6" w:rsidP="007843C6">
            <w:pPr>
              <w:spacing w:after="0" w:line="254" w:lineRule="auto"/>
              <w:ind w:left="142" w:right="-284"/>
              <w:jc w:val="center"/>
              <w:rPr>
                <w:b/>
                <w:szCs w:val="24"/>
                <w:lang w:val="kk-KZ"/>
              </w:rPr>
            </w:pPr>
            <w:r w:rsidRPr="005040AC">
              <w:rPr>
                <w:b/>
                <w:szCs w:val="24"/>
                <w:lang w:val="kk-KZ"/>
              </w:rPr>
              <w:t>03.01.2024</w:t>
            </w:r>
          </w:p>
        </w:tc>
        <w:tc>
          <w:tcPr>
            <w:tcW w:w="294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bCs/>
                <w:color w:val="000000"/>
                <w:kern w:val="24"/>
                <w:szCs w:val="24"/>
                <w:lang w:val="kk-KZ"/>
              </w:rPr>
            </w:pPr>
            <w:r w:rsidRPr="005040AC">
              <w:rPr>
                <w:rFonts w:eastAsia="Calibri"/>
                <w:b/>
                <w:bCs/>
                <w:color w:val="000000"/>
                <w:kern w:val="24"/>
                <w:szCs w:val="24"/>
                <w:lang w:val="kk-KZ"/>
              </w:rPr>
              <w:t>Бейсенбі</w:t>
            </w:r>
          </w:p>
          <w:p w:rsidR="007843C6" w:rsidRPr="005040AC" w:rsidRDefault="007843C6" w:rsidP="007843C6">
            <w:pPr>
              <w:spacing w:after="0" w:line="254" w:lineRule="auto"/>
              <w:ind w:left="142" w:right="-284"/>
              <w:jc w:val="center"/>
              <w:rPr>
                <w:szCs w:val="24"/>
                <w:lang w:val="kk-KZ"/>
              </w:rPr>
            </w:pPr>
            <w:r w:rsidRPr="005040AC">
              <w:rPr>
                <w:rFonts w:eastAsia="Calibri"/>
                <w:b/>
                <w:bCs/>
                <w:color w:val="000000"/>
                <w:kern w:val="24"/>
                <w:szCs w:val="24"/>
                <w:lang w:val="kk-KZ"/>
              </w:rPr>
              <w:t>04.01.2024</w:t>
            </w: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color w:val="000000"/>
                <w:kern w:val="24"/>
                <w:szCs w:val="24"/>
                <w:lang w:val="kk-KZ"/>
              </w:rPr>
            </w:pPr>
            <w:r w:rsidRPr="005040AC">
              <w:rPr>
                <w:rFonts w:eastAsia="Calibri"/>
                <w:b/>
                <w:color w:val="000000"/>
                <w:kern w:val="24"/>
                <w:szCs w:val="24"/>
                <w:lang w:val="kk-KZ"/>
              </w:rPr>
              <w:t>Жұма</w:t>
            </w:r>
          </w:p>
          <w:p w:rsidR="007843C6" w:rsidRPr="005040AC" w:rsidRDefault="007843C6" w:rsidP="007843C6">
            <w:pPr>
              <w:spacing w:after="0" w:line="254" w:lineRule="auto"/>
              <w:ind w:left="-17" w:right="-284"/>
              <w:jc w:val="center"/>
              <w:rPr>
                <w:rFonts w:eastAsia="Calibri"/>
                <w:b/>
                <w:color w:val="000000"/>
                <w:kern w:val="24"/>
                <w:szCs w:val="24"/>
                <w:lang w:val="kk-KZ"/>
              </w:rPr>
            </w:pPr>
            <w:r w:rsidRPr="005040AC">
              <w:rPr>
                <w:rFonts w:eastAsia="Calibri"/>
                <w:b/>
                <w:color w:val="000000"/>
                <w:kern w:val="24"/>
                <w:szCs w:val="24"/>
                <w:lang w:val="kk-KZ"/>
              </w:rPr>
              <w:t>05.01.2024</w:t>
            </w:r>
          </w:p>
        </w:tc>
      </w:tr>
      <w:tr w:rsidR="007843C6" w:rsidRPr="00ED67E4" w:rsidTr="007843C6">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Arial"/>
                <w:b/>
                <w:bCs/>
                <w:color w:val="000000"/>
                <w:kern w:val="24"/>
                <w:szCs w:val="24"/>
                <w:lang w:val="kk-KZ"/>
              </w:rPr>
              <w:t>Ата-аналармен әңгімелесу</w:t>
            </w:r>
          </w:p>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Calibri"/>
                <w:b/>
                <w:bCs/>
                <w:color w:val="000000"/>
                <w:kern w:val="24"/>
                <w:szCs w:val="24"/>
                <w:lang w:val="kk-KZ"/>
              </w:rPr>
              <w:t>Балаларды</w:t>
            </w:r>
          </w:p>
          <w:p w:rsidR="007843C6" w:rsidRPr="005040AC" w:rsidRDefault="007843C6" w:rsidP="007843C6">
            <w:pPr>
              <w:spacing w:after="0" w:line="254" w:lineRule="auto"/>
              <w:ind w:left="142" w:right="121"/>
              <w:jc w:val="center"/>
              <w:rPr>
                <w:szCs w:val="24"/>
                <w:lang w:val="kk-KZ"/>
              </w:rPr>
            </w:pPr>
            <w:r w:rsidRPr="005040AC">
              <w:rPr>
                <w:rFonts w:eastAsia="Calibri"/>
                <w:b/>
                <w:bCs/>
                <w:color w:val="000000"/>
                <w:kern w:val="24"/>
                <w:szCs w:val="24"/>
                <w:lang w:val="kk-KZ"/>
              </w:rPr>
              <w:t>қабылдау</w:t>
            </w:r>
          </w:p>
        </w:tc>
        <w:tc>
          <w:tcPr>
            <w:tcW w:w="13468"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bCs/>
                <w:color w:val="000000"/>
                <w:kern w:val="24"/>
                <w:szCs w:val="24"/>
                <w:lang w:val="kk-KZ"/>
              </w:rPr>
              <w:t xml:space="preserve">Балаларды қабылдау: </w:t>
            </w:r>
            <w:r w:rsidRPr="005040AC">
              <w:rPr>
                <w:rFonts w:eastAsia="Calibri"/>
                <w:bCs/>
                <w:kern w:val="24"/>
                <w:szCs w:val="24"/>
                <w:lang w:val="kk-KZ"/>
              </w:rPr>
              <w:t>таңертеңгі сүзгі,</w:t>
            </w:r>
            <w:r w:rsidRPr="005040AC">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040AC">
              <w:rPr>
                <w:rFonts w:eastAsia="Calibri"/>
                <w:b/>
                <w:bCs/>
                <w:color w:val="000000"/>
                <w:kern w:val="24"/>
                <w:szCs w:val="24"/>
                <w:lang w:val="kk-KZ"/>
              </w:rPr>
              <w:t>(сөйлеуді дамыту).</w:t>
            </w:r>
          </w:p>
        </w:tc>
      </w:tr>
      <w:tr w:rsidR="007843C6" w:rsidRPr="005040AC" w:rsidTr="007843C6">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alibri"/>
                <w:b/>
                <w:kern w:val="24"/>
                <w:szCs w:val="24"/>
                <w:lang w:val="kk-KZ"/>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rPr>
                <w:rFonts w:eastAsia="Calibri"/>
                <w:b/>
                <w:kern w:val="24"/>
                <w:szCs w:val="24"/>
                <w:lang w:val="kk-KZ"/>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 w:val="20"/>
                <w:szCs w:val="24"/>
                <w:lang w:val="kk-KZ"/>
              </w:rPr>
            </w:pPr>
            <w:r w:rsidRPr="005040AC">
              <w:rPr>
                <w:rFonts w:eastAsia="Calibri"/>
                <w:b/>
                <w:kern w:val="24"/>
                <w:sz w:val="20"/>
                <w:szCs w:val="24"/>
                <w:lang w:val="kk-KZ"/>
              </w:rPr>
              <w:t>Балалармен әңгіме:</w:t>
            </w:r>
          </w:p>
          <w:p w:rsidR="007843C6" w:rsidRPr="005040AC" w:rsidRDefault="007843C6" w:rsidP="007843C6">
            <w:pPr>
              <w:spacing w:after="0" w:line="254" w:lineRule="auto"/>
              <w:ind w:left="75" w:right="121"/>
              <w:jc w:val="center"/>
              <w:rPr>
                <w:rFonts w:eastAsia="Calibri"/>
                <w:b/>
                <w:kern w:val="24"/>
                <w:sz w:val="20"/>
                <w:szCs w:val="24"/>
                <w:lang w:val="kk-KZ"/>
              </w:rPr>
            </w:pPr>
            <w:r w:rsidRPr="005040AC">
              <w:rPr>
                <w:rFonts w:eastAsia="Calibri"/>
                <w:b/>
                <w:kern w:val="24"/>
                <w:sz w:val="20"/>
                <w:szCs w:val="24"/>
                <w:lang w:val="kk-KZ"/>
              </w:rPr>
              <w:t>«Орманда кім жауапты?» картотека №96</w:t>
            </w:r>
          </w:p>
          <w:p w:rsidR="007843C6" w:rsidRPr="005040AC" w:rsidRDefault="007843C6" w:rsidP="007843C6">
            <w:pPr>
              <w:spacing w:after="0" w:line="254" w:lineRule="auto"/>
              <w:ind w:left="75" w:right="121"/>
              <w:jc w:val="center"/>
              <w:rPr>
                <w:rFonts w:eastAsia="Calibri"/>
                <w:b/>
                <w:kern w:val="24"/>
                <w:sz w:val="20"/>
                <w:szCs w:val="24"/>
                <w:lang w:val="kk-KZ"/>
              </w:rPr>
            </w:pPr>
            <w:r w:rsidRPr="005040AC">
              <w:rPr>
                <w:rFonts w:eastAsia="Calibri"/>
                <w:b/>
                <w:kern w:val="24"/>
                <w:sz w:val="20"/>
                <w:szCs w:val="24"/>
                <w:lang w:val="kk-KZ"/>
              </w:rPr>
              <w:t>Мақсаты: балаларға орманшы – орман мен жануарларға қамқорлық жасайтын адам туралы түсінік беру.  (Сөйлеуді дамыту, қоршаған ортамен таныстыру)</w:t>
            </w:r>
          </w:p>
        </w:tc>
        <w:tc>
          <w:tcPr>
            <w:tcW w:w="294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 xml:space="preserve">«Орманда кім жауапты?» </w:t>
            </w:r>
            <w:r w:rsidRPr="005040AC">
              <w:rPr>
                <w:b/>
                <w:color w:val="000000"/>
                <w:szCs w:val="24"/>
                <w:lang w:val="kk-KZ" w:eastAsia="ru-RU"/>
              </w:rPr>
              <w:t>картотека №96</w:t>
            </w:r>
          </w:p>
          <w:p w:rsidR="007843C6" w:rsidRPr="005040AC" w:rsidRDefault="007843C6" w:rsidP="007843C6">
            <w:pPr>
              <w:spacing w:after="0" w:line="240" w:lineRule="auto"/>
              <w:rPr>
                <w:rFonts w:eastAsia="Calibri"/>
                <w:b/>
                <w:kern w:val="24"/>
                <w:szCs w:val="24"/>
                <w:lang w:val="kk-KZ"/>
              </w:rPr>
            </w:pPr>
            <w:r w:rsidRPr="005040AC">
              <w:rPr>
                <w:szCs w:val="24"/>
                <w:lang w:val="kk-KZ" w:eastAsia="ru-RU"/>
              </w:rPr>
              <w:t xml:space="preserve">Мақсаты: балаларға орманшы – орман мен жануарларға қамқорлық жасайтын адам туралы түсінік беру.  </w:t>
            </w:r>
            <w:r w:rsidRPr="005040AC">
              <w:rPr>
                <w:rFonts w:eastAsia="Calibri"/>
                <w:b/>
                <w:kern w:val="24"/>
                <w:szCs w:val="24"/>
                <w:lang w:val="kk-KZ"/>
              </w:rPr>
              <w:t>(Сөйлеуді дамыту, қоршаған ортамен таныстыру)</w:t>
            </w:r>
          </w:p>
          <w:p w:rsidR="007843C6" w:rsidRPr="005040AC" w:rsidRDefault="007843C6" w:rsidP="007843C6">
            <w:pPr>
              <w:spacing w:after="0" w:line="240" w:lineRule="auto"/>
              <w:rPr>
                <w:b/>
                <w:color w:val="FF0000"/>
                <w:szCs w:val="24"/>
                <w:lang w:val="kk-KZ" w:eastAsia="ru-RU"/>
              </w:rPr>
            </w:pP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 xml:space="preserve">«Қысты қалай білуге болады?» </w:t>
            </w:r>
            <w:r w:rsidRPr="005040AC">
              <w:rPr>
                <w:b/>
                <w:color w:val="000000"/>
                <w:szCs w:val="24"/>
                <w:lang w:val="kk-KZ" w:eastAsia="ru-RU"/>
              </w:rPr>
              <w:t>картотека №97</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балалардың қысқы құбылыстар туралы білімдерін жалпылау. Эстетикалық талғамға, табиғатты тамашалауға тәрбиелеу.</w:t>
            </w:r>
          </w:p>
          <w:p w:rsidR="007843C6" w:rsidRPr="005040AC" w:rsidRDefault="007843C6" w:rsidP="007843C6">
            <w:pPr>
              <w:spacing w:after="0" w:line="240" w:lineRule="auto"/>
              <w:jc w:val="center"/>
              <w:rPr>
                <w:rFonts w:eastAsia="Calibri"/>
                <w:b/>
                <w:kern w:val="24"/>
                <w:szCs w:val="24"/>
                <w:lang w:val="kk-KZ"/>
              </w:rPr>
            </w:pPr>
          </w:p>
          <w:p w:rsidR="007843C6" w:rsidRPr="005040AC" w:rsidRDefault="007843C6" w:rsidP="007843C6">
            <w:pPr>
              <w:spacing w:after="0" w:line="240" w:lineRule="auto"/>
              <w:jc w:val="center"/>
              <w:rPr>
                <w:rFonts w:eastAsia="Calibri"/>
                <w:b/>
                <w:kern w:val="24"/>
                <w:szCs w:val="24"/>
                <w:lang w:val="kk-KZ"/>
              </w:rPr>
            </w:pPr>
          </w:p>
          <w:p w:rsidR="007843C6" w:rsidRPr="005040AC" w:rsidRDefault="007843C6" w:rsidP="007843C6">
            <w:pPr>
              <w:spacing w:after="0" w:line="240" w:lineRule="auto"/>
              <w:rPr>
                <w:color w:val="FF0000"/>
                <w:szCs w:val="24"/>
                <w:lang w:val="kk-KZ" w:eastAsia="ru-RU"/>
              </w:rPr>
            </w:pPr>
          </w:p>
        </w:tc>
      </w:tr>
      <w:tr w:rsidR="007843C6" w:rsidRPr="00ED67E4" w:rsidTr="002F6C60">
        <w:trPr>
          <w:trHeight w:val="3379"/>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4" w:lineRule="auto"/>
              <w:ind w:left="142" w:right="121"/>
              <w:jc w:val="center"/>
              <w:rPr>
                <w:rFonts w:eastAsia="Arial"/>
                <w:b/>
                <w:bCs/>
                <w:spacing w:val="-2"/>
                <w:kern w:val="24"/>
                <w:szCs w:val="24"/>
                <w:lang w:val="kk-KZ"/>
              </w:rPr>
            </w:pPr>
            <w:r w:rsidRPr="005040AC">
              <w:rPr>
                <w:rFonts w:eastAsia="Arial"/>
                <w:b/>
                <w:bCs/>
                <w:color w:val="000000"/>
                <w:spacing w:val="-2"/>
                <w:kern w:val="24"/>
                <w:szCs w:val="24"/>
                <w:lang w:val="kk-KZ"/>
              </w:rPr>
              <w:t xml:space="preserve">Балалардың </w:t>
            </w:r>
            <w:r w:rsidRPr="005040AC">
              <w:rPr>
                <w:rFonts w:eastAsia="Arial"/>
                <w:b/>
                <w:bCs/>
                <w:spacing w:val="-2"/>
                <w:kern w:val="24"/>
                <w:szCs w:val="24"/>
                <w:lang w:val="kk-KZ"/>
              </w:rPr>
              <w:t>дербес іс-әрекеті</w:t>
            </w:r>
          </w:p>
          <w:p w:rsidR="007843C6" w:rsidRPr="005040AC" w:rsidRDefault="007843C6" w:rsidP="007843C6">
            <w:pPr>
              <w:spacing w:after="0" w:line="244" w:lineRule="auto"/>
              <w:ind w:left="142" w:right="121"/>
              <w:jc w:val="center"/>
              <w:rPr>
                <w:rFonts w:eastAsia="Calibri"/>
                <w:b/>
                <w:bCs/>
                <w:color w:val="000000"/>
                <w:kern w:val="24"/>
                <w:szCs w:val="24"/>
                <w:lang w:val="kk-KZ"/>
              </w:rPr>
            </w:pPr>
            <w:r w:rsidRPr="005040AC">
              <w:rPr>
                <w:rFonts w:eastAsia="Arial"/>
                <w:b/>
                <w:bCs/>
                <w:spacing w:val="-2"/>
                <w:kern w:val="24"/>
                <w:szCs w:val="24"/>
                <w:lang w:val="kk-KZ"/>
              </w:rPr>
              <w:t>(баяу қимылды ойындар, үстел үсті ойындары, бейнелеу әрекеті,</w:t>
            </w:r>
            <w:r w:rsidRPr="005040AC">
              <w:rPr>
                <w:rFonts w:eastAsia="Calibri"/>
                <w:b/>
                <w:bCs/>
                <w:color w:val="000000"/>
                <w:kern w:val="24"/>
                <w:szCs w:val="24"/>
                <w:lang w:val="kk-KZ"/>
              </w:rPr>
              <w:t xml:space="preserve">эксперимент, </w:t>
            </w:r>
            <w:r w:rsidRPr="005040AC">
              <w:rPr>
                <w:rFonts w:eastAsia="Arial"/>
                <w:b/>
                <w:bCs/>
                <w:color w:val="000000"/>
                <w:spacing w:val="-2"/>
                <w:kern w:val="24"/>
                <w:szCs w:val="24"/>
                <w:lang w:val="kk-KZ"/>
              </w:rPr>
              <w:t xml:space="preserve">кітаптар қарау және </w:t>
            </w:r>
            <w:r w:rsidRPr="005040AC">
              <w:rPr>
                <w:rFonts w:eastAsia="Calibri"/>
                <w:b/>
                <w:bCs/>
                <w:color w:val="000000"/>
                <w:kern w:val="24"/>
                <w:szCs w:val="24"/>
                <w:lang w:val="kk-KZ"/>
              </w:rPr>
              <w:t>өзіне-өзі қызмет ету,</w:t>
            </w:r>
            <w:r w:rsidRPr="005040AC">
              <w:rPr>
                <w:rFonts w:eastAsia="Arial"/>
                <w:b/>
                <w:bCs/>
                <w:color w:val="000000"/>
                <w:spacing w:val="-2"/>
                <w:kern w:val="24"/>
                <w:szCs w:val="24"/>
                <w:lang w:val="kk-KZ"/>
              </w:rPr>
              <w:t xml:space="preserve"> тағы басқа іс-әрекеттер)</w:t>
            </w:r>
          </w:p>
        </w:tc>
        <w:tc>
          <w:tcPr>
            <w:tcW w:w="13468" w:type="dxa"/>
            <w:gridSpan w:val="13"/>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ind w:left="155" w:right="121"/>
              <w:jc w:val="center"/>
              <w:rPr>
                <w:rFonts w:eastAsia="Calibri"/>
                <w:b/>
                <w:bCs/>
                <w:color w:val="000000"/>
                <w:kern w:val="24"/>
                <w:szCs w:val="24"/>
                <w:lang w:val="kk-KZ"/>
              </w:rPr>
            </w:pPr>
            <w:r w:rsidRPr="005040AC">
              <w:rPr>
                <w:rFonts w:eastAsia="Calibri"/>
                <w:b/>
                <w:bCs/>
                <w:color w:val="000000"/>
                <w:kern w:val="24"/>
                <w:szCs w:val="24"/>
                <w:lang w:val="kk-KZ"/>
              </w:rPr>
              <w:t>Перспективалық жоспарда қойылған міндеттерді іске асыру</w:t>
            </w:r>
          </w:p>
        </w:tc>
      </w:tr>
      <w:tr w:rsidR="007843C6" w:rsidRPr="00ED67E4" w:rsidTr="007843C6">
        <w:trPr>
          <w:trHeight w:val="5082"/>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szCs w:val="24"/>
                <w:lang w:val="kk-KZ" w:eastAsia="ru-RU"/>
              </w:rPr>
            </w:pP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szCs w:val="24"/>
                <w:lang w:val="kk-KZ" w:eastAsia="kk-KZ"/>
              </w:rPr>
            </w:pP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7843C6" w:rsidRDefault="007843C6" w:rsidP="007843C6">
            <w:pPr>
              <w:spacing w:after="0" w:line="240" w:lineRule="auto"/>
              <w:jc w:val="center"/>
              <w:rPr>
                <w:rFonts w:ascii="Calibri" w:hAnsi="Calibri"/>
                <w:color w:val="000000"/>
                <w:sz w:val="20"/>
                <w:lang w:val="ru-RU" w:eastAsia="ru-RU"/>
              </w:rPr>
            </w:pPr>
            <w:r w:rsidRPr="007843C6">
              <w:rPr>
                <w:b/>
                <w:bCs/>
                <w:color w:val="000000"/>
                <w:szCs w:val="24"/>
                <w:lang w:val="ru-RU" w:eastAsia="ru-RU"/>
              </w:rPr>
              <w:t>Карто</w:t>
            </w:r>
            <w:r w:rsidRPr="005040AC">
              <w:rPr>
                <w:b/>
                <w:bCs/>
                <w:color w:val="000000"/>
                <w:szCs w:val="24"/>
                <w:lang w:val="kk-KZ" w:eastAsia="ru-RU"/>
              </w:rPr>
              <w:t>те</w:t>
            </w:r>
            <w:r w:rsidRPr="007843C6">
              <w:rPr>
                <w:b/>
                <w:bCs/>
                <w:color w:val="000000"/>
                <w:szCs w:val="24"/>
                <w:lang w:val="ru-RU" w:eastAsia="ru-RU"/>
              </w:rPr>
              <w:t>ка № 66</w:t>
            </w:r>
          </w:p>
          <w:p w:rsidR="007843C6" w:rsidRPr="005040AC" w:rsidRDefault="007843C6" w:rsidP="007843C6">
            <w:pPr>
              <w:spacing w:after="0" w:line="0" w:lineRule="atLeast"/>
              <w:jc w:val="center"/>
              <w:rPr>
                <w:b/>
                <w:color w:val="000000"/>
                <w:szCs w:val="24"/>
                <w:lang w:val="kk-KZ" w:eastAsia="ru-RU"/>
              </w:rPr>
            </w:pPr>
            <w:r w:rsidRPr="005040AC">
              <w:rPr>
                <w:b/>
                <w:color w:val="000000"/>
                <w:szCs w:val="24"/>
                <w:lang w:val="kk-KZ" w:eastAsia="ru-RU"/>
              </w:rPr>
              <w:t>Үстел үсті ойыны: «Бізде не бар екенін қара»</w:t>
            </w:r>
          </w:p>
          <w:p w:rsidR="007843C6" w:rsidRPr="005040AC" w:rsidRDefault="007843C6" w:rsidP="007843C6">
            <w:pPr>
              <w:spacing w:after="0" w:line="0" w:lineRule="atLeast"/>
              <w:jc w:val="both"/>
              <w:rPr>
                <w:color w:val="000000"/>
                <w:szCs w:val="24"/>
                <w:lang w:val="kk-KZ" w:eastAsia="ru-RU"/>
              </w:rPr>
            </w:pPr>
            <w:r w:rsidRPr="005040AC">
              <w:rPr>
                <w:b/>
                <w:color w:val="000000"/>
                <w:szCs w:val="24"/>
                <w:lang w:val="kk-KZ" w:eastAsia="ru-RU"/>
              </w:rPr>
              <w:t>Мақсаты:</w:t>
            </w:r>
            <w:r w:rsidRPr="005040AC">
              <w:rPr>
                <w:color w:val="000000"/>
                <w:szCs w:val="24"/>
                <w:lang w:val="kk-KZ" w:eastAsia="ru-RU"/>
              </w:rPr>
              <w:t xml:space="preserve"> заттармен көрнекі-ойлау қабілетін жетілдіру: кірістіру текшелері.Балаларды суреттерді тануға, салыстыруға және атауға шақыру. Зейін мен дәлдікке тәрбиелеу.</w:t>
            </w:r>
          </w:p>
          <w:p w:rsidR="007843C6" w:rsidRPr="005040AC" w:rsidRDefault="007843C6" w:rsidP="007843C6">
            <w:pPr>
              <w:spacing w:after="0" w:line="240" w:lineRule="auto"/>
              <w:jc w:val="center"/>
              <w:rPr>
                <w:b/>
                <w:iCs/>
                <w:szCs w:val="24"/>
                <w:lang w:val="kk-KZ"/>
              </w:rPr>
            </w:pPr>
            <w:r w:rsidRPr="005040AC">
              <w:rPr>
                <w:b/>
                <w:bCs/>
                <w:szCs w:val="24"/>
                <w:lang w:val="kk-KZ" w:eastAsia="ru-RU"/>
              </w:rPr>
              <w:t>(Сөйлеуді дамыту, қоршаған ортамен таныстыру)</w:t>
            </w:r>
          </w:p>
          <w:p w:rsidR="007843C6" w:rsidRPr="005040AC" w:rsidRDefault="007843C6" w:rsidP="007843C6">
            <w:pPr>
              <w:spacing w:after="0" w:line="240" w:lineRule="auto"/>
              <w:rPr>
                <w:iCs/>
                <w:szCs w:val="24"/>
                <w:lang w:val="kk-KZ"/>
              </w:rPr>
            </w:pPr>
          </w:p>
          <w:p w:rsidR="007843C6" w:rsidRPr="005040AC" w:rsidRDefault="007843C6" w:rsidP="007843C6">
            <w:pPr>
              <w:spacing w:after="0" w:line="240" w:lineRule="auto"/>
              <w:jc w:val="center"/>
              <w:rPr>
                <w:iCs/>
                <w:szCs w:val="24"/>
                <w:lang w:val="kk-KZ"/>
              </w:rPr>
            </w:pPr>
            <w:r w:rsidRPr="005040AC">
              <w:rPr>
                <w:iCs/>
                <w:szCs w:val="24"/>
                <w:lang w:val="kk-KZ"/>
              </w:rPr>
              <w:t>«Қысқы пальто»</w:t>
            </w:r>
          </w:p>
          <w:p w:rsidR="007843C6" w:rsidRPr="005040AC" w:rsidRDefault="007843C6" w:rsidP="007843C6">
            <w:pPr>
              <w:spacing w:after="0" w:line="240" w:lineRule="auto"/>
              <w:jc w:val="center"/>
              <w:rPr>
                <w:rFonts w:eastAsia="Calibri"/>
                <w:szCs w:val="24"/>
                <w:lang w:val="kk-KZ" w:eastAsia="kk-KZ"/>
              </w:rPr>
            </w:pPr>
            <w:r w:rsidRPr="005040AC">
              <w:rPr>
                <w:rFonts w:eastAsia="Calibri"/>
                <w:szCs w:val="24"/>
                <w:lang w:val="kk-KZ" w:eastAsia="kk-KZ"/>
              </w:rPr>
              <w:t>Өнер орталығында құрастыру</w:t>
            </w:r>
          </w:p>
          <w:p w:rsidR="007843C6" w:rsidRPr="005040AC" w:rsidRDefault="007843C6" w:rsidP="007843C6">
            <w:pPr>
              <w:spacing w:after="0" w:line="240" w:lineRule="auto"/>
              <w:jc w:val="center"/>
              <w:rPr>
                <w:szCs w:val="24"/>
                <w:lang w:val="kk-KZ" w:eastAsia="ru-RU"/>
              </w:rPr>
            </w:pPr>
            <w:r w:rsidRPr="005040AC">
              <w:rPr>
                <w:rFonts w:eastAsia="Calibri"/>
                <w:b/>
                <w:szCs w:val="24"/>
                <w:lang w:val="kk-KZ" w:eastAsia="kk-KZ"/>
              </w:rPr>
              <w:t>(Құрастыру</w:t>
            </w:r>
            <w:r w:rsidRPr="005040AC">
              <w:rPr>
                <w:rFonts w:eastAsia="Calibri"/>
                <w:szCs w:val="24"/>
                <w:lang w:val="kk-KZ" w:eastAsia="kk-KZ"/>
              </w:rPr>
              <w:t>)</w:t>
            </w:r>
          </w:p>
        </w:tc>
        <w:tc>
          <w:tcPr>
            <w:tcW w:w="294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7843C6" w:rsidRDefault="007843C6" w:rsidP="007843C6">
            <w:pPr>
              <w:spacing w:after="0" w:line="240" w:lineRule="auto"/>
              <w:jc w:val="center"/>
              <w:rPr>
                <w:rFonts w:ascii="Calibri" w:hAnsi="Calibri"/>
                <w:color w:val="000000"/>
                <w:sz w:val="20"/>
                <w:lang w:val="ru-RU" w:eastAsia="ru-RU"/>
              </w:rPr>
            </w:pPr>
            <w:r w:rsidRPr="007843C6">
              <w:rPr>
                <w:b/>
                <w:bCs/>
                <w:color w:val="000000"/>
                <w:szCs w:val="24"/>
                <w:lang w:val="ru-RU" w:eastAsia="ru-RU"/>
              </w:rPr>
              <w:t>Карто</w:t>
            </w:r>
            <w:r w:rsidRPr="005040AC">
              <w:rPr>
                <w:b/>
                <w:bCs/>
                <w:color w:val="000000"/>
                <w:szCs w:val="24"/>
                <w:lang w:val="kk-KZ" w:eastAsia="ru-RU"/>
              </w:rPr>
              <w:t>те</w:t>
            </w:r>
            <w:r w:rsidRPr="007843C6">
              <w:rPr>
                <w:b/>
                <w:bCs/>
                <w:color w:val="000000"/>
                <w:szCs w:val="24"/>
                <w:lang w:val="ru-RU" w:eastAsia="ru-RU"/>
              </w:rPr>
              <w:t>ка № 66</w:t>
            </w:r>
          </w:p>
          <w:p w:rsidR="007843C6" w:rsidRPr="005040AC" w:rsidRDefault="007843C6" w:rsidP="007843C6">
            <w:pPr>
              <w:spacing w:after="0" w:line="0" w:lineRule="atLeast"/>
              <w:jc w:val="center"/>
              <w:rPr>
                <w:b/>
                <w:color w:val="000000"/>
                <w:szCs w:val="24"/>
                <w:lang w:val="kk-KZ" w:eastAsia="ru-RU"/>
              </w:rPr>
            </w:pPr>
            <w:r w:rsidRPr="005040AC">
              <w:rPr>
                <w:b/>
                <w:color w:val="000000"/>
                <w:szCs w:val="24"/>
                <w:lang w:val="kk-KZ" w:eastAsia="ru-RU"/>
              </w:rPr>
              <w:t>Үстел үсті ойыны: «Бізде не бар екенін қара»</w:t>
            </w:r>
          </w:p>
          <w:p w:rsidR="007843C6" w:rsidRPr="005040AC" w:rsidRDefault="007843C6" w:rsidP="007843C6">
            <w:pPr>
              <w:spacing w:after="0" w:line="0" w:lineRule="atLeast"/>
              <w:jc w:val="both"/>
              <w:rPr>
                <w:color w:val="000000"/>
                <w:szCs w:val="24"/>
                <w:lang w:val="kk-KZ" w:eastAsia="ru-RU"/>
              </w:rPr>
            </w:pPr>
            <w:r w:rsidRPr="005040AC">
              <w:rPr>
                <w:b/>
                <w:color w:val="000000"/>
                <w:szCs w:val="24"/>
                <w:lang w:val="kk-KZ" w:eastAsia="ru-RU"/>
              </w:rPr>
              <w:t>Мақсаты:</w:t>
            </w:r>
            <w:r w:rsidRPr="005040AC">
              <w:rPr>
                <w:color w:val="000000"/>
                <w:szCs w:val="24"/>
                <w:lang w:val="kk-KZ" w:eastAsia="ru-RU"/>
              </w:rPr>
              <w:t xml:space="preserve"> заттармен көрнекі-ойлау қабілетін жетілдіру: кірістіру текшелері.Балаларды суреттерді тануға, салыстыруға және атауға шақыру. Зейін мен дәлдікке тәрбиелеу.</w:t>
            </w:r>
          </w:p>
          <w:p w:rsidR="007843C6" w:rsidRPr="005040AC" w:rsidRDefault="007843C6" w:rsidP="007843C6">
            <w:pPr>
              <w:spacing w:after="0" w:line="240" w:lineRule="auto"/>
              <w:jc w:val="center"/>
              <w:rPr>
                <w:b/>
                <w:iCs/>
                <w:szCs w:val="24"/>
                <w:lang w:val="kk-KZ"/>
              </w:rPr>
            </w:pPr>
            <w:r w:rsidRPr="005040AC">
              <w:rPr>
                <w:b/>
                <w:bCs/>
                <w:szCs w:val="24"/>
                <w:lang w:val="kk-KZ" w:eastAsia="ru-RU"/>
              </w:rPr>
              <w:t>(Сөйлеуді дамыту, қоршаған ортамен таныстыру)</w:t>
            </w:r>
          </w:p>
          <w:p w:rsidR="007843C6" w:rsidRPr="005040AC" w:rsidRDefault="007843C6" w:rsidP="007843C6">
            <w:pPr>
              <w:spacing w:after="0" w:line="240" w:lineRule="auto"/>
              <w:rPr>
                <w:iCs/>
                <w:szCs w:val="24"/>
                <w:lang w:val="kk-KZ"/>
              </w:rPr>
            </w:pPr>
          </w:p>
          <w:p w:rsidR="007843C6" w:rsidRPr="005040AC" w:rsidRDefault="007843C6" w:rsidP="007843C6">
            <w:pPr>
              <w:spacing w:after="0" w:line="240" w:lineRule="auto"/>
              <w:jc w:val="center"/>
              <w:rPr>
                <w:iCs/>
                <w:szCs w:val="24"/>
                <w:lang w:val="kk-KZ"/>
              </w:rPr>
            </w:pPr>
            <w:r w:rsidRPr="005040AC">
              <w:rPr>
                <w:iCs/>
                <w:szCs w:val="24"/>
                <w:lang w:val="kk-KZ"/>
              </w:rPr>
              <w:t>«Қысқы пальто»</w:t>
            </w:r>
          </w:p>
          <w:p w:rsidR="007843C6" w:rsidRPr="005040AC" w:rsidRDefault="007843C6" w:rsidP="007843C6">
            <w:pPr>
              <w:spacing w:after="0" w:line="240" w:lineRule="auto"/>
              <w:jc w:val="center"/>
              <w:rPr>
                <w:rFonts w:eastAsia="Calibri"/>
                <w:szCs w:val="24"/>
                <w:lang w:val="kk-KZ" w:eastAsia="kk-KZ"/>
              </w:rPr>
            </w:pPr>
            <w:r w:rsidRPr="005040AC">
              <w:rPr>
                <w:rFonts w:eastAsia="Calibri"/>
                <w:szCs w:val="24"/>
                <w:lang w:val="kk-KZ" w:eastAsia="kk-KZ"/>
              </w:rPr>
              <w:t>Өнер орталығында құрастыру</w:t>
            </w:r>
          </w:p>
          <w:p w:rsidR="007843C6" w:rsidRPr="005040AC" w:rsidRDefault="007843C6" w:rsidP="007843C6">
            <w:pPr>
              <w:spacing w:after="0" w:line="240" w:lineRule="auto"/>
              <w:jc w:val="center"/>
              <w:rPr>
                <w:i/>
                <w:szCs w:val="24"/>
                <w:lang w:val="kk-KZ"/>
              </w:rPr>
            </w:pPr>
            <w:r w:rsidRPr="005040AC">
              <w:rPr>
                <w:rFonts w:eastAsia="Calibri"/>
                <w:b/>
                <w:szCs w:val="24"/>
                <w:lang w:val="kk-KZ" w:eastAsia="kk-KZ"/>
              </w:rPr>
              <w:t>(Құрастыру</w:t>
            </w:r>
            <w:r w:rsidRPr="005040AC">
              <w:rPr>
                <w:rFonts w:eastAsia="Calibri"/>
                <w:szCs w:val="24"/>
                <w:lang w:val="kk-KZ" w:eastAsia="kk-KZ"/>
              </w:rPr>
              <w:t>)</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ascii="Calibri" w:hAnsi="Calibri"/>
                <w:color w:val="000000"/>
                <w:sz w:val="20"/>
                <w:lang w:val="kk-KZ" w:eastAsia="ru-RU"/>
              </w:rPr>
            </w:pPr>
            <w:r w:rsidRPr="005040AC">
              <w:rPr>
                <w:b/>
                <w:bCs/>
                <w:color w:val="000000"/>
                <w:szCs w:val="24"/>
                <w:lang w:val="kk-KZ" w:eastAsia="ru-RU"/>
              </w:rPr>
              <w:t>Картотека № 70</w:t>
            </w:r>
          </w:p>
          <w:p w:rsidR="007843C6" w:rsidRPr="005040AC" w:rsidRDefault="007843C6" w:rsidP="007843C6">
            <w:pPr>
              <w:spacing w:after="0" w:line="240" w:lineRule="auto"/>
              <w:jc w:val="center"/>
              <w:rPr>
                <w:b/>
                <w:bCs/>
                <w:iCs/>
                <w:color w:val="000000"/>
                <w:szCs w:val="24"/>
                <w:lang w:val="kk-KZ" w:eastAsia="ru-RU"/>
              </w:rPr>
            </w:pPr>
            <w:r w:rsidRPr="005040AC">
              <w:rPr>
                <w:b/>
                <w:bCs/>
                <w:iCs/>
                <w:color w:val="000000"/>
                <w:szCs w:val="24"/>
                <w:lang w:val="kk-KZ" w:eastAsia="ru-RU"/>
              </w:rPr>
              <w:t>Үстел үсті ойыны: «Дәл солайын ал»</w:t>
            </w:r>
          </w:p>
          <w:p w:rsidR="007843C6" w:rsidRPr="005040AC" w:rsidRDefault="007843C6" w:rsidP="007843C6">
            <w:pPr>
              <w:spacing w:after="0" w:line="0" w:lineRule="atLeast"/>
              <w:jc w:val="both"/>
              <w:rPr>
                <w:color w:val="000000"/>
                <w:szCs w:val="24"/>
                <w:lang w:val="kk-KZ" w:eastAsia="ru-RU"/>
              </w:rPr>
            </w:pPr>
            <w:r w:rsidRPr="005040AC">
              <w:rPr>
                <w:b/>
                <w:bCs/>
                <w:iCs/>
                <w:color w:val="000000"/>
                <w:szCs w:val="24"/>
                <w:lang w:val="kk-KZ" w:eastAsia="ru-RU"/>
              </w:rPr>
              <w:t>Мақсаты:</w:t>
            </w:r>
            <w:r w:rsidRPr="005040AC">
              <w:rPr>
                <w:bCs/>
                <w:iCs/>
                <w:color w:val="000000"/>
                <w:szCs w:val="24"/>
                <w:lang w:val="kk-KZ" w:eastAsia="ru-RU"/>
              </w:rPr>
              <w:t xml:space="preserve"> заттардың түстерін (қызыл, көк, жасыл) ажыратуға шақыру. Сенсорлық тәжірибені кеңейту. Заттарды таңдап, оларды бірдей түске сәйкес таңдаңыз. Сабаққа деген оң қызығушылықты тәрбиелеу.</w:t>
            </w:r>
          </w:p>
          <w:p w:rsidR="007843C6" w:rsidRPr="005040AC" w:rsidRDefault="007843C6" w:rsidP="007843C6">
            <w:pPr>
              <w:shd w:val="clear" w:color="auto" w:fill="FFFFFF"/>
              <w:spacing w:after="0" w:afterAutospacing="1" w:line="240" w:lineRule="auto"/>
              <w:jc w:val="center"/>
              <w:rPr>
                <w:b/>
                <w:bCs/>
                <w:szCs w:val="24"/>
                <w:lang w:val="kk-KZ" w:eastAsia="ru-RU"/>
              </w:rPr>
            </w:pPr>
            <w:r w:rsidRPr="005040AC">
              <w:rPr>
                <w:bCs/>
                <w:i/>
                <w:szCs w:val="24"/>
                <w:lang w:val="kk-KZ" w:eastAsia="ru-RU"/>
              </w:rPr>
              <w:t xml:space="preserve"> (</w:t>
            </w:r>
            <w:r w:rsidRPr="005040AC">
              <w:rPr>
                <w:b/>
                <w:bCs/>
                <w:szCs w:val="24"/>
                <w:lang w:val="kk-KZ" w:eastAsia="ru-RU"/>
              </w:rPr>
              <w:t>Сөйлеуді дамыту, қоршаған ортамен таныстыру)</w:t>
            </w:r>
          </w:p>
          <w:p w:rsidR="007843C6" w:rsidRPr="005040AC" w:rsidRDefault="007843C6" w:rsidP="007843C6">
            <w:pPr>
              <w:spacing w:after="0" w:line="240" w:lineRule="auto"/>
              <w:jc w:val="center"/>
              <w:rPr>
                <w:iCs/>
                <w:szCs w:val="24"/>
                <w:lang w:val="kk-KZ"/>
              </w:rPr>
            </w:pPr>
            <w:r w:rsidRPr="005040AC">
              <w:rPr>
                <w:iCs/>
                <w:szCs w:val="24"/>
                <w:lang w:val="kk-KZ"/>
              </w:rPr>
              <w:t>«Қысқыкиімдер»</w:t>
            </w:r>
          </w:p>
          <w:p w:rsidR="007843C6" w:rsidRPr="005040AC" w:rsidRDefault="007843C6" w:rsidP="007843C6">
            <w:pPr>
              <w:spacing w:after="0" w:line="240" w:lineRule="auto"/>
              <w:jc w:val="center"/>
              <w:rPr>
                <w:szCs w:val="24"/>
                <w:lang w:val="kk-KZ" w:eastAsia="ru-RU"/>
              </w:rPr>
            </w:pPr>
            <w:r w:rsidRPr="005040AC">
              <w:rPr>
                <w:szCs w:val="24"/>
                <w:lang w:val="kk-KZ" w:eastAsia="ru-RU"/>
              </w:rPr>
              <w:t>суретті кітап қарау</w:t>
            </w:r>
          </w:p>
          <w:p w:rsidR="007843C6" w:rsidRPr="005040AC" w:rsidRDefault="007843C6" w:rsidP="007843C6">
            <w:pPr>
              <w:shd w:val="clear" w:color="auto" w:fill="FFFFFF"/>
              <w:spacing w:after="0" w:afterAutospacing="1" w:line="240" w:lineRule="auto"/>
              <w:jc w:val="center"/>
              <w:rPr>
                <w:b/>
                <w:bCs/>
                <w:iCs/>
                <w:szCs w:val="24"/>
                <w:lang w:val="kk-KZ" w:eastAsia="ru-RU"/>
              </w:rPr>
            </w:pPr>
            <w:r w:rsidRPr="005040AC">
              <w:rPr>
                <w:b/>
                <w:szCs w:val="24"/>
                <w:lang w:val="kk-KZ" w:eastAsia="ru-RU"/>
              </w:rPr>
              <w:t>(Сөйлеуді дамыту және көркем әдебиет)</w:t>
            </w:r>
          </w:p>
        </w:tc>
      </w:tr>
      <w:tr w:rsidR="007843C6" w:rsidRPr="00ED67E4" w:rsidTr="007843C6">
        <w:trPr>
          <w:trHeight w:val="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jc w:val="center"/>
              <w:rPr>
                <w:szCs w:val="24"/>
              </w:rPr>
            </w:pPr>
            <w:r w:rsidRPr="005040AC">
              <w:rPr>
                <w:rFonts w:eastAsia="Arial"/>
                <w:b/>
                <w:bCs/>
                <w:color w:val="000000"/>
                <w:kern w:val="24"/>
                <w:szCs w:val="24"/>
              </w:rPr>
              <w:t>Таңертенгі жаттығу</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jc w:val="center"/>
              <w:rPr>
                <w:rFonts w:eastAsia="Calibri"/>
                <w:b/>
                <w:szCs w:val="24"/>
                <w:lang w:val="kk-KZ" w:eastAsia="ru-RU"/>
              </w:rPr>
            </w:pPr>
            <w:r w:rsidRPr="005040AC">
              <w:rPr>
                <w:rFonts w:eastAsia="Calibri"/>
                <w:b/>
                <w:color w:val="000000"/>
                <w:kern w:val="24"/>
                <w:szCs w:val="24"/>
                <w:lang w:val="kk-KZ"/>
              </w:rPr>
              <w:t>ТАҢҒЫ ГИМНАСТИКА КЕШЕНІ</w:t>
            </w:r>
            <w:r w:rsidRPr="005040AC">
              <w:rPr>
                <w:rFonts w:eastAsia="Calibri"/>
                <w:szCs w:val="24"/>
                <w:lang w:val="kk-KZ" w:eastAsia="ru-RU"/>
              </w:rPr>
              <w:br/>
              <w:t>1. «Ысқырық» - Бiрiнен сон бiрі сапқа тұрып бағытты өзгертiп жүру. «Шапалақ» - Бытырап жүгiру.</w:t>
            </w:r>
            <w:r w:rsidRPr="005040AC">
              <w:rPr>
                <w:rFonts w:eastAsia="Calibri"/>
                <w:szCs w:val="24"/>
                <w:lang w:val="kk-KZ" w:eastAsia="ru-RU"/>
              </w:rPr>
              <w:br/>
              <w:t>2. Сапта аяқтың ұшымен, өкшемен жүру.</w:t>
            </w:r>
            <w:r w:rsidRPr="005040AC">
              <w:rPr>
                <w:rFonts w:eastAsia="Calibri"/>
                <w:szCs w:val="24"/>
                <w:lang w:val="kk-KZ" w:eastAsia="ru-RU"/>
              </w:rPr>
              <w:br/>
              <w:t>З. Тұзу тұрып, аяқты сәл алшақ қою. Қолдарды артқа - алға тербеп, жан - жақтан көтеру, оған қарап, ақырындап орнына түсiру. (6 - 7 рет қайталау)</w:t>
            </w:r>
            <w:r w:rsidRPr="005040AC">
              <w:rPr>
                <w:rFonts w:eastAsia="Calibri"/>
                <w:szCs w:val="24"/>
                <w:lang w:val="kk-KZ" w:eastAsia="ru-RU"/>
              </w:rPr>
              <w:br/>
              <w:t>4. Түзу тұрып, аяқты сәл алшақ қою. Оңға бұрылып, қолды артқа созу, оған қарап, бұрынғы қалыпқа қайта келу. Соны сол қолмен қайталау. (2 - З рет қайталау)</w:t>
            </w:r>
            <w:r w:rsidRPr="005040AC">
              <w:rPr>
                <w:rFonts w:eastAsia="Calibri"/>
                <w:szCs w:val="24"/>
                <w:lang w:val="kk-KZ" w:eastAsia="ru-RU"/>
              </w:rPr>
              <w:br/>
              <w:t>5. Түзу тұрып, аяқты сәл алшақ қою. Қолды алдыға созып, шынтақты бүгеді,</w:t>
            </w:r>
            <w:r w:rsidRPr="005040AC">
              <w:rPr>
                <w:rFonts w:eastAsia="Calibri"/>
                <w:szCs w:val="24"/>
                <w:lang w:val="kk-KZ" w:eastAsia="ru-RU"/>
              </w:rPr>
              <w:br/>
              <w:t>«насос» ұстағандай түру. Машинаның дөңгелегiн ауаға толтырғандай алға, төменге еңкею, өз қалпына келу.(5 - б рет қайталау)</w:t>
            </w:r>
            <w:r w:rsidRPr="005040AC">
              <w:rPr>
                <w:rFonts w:eastAsia="Calibri"/>
                <w:szCs w:val="24"/>
                <w:lang w:val="kk-KZ" w:eastAsia="ru-RU"/>
              </w:rPr>
              <w:br/>
              <w:t>6. Аркаға жатып, дене бойымен қолды созу. Аяқты кеудеге тартып, тiзеден қолмен шапалақтау, өз қалпына қайта келу.(5 - б рет қайталау )</w:t>
            </w:r>
          </w:p>
        </w:tc>
      </w:tr>
      <w:tr w:rsidR="007843C6" w:rsidRPr="00ED67E4" w:rsidTr="007843C6">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rPr>
                <w:szCs w:val="24"/>
              </w:rPr>
            </w:pPr>
            <w:r w:rsidRPr="005040AC">
              <w:rPr>
                <w:rFonts w:eastAsia="Arial"/>
                <w:b/>
                <w:bCs/>
                <w:color w:val="000000"/>
                <w:spacing w:val="-2"/>
                <w:kern w:val="24"/>
                <w:szCs w:val="24"/>
              </w:rPr>
              <w:t xml:space="preserve">Таңғы ас </w:t>
            </w:r>
          </w:p>
          <w:p w:rsidR="007843C6" w:rsidRPr="005040AC" w:rsidRDefault="007843C6" w:rsidP="007843C6">
            <w:pPr>
              <w:spacing w:after="0" w:line="287" w:lineRule="exact"/>
              <w:ind w:left="142" w:right="121"/>
              <w:rPr>
                <w:szCs w:val="24"/>
              </w:rPr>
            </w:pPr>
            <w:r w:rsidRPr="005040AC">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right="121"/>
              <w:rPr>
                <w:rFonts w:eastAsia="Calibri"/>
                <w:color w:val="000000"/>
                <w:kern w:val="24"/>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«Жуыну»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Мақсаты:</w:t>
            </w:r>
            <w:r w:rsidRPr="005040AC">
              <w:rPr>
                <w:bCs/>
                <w:szCs w:val="24"/>
                <w:lang w:val="kk-KZ" w:eastAsia="ru-RU"/>
              </w:rPr>
              <w:t xml:space="preserve"> баланы жуынуға үйрету.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Жабдық:</w:t>
            </w:r>
            <w:r w:rsidRPr="005040AC">
              <w:rPr>
                <w:bCs/>
                <w:szCs w:val="24"/>
                <w:lang w:val="kk-KZ" w:eastAsia="ru-RU"/>
              </w:rPr>
              <w:t xml:space="preserve"> айна, сүлгі.</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Ойын барысы:</w:t>
            </w:r>
            <w:r w:rsidRPr="005040AC">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Шығыңдар, су, біз бетімізді жууға келдік!</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Бірте-бірте алақанға құйыңдар...</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Жоқ, аздап емес-батылдық,</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Біз көңілді жуамыз!</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және көркем әдебиет, қоршаған ортамен таныстыру)</w:t>
            </w:r>
          </w:p>
          <w:p w:rsidR="007843C6" w:rsidRPr="005040AC" w:rsidRDefault="007843C6" w:rsidP="007843C6">
            <w:pPr>
              <w:spacing w:after="0" w:line="254" w:lineRule="auto"/>
              <w:ind w:right="121"/>
              <w:rPr>
                <w:rFonts w:eastAsia="Calibri"/>
                <w:color w:val="000000"/>
                <w:kern w:val="24"/>
                <w:szCs w:val="24"/>
                <w:lang w:val="kk-KZ"/>
              </w:rPr>
            </w:pPr>
          </w:p>
          <w:p w:rsidR="007843C6" w:rsidRPr="005040AC" w:rsidRDefault="007843C6" w:rsidP="007843C6">
            <w:pPr>
              <w:spacing w:after="0" w:line="254" w:lineRule="auto"/>
              <w:ind w:left="141" w:right="121"/>
              <w:rPr>
                <w:rFonts w:eastAsia="Calibri"/>
                <w:b/>
                <w:color w:val="000000"/>
                <w:kern w:val="24"/>
                <w:szCs w:val="24"/>
                <w:lang w:val="kk-KZ"/>
              </w:rPr>
            </w:pPr>
            <w:r w:rsidRPr="005040AC">
              <w:rPr>
                <w:rFonts w:eastAsia="Calibri"/>
                <w:b/>
                <w:color w:val="000000"/>
                <w:kern w:val="24"/>
                <w:szCs w:val="24"/>
                <w:lang w:val="kk-KZ"/>
              </w:rPr>
              <w:t xml:space="preserve"> 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Терең және ұсақ,</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Тәрелкеде кемелер.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Міне, кеме жүзеді,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Аузымызға келеді.</w:t>
            </w:r>
          </w:p>
          <w:p w:rsidR="007843C6" w:rsidRPr="005040AC" w:rsidRDefault="007843C6" w:rsidP="007843C6">
            <w:pPr>
              <w:spacing w:after="0" w:line="254" w:lineRule="auto"/>
              <w:ind w:left="141"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31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«Жуыну»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Мақсаты:</w:t>
            </w:r>
            <w:r w:rsidRPr="005040AC">
              <w:rPr>
                <w:bCs/>
                <w:szCs w:val="24"/>
                <w:lang w:val="kk-KZ" w:eastAsia="ru-RU"/>
              </w:rPr>
              <w:t xml:space="preserve"> баланы жуынуға үйрету.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Жабдық:</w:t>
            </w:r>
            <w:r w:rsidRPr="005040AC">
              <w:rPr>
                <w:bCs/>
                <w:szCs w:val="24"/>
                <w:lang w:val="kk-KZ" w:eastAsia="ru-RU"/>
              </w:rPr>
              <w:t xml:space="preserve"> айна, сүлгі.</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Ойын барысы:</w:t>
            </w:r>
            <w:r w:rsidRPr="005040AC">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Шығыңдар, су, біз бетімізді жууға келдік!</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Бірте-бірте алақанға құйыңдар...</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Жоқ, аздап емес-батылдық,</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Біз көңілді жуамыз!</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және көркем әдебиет, қоршаған ортамен таныстыру)</w:t>
            </w:r>
          </w:p>
          <w:p w:rsidR="007843C6" w:rsidRPr="005040AC" w:rsidRDefault="007843C6" w:rsidP="007843C6">
            <w:pPr>
              <w:spacing w:after="0" w:line="254" w:lineRule="auto"/>
              <w:ind w:right="121"/>
              <w:rPr>
                <w:rFonts w:eastAsia="Calibri"/>
                <w:color w:val="000000"/>
                <w:kern w:val="24"/>
                <w:szCs w:val="24"/>
                <w:lang w:val="kk-KZ"/>
              </w:rPr>
            </w:pPr>
          </w:p>
          <w:p w:rsidR="007843C6" w:rsidRPr="005040AC" w:rsidRDefault="007843C6" w:rsidP="007843C6">
            <w:pPr>
              <w:spacing w:after="0" w:line="254" w:lineRule="auto"/>
              <w:ind w:left="141" w:right="121"/>
              <w:rPr>
                <w:rFonts w:eastAsia="Calibri"/>
                <w:b/>
                <w:color w:val="000000"/>
                <w:kern w:val="24"/>
                <w:szCs w:val="24"/>
                <w:lang w:val="kk-KZ"/>
              </w:rPr>
            </w:pPr>
            <w:r w:rsidRPr="005040AC">
              <w:rPr>
                <w:rFonts w:eastAsia="Calibri"/>
                <w:b/>
                <w:color w:val="000000"/>
                <w:kern w:val="24"/>
                <w:szCs w:val="24"/>
                <w:lang w:val="kk-KZ"/>
              </w:rPr>
              <w:t xml:space="preserve"> 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Терең және ұсақ,</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Тәрелкеде кемелер.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Міне, кеме жүзеді,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Аузымызға келеді.</w:t>
            </w:r>
          </w:p>
          <w:p w:rsidR="007843C6" w:rsidRPr="005040AC" w:rsidRDefault="007843C6" w:rsidP="007843C6">
            <w:pPr>
              <w:spacing w:after="0" w:line="254" w:lineRule="auto"/>
              <w:ind w:left="141"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260"/>
              <w:jc w:val="center"/>
              <w:rPr>
                <w:rFonts w:eastAsia="Calibri"/>
                <w:b/>
                <w:bCs/>
                <w:color w:val="000000"/>
                <w:kern w:val="24"/>
                <w:szCs w:val="24"/>
                <w:lang w:val="kk-KZ"/>
              </w:rPr>
            </w:pPr>
            <w:r w:rsidRPr="005040AC">
              <w:rPr>
                <w:rFonts w:eastAsia="Calibri"/>
                <w:b/>
                <w:bCs/>
                <w:color w:val="000000"/>
                <w:kern w:val="24"/>
                <w:szCs w:val="24"/>
                <w:lang w:val="kk-KZ"/>
              </w:rPr>
              <w:t>Гигиеналық шаралар:</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«Қайықтар жасайық»</w:t>
            </w:r>
          </w:p>
          <w:p w:rsidR="007843C6" w:rsidRPr="005040AC" w:rsidRDefault="007843C6" w:rsidP="007843C6">
            <w:pPr>
              <w:spacing w:after="0" w:line="240" w:lineRule="auto"/>
              <w:ind w:right="260"/>
              <w:jc w:val="both"/>
              <w:rPr>
                <w:b/>
                <w:bCs/>
                <w:szCs w:val="24"/>
                <w:lang w:val="kk-KZ" w:eastAsia="ru-RU"/>
              </w:rPr>
            </w:pPr>
            <w:r w:rsidRPr="005040AC">
              <w:rPr>
                <w:b/>
                <w:bCs/>
                <w:szCs w:val="24"/>
                <w:lang w:val="kk-KZ" w:eastAsia="ru-RU"/>
              </w:rPr>
              <w:t xml:space="preserve">Мақсаты: </w:t>
            </w:r>
            <w:r w:rsidRPr="005040AC">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Ойын барысы: </w:t>
            </w:r>
            <w:r w:rsidRPr="005040AC">
              <w:rPr>
                <w:bCs/>
                <w:szCs w:val="24"/>
                <w:lang w:val="kk-KZ" w:eastAsia="ru-RU"/>
              </w:rPr>
              <w:t>тәрбиеші баланың назарын қолды жуу кезінде әрекеттер тізбегін сақтау керек екеніне аударады: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жеңді түру (тәрбиеші көркем сөз айтады: «Кім жеңді түрмесе, ол су алмайды!»);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аш;</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алақаныңызды «қайық» сияқты бүкте;</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су ағынының астына қой, оларды жу;</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жап;</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сүлгімен сүрт.</w:t>
            </w:r>
          </w:p>
          <w:p w:rsidR="007843C6" w:rsidRPr="005040AC" w:rsidRDefault="007843C6" w:rsidP="007843C6">
            <w:pPr>
              <w:spacing w:after="0" w:line="254" w:lineRule="auto"/>
              <w:ind w:right="121"/>
              <w:rPr>
                <w:bCs/>
                <w:szCs w:val="24"/>
                <w:lang w:val="kk-KZ" w:eastAsia="ru-RU"/>
              </w:rPr>
            </w:pPr>
            <w:r w:rsidRPr="005040AC">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және көркем әдебиет, қоршаған ортамен таныстыру)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bCs/>
                <w:szCs w:val="24"/>
                <w:lang w:val="kk-KZ"/>
              </w:rPr>
            </w:pPr>
            <w:r w:rsidRPr="005040AC">
              <w:rPr>
                <w:rFonts w:eastAsia="Calibri"/>
                <w:b/>
                <w:bCs/>
                <w:szCs w:val="24"/>
                <w:lang w:val="kk-KZ"/>
              </w:rPr>
              <w:t>Көркем сөз: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Біз анам үшін бір қасық жейміз, әкем үшін бір қасық жейміз,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Ит пен мысық үшін,</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 xml:space="preserve"> Торғай Терезені қағып тұр,</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Маған қасық беріңіз... Түскі ас аяқталды.</w:t>
            </w:r>
          </w:p>
          <w:p w:rsidR="007843C6" w:rsidRPr="005040AC" w:rsidRDefault="007843C6" w:rsidP="007843C6">
            <w:pPr>
              <w:spacing w:after="0" w:line="254" w:lineRule="auto"/>
              <w:ind w:right="121"/>
              <w:jc w:val="both"/>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7843C6">
        <w:trPr>
          <w:trHeight w:val="787"/>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rFonts w:eastAsia="Arial"/>
                <w:b/>
                <w:bCs/>
                <w:color w:val="000000"/>
                <w:kern w:val="24"/>
                <w:szCs w:val="24"/>
                <w:lang w:val="kk-KZ"/>
              </w:rPr>
            </w:pPr>
            <w:r w:rsidRPr="005040AC">
              <w:rPr>
                <w:rFonts w:eastAsia="Arial"/>
                <w:b/>
                <w:bCs/>
                <w:color w:val="000000"/>
                <w:kern w:val="24"/>
                <w:szCs w:val="24"/>
                <w:lang w:val="kk-KZ"/>
              </w:rPr>
              <w:t>Ұйымдастырыл-</w:t>
            </w:r>
          </w:p>
          <w:p w:rsidR="007843C6" w:rsidRPr="005040AC" w:rsidRDefault="007843C6" w:rsidP="007843C6">
            <w:pPr>
              <w:spacing w:after="0" w:line="244" w:lineRule="auto"/>
              <w:ind w:left="142" w:right="121"/>
              <w:jc w:val="center"/>
              <w:rPr>
                <w:szCs w:val="24"/>
                <w:lang w:val="kk-KZ"/>
              </w:rPr>
            </w:pPr>
            <w:r w:rsidRPr="005040AC">
              <w:rPr>
                <w:rFonts w:eastAsia="Arial"/>
                <w:b/>
                <w:bCs/>
                <w:color w:val="000000"/>
                <w:kern w:val="24"/>
                <w:szCs w:val="24"/>
                <w:lang w:val="kk-KZ"/>
              </w:rPr>
              <w:t>ған іс-әрекетке дайындық</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right="121"/>
              <w:jc w:val="both"/>
              <w:rPr>
                <w:kern w:val="24"/>
                <w:szCs w:val="24"/>
                <w:lang w:val="kk-KZ"/>
              </w:rPr>
            </w:pPr>
            <w:r w:rsidRPr="005040AC">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040AC">
              <w:rPr>
                <w:b/>
                <w:kern w:val="24"/>
                <w:szCs w:val="24"/>
                <w:lang w:val="kk-KZ"/>
              </w:rPr>
              <w:t>(сөйлеуді дамыту және көркем әдебиет)</w:t>
            </w:r>
          </w:p>
        </w:tc>
      </w:tr>
      <w:tr w:rsidR="007843C6" w:rsidRPr="00ED67E4" w:rsidTr="007843C6">
        <w:trPr>
          <w:trHeight w:val="3441"/>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b/>
                <w:szCs w:val="24"/>
                <w:lang w:val="kk-KZ" w:eastAsia="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kern w:val="24"/>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szCs w:val="24"/>
                <w:lang w:val="kk-KZ" w:eastAsia="kk-KZ"/>
              </w:rPr>
            </w:pPr>
            <w:r w:rsidRPr="005040AC">
              <w:rPr>
                <w:b/>
                <w:bCs/>
                <w:szCs w:val="24"/>
                <w:lang w:val="kk-KZ" w:eastAsia="kk-KZ"/>
              </w:rPr>
              <w:t>Дидактикалық ойын:  «Бұл үйде кімдер тұрады?» картотека  №59</w:t>
            </w:r>
            <w:r w:rsidRPr="005040AC">
              <w:rPr>
                <w:szCs w:val="24"/>
                <w:lang w:val="kk-KZ" w:eastAsia="kk-KZ"/>
              </w:rPr>
              <w:br/>
              <w:t>Мақсаты: Балалардың сөздік қорын арттыру, есте сақтау.</w:t>
            </w:r>
            <w:r w:rsidRPr="005040AC">
              <w:rPr>
                <w:szCs w:val="24"/>
                <w:lang w:val="kk-KZ" w:eastAsia="kk-KZ"/>
              </w:rPr>
              <w:br/>
              <w:t>Шарты: Тәрбиеші үй терезесінен отбасы мүшелерінің суретін көрсетеді, балалар оларды атайды.</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eastAsia="kk-KZ"/>
              </w:rPr>
              <w:t xml:space="preserve"> (Сөйлеуді дамыту, қоршаған ортамен таныстыру)</w:t>
            </w:r>
          </w:p>
        </w:tc>
        <w:tc>
          <w:tcPr>
            <w:tcW w:w="231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szCs w:val="24"/>
                <w:lang w:val="kk-KZ" w:eastAsia="kk-KZ"/>
              </w:rPr>
            </w:pPr>
            <w:r w:rsidRPr="005040AC">
              <w:rPr>
                <w:b/>
                <w:bCs/>
                <w:szCs w:val="24"/>
                <w:lang w:val="kk-KZ" w:eastAsia="kk-KZ"/>
              </w:rPr>
              <w:t xml:space="preserve">                         Дидактикалық ойын:  «Бұл үйде кімдер тұрады?» картотека  №59</w:t>
            </w:r>
            <w:r w:rsidRPr="005040AC">
              <w:rPr>
                <w:szCs w:val="24"/>
                <w:lang w:val="kk-KZ" w:eastAsia="kk-KZ"/>
              </w:rPr>
              <w:br/>
              <w:t>Мақсаты: Балалардың сөздік қорын арттыру, есте сақтау.</w:t>
            </w:r>
            <w:r w:rsidRPr="005040AC">
              <w:rPr>
                <w:szCs w:val="24"/>
                <w:lang w:val="kk-KZ" w:eastAsia="kk-KZ"/>
              </w:rPr>
              <w:br/>
              <w:t>Шарты: Тәрбиеші үй терезесінен отбасы мүшелерінің суретін көрсетеді, балалар оларды атайды.</w:t>
            </w:r>
          </w:p>
          <w:p w:rsidR="007843C6" w:rsidRPr="005040AC" w:rsidRDefault="007843C6" w:rsidP="007843C6">
            <w:pPr>
              <w:spacing w:after="0" w:line="240" w:lineRule="auto"/>
              <w:jc w:val="center"/>
              <w:rPr>
                <w:rFonts w:eastAsia="Calibri"/>
                <w:b/>
                <w:szCs w:val="24"/>
                <w:lang w:val="kk-KZ" w:eastAsia="kk-KZ"/>
              </w:rPr>
            </w:pPr>
            <w:r w:rsidRPr="005040AC">
              <w:rPr>
                <w:rFonts w:eastAsia="Calibri"/>
                <w:b/>
                <w:szCs w:val="24"/>
                <w:lang w:val="kk-KZ" w:eastAsia="kk-KZ"/>
              </w:rPr>
              <w:t xml:space="preserve"> (Сөйлеуді дамыту, қоршаған ортамен таныстыру)</w:t>
            </w:r>
          </w:p>
        </w:tc>
        <w:tc>
          <w:tcPr>
            <w:tcW w:w="32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      Дидактикалық ойын «Мен бес түсті білемін» картотека №65</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шалғынды және бақша гүлдері туралы білімді бекіту; қарқыннан адаспай, гүлдердің аттарынмақты түрде айту арқылы допты ұрып-соғу және ұстау қабілетін қалыптастыру; құрдастарымен ойындарда түстер туралы білімді қолдануға қызығушылық; зат есімді санмен біріктіру; ептілікті, реакция жылдамдығын, ойлау жылдамдығын дамыту.</w:t>
            </w:r>
          </w:p>
          <w:p w:rsidR="007843C6" w:rsidRPr="005040AC" w:rsidRDefault="007843C6" w:rsidP="007843C6">
            <w:pPr>
              <w:spacing w:after="0" w:line="254" w:lineRule="auto"/>
              <w:ind w:right="121"/>
              <w:jc w:val="center"/>
              <w:rPr>
                <w:b/>
                <w:kern w:val="24"/>
                <w:szCs w:val="24"/>
                <w:lang w:val="kk-KZ"/>
              </w:rPr>
            </w:pPr>
            <w:r w:rsidRPr="005040AC">
              <w:rPr>
                <w:rFonts w:eastAsia="Calibri"/>
                <w:b/>
                <w:szCs w:val="24"/>
                <w:lang w:val="kk-KZ" w:eastAsia="kk-KZ"/>
              </w:rPr>
              <w:t xml:space="preserve"> (Сөйлеуді дамыту, сенсорика, қоршаған ортамен таныстыру)</w:t>
            </w:r>
          </w:p>
        </w:tc>
      </w:tr>
      <w:tr w:rsidR="007843C6" w:rsidRPr="005040AC" w:rsidTr="007843C6">
        <w:trPr>
          <w:trHeight w:val="510"/>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8" w:lineRule="exact"/>
              <w:ind w:left="142" w:right="121"/>
              <w:jc w:val="center"/>
              <w:rPr>
                <w:rFonts w:eastAsia="Arial"/>
                <w:b/>
                <w:bCs/>
                <w:color w:val="000000"/>
                <w:kern w:val="24"/>
                <w:szCs w:val="24"/>
                <w:lang w:val="kk-KZ"/>
              </w:rPr>
            </w:pPr>
            <w:r w:rsidRPr="005040AC">
              <w:rPr>
                <w:rFonts w:eastAsia="Arial"/>
                <w:b/>
                <w:bCs/>
                <w:color w:val="000000"/>
                <w:kern w:val="24"/>
                <w:szCs w:val="24"/>
                <w:lang w:val="kk-KZ"/>
              </w:rPr>
              <w:t>Мектепке дейінгі ұйымның кестесі бойынша ұйымдастырыл-</w:t>
            </w:r>
          </w:p>
          <w:p w:rsidR="007843C6" w:rsidRPr="005040AC" w:rsidRDefault="007843C6" w:rsidP="007843C6">
            <w:pPr>
              <w:spacing w:after="0" w:line="288" w:lineRule="exact"/>
              <w:ind w:left="142" w:right="121"/>
              <w:jc w:val="center"/>
              <w:rPr>
                <w:szCs w:val="24"/>
                <w:lang w:val="kk-KZ"/>
              </w:rPr>
            </w:pPr>
            <w:r w:rsidRPr="005040AC">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alibri"/>
                <w:szCs w:val="24"/>
                <w:lang w:val="kk-KZ"/>
              </w:rPr>
            </w:pP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color w:val="FF0000"/>
                <w:kern w:val="24"/>
                <w:szCs w:val="24"/>
                <w:lang w:val="kk-KZ"/>
              </w:rPr>
            </w:pPr>
          </w:p>
          <w:p w:rsidR="007843C6" w:rsidRPr="005040AC" w:rsidRDefault="007843C6" w:rsidP="007843C6">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b/>
                <w:kern w:val="24"/>
                <w:sz w:val="20"/>
                <w:szCs w:val="24"/>
                <w:lang w:val="kk-KZ"/>
              </w:rPr>
            </w:pPr>
            <w:r w:rsidRPr="005040AC">
              <w:rPr>
                <w:rFonts w:eastAsia="Calibri"/>
                <w:b/>
                <w:sz w:val="20"/>
                <w:szCs w:val="24"/>
                <w:lang w:val="kk-KZ"/>
              </w:rPr>
              <w:t>Дене шынықтыру</w:t>
            </w:r>
          </w:p>
          <w:p w:rsidR="007843C6" w:rsidRPr="005040AC" w:rsidRDefault="007843C6" w:rsidP="007843C6">
            <w:pPr>
              <w:spacing w:after="0" w:line="240" w:lineRule="auto"/>
              <w:jc w:val="center"/>
              <w:rPr>
                <w:rFonts w:eastAsia="Calibri"/>
                <w:color w:val="000000"/>
                <w:sz w:val="20"/>
                <w:szCs w:val="24"/>
                <w:lang w:val="kk-KZ"/>
              </w:rPr>
            </w:pPr>
            <w:r w:rsidRPr="005040AC">
              <w:rPr>
                <w:rFonts w:eastAsia="Calibri"/>
                <w:color w:val="000000"/>
                <w:sz w:val="20"/>
                <w:szCs w:val="24"/>
                <w:lang w:val="kk-KZ"/>
              </w:rPr>
              <w:t>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 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w:t>
            </w:r>
          </w:p>
          <w:p w:rsidR="007843C6" w:rsidRPr="005040AC" w:rsidRDefault="007843C6" w:rsidP="007843C6">
            <w:pPr>
              <w:spacing w:after="0" w:line="240" w:lineRule="auto"/>
              <w:rPr>
                <w:rFonts w:eastAsia="Calibri"/>
                <w:sz w:val="20"/>
                <w:szCs w:val="24"/>
                <w:lang w:val="kk-KZ"/>
              </w:rPr>
            </w:pPr>
            <w:r w:rsidRPr="005040AC">
              <w:rPr>
                <w:rFonts w:eastAsia="Calibri"/>
                <w:sz w:val="20"/>
                <w:szCs w:val="24"/>
                <w:lang w:val="kk-KZ"/>
              </w:rPr>
              <w:t>Бір тізбекпен жүру.</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Тік ұста да бойыңды,</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Жоғары соз қолыңды.</w:t>
            </w:r>
          </w:p>
          <w:p w:rsidR="007843C6" w:rsidRPr="005040AC" w:rsidRDefault="007843C6" w:rsidP="007843C6">
            <w:pPr>
              <w:spacing w:after="0" w:line="240" w:lineRule="auto"/>
              <w:rPr>
                <w:rFonts w:eastAsia="Calibri"/>
                <w:sz w:val="20"/>
                <w:szCs w:val="24"/>
                <w:lang w:val="kk-KZ"/>
              </w:rPr>
            </w:pPr>
            <w:r w:rsidRPr="005040AC">
              <w:rPr>
                <w:rFonts w:eastAsia="Calibri"/>
                <w:sz w:val="20"/>
                <w:szCs w:val="24"/>
                <w:lang w:val="kk-KZ"/>
              </w:rPr>
              <w:t>(Қолды жоғары созып жүру)</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 xml:space="preserve">Бүйір таяп қос қолмен </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Көтер аяқ оң жақтан,</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Көтер аяқ сол жақтан</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Құлап кетсе, сәл сақтан.</w:t>
            </w:r>
          </w:p>
          <w:p w:rsidR="007843C6" w:rsidRPr="005040AC" w:rsidRDefault="007843C6" w:rsidP="007843C6">
            <w:pPr>
              <w:spacing w:after="0" w:line="240" w:lineRule="auto"/>
              <w:rPr>
                <w:rFonts w:eastAsia="Calibri"/>
                <w:sz w:val="20"/>
                <w:szCs w:val="24"/>
                <w:lang w:val="kk-KZ"/>
              </w:rPr>
            </w:pPr>
            <w:r w:rsidRPr="005040AC">
              <w:rPr>
                <w:rFonts w:eastAsia="Calibri"/>
                <w:sz w:val="20"/>
                <w:szCs w:val="24"/>
                <w:lang w:val="kk-KZ"/>
              </w:rPr>
              <w:t>(Қол белде, оң, сол аяқты көтеріп жүру).</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Күнде жасап жаттығу,</w:t>
            </w:r>
          </w:p>
          <w:p w:rsidR="007843C6" w:rsidRPr="005040AC" w:rsidRDefault="007843C6" w:rsidP="007843C6">
            <w:pPr>
              <w:spacing w:after="0" w:line="240" w:lineRule="auto"/>
              <w:rPr>
                <w:rFonts w:eastAsia="Calibri"/>
                <w:i/>
                <w:sz w:val="20"/>
                <w:szCs w:val="24"/>
                <w:lang w:val="kk-KZ"/>
              </w:rPr>
            </w:pPr>
            <w:r w:rsidRPr="005040AC">
              <w:rPr>
                <w:rFonts w:eastAsia="Calibri"/>
                <w:i/>
                <w:sz w:val="20"/>
                <w:szCs w:val="24"/>
                <w:lang w:val="kk-KZ"/>
              </w:rPr>
              <w:t>Қан жүгіртіп алайық.</w:t>
            </w:r>
          </w:p>
          <w:p w:rsidR="007843C6" w:rsidRPr="005040AC" w:rsidRDefault="007843C6" w:rsidP="007843C6">
            <w:pPr>
              <w:spacing w:after="0" w:line="240" w:lineRule="auto"/>
              <w:rPr>
                <w:rFonts w:eastAsia="Calibri"/>
                <w:sz w:val="20"/>
                <w:szCs w:val="24"/>
                <w:lang w:val="kk-KZ"/>
              </w:rPr>
            </w:pPr>
            <w:r w:rsidRPr="005040AC">
              <w:rPr>
                <w:rFonts w:eastAsia="Calibri"/>
                <w:sz w:val="20"/>
                <w:szCs w:val="24"/>
                <w:lang w:val="kk-KZ"/>
              </w:rPr>
              <w:t>(Баяу жүгіру)</w:t>
            </w:r>
          </w:p>
          <w:p w:rsidR="007843C6" w:rsidRPr="005040AC" w:rsidRDefault="007843C6" w:rsidP="007843C6">
            <w:pPr>
              <w:spacing w:after="0" w:line="240" w:lineRule="auto"/>
              <w:jc w:val="center"/>
              <w:rPr>
                <w:rFonts w:eastAsia="Calibri"/>
                <w:sz w:val="20"/>
                <w:szCs w:val="24"/>
                <w:lang w:val="kk-KZ"/>
              </w:rPr>
            </w:pPr>
            <w:r w:rsidRPr="005040AC">
              <w:rPr>
                <w:rFonts w:eastAsia="Calibri"/>
                <w:sz w:val="20"/>
                <w:szCs w:val="24"/>
                <w:lang w:val="kk-KZ"/>
              </w:rPr>
              <w:t>Балаларға үлкен себеттегі доптарды көрсету. Доптарды балалардың өздеріне алғызып, бірінің соңынан бірін жүргізіп, шеңберге тұрғызу.</w:t>
            </w:r>
          </w:p>
          <w:p w:rsidR="007843C6" w:rsidRPr="005040AC" w:rsidRDefault="007843C6" w:rsidP="007843C6">
            <w:pPr>
              <w:spacing w:after="0" w:line="240" w:lineRule="auto"/>
              <w:rPr>
                <w:rFonts w:eastAsia="Calibri"/>
                <w:sz w:val="20"/>
                <w:szCs w:val="24"/>
                <w:lang w:val="kk-KZ"/>
              </w:rPr>
            </w:pPr>
            <w:r w:rsidRPr="005040AC">
              <w:rPr>
                <w:rFonts w:eastAsia="Calibri"/>
                <w:sz w:val="20"/>
                <w:szCs w:val="24"/>
                <w:lang w:val="kk-KZ"/>
              </w:rPr>
              <w:t>«Пойыз» ойыны.</w:t>
            </w:r>
          </w:p>
          <w:p w:rsidR="007843C6" w:rsidRPr="005040AC" w:rsidRDefault="007843C6" w:rsidP="007843C6">
            <w:pPr>
              <w:spacing w:after="0" w:line="240" w:lineRule="auto"/>
              <w:rPr>
                <w:rFonts w:eastAsia="Calibri"/>
                <w:sz w:val="20"/>
                <w:szCs w:val="24"/>
                <w:lang w:val="kk-KZ"/>
              </w:rPr>
            </w:pPr>
            <w:r w:rsidRPr="005040AC">
              <w:rPr>
                <w:rFonts w:eastAsia="Calibri"/>
                <w:sz w:val="20"/>
                <w:szCs w:val="24"/>
                <w:lang w:val="kk-KZ"/>
              </w:rPr>
              <w:t>Түстерді ажырату.</w:t>
            </w:r>
          </w:p>
          <w:p w:rsidR="007843C6" w:rsidRPr="005040AC" w:rsidRDefault="007843C6" w:rsidP="007843C6">
            <w:pPr>
              <w:spacing w:after="0" w:line="240" w:lineRule="auto"/>
              <w:jc w:val="center"/>
              <w:rPr>
                <w:b/>
                <w:sz w:val="20"/>
                <w:szCs w:val="24"/>
                <w:lang w:val="kk-KZ"/>
              </w:rPr>
            </w:pPr>
          </w:p>
        </w:tc>
        <w:tc>
          <w:tcPr>
            <w:tcW w:w="2319"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 жетекшісінің жоспары бойынша)</w:t>
            </w: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rFonts w:eastAsia="Calibri"/>
                <w:b/>
                <w:color w:val="FF0000"/>
                <w:szCs w:val="24"/>
                <w:lang w:val="kk-KZ"/>
              </w:rPr>
            </w:pPr>
          </w:p>
        </w:tc>
        <w:tc>
          <w:tcPr>
            <w:tcW w:w="3260"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jc w:val="center"/>
              <w:rPr>
                <w:szCs w:val="24"/>
                <w:lang w:val="kk-KZ"/>
              </w:rPr>
            </w:pPr>
            <w:r w:rsidRPr="005040AC">
              <w:rPr>
                <w:szCs w:val="24"/>
                <w:lang w:val="kk-KZ"/>
              </w:rPr>
              <w:t>Домалату, лақтыру. Екі қолмен, әртүрлі тәсілдермен әртүрлі бастапқы қалыпта 0,5-1,5 м арақашықтықтағы нысанаға (төмен, жоғары) лақтыру; отырып және тұрып, түрлі заттардың астынан 0,5-1,5 м арақашықтыққа доптарды домалату, доптарды бір-біріне домалату.</w:t>
            </w:r>
          </w:p>
          <w:p w:rsidR="007843C6" w:rsidRPr="005040AC" w:rsidRDefault="007843C6" w:rsidP="007843C6">
            <w:pPr>
              <w:spacing w:after="0" w:line="240" w:lineRule="auto"/>
              <w:rPr>
                <w:szCs w:val="24"/>
                <w:lang w:val="kk-KZ"/>
              </w:rPr>
            </w:pPr>
            <w:r w:rsidRPr="005040AC">
              <w:rPr>
                <w:szCs w:val="24"/>
                <w:lang w:val="kk-KZ"/>
              </w:rPr>
              <w:t>Тыныс алу:</w:t>
            </w:r>
          </w:p>
          <w:p w:rsidR="007843C6" w:rsidRPr="005040AC" w:rsidRDefault="007843C6" w:rsidP="007843C6">
            <w:pPr>
              <w:spacing w:after="0" w:line="240" w:lineRule="auto"/>
              <w:rPr>
                <w:szCs w:val="24"/>
                <w:lang w:val="kk-KZ"/>
              </w:rPr>
            </w:pPr>
            <w:r w:rsidRPr="005040AC">
              <w:rPr>
                <w:szCs w:val="24"/>
                <w:lang w:val="kk-KZ"/>
              </w:rPr>
              <w:t xml:space="preserve">«Ағаш болып тербелу» </w:t>
            </w:r>
          </w:p>
          <w:p w:rsidR="007843C6" w:rsidRPr="005040AC" w:rsidRDefault="007843C6" w:rsidP="007843C6">
            <w:pPr>
              <w:spacing w:after="0" w:line="240" w:lineRule="auto"/>
              <w:rPr>
                <w:szCs w:val="24"/>
                <w:lang w:val="kk-KZ"/>
              </w:rPr>
            </w:pPr>
            <w:r w:rsidRPr="005040AC">
              <w:rPr>
                <w:szCs w:val="24"/>
                <w:lang w:val="kk-KZ"/>
              </w:rPr>
              <w:t>Аяқ арасы сәл ашық, қол төменде.</w:t>
            </w:r>
          </w:p>
          <w:p w:rsidR="007843C6" w:rsidRPr="005040AC" w:rsidRDefault="007843C6" w:rsidP="007843C6">
            <w:pPr>
              <w:spacing w:after="0" w:line="240" w:lineRule="auto"/>
              <w:rPr>
                <w:szCs w:val="24"/>
                <w:lang w:val="kk-KZ"/>
              </w:rPr>
            </w:pPr>
            <w:r w:rsidRPr="005040AC">
              <w:rPr>
                <w:szCs w:val="24"/>
                <w:lang w:val="kk-KZ"/>
              </w:rPr>
              <w:t>Түсті шашақтарды жоғары көтеру.</w:t>
            </w:r>
          </w:p>
          <w:p w:rsidR="007843C6" w:rsidRPr="005040AC" w:rsidRDefault="007843C6" w:rsidP="007843C6">
            <w:pPr>
              <w:spacing w:after="0" w:line="240" w:lineRule="auto"/>
              <w:rPr>
                <w:b/>
                <w:szCs w:val="24"/>
                <w:lang w:val="kk-KZ"/>
              </w:rPr>
            </w:pPr>
            <w:r w:rsidRPr="005040AC">
              <w:rPr>
                <w:szCs w:val="24"/>
                <w:lang w:val="kk-KZ"/>
              </w:rPr>
              <w:t>Қос қол бірге, тербелу.</w:t>
            </w:r>
          </w:p>
          <w:p w:rsidR="007843C6" w:rsidRPr="005040AC" w:rsidRDefault="007843C6" w:rsidP="007843C6">
            <w:pPr>
              <w:spacing w:after="0" w:line="240" w:lineRule="auto"/>
              <w:rPr>
                <w:b/>
                <w:szCs w:val="24"/>
                <w:lang w:val="kk-KZ"/>
              </w:rPr>
            </w:pPr>
            <w:r w:rsidRPr="005040AC">
              <w:rPr>
                <w:b/>
                <w:szCs w:val="24"/>
                <w:lang w:val="kk-KZ"/>
              </w:rPr>
              <w:t>Негізгі қимыл жаттығулары:</w:t>
            </w:r>
          </w:p>
          <w:p w:rsidR="007843C6" w:rsidRPr="005040AC" w:rsidRDefault="007843C6" w:rsidP="007843C6">
            <w:pPr>
              <w:spacing w:after="0" w:line="240" w:lineRule="auto"/>
              <w:rPr>
                <w:szCs w:val="24"/>
                <w:lang w:val="kk-KZ"/>
              </w:rPr>
            </w:pPr>
            <w:r w:rsidRPr="005040AC">
              <w:rPr>
                <w:szCs w:val="24"/>
                <w:lang w:val="kk-KZ"/>
              </w:rPr>
              <w:t>1. Доғалар астынан еңбектеу.</w:t>
            </w:r>
          </w:p>
          <w:p w:rsidR="007843C6" w:rsidRPr="005040AC" w:rsidRDefault="007843C6" w:rsidP="007843C6">
            <w:pPr>
              <w:spacing w:after="0" w:line="240" w:lineRule="auto"/>
              <w:rPr>
                <w:szCs w:val="24"/>
                <w:lang w:val="kk-KZ"/>
              </w:rPr>
            </w:pPr>
            <w:r w:rsidRPr="005040AC">
              <w:rPr>
                <w:szCs w:val="24"/>
                <w:lang w:val="kk-KZ"/>
              </w:rPr>
              <w:t>(Екі қатармен, бір-біріне кедергі жасамау).</w:t>
            </w:r>
          </w:p>
          <w:p w:rsidR="007843C6" w:rsidRPr="005040AC" w:rsidRDefault="007843C6" w:rsidP="007843C6">
            <w:pPr>
              <w:spacing w:after="0" w:line="240" w:lineRule="auto"/>
              <w:rPr>
                <w:szCs w:val="24"/>
                <w:lang w:val="kk-KZ"/>
              </w:rPr>
            </w:pPr>
            <w:r w:rsidRPr="005040AC">
              <w:rPr>
                <w:szCs w:val="24"/>
                <w:lang w:val="kk-KZ"/>
              </w:rPr>
              <w:t>2. Доптарды себетке лақтыру, домалату.</w:t>
            </w:r>
          </w:p>
          <w:p w:rsidR="007843C6" w:rsidRPr="005040AC" w:rsidRDefault="007843C6" w:rsidP="007843C6">
            <w:pPr>
              <w:spacing w:after="0" w:line="240" w:lineRule="auto"/>
              <w:rPr>
                <w:szCs w:val="24"/>
                <w:lang w:val="kk-KZ"/>
              </w:rPr>
            </w:pPr>
            <w:r w:rsidRPr="005040AC">
              <w:rPr>
                <w:szCs w:val="24"/>
                <w:lang w:val="kk-KZ"/>
              </w:rPr>
              <w:t>(Қос қолмен себетке домалату,  лақтыру).</w:t>
            </w:r>
          </w:p>
          <w:p w:rsidR="007843C6" w:rsidRPr="005040AC" w:rsidRDefault="007843C6" w:rsidP="007843C6">
            <w:pPr>
              <w:spacing w:after="0" w:line="240" w:lineRule="auto"/>
              <w:rPr>
                <w:szCs w:val="24"/>
                <w:lang w:val="kk-KZ"/>
              </w:rPr>
            </w:pPr>
            <w:r w:rsidRPr="005040AC">
              <w:rPr>
                <w:szCs w:val="24"/>
                <w:lang w:val="kk-KZ"/>
              </w:rPr>
              <w:t>«Сызықты басып кетпе!» ойыны</w:t>
            </w:r>
          </w:p>
        </w:tc>
      </w:tr>
      <w:tr w:rsidR="007843C6" w:rsidRPr="005040AC" w:rsidTr="007843C6">
        <w:trPr>
          <w:trHeight w:val="23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right="121"/>
              <w:jc w:val="center"/>
              <w:rPr>
                <w:kern w:val="24"/>
                <w:szCs w:val="24"/>
                <w:lang w:val="kk-KZ"/>
              </w:rPr>
            </w:pPr>
          </w:p>
        </w:tc>
        <w:tc>
          <w:tcPr>
            <w:tcW w:w="2416" w:type="dxa"/>
            <w:gridSpan w:val="4"/>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b/>
                <w:kern w:val="24"/>
                <w:szCs w:val="24"/>
                <w:lang w:val="kk-KZ"/>
              </w:rPr>
            </w:pPr>
          </w:p>
        </w:tc>
        <w:tc>
          <w:tcPr>
            <w:tcW w:w="2415" w:type="dxa"/>
            <w:gridSpan w:val="3"/>
            <w:tcBorders>
              <w:top w:val="single" w:sz="8" w:space="0" w:color="000000"/>
              <w:left w:val="single" w:sz="4" w:space="0" w:color="auto"/>
              <w:right w:val="single" w:sz="4" w:space="0" w:color="auto"/>
            </w:tcBorders>
            <w:shd w:val="clear" w:color="auto" w:fill="auto"/>
          </w:tcPr>
          <w:p w:rsidR="007843C6" w:rsidRPr="005040AC" w:rsidRDefault="007843C6" w:rsidP="007843C6">
            <w:pPr>
              <w:kinsoku w:val="0"/>
              <w:overflowPunct w:val="0"/>
              <w:spacing w:after="0" w:line="240" w:lineRule="auto"/>
              <w:jc w:val="center"/>
              <w:textAlignment w:val="baseline"/>
              <w:rPr>
                <w:b/>
                <w:sz w:val="20"/>
                <w:szCs w:val="24"/>
                <w:lang w:val="kk-KZ" w:eastAsia="ru-RU"/>
              </w:rPr>
            </w:pPr>
            <w:r w:rsidRPr="005040AC">
              <w:rPr>
                <w:b/>
                <w:sz w:val="20"/>
                <w:szCs w:val="24"/>
                <w:lang w:val="kk-KZ" w:eastAsia="ru-RU"/>
              </w:rPr>
              <w:t>Қар жауып тұрған құбылысты бақылау картотека №35</w:t>
            </w:r>
          </w:p>
          <w:p w:rsidR="007843C6" w:rsidRPr="005040AC" w:rsidRDefault="007843C6" w:rsidP="007843C6">
            <w:pPr>
              <w:spacing w:after="0" w:line="240" w:lineRule="auto"/>
              <w:jc w:val="both"/>
              <w:rPr>
                <w:sz w:val="20"/>
                <w:szCs w:val="24"/>
                <w:lang w:val="kk-KZ" w:eastAsia="ru-RU"/>
              </w:rPr>
            </w:pPr>
            <w:r w:rsidRPr="005040AC">
              <w:rPr>
                <w:rFonts w:eastAsia="+mn-ea"/>
                <w:b/>
                <w:bCs/>
                <w:iCs/>
                <w:kern w:val="24"/>
                <w:sz w:val="20"/>
                <w:szCs w:val="24"/>
                <w:lang w:val="kk-KZ" w:eastAsia="ru-RU"/>
              </w:rPr>
              <w:t>Мақсаты</w:t>
            </w:r>
            <w:r w:rsidRPr="005040AC">
              <w:rPr>
                <w:rFonts w:eastAsia="+mn-ea"/>
                <w:iCs/>
                <w:kern w:val="24"/>
                <w:sz w:val="20"/>
                <w:szCs w:val="24"/>
                <w:lang w:val="kk-KZ" w:eastAsia="ru-RU"/>
              </w:rPr>
              <w:t>: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rsidR="007843C6" w:rsidRPr="005040AC" w:rsidRDefault="007843C6" w:rsidP="007843C6">
            <w:pPr>
              <w:spacing w:after="0" w:line="240" w:lineRule="auto"/>
              <w:ind w:left="547" w:hanging="547"/>
              <w:jc w:val="both"/>
              <w:rPr>
                <w:rFonts w:eastAsia="+mn-ea"/>
                <w:iCs/>
                <w:kern w:val="24"/>
                <w:sz w:val="20"/>
                <w:szCs w:val="24"/>
                <w:lang w:val="kk-KZ" w:eastAsia="ru-RU"/>
              </w:rPr>
            </w:pPr>
            <w:r w:rsidRPr="005040AC">
              <w:rPr>
                <w:rFonts w:eastAsia="+mn-ea"/>
                <w:b/>
                <w:bCs/>
                <w:iCs/>
                <w:kern w:val="24"/>
                <w:sz w:val="20"/>
                <w:szCs w:val="24"/>
                <w:lang w:val="kk-KZ" w:eastAsia="ru-RU"/>
              </w:rPr>
              <w:t>Тапсырма:</w:t>
            </w:r>
            <w:r w:rsidRPr="005040AC">
              <w:rPr>
                <w:rFonts w:eastAsia="+mn-ea"/>
                <w:iCs/>
                <w:kern w:val="24"/>
                <w:sz w:val="20"/>
                <w:szCs w:val="24"/>
                <w:lang w:val="kk-KZ" w:eastAsia="ru-RU"/>
              </w:rPr>
              <w:t> «Қыс» тақырыбына символдар арқылы суреттер салуды ұсыну.</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iCs/>
                <w:kern w:val="24"/>
                <w:sz w:val="20"/>
                <w:szCs w:val="24"/>
                <w:lang w:val="kk-KZ" w:eastAsia="ru-RU"/>
              </w:rPr>
              <w:t>(қоршаған ортамен таныстыру)</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Көркем сөз:</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iCs/>
                <w:kern w:val="24"/>
                <w:sz w:val="20"/>
                <w:szCs w:val="24"/>
                <w:lang w:val="kk-KZ" w:eastAsia="ru-RU"/>
              </w:rPr>
              <w:t>Тазалашы мұз болған,</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iCs/>
                <w:kern w:val="24"/>
                <w:sz w:val="20"/>
                <w:szCs w:val="24"/>
                <w:lang w:val="kk-KZ" w:eastAsia="ru-RU"/>
              </w:rPr>
              <w:t>Есік алды тайғанақ жата берсін.</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iCs/>
                <w:kern w:val="24"/>
                <w:sz w:val="20"/>
                <w:szCs w:val="24"/>
                <w:lang w:val="kk-KZ" w:eastAsia="ru-RU"/>
              </w:rPr>
              <w:t>Біз оған теуіп жүрміз сырғанақ,</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iCs/>
                <w:kern w:val="24"/>
                <w:sz w:val="20"/>
                <w:szCs w:val="24"/>
                <w:lang w:val="kk-KZ" w:eastAsia="ru-RU"/>
              </w:rPr>
              <w:t>Шыға беріп жалтақтай,</w:t>
            </w:r>
          </w:p>
          <w:p w:rsidR="007843C6" w:rsidRPr="005040AC" w:rsidRDefault="007843C6" w:rsidP="007843C6">
            <w:pPr>
              <w:spacing w:after="0" w:line="240" w:lineRule="auto"/>
              <w:ind w:left="547" w:hanging="547"/>
              <w:jc w:val="both"/>
              <w:rPr>
                <w:rFonts w:eastAsia="+mn-ea"/>
                <w:iCs/>
                <w:kern w:val="24"/>
                <w:sz w:val="20"/>
                <w:szCs w:val="24"/>
                <w:lang w:val="kk-KZ" w:eastAsia="ru-RU"/>
              </w:rPr>
            </w:pPr>
            <w:r w:rsidRPr="005040AC">
              <w:rPr>
                <w:rFonts w:eastAsia="+mn-ea"/>
                <w:iCs/>
                <w:kern w:val="24"/>
                <w:sz w:val="20"/>
                <w:szCs w:val="24"/>
                <w:lang w:val="kk-KZ" w:eastAsia="ru-RU"/>
              </w:rPr>
              <w:t>Ұшып түсті қалпақтай.</w:t>
            </w:r>
          </w:p>
          <w:p w:rsidR="007843C6" w:rsidRPr="005040AC" w:rsidRDefault="007843C6" w:rsidP="007843C6">
            <w:pPr>
              <w:spacing w:after="0" w:line="240" w:lineRule="auto"/>
              <w:ind w:left="547" w:hanging="547"/>
              <w:jc w:val="both"/>
              <w:rPr>
                <w:b/>
                <w:sz w:val="20"/>
                <w:szCs w:val="24"/>
                <w:lang w:val="kk-KZ" w:eastAsia="ru-RU"/>
              </w:rPr>
            </w:pPr>
            <w:r w:rsidRPr="005040AC">
              <w:rPr>
                <w:rFonts w:eastAsia="+mn-ea"/>
                <w:b/>
                <w:iCs/>
                <w:kern w:val="24"/>
                <w:sz w:val="20"/>
                <w:szCs w:val="24"/>
                <w:lang w:val="kk-KZ" w:eastAsia="ru-RU"/>
              </w:rPr>
              <w:t>(Сөйлеуді дамыту, көркем әдебиет)</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Қимылды ойын:</w:t>
            </w:r>
            <w:r w:rsidRPr="005040AC">
              <w:rPr>
                <w:rFonts w:eastAsia="+mn-ea"/>
                <w:iCs/>
                <w:kern w:val="24"/>
                <w:sz w:val="20"/>
                <w:szCs w:val="24"/>
                <w:lang w:val="kk-KZ" w:eastAsia="ru-RU"/>
              </w:rPr>
              <w:t> «Аңшы мен қояндар»</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Мақсаты</w:t>
            </w:r>
            <w:r w:rsidRPr="005040AC">
              <w:rPr>
                <w:rFonts w:eastAsia="+mn-ea"/>
                <w:iCs/>
                <w:kern w:val="24"/>
                <w:sz w:val="20"/>
                <w:szCs w:val="24"/>
                <w:lang w:val="kk-KZ" w:eastAsia="ru-RU"/>
              </w:rPr>
              <w:t>: жылжымалы лақтырған нысанға затты тигізу, жүгіруге өрмелеп шығуға жаттықтыру.</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Еңбек:</w:t>
            </w:r>
            <w:r w:rsidRPr="005040AC">
              <w:rPr>
                <w:rFonts w:eastAsia="+mn-ea"/>
                <w:iCs/>
                <w:kern w:val="24"/>
                <w:sz w:val="20"/>
                <w:szCs w:val="24"/>
                <w:lang w:val="kk-KZ" w:eastAsia="ru-RU"/>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Мақсаты</w:t>
            </w:r>
            <w:r w:rsidRPr="005040AC">
              <w:rPr>
                <w:rFonts w:eastAsia="+mn-ea"/>
                <w:iCs/>
                <w:kern w:val="24"/>
                <w:sz w:val="20"/>
                <w:szCs w:val="24"/>
                <w:lang w:val="kk-KZ" w:eastAsia="ru-RU"/>
              </w:rPr>
              <w:t>: жұмысты бірігіп атқаруға бағыт беру.</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Жеке жұмыс</w:t>
            </w:r>
            <w:r w:rsidRPr="005040AC">
              <w:rPr>
                <w:rFonts w:eastAsia="+mn-ea"/>
                <w:iCs/>
                <w:kern w:val="24"/>
                <w:sz w:val="20"/>
                <w:szCs w:val="24"/>
                <w:lang w:val="kk-KZ" w:eastAsia="ru-RU"/>
              </w:rPr>
              <w:t>: «Адасқан қар қиыршықтары» тақырыбына шығармашылқ әңгіме құрастыру.</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b/>
                <w:bCs/>
                <w:iCs/>
                <w:kern w:val="24"/>
                <w:sz w:val="20"/>
                <w:szCs w:val="24"/>
                <w:lang w:val="kk-KZ" w:eastAsia="ru-RU"/>
              </w:rPr>
              <w:t>Жұмбақ</w:t>
            </w:r>
            <w:r w:rsidRPr="005040AC">
              <w:rPr>
                <w:rFonts w:eastAsia="+mn-ea"/>
                <w:iCs/>
                <w:kern w:val="24"/>
                <w:sz w:val="20"/>
                <w:szCs w:val="24"/>
                <w:lang w:val="kk-KZ" w:eastAsia="ru-RU"/>
              </w:rPr>
              <w:t xml:space="preserve">: Құм сияқты ұсақ болғанымен, </w:t>
            </w:r>
          </w:p>
          <w:p w:rsidR="007843C6" w:rsidRPr="005040AC" w:rsidRDefault="007843C6" w:rsidP="007843C6">
            <w:pPr>
              <w:spacing w:after="0" w:line="240" w:lineRule="auto"/>
              <w:ind w:left="547" w:hanging="547"/>
              <w:jc w:val="both"/>
              <w:rPr>
                <w:sz w:val="20"/>
                <w:szCs w:val="24"/>
                <w:lang w:val="kk-KZ" w:eastAsia="ru-RU"/>
              </w:rPr>
            </w:pPr>
            <w:r w:rsidRPr="005040AC">
              <w:rPr>
                <w:rFonts w:eastAsia="+mn-ea"/>
                <w:iCs/>
                <w:kern w:val="24"/>
                <w:sz w:val="20"/>
                <w:szCs w:val="24"/>
                <w:lang w:val="kk-KZ" w:eastAsia="ru-RU"/>
              </w:rPr>
              <w:t>Жер бетін жауып үлгереді.    (қар)</w:t>
            </w:r>
          </w:p>
          <w:p w:rsidR="007843C6" w:rsidRPr="005040AC" w:rsidRDefault="007843C6" w:rsidP="007843C6">
            <w:pPr>
              <w:kinsoku w:val="0"/>
              <w:overflowPunct w:val="0"/>
              <w:spacing w:after="0" w:line="240" w:lineRule="auto"/>
              <w:jc w:val="both"/>
              <w:textAlignment w:val="baseline"/>
              <w:rPr>
                <w:rFonts w:eastAsia="Calibri"/>
                <w:b/>
                <w:bCs/>
                <w:kern w:val="24"/>
                <w:sz w:val="20"/>
                <w:szCs w:val="24"/>
                <w:lang w:val="kk-KZ" w:eastAsia="ru-RU"/>
              </w:rPr>
            </w:pPr>
            <w:r w:rsidRPr="005040AC">
              <w:rPr>
                <w:rFonts w:eastAsia="Calibri"/>
                <w:b/>
                <w:bCs/>
                <w:kern w:val="24"/>
                <w:sz w:val="20"/>
                <w:szCs w:val="24"/>
                <w:lang w:val="kk-KZ" w:eastAsia="ru-RU"/>
              </w:rPr>
              <w:t>(дене шынықтыру)</w:t>
            </w:r>
          </w:p>
          <w:p w:rsidR="007843C6" w:rsidRPr="005040AC" w:rsidRDefault="007843C6" w:rsidP="007843C6">
            <w:pPr>
              <w:kinsoku w:val="0"/>
              <w:overflowPunct w:val="0"/>
              <w:spacing w:after="0" w:line="240" w:lineRule="auto"/>
              <w:jc w:val="both"/>
              <w:textAlignment w:val="baseline"/>
              <w:rPr>
                <w:rFonts w:eastAsia="Calibri"/>
                <w:b/>
                <w:bCs/>
                <w:kern w:val="24"/>
                <w:sz w:val="20"/>
                <w:szCs w:val="24"/>
                <w:lang w:val="kk-KZ" w:eastAsia="ru-RU"/>
              </w:rPr>
            </w:pPr>
            <w:r w:rsidRPr="005040AC">
              <w:rPr>
                <w:rFonts w:eastAsia="Calibri"/>
                <w:b/>
                <w:bCs/>
                <w:kern w:val="24"/>
                <w:sz w:val="20"/>
                <w:szCs w:val="24"/>
                <w:lang w:val="kk-KZ" w:eastAsia="ru-RU"/>
              </w:rPr>
              <w:t>Еркін ойын</w:t>
            </w:r>
          </w:p>
        </w:tc>
        <w:tc>
          <w:tcPr>
            <w:tcW w:w="2319" w:type="dxa"/>
            <w:gridSpan w:val="2"/>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kern w:val="24"/>
                <w:szCs w:val="24"/>
                <w:lang w:val="kk-KZ"/>
              </w:rPr>
            </w:pPr>
            <w:r w:rsidRPr="005040AC">
              <w:rPr>
                <w:kern w:val="24"/>
                <w:szCs w:val="24"/>
                <w:lang w:val="kk-KZ"/>
              </w:rPr>
              <w:t>«</w:t>
            </w:r>
            <w:r w:rsidRPr="005040AC">
              <w:rPr>
                <w:b/>
                <w:kern w:val="24"/>
                <w:szCs w:val="24"/>
                <w:lang w:val="kk-KZ"/>
              </w:rPr>
              <w:t>Қысқы киімдер»</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заттардың түсін, көлемін, пішінін, білдіретін сын есімдермен байыту.</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(Сөйлеуді дамыту және</w:t>
            </w:r>
          </w:p>
          <w:p w:rsidR="007843C6" w:rsidRPr="005040AC" w:rsidRDefault="007843C6" w:rsidP="007843C6">
            <w:pPr>
              <w:spacing w:after="0" w:line="240" w:lineRule="auto"/>
              <w:ind w:right="121"/>
              <w:jc w:val="center"/>
              <w:rPr>
                <w:b/>
                <w:kern w:val="24"/>
                <w:szCs w:val="24"/>
                <w:lang w:val="kk-KZ"/>
              </w:rPr>
            </w:pPr>
            <w:r w:rsidRPr="005040AC">
              <w:rPr>
                <w:b/>
                <w:szCs w:val="24"/>
                <w:lang w:val="kk-KZ"/>
              </w:rPr>
              <w:t>көркем әдебиет</w:t>
            </w:r>
            <w:r w:rsidRPr="005040AC">
              <w:rPr>
                <w:b/>
                <w:kern w:val="24"/>
                <w:szCs w:val="24"/>
                <w:lang w:val="kk-KZ"/>
              </w:rPr>
              <w:t>)</w:t>
            </w:r>
          </w:p>
          <w:p w:rsidR="007843C6" w:rsidRPr="005040AC" w:rsidRDefault="007843C6" w:rsidP="007843C6">
            <w:pPr>
              <w:spacing w:after="0" w:line="240" w:lineRule="auto"/>
              <w:ind w:right="121"/>
              <w:rPr>
                <w:kern w:val="24"/>
                <w:szCs w:val="24"/>
                <w:lang w:val="kk-KZ"/>
              </w:rPr>
            </w:pPr>
          </w:p>
          <w:p w:rsidR="007843C6" w:rsidRPr="005040AC" w:rsidRDefault="007843C6" w:rsidP="007843C6">
            <w:pPr>
              <w:shd w:val="clear" w:color="auto" w:fill="FFFFFF"/>
              <w:spacing w:after="0" w:line="240" w:lineRule="auto"/>
              <w:jc w:val="center"/>
              <w:rPr>
                <w:b/>
                <w:szCs w:val="24"/>
                <w:lang w:val="kk-KZ" w:eastAsia="ru-RU"/>
              </w:rPr>
            </w:pPr>
            <w:r w:rsidRPr="005040AC">
              <w:rPr>
                <w:b/>
                <w:szCs w:val="24"/>
                <w:lang w:val="kk-KZ" w:eastAsia="ru-RU"/>
              </w:rPr>
              <w:t>Дидактикалық ойын «Суретші нені шатасты?»</w:t>
            </w:r>
            <w:r w:rsidRPr="005040AC">
              <w:rPr>
                <w:b/>
                <w:kern w:val="24"/>
                <w:szCs w:val="24"/>
                <w:lang w:val="kk-KZ"/>
              </w:rPr>
              <w:t xml:space="preserve"> картотека №129</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Ересектердің еңбегіне қызығушылық тудыру. Кейбір еңбек әрекеттерін білуге және атауға (отырады, жүреді, киінедіжәне т.б.) үйрету.</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(Қоршаған ортамен таныстыру)</w:t>
            </w:r>
          </w:p>
          <w:p w:rsidR="007843C6" w:rsidRPr="005040AC" w:rsidRDefault="007843C6" w:rsidP="007843C6">
            <w:pPr>
              <w:spacing w:after="0" w:line="240" w:lineRule="auto"/>
              <w:ind w:right="121"/>
              <w:jc w:val="center"/>
              <w:rPr>
                <w:b/>
                <w:kern w:val="24"/>
                <w:szCs w:val="24"/>
                <w:lang w:val="kk-KZ"/>
              </w:rPr>
            </w:pP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Сергіту сәті</w:t>
            </w:r>
          </w:p>
          <w:p w:rsidR="007843C6" w:rsidRPr="005040AC" w:rsidRDefault="007843C6" w:rsidP="007843C6">
            <w:pPr>
              <w:shd w:val="clear" w:color="auto" w:fill="FFFFFF"/>
              <w:spacing w:after="0" w:line="240" w:lineRule="auto"/>
              <w:jc w:val="both"/>
              <w:rPr>
                <w:color w:val="000000"/>
                <w:sz w:val="20"/>
                <w:lang w:val="kk-KZ" w:eastAsia="ru-RU"/>
              </w:rPr>
            </w:pPr>
            <w:r w:rsidRPr="005040AC">
              <w:rPr>
                <w:color w:val="000000"/>
                <w:sz w:val="20"/>
                <w:lang w:val="kk-KZ" w:eastAsia="ru-RU"/>
              </w:rPr>
              <w:t>Аяғымызға жылы етік киеміз</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.(еңкейіп аяғын көрсетеді)</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Бұл – оң аяққа,(«оң аяққа етік киеді)</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Бұл – сол аяққа.(сол аяғына етік киеді).</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Қолымызда қолғаптар,(қолдарын жоғары көтереді)</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Жылы сіңлілер .(алақандарын айналдырады)</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Бұл – оң жұдырық,(оң қолын көрсетеді)</w:t>
            </w:r>
          </w:p>
          <w:p w:rsidR="007843C6" w:rsidRPr="005040AC" w:rsidRDefault="007843C6" w:rsidP="007843C6">
            <w:pPr>
              <w:shd w:val="clear" w:color="auto" w:fill="FFFFFF"/>
              <w:spacing w:after="0" w:line="240" w:lineRule="auto"/>
              <w:jc w:val="both"/>
              <w:rPr>
                <w:rFonts w:ascii="Calibri" w:hAnsi="Calibri"/>
                <w:color w:val="000000"/>
                <w:sz w:val="20"/>
                <w:lang w:val="kk-KZ" w:eastAsia="ru-RU"/>
              </w:rPr>
            </w:pPr>
            <w:r w:rsidRPr="005040AC">
              <w:rPr>
                <w:color w:val="000000"/>
                <w:sz w:val="20"/>
                <w:lang w:val="kk-KZ" w:eastAsia="ru-RU"/>
              </w:rPr>
              <w:t>Бұл-сол жұдырық.(сол қолын көрсетедіу)</w:t>
            </w:r>
          </w:p>
          <w:p w:rsidR="007843C6" w:rsidRPr="007843C6" w:rsidRDefault="007843C6" w:rsidP="007843C6">
            <w:pPr>
              <w:shd w:val="clear" w:color="auto" w:fill="FFFFFF"/>
              <w:spacing w:after="0" w:line="240" w:lineRule="auto"/>
              <w:jc w:val="both"/>
              <w:rPr>
                <w:rFonts w:ascii="Calibri" w:hAnsi="Calibri"/>
                <w:color w:val="000000"/>
                <w:sz w:val="20"/>
                <w:lang w:val="ru-RU" w:eastAsia="ru-RU"/>
              </w:rPr>
            </w:pPr>
            <w:r w:rsidRPr="005040AC">
              <w:rPr>
                <w:color w:val="000000"/>
                <w:sz w:val="20"/>
                <w:lang w:val="kk-KZ" w:eastAsia="ru-RU"/>
              </w:rPr>
              <w:t>Жүнді жылы пальтом бар</w:t>
            </w:r>
            <w:r w:rsidRPr="007843C6">
              <w:rPr>
                <w:color w:val="000000"/>
                <w:sz w:val="20"/>
                <w:lang w:val="ru-RU" w:eastAsia="ru-RU"/>
              </w:rPr>
              <w:t>,(</w:t>
            </w:r>
            <w:r w:rsidRPr="005040AC">
              <w:rPr>
                <w:color w:val="000000"/>
                <w:sz w:val="20"/>
                <w:lang w:val="kk-KZ" w:eastAsia="ru-RU"/>
              </w:rPr>
              <w:t>пальтосын киеді</w:t>
            </w:r>
            <w:r w:rsidRPr="007843C6">
              <w:rPr>
                <w:color w:val="000000"/>
                <w:sz w:val="20"/>
                <w:lang w:val="ru-RU" w:eastAsia="ru-RU"/>
              </w:rPr>
              <w:t>)</w:t>
            </w:r>
          </w:p>
          <w:p w:rsidR="007843C6" w:rsidRPr="005040AC" w:rsidRDefault="007843C6" w:rsidP="007843C6">
            <w:pPr>
              <w:shd w:val="clear" w:color="auto" w:fill="FFFFFF"/>
              <w:spacing w:after="0" w:line="240" w:lineRule="auto"/>
              <w:jc w:val="both"/>
              <w:rPr>
                <w:color w:val="000000"/>
                <w:sz w:val="20"/>
                <w:lang w:val="kk-KZ" w:eastAsia="ru-RU"/>
              </w:rPr>
            </w:pPr>
            <w:r w:rsidRPr="005040AC">
              <w:rPr>
                <w:color w:val="000000"/>
                <w:sz w:val="20"/>
                <w:lang w:val="kk-KZ" w:eastAsia="ru-RU"/>
              </w:rPr>
              <w:t>Жып-жылы етігім бар</w:t>
            </w:r>
            <w:r w:rsidRPr="007843C6">
              <w:rPr>
                <w:color w:val="000000"/>
                <w:sz w:val="20"/>
                <w:lang w:val="ru-RU" w:eastAsia="ru-RU"/>
              </w:rPr>
              <w:t>.(</w:t>
            </w:r>
            <w:r w:rsidRPr="005040AC">
              <w:rPr>
                <w:color w:val="000000"/>
                <w:sz w:val="20"/>
                <w:lang w:val="kk-KZ" w:eastAsia="ru-RU"/>
              </w:rPr>
              <w:t>еңкейіп, етіктерін көрсетеді</w:t>
            </w:r>
            <w:r w:rsidRPr="007843C6">
              <w:rPr>
                <w:color w:val="000000"/>
                <w:sz w:val="20"/>
                <w:lang w:val="ru-RU" w:eastAsia="ru-RU"/>
              </w:rPr>
              <w:t>)</w:t>
            </w:r>
          </w:p>
          <w:p w:rsidR="007843C6" w:rsidRPr="005040AC" w:rsidRDefault="007843C6" w:rsidP="007843C6">
            <w:pPr>
              <w:shd w:val="clear" w:color="auto" w:fill="FFFFFF"/>
              <w:spacing w:after="0" w:line="240" w:lineRule="auto"/>
              <w:jc w:val="center"/>
              <w:rPr>
                <w:rFonts w:ascii="Calibri" w:hAnsi="Calibri"/>
                <w:color w:val="000000"/>
                <w:sz w:val="20"/>
                <w:lang w:val="kk-KZ" w:eastAsia="ru-RU"/>
              </w:rPr>
            </w:pPr>
            <w:r w:rsidRPr="005040AC">
              <w:rPr>
                <w:color w:val="000000"/>
                <w:sz w:val="20"/>
                <w:lang w:val="kk-KZ" w:eastAsia="ru-RU"/>
              </w:rPr>
              <w:t>(</w:t>
            </w:r>
            <w:r w:rsidRPr="005040AC">
              <w:rPr>
                <w:b/>
                <w:color w:val="000000"/>
                <w:sz w:val="20"/>
                <w:lang w:val="kk-KZ" w:eastAsia="ru-RU"/>
              </w:rPr>
              <w:t>дене шынықтыру)</w:t>
            </w:r>
          </w:p>
          <w:p w:rsidR="007843C6" w:rsidRPr="005040AC" w:rsidRDefault="007843C6" w:rsidP="007843C6">
            <w:pPr>
              <w:spacing w:after="0" w:line="240" w:lineRule="auto"/>
              <w:ind w:right="121"/>
              <w:jc w:val="center"/>
              <w:rPr>
                <w:b/>
                <w:kern w:val="24"/>
                <w:szCs w:val="24"/>
                <w:lang w:val="kk-KZ"/>
              </w:rPr>
            </w:pPr>
          </w:p>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«Қолғаптарды түсіне қарай сәйкестендір» картотека №73</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заттардың түсін, көлемін, пішінін білдіретін сын есімдермен байыту.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Шарты: Қармен қолғаппен ойнау керек, әйтпесе қолдар қатып қалады. Қолғаптарыңа жұп алыңдар. Енді қолғаптарыңды бірдей түсті вагондарға салыңдар. </w:t>
            </w:r>
            <w:r w:rsidRPr="005040AC">
              <w:rPr>
                <w:rFonts w:eastAsia="Calibri"/>
                <w:b/>
                <w:szCs w:val="24"/>
                <w:lang w:val="kk-KZ"/>
              </w:rPr>
              <w:t xml:space="preserve"> (Сенсорика)</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«Кішкентай қолғаптар»</w:t>
            </w:r>
          </w:p>
          <w:p w:rsidR="007843C6" w:rsidRPr="005040AC" w:rsidRDefault="007843C6" w:rsidP="007843C6">
            <w:pPr>
              <w:spacing w:after="0" w:line="240" w:lineRule="auto"/>
              <w:ind w:right="121"/>
              <w:jc w:val="center"/>
              <w:rPr>
                <w:kern w:val="24"/>
                <w:szCs w:val="24"/>
                <w:lang w:val="kk-KZ"/>
              </w:rPr>
            </w:pPr>
            <w:r w:rsidRPr="005040AC">
              <w:rPr>
                <w:rFonts w:eastAsia="Calibri"/>
                <w:color w:val="000000"/>
                <w:szCs w:val="24"/>
                <w:lang w:val="kk-KZ"/>
              </w:rPr>
              <w:t>Қарапайым және күрделі пішінді заттарды мүсіндеудің техникалық дағдыларын қалыптастыру</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(Мүсіндеу)</w:t>
            </w:r>
          </w:p>
        </w:tc>
        <w:tc>
          <w:tcPr>
            <w:tcW w:w="3260" w:type="dxa"/>
            <w:gridSpan w:val="2"/>
            <w:tcBorders>
              <w:top w:val="single" w:sz="8" w:space="0" w:color="000000"/>
              <w:left w:val="single" w:sz="4" w:space="0" w:color="auto"/>
              <w:right w:val="single" w:sz="8" w:space="0" w:color="000000"/>
            </w:tcBorders>
            <w:shd w:val="clear" w:color="auto" w:fill="auto"/>
          </w:tcPr>
          <w:p w:rsidR="007843C6" w:rsidRPr="005040AC" w:rsidRDefault="007843C6" w:rsidP="007843C6">
            <w:pPr>
              <w:spacing w:after="0" w:line="240" w:lineRule="auto"/>
              <w:ind w:right="121"/>
              <w:jc w:val="center"/>
              <w:rPr>
                <w:b/>
                <w:szCs w:val="24"/>
                <w:lang w:val="kk-KZ" w:eastAsia="ru-RU"/>
              </w:rPr>
            </w:pPr>
            <w:r w:rsidRPr="005040AC">
              <w:rPr>
                <w:b/>
                <w:szCs w:val="24"/>
                <w:lang w:val="kk-KZ" w:eastAsia="ru-RU"/>
              </w:rPr>
              <w:t>«Қар жолы» тыныс алу гимнастикасы.</w:t>
            </w:r>
          </w:p>
          <w:p w:rsidR="007843C6" w:rsidRPr="005040AC" w:rsidRDefault="007843C6" w:rsidP="007843C6">
            <w:pPr>
              <w:spacing w:after="0" w:line="240" w:lineRule="auto"/>
              <w:ind w:right="121"/>
              <w:jc w:val="center"/>
              <w:rPr>
                <w:b/>
                <w:szCs w:val="24"/>
                <w:lang w:val="kk-KZ" w:eastAsia="ru-RU"/>
              </w:rPr>
            </w:pPr>
            <w:r w:rsidRPr="005040AC">
              <w:rPr>
                <w:rFonts w:eastAsia="Calibri"/>
                <w:szCs w:val="24"/>
                <w:lang w:val="kk-KZ"/>
              </w:rPr>
              <w:t>Кейбір еңбек әрекеттерін білуге және атауға үйрету</w:t>
            </w:r>
          </w:p>
          <w:p w:rsidR="007843C6" w:rsidRPr="005040AC" w:rsidRDefault="007843C6" w:rsidP="007843C6">
            <w:pPr>
              <w:spacing w:after="0" w:line="240" w:lineRule="auto"/>
              <w:ind w:right="121"/>
              <w:jc w:val="center"/>
              <w:rPr>
                <w:szCs w:val="24"/>
                <w:lang w:val="kk-KZ" w:eastAsia="ru-RU"/>
              </w:rPr>
            </w:pPr>
            <w:r w:rsidRPr="005040AC">
              <w:rPr>
                <w:szCs w:val="24"/>
                <w:lang w:val="kk-KZ" w:eastAsia="ru-RU"/>
              </w:rPr>
              <w:t>- Ой,балалар, қараңдаршы, бүкіл жол қармен жабылды, Жазира қалай серуендейді? ... Дұрыс! Оған жолды тазалау керек. (Балалар мақта қар ұлпаларын үрлейді). Міне, біз жолды тазарттық, Сендер Жазираны серуендеуге шақыра аласыңдар.</w:t>
            </w:r>
          </w:p>
          <w:p w:rsidR="007843C6" w:rsidRPr="005040AC" w:rsidRDefault="007843C6" w:rsidP="007843C6">
            <w:pPr>
              <w:spacing w:after="0" w:line="240" w:lineRule="auto"/>
              <w:ind w:right="121"/>
              <w:jc w:val="center"/>
              <w:rPr>
                <w:b/>
                <w:szCs w:val="24"/>
                <w:lang w:val="kk-KZ" w:eastAsia="ru-RU"/>
              </w:rPr>
            </w:pPr>
            <w:r w:rsidRPr="005040AC">
              <w:rPr>
                <w:b/>
                <w:szCs w:val="24"/>
                <w:lang w:val="kk-KZ" w:eastAsia="ru-RU"/>
              </w:rPr>
              <w:t>(Қоршаған ортамен таныстыру)</w:t>
            </w:r>
          </w:p>
          <w:p w:rsidR="007843C6" w:rsidRPr="005040AC" w:rsidRDefault="007843C6" w:rsidP="007843C6">
            <w:pPr>
              <w:spacing w:after="0" w:line="240" w:lineRule="auto"/>
              <w:ind w:right="121"/>
              <w:jc w:val="center"/>
              <w:rPr>
                <w:b/>
                <w:szCs w:val="24"/>
                <w:lang w:val="kk-KZ" w:eastAsia="ru-RU"/>
              </w:rPr>
            </w:pPr>
          </w:p>
          <w:p w:rsidR="007843C6" w:rsidRPr="005040AC" w:rsidRDefault="007843C6" w:rsidP="007843C6">
            <w:pPr>
              <w:pStyle w:val="a4"/>
              <w:jc w:val="center"/>
              <w:rPr>
                <w:rFonts w:ascii="Times New Roman" w:hAnsi="Times New Roman" w:cs="Times New Roman"/>
                <w:b/>
                <w:szCs w:val="24"/>
              </w:rPr>
            </w:pPr>
            <w:r w:rsidRPr="005040AC">
              <w:rPr>
                <w:rStyle w:val="word"/>
                <w:rFonts w:ascii="Times New Roman" w:hAnsi="Times New Roman" w:cs="Times New Roman"/>
                <w:b/>
                <w:bCs/>
                <w:szCs w:val="24"/>
              </w:rPr>
              <w:t>Дидактикалық ойын:</w:t>
            </w:r>
            <w:r w:rsidRPr="005040AC">
              <w:rPr>
                <w:rFonts w:ascii="Times New Roman" w:hAnsi="Times New Roman" w:cs="Times New Roman"/>
                <w:b/>
                <w:szCs w:val="24"/>
              </w:rPr>
              <w:t>«Жұбын тап» картотека №72</w:t>
            </w:r>
          </w:p>
          <w:p w:rsidR="007843C6" w:rsidRPr="005040AC" w:rsidRDefault="007843C6" w:rsidP="007843C6">
            <w:pPr>
              <w:pStyle w:val="a4"/>
              <w:jc w:val="center"/>
              <w:rPr>
                <w:rFonts w:ascii="Times New Roman" w:hAnsi="Times New Roman" w:cs="Times New Roman"/>
                <w:szCs w:val="24"/>
              </w:rPr>
            </w:pPr>
            <w:r w:rsidRPr="005040AC">
              <w:rPr>
                <w:rFonts w:ascii="Times New Roman" w:hAnsi="Times New Roman" w:cs="Times New Roman"/>
                <w:b/>
                <w:szCs w:val="24"/>
              </w:rPr>
              <w:t>(суретпен жұмыс)</w:t>
            </w:r>
          </w:p>
          <w:p w:rsidR="007843C6" w:rsidRPr="005040AC" w:rsidRDefault="007843C6" w:rsidP="007843C6">
            <w:pPr>
              <w:pStyle w:val="a4"/>
              <w:rPr>
                <w:rFonts w:ascii="Times New Roman" w:hAnsi="Times New Roman" w:cs="Times New Roman"/>
                <w:szCs w:val="24"/>
              </w:rPr>
            </w:pPr>
            <w:r w:rsidRPr="005040AC">
              <w:rPr>
                <w:rFonts w:ascii="Times New Roman" w:hAnsi="Times New Roman" w:cs="Times New Roman"/>
                <w:szCs w:val="24"/>
              </w:rPr>
              <w:t>Мақсаты: басқа тулардың  ішінен өз туларын тауып алу.</w:t>
            </w:r>
          </w:p>
          <w:p w:rsidR="007843C6" w:rsidRPr="005040AC" w:rsidRDefault="007843C6" w:rsidP="007843C6">
            <w:pPr>
              <w:pStyle w:val="a4"/>
              <w:rPr>
                <w:rFonts w:ascii="Times New Roman" w:hAnsi="Times New Roman" w:cs="Times New Roman"/>
                <w:szCs w:val="24"/>
              </w:rPr>
            </w:pPr>
            <w:r w:rsidRPr="005040AC">
              <w:rPr>
                <w:rFonts w:ascii="Times New Roman" w:hAnsi="Times New Roman" w:cs="Times New Roman"/>
                <w:szCs w:val="24"/>
              </w:rPr>
              <w:t xml:space="preserve">Шарты: - Біз жолды тазалап жатқанда, Айсұлу барлық киімдерді араластырды, оған жұптарын  табуға көмектесіңдер. Менде бір шұлық бар, Гүлжайна, маған берген екінші шұлықты тап. </w:t>
            </w:r>
          </w:p>
          <w:p w:rsidR="007843C6" w:rsidRPr="005040AC" w:rsidRDefault="007843C6" w:rsidP="007843C6">
            <w:pPr>
              <w:spacing w:after="0" w:line="240" w:lineRule="auto"/>
              <w:ind w:right="121"/>
              <w:jc w:val="center"/>
              <w:rPr>
                <w:b/>
                <w:szCs w:val="24"/>
                <w:lang w:val="kk-KZ" w:eastAsia="ru-RU"/>
              </w:rPr>
            </w:pPr>
            <w:r w:rsidRPr="005040AC">
              <w:rPr>
                <w:b/>
                <w:szCs w:val="24"/>
                <w:lang w:val="kk-KZ" w:eastAsia="ru-RU"/>
              </w:rPr>
              <w:t>(Сенсорика)</w:t>
            </w:r>
          </w:p>
          <w:p w:rsidR="007843C6" w:rsidRPr="005040AC" w:rsidRDefault="007843C6" w:rsidP="007843C6">
            <w:pPr>
              <w:spacing w:after="0" w:line="240" w:lineRule="auto"/>
              <w:ind w:right="121"/>
              <w:jc w:val="center"/>
              <w:rPr>
                <w:szCs w:val="24"/>
                <w:lang w:val="kk-KZ" w:eastAsia="ru-RU"/>
              </w:rPr>
            </w:pPr>
          </w:p>
          <w:p w:rsidR="007843C6" w:rsidRPr="005040AC" w:rsidRDefault="007843C6" w:rsidP="007843C6">
            <w:pPr>
              <w:spacing w:after="0" w:line="240" w:lineRule="auto"/>
              <w:ind w:right="121"/>
              <w:jc w:val="center"/>
              <w:rPr>
                <w:b/>
                <w:szCs w:val="24"/>
                <w:lang w:val="kk-KZ" w:eastAsia="ru-RU"/>
              </w:rPr>
            </w:pPr>
            <w:r w:rsidRPr="005040AC">
              <w:rPr>
                <w:b/>
                <w:szCs w:val="24"/>
                <w:lang w:val="kk-KZ" w:eastAsia="ru-RU"/>
              </w:rPr>
              <w:t>Дидактикалық ойын:  «Не үшін?» картотека №74</w:t>
            </w:r>
          </w:p>
          <w:p w:rsidR="007843C6" w:rsidRPr="005040AC" w:rsidRDefault="007843C6" w:rsidP="007843C6">
            <w:pPr>
              <w:spacing w:after="0" w:line="240" w:lineRule="auto"/>
              <w:ind w:right="121"/>
              <w:jc w:val="center"/>
              <w:rPr>
                <w:szCs w:val="24"/>
                <w:lang w:val="kk-KZ" w:eastAsia="ru-RU"/>
              </w:rPr>
            </w:pPr>
            <w:r w:rsidRPr="005040AC">
              <w:rPr>
                <w:szCs w:val="24"/>
                <w:lang w:val="kk-KZ" w:eastAsia="ru-RU"/>
              </w:rPr>
              <w:t>Мақсаты: киім, аяқкиім, атауларын, еңбек әрекетін (ашу-жабу, кию-шешу) білдіретін етістіктермен байыту.</w:t>
            </w:r>
          </w:p>
          <w:p w:rsidR="007843C6" w:rsidRPr="005040AC" w:rsidRDefault="007843C6" w:rsidP="007843C6">
            <w:pPr>
              <w:spacing w:after="0" w:line="240" w:lineRule="auto"/>
              <w:ind w:right="121"/>
              <w:jc w:val="center"/>
              <w:rPr>
                <w:szCs w:val="24"/>
                <w:lang w:val="kk-KZ" w:eastAsia="ru-RU"/>
              </w:rPr>
            </w:pPr>
            <w:r w:rsidRPr="005040AC">
              <w:rPr>
                <w:szCs w:val="24"/>
                <w:lang w:val="kk-KZ" w:eastAsia="ru-RU"/>
              </w:rPr>
              <w:t>Шарты: - Балалар, қараңдаршы, біздің қуыршақ әлі киінген жоқ.</w:t>
            </w:r>
          </w:p>
          <w:p w:rsidR="007843C6" w:rsidRPr="005040AC" w:rsidRDefault="007843C6" w:rsidP="007843C6">
            <w:pPr>
              <w:spacing w:after="0" w:line="240" w:lineRule="auto"/>
              <w:ind w:right="121"/>
              <w:jc w:val="center"/>
              <w:rPr>
                <w:szCs w:val="24"/>
                <w:lang w:val="kk-KZ" w:eastAsia="ru-RU"/>
              </w:rPr>
            </w:pPr>
            <w:r w:rsidRPr="005040AC">
              <w:rPr>
                <w:szCs w:val="24"/>
                <w:lang w:val="kk-KZ" w:eastAsia="ru-RU"/>
              </w:rPr>
              <w:t>Айсұлу, енді сенде жылы киімдер бар, оны тезірек киіндір, біз серуенде кездесеміз.</w:t>
            </w:r>
          </w:p>
          <w:p w:rsidR="007843C6" w:rsidRPr="005040AC" w:rsidRDefault="007843C6" w:rsidP="007843C6">
            <w:pPr>
              <w:spacing w:after="0" w:line="240" w:lineRule="auto"/>
              <w:ind w:right="121"/>
              <w:jc w:val="center"/>
              <w:rPr>
                <w:b/>
                <w:szCs w:val="24"/>
                <w:lang w:val="kk-KZ" w:eastAsia="ru-RU"/>
              </w:rPr>
            </w:pPr>
            <w:r w:rsidRPr="005040AC">
              <w:rPr>
                <w:szCs w:val="24"/>
                <w:lang w:val="kk-KZ" w:eastAsia="ru-RU"/>
              </w:rPr>
              <w:t xml:space="preserve">(Қағаз қуыршақты киіндіру ...)  </w:t>
            </w:r>
            <w:r w:rsidRPr="005040AC">
              <w:rPr>
                <w:b/>
                <w:szCs w:val="24"/>
                <w:lang w:val="kk-KZ" w:eastAsia="ru-RU"/>
              </w:rPr>
              <w:t>(Сөйлеуді дамыту және көркем әдебиет )</w:t>
            </w:r>
          </w:p>
          <w:p w:rsidR="007843C6" w:rsidRPr="005040AC" w:rsidRDefault="007843C6" w:rsidP="007843C6">
            <w:pPr>
              <w:spacing w:after="0" w:line="240" w:lineRule="auto"/>
              <w:ind w:right="121"/>
              <w:jc w:val="center"/>
              <w:rPr>
                <w:szCs w:val="24"/>
                <w:lang w:val="kk-KZ" w:eastAsia="ru-RU"/>
              </w:rPr>
            </w:pPr>
          </w:p>
          <w:p w:rsidR="007843C6" w:rsidRPr="005040AC" w:rsidRDefault="007843C6" w:rsidP="007843C6">
            <w:pPr>
              <w:spacing w:after="0" w:line="240" w:lineRule="auto"/>
              <w:ind w:right="121"/>
              <w:jc w:val="center"/>
              <w:rPr>
                <w:b/>
                <w:szCs w:val="24"/>
                <w:lang w:val="kk-KZ" w:eastAsia="ru-RU"/>
              </w:rPr>
            </w:pPr>
            <w:r w:rsidRPr="005040AC">
              <w:rPr>
                <w:b/>
                <w:szCs w:val="24"/>
                <w:lang w:val="kk-KZ" w:eastAsia="ru-RU"/>
              </w:rPr>
              <w:t>«Киімді боя» саусақ суреті</w:t>
            </w:r>
          </w:p>
          <w:p w:rsidR="007843C6" w:rsidRPr="005040AC" w:rsidRDefault="007843C6" w:rsidP="007843C6">
            <w:pPr>
              <w:spacing w:after="0" w:line="240" w:lineRule="auto"/>
              <w:ind w:right="121"/>
              <w:jc w:val="center"/>
              <w:rPr>
                <w:rFonts w:eastAsia="Calibri"/>
                <w:color w:val="000000"/>
                <w:szCs w:val="24"/>
                <w:lang w:val="kk-KZ"/>
              </w:rPr>
            </w:pPr>
            <w:r w:rsidRPr="005040AC">
              <w:rPr>
                <w:rFonts w:eastAsia="Calibri"/>
                <w:color w:val="000000"/>
                <w:szCs w:val="24"/>
                <w:lang w:val="kk-KZ"/>
              </w:rPr>
              <w:t>Бейнелерді парақ бетінде орналастыра отырып, түрлі-түсті дақтарды қарама-қарсы үйлестіру арқылы бере білуге үйрету.</w:t>
            </w:r>
          </w:p>
          <w:p w:rsidR="007843C6" w:rsidRPr="005040AC" w:rsidRDefault="007843C6" w:rsidP="007843C6">
            <w:pPr>
              <w:spacing w:after="0" w:line="240" w:lineRule="auto"/>
              <w:ind w:right="121"/>
              <w:jc w:val="center"/>
              <w:rPr>
                <w:b/>
                <w:szCs w:val="24"/>
                <w:lang w:val="kk-KZ" w:eastAsia="ru-RU"/>
              </w:rPr>
            </w:pPr>
            <w:r w:rsidRPr="005040AC">
              <w:rPr>
                <w:szCs w:val="24"/>
                <w:lang w:val="kk-KZ" w:eastAsia="ru-RU"/>
              </w:rPr>
              <w:t>Енді Таня қуыршағы мен оның қыздарына арналған жылы киімдерді бояйық. Балаларға киім үлгісін өз бетінше таңдап, оны саусақ бояуларымен бояу ұсынылады.</w:t>
            </w:r>
            <w:r w:rsidRPr="005040AC">
              <w:rPr>
                <w:b/>
                <w:szCs w:val="24"/>
                <w:lang w:val="kk-KZ" w:eastAsia="ru-RU"/>
              </w:rPr>
              <w:t xml:space="preserve"> (Сурет салу)</w:t>
            </w:r>
          </w:p>
          <w:p w:rsidR="007843C6" w:rsidRPr="005040AC" w:rsidRDefault="007843C6" w:rsidP="007843C6">
            <w:pPr>
              <w:spacing w:after="0" w:line="240" w:lineRule="auto"/>
              <w:ind w:right="121"/>
              <w:jc w:val="center"/>
              <w:rPr>
                <w:szCs w:val="24"/>
                <w:lang w:val="kk-KZ" w:eastAsia="ru-RU"/>
              </w:rPr>
            </w:pPr>
          </w:p>
          <w:p w:rsidR="007843C6" w:rsidRPr="005040AC" w:rsidRDefault="007843C6" w:rsidP="007843C6">
            <w:pPr>
              <w:spacing w:after="0" w:line="240" w:lineRule="auto"/>
              <w:ind w:right="121"/>
              <w:jc w:val="center"/>
              <w:rPr>
                <w:b/>
                <w:szCs w:val="24"/>
                <w:lang w:val="kk-KZ" w:eastAsia="ru-RU"/>
              </w:rPr>
            </w:pPr>
          </w:p>
        </w:tc>
      </w:tr>
      <w:tr w:rsidR="007843C6" w:rsidRPr="005040AC" w:rsidTr="007843C6">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tabs>
                <w:tab w:val="right" w:pos="2490"/>
              </w:tabs>
              <w:spacing w:after="0" w:line="259" w:lineRule="auto"/>
              <w:ind w:left="142" w:right="121"/>
              <w:rPr>
                <w:rFonts w:eastAsia="Calibri"/>
                <w:b/>
                <w:szCs w:val="24"/>
                <w:lang w:val="kk-KZ"/>
              </w:rPr>
            </w:pPr>
            <w:r w:rsidRPr="005040AC">
              <w:rPr>
                <w:rFonts w:eastAsia="Calibri"/>
                <w:b/>
                <w:bCs/>
                <w:szCs w:val="24"/>
                <w:lang w:val="kk-KZ"/>
              </w:rPr>
              <w:t>Серуенге дайындық</w:t>
            </w:r>
          </w:p>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 </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040AC" w:rsidRDefault="007843C6" w:rsidP="007843C6">
            <w:pPr>
              <w:spacing w:after="0" w:line="240" w:lineRule="auto"/>
              <w:ind w:right="121"/>
              <w:jc w:val="both"/>
              <w:rPr>
                <w:rFonts w:eastAsia="Calibri"/>
                <w:b/>
                <w:szCs w:val="24"/>
                <w:lang w:val="kk-KZ"/>
              </w:rPr>
            </w:pPr>
            <w:r w:rsidRPr="005040AC">
              <w:rPr>
                <w:rFonts w:eastAsia="Calibri"/>
                <w:b/>
                <w:szCs w:val="24"/>
                <w:lang w:val="kk-KZ"/>
              </w:rPr>
              <w:t>Мақсаты:</w:t>
            </w:r>
            <w:r w:rsidRPr="005040AC">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p>
          <w:p w:rsidR="007843C6" w:rsidRPr="005040AC" w:rsidRDefault="007843C6" w:rsidP="007843C6">
            <w:pPr>
              <w:spacing w:after="0" w:line="240" w:lineRule="auto"/>
              <w:ind w:right="121"/>
              <w:jc w:val="both"/>
              <w:rPr>
                <w:rFonts w:eastAsia="Calibri"/>
                <w:szCs w:val="24"/>
                <w:lang w:val="kk-KZ"/>
              </w:rPr>
            </w:pPr>
            <w:r w:rsidRPr="005040AC">
              <w:rPr>
                <w:rFonts w:eastAsia="Calibri"/>
                <w:b/>
                <w:bCs/>
                <w:szCs w:val="24"/>
                <w:lang w:val="kk-KZ"/>
              </w:rPr>
              <w:t xml:space="preserve">        Күн мен жаңбыр. </w:t>
            </w:r>
          </w:p>
          <w:p w:rsidR="007843C6" w:rsidRPr="005040AC" w:rsidRDefault="007843C6" w:rsidP="007843C6">
            <w:pPr>
              <w:spacing w:after="0" w:line="240" w:lineRule="auto"/>
              <w:ind w:right="121"/>
              <w:jc w:val="both"/>
              <w:rPr>
                <w:rFonts w:eastAsia="Calibri"/>
                <w:b/>
                <w:bCs/>
                <w:szCs w:val="24"/>
                <w:lang w:val="kk-KZ"/>
              </w:rPr>
            </w:pPr>
            <w:r w:rsidRPr="005040AC">
              <w:rPr>
                <w:rFonts w:eastAsia="Calibri"/>
                <w:b/>
                <w:bCs/>
                <w:szCs w:val="24"/>
                <w:lang w:val="kk-KZ"/>
              </w:rPr>
              <w:t xml:space="preserve">Мақсаты: </w:t>
            </w:r>
            <w:r w:rsidRPr="005040AC">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Сөйлеуді дамыту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Көркем әдебиет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Дене шынықтыру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Қоршаған ортамен таныстыру.</w:t>
            </w:r>
          </w:p>
        </w:tc>
      </w:tr>
      <w:tr w:rsidR="007843C6" w:rsidRPr="005040AC" w:rsidTr="007843C6">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rPr>
            </w:pPr>
            <w:r w:rsidRPr="005040AC">
              <w:rPr>
                <w:rFonts w:eastAsia="Calibri"/>
                <w:b/>
                <w:bCs/>
                <w:szCs w:val="24"/>
              </w:rPr>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mn-ea"/>
                <w:iCs/>
                <w:kern w:val="24"/>
                <w:szCs w:val="24"/>
                <w:lang w:val="kk-KZ" w:eastAsia="ru-RU"/>
              </w:rPr>
            </w:pPr>
            <w:r w:rsidRPr="005040AC">
              <w:rPr>
                <w:rFonts w:eastAsia="+mn-ea"/>
                <w:b/>
                <w:bCs/>
                <w:iCs/>
                <w:kern w:val="24"/>
                <w:szCs w:val="24"/>
                <w:lang w:val="kk-KZ" w:eastAsia="ru-RU"/>
              </w:rPr>
              <w:t xml:space="preserve">Қырауды бақылау </w:t>
            </w:r>
            <w:r w:rsidRPr="005040AC">
              <w:rPr>
                <w:rFonts w:eastAsia="+mn-ea"/>
                <w:iCs/>
                <w:kern w:val="24"/>
                <w:szCs w:val="24"/>
                <w:lang w:val="kk-KZ" w:eastAsia="ru-RU"/>
              </w:rPr>
              <w:br/>
            </w:r>
            <w:r w:rsidRPr="005040AC">
              <w:rPr>
                <w:rFonts w:eastAsia="+mn-ea"/>
                <w:b/>
                <w:bCs/>
                <w:iCs/>
                <w:kern w:val="24"/>
                <w:szCs w:val="24"/>
                <w:lang w:val="kk-KZ" w:eastAsia="ru-RU"/>
              </w:rPr>
              <w:t>Мақсаты</w:t>
            </w:r>
            <w:r w:rsidRPr="005040AC">
              <w:rPr>
                <w:rFonts w:eastAsia="+mn-ea"/>
                <w:iCs/>
                <w:kern w:val="24"/>
                <w:szCs w:val="24"/>
                <w:lang w:val="kk-KZ" w:eastAsia="ru-RU"/>
              </w:rPr>
              <w:t>: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rsidR="007843C6" w:rsidRPr="005040AC" w:rsidRDefault="007843C6" w:rsidP="007843C6">
            <w:pPr>
              <w:spacing w:after="0" w:line="240" w:lineRule="auto"/>
              <w:ind w:left="83"/>
              <w:jc w:val="center"/>
              <w:rPr>
                <w:szCs w:val="24"/>
                <w:lang w:val="kk-KZ" w:eastAsia="ru-RU"/>
              </w:rPr>
            </w:pPr>
            <w:r w:rsidRPr="005040AC">
              <w:rPr>
                <w:rFonts w:eastAsia="+mn-ea"/>
                <w:b/>
                <w:iCs/>
                <w:kern w:val="24"/>
                <w:szCs w:val="24"/>
                <w:lang w:val="kk-KZ" w:eastAsia="ru-RU"/>
              </w:rPr>
              <w:t>(қоршаған ортамен таныстыру)</w:t>
            </w:r>
          </w:p>
          <w:p w:rsidR="007843C6" w:rsidRPr="005040AC" w:rsidRDefault="007843C6" w:rsidP="007843C6">
            <w:pPr>
              <w:spacing w:after="0" w:line="240" w:lineRule="auto"/>
              <w:rPr>
                <w:szCs w:val="24"/>
                <w:lang w:val="kk-KZ" w:eastAsia="ru-RU"/>
              </w:rPr>
            </w:pPr>
          </w:p>
          <w:p w:rsidR="007843C6" w:rsidRPr="005040AC" w:rsidRDefault="007843C6" w:rsidP="007843C6">
            <w:pPr>
              <w:spacing w:after="0" w:line="240" w:lineRule="auto"/>
              <w:ind w:left="547" w:hanging="547"/>
              <w:jc w:val="both"/>
              <w:rPr>
                <w:szCs w:val="24"/>
                <w:lang w:val="kk-KZ" w:eastAsia="ru-RU"/>
              </w:rPr>
            </w:pPr>
            <w:r w:rsidRPr="005040AC">
              <w:rPr>
                <w:rFonts w:eastAsia="+mn-ea"/>
                <w:b/>
                <w:bCs/>
                <w:iCs/>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Тазартып бар кір шаңнан,</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Қыс өнерін бастады.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Терезеге қыраудан,</w:t>
            </w:r>
          </w:p>
          <w:p w:rsidR="007843C6" w:rsidRPr="005040AC" w:rsidRDefault="007843C6" w:rsidP="007843C6">
            <w:pPr>
              <w:spacing w:after="0" w:line="240" w:lineRule="auto"/>
              <w:ind w:left="547" w:hanging="547"/>
              <w:jc w:val="both"/>
              <w:rPr>
                <w:rFonts w:eastAsia="+mn-ea"/>
                <w:iCs/>
                <w:kern w:val="24"/>
                <w:szCs w:val="24"/>
                <w:lang w:val="kk-KZ" w:eastAsia="ru-RU"/>
              </w:rPr>
            </w:pPr>
            <w:r w:rsidRPr="007843C6">
              <w:rPr>
                <w:rFonts w:eastAsia="+mn-ea"/>
                <w:iCs/>
                <w:kern w:val="24"/>
                <w:szCs w:val="24"/>
                <w:lang w:val="ru-RU" w:eastAsia="ru-RU"/>
              </w:rPr>
              <w:t>Сурет салып тастады.</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mn-ea"/>
                <w:b/>
                <w:iCs/>
                <w:kern w:val="24"/>
                <w:szCs w:val="24"/>
                <w:lang w:val="kk-KZ" w:eastAsia="ru-RU"/>
              </w:rPr>
              <w:t>(Сөйлеуді дамыту,</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mn-ea"/>
                <w:b/>
                <w:iCs/>
                <w:kern w:val="24"/>
                <w:szCs w:val="24"/>
                <w:lang w:val="kk-KZ" w:eastAsia="ru-RU"/>
              </w:rPr>
              <w:t>көркем әдебиет)</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Еңбек</w:t>
            </w:r>
            <w:r w:rsidRPr="005040AC">
              <w:rPr>
                <w:rFonts w:eastAsia="+mn-ea"/>
                <w:iCs/>
                <w:kern w:val="24"/>
                <w:szCs w:val="24"/>
                <w:lang w:val="kk-KZ" w:eastAsia="ru-RU"/>
              </w:rPr>
              <w:t>: бір біріне</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кедергі жасамай,</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жұмыс істеуге</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үйрету.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Жеке жұмыс</w:t>
            </w:r>
            <w:r w:rsidRPr="005040AC">
              <w:rPr>
                <w:rFonts w:eastAsia="+mn-ea"/>
                <w:iCs/>
                <w:kern w:val="24"/>
                <w:szCs w:val="24"/>
                <w:lang w:val="kk-KZ" w:eastAsia="ru-RU"/>
              </w:rPr>
              <w:t>:</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тәжірибе жасау: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мұз бу су (заттың</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бір түрден басқа</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түрге айналуы)</w:t>
            </w:r>
          </w:p>
          <w:p w:rsidR="007843C6" w:rsidRPr="005040AC" w:rsidRDefault="007843C6" w:rsidP="007843C6">
            <w:pPr>
              <w:spacing w:after="0" w:line="240" w:lineRule="auto"/>
              <w:ind w:left="547" w:hanging="547"/>
              <w:jc w:val="both"/>
              <w:rPr>
                <w:szCs w:val="24"/>
                <w:lang w:val="kk-KZ" w:eastAsia="ru-RU"/>
              </w:rPr>
            </w:pPr>
            <w:r w:rsidRPr="005040AC">
              <w:rPr>
                <w:rFonts w:eastAsia="+mn-ea"/>
                <w:b/>
                <w:bCs/>
                <w:iCs/>
                <w:kern w:val="24"/>
                <w:szCs w:val="24"/>
                <w:lang w:val="kk-KZ" w:eastAsia="ru-RU"/>
              </w:rPr>
              <w:t>Жорамал:</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Ағашқа қырау</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түссе, аяз болады.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Тұман болса, күн</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жылынады.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Егерде түнде қырау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түссе, күндіз қар</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жаумайды.</w:t>
            </w:r>
          </w:p>
          <w:p w:rsidR="007843C6" w:rsidRPr="005040AC" w:rsidRDefault="007843C6" w:rsidP="007843C6">
            <w:pPr>
              <w:spacing w:after="0" w:line="240" w:lineRule="auto"/>
              <w:ind w:left="547" w:hanging="547"/>
              <w:jc w:val="both"/>
              <w:rPr>
                <w:rFonts w:eastAsia="+mn-ea"/>
                <w:b/>
                <w:bCs/>
                <w:iCs/>
                <w:kern w:val="24"/>
                <w:szCs w:val="24"/>
                <w:lang w:val="kk-KZ" w:eastAsia="ru-RU"/>
              </w:rPr>
            </w:pPr>
            <w:r w:rsidRPr="005040AC">
              <w:rPr>
                <w:rFonts w:eastAsia="+mn-ea"/>
                <w:b/>
                <w:bCs/>
                <w:iCs/>
                <w:kern w:val="24"/>
                <w:szCs w:val="24"/>
                <w:lang w:val="kk-KZ" w:eastAsia="ru-RU"/>
              </w:rPr>
              <w:t>Қимылды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ойын:</w:t>
            </w:r>
            <w:r w:rsidRPr="005040AC">
              <w:rPr>
                <w:rFonts w:eastAsia="+mn-ea"/>
                <w:iCs/>
                <w:kern w:val="24"/>
                <w:szCs w:val="24"/>
                <w:lang w:val="kk-KZ" w:eastAsia="ru-RU"/>
              </w:rPr>
              <w:t> </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«Суыққойлар»</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Мақсаты</w:t>
            </w:r>
            <w:r w:rsidRPr="005040AC">
              <w:rPr>
                <w:rFonts w:eastAsia="+mn-ea"/>
                <w:iCs/>
                <w:kern w:val="24"/>
                <w:szCs w:val="24"/>
                <w:lang w:val="kk-KZ" w:eastAsia="ru-RU"/>
              </w:rPr>
              <w:t>:</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Қимылды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Жаттығуларды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жасауды үйрету,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тапқырлық таныта</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білу.</w:t>
            </w:r>
          </w:p>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r w:rsidRPr="005040AC">
              <w:rPr>
                <w:rFonts w:eastAsia="Calibri"/>
                <w:b/>
                <w:bCs/>
                <w:kern w:val="24"/>
                <w:szCs w:val="24"/>
                <w:lang w:val="kk-KZ" w:eastAsia="ru-RU"/>
              </w:rPr>
              <w:t>(дене шынықтыру)</w:t>
            </w:r>
          </w:p>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r w:rsidRPr="005040AC">
              <w:rPr>
                <w:rFonts w:eastAsia="Calibri"/>
                <w:b/>
                <w:bCs/>
                <w:kern w:val="24"/>
                <w:szCs w:val="24"/>
                <w:lang w:val="kk-KZ" w:eastAsia="ru-RU"/>
              </w:rPr>
              <w:t>Еркін ойын</w:t>
            </w:r>
          </w:p>
        </w:tc>
        <w:tc>
          <w:tcPr>
            <w:tcW w:w="260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mn-ea"/>
                <w:iCs/>
                <w:kern w:val="24"/>
                <w:szCs w:val="24"/>
                <w:lang w:val="kk-KZ" w:eastAsia="ru-RU"/>
              </w:rPr>
            </w:pPr>
            <w:r w:rsidRPr="005040AC">
              <w:rPr>
                <w:rFonts w:eastAsia="+mn-ea"/>
                <w:b/>
                <w:bCs/>
                <w:iCs/>
                <w:kern w:val="24"/>
                <w:szCs w:val="24"/>
                <w:lang w:val="kk-KZ" w:eastAsia="ru-RU"/>
              </w:rPr>
              <w:t xml:space="preserve">Қырауды бақылау </w:t>
            </w:r>
            <w:r w:rsidRPr="005040AC">
              <w:rPr>
                <w:rFonts w:eastAsia="+mn-ea"/>
                <w:iCs/>
                <w:kern w:val="24"/>
                <w:szCs w:val="24"/>
                <w:lang w:val="kk-KZ" w:eastAsia="ru-RU"/>
              </w:rPr>
              <w:br/>
            </w:r>
            <w:r w:rsidRPr="005040AC">
              <w:rPr>
                <w:rFonts w:eastAsia="+mn-ea"/>
                <w:b/>
                <w:bCs/>
                <w:iCs/>
                <w:kern w:val="24"/>
                <w:szCs w:val="24"/>
                <w:lang w:val="kk-KZ" w:eastAsia="ru-RU"/>
              </w:rPr>
              <w:t>Мақсаты</w:t>
            </w:r>
            <w:r w:rsidRPr="005040AC">
              <w:rPr>
                <w:rFonts w:eastAsia="+mn-ea"/>
                <w:iCs/>
                <w:kern w:val="24"/>
                <w:szCs w:val="24"/>
                <w:lang w:val="kk-KZ" w:eastAsia="ru-RU"/>
              </w:rPr>
              <w:t>: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rsidR="007843C6" w:rsidRPr="005040AC" w:rsidRDefault="007843C6" w:rsidP="007843C6">
            <w:pPr>
              <w:spacing w:after="0" w:line="240" w:lineRule="auto"/>
              <w:ind w:left="83"/>
              <w:jc w:val="center"/>
              <w:rPr>
                <w:szCs w:val="24"/>
                <w:lang w:val="kk-KZ" w:eastAsia="ru-RU"/>
              </w:rPr>
            </w:pPr>
            <w:r w:rsidRPr="005040AC">
              <w:rPr>
                <w:rFonts w:eastAsia="+mn-ea"/>
                <w:b/>
                <w:iCs/>
                <w:kern w:val="24"/>
                <w:szCs w:val="24"/>
                <w:lang w:val="kk-KZ" w:eastAsia="ru-RU"/>
              </w:rPr>
              <w:t>(қоршаған ортамен таныстыру)</w:t>
            </w:r>
          </w:p>
          <w:p w:rsidR="007843C6" w:rsidRPr="005040AC" w:rsidRDefault="007843C6" w:rsidP="007843C6">
            <w:pPr>
              <w:spacing w:after="0" w:line="240" w:lineRule="auto"/>
              <w:rPr>
                <w:szCs w:val="24"/>
                <w:lang w:val="kk-KZ" w:eastAsia="ru-RU"/>
              </w:rPr>
            </w:pPr>
          </w:p>
          <w:p w:rsidR="007843C6" w:rsidRPr="005040AC" w:rsidRDefault="007843C6" w:rsidP="007843C6">
            <w:pPr>
              <w:spacing w:after="0" w:line="240" w:lineRule="auto"/>
              <w:ind w:left="547" w:hanging="547"/>
              <w:jc w:val="both"/>
              <w:rPr>
                <w:szCs w:val="24"/>
                <w:lang w:val="kk-KZ" w:eastAsia="ru-RU"/>
              </w:rPr>
            </w:pPr>
            <w:r w:rsidRPr="005040AC">
              <w:rPr>
                <w:rFonts w:eastAsia="+mn-ea"/>
                <w:b/>
                <w:bCs/>
                <w:iCs/>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Тазартып бар кір шаңнан,</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Қыс өнерін бастады.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Терезеге қыраудан,</w:t>
            </w:r>
          </w:p>
          <w:p w:rsidR="007843C6" w:rsidRPr="005040AC" w:rsidRDefault="007843C6" w:rsidP="007843C6">
            <w:pPr>
              <w:spacing w:after="0" w:line="240" w:lineRule="auto"/>
              <w:ind w:left="547" w:hanging="547"/>
              <w:jc w:val="both"/>
              <w:rPr>
                <w:rFonts w:eastAsia="+mn-ea"/>
                <w:iCs/>
                <w:kern w:val="24"/>
                <w:szCs w:val="24"/>
                <w:lang w:val="kk-KZ" w:eastAsia="ru-RU"/>
              </w:rPr>
            </w:pPr>
            <w:r w:rsidRPr="007843C6">
              <w:rPr>
                <w:rFonts w:eastAsia="+mn-ea"/>
                <w:iCs/>
                <w:kern w:val="24"/>
                <w:szCs w:val="24"/>
                <w:lang w:val="ru-RU" w:eastAsia="ru-RU"/>
              </w:rPr>
              <w:t>Сурет салып тастады.</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mn-ea"/>
                <w:b/>
                <w:iCs/>
                <w:kern w:val="24"/>
                <w:szCs w:val="24"/>
                <w:lang w:val="kk-KZ" w:eastAsia="ru-RU"/>
              </w:rPr>
              <w:t>(Сөйлеуді дамыту,</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mn-ea"/>
                <w:b/>
                <w:iCs/>
                <w:kern w:val="24"/>
                <w:szCs w:val="24"/>
                <w:lang w:val="kk-KZ" w:eastAsia="ru-RU"/>
              </w:rPr>
              <w:t>көркем әдебиет)</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Еңбек</w:t>
            </w:r>
            <w:r w:rsidRPr="005040AC">
              <w:rPr>
                <w:rFonts w:eastAsia="+mn-ea"/>
                <w:iCs/>
                <w:kern w:val="24"/>
                <w:szCs w:val="24"/>
                <w:lang w:val="kk-KZ" w:eastAsia="ru-RU"/>
              </w:rPr>
              <w:t>: бір біріне</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кедергі жасамай,</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жұмыс істеуге</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үйрету.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Жеке жұмыс</w:t>
            </w:r>
            <w:r w:rsidRPr="005040AC">
              <w:rPr>
                <w:rFonts w:eastAsia="+mn-ea"/>
                <w:iCs/>
                <w:kern w:val="24"/>
                <w:szCs w:val="24"/>
                <w:lang w:val="kk-KZ" w:eastAsia="ru-RU"/>
              </w:rPr>
              <w:t>:</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тәжірибе жасау: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мұз бу су (заттың</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бір түрден басқа</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түрге айналуы)</w:t>
            </w:r>
          </w:p>
          <w:p w:rsidR="007843C6" w:rsidRPr="005040AC" w:rsidRDefault="007843C6" w:rsidP="007843C6">
            <w:pPr>
              <w:spacing w:after="0" w:line="240" w:lineRule="auto"/>
              <w:ind w:left="547" w:hanging="547"/>
              <w:jc w:val="both"/>
              <w:rPr>
                <w:szCs w:val="24"/>
                <w:lang w:val="kk-KZ" w:eastAsia="ru-RU"/>
              </w:rPr>
            </w:pPr>
            <w:r w:rsidRPr="005040AC">
              <w:rPr>
                <w:rFonts w:eastAsia="+mn-ea"/>
                <w:b/>
                <w:bCs/>
                <w:iCs/>
                <w:kern w:val="24"/>
                <w:szCs w:val="24"/>
                <w:lang w:val="kk-KZ" w:eastAsia="ru-RU"/>
              </w:rPr>
              <w:t>Жорамал:</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Ағашқа қырау</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түссе, аяз болады.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Тұман болса, күн</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жылынады.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Егерде түнде қырау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түссе, күндіз қар</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жаумайды.</w:t>
            </w:r>
          </w:p>
          <w:p w:rsidR="007843C6" w:rsidRPr="005040AC" w:rsidRDefault="007843C6" w:rsidP="007843C6">
            <w:pPr>
              <w:spacing w:after="0" w:line="240" w:lineRule="auto"/>
              <w:ind w:left="547" w:hanging="547"/>
              <w:jc w:val="both"/>
              <w:rPr>
                <w:rFonts w:eastAsia="+mn-ea"/>
                <w:b/>
                <w:bCs/>
                <w:iCs/>
                <w:kern w:val="24"/>
                <w:szCs w:val="24"/>
                <w:lang w:val="kk-KZ" w:eastAsia="ru-RU"/>
              </w:rPr>
            </w:pPr>
            <w:r w:rsidRPr="005040AC">
              <w:rPr>
                <w:rFonts w:eastAsia="+mn-ea"/>
                <w:b/>
                <w:bCs/>
                <w:iCs/>
                <w:kern w:val="24"/>
                <w:szCs w:val="24"/>
                <w:lang w:val="kk-KZ" w:eastAsia="ru-RU"/>
              </w:rPr>
              <w:t>Қимылды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ойын:</w:t>
            </w:r>
            <w:r w:rsidRPr="005040AC">
              <w:rPr>
                <w:rFonts w:eastAsia="+mn-ea"/>
                <w:iCs/>
                <w:kern w:val="24"/>
                <w:szCs w:val="24"/>
                <w:lang w:val="kk-KZ" w:eastAsia="ru-RU"/>
              </w:rPr>
              <w:t> </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«Суыққойлар»</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Мақсаты</w:t>
            </w:r>
            <w:r w:rsidRPr="005040AC">
              <w:rPr>
                <w:rFonts w:eastAsia="+mn-ea"/>
                <w:iCs/>
                <w:kern w:val="24"/>
                <w:szCs w:val="24"/>
                <w:lang w:val="kk-KZ" w:eastAsia="ru-RU"/>
              </w:rPr>
              <w:t>:</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Қимылды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Жаттығуларды</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жасауды үйрету,</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тапқырлық таныта</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білу.</w:t>
            </w:r>
          </w:p>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r w:rsidRPr="005040AC">
              <w:rPr>
                <w:rFonts w:eastAsia="Calibri"/>
                <w:b/>
                <w:bCs/>
                <w:kern w:val="24"/>
                <w:szCs w:val="24"/>
                <w:lang w:val="kk-KZ" w:eastAsia="ru-RU"/>
              </w:rPr>
              <w:t>(дене шынықтыру)</w:t>
            </w:r>
          </w:p>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r w:rsidRPr="005040AC">
              <w:rPr>
                <w:rFonts w:eastAsia="Calibri"/>
                <w:b/>
                <w:bCs/>
                <w:kern w:val="24"/>
                <w:szCs w:val="24"/>
                <w:lang w:val="kk-KZ" w:eastAsia="ru-RU"/>
              </w:rPr>
              <w:t>Еркін ойын</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both"/>
              <w:rPr>
                <w:rFonts w:eastAsia="Calibri"/>
                <w:b/>
                <w:szCs w:val="24"/>
                <w:lang w:val="kk-KZ"/>
              </w:rPr>
            </w:pPr>
            <w:r w:rsidRPr="005040AC">
              <w:rPr>
                <w:rFonts w:eastAsia="+mn-ea"/>
                <w:b/>
                <w:bCs/>
                <w:iCs/>
                <w:kern w:val="24"/>
                <w:szCs w:val="24"/>
                <w:lang w:val="kk-KZ"/>
              </w:rPr>
              <w:t>Мұз сүңгісін бақылау</w:t>
            </w:r>
          </w:p>
          <w:p w:rsidR="007843C6" w:rsidRPr="005040AC" w:rsidRDefault="007843C6" w:rsidP="007843C6">
            <w:pPr>
              <w:spacing w:after="0" w:line="240" w:lineRule="auto"/>
              <w:ind w:left="141"/>
              <w:jc w:val="both"/>
              <w:rPr>
                <w:rFonts w:eastAsia="+mn-ea"/>
                <w:iCs/>
                <w:kern w:val="24"/>
                <w:szCs w:val="24"/>
                <w:lang w:val="kk-KZ" w:eastAsia="ru-RU"/>
              </w:rPr>
            </w:pPr>
            <w:r w:rsidRPr="005040AC">
              <w:rPr>
                <w:rFonts w:eastAsia="+mn-ea"/>
                <w:b/>
                <w:bCs/>
                <w:iCs/>
                <w:kern w:val="24"/>
                <w:szCs w:val="24"/>
                <w:lang w:val="kk-KZ" w:eastAsia="ru-RU"/>
              </w:rPr>
              <w:t>Мақсаты:</w:t>
            </w:r>
            <w:r w:rsidRPr="005040AC">
              <w:rPr>
                <w:rFonts w:eastAsia="+mn-ea"/>
                <w:iCs/>
                <w:kern w:val="24"/>
                <w:szCs w:val="24"/>
                <w:lang w:val="kk-KZ" w:eastAsia="ru-RU"/>
              </w:rPr>
              <w:t> балаларға мұздың қасиеті туралы мол түсінік беру. Байқағыштық қасиетті</w:t>
            </w:r>
          </w:p>
          <w:p w:rsidR="007843C6" w:rsidRPr="005040AC" w:rsidRDefault="007843C6" w:rsidP="007843C6">
            <w:pPr>
              <w:spacing w:after="0" w:line="240" w:lineRule="auto"/>
              <w:jc w:val="both"/>
              <w:rPr>
                <w:szCs w:val="24"/>
                <w:lang w:val="kk-KZ" w:eastAsia="ru-RU"/>
              </w:rPr>
            </w:pPr>
            <w:r w:rsidRPr="005040AC">
              <w:rPr>
                <w:rFonts w:eastAsia="+mn-ea"/>
                <w:iCs/>
                <w:kern w:val="24"/>
                <w:szCs w:val="24"/>
                <w:lang w:val="kk-KZ" w:eastAsia="ru-RU"/>
              </w:rPr>
              <w:t>қалыптастырып, іске баға беріп, қортынды жасай білуге үйрету.</w:t>
            </w:r>
          </w:p>
          <w:p w:rsidR="007843C6" w:rsidRPr="007843C6" w:rsidRDefault="007843C6" w:rsidP="007843C6">
            <w:pPr>
              <w:spacing w:after="0" w:line="240" w:lineRule="auto"/>
              <w:ind w:left="141"/>
              <w:jc w:val="both"/>
              <w:rPr>
                <w:szCs w:val="24"/>
                <w:lang w:val="ru-RU" w:eastAsia="ru-RU"/>
              </w:rPr>
            </w:pPr>
            <w:r w:rsidRPr="007843C6">
              <w:rPr>
                <w:rFonts w:eastAsia="+mn-ea"/>
                <w:b/>
                <w:bCs/>
                <w:iCs/>
                <w:kern w:val="24"/>
                <w:szCs w:val="24"/>
                <w:lang w:val="ru-RU" w:eastAsia="ru-RU"/>
              </w:rPr>
              <w:t>Тапсырма:</w:t>
            </w:r>
            <w:r w:rsidRPr="005040AC">
              <w:rPr>
                <w:rFonts w:eastAsia="+mn-ea"/>
                <w:iCs/>
                <w:kern w:val="24"/>
                <w:szCs w:val="24"/>
                <w:lang w:eastAsia="ru-RU"/>
              </w:rPr>
              <w:t> </w:t>
            </w:r>
            <w:r w:rsidRPr="007843C6">
              <w:rPr>
                <w:rFonts w:eastAsia="+mn-ea"/>
                <w:iCs/>
                <w:kern w:val="24"/>
                <w:szCs w:val="24"/>
                <w:lang w:val="ru-RU" w:eastAsia="ru-RU"/>
              </w:rPr>
              <w:t>«Сүмелек мұз» тақырыбына сурет салу.</w:t>
            </w:r>
          </w:p>
          <w:p w:rsidR="007843C6" w:rsidRPr="007843C6" w:rsidRDefault="007843C6" w:rsidP="007843C6">
            <w:pPr>
              <w:spacing w:after="0" w:line="240" w:lineRule="auto"/>
              <w:ind w:left="547" w:hanging="547"/>
              <w:jc w:val="both"/>
              <w:rPr>
                <w:szCs w:val="24"/>
                <w:lang w:val="ru-RU" w:eastAsia="ru-RU"/>
              </w:rPr>
            </w:pPr>
            <w:r w:rsidRPr="007843C6">
              <w:rPr>
                <w:rFonts w:eastAsia="+mn-ea"/>
                <w:b/>
                <w:bCs/>
                <w:iCs/>
                <w:kern w:val="24"/>
                <w:szCs w:val="24"/>
                <w:lang w:val="ru-RU" w:eastAsia="ru-RU"/>
              </w:rPr>
              <w:t>Сұрақтар:</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Сүмелек мұз жөнінде не айтуға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Ол қандай? Сәбіз сияқты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Сүмелек мұз қай жерде, қалай пайда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Күнгей жақта ма, әлде терістік жақта ма?</w:t>
            </w:r>
          </w:p>
          <w:p w:rsidR="007843C6" w:rsidRPr="007843C6" w:rsidRDefault="007843C6" w:rsidP="007843C6">
            <w:pPr>
              <w:spacing w:after="0" w:line="240" w:lineRule="auto"/>
              <w:ind w:left="547" w:hanging="547"/>
              <w:jc w:val="both"/>
              <w:rPr>
                <w:szCs w:val="24"/>
                <w:lang w:val="ru-RU" w:eastAsia="ru-RU"/>
              </w:rPr>
            </w:pPr>
            <w:r w:rsidRPr="007843C6">
              <w:rPr>
                <w:rFonts w:eastAsia="+mn-ea"/>
                <w:iCs/>
                <w:kern w:val="24"/>
                <w:szCs w:val="24"/>
                <w:lang w:val="ru-RU" w:eastAsia="ru-RU"/>
              </w:rPr>
              <w:t>Олар қайдан пайда болады?</w:t>
            </w:r>
          </w:p>
          <w:p w:rsidR="007843C6" w:rsidRPr="005040AC" w:rsidRDefault="007843C6" w:rsidP="007843C6">
            <w:pPr>
              <w:spacing w:after="0" w:line="240" w:lineRule="auto"/>
              <w:ind w:left="547" w:hanging="547"/>
              <w:jc w:val="both"/>
              <w:rPr>
                <w:rFonts w:eastAsia="+mn-ea"/>
                <w:iCs/>
                <w:kern w:val="24"/>
                <w:szCs w:val="24"/>
                <w:lang w:val="kk-KZ" w:eastAsia="ru-RU"/>
              </w:rPr>
            </w:pPr>
            <w:r w:rsidRPr="007843C6">
              <w:rPr>
                <w:rFonts w:eastAsia="+mn-ea"/>
                <w:iCs/>
                <w:kern w:val="24"/>
                <w:szCs w:val="24"/>
                <w:lang w:val="ru-RU" w:eastAsia="ru-RU"/>
              </w:rPr>
              <w:t>Осыдан қандай қортынды жасауға болады?</w:t>
            </w:r>
          </w:p>
          <w:p w:rsidR="007843C6" w:rsidRPr="005040AC" w:rsidRDefault="007843C6" w:rsidP="007843C6">
            <w:pPr>
              <w:spacing w:after="0" w:line="240" w:lineRule="auto"/>
              <w:ind w:left="547" w:hanging="547"/>
              <w:jc w:val="both"/>
              <w:rPr>
                <w:szCs w:val="24"/>
                <w:lang w:val="kk-KZ" w:eastAsia="ru-RU"/>
              </w:rPr>
            </w:pPr>
            <w:r w:rsidRPr="005040AC">
              <w:rPr>
                <w:rFonts w:eastAsia="+mn-ea"/>
                <w:b/>
                <w:iCs/>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szCs w:val="24"/>
                <w:lang w:val="kk-KZ" w:eastAsia="ru-RU"/>
              </w:rPr>
            </w:pPr>
          </w:p>
          <w:p w:rsidR="007843C6" w:rsidRPr="005040AC" w:rsidRDefault="007843C6" w:rsidP="007843C6">
            <w:pPr>
              <w:spacing w:after="0" w:line="240" w:lineRule="auto"/>
              <w:ind w:left="547" w:hanging="547"/>
              <w:jc w:val="both"/>
              <w:rPr>
                <w:szCs w:val="24"/>
                <w:lang w:val="kk-KZ" w:eastAsia="ru-RU"/>
              </w:rPr>
            </w:pPr>
            <w:r w:rsidRPr="005040AC">
              <w:rPr>
                <w:rFonts w:eastAsia="+mn-ea"/>
                <w:b/>
                <w:bCs/>
                <w:iCs/>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Көл бетінде жатыр айдын – мұзойнақ,</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Қыстың өзі жасағандай бізді ойнап,</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Шаңғы теуіп жарысамыз желменен,</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Күнде осында қызықтаймыз біз ойнап.</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  Мұзафар Әлімбаев</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mn-ea"/>
                <w:b/>
                <w:iCs/>
                <w:kern w:val="24"/>
                <w:szCs w:val="24"/>
                <w:lang w:val="kk-KZ" w:eastAsia="ru-RU"/>
              </w:rPr>
              <w:t>(Сөйлеуді дамыту</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mn-ea"/>
                <w:b/>
                <w:iCs/>
                <w:kern w:val="24"/>
                <w:szCs w:val="24"/>
                <w:lang w:val="kk-KZ" w:eastAsia="ru-RU"/>
              </w:rPr>
              <w:t>және көркем әдебиет)</w:t>
            </w:r>
          </w:p>
          <w:p w:rsidR="007843C6" w:rsidRPr="005040AC" w:rsidRDefault="007843C6" w:rsidP="007843C6">
            <w:pPr>
              <w:spacing w:after="0" w:line="240" w:lineRule="auto"/>
              <w:ind w:left="547" w:hanging="547"/>
              <w:jc w:val="both"/>
              <w:rPr>
                <w:szCs w:val="24"/>
                <w:lang w:val="kk-KZ" w:eastAsia="ru-RU"/>
              </w:rPr>
            </w:pP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b/>
                <w:bCs/>
                <w:iCs/>
                <w:kern w:val="24"/>
                <w:szCs w:val="24"/>
                <w:lang w:val="kk-KZ" w:eastAsia="ru-RU"/>
              </w:rPr>
              <w:t>Қимылды ойын</w:t>
            </w:r>
            <w:r w:rsidRPr="005040AC">
              <w:rPr>
                <w:rFonts w:eastAsia="+mn-ea"/>
                <w:iCs/>
                <w:kern w:val="24"/>
                <w:szCs w:val="24"/>
                <w:lang w:val="kk-KZ" w:eastAsia="ru-RU"/>
              </w:rPr>
              <w:t>:</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 xml:space="preserve"> «Үйсіз қалған қоян»</w:t>
            </w:r>
          </w:p>
          <w:p w:rsidR="007843C6" w:rsidRPr="005040AC" w:rsidRDefault="007843C6" w:rsidP="007843C6">
            <w:pPr>
              <w:spacing w:after="0" w:line="240" w:lineRule="auto"/>
              <w:ind w:left="142"/>
              <w:jc w:val="both"/>
              <w:rPr>
                <w:rFonts w:eastAsia="+mn-ea"/>
                <w:iCs/>
                <w:kern w:val="24"/>
                <w:szCs w:val="24"/>
                <w:lang w:val="kk-KZ" w:eastAsia="ru-RU"/>
              </w:rPr>
            </w:pPr>
            <w:r w:rsidRPr="005040AC">
              <w:rPr>
                <w:rFonts w:eastAsia="+mn-ea"/>
                <w:b/>
                <w:bCs/>
                <w:iCs/>
                <w:kern w:val="24"/>
                <w:szCs w:val="24"/>
                <w:lang w:val="kk-KZ" w:eastAsia="ru-RU"/>
              </w:rPr>
              <w:t>Мақсаты:</w:t>
            </w:r>
            <w:r w:rsidRPr="005040AC">
              <w:rPr>
                <w:rFonts w:eastAsia="+mn-ea"/>
                <w:iCs/>
                <w:kern w:val="24"/>
                <w:szCs w:val="24"/>
                <w:lang w:val="kk-KZ" w:eastAsia="ru-RU"/>
              </w:rPr>
              <w:t> ойынның тәртібін сақтай отырып, секіріп алға жүгіру.</w:t>
            </w:r>
          </w:p>
          <w:p w:rsidR="007843C6" w:rsidRPr="005040AC" w:rsidRDefault="007843C6" w:rsidP="007843C6">
            <w:pPr>
              <w:spacing w:after="0" w:line="240" w:lineRule="auto"/>
              <w:ind w:firstLine="88"/>
              <w:jc w:val="both"/>
              <w:rPr>
                <w:rFonts w:eastAsia="+mn-ea"/>
                <w:b/>
                <w:iCs/>
                <w:kern w:val="24"/>
                <w:szCs w:val="24"/>
                <w:lang w:val="kk-KZ" w:eastAsia="ru-RU"/>
              </w:rPr>
            </w:pPr>
            <w:r w:rsidRPr="005040AC">
              <w:rPr>
                <w:rFonts w:eastAsia="+mn-ea"/>
                <w:b/>
                <w:iCs/>
                <w:kern w:val="24"/>
                <w:szCs w:val="24"/>
                <w:lang w:val="kk-KZ" w:eastAsia="ru-RU"/>
              </w:rPr>
              <w:t>(дене шынықтыру)</w:t>
            </w:r>
          </w:p>
          <w:p w:rsidR="007843C6" w:rsidRPr="005040AC" w:rsidRDefault="007843C6" w:rsidP="007843C6">
            <w:pPr>
              <w:spacing w:after="0" w:line="240" w:lineRule="auto"/>
              <w:ind w:firstLine="88"/>
              <w:jc w:val="both"/>
              <w:rPr>
                <w:b/>
                <w:szCs w:val="24"/>
                <w:lang w:val="kk-KZ" w:eastAsia="ru-RU"/>
              </w:rPr>
            </w:pPr>
            <w:r w:rsidRPr="005040AC">
              <w:rPr>
                <w:rFonts w:eastAsia="+mn-ea"/>
                <w:b/>
                <w:bCs/>
                <w:iCs/>
                <w:kern w:val="24"/>
                <w:szCs w:val="24"/>
                <w:lang w:val="kk-KZ" w:eastAsia="ru-RU"/>
              </w:rPr>
              <w:t>Жеке жұмыс</w:t>
            </w:r>
          </w:p>
          <w:p w:rsidR="007843C6" w:rsidRPr="005040AC" w:rsidRDefault="007843C6" w:rsidP="007843C6">
            <w:pPr>
              <w:spacing w:after="0" w:line="240" w:lineRule="auto"/>
              <w:ind w:left="547" w:hanging="547"/>
              <w:jc w:val="both"/>
              <w:rPr>
                <w:szCs w:val="24"/>
                <w:lang w:val="kk-KZ" w:eastAsia="ru-RU"/>
              </w:rPr>
            </w:pPr>
            <w:r w:rsidRPr="005040AC">
              <w:rPr>
                <w:rFonts w:eastAsia="+mn-ea"/>
                <w:b/>
                <w:bCs/>
                <w:iCs/>
                <w:kern w:val="24"/>
                <w:szCs w:val="24"/>
                <w:lang w:val="kk-KZ" w:eastAsia="ru-RU"/>
              </w:rPr>
              <w:t>Жұмбақ:</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Қанат сияқты ақ,</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Ұлпа боп жерде</w:t>
            </w:r>
          </w:p>
          <w:p w:rsidR="007843C6" w:rsidRPr="005040AC" w:rsidRDefault="007843C6" w:rsidP="007843C6">
            <w:pPr>
              <w:spacing w:after="0" w:line="240" w:lineRule="auto"/>
              <w:ind w:left="547" w:hanging="547"/>
              <w:jc w:val="both"/>
              <w:rPr>
                <w:rFonts w:eastAsia="+mn-ea"/>
                <w:iCs/>
                <w:kern w:val="24"/>
                <w:szCs w:val="24"/>
                <w:lang w:val="kk-KZ" w:eastAsia="ru-RU"/>
              </w:rPr>
            </w:pPr>
            <w:r w:rsidRPr="005040AC">
              <w:rPr>
                <w:rFonts w:eastAsia="+mn-ea"/>
                <w:iCs/>
                <w:kern w:val="24"/>
                <w:szCs w:val="24"/>
                <w:lang w:val="kk-KZ" w:eastAsia="ru-RU"/>
              </w:rPr>
              <w:t xml:space="preserve">жатады. </w:t>
            </w:r>
          </w:p>
          <w:p w:rsidR="007843C6" w:rsidRPr="005040AC" w:rsidRDefault="007843C6" w:rsidP="007843C6">
            <w:pPr>
              <w:spacing w:after="0" w:line="240" w:lineRule="auto"/>
              <w:ind w:left="547" w:hanging="547"/>
              <w:jc w:val="both"/>
              <w:rPr>
                <w:szCs w:val="24"/>
                <w:lang w:val="kk-KZ" w:eastAsia="ru-RU"/>
              </w:rPr>
            </w:pPr>
            <w:r w:rsidRPr="005040AC">
              <w:rPr>
                <w:rFonts w:eastAsia="+mn-ea"/>
                <w:iCs/>
                <w:kern w:val="24"/>
                <w:szCs w:val="24"/>
                <w:lang w:val="kk-KZ" w:eastAsia="ru-RU"/>
              </w:rPr>
              <w:t xml:space="preserve"> (Көркем әдебиет)</w:t>
            </w:r>
          </w:p>
          <w:p w:rsidR="007843C6" w:rsidRPr="005040AC" w:rsidRDefault="007843C6" w:rsidP="007843C6">
            <w:pPr>
              <w:spacing w:after="0" w:line="240" w:lineRule="auto"/>
              <w:ind w:left="142"/>
              <w:jc w:val="both"/>
              <w:rPr>
                <w:szCs w:val="24"/>
                <w:lang w:val="kk-KZ" w:eastAsia="ru-RU"/>
              </w:rPr>
            </w:pPr>
          </w:p>
          <w:p w:rsidR="007843C6" w:rsidRPr="005040AC" w:rsidRDefault="007843C6" w:rsidP="007843C6">
            <w:pPr>
              <w:spacing w:before="72" w:after="0" w:line="240" w:lineRule="auto"/>
              <w:ind w:left="547" w:hanging="547"/>
              <w:jc w:val="both"/>
              <w:rPr>
                <w:b/>
                <w:szCs w:val="24"/>
                <w:lang w:eastAsia="ru-RU"/>
              </w:rPr>
            </w:pPr>
            <w:r w:rsidRPr="005040AC">
              <w:rPr>
                <w:rFonts w:eastAsia="+mn-ea"/>
                <w:b/>
                <w:color w:val="000000"/>
                <w:kern w:val="24"/>
                <w:szCs w:val="24"/>
                <w:lang w:val="kk-KZ" w:eastAsia="ru-RU"/>
              </w:rPr>
              <w:t>Еркін ойын</w:t>
            </w:r>
            <w:r w:rsidRPr="005040AC">
              <w:rPr>
                <w:rFonts w:eastAsia="+mn-ea"/>
                <w:b/>
                <w:color w:val="000000"/>
                <w:kern w:val="24"/>
                <w:szCs w:val="24"/>
                <w:lang w:eastAsia="ru-RU"/>
              </w:rPr>
              <w:t> </w:t>
            </w:r>
          </w:p>
          <w:p w:rsidR="007843C6" w:rsidRPr="005040AC" w:rsidRDefault="007843C6" w:rsidP="007843C6">
            <w:pPr>
              <w:spacing w:after="0" w:line="240" w:lineRule="auto"/>
              <w:jc w:val="both"/>
              <w:rPr>
                <w:rFonts w:eastAsia="Calibri"/>
                <w:b/>
                <w:szCs w:val="24"/>
                <w:lang w:val="kk-KZ"/>
              </w:rPr>
            </w:pPr>
          </w:p>
          <w:p w:rsidR="007843C6" w:rsidRPr="005040AC" w:rsidRDefault="007843C6" w:rsidP="007843C6">
            <w:pPr>
              <w:spacing w:after="0" w:line="240" w:lineRule="auto"/>
              <w:jc w:val="both"/>
              <w:rPr>
                <w:rFonts w:eastAsia="Calibri"/>
                <w:color w:val="000000"/>
                <w:szCs w:val="24"/>
                <w:lang w:val="kk-KZ"/>
              </w:rPr>
            </w:pPr>
          </w:p>
        </w:tc>
      </w:tr>
      <w:tr w:rsidR="007843C6" w:rsidRPr="005040AC" w:rsidTr="007843C6">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Серуеннен оралу</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Киімді белгілі бір тәртіппен шешу және кию дағдыларын үйрету: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Түймелерді ретумен ағытамыз.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 шалбарды шешеміз, ақырын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Көйлекті шешіп, оны шалбарға, шортиға қосып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Аяқ киімді шешіп, екінші аяқ киімді киеміз.</w:t>
            </w:r>
          </w:p>
          <w:p w:rsidR="007843C6" w:rsidRPr="005040AC" w:rsidRDefault="007843C6" w:rsidP="007843C6">
            <w:pPr>
              <w:spacing w:after="0" w:line="259" w:lineRule="auto"/>
              <w:ind w:right="121"/>
              <w:jc w:val="both"/>
              <w:rPr>
                <w:rFonts w:eastAsia="Calibri"/>
                <w:szCs w:val="24"/>
                <w:lang w:val="kk-KZ"/>
              </w:rPr>
            </w:pPr>
            <w:r w:rsidRPr="005040AC">
              <w:rPr>
                <w:rFonts w:eastAsia="Calibri"/>
                <w:szCs w:val="24"/>
                <w:lang w:val="kk-KZ"/>
              </w:rPr>
              <w:t xml:space="preserve"> - Колготкаларды шешіп, көйлекке қосып іліп қоямыз.</w:t>
            </w:r>
            <w:r w:rsidRPr="005040AC">
              <w:rPr>
                <w:rFonts w:eastAsia="Calibri"/>
                <w:b/>
                <w:szCs w:val="24"/>
                <w:lang w:val="kk-KZ"/>
              </w:rPr>
              <w:t xml:space="preserve"> (сөйлеуді дамыту, еңбек әрекеті).</w:t>
            </w:r>
          </w:p>
        </w:tc>
      </w:tr>
      <w:tr w:rsidR="007843C6" w:rsidRPr="00ED67E4" w:rsidTr="007843C6">
        <w:trPr>
          <w:trHeight w:val="25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160" w:line="259" w:lineRule="auto"/>
              <w:ind w:left="142" w:right="121"/>
              <w:rPr>
                <w:rFonts w:eastAsia="Calibri"/>
                <w:b/>
                <w:szCs w:val="24"/>
              </w:rPr>
            </w:pPr>
            <w:r w:rsidRPr="005040AC">
              <w:rPr>
                <w:rFonts w:eastAsia="Calibri"/>
                <w:b/>
                <w:bCs/>
                <w:szCs w:val="24"/>
              </w:rPr>
              <w:t>Түскі ас</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right="121"/>
              <w:jc w:val="both"/>
              <w:rPr>
                <w:rFonts w:eastAsia="Calibri"/>
                <w:szCs w:val="24"/>
                <w:lang w:val="kk-KZ"/>
              </w:rPr>
            </w:pPr>
            <w:r w:rsidRPr="005040AC">
              <w:rPr>
                <w:rFonts w:eastAsia="Calibri"/>
                <w:b/>
                <w:bCs/>
                <w:szCs w:val="24"/>
                <w:lang w:val="kk-KZ"/>
              </w:rPr>
              <w:t>Гигиеналық шаралар:</w:t>
            </w:r>
            <w:r w:rsidRPr="005040AC">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040AC" w:rsidRDefault="007843C6" w:rsidP="007843C6">
            <w:pPr>
              <w:spacing w:after="0" w:line="259" w:lineRule="auto"/>
              <w:ind w:right="121"/>
              <w:jc w:val="both"/>
              <w:rPr>
                <w:rFonts w:eastAsia="Calibri"/>
                <w:szCs w:val="24"/>
                <w:lang w:val="kk-KZ"/>
              </w:rPr>
            </w:pPr>
            <w:r w:rsidRPr="005040AC">
              <w:rPr>
                <w:rFonts w:eastAsia="Calibri"/>
                <w:b/>
                <w:szCs w:val="24"/>
                <w:lang w:val="kk-KZ"/>
              </w:rPr>
              <w:t>Тамақтану</w:t>
            </w:r>
            <w:r w:rsidRPr="005040AC">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040AC">
              <w:rPr>
                <w:rFonts w:eastAsia="Calibri"/>
                <w:b/>
                <w:szCs w:val="24"/>
                <w:lang w:val="kk-KZ"/>
              </w:rPr>
              <w:t>(мәдени-гигеналық дағдылар, өзіне-өзі қызмет ету, еңбек әрекеті)</w:t>
            </w:r>
          </w:p>
        </w:tc>
      </w:tr>
      <w:tr w:rsidR="007843C6" w:rsidRPr="00ED67E4"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jc w:val="center"/>
              <w:rPr>
                <w:rFonts w:eastAsia="Calibri"/>
                <w:b/>
                <w:szCs w:val="24"/>
              </w:rPr>
            </w:pPr>
            <w:r w:rsidRPr="005040AC">
              <w:rPr>
                <w:rFonts w:eastAsia="Calibri"/>
                <w:b/>
                <w:bCs/>
                <w:szCs w:val="24"/>
              </w:rPr>
              <w:t>Күндізгі ұйқы</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Cs/>
                <w:szCs w:val="24"/>
                <w:lang w:val="kk-KZ"/>
              </w:rPr>
              <w:t>Тамақтан соң ауыздарын сумен шаюды қалыптастыру.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040AC">
              <w:rPr>
                <w:rFonts w:eastAsia="Calibri"/>
                <w:b/>
                <w:bCs/>
                <w:szCs w:val="24"/>
                <w:lang w:val="kk-KZ"/>
              </w:rPr>
              <w:t xml:space="preserve"> (өзіне-өзі қызмет ету дағдылары, ірі және ұсақ моториканы дамыту).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«Кызыл телпек» ертегісін оқып беру.</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Calibri"/>
                <w:b/>
                <w:bCs/>
                <w:szCs w:val="24"/>
                <w:lang w:val="kk-KZ"/>
              </w:rPr>
              <w:t xml:space="preserve">Мақсаты: </w:t>
            </w:r>
            <w:r w:rsidRPr="005040AC">
              <w:rPr>
                <w:rFonts w:eastAsia="Calibri"/>
                <w:bCs/>
                <w:szCs w:val="24"/>
                <w:lang w:val="kk-KZ"/>
              </w:rPr>
              <w:t>бала ағзасының физиологиялық тепе-теңдігін қалпына келтіру.</w:t>
            </w:r>
            <w:r w:rsidRPr="005040AC">
              <w:rPr>
                <w:rFonts w:eastAsia="+mn-ea"/>
                <w:b/>
                <w:iCs/>
                <w:kern w:val="24"/>
                <w:szCs w:val="24"/>
                <w:lang w:val="kk-KZ" w:eastAsia="ru-RU"/>
              </w:rPr>
              <w:t xml:space="preserve"> (Сөйлеуді дамыту және көркем әдебиет)</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 xml:space="preserve">Балалардың тыныш ұйықтауы үшін жайы баяу музыка тыңдау. </w:t>
            </w:r>
          </w:p>
        </w:tc>
      </w:tr>
      <w:tr w:rsidR="007843C6" w:rsidRPr="00ED67E4" w:rsidTr="007843C6">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Біртіндеп ұйқыдан ояту,</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сауықтыру шаралары</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rPr>
                <w:rFonts w:eastAsia="Calibri"/>
                <w:b/>
                <w:szCs w:val="24"/>
                <w:lang w:val="kk-KZ"/>
              </w:rPr>
            </w:pPr>
            <w:r w:rsidRPr="005040AC">
              <w:rPr>
                <w:rFonts w:eastAsia="Calibri"/>
                <w:b/>
                <w:szCs w:val="24"/>
                <w:lang w:val="kk-KZ"/>
              </w:rPr>
              <w:t>Ұйқыашар жаттығуы</w:t>
            </w:r>
          </w:p>
          <w:p w:rsidR="007843C6" w:rsidRPr="005040AC" w:rsidRDefault="007843C6" w:rsidP="007843C6">
            <w:pPr>
              <w:spacing w:after="0" w:line="240" w:lineRule="auto"/>
              <w:ind w:right="121"/>
              <w:jc w:val="both"/>
              <w:rPr>
                <w:rFonts w:eastAsia="Calibri"/>
                <w:b/>
                <w:szCs w:val="24"/>
                <w:lang w:val="kk-KZ"/>
              </w:rPr>
            </w:pPr>
            <w:r w:rsidRPr="005040AC">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040AC">
              <w:rPr>
                <w:rFonts w:eastAsia="Calibri"/>
                <w:b/>
                <w:szCs w:val="24"/>
                <w:lang w:val="kk-KZ"/>
              </w:rPr>
              <w:t xml:space="preserve">  (дене белсенділігі).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040AC">
              <w:rPr>
                <w:rFonts w:eastAsia="Calibri"/>
                <w:b/>
                <w:szCs w:val="24"/>
                <w:lang w:val="kk-KZ"/>
              </w:rPr>
              <w:t xml:space="preserve"> (өзіне-өзі қызмет ету дағдылары, ірі және ұсақ моториканы дамыту).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Қолдарын жуу, құрғатып сүрту, сүлгіні өз орнына іліп қоюды үйрету </w:t>
            </w: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Бесін ас</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Гигеналық шараларды орындау  </w:t>
            </w:r>
            <w:r w:rsidRPr="005040AC">
              <w:rPr>
                <w:rFonts w:eastAsia="Calibri"/>
                <w:b/>
                <w:bCs/>
                <w:szCs w:val="24"/>
                <w:lang w:val="kk-KZ"/>
              </w:rPr>
              <w:t>(мәдени-гигиеналық  дағдылар</w:t>
            </w:r>
            <w:r w:rsidRPr="005040AC">
              <w:rPr>
                <w:rFonts w:eastAsia="Calibri"/>
                <w:b/>
                <w:szCs w:val="24"/>
                <w:lang w:val="kk-KZ"/>
              </w:rPr>
              <w:t xml:space="preserve">).  Балалардың назарын тағамға аудару, мәдениетті тамақтануға баулу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Ас мәзірімен таныстыру. Бір-біріне кедергі жасамай мәдениетті отыруға баулу.</w:t>
            </w:r>
          </w:p>
          <w:p w:rsidR="007843C6" w:rsidRPr="005040AC" w:rsidRDefault="007843C6" w:rsidP="007843C6">
            <w:pPr>
              <w:spacing w:after="0" w:line="240" w:lineRule="auto"/>
              <w:ind w:left="547" w:hanging="547"/>
              <w:jc w:val="both"/>
              <w:rPr>
                <w:rFonts w:eastAsia="+mn-ea"/>
                <w:b/>
                <w:iCs/>
                <w:kern w:val="24"/>
                <w:szCs w:val="24"/>
                <w:lang w:val="kk-KZ" w:eastAsia="ru-RU"/>
              </w:rPr>
            </w:pPr>
            <w:r w:rsidRPr="005040AC">
              <w:rPr>
                <w:rFonts w:eastAsia="Calibri"/>
                <w:b/>
                <w:szCs w:val="24"/>
                <w:lang w:val="kk-KZ"/>
              </w:rPr>
              <w:t xml:space="preserve">«Бата айтып», «Ас қайтару»   </w:t>
            </w:r>
            <w:r w:rsidRPr="005040AC">
              <w:rPr>
                <w:rFonts w:eastAsia="+mn-ea"/>
                <w:b/>
                <w:iCs/>
                <w:kern w:val="24"/>
                <w:szCs w:val="24"/>
                <w:lang w:val="kk-KZ" w:eastAsia="ru-RU"/>
              </w:rPr>
              <w:t>(Сөйлеуді дамыту және көркем әдебиет)</w:t>
            </w:r>
          </w:p>
        </w:tc>
      </w:tr>
      <w:tr w:rsidR="007843C6" w:rsidRPr="005040AC" w:rsidTr="007843C6">
        <w:trPr>
          <w:trHeight w:val="53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Балалардың дербес іс-әрекеті</w:t>
            </w:r>
          </w:p>
          <w:p w:rsidR="007843C6" w:rsidRPr="005040AC" w:rsidRDefault="007843C6" w:rsidP="007843C6">
            <w:pPr>
              <w:spacing w:after="0" w:line="240" w:lineRule="auto"/>
              <w:ind w:left="142" w:right="121"/>
              <w:jc w:val="center"/>
              <w:rPr>
                <w:rFonts w:eastAsia="Calibri"/>
                <w:b/>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alibri"/>
                <w:b/>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«Менің телефоным шырылдады» сюжетті-рөлдік ойыны </w:t>
            </w:r>
          </w:p>
          <w:p w:rsidR="007843C6" w:rsidRPr="005040AC" w:rsidRDefault="007843C6" w:rsidP="007843C6">
            <w:pPr>
              <w:spacing w:after="0" w:line="240" w:lineRule="auto"/>
              <w:rPr>
                <w:rFonts w:eastAsia="Calibri"/>
                <w:szCs w:val="24"/>
                <w:lang w:val="kk-KZ"/>
              </w:rPr>
            </w:pPr>
            <w:r w:rsidRPr="005040AC">
              <w:rPr>
                <w:rFonts w:eastAsia="Calibri"/>
                <w:b/>
                <w:szCs w:val="24"/>
                <w:lang w:val="kk-KZ"/>
              </w:rPr>
              <w:t>Міндеті</w:t>
            </w:r>
            <w:r w:rsidRPr="005040AC">
              <w:rPr>
                <w:rFonts w:eastAsia="Calibri"/>
                <w:szCs w:val="24"/>
                <w:lang w:val="kk-KZ"/>
              </w:rPr>
              <w:t>: телефонның пайдасы туралы түсінік қалыптастыру.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Сюжет. Анам, әкем, әжем, атаммен телефон арқылы сөйлесу (қандай ойыншық ойнайтыны туралы айту, туыстарының не істейтінін сұрау және т.б.) дәрігермен (науқас балаға немесе өзіне дәрігерді шақыру, не ауыратынын айту). Осыдан кейін «Аурухана» сюжетін ойнауға болады.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Сатушымен (дүкенде алма, кәмпит, ойыншықтар және т. б. бар-жоғын сұрау). Осыдан кейін «Дүкен» сюжетін ойнауға болады.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Шаштаразбен (шаштараз жұмыс істейтінін, келуге және шаш жасауға болатындығын және т.б. біліңіз). «Шаштараз» сюжетін ойнау.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Телефонмен сөйлескенде К. Чуковскийдің «Менің телефоным шырылдады» өлеңін қолдану.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сөйлеуді, қиялды дамыту</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(сөйлеуді дамыту + мүсіндеу + дене шынықтыру)</w:t>
            </w:r>
          </w:p>
        </w:tc>
        <w:tc>
          <w:tcPr>
            <w:tcW w:w="260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«Менің телефоным шырылдады» сюжетті-рөлдік ойыны </w:t>
            </w:r>
          </w:p>
          <w:p w:rsidR="007843C6" w:rsidRPr="005040AC" w:rsidRDefault="007843C6" w:rsidP="007843C6">
            <w:pPr>
              <w:spacing w:after="0" w:line="240" w:lineRule="auto"/>
              <w:rPr>
                <w:rFonts w:eastAsia="Calibri"/>
                <w:szCs w:val="24"/>
                <w:lang w:val="kk-KZ"/>
              </w:rPr>
            </w:pPr>
            <w:r w:rsidRPr="005040AC">
              <w:rPr>
                <w:rFonts w:eastAsia="Calibri"/>
                <w:b/>
                <w:szCs w:val="24"/>
                <w:lang w:val="kk-KZ"/>
              </w:rPr>
              <w:t>Міндеті</w:t>
            </w:r>
            <w:r w:rsidRPr="005040AC">
              <w:rPr>
                <w:rFonts w:eastAsia="Calibri"/>
                <w:szCs w:val="24"/>
                <w:lang w:val="kk-KZ"/>
              </w:rPr>
              <w:t>: телефонның пайдасы туралы түсінік қалыптастыру.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Сюжет. Анам, әкем, әжем, атаммен телефон арқылы сөйлесу (қандай ойыншық ойнайтыны туралы айту, туыстарының не істейтінін сұрау және т.б.) дәрігермен (науқас балаға немесе өзіне дәрігерді шақыру, не ауыратынын айту). Осыдан кейін «Аурухана» сюжетін ойнауға болады.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Сатушымен (дүкенде алма, кәмпит, ойыншықтар және т. б. бар-жоғын сұрау). Осыдан кейін «Дүкен» сюжетін ойнауға болады.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Шаштаразбен (шаштараз жұмыс істейтінін, келуге және шаш жасауға болатындығын және т.б. біліңіз). «Шаштараз» сюжетін ойнау.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Телефонмен сөйлескенде К. Чуковскийдің «Менің телефоным шырылдады» өлеңін қолдану.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сөйлеуді, қиялды дамыту</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(сөйлеуді дамыту + мүсіндеу + дене шынықтыру)</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«Біз серуенге барамыз» сюжетті-рөлдік ойыны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балаларда әр маусымға киім таңдау қабілетін дамыту; киім элементтерін дұрыс атауға үйрету; «киім», «аяқ киім» жалпыланған ұғымдарын бекіту, басқаларға қамқор болуға тәрбиелеу</w:t>
            </w:r>
          </w:p>
          <w:p w:rsidR="007843C6" w:rsidRPr="005040AC" w:rsidRDefault="007843C6" w:rsidP="007843C6">
            <w:pPr>
              <w:spacing w:after="0" w:line="240" w:lineRule="auto"/>
              <w:rPr>
                <w:rFonts w:eastAsia="Calibri"/>
                <w:b/>
                <w:szCs w:val="24"/>
                <w:lang w:val="kk-KZ"/>
              </w:rPr>
            </w:pPr>
            <w:r w:rsidRPr="005040AC">
              <w:rPr>
                <w:rFonts w:eastAsia="Calibri"/>
                <w:szCs w:val="24"/>
                <w:lang w:val="kk-KZ"/>
              </w:rPr>
              <w:t xml:space="preserve">Сюжет. Балаларға қонаққа жаңа қуыршақ келеді. Ол олармен танысады және ойнағысы келеді. Бірақ балалар серуенге жиналып, қуыршаққа олармен бірге жүруді ұсынады. Қуыршақ киіне алмайтындығына шағымданады, содан кейін балалар оған өз көмегін ұсынады. Балалар қуыршақ киімдерін шкафтан шығарады, оларды атайды, ауа-райына сәйкес кию керек нәрсені таңдайды. </w:t>
            </w:r>
            <w:r w:rsidRPr="005040AC">
              <w:rPr>
                <w:rFonts w:eastAsia="Calibri"/>
                <w:b/>
                <w:szCs w:val="24"/>
                <w:lang w:val="kk-KZ"/>
              </w:rPr>
              <w:t>(сөйлеуді дамыту + мүсіндеу + дене шынықтыру)</w:t>
            </w:r>
          </w:p>
          <w:p w:rsidR="007843C6" w:rsidRPr="005040AC" w:rsidRDefault="007843C6" w:rsidP="007843C6">
            <w:pPr>
              <w:spacing w:after="160" w:line="259" w:lineRule="auto"/>
              <w:rPr>
                <w:szCs w:val="24"/>
                <w:lang w:val="kk-KZ" w:eastAsia="ru-RU"/>
              </w:rPr>
            </w:pPr>
          </w:p>
        </w:tc>
      </w:tr>
      <w:tr w:rsidR="007843C6" w:rsidRPr="00ED67E4" w:rsidTr="007843C6">
        <w:trPr>
          <w:trHeight w:val="280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Балалармен жеке жұмыс</w:t>
            </w:r>
          </w:p>
          <w:p w:rsidR="007843C6" w:rsidRPr="005040AC" w:rsidRDefault="007843C6" w:rsidP="007843C6">
            <w:pPr>
              <w:spacing w:after="0" w:line="240" w:lineRule="auto"/>
              <w:ind w:left="142" w:right="121"/>
              <w:rPr>
                <w:rFonts w:eastAsia="Calibri"/>
                <w:b/>
                <w:szCs w:val="24"/>
              </w:rPr>
            </w:pPr>
            <w:r w:rsidRPr="005040AC">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right="121"/>
              <w:rPr>
                <w:rFonts w:eastAsia="Calibri"/>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Сағымға «Торғай» өлеңін қайталау, таза сөйлеуге үйрету.</w:t>
            </w:r>
          </w:p>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Мақсаты: артикуляциялық аппаратты дамыту.</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(Сөйлеуді дамыту және</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 xml:space="preserve"> көркем әдебиет)</w:t>
            </w:r>
          </w:p>
        </w:tc>
        <w:tc>
          <w:tcPr>
            <w:tcW w:w="260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Нияз мен Захарға«Торғай» өлеңін қайталау, таза сөйлеуге үйрету.</w:t>
            </w:r>
          </w:p>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Мақсаты: артикуляциялық аппаратты дамыту.</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(Сөйлеуді дамыту және</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 xml:space="preserve"> көркем әдебиет)</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Айару мен Абдулғаниға«Сүйікті ойыншығым»</w:t>
            </w:r>
          </w:p>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Мақсаты: сүйікті ойыншықтары  туралы қысқаша әңгіме құра білу.</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(Сөйлеуді дамыту және</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 xml:space="preserve"> көркем әдебиет)</w:t>
            </w:r>
          </w:p>
          <w:p w:rsidR="007843C6" w:rsidRPr="005040AC" w:rsidRDefault="007843C6" w:rsidP="007843C6">
            <w:pPr>
              <w:spacing w:after="0" w:line="240" w:lineRule="auto"/>
              <w:rPr>
                <w:bCs/>
                <w:i/>
                <w:color w:val="000000"/>
                <w:szCs w:val="24"/>
                <w:lang w:val="kk-KZ" w:eastAsia="ru-RU"/>
              </w:rPr>
            </w:pPr>
          </w:p>
          <w:p w:rsidR="007843C6" w:rsidRPr="005040AC" w:rsidRDefault="007843C6" w:rsidP="007843C6">
            <w:pPr>
              <w:spacing w:after="0" w:line="240" w:lineRule="auto"/>
              <w:ind w:right="121"/>
              <w:rPr>
                <w:rFonts w:eastAsia="Calibri"/>
                <w:szCs w:val="24"/>
                <w:lang w:val="kk-KZ"/>
              </w:rPr>
            </w:pPr>
          </w:p>
        </w:tc>
      </w:tr>
      <w:tr w:rsidR="007843C6" w:rsidRPr="00ED67E4" w:rsidTr="007843C6">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Серуенге дайындық</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bCs/>
                <w:szCs w:val="24"/>
                <w:lang w:val="kk-KZ"/>
              </w:rPr>
            </w:pPr>
            <w:r w:rsidRPr="005040AC">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«Киімді қалай киюге болады?» әңгіме</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040AC">
              <w:rPr>
                <w:rFonts w:eastAsia="Calibri"/>
                <w:b/>
                <w:szCs w:val="24"/>
                <w:lang w:val="kk-KZ"/>
              </w:rPr>
              <w:t>(Сөйлеуді дамыту)</w:t>
            </w:r>
          </w:p>
        </w:tc>
      </w:tr>
      <w:tr w:rsidR="007843C6" w:rsidRPr="00ED67E4" w:rsidTr="007843C6">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9" w:lineRule="auto"/>
              <w:rPr>
                <w:rFonts w:eastAsia="Calibri"/>
                <w:bCs/>
                <w:szCs w:val="24"/>
                <w:lang w:val="kk-KZ"/>
              </w:rPr>
            </w:pP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eastAsia="Calibri"/>
                <w:color w:val="00206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i/>
                <w:color w:val="000000"/>
                <w:szCs w:val="24"/>
                <w:lang w:val="kk-KZ" w:eastAsia="ru-RU"/>
              </w:rPr>
            </w:pP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 xml:space="preserve">Қимылды ойын: «Қар жауады» </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өз іс-әрекеттерін ойынға қатысушылардың іс-әрекеттерімен байланыстыруға үйрету; балаларды жүгіруге үйрету, айналасында бұрылыстар жасау.</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Шарты:</w:t>
            </w:r>
            <w:r w:rsidRPr="005040AC">
              <w:rPr>
                <w:rFonts w:eastAsia="Calibri"/>
                <w:szCs w:val="24"/>
                <w:lang w:val="kk-KZ"/>
              </w:rPr>
              <w:t xml:space="preserve"> Тәрбиеші өлең оқиды: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Ауада үлпілдек ақ қар айналады,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Ал жерге ақырын құлайды, жатады.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шеңбер бойымен жүгіреді, айналады.</w:t>
            </w:r>
          </w:p>
          <w:p w:rsidR="007843C6" w:rsidRPr="005040AC" w:rsidRDefault="007843C6" w:rsidP="007843C6">
            <w:pPr>
              <w:spacing w:after="0" w:line="259" w:lineRule="auto"/>
              <w:rPr>
                <w:rFonts w:eastAsia="Calibri"/>
                <w:szCs w:val="24"/>
                <w:lang w:val="kk-KZ"/>
              </w:rPr>
            </w:pPr>
            <w:r w:rsidRPr="005040AC">
              <w:rPr>
                <w:rFonts w:eastAsia="Calibri"/>
                <w:i/>
                <w:szCs w:val="24"/>
                <w:lang w:val="kk-KZ"/>
              </w:rPr>
              <w:t xml:space="preserve"> (дене қозғалысы)</w:t>
            </w:r>
          </w:p>
        </w:tc>
        <w:tc>
          <w:tcPr>
            <w:tcW w:w="260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i/>
                <w:color w:val="000000"/>
                <w:szCs w:val="24"/>
                <w:lang w:val="kk-KZ" w:eastAsia="ru-RU"/>
              </w:rPr>
            </w:pP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 xml:space="preserve">Қимылды ойын: «Қар жауады» </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өз іс-әрекеттерін ойынға қатысушылардың іс-әрекеттерімен байланыстыруға үйрету; балаларды жүгіруге үйрету, айналасында бұрылыстар жасау.</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Шарты:</w:t>
            </w:r>
            <w:r w:rsidRPr="005040AC">
              <w:rPr>
                <w:rFonts w:eastAsia="Calibri"/>
                <w:szCs w:val="24"/>
                <w:lang w:val="kk-KZ"/>
              </w:rPr>
              <w:t xml:space="preserve"> Тәрбиеші өлең оқиды: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Ауада үлпілдек ақ қар айналады,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Ал жерге ақырын құлайды, жатады.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шеңбер бойымен жүгіреді, айналады.</w:t>
            </w:r>
          </w:p>
          <w:p w:rsidR="007843C6" w:rsidRPr="005040AC" w:rsidRDefault="007843C6" w:rsidP="007843C6">
            <w:pPr>
              <w:spacing w:after="0" w:line="240" w:lineRule="auto"/>
              <w:rPr>
                <w:rFonts w:eastAsia="Calibri"/>
                <w:i/>
                <w:szCs w:val="24"/>
                <w:lang w:val="kk-KZ"/>
              </w:rPr>
            </w:pPr>
            <w:r w:rsidRPr="005040AC">
              <w:rPr>
                <w:rFonts w:eastAsia="Calibri"/>
                <w:i/>
                <w:szCs w:val="24"/>
                <w:lang w:val="kk-KZ"/>
              </w:rPr>
              <w:t xml:space="preserve"> (дене қозғалысы)</w:t>
            </w:r>
          </w:p>
        </w:tc>
        <w:tc>
          <w:tcPr>
            <w:tcW w:w="2977"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17" w:right="142"/>
              <w:rPr>
                <w:color w:val="000000"/>
                <w:szCs w:val="24"/>
                <w:lang w:val="kk-KZ" w:eastAsia="ru-RU"/>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 xml:space="preserve">Қимылды ойын: «Аяз ата» </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мәтінді мұқият тыңдай отырып, балаларға тән қимылдарды орындау қабілетін қалыптастыру.</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Шарты:</w:t>
            </w:r>
            <w:r w:rsidRPr="005040AC">
              <w:rPr>
                <w:rFonts w:eastAsia="Calibri"/>
                <w:szCs w:val="24"/>
                <w:lang w:val="kk-KZ"/>
              </w:rPr>
              <w:t xml:space="preserve"> Тәрбиеші балаларға ойын бастауды ұсынады. Аяз Ата орманда тұрып, қыста балаларға сыйлықтар әкелетінін бәрі бірге есіне алады.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дөрекі дауыспен сөйлейді: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Мен Аязмын, Қызыл мұрынмын.</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Сақалым өсіп кетті.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Мен орманда аңдарды іздеймін.</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Тез шығыңдар!</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Шығыңдар, қояндар!</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қоян сияқты тәрбиешіге қарай секіреді.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жалғастырады: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Мен мұздатамын! Мен мұздатамын!</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балаларды ұстауға тырысады. Балалар шашырайды.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Ойын қайталанады.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Әр жолы "Аяз Ата" орманнан жаңа жануарларды (аюлар, түлкілер), орман құстарын шығаруға шақырады. Балалар олардың қимылдарына еліктейді, содан кейін "Аяз Атадан" қашады.</w:t>
            </w:r>
          </w:p>
          <w:p w:rsidR="007843C6" w:rsidRPr="005040AC" w:rsidRDefault="007843C6" w:rsidP="007843C6">
            <w:pPr>
              <w:spacing w:after="0" w:line="240" w:lineRule="auto"/>
              <w:rPr>
                <w:rFonts w:eastAsia="Calibri"/>
                <w:i/>
                <w:szCs w:val="24"/>
                <w:lang w:val="kk-KZ"/>
              </w:rPr>
            </w:pPr>
            <w:r w:rsidRPr="005040AC">
              <w:rPr>
                <w:rFonts w:eastAsia="Calibri"/>
                <w:i/>
                <w:szCs w:val="24"/>
                <w:lang w:val="kk-KZ"/>
              </w:rPr>
              <w:t>(дене қозғалысы)</w:t>
            </w:r>
          </w:p>
        </w:tc>
      </w:tr>
      <w:tr w:rsidR="007843C6" w:rsidRPr="00295C1C" w:rsidTr="007843C6">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Серуеннен оралу</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bCs/>
                <w:szCs w:val="24"/>
                <w:lang w:val="kk-KZ"/>
              </w:rPr>
              <w:t xml:space="preserve">Балалардың киімін ретімен шешу, </w:t>
            </w:r>
            <w:r w:rsidRPr="005040AC">
              <w:rPr>
                <w:rFonts w:eastAsia="Calibri"/>
                <w:b/>
                <w:szCs w:val="24"/>
                <w:lang w:val="kk-KZ"/>
              </w:rPr>
              <w:t>әндерді үйрену, жұмбақтарды шешу, дербес және ойын әрекеті</w:t>
            </w:r>
          </w:p>
          <w:p w:rsidR="007843C6" w:rsidRPr="005040AC" w:rsidRDefault="007843C6" w:rsidP="007843C6">
            <w:pPr>
              <w:spacing w:after="0" w:line="240" w:lineRule="auto"/>
              <w:ind w:left="142" w:right="121"/>
              <w:jc w:val="both"/>
              <w:rPr>
                <w:rFonts w:eastAsia="Calibri"/>
                <w:b/>
                <w:szCs w:val="24"/>
                <w:lang w:val="kk-KZ"/>
              </w:rPr>
            </w:pPr>
          </w:p>
        </w:tc>
      </w:tr>
      <w:tr w:rsidR="007843C6" w:rsidRPr="00ED67E4" w:rsidTr="007843C6">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jc w:val="center"/>
              <w:rPr>
                <w:rFonts w:eastAsia="Calibri"/>
                <w:b/>
                <w:bCs/>
                <w:szCs w:val="24"/>
                <w:lang w:val="kk-KZ"/>
              </w:rPr>
            </w:pPr>
            <w:r w:rsidRPr="005040AC">
              <w:rPr>
                <w:rFonts w:eastAsia="Calibri"/>
                <w:b/>
                <w:bCs/>
                <w:szCs w:val="24"/>
                <w:lang w:val="kk-KZ"/>
              </w:rPr>
              <w:t>Ата-аналарға кеңес,</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балалардың үйіне қайтуы</w:t>
            </w:r>
          </w:p>
        </w:tc>
        <w:tc>
          <w:tcPr>
            <w:tcW w:w="134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7843C6">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eastAsia="Calibri"/>
                <w:szCs w:val="24"/>
                <w:lang w:val="kk-KZ"/>
              </w:rPr>
            </w:pP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rPr>
                <w:rFonts w:eastAsia="Calibri"/>
                <w:szCs w:val="24"/>
                <w:lang w:val="kk-KZ"/>
              </w:rPr>
            </w:pP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16"/>
              <w:outlineLvl w:val="2"/>
              <w:rPr>
                <w:rFonts w:eastAsia="Calibri"/>
                <w:bCs/>
                <w:szCs w:val="24"/>
                <w:lang w:val="kk-KZ"/>
              </w:rPr>
            </w:pP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szCs w:val="24"/>
                <w:lang w:val="kk-KZ"/>
              </w:rPr>
              <w:t>Балалардың жеке гигиенасы туралы медбике кеңесі</w:t>
            </w:r>
          </w:p>
        </w:tc>
        <w:tc>
          <w:tcPr>
            <w:tcW w:w="3591" w:type="dxa"/>
            <w:gridSpan w:val="3"/>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361"/>
              <w:jc w:val="both"/>
              <w:rPr>
                <w:rFonts w:eastAsia="Calibri"/>
                <w:bCs/>
                <w:szCs w:val="24"/>
                <w:lang w:val="kk-KZ"/>
              </w:rPr>
            </w:pPr>
            <w:r w:rsidRPr="005040AC">
              <w:rPr>
                <w:rFonts w:eastAsia="Calibri"/>
                <w:bCs/>
                <w:szCs w:val="24"/>
                <w:lang w:val="kk-KZ"/>
              </w:rPr>
              <w:t xml:space="preserve"> Ата-аналарға кеңес </w:t>
            </w:r>
            <w:r w:rsidRPr="005040AC">
              <w:rPr>
                <w:rFonts w:eastAsia="Calibri"/>
                <w:szCs w:val="24"/>
                <w:lang w:val="kk-KZ"/>
              </w:rPr>
              <w:t xml:space="preserve">«Қысқы кезеңдегі мінез-құлық ережелері» </w:t>
            </w:r>
          </w:p>
        </w:tc>
      </w:tr>
    </w:tbl>
    <w:p w:rsidR="007843C6" w:rsidRPr="001D1590" w:rsidRDefault="007843C6" w:rsidP="007843C6">
      <w:pPr>
        <w:spacing w:after="160" w:line="259" w:lineRule="auto"/>
        <w:rPr>
          <w:rFonts w:eastAsia="Calibri"/>
          <w:b/>
          <w:sz w:val="20"/>
          <w:lang w:val="kk-KZ"/>
        </w:rPr>
      </w:pPr>
      <w:r w:rsidRPr="001D1590">
        <w:rPr>
          <w:rFonts w:eastAsia="Calibri"/>
          <w:b/>
          <w:sz w:val="20"/>
          <w:lang w:val="kk-KZ"/>
        </w:rPr>
        <w:t>Циклограмманы толтырған тәрбиеші: ________________</w:t>
      </w:r>
    </w:p>
    <w:p w:rsidR="007843C6" w:rsidRPr="001D1590" w:rsidRDefault="007843C6" w:rsidP="007843C6">
      <w:pPr>
        <w:spacing w:after="160" w:line="259" w:lineRule="auto"/>
        <w:rPr>
          <w:rFonts w:eastAsia="Calibri"/>
          <w:b/>
          <w:sz w:val="20"/>
          <w:lang w:val="kk-KZ"/>
        </w:rPr>
      </w:pPr>
      <w:r>
        <w:rPr>
          <w:rFonts w:eastAsia="Calibri"/>
          <w:b/>
          <w:sz w:val="20"/>
          <w:lang w:val="kk-KZ"/>
        </w:rPr>
        <w:t>Тексерілген күні: 28.12</w:t>
      </w:r>
      <w:r w:rsidRPr="001D1590">
        <w:rPr>
          <w:rFonts w:eastAsia="Calibri"/>
          <w:b/>
          <w:sz w:val="20"/>
          <w:lang w:val="kk-KZ"/>
        </w:rPr>
        <w:t xml:space="preserve">.2023  </w:t>
      </w:r>
    </w:p>
    <w:p w:rsidR="007843C6" w:rsidRDefault="007843C6" w:rsidP="007843C6">
      <w:pPr>
        <w:spacing w:after="160" w:line="259" w:lineRule="auto"/>
        <w:rPr>
          <w:rFonts w:eastAsia="Calibri"/>
          <w:b/>
          <w:sz w:val="20"/>
          <w:lang w:val="kk-KZ"/>
        </w:rPr>
      </w:pPr>
      <w:r w:rsidRPr="001D1590">
        <w:rPr>
          <w:rFonts w:eastAsia="Calibri"/>
          <w:b/>
          <w:sz w:val="20"/>
          <w:lang w:val="kk-KZ"/>
        </w:rPr>
        <w:t>Циклограмманы  тексе</w:t>
      </w:r>
      <w:r>
        <w:rPr>
          <w:rFonts w:eastAsia="Calibri"/>
          <w:b/>
          <w:sz w:val="20"/>
          <w:lang w:val="kk-KZ"/>
        </w:rPr>
        <w:t>рген әдіскер:  _______________</w:t>
      </w: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Default="00176919" w:rsidP="007843C6">
      <w:pPr>
        <w:spacing w:after="160" w:line="259" w:lineRule="auto"/>
        <w:rPr>
          <w:rFonts w:eastAsia="Calibri"/>
          <w:b/>
          <w:sz w:val="20"/>
          <w:lang w:val="kk-KZ"/>
        </w:rPr>
      </w:pPr>
    </w:p>
    <w:p w:rsidR="00176919" w:rsidRPr="00AF7BE9" w:rsidRDefault="00176919" w:rsidP="007843C6">
      <w:pPr>
        <w:spacing w:after="160" w:line="259" w:lineRule="auto"/>
        <w:rPr>
          <w:rFonts w:eastAsia="Calibri"/>
          <w:b/>
          <w:sz w:val="20"/>
          <w:lang w:val="kk-KZ"/>
        </w:rPr>
      </w:pPr>
    </w:p>
    <w:p w:rsidR="00176919" w:rsidRPr="005040AC" w:rsidRDefault="007843C6" w:rsidP="00176919">
      <w:pPr>
        <w:bidi/>
        <w:spacing w:after="0" w:line="240" w:lineRule="auto"/>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 xml:space="preserve">Тәрбиелеу - білім беру процесінің циклограммасы </w:t>
      </w:r>
    </w:p>
    <w:p w:rsidR="007843C6" w:rsidRPr="005040AC" w:rsidRDefault="007843C6" w:rsidP="007843C6">
      <w:pPr>
        <w:spacing w:after="0" w:line="259" w:lineRule="auto"/>
        <w:jc w:val="center"/>
        <w:rPr>
          <w:rFonts w:eastAsia="Calibri"/>
          <w:b/>
          <w:color w:val="000000" w:themeColor="text1"/>
          <w:szCs w:val="24"/>
          <w:lang w:val="kk-KZ"/>
        </w:rPr>
      </w:pPr>
      <w:r w:rsidRPr="005040AC">
        <w:rPr>
          <w:rFonts w:eastAsia="Calibri"/>
          <w:b/>
          <w:color w:val="000000" w:themeColor="text1"/>
          <w:szCs w:val="24"/>
          <w:lang w:val="kk-KZ"/>
        </w:rPr>
        <w:t>2023-2024 оқу жылы</w:t>
      </w:r>
    </w:p>
    <w:p w:rsidR="007843C6" w:rsidRPr="005040AC" w:rsidRDefault="007843C6" w:rsidP="007843C6">
      <w:pPr>
        <w:bidi/>
        <w:spacing w:after="0" w:line="240" w:lineRule="auto"/>
        <w:jc w:val="right"/>
        <w:rPr>
          <w:color w:val="000000" w:themeColor="text1"/>
          <w:szCs w:val="24"/>
          <w:lang w:val="kk-KZ"/>
        </w:rPr>
      </w:pPr>
      <w:r w:rsidRPr="005040AC">
        <w:rPr>
          <w:rFonts w:eastAsia="Calibri"/>
          <w:b/>
          <w:color w:val="000000" w:themeColor="text1"/>
          <w:kern w:val="24"/>
          <w:szCs w:val="24"/>
          <w:lang w:val="kk-KZ"/>
        </w:rPr>
        <w:t>Мектепке дейінгі ұйым:</w:t>
      </w:r>
      <w:r>
        <w:rPr>
          <w:rFonts w:eastAsia="Calibri"/>
          <w:b/>
          <w:color w:val="000000" w:themeColor="text1"/>
          <w:kern w:val="24"/>
          <w:szCs w:val="24"/>
          <w:lang w:val="kk-KZ"/>
        </w:rPr>
        <w:t xml:space="preserve"> М.Дулатұлы атындағы ЖББМ</w:t>
      </w:r>
      <w:r w:rsidRPr="005040AC">
        <w:rPr>
          <w:rFonts w:eastAsia="Calibri"/>
          <w:b/>
          <w:color w:val="000000" w:themeColor="text1"/>
          <w:kern w:val="24"/>
          <w:szCs w:val="24"/>
          <w:lang w:val="kk-KZ"/>
        </w:rPr>
        <w:t xml:space="preserve"> </w:t>
      </w:r>
    </w:p>
    <w:p w:rsidR="007843C6" w:rsidRPr="005040AC" w:rsidRDefault="007843C6" w:rsidP="007843C6">
      <w:pPr>
        <w:bidi/>
        <w:spacing w:after="0" w:line="240" w:lineRule="auto"/>
        <w:jc w:val="right"/>
        <w:rPr>
          <w:color w:val="000000" w:themeColor="text1"/>
          <w:szCs w:val="24"/>
          <w:lang w:val="kk-KZ"/>
        </w:rPr>
      </w:pPr>
      <w:r w:rsidRPr="005040AC">
        <w:rPr>
          <w:rFonts w:eastAsia="Calibri"/>
          <w:b/>
          <w:color w:val="000000" w:themeColor="text1"/>
          <w:kern w:val="24"/>
          <w:szCs w:val="24"/>
          <w:lang w:val="kk-KZ"/>
        </w:rPr>
        <w:t>Топ</w:t>
      </w:r>
      <w:r w:rsidRPr="005040AC">
        <w:rPr>
          <w:rFonts w:eastAsia="Calibri"/>
          <w:color w:val="000000" w:themeColor="text1"/>
          <w:kern w:val="24"/>
          <w:szCs w:val="24"/>
          <w:lang w:val="kk-KZ"/>
        </w:rPr>
        <w:t>:</w:t>
      </w:r>
      <w:r>
        <w:rPr>
          <w:rFonts w:eastAsia="Calibri"/>
          <w:color w:val="000000" w:themeColor="text1"/>
          <w:kern w:val="24"/>
          <w:szCs w:val="24"/>
          <w:lang w:val="kk-KZ"/>
        </w:rPr>
        <w:t xml:space="preserve"> «Айгөлек» шағын орталығы</w:t>
      </w:r>
      <w:r w:rsidRPr="005040AC">
        <w:rPr>
          <w:rFonts w:eastAsia="Calibri"/>
          <w:color w:val="000000" w:themeColor="text1"/>
          <w:kern w:val="24"/>
          <w:szCs w:val="24"/>
          <w:lang w:val="kk-KZ"/>
        </w:rPr>
        <w:t xml:space="preserve"> </w:t>
      </w:r>
    </w:p>
    <w:p w:rsidR="007843C6" w:rsidRPr="005040AC" w:rsidRDefault="007843C6" w:rsidP="007843C6">
      <w:pPr>
        <w:bidi/>
        <w:spacing w:after="0" w:line="240" w:lineRule="auto"/>
        <w:jc w:val="right"/>
        <w:rPr>
          <w:color w:val="000000" w:themeColor="text1"/>
          <w:szCs w:val="24"/>
          <w:lang w:val="kk-KZ"/>
        </w:rPr>
      </w:pPr>
      <w:r w:rsidRPr="005040AC">
        <w:rPr>
          <w:rFonts w:eastAsia="Calibri"/>
          <w:b/>
          <w:color w:val="000000" w:themeColor="text1"/>
          <w:kern w:val="24"/>
          <w:szCs w:val="24"/>
          <w:lang w:val="kk-KZ"/>
        </w:rPr>
        <w:t>Балалардың жасы</w:t>
      </w:r>
      <w:r w:rsidRPr="005040AC">
        <w:rPr>
          <w:rFonts w:eastAsia="Calibri"/>
          <w:color w:val="000000" w:themeColor="text1"/>
          <w:kern w:val="24"/>
          <w:szCs w:val="24"/>
          <w:lang w:val="kk-KZ"/>
        </w:rPr>
        <w:t>: 2 жастағы балалар</w:t>
      </w:r>
    </w:p>
    <w:p w:rsidR="007843C6" w:rsidRPr="005040AC" w:rsidRDefault="007843C6" w:rsidP="007843C6">
      <w:pPr>
        <w:bidi/>
        <w:spacing w:after="0" w:line="240" w:lineRule="auto"/>
        <w:jc w:val="right"/>
        <w:rPr>
          <w:rFonts w:eastAsia="Calibri"/>
          <w:color w:val="000000" w:themeColor="text1"/>
          <w:kern w:val="24"/>
          <w:szCs w:val="24"/>
          <w:lang w:val="kk-KZ"/>
        </w:rPr>
      </w:pPr>
      <w:r w:rsidRPr="005040AC">
        <w:rPr>
          <w:rFonts w:eastAsia="Calibri"/>
          <w:b/>
          <w:color w:val="000000" w:themeColor="text1"/>
          <w:kern w:val="24"/>
          <w:szCs w:val="24"/>
          <w:lang w:val="kk-KZ"/>
        </w:rPr>
        <w:t>Жоспардың құрылу кезеңі</w:t>
      </w:r>
      <w:r w:rsidRPr="005040AC">
        <w:rPr>
          <w:rFonts w:eastAsia="Calibri"/>
          <w:color w:val="000000" w:themeColor="text1"/>
          <w:kern w:val="24"/>
          <w:szCs w:val="24"/>
          <w:lang w:val="kk-KZ"/>
        </w:rPr>
        <w:t>: 08.01.-12.01.2024жыл</w:t>
      </w:r>
    </w:p>
    <w:tbl>
      <w:tblPr>
        <w:tblW w:w="15188" w:type="dxa"/>
        <w:tblInd w:w="22" w:type="dxa"/>
        <w:tblLayout w:type="fixed"/>
        <w:tblCellMar>
          <w:left w:w="0" w:type="dxa"/>
          <w:right w:w="0" w:type="dxa"/>
        </w:tblCellMar>
        <w:tblLook w:val="04A0" w:firstRow="1" w:lastRow="0" w:firstColumn="1" w:lastColumn="0" w:noHBand="0" w:noVBand="1"/>
      </w:tblPr>
      <w:tblGrid>
        <w:gridCol w:w="2127"/>
        <w:gridCol w:w="2442"/>
        <w:gridCol w:w="567"/>
        <w:gridCol w:w="47"/>
        <w:gridCol w:w="8"/>
        <w:gridCol w:w="54"/>
        <w:gridCol w:w="1734"/>
        <w:gridCol w:w="620"/>
        <w:gridCol w:w="6"/>
        <w:gridCol w:w="1783"/>
        <w:gridCol w:w="786"/>
        <w:gridCol w:w="1990"/>
        <w:gridCol w:w="80"/>
        <w:gridCol w:w="281"/>
        <w:gridCol w:w="2663"/>
      </w:tblGrid>
      <w:tr w:rsidR="007843C6" w:rsidRPr="005040AC" w:rsidTr="00651CFE">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 xml:space="preserve">Күн тәртібінің </w:t>
            </w:r>
          </w:p>
          <w:p w:rsidR="007843C6" w:rsidRPr="005040AC" w:rsidRDefault="007843C6" w:rsidP="007843C6">
            <w:pPr>
              <w:spacing w:after="0" w:line="254" w:lineRule="auto"/>
              <w:ind w:left="142"/>
              <w:jc w:val="center"/>
              <w:rPr>
                <w:color w:val="000000" w:themeColor="text1"/>
                <w:szCs w:val="24"/>
                <w:lang w:val="kk-KZ"/>
              </w:rPr>
            </w:pPr>
            <w:r w:rsidRPr="005040AC">
              <w:rPr>
                <w:rFonts w:eastAsia="Calibri"/>
                <w:b/>
                <w:bCs/>
                <w:color w:val="000000" w:themeColor="text1"/>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Дүйсенбі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08.01.2024</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Сейсенбі</w:t>
            </w:r>
          </w:p>
          <w:p w:rsidR="007843C6" w:rsidRPr="005040AC" w:rsidRDefault="007843C6" w:rsidP="007843C6">
            <w:pPr>
              <w:spacing w:after="0" w:line="254" w:lineRule="auto"/>
              <w:ind w:left="-17"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09.01.2024</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Сәрсенбі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10.01.2024</w:t>
            </w:r>
          </w:p>
        </w:tc>
        <w:tc>
          <w:tcPr>
            <w:tcW w:w="28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Бейсенбі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11.01.2024</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Жұма</w:t>
            </w:r>
          </w:p>
          <w:p w:rsidR="007843C6" w:rsidRPr="005040AC" w:rsidRDefault="007843C6" w:rsidP="007843C6">
            <w:pPr>
              <w:spacing w:after="0" w:line="254" w:lineRule="auto"/>
              <w:ind w:left="-17"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12.01.2024</w:t>
            </w:r>
          </w:p>
        </w:tc>
      </w:tr>
      <w:tr w:rsidR="007843C6" w:rsidRPr="005040AC" w:rsidTr="00651CFE">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center"/>
              <w:rPr>
                <w:rFonts w:eastAsia="Calibri"/>
                <w:b/>
                <w:bCs/>
                <w:color w:val="000000" w:themeColor="text1"/>
                <w:kern w:val="24"/>
                <w:szCs w:val="24"/>
                <w:lang w:val="kk-KZ"/>
              </w:rPr>
            </w:pPr>
            <w:r w:rsidRPr="005040AC">
              <w:rPr>
                <w:rFonts w:eastAsia="Arial"/>
                <w:b/>
                <w:bCs/>
                <w:color w:val="000000" w:themeColor="text1"/>
                <w:kern w:val="24"/>
                <w:szCs w:val="24"/>
                <w:lang w:val="kk-KZ"/>
              </w:rPr>
              <w:t>Ата-аналармен әңгімелесу</w:t>
            </w:r>
          </w:p>
          <w:p w:rsidR="007843C6" w:rsidRPr="005040AC" w:rsidRDefault="007843C6" w:rsidP="007843C6">
            <w:pPr>
              <w:spacing w:after="0" w:line="254" w:lineRule="auto"/>
              <w:ind w:left="142" w:right="121"/>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Балаларды</w:t>
            </w:r>
          </w:p>
          <w:p w:rsidR="007843C6" w:rsidRPr="005040AC" w:rsidRDefault="007843C6" w:rsidP="007843C6">
            <w:pPr>
              <w:spacing w:after="0" w:line="254" w:lineRule="auto"/>
              <w:ind w:left="142" w:right="121"/>
              <w:jc w:val="center"/>
              <w:rPr>
                <w:color w:val="000000" w:themeColor="text1"/>
                <w:szCs w:val="24"/>
                <w:lang w:val="kk-KZ"/>
              </w:rPr>
            </w:pPr>
            <w:r w:rsidRPr="005040AC">
              <w:rPr>
                <w:rFonts w:eastAsia="Calibri"/>
                <w:b/>
                <w:bCs/>
                <w:color w:val="000000" w:themeColor="text1"/>
                <w:kern w:val="24"/>
                <w:szCs w:val="24"/>
                <w:lang w:val="kk-KZ"/>
              </w:rPr>
              <w:t>қабылдау</w:t>
            </w:r>
          </w:p>
        </w:tc>
        <w:tc>
          <w:tcPr>
            <w:tcW w:w="13061"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both"/>
              <w:rPr>
                <w:rFonts w:eastAsia="Calibri"/>
                <w:bCs/>
                <w:color w:val="000000" w:themeColor="text1"/>
                <w:kern w:val="24"/>
                <w:szCs w:val="24"/>
                <w:lang w:val="kk-KZ"/>
              </w:rPr>
            </w:pPr>
            <w:r w:rsidRPr="005040AC">
              <w:rPr>
                <w:rFonts w:eastAsia="Calibri"/>
                <w:color w:val="000000" w:themeColor="text1"/>
                <w:kern w:val="24"/>
                <w:szCs w:val="24"/>
                <w:lang w:val="kk-KZ"/>
              </w:rPr>
              <w:t>Ата-аналармен бала денсаулығы, баланың үйдегі және көшедегі күн тәртібі туралы әңгімелесу.</w:t>
            </w:r>
          </w:p>
          <w:p w:rsidR="007843C6" w:rsidRPr="005040AC" w:rsidRDefault="007843C6" w:rsidP="007843C6">
            <w:pPr>
              <w:spacing w:after="0" w:line="240" w:lineRule="auto"/>
              <w:ind w:left="142" w:right="121"/>
              <w:jc w:val="both"/>
              <w:rPr>
                <w:rFonts w:eastAsia="Calibri"/>
                <w:bCs/>
                <w:color w:val="000000" w:themeColor="text1"/>
                <w:kern w:val="24"/>
                <w:szCs w:val="24"/>
                <w:lang w:val="kk-KZ"/>
              </w:rPr>
            </w:pPr>
            <w:r w:rsidRPr="005040AC">
              <w:rPr>
                <w:rFonts w:eastAsia="Calibri"/>
                <w:bCs/>
                <w:color w:val="000000" w:themeColor="text1"/>
                <w:kern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7843C6" w:rsidRPr="005040AC" w:rsidRDefault="007843C6" w:rsidP="007843C6">
            <w:pPr>
              <w:spacing w:after="0" w:line="240" w:lineRule="auto"/>
              <w:ind w:left="142" w:right="121"/>
              <w:jc w:val="both"/>
              <w:rPr>
                <w:rFonts w:eastAsia="Calibri"/>
                <w:bCs/>
                <w:color w:val="000000" w:themeColor="text1"/>
                <w:kern w:val="24"/>
                <w:szCs w:val="24"/>
                <w:lang w:val="kk-KZ"/>
              </w:rPr>
            </w:pPr>
            <w:r w:rsidRPr="005040AC">
              <w:rPr>
                <w:rFonts w:eastAsia="Calibri"/>
                <w:b/>
                <w:bCs/>
                <w:color w:val="000000" w:themeColor="text1"/>
                <w:kern w:val="24"/>
                <w:szCs w:val="24"/>
                <w:lang w:val="kk-KZ"/>
              </w:rPr>
              <w:t>(сөйлеуді дамыту).</w:t>
            </w:r>
          </w:p>
        </w:tc>
      </w:tr>
      <w:tr w:rsidR="007843C6" w:rsidRPr="00ED67E4" w:rsidTr="00651CFE">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160" w:line="254" w:lineRule="auto"/>
              <w:ind w:left="142" w:right="121"/>
              <w:rPr>
                <w:rFonts w:eastAsia="Calibri"/>
                <w:b/>
                <w:bCs/>
                <w:color w:val="000000" w:themeColor="text1"/>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«Табиғаттағы қысқы құбылыстар» картотека №98</w:t>
            </w:r>
          </w:p>
          <w:p w:rsidR="007843C6" w:rsidRPr="005040AC" w:rsidRDefault="007843C6" w:rsidP="007843C6">
            <w:pPr>
              <w:tabs>
                <w:tab w:val="left" w:pos="2898"/>
              </w:tabs>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Табиғаттағы қысқы өзгерістер туралы түсініктерді кеңейту. Сөздік қорын белсендіру (боран, аяз, жел).</w:t>
            </w:r>
          </w:p>
          <w:p w:rsidR="007843C6" w:rsidRPr="005040AC" w:rsidRDefault="007843C6" w:rsidP="007843C6">
            <w:pPr>
              <w:spacing w:after="0" w:line="240" w:lineRule="auto"/>
              <w:jc w:val="center"/>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қоршаған ортамен таныстыру)</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«Қаһарлы қыс» картотека №99</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 туралы түсініктерді кеңейту. Маусымдық бақылаулар жүргізу, қысқы табиғаттың сұлулығын байқау қабілетін дамыту.</w:t>
            </w:r>
          </w:p>
          <w:p w:rsidR="007843C6" w:rsidRPr="005040AC" w:rsidRDefault="007843C6" w:rsidP="007843C6">
            <w:pPr>
              <w:spacing w:after="0" w:line="240" w:lineRule="auto"/>
              <w:jc w:val="center"/>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қоршаған ортамен таныстыру)</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«Қысқы ойындар» картотека №100</w:t>
            </w:r>
          </w:p>
          <w:p w:rsidR="007843C6" w:rsidRPr="005040AC" w:rsidRDefault="007843C6" w:rsidP="007843C6">
            <w:pPr>
              <w:tabs>
                <w:tab w:val="left" w:pos="2377"/>
              </w:tabs>
              <w:spacing w:after="0" w:line="240" w:lineRule="auto"/>
              <w:jc w:val="both"/>
              <w:rPr>
                <w:szCs w:val="24"/>
                <w:lang w:val="kk-KZ" w:eastAsia="ru-RU"/>
              </w:rPr>
            </w:pPr>
            <w:r w:rsidRPr="005040AC">
              <w:rPr>
                <w:szCs w:val="24"/>
                <w:lang w:val="kk-KZ" w:eastAsia="ru-RU"/>
              </w:rPr>
              <w:t>Мақсаты: қысқы спорт түрлерімен, қысқы ойын-сауықтармен таныстыру.</w:t>
            </w:r>
          </w:p>
          <w:p w:rsidR="007843C6" w:rsidRPr="005040AC" w:rsidRDefault="007843C6" w:rsidP="007843C6">
            <w:pPr>
              <w:shd w:val="clear" w:color="auto" w:fill="FFFFFF"/>
              <w:spacing w:after="0" w:line="240" w:lineRule="auto"/>
              <w:jc w:val="both"/>
              <w:rPr>
                <w:color w:val="000000" w:themeColor="text1"/>
                <w:szCs w:val="24"/>
                <w:lang w:val="kk-KZ" w:eastAsia="ru-RU"/>
              </w:rPr>
            </w:pPr>
            <w:r w:rsidRPr="005040AC">
              <w:rPr>
                <w:rFonts w:eastAsia="Calibri"/>
                <w:b/>
                <w:color w:val="000000" w:themeColor="text1"/>
                <w:kern w:val="24"/>
                <w:szCs w:val="24"/>
                <w:lang w:val="kk-KZ"/>
              </w:rPr>
              <w:t>(Сөйлеуді дамыту, қоршаған ортамен таныстыру)</w:t>
            </w:r>
          </w:p>
        </w:tc>
        <w:tc>
          <w:tcPr>
            <w:tcW w:w="2856"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«Абайла мұз!» картотека №101</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қыста қауіпсіз мінез-құлық туралы идеяларды қалыптастыру.</w:t>
            </w:r>
          </w:p>
          <w:p w:rsidR="007843C6" w:rsidRPr="005040AC" w:rsidRDefault="007843C6" w:rsidP="007843C6">
            <w:pPr>
              <w:spacing w:after="0" w:line="240" w:lineRule="auto"/>
              <w:jc w:val="center"/>
              <w:rPr>
                <w:b/>
                <w:color w:val="000000" w:themeColor="text1"/>
                <w:szCs w:val="24"/>
                <w:lang w:val="kk-KZ" w:eastAsia="ru-RU"/>
              </w:rPr>
            </w:pPr>
            <w:r w:rsidRPr="005040AC">
              <w:rPr>
                <w:rFonts w:eastAsia="Calibri"/>
                <w:b/>
                <w:color w:val="000000" w:themeColor="text1"/>
                <w:kern w:val="24"/>
                <w:szCs w:val="24"/>
                <w:lang w:val="kk-KZ"/>
              </w:rPr>
              <w:t>(Сөйлеуді дамыту, қоршаған ортамен таныстыру)</w:t>
            </w: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«Боран» картотека №102</w:t>
            </w:r>
          </w:p>
          <w:p w:rsidR="007843C6" w:rsidRPr="005040AC" w:rsidRDefault="007843C6" w:rsidP="007843C6">
            <w:pPr>
              <w:tabs>
                <w:tab w:val="left" w:pos="2898"/>
              </w:tabs>
              <w:spacing w:after="0" w:line="240" w:lineRule="auto"/>
              <w:ind w:left="141"/>
              <w:jc w:val="both"/>
              <w:rPr>
                <w:szCs w:val="24"/>
                <w:lang w:val="kk-KZ" w:eastAsia="ru-RU"/>
              </w:rPr>
            </w:pPr>
            <w:r w:rsidRPr="005040AC">
              <w:rPr>
                <w:szCs w:val="24"/>
                <w:lang w:val="kk-KZ" w:eastAsia="ru-RU"/>
              </w:rPr>
              <w:t>Мақсаты: қыста қауіпсіз мінез-құлық туралы идеяларды қалыптастыру.</w:t>
            </w:r>
          </w:p>
          <w:p w:rsidR="007843C6" w:rsidRPr="005040AC" w:rsidRDefault="007843C6" w:rsidP="007843C6">
            <w:pPr>
              <w:spacing w:after="0" w:line="240" w:lineRule="auto"/>
              <w:jc w:val="center"/>
              <w:rPr>
                <w:color w:val="000000" w:themeColor="text1"/>
                <w:szCs w:val="24"/>
                <w:lang w:val="kk-KZ" w:eastAsia="ru-RU"/>
              </w:rPr>
            </w:pPr>
            <w:r w:rsidRPr="005040AC">
              <w:rPr>
                <w:rFonts w:eastAsia="Calibri"/>
                <w:b/>
                <w:color w:val="000000" w:themeColor="text1"/>
                <w:kern w:val="24"/>
                <w:szCs w:val="24"/>
                <w:lang w:val="kk-KZ"/>
              </w:rPr>
              <w:t>(Сөйлеуді дамыту, қоршаған ортамен таныстыру)</w:t>
            </w:r>
          </w:p>
        </w:tc>
      </w:tr>
      <w:tr w:rsidR="007843C6" w:rsidRPr="00ED67E4" w:rsidTr="00651CFE">
        <w:trPr>
          <w:trHeight w:val="415"/>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4" w:lineRule="auto"/>
              <w:ind w:left="142" w:right="121"/>
              <w:jc w:val="center"/>
              <w:rPr>
                <w:rFonts w:eastAsia="Arial"/>
                <w:b/>
                <w:bCs/>
                <w:color w:val="000000" w:themeColor="text1"/>
                <w:spacing w:val="-2"/>
                <w:kern w:val="24"/>
                <w:szCs w:val="24"/>
                <w:lang w:val="kk-KZ"/>
              </w:rPr>
            </w:pPr>
            <w:r w:rsidRPr="005040AC">
              <w:rPr>
                <w:rFonts w:eastAsia="Arial"/>
                <w:b/>
                <w:bCs/>
                <w:color w:val="000000" w:themeColor="text1"/>
                <w:spacing w:val="-2"/>
                <w:kern w:val="24"/>
                <w:szCs w:val="24"/>
                <w:lang w:val="kk-KZ"/>
              </w:rPr>
              <w:t>Балалардың дербес іс-әрекеті</w:t>
            </w:r>
          </w:p>
          <w:p w:rsidR="007843C6" w:rsidRPr="005040AC" w:rsidRDefault="007843C6" w:rsidP="007843C6">
            <w:pPr>
              <w:spacing w:after="0" w:line="244" w:lineRule="auto"/>
              <w:ind w:left="142" w:right="121"/>
              <w:jc w:val="center"/>
              <w:rPr>
                <w:rFonts w:eastAsia="Calibri"/>
                <w:b/>
                <w:bCs/>
                <w:color w:val="000000" w:themeColor="text1"/>
                <w:kern w:val="24"/>
                <w:szCs w:val="24"/>
                <w:lang w:val="kk-KZ"/>
              </w:rPr>
            </w:pPr>
            <w:r w:rsidRPr="005040AC">
              <w:rPr>
                <w:rFonts w:eastAsia="Arial"/>
                <w:b/>
                <w:bCs/>
                <w:color w:val="000000" w:themeColor="text1"/>
                <w:spacing w:val="-2"/>
                <w:kern w:val="24"/>
                <w:szCs w:val="24"/>
                <w:lang w:val="kk-KZ"/>
              </w:rPr>
              <w:t xml:space="preserve">(баяу қимылды ойындар, үстел үсті ойындары, бейнелеу әрекеті, </w:t>
            </w:r>
            <w:r w:rsidRPr="005040AC">
              <w:rPr>
                <w:rFonts w:eastAsia="Calibri"/>
                <w:b/>
                <w:bCs/>
                <w:color w:val="000000" w:themeColor="text1"/>
                <w:kern w:val="24"/>
                <w:szCs w:val="24"/>
                <w:lang w:val="kk-KZ"/>
              </w:rPr>
              <w:t xml:space="preserve">эксперимент, </w:t>
            </w:r>
            <w:r w:rsidRPr="005040AC">
              <w:rPr>
                <w:rFonts w:eastAsia="Arial"/>
                <w:b/>
                <w:bCs/>
                <w:color w:val="000000" w:themeColor="text1"/>
                <w:spacing w:val="-2"/>
                <w:kern w:val="24"/>
                <w:szCs w:val="24"/>
                <w:lang w:val="kk-KZ"/>
              </w:rPr>
              <w:t xml:space="preserve">кітаптар қарау және </w:t>
            </w:r>
            <w:r w:rsidRPr="005040AC">
              <w:rPr>
                <w:rFonts w:eastAsia="Calibri"/>
                <w:b/>
                <w:bCs/>
                <w:color w:val="000000" w:themeColor="text1"/>
                <w:kern w:val="24"/>
                <w:szCs w:val="24"/>
                <w:lang w:val="kk-KZ"/>
              </w:rPr>
              <w:t>өзіне-өзі қызмет ету,</w:t>
            </w:r>
            <w:r w:rsidRPr="005040AC">
              <w:rPr>
                <w:rFonts w:eastAsia="Arial"/>
                <w:b/>
                <w:bCs/>
                <w:color w:val="000000" w:themeColor="text1"/>
                <w:spacing w:val="-2"/>
                <w:kern w:val="24"/>
                <w:szCs w:val="24"/>
                <w:lang w:val="kk-KZ"/>
              </w:rPr>
              <w:t xml:space="preserve"> тағы басқа іс-әрекеттер)</w:t>
            </w:r>
          </w:p>
        </w:tc>
        <w:tc>
          <w:tcPr>
            <w:tcW w:w="13061" w:type="dxa"/>
            <w:gridSpan w:val="14"/>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ind w:left="155" w:right="121"/>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Перспективалық жоспарда қойылған міндеттерді іске асыру</w:t>
            </w:r>
          </w:p>
        </w:tc>
      </w:tr>
      <w:tr w:rsidR="007843C6" w:rsidRPr="005040AC" w:rsidTr="00651CFE">
        <w:trPr>
          <w:trHeight w:val="3640"/>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color w:val="000000" w:themeColor="text1"/>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 xml:space="preserve">Картотека № 2 </w:t>
            </w:r>
          </w:p>
          <w:p w:rsidR="007843C6" w:rsidRPr="005040AC" w:rsidRDefault="007843C6" w:rsidP="007843C6">
            <w:pPr>
              <w:spacing w:after="0" w:line="240" w:lineRule="auto"/>
              <w:jc w:val="center"/>
              <w:rPr>
                <w:bCs/>
                <w:color w:val="000000" w:themeColor="text1"/>
                <w:szCs w:val="24"/>
                <w:lang w:val="kk-KZ" w:eastAsia="ru-RU"/>
              </w:rPr>
            </w:pPr>
            <w:r w:rsidRPr="005040AC">
              <w:rPr>
                <w:b/>
                <w:bCs/>
                <w:color w:val="000000" w:themeColor="text1"/>
                <w:szCs w:val="24"/>
                <w:lang w:val="kk-KZ" w:eastAsia="ru-RU"/>
              </w:rPr>
              <w:t xml:space="preserve">Үстел үсті ойыны: </w:t>
            </w:r>
            <w:r w:rsidRPr="005040AC">
              <w:rPr>
                <w:bCs/>
                <w:color w:val="000000" w:themeColor="text1"/>
                <w:szCs w:val="24"/>
                <w:lang w:val="kk-KZ" w:eastAsia="ru-RU"/>
              </w:rPr>
              <w:t>«Тышқанды жасыр»</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Мақсаты:</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балаларды ойын ережелерімен таныстыру.</w:t>
            </w:r>
          </w:p>
          <w:p w:rsidR="007843C6" w:rsidRPr="005040AC" w:rsidRDefault="007843C6" w:rsidP="007843C6">
            <w:pPr>
              <w:spacing w:after="0" w:line="240" w:lineRule="auto"/>
              <w:jc w:val="center"/>
              <w:rPr>
                <w:b/>
                <w:bCs/>
                <w:color w:val="000000" w:themeColor="text1"/>
                <w:szCs w:val="24"/>
                <w:lang w:val="kk-KZ" w:eastAsia="ru-RU"/>
              </w:rPr>
            </w:pPr>
            <w:r w:rsidRPr="005040AC">
              <w:rPr>
                <w:bCs/>
                <w:color w:val="000000" w:themeColor="text1"/>
                <w:szCs w:val="24"/>
                <w:lang w:val="kk-KZ" w:eastAsia="ru-RU"/>
              </w:rPr>
              <w:t>«мұндай емес» қағидаты бойынша түстерді табу, түсті тану және атау мүмкіндігін арттыру</w:t>
            </w:r>
            <w:r w:rsidRPr="005040AC">
              <w:rPr>
                <w:b/>
                <w:bCs/>
                <w:color w:val="000000" w:themeColor="text1"/>
                <w:szCs w:val="24"/>
                <w:lang w:val="kk-KZ" w:eastAsia="ru-RU"/>
              </w:rPr>
              <w:t>. (сенсорика)</w:t>
            </w:r>
          </w:p>
          <w:p w:rsidR="007843C6" w:rsidRPr="005040AC" w:rsidRDefault="007843C6" w:rsidP="007843C6">
            <w:pPr>
              <w:spacing w:after="0" w:line="240" w:lineRule="auto"/>
              <w:rPr>
                <w:color w:val="000000" w:themeColor="text1"/>
                <w:szCs w:val="24"/>
                <w:lang w:val="kk-KZ" w:eastAsia="ru-RU"/>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 xml:space="preserve">Картотека № 4 </w:t>
            </w:r>
          </w:p>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Үстел үсті ойыны: «Матрёшкалар»</w:t>
            </w:r>
          </w:p>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Мақсаты:</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заттарды мөлшеріне қарай ажыратуға үйрету (үлкен, кіші, кішкентай), бірдей түсті заттарды табу, негізгі түстерді тану және атау.</w:t>
            </w:r>
          </w:p>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(сенсорика)</w:t>
            </w:r>
          </w:p>
          <w:p w:rsidR="007843C6" w:rsidRPr="005040AC" w:rsidRDefault="007843C6" w:rsidP="007843C6">
            <w:pPr>
              <w:spacing w:after="0" w:line="240" w:lineRule="auto"/>
              <w:jc w:val="center"/>
              <w:rPr>
                <w:rFonts w:eastAsia="Calibri"/>
                <w:color w:val="000000" w:themeColor="text1"/>
                <w:szCs w:val="24"/>
                <w:lang w:val="kk-KZ" w:eastAsia="kk-KZ"/>
              </w:rPr>
            </w:pP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Картотека № 6</w:t>
            </w:r>
          </w:p>
          <w:p w:rsidR="007843C6" w:rsidRPr="005040AC" w:rsidRDefault="007843C6" w:rsidP="007843C6">
            <w:pPr>
              <w:spacing w:after="0" w:line="240" w:lineRule="auto"/>
              <w:jc w:val="center"/>
              <w:rPr>
                <w:bCs/>
                <w:color w:val="000000" w:themeColor="text1"/>
                <w:szCs w:val="24"/>
                <w:lang w:val="kk-KZ" w:eastAsia="ru-RU"/>
              </w:rPr>
            </w:pPr>
            <w:r w:rsidRPr="005040AC">
              <w:rPr>
                <w:b/>
                <w:bCs/>
                <w:color w:val="000000" w:themeColor="text1"/>
                <w:szCs w:val="24"/>
                <w:lang w:val="kk-KZ" w:eastAsia="ru-RU"/>
              </w:rPr>
              <w:t xml:space="preserve">Үстел үсті ойыны: </w:t>
            </w:r>
            <w:r w:rsidRPr="005040AC">
              <w:rPr>
                <w:bCs/>
                <w:color w:val="000000" w:themeColor="text1"/>
                <w:szCs w:val="24"/>
                <w:lang w:val="kk-KZ" w:eastAsia="ru-RU"/>
              </w:rPr>
              <w:t>«Түрлі түсті лото»</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Мақсаты: шеңберді тануға және атауға үйрету.</w:t>
            </w:r>
          </w:p>
          <w:p w:rsidR="007843C6" w:rsidRPr="005040AC" w:rsidRDefault="007843C6" w:rsidP="007843C6">
            <w:pPr>
              <w:spacing w:after="0" w:line="240" w:lineRule="auto"/>
              <w:jc w:val="center"/>
              <w:rPr>
                <w:b/>
                <w:bCs/>
                <w:color w:val="000000" w:themeColor="text1"/>
                <w:szCs w:val="24"/>
                <w:lang w:val="kk-KZ" w:eastAsia="ru-RU"/>
              </w:rPr>
            </w:pPr>
            <w:r w:rsidRPr="005040AC">
              <w:rPr>
                <w:bCs/>
                <w:color w:val="000000" w:themeColor="text1"/>
                <w:szCs w:val="24"/>
                <w:lang w:val="kk-KZ" w:eastAsia="ru-RU"/>
              </w:rPr>
              <w:t>негізгі түстерді бекіту. ұсақ моториканы дамыту</w:t>
            </w:r>
            <w:r w:rsidRPr="005040AC">
              <w:rPr>
                <w:b/>
                <w:bCs/>
                <w:color w:val="000000" w:themeColor="text1"/>
                <w:szCs w:val="24"/>
                <w:lang w:val="kk-KZ" w:eastAsia="ru-RU"/>
              </w:rPr>
              <w:t>.</w:t>
            </w:r>
          </w:p>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(сенсорика)</w:t>
            </w:r>
          </w:p>
          <w:p w:rsidR="007843C6" w:rsidRPr="005040AC" w:rsidRDefault="007843C6" w:rsidP="007843C6">
            <w:pPr>
              <w:spacing w:after="0" w:line="240" w:lineRule="auto"/>
              <w:jc w:val="center"/>
              <w:rPr>
                <w:color w:val="000000" w:themeColor="text1"/>
                <w:szCs w:val="24"/>
                <w:lang w:val="kk-KZ" w:eastAsia="ru-RU"/>
              </w:rPr>
            </w:pPr>
          </w:p>
        </w:tc>
        <w:tc>
          <w:tcPr>
            <w:tcW w:w="2856"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bCs/>
                <w:color w:val="000000" w:themeColor="text1"/>
                <w:szCs w:val="24"/>
                <w:lang w:val="kk-KZ" w:eastAsia="ru-RU"/>
              </w:rPr>
            </w:pPr>
            <w:r w:rsidRPr="005040AC">
              <w:rPr>
                <w:b/>
                <w:bCs/>
                <w:color w:val="000000" w:themeColor="text1"/>
                <w:szCs w:val="24"/>
                <w:lang w:val="kk-KZ" w:eastAsia="ru-RU"/>
              </w:rPr>
              <w:t>Картотека № 8</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 xml:space="preserve"> Үстел үсті ойыны: «Бұрылмалы түтіктер»</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Мақсаты:  балаларды толық дем алуға үйрету.</w:t>
            </w:r>
          </w:p>
          <w:p w:rsidR="007843C6" w:rsidRPr="005040AC" w:rsidRDefault="007843C6" w:rsidP="007843C6">
            <w:pPr>
              <w:spacing w:after="0" w:line="240" w:lineRule="auto"/>
              <w:jc w:val="center"/>
              <w:rPr>
                <w:bCs/>
                <w:color w:val="000000" w:themeColor="text1"/>
                <w:szCs w:val="24"/>
                <w:lang w:val="kk-KZ" w:eastAsia="ru-RU"/>
              </w:rPr>
            </w:pPr>
            <w:r w:rsidRPr="005040AC">
              <w:rPr>
                <w:bCs/>
                <w:color w:val="000000" w:themeColor="text1"/>
                <w:szCs w:val="24"/>
                <w:lang w:val="kk-KZ" w:eastAsia="ru-RU"/>
              </w:rPr>
              <w:t>балаларды мұрын арқылы терең деммен жұту, ауыз арқылы күшті ұзақ дем шығару.  геометриялық фигураларды тану және атау.</w:t>
            </w:r>
          </w:p>
          <w:p w:rsidR="007843C6" w:rsidRPr="005040AC" w:rsidRDefault="007843C6" w:rsidP="007843C6">
            <w:pPr>
              <w:spacing w:after="0" w:line="240" w:lineRule="auto"/>
              <w:jc w:val="center"/>
              <w:rPr>
                <w:color w:val="000000" w:themeColor="text1"/>
                <w:szCs w:val="24"/>
                <w:lang w:val="kk-KZ" w:eastAsia="ru-RU"/>
              </w:rPr>
            </w:pPr>
            <w:r w:rsidRPr="005040AC">
              <w:rPr>
                <w:bCs/>
                <w:color w:val="000000" w:themeColor="text1"/>
                <w:szCs w:val="24"/>
                <w:lang w:val="kk-KZ" w:eastAsia="ru-RU"/>
              </w:rPr>
              <w:t>негізгі түстерді бекіту.</w:t>
            </w:r>
            <w:r w:rsidRPr="005040AC">
              <w:rPr>
                <w:b/>
                <w:bCs/>
                <w:color w:val="000000" w:themeColor="text1"/>
                <w:szCs w:val="24"/>
                <w:lang w:val="kk-KZ" w:eastAsia="ru-RU"/>
              </w:rPr>
              <w:t xml:space="preserve"> (сенсорика)</w:t>
            </w:r>
          </w:p>
          <w:p w:rsidR="007843C6" w:rsidRPr="005040AC" w:rsidRDefault="007843C6" w:rsidP="007843C6">
            <w:pPr>
              <w:spacing w:after="0" w:line="240" w:lineRule="auto"/>
              <w:jc w:val="center"/>
              <w:rPr>
                <w:color w:val="000000" w:themeColor="text1"/>
                <w:szCs w:val="24"/>
                <w:lang w:val="kk-KZ"/>
              </w:rPr>
            </w:pP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b/>
                <w:bCs/>
                <w:color w:val="000000"/>
                <w:szCs w:val="24"/>
                <w:lang w:val="kk-KZ" w:eastAsia="ru-RU"/>
              </w:rPr>
            </w:pPr>
            <w:r w:rsidRPr="005040AC">
              <w:rPr>
                <w:b/>
                <w:bCs/>
                <w:color w:val="000000"/>
                <w:szCs w:val="24"/>
                <w:lang w:val="kk-KZ" w:eastAsia="ru-RU"/>
              </w:rPr>
              <w:t>Картотека № 5</w:t>
            </w:r>
          </w:p>
          <w:p w:rsidR="007843C6" w:rsidRPr="005040AC" w:rsidRDefault="007843C6" w:rsidP="007843C6">
            <w:pPr>
              <w:spacing w:after="0" w:line="240" w:lineRule="auto"/>
              <w:jc w:val="center"/>
              <w:rPr>
                <w:rFonts w:ascii="Calibri" w:hAnsi="Calibri"/>
                <w:b/>
                <w:color w:val="000000"/>
                <w:sz w:val="20"/>
                <w:lang w:val="kk-KZ" w:eastAsia="ru-RU"/>
              </w:rPr>
            </w:pPr>
            <w:r w:rsidRPr="005040AC">
              <w:rPr>
                <w:b/>
                <w:bCs/>
                <w:color w:val="000000"/>
                <w:szCs w:val="24"/>
                <w:lang w:val="kk-KZ" w:eastAsia="ru-RU"/>
              </w:rPr>
              <w:t>Үстел үсті ойыны:</w:t>
            </w:r>
            <w:r w:rsidRPr="005040AC">
              <w:rPr>
                <w:b/>
                <w:bCs/>
                <w:iCs/>
                <w:color w:val="000000"/>
                <w:szCs w:val="24"/>
                <w:lang w:val="kk-KZ" w:eastAsia="ru-RU"/>
              </w:rPr>
              <w:t>«Көңілді сайқымазақ»</w:t>
            </w:r>
          </w:p>
          <w:p w:rsidR="007843C6" w:rsidRPr="005040AC" w:rsidRDefault="007843C6" w:rsidP="007843C6">
            <w:pPr>
              <w:spacing w:after="0" w:line="240" w:lineRule="auto"/>
              <w:rPr>
                <w:color w:val="000000"/>
                <w:szCs w:val="24"/>
                <w:lang w:val="kk-KZ" w:eastAsia="ru-RU"/>
              </w:rPr>
            </w:pPr>
            <w:r w:rsidRPr="005040AC">
              <w:rPr>
                <w:color w:val="000000"/>
                <w:szCs w:val="24"/>
                <w:lang w:val="kk-KZ" w:eastAsia="ru-RU"/>
              </w:rPr>
              <w:t>Мақсаты: нысандарды форма бойынша тану және атау мүмкіндігін анықтау, қиялды, тез тапқырлықты, логикалық ойлауды дамыту.</w:t>
            </w:r>
          </w:p>
          <w:p w:rsidR="007843C6" w:rsidRPr="005040AC" w:rsidRDefault="007843C6" w:rsidP="007843C6">
            <w:pPr>
              <w:spacing w:after="0" w:line="0" w:lineRule="atLeast"/>
              <w:rPr>
                <w:color w:val="000000"/>
                <w:szCs w:val="24"/>
                <w:lang w:val="kk-KZ" w:eastAsia="ru-RU"/>
              </w:rPr>
            </w:pPr>
            <w:r w:rsidRPr="005040AC">
              <w:rPr>
                <w:color w:val="000000"/>
                <w:szCs w:val="24"/>
                <w:lang w:val="kk-KZ" w:eastAsia="ru-RU"/>
              </w:rPr>
              <w:t xml:space="preserve"> негізгі түстерді бекіту.</w:t>
            </w:r>
          </w:p>
          <w:p w:rsidR="007843C6" w:rsidRPr="005040AC" w:rsidRDefault="007843C6" w:rsidP="007843C6">
            <w:pPr>
              <w:spacing w:after="0" w:line="240" w:lineRule="auto"/>
              <w:jc w:val="center"/>
              <w:rPr>
                <w:color w:val="000000" w:themeColor="text1"/>
                <w:szCs w:val="24"/>
                <w:lang w:val="kk-KZ" w:eastAsia="ru-RU"/>
              </w:rPr>
            </w:pPr>
            <w:r w:rsidRPr="005040AC">
              <w:rPr>
                <w:b/>
                <w:bCs/>
                <w:color w:val="000000"/>
                <w:szCs w:val="24"/>
                <w:lang w:val="kk-KZ" w:eastAsia="ru-RU"/>
              </w:rPr>
              <w:t>(сенсорика)</w:t>
            </w:r>
          </w:p>
        </w:tc>
      </w:tr>
      <w:tr w:rsidR="007843C6" w:rsidRPr="005040AC" w:rsidTr="00651CFE">
        <w:trPr>
          <w:trHeight w:val="25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jc w:val="center"/>
              <w:rPr>
                <w:color w:val="000000" w:themeColor="text1"/>
                <w:szCs w:val="24"/>
              </w:rPr>
            </w:pPr>
            <w:r w:rsidRPr="005040AC">
              <w:rPr>
                <w:rFonts w:eastAsia="Arial"/>
                <w:b/>
                <w:bCs/>
                <w:color w:val="000000" w:themeColor="text1"/>
                <w:kern w:val="24"/>
                <w:szCs w:val="24"/>
              </w:rPr>
              <w:t>Таңертенгі жаттығу</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tabs>
                <w:tab w:val="center" w:pos="4677"/>
                <w:tab w:val="left" w:pos="5520"/>
              </w:tabs>
              <w:spacing w:after="0" w:line="240" w:lineRule="auto"/>
              <w:jc w:val="center"/>
              <w:rPr>
                <w:rFonts w:eastAsia="Calibri"/>
                <w:b/>
                <w:color w:val="000000" w:themeColor="text1"/>
                <w:szCs w:val="24"/>
                <w:lang w:val="kk-KZ" w:eastAsia="ru-RU"/>
              </w:rPr>
            </w:pPr>
            <w:r w:rsidRPr="005040AC">
              <w:rPr>
                <w:rFonts w:eastAsia="Calibri"/>
                <w:b/>
                <w:color w:val="000000" w:themeColor="text1"/>
                <w:kern w:val="24"/>
                <w:szCs w:val="24"/>
                <w:lang w:val="kk-KZ"/>
              </w:rPr>
              <w:t>ТАҢҒЫ ГИМНАСТИКА КЕШЕНІ</w:t>
            </w:r>
            <w:r w:rsidRPr="005040AC">
              <w:rPr>
                <w:rFonts w:eastAsia="Calibri"/>
                <w:color w:val="000000" w:themeColor="text1"/>
                <w:szCs w:val="24"/>
                <w:lang w:val="kk-KZ" w:eastAsia="ru-RU"/>
              </w:rPr>
              <w:br/>
            </w:r>
            <w:r w:rsidRPr="005040AC">
              <w:rPr>
                <w:rFonts w:eastAsia="Calibri"/>
                <w:szCs w:val="24"/>
                <w:lang w:val="kk-KZ" w:eastAsia="ru-RU"/>
              </w:rPr>
              <w:t>1. Ойын. «Маған қарай жүріңдер» - топтасып бір бағытта жүргізу.</w:t>
            </w:r>
            <w:r w:rsidRPr="005040AC">
              <w:rPr>
                <w:rFonts w:eastAsia="Calibri"/>
                <w:szCs w:val="24"/>
                <w:lang w:val="kk-KZ" w:eastAsia="ru-RU"/>
              </w:rPr>
              <w:br/>
              <w:t>2. «Торғайлар болып ұшайық» - жан – жаққа жүгіру (жеңіл жүгіру).</w:t>
            </w:r>
            <w:r w:rsidRPr="005040AC">
              <w:rPr>
                <w:rFonts w:eastAsia="Calibri"/>
                <w:szCs w:val="24"/>
                <w:lang w:val="kk-KZ" w:eastAsia="ru-RU"/>
              </w:rPr>
              <w:br/>
              <w:t>3. Тәрбиешінің көмегімен шеңбер құрып тұрамыз.</w:t>
            </w:r>
            <w:r w:rsidRPr="005040AC">
              <w:rPr>
                <w:rFonts w:eastAsia="Calibri"/>
                <w:szCs w:val="24"/>
                <w:lang w:val="kk-KZ" w:eastAsia="ru-RU"/>
              </w:rPr>
              <w:br/>
              <w:t>4. Шеңбер бойында жүру, жеңіл жүгіру, «қоянша» жүгіру.</w:t>
            </w:r>
            <w:r w:rsidRPr="005040AC">
              <w:rPr>
                <w:rFonts w:eastAsia="Calibri"/>
                <w:szCs w:val="24"/>
                <w:lang w:val="kk-KZ" w:eastAsia="ru-RU"/>
              </w:rPr>
              <w:br/>
              <w:t>5. Тік тұрып, қолды жоғары көтеру. (3 - 4 рет)</w:t>
            </w:r>
            <w:r w:rsidRPr="005040AC">
              <w:rPr>
                <w:rFonts w:eastAsia="Calibri"/>
                <w:szCs w:val="24"/>
                <w:lang w:val="kk-KZ" w:eastAsia="ru-RU"/>
              </w:rPr>
              <w:br/>
              <w:t>6. Тік тұрып, қолды алға созу. (3 - 4 рет)</w:t>
            </w:r>
            <w:r w:rsidRPr="005040AC">
              <w:rPr>
                <w:rFonts w:eastAsia="Calibri"/>
                <w:szCs w:val="24"/>
                <w:lang w:val="kk-KZ" w:eastAsia="ru-RU"/>
              </w:rPr>
              <w:br/>
              <w:t>7. Торғай болып қанат қағып ұшамыз.</w:t>
            </w:r>
            <w:r w:rsidRPr="005040AC">
              <w:rPr>
                <w:rFonts w:eastAsia="Calibri"/>
                <w:szCs w:val="24"/>
                <w:lang w:val="kk-KZ" w:eastAsia="ru-RU"/>
              </w:rPr>
              <w:br/>
              <w:t xml:space="preserve">8. Тік тұрып, аяқты алшақ қойып, бүйірді таянып, оңға – солға иілу. </w:t>
            </w:r>
            <w:r w:rsidRPr="005040AC">
              <w:rPr>
                <w:rFonts w:eastAsia="Calibri"/>
                <w:szCs w:val="24"/>
                <w:lang w:eastAsia="ru-RU"/>
              </w:rPr>
              <w:t>(3 - 4 рет)</w:t>
            </w:r>
            <w:r w:rsidRPr="005040AC">
              <w:rPr>
                <w:rFonts w:eastAsia="Calibri"/>
                <w:szCs w:val="24"/>
                <w:lang w:eastAsia="ru-RU"/>
              </w:rPr>
              <w:br/>
              <w:t>9. Аяқтың ұшымен жеңіл жүру.</w:t>
            </w:r>
            <w:r w:rsidRPr="005040AC">
              <w:rPr>
                <w:rFonts w:eastAsia="Calibri"/>
                <w:szCs w:val="24"/>
                <w:lang w:eastAsia="ru-RU"/>
              </w:rPr>
              <w:br/>
              <w:t>10. Тәрбиешінің артынан үйіріліп жүру.</w:t>
            </w:r>
          </w:p>
        </w:tc>
      </w:tr>
      <w:tr w:rsidR="007843C6" w:rsidRPr="00ED67E4" w:rsidTr="00651CFE">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rPr>
                <w:color w:val="000000" w:themeColor="text1"/>
                <w:szCs w:val="24"/>
              </w:rPr>
            </w:pPr>
            <w:r w:rsidRPr="005040AC">
              <w:rPr>
                <w:rFonts w:eastAsia="Arial"/>
                <w:b/>
                <w:bCs/>
                <w:color w:val="000000" w:themeColor="text1"/>
                <w:spacing w:val="-2"/>
                <w:kern w:val="24"/>
                <w:szCs w:val="24"/>
              </w:rPr>
              <w:t xml:space="preserve">Таңғы ас </w:t>
            </w:r>
          </w:p>
          <w:p w:rsidR="007843C6" w:rsidRPr="005040AC" w:rsidRDefault="007843C6" w:rsidP="007843C6">
            <w:pPr>
              <w:spacing w:after="0" w:line="287" w:lineRule="exact"/>
              <w:ind w:left="142" w:right="121"/>
              <w:rPr>
                <w:color w:val="000000" w:themeColor="text1"/>
                <w:szCs w:val="24"/>
              </w:rPr>
            </w:pPr>
            <w:r w:rsidRPr="005040AC">
              <w:rPr>
                <w:rFonts w:eastAsia="Arial"/>
                <w:b/>
                <w:bCs/>
                <w:color w:val="000000" w:themeColor="text1"/>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rPr>
                <w:rFonts w:eastAsia="Calibri"/>
                <w:b/>
                <w:bCs/>
                <w:color w:val="000000" w:themeColor="text1"/>
                <w:kern w:val="24"/>
                <w:szCs w:val="24"/>
                <w:lang w:val="kk-KZ"/>
              </w:rPr>
            </w:pPr>
            <w:r w:rsidRPr="005040AC">
              <w:rPr>
                <w:rFonts w:eastAsia="Calibri"/>
                <w:b/>
                <w:bCs/>
                <w:color w:val="000000" w:themeColor="text1"/>
                <w:kern w:val="24"/>
                <w:szCs w:val="24"/>
              </w:rPr>
              <w:t xml:space="preserve">Гигиеналықшаралар: </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b/>
                <w:color w:val="000000" w:themeColor="text1"/>
                <w:kern w:val="24"/>
                <w:szCs w:val="24"/>
                <w:lang w:val="kk-KZ"/>
              </w:rPr>
              <w:t>Мақсаты:</w:t>
            </w:r>
            <w:r w:rsidRPr="005040AC">
              <w:rPr>
                <w:rFonts w:eastAsia="Calibri"/>
                <w:color w:val="000000" w:themeColor="text1"/>
                <w:kern w:val="24"/>
                <w:szCs w:val="24"/>
                <w:lang w:val="kk-KZ"/>
              </w:rPr>
              <w:t xml:space="preserve"> мәдени-гигиеналық дағдыларды қалыптастыру: </w:t>
            </w:r>
          </w:p>
          <w:p w:rsidR="007843C6" w:rsidRPr="005040AC" w:rsidRDefault="007843C6" w:rsidP="007843C6">
            <w:pPr>
              <w:spacing w:after="0" w:line="240" w:lineRule="auto"/>
              <w:ind w:left="142" w:right="121"/>
              <w:rPr>
                <w:rFonts w:eastAsia="Calibri"/>
                <w:b/>
                <w:color w:val="000000" w:themeColor="text1"/>
                <w:kern w:val="24"/>
                <w:szCs w:val="24"/>
                <w:lang w:val="kk-KZ"/>
              </w:rPr>
            </w:pPr>
            <w:r w:rsidRPr="005040AC">
              <w:rPr>
                <w:rFonts w:eastAsia="Calibri"/>
                <w:b/>
                <w:color w:val="000000" w:themeColor="text1"/>
                <w:kern w:val="24"/>
                <w:szCs w:val="24"/>
                <w:lang w:val="kk-KZ"/>
              </w:rPr>
              <w:t>Көркем сөз:</w:t>
            </w:r>
          </w:p>
          <w:p w:rsidR="007843C6" w:rsidRPr="005040AC" w:rsidRDefault="007843C6" w:rsidP="007843C6">
            <w:pPr>
              <w:spacing w:after="0" w:line="240" w:lineRule="auto"/>
              <w:ind w:left="142" w:right="121"/>
              <w:rPr>
                <w:rFonts w:eastAsia="Calibri"/>
                <w:b/>
                <w:color w:val="000000" w:themeColor="text1"/>
                <w:kern w:val="24"/>
                <w:szCs w:val="24"/>
                <w:lang w:val="kk-KZ"/>
              </w:rPr>
            </w:pPr>
            <w:r w:rsidRPr="005040AC">
              <w:rPr>
                <w:rFonts w:eastAsia="Calibri"/>
                <w:b/>
                <w:color w:val="000000" w:themeColor="text1"/>
                <w:kern w:val="24"/>
                <w:szCs w:val="24"/>
                <w:lang w:val="kk-KZ"/>
              </w:rPr>
              <w:t>«Сұр қоян жуынады»</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color w:val="000000" w:themeColor="text1"/>
                <w:kern w:val="24"/>
                <w:szCs w:val="24"/>
                <w:lang w:val="kk-KZ"/>
              </w:rPr>
              <w:t>Сұр қоян жуынады (бет жуылады, қолдың айналмалы қозғалысы)</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color w:val="000000" w:themeColor="text1"/>
                <w:kern w:val="24"/>
                <w:szCs w:val="24"/>
                <w:lang w:val="kk-KZ"/>
              </w:rPr>
              <w:t>Қонаққа бара жатқан көрінеді</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color w:val="000000" w:themeColor="text1"/>
                <w:kern w:val="24"/>
                <w:szCs w:val="24"/>
                <w:lang w:val="kk-KZ"/>
              </w:rPr>
              <w:t>Мен құйрықты жудым, (қолмен көрсету, еліктеу)</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color w:val="000000" w:themeColor="text1"/>
                <w:kern w:val="24"/>
                <w:szCs w:val="24"/>
                <w:lang w:val="kk-KZ"/>
              </w:rPr>
              <w:t>Мұрын жуылды,</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color w:val="000000" w:themeColor="text1"/>
                <w:kern w:val="24"/>
                <w:szCs w:val="24"/>
                <w:lang w:val="kk-KZ"/>
              </w:rPr>
              <w:t>Мен құлағымды жуып, құрғатып сүрттім.</w:t>
            </w:r>
          </w:p>
          <w:p w:rsidR="007843C6" w:rsidRPr="005040AC" w:rsidRDefault="007843C6" w:rsidP="007843C6">
            <w:pPr>
              <w:spacing w:after="0" w:line="240" w:lineRule="auto"/>
              <w:ind w:left="142" w:right="121"/>
              <w:rPr>
                <w:rFonts w:eastAsia="Calibri"/>
                <w:color w:val="000000" w:themeColor="text1"/>
                <w:kern w:val="24"/>
                <w:szCs w:val="24"/>
                <w:lang w:val="kk-KZ"/>
              </w:rPr>
            </w:pPr>
            <w:r w:rsidRPr="005040AC">
              <w:rPr>
                <w:rFonts w:eastAsia="Calibri"/>
                <w:color w:val="000000" w:themeColor="text1"/>
                <w:kern w:val="24"/>
                <w:szCs w:val="24"/>
                <w:lang w:val="kk-KZ"/>
              </w:rPr>
              <w:t>Және секірді (2 аяқпен секіру алға жылжу)</w:t>
            </w:r>
          </w:p>
          <w:p w:rsidR="007843C6" w:rsidRPr="005040AC" w:rsidRDefault="007843C6" w:rsidP="007843C6">
            <w:pPr>
              <w:spacing w:after="0" w:line="240" w:lineRule="auto"/>
              <w:ind w:right="121"/>
              <w:rPr>
                <w:rFonts w:eastAsia="Calibri"/>
                <w:color w:val="000000" w:themeColor="text1"/>
                <w:kern w:val="24"/>
                <w:szCs w:val="24"/>
                <w:lang w:val="kk-KZ"/>
              </w:rPr>
            </w:pPr>
            <w:r w:rsidRPr="005040AC">
              <w:rPr>
                <w:rFonts w:eastAsia="Calibri"/>
                <w:color w:val="000000" w:themeColor="text1"/>
                <w:kern w:val="24"/>
                <w:szCs w:val="24"/>
                <w:lang w:val="kk-KZ"/>
              </w:rPr>
              <w:t>Енді біз қоян сияқты бетімізді жууға барамыз.</w:t>
            </w:r>
          </w:p>
          <w:p w:rsidR="007843C6" w:rsidRPr="005040AC" w:rsidRDefault="007843C6" w:rsidP="007843C6">
            <w:pPr>
              <w:spacing w:after="0" w:line="240"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b/>
                <w:color w:val="000000" w:themeColor="text1"/>
                <w:kern w:val="24"/>
                <w:szCs w:val="24"/>
                <w:lang w:val="kk-KZ"/>
              </w:rPr>
            </w:pPr>
          </w:p>
          <w:p w:rsidR="007843C6" w:rsidRPr="005040AC" w:rsidRDefault="007843C6" w:rsidP="007843C6">
            <w:pPr>
              <w:spacing w:after="0" w:line="254"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Тамақтану</w:t>
            </w:r>
          </w:p>
          <w:p w:rsidR="007843C6" w:rsidRPr="005040AC" w:rsidRDefault="007843C6" w:rsidP="007843C6">
            <w:pPr>
              <w:spacing w:after="0" w:line="254"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Көркем сөз:</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Үйрек- үйрек,</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Мысық-марғау,</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Тышқан-тышқан,</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Түскі асқа келіңдер.</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Үйректер жеді,</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Мысықтар жеді,</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Тышқандар жеді,</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Ал сен - әлі жоқ жеген жоқсың?</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Тамақты тауысып жейміз,</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Аспай апайларға рахмет айтамыз!</w:t>
            </w:r>
          </w:p>
          <w:p w:rsidR="007843C6" w:rsidRPr="005040AC" w:rsidRDefault="007843C6" w:rsidP="007843C6">
            <w:pPr>
              <w:spacing w:after="0" w:line="254" w:lineRule="auto"/>
              <w:ind w:right="121"/>
              <w:rPr>
                <w:color w:val="000000" w:themeColor="text1"/>
                <w:szCs w:val="24"/>
                <w:lang w:val="kk-KZ"/>
              </w:rPr>
            </w:pPr>
            <w:r w:rsidRPr="005040AC">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040AC" w:rsidRDefault="007843C6" w:rsidP="007843C6">
            <w:pPr>
              <w:spacing w:after="0" w:line="254" w:lineRule="auto"/>
              <w:ind w:left="142" w:right="121"/>
              <w:rPr>
                <w:color w:val="000000" w:themeColor="text1"/>
                <w:szCs w:val="24"/>
                <w:lang w:val="kk-KZ"/>
              </w:rPr>
            </w:pPr>
          </w:p>
          <w:p w:rsidR="007843C6" w:rsidRPr="005040AC" w:rsidRDefault="007843C6" w:rsidP="007843C6">
            <w:pPr>
              <w:spacing w:after="0" w:line="254" w:lineRule="auto"/>
              <w:ind w:left="142" w:right="121"/>
              <w:rPr>
                <w:color w:val="000000" w:themeColor="text1"/>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b/>
                <w:bCs/>
                <w:color w:val="000000" w:themeColor="text1"/>
                <w:kern w:val="24"/>
                <w:szCs w:val="24"/>
                <w:lang w:val="kk-KZ"/>
              </w:rPr>
            </w:pPr>
            <w:r w:rsidRPr="005040AC">
              <w:rPr>
                <w:rFonts w:eastAsia="Calibri"/>
                <w:b/>
                <w:bCs/>
                <w:color w:val="000000" w:themeColor="text1"/>
                <w:kern w:val="24"/>
                <w:szCs w:val="24"/>
                <w:lang w:val="kk-KZ"/>
              </w:rPr>
              <w:t xml:space="preserve">Гигиеналық шаралар: </w:t>
            </w:r>
          </w:p>
          <w:p w:rsidR="007843C6" w:rsidRPr="005040AC" w:rsidRDefault="007843C6" w:rsidP="007843C6">
            <w:pPr>
              <w:spacing w:after="0" w:line="240" w:lineRule="auto"/>
              <w:jc w:val="both"/>
              <w:rPr>
                <w:color w:val="000000" w:themeColor="text1"/>
                <w:szCs w:val="24"/>
                <w:lang w:val="kk-KZ" w:eastAsia="ru-RU"/>
              </w:rPr>
            </w:pPr>
            <w:r w:rsidRPr="005040AC">
              <w:rPr>
                <w:b/>
                <w:color w:val="000000" w:themeColor="text1"/>
                <w:szCs w:val="24"/>
                <w:lang w:val="kk-KZ" w:eastAsia="ru-RU"/>
              </w:rPr>
              <w:t xml:space="preserve">Мақсаты: </w:t>
            </w:r>
            <w:r w:rsidRPr="005040AC">
              <w:rPr>
                <w:color w:val="000000" w:themeColor="text1"/>
                <w:szCs w:val="24"/>
                <w:lang w:val="kk-KZ" w:eastAsia="ru-RU"/>
              </w:rPr>
              <w:t>өзіне-өзі қызмет көрсету дағдыларын орындау кезінде тәуелсіздікке деген ұмтылысты тәрбиелеу.</w:t>
            </w:r>
          </w:p>
          <w:p w:rsidR="007843C6" w:rsidRPr="005040AC" w:rsidRDefault="007843C6" w:rsidP="007843C6">
            <w:pPr>
              <w:spacing w:after="0" w:line="240" w:lineRule="auto"/>
              <w:jc w:val="both"/>
              <w:rPr>
                <w:color w:val="000000" w:themeColor="text1"/>
                <w:szCs w:val="24"/>
                <w:lang w:val="kk-KZ" w:eastAsia="ru-RU"/>
              </w:rPr>
            </w:pPr>
            <w:r w:rsidRPr="005040AC">
              <w:rPr>
                <w:color w:val="000000" w:themeColor="text1"/>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7843C6" w:rsidRPr="005040AC" w:rsidRDefault="007843C6" w:rsidP="007843C6">
            <w:pPr>
              <w:spacing w:after="0" w:line="240" w:lineRule="auto"/>
              <w:jc w:val="both"/>
              <w:rPr>
                <w:color w:val="000000" w:themeColor="text1"/>
                <w:szCs w:val="24"/>
                <w:lang w:val="kk-KZ" w:eastAsia="ru-RU"/>
              </w:rPr>
            </w:pPr>
            <w:r w:rsidRPr="005040AC">
              <w:rPr>
                <w:color w:val="000000" w:themeColor="text1"/>
                <w:szCs w:val="24"/>
                <w:lang w:val="kk-KZ" w:eastAsia="ru-RU"/>
              </w:rPr>
              <w:t>Көркем сөз:</w:t>
            </w:r>
          </w:p>
          <w:p w:rsidR="007843C6" w:rsidRPr="005040AC" w:rsidRDefault="007843C6" w:rsidP="007843C6">
            <w:pPr>
              <w:spacing w:after="0" w:line="240" w:lineRule="auto"/>
              <w:jc w:val="both"/>
              <w:rPr>
                <w:color w:val="000000" w:themeColor="text1"/>
                <w:szCs w:val="24"/>
                <w:lang w:val="kk-KZ" w:eastAsia="ru-RU"/>
              </w:rPr>
            </w:pPr>
            <w:r w:rsidRPr="005040AC">
              <w:rPr>
                <w:color w:val="000000" w:themeColor="text1"/>
                <w:szCs w:val="24"/>
                <w:lang w:val="kk-KZ" w:eastAsia="ru-RU"/>
              </w:rPr>
              <w:t>Алақандар, алақандар, сабынмен жуылды,</w:t>
            </w:r>
          </w:p>
          <w:p w:rsidR="007843C6" w:rsidRPr="007843C6" w:rsidRDefault="007843C6" w:rsidP="007843C6">
            <w:pPr>
              <w:spacing w:after="0" w:line="240" w:lineRule="auto"/>
              <w:jc w:val="both"/>
              <w:rPr>
                <w:color w:val="000000" w:themeColor="text1"/>
                <w:szCs w:val="24"/>
                <w:lang w:val="ru-RU" w:eastAsia="ru-RU"/>
              </w:rPr>
            </w:pPr>
            <w:r w:rsidRPr="007843C6">
              <w:rPr>
                <w:color w:val="000000" w:themeColor="text1"/>
                <w:szCs w:val="24"/>
                <w:lang w:val="ru-RU" w:eastAsia="ru-RU"/>
              </w:rPr>
              <w:t>Таза алақандар, міне нан, қасық!</w:t>
            </w:r>
          </w:p>
          <w:p w:rsidR="007843C6" w:rsidRPr="007843C6" w:rsidRDefault="007843C6" w:rsidP="007843C6">
            <w:pPr>
              <w:spacing w:after="0" w:line="240" w:lineRule="auto"/>
              <w:jc w:val="both"/>
              <w:rPr>
                <w:color w:val="000000" w:themeColor="text1"/>
                <w:szCs w:val="24"/>
                <w:lang w:val="ru-RU" w:eastAsia="ru-RU"/>
              </w:rPr>
            </w:pPr>
            <w:r w:rsidRPr="007843C6">
              <w:rPr>
                <w:color w:val="000000" w:themeColor="text1"/>
                <w:szCs w:val="24"/>
                <w:lang w:val="ru-RU" w:eastAsia="ru-RU"/>
              </w:rPr>
              <w:t>Краннан су ағып жатыр. Өте керемет!</w:t>
            </w:r>
          </w:p>
          <w:p w:rsidR="007843C6" w:rsidRPr="005040AC" w:rsidRDefault="007843C6" w:rsidP="007843C6">
            <w:pPr>
              <w:spacing w:after="0" w:line="240" w:lineRule="auto"/>
              <w:jc w:val="both"/>
              <w:rPr>
                <w:color w:val="000000" w:themeColor="text1"/>
                <w:szCs w:val="24"/>
                <w:lang w:val="kk-KZ" w:eastAsia="ru-RU"/>
              </w:rPr>
            </w:pPr>
            <w:r w:rsidRPr="005040AC">
              <w:rPr>
                <w:color w:val="000000" w:themeColor="text1"/>
                <w:szCs w:val="24"/>
                <w:lang w:val="kk-KZ" w:eastAsia="ru-RU"/>
              </w:rPr>
              <w:t>Жаннұр қолдарын</w:t>
            </w:r>
            <w:r w:rsidRPr="007843C6">
              <w:rPr>
                <w:color w:val="000000" w:themeColor="text1"/>
                <w:szCs w:val="24"/>
                <w:lang w:val="ru-RU" w:eastAsia="ru-RU"/>
              </w:rPr>
              <w:t xml:space="preserve"> өзі жуады</w:t>
            </w:r>
            <w:r w:rsidRPr="005040AC">
              <w:rPr>
                <w:color w:val="000000" w:themeColor="text1"/>
                <w:szCs w:val="24"/>
                <w:lang w:val="kk-KZ" w:eastAsia="ru-RU"/>
              </w:rPr>
              <w:t>.</w:t>
            </w:r>
          </w:p>
          <w:p w:rsidR="007843C6" w:rsidRPr="007843C6" w:rsidRDefault="007843C6" w:rsidP="007843C6">
            <w:pPr>
              <w:spacing w:after="0" w:line="240" w:lineRule="auto"/>
              <w:jc w:val="both"/>
              <w:rPr>
                <w:color w:val="000000" w:themeColor="text1"/>
                <w:szCs w:val="24"/>
                <w:lang w:val="ru-RU" w:eastAsia="ru-RU"/>
              </w:rPr>
            </w:pPr>
            <w:r w:rsidRPr="007843C6">
              <w:rPr>
                <w:color w:val="000000" w:themeColor="text1"/>
                <w:szCs w:val="24"/>
                <w:lang w:val="ru-RU" w:eastAsia="ru-RU"/>
              </w:rPr>
              <w:t>(</w:t>
            </w:r>
            <w:r w:rsidRPr="005040AC">
              <w:rPr>
                <w:color w:val="000000" w:themeColor="text1"/>
                <w:szCs w:val="24"/>
                <w:lang w:val="kk-KZ" w:eastAsia="ru-RU"/>
              </w:rPr>
              <w:t>тәрбиеші</w:t>
            </w:r>
            <w:r w:rsidRPr="007843C6">
              <w:rPr>
                <w:color w:val="000000" w:themeColor="text1"/>
                <w:szCs w:val="24"/>
                <w:lang w:val="ru-RU" w:eastAsia="ru-RU"/>
              </w:rPr>
              <w:t xml:space="preserve"> баланың атын атайды).</w:t>
            </w:r>
          </w:p>
          <w:p w:rsidR="007843C6" w:rsidRPr="007843C6" w:rsidRDefault="007843C6" w:rsidP="007843C6">
            <w:pPr>
              <w:spacing w:after="0" w:line="240" w:lineRule="auto"/>
              <w:jc w:val="both"/>
              <w:rPr>
                <w:color w:val="000000" w:themeColor="text1"/>
                <w:szCs w:val="24"/>
                <w:lang w:val="ru-RU" w:eastAsia="ru-RU"/>
              </w:rPr>
            </w:pPr>
            <w:r w:rsidRPr="007843C6">
              <w:rPr>
                <w:color w:val="000000" w:themeColor="text1"/>
                <w:szCs w:val="24"/>
                <w:lang w:val="ru-RU" w:eastAsia="ru-RU"/>
              </w:rPr>
              <w:t>Біз білеміз, білеміз иә, иә, иә! Су қайда жасырылады!</w:t>
            </w:r>
          </w:p>
          <w:p w:rsidR="007843C6" w:rsidRPr="005040AC" w:rsidRDefault="007843C6" w:rsidP="007843C6">
            <w:pPr>
              <w:spacing w:after="0" w:line="254" w:lineRule="auto"/>
              <w:ind w:right="121"/>
              <w:rPr>
                <w:color w:val="000000" w:themeColor="text1"/>
                <w:szCs w:val="24"/>
                <w:lang w:val="kk-KZ" w:eastAsia="ru-RU"/>
              </w:rPr>
            </w:pPr>
            <w:r w:rsidRPr="007843C6">
              <w:rPr>
                <w:color w:val="000000" w:themeColor="text1"/>
                <w:szCs w:val="24"/>
                <w:lang w:val="ru-RU" w:eastAsia="ru-RU"/>
              </w:rPr>
              <w:t xml:space="preserve">Ойынның соңында </w:t>
            </w:r>
            <w:r w:rsidRPr="005040AC">
              <w:rPr>
                <w:color w:val="000000" w:themeColor="text1"/>
                <w:szCs w:val="24"/>
                <w:lang w:val="kk-KZ" w:eastAsia="ru-RU"/>
              </w:rPr>
              <w:t>тәрбиеші</w:t>
            </w:r>
            <w:r w:rsidRPr="007843C6">
              <w:rPr>
                <w:color w:val="000000" w:themeColor="text1"/>
                <w:szCs w:val="24"/>
                <w:lang w:val="ru-RU" w:eastAsia="ru-RU"/>
              </w:rPr>
              <w:t xml:space="preserve"> баланы </w:t>
            </w:r>
            <w:r w:rsidRPr="005040AC">
              <w:rPr>
                <w:color w:val="000000" w:themeColor="text1"/>
                <w:szCs w:val="24"/>
                <w:lang w:val="kk-KZ" w:eastAsia="ru-RU"/>
              </w:rPr>
              <w:t>м</w:t>
            </w:r>
            <w:r w:rsidRPr="007843C6">
              <w:rPr>
                <w:color w:val="000000" w:themeColor="text1"/>
                <w:szCs w:val="24"/>
                <w:lang w:val="ru-RU" w:eastAsia="ru-RU"/>
              </w:rPr>
              <w:t>ақтайды, оның таза қолына назар аударады</w:t>
            </w:r>
            <w:r w:rsidRPr="005040AC">
              <w:rPr>
                <w:color w:val="000000" w:themeColor="text1"/>
                <w:szCs w:val="24"/>
                <w:lang w:val="kk-KZ" w:eastAsia="ru-RU"/>
              </w:rPr>
              <w:t>.</w:t>
            </w:r>
          </w:p>
          <w:p w:rsidR="007843C6" w:rsidRPr="005040AC" w:rsidRDefault="007843C6" w:rsidP="007843C6">
            <w:pPr>
              <w:spacing w:after="0" w:line="254"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және көркем әдебиет, қоршаған ортамен таныстыру)</w:t>
            </w:r>
          </w:p>
          <w:p w:rsidR="007843C6" w:rsidRPr="005040AC" w:rsidRDefault="007843C6" w:rsidP="007843C6">
            <w:pPr>
              <w:spacing w:after="0" w:line="254" w:lineRule="auto"/>
              <w:ind w:right="121"/>
              <w:rPr>
                <w:color w:val="000000" w:themeColor="text1"/>
                <w:szCs w:val="24"/>
                <w:lang w:val="kk-KZ" w:eastAsia="ru-RU"/>
              </w:rPr>
            </w:pPr>
          </w:p>
          <w:p w:rsidR="007843C6" w:rsidRPr="005040AC" w:rsidRDefault="007843C6" w:rsidP="007843C6">
            <w:pPr>
              <w:spacing w:after="0" w:line="254"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Тамақтану</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b/>
                <w:color w:val="000000" w:themeColor="text1"/>
                <w:szCs w:val="24"/>
                <w:lang w:val="kk-KZ"/>
              </w:rPr>
              <w:t>Көркем сөз:</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 xml:space="preserve"> Кім сүт ішсе,</w:t>
            </w:r>
            <w:r w:rsidRPr="005040AC">
              <w:rPr>
                <w:rFonts w:eastAsia="Calibri"/>
                <w:color w:val="000000" w:themeColor="text1"/>
                <w:szCs w:val="24"/>
                <w:lang w:val="kk-KZ"/>
              </w:rPr>
              <w:br/>
              <w:t>Алысқа жүгіреді,</w:t>
            </w:r>
            <w:r w:rsidRPr="005040AC">
              <w:rPr>
                <w:rFonts w:eastAsia="Calibri"/>
                <w:color w:val="000000" w:themeColor="text1"/>
                <w:szCs w:val="24"/>
                <w:lang w:val="kk-KZ"/>
              </w:rPr>
              <w:br/>
              <w:t>Биікке секіреді,</w:t>
            </w:r>
            <w:r w:rsidRPr="005040AC">
              <w:rPr>
                <w:rFonts w:eastAsia="Calibri"/>
                <w:color w:val="000000" w:themeColor="text1"/>
                <w:szCs w:val="24"/>
                <w:lang w:val="kk-KZ"/>
              </w:rPr>
              <w:br/>
              <w:t>Ең күшті сол болады!</w:t>
            </w:r>
          </w:p>
          <w:p w:rsidR="007843C6" w:rsidRPr="005040AC" w:rsidRDefault="007843C6" w:rsidP="007843C6">
            <w:pPr>
              <w:spacing w:after="0" w:line="254" w:lineRule="auto"/>
              <w:ind w:right="121"/>
              <w:rPr>
                <w:rFonts w:eastAsia="Calibri"/>
                <w:color w:val="000000" w:themeColor="text1"/>
                <w:kern w:val="24"/>
                <w:szCs w:val="24"/>
                <w:lang w:val="kk-KZ"/>
              </w:rPr>
            </w:pPr>
            <w:r w:rsidRPr="005040AC">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57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color w:val="000000" w:themeColor="text1"/>
                <w:szCs w:val="24"/>
                <w:lang w:val="kk-KZ" w:eastAsia="ru-RU"/>
              </w:rPr>
            </w:pPr>
            <w:r w:rsidRPr="005040AC">
              <w:rPr>
                <w:rFonts w:eastAsia="Calibri"/>
                <w:b/>
                <w:bCs/>
                <w:color w:val="000000" w:themeColor="text1"/>
                <w:kern w:val="24"/>
                <w:szCs w:val="24"/>
                <w:lang w:val="kk-KZ"/>
              </w:rPr>
              <w:t xml:space="preserve">Гигиеналық шаралар: </w:t>
            </w:r>
          </w:p>
          <w:p w:rsidR="007843C6" w:rsidRPr="005040AC" w:rsidRDefault="007843C6" w:rsidP="007843C6">
            <w:pPr>
              <w:spacing w:after="0" w:line="240" w:lineRule="auto"/>
              <w:jc w:val="both"/>
              <w:rPr>
                <w:color w:val="000000" w:themeColor="text1"/>
                <w:szCs w:val="24"/>
                <w:lang w:val="kk-KZ" w:eastAsia="ru-RU"/>
              </w:rPr>
            </w:pPr>
            <w:r w:rsidRPr="005040AC">
              <w:rPr>
                <w:b/>
                <w:color w:val="000000" w:themeColor="text1"/>
                <w:szCs w:val="24"/>
                <w:lang w:val="kk-KZ" w:eastAsia="ru-RU"/>
              </w:rPr>
              <w:t xml:space="preserve">Мақсаты: </w:t>
            </w:r>
            <w:r w:rsidRPr="005040AC">
              <w:rPr>
                <w:color w:val="000000" w:themeColor="text1"/>
                <w:szCs w:val="24"/>
                <w:lang w:val="kk-KZ" w:eastAsia="ru-RU"/>
              </w:rPr>
              <w:t>өзіне-өзі қызмет көрсету дағдыларын орындау кезінде тәуелсіздікке деген ұмтылысты тәрбиелеу.</w:t>
            </w:r>
          </w:p>
          <w:p w:rsidR="007843C6" w:rsidRPr="005040AC" w:rsidRDefault="007843C6" w:rsidP="007843C6">
            <w:pPr>
              <w:spacing w:after="0" w:line="240" w:lineRule="auto"/>
              <w:ind w:left="56"/>
              <w:jc w:val="both"/>
              <w:rPr>
                <w:color w:val="000000" w:themeColor="text1"/>
                <w:szCs w:val="24"/>
                <w:lang w:val="kk-KZ" w:eastAsia="ru-RU"/>
              </w:rPr>
            </w:pPr>
            <w:r w:rsidRPr="005040AC">
              <w:rPr>
                <w:b/>
                <w:color w:val="000000" w:themeColor="text1"/>
                <w:szCs w:val="24"/>
                <w:lang w:val="kk-KZ" w:eastAsia="ru-RU"/>
              </w:rPr>
              <w:t xml:space="preserve">Қажетті заттар: </w:t>
            </w:r>
            <w:r w:rsidRPr="005040AC">
              <w:rPr>
                <w:color w:val="000000" w:themeColor="text1"/>
                <w:szCs w:val="24"/>
                <w:lang w:val="kk-KZ" w:eastAsia="ru-RU"/>
              </w:rPr>
              <w:t>екі қуыршақ.</w:t>
            </w:r>
          </w:p>
          <w:p w:rsidR="007843C6" w:rsidRPr="005040AC" w:rsidRDefault="007843C6" w:rsidP="007843C6">
            <w:pPr>
              <w:spacing w:after="0" w:line="240" w:lineRule="auto"/>
              <w:ind w:left="56"/>
              <w:jc w:val="both"/>
              <w:rPr>
                <w:color w:val="000000" w:themeColor="text1"/>
                <w:szCs w:val="24"/>
                <w:lang w:val="kk-KZ" w:eastAsia="ru-RU"/>
              </w:rPr>
            </w:pPr>
            <w:r w:rsidRPr="005040AC">
              <w:rPr>
                <w:b/>
                <w:color w:val="000000" w:themeColor="text1"/>
                <w:szCs w:val="24"/>
                <w:lang w:val="kk-KZ" w:eastAsia="ru-RU"/>
              </w:rPr>
              <w:t xml:space="preserve">Ойын барысы: </w:t>
            </w:r>
            <w:r w:rsidRPr="005040AC">
              <w:rPr>
                <w:color w:val="000000" w:themeColor="text1"/>
                <w:szCs w:val="24"/>
                <w:lang w:val="kk-KZ" w:eastAsia="ru-RU"/>
              </w:rPr>
              <w:t>тәрбиеші балаларға екі қуыршақты көрсетіп, қуыршақтар түскі ас ішкісі келетінін, бірақ қолдары мен беті лас екенін айтады.</w:t>
            </w:r>
          </w:p>
          <w:p w:rsidR="007843C6" w:rsidRPr="005040AC" w:rsidRDefault="007843C6" w:rsidP="007843C6">
            <w:pPr>
              <w:spacing w:after="0" w:line="240" w:lineRule="auto"/>
              <w:ind w:left="56"/>
              <w:jc w:val="both"/>
              <w:rPr>
                <w:color w:val="000000" w:themeColor="text1"/>
                <w:szCs w:val="24"/>
                <w:lang w:val="kk-KZ" w:eastAsia="ru-RU"/>
              </w:rPr>
            </w:pPr>
            <w:r w:rsidRPr="005040AC">
              <w:rPr>
                <w:color w:val="000000" w:themeColor="text1"/>
                <w:szCs w:val="24"/>
                <w:lang w:val="kk-KZ" w:eastAsia="ru-RU"/>
              </w:rPr>
              <w:t xml:space="preserve">Тәрбиеші: не істеу керек? - Қуыршақтардың қолдарын жуу керек! Біз су сұраймыз: </w:t>
            </w:r>
          </w:p>
          <w:p w:rsidR="007843C6" w:rsidRPr="005040AC" w:rsidRDefault="007843C6" w:rsidP="007843C6">
            <w:pPr>
              <w:spacing w:after="0" w:line="240" w:lineRule="auto"/>
              <w:ind w:left="56"/>
              <w:jc w:val="both"/>
              <w:rPr>
                <w:color w:val="000000" w:themeColor="text1"/>
                <w:szCs w:val="24"/>
                <w:lang w:val="kk-KZ" w:eastAsia="ru-RU"/>
              </w:rPr>
            </w:pPr>
            <w:r w:rsidRPr="005040AC">
              <w:rPr>
                <w:color w:val="000000" w:themeColor="text1"/>
                <w:szCs w:val="24"/>
                <w:lang w:val="kk-KZ" w:eastAsia="ru-RU"/>
              </w:rPr>
              <w:t>- су, су, менің бетімді жу, көздер жарқырап, иектер қызарып, тіс жалтырап, ауыз күледі!</w:t>
            </w:r>
          </w:p>
          <w:p w:rsidR="007843C6" w:rsidRPr="005040AC" w:rsidRDefault="007843C6" w:rsidP="007843C6">
            <w:pPr>
              <w:spacing w:after="0" w:line="240" w:lineRule="auto"/>
              <w:ind w:left="56"/>
              <w:jc w:val="both"/>
              <w:rPr>
                <w:color w:val="000000" w:themeColor="text1"/>
                <w:szCs w:val="24"/>
                <w:lang w:val="kk-KZ" w:eastAsia="ru-RU"/>
              </w:rPr>
            </w:pPr>
            <w:r w:rsidRPr="005040AC">
              <w:rPr>
                <w:color w:val="000000" w:themeColor="text1"/>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7843C6" w:rsidRPr="005040AC" w:rsidRDefault="007843C6" w:rsidP="007843C6">
            <w:pPr>
              <w:spacing w:after="0" w:line="254"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және көркем әдебиет, қоршаған ортамен таныстыру)</w:t>
            </w:r>
          </w:p>
          <w:p w:rsidR="007843C6" w:rsidRPr="005040AC" w:rsidRDefault="007843C6" w:rsidP="007843C6">
            <w:pPr>
              <w:spacing w:after="0" w:line="240" w:lineRule="auto"/>
              <w:jc w:val="both"/>
              <w:rPr>
                <w:color w:val="000000" w:themeColor="text1"/>
                <w:szCs w:val="24"/>
                <w:lang w:val="kk-KZ" w:eastAsia="ru-RU"/>
              </w:rPr>
            </w:pPr>
          </w:p>
          <w:p w:rsidR="007843C6" w:rsidRPr="005040AC" w:rsidRDefault="007843C6" w:rsidP="007843C6">
            <w:pPr>
              <w:spacing w:after="0" w:line="254" w:lineRule="auto"/>
              <w:ind w:right="121"/>
              <w:rPr>
                <w:rFonts w:eastAsia="Calibri"/>
                <w:b/>
                <w:color w:val="000000" w:themeColor="text1"/>
                <w:kern w:val="24"/>
                <w:szCs w:val="24"/>
                <w:lang w:val="kk-KZ"/>
              </w:rPr>
            </w:pPr>
            <w:r w:rsidRPr="005040AC">
              <w:rPr>
                <w:rFonts w:eastAsia="Calibri"/>
                <w:b/>
                <w:color w:val="000000" w:themeColor="text1"/>
                <w:kern w:val="24"/>
                <w:szCs w:val="24"/>
                <w:lang w:val="kk-KZ"/>
              </w:rPr>
              <w:t>Тамақтану</w:t>
            </w:r>
          </w:p>
          <w:p w:rsidR="007843C6" w:rsidRPr="005040AC" w:rsidRDefault="007843C6" w:rsidP="007843C6">
            <w:pPr>
              <w:spacing w:after="0" w:line="240" w:lineRule="auto"/>
              <w:jc w:val="center"/>
              <w:rPr>
                <w:rFonts w:eastAsia="Calibri"/>
                <w:b/>
                <w:color w:val="000000" w:themeColor="text1"/>
                <w:szCs w:val="24"/>
                <w:lang w:val="kk-KZ"/>
              </w:rPr>
            </w:pPr>
            <w:r w:rsidRPr="005040AC">
              <w:rPr>
                <w:rFonts w:eastAsia="Calibri"/>
                <w:b/>
                <w:color w:val="000000" w:themeColor="text1"/>
                <w:szCs w:val="24"/>
                <w:lang w:val="kk-KZ"/>
              </w:rPr>
              <w:t>Көркем сөз:</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 xml:space="preserve"> Қарақұмық ботқасын,</w:t>
            </w:r>
            <w:r w:rsidRPr="005040AC">
              <w:rPr>
                <w:rFonts w:eastAsia="Calibri"/>
                <w:color w:val="000000" w:themeColor="text1"/>
                <w:szCs w:val="24"/>
                <w:lang w:val="kk-KZ"/>
              </w:rPr>
              <w:br/>
              <w:t>Қайда пісірді? Пеште!</w:t>
            </w:r>
            <w:r w:rsidRPr="005040AC">
              <w:rPr>
                <w:rFonts w:eastAsia="Calibri"/>
                <w:color w:val="000000" w:themeColor="text1"/>
                <w:szCs w:val="24"/>
                <w:lang w:val="kk-KZ"/>
              </w:rPr>
              <w:br/>
              <w:t>Біз жеу үшін пісірді,</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Өте дәмді ботқаны.</w:t>
            </w:r>
          </w:p>
          <w:p w:rsidR="007843C6" w:rsidRPr="005040AC" w:rsidRDefault="007843C6" w:rsidP="007843C6">
            <w:pPr>
              <w:spacing w:after="0" w:line="254" w:lineRule="auto"/>
              <w:ind w:right="121"/>
              <w:rPr>
                <w:color w:val="000000" w:themeColor="text1"/>
                <w:szCs w:val="24"/>
                <w:lang w:val="kk-KZ"/>
              </w:rPr>
            </w:pPr>
            <w:r w:rsidRPr="005040AC">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color w:val="000000" w:themeColor="text1"/>
                <w:kern w:val="24"/>
                <w:szCs w:val="24"/>
                <w:lang w:val="kk-KZ"/>
              </w:rPr>
            </w:pPr>
            <w:r w:rsidRPr="005040AC">
              <w:rPr>
                <w:rFonts w:eastAsia="Calibri"/>
                <w:b/>
                <w:bCs/>
                <w:color w:val="000000" w:themeColor="text1"/>
                <w:kern w:val="24"/>
                <w:szCs w:val="24"/>
                <w:lang w:val="kk-KZ"/>
              </w:rPr>
              <w:t xml:space="preserve">Гигиеналық шаралар: </w:t>
            </w:r>
          </w:p>
          <w:p w:rsidR="007843C6" w:rsidRPr="005040AC" w:rsidRDefault="007843C6" w:rsidP="007843C6">
            <w:pPr>
              <w:spacing w:after="0" w:line="240" w:lineRule="auto"/>
              <w:ind w:right="260"/>
              <w:jc w:val="center"/>
              <w:rPr>
                <w:b/>
                <w:bCs/>
                <w:color w:val="000000" w:themeColor="text1"/>
                <w:szCs w:val="24"/>
                <w:lang w:val="kk-KZ" w:eastAsia="ru-RU"/>
              </w:rPr>
            </w:pPr>
            <w:r w:rsidRPr="005040AC">
              <w:rPr>
                <w:b/>
                <w:bCs/>
                <w:color w:val="000000" w:themeColor="text1"/>
                <w:szCs w:val="24"/>
                <w:lang w:val="kk-KZ" w:eastAsia="ru-RU"/>
              </w:rPr>
              <w:t>«Қолыңды жу»</w:t>
            </w:r>
          </w:p>
          <w:p w:rsidR="007843C6" w:rsidRPr="005040AC" w:rsidRDefault="007843C6" w:rsidP="007843C6">
            <w:pPr>
              <w:spacing w:after="0" w:line="240" w:lineRule="auto"/>
              <w:ind w:right="260"/>
              <w:jc w:val="both"/>
              <w:rPr>
                <w:b/>
                <w:bCs/>
                <w:color w:val="000000" w:themeColor="text1"/>
                <w:szCs w:val="24"/>
                <w:lang w:val="kk-KZ" w:eastAsia="ru-RU"/>
              </w:rPr>
            </w:pPr>
            <w:r w:rsidRPr="005040AC">
              <w:rPr>
                <w:b/>
                <w:bCs/>
                <w:color w:val="000000" w:themeColor="text1"/>
                <w:szCs w:val="24"/>
                <w:lang w:val="kk-KZ" w:eastAsia="ru-RU"/>
              </w:rPr>
              <w:t xml:space="preserve">Мақсаты: </w:t>
            </w:r>
            <w:r w:rsidRPr="005040AC">
              <w:rPr>
                <w:bCs/>
                <w:color w:val="000000" w:themeColor="text1"/>
                <w:szCs w:val="24"/>
                <w:lang w:val="kk-KZ" w:eastAsia="ru-RU"/>
              </w:rPr>
              <w:t>баланы қолын жууға үйрету.</w:t>
            </w:r>
          </w:p>
          <w:p w:rsidR="007843C6" w:rsidRPr="005040AC" w:rsidRDefault="007843C6" w:rsidP="007843C6">
            <w:pPr>
              <w:spacing w:after="0" w:line="240" w:lineRule="auto"/>
              <w:ind w:right="260"/>
              <w:jc w:val="both"/>
              <w:rPr>
                <w:bCs/>
                <w:color w:val="000000" w:themeColor="text1"/>
                <w:szCs w:val="24"/>
                <w:lang w:val="kk-KZ" w:eastAsia="ru-RU"/>
              </w:rPr>
            </w:pPr>
            <w:r w:rsidRPr="005040AC">
              <w:rPr>
                <w:b/>
                <w:bCs/>
                <w:color w:val="000000" w:themeColor="text1"/>
                <w:szCs w:val="24"/>
                <w:lang w:val="kk-KZ" w:eastAsia="ru-RU"/>
              </w:rPr>
              <w:t xml:space="preserve">Керекті зат: </w:t>
            </w:r>
            <w:r w:rsidRPr="005040AC">
              <w:rPr>
                <w:bCs/>
                <w:color w:val="000000" w:themeColor="text1"/>
                <w:szCs w:val="24"/>
                <w:lang w:val="kk-KZ" w:eastAsia="ru-RU"/>
              </w:rPr>
              <w:t>резеңке қоян.</w:t>
            </w:r>
          </w:p>
          <w:p w:rsidR="007843C6" w:rsidRPr="005040AC" w:rsidRDefault="007843C6" w:rsidP="007843C6">
            <w:pPr>
              <w:spacing w:after="0" w:line="240" w:lineRule="auto"/>
              <w:ind w:right="260"/>
              <w:jc w:val="both"/>
              <w:rPr>
                <w:bCs/>
                <w:color w:val="000000" w:themeColor="text1"/>
                <w:szCs w:val="24"/>
                <w:lang w:val="kk-KZ" w:eastAsia="ru-RU"/>
              </w:rPr>
            </w:pPr>
            <w:r w:rsidRPr="005040AC">
              <w:rPr>
                <w:b/>
                <w:bCs/>
                <w:color w:val="000000" w:themeColor="text1"/>
                <w:szCs w:val="24"/>
                <w:lang w:val="kk-KZ" w:eastAsia="ru-RU"/>
              </w:rPr>
              <w:t xml:space="preserve">Ойын барысы: </w:t>
            </w:r>
            <w:r w:rsidRPr="005040AC">
              <w:rPr>
                <w:bCs/>
                <w:color w:val="000000" w:themeColor="text1"/>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7843C6" w:rsidRPr="005040AC" w:rsidRDefault="007843C6" w:rsidP="007843C6">
            <w:pPr>
              <w:spacing w:after="0" w:line="254" w:lineRule="auto"/>
              <w:ind w:right="121"/>
              <w:jc w:val="center"/>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көркем әдебиет, қоршаған ортамен таныст</w:t>
            </w:r>
          </w:p>
          <w:p w:rsidR="007843C6" w:rsidRPr="005040AC" w:rsidRDefault="007843C6" w:rsidP="007843C6">
            <w:pPr>
              <w:spacing w:after="0" w:line="254" w:lineRule="auto"/>
              <w:ind w:left="141" w:right="121"/>
              <w:rPr>
                <w:rFonts w:eastAsia="Calibri"/>
                <w:b/>
                <w:color w:val="000000" w:themeColor="text1"/>
                <w:kern w:val="24"/>
                <w:szCs w:val="24"/>
                <w:lang w:val="kk-KZ"/>
              </w:rPr>
            </w:pPr>
            <w:r w:rsidRPr="005040AC">
              <w:rPr>
                <w:rFonts w:eastAsia="Calibri"/>
                <w:b/>
                <w:color w:val="000000" w:themeColor="text1"/>
                <w:kern w:val="24"/>
                <w:szCs w:val="24"/>
                <w:lang w:val="kk-KZ"/>
              </w:rPr>
              <w:t xml:space="preserve"> Тамақтану</w:t>
            </w:r>
          </w:p>
          <w:p w:rsidR="007843C6" w:rsidRPr="005040AC" w:rsidRDefault="007843C6" w:rsidP="007843C6">
            <w:pPr>
              <w:spacing w:after="0" w:line="240" w:lineRule="auto"/>
              <w:jc w:val="center"/>
              <w:rPr>
                <w:rFonts w:eastAsia="Calibri"/>
                <w:b/>
                <w:color w:val="000000" w:themeColor="text1"/>
                <w:szCs w:val="24"/>
                <w:lang w:val="kk-KZ"/>
              </w:rPr>
            </w:pPr>
            <w:r w:rsidRPr="005040AC">
              <w:rPr>
                <w:rFonts w:eastAsia="Calibri"/>
                <w:b/>
                <w:color w:val="000000" w:themeColor="text1"/>
                <w:szCs w:val="24"/>
                <w:lang w:val="kk-KZ"/>
              </w:rPr>
              <w:t>Көркем сөз:</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 xml:space="preserve"> Терең және ұсақ,</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Тәрелкеде кемелер.</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Міне, кеме жүзеді,</w:t>
            </w:r>
          </w:p>
          <w:p w:rsidR="007843C6" w:rsidRPr="005040AC" w:rsidRDefault="007843C6" w:rsidP="007843C6">
            <w:pPr>
              <w:spacing w:after="0" w:line="240" w:lineRule="auto"/>
              <w:jc w:val="center"/>
              <w:rPr>
                <w:rFonts w:eastAsia="Calibri"/>
                <w:color w:val="000000" w:themeColor="text1"/>
                <w:szCs w:val="24"/>
                <w:lang w:val="kk-KZ"/>
              </w:rPr>
            </w:pPr>
            <w:r w:rsidRPr="005040AC">
              <w:rPr>
                <w:rFonts w:eastAsia="Calibri"/>
                <w:color w:val="000000" w:themeColor="text1"/>
                <w:szCs w:val="24"/>
                <w:lang w:val="kk-KZ"/>
              </w:rPr>
              <w:t>Аузымызға келеді.</w:t>
            </w:r>
          </w:p>
          <w:p w:rsidR="007843C6" w:rsidRPr="005040AC" w:rsidRDefault="007843C6" w:rsidP="007843C6">
            <w:pPr>
              <w:spacing w:after="0" w:line="254" w:lineRule="auto"/>
              <w:ind w:left="141" w:right="121"/>
              <w:rPr>
                <w:color w:val="000000" w:themeColor="text1"/>
                <w:szCs w:val="24"/>
                <w:lang w:val="kk-KZ"/>
              </w:rPr>
            </w:pPr>
            <w:r w:rsidRPr="005040AC">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260"/>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Гигиеналық шаралар:</w:t>
            </w:r>
          </w:p>
          <w:p w:rsidR="007843C6" w:rsidRPr="005040AC" w:rsidRDefault="007843C6" w:rsidP="007843C6">
            <w:pPr>
              <w:spacing w:after="0" w:line="240" w:lineRule="auto"/>
              <w:ind w:right="260"/>
              <w:jc w:val="center"/>
              <w:rPr>
                <w:b/>
                <w:bCs/>
                <w:color w:val="000000" w:themeColor="text1"/>
                <w:szCs w:val="24"/>
                <w:lang w:val="kk-KZ" w:eastAsia="ru-RU"/>
              </w:rPr>
            </w:pPr>
            <w:r w:rsidRPr="005040AC">
              <w:rPr>
                <w:b/>
                <w:bCs/>
                <w:color w:val="000000" w:themeColor="text1"/>
                <w:szCs w:val="24"/>
                <w:lang w:val="kk-KZ" w:eastAsia="ru-RU"/>
              </w:rPr>
              <w:t>«Қайықтар жасайық»</w:t>
            </w:r>
          </w:p>
          <w:p w:rsidR="007843C6" w:rsidRPr="005040AC" w:rsidRDefault="007843C6" w:rsidP="007843C6">
            <w:pPr>
              <w:spacing w:after="0" w:line="240" w:lineRule="auto"/>
              <w:ind w:right="260"/>
              <w:jc w:val="both"/>
              <w:rPr>
                <w:b/>
                <w:bCs/>
                <w:color w:val="000000" w:themeColor="text1"/>
                <w:szCs w:val="24"/>
                <w:lang w:val="kk-KZ" w:eastAsia="ru-RU"/>
              </w:rPr>
            </w:pPr>
            <w:r w:rsidRPr="005040AC">
              <w:rPr>
                <w:b/>
                <w:bCs/>
                <w:color w:val="000000" w:themeColor="text1"/>
                <w:szCs w:val="24"/>
                <w:lang w:val="kk-KZ" w:eastAsia="ru-RU"/>
              </w:rPr>
              <w:t xml:space="preserve">Мақсаты: </w:t>
            </w:r>
            <w:r w:rsidRPr="005040AC">
              <w:rPr>
                <w:bCs/>
                <w:color w:val="000000" w:themeColor="text1"/>
                <w:szCs w:val="24"/>
                <w:lang w:val="kk-KZ" w:eastAsia="ru-RU"/>
              </w:rPr>
              <w:t>баланы қолды жуыну кезінде әрекеттерді дәйекті түрде орындауға үйрету, тәрбиешінің іс-әрекетіне еліктеу.</w:t>
            </w:r>
          </w:p>
          <w:p w:rsidR="007843C6" w:rsidRPr="005040AC" w:rsidRDefault="007843C6" w:rsidP="007843C6">
            <w:pPr>
              <w:spacing w:after="0" w:line="240" w:lineRule="auto"/>
              <w:ind w:right="260"/>
              <w:jc w:val="both"/>
              <w:rPr>
                <w:bCs/>
                <w:color w:val="000000" w:themeColor="text1"/>
                <w:szCs w:val="24"/>
                <w:lang w:val="kk-KZ" w:eastAsia="ru-RU"/>
              </w:rPr>
            </w:pPr>
            <w:r w:rsidRPr="005040AC">
              <w:rPr>
                <w:b/>
                <w:bCs/>
                <w:color w:val="000000" w:themeColor="text1"/>
                <w:szCs w:val="24"/>
                <w:lang w:val="kk-KZ" w:eastAsia="ru-RU"/>
              </w:rPr>
              <w:t xml:space="preserve">Ойын барысы: </w:t>
            </w:r>
            <w:r w:rsidRPr="005040AC">
              <w:rPr>
                <w:bCs/>
                <w:color w:val="000000" w:themeColor="text1"/>
                <w:szCs w:val="24"/>
                <w:lang w:val="kk-KZ" w:eastAsia="ru-RU"/>
              </w:rPr>
              <w:t>тәрбиеші баланың назарын қолды жуу кезінде әрекеттер тізбегін сақтау керек екеніне аударады:</w:t>
            </w:r>
          </w:p>
          <w:p w:rsidR="007843C6" w:rsidRPr="005040AC" w:rsidRDefault="007843C6" w:rsidP="007843C6">
            <w:pPr>
              <w:spacing w:after="0" w:line="240" w:lineRule="auto"/>
              <w:ind w:right="260"/>
              <w:jc w:val="both"/>
              <w:rPr>
                <w:bCs/>
                <w:color w:val="000000" w:themeColor="text1"/>
                <w:szCs w:val="24"/>
                <w:lang w:val="kk-KZ" w:eastAsia="ru-RU"/>
              </w:rPr>
            </w:pPr>
            <w:r w:rsidRPr="005040AC">
              <w:rPr>
                <w:bCs/>
                <w:color w:val="000000" w:themeColor="text1"/>
                <w:szCs w:val="24"/>
                <w:lang w:val="kk-KZ" w:eastAsia="ru-RU"/>
              </w:rPr>
              <w:t>- жеңді түру (тәрбиеші көркем сөз айтады: «Кім жеңді түрмесе, ол су алмайды!»);</w:t>
            </w:r>
          </w:p>
          <w:p w:rsidR="007843C6" w:rsidRPr="005040AC" w:rsidRDefault="007843C6" w:rsidP="007843C6">
            <w:pPr>
              <w:spacing w:after="0" w:line="240" w:lineRule="auto"/>
              <w:ind w:right="260"/>
              <w:jc w:val="both"/>
              <w:rPr>
                <w:bCs/>
                <w:color w:val="000000" w:themeColor="text1"/>
                <w:szCs w:val="24"/>
                <w:lang w:val="kk-KZ" w:eastAsia="ru-RU"/>
              </w:rPr>
            </w:pPr>
            <w:r w:rsidRPr="005040AC">
              <w:rPr>
                <w:bCs/>
                <w:color w:val="000000" w:themeColor="text1"/>
                <w:szCs w:val="24"/>
                <w:lang w:val="kk-KZ" w:eastAsia="ru-RU"/>
              </w:rPr>
              <w:t>- кранды аш;</w:t>
            </w:r>
          </w:p>
          <w:p w:rsidR="007843C6" w:rsidRPr="005040AC" w:rsidRDefault="007843C6" w:rsidP="007843C6">
            <w:pPr>
              <w:spacing w:after="0" w:line="240" w:lineRule="auto"/>
              <w:ind w:right="260"/>
              <w:jc w:val="both"/>
              <w:rPr>
                <w:bCs/>
                <w:color w:val="000000" w:themeColor="text1"/>
                <w:szCs w:val="24"/>
                <w:lang w:val="kk-KZ" w:eastAsia="ru-RU"/>
              </w:rPr>
            </w:pPr>
            <w:r w:rsidRPr="005040AC">
              <w:rPr>
                <w:bCs/>
                <w:color w:val="000000" w:themeColor="text1"/>
                <w:szCs w:val="24"/>
                <w:lang w:val="kk-KZ" w:eastAsia="ru-RU"/>
              </w:rPr>
              <w:t>- алақаныңызды «қайық» сияқты бүкте;</w:t>
            </w:r>
          </w:p>
          <w:p w:rsidR="007843C6" w:rsidRPr="005040AC" w:rsidRDefault="007843C6" w:rsidP="007843C6">
            <w:pPr>
              <w:spacing w:after="0" w:line="240" w:lineRule="auto"/>
              <w:ind w:right="260"/>
              <w:jc w:val="both"/>
              <w:rPr>
                <w:bCs/>
                <w:color w:val="000000" w:themeColor="text1"/>
                <w:szCs w:val="24"/>
                <w:lang w:val="kk-KZ" w:eastAsia="ru-RU"/>
              </w:rPr>
            </w:pPr>
            <w:r w:rsidRPr="005040AC">
              <w:rPr>
                <w:bCs/>
                <w:color w:val="000000" w:themeColor="text1"/>
                <w:szCs w:val="24"/>
                <w:lang w:val="kk-KZ" w:eastAsia="ru-RU"/>
              </w:rPr>
              <w:t>- қолыңды су ағынының астына қой, оларды жу;</w:t>
            </w:r>
          </w:p>
          <w:p w:rsidR="007843C6" w:rsidRPr="005040AC" w:rsidRDefault="007843C6" w:rsidP="007843C6">
            <w:pPr>
              <w:spacing w:after="0" w:line="240" w:lineRule="auto"/>
              <w:ind w:right="260"/>
              <w:jc w:val="both"/>
              <w:rPr>
                <w:bCs/>
                <w:color w:val="000000" w:themeColor="text1"/>
                <w:szCs w:val="24"/>
                <w:lang w:val="kk-KZ" w:eastAsia="ru-RU"/>
              </w:rPr>
            </w:pPr>
            <w:r w:rsidRPr="005040AC">
              <w:rPr>
                <w:bCs/>
                <w:color w:val="000000" w:themeColor="text1"/>
                <w:szCs w:val="24"/>
                <w:lang w:val="kk-KZ" w:eastAsia="ru-RU"/>
              </w:rPr>
              <w:t>- кранды жап;</w:t>
            </w:r>
          </w:p>
          <w:p w:rsidR="007843C6" w:rsidRPr="005040AC" w:rsidRDefault="007843C6" w:rsidP="007843C6">
            <w:pPr>
              <w:spacing w:after="0" w:line="240" w:lineRule="auto"/>
              <w:ind w:right="260"/>
              <w:jc w:val="both"/>
              <w:rPr>
                <w:bCs/>
                <w:color w:val="000000" w:themeColor="text1"/>
                <w:szCs w:val="24"/>
                <w:lang w:val="kk-KZ" w:eastAsia="ru-RU"/>
              </w:rPr>
            </w:pPr>
            <w:r w:rsidRPr="005040AC">
              <w:rPr>
                <w:bCs/>
                <w:color w:val="000000" w:themeColor="text1"/>
                <w:szCs w:val="24"/>
                <w:lang w:val="kk-KZ" w:eastAsia="ru-RU"/>
              </w:rPr>
              <w:t>- қолыңды сүлгімен сүрт.</w:t>
            </w:r>
          </w:p>
          <w:p w:rsidR="007843C6" w:rsidRPr="005040AC" w:rsidRDefault="007843C6" w:rsidP="007843C6">
            <w:pPr>
              <w:spacing w:after="0" w:line="254" w:lineRule="auto"/>
              <w:ind w:right="121"/>
              <w:rPr>
                <w:bCs/>
                <w:color w:val="000000" w:themeColor="text1"/>
                <w:szCs w:val="24"/>
                <w:lang w:val="kk-KZ" w:eastAsia="ru-RU"/>
              </w:rPr>
            </w:pPr>
            <w:r w:rsidRPr="005040AC">
              <w:rPr>
                <w:bCs/>
                <w:color w:val="000000" w:themeColor="text1"/>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040AC" w:rsidRDefault="007843C6" w:rsidP="007843C6">
            <w:pPr>
              <w:spacing w:after="0" w:line="254" w:lineRule="auto"/>
              <w:ind w:right="121"/>
              <w:jc w:val="center"/>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және көркем әдебиет, қоршаған ортамен таныстыру)</w:t>
            </w:r>
          </w:p>
          <w:p w:rsidR="007843C6" w:rsidRPr="005040AC" w:rsidRDefault="007843C6" w:rsidP="007843C6">
            <w:pPr>
              <w:spacing w:after="0" w:line="254" w:lineRule="auto"/>
              <w:ind w:right="121"/>
              <w:rPr>
                <w:bCs/>
                <w:color w:val="000000" w:themeColor="text1"/>
                <w:szCs w:val="24"/>
                <w:lang w:val="kk-KZ" w:eastAsia="ru-RU"/>
              </w:rPr>
            </w:pPr>
          </w:p>
          <w:p w:rsidR="007843C6" w:rsidRPr="005040AC" w:rsidRDefault="007843C6" w:rsidP="007843C6">
            <w:pPr>
              <w:spacing w:after="0" w:line="254" w:lineRule="auto"/>
              <w:ind w:right="121"/>
              <w:jc w:val="center"/>
              <w:rPr>
                <w:rFonts w:eastAsia="Calibri"/>
                <w:b/>
                <w:color w:val="000000" w:themeColor="text1"/>
                <w:kern w:val="24"/>
                <w:szCs w:val="24"/>
                <w:lang w:val="kk-KZ"/>
              </w:rPr>
            </w:pPr>
            <w:r w:rsidRPr="005040AC">
              <w:rPr>
                <w:rFonts w:eastAsia="Calibri"/>
                <w:b/>
                <w:color w:val="000000" w:themeColor="text1"/>
                <w:kern w:val="24"/>
                <w:szCs w:val="24"/>
                <w:lang w:val="kk-KZ"/>
              </w:rPr>
              <w:t>Тамақтану</w:t>
            </w:r>
          </w:p>
          <w:p w:rsidR="007843C6" w:rsidRPr="005040AC" w:rsidRDefault="007843C6" w:rsidP="007843C6">
            <w:pPr>
              <w:spacing w:after="0" w:line="240" w:lineRule="auto"/>
              <w:jc w:val="center"/>
              <w:rPr>
                <w:rFonts w:eastAsia="Calibri"/>
                <w:b/>
                <w:bCs/>
                <w:color w:val="000000" w:themeColor="text1"/>
                <w:szCs w:val="24"/>
                <w:lang w:val="kk-KZ"/>
              </w:rPr>
            </w:pPr>
            <w:r w:rsidRPr="005040AC">
              <w:rPr>
                <w:rFonts w:eastAsia="Calibri"/>
                <w:b/>
                <w:bCs/>
                <w:color w:val="000000" w:themeColor="text1"/>
                <w:szCs w:val="24"/>
                <w:lang w:val="kk-KZ"/>
              </w:rPr>
              <w:t>Көркем сөз:</w:t>
            </w:r>
          </w:p>
          <w:p w:rsidR="007843C6" w:rsidRPr="005040AC" w:rsidRDefault="007843C6" w:rsidP="007843C6">
            <w:pPr>
              <w:spacing w:after="0" w:line="240" w:lineRule="auto"/>
              <w:jc w:val="center"/>
              <w:rPr>
                <w:rFonts w:eastAsia="Calibri"/>
                <w:bCs/>
                <w:color w:val="000000" w:themeColor="text1"/>
                <w:szCs w:val="24"/>
                <w:lang w:val="kk-KZ"/>
              </w:rPr>
            </w:pPr>
            <w:r w:rsidRPr="005040AC">
              <w:rPr>
                <w:rFonts w:eastAsia="Calibri"/>
                <w:bCs/>
                <w:color w:val="000000" w:themeColor="text1"/>
                <w:szCs w:val="24"/>
                <w:lang w:val="kk-KZ"/>
              </w:rPr>
              <w:t>Біз анам үшін бір қасық жейміз, әкем үшін бір қасық жейміз,</w:t>
            </w:r>
          </w:p>
          <w:p w:rsidR="007843C6" w:rsidRPr="005040AC" w:rsidRDefault="007843C6" w:rsidP="007843C6">
            <w:pPr>
              <w:spacing w:after="0" w:line="240" w:lineRule="auto"/>
              <w:jc w:val="center"/>
              <w:rPr>
                <w:rFonts w:eastAsia="Calibri"/>
                <w:bCs/>
                <w:color w:val="000000" w:themeColor="text1"/>
                <w:szCs w:val="24"/>
                <w:lang w:val="kk-KZ"/>
              </w:rPr>
            </w:pPr>
            <w:r w:rsidRPr="005040AC">
              <w:rPr>
                <w:rFonts w:eastAsia="Calibri"/>
                <w:bCs/>
                <w:color w:val="000000" w:themeColor="text1"/>
                <w:szCs w:val="24"/>
                <w:lang w:val="kk-KZ"/>
              </w:rPr>
              <w:t>Ит пен мысық үшін,</w:t>
            </w:r>
          </w:p>
          <w:p w:rsidR="007843C6" w:rsidRPr="005040AC" w:rsidRDefault="007843C6" w:rsidP="007843C6">
            <w:pPr>
              <w:spacing w:after="0" w:line="240" w:lineRule="auto"/>
              <w:jc w:val="center"/>
              <w:rPr>
                <w:rFonts w:eastAsia="Calibri"/>
                <w:bCs/>
                <w:color w:val="000000" w:themeColor="text1"/>
                <w:szCs w:val="24"/>
                <w:lang w:val="kk-KZ"/>
              </w:rPr>
            </w:pPr>
            <w:r w:rsidRPr="005040AC">
              <w:rPr>
                <w:rFonts w:eastAsia="Calibri"/>
                <w:bCs/>
                <w:color w:val="000000" w:themeColor="text1"/>
                <w:szCs w:val="24"/>
                <w:lang w:val="kk-KZ"/>
              </w:rPr>
              <w:t xml:space="preserve"> Торғай Терезені қағып тұр,</w:t>
            </w:r>
          </w:p>
          <w:p w:rsidR="007843C6" w:rsidRPr="005040AC" w:rsidRDefault="007843C6" w:rsidP="007843C6">
            <w:pPr>
              <w:spacing w:after="0" w:line="240" w:lineRule="auto"/>
              <w:jc w:val="center"/>
              <w:rPr>
                <w:rFonts w:eastAsia="Calibri"/>
                <w:bCs/>
                <w:color w:val="000000" w:themeColor="text1"/>
                <w:szCs w:val="24"/>
                <w:lang w:val="kk-KZ"/>
              </w:rPr>
            </w:pPr>
            <w:r w:rsidRPr="005040AC">
              <w:rPr>
                <w:rFonts w:eastAsia="Calibri"/>
                <w:bCs/>
                <w:color w:val="000000" w:themeColor="text1"/>
                <w:szCs w:val="24"/>
                <w:lang w:val="kk-KZ"/>
              </w:rPr>
              <w:t>Маған қасық беріңіз... Түскі ас аяқталды.</w:t>
            </w:r>
          </w:p>
          <w:p w:rsidR="007843C6" w:rsidRPr="005040AC" w:rsidRDefault="007843C6" w:rsidP="007843C6">
            <w:pPr>
              <w:spacing w:after="0" w:line="254" w:lineRule="auto"/>
              <w:ind w:right="121"/>
              <w:rPr>
                <w:color w:val="000000" w:themeColor="text1"/>
                <w:szCs w:val="24"/>
                <w:lang w:val="kk-KZ"/>
              </w:rPr>
            </w:pPr>
            <w:r w:rsidRPr="005040AC">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651CFE">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Arial"/>
                <w:b/>
                <w:bCs/>
                <w:color w:val="000000" w:themeColor="text1"/>
                <w:kern w:val="24"/>
                <w:szCs w:val="24"/>
                <w:lang w:val="kk-KZ"/>
              </w:rPr>
            </w:pPr>
            <w:r w:rsidRPr="005040AC">
              <w:rPr>
                <w:rFonts w:eastAsia="Arial"/>
                <w:b/>
                <w:bCs/>
                <w:color w:val="000000" w:themeColor="text1"/>
                <w:kern w:val="24"/>
                <w:szCs w:val="24"/>
                <w:lang w:val="kk-KZ"/>
              </w:rPr>
              <w:t>Ұйымдастырыл-</w:t>
            </w:r>
          </w:p>
          <w:p w:rsidR="007843C6" w:rsidRPr="005040AC" w:rsidRDefault="007843C6" w:rsidP="007843C6">
            <w:pPr>
              <w:spacing w:after="0" w:line="240" w:lineRule="auto"/>
              <w:ind w:left="142" w:right="121"/>
              <w:jc w:val="center"/>
              <w:rPr>
                <w:color w:val="000000" w:themeColor="text1"/>
                <w:szCs w:val="24"/>
                <w:lang w:val="kk-KZ"/>
              </w:rPr>
            </w:pPr>
            <w:r w:rsidRPr="005040AC">
              <w:rPr>
                <w:rFonts w:eastAsia="Arial"/>
                <w:b/>
                <w:bCs/>
                <w:color w:val="000000" w:themeColor="text1"/>
                <w:kern w:val="24"/>
                <w:szCs w:val="24"/>
                <w:lang w:val="kk-KZ"/>
              </w:rPr>
              <w:t>ған іс-әрекетке дайындық</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right="121"/>
              <w:jc w:val="both"/>
              <w:rPr>
                <w:color w:val="000000" w:themeColor="text1"/>
                <w:kern w:val="24"/>
                <w:szCs w:val="24"/>
                <w:lang w:val="kk-KZ"/>
              </w:rPr>
            </w:pPr>
            <w:r w:rsidRPr="005040AC">
              <w:rPr>
                <w:color w:val="000000" w:themeColor="text1"/>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040AC">
              <w:rPr>
                <w:b/>
                <w:color w:val="000000" w:themeColor="text1"/>
                <w:kern w:val="24"/>
                <w:szCs w:val="24"/>
                <w:lang w:val="kk-KZ"/>
              </w:rPr>
              <w:t>(сөйлеуді дамыту және көркем әдебиет)</w:t>
            </w:r>
          </w:p>
        </w:tc>
      </w:tr>
      <w:tr w:rsidR="007843C6" w:rsidRPr="00ED67E4" w:rsidTr="00651CFE">
        <w:trPr>
          <w:trHeight w:val="691"/>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4" w:lineRule="auto"/>
              <w:ind w:left="142" w:right="121"/>
              <w:rPr>
                <w:rFonts w:eastAsia="Arial"/>
                <w:b/>
                <w:bCs/>
                <w:color w:val="000000" w:themeColor="text1"/>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right="121"/>
              <w:rPr>
                <w:rFonts w:eastAsia="Calibri"/>
                <w:szCs w:val="24"/>
                <w:lang w:val="kk-KZ" w:eastAsia="kk-KZ"/>
              </w:rPr>
            </w:pPr>
            <w:r w:rsidRPr="005040AC">
              <w:rPr>
                <w:i/>
                <w:iCs/>
                <w:color w:val="000000" w:themeColor="text1"/>
                <w:szCs w:val="24"/>
                <w:lang w:val="kk-KZ" w:eastAsia="kk-KZ"/>
              </w:rPr>
              <w:t>   </w:t>
            </w:r>
            <w:r w:rsidRPr="005040AC">
              <w:rPr>
                <w:b/>
                <w:bCs/>
                <w:color w:val="000000" w:themeColor="text1"/>
                <w:szCs w:val="24"/>
                <w:lang w:val="kk-KZ" w:eastAsia="kk-KZ"/>
              </w:rPr>
              <w:t> </w:t>
            </w:r>
            <w:r w:rsidRPr="005040AC">
              <w:rPr>
                <w:rFonts w:eastAsia="Calibri"/>
                <w:b/>
                <w:szCs w:val="24"/>
                <w:lang w:val="kk-KZ" w:eastAsia="kk-KZ"/>
              </w:rPr>
              <w:t xml:space="preserve">Дидактикалық ойын: «Тез ойла» </w:t>
            </w:r>
            <w:r w:rsidRPr="005040AC">
              <w:rPr>
                <w:rFonts w:eastAsia="Calibri"/>
                <w:b/>
                <w:szCs w:val="24"/>
                <w:lang w:val="kk-KZ" w:eastAsia="kk-KZ"/>
              </w:rPr>
              <w:br/>
            </w:r>
            <w:r w:rsidRPr="005040AC">
              <w:rPr>
                <w:rFonts w:eastAsia="Calibri"/>
                <w:szCs w:val="24"/>
                <w:lang w:val="kk-KZ" w:eastAsia="kk-KZ"/>
              </w:rPr>
              <w:t xml:space="preserve">Мақсаты: Балалардың заттарды салыстыру, оң жақ, сол жақ сияқты түсініктерін дамыту. Кеңестікті бағдарлай білуге үйрету. Ойын арқылы шапшандыққа, тез ойлауға баулу. </w:t>
            </w:r>
            <w:r w:rsidRPr="005040AC">
              <w:rPr>
                <w:rFonts w:eastAsia="Calibri"/>
                <w:szCs w:val="24"/>
                <w:lang w:val="kk-KZ" w:eastAsia="kk-KZ"/>
              </w:rPr>
              <w:br/>
              <w:t>Көрнекілік:</w:t>
            </w:r>
          </w:p>
          <w:p w:rsidR="007843C6" w:rsidRPr="005040AC" w:rsidRDefault="007843C6" w:rsidP="007843C6">
            <w:pPr>
              <w:spacing w:after="0" w:line="254" w:lineRule="auto"/>
              <w:ind w:right="121"/>
              <w:rPr>
                <w:b/>
                <w:color w:val="000000" w:themeColor="text1"/>
                <w:kern w:val="24"/>
                <w:szCs w:val="24"/>
                <w:lang w:val="kk-KZ"/>
              </w:rPr>
            </w:pPr>
            <w:r w:rsidRPr="005040AC">
              <w:rPr>
                <w:rFonts w:eastAsia="Calibri"/>
                <w:szCs w:val="24"/>
                <w:lang w:val="kk-KZ" w:eastAsia="kk-KZ"/>
              </w:rPr>
              <w:t xml:space="preserve"> Топтағы заттармен. </w:t>
            </w:r>
            <w:r w:rsidRPr="005040AC">
              <w:rPr>
                <w:rFonts w:eastAsia="Calibri"/>
                <w:szCs w:val="24"/>
                <w:lang w:val="kk-KZ" w:eastAsia="kk-KZ"/>
              </w:rPr>
              <w:br/>
              <w:t xml:space="preserve">Барысы: Тәрбиеші балаға өзінің алдында, оң, сол жақтарында нелер тұрғанын айтқызу. Кеңістікті бағдарлай білуге үйрету. </w:t>
            </w:r>
            <w:r w:rsidRPr="005040AC">
              <w:rPr>
                <w:b/>
                <w:color w:val="000000" w:themeColor="text1"/>
                <w:kern w:val="24"/>
                <w:szCs w:val="24"/>
                <w:lang w:val="kk-KZ"/>
              </w:rPr>
              <w:t xml:space="preserve"> (сенсорика)</w:t>
            </w:r>
          </w:p>
        </w:tc>
        <w:tc>
          <w:tcPr>
            <w:tcW w:w="2463"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line="240" w:lineRule="auto"/>
              <w:jc w:val="center"/>
              <w:rPr>
                <w:b/>
                <w:bCs/>
                <w:color w:val="181818"/>
                <w:szCs w:val="24"/>
                <w:lang w:val="kk-KZ" w:eastAsia="ru-RU"/>
              </w:rPr>
            </w:pPr>
            <w:r w:rsidRPr="005040AC">
              <w:rPr>
                <w:rFonts w:eastAsia="Calibri"/>
                <w:b/>
                <w:szCs w:val="24"/>
                <w:lang w:val="kk-KZ" w:eastAsia="kk-KZ"/>
              </w:rPr>
              <w:t xml:space="preserve">Дидактикалық ойын:«Айсұлу қуыршағын шешінуге үйретейік»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 xml:space="preserve">Ойын барысы: Тәрбиеші қуыршақты бөлмеге алып кіріп «Қуыршақ серуеннен келді, қазір ол шешінеді» дейді. Балалар тәрбиешімен бірге қуыршаққа дұрыс шешінуге үйретеді. </w:t>
            </w:r>
          </w:p>
          <w:p w:rsidR="007843C6" w:rsidRPr="005040AC" w:rsidRDefault="007843C6" w:rsidP="007843C6">
            <w:pPr>
              <w:spacing w:after="0" w:line="240" w:lineRule="auto"/>
              <w:rPr>
                <w:rFonts w:eastAsia="Calibri"/>
                <w:b/>
                <w:color w:val="000000" w:themeColor="text1"/>
                <w:szCs w:val="20"/>
                <w:lang w:val="kk-KZ"/>
              </w:rPr>
            </w:pPr>
            <w:r w:rsidRPr="005040AC">
              <w:rPr>
                <w:b/>
                <w:color w:val="000000" w:themeColor="text1"/>
                <w:kern w:val="24"/>
                <w:szCs w:val="24"/>
                <w:lang w:val="kk-KZ"/>
              </w:rPr>
              <w:t xml:space="preserve"> (қоршаған ортамен таныстыру, сөйлеуді дамыту)</w:t>
            </w:r>
          </w:p>
        </w:tc>
        <w:tc>
          <w:tcPr>
            <w:tcW w:w="257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eastAsia="kk-KZ"/>
              </w:rPr>
            </w:pPr>
            <w:r w:rsidRPr="005040AC">
              <w:rPr>
                <w:rFonts w:eastAsia="Calibri"/>
                <w:b/>
                <w:szCs w:val="24"/>
                <w:lang w:val="kk-KZ" w:eastAsia="kk-KZ"/>
              </w:rPr>
              <w:t xml:space="preserve">Дидактикалық ойын: «Қай жерде шырылдады?»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Мақсаты: Дыбыстың қай жерден шыққанын анықтау. Алдын-ала дайындық жұмысы: қоңыраушаны дайындайды.</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 xml:space="preserve">Ойын барысы: Балалардың ішінен жүргізушіні тағайындайды. Балалар шеңбер бойымен отырады, жүргізуші ортаға шығып көзін жұмады. Тәрбиеші бір балаға қоңыраушаны береді, бала көзін ашпай қай жақтан шыққанын қолымен нұқсайды.Егер бала дұрыс таппаса,онда екінші рет ойнап отырады. Сосын келесі бала шығады. </w:t>
            </w:r>
          </w:p>
          <w:p w:rsidR="007843C6" w:rsidRPr="005040AC" w:rsidRDefault="007843C6" w:rsidP="007843C6">
            <w:pPr>
              <w:spacing w:after="0" w:line="240" w:lineRule="auto"/>
              <w:jc w:val="center"/>
              <w:rPr>
                <w:rFonts w:ascii="Calibri" w:eastAsia="Calibri" w:hAnsi="Calibri"/>
                <w:b/>
                <w:color w:val="000000" w:themeColor="text1"/>
                <w:sz w:val="20"/>
                <w:lang w:val="kk-KZ"/>
              </w:rPr>
            </w:pPr>
            <w:r w:rsidRPr="005040AC">
              <w:rPr>
                <w:b/>
                <w:color w:val="000000" w:themeColor="text1"/>
                <w:kern w:val="24"/>
                <w:szCs w:val="24"/>
                <w:lang w:val="kk-KZ"/>
              </w:rPr>
              <w:t xml:space="preserve"> (сөйлеуді дамыту, қоршаған ортамен таныстыру)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bCs/>
                <w:color w:val="181818"/>
                <w:szCs w:val="24"/>
                <w:lang w:val="kk-KZ" w:eastAsia="ru-RU"/>
              </w:rPr>
            </w:pPr>
            <w:r w:rsidRPr="005040AC">
              <w:rPr>
                <w:b/>
                <w:bCs/>
                <w:color w:val="181818"/>
                <w:szCs w:val="24"/>
                <w:lang w:val="kk-KZ" w:eastAsia="ru-RU"/>
              </w:rPr>
              <w:t xml:space="preserve">Дидактикалық ойын:  </w:t>
            </w:r>
          </w:p>
          <w:p w:rsidR="007843C6" w:rsidRPr="005040AC" w:rsidRDefault="007843C6" w:rsidP="007843C6">
            <w:pPr>
              <w:spacing w:after="0" w:line="240" w:lineRule="auto"/>
              <w:jc w:val="center"/>
              <w:rPr>
                <w:rFonts w:eastAsia="Calibri"/>
                <w:b/>
                <w:szCs w:val="24"/>
                <w:lang w:val="kk-KZ" w:eastAsia="kk-KZ"/>
              </w:rPr>
            </w:pPr>
            <w:r w:rsidRPr="005040AC">
              <w:rPr>
                <w:rFonts w:eastAsia="Calibri"/>
                <w:b/>
                <w:szCs w:val="24"/>
                <w:lang w:val="kk-KZ" w:eastAsia="kk-KZ"/>
              </w:rPr>
              <w:t xml:space="preserve">«Сиқырлы қап»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 xml:space="preserve">Мақсаты: Балаларға дыбыстарды дұрыс айтуға үйрету, заттарды тануға баулу.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Ойын барысы: Тәрбиеші балаларға таныс ойыншықтар мен заттарды жәшікке жинайды. Балаларға менде бір сиқырлы дорба бар онда не бар екен дейді.Кәне көрейік! Бір ойыншықты алып шығып, мынау не дейді? Балалар заттың атын атайды. Кейін жұмбақтарды шешуге болады.</w:t>
            </w:r>
          </w:p>
          <w:p w:rsidR="007843C6" w:rsidRPr="005040AC" w:rsidRDefault="007843C6" w:rsidP="007843C6">
            <w:pPr>
              <w:spacing w:after="0" w:line="240" w:lineRule="auto"/>
              <w:jc w:val="both"/>
              <w:rPr>
                <w:b/>
                <w:color w:val="000000" w:themeColor="text1"/>
                <w:kern w:val="24"/>
                <w:szCs w:val="24"/>
                <w:lang w:val="kk-KZ"/>
              </w:rPr>
            </w:pPr>
            <w:r w:rsidRPr="005040AC">
              <w:rPr>
                <w:b/>
                <w:color w:val="000000" w:themeColor="text1"/>
                <w:kern w:val="24"/>
                <w:szCs w:val="24"/>
                <w:lang w:val="kk-KZ"/>
              </w:rPr>
              <w:t xml:space="preserve"> (қоршаған ортамен таныстыру, сөйлеуді дамыту)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rPr>
                <w:rFonts w:eastAsia="Calibri"/>
                <w:b/>
                <w:szCs w:val="24"/>
                <w:lang w:val="kk-KZ"/>
              </w:rPr>
            </w:pPr>
            <w:r w:rsidRPr="005040AC">
              <w:rPr>
                <w:b/>
                <w:bCs/>
                <w:color w:val="181818"/>
                <w:szCs w:val="24"/>
                <w:lang w:val="kk-KZ" w:eastAsia="ru-RU"/>
              </w:rPr>
              <w:t xml:space="preserve">Дидактикалық ойын:  </w:t>
            </w:r>
            <w:r w:rsidRPr="005040AC">
              <w:rPr>
                <w:rFonts w:eastAsia="Calibri"/>
                <w:b/>
                <w:szCs w:val="24"/>
                <w:lang w:val="kk-KZ"/>
              </w:rPr>
              <w:t>«Аттар тұяқтарымен тарсылдатады»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Балалардың артикуляциялық аппаратын дамыту. Дыбыстық жаттығу жасау арқылы «р» дыбысын анық айтуға жаттықтыру.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Көрнекіліктер: Аттар суреті және ойыншығы.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Ойын барысы: Тәрбиеші « аттар жолда жүргенде тұяқтарымен тарсылдатады» (тілмен таңдайын қағып көрсетеді) балаларға да тілдерімен таңдайларын тақылдатып қағуды ұсынады. Балалар тілдерімен таңдайларын қағып дәл аттардың жүргенде тұяқтарымен тарсылдатып жүргенін салады « аттар тұяқтарымен тарсылдатады» </w:t>
            </w:r>
          </w:p>
          <w:p w:rsidR="007843C6" w:rsidRPr="005040AC" w:rsidRDefault="007843C6" w:rsidP="007843C6">
            <w:pPr>
              <w:spacing w:after="0" w:line="240" w:lineRule="auto"/>
              <w:jc w:val="center"/>
              <w:rPr>
                <w:b/>
                <w:color w:val="000000" w:themeColor="text1"/>
                <w:kern w:val="24"/>
                <w:szCs w:val="24"/>
                <w:lang w:val="kk-KZ"/>
              </w:rPr>
            </w:pPr>
            <w:r w:rsidRPr="005040AC">
              <w:rPr>
                <w:b/>
                <w:color w:val="000000" w:themeColor="text1"/>
                <w:kern w:val="24"/>
                <w:szCs w:val="24"/>
                <w:lang w:val="kk-KZ"/>
              </w:rPr>
              <w:t>(қоршаған ортамен таныстыру, сөйлеуді дамыту)</w:t>
            </w:r>
          </w:p>
        </w:tc>
      </w:tr>
      <w:tr w:rsidR="007843C6" w:rsidRPr="00ED67E4" w:rsidTr="00651CFE">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8" w:lineRule="exact"/>
              <w:ind w:left="142" w:right="121"/>
              <w:jc w:val="center"/>
              <w:rPr>
                <w:rFonts w:eastAsia="Arial"/>
                <w:b/>
                <w:bCs/>
                <w:color w:val="000000"/>
                <w:kern w:val="24"/>
                <w:szCs w:val="24"/>
                <w:lang w:val="kk-KZ"/>
              </w:rPr>
            </w:pPr>
            <w:r w:rsidRPr="005040AC">
              <w:rPr>
                <w:rFonts w:eastAsia="Arial"/>
                <w:b/>
                <w:bCs/>
                <w:color w:val="000000"/>
                <w:kern w:val="24"/>
                <w:szCs w:val="24"/>
                <w:lang w:val="kk-KZ"/>
              </w:rPr>
              <w:t>Мектепке дейінгі ұйымның кестесі бойынша ұйымдастырыл-</w:t>
            </w:r>
          </w:p>
          <w:p w:rsidR="007843C6" w:rsidRPr="005040AC" w:rsidRDefault="007843C6" w:rsidP="007843C6">
            <w:pPr>
              <w:spacing w:after="0" w:line="288" w:lineRule="exact"/>
              <w:ind w:left="142" w:right="121"/>
              <w:jc w:val="center"/>
              <w:rPr>
                <w:szCs w:val="24"/>
                <w:lang w:val="kk-KZ"/>
              </w:rPr>
            </w:pPr>
            <w:r w:rsidRPr="005040AC">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jc w:val="both"/>
              <w:rPr>
                <w:color w:val="000000"/>
                <w:szCs w:val="24"/>
                <w:lang w:val="kk-KZ"/>
              </w:rPr>
            </w:pPr>
            <w:r w:rsidRPr="005040AC">
              <w:rPr>
                <w:color w:val="000000"/>
                <w:szCs w:val="24"/>
                <w:lang w:val="kk-KZ"/>
              </w:rPr>
              <w:t xml:space="preserve">Мақсаты:Арқаның бұлшық еттерін және омыртқаның иілгіштік қасиетін дамытуға және нығайтуға арналған жаттығулар. </w:t>
            </w:r>
          </w:p>
          <w:p w:rsidR="007843C6" w:rsidRPr="005040AC" w:rsidRDefault="007843C6" w:rsidP="007843C6">
            <w:pPr>
              <w:spacing w:after="0" w:line="240" w:lineRule="auto"/>
              <w:jc w:val="both"/>
              <w:rPr>
                <w:color w:val="000000"/>
                <w:szCs w:val="24"/>
                <w:lang w:val="kk-KZ"/>
              </w:rPr>
            </w:pPr>
            <w:r w:rsidRPr="005040AC">
              <w:rPr>
                <w:color w:val="000000"/>
                <w:szCs w:val="24"/>
                <w:lang w:val="kk-KZ"/>
              </w:rPr>
              <w:t xml:space="preserve">Жанында тұрған (отырған) адамға қолындағы заттарды беріп, оңға-солға бұрылу. </w:t>
            </w:r>
          </w:p>
          <w:p w:rsidR="007843C6" w:rsidRPr="005040AC" w:rsidRDefault="007843C6" w:rsidP="007843C6">
            <w:pPr>
              <w:spacing w:after="0" w:line="240" w:lineRule="auto"/>
              <w:rPr>
                <w:szCs w:val="24"/>
                <w:lang w:val="kk-KZ"/>
              </w:rPr>
            </w:pPr>
            <w:r w:rsidRPr="005040AC">
              <w:rPr>
                <w:szCs w:val="24"/>
                <w:lang w:val="kk-KZ"/>
              </w:rPr>
              <w:t>Балаларға екі түсті шашақтар беріп, бірінің соңынан бірін жүргізіп, шеңберге тұрғызу.</w:t>
            </w:r>
          </w:p>
          <w:p w:rsidR="007843C6" w:rsidRPr="005040AC" w:rsidRDefault="007843C6" w:rsidP="007843C6">
            <w:pPr>
              <w:spacing w:after="0" w:line="240" w:lineRule="auto"/>
              <w:rPr>
                <w:b/>
                <w:szCs w:val="24"/>
                <w:lang w:val="kk-KZ"/>
              </w:rPr>
            </w:pPr>
            <w:r w:rsidRPr="005040AC">
              <w:rPr>
                <w:b/>
                <w:szCs w:val="24"/>
                <w:lang w:val="kk-KZ"/>
              </w:rPr>
              <w:t>Жан-жақты дамыту жолдары:</w:t>
            </w:r>
          </w:p>
          <w:p w:rsidR="007843C6" w:rsidRPr="005040AC" w:rsidRDefault="007843C6" w:rsidP="007843C6">
            <w:pPr>
              <w:spacing w:after="0" w:line="240" w:lineRule="auto"/>
              <w:rPr>
                <w:szCs w:val="24"/>
                <w:lang w:val="kk-KZ"/>
              </w:rPr>
            </w:pPr>
            <w:r w:rsidRPr="005040AC">
              <w:rPr>
                <w:szCs w:val="24"/>
                <w:lang w:val="kk-KZ"/>
              </w:rPr>
              <w:t>(Түсті шашақтармен).</w:t>
            </w:r>
          </w:p>
          <w:p w:rsidR="007843C6" w:rsidRPr="005040AC" w:rsidRDefault="007843C6" w:rsidP="007843C6">
            <w:pPr>
              <w:spacing w:after="0" w:line="240" w:lineRule="auto"/>
              <w:rPr>
                <w:szCs w:val="24"/>
                <w:lang w:val="kk-KZ"/>
              </w:rPr>
            </w:pPr>
            <w:r w:rsidRPr="005040AC">
              <w:rPr>
                <w:szCs w:val="24"/>
                <w:lang w:val="kk-KZ"/>
              </w:rPr>
              <w:t>1. Қол мен иық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тік тұру, аяқ бірге, қол төменде.</w:t>
            </w:r>
          </w:p>
          <w:p w:rsidR="007843C6" w:rsidRPr="005040AC" w:rsidRDefault="007843C6" w:rsidP="007843C6">
            <w:pPr>
              <w:spacing w:after="0" w:line="240" w:lineRule="auto"/>
              <w:rPr>
                <w:szCs w:val="24"/>
                <w:lang w:val="kk-KZ"/>
              </w:rPr>
            </w:pPr>
            <w:r w:rsidRPr="005040AC">
              <w:rPr>
                <w:szCs w:val="24"/>
                <w:lang w:val="kk-KZ"/>
              </w:rPr>
              <w:t>1. Екі қолындағы түсті шашақтарды алға созу.</w:t>
            </w:r>
          </w:p>
          <w:p w:rsidR="007843C6" w:rsidRPr="005040AC" w:rsidRDefault="007843C6" w:rsidP="007843C6">
            <w:pPr>
              <w:spacing w:after="0" w:line="240" w:lineRule="auto"/>
              <w:rPr>
                <w:szCs w:val="24"/>
                <w:lang w:val="kk-KZ"/>
              </w:rPr>
            </w:pPr>
            <w:r w:rsidRPr="005040AC">
              <w:rPr>
                <w:szCs w:val="24"/>
                <w:lang w:val="kk-KZ"/>
              </w:rPr>
              <w:t>2. Жоғары көтеру.</w:t>
            </w:r>
          </w:p>
          <w:p w:rsidR="007843C6" w:rsidRPr="005040AC" w:rsidRDefault="007843C6" w:rsidP="007843C6">
            <w:pPr>
              <w:spacing w:after="0" w:line="240" w:lineRule="auto"/>
              <w:rPr>
                <w:szCs w:val="24"/>
                <w:lang w:val="kk-KZ"/>
              </w:rPr>
            </w:pPr>
            <w:r w:rsidRPr="005040AC">
              <w:rPr>
                <w:szCs w:val="24"/>
                <w:lang w:val="kk-KZ"/>
              </w:rPr>
              <w:t>3. Екі жанға созу.</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szCs w:val="24"/>
                <w:lang w:val="kk-KZ"/>
              </w:rPr>
            </w:pPr>
            <w:r w:rsidRPr="005040AC">
              <w:rPr>
                <w:szCs w:val="24"/>
                <w:lang w:val="kk-KZ"/>
              </w:rPr>
              <w:t>Б. қ.: тік тұру, аяқ арасы алшақ, қол төменде.</w:t>
            </w:r>
          </w:p>
          <w:p w:rsidR="007843C6" w:rsidRPr="005040AC" w:rsidRDefault="007843C6" w:rsidP="007843C6">
            <w:pPr>
              <w:spacing w:after="0" w:line="240" w:lineRule="auto"/>
              <w:rPr>
                <w:szCs w:val="24"/>
                <w:lang w:val="kk-KZ"/>
              </w:rPr>
            </w:pPr>
            <w:r w:rsidRPr="005040AC">
              <w:rPr>
                <w:szCs w:val="24"/>
                <w:lang w:val="kk-KZ"/>
              </w:rPr>
              <w:t xml:space="preserve">1. Екі қолдағы түсті шашақтарды алға созу. </w:t>
            </w:r>
          </w:p>
          <w:p w:rsidR="007843C6" w:rsidRPr="005040AC" w:rsidRDefault="007843C6" w:rsidP="007843C6">
            <w:pPr>
              <w:spacing w:after="0" w:line="240" w:lineRule="auto"/>
              <w:rPr>
                <w:szCs w:val="24"/>
                <w:lang w:val="kk-KZ"/>
              </w:rPr>
            </w:pPr>
            <w:r w:rsidRPr="005040AC">
              <w:rPr>
                <w:szCs w:val="24"/>
                <w:lang w:val="kk-KZ"/>
              </w:rPr>
              <w:t>2. Екі қолдың шынтақтарын бүгу</w:t>
            </w:r>
          </w:p>
          <w:p w:rsidR="007843C6" w:rsidRPr="005040AC" w:rsidRDefault="007843C6" w:rsidP="007843C6">
            <w:pPr>
              <w:spacing w:after="0" w:line="240" w:lineRule="auto"/>
              <w:rPr>
                <w:szCs w:val="24"/>
                <w:lang w:val="kk-KZ"/>
              </w:rPr>
            </w:pPr>
            <w:r w:rsidRPr="005040AC">
              <w:rPr>
                <w:szCs w:val="24"/>
                <w:lang w:val="kk-KZ"/>
              </w:rPr>
              <w:t>3. Қайта созу.</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b/>
                <w:szCs w:val="24"/>
                <w:lang w:val="kk-KZ"/>
              </w:rPr>
            </w:pPr>
            <w:r w:rsidRPr="005040AC">
              <w:rPr>
                <w:szCs w:val="24"/>
                <w:lang w:val="kk-KZ"/>
              </w:rPr>
              <w:t>2. Дене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аяқ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Қолды қайшылау.</w:t>
            </w:r>
          </w:p>
          <w:p w:rsidR="007843C6" w:rsidRPr="005040AC" w:rsidRDefault="007843C6" w:rsidP="007843C6">
            <w:pPr>
              <w:spacing w:after="0" w:line="240" w:lineRule="auto"/>
              <w:rPr>
                <w:szCs w:val="24"/>
                <w:lang w:val="kk-KZ"/>
              </w:rPr>
            </w:pPr>
            <w:r w:rsidRPr="005040AC">
              <w:rPr>
                <w:szCs w:val="24"/>
                <w:lang w:val="kk-KZ"/>
              </w:rPr>
              <w:t>2. Б. қ. келу.</w:t>
            </w:r>
          </w:p>
          <w:p w:rsidR="007843C6" w:rsidRPr="005040AC" w:rsidRDefault="007843C6" w:rsidP="007843C6">
            <w:pPr>
              <w:spacing w:after="0" w:line="240" w:lineRule="auto"/>
              <w:rPr>
                <w:szCs w:val="24"/>
                <w:lang w:val="kk-KZ"/>
              </w:rPr>
            </w:pPr>
            <w:r w:rsidRPr="005040AC">
              <w:rPr>
                <w:szCs w:val="24"/>
                <w:lang w:val="kk-KZ"/>
              </w:rPr>
              <w:t>Б. қ.: аяқ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Екі қолды алға созу.</w:t>
            </w:r>
          </w:p>
          <w:p w:rsidR="007843C6" w:rsidRPr="005040AC" w:rsidRDefault="007843C6" w:rsidP="007843C6">
            <w:pPr>
              <w:spacing w:after="0" w:line="240" w:lineRule="auto"/>
              <w:rPr>
                <w:szCs w:val="24"/>
                <w:lang w:val="kk-KZ"/>
              </w:rPr>
            </w:pPr>
            <w:r w:rsidRPr="005040AC">
              <w:rPr>
                <w:szCs w:val="24"/>
                <w:lang w:val="kk-KZ"/>
              </w:rPr>
              <w:t>2. Оң қолды жоғары көтеру, сол қол төменде.</w:t>
            </w:r>
          </w:p>
          <w:p w:rsidR="007843C6" w:rsidRPr="005040AC" w:rsidRDefault="007843C6" w:rsidP="007843C6">
            <w:pPr>
              <w:spacing w:after="0" w:line="240" w:lineRule="auto"/>
              <w:rPr>
                <w:szCs w:val="24"/>
                <w:lang w:val="kk-KZ"/>
              </w:rPr>
            </w:pPr>
            <w:r w:rsidRPr="005040AC">
              <w:rPr>
                <w:szCs w:val="24"/>
                <w:lang w:val="kk-KZ"/>
              </w:rPr>
              <w:t>3. Сол қолды жоғары көтеру, оң қол төменде.</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szCs w:val="24"/>
                <w:lang w:val="kk-KZ"/>
              </w:rPr>
            </w:pPr>
            <w:r w:rsidRPr="005040AC">
              <w:rPr>
                <w:szCs w:val="24"/>
                <w:lang w:val="kk-KZ"/>
              </w:rPr>
              <w:t>3. Аяқ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аяқ арасы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Тізені сәл бүгіп отыру.</w:t>
            </w:r>
          </w:p>
          <w:p w:rsidR="007843C6" w:rsidRPr="005040AC" w:rsidRDefault="007843C6" w:rsidP="007843C6">
            <w:pPr>
              <w:spacing w:after="0" w:line="240" w:lineRule="auto"/>
              <w:rPr>
                <w:szCs w:val="24"/>
                <w:lang w:val="kk-KZ"/>
              </w:rPr>
            </w:pPr>
            <w:r w:rsidRPr="005040AC">
              <w:rPr>
                <w:szCs w:val="24"/>
                <w:lang w:val="kk-KZ"/>
              </w:rPr>
              <w:t>2. Қолдағы түсті шашақтарды артқа жасыру.</w:t>
            </w:r>
          </w:p>
          <w:p w:rsidR="007843C6" w:rsidRPr="005040AC" w:rsidRDefault="007843C6" w:rsidP="007843C6">
            <w:pPr>
              <w:spacing w:after="0" w:line="240" w:lineRule="auto"/>
              <w:rPr>
                <w:szCs w:val="24"/>
                <w:lang w:val="kk-KZ"/>
              </w:rPr>
            </w:pPr>
            <w:r w:rsidRPr="005040AC">
              <w:rPr>
                <w:szCs w:val="24"/>
                <w:lang w:val="kk-KZ"/>
              </w:rPr>
              <w:t>3. Тұру, қос қолдағы түсті шашақтарды жоғары көтеру.</w:t>
            </w:r>
          </w:p>
          <w:p w:rsidR="007843C6" w:rsidRPr="005040AC" w:rsidRDefault="007843C6" w:rsidP="007843C6">
            <w:pPr>
              <w:spacing w:after="0" w:line="240" w:lineRule="auto"/>
              <w:rPr>
                <w:szCs w:val="24"/>
                <w:lang w:val="kk-KZ"/>
              </w:rPr>
            </w:pPr>
            <w:r w:rsidRPr="005040AC">
              <w:rPr>
                <w:szCs w:val="24"/>
                <w:lang w:val="kk-KZ"/>
              </w:rPr>
              <w:t>4. Б.қ. келу</w:t>
            </w:r>
          </w:p>
          <w:p w:rsidR="007843C6" w:rsidRPr="005040AC" w:rsidRDefault="007843C6" w:rsidP="007843C6">
            <w:pPr>
              <w:spacing w:after="0" w:line="240" w:lineRule="auto"/>
              <w:rPr>
                <w:szCs w:val="24"/>
                <w:lang w:val="kk-KZ"/>
              </w:rPr>
            </w:pPr>
            <w:r w:rsidRPr="005040AC">
              <w:rPr>
                <w:szCs w:val="24"/>
                <w:lang w:val="kk-KZ"/>
              </w:rPr>
              <w:t>Тыныс алу:</w:t>
            </w:r>
          </w:p>
          <w:p w:rsidR="007843C6" w:rsidRPr="005040AC" w:rsidRDefault="007843C6" w:rsidP="007843C6">
            <w:pPr>
              <w:spacing w:after="0" w:line="240" w:lineRule="auto"/>
              <w:rPr>
                <w:szCs w:val="24"/>
                <w:lang w:val="kk-KZ"/>
              </w:rPr>
            </w:pPr>
            <w:r w:rsidRPr="005040AC">
              <w:rPr>
                <w:szCs w:val="24"/>
                <w:lang w:val="kk-KZ"/>
              </w:rPr>
              <w:t xml:space="preserve">«Ағаш болып тербелу» </w:t>
            </w:r>
          </w:p>
          <w:p w:rsidR="007843C6" w:rsidRPr="005040AC" w:rsidRDefault="007843C6" w:rsidP="007843C6">
            <w:pPr>
              <w:spacing w:after="0" w:line="240" w:lineRule="auto"/>
              <w:rPr>
                <w:szCs w:val="24"/>
                <w:lang w:val="kk-KZ"/>
              </w:rPr>
            </w:pPr>
            <w:r w:rsidRPr="005040AC">
              <w:rPr>
                <w:szCs w:val="24"/>
                <w:lang w:val="kk-KZ"/>
              </w:rPr>
              <w:t>Аяқ арасы алшақ, қол төменде.</w:t>
            </w:r>
          </w:p>
          <w:p w:rsidR="007843C6" w:rsidRPr="005040AC" w:rsidRDefault="007843C6" w:rsidP="007843C6">
            <w:pPr>
              <w:spacing w:after="0" w:line="240" w:lineRule="auto"/>
              <w:rPr>
                <w:szCs w:val="24"/>
                <w:lang w:val="kk-KZ"/>
              </w:rPr>
            </w:pPr>
            <w:r w:rsidRPr="005040AC">
              <w:rPr>
                <w:szCs w:val="24"/>
                <w:lang w:val="kk-KZ"/>
              </w:rPr>
              <w:t>Қолдағы түсті шашақтарды жоғары көтеру.</w:t>
            </w:r>
          </w:p>
          <w:p w:rsidR="007843C6" w:rsidRPr="005040AC" w:rsidRDefault="007843C6" w:rsidP="007843C6">
            <w:pPr>
              <w:spacing w:after="0" w:line="240" w:lineRule="auto"/>
              <w:jc w:val="both"/>
              <w:rPr>
                <w:color w:val="000000"/>
                <w:szCs w:val="24"/>
                <w:lang w:val="kk-KZ"/>
              </w:rPr>
            </w:pPr>
            <w:r w:rsidRPr="005040AC">
              <w:rPr>
                <w:szCs w:val="24"/>
                <w:lang w:val="kk-KZ"/>
              </w:rPr>
              <w:t>Қос қол бірге, тербелу.</w:t>
            </w:r>
          </w:p>
        </w:tc>
        <w:tc>
          <w:tcPr>
            <w:tcW w:w="2463"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b/>
                <w:kern w:val="24"/>
                <w:szCs w:val="24"/>
                <w:lang w:val="kk-KZ"/>
              </w:rPr>
            </w:pPr>
          </w:p>
        </w:tc>
        <w:tc>
          <w:tcPr>
            <w:tcW w:w="257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rPr>
                <w:kern w:val="24"/>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rPr>
                <w:color w:val="000000"/>
                <w:szCs w:val="24"/>
                <w:lang w:val="kk-KZ"/>
              </w:rPr>
            </w:pPr>
            <w:r w:rsidRPr="005040AC">
              <w:rPr>
                <w:color w:val="000000"/>
                <w:szCs w:val="24"/>
                <w:lang w:val="kk-KZ"/>
              </w:rPr>
              <w:t xml:space="preserve">Мақсаты: Алға және екі жаққа еңкею. Еденде отырып, аяқтарды кезекпен бүгу және жазу. </w:t>
            </w:r>
          </w:p>
          <w:p w:rsidR="007843C6" w:rsidRPr="005040AC" w:rsidRDefault="007843C6" w:rsidP="007843C6">
            <w:pPr>
              <w:spacing w:after="0" w:line="240" w:lineRule="auto"/>
              <w:rPr>
                <w:b/>
                <w:szCs w:val="24"/>
                <w:lang w:val="kk-KZ"/>
              </w:rPr>
            </w:pPr>
            <w:r w:rsidRPr="005040AC">
              <w:rPr>
                <w:b/>
                <w:szCs w:val="24"/>
                <w:lang w:val="kk-KZ"/>
              </w:rPr>
              <w:t>Жан-жақты дамыту жолдары:</w:t>
            </w:r>
          </w:p>
          <w:p w:rsidR="007843C6" w:rsidRPr="005040AC" w:rsidRDefault="007843C6" w:rsidP="007843C6">
            <w:pPr>
              <w:spacing w:after="0" w:line="240" w:lineRule="auto"/>
              <w:rPr>
                <w:szCs w:val="24"/>
                <w:lang w:val="kk-KZ"/>
              </w:rPr>
            </w:pPr>
            <w:r w:rsidRPr="005040AC">
              <w:rPr>
                <w:szCs w:val="24"/>
                <w:lang w:val="kk-KZ"/>
              </w:rPr>
              <w:t>(Түсті шашақтармен).</w:t>
            </w:r>
          </w:p>
          <w:p w:rsidR="007843C6" w:rsidRPr="005040AC" w:rsidRDefault="007843C6" w:rsidP="007843C6">
            <w:pPr>
              <w:spacing w:after="0" w:line="240" w:lineRule="auto"/>
              <w:rPr>
                <w:szCs w:val="24"/>
                <w:lang w:val="kk-KZ"/>
              </w:rPr>
            </w:pPr>
            <w:r w:rsidRPr="005040AC">
              <w:rPr>
                <w:szCs w:val="24"/>
                <w:lang w:val="kk-KZ"/>
              </w:rPr>
              <w:t>1. Қол мен иық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тік тұру, аяқ бірге, қол төменде.</w:t>
            </w:r>
          </w:p>
          <w:p w:rsidR="007843C6" w:rsidRPr="005040AC" w:rsidRDefault="007843C6" w:rsidP="007843C6">
            <w:pPr>
              <w:spacing w:after="0" w:line="240" w:lineRule="auto"/>
              <w:rPr>
                <w:szCs w:val="24"/>
                <w:lang w:val="kk-KZ"/>
              </w:rPr>
            </w:pPr>
            <w:r w:rsidRPr="005040AC">
              <w:rPr>
                <w:szCs w:val="24"/>
                <w:lang w:val="kk-KZ"/>
              </w:rPr>
              <w:t>1. Екі қолындағы түсті шашақтарды алға созу.</w:t>
            </w:r>
          </w:p>
          <w:p w:rsidR="007843C6" w:rsidRPr="005040AC" w:rsidRDefault="007843C6" w:rsidP="007843C6">
            <w:pPr>
              <w:spacing w:after="0" w:line="240" w:lineRule="auto"/>
              <w:rPr>
                <w:szCs w:val="24"/>
                <w:lang w:val="kk-KZ"/>
              </w:rPr>
            </w:pPr>
            <w:r w:rsidRPr="005040AC">
              <w:rPr>
                <w:szCs w:val="24"/>
                <w:lang w:val="kk-KZ"/>
              </w:rPr>
              <w:t>2. Жоғары көтеру.</w:t>
            </w:r>
          </w:p>
          <w:p w:rsidR="007843C6" w:rsidRPr="005040AC" w:rsidRDefault="007843C6" w:rsidP="007843C6">
            <w:pPr>
              <w:spacing w:after="0" w:line="240" w:lineRule="auto"/>
              <w:rPr>
                <w:szCs w:val="24"/>
                <w:lang w:val="kk-KZ"/>
              </w:rPr>
            </w:pPr>
            <w:r w:rsidRPr="005040AC">
              <w:rPr>
                <w:szCs w:val="24"/>
                <w:lang w:val="kk-KZ"/>
              </w:rPr>
              <w:t>3. Екі жанға созу.</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szCs w:val="24"/>
                <w:lang w:val="kk-KZ"/>
              </w:rPr>
            </w:pPr>
            <w:r w:rsidRPr="005040AC">
              <w:rPr>
                <w:szCs w:val="24"/>
                <w:lang w:val="kk-KZ"/>
              </w:rPr>
              <w:t>Б. қ.: тік тұру, аяқ арасы алшақ, қол төменде.</w:t>
            </w:r>
          </w:p>
          <w:p w:rsidR="007843C6" w:rsidRPr="005040AC" w:rsidRDefault="007843C6" w:rsidP="007843C6">
            <w:pPr>
              <w:spacing w:after="0" w:line="240" w:lineRule="auto"/>
              <w:rPr>
                <w:szCs w:val="24"/>
                <w:lang w:val="kk-KZ"/>
              </w:rPr>
            </w:pPr>
            <w:r w:rsidRPr="005040AC">
              <w:rPr>
                <w:szCs w:val="24"/>
                <w:lang w:val="kk-KZ"/>
              </w:rPr>
              <w:t xml:space="preserve">1. Екі қолдағы түсті шашақтарды алға созу. </w:t>
            </w:r>
          </w:p>
          <w:p w:rsidR="007843C6" w:rsidRPr="005040AC" w:rsidRDefault="007843C6" w:rsidP="007843C6">
            <w:pPr>
              <w:spacing w:after="0" w:line="240" w:lineRule="auto"/>
              <w:rPr>
                <w:szCs w:val="24"/>
                <w:lang w:val="kk-KZ"/>
              </w:rPr>
            </w:pPr>
            <w:r w:rsidRPr="005040AC">
              <w:rPr>
                <w:szCs w:val="24"/>
                <w:lang w:val="kk-KZ"/>
              </w:rPr>
              <w:t>2. Екі қолдың шынтақтарын бүгу</w:t>
            </w:r>
          </w:p>
          <w:p w:rsidR="007843C6" w:rsidRPr="005040AC" w:rsidRDefault="007843C6" w:rsidP="007843C6">
            <w:pPr>
              <w:spacing w:after="0" w:line="240" w:lineRule="auto"/>
              <w:rPr>
                <w:szCs w:val="24"/>
                <w:lang w:val="kk-KZ"/>
              </w:rPr>
            </w:pPr>
            <w:r w:rsidRPr="005040AC">
              <w:rPr>
                <w:szCs w:val="24"/>
                <w:lang w:val="kk-KZ"/>
              </w:rPr>
              <w:t>3. Қайта созу.</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b/>
                <w:szCs w:val="24"/>
                <w:lang w:val="kk-KZ"/>
              </w:rPr>
            </w:pPr>
            <w:r w:rsidRPr="005040AC">
              <w:rPr>
                <w:szCs w:val="24"/>
                <w:lang w:val="kk-KZ"/>
              </w:rPr>
              <w:t>2. Дене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аяқ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Қолды қайшылау.</w:t>
            </w:r>
          </w:p>
          <w:p w:rsidR="007843C6" w:rsidRPr="005040AC" w:rsidRDefault="007843C6" w:rsidP="007843C6">
            <w:pPr>
              <w:spacing w:after="0" w:line="240" w:lineRule="auto"/>
              <w:rPr>
                <w:szCs w:val="24"/>
                <w:lang w:val="kk-KZ"/>
              </w:rPr>
            </w:pPr>
            <w:r w:rsidRPr="005040AC">
              <w:rPr>
                <w:szCs w:val="24"/>
                <w:lang w:val="kk-KZ"/>
              </w:rPr>
              <w:t>2. Б. қ. келу.</w:t>
            </w:r>
          </w:p>
          <w:p w:rsidR="007843C6" w:rsidRPr="005040AC" w:rsidRDefault="007843C6" w:rsidP="007843C6">
            <w:pPr>
              <w:spacing w:after="0" w:line="240" w:lineRule="auto"/>
              <w:rPr>
                <w:szCs w:val="24"/>
                <w:lang w:val="kk-KZ"/>
              </w:rPr>
            </w:pPr>
            <w:r w:rsidRPr="005040AC">
              <w:rPr>
                <w:szCs w:val="24"/>
                <w:lang w:val="kk-KZ"/>
              </w:rPr>
              <w:t>Б. қ.: аяқ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Екі қолды алға созу.</w:t>
            </w:r>
          </w:p>
          <w:p w:rsidR="007843C6" w:rsidRPr="005040AC" w:rsidRDefault="007843C6" w:rsidP="007843C6">
            <w:pPr>
              <w:spacing w:after="0" w:line="240" w:lineRule="auto"/>
              <w:rPr>
                <w:szCs w:val="24"/>
                <w:lang w:val="kk-KZ"/>
              </w:rPr>
            </w:pPr>
            <w:r w:rsidRPr="005040AC">
              <w:rPr>
                <w:szCs w:val="24"/>
                <w:lang w:val="kk-KZ"/>
              </w:rPr>
              <w:t>2. Оң қолды жоғары көтеру, сол қол төменде.</w:t>
            </w:r>
          </w:p>
          <w:p w:rsidR="007843C6" w:rsidRPr="005040AC" w:rsidRDefault="007843C6" w:rsidP="007843C6">
            <w:pPr>
              <w:spacing w:after="0" w:line="240" w:lineRule="auto"/>
              <w:rPr>
                <w:szCs w:val="24"/>
                <w:lang w:val="kk-KZ"/>
              </w:rPr>
            </w:pPr>
            <w:r w:rsidRPr="005040AC">
              <w:rPr>
                <w:szCs w:val="24"/>
                <w:lang w:val="kk-KZ"/>
              </w:rPr>
              <w:t>3. Сол қолды жоғары көтеру, оң қол төменде.</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szCs w:val="24"/>
                <w:lang w:val="kk-KZ"/>
              </w:rPr>
            </w:pPr>
            <w:r w:rsidRPr="005040AC">
              <w:rPr>
                <w:szCs w:val="24"/>
                <w:lang w:val="kk-KZ"/>
              </w:rPr>
              <w:t>3. Аяқ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аяқ арасы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Тізені сәл бүгіп отыру.</w:t>
            </w:r>
          </w:p>
          <w:p w:rsidR="007843C6" w:rsidRPr="005040AC" w:rsidRDefault="007843C6" w:rsidP="007843C6">
            <w:pPr>
              <w:spacing w:after="0" w:line="240" w:lineRule="auto"/>
              <w:rPr>
                <w:szCs w:val="24"/>
                <w:lang w:val="kk-KZ"/>
              </w:rPr>
            </w:pPr>
            <w:r w:rsidRPr="005040AC">
              <w:rPr>
                <w:szCs w:val="24"/>
                <w:lang w:val="kk-KZ"/>
              </w:rPr>
              <w:t>2. Қолдағы түсті шашақтарды артқа жасыру.</w:t>
            </w:r>
          </w:p>
          <w:p w:rsidR="007843C6" w:rsidRPr="005040AC" w:rsidRDefault="007843C6" w:rsidP="007843C6">
            <w:pPr>
              <w:spacing w:after="0" w:line="240" w:lineRule="auto"/>
              <w:rPr>
                <w:szCs w:val="24"/>
                <w:lang w:val="kk-KZ"/>
              </w:rPr>
            </w:pPr>
            <w:r w:rsidRPr="005040AC">
              <w:rPr>
                <w:szCs w:val="24"/>
                <w:lang w:val="kk-KZ"/>
              </w:rPr>
              <w:t>3. Тұру, қос қолдағы түсті шашақтарды жоғары көтеру.</w:t>
            </w:r>
          </w:p>
          <w:p w:rsidR="007843C6" w:rsidRPr="005040AC" w:rsidRDefault="007843C6" w:rsidP="007843C6">
            <w:pPr>
              <w:spacing w:after="0" w:line="240" w:lineRule="auto"/>
              <w:rPr>
                <w:szCs w:val="24"/>
                <w:lang w:val="kk-KZ"/>
              </w:rPr>
            </w:pPr>
            <w:r w:rsidRPr="005040AC">
              <w:rPr>
                <w:szCs w:val="24"/>
                <w:lang w:val="kk-KZ"/>
              </w:rPr>
              <w:t>4. Б.қ. келу</w:t>
            </w:r>
          </w:p>
          <w:p w:rsidR="007843C6" w:rsidRPr="005040AC" w:rsidRDefault="007843C6" w:rsidP="007843C6">
            <w:pPr>
              <w:spacing w:after="0" w:line="240" w:lineRule="auto"/>
              <w:rPr>
                <w:szCs w:val="24"/>
                <w:lang w:val="kk-KZ"/>
              </w:rPr>
            </w:pPr>
            <w:r w:rsidRPr="005040AC">
              <w:rPr>
                <w:szCs w:val="24"/>
                <w:lang w:val="kk-KZ"/>
              </w:rPr>
              <w:t>Тыныс алу:</w:t>
            </w:r>
          </w:p>
          <w:p w:rsidR="007843C6" w:rsidRPr="005040AC" w:rsidRDefault="007843C6" w:rsidP="007843C6">
            <w:pPr>
              <w:spacing w:after="0" w:line="240" w:lineRule="auto"/>
              <w:rPr>
                <w:szCs w:val="24"/>
                <w:lang w:val="kk-KZ"/>
              </w:rPr>
            </w:pPr>
            <w:r w:rsidRPr="005040AC">
              <w:rPr>
                <w:szCs w:val="24"/>
                <w:lang w:val="kk-KZ"/>
              </w:rPr>
              <w:t xml:space="preserve">«Ағаш болып тербелу» </w:t>
            </w:r>
          </w:p>
          <w:p w:rsidR="007843C6" w:rsidRPr="005040AC" w:rsidRDefault="007843C6" w:rsidP="007843C6">
            <w:pPr>
              <w:spacing w:after="0" w:line="240" w:lineRule="auto"/>
              <w:rPr>
                <w:szCs w:val="24"/>
                <w:lang w:val="kk-KZ"/>
              </w:rPr>
            </w:pPr>
            <w:r w:rsidRPr="005040AC">
              <w:rPr>
                <w:szCs w:val="24"/>
                <w:lang w:val="kk-KZ"/>
              </w:rPr>
              <w:t>Аяқ арасы алшақ, қол төменде.</w:t>
            </w:r>
          </w:p>
          <w:p w:rsidR="007843C6" w:rsidRPr="005040AC" w:rsidRDefault="007843C6" w:rsidP="007843C6">
            <w:pPr>
              <w:spacing w:after="0" w:line="240" w:lineRule="auto"/>
              <w:rPr>
                <w:szCs w:val="24"/>
                <w:lang w:val="kk-KZ"/>
              </w:rPr>
            </w:pPr>
            <w:r w:rsidRPr="005040AC">
              <w:rPr>
                <w:szCs w:val="24"/>
                <w:lang w:val="kk-KZ"/>
              </w:rPr>
              <w:t>Қолдағы түсті шашақтарды жоғары көтеру.</w:t>
            </w:r>
          </w:p>
          <w:p w:rsidR="007843C6" w:rsidRPr="005040AC" w:rsidRDefault="007843C6" w:rsidP="007843C6">
            <w:pPr>
              <w:spacing w:after="0" w:line="240" w:lineRule="auto"/>
              <w:rPr>
                <w:color w:val="000000"/>
                <w:szCs w:val="24"/>
                <w:lang w:val="kk-KZ"/>
              </w:rPr>
            </w:pPr>
            <w:r w:rsidRPr="005040AC">
              <w:rPr>
                <w:szCs w:val="24"/>
                <w:lang w:val="kk-KZ"/>
              </w:rPr>
              <w:t>Қос қол бірге, тербелу.</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 жетекшісінің (жоспары бойынша)</w:t>
            </w: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rFonts w:eastAsia="Calibri"/>
                <w:b/>
                <w:szCs w:val="24"/>
                <w:lang w:val="kk-KZ"/>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 xml:space="preserve">Дене шынықтыру </w:t>
            </w:r>
          </w:p>
          <w:p w:rsidR="007843C6" w:rsidRPr="005040AC" w:rsidRDefault="007843C6" w:rsidP="007843C6">
            <w:pPr>
              <w:spacing w:after="0" w:line="240" w:lineRule="auto"/>
              <w:rPr>
                <w:color w:val="000000"/>
                <w:szCs w:val="24"/>
                <w:lang w:val="kk-KZ"/>
              </w:rPr>
            </w:pPr>
            <w:r w:rsidRPr="005040AC">
              <w:rPr>
                <w:rFonts w:eastAsia="Calibri"/>
                <w:szCs w:val="24"/>
                <w:lang w:val="kk-KZ"/>
              </w:rPr>
              <w:t xml:space="preserve">Мақсаты. </w:t>
            </w:r>
            <w:r w:rsidRPr="005040AC">
              <w:rPr>
                <w:color w:val="000000"/>
                <w:szCs w:val="24"/>
                <w:lang w:val="kk-KZ"/>
              </w:rPr>
              <w:t>Шалқасынан жатқан қалыпта аяқтарын көтеру және түсіру. Тізерлеп тұрып, өкшеге отыру және тұру.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Негізгі қимыл жаттығулары: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Арқан үстімен жүру.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(Созылып жатқан 3-4 м арқанның үстімен жұру).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Ілулі тұрған заттарға қолын тигізіп секіру.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(Ойыншықтарға, шарларға).</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«Сызықты басып кетпе!» ойыны</w:t>
            </w:r>
          </w:p>
          <w:p w:rsidR="007843C6" w:rsidRPr="005040AC" w:rsidRDefault="007843C6" w:rsidP="007843C6">
            <w:pPr>
              <w:spacing w:after="0" w:line="240" w:lineRule="auto"/>
              <w:rPr>
                <w:rFonts w:eastAsia="Calibri"/>
                <w:szCs w:val="24"/>
                <w:lang w:val="kk-KZ"/>
              </w:rPr>
            </w:pPr>
          </w:p>
          <w:p w:rsidR="007843C6" w:rsidRPr="005040AC" w:rsidRDefault="007843C6" w:rsidP="007843C6">
            <w:pPr>
              <w:spacing w:after="0" w:line="240" w:lineRule="auto"/>
              <w:rPr>
                <w:rFonts w:eastAsia="Calibri"/>
                <w:szCs w:val="24"/>
                <w:lang w:val="kk-KZ"/>
              </w:rPr>
            </w:pPr>
          </w:p>
        </w:tc>
      </w:tr>
      <w:tr w:rsidR="007843C6" w:rsidRPr="005040AC" w:rsidTr="00651CFE">
        <w:trPr>
          <w:trHeight w:val="678"/>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«Ыдыстар»</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Мақсаты: Балалардың сөздік қорын: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Ыдыс атауларын білдіретін зат есімдермен;</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қарама-қарсы мәндес әрекеттерді (алу-салу), заттардың түсін, көлемін, пішінін, дәмін білдіретін сын есімдермен байыту.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Балаларды педагогтің көмегімен өлеңді толық қайталауға ынталандыру.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Қуыршақ Айжұлдыз көмек сұрап келді. Ол қорапты алды және онда жатқан заттардың қалай аталатынын және олардың не үшін керек екенін білмейді. Айжұлдыз қуыршағына көмектесеміз бе?</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 xml:space="preserve">(Сөйлеуді дамыту және </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 xml:space="preserve">көркем әдебиет)  </w:t>
            </w:r>
          </w:p>
          <w:p w:rsidR="007843C6" w:rsidRPr="005040AC" w:rsidRDefault="007843C6" w:rsidP="007843C6">
            <w:pPr>
              <w:spacing w:after="0" w:line="240" w:lineRule="auto"/>
              <w:ind w:right="121"/>
              <w:jc w:val="center"/>
              <w:rPr>
                <w:kern w:val="24"/>
                <w:szCs w:val="24"/>
                <w:lang w:val="kk-KZ"/>
              </w:rPr>
            </w:pP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Сергіту сәті</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1,2,3,4,5 (саусақтарды бір-бірден бүгу),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Анамызға көмектесеміз (секіру):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Кесені тездетіп жуамыз, (алақанын ысқылау)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Тәрелкені ұмытпаймыз.</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(алақанын ысқылау)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Барлық ыдысты жудық, (қолдарыңды жоғары көтеріп созыңдар)</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Біз қатты шаршадық (шаршаңқы қолдарын төмен түсіру).</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(дене шынықтыру)</w:t>
            </w:r>
          </w:p>
          <w:p w:rsidR="007843C6" w:rsidRPr="005040AC" w:rsidRDefault="007843C6" w:rsidP="007843C6">
            <w:pPr>
              <w:spacing w:after="0" w:line="240" w:lineRule="auto"/>
              <w:ind w:right="121"/>
              <w:rPr>
                <w:b/>
                <w:kern w:val="24"/>
                <w:szCs w:val="24"/>
                <w:lang w:val="kk-KZ"/>
              </w:rPr>
            </w:pP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«Тәрелкелерді жина» ойыны</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 xml:space="preserve">Мақсаты: </w:t>
            </w:r>
            <w:r w:rsidRPr="005040AC">
              <w:rPr>
                <w:kern w:val="24"/>
                <w:szCs w:val="24"/>
                <w:lang w:val="kk-KZ"/>
              </w:rPr>
              <w:t>Балаларды ойын барысында үстел үсті материалдарымен жазықтықтағы құрылыстың орналасу нұсқаларымен таныстыру.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О, Айжұлдыз қуыршағы тәрелкелерді сындырып алды.Енді сынықтардағы өрнектер бірдей болатындай етіп тәрелке сынықтарын жинау керек және бірдей үлгідегі тәрелкені аласың.</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(Құрастыру)</w:t>
            </w:r>
          </w:p>
          <w:p w:rsidR="007843C6" w:rsidRPr="005040AC" w:rsidRDefault="007843C6" w:rsidP="007843C6">
            <w:pPr>
              <w:spacing w:after="0" w:line="240" w:lineRule="auto"/>
              <w:ind w:right="121"/>
              <w:jc w:val="center"/>
              <w:rPr>
                <w:b/>
                <w:kern w:val="24"/>
                <w:szCs w:val="24"/>
                <w:lang w:val="kk-KZ"/>
              </w:rPr>
            </w:pPr>
          </w:p>
          <w:p w:rsidR="007843C6" w:rsidRPr="005040AC" w:rsidRDefault="007843C6" w:rsidP="007843C6">
            <w:pPr>
              <w:spacing w:after="0" w:line="240" w:lineRule="auto"/>
              <w:ind w:right="121"/>
              <w:jc w:val="center"/>
              <w:rPr>
                <w:b/>
                <w:kern w:val="24"/>
                <w:szCs w:val="24"/>
                <w:lang w:val="kk-KZ"/>
              </w:rPr>
            </w:pPr>
          </w:p>
          <w:p w:rsidR="007843C6" w:rsidRPr="005040AC" w:rsidRDefault="007843C6" w:rsidP="007843C6">
            <w:pPr>
              <w:spacing w:after="0" w:line="240" w:lineRule="auto"/>
              <w:ind w:right="121"/>
              <w:jc w:val="center"/>
              <w:rPr>
                <w:b/>
                <w:kern w:val="24"/>
                <w:szCs w:val="24"/>
                <w:lang w:val="kk-KZ"/>
              </w:rPr>
            </w:pPr>
          </w:p>
        </w:tc>
        <w:tc>
          <w:tcPr>
            <w:tcW w:w="2463" w:type="dxa"/>
            <w:gridSpan w:val="5"/>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«Ыдыстар не үшін қажет?»</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Мақсаты: Ересектердің еңбегіне қызығушылық тудыру. Кейбір еңбек әрекеттерін білуге және атауға (отырады, жүреді, тәрбиешінің көмекшісі ыдыс жуады, тамақ әкеледі және т.б.) үйрету.</w:t>
            </w:r>
          </w:p>
          <w:p w:rsidR="007843C6" w:rsidRPr="005040AC" w:rsidRDefault="007843C6" w:rsidP="007843C6">
            <w:pPr>
              <w:spacing w:after="0" w:line="240" w:lineRule="auto"/>
              <w:ind w:right="121"/>
              <w:jc w:val="center"/>
              <w:rPr>
                <w:rFonts w:eastAsia="Calibri"/>
                <w:szCs w:val="24"/>
                <w:lang w:val="kk-KZ"/>
              </w:rPr>
            </w:pP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Қораптағы барлық заттарды мұқият қарап шығып және оларды бөледі: бір үстелге ыдыс – аяқ, ал екіншісіне ойыншықтар қояды (әр бала қорапқа жақындайды, кез-келген затты алады, оны атайды және тәрбиешінің көмегімен оның қай топқа жататынын анықтайды: ойыншықтар немесе ыдыс-аяқ).</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Мысалы, бала қоянның ойыншығын алып: "бұл қоян", - дейді. Тәрбиеші: "қоян ойыншық па, ыдыс па? (Ойыншық.) Қоянды осы үстелге қой". Басқа бала қасықты алады:"бұл қасық". Тәрбиеші: "қасық ойыншық па, ыдыс па? (Ыдыс-аяқ.) Ыдыс-аяқты басқа үстелге қой".</w:t>
            </w: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(Қоршаған ортамен таныстыру)</w:t>
            </w:r>
          </w:p>
          <w:p w:rsidR="007843C6" w:rsidRPr="005040AC" w:rsidRDefault="007843C6" w:rsidP="007843C6">
            <w:pPr>
              <w:spacing w:after="0" w:line="240" w:lineRule="auto"/>
              <w:ind w:right="121"/>
              <w:jc w:val="center"/>
              <w:rPr>
                <w:rFonts w:eastAsia="Calibri"/>
                <w:b/>
                <w:szCs w:val="24"/>
                <w:lang w:val="kk-KZ"/>
              </w:rPr>
            </w:pP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Сергіту сәті</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 (Балалар шеңбер құрайды. Тәрбиеші шеңбердің ортасында мәтінді оқиды және балалар қайталайтын қимылдарын көрсетеді)</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Тук-тук-тук, тук – тук – тук.</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(Бір-біріне жұдырық соғу).</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Дыбыс даусы естіледі.</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Қатты қоңырау естіледі.</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(Қолдары белде, аяқтарымен топылдатады).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Динь- динь – дон, динь – динь – дон.</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Бұл ас үйде қасықтар билейді,</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Шанышқылар, шыныаяқтар, аспаздар. </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(Оңға-солға бұрылып,</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Қолдары таяқпен кеуде алдында).</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Тра – та – та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тра – та – та</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Барлық ыдыс-аяқтар биге кетті!</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("Серіппе", қолдар белде орындалады).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Қақпағы бар шәйнек, тук !</w:t>
            </w:r>
          </w:p>
          <w:p w:rsidR="007843C6" w:rsidRPr="005040AC" w:rsidRDefault="007843C6" w:rsidP="007843C6">
            <w:pPr>
              <w:spacing w:after="0" w:line="240" w:lineRule="auto"/>
              <w:ind w:right="121"/>
              <w:jc w:val="center"/>
              <w:rPr>
                <w:b/>
                <w:kern w:val="24"/>
                <w:szCs w:val="24"/>
                <w:lang w:val="kk-KZ"/>
              </w:rPr>
            </w:pPr>
            <w:r w:rsidRPr="005040AC">
              <w:rPr>
                <w:kern w:val="24"/>
                <w:szCs w:val="24"/>
                <w:lang w:val="kk-KZ"/>
              </w:rPr>
              <w:t>Шыныаяқтағы қасықтар-қағу, қағу</w:t>
            </w:r>
            <w:r w:rsidRPr="005040AC">
              <w:rPr>
                <w:b/>
                <w:kern w:val="24"/>
                <w:szCs w:val="24"/>
                <w:lang w:val="kk-KZ"/>
              </w:rPr>
              <w:t xml:space="preserve">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Ал кәстрөлдер-бом-бом!</w:t>
            </w:r>
          </w:p>
          <w:p w:rsidR="007843C6" w:rsidRPr="005040AC" w:rsidRDefault="007843C6" w:rsidP="007843C6">
            <w:pPr>
              <w:spacing w:after="0" w:line="240" w:lineRule="auto"/>
              <w:ind w:right="121"/>
              <w:jc w:val="center"/>
              <w:rPr>
                <w:b/>
                <w:kern w:val="24"/>
                <w:szCs w:val="24"/>
                <w:lang w:val="kk-KZ"/>
              </w:rPr>
            </w:pPr>
            <w:r w:rsidRPr="005040AC">
              <w:rPr>
                <w:kern w:val="24"/>
                <w:szCs w:val="24"/>
                <w:lang w:val="kk-KZ"/>
              </w:rPr>
              <w:t>Табалар-дон-дон!</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 xml:space="preserve">("Билеу", кезек-кезек өкшеге </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Алға</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сол және оң аяғы,қолдары артқы жағында).</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Міне, би-Сұлулық!</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Тра – та –та, тра –та – та!</w:t>
            </w:r>
          </w:p>
          <w:p w:rsidR="007843C6" w:rsidRPr="005040AC" w:rsidRDefault="007843C6" w:rsidP="007843C6">
            <w:pPr>
              <w:spacing w:after="0" w:line="240" w:lineRule="auto"/>
              <w:ind w:right="121"/>
              <w:jc w:val="center"/>
              <w:rPr>
                <w:kern w:val="24"/>
                <w:szCs w:val="24"/>
                <w:lang w:val="kk-KZ"/>
              </w:rPr>
            </w:pPr>
            <w:r w:rsidRPr="005040AC">
              <w:rPr>
                <w:b/>
                <w:kern w:val="24"/>
                <w:szCs w:val="24"/>
                <w:lang w:val="kk-KZ"/>
              </w:rPr>
              <w:t>(</w:t>
            </w:r>
            <w:r w:rsidRPr="005040AC">
              <w:rPr>
                <w:kern w:val="24"/>
                <w:szCs w:val="24"/>
                <w:lang w:val="kk-KZ"/>
              </w:rPr>
              <w:t>Алақандаремн шапалақтау).</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(Дене шынықтыру)</w:t>
            </w:r>
          </w:p>
          <w:p w:rsidR="007843C6" w:rsidRPr="005040AC" w:rsidRDefault="007843C6" w:rsidP="007843C6">
            <w:pPr>
              <w:spacing w:after="0" w:line="240" w:lineRule="auto"/>
              <w:ind w:right="121"/>
              <w:jc w:val="center"/>
              <w:rPr>
                <w:b/>
                <w:kern w:val="24"/>
                <w:szCs w:val="24"/>
                <w:lang w:val="kk-KZ"/>
              </w:rPr>
            </w:pP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«Бөлінген суреттер» дидактикалық ойыны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Балалар жұптасып жұмыс істейді, бөлінген суреттерді жинайды.</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(Жапсыру)</w:t>
            </w:r>
          </w:p>
        </w:tc>
        <w:tc>
          <w:tcPr>
            <w:tcW w:w="2575" w:type="dxa"/>
            <w:gridSpan w:val="3"/>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«Көңілсіз шәйнек» әңгіме</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Мақсаты: Балалардың сөздік қорын: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Ыдыс атауларын білдіретін зат есімдермен;</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қарама-қарсы мәндес әрекеттерді (алу-салу), заттардың түсін, көлемін, пішінін, дәмін білдіретін сын есімдермен байыту.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xml:space="preserve">Балалар, суреттерді қарастырып, біз білетін шай ыдыстарын еске түсірейік. </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(балалар иллюстрацияларды қарастырады және ыдыс-аяқ деп атайды)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Тәрбиеші: – бір кездері шәйнек болған (есіктің қағылғаны естіледі, көңілсіз көздері бар шәйнек пайда болады).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Балалар, бұл Мен сендерге айтқым келген шайнек. Бірақ шәйнектің неге көңіл күйі жоқ? (балалар: - ол көңілсіз)</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Шәйнек сөреде әдемі және талғампаз ыдыстардың жанында тұрды, бірақ таяқ құлап, барлық ыдыс-аяқтар сынды, шәйнек жалғыз қалды.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Тәрбиеші: - Балалар, біздің шайнек өте әдемі, бүгін оның туған күні, бірақ неге ол көңілсіз (балалардың жауаптары)</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Шәйнектің көңілін көтеруге тырысайық! Біз ойнаймыз және ыдыс-аяққа айналамыз.</w:t>
            </w:r>
          </w:p>
          <w:p w:rsidR="007843C6" w:rsidRPr="005040AC" w:rsidRDefault="007843C6" w:rsidP="007843C6">
            <w:pPr>
              <w:spacing w:after="0" w:line="240" w:lineRule="auto"/>
              <w:ind w:right="121"/>
              <w:jc w:val="center"/>
              <w:rPr>
                <w:kern w:val="24"/>
                <w:szCs w:val="24"/>
                <w:lang w:val="kk-KZ"/>
              </w:rPr>
            </w:pPr>
            <w:r w:rsidRPr="005040AC">
              <w:rPr>
                <w:kern w:val="24"/>
                <w:szCs w:val="24"/>
                <w:lang w:val="kk-KZ"/>
              </w:rPr>
              <w:t>- Қол шапалақтаңдар, ыдыс-аяққа айналыңдар.</w:t>
            </w: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(Сөйлеуді дамыту және көркем әдебиет)</w:t>
            </w:r>
          </w:p>
          <w:p w:rsidR="007843C6" w:rsidRPr="005040AC" w:rsidRDefault="007843C6" w:rsidP="007843C6">
            <w:pPr>
              <w:spacing w:after="0" w:line="240" w:lineRule="auto"/>
              <w:ind w:right="121"/>
              <w:jc w:val="center"/>
              <w:rPr>
                <w:rFonts w:eastAsia="Calibri"/>
                <w:b/>
                <w:szCs w:val="24"/>
                <w:lang w:val="kk-KZ"/>
              </w:rPr>
            </w:pPr>
          </w:p>
          <w:p w:rsidR="007843C6" w:rsidRPr="005040AC" w:rsidRDefault="007843C6" w:rsidP="007843C6">
            <w:pPr>
              <w:shd w:val="clear" w:color="auto" w:fill="FFFFFF"/>
              <w:spacing w:after="0" w:line="240" w:lineRule="auto"/>
              <w:jc w:val="center"/>
              <w:rPr>
                <w:b/>
                <w:color w:val="000000"/>
                <w:szCs w:val="24"/>
                <w:lang w:val="kk-KZ" w:eastAsia="ru-RU"/>
              </w:rPr>
            </w:pPr>
            <w:r w:rsidRPr="005040AC">
              <w:rPr>
                <w:b/>
                <w:color w:val="000000"/>
                <w:szCs w:val="24"/>
                <w:lang w:val="kk-KZ" w:eastAsia="ru-RU"/>
              </w:rPr>
              <w:t>Сергіту сәті</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Үлкен шыны шәйнек,</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 xml:space="preserve">Өте маңызды бастықтай. </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Балалар қолдарымен «Ішті» бейнелейді. </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живот,</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бір қол белде, екіншісі мұрын тәрізді иілген.</w:t>
            </w:r>
          </w:p>
          <w:p w:rsidR="007843C6" w:rsidRPr="005040AC" w:rsidRDefault="007843C6" w:rsidP="007843C6">
            <w:pPr>
              <w:shd w:val="clear" w:color="auto" w:fill="FFFFFF"/>
              <w:spacing w:after="0" w:line="240" w:lineRule="auto"/>
              <w:rPr>
                <w:color w:val="000000"/>
                <w:szCs w:val="24"/>
                <w:lang w:val="kk-KZ" w:eastAsia="ru-RU"/>
              </w:rPr>
            </w:pP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Міне фарфор шәйнегі,</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Өте нәзік, кедей.</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Отырып, бір қол белбеуде.</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Міне фарфордан жасалған табақшалар,</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Тек соққыдан сынады.</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Қолдарыңызбен шеңбер сызып, айналдырыңыздар.</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Міне күміс қасықтар,</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Аяқтары жіңішке  басы дәу.</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Қолдарыңды жоғары созыңдар,</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үстіңгі жағын жабыңдар,</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Міне, пластикалық табақ-</w:t>
            </w:r>
          </w:p>
          <w:p w:rsidR="007843C6" w:rsidRPr="005040AC" w:rsidRDefault="007843C6" w:rsidP="007843C6">
            <w:pPr>
              <w:shd w:val="clear" w:color="auto" w:fill="FFFFFF"/>
              <w:spacing w:after="0" w:line="240" w:lineRule="auto"/>
              <w:rPr>
                <w:color w:val="000000"/>
                <w:szCs w:val="24"/>
                <w:lang w:val="kk-KZ" w:eastAsia="ru-RU"/>
              </w:rPr>
            </w:pPr>
            <w:r w:rsidRPr="005040AC">
              <w:rPr>
                <w:color w:val="000000"/>
                <w:szCs w:val="24"/>
                <w:lang w:val="kk-KZ" w:eastAsia="ru-RU"/>
              </w:rPr>
              <w:t>Ол бізге ыдыс әкелді. үлкен шеңбер жасаңдар.</w:t>
            </w:r>
          </w:p>
          <w:p w:rsidR="007843C6" w:rsidRPr="005040AC" w:rsidRDefault="007843C6" w:rsidP="007843C6">
            <w:pPr>
              <w:spacing w:after="0" w:line="240" w:lineRule="auto"/>
              <w:ind w:right="121"/>
              <w:jc w:val="center"/>
              <w:rPr>
                <w:color w:val="000000"/>
                <w:szCs w:val="24"/>
                <w:lang w:val="kk-KZ" w:eastAsia="ru-RU"/>
              </w:rPr>
            </w:pPr>
            <w:r w:rsidRPr="005040AC">
              <w:rPr>
                <w:color w:val="000000"/>
                <w:szCs w:val="24"/>
                <w:lang w:val="kk-KZ" w:eastAsia="ru-RU"/>
              </w:rPr>
              <w:t>Қол шапалақтаңдар, Топылдатыңдар, айналдырыңдар және балаларға айналыңдар.</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(Дене шынықтыру)</w:t>
            </w:r>
          </w:p>
          <w:p w:rsidR="007843C6" w:rsidRPr="005040AC" w:rsidRDefault="007843C6" w:rsidP="007843C6">
            <w:pPr>
              <w:spacing w:after="0" w:line="240" w:lineRule="auto"/>
              <w:ind w:right="121"/>
              <w:jc w:val="center"/>
              <w:rPr>
                <w:rFonts w:eastAsia="Calibri"/>
                <w:b/>
                <w:szCs w:val="24"/>
                <w:lang w:val="kk-KZ"/>
              </w:rPr>
            </w:pP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«Кеселер»</w:t>
            </w:r>
          </w:p>
          <w:p w:rsidR="007843C6" w:rsidRPr="005040AC" w:rsidRDefault="007843C6" w:rsidP="007843C6">
            <w:pPr>
              <w:spacing w:after="0" w:line="240" w:lineRule="auto"/>
              <w:ind w:right="121"/>
              <w:jc w:val="center"/>
              <w:rPr>
                <w:rFonts w:eastAsia="Calibri"/>
                <w:szCs w:val="24"/>
                <w:lang w:val="kk-KZ"/>
              </w:rPr>
            </w:pPr>
            <w:r w:rsidRPr="005040AC">
              <w:rPr>
                <w:rFonts w:eastAsia="Calibri"/>
                <w:b/>
                <w:szCs w:val="24"/>
                <w:lang w:val="kk-KZ"/>
              </w:rPr>
              <w:t xml:space="preserve">Мақсаты: </w:t>
            </w:r>
            <w:r w:rsidRPr="005040AC">
              <w:rPr>
                <w:rFonts w:eastAsia="Calibri"/>
                <w:szCs w:val="24"/>
                <w:lang w:val="kk-KZ"/>
              </w:rPr>
              <w:t>Балалардың бейнелеу әрекетіне деген қызығушылығын ояту, көркемдік қабылдауларын дамыту.</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Бейнелерді парақ бетінде орналастыра отырып, түрлі-түсті дақтарды қарама-қарсы үйлестіру.</w:t>
            </w: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(Сурет салу)</w:t>
            </w:r>
          </w:p>
        </w:tc>
        <w:tc>
          <w:tcPr>
            <w:tcW w:w="2068" w:type="dxa"/>
            <w:gridSpan w:val="2"/>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«Ыдыс-аяқ»</w:t>
            </w: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Мақсаты:</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 xml:space="preserve"> қарама-қарсы мәндес әрекеттерді (жуу-сүру) білдіретін етістіктермен байаныстыру;</w:t>
            </w:r>
          </w:p>
          <w:p w:rsidR="007843C6" w:rsidRPr="005040AC" w:rsidRDefault="007843C6" w:rsidP="007843C6">
            <w:pPr>
              <w:shd w:val="clear" w:color="auto" w:fill="FFFFFF"/>
              <w:spacing w:after="0" w:line="240" w:lineRule="auto"/>
              <w:textAlignment w:val="baseline"/>
              <w:rPr>
                <w:szCs w:val="24"/>
                <w:lang w:val="kk-KZ" w:eastAsia="ru-RU"/>
              </w:rPr>
            </w:pPr>
            <w:r w:rsidRPr="005040AC">
              <w:rPr>
                <w:szCs w:val="24"/>
                <w:lang w:val="kk-KZ" w:eastAsia="ru-RU"/>
              </w:rPr>
              <w:t>Ыдыс – аяқтардың өте көп түрлері бар. Қасық, шанышқы, шәйнек, стақан. Шәйнек – шәйді қайнатып ішу үшін қажет.</w:t>
            </w:r>
          </w:p>
          <w:p w:rsidR="007843C6" w:rsidRPr="005040AC" w:rsidRDefault="007843C6" w:rsidP="007843C6">
            <w:pPr>
              <w:shd w:val="clear" w:color="auto" w:fill="FFFFFF"/>
              <w:spacing w:after="0" w:line="240" w:lineRule="auto"/>
              <w:textAlignment w:val="baseline"/>
              <w:rPr>
                <w:szCs w:val="24"/>
                <w:lang w:val="kk-KZ" w:eastAsia="ru-RU"/>
              </w:rPr>
            </w:pPr>
            <w:r w:rsidRPr="005040AC">
              <w:rPr>
                <w:szCs w:val="24"/>
                <w:lang w:val="kk-KZ" w:eastAsia="ru-RU"/>
              </w:rPr>
              <w:t>Ал стақанға сол шәйді құйып ішеміз. Тәрелкеге тамақ саламыз. Ол тамақты қасықпен, шанышқымен алып тамақтанамыз.</w:t>
            </w:r>
          </w:p>
          <w:p w:rsidR="007843C6" w:rsidRPr="005040AC" w:rsidRDefault="007843C6" w:rsidP="007843C6">
            <w:pPr>
              <w:shd w:val="clear" w:color="auto" w:fill="FFFFFF"/>
              <w:spacing w:after="0" w:line="240" w:lineRule="auto"/>
              <w:rPr>
                <w:b/>
                <w:szCs w:val="24"/>
                <w:lang w:val="kk-KZ" w:eastAsia="ru-RU"/>
              </w:rPr>
            </w:pPr>
            <w:r w:rsidRPr="005040AC">
              <w:rPr>
                <w:b/>
                <w:szCs w:val="24"/>
                <w:lang w:val="kk-KZ" w:eastAsia="ru-RU"/>
              </w:rPr>
              <w:t>Дидактикалық ойын: «Бұл не?»</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 xml:space="preserve">Мақсаты: </w:t>
            </w:r>
            <w:r w:rsidRPr="005040AC">
              <w:rPr>
                <w:szCs w:val="24"/>
                <w:lang w:val="kk-KZ" w:eastAsia="ru-RU"/>
              </w:rPr>
              <w:t>балаларға заттарға қарап, қажеттілігін атауға үйрету.</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Шарты:</w:t>
            </w:r>
            <w:r w:rsidRPr="005040AC">
              <w:rPr>
                <w:szCs w:val="24"/>
                <w:lang w:val="kk-KZ" w:eastAsia="ru-RU"/>
              </w:rPr>
              <w:t xml:space="preserve"> Бұл кастрюль. Онда сорпаны дайындауға болады.</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Бұл табақ. Оған тамақ салуға болады.</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Бұл қасық. Қасықпен тамақ жинап, аузыңа сала аласың.</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Бұл шыныаяқ. Оған шай құйып, оны ішуге болады.</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Бұл пышақ. Олармен нанды немесе жемістерді кесуге болады.</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Бұл таба. Онда жұмыртқаны  қуыруға болады.</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 xml:space="preserve">(Сөйлеуді дамыту және </w:t>
            </w:r>
          </w:p>
          <w:p w:rsidR="007843C6" w:rsidRPr="005040AC" w:rsidRDefault="007843C6" w:rsidP="007843C6">
            <w:pPr>
              <w:shd w:val="clear" w:color="auto" w:fill="FFFFFF"/>
              <w:spacing w:after="0" w:line="240" w:lineRule="auto"/>
              <w:textAlignment w:val="baseline"/>
              <w:rPr>
                <w:szCs w:val="24"/>
                <w:lang w:val="kk-KZ" w:eastAsia="ru-RU"/>
              </w:rPr>
            </w:pPr>
            <w:r w:rsidRPr="005040AC">
              <w:rPr>
                <w:b/>
                <w:kern w:val="24"/>
                <w:szCs w:val="24"/>
                <w:lang w:val="kk-KZ"/>
              </w:rPr>
              <w:t xml:space="preserve">көркем әдебиет)  </w:t>
            </w:r>
          </w:p>
          <w:p w:rsidR="007843C6" w:rsidRPr="005040AC" w:rsidRDefault="007843C6" w:rsidP="007843C6">
            <w:pPr>
              <w:spacing w:after="0" w:line="240" w:lineRule="auto"/>
              <w:ind w:right="121"/>
              <w:rPr>
                <w:rFonts w:eastAsia="Calibri"/>
                <w:b/>
                <w:szCs w:val="24"/>
                <w:lang w:val="kk-KZ"/>
              </w:rPr>
            </w:pPr>
          </w:p>
          <w:p w:rsidR="007843C6" w:rsidRPr="005040AC" w:rsidRDefault="007843C6" w:rsidP="007843C6">
            <w:pPr>
              <w:shd w:val="clear" w:color="auto" w:fill="FFFFFF"/>
              <w:spacing w:after="0" w:line="240" w:lineRule="auto"/>
              <w:textAlignment w:val="baseline"/>
              <w:rPr>
                <w:szCs w:val="24"/>
                <w:lang w:val="kk-KZ" w:eastAsia="ru-RU"/>
              </w:rPr>
            </w:pPr>
            <w:r w:rsidRPr="005040AC">
              <w:rPr>
                <w:b/>
                <w:bCs/>
                <w:szCs w:val="24"/>
                <w:bdr w:val="none" w:sz="0" w:space="0" w:color="auto" w:frame="1"/>
                <w:lang w:val="kk-KZ" w:eastAsia="ru-RU"/>
              </w:rPr>
              <w:t>Сергіту сәті</w:t>
            </w:r>
          </w:p>
          <w:p w:rsidR="007843C6" w:rsidRPr="005040AC" w:rsidRDefault="007843C6" w:rsidP="007843C6">
            <w:pPr>
              <w:shd w:val="clear" w:color="auto" w:fill="FFFFFF"/>
              <w:spacing w:after="0" w:line="240" w:lineRule="auto"/>
              <w:textAlignment w:val="baseline"/>
              <w:rPr>
                <w:color w:val="1D1D1D"/>
                <w:szCs w:val="24"/>
                <w:lang w:val="kk-KZ" w:eastAsia="ru-RU"/>
              </w:rPr>
            </w:pPr>
            <w:r w:rsidRPr="005040AC">
              <w:rPr>
                <w:b/>
                <w:bCs/>
                <w:color w:val="1D1D1D"/>
                <w:szCs w:val="24"/>
                <w:bdr w:val="none" w:sz="0" w:space="0" w:color="auto" w:frame="1"/>
                <w:lang w:val="kk-KZ" w:eastAsia="ru-RU"/>
              </w:rPr>
              <w:t> </w:t>
            </w:r>
            <w:r w:rsidRPr="005040AC">
              <w:rPr>
                <w:color w:val="1D1D1D"/>
                <w:szCs w:val="24"/>
                <w:lang w:val="kk-KZ" w:eastAsia="ru-RU"/>
              </w:rPr>
              <w:t>«</w:t>
            </w:r>
            <w:r w:rsidRPr="005040AC">
              <w:rPr>
                <w:b/>
                <w:szCs w:val="24"/>
                <w:lang w:val="kk-KZ" w:eastAsia="ru-RU"/>
              </w:rPr>
              <w:t>Ыдыс жуу»</w:t>
            </w:r>
          </w:p>
          <w:p w:rsidR="007843C6" w:rsidRPr="005040AC" w:rsidRDefault="007843C6" w:rsidP="007843C6">
            <w:pPr>
              <w:shd w:val="clear" w:color="auto" w:fill="FFFFFF"/>
              <w:spacing w:after="0" w:line="240" w:lineRule="auto"/>
              <w:textAlignment w:val="baseline"/>
              <w:rPr>
                <w:szCs w:val="24"/>
                <w:lang w:val="kk-KZ" w:eastAsia="ru-RU"/>
              </w:rPr>
            </w:pPr>
            <w:r w:rsidRPr="005040AC">
              <w:rPr>
                <w:szCs w:val="24"/>
                <w:lang w:val="kk-KZ" w:eastAsia="ru-RU"/>
              </w:rPr>
              <w:t>Қане, қайда қолымыз?</w:t>
            </w:r>
          </w:p>
          <w:p w:rsidR="007843C6" w:rsidRPr="005040AC" w:rsidRDefault="007843C6" w:rsidP="007843C6">
            <w:pPr>
              <w:shd w:val="clear" w:color="auto" w:fill="FFFFFF"/>
              <w:spacing w:after="0" w:line="240" w:lineRule="auto"/>
              <w:textAlignment w:val="baseline"/>
              <w:rPr>
                <w:szCs w:val="24"/>
                <w:lang w:val="kk-KZ" w:eastAsia="ru-RU"/>
              </w:rPr>
            </w:pPr>
            <w:r w:rsidRPr="005040AC">
              <w:rPr>
                <w:szCs w:val="24"/>
                <w:lang w:val="kk-KZ" w:eastAsia="ru-RU"/>
              </w:rPr>
              <w:t>Анамызға қолғабыс.</w:t>
            </w:r>
          </w:p>
          <w:p w:rsidR="007843C6" w:rsidRPr="005040AC" w:rsidRDefault="007843C6" w:rsidP="007843C6">
            <w:pPr>
              <w:shd w:val="clear" w:color="auto" w:fill="FFFFFF"/>
              <w:spacing w:after="0" w:line="240" w:lineRule="auto"/>
              <w:textAlignment w:val="baseline"/>
              <w:rPr>
                <w:szCs w:val="24"/>
                <w:lang w:val="kk-KZ" w:eastAsia="ru-RU"/>
              </w:rPr>
            </w:pPr>
            <w:r w:rsidRPr="005040AC">
              <w:rPr>
                <w:szCs w:val="24"/>
                <w:lang w:val="kk-KZ" w:eastAsia="ru-RU"/>
              </w:rPr>
              <w:t>Шәйнек, кесе, ыдыстар,</w:t>
            </w:r>
          </w:p>
          <w:p w:rsidR="007843C6" w:rsidRPr="007843C6" w:rsidRDefault="007843C6" w:rsidP="007843C6">
            <w:pPr>
              <w:shd w:val="clear" w:color="auto" w:fill="FFFFFF"/>
              <w:spacing w:after="0" w:line="240" w:lineRule="auto"/>
              <w:textAlignment w:val="baseline"/>
              <w:rPr>
                <w:szCs w:val="24"/>
                <w:lang w:val="ru-RU" w:eastAsia="ru-RU"/>
              </w:rPr>
            </w:pPr>
            <w:r w:rsidRPr="007843C6">
              <w:rPr>
                <w:szCs w:val="24"/>
                <w:lang w:val="ru-RU" w:eastAsia="ru-RU"/>
              </w:rPr>
              <w:t>Және үлкен табақ бар.</w:t>
            </w:r>
          </w:p>
          <w:p w:rsidR="007843C6" w:rsidRPr="007843C6" w:rsidRDefault="007843C6" w:rsidP="007843C6">
            <w:pPr>
              <w:shd w:val="clear" w:color="auto" w:fill="FFFFFF"/>
              <w:spacing w:after="0" w:line="240" w:lineRule="auto"/>
              <w:textAlignment w:val="baseline"/>
              <w:rPr>
                <w:szCs w:val="24"/>
                <w:lang w:val="ru-RU" w:eastAsia="ru-RU"/>
              </w:rPr>
            </w:pPr>
            <w:r w:rsidRPr="007843C6">
              <w:rPr>
                <w:szCs w:val="24"/>
                <w:lang w:val="ru-RU" w:eastAsia="ru-RU"/>
              </w:rPr>
              <w:t>Барлығын да жуамыз,</w:t>
            </w:r>
          </w:p>
          <w:p w:rsidR="007843C6" w:rsidRPr="007843C6" w:rsidRDefault="007843C6" w:rsidP="007843C6">
            <w:pPr>
              <w:shd w:val="clear" w:color="auto" w:fill="FFFFFF"/>
              <w:spacing w:after="0" w:line="240" w:lineRule="auto"/>
              <w:textAlignment w:val="baseline"/>
              <w:rPr>
                <w:szCs w:val="24"/>
                <w:lang w:val="ru-RU" w:eastAsia="ru-RU"/>
              </w:rPr>
            </w:pPr>
            <w:r w:rsidRPr="007843C6">
              <w:rPr>
                <w:szCs w:val="24"/>
                <w:lang w:val="ru-RU" w:eastAsia="ru-RU"/>
              </w:rPr>
              <w:t>Анамызға қамқормыз.</w:t>
            </w:r>
          </w:p>
          <w:p w:rsidR="007843C6" w:rsidRPr="007843C6" w:rsidRDefault="007843C6" w:rsidP="007843C6">
            <w:pPr>
              <w:shd w:val="clear" w:color="auto" w:fill="FFFFFF"/>
              <w:spacing w:after="0" w:line="240" w:lineRule="auto"/>
              <w:textAlignment w:val="baseline"/>
              <w:rPr>
                <w:szCs w:val="24"/>
                <w:lang w:val="ru-RU" w:eastAsia="ru-RU"/>
              </w:rPr>
            </w:pPr>
            <w:r w:rsidRPr="007843C6">
              <w:rPr>
                <w:szCs w:val="24"/>
                <w:lang w:val="ru-RU" w:eastAsia="ru-RU"/>
              </w:rPr>
              <w:t>Анамызға қамқормыз.</w:t>
            </w: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ind w:right="121"/>
              <w:jc w:val="center"/>
              <w:rPr>
                <w:rFonts w:eastAsia="Calibri"/>
                <w:b/>
                <w:szCs w:val="24"/>
                <w:lang w:val="kk-KZ"/>
              </w:rPr>
            </w:pPr>
          </w:p>
          <w:p w:rsidR="007843C6" w:rsidRPr="005040AC" w:rsidRDefault="007843C6" w:rsidP="007843C6">
            <w:pPr>
              <w:spacing w:after="0" w:line="240" w:lineRule="auto"/>
              <w:ind w:right="121"/>
              <w:jc w:val="center"/>
              <w:rPr>
                <w:rFonts w:eastAsia="Calibri"/>
                <w:b/>
                <w:szCs w:val="24"/>
                <w:lang w:val="kk-KZ"/>
              </w:rPr>
            </w:pP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«Шәйға арналған шыныаяқ!»</w:t>
            </w:r>
          </w:p>
          <w:p w:rsidR="007843C6" w:rsidRPr="005040AC" w:rsidRDefault="007843C6" w:rsidP="007843C6">
            <w:pPr>
              <w:spacing w:after="0" w:line="240" w:lineRule="auto"/>
              <w:ind w:right="121"/>
              <w:jc w:val="center"/>
              <w:rPr>
                <w:rFonts w:eastAsia="Calibri"/>
                <w:szCs w:val="24"/>
                <w:lang w:val="kk-KZ"/>
              </w:rPr>
            </w:pPr>
            <w:r w:rsidRPr="005040AC">
              <w:rPr>
                <w:rFonts w:eastAsia="Calibri"/>
                <w:b/>
                <w:szCs w:val="24"/>
                <w:lang w:val="kk-KZ"/>
              </w:rPr>
              <w:t xml:space="preserve">Мақсаты: </w:t>
            </w:r>
            <w:r w:rsidRPr="005040AC">
              <w:rPr>
                <w:rFonts w:eastAsia="Calibri"/>
                <w:szCs w:val="24"/>
                <w:lang w:val="kk-KZ"/>
              </w:rPr>
              <w:t>ыдыс-аяқ туралы, оған күтім жасау қажеттілігі туралы түсінік беру.</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Шыныаяқтардың әртүрлі түрлерін қарастыру.</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 xml:space="preserve">- Үстелдің қай жерінде табақ, үлкен майлық, кішкентаймайлықтар бар екенін көрсетіңдер. Қанша үлкен майлық бар? </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Бір үлкен майлық. Неше кішкентай майлық бар?</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 xml:space="preserve"> Екі кішкентай майлық. Қораптарды алып және оларда не бар екенін көріңдер. Шәйнек пен шыныаяқтар</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Қанша кесе? Екі кесе. Қанша шайнек? Бір шайнек. Майлықтарға шәйнек пен шыныаяқтарды орналастырыңдар. Шәйнек жалғыз және ол үлкен, сондықтан сендер оны бір үлкен майлыққа қоясыңдар. Ал шыныаяқтар екі және олар кішкентай, сондықтан оларды екі кішкене майлыққа орналастырыңдар. Енді шайнек пен шыныаяқтарды жабыстырыңдар.</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 Енді шайға бауырсақ жасасақ жақсы болар еді. Кенетикалық құмды алып және одан жұқа шұжықты жайыңдар. Оны екі қолыңызбен ұшынан ұстап, сақинаға ораңдар. Ұштарын қосыңдар. Сақинаболып шықты. Оны табаққа салыңдар да, алақандарыңмен басыңдар. Үстіне мак себіңіз де, саусақпен басыңдар. Дәл осылай тағы бір бауырсақ жасаңдар.</w:t>
            </w:r>
          </w:p>
          <w:p w:rsidR="007843C6" w:rsidRPr="005040AC" w:rsidRDefault="007843C6" w:rsidP="007843C6">
            <w:pPr>
              <w:spacing w:after="0" w:line="240" w:lineRule="auto"/>
              <w:ind w:right="121"/>
              <w:jc w:val="center"/>
              <w:rPr>
                <w:b/>
                <w:color w:val="FF0000"/>
                <w:kern w:val="24"/>
                <w:szCs w:val="24"/>
                <w:lang w:val="kk-KZ"/>
              </w:rPr>
            </w:pPr>
            <w:r w:rsidRPr="005040AC">
              <w:rPr>
                <w:b/>
                <w:kern w:val="24"/>
                <w:szCs w:val="24"/>
                <w:lang w:val="kk-KZ"/>
              </w:rPr>
              <w:t>(сенсорика, жапсыру, мүсіндеу)</w:t>
            </w:r>
          </w:p>
        </w:tc>
        <w:tc>
          <w:tcPr>
            <w:tcW w:w="2944" w:type="dxa"/>
            <w:gridSpan w:val="2"/>
            <w:tcBorders>
              <w:top w:val="single" w:sz="8" w:space="0" w:color="000000"/>
              <w:left w:val="single" w:sz="4" w:space="0" w:color="auto"/>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«Кесе»</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 xml:space="preserve">Мақсаты: </w:t>
            </w:r>
            <w:r w:rsidRPr="005040AC">
              <w:rPr>
                <w:rFonts w:eastAsia="Calibri"/>
                <w:szCs w:val="24"/>
                <w:lang w:val="kk-KZ"/>
              </w:rPr>
              <w:t>Балаларды ыдыс түрлерімен таныстыру. Ыдыстардың атын дұрыс айтуға  және ажырата  білуге үйрету.</w:t>
            </w:r>
          </w:p>
          <w:p w:rsidR="007843C6" w:rsidRPr="005040AC" w:rsidRDefault="007843C6" w:rsidP="007843C6">
            <w:pPr>
              <w:shd w:val="clear" w:color="auto" w:fill="FFFFFF"/>
              <w:spacing w:after="0" w:line="240" w:lineRule="auto"/>
              <w:rPr>
                <w:rFonts w:ascii="Open Sans" w:hAnsi="Open Sans" w:cs="Open Sans"/>
                <w:color w:val="000000"/>
                <w:szCs w:val="24"/>
                <w:lang w:val="kk-KZ" w:eastAsia="ru-RU"/>
              </w:rPr>
            </w:pPr>
            <w:r w:rsidRPr="005040AC">
              <w:rPr>
                <w:rFonts w:ascii="Open Sans" w:hAnsi="Open Sans" w:cs="Open Sans"/>
                <w:color w:val="000000"/>
                <w:szCs w:val="24"/>
                <w:lang w:val="kk-KZ" w:eastAsia="ru-RU"/>
              </w:rPr>
              <w:t>Мынау  кесе, стақан, шәйнек, таба, тарелка, қасық, шанышқы, кастрюль.</w:t>
            </w:r>
          </w:p>
          <w:p w:rsidR="007843C6" w:rsidRPr="005040AC" w:rsidRDefault="007843C6" w:rsidP="007843C6">
            <w:pPr>
              <w:shd w:val="clear" w:color="auto" w:fill="FFFFFF"/>
              <w:spacing w:after="0" w:line="240" w:lineRule="auto"/>
              <w:rPr>
                <w:rFonts w:ascii="Open Sans" w:hAnsi="Open Sans" w:cs="Open Sans"/>
                <w:color w:val="000000"/>
                <w:szCs w:val="24"/>
                <w:lang w:val="kk-KZ" w:eastAsia="ru-RU"/>
              </w:rPr>
            </w:pPr>
            <w:r w:rsidRPr="005040AC">
              <w:rPr>
                <w:rFonts w:ascii="Open Sans" w:hAnsi="Open Sans" w:cs="Open Sans"/>
                <w:color w:val="000000"/>
                <w:szCs w:val="24"/>
                <w:lang w:val="kk-KZ" w:eastAsia="ru-RU"/>
              </w:rPr>
              <w:t>- Балалар бұлардың бәрін бір сөзбен ыдыстар деп атаймыз. Ыдыстар әртүрлі заттардан жасалады. Олар шыныдан, пластмасадан, ағаштан жасалады. Тамақ ішкенде абай болу керек. Себебі құлап кетсе ыдыстар сынып қалады.</w:t>
            </w:r>
          </w:p>
          <w:p w:rsidR="007843C6" w:rsidRPr="005040AC" w:rsidRDefault="007843C6" w:rsidP="007843C6">
            <w:pPr>
              <w:shd w:val="clear" w:color="auto" w:fill="FFFFFF"/>
              <w:spacing w:after="0" w:line="240" w:lineRule="auto"/>
              <w:jc w:val="center"/>
              <w:rPr>
                <w:b/>
                <w:color w:val="000000"/>
                <w:szCs w:val="24"/>
                <w:lang w:val="kk-KZ" w:eastAsia="ru-RU"/>
              </w:rPr>
            </w:pPr>
            <w:r w:rsidRPr="005040AC">
              <w:rPr>
                <w:b/>
                <w:color w:val="000000"/>
                <w:szCs w:val="24"/>
                <w:lang w:val="kk-KZ" w:eastAsia="ru-RU"/>
              </w:rPr>
              <w:t>(Қоршаған ортамен таныстыру)</w:t>
            </w:r>
          </w:p>
          <w:p w:rsidR="007843C6" w:rsidRPr="007843C6" w:rsidRDefault="007843C6" w:rsidP="007843C6">
            <w:pPr>
              <w:shd w:val="clear" w:color="auto" w:fill="FFFFFF"/>
              <w:spacing w:after="0" w:line="240" w:lineRule="auto"/>
              <w:rPr>
                <w:color w:val="000000"/>
                <w:szCs w:val="24"/>
                <w:lang w:val="ru-RU" w:eastAsia="ru-RU"/>
              </w:rPr>
            </w:pPr>
            <w:r w:rsidRPr="007843C6">
              <w:rPr>
                <w:b/>
                <w:bCs/>
                <w:color w:val="000000"/>
                <w:szCs w:val="24"/>
                <w:lang w:val="ru-RU" w:eastAsia="ru-RU"/>
              </w:rPr>
              <w:t xml:space="preserve">Сергіту </w:t>
            </w:r>
            <w:r w:rsidRPr="005040AC">
              <w:rPr>
                <w:b/>
                <w:bCs/>
                <w:color w:val="000000"/>
                <w:szCs w:val="24"/>
                <w:lang w:val="kk-KZ" w:eastAsia="ru-RU"/>
              </w:rPr>
              <w:t>сәті</w:t>
            </w:r>
            <w:r w:rsidRPr="007843C6">
              <w:rPr>
                <w:b/>
                <w:bCs/>
                <w:color w:val="000000"/>
                <w:szCs w:val="24"/>
                <w:lang w:val="ru-RU" w:eastAsia="ru-RU"/>
              </w:rPr>
              <w:t>.</w:t>
            </w:r>
          </w:p>
          <w:p w:rsidR="007843C6" w:rsidRPr="007843C6" w:rsidRDefault="007843C6" w:rsidP="007843C6">
            <w:pPr>
              <w:shd w:val="clear" w:color="auto" w:fill="FFFFFF"/>
              <w:spacing w:after="0" w:line="240" w:lineRule="auto"/>
              <w:rPr>
                <w:color w:val="000000"/>
                <w:szCs w:val="24"/>
                <w:lang w:val="ru-RU" w:eastAsia="ru-RU"/>
              </w:rPr>
            </w:pPr>
            <w:r w:rsidRPr="007843C6">
              <w:rPr>
                <w:color w:val="000000"/>
                <w:szCs w:val="24"/>
                <w:lang w:val="ru-RU" w:eastAsia="ru-RU"/>
              </w:rPr>
              <w:t>Қолға кесе аламыз</w:t>
            </w:r>
            <w:r w:rsidRPr="007843C6">
              <w:rPr>
                <w:color w:val="000000"/>
                <w:szCs w:val="24"/>
                <w:lang w:val="ru-RU" w:eastAsia="ru-RU"/>
              </w:rPr>
              <w:br/>
              <w:t>Кесеге шай құямыз.</w:t>
            </w:r>
            <w:r w:rsidRPr="007843C6">
              <w:rPr>
                <w:color w:val="000000"/>
                <w:szCs w:val="24"/>
                <w:lang w:val="ru-RU" w:eastAsia="ru-RU"/>
              </w:rPr>
              <w:br/>
              <w:t>Шәй ыстық фу-фу деп үрлейміз.</w:t>
            </w:r>
            <w:r w:rsidRPr="007843C6">
              <w:rPr>
                <w:color w:val="000000"/>
                <w:szCs w:val="24"/>
                <w:lang w:val="ru-RU" w:eastAsia="ru-RU"/>
              </w:rPr>
              <w:br/>
              <w:t>Шәйден барлығымыз ішейік.</w:t>
            </w:r>
            <w:r w:rsidRPr="005040AC">
              <w:rPr>
                <w:color w:val="000000"/>
                <w:szCs w:val="24"/>
                <w:lang w:eastAsia="ru-RU"/>
              </w:rPr>
              <w:t> </w:t>
            </w:r>
          </w:p>
          <w:p w:rsidR="007843C6" w:rsidRPr="005040AC" w:rsidRDefault="007843C6" w:rsidP="007843C6">
            <w:pPr>
              <w:spacing w:after="0" w:line="240" w:lineRule="auto"/>
              <w:ind w:right="121"/>
              <w:jc w:val="center"/>
              <w:rPr>
                <w:b/>
                <w:kern w:val="24"/>
                <w:szCs w:val="24"/>
                <w:lang w:val="kk-KZ"/>
              </w:rPr>
            </w:pPr>
            <w:r w:rsidRPr="005040AC">
              <w:rPr>
                <w:b/>
                <w:kern w:val="24"/>
                <w:szCs w:val="24"/>
                <w:lang w:val="kk-KZ"/>
              </w:rPr>
              <w:t>(дене шынықтыру)</w:t>
            </w:r>
          </w:p>
          <w:p w:rsidR="007843C6" w:rsidRPr="007843C6" w:rsidRDefault="007843C6" w:rsidP="007843C6">
            <w:pPr>
              <w:shd w:val="clear" w:color="auto" w:fill="FFFFFF"/>
              <w:spacing w:after="0" w:line="240" w:lineRule="auto"/>
              <w:rPr>
                <w:color w:val="000000"/>
                <w:szCs w:val="24"/>
                <w:lang w:val="ru-RU" w:eastAsia="ru-RU"/>
              </w:rPr>
            </w:pPr>
          </w:p>
          <w:p w:rsidR="007843C6" w:rsidRPr="007843C6" w:rsidRDefault="007843C6" w:rsidP="007843C6">
            <w:pPr>
              <w:spacing w:after="0" w:line="240" w:lineRule="auto"/>
              <w:jc w:val="center"/>
              <w:rPr>
                <w:b/>
                <w:kern w:val="24"/>
                <w:szCs w:val="24"/>
                <w:lang w:val="ru-RU"/>
              </w:rPr>
            </w:pPr>
            <w:r w:rsidRPr="007843C6">
              <w:rPr>
                <w:b/>
                <w:kern w:val="24"/>
                <w:szCs w:val="24"/>
                <w:lang w:val="ru-RU"/>
              </w:rPr>
              <w:t>Дидактикалық ойын: "Үстел дайындаймыз"</w:t>
            </w:r>
          </w:p>
          <w:p w:rsidR="007843C6" w:rsidRPr="007843C6" w:rsidRDefault="007843C6" w:rsidP="007843C6">
            <w:pPr>
              <w:spacing w:after="0" w:line="240" w:lineRule="auto"/>
              <w:jc w:val="both"/>
              <w:rPr>
                <w:kern w:val="24"/>
                <w:szCs w:val="24"/>
                <w:lang w:val="ru-RU"/>
              </w:rPr>
            </w:pPr>
            <w:r w:rsidRPr="007843C6">
              <w:rPr>
                <w:b/>
                <w:kern w:val="24"/>
                <w:szCs w:val="24"/>
                <w:lang w:val="ru-RU"/>
              </w:rPr>
              <w:t xml:space="preserve">Мақсаты: </w:t>
            </w:r>
            <w:r w:rsidRPr="007843C6">
              <w:rPr>
                <w:kern w:val="24"/>
                <w:szCs w:val="24"/>
                <w:lang w:val="ru-RU"/>
              </w:rPr>
              <w:t>балаларға берілген затты ажырата білуге үйреу.</w:t>
            </w:r>
          </w:p>
          <w:p w:rsidR="007843C6" w:rsidRPr="007843C6" w:rsidRDefault="007843C6" w:rsidP="007843C6">
            <w:pPr>
              <w:spacing w:after="0" w:line="240" w:lineRule="auto"/>
              <w:jc w:val="both"/>
              <w:rPr>
                <w:kern w:val="24"/>
                <w:szCs w:val="24"/>
                <w:lang w:val="ru-RU"/>
              </w:rPr>
            </w:pPr>
            <w:r w:rsidRPr="007843C6">
              <w:rPr>
                <w:b/>
                <w:kern w:val="24"/>
                <w:szCs w:val="24"/>
                <w:lang w:val="ru-RU"/>
              </w:rPr>
              <w:t xml:space="preserve">Шарты: </w:t>
            </w:r>
            <w:r w:rsidRPr="007843C6">
              <w:rPr>
                <w:kern w:val="24"/>
                <w:szCs w:val="24"/>
                <w:lang w:val="ru-RU"/>
              </w:rPr>
              <w:t>Сіздердің алдыларыңызда суретте ыдыстардың көлеңкелері бар. Әр көлеңкеге сәйкес келетін ыдыс-аяқтарды қою керек: табақ, шанышқы, пышақ, қасық.</w:t>
            </w:r>
          </w:p>
          <w:p w:rsidR="007843C6" w:rsidRPr="005040AC" w:rsidRDefault="007843C6" w:rsidP="007843C6">
            <w:pPr>
              <w:shd w:val="clear" w:color="auto" w:fill="FFFFFF"/>
              <w:spacing w:after="0" w:line="240" w:lineRule="auto"/>
              <w:jc w:val="center"/>
              <w:rPr>
                <w:b/>
                <w:color w:val="000000"/>
                <w:szCs w:val="24"/>
                <w:lang w:val="kk-KZ" w:eastAsia="ru-RU"/>
              </w:rPr>
            </w:pPr>
            <w:r w:rsidRPr="005040AC">
              <w:rPr>
                <w:b/>
                <w:color w:val="000000"/>
                <w:szCs w:val="24"/>
                <w:lang w:val="kk-KZ" w:eastAsia="ru-RU"/>
              </w:rPr>
              <w:t>(Сенсорика)</w:t>
            </w:r>
          </w:p>
          <w:p w:rsidR="007843C6" w:rsidRPr="005040AC" w:rsidRDefault="007843C6" w:rsidP="007843C6">
            <w:pPr>
              <w:shd w:val="clear" w:color="auto" w:fill="FFFFFF"/>
              <w:spacing w:after="0" w:line="240" w:lineRule="auto"/>
              <w:rPr>
                <w:b/>
                <w:color w:val="000000"/>
                <w:szCs w:val="24"/>
                <w:lang w:val="kk-KZ" w:eastAsia="ru-RU"/>
              </w:rPr>
            </w:pPr>
          </w:p>
          <w:p w:rsidR="007843C6" w:rsidRPr="005040AC" w:rsidRDefault="007843C6" w:rsidP="007843C6">
            <w:pPr>
              <w:shd w:val="clear" w:color="auto" w:fill="FFFFFF"/>
              <w:spacing w:after="0" w:line="240" w:lineRule="auto"/>
              <w:jc w:val="center"/>
              <w:rPr>
                <w:b/>
                <w:color w:val="000000"/>
                <w:szCs w:val="24"/>
                <w:lang w:val="kk-KZ" w:eastAsia="ru-RU"/>
              </w:rPr>
            </w:pPr>
            <w:r w:rsidRPr="005040AC">
              <w:rPr>
                <w:b/>
                <w:color w:val="000000"/>
                <w:szCs w:val="24"/>
                <w:lang w:val="kk-KZ" w:eastAsia="ru-RU"/>
              </w:rPr>
              <w:t>«Кесе»</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Мақсаты: Балаларды кесенің сыртын  тәрбиешінің үлгісі бойынша саусақ әдісі арқылы әдемілеп безендіруге үйрету. Гуашпен жұмыс істеу машығын жетілдіру. Қолдарының ұсақ бұлшық  еттерін, аңғарымпаздықты дамыту.</w:t>
            </w:r>
          </w:p>
          <w:p w:rsidR="007843C6" w:rsidRPr="005040AC" w:rsidRDefault="007843C6" w:rsidP="007843C6">
            <w:pPr>
              <w:shd w:val="clear" w:color="auto" w:fill="FFFFFF"/>
              <w:spacing w:after="0" w:line="240" w:lineRule="auto"/>
              <w:jc w:val="both"/>
              <w:rPr>
                <w:color w:val="000000"/>
                <w:szCs w:val="24"/>
                <w:lang w:val="kk-KZ" w:eastAsia="ru-RU"/>
              </w:rPr>
            </w:pPr>
            <w:r w:rsidRPr="005040AC">
              <w:rPr>
                <w:color w:val="000000"/>
                <w:szCs w:val="24"/>
                <w:lang w:val="kk-KZ" w:eastAsia="ru-RU"/>
              </w:rPr>
              <w:t>Балалар алдымыздағы дайын тұрған кесені безендіреміз.</w:t>
            </w:r>
          </w:p>
          <w:p w:rsidR="007843C6" w:rsidRPr="005040AC" w:rsidRDefault="007843C6" w:rsidP="007843C6">
            <w:pPr>
              <w:shd w:val="clear" w:color="auto" w:fill="FFFFFF"/>
              <w:spacing w:after="0" w:line="240" w:lineRule="auto"/>
              <w:jc w:val="both"/>
              <w:rPr>
                <w:color w:val="000000"/>
                <w:szCs w:val="24"/>
                <w:lang w:val="kk-KZ" w:eastAsia="ru-RU"/>
              </w:rPr>
            </w:pPr>
            <w:r w:rsidRPr="005040AC">
              <w:rPr>
                <w:color w:val="000000"/>
                <w:szCs w:val="24"/>
                <w:lang w:val="kk-KZ" w:eastAsia="ru-RU"/>
              </w:rPr>
              <w:t>Ол үшін бірінші балан үйрек саусағымызды бояуға батырып дөңгелек пішіндермен безендіреміз.</w:t>
            </w:r>
          </w:p>
          <w:p w:rsidR="007843C6" w:rsidRPr="005040AC" w:rsidRDefault="007843C6" w:rsidP="007843C6">
            <w:pPr>
              <w:spacing w:after="0" w:line="240" w:lineRule="auto"/>
              <w:jc w:val="center"/>
              <w:rPr>
                <w:rFonts w:eastAsia="Calibri"/>
                <w:b/>
                <w:color w:val="FF0000"/>
                <w:szCs w:val="24"/>
                <w:lang w:val="kk-KZ"/>
              </w:rPr>
            </w:pPr>
            <w:r w:rsidRPr="005040AC">
              <w:rPr>
                <w:rFonts w:eastAsia="Calibri"/>
                <w:b/>
                <w:szCs w:val="24"/>
                <w:lang w:val="kk-KZ"/>
              </w:rPr>
              <w:t>(Сурет салу)</w:t>
            </w:r>
          </w:p>
        </w:tc>
      </w:tr>
      <w:tr w:rsidR="007843C6" w:rsidRPr="005040AC" w:rsidTr="00651CFE">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tabs>
                <w:tab w:val="right" w:pos="2490"/>
              </w:tabs>
              <w:spacing w:after="0" w:line="259" w:lineRule="auto"/>
              <w:ind w:left="142" w:right="121"/>
              <w:rPr>
                <w:rFonts w:eastAsia="Calibri"/>
                <w:b/>
                <w:szCs w:val="24"/>
                <w:lang w:val="kk-KZ"/>
              </w:rPr>
            </w:pPr>
            <w:r w:rsidRPr="005040AC">
              <w:rPr>
                <w:rFonts w:eastAsia="Calibri"/>
                <w:b/>
                <w:bCs/>
                <w:szCs w:val="24"/>
                <w:lang w:val="kk-KZ"/>
              </w:rPr>
              <w:t>Серуенге дайындық</w:t>
            </w:r>
          </w:p>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 </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040AC" w:rsidRDefault="007843C6" w:rsidP="007843C6">
            <w:pPr>
              <w:spacing w:after="0" w:line="240" w:lineRule="auto"/>
              <w:ind w:right="121"/>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843C6" w:rsidRPr="005040AC" w:rsidRDefault="007843C6" w:rsidP="007843C6">
            <w:pPr>
              <w:spacing w:after="0" w:line="240" w:lineRule="auto"/>
              <w:ind w:right="121"/>
              <w:jc w:val="both"/>
              <w:rPr>
                <w:rFonts w:eastAsia="Calibri"/>
                <w:szCs w:val="24"/>
                <w:lang w:val="kk-KZ"/>
              </w:rPr>
            </w:pPr>
            <w:r w:rsidRPr="005040AC">
              <w:rPr>
                <w:rFonts w:eastAsia="Calibri"/>
                <w:b/>
                <w:bCs/>
                <w:szCs w:val="24"/>
                <w:lang w:val="kk-KZ"/>
              </w:rPr>
              <w:t>«Күн мен түн»</w:t>
            </w:r>
          </w:p>
          <w:p w:rsidR="007843C6" w:rsidRPr="005040AC" w:rsidRDefault="007843C6" w:rsidP="007843C6">
            <w:pPr>
              <w:spacing w:after="0" w:line="240" w:lineRule="auto"/>
              <w:ind w:right="121"/>
              <w:jc w:val="both"/>
              <w:rPr>
                <w:rFonts w:eastAsia="Calibri"/>
                <w:b/>
                <w:bCs/>
                <w:szCs w:val="24"/>
                <w:lang w:val="kk-KZ"/>
              </w:rPr>
            </w:pPr>
            <w:r w:rsidRPr="005040AC">
              <w:rPr>
                <w:rFonts w:eastAsia="Calibri"/>
                <w:b/>
                <w:bCs/>
                <w:szCs w:val="24"/>
                <w:lang w:val="kk-KZ"/>
              </w:rPr>
              <w:t xml:space="preserve">Мақсаты: </w:t>
            </w:r>
            <w:r w:rsidRPr="005040AC">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Сөйлеуді дамыту және көркем әдебиет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Дене шынықтыру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Қоршаған ортамен таныстыру.</w:t>
            </w:r>
          </w:p>
        </w:tc>
      </w:tr>
      <w:tr w:rsidR="007843C6" w:rsidRPr="005040AC" w:rsidTr="00651CFE">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rPr>
            </w:pPr>
            <w:r w:rsidRPr="005040AC">
              <w:rPr>
                <w:rFonts w:eastAsia="Calibri"/>
                <w:b/>
                <w:bCs/>
                <w:szCs w:val="24"/>
              </w:rPr>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both"/>
              <w:rPr>
                <w:rFonts w:eastAsia="Calibri"/>
                <w:b/>
                <w:szCs w:val="24"/>
                <w:lang w:val="kk-KZ"/>
              </w:rPr>
            </w:pPr>
            <w:r w:rsidRPr="005040AC">
              <w:rPr>
                <w:rFonts w:eastAsia="+mn-ea"/>
                <w:b/>
                <w:bCs/>
                <w:kern w:val="24"/>
                <w:szCs w:val="24"/>
                <w:lang w:val="kk-KZ"/>
              </w:rPr>
              <w:t>Қайың ағашын бақылау</w:t>
            </w:r>
          </w:p>
          <w:p w:rsidR="007843C6" w:rsidRPr="005040AC" w:rsidRDefault="007843C6" w:rsidP="007843C6">
            <w:pPr>
              <w:spacing w:after="0" w:line="240" w:lineRule="auto"/>
              <w:ind w:left="119"/>
              <w:jc w:val="both"/>
              <w:rPr>
                <w:rFonts w:eastAsia="+mn-ea"/>
                <w:kern w:val="24"/>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қайың ағашының қысқы көркін бақылау.Балаларды табиғаттың қорғаушысы</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болуға тәрбиелеу.</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b/>
                <w:bCs/>
                <w:kern w:val="24"/>
                <w:szCs w:val="24"/>
                <w:lang w:val="kk-KZ" w:eastAsia="ru-RU"/>
              </w:rPr>
              <w:t>Тапсырма:</w:t>
            </w:r>
            <w:r w:rsidRPr="005040AC">
              <w:rPr>
                <w:rFonts w:eastAsia="+mn-ea"/>
                <w:kern w:val="24"/>
                <w:szCs w:val="24"/>
                <w:lang w:val="kk-KZ" w:eastAsia="ru-RU"/>
              </w:rPr>
              <w:t xml:space="preserve"> ағаш туралы суреттер бойынша шығармашылық әңгіме құрастыру. Әр балаға суреттер таратылады.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Ағаштар тұр жүдеп,</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Жапырақ сәні енеді.</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Соғады жел үдеп,</w:t>
            </w:r>
          </w:p>
          <w:p w:rsidR="007843C6" w:rsidRPr="005040AC" w:rsidRDefault="007843C6" w:rsidP="007843C6">
            <w:pPr>
              <w:spacing w:after="0" w:line="240" w:lineRule="auto"/>
              <w:ind w:left="119"/>
              <w:jc w:val="both"/>
              <w:rPr>
                <w:szCs w:val="24"/>
                <w:lang w:val="kk-KZ" w:eastAsia="ru-RU"/>
              </w:rPr>
            </w:pPr>
            <w:r w:rsidRPr="005040AC">
              <w:rPr>
                <w:rFonts w:eastAsia="+mn-ea"/>
                <w:kern w:val="24"/>
                <w:szCs w:val="24"/>
                <w:lang w:val="kk-KZ" w:eastAsia="ru-RU"/>
              </w:rPr>
              <w:t>Қыстың кеп сәлемі.    (Көркем әдебиет)</w:t>
            </w:r>
          </w:p>
          <w:p w:rsidR="007843C6" w:rsidRPr="005040AC" w:rsidRDefault="007843C6" w:rsidP="007843C6">
            <w:pPr>
              <w:spacing w:after="0" w:line="240" w:lineRule="auto"/>
              <w:ind w:firstLine="119"/>
              <w:jc w:val="both"/>
              <w:rPr>
                <w:szCs w:val="24"/>
                <w:lang w:val="kk-KZ" w:eastAsia="ru-RU"/>
              </w:rPr>
            </w:pPr>
            <w:r w:rsidRPr="005040AC">
              <w:rPr>
                <w:rFonts w:eastAsia="+mn-ea"/>
                <w:b/>
                <w:bCs/>
                <w:kern w:val="24"/>
                <w:szCs w:val="24"/>
                <w:lang w:val="kk-KZ" w:eastAsia="ru-RU"/>
              </w:rPr>
              <w:t>Еңбек</w:t>
            </w:r>
            <w:r w:rsidRPr="005040AC">
              <w:rPr>
                <w:rFonts w:eastAsia="+mn-ea"/>
                <w:kern w:val="24"/>
                <w:szCs w:val="24"/>
                <w:lang w:val="kk-KZ" w:eastAsia="ru-RU"/>
              </w:rPr>
              <w:t>: қайың ағашының түбіне қар жинау.</w:t>
            </w:r>
          </w:p>
          <w:p w:rsidR="007843C6" w:rsidRPr="005040AC" w:rsidRDefault="007843C6" w:rsidP="007843C6">
            <w:pPr>
              <w:spacing w:after="0" w:line="240" w:lineRule="auto"/>
              <w:ind w:firstLine="119"/>
              <w:jc w:val="both"/>
              <w:rPr>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балаларға ағаштың түбін қармен жабудың сырын, пайдасын түсіндіру.</w:t>
            </w:r>
          </w:p>
          <w:p w:rsidR="007843C6" w:rsidRPr="005040AC" w:rsidRDefault="007843C6" w:rsidP="007843C6">
            <w:pPr>
              <w:spacing w:after="0" w:line="240" w:lineRule="auto"/>
              <w:ind w:firstLine="119"/>
              <w:jc w:val="both"/>
              <w:rPr>
                <w:szCs w:val="24"/>
                <w:lang w:val="kk-KZ" w:eastAsia="ru-RU"/>
              </w:rPr>
            </w:pPr>
            <w:r w:rsidRPr="005040AC">
              <w:rPr>
                <w:rFonts w:eastAsia="+mn-ea"/>
                <w:b/>
                <w:bCs/>
                <w:kern w:val="24"/>
                <w:szCs w:val="24"/>
                <w:lang w:val="kk-KZ" w:eastAsia="ru-RU"/>
              </w:rPr>
              <w:t>Қимылды ойын</w:t>
            </w:r>
            <w:r w:rsidRPr="005040AC">
              <w:rPr>
                <w:rFonts w:eastAsia="+mn-ea"/>
                <w:kern w:val="24"/>
                <w:szCs w:val="24"/>
                <w:lang w:val="kk-KZ" w:eastAsia="ru-RU"/>
              </w:rPr>
              <w:t>: «Біз көңілді баламыз»  (дене шынықтыру)</w:t>
            </w:r>
          </w:p>
          <w:p w:rsidR="007843C6" w:rsidRPr="005040AC" w:rsidRDefault="007843C6" w:rsidP="007843C6">
            <w:pPr>
              <w:spacing w:after="0" w:line="240" w:lineRule="auto"/>
              <w:ind w:firstLine="119"/>
              <w:jc w:val="both"/>
              <w:rPr>
                <w:szCs w:val="24"/>
                <w:lang w:val="kk-KZ" w:eastAsia="ru-RU"/>
              </w:rPr>
            </w:pPr>
            <w:r w:rsidRPr="005040AC">
              <w:rPr>
                <w:rFonts w:eastAsia="+mn-ea"/>
                <w:b/>
                <w:bCs/>
                <w:kern w:val="24"/>
                <w:szCs w:val="24"/>
                <w:lang w:val="kk-KZ" w:eastAsia="ru-RU"/>
              </w:rPr>
              <w:t>Жеке жұмыс:</w:t>
            </w:r>
            <w:r w:rsidRPr="005040AC">
              <w:rPr>
                <w:rFonts w:eastAsia="+mn-ea"/>
                <w:kern w:val="24"/>
                <w:szCs w:val="24"/>
                <w:lang w:val="kk-KZ" w:eastAsia="ru-RU"/>
              </w:rPr>
              <w:t> «Жұмбақты шеш» сюжетті ойын ойнату.</w:t>
            </w:r>
          </w:p>
          <w:p w:rsidR="007843C6" w:rsidRPr="005040AC" w:rsidRDefault="007843C6" w:rsidP="007843C6">
            <w:pPr>
              <w:spacing w:after="0" w:line="240" w:lineRule="auto"/>
              <w:ind w:firstLine="119"/>
              <w:jc w:val="both"/>
              <w:rPr>
                <w:szCs w:val="24"/>
                <w:lang w:val="kk-KZ" w:eastAsia="ru-RU"/>
              </w:rPr>
            </w:pPr>
            <w:r w:rsidRPr="005040AC">
              <w:rPr>
                <w:rFonts w:eastAsia="+mn-ea"/>
                <w:b/>
                <w:bCs/>
                <w:kern w:val="24"/>
                <w:szCs w:val="24"/>
                <w:lang w:val="kk-KZ" w:eastAsia="ru-RU"/>
              </w:rPr>
              <w:t>Жұмбақ:</w:t>
            </w:r>
            <w:r w:rsidRPr="005040AC">
              <w:rPr>
                <w:rFonts w:eastAsia="+mn-ea"/>
                <w:kern w:val="24"/>
                <w:szCs w:val="24"/>
                <w:lang w:val="kk-KZ" w:eastAsia="ru-RU"/>
              </w:rPr>
              <w:t>  </w:t>
            </w:r>
          </w:p>
          <w:p w:rsidR="007843C6" w:rsidRPr="005040AC" w:rsidRDefault="007843C6" w:rsidP="007843C6">
            <w:pPr>
              <w:spacing w:after="0" w:line="240" w:lineRule="auto"/>
              <w:ind w:firstLine="119"/>
              <w:jc w:val="both"/>
              <w:rPr>
                <w:szCs w:val="24"/>
                <w:lang w:val="kk-KZ" w:eastAsia="ru-RU"/>
              </w:rPr>
            </w:pPr>
            <w:r w:rsidRPr="005040AC">
              <w:rPr>
                <w:rFonts w:eastAsia="+mn-ea"/>
                <w:kern w:val="24"/>
                <w:szCs w:val="24"/>
                <w:lang w:val="kk-KZ" w:eastAsia="ru-RU"/>
              </w:rPr>
              <w:t>Жазда жатсаң көлеңкесінеалады,</w:t>
            </w:r>
          </w:p>
          <w:p w:rsidR="007843C6" w:rsidRPr="005040AC" w:rsidRDefault="007843C6" w:rsidP="007843C6">
            <w:pPr>
              <w:spacing w:after="0" w:line="240" w:lineRule="auto"/>
              <w:ind w:firstLine="119"/>
              <w:jc w:val="both"/>
              <w:rPr>
                <w:szCs w:val="24"/>
                <w:lang w:val="kk-KZ" w:eastAsia="ru-RU"/>
              </w:rPr>
            </w:pPr>
            <w:r w:rsidRPr="005040AC">
              <w:rPr>
                <w:rFonts w:eastAsia="+mn-ea"/>
                <w:kern w:val="24"/>
                <w:szCs w:val="24"/>
                <w:lang w:val="kk-KZ" w:eastAsia="ru-RU"/>
              </w:rPr>
              <w:t>Қыста жақсаң, жаның рахат табады. (Ағаш)   (Сөйлеуді дамыту)</w:t>
            </w:r>
          </w:p>
          <w:p w:rsidR="007843C6" w:rsidRPr="005040AC" w:rsidRDefault="007843C6" w:rsidP="007843C6">
            <w:pPr>
              <w:kinsoku w:val="0"/>
              <w:overflowPunct w:val="0"/>
              <w:spacing w:after="0" w:line="240" w:lineRule="auto"/>
              <w:textAlignment w:val="baseline"/>
              <w:rPr>
                <w:rFonts w:eastAsia="+mn-ea"/>
                <w:b/>
                <w:kern w:val="24"/>
                <w:szCs w:val="24"/>
                <w:lang w:val="kk-KZ"/>
              </w:rPr>
            </w:pPr>
            <w:r w:rsidRPr="005040AC">
              <w:rPr>
                <w:rFonts w:eastAsia="+mn-ea"/>
                <w:b/>
                <w:kern w:val="24"/>
                <w:szCs w:val="24"/>
                <w:lang w:val="kk-KZ"/>
              </w:rPr>
              <w:t xml:space="preserve">Еркінойын                                                        </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eastAsia="Calibri"/>
                <w:b/>
                <w:szCs w:val="24"/>
                <w:lang w:val="kk-KZ"/>
              </w:rPr>
            </w:pPr>
            <w:r w:rsidRPr="005040AC">
              <w:rPr>
                <w:rFonts w:eastAsia="+mn-ea"/>
                <w:b/>
                <w:bCs/>
                <w:kern w:val="24"/>
                <w:szCs w:val="24"/>
                <w:lang w:val="kk-KZ"/>
              </w:rPr>
              <w:t>Терезедегі өрнектерді бақылау</w:t>
            </w:r>
          </w:p>
          <w:p w:rsidR="007843C6" w:rsidRPr="005040AC" w:rsidRDefault="007843C6" w:rsidP="007843C6">
            <w:pPr>
              <w:spacing w:after="0" w:line="240" w:lineRule="auto"/>
              <w:ind w:left="62"/>
              <w:jc w:val="both"/>
              <w:rPr>
                <w:rFonts w:eastAsia="+mn-ea"/>
                <w:kern w:val="24"/>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балаларға құбылысты түсіндіру. Олардың ойын толықтыру. Терезедегі</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kern w:val="24"/>
                <w:szCs w:val="24"/>
                <w:lang w:val="kk-KZ" w:eastAsia="ru-RU"/>
              </w:rPr>
              <w:t>өрнектерді бақылау.</w:t>
            </w: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Тапсырма:</w:t>
            </w:r>
            <w:r w:rsidRPr="005040AC">
              <w:rPr>
                <w:rFonts w:eastAsia="+mn-ea"/>
                <w:kern w:val="24"/>
                <w:szCs w:val="24"/>
                <w:lang w:val="kk-KZ" w:eastAsia="ru-RU"/>
              </w:rPr>
              <w:t> </w:t>
            </w:r>
          </w:p>
          <w:p w:rsidR="007843C6" w:rsidRPr="005040AC" w:rsidRDefault="007843C6" w:rsidP="007843C6">
            <w:pPr>
              <w:spacing w:after="0" w:line="240" w:lineRule="auto"/>
              <w:jc w:val="both"/>
              <w:rPr>
                <w:rFonts w:eastAsia="+mn-ea"/>
                <w:kern w:val="24"/>
                <w:szCs w:val="24"/>
                <w:lang w:val="kk-KZ" w:eastAsia="ru-RU"/>
              </w:rPr>
            </w:pPr>
            <w:r w:rsidRPr="005040AC">
              <w:rPr>
                <w:rFonts w:eastAsia="+mn-ea"/>
                <w:kern w:val="24"/>
                <w:szCs w:val="24"/>
                <w:lang w:val="kk-KZ" w:eastAsia="ru-RU"/>
              </w:rPr>
              <w:t>трафареттің көмегімен «Аяз атаның терезеге салған келемежді суреттері» атты ұжымдық жұмыс жасау.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Бір топ бала сырғанап,</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Барады әне жарысып.</w:t>
            </w:r>
          </w:p>
          <w:p w:rsidR="007843C6" w:rsidRPr="005040AC" w:rsidRDefault="007843C6" w:rsidP="007843C6">
            <w:pPr>
              <w:spacing w:after="0" w:line="240" w:lineRule="auto"/>
              <w:ind w:left="62"/>
              <w:jc w:val="both"/>
              <w:rPr>
                <w:rFonts w:eastAsia="+mn-ea"/>
                <w:kern w:val="24"/>
                <w:szCs w:val="24"/>
                <w:lang w:val="kk-KZ" w:eastAsia="ru-RU"/>
              </w:rPr>
            </w:pPr>
            <w:r w:rsidRPr="005040AC">
              <w:rPr>
                <w:rFonts w:eastAsia="+mn-ea"/>
                <w:kern w:val="24"/>
                <w:szCs w:val="24"/>
                <w:lang w:val="kk-KZ" w:eastAsia="ru-RU"/>
              </w:rPr>
              <w:t>Қалды артта қыр қалып.</w:t>
            </w:r>
          </w:p>
          <w:p w:rsidR="007843C6" w:rsidRPr="005040AC" w:rsidRDefault="007843C6" w:rsidP="007843C6">
            <w:pPr>
              <w:spacing w:after="0" w:line="240" w:lineRule="auto"/>
              <w:ind w:left="62"/>
              <w:jc w:val="both"/>
              <w:rPr>
                <w:szCs w:val="24"/>
                <w:lang w:val="kk-KZ" w:eastAsia="ru-RU"/>
              </w:rPr>
            </w:pPr>
            <w:r w:rsidRPr="005040AC">
              <w:rPr>
                <w:rFonts w:eastAsia="+mn-ea"/>
                <w:kern w:val="24"/>
                <w:szCs w:val="24"/>
                <w:lang w:val="kk-KZ" w:eastAsia="ru-RU"/>
              </w:rPr>
              <w:t>(Көркем әдебиет)</w:t>
            </w:r>
          </w:p>
          <w:p w:rsidR="007843C6" w:rsidRPr="005040AC" w:rsidRDefault="007843C6" w:rsidP="007843C6">
            <w:pPr>
              <w:spacing w:after="0" w:line="240" w:lineRule="auto"/>
              <w:ind w:left="62" w:firstLine="142"/>
              <w:jc w:val="both"/>
              <w:rPr>
                <w:szCs w:val="24"/>
                <w:lang w:val="kk-KZ" w:eastAsia="ru-RU"/>
              </w:rPr>
            </w:pPr>
            <w:r w:rsidRPr="005040AC">
              <w:rPr>
                <w:rFonts w:eastAsia="+mn-ea"/>
                <w:b/>
                <w:bCs/>
                <w:kern w:val="24"/>
                <w:szCs w:val="24"/>
                <w:lang w:val="kk-KZ" w:eastAsia="ru-RU"/>
              </w:rPr>
              <w:t>Қимылды ойын</w:t>
            </w:r>
            <w:r w:rsidRPr="005040AC">
              <w:rPr>
                <w:rFonts w:eastAsia="+mn-ea"/>
                <w:kern w:val="24"/>
                <w:szCs w:val="24"/>
                <w:lang w:val="kk-KZ" w:eastAsia="ru-RU"/>
              </w:rPr>
              <w:t>: «Айлакер түлкі»</w:t>
            </w:r>
          </w:p>
          <w:p w:rsidR="007843C6" w:rsidRPr="005040AC" w:rsidRDefault="007843C6" w:rsidP="007843C6">
            <w:pPr>
              <w:spacing w:after="0" w:line="240" w:lineRule="auto"/>
              <w:ind w:left="62" w:firstLine="142"/>
              <w:jc w:val="both"/>
              <w:rPr>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оңды – солды жалтырап жүгіруге жаттығу»  (дене шынықтыру)</w:t>
            </w:r>
          </w:p>
          <w:p w:rsidR="007843C6" w:rsidRPr="005040AC" w:rsidRDefault="007843C6" w:rsidP="007843C6">
            <w:pPr>
              <w:spacing w:after="0" w:line="240" w:lineRule="auto"/>
              <w:ind w:left="62" w:firstLine="142"/>
              <w:jc w:val="both"/>
              <w:rPr>
                <w:szCs w:val="24"/>
                <w:lang w:val="kk-KZ" w:eastAsia="ru-RU"/>
              </w:rPr>
            </w:pPr>
            <w:r w:rsidRPr="005040AC">
              <w:rPr>
                <w:rFonts w:eastAsia="+mn-ea"/>
                <w:b/>
                <w:bCs/>
                <w:kern w:val="24"/>
                <w:szCs w:val="24"/>
                <w:lang w:val="kk-KZ" w:eastAsia="ru-RU"/>
              </w:rPr>
              <w:t>Еңбек:</w:t>
            </w:r>
            <w:r w:rsidRPr="005040AC">
              <w:rPr>
                <w:rFonts w:eastAsia="+mn-ea"/>
                <w:kern w:val="24"/>
                <w:szCs w:val="24"/>
                <w:lang w:val="kk-KZ" w:eastAsia="ru-RU"/>
              </w:rPr>
              <w:t> қардан бекініс жасауды үйрету.</w:t>
            </w:r>
          </w:p>
          <w:p w:rsidR="007843C6" w:rsidRPr="005040AC" w:rsidRDefault="007843C6" w:rsidP="007843C6">
            <w:pPr>
              <w:spacing w:after="0" w:line="240" w:lineRule="auto"/>
              <w:ind w:left="62" w:firstLine="142"/>
              <w:jc w:val="both"/>
              <w:rPr>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күрекпен қарды ойып, үй салуды, бекет тұрғызуды үйрету. (Еңбек қызметі)</w:t>
            </w:r>
          </w:p>
          <w:p w:rsidR="007843C6" w:rsidRPr="005040AC" w:rsidRDefault="007843C6" w:rsidP="007843C6">
            <w:pPr>
              <w:spacing w:after="0" w:line="240" w:lineRule="auto"/>
              <w:ind w:left="62" w:firstLine="142"/>
              <w:jc w:val="both"/>
              <w:rPr>
                <w:szCs w:val="24"/>
                <w:lang w:val="kk-KZ" w:eastAsia="ru-RU"/>
              </w:rPr>
            </w:pPr>
            <w:r w:rsidRPr="005040AC">
              <w:rPr>
                <w:rFonts w:eastAsia="+mn-ea"/>
                <w:b/>
                <w:bCs/>
                <w:kern w:val="24"/>
                <w:szCs w:val="24"/>
                <w:lang w:val="kk-KZ" w:eastAsia="ru-RU"/>
              </w:rPr>
              <w:t>Жеке жұмыс:</w:t>
            </w:r>
            <w:r w:rsidRPr="005040AC">
              <w:rPr>
                <w:rFonts w:eastAsia="+mn-ea"/>
                <w:kern w:val="24"/>
                <w:szCs w:val="24"/>
                <w:lang w:val="kk-KZ" w:eastAsia="ru-RU"/>
              </w:rPr>
              <w:t> қар атжалына секіріп шығу және одан жерге түсуге үйрету.</w:t>
            </w:r>
          </w:p>
          <w:p w:rsidR="007843C6" w:rsidRPr="007843C6" w:rsidRDefault="007843C6" w:rsidP="007843C6">
            <w:pPr>
              <w:spacing w:after="0" w:line="240" w:lineRule="auto"/>
              <w:ind w:left="62" w:firstLine="142"/>
              <w:jc w:val="both"/>
              <w:rPr>
                <w:szCs w:val="24"/>
                <w:lang w:val="ru-RU" w:eastAsia="ru-RU"/>
              </w:rPr>
            </w:pPr>
            <w:r w:rsidRPr="007843C6">
              <w:rPr>
                <w:rFonts w:eastAsia="+mn-ea"/>
                <w:b/>
                <w:bCs/>
                <w:kern w:val="24"/>
                <w:szCs w:val="24"/>
                <w:lang w:val="ru-RU" w:eastAsia="ru-RU"/>
              </w:rPr>
              <w:t>Жорамал:</w:t>
            </w:r>
            <w:r w:rsidRPr="005040AC">
              <w:rPr>
                <w:rFonts w:eastAsia="+mn-ea"/>
                <w:kern w:val="24"/>
                <w:szCs w:val="24"/>
                <w:lang w:eastAsia="ru-RU"/>
              </w:rPr>
              <w:t> </w:t>
            </w:r>
            <w:r w:rsidRPr="007843C6">
              <w:rPr>
                <w:rFonts w:eastAsia="+mn-ea"/>
                <w:kern w:val="24"/>
                <w:szCs w:val="24"/>
                <w:lang w:val="ru-RU" w:eastAsia="ru-RU"/>
              </w:rPr>
              <w:t>қыз аязды болса – жаз ыстық 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b/>
                <w:bCs/>
                <w:kern w:val="24"/>
                <w:szCs w:val="24"/>
                <w:lang w:val="ru-RU" w:eastAsia="ru-RU"/>
              </w:rPr>
              <w:t>Жұмбақ:</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Отта жанбайды</w:t>
            </w:r>
          </w:p>
          <w:p w:rsidR="007843C6" w:rsidRPr="005040AC" w:rsidRDefault="007843C6" w:rsidP="007843C6">
            <w:pPr>
              <w:tabs>
                <w:tab w:val="left" w:pos="2916"/>
              </w:tabs>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Суда батпайды.</w:t>
            </w:r>
            <w:r w:rsidRPr="005040AC">
              <w:rPr>
                <w:rFonts w:eastAsia="+mn-ea"/>
                <w:kern w:val="24"/>
                <w:szCs w:val="24"/>
                <w:lang w:eastAsia="ru-RU"/>
              </w:rPr>
              <w:t> </w:t>
            </w:r>
            <w:r w:rsidRPr="007843C6">
              <w:rPr>
                <w:rFonts w:eastAsia="+mn-ea"/>
                <w:kern w:val="24"/>
                <w:szCs w:val="24"/>
                <w:lang w:val="ru-RU" w:eastAsia="ru-RU"/>
              </w:rPr>
              <w:t xml:space="preserve"> (Мұз)</w:t>
            </w:r>
            <w:r w:rsidRPr="007843C6">
              <w:rPr>
                <w:rFonts w:eastAsia="+mn-ea"/>
                <w:kern w:val="24"/>
                <w:szCs w:val="24"/>
                <w:lang w:val="ru-RU" w:eastAsia="ru-RU"/>
              </w:rPr>
              <w:tab/>
            </w:r>
            <w:r w:rsidRPr="005040AC">
              <w:rPr>
                <w:rFonts w:eastAsia="+mn-ea"/>
                <w:kern w:val="24"/>
                <w:szCs w:val="24"/>
                <w:lang w:val="kk-KZ" w:eastAsia="ru-RU"/>
              </w:rPr>
              <w:t xml:space="preserve">  (Сөйлеуді дамыту)</w:t>
            </w:r>
          </w:p>
          <w:p w:rsidR="007843C6" w:rsidRPr="005040AC" w:rsidRDefault="007843C6" w:rsidP="007843C6">
            <w:pPr>
              <w:spacing w:after="0" w:line="240" w:lineRule="auto"/>
              <w:ind w:left="547" w:hanging="547"/>
              <w:jc w:val="both"/>
              <w:rPr>
                <w:rFonts w:eastAsia="+mn-ea"/>
                <w:b/>
                <w:kern w:val="24"/>
                <w:szCs w:val="24"/>
                <w:lang w:val="kk-KZ" w:eastAsia="ru-RU"/>
              </w:rPr>
            </w:pPr>
            <w:r w:rsidRPr="005040AC">
              <w:rPr>
                <w:rFonts w:eastAsia="+mn-ea"/>
                <w:b/>
                <w:kern w:val="24"/>
                <w:szCs w:val="24"/>
                <w:lang w:val="kk-KZ" w:eastAsia="ru-RU"/>
              </w:rPr>
              <w:t>Еркін ойын</w:t>
            </w:r>
          </w:p>
        </w:tc>
        <w:tc>
          <w:tcPr>
            <w:tcW w:w="257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547" w:hanging="547"/>
              <w:jc w:val="both"/>
              <w:rPr>
                <w:szCs w:val="24"/>
                <w:lang w:val="kk-KZ" w:eastAsia="ru-RU"/>
              </w:rPr>
            </w:pPr>
            <w:r w:rsidRPr="005040AC">
              <w:rPr>
                <w:rFonts w:eastAsia="+mn-ea"/>
                <w:b/>
                <w:bCs/>
                <w:color w:val="000000"/>
                <w:kern w:val="24"/>
                <w:szCs w:val="24"/>
                <w:lang w:val="kk-KZ" w:eastAsia="ru-RU"/>
              </w:rPr>
              <w:t>Желді бақылау</w:t>
            </w:r>
          </w:p>
          <w:p w:rsidR="007843C6" w:rsidRPr="005040AC" w:rsidRDefault="007843C6" w:rsidP="007843C6">
            <w:pPr>
              <w:spacing w:after="0" w:line="240" w:lineRule="auto"/>
              <w:ind w:left="56" w:hanging="547"/>
              <w:jc w:val="both"/>
              <w:rPr>
                <w:szCs w:val="24"/>
                <w:lang w:val="kk-KZ" w:eastAsia="ru-RU"/>
              </w:rPr>
            </w:pPr>
            <w:r w:rsidRPr="005040AC">
              <w:rPr>
                <w:rFonts w:eastAsia="+mn-ea"/>
                <w:b/>
                <w:bCs/>
                <w:color w:val="000000"/>
                <w:kern w:val="24"/>
                <w:szCs w:val="24"/>
                <w:lang w:val="kk-KZ" w:eastAsia="ru-RU"/>
              </w:rPr>
              <w:t>Мақсаты:</w:t>
            </w:r>
            <w:r w:rsidRPr="005040AC">
              <w:rPr>
                <w:rFonts w:eastAsia="+mn-ea"/>
                <w:color w:val="000000"/>
                <w:kern w:val="24"/>
                <w:szCs w:val="24"/>
                <w:lang w:val="kk-KZ" w:eastAsia="ru-RU"/>
              </w:rPr>
              <w:t> желдің бағытын қапалық арқылы анықтау.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color w:val="000000"/>
                <w:kern w:val="24"/>
                <w:szCs w:val="24"/>
                <w:lang w:val="kk-KZ" w:eastAsia="ru-RU"/>
              </w:rPr>
              <w:t>Сұрақтар:</w:t>
            </w:r>
          </w:p>
          <w:p w:rsidR="007843C6" w:rsidRPr="005040AC" w:rsidRDefault="007843C6" w:rsidP="007843C6">
            <w:pPr>
              <w:spacing w:after="0" w:line="240" w:lineRule="auto"/>
              <w:ind w:left="56" w:hanging="547"/>
              <w:jc w:val="both"/>
              <w:rPr>
                <w:szCs w:val="24"/>
                <w:lang w:val="kk-KZ" w:eastAsia="ru-RU"/>
              </w:rPr>
            </w:pPr>
            <w:r w:rsidRPr="005040AC">
              <w:rPr>
                <w:rFonts w:eastAsia="+mn-ea"/>
                <w:color w:val="000000"/>
                <w:kern w:val="24"/>
                <w:szCs w:val="24"/>
                <w:lang w:val="kk-KZ" w:eastAsia="ru-RU"/>
              </w:rPr>
              <w:t>-  Желдің бағытын, күшін қалай біліп, анықтауға болады?</w:t>
            </w:r>
          </w:p>
          <w:p w:rsidR="007843C6" w:rsidRPr="005040AC" w:rsidRDefault="007843C6" w:rsidP="007843C6">
            <w:pPr>
              <w:spacing w:after="0" w:line="240" w:lineRule="auto"/>
              <w:ind w:left="56"/>
              <w:jc w:val="both"/>
              <w:rPr>
                <w:szCs w:val="24"/>
                <w:lang w:val="kk-KZ" w:eastAsia="ru-RU"/>
              </w:rPr>
            </w:pPr>
            <w:r w:rsidRPr="005040AC">
              <w:rPr>
                <w:rFonts w:eastAsia="+mn-ea"/>
                <w:color w:val="000000"/>
                <w:kern w:val="24"/>
                <w:szCs w:val="24"/>
                <w:lang w:val="kk-KZ" w:eastAsia="ru-RU"/>
              </w:rPr>
              <w:t>- үй мұржаларынан шыққан түтіннен</w:t>
            </w:r>
            <w:r w:rsidRPr="005040AC">
              <w:rPr>
                <w:szCs w:val="24"/>
                <w:lang w:val="kk-KZ" w:eastAsia="ru-RU"/>
              </w:rPr>
              <w:t>,</w:t>
            </w:r>
            <w:r w:rsidRPr="005040AC">
              <w:rPr>
                <w:rFonts w:eastAsia="+mn-ea"/>
                <w:color w:val="000000"/>
                <w:kern w:val="24"/>
                <w:szCs w:val="24"/>
                <w:lang w:val="kk-KZ" w:eastAsia="ru-RU"/>
              </w:rPr>
              <w:t xml:space="preserve"> қағаздың ұзыншалау кішкентай кескінділерінен т.б. жорамалдарынан анықтап білуге болады.</w:t>
            </w:r>
          </w:p>
          <w:p w:rsidR="007843C6" w:rsidRPr="005040AC" w:rsidRDefault="007843C6" w:rsidP="007843C6">
            <w:pPr>
              <w:spacing w:after="0" w:line="240" w:lineRule="auto"/>
              <w:jc w:val="both"/>
              <w:rPr>
                <w:rFonts w:eastAsia="+mn-ea"/>
                <w:color w:val="000000"/>
                <w:kern w:val="24"/>
                <w:szCs w:val="24"/>
                <w:lang w:val="kk-KZ" w:eastAsia="ru-RU"/>
              </w:rPr>
            </w:pPr>
            <w:r w:rsidRPr="007843C6">
              <w:rPr>
                <w:rFonts w:eastAsia="+mn-ea"/>
                <w:color w:val="000000"/>
                <w:kern w:val="24"/>
                <w:szCs w:val="24"/>
                <w:lang w:val="ru-RU" w:eastAsia="ru-RU"/>
              </w:rPr>
              <w:t>- Қыста жел қандай болады?</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color w:val="000000"/>
                <w:kern w:val="24"/>
                <w:szCs w:val="24"/>
                <w:lang w:val="kk-KZ" w:eastAsia="ru-RU"/>
              </w:rPr>
              <w:t>Көркем сөз</w:t>
            </w:r>
          </w:p>
          <w:p w:rsidR="007843C6" w:rsidRPr="005040AC" w:rsidRDefault="007843C6" w:rsidP="007843C6">
            <w:pPr>
              <w:spacing w:after="0" w:line="240" w:lineRule="auto"/>
              <w:ind w:left="56"/>
              <w:jc w:val="both"/>
              <w:rPr>
                <w:rFonts w:eastAsia="+mn-ea"/>
                <w:kern w:val="24"/>
                <w:szCs w:val="24"/>
                <w:lang w:val="kk-KZ" w:eastAsia="ru-RU"/>
              </w:rPr>
            </w:pPr>
            <w:r w:rsidRPr="005040AC">
              <w:rPr>
                <w:rFonts w:eastAsia="+mn-ea"/>
                <w:color w:val="000000"/>
                <w:kern w:val="24"/>
                <w:szCs w:val="24"/>
                <w:lang w:val="kk-KZ" w:eastAsia="ru-RU"/>
              </w:rPr>
              <w:t>Қыстағы қар, жаздағы жаңбыр – жерге жауған нұр.</w:t>
            </w:r>
          </w:p>
          <w:p w:rsidR="007843C6" w:rsidRPr="005040AC" w:rsidRDefault="007843C6" w:rsidP="007843C6">
            <w:pPr>
              <w:spacing w:after="0" w:line="240" w:lineRule="auto"/>
              <w:ind w:left="56"/>
              <w:jc w:val="both"/>
              <w:rPr>
                <w:szCs w:val="24"/>
                <w:lang w:val="kk-KZ" w:eastAsia="ru-RU"/>
              </w:rPr>
            </w:pPr>
            <w:r w:rsidRPr="005040AC">
              <w:rPr>
                <w:rFonts w:eastAsia="+mn-ea"/>
                <w:kern w:val="24"/>
                <w:szCs w:val="24"/>
                <w:lang w:val="kk-KZ" w:eastAsia="ru-RU"/>
              </w:rPr>
              <w:t>(Көркем әдебиет)</w:t>
            </w:r>
          </w:p>
          <w:p w:rsidR="007843C6" w:rsidRPr="005040AC" w:rsidRDefault="007843C6" w:rsidP="007843C6">
            <w:pPr>
              <w:spacing w:after="0" w:line="240" w:lineRule="auto"/>
              <w:ind w:left="547" w:hanging="547"/>
              <w:jc w:val="both"/>
              <w:rPr>
                <w:b/>
                <w:szCs w:val="24"/>
                <w:lang w:val="kk-KZ" w:eastAsia="ru-RU"/>
              </w:rPr>
            </w:pPr>
            <w:r w:rsidRPr="005040AC">
              <w:rPr>
                <w:rFonts w:eastAsia="+mn-ea"/>
                <w:b/>
                <w:color w:val="000000"/>
                <w:kern w:val="24"/>
                <w:szCs w:val="24"/>
                <w:lang w:val="kk-KZ" w:eastAsia="ru-RU"/>
              </w:rPr>
              <w:t>Қимылды ойын: «Әткеншек»</w:t>
            </w:r>
          </w:p>
          <w:p w:rsidR="007843C6" w:rsidRPr="005040AC" w:rsidRDefault="007843C6" w:rsidP="007843C6">
            <w:pPr>
              <w:spacing w:after="0" w:line="240" w:lineRule="auto"/>
              <w:ind w:left="56"/>
              <w:jc w:val="both"/>
              <w:rPr>
                <w:rFonts w:eastAsia="+mn-ea"/>
                <w:kern w:val="24"/>
                <w:szCs w:val="24"/>
                <w:lang w:val="kk-KZ" w:eastAsia="ru-RU"/>
              </w:rPr>
            </w:pPr>
            <w:r w:rsidRPr="005040AC">
              <w:rPr>
                <w:rFonts w:eastAsia="+mn-ea"/>
                <w:b/>
                <w:bCs/>
                <w:color w:val="000000"/>
                <w:kern w:val="24"/>
                <w:szCs w:val="24"/>
                <w:lang w:val="kk-KZ" w:eastAsia="ru-RU"/>
              </w:rPr>
              <w:t>Мақсаты</w:t>
            </w:r>
            <w:r w:rsidRPr="005040AC">
              <w:rPr>
                <w:rFonts w:eastAsia="+mn-ea"/>
                <w:color w:val="000000"/>
                <w:kern w:val="24"/>
                <w:szCs w:val="24"/>
                <w:lang w:val="kk-KZ" w:eastAsia="ru-RU"/>
              </w:rPr>
              <w:t>: алғашқыда асықпай, сонан соң тез айналып жүгіру</w:t>
            </w:r>
            <w:r w:rsidRPr="005040AC">
              <w:rPr>
                <w:rFonts w:eastAsia="+mn-ea"/>
                <w:kern w:val="24"/>
                <w:szCs w:val="24"/>
                <w:lang w:val="kk-KZ" w:eastAsia="ru-RU"/>
              </w:rPr>
              <w:t xml:space="preserve">» </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(дене шынықтыру)</w:t>
            </w:r>
          </w:p>
          <w:p w:rsidR="007843C6" w:rsidRPr="005040AC" w:rsidRDefault="007843C6" w:rsidP="007843C6">
            <w:pPr>
              <w:spacing w:after="0" w:line="240" w:lineRule="auto"/>
              <w:ind w:left="56" w:firstLine="142"/>
              <w:jc w:val="both"/>
              <w:rPr>
                <w:rFonts w:eastAsia="+mn-ea"/>
                <w:color w:val="000000"/>
                <w:kern w:val="24"/>
                <w:szCs w:val="24"/>
                <w:lang w:val="kk-KZ" w:eastAsia="ru-RU"/>
              </w:rPr>
            </w:pPr>
            <w:r w:rsidRPr="005040AC">
              <w:rPr>
                <w:rFonts w:eastAsia="+mn-ea"/>
                <w:color w:val="000000"/>
                <w:kern w:val="24"/>
                <w:szCs w:val="24"/>
                <w:lang w:val="kk-KZ" w:eastAsia="ru-RU"/>
              </w:rPr>
              <w:t>Еңбек: алаңшаны көркейту үшін түрлі-түсті мұз кесінділерін дайындап қою.</w:t>
            </w:r>
          </w:p>
          <w:p w:rsidR="007843C6" w:rsidRPr="005040AC" w:rsidRDefault="007843C6" w:rsidP="007843C6">
            <w:pPr>
              <w:spacing w:after="0" w:line="240" w:lineRule="auto"/>
              <w:jc w:val="both"/>
              <w:rPr>
                <w:rFonts w:eastAsia="+mn-ea"/>
                <w:color w:val="000000"/>
                <w:kern w:val="24"/>
                <w:szCs w:val="24"/>
                <w:lang w:val="kk-KZ" w:eastAsia="ru-RU"/>
              </w:rPr>
            </w:pPr>
            <w:r w:rsidRPr="005040AC">
              <w:rPr>
                <w:rFonts w:eastAsia="+mn-ea"/>
                <w:color w:val="000000"/>
                <w:kern w:val="24"/>
                <w:szCs w:val="24"/>
                <w:lang w:val="kk-KZ" w:eastAsia="ru-RU"/>
              </w:rPr>
              <w:t>Мақсаты: суды қатырып, мұз қалпына келтіру, заттың алғашқы күйінен екінші күйге көшіру. (Еңбек қызметі)</w:t>
            </w:r>
          </w:p>
          <w:p w:rsidR="007843C6" w:rsidRPr="005040AC" w:rsidRDefault="007843C6" w:rsidP="007843C6">
            <w:pPr>
              <w:spacing w:after="0" w:line="240" w:lineRule="auto"/>
              <w:ind w:left="56" w:hanging="66"/>
              <w:jc w:val="both"/>
              <w:rPr>
                <w:szCs w:val="24"/>
                <w:lang w:val="kk-KZ" w:eastAsia="ru-RU"/>
              </w:rPr>
            </w:pPr>
            <w:r w:rsidRPr="005040AC">
              <w:rPr>
                <w:rFonts w:eastAsia="+mn-ea"/>
                <w:b/>
                <w:color w:val="000000"/>
                <w:kern w:val="24"/>
                <w:szCs w:val="24"/>
                <w:lang w:val="kk-KZ" w:eastAsia="ru-RU"/>
              </w:rPr>
              <w:t>Жеке жұмыс:</w:t>
            </w:r>
            <w:r w:rsidRPr="005040AC">
              <w:rPr>
                <w:rFonts w:eastAsia="+mn-ea"/>
                <w:color w:val="000000"/>
                <w:kern w:val="24"/>
                <w:szCs w:val="24"/>
                <w:lang w:val="kk-KZ" w:eastAsia="ru-RU"/>
              </w:rPr>
              <w:t xml:space="preserve"> екі аяқпен бірдей қарлы жолмен секіру.</w:t>
            </w:r>
          </w:p>
          <w:p w:rsidR="007843C6" w:rsidRPr="005040AC" w:rsidRDefault="007843C6" w:rsidP="007843C6">
            <w:pPr>
              <w:spacing w:after="0" w:line="240" w:lineRule="auto"/>
              <w:jc w:val="both"/>
              <w:rPr>
                <w:rFonts w:eastAsia="+mn-ea"/>
                <w:color w:val="000000"/>
                <w:kern w:val="24"/>
                <w:szCs w:val="24"/>
                <w:lang w:val="kk-KZ" w:eastAsia="ru-RU"/>
              </w:rPr>
            </w:pPr>
            <w:r w:rsidRPr="005040AC">
              <w:rPr>
                <w:rFonts w:eastAsia="+mn-ea"/>
                <w:color w:val="000000"/>
                <w:kern w:val="24"/>
                <w:szCs w:val="24"/>
                <w:lang w:val="kk-KZ" w:eastAsia="ru-RU"/>
              </w:rPr>
              <w:t xml:space="preserve">Жорамал: қарғалар мен шауқарғалар ағаштың төменгі бұтақтарына отырса – күн желді болады. </w:t>
            </w:r>
          </w:p>
          <w:p w:rsidR="007843C6" w:rsidRPr="005040AC" w:rsidRDefault="007843C6" w:rsidP="007843C6">
            <w:pPr>
              <w:spacing w:after="0" w:line="240" w:lineRule="auto"/>
              <w:ind w:left="547" w:hanging="547"/>
              <w:jc w:val="both"/>
              <w:rPr>
                <w:b/>
                <w:szCs w:val="24"/>
                <w:lang w:val="kk-KZ" w:eastAsia="ru-RU"/>
              </w:rPr>
            </w:pPr>
            <w:r w:rsidRPr="005040AC">
              <w:rPr>
                <w:b/>
                <w:szCs w:val="24"/>
                <w:lang w:val="kk-KZ" w:eastAsia="ru-RU"/>
              </w:rPr>
              <w:t>Еркін ойын</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51"/>
              <w:jc w:val="both"/>
              <w:rPr>
                <w:b/>
                <w:szCs w:val="24"/>
                <w:lang w:val="kk-KZ" w:eastAsia="ru-RU"/>
              </w:rPr>
            </w:pPr>
            <w:r w:rsidRPr="005040AC">
              <w:rPr>
                <w:rFonts w:eastAsia="+mn-ea"/>
                <w:b/>
                <w:bCs/>
                <w:kern w:val="24"/>
                <w:szCs w:val="24"/>
                <w:lang w:val="kk-KZ" w:eastAsia="ru-RU"/>
              </w:rPr>
              <w:t>Аула сыпырушы еңбегімен танысу</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kern w:val="24"/>
                <w:szCs w:val="24"/>
                <w:lang w:val="kk-KZ" w:eastAsia="ru-RU"/>
              </w:rPr>
              <w:t> </w:t>
            </w:r>
            <w:r w:rsidRPr="005040AC">
              <w:rPr>
                <w:rFonts w:eastAsia="+mn-ea"/>
                <w:b/>
                <w:kern w:val="24"/>
                <w:szCs w:val="24"/>
                <w:lang w:val="kk-KZ" w:eastAsia="ru-RU"/>
              </w:rPr>
              <w:t>Мақсаты:</w:t>
            </w:r>
            <w:r w:rsidRPr="005040AC">
              <w:rPr>
                <w:rFonts w:eastAsia="+mn-ea"/>
                <w:kern w:val="24"/>
                <w:szCs w:val="24"/>
                <w:lang w:val="kk-KZ" w:eastAsia="ru-RU"/>
              </w:rPr>
              <w:t xml:space="preserve"> аула сыпырушының қыс кезіндегі еңбегі, оның жұмысы туралы балалардың түсінігін толықтыру. Балғындардың еңбегін бағалап, құрметтеуге тәрбиелеу.</w:t>
            </w: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Тапсырма «Ауланы тазалаушының еңбегін қалай жеңлдетсем» деген тақырыпқа шағын әңгіме құрастыру.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ind w:left="192"/>
              <w:jc w:val="both"/>
              <w:rPr>
                <w:szCs w:val="24"/>
                <w:lang w:val="kk-KZ" w:eastAsia="ru-RU"/>
              </w:rPr>
            </w:pPr>
            <w:r w:rsidRPr="005040AC">
              <w:rPr>
                <w:rFonts w:eastAsia="+mn-ea"/>
                <w:kern w:val="24"/>
                <w:szCs w:val="24"/>
                <w:lang w:val="kk-KZ" w:eastAsia="ru-RU"/>
              </w:rPr>
              <w:t>Қолына киіп қолғапты,</w:t>
            </w:r>
          </w:p>
          <w:p w:rsidR="007843C6" w:rsidRPr="005040AC" w:rsidRDefault="007843C6" w:rsidP="007843C6">
            <w:pPr>
              <w:spacing w:after="0" w:line="240" w:lineRule="auto"/>
              <w:ind w:left="192"/>
              <w:jc w:val="both"/>
              <w:rPr>
                <w:szCs w:val="24"/>
                <w:lang w:val="kk-KZ" w:eastAsia="ru-RU"/>
              </w:rPr>
            </w:pPr>
            <w:r w:rsidRPr="005040AC">
              <w:rPr>
                <w:rFonts w:eastAsia="+mn-ea"/>
                <w:kern w:val="24"/>
                <w:szCs w:val="24"/>
                <w:lang w:val="kk-KZ" w:eastAsia="ru-RU"/>
              </w:rPr>
              <w:t>Ауланы ағай сыпырды.</w:t>
            </w:r>
          </w:p>
          <w:p w:rsidR="007843C6" w:rsidRPr="005040AC" w:rsidRDefault="007843C6" w:rsidP="007843C6">
            <w:pPr>
              <w:spacing w:after="0" w:line="240" w:lineRule="auto"/>
              <w:ind w:left="192"/>
              <w:jc w:val="both"/>
              <w:rPr>
                <w:szCs w:val="24"/>
                <w:lang w:val="kk-KZ" w:eastAsia="ru-RU"/>
              </w:rPr>
            </w:pPr>
            <w:r w:rsidRPr="005040AC">
              <w:rPr>
                <w:rFonts w:eastAsia="+mn-ea"/>
                <w:kern w:val="24"/>
                <w:szCs w:val="24"/>
                <w:lang w:val="kk-KZ" w:eastAsia="ru-RU"/>
              </w:rPr>
              <w:t>Тазалап қарды мұздарды,</w:t>
            </w:r>
          </w:p>
          <w:p w:rsidR="007843C6" w:rsidRPr="005040AC" w:rsidRDefault="007843C6" w:rsidP="007843C6">
            <w:pPr>
              <w:spacing w:after="0" w:line="240" w:lineRule="auto"/>
              <w:ind w:left="192"/>
              <w:jc w:val="both"/>
              <w:rPr>
                <w:szCs w:val="24"/>
                <w:lang w:val="kk-KZ" w:eastAsia="ru-RU"/>
              </w:rPr>
            </w:pPr>
            <w:r w:rsidRPr="005040AC">
              <w:rPr>
                <w:rFonts w:eastAsia="+mn-ea"/>
                <w:kern w:val="24"/>
                <w:szCs w:val="24"/>
                <w:lang w:val="kk-KZ" w:eastAsia="ru-RU"/>
              </w:rPr>
              <w:t>Бәрімізге ол жол ашты. (Көркем әдебиет)</w:t>
            </w:r>
          </w:p>
          <w:p w:rsidR="007843C6" w:rsidRPr="005040AC" w:rsidRDefault="007843C6" w:rsidP="007843C6">
            <w:pPr>
              <w:spacing w:after="0" w:line="240" w:lineRule="auto"/>
              <w:ind w:left="192"/>
              <w:jc w:val="both"/>
              <w:rPr>
                <w:szCs w:val="24"/>
                <w:lang w:val="kk-KZ" w:eastAsia="ru-RU"/>
              </w:rPr>
            </w:pPr>
            <w:r w:rsidRPr="005040AC">
              <w:rPr>
                <w:rFonts w:eastAsia="+mn-ea"/>
                <w:kern w:val="24"/>
                <w:szCs w:val="24"/>
                <w:lang w:val="kk-KZ" w:eastAsia="ru-RU"/>
              </w:rPr>
              <w:t> </w:t>
            </w:r>
            <w:r w:rsidRPr="005040AC">
              <w:rPr>
                <w:rFonts w:eastAsia="+mn-ea"/>
                <w:b/>
                <w:kern w:val="24"/>
                <w:szCs w:val="24"/>
                <w:lang w:val="kk-KZ" w:eastAsia="ru-RU"/>
              </w:rPr>
              <w:t>Еңбек:</w:t>
            </w:r>
            <w:r w:rsidRPr="005040AC">
              <w:rPr>
                <w:rFonts w:eastAsia="+mn-ea"/>
                <w:kern w:val="24"/>
                <w:szCs w:val="24"/>
                <w:lang w:val="kk-KZ" w:eastAsia="ru-RU"/>
              </w:rPr>
              <w:t xml:space="preserve"> аула сыпырушыға балабақшаның ауласын сыпруға көмектесу.</w:t>
            </w:r>
          </w:p>
          <w:p w:rsidR="007843C6" w:rsidRPr="005040AC" w:rsidRDefault="007843C6" w:rsidP="007843C6">
            <w:pPr>
              <w:spacing w:after="0" w:line="240" w:lineRule="auto"/>
              <w:ind w:left="192"/>
              <w:jc w:val="both"/>
              <w:rPr>
                <w:szCs w:val="24"/>
                <w:lang w:val="kk-KZ" w:eastAsia="ru-RU"/>
              </w:rPr>
            </w:pPr>
            <w:r w:rsidRPr="005040AC">
              <w:rPr>
                <w:rFonts w:eastAsia="+mn-ea"/>
                <w:b/>
                <w:kern w:val="24"/>
                <w:szCs w:val="24"/>
                <w:lang w:val="kk-KZ" w:eastAsia="ru-RU"/>
              </w:rPr>
              <w:t>Мақсаты:</w:t>
            </w:r>
            <w:r w:rsidRPr="005040AC">
              <w:rPr>
                <w:rFonts w:eastAsia="+mn-ea"/>
                <w:kern w:val="24"/>
                <w:szCs w:val="24"/>
                <w:lang w:val="kk-KZ" w:eastAsia="ru-RU"/>
              </w:rPr>
              <w:t xml:space="preserve"> ересек адамдарға қолдан келгенше көмек беруге деген балалардың ынтасын қолдап, еңбекке баулу.</w:t>
            </w:r>
          </w:p>
          <w:p w:rsidR="007843C6" w:rsidRPr="005040AC" w:rsidRDefault="007843C6" w:rsidP="007843C6">
            <w:pPr>
              <w:spacing w:after="0" w:line="240" w:lineRule="auto"/>
              <w:ind w:left="192"/>
              <w:jc w:val="both"/>
              <w:rPr>
                <w:szCs w:val="24"/>
                <w:lang w:val="kk-KZ" w:eastAsia="ru-RU"/>
              </w:rPr>
            </w:pPr>
            <w:r w:rsidRPr="005040AC">
              <w:rPr>
                <w:rFonts w:eastAsia="+mn-ea"/>
                <w:b/>
                <w:kern w:val="24"/>
                <w:szCs w:val="24"/>
                <w:lang w:val="kk-KZ" w:eastAsia="ru-RU"/>
              </w:rPr>
              <w:t>Қимылды ойын:</w:t>
            </w:r>
            <w:r w:rsidRPr="005040AC">
              <w:rPr>
                <w:rFonts w:eastAsia="+mn-ea"/>
                <w:kern w:val="24"/>
                <w:szCs w:val="24"/>
                <w:lang w:val="kk-KZ" w:eastAsia="ru-RU"/>
              </w:rPr>
              <w:t xml:space="preserve"> «Сауыққойлар» (қысқы спорт ойындары.) (дене шынықтыру)</w:t>
            </w:r>
          </w:p>
          <w:p w:rsidR="007843C6" w:rsidRPr="005040AC" w:rsidRDefault="007843C6" w:rsidP="007843C6">
            <w:pPr>
              <w:spacing w:after="0" w:line="240" w:lineRule="auto"/>
              <w:ind w:left="192"/>
              <w:jc w:val="both"/>
              <w:rPr>
                <w:szCs w:val="24"/>
                <w:lang w:val="kk-KZ" w:eastAsia="ru-RU"/>
              </w:rPr>
            </w:pPr>
            <w:r w:rsidRPr="005040AC">
              <w:rPr>
                <w:rFonts w:eastAsia="+mn-ea"/>
                <w:kern w:val="24"/>
                <w:szCs w:val="24"/>
                <w:lang w:val="kk-KZ" w:eastAsia="ru-RU"/>
              </w:rPr>
              <w:t>Жеке жұмыс: «Кім алысқа секіреді?» Жүгіріп келіп ұзындыққа секіру.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Жаңылтпаштар:</w:t>
            </w:r>
          </w:p>
          <w:p w:rsidR="007843C6" w:rsidRPr="005040AC" w:rsidRDefault="007843C6" w:rsidP="007843C6">
            <w:pPr>
              <w:spacing w:after="0" w:line="240" w:lineRule="auto"/>
              <w:ind w:left="51"/>
              <w:jc w:val="both"/>
              <w:rPr>
                <w:szCs w:val="24"/>
                <w:lang w:val="kk-KZ" w:eastAsia="ru-RU"/>
              </w:rPr>
            </w:pPr>
            <w:r w:rsidRPr="005040AC">
              <w:rPr>
                <w:rFonts w:eastAsia="+mn-ea"/>
                <w:kern w:val="24"/>
                <w:szCs w:val="24"/>
                <w:lang w:val="kk-KZ" w:eastAsia="ru-RU"/>
              </w:rPr>
              <w:t>Қаңтар айы болды, күн суытты</w:t>
            </w:r>
          </w:p>
          <w:p w:rsidR="007843C6" w:rsidRPr="005040AC" w:rsidRDefault="007843C6" w:rsidP="007843C6">
            <w:pPr>
              <w:spacing w:after="0" w:line="240" w:lineRule="auto"/>
              <w:ind w:left="51"/>
              <w:jc w:val="both"/>
              <w:rPr>
                <w:szCs w:val="24"/>
                <w:lang w:val="kk-KZ" w:eastAsia="ru-RU"/>
              </w:rPr>
            </w:pPr>
            <w:r w:rsidRPr="005040AC">
              <w:rPr>
                <w:rFonts w:eastAsia="+mn-ea"/>
                <w:kern w:val="24"/>
                <w:szCs w:val="24"/>
                <w:lang w:val="kk-KZ" w:eastAsia="ru-RU"/>
              </w:rPr>
              <w:t>Қалың қар жауды, боран соқты.</w:t>
            </w:r>
          </w:p>
          <w:p w:rsidR="007843C6" w:rsidRPr="005040AC" w:rsidRDefault="007843C6" w:rsidP="007843C6">
            <w:pPr>
              <w:spacing w:after="0" w:line="240" w:lineRule="auto"/>
              <w:ind w:left="51"/>
              <w:jc w:val="both"/>
              <w:rPr>
                <w:rFonts w:eastAsia="+mn-ea"/>
                <w:kern w:val="24"/>
                <w:szCs w:val="24"/>
                <w:lang w:val="kk-KZ" w:eastAsia="ru-RU"/>
              </w:rPr>
            </w:pPr>
            <w:r w:rsidRPr="005040AC">
              <w:rPr>
                <w:rFonts w:eastAsia="+mn-ea"/>
                <w:kern w:val="24"/>
                <w:szCs w:val="24"/>
                <w:lang w:val="kk-KZ" w:eastAsia="ru-RU"/>
              </w:rPr>
              <w:t xml:space="preserve">Жапалақтап ақ жауды.  </w:t>
            </w:r>
          </w:p>
          <w:p w:rsidR="007843C6" w:rsidRPr="005040AC" w:rsidRDefault="007843C6" w:rsidP="007843C6">
            <w:pPr>
              <w:spacing w:after="0" w:line="240" w:lineRule="auto"/>
              <w:ind w:left="51"/>
              <w:jc w:val="both"/>
              <w:rPr>
                <w:rFonts w:eastAsia="+mn-ea"/>
                <w:kern w:val="24"/>
                <w:szCs w:val="24"/>
                <w:lang w:val="kk-KZ" w:eastAsia="ru-RU"/>
              </w:rPr>
            </w:pPr>
            <w:r w:rsidRPr="005040AC">
              <w:rPr>
                <w:rFonts w:eastAsia="+mn-ea"/>
                <w:kern w:val="24"/>
                <w:szCs w:val="24"/>
                <w:lang w:val="kk-KZ" w:eastAsia="ru-RU"/>
              </w:rPr>
              <w:t>(Сөйлеуді дамыту)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Еркін ойын</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both"/>
              <w:rPr>
                <w:szCs w:val="24"/>
                <w:lang w:val="kk-KZ" w:eastAsia="ru-RU"/>
              </w:rPr>
            </w:pPr>
            <w:r w:rsidRPr="005040AC">
              <w:rPr>
                <w:rFonts w:eastAsia="+mn-ea"/>
                <w:b/>
                <w:bCs/>
                <w:kern w:val="24"/>
                <w:szCs w:val="24"/>
                <w:lang w:val="kk-KZ" w:eastAsia="ru-RU"/>
              </w:rPr>
              <w:t>Саябаққа саяхат.</w:t>
            </w:r>
          </w:p>
          <w:p w:rsidR="007843C6" w:rsidRPr="005040AC" w:rsidRDefault="007843C6" w:rsidP="007843C6">
            <w:pPr>
              <w:spacing w:after="0" w:line="240" w:lineRule="auto"/>
              <w:jc w:val="both"/>
              <w:rPr>
                <w:szCs w:val="24"/>
                <w:lang w:val="kk-KZ" w:eastAsia="ru-RU"/>
              </w:rPr>
            </w:pPr>
            <w:r w:rsidRPr="005040AC">
              <w:rPr>
                <w:rFonts w:eastAsia="+mn-ea"/>
                <w:b/>
                <w:kern w:val="24"/>
                <w:szCs w:val="24"/>
                <w:lang w:val="kk-KZ" w:eastAsia="ru-RU"/>
              </w:rPr>
              <w:t>Мақсаты:</w:t>
            </w:r>
            <w:r w:rsidRPr="005040AC">
              <w:rPr>
                <w:rFonts w:eastAsia="+mn-ea"/>
                <w:kern w:val="24"/>
                <w:szCs w:val="24"/>
                <w:lang w:val="kk-KZ" w:eastAsia="ru-RU"/>
              </w:rPr>
              <w:t xml:space="preserve"> қыстың (нышаны) белгілері туралы балалардың білімін анықтап, толықтыра түсу. Балалардың сөз құрамында: қыс, қар, мұз, аяз, қар қырш-қырш етеді, жалтырайды,жылтылдайды басқа қысқа байланысты сөздер қолдану.Балаларды табиғаттың қамқоршысы,жанашыры етіп тәрбиелеу.</w:t>
            </w:r>
          </w:p>
          <w:p w:rsidR="007843C6" w:rsidRPr="005040AC" w:rsidRDefault="007843C6" w:rsidP="007843C6">
            <w:pPr>
              <w:spacing w:after="0" w:line="240" w:lineRule="auto"/>
              <w:jc w:val="both"/>
              <w:rPr>
                <w:b/>
                <w:szCs w:val="24"/>
                <w:lang w:val="kk-KZ" w:eastAsia="ru-RU"/>
              </w:rPr>
            </w:pPr>
            <w:r w:rsidRPr="005040AC">
              <w:rPr>
                <w:rFonts w:eastAsia="+mn-ea"/>
                <w:kern w:val="24"/>
                <w:szCs w:val="24"/>
                <w:lang w:val="kk-KZ" w:eastAsia="ru-RU"/>
              </w:rPr>
              <w:t xml:space="preserve">Тапсырма: «Қыс кемпірдің бқзықтығы» атты тақырыпта шағын әнгіме қүрастыру, қыстың жағымды, жағымсыз құбылыстары туралы айту. </w:t>
            </w:r>
            <w:r w:rsidRPr="005040AC">
              <w:rPr>
                <w:rFonts w:eastAsia="+mn-ea"/>
                <w:b/>
                <w:kern w:val="24"/>
                <w:szCs w:val="24"/>
                <w:lang w:val="kk-KZ" w:eastAsia="ru-RU"/>
              </w:rPr>
              <w:t>(Қоршаған ортамен таныстыру, сөйлеуді дамыту)</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Ақ қар жауды,</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Енді аппақ жер өңі</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Қардаң таулар</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Көлеңкесін көреді. (Көркем әдебиет)</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Қимылды ойын: «Біз көңілді баламыз»</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 xml:space="preserve">Мақсаты: тез жүгіруге,жүгірген баланы тез ұстап алуға  жатықтыру. </w:t>
            </w:r>
            <w:r w:rsidRPr="005040AC">
              <w:rPr>
                <w:rFonts w:eastAsia="+mn-ea"/>
                <w:b/>
                <w:kern w:val="24"/>
                <w:szCs w:val="24"/>
                <w:lang w:val="kk-KZ" w:eastAsia="ru-RU"/>
              </w:rPr>
              <w:t>(Дене шынықтыру)</w:t>
            </w:r>
          </w:p>
          <w:p w:rsidR="007843C6" w:rsidRPr="005040AC" w:rsidRDefault="007843C6" w:rsidP="007843C6">
            <w:pPr>
              <w:spacing w:after="0" w:line="240" w:lineRule="auto"/>
              <w:jc w:val="both"/>
              <w:rPr>
                <w:szCs w:val="24"/>
                <w:lang w:val="kk-KZ" w:eastAsia="ru-RU"/>
              </w:rPr>
            </w:pPr>
            <w:r w:rsidRPr="005040AC">
              <w:rPr>
                <w:rFonts w:eastAsia="+mn-ea"/>
                <w:b/>
                <w:kern w:val="24"/>
                <w:szCs w:val="24"/>
                <w:lang w:val="kk-KZ" w:eastAsia="ru-RU"/>
              </w:rPr>
              <w:t>Жеке жұмыс:</w:t>
            </w:r>
            <w:r w:rsidRPr="005040AC">
              <w:rPr>
                <w:rFonts w:eastAsia="+mn-ea"/>
                <w:kern w:val="24"/>
                <w:szCs w:val="24"/>
                <w:lang w:val="kk-KZ" w:eastAsia="ru-RU"/>
              </w:rPr>
              <w:t xml:space="preserve"> жүгіріп келіп қарды алысқа лақтыруға жатықтыру.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Кім бәрінен алысқа лақтырса-сол жеңімпаз.</w:t>
            </w:r>
          </w:p>
          <w:p w:rsidR="007843C6" w:rsidRPr="005040AC" w:rsidRDefault="007843C6" w:rsidP="007843C6">
            <w:pPr>
              <w:spacing w:after="0" w:line="240" w:lineRule="auto"/>
              <w:jc w:val="both"/>
              <w:rPr>
                <w:b/>
                <w:szCs w:val="24"/>
                <w:lang w:val="kk-KZ"/>
              </w:rPr>
            </w:pPr>
            <w:r w:rsidRPr="005040AC">
              <w:rPr>
                <w:b/>
                <w:szCs w:val="24"/>
                <w:lang w:val="kk-KZ"/>
              </w:rPr>
              <w:t>Еркін ойын</w:t>
            </w:r>
          </w:p>
          <w:p w:rsidR="007843C6" w:rsidRPr="005040AC" w:rsidRDefault="007843C6" w:rsidP="007843C6">
            <w:pPr>
              <w:kinsoku w:val="0"/>
              <w:overflowPunct w:val="0"/>
              <w:spacing w:after="0" w:line="240" w:lineRule="auto"/>
              <w:jc w:val="both"/>
              <w:textAlignment w:val="baseline"/>
              <w:rPr>
                <w:rFonts w:eastAsia="Calibri"/>
                <w:szCs w:val="24"/>
                <w:lang w:val="kk-KZ"/>
              </w:rPr>
            </w:pPr>
          </w:p>
        </w:tc>
      </w:tr>
      <w:tr w:rsidR="007843C6" w:rsidRPr="005040AC" w:rsidTr="00651CFE">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Серуеннен оралу</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Киімді белгілі бір тәртіппен шешу және кию дағдыларын үйрету: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Түймелерді ретумен ағытамыз.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 шалбарды шешеміз, ақырын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Көйлекті шешіп, оны шалбарға, шортиға қосып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Аяқ киімді шешіп, екінші аяқ киімді киеміз.</w:t>
            </w:r>
          </w:p>
          <w:p w:rsidR="007843C6" w:rsidRPr="005040AC" w:rsidRDefault="007843C6" w:rsidP="007843C6">
            <w:pPr>
              <w:spacing w:after="0" w:line="259" w:lineRule="auto"/>
              <w:ind w:right="121"/>
              <w:jc w:val="both"/>
              <w:rPr>
                <w:rFonts w:eastAsia="Calibri"/>
                <w:szCs w:val="24"/>
                <w:lang w:val="kk-KZ"/>
              </w:rPr>
            </w:pPr>
            <w:r w:rsidRPr="005040AC">
              <w:rPr>
                <w:rFonts w:eastAsia="Calibri"/>
                <w:szCs w:val="24"/>
                <w:lang w:val="kk-KZ"/>
              </w:rPr>
              <w:t xml:space="preserve"> - Колготкаларды шешіп, көйлекке қосып іліп қоямыз.</w:t>
            </w:r>
            <w:r w:rsidRPr="005040AC">
              <w:rPr>
                <w:rFonts w:eastAsia="Calibri"/>
                <w:b/>
                <w:szCs w:val="24"/>
                <w:lang w:val="kk-KZ"/>
              </w:rPr>
              <w:t xml:space="preserve"> (сөйлеуді дамыту, еңбек әрекеті).</w:t>
            </w:r>
          </w:p>
        </w:tc>
      </w:tr>
      <w:tr w:rsidR="007843C6" w:rsidRPr="00ED67E4" w:rsidTr="00651CFE">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160" w:line="259" w:lineRule="auto"/>
              <w:ind w:left="142" w:right="121"/>
              <w:rPr>
                <w:rFonts w:eastAsia="Calibri"/>
                <w:b/>
                <w:szCs w:val="24"/>
              </w:rPr>
            </w:pPr>
            <w:r w:rsidRPr="005040AC">
              <w:rPr>
                <w:rFonts w:eastAsia="Calibri"/>
                <w:b/>
                <w:bCs/>
                <w:szCs w:val="24"/>
              </w:rPr>
              <w:t>Түскі ас</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right="121"/>
              <w:jc w:val="both"/>
              <w:rPr>
                <w:rFonts w:eastAsia="Calibri"/>
                <w:szCs w:val="24"/>
                <w:lang w:val="kk-KZ"/>
              </w:rPr>
            </w:pPr>
            <w:r w:rsidRPr="005040AC">
              <w:rPr>
                <w:rFonts w:eastAsia="Calibri"/>
                <w:b/>
                <w:bCs/>
                <w:szCs w:val="24"/>
                <w:lang w:val="kk-KZ"/>
              </w:rPr>
              <w:t>Гигиеналық шаралар:</w:t>
            </w:r>
            <w:r w:rsidRPr="005040AC">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040AC" w:rsidRDefault="007843C6" w:rsidP="007843C6">
            <w:pPr>
              <w:spacing w:after="0" w:line="259" w:lineRule="auto"/>
              <w:ind w:right="121"/>
              <w:jc w:val="both"/>
              <w:rPr>
                <w:rFonts w:eastAsia="Calibri"/>
                <w:szCs w:val="24"/>
                <w:lang w:val="kk-KZ"/>
              </w:rPr>
            </w:pPr>
            <w:r w:rsidRPr="005040AC">
              <w:rPr>
                <w:rFonts w:eastAsia="Calibri"/>
                <w:b/>
                <w:szCs w:val="24"/>
                <w:lang w:val="kk-KZ"/>
              </w:rPr>
              <w:t>Тамақтану</w:t>
            </w:r>
            <w:r w:rsidRPr="005040AC">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040AC">
              <w:rPr>
                <w:rFonts w:eastAsia="Calibri"/>
                <w:b/>
                <w:szCs w:val="24"/>
                <w:lang w:val="kk-KZ"/>
              </w:rPr>
              <w:t>(мәдени-гигеналық дағдылар, өзіне-өзі қызмет ету, еңбек әрекеті)</w:t>
            </w:r>
          </w:p>
        </w:tc>
      </w:tr>
      <w:tr w:rsidR="007843C6" w:rsidRPr="00ED67E4" w:rsidTr="00651CFE">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jc w:val="center"/>
              <w:rPr>
                <w:rFonts w:eastAsia="Calibri"/>
                <w:b/>
                <w:szCs w:val="24"/>
              </w:rPr>
            </w:pPr>
            <w:r w:rsidRPr="005040AC">
              <w:rPr>
                <w:rFonts w:eastAsia="Calibri"/>
                <w:b/>
                <w:bCs/>
                <w:szCs w:val="24"/>
              </w:rPr>
              <w:t>Күндізгі ұйқы</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Cs/>
                <w:szCs w:val="24"/>
                <w:lang w:val="kk-KZ"/>
              </w:rPr>
              <w:t>Тамақтан соң ауыздарын сумен шаюды қалыптастыру.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040AC">
              <w:rPr>
                <w:rFonts w:eastAsia="Calibri"/>
                <w:b/>
                <w:bCs/>
                <w:szCs w:val="24"/>
                <w:lang w:val="kk-KZ"/>
              </w:rPr>
              <w:t xml:space="preserve"> (өзіне-өзі қызмет ету дағдылары, ірі және ұсақ моториканы дамыту).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«Доктор Айболит» ертегісін оқып беру.</w:t>
            </w:r>
          </w:p>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
                <w:bCs/>
                <w:szCs w:val="24"/>
                <w:lang w:val="kk-KZ"/>
              </w:rPr>
              <w:t xml:space="preserve">Мақсаты: </w:t>
            </w:r>
            <w:r w:rsidRPr="005040AC">
              <w:rPr>
                <w:rFonts w:eastAsia="Calibri"/>
                <w:bCs/>
                <w:szCs w:val="24"/>
                <w:lang w:val="kk-KZ"/>
              </w:rPr>
              <w:t>бала ағзасының физиологиялық тепе-теңдігін қалпына келтіру.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 xml:space="preserve">Балалардың тыныш ұйықтауы үшін жайы баяу музыка тыңдау. </w:t>
            </w:r>
          </w:p>
        </w:tc>
      </w:tr>
      <w:tr w:rsidR="007843C6" w:rsidRPr="00ED67E4" w:rsidTr="00651CFE">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Біртіндеп ұйқыдан ояту,</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сауықтыру шаралары</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Төсекте жатып жасайтын жаттығулар (2-3 минут)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Созылу. Б.қ. арқада жатып қолымызды жоғары көтеріп басымыздан асырап</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төсекке түсіреміз, көзімізді ашып жұмамыз (2- 4 рет)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Ойын: «Жаз бен күз»</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Оң жаққа қарап жатып күз дегенде тіземізді құшақтап алу,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күзде суық тонамыз, жаз дегенде керілеміз (3- 4 рет)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040AC">
              <w:rPr>
                <w:rFonts w:eastAsia="Calibri"/>
                <w:b/>
                <w:szCs w:val="24"/>
                <w:lang w:val="kk-KZ"/>
              </w:rPr>
              <w:t xml:space="preserve">  (дене белсенділігі).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040AC">
              <w:rPr>
                <w:rFonts w:eastAsia="Calibri"/>
                <w:b/>
                <w:szCs w:val="24"/>
                <w:lang w:val="kk-KZ"/>
              </w:rPr>
              <w:t xml:space="preserve"> (өзіне-өзі қызмет ету дағдылары, ірі және ұсақ моториканы дамыту).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Қолдарын жуу, құрғатып сүрту, сүлгіні өз орнына іліп қоюды үйрету </w:t>
            </w:r>
          </w:p>
        </w:tc>
      </w:tr>
      <w:tr w:rsidR="007843C6" w:rsidRPr="00ED67E4" w:rsidTr="00651CFE">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Бесін ас</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Гигеналық шараларды орындау  </w:t>
            </w:r>
            <w:r w:rsidRPr="005040AC">
              <w:rPr>
                <w:rFonts w:eastAsia="Calibri"/>
                <w:b/>
                <w:bCs/>
                <w:szCs w:val="24"/>
                <w:lang w:val="kk-KZ"/>
              </w:rPr>
              <w:t>(мәдени-гигиеналық  дағдылар</w:t>
            </w:r>
            <w:r w:rsidRPr="005040AC">
              <w:rPr>
                <w:rFonts w:eastAsia="Calibri"/>
                <w:b/>
                <w:szCs w:val="24"/>
                <w:lang w:val="kk-KZ"/>
              </w:rPr>
              <w:t xml:space="preserve">).  Балалардың назарын тағамға аудару, мәдениетті тамақтануға баулу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Ас мәзірімен таныстыру. Бір-біріне кедергі жасамай мәдениетті отыруға баулу.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«Бата айтып», «Ас қайтару»   (</w:t>
            </w:r>
            <w:r w:rsidRPr="005040AC">
              <w:rPr>
                <w:rFonts w:eastAsia="Calibri"/>
                <w:b/>
                <w:bCs/>
                <w:szCs w:val="24"/>
                <w:lang w:val="kk-KZ"/>
              </w:rPr>
              <w:t>сөйлеуді дамыту және көркем әдебиет).</w:t>
            </w:r>
          </w:p>
        </w:tc>
      </w:tr>
      <w:tr w:rsidR="007843C6" w:rsidRPr="005040AC" w:rsidTr="00651CFE">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xml:space="preserve">Балалардың дербес іс-әрекеті  </w:t>
            </w:r>
          </w:p>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eastAsia="Calibri"/>
                <w:b/>
                <w:szCs w:val="24"/>
                <w:lang w:val="kk-KZ"/>
              </w:rPr>
            </w:pPr>
            <w:r w:rsidRPr="005040AC">
              <w:rPr>
                <w:b/>
                <w:spacing w:val="-5"/>
                <w:szCs w:val="24"/>
                <w:lang w:val="kk-KZ" w:eastAsia="ru-RU"/>
              </w:rPr>
              <w:t xml:space="preserve">Сюжетті-рөлдік ойыны: </w:t>
            </w:r>
            <w:r w:rsidRPr="005040AC">
              <w:rPr>
                <w:rFonts w:eastAsia="Calibri"/>
                <w:b/>
                <w:szCs w:val="24"/>
                <w:lang w:val="kk-KZ"/>
              </w:rPr>
              <w:t xml:space="preserve">«Дүкен» сюжетті-рөлдік ойыны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Міндеті: балаларды заттарды жалпы белгілері бойынша жіктеуге үйрету; өзара көмек сезімін тәрбиелеу; балалардың сөздік қорын кеңейту: «ойыншықтар», «жиһаз», «тамақ», «ыдыс-аяқ» ұғымдарын енгізу </w:t>
            </w:r>
          </w:p>
          <w:p w:rsidR="007843C6" w:rsidRPr="005040AC" w:rsidRDefault="007843C6" w:rsidP="007843C6">
            <w:pPr>
              <w:spacing w:after="0" w:line="240" w:lineRule="auto"/>
              <w:rPr>
                <w:rFonts w:eastAsia="Calibri"/>
                <w:b/>
                <w:szCs w:val="24"/>
                <w:lang w:val="kk-KZ"/>
              </w:rPr>
            </w:pPr>
            <w:r w:rsidRPr="005040AC">
              <w:rPr>
                <w:rFonts w:eastAsia="Calibri"/>
                <w:szCs w:val="24"/>
                <w:lang w:val="kk-KZ"/>
              </w:rPr>
              <w:t>Сюжет. Тәрбиеші балаларға көкөніс, азық-түлік, сүт, наубайхана және басқалары сияқты бөлімдері бар үлкен супермаркетті ыңғайлы жерде орналастыруды ұсынады, онда сатып алушылар баратын болады. Балалар бөлімдердегі сатушылардың, кассирлердің, сауда қызметкерлерінің рөлдерін дербес бөледі, тауарларды бөлімдер бойынша сұрыптайды – өнімдер, балық, нан өнімдері, ет, сүт, тұрмыстық химия және т.б. Олар супермаркетке достарымен бірге сауда жасау үшін келеді, өнімді таңдайды, сатушылармен кеңеседі, кассада төлейді. Ойын барысында тәрбиеші сатушы мен сатып алушы арасындағы қарым-қатынасқа назар аударуы керек. Балалар неғұрлым үлкен болса, супермаркетте соғұрлым көп бөлімдер мен тауарлар болуы мүмкін.</w:t>
            </w:r>
            <w:r w:rsidRPr="005040AC">
              <w:rPr>
                <w:rFonts w:eastAsia="Calibri"/>
                <w:b/>
                <w:szCs w:val="24"/>
                <w:lang w:val="kk-KZ"/>
              </w:rPr>
              <w:t xml:space="preserve"> (сенсорика + аппликация)</w:t>
            </w:r>
          </w:p>
          <w:p w:rsidR="007843C6" w:rsidRPr="005040AC" w:rsidRDefault="007843C6" w:rsidP="007843C6">
            <w:pPr>
              <w:spacing w:after="0" w:line="259" w:lineRule="auto"/>
              <w:rPr>
                <w:b/>
                <w:i/>
                <w:color w:val="000000"/>
                <w:szCs w:val="24"/>
                <w:lang w:val="kk-KZ" w:eastAsia="ru-RU"/>
              </w:rPr>
            </w:pPr>
          </w:p>
          <w:p w:rsidR="007843C6" w:rsidRPr="005040AC" w:rsidRDefault="007843C6" w:rsidP="007843C6">
            <w:pPr>
              <w:spacing w:after="0" w:line="240" w:lineRule="auto"/>
              <w:rPr>
                <w:rFonts w:eastAsia="Calibri"/>
                <w:b/>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szCs w:val="24"/>
                <w:lang w:val="kk-KZ" w:eastAsia="ru-RU"/>
              </w:rPr>
            </w:pPr>
            <w:r w:rsidRPr="005040AC">
              <w:rPr>
                <w:rFonts w:eastAsia="Calibri"/>
                <w:b/>
                <w:szCs w:val="24"/>
                <w:lang w:val="kk-KZ"/>
              </w:rPr>
              <w:t xml:space="preserve">«Дәрігердегі ойыншықтар» сюжетті-рөлдік ойыны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балаларды науқастарға күтім жасауға және медициналық құралдарды қолдануға үйрету; балаларда зейінділікке, сезімталдыққа тәрбиелеу; сөздік қорын кеңейту: «аурухана», «ауру», «емдеу», «дәрі-дәрмек», «температура», «стационар» ұғымдарын енгізу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Сюжет. Тәрбиеші ойнауды ұсынады. Дәрігер мен медбике таңдалады, қалған балалар ойыншық жануарлар мен қуыршақтарды алып, емханаға кездесуге келеді. Дәрігерге әр түрлі аурулары бар науқастар жүгінеді: аюдың тісі ауырады, өйткені ол көп тәтті жеген, Маша қуыршақ саусағын есікке қысып алды және т.б.  Әрекетті нақтылаймыз: дәрігер науқасты тексереді, оған ем тағайындайды, ал медбике оның нұсқауларын орындайды. Кейбір науқастар стационарлық емдеуді қажет етеді және ауруханаға жатқызылады. Үлкен мектеп жасына дейінгі балалар бірнеше түрлі мамандарды таңдай алады: терапевт, оптометр, хирург және балаларға белгілі басқа дәрігерлер.</w:t>
            </w:r>
            <w:r w:rsidRPr="005040AC">
              <w:rPr>
                <w:rFonts w:eastAsia="Calibri"/>
                <w:b/>
                <w:szCs w:val="24"/>
                <w:lang w:val="kk-KZ"/>
              </w:rPr>
              <w:t xml:space="preserve"> (сөйлеуді дамыту + қоршаған ортамен таныстыру)</w:t>
            </w:r>
          </w:p>
        </w:tc>
        <w:tc>
          <w:tcPr>
            <w:tcW w:w="257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9" w:lineRule="auto"/>
              <w:jc w:val="center"/>
              <w:rPr>
                <w:rFonts w:eastAsia="Calibri"/>
                <w:b/>
                <w:szCs w:val="24"/>
                <w:lang w:val="kk-KZ"/>
              </w:rPr>
            </w:pPr>
            <w:r w:rsidRPr="005040AC">
              <w:rPr>
                <w:rFonts w:eastAsia="Calibri"/>
                <w:b/>
                <w:szCs w:val="24"/>
                <w:lang w:val="kk-KZ"/>
              </w:rPr>
              <w:t xml:space="preserve">«Көлік көшеде келе жатыр» ойын-жағдайы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балаларды жүргізуші мамандығымен және көлікте қауіпсіз жүру ережелерімен таныстыру; балаларды тәуелсіз ойындар үшін 2–3 баланы біріктіруге үйрету; балаларды ойын сюжеттерінің тәуелсіз дизайнына жеткізу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Сюжет. Тәрбиеші ойыншық көлігін алып жүрген балаға жақындап, не істеп жатқанын, көлігі қайда бара жатқанын сұрайды. Егер бала қиналса, оған ойын жағдайын айтады: көлік қаланы аралап, содан кейін гаражға барады.</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(қоршаған ортамен таныстыру + көркем әдебиет)</w:t>
            </w: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«Степашканың туған күні» </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сюжетті-рөлдік ойыны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жауапкершілікке, көмектесуге деген ұмтылысқа тәрбиелеу; сөздік қорын кеңейту: «мерекелік түскі ас», «туған күн», «қызмет көрсету», «ыдыс-аяқ», «қызмет көрсету» ұғымдарын енгізу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Сюжет. Тәрбиешібалаларға Степашканың бүгін туған күні екенін хабарлайды және оған қонаққа барып, оны құттықтауды ұсынады. Балалар ойыншықтарды алып, Степашкаға барып, оны құттықтайды. Степашка барлығына тортпен шай ұсынады және оған дастархан жаюға көмектесуін сұрайды. Балалар бұған белсенді қатысады, тәрбиешінің көмегімен үстелге қызмет етеді. Ойын барысында балалар арасындағы қарым-қатынасқа назар аудару керек.</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(сөйлеуді дамыту + мүсіндеу + дене шынықтыру)</w:t>
            </w:r>
          </w:p>
          <w:p w:rsidR="007843C6" w:rsidRPr="005040AC" w:rsidRDefault="007843C6" w:rsidP="007843C6">
            <w:pPr>
              <w:spacing w:after="0" w:line="240" w:lineRule="auto"/>
              <w:rPr>
                <w:rFonts w:eastAsia="Calibri"/>
                <w:szCs w:val="24"/>
                <w:lang w:val="kk-KZ"/>
              </w:rPr>
            </w:pPr>
          </w:p>
          <w:p w:rsidR="007843C6" w:rsidRPr="005040AC" w:rsidRDefault="007843C6" w:rsidP="007843C6">
            <w:pPr>
              <w:spacing w:after="0" w:line="240" w:lineRule="auto"/>
              <w:jc w:val="center"/>
              <w:rPr>
                <w:b/>
                <w:i/>
                <w:szCs w:val="24"/>
                <w:lang w:val="kk-KZ" w:eastAsia="ru-RU"/>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hd w:val="clear" w:color="auto" w:fill="FFFFFF"/>
              <w:spacing w:after="0" w:line="240" w:lineRule="auto"/>
              <w:jc w:val="center"/>
              <w:rPr>
                <w:b/>
                <w:szCs w:val="24"/>
                <w:lang w:val="kk-KZ" w:eastAsia="ru-RU"/>
              </w:rPr>
            </w:pPr>
            <w:r w:rsidRPr="005040AC">
              <w:rPr>
                <w:rFonts w:eastAsia="Calibri"/>
                <w:szCs w:val="24"/>
                <w:lang w:val="kk-KZ"/>
              </w:rPr>
              <w:t>«</w:t>
            </w:r>
            <w:r w:rsidRPr="005040AC">
              <w:rPr>
                <w:rFonts w:eastAsia="Calibri"/>
                <w:b/>
                <w:szCs w:val="24"/>
                <w:lang w:val="kk-KZ"/>
              </w:rPr>
              <w:t>Бізге қонаққа кел» сюжетті-рөлдік ойыны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қонақтарды қабылдау түсінігін кеңейту; сөйлеуді, қиялды дамыту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Сюжет. Ойыншықтарды мерекелік түскі асқа шақыру (баламен бірге бөлмені аралап, бірнеше қуыршақ пен аңдарды қонаққа келуге шақыру, баланы ойыншықтармен сөйлесуге шақыру). Мерекелік дастархан жайып, шақырылған қонақтар санына сәйкес ыдыс-аяқ, тәттілер (жемістер, көкөністер, кәмпит және т.б.) қою. Қонақтарды үстелге отырғызу. Оларға тәттілерді ұсыну, қонақтардың әрқайсысынан не жегісі келетінін сұрау. Тәттілерді табақтарға салу, қонақтарды тамақтандыру. Түскі ас аяқталғаннан кейін қонақтарға алғыс айту, оларды үйге апару.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Қонақтар тек ойыншықтар ғана емес, сонымен қатар отбасы мүшелері, құрдастары да бола алады. </w:t>
            </w:r>
            <w:r w:rsidRPr="005040AC">
              <w:rPr>
                <w:rFonts w:eastAsia="Calibri"/>
                <w:b/>
                <w:szCs w:val="24"/>
                <w:lang w:val="kk-KZ"/>
              </w:rPr>
              <w:t>(сенсорика+ сөйлеуді дамыту)</w:t>
            </w:r>
          </w:p>
          <w:p w:rsidR="007843C6" w:rsidRPr="005040AC" w:rsidRDefault="007843C6" w:rsidP="007843C6">
            <w:pPr>
              <w:spacing w:after="0" w:line="259" w:lineRule="auto"/>
              <w:jc w:val="center"/>
              <w:rPr>
                <w:b/>
                <w:color w:val="000000"/>
                <w:szCs w:val="24"/>
                <w:lang w:val="kk-KZ" w:eastAsia="ru-RU"/>
              </w:rPr>
            </w:pPr>
          </w:p>
          <w:p w:rsidR="007843C6" w:rsidRPr="005040AC" w:rsidRDefault="007843C6" w:rsidP="007843C6">
            <w:pPr>
              <w:spacing w:after="0" w:line="259" w:lineRule="auto"/>
              <w:jc w:val="center"/>
              <w:rPr>
                <w:szCs w:val="24"/>
                <w:lang w:val="kk-KZ" w:eastAsia="ru-RU"/>
              </w:rPr>
            </w:pPr>
          </w:p>
        </w:tc>
      </w:tr>
      <w:tr w:rsidR="007843C6" w:rsidRPr="00ED67E4" w:rsidTr="00651CFE">
        <w:trPr>
          <w:trHeight w:val="215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Балалармен жеке жұмыс</w:t>
            </w:r>
          </w:p>
          <w:p w:rsidR="007843C6" w:rsidRPr="005040AC" w:rsidRDefault="007843C6" w:rsidP="007843C6">
            <w:pPr>
              <w:spacing w:after="0" w:line="240" w:lineRule="auto"/>
              <w:ind w:left="142" w:right="121"/>
              <w:rPr>
                <w:rFonts w:eastAsia="Calibri"/>
                <w:b/>
                <w:szCs w:val="24"/>
              </w:rPr>
            </w:pPr>
            <w:r w:rsidRPr="005040AC">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right="121"/>
              <w:rPr>
                <w:color w:val="000000"/>
                <w:szCs w:val="24"/>
                <w:lang w:val="kk-KZ" w:eastAsia="ru-RU"/>
              </w:rPr>
            </w:pPr>
            <w:r w:rsidRPr="005040AC">
              <w:rPr>
                <w:color w:val="000000"/>
                <w:szCs w:val="24"/>
                <w:lang w:val="kk-KZ" w:eastAsia="ru-RU"/>
              </w:rPr>
              <w:t>Жансерікке суретке қарап  ыдыс-аяқтар туралы әңгімелуге үйрету</w:t>
            </w:r>
          </w:p>
          <w:p w:rsidR="007843C6" w:rsidRPr="005040AC" w:rsidRDefault="007843C6" w:rsidP="007843C6">
            <w:pPr>
              <w:spacing w:after="0" w:line="240" w:lineRule="auto"/>
              <w:rPr>
                <w:bCs/>
                <w:i/>
                <w:color w:val="000000"/>
                <w:szCs w:val="24"/>
                <w:lang w:val="kk-KZ" w:eastAsia="ru-RU"/>
              </w:rPr>
            </w:pPr>
            <w:r w:rsidRPr="005040AC">
              <w:rPr>
                <w:color w:val="000000"/>
                <w:szCs w:val="24"/>
                <w:lang w:val="kk-KZ" w:eastAsia="ru-RU"/>
              </w:rPr>
              <w:t>-Бұл шәйнек- оның қолы, шүмегі, қақпағы, түбі.... бар. …(тәрбиеші көрсетеді) Шәйнекте ыстық су қайнайды.  (жеке және хормен қайталап айтады).</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rPr>
                <w:rFonts w:eastAsia="Calibri"/>
                <w:szCs w:val="24"/>
                <w:lang w:val="kk-KZ"/>
              </w:rPr>
            </w:pPr>
            <w:r>
              <w:rPr>
                <w:rFonts w:eastAsia="Calibri"/>
                <w:szCs w:val="24"/>
                <w:lang w:val="kk-KZ"/>
              </w:rPr>
              <w:t>Сағымға</w:t>
            </w:r>
            <w:r w:rsidRPr="005040AC">
              <w:rPr>
                <w:rFonts w:eastAsia="Calibri"/>
                <w:szCs w:val="24"/>
                <w:lang w:val="kk-KZ"/>
              </w:rPr>
              <w:t xml:space="preserve"> өлшемдері әртүрлі геометриялық фигураларды, өлшемі, пішіні, түсі бойынша ерекшеленетін біркелкі заттарды топтастыруға үйрету.</w:t>
            </w:r>
          </w:p>
        </w:tc>
        <w:tc>
          <w:tcPr>
            <w:tcW w:w="257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bCs/>
                <w:color w:val="000000"/>
                <w:szCs w:val="24"/>
                <w:lang w:val="kk-KZ" w:eastAsia="ru-RU"/>
              </w:rPr>
            </w:pPr>
            <w:r>
              <w:rPr>
                <w:bCs/>
                <w:color w:val="000000"/>
                <w:szCs w:val="24"/>
                <w:lang w:val="kk-KZ" w:eastAsia="ru-RU"/>
              </w:rPr>
              <w:t xml:space="preserve">Мансұр  мен Тәуекелге </w:t>
            </w:r>
          </w:p>
          <w:p w:rsidR="007843C6" w:rsidRPr="005040AC" w:rsidRDefault="007843C6" w:rsidP="007843C6">
            <w:pPr>
              <w:spacing w:after="0" w:line="240" w:lineRule="auto"/>
              <w:rPr>
                <w:bCs/>
                <w:color w:val="000000"/>
                <w:szCs w:val="24"/>
                <w:lang w:val="kk-KZ" w:eastAsia="ru-RU"/>
              </w:rPr>
            </w:pPr>
            <w:r w:rsidRPr="005040AC">
              <w:rPr>
                <w:bCs/>
                <w:color w:val="000000"/>
                <w:szCs w:val="24"/>
                <w:lang w:val="kk-KZ" w:eastAsia="ru-RU"/>
              </w:rPr>
              <w:t>тәрбиешінің көмекшісінің  ыдысты жуғанына, тамақ әкелгеніне бақылау жасату. Үлкендер еңбегіне қызығушылығын ояту.</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rPr>
                <w:rFonts w:eastAsia="Calibri"/>
                <w:szCs w:val="24"/>
                <w:lang w:val="kk-KZ"/>
              </w:rPr>
            </w:pPr>
            <w:r w:rsidRPr="005040AC">
              <w:rPr>
                <w:rFonts w:eastAsia="Calibri"/>
                <w:szCs w:val="24"/>
                <w:lang w:val="kk-KZ"/>
              </w:rPr>
              <w:t xml:space="preserve"> </w:t>
            </w:r>
            <w:r>
              <w:rPr>
                <w:rFonts w:eastAsia="Calibri"/>
                <w:szCs w:val="24"/>
                <w:lang w:val="kk-KZ"/>
              </w:rPr>
              <w:t>Мария мен Еваға</w:t>
            </w:r>
            <w:r w:rsidRPr="005040AC">
              <w:rPr>
                <w:rFonts w:eastAsia="Calibri"/>
                <w:szCs w:val="24"/>
                <w:lang w:val="kk-KZ"/>
              </w:rPr>
              <w:t xml:space="preserve"> ыдыстардың қазақша атауын айтуға үйрету</w:t>
            </w:r>
          </w:p>
          <w:p w:rsidR="007843C6" w:rsidRPr="005040AC" w:rsidRDefault="007843C6" w:rsidP="007843C6">
            <w:pPr>
              <w:spacing w:after="0" w:line="240" w:lineRule="auto"/>
              <w:ind w:right="121"/>
              <w:rPr>
                <w:rFonts w:eastAsia="Calibri"/>
                <w:szCs w:val="24"/>
                <w:lang w:val="kk-KZ"/>
              </w:rPr>
            </w:pPr>
            <w:r w:rsidRPr="005040AC">
              <w:rPr>
                <w:rFonts w:eastAsia="Calibri"/>
                <w:szCs w:val="24"/>
                <w:lang w:val="kk-KZ"/>
              </w:rPr>
              <w:t>Ыдыс-посуда</w:t>
            </w:r>
          </w:p>
          <w:p w:rsidR="007843C6" w:rsidRPr="005040AC" w:rsidRDefault="007843C6" w:rsidP="007843C6">
            <w:pPr>
              <w:spacing w:after="0" w:line="240" w:lineRule="auto"/>
              <w:ind w:right="121"/>
              <w:rPr>
                <w:rFonts w:eastAsia="Calibri"/>
                <w:szCs w:val="24"/>
                <w:lang w:val="kk-KZ"/>
              </w:rPr>
            </w:pPr>
            <w:r w:rsidRPr="005040AC">
              <w:rPr>
                <w:rFonts w:eastAsia="Calibri"/>
                <w:szCs w:val="24"/>
                <w:lang w:val="kk-KZ"/>
              </w:rPr>
              <w:t>Кесе – пиала</w:t>
            </w:r>
          </w:p>
          <w:p w:rsidR="007843C6" w:rsidRPr="005040AC" w:rsidRDefault="007843C6" w:rsidP="007843C6">
            <w:pPr>
              <w:spacing w:after="0" w:line="240" w:lineRule="auto"/>
              <w:ind w:right="121"/>
              <w:rPr>
                <w:rFonts w:eastAsia="Calibri"/>
                <w:szCs w:val="24"/>
                <w:lang w:val="kk-KZ"/>
              </w:rPr>
            </w:pPr>
            <w:r w:rsidRPr="005040AC">
              <w:rPr>
                <w:rFonts w:eastAsia="Calibri"/>
                <w:szCs w:val="24"/>
                <w:lang w:val="kk-KZ"/>
              </w:rPr>
              <w:t>Шәйнек - чайник</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121"/>
              <w:rPr>
                <w:rFonts w:eastAsia="Calibri"/>
                <w:szCs w:val="24"/>
                <w:lang w:val="kk-KZ"/>
              </w:rPr>
            </w:pPr>
            <w:r>
              <w:rPr>
                <w:rFonts w:eastAsia="Calibri"/>
                <w:szCs w:val="24"/>
                <w:lang w:val="kk-KZ"/>
              </w:rPr>
              <w:t>Сағымға</w:t>
            </w:r>
            <w:r w:rsidRPr="005040AC">
              <w:rPr>
                <w:rFonts w:eastAsia="Calibri"/>
                <w:szCs w:val="24"/>
                <w:lang w:val="kk-KZ"/>
              </w:rPr>
              <w:t xml:space="preserve"> фланелеграфта (сызықтарда, шаршыда) қағаз бетіне қойып жапсыруға үйрету.</w:t>
            </w:r>
          </w:p>
        </w:tc>
      </w:tr>
      <w:tr w:rsidR="007843C6" w:rsidRPr="00ED67E4" w:rsidTr="00651CFE">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Серуенге дайындық</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bCs/>
                <w:szCs w:val="24"/>
                <w:lang w:val="kk-KZ"/>
              </w:rPr>
            </w:pPr>
            <w:r w:rsidRPr="005040AC">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«Киімді қалай киюге болады?» әңгіме</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040AC">
              <w:rPr>
                <w:rFonts w:eastAsia="Calibri"/>
                <w:b/>
                <w:szCs w:val="24"/>
                <w:lang w:val="kk-KZ"/>
              </w:rPr>
              <w:t>(Сөйлеуді дамыту және көркем әдебиет)</w:t>
            </w:r>
          </w:p>
        </w:tc>
      </w:tr>
      <w:tr w:rsidR="007843C6" w:rsidRPr="005040AC" w:rsidTr="00651CFE">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17" w:right="142"/>
              <w:rPr>
                <w:rFonts w:eastAsia="Calibri"/>
                <w:i/>
                <w:szCs w:val="24"/>
                <w:lang w:val="kk-KZ"/>
              </w:rPr>
            </w:pPr>
            <w:r w:rsidRPr="005040AC">
              <w:rPr>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«Мүйізді ешкі» </w:t>
            </w:r>
          </w:p>
          <w:p w:rsidR="007843C6" w:rsidRPr="005040AC" w:rsidRDefault="007843C6" w:rsidP="007843C6">
            <w:pPr>
              <w:shd w:val="clear" w:color="auto" w:fill="FFFFFF"/>
              <w:spacing w:after="0" w:line="240" w:lineRule="auto"/>
              <w:jc w:val="both"/>
              <w:rPr>
                <w:bCs/>
                <w:szCs w:val="24"/>
                <w:lang w:val="kk-KZ" w:eastAsia="ru-RU"/>
              </w:rPr>
            </w:pPr>
            <w:r w:rsidRPr="005040AC">
              <w:rPr>
                <w:b/>
                <w:bCs/>
                <w:szCs w:val="24"/>
                <w:lang w:val="kk-KZ" w:eastAsia="ru-RU"/>
              </w:rPr>
              <w:t>Мақсаты:</w:t>
            </w:r>
            <w:r w:rsidRPr="005040AC">
              <w:rPr>
                <w:bCs/>
                <w:szCs w:val="24"/>
                <w:lang w:val="kk-KZ" w:eastAsia="ru-RU"/>
              </w:rPr>
              <w:t xml:space="preserve"> балаларды өлең сөздеріне сәйкес іс-әрекеттерді орындауға үйрету.</w:t>
            </w:r>
          </w:p>
          <w:p w:rsidR="007843C6" w:rsidRPr="005040AC" w:rsidRDefault="007843C6" w:rsidP="007843C6">
            <w:pPr>
              <w:shd w:val="clear" w:color="auto" w:fill="FFFFFF"/>
              <w:spacing w:after="0" w:line="240" w:lineRule="auto"/>
              <w:jc w:val="both"/>
              <w:rPr>
                <w:bCs/>
                <w:szCs w:val="24"/>
                <w:lang w:val="kk-KZ" w:eastAsia="ru-RU"/>
              </w:rPr>
            </w:pPr>
            <w:r w:rsidRPr="005040AC">
              <w:rPr>
                <w:bCs/>
                <w:szCs w:val="24"/>
                <w:lang w:val="kk-KZ" w:eastAsia="ru-RU"/>
              </w:rPr>
              <w:t>Материалдар: ешкі беті бар эмблемалар.</w:t>
            </w:r>
          </w:p>
          <w:p w:rsidR="007843C6" w:rsidRPr="005040AC" w:rsidRDefault="007843C6" w:rsidP="007843C6">
            <w:pPr>
              <w:shd w:val="clear" w:color="auto" w:fill="FFFFFF"/>
              <w:spacing w:after="0" w:line="240" w:lineRule="auto"/>
              <w:jc w:val="both"/>
              <w:rPr>
                <w:rFonts w:eastAsia="Calibri"/>
                <w:szCs w:val="24"/>
                <w:lang w:val="kk-KZ"/>
              </w:rPr>
            </w:pPr>
            <w:r w:rsidRPr="005040AC">
              <w:rPr>
                <w:rFonts w:eastAsia="Calibri"/>
                <w:b/>
                <w:szCs w:val="24"/>
                <w:lang w:val="kk-KZ"/>
              </w:rPr>
              <w:t>Шарты:</w:t>
            </w:r>
          </w:p>
          <w:p w:rsidR="007843C6" w:rsidRPr="005040AC" w:rsidRDefault="007843C6" w:rsidP="007843C6">
            <w:pPr>
              <w:shd w:val="clear" w:color="auto" w:fill="FFFFFF"/>
              <w:spacing w:after="0" w:line="240" w:lineRule="auto"/>
              <w:jc w:val="both"/>
              <w:rPr>
                <w:bCs/>
                <w:szCs w:val="24"/>
                <w:lang w:val="kk-KZ" w:eastAsia="ru-RU"/>
              </w:rPr>
            </w:pPr>
            <w:r w:rsidRPr="005040AC">
              <w:rPr>
                <w:b/>
                <w:bCs/>
                <w:szCs w:val="24"/>
                <w:lang w:val="kk-KZ" w:eastAsia="ru-RU"/>
              </w:rPr>
              <w:t>Тәрбиеші:</w:t>
            </w:r>
            <w:r w:rsidRPr="005040AC">
              <w:rPr>
                <w:bCs/>
                <w:szCs w:val="24"/>
                <w:lang w:val="kk-KZ" w:eastAsia="ru-RU"/>
              </w:rPr>
              <w:t xml:space="preserve"> Ойнайық. Біз бәріміз ешкі боламыз. Ешкінің қалай жүретінін көрсетіңдер - аяқтарын таптап, қолдарын шапалақтайды. Дауыс қалай береді? Оның қандай мүйіздері бар екенін көрсетіңдер. Уау, бәрі мүйізді! Сен қалай қорқасың? Енді ойнайық.</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Тәрбиеші өлең оқиды:</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Мүйізді ешкі келеді,</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Сүзгісі оның келеді.</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Кішкентай балалар үшін.</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Аяқтары жоғарғы топ.</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Көзімен мақта-мақта.</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Ботқа кім жемейді,</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Сүт ішпейді ме?</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Сүземін, сүземін!</w:t>
            </w:r>
          </w:p>
          <w:p w:rsidR="007843C6" w:rsidRPr="005040AC" w:rsidRDefault="007843C6" w:rsidP="007843C6">
            <w:pPr>
              <w:shd w:val="clear" w:color="auto" w:fill="FFFFFF"/>
              <w:spacing w:after="0" w:line="240" w:lineRule="auto"/>
              <w:ind w:firstLine="119"/>
              <w:jc w:val="both"/>
              <w:rPr>
                <w:bCs/>
                <w:szCs w:val="24"/>
                <w:lang w:val="kk-KZ" w:eastAsia="ru-RU"/>
              </w:rPr>
            </w:pPr>
            <w:r w:rsidRPr="005040AC">
              <w:rPr>
                <w:bCs/>
                <w:szCs w:val="24"/>
                <w:lang w:val="kk-KZ" w:eastAsia="ru-RU"/>
              </w:rPr>
              <w:t>Балалар тиісті әрекеттерді орындайды.</w:t>
            </w:r>
          </w:p>
          <w:p w:rsidR="007843C6" w:rsidRPr="005040AC" w:rsidRDefault="007843C6" w:rsidP="007843C6">
            <w:pPr>
              <w:shd w:val="clear" w:color="auto" w:fill="FFFFFF"/>
              <w:spacing w:after="0" w:line="240" w:lineRule="auto"/>
              <w:jc w:val="both"/>
              <w:rPr>
                <w:bCs/>
                <w:szCs w:val="24"/>
                <w:lang w:val="kk-KZ" w:eastAsia="ru-RU"/>
              </w:rPr>
            </w:pPr>
            <w:r w:rsidRPr="005040AC">
              <w:rPr>
                <w:bCs/>
                <w:szCs w:val="24"/>
                <w:lang w:val="kk-KZ" w:eastAsia="ru-RU"/>
              </w:rPr>
              <w:t xml:space="preserve"> Балалар шашырап, «сүзеді» деп айқайлай бастайды: «Ме-е!» Ойын 2-3 рет қайталанады.</w:t>
            </w:r>
          </w:p>
          <w:p w:rsidR="007843C6" w:rsidRPr="005040AC" w:rsidRDefault="007843C6" w:rsidP="007843C6">
            <w:pPr>
              <w:spacing w:after="0" w:line="259" w:lineRule="auto"/>
              <w:rPr>
                <w:rFonts w:eastAsia="Calibri"/>
                <w:b/>
                <w:bCs/>
                <w:szCs w:val="24"/>
                <w:lang w:val="kk-KZ"/>
              </w:rPr>
            </w:pPr>
            <w:r w:rsidRPr="005040AC">
              <w:rPr>
                <w:rFonts w:eastAsia="Calibri"/>
                <w:b/>
                <w:bCs/>
                <w:szCs w:val="24"/>
                <w:lang w:val="kk-KZ"/>
              </w:rPr>
              <w:t>(дене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w:t>
            </w:r>
            <w:r w:rsidRPr="005040AC">
              <w:rPr>
                <w:b/>
                <w:bCs/>
                <w:szCs w:val="24"/>
                <w:bdr w:val="none" w:sz="0" w:space="0" w:color="auto" w:frame="1"/>
                <w:lang w:val="kk-KZ" w:eastAsia="ru-RU"/>
              </w:rPr>
              <w:t>Қоян, бақшаға шық</w:t>
            </w:r>
            <w:r w:rsidRPr="005040AC">
              <w:rPr>
                <w:rFonts w:eastAsia="Calibri"/>
                <w:b/>
                <w:szCs w:val="24"/>
                <w:lang w:val="kk-KZ"/>
              </w:rPr>
              <w:t xml:space="preserve">» </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
                <w:bCs/>
                <w:szCs w:val="24"/>
                <w:bdr w:val="none" w:sz="0" w:space="0" w:color="auto" w:frame="1"/>
                <w:lang w:val="kk-KZ" w:eastAsia="ru-RU"/>
              </w:rPr>
              <w:t>Мақсаты:</w:t>
            </w:r>
            <w:r w:rsidRPr="005040AC">
              <w:rPr>
                <w:bCs/>
                <w:szCs w:val="24"/>
                <w:bdr w:val="none" w:sz="0" w:space="0" w:color="auto" w:frame="1"/>
                <w:lang w:val="kk-KZ" w:eastAsia="ru-RU"/>
              </w:rPr>
              <w:t xml:space="preserve"> балаларды тәрбиешінің сөзіне сәйкес әрекет етуге үйрету. </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
                <w:bCs/>
                <w:szCs w:val="24"/>
                <w:bdr w:val="none" w:sz="0" w:space="0" w:color="auto" w:frame="1"/>
                <w:lang w:val="kk-KZ" w:eastAsia="ru-RU"/>
              </w:rPr>
              <w:t>Материал:</w:t>
            </w:r>
            <w:r w:rsidRPr="005040AC">
              <w:rPr>
                <w:bCs/>
                <w:szCs w:val="24"/>
                <w:bdr w:val="none" w:sz="0" w:space="0" w:color="auto" w:frame="1"/>
                <w:lang w:val="kk-KZ" w:eastAsia="ru-RU"/>
              </w:rPr>
              <w:t xml:space="preserve"> қоянның беті бар эмблемалар.</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rFonts w:eastAsia="Calibri"/>
                <w:b/>
                <w:szCs w:val="24"/>
                <w:lang w:val="kk-KZ"/>
              </w:rPr>
              <w:t>Шарты:</w:t>
            </w:r>
            <w:r w:rsidRPr="005040AC">
              <w:rPr>
                <w:bCs/>
                <w:szCs w:val="24"/>
                <w:bdr w:val="none" w:sz="0" w:space="0" w:color="auto" w:frame="1"/>
                <w:lang w:val="kk-KZ" w:eastAsia="ru-RU"/>
              </w:rPr>
              <w:t>Тәрбиеші әнді баяу айтады. Балалар қимыл жасайды.</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Қоян, бақшаға шығыңыз.</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Ақ, бақшаға шығыңыз.</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Міне, осылай</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Бақшаға шығыңыз.</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Бақшаға шығыңыз.</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Қоян, аяқпен топылдат,</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Ақ, аяқты батыр.</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Міне, осылай</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Аяқпен батыр.</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Аяқпен батыр.</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Қоян, айнал,</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Ақ, айналдыр.</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Міне, осылай</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Айналу.</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Айналу.</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Қоян, биле.</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Биле, биле.</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Міне, осылай</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Биле!</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Сіздің аяқтарыңыз жақсы!</w:t>
            </w:r>
          </w:p>
          <w:p w:rsidR="007843C6" w:rsidRPr="005040AC" w:rsidRDefault="007843C6" w:rsidP="007843C6">
            <w:pPr>
              <w:shd w:val="clear" w:color="auto" w:fill="FFFFFF"/>
              <w:spacing w:after="0" w:line="240" w:lineRule="auto"/>
              <w:jc w:val="both"/>
              <w:rPr>
                <w:bCs/>
                <w:szCs w:val="24"/>
                <w:bdr w:val="none" w:sz="0" w:space="0" w:color="auto" w:frame="1"/>
                <w:lang w:val="kk-KZ" w:eastAsia="ru-RU"/>
              </w:rPr>
            </w:pPr>
            <w:r w:rsidRPr="005040AC">
              <w:rPr>
                <w:bCs/>
                <w:szCs w:val="24"/>
                <w:bdr w:val="none" w:sz="0" w:space="0" w:color="auto" w:frame="1"/>
                <w:lang w:val="kk-KZ" w:eastAsia="ru-RU"/>
              </w:rPr>
              <w:t>Балалардың қалауы бойынша ойын 2-3 рет қайталанады.</w:t>
            </w:r>
          </w:p>
          <w:p w:rsidR="007843C6" w:rsidRPr="005040AC" w:rsidRDefault="007843C6" w:rsidP="007843C6">
            <w:pPr>
              <w:shd w:val="clear" w:color="auto" w:fill="FFFFFF"/>
              <w:spacing w:after="0" w:line="240" w:lineRule="auto"/>
              <w:ind w:left="54"/>
              <w:jc w:val="both"/>
              <w:rPr>
                <w:bCs/>
                <w:szCs w:val="24"/>
                <w:bdr w:val="none" w:sz="0" w:space="0" w:color="auto" w:frame="1"/>
                <w:lang w:val="kk-KZ" w:eastAsia="ru-RU"/>
              </w:rPr>
            </w:pPr>
            <w:r w:rsidRPr="005040AC">
              <w:rPr>
                <w:rFonts w:eastAsia="Calibri"/>
                <w:b/>
                <w:bCs/>
                <w:szCs w:val="24"/>
                <w:lang w:val="kk-KZ"/>
              </w:rPr>
              <w:t>(дене шынықтыру)</w:t>
            </w:r>
          </w:p>
        </w:tc>
        <w:tc>
          <w:tcPr>
            <w:tcW w:w="257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танысыру</w:t>
            </w:r>
            <w:r w:rsidRPr="005040AC">
              <w:rPr>
                <w:rFonts w:eastAsia="Calibri"/>
                <w:b/>
                <w:szCs w:val="24"/>
                <w:lang w:val="kk-KZ"/>
              </w:rPr>
              <w:t>)</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«Қояндар» </w:t>
            </w:r>
          </w:p>
          <w:p w:rsidR="007843C6" w:rsidRPr="005040AC" w:rsidRDefault="007843C6" w:rsidP="007843C6">
            <w:pPr>
              <w:spacing w:after="0" w:line="240" w:lineRule="auto"/>
              <w:jc w:val="both"/>
              <w:rPr>
                <w:bCs/>
                <w:szCs w:val="24"/>
                <w:lang w:val="kk-KZ" w:eastAsia="ru-RU"/>
              </w:rPr>
            </w:pPr>
            <w:r w:rsidRPr="005040AC">
              <w:rPr>
                <w:b/>
                <w:bCs/>
                <w:szCs w:val="24"/>
                <w:lang w:val="kk-KZ" w:eastAsia="ru-RU"/>
              </w:rPr>
              <w:t>Мақсаты:</w:t>
            </w:r>
            <w:r w:rsidRPr="005040AC">
              <w:rPr>
                <w:bCs/>
                <w:szCs w:val="24"/>
                <w:lang w:val="kk-KZ" w:eastAsia="ru-RU"/>
              </w:rPr>
              <w:t xml:space="preserve"> мәтіннің сөздеріне сәйкес әрекет етуге үйрету, кішкентайлардың эмоционалды көңіл-күйін көтеру.</w:t>
            </w:r>
          </w:p>
          <w:p w:rsidR="007843C6" w:rsidRPr="005040AC" w:rsidRDefault="007843C6" w:rsidP="007843C6">
            <w:pPr>
              <w:spacing w:after="0" w:line="240" w:lineRule="auto"/>
              <w:jc w:val="both"/>
              <w:rPr>
                <w:bCs/>
                <w:szCs w:val="24"/>
                <w:lang w:val="kk-KZ" w:eastAsia="ru-RU"/>
              </w:rPr>
            </w:pPr>
            <w:r w:rsidRPr="005040AC">
              <w:rPr>
                <w:rFonts w:eastAsia="Calibri"/>
                <w:b/>
                <w:szCs w:val="24"/>
                <w:lang w:val="kk-KZ"/>
              </w:rPr>
              <w:t>Шарты:</w:t>
            </w:r>
            <w:r w:rsidRPr="005040AC">
              <w:rPr>
                <w:bCs/>
                <w:szCs w:val="24"/>
                <w:lang w:val="kk-KZ" w:eastAsia="ru-RU"/>
              </w:rPr>
              <w:t>Тәрбиеші ән айтады. Балалар оның артындағы қимылдарды қайталайды.</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Қояндар серуендеуге шықты, (тәрбиеші шеңбер бойымен жүреді, балалар оның артында.)</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Орманда серуендеу.</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Мен билегім келді</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Қардағы қояндар.</w:t>
            </w:r>
          </w:p>
          <w:p w:rsidR="007843C6" w:rsidRPr="005040AC" w:rsidRDefault="007843C6" w:rsidP="007843C6">
            <w:pPr>
              <w:spacing w:after="0" w:line="240" w:lineRule="auto"/>
              <w:jc w:val="both"/>
              <w:rPr>
                <w:bCs/>
                <w:szCs w:val="24"/>
                <w:lang w:val="kk-KZ" w:eastAsia="ru-RU"/>
              </w:rPr>
            </w:pPr>
          </w:p>
          <w:p w:rsidR="007843C6" w:rsidRPr="005040AC" w:rsidRDefault="007843C6" w:rsidP="007843C6">
            <w:pPr>
              <w:spacing w:after="0" w:line="240" w:lineRule="auto"/>
              <w:jc w:val="both"/>
              <w:rPr>
                <w:bCs/>
                <w:szCs w:val="24"/>
                <w:lang w:val="kk-KZ" w:eastAsia="ru-RU"/>
              </w:rPr>
            </w:pPr>
            <w:r w:rsidRPr="005040AC">
              <w:rPr>
                <w:bCs/>
                <w:szCs w:val="24"/>
                <w:lang w:val="kk-KZ" w:eastAsia="ru-RU"/>
              </w:rPr>
              <w:t>Секіру-секіру, секіру-секіру! (тәрбиеші қояндардың құлағының қалай шығып тұрғанын қолымен көрсетеді, балалар еліктеп, секіреді.)</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Олар шетінде билейді.</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Және қояндарға жабысыңдар</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Бастың жоғарғы жағындағы құлақтар.</w:t>
            </w:r>
          </w:p>
          <w:p w:rsidR="007843C6" w:rsidRPr="005040AC" w:rsidRDefault="007843C6" w:rsidP="007843C6">
            <w:pPr>
              <w:spacing w:after="0" w:line="240" w:lineRule="auto"/>
              <w:jc w:val="both"/>
              <w:rPr>
                <w:bCs/>
                <w:szCs w:val="24"/>
                <w:lang w:val="kk-KZ" w:eastAsia="ru-RU"/>
              </w:rPr>
            </w:pPr>
          </w:p>
          <w:p w:rsidR="007843C6" w:rsidRPr="005040AC" w:rsidRDefault="007843C6" w:rsidP="007843C6">
            <w:pPr>
              <w:spacing w:after="0" w:line="240" w:lineRule="auto"/>
              <w:jc w:val="both"/>
              <w:rPr>
                <w:bCs/>
                <w:szCs w:val="24"/>
                <w:lang w:val="kk-KZ" w:eastAsia="ru-RU"/>
              </w:rPr>
            </w:pPr>
            <w:r w:rsidRPr="005040AC">
              <w:rPr>
                <w:bCs/>
                <w:szCs w:val="24"/>
                <w:lang w:val="kk-KZ" w:eastAsia="ru-RU"/>
              </w:rPr>
              <w:t>Олар аяқтарын жылыта бастады (тәрбиеші қояндардың аяқтарын қалай жылытатынын көрсетеді, балалар еліктейді. Содан кейін секіріңдер.)</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Қояндар сәбилер,</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Содан кейін олар қайтадан,</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Барлығы секіруге кетті.</w:t>
            </w:r>
          </w:p>
          <w:p w:rsidR="007843C6" w:rsidRPr="005040AC" w:rsidRDefault="007843C6" w:rsidP="007843C6">
            <w:pPr>
              <w:spacing w:after="0" w:line="240" w:lineRule="auto"/>
              <w:jc w:val="both"/>
              <w:rPr>
                <w:bCs/>
                <w:szCs w:val="24"/>
                <w:lang w:val="kk-KZ" w:eastAsia="ru-RU"/>
              </w:rPr>
            </w:pPr>
          </w:p>
          <w:p w:rsidR="007843C6" w:rsidRPr="005040AC" w:rsidRDefault="007843C6" w:rsidP="007843C6">
            <w:pPr>
              <w:spacing w:after="0" w:line="240" w:lineRule="auto"/>
              <w:jc w:val="both"/>
              <w:rPr>
                <w:bCs/>
                <w:szCs w:val="24"/>
                <w:lang w:val="kk-KZ" w:eastAsia="ru-RU"/>
              </w:rPr>
            </w:pPr>
            <w:r w:rsidRPr="005040AC">
              <w:rPr>
                <w:bCs/>
                <w:szCs w:val="24"/>
                <w:lang w:val="kk-KZ" w:eastAsia="ru-RU"/>
              </w:rPr>
              <w:t>Секіру-секіру, секіру-секіру! (Балалар секіріп, қояндардың құлағын қолдарымен көрсетеді.)</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Олар шетінде билейді.</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Және қояндарға жабысыңдар,</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Бастың жоғарғы жағындағы құлақтар.</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Балалардың қалауы бойынша ойын қайталанады.</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w:t>
            </w:r>
            <w:r w:rsidRPr="005040AC">
              <w:rPr>
                <w:rFonts w:eastAsia="Calibri"/>
                <w:b/>
                <w:bCs/>
                <w:szCs w:val="24"/>
                <w:lang w:val="kk-KZ"/>
              </w:rPr>
              <w:t>дене шынықтыру)</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w:t>
            </w:r>
            <w:r w:rsidRPr="005040AC">
              <w:rPr>
                <w:b/>
                <w:bCs/>
                <w:szCs w:val="24"/>
                <w:lang w:val="kk-KZ" w:eastAsia="ru-RU"/>
              </w:rPr>
              <w:t>Құймақтар</w:t>
            </w:r>
            <w:r w:rsidRPr="005040AC">
              <w:rPr>
                <w:rFonts w:eastAsia="Calibri"/>
                <w:b/>
                <w:szCs w:val="24"/>
                <w:lang w:val="kk-KZ"/>
              </w:rPr>
              <w:t xml:space="preserve">» </w:t>
            </w:r>
          </w:p>
          <w:p w:rsidR="007843C6" w:rsidRPr="005040AC" w:rsidRDefault="007843C6" w:rsidP="007843C6">
            <w:pPr>
              <w:shd w:val="clear" w:color="auto" w:fill="FFFFFF"/>
              <w:spacing w:after="0" w:line="240" w:lineRule="auto"/>
              <w:outlineLvl w:val="2"/>
              <w:rPr>
                <w:bCs/>
                <w:szCs w:val="24"/>
                <w:lang w:val="kk-KZ" w:eastAsia="ru-RU"/>
              </w:rPr>
            </w:pPr>
            <w:r w:rsidRPr="005040AC">
              <w:rPr>
                <w:b/>
                <w:bCs/>
                <w:szCs w:val="24"/>
                <w:lang w:val="kk-KZ" w:eastAsia="ru-RU"/>
              </w:rPr>
              <w:t>Мақсаты:</w:t>
            </w:r>
            <w:r w:rsidRPr="005040AC">
              <w:rPr>
                <w:bCs/>
                <w:szCs w:val="24"/>
                <w:lang w:val="kk-KZ" w:eastAsia="ru-RU"/>
              </w:rPr>
              <w:t xml:space="preserve"> балаларды әртүрлі тәсілдермен шапалақтауға үйрету: «бір, екі» есебін жүргізу.</w:t>
            </w:r>
          </w:p>
          <w:p w:rsidR="007843C6" w:rsidRPr="005040AC" w:rsidRDefault="007843C6" w:rsidP="007843C6">
            <w:pPr>
              <w:shd w:val="clear" w:color="auto" w:fill="FFFFFF"/>
              <w:spacing w:after="0" w:line="240" w:lineRule="auto"/>
              <w:outlineLvl w:val="2"/>
              <w:rPr>
                <w:bCs/>
                <w:szCs w:val="24"/>
                <w:lang w:val="kk-KZ" w:eastAsia="ru-RU"/>
              </w:rPr>
            </w:pPr>
            <w:r w:rsidRPr="005040AC">
              <w:rPr>
                <w:rFonts w:eastAsia="Calibri"/>
                <w:b/>
                <w:szCs w:val="24"/>
                <w:lang w:val="kk-KZ"/>
              </w:rPr>
              <w:t>Шарты:</w:t>
            </w:r>
            <w:r w:rsidRPr="005040AC">
              <w:rPr>
                <w:bCs/>
                <w:szCs w:val="24"/>
                <w:lang w:val="kk-KZ" w:eastAsia="ru-RU"/>
              </w:rPr>
              <w:t>Ойынға балалардың кіші тобы (3-4 адам) қатысады. Барлығы шеңбер құра отырып тұрады. Тәрбиеші: "әже құймақ пісіреді, май құйып, барлық балаларды емдейді" дейді. Тәрбиеші: баяу айтады:</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Құймақ, құймақ, құймақтар,</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Құймақ әже пісірді.</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Мен оны маймен суардым,</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Ол балаларға берді.</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Бір, екі! - Жаннаға,</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Бір, екі! - Алинаға.</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Балалар қол шапалақтайды.</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Тәрбиеші әр баланы бір-бірден, содан кейін алақанмен шапалақтайды. Олар бірге: "бір, екі!»</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Барлығы екі!</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Барлығы екі!</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Тәрбиеші әр баланың екі алақанын шапалақтайды.</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Жақсы құймақ</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Біздің әжемізде!</w:t>
            </w:r>
          </w:p>
          <w:p w:rsidR="007843C6" w:rsidRPr="005040AC" w:rsidRDefault="007843C6" w:rsidP="007843C6">
            <w:pPr>
              <w:shd w:val="clear" w:color="auto" w:fill="FFFFFF"/>
              <w:spacing w:after="0" w:line="240" w:lineRule="auto"/>
              <w:outlineLvl w:val="2"/>
              <w:rPr>
                <w:bCs/>
                <w:szCs w:val="24"/>
                <w:lang w:val="kk-KZ" w:eastAsia="ru-RU"/>
              </w:rPr>
            </w:pPr>
            <w:r w:rsidRPr="005040AC">
              <w:rPr>
                <w:bCs/>
                <w:szCs w:val="24"/>
                <w:lang w:val="kk-KZ" w:eastAsia="ru-RU"/>
              </w:rPr>
              <w:t>Егер балалардың біреуі қаласа, олар жетекші бола алады. Ойын қайталанады.</w:t>
            </w:r>
          </w:p>
          <w:p w:rsidR="007843C6" w:rsidRPr="005040AC" w:rsidRDefault="007843C6" w:rsidP="007843C6">
            <w:pPr>
              <w:spacing w:after="0" w:line="240" w:lineRule="auto"/>
              <w:ind w:firstLine="708"/>
              <w:rPr>
                <w:rFonts w:eastAsia="Calibri"/>
                <w:i/>
                <w:szCs w:val="24"/>
                <w:lang w:val="kk-KZ"/>
              </w:rPr>
            </w:pPr>
            <w:r w:rsidRPr="005040AC">
              <w:rPr>
                <w:rFonts w:eastAsia="Calibri"/>
                <w:i/>
                <w:szCs w:val="24"/>
                <w:lang w:val="kk-KZ"/>
              </w:rPr>
              <w:t xml:space="preserve"> (</w:t>
            </w:r>
            <w:r w:rsidRPr="005040AC">
              <w:rPr>
                <w:rFonts w:eastAsia="Calibri"/>
                <w:b/>
                <w:bCs/>
                <w:szCs w:val="24"/>
                <w:lang w:val="kk-KZ"/>
              </w:rPr>
              <w:t>дене шынықтыру)</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17" w:right="142"/>
              <w:rPr>
                <w:rFonts w:eastAsia="Calibri"/>
                <w:i/>
                <w:szCs w:val="24"/>
                <w:lang w:val="kk-KZ"/>
              </w:rPr>
            </w:pPr>
            <w:r w:rsidRPr="005040AC">
              <w:rPr>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rPr>
                <w:szCs w:val="24"/>
                <w:lang w:val="kk-KZ" w:eastAsia="ru-RU"/>
              </w:rPr>
            </w:pPr>
          </w:p>
          <w:p w:rsidR="007843C6" w:rsidRPr="005040AC" w:rsidRDefault="007843C6" w:rsidP="007843C6">
            <w:pPr>
              <w:spacing w:after="0" w:line="240" w:lineRule="auto"/>
              <w:jc w:val="both"/>
              <w:rPr>
                <w:color w:val="000000"/>
                <w:szCs w:val="24"/>
                <w:lang w:val="kk-KZ" w:eastAsia="ru-RU"/>
              </w:rPr>
            </w:pPr>
            <w:r w:rsidRPr="005040AC">
              <w:rPr>
                <w:b/>
                <w:color w:val="000000"/>
                <w:szCs w:val="24"/>
                <w:shd w:val="clear" w:color="auto" w:fill="FFFFFF"/>
                <w:lang w:val="kk-KZ" w:eastAsia="ru-RU"/>
              </w:rPr>
              <w:t>Аз қимылды ойындар «Өз түсіңді тап»</w:t>
            </w:r>
          </w:p>
          <w:p w:rsidR="007843C6" w:rsidRPr="005040AC" w:rsidRDefault="007843C6" w:rsidP="007843C6">
            <w:pPr>
              <w:spacing w:after="0" w:line="240" w:lineRule="auto"/>
              <w:jc w:val="both"/>
              <w:rPr>
                <w:color w:val="000000"/>
                <w:szCs w:val="24"/>
                <w:shd w:val="clear" w:color="auto" w:fill="FFFFFF"/>
                <w:lang w:val="kk-KZ" w:eastAsia="ru-RU"/>
              </w:rPr>
            </w:pPr>
            <w:r w:rsidRPr="005040AC">
              <w:rPr>
                <w:b/>
                <w:color w:val="000000"/>
                <w:szCs w:val="24"/>
                <w:lang w:val="kk-KZ" w:eastAsia="ru-RU"/>
              </w:rPr>
              <w:t xml:space="preserve">Мақсаты: </w:t>
            </w:r>
            <w:r w:rsidRPr="005040AC">
              <w:rPr>
                <w:color w:val="000000"/>
                <w:szCs w:val="24"/>
                <w:lang w:val="kk-KZ" w:eastAsia="ru-RU"/>
              </w:rPr>
              <w:t>балаларды түстерді ажырата алу дағдыларын дамыту. </w:t>
            </w:r>
            <w:r w:rsidRPr="005040AC">
              <w:rPr>
                <w:color w:val="000000"/>
                <w:szCs w:val="24"/>
                <w:lang w:val="kk-KZ" w:eastAsia="ru-RU"/>
              </w:rPr>
              <w:br/>
            </w:r>
            <w:r w:rsidRPr="005040AC">
              <w:rPr>
                <w:i/>
                <w:color w:val="000000"/>
                <w:szCs w:val="24"/>
                <w:shd w:val="clear" w:color="auto" w:fill="FFFFFF"/>
                <w:lang w:val="kk-KZ" w:eastAsia="ru-RU"/>
              </w:rPr>
              <w:t>Ойынның шарты:</w:t>
            </w:r>
            <w:r w:rsidRPr="005040AC">
              <w:rPr>
                <w:color w:val="000000"/>
                <w:szCs w:val="24"/>
                <w:shd w:val="clear" w:color="auto" w:fill="FFFFFF"/>
                <w:lang w:val="kk-KZ" w:eastAsia="ru-RU"/>
              </w:rPr>
              <w:t>Балалар үш-төрт жалаушалар алады. Біріншісі – жасыл, екіншісі – көк, үшіншісі – сары жалауша алады да 4-6 адамнан бөлменің (алаңның) бұрыштарында топтасады. Әр бұрыштағы тұғырдың үстіне тәрбиеші әр түрлі жалаушалар (жасыл, көк, сары) қояды. </w:t>
            </w:r>
            <w:r w:rsidRPr="005040AC">
              <w:rPr>
                <w:color w:val="000000"/>
                <w:szCs w:val="24"/>
                <w:lang w:val="kk-KZ" w:eastAsia="ru-RU"/>
              </w:rPr>
              <w:br/>
            </w:r>
            <w:r w:rsidRPr="005040AC">
              <w:rPr>
                <w:color w:val="000000"/>
                <w:szCs w:val="24"/>
                <w:shd w:val="clear" w:color="auto" w:fill="FFFFFF"/>
                <w:lang w:val="kk-KZ" w:eastAsia="ru-RU"/>
              </w:rPr>
              <w:t>Тәрбиешінің: «Қыдыруға барыңдар», - деген сигналы бойынша балалар топтанып немесе жеке-жеке алаңды (бөлмені) аралап кетеді. «Өз түсіңді тап деген жаңа сигнал бойынша балалар өздеріне лайықты түстегі жалаушаға қарай жүгіреді. </w:t>
            </w:r>
          </w:p>
          <w:p w:rsidR="007843C6" w:rsidRPr="005040AC" w:rsidRDefault="007843C6" w:rsidP="007843C6">
            <w:pPr>
              <w:spacing w:after="0" w:line="240" w:lineRule="auto"/>
              <w:jc w:val="both"/>
              <w:rPr>
                <w:color w:val="000000"/>
                <w:szCs w:val="24"/>
                <w:shd w:val="clear" w:color="auto" w:fill="FFFFFF"/>
                <w:lang w:val="kk-KZ" w:eastAsia="ru-RU"/>
              </w:rPr>
            </w:pPr>
            <w:r w:rsidRPr="005040AC">
              <w:rPr>
                <w:rFonts w:eastAsia="Calibri"/>
                <w:b/>
                <w:bCs/>
                <w:szCs w:val="24"/>
                <w:lang w:val="kk-KZ"/>
              </w:rPr>
              <w:t>(дене шынықтыру)</w:t>
            </w:r>
          </w:p>
          <w:p w:rsidR="007843C6" w:rsidRPr="005040AC" w:rsidRDefault="007843C6" w:rsidP="007843C6">
            <w:pPr>
              <w:spacing w:after="0" w:line="240" w:lineRule="auto"/>
              <w:rPr>
                <w:szCs w:val="24"/>
                <w:lang w:val="kk-KZ" w:eastAsia="ru-RU"/>
              </w:rPr>
            </w:pPr>
          </w:p>
        </w:tc>
      </w:tr>
      <w:tr w:rsidR="007843C6" w:rsidRPr="00295C1C" w:rsidTr="00651CFE">
        <w:trPr>
          <w:trHeight w:val="42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Серуеннен оралу</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bCs/>
                <w:szCs w:val="24"/>
                <w:lang w:val="kk-KZ"/>
              </w:rPr>
              <w:t xml:space="preserve">Балалардың киімін ретімен шешу, </w:t>
            </w:r>
            <w:r w:rsidRPr="005040AC">
              <w:rPr>
                <w:rFonts w:eastAsia="Calibri"/>
                <w:b/>
                <w:szCs w:val="24"/>
                <w:lang w:val="kk-KZ"/>
              </w:rPr>
              <w:t>әндерді үйрену, жұмбақтарды шешу, дербес және ойын әрекеті</w:t>
            </w:r>
          </w:p>
          <w:p w:rsidR="007843C6" w:rsidRPr="005040AC" w:rsidRDefault="007843C6" w:rsidP="007843C6">
            <w:pPr>
              <w:spacing w:after="0" w:line="240" w:lineRule="auto"/>
              <w:ind w:left="142" w:right="121"/>
              <w:jc w:val="both"/>
              <w:rPr>
                <w:rFonts w:eastAsia="Calibri"/>
                <w:b/>
                <w:szCs w:val="24"/>
                <w:lang w:val="kk-KZ"/>
              </w:rPr>
            </w:pPr>
          </w:p>
        </w:tc>
      </w:tr>
      <w:tr w:rsidR="007843C6" w:rsidRPr="00ED67E4" w:rsidTr="00651CFE">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jc w:val="center"/>
              <w:rPr>
                <w:rFonts w:eastAsia="Calibri"/>
                <w:b/>
                <w:bCs/>
                <w:szCs w:val="24"/>
                <w:lang w:val="kk-KZ"/>
              </w:rPr>
            </w:pPr>
            <w:r w:rsidRPr="005040AC">
              <w:rPr>
                <w:rFonts w:eastAsia="Calibri"/>
                <w:b/>
                <w:bCs/>
                <w:szCs w:val="24"/>
                <w:lang w:val="kk-KZ"/>
              </w:rPr>
              <w:t>Ата-аналарға кеңес,</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балалардың үйіне қайтуы</w:t>
            </w:r>
          </w:p>
        </w:tc>
        <w:tc>
          <w:tcPr>
            <w:tcW w:w="13061"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651CFE">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center"/>
              <w:rPr>
                <w:rFonts w:eastAsia="Calibri"/>
                <w:szCs w:val="24"/>
                <w:lang w:val="kk-KZ"/>
              </w:rPr>
            </w:pPr>
            <w:r w:rsidRPr="005040AC">
              <w:rPr>
                <w:rFonts w:eastAsia="Calibri"/>
                <w:szCs w:val="24"/>
                <w:lang w:val="kk-KZ"/>
              </w:rPr>
              <w:t>Ата-аналарға кеңес: «Денсаулық және шынығу жолдары»</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Ата-аналарға кеңес: «Балалармен бірге ойнаңыз»</w:t>
            </w:r>
          </w:p>
        </w:tc>
        <w:tc>
          <w:tcPr>
            <w:tcW w:w="256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szCs w:val="24"/>
                <w:lang w:val="kk-KZ"/>
              </w:rPr>
              <w:t>Балалардың жеке гигиенасы туралы медбике кеңесі</w:t>
            </w:r>
          </w:p>
        </w:tc>
        <w:tc>
          <w:tcPr>
            <w:tcW w:w="3022" w:type="dxa"/>
            <w:gridSpan w:val="3"/>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42" w:right="121"/>
              <w:rPr>
                <w:rFonts w:eastAsia="Calibri"/>
                <w:bCs/>
                <w:szCs w:val="24"/>
                <w:lang w:val="kk-KZ"/>
              </w:rPr>
            </w:pPr>
            <w:r w:rsidRPr="005040AC">
              <w:rPr>
                <w:rFonts w:eastAsia="Calibri"/>
                <w:bCs/>
                <w:szCs w:val="24"/>
                <w:lang w:val="kk-KZ"/>
              </w:rPr>
              <w:t>Ата-аналарға арналған кеңес«2-3 жастағы балаларға арналған дамытушы ойындарының рөлі»</w:t>
            </w:r>
          </w:p>
        </w:tc>
      </w:tr>
    </w:tbl>
    <w:p w:rsidR="00651CFE" w:rsidRDefault="00651CFE" w:rsidP="00651CFE">
      <w:pPr>
        <w:pStyle w:val="TableParagraph"/>
        <w:rPr>
          <w:rFonts w:eastAsia="Calibri"/>
        </w:rPr>
      </w:pPr>
    </w:p>
    <w:p w:rsidR="007843C6" w:rsidRPr="001D1590" w:rsidRDefault="007843C6" w:rsidP="00651CFE">
      <w:pPr>
        <w:pStyle w:val="TableParagraph"/>
        <w:rPr>
          <w:rFonts w:eastAsia="Calibri"/>
        </w:rPr>
      </w:pPr>
      <w:r w:rsidRPr="001D1590">
        <w:rPr>
          <w:rFonts w:eastAsia="Calibri"/>
        </w:rPr>
        <w:t>Циклограмманы толтырған тәрбиеші: ________________</w:t>
      </w:r>
    </w:p>
    <w:p w:rsidR="007843C6" w:rsidRPr="001D1590" w:rsidRDefault="007843C6" w:rsidP="00651CFE">
      <w:pPr>
        <w:pStyle w:val="TableParagraph"/>
        <w:rPr>
          <w:rFonts w:eastAsia="Calibri"/>
        </w:rPr>
      </w:pPr>
      <w:r>
        <w:rPr>
          <w:rFonts w:eastAsia="Calibri"/>
        </w:rPr>
        <w:t>Тексерілген күні: 05.01.2024</w:t>
      </w:r>
      <w:r w:rsidRPr="001D1590">
        <w:rPr>
          <w:rFonts w:eastAsia="Calibri"/>
        </w:rPr>
        <w:t xml:space="preserve">  </w:t>
      </w:r>
    </w:p>
    <w:p w:rsidR="007843C6" w:rsidRDefault="007843C6" w:rsidP="00651CFE">
      <w:pPr>
        <w:pStyle w:val="TableParagraph"/>
        <w:rPr>
          <w:rFonts w:eastAsia="Calibri"/>
        </w:rPr>
      </w:pPr>
      <w:r w:rsidRPr="001D1590">
        <w:rPr>
          <w:rFonts w:eastAsia="Calibri"/>
        </w:rPr>
        <w:t>Циклограмманы  тексерген әдіскер:  _________________</w:t>
      </w: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Default="00BD4708" w:rsidP="00651CFE">
      <w:pPr>
        <w:pStyle w:val="TableParagraph"/>
        <w:rPr>
          <w:rFonts w:eastAsia="Calibri"/>
        </w:rPr>
      </w:pPr>
    </w:p>
    <w:p w:rsidR="00BD4708" w:rsidRPr="001D1590" w:rsidRDefault="00BD4708" w:rsidP="00651CFE">
      <w:pPr>
        <w:pStyle w:val="TableParagraph"/>
        <w:rPr>
          <w:rFonts w:eastAsia="Calibri"/>
        </w:rPr>
      </w:pPr>
    </w:p>
    <w:p w:rsidR="007843C6" w:rsidRDefault="007843C6" w:rsidP="007843C6">
      <w:pPr>
        <w:spacing w:after="160" w:line="259" w:lineRule="auto"/>
        <w:rPr>
          <w:sz w:val="20"/>
          <w:lang w:val="kk-KZ"/>
        </w:rPr>
      </w:pPr>
    </w:p>
    <w:p w:rsidR="00651CFE" w:rsidRPr="005040AC" w:rsidRDefault="00651CFE" w:rsidP="007843C6">
      <w:pPr>
        <w:spacing w:after="160" w:line="259" w:lineRule="auto"/>
        <w:rPr>
          <w:rFonts w:ascii="Calibri" w:eastAsia="Calibri" w:hAnsi="Calibri"/>
          <w:sz w:val="20"/>
          <w:lang w:val="kk-KZ"/>
        </w:rPr>
      </w:pPr>
    </w:p>
    <w:p w:rsidR="007843C6" w:rsidRPr="005040AC" w:rsidRDefault="007843C6" w:rsidP="007843C6">
      <w:pPr>
        <w:bidi/>
        <w:spacing w:after="0" w:line="240" w:lineRule="auto"/>
        <w:jc w:val="center"/>
        <w:rPr>
          <w:rFonts w:eastAsia="Calibri"/>
          <w:b/>
          <w:bCs/>
          <w:kern w:val="24"/>
          <w:szCs w:val="24"/>
          <w:lang w:val="kk-KZ"/>
        </w:rPr>
      </w:pPr>
      <w:r w:rsidRPr="005040AC">
        <w:rPr>
          <w:rFonts w:eastAsia="Calibri"/>
          <w:b/>
          <w:bCs/>
          <w:kern w:val="24"/>
          <w:szCs w:val="24"/>
          <w:lang w:val="kk-KZ"/>
        </w:rPr>
        <w:t xml:space="preserve">Тәрбиелеу - білім беру процесінің циклограммасы </w:t>
      </w:r>
    </w:p>
    <w:p w:rsidR="007843C6" w:rsidRPr="005040AC" w:rsidRDefault="007843C6" w:rsidP="007843C6">
      <w:pPr>
        <w:spacing w:after="0" w:line="259" w:lineRule="auto"/>
        <w:jc w:val="center"/>
        <w:rPr>
          <w:rFonts w:eastAsia="Calibri"/>
          <w:b/>
          <w:szCs w:val="24"/>
          <w:lang w:val="kk-KZ"/>
        </w:rPr>
      </w:pPr>
      <w:r w:rsidRPr="005040AC">
        <w:rPr>
          <w:rFonts w:eastAsia="Calibri"/>
          <w:b/>
          <w:szCs w:val="24"/>
          <w:lang w:val="kk-KZ"/>
        </w:rPr>
        <w:t>2023-2024 оқу жылы</w:t>
      </w:r>
    </w:p>
    <w:p w:rsidR="007843C6" w:rsidRPr="005040AC" w:rsidRDefault="007843C6" w:rsidP="007843C6">
      <w:pPr>
        <w:bidi/>
        <w:spacing w:after="0" w:line="240" w:lineRule="auto"/>
        <w:jc w:val="right"/>
        <w:rPr>
          <w:szCs w:val="24"/>
          <w:lang w:val="kk-KZ"/>
        </w:rPr>
      </w:pPr>
      <w:r w:rsidRPr="005040AC">
        <w:rPr>
          <w:rFonts w:eastAsia="Calibri"/>
          <w:b/>
          <w:kern w:val="24"/>
          <w:szCs w:val="24"/>
          <w:lang w:val="kk-KZ"/>
        </w:rPr>
        <w:t>Мектепке дейінгі ұйым:</w:t>
      </w:r>
      <w:r>
        <w:rPr>
          <w:rFonts w:eastAsia="Calibri"/>
          <w:b/>
          <w:kern w:val="24"/>
          <w:szCs w:val="24"/>
          <w:lang w:val="kk-KZ"/>
        </w:rPr>
        <w:t xml:space="preserve"> М.Дулатұлы атындағы ЖББМ</w:t>
      </w:r>
      <w:r w:rsidRPr="005040AC">
        <w:rPr>
          <w:rFonts w:eastAsia="Calibri"/>
          <w:b/>
          <w:kern w:val="24"/>
          <w:szCs w:val="24"/>
          <w:lang w:val="kk-KZ"/>
        </w:rPr>
        <w:t xml:space="preserve"> </w:t>
      </w:r>
    </w:p>
    <w:p w:rsidR="007843C6" w:rsidRPr="005040AC" w:rsidRDefault="007843C6" w:rsidP="007843C6">
      <w:pPr>
        <w:bidi/>
        <w:spacing w:after="0" w:line="240" w:lineRule="auto"/>
        <w:jc w:val="right"/>
        <w:rPr>
          <w:szCs w:val="24"/>
          <w:lang w:val="kk-KZ"/>
        </w:rPr>
      </w:pPr>
      <w:r w:rsidRPr="005040AC">
        <w:rPr>
          <w:rFonts w:eastAsia="Calibri"/>
          <w:b/>
          <w:kern w:val="24"/>
          <w:szCs w:val="24"/>
          <w:lang w:val="kk-KZ"/>
        </w:rPr>
        <w:t>Топ</w:t>
      </w:r>
      <w:r w:rsidRPr="005040AC">
        <w:rPr>
          <w:rFonts w:eastAsia="Calibri"/>
          <w:kern w:val="24"/>
          <w:szCs w:val="24"/>
          <w:lang w:val="kk-KZ"/>
        </w:rPr>
        <w:t>:</w:t>
      </w:r>
      <w:r>
        <w:rPr>
          <w:rFonts w:eastAsia="Calibri"/>
          <w:kern w:val="24"/>
          <w:szCs w:val="24"/>
          <w:lang w:val="kk-KZ"/>
        </w:rPr>
        <w:t xml:space="preserve"> «Айгөлек» шағын орталығы</w:t>
      </w:r>
      <w:r w:rsidRPr="005040AC">
        <w:rPr>
          <w:rFonts w:eastAsia="Calibri"/>
          <w:kern w:val="24"/>
          <w:szCs w:val="24"/>
          <w:lang w:val="kk-KZ"/>
        </w:rPr>
        <w:t xml:space="preserve"> </w:t>
      </w:r>
    </w:p>
    <w:p w:rsidR="007843C6" w:rsidRPr="005040AC" w:rsidRDefault="007843C6" w:rsidP="007843C6">
      <w:pPr>
        <w:bidi/>
        <w:spacing w:after="0" w:line="240" w:lineRule="auto"/>
        <w:jc w:val="right"/>
        <w:rPr>
          <w:szCs w:val="24"/>
          <w:lang w:val="kk-KZ"/>
        </w:rPr>
      </w:pPr>
      <w:r w:rsidRPr="005040AC">
        <w:rPr>
          <w:rFonts w:eastAsia="Calibri"/>
          <w:b/>
          <w:kern w:val="24"/>
          <w:szCs w:val="24"/>
          <w:lang w:val="kk-KZ"/>
        </w:rPr>
        <w:t>Балалардың жасы</w:t>
      </w:r>
      <w:r w:rsidRPr="005040AC">
        <w:rPr>
          <w:rFonts w:eastAsia="Calibri"/>
          <w:kern w:val="24"/>
          <w:szCs w:val="24"/>
          <w:lang w:val="kk-KZ"/>
        </w:rPr>
        <w:t>: 2 жастағы балалар</w:t>
      </w:r>
    </w:p>
    <w:p w:rsidR="007843C6" w:rsidRPr="005040AC" w:rsidRDefault="007843C6" w:rsidP="007843C6">
      <w:pPr>
        <w:bidi/>
        <w:spacing w:after="0" w:line="240" w:lineRule="auto"/>
        <w:jc w:val="right"/>
        <w:rPr>
          <w:rFonts w:eastAsia="Calibri"/>
          <w:kern w:val="24"/>
          <w:szCs w:val="24"/>
          <w:lang w:val="kk-KZ"/>
        </w:rPr>
      </w:pPr>
      <w:r w:rsidRPr="005040AC">
        <w:rPr>
          <w:rFonts w:eastAsia="Calibri"/>
          <w:b/>
          <w:kern w:val="24"/>
          <w:szCs w:val="24"/>
          <w:lang w:val="kk-KZ"/>
        </w:rPr>
        <w:t>Жоспардың құрылу кезеңі</w:t>
      </w:r>
      <w:r w:rsidRPr="005040AC">
        <w:rPr>
          <w:rFonts w:eastAsia="Calibri"/>
          <w:kern w:val="24"/>
          <w:szCs w:val="24"/>
          <w:lang w:val="kk-KZ"/>
        </w:rPr>
        <w:t>: 15.01-19.01.2024жыл</w:t>
      </w:r>
    </w:p>
    <w:tbl>
      <w:tblPr>
        <w:tblW w:w="15995" w:type="dxa"/>
        <w:tblInd w:w="-577" w:type="dxa"/>
        <w:tblLayout w:type="fixed"/>
        <w:tblCellMar>
          <w:left w:w="0" w:type="dxa"/>
          <w:right w:w="0" w:type="dxa"/>
        </w:tblCellMar>
        <w:tblLook w:val="04A0" w:firstRow="1" w:lastRow="0" w:firstColumn="1" w:lastColumn="0" w:noHBand="0" w:noVBand="1"/>
      </w:tblPr>
      <w:tblGrid>
        <w:gridCol w:w="2410"/>
        <w:gridCol w:w="2442"/>
        <w:gridCol w:w="614"/>
        <w:gridCol w:w="8"/>
        <w:gridCol w:w="54"/>
        <w:gridCol w:w="1734"/>
        <w:gridCol w:w="620"/>
        <w:gridCol w:w="6"/>
        <w:gridCol w:w="2318"/>
        <w:gridCol w:w="91"/>
        <w:gridCol w:w="1990"/>
        <w:gridCol w:w="471"/>
        <w:gridCol w:w="544"/>
        <w:gridCol w:w="2684"/>
        <w:gridCol w:w="9"/>
      </w:tblGrid>
      <w:tr w:rsidR="007843C6" w:rsidRPr="005040AC" w:rsidTr="00651CFE">
        <w:trPr>
          <w:trHeight w:val="316"/>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jc w:val="center"/>
              <w:rPr>
                <w:rFonts w:eastAsia="Calibri"/>
                <w:b/>
                <w:bCs/>
                <w:color w:val="000000"/>
                <w:kern w:val="24"/>
                <w:szCs w:val="24"/>
                <w:lang w:val="kk-KZ"/>
              </w:rPr>
            </w:pPr>
            <w:r w:rsidRPr="005040AC">
              <w:rPr>
                <w:rFonts w:eastAsia="Calibri"/>
                <w:b/>
                <w:bCs/>
                <w:color w:val="000000"/>
                <w:kern w:val="24"/>
                <w:szCs w:val="24"/>
                <w:lang w:val="kk-KZ"/>
              </w:rPr>
              <w:t xml:space="preserve">Күн тәртібінің </w:t>
            </w:r>
          </w:p>
          <w:p w:rsidR="007843C6" w:rsidRPr="005040AC" w:rsidRDefault="007843C6" w:rsidP="007843C6">
            <w:pPr>
              <w:spacing w:after="0" w:line="254" w:lineRule="auto"/>
              <w:ind w:left="142"/>
              <w:jc w:val="center"/>
              <w:rPr>
                <w:szCs w:val="24"/>
                <w:lang w:val="kk-KZ"/>
              </w:rPr>
            </w:pPr>
            <w:r w:rsidRPr="005040AC">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kern w:val="24"/>
                <w:szCs w:val="24"/>
                <w:lang w:val="kk-KZ"/>
              </w:rPr>
            </w:pPr>
            <w:r w:rsidRPr="005040AC">
              <w:rPr>
                <w:rFonts w:eastAsia="Calibri"/>
                <w:b/>
                <w:bCs/>
                <w:kern w:val="24"/>
                <w:szCs w:val="24"/>
                <w:lang w:val="kk-KZ"/>
              </w:rPr>
              <w:t>Дүйсенбі</w:t>
            </w:r>
          </w:p>
          <w:p w:rsidR="007843C6" w:rsidRPr="005040AC" w:rsidRDefault="007843C6" w:rsidP="007843C6">
            <w:pPr>
              <w:spacing w:after="0" w:line="254" w:lineRule="auto"/>
              <w:ind w:left="142" w:right="-284"/>
              <w:jc w:val="center"/>
              <w:rPr>
                <w:szCs w:val="24"/>
                <w:lang w:val="kk-KZ"/>
              </w:rPr>
            </w:pPr>
            <w:r w:rsidRPr="005040AC">
              <w:rPr>
                <w:rFonts w:eastAsia="Calibri"/>
                <w:b/>
                <w:bCs/>
                <w:kern w:val="24"/>
                <w:szCs w:val="24"/>
                <w:lang w:val="kk-KZ"/>
              </w:rPr>
              <w:t>15.01.2024</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kern w:val="24"/>
                <w:szCs w:val="24"/>
                <w:lang w:val="kk-KZ"/>
              </w:rPr>
            </w:pPr>
            <w:r w:rsidRPr="005040AC">
              <w:rPr>
                <w:rFonts w:eastAsia="Calibri"/>
                <w:b/>
                <w:kern w:val="24"/>
                <w:szCs w:val="24"/>
                <w:lang w:val="kk-KZ"/>
              </w:rPr>
              <w:t>Сейсенбі</w:t>
            </w:r>
          </w:p>
          <w:p w:rsidR="007843C6" w:rsidRPr="005040AC" w:rsidRDefault="007843C6" w:rsidP="007843C6">
            <w:pPr>
              <w:spacing w:after="0" w:line="254" w:lineRule="auto"/>
              <w:ind w:left="-17" w:right="-284"/>
              <w:jc w:val="center"/>
              <w:rPr>
                <w:rFonts w:eastAsia="Calibri"/>
                <w:b/>
                <w:kern w:val="24"/>
                <w:szCs w:val="24"/>
                <w:lang w:val="kk-KZ"/>
              </w:rPr>
            </w:pPr>
            <w:r w:rsidRPr="005040AC">
              <w:rPr>
                <w:rFonts w:eastAsia="Calibri"/>
                <w:b/>
                <w:kern w:val="24"/>
                <w:szCs w:val="24"/>
                <w:lang w:val="kk-KZ"/>
              </w:rPr>
              <w:t>16.01.2024</w:t>
            </w:r>
          </w:p>
        </w:tc>
        <w:tc>
          <w:tcPr>
            <w:tcW w:w="294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kern w:val="24"/>
                <w:szCs w:val="24"/>
                <w:lang w:val="kk-KZ"/>
              </w:rPr>
            </w:pPr>
            <w:r w:rsidRPr="005040AC">
              <w:rPr>
                <w:rFonts w:eastAsia="Calibri"/>
                <w:b/>
                <w:bCs/>
                <w:kern w:val="24"/>
                <w:szCs w:val="24"/>
                <w:lang w:val="kk-KZ"/>
              </w:rPr>
              <w:t>Сәрсенбі</w:t>
            </w:r>
          </w:p>
          <w:p w:rsidR="007843C6" w:rsidRPr="005040AC" w:rsidRDefault="007843C6" w:rsidP="007843C6">
            <w:pPr>
              <w:spacing w:after="0" w:line="254" w:lineRule="auto"/>
              <w:ind w:left="142" w:right="-284"/>
              <w:jc w:val="center"/>
              <w:rPr>
                <w:szCs w:val="24"/>
                <w:lang w:val="kk-KZ"/>
              </w:rPr>
            </w:pPr>
            <w:r w:rsidRPr="005040AC">
              <w:rPr>
                <w:rFonts w:eastAsia="Calibri"/>
                <w:b/>
                <w:bCs/>
                <w:kern w:val="24"/>
                <w:szCs w:val="24"/>
                <w:lang w:val="kk-KZ"/>
              </w:rPr>
              <w:t>17.01.2024</w:t>
            </w:r>
          </w:p>
        </w:tc>
        <w:tc>
          <w:tcPr>
            <w:tcW w:w="309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bCs/>
                <w:kern w:val="24"/>
                <w:szCs w:val="24"/>
                <w:lang w:val="kk-KZ"/>
              </w:rPr>
            </w:pPr>
            <w:r w:rsidRPr="005040AC">
              <w:rPr>
                <w:rFonts w:eastAsia="Calibri"/>
                <w:b/>
                <w:bCs/>
                <w:kern w:val="24"/>
                <w:szCs w:val="24"/>
                <w:lang w:val="kk-KZ"/>
              </w:rPr>
              <w:t>Бейсенбі</w:t>
            </w:r>
          </w:p>
          <w:p w:rsidR="007843C6" w:rsidRPr="005040AC" w:rsidRDefault="007843C6" w:rsidP="007843C6">
            <w:pPr>
              <w:spacing w:after="0" w:line="254" w:lineRule="auto"/>
              <w:ind w:left="142" w:right="-284"/>
              <w:jc w:val="center"/>
              <w:rPr>
                <w:szCs w:val="24"/>
                <w:lang w:val="kk-KZ"/>
              </w:rPr>
            </w:pPr>
            <w:r w:rsidRPr="005040AC">
              <w:rPr>
                <w:rFonts w:eastAsia="Calibri"/>
                <w:b/>
                <w:bCs/>
                <w:kern w:val="24"/>
                <w:szCs w:val="24"/>
                <w:lang w:val="kk-KZ"/>
              </w:rPr>
              <w:t>18.01.2024</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kern w:val="24"/>
                <w:szCs w:val="24"/>
                <w:lang w:val="kk-KZ"/>
              </w:rPr>
            </w:pPr>
            <w:r w:rsidRPr="005040AC">
              <w:rPr>
                <w:rFonts w:eastAsia="Calibri"/>
                <w:b/>
                <w:kern w:val="24"/>
                <w:szCs w:val="24"/>
                <w:lang w:val="kk-KZ"/>
              </w:rPr>
              <w:t>Жұма</w:t>
            </w:r>
          </w:p>
          <w:p w:rsidR="007843C6" w:rsidRPr="005040AC" w:rsidRDefault="007843C6" w:rsidP="007843C6">
            <w:pPr>
              <w:spacing w:after="0" w:line="254" w:lineRule="auto"/>
              <w:ind w:left="-17" w:right="-284"/>
              <w:jc w:val="center"/>
              <w:rPr>
                <w:rFonts w:eastAsia="Calibri"/>
                <w:b/>
                <w:kern w:val="24"/>
                <w:szCs w:val="24"/>
                <w:lang w:val="kk-KZ"/>
              </w:rPr>
            </w:pPr>
            <w:r w:rsidRPr="005040AC">
              <w:rPr>
                <w:rFonts w:eastAsia="Calibri"/>
                <w:b/>
                <w:kern w:val="24"/>
                <w:szCs w:val="24"/>
                <w:lang w:val="kk-KZ"/>
              </w:rPr>
              <w:t>19.01.2024</w:t>
            </w:r>
          </w:p>
        </w:tc>
      </w:tr>
      <w:tr w:rsidR="007843C6" w:rsidRPr="00ED67E4" w:rsidTr="00651CFE">
        <w:trPr>
          <w:trHeight w:val="486"/>
        </w:trPr>
        <w:tc>
          <w:tcPr>
            <w:tcW w:w="2410"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Arial"/>
                <w:b/>
                <w:bCs/>
                <w:color w:val="000000"/>
                <w:kern w:val="24"/>
                <w:szCs w:val="24"/>
                <w:lang w:val="kk-KZ"/>
              </w:rPr>
              <w:t>Ата-аналармен әңгімелесу</w:t>
            </w:r>
          </w:p>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Calibri"/>
                <w:b/>
                <w:bCs/>
                <w:color w:val="000000"/>
                <w:kern w:val="24"/>
                <w:szCs w:val="24"/>
                <w:lang w:val="kk-KZ"/>
              </w:rPr>
              <w:t>Балаларды</w:t>
            </w:r>
          </w:p>
          <w:p w:rsidR="007843C6" w:rsidRPr="005040AC" w:rsidRDefault="007843C6" w:rsidP="007843C6">
            <w:pPr>
              <w:spacing w:after="0" w:line="254" w:lineRule="auto"/>
              <w:ind w:left="142" w:right="121"/>
              <w:jc w:val="center"/>
              <w:rPr>
                <w:szCs w:val="24"/>
                <w:lang w:val="kk-KZ"/>
              </w:rPr>
            </w:pPr>
            <w:r w:rsidRPr="005040AC">
              <w:rPr>
                <w:rFonts w:eastAsia="Calibri"/>
                <w:b/>
                <w:bCs/>
                <w:color w:val="000000"/>
                <w:kern w:val="24"/>
                <w:szCs w:val="24"/>
                <w:lang w:val="kk-KZ"/>
              </w:rPr>
              <w:t>қабылдау</w:t>
            </w:r>
          </w:p>
        </w:tc>
        <w:tc>
          <w:tcPr>
            <w:tcW w:w="1358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bCs/>
                <w:color w:val="000000"/>
                <w:kern w:val="24"/>
                <w:szCs w:val="24"/>
                <w:lang w:val="kk-KZ"/>
              </w:rPr>
              <w:t xml:space="preserve">Балаларды қабылдау: </w:t>
            </w:r>
            <w:r w:rsidRPr="005040AC">
              <w:rPr>
                <w:rFonts w:eastAsia="Calibri"/>
                <w:bCs/>
                <w:kern w:val="24"/>
                <w:szCs w:val="24"/>
                <w:lang w:val="kk-KZ"/>
              </w:rPr>
              <w:t>таңертеңгі сүзгі,</w:t>
            </w:r>
            <w:r w:rsidRPr="005040AC">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040AC">
              <w:rPr>
                <w:rFonts w:eastAsia="Calibri"/>
                <w:b/>
                <w:bCs/>
                <w:color w:val="000000"/>
                <w:kern w:val="24"/>
                <w:szCs w:val="24"/>
                <w:lang w:val="kk-KZ"/>
              </w:rPr>
              <w:t>(сөйлеуді дамыту).</w:t>
            </w:r>
          </w:p>
        </w:tc>
      </w:tr>
      <w:tr w:rsidR="007843C6" w:rsidRPr="00ED67E4" w:rsidTr="00651CFE">
        <w:trPr>
          <w:trHeight w:val="405"/>
        </w:trPr>
        <w:tc>
          <w:tcPr>
            <w:tcW w:w="2410"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pacing w:after="0" w:line="240" w:lineRule="auto"/>
              <w:jc w:val="center"/>
              <w:rPr>
                <w:rFonts w:eastAsia="Calibri"/>
                <w:b/>
                <w:szCs w:val="24"/>
                <w:lang w:val="kk-KZ"/>
              </w:rPr>
            </w:pPr>
            <w:r w:rsidRPr="005040AC">
              <w:rPr>
                <w:b/>
                <w:szCs w:val="24"/>
                <w:lang w:val="kk-KZ" w:eastAsia="ru-RU"/>
              </w:rPr>
              <w:t xml:space="preserve"> «Қаһарлы қыс»</w:t>
            </w:r>
            <w:r w:rsidRPr="005040AC">
              <w:rPr>
                <w:b/>
                <w:color w:val="000000"/>
                <w:szCs w:val="24"/>
                <w:lang w:val="kk-KZ" w:eastAsia="ru-RU"/>
              </w:rPr>
              <w:t xml:space="preserve"> картотека №80</w:t>
            </w:r>
          </w:p>
          <w:p w:rsidR="007843C6" w:rsidRPr="005040AC" w:rsidRDefault="007843C6" w:rsidP="007843C6">
            <w:pPr>
              <w:spacing w:after="0" w:line="240" w:lineRule="auto"/>
              <w:jc w:val="both"/>
              <w:rPr>
                <w:szCs w:val="24"/>
                <w:lang w:val="kk-KZ" w:eastAsia="ru-RU"/>
              </w:rPr>
            </w:pPr>
            <w:r w:rsidRPr="005040AC">
              <w:rPr>
                <w:szCs w:val="24"/>
                <w:lang w:val="kk-KZ" w:eastAsia="ru-RU"/>
              </w:rPr>
              <w:t>Мақсаты: қар мен мұздың қасиеттері туралы білімді бекіту. Қысқы табиғаттың сұлулығына таңдануға үйрету.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(Сөйлеуді дамыту, қоршаған ортамен таныстыру)</w:t>
            </w:r>
          </w:p>
          <w:p w:rsidR="007843C6" w:rsidRPr="005040AC" w:rsidRDefault="007843C6" w:rsidP="007843C6">
            <w:pPr>
              <w:spacing w:after="0" w:line="240" w:lineRule="auto"/>
              <w:jc w:val="center"/>
              <w:rPr>
                <w:rFonts w:eastAsia="Calibri"/>
                <w:b/>
                <w:color w:val="FF0000"/>
                <w:kern w:val="24"/>
                <w:szCs w:val="24"/>
                <w:lang w:val="kk-KZ"/>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w:t>
            </w:r>
            <w:r w:rsidRPr="005040AC">
              <w:rPr>
                <w:b/>
                <w:szCs w:val="24"/>
                <w:lang w:val="kk-KZ" w:eastAsia="ru-RU"/>
              </w:rPr>
              <w:t>Ақшақар неге еріп кетті?</w:t>
            </w:r>
            <w:r w:rsidRPr="005040AC">
              <w:rPr>
                <w:rFonts w:eastAsia="Calibri"/>
                <w:b/>
                <w:szCs w:val="24"/>
                <w:lang w:val="kk-KZ"/>
              </w:rPr>
              <w:t xml:space="preserve">» </w:t>
            </w:r>
            <w:r w:rsidRPr="005040AC">
              <w:rPr>
                <w:b/>
                <w:color w:val="000000"/>
                <w:szCs w:val="24"/>
                <w:lang w:val="kk-KZ" w:eastAsia="ru-RU"/>
              </w:rPr>
              <w:t>картотека №81</w:t>
            </w:r>
          </w:p>
          <w:p w:rsidR="007843C6" w:rsidRPr="005040AC" w:rsidRDefault="007843C6" w:rsidP="007843C6">
            <w:pPr>
              <w:spacing w:after="0" w:line="240" w:lineRule="auto"/>
              <w:jc w:val="both"/>
              <w:rPr>
                <w:szCs w:val="24"/>
                <w:lang w:val="kk-KZ" w:eastAsia="ru-RU"/>
              </w:rPr>
            </w:pPr>
            <w:r w:rsidRPr="005040AC">
              <w:rPr>
                <w:szCs w:val="24"/>
                <w:lang w:val="kk-KZ" w:eastAsia="ru-RU"/>
              </w:rPr>
              <w:t>Мақсаты: балалардың судың, қардың және мұздың қасиеттері туралы түсініктерін кеңейту.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(Сөйлеуді дамыту, қоршаған ортамен таныстыру)</w:t>
            </w:r>
          </w:p>
          <w:p w:rsidR="007843C6" w:rsidRPr="005040AC" w:rsidRDefault="007843C6" w:rsidP="007843C6">
            <w:pPr>
              <w:spacing w:after="0" w:line="240" w:lineRule="auto"/>
              <w:jc w:val="center"/>
              <w:rPr>
                <w:rFonts w:eastAsia="Calibri"/>
                <w:b/>
                <w:color w:val="FF0000"/>
                <w:kern w:val="24"/>
                <w:szCs w:val="24"/>
                <w:lang w:val="kk-KZ"/>
              </w:rPr>
            </w:pPr>
          </w:p>
        </w:tc>
        <w:tc>
          <w:tcPr>
            <w:tcW w:w="2944"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pacing w:after="0" w:line="240" w:lineRule="auto"/>
              <w:jc w:val="center"/>
              <w:rPr>
                <w:b/>
                <w:color w:val="000000"/>
                <w:szCs w:val="24"/>
                <w:lang w:val="kk-KZ" w:eastAsia="ru-RU"/>
              </w:rPr>
            </w:pPr>
            <w:r w:rsidRPr="005040AC">
              <w:rPr>
                <w:rFonts w:eastAsia="Calibri"/>
                <w:b/>
                <w:szCs w:val="24"/>
                <w:lang w:val="kk-KZ"/>
              </w:rPr>
              <w:t>«</w:t>
            </w:r>
            <w:r w:rsidRPr="005040AC">
              <w:rPr>
                <w:b/>
                <w:szCs w:val="24"/>
                <w:lang w:val="kk-KZ" w:eastAsia="ru-RU"/>
              </w:rPr>
              <w:t>Әйнектегі өрнектер</w:t>
            </w:r>
            <w:r w:rsidRPr="005040AC">
              <w:rPr>
                <w:rFonts w:eastAsia="Calibri"/>
                <w:b/>
                <w:szCs w:val="24"/>
                <w:lang w:val="kk-KZ"/>
              </w:rPr>
              <w:t xml:space="preserve">» </w:t>
            </w:r>
            <w:r w:rsidRPr="005040AC">
              <w:rPr>
                <w:b/>
                <w:color w:val="000000"/>
                <w:szCs w:val="24"/>
                <w:lang w:val="kk-KZ" w:eastAsia="ru-RU"/>
              </w:rPr>
              <w:t>картотека №86</w:t>
            </w:r>
          </w:p>
          <w:p w:rsidR="007843C6" w:rsidRPr="005040AC" w:rsidRDefault="007843C6" w:rsidP="007843C6">
            <w:pPr>
              <w:spacing w:after="0" w:line="240" w:lineRule="auto"/>
              <w:jc w:val="center"/>
              <w:rPr>
                <w:szCs w:val="24"/>
                <w:lang w:val="kk-KZ" w:eastAsia="ru-RU"/>
              </w:rPr>
            </w:pPr>
            <w:r w:rsidRPr="005040AC">
              <w:rPr>
                <w:szCs w:val="24"/>
                <w:lang w:val="kk-KZ" w:eastAsia="ru-RU"/>
              </w:rPr>
              <w:t>Мақсаты: шығармашылық қабілеттерін, қиялын дамыту.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(Сөйлеуді дамыту, қоршаған ортамен таныстыру)</w:t>
            </w:r>
          </w:p>
          <w:p w:rsidR="007843C6" w:rsidRPr="005040AC" w:rsidRDefault="007843C6" w:rsidP="007843C6">
            <w:pPr>
              <w:shd w:val="clear" w:color="auto" w:fill="FFFFFF"/>
              <w:spacing w:after="0" w:line="240" w:lineRule="auto"/>
              <w:jc w:val="both"/>
              <w:rPr>
                <w:color w:val="FF0000"/>
                <w:szCs w:val="24"/>
                <w:lang w:val="kk-KZ" w:eastAsia="ru-RU"/>
              </w:rPr>
            </w:pP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pacing w:after="0" w:line="240" w:lineRule="auto"/>
              <w:jc w:val="center"/>
              <w:rPr>
                <w:rFonts w:eastAsia="Calibri"/>
                <w:b/>
                <w:szCs w:val="24"/>
                <w:lang w:val="kk-KZ"/>
              </w:rPr>
            </w:pPr>
            <w:r w:rsidRPr="005040AC">
              <w:rPr>
                <w:b/>
                <w:szCs w:val="24"/>
                <w:lang w:val="kk-KZ" w:eastAsia="ru-RU"/>
              </w:rPr>
              <w:t xml:space="preserve">«Қыста кім жақсы?» </w:t>
            </w:r>
            <w:r w:rsidRPr="005040AC">
              <w:rPr>
                <w:b/>
                <w:color w:val="000000"/>
                <w:szCs w:val="24"/>
                <w:lang w:val="kk-KZ" w:eastAsia="ru-RU"/>
              </w:rPr>
              <w:t>картотека №85</w:t>
            </w:r>
          </w:p>
          <w:p w:rsidR="007843C6" w:rsidRPr="005040AC" w:rsidRDefault="007843C6" w:rsidP="007843C6">
            <w:pPr>
              <w:spacing w:after="0" w:line="240" w:lineRule="auto"/>
              <w:jc w:val="center"/>
              <w:rPr>
                <w:szCs w:val="24"/>
                <w:lang w:val="kk-KZ" w:eastAsia="ru-RU"/>
              </w:rPr>
            </w:pPr>
            <w:r w:rsidRPr="005040AC">
              <w:rPr>
                <w:szCs w:val="24"/>
                <w:lang w:val="kk-KZ" w:eastAsia="ru-RU"/>
              </w:rPr>
              <w:t>Мақсаты: балаларды қысқы ойын-сауық пен іс-шаралар туралы кездейсоқ әңгімеге тарту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 xml:space="preserve"> (Сөйлеуді дамыту, қоршаған ортамен таныстыру)</w:t>
            </w:r>
          </w:p>
          <w:p w:rsidR="007843C6" w:rsidRPr="005040AC" w:rsidRDefault="007843C6" w:rsidP="007843C6">
            <w:pPr>
              <w:spacing w:after="0" w:line="240" w:lineRule="auto"/>
              <w:jc w:val="center"/>
              <w:rPr>
                <w:rFonts w:eastAsia="Calibri"/>
                <w:b/>
                <w:kern w:val="24"/>
                <w:szCs w:val="24"/>
                <w:lang w:val="kk-KZ"/>
              </w:rPr>
            </w:pPr>
          </w:p>
          <w:p w:rsidR="007843C6" w:rsidRPr="005040AC" w:rsidRDefault="007843C6" w:rsidP="007843C6">
            <w:pPr>
              <w:shd w:val="clear" w:color="auto" w:fill="FFFFFF"/>
              <w:spacing w:after="0" w:line="240" w:lineRule="auto"/>
              <w:jc w:val="center"/>
              <w:rPr>
                <w:b/>
                <w:color w:val="FF0000"/>
                <w:szCs w:val="24"/>
                <w:lang w:val="kk-KZ" w:eastAsia="ru-RU"/>
              </w:rPr>
            </w:pPr>
          </w:p>
        </w:tc>
        <w:tc>
          <w:tcPr>
            <w:tcW w:w="2693"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w:t>
            </w:r>
            <w:r w:rsidRPr="005040AC">
              <w:rPr>
                <w:b/>
                <w:szCs w:val="24"/>
                <w:lang w:val="kk-KZ" w:eastAsia="ru-RU"/>
              </w:rPr>
              <w:t>Жаңа жыл қарсаңындағы саяхат</w:t>
            </w:r>
            <w:r w:rsidRPr="005040AC">
              <w:rPr>
                <w:rFonts w:eastAsia="Calibri"/>
                <w:b/>
                <w:szCs w:val="24"/>
                <w:lang w:val="kk-KZ"/>
              </w:rPr>
              <w:t xml:space="preserve">» </w:t>
            </w:r>
            <w:r w:rsidRPr="005040AC">
              <w:rPr>
                <w:b/>
                <w:color w:val="000000"/>
                <w:szCs w:val="24"/>
                <w:lang w:val="kk-KZ" w:eastAsia="ru-RU"/>
              </w:rPr>
              <w:t>картотека №84</w:t>
            </w:r>
          </w:p>
          <w:p w:rsidR="007843C6" w:rsidRPr="005040AC" w:rsidRDefault="007843C6" w:rsidP="007843C6">
            <w:pPr>
              <w:spacing w:after="0" w:line="240" w:lineRule="auto"/>
              <w:jc w:val="both"/>
              <w:rPr>
                <w:szCs w:val="24"/>
                <w:lang w:val="kk-KZ" w:eastAsia="ru-RU"/>
              </w:rPr>
            </w:pPr>
            <w:r w:rsidRPr="005040AC">
              <w:rPr>
                <w:szCs w:val="24"/>
                <w:lang w:val="kk-KZ" w:eastAsia="ru-RU"/>
              </w:rPr>
              <w:t>Мақсаты: балаларға әр жылды санау 1 қаңтардан басталатынын хабарлау. Алдағы жаңа жылға эмоционалды оң көзқарас қалыптастыру.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 xml:space="preserve"> (Сөйлеуді дамыту, қоршаған ортамен таныстыру)</w:t>
            </w:r>
          </w:p>
          <w:p w:rsidR="007843C6" w:rsidRPr="005040AC" w:rsidRDefault="007843C6" w:rsidP="007843C6">
            <w:pPr>
              <w:shd w:val="clear" w:color="auto" w:fill="FFFFFF"/>
              <w:spacing w:after="0" w:line="240" w:lineRule="auto"/>
              <w:jc w:val="center"/>
              <w:rPr>
                <w:color w:val="FF0000"/>
                <w:szCs w:val="24"/>
                <w:lang w:val="kk-KZ" w:eastAsia="ru-RU"/>
              </w:rPr>
            </w:pPr>
          </w:p>
        </w:tc>
      </w:tr>
      <w:tr w:rsidR="007843C6" w:rsidRPr="00ED67E4" w:rsidTr="00651CFE">
        <w:trPr>
          <w:trHeight w:val="131"/>
        </w:trPr>
        <w:tc>
          <w:tcPr>
            <w:tcW w:w="2410"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4" w:lineRule="auto"/>
              <w:ind w:left="142" w:right="121"/>
              <w:jc w:val="center"/>
              <w:rPr>
                <w:rFonts w:eastAsia="Arial"/>
                <w:b/>
                <w:bCs/>
                <w:spacing w:val="-2"/>
                <w:kern w:val="24"/>
                <w:szCs w:val="24"/>
                <w:lang w:val="kk-KZ"/>
              </w:rPr>
            </w:pPr>
            <w:r w:rsidRPr="005040AC">
              <w:rPr>
                <w:rFonts w:eastAsia="Arial"/>
                <w:b/>
                <w:bCs/>
                <w:color w:val="000000"/>
                <w:spacing w:val="-2"/>
                <w:kern w:val="24"/>
                <w:szCs w:val="24"/>
                <w:lang w:val="kk-KZ"/>
              </w:rPr>
              <w:t xml:space="preserve">Балалардың </w:t>
            </w:r>
            <w:r w:rsidRPr="005040AC">
              <w:rPr>
                <w:rFonts w:eastAsia="Arial"/>
                <w:b/>
                <w:bCs/>
                <w:spacing w:val="-2"/>
                <w:kern w:val="24"/>
                <w:szCs w:val="24"/>
                <w:lang w:val="kk-KZ"/>
              </w:rPr>
              <w:t>дербес іс-әрекеті</w:t>
            </w:r>
          </w:p>
          <w:p w:rsidR="007843C6" w:rsidRPr="005040AC" w:rsidRDefault="007843C6" w:rsidP="007843C6">
            <w:pPr>
              <w:spacing w:after="0" w:line="244" w:lineRule="auto"/>
              <w:ind w:left="142" w:right="121"/>
              <w:jc w:val="center"/>
              <w:rPr>
                <w:rFonts w:eastAsia="Calibri"/>
                <w:b/>
                <w:bCs/>
                <w:color w:val="000000"/>
                <w:kern w:val="24"/>
                <w:szCs w:val="24"/>
                <w:lang w:val="kk-KZ"/>
              </w:rPr>
            </w:pPr>
            <w:r w:rsidRPr="005040AC">
              <w:rPr>
                <w:rFonts w:eastAsia="Arial"/>
                <w:b/>
                <w:bCs/>
                <w:spacing w:val="-2"/>
                <w:kern w:val="24"/>
                <w:szCs w:val="24"/>
                <w:lang w:val="kk-KZ"/>
              </w:rPr>
              <w:t>(баяу қимылды ойындар, үстел үсті ойындары, бейнелеу әрекеті,</w:t>
            </w:r>
            <w:r w:rsidRPr="005040AC">
              <w:rPr>
                <w:rFonts w:eastAsia="Calibri"/>
                <w:b/>
                <w:bCs/>
                <w:color w:val="000000"/>
                <w:kern w:val="24"/>
                <w:szCs w:val="24"/>
                <w:lang w:val="kk-KZ"/>
              </w:rPr>
              <w:t xml:space="preserve">эксперимент, </w:t>
            </w:r>
            <w:r w:rsidRPr="005040AC">
              <w:rPr>
                <w:rFonts w:eastAsia="Arial"/>
                <w:b/>
                <w:bCs/>
                <w:color w:val="000000"/>
                <w:spacing w:val="-2"/>
                <w:kern w:val="24"/>
                <w:szCs w:val="24"/>
                <w:lang w:val="kk-KZ"/>
              </w:rPr>
              <w:t xml:space="preserve">кітаптар қарау және </w:t>
            </w:r>
            <w:r w:rsidRPr="005040AC">
              <w:rPr>
                <w:rFonts w:eastAsia="Calibri"/>
                <w:b/>
                <w:bCs/>
                <w:color w:val="000000"/>
                <w:kern w:val="24"/>
                <w:szCs w:val="24"/>
                <w:lang w:val="kk-KZ"/>
              </w:rPr>
              <w:t>өзіне-өзі қызмет ету,</w:t>
            </w:r>
            <w:r w:rsidRPr="005040AC">
              <w:rPr>
                <w:rFonts w:eastAsia="Arial"/>
                <w:b/>
                <w:bCs/>
                <w:color w:val="000000"/>
                <w:spacing w:val="-2"/>
                <w:kern w:val="24"/>
                <w:szCs w:val="24"/>
                <w:lang w:val="kk-KZ"/>
              </w:rPr>
              <w:t xml:space="preserve"> тағы басқа іс-әрекеттер)</w:t>
            </w:r>
          </w:p>
        </w:tc>
        <w:tc>
          <w:tcPr>
            <w:tcW w:w="13585" w:type="dxa"/>
            <w:gridSpan w:val="14"/>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ind w:left="155" w:right="121"/>
              <w:jc w:val="center"/>
              <w:rPr>
                <w:rFonts w:eastAsia="Calibri"/>
                <w:b/>
                <w:bCs/>
                <w:color w:val="000000"/>
                <w:kern w:val="24"/>
                <w:szCs w:val="24"/>
                <w:lang w:val="kk-KZ"/>
              </w:rPr>
            </w:pPr>
            <w:r w:rsidRPr="005040AC">
              <w:rPr>
                <w:rFonts w:eastAsia="Calibri"/>
                <w:b/>
                <w:bCs/>
                <w:color w:val="000000"/>
                <w:kern w:val="24"/>
                <w:szCs w:val="24"/>
                <w:lang w:val="kk-KZ"/>
              </w:rPr>
              <w:t>Перспективалық жоспарда қойылған міндеттерді іске асыру</w:t>
            </w:r>
          </w:p>
        </w:tc>
      </w:tr>
      <w:tr w:rsidR="007843C6" w:rsidRPr="005040AC" w:rsidTr="00651CFE">
        <w:trPr>
          <w:trHeight w:val="4516"/>
        </w:trPr>
        <w:tc>
          <w:tcPr>
            <w:tcW w:w="2410"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b/>
                <w:bCs/>
                <w:iCs/>
                <w:szCs w:val="24"/>
                <w:lang w:val="kk-KZ" w:eastAsia="ru-RU"/>
              </w:rPr>
            </w:pPr>
            <w:r w:rsidRPr="005040AC">
              <w:rPr>
                <w:b/>
                <w:bCs/>
                <w:iCs/>
                <w:szCs w:val="24"/>
                <w:lang w:val="kk-KZ" w:eastAsia="ru-RU"/>
              </w:rPr>
              <w:t xml:space="preserve">Картотека №27 </w:t>
            </w:r>
          </w:p>
          <w:p w:rsidR="007843C6" w:rsidRPr="005040AC" w:rsidRDefault="007843C6" w:rsidP="007843C6">
            <w:pPr>
              <w:spacing w:after="0" w:line="240" w:lineRule="auto"/>
              <w:jc w:val="center"/>
              <w:rPr>
                <w:rFonts w:ascii="Calibri" w:hAnsi="Calibri"/>
                <w:sz w:val="20"/>
                <w:lang w:val="kk-KZ" w:eastAsia="ru-RU"/>
              </w:rPr>
            </w:pPr>
            <w:r w:rsidRPr="005040AC">
              <w:rPr>
                <w:b/>
                <w:bCs/>
                <w:iCs/>
                <w:szCs w:val="24"/>
                <w:lang w:val="kk-KZ" w:eastAsia="ru-RU"/>
              </w:rPr>
              <w:t>Үстел үсті ойыны: «Пальтоның түймесін өткіз»</w:t>
            </w:r>
          </w:p>
          <w:p w:rsidR="007843C6" w:rsidRPr="005040AC" w:rsidRDefault="007843C6" w:rsidP="007843C6">
            <w:pPr>
              <w:spacing w:after="0" w:line="240" w:lineRule="auto"/>
              <w:jc w:val="center"/>
              <w:rPr>
                <w:b/>
                <w:bCs/>
                <w:szCs w:val="24"/>
                <w:lang w:val="kk-KZ" w:eastAsia="ru-RU"/>
              </w:rPr>
            </w:pPr>
            <w:r w:rsidRPr="005040AC">
              <w:rPr>
                <w:b/>
                <w:szCs w:val="24"/>
                <w:lang w:val="kk-KZ" w:eastAsia="ru-RU"/>
              </w:rPr>
              <w:t>Мақсаты:</w:t>
            </w:r>
            <w:r w:rsidRPr="005040AC">
              <w:rPr>
                <w:szCs w:val="24"/>
                <w:lang w:val="kk-KZ" w:eastAsia="ru-RU"/>
              </w:rPr>
              <w:t xml:space="preserve"> саусақтардың кішкентай бұлшықеттерін жаттықтыру. Балаларды тәрбиешінің нұсқауы бойынша әрекеттерді дәл орындауға шақыру. Дәлдік пен зейінді тәрбиелеу.</w:t>
            </w:r>
            <w:r w:rsidRPr="005040AC">
              <w:rPr>
                <w:b/>
                <w:bCs/>
                <w:szCs w:val="24"/>
                <w:lang w:val="kk-KZ" w:eastAsia="ru-RU"/>
              </w:rPr>
              <w:t xml:space="preserve"> (сенсорика)</w:t>
            </w:r>
          </w:p>
          <w:p w:rsidR="007843C6" w:rsidRPr="005040AC" w:rsidRDefault="007843C6" w:rsidP="007843C6">
            <w:pPr>
              <w:spacing w:after="0" w:line="240" w:lineRule="auto"/>
              <w:rPr>
                <w:szCs w:val="24"/>
                <w:lang w:val="kk-KZ" w:eastAsia="ru-RU"/>
              </w:rPr>
            </w:pPr>
          </w:p>
          <w:p w:rsidR="007843C6" w:rsidRPr="005040AC" w:rsidRDefault="007843C6" w:rsidP="007843C6">
            <w:pPr>
              <w:spacing w:after="0" w:line="240" w:lineRule="auto"/>
              <w:jc w:val="center"/>
              <w:rPr>
                <w:szCs w:val="24"/>
                <w:lang w:val="kk-KZ" w:eastAsia="ru-RU"/>
              </w:rPr>
            </w:pP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28</w:t>
            </w:r>
          </w:p>
          <w:p w:rsidR="007843C6" w:rsidRPr="005040AC" w:rsidRDefault="007843C6" w:rsidP="007843C6">
            <w:pPr>
              <w:spacing w:after="0" w:line="240" w:lineRule="auto"/>
              <w:jc w:val="center"/>
              <w:rPr>
                <w:b/>
                <w:bCs/>
                <w:iCs/>
                <w:szCs w:val="24"/>
                <w:lang w:val="kk-KZ" w:eastAsia="ru-RU"/>
              </w:rPr>
            </w:pPr>
            <w:r w:rsidRPr="005040AC">
              <w:rPr>
                <w:b/>
                <w:bCs/>
                <w:iCs/>
                <w:szCs w:val="24"/>
                <w:lang w:val="kk-KZ" w:eastAsia="ru-RU"/>
              </w:rPr>
              <w:t>Үстел үсті ойыны: «Дөңгелек затты қозға»</w:t>
            </w:r>
          </w:p>
          <w:p w:rsidR="007843C6" w:rsidRPr="005040AC" w:rsidRDefault="007843C6" w:rsidP="007843C6">
            <w:pPr>
              <w:spacing w:after="0" w:line="0" w:lineRule="atLeast"/>
              <w:jc w:val="both"/>
              <w:rPr>
                <w:rFonts w:ascii="Calibri" w:hAnsi="Calibri"/>
                <w:sz w:val="20"/>
                <w:lang w:val="kk-KZ" w:eastAsia="ru-RU"/>
              </w:rPr>
            </w:pPr>
            <w:r w:rsidRPr="005040AC">
              <w:rPr>
                <w:b/>
                <w:bCs/>
                <w:iCs/>
                <w:szCs w:val="24"/>
                <w:lang w:val="kk-KZ" w:eastAsia="ru-RU"/>
              </w:rPr>
              <w:t>Мақсаты:</w:t>
            </w:r>
            <w:r w:rsidRPr="005040AC">
              <w:rPr>
                <w:bCs/>
                <w:iCs/>
                <w:szCs w:val="24"/>
                <w:lang w:val="kk-KZ" w:eastAsia="ru-RU"/>
              </w:rPr>
              <w:t xml:space="preserve"> балаларда заттардың пішіні туралы түсінік қалыптастыру. Визуалды-моторлық үйлестіруді дамыту. Сабаққа деген оң көзқарас пен қызығушылықты тәрбиелеу.</w:t>
            </w:r>
          </w:p>
          <w:p w:rsidR="007843C6" w:rsidRPr="005040AC" w:rsidRDefault="007843C6" w:rsidP="007843C6">
            <w:pPr>
              <w:spacing w:after="0" w:line="240" w:lineRule="auto"/>
              <w:jc w:val="center"/>
              <w:rPr>
                <w:b/>
                <w:bCs/>
                <w:szCs w:val="24"/>
                <w:lang w:val="kk-KZ" w:eastAsia="ru-RU"/>
              </w:rPr>
            </w:pPr>
            <w:r w:rsidRPr="005040AC">
              <w:rPr>
                <w:b/>
                <w:bCs/>
                <w:szCs w:val="24"/>
                <w:lang w:val="kk-KZ" w:eastAsia="ru-RU"/>
              </w:rPr>
              <w:t>(сенсорика)</w:t>
            </w:r>
          </w:p>
          <w:p w:rsidR="007843C6" w:rsidRPr="005040AC" w:rsidRDefault="007843C6" w:rsidP="007843C6">
            <w:pPr>
              <w:spacing w:after="0" w:line="240" w:lineRule="auto"/>
              <w:rPr>
                <w:rFonts w:eastAsia="Calibri"/>
                <w:szCs w:val="24"/>
                <w:lang w:val="kk-KZ" w:eastAsia="kk-KZ"/>
              </w:rPr>
            </w:pPr>
          </w:p>
          <w:p w:rsidR="007843C6" w:rsidRPr="005040AC" w:rsidRDefault="007843C6" w:rsidP="007843C6">
            <w:pPr>
              <w:spacing w:after="0" w:line="240" w:lineRule="auto"/>
              <w:jc w:val="center"/>
              <w:rPr>
                <w:rFonts w:eastAsia="Calibri"/>
                <w:szCs w:val="24"/>
                <w:lang w:val="kk-KZ" w:eastAsia="kk-KZ"/>
              </w:rPr>
            </w:pPr>
            <w:r w:rsidRPr="005040AC">
              <w:rPr>
                <w:rFonts w:eastAsia="Calibri"/>
                <w:szCs w:val="24"/>
                <w:lang w:val="kk-KZ" w:eastAsia="kk-KZ"/>
              </w:rPr>
              <w:t>«Шәйнекті кесе» өнер орталығында сурет салу</w:t>
            </w:r>
          </w:p>
          <w:p w:rsidR="007843C6" w:rsidRPr="005040AC" w:rsidRDefault="007843C6" w:rsidP="007843C6">
            <w:pPr>
              <w:spacing w:after="0" w:line="240" w:lineRule="auto"/>
              <w:jc w:val="center"/>
              <w:rPr>
                <w:rFonts w:eastAsia="Calibri"/>
                <w:szCs w:val="24"/>
                <w:lang w:val="kk-KZ" w:eastAsia="kk-KZ"/>
              </w:rPr>
            </w:pPr>
            <w:r w:rsidRPr="005040AC">
              <w:rPr>
                <w:rFonts w:eastAsia="Calibri"/>
                <w:b/>
                <w:szCs w:val="24"/>
                <w:lang w:val="kk-KZ" w:eastAsia="kk-KZ"/>
              </w:rPr>
              <w:t>(Сурет салу</w:t>
            </w:r>
            <w:r w:rsidRPr="005040AC">
              <w:rPr>
                <w:rFonts w:eastAsia="Calibri"/>
                <w:szCs w:val="24"/>
                <w:lang w:val="kk-KZ" w:eastAsia="kk-KZ"/>
              </w:rPr>
              <w:t>)</w:t>
            </w:r>
          </w:p>
        </w:tc>
        <w:tc>
          <w:tcPr>
            <w:tcW w:w="294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29</w:t>
            </w:r>
          </w:p>
          <w:p w:rsidR="007843C6" w:rsidRPr="005040AC" w:rsidRDefault="007843C6" w:rsidP="007843C6">
            <w:pPr>
              <w:spacing w:after="0" w:line="240" w:lineRule="auto"/>
              <w:jc w:val="center"/>
              <w:rPr>
                <w:b/>
                <w:bCs/>
                <w:iCs/>
                <w:szCs w:val="24"/>
                <w:lang w:val="kk-KZ" w:eastAsia="ru-RU"/>
              </w:rPr>
            </w:pPr>
            <w:r w:rsidRPr="005040AC">
              <w:rPr>
                <w:b/>
                <w:bCs/>
                <w:iCs/>
                <w:szCs w:val="24"/>
                <w:lang w:val="kk-KZ" w:eastAsia="ru-RU"/>
              </w:rPr>
              <w:t xml:space="preserve">Үстел үсті ойыны: </w:t>
            </w:r>
          </w:p>
          <w:p w:rsidR="007843C6" w:rsidRPr="005040AC" w:rsidRDefault="007843C6" w:rsidP="007843C6">
            <w:pPr>
              <w:spacing w:after="0" w:line="240" w:lineRule="auto"/>
              <w:jc w:val="center"/>
              <w:rPr>
                <w:b/>
                <w:bCs/>
                <w:iCs/>
                <w:szCs w:val="24"/>
                <w:lang w:val="kk-KZ" w:eastAsia="ru-RU"/>
              </w:rPr>
            </w:pPr>
            <w:r w:rsidRPr="005040AC">
              <w:rPr>
                <w:b/>
                <w:bCs/>
                <w:iCs/>
                <w:szCs w:val="24"/>
                <w:lang w:val="kk-KZ" w:eastAsia="ru-RU"/>
              </w:rPr>
              <w:t>«Шарф байла»</w:t>
            </w:r>
          </w:p>
          <w:p w:rsidR="007843C6" w:rsidRPr="005040AC" w:rsidRDefault="007843C6" w:rsidP="007843C6">
            <w:pPr>
              <w:spacing w:after="0" w:line="240" w:lineRule="auto"/>
              <w:jc w:val="both"/>
              <w:rPr>
                <w:bCs/>
                <w:iCs/>
                <w:szCs w:val="24"/>
                <w:lang w:val="kk-KZ" w:eastAsia="ru-RU"/>
              </w:rPr>
            </w:pPr>
            <w:r w:rsidRPr="005040AC">
              <w:rPr>
                <w:b/>
                <w:bCs/>
                <w:iCs/>
                <w:szCs w:val="24"/>
                <w:lang w:val="kk-KZ" w:eastAsia="ru-RU"/>
              </w:rPr>
              <w:t xml:space="preserve">Мақсаты: </w:t>
            </w:r>
            <w:r w:rsidRPr="005040AC">
              <w:rPr>
                <w:bCs/>
                <w:iCs/>
                <w:szCs w:val="24"/>
                <w:lang w:val="kk-KZ" w:eastAsia="ru-RU"/>
              </w:rPr>
              <w:t>саусақтардың ұсақ моторикасын жетілдіру. Шарфты екі қолмен байлауға шақырыңыз. Зейінді, зейінді, оң нәтижеге жетуге деген ұмтылысты тәрбиелеу.</w:t>
            </w:r>
          </w:p>
          <w:p w:rsidR="007843C6" w:rsidRPr="005040AC" w:rsidRDefault="007843C6" w:rsidP="007843C6">
            <w:pPr>
              <w:spacing w:after="0" w:line="240" w:lineRule="auto"/>
              <w:jc w:val="center"/>
              <w:rPr>
                <w:rFonts w:eastAsia="Calibri"/>
                <w:b/>
                <w:szCs w:val="24"/>
                <w:lang w:val="kk-KZ"/>
              </w:rPr>
            </w:pPr>
            <w:r w:rsidRPr="005040AC">
              <w:rPr>
                <w:b/>
                <w:bCs/>
                <w:szCs w:val="24"/>
                <w:lang w:val="kk-KZ" w:eastAsia="ru-RU"/>
              </w:rPr>
              <w:t xml:space="preserve"> (Сөйлеуді дамыту, қоршаған ортамен таныстыру)</w:t>
            </w:r>
          </w:p>
          <w:p w:rsidR="007843C6" w:rsidRPr="005040AC" w:rsidRDefault="007843C6" w:rsidP="007843C6">
            <w:pPr>
              <w:spacing w:after="0" w:line="240" w:lineRule="auto"/>
              <w:rPr>
                <w:rFonts w:eastAsia="Calibri"/>
                <w:szCs w:val="24"/>
                <w:lang w:val="kk-KZ"/>
              </w:rPr>
            </w:pPr>
          </w:p>
          <w:p w:rsidR="007843C6" w:rsidRPr="005040AC" w:rsidRDefault="007843C6" w:rsidP="007843C6">
            <w:pPr>
              <w:spacing w:after="0" w:line="240" w:lineRule="auto"/>
              <w:jc w:val="center"/>
              <w:rPr>
                <w:szCs w:val="24"/>
                <w:lang w:val="kk-KZ" w:eastAsia="ru-RU"/>
              </w:rPr>
            </w:pPr>
            <w:r w:rsidRPr="005040AC">
              <w:rPr>
                <w:szCs w:val="24"/>
                <w:lang w:val="kk-KZ" w:eastAsia="ru-RU"/>
              </w:rPr>
              <w:t>«Ыдыстар» туралы суретті кітап қарау</w:t>
            </w:r>
          </w:p>
          <w:p w:rsidR="007843C6" w:rsidRPr="005040AC" w:rsidRDefault="007843C6" w:rsidP="007843C6">
            <w:pPr>
              <w:spacing w:after="0" w:line="240" w:lineRule="auto"/>
              <w:jc w:val="center"/>
              <w:rPr>
                <w:szCs w:val="24"/>
                <w:lang w:val="kk-KZ" w:eastAsia="ru-RU"/>
              </w:rPr>
            </w:pPr>
            <w:r w:rsidRPr="005040AC">
              <w:rPr>
                <w:b/>
                <w:szCs w:val="24"/>
                <w:lang w:val="kk-KZ" w:eastAsia="ru-RU"/>
              </w:rPr>
              <w:t>(Сөйлеуді дамыту, қоршаған ортамен таныстыру)</w:t>
            </w:r>
          </w:p>
        </w:tc>
        <w:tc>
          <w:tcPr>
            <w:tcW w:w="309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30</w:t>
            </w:r>
          </w:p>
          <w:p w:rsidR="007843C6" w:rsidRPr="005040AC" w:rsidRDefault="007843C6" w:rsidP="007843C6">
            <w:pPr>
              <w:spacing w:after="0" w:line="240" w:lineRule="auto"/>
              <w:jc w:val="center"/>
              <w:rPr>
                <w:b/>
                <w:bCs/>
                <w:iCs/>
                <w:szCs w:val="24"/>
                <w:lang w:val="kk-KZ" w:eastAsia="ru-RU"/>
              </w:rPr>
            </w:pPr>
            <w:r w:rsidRPr="005040AC">
              <w:rPr>
                <w:b/>
                <w:bCs/>
                <w:iCs/>
                <w:szCs w:val="24"/>
                <w:lang w:val="kk-KZ" w:eastAsia="ru-RU"/>
              </w:rPr>
              <w:t>Үстел үсті ойыны: «Жүз, қайық»</w:t>
            </w:r>
          </w:p>
          <w:p w:rsidR="007843C6" w:rsidRPr="005040AC" w:rsidRDefault="007843C6" w:rsidP="007843C6">
            <w:pPr>
              <w:spacing w:after="0" w:line="240" w:lineRule="auto"/>
              <w:jc w:val="center"/>
              <w:rPr>
                <w:b/>
                <w:bCs/>
                <w:szCs w:val="24"/>
                <w:lang w:val="kk-KZ" w:eastAsia="ru-RU"/>
              </w:rPr>
            </w:pPr>
            <w:r w:rsidRPr="005040AC">
              <w:rPr>
                <w:b/>
                <w:bCs/>
                <w:iCs/>
                <w:szCs w:val="24"/>
                <w:lang w:val="kk-KZ" w:eastAsia="ru-RU"/>
              </w:rPr>
              <w:t>Мақсаты:</w:t>
            </w:r>
            <w:r w:rsidRPr="005040AC">
              <w:rPr>
                <w:bCs/>
                <w:iCs/>
                <w:szCs w:val="24"/>
                <w:lang w:val="kk-KZ" w:eastAsia="ru-RU"/>
              </w:rPr>
              <w:t>балаларда таяқшаны игеру дағдыларын қалыптастыру. Қол қимылдарын үйлестіруді дамыту. Табандылықты, мақсатқа жетуге деген ұмтылысты тәрбиелеу, нәтижеден қуаныш сезімін ояту.</w:t>
            </w:r>
          </w:p>
          <w:p w:rsidR="007843C6" w:rsidRPr="005040AC" w:rsidRDefault="007843C6" w:rsidP="007843C6">
            <w:pPr>
              <w:spacing w:after="0" w:line="240" w:lineRule="auto"/>
              <w:jc w:val="center"/>
              <w:rPr>
                <w:b/>
                <w:iCs/>
                <w:szCs w:val="24"/>
                <w:lang w:val="kk-KZ"/>
              </w:rPr>
            </w:pPr>
            <w:r w:rsidRPr="005040AC">
              <w:rPr>
                <w:b/>
                <w:bCs/>
                <w:szCs w:val="24"/>
                <w:lang w:val="kk-KZ" w:eastAsia="ru-RU"/>
              </w:rPr>
              <w:t>(Сөйлеуді дамыту, қоршаған ортамен таныстыру)</w:t>
            </w:r>
          </w:p>
          <w:p w:rsidR="007843C6" w:rsidRPr="005040AC" w:rsidRDefault="007843C6" w:rsidP="007843C6">
            <w:pPr>
              <w:spacing w:after="0" w:line="240" w:lineRule="auto"/>
              <w:rPr>
                <w:iCs/>
                <w:szCs w:val="24"/>
                <w:lang w:val="kk-KZ"/>
              </w:rPr>
            </w:pPr>
          </w:p>
          <w:p w:rsidR="007843C6" w:rsidRPr="005040AC" w:rsidRDefault="007843C6" w:rsidP="007843C6">
            <w:pPr>
              <w:spacing w:after="0" w:line="240" w:lineRule="auto"/>
              <w:jc w:val="center"/>
              <w:rPr>
                <w:i/>
                <w:szCs w:val="24"/>
                <w:lang w:val="kk-KZ"/>
              </w:rPr>
            </w:pPr>
          </w:p>
        </w:tc>
        <w:tc>
          <w:tcPr>
            <w:tcW w:w="2693"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31</w:t>
            </w:r>
          </w:p>
          <w:p w:rsidR="007843C6" w:rsidRPr="005040AC" w:rsidRDefault="007843C6" w:rsidP="007843C6">
            <w:pPr>
              <w:spacing w:after="0" w:line="240" w:lineRule="auto"/>
              <w:jc w:val="center"/>
              <w:rPr>
                <w:rFonts w:ascii="Calibri" w:hAnsi="Calibri"/>
                <w:sz w:val="20"/>
                <w:lang w:val="kk-KZ" w:eastAsia="ru-RU"/>
              </w:rPr>
            </w:pPr>
            <w:r w:rsidRPr="005040AC">
              <w:rPr>
                <w:b/>
                <w:bCs/>
                <w:iCs/>
                <w:szCs w:val="24"/>
                <w:lang w:val="kk-KZ" w:eastAsia="ru-RU"/>
              </w:rPr>
              <w:t>Үстел үсті ойыны: «Бау»</w:t>
            </w:r>
          </w:p>
          <w:p w:rsidR="007843C6" w:rsidRPr="005040AC" w:rsidRDefault="007843C6" w:rsidP="007843C6">
            <w:pPr>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қолдың ұсақ қимылдары мен визуалды бақылауды үйлестіруді дамыту. Дәлдікке тәрбиелеу.</w:t>
            </w:r>
          </w:p>
          <w:p w:rsidR="007843C6" w:rsidRPr="005040AC" w:rsidRDefault="007843C6" w:rsidP="007843C6">
            <w:pPr>
              <w:shd w:val="clear" w:color="auto" w:fill="FFFFFF"/>
              <w:spacing w:after="0" w:afterAutospacing="1" w:line="240" w:lineRule="auto"/>
              <w:jc w:val="center"/>
              <w:rPr>
                <w:b/>
                <w:iCs/>
                <w:szCs w:val="24"/>
                <w:lang w:val="kk-KZ" w:eastAsia="ru-RU"/>
              </w:rPr>
            </w:pPr>
            <w:r w:rsidRPr="005040AC">
              <w:rPr>
                <w:bCs/>
                <w:i/>
                <w:szCs w:val="24"/>
                <w:lang w:val="kk-KZ" w:eastAsia="ru-RU"/>
              </w:rPr>
              <w:t xml:space="preserve"> (</w:t>
            </w:r>
            <w:r w:rsidRPr="005040AC">
              <w:rPr>
                <w:b/>
                <w:bCs/>
                <w:szCs w:val="24"/>
                <w:lang w:val="kk-KZ" w:eastAsia="ru-RU"/>
              </w:rPr>
              <w:t>Сөйлеуді дамыту, қоршаған ортамен таныстыру, математика негіздері)</w:t>
            </w:r>
          </w:p>
          <w:p w:rsidR="007843C6" w:rsidRPr="005040AC" w:rsidRDefault="007843C6" w:rsidP="007843C6">
            <w:pPr>
              <w:spacing w:after="0" w:line="240" w:lineRule="auto"/>
              <w:jc w:val="center"/>
              <w:rPr>
                <w:b/>
                <w:bCs/>
                <w:iCs/>
                <w:szCs w:val="24"/>
                <w:lang w:val="kk-KZ" w:eastAsia="ru-RU"/>
              </w:rPr>
            </w:pPr>
          </w:p>
        </w:tc>
      </w:tr>
      <w:tr w:rsidR="007843C6" w:rsidRPr="005040AC" w:rsidTr="00651CFE">
        <w:trPr>
          <w:trHeight w:val="252"/>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jc w:val="center"/>
              <w:rPr>
                <w:szCs w:val="24"/>
              </w:rPr>
            </w:pPr>
            <w:r w:rsidRPr="005040AC">
              <w:rPr>
                <w:rFonts w:eastAsia="Arial"/>
                <w:b/>
                <w:bCs/>
                <w:color w:val="000000"/>
                <w:kern w:val="24"/>
                <w:szCs w:val="24"/>
              </w:rPr>
              <w:t>Таңертенгі жаттығу</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jc w:val="center"/>
              <w:rPr>
                <w:rFonts w:eastAsia="Calibri"/>
                <w:b/>
                <w:szCs w:val="24"/>
                <w:lang w:val="kk-KZ" w:eastAsia="ru-RU"/>
              </w:rPr>
            </w:pPr>
            <w:r w:rsidRPr="005040AC">
              <w:rPr>
                <w:rFonts w:eastAsia="Calibri"/>
                <w:b/>
                <w:color w:val="000000"/>
                <w:kern w:val="24"/>
                <w:szCs w:val="24"/>
                <w:lang w:val="kk-KZ"/>
              </w:rPr>
              <w:t>ТАҢҒЫ ГИМНАСТИКА КЕШЕНІ</w:t>
            </w:r>
            <w:r w:rsidRPr="005040AC">
              <w:rPr>
                <w:rFonts w:eastAsia="Calibri"/>
                <w:szCs w:val="24"/>
                <w:lang w:val="kk-KZ" w:eastAsia="ru-RU"/>
              </w:rPr>
              <w:br/>
              <w:t>Психогимнастика.</w:t>
            </w:r>
            <w:r w:rsidRPr="005040AC">
              <w:rPr>
                <w:rFonts w:eastAsia="Calibri"/>
                <w:szCs w:val="24"/>
                <w:lang w:val="kk-KZ" w:eastAsia="ru-RU"/>
              </w:rPr>
              <w:br/>
              <w:t>Мақсаты: Балалардың психо - эмоционалдық көңіл – күйлерін тудыру жаттығуды пайдалану.</w:t>
            </w:r>
            <w:r w:rsidRPr="005040AC">
              <w:rPr>
                <w:rFonts w:eastAsia="Calibri"/>
                <w:szCs w:val="24"/>
                <w:lang w:val="kk-KZ" w:eastAsia="ru-RU"/>
              </w:rPr>
              <w:br/>
              <w:t>1. «Саусақтар амандасады» массаж жасаймыз –«қолды жуамыз».</w:t>
            </w:r>
            <w:r w:rsidRPr="005040AC">
              <w:rPr>
                <w:rFonts w:eastAsia="Calibri"/>
                <w:szCs w:val="24"/>
                <w:lang w:val="kk-KZ" w:eastAsia="ru-RU"/>
              </w:rPr>
              <w:br/>
              <w:t>2. «Қайырлы күн, көздерім!» Қабақты сипаймыз.</w:t>
            </w:r>
            <w:r w:rsidRPr="005040AC">
              <w:rPr>
                <w:rFonts w:eastAsia="Calibri"/>
                <w:szCs w:val="24"/>
                <w:lang w:val="kk-KZ" w:eastAsia="ru-RU"/>
              </w:rPr>
              <w:br/>
              <w:t>«Оянамыз көздерім!»- бинокльге қараймыз.</w:t>
            </w:r>
            <w:r w:rsidRPr="005040AC">
              <w:rPr>
                <w:rFonts w:eastAsia="Calibri"/>
                <w:szCs w:val="24"/>
                <w:lang w:val="kk-KZ" w:eastAsia="ru-RU"/>
              </w:rPr>
              <w:br/>
              <w:t>3. «Қайырлы таң құлақ!» - құлақты сипаймыз,</w:t>
            </w:r>
            <w:r w:rsidRPr="005040AC">
              <w:rPr>
                <w:rFonts w:eastAsia="Calibri"/>
                <w:szCs w:val="24"/>
                <w:lang w:val="kk-KZ" w:eastAsia="ru-RU"/>
              </w:rPr>
              <w:br/>
              <w:t>«Оянамыз, құлақтар!» - алақанды тосамыз.</w:t>
            </w:r>
            <w:r w:rsidRPr="005040AC">
              <w:rPr>
                <w:rFonts w:eastAsia="Calibri"/>
                <w:szCs w:val="24"/>
                <w:lang w:val="kk-KZ" w:eastAsia="ru-RU"/>
              </w:rPr>
              <w:br/>
              <w:t>4. «Қайырлы таң, қолым!» - алақанды сипаймыз.</w:t>
            </w:r>
            <w:r w:rsidRPr="005040AC">
              <w:rPr>
                <w:rFonts w:eastAsia="Calibri"/>
                <w:szCs w:val="24"/>
                <w:lang w:val="kk-KZ" w:eastAsia="ru-RU"/>
              </w:rPr>
              <w:br/>
              <w:t>«Оянамыз, қолымыз!» - шапалақтаймыз.</w:t>
            </w:r>
            <w:r w:rsidRPr="005040AC">
              <w:rPr>
                <w:rFonts w:eastAsia="Calibri"/>
                <w:szCs w:val="24"/>
                <w:lang w:val="kk-KZ" w:eastAsia="ru-RU"/>
              </w:rPr>
              <w:br/>
              <w:t>5. «Қайырлы таң, аяғым!» - аяқты сипау.</w:t>
            </w:r>
            <w:r w:rsidRPr="005040AC">
              <w:rPr>
                <w:rFonts w:eastAsia="Calibri"/>
                <w:szCs w:val="24"/>
                <w:lang w:val="kk-KZ" w:eastAsia="ru-RU"/>
              </w:rPr>
              <w:br/>
              <w:t>«Оянамыз, аяғым!» - қаз - қаз басамыз.</w:t>
            </w:r>
          </w:p>
        </w:tc>
      </w:tr>
      <w:tr w:rsidR="007843C6" w:rsidRPr="00ED67E4" w:rsidTr="00651CFE">
        <w:trPr>
          <w:trHeight w:val="384"/>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rPr>
                <w:szCs w:val="24"/>
              </w:rPr>
            </w:pPr>
            <w:r w:rsidRPr="005040AC">
              <w:rPr>
                <w:rFonts w:eastAsia="Arial"/>
                <w:b/>
                <w:bCs/>
                <w:color w:val="000000"/>
                <w:spacing w:val="-2"/>
                <w:kern w:val="24"/>
                <w:szCs w:val="24"/>
              </w:rPr>
              <w:t xml:space="preserve">Таңғы ас </w:t>
            </w:r>
          </w:p>
          <w:p w:rsidR="007843C6" w:rsidRPr="005040AC" w:rsidRDefault="007843C6" w:rsidP="007843C6">
            <w:pPr>
              <w:spacing w:after="0" w:line="287" w:lineRule="exact"/>
              <w:ind w:left="142" w:right="121"/>
              <w:rPr>
                <w:szCs w:val="24"/>
              </w:rPr>
            </w:pPr>
            <w:r w:rsidRPr="005040AC">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121"/>
              <w:rPr>
                <w:rFonts w:eastAsia="Calibri"/>
                <w:b/>
                <w:bCs/>
                <w:color w:val="000000"/>
                <w:kern w:val="24"/>
                <w:szCs w:val="24"/>
                <w:lang w:val="kk-KZ"/>
              </w:rPr>
            </w:pPr>
            <w:r w:rsidRPr="005040AC">
              <w:rPr>
                <w:rFonts w:eastAsia="Calibri"/>
                <w:b/>
                <w:bCs/>
                <w:color w:val="000000"/>
                <w:kern w:val="24"/>
                <w:szCs w:val="24"/>
              </w:rPr>
              <w:t xml:space="preserve">Гигиеналықшаралар: </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color w:val="000000"/>
                <w:kern w:val="24"/>
                <w:szCs w:val="24"/>
                <w:lang w:val="kk-KZ"/>
              </w:rPr>
              <w:t>Мақсаты:</w:t>
            </w:r>
            <w:r w:rsidRPr="005040AC">
              <w:rPr>
                <w:rFonts w:eastAsia="Calibri"/>
                <w:color w:val="000000"/>
                <w:kern w:val="24"/>
                <w:szCs w:val="24"/>
                <w:lang w:val="kk-KZ"/>
              </w:rPr>
              <w:t xml:space="preserve"> мәдени-гигиеналық дағдыларды қалыптастыру: </w:t>
            </w:r>
          </w:p>
          <w:p w:rsidR="007843C6" w:rsidRPr="005040AC" w:rsidRDefault="007843C6" w:rsidP="007843C6">
            <w:pPr>
              <w:spacing w:after="0" w:line="254" w:lineRule="auto"/>
              <w:ind w:left="142" w:right="121"/>
              <w:rPr>
                <w:rFonts w:eastAsia="Calibri"/>
                <w:b/>
                <w:color w:val="000000"/>
                <w:kern w:val="24"/>
                <w:szCs w:val="24"/>
                <w:lang w:val="kk-KZ"/>
              </w:rPr>
            </w:pPr>
            <w:r w:rsidRPr="005040AC">
              <w:rPr>
                <w:rFonts w:eastAsia="Calibri"/>
                <w:b/>
                <w:color w:val="000000"/>
                <w:kern w:val="24"/>
                <w:szCs w:val="24"/>
                <w:lang w:val="kk-KZ"/>
              </w:rPr>
              <w:t>Көркем сөз:</w:t>
            </w:r>
          </w:p>
          <w:p w:rsidR="007843C6" w:rsidRPr="005040AC" w:rsidRDefault="007843C6" w:rsidP="007843C6">
            <w:pPr>
              <w:spacing w:after="0" w:line="240" w:lineRule="auto"/>
              <w:jc w:val="center"/>
              <w:rPr>
                <w:szCs w:val="24"/>
                <w:lang w:val="kk-KZ" w:eastAsia="ru-RU"/>
              </w:rPr>
            </w:pPr>
            <w:r w:rsidRPr="005040AC">
              <w:rPr>
                <w:szCs w:val="24"/>
                <w:lang w:val="kk-KZ" w:eastAsia="ru-RU"/>
              </w:rPr>
              <w:t>Біз білеміз, білеміз, иә, иә,</w:t>
            </w:r>
          </w:p>
          <w:p w:rsidR="007843C6" w:rsidRPr="005040AC" w:rsidRDefault="007843C6" w:rsidP="007843C6">
            <w:pPr>
              <w:spacing w:after="0" w:line="240" w:lineRule="auto"/>
              <w:jc w:val="center"/>
              <w:rPr>
                <w:szCs w:val="24"/>
                <w:lang w:val="kk-KZ" w:eastAsia="ru-RU"/>
              </w:rPr>
            </w:pPr>
            <w:r w:rsidRPr="005040AC">
              <w:rPr>
                <w:szCs w:val="24"/>
                <w:lang w:val="kk-KZ" w:eastAsia="ru-RU"/>
              </w:rPr>
              <w:t>Су қайда шашырайды.</w:t>
            </w:r>
          </w:p>
          <w:p w:rsidR="007843C6" w:rsidRPr="005040AC" w:rsidRDefault="007843C6" w:rsidP="007843C6">
            <w:pPr>
              <w:spacing w:after="0" w:line="240" w:lineRule="auto"/>
              <w:jc w:val="center"/>
              <w:rPr>
                <w:szCs w:val="24"/>
                <w:lang w:val="kk-KZ" w:eastAsia="ru-RU"/>
              </w:rPr>
            </w:pPr>
            <w:r w:rsidRPr="005040AC">
              <w:rPr>
                <w:szCs w:val="24"/>
                <w:lang w:val="kk-KZ" w:eastAsia="ru-RU"/>
              </w:rPr>
              <w:t>Шығыңыз, су ханшайымы,</w:t>
            </w:r>
          </w:p>
          <w:p w:rsidR="007843C6" w:rsidRPr="005040AC" w:rsidRDefault="007843C6" w:rsidP="007843C6">
            <w:pPr>
              <w:spacing w:after="0" w:line="240" w:lineRule="auto"/>
              <w:jc w:val="center"/>
              <w:rPr>
                <w:szCs w:val="24"/>
                <w:lang w:val="kk-KZ" w:eastAsia="ru-RU"/>
              </w:rPr>
            </w:pPr>
            <w:r w:rsidRPr="005040AC">
              <w:rPr>
                <w:szCs w:val="24"/>
                <w:lang w:val="kk-KZ" w:eastAsia="ru-RU"/>
              </w:rPr>
              <w:t>Біз жуынуға келдік!</w:t>
            </w:r>
          </w:p>
          <w:p w:rsidR="007843C6" w:rsidRPr="005040AC" w:rsidRDefault="007843C6" w:rsidP="007843C6">
            <w:pPr>
              <w:spacing w:after="0" w:line="240" w:lineRule="auto"/>
              <w:jc w:val="center"/>
              <w:rPr>
                <w:szCs w:val="24"/>
                <w:lang w:val="kk-KZ" w:eastAsia="ru-RU"/>
              </w:rPr>
            </w:pPr>
            <w:r w:rsidRPr="005040AC">
              <w:rPr>
                <w:szCs w:val="24"/>
                <w:lang w:val="kk-KZ" w:eastAsia="ru-RU"/>
              </w:rPr>
              <w:t>Біз көңілді,</w:t>
            </w:r>
          </w:p>
          <w:p w:rsidR="007843C6" w:rsidRPr="005040AC" w:rsidRDefault="007843C6" w:rsidP="007843C6">
            <w:pPr>
              <w:spacing w:after="0" w:line="240" w:lineRule="auto"/>
              <w:jc w:val="center"/>
              <w:rPr>
                <w:szCs w:val="24"/>
                <w:lang w:val="kk-KZ" w:eastAsia="ru-RU"/>
              </w:rPr>
            </w:pPr>
            <w:r w:rsidRPr="005040AC">
              <w:rPr>
                <w:szCs w:val="24"/>
                <w:lang w:val="kk-KZ" w:eastAsia="ru-RU"/>
              </w:rPr>
              <w:t>Қолымызды жуамыз!</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 xml:space="preserve"> (сөйлеуді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b/>
                <w:color w:val="000000"/>
                <w:kern w:val="24"/>
                <w:szCs w:val="24"/>
                <w:lang w:val="kk-KZ"/>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Көркем сөз:</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Үйрек- үйрек,</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Мысық-марғау,</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Тышқан-тышқан,</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Түскі асқа келіңдер.</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Үйректер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Мысықтар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Тышқандар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Ал сен - әлі жоқ жеген жоқсың?</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Тамақты тауысып жейміз,</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Аспай апайларға рахмет айтамыз!</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040AC" w:rsidRDefault="007843C6" w:rsidP="007843C6">
            <w:pPr>
              <w:spacing w:after="0" w:line="254" w:lineRule="auto"/>
              <w:ind w:left="142" w:right="121"/>
              <w:rPr>
                <w:szCs w:val="24"/>
                <w:lang w:val="kk-KZ"/>
              </w:rPr>
            </w:pPr>
          </w:p>
          <w:p w:rsidR="007843C6" w:rsidRPr="005040AC" w:rsidRDefault="007843C6" w:rsidP="007843C6">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b/>
                <w:bCs/>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jc w:val="center"/>
              <w:rPr>
                <w:b/>
                <w:szCs w:val="24"/>
                <w:lang w:val="kk-KZ" w:eastAsia="ru-RU"/>
              </w:rPr>
            </w:pPr>
            <w:r w:rsidRPr="005040AC">
              <w:rPr>
                <w:b/>
                <w:szCs w:val="24"/>
                <w:lang w:val="kk-KZ" w:eastAsia="ru-RU"/>
              </w:rPr>
              <w:t>Көркем сөз:</w:t>
            </w:r>
          </w:p>
          <w:p w:rsidR="007843C6" w:rsidRPr="005040AC" w:rsidRDefault="007843C6" w:rsidP="007843C6">
            <w:pPr>
              <w:spacing w:after="0" w:line="240" w:lineRule="auto"/>
              <w:jc w:val="center"/>
              <w:rPr>
                <w:szCs w:val="24"/>
                <w:lang w:val="kk-KZ" w:eastAsia="ru-RU"/>
              </w:rPr>
            </w:pPr>
            <w:r w:rsidRPr="005040AC">
              <w:rPr>
                <w:szCs w:val="24"/>
                <w:lang w:val="kk-KZ" w:eastAsia="ru-RU"/>
              </w:rPr>
              <w:t>Дымқылдап күнде сен,</w:t>
            </w:r>
          </w:p>
          <w:p w:rsidR="007843C6" w:rsidRPr="005040AC" w:rsidRDefault="007843C6" w:rsidP="007843C6">
            <w:pPr>
              <w:spacing w:after="0" w:line="240" w:lineRule="auto"/>
              <w:jc w:val="center"/>
              <w:rPr>
                <w:szCs w:val="24"/>
                <w:lang w:val="kk-KZ" w:eastAsia="ru-RU"/>
              </w:rPr>
            </w:pPr>
            <w:r w:rsidRPr="005040AC">
              <w:rPr>
                <w:szCs w:val="24"/>
                <w:lang w:val="kk-KZ" w:eastAsia="ru-RU"/>
              </w:rPr>
              <w:t>Қолыңды сүйкесең.</w:t>
            </w:r>
          </w:p>
          <w:p w:rsidR="007843C6" w:rsidRPr="005040AC" w:rsidRDefault="007843C6" w:rsidP="007843C6">
            <w:pPr>
              <w:spacing w:after="0" w:line="240" w:lineRule="auto"/>
              <w:jc w:val="center"/>
              <w:rPr>
                <w:szCs w:val="24"/>
                <w:lang w:val="kk-KZ" w:eastAsia="ru-RU"/>
              </w:rPr>
            </w:pPr>
            <w:r w:rsidRPr="005040AC">
              <w:rPr>
                <w:szCs w:val="24"/>
                <w:lang w:val="kk-KZ" w:eastAsia="ru-RU"/>
              </w:rPr>
              <w:t>Кетіп кір-ыласың,</w:t>
            </w:r>
          </w:p>
          <w:p w:rsidR="007843C6" w:rsidRPr="005040AC" w:rsidRDefault="007843C6" w:rsidP="007843C6">
            <w:pPr>
              <w:spacing w:after="0" w:line="240" w:lineRule="auto"/>
              <w:jc w:val="center"/>
              <w:rPr>
                <w:szCs w:val="24"/>
                <w:lang w:val="kk-KZ" w:eastAsia="ru-RU"/>
              </w:rPr>
            </w:pPr>
            <w:r w:rsidRPr="005040AC">
              <w:rPr>
                <w:szCs w:val="24"/>
                <w:lang w:val="kk-KZ" w:eastAsia="ru-RU"/>
              </w:rPr>
              <w:t>Тап-таза боласың.</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 xml:space="preserve"> (сөйлеуді дамыту, көркем әдебиет, қоршаған ортамен таныстыру)</w:t>
            </w:r>
          </w:p>
          <w:p w:rsidR="007843C6" w:rsidRPr="005040AC" w:rsidRDefault="007843C6" w:rsidP="007843C6">
            <w:pPr>
              <w:spacing w:after="0" w:line="254" w:lineRule="auto"/>
              <w:ind w:right="121"/>
              <w:rPr>
                <w:szCs w:val="24"/>
                <w:lang w:val="kk-KZ" w:eastAsia="ru-RU"/>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Көркем сөз:</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 Кім сүт ішсе,</w:t>
            </w:r>
            <w:r w:rsidRPr="005040AC">
              <w:rPr>
                <w:rFonts w:eastAsia="Calibri"/>
                <w:szCs w:val="24"/>
                <w:lang w:val="kk-KZ"/>
              </w:rPr>
              <w:br/>
              <w:t>Алысқа жүгіреді,</w:t>
            </w:r>
            <w:r w:rsidRPr="005040AC">
              <w:rPr>
                <w:rFonts w:eastAsia="Calibri"/>
                <w:szCs w:val="24"/>
                <w:lang w:val="kk-KZ"/>
              </w:rPr>
              <w:br/>
              <w:t>Биікке секіреді,</w:t>
            </w:r>
            <w:r w:rsidRPr="005040AC">
              <w:rPr>
                <w:rFonts w:eastAsia="Calibri"/>
                <w:szCs w:val="24"/>
                <w:lang w:val="kk-KZ"/>
              </w:rPr>
              <w:br/>
              <w:t>Ең күшті сол болады!</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szCs w:val="24"/>
                <w:lang w:val="kk-KZ" w:eastAsia="ru-RU"/>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jc w:val="center"/>
              <w:rPr>
                <w:b/>
                <w:szCs w:val="24"/>
                <w:lang w:val="kk-KZ" w:eastAsia="ru-RU"/>
              </w:rPr>
            </w:pPr>
            <w:r w:rsidRPr="005040AC">
              <w:rPr>
                <w:b/>
                <w:szCs w:val="24"/>
                <w:lang w:val="kk-KZ" w:eastAsia="ru-RU"/>
              </w:rPr>
              <w:t xml:space="preserve">Көркем сөз: </w:t>
            </w:r>
          </w:p>
          <w:p w:rsidR="007843C6" w:rsidRPr="005040AC" w:rsidRDefault="007843C6" w:rsidP="007843C6">
            <w:pPr>
              <w:spacing w:after="0" w:line="240" w:lineRule="auto"/>
              <w:jc w:val="center"/>
              <w:rPr>
                <w:szCs w:val="24"/>
                <w:lang w:val="kk-KZ" w:eastAsia="ru-RU"/>
              </w:rPr>
            </w:pPr>
            <w:r w:rsidRPr="005040AC">
              <w:rPr>
                <w:szCs w:val="24"/>
                <w:lang w:val="kk-KZ" w:eastAsia="ru-RU"/>
              </w:rPr>
              <w:t>Біз білеміз, білеміз, иә, иә,</w:t>
            </w:r>
          </w:p>
          <w:p w:rsidR="007843C6" w:rsidRPr="005040AC" w:rsidRDefault="007843C6" w:rsidP="007843C6">
            <w:pPr>
              <w:spacing w:after="0" w:line="240" w:lineRule="auto"/>
              <w:jc w:val="center"/>
              <w:rPr>
                <w:szCs w:val="24"/>
                <w:lang w:val="kk-KZ" w:eastAsia="ru-RU"/>
              </w:rPr>
            </w:pPr>
            <w:r w:rsidRPr="005040AC">
              <w:rPr>
                <w:szCs w:val="24"/>
                <w:lang w:val="kk-KZ" w:eastAsia="ru-RU"/>
              </w:rPr>
              <w:t>Су қайда шашырайды.</w:t>
            </w:r>
          </w:p>
          <w:p w:rsidR="007843C6" w:rsidRPr="005040AC" w:rsidRDefault="007843C6" w:rsidP="007843C6">
            <w:pPr>
              <w:spacing w:after="0" w:line="240" w:lineRule="auto"/>
              <w:jc w:val="center"/>
              <w:rPr>
                <w:szCs w:val="24"/>
                <w:lang w:val="kk-KZ" w:eastAsia="ru-RU"/>
              </w:rPr>
            </w:pPr>
            <w:r w:rsidRPr="005040AC">
              <w:rPr>
                <w:szCs w:val="24"/>
                <w:lang w:val="kk-KZ" w:eastAsia="ru-RU"/>
              </w:rPr>
              <w:t>Шығыңыз, су ханшайымы,</w:t>
            </w:r>
          </w:p>
          <w:p w:rsidR="007843C6" w:rsidRPr="005040AC" w:rsidRDefault="007843C6" w:rsidP="007843C6">
            <w:pPr>
              <w:spacing w:after="0" w:line="240" w:lineRule="auto"/>
              <w:jc w:val="center"/>
              <w:rPr>
                <w:szCs w:val="24"/>
                <w:lang w:val="kk-KZ" w:eastAsia="ru-RU"/>
              </w:rPr>
            </w:pPr>
            <w:r w:rsidRPr="005040AC">
              <w:rPr>
                <w:szCs w:val="24"/>
                <w:lang w:val="kk-KZ" w:eastAsia="ru-RU"/>
              </w:rPr>
              <w:t>Біз жуынуға келдік!</w:t>
            </w:r>
          </w:p>
          <w:p w:rsidR="007843C6" w:rsidRPr="005040AC" w:rsidRDefault="007843C6" w:rsidP="007843C6">
            <w:pPr>
              <w:spacing w:after="0" w:line="240" w:lineRule="auto"/>
              <w:jc w:val="center"/>
              <w:rPr>
                <w:szCs w:val="24"/>
                <w:lang w:val="kk-KZ" w:eastAsia="ru-RU"/>
              </w:rPr>
            </w:pPr>
            <w:r w:rsidRPr="005040AC">
              <w:rPr>
                <w:szCs w:val="24"/>
                <w:lang w:val="kk-KZ" w:eastAsia="ru-RU"/>
              </w:rPr>
              <w:t>Біз көңілді,</w:t>
            </w:r>
          </w:p>
          <w:p w:rsidR="007843C6" w:rsidRPr="005040AC" w:rsidRDefault="007843C6" w:rsidP="007843C6">
            <w:pPr>
              <w:spacing w:after="0" w:line="240" w:lineRule="auto"/>
              <w:jc w:val="center"/>
              <w:rPr>
                <w:szCs w:val="24"/>
                <w:lang w:val="kk-KZ" w:eastAsia="ru-RU"/>
              </w:rPr>
            </w:pPr>
            <w:r w:rsidRPr="005040AC">
              <w:rPr>
                <w:szCs w:val="24"/>
                <w:lang w:val="kk-KZ" w:eastAsia="ru-RU"/>
              </w:rPr>
              <w:t>Қолымызды жуамыз!</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 xml:space="preserve"> (сөйлеуді дамыту, көркем әдебиет, қоршаған ортамен таныстыру)</w:t>
            </w:r>
          </w:p>
          <w:p w:rsidR="007843C6" w:rsidRPr="005040AC" w:rsidRDefault="007843C6" w:rsidP="007843C6">
            <w:pPr>
              <w:spacing w:after="0" w:line="240" w:lineRule="auto"/>
              <w:jc w:val="both"/>
              <w:rPr>
                <w:szCs w:val="24"/>
                <w:lang w:val="kk-KZ" w:eastAsia="ru-RU"/>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Қарақұмық ботқасын,</w:t>
            </w:r>
            <w:r w:rsidRPr="005040AC">
              <w:rPr>
                <w:rFonts w:eastAsia="Calibri"/>
                <w:szCs w:val="24"/>
                <w:lang w:val="kk-KZ"/>
              </w:rPr>
              <w:br/>
              <w:t>Қайда пісірді? Пеште!</w:t>
            </w:r>
            <w:r w:rsidRPr="005040AC">
              <w:rPr>
                <w:rFonts w:eastAsia="Calibri"/>
                <w:szCs w:val="24"/>
                <w:lang w:val="kk-KZ"/>
              </w:rPr>
              <w:br/>
              <w:t>Біз жеу үшін пісірді,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Өте дәмді ботқаны.</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00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«Жуыну»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Мақсаты:</w:t>
            </w:r>
            <w:r w:rsidRPr="005040AC">
              <w:rPr>
                <w:bCs/>
                <w:szCs w:val="24"/>
                <w:lang w:val="kk-KZ" w:eastAsia="ru-RU"/>
              </w:rPr>
              <w:t xml:space="preserve"> баланы жуынуға үйрету.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Жабдық:</w:t>
            </w:r>
            <w:r w:rsidRPr="005040AC">
              <w:rPr>
                <w:bCs/>
                <w:szCs w:val="24"/>
                <w:lang w:val="kk-KZ" w:eastAsia="ru-RU"/>
              </w:rPr>
              <w:t xml:space="preserve"> айна, сүлгі.</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Ойын барысы:</w:t>
            </w:r>
            <w:r w:rsidRPr="005040AC">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Шығыңдар, су, біз бетімізді жууға келдік!</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Бірте-бірте алақанға құйыңдар...</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Жоқ, аздап емес-батылдық,</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Біз көңілді жуамыз!</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color w:val="000000"/>
                <w:kern w:val="24"/>
                <w:szCs w:val="24"/>
                <w:lang w:val="kk-KZ"/>
              </w:rPr>
            </w:pPr>
          </w:p>
          <w:p w:rsidR="007843C6" w:rsidRPr="005040AC" w:rsidRDefault="007843C6" w:rsidP="007843C6">
            <w:pPr>
              <w:spacing w:after="0" w:line="254" w:lineRule="auto"/>
              <w:ind w:left="141" w:right="121"/>
              <w:rPr>
                <w:rFonts w:eastAsia="Calibri"/>
                <w:b/>
                <w:color w:val="000000"/>
                <w:kern w:val="24"/>
                <w:szCs w:val="24"/>
                <w:lang w:val="kk-KZ"/>
              </w:rPr>
            </w:pPr>
            <w:r w:rsidRPr="005040AC">
              <w:rPr>
                <w:rFonts w:eastAsia="Calibri"/>
                <w:b/>
                <w:color w:val="000000"/>
                <w:kern w:val="24"/>
                <w:szCs w:val="24"/>
                <w:lang w:val="kk-KZ"/>
              </w:rPr>
              <w:t xml:space="preserve"> 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Терең және ұсақ,</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Тәрелкеде кемелер.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Міне, кеме жүзеді,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Аузымызға келеді.</w:t>
            </w:r>
          </w:p>
          <w:p w:rsidR="007843C6" w:rsidRPr="005040AC" w:rsidRDefault="007843C6" w:rsidP="007843C6">
            <w:pPr>
              <w:spacing w:after="0" w:line="254" w:lineRule="auto"/>
              <w:ind w:left="141"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93"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260"/>
              <w:jc w:val="center"/>
              <w:rPr>
                <w:rFonts w:eastAsia="Calibri"/>
                <w:b/>
                <w:bCs/>
                <w:color w:val="000000"/>
                <w:kern w:val="24"/>
                <w:szCs w:val="24"/>
                <w:lang w:val="kk-KZ"/>
              </w:rPr>
            </w:pPr>
            <w:r w:rsidRPr="005040AC">
              <w:rPr>
                <w:rFonts w:eastAsia="Calibri"/>
                <w:b/>
                <w:bCs/>
                <w:color w:val="000000"/>
                <w:kern w:val="24"/>
                <w:szCs w:val="24"/>
                <w:lang w:val="kk-KZ"/>
              </w:rPr>
              <w:t>Гигиеналық шаралар:</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«Қайықтар жасайық»</w:t>
            </w:r>
          </w:p>
          <w:p w:rsidR="007843C6" w:rsidRPr="005040AC" w:rsidRDefault="007843C6" w:rsidP="007843C6">
            <w:pPr>
              <w:spacing w:after="0" w:line="240" w:lineRule="auto"/>
              <w:ind w:right="260"/>
              <w:jc w:val="both"/>
              <w:rPr>
                <w:b/>
                <w:bCs/>
                <w:szCs w:val="24"/>
                <w:lang w:val="kk-KZ" w:eastAsia="ru-RU"/>
              </w:rPr>
            </w:pPr>
            <w:r w:rsidRPr="005040AC">
              <w:rPr>
                <w:b/>
                <w:bCs/>
                <w:szCs w:val="24"/>
                <w:lang w:val="kk-KZ" w:eastAsia="ru-RU"/>
              </w:rPr>
              <w:t xml:space="preserve">Мақсаты: </w:t>
            </w:r>
            <w:r w:rsidRPr="005040AC">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Ойын барысы: </w:t>
            </w:r>
            <w:r w:rsidRPr="005040AC">
              <w:rPr>
                <w:bCs/>
                <w:szCs w:val="24"/>
                <w:lang w:val="kk-KZ" w:eastAsia="ru-RU"/>
              </w:rPr>
              <w:t>тәрбиеші баланың назарын қолды жуу кезінде әрекеттер тізбегін сақтау керек екеніне аударады: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жеңді түру (тәрбиеші көркем сөз айтады: «Кім жеңді түрмесе, ол су алмайды!»);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аш;</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алақаныңызды «қайық» сияқты бүкте;</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су ағынының астына қой, оларды жу;</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жап;</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сүлгімен сүрт.</w:t>
            </w:r>
          </w:p>
          <w:p w:rsidR="007843C6" w:rsidRPr="005040AC" w:rsidRDefault="007843C6" w:rsidP="007843C6">
            <w:pPr>
              <w:spacing w:after="0" w:line="254" w:lineRule="auto"/>
              <w:ind w:right="121"/>
              <w:rPr>
                <w:bCs/>
                <w:szCs w:val="24"/>
                <w:lang w:val="kk-KZ" w:eastAsia="ru-RU"/>
              </w:rPr>
            </w:pPr>
            <w:r w:rsidRPr="005040AC">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bCs/>
                <w:szCs w:val="24"/>
                <w:lang w:val="kk-KZ"/>
              </w:rPr>
            </w:pPr>
            <w:r w:rsidRPr="005040AC">
              <w:rPr>
                <w:rFonts w:eastAsia="Calibri"/>
                <w:b/>
                <w:bCs/>
                <w:szCs w:val="24"/>
                <w:lang w:val="kk-KZ"/>
              </w:rPr>
              <w:t>Көркем сөз: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Біз анам үшін бір қасық жейміз, әкем үшін бір қасық жейміз,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Ит пен мысық үшін,</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 xml:space="preserve"> Торғай Терезені қағып тұр,</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Маған қасық беріңіз... Түскі ас аяқталды.</w:t>
            </w:r>
          </w:p>
          <w:p w:rsidR="007843C6" w:rsidRPr="005040AC" w:rsidRDefault="007843C6" w:rsidP="007843C6">
            <w:pPr>
              <w:spacing w:after="0" w:line="254" w:lineRule="auto"/>
              <w:ind w:right="121"/>
              <w:jc w:val="both"/>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651CFE">
        <w:trPr>
          <w:trHeight w:val="275"/>
        </w:trPr>
        <w:tc>
          <w:tcPr>
            <w:tcW w:w="2410"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rFonts w:eastAsia="Arial"/>
                <w:b/>
                <w:bCs/>
                <w:color w:val="000000"/>
                <w:kern w:val="24"/>
                <w:szCs w:val="24"/>
                <w:lang w:val="kk-KZ"/>
              </w:rPr>
            </w:pPr>
            <w:r w:rsidRPr="005040AC">
              <w:rPr>
                <w:rFonts w:eastAsia="Arial"/>
                <w:b/>
                <w:bCs/>
                <w:color w:val="000000"/>
                <w:kern w:val="24"/>
                <w:szCs w:val="24"/>
                <w:lang w:val="kk-KZ"/>
              </w:rPr>
              <w:t>Ұйымдастырыл-</w:t>
            </w:r>
          </w:p>
          <w:p w:rsidR="007843C6" w:rsidRPr="005040AC" w:rsidRDefault="007843C6" w:rsidP="007843C6">
            <w:pPr>
              <w:spacing w:after="0" w:line="244" w:lineRule="auto"/>
              <w:ind w:left="142" w:right="121"/>
              <w:jc w:val="center"/>
              <w:rPr>
                <w:szCs w:val="24"/>
                <w:lang w:val="kk-KZ"/>
              </w:rPr>
            </w:pPr>
            <w:r w:rsidRPr="005040AC">
              <w:rPr>
                <w:rFonts w:eastAsia="Arial"/>
                <w:b/>
                <w:bCs/>
                <w:color w:val="000000"/>
                <w:kern w:val="24"/>
                <w:szCs w:val="24"/>
                <w:lang w:val="kk-KZ"/>
              </w:rPr>
              <w:t>ған іс-әрекетке дайындық</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right="121"/>
              <w:jc w:val="both"/>
              <w:rPr>
                <w:kern w:val="24"/>
                <w:szCs w:val="24"/>
                <w:lang w:val="kk-KZ"/>
              </w:rPr>
            </w:pPr>
            <w:r w:rsidRPr="005040AC">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040AC">
              <w:rPr>
                <w:b/>
                <w:kern w:val="24"/>
                <w:szCs w:val="24"/>
                <w:lang w:val="kk-KZ"/>
              </w:rPr>
              <w:t>(сөйлеуді дамыту және көркем әдебиет)</w:t>
            </w:r>
          </w:p>
        </w:tc>
      </w:tr>
      <w:tr w:rsidR="007843C6" w:rsidRPr="00ED67E4" w:rsidTr="00651CFE">
        <w:trPr>
          <w:trHeight w:val="2237"/>
        </w:trPr>
        <w:tc>
          <w:tcPr>
            <w:tcW w:w="2410"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eastAsia="Calibri"/>
                <w:b/>
                <w:szCs w:val="24"/>
                <w:lang w:val="kk-KZ"/>
              </w:rPr>
            </w:pPr>
            <w:r w:rsidRPr="005040AC">
              <w:rPr>
                <w:b/>
                <w:bCs/>
                <w:color w:val="181818"/>
                <w:szCs w:val="24"/>
                <w:lang w:val="kk-KZ" w:eastAsia="ru-RU"/>
              </w:rPr>
              <w:t xml:space="preserve">Дидактикалық ойын </w:t>
            </w:r>
            <w:r w:rsidRPr="005040AC">
              <w:rPr>
                <w:rFonts w:eastAsia="Calibri"/>
                <w:b/>
                <w:szCs w:val="24"/>
                <w:lang w:val="kk-KZ"/>
              </w:rPr>
              <w:t xml:space="preserve">«Жұбын тап» </w:t>
            </w:r>
          </w:p>
          <w:p w:rsidR="007843C6" w:rsidRPr="005040AC" w:rsidRDefault="007843C6" w:rsidP="007843C6">
            <w:pPr>
              <w:spacing w:after="0" w:line="240" w:lineRule="auto"/>
              <w:jc w:val="center"/>
              <w:rPr>
                <w:b/>
                <w:szCs w:val="24"/>
                <w:lang w:val="kk-KZ" w:eastAsia="kk-KZ"/>
              </w:rPr>
            </w:pPr>
            <w:r w:rsidRPr="005040AC">
              <w:rPr>
                <w:rFonts w:eastAsia="Calibri"/>
                <w:szCs w:val="24"/>
                <w:lang w:val="kk-KZ"/>
              </w:rPr>
              <w:t xml:space="preserve">Мақсаты: геометриялық пішіндерді ажыратуға, салыстыруға жаттықтыру; білімдерін бекіту, ойлау қабілеттерін дамыту. </w:t>
            </w:r>
            <w:r w:rsidRPr="005040AC">
              <w:rPr>
                <w:rFonts w:eastAsia="Calibri"/>
                <w:szCs w:val="24"/>
                <w:lang w:val="kk-KZ"/>
              </w:rPr>
              <w:br/>
              <w:t xml:space="preserve">Құрал-жабдықтары: әртүрлі ретте орналасқан геометриялық пішіндердің суреттері. </w:t>
            </w:r>
            <w:r w:rsidRPr="005040AC">
              <w:rPr>
                <w:rFonts w:eastAsia="Calibri"/>
                <w:szCs w:val="24"/>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5040AC">
              <w:rPr>
                <w:rFonts w:eastAsia="Calibri"/>
                <w:szCs w:val="24"/>
                <w:lang w:val="kk-KZ"/>
              </w:rPr>
              <w:br/>
            </w:r>
            <w:r w:rsidRPr="005040AC">
              <w:rPr>
                <w:rFonts w:eastAsia="Calibri"/>
                <w:b/>
                <w:szCs w:val="24"/>
                <w:lang w:val="kk-KZ" w:eastAsia="kk-KZ"/>
              </w:rPr>
              <w:t xml:space="preserve"> (сенсорика)</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line="240" w:lineRule="auto"/>
              <w:jc w:val="center"/>
              <w:rPr>
                <w:b/>
                <w:bCs/>
                <w:color w:val="181818"/>
                <w:szCs w:val="24"/>
                <w:lang w:val="kk-KZ" w:eastAsia="ru-RU"/>
              </w:rPr>
            </w:pPr>
            <w:r w:rsidRPr="005040AC">
              <w:rPr>
                <w:rFonts w:eastAsia="Calibri"/>
                <w:b/>
                <w:szCs w:val="24"/>
                <w:lang w:val="kk-KZ" w:eastAsia="kk-KZ"/>
              </w:rPr>
              <w:t xml:space="preserve">Дидактикалық ойын:«Айсұлу қуыршағын шешінуге үйретейік»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 xml:space="preserve">Ойын барысы: Тәрбиеші қуыршақты бөлмеге алып кіріп «Қуыршақ серуеннен келді, қазір ол шешінеді» дейді. Балалар тәрбиешімен бірге қуыршаққа дұрыс шешінуге үйретеді. </w:t>
            </w:r>
          </w:p>
          <w:p w:rsidR="007843C6" w:rsidRPr="005040AC" w:rsidRDefault="007843C6" w:rsidP="007843C6">
            <w:pPr>
              <w:spacing w:after="0" w:line="240" w:lineRule="auto"/>
              <w:jc w:val="center"/>
              <w:rPr>
                <w:kern w:val="24"/>
                <w:szCs w:val="24"/>
                <w:lang w:val="kk-KZ"/>
              </w:rPr>
            </w:pPr>
            <w:r w:rsidRPr="005040AC">
              <w:rPr>
                <w:rFonts w:eastAsia="Calibri"/>
                <w:b/>
                <w:szCs w:val="24"/>
                <w:lang w:val="kk-KZ" w:eastAsia="kk-KZ"/>
              </w:rPr>
              <w:t xml:space="preserve"> (Сөйлеуді дамыту, қоршаған ортамен таныстыру)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eastAsia="kk-KZ"/>
              </w:rPr>
            </w:pPr>
            <w:r w:rsidRPr="005040AC">
              <w:rPr>
                <w:rFonts w:eastAsia="Calibri"/>
                <w:b/>
                <w:szCs w:val="24"/>
                <w:lang w:val="kk-KZ" w:eastAsia="kk-KZ"/>
              </w:rPr>
              <w:t xml:space="preserve">Дидактикалық ойын:«Бізге кім келгенін тауып ал» </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7843C6" w:rsidRPr="005040AC" w:rsidRDefault="007843C6" w:rsidP="007843C6">
            <w:pPr>
              <w:spacing w:after="0" w:line="240" w:lineRule="auto"/>
              <w:rPr>
                <w:rFonts w:eastAsia="Calibri"/>
                <w:szCs w:val="24"/>
                <w:lang w:val="kk-KZ" w:eastAsia="kk-KZ"/>
              </w:rPr>
            </w:pPr>
            <w:r w:rsidRPr="005040AC">
              <w:rPr>
                <w:rFonts w:eastAsia="Calibri"/>
                <w:szCs w:val="24"/>
                <w:lang w:val="kk-KZ" w:eastAsia="kk-KZ"/>
              </w:rPr>
              <w:t>Ойын барысы: «Мө-мө-мө, бұл не мөңіреп жатқан Аслан?» дейді тәрбиеші. «Мяу, мяу Айгерім саған келіп тұрған не?» «Айдынға біреу келді де пи-пи деді. Ол не?» «Ал, қазір Нұрай одан не тығылып тұрғанынын айтады.» Тәрбиеші өз дауыс ырғағын өзертіп , үлкен әлде кішкентай тышқанның даусы шықта ма деп сұрайды. Ойын осылайшы жалғаса береді.</w:t>
            </w:r>
          </w:p>
          <w:p w:rsidR="007843C6" w:rsidRDefault="007843C6" w:rsidP="007843C6">
            <w:pPr>
              <w:spacing w:after="0" w:line="240" w:lineRule="auto"/>
              <w:jc w:val="center"/>
              <w:rPr>
                <w:rFonts w:eastAsia="Calibri"/>
                <w:b/>
                <w:szCs w:val="24"/>
                <w:lang w:val="kk-KZ" w:eastAsia="kk-KZ"/>
              </w:rPr>
            </w:pPr>
            <w:r w:rsidRPr="005040AC">
              <w:rPr>
                <w:rFonts w:eastAsia="Calibri"/>
                <w:b/>
                <w:szCs w:val="24"/>
                <w:lang w:val="kk-KZ" w:eastAsia="kk-KZ"/>
              </w:rPr>
              <w:t>(Сөйлеуді дамыту, қоршаған ортамен таныстыру)</w:t>
            </w:r>
          </w:p>
          <w:p w:rsidR="00651CFE" w:rsidRPr="005040AC" w:rsidRDefault="00651CFE" w:rsidP="007843C6">
            <w:pPr>
              <w:spacing w:after="0" w:line="240" w:lineRule="auto"/>
              <w:jc w:val="center"/>
              <w:rPr>
                <w:rFonts w:eastAsia="Calibri"/>
                <w:szCs w:val="24"/>
                <w:lang w:val="kk-KZ"/>
              </w:rPr>
            </w:pPr>
          </w:p>
        </w:tc>
        <w:tc>
          <w:tcPr>
            <w:tcW w:w="300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alibri"/>
                <w:b/>
                <w:szCs w:val="24"/>
                <w:lang w:val="kk-KZ"/>
              </w:rPr>
            </w:pPr>
            <w:r w:rsidRPr="005040AC">
              <w:rPr>
                <w:b/>
                <w:bCs/>
                <w:color w:val="181818"/>
                <w:szCs w:val="24"/>
                <w:lang w:val="kk-KZ" w:eastAsia="ru-RU"/>
              </w:rPr>
              <w:t xml:space="preserve">Дидактикалық ойын:  </w:t>
            </w:r>
            <w:r w:rsidRPr="005040AC">
              <w:rPr>
                <w:rFonts w:eastAsia="Calibri"/>
                <w:b/>
                <w:szCs w:val="24"/>
                <w:lang w:val="kk-KZ"/>
              </w:rPr>
              <w:t xml:space="preserve">«Айгүлге серуенге бару үшін не жетіспейді?»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Ойынның мақсаты: Жыл мезгілдеріне сай киімдерді ажырата білуге үйрету.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Ойынның құрал-жабдықтары: жыл мезгілдеріне сай киімдердің суреті</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Ойынның мазмұны:Әр балаға қуыршақтар беріледі. Балалар ол қуыршақтарды жыл мезгілдеріне сай киіндіру керек. Бір балаға қыс мезгіліне сай, ал келесі балаға күз мезгіліне сай және тағы сол сияқты.</w:t>
            </w:r>
          </w:p>
          <w:p w:rsidR="007843C6" w:rsidRPr="005040AC" w:rsidRDefault="007843C6" w:rsidP="007843C6">
            <w:pPr>
              <w:spacing w:after="0" w:line="240" w:lineRule="auto"/>
              <w:jc w:val="center"/>
              <w:rPr>
                <w:rFonts w:eastAsia="Calibri"/>
                <w:b/>
                <w:szCs w:val="24"/>
                <w:lang w:val="kk-KZ" w:eastAsia="kk-KZ"/>
              </w:rPr>
            </w:pPr>
            <w:r w:rsidRPr="005040AC">
              <w:rPr>
                <w:rFonts w:eastAsia="Calibri"/>
                <w:b/>
                <w:szCs w:val="24"/>
                <w:lang w:val="kk-KZ" w:eastAsia="kk-KZ"/>
              </w:rPr>
              <w:t>(қоршаған ортамен таныстыру)</w:t>
            </w:r>
          </w:p>
        </w:tc>
        <w:tc>
          <w:tcPr>
            <w:tcW w:w="2693"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b/>
                <w:bCs/>
                <w:color w:val="181818"/>
                <w:szCs w:val="24"/>
                <w:lang w:val="kk-KZ" w:eastAsia="ru-RU"/>
              </w:rPr>
              <w:t xml:space="preserve">Дидактикалық ойын: </w:t>
            </w:r>
            <w:r w:rsidRPr="005040AC">
              <w:rPr>
                <w:rFonts w:eastAsia="Calibri"/>
                <w:b/>
                <w:szCs w:val="24"/>
                <w:lang w:val="kk-KZ"/>
              </w:rPr>
              <w:t xml:space="preserve">«Нені қайда салады?» (қантты – қант салғышқа және т.б.)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Ойынның мақсаты: Ыдыс аяқ түрлерін ажырата білуге үйрету.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Ойынның құрал-жабдықтары: ыдыс аяқтың суреті</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Ойынның мазмұны: Тәрбиеші ыдыс аяқтың суретін береді. Балалар ол ыдыс аяққа не салатынын айтады мысалы: қантты қант салғышқа және т.б.</w:t>
            </w:r>
          </w:p>
          <w:p w:rsidR="007843C6" w:rsidRPr="005040AC" w:rsidRDefault="007843C6" w:rsidP="007843C6">
            <w:pPr>
              <w:spacing w:after="0" w:line="240" w:lineRule="auto"/>
              <w:rPr>
                <w:b/>
                <w:kern w:val="24"/>
                <w:szCs w:val="24"/>
                <w:lang w:val="kk-KZ"/>
              </w:rPr>
            </w:pPr>
            <w:r w:rsidRPr="005040AC">
              <w:rPr>
                <w:rFonts w:eastAsia="Calibri"/>
                <w:b/>
                <w:szCs w:val="24"/>
                <w:lang w:val="kk-KZ" w:eastAsia="kk-KZ"/>
              </w:rPr>
              <w:t>(Сөйлеуді дамыту, қоршаған ортамен таныстыру)</w:t>
            </w:r>
          </w:p>
        </w:tc>
      </w:tr>
      <w:tr w:rsidR="007843C6" w:rsidRPr="005040AC" w:rsidTr="00651CFE">
        <w:trPr>
          <w:trHeight w:val="259"/>
        </w:trPr>
        <w:tc>
          <w:tcPr>
            <w:tcW w:w="2410"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8" w:lineRule="exact"/>
              <w:ind w:left="142" w:right="121"/>
              <w:jc w:val="center"/>
              <w:rPr>
                <w:rFonts w:eastAsia="Arial"/>
                <w:b/>
                <w:bCs/>
                <w:color w:val="000000"/>
                <w:kern w:val="24"/>
                <w:szCs w:val="24"/>
                <w:lang w:val="kk-KZ"/>
              </w:rPr>
            </w:pPr>
            <w:r w:rsidRPr="005040AC">
              <w:rPr>
                <w:rFonts w:eastAsia="Arial"/>
                <w:b/>
                <w:bCs/>
                <w:color w:val="000000"/>
                <w:kern w:val="24"/>
                <w:szCs w:val="24"/>
                <w:lang w:val="kk-KZ"/>
              </w:rPr>
              <w:t>Мектепке дейінгі ұйымның кестесі бойынша ұйымдастырыл-</w:t>
            </w:r>
          </w:p>
          <w:p w:rsidR="007843C6" w:rsidRPr="005040AC" w:rsidRDefault="007843C6" w:rsidP="007843C6">
            <w:pPr>
              <w:spacing w:after="0" w:line="288" w:lineRule="exact"/>
              <w:ind w:left="142" w:right="121"/>
              <w:jc w:val="center"/>
              <w:rPr>
                <w:szCs w:val="24"/>
                <w:lang w:val="kk-KZ"/>
              </w:rPr>
            </w:pPr>
            <w:r w:rsidRPr="005040AC">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rPr>
                <w:szCs w:val="24"/>
                <w:lang w:val="kk-KZ"/>
              </w:rPr>
            </w:pPr>
            <w:r w:rsidRPr="005040AC">
              <w:rPr>
                <w:szCs w:val="24"/>
                <w:lang w:val="kk-KZ"/>
              </w:rPr>
              <w:t xml:space="preserve"> 5-10 см биіктіктіктен секіру.</w:t>
            </w:r>
          </w:p>
          <w:p w:rsidR="007843C6" w:rsidRPr="005040AC" w:rsidRDefault="007843C6" w:rsidP="007843C6">
            <w:pPr>
              <w:spacing w:after="0" w:line="240" w:lineRule="auto"/>
              <w:rPr>
                <w:szCs w:val="24"/>
                <w:lang w:val="kk-KZ"/>
              </w:rPr>
            </w:pPr>
            <w:r w:rsidRPr="005040AC">
              <w:rPr>
                <w:szCs w:val="24"/>
                <w:lang w:val="kk-KZ"/>
              </w:rPr>
              <w:t xml:space="preserve"> Доғаның астымен еңбектеу.</w:t>
            </w:r>
          </w:p>
          <w:p w:rsidR="007843C6" w:rsidRPr="005040AC" w:rsidRDefault="007843C6" w:rsidP="007843C6">
            <w:pPr>
              <w:spacing w:after="0" w:line="240" w:lineRule="auto"/>
              <w:rPr>
                <w:szCs w:val="24"/>
                <w:lang w:val="kk-KZ"/>
              </w:rPr>
            </w:pPr>
            <w:r w:rsidRPr="005040AC">
              <w:rPr>
                <w:b/>
                <w:szCs w:val="24"/>
                <w:lang w:val="kk-KZ"/>
              </w:rPr>
              <w:t>Мақсаты:</w:t>
            </w:r>
            <w:r w:rsidRPr="005040AC">
              <w:rPr>
                <w:szCs w:val="24"/>
                <w:lang w:val="kk-KZ"/>
              </w:rPr>
              <w:t xml:space="preserve">  Балаларды биіктіктен секіру және жаттығуларды  толық, дұрыс орындауға үйрету. Жаттығулар орындағанда арақашықтықты сақтауға дағдыландыру. </w:t>
            </w:r>
          </w:p>
          <w:p w:rsidR="007843C6" w:rsidRPr="005040AC" w:rsidRDefault="007843C6" w:rsidP="007843C6">
            <w:pPr>
              <w:spacing w:after="0" w:line="240" w:lineRule="auto"/>
              <w:rPr>
                <w:szCs w:val="24"/>
                <w:lang w:val="kk-KZ"/>
              </w:rPr>
            </w:pPr>
            <w:r w:rsidRPr="005040AC">
              <w:rPr>
                <w:szCs w:val="24"/>
                <w:lang w:val="kk-KZ"/>
              </w:rPr>
              <w:t>Жан-жақты дамыту жаттығулары:</w:t>
            </w:r>
          </w:p>
          <w:p w:rsidR="007843C6" w:rsidRPr="005040AC" w:rsidRDefault="007843C6" w:rsidP="007843C6">
            <w:pPr>
              <w:spacing w:after="0" w:line="240" w:lineRule="auto"/>
              <w:rPr>
                <w:szCs w:val="24"/>
                <w:lang w:val="kk-KZ"/>
              </w:rPr>
            </w:pPr>
            <w:r w:rsidRPr="005040AC">
              <w:rPr>
                <w:szCs w:val="24"/>
                <w:lang w:val="kk-KZ"/>
              </w:rPr>
              <w:t>(Доптармен).</w:t>
            </w:r>
          </w:p>
          <w:p w:rsidR="007843C6" w:rsidRPr="005040AC" w:rsidRDefault="007843C6" w:rsidP="007843C6">
            <w:pPr>
              <w:spacing w:after="0" w:line="240" w:lineRule="auto"/>
              <w:rPr>
                <w:szCs w:val="24"/>
                <w:lang w:val="kk-KZ"/>
              </w:rPr>
            </w:pPr>
            <w:r w:rsidRPr="005040AC">
              <w:rPr>
                <w:szCs w:val="24"/>
                <w:lang w:val="kk-KZ"/>
              </w:rPr>
              <w:t>1.Қол мен иық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Б.қ.: тік тұру, аяқ бірге, доп кеудеде.</w:t>
            </w:r>
          </w:p>
          <w:p w:rsidR="007843C6" w:rsidRPr="005040AC" w:rsidRDefault="007843C6" w:rsidP="007843C6">
            <w:pPr>
              <w:spacing w:after="0" w:line="240" w:lineRule="auto"/>
              <w:rPr>
                <w:szCs w:val="24"/>
                <w:lang w:val="kk-KZ"/>
              </w:rPr>
            </w:pPr>
            <w:r w:rsidRPr="005040AC">
              <w:rPr>
                <w:szCs w:val="24"/>
                <w:lang w:val="kk-KZ"/>
              </w:rPr>
              <w:t>1. Допты алға созу.</w:t>
            </w:r>
          </w:p>
          <w:p w:rsidR="007843C6" w:rsidRPr="005040AC" w:rsidRDefault="007843C6" w:rsidP="007843C6">
            <w:pPr>
              <w:spacing w:after="0" w:line="240" w:lineRule="auto"/>
              <w:rPr>
                <w:szCs w:val="24"/>
                <w:lang w:val="kk-KZ"/>
              </w:rPr>
            </w:pPr>
            <w:r w:rsidRPr="005040AC">
              <w:rPr>
                <w:szCs w:val="24"/>
                <w:lang w:val="kk-KZ"/>
              </w:rPr>
              <w:t>2. Жоғары көтеру.</w:t>
            </w:r>
          </w:p>
          <w:p w:rsidR="007843C6" w:rsidRPr="005040AC" w:rsidRDefault="007843C6" w:rsidP="007843C6">
            <w:pPr>
              <w:spacing w:after="0" w:line="240" w:lineRule="auto"/>
              <w:rPr>
                <w:szCs w:val="24"/>
                <w:lang w:val="kk-KZ"/>
              </w:rPr>
            </w:pPr>
            <w:r w:rsidRPr="005040AC">
              <w:rPr>
                <w:szCs w:val="24"/>
                <w:lang w:val="kk-KZ"/>
              </w:rPr>
              <w:t>3.Алға созу.</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szCs w:val="24"/>
                <w:lang w:val="kk-KZ"/>
              </w:rPr>
            </w:pPr>
            <w:r w:rsidRPr="005040AC">
              <w:rPr>
                <w:szCs w:val="24"/>
                <w:lang w:val="kk-KZ"/>
              </w:rPr>
              <w:t>2.Дене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аяқ иық көлеміндей алшақ, қол төменде.</w:t>
            </w:r>
          </w:p>
          <w:p w:rsidR="007843C6" w:rsidRPr="005040AC" w:rsidRDefault="007843C6" w:rsidP="007843C6">
            <w:pPr>
              <w:spacing w:after="0" w:line="240" w:lineRule="auto"/>
              <w:rPr>
                <w:szCs w:val="24"/>
                <w:lang w:val="kk-KZ"/>
              </w:rPr>
            </w:pPr>
            <w:r w:rsidRPr="005040AC">
              <w:rPr>
                <w:szCs w:val="24"/>
                <w:lang w:val="kk-KZ"/>
              </w:rPr>
              <w:t>1. Допты алға созу.</w:t>
            </w:r>
          </w:p>
          <w:p w:rsidR="007843C6" w:rsidRPr="005040AC" w:rsidRDefault="007843C6" w:rsidP="007843C6">
            <w:pPr>
              <w:spacing w:after="0" w:line="240" w:lineRule="auto"/>
              <w:rPr>
                <w:szCs w:val="24"/>
                <w:lang w:val="kk-KZ"/>
              </w:rPr>
            </w:pPr>
            <w:r w:rsidRPr="005040AC">
              <w:rPr>
                <w:szCs w:val="24"/>
                <w:lang w:val="kk-KZ"/>
              </w:rPr>
              <w:t>2. Отыру, тұру.</w:t>
            </w:r>
          </w:p>
          <w:p w:rsidR="007843C6" w:rsidRPr="005040AC" w:rsidRDefault="007843C6" w:rsidP="007843C6">
            <w:pPr>
              <w:spacing w:after="0" w:line="240" w:lineRule="auto"/>
              <w:rPr>
                <w:szCs w:val="24"/>
                <w:lang w:val="kk-KZ"/>
              </w:rPr>
            </w:pPr>
            <w:r w:rsidRPr="005040AC">
              <w:rPr>
                <w:szCs w:val="24"/>
                <w:lang w:val="kk-KZ"/>
              </w:rPr>
              <w:t>3. Б. қ. келу</w:t>
            </w:r>
          </w:p>
          <w:p w:rsidR="007843C6" w:rsidRPr="005040AC" w:rsidRDefault="007843C6" w:rsidP="007843C6">
            <w:pPr>
              <w:spacing w:after="0" w:line="240" w:lineRule="auto"/>
              <w:rPr>
                <w:szCs w:val="24"/>
                <w:lang w:val="kk-KZ"/>
              </w:rPr>
            </w:pPr>
            <w:r w:rsidRPr="005040AC">
              <w:rPr>
                <w:szCs w:val="24"/>
                <w:lang w:val="kk-KZ"/>
              </w:rPr>
              <w:t>3. Аяқ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Аяқ арасы иық көлеміндей алшақ, доп кеуде тұсында.</w:t>
            </w:r>
          </w:p>
          <w:p w:rsidR="007843C6" w:rsidRPr="005040AC" w:rsidRDefault="007843C6" w:rsidP="007843C6">
            <w:pPr>
              <w:spacing w:after="0" w:line="240" w:lineRule="auto"/>
              <w:rPr>
                <w:szCs w:val="24"/>
                <w:lang w:val="kk-KZ"/>
              </w:rPr>
            </w:pPr>
            <w:r w:rsidRPr="005040AC">
              <w:rPr>
                <w:szCs w:val="24"/>
                <w:lang w:val="kk-KZ"/>
              </w:rPr>
              <w:t>1. Допты алға созу.</w:t>
            </w:r>
          </w:p>
          <w:p w:rsidR="007843C6" w:rsidRPr="005040AC" w:rsidRDefault="007843C6" w:rsidP="007843C6">
            <w:pPr>
              <w:spacing w:after="0" w:line="240" w:lineRule="auto"/>
              <w:rPr>
                <w:szCs w:val="24"/>
                <w:lang w:val="kk-KZ"/>
              </w:rPr>
            </w:pPr>
            <w:r w:rsidRPr="005040AC">
              <w:rPr>
                <w:szCs w:val="24"/>
                <w:lang w:val="kk-KZ"/>
              </w:rPr>
              <w:t>2. Еңкею, допты тізеге тигізу.</w:t>
            </w:r>
          </w:p>
          <w:p w:rsidR="007843C6" w:rsidRPr="005040AC" w:rsidRDefault="007843C6" w:rsidP="007843C6">
            <w:pPr>
              <w:spacing w:after="0" w:line="240" w:lineRule="auto"/>
              <w:rPr>
                <w:szCs w:val="24"/>
                <w:lang w:val="kk-KZ"/>
              </w:rPr>
            </w:pPr>
            <w:r w:rsidRPr="005040AC">
              <w:rPr>
                <w:szCs w:val="24"/>
                <w:lang w:val="kk-KZ"/>
              </w:rPr>
              <w:t>3. Б. қ. келу.</w:t>
            </w:r>
          </w:p>
          <w:p w:rsidR="007843C6" w:rsidRPr="005040AC" w:rsidRDefault="007843C6" w:rsidP="007843C6">
            <w:pPr>
              <w:spacing w:after="0" w:line="240" w:lineRule="auto"/>
              <w:rPr>
                <w:szCs w:val="24"/>
                <w:lang w:val="kk-KZ"/>
              </w:rPr>
            </w:pPr>
            <w:r w:rsidRPr="005040AC">
              <w:rPr>
                <w:szCs w:val="24"/>
                <w:lang w:val="kk-KZ"/>
              </w:rPr>
              <w:t>Б. қ.: тік тұру, допты қос қолмен құшақтап ұстау.</w:t>
            </w:r>
          </w:p>
          <w:p w:rsidR="007843C6" w:rsidRPr="005040AC" w:rsidRDefault="007843C6" w:rsidP="007843C6">
            <w:pPr>
              <w:spacing w:after="0" w:line="240" w:lineRule="auto"/>
              <w:rPr>
                <w:szCs w:val="24"/>
                <w:lang w:val="kk-KZ"/>
              </w:rPr>
            </w:pPr>
            <w:r w:rsidRPr="005040AC">
              <w:rPr>
                <w:szCs w:val="24"/>
                <w:lang w:val="kk-KZ"/>
              </w:rPr>
              <w:t>1. Қос аяқпен секіру.</w:t>
            </w:r>
          </w:p>
          <w:p w:rsidR="007843C6" w:rsidRPr="005040AC" w:rsidRDefault="007843C6" w:rsidP="007843C6">
            <w:pPr>
              <w:spacing w:after="0" w:line="240" w:lineRule="auto"/>
              <w:rPr>
                <w:szCs w:val="24"/>
                <w:lang w:val="kk-KZ"/>
              </w:rPr>
            </w:pPr>
            <w:r w:rsidRPr="005040AC">
              <w:rPr>
                <w:szCs w:val="24"/>
                <w:lang w:val="kk-KZ"/>
              </w:rPr>
              <w:t>2. Б. қ. келу.</w:t>
            </w:r>
          </w:p>
          <w:p w:rsidR="007843C6" w:rsidRPr="005040AC" w:rsidRDefault="007843C6" w:rsidP="007843C6">
            <w:pPr>
              <w:spacing w:after="0" w:line="240" w:lineRule="auto"/>
              <w:rPr>
                <w:szCs w:val="24"/>
                <w:lang w:val="kk-KZ"/>
              </w:rPr>
            </w:pPr>
            <w:r w:rsidRPr="005040AC">
              <w:rPr>
                <w:szCs w:val="24"/>
                <w:lang w:val="kk-KZ"/>
              </w:rPr>
              <w:t>Тыныс алу:</w:t>
            </w:r>
          </w:p>
          <w:p w:rsidR="007843C6" w:rsidRPr="005040AC" w:rsidRDefault="007843C6" w:rsidP="007843C6">
            <w:pPr>
              <w:spacing w:after="0" w:line="240" w:lineRule="auto"/>
              <w:rPr>
                <w:szCs w:val="24"/>
                <w:lang w:val="kk-KZ"/>
              </w:rPr>
            </w:pPr>
            <w:r w:rsidRPr="005040AC">
              <w:rPr>
                <w:szCs w:val="24"/>
                <w:lang w:val="kk-KZ"/>
              </w:rPr>
              <w:t>1. «Алақандағы допты үрлеу».</w:t>
            </w:r>
          </w:p>
          <w:p w:rsidR="007843C6" w:rsidRPr="005040AC" w:rsidRDefault="007843C6" w:rsidP="007843C6">
            <w:pPr>
              <w:spacing w:after="0" w:line="240" w:lineRule="auto"/>
              <w:rPr>
                <w:szCs w:val="24"/>
                <w:lang w:val="kk-KZ"/>
              </w:rPr>
            </w:pPr>
            <w:r w:rsidRPr="005040AC">
              <w:rPr>
                <w:szCs w:val="24"/>
                <w:lang w:val="kk-KZ"/>
              </w:rPr>
              <w:t xml:space="preserve">2. Желмен тербелу. </w:t>
            </w:r>
          </w:p>
          <w:p w:rsidR="007843C6" w:rsidRPr="005040AC" w:rsidRDefault="007843C6" w:rsidP="007843C6">
            <w:pPr>
              <w:spacing w:after="0" w:line="240" w:lineRule="auto"/>
              <w:rPr>
                <w:szCs w:val="24"/>
                <w:lang w:val="kk-KZ"/>
              </w:rPr>
            </w:pPr>
            <w:r w:rsidRPr="005040AC">
              <w:rPr>
                <w:szCs w:val="24"/>
                <w:lang w:val="kk-KZ"/>
              </w:rPr>
              <w:t>Негізгі қимыл-жаттығулар:</w:t>
            </w:r>
          </w:p>
          <w:p w:rsidR="007843C6" w:rsidRPr="005040AC" w:rsidRDefault="007843C6" w:rsidP="007843C6">
            <w:pPr>
              <w:spacing w:after="0" w:line="240" w:lineRule="auto"/>
              <w:rPr>
                <w:szCs w:val="24"/>
                <w:lang w:val="kk-KZ"/>
              </w:rPr>
            </w:pPr>
            <w:r w:rsidRPr="005040AC">
              <w:rPr>
                <w:szCs w:val="24"/>
                <w:lang w:val="kk-KZ"/>
              </w:rPr>
              <w:t>1. 5-10 см биіктіктен секіру.</w:t>
            </w:r>
          </w:p>
          <w:p w:rsidR="007843C6" w:rsidRPr="005040AC" w:rsidRDefault="007843C6" w:rsidP="007843C6">
            <w:pPr>
              <w:spacing w:after="0" w:line="240" w:lineRule="auto"/>
              <w:rPr>
                <w:szCs w:val="24"/>
                <w:lang w:val="kk-KZ"/>
              </w:rPr>
            </w:pPr>
            <w:r w:rsidRPr="005040AC">
              <w:rPr>
                <w:szCs w:val="24"/>
                <w:lang w:val="kk-KZ"/>
              </w:rPr>
              <w:t>(Тақтайшадан, кішкентай орындықтан секіру).</w:t>
            </w:r>
          </w:p>
          <w:p w:rsidR="007843C6" w:rsidRPr="005040AC" w:rsidRDefault="007843C6" w:rsidP="007843C6">
            <w:pPr>
              <w:spacing w:after="0" w:line="240" w:lineRule="auto"/>
              <w:rPr>
                <w:szCs w:val="24"/>
                <w:lang w:val="kk-KZ"/>
              </w:rPr>
            </w:pPr>
            <w:r w:rsidRPr="005040AC">
              <w:rPr>
                <w:szCs w:val="24"/>
                <w:lang w:val="kk-KZ"/>
              </w:rPr>
              <w:t>2. Доғалар астынан еңбектеу.</w:t>
            </w:r>
          </w:p>
          <w:p w:rsidR="007843C6" w:rsidRPr="005040AC" w:rsidRDefault="007843C6" w:rsidP="007843C6">
            <w:pPr>
              <w:spacing w:after="0" w:line="240" w:lineRule="auto"/>
              <w:rPr>
                <w:szCs w:val="24"/>
                <w:lang w:val="kk-KZ"/>
              </w:rPr>
            </w:pPr>
            <w:r w:rsidRPr="005040AC">
              <w:rPr>
                <w:szCs w:val="24"/>
                <w:lang w:val="kk-KZ"/>
              </w:rPr>
              <w:t>(Бір-біріне кедергі жасамау).</w:t>
            </w:r>
          </w:p>
          <w:p w:rsidR="007843C6" w:rsidRPr="005040AC" w:rsidRDefault="007843C6" w:rsidP="007843C6">
            <w:pPr>
              <w:spacing w:after="0" w:line="240" w:lineRule="auto"/>
              <w:rPr>
                <w:szCs w:val="24"/>
                <w:lang w:val="kk-KZ"/>
              </w:rPr>
            </w:pPr>
            <w:r w:rsidRPr="005040AC">
              <w:rPr>
                <w:szCs w:val="24"/>
                <w:lang w:val="kk-KZ"/>
              </w:rPr>
              <w:t>«Пойыз» ойыны.</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color w:val="FF0000"/>
                <w:kern w:val="24"/>
                <w:szCs w:val="24"/>
                <w:lang w:val="kk-KZ"/>
              </w:rPr>
            </w:pPr>
          </w:p>
          <w:p w:rsidR="007843C6" w:rsidRPr="005040AC" w:rsidRDefault="007843C6" w:rsidP="007843C6">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b/>
                <w:kern w:val="24"/>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jc w:val="center"/>
              <w:rPr>
                <w:szCs w:val="24"/>
                <w:lang w:val="kk-KZ"/>
              </w:rPr>
            </w:pPr>
            <w:r w:rsidRPr="005040AC">
              <w:rPr>
                <w:szCs w:val="24"/>
                <w:lang w:val="kk-KZ"/>
              </w:rPr>
              <w:t>Доғаның астыменеңбектеу. Доптарды себетке лақтыру.</w:t>
            </w:r>
          </w:p>
          <w:p w:rsidR="007843C6" w:rsidRPr="005040AC" w:rsidRDefault="007843C6" w:rsidP="007843C6">
            <w:pPr>
              <w:spacing w:after="0" w:line="240" w:lineRule="auto"/>
              <w:rPr>
                <w:rFonts w:ascii="Calibri" w:eastAsia="Calibri" w:hAnsi="Calibri"/>
                <w:sz w:val="20"/>
                <w:lang w:val="kk-KZ"/>
              </w:rPr>
            </w:pPr>
            <w:r w:rsidRPr="005040AC">
              <w:rPr>
                <w:b/>
                <w:szCs w:val="24"/>
                <w:lang w:val="kk-KZ"/>
              </w:rPr>
              <w:t>Мақсаты:</w:t>
            </w:r>
            <w:r w:rsidRPr="005040AC">
              <w:rPr>
                <w:szCs w:val="24"/>
                <w:lang w:val="kk-KZ"/>
              </w:rPr>
              <w:t xml:space="preserve"> Балаларға доптарды себетке лақтыруды үйрету. Жаттығу ережелерін және жаттығуларды толық орындауға дағдыландыру. Ептілікке және ұқыптылыққа тәрбиелеу.</w:t>
            </w:r>
          </w:p>
          <w:p w:rsidR="007843C6" w:rsidRPr="005040AC" w:rsidRDefault="007843C6" w:rsidP="007843C6">
            <w:pPr>
              <w:spacing w:after="0" w:line="240" w:lineRule="auto"/>
              <w:rPr>
                <w:szCs w:val="24"/>
                <w:lang w:val="kk-KZ"/>
              </w:rPr>
            </w:pPr>
            <w:r w:rsidRPr="005040AC">
              <w:rPr>
                <w:szCs w:val="24"/>
                <w:lang w:val="kk-KZ"/>
              </w:rPr>
              <w:t>Жан-жақты дамыту жолдары:</w:t>
            </w:r>
          </w:p>
          <w:p w:rsidR="007843C6" w:rsidRPr="005040AC" w:rsidRDefault="007843C6" w:rsidP="007843C6">
            <w:pPr>
              <w:spacing w:after="0" w:line="240" w:lineRule="auto"/>
              <w:rPr>
                <w:szCs w:val="24"/>
                <w:lang w:val="kk-KZ"/>
              </w:rPr>
            </w:pPr>
            <w:r w:rsidRPr="005040AC">
              <w:rPr>
                <w:szCs w:val="24"/>
                <w:lang w:val="kk-KZ"/>
              </w:rPr>
              <w:t>(Түсті шашақтармен).</w:t>
            </w:r>
          </w:p>
          <w:p w:rsidR="007843C6" w:rsidRPr="005040AC" w:rsidRDefault="007843C6" w:rsidP="007843C6">
            <w:pPr>
              <w:spacing w:after="0" w:line="240" w:lineRule="auto"/>
              <w:rPr>
                <w:szCs w:val="24"/>
                <w:lang w:val="kk-KZ"/>
              </w:rPr>
            </w:pPr>
            <w:r w:rsidRPr="005040AC">
              <w:rPr>
                <w:szCs w:val="24"/>
                <w:lang w:val="kk-KZ"/>
              </w:rPr>
              <w:t>1. Қол мен иық бұлшықеттеріне арналған жаттығулар:</w:t>
            </w:r>
          </w:p>
          <w:p w:rsidR="007843C6" w:rsidRPr="005040AC" w:rsidRDefault="007843C6" w:rsidP="007843C6">
            <w:pPr>
              <w:spacing w:after="0" w:line="240" w:lineRule="auto"/>
              <w:rPr>
                <w:szCs w:val="24"/>
                <w:lang w:val="kk-KZ"/>
              </w:rPr>
            </w:pPr>
            <w:r w:rsidRPr="005040AC">
              <w:rPr>
                <w:szCs w:val="24"/>
                <w:lang w:val="kk-KZ"/>
              </w:rPr>
              <w:t>Б. қ.:  тік тұру, аяқ бірге, қол төменде.</w:t>
            </w:r>
          </w:p>
          <w:p w:rsidR="007843C6" w:rsidRPr="005040AC" w:rsidRDefault="007843C6" w:rsidP="007843C6">
            <w:pPr>
              <w:spacing w:after="0" w:line="240" w:lineRule="auto"/>
              <w:rPr>
                <w:szCs w:val="24"/>
                <w:lang w:val="kk-KZ"/>
              </w:rPr>
            </w:pPr>
            <w:r w:rsidRPr="005040AC">
              <w:rPr>
                <w:szCs w:val="24"/>
                <w:lang w:val="kk-KZ"/>
              </w:rPr>
              <w:t>1. Екі қолдағы түсті шашақтарды алға созу.</w:t>
            </w:r>
          </w:p>
          <w:p w:rsidR="007843C6" w:rsidRPr="005040AC" w:rsidRDefault="007843C6" w:rsidP="007843C6">
            <w:pPr>
              <w:spacing w:after="0" w:line="240" w:lineRule="auto"/>
              <w:rPr>
                <w:szCs w:val="24"/>
                <w:lang w:val="kk-KZ"/>
              </w:rPr>
            </w:pPr>
            <w:r w:rsidRPr="005040AC">
              <w:rPr>
                <w:szCs w:val="24"/>
                <w:lang w:val="kk-KZ"/>
              </w:rPr>
              <w:t>2. Жоғары көтеру.</w:t>
            </w:r>
          </w:p>
          <w:p w:rsidR="007843C6" w:rsidRPr="005040AC" w:rsidRDefault="007843C6" w:rsidP="007843C6">
            <w:pPr>
              <w:spacing w:after="0" w:line="240" w:lineRule="auto"/>
              <w:rPr>
                <w:szCs w:val="24"/>
                <w:lang w:val="kk-KZ"/>
              </w:rPr>
            </w:pPr>
            <w:r w:rsidRPr="005040AC">
              <w:rPr>
                <w:szCs w:val="24"/>
                <w:lang w:val="kk-KZ"/>
              </w:rPr>
              <w:t>3. Екі жанға созу.</w:t>
            </w:r>
          </w:p>
          <w:p w:rsidR="007843C6" w:rsidRPr="005040AC" w:rsidRDefault="007843C6" w:rsidP="007843C6">
            <w:pPr>
              <w:spacing w:after="0" w:line="240" w:lineRule="auto"/>
              <w:rPr>
                <w:szCs w:val="24"/>
                <w:lang w:val="kk-KZ"/>
              </w:rPr>
            </w:pPr>
            <w:r w:rsidRPr="005040AC">
              <w:rPr>
                <w:szCs w:val="24"/>
                <w:lang w:val="kk-KZ"/>
              </w:rPr>
              <w:t>4. Б. қ. келу.</w:t>
            </w:r>
          </w:p>
          <w:p w:rsidR="007843C6" w:rsidRPr="005040AC" w:rsidRDefault="007843C6" w:rsidP="007843C6">
            <w:pPr>
              <w:spacing w:after="0" w:line="240" w:lineRule="auto"/>
              <w:rPr>
                <w:szCs w:val="24"/>
                <w:lang w:val="kk-KZ"/>
              </w:rPr>
            </w:pPr>
            <w:r w:rsidRPr="005040AC">
              <w:rPr>
                <w:szCs w:val="24"/>
                <w:lang w:val="kk-KZ"/>
              </w:rPr>
              <w:t>Б. қ.: тік тұру, аяқ арасы алшақ, қол төменде.</w:t>
            </w:r>
          </w:p>
          <w:p w:rsidR="007843C6" w:rsidRPr="005040AC" w:rsidRDefault="007843C6" w:rsidP="007843C6">
            <w:pPr>
              <w:spacing w:after="0" w:line="240" w:lineRule="auto"/>
              <w:rPr>
                <w:szCs w:val="24"/>
                <w:lang w:val="kk-KZ"/>
              </w:rPr>
            </w:pPr>
            <w:r w:rsidRPr="005040AC">
              <w:rPr>
                <w:szCs w:val="24"/>
                <w:lang w:val="kk-KZ"/>
              </w:rPr>
              <w:t xml:space="preserve">1. Екі қолдағы түсті шашақтарды алға созу. </w:t>
            </w:r>
          </w:p>
          <w:p w:rsidR="007843C6" w:rsidRPr="005040AC" w:rsidRDefault="007843C6" w:rsidP="007843C6">
            <w:pPr>
              <w:spacing w:after="0" w:line="240" w:lineRule="auto"/>
              <w:rPr>
                <w:szCs w:val="24"/>
                <w:lang w:val="kk-KZ"/>
              </w:rPr>
            </w:pPr>
            <w:r w:rsidRPr="005040AC">
              <w:rPr>
                <w:szCs w:val="24"/>
                <w:lang w:val="kk-KZ"/>
              </w:rPr>
              <w:t>Негізгі қимыл жаттығулары:</w:t>
            </w:r>
          </w:p>
          <w:p w:rsidR="007843C6" w:rsidRPr="005040AC" w:rsidRDefault="007843C6" w:rsidP="007843C6">
            <w:pPr>
              <w:spacing w:after="0" w:line="240" w:lineRule="auto"/>
              <w:rPr>
                <w:szCs w:val="24"/>
                <w:lang w:val="kk-KZ"/>
              </w:rPr>
            </w:pPr>
            <w:r w:rsidRPr="005040AC">
              <w:rPr>
                <w:szCs w:val="24"/>
                <w:lang w:val="kk-KZ"/>
              </w:rPr>
              <w:t>1. Доғалар астынан еңбектеу.</w:t>
            </w:r>
          </w:p>
          <w:p w:rsidR="007843C6" w:rsidRPr="005040AC" w:rsidRDefault="007843C6" w:rsidP="007843C6">
            <w:pPr>
              <w:spacing w:after="0" w:line="240" w:lineRule="auto"/>
              <w:rPr>
                <w:szCs w:val="24"/>
                <w:lang w:val="kk-KZ"/>
              </w:rPr>
            </w:pPr>
            <w:r w:rsidRPr="005040AC">
              <w:rPr>
                <w:szCs w:val="24"/>
                <w:lang w:val="kk-KZ"/>
              </w:rPr>
              <w:t>(Екі қатармен, бір-біріне кедергі жасамау)</w:t>
            </w:r>
          </w:p>
          <w:p w:rsidR="007843C6" w:rsidRPr="005040AC" w:rsidRDefault="007843C6" w:rsidP="007843C6">
            <w:pPr>
              <w:spacing w:after="0" w:line="240" w:lineRule="auto"/>
              <w:rPr>
                <w:szCs w:val="24"/>
                <w:lang w:val="kk-KZ"/>
              </w:rPr>
            </w:pPr>
            <w:r w:rsidRPr="005040AC">
              <w:rPr>
                <w:szCs w:val="24"/>
                <w:lang w:val="kk-KZ"/>
              </w:rPr>
              <w:t>2.Доптарды себетке лақтыру.</w:t>
            </w:r>
          </w:p>
          <w:p w:rsidR="007843C6" w:rsidRPr="005040AC" w:rsidRDefault="007843C6" w:rsidP="007843C6">
            <w:pPr>
              <w:spacing w:after="0" w:line="240" w:lineRule="auto"/>
              <w:rPr>
                <w:szCs w:val="24"/>
                <w:lang w:val="kk-KZ"/>
              </w:rPr>
            </w:pPr>
            <w:r w:rsidRPr="005040AC">
              <w:rPr>
                <w:szCs w:val="24"/>
                <w:lang w:val="kk-KZ"/>
              </w:rPr>
              <w:t>(Қос қолмен себетке лақтыру).</w:t>
            </w:r>
          </w:p>
          <w:p w:rsidR="007843C6" w:rsidRPr="005040AC" w:rsidRDefault="007843C6" w:rsidP="007843C6">
            <w:pPr>
              <w:spacing w:after="0" w:line="240" w:lineRule="auto"/>
              <w:rPr>
                <w:szCs w:val="24"/>
                <w:lang w:val="kk-KZ"/>
              </w:rPr>
            </w:pPr>
            <w:r w:rsidRPr="005040AC">
              <w:rPr>
                <w:szCs w:val="24"/>
                <w:lang w:val="kk-KZ"/>
              </w:rPr>
              <w:t>«Сызықты басып кетпе!» ойыны</w:t>
            </w:r>
          </w:p>
        </w:tc>
        <w:tc>
          <w:tcPr>
            <w:tcW w:w="300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 жетекшісінің жоспары бойынша)</w:t>
            </w: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rFonts w:eastAsia="Calibri"/>
                <w:b/>
                <w:color w:val="FF0000"/>
                <w:szCs w:val="24"/>
                <w:lang w:val="kk-KZ"/>
              </w:rPr>
            </w:pPr>
          </w:p>
        </w:tc>
        <w:tc>
          <w:tcPr>
            <w:tcW w:w="2693" w:type="dxa"/>
            <w:gridSpan w:val="2"/>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Доптарды себетке лақтыру.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Еденде жатқан арқан үстімен жүру.</w:t>
            </w:r>
          </w:p>
          <w:p w:rsidR="007843C6" w:rsidRPr="005040AC" w:rsidRDefault="007843C6" w:rsidP="007843C6">
            <w:pPr>
              <w:spacing w:after="0" w:line="240" w:lineRule="auto"/>
              <w:rPr>
                <w:rFonts w:eastAsia="Calibri"/>
                <w:szCs w:val="24"/>
                <w:lang w:val="kk-KZ"/>
              </w:rPr>
            </w:pPr>
            <w:r w:rsidRPr="005040AC">
              <w:rPr>
                <w:rFonts w:eastAsia="Calibri"/>
                <w:b/>
                <w:szCs w:val="24"/>
                <w:lang w:val="kk-KZ"/>
              </w:rPr>
              <w:t xml:space="preserve">Мақсаты: </w:t>
            </w:r>
            <w:r w:rsidRPr="005040AC">
              <w:rPr>
                <w:rFonts w:eastAsia="Calibri"/>
                <w:szCs w:val="24"/>
                <w:lang w:val="kk-KZ"/>
              </w:rPr>
              <w:t>Балаларды еденде жатқан арқан үстімен жүруге үйрету. Жаттығу ережелерін және жаттығуларды толық орындауға дағдыландыру.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Жан-жақты дамыту жолдары:</w:t>
            </w:r>
          </w:p>
          <w:p w:rsidR="007843C6" w:rsidRPr="005040AC" w:rsidRDefault="007843C6" w:rsidP="007843C6">
            <w:pPr>
              <w:spacing w:after="0" w:line="240" w:lineRule="auto"/>
              <w:rPr>
                <w:rFonts w:eastAsia="Calibri"/>
                <w:szCs w:val="24"/>
                <w:lang w:val="kk-KZ"/>
              </w:rPr>
            </w:pPr>
            <w:r w:rsidRPr="005040AC">
              <w:rPr>
                <w:rFonts w:eastAsia="Calibri"/>
                <w:b/>
                <w:szCs w:val="24"/>
                <w:lang w:val="kk-KZ"/>
              </w:rPr>
              <w:t>(</w:t>
            </w:r>
            <w:r w:rsidRPr="005040AC">
              <w:rPr>
                <w:rFonts w:eastAsia="Calibri"/>
                <w:szCs w:val="24"/>
                <w:lang w:val="kk-KZ"/>
              </w:rPr>
              <w:t>Түсті шашақтар).</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 мен иық бұлшықеттеріне арналған жаттығулар:</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тік тұру, аяқ бірге,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Екі қолындағы түсті шашақтарды алға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Екі жанға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тік тұру, аяқ арасы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1. Екі қолдағы түсті шашақтарды алға созу.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Екі қолдың шынтақтарын бүгу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Қайта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Негізгі қимыл жаттығулары: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Доғалар астынан еңбектеу.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(Екі қатармен, бір-біріне кедергі жасамау).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Доптарды себетке лақтыру.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(Қос қолмен себетке лақтыру).</w:t>
            </w:r>
          </w:p>
          <w:p w:rsidR="007843C6" w:rsidRPr="005040AC" w:rsidRDefault="007843C6" w:rsidP="007843C6">
            <w:pPr>
              <w:spacing w:after="0" w:line="240" w:lineRule="auto"/>
              <w:rPr>
                <w:rFonts w:eastAsia="Calibri"/>
                <w:b/>
                <w:szCs w:val="24"/>
                <w:lang w:val="kk-KZ"/>
              </w:rPr>
            </w:pPr>
            <w:r w:rsidRPr="005040AC">
              <w:rPr>
                <w:rFonts w:eastAsia="Calibri"/>
                <w:szCs w:val="24"/>
                <w:lang w:val="kk-KZ"/>
              </w:rPr>
              <w:t>«Сызықты басып кетпе!» ойыны</w:t>
            </w:r>
          </w:p>
        </w:tc>
      </w:tr>
      <w:tr w:rsidR="007843C6" w:rsidRPr="005040AC" w:rsidTr="00651CFE">
        <w:trPr>
          <w:trHeight w:val="1099"/>
        </w:trPr>
        <w:tc>
          <w:tcPr>
            <w:tcW w:w="2410"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b/>
                <w:szCs w:val="24"/>
                <w:lang w:val="kk-KZ"/>
              </w:rPr>
            </w:pPr>
            <w:r w:rsidRPr="005040AC">
              <w:rPr>
                <w:b/>
                <w:szCs w:val="24"/>
                <w:lang w:val="kk-KZ"/>
              </w:rPr>
              <w:t>«Қыс қызығы»</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Мақсаты: </w:t>
            </w:r>
            <w:r w:rsidRPr="005040AC">
              <w:rPr>
                <w:szCs w:val="24"/>
                <w:lang w:val="kk-KZ"/>
              </w:rPr>
              <w:t>балаларды сурет бойынша әңгіме құрастыра білуге үйретуді жалғастыру. Ойлау қабілеттерін дамыту. Аязды күні қарды басып жүрсең қандай дыбыс шығатындығын түсіндіру.</w:t>
            </w:r>
          </w:p>
          <w:p w:rsidR="007843C6" w:rsidRPr="005040AC" w:rsidRDefault="007843C6" w:rsidP="007843C6">
            <w:pPr>
              <w:spacing w:after="0" w:line="240" w:lineRule="auto"/>
              <w:rPr>
                <w:b/>
                <w:szCs w:val="24"/>
                <w:lang w:val="kk-KZ"/>
              </w:rPr>
            </w:pPr>
            <w:r w:rsidRPr="005040AC">
              <w:rPr>
                <w:b/>
                <w:szCs w:val="24"/>
                <w:lang w:val="kk-KZ"/>
              </w:rPr>
              <w:t>(Сөйлеуді дамыту және</w:t>
            </w:r>
          </w:p>
          <w:p w:rsidR="007843C6" w:rsidRPr="005040AC" w:rsidRDefault="007843C6" w:rsidP="007843C6">
            <w:pPr>
              <w:spacing w:after="0" w:line="240" w:lineRule="auto"/>
              <w:rPr>
                <w:b/>
                <w:szCs w:val="24"/>
                <w:lang w:val="kk-KZ"/>
              </w:rPr>
            </w:pPr>
            <w:r w:rsidRPr="005040AC">
              <w:rPr>
                <w:b/>
                <w:szCs w:val="24"/>
                <w:lang w:val="kk-KZ"/>
              </w:rPr>
              <w:t>көркем әдебиет)</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Дидактикалық ойын</w:t>
            </w:r>
            <w:r w:rsidRPr="005040AC">
              <w:rPr>
                <w:sz w:val="20"/>
                <w:lang w:val="kk-KZ"/>
              </w:rPr>
              <w:t xml:space="preserve">:                                                       </w:t>
            </w:r>
            <w:r w:rsidRPr="005040AC">
              <w:rPr>
                <w:b/>
                <w:szCs w:val="24"/>
                <w:lang w:val="kk-KZ"/>
              </w:rPr>
              <w:t>«Жұбын тап»</w:t>
            </w:r>
            <w:r w:rsidRPr="005040AC">
              <w:rPr>
                <w:b/>
                <w:szCs w:val="24"/>
                <w:lang w:val="kk-KZ"/>
              </w:rPr>
              <w:br/>
              <w:t>Мақсаты:</w:t>
            </w:r>
            <w:r w:rsidRPr="005040AC">
              <w:rPr>
                <w:szCs w:val="24"/>
                <w:lang w:val="kk-KZ"/>
              </w:rPr>
              <w:t xml:space="preserve"> геометриялық пішіндерді ажыратуға, заттарды ауызша салыстыруға жаттықтыру; білімдерін бекіту, ойлау қабілеттерін дамыту. </w:t>
            </w:r>
            <w:r w:rsidRPr="005040AC">
              <w:rPr>
                <w:szCs w:val="24"/>
                <w:lang w:val="kk-KZ"/>
              </w:rPr>
              <w:br/>
              <w:t xml:space="preserve">Құрал-жабдықтары: әртүрлі ретте орналасқан геометриялық пішіндердің суреттері. </w:t>
            </w:r>
            <w:r w:rsidRPr="005040AC">
              <w:rPr>
                <w:szCs w:val="24"/>
                <w:lang w:val="kk-KZ"/>
              </w:rPr>
              <w:br/>
            </w:r>
            <w:r w:rsidRPr="005040AC">
              <w:rPr>
                <w:b/>
                <w:szCs w:val="24"/>
                <w:lang w:val="kk-KZ"/>
              </w:rPr>
              <w:t>Шарты:</w:t>
            </w:r>
            <w:r w:rsidRPr="005040AC">
              <w:rPr>
                <w:szCs w:val="24"/>
                <w:lang w:val="kk-KZ"/>
              </w:rPr>
              <w:t xml:space="preserve">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w:t>
            </w:r>
            <w:r w:rsidRPr="005040AC">
              <w:rPr>
                <w:rFonts w:eastAsia="Century Schoolbook"/>
                <w:b/>
                <w:szCs w:val="24"/>
                <w:lang w:val="kk-KZ"/>
              </w:rPr>
              <w:t>»</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(Сенсорика)      </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Тақырыбы</w:t>
            </w:r>
            <w:r w:rsidRPr="005040AC">
              <w:rPr>
                <w:rFonts w:eastAsia="Century Schoolbook"/>
                <w:szCs w:val="24"/>
                <w:lang w:val="kk-KZ"/>
              </w:rPr>
              <w:t xml:space="preserve">: «Көңілді аққалалар» </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Мақсаты: </w:t>
            </w:r>
            <w:r w:rsidRPr="005040AC">
              <w:rPr>
                <w:rFonts w:eastAsia="Century Schoolbook"/>
                <w:szCs w:val="24"/>
                <w:lang w:val="kk-KZ"/>
              </w:rPr>
              <w:t>Дөңгелек мүсіндерді бастыру арқылы аққала суретін салғызу.</w:t>
            </w:r>
            <w:r w:rsidRPr="005040AC">
              <w:rPr>
                <w:rFonts w:eastAsia="Century Schoolbook"/>
                <w:b/>
                <w:szCs w:val="24"/>
                <w:lang w:val="kk-KZ"/>
              </w:rPr>
              <w:t xml:space="preserve">                 Сурет салу</w:t>
            </w:r>
          </w:p>
          <w:p w:rsidR="007843C6" w:rsidRPr="005040AC" w:rsidRDefault="007843C6" w:rsidP="007843C6">
            <w:pPr>
              <w:spacing w:after="0" w:line="240" w:lineRule="auto"/>
              <w:rPr>
                <w:b/>
                <w:szCs w:val="24"/>
                <w:lang w:val="kk-KZ"/>
              </w:rPr>
            </w:pPr>
            <w:r w:rsidRPr="005040AC">
              <w:rPr>
                <w:rFonts w:eastAsia="Century Schoolbook"/>
                <w:szCs w:val="24"/>
                <w:lang w:val="kk-KZ"/>
              </w:rPr>
              <w:t>Әннің әуені мен сөздерін тыңдау, музыкалық шығарманы, көңілді және баяу сипаттағы әндерді эмоционалды қабылдау.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Музыка </w:t>
            </w:r>
          </w:p>
        </w:tc>
        <w:tc>
          <w:tcPr>
            <w:tcW w:w="2416" w:type="dxa"/>
            <w:gridSpan w:val="4"/>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szCs w:val="24"/>
                <w:lang w:val="kk-KZ"/>
              </w:rPr>
            </w:pPr>
            <w:r w:rsidRPr="005040AC">
              <w:rPr>
                <w:rFonts w:eastAsia="Calibri"/>
                <w:b/>
                <w:szCs w:val="24"/>
                <w:lang w:val="kk-KZ"/>
              </w:rPr>
              <w:t>«Қыс» өлеңі</w:t>
            </w:r>
            <w:r w:rsidRPr="005040AC">
              <w:rPr>
                <w:rFonts w:eastAsia="Century Schoolbook"/>
                <w:szCs w:val="24"/>
                <w:lang w:val="kk-KZ"/>
              </w:rPr>
              <w:t xml:space="preserve"> А.Асылбеков</w:t>
            </w:r>
            <w:r w:rsidRPr="005040AC">
              <w:rPr>
                <w:rFonts w:eastAsia="Century Schoolbook"/>
                <w:b/>
                <w:szCs w:val="24"/>
                <w:lang w:val="kk-KZ"/>
              </w:rPr>
              <w:t xml:space="preserve"> Мақсаты:</w:t>
            </w:r>
            <w:r w:rsidRPr="005040AC">
              <w:rPr>
                <w:rFonts w:eastAsia="Century Schoolbook"/>
                <w:szCs w:val="24"/>
                <w:lang w:val="kk-KZ"/>
              </w:rPr>
              <w:t xml:space="preserve">  Балаларға өлеінің мазмұнын түсіндіру. </w:t>
            </w:r>
            <w:r w:rsidRPr="005040AC">
              <w:rPr>
                <w:b/>
                <w:szCs w:val="24"/>
                <w:lang w:val="kk-KZ"/>
              </w:rPr>
              <w:t>(Сөйлеуді дамыту және</w:t>
            </w:r>
          </w:p>
          <w:p w:rsidR="007843C6" w:rsidRPr="005040AC" w:rsidRDefault="007843C6" w:rsidP="007843C6">
            <w:pPr>
              <w:spacing w:after="0" w:line="240" w:lineRule="auto"/>
              <w:rPr>
                <w:b/>
                <w:szCs w:val="24"/>
                <w:lang w:val="kk-KZ"/>
              </w:rPr>
            </w:pPr>
            <w:r w:rsidRPr="005040AC">
              <w:rPr>
                <w:b/>
                <w:szCs w:val="24"/>
                <w:lang w:val="kk-KZ"/>
              </w:rPr>
              <w:t>көркем әдебиет)</w:t>
            </w:r>
          </w:p>
          <w:p w:rsidR="007843C6" w:rsidRPr="005040AC" w:rsidRDefault="007843C6" w:rsidP="007843C6">
            <w:pPr>
              <w:spacing w:after="0" w:line="240" w:lineRule="auto"/>
              <w:rPr>
                <w:b/>
                <w:i/>
                <w:szCs w:val="24"/>
                <w:lang w:val="kk-KZ"/>
              </w:rPr>
            </w:pPr>
            <w:r w:rsidRPr="005040AC">
              <w:rPr>
                <w:rFonts w:eastAsia="Century Schoolbook"/>
                <w:b/>
                <w:szCs w:val="24"/>
                <w:lang w:val="kk-KZ"/>
              </w:rPr>
              <w:t>Дидактикалық ойын</w:t>
            </w:r>
            <w:r w:rsidRPr="005040AC">
              <w:rPr>
                <w:sz w:val="20"/>
                <w:lang w:val="kk-KZ"/>
              </w:rPr>
              <w:t xml:space="preserve">:   </w:t>
            </w:r>
            <w:r w:rsidRPr="005040AC">
              <w:rPr>
                <w:b/>
                <w:szCs w:val="24"/>
                <w:lang w:val="kk-KZ"/>
              </w:rPr>
              <w:t xml:space="preserve">                                                      «Өз үйіңді тап» </w:t>
            </w:r>
            <w:r w:rsidRPr="005040AC">
              <w:rPr>
                <w:szCs w:val="24"/>
                <w:lang w:val="kk-KZ"/>
              </w:rPr>
              <w:br/>
            </w:r>
            <w:r w:rsidRPr="005040AC">
              <w:rPr>
                <w:b/>
                <w:szCs w:val="24"/>
                <w:lang w:val="kk-KZ"/>
              </w:rPr>
              <w:t>Мақсаты</w:t>
            </w:r>
            <w:r w:rsidRPr="005040AC">
              <w:rPr>
                <w:szCs w:val="24"/>
                <w:lang w:val="kk-KZ"/>
              </w:rPr>
              <w:t xml:space="preserve">: түстерді ажыратуға жаттықтыру; қабылдауын дамыту; ойынның ережесін сақтауға үйрету. </w:t>
            </w:r>
            <w:r w:rsidRPr="005040AC">
              <w:rPr>
                <w:szCs w:val="24"/>
                <w:lang w:val="kk-KZ"/>
              </w:rPr>
              <w:br/>
              <w:t xml:space="preserve">Ойынның құрал-жабдықтары: түрлі-түсті дөңгелектер. </w:t>
            </w:r>
            <w:r w:rsidRPr="005040AC">
              <w:rPr>
                <w:szCs w:val="24"/>
                <w:lang w:val="kk-KZ"/>
              </w:rPr>
              <w:br/>
            </w:r>
            <w:r w:rsidRPr="005040AC">
              <w:rPr>
                <w:b/>
                <w:szCs w:val="24"/>
                <w:lang w:val="kk-KZ"/>
              </w:rPr>
              <w:t>Шарты:</w:t>
            </w:r>
            <w:r w:rsidRPr="005040AC">
              <w:rPr>
                <w:szCs w:val="24"/>
                <w:lang w:val="kk-KZ"/>
              </w:rPr>
              <w:t xml:space="preserve"> Балаларға түрлі-тісті дөңгелектер тарату, түсін атау. Үйлерін көрсету. Белгі бойынша балалар дөңгелектерінің түсі бойынша үлкен шеңберлерге тұра қалады. </w:t>
            </w:r>
            <w:r w:rsidRPr="005040AC">
              <w:rPr>
                <w:szCs w:val="24"/>
                <w:lang w:val="kk-KZ"/>
              </w:rPr>
              <w:br/>
            </w:r>
            <w:r w:rsidRPr="005040AC">
              <w:rPr>
                <w:sz w:val="20"/>
                <w:lang w:val="kk-KZ"/>
              </w:rPr>
              <w:br/>
              <w:t xml:space="preserve">                                      (</w:t>
            </w:r>
            <w:r w:rsidRPr="005040AC">
              <w:rPr>
                <w:rFonts w:eastAsia="Century Schoolbook"/>
                <w:b/>
                <w:szCs w:val="24"/>
                <w:lang w:val="kk-KZ"/>
              </w:rPr>
              <w:t>Сенсорика)</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Сурет салу</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Тақырыбы: «Қысқы көрініс» </w:t>
            </w:r>
            <w:r w:rsidRPr="005040AC">
              <w:rPr>
                <w:rFonts w:eastAsia="Century Schoolbook"/>
                <w:szCs w:val="24"/>
                <w:lang w:val="kk-KZ"/>
              </w:rPr>
              <w:t>(Мазмұнды сурет)</w:t>
            </w:r>
          </w:p>
          <w:p w:rsidR="007843C6" w:rsidRPr="005040AC" w:rsidRDefault="007843C6" w:rsidP="007843C6">
            <w:pPr>
              <w:spacing w:after="0" w:line="240" w:lineRule="auto"/>
              <w:rPr>
                <w:kern w:val="24"/>
                <w:szCs w:val="24"/>
                <w:lang w:val="kk-KZ"/>
              </w:rPr>
            </w:pPr>
          </w:p>
          <w:p w:rsidR="007843C6" w:rsidRPr="005040AC" w:rsidRDefault="007843C6" w:rsidP="007843C6">
            <w:pPr>
              <w:spacing w:after="0" w:line="240" w:lineRule="auto"/>
              <w:rPr>
                <w:kern w:val="24"/>
                <w:szCs w:val="24"/>
                <w:lang w:val="kk-KZ"/>
              </w:rPr>
            </w:pPr>
            <w:r w:rsidRPr="005040AC">
              <w:rPr>
                <w:kern w:val="24"/>
                <w:szCs w:val="24"/>
                <w:lang w:val="kk-KZ"/>
              </w:rPr>
              <w:t>Мақсаты:  Дайын қысқы бейнелерді акварел көмегімен бастырып үйрету.</w:t>
            </w:r>
          </w:p>
          <w:p w:rsidR="007843C6" w:rsidRPr="005040AC" w:rsidRDefault="007843C6" w:rsidP="007843C6">
            <w:pPr>
              <w:spacing w:after="0" w:line="240" w:lineRule="auto"/>
              <w:rPr>
                <w:b/>
                <w:kern w:val="24"/>
                <w:szCs w:val="24"/>
                <w:lang w:val="kk-KZ"/>
              </w:rPr>
            </w:pPr>
            <w:r w:rsidRPr="005040AC">
              <w:rPr>
                <w:b/>
                <w:kern w:val="24"/>
                <w:szCs w:val="24"/>
                <w:lang w:val="kk-KZ"/>
              </w:rPr>
              <w:t>Мақсаты:</w:t>
            </w:r>
            <w:r w:rsidRPr="005040AC">
              <w:rPr>
                <w:rFonts w:eastAsia="Century Schoolbook"/>
                <w:szCs w:val="24"/>
                <w:lang w:val="kk-KZ"/>
              </w:rPr>
              <w:t>Бірқалыпты, шашырап, берілген бағытта, әртүрлі қарқынмен, заттардың арасымен, аяқтың ұшымен, белгі бойынша тоқтап, бірінің соңынан бірі жүру.</w:t>
            </w:r>
            <w:r w:rsidRPr="005040AC">
              <w:rPr>
                <w:b/>
                <w:kern w:val="24"/>
                <w:szCs w:val="24"/>
                <w:lang w:val="kk-KZ"/>
              </w:rPr>
              <w:t xml:space="preserve"> Дене шынықтыру</w:t>
            </w:r>
          </w:p>
          <w:p w:rsidR="007843C6" w:rsidRPr="005040AC" w:rsidRDefault="007843C6" w:rsidP="007843C6">
            <w:pPr>
              <w:spacing w:after="0" w:line="240" w:lineRule="auto"/>
              <w:rPr>
                <w:rFonts w:eastAsia="Calibri"/>
                <w:b/>
                <w:szCs w:val="24"/>
                <w:lang w:val="kk-KZ"/>
              </w:rPr>
            </w:pPr>
            <w:r w:rsidRPr="005040AC">
              <w:rPr>
                <w:b/>
                <w:szCs w:val="24"/>
                <w:lang w:val="kk-KZ" w:eastAsia="ru-RU"/>
              </w:rPr>
              <w:t>«Қардағы торңай іздер»</w:t>
            </w:r>
          </w:p>
          <w:p w:rsidR="007843C6" w:rsidRPr="005040AC" w:rsidRDefault="007843C6" w:rsidP="007843C6">
            <w:pPr>
              <w:spacing w:after="0" w:line="240" w:lineRule="auto"/>
              <w:rPr>
                <w:rFonts w:eastAsia="Century Schoolbook"/>
                <w:b/>
                <w:szCs w:val="24"/>
                <w:lang w:val="kk-KZ"/>
              </w:rPr>
            </w:pPr>
            <w:r w:rsidRPr="005040AC">
              <w:rPr>
                <w:b/>
                <w:szCs w:val="24"/>
                <w:lang w:val="kk-KZ" w:eastAsia="ru-RU"/>
              </w:rPr>
              <w:t>Мақсаты:</w:t>
            </w:r>
            <w:r w:rsidRPr="005040AC">
              <w:rPr>
                <w:rFonts w:eastAsia="Century Schoolbook"/>
                <w:szCs w:val="24"/>
                <w:lang w:val="kk-KZ"/>
              </w:rPr>
              <w:t>Алақан арасында, жазықтықта түзету және домалақтау қимылдары арқылы кесектерден қар үстінеторғай іздерінің    мүсінін жасауды үйрету.</w:t>
            </w:r>
            <w:r w:rsidRPr="005040AC">
              <w:rPr>
                <w:rFonts w:eastAsia="Century Schoolbook"/>
                <w:b/>
                <w:szCs w:val="24"/>
                <w:lang w:val="kk-KZ"/>
              </w:rPr>
              <w:t xml:space="preserve"> Мүсіндеу</w:t>
            </w:r>
          </w:p>
          <w:p w:rsidR="007843C6" w:rsidRPr="005040AC" w:rsidRDefault="007843C6" w:rsidP="007843C6">
            <w:pPr>
              <w:spacing w:after="0" w:line="240" w:lineRule="auto"/>
              <w:rPr>
                <w:szCs w:val="24"/>
                <w:lang w:val="kk-KZ" w:eastAsia="ru-RU"/>
              </w:rPr>
            </w:pPr>
          </w:p>
        </w:tc>
        <w:tc>
          <w:tcPr>
            <w:tcW w:w="2415" w:type="dxa"/>
            <w:gridSpan w:val="3"/>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«Қар қиыршықтары»</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Мақсаты:</w:t>
            </w:r>
            <w:r w:rsidRPr="005040AC">
              <w:rPr>
                <w:rFonts w:eastAsia="Century Schoolbook"/>
                <w:szCs w:val="24"/>
                <w:lang w:val="kk-KZ"/>
              </w:rPr>
              <w:t xml:space="preserve"> Қар қиыршықтарының түрлерімен таныстыру.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Қоршаған ортамен таныстыру</w:t>
            </w:r>
          </w:p>
          <w:p w:rsidR="007843C6" w:rsidRPr="005040AC" w:rsidRDefault="007843C6" w:rsidP="007843C6">
            <w:pPr>
              <w:spacing w:after="0" w:line="240" w:lineRule="auto"/>
              <w:rPr>
                <w:b/>
                <w:szCs w:val="24"/>
                <w:lang w:val="kk-KZ"/>
              </w:rPr>
            </w:pPr>
            <w:r w:rsidRPr="005040AC">
              <w:rPr>
                <w:rFonts w:eastAsia="Century Schoolbook"/>
                <w:b/>
                <w:szCs w:val="24"/>
                <w:lang w:val="kk-KZ"/>
              </w:rPr>
              <w:t>Дидактикалық ойын</w:t>
            </w:r>
            <w:r w:rsidRPr="005040AC">
              <w:rPr>
                <w:sz w:val="20"/>
                <w:lang w:val="kk-KZ"/>
              </w:rPr>
              <w:t>:</w:t>
            </w:r>
            <w:r w:rsidRPr="005040AC">
              <w:rPr>
                <w:b/>
                <w:szCs w:val="24"/>
                <w:lang w:val="kk-KZ"/>
              </w:rPr>
              <w:t>«Ақшақарлар ұшады»</w:t>
            </w:r>
          </w:p>
          <w:p w:rsidR="007843C6" w:rsidRPr="005040AC" w:rsidRDefault="007843C6" w:rsidP="007843C6">
            <w:pPr>
              <w:spacing w:after="0" w:line="240" w:lineRule="auto"/>
              <w:rPr>
                <w:szCs w:val="24"/>
                <w:lang w:val="kk-KZ"/>
              </w:rPr>
            </w:pPr>
            <w:r w:rsidRPr="005040AC">
              <w:rPr>
                <w:b/>
                <w:szCs w:val="24"/>
                <w:lang w:val="kk-KZ"/>
              </w:rPr>
              <w:t>Мақсаты:</w:t>
            </w:r>
            <w:r w:rsidRPr="005040AC">
              <w:rPr>
                <w:szCs w:val="24"/>
                <w:lang w:val="kk-KZ"/>
              </w:rPr>
              <w:t xml:space="preserve"> Сөйлеу барысында дұрыс тыныс алуға үйрету.</w:t>
            </w:r>
          </w:p>
          <w:p w:rsidR="007843C6" w:rsidRPr="005040AC" w:rsidRDefault="007843C6" w:rsidP="007843C6">
            <w:pPr>
              <w:spacing w:after="0" w:line="240" w:lineRule="auto"/>
              <w:rPr>
                <w:szCs w:val="24"/>
                <w:lang w:val="kk-KZ"/>
              </w:rPr>
            </w:pPr>
            <w:r w:rsidRPr="005040AC">
              <w:rPr>
                <w:szCs w:val="24"/>
                <w:lang w:val="kk-KZ"/>
              </w:rPr>
              <w:t>Ойынның құрал-жабдықтары: ақшақарлар.</w:t>
            </w:r>
          </w:p>
          <w:p w:rsidR="007843C6" w:rsidRPr="005040AC" w:rsidRDefault="007843C6" w:rsidP="007843C6">
            <w:pPr>
              <w:spacing w:after="0" w:line="240" w:lineRule="auto"/>
              <w:rPr>
                <w:szCs w:val="24"/>
                <w:lang w:val="kk-KZ"/>
              </w:rPr>
            </w:pPr>
            <w:r w:rsidRPr="005040AC">
              <w:rPr>
                <w:b/>
                <w:szCs w:val="24"/>
                <w:lang w:val="kk-KZ"/>
              </w:rPr>
              <w:t>Шарты:</w:t>
            </w:r>
            <w:r w:rsidRPr="005040AC">
              <w:rPr>
                <w:szCs w:val="24"/>
                <w:lang w:val="kk-KZ"/>
              </w:rPr>
              <w:t xml:space="preserve"> тәрбиеші балаларға қағаздан жасалған ақшақарларды таратып береді. Балалар ауыздарын демге толтырып, дем шығарғанда ақшақарларды үрлеп ұшырады..</w:t>
            </w:r>
          </w:p>
          <w:p w:rsidR="007843C6" w:rsidRPr="005040AC" w:rsidRDefault="007843C6" w:rsidP="007843C6">
            <w:pPr>
              <w:spacing w:after="0" w:line="240" w:lineRule="auto"/>
              <w:rPr>
                <w:rFonts w:eastAsia="Century Schoolbook"/>
                <w:szCs w:val="24"/>
                <w:lang w:val="kk-KZ"/>
              </w:rPr>
            </w:pPr>
            <w:r w:rsidRPr="005040AC">
              <w:rPr>
                <w:sz w:val="20"/>
                <w:lang w:val="kk-KZ"/>
              </w:rPr>
              <w:t xml:space="preserve"> (</w:t>
            </w:r>
            <w:r w:rsidRPr="005040AC">
              <w:rPr>
                <w:rFonts w:eastAsia="Century Schoolbook"/>
                <w:b/>
                <w:szCs w:val="24"/>
                <w:lang w:val="kk-KZ"/>
              </w:rPr>
              <w:t>Сенсорика)</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«Қысқы көрініс»  (Мазмұнды әңгіме)</w:t>
            </w:r>
          </w:p>
          <w:p w:rsidR="007843C6" w:rsidRPr="005040AC" w:rsidRDefault="007843C6" w:rsidP="007843C6">
            <w:pPr>
              <w:spacing w:after="0" w:line="240" w:lineRule="auto"/>
              <w:rPr>
                <w:b/>
                <w:szCs w:val="24"/>
                <w:lang w:val="kk-KZ"/>
              </w:rPr>
            </w:pPr>
            <w:r w:rsidRPr="005040AC">
              <w:rPr>
                <w:rFonts w:eastAsia="Century Schoolbook"/>
                <w:b/>
                <w:szCs w:val="24"/>
                <w:lang w:val="kk-KZ"/>
              </w:rPr>
              <w:t xml:space="preserve">Мақсаты: </w:t>
            </w:r>
            <w:r w:rsidRPr="005040AC">
              <w:rPr>
                <w:rFonts w:eastAsia="Century Schoolbook"/>
                <w:szCs w:val="24"/>
                <w:lang w:val="kk-KZ"/>
              </w:rPr>
              <w:t xml:space="preserve"> суреттерді көрсете отырып, тәрбиеші көмегімен әңгіме құрау.  </w:t>
            </w:r>
            <w:r w:rsidRPr="005040AC">
              <w:rPr>
                <w:b/>
                <w:szCs w:val="24"/>
                <w:lang w:val="kk-KZ"/>
              </w:rPr>
              <w:t>(Сөйлеуді дамыту және</w:t>
            </w:r>
          </w:p>
          <w:p w:rsidR="007843C6" w:rsidRPr="005040AC" w:rsidRDefault="007843C6" w:rsidP="007843C6">
            <w:pPr>
              <w:spacing w:after="0" w:line="240" w:lineRule="auto"/>
              <w:rPr>
                <w:b/>
                <w:szCs w:val="24"/>
                <w:lang w:val="kk-KZ"/>
              </w:rPr>
            </w:pPr>
            <w:r w:rsidRPr="005040AC">
              <w:rPr>
                <w:b/>
                <w:szCs w:val="24"/>
                <w:lang w:val="kk-KZ"/>
              </w:rPr>
              <w:t>көркем әдебиет)</w:t>
            </w:r>
          </w:p>
          <w:p w:rsidR="007843C6" w:rsidRPr="005040AC" w:rsidRDefault="007843C6" w:rsidP="007843C6">
            <w:pPr>
              <w:spacing w:after="0" w:line="240" w:lineRule="auto"/>
              <w:rPr>
                <w:rFonts w:eastAsia="Calibri"/>
                <w:szCs w:val="24"/>
                <w:lang w:val="kk-KZ"/>
              </w:rPr>
            </w:pPr>
            <w:r w:rsidRPr="005040AC">
              <w:rPr>
                <w:rFonts w:eastAsia="Calibri"/>
                <w:b/>
                <w:szCs w:val="24"/>
                <w:lang w:val="kk-KZ"/>
              </w:rPr>
              <w:t>Жүру.</w:t>
            </w:r>
            <w:r w:rsidRPr="005040AC">
              <w:rPr>
                <w:rFonts w:eastAsia="Calibri"/>
                <w:szCs w:val="24"/>
                <w:lang w:val="kk-KZ"/>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843C6" w:rsidRPr="005040AC" w:rsidRDefault="007843C6" w:rsidP="007843C6">
            <w:pPr>
              <w:spacing w:after="0" w:line="240" w:lineRule="auto"/>
              <w:rPr>
                <w:rFonts w:eastAsia="Calibri"/>
                <w:szCs w:val="24"/>
                <w:lang w:val="kk-KZ"/>
              </w:rPr>
            </w:pPr>
            <w:r w:rsidRPr="005040AC">
              <w:rPr>
                <w:b/>
                <w:kern w:val="24"/>
                <w:szCs w:val="24"/>
                <w:lang w:val="kk-KZ"/>
              </w:rPr>
              <w:t>Дене шынықтыру</w:t>
            </w:r>
          </w:p>
          <w:p w:rsidR="007843C6" w:rsidRPr="005040AC" w:rsidRDefault="007843C6" w:rsidP="007843C6">
            <w:pPr>
              <w:spacing w:after="0" w:line="240" w:lineRule="auto"/>
              <w:rPr>
                <w:rFonts w:eastAsia="Calibri"/>
                <w:b/>
                <w:szCs w:val="24"/>
                <w:lang w:val="kk-KZ"/>
              </w:rPr>
            </w:pPr>
          </w:p>
          <w:p w:rsidR="007843C6" w:rsidRPr="005040AC" w:rsidRDefault="007843C6" w:rsidP="007843C6">
            <w:pPr>
              <w:spacing w:after="0" w:line="240" w:lineRule="auto"/>
              <w:rPr>
                <w:rFonts w:eastAsia="Calibri"/>
                <w:szCs w:val="24"/>
                <w:lang w:val="kk-KZ"/>
              </w:rPr>
            </w:pPr>
            <w:r w:rsidRPr="005040AC">
              <w:rPr>
                <w:rFonts w:eastAsia="Calibri"/>
                <w:b/>
                <w:szCs w:val="24"/>
                <w:lang w:val="kk-KZ"/>
              </w:rPr>
              <w:t>«Шана»</w:t>
            </w:r>
            <w:r w:rsidRPr="005040AC">
              <w:rPr>
                <w:rFonts w:eastAsia="Calibri"/>
                <w:szCs w:val="24"/>
                <w:lang w:val="kk-KZ"/>
              </w:rPr>
              <w:t xml:space="preserve"> (Заттық сурет)</w:t>
            </w:r>
          </w:p>
          <w:p w:rsidR="007843C6" w:rsidRPr="005040AC" w:rsidRDefault="007843C6" w:rsidP="007843C6">
            <w:pPr>
              <w:spacing w:after="0" w:line="240" w:lineRule="auto"/>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Сызықтарды үйлестіре отырып бейнелеу дағдыларын қалыптастыру. Дайн суретті қылқаламмен бояу. </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Сурет салу</w:t>
            </w:r>
          </w:p>
          <w:p w:rsidR="007843C6" w:rsidRPr="005040AC" w:rsidRDefault="007843C6" w:rsidP="007843C6">
            <w:pPr>
              <w:spacing w:after="0" w:line="240" w:lineRule="auto"/>
              <w:rPr>
                <w:rFonts w:eastAsia="Calibri"/>
                <w:szCs w:val="24"/>
                <w:lang w:val="kk-KZ"/>
              </w:rPr>
            </w:pP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ind w:firstLine="708"/>
              <w:rPr>
                <w:rFonts w:eastAsia="Calibri"/>
                <w:szCs w:val="24"/>
                <w:lang w:val="kk-KZ"/>
              </w:rPr>
            </w:pPr>
          </w:p>
          <w:p w:rsidR="007843C6" w:rsidRPr="005040AC" w:rsidRDefault="007843C6" w:rsidP="007843C6">
            <w:pPr>
              <w:ind w:firstLine="708"/>
              <w:rPr>
                <w:rFonts w:eastAsia="Calibri"/>
                <w:szCs w:val="24"/>
                <w:lang w:val="kk-KZ"/>
              </w:rPr>
            </w:pPr>
          </w:p>
        </w:tc>
        <w:tc>
          <w:tcPr>
            <w:tcW w:w="3005" w:type="dxa"/>
            <w:gridSpan w:val="3"/>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b/>
                <w:szCs w:val="24"/>
                <w:lang w:val="kk-KZ" w:eastAsia="ru-RU"/>
              </w:rPr>
            </w:pPr>
            <w:r w:rsidRPr="005040AC">
              <w:rPr>
                <w:rFonts w:eastAsia="Century Schoolbook"/>
                <w:b/>
                <w:szCs w:val="24"/>
                <w:lang w:val="kk-KZ" w:eastAsia="ru-RU"/>
              </w:rPr>
              <w:t>«Ертегіде қонақта»</w:t>
            </w:r>
          </w:p>
          <w:p w:rsidR="007843C6" w:rsidRPr="005040AC" w:rsidRDefault="007843C6" w:rsidP="007843C6">
            <w:pPr>
              <w:spacing w:after="0" w:line="240" w:lineRule="auto"/>
              <w:rPr>
                <w:rFonts w:eastAsia="Century Schoolbook"/>
                <w:szCs w:val="24"/>
                <w:lang w:val="kk-KZ" w:eastAsia="ru-RU"/>
              </w:rPr>
            </w:pPr>
            <w:r w:rsidRPr="005040AC">
              <w:rPr>
                <w:rFonts w:eastAsia="Century Schoolbook"/>
                <w:b/>
                <w:szCs w:val="24"/>
                <w:lang w:val="kk-KZ" w:eastAsia="ru-RU"/>
              </w:rPr>
              <w:t>Мақсаты:</w:t>
            </w:r>
            <w:r w:rsidRPr="005040AC">
              <w:rPr>
                <w:rFonts w:eastAsia="Century Schoolbook"/>
                <w:szCs w:val="24"/>
                <w:lang w:val="kk-KZ" w:eastAsia="ru-RU"/>
              </w:rPr>
              <w:t xml:space="preserve">  Балаларды суре бойынша, өздеріне танс ертегілердің мазмұнын қысқаша баяндай білугеүйретуді жалғастыру.</w:t>
            </w:r>
          </w:p>
          <w:p w:rsidR="007843C6" w:rsidRPr="005040AC" w:rsidRDefault="007843C6" w:rsidP="007843C6">
            <w:pPr>
              <w:spacing w:after="0" w:line="240" w:lineRule="auto"/>
              <w:rPr>
                <w:b/>
                <w:szCs w:val="24"/>
                <w:lang w:val="kk-KZ"/>
              </w:rPr>
            </w:pPr>
            <w:r w:rsidRPr="005040AC">
              <w:rPr>
                <w:b/>
                <w:szCs w:val="24"/>
                <w:lang w:val="kk-KZ"/>
              </w:rPr>
              <w:t>(Сөйлеуді дамыту және</w:t>
            </w:r>
          </w:p>
          <w:p w:rsidR="007843C6" w:rsidRPr="005040AC" w:rsidRDefault="007843C6" w:rsidP="007843C6">
            <w:pPr>
              <w:spacing w:after="0" w:line="240" w:lineRule="auto"/>
              <w:rPr>
                <w:b/>
                <w:szCs w:val="24"/>
                <w:lang w:val="kk-KZ"/>
              </w:rPr>
            </w:pPr>
            <w:r w:rsidRPr="005040AC">
              <w:rPr>
                <w:b/>
                <w:szCs w:val="24"/>
                <w:lang w:val="kk-KZ"/>
              </w:rPr>
              <w:t>көркем әдебиет)</w:t>
            </w:r>
          </w:p>
          <w:p w:rsidR="007843C6" w:rsidRPr="005040AC" w:rsidRDefault="007843C6" w:rsidP="007843C6">
            <w:pPr>
              <w:spacing w:after="0" w:line="240" w:lineRule="auto"/>
              <w:rPr>
                <w:b/>
                <w:szCs w:val="24"/>
                <w:lang w:val="kk-KZ"/>
              </w:rPr>
            </w:pPr>
            <w:r w:rsidRPr="005040AC">
              <w:rPr>
                <w:rFonts w:eastAsia="Century Schoolbook"/>
                <w:b/>
                <w:szCs w:val="24"/>
                <w:lang w:val="kk-KZ"/>
              </w:rPr>
              <w:t>Дидактикалық ойын</w:t>
            </w:r>
            <w:r w:rsidRPr="005040AC">
              <w:rPr>
                <w:sz w:val="20"/>
                <w:lang w:val="kk-KZ"/>
              </w:rPr>
              <w:t xml:space="preserve">:  </w:t>
            </w:r>
            <w:r w:rsidRPr="005040AC">
              <w:rPr>
                <w:b/>
                <w:szCs w:val="24"/>
                <w:lang w:val="kk-KZ"/>
              </w:rPr>
              <w:t xml:space="preserve">«Кімнің үйі»                                                </w:t>
            </w:r>
          </w:p>
          <w:p w:rsidR="007843C6" w:rsidRPr="005040AC" w:rsidRDefault="007843C6" w:rsidP="007843C6">
            <w:pPr>
              <w:spacing w:after="0" w:line="240" w:lineRule="auto"/>
              <w:rPr>
                <w:szCs w:val="24"/>
                <w:lang w:val="kk-KZ"/>
              </w:rPr>
            </w:pPr>
            <w:r w:rsidRPr="005040AC">
              <w:rPr>
                <w:b/>
                <w:szCs w:val="24"/>
                <w:lang w:val="kk-KZ"/>
              </w:rPr>
              <w:t xml:space="preserve">Мақсаты: </w:t>
            </w:r>
            <w:r w:rsidRPr="005040AC">
              <w:rPr>
                <w:szCs w:val="24"/>
                <w:lang w:val="kk-KZ"/>
              </w:rPr>
              <w:t xml:space="preserve">Кімнің қайда тұратынын ажырата білу </w:t>
            </w:r>
          </w:p>
          <w:p w:rsidR="007843C6" w:rsidRPr="005040AC" w:rsidRDefault="007843C6" w:rsidP="007843C6">
            <w:pPr>
              <w:spacing w:after="0" w:line="240" w:lineRule="auto"/>
              <w:rPr>
                <w:szCs w:val="24"/>
                <w:lang w:val="kk-KZ"/>
              </w:rPr>
            </w:pPr>
            <w:r w:rsidRPr="005040AC">
              <w:rPr>
                <w:szCs w:val="24"/>
                <w:lang w:val="kk-KZ"/>
              </w:rPr>
              <w:t>Ойынның құрал-жабдықтары:үйдің,апанның, ұяның,тиіннің інінің суреті</w:t>
            </w:r>
          </w:p>
          <w:p w:rsidR="007843C6" w:rsidRPr="005040AC" w:rsidRDefault="007843C6" w:rsidP="007843C6">
            <w:pPr>
              <w:spacing w:after="0" w:line="240" w:lineRule="auto"/>
              <w:rPr>
                <w:szCs w:val="24"/>
                <w:lang w:val="kk-KZ"/>
              </w:rPr>
            </w:pPr>
            <w:r w:rsidRPr="005040AC">
              <w:rPr>
                <w:b/>
                <w:szCs w:val="24"/>
                <w:lang w:val="kk-KZ"/>
              </w:rPr>
              <w:t>Шарты:</w:t>
            </w:r>
            <w:r w:rsidRPr="005040AC">
              <w:rPr>
                <w:szCs w:val="24"/>
                <w:lang w:val="kk-KZ"/>
              </w:rPr>
              <w:t xml:space="preserve"> Тәрбиеші балаларға сурет арқылы кімнің үйі екенін тауып көрсетуін сұрайды.</w:t>
            </w:r>
          </w:p>
          <w:p w:rsidR="007843C6" w:rsidRPr="005040AC" w:rsidRDefault="007843C6" w:rsidP="007843C6">
            <w:pPr>
              <w:spacing w:after="0" w:line="240" w:lineRule="auto"/>
              <w:rPr>
                <w:szCs w:val="24"/>
                <w:lang w:val="kk-KZ"/>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Сенсорика</w:t>
            </w:r>
          </w:p>
          <w:p w:rsidR="007843C6" w:rsidRPr="005040AC" w:rsidRDefault="007843C6" w:rsidP="007843C6">
            <w:pPr>
              <w:spacing w:after="0" w:line="240" w:lineRule="auto"/>
              <w:rPr>
                <w:szCs w:val="24"/>
                <w:lang w:val="kk-KZ"/>
              </w:rPr>
            </w:pPr>
          </w:p>
          <w:p w:rsidR="007843C6" w:rsidRPr="005040AC" w:rsidRDefault="007843C6" w:rsidP="007843C6">
            <w:pPr>
              <w:spacing w:after="0" w:line="240" w:lineRule="auto"/>
              <w:rPr>
                <w:b/>
                <w:szCs w:val="24"/>
                <w:lang w:val="kk-KZ"/>
              </w:rPr>
            </w:pPr>
            <w:r w:rsidRPr="005040AC">
              <w:rPr>
                <w:b/>
                <w:szCs w:val="24"/>
                <w:lang w:val="kk-KZ"/>
              </w:rPr>
              <w:t>«Төбешік»</w:t>
            </w:r>
          </w:p>
          <w:p w:rsidR="007843C6" w:rsidRPr="005040AC" w:rsidRDefault="007843C6" w:rsidP="007843C6">
            <w:pPr>
              <w:spacing w:after="0" w:line="240" w:lineRule="auto"/>
              <w:rPr>
                <w:szCs w:val="24"/>
                <w:lang w:val="kk-KZ"/>
              </w:rPr>
            </w:pPr>
            <w:r w:rsidRPr="005040AC">
              <w:rPr>
                <w:szCs w:val="24"/>
                <w:lang w:val="kk-KZ"/>
              </w:rPr>
              <w:t>Мақсаты: балаларды құрылыс материалдарымен жұмыс жасай білуге үйрету.Олардың түсін, пішінін, көлемін ажырат білуге үйрету.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Құрастыру</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«Шана»</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Мақсаты:</w:t>
            </w:r>
            <w:r w:rsidRPr="005040AC">
              <w:rPr>
                <w:rFonts w:eastAsia="Century Schoolbook"/>
                <w:szCs w:val="24"/>
                <w:lang w:val="kk-KZ"/>
              </w:rPr>
              <w:t xml:space="preserve"> дайын аққала бөлшектерін қағаз бетіне роетәмен орналастыра біліге үйрету.</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Жапсыру </w:t>
            </w:r>
          </w:p>
          <w:p w:rsidR="007843C6" w:rsidRPr="005040AC" w:rsidRDefault="007843C6" w:rsidP="007843C6">
            <w:pPr>
              <w:spacing w:after="0" w:line="256" w:lineRule="auto"/>
              <w:rPr>
                <w:bCs/>
                <w:i/>
                <w:szCs w:val="24"/>
                <w:lang w:val="kk-KZ"/>
              </w:rPr>
            </w:pPr>
          </w:p>
          <w:p w:rsidR="007843C6" w:rsidRPr="005040AC" w:rsidRDefault="007843C6" w:rsidP="007843C6">
            <w:pPr>
              <w:spacing w:after="0" w:line="240" w:lineRule="auto"/>
              <w:ind w:right="121"/>
              <w:jc w:val="both"/>
              <w:rPr>
                <w:kern w:val="24"/>
                <w:szCs w:val="24"/>
                <w:lang w:val="kk-KZ"/>
              </w:rPr>
            </w:pPr>
          </w:p>
        </w:tc>
        <w:tc>
          <w:tcPr>
            <w:tcW w:w="2693" w:type="dxa"/>
            <w:gridSpan w:val="2"/>
            <w:tcBorders>
              <w:top w:val="single" w:sz="8" w:space="0" w:color="000000"/>
              <w:left w:val="single" w:sz="4" w:space="0" w:color="auto"/>
              <w:right w:val="single" w:sz="8" w:space="0" w:color="000000"/>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«Ж» және «Ш» дыбыстары (Сөйлеу мәдениеті)</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Мақсаты: </w:t>
            </w:r>
            <w:r w:rsidRPr="005040AC">
              <w:rPr>
                <w:rFonts w:eastAsia="Century Schoolbook"/>
                <w:szCs w:val="24"/>
                <w:lang w:val="kk-KZ"/>
              </w:rPr>
              <w:t>«Ж» және «Ш» дыбыстарын дұрыс айтып үйрету. «Ж» және «Ш» дыбыстары бар сөздерді қайталату.</w:t>
            </w:r>
          </w:p>
          <w:p w:rsidR="007843C6" w:rsidRPr="005040AC" w:rsidRDefault="007843C6" w:rsidP="007843C6">
            <w:pPr>
              <w:spacing w:after="0" w:line="240" w:lineRule="auto"/>
              <w:rPr>
                <w:b/>
                <w:szCs w:val="24"/>
                <w:lang w:val="kk-KZ"/>
              </w:rPr>
            </w:pPr>
            <w:r w:rsidRPr="005040AC">
              <w:rPr>
                <w:b/>
                <w:szCs w:val="24"/>
                <w:lang w:val="kk-KZ"/>
              </w:rPr>
              <w:t>(Сөйлеуді дамыту және</w:t>
            </w:r>
          </w:p>
          <w:p w:rsidR="007843C6" w:rsidRPr="005040AC" w:rsidRDefault="007843C6" w:rsidP="007843C6">
            <w:pPr>
              <w:spacing w:after="0" w:line="240" w:lineRule="auto"/>
              <w:rPr>
                <w:b/>
                <w:szCs w:val="24"/>
                <w:lang w:val="kk-KZ"/>
              </w:rPr>
            </w:pPr>
            <w:r w:rsidRPr="005040AC">
              <w:rPr>
                <w:b/>
                <w:szCs w:val="24"/>
                <w:lang w:val="kk-KZ"/>
              </w:rPr>
              <w:t>көркем әдебиет)</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«Шана тақтайшасы»</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әр түрлі ермексазды ширату арқылы, шананың тақтайшаларын  мүсіндей білуге үйрету.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Мүсіндеу</w:t>
            </w:r>
          </w:p>
          <w:p w:rsidR="007843C6" w:rsidRPr="005040AC" w:rsidRDefault="007843C6" w:rsidP="007843C6">
            <w:pPr>
              <w:spacing w:after="0" w:line="240" w:lineRule="auto"/>
              <w:rPr>
                <w:rFonts w:eastAsia="Century Schoolbook"/>
                <w:b/>
                <w:szCs w:val="24"/>
                <w:lang w:val="kk-KZ"/>
              </w:rPr>
            </w:pPr>
            <w:r w:rsidRPr="005040AC">
              <w:rPr>
                <w:b/>
                <w:szCs w:val="24"/>
                <w:lang w:val="kk-KZ"/>
              </w:rPr>
              <w:t>«Қарға көмілген ағаштар»</w:t>
            </w:r>
          </w:p>
          <w:p w:rsidR="007843C6" w:rsidRPr="005040AC" w:rsidRDefault="007843C6" w:rsidP="007843C6">
            <w:pPr>
              <w:spacing w:after="0" w:line="240" w:lineRule="auto"/>
              <w:rPr>
                <w:rFonts w:ascii="Arial" w:hAnsi="Arial" w:cs="Arial"/>
                <w:color w:val="000000"/>
                <w:sz w:val="20"/>
                <w:shd w:val="clear" w:color="auto" w:fill="FFFFFF"/>
                <w:lang w:val="kk-KZ"/>
              </w:rPr>
            </w:pPr>
            <w:r w:rsidRPr="005040AC">
              <w:rPr>
                <w:rFonts w:ascii="Century Schoolbook" w:hAnsi="Century Schoolbook"/>
                <w:b/>
                <w:kern w:val="24"/>
                <w:szCs w:val="24"/>
                <w:lang w:val="kk-KZ"/>
              </w:rPr>
              <w:t>Ма</w:t>
            </w:r>
            <w:r w:rsidRPr="005040AC">
              <w:rPr>
                <w:b/>
                <w:kern w:val="24"/>
                <w:szCs w:val="24"/>
                <w:lang w:val="kk-KZ"/>
              </w:rPr>
              <w:t>қсаты:</w:t>
            </w:r>
            <w:r w:rsidRPr="005040AC">
              <w:rPr>
                <w:szCs w:val="24"/>
                <w:lang w:val="kk-KZ"/>
              </w:rPr>
              <w:t>Қыстың бейнесін суретпен бейнелей білуге үйрету.</w:t>
            </w:r>
            <w:r w:rsidRPr="005040AC">
              <w:rPr>
                <w:szCs w:val="24"/>
                <w:lang w:val="kk-KZ"/>
              </w:rPr>
              <w:br/>
              <w:t>Эстетикалық сезімдерін дамыту. Табиғаттың әсемдігін</w:t>
            </w:r>
            <w:r w:rsidRPr="005040AC">
              <w:rPr>
                <w:szCs w:val="24"/>
                <w:lang w:val="kk-KZ"/>
              </w:rPr>
              <w:br/>
              <w:t>сезіне білуге тәрбиелеу</w:t>
            </w:r>
            <w:r w:rsidRPr="005040AC">
              <w:rPr>
                <w:rFonts w:ascii="Arial" w:hAnsi="Arial" w:cs="Arial"/>
                <w:color w:val="000000"/>
                <w:sz w:val="20"/>
                <w:shd w:val="clear" w:color="auto" w:fill="FFFFFF"/>
                <w:lang w:val="kk-KZ"/>
              </w:rPr>
              <w:t>.</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Сурет салу </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«Терезедегі өрнектер»</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Мақсаты:</w:t>
            </w:r>
            <w:r w:rsidRPr="005040AC">
              <w:rPr>
                <w:rFonts w:eastAsia="Century Schoolbook"/>
                <w:szCs w:val="24"/>
                <w:lang w:val="kk-KZ"/>
              </w:rPr>
              <w:t xml:space="preserve">  Балаларды қыс мезгілінің ауа-райының құбылысның бірі терезеге аяздың салып кеткен өрнектерімен таныстыру.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Музыка </w:t>
            </w:r>
          </w:p>
          <w:p w:rsidR="007843C6" w:rsidRPr="005040AC" w:rsidRDefault="007843C6" w:rsidP="007843C6">
            <w:pPr>
              <w:spacing w:after="0" w:line="240" w:lineRule="auto"/>
              <w:rPr>
                <w:szCs w:val="24"/>
                <w:lang w:val="kk-KZ" w:eastAsia="ru-RU"/>
              </w:rPr>
            </w:pPr>
            <w:r w:rsidRPr="005040AC">
              <w:rPr>
                <w:szCs w:val="24"/>
                <w:lang w:val="kk-KZ" w:eastAsia="ru-RU"/>
              </w:rPr>
              <w:t>«жана жыл» әнін айту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Қоршаған ортамен таныстыру</w:t>
            </w:r>
          </w:p>
          <w:p w:rsidR="007843C6" w:rsidRPr="005040AC" w:rsidRDefault="007843C6" w:rsidP="007843C6">
            <w:pPr>
              <w:spacing w:after="0" w:line="240" w:lineRule="auto"/>
              <w:rPr>
                <w:rFonts w:eastAsia="Century Schoolbook"/>
                <w:b/>
                <w:szCs w:val="24"/>
                <w:lang w:val="kk-KZ"/>
              </w:rPr>
            </w:pPr>
            <w:r w:rsidRPr="005040AC">
              <w:rPr>
                <w:rFonts w:eastAsia="Century Schoolbook"/>
                <w:szCs w:val="24"/>
                <w:lang w:val="kk-KZ"/>
              </w:rPr>
              <w:t>«Шана іздері»</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Мақсаты:</w:t>
            </w:r>
          </w:p>
          <w:p w:rsidR="007843C6" w:rsidRPr="005040AC" w:rsidRDefault="007843C6" w:rsidP="007843C6">
            <w:pPr>
              <w:spacing w:after="0" w:line="240" w:lineRule="auto"/>
              <w:rPr>
                <w:rFonts w:eastAsia="Century Schoolbook"/>
                <w:b/>
                <w:szCs w:val="24"/>
                <w:lang w:val="kk-KZ"/>
              </w:rPr>
            </w:pPr>
            <w:r w:rsidRPr="005040AC">
              <w:rPr>
                <w:color w:val="000000"/>
                <w:szCs w:val="24"/>
                <w:shd w:val="clear" w:color="auto" w:fill="FFFFFF"/>
                <w:lang w:val="kk-KZ"/>
              </w:rPr>
              <w:t>қысқы табиға әсемдігін сезініп,шананың іздерін мүсіндей білуге үйрету.Қыс мезгілінің өзіндік ерекшелерін ескеріптүстерді сәйкес дұрыс таңдау,іскерлік дағдыларын жетілдіру.Достыққа ,ұйымшылдыққа тәрбиелеу.</w:t>
            </w:r>
            <w:r w:rsidRPr="005040AC">
              <w:rPr>
                <w:rFonts w:eastAsia="Century Schoolbook"/>
                <w:b/>
                <w:szCs w:val="24"/>
                <w:lang w:val="kk-KZ"/>
              </w:rPr>
              <w:t xml:space="preserve">    (Мүсіндеу)</w:t>
            </w:r>
          </w:p>
          <w:p w:rsidR="007843C6" w:rsidRPr="005040AC" w:rsidRDefault="007843C6" w:rsidP="007843C6">
            <w:pPr>
              <w:spacing w:after="0" w:line="240" w:lineRule="auto"/>
              <w:rPr>
                <w:szCs w:val="24"/>
                <w:lang w:val="kk-KZ" w:eastAsia="ru-RU"/>
              </w:rPr>
            </w:pPr>
          </w:p>
        </w:tc>
      </w:tr>
      <w:tr w:rsidR="007843C6" w:rsidRPr="005040AC" w:rsidTr="00651CFE">
        <w:trPr>
          <w:trHeight w:val="426"/>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tabs>
                <w:tab w:val="right" w:pos="2490"/>
              </w:tabs>
              <w:spacing w:after="0" w:line="259" w:lineRule="auto"/>
              <w:ind w:left="142" w:right="121"/>
              <w:rPr>
                <w:rFonts w:eastAsia="Calibri"/>
                <w:b/>
                <w:szCs w:val="24"/>
                <w:lang w:val="kk-KZ"/>
              </w:rPr>
            </w:pPr>
            <w:r w:rsidRPr="005040AC">
              <w:rPr>
                <w:rFonts w:eastAsia="Calibri"/>
                <w:b/>
                <w:bCs/>
                <w:szCs w:val="24"/>
                <w:lang w:val="kk-KZ"/>
              </w:rPr>
              <w:t>Серуенге дайындық</w:t>
            </w:r>
          </w:p>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 </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040AC" w:rsidRDefault="007843C6" w:rsidP="007843C6">
            <w:pPr>
              <w:spacing w:after="0" w:line="240" w:lineRule="auto"/>
              <w:ind w:right="121"/>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p>
          <w:p w:rsidR="007843C6" w:rsidRPr="005040AC" w:rsidRDefault="007843C6" w:rsidP="007843C6">
            <w:pPr>
              <w:spacing w:after="0" w:line="240" w:lineRule="auto"/>
              <w:ind w:right="121"/>
              <w:jc w:val="both"/>
              <w:rPr>
                <w:rFonts w:eastAsia="Calibri"/>
                <w:szCs w:val="24"/>
                <w:lang w:val="kk-KZ"/>
              </w:rPr>
            </w:pPr>
            <w:r w:rsidRPr="005040AC">
              <w:rPr>
                <w:rFonts w:eastAsia="Calibri"/>
                <w:b/>
                <w:bCs/>
                <w:szCs w:val="24"/>
                <w:lang w:val="kk-KZ"/>
              </w:rPr>
              <w:t xml:space="preserve">     Күн мен жаңбыр. </w:t>
            </w:r>
          </w:p>
          <w:p w:rsidR="007843C6" w:rsidRPr="005040AC" w:rsidRDefault="007843C6" w:rsidP="007843C6">
            <w:pPr>
              <w:spacing w:after="0" w:line="240" w:lineRule="auto"/>
              <w:ind w:right="121"/>
              <w:jc w:val="both"/>
              <w:rPr>
                <w:rFonts w:eastAsia="Calibri"/>
                <w:b/>
                <w:bCs/>
                <w:szCs w:val="24"/>
                <w:lang w:val="kk-KZ"/>
              </w:rPr>
            </w:pPr>
            <w:r w:rsidRPr="005040AC">
              <w:rPr>
                <w:rFonts w:eastAsia="Calibri"/>
                <w:b/>
                <w:bCs/>
                <w:szCs w:val="24"/>
                <w:lang w:val="kk-KZ"/>
              </w:rPr>
              <w:t xml:space="preserve">Мақсаты: </w:t>
            </w:r>
            <w:r w:rsidRPr="005040AC">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Сөйлеуді дамыту  және көркем әдебиет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Дене шынықтыру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Қоршаған ортамен таныстыру.</w:t>
            </w:r>
          </w:p>
        </w:tc>
      </w:tr>
      <w:tr w:rsidR="007843C6" w:rsidRPr="005040AC" w:rsidTr="00651CFE">
        <w:trPr>
          <w:trHeight w:val="397"/>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rPr>
            </w:pPr>
            <w:r w:rsidRPr="005040AC">
              <w:rPr>
                <w:rFonts w:eastAsia="Calibri"/>
                <w:b/>
                <w:bCs/>
                <w:szCs w:val="24"/>
              </w:rPr>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both"/>
              <w:rPr>
                <w:b/>
                <w:szCs w:val="24"/>
                <w:lang w:val="kk-KZ" w:eastAsia="ru-RU"/>
              </w:rPr>
            </w:pPr>
            <w:r w:rsidRPr="005040AC">
              <w:rPr>
                <w:rFonts w:eastAsia="+mn-ea"/>
                <w:b/>
                <w:bCs/>
                <w:color w:val="000000"/>
                <w:kern w:val="24"/>
                <w:szCs w:val="24"/>
                <w:lang w:val="kk-KZ" w:eastAsia="ru-RU"/>
              </w:rPr>
              <w:t>Алаңдағы ағаштарды бақылау</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b/>
                <w:color w:val="000000"/>
                <w:kern w:val="24"/>
                <w:szCs w:val="24"/>
                <w:lang w:val="kk-KZ" w:eastAsia="ru-RU"/>
              </w:rPr>
              <w:t>Мақсаты:</w:t>
            </w:r>
            <w:r w:rsidRPr="005040AC">
              <w:rPr>
                <w:rFonts w:eastAsia="+mn-ea"/>
                <w:color w:val="000000"/>
                <w:kern w:val="24"/>
                <w:szCs w:val="24"/>
                <w:lang w:val="kk-KZ" w:eastAsia="ru-RU"/>
              </w:rPr>
              <w:t xml:space="preserve"> балалардың ағаштарды қыс кезінде қалпын анықтап, білімін толықтыру.</w:t>
            </w: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jc w:val="both"/>
              <w:rPr>
                <w:rFonts w:eastAsia="+mn-ea"/>
                <w:color w:val="000000"/>
                <w:kern w:val="24"/>
                <w:szCs w:val="24"/>
                <w:lang w:val="kk-KZ" w:eastAsia="ru-RU"/>
              </w:rPr>
            </w:pPr>
            <w:r w:rsidRPr="005040AC">
              <w:rPr>
                <w:rFonts w:eastAsia="+mn-ea"/>
                <w:b/>
                <w:color w:val="000000"/>
                <w:kern w:val="24"/>
                <w:szCs w:val="24"/>
                <w:lang w:val="kk-KZ" w:eastAsia="ru-RU"/>
              </w:rPr>
              <w:t>Тапсырма:</w:t>
            </w:r>
            <w:r w:rsidRPr="005040AC">
              <w:rPr>
                <w:rFonts w:eastAsia="+mn-ea"/>
                <w:color w:val="000000"/>
                <w:kern w:val="24"/>
                <w:szCs w:val="24"/>
                <w:lang w:val="kk-KZ" w:eastAsia="ru-RU"/>
              </w:rPr>
              <w:t xml:space="preserve"> «Таңғажайып ағаштарды безендіреміз» тақырыбына сурет салу.Ағаштарды</w:t>
            </w:r>
          </w:p>
          <w:p w:rsidR="007843C6" w:rsidRPr="005040AC" w:rsidRDefault="007843C6" w:rsidP="007843C6">
            <w:pPr>
              <w:spacing w:after="0" w:line="240" w:lineRule="auto"/>
              <w:jc w:val="both"/>
              <w:rPr>
                <w:szCs w:val="24"/>
                <w:lang w:val="kk-KZ" w:eastAsia="ru-RU"/>
              </w:rPr>
            </w:pPr>
            <w:r w:rsidRPr="005040AC">
              <w:rPr>
                <w:rFonts w:eastAsia="+mn-ea"/>
                <w:color w:val="000000"/>
                <w:kern w:val="24"/>
                <w:szCs w:val="24"/>
                <w:lang w:val="kk-KZ" w:eastAsia="ru-RU"/>
              </w:rPr>
              <w:t>сыртқы түсінен, түрінен, бұтақтарынан қалай орналасуынан танып, айыруға үйрету.</w:t>
            </w:r>
          </w:p>
          <w:p w:rsidR="007843C6" w:rsidRPr="005040AC" w:rsidRDefault="007843C6" w:rsidP="007843C6">
            <w:pPr>
              <w:spacing w:after="0" w:line="240" w:lineRule="auto"/>
              <w:jc w:val="both"/>
              <w:rPr>
                <w:szCs w:val="24"/>
                <w:lang w:val="kk-KZ" w:eastAsia="ru-RU"/>
              </w:rPr>
            </w:pPr>
            <w:r w:rsidRPr="005040AC">
              <w:rPr>
                <w:rFonts w:eastAsia="+mn-ea"/>
                <w:color w:val="000000"/>
                <w:kern w:val="24"/>
                <w:szCs w:val="24"/>
                <w:lang w:val="kk-KZ" w:eastAsia="ru-RU"/>
              </w:rPr>
              <w:t>Балаларды табиғатқа қамқоршы болуына тәрбиелеу.</w:t>
            </w:r>
          </w:p>
          <w:p w:rsidR="007843C6" w:rsidRPr="005040AC" w:rsidRDefault="007843C6" w:rsidP="007843C6">
            <w:pPr>
              <w:spacing w:after="0" w:line="240" w:lineRule="auto"/>
              <w:jc w:val="both"/>
              <w:rPr>
                <w:szCs w:val="24"/>
                <w:lang w:val="kk-KZ" w:eastAsia="ru-RU"/>
              </w:rPr>
            </w:pPr>
            <w:r w:rsidRPr="005040AC">
              <w:rPr>
                <w:rFonts w:eastAsia="+mn-ea"/>
                <w:color w:val="000000"/>
                <w:kern w:val="24"/>
                <w:szCs w:val="24"/>
                <w:lang w:val="kk-KZ" w:eastAsia="ru-RU"/>
              </w:rPr>
              <w:t>Сұрақтар:</w:t>
            </w:r>
          </w:p>
          <w:p w:rsidR="007843C6" w:rsidRPr="005040AC" w:rsidRDefault="007843C6" w:rsidP="007843C6">
            <w:pPr>
              <w:spacing w:after="0" w:line="240" w:lineRule="auto"/>
              <w:jc w:val="both"/>
              <w:rPr>
                <w:szCs w:val="24"/>
                <w:lang w:val="kk-KZ" w:eastAsia="ru-RU"/>
              </w:rPr>
            </w:pPr>
            <w:r w:rsidRPr="005040AC">
              <w:rPr>
                <w:rFonts w:eastAsia="+mn-ea"/>
                <w:color w:val="000000"/>
                <w:kern w:val="24"/>
                <w:szCs w:val="24"/>
                <w:lang w:val="kk-KZ" w:eastAsia="ru-RU"/>
              </w:rPr>
              <w:t>- Жапырақсыз ағаштарды қалай атаймыз?</w:t>
            </w:r>
          </w:p>
          <w:p w:rsidR="007843C6" w:rsidRPr="005040AC" w:rsidRDefault="007843C6" w:rsidP="007843C6">
            <w:pPr>
              <w:spacing w:after="0" w:line="240" w:lineRule="auto"/>
              <w:jc w:val="both"/>
              <w:rPr>
                <w:szCs w:val="24"/>
                <w:lang w:val="kk-KZ" w:eastAsia="ru-RU"/>
              </w:rPr>
            </w:pPr>
            <w:r w:rsidRPr="005040AC">
              <w:rPr>
                <w:rFonts w:eastAsia="+mn-ea"/>
                <w:color w:val="000000"/>
                <w:kern w:val="24"/>
                <w:szCs w:val="24"/>
                <w:lang w:val="kk-KZ" w:eastAsia="ru-RU"/>
              </w:rPr>
              <w:t>- Жапырақтар неге күзде түсіп қалады?</w:t>
            </w:r>
          </w:p>
          <w:p w:rsidR="007843C6" w:rsidRPr="007843C6" w:rsidRDefault="007843C6" w:rsidP="007843C6">
            <w:pPr>
              <w:spacing w:after="0" w:line="240" w:lineRule="auto"/>
              <w:jc w:val="both"/>
              <w:rPr>
                <w:szCs w:val="24"/>
                <w:lang w:val="ru-RU" w:eastAsia="ru-RU"/>
              </w:rPr>
            </w:pPr>
            <w:r w:rsidRPr="007843C6">
              <w:rPr>
                <w:rFonts w:eastAsia="+mn-ea"/>
                <w:color w:val="000000"/>
                <w:kern w:val="24"/>
                <w:szCs w:val="24"/>
                <w:lang w:val="ru-RU" w:eastAsia="ru-RU"/>
              </w:rPr>
              <w:t>-</w:t>
            </w:r>
            <w:r w:rsidRPr="005040AC">
              <w:rPr>
                <w:rFonts w:eastAsia="+mn-ea"/>
                <w:color w:val="000000"/>
                <w:kern w:val="24"/>
                <w:szCs w:val="24"/>
                <w:lang w:eastAsia="ru-RU"/>
              </w:rPr>
              <w:t>   </w:t>
            </w:r>
            <w:r w:rsidRPr="007843C6">
              <w:rPr>
                <w:rFonts w:eastAsia="+mn-ea"/>
                <w:color w:val="000000"/>
                <w:kern w:val="24"/>
                <w:szCs w:val="24"/>
                <w:lang w:val="ru-RU" w:eastAsia="ru-RU"/>
              </w:rPr>
              <w:t>Ағаштар бір біріне немен ұқсас?</w:t>
            </w:r>
          </w:p>
          <w:p w:rsidR="007843C6" w:rsidRPr="005040AC" w:rsidRDefault="007843C6" w:rsidP="007843C6">
            <w:pPr>
              <w:spacing w:after="0" w:line="240" w:lineRule="auto"/>
              <w:jc w:val="both"/>
              <w:rPr>
                <w:szCs w:val="24"/>
                <w:lang w:val="kk-KZ" w:eastAsia="ru-RU"/>
              </w:rPr>
            </w:pPr>
            <w:r w:rsidRPr="007843C6">
              <w:rPr>
                <w:rFonts w:eastAsia="+mn-ea"/>
                <w:color w:val="000000"/>
                <w:kern w:val="24"/>
                <w:szCs w:val="24"/>
                <w:lang w:val="ru-RU" w:eastAsia="ru-RU"/>
              </w:rPr>
              <w:t>-</w:t>
            </w:r>
            <w:r w:rsidRPr="005040AC">
              <w:rPr>
                <w:rFonts w:eastAsia="+mn-ea"/>
                <w:color w:val="000000"/>
                <w:kern w:val="24"/>
                <w:szCs w:val="24"/>
                <w:lang w:eastAsia="ru-RU"/>
              </w:rPr>
              <w:t>   </w:t>
            </w:r>
            <w:r w:rsidRPr="007843C6">
              <w:rPr>
                <w:rFonts w:eastAsia="+mn-ea"/>
                <w:color w:val="000000"/>
                <w:kern w:val="24"/>
                <w:szCs w:val="24"/>
                <w:lang w:val="ru-RU" w:eastAsia="ru-RU"/>
              </w:rPr>
              <w:t>Ордың айырмашылығы қандай?</w:t>
            </w:r>
            <w:r w:rsidRPr="005040AC">
              <w:rPr>
                <w:rFonts w:eastAsia="+mn-ea"/>
                <w:color w:val="000000"/>
                <w:kern w:val="24"/>
                <w:szCs w:val="24"/>
                <w:lang w:val="kk-KZ" w:eastAsia="ru-RU"/>
              </w:rPr>
              <w:t xml:space="preserve"> (Сөйлеуді дамыту)</w:t>
            </w:r>
          </w:p>
          <w:p w:rsidR="007843C6" w:rsidRPr="005040AC" w:rsidRDefault="007843C6" w:rsidP="007843C6">
            <w:pPr>
              <w:spacing w:after="0" w:line="240" w:lineRule="auto"/>
              <w:jc w:val="both"/>
              <w:rPr>
                <w:szCs w:val="24"/>
                <w:lang w:val="kk-KZ" w:eastAsia="ru-RU"/>
              </w:rPr>
            </w:pPr>
            <w:r w:rsidRPr="005040AC">
              <w:rPr>
                <w:rFonts w:eastAsia="+mn-ea"/>
                <w:b/>
                <w:bCs/>
                <w:color w:val="000000"/>
                <w:kern w:val="24"/>
                <w:szCs w:val="24"/>
                <w:lang w:val="kk-KZ" w:eastAsia="ru-RU"/>
              </w:rPr>
              <w:t>Қимылды ойын:</w:t>
            </w:r>
            <w:r w:rsidRPr="005040AC">
              <w:rPr>
                <w:rFonts w:eastAsia="+mn-ea"/>
                <w:color w:val="000000"/>
                <w:kern w:val="24"/>
                <w:szCs w:val="24"/>
                <w:lang w:val="kk-KZ" w:eastAsia="ru-RU"/>
              </w:rPr>
              <w:t> «Ордағы қасқыр»</w:t>
            </w:r>
          </w:p>
          <w:p w:rsidR="007843C6" w:rsidRPr="005040AC" w:rsidRDefault="007843C6" w:rsidP="007843C6">
            <w:pPr>
              <w:spacing w:after="0" w:line="240" w:lineRule="auto"/>
              <w:jc w:val="both"/>
              <w:rPr>
                <w:szCs w:val="24"/>
                <w:lang w:val="kk-KZ" w:eastAsia="ru-RU"/>
              </w:rPr>
            </w:pPr>
            <w:r w:rsidRPr="005040AC">
              <w:rPr>
                <w:rFonts w:eastAsia="+mn-ea"/>
                <w:b/>
                <w:bCs/>
                <w:color w:val="000000"/>
                <w:kern w:val="24"/>
                <w:szCs w:val="24"/>
                <w:lang w:val="kk-KZ" w:eastAsia="ru-RU"/>
              </w:rPr>
              <w:t>Мақсаты:</w:t>
            </w:r>
            <w:r w:rsidRPr="005040AC">
              <w:rPr>
                <w:rFonts w:eastAsia="+mn-ea"/>
                <w:color w:val="000000"/>
                <w:kern w:val="24"/>
                <w:szCs w:val="24"/>
                <w:lang w:val="kk-KZ" w:eastAsia="ru-RU"/>
              </w:rPr>
              <w:t> секіруге, затты лақтыруға жаттықтыру. (Дене шынықтыру)</w:t>
            </w:r>
          </w:p>
          <w:p w:rsidR="007843C6" w:rsidRPr="005040AC" w:rsidRDefault="007843C6" w:rsidP="007843C6">
            <w:pPr>
              <w:spacing w:after="0" w:line="240" w:lineRule="auto"/>
              <w:jc w:val="both"/>
              <w:rPr>
                <w:szCs w:val="24"/>
                <w:lang w:val="kk-KZ" w:eastAsia="ru-RU"/>
              </w:rPr>
            </w:pPr>
            <w:r w:rsidRPr="005040AC">
              <w:rPr>
                <w:rFonts w:eastAsia="+mn-ea"/>
                <w:b/>
                <w:bCs/>
                <w:color w:val="000000"/>
                <w:kern w:val="24"/>
                <w:szCs w:val="24"/>
                <w:lang w:val="kk-KZ" w:eastAsia="ru-RU"/>
              </w:rPr>
              <w:t>Еңбек: </w:t>
            </w:r>
            <w:r w:rsidRPr="005040AC">
              <w:rPr>
                <w:rFonts w:eastAsia="+mn-ea"/>
                <w:color w:val="000000"/>
                <w:kern w:val="24"/>
                <w:szCs w:val="24"/>
                <w:lang w:val="kk-KZ" w:eastAsia="ru-RU"/>
              </w:rPr>
              <w:t>ағаштардың түбін қармен жабу.</w:t>
            </w:r>
          </w:p>
          <w:p w:rsidR="007843C6" w:rsidRPr="005040AC" w:rsidRDefault="007843C6" w:rsidP="007843C6">
            <w:pPr>
              <w:spacing w:after="0" w:line="240" w:lineRule="auto"/>
              <w:jc w:val="both"/>
              <w:rPr>
                <w:rFonts w:eastAsia="+mn-ea"/>
                <w:color w:val="000000"/>
                <w:kern w:val="24"/>
                <w:szCs w:val="24"/>
                <w:lang w:val="kk-KZ" w:eastAsia="ru-RU"/>
              </w:rPr>
            </w:pPr>
            <w:r w:rsidRPr="005040AC">
              <w:rPr>
                <w:rFonts w:eastAsia="+mn-ea"/>
                <w:b/>
                <w:bCs/>
                <w:color w:val="000000"/>
                <w:kern w:val="24"/>
                <w:szCs w:val="24"/>
                <w:lang w:val="kk-KZ" w:eastAsia="ru-RU"/>
              </w:rPr>
              <w:t>Мақсаты:</w:t>
            </w:r>
            <w:r w:rsidRPr="005040AC">
              <w:rPr>
                <w:rFonts w:eastAsia="+mn-ea"/>
                <w:color w:val="000000"/>
                <w:kern w:val="24"/>
                <w:szCs w:val="24"/>
                <w:lang w:val="kk-KZ" w:eastAsia="ru-RU"/>
              </w:rPr>
              <w:t> қар ағаштың түбін аяздан қорғайтынын балаларға түсіндіру. Балаларды</w:t>
            </w:r>
          </w:p>
          <w:p w:rsidR="007843C6" w:rsidRPr="005040AC" w:rsidRDefault="007843C6" w:rsidP="007843C6">
            <w:pPr>
              <w:spacing w:after="0" w:line="240" w:lineRule="auto"/>
              <w:jc w:val="both"/>
              <w:rPr>
                <w:szCs w:val="24"/>
                <w:lang w:val="kk-KZ" w:eastAsia="ru-RU"/>
              </w:rPr>
            </w:pPr>
            <w:r w:rsidRPr="005040AC">
              <w:rPr>
                <w:rFonts w:eastAsia="+mn-ea"/>
                <w:color w:val="000000"/>
                <w:kern w:val="24"/>
                <w:szCs w:val="24"/>
                <w:lang w:val="kk-KZ" w:eastAsia="ru-RU"/>
              </w:rPr>
              <w:t>табиғатқа қамқоршы болуына тәрбиелеу.</w:t>
            </w:r>
          </w:p>
          <w:p w:rsidR="007843C6" w:rsidRPr="005040AC" w:rsidRDefault="007843C6" w:rsidP="007843C6">
            <w:pPr>
              <w:spacing w:after="0" w:line="240" w:lineRule="auto"/>
              <w:jc w:val="both"/>
              <w:rPr>
                <w:szCs w:val="24"/>
                <w:lang w:val="kk-KZ" w:eastAsia="ru-RU"/>
              </w:rPr>
            </w:pPr>
            <w:r w:rsidRPr="005040AC">
              <w:rPr>
                <w:rFonts w:eastAsia="+mn-ea"/>
                <w:b/>
                <w:bCs/>
                <w:color w:val="000000"/>
                <w:kern w:val="24"/>
                <w:szCs w:val="24"/>
                <w:lang w:val="kk-KZ" w:eastAsia="ru-RU"/>
              </w:rPr>
              <w:t>Жеке  жұмыс:</w:t>
            </w:r>
            <w:r w:rsidRPr="005040AC">
              <w:rPr>
                <w:rFonts w:eastAsia="+mn-ea"/>
                <w:color w:val="000000"/>
                <w:kern w:val="24"/>
                <w:szCs w:val="24"/>
                <w:lang w:val="kk-KZ" w:eastAsia="ru-RU"/>
              </w:rPr>
              <w:t> шаңғымен жаттығулар жасау: екі аяқпен кезек-кезек оңға, солға.</w:t>
            </w:r>
          </w:p>
          <w:p w:rsidR="007843C6" w:rsidRPr="005040AC" w:rsidRDefault="007843C6" w:rsidP="007843C6">
            <w:pPr>
              <w:spacing w:after="0" w:line="240" w:lineRule="auto"/>
              <w:jc w:val="both"/>
              <w:rPr>
                <w:b/>
                <w:szCs w:val="24"/>
                <w:lang w:val="kk-KZ" w:eastAsia="ru-RU"/>
              </w:rPr>
            </w:pPr>
            <w:r w:rsidRPr="005040AC">
              <w:rPr>
                <w:b/>
                <w:szCs w:val="24"/>
                <w:lang w:val="kk-KZ" w:eastAsia="ru-RU"/>
              </w:rPr>
              <w:t>Еркін ойын</w:t>
            </w:r>
          </w:p>
          <w:p w:rsidR="007843C6" w:rsidRPr="005040AC" w:rsidRDefault="007843C6" w:rsidP="007843C6">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szCs w:val="24"/>
                <w:lang w:val="kk-KZ" w:eastAsia="ru-RU"/>
              </w:rPr>
            </w:pPr>
            <w:r w:rsidRPr="005040AC">
              <w:rPr>
                <w:rFonts w:eastAsia="+mn-ea"/>
                <w:b/>
                <w:bCs/>
                <w:kern w:val="24"/>
                <w:szCs w:val="24"/>
                <w:lang w:val="kk-KZ" w:eastAsia="ru-RU"/>
              </w:rPr>
              <w:t>Саябаққа саяхат.</w:t>
            </w:r>
          </w:p>
          <w:p w:rsidR="007843C6" w:rsidRPr="005040AC" w:rsidRDefault="007843C6" w:rsidP="007843C6">
            <w:pPr>
              <w:spacing w:after="0" w:line="240" w:lineRule="auto"/>
              <w:jc w:val="both"/>
              <w:rPr>
                <w:szCs w:val="24"/>
                <w:lang w:val="kk-KZ" w:eastAsia="ru-RU"/>
              </w:rPr>
            </w:pPr>
            <w:r w:rsidRPr="005040AC">
              <w:rPr>
                <w:rFonts w:eastAsia="+mn-ea"/>
                <w:b/>
                <w:kern w:val="24"/>
                <w:szCs w:val="24"/>
                <w:lang w:val="kk-KZ" w:eastAsia="ru-RU"/>
              </w:rPr>
              <w:t>Мақсаты:</w:t>
            </w:r>
            <w:r w:rsidRPr="005040AC">
              <w:rPr>
                <w:rFonts w:eastAsia="+mn-ea"/>
                <w:kern w:val="24"/>
                <w:szCs w:val="24"/>
                <w:lang w:val="kk-KZ" w:eastAsia="ru-RU"/>
              </w:rPr>
              <w:t xml:space="preserve"> қыстың (нышаны) белгілері туралы балалардың білімін анықтап, толықтыра түсу. Балалардың сөз құрамында: қыс, қар, мұз, аяз, қар қырш-қырш етеді, жалтырайды,жылтылдайды басқа қысқа байланысты сөздер қолдану.Балаларды табиғаттың қамқоршысы,жанашыры етіп тәрбиелеу.</w:t>
            </w:r>
          </w:p>
          <w:p w:rsidR="007843C6" w:rsidRPr="005040AC" w:rsidRDefault="007843C6" w:rsidP="007843C6">
            <w:pPr>
              <w:spacing w:after="0" w:line="240" w:lineRule="auto"/>
              <w:jc w:val="both"/>
              <w:rPr>
                <w:b/>
                <w:szCs w:val="24"/>
                <w:lang w:val="kk-KZ" w:eastAsia="ru-RU"/>
              </w:rPr>
            </w:pPr>
            <w:r w:rsidRPr="005040AC">
              <w:rPr>
                <w:rFonts w:eastAsia="+mn-ea"/>
                <w:kern w:val="24"/>
                <w:szCs w:val="24"/>
                <w:lang w:val="kk-KZ" w:eastAsia="ru-RU"/>
              </w:rPr>
              <w:t xml:space="preserve">Тапсырма: «Қыс кемпірдің бқзықтығы» атты тақырыпта шағын әнгіме қүрастыру, қыстың жағымды, жағымсыз құбылыстары туралы айту. </w:t>
            </w:r>
            <w:r w:rsidRPr="005040AC">
              <w:rPr>
                <w:rFonts w:eastAsia="+mn-ea"/>
                <w:b/>
                <w:kern w:val="24"/>
                <w:szCs w:val="24"/>
                <w:lang w:val="kk-KZ" w:eastAsia="ru-RU"/>
              </w:rPr>
              <w:t>(Қоршаған ортамен таныстыру, сөйлеуді дамыту)</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Ақ қар жауды,</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Енді аппақ жер өңі</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Қардаң таулар</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Көлеңкесін көреді. (Көркем әдебиет)</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Қимылды ойын: «Біз көңілді баламыз»</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 xml:space="preserve">Мақсаты: тез жүгіруге,жүгірген баланы тез ұстап алуға  жатықтыру. </w:t>
            </w:r>
            <w:r w:rsidRPr="005040AC">
              <w:rPr>
                <w:rFonts w:eastAsia="+mn-ea"/>
                <w:b/>
                <w:kern w:val="24"/>
                <w:szCs w:val="24"/>
                <w:lang w:val="kk-KZ" w:eastAsia="ru-RU"/>
              </w:rPr>
              <w:t>(Дене шынықтыру)</w:t>
            </w:r>
          </w:p>
          <w:p w:rsidR="007843C6" w:rsidRPr="005040AC" w:rsidRDefault="007843C6" w:rsidP="007843C6">
            <w:pPr>
              <w:spacing w:after="0" w:line="240" w:lineRule="auto"/>
              <w:jc w:val="both"/>
              <w:rPr>
                <w:szCs w:val="24"/>
                <w:lang w:val="kk-KZ" w:eastAsia="ru-RU"/>
              </w:rPr>
            </w:pPr>
            <w:r w:rsidRPr="005040AC">
              <w:rPr>
                <w:rFonts w:eastAsia="+mn-ea"/>
                <w:b/>
                <w:kern w:val="24"/>
                <w:szCs w:val="24"/>
                <w:lang w:val="kk-KZ" w:eastAsia="ru-RU"/>
              </w:rPr>
              <w:t>Жеке жұмыс:</w:t>
            </w:r>
            <w:r w:rsidRPr="005040AC">
              <w:rPr>
                <w:rFonts w:eastAsia="+mn-ea"/>
                <w:kern w:val="24"/>
                <w:szCs w:val="24"/>
                <w:lang w:val="kk-KZ" w:eastAsia="ru-RU"/>
              </w:rPr>
              <w:t xml:space="preserve"> жүгіріп келіп қарды алысқа лақтыруға жатықтыру.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Кім бәрінен алысқа лақтырса-сол жеңімпаз.</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Еркін ойын</w:t>
            </w:r>
          </w:p>
          <w:p w:rsidR="007843C6" w:rsidRPr="005040AC" w:rsidRDefault="007843C6" w:rsidP="007843C6">
            <w:pPr>
              <w:spacing w:after="0" w:line="240" w:lineRule="auto"/>
              <w:rPr>
                <w:rFonts w:eastAsia="Calibri"/>
                <w:b/>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eastAsia="Calibri"/>
                <w:b/>
                <w:szCs w:val="24"/>
                <w:lang w:val="kk-KZ"/>
              </w:rPr>
            </w:pPr>
            <w:r w:rsidRPr="005040AC">
              <w:rPr>
                <w:rFonts w:eastAsia="+mn-ea"/>
                <w:b/>
                <w:bCs/>
                <w:kern w:val="24"/>
                <w:szCs w:val="24"/>
                <w:lang w:val="kk-KZ"/>
              </w:rPr>
              <w:t>Терезедегі өрнектерді бақылау</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балаларға</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құбылысты түсіндіру.</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Олардың ойын</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толықтыру. Терезедегі</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kern w:val="24"/>
                <w:szCs w:val="24"/>
                <w:lang w:val="kk-KZ" w:eastAsia="ru-RU"/>
              </w:rPr>
              <w:t>өрнектерді бақылау.</w:t>
            </w: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Тапсырма:</w:t>
            </w:r>
            <w:r w:rsidRPr="005040AC">
              <w:rPr>
                <w:rFonts w:eastAsia="+mn-ea"/>
                <w:kern w:val="24"/>
                <w:szCs w:val="24"/>
                <w:lang w:val="kk-KZ" w:eastAsia="ru-RU"/>
              </w:rPr>
              <w:t> </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трафареттің көмегімен</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«Аяз атаның терезеге</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салған келемежді</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суреттері»</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атты ұжымдық жұмыс</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жасау.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kern w:val="24"/>
                <w:szCs w:val="24"/>
                <w:lang w:val="kk-KZ" w:eastAsia="ru-RU"/>
              </w:rPr>
              <w:t>Көркем сөз:</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Бір топ бала сырғанап,</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Барады әне жарысып.</w:t>
            </w:r>
          </w:p>
          <w:p w:rsidR="007843C6" w:rsidRPr="005040AC" w:rsidRDefault="007843C6" w:rsidP="007843C6">
            <w:pPr>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Қалды артта қыр</w:t>
            </w:r>
          </w:p>
          <w:p w:rsidR="007843C6" w:rsidRPr="005040AC" w:rsidRDefault="007843C6" w:rsidP="007843C6">
            <w:pPr>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қалып.</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(Көркем әдебиет)</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Қимылды ойын</w:t>
            </w:r>
            <w:r w:rsidRPr="005040AC">
              <w:rPr>
                <w:rFonts w:eastAsia="+mn-ea"/>
                <w:kern w:val="24"/>
                <w:szCs w:val="24"/>
                <w:lang w:val="kk-KZ" w:eastAsia="ru-RU"/>
              </w:rPr>
              <w:t>:</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«Айлакер түлкі»</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xml:space="preserve"> оңды </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солды жалтырап</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жүгіруге жаттығу»</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(дене шынықтыру)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kern w:val="24"/>
                <w:szCs w:val="24"/>
                <w:lang w:val="kk-KZ" w:eastAsia="ru-RU"/>
              </w:rPr>
              <w:t>Еңбек:</w:t>
            </w:r>
            <w:r w:rsidRPr="005040AC">
              <w:rPr>
                <w:rFonts w:eastAsia="+mn-ea"/>
                <w:kern w:val="24"/>
                <w:szCs w:val="24"/>
                <w:lang w:val="kk-KZ" w:eastAsia="ru-RU"/>
              </w:rPr>
              <w:t> қардан бекініс жасауды үйрету.</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xml:space="preserve"> күрекпен </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қарды ойып, үй</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салуды, бекет</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тұрғызуды үйрету.(Еңбек қызметі)</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Жеке жұмыс:</w:t>
            </w:r>
            <w:r w:rsidRPr="005040AC">
              <w:rPr>
                <w:rFonts w:eastAsia="+mn-ea"/>
                <w:kern w:val="24"/>
                <w:szCs w:val="24"/>
                <w:lang w:val="kk-KZ" w:eastAsia="ru-RU"/>
              </w:rPr>
              <w:t> </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 xml:space="preserve">қар атжалына секіріп </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шығу және одан жерге</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түсуге үйрету.</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b/>
                <w:bCs/>
                <w:kern w:val="24"/>
                <w:szCs w:val="24"/>
                <w:lang w:val="kk-KZ" w:eastAsia="ru-RU"/>
              </w:rPr>
              <w:t>Жорамал:</w:t>
            </w:r>
            <w:r w:rsidRPr="005040AC">
              <w:rPr>
                <w:rFonts w:eastAsia="+mn-ea"/>
                <w:kern w:val="24"/>
                <w:szCs w:val="24"/>
                <w:lang w:val="kk-KZ" w:eastAsia="ru-RU"/>
              </w:rPr>
              <w:t> қыз аязды</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болса – жаз ыстық</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болады.</w:t>
            </w:r>
          </w:p>
          <w:p w:rsidR="007843C6" w:rsidRPr="007843C6" w:rsidRDefault="007843C6" w:rsidP="007843C6">
            <w:pPr>
              <w:spacing w:after="0" w:line="240" w:lineRule="auto"/>
              <w:ind w:left="547" w:hanging="547"/>
              <w:jc w:val="both"/>
              <w:rPr>
                <w:szCs w:val="24"/>
                <w:lang w:val="ru-RU" w:eastAsia="ru-RU"/>
              </w:rPr>
            </w:pPr>
            <w:r w:rsidRPr="007843C6">
              <w:rPr>
                <w:rFonts w:eastAsia="+mn-ea"/>
                <w:b/>
                <w:bCs/>
                <w:kern w:val="24"/>
                <w:szCs w:val="24"/>
                <w:lang w:val="ru-RU" w:eastAsia="ru-RU"/>
              </w:rPr>
              <w:t>Жұмбақ:</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Отта жанбайды</w:t>
            </w:r>
          </w:p>
          <w:p w:rsidR="007843C6" w:rsidRPr="005040AC" w:rsidRDefault="007843C6" w:rsidP="007843C6">
            <w:pPr>
              <w:tabs>
                <w:tab w:val="left" w:pos="2916"/>
              </w:tabs>
              <w:spacing w:after="0" w:line="240" w:lineRule="auto"/>
              <w:ind w:left="547" w:hanging="547"/>
              <w:jc w:val="both"/>
              <w:rPr>
                <w:rFonts w:eastAsia="+mn-ea"/>
                <w:kern w:val="24"/>
                <w:szCs w:val="24"/>
                <w:lang w:val="kk-KZ" w:eastAsia="ru-RU"/>
              </w:rPr>
            </w:pPr>
            <w:r w:rsidRPr="007843C6">
              <w:rPr>
                <w:rFonts w:eastAsia="+mn-ea"/>
                <w:kern w:val="24"/>
                <w:szCs w:val="24"/>
                <w:lang w:val="ru-RU" w:eastAsia="ru-RU"/>
              </w:rPr>
              <w:t xml:space="preserve">Суда батпайды. </w:t>
            </w:r>
            <w:r w:rsidRPr="00BD4708">
              <w:rPr>
                <w:rFonts w:eastAsia="+mn-ea"/>
                <w:kern w:val="24"/>
                <w:szCs w:val="24"/>
                <w:lang w:val="ru-RU" w:eastAsia="ru-RU"/>
              </w:rPr>
              <w:t>(Мұз)</w:t>
            </w:r>
            <w:r w:rsidRPr="00BD4708">
              <w:rPr>
                <w:rFonts w:eastAsia="+mn-ea"/>
                <w:kern w:val="24"/>
                <w:szCs w:val="24"/>
                <w:lang w:val="ru-RU" w:eastAsia="ru-RU"/>
              </w:rPr>
              <w:tab/>
            </w:r>
            <w:r w:rsidRPr="005040AC">
              <w:rPr>
                <w:rFonts w:eastAsia="+mn-ea"/>
                <w:kern w:val="24"/>
                <w:szCs w:val="24"/>
                <w:lang w:val="kk-KZ" w:eastAsia="ru-RU"/>
              </w:rPr>
              <w:t xml:space="preserve">  (Сөйлеуді дамыту)</w:t>
            </w:r>
          </w:p>
          <w:p w:rsidR="007843C6" w:rsidRPr="00BD4708" w:rsidRDefault="00BD4708" w:rsidP="00BD4708">
            <w:pPr>
              <w:spacing w:after="0" w:line="240" w:lineRule="auto"/>
              <w:ind w:left="547" w:hanging="547"/>
              <w:jc w:val="both"/>
              <w:rPr>
                <w:rFonts w:eastAsia="+mn-ea"/>
                <w:b/>
                <w:kern w:val="24"/>
                <w:szCs w:val="24"/>
                <w:lang w:val="kk-KZ" w:eastAsia="ru-RU"/>
              </w:rPr>
            </w:pPr>
            <w:r>
              <w:rPr>
                <w:rFonts w:eastAsia="+mn-ea"/>
                <w:b/>
                <w:kern w:val="24"/>
                <w:szCs w:val="24"/>
                <w:lang w:val="kk-KZ" w:eastAsia="ru-RU"/>
              </w:rPr>
              <w:t>Еркін ойын</w:t>
            </w:r>
          </w:p>
        </w:tc>
        <w:tc>
          <w:tcPr>
            <w:tcW w:w="300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547" w:hanging="547"/>
              <w:jc w:val="both"/>
              <w:rPr>
                <w:szCs w:val="24"/>
                <w:lang w:val="kk-KZ" w:eastAsia="ru-RU"/>
              </w:rPr>
            </w:pPr>
            <w:r w:rsidRPr="005040AC">
              <w:rPr>
                <w:rFonts w:eastAsia="+mn-ea"/>
                <w:b/>
                <w:bCs/>
                <w:color w:val="000000"/>
                <w:kern w:val="24"/>
                <w:szCs w:val="24"/>
                <w:lang w:val="kk-KZ" w:eastAsia="ru-RU"/>
              </w:rPr>
              <w:t>Желді бақылау</w:t>
            </w:r>
          </w:p>
          <w:p w:rsidR="007843C6" w:rsidRPr="005040AC" w:rsidRDefault="007843C6" w:rsidP="007843C6">
            <w:pPr>
              <w:spacing w:after="0" w:line="240" w:lineRule="auto"/>
              <w:ind w:left="83"/>
              <w:jc w:val="both"/>
              <w:rPr>
                <w:szCs w:val="24"/>
                <w:lang w:val="kk-KZ" w:eastAsia="ru-RU"/>
              </w:rPr>
            </w:pPr>
            <w:r w:rsidRPr="005040AC">
              <w:rPr>
                <w:rFonts w:eastAsia="+mn-ea"/>
                <w:b/>
                <w:bCs/>
                <w:color w:val="000000"/>
                <w:kern w:val="24"/>
                <w:szCs w:val="24"/>
                <w:lang w:val="kk-KZ" w:eastAsia="ru-RU"/>
              </w:rPr>
              <w:t>Мақсаты:</w:t>
            </w:r>
            <w:r w:rsidRPr="005040AC">
              <w:rPr>
                <w:rFonts w:eastAsia="+mn-ea"/>
                <w:color w:val="000000"/>
                <w:kern w:val="24"/>
                <w:szCs w:val="24"/>
                <w:lang w:val="kk-KZ" w:eastAsia="ru-RU"/>
              </w:rPr>
              <w:t> желдің бағытын қапалық арқылы анықтау.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color w:val="000000"/>
                <w:kern w:val="24"/>
                <w:szCs w:val="24"/>
                <w:lang w:val="kk-KZ" w:eastAsia="ru-RU"/>
              </w:rPr>
              <w:t>Сұрақтар:</w:t>
            </w:r>
          </w:p>
          <w:p w:rsidR="007843C6" w:rsidRPr="005040AC" w:rsidRDefault="007843C6" w:rsidP="007843C6">
            <w:pPr>
              <w:spacing w:after="0" w:line="240" w:lineRule="auto"/>
              <w:ind w:firstLine="225"/>
              <w:jc w:val="both"/>
              <w:rPr>
                <w:szCs w:val="24"/>
                <w:lang w:val="kk-KZ" w:eastAsia="ru-RU"/>
              </w:rPr>
            </w:pPr>
            <w:r w:rsidRPr="005040AC">
              <w:rPr>
                <w:rFonts w:eastAsia="+mn-ea"/>
                <w:color w:val="000000"/>
                <w:kern w:val="24"/>
                <w:szCs w:val="24"/>
                <w:lang w:val="kk-KZ" w:eastAsia="ru-RU"/>
              </w:rPr>
              <w:t>-  Желдің бағытын, күшін қалай біліп, анықтауға болады?</w:t>
            </w:r>
          </w:p>
          <w:p w:rsidR="007843C6" w:rsidRPr="005040AC" w:rsidRDefault="007843C6" w:rsidP="007843C6">
            <w:pPr>
              <w:spacing w:after="0" w:line="240" w:lineRule="auto"/>
              <w:ind w:left="83"/>
              <w:jc w:val="both"/>
              <w:rPr>
                <w:szCs w:val="24"/>
                <w:lang w:val="kk-KZ" w:eastAsia="ru-RU"/>
              </w:rPr>
            </w:pPr>
            <w:r w:rsidRPr="005040AC">
              <w:rPr>
                <w:rFonts w:eastAsia="+mn-ea"/>
                <w:color w:val="000000"/>
                <w:kern w:val="24"/>
                <w:szCs w:val="24"/>
                <w:lang w:val="kk-KZ" w:eastAsia="ru-RU"/>
              </w:rPr>
              <w:t>үй мұржаларынан шыққан түтіннен</w:t>
            </w:r>
            <w:r w:rsidRPr="005040AC">
              <w:rPr>
                <w:szCs w:val="24"/>
                <w:lang w:val="kk-KZ" w:eastAsia="ru-RU"/>
              </w:rPr>
              <w:t>,</w:t>
            </w:r>
            <w:r w:rsidRPr="005040AC">
              <w:rPr>
                <w:rFonts w:eastAsia="+mn-ea"/>
                <w:color w:val="000000"/>
                <w:kern w:val="24"/>
                <w:szCs w:val="24"/>
                <w:lang w:val="kk-KZ" w:eastAsia="ru-RU"/>
              </w:rPr>
              <w:t xml:space="preserve"> қағаздың ұзыншалау кішкентай кескінділерінен т.б. жорамалдарынан анықтап білуге болады.</w:t>
            </w:r>
          </w:p>
          <w:p w:rsidR="007843C6" w:rsidRPr="005040AC" w:rsidRDefault="007843C6" w:rsidP="007843C6">
            <w:pPr>
              <w:spacing w:after="0" w:line="240" w:lineRule="auto"/>
              <w:jc w:val="both"/>
              <w:rPr>
                <w:rFonts w:eastAsia="+mn-ea"/>
                <w:b/>
                <w:kern w:val="24"/>
                <w:szCs w:val="24"/>
                <w:lang w:val="kk-KZ" w:eastAsia="ru-RU"/>
              </w:rPr>
            </w:pPr>
            <w:r w:rsidRPr="007843C6">
              <w:rPr>
                <w:rFonts w:eastAsia="+mn-ea"/>
                <w:color w:val="000000"/>
                <w:kern w:val="24"/>
                <w:szCs w:val="24"/>
                <w:lang w:val="ru-RU" w:eastAsia="ru-RU"/>
              </w:rPr>
              <w:t>- Қыста жел қандай болады?</w:t>
            </w: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bCs/>
                <w:color w:val="000000"/>
                <w:kern w:val="24"/>
                <w:szCs w:val="24"/>
                <w:lang w:val="kk-KZ" w:eastAsia="ru-RU"/>
              </w:rPr>
              <w:t>Көркем сөз</w:t>
            </w:r>
          </w:p>
          <w:p w:rsidR="007843C6" w:rsidRPr="005040AC" w:rsidRDefault="007843C6" w:rsidP="007843C6">
            <w:pPr>
              <w:spacing w:after="0" w:line="240" w:lineRule="auto"/>
              <w:ind w:left="83" w:firstLine="142"/>
              <w:jc w:val="both"/>
              <w:rPr>
                <w:szCs w:val="24"/>
                <w:lang w:val="kk-KZ" w:eastAsia="ru-RU"/>
              </w:rPr>
            </w:pPr>
            <w:r w:rsidRPr="005040AC">
              <w:rPr>
                <w:rFonts w:eastAsia="+mn-ea"/>
                <w:color w:val="000000"/>
                <w:kern w:val="24"/>
                <w:szCs w:val="24"/>
                <w:lang w:val="kk-KZ" w:eastAsia="ru-RU"/>
              </w:rPr>
              <w:t>Қыстағы қар, жаздағы жаңбыр – жерге жауған нұр.</w:t>
            </w:r>
            <w:r w:rsidRPr="005040AC">
              <w:rPr>
                <w:rFonts w:eastAsia="+mn-ea"/>
                <w:kern w:val="24"/>
                <w:szCs w:val="24"/>
                <w:lang w:val="kk-KZ" w:eastAsia="ru-RU"/>
              </w:rPr>
              <w:t xml:space="preserve"> (Көркем әдебиет)</w:t>
            </w:r>
          </w:p>
          <w:p w:rsidR="007843C6" w:rsidRPr="005040AC" w:rsidRDefault="007843C6" w:rsidP="007843C6">
            <w:pPr>
              <w:spacing w:after="0" w:line="240" w:lineRule="auto"/>
              <w:ind w:left="547" w:hanging="547"/>
              <w:jc w:val="both"/>
              <w:rPr>
                <w:rFonts w:eastAsia="+mn-ea"/>
                <w:b/>
                <w:color w:val="000000"/>
                <w:kern w:val="24"/>
                <w:szCs w:val="24"/>
                <w:lang w:val="kk-KZ" w:eastAsia="ru-RU"/>
              </w:rPr>
            </w:pPr>
            <w:r w:rsidRPr="005040AC">
              <w:rPr>
                <w:rFonts w:eastAsia="+mn-ea"/>
                <w:b/>
                <w:color w:val="000000"/>
                <w:kern w:val="24"/>
                <w:szCs w:val="24"/>
                <w:lang w:val="kk-KZ" w:eastAsia="ru-RU"/>
              </w:rPr>
              <w:t>Қимылды ойын:</w:t>
            </w:r>
          </w:p>
          <w:p w:rsidR="007843C6" w:rsidRPr="005040AC" w:rsidRDefault="007843C6" w:rsidP="007843C6">
            <w:pPr>
              <w:spacing w:after="0" w:line="240" w:lineRule="auto"/>
              <w:ind w:left="547" w:hanging="547"/>
              <w:jc w:val="both"/>
              <w:rPr>
                <w:b/>
                <w:szCs w:val="24"/>
                <w:lang w:val="kk-KZ" w:eastAsia="ru-RU"/>
              </w:rPr>
            </w:pPr>
            <w:r w:rsidRPr="005040AC">
              <w:rPr>
                <w:rFonts w:eastAsia="+mn-ea"/>
                <w:b/>
                <w:color w:val="000000"/>
                <w:kern w:val="24"/>
                <w:szCs w:val="24"/>
                <w:lang w:val="kk-KZ" w:eastAsia="ru-RU"/>
              </w:rPr>
              <w:t>«Әткеншек»</w:t>
            </w:r>
          </w:p>
          <w:p w:rsidR="007843C6" w:rsidRPr="005040AC" w:rsidRDefault="007843C6" w:rsidP="007843C6">
            <w:pPr>
              <w:spacing w:after="0" w:line="240" w:lineRule="auto"/>
              <w:ind w:left="83" w:firstLine="142"/>
              <w:jc w:val="both"/>
              <w:rPr>
                <w:szCs w:val="24"/>
                <w:lang w:val="kk-KZ" w:eastAsia="ru-RU"/>
              </w:rPr>
            </w:pPr>
            <w:r w:rsidRPr="005040AC">
              <w:rPr>
                <w:rFonts w:eastAsia="+mn-ea"/>
                <w:b/>
                <w:bCs/>
                <w:color w:val="000000"/>
                <w:kern w:val="24"/>
                <w:szCs w:val="24"/>
                <w:lang w:val="kk-KZ" w:eastAsia="ru-RU"/>
              </w:rPr>
              <w:t>Мақсаты</w:t>
            </w:r>
            <w:r w:rsidRPr="005040AC">
              <w:rPr>
                <w:rFonts w:eastAsia="+mn-ea"/>
                <w:color w:val="000000"/>
                <w:kern w:val="24"/>
                <w:szCs w:val="24"/>
                <w:lang w:val="kk-KZ" w:eastAsia="ru-RU"/>
              </w:rPr>
              <w:t>: алғашқыда асықпай, сонан соң тез айналып жүгіру</w:t>
            </w:r>
            <w:r w:rsidRPr="005040AC">
              <w:rPr>
                <w:rFonts w:eastAsia="+mn-ea"/>
                <w:kern w:val="24"/>
                <w:szCs w:val="24"/>
                <w:lang w:val="kk-KZ" w:eastAsia="ru-RU"/>
              </w:rPr>
              <w:t xml:space="preserve">»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83"/>
              <w:jc w:val="both"/>
              <w:rPr>
                <w:rFonts w:eastAsia="+mn-ea"/>
                <w:color w:val="000000"/>
                <w:kern w:val="24"/>
                <w:szCs w:val="24"/>
                <w:lang w:val="kk-KZ" w:eastAsia="ru-RU"/>
              </w:rPr>
            </w:pPr>
            <w:r w:rsidRPr="005040AC">
              <w:rPr>
                <w:rFonts w:eastAsia="+mn-ea"/>
                <w:color w:val="000000"/>
                <w:kern w:val="24"/>
                <w:szCs w:val="24"/>
                <w:lang w:val="kk-KZ" w:eastAsia="ru-RU"/>
              </w:rPr>
              <w:t>Еңбек: алаңшаны көркейту үшін түрлі-түсті мұз кесінділерін дайындап қою.</w:t>
            </w:r>
          </w:p>
          <w:p w:rsidR="007843C6" w:rsidRPr="005040AC" w:rsidRDefault="007843C6" w:rsidP="007843C6">
            <w:pPr>
              <w:spacing w:after="0" w:line="240" w:lineRule="auto"/>
              <w:jc w:val="both"/>
              <w:rPr>
                <w:rFonts w:eastAsia="+mn-ea"/>
                <w:color w:val="000000"/>
                <w:kern w:val="24"/>
                <w:szCs w:val="24"/>
                <w:lang w:val="kk-KZ" w:eastAsia="ru-RU"/>
              </w:rPr>
            </w:pPr>
            <w:r w:rsidRPr="005040AC">
              <w:rPr>
                <w:rFonts w:eastAsia="+mn-ea"/>
                <w:color w:val="000000"/>
                <w:kern w:val="24"/>
                <w:szCs w:val="24"/>
                <w:lang w:val="kk-KZ" w:eastAsia="ru-RU"/>
              </w:rPr>
              <w:t>Мақсаты: суды қатырып, мұз қалпына келтіру, заттың алғашқы күйінен екінші күйге көшіру. (Еңбек қызметі)</w:t>
            </w:r>
          </w:p>
          <w:p w:rsidR="007843C6" w:rsidRPr="005040AC" w:rsidRDefault="007843C6" w:rsidP="007843C6">
            <w:pPr>
              <w:spacing w:after="0" w:line="240" w:lineRule="auto"/>
              <w:ind w:left="83"/>
              <w:jc w:val="both"/>
              <w:rPr>
                <w:szCs w:val="24"/>
                <w:lang w:val="kk-KZ" w:eastAsia="ru-RU"/>
              </w:rPr>
            </w:pPr>
            <w:r w:rsidRPr="005040AC">
              <w:rPr>
                <w:rFonts w:eastAsia="+mn-ea"/>
                <w:b/>
                <w:color w:val="000000"/>
                <w:kern w:val="24"/>
                <w:szCs w:val="24"/>
                <w:lang w:val="kk-KZ" w:eastAsia="ru-RU"/>
              </w:rPr>
              <w:t>Жеке жұмыс:</w:t>
            </w:r>
            <w:r w:rsidRPr="005040AC">
              <w:rPr>
                <w:rFonts w:eastAsia="+mn-ea"/>
                <w:color w:val="000000"/>
                <w:kern w:val="24"/>
                <w:szCs w:val="24"/>
                <w:lang w:val="kk-KZ" w:eastAsia="ru-RU"/>
              </w:rPr>
              <w:t xml:space="preserve"> екі аяқпен бірдей қарлы жолмен секіру.</w:t>
            </w:r>
          </w:p>
          <w:p w:rsidR="007843C6" w:rsidRPr="005040AC" w:rsidRDefault="007843C6" w:rsidP="007843C6">
            <w:pPr>
              <w:spacing w:after="0" w:line="240" w:lineRule="auto"/>
              <w:jc w:val="both"/>
              <w:rPr>
                <w:rFonts w:eastAsia="+mn-ea"/>
                <w:color w:val="000000"/>
                <w:kern w:val="24"/>
                <w:szCs w:val="24"/>
                <w:lang w:val="kk-KZ" w:eastAsia="ru-RU"/>
              </w:rPr>
            </w:pPr>
            <w:r w:rsidRPr="005040AC">
              <w:rPr>
                <w:rFonts w:eastAsia="+mn-ea"/>
                <w:color w:val="000000"/>
                <w:kern w:val="24"/>
                <w:szCs w:val="24"/>
                <w:lang w:val="kk-KZ" w:eastAsia="ru-RU"/>
              </w:rPr>
              <w:t xml:space="preserve">Жорамал: қарғалар мен шауқарғалар ағаштың төменгі бұтақтарына отырса – күн желді болады. </w:t>
            </w:r>
          </w:p>
          <w:p w:rsidR="007843C6" w:rsidRPr="005040AC" w:rsidRDefault="007843C6" w:rsidP="007843C6">
            <w:pPr>
              <w:spacing w:after="0" w:line="240" w:lineRule="auto"/>
              <w:ind w:left="547" w:hanging="547"/>
              <w:jc w:val="both"/>
              <w:rPr>
                <w:b/>
                <w:szCs w:val="24"/>
                <w:lang w:val="kk-KZ" w:eastAsia="ru-RU"/>
              </w:rPr>
            </w:pPr>
            <w:r w:rsidRPr="005040AC">
              <w:rPr>
                <w:b/>
                <w:szCs w:val="24"/>
                <w:lang w:val="kk-KZ" w:eastAsia="ru-RU"/>
              </w:rPr>
              <w:t>Еркін ойын</w:t>
            </w:r>
          </w:p>
        </w:tc>
        <w:tc>
          <w:tcPr>
            <w:tcW w:w="2693"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rPr>
                <w:rFonts w:eastAsia="Calibri"/>
                <w:b/>
                <w:szCs w:val="24"/>
                <w:lang w:val="kk-KZ"/>
              </w:rPr>
            </w:pPr>
            <w:r w:rsidRPr="005040AC">
              <w:rPr>
                <w:rFonts w:eastAsia="+mn-ea"/>
                <w:b/>
                <w:bCs/>
                <w:kern w:val="24"/>
                <w:szCs w:val="24"/>
                <w:lang w:val="kk-KZ" w:eastAsia="ru-RU"/>
              </w:rPr>
              <w:t>Аула сыпырушы еңбегімен танысу</w:t>
            </w:r>
          </w:p>
          <w:p w:rsidR="007843C6" w:rsidRPr="005040AC" w:rsidRDefault="007843C6" w:rsidP="007843C6">
            <w:pPr>
              <w:spacing w:after="0" w:line="240" w:lineRule="auto"/>
              <w:jc w:val="both"/>
              <w:rPr>
                <w:rFonts w:eastAsia="+mn-ea"/>
                <w:b/>
                <w:kern w:val="24"/>
                <w:szCs w:val="24"/>
                <w:lang w:val="kk-KZ" w:eastAsia="ru-RU"/>
              </w:rPr>
            </w:pPr>
            <w:r w:rsidRPr="005040AC">
              <w:rPr>
                <w:rFonts w:eastAsia="+mn-ea"/>
                <w:kern w:val="24"/>
                <w:szCs w:val="24"/>
                <w:lang w:val="kk-KZ" w:eastAsia="ru-RU"/>
              </w:rPr>
              <w:t> </w:t>
            </w:r>
            <w:r w:rsidRPr="005040AC">
              <w:rPr>
                <w:rFonts w:eastAsia="+mn-ea"/>
                <w:b/>
                <w:kern w:val="24"/>
                <w:szCs w:val="24"/>
                <w:lang w:val="kk-KZ" w:eastAsia="ru-RU"/>
              </w:rPr>
              <w:t>Мақсаты:</w:t>
            </w:r>
            <w:r w:rsidRPr="005040AC">
              <w:rPr>
                <w:rFonts w:eastAsia="+mn-ea"/>
                <w:kern w:val="24"/>
                <w:szCs w:val="24"/>
                <w:lang w:val="kk-KZ" w:eastAsia="ru-RU"/>
              </w:rPr>
              <w:t xml:space="preserve"> аула сыпырушының қыс кезіндегі еңбегі, оның жұмысы туралы балалардың түсінігін толықтыру. Балғындардың еңбегін бағалап, құрметтеуге тәрбиелеу.</w:t>
            </w:r>
            <w:r w:rsidRPr="005040AC">
              <w:rPr>
                <w:rFonts w:eastAsia="+mn-ea"/>
                <w:b/>
                <w:kern w:val="24"/>
                <w:szCs w:val="24"/>
                <w:lang w:val="kk-KZ" w:eastAsia="ru-RU"/>
              </w:rPr>
              <w:t xml:space="preserve"> (Қоршаған ортамен таныстыру)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Тапсырма «Ауланы тазалаушының еңбегін қалай жеңлдетсем» деген тақырыпқа шағын әңгіме құрастыру.</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Қолына киіп қолғапты,</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Ауланы ағай сыпырды.</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Тазалап қарды мұздарды,</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Бәрімізге ол жол ашты. (Көркем әдебиет)</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 </w:t>
            </w:r>
            <w:r w:rsidRPr="005040AC">
              <w:rPr>
                <w:rFonts w:eastAsia="+mn-ea"/>
                <w:b/>
                <w:kern w:val="24"/>
                <w:szCs w:val="24"/>
                <w:lang w:val="kk-KZ" w:eastAsia="ru-RU"/>
              </w:rPr>
              <w:t>Еңбек:</w:t>
            </w:r>
            <w:r w:rsidRPr="005040AC">
              <w:rPr>
                <w:rFonts w:eastAsia="+mn-ea"/>
                <w:kern w:val="24"/>
                <w:szCs w:val="24"/>
                <w:lang w:val="kk-KZ" w:eastAsia="ru-RU"/>
              </w:rPr>
              <w:t xml:space="preserve"> аула сыпырушыға балабақшаның ауласын сыпруға көмектесу.</w:t>
            </w:r>
          </w:p>
          <w:p w:rsidR="007843C6" w:rsidRPr="005040AC" w:rsidRDefault="007843C6" w:rsidP="007843C6">
            <w:pPr>
              <w:spacing w:after="0" w:line="240" w:lineRule="auto"/>
              <w:jc w:val="both"/>
              <w:rPr>
                <w:szCs w:val="24"/>
                <w:lang w:val="kk-KZ" w:eastAsia="ru-RU"/>
              </w:rPr>
            </w:pPr>
            <w:r w:rsidRPr="005040AC">
              <w:rPr>
                <w:rFonts w:eastAsia="+mn-ea"/>
                <w:b/>
                <w:kern w:val="24"/>
                <w:szCs w:val="24"/>
                <w:lang w:val="kk-KZ" w:eastAsia="ru-RU"/>
              </w:rPr>
              <w:t>Мақсаты:</w:t>
            </w:r>
            <w:r w:rsidRPr="005040AC">
              <w:rPr>
                <w:rFonts w:eastAsia="+mn-ea"/>
                <w:kern w:val="24"/>
                <w:szCs w:val="24"/>
                <w:lang w:val="kk-KZ" w:eastAsia="ru-RU"/>
              </w:rPr>
              <w:t xml:space="preserve"> ересек адамдарға қолдан келгенше көмек беруге деген балалардың ынтасын қолдап, еңбекке баулу.</w:t>
            </w:r>
          </w:p>
          <w:p w:rsidR="007843C6" w:rsidRPr="005040AC" w:rsidRDefault="007843C6" w:rsidP="007843C6">
            <w:pPr>
              <w:spacing w:after="0" w:line="240" w:lineRule="auto"/>
              <w:jc w:val="both"/>
              <w:rPr>
                <w:szCs w:val="24"/>
                <w:lang w:val="kk-KZ" w:eastAsia="ru-RU"/>
              </w:rPr>
            </w:pPr>
            <w:r w:rsidRPr="005040AC">
              <w:rPr>
                <w:rFonts w:eastAsia="+mn-ea"/>
                <w:b/>
                <w:kern w:val="24"/>
                <w:szCs w:val="24"/>
                <w:lang w:val="kk-KZ" w:eastAsia="ru-RU"/>
              </w:rPr>
              <w:t>Қимылды ойын:</w:t>
            </w:r>
            <w:r w:rsidRPr="005040AC">
              <w:rPr>
                <w:rFonts w:eastAsia="+mn-ea"/>
                <w:kern w:val="24"/>
                <w:szCs w:val="24"/>
                <w:lang w:val="kk-KZ" w:eastAsia="ru-RU"/>
              </w:rPr>
              <w:t xml:space="preserve"> «Сауыққойлар» (қысқы спорт ойындары.) (дене шынықтыру)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Жеке жұмыс: «Кім алысқа секіреді?» Жүгіріп келіп ұзындыққа секіру.</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Жаңылтпаштар:</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Қаңтар айы болды, күн суытты</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Қалың қар жауды, боран соқты.</w:t>
            </w:r>
          </w:p>
          <w:p w:rsidR="007843C6" w:rsidRPr="005040AC" w:rsidRDefault="007843C6" w:rsidP="007843C6">
            <w:pPr>
              <w:spacing w:after="0" w:line="240" w:lineRule="auto"/>
              <w:jc w:val="both"/>
              <w:rPr>
                <w:rFonts w:eastAsia="+mn-ea"/>
                <w:kern w:val="24"/>
                <w:szCs w:val="24"/>
                <w:lang w:val="kk-KZ" w:eastAsia="ru-RU"/>
              </w:rPr>
            </w:pPr>
            <w:r w:rsidRPr="005040AC">
              <w:rPr>
                <w:rFonts w:eastAsia="+mn-ea"/>
                <w:kern w:val="24"/>
                <w:szCs w:val="24"/>
                <w:lang w:val="kk-KZ" w:eastAsia="ru-RU"/>
              </w:rPr>
              <w:t>Жапалақтап ақ жауды.  (Сөйлеуді дамыту)</w:t>
            </w:r>
          </w:p>
          <w:p w:rsidR="007843C6" w:rsidRPr="005040AC" w:rsidRDefault="007843C6" w:rsidP="007843C6">
            <w:pPr>
              <w:spacing w:after="0" w:line="240" w:lineRule="auto"/>
              <w:jc w:val="both"/>
              <w:rPr>
                <w:b/>
                <w:szCs w:val="24"/>
                <w:lang w:val="kk-KZ" w:eastAsia="ru-RU"/>
              </w:rPr>
            </w:pPr>
            <w:r w:rsidRPr="005040AC">
              <w:rPr>
                <w:rFonts w:eastAsia="+mn-ea"/>
                <w:b/>
                <w:kern w:val="24"/>
                <w:szCs w:val="24"/>
                <w:lang w:val="kk-KZ" w:eastAsia="ru-RU"/>
              </w:rPr>
              <w:t>Еркін ойын</w:t>
            </w:r>
          </w:p>
          <w:p w:rsidR="007843C6" w:rsidRPr="005040AC" w:rsidRDefault="007843C6" w:rsidP="007843C6">
            <w:pPr>
              <w:spacing w:after="0" w:line="240" w:lineRule="auto"/>
              <w:jc w:val="both"/>
              <w:rPr>
                <w:rFonts w:eastAsia="Calibri"/>
                <w:color w:val="000000"/>
                <w:szCs w:val="24"/>
                <w:lang w:val="kk-KZ"/>
              </w:rPr>
            </w:pPr>
          </w:p>
          <w:p w:rsidR="007843C6" w:rsidRPr="005040AC" w:rsidRDefault="007843C6" w:rsidP="007843C6">
            <w:pPr>
              <w:spacing w:after="0" w:line="240" w:lineRule="auto"/>
              <w:jc w:val="both"/>
              <w:rPr>
                <w:rFonts w:eastAsia="Calibri"/>
                <w:color w:val="000000"/>
                <w:szCs w:val="24"/>
                <w:lang w:val="kk-KZ"/>
              </w:rPr>
            </w:pPr>
          </w:p>
        </w:tc>
      </w:tr>
      <w:tr w:rsidR="007843C6" w:rsidRPr="00ED67E4" w:rsidTr="00651CFE">
        <w:trPr>
          <w:trHeight w:val="107"/>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Серуеннен оралу</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Киімді белгілі бір тәртіппен шешу және кию дағдыларын үйрету: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Түймелерді ретумен ағытамыз.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 шалбарды шешеміз, ақырын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Көйлекті шешіп, оны шалбарға, шортиға қосып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Аяқ киімді шешіп, екінші аяқ киімді киеміз.</w:t>
            </w:r>
          </w:p>
          <w:p w:rsidR="007843C6" w:rsidRPr="005040AC" w:rsidRDefault="007843C6" w:rsidP="007843C6">
            <w:pPr>
              <w:spacing w:after="0" w:line="259" w:lineRule="auto"/>
              <w:ind w:right="121"/>
              <w:jc w:val="both"/>
              <w:rPr>
                <w:rFonts w:eastAsia="Calibri"/>
                <w:szCs w:val="24"/>
                <w:lang w:val="kk-KZ"/>
              </w:rPr>
            </w:pPr>
            <w:r w:rsidRPr="005040AC">
              <w:rPr>
                <w:rFonts w:eastAsia="Calibri"/>
                <w:szCs w:val="24"/>
                <w:lang w:val="kk-KZ"/>
              </w:rPr>
              <w:t xml:space="preserve"> - Колготкаларды шешіп, көйлекке қосып іліп қоямыз.</w:t>
            </w:r>
            <w:r w:rsidRPr="005040AC">
              <w:rPr>
                <w:rFonts w:eastAsia="Calibri"/>
                <w:b/>
                <w:szCs w:val="24"/>
                <w:lang w:val="kk-KZ"/>
              </w:rPr>
              <w:t xml:space="preserve"> (сөйлеуді дамыту және көркем әдебиет).</w:t>
            </w:r>
          </w:p>
        </w:tc>
      </w:tr>
      <w:tr w:rsidR="007843C6" w:rsidRPr="00ED67E4" w:rsidTr="00651CFE">
        <w:trPr>
          <w:trHeight w:val="539"/>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160" w:line="259" w:lineRule="auto"/>
              <w:ind w:left="142" w:right="121"/>
              <w:rPr>
                <w:rFonts w:eastAsia="Calibri"/>
                <w:b/>
                <w:szCs w:val="24"/>
              </w:rPr>
            </w:pPr>
            <w:r w:rsidRPr="005040AC">
              <w:rPr>
                <w:rFonts w:eastAsia="Calibri"/>
                <w:b/>
                <w:bCs/>
                <w:szCs w:val="24"/>
              </w:rPr>
              <w:t>Түскі ас</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right="121"/>
              <w:jc w:val="both"/>
              <w:rPr>
                <w:rFonts w:eastAsia="Calibri"/>
                <w:szCs w:val="24"/>
                <w:lang w:val="kk-KZ"/>
              </w:rPr>
            </w:pPr>
            <w:r w:rsidRPr="005040AC">
              <w:rPr>
                <w:rFonts w:eastAsia="Calibri"/>
                <w:b/>
                <w:bCs/>
                <w:szCs w:val="24"/>
                <w:lang w:val="kk-KZ"/>
              </w:rPr>
              <w:t>Гигиеналық шаралар:</w:t>
            </w:r>
            <w:r w:rsidRPr="005040AC">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040AC" w:rsidRDefault="007843C6" w:rsidP="007843C6">
            <w:pPr>
              <w:spacing w:after="0" w:line="259" w:lineRule="auto"/>
              <w:ind w:right="121"/>
              <w:jc w:val="both"/>
              <w:rPr>
                <w:rFonts w:eastAsia="Calibri"/>
                <w:szCs w:val="24"/>
                <w:lang w:val="kk-KZ"/>
              </w:rPr>
            </w:pPr>
            <w:r w:rsidRPr="005040AC">
              <w:rPr>
                <w:rFonts w:eastAsia="Calibri"/>
                <w:b/>
                <w:szCs w:val="24"/>
                <w:lang w:val="kk-KZ"/>
              </w:rPr>
              <w:t>Тамақтану</w:t>
            </w:r>
            <w:r w:rsidRPr="005040AC">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040AC">
              <w:rPr>
                <w:rFonts w:eastAsia="Calibri"/>
                <w:b/>
                <w:szCs w:val="24"/>
                <w:lang w:val="kk-KZ"/>
              </w:rPr>
              <w:t>(мәдени-гигеналық дағдылар, өзіне-өзі қызмет ету, еңбек әрекеті)</w:t>
            </w:r>
          </w:p>
        </w:tc>
      </w:tr>
      <w:tr w:rsidR="007843C6" w:rsidRPr="00ED67E4" w:rsidTr="00651CFE">
        <w:trPr>
          <w:trHeight w:val="29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jc w:val="center"/>
              <w:rPr>
                <w:rFonts w:eastAsia="Calibri"/>
                <w:b/>
                <w:szCs w:val="24"/>
              </w:rPr>
            </w:pPr>
            <w:r w:rsidRPr="005040AC">
              <w:rPr>
                <w:rFonts w:eastAsia="Calibri"/>
                <w:b/>
                <w:bCs/>
                <w:szCs w:val="24"/>
              </w:rPr>
              <w:t>Күндізгі ұйқы</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Cs/>
                <w:szCs w:val="24"/>
                <w:lang w:val="kk-KZ"/>
              </w:rPr>
              <w:t>Тамақтан соң ауыздарын сумен шаюды қалыптастыру.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040AC">
              <w:rPr>
                <w:rFonts w:eastAsia="Calibri"/>
                <w:b/>
                <w:bCs/>
                <w:szCs w:val="24"/>
                <w:lang w:val="kk-KZ"/>
              </w:rPr>
              <w:t xml:space="preserve"> (өзіне-өзі қызмет ету дағдылары, ірі және ұсақ моториканы дамыту).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«Қасқыр мен қозы» ертегісін оқып беру.</w:t>
            </w:r>
          </w:p>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
                <w:bCs/>
                <w:szCs w:val="24"/>
                <w:lang w:val="kk-KZ"/>
              </w:rPr>
              <w:t xml:space="preserve">Мақсаты: </w:t>
            </w:r>
            <w:r w:rsidRPr="005040AC">
              <w:rPr>
                <w:rFonts w:eastAsia="Calibri"/>
                <w:bCs/>
                <w:szCs w:val="24"/>
                <w:lang w:val="kk-KZ"/>
              </w:rPr>
              <w:t>бала ағзасының физиологиялық тепе-теңдігін қалпына келтіру.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 xml:space="preserve">Балалардың тыныш ұйықтауы үшін жайы баяу музыка тыңдау. </w:t>
            </w:r>
          </w:p>
        </w:tc>
      </w:tr>
      <w:tr w:rsidR="007843C6" w:rsidRPr="00ED67E4" w:rsidTr="00651CFE">
        <w:trPr>
          <w:trHeight w:val="6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Біртіндеп ұйқыдан ояту,</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сауықтыру шаралары</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rPr>
                <w:rFonts w:eastAsia="Calibri"/>
                <w:szCs w:val="24"/>
                <w:lang w:val="kk-KZ"/>
              </w:rPr>
            </w:pPr>
            <w:r w:rsidRPr="005040AC">
              <w:rPr>
                <w:rFonts w:eastAsia="Calibri"/>
                <w:szCs w:val="24"/>
                <w:lang w:val="kk-KZ"/>
              </w:rPr>
              <w:t>1. Арқанын қалпын сақтауға арналған жаттығулар. ( 2 минут)</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Кел балалар тұрайық,</w:t>
            </w:r>
          </w:p>
          <w:p w:rsidR="007843C6" w:rsidRPr="005040AC" w:rsidRDefault="007843C6" w:rsidP="007843C6">
            <w:pPr>
              <w:spacing w:after="0" w:line="240" w:lineRule="auto"/>
              <w:rPr>
                <w:rFonts w:eastAsia="Calibri"/>
                <w:szCs w:val="24"/>
                <w:lang w:val="kk-KZ"/>
              </w:rPr>
            </w:pPr>
            <w:r w:rsidRPr="005040AC">
              <w:rPr>
                <w:rFonts w:eastAsia="Calibri"/>
                <w:szCs w:val="24"/>
                <w:lang w:val="kk-KZ"/>
              </w:rPr>
              <w:t>Қолымызды жоғары созайық.</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Еңкейеміз еденге, арқамызды тік ұстап,</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Бір демалып алайық.</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Салқын сумен қолымызды бетімізді жуамыз</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Демалу жаттығулары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Жіпке байланған көбелектерді үрлеу (4-5 рет)</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040AC">
              <w:rPr>
                <w:rFonts w:eastAsia="Calibri"/>
                <w:b/>
                <w:szCs w:val="24"/>
                <w:lang w:val="kk-KZ"/>
              </w:rPr>
              <w:t xml:space="preserve">  (дене белсенділігі).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040AC">
              <w:rPr>
                <w:rFonts w:eastAsia="Calibri"/>
                <w:b/>
                <w:szCs w:val="24"/>
                <w:lang w:val="kk-KZ"/>
              </w:rPr>
              <w:t xml:space="preserve"> (өзіне-өзі қызмет ету дағдылары, ірі және ұсақ моториканы дамыту).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Қолдарын жуу, құрғатып сүрту, сүлгіні өз орнына іліп қоюды үйрету </w:t>
            </w:r>
          </w:p>
        </w:tc>
      </w:tr>
      <w:tr w:rsidR="007843C6" w:rsidRPr="00ED67E4" w:rsidTr="00651CFE">
        <w:trPr>
          <w:trHeight w:val="55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Бесін ас</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Гигеналық шараларды орындау  </w:t>
            </w:r>
            <w:r w:rsidRPr="005040AC">
              <w:rPr>
                <w:rFonts w:eastAsia="Calibri"/>
                <w:b/>
                <w:bCs/>
                <w:szCs w:val="24"/>
                <w:lang w:val="kk-KZ"/>
              </w:rPr>
              <w:t>(мәдени-гигиеналық  дағдылар</w:t>
            </w:r>
            <w:r w:rsidRPr="005040AC">
              <w:rPr>
                <w:rFonts w:eastAsia="Calibri"/>
                <w:b/>
                <w:szCs w:val="24"/>
                <w:lang w:val="kk-KZ"/>
              </w:rPr>
              <w:t xml:space="preserve">).  Балалардың назарын тағамға аудару, мәдениетті тамақтануға баулу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Ас мәзірімен таныстыру. Бір-біріне кедергі жасамай мәдениетті отыруға баулу.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«Бата айтып», «Ас қайтару»   (</w:t>
            </w:r>
            <w:r w:rsidRPr="005040AC">
              <w:rPr>
                <w:rFonts w:eastAsia="Calibri"/>
                <w:b/>
                <w:bCs/>
                <w:szCs w:val="24"/>
                <w:lang w:val="kk-KZ"/>
              </w:rPr>
              <w:t>сөйлеуді дамыту және көркем әдебиет)</w:t>
            </w:r>
          </w:p>
        </w:tc>
      </w:tr>
      <w:tr w:rsidR="007843C6" w:rsidRPr="005040AC" w:rsidTr="00651CFE">
        <w:trPr>
          <w:gridAfter w:val="1"/>
          <w:wAfter w:w="9" w:type="dxa"/>
          <w:trHeight w:val="830"/>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xml:space="preserve">Балалардың дербес іс-әрекеті  </w:t>
            </w:r>
          </w:p>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hd w:val="clear" w:color="auto" w:fill="FFFFFF"/>
              <w:spacing w:after="0"/>
              <w:jc w:val="center"/>
              <w:rPr>
                <w:b/>
                <w:szCs w:val="24"/>
                <w:lang w:val="kk-KZ" w:eastAsia="ru-RU"/>
              </w:rPr>
            </w:pPr>
            <w:r w:rsidRPr="005040AC">
              <w:rPr>
                <w:b/>
                <w:szCs w:val="24"/>
                <w:lang w:val="kk-KZ" w:eastAsia="ru-RU"/>
              </w:rPr>
              <w:t xml:space="preserve">Сюжетті-рөлді ойын: «Қоянға арналған шаш қию» </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балалардың ойын атрибуттарын өз бетінше таңдауға деген ұмтылысына ықпал ету. Рөлдік мінез-құлықтың бастапқы дағдыларын қалыптастыру.</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Материал және жабдық:</w:t>
            </w:r>
            <w:r w:rsidRPr="005040AC">
              <w:rPr>
                <w:szCs w:val="24"/>
                <w:lang w:val="kk-KZ" w:eastAsia="ru-RU"/>
              </w:rPr>
              <w:t xml:space="preserve"> шаштараз ойнауға арналған құралдар, қоян ойыншығы.</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Ойын барысы:</w:t>
            </w:r>
            <w:r w:rsidRPr="005040AC">
              <w:rPr>
                <w:szCs w:val="24"/>
                <w:lang w:val="kk-KZ" w:eastAsia="ru-RU"/>
              </w:rPr>
              <w:t xml:space="preserve"> Тәрбиеші балалардан шеберді таңдап, оған қоянның шашын қиюға келгенін айтады. Әрі қарай, тәрбиеші ойынды бақылайды және оны басқарады.</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Балалардың қалауы бойынша дамытушы орталықтарда еркін іс әрекеттер. </w:t>
            </w:r>
          </w:p>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 xml:space="preserve"> (сурет салу, жапсыру, мүсіндеу)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jc w:val="center"/>
              <w:rPr>
                <w:b/>
                <w:szCs w:val="24"/>
                <w:lang w:val="kk-KZ" w:eastAsia="ru-RU"/>
              </w:rPr>
            </w:pPr>
            <w:r w:rsidRPr="005040AC">
              <w:rPr>
                <w:b/>
                <w:szCs w:val="24"/>
                <w:lang w:val="kk-KZ" w:eastAsia="ru-RU"/>
              </w:rPr>
              <w:t xml:space="preserve">Сюжетті-рөлді ойын: «Балабақша дәрігері» </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ойын қарым-қатынас, әлеуметтік бейімделу дағдыларын дамытуға ықпал етеді.</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Материал және жабдық:</w:t>
            </w:r>
            <w:r w:rsidRPr="005040AC">
              <w:rPr>
                <w:szCs w:val="24"/>
                <w:lang w:val="kk-KZ" w:eastAsia="ru-RU"/>
              </w:rPr>
              <w:t xml:space="preserve"> «Доктор» жиынтығы</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Ойын барысы:</w:t>
            </w:r>
            <w:r w:rsidRPr="005040AC">
              <w:rPr>
                <w:szCs w:val="24"/>
                <w:lang w:val="kk-KZ" w:eastAsia="ru-RU"/>
              </w:rPr>
              <w:t xml:space="preserve"> кішкентайларды дәрігерді ойнауға шақырады. Ақ халат немесе оған ұқсас нәрсе киіңдер. Балалар өздерінің «балаларын» (қуыршақ немесе жұмсақ ойыншық) қабылдауға әкелсін. «Ата-анамен»  және оның «баласымен» жақсы сөйлесіңіз. Сұраңыз: «сіздің қай жеріңіз ауырады? Ол қалай ауырады?». Балаларды рөлдерді ауыстыруға шақыру.</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9" w:lineRule="auto"/>
              <w:jc w:val="center"/>
              <w:rPr>
                <w:b/>
                <w:bCs/>
                <w:spacing w:val="-5"/>
                <w:szCs w:val="24"/>
                <w:lang w:val="kk-KZ" w:eastAsia="ru-RU"/>
              </w:rPr>
            </w:pPr>
            <w:r w:rsidRPr="005040AC">
              <w:rPr>
                <w:b/>
                <w:bCs/>
                <w:spacing w:val="-5"/>
                <w:szCs w:val="24"/>
                <w:lang w:val="kk-KZ" w:eastAsia="ru-RU"/>
              </w:rPr>
              <w:t xml:space="preserve">Сюжетті-рөлді ойын: «Дүкенде» сюжетті-рөлдік ойын </w:t>
            </w:r>
          </w:p>
          <w:p w:rsidR="007843C6" w:rsidRPr="005040AC" w:rsidRDefault="007843C6" w:rsidP="007843C6">
            <w:pPr>
              <w:spacing w:after="0" w:line="259" w:lineRule="auto"/>
              <w:jc w:val="center"/>
              <w:rPr>
                <w:bCs/>
                <w:spacing w:val="-5"/>
                <w:szCs w:val="24"/>
                <w:lang w:val="kk-KZ" w:eastAsia="ru-RU"/>
              </w:rPr>
            </w:pPr>
            <w:r w:rsidRPr="005040AC">
              <w:rPr>
                <w:b/>
                <w:bCs/>
                <w:spacing w:val="-5"/>
                <w:szCs w:val="24"/>
                <w:lang w:val="kk-KZ" w:eastAsia="ru-RU"/>
              </w:rPr>
              <w:t xml:space="preserve">Міндеті: </w:t>
            </w:r>
            <w:r w:rsidRPr="005040AC">
              <w:rPr>
                <w:bCs/>
                <w:spacing w:val="-5"/>
                <w:szCs w:val="24"/>
                <w:lang w:val="kk-KZ" w:eastAsia="ru-RU"/>
              </w:rPr>
              <w:t>сатушының жұмысы, өнімді сатып алу туралы түсініктерін кеңейту; сөйлеуді, қиялдыдамыту</w:t>
            </w:r>
          </w:p>
          <w:p w:rsidR="007843C6" w:rsidRPr="005040AC" w:rsidRDefault="007843C6" w:rsidP="007843C6">
            <w:pPr>
              <w:spacing w:after="0" w:line="259" w:lineRule="auto"/>
              <w:jc w:val="center"/>
              <w:rPr>
                <w:bCs/>
                <w:spacing w:val="-5"/>
                <w:szCs w:val="24"/>
                <w:lang w:val="kk-KZ" w:eastAsia="ru-RU"/>
              </w:rPr>
            </w:pPr>
            <w:r w:rsidRPr="005040AC">
              <w:rPr>
                <w:bCs/>
                <w:spacing w:val="-5"/>
                <w:szCs w:val="24"/>
                <w:lang w:val="kk-KZ" w:eastAsia="ru-RU"/>
              </w:rPr>
              <w:t>Сюжет. Көкөністерді, жемістерді, алмастырғыш заттарды үстелге қою. Ересек адам немесе бала сатушы рөлін алады. Сатушыдан дүкенде қандай өнімдер бар екенін сұрау. Қажетті өнімдерді таңдап, оларды себетке салу (алмастырғыш заттарды қолдана отырып). Сатушыға ақша төлеу (қағаз парақтары, түймелер, мозаикадан жалпақ бөлшектер). Себетті үйге апару, өнімдерді үстелге қою. Көкөністерді немесе жемістерді жуу.</w:t>
            </w:r>
          </w:p>
          <w:p w:rsidR="007843C6" w:rsidRPr="005040AC" w:rsidRDefault="007843C6" w:rsidP="007843C6">
            <w:pPr>
              <w:spacing w:after="160" w:line="259" w:lineRule="auto"/>
              <w:jc w:val="center"/>
              <w:rPr>
                <w:b/>
                <w:bCs/>
                <w:spacing w:val="-5"/>
                <w:szCs w:val="24"/>
                <w:lang w:val="kk-KZ" w:eastAsia="ru-RU"/>
              </w:rPr>
            </w:pPr>
            <w:r w:rsidRPr="005040AC">
              <w:rPr>
                <w:b/>
                <w:bCs/>
                <w:spacing w:val="-5"/>
                <w:szCs w:val="24"/>
                <w:lang w:val="kk-KZ" w:eastAsia="ru-RU"/>
              </w:rPr>
              <w:t xml:space="preserve"> (сөйлеуді дамыту + қоршаған ортамен таныстыру)</w:t>
            </w:r>
          </w:p>
          <w:p w:rsidR="007843C6" w:rsidRPr="005040AC" w:rsidRDefault="007843C6" w:rsidP="007843C6">
            <w:pPr>
              <w:autoSpaceDE w:val="0"/>
              <w:autoSpaceDN w:val="0"/>
              <w:adjustRightInd w:val="0"/>
              <w:spacing w:after="0" w:line="240" w:lineRule="auto"/>
              <w:rPr>
                <w:rFonts w:eastAsia="Calibri"/>
                <w:bCs/>
                <w:i/>
                <w:szCs w:val="24"/>
                <w:lang w:val="kk-KZ"/>
              </w:rPr>
            </w:pPr>
            <w:r w:rsidRPr="005040AC">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5040AC">
              <w:rPr>
                <w:rFonts w:eastAsia="Calibri"/>
                <w:b/>
                <w:bCs/>
                <w:szCs w:val="24"/>
                <w:lang w:val="kk-KZ"/>
              </w:rPr>
              <w:t>(Көркем әдебиет</w:t>
            </w:r>
            <w:r w:rsidRPr="005040AC">
              <w:rPr>
                <w:rFonts w:eastAsia="Calibri"/>
                <w:b/>
                <w:szCs w:val="24"/>
                <w:shd w:val="clear" w:color="auto" w:fill="FFFFFF"/>
                <w:lang w:val="kk-KZ"/>
              </w:rPr>
              <w:t>)</w:t>
            </w:r>
          </w:p>
        </w:tc>
        <w:tc>
          <w:tcPr>
            <w:tcW w:w="2461"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line="240" w:lineRule="auto"/>
              <w:jc w:val="center"/>
              <w:rPr>
                <w:b/>
                <w:szCs w:val="24"/>
                <w:lang w:val="kk-KZ" w:eastAsia="ru-RU"/>
              </w:rPr>
            </w:pPr>
            <w:r w:rsidRPr="005040AC">
              <w:rPr>
                <w:rFonts w:eastAsia="Calibri"/>
                <w:szCs w:val="24"/>
                <w:lang w:val="kk-KZ"/>
              </w:rPr>
              <w:t>«</w:t>
            </w:r>
            <w:r w:rsidRPr="005040AC">
              <w:rPr>
                <w:rFonts w:eastAsia="Calibri"/>
                <w:b/>
                <w:szCs w:val="24"/>
                <w:lang w:val="kk-KZ"/>
              </w:rPr>
              <w:t>Бізге қонаққа кел» сюжетті-рөлдік ойыны</w:t>
            </w:r>
            <w:r w:rsidRPr="005040AC">
              <w:rPr>
                <w:b/>
                <w:szCs w:val="24"/>
                <w:lang w:val="kk-KZ" w:eastAsia="ru-RU"/>
              </w:rPr>
              <w:t xml:space="preserve"> картотека №39</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қонақтарды қабылдау түсінігін кеңейту; сөйлеуді, қиялды дамыту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Сюжет. Ойыншықтарды мерекелік түскі асқа шақыру (баламен бірге бөлмені аралап, бірнеше қуыршақ пен аңдарды қонаққа келуге шақыру, баланы ойыншықтармен сөйлесуге шақыру). Мерекелік дастархан жайып, шақырылған қонақтар санына сәйкес ыдыс-аяқ, тәттілер (жемістер, көкөністер, кәмпит және т.б.) қою. Қонақтарды үстелге отырғызу. Оларға тәттілерді ұсыну, қонақтардың әрқайсысынан не жегісі келетінін сұрау. Тәттілерді табақтарға салу, қонақтарды тамақтандыру. Түскі ас аяқталғаннан кейін қонақтарға алғыс айту, оларды үйге апару. Қонақтар тек ойыншықтар ғана емес, сонымен қатар отбасы мүшелері, құрдастары да бола алады. </w:t>
            </w:r>
            <w:r w:rsidRPr="005040AC">
              <w:rPr>
                <w:rFonts w:eastAsia="Calibri"/>
                <w:b/>
                <w:szCs w:val="24"/>
                <w:lang w:val="kk-KZ"/>
              </w:rPr>
              <w:t>(сенсорика+ сөйлеуді дамыту)</w:t>
            </w:r>
          </w:p>
        </w:tc>
        <w:tc>
          <w:tcPr>
            <w:tcW w:w="3228"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hd w:val="clear" w:color="auto" w:fill="FFFFFF"/>
              <w:spacing w:after="0" w:line="240" w:lineRule="auto"/>
              <w:rPr>
                <w:b/>
                <w:szCs w:val="24"/>
                <w:lang w:val="kk-KZ" w:eastAsia="ru-RU"/>
              </w:rPr>
            </w:pPr>
            <w:r w:rsidRPr="005040AC">
              <w:rPr>
                <w:rFonts w:eastAsia="Calibri"/>
                <w:b/>
                <w:szCs w:val="24"/>
                <w:lang w:val="kk-KZ"/>
              </w:rPr>
              <w:t xml:space="preserve">«Шаштаразда» ойын-жағдай </w:t>
            </w:r>
            <w:r w:rsidRPr="005040AC">
              <w:rPr>
                <w:b/>
                <w:szCs w:val="24"/>
                <w:lang w:val="kk-KZ" w:eastAsia="ru-RU"/>
              </w:rPr>
              <w:t>картотека №41</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Міндеті: шаштараздың жұмысы туралы түсінікті кеңейту; дәлдікке тәрбиелеу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Сюжет. Қуыршақты орындыққа отырғызу, алжапқышты байлау. Қуыршақтың басын жуу (сусабын бөтелкесін, сабынның орнына текшені қолдануға болады). Шашты кептіргішпен құрғату (баста текшемен дызылдатып істеуге болады). Қуыршақ шашын тарақпен, таяқшамен тарау. Түйреуішті, шаш қысқышты бекіту. Шашқа лак себу. Айнаға қарау (банка қақпағы да болады). </w:t>
            </w:r>
            <w:r w:rsidRPr="005040AC">
              <w:rPr>
                <w:rFonts w:eastAsia="Calibri"/>
                <w:b/>
                <w:szCs w:val="24"/>
                <w:lang w:val="kk-KZ"/>
              </w:rPr>
              <w:t>(қоршаған ортамен таныстыру + көркем әдебиет)</w:t>
            </w:r>
          </w:p>
          <w:p w:rsidR="007843C6" w:rsidRPr="005040AC" w:rsidRDefault="007843C6" w:rsidP="007843C6">
            <w:pPr>
              <w:spacing w:after="0" w:line="259" w:lineRule="auto"/>
              <w:rPr>
                <w:b/>
                <w:bCs/>
                <w:color w:val="000000"/>
                <w:spacing w:val="-5"/>
                <w:szCs w:val="24"/>
                <w:lang w:val="kk-KZ" w:eastAsia="ru-RU"/>
              </w:rPr>
            </w:pPr>
          </w:p>
          <w:p w:rsidR="007843C6" w:rsidRPr="005040AC" w:rsidRDefault="007843C6" w:rsidP="007843C6">
            <w:pPr>
              <w:spacing w:after="0" w:line="259" w:lineRule="auto"/>
              <w:rPr>
                <w:b/>
                <w:bCs/>
                <w:color w:val="000000"/>
                <w:spacing w:val="-5"/>
                <w:szCs w:val="24"/>
                <w:lang w:val="kk-KZ" w:eastAsia="ru-RU"/>
              </w:rPr>
            </w:pPr>
          </w:p>
          <w:p w:rsidR="007843C6" w:rsidRPr="005040AC" w:rsidRDefault="007843C6" w:rsidP="007843C6">
            <w:pPr>
              <w:spacing w:after="0" w:line="259" w:lineRule="auto"/>
              <w:rPr>
                <w:rFonts w:eastAsia="Calibri"/>
                <w:b/>
                <w:szCs w:val="24"/>
                <w:shd w:val="clear" w:color="auto" w:fill="FFFFFF"/>
                <w:lang w:val="kk-KZ"/>
              </w:rPr>
            </w:pPr>
          </w:p>
          <w:p w:rsidR="007843C6" w:rsidRPr="005040AC" w:rsidRDefault="007843C6" w:rsidP="007843C6">
            <w:pPr>
              <w:spacing w:after="0" w:line="259" w:lineRule="auto"/>
              <w:jc w:val="center"/>
              <w:rPr>
                <w:szCs w:val="24"/>
                <w:lang w:val="kk-KZ" w:eastAsia="ru-RU"/>
              </w:rPr>
            </w:pPr>
          </w:p>
        </w:tc>
      </w:tr>
      <w:tr w:rsidR="007843C6" w:rsidRPr="00ED67E4" w:rsidTr="00BD4708">
        <w:trPr>
          <w:gridAfter w:val="1"/>
          <w:wAfter w:w="9" w:type="dxa"/>
          <w:trHeight w:val="2306"/>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Балалармен жеке жұмыс</w:t>
            </w:r>
          </w:p>
          <w:p w:rsidR="007843C6" w:rsidRPr="005040AC" w:rsidRDefault="007843C6" w:rsidP="007843C6">
            <w:pPr>
              <w:spacing w:after="0" w:line="240" w:lineRule="auto"/>
              <w:ind w:left="142" w:right="121"/>
              <w:rPr>
                <w:rFonts w:eastAsia="Calibri"/>
                <w:b/>
                <w:szCs w:val="24"/>
              </w:rPr>
            </w:pPr>
            <w:r w:rsidRPr="005040AC">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right="121"/>
              <w:jc w:val="center"/>
              <w:rPr>
                <w:b/>
                <w:color w:val="000000"/>
                <w:szCs w:val="24"/>
                <w:lang w:val="kk-KZ" w:eastAsia="ru-RU"/>
              </w:rPr>
            </w:pPr>
            <w:r w:rsidRPr="005040AC">
              <w:rPr>
                <w:color w:val="000000"/>
                <w:szCs w:val="24"/>
                <w:lang w:val="kk-KZ" w:eastAsia="ru-RU"/>
              </w:rPr>
              <w:t>Арина мен Данилге «Қыс мезгілі» суретті кітабын қарау арқылы жыл мезгілі туралы толық мәлімет беру</w:t>
            </w:r>
            <w:r w:rsidRPr="005040AC">
              <w:rPr>
                <w:b/>
                <w:color w:val="000000"/>
                <w:szCs w:val="24"/>
                <w:lang w:val="kk-KZ" w:eastAsia="ru-RU"/>
              </w:rPr>
              <w:t>.</w:t>
            </w:r>
          </w:p>
          <w:p w:rsidR="007843C6" w:rsidRPr="005040AC" w:rsidRDefault="007843C6" w:rsidP="007843C6">
            <w:pPr>
              <w:spacing w:after="0" w:line="240" w:lineRule="auto"/>
              <w:ind w:right="121"/>
              <w:jc w:val="center"/>
              <w:rPr>
                <w:b/>
                <w:color w:val="000000"/>
                <w:szCs w:val="24"/>
                <w:lang w:val="kk-KZ" w:eastAsia="ru-RU"/>
              </w:rPr>
            </w:pPr>
            <w:r w:rsidRPr="005040AC">
              <w:rPr>
                <w:b/>
                <w:color w:val="000000"/>
                <w:szCs w:val="24"/>
                <w:lang w:val="kk-KZ" w:eastAsia="ru-RU"/>
              </w:rPr>
              <w:t>(Қоршаған ортамен таныстыру)</w:t>
            </w:r>
          </w:p>
          <w:p w:rsidR="007843C6" w:rsidRPr="00BD4708" w:rsidRDefault="007843C6" w:rsidP="00BD4708">
            <w:pPr>
              <w:spacing w:after="0" w:line="240" w:lineRule="auto"/>
              <w:jc w:val="center"/>
              <w:rPr>
                <w:bCs/>
                <w:i/>
                <w:color w:val="000000"/>
                <w:szCs w:val="24"/>
                <w:lang w:val="kk-KZ" w:eastAsia="ru-RU"/>
              </w:rPr>
            </w:pPr>
            <w:r w:rsidRPr="005040AC">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Амир мен Жеңіске қарды мақта таяқшаларынан жапсыруға үйрету.</w:t>
            </w:r>
          </w:p>
          <w:p w:rsidR="007843C6" w:rsidRPr="005040AC" w:rsidRDefault="007843C6" w:rsidP="007843C6">
            <w:pPr>
              <w:spacing w:after="0" w:line="240" w:lineRule="auto"/>
              <w:ind w:right="121"/>
              <w:jc w:val="center"/>
              <w:rPr>
                <w:rFonts w:eastAsia="Calibri"/>
                <w:b/>
                <w:szCs w:val="24"/>
                <w:lang w:val="kk-KZ"/>
              </w:rPr>
            </w:pPr>
            <w:r w:rsidRPr="005040AC">
              <w:rPr>
                <w:rFonts w:eastAsia="Calibri"/>
                <w:b/>
                <w:szCs w:val="24"/>
                <w:lang w:val="kk-KZ"/>
              </w:rPr>
              <w:t>(Жапсыру)</w:t>
            </w:r>
          </w:p>
          <w:p w:rsidR="007843C6" w:rsidRPr="005040AC" w:rsidRDefault="007843C6" w:rsidP="007843C6">
            <w:pPr>
              <w:spacing w:after="0" w:line="240" w:lineRule="auto"/>
              <w:jc w:val="center"/>
              <w:rPr>
                <w:bCs/>
                <w:i/>
                <w:color w:val="000000"/>
                <w:szCs w:val="24"/>
                <w:lang w:val="kk-KZ" w:eastAsia="ru-RU"/>
              </w:rPr>
            </w:pPr>
            <w:r w:rsidRPr="005040AC">
              <w:rPr>
                <w:rFonts w:eastAsia="Calibri"/>
                <w:szCs w:val="24"/>
                <w:lang w:val="kk-KZ"/>
              </w:rPr>
              <w:t>Қалған балалар топтарға бөлінеді және кіші топтарда жұмыс істейді.</w:t>
            </w:r>
          </w:p>
          <w:p w:rsidR="007843C6" w:rsidRPr="005040AC" w:rsidRDefault="007843C6" w:rsidP="007843C6">
            <w:pPr>
              <w:spacing w:after="0" w:line="240" w:lineRule="auto"/>
              <w:ind w:right="121"/>
              <w:jc w:val="center"/>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Жаннұр мен Артемға «Аяз» тақпағын жаттату</w:t>
            </w:r>
          </w:p>
          <w:p w:rsidR="007843C6" w:rsidRPr="005040AC" w:rsidRDefault="007843C6" w:rsidP="007843C6">
            <w:pPr>
              <w:spacing w:after="0" w:line="240" w:lineRule="auto"/>
              <w:jc w:val="center"/>
              <w:rPr>
                <w:b/>
                <w:bCs/>
                <w:color w:val="000000"/>
                <w:szCs w:val="24"/>
                <w:lang w:val="kk-KZ" w:eastAsia="ru-RU"/>
              </w:rPr>
            </w:pPr>
            <w:r w:rsidRPr="005040AC">
              <w:rPr>
                <w:b/>
                <w:bCs/>
                <w:color w:val="000000"/>
                <w:szCs w:val="24"/>
                <w:lang w:val="kk-KZ" w:eastAsia="ru-RU"/>
              </w:rPr>
              <w:t>(Сөйлеуді дамыту)</w:t>
            </w:r>
          </w:p>
          <w:p w:rsidR="007843C6" w:rsidRPr="005040AC" w:rsidRDefault="007843C6" w:rsidP="007843C6">
            <w:pPr>
              <w:spacing w:after="0" w:line="240" w:lineRule="auto"/>
              <w:jc w:val="center"/>
              <w:rPr>
                <w:bCs/>
                <w:i/>
                <w:color w:val="000000"/>
                <w:szCs w:val="24"/>
                <w:lang w:val="kk-KZ" w:eastAsia="ru-RU"/>
              </w:rPr>
            </w:pPr>
            <w:r w:rsidRPr="005040AC">
              <w:rPr>
                <w:rFonts w:eastAsia="Calibri"/>
                <w:szCs w:val="24"/>
                <w:lang w:val="kk-KZ"/>
              </w:rPr>
              <w:t>Қалған балалар топтарға бөлінеді және кіші топтарда жұмыс істейді.</w:t>
            </w:r>
          </w:p>
        </w:tc>
        <w:tc>
          <w:tcPr>
            <w:tcW w:w="2461"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Алиса мен Бекзатқа конструктордан көжектерге арналған үйшік құрастыруға үйрету.</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(Құрастыру)</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Қалған балалар топтарға бөлінеді және кіші топтарда жұмыс істейді.</w:t>
            </w:r>
          </w:p>
        </w:tc>
        <w:tc>
          <w:tcPr>
            <w:tcW w:w="3228"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«Аққала жасап үйренемін»</w:t>
            </w:r>
          </w:p>
          <w:p w:rsidR="007843C6" w:rsidRPr="005040AC" w:rsidRDefault="007843C6" w:rsidP="007843C6">
            <w:pPr>
              <w:spacing w:after="0" w:line="240" w:lineRule="auto"/>
              <w:ind w:right="121"/>
              <w:jc w:val="center"/>
              <w:rPr>
                <w:rFonts w:eastAsia="Calibri"/>
                <w:szCs w:val="24"/>
                <w:lang w:val="kk-KZ"/>
              </w:rPr>
            </w:pPr>
            <w:r w:rsidRPr="005040AC">
              <w:rPr>
                <w:rFonts w:eastAsia="Calibri"/>
                <w:szCs w:val="24"/>
                <w:lang w:val="kk-KZ"/>
              </w:rPr>
              <w:t>Ернар мен Заринаға ермексаздан пішіндерді жасауға үйрету.</w:t>
            </w:r>
          </w:p>
          <w:p w:rsidR="007843C6" w:rsidRPr="005040AC" w:rsidRDefault="007843C6" w:rsidP="007843C6">
            <w:pPr>
              <w:spacing w:after="0" w:line="240" w:lineRule="auto"/>
              <w:jc w:val="center"/>
              <w:rPr>
                <w:b/>
                <w:bCs/>
                <w:color w:val="000000"/>
                <w:szCs w:val="24"/>
                <w:lang w:val="kk-KZ" w:eastAsia="ru-RU"/>
              </w:rPr>
            </w:pPr>
            <w:r w:rsidRPr="005040AC">
              <w:rPr>
                <w:b/>
                <w:bCs/>
                <w:color w:val="000000"/>
                <w:szCs w:val="24"/>
                <w:lang w:val="kk-KZ" w:eastAsia="ru-RU"/>
              </w:rPr>
              <w:t>(Мүсіндеу)</w:t>
            </w:r>
          </w:p>
          <w:p w:rsidR="007843C6" w:rsidRDefault="007843C6" w:rsidP="007843C6">
            <w:pPr>
              <w:spacing w:after="0" w:line="240" w:lineRule="auto"/>
              <w:ind w:right="121"/>
              <w:jc w:val="center"/>
              <w:rPr>
                <w:rFonts w:eastAsia="Calibri"/>
                <w:szCs w:val="24"/>
                <w:lang w:val="kk-KZ"/>
              </w:rPr>
            </w:pPr>
            <w:r w:rsidRPr="005040AC">
              <w:rPr>
                <w:rFonts w:eastAsia="Calibri"/>
                <w:szCs w:val="24"/>
                <w:lang w:val="kk-KZ"/>
              </w:rPr>
              <w:t>Қалған балалар топтарға бөлінеді және кіші топтарда жұмыс істейді.</w:t>
            </w:r>
          </w:p>
          <w:p w:rsidR="00BD4708" w:rsidRDefault="00BD4708" w:rsidP="007843C6">
            <w:pPr>
              <w:spacing w:after="0" w:line="240" w:lineRule="auto"/>
              <w:ind w:right="121"/>
              <w:jc w:val="center"/>
              <w:rPr>
                <w:rFonts w:eastAsia="Calibri"/>
                <w:szCs w:val="24"/>
                <w:lang w:val="kk-KZ"/>
              </w:rPr>
            </w:pPr>
          </w:p>
          <w:p w:rsidR="00BD4708" w:rsidRPr="005040AC" w:rsidRDefault="00BD4708" w:rsidP="00BD4708">
            <w:pPr>
              <w:spacing w:after="0" w:line="240" w:lineRule="auto"/>
              <w:ind w:right="121"/>
              <w:rPr>
                <w:rFonts w:eastAsia="Calibri"/>
                <w:szCs w:val="24"/>
                <w:lang w:val="kk-KZ"/>
              </w:rPr>
            </w:pPr>
          </w:p>
        </w:tc>
      </w:tr>
      <w:tr w:rsidR="007843C6" w:rsidRPr="00ED67E4" w:rsidTr="00651CFE">
        <w:trPr>
          <w:trHeight w:val="55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Серуенге дайындық</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bCs/>
                <w:szCs w:val="24"/>
                <w:lang w:val="kk-KZ"/>
              </w:rPr>
            </w:pPr>
            <w:r w:rsidRPr="005040AC">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«Киімді қалай киюге болады?» әңгіме</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040AC">
              <w:rPr>
                <w:rFonts w:eastAsia="Calibri"/>
                <w:b/>
                <w:i/>
                <w:szCs w:val="24"/>
                <w:lang w:val="kk-KZ"/>
              </w:rPr>
              <w:t>(Сөйлеуді дамыту)</w:t>
            </w:r>
          </w:p>
        </w:tc>
      </w:tr>
      <w:tr w:rsidR="007843C6" w:rsidRPr="005040AC" w:rsidTr="00651CFE">
        <w:trPr>
          <w:gridAfter w:val="1"/>
          <w:wAfter w:w="9" w:type="dxa"/>
          <w:trHeight w:val="111"/>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17" w:right="142"/>
              <w:rPr>
                <w:rFonts w:eastAsia="Calibri"/>
                <w: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ind w:left="117" w:right="142"/>
              <w:rPr>
                <w:rFonts w:eastAsia="Calibri"/>
                <w:i/>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«Қоңырау қайдан естіледі?»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Балалар қабырғаға беттерін беріп тұрады. Күтуші әйел бөлменің басқа бір шетіне тығылып   тұрады да қоңырау соғады. Тәрбиеші балаларға: «Тыңдаңдар, қоңырау қайдан соғылып тұр, қоңырауды табыңдар», - дейді. Балалар қоңырауды тапқан кезде, тәрбиеші оларды   мақтайды, одан кейін балаларға тағы да қабырғаға беттерін беріп тұруды ұсынады. Күтуші</w:t>
            </w:r>
          </w:p>
          <w:p w:rsidR="007843C6" w:rsidRPr="005040AC" w:rsidRDefault="007843C6" w:rsidP="007843C6">
            <w:pPr>
              <w:spacing w:after="0" w:line="240" w:lineRule="auto"/>
              <w:jc w:val="both"/>
              <w:rPr>
                <w:rFonts w:eastAsia="Calibri"/>
                <w:color w:val="002060"/>
                <w:szCs w:val="24"/>
                <w:lang w:val="kk-KZ"/>
              </w:rPr>
            </w:pPr>
            <w:r w:rsidRPr="005040AC">
              <w:rPr>
                <w:rFonts w:eastAsia="Calibri"/>
                <w:szCs w:val="24"/>
                <w:lang w:val="kk-KZ"/>
              </w:rPr>
              <w:t>әйел басқа жерге тығылады да қайтадан қоңырау соғады</w:t>
            </w:r>
            <w:r w:rsidRPr="005040AC">
              <w:rPr>
                <w:rFonts w:eastAsia="Calibri"/>
                <w:color w:val="002060"/>
                <w:szCs w:val="24"/>
                <w:lang w:val="kk-KZ"/>
              </w:rPr>
              <w:t>.</w:t>
            </w:r>
          </w:p>
          <w:p w:rsidR="007843C6" w:rsidRPr="005040AC" w:rsidRDefault="007843C6" w:rsidP="007843C6">
            <w:pPr>
              <w:spacing w:after="0" w:line="259" w:lineRule="auto"/>
              <w:rPr>
                <w:rFonts w:eastAsia="Calibri"/>
                <w:bCs/>
                <w:szCs w:val="24"/>
                <w:lang w:val="kk-KZ"/>
              </w:rPr>
            </w:pPr>
            <w:r w:rsidRPr="005040AC">
              <w:rPr>
                <w:rFonts w:eastAsia="Calibri"/>
                <w:bCs/>
                <w:szCs w:val="24"/>
                <w:lang w:val="kk-KZ"/>
              </w:rPr>
              <w:t xml:space="preserve"> (дене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i/>
                <w:szCs w:val="24"/>
                <w:lang w:val="kk-KZ"/>
              </w:rPr>
            </w:pP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ind w:left="117" w:right="142"/>
              <w:rPr>
                <w:i/>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«Күн шұғыласы (сәулесі)»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өзінің жанына бір топ балаларды жинап, айнаның көмегімен күн шұғыласын     қабырғаға түсіреді де:</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Қабырғаға елбеңдеп,</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Ойнайды сәуле құбылып.</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Ымдасаң болды «кел» деп,</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Жетеді демде жүгіріп.</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Сәл үзіліс жасайды да: «Сәулені ұстаңдар» деген сигнал береді. Балалар қабырғаға жүгіріп, қолға тұрмай жалтаңдап тұрған күн сәулесін ұстауға   тырысады.</w:t>
            </w:r>
          </w:p>
          <w:p w:rsidR="007843C6" w:rsidRPr="005040AC" w:rsidRDefault="007843C6" w:rsidP="007843C6">
            <w:pPr>
              <w:spacing w:after="0" w:line="259" w:lineRule="auto"/>
              <w:rPr>
                <w:rFonts w:ascii="Calibri" w:eastAsia="Calibri" w:hAnsi="Calibri"/>
                <w:bCs/>
                <w:i/>
                <w:szCs w:val="24"/>
                <w:lang w:val="kk-KZ"/>
              </w:rPr>
            </w:pPr>
            <w:r w:rsidRPr="005040AC">
              <w:rPr>
                <w:rFonts w:eastAsia="Calibri"/>
                <w:iCs/>
                <w:szCs w:val="24"/>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i/>
                <w:color w:val="000000"/>
                <w:szCs w:val="24"/>
                <w:lang w:val="kk-KZ" w:eastAsia="ru-RU"/>
              </w:rPr>
            </w:pP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59" w:lineRule="auto"/>
              <w:rPr>
                <w:rFonts w:eastAsia="Calibri"/>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«Мені қуып жетіңдер»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бөлменің бір қабырғасын бойлай қойылған орындықтарды немесе алаңда    отырады. Тәрбиеші: «Мені қуып жетіңдер», - дейді де алыңның қарсы жағына жүгіреді. Балалар тәрбиешінің соңынан жүгіріп, оны ұстауға тырысады. Одан кейін тәрбиеші тағы да: «Мені қуып жетіңдер», - дейді де қарсы жаққа қарай жүгіреді, балалар оны қайтадан    қуалайды. Екі рет жүгіргеннен кейін балалар орындықтарға отырып дем алады. Одан   кейін ойын қайта басталады.Ойынды азғана балалар тобымен өткізген дұрыс: балалардың бір тобы ойнап жатқан кезде екінші тобы қарап тұрады, одан кейін балалар рөлдермен ауысады.</w:t>
            </w:r>
          </w:p>
          <w:p w:rsidR="007843C6" w:rsidRPr="005040AC" w:rsidRDefault="007843C6" w:rsidP="007843C6">
            <w:pPr>
              <w:spacing w:after="0" w:line="259" w:lineRule="auto"/>
              <w:rPr>
                <w:rFonts w:eastAsia="Calibri"/>
                <w:szCs w:val="24"/>
                <w:lang w:val="kk-KZ"/>
              </w:rPr>
            </w:pPr>
            <w:r w:rsidRPr="005040AC">
              <w:rPr>
                <w:rFonts w:eastAsia="Calibri"/>
                <w:iCs/>
                <w:szCs w:val="24"/>
                <w:lang w:val="kk-KZ"/>
              </w:rPr>
              <w:t>(дене шынықтыру)</w:t>
            </w:r>
          </w:p>
        </w:tc>
        <w:tc>
          <w:tcPr>
            <w:tcW w:w="2461"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i/>
                <w:color w:val="000000"/>
                <w:szCs w:val="24"/>
                <w:lang w:val="kk-KZ" w:eastAsia="ru-RU"/>
              </w:rPr>
            </w:pP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rPr>
                <w:rFonts w:eastAsia="Calibri"/>
                <w:b/>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«Маған қарай жүгіріңдер»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бөлменің бір қабырғасын бойлай қойылған орындықтарда немесе алаңды жағалай    отырады. Тәрбиеші бөлменің қарсы бұрышына немесе алаңның ең алыс бұрышына барып: «Маған қарай жүгіріңдер», - дейді. Балалар оған қарсы жүгіреді. Тәрбиеші оларды қолын    жайып, ишаратпен қарсы алады. Балалардың бәрі келіп, тәрбиешінің қасына жиналып     болғаннан кейін, ол серуендеуді ұсынады. Балалар өздері жүргісі келген жерде емін-еркін тәрбиешімен бірге бөлме ішінде жүреді. Тәрбиеші бұдан кейін: «Үйге қарай   жүгіріңдер» - дейді. Балалар жүгіріп барып орындықтарына отырады.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Ойын осылай 4-5 рет қайталанады. Алғашқы кезде ойынды азғана балалар тобымен өткізген дұрыс, кейін ойнаушылардың саны арта түседі (үйлеріне қайтқан кезде балалардың кез-келген орындыққа отыруына болады).</w:t>
            </w:r>
          </w:p>
          <w:p w:rsidR="007843C6" w:rsidRPr="005040AC" w:rsidRDefault="007843C6" w:rsidP="007843C6">
            <w:pPr>
              <w:spacing w:after="0" w:line="240" w:lineRule="auto"/>
              <w:rPr>
                <w:rFonts w:eastAsia="Calibri"/>
                <w:i/>
                <w:szCs w:val="24"/>
                <w:lang w:val="kk-KZ"/>
              </w:rPr>
            </w:pPr>
            <w:r w:rsidRPr="005040AC">
              <w:rPr>
                <w:rFonts w:eastAsia="Calibri"/>
                <w:iCs/>
                <w:szCs w:val="24"/>
                <w:lang w:val="kk-KZ"/>
              </w:rPr>
              <w:t>(дене шынықтыру)</w:t>
            </w:r>
          </w:p>
        </w:tc>
        <w:tc>
          <w:tcPr>
            <w:tcW w:w="3228"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17" w:right="142"/>
              <w:rPr>
                <w:color w:val="000000"/>
                <w:szCs w:val="24"/>
                <w:lang w:val="kk-KZ" w:eastAsia="ru-RU"/>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i/>
                <w:szCs w:val="24"/>
                <w:lang w:val="kk-KZ"/>
              </w:rPr>
              <w:t>(</w:t>
            </w:r>
            <w:r w:rsidRPr="005040AC">
              <w:rPr>
                <w:rFonts w:eastAsia="Calibri"/>
                <w:bCs/>
                <w:i/>
                <w:szCs w:val="24"/>
                <w:lang w:val="kk-KZ"/>
              </w:rPr>
              <w:t>қоршаған ортамен таныстыру,  бақылау  зерттеу  іс-әреке</w:t>
            </w:r>
            <w:r w:rsidRPr="005040AC">
              <w:rPr>
                <w:rFonts w:eastAsia="Calibri"/>
                <w:i/>
                <w:szCs w:val="24"/>
                <w:lang w:val="kk-KZ"/>
              </w:rPr>
              <w:t>ті)</w:t>
            </w:r>
          </w:p>
          <w:p w:rsidR="007843C6" w:rsidRPr="005040AC" w:rsidRDefault="007843C6" w:rsidP="007843C6">
            <w:pPr>
              <w:spacing w:after="0" w:line="240" w:lineRule="auto"/>
              <w:rPr>
                <w:b/>
                <w:bCs/>
                <w:szCs w:val="24"/>
                <w:shd w:val="clear" w:color="auto" w:fill="FFFFFF"/>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«Үрпек төбет»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Балалардың біреуі төбетті бейнелейді; ол кілем үстінде жатады, басын алға созылған       қолымен аяғына қояды.  Қалған балалар жай ғана оған жақындай түседі, ал тәрбиеші осы     кезде былай дейді:</w:t>
            </w:r>
          </w:p>
          <w:p w:rsidR="007843C6" w:rsidRPr="005040AC" w:rsidRDefault="007843C6" w:rsidP="007843C6">
            <w:pPr>
              <w:spacing w:after="0" w:line="240" w:lineRule="auto"/>
              <w:ind w:firstLine="708"/>
              <w:jc w:val="both"/>
              <w:rPr>
                <w:rFonts w:eastAsia="Calibri"/>
                <w:szCs w:val="24"/>
                <w:lang w:val="kk-KZ"/>
              </w:rPr>
            </w:pPr>
            <w:r w:rsidRPr="005040AC">
              <w:rPr>
                <w:rFonts w:eastAsia="Calibri"/>
                <w:szCs w:val="24"/>
                <w:lang w:val="kk-KZ"/>
              </w:rPr>
              <w:t>Алдыңғы екі аяққа басын сұғып,</w:t>
            </w:r>
          </w:p>
          <w:p w:rsidR="007843C6" w:rsidRPr="005040AC" w:rsidRDefault="007843C6" w:rsidP="007843C6">
            <w:pPr>
              <w:spacing w:after="0" w:line="240" w:lineRule="auto"/>
              <w:ind w:firstLine="708"/>
              <w:jc w:val="both"/>
              <w:rPr>
                <w:rFonts w:eastAsia="Calibri"/>
                <w:szCs w:val="24"/>
                <w:lang w:val="kk-KZ"/>
              </w:rPr>
            </w:pPr>
            <w:r w:rsidRPr="005040AC">
              <w:rPr>
                <w:rFonts w:eastAsia="Calibri"/>
                <w:szCs w:val="24"/>
                <w:lang w:val="kk-KZ"/>
              </w:rPr>
              <w:t>Әнеки жалбыр төбет жатыр сұлық.</w:t>
            </w:r>
          </w:p>
          <w:p w:rsidR="007843C6" w:rsidRPr="005040AC" w:rsidRDefault="007843C6" w:rsidP="007843C6">
            <w:pPr>
              <w:spacing w:after="0" w:line="240" w:lineRule="auto"/>
              <w:ind w:firstLine="708"/>
              <w:jc w:val="both"/>
              <w:rPr>
                <w:rFonts w:eastAsia="Calibri"/>
                <w:szCs w:val="24"/>
                <w:lang w:val="kk-KZ"/>
              </w:rPr>
            </w:pPr>
            <w:r w:rsidRPr="005040AC">
              <w:rPr>
                <w:rFonts w:eastAsia="Calibri"/>
                <w:szCs w:val="24"/>
                <w:lang w:val="kk-KZ"/>
              </w:rPr>
              <w:t>Белгісіз жатқаны ұйықтап, яки қалғып,</w:t>
            </w:r>
          </w:p>
          <w:p w:rsidR="007843C6" w:rsidRPr="005040AC" w:rsidRDefault="007843C6" w:rsidP="007843C6">
            <w:pPr>
              <w:spacing w:after="0" w:line="240" w:lineRule="auto"/>
              <w:ind w:firstLine="708"/>
              <w:jc w:val="both"/>
              <w:rPr>
                <w:rFonts w:eastAsia="Calibri"/>
                <w:szCs w:val="24"/>
                <w:lang w:val="kk-KZ"/>
              </w:rPr>
            </w:pPr>
            <w:r w:rsidRPr="005040AC">
              <w:rPr>
                <w:rFonts w:eastAsia="Calibri"/>
                <w:szCs w:val="24"/>
                <w:lang w:val="kk-KZ"/>
              </w:rPr>
              <w:t>Момақан, сырты пішіні жуас салғырт.</w:t>
            </w:r>
          </w:p>
          <w:p w:rsidR="007843C6" w:rsidRPr="005040AC" w:rsidRDefault="007843C6" w:rsidP="007843C6">
            <w:pPr>
              <w:spacing w:after="0" w:line="240" w:lineRule="auto"/>
              <w:ind w:firstLine="708"/>
              <w:jc w:val="both"/>
              <w:rPr>
                <w:rFonts w:eastAsia="Calibri"/>
                <w:szCs w:val="24"/>
                <w:lang w:val="kk-KZ"/>
              </w:rPr>
            </w:pPr>
            <w:r w:rsidRPr="005040AC">
              <w:rPr>
                <w:rFonts w:eastAsia="Calibri"/>
                <w:szCs w:val="24"/>
                <w:lang w:val="kk-KZ"/>
              </w:rPr>
              <w:t>Ояталық жақындап барайық та,</w:t>
            </w:r>
          </w:p>
          <w:p w:rsidR="007843C6" w:rsidRPr="005040AC" w:rsidRDefault="007843C6" w:rsidP="007843C6">
            <w:pPr>
              <w:spacing w:after="0" w:line="240" w:lineRule="auto"/>
              <w:ind w:firstLine="708"/>
              <w:jc w:val="both"/>
              <w:rPr>
                <w:rFonts w:eastAsia="Calibri"/>
                <w:szCs w:val="24"/>
                <w:lang w:val="kk-KZ"/>
              </w:rPr>
            </w:pPr>
            <w:r w:rsidRPr="005040AC">
              <w:rPr>
                <w:rFonts w:eastAsia="Calibri"/>
                <w:szCs w:val="24"/>
                <w:lang w:val="kk-KZ"/>
              </w:rPr>
              <w:t>Қайтер екен содан соң – қарайық та.</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Төбет орнынан ұшып тұрып үре бастайды. Балалар қаша жөнеледі. Төбет оларды қуа    жөнеледі. Балалардың бәрі жан-жаққа қашып тығылады. Төбет қайтадан кілемге жатады. Ойын жаңа бастаушымен қайта басталады. Ойын азғана балалар тобымен жүргізіледі.</w:t>
            </w:r>
          </w:p>
          <w:p w:rsidR="007843C6" w:rsidRPr="005040AC" w:rsidRDefault="007843C6" w:rsidP="007843C6">
            <w:pPr>
              <w:spacing w:after="0" w:line="240" w:lineRule="auto"/>
              <w:rPr>
                <w:szCs w:val="24"/>
                <w:lang w:val="kk-KZ" w:eastAsia="ru-RU"/>
              </w:rPr>
            </w:pPr>
            <w:r w:rsidRPr="005040AC">
              <w:rPr>
                <w:rFonts w:eastAsia="Calibri"/>
                <w:iCs/>
                <w:szCs w:val="24"/>
                <w:lang w:val="kk-KZ"/>
              </w:rPr>
              <w:t>(дене шынықтыру)</w:t>
            </w:r>
          </w:p>
        </w:tc>
      </w:tr>
      <w:tr w:rsidR="007843C6" w:rsidRPr="00295C1C" w:rsidTr="00651CFE">
        <w:trPr>
          <w:trHeight w:val="29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Серуеннен оралу</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BD4708">
            <w:pPr>
              <w:spacing w:after="0" w:line="240" w:lineRule="auto"/>
              <w:ind w:left="142" w:right="121"/>
              <w:jc w:val="both"/>
              <w:rPr>
                <w:rFonts w:eastAsia="Calibri"/>
                <w:b/>
                <w:szCs w:val="24"/>
                <w:lang w:val="kk-KZ"/>
              </w:rPr>
            </w:pPr>
            <w:r w:rsidRPr="005040AC">
              <w:rPr>
                <w:rFonts w:eastAsia="Calibri"/>
                <w:b/>
                <w:bCs/>
                <w:szCs w:val="24"/>
                <w:lang w:val="kk-KZ"/>
              </w:rPr>
              <w:t xml:space="preserve">Балалардың киімін ретімен шешу, </w:t>
            </w:r>
            <w:r w:rsidRPr="005040AC">
              <w:rPr>
                <w:rFonts w:eastAsia="Calibri"/>
                <w:b/>
                <w:szCs w:val="24"/>
                <w:lang w:val="kk-KZ"/>
              </w:rPr>
              <w:t>әндерді үйрену, жұмбақтарды</w:t>
            </w:r>
            <w:r w:rsidR="00BD4708">
              <w:rPr>
                <w:rFonts w:eastAsia="Calibri"/>
                <w:b/>
                <w:szCs w:val="24"/>
                <w:lang w:val="kk-KZ"/>
              </w:rPr>
              <w:t xml:space="preserve"> шешу, дербес және ойын әрекеті</w:t>
            </w:r>
          </w:p>
        </w:tc>
      </w:tr>
      <w:tr w:rsidR="007843C6" w:rsidRPr="00ED67E4" w:rsidTr="00651CFE">
        <w:trPr>
          <w:trHeight w:val="293"/>
        </w:trPr>
        <w:tc>
          <w:tcPr>
            <w:tcW w:w="2410"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jc w:val="center"/>
              <w:rPr>
                <w:rFonts w:eastAsia="Calibri"/>
                <w:b/>
                <w:bCs/>
                <w:szCs w:val="24"/>
                <w:lang w:val="kk-KZ"/>
              </w:rPr>
            </w:pPr>
            <w:r w:rsidRPr="005040AC">
              <w:rPr>
                <w:rFonts w:eastAsia="Calibri"/>
                <w:b/>
                <w:bCs/>
                <w:szCs w:val="24"/>
                <w:lang w:val="kk-KZ"/>
              </w:rPr>
              <w:t>Ата-аналарға кеңес,</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балалардың үйіне қайтуы</w:t>
            </w:r>
          </w:p>
        </w:tc>
        <w:tc>
          <w:tcPr>
            <w:tcW w:w="1358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651CFE">
        <w:trPr>
          <w:trHeight w:val="668"/>
        </w:trPr>
        <w:tc>
          <w:tcPr>
            <w:tcW w:w="2410"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b/>
                <w:kern w:val="36"/>
                <w:sz w:val="36"/>
                <w:szCs w:val="28"/>
                <w:lang w:val="kk-KZ" w:eastAsia="ru-RU"/>
              </w:rPr>
            </w:pPr>
            <w:r w:rsidRPr="005040AC">
              <w:rPr>
                <w:rFonts w:eastAsia="Calibri"/>
                <w:szCs w:val="24"/>
                <w:lang w:val="kk-KZ"/>
              </w:rPr>
              <w:t xml:space="preserve">Ата-аналарға кеңес: </w:t>
            </w:r>
          </w:p>
          <w:p w:rsidR="007843C6" w:rsidRPr="005040AC" w:rsidRDefault="007843C6" w:rsidP="007843C6">
            <w:pPr>
              <w:spacing w:after="0" w:line="240" w:lineRule="auto"/>
              <w:ind w:left="142" w:right="121"/>
              <w:jc w:val="center"/>
              <w:rPr>
                <w:rFonts w:eastAsia="Calibri"/>
                <w:szCs w:val="24"/>
                <w:lang w:val="kk-KZ"/>
              </w:rPr>
            </w:pPr>
            <w:r w:rsidRPr="005040AC">
              <w:rPr>
                <w:kern w:val="36"/>
                <w:szCs w:val="24"/>
                <w:lang w:val="kk-KZ" w:eastAsia="ru-RU"/>
              </w:rPr>
              <w:t>«Қыста баланы қалай дұрыс кию керек?»</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Ата-аналарға арналған медбике кеңесі</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16" w:firstLine="567"/>
              <w:outlineLvl w:val="2"/>
              <w:rPr>
                <w:rFonts w:eastAsia="Calibri"/>
                <w:bCs/>
                <w:szCs w:val="24"/>
                <w:lang w:val="kk-KZ"/>
              </w:rPr>
            </w:pPr>
            <w:r w:rsidRPr="005040AC">
              <w:rPr>
                <w:rFonts w:eastAsia="Calibri"/>
                <w:bCs/>
                <w:szCs w:val="24"/>
                <w:lang w:val="kk-KZ"/>
              </w:rPr>
              <w:t xml:space="preserve">Кеңес: </w:t>
            </w:r>
          </w:p>
          <w:p w:rsidR="007843C6" w:rsidRPr="005040AC" w:rsidRDefault="007843C6" w:rsidP="007843C6">
            <w:pPr>
              <w:spacing w:after="0" w:line="240" w:lineRule="auto"/>
              <w:jc w:val="center"/>
              <w:rPr>
                <w:rFonts w:eastAsia="Calibri"/>
                <w:szCs w:val="24"/>
                <w:lang w:val="kk-KZ"/>
              </w:rPr>
            </w:pPr>
            <w:r w:rsidRPr="005040AC">
              <w:rPr>
                <w:rFonts w:eastAsia="Calibri"/>
                <w:b/>
                <w:sz w:val="24"/>
                <w:szCs w:val="28"/>
                <w:lang w:val="kk-KZ"/>
              </w:rPr>
              <w:t>«</w:t>
            </w:r>
            <w:r w:rsidRPr="005040AC">
              <w:rPr>
                <w:rFonts w:eastAsia="Calibri"/>
                <w:szCs w:val="24"/>
                <w:lang w:val="kk-KZ"/>
              </w:rPr>
              <w:t>Қыста баламен серуендеу»</w:t>
            </w:r>
          </w:p>
          <w:p w:rsidR="007843C6" w:rsidRPr="005040AC" w:rsidRDefault="007843C6" w:rsidP="007843C6">
            <w:pPr>
              <w:spacing w:after="0" w:line="240" w:lineRule="auto"/>
              <w:ind w:right="116" w:firstLine="567"/>
              <w:outlineLvl w:val="2"/>
              <w:rPr>
                <w:szCs w:val="24"/>
                <w:lang w:val="kk-KZ" w:eastAsia="ru-RU"/>
              </w:rPr>
            </w:pP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szCs w:val="24"/>
                <w:lang w:val="kk-KZ"/>
              </w:rPr>
              <w:t>Балалардың жеке гигиенасы туралы медбике кеңесі</w:t>
            </w:r>
          </w:p>
        </w:tc>
        <w:tc>
          <w:tcPr>
            <w:tcW w:w="3708" w:type="dxa"/>
            <w:gridSpan w:val="4"/>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42" w:right="121"/>
              <w:rPr>
                <w:rFonts w:eastAsia="Calibri"/>
                <w:bCs/>
                <w:szCs w:val="24"/>
                <w:lang w:val="kk-KZ"/>
              </w:rPr>
            </w:pPr>
            <w:r w:rsidRPr="005040AC">
              <w:rPr>
                <w:rFonts w:eastAsia="Calibri"/>
                <w:bCs/>
                <w:szCs w:val="24"/>
                <w:lang w:val="kk-KZ"/>
              </w:rPr>
              <w:t xml:space="preserve"> Ата-аналарға кеңес </w:t>
            </w:r>
          </w:p>
          <w:p w:rsidR="007843C6" w:rsidRPr="005040AC" w:rsidRDefault="007843C6" w:rsidP="007843C6">
            <w:pPr>
              <w:spacing w:after="0" w:line="240" w:lineRule="auto"/>
              <w:ind w:left="142" w:right="121"/>
              <w:rPr>
                <w:rFonts w:eastAsia="Calibri"/>
                <w:bCs/>
                <w:szCs w:val="24"/>
                <w:lang w:val="kk-KZ"/>
              </w:rPr>
            </w:pPr>
            <w:r w:rsidRPr="005040AC">
              <w:rPr>
                <w:rFonts w:eastAsia="Calibri"/>
                <w:szCs w:val="24"/>
                <w:lang w:val="kk-KZ"/>
              </w:rPr>
              <w:t>«Қысқы кезеңдегі мінез-құлық ережелері»</w:t>
            </w:r>
          </w:p>
        </w:tc>
      </w:tr>
    </w:tbl>
    <w:p w:rsidR="007843C6" w:rsidRPr="001D1590" w:rsidRDefault="007843C6" w:rsidP="007843C6">
      <w:pPr>
        <w:spacing w:after="160" w:line="259" w:lineRule="auto"/>
        <w:rPr>
          <w:rFonts w:eastAsia="Calibri"/>
          <w:b/>
          <w:sz w:val="20"/>
          <w:lang w:val="kk-KZ"/>
        </w:rPr>
      </w:pPr>
      <w:r w:rsidRPr="001D1590">
        <w:rPr>
          <w:rFonts w:eastAsia="Calibri"/>
          <w:b/>
          <w:sz w:val="20"/>
          <w:lang w:val="kk-KZ"/>
        </w:rPr>
        <w:t>Циклограмманы толтырған тәрбиеші: ________________</w:t>
      </w:r>
    </w:p>
    <w:p w:rsidR="007843C6" w:rsidRPr="001D1590" w:rsidRDefault="007843C6" w:rsidP="007843C6">
      <w:pPr>
        <w:spacing w:after="160" w:line="259" w:lineRule="auto"/>
        <w:rPr>
          <w:rFonts w:eastAsia="Calibri"/>
          <w:b/>
          <w:sz w:val="20"/>
          <w:lang w:val="kk-KZ"/>
        </w:rPr>
      </w:pPr>
      <w:r>
        <w:rPr>
          <w:rFonts w:eastAsia="Calibri"/>
          <w:b/>
          <w:sz w:val="20"/>
          <w:lang w:val="kk-KZ"/>
        </w:rPr>
        <w:t>Тексерілген күні: 12.01.2024</w:t>
      </w:r>
      <w:r w:rsidRPr="001D1590">
        <w:rPr>
          <w:rFonts w:eastAsia="Calibri"/>
          <w:b/>
          <w:sz w:val="20"/>
          <w:lang w:val="kk-KZ"/>
        </w:rPr>
        <w:t xml:space="preserve">  </w:t>
      </w:r>
    </w:p>
    <w:p w:rsidR="00651CFE" w:rsidRPr="00BD4708" w:rsidRDefault="007843C6" w:rsidP="00BD4708">
      <w:pPr>
        <w:spacing w:after="160" w:line="259" w:lineRule="auto"/>
        <w:rPr>
          <w:rFonts w:eastAsia="Calibri"/>
          <w:b/>
          <w:sz w:val="20"/>
          <w:lang w:val="kk-KZ"/>
        </w:rPr>
      </w:pPr>
      <w:r w:rsidRPr="001D1590">
        <w:rPr>
          <w:rFonts w:eastAsia="Calibri"/>
          <w:b/>
          <w:sz w:val="20"/>
          <w:lang w:val="kk-KZ"/>
        </w:rPr>
        <w:t>Циклограмманы  тексерген әдіскер:  _________________</w:t>
      </w:r>
    </w:p>
    <w:p w:rsidR="007843C6" w:rsidRPr="005040AC" w:rsidRDefault="007843C6" w:rsidP="00651CFE">
      <w:pPr>
        <w:bidi/>
        <w:spacing w:after="0" w:line="240" w:lineRule="auto"/>
        <w:jc w:val="center"/>
        <w:rPr>
          <w:rFonts w:eastAsia="Calibri"/>
          <w:b/>
          <w:bCs/>
          <w:color w:val="000000"/>
          <w:kern w:val="24"/>
          <w:szCs w:val="24"/>
          <w:lang w:val="kk-KZ"/>
        </w:rPr>
      </w:pPr>
      <w:r w:rsidRPr="005040AC">
        <w:rPr>
          <w:rFonts w:eastAsia="Calibri"/>
          <w:b/>
          <w:bCs/>
          <w:color w:val="000000"/>
          <w:kern w:val="24"/>
          <w:szCs w:val="24"/>
          <w:lang w:val="kk-KZ"/>
        </w:rPr>
        <w:t>Тәрбиелеу - білі</w:t>
      </w:r>
      <w:r>
        <w:rPr>
          <w:rFonts w:eastAsia="Calibri"/>
          <w:b/>
          <w:bCs/>
          <w:color w:val="000000"/>
          <w:kern w:val="24"/>
          <w:szCs w:val="24"/>
          <w:lang w:val="kk-KZ"/>
        </w:rPr>
        <w:t>м беру процесінің циклограммас</w:t>
      </w:r>
    </w:p>
    <w:p w:rsidR="007843C6" w:rsidRPr="005040AC" w:rsidRDefault="007843C6" w:rsidP="007843C6">
      <w:pPr>
        <w:spacing w:after="0" w:line="259" w:lineRule="auto"/>
        <w:jc w:val="center"/>
        <w:rPr>
          <w:rFonts w:eastAsia="Calibri"/>
          <w:b/>
          <w:szCs w:val="24"/>
          <w:lang w:val="kk-KZ"/>
        </w:rPr>
      </w:pPr>
      <w:r w:rsidRPr="005040AC">
        <w:rPr>
          <w:rFonts w:eastAsia="Calibri"/>
          <w:b/>
          <w:szCs w:val="24"/>
          <w:lang w:val="kk-KZ"/>
        </w:rPr>
        <w:t>2023-2024 оқу жылы</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атандағы ЖББМ</w:t>
      </w:r>
      <w:r w:rsidRPr="005040AC">
        <w:rPr>
          <w:rFonts w:eastAsia="Calibri"/>
          <w:b/>
          <w:color w:val="000000"/>
          <w:kern w:val="24"/>
          <w:szCs w:val="24"/>
          <w:lang w:val="kk-KZ"/>
        </w:rPr>
        <w:t xml:space="preserve"> </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Топ</w:t>
      </w:r>
      <w:r w:rsidRPr="005040AC">
        <w:rPr>
          <w:rFonts w:eastAsia="Calibri"/>
          <w:color w:val="000000"/>
          <w:kern w:val="24"/>
          <w:szCs w:val="24"/>
          <w:lang w:val="kk-KZ"/>
        </w:rPr>
        <w:t>:</w:t>
      </w:r>
      <w:r>
        <w:rPr>
          <w:rFonts w:eastAsia="Calibri"/>
          <w:color w:val="000000"/>
          <w:kern w:val="24"/>
          <w:szCs w:val="24"/>
          <w:lang w:val="kk-KZ"/>
        </w:rPr>
        <w:t xml:space="preserve"> «Айгөлек» шағын орталығы</w:t>
      </w:r>
      <w:r w:rsidRPr="005040AC">
        <w:rPr>
          <w:rFonts w:eastAsia="Calibri"/>
          <w:color w:val="000000"/>
          <w:kern w:val="24"/>
          <w:szCs w:val="24"/>
          <w:lang w:val="kk-KZ"/>
        </w:rPr>
        <w:t xml:space="preserve"> </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Балалардың жасы</w:t>
      </w:r>
      <w:r w:rsidRPr="005040AC">
        <w:rPr>
          <w:rFonts w:eastAsia="Calibri"/>
          <w:color w:val="000000"/>
          <w:kern w:val="24"/>
          <w:szCs w:val="24"/>
          <w:lang w:val="kk-KZ"/>
        </w:rPr>
        <w:t>: 2 жастағы балалар</w:t>
      </w:r>
    </w:p>
    <w:p w:rsidR="007843C6" w:rsidRPr="005040AC" w:rsidRDefault="007843C6" w:rsidP="007843C6">
      <w:pPr>
        <w:bidi/>
        <w:spacing w:after="0" w:line="240" w:lineRule="auto"/>
        <w:ind w:right="-284"/>
        <w:jc w:val="right"/>
        <w:rPr>
          <w:rFonts w:eastAsia="Calibri"/>
          <w:color w:val="000000"/>
          <w:kern w:val="24"/>
          <w:szCs w:val="24"/>
          <w:lang w:val="kk-KZ"/>
        </w:rPr>
      </w:pPr>
      <w:r w:rsidRPr="005040AC">
        <w:rPr>
          <w:rFonts w:eastAsia="Calibri"/>
          <w:b/>
          <w:color w:val="000000"/>
          <w:kern w:val="24"/>
          <w:szCs w:val="24"/>
          <w:lang w:val="kk-KZ"/>
        </w:rPr>
        <w:t>Жоспардың құрылу кезеңі</w:t>
      </w:r>
      <w:r w:rsidRPr="005040AC">
        <w:rPr>
          <w:rFonts w:eastAsia="Calibri"/>
          <w:color w:val="000000"/>
          <w:kern w:val="24"/>
          <w:szCs w:val="24"/>
          <w:lang w:val="kk-KZ"/>
        </w:rPr>
        <w:t>: 22.01-26.01.2024жыл</w:t>
      </w:r>
    </w:p>
    <w:tbl>
      <w:tblPr>
        <w:tblW w:w="15626" w:type="dxa"/>
        <w:tblInd w:w="-577" w:type="dxa"/>
        <w:tblLayout w:type="fixed"/>
        <w:tblCellMar>
          <w:left w:w="0" w:type="dxa"/>
          <w:right w:w="0" w:type="dxa"/>
        </w:tblCellMar>
        <w:tblLook w:val="04A0" w:firstRow="1" w:lastRow="0" w:firstColumn="1" w:lastColumn="0" w:noHBand="0" w:noVBand="1"/>
      </w:tblPr>
      <w:tblGrid>
        <w:gridCol w:w="2127"/>
        <w:gridCol w:w="2442"/>
        <w:gridCol w:w="567"/>
        <w:gridCol w:w="47"/>
        <w:gridCol w:w="8"/>
        <w:gridCol w:w="54"/>
        <w:gridCol w:w="1734"/>
        <w:gridCol w:w="818"/>
        <w:gridCol w:w="1789"/>
        <w:gridCol w:w="620"/>
        <w:gridCol w:w="6"/>
        <w:gridCol w:w="2068"/>
        <w:gridCol w:w="670"/>
        <w:gridCol w:w="6"/>
        <w:gridCol w:w="2655"/>
        <w:gridCol w:w="6"/>
        <w:gridCol w:w="9"/>
      </w:tblGrid>
      <w:tr w:rsidR="007843C6" w:rsidRPr="005040AC" w:rsidTr="00DA7389">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jc w:val="center"/>
              <w:rPr>
                <w:rFonts w:eastAsia="Calibri"/>
                <w:b/>
                <w:bCs/>
                <w:color w:val="000000"/>
                <w:kern w:val="24"/>
                <w:szCs w:val="24"/>
                <w:lang w:val="kk-KZ"/>
              </w:rPr>
            </w:pPr>
            <w:r w:rsidRPr="005040AC">
              <w:rPr>
                <w:rFonts w:eastAsia="Calibri"/>
                <w:b/>
                <w:bCs/>
                <w:color w:val="000000"/>
                <w:kern w:val="24"/>
                <w:szCs w:val="24"/>
                <w:lang w:val="kk-KZ"/>
              </w:rPr>
              <w:t xml:space="preserve">Күн тәртібінің </w:t>
            </w:r>
          </w:p>
          <w:p w:rsidR="007843C6" w:rsidRPr="005040AC" w:rsidRDefault="007843C6" w:rsidP="007843C6">
            <w:pPr>
              <w:spacing w:after="0" w:line="254" w:lineRule="auto"/>
              <w:ind w:left="142"/>
              <w:jc w:val="center"/>
              <w:rPr>
                <w:szCs w:val="24"/>
                <w:lang w:val="kk-KZ"/>
              </w:rPr>
            </w:pPr>
            <w:r w:rsidRPr="005040AC">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Дүйсенбі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22.01.2024</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Сейсенбі</w:t>
            </w:r>
          </w:p>
          <w:p w:rsidR="007843C6" w:rsidRPr="005040AC" w:rsidRDefault="007843C6" w:rsidP="007843C6">
            <w:pPr>
              <w:spacing w:after="0" w:line="254" w:lineRule="auto"/>
              <w:ind w:left="-17"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23.01.2024</w:t>
            </w:r>
          </w:p>
        </w:tc>
        <w:tc>
          <w:tcPr>
            <w:tcW w:w="26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Сәрсенбі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24.01.2024</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Бейсенбі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25.01.2024</w:t>
            </w:r>
          </w:p>
        </w:tc>
        <w:tc>
          <w:tcPr>
            <w:tcW w:w="334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Жұма</w:t>
            </w:r>
          </w:p>
          <w:p w:rsidR="007843C6" w:rsidRPr="005040AC" w:rsidRDefault="007843C6" w:rsidP="007843C6">
            <w:pPr>
              <w:spacing w:after="0" w:line="254" w:lineRule="auto"/>
              <w:ind w:left="-17"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26.01.2024</w:t>
            </w:r>
          </w:p>
        </w:tc>
      </w:tr>
      <w:tr w:rsidR="007843C6" w:rsidRPr="00ED67E4" w:rsidTr="00DA7389">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Arial"/>
                <w:b/>
                <w:bCs/>
                <w:color w:val="000000"/>
                <w:kern w:val="24"/>
                <w:szCs w:val="24"/>
                <w:lang w:val="kk-KZ"/>
              </w:rPr>
              <w:t>Ата-аналармен әңгімелесу</w:t>
            </w:r>
          </w:p>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Calibri"/>
                <w:b/>
                <w:bCs/>
                <w:color w:val="000000"/>
                <w:kern w:val="24"/>
                <w:szCs w:val="24"/>
                <w:lang w:val="kk-KZ"/>
              </w:rPr>
              <w:t>Балаларды</w:t>
            </w:r>
          </w:p>
          <w:p w:rsidR="007843C6" w:rsidRPr="005040AC" w:rsidRDefault="007843C6" w:rsidP="007843C6">
            <w:pPr>
              <w:spacing w:after="0" w:line="254" w:lineRule="auto"/>
              <w:ind w:left="142" w:right="121"/>
              <w:jc w:val="center"/>
              <w:rPr>
                <w:szCs w:val="24"/>
                <w:lang w:val="kk-KZ"/>
              </w:rPr>
            </w:pPr>
            <w:r w:rsidRPr="005040AC">
              <w:rPr>
                <w:rFonts w:eastAsia="Calibri"/>
                <w:b/>
                <w:bCs/>
                <w:color w:val="000000"/>
                <w:kern w:val="24"/>
                <w:szCs w:val="24"/>
                <w:lang w:val="kk-KZ"/>
              </w:rPr>
              <w:t>қабылдау</w:t>
            </w:r>
          </w:p>
        </w:tc>
        <w:tc>
          <w:tcPr>
            <w:tcW w:w="13499" w:type="dxa"/>
            <w:gridSpan w:val="1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bCs/>
                <w:color w:val="000000"/>
                <w:kern w:val="24"/>
                <w:szCs w:val="24"/>
                <w:lang w:val="kk-KZ"/>
              </w:rPr>
              <w:t xml:space="preserve">Балаларды қабылдау: </w:t>
            </w:r>
            <w:r w:rsidRPr="005040AC">
              <w:rPr>
                <w:rFonts w:eastAsia="Calibri"/>
                <w:bCs/>
                <w:kern w:val="24"/>
                <w:szCs w:val="24"/>
                <w:lang w:val="kk-KZ"/>
              </w:rPr>
              <w:t>таңертеңгі сүзгі,</w:t>
            </w:r>
            <w:r w:rsidRPr="005040AC">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5040AC">
              <w:rPr>
                <w:rFonts w:eastAsia="Calibri"/>
                <w:b/>
                <w:bCs/>
                <w:color w:val="000000"/>
                <w:kern w:val="24"/>
                <w:szCs w:val="24"/>
                <w:lang w:val="kk-KZ"/>
              </w:rPr>
              <w:t>(сөйлеуді дамыту).</w:t>
            </w:r>
          </w:p>
        </w:tc>
      </w:tr>
      <w:tr w:rsidR="007843C6" w:rsidRPr="00ED67E4" w:rsidTr="00DA7389">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hd w:val="clear" w:color="auto" w:fill="FFFFFF"/>
              <w:spacing w:after="0" w:line="240" w:lineRule="auto"/>
              <w:jc w:val="center"/>
              <w:rPr>
                <w:color w:val="000000"/>
                <w:szCs w:val="24"/>
                <w:lang w:val="kk-KZ" w:eastAsia="ru-RU"/>
              </w:rPr>
            </w:pPr>
            <w:r w:rsidRPr="005040AC">
              <w:rPr>
                <w:b/>
                <w:bCs/>
                <w:color w:val="000000"/>
                <w:szCs w:val="24"/>
                <w:lang w:val="kk-KZ" w:eastAsia="ru-RU"/>
              </w:rPr>
              <w:t>«</w:t>
            </w:r>
            <w:r w:rsidRPr="005040AC">
              <w:rPr>
                <w:b/>
                <w:szCs w:val="24"/>
                <w:lang w:val="kk-KZ" w:eastAsia="ru-RU"/>
              </w:rPr>
              <w:t>Доктор Айболитпен қуанышты кездесу</w:t>
            </w:r>
            <w:r w:rsidRPr="005040AC">
              <w:rPr>
                <w:b/>
                <w:color w:val="000000"/>
                <w:szCs w:val="24"/>
                <w:lang w:val="kk-KZ" w:eastAsia="ru-RU"/>
              </w:rPr>
              <w:t>»картотека №40</w:t>
            </w:r>
          </w:p>
          <w:p w:rsidR="007843C6" w:rsidRPr="005040AC" w:rsidRDefault="007843C6" w:rsidP="007843C6">
            <w:pPr>
              <w:spacing w:after="0" w:line="240" w:lineRule="auto"/>
              <w:rPr>
                <w:szCs w:val="24"/>
                <w:lang w:val="kk-KZ" w:eastAsia="ru-RU"/>
              </w:rPr>
            </w:pPr>
            <w:r w:rsidRPr="005040AC">
              <w:rPr>
                <w:b/>
                <w:szCs w:val="24"/>
                <w:lang w:val="kk-KZ" w:eastAsia="ru-RU"/>
              </w:rPr>
              <w:t>Мақсаты:</w:t>
            </w:r>
            <w:r w:rsidRPr="005040AC">
              <w:rPr>
                <w:szCs w:val="24"/>
                <w:lang w:val="kk-KZ" w:eastAsia="ru-RU"/>
              </w:rPr>
              <w:t xml:space="preserve"> мәдени-гигиеналық дағдыларды дамыту. Денсаулықты сақтауға және нығайтуға бағытталған практикалық дағдылар мен әдістерді тәрбиелеу.</w:t>
            </w:r>
          </w:p>
          <w:p w:rsidR="007843C6" w:rsidRPr="005040AC" w:rsidRDefault="007843C6" w:rsidP="007843C6">
            <w:pPr>
              <w:spacing w:after="0" w:line="240" w:lineRule="auto"/>
              <w:rPr>
                <w:szCs w:val="24"/>
                <w:lang w:val="kk-KZ" w:eastAsia="ru-RU"/>
              </w:rPr>
            </w:pPr>
            <w:r w:rsidRPr="005040AC">
              <w:rPr>
                <w:rFonts w:eastAsia="Calibri"/>
                <w:b/>
                <w:kern w:val="24"/>
                <w:szCs w:val="24"/>
                <w:lang w:val="kk-KZ"/>
              </w:rPr>
              <w:t>(Сөйлеуді дамыту, қоршаған ортамен таныстыру)</w:t>
            </w:r>
          </w:p>
          <w:p w:rsidR="007843C6" w:rsidRPr="005040AC" w:rsidRDefault="007843C6" w:rsidP="007843C6">
            <w:pPr>
              <w:spacing w:after="0" w:line="240" w:lineRule="auto"/>
              <w:jc w:val="center"/>
              <w:rPr>
                <w:rFonts w:eastAsia="Calibri"/>
                <w:b/>
                <w:szCs w:val="24"/>
                <w:lang w:val="kk-KZ"/>
              </w:rPr>
            </w:pPr>
          </w:p>
          <w:p w:rsidR="007843C6" w:rsidRPr="005040AC" w:rsidRDefault="007843C6" w:rsidP="007843C6">
            <w:pPr>
              <w:spacing w:after="0" w:line="240" w:lineRule="auto"/>
              <w:rPr>
                <w:rFonts w:eastAsia="Calibri"/>
                <w:b/>
                <w:szCs w:val="24"/>
                <w:lang w:val="kk-KZ"/>
              </w:rPr>
            </w:pPr>
          </w:p>
          <w:p w:rsidR="007843C6" w:rsidRPr="005040AC" w:rsidRDefault="007843C6" w:rsidP="007843C6">
            <w:pPr>
              <w:spacing w:after="0" w:line="254" w:lineRule="auto"/>
              <w:ind w:right="121"/>
              <w:rPr>
                <w:rFonts w:eastAsia="Calibri"/>
                <w:b/>
                <w:kern w:val="24"/>
                <w:szCs w:val="24"/>
                <w:lang w:val="kk-KZ"/>
              </w:rPr>
            </w:pP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«Қаһарлы қыс» картотека №99</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 туралы түсініктерді кеңейту. Маусымдық бақылаулар жүргізу, қысқы табиғаттың сұлулығын байқау қабілетін дамыту.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(Сөйлеуді дамыту, қоршаған ортамен таныстыру)</w:t>
            </w:r>
          </w:p>
          <w:p w:rsidR="007843C6" w:rsidRPr="005040AC" w:rsidRDefault="007843C6" w:rsidP="007843C6">
            <w:pPr>
              <w:spacing w:after="0" w:line="240" w:lineRule="auto"/>
              <w:jc w:val="center"/>
              <w:rPr>
                <w:b/>
                <w:bCs/>
                <w:szCs w:val="24"/>
                <w:lang w:val="kk-KZ" w:eastAsia="ru-RU"/>
              </w:rPr>
            </w:pPr>
          </w:p>
        </w:tc>
        <w:tc>
          <w:tcPr>
            <w:tcW w:w="2607"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«Қысқы ойындар» картотека №100</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қысқы спорт түрлерімен, қысқы ойын-сауықтармен таныстыру.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(Сөйлеуді дамыту, қоршаған ортамен таныстыру)</w:t>
            </w:r>
          </w:p>
          <w:p w:rsidR="007843C6" w:rsidRPr="005040AC" w:rsidRDefault="007843C6" w:rsidP="007843C6">
            <w:pPr>
              <w:shd w:val="clear" w:color="auto" w:fill="FFFFFF"/>
              <w:spacing w:after="0" w:line="240" w:lineRule="auto"/>
              <w:jc w:val="center"/>
              <w:rPr>
                <w:b/>
                <w:color w:val="000000"/>
                <w:szCs w:val="24"/>
                <w:lang w:val="kk-KZ" w:eastAsia="ru-RU"/>
              </w:rPr>
            </w:pPr>
          </w:p>
          <w:p w:rsidR="007843C6" w:rsidRPr="005040AC" w:rsidRDefault="007843C6" w:rsidP="007843C6">
            <w:pPr>
              <w:shd w:val="clear" w:color="auto" w:fill="FFFFFF"/>
              <w:spacing w:after="0" w:line="240" w:lineRule="auto"/>
              <w:jc w:val="both"/>
              <w:rPr>
                <w:color w:val="000000"/>
                <w:szCs w:val="24"/>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«Абайла мұз!» картотека №101</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қыста қауіпсіз мінез-құлық туралы идеяларды қалыптастыру.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 xml:space="preserve"> (Сөйлеуді дамыту, қоршаған ортамен таныстыру)</w:t>
            </w:r>
          </w:p>
          <w:p w:rsidR="007843C6" w:rsidRPr="005040AC" w:rsidRDefault="007843C6" w:rsidP="007843C6">
            <w:pPr>
              <w:spacing w:after="0" w:line="240" w:lineRule="auto"/>
              <w:jc w:val="center"/>
              <w:rPr>
                <w:rFonts w:eastAsia="Calibri"/>
                <w:b/>
                <w:kern w:val="24"/>
                <w:szCs w:val="24"/>
                <w:lang w:val="kk-KZ"/>
              </w:rPr>
            </w:pPr>
          </w:p>
          <w:p w:rsidR="007843C6" w:rsidRPr="005040AC" w:rsidRDefault="007843C6" w:rsidP="007843C6">
            <w:pPr>
              <w:shd w:val="clear" w:color="auto" w:fill="FFFFFF"/>
              <w:spacing w:after="0" w:line="240" w:lineRule="auto"/>
              <w:jc w:val="center"/>
              <w:rPr>
                <w:b/>
                <w:color w:val="000000"/>
                <w:szCs w:val="24"/>
                <w:lang w:val="kk-KZ" w:eastAsia="ru-RU"/>
              </w:rPr>
            </w:pPr>
          </w:p>
        </w:tc>
        <w:tc>
          <w:tcPr>
            <w:tcW w:w="3346" w:type="dxa"/>
            <w:gridSpan w:val="5"/>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tabs>
                <w:tab w:val="left" w:pos="915"/>
              </w:tabs>
              <w:jc w:val="center"/>
              <w:rPr>
                <w:b/>
                <w:szCs w:val="24"/>
                <w:lang w:val="kk-KZ" w:eastAsia="ru-RU"/>
              </w:rPr>
            </w:pPr>
            <w:r w:rsidRPr="005040AC">
              <w:rPr>
                <w:rFonts w:eastAsia="Calibri"/>
                <w:b/>
                <w:szCs w:val="24"/>
                <w:lang w:val="kk-KZ"/>
              </w:rPr>
              <w:t>«</w:t>
            </w:r>
            <w:r w:rsidRPr="005040AC">
              <w:rPr>
                <w:b/>
                <w:szCs w:val="24"/>
                <w:lang w:val="kk-KZ" w:eastAsia="ru-RU"/>
              </w:rPr>
              <w:t>Жаңа жыл қалай "Қыста өсімдіктер әлемі"</w:t>
            </w:r>
          </w:p>
          <w:p w:rsidR="007843C6" w:rsidRPr="005040AC" w:rsidRDefault="007843C6" w:rsidP="007843C6">
            <w:pPr>
              <w:tabs>
                <w:tab w:val="left" w:pos="915"/>
              </w:tabs>
              <w:spacing w:after="0" w:line="240" w:lineRule="auto"/>
              <w:rPr>
                <w:szCs w:val="24"/>
                <w:lang w:val="kk-KZ" w:eastAsia="ru-RU"/>
              </w:rPr>
            </w:pPr>
            <w:r w:rsidRPr="005040AC">
              <w:rPr>
                <w:szCs w:val="24"/>
                <w:lang w:val="kk-KZ" w:eastAsia="ru-RU"/>
              </w:rPr>
              <w:t>Мақсаты: ағаштар мен бұталарды сыртқы түрі бойынша ажыратуға үйрету.</w:t>
            </w:r>
          </w:p>
          <w:p w:rsidR="007843C6" w:rsidRPr="005040AC" w:rsidRDefault="007843C6" w:rsidP="007843C6">
            <w:pPr>
              <w:spacing w:after="0" w:line="240" w:lineRule="auto"/>
              <w:jc w:val="center"/>
              <w:rPr>
                <w:rFonts w:eastAsia="Calibri"/>
                <w:b/>
                <w:kern w:val="24"/>
                <w:szCs w:val="24"/>
                <w:lang w:val="kk-KZ"/>
              </w:rPr>
            </w:pPr>
            <w:r w:rsidRPr="005040AC">
              <w:rPr>
                <w:rFonts w:eastAsia="Calibri"/>
                <w:b/>
                <w:kern w:val="24"/>
                <w:szCs w:val="24"/>
                <w:lang w:val="kk-KZ"/>
              </w:rPr>
              <w:t xml:space="preserve"> (Сөйлеуді дамыту, қоршаған ортамен таныстыру)</w:t>
            </w:r>
          </w:p>
          <w:p w:rsidR="007843C6" w:rsidRPr="005040AC" w:rsidRDefault="007843C6" w:rsidP="007843C6">
            <w:pPr>
              <w:shd w:val="clear" w:color="auto" w:fill="FFFFFF"/>
              <w:spacing w:after="0" w:line="240" w:lineRule="auto"/>
              <w:jc w:val="center"/>
              <w:rPr>
                <w:rFonts w:eastAsia="Calibri"/>
                <w:b/>
                <w:kern w:val="24"/>
                <w:szCs w:val="24"/>
                <w:lang w:val="kk-KZ"/>
              </w:rPr>
            </w:pPr>
          </w:p>
          <w:p w:rsidR="007843C6" w:rsidRPr="005040AC" w:rsidRDefault="007843C6" w:rsidP="007843C6">
            <w:pPr>
              <w:shd w:val="clear" w:color="auto" w:fill="FFFFFF"/>
              <w:spacing w:after="0" w:line="240" w:lineRule="auto"/>
              <w:rPr>
                <w:color w:val="000000"/>
                <w:szCs w:val="24"/>
                <w:lang w:val="kk-KZ" w:eastAsia="ru-RU"/>
              </w:rPr>
            </w:pPr>
          </w:p>
        </w:tc>
      </w:tr>
      <w:tr w:rsidR="007843C6" w:rsidRPr="00ED67E4" w:rsidTr="00DA7389">
        <w:trPr>
          <w:trHeight w:val="91"/>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4" w:lineRule="auto"/>
              <w:ind w:left="142" w:right="121"/>
              <w:jc w:val="center"/>
              <w:rPr>
                <w:rFonts w:eastAsia="Arial"/>
                <w:b/>
                <w:bCs/>
                <w:spacing w:val="-2"/>
                <w:kern w:val="24"/>
                <w:szCs w:val="24"/>
                <w:lang w:val="kk-KZ"/>
              </w:rPr>
            </w:pPr>
            <w:r w:rsidRPr="005040AC">
              <w:rPr>
                <w:rFonts w:eastAsia="Arial"/>
                <w:b/>
                <w:bCs/>
                <w:color w:val="000000"/>
                <w:spacing w:val="-2"/>
                <w:kern w:val="24"/>
                <w:szCs w:val="24"/>
                <w:lang w:val="kk-KZ"/>
              </w:rPr>
              <w:t xml:space="preserve">Балалардың </w:t>
            </w:r>
            <w:r w:rsidRPr="005040AC">
              <w:rPr>
                <w:rFonts w:eastAsia="Arial"/>
                <w:b/>
                <w:bCs/>
                <w:spacing w:val="-2"/>
                <w:kern w:val="24"/>
                <w:szCs w:val="24"/>
                <w:lang w:val="kk-KZ"/>
              </w:rPr>
              <w:t>дербес іс-әрекеті</w:t>
            </w:r>
          </w:p>
          <w:p w:rsidR="007843C6" w:rsidRPr="005040AC" w:rsidRDefault="007843C6" w:rsidP="007843C6">
            <w:pPr>
              <w:spacing w:after="0" w:line="244" w:lineRule="auto"/>
              <w:ind w:left="142" w:right="121"/>
              <w:jc w:val="center"/>
              <w:rPr>
                <w:rFonts w:eastAsia="Calibri"/>
                <w:b/>
                <w:bCs/>
                <w:color w:val="000000"/>
                <w:kern w:val="24"/>
                <w:szCs w:val="24"/>
                <w:lang w:val="kk-KZ"/>
              </w:rPr>
            </w:pPr>
            <w:r w:rsidRPr="005040AC">
              <w:rPr>
                <w:rFonts w:eastAsia="Arial"/>
                <w:b/>
                <w:bCs/>
                <w:spacing w:val="-2"/>
                <w:kern w:val="24"/>
                <w:szCs w:val="24"/>
                <w:lang w:val="kk-KZ"/>
              </w:rPr>
              <w:t>(баяу қимылды ойындар, үстел үсті ойындары, бейнелеу әрекеті,</w:t>
            </w:r>
            <w:r w:rsidRPr="005040AC">
              <w:rPr>
                <w:rFonts w:eastAsia="Calibri"/>
                <w:b/>
                <w:bCs/>
                <w:color w:val="000000"/>
                <w:kern w:val="24"/>
                <w:szCs w:val="24"/>
                <w:lang w:val="kk-KZ"/>
              </w:rPr>
              <w:t xml:space="preserve">эксперимент, </w:t>
            </w:r>
            <w:r w:rsidRPr="005040AC">
              <w:rPr>
                <w:rFonts w:eastAsia="Arial"/>
                <w:b/>
                <w:bCs/>
                <w:color w:val="000000"/>
                <w:spacing w:val="-2"/>
                <w:kern w:val="24"/>
                <w:szCs w:val="24"/>
                <w:lang w:val="kk-KZ"/>
              </w:rPr>
              <w:t xml:space="preserve">кітаптар қарау және </w:t>
            </w:r>
            <w:r w:rsidRPr="005040AC">
              <w:rPr>
                <w:rFonts w:eastAsia="Calibri"/>
                <w:b/>
                <w:bCs/>
                <w:color w:val="000000"/>
                <w:kern w:val="24"/>
                <w:szCs w:val="24"/>
                <w:lang w:val="kk-KZ"/>
              </w:rPr>
              <w:t>өзіне-өзі қызмет ету,</w:t>
            </w:r>
            <w:r w:rsidRPr="005040AC">
              <w:rPr>
                <w:rFonts w:eastAsia="Arial"/>
                <w:b/>
                <w:bCs/>
                <w:color w:val="000000"/>
                <w:spacing w:val="-2"/>
                <w:kern w:val="24"/>
                <w:szCs w:val="24"/>
                <w:lang w:val="kk-KZ"/>
              </w:rPr>
              <w:t xml:space="preserve"> тағы басқа іс-әрекеттер)</w:t>
            </w:r>
          </w:p>
        </w:tc>
        <w:tc>
          <w:tcPr>
            <w:tcW w:w="13499" w:type="dxa"/>
            <w:gridSpan w:val="16"/>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ind w:left="155" w:right="121"/>
              <w:jc w:val="center"/>
              <w:rPr>
                <w:rFonts w:eastAsia="Calibri"/>
                <w:b/>
                <w:bCs/>
                <w:color w:val="000000"/>
                <w:kern w:val="24"/>
                <w:szCs w:val="24"/>
                <w:lang w:val="kk-KZ"/>
              </w:rPr>
            </w:pPr>
            <w:r w:rsidRPr="005040AC">
              <w:rPr>
                <w:rFonts w:eastAsia="Calibri"/>
                <w:b/>
                <w:bCs/>
                <w:color w:val="000000"/>
                <w:kern w:val="24"/>
                <w:szCs w:val="24"/>
                <w:lang w:val="kk-KZ"/>
              </w:rPr>
              <w:t>Перспективалық жоспарда қойылған міндеттерді іске асыру</w:t>
            </w:r>
          </w:p>
        </w:tc>
      </w:tr>
      <w:tr w:rsidR="007843C6" w:rsidRPr="00ED67E4" w:rsidTr="00DA7389">
        <w:trPr>
          <w:trHeight w:val="5199"/>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№7</w:t>
            </w:r>
          </w:p>
          <w:p w:rsidR="007843C6" w:rsidRPr="005040AC" w:rsidRDefault="007843C6" w:rsidP="007843C6">
            <w:pPr>
              <w:spacing w:after="0" w:line="240" w:lineRule="auto"/>
              <w:jc w:val="center"/>
              <w:rPr>
                <w:rFonts w:ascii="Calibri" w:hAnsi="Calibri"/>
                <w:sz w:val="20"/>
                <w:lang w:val="kk-KZ" w:eastAsia="ru-RU"/>
              </w:rPr>
            </w:pPr>
            <w:r w:rsidRPr="005040AC">
              <w:rPr>
                <w:b/>
                <w:bCs/>
                <w:iCs/>
                <w:szCs w:val="24"/>
                <w:lang w:val="kk-KZ" w:eastAsia="ru-RU"/>
              </w:rPr>
              <w:t>Үстел үсті ойыны: «Түстер»</w:t>
            </w:r>
          </w:p>
          <w:p w:rsidR="007843C6" w:rsidRPr="005040AC" w:rsidRDefault="007843C6" w:rsidP="007843C6">
            <w:pPr>
              <w:spacing w:after="0" w:line="240" w:lineRule="auto"/>
              <w:jc w:val="both"/>
              <w:rPr>
                <w:szCs w:val="24"/>
                <w:lang w:val="kk-KZ" w:eastAsia="ru-RU"/>
              </w:rPr>
            </w:pPr>
            <w:r w:rsidRPr="005040AC">
              <w:rPr>
                <w:szCs w:val="24"/>
                <w:lang w:val="kk-KZ" w:eastAsia="ru-RU"/>
              </w:rPr>
              <w:t>Мақсаты: негізгі түстерді ажырата білуге үйрету, суретте белгілі бір түстерді таба білу.</w:t>
            </w:r>
          </w:p>
          <w:p w:rsidR="007843C6" w:rsidRPr="005040AC" w:rsidRDefault="007843C6" w:rsidP="007843C6">
            <w:pPr>
              <w:spacing w:after="0" w:line="240" w:lineRule="auto"/>
              <w:jc w:val="both"/>
              <w:rPr>
                <w:szCs w:val="24"/>
                <w:lang w:eastAsia="ru-RU"/>
              </w:rPr>
            </w:pPr>
            <w:r w:rsidRPr="005040AC">
              <w:rPr>
                <w:szCs w:val="24"/>
                <w:lang w:val="kk-KZ" w:eastAsia="ru-RU"/>
              </w:rPr>
              <w:t xml:space="preserve">жалпылама ұғымдарды бекіту: өсімдіктер, ойыншықтар, жануарлар. </w:t>
            </w:r>
            <w:r w:rsidRPr="005040AC">
              <w:rPr>
                <w:szCs w:val="24"/>
                <w:lang w:eastAsia="ru-RU"/>
              </w:rPr>
              <w:t>Ұсақ моториканы дамыту.</w:t>
            </w:r>
          </w:p>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 xml:space="preserve"> (сенсорика)</w:t>
            </w:r>
          </w:p>
          <w:p w:rsidR="007843C6" w:rsidRPr="005040AC" w:rsidRDefault="007843C6" w:rsidP="007843C6">
            <w:pPr>
              <w:spacing w:after="0" w:line="240" w:lineRule="auto"/>
              <w:jc w:val="center"/>
              <w:rPr>
                <w:szCs w:val="24"/>
                <w:lang w:val="kk-KZ" w:eastAsia="ru-RU"/>
              </w:rPr>
            </w:pPr>
          </w:p>
          <w:p w:rsidR="007843C6" w:rsidRPr="005040AC" w:rsidRDefault="007843C6" w:rsidP="007843C6">
            <w:pPr>
              <w:spacing w:after="0" w:line="240" w:lineRule="auto"/>
              <w:jc w:val="center"/>
              <w:rPr>
                <w:szCs w:val="24"/>
                <w:lang w:val="kk-KZ" w:eastAsia="ru-RU"/>
              </w:rPr>
            </w:pPr>
          </w:p>
          <w:p w:rsidR="007843C6" w:rsidRPr="005040AC" w:rsidRDefault="007843C6" w:rsidP="007843C6">
            <w:pPr>
              <w:spacing w:after="0" w:line="240" w:lineRule="auto"/>
              <w:jc w:val="center"/>
              <w:rPr>
                <w:i/>
                <w:szCs w:val="24"/>
                <w:lang w:val="kk-KZ"/>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8</w:t>
            </w:r>
          </w:p>
          <w:p w:rsidR="007843C6" w:rsidRPr="005040AC" w:rsidRDefault="007843C6" w:rsidP="007843C6">
            <w:pPr>
              <w:spacing w:after="0" w:line="240" w:lineRule="auto"/>
              <w:jc w:val="both"/>
              <w:rPr>
                <w:b/>
                <w:bCs/>
                <w:iCs/>
                <w:szCs w:val="24"/>
                <w:lang w:val="kk-KZ" w:eastAsia="ru-RU"/>
              </w:rPr>
            </w:pPr>
            <w:r w:rsidRPr="005040AC">
              <w:rPr>
                <w:b/>
                <w:szCs w:val="24"/>
                <w:lang w:val="kk-KZ" w:eastAsia="ru-RU"/>
              </w:rPr>
              <w:t>Үстел үсті ойыны: «</w:t>
            </w:r>
            <w:r w:rsidRPr="005040AC">
              <w:rPr>
                <w:b/>
                <w:bCs/>
                <w:iCs/>
                <w:szCs w:val="24"/>
                <w:lang w:val="kk-KZ" w:eastAsia="ru-RU"/>
              </w:rPr>
              <w:t>Бұрылмалы түтіктер»</w:t>
            </w:r>
          </w:p>
          <w:p w:rsidR="007843C6" w:rsidRPr="007843C6" w:rsidRDefault="007843C6" w:rsidP="007843C6">
            <w:pPr>
              <w:spacing w:after="0" w:line="240" w:lineRule="auto"/>
              <w:jc w:val="both"/>
              <w:rPr>
                <w:bCs/>
                <w:iCs/>
                <w:szCs w:val="24"/>
                <w:lang w:val="ru-RU" w:eastAsia="ru-RU"/>
              </w:rPr>
            </w:pPr>
            <w:r w:rsidRPr="007843C6">
              <w:rPr>
                <w:b/>
                <w:bCs/>
                <w:iCs/>
                <w:szCs w:val="24"/>
                <w:lang w:val="ru-RU" w:eastAsia="ru-RU"/>
              </w:rPr>
              <w:t>Мақсаты:</w:t>
            </w:r>
            <w:r w:rsidRPr="007843C6">
              <w:rPr>
                <w:bCs/>
                <w:iCs/>
                <w:szCs w:val="24"/>
                <w:lang w:val="ru-RU" w:eastAsia="ru-RU"/>
              </w:rPr>
              <w:t xml:space="preserve"> балаларды толық дем алуға үйрету.</w:t>
            </w:r>
          </w:p>
          <w:p w:rsidR="007843C6" w:rsidRPr="007843C6" w:rsidRDefault="007843C6" w:rsidP="007843C6">
            <w:pPr>
              <w:spacing w:after="0" w:line="240" w:lineRule="auto"/>
              <w:jc w:val="both"/>
              <w:rPr>
                <w:bCs/>
                <w:iCs/>
                <w:szCs w:val="24"/>
                <w:lang w:val="ru-RU" w:eastAsia="ru-RU"/>
              </w:rPr>
            </w:pPr>
            <w:r w:rsidRPr="007843C6">
              <w:rPr>
                <w:bCs/>
                <w:iCs/>
                <w:szCs w:val="24"/>
                <w:lang w:val="ru-RU" w:eastAsia="ru-RU"/>
              </w:rPr>
              <w:t>балаларды мұрын арқылы терең деммен жұту, ауыз арқылы күшті ұзақ дем шығару. геометриялық фигураларды тану және атау.</w:t>
            </w:r>
          </w:p>
          <w:p w:rsidR="007843C6" w:rsidRPr="005040AC" w:rsidRDefault="007843C6" w:rsidP="007843C6">
            <w:pPr>
              <w:spacing w:after="0" w:line="240" w:lineRule="auto"/>
              <w:jc w:val="center"/>
              <w:rPr>
                <w:b/>
                <w:bCs/>
                <w:szCs w:val="24"/>
                <w:lang w:val="kk-KZ" w:eastAsia="ru-RU"/>
              </w:rPr>
            </w:pPr>
            <w:r w:rsidRPr="005040AC">
              <w:rPr>
                <w:bCs/>
                <w:iCs/>
                <w:szCs w:val="24"/>
                <w:lang w:eastAsia="ru-RU"/>
              </w:rPr>
              <w:t>негізгі түстерді бекіту</w:t>
            </w:r>
            <w:r w:rsidRPr="005040AC">
              <w:rPr>
                <w:bCs/>
                <w:szCs w:val="24"/>
                <w:lang w:val="kk-KZ" w:eastAsia="ru-RU"/>
              </w:rPr>
              <w:t>.</w:t>
            </w:r>
            <w:r w:rsidRPr="005040AC">
              <w:rPr>
                <w:b/>
                <w:bCs/>
                <w:szCs w:val="24"/>
                <w:lang w:eastAsia="ru-RU"/>
              </w:rPr>
              <w:t>(сенсорика)</w:t>
            </w:r>
          </w:p>
          <w:p w:rsidR="007843C6" w:rsidRPr="005040AC" w:rsidRDefault="007843C6" w:rsidP="007843C6">
            <w:pPr>
              <w:spacing w:after="0" w:line="240" w:lineRule="auto"/>
              <w:jc w:val="center"/>
              <w:rPr>
                <w:rFonts w:eastAsia="Calibri"/>
                <w:szCs w:val="24"/>
                <w:lang w:val="kk-KZ" w:eastAsia="kk-KZ"/>
              </w:rPr>
            </w:pPr>
          </w:p>
          <w:p w:rsidR="007843C6" w:rsidRPr="005040AC" w:rsidRDefault="007843C6" w:rsidP="007843C6">
            <w:pPr>
              <w:spacing w:after="0" w:line="240" w:lineRule="auto"/>
              <w:jc w:val="center"/>
              <w:rPr>
                <w:rFonts w:eastAsia="Calibri"/>
                <w:szCs w:val="24"/>
                <w:lang w:val="kk-KZ" w:eastAsia="kk-KZ"/>
              </w:rPr>
            </w:pPr>
          </w:p>
        </w:tc>
        <w:tc>
          <w:tcPr>
            <w:tcW w:w="2607"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9</w:t>
            </w:r>
          </w:p>
          <w:p w:rsidR="007843C6" w:rsidRPr="005040AC" w:rsidRDefault="007843C6" w:rsidP="007843C6">
            <w:pPr>
              <w:spacing w:after="0" w:line="240" w:lineRule="auto"/>
              <w:jc w:val="center"/>
              <w:rPr>
                <w:rFonts w:ascii="Calibri" w:hAnsi="Calibri"/>
                <w:sz w:val="20"/>
                <w:lang w:val="kk-KZ" w:eastAsia="ru-RU"/>
              </w:rPr>
            </w:pPr>
            <w:r w:rsidRPr="005040AC">
              <w:rPr>
                <w:b/>
                <w:bCs/>
                <w:iCs/>
                <w:szCs w:val="24"/>
                <w:lang w:val="kk-KZ" w:eastAsia="ru-RU"/>
              </w:rPr>
              <w:t>Үстел үсті ойыны: «Үлкен-кіші»</w:t>
            </w:r>
          </w:p>
          <w:p w:rsidR="007843C6" w:rsidRPr="005040AC" w:rsidRDefault="007843C6" w:rsidP="007843C6">
            <w:pPr>
              <w:spacing w:after="0" w:line="240" w:lineRule="auto"/>
              <w:jc w:val="center"/>
              <w:rPr>
                <w:bCs/>
                <w:szCs w:val="24"/>
                <w:lang w:val="kk-KZ" w:eastAsia="ru-RU"/>
              </w:rPr>
            </w:pPr>
            <w:r w:rsidRPr="005040AC">
              <w:rPr>
                <w:szCs w:val="24"/>
                <w:lang w:val="kk-KZ" w:eastAsia="ru-RU"/>
              </w:rPr>
              <w:t>Мақсаты: 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r w:rsidRPr="005040AC">
              <w:rPr>
                <w:bCs/>
                <w:szCs w:val="24"/>
                <w:lang w:val="kk-KZ" w:eastAsia="ru-RU"/>
              </w:rPr>
              <w:t xml:space="preserve"> (</w:t>
            </w:r>
            <w:r w:rsidRPr="005040AC">
              <w:rPr>
                <w:b/>
                <w:bCs/>
                <w:szCs w:val="24"/>
                <w:lang w:val="kk-KZ" w:eastAsia="ru-RU"/>
              </w:rPr>
              <w:t>сенсорика)</w:t>
            </w:r>
          </w:p>
          <w:p w:rsidR="007843C6" w:rsidRPr="005040AC" w:rsidRDefault="007843C6" w:rsidP="007843C6">
            <w:pPr>
              <w:spacing w:after="0" w:line="240" w:lineRule="auto"/>
              <w:jc w:val="center"/>
              <w:rPr>
                <w:bCs/>
                <w:szCs w:val="24"/>
                <w:lang w:val="kk-KZ" w:eastAsia="ru-RU"/>
              </w:rPr>
            </w:pP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szCs w:val="24"/>
                <w:lang w:val="kk-KZ" w:eastAsia="ru-RU"/>
              </w:rPr>
            </w:pP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10</w:t>
            </w:r>
          </w:p>
          <w:p w:rsidR="007843C6" w:rsidRPr="005040AC" w:rsidRDefault="007843C6" w:rsidP="007843C6">
            <w:pPr>
              <w:tabs>
                <w:tab w:val="left" w:pos="1230"/>
                <w:tab w:val="center" w:pos="2443"/>
              </w:tabs>
              <w:spacing w:after="0" w:line="240" w:lineRule="auto"/>
              <w:rPr>
                <w:rFonts w:ascii="Calibri" w:hAnsi="Calibri"/>
                <w:sz w:val="20"/>
                <w:lang w:val="kk-KZ" w:eastAsia="ru-RU"/>
              </w:rPr>
            </w:pPr>
            <w:r w:rsidRPr="005040AC">
              <w:rPr>
                <w:b/>
                <w:bCs/>
                <w:iCs/>
                <w:szCs w:val="24"/>
                <w:lang w:val="kk-KZ" w:eastAsia="ru-RU"/>
              </w:rPr>
              <w:t>Үстел үсті ойыны: «Гүлдерді жина»</w:t>
            </w:r>
          </w:p>
          <w:p w:rsidR="007843C6" w:rsidRPr="005040AC" w:rsidRDefault="007843C6" w:rsidP="007843C6">
            <w:pPr>
              <w:spacing w:after="0" w:line="240" w:lineRule="auto"/>
              <w:jc w:val="center"/>
              <w:rPr>
                <w:szCs w:val="24"/>
                <w:lang w:val="kk-KZ" w:eastAsia="ru-RU"/>
              </w:rPr>
            </w:pPr>
            <w:r w:rsidRPr="005040AC">
              <w:rPr>
                <w:szCs w:val="24"/>
                <w:lang w:val="kk-KZ" w:eastAsia="ru-RU"/>
              </w:rPr>
              <w:t>Мақсаты: түстерді «мұндай емес» қағидаты бойынша салыстыруға үйрету. Бірдей түсті жапырақшаларды таңдау. Белгілі бір түстің жапырақшаларын табу, назар аудару. Негізгі түстер туралы білімді бекіту.</w:t>
            </w:r>
          </w:p>
          <w:p w:rsidR="007843C6" w:rsidRPr="005040AC" w:rsidRDefault="007843C6" w:rsidP="007843C6">
            <w:pPr>
              <w:spacing w:after="0" w:line="240" w:lineRule="auto"/>
              <w:jc w:val="center"/>
              <w:rPr>
                <w:b/>
                <w:bCs/>
                <w:szCs w:val="24"/>
                <w:lang w:val="kk-KZ" w:eastAsia="ru-RU"/>
              </w:rPr>
            </w:pPr>
            <w:r w:rsidRPr="005040AC">
              <w:rPr>
                <w:b/>
                <w:bCs/>
                <w:szCs w:val="24"/>
                <w:lang w:val="kk-KZ" w:eastAsia="ru-RU"/>
              </w:rPr>
              <w:t>(Сөйлеуді дамыту, математика негіздері, қоршаған ортамен таныстыру)</w:t>
            </w:r>
          </w:p>
          <w:p w:rsidR="007843C6" w:rsidRPr="005040AC" w:rsidRDefault="007843C6" w:rsidP="007843C6">
            <w:pPr>
              <w:spacing w:after="0" w:line="240" w:lineRule="auto"/>
              <w:jc w:val="center"/>
              <w:rPr>
                <w:iCs/>
                <w:szCs w:val="24"/>
                <w:lang w:val="kk-KZ"/>
              </w:rPr>
            </w:pPr>
          </w:p>
          <w:p w:rsidR="007843C6" w:rsidRPr="005040AC" w:rsidRDefault="007843C6" w:rsidP="007843C6">
            <w:pPr>
              <w:spacing w:after="0" w:line="240" w:lineRule="auto"/>
              <w:jc w:val="center"/>
              <w:rPr>
                <w:szCs w:val="24"/>
                <w:lang w:val="kk-KZ"/>
              </w:rPr>
            </w:pPr>
          </w:p>
        </w:tc>
        <w:tc>
          <w:tcPr>
            <w:tcW w:w="3346"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11</w:t>
            </w:r>
          </w:p>
          <w:p w:rsidR="007843C6" w:rsidRPr="005040AC" w:rsidRDefault="007843C6" w:rsidP="007843C6">
            <w:pPr>
              <w:spacing w:after="0" w:line="240" w:lineRule="auto"/>
              <w:jc w:val="center"/>
              <w:rPr>
                <w:b/>
                <w:iCs/>
                <w:szCs w:val="24"/>
                <w:lang w:val="kk-KZ" w:eastAsia="ru-RU"/>
              </w:rPr>
            </w:pPr>
            <w:r w:rsidRPr="005040AC">
              <w:rPr>
                <w:b/>
                <w:iCs/>
                <w:szCs w:val="24"/>
                <w:lang w:val="kk-KZ" w:eastAsia="ru-RU"/>
              </w:rPr>
              <w:t>Үстел үсті ойыны: «Суреттің жартысын тап»</w:t>
            </w:r>
          </w:p>
          <w:p w:rsidR="007843C6" w:rsidRPr="005040AC" w:rsidRDefault="007843C6" w:rsidP="007843C6">
            <w:pPr>
              <w:spacing w:after="0" w:line="240" w:lineRule="auto"/>
              <w:jc w:val="both"/>
              <w:rPr>
                <w:i/>
                <w:iCs/>
                <w:szCs w:val="24"/>
                <w:lang w:val="kk-KZ" w:eastAsia="ru-RU"/>
              </w:rPr>
            </w:pPr>
            <w:r w:rsidRPr="005040AC">
              <w:rPr>
                <w:b/>
                <w:iCs/>
                <w:szCs w:val="24"/>
                <w:lang w:val="kk-KZ" w:eastAsia="ru-RU"/>
              </w:rPr>
              <w:t xml:space="preserve">Мақсаты: </w:t>
            </w:r>
            <w:r w:rsidRPr="005040AC">
              <w:rPr>
                <w:iCs/>
                <w:szCs w:val="24"/>
                <w:lang w:val="kk-KZ" w:eastAsia="ru-RU"/>
              </w:rPr>
              <w:t xml:space="preserve"> екі бөліктен тұратын балаларды тұтас құруға, зейінді, тез тапқырлықты дамытуға үйрету.Ұқсас суреттерді табу және оларды бір-бірімен салыстыру қабілетін қолдану.Балаларды суреттерді сипаттауға, жұптасқан суреттердің ұқсастықтары мен айырмашылықтарын көрсетуге, келісілген сөйлеуді дамытуға шақыру</w:t>
            </w:r>
            <w:r w:rsidRPr="005040AC">
              <w:rPr>
                <w:i/>
                <w:iCs/>
                <w:szCs w:val="24"/>
                <w:lang w:val="kk-KZ" w:eastAsia="ru-RU"/>
              </w:rPr>
              <w:t>.</w:t>
            </w:r>
          </w:p>
          <w:p w:rsidR="007843C6" w:rsidRPr="005040AC" w:rsidRDefault="007843C6" w:rsidP="007843C6">
            <w:pPr>
              <w:tabs>
                <w:tab w:val="left" w:pos="2977"/>
              </w:tabs>
              <w:spacing w:after="0" w:line="254" w:lineRule="auto"/>
              <w:ind w:left="142" w:right="121"/>
              <w:rPr>
                <w:rFonts w:eastAsia="Calibri"/>
                <w:bCs/>
                <w:kern w:val="24"/>
                <w:szCs w:val="24"/>
                <w:lang w:val="kk-KZ"/>
              </w:rPr>
            </w:pPr>
            <w:r w:rsidRPr="005040AC">
              <w:rPr>
                <w:b/>
                <w:bCs/>
                <w:szCs w:val="24"/>
                <w:lang w:val="kk-KZ" w:eastAsia="ru-RU"/>
              </w:rPr>
              <w:t>(Сөйлеуді дамыту, математика негіздері, қоршаған ортамен таныстыру)</w:t>
            </w:r>
            <w:r w:rsidRPr="005040AC">
              <w:rPr>
                <w:rFonts w:eastAsia="Calibri"/>
                <w:bCs/>
                <w:kern w:val="24"/>
                <w:szCs w:val="24"/>
                <w:lang w:val="kk-KZ"/>
              </w:rPr>
              <w:t>.</w:t>
            </w:r>
          </w:p>
        </w:tc>
      </w:tr>
      <w:tr w:rsidR="007843C6" w:rsidRPr="005040AC" w:rsidTr="00DA7389">
        <w:trPr>
          <w:trHeight w:val="50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jc w:val="center"/>
              <w:rPr>
                <w:szCs w:val="24"/>
              </w:rPr>
            </w:pPr>
            <w:r w:rsidRPr="005040AC">
              <w:rPr>
                <w:rFonts w:eastAsia="Arial"/>
                <w:b/>
                <w:bCs/>
                <w:color w:val="000000"/>
                <w:kern w:val="24"/>
                <w:szCs w:val="24"/>
              </w:rPr>
              <w:t>Таңертенгі жаттығу</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tabs>
                <w:tab w:val="center" w:pos="4677"/>
                <w:tab w:val="left" w:pos="5520"/>
              </w:tabs>
              <w:spacing w:after="0" w:line="240" w:lineRule="auto"/>
              <w:jc w:val="center"/>
              <w:rPr>
                <w:rFonts w:eastAsia="Calibri"/>
                <w:b/>
                <w:szCs w:val="24"/>
                <w:lang w:val="kk-KZ" w:eastAsia="ru-RU"/>
              </w:rPr>
            </w:pPr>
            <w:r w:rsidRPr="005040AC">
              <w:rPr>
                <w:rFonts w:eastAsia="Calibri"/>
                <w:b/>
                <w:color w:val="000000"/>
                <w:kern w:val="24"/>
                <w:szCs w:val="24"/>
                <w:lang w:val="kk-KZ"/>
              </w:rPr>
              <w:t>ТАҢҒЫ ГИМНАСТИКА КЕШЕНІ</w:t>
            </w:r>
            <w:r w:rsidRPr="005040AC">
              <w:rPr>
                <w:rFonts w:eastAsia="Calibri"/>
                <w:szCs w:val="24"/>
                <w:lang w:val="kk-KZ" w:eastAsia="ru-RU"/>
              </w:rPr>
              <w:br/>
              <w:t>1. Аяқ сәл алшақ, қолымыз иықта, алға, артқа есу (3 - 4 рет)</w:t>
            </w:r>
            <w:r w:rsidRPr="005040AC">
              <w:rPr>
                <w:rFonts w:eastAsia="Calibri"/>
                <w:szCs w:val="24"/>
                <w:lang w:val="kk-KZ" w:eastAsia="ru-RU"/>
              </w:rPr>
              <w:br/>
              <w:t>2. Қолды алға созып, қайшылап қозғалту (3 - 4 рет)</w:t>
            </w:r>
            <w:r w:rsidRPr="005040AC">
              <w:rPr>
                <w:rFonts w:eastAsia="Calibri"/>
                <w:szCs w:val="24"/>
                <w:lang w:val="kk-KZ" w:eastAsia="ru-RU"/>
              </w:rPr>
              <w:br/>
              <w:t>3. «Сағаттың тіліндей</w:t>
            </w:r>
            <w:r w:rsidRPr="005040AC">
              <w:rPr>
                <w:rFonts w:eastAsia="Calibri"/>
                <w:szCs w:val="24"/>
                <w:lang w:val="kk-KZ" w:eastAsia="ru-RU"/>
              </w:rPr>
              <w:br/>
              <w:t>Иіліп оңға бір.</w:t>
            </w:r>
            <w:r w:rsidRPr="005040AC">
              <w:rPr>
                <w:rFonts w:eastAsia="Calibri"/>
                <w:szCs w:val="24"/>
                <w:lang w:val="kk-KZ" w:eastAsia="ru-RU"/>
              </w:rPr>
              <w:br/>
              <w:t>Сағаттың тіліндей</w:t>
            </w:r>
            <w:r w:rsidRPr="005040AC">
              <w:rPr>
                <w:rFonts w:eastAsia="Calibri"/>
                <w:szCs w:val="24"/>
                <w:lang w:val="kk-KZ" w:eastAsia="ru-RU"/>
              </w:rPr>
              <w:br/>
              <w:t>Иіліп солға бір».</w:t>
            </w:r>
            <w:r w:rsidRPr="005040AC">
              <w:rPr>
                <w:rFonts w:eastAsia="Calibri"/>
                <w:szCs w:val="24"/>
                <w:lang w:val="kk-KZ" w:eastAsia="ru-RU"/>
              </w:rPr>
              <w:br/>
              <w:t>4. Аяқ сәл ашық, тіземіз түзу, аяқтың ұшына қолымызды тигізу, қалыпқа келу (3 - 4 рет).</w:t>
            </w:r>
            <w:r w:rsidRPr="005040AC">
              <w:rPr>
                <w:rFonts w:eastAsia="Calibri"/>
                <w:szCs w:val="24"/>
                <w:lang w:val="kk-KZ" w:eastAsia="ru-RU"/>
              </w:rPr>
              <w:br/>
              <w:t>5. Қоян - секіреді; ат - шабады; құс - ұшады; аю - қорбаңдайды; адам - жүреді.</w:t>
            </w:r>
            <w:r w:rsidRPr="005040AC">
              <w:rPr>
                <w:rFonts w:eastAsia="Calibri"/>
                <w:szCs w:val="24"/>
                <w:lang w:val="kk-KZ" w:eastAsia="ru-RU"/>
              </w:rPr>
              <w:br/>
              <w:t>6. Кілемге жатып, аяқты көтеріп, велосипед тебу, қалыпқа келу (3 - 4 рет).</w:t>
            </w:r>
            <w:r w:rsidRPr="005040AC">
              <w:rPr>
                <w:rFonts w:eastAsia="Calibri"/>
                <w:szCs w:val="24"/>
                <w:lang w:val="kk-KZ" w:eastAsia="ru-RU"/>
              </w:rPr>
              <w:br/>
              <w:t>7. Жерде жатып, балықша жүзу, екі қолды сермеу, қалыпқа келу (3 - 4 рет).</w:t>
            </w:r>
            <w:r w:rsidRPr="005040AC">
              <w:rPr>
                <w:rFonts w:eastAsia="Calibri"/>
                <w:szCs w:val="24"/>
                <w:lang w:val="kk-KZ" w:eastAsia="ru-RU"/>
              </w:rPr>
              <w:br/>
              <w:t>8. Аяқтың ұшымен көтерілу, демді жұтып шығару (3 - 4 рет).</w:t>
            </w:r>
          </w:p>
        </w:tc>
      </w:tr>
      <w:tr w:rsidR="007843C6" w:rsidRPr="00ED67E4" w:rsidTr="00DA7389">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rPr>
                <w:szCs w:val="24"/>
              </w:rPr>
            </w:pPr>
            <w:r w:rsidRPr="005040AC">
              <w:rPr>
                <w:rFonts w:eastAsia="Arial"/>
                <w:b/>
                <w:bCs/>
                <w:color w:val="000000"/>
                <w:spacing w:val="-2"/>
                <w:kern w:val="24"/>
                <w:szCs w:val="24"/>
              </w:rPr>
              <w:t xml:space="preserve">Таңғы ас </w:t>
            </w:r>
          </w:p>
          <w:p w:rsidR="007843C6" w:rsidRPr="005040AC" w:rsidRDefault="007843C6" w:rsidP="007843C6">
            <w:pPr>
              <w:spacing w:after="0" w:line="287" w:lineRule="exact"/>
              <w:ind w:left="142" w:right="121"/>
              <w:rPr>
                <w:szCs w:val="24"/>
              </w:rPr>
            </w:pPr>
            <w:r w:rsidRPr="005040AC">
              <w:rPr>
                <w:rFonts w:eastAsia="Arial"/>
                <w:b/>
                <w:bCs/>
                <w:color w:val="000000"/>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121"/>
              <w:rPr>
                <w:rFonts w:eastAsia="Calibri"/>
                <w:b/>
                <w:bCs/>
                <w:color w:val="000000"/>
                <w:kern w:val="24"/>
                <w:szCs w:val="24"/>
                <w:lang w:val="kk-KZ"/>
              </w:rPr>
            </w:pPr>
            <w:r w:rsidRPr="005040AC">
              <w:rPr>
                <w:rFonts w:eastAsia="Calibri"/>
                <w:b/>
                <w:bCs/>
                <w:color w:val="000000"/>
                <w:kern w:val="24"/>
                <w:szCs w:val="24"/>
              </w:rPr>
              <w:t xml:space="preserve">Гигиеналықшаралар: </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color w:val="000000"/>
                <w:kern w:val="24"/>
                <w:szCs w:val="24"/>
                <w:lang w:val="kk-KZ"/>
              </w:rPr>
              <w:t>Мақсаты:</w:t>
            </w:r>
            <w:r w:rsidRPr="005040AC">
              <w:rPr>
                <w:rFonts w:eastAsia="Calibri"/>
                <w:color w:val="000000"/>
                <w:kern w:val="24"/>
                <w:szCs w:val="24"/>
                <w:lang w:val="kk-KZ"/>
              </w:rPr>
              <w:t xml:space="preserve"> мәдени-гигиеналық дағдыларды қалыптастыру: </w:t>
            </w:r>
          </w:p>
          <w:p w:rsidR="007843C6" w:rsidRPr="005040AC" w:rsidRDefault="007843C6" w:rsidP="007843C6">
            <w:pPr>
              <w:spacing w:after="0" w:line="254" w:lineRule="auto"/>
              <w:ind w:left="142" w:right="121"/>
              <w:rPr>
                <w:rFonts w:eastAsia="Calibri"/>
                <w:b/>
                <w:color w:val="000000"/>
                <w:kern w:val="24"/>
                <w:szCs w:val="24"/>
                <w:lang w:val="kk-KZ"/>
              </w:rPr>
            </w:pPr>
            <w:r w:rsidRPr="005040AC">
              <w:rPr>
                <w:rFonts w:eastAsia="Calibri"/>
                <w:b/>
                <w:color w:val="000000"/>
                <w:kern w:val="24"/>
                <w:szCs w:val="24"/>
                <w:lang w:val="kk-KZ"/>
              </w:rPr>
              <w:t>Көркем сөз:</w:t>
            </w:r>
          </w:p>
          <w:p w:rsidR="007843C6" w:rsidRPr="005040AC" w:rsidRDefault="007843C6" w:rsidP="007843C6">
            <w:pPr>
              <w:spacing w:after="0" w:line="254" w:lineRule="auto"/>
              <w:ind w:left="142" w:right="121"/>
              <w:rPr>
                <w:rFonts w:eastAsia="Calibri"/>
                <w:b/>
                <w:color w:val="000000"/>
                <w:kern w:val="24"/>
                <w:szCs w:val="24"/>
                <w:lang w:val="kk-KZ"/>
              </w:rPr>
            </w:pPr>
            <w:r w:rsidRPr="005040AC">
              <w:rPr>
                <w:rFonts w:eastAsia="Calibri"/>
                <w:b/>
                <w:color w:val="000000"/>
                <w:kern w:val="24"/>
                <w:szCs w:val="24"/>
                <w:lang w:val="kk-KZ"/>
              </w:rPr>
              <w:t>«Сұр қоян жуынады»</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Сұр қоян жуынады (бет жуылады, қолдың айналмалы қозғалысы)</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Қонаққа бара жатқан көрінеді</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Мен құйрықты жудым, (қолмен көрсету, еліктеу)</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Мұрын жуылды,</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Мен құлағымды жуып, құрғатып сүрттім.</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Және секірді (2 аяқпен секіру алға жылжу)</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Енді біз қоян сияқты бетімізді жууға барамыз.</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Көркем сөз:</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Үйрек- үйрек,</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Мысық-марғау,</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Тышқан-тышқан,</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Түскі асқа келіңдер.</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Үйректер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Мысықтар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Тышқандар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Ал сен - әлі жоқ жеген жоқсың?</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Тамақты тауысып жейміз,</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Аспай апайларға рахмет айтамыз!</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040AC" w:rsidRDefault="007843C6" w:rsidP="007843C6">
            <w:pPr>
              <w:spacing w:after="0" w:line="254" w:lineRule="auto"/>
              <w:ind w:left="142" w:right="121"/>
              <w:rPr>
                <w:szCs w:val="24"/>
                <w:lang w:val="kk-KZ"/>
              </w:rPr>
            </w:pPr>
          </w:p>
          <w:p w:rsidR="007843C6" w:rsidRPr="005040AC" w:rsidRDefault="007843C6" w:rsidP="007843C6">
            <w:pPr>
              <w:spacing w:after="0" w:line="254" w:lineRule="auto"/>
              <w:ind w:left="142" w:right="121"/>
              <w:rPr>
                <w:szCs w:val="24"/>
                <w:lang w:val="kk-KZ"/>
              </w:rPr>
            </w:pPr>
          </w:p>
        </w:tc>
        <w:tc>
          <w:tcPr>
            <w:tcW w:w="2614"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b/>
                <w:bCs/>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Мақсаты: </w:t>
            </w:r>
            <w:r w:rsidRPr="005040AC">
              <w:rPr>
                <w:szCs w:val="24"/>
                <w:lang w:val="kk-KZ" w:eastAsia="ru-RU"/>
              </w:rPr>
              <w:t>өзіне-өзі қызмет көрсету дағдыларын орындау кезінде тәуелсіздікке деген ұмтылысты тәрбиелеу.</w:t>
            </w:r>
          </w:p>
          <w:p w:rsidR="007843C6" w:rsidRPr="005040AC" w:rsidRDefault="007843C6" w:rsidP="007843C6">
            <w:pPr>
              <w:spacing w:after="0" w:line="240" w:lineRule="auto"/>
              <w:jc w:val="both"/>
              <w:rPr>
                <w:szCs w:val="24"/>
                <w:lang w:val="kk-KZ" w:eastAsia="ru-RU"/>
              </w:rPr>
            </w:pPr>
            <w:r w:rsidRPr="005040AC">
              <w:rPr>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7843C6" w:rsidRPr="005040AC" w:rsidRDefault="007843C6" w:rsidP="007843C6">
            <w:pPr>
              <w:spacing w:after="0" w:line="240" w:lineRule="auto"/>
              <w:jc w:val="both"/>
              <w:rPr>
                <w:szCs w:val="24"/>
                <w:lang w:val="kk-KZ" w:eastAsia="ru-RU"/>
              </w:rPr>
            </w:pPr>
            <w:r w:rsidRPr="005040AC">
              <w:rPr>
                <w:szCs w:val="24"/>
                <w:lang w:val="kk-KZ" w:eastAsia="ru-RU"/>
              </w:rPr>
              <w:t>Көркем сөз:</w:t>
            </w:r>
          </w:p>
          <w:p w:rsidR="007843C6" w:rsidRPr="005040AC" w:rsidRDefault="007843C6" w:rsidP="007843C6">
            <w:pPr>
              <w:spacing w:after="0" w:line="240" w:lineRule="auto"/>
              <w:jc w:val="both"/>
              <w:rPr>
                <w:szCs w:val="24"/>
                <w:lang w:val="kk-KZ" w:eastAsia="ru-RU"/>
              </w:rPr>
            </w:pPr>
            <w:r w:rsidRPr="005040AC">
              <w:rPr>
                <w:szCs w:val="24"/>
                <w:lang w:val="kk-KZ" w:eastAsia="ru-RU"/>
              </w:rPr>
              <w:t>Алақандар, алақандар, сабынмен жуылды,</w:t>
            </w:r>
          </w:p>
          <w:p w:rsidR="007843C6" w:rsidRPr="007843C6" w:rsidRDefault="007843C6" w:rsidP="007843C6">
            <w:pPr>
              <w:spacing w:after="0" w:line="240" w:lineRule="auto"/>
              <w:jc w:val="both"/>
              <w:rPr>
                <w:szCs w:val="24"/>
                <w:lang w:val="ru-RU" w:eastAsia="ru-RU"/>
              </w:rPr>
            </w:pPr>
            <w:r w:rsidRPr="007843C6">
              <w:rPr>
                <w:szCs w:val="24"/>
                <w:lang w:val="ru-RU" w:eastAsia="ru-RU"/>
              </w:rPr>
              <w:t>Таза алақандар, міне нан, қасық!</w:t>
            </w:r>
          </w:p>
          <w:p w:rsidR="007843C6" w:rsidRPr="007843C6" w:rsidRDefault="007843C6" w:rsidP="007843C6">
            <w:pPr>
              <w:spacing w:after="0" w:line="240" w:lineRule="auto"/>
              <w:jc w:val="both"/>
              <w:rPr>
                <w:szCs w:val="24"/>
                <w:lang w:val="ru-RU" w:eastAsia="ru-RU"/>
              </w:rPr>
            </w:pPr>
            <w:r w:rsidRPr="007843C6">
              <w:rPr>
                <w:szCs w:val="24"/>
                <w:lang w:val="ru-RU" w:eastAsia="ru-RU"/>
              </w:rPr>
              <w:t>Краннан су ағып жатыр. Өте керемет!</w:t>
            </w:r>
          </w:p>
          <w:p w:rsidR="007843C6" w:rsidRPr="005040AC" w:rsidRDefault="007843C6" w:rsidP="007843C6">
            <w:pPr>
              <w:spacing w:after="0" w:line="240" w:lineRule="auto"/>
              <w:jc w:val="both"/>
              <w:rPr>
                <w:szCs w:val="24"/>
                <w:lang w:val="kk-KZ" w:eastAsia="ru-RU"/>
              </w:rPr>
            </w:pPr>
            <w:r w:rsidRPr="005040AC">
              <w:rPr>
                <w:szCs w:val="24"/>
                <w:lang w:val="kk-KZ" w:eastAsia="ru-RU"/>
              </w:rPr>
              <w:t>Жаннұр қолдарын</w:t>
            </w:r>
            <w:r w:rsidRPr="007843C6">
              <w:rPr>
                <w:szCs w:val="24"/>
                <w:lang w:val="ru-RU" w:eastAsia="ru-RU"/>
              </w:rPr>
              <w:t xml:space="preserve"> өзі жуады</w:t>
            </w:r>
            <w:r w:rsidRPr="005040AC">
              <w:rPr>
                <w:szCs w:val="24"/>
                <w:lang w:val="kk-KZ" w:eastAsia="ru-RU"/>
              </w:rPr>
              <w:t>.</w:t>
            </w:r>
          </w:p>
          <w:p w:rsidR="007843C6" w:rsidRPr="007843C6" w:rsidRDefault="007843C6" w:rsidP="007843C6">
            <w:pPr>
              <w:spacing w:after="0" w:line="240" w:lineRule="auto"/>
              <w:jc w:val="both"/>
              <w:rPr>
                <w:szCs w:val="24"/>
                <w:lang w:val="ru-RU" w:eastAsia="ru-RU"/>
              </w:rPr>
            </w:pPr>
            <w:r w:rsidRPr="007843C6">
              <w:rPr>
                <w:szCs w:val="24"/>
                <w:lang w:val="ru-RU" w:eastAsia="ru-RU"/>
              </w:rPr>
              <w:t>(</w:t>
            </w:r>
            <w:r w:rsidRPr="005040AC">
              <w:rPr>
                <w:szCs w:val="24"/>
                <w:lang w:val="kk-KZ" w:eastAsia="ru-RU"/>
              </w:rPr>
              <w:t>тәрбиеші</w:t>
            </w:r>
            <w:r w:rsidRPr="007843C6">
              <w:rPr>
                <w:szCs w:val="24"/>
                <w:lang w:val="ru-RU" w:eastAsia="ru-RU"/>
              </w:rPr>
              <w:t xml:space="preserve"> баланың атын атайды).</w:t>
            </w:r>
          </w:p>
          <w:p w:rsidR="007843C6" w:rsidRPr="007843C6" w:rsidRDefault="007843C6" w:rsidP="007843C6">
            <w:pPr>
              <w:spacing w:after="0" w:line="240" w:lineRule="auto"/>
              <w:jc w:val="both"/>
              <w:rPr>
                <w:szCs w:val="24"/>
                <w:lang w:val="ru-RU" w:eastAsia="ru-RU"/>
              </w:rPr>
            </w:pPr>
            <w:r w:rsidRPr="007843C6">
              <w:rPr>
                <w:szCs w:val="24"/>
                <w:lang w:val="ru-RU" w:eastAsia="ru-RU"/>
              </w:rPr>
              <w:t>Біз білеміз, білеміз иә, иә, иә! Су қайда жасырылады!</w:t>
            </w:r>
          </w:p>
          <w:p w:rsidR="007843C6" w:rsidRPr="005040AC" w:rsidRDefault="007843C6" w:rsidP="007843C6">
            <w:pPr>
              <w:spacing w:after="0" w:line="254" w:lineRule="auto"/>
              <w:ind w:right="121"/>
              <w:rPr>
                <w:szCs w:val="24"/>
                <w:lang w:val="kk-KZ" w:eastAsia="ru-RU"/>
              </w:rPr>
            </w:pPr>
            <w:r w:rsidRPr="007843C6">
              <w:rPr>
                <w:szCs w:val="24"/>
                <w:lang w:val="ru-RU" w:eastAsia="ru-RU"/>
              </w:rPr>
              <w:t xml:space="preserve">Ойынның соңында </w:t>
            </w:r>
            <w:r w:rsidRPr="005040AC">
              <w:rPr>
                <w:szCs w:val="24"/>
                <w:lang w:val="kk-KZ" w:eastAsia="ru-RU"/>
              </w:rPr>
              <w:t>тәрбиеші</w:t>
            </w:r>
            <w:r w:rsidRPr="007843C6">
              <w:rPr>
                <w:szCs w:val="24"/>
                <w:lang w:val="ru-RU" w:eastAsia="ru-RU"/>
              </w:rPr>
              <w:t xml:space="preserve"> баланы </w:t>
            </w:r>
            <w:r w:rsidRPr="005040AC">
              <w:rPr>
                <w:szCs w:val="24"/>
                <w:lang w:val="kk-KZ" w:eastAsia="ru-RU"/>
              </w:rPr>
              <w:t>м</w:t>
            </w:r>
            <w:r w:rsidRPr="007843C6">
              <w:rPr>
                <w:szCs w:val="24"/>
                <w:lang w:val="ru-RU" w:eastAsia="ru-RU"/>
              </w:rPr>
              <w:t>ақтайды, оның таза қолына назар аударады</w:t>
            </w:r>
            <w:r w:rsidRPr="005040AC">
              <w:rPr>
                <w:szCs w:val="24"/>
                <w:lang w:val="kk-KZ" w:eastAsia="ru-RU"/>
              </w:rPr>
              <w:t>.</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Кім сүт ішсе,</w:t>
            </w:r>
            <w:r w:rsidRPr="005040AC">
              <w:rPr>
                <w:rFonts w:eastAsia="Calibri"/>
                <w:szCs w:val="24"/>
                <w:lang w:val="kk-KZ"/>
              </w:rPr>
              <w:br/>
              <w:t>Алысқа жүгіреді,</w:t>
            </w:r>
            <w:r w:rsidRPr="005040AC">
              <w:rPr>
                <w:rFonts w:eastAsia="Calibri"/>
                <w:szCs w:val="24"/>
                <w:lang w:val="kk-KZ"/>
              </w:rPr>
              <w:br/>
              <w:t>Биікке секіреді,</w:t>
            </w:r>
            <w:r w:rsidRPr="005040AC">
              <w:rPr>
                <w:rFonts w:eastAsia="Calibri"/>
                <w:szCs w:val="24"/>
                <w:lang w:val="kk-KZ"/>
              </w:rPr>
              <w:br/>
              <w:t>Ең күшті сол болады!</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szCs w:val="24"/>
                <w:lang w:val="kk-KZ" w:eastAsia="ru-RU"/>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Мақсаты: </w:t>
            </w:r>
            <w:r w:rsidRPr="005040AC">
              <w:rPr>
                <w:szCs w:val="24"/>
                <w:lang w:val="kk-KZ" w:eastAsia="ru-RU"/>
              </w:rPr>
              <w:t>өзіне-өзі қызмет көрсету дағдыларын орындау кезінде тәуелсіздікке деген ұмтылысты тәрбиелеу.</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Қажетті заттар: </w:t>
            </w:r>
            <w:r w:rsidRPr="005040AC">
              <w:rPr>
                <w:szCs w:val="24"/>
                <w:lang w:val="kk-KZ" w:eastAsia="ru-RU"/>
              </w:rPr>
              <w:t>екі қуыршақ.</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Ойын барысы: </w:t>
            </w:r>
            <w:r w:rsidRPr="005040AC">
              <w:rPr>
                <w:szCs w:val="24"/>
                <w:lang w:val="kk-KZ" w:eastAsia="ru-RU"/>
              </w:rPr>
              <w:t xml:space="preserve">тәрбиеші балаларға екі қуыршақты көрсетіп, қуыршақтар түскі ас ішкісі келетінін, бірақ қолдары мен беті лас екенін айтады.Тәрбиеші: не істеу керек? - Қуыршақтардың қолдарын жуу керек! Біз су сұраймыз: </w:t>
            </w:r>
          </w:p>
          <w:p w:rsidR="007843C6" w:rsidRPr="005040AC" w:rsidRDefault="007843C6" w:rsidP="007843C6">
            <w:pPr>
              <w:spacing w:after="0" w:line="240" w:lineRule="auto"/>
              <w:jc w:val="both"/>
              <w:rPr>
                <w:szCs w:val="24"/>
                <w:lang w:val="kk-KZ" w:eastAsia="ru-RU"/>
              </w:rPr>
            </w:pPr>
            <w:r w:rsidRPr="005040AC">
              <w:rPr>
                <w:szCs w:val="24"/>
                <w:lang w:val="kk-KZ" w:eastAsia="ru-RU"/>
              </w:rPr>
              <w:t>- су, су, менің бетімді жу, көздер жарқырап, иектер қызарып, тіс жалтырап, ауыз күледі!</w:t>
            </w:r>
          </w:p>
          <w:p w:rsidR="007843C6" w:rsidRPr="005040AC" w:rsidRDefault="007843C6" w:rsidP="007843C6">
            <w:pPr>
              <w:spacing w:after="0" w:line="240" w:lineRule="auto"/>
              <w:jc w:val="both"/>
              <w:rPr>
                <w:szCs w:val="24"/>
                <w:lang w:val="kk-KZ" w:eastAsia="ru-RU"/>
              </w:rPr>
            </w:pPr>
            <w:r w:rsidRPr="005040AC">
              <w:rPr>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40" w:lineRule="auto"/>
              <w:jc w:val="both"/>
              <w:rPr>
                <w:szCs w:val="24"/>
                <w:lang w:val="kk-KZ" w:eastAsia="ru-RU"/>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Қарақұмық ботқасын,</w:t>
            </w:r>
            <w:r w:rsidRPr="005040AC">
              <w:rPr>
                <w:rFonts w:eastAsia="Calibri"/>
                <w:szCs w:val="24"/>
                <w:lang w:val="kk-KZ"/>
              </w:rPr>
              <w:br/>
              <w:t>Қайда пісірді? Пеште!</w:t>
            </w:r>
            <w:r w:rsidRPr="005040AC">
              <w:rPr>
                <w:rFonts w:eastAsia="Calibri"/>
                <w:szCs w:val="24"/>
                <w:lang w:val="kk-KZ"/>
              </w:rPr>
              <w:br/>
              <w:t>Біз жеу үшін пісірді,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Өте дәмді ботқаны.</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«Қолыңды жу»</w:t>
            </w:r>
          </w:p>
          <w:p w:rsidR="007843C6" w:rsidRPr="005040AC" w:rsidRDefault="007843C6" w:rsidP="007843C6">
            <w:pPr>
              <w:spacing w:after="0" w:line="240" w:lineRule="auto"/>
              <w:ind w:right="260"/>
              <w:jc w:val="both"/>
              <w:rPr>
                <w:b/>
                <w:bCs/>
                <w:szCs w:val="24"/>
                <w:lang w:val="kk-KZ" w:eastAsia="ru-RU"/>
              </w:rPr>
            </w:pPr>
            <w:r w:rsidRPr="005040AC">
              <w:rPr>
                <w:b/>
                <w:bCs/>
                <w:szCs w:val="24"/>
                <w:lang w:val="kk-KZ" w:eastAsia="ru-RU"/>
              </w:rPr>
              <w:t xml:space="preserve">Мақсаты: </w:t>
            </w:r>
            <w:r w:rsidRPr="005040AC">
              <w:rPr>
                <w:bCs/>
                <w:szCs w:val="24"/>
                <w:lang w:val="kk-KZ" w:eastAsia="ru-RU"/>
              </w:rPr>
              <w:t>баланы қолын жууға үйрету.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Керекті зат: </w:t>
            </w:r>
            <w:r w:rsidRPr="005040AC">
              <w:rPr>
                <w:bCs/>
                <w:szCs w:val="24"/>
                <w:lang w:val="kk-KZ" w:eastAsia="ru-RU"/>
              </w:rPr>
              <w:t>резеңке қоян.</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Ойын барысы: </w:t>
            </w:r>
            <w:r w:rsidRPr="005040AC">
              <w:rPr>
                <w:bCs/>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w:t>
            </w:r>
          </w:p>
          <w:p w:rsidR="007843C6" w:rsidRPr="005040AC" w:rsidRDefault="007843C6" w:rsidP="007843C6">
            <w:pPr>
              <w:spacing w:after="0" w:line="254" w:lineRule="auto"/>
              <w:ind w:left="141" w:right="121"/>
              <w:rPr>
                <w:rFonts w:eastAsia="Calibri"/>
                <w:b/>
                <w:color w:val="000000"/>
                <w:kern w:val="24"/>
                <w:szCs w:val="24"/>
                <w:lang w:val="kk-KZ"/>
              </w:rPr>
            </w:pPr>
            <w:r w:rsidRPr="005040AC">
              <w:rPr>
                <w:rFonts w:eastAsia="Calibri"/>
                <w:b/>
                <w:color w:val="000000"/>
                <w:kern w:val="24"/>
                <w:szCs w:val="24"/>
                <w:lang w:val="kk-KZ"/>
              </w:rPr>
              <w:t xml:space="preserve"> 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Терең және ұсақ,</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Тәрелкеде кемелер.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Міне, кеме жүзеді,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Аузымызға келеді.</w:t>
            </w:r>
          </w:p>
          <w:p w:rsidR="007843C6" w:rsidRPr="005040AC" w:rsidRDefault="007843C6" w:rsidP="007843C6">
            <w:pPr>
              <w:spacing w:after="0" w:line="254" w:lineRule="auto"/>
              <w:ind w:left="141"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346"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260"/>
              <w:jc w:val="center"/>
              <w:rPr>
                <w:rFonts w:eastAsia="Calibri"/>
                <w:b/>
                <w:bCs/>
                <w:color w:val="000000"/>
                <w:kern w:val="24"/>
                <w:szCs w:val="24"/>
                <w:lang w:val="kk-KZ"/>
              </w:rPr>
            </w:pPr>
            <w:r w:rsidRPr="005040AC">
              <w:rPr>
                <w:rFonts w:eastAsia="Calibri"/>
                <w:b/>
                <w:bCs/>
                <w:color w:val="000000"/>
                <w:kern w:val="24"/>
                <w:szCs w:val="24"/>
                <w:lang w:val="kk-KZ"/>
              </w:rPr>
              <w:t>Гигиеналық шаралар:</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«Қайықтар жасайық»</w:t>
            </w:r>
          </w:p>
          <w:p w:rsidR="007843C6" w:rsidRPr="005040AC" w:rsidRDefault="007843C6" w:rsidP="007843C6">
            <w:pPr>
              <w:spacing w:after="0" w:line="240" w:lineRule="auto"/>
              <w:ind w:right="260"/>
              <w:jc w:val="both"/>
              <w:rPr>
                <w:b/>
                <w:bCs/>
                <w:szCs w:val="24"/>
                <w:lang w:val="kk-KZ" w:eastAsia="ru-RU"/>
              </w:rPr>
            </w:pPr>
            <w:r w:rsidRPr="005040AC">
              <w:rPr>
                <w:b/>
                <w:bCs/>
                <w:szCs w:val="24"/>
                <w:lang w:val="kk-KZ" w:eastAsia="ru-RU"/>
              </w:rPr>
              <w:t xml:space="preserve">Мақсаты: </w:t>
            </w:r>
            <w:r w:rsidRPr="005040AC">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Ойын барысы: </w:t>
            </w:r>
            <w:r w:rsidRPr="005040AC">
              <w:rPr>
                <w:bCs/>
                <w:szCs w:val="24"/>
                <w:lang w:val="kk-KZ" w:eastAsia="ru-RU"/>
              </w:rPr>
              <w:t>тәрбиеші баланың назарын қолды жуу кезінде әрекеттер тізбегін сақтау керек екеніне аударады: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жеңді түру (тәрбиеші көркем сөз айтады: «Кім жеңді түрмесе, ол су алмайды!»);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аш;</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алақаныңызды «қайық» сияқты бүкте;</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су ағынының астына қой, оларды жу;</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жап;</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сүлгімен сүрт.</w:t>
            </w:r>
          </w:p>
          <w:p w:rsidR="007843C6" w:rsidRPr="005040AC" w:rsidRDefault="007843C6" w:rsidP="007843C6">
            <w:pPr>
              <w:spacing w:after="0" w:line="254" w:lineRule="auto"/>
              <w:ind w:right="121"/>
              <w:rPr>
                <w:bCs/>
                <w:szCs w:val="24"/>
                <w:lang w:val="kk-KZ" w:eastAsia="ru-RU"/>
              </w:rPr>
            </w:pPr>
            <w:r w:rsidRPr="005040AC">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bCs/>
                <w:szCs w:val="24"/>
                <w:lang w:val="kk-KZ"/>
              </w:rPr>
            </w:pPr>
            <w:r w:rsidRPr="005040AC">
              <w:rPr>
                <w:rFonts w:eastAsia="Calibri"/>
                <w:b/>
                <w:bCs/>
                <w:szCs w:val="24"/>
                <w:lang w:val="kk-KZ"/>
              </w:rPr>
              <w:t>Көркем сөз: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Біз анам үшін бір қасық жейміз, әкем үшін бір қасық жейміз,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Ит пен мысық үшін,</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 xml:space="preserve"> Торғай Терезені қағып тұр,</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Маған қасық беріңіз... Түскі ас аяқталды.</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DA7389">
        <w:trPr>
          <w:trHeight w:val="275"/>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rFonts w:eastAsia="Arial"/>
                <w:b/>
                <w:bCs/>
                <w:color w:val="000000"/>
                <w:kern w:val="24"/>
                <w:szCs w:val="24"/>
                <w:lang w:val="kk-KZ"/>
              </w:rPr>
            </w:pPr>
            <w:r w:rsidRPr="005040AC">
              <w:rPr>
                <w:rFonts w:eastAsia="Arial"/>
                <w:b/>
                <w:bCs/>
                <w:color w:val="000000"/>
                <w:kern w:val="24"/>
                <w:szCs w:val="24"/>
                <w:lang w:val="kk-KZ"/>
              </w:rPr>
              <w:t>Ұйымдастырыл-</w:t>
            </w:r>
          </w:p>
          <w:p w:rsidR="007843C6" w:rsidRPr="005040AC" w:rsidRDefault="007843C6" w:rsidP="007843C6">
            <w:pPr>
              <w:spacing w:after="0" w:line="244" w:lineRule="auto"/>
              <w:ind w:left="142" w:right="121"/>
              <w:jc w:val="center"/>
              <w:rPr>
                <w:szCs w:val="24"/>
                <w:lang w:val="kk-KZ"/>
              </w:rPr>
            </w:pPr>
            <w:r w:rsidRPr="005040AC">
              <w:rPr>
                <w:rFonts w:eastAsia="Arial"/>
                <w:b/>
                <w:bCs/>
                <w:color w:val="000000"/>
                <w:kern w:val="24"/>
                <w:szCs w:val="24"/>
                <w:lang w:val="kk-KZ"/>
              </w:rPr>
              <w:t>ған іс-әрекетке дайындық</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right="121"/>
              <w:jc w:val="both"/>
              <w:rPr>
                <w:kern w:val="24"/>
                <w:szCs w:val="24"/>
                <w:lang w:val="kk-KZ"/>
              </w:rPr>
            </w:pPr>
            <w:r w:rsidRPr="005040AC">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040AC">
              <w:rPr>
                <w:b/>
                <w:kern w:val="24"/>
                <w:szCs w:val="24"/>
                <w:lang w:val="kk-KZ"/>
              </w:rPr>
              <w:t>(сөйлеуді дамыту)</w:t>
            </w:r>
          </w:p>
        </w:tc>
      </w:tr>
      <w:tr w:rsidR="007843C6" w:rsidRPr="005040AC" w:rsidTr="00DA7389">
        <w:trPr>
          <w:trHeight w:val="1230"/>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4" w:lineRule="auto"/>
              <w:ind w:left="142" w:right="121"/>
              <w:rPr>
                <w:rFonts w:eastAsia="Arial"/>
                <w:b/>
                <w:bCs/>
                <w:color w:val="000000"/>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alibri"/>
                <w:b/>
                <w:szCs w:val="24"/>
                <w:lang w:val="kk-KZ"/>
              </w:rPr>
            </w:pPr>
            <w:r w:rsidRPr="005040AC">
              <w:rPr>
                <w:i/>
                <w:iCs/>
                <w:szCs w:val="24"/>
                <w:lang w:val="kk-KZ" w:eastAsia="kk-KZ"/>
              </w:rPr>
              <w:t>   </w:t>
            </w:r>
            <w:r w:rsidRPr="005040AC">
              <w:rPr>
                <w:b/>
                <w:bCs/>
                <w:szCs w:val="24"/>
                <w:lang w:val="kk-KZ" w:eastAsia="kk-KZ"/>
              </w:rPr>
              <w:t> </w:t>
            </w:r>
            <w:r w:rsidRPr="005040AC">
              <w:rPr>
                <w:rFonts w:eastAsia="Calibri"/>
                <w:b/>
                <w:bCs/>
                <w:szCs w:val="24"/>
                <w:lang w:val="kk-KZ"/>
              </w:rPr>
              <w:t>Дидактикалық ойын:</w:t>
            </w:r>
            <w:r w:rsidRPr="005040AC">
              <w:rPr>
                <w:rFonts w:eastAsia="Calibri"/>
                <w:b/>
                <w:szCs w:val="24"/>
                <w:lang w:val="kk-KZ"/>
              </w:rPr>
              <w:t>«Ұшады, ұшпайды» картотека №71</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Педагог балалардан ұшатын заттарды, жәндіктер мен құстарды атап берулерін сұрайды.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-Тәрелкедегі ұша алатын заттарды таңдап алыңдар</w:t>
            </w:r>
            <w:r w:rsidRPr="005040AC">
              <w:rPr>
                <w:szCs w:val="24"/>
                <w:lang w:val="kk-KZ" w:eastAsia="kk-KZ"/>
              </w:rPr>
              <w:t>.</w:t>
            </w:r>
          </w:p>
          <w:p w:rsidR="007843C6" w:rsidRPr="005040AC" w:rsidRDefault="007843C6" w:rsidP="007843C6">
            <w:pPr>
              <w:spacing w:after="0" w:line="254" w:lineRule="auto"/>
              <w:ind w:right="121"/>
              <w:rPr>
                <w:b/>
                <w:kern w:val="24"/>
                <w:szCs w:val="24"/>
                <w:lang w:val="kk-KZ"/>
              </w:rPr>
            </w:pPr>
            <w:r w:rsidRPr="005040AC">
              <w:rPr>
                <w:b/>
                <w:kern w:val="24"/>
                <w:szCs w:val="24"/>
                <w:lang w:val="kk-KZ"/>
              </w:rPr>
              <w:t>(қоршаған ортамен таныстыру, сөйлеуді дамыту)</w:t>
            </w:r>
          </w:p>
        </w:tc>
        <w:tc>
          <w:tcPr>
            <w:tcW w:w="2661"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alibri"/>
                <w:szCs w:val="24"/>
                <w:lang w:val="kk-KZ"/>
              </w:rPr>
            </w:pPr>
            <w:r w:rsidRPr="005040AC">
              <w:rPr>
                <w:rFonts w:eastAsia="Calibri"/>
                <w:b/>
                <w:bCs/>
                <w:szCs w:val="24"/>
                <w:lang w:val="kk-KZ"/>
              </w:rPr>
              <w:t>Дидактикалық ойын:</w:t>
            </w:r>
            <w:r w:rsidRPr="005040AC">
              <w:rPr>
                <w:rFonts w:eastAsia="Calibri"/>
                <w:b/>
                <w:szCs w:val="24"/>
                <w:lang w:val="kk-KZ"/>
              </w:rPr>
              <w:t>«Өз туыңды тауып ал» картотека №72</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басқа тулардың  ішінен өз туларын тауып алу.</w:t>
            </w:r>
          </w:p>
          <w:p w:rsidR="007843C6" w:rsidRPr="005040AC" w:rsidRDefault="007843C6" w:rsidP="007843C6">
            <w:pPr>
              <w:spacing w:after="0" w:line="240" w:lineRule="auto"/>
              <w:rPr>
                <w:rFonts w:eastAsia="Calibri"/>
                <w:b/>
                <w:szCs w:val="20"/>
                <w:lang w:val="kk-KZ"/>
              </w:rPr>
            </w:pPr>
            <w:r w:rsidRPr="005040AC">
              <w:rPr>
                <w:b/>
                <w:kern w:val="24"/>
                <w:szCs w:val="24"/>
                <w:lang w:val="kk-KZ"/>
              </w:rPr>
              <w:t xml:space="preserve"> (қоршаған ортамен таныстыру, сөйлеуді дамыту)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«Мекеніне апар» картотека №75</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Үй жануарларын, дала жануарларыннан ажырата білуге үйрету. Үй жануарларымен дала жануарларының қайда тіршілік ететінін білуге үйрету.Балалардың ойлау қабілетін дамыту.</w:t>
            </w:r>
            <w:r w:rsidRPr="005040AC">
              <w:rPr>
                <w:rFonts w:eastAsia="Calibri"/>
                <w:szCs w:val="24"/>
                <w:lang w:val="kk-KZ"/>
              </w:rPr>
              <w:br/>
              <w:t>(Балалар игровизормен жұмыс жасайды. Бұл не?)</w:t>
            </w:r>
          </w:p>
          <w:p w:rsidR="007843C6" w:rsidRPr="005040AC" w:rsidRDefault="007843C6" w:rsidP="007843C6">
            <w:pPr>
              <w:spacing w:after="0" w:line="240" w:lineRule="auto"/>
              <w:jc w:val="center"/>
              <w:rPr>
                <w:rFonts w:ascii="Calibri" w:eastAsia="Calibri" w:hAnsi="Calibri"/>
                <w:b/>
                <w:color w:val="00B050"/>
                <w:sz w:val="20"/>
                <w:lang w:val="kk-KZ"/>
              </w:rPr>
            </w:pPr>
            <w:r w:rsidRPr="005040AC">
              <w:rPr>
                <w:b/>
                <w:color w:val="000000"/>
                <w:kern w:val="24"/>
                <w:szCs w:val="24"/>
                <w:lang w:val="kk-KZ"/>
              </w:rPr>
              <w:t xml:space="preserve"> (сөйлеуді дамыту, қоршаған ортамен таныстыру)</w:t>
            </w:r>
          </w:p>
        </w:tc>
        <w:tc>
          <w:tcPr>
            <w:tcW w:w="2068" w:type="dxa"/>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«Дұрыс орналастыр» картотека №81</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нан өсіру процесін қажетті ретпен көрсететін суреттерді орналастыру.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Шарты: </w:t>
            </w:r>
            <w:r w:rsidRPr="005040AC">
              <w:rPr>
                <w:rFonts w:eastAsia="Calibri"/>
                <w:szCs w:val="24"/>
                <w:lang w:val="kk-KZ"/>
              </w:rPr>
              <w:t>Балалар тапсырманы тақтада орындайды.</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«Барлығы сөрелерде» жаттығуы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Әже нан, қара бидай наны, нан, кептіру, пирогтар, пирогтар, пряник сатып алды. Бір бөлке нан қандай фигураға ұқсайды? Нан ба? Нан? Өнімдерді сөрелерге қоюға көмектесіңдер, осылайша бірінші сөреде тікбұрышты пішінді өнімдер, екіншісінде – дөңгелек, үшіншісінде – сопақша.</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дөңгелек пішінді нан өнімдері (нан, бауырсақ, пряник, кептіру)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нан өнімдері тікбұрышты пішінді ме? (нан, пирог, печенье) сопақ пішінді нан өнімдері? (пирог, нан, пряник)</w:t>
            </w:r>
          </w:p>
          <w:p w:rsidR="007843C6" w:rsidRPr="005040AC" w:rsidRDefault="007843C6" w:rsidP="007843C6">
            <w:pPr>
              <w:spacing w:after="0" w:line="240" w:lineRule="auto"/>
              <w:jc w:val="both"/>
              <w:rPr>
                <w:b/>
                <w:color w:val="000000"/>
                <w:kern w:val="24"/>
                <w:szCs w:val="24"/>
                <w:lang w:val="kk-KZ"/>
              </w:rPr>
            </w:pPr>
            <w:r w:rsidRPr="005040AC">
              <w:rPr>
                <w:b/>
                <w:kern w:val="24"/>
                <w:szCs w:val="24"/>
                <w:lang w:val="kk-KZ"/>
              </w:rPr>
              <w:t xml:space="preserve"> (қоршаған ортамен таныстыру, сөйлеуді дамыту)</w:t>
            </w:r>
          </w:p>
        </w:tc>
        <w:tc>
          <w:tcPr>
            <w:tcW w:w="3346"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«Үстелге дейін астық жолы» картотека №82</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балалардың нанды қалай өсіру және өндіру туралы түсініктерін кеңейту және тереңдету.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Міндеттері: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Балалардың нан өсіру кезеңдерінің реттілігі туралы түсініктерін бекіту және жүйелеу.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Ересектердің еңбегіне құрмет көрсетуге тәрбиелеу;</w:t>
            </w:r>
          </w:p>
          <w:p w:rsidR="007843C6" w:rsidRPr="005040AC" w:rsidRDefault="007843C6" w:rsidP="007843C6">
            <w:pPr>
              <w:spacing w:after="0" w:line="240" w:lineRule="auto"/>
              <w:jc w:val="center"/>
              <w:rPr>
                <w:b/>
                <w:color w:val="000000"/>
                <w:kern w:val="24"/>
                <w:szCs w:val="24"/>
                <w:lang w:val="kk-KZ"/>
              </w:rPr>
            </w:pPr>
            <w:r w:rsidRPr="005040AC">
              <w:rPr>
                <w:b/>
                <w:kern w:val="24"/>
                <w:szCs w:val="24"/>
                <w:lang w:val="kk-KZ"/>
              </w:rPr>
              <w:t>(қорша</w:t>
            </w:r>
            <w:r>
              <w:rPr>
                <w:b/>
                <w:kern w:val="24"/>
                <w:szCs w:val="24"/>
                <w:lang w:val="kk-KZ"/>
              </w:rPr>
              <w:t>ған ортамен таныст</w:t>
            </w:r>
            <w:r w:rsidRPr="005040AC">
              <w:rPr>
                <w:b/>
                <w:kern w:val="24"/>
                <w:szCs w:val="24"/>
                <w:lang w:val="kk-KZ"/>
              </w:rPr>
              <w:t>дамыту)</w:t>
            </w:r>
          </w:p>
        </w:tc>
      </w:tr>
      <w:tr w:rsidR="007843C6" w:rsidRPr="005040AC" w:rsidTr="00DA7389">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8" w:lineRule="exact"/>
              <w:ind w:left="142" w:right="121"/>
              <w:jc w:val="center"/>
              <w:rPr>
                <w:rFonts w:eastAsia="Arial"/>
                <w:b/>
                <w:bCs/>
                <w:color w:val="000000"/>
                <w:kern w:val="24"/>
                <w:szCs w:val="24"/>
                <w:lang w:val="kk-KZ"/>
              </w:rPr>
            </w:pPr>
            <w:r w:rsidRPr="005040AC">
              <w:rPr>
                <w:rFonts w:eastAsia="Arial"/>
                <w:b/>
                <w:bCs/>
                <w:color w:val="000000"/>
                <w:kern w:val="24"/>
                <w:szCs w:val="24"/>
                <w:lang w:val="kk-KZ"/>
              </w:rPr>
              <w:t>Мектепке дейінгі ұйымның кестесі бойынша ұйымдастырыл-</w:t>
            </w:r>
          </w:p>
          <w:p w:rsidR="007843C6" w:rsidRPr="005040AC" w:rsidRDefault="007843C6" w:rsidP="007843C6">
            <w:pPr>
              <w:spacing w:after="0" w:line="288" w:lineRule="exact"/>
              <w:ind w:left="142" w:right="121"/>
              <w:jc w:val="center"/>
              <w:rPr>
                <w:szCs w:val="24"/>
                <w:lang w:val="kk-KZ"/>
              </w:rPr>
            </w:pPr>
            <w:r w:rsidRPr="005040AC">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Дене шынықтыру</w:t>
            </w:r>
          </w:p>
          <w:p w:rsidR="007843C6" w:rsidRPr="005040AC" w:rsidRDefault="007843C6" w:rsidP="007843C6">
            <w:pPr>
              <w:widowControl w:val="0"/>
              <w:spacing w:after="0" w:line="240" w:lineRule="auto"/>
              <w:jc w:val="both"/>
              <w:rPr>
                <w:rFonts w:eastAsia="Calibri"/>
                <w:color w:val="000000"/>
                <w:szCs w:val="24"/>
                <w:lang w:val="kk-KZ"/>
              </w:rPr>
            </w:pPr>
            <w:r w:rsidRPr="005040AC">
              <w:rPr>
                <w:rFonts w:eastAsia="Calibri"/>
                <w:color w:val="000000"/>
                <w:szCs w:val="24"/>
                <w:lang w:val="kk-KZ"/>
              </w:rPr>
              <w:t xml:space="preserve">Тура жолмен, сызықтармен шектелген (ені 20-25 см, ұзындығы 2-2,5 м) жіптің бойымен, гимнастикалық скамейканың үстімен жүру, заттарға шығу (гимнастикалық скамейкаға, жұмсақ модульге және т. б.): тұру, қолдарын жоғары көтеру, түсу; заттардан </w:t>
            </w:r>
          </w:p>
          <w:p w:rsidR="007843C6" w:rsidRPr="005040AC" w:rsidRDefault="007843C6" w:rsidP="007843C6">
            <w:pPr>
              <w:widowControl w:val="0"/>
              <w:spacing w:after="0" w:line="240" w:lineRule="auto"/>
              <w:jc w:val="both"/>
              <w:rPr>
                <w:rFonts w:eastAsia="Calibri"/>
                <w:color w:val="FF0000"/>
                <w:szCs w:val="24"/>
                <w:lang w:val="kk-KZ"/>
              </w:rPr>
            </w:pPr>
            <w:r w:rsidRPr="005040AC">
              <w:rPr>
                <w:rFonts w:eastAsia="Calibri"/>
                <w:color w:val="000000"/>
                <w:szCs w:val="24"/>
                <w:lang w:val="kk-KZ"/>
              </w:rPr>
              <w:t xml:space="preserve">(биіктігі 10-15см): құрсаудан құрсауға аттап өту; тақтайдың үстімен 20 см арақашықтықта орналасқан бірнеше кедергілерден (ленталардан, текшелерден және тағы басқа) аттап жүру, орнында баяу айналу.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Ирек жолмен жүру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Түзу бағытта (биіктігі 10-15 см) заттарды аттап өту.</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 xml:space="preserve">Мақсаты: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а) Балаларды түзу бағытта қойылған заттардан аттап өтуге үйрету іс-әрекет қабілеттілігін арттыру.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ә) Қимылды ойындарға қызығушылықпен қатысуға тәрбиелеу.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Жалпы дамыту жаттығулары: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«Текшелерді шапалақта!»</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тік тұру, екі аяқ арасы сәл алшақ.Текшелерді ұстау,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Екі қолды екі жаққа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Жоғары көтеріп, текшелерді бір-біріне тигізу.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3.Екі жаққа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«Текшелермен тербелу»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тік тұру, аяқ арасы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Екі қолды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Қос қол бірге, екі жаққа сәл иіліп тербелу.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«Текшелермен қайшылау».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аяқ иық көлеміндей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Қолды алға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Қолды қайшылау.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«Текшелерді көтеру»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аяқ иық көлеміндей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Қолдағы текшелерді алға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Оң қолды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Сол қолды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отыру, аяқ арасы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Қолдағы текшелерді екі аяқтың ұшына тигізу.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Қос қолмен текшелерді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Тыныс алу: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«Текшелерге үрлеу»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Аяқ арасы алшақ, текшелер екі алақанда. Оң (сол) алақандарға кезек-кезек үрлеу (ауа жұтып, дем шығару).</w:t>
            </w:r>
          </w:p>
          <w:p w:rsidR="007843C6" w:rsidRPr="005040AC" w:rsidRDefault="007843C6" w:rsidP="007843C6">
            <w:pPr>
              <w:spacing w:after="0" w:line="240" w:lineRule="auto"/>
              <w:rPr>
                <w:szCs w:val="24"/>
                <w:lang w:val="kk-KZ"/>
              </w:rPr>
            </w:pPr>
            <w:r w:rsidRPr="005040AC">
              <w:rPr>
                <w:szCs w:val="24"/>
                <w:lang w:val="kk-KZ"/>
              </w:rPr>
              <w:t>«Тышқандар мен мысық» ойыны</w:t>
            </w:r>
          </w:p>
        </w:tc>
        <w:tc>
          <w:tcPr>
            <w:tcW w:w="2661"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b/>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rPr>
                <w:kern w:val="24"/>
                <w:szCs w:val="24"/>
                <w:lang w:val="kk-KZ"/>
              </w:rPr>
            </w:pPr>
            <w:r w:rsidRPr="005040AC">
              <w:rPr>
                <w:rFonts w:eastAsia="Calibri"/>
                <w:b/>
                <w:szCs w:val="24"/>
                <w:lang w:val="kk-KZ"/>
              </w:rPr>
              <w:t>Дене шынықтыру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Түзу бағытта  (биіктігі 10-15 см) заттарды аттап өту.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Допты жоғары лақтыру.</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 xml:space="preserve">Мақсаты: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а) Балаларға допты жоғары лақтыруды үйрету. Іс әрекет қабілеттілігін арттыру.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ә) Қимылды ойындарға қызығушылықпен қатысуға тәрбиелеу.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Ойнау, ойлау қабілеттерін дамыту. Түлғаның үйлесімді дамуын қалыптастыру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Жалпы дамыту жаттығулары: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«Текшелерді шапалақта!»</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тік тұру, екі аяқ арасы сәл алшақ.Текшелерді ұстау,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Екі қолды екі жаққа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Жоғары көтеріп, текшелерді бір-біріне тигізу.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3.Екі жаққа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«Текшелермен тербелу»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тік тұру, аяқ арасы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Екі қолды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Қос қол бірге, екі жаққа сәл иіліп тербелу.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«Текшелермен қайшылау».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аяқ иық көлеміндей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Қолды алға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Қолды қайшылау.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«Текшелерді көтеру»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аяқ иық көлеміндей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Қолдағы текшелерді алға созу.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Оң қолды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Сол қолды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«Отыру»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Б. қ.: отыру, аяқ арасы алшақ, қол төменде.</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Қолдағы текшелерді екі аяқтың ұшына тигізу.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Қос қолмен текшелерді жоғары көтеру.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Тыныс алу: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«Текшелерге үрлеу»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Аяқ арасы алшақ, текшелер екі алақанда. Оң (сол) алақандарға кезек-кезек үрлеу (ауа жұтып, дем шығару).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Негізгі қимыл жаттығулары:</w:t>
            </w:r>
          </w:p>
          <w:p w:rsidR="007843C6" w:rsidRPr="005040AC" w:rsidRDefault="007843C6" w:rsidP="007843C6">
            <w:pPr>
              <w:spacing w:after="0" w:line="240" w:lineRule="auto"/>
              <w:rPr>
                <w:rFonts w:eastAsia="Calibri"/>
                <w:szCs w:val="24"/>
                <w:lang w:val="kk-KZ"/>
              </w:rPr>
            </w:pPr>
            <w:r w:rsidRPr="005040AC">
              <w:rPr>
                <w:rFonts w:eastAsia="Calibri"/>
                <w:szCs w:val="24"/>
                <w:lang w:val="kk-KZ"/>
              </w:rPr>
              <w:t>1. Ирелеңдеген жолмен жүру.</w:t>
            </w:r>
          </w:p>
          <w:p w:rsidR="007843C6" w:rsidRPr="005040AC" w:rsidRDefault="007843C6" w:rsidP="007843C6">
            <w:pPr>
              <w:spacing w:after="0" w:line="240" w:lineRule="auto"/>
              <w:rPr>
                <w:rFonts w:eastAsia="Calibri"/>
                <w:szCs w:val="24"/>
                <w:lang w:val="kk-KZ"/>
              </w:rPr>
            </w:pPr>
            <w:r w:rsidRPr="005040AC">
              <w:rPr>
                <w:rFonts w:eastAsia="Calibri"/>
                <w:szCs w:val="24"/>
                <w:lang w:val="kk-KZ"/>
              </w:rPr>
              <w:t>2. Түзу бағытта (биіктігі 10-15 см) заттарды аттап өту (текшелерден).</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«Тышқандар мен мысық» ойыны</w:t>
            </w:r>
          </w:p>
        </w:tc>
        <w:tc>
          <w:tcPr>
            <w:tcW w:w="2068" w:type="dxa"/>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(Музыка жетекшісінің жоспары бойынша)</w:t>
            </w: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rFonts w:eastAsia="Calibri"/>
                <w:b/>
                <w:szCs w:val="24"/>
                <w:lang w:val="kk-KZ"/>
              </w:rPr>
            </w:pPr>
          </w:p>
        </w:tc>
        <w:tc>
          <w:tcPr>
            <w:tcW w:w="3346" w:type="dxa"/>
            <w:gridSpan w:val="5"/>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 xml:space="preserve">Дене шынықтыру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Допты жоғары лақтыру.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Жерде жатқан арқан үстімен түзу жүру.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Мақсаты: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 Балаларға допты жоғары лақтыруды үйрету. Іс-әрекет қабілеттілігін арттыру.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ә) Қимылды ойындарға қызығушылықпен қатысуға тәрбиелеу.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Жалпы дамыту жаттығулары: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«Текшелерді шапалақта!»</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 қ.: тік тұру, екі аяқ арасы сәл алшақ.Текшелерді ұстау, қол төменде.</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1. Екі қолды екі жаққа созу.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2. Жоғары көтеріп, текшелерді бір-біріне тигізу.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3.Екі жаққа созу.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«Текшелермен тербелу»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 қ.: тік тұру, аяқ арасы алшақ, қол төменде.</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1. Екі қолды жоғары көтеру.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2. Қос қол бірге, екі жаққа сәл иіліп тербелу.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«Текшелермен қайшылау».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 қ.: аяқ иық көлеміндей алшақ, қол төменде.</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1. Қолды алға созу.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2. Қолды қайшылау.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«Текшелерді көтеру»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 қ.: аяқ иық көлеміндей алшақ, қол төменде.</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1. Қолдағы текшелерді алға созу.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2. Оң қолды жоғары көтеру.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3. Сол қолды жоғары көтеру.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4. Б. қ. келу.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«Отыру»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 қ.: отыру, аяқ арасы алшақ, қол төменде.</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1. Қолдағы текшелерді екі аяқтың ұшына тигізу.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2. Қос қолмен текшелерді жоғары көтеру.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3. Б. қ. келу.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Тыныс алу: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«Текшелерге үрлеу»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Аяқ арасы алшақ, текшелер екі алақанда. Оң (сол) алақандарға кезек-кезек үрлеу (ауа жұтып, дем шығару).</w:t>
            </w:r>
          </w:p>
          <w:p w:rsidR="007843C6" w:rsidRPr="005040AC" w:rsidRDefault="007843C6" w:rsidP="007843C6">
            <w:pPr>
              <w:spacing w:after="0" w:line="240" w:lineRule="auto"/>
              <w:jc w:val="both"/>
              <w:rPr>
                <w:rFonts w:eastAsia="Calibri"/>
                <w:szCs w:val="24"/>
                <w:lang w:val="kk-KZ"/>
              </w:rPr>
            </w:pP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Негізгі қимыл жаттығулары: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1. Ирелеңдеген жолмен жүру.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2. Түзу бағытта (биіктігі 10-15 см) заттарды аттап өту (текшелерден).</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«Тышқандар мен мысық» ойыны</w:t>
            </w:r>
          </w:p>
        </w:tc>
      </w:tr>
      <w:tr w:rsidR="007843C6" w:rsidRPr="005040AC" w:rsidTr="00DA7389">
        <w:trPr>
          <w:trHeight w:val="678"/>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«Қысқы киімдер»</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әңгіме</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Сөздік қорды киімдер түрлерін білдіретін зат есімдермен, тұрмыстық (киіну, жуыну және т.б.), ойын (ойнау, салу, домалату, тебу және т.б.) әрекеттерін білдіретін сын есімдермен толықтыру.</w:t>
            </w:r>
            <w:r w:rsidRPr="005040AC">
              <w:rPr>
                <w:rFonts w:eastAsia="Century Schoolbook"/>
                <w:b/>
                <w:szCs w:val="24"/>
                <w:lang w:val="kk-KZ"/>
              </w:rPr>
              <w:t xml:space="preserve"> (Сөйлеуді дамыту және көркем әдебиет)</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line="240" w:lineRule="auto"/>
              <w:contextualSpacing/>
              <w:rPr>
                <w:b/>
                <w:szCs w:val="24"/>
                <w:lang w:val="kk-KZ" w:eastAsia="ru-RU"/>
              </w:rPr>
            </w:pPr>
            <w:r w:rsidRPr="005040AC">
              <w:rPr>
                <w:b/>
                <w:szCs w:val="24"/>
                <w:lang w:val="kk-KZ" w:eastAsia="ru-RU"/>
              </w:rPr>
              <w:t>Сенсорлық дидактикалық ойын:  "Жұмбақ түймелер"</w:t>
            </w:r>
          </w:p>
          <w:p w:rsidR="007843C6" w:rsidRPr="007843C6" w:rsidRDefault="007843C6" w:rsidP="007843C6">
            <w:pPr>
              <w:spacing w:line="240" w:lineRule="auto"/>
              <w:contextualSpacing/>
              <w:jc w:val="both"/>
              <w:rPr>
                <w:szCs w:val="24"/>
                <w:lang w:val="ru-RU" w:eastAsia="ru-RU"/>
              </w:rPr>
            </w:pPr>
            <w:r w:rsidRPr="005040AC">
              <w:rPr>
                <w:b/>
                <w:szCs w:val="24"/>
                <w:lang w:val="kk-KZ" w:eastAsia="ru-RU"/>
              </w:rPr>
              <w:t xml:space="preserve">Ойынның мақсаты: </w:t>
            </w:r>
            <w:r w:rsidRPr="005040AC">
              <w:rPr>
                <w:szCs w:val="24"/>
                <w:lang w:val="kk-KZ" w:eastAsia="ru-RU"/>
              </w:rPr>
              <w:t xml:space="preserve">түстерді тану және атау қабілетін дамыту. </w:t>
            </w:r>
            <w:r w:rsidRPr="007843C6">
              <w:rPr>
                <w:szCs w:val="24"/>
                <w:lang w:val="ru-RU" w:eastAsia="ru-RU"/>
              </w:rPr>
              <w:t>Саусақтардың ұсақ моторикасын дамыту.</w:t>
            </w:r>
          </w:p>
          <w:p w:rsidR="007843C6" w:rsidRPr="007843C6" w:rsidRDefault="007843C6" w:rsidP="007843C6">
            <w:pPr>
              <w:spacing w:line="240" w:lineRule="auto"/>
              <w:contextualSpacing/>
              <w:rPr>
                <w:b/>
                <w:szCs w:val="24"/>
                <w:lang w:val="ru-RU" w:eastAsia="ru-RU"/>
              </w:rPr>
            </w:pPr>
            <w:r w:rsidRPr="007843C6">
              <w:rPr>
                <w:b/>
                <w:szCs w:val="24"/>
                <w:lang w:val="ru-RU" w:eastAsia="ru-RU"/>
              </w:rPr>
              <w:t>Ойын материалы:</w:t>
            </w:r>
          </w:p>
          <w:p w:rsidR="007843C6" w:rsidRPr="007843C6" w:rsidRDefault="007843C6" w:rsidP="007843C6">
            <w:pPr>
              <w:spacing w:line="240" w:lineRule="auto"/>
              <w:contextualSpacing/>
              <w:rPr>
                <w:szCs w:val="24"/>
                <w:lang w:val="ru-RU" w:eastAsia="ru-RU"/>
              </w:rPr>
            </w:pPr>
            <w:r w:rsidRPr="007843C6">
              <w:rPr>
                <w:szCs w:val="24"/>
                <w:lang w:val="ru-RU" w:eastAsia="ru-RU"/>
              </w:rPr>
              <w:t>Әр түрлі түсті 4 секторға бөлінген кенеп ұсынылған, оған 4 түйме қоса беріледі, олардың әрқайсысы сектордың белгілі бір түсіне сәйкес келеді.</w:t>
            </w:r>
          </w:p>
          <w:p w:rsidR="007843C6" w:rsidRPr="007843C6" w:rsidRDefault="007843C6" w:rsidP="007843C6">
            <w:pPr>
              <w:spacing w:line="240" w:lineRule="auto"/>
              <w:contextualSpacing/>
              <w:rPr>
                <w:szCs w:val="24"/>
                <w:lang w:val="ru-RU" w:eastAsia="ru-RU"/>
              </w:rPr>
            </w:pPr>
            <w:r w:rsidRPr="007843C6">
              <w:rPr>
                <w:szCs w:val="24"/>
                <w:lang w:val="ru-RU" w:eastAsia="ru-RU"/>
              </w:rPr>
              <w:t>Ойын барысы:</w:t>
            </w:r>
          </w:p>
          <w:p w:rsidR="007843C6" w:rsidRPr="007843C6" w:rsidRDefault="007843C6" w:rsidP="007843C6">
            <w:pPr>
              <w:spacing w:line="240" w:lineRule="auto"/>
              <w:contextualSpacing/>
              <w:jc w:val="both"/>
              <w:rPr>
                <w:szCs w:val="24"/>
                <w:lang w:val="ru-RU" w:eastAsia="ru-RU"/>
              </w:rPr>
            </w:pPr>
            <w:r w:rsidRPr="005040AC">
              <w:rPr>
                <w:szCs w:val="24"/>
                <w:lang w:val="kk-KZ" w:eastAsia="ru-RU"/>
              </w:rPr>
              <w:t xml:space="preserve">Тәрбиеші </w:t>
            </w:r>
            <w:r w:rsidRPr="007843C6">
              <w:rPr>
                <w:szCs w:val="24"/>
                <w:lang w:val="ru-RU" w:eastAsia="ru-RU"/>
              </w:rPr>
              <w:t xml:space="preserve"> балаға әр түрлі түсті 4 секторға бөлінген панельді көрсетеді, ол бұл түймелерге арналған үйлер екенін айтады. </w:t>
            </w:r>
            <w:r w:rsidRPr="005040AC">
              <w:rPr>
                <w:szCs w:val="24"/>
                <w:lang w:val="kk-KZ" w:eastAsia="ru-RU"/>
              </w:rPr>
              <w:t xml:space="preserve">Тәрбиеші </w:t>
            </w:r>
            <w:r w:rsidRPr="007843C6">
              <w:rPr>
                <w:szCs w:val="24"/>
                <w:lang w:val="ru-RU" w:eastAsia="ru-RU"/>
              </w:rPr>
              <w:t>әр түйменің өз түсті үйінде тұратынына назар аударады және балалардан үй түймелерін табуға көмектесуін сұрайды.</w:t>
            </w:r>
          </w:p>
          <w:p w:rsidR="007843C6" w:rsidRPr="005040AC" w:rsidRDefault="007843C6" w:rsidP="007843C6">
            <w:pPr>
              <w:spacing w:line="240" w:lineRule="auto"/>
              <w:contextualSpacing/>
              <w:rPr>
                <w:szCs w:val="24"/>
                <w:lang w:val="kk-KZ" w:eastAsia="ru-RU"/>
              </w:rPr>
            </w:pPr>
            <w:r w:rsidRPr="007843C6">
              <w:rPr>
                <w:szCs w:val="24"/>
                <w:lang w:val="ru-RU" w:eastAsia="ru-RU"/>
              </w:rPr>
              <w:t>Біз түстерді зерттедік</w:t>
            </w:r>
            <w:r w:rsidRPr="005040AC">
              <w:rPr>
                <w:szCs w:val="24"/>
                <w:lang w:val="kk-KZ" w:eastAsia="ru-RU"/>
              </w:rPr>
              <w:t>,</w:t>
            </w:r>
          </w:p>
          <w:p w:rsidR="007843C6" w:rsidRPr="007843C6" w:rsidRDefault="007843C6" w:rsidP="007843C6">
            <w:pPr>
              <w:spacing w:line="240" w:lineRule="auto"/>
              <w:contextualSpacing/>
              <w:rPr>
                <w:szCs w:val="24"/>
                <w:lang w:val="ru-RU" w:eastAsia="ru-RU"/>
              </w:rPr>
            </w:pPr>
            <w:r w:rsidRPr="007843C6">
              <w:rPr>
                <w:szCs w:val="24"/>
                <w:lang w:val="ru-RU" w:eastAsia="ru-RU"/>
              </w:rPr>
              <w:t>Ал, біз неден бастаймыз?</w:t>
            </w:r>
          </w:p>
          <w:p w:rsidR="007843C6" w:rsidRPr="005040AC" w:rsidRDefault="007843C6" w:rsidP="007843C6">
            <w:pPr>
              <w:spacing w:line="240" w:lineRule="auto"/>
              <w:contextualSpacing/>
              <w:rPr>
                <w:szCs w:val="24"/>
                <w:lang w:val="kk-KZ" w:eastAsia="ru-RU"/>
              </w:rPr>
            </w:pPr>
            <w:r w:rsidRPr="007843C6">
              <w:rPr>
                <w:szCs w:val="24"/>
                <w:lang w:val="ru-RU" w:eastAsia="ru-RU"/>
              </w:rPr>
              <w:t>Бізде керемет түймелер бар</w:t>
            </w:r>
            <w:r w:rsidRPr="005040AC">
              <w:rPr>
                <w:szCs w:val="24"/>
                <w:lang w:val="kk-KZ" w:eastAsia="ru-RU"/>
              </w:rPr>
              <w:t>,</w:t>
            </w:r>
          </w:p>
          <w:p w:rsidR="007843C6" w:rsidRPr="005040AC" w:rsidRDefault="007843C6" w:rsidP="007843C6">
            <w:pPr>
              <w:spacing w:line="240" w:lineRule="auto"/>
              <w:contextualSpacing/>
              <w:rPr>
                <w:szCs w:val="24"/>
                <w:lang w:val="kk-KZ" w:eastAsia="ru-RU"/>
              </w:rPr>
            </w:pPr>
            <w:r w:rsidRPr="007843C6">
              <w:rPr>
                <w:szCs w:val="24"/>
                <w:lang w:val="ru-RU" w:eastAsia="ru-RU"/>
              </w:rPr>
              <w:t>Олар бізге қазір көмектеседі</w:t>
            </w:r>
            <w:r w:rsidRPr="005040AC">
              <w:rPr>
                <w:szCs w:val="24"/>
                <w:lang w:val="kk-KZ" w:eastAsia="ru-RU"/>
              </w:rPr>
              <w:t>.</w:t>
            </w:r>
          </w:p>
          <w:p w:rsidR="007843C6" w:rsidRPr="005040AC" w:rsidRDefault="007843C6" w:rsidP="007843C6">
            <w:pPr>
              <w:spacing w:line="240" w:lineRule="auto"/>
              <w:contextualSpacing/>
              <w:rPr>
                <w:szCs w:val="24"/>
                <w:lang w:val="kk-KZ" w:eastAsia="ru-RU"/>
              </w:rPr>
            </w:pPr>
            <w:r w:rsidRPr="005040AC">
              <w:rPr>
                <w:szCs w:val="24"/>
                <w:lang w:val="kk-KZ" w:eastAsia="ru-RU"/>
              </w:rPr>
              <w:t>Біз түймелерді қолымызға аламыз,</w:t>
            </w:r>
          </w:p>
          <w:p w:rsidR="007843C6" w:rsidRPr="005040AC" w:rsidRDefault="007843C6" w:rsidP="007843C6">
            <w:pPr>
              <w:spacing w:line="240" w:lineRule="auto"/>
              <w:contextualSpacing/>
              <w:rPr>
                <w:szCs w:val="24"/>
                <w:lang w:val="kk-KZ" w:eastAsia="ru-RU"/>
              </w:rPr>
            </w:pPr>
            <w:r w:rsidRPr="005040AC">
              <w:rPr>
                <w:szCs w:val="24"/>
                <w:lang w:val="kk-KZ" w:eastAsia="ru-RU"/>
              </w:rPr>
              <w:t>Біз оларға түсі бойынша үй табамыз.</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(Сенсорика)</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«Күртеге арналған түймелер»</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Балаларды жалпақ, дөңгелек пішіндерді мүсіндей білуге үйрету.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(Мүсіндеу) </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ind w:right="54"/>
              <w:jc w:val="center"/>
              <w:rPr>
                <w:rFonts w:eastAsia="Century Schoolbook"/>
                <w:b/>
                <w:szCs w:val="24"/>
                <w:lang w:val="kk-KZ"/>
              </w:rPr>
            </w:pPr>
            <w:r w:rsidRPr="005040AC">
              <w:rPr>
                <w:rFonts w:eastAsia="Century Schoolbook"/>
                <w:b/>
                <w:szCs w:val="24"/>
                <w:lang w:val="kk-KZ"/>
              </w:rPr>
              <w:t>«Киім фабрикасы»</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суретпен жұмыс</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Мақсаты: </w:t>
            </w:r>
          </w:p>
          <w:p w:rsidR="007843C6" w:rsidRPr="005040AC" w:rsidRDefault="007843C6" w:rsidP="007843C6">
            <w:pPr>
              <w:spacing w:after="0" w:line="240" w:lineRule="auto"/>
              <w:jc w:val="both"/>
              <w:rPr>
                <w:rFonts w:eastAsia="Century Schoolbook"/>
                <w:szCs w:val="24"/>
                <w:lang w:val="kk-KZ"/>
              </w:rPr>
            </w:pPr>
            <w:r w:rsidRPr="005040AC">
              <w:rPr>
                <w:rFonts w:eastAsia="Century Schoolbook"/>
                <w:szCs w:val="24"/>
                <w:lang w:val="kk-KZ"/>
              </w:rPr>
              <w:t>заттар қасиеттерімен таныстыру.</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w:t>
            </w:r>
          </w:p>
          <w:p w:rsidR="007843C6" w:rsidRPr="005040AC" w:rsidRDefault="007843C6" w:rsidP="007843C6">
            <w:pPr>
              <w:spacing w:after="0" w:line="240" w:lineRule="auto"/>
              <w:jc w:val="center"/>
              <w:rPr>
                <w:rFonts w:eastAsia="Century Schoolbook"/>
                <w:b/>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«Әр түрлі күртелер»</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 xml:space="preserve">Мақсаты: </w:t>
            </w:r>
            <w:r w:rsidRPr="005040AC">
              <w:rPr>
                <w:rFonts w:eastAsia="Century Schoolbook"/>
                <w:szCs w:val="24"/>
                <w:lang w:val="kk-KZ"/>
              </w:rPr>
              <w:t>Бейнелерді парақ бетінде орналастыра отырып, түрлі-түсті дақтарды қарама-қарсы үйлестіру арқылы бере білуге үйрету</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(сурет салу)</w:t>
            </w:r>
          </w:p>
        </w:tc>
        <w:tc>
          <w:tcPr>
            <w:tcW w:w="2661" w:type="dxa"/>
            <w:gridSpan w:val="5"/>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«Қолғап»</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b/>
                <w:szCs w:val="24"/>
                <w:lang w:val="kk-KZ"/>
              </w:rPr>
            </w:pPr>
            <w:r w:rsidRPr="005040AC">
              <w:rPr>
                <w:rFonts w:eastAsia="Century Schoolbook"/>
                <w:szCs w:val="24"/>
                <w:lang w:val="kk-KZ"/>
              </w:rPr>
              <w:t>Сөздік қорды киімдер түрлерін білдіретін зат есімдермен, тұрмыстық (киіну, жуыну және т.б.), ойын (ойнау, салу, домалату, тебу және т.б.) әрекеттерін білдіретін сын есімдермен толықтыру.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(Сөйлеуді дамыту және көркем әдебиет)</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line="240" w:lineRule="auto"/>
              <w:contextualSpacing/>
              <w:rPr>
                <w:szCs w:val="24"/>
                <w:lang w:val="kk-KZ" w:eastAsia="ru-RU"/>
              </w:rPr>
            </w:pPr>
            <w:r w:rsidRPr="005040AC">
              <w:rPr>
                <w:b/>
                <w:szCs w:val="24"/>
                <w:lang w:val="kk-KZ" w:eastAsia="ru-RU"/>
              </w:rPr>
              <w:t>Сенсорлық дидактикалық ойын:  "Көбелек"</w:t>
            </w:r>
          </w:p>
          <w:p w:rsidR="007843C6" w:rsidRPr="005040AC" w:rsidRDefault="007843C6" w:rsidP="007843C6">
            <w:pPr>
              <w:spacing w:line="240" w:lineRule="auto"/>
              <w:contextualSpacing/>
              <w:jc w:val="both"/>
              <w:rPr>
                <w:szCs w:val="24"/>
                <w:lang w:val="kk-KZ" w:eastAsia="ru-RU"/>
              </w:rPr>
            </w:pPr>
            <w:r w:rsidRPr="005040AC">
              <w:rPr>
                <w:b/>
                <w:szCs w:val="24"/>
                <w:lang w:val="kk-KZ" w:eastAsia="ru-RU"/>
              </w:rPr>
              <w:t xml:space="preserve">Ойынның мақсаты: </w:t>
            </w:r>
            <w:r w:rsidRPr="005040AC">
              <w:rPr>
                <w:szCs w:val="24"/>
                <w:lang w:val="kk-KZ" w:eastAsia="ru-RU"/>
              </w:rPr>
              <w:t>түстерді тану және атау қабілетін дамыту. Саусақтардың ұсақ моторикасын дамыту.</w:t>
            </w:r>
          </w:p>
          <w:p w:rsidR="007843C6" w:rsidRPr="005040AC" w:rsidRDefault="007843C6" w:rsidP="007843C6">
            <w:pPr>
              <w:spacing w:line="240" w:lineRule="auto"/>
              <w:contextualSpacing/>
              <w:rPr>
                <w:b/>
                <w:szCs w:val="24"/>
                <w:lang w:val="kk-KZ" w:eastAsia="ru-RU"/>
              </w:rPr>
            </w:pPr>
            <w:r w:rsidRPr="005040AC">
              <w:rPr>
                <w:b/>
                <w:szCs w:val="24"/>
                <w:lang w:val="kk-KZ" w:eastAsia="ru-RU"/>
              </w:rPr>
              <w:t>Ойын материалы:</w:t>
            </w:r>
          </w:p>
          <w:p w:rsidR="007843C6" w:rsidRPr="005040AC" w:rsidRDefault="007843C6" w:rsidP="007843C6">
            <w:pPr>
              <w:spacing w:line="240" w:lineRule="auto"/>
              <w:contextualSpacing/>
              <w:jc w:val="both"/>
              <w:rPr>
                <w:szCs w:val="24"/>
                <w:lang w:val="kk-KZ" w:eastAsia="ru-RU"/>
              </w:rPr>
            </w:pPr>
            <w:r w:rsidRPr="005040AC">
              <w:rPr>
                <w:szCs w:val="24"/>
                <w:lang w:val="kk-KZ" w:eastAsia="ru-RU"/>
              </w:rPr>
              <w:t>Көбелектің жалпақ панелі, көбелектің қанаттары 4 негізгі түске бөлінген. Олар бөтелкелерден мойындар салынған тесіктер жасайды, оларға сәйкес түсті қақпақтар бұралған.</w:t>
            </w:r>
          </w:p>
          <w:p w:rsidR="007843C6" w:rsidRPr="005040AC" w:rsidRDefault="007843C6" w:rsidP="007843C6">
            <w:pPr>
              <w:spacing w:line="240" w:lineRule="auto"/>
              <w:contextualSpacing/>
              <w:rPr>
                <w:szCs w:val="24"/>
                <w:lang w:val="kk-KZ" w:eastAsia="ru-RU"/>
              </w:rPr>
            </w:pPr>
            <w:r w:rsidRPr="005040AC">
              <w:rPr>
                <w:szCs w:val="24"/>
                <w:lang w:val="kk-KZ" w:eastAsia="ru-RU"/>
              </w:rPr>
              <w:t>Ойын барысы:</w:t>
            </w:r>
          </w:p>
          <w:p w:rsidR="007843C6" w:rsidRPr="005040AC" w:rsidRDefault="007843C6" w:rsidP="007843C6">
            <w:pPr>
              <w:spacing w:line="240" w:lineRule="auto"/>
              <w:contextualSpacing/>
              <w:jc w:val="both"/>
              <w:rPr>
                <w:szCs w:val="24"/>
                <w:lang w:val="kk-KZ" w:eastAsia="ru-RU"/>
              </w:rPr>
            </w:pPr>
            <w:r w:rsidRPr="005040AC">
              <w:rPr>
                <w:szCs w:val="24"/>
                <w:lang w:val="kk-KZ" w:eastAsia="ru-RU"/>
              </w:rPr>
              <w:t>Тәрбиеші көбелекті көрсетеді, оның қанаттары  төрт негізгі түсті, оларда бөтелкелердің аузы салынған тесіктер жасалады. Көбелектің қанаттарын балаларға ұсынылған паллетте жатқан қақпақтарды мойынға бұрап безендіру керек. Қақпақтың түсі көбелектің қанатының түсіне сәйкес келуі керек.</w:t>
            </w:r>
          </w:p>
          <w:p w:rsidR="007843C6" w:rsidRPr="005040AC" w:rsidRDefault="007843C6" w:rsidP="007843C6">
            <w:pPr>
              <w:spacing w:line="240" w:lineRule="auto"/>
              <w:contextualSpacing/>
              <w:rPr>
                <w:szCs w:val="24"/>
                <w:lang w:val="kk-KZ" w:eastAsia="ru-RU"/>
              </w:rPr>
            </w:pPr>
            <w:r w:rsidRPr="005040AC">
              <w:rPr>
                <w:szCs w:val="24"/>
                <w:lang w:val="kk-KZ" w:eastAsia="ru-RU"/>
              </w:rPr>
              <w:t>Біздің алдымызда пайда болды,</w:t>
            </w:r>
          </w:p>
          <w:p w:rsidR="007843C6" w:rsidRPr="005040AC" w:rsidRDefault="007843C6" w:rsidP="007843C6">
            <w:pPr>
              <w:spacing w:line="240" w:lineRule="auto"/>
              <w:contextualSpacing/>
              <w:rPr>
                <w:szCs w:val="24"/>
                <w:lang w:val="kk-KZ" w:eastAsia="ru-RU"/>
              </w:rPr>
            </w:pPr>
            <w:r w:rsidRPr="005040AC">
              <w:rPr>
                <w:szCs w:val="24"/>
                <w:lang w:val="kk-KZ" w:eastAsia="ru-RU"/>
              </w:rPr>
              <w:t>Көбелек – Сұлулық.</w:t>
            </w:r>
          </w:p>
          <w:p w:rsidR="007843C6" w:rsidRPr="005040AC" w:rsidRDefault="007843C6" w:rsidP="007843C6">
            <w:pPr>
              <w:spacing w:line="240" w:lineRule="auto"/>
              <w:contextualSpacing/>
              <w:rPr>
                <w:szCs w:val="24"/>
                <w:lang w:val="kk-KZ" w:eastAsia="ru-RU"/>
              </w:rPr>
            </w:pPr>
            <w:r w:rsidRPr="005040AC">
              <w:rPr>
                <w:szCs w:val="24"/>
                <w:lang w:val="kk-KZ" w:eastAsia="ru-RU"/>
              </w:rPr>
              <w:t>Біз көбелекпен ойнаймыз,</w:t>
            </w:r>
          </w:p>
          <w:p w:rsidR="007843C6" w:rsidRPr="005040AC" w:rsidRDefault="007843C6" w:rsidP="007843C6">
            <w:pPr>
              <w:spacing w:line="240" w:lineRule="auto"/>
              <w:contextualSpacing/>
              <w:rPr>
                <w:szCs w:val="24"/>
                <w:lang w:val="kk-KZ" w:eastAsia="ru-RU"/>
              </w:rPr>
            </w:pPr>
            <w:r w:rsidRPr="005040AC">
              <w:rPr>
                <w:szCs w:val="24"/>
                <w:lang w:val="kk-KZ" w:eastAsia="ru-RU"/>
              </w:rPr>
              <w:t>Қақпақтардың түсі қанаттарға сәйкес келеді.</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(Сенсорика)</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b/>
                <w:bCs/>
                <w:szCs w:val="24"/>
                <w:lang w:val="kk-KZ" w:eastAsia="kk-KZ"/>
              </w:rPr>
            </w:pPr>
            <w:r w:rsidRPr="005040AC">
              <w:rPr>
                <w:b/>
                <w:bCs/>
                <w:szCs w:val="24"/>
                <w:lang w:val="kk-KZ" w:eastAsia="kk-KZ"/>
              </w:rPr>
              <w:t xml:space="preserve">Саусақ ойыны: «Қолғап» </w:t>
            </w:r>
          </w:p>
          <w:p w:rsidR="007843C6" w:rsidRPr="005040AC" w:rsidRDefault="007843C6" w:rsidP="007843C6">
            <w:pPr>
              <w:spacing w:after="0" w:line="240" w:lineRule="auto"/>
              <w:jc w:val="center"/>
              <w:rPr>
                <w:szCs w:val="24"/>
                <w:lang w:val="kk-KZ" w:eastAsia="kk-KZ"/>
              </w:rPr>
            </w:pPr>
            <w:r w:rsidRPr="005040AC">
              <w:rPr>
                <w:szCs w:val="24"/>
                <w:lang w:val="kk-KZ" w:eastAsia="kk-KZ"/>
              </w:rPr>
              <w:t>Тышқан қолғап тауып алды,</w:t>
            </w:r>
          </w:p>
          <w:p w:rsidR="007843C6" w:rsidRPr="005040AC" w:rsidRDefault="007843C6" w:rsidP="007843C6">
            <w:pPr>
              <w:spacing w:after="0" w:line="240" w:lineRule="auto"/>
              <w:rPr>
                <w:szCs w:val="24"/>
                <w:lang w:val="kk-KZ" w:eastAsia="kk-KZ"/>
              </w:rPr>
            </w:pPr>
            <w:r w:rsidRPr="005040AC">
              <w:rPr>
                <w:szCs w:val="24"/>
                <w:lang w:val="kk-KZ" w:eastAsia="kk-KZ"/>
              </w:rPr>
              <w:t>Оның ішіне ұя салды,</w:t>
            </w:r>
          </w:p>
          <w:p w:rsidR="007843C6" w:rsidRPr="005040AC" w:rsidRDefault="007843C6" w:rsidP="007843C6">
            <w:pPr>
              <w:spacing w:after="0" w:line="240" w:lineRule="auto"/>
              <w:rPr>
                <w:szCs w:val="24"/>
                <w:lang w:val="kk-KZ" w:eastAsia="kk-KZ"/>
              </w:rPr>
            </w:pPr>
            <w:r w:rsidRPr="005040AC">
              <w:rPr>
                <w:szCs w:val="24"/>
                <w:lang w:val="kk-KZ" w:eastAsia="kk-KZ"/>
              </w:rPr>
              <w:t>Балаларын шақырып, нан қоқысын береді,</w:t>
            </w:r>
          </w:p>
          <w:p w:rsidR="007843C6" w:rsidRPr="005040AC" w:rsidRDefault="007843C6" w:rsidP="007843C6">
            <w:pPr>
              <w:spacing w:after="0" w:line="240" w:lineRule="auto"/>
              <w:rPr>
                <w:szCs w:val="24"/>
                <w:lang w:val="kk-KZ" w:eastAsia="kk-KZ"/>
              </w:rPr>
            </w:pPr>
            <w:r w:rsidRPr="005040AC">
              <w:rPr>
                <w:szCs w:val="24"/>
                <w:lang w:val="kk-KZ" w:eastAsia="kk-KZ"/>
              </w:rPr>
              <w:t xml:space="preserve">Ұйқыға жатқызып, бастарынан сипайды.  </w:t>
            </w:r>
          </w:p>
          <w:p w:rsidR="007843C6" w:rsidRPr="005040AC" w:rsidRDefault="007843C6" w:rsidP="007843C6">
            <w:pPr>
              <w:shd w:val="clear" w:color="auto" w:fill="FFFFFF"/>
              <w:spacing w:after="0" w:line="240" w:lineRule="auto"/>
              <w:rPr>
                <w:b/>
                <w:bCs/>
                <w:szCs w:val="24"/>
                <w:lang w:val="kk-KZ"/>
              </w:rPr>
            </w:pPr>
            <w:r w:rsidRPr="005040AC">
              <w:rPr>
                <w:rFonts w:eastAsia="Calibri"/>
                <w:bCs/>
                <w:kern w:val="24"/>
                <w:szCs w:val="24"/>
                <w:lang w:val="kk-KZ"/>
              </w:rPr>
              <w:t>(</w:t>
            </w:r>
            <w:r w:rsidRPr="005040AC">
              <w:rPr>
                <w:rFonts w:eastAsia="Calibri"/>
                <w:b/>
                <w:bCs/>
                <w:kern w:val="24"/>
                <w:szCs w:val="24"/>
                <w:lang w:val="kk-KZ"/>
              </w:rPr>
              <w:t>дене шынықтыру)</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«Аружанға арналған қолғап»</w:t>
            </w:r>
          </w:p>
          <w:p w:rsidR="007843C6" w:rsidRPr="005040AC" w:rsidRDefault="007843C6" w:rsidP="007843C6">
            <w:pPr>
              <w:spacing w:after="0" w:line="240" w:lineRule="auto"/>
              <w:rPr>
                <w:rFonts w:eastAsia="Century Schoolbook"/>
                <w:b/>
                <w:szCs w:val="24"/>
                <w:lang w:val="kk-KZ"/>
              </w:rPr>
            </w:pPr>
            <w:r w:rsidRPr="005040AC">
              <w:rPr>
                <w:rFonts w:eastAsia="Century Schoolbook"/>
                <w:szCs w:val="24"/>
                <w:lang w:val="kk-KZ"/>
              </w:rPr>
              <w:t xml:space="preserve">Мақсаты: </w:t>
            </w:r>
            <w:r w:rsidRPr="005040AC">
              <w:rPr>
                <w:rFonts w:eastAsia="Calibri"/>
                <w:color w:val="000000"/>
                <w:szCs w:val="24"/>
                <w:lang w:val="kk-KZ"/>
              </w:rPr>
              <w:t xml:space="preserve">Қарапайым және күрделі пішінді заттарды мүсіндеудің техникалық дағдыларын қалыптастыру, </w:t>
            </w:r>
            <w:r w:rsidRPr="005040AC">
              <w:rPr>
                <w:rFonts w:eastAsia="Century Schoolbook"/>
                <w:szCs w:val="24"/>
                <w:lang w:val="kk-KZ"/>
              </w:rPr>
              <w:t>Жапсыруға қызығушылықты ояту.</w:t>
            </w:r>
            <w:r w:rsidRPr="005040AC">
              <w:rPr>
                <w:rFonts w:eastAsia="Century Schoolbook"/>
                <w:b/>
                <w:szCs w:val="24"/>
                <w:lang w:val="kk-KZ"/>
              </w:rPr>
              <w:t xml:space="preserve">(Мүсіндеу, жапсыру) </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ind w:right="54"/>
              <w:jc w:val="center"/>
              <w:rPr>
                <w:rFonts w:eastAsia="Century Schoolbook"/>
                <w:b/>
                <w:szCs w:val="24"/>
                <w:lang w:val="kk-KZ"/>
              </w:rPr>
            </w:pPr>
            <w:r w:rsidRPr="005040AC">
              <w:rPr>
                <w:rFonts w:eastAsia="Century Schoolbook"/>
                <w:b/>
                <w:szCs w:val="24"/>
                <w:lang w:val="kk-KZ"/>
              </w:rPr>
              <w:t>«Қолғап неден жасалады?»</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суретпен жұмыс</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Мақсаты: </w:t>
            </w:r>
          </w:p>
          <w:p w:rsidR="007843C6" w:rsidRPr="005040AC" w:rsidRDefault="007843C6" w:rsidP="007843C6">
            <w:pPr>
              <w:spacing w:after="0" w:line="240" w:lineRule="auto"/>
              <w:jc w:val="both"/>
              <w:rPr>
                <w:rFonts w:eastAsia="Century Schoolbook"/>
                <w:szCs w:val="24"/>
                <w:lang w:val="kk-KZ"/>
              </w:rPr>
            </w:pPr>
            <w:r w:rsidRPr="005040AC">
              <w:rPr>
                <w:rFonts w:eastAsia="Century Schoolbook"/>
                <w:szCs w:val="24"/>
                <w:lang w:val="kk-KZ"/>
              </w:rPr>
              <w:t>заттар қасиеттерімен таныстыру.</w:t>
            </w:r>
          </w:p>
          <w:p w:rsidR="007843C6" w:rsidRPr="005040AC" w:rsidRDefault="007843C6" w:rsidP="007843C6">
            <w:pPr>
              <w:pStyle w:val="a4"/>
              <w:rPr>
                <w:rFonts w:eastAsia="Times New Roman"/>
                <w:sz w:val="20"/>
                <w:szCs w:val="24"/>
                <w:lang w:val="kk-KZ" w:eastAsia="ru-RU"/>
              </w:rPr>
            </w:pPr>
            <w:r w:rsidRPr="005040AC">
              <w:rPr>
                <w:rFonts w:ascii="Times New Roman" w:eastAsia="Century Schoolbook" w:hAnsi="Times New Roman" w:cs="Times New Roman"/>
                <w:szCs w:val="24"/>
                <w:lang w:val="kk-KZ"/>
              </w:rPr>
              <w:t>(</w:t>
            </w:r>
            <w:r w:rsidRPr="005040AC">
              <w:rPr>
                <w:rFonts w:ascii="Times New Roman" w:eastAsia="Century Schoolbook" w:hAnsi="Times New Roman" w:cs="Times New Roman"/>
                <w:b/>
                <w:szCs w:val="24"/>
                <w:lang w:val="kk-KZ"/>
              </w:rPr>
              <w:t>Қоршаған ортамен таныстыру)</w:t>
            </w:r>
          </w:p>
        </w:tc>
        <w:tc>
          <w:tcPr>
            <w:tcW w:w="2415" w:type="dxa"/>
            <w:gridSpan w:val="3"/>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"Аңдарға арналған пальто" әңгіме</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r w:rsidRPr="005040AC">
              <w:rPr>
                <w:rFonts w:eastAsia="Century Schoolbook"/>
                <w:szCs w:val="24"/>
                <w:lang w:val="kk-KZ"/>
              </w:rPr>
              <w:t xml:space="preserve">балаларды жүннің қасиеттерін сипаттауға үйрету (жұмсақ, пушистый, жылы, әдемі).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Сөздік қорды киімдер түрлерін білдіретін зат есімдермен толықтыру.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 Сөйлеуді дамыту және көркем әдебиет)</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
                <w:szCs w:val="24"/>
                <w:lang w:val="kk-KZ" w:eastAsia="ru-RU"/>
              </w:rPr>
              <w:t>Сенсорлық дидактикалық ойын:</w:t>
            </w:r>
            <w:r w:rsidRPr="005040AC">
              <w:rPr>
                <w:b/>
                <w:bCs/>
                <w:szCs w:val="24"/>
                <w:shd w:val="clear" w:color="auto" w:fill="FFFFFF"/>
                <w:lang w:val="kk-KZ" w:eastAsia="ru-RU"/>
              </w:rPr>
              <w:t>«Қоянның киімін жөнде»</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Мақсаты: Балаларды түстерді ажыратуға және сөйлеуде түс атауларын қолдануға үйрету.</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Геометриялық фигураларды тану және оларды (шеңбер, шаршы, үшбұрыш) атау қабілетін бекіту. Қолдың ұсақ моторикасын, түс қабылдауын, зейінін дамыту.</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Материалдар:</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Картоннан кесілген киімнің силуэттері геометриялық фигуралар.</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Ойын барысы:</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Себеті бар қоян пайда болып, жылайды.</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Тәрбиеші: - Қоян  неге жылайсың?</w:t>
            </w:r>
          </w:p>
          <w:p w:rsidR="007843C6" w:rsidRPr="005040AC" w:rsidRDefault="007843C6" w:rsidP="007843C6">
            <w:pPr>
              <w:shd w:val="clear" w:color="auto" w:fill="FFFFFF"/>
              <w:spacing w:after="0" w:line="240" w:lineRule="auto"/>
              <w:jc w:val="both"/>
              <w:rPr>
                <w:bCs/>
                <w:szCs w:val="24"/>
                <w:shd w:val="clear" w:color="auto" w:fill="FFFFFF"/>
                <w:lang w:val="kk-KZ" w:eastAsia="ru-RU"/>
              </w:rPr>
            </w:pPr>
            <w:r w:rsidRPr="005040AC">
              <w:rPr>
                <w:bCs/>
                <w:szCs w:val="24"/>
                <w:shd w:val="clear" w:color="auto" w:fill="FFFFFF"/>
                <w:lang w:val="kk-KZ" w:eastAsia="ru-RU"/>
              </w:rPr>
              <w:t>Қоян: -  мен көжектеріме сыйлықтар сатып алдым-шорт пен юбка. Осы уақытта ол орманда жүріп, бұтаға тигізіп алып, жыртты. (Картоннан жасалған шорт пен юбкаларды көрсетеді).</w:t>
            </w:r>
          </w:p>
          <w:p w:rsidR="007843C6" w:rsidRPr="005040AC" w:rsidRDefault="007843C6" w:rsidP="007843C6">
            <w:pPr>
              <w:shd w:val="clear" w:color="auto" w:fill="FFFFFF"/>
              <w:spacing w:after="0" w:line="240" w:lineRule="auto"/>
              <w:jc w:val="both"/>
              <w:rPr>
                <w:bCs/>
                <w:szCs w:val="24"/>
                <w:shd w:val="clear" w:color="auto" w:fill="FFFFFF"/>
                <w:lang w:val="kk-KZ" w:eastAsia="ru-RU"/>
              </w:rPr>
            </w:pPr>
            <w:r w:rsidRPr="005040AC">
              <w:rPr>
                <w:bCs/>
                <w:szCs w:val="24"/>
                <w:shd w:val="clear" w:color="auto" w:fill="FFFFFF"/>
                <w:lang w:val="kk-KZ" w:eastAsia="ru-RU"/>
              </w:rPr>
              <w:t>Тәрбиеші: - жылама, қоян, біз саған көмектесеміз. Балалар пішіндерді  алып, тесіктерді жамайық. Юбка мен шорттағы тесіктер қандай?</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Балалар:  - үшбұрышқа, шаршы және шеңбер.</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Тәрбиеші: - Дұрыс.</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Қоян шорт пен юбкаларды үстелдер  үстіне қояды. Балалар үстелдерге келіп, тапсырманы орындайды. Тәрбиеші  әр баладан құрақтың қандай түсті екенін және оның қандай геометриялық фигураға ұқсайтынын сұрайды.</w:t>
            </w:r>
          </w:p>
          <w:p w:rsidR="007843C6" w:rsidRPr="005040AC" w:rsidRDefault="007843C6" w:rsidP="007843C6">
            <w:pPr>
              <w:shd w:val="clear" w:color="auto" w:fill="FFFFFF"/>
              <w:spacing w:after="0" w:line="240" w:lineRule="auto"/>
              <w:rPr>
                <w:bCs/>
                <w:szCs w:val="24"/>
                <w:shd w:val="clear" w:color="auto" w:fill="FFFFFF"/>
                <w:lang w:val="kk-KZ" w:eastAsia="ru-RU"/>
              </w:rPr>
            </w:pPr>
            <w:r w:rsidRPr="005040AC">
              <w:rPr>
                <w:bCs/>
                <w:szCs w:val="24"/>
                <w:shd w:val="clear" w:color="auto" w:fill="FFFFFF"/>
                <w:lang w:val="kk-KZ" w:eastAsia="ru-RU"/>
              </w:rPr>
              <w:t>Қоян: - балалар, үлкен рахмет!</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(Сенсорика)</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Сергіту сәті</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Сен  қыс-қыс (қол шапалақтау)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Қатырып, мұздаттың. (қолдарымен алға жылжу)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Барлық жолдар жабылған,</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 (қолдың оңға, солға қозғалысы)</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Өтпеңіз, өтпеңіз! (таңдану)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(дене шынықтыру)</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rFonts w:eastAsia="Century Schoolbook"/>
                <w:szCs w:val="24"/>
                <w:lang w:val="kk-KZ"/>
              </w:rPr>
            </w:pPr>
            <w:r w:rsidRPr="005040AC">
              <w:rPr>
                <w:rFonts w:eastAsia="Century Schoolbook"/>
                <w:szCs w:val="24"/>
                <w:lang w:val="kk-KZ"/>
              </w:rPr>
              <w:t>«</w:t>
            </w:r>
            <w:r w:rsidRPr="005040AC">
              <w:rPr>
                <w:rFonts w:eastAsia="Century Schoolbook"/>
                <w:b/>
                <w:szCs w:val="24"/>
                <w:lang w:val="kk-KZ"/>
              </w:rPr>
              <w:t>Аңдарға арналған пальто</w:t>
            </w:r>
            <w:r w:rsidRPr="005040AC">
              <w:rPr>
                <w:rFonts w:eastAsia="Century Schoolbook"/>
                <w:szCs w:val="24"/>
                <w:lang w:val="kk-KZ"/>
              </w:rPr>
              <w:t>»</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Балаларды жалпақ, дөңгелек пішіндерді мүсіндей білуге үйрету.Құрдастарымен бірге құрастыруға баулу, олармен ойнау, қарапайым құрастыру дағдыларын бекіту: үстіне, жанына қою.</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Сендердің  алдыңда тиіндер, қояндар мен түлкілер жалаңаш, пальто жоқ. Кімге жылы пальто салатындығыңызды таңдаңдар. Тиіндер мен түлкілерге қызғылт сары пальто қажет, қоянға ақ түсті.</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(Мүсіндеу, құрастыру) </w:t>
            </w:r>
          </w:p>
        </w:tc>
        <w:tc>
          <w:tcPr>
            <w:tcW w:w="2068" w:type="dxa"/>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"Қысқы қалпақ" әңгіме</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Мақсаты: </w:t>
            </w:r>
            <w:r w:rsidRPr="005040AC">
              <w:rPr>
                <w:rFonts w:eastAsia="Century Schoolbook"/>
                <w:szCs w:val="24"/>
                <w:lang w:val="kk-KZ"/>
              </w:rPr>
              <w:t>бас киімнің атауларымен таныстыру; заттарды салыстыруға үйрету; ойлауды дамыту; бас киімге ұқыпты қарау дағдыларын қалыптастыру; эстетикалық талғамға тәрбиелеу.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Жұмбақ</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r w:rsidRPr="005040AC">
              <w:rPr>
                <w:rFonts w:eastAsia="Century Schoolbook"/>
                <w:szCs w:val="24"/>
                <w:lang w:val="kk-KZ"/>
              </w:rPr>
              <w:t>Ересектің көмегімен жұмбақ шешуге, мазмұнын қайталап айтуға үйрету.</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Маңдайы бар тілі жоқ,</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Құлағы бар үні жоқ.</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(Құлақшын)</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Сергіту сәті</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"Бас киімдер"</w:t>
            </w:r>
          </w:p>
          <w:p w:rsidR="007843C6" w:rsidRPr="005040AC" w:rsidRDefault="007843C6" w:rsidP="007843C6">
            <w:pPr>
              <w:spacing w:after="0" w:line="240" w:lineRule="auto"/>
              <w:rPr>
                <w:rFonts w:eastAsia="Century Schoolbook"/>
                <w:i/>
                <w:szCs w:val="24"/>
                <w:lang w:val="kk-KZ"/>
              </w:rPr>
            </w:pPr>
            <w:r w:rsidRPr="005040AC">
              <w:rPr>
                <w:rFonts w:eastAsia="Century Schoolbook"/>
                <w:szCs w:val="24"/>
                <w:lang w:val="kk-KZ"/>
              </w:rPr>
              <w:t xml:space="preserve">Жүннен жасалған қалпақ, жоғарғы жағында помпон, </w:t>
            </w:r>
            <w:r w:rsidRPr="005040AC">
              <w:rPr>
                <w:rFonts w:eastAsia="Century Schoolbook"/>
                <w:i/>
                <w:szCs w:val="24"/>
                <w:lang w:val="kk-KZ"/>
              </w:rPr>
              <w:t>(қалпақ пен помпон бейнеленген)</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Доп тәрізді дөңгелек және ол үлпілдек ("дөңгелек" доп)</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Сондай-ақ, қалпақта түрлі-түсті сызық бар (олар қалпақтың сызығын көрсетеді)</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Бұл қалпақты сіз қыста кие  аласыз. (жүгіру)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Әже қалпақты баяу байлады, ("тоқылған инелер")</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Жүннен жасалған қалпақ жақсы шықты.</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 (қолдар белдікте, содан кейін қақпақты көрсетеді)</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(дене шынықтыру)</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«Аққалаларға арналған бас киімдер»</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Балаларды жалпақ, дөңгелек пішіндерді мүсіндей білуге үйрету.Материалдардың (қағаз) қасиеттері туралы түсінік қалыптастыру.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(Мүсіндеу, жапсыру) </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line="240" w:lineRule="auto"/>
              <w:contextualSpacing/>
              <w:jc w:val="center"/>
              <w:rPr>
                <w:b/>
                <w:szCs w:val="24"/>
                <w:lang w:val="kk-KZ" w:eastAsia="ru-RU"/>
              </w:rPr>
            </w:pPr>
            <w:r w:rsidRPr="005040AC">
              <w:rPr>
                <w:b/>
                <w:szCs w:val="24"/>
                <w:lang w:val="kk-KZ" w:eastAsia="ru-RU"/>
              </w:rPr>
              <w:t>Дидактикалық  ойын  «Аққалаға бас киім кигіз»</w:t>
            </w:r>
          </w:p>
          <w:p w:rsidR="007843C6" w:rsidRPr="005040AC" w:rsidRDefault="007843C6" w:rsidP="007843C6">
            <w:pPr>
              <w:spacing w:line="240" w:lineRule="auto"/>
              <w:contextualSpacing/>
              <w:jc w:val="both"/>
              <w:rPr>
                <w:szCs w:val="24"/>
                <w:lang w:val="kk-KZ" w:eastAsia="ru-RU"/>
              </w:rPr>
            </w:pPr>
            <w:r w:rsidRPr="005040AC">
              <w:rPr>
                <w:szCs w:val="24"/>
                <w:lang w:val="kk-KZ" w:eastAsia="ru-RU"/>
              </w:rPr>
              <w:t>Мақсаты: балалардың заттарды түсі бойынша топтастыру қабілетін бекіту.</w:t>
            </w:r>
          </w:p>
          <w:p w:rsidR="007843C6" w:rsidRPr="005040AC" w:rsidRDefault="007843C6" w:rsidP="007843C6">
            <w:pPr>
              <w:spacing w:line="240" w:lineRule="auto"/>
              <w:contextualSpacing/>
              <w:rPr>
                <w:szCs w:val="24"/>
                <w:lang w:val="kk-KZ" w:eastAsia="ru-RU"/>
              </w:rPr>
            </w:pPr>
            <w:r w:rsidRPr="005040AC">
              <w:rPr>
                <w:szCs w:val="24"/>
                <w:lang w:val="kk-KZ" w:eastAsia="ru-RU"/>
              </w:rPr>
              <w:t>Ойын материалы:</w:t>
            </w:r>
          </w:p>
          <w:p w:rsidR="007843C6" w:rsidRPr="005040AC" w:rsidRDefault="007843C6" w:rsidP="007843C6">
            <w:pPr>
              <w:spacing w:line="240" w:lineRule="auto"/>
              <w:contextualSpacing/>
              <w:jc w:val="both"/>
              <w:rPr>
                <w:szCs w:val="24"/>
                <w:lang w:val="kk-KZ" w:eastAsia="ru-RU"/>
              </w:rPr>
            </w:pPr>
            <w:r w:rsidRPr="005040AC">
              <w:rPr>
                <w:szCs w:val="24"/>
                <w:lang w:val="kk-KZ" w:eastAsia="ru-RU"/>
              </w:rPr>
              <w:t>1. Қара түсті шарлары бар 5 аққала (қоңыр, қою көк, қою жасыл, қою қызыл, қою сары) және қара тондардың сәйкес түстері бар жолақтары бар 5 қара қалпақ.</w:t>
            </w:r>
          </w:p>
          <w:p w:rsidR="007843C6" w:rsidRPr="005040AC" w:rsidRDefault="007843C6" w:rsidP="007843C6">
            <w:pPr>
              <w:spacing w:line="240" w:lineRule="auto"/>
              <w:contextualSpacing/>
              <w:jc w:val="both"/>
              <w:rPr>
                <w:szCs w:val="24"/>
                <w:lang w:val="kk-KZ" w:eastAsia="ru-RU"/>
              </w:rPr>
            </w:pPr>
            <w:r w:rsidRPr="005040AC">
              <w:rPr>
                <w:szCs w:val="24"/>
                <w:lang w:val="kk-KZ" w:eastAsia="ru-RU"/>
              </w:rPr>
              <w:t>2. Ашық түсті шарфтары бар 5 аққала  (қызғылт сары, көк, ашық жасыл, қызғылт, ашық сары) және ашық түстерге сәйкес келетін жолақтары бар 5 қара қалпақ.</w:t>
            </w:r>
          </w:p>
          <w:p w:rsidR="007843C6" w:rsidRPr="005040AC" w:rsidRDefault="007843C6" w:rsidP="007843C6">
            <w:pPr>
              <w:spacing w:line="240" w:lineRule="auto"/>
              <w:contextualSpacing/>
              <w:rPr>
                <w:szCs w:val="24"/>
                <w:lang w:val="kk-KZ" w:eastAsia="ru-RU"/>
              </w:rPr>
            </w:pPr>
            <w:r w:rsidRPr="005040AC">
              <w:rPr>
                <w:szCs w:val="24"/>
                <w:lang w:val="kk-KZ" w:eastAsia="ru-RU"/>
              </w:rPr>
              <w:t>Ойын жаттығуларының барысы:</w:t>
            </w:r>
          </w:p>
          <w:p w:rsidR="007843C6" w:rsidRPr="005040AC" w:rsidRDefault="007843C6" w:rsidP="007843C6">
            <w:pPr>
              <w:spacing w:line="240" w:lineRule="auto"/>
              <w:contextualSpacing/>
              <w:jc w:val="both"/>
              <w:rPr>
                <w:szCs w:val="24"/>
                <w:lang w:val="kk-KZ" w:eastAsia="ru-RU"/>
              </w:rPr>
            </w:pPr>
            <w:r w:rsidRPr="005040AC">
              <w:rPr>
                <w:szCs w:val="24"/>
                <w:lang w:val="kk-KZ" w:eastAsia="ru-RU"/>
              </w:rPr>
              <w:t>Тәрбиеші үстелге Аққала мен шляпаларды бөлек қояды. Екі балаға ұсынады: "аққалалардың ойнағаны соншалық, олар шляпаларын жоғалтып алды. Аққалаларға шляпаларын табуға көмектесейік. Балалар аққалаларға шарфтарға сәйкес шляпалар кигізіп, олардың түсін атайды: "жасыл, сары».</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(Сенсорика)</w:t>
            </w:r>
          </w:p>
        </w:tc>
        <w:tc>
          <w:tcPr>
            <w:tcW w:w="3346" w:type="dxa"/>
            <w:gridSpan w:val="5"/>
            <w:tcBorders>
              <w:top w:val="single" w:sz="8" w:space="0" w:color="000000"/>
              <w:left w:val="single" w:sz="4" w:space="0" w:color="auto"/>
              <w:right w:val="single" w:sz="8" w:space="0" w:color="000000"/>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«Жылы етік» әңгіме</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қоршаған әлем объектілері туралы түсінікті байыту (аяқ киім заттарының мысалында)</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Киім және аяқ киім заттарының атаулары туралы білімдерін нақтылау.</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Әңгімелесу барысында тәрбиеші әртүрлі киім заттары, қайда кию керек: аяқтарға, қолдарға не кию керек және т.б. туралы білімдерін нақтылайды. Қандай киім мен аяқ киімді қайда киетінін талқылай отырып, тәрбиеші өз сөзінде "кию" және "киіну" етістіктерінің дұрыс қолданылуын қадағалап, қателіктер жібермейді және балаларға осы сөздерді дұрыс қолдануға мысал келтіреді.</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Жұмбақ:</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«Бізді суық мезгілде серуендеуге шыққанда аяқтарына  киеді, біз өте жылымыз және аяғыңыздың қатып қалуына жол бермейміз»</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Ересектің көмегімен жұмбақ шешуге, мазмұнын қайталап айтуға үйрету.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(Сөйлеуді дамыту және көркем әдебиет)</w:t>
            </w:r>
          </w:p>
          <w:p w:rsidR="007843C6" w:rsidRPr="005040AC" w:rsidRDefault="007843C6" w:rsidP="007843C6">
            <w:pPr>
              <w:spacing w:after="0" w:line="240" w:lineRule="auto"/>
              <w:jc w:val="center"/>
              <w:rPr>
                <w:rFonts w:eastAsia="Century Schoolbook"/>
                <w:b/>
                <w:szCs w:val="24"/>
                <w:lang w:val="kk-KZ"/>
              </w:rPr>
            </w:pPr>
          </w:p>
          <w:p w:rsidR="007843C6" w:rsidRPr="005040AC" w:rsidRDefault="007843C6" w:rsidP="007843C6">
            <w:pPr>
              <w:spacing w:after="0" w:line="240" w:lineRule="auto"/>
              <w:rPr>
                <w:b/>
                <w:bCs/>
                <w:szCs w:val="24"/>
                <w:lang w:val="kk-KZ" w:eastAsia="kk-KZ"/>
              </w:rPr>
            </w:pPr>
            <w:r w:rsidRPr="005040AC">
              <w:rPr>
                <w:b/>
                <w:bCs/>
                <w:szCs w:val="24"/>
                <w:lang w:val="kk-KZ" w:eastAsia="kk-KZ"/>
              </w:rPr>
              <w:t xml:space="preserve">Саусақ ойыны: «Қолғап» </w:t>
            </w:r>
          </w:p>
          <w:p w:rsidR="007843C6" w:rsidRPr="005040AC" w:rsidRDefault="007843C6" w:rsidP="007843C6">
            <w:pPr>
              <w:spacing w:after="0" w:line="240" w:lineRule="auto"/>
              <w:rPr>
                <w:szCs w:val="24"/>
                <w:lang w:val="kk-KZ" w:eastAsia="kk-KZ"/>
              </w:rPr>
            </w:pPr>
            <w:r w:rsidRPr="005040AC">
              <w:rPr>
                <w:szCs w:val="24"/>
                <w:lang w:val="kk-KZ" w:eastAsia="kk-KZ"/>
              </w:rPr>
              <w:t>Тышқан қолғап тауып алды,</w:t>
            </w:r>
          </w:p>
          <w:p w:rsidR="007843C6" w:rsidRPr="005040AC" w:rsidRDefault="007843C6" w:rsidP="007843C6">
            <w:pPr>
              <w:spacing w:after="0" w:line="240" w:lineRule="auto"/>
              <w:rPr>
                <w:szCs w:val="24"/>
                <w:lang w:val="kk-KZ" w:eastAsia="kk-KZ"/>
              </w:rPr>
            </w:pPr>
            <w:r w:rsidRPr="005040AC">
              <w:rPr>
                <w:szCs w:val="24"/>
                <w:lang w:val="kk-KZ" w:eastAsia="kk-KZ"/>
              </w:rPr>
              <w:t>Оның ішіне ұя салды,</w:t>
            </w:r>
          </w:p>
          <w:p w:rsidR="007843C6" w:rsidRPr="005040AC" w:rsidRDefault="007843C6" w:rsidP="007843C6">
            <w:pPr>
              <w:spacing w:after="0" w:line="240" w:lineRule="auto"/>
              <w:rPr>
                <w:szCs w:val="24"/>
                <w:lang w:val="kk-KZ" w:eastAsia="kk-KZ"/>
              </w:rPr>
            </w:pPr>
            <w:r w:rsidRPr="005040AC">
              <w:rPr>
                <w:szCs w:val="24"/>
                <w:lang w:val="kk-KZ" w:eastAsia="kk-KZ"/>
              </w:rPr>
              <w:t>Балаларын шақырып, нан қоқысын береді,</w:t>
            </w:r>
          </w:p>
          <w:p w:rsidR="007843C6" w:rsidRPr="005040AC" w:rsidRDefault="007843C6" w:rsidP="007843C6">
            <w:pPr>
              <w:spacing w:after="0" w:line="240" w:lineRule="auto"/>
              <w:rPr>
                <w:szCs w:val="24"/>
                <w:lang w:val="kk-KZ" w:eastAsia="kk-KZ"/>
              </w:rPr>
            </w:pPr>
            <w:r w:rsidRPr="005040AC">
              <w:rPr>
                <w:szCs w:val="24"/>
                <w:lang w:val="kk-KZ" w:eastAsia="kk-KZ"/>
              </w:rPr>
              <w:t xml:space="preserve">Ұйқыға жатқызып, бастарынан сипайды.  </w:t>
            </w:r>
          </w:p>
          <w:p w:rsidR="007843C6" w:rsidRPr="005040AC" w:rsidRDefault="007843C6" w:rsidP="007843C6">
            <w:pPr>
              <w:tabs>
                <w:tab w:val="left" w:pos="1785"/>
              </w:tabs>
              <w:spacing w:after="0" w:line="240" w:lineRule="auto"/>
              <w:rPr>
                <w:rFonts w:eastAsia="Calibri"/>
                <w:szCs w:val="24"/>
                <w:lang w:val="kk-KZ"/>
              </w:rPr>
            </w:pPr>
            <w:r w:rsidRPr="005040AC">
              <w:rPr>
                <w:rFonts w:eastAsia="Calibri"/>
                <w:bCs/>
                <w:kern w:val="24"/>
                <w:szCs w:val="24"/>
                <w:lang w:val="kk-KZ"/>
              </w:rPr>
              <w:t>(</w:t>
            </w:r>
            <w:r w:rsidRPr="005040AC">
              <w:rPr>
                <w:b/>
                <w:szCs w:val="24"/>
                <w:lang w:val="kk-KZ"/>
              </w:rPr>
              <w:t>дене шынықтыру</w:t>
            </w:r>
            <w:r w:rsidRPr="005040AC">
              <w:rPr>
                <w:rFonts w:eastAsia="Calibri"/>
                <w:b/>
                <w:bCs/>
                <w:kern w:val="24"/>
                <w:szCs w:val="24"/>
                <w:lang w:val="kk-KZ"/>
              </w:rPr>
              <w:t>)</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«Етіктер»</w:t>
            </w:r>
          </w:p>
          <w:p w:rsidR="007843C6" w:rsidRPr="005040AC" w:rsidRDefault="007843C6" w:rsidP="007843C6">
            <w:pPr>
              <w:spacing w:after="0" w:line="240" w:lineRule="auto"/>
              <w:jc w:val="center"/>
              <w:rPr>
                <w:rFonts w:eastAsia="Century Schoolbook"/>
                <w:szCs w:val="24"/>
                <w:lang w:val="kk-KZ"/>
              </w:rPr>
            </w:pPr>
            <w:r w:rsidRPr="005040AC">
              <w:rPr>
                <w:rFonts w:eastAsia="Century Schoolbook"/>
                <w:szCs w:val="24"/>
                <w:lang w:val="kk-KZ"/>
              </w:rPr>
              <w:t>Мақсаты: Балаларды жалпақ, дөңгелек пішіндерді мүсіндей білуге үйрету.Бейнелерді парақ бетінде орналастыра отырып, түрлі-түсті дақтарды қарама-қарсы үйлестіру арқылы бере білуге үйрету</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(Мүсіндеу, сурет салу)</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spacing w:after="0" w:line="240" w:lineRule="auto"/>
              <w:jc w:val="center"/>
              <w:rPr>
                <w:rFonts w:eastAsia="Century Schoolbook"/>
                <w:szCs w:val="24"/>
                <w:lang w:val="kk-KZ"/>
              </w:rPr>
            </w:pPr>
            <w:r w:rsidRPr="005040AC">
              <w:rPr>
                <w:b/>
                <w:szCs w:val="24"/>
                <w:lang w:val="kk-KZ" w:eastAsia="ru-RU"/>
              </w:rPr>
              <w:t>Сенсорлық дидактикалық ойын:</w:t>
            </w:r>
          </w:p>
          <w:p w:rsidR="007843C6" w:rsidRPr="005040AC" w:rsidRDefault="007843C6" w:rsidP="007843C6">
            <w:pPr>
              <w:spacing w:line="240" w:lineRule="auto"/>
              <w:contextualSpacing/>
              <w:jc w:val="center"/>
              <w:rPr>
                <w:b/>
                <w:szCs w:val="24"/>
                <w:lang w:val="kk-KZ" w:eastAsia="ru-RU"/>
              </w:rPr>
            </w:pPr>
            <w:r w:rsidRPr="005040AC">
              <w:rPr>
                <w:b/>
                <w:szCs w:val="24"/>
                <w:lang w:val="kk-KZ" w:eastAsia="ru-RU"/>
              </w:rPr>
              <w:t>"Етікті безендір"</w:t>
            </w:r>
          </w:p>
          <w:p w:rsidR="007843C6" w:rsidRPr="005040AC" w:rsidRDefault="007843C6" w:rsidP="007843C6">
            <w:pPr>
              <w:spacing w:line="240" w:lineRule="auto"/>
              <w:contextualSpacing/>
              <w:jc w:val="center"/>
              <w:rPr>
                <w:b/>
                <w:szCs w:val="24"/>
                <w:lang w:val="kk-KZ" w:eastAsia="ru-RU"/>
              </w:rPr>
            </w:pPr>
            <w:r w:rsidRPr="005040AC">
              <w:rPr>
                <w:b/>
                <w:szCs w:val="24"/>
                <w:lang w:val="kk-KZ" w:eastAsia="ru-RU"/>
              </w:rPr>
              <w:t>түймелермен ойын</w:t>
            </w:r>
          </w:p>
          <w:p w:rsidR="007843C6" w:rsidRPr="005040AC" w:rsidRDefault="007843C6" w:rsidP="007843C6">
            <w:pPr>
              <w:spacing w:after="0" w:line="240" w:lineRule="auto"/>
              <w:jc w:val="center"/>
              <w:rPr>
                <w:rFonts w:eastAsia="Century Schoolbook"/>
                <w:b/>
                <w:szCs w:val="24"/>
                <w:lang w:val="kk-KZ"/>
              </w:rPr>
            </w:pPr>
            <w:r w:rsidRPr="005040AC">
              <w:rPr>
                <w:szCs w:val="24"/>
                <w:lang w:val="kk-KZ" w:eastAsia="ru-RU"/>
              </w:rPr>
              <w:t>- Бірақ бұл етік түрлі-түсті түймелермен безендірілуі керек. Мұқият қараңдар. Етіктегі шеңбер қандай түсті және өлшемді, оған осындай түймені қолданыңдар. Үлкен көк шеңберге үлкен көк түймені қойыңдар. Кішкене сары шеңбердің үстіне кішкене сары түймені қойыңыдар.</w:t>
            </w:r>
            <w:r w:rsidRPr="005040AC">
              <w:rPr>
                <w:rFonts w:eastAsia="Century Schoolbook"/>
                <w:b/>
                <w:szCs w:val="24"/>
                <w:lang w:val="kk-KZ"/>
              </w:rPr>
              <w:t xml:space="preserve"> (Сенсорика)</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rFonts w:eastAsia="Century Schoolbook"/>
                <w:szCs w:val="24"/>
                <w:lang w:val="kk-KZ"/>
              </w:rPr>
            </w:pPr>
          </w:p>
          <w:p w:rsidR="007843C6" w:rsidRPr="005040AC" w:rsidRDefault="007843C6" w:rsidP="007843C6">
            <w:pPr>
              <w:pStyle w:val="a4"/>
              <w:jc w:val="center"/>
              <w:rPr>
                <w:rFonts w:ascii="Times New Roman" w:hAnsi="Times New Roman" w:cs="Times New Roman"/>
                <w:szCs w:val="24"/>
                <w:lang w:val="kk-KZ"/>
              </w:rPr>
            </w:pPr>
          </w:p>
        </w:tc>
      </w:tr>
      <w:tr w:rsidR="007843C6" w:rsidRPr="005040AC" w:rsidTr="00DA7389">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tabs>
                <w:tab w:val="right" w:pos="2490"/>
              </w:tabs>
              <w:spacing w:after="0" w:line="259" w:lineRule="auto"/>
              <w:ind w:left="142" w:right="121"/>
              <w:rPr>
                <w:rFonts w:eastAsia="Calibri"/>
                <w:b/>
                <w:szCs w:val="24"/>
                <w:lang w:val="kk-KZ"/>
              </w:rPr>
            </w:pPr>
            <w:r w:rsidRPr="005040AC">
              <w:rPr>
                <w:rFonts w:eastAsia="Calibri"/>
                <w:b/>
                <w:bCs/>
                <w:szCs w:val="24"/>
                <w:lang w:val="kk-KZ"/>
              </w:rPr>
              <w:t>Серуенге дайындық</w:t>
            </w:r>
          </w:p>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 </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040AC" w:rsidRDefault="007843C6" w:rsidP="007843C6">
            <w:pPr>
              <w:spacing w:after="0" w:line="240" w:lineRule="auto"/>
              <w:ind w:right="121"/>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843C6" w:rsidRPr="005040AC" w:rsidRDefault="007843C6" w:rsidP="007843C6">
            <w:pPr>
              <w:spacing w:after="0" w:line="240" w:lineRule="auto"/>
              <w:ind w:right="121"/>
              <w:jc w:val="both"/>
              <w:rPr>
                <w:rFonts w:eastAsia="Calibri"/>
                <w:szCs w:val="24"/>
                <w:lang w:val="kk-KZ"/>
              </w:rPr>
            </w:pPr>
            <w:r w:rsidRPr="005040AC">
              <w:rPr>
                <w:rFonts w:eastAsia="Calibri"/>
                <w:b/>
                <w:bCs/>
                <w:szCs w:val="24"/>
                <w:lang w:val="kk-KZ"/>
              </w:rPr>
              <w:t xml:space="preserve">        Күн мен жаңбыр. </w:t>
            </w:r>
          </w:p>
          <w:p w:rsidR="007843C6" w:rsidRPr="005040AC" w:rsidRDefault="007843C6" w:rsidP="007843C6">
            <w:pPr>
              <w:spacing w:after="0" w:line="240" w:lineRule="auto"/>
              <w:ind w:right="121"/>
              <w:jc w:val="both"/>
              <w:rPr>
                <w:rFonts w:eastAsia="Calibri"/>
                <w:b/>
                <w:bCs/>
                <w:szCs w:val="24"/>
                <w:lang w:val="kk-KZ"/>
              </w:rPr>
            </w:pPr>
            <w:r w:rsidRPr="005040AC">
              <w:rPr>
                <w:rFonts w:eastAsia="Calibri"/>
                <w:b/>
                <w:bCs/>
                <w:szCs w:val="24"/>
                <w:lang w:val="kk-KZ"/>
              </w:rPr>
              <w:t xml:space="preserve">Мақсаты: </w:t>
            </w:r>
            <w:r w:rsidRPr="005040AC">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Сөйлеуді дамыту және көркем әдебиет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Дене шынықтыру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Қоршаған ортамен таныстыру.</w:t>
            </w:r>
          </w:p>
        </w:tc>
      </w:tr>
      <w:tr w:rsidR="007843C6" w:rsidRPr="005040AC" w:rsidTr="00DA7389">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rPr>
            </w:pPr>
            <w:r w:rsidRPr="005040AC">
              <w:rPr>
                <w:rFonts w:eastAsia="Calibri"/>
                <w:b/>
                <w:bCs/>
                <w:szCs w:val="24"/>
              </w:rPr>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547" w:hanging="547"/>
              <w:jc w:val="both"/>
              <w:rPr>
                <w:szCs w:val="24"/>
                <w:lang w:val="kk-KZ" w:eastAsia="ru-RU"/>
              </w:rPr>
            </w:pPr>
            <w:r w:rsidRPr="005040AC">
              <w:rPr>
                <w:rFonts w:eastAsia="+mn-ea"/>
                <w:b/>
                <w:bCs/>
                <w:kern w:val="24"/>
                <w:szCs w:val="24"/>
                <w:lang w:val="kk-KZ" w:eastAsia="ru-RU"/>
              </w:rPr>
              <w:t>Қысқы күннің көзін бақылау</w:t>
            </w:r>
          </w:p>
          <w:p w:rsidR="007843C6" w:rsidRPr="005040AC" w:rsidRDefault="007843C6" w:rsidP="007843C6">
            <w:pPr>
              <w:spacing w:after="0" w:line="240" w:lineRule="auto"/>
              <w:jc w:val="both"/>
              <w:rPr>
                <w:b/>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күннің көзін қыс мезгілімен (қыстың басы, ортасы, аяғымен ) байланыстырып, балаларға барынша мол түсінік беру. Күн қысқарады-желтоқсанның 22-сі ең қысқа күн  болып есептеледі. Күннің көзі «ұясынан» сәл  ғана көтеріліп, біраздан соң кешкі ұясына  барып  қонады.Күн қысқа әрі суық. Көлеңке ұзарды</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Батар күннің - атар таңы бар.</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Қимылды ойын:</w:t>
            </w:r>
            <w:r w:rsidRPr="005040AC">
              <w:rPr>
                <w:rFonts w:eastAsia="+mn-ea"/>
                <w:kern w:val="24"/>
                <w:szCs w:val="24"/>
                <w:lang w:val="kk-KZ" w:eastAsia="ru-RU"/>
              </w:rPr>
              <w:t xml:space="preserve"> «Жұп болып эстафета ойының жүргіжу»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 xml:space="preserve">Мақсаты: шанамен сырғанақ тебу. Балаларды эстафета бір-біріне беруге үйрету. Жолдасы үшін жанашыр,жақсы жолдас болуға  тәрбиелеу.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Еңбек: Аққала жасау.</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Мақсаты: қармен жұмыс істеуге үйрету. (еңбек қызметі)</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Жеке жұмыс:</w:t>
            </w:r>
            <w:r w:rsidRPr="005040AC">
              <w:rPr>
                <w:rFonts w:eastAsia="+mn-ea"/>
                <w:kern w:val="24"/>
                <w:szCs w:val="24"/>
                <w:lang w:val="kk-KZ" w:eastAsia="ru-RU"/>
              </w:rPr>
              <w:t xml:space="preserve"> өз қиялдарымен әнгіме құрату.</w:t>
            </w:r>
          </w:p>
          <w:p w:rsidR="007843C6" w:rsidRPr="005040AC" w:rsidRDefault="007843C6" w:rsidP="007843C6">
            <w:pPr>
              <w:spacing w:after="0" w:line="240" w:lineRule="auto"/>
              <w:jc w:val="both"/>
              <w:rPr>
                <w:rFonts w:eastAsia="Calibri"/>
                <w:b/>
                <w:szCs w:val="24"/>
                <w:lang w:val="kk-KZ"/>
              </w:rPr>
            </w:pPr>
            <w:r w:rsidRPr="005040AC">
              <w:rPr>
                <w:rFonts w:eastAsia="+mn-ea"/>
                <w:kern w:val="24"/>
                <w:szCs w:val="24"/>
                <w:lang w:val="kk-KZ" w:eastAsia="ru-RU"/>
              </w:rPr>
              <w:t>Еркін ойын</w:t>
            </w:r>
          </w:p>
          <w:p w:rsidR="007843C6" w:rsidRPr="005040AC" w:rsidRDefault="007843C6" w:rsidP="007843C6">
            <w:pPr>
              <w:spacing w:after="0" w:line="240" w:lineRule="auto"/>
              <w:jc w:val="both"/>
              <w:rPr>
                <w:rFonts w:eastAsia="Calibri"/>
                <w:b/>
                <w:szCs w:val="24"/>
                <w:lang w:val="kk-KZ"/>
              </w:rPr>
            </w:pPr>
          </w:p>
          <w:p w:rsidR="007843C6" w:rsidRPr="005040AC" w:rsidRDefault="007843C6" w:rsidP="007843C6">
            <w:pPr>
              <w:kinsoku w:val="0"/>
              <w:overflowPunct w:val="0"/>
              <w:spacing w:after="0" w:line="240" w:lineRule="auto"/>
              <w:jc w:val="center"/>
              <w:textAlignment w:val="baseline"/>
              <w:rPr>
                <w:b/>
                <w:szCs w:val="24"/>
                <w:lang w:val="kk-KZ" w:eastAsia="ru-RU"/>
              </w:rPr>
            </w:pPr>
          </w:p>
        </w:tc>
        <w:tc>
          <w:tcPr>
            <w:tcW w:w="2614"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eastAsia="Calibri"/>
                <w:b/>
                <w:szCs w:val="24"/>
                <w:lang w:val="kk-KZ"/>
              </w:rPr>
            </w:pPr>
            <w:r w:rsidRPr="005040AC">
              <w:rPr>
                <w:rFonts w:eastAsia="+mn-ea"/>
                <w:b/>
                <w:bCs/>
                <w:kern w:val="24"/>
                <w:szCs w:val="24"/>
                <w:lang w:val="kk-KZ"/>
              </w:rPr>
              <w:t>Ауа райының жайсыз жағдайын бақылау.</w:t>
            </w:r>
          </w:p>
          <w:p w:rsidR="007843C6" w:rsidRPr="005040AC" w:rsidRDefault="007843C6" w:rsidP="007843C6">
            <w:pPr>
              <w:spacing w:after="0" w:line="240" w:lineRule="auto"/>
              <w:jc w:val="both"/>
              <w:rPr>
                <w:b/>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xml:space="preserve">  Балаларға ауа райының  жағдайын байқап, белгілеуді  ұсыну. Қатты желге  назар аудару.  Қатты жел әсіресе  ақпан айында  жиі болады, ұйтқыған  боран мен бұрқасын борандарда қар бір жердең бір жерге жөңкіліп жүреді.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rPr>
                <w:szCs w:val="24"/>
                <w:lang w:val="kk-KZ" w:eastAsia="ru-RU"/>
              </w:rPr>
            </w:pPr>
            <w:r w:rsidRPr="005040AC">
              <w:rPr>
                <w:rFonts w:eastAsia="+mn-ea"/>
                <w:b/>
                <w:bCs/>
                <w:kern w:val="24"/>
                <w:szCs w:val="24"/>
                <w:lang w:val="kk-KZ" w:eastAsia="ru-RU"/>
              </w:rPr>
              <w:t>Көркем сөз:</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Қыстың кенже баласы ақпанбысың,</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Аспан астың ораған ақ қармысың.</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Алай-дүлей бораның, аязында,</w:t>
            </w:r>
          </w:p>
          <w:p w:rsidR="007843C6" w:rsidRPr="005040AC" w:rsidRDefault="007843C6" w:rsidP="007843C6">
            <w:pPr>
              <w:spacing w:after="0" w:line="240" w:lineRule="auto"/>
              <w:ind w:left="547" w:hanging="547"/>
              <w:rPr>
                <w:b/>
                <w:szCs w:val="24"/>
                <w:lang w:val="kk-KZ" w:eastAsia="ru-RU"/>
              </w:rPr>
            </w:pPr>
            <w:r w:rsidRPr="005040AC">
              <w:rPr>
                <w:rFonts w:eastAsia="+mn-ea"/>
                <w:kern w:val="24"/>
                <w:szCs w:val="24"/>
                <w:lang w:val="kk-KZ" w:eastAsia="ru-RU"/>
              </w:rPr>
              <w:t xml:space="preserve">Әппағым-ау аз-аздан шақтармысың?! </w:t>
            </w: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rPr>
                <w:b/>
                <w:szCs w:val="24"/>
                <w:lang w:val="kk-KZ" w:eastAsia="ru-RU"/>
              </w:rPr>
            </w:pPr>
            <w:r w:rsidRPr="005040AC">
              <w:rPr>
                <w:rFonts w:eastAsia="+mn-ea"/>
                <w:b/>
                <w:kern w:val="24"/>
                <w:szCs w:val="24"/>
                <w:lang w:val="kk-KZ" w:eastAsia="ru-RU"/>
              </w:rPr>
              <w:t>Қимылды ойын: «Үшінші артық»</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Мақсаты:</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Шапшандыққа баулу.</w:t>
            </w:r>
          </w:p>
          <w:p w:rsidR="007843C6" w:rsidRPr="005040AC" w:rsidRDefault="007843C6" w:rsidP="007843C6">
            <w:pPr>
              <w:spacing w:after="0" w:line="240" w:lineRule="auto"/>
              <w:ind w:left="547" w:hanging="547"/>
              <w:rPr>
                <w:szCs w:val="24"/>
                <w:lang w:val="kk-KZ" w:eastAsia="ru-RU"/>
              </w:rPr>
            </w:pP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rPr>
                <w:szCs w:val="24"/>
                <w:lang w:val="kk-KZ" w:eastAsia="ru-RU"/>
              </w:rPr>
            </w:pPr>
            <w:r w:rsidRPr="005040AC">
              <w:rPr>
                <w:rFonts w:eastAsia="+mn-ea"/>
                <w:b/>
                <w:kern w:val="24"/>
                <w:szCs w:val="24"/>
                <w:lang w:val="kk-KZ" w:eastAsia="ru-RU"/>
              </w:rPr>
              <w:t>Еңбек:</w:t>
            </w:r>
            <w:r w:rsidRPr="005040AC">
              <w:rPr>
                <w:rFonts w:eastAsia="+mn-ea"/>
                <w:kern w:val="24"/>
                <w:szCs w:val="24"/>
                <w:lang w:val="kk-KZ" w:eastAsia="ru-RU"/>
              </w:rPr>
              <w:t xml:space="preserve"> Ауланы қардан тазалау.</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Мақсаты: күректі</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пайдалана білуге</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 xml:space="preserve">үйрету. </w:t>
            </w:r>
            <w:r w:rsidRPr="005040AC">
              <w:rPr>
                <w:rFonts w:eastAsia="+mn-ea"/>
                <w:b/>
                <w:kern w:val="24"/>
                <w:szCs w:val="24"/>
                <w:lang w:val="kk-KZ" w:eastAsia="ru-RU"/>
              </w:rPr>
              <w:t>(еңбек қызметі)</w:t>
            </w:r>
          </w:p>
          <w:p w:rsidR="007843C6" w:rsidRPr="005040AC" w:rsidRDefault="007843C6" w:rsidP="007843C6">
            <w:pPr>
              <w:spacing w:after="0" w:line="240" w:lineRule="auto"/>
              <w:ind w:left="547" w:hanging="547"/>
              <w:rPr>
                <w:rFonts w:eastAsia="+mn-ea"/>
                <w:b/>
                <w:kern w:val="24"/>
                <w:szCs w:val="24"/>
                <w:lang w:val="kk-KZ" w:eastAsia="ru-RU"/>
              </w:rPr>
            </w:pPr>
            <w:r w:rsidRPr="005040AC">
              <w:rPr>
                <w:rFonts w:eastAsia="+mn-ea"/>
                <w:b/>
                <w:kern w:val="24"/>
                <w:szCs w:val="24"/>
                <w:lang w:val="kk-KZ" w:eastAsia="ru-RU"/>
              </w:rPr>
              <w:t>Жеке жұмыс:</w:t>
            </w:r>
          </w:p>
          <w:p w:rsidR="007843C6" w:rsidRPr="005040AC" w:rsidRDefault="007843C6" w:rsidP="007843C6">
            <w:pPr>
              <w:spacing w:after="0" w:line="240" w:lineRule="auto"/>
              <w:ind w:left="547" w:hanging="547"/>
              <w:rPr>
                <w:b/>
                <w:szCs w:val="24"/>
                <w:lang w:val="kk-KZ" w:eastAsia="ru-RU"/>
              </w:rPr>
            </w:pPr>
            <w:r w:rsidRPr="005040AC">
              <w:rPr>
                <w:rFonts w:eastAsia="+mn-ea"/>
                <w:b/>
                <w:kern w:val="24"/>
                <w:szCs w:val="24"/>
                <w:lang w:val="kk-KZ" w:eastAsia="ru-RU"/>
              </w:rPr>
              <w:t>Жаңылпаштар:</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Қар аппақ, дала аппақ-бәрі аппақ....</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Қыс қыспаса, қыс па? Құс ұшпаса, құс па?</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ascii="Calibri" w:eastAsia="Calibri" w:hAnsi="Calibri"/>
                <w:b/>
                <w:sz w:val="20"/>
                <w:lang w:val="kk-KZ"/>
              </w:rPr>
            </w:pPr>
            <w:r w:rsidRPr="005040AC">
              <w:rPr>
                <w:rFonts w:eastAsia="Calibri"/>
                <w:b/>
                <w:bCs/>
                <w:szCs w:val="24"/>
                <w:lang w:val="kk-KZ"/>
              </w:rPr>
              <w:t>Саябаққа саяхат.</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 xml:space="preserve">балалардың қыс жөніндегі түсініктерін толықтыра түсу. Туған табиғатқа деген балалардың сүйіспеншілігін қалыптастырып арттыру, оның ғажап сұлуғын балаларға сүйсіндіру.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Сұрақтар:</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Қазір жылдың қай мезгілі?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Жердің беті қандай?</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Күн көзінің нұры қандай?</w:t>
            </w:r>
          </w:p>
          <w:p w:rsidR="007843C6" w:rsidRPr="007843C6" w:rsidRDefault="007843C6" w:rsidP="007843C6">
            <w:pPr>
              <w:spacing w:after="0" w:line="240" w:lineRule="auto"/>
              <w:jc w:val="both"/>
              <w:rPr>
                <w:rFonts w:eastAsia="Calibri"/>
                <w:szCs w:val="24"/>
                <w:lang w:val="ru-RU"/>
              </w:rPr>
            </w:pPr>
            <w:r w:rsidRPr="005040AC">
              <w:rPr>
                <w:rFonts w:eastAsia="Calibri"/>
                <w:szCs w:val="24"/>
                <w:lang w:val="kk-KZ"/>
              </w:rPr>
              <w:t xml:space="preserve">- </w:t>
            </w:r>
            <w:r w:rsidRPr="007843C6">
              <w:rPr>
                <w:rFonts w:eastAsia="Calibri"/>
                <w:szCs w:val="24"/>
                <w:lang w:val="ru-RU"/>
              </w:rPr>
              <w:t>Жылуы қандай, жылыта ма?</w:t>
            </w:r>
          </w:p>
          <w:p w:rsidR="007843C6" w:rsidRPr="007843C6" w:rsidRDefault="007843C6" w:rsidP="007843C6">
            <w:pPr>
              <w:spacing w:after="0" w:line="240" w:lineRule="auto"/>
              <w:jc w:val="both"/>
              <w:rPr>
                <w:rFonts w:eastAsia="Calibri"/>
                <w:szCs w:val="24"/>
                <w:lang w:val="ru-RU"/>
              </w:rPr>
            </w:pPr>
            <w:r w:rsidRPr="005040AC">
              <w:rPr>
                <w:rFonts w:eastAsia="Calibri"/>
                <w:szCs w:val="24"/>
                <w:lang w:val="kk-KZ"/>
              </w:rPr>
              <w:t xml:space="preserve">- </w:t>
            </w:r>
            <w:r w:rsidRPr="007843C6">
              <w:rPr>
                <w:rFonts w:eastAsia="Calibri"/>
                <w:szCs w:val="24"/>
                <w:lang w:val="ru-RU"/>
              </w:rPr>
              <w:t>Сендер аязды сезінесіндер ме?</w:t>
            </w:r>
          </w:p>
          <w:p w:rsidR="007843C6" w:rsidRPr="005040AC" w:rsidRDefault="007843C6" w:rsidP="007843C6">
            <w:pPr>
              <w:spacing w:after="0" w:line="240" w:lineRule="auto"/>
              <w:jc w:val="both"/>
              <w:rPr>
                <w:rFonts w:eastAsia="Calibri"/>
                <w:szCs w:val="24"/>
                <w:lang w:val="kk-KZ"/>
              </w:rPr>
            </w:pPr>
            <w:r w:rsidRPr="007843C6">
              <w:rPr>
                <w:rFonts w:eastAsia="Calibri"/>
                <w:szCs w:val="24"/>
                <w:lang w:val="ru-RU"/>
              </w:rPr>
              <w:t>Бұрынан таныс ағаштардың, құстардың атын еске алып, олар туралы сұхбат жүргізу. Саябақты аралап, оның гүлденгеніне сүйсіне білу.</w:t>
            </w:r>
            <w:r w:rsidRPr="005040AC">
              <w:rPr>
                <w:rFonts w:eastAsia="Calibri"/>
                <w:b/>
                <w:szCs w:val="24"/>
                <w:lang w:val="kk-KZ"/>
              </w:rPr>
              <w:t>(Қоршаған ортамен  таныстыру)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Күн мейірімін төгеді,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Жазаламай ешкімді.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Сәулесімен өбеді, кәрі еменді, өскінді,</w:t>
            </w:r>
          </w:p>
          <w:p w:rsidR="007843C6" w:rsidRPr="005040AC" w:rsidRDefault="007843C6" w:rsidP="007843C6">
            <w:pPr>
              <w:spacing w:after="0" w:line="240" w:lineRule="auto"/>
              <w:jc w:val="both"/>
              <w:rPr>
                <w:rFonts w:eastAsia="Calibri"/>
                <w:b/>
                <w:szCs w:val="24"/>
                <w:lang w:val="kk-KZ"/>
              </w:rPr>
            </w:pPr>
            <w:r w:rsidRPr="005040AC">
              <w:rPr>
                <w:rFonts w:eastAsia="Calibri"/>
                <w:szCs w:val="24"/>
                <w:lang w:val="kk-KZ"/>
              </w:rPr>
              <w:t>Жаз құшағы шуақты, күн анамыз сияқты.</w:t>
            </w:r>
            <w:r w:rsidRPr="005040AC">
              <w:rPr>
                <w:rFonts w:eastAsia="Calibri"/>
                <w:b/>
                <w:szCs w:val="24"/>
                <w:lang w:val="kk-KZ"/>
              </w:rPr>
              <w:t>(Сөйлеуді дамыту)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Қимылды ойын: «Суық аяз»</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 xml:space="preserve">тез жүгіруге жүгірген баланы ұстап алуға жаттықтыру. </w:t>
            </w:r>
            <w:r w:rsidRPr="005040AC">
              <w:rPr>
                <w:rFonts w:eastAsia="Calibri"/>
                <w:b/>
                <w:szCs w:val="24"/>
                <w:lang w:val="kk-KZ"/>
              </w:rPr>
              <w:t>(дене шынықтыру)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Еңбек: Ағаш қоқыстарын жинау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еңбекқорлыққа тәрбиелеу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Жеке жұмыс: </w:t>
            </w:r>
            <w:r w:rsidRPr="005040AC">
              <w:rPr>
                <w:rFonts w:eastAsia="Calibri"/>
                <w:szCs w:val="24"/>
                <w:lang w:val="kk-KZ"/>
              </w:rPr>
              <w:t>алға қойылған тосқауылдардан екі аяқпен бірдей секіріп, өте білу. (айналадағы жатқан заттарды да пайдалануға болады)</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Еркін ойын</w:t>
            </w:r>
          </w:p>
        </w:tc>
        <w:tc>
          <w:tcPr>
            <w:tcW w:w="2068" w:type="dxa"/>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szCs w:val="24"/>
                <w:lang w:val="kk-KZ" w:eastAsia="ru-RU"/>
              </w:rPr>
            </w:pPr>
            <w:r w:rsidRPr="005040AC">
              <w:rPr>
                <w:rFonts w:eastAsia="+mn-ea"/>
                <w:b/>
                <w:bCs/>
                <w:kern w:val="24"/>
                <w:szCs w:val="24"/>
                <w:lang w:val="kk-KZ" w:eastAsia="ru-RU"/>
              </w:rPr>
              <w:t>Қыстың негізгі белгілерін бақылау.</w:t>
            </w:r>
          </w:p>
          <w:p w:rsidR="007843C6" w:rsidRPr="005040AC" w:rsidRDefault="007843C6" w:rsidP="007843C6">
            <w:pPr>
              <w:spacing w:after="0" w:line="240" w:lineRule="auto"/>
              <w:jc w:val="both"/>
              <w:rPr>
                <w:b/>
                <w:szCs w:val="24"/>
                <w:lang w:val="kk-KZ" w:eastAsia="ru-RU"/>
              </w:rPr>
            </w:pPr>
            <w:r w:rsidRPr="005040AC">
              <w:rPr>
                <w:rFonts w:eastAsia="+mn-ea"/>
                <w:kern w:val="24"/>
                <w:szCs w:val="24"/>
                <w:lang w:val="kk-KZ" w:eastAsia="ru-RU"/>
              </w:rPr>
              <w:t xml:space="preserve">Мақсаты: балаларды қыстың белгілерін ажырата білуге үйрету.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Аппақ, аппақ, ақшақар</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Бірін ұстап алайын...</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Ұстадым!</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Жоқ, ақша қар,</w:t>
            </w:r>
          </w:p>
          <w:p w:rsidR="007843C6" w:rsidRPr="005040AC" w:rsidRDefault="007843C6" w:rsidP="007843C6">
            <w:pPr>
              <w:spacing w:after="0" w:line="240" w:lineRule="auto"/>
              <w:ind w:left="547" w:hanging="547"/>
              <w:jc w:val="both"/>
              <w:rPr>
                <w:b/>
                <w:szCs w:val="24"/>
                <w:lang w:val="kk-KZ" w:eastAsia="ru-RU"/>
              </w:rPr>
            </w:pPr>
            <w:r w:rsidRPr="005040AC">
              <w:rPr>
                <w:rFonts w:eastAsia="+mn-ea"/>
                <w:kern w:val="24"/>
                <w:szCs w:val="24"/>
                <w:lang w:val="kk-KZ" w:eastAsia="ru-RU"/>
              </w:rPr>
              <w:t xml:space="preserve">Қайдан іздеп табайын?   (Жақан Смаков) </w:t>
            </w: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Қимылды ойын: «Аяз»</w:t>
            </w:r>
          </w:p>
          <w:p w:rsidR="007843C6" w:rsidRPr="005040AC" w:rsidRDefault="007843C6" w:rsidP="007843C6">
            <w:pPr>
              <w:spacing w:after="0" w:line="240" w:lineRule="auto"/>
              <w:ind w:left="547" w:hanging="547"/>
              <w:jc w:val="both"/>
              <w:rPr>
                <w:b/>
                <w:szCs w:val="24"/>
                <w:lang w:val="kk-KZ" w:eastAsia="ru-RU"/>
              </w:rPr>
            </w:pPr>
            <w:r w:rsidRPr="005040AC">
              <w:rPr>
                <w:rFonts w:eastAsia="+mn-ea"/>
                <w:kern w:val="24"/>
                <w:szCs w:val="24"/>
                <w:lang w:val="kk-KZ" w:eastAsia="ru-RU"/>
              </w:rPr>
              <w:t xml:space="preserve">Мақсаты тез жүгіруге жаттықтыру.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Еңбек:</w:t>
            </w:r>
            <w:r w:rsidRPr="005040AC">
              <w:rPr>
                <w:rFonts w:eastAsia="+mn-ea"/>
                <w:kern w:val="24"/>
                <w:szCs w:val="24"/>
                <w:lang w:val="kk-KZ" w:eastAsia="ru-RU"/>
              </w:rPr>
              <w:t xml:space="preserve"> үйдің ауласын қардан тазартып қою.</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Мақсаты: күрекпен жұмыс істеуге үйретіп, еңбекке баулу. (еңбек қызметі)</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Жеке жұмыс:</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Жорамал:</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Түтін будақтап шықса, аяз болады.</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Еркін ойын.</w:t>
            </w:r>
          </w:p>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p>
        </w:tc>
        <w:tc>
          <w:tcPr>
            <w:tcW w:w="3346"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before="67" w:after="0" w:line="240" w:lineRule="auto"/>
              <w:ind w:left="547" w:hanging="547"/>
              <w:jc w:val="both"/>
              <w:rPr>
                <w:szCs w:val="24"/>
                <w:lang w:val="kk-KZ" w:eastAsia="ru-RU"/>
              </w:rPr>
            </w:pPr>
            <w:r w:rsidRPr="005040AC">
              <w:rPr>
                <w:b/>
                <w:szCs w:val="24"/>
                <w:lang w:val="kk-KZ" w:eastAsia="ru-RU"/>
              </w:rPr>
              <w:t>Картотека №51</w:t>
            </w:r>
            <w:r w:rsidRPr="005040AC">
              <w:rPr>
                <w:rFonts w:eastAsia="+mn-ea"/>
                <w:b/>
                <w:bCs/>
                <w:kern w:val="24"/>
                <w:szCs w:val="24"/>
                <w:lang w:val="kk-KZ" w:eastAsia="ru-RU"/>
              </w:rPr>
              <w:t>Қардың қасиетін бақылау</w:t>
            </w:r>
          </w:p>
          <w:p w:rsidR="007843C6" w:rsidRPr="005040AC" w:rsidRDefault="007843C6" w:rsidP="007843C6">
            <w:pPr>
              <w:spacing w:before="67" w:after="0" w:line="240" w:lineRule="auto"/>
              <w:jc w:val="both"/>
              <w:rPr>
                <w:szCs w:val="24"/>
                <w:lang w:val="kk-KZ" w:eastAsia="ru-RU"/>
              </w:rPr>
            </w:pPr>
            <w:r w:rsidRPr="005040AC">
              <w:rPr>
                <w:rFonts w:eastAsia="+mn-ea"/>
                <w:kern w:val="24"/>
                <w:szCs w:val="24"/>
                <w:lang w:val="kk-KZ" w:eastAsia="ru-RU"/>
              </w:rPr>
              <w:t>Мақсаты: қар туралы балалардың білімдерін толықтыру, ақ, ұлпа сияқты, күн нұрына шағылысыпжылтырайды.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r w:rsidRPr="005040AC">
              <w:rPr>
                <w:rFonts w:eastAsia="+mn-ea"/>
                <w:kern w:val="24"/>
                <w:szCs w:val="24"/>
                <w:lang w:val="kk-KZ" w:eastAsia="ru-RU"/>
              </w:rPr>
              <w:t>Аққала</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Аула сырты баққа да,</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Тұрғызамыз аққала</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Аққаланы айналып,</w:t>
            </w:r>
          </w:p>
          <w:p w:rsidR="007843C6" w:rsidRPr="005040AC" w:rsidRDefault="007843C6" w:rsidP="007843C6">
            <w:pPr>
              <w:spacing w:after="0" w:line="240" w:lineRule="auto"/>
              <w:ind w:left="547" w:hanging="547"/>
              <w:jc w:val="both"/>
              <w:rPr>
                <w:b/>
                <w:szCs w:val="24"/>
                <w:lang w:val="kk-KZ" w:eastAsia="ru-RU"/>
              </w:rPr>
            </w:pPr>
            <w:r w:rsidRPr="005040AC">
              <w:rPr>
                <w:rFonts w:eastAsia="+mn-ea"/>
                <w:kern w:val="24"/>
                <w:szCs w:val="24"/>
                <w:lang w:val="kk-KZ" w:eastAsia="ru-RU"/>
              </w:rPr>
              <w:t xml:space="preserve">Ойлаймыз біз шаттана. </w:t>
            </w: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Қимылды ойын: «Ұстап ал»</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 xml:space="preserve">Мақсаты: белгі берілісімен бірден іске кірісіп, жаттықтыру.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Еңбек:</w:t>
            </w:r>
            <w:r w:rsidRPr="005040AC">
              <w:rPr>
                <w:rFonts w:eastAsia="+mn-ea"/>
                <w:kern w:val="24"/>
                <w:szCs w:val="24"/>
                <w:lang w:val="kk-KZ" w:eastAsia="ru-RU"/>
              </w:rPr>
              <w:t xml:space="preserve"> қарды күреу.</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қарды жұмырлап, қатты қысу. (еңбек қызметі)</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Жеке жұмыс: Мақал:</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Сыртта «тау» болып жатса,</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Үйде су болып тұрады.</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Далада қар болса,</w:t>
            </w:r>
          </w:p>
          <w:p w:rsidR="007843C6" w:rsidRPr="005040AC" w:rsidRDefault="007843C6" w:rsidP="007843C6">
            <w:pPr>
              <w:spacing w:after="0" w:line="240" w:lineRule="auto"/>
              <w:ind w:left="547" w:hanging="547"/>
              <w:jc w:val="both"/>
              <w:rPr>
                <w:szCs w:val="24"/>
                <w:lang w:val="kk-KZ" w:eastAsia="ru-RU"/>
              </w:rPr>
            </w:pPr>
            <w:r w:rsidRPr="007843C6">
              <w:rPr>
                <w:rFonts w:eastAsia="+mn-ea"/>
                <w:kern w:val="24"/>
                <w:szCs w:val="24"/>
                <w:lang w:val="ru-RU" w:eastAsia="ru-RU"/>
              </w:rPr>
              <w:t>Қамбада астық болады.</w:t>
            </w:r>
            <w:r w:rsidRPr="005040AC">
              <w:rPr>
                <w:rFonts w:eastAsia="+mn-ea"/>
                <w:kern w:val="24"/>
                <w:szCs w:val="24"/>
                <w:lang w:val="kk-KZ" w:eastAsia="ru-RU"/>
              </w:rPr>
              <w:t xml:space="preserve"> (Көркем әдебиет)</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Еркін ойын</w:t>
            </w:r>
          </w:p>
          <w:p w:rsidR="007843C6" w:rsidRPr="005040AC" w:rsidRDefault="007843C6" w:rsidP="007843C6">
            <w:pPr>
              <w:spacing w:after="0" w:line="240" w:lineRule="auto"/>
              <w:jc w:val="both"/>
              <w:rPr>
                <w:rFonts w:eastAsia="Calibri"/>
                <w:szCs w:val="24"/>
                <w:lang w:val="kk-KZ"/>
              </w:rPr>
            </w:pPr>
          </w:p>
        </w:tc>
      </w:tr>
      <w:tr w:rsidR="007843C6" w:rsidRPr="005040AC" w:rsidTr="00DA7389">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Серуеннен оралу</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Киімді белгілі бір тәртіппен шешу және кию дағдыларын үйрету: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Түймелерді ретумен ағытамыз.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 шалбарды шешеміз, ақырын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Көйлекті шешіп, оны шалбарға, шортиға қосып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Аяқ киімді шешіп, екінші аяқ киімді киеміз.</w:t>
            </w:r>
          </w:p>
          <w:p w:rsidR="007843C6" w:rsidRPr="005040AC" w:rsidRDefault="007843C6" w:rsidP="007843C6">
            <w:pPr>
              <w:spacing w:after="0" w:line="259" w:lineRule="auto"/>
              <w:ind w:right="121"/>
              <w:jc w:val="both"/>
              <w:rPr>
                <w:rFonts w:eastAsia="Calibri"/>
                <w:szCs w:val="24"/>
                <w:lang w:val="kk-KZ"/>
              </w:rPr>
            </w:pPr>
            <w:r w:rsidRPr="005040AC">
              <w:rPr>
                <w:rFonts w:eastAsia="Calibri"/>
                <w:szCs w:val="24"/>
                <w:lang w:val="kk-KZ"/>
              </w:rPr>
              <w:t xml:space="preserve"> - Колготкаларды шешіп, көйлекке қосып іліп қоямыз.</w:t>
            </w:r>
            <w:r w:rsidRPr="005040AC">
              <w:rPr>
                <w:rFonts w:eastAsia="Calibri"/>
                <w:b/>
                <w:szCs w:val="24"/>
                <w:lang w:val="kk-KZ"/>
              </w:rPr>
              <w:t xml:space="preserve"> (сөйлеуді дамыту, еңбек әрекеті).</w:t>
            </w:r>
          </w:p>
        </w:tc>
      </w:tr>
      <w:tr w:rsidR="007843C6" w:rsidRPr="00ED67E4" w:rsidTr="00DA7389">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160" w:line="259" w:lineRule="auto"/>
              <w:ind w:left="142" w:right="121"/>
              <w:rPr>
                <w:rFonts w:eastAsia="Calibri"/>
                <w:b/>
                <w:szCs w:val="24"/>
              </w:rPr>
            </w:pPr>
            <w:r w:rsidRPr="005040AC">
              <w:rPr>
                <w:rFonts w:eastAsia="Calibri"/>
                <w:b/>
                <w:bCs/>
                <w:szCs w:val="24"/>
              </w:rPr>
              <w:t>Түскі ас</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right="121"/>
              <w:jc w:val="both"/>
              <w:rPr>
                <w:rFonts w:eastAsia="Calibri"/>
                <w:szCs w:val="24"/>
                <w:lang w:val="kk-KZ"/>
              </w:rPr>
            </w:pPr>
            <w:r w:rsidRPr="005040AC">
              <w:rPr>
                <w:rFonts w:eastAsia="Calibri"/>
                <w:b/>
                <w:bCs/>
                <w:szCs w:val="24"/>
                <w:lang w:val="kk-KZ"/>
              </w:rPr>
              <w:t>Гигиеналық шаралар:</w:t>
            </w:r>
            <w:r w:rsidRPr="005040AC">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040AC" w:rsidRDefault="007843C6" w:rsidP="007843C6">
            <w:pPr>
              <w:spacing w:after="0" w:line="259" w:lineRule="auto"/>
              <w:ind w:right="121"/>
              <w:jc w:val="both"/>
              <w:rPr>
                <w:rFonts w:eastAsia="Calibri"/>
                <w:szCs w:val="24"/>
                <w:lang w:val="kk-KZ"/>
              </w:rPr>
            </w:pPr>
            <w:r w:rsidRPr="005040AC">
              <w:rPr>
                <w:rFonts w:eastAsia="Calibri"/>
                <w:b/>
                <w:szCs w:val="24"/>
                <w:lang w:val="kk-KZ"/>
              </w:rPr>
              <w:t>Тамақтану</w:t>
            </w:r>
            <w:r w:rsidRPr="005040AC">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040AC">
              <w:rPr>
                <w:rFonts w:eastAsia="Calibri"/>
                <w:b/>
                <w:szCs w:val="24"/>
                <w:lang w:val="kk-KZ"/>
              </w:rPr>
              <w:t>(мәдени-гигеналық дағдылар, өзіне-өзі қызмет ету, еңбек әрекеті)</w:t>
            </w:r>
          </w:p>
        </w:tc>
      </w:tr>
      <w:tr w:rsidR="007843C6" w:rsidRPr="00ED67E4" w:rsidTr="00DA7389">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jc w:val="center"/>
              <w:rPr>
                <w:rFonts w:eastAsia="Calibri"/>
                <w:b/>
                <w:szCs w:val="24"/>
              </w:rPr>
            </w:pPr>
            <w:r w:rsidRPr="005040AC">
              <w:rPr>
                <w:rFonts w:eastAsia="Calibri"/>
                <w:b/>
                <w:bCs/>
                <w:szCs w:val="24"/>
              </w:rPr>
              <w:t>Күндізгі ұйқы</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Cs/>
                <w:szCs w:val="24"/>
                <w:lang w:val="kk-KZ"/>
              </w:rPr>
              <w:t>Тамақтан соң ауыздарын сумен шаюды қалыптастыру.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040AC">
              <w:rPr>
                <w:rFonts w:eastAsia="Calibri"/>
                <w:b/>
                <w:bCs/>
                <w:szCs w:val="24"/>
                <w:lang w:val="kk-KZ"/>
              </w:rPr>
              <w:t xml:space="preserve"> (өзіне-өзі қызмет ету дағдылары, ірі және ұсақ моториканы дамыту).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«Доктор Айболит» ертегісін оқып беру.</w:t>
            </w:r>
          </w:p>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
                <w:bCs/>
                <w:szCs w:val="24"/>
                <w:lang w:val="kk-KZ"/>
              </w:rPr>
              <w:t xml:space="preserve">Мақсаты: </w:t>
            </w:r>
            <w:r w:rsidRPr="005040AC">
              <w:rPr>
                <w:rFonts w:eastAsia="Calibri"/>
                <w:bCs/>
                <w:szCs w:val="24"/>
                <w:lang w:val="kk-KZ"/>
              </w:rPr>
              <w:t>бала ағзасының физиологиялық тепе-теңдігін қалпына келтіру.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 xml:space="preserve">Балалардың тыныш ұйықтауы үшін жайы баяу музыка тыңдау. </w:t>
            </w:r>
          </w:p>
        </w:tc>
      </w:tr>
      <w:tr w:rsidR="007843C6" w:rsidRPr="00ED67E4" w:rsidTr="00DA7389">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Біртіндеп ұйқыдан ояту,</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сауықтыру шаралары</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7843C6" w:rsidRDefault="007843C6" w:rsidP="007843C6">
            <w:pPr>
              <w:spacing w:after="0"/>
              <w:rPr>
                <w:rFonts w:eastAsia="Calibri"/>
                <w:szCs w:val="24"/>
                <w:lang w:val="ru-RU"/>
              </w:rPr>
            </w:pPr>
            <w:r w:rsidRPr="007843C6">
              <w:rPr>
                <w:rFonts w:eastAsia="Calibri"/>
                <w:szCs w:val="24"/>
                <w:lang w:val="ru-RU"/>
              </w:rPr>
              <w:t>Төсекте жатып жасайтын жаттығулар (2-3 минут)</w:t>
            </w:r>
          </w:p>
          <w:p w:rsidR="007843C6" w:rsidRPr="007843C6" w:rsidRDefault="007843C6" w:rsidP="007843C6">
            <w:pPr>
              <w:spacing w:after="0"/>
              <w:rPr>
                <w:rFonts w:eastAsia="Calibri"/>
                <w:szCs w:val="24"/>
                <w:lang w:val="ru-RU"/>
              </w:rPr>
            </w:pPr>
            <w:r w:rsidRPr="007843C6">
              <w:rPr>
                <w:rFonts w:eastAsia="Calibri"/>
                <w:szCs w:val="24"/>
                <w:lang w:val="ru-RU"/>
              </w:rPr>
              <w:t>Созылу. Б.қ. арқада жатып қолымызды денеміздің бойымен қойып иегімізді кеудемізге тигіземіз, аяқтын ұшын өзімізге қарай тартамыз (2- 4 рет)</w:t>
            </w:r>
          </w:p>
          <w:p w:rsidR="007843C6" w:rsidRPr="005040AC" w:rsidRDefault="007843C6" w:rsidP="007843C6">
            <w:pPr>
              <w:spacing w:after="0"/>
              <w:rPr>
                <w:rFonts w:eastAsia="Calibri"/>
                <w:szCs w:val="24"/>
                <w:lang w:val="kk-KZ"/>
              </w:rPr>
            </w:pPr>
            <w:r w:rsidRPr="007843C6">
              <w:rPr>
                <w:rFonts w:eastAsia="Calibri"/>
                <w:szCs w:val="24"/>
                <w:lang w:val="ru-RU"/>
              </w:rPr>
              <w:t>Ішімізде жатып басымызды аяғымызды жоғары көтеру (2- 4 рет)</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040AC">
              <w:rPr>
                <w:rFonts w:eastAsia="Calibri"/>
                <w:b/>
                <w:szCs w:val="24"/>
                <w:lang w:val="kk-KZ"/>
              </w:rPr>
              <w:t xml:space="preserve">  (дене белсенділігі).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040AC">
              <w:rPr>
                <w:rFonts w:eastAsia="Calibri"/>
                <w:b/>
                <w:szCs w:val="24"/>
                <w:lang w:val="kk-KZ"/>
              </w:rPr>
              <w:t xml:space="preserve"> (өзіне-өзі қызмет ету дағдылары, ірі және ұсақ моториканы дамыту).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Қолдарын жуу, құрғатып сүрту, сүлгіні өз орнына іліп қоюды үйрету </w:t>
            </w:r>
          </w:p>
        </w:tc>
      </w:tr>
      <w:tr w:rsidR="007843C6" w:rsidRPr="00ED67E4" w:rsidTr="00DA7389">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Бесін ас</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Гигеналық шараларды орындау  </w:t>
            </w:r>
            <w:r w:rsidRPr="005040AC">
              <w:rPr>
                <w:rFonts w:eastAsia="Calibri"/>
                <w:b/>
                <w:bCs/>
                <w:szCs w:val="24"/>
                <w:lang w:val="kk-KZ"/>
              </w:rPr>
              <w:t>(мәдени-гигиеналық  дағдылар</w:t>
            </w:r>
            <w:r w:rsidRPr="005040AC">
              <w:rPr>
                <w:rFonts w:eastAsia="Calibri"/>
                <w:b/>
                <w:szCs w:val="24"/>
                <w:lang w:val="kk-KZ"/>
              </w:rPr>
              <w:t xml:space="preserve">).  Балалардың назарын тағамға аудару, мәдениетті тамақтануға баулу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Ас мәзірімен таныстыру. Бір-біріне кедергі жасамай мәдениетті отыруға баулу.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«Бата айтып», «Ас қайтару»   (</w:t>
            </w:r>
            <w:r w:rsidRPr="005040AC">
              <w:rPr>
                <w:rFonts w:eastAsia="Calibri"/>
                <w:b/>
                <w:bCs/>
                <w:szCs w:val="24"/>
                <w:lang w:val="kk-KZ"/>
              </w:rPr>
              <w:t>сөйлеуді дамыту, көркем әдебиет).</w:t>
            </w:r>
          </w:p>
        </w:tc>
      </w:tr>
      <w:tr w:rsidR="007843C6" w:rsidRPr="005040AC" w:rsidTr="00DA7389">
        <w:trPr>
          <w:gridAfter w:val="1"/>
          <w:wAfter w:w="9" w:type="dxa"/>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xml:space="preserve">Балалардың дербес іс-әрекеті  </w:t>
            </w:r>
          </w:p>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hd w:val="clear" w:color="auto" w:fill="FFFFFF"/>
              <w:spacing w:after="0"/>
              <w:jc w:val="center"/>
              <w:rPr>
                <w:b/>
                <w:szCs w:val="24"/>
                <w:lang w:val="kk-KZ" w:eastAsia="ru-RU"/>
              </w:rPr>
            </w:pPr>
            <w:r w:rsidRPr="005040AC">
              <w:rPr>
                <w:b/>
                <w:szCs w:val="24"/>
                <w:lang w:val="kk-KZ" w:eastAsia="ru-RU"/>
              </w:rPr>
              <w:t xml:space="preserve">Сюжетті-рөлді ойын: «Катя қуыршақ дүкенге барды» </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балалардың сөйлеуін белсендіру және дамыту, ойын идеясын ашу. Рөлдік мінез-құлықтың бастапқы дағдыларын қалыптастыру.</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Материал және жабдық: Катя қуыршағы</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Ойын барысы: Тәрбиеші балаларға Катя қуыршағы азық-түлік дүкеніне бара жатқанын айтады, бірақ ол жалғыз барғысы келмейді, өйткені оған көп өнім сатып алу керек. Содан кейін ол балалардан қуыршақ үшін көмекшілерді таңдайды. «Сөмкені алып, бару». Өз әрекеттеріне түсініктеме бере отырып, ойыншықтарды, қораптарды, банкаларды сөмкеге салу. «Бұл текше бізде сары май болады. Бірақ бұл қорап — жүгері үлпектері. Пирамиданың сақиналары-сушки, ал конструктордың бөліктері-печенье». Әрі қарай, тәрбиеші балаларды ойын әрекеттеріне итермелейді және ойын барысын бақылайды.</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Балалардың қалауы бойынша дамытушы орталықтарда еркін іс әрекеттер. </w:t>
            </w:r>
          </w:p>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 xml:space="preserve"> (сурет салу, жапсыру, мүсіндеу)</w:t>
            </w:r>
          </w:p>
        </w:tc>
        <w:tc>
          <w:tcPr>
            <w:tcW w:w="2614"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jc w:val="center"/>
              <w:rPr>
                <w:b/>
                <w:szCs w:val="24"/>
                <w:lang w:val="kk-KZ" w:eastAsia="ru-RU"/>
              </w:rPr>
            </w:pPr>
            <w:r w:rsidRPr="005040AC">
              <w:rPr>
                <w:b/>
                <w:szCs w:val="24"/>
                <w:lang w:val="kk-KZ" w:eastAsia="ru-RU"/>
              </w:rPr>
              <w:t xml:space="preserve">Сюжетті-рөлді ойын: «Біз Алина қуыршағының шашын сәндейміз» </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рөлдік мінез-құлықтың бастапқы дағдыларын қалыптастыру, сюжеттік әрекеттерді рөл атауымен байланыстыру.</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Материал және жабдық:</w:t>
            </w:r>
            <w:r w:rsidRPr="005040AC">
              <w:rPr>
                <w:szCs w:val="24"/>
                <w:lang w:val="kk-KZ" w:eastAsia="ru-RU"/>
              </w:rPr>
              <w:t xml:space="preserve"> шаштараз ойнауға арналған құралдар</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Ойын барысы:</w:t>
            </w:r>
            <w:r w:rsidRPr="005040AC">
              <w:rPr>
                <w:szCs w:val="24"/>
                <w:lang w:val="kk-KZ" w:eastAsia="ru-RU"/>
              </w:rPr>
              <w:t xml:space="preserve"> Тәрбиеші: - Алина қуыршағы Алтын күз мерекеміне барады және оған өте әдемі шаш үлгісі қажет, сондықтан ол сендердің салондарыңа ең жақсы шеберге келді, - дейді. Балалардан шеберді таңдайды. Әрі қарай, тәрбиеші балаларды ойын әрекеттеріне итермелейді және ойын барысын бақылайды.</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p w:rsidR="007843C6" w:rsidRPr="005040AC" w:rsidRDefault="007843C6" w:rsidP="007843C6">
            <w:pPr>
              <w:widowControl w:val="0"/>
              <w:autoSpaceDE w:val="0"/>
              <w:autoSpaceDN w:val="0"/>
              <w:spacing w:after="0" w:line="240" w:lineRule="auto"/>
              <w:rPr>
                <w:b/>
                <w:color w:val="000000"/>
                <w:szCs w:val="24"/>
                <w:lang w:val="kk-KZ" w:eastAsia="ru-RU"/>
              </w:rPr>
            </w:pPr>
          </w:p>
          <w:p w:rsidR="007843C6" w:rsidRPr="005040AC" w:rsidRDefault="007843C6" w:rsidP="007843C6">
            <w:pPr>
              <w:widowControl w:val="0"/>
              <w:autoSpaceDE w:val="0"/>
              <w:autoSpaceDN w:val="0"/>
              <w:spacing w:after="0" w:line="240" w:lineRule="auto"/>
              <w:rPr>
                <w:b/>
                <w:bCs/>
                <w:szCs w:val="24"/>
                <w:lang w:val="kk-KZ"/>
              </w:rPr>
            </w:pPr>
            <w:r w:rsidRPr="005040AC">
              <w:rPr>
                <w:color w:val="000000"/>
                <w:szCs w:val="24"/>
                <w:lang w:val="kk-KZ"/>
              </w:rPr>
              <w:t>Геометриялық пішіндерін қайталау.</w:t>
            </w:r>
          </w:p>
          <w:p w:rsidR="007843C6" w:rsidRPr="005040AC" w:rsidRDefault="007843C6" w:rsidP="007843C6">
            <w:pPr>
              <w:spacing w:after="0" w:line="259" w:lineRule="auto"/>
              <w:jc w:val="center"/>
              <w:rPr>
                <w:b/>
                <w:szCs w:val="24"/>
                <w:lang w:val="kk-KZ" w:eastAsia="ru-RU"/>
              </w:rPr>
            </w:pPr>
            <w:r w:rsidRPr="005040AC">
              <w:rPr>
                <w:b/>
                <w:szCs w:val="24"/>
                <w:lang w:val="kk-KZ" w:eastAsia="ru-RU"/>
              </w:rPr>
              <w:t>(сенсорика )</w:t>
            </w:r>
          </w:p>
          <w:p w:rsidR="007843C6" w:rsidRPr="005040AC" w:rsidRDefault="007843C6" w:rsidP="007843C6">
            <w:pPr>
              <w:spacing w:after="0" w:line="259" w:lineRule="auto"/>
              <w:rPr>
                <w:i/>
                <w:szCs w:val="24"/>
                <w:lang w:val="kk-KZ" w:eastAsia="ru-RU"/>
              </w:rPr>
            </w:pPr>
          </w:p>
          <w:p w:rsidR="007843C6" w:rsidRPr="005040AC" w:rsidRDefault="007843C6" w:rsidP="007843C6">
            <w:pPr>
              <w:spacing w:after="0" w:line="240" w:lineRule="auto"/>
              <w:ind w:left="142" w:right="121"/>
              <w:rPr>
                <w:rFonts w:eastAsia="Calibri"/>
                <w:color w:val="FF0000"/>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line="259" w:lineRule="auto"/>
              <w:jc w:val="center"/>
              <w:rPr>
                <w:b/>
                <w:szCs w:val="24"/>
                <w:lang w:val="kk-KZ" w:eastAsia="ru-RU"/>
              </w:rPr>
            </w:pPr>
            <w:r w:rsidRPr="005040AC">
              <w:rPr>
                <w:b/>
                <w:szCs w:val="24"/>
                <w:lang w:val="kk-KZ" w:eastAsia="ru-RU"/>
              </w:rPr>
              <w:t xml:space="preserve">Сюжетті-рөлді ойын: «Катя қуыршақ ауырып қалды» </w:t>
            </w:r>
          </w:p>
          <w:p w:rsidR="007843C6" w:rsidRPr="005040AC" w:rsidRDefault="007843C6" w:rsidP="007843C6">
            <w:pPr>
              <w:shd w:val="clear" w:color="auto" w:fill="FFFFFF"/>
              <w:spacing w:after="0" w:line="240" w:lineRule="auto"/>
              <w:jc w:val="both"/>
              <w:rPr>
                <w:szCs w:val="24"/>
                <w:lang w:val="kk-KZ" w:eastAsia="ru-RU"/>
              </w:rPr>
            </w:pPr>
            <w:r w:rsidRPr="005040AC">
              <w:rPr>
                <w:szCs w:val="24"/>
                <w:lang w:val="kk-KZ" w:eastAsia="ru-RU"/>
              </w:rPr>
              <w:t>Мақсаты: рөлдік мінез-құлықтың бастапқы дағдыларын қалыптастыру, сюжеттік әрекеттерді рөл атауымен байланыстыру.</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Материал және жабдық:</w:t>
            </w:r>
            <w:r w:rsidRPr="005040AC">
              <w:rPr>
                <w:szCs w:val="24"/>
                <w:lang w:val="kk-KZ" w:eastAsia="ru-RU"/>
              </w:rPr>
              <w:t xml:space="preserve"> «аурухана» ойын жинағы</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Ойын барысы: Тәрбиеші</w:t>
            </w:r>
            <w:r w:rsidRPr="005040AC">
              <w:rPr>
                <w:szCs w:val="24"/>
                <w:lang w:val="kk-KZ" w:eastAsia="ru-RU"/>
              </w:rPr>
              <w:t xml:space="preserve"> балаларға Катя қуыршағының ауырып қалғанын хабарлайды. Дәрігерді шақыру керек. Балалардан  «дәрігерді» таңдап, оны ақ халат пен қалпақ киіп, науқасты тексеруді ұсынады. Әрі қарай, тәрбиеші балалардың ойынын басқарады және оның барысын бақылайды.</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p w:rsidR="007843C6" w:rsidRPr="005040AC" w:rsidRDefault="007843C6" w:rsidP="007843C6">
            <w:pPr>
              <w:autoSpaceDE w:val="0"/>
              <w:autoSpaceDN w:val="0"/>
              <w:adjustRightInd w:val="0"/>
              <w:spacing w:after="0" w:line="240" w:lineRule="auto"/>
              <w:rPr>
                <w:rFonts w:eastAsia="Calibri"/>
                <w:bCs/>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p>
          <w:p w:rsidR="007843C6" w:rsidRPr="005040AC" w:rsidRDefault="007843C6" w:rsidP="007843C6">
            <w:pPr>
              <w:autoSpaceDE w:val="0"/>
              <w:autoSpaceDN w:val="0"/>
              <w:adjustRightInd w:val="0"/>
              <w:spacing w:after="0" w:line="240" w:lineRule="auto"/>
              <w:rPr>
                <w:rFonts w:eastAsia="Calibri"/>
                <w:bCs/>
                <w:i/>
                <w:szCs w:val="24"/>
                <w:lang w:val="kk-KZ"/>
              </w:rPr>
            </w:pPr>
            <w:r w:rsidRPr="005040AC">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5040AC">
              <w:rPr>
                <w:rFonts w:eastAsia="Calibri"/>
                <w:b/>
                <w:bCs/>
                <w:szCs w:val="24"/>
                <w:lang w:val="kk-KZ"/>
              </w:rPr>
              <w:t>(Көркем әдебиет</w:t>
            </w:r>
            <w:r w:rsidRPr="005040AC">
              <w:rPr>
                <w:rFonts w:eastAsia="Calibri"/>
                <w:b/>
                <w:szCs w:val="24"/>
                <w:shd w:val="clear" w:color="auto" w:fill="FFFFFF"/>
                <w:lang w:val="kk-KZ"/>
              </w:rPr>
              <w:t>)</w:t>
            </w:r>
          </w:p>
        </w:tc>
        <w:tc>
          <w:tcPr>
            <w:tcW w:w="274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hd w:val="clear" w:color="auto" w:fill="FFFFFF"/>
              <w:spacing w:after="0" w:line="240" w:lineRule="auto"/>
              <w:jc w:val="center"/>
              <w:rPr>
                <w:b/>
                <w:szCs w:val="24"/>
                <w:lang w:val="kk-KZ" w:eastAsia="ru-RU"/>
              </w:rPr>
            </w:pPr>
            <w:r w:rsidRPr="005040AC">
              <w:rPr>
                <w:b/>
                <w:szCs w:val="24"/>
                <w:lang w:val="kk-KZ" w:eastAsia="ru-RU"/>
              </w:rPr>
              <w:t xml:space="preserve">Сюжетті-рөлді ойын: «Пошташы қоян» </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балалардың сөйлеуін белсендіру және дамыту, ойын идеясын ашу. Рөлдік мінез-құлықтың бастапқы дағдыларын қалыптастыру.</w:t>
            </w:r>
          </w:p>
          <w:p w:rsidR="007843C6" w:rsidRPr="005040AC" w:rsidRDefault="007843C6" w:rsidP="007843C6">
            <w:pPr>
              <w:shd w:val="clear" w:color="auto" w:fill="FFFFFF"/>
              <w:spacing w:after="0" w:line="240" w:lineRule="auto"/>
              <w:jc w:val="both"/>
              <w:rPr>
                <w:b/>
                <w:szCs w:val="24"/>
                <w:lang w:val="kk-KZ" w:eastAsia="ru-RU"/>
              </w:rPr>
            </w:pPr>
            <w:r w:rsidRPr="005040AC">
              <w:rPr>
                <w:b/>
                <w:szCs w:val="24"/>
                <w:lang w:val="kk-KZ" w:eastAsia="ru-RU"/>
              </w:rPr>
              <w:t>Материал және жабдық: қоян</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Ойын барысы:</w:t>
            </w:r>
            <w:r w:rsidRPr="005040AC">
              <w:rPr>
                <w:szCs w:val="24"/>
                <w:lang w:val="kk-KZ" w:eastAsia="ru-RU"/>
              </w:rPr>
              <w:t xml:space="preserve"> тәрбиеші қоянның бүгін пошташы екенін айтады және ол поштаны жеткізеді, ал егер сіз хат немесе сәлемдеме жібергіңіз келсе, қоян оны мақсатына сай жеткізеді. Әрі қарай, тәрбиеші балаларды ойын әрекеттеріне итермелейді және ойын барысын бақылайды.</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p w:rsidR="007843C6" w:rsidRPr="005040AC" w:rsidRDefault="007843C6" w:rsidP="007843C6">
            <w:pPr>
              <w:spacing w:after="0" w:line="240" w:lineRule="auto"/>
              <w:jc w:val="both"/>
              <w:rPr>
                <w:b/>
                <w:i/>
                <w:szCs w:val="24"/>
                <w:lang w:val="kk-KZ" w:eastAsia="ru-RU"/>
              </w:rPr>
            </w:pPr>
          </w:p>
        </w:tc>
        <w:tc>
          <w:tcPr>
            <w:tcW w:w="2661"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hd w:val="clear" w:color="auto" w:fill="FFFFFF"/>
              <w:spacing w:after="0"/>
              <w:jc w:val="center"/>
              <w:rPr>
                <w:b/>
                <w:szCs w:val="24"/>
                <w:lang w:val="kk-KZ" w:eastAsia="ru-RU"/>
              </w:rPr>
            </w:pPr>
            <w:r w:rsidRPr="005040AC">
              <w:rPr>
                <w:b/>
                <w:szCs w:val="24"/>
                <w:lang w:val="kk-KZ" w:eastAsia="ru-RU"/>
              </w:rPr>
              <w:t xml:space="preserve">Сюжетті-рөлді ойын: «Қоянға арналған шаш қию» </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балалардың ойын атрибуттарын өз бетінше таңдауға деген ұмтылысына ықпал ету. Рөлдік мінез-құлықтың бастапқы дағдыларын қалыптастыру.</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Материал және жабдық:</w:t>
            </w:r>
            <w:r w:rsidRPr="005040AC">
              <w:rPr>
                <w:szCs w:val="24"/>
                <w:lang w:val="kk-KZ" w:eastAsia="ru-RU"/>
              </w:rPr>
              <w:t xml:space="preserve"> шаштараз ойнауға арналған құралдар, қоян ойыншығы.</w:t>
            </w:r>
          </w:p>
          <w:p w:rsidR="007843C6" w:rsidRPr="005040AC" w:rsidRDefault="007843C6" w:rsidP="007843C6">
            <w:pPr>
              <w:shd w:val="clear" w:color="auto" w:fill="FFFFFF"/>
              <w:spacing w:after="0" w:line="240" w:lineRule="auto"/>
              <w:jc w:val="both"/>
              <w:rPr>
                <w:szCs w:val="24"/>
                <w:lang w:val="kk-KZ" w:eastAsia="ru-RU"/>
              </w:rPr>
            </w:pPr>
            <w:r w:rsidRPr="005040AC">
              <w:rPr>
                <w:b/>
                <w:szCs w:val="24"/>
                <w:lang w:val="kk-KZ" w:eastAsia="ru-RU"/>
              </w:rPr>
              <w:t>Ойын барысы:</w:t>
            </w:r>
            <w:r w:rsidRPr="005040AC">
              <w:rPr>
                <w:szCs w:val="24"/>
                <w:lang w:val="kk-KZ" w:eastAsia="ru-RU"/>
              </w:rPr>
              <w:t xml:space="preserve"> Тәрбиеші балалардан шеберді таңдап, оған қоянның шашын қиюға келгенін айтады. Әрі қарай, тәрбиеші ойынды бақылайды және оны басқарады.</w:t>
            </w:r>
          </w:p>
          <w:p w:rsidR="007843C6" w:rsidRPr="005040AC" w:rsidRDefault="007843C6" w:rsidP="007843C6">
            <w:pPr>
              <w:widowControl w:val="0"/>
              <w:autoSpaceDE w:val="0"/>
              <w:autoSpaceDN w:val="0"/>
              <w:spacing w:after="0" w:line="240" w:lineRule="auto"/>
              <w:rPr>
                <w:b/>
                <w:color w:val="000000"/>
                <w:szCs w:val="24"/>
                <w:lang w:val="kk-KZ" w:eastAsia="ru-RU"/>
              </w:rPr>
            </w:pPr>
            <w:r w:rsidRPr="005040AC">
              <w:rPr>
                <w:b/>
                <w:color w:val="000000"/>
                <w:szCs w:val="24"/>
                <w:lang w:val="kk-KZ" w:eastAsia="ru-RU"/>
              </w:rPr>
              <w:t>(сөйлеуді дамыту, қоршаған ортамен таныстыру, сенсорика)</w:t>
            </w:r>
          </w:p>
          <w:p w:rsidR="007843C6" w:rsidRPr="005040AC" w:rsidRDefault="007843C6" w:rsidP="007843C6">
            <w:pPr>
              <w:spacing w:after="0" w:line="259" w:lineRule="auto"/>
              <w:jc w:val="both"/>
              <w:rPr>
                <w:rFonts w:eastAsia="Calibri"/>
                <w:b/>
                <w:szCs w:val="24"/>
                <w:shd w:val="clear" w:color="auto" w:fill="FFFFFF"/>
                <w:lang w:val="kk-KZ"/>
              </w:rPr>
            </w:pPr>
            <w:r w:rsidRPr="005040AC">
              <w:rPr>
                <w:rFonts w:eastAsia="Calibri"/>
                <w:b/>
                <w:szCs w:val="24"/>
                <w:shd w:val="clear" w:color="auto" w:fill="FFFFFF"/>
                <w:lang w:val="kk-KZ"/>
              </w:rPr>
              <w:t>Қимылды ойын:</w:t>
            </w:r>
          </w:p>
          <w:p w:rsidR="007843C6" w:rsidRPr="005040AC" w:rsidRDefault="007843C6" w:rsidP="007843C6">
            <w:pPr>
              <w:spacing w:after="0" w:line="259" w:lineRule="auto"/>
              <w:jc w:val="both"/>
              <w:rPr>
                <w:rFonts w:eastAsia="Calibri"/>
                <w:b/>
                <w:szCs w:val="24"/>
                <w:shd w:val="clear" w:color="auto" w:fill="FFFFFF"/>
                <w:lang w:val="kk-KZ"/>
              </w:rPr>
            </w:pPr>
            <w:r w:rsidRPr="005040AC">
              <w:rPr>
                <w:rFonts w:eastAsia="Calibri"/>
                <w:b/>
                <w:szCs w:val="24"/>
                <w:shd w:val="clear" w:color="auto" w:fill="FFFFFF"/>
                <w:lang w:val="kk-KZ"/>
              </w:rPr>
              <w:t>Жалаушаны тап.</w:t>
            </w:r>
          </w:p>
          <w:p w:rsidR="007843C6" w:rsidRPr="005040AC" w:rsidRDefault="007843C6" w:rsidP="007843C6">
            <w:pPr>
              <w:spacing w:after="0" w:line="259" w:lineRule="auto"/>
              <w:jc w:val="both"/>
              <w:rPr>
                <w:rFonts w:eastAsia="Calibri"/>
                <w:bCs/>
                <w:szCs w:val="24"/>
                <w:shd w:val="clear" w:color="auto" w:fill="FFFFFF"/>
                <w:lang w:val="kk-KZ"/>
              </w:rPr>
            </w:pPr>
            <w:r w:rsidRPr="005040AC">
              <w:rPr>
                <w:rFonts w:eastAsia="Calibri"/>
                <w:b/>
                <w:szCs w:val="24"/>
                <w:shd w:val="clear" w:color="auto" w:fill="FFFFFF"/>
                <w:lang w:val="kk-KZ"/>
              </w:rPr>
              <w:t>Мақсаты</w:t>
            </w:r>
            <w:r w:rsidRPr="005040AC">
              <w:rPr>
                <w:rFonts w:eastAsia="Calibri"/>
                <w:bCs/>
                <w:szCs w:val="24"/>
                <w:shd w:val="clear" w:color="auto" w:fill="FFFFFF"/>
                <w:lang w:val="kk-KZ"/>
              </w:rPr>
              <w:t>: балаларды жылдамдыққа баулу.</w:t>
            </w:r>
          </w:p>
          <w:p w:rsidR="007843C6" w:rsidRPr="005040AC" w:rsidRDefault="007843C6" w:rsidP="007843C6">
            <w:pPr>
              <w:spacing w:after="0" w:line="259" w:lineRule="auto"/>
              <w:jc w:val="center"/>
              <w:rPr>
                <w:rFonts w:eastAsia="Calibri"/>
                <w:b/>
                <w:bCs/>
                <w:szCs w:val="24"/>
                <w:shd w:val="clear" w:color="auto" w:fill="FFFFFF"/>
                <w:lang w:val="kk-KZ"/>
              </w:rPr>
            </w:pPr>
            <w:r w:rsidRPr="005040AC">
              <w:rPr>
                <w:rFonts w:eastAsia="Calibri"/>
                <w:b/>
                <w:bCs/>
                <w:szCs w:val="24"/>
                <w:shd w:val="clear" w:color="auto" w:fill="FFFFFF"/>
                <w:lang w:val="kk-KZ"/>
              </w:rPr>
              <w:t>(дене шынықтыру)</w:t>
            </w:r>
          </w:p>
          <w:p w:rsidR="007843C6" w:rsidRPr="005040AC" w:rsidRDefault="007843C6" w:rsidP="007843C6">
            <w:pPr>
              <w:spacing w:after="160" w:line="259" w:lineRule="auto"/>
              <w:rPr>
                <w:szCs w:val="24"/>
                <w:lang w:val="kk-KZ" w:eastAsia="ru-RU"/>
              </w:rPr>
            </w:pPr>
          </w:p>
        </w:tc>
      </w:tr>
      <w:tr w:rsidR="007843C6" w:rsidRPr="005040AC" w:rsidTr="00DA7389">
        <w:trPr>
          <w:gridAfter w:val="1"/>
          <w:wAfter w:w="9" w:type="dxa"/>
          <w:trHeight w:val="282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Балалармен жеке жұмыс</w:t>
            </w:r>
          </w:p>
          <w:p w:rsidR="007843C6" w:rsidRPr="005040AC" w:rsidRDefault="007843C6" w:rsidP="007843C6">
            <w:pPr>
              <w:spacing w:after="0" w:line="240" w:lineRule="auto"/>
              <w:ind w:left="142" w:right="121"/>
              <w:rPr>
                <w:rFonts w:eastAsia="Calibri"/>
                <w:b/>
                <w:szCs w:val="24"/>
              </w:rPr>
            </w:pPr>
            <w:r w:rsidRPr="005040AC">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pStyle w:val="a3"/>
              <w:spacing w:after="0"/>
              <w:jc w:val="center"/>
              <w:rPr>
                <w:sz w:val="22"/>
                <w:lang w:val="kk-KZ"/>
              </w:rPr>
            </w:pPr>
            <w:r w:rsidRPr="005040AC">
              <w:rPr>
                <w:sz w:val="22"/>
                <w:lang w:val="kk-KZ"/>
              </w:rPr>
              <w:t xml:space="preserve">Злата мен Ниязға </w:t>
            </w:r>
          </w:p>
          <w:p w:rsidR="007843C6" w:rsidRPr="005040AC" w:rsidRDefault="007843C6" w:rsidP="007843C6">
            <w:pPr>
              <w:spacing w:after="0" w:line="240" w:lineRule="auto"/>
              <w:jc w:val="center"/>
              <w:rPr>
                <w:szCs w:val="24"/>
                <w:lang w:val="kk-KZ"/>
              </w:rPr>
            </w:pPr>
            <w:r w:rsidRPr="005040AC">
              <w:rPr>
                <w:szCs w:val="24"/>
                <w:lang w:val="kk-KZ"/>
              </w:rPr>
              <w:t>суретке қарап (ашу-жабу, бару-келу, алу-салу және т.б.) етістіктерімен, заттардың түсін, пішінін, білдіретін сын есімдермен толықтыру.</w:t>
            </w:r>
          </w:p>
          <w:p w:rsidR="007843C6" w:rsidRPr="005040AC" w:rsidRDefault="007843C6" w:rsidP="007843C6">
            <w:pPr>
              <w:spacing w:after="0" w:line="240" w:lineRule="auto"/>
              <w:jc w:val="center"/>
              <w:rPr>
                <w:b/>
                <w:szCs w:val="24"/>
                <w:lang w:val="kk-KZ"/>
              </w:rPr>
            </w:pPr>
            <w:r w:rsidRPr="005040AC">
              <w:rPr>
                <w:b/>
                <w:szCs w:val="24"/>
                <w:lang w:val="kk-KZ"/>
              </w:rPr>
              <w:t>(Сөйлеуді дамыту және көркем әдебиет)</w:t>
            </w:r>
          </w:p>
        </w:tc>
        <w:tc>
          <w:tcPr>
            <w:tcW w:w="2614"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74"/>
              <w:rPr>
                <w:szCs w:val="24"/>
                <w:lang w:val="kk-KZ"/>
              </w:rPr>
            </w:pPr>
            <w:r w:rsidRPr="005040AC">
              <w:rPr>
                <w:szCs w:val="24"/>
                <w:lang w:val="kk-KZ"/>
              </w:rPr>
              <w:t>Михайл мен Матвейге</w:t>
            </w:r>
          </w:p>
          <w:p w:rsidR="007843C6" w:rsidRPr="005040AC" w:rsidRDefault="007843C6" w:rsidP="007843C6">
            <w:pPr>
              <w:spacing w:after="0" w:line="240" w:lineRule="auto"/>
              <w:jc w:val="both"/>
              <w:rPr>
                <w:rFonts w:eastAsia="Century Schoolbook"/>
                <w:sz w:val="24"/>
                <w:szCs w:val="28"/>
                <w:lang w:val="kk-KZ"/>
              </w:rPr>
            </w:pPr>
            <w:r w:rsidRPr="005040AC">
              <w:rPr>
                <w:rFonts w:eastAsia="Century Schoolbook"/>
                <w:szCs w:val="24"/>
                <w:lang w:val="kk-KZ"/>
              </w:rPr>
              <w:t>Тиісті пішіндегі (дөңгелек, шаршы) қораптар мен қобдишаларға қақпақтарды таңдау, екі бөліктен тұратын қиылған суреттерді жинау</w:t>
            </w:r>
            <w:r w:rsidRPr="005040AC">
              <w:rPr>
                <w:rFonts w:eastAsia="Century Schoolbook"/>
                <w:sz w:val="24"/>
                <w:szCs w:val="28"/>
                <w:lang w:val="kk-KZ"/>
              </w:rPr>
              <w:t xml:space="preserve">ға </w:t>
            </w:r>
            <w:r w:rsidRPr="005040AC">
              <w:rPr>
                <w:rFonts w:eastAsia="Century Schoolbook"/>
                <w:szCs w:val="24"/>
                <w:lang w:val="kk-KZ"/>
              </w:rPr>
              <w:t>үйрету.</w:t>
            </w:r>
          </w:p>
          <w:p w:rsidR="007843C6" w:rsidRPr="005040AC" w:rsidRDefault="007843C6" w:rsidP="007843C6">
            <w:pPr>
              <w:spacing w:after="0" w:line="240" w:lineRule="auto"/>
              <w:jc w:val="center"/>
              <w:rPr>
                <w:b/>
                <w:szCs w:val="24"/>
                <w:lang w:val="kk-KZ"/>
              </w:rPr>
            </w:pPr>
            <w:r w:rsidRPr="005040AC">
              <w:rPr>
                <w:rFonts w:eastAsia="Century Schoolbook"/>
                <w:b/>
                <w:szCs w:val="24"/>
                <w:lang w:val="kk-KZ"/>
              </w:rPr>
              <w:t>(Сенсорика)</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pStyle w:val="a3"/>
              <w:spacing w:after="0"/>
              <w:jc w:val="center"/>
              <w:rPr>
                <w:sz w:val="22"/>
                <w:lang w:val="kk-KZ"/>
              </w:rPr>
            </w:pPr>
            <w:r w:rsidRPr="005040AC">
              <w:rPr>
                <w:sz w:val="22"/>
                <w:lang w:val="kk-KZ"/>
              </w:rPr>
              <w:t>Диас пен Кираға</w:t>
            </w:r>
          </w:p>
          <w:p w:rsidR="007843C6" w:rsidRPr="005040AC" w:rsidRDefault="007843C6" w:rsidP="007843C6">
            <w:pPr>
              <w:pStyle w:val="a3"/>
              <w:spacing w:after="0"/>
              <w:jc w:val="center"/>
              <w:rPr>
                <w:rFonts w:eastAsia="Century Schoolbook"/>
                <w:sz w:val="22"/>
                <w:lang w:val="kk-KZ"/>
              </w:rPr>
            </w:pPr>
            <w:r w:rsidRPr="005040AC">
              <w:rPr>
                <w:rFonts w:eastAsia="Century Schoolbook"/>
                <w:sz w:val="22"/>
                <w:lang w:val="kk-KZ"/>
              </w:rPr>
              <w:t>Пішіндерден қысқы үйшік құрастыруға үйрету</w:t>
            </w:r>
          </w:p>
          <w:p w:rsidR="007843C6" w:rsidRPr="005040AC" w:rsidRDefault="007843C6" w:rsidP="007843C6">
            <w:pPr>
              <w:pStyle w:val="a3"/>
              <w:spacing w:after="0"/>
              <w:jc w:val="center"/>
              <w:rPr>
                <w:b/>
                <w:sz w:val="22"/>
                <w:lang w:val="kk-KZ"/>
              </w:rPr>
            </w:pPr>
            <w:r w:rsidRPr="005040AC">
              <w:rPr>
                <w:rFonts w:eastAsia="Century Schoolbook"/>
                <w:b/>
                <w:sz w:val="22"/>
                <w:lang w:val="kk-KZ"/>
              </w:rPr>
              <w:t>(құрастыру)</w:t>
            </w:r>
          </w:p>
        </w:tc>
        <w:tc>
          <w:tcPr>
            <w:tcW w:w="274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6" w:right="283" w:firstLine="6"/>
              <w:jc w:val="center"/>
              <w:rPr>
                <w:szCs w:val="24"/>
                <w:lang w:val="kk-KZ"/>
              </w:rPr>
            </w:pPr>
            <w:r w:rsidRPr="005040AC">
              <w:rPr>
                <w:szCs w:val="24"/>
                <w:lang w:val="kk-KZ"/>
              </w:rPr>
              <w:t>Айлана мен Назимаға</w:t>
            </w:r>
          </w:p>
          <w:p w:rsidR="007843C6" w:rsidRPr="005040AC" w:rsidRDefault="007843C6" w:rsidP="007843C6">
            <w:pPr>
              <w:spacing w:after="0" w:line="240" w:lineRule="auto"/>
              <w:ind w:left="-6" w:right="283" w:firstLine="6"/>
              <w:jc w:val="center"/>
              <w:rPr>
                <w:szCs w:val="24"/>
                <w:lang w:val="kk-KZ"/>
              </w:rPr>
            </w:pPr>
            <w:r w:rsidRPr="005040AC">
              <w:rPr>
                <w:szCs w:val="24"/>
                <w:lang w:val="kk-KZ"/>
              </w:rPr>
              <w:t>Қуыршақты жуындыруға және қажетті заттарды атауға үйрету</w:t>
            </w:r>
          </w:p>
          <w:p w:rsidR="007843C6" w:rsidRPr="005040AC" w:rsidRDefault="007843C6" w:rsidP="007843C6">
            <w:pPr>
              <w:spacing w:after="0" w:line="240" w:lineRule="auto"/>
              <w:ind w:left="-6" w:right="283" w:firstLine="6"/>
              <w:jc w:val="center"/>
              <w:rPr>
                <w:szCs w:val="24"/>
                <w:lang w:val="kk-KZ"/>
              </w:rPr>
            </w:pPr>
            <w:r w:rsidRPr="005040AC">
              <w:rPr>
                <w:rFonts w:eastAsia="Century Schoolbook"/>
                <w:b/>
                <w:szCs w:val="24"/>
                <w:lang w:val="kk-KZ"/>
              </w:rPr>
              <w:t>(Қоршаған ортамен таныстыру)</w:t>
            </w:r>
          </w:p>
        </w:tc>
        <w:tc>
          <w:tcPr>
            <w:tcW w:w="2661"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62" w:right="283" w:firstLine="62"/>
              <w:jc w:val="center"/>
              <w:rPr>
                <w:szCs w:val="24"/>
                <w:lang w:val="kk-KZ"/>
              </w:rPr>
            </w:pPr>
            <w:r w:rsidRPr="005040AC">
              <w:rPr>
                <w:szCs w:val="24"/>
                <w:lang w:val="kk-KZ"/>
              </w:rPr>
              <w:t>Диас пен Әмірге</w:t>
            </w:r>
          </w:p>
          <w:p w:rsidR="007843C6" w:rsidRPr="005040AC" w:rsidRDefault="007843C6" w:rsidP="007843C6">
            <w:pPr>
              <w:spacing w:after="0" w:line="240" w:lineRule="auto"/>
              <w:ind w:left="-62" w:right="283" w:firstLine="62"/>
              <w:jc w:val="center"/>
              <w:rPr>
                <w:rFonts w:eastAsia="Century Schoolbook"/>
                <w:szCs w:val="24"/>
                <w:lang w:val="kk-KZ"/>
              </w:rPr>
            </w:pPr>
            <w:r w:rsidRPr="005040AC">
              <w:rPr>
                <w:rFonts w:eastAsia="Century Schoolbook"/>
                <w:szCs w:val="24"/>
                <w:lang w:val="kk-KZ"/>
              </w:rPr>
              <w:t>Допты шағын төбешіктен домалату; допты тәрбиешіге, балаға домалату және лақтыру;</w:t>
            </w:r>
          </w:p>
          <w:p w:rsidR="007843C6" w:rsidRPr="005040AC" w:rsidRDefault="007843C6" w:rsidP="007843C6">
            <w:pPr>
              <w:spacing w:after="0" w:line="240" w:lineRule="auto"/>
              <w:ind w:left="-62" w:right="283" w:firstLine="62"/>
              <w:jc w:val="center"/>
              <w:rPr>
                <w:b/>
                <w:szCs w:val="24"/>
                <w:lang w:val="kk-KZ"/>
              </w:rPr>
            </w:pPr>
            <w:r w:rsidRPr="005040AC">
              <w:rPr>
                <w:rFonts w:eastAsia="Century Schoolbook"/>
                <w:b/>
                <w:szCs w:val="24"/>
                <w:lang w:val="kk-KZ"/>
              </w:rPr>
              <w:t>(Дене шынықтыру)</w:t>
            </w:r>
          </w:p>
        </w:tc>
      </w:tr>
      <w:tr w:rsidR="007843C6" w:rsidRPr="00ED67E4" w:rsidTr="00DA7389">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Серуенге дайындық</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bCs/>
                <w:szCs w:val="24"/>
                <w:lang w:val="kk-KZ"/>
              </w:rPr>
            </w:pPr>
            <w:r w:rsidRPr="005040AC">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«Киімді қалай киюге болады?» әңгіме</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040AC">
              <w:rPr>
                <w:rFonts w:eastAsia="Calibri"/>
                <w:b/>
                <w:i/>
                <w:szCs w:val="24"/>
                <w:lang w:val="kk-KZ"/>
              </w:rPr>
              <w:t>(Сөйлеуді дамыту және көркем әдебиет)</w:t>
            </w:r>
          </w:p>
        </w:tc>
      </w:tr>
      <w:tr w:rsidR="007843C6" w:rsidRPr="005040AC" w:rsidTr="00DA7389">
        <w:trPr>
          <w:gridAfter w:val="1"/>
          <w:wAfter w:w="9" w:type="dxa"/>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17" w:right="142"/>
              <w:rPr>
                <w:rFonts w:eastAsia="Calibri"/>
                <w: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rFonts w:eastAsia="Calibri"/>
                <w:i/>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«Айдарлы-мекиен тауық»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мекиен тауықты, балалар балапандарды бейнелейді. Бір бала (сәл үлкендеу) – мысық. Мысық шеттеу тұрған орындыққа отырады. Тауық пен балапандар бөлмеде жүреді.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Ертіп сары балапандарын,</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Айдарлы әсем шықты тауық.</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«Кетпеңдер ұзап, балақандарым,</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Қыт-қыт», - дейді ауық ауық.</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Мысыққа жақындап келіп тәрбиеші былай дейді:</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Тұрған жолдың бойында</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Орындыққа бүк түсіп.</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Не бар, қайдам, ойында</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Жатыр ұйықтап бір мысық.</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Мысық көзі ашады,</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Балапандар қашады.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Мысық көзін ашады, мияулайды да бөлменің белгілі бұрышына, - «үйіне», тауық-мамаға қашқан балапандарды қуа жөнеледі.Тәрбиеші (тауық) қолын жан-жаққа бұлғап, балапандарын қорғайды да: «Кет, мысық, балапандарымды саған бермеймін!», - дейді.  Ойын қайталанғанда, мысықтың рөлі басқа балаға  тапсырылады.</w:t>
            </w:r>
          </w:p>
          <w:p w:rsidR="007843C6" w:rsidRPr="005040AC" w:rsidRDefault="007843C6" w:rsidP="007843C6">
            <w:pPr>
              <w:spacing w:after="0" w:line="259" w:lineRule="auto"/>
              <w:rPr>
                <w:rFonts w:eastAsia="Calibri"/>
                <w:bCs/>
                <w:szCs w:val="24"/>
                <w:lang w:val="kk-KZ"/>
              </w:rPr>
            </w:pPr>
            <w:r w:rsidRPr="005040AC">
              <w:rPr>
                <w:rFonts w:eastAsia="Calibri"/>
                <w:bCs/>
                <w:szCs w:val="24"/>
                <w:lang w:val="kk-KZ"/>
              </w:rPr>
              <w:t xml:space="preserve"> (</w:t>
            </w:r>
            <w:r w:rsidRPr="005040AC">
              <w:rPr>
                <w:rFonts w:eastAsia="Calibri"/>
                <w:b/>
                <w:bCs/>
                <w:szCs w:val="24"/>
                <w:lang w:val="kk-KZ"/>
              </w:rPr>
              <w:t>дене шынықтыру)</w:t>
            </w:r>
          </w:p>
        </w:tc>
        <w:tc>
          <w:tcPr>
            <w:tcW w:w="2606"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i/>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«Шарларды домалату» Картотека №15</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Тәрбиеші балаларға бір топ түрлі түсті шаралар көрсетеді, балаларға тек көруге ғана емес, тіпті ұстауға да мүмкіндік беріледі, олардың түр-түсін айтуды сұрайды. Бұдан кейін    тәрбиеші шарды қалай домалатуды көрсетеді, одан соң балаларды біртіндеп шақырып, бір-екі шарды домалатуды ұсынады. Шарды домалатып бара жатқан бала өзі соның артынан жүгіреді және шарды кәрзеңкеге немесе жәшікке салады. Ойын қайталанған кезде тәрбиеші балалардың шардың түсіне қалай назар аударатынын байқап алады. </w:t>
            </w:r>
            <w:r w:rsidRPr="007843C6">
              <w:rPr>
                <w:rFonts w:eastAsia="Calibri"/>
                <w:szCs w:val="24"/>
                <w:lang w:val="ru-RU"/>
              </w:rPr>
              <w:t xml:space="preserve">Мысалы, өзі қызыл шарды домалатады да балаға да сондай шар ұсынады. Немесе </w:t>
            </w:r>
            <w:r w:rsidRPr="005040AC">
              <w:rPr>
                <w:rFonts w:eastAsia="Calibri"/>
                <w:szCs w:val="24"/>
                <w:lang w:val="kk-KZ"/>
              </w:rPr>
              <w:t>бірінен кейін бірін 2-3 шарды домалатуда тапсырма береді де (қызыл, жасыл), әр жолы түсін айтады. Тапсырманы әр жағдайға қарай өзгертіп тұруға болады.</w:t>
            </w:r>
          </w:p>
          <w:p w:rsidR="007843C6" w:rsidRPr="005040AC" w:rsidRDefault="007843C6" w:rsidP="007843C6">
            <w:pPr>
              <w:spacing w:after="0" w:line="259" w:lineRule="auto"/>
              <w:rPr>
                <w:rFonts w:ascii="Calibri" w:eastAsia="Calibri" w:hAnsi="Calibri"/>
                <w:bCs/>
                <w:i/>
                <w:szCs w:val="24"/>
                <w:lang w:val="kk-KZ"/>
              </w:rPr>
            </w:pPr>
            <w:r w:rsidRPr="005040AC">
              <w:rPr>
                <w:rFonts w:eastAsia="Calibri"/>
                <w:iCs/>
                <w:szCs w:val="24"/>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танысыру</w:t>
            </w:r>
            <w:r w:rsidRPr="005040AC">
              <w:rPr>
                <w:rFonts w:eastAsia="Calibri"/>
                <w:b/>
                <w:szCs w:val="24"/>
                <w:lang w:val="kk-KZ"/>
              </w:rPr>
              <w:t>)</w:t>
            </w:r>
          </w:p>
          <w:p w:rsidR="007843C6" w:rsidRPr="005040AC" w:rsidRDefault="007843C6" w:rsidP="007843C6">
            <w:pPr>
              <w:spacing w:after="0" w:line="240" w:lineRule="auto"/>
              <w:ind w:left="117" w:right="142"/>
              <w:rPr>
                <w:i/>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«Допты ұста» Картотека №16</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Тәрбиеші ашық түсті үлкен допты алады да 2-3 балаға онымен ойнауды ұсынады. Балалар тәрбиешіге қарама-қарсы 80-100 см жерде тұрады. Тәрбиеші әрқайсысына кезек-кезек доп лақтырып: «Ұста» - дейді. Балалар допты қайтадан тәрбиешіге лақтырады.</w:t>
            </w:r>
          </w:p>
          <w:p w:rsidR="007843C6" w:rsidRPr="005040AC" w:rsidRDefault="007843C6" w:rsidP="007843C6">
            <w:pPr>
              <w:spacing w:after="0" w:line="259" w:lineRule="auto"/>
              <w:rPr>
                <w:rFonts w:eastAsia="Calibri"/>
                <w:szCs w:val="24"/>
                <w:lang w:val="kk-KZ"/>
              </w:rPr>
            </w:pPr>
            <w:r w:rsidRPr="005040AC">
              <w:rPr>
                <w:rFonts w:eastAsia="Calibri"/>
                <w:b/>
                <w:bCs/>
                <w:szCs w:val="24"/>
                <w:lang w:val="kk-KZ"/>
              </w:rPr>
              <w:t>(дене шынықтыру)</w:t>
            </w:r>
          </w:p>
        </w:tc>
        <w:tc>
          <w:tcPr>
            <w:tcW w:w="274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b/>
                <w:color w:val="000000"/>
                <w:szCs w:val="24"/>
                <w:lang w:val="kk-KZ" w:eastAsia="ru-RU"/>
              </w:rPr>
            </w:pPr>
          </w:p>
          <w:p w:rsidR="007843C6" w:rsidRPr="005040AC" w:rsidRDefault="007843C6" w:rsidP="007843C6">
            <w:pPr>
              <w:spacing w:after="0" w:line="240" w:lineRule="auto"/>
              <w:rPr>
                <w:rFonts w:eastAsia="Calibri"/>
                <w:b/>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«Кішкентай және үлкен аяқтар» Картотека №24</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орындыққа жартылай дөңгелене отырады. Тәрбиеші оларға қарама-қарсы отырып, балаларға аяқтарын көрсетуді сұрайды. Балалар аяқтарын алға созып, көтереді. Тәрбиеші көңілді түрде былай дейді: «Кішкентай аяқтар жолмен жүгіріп кетті. Қараңдар олардың қалай жүгіргенін». Осыны айтады да аяғымен бірнеше рет тез-тез жер тепкілеп: «тымпыл, тымпыл, тымпыл!» - дейді. Балаларда соны істейді. Одан кейін  тәрбиеші қимылын баяулатып былай дейді: «Үлкен аяқтар жолда тымпыл-тымпыл жүріп бара жатыр».</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алдымен кішкентай аяқтар, одан кейін үлкен аяқтар жөніндегі тексті осылайша бірнеше рет айтады. Балалар оның артынан тез және баяу   қимылдарды алмастыра қайталайды.</w:t>
            </w:r>
          </w:p>
          <w:p w:rsidR="007843C6" w:rsidRPr="005040AC" w:rsidRDefault="007843C6" w:rsidP="007843C6">
            <w:pPr>
              <w:spacing w:after="0" w:line="240" w:lineRule="auto"/>
              <w:jc w:val="center"/>
              <w:rPr>
                <w:rFonts w:eastAsia="Calibri"/>
                <w:i/>
                <w:szCs w:val="24"/>
                <w:lang w:val="kk-KZ"/>
              </w:rPr>
            </w:pPr>
            <w:r w:rsidRPr="005040AC">
              <w:rPr>
                <w:rFonts w:eastAsia="Calibri"/>
                <w:b/>
                <w:bCs/>
                <w:szCs w:val="24"/>
                <w:lang w:val="kk-KZ"/>
              </w:rPr>
              <w:t>(дене шынықтыру)</w:t>
            </w:r>
          </w:p>
        </w:tc>
        <w:tc>
          <w:tcPr>
            <w:tcW w:w="2661"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17" w:right="142"/>
              <w:rPr>
                <w:rFonts w:eastAsia="Calibri"/>
                <w: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«Мұнара жасайық» Картотека №26</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Мұнарамен (шығыршықтармен, шариктермен) ойынға тәрбиеші бір мезгілде 5-6 баланы    қатыстырады. Бұл балаларға уақытылы көмек көрсету үшін жасалады. Алғашқыда ойынның мәні мынада: балалар шығыршық пен шарларды алады да білекке  (стержень) кигізеді: мұны істеу өте қиын, майда бұлшық еттердің қатты жұмыс істеуіне    тура келеді және табандылық керек. Балалар шығыршықты білекке кигізу процесін  үйренгенде тәрбиеші олардың назарын құрастырылған мұнараның формасына аударады да («Ол түп түзу») әр жолы ең үлкен шығыршықтарды таңдай отырып, осындай мұнараны   қалай жасау керек екенін көрсетеді.   Одан әрі ойынды әртүрлі етіп құруға болады: мысалы; мұнараны бір размерлі   шығыршықтардан құрастыруға («Бағандар жасаймыз») тапсырма беріледі немесе білекке бір түсті шарлар немесе белгілі бір сан мөлшерінде тізбектеледі.</w:t>
            </w:r>
          </w:p>
          <w:p w:rsidR="007843C6" w:rsidRPr="005040AC" w:rsidRDefault="007843C6" w:rsidP="007843C6">
            <w:pPr>
              <w:spacing w:after="0" w:line="240" w:lineRule="auto"/>
              <w:jc w:val="center"/>
              <w:rPr>
                <w:szCs w:val="24"/>
                <w:lang w:val="kk-KZ" w:eastAsia="ru-RU"/>
              </w:rPr>
            </w:pPr>
            <w:r w:rsidRPr="005040AC">
              <w:rPr>
                <w:rFonts w:eastAsia="Calibri"/>
                <w:b/>
                <w:bCs/>
                <w:szCs w:val="24"/>
                <w:lang w:val="kk-KZ"/>
              </w:rPr>
              <w:t>(дене шынықтыру)</w:t>
            </w:r>
          </w:p>
        </w:tc>
      </w:tr>
      <w:tr w:rsidR="007843C6" w:rsidRPr="00295C1C" w:rsidTr="00DA7389">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Серуеннен оралу</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bCs/>
                <w:szCs w:val="24"/>
                <w:lang w:val="kk-KZ"/>
              </w:rPr>
              <w:t xml:space="preserve">Балалардың киімін ретімен шешу, </w:t>
            </w:r>
            <w:r w:rsidRPr="005040AC">
              <w:rPr>
                <w:rFonts w:eastAsia="Calibri"/>
                <w:b/>
                <w:szCs w:val="24"/>
                <w:lang w:val="kk-KZ"/>
              </w:rPr>
              <w:t>әндерді үйрену, жұмбақтарды шешу, дербес және ойын әрекеті</w:t>
            </w:r>
          </w:p>
          <w:p w:rsidR="007843C6" w:rsidRPr="005040AC" w:rsidRDefault="007843C6" w:rsidP="007843C6">
            <w:pPr>
              <w:spacing w:after="0" w:line="240" w:lineRule="auto"/>
              <w:ind w:left="142" w:right="121"/>
              <w:jc w:val="both"/>
              <w:rPr>
                <w:rFonts w:eastAsia="Calibri"/>
                <w:b/>
                <w:szCs w:val="24"/>
                <w:lang w:val="kk-KZ"/>
              </w:rPr>
            </w:pPr>
          </w:p>
        </w:tc>
      </w:tr>
      <w:tr w:rsidR="007843C6" w:rsidRPr="00ED67E4" w:rsidTr="00DA7389">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jc w:val="center"/>
              <w:rPr>
                <w:rFonts w:eastAsia="Calibri"/>
                <w:b/>
                <w:bCs/>
                <w:szCs w:val="24"/>
                <w:lang w:val="kk-KZ"/>
              </w:rPr>
            </w:pPr>
            <w:r w:rsidRPr="005040AC">
              <w:rPr>
                <w:rFonts w:eastAsia="Calibri"/>
                <w:b/>
                <w:bCs/>
                <w:szCs w:val="24"/>
                <w:lang w:val="kk-KZ"/>
              </w:rPr>
              <w:t>Ата-аналарға кеңес,</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балалардың үйіне қайтуы</w:t>
            </w:r>
          </w:p>
        </w:tc>
        <w:tc>
          <w:tcPr>
            <w:tcW w:w="134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DA7389">
        <w:trPr>
          <w:gridAfter w:val="2"/>
          <w:wAfter w:w="15" w:type="dxa"/>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center"/>
              <w:rPr>
                <w:rFonts w:eastAsia="Calibri"/>
                <w:szCs w:val="24"/>
                <w:lang w:val="kk-KZ"/>
              </w:rPr>
            </w:pPr>
            <w:r w:rsidRPr="005040AC">
              <w:rPr>
                <w:rFonts w:eastAsia="Calibri"/>
                <w:szCs w:val="24"/>
                <w:lang w:val="kk-KZ"/>
              </w:rPr>
              <w:t>Ата-аналарға кеңес: «Денсаулық және шынығу жолдары»</w:t>
            </w:r>
          </w:p>
        </w:tc>
        <w:tc>
          <w:tcPr>
            <w:tcW w:w="2552"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Ата-аналарға кеңес: «Балалармен бірге ойнаңыз»</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2744"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szCs w:val="24"/>
                <w:lang w:val="kk-KZ"/>
              </w:rPr>
              <w:t>Балалардың жеке гигиенасы туралы медбике кеңесі</w:t>
            </w:r>
          </w:p>
        </w:tc>
        <w:tc>
          <w:tcPr>
            <w:tcW w:w="2661"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42" w:right="121"/>
              <w:rPr>
                <w:rFonts w:eastAsia="Calibri"/>
                <w:bCs/>
                <w:szCs w:val="24"/>
                <w:lang w:val="kk-KZ"/>
              </w:rPr>
            </w:pPr>
            <w:r w:rsidRPr="005040AC">
              <w:rPr>
                <w:rFonts w:eastAsia="Calibri"/>
                <w:bCs/>
                <w:szCs w:val="24"/>
                <w:lang w:val="kk-KZ"/>
              </w:rPr>
              <w:t xml:space="preserve"> Ата-аналарға кеңес «Менің ерке балам»</w:t>
            </w:r>
          </w:p>
        </w:tc>
      </w:tr>
    </w:tbl>
    <w:p w:rsidR="007843C6" w:rsidRPr="005040AC" w:rsidRDefault="007843C6" w:rsidP="007843C6">
      <w:pPr>
        <w:spacing w:after="160" w:line="259" w:lineRule="auto"/>
        <w:rPr>
          <w:rFonts w:ascii="Calibri" w:eastAsia="Calibri" w:hAnsi="Calibri"/>
          <w:sz w:val="20"/>
          <w:lang w:val="kk-KZ"/>
        </w:rPr>
      </w:pPr>
    </w:p>
    <w:p w:rsidR="007843C6" w:rsidRPr="001D1590" w:rsidRDefault="007843C6" w:rsidP="007843C6">
      <w:pPr>
        <w:spacing w:after="160" w:line="259" w:lineRule="auto"/>
        <w:rPr>
          <w:rFonts w:eastAsia="Calibri"/>
          <w:b/>
          <w:sz w:val="20"/>
          <w:lang w:val="kk-KZ"/>
        </w:rPr>
      </w:pPr>
      <w:r w:rsidRPr="001D1590">
        <w:rPr>
          <w:rFonts w:eastAsia="Calibri"/>
          <w:b/>
          <w:sz w:val="20"/>
          <w:lang w:val="kk-KZ"/>
        </w:rPr>
        <w:t>Циклограмманы толтырған тәрбиеші: ________________</w:t>
      </w:r>
    </w:p>
    <w:p w:rsidR="007843C6" w:rsidRPr="001D1590" w:rsidRDefault="007843C6" w:rsidP="007843C6">
      <w:pPr>
        <w:spacing w:after="160" w:line="259" w:lineRule="auto"/>
        <w:rPr>
          <w:rFonts w:eastAsia="Calibri"/>
          <w:b/>
          <w:sz w:val="20"/>
          <w:lang w:val="kk-KZ"/>
        </w:rPr>
      </w:pPr>
      <w:r>
        <w:rPr>
          <w:rFonts w:eastAsia="Calibri"/>
          <w:b/>
          <w:sz w:val="20"/>
          <w:lang w:val="kk-KZ"/>
        </w:rPr>
        <w:t>Тексерілген күні: 19.01.2024</w:t>
      </w:r>
      <w:r w:rsidRPr="001D1590">
        <w:rPr>
          <w:rFonts w:eastAsia="Calibri"/>
          <w:b/>
          <w:sz w:val="20"/>
          <w:lang w:val="kk-KZ"/>
        </w:rPr>
        <w:t xml:space="preserve">  </w:t>
      </w:r>
    </w:p>
    <w:p w:rsidR="007843C6" w:rsidRPr="001D1590" w:rsidRDefault="007843C6" w:rsidP="007843C6">
      <w:pPr>
        <w:spacing w:after="160" w:line="259" w:lineRule="auto"/>
        <w:rPr>
          <w:rFonts w:eastAsia="Calibri"/>
          <w:b/>
          <w:sz w:val="20"/>
          <w:lang w:val="kk-KZ"/>
        </w:rPr>
      </w:pPr>
      <w:r w:rsidRPr="001D1590">
        <w:rPr>
          <w:rFonts w:eastAsia="Calibri"/>
          <w:b/>
          <w:sz w:val="20"/>
          <w:lang w:val="kk-KZ"/>
        </w:rPr>
        <w:t>Циклограмманы  тексерген әдіскер:  _________________</w:t>
      </w:r>
    </w:p>
    <w:p w:rsidR="007843C6" w:rsidRDefault="007843C6"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7843C6" w:rsidRDefault="007843C6" w:rsidP="007843C6">
      <w:pPr>
        <w:spacing w:after="160" w:line="259" w:lineRule="auto"/>
        <w:rPr>
          <w:rFonts w:ascii="Calibri" w:eastAsia="Calibri" w:hAnsi="Calibri"/>
          <w:sz w:val="20"/>
          <w:lang w:val="kk-KZ"/>
        </w:rPr>
      </w:pPr>
    </w:p>
    <w:p w:rsidR="007843C6" w:rsidRDefault="007843C6" w:rsidP="007843C6">
      <w:pPr>
        <w:bidi/>
        <w:spacing w:after="0" w:line="240" w:lineRule="auto"/>
        <w:rPr>
          <w:rFonts w:ascii="Calibri" w:eastAsia="Calibri" w:hAnsi="Calibri"/>
          <w:sz w:val="20"/>
          <w:rtl/>
          <w:lang w:val="kk-KZ"/>
        </w:rPr>
      </w:pPr>
    </w:p>
    <w:p w:rsidR="007843C6" w:rsidRDefault="007843C6" w:rsidP="007843C6">
      <w:pPr>
        <w:bidi/>
        <w:spacing w:after="0" w:line="240" w:lineRule="auto"/>
        <w:rPr>
          <w:rFonts w:ascii="Calibri" w:eastAsia="Calibri" w:hAnsi="Calibri"/>
          <w:sz w:val="20"/>
          <w:rtl/>
          <w:lang w:val="kk-KZ"/>
        </w:rPr>
      </w:pPr>
    </w:p>
    <w:p w:rsidR="007843C6" w:rsidRDefault="007843C6" w:rsidP="007843C6">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BD4708" w:rsidRDefault="00BD4708" w:rsidP="00BD4708">
      <w:pPr>
        <w:bidi/>
        <w:spacing w:after="0" w:line="240" w:lineRule="auto"/>
        <w:rPr>
          <w:rFonts w:ascii="Calibri" w:eastAsia="Calibri" w:hAnsi="Calibri"/>
          <w:sz w:val="20"/>
          <w:rtl/>
          <w:lang w:val="kk-KZ"/>
        </w:rPr>
      </w:pPr>
    </w:p>
    <w:p w:rsidR="007843C6" w:rsidRDefault="007843C6" w:rsidP="007843C6">
      <w:pPr>
        <w:bidi/>
        <w:spacing w:after="0" w:line="240" w:lineRule="auto"/>
        <w:rPr>
          <w:rFonts w:ascii="Calibri" w:eastAsia="Calibri" w:hAnsi="Calibri"/>
          <w:sz w:val="20"/>
          <w:lang w:val="kk-KZ"/>
        </w:rPr>
      </w:pPr>
    </w:p>
    <w:p w:rsidR="007843C6" w:rsidRPr="00A20B44" w:rsidRDefault="007843C6" w:rsidP="007843C6">
      <w:pPr>
        <w:bidi/>
        <w:spacing w:after="0" w:line="240" w:lineRule="auto"/>
        <w:rPr>
          <w:rFonts w:eastAsia="Calibri"/>
          <w:b/>
          <w:bCs/>
          <w:color w:val="000000"/>
          <w:kern w:val="24"/>
          <w:sz w:val="18"/>
          <w:szCs w:val="24"/>
          <w:lang w:val="kk-KZ"/>
        </w:rPr>
      </w:pPr>
    </w:p>
    <w:p w:rsidR="007843C6" w:rsidRPr="005040AC" w:rsidRDefault="007843C6" w:rsidP="007843C6">
      <w:pPr>
        <w:bidi/>
        <w:spacing w:after="0" w:line="240" w:lineRule="auto"/>
        <w:jc w:val="center"/>
        <w:rPr>
          <w:rFonts w:eastAsia="Calibri"/>
          <w:b/>
          <w:bCs/>
          <w:color w:val="000000"/>
          <w:kern w:val="24"/>
          <w:szCs w:val="24"/>
          <w:lang w:val="kk-KZ"/>
        </w:rPr>
      </w:pPr>
      <w:r w:rsidRPr="005040AC">
        <w:rPr>
          <w:rFonts w:eastAsia="Calibri"/>
          <w:b/>
          <w:bCs/>
          <w:color w:val="000000"/>
          <w:kern w:val="24"/>
          <w:szCs w:val="24"/>
          <w:lang w:val="kk-KZ"/>
        </w:rPr>
        <w:t>Тәрбиелеу - білі</w:t>
      </w:r>
      <w:r w:rsidR="00DA7389">
        <w:rPr>
          <w:rFonts w:eastAsia="Calibri"/>
          <w:b/>
          <w:bCs/>
          <w:color w:val="000000"/>
          <w:kern w:val="24"/>
          <w:szCs w:val="24"/>
          <w:lang w:val="kk-KZ"/>
        </w:rPr>
        <w:t>м беру процесінің циклограмм</w:t>
      </w:r>
    </w:p>
    <w:p w:rsidR="007843C6" w:rsidRPr="005040AC" w:rsidRDefault="007843C6" w:rsidP="007843C6">
      <w:pPr>
        <w:spacing w:after="0" w:line="259" w:lineRule="auto"/>
        <w:jc w:val="center"/>
        <w:rPr>
          <w:rFonts w:eastAsia="Calibri"/>
          <w:b/>
          <w:szCs w:val="24"/>
          <w:lang w:val="kk-KZ"/>
        </w:rPr>
      </w:pPr>
      <w:r w:rsidRPr="005040AC">
        <w:rPr>
          <w:rFonts w:eastAsia="Calibri"/>
          <w:b/>
          <w:szCs w:val="24"/>
          <w:lang w:val="kk-KZ"/>
        </w:rPr>
        <w:t>2023-2024оқу жылы</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Мектепке дейінгі ұйым:</w:t>
      </w:r>
      <w:r>
        <w:rPr>
          <w:rFonts w:eastAsia="Calibri"/>
          <w:b/>
          <w:color w:val="000000"/>
          <w:kern w:val="24"/>
          <w:szCs w:val="24"/>
          <w:lang w:val="kk-KZ"/>
        </w:rPr>
        <w:t xml:space="preserve"> М.Дулатұлы атындағы ЖББМ </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Топ</w:t>
      </w:r>
      <w:r w:rsidRPr="005040AC">
        <w:rPr>
          <w:rFonts w:eastAsia="Calibri"/>
          <w:color w:val="000000"/>
          <w:kern w:val="24"/>
          <w:szCs w:val="24"/>
          <w:lang w:val="kk-KZ"/>
        </w:rPr>
        <w:t>:</w:t>
      </w:r>
      <w:r>
        <w:rPr>
          <w:rFonts w:eastAsia="Calibri"/>
          <w:color w:val="000000"/>
          <w:kern w:val="24"/>
          <w:szCs w:val="24"/>
          <w:lang w:val="kk-KZ"/>
        </w:rPr>
        <w:t xml:space="preserve"> «Айгөлек»</w:t>
      </w:r>
    </w:p>
    <w:p w:rsidR="007843C6" w:rsidRPr="005040AC" w:rsidRDefault="007843C6" w:rsidP="007843C6">
      <w:pPr>
        <w:bidi/>
        <w:spacing w:after="0" w:line="240" w:lineRule="auto"/>
        <w:ind w:right="-284"/>
        <w:jc w:val="right"/>
        <w:rPr>
          <w:szCs w:val="24"/>
          <w:lang w:val="kk-KZ"/>
        </w:rPr>
      </w:pPr>
      <w:r w:rsidRPr="005040AC">
        <w:rPr>
          <w:rFonts w:eastAsia="Calibri"/>
          <w:b/>
          <w:color w:val="000000"/>
          <w:kern w:val="24"/>
          <w:szCs w:val="24"/>
          <w:lang w:val="kk-KZ"/>
        </w:rPr>
        <w:t>Балалардың жасы</w:t>
      </w:r>
      <w:r w:rsidRPr="005040AC">
        <w:rPr>
          <w:rFonts w:eastAsia="Calibri"/>
          <w:color w:val="000000"/>
          <w:kern w:val="24"/>
          <w:szCs w:val="24"/>
          <w:lang w:val="kk-KZ"/>
        </w:rPr>
        <w:t>: 2 жастағы балалар</w:t>
      </w:r>
    </w:p>
    <w:p w:rsidR="007843C6" w:rsidRPr="005040AC" w:rsidRDefault="007843C6" w:rsidP="007843C6">
      <w:pPr>
        <w:bidi/>
        <w:spacing w:after="0" w:line="240" w:lineRule="auto"/>
        <w:ind w:right="-284"/>
        <w:jc w:val="right"/>
        <w:rPr>
          <w:rFonts w:eastAsia="Calibri"/>
          <w:color w:val="000000"/>
          <w:kern w:val="24"/>
          <w:szCs w:val="24"/>
          <w:lang w:val="kk-KZ"/>
        </w:rPr>
      </w:pPr>
      <w:r w:rsidRPr="005040AC">
        <w:rPr>
          <w:rFonts w:eastAsia="Calibri"/>
          <w:b/>
          <w:color w:val="000000"/>
          <w:kern w:val="24"/>
          <w:szCs w:val="24"/>
          <w:lang w:val="kk-KZ"/>
        </w:rPr>
        <w:t>Жоспардың құрылу кезеңі</w:t>
      </w:r>
      <w:r w:rsidRPr="005040AC">
        <w:rPr>
          <w:rFonts w:eastAsia="Calibri"/>
          <w:color w:val="000000"/>
          <w:kern w:val="24"/>
          <w:szCs w:val="24"/>
          <w:lang w:val="kk-KZ"/>
        </w:rPr>
        <w:t>: 29.01-02.02.2024жыл</w:t>
      </w:r>
    </w:p>
    <w:tbl>
      <w:tblPr>
        <w:tblW w:w="15827" w:type="dxa"/>
        <w:tblInd w:w="-294" w:type="dxa"/>
        <w:tblLayout w:type="fixed"/>
        <w:tblCellMar>
          <w:left w:w="0" w:type="dxa"/>
          <w:right w:w="0" w:type="dxa"/>
        </w:tblCellMar>
        <w:tblLook w:val="04A0" w:firstRow="1" w:lastRow="0" w:firstColumn="1" w:lastColumn="0" w:noHBand="0" w:noVBand="1"/>
      </w:tblPr>
      <w:tblGrid>
        <w:gridCol w:w="2126"/>
        <w:gridCol w:w="2440"/>
        <w:gridCol w:w="567"/>
        <w:gridCol w:w="47"/>
        <w:gridCol w:w="8"/>
        <w:gridCol w:w="54"/>
        <w:gridCol w:w="1733"/>
        <w:gridCol w:w="820"/>
        <w:gridCol w:w="1793"/>
        <w:gridCol w:w="808"/>
        <w:gridCol w:w="6"/>
        <w:gridCol w:w="2215"/>
        <w:gridCol w:w="307"/>
        <w:gridCol w:w="15"/>
        <w:gridCol w:w="198"/>
        <w:gridCol w:w="2650"/>
        <w:gridCol w:w="10"/>
        <w:gridCol w:w="15"/>
        <w:gridCol w:w="15"/>
      </w:tblGrid>
      <w:tr w:rsidR="007843C6" w:rsidRPr="005040AC" w:rsidTr="00DA7389">
        <w:trPr>
          <w:trHeight w:val="316"/>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jc w:val="center"/>
              <w:rPr>
                <w:rFonts w:eastAsia="Calibri"/>
                <w:b/>
                <w:bCs/>
                <w:color w:val="000000"/>
                <w:kern w:val="24"/>
                <w:szCs w:val="24"/>
                <w:lang w:val="kk-KZ"/>
              </w:rPr>
            </w:pPr>
            <w:r w:rsidRPr="005040AC">
              <w:rPr>
                <w:rFonts w:eastAsia="Calibri"/>
                <w:b/>
                <w:bCs/>
                <w:color w:val="000000"/>
                <w:kern w:val="24"/>
                <w:szCs w:val="24"/>
                <w:lang w:val="kk-KZ"/>
              </w:rPr>
              <w:t xml:space="preserve">Күн тәртібінің </w:t>
            </w:r>
          </w:p>
          <w:p w:rsidR="007843C6" w:rsidRPr="005040AC" w:rsidRDefault="007843C6" w:rsidP="007843C6">
            <w:pPr>
              <w:spacing w:after="0" w:line="254" w:lineRule="auto"/>
              <w:ind w:left="142"/>
              <w:jc w:val="center"/>
              <w:rPr>
                <w:szCs w:val="24"/>
                <w:lang w:val="kk-KZ"/>
              </w:rPr>
            </w:pPr>
            <w:r w:rsidRPr="005040AC">
              <w:rPr>
                <w:rFonts w:eastAsia="Calibri"/>
                <w:b/>
                <w:bCs/>
                <w:color w:val="000000"/>
                <w:kern w:val="24"/>
                <w:szCs w:val="24"/>
                <w:lang w:val="kk-KZ"/>
              </w:rPr>
              <w:t xml:space="preserve">кезеңдері  </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Дүйсенбі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29.01.2024</w:t>
            </w:r>
          </w:p>
        </w:tc>
        <w:tc>
          <w:tcPr>
            <w:tcW w:w="240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Сейсенбі</w:t>
            </w:r>
          </w:p>
          <w:p w:rsidR="007843C6" w:rsidRPr="005040AC" w:rsidRDefault="007843C6" w:rsidP="007843C6">
            <w:pPr>
              <w:spacing w:after="0" w:line="254" w:lineRule="auto"/>
              <w:ind w:left="-17"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30.01.2024</w:t>
            </w:r>
          </w:p>
        </w:tc>
        <w:tc>
          <w:tcPr>
            <w:tcW w:w="261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Сәрсенбі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31.01.2024</w:t>
            </w:r>
          </w:p>
        </w:tc>
        <w:tc>
          <w:tcPr>
            <w:tcW w:w="335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bCs/>
                <w:color w:val="000000" w:themeColor="text1"/>
                <w:kern w:val="24"/>
                <w:szCs w:val="24"/>
                <w:lang w:val="kk-KZ"/>
              </w:rPr>
            </w:pPr>
            <w:r w:rsidRPr="005040AC">
              <w:rPr>
                <w:rFonts w:eastAsia="Calibri"/>
                <w:b/>
                <w:bCs/>
                <w:color w:val="000000" w:themeColor="text1"/>
                <w:kern w:val="24"/>
                <w:szCs w:val="24"/>
                <w:lang w:val="kk-KZ"/>
              </w:rPr>
              <w:t>Бейсенбі</w:t>
            </w:r>
          </w:p>
          <w:p w:rsidR="007843C6" w:rsidRPr="005040AC" w:rsidRDefault="007843C6" w:rsidP="007843C6">
            <w:pPr>
              <w:spacing w:after="0" w:line="254" w:lineRule="auto"/>
              <w:ind w:left="142" w:right="-284"/>
              <w:jc w:val="center"/>
              <w:rPr>
                <w:color w:val="000000" w:themeColor="text1"/>
                <w:szCs w:val="24"/>
                <w:lang w:val="kk-KZ"/>
              </w:rPr>
            </w:pPr>
            <w:r w:rsidRPr="005040AC">
              <w:rPr>
                <w:rFonts w:eastAsia="Calibri"/>
                <w:b/>
                <w:bCs/>
                <w:color w:val="000000" w:themeColor="text1"/>
                <w:kern w:val="24"/>
                <w:szCs w:val="24"/>
                <w:lang w:val="kk-KZ"/>
              </w:rPr>
              <w:t>01.02.2024</w:t>
            </w:r>
          </w:p>
        </w:tc>
        <w:tc>
          <w:tcPr>
            <w:tcW w:w="288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Жұма</w:t>
            </w:r>
          </w:p>
          <w:p w:rsidR="007843C6" w:rsidRPr="005040AC" w:rsidRDefault="007843C6" w:rsidP="007843C6">
            <w:pPr>
              <w:spacing w:after="0" w:line="254" w:lineRule="auto"/>
              <w:ind w:left="-17" w:right="-284"/>
              <w:jc w:val="center"/>
              <w:rPr>
                <w:rFonts w:eastAsia="Calibri"/>
                <w:b/>
                <w:color w:val="000000" w:themeColor="text1"/>
                <w:kern w:val="24"/>
                <w:szCs w:val="24"/>
                <w:lang w:val="kk-KZ"/>
              </w:rPr>
            </w:pPr>
            <w:r w:rsidRPr="005040AC">
              <w:rPr>
                <w:rFonts w:eastAsia="Calibri"/>
                <w:b/>
                <w:color w:val="000000" w:themeColor="text1"/>
                <w:kern w:val="24"/>
                <w:szCs w:val="24"/>
                <w:lang w:val="kk-KZ"/>
              </w:rPr>
              <w:t>02.02.2024</w:t>
            </w:r>
          </w:p>
        </w:tc>
      </w:tr>
      <w:tr w:rsidR="007843C6" w:rsidRPr="00ED67E4" w:rsidTr="00DA7389">
        <w:trPr>
          <w:gridAfter w:val="1"/>
          <w:wAfter w:w="15" w:type="dxa"/>
          <w:trHeight w:val="486"/>
        </w:trPr>
        <w:tc>
          <w:tcPr>
            <w:tcW w:w="2126"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Arial"/>
                <w:b/>
                <w:bCs/>
                <w:color w:val="000000"/>
                <w:kern w:val="24"/>
                <w:szCs w:val="24"/>
                <w:lang w:val="kk-KZ"/>
              </w:rPr>
              <w:t>Ата-аналармен әңгімелесу</w:t>
            </w:r>
          </w:p>
          <w:p w:rsidR="007843C6" w:rsidRPr="005040AC" w:rsidRDefault="007843C6" w:rsidP="007843C6">
            <w:pPr>
              <w:spacing w:after="0" w:line="254" w:lineRule="auto"/>
              <w:ind w:left="142" w:right="121"/>
              <w:jc w:val="center"/>
              <w:rPr>
                <w:rFonts w:eastAsia="Calibri"/>
                <w:b/>
                <w:bCs/>
                <w:color w:val="000000"/>
                <w:kern w:val="24"/>
                <w:szCs w:val="24"/>
                <w:lang w:val="kk-KZ"/>
              </w:rPr>
            </w:pPr>
            <w:r w:rsidRPr="005040AC">
              <w:rPr>
                <w:rFonts w:eastAsia="Calibri"/>
                <w:b/>
                <w:bCs/>
                <w:color w:val="000000"/>
                <w:kern w:val="24"/>
                <w:szCs w:val="24"/>
                <w:lang w:val="kk-KZ"/>
              </w:rPr>
              <w:t>Балаларды</w:t>
            </w:r>
          </w:p>
          <w:p w:rsidR="007843C6" w:rsidRPr="005040AC" w:rsidRDefault="007843C6" w:rsidP="007843C6">
            <w:pPr>
              <w:spacing w:after="0" w:line="254" w:lineRule="auto"/>
              <w:ind w:left="142" w:right="121"/>
              <w:jc w:val="center"/>
              <w:rPr>
                <w:szCs w:val="24"/>
                <w:lang w:val="kk-KZ"/>
              </w:rPr>
            </w:pPr>
            <w:r w:rsidRPr="005040AC">
              <w:rPr>
                <w:rFonts w:eastAsia="Calibri"/>
                <w:b/>
                <w:bCs/>
                <w:color w:val="000000"/>
                <w:kern w:val="24"/>
                <w:szCs w:val="24"/>
                <w:lang w:val="kk-KZ"/>
              </w:rPr>
              <w:t>қабылдау</w:t>
            </w:r>
          </w:p>
        </w:tc>
        <w:tc>
          <w:tcPr>
            <w:tcW w:w="13686" w:type="dxa"/>
            <w:gridSpan w:val="1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7843C6" w:rsidRPr="005040AC" w:rsidRDefault="007843C6" w:rsidP="007843C6">
            <w:pPr>
              <w:spacing w:after="0" w:line="254" w:lineRule="auto"/>
              <w:ind w:left="142" w:right="121"/>
              <w:jc w:val="both"/>
              <w:rPr>
                <w:rFonts w:eastAsia="Calibri"/>
                <w:bCs/>
                <w:color w:val="000000"/>
                <w:kern w:val="24"/>
                <w:szCs w:val="24"/>
                <w:lang w:val="kk-KZ"/>
              </w:rPr>
            </w:pPr>
            <w:r w:rsidRPr="005040AC">
              <w:rPr>
                <w:rFonts w:eastAsia="Calibri"/>
                <w:bCs/>
                <w:color w:val="000000"/>
                <w:kern w:val="24"/>
                <w:szCs w:val="24"/>
                <w:lang w:val="kk-KZ"/>
              </w:rPr>
              <w:t xml:space="preserve">Балаларды қабылдау: </w:t>
            </w:r>
            <w:r w:rsidRPr="005040AC">
              <w:rPr>
                <w:rFonts w:eastAsia="Calibri"/>
                <w:bCs/>
                <w:kern w:val="24"/>
                <w:szCs w:val="24"/>
                <w:lang w:val="kk-KZ"/>
              </w:rPr>
              <w:t>таңертеңгі сүзгі,</w:t>
            </w:r>
            <w:r w:rsidRPr="005040AC">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w:t>
            </w:r>
          </w:p>
        </w:tc>
      </w:tr>
      <w:tr w:rsidR="007843C6" w:rsidRPr="00ED67E4" w:rsidTr="00DA7389">
        <w:trPr>
          <w:trHeight w:val="3846"/>
        </w:trPr>
        <w:tc>
          <w:tcPr>
            <w:tcW w:w="2126"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160" w:line="254" w:lineRule="auto"/>
              <w:ind w:left="142" w:right="121"/>
              <w:rPr>
                <w:rFonts w:eastAsia="Calibri"/>
                <w:b/>
                <w:bCs/>
                <w:color w:val="000000"/>
                <w:kern w:val="24"/>
                <w:szCs w:val="24"/>
                <w:lang w:val="kk-KZ"/>
              </w:rPr>
            </w:pPr>
          </w:p>
        </w:tc>
        <w:tc>
          <w:tcPr>
            <w:tcW w:w="2440"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Балалармен әңгіме:</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"Өлі табиғат құбылыстары"</w:t>
            </w:r>
          </w:p>
          <w:p w:rsidR="007843C6" w:rsidRPr="005040AC" w:rsidRDefault="007843C6" w:rsidP="007843C6">
            <w:pPr>
              <w:spacing w:after="0" w:line="240" w:lineRule="auto"/>
              <w:jc w:val="center"/>
              <w:rPr>
                <w:rFonts w:eastAsia="Calibri"/>
                <w:b/>
                <w:kern w:val="24"/>
                <w:szCs w:val="24"/>
                <w:lang w:val="kk-KZ"/>
              </w:rPr>
            </w:pPr>
            <w:r w:rsidRPr="005040AC">
              <w:rPr>
                <w:rFonts w:eastAsia="Calibri"/>
                <w:b/>
                <w:szCs w:val="24"/>
                <w:lang w:val="kk-KZ"/>
              </w:rPr>
              <w:t xml:space="preserve">Мақсаты: </w:t>
            </w:r>
            <w:r w:rsidRPr="005040AC">
              <w:rPr>
                <w:rFonts w:eastAsia="Calibri"/>
                <w:szCs w:val="24"/>
                <w:lang w:val="kk-KZ"/>
              </w:rPr>
              <w:t>балалардың судың қасиеттері туралы түсініктерін кеңейту. Табиғаттағы құбылыстар арасындағы қарапайым байланыстарды көрсетіңіз.</w:t>
            </w:r>
            <w:r w:rsidRPr="005040AC">
              <w:rPr>
                <w:rFonts w:eastAsia="Calibri"/>
                <w:b/>
                <w:kern w:val="24"/>
                <w:szCs w:val="24"/>
                <w:lang w:val="kk-KZ"/>
              </w:rPr>
              <w:t>(Сөйлеуді дамыту, қоршаған ортамен таныстыру)</w:t>
            </w:r>
          </w:p>
        </w:tc>
        <w:tc>
          <w:tcPr>
            <w:tcW w:w="2409"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«Табиғаттағы қысқы құбылыстар» картотека №98</w:t>
            </w:r>
          </w:p>
          <w:p w:rsidR="007843C6" w:rsidRPr="005040AC" w:rsidRDefault="007843C6" w:rsidP="007843C6">
            <w:pPr>
              <w:tabs>
                <w:tab w:val="left" w:pos="2898"/>
              </w:tabs>
              <w:spacing w:after="0" w:line="240" w:lineRule="auto"/>
              <w:jc w:val="both"/>
              <w:rPr>
                <w:szCs w:val="24"/>
                <w:lang w:val="kk-KZ" w:eastAsia="ru-RU"/>
              </w:rPr>
            </w:pPr>
            <w:r w:rsidRPr="005040AC">
              <w:rPr>
                <w:b/>
                <w:szCs w:val="24"/>
                <w:lang w:val="kk-KZ" w:eastAsia="ru-RU"/>
              </w:rPr>
              <w:t>Мақсаты:</w:t>
            </w:r>
            <w:r w:rsidRPr="005040AC">
              <w:rPr>
                <w:szCs w:val="24"/>
                <w:lang w:val="kk-KZ" w:eastAsia="ru-RU"/>
              </w:rPr>
              <w:t xml:space="preserve"> Табиғаттағы қысқы өзгерістер туралы түсініктерді кеңейту. Сөздік қорын белсендіру (боран, аяз, жел).</w:t>
            </w:r>
          </w:p>
          <w:p w:rsidR="007843C6" w:rsidRPr="005040AC" w:rsidRDefault="007843C6" w:rsidP="007843C6">
            <w:pPr>
              <w:spacing w:after="0" w:line="240" w:lineRule="auto"/>
              <w:jc w:val="center"/>
              <w:rPr>
                <w:rFonts w:eastAsia="Calibri"/>
                <w:b/>
                <w:color w:val="000000" w:themeColor="text1"/>
                <w:kern w:val="24"/>
                <w:szCs w:val="24"/>
                <w:lang w:val="kk-KZ"/>
              </w:rPr>
            </w:pPr>
            <w:r w:rsidRPr="005040AC">
              <w:rPr>
                <w:rFonts w:eastAsia="Calibri"/>
                <w:b/>
                <w:color w:val="000000" w:themeColor="text1"/>
                <w:kern w:val="24"/>
                <w:szCs w:val="24"/>
                <w:lang w:val="kk-KZ"/>
              </w:rPr>
              <w:t xml:space="preserve"> (Сөйлеуді дамыту, қоршаған ортамен таныстыру)</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«Қаһарлы қыс» картотека №99</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 туралы түсініктерді кеңейту. Маусымдық бақылаулар жүргізу, қысқы табиғаттың сұлулығын байқау қабілетін дамыту.</w:t>
            </w:r>
          </w:p>
          <w:p w:rsidR="007843C6" w:rsidRPr="005040AC" w:rsidRDefault="007843C6" w:rsidP="007843C6">
            <w:pPr>
              <w:spacing w:after="0" w:line="240" w:lineRule="auto"/>
              <w:jc w:val="center"/>
              <w:rPr>
                <w:rFonts w:eastAsia="Calibri"/>
                <w:b/>
                <w:color w:val="000000" w:themeColor="text1"/>
                <w:kern w:val="24"/>
                <w:szCs w:val="24"/>
                <w:lang w:val="kk-KZ"/>
              </w:rPr>
            </w:pPr>
            <w:r w:rsidRPr="005040AC">
              <w:rPr>
                <w:rFonts w:eastAsia="Calibri"/>
                <w:b/>
                <w:color w:val="000000" w:themeColor="text1"/>
                <w:kern w:val="24"/>
                <w:szCs w:val="24"/>
                <w:lang w:val="kk-KZ"/>
              </w:rPr>
              <w:t>(Сөйлеуді дамыту, қоршаған ортамен таныстыру)</w:t>
            </w:r>
          </w:p>
        </w:tc>
        <w:tc>
          <w:tcPr>
            <w:tcW w:w="3351"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«Қысқы ойындар» картотека №100</w:t>
            </w:r>
          </w:p>
          <w:p w:rsidR="007843C6" w:rsidRPr="005040AC" w:rsidRDefault="007843C6" w:rsidP="007843C6">
            <w:pPr>
              <w:tabs>
                <w:tab w:val="left" w:pos="2377"/>
              </w:tabs>
              <w:spacing w:after="0" w:line="240" w:lineRule="auto"/>
              <w:jc w:val="both"/>
              <w:rPr>
                <w:szCs w:val="24"/>
                <w:lang w:val="kk-KZ" w:eastAsia="ru-RU"/>
              </w:rPr>
            </w:pPr>
            <w:r w:rsidRPr="005040AC">
              <w:rPr>
                <w:szCs w:val="24"/>
                <w:lang w:val="kk-KZ" w:eastAsia="ru-RU"/>
              </w:rPr>
              <w:t>Мақсаты: қысқы спорт түрлерімен, қысқы ойын-сауықтармен таныстыру.</w:t>
            </w:r>
          </w:p>
          <w:p w:rsidR="007843C6" w:rsidRPr="005040AC" w:rsidRDefault="007843C6" w:rsidP="007843C6">
            <w:pPr>
              <w:shd w:val="clear" w:color="auto" w:fill="FFFFFF"/>
              <w:spacing w:after="0" w:line="240" w:lineRule="auto"/>
              <w:jc w:val="both"/>
              <w:rPr>
                <w:color w:val="000000" w:themeColor="text1"/>
                <w:szCs w:val="24"/>
                <w:lang w:val="kk-KZ" w:eastAsia="ru-RU"/>
              </w:rPr>
            </w:pPr>
            <w:r w:rsidRPr="005040AC">
              <w:rPr>
                <w:rFonts w:eastAsia="Calibri"/>
                <w:b/>
                <w:color w:val="000000" w:themeColor="text1"/>
                <w:kern w:val="24"/>
                <w:szCs w:val="24"/>
                <w:lang w:val="kk-KZ"/>
              </w:rPr>
              <w:t>(Сөйлеуді дамыту, қоршаған ортамен таныстыру)</w:t>
            </w:r>
          </w:p>
        </w:tc>
        <w:tc>
          <w:tcPr>
            <w:tcW w:w="2888" w:type="dxa"/>
            <w:gridSpan w:val="5"/>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Балалармен әңгіме:</w:t>
            </w:r>
          </w:p>
          <w:p w:rsidR="007843C6" w:rsidRPr="005040AC" w:rsidRDefault="007843C6" w:rsidP="007843C6">
            <w:pPr>
              <w:tabs>
                <w:tab w:val="left" w:pos="2898"/>
              </w:tabs>
              <w:spacing w:after="0" w:line="240" w:lineRule="auto"/>
              <w:jc w:val="center"/>
              <w:rPr>
                <w:b/>
                <w:szCs w:val="24"/>
                <w:lang w:val="kk-KZ" w:eastAsia="ru-RU"/>
              </w:rPr>
            </w:pPr>
            <w:r w:rsidRPr="005040AC">
              <w:rPr>
                <w:b/>
                <w:szCs w:val="24"/>
                <w:lang w:val="kk-KZ" w:eastAsia="ru-RU"/>
              </w:rPr>
              <w:t>«Абайла мұз!» картотека №101</w:t>
            </w:r>
          </w:p>
          <w:p w:rsidR="007843C6" w:rsidRPr="005040AC" w:rsidRDefault="007843C6" w:rsidP="007843C6">
            <w:pPr>
              <w:tabs>
                <w:tab w:val="left" w:pos="2898"/>
              </w:tabs>
              <w:spacing w:after="0" w:line="240" w:lineRule="auto"/>
              <w:jc w:val="both"/>
              <w:rPr>
                <w:szCs w:val="24"/>
                <w:lang w:val="kk-KZ" w:eastAsia="ru-RU"/>
              </w:rPr>
            </w:pPr>
            <w:r w:rsidRPr="005040AC">
              <w:rPr>
                <w:szCs w:val="24"/>
                <w:lang w:val="kk-KZ" w:eastAsia="ru-RU"/>
              </w:rPr>
              <w:t>Мақсаты: қыста қауіпсіз мінез-құлық туралы идеяларды қалыптастыру.</w:t>
            </w:r>
          </w:p>
          <w:p w:rsidR="007843C6" w:rsidRPr="005040AC" w:rsidRDefault="007843C6" w:rsidP="007843C6">
            <w:pPr>
              <w:spacing w:after="0" w:line="240" w:lineRule="auto"/>
              <w:jc w:val="center"/>
              <w:rPr>
                <w:b/>
                <w:color w:val="000000" w:themeColor="text1"/>
                <w:szCs w:val="24"/>
                <w:lang w:val="kk-KZ" w:eastAsia="ru-RU"/>
              </w:rPr>
            </w:pPr>
            <w:r w:rsidRPr="005040AC">
              <w:rPr>
                <w:rFonts w:eastAsia="Calibri"/>
                <w:b/>
                <w:color w:val="000000" w:themeColor="text1"/>
                <w:kern w:val="24"/>
                <w:szCs w:val="24"/>
                <w:lang w:val="kk-KZ"/>
              </w:rPr>
              <w:t>(Сөйлеуді дамыту, қоршаған ортамен таныстыру)</w:t>
            </w:r>
          </w:p>
        </w:tc>
      </w:tr>
      <w:tr w:rsidR="007843C6" w:rsidRPr="00ED67E4" w:rsidTr="00DA7389">
        <w:trPr>
          <w:gridAfter w:val="1"/>
          <w:wAfter w:w="15" w:type="dxa"/>
          <w:trHeight w:val="91"/>
        </w:trPr>
        <w:tc>
          <w:tcPr>
            <w:tcW w:w="2126"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4" w:lineRule="auto"/>
              <w:ind w:left="142" w:right="121"/>
              <w:jc w:val="center"/>
              <w:rPr>
                <w:rFonts w:eastAsia="Arial"/>
                <w:b/>
                <w:bCs/>
                <w:spacing w:val="-2"/>
                <w:kern w:val="24"/>
                <w:szCs w:val="24"/>
                <w:lang w:val="kk-KZ"/>
              </w:rPr>
            </w:pPr>
            <w:r w:rsidRPr="005040AC">
              <w:rPr>
                <w:rFonts w:eastAsia="Arial"/>
                <w:b/>
                <w:bCs/>
                <w:color w:val="000000"/>
                <w:spacing w:val="-2"/>
                <w:kern w:val="24"/>
                <w:szCs w:val="24"/>
                <w:lang w:val="kk-KZ"/>
              </w:rPr>
              <w:t xml:space="preserve">Балалардың </w:t>
            </w:r>
            <w:r w:rsidRPr="005040AC">
              <w:rPr>
                <w:rFonts w:eastAsia="Arial"/>
                <w:b/>
                <w:bCs/>
                <w:spacing w:val="-2"/>
                <w:kern w:val="24"/>
                <w:szCs w:val="24"/>
                <w:lang w:val="kk-KZ"/>
              </w:rPr>
              <w:t>дербес іс-әрекеті</w:t>
            </w:r>
          </w:p>
          <w:p w:rsidR="007843C6" w:rsidRPr="005040AC" w:rsidRDefault="007843C6" w:rsidP="007843C6">
            <w:pPr>
              <w:spacing w:after="0" w:line="244" w:lineRule="auto"/>
              <w:ind w:left="142" w:right="121"/>
              <w:jc w:val="center"/>
              <w:rPr>
                <w:rFonts w:eastAsia="Calibri"/>
                <w:b/>
                <w:bCs/>
                <w:color w:val="000000"/>
                <w:kern w:val="24"/>
                <w:szCs w:val="24"/>
                <w:lang w:val="kk-KZ"/>
              </w:rPr>
            </w:pPr>
            <w:r w:rsidRPr="005040AC">
              <w:rPr>
                <w:rFonts w:eastAsia="Arial"/>
                <w:b/>
                <w:bCs/>
                <w:spacing w:val="-2"/>
                <w:kern w:val="24"/>
                <w:szCs w:val="24"/>
                <w:lang w:val="kk-KZ"/>
              </w:rPr>
              <w:t>(баяу қимылды ойындар, үстел үсті ойындары, бейнелеу әрекеті,</w:t>
            </w:r>
            <w:r w:rsidRPr="005040AC">
              <w:rPr>
                <w:rFonts w:eastAsia="Calibri"/>
                <w:b/>
                <w:bCs/>
                <w:color w:val="000000"/>
                <w:kern w:val="24"/>
                <w:szCs w:val="24"/>
                <w:lang w:val="kk-KZ"/>
              </w:rPr>
              <w:t xml:space="preserve">эксперимент, </w:t>
            </w:r>
            <w:r w:rsidRPr="005040AC">
              <w:rPr>
                <w:rFonts w:eastAsia="Arial"/>
                <w:b/>
                <w:bCs/>
                <w:color w:val="000000"/>
                <w:spacing w:val="-2"/>
                <w:kern w:val="24"/>
                <w:szCs w:val="24"/>
                <w:lang w:val="kk-KZ"/>
              </w:rPr>
              <w:t xml:space="preserve">кітаптар қарау және </w:t>
            </w:r>
            <w:r w:rsidRPr="005040AC">
              <w:rPr>
                <w:rFonts w:eastAsia="Calibri"/>
                <w:b/>
                <w:bCs/>
                <w:color w:val="000000"/>
                <w:kern w:val="24"/>
                <w:szCs w:val="24"/>
                <w:lang w:val="kk-KZ"/>
              </w:rPr>
              <w:t>өзіне-өзі қызмет ету,</w:t>
            </w:r>
            <w:r w:rsidRPr="005040AC">
              <w:rPr>
                <w:rFonts w:eastAsia="Arial"/>
                <w:b/>
                <w:bCs/>
                <w:color w:val="000000"/>
                <w:spacing w:val="-2"/>
                <w:kern w:val="24"/>
                <w:szCs w:val="24"/>
                <w:lang w:val="kk-KZ"/>
              </w:rPr>
              <w:t xml:space="preserve"> тағы басқа іс-әрекеттер)</w:t>
            </w:r>
          </w:p>
        </w:tc>
        <w:tc>
          <w:tcPr>
            <w:tcW w:w="13686" w:type="dxa"/>
            <w:gridSpan w:val="17"/>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ind w:left="155" w:right="121"/>
              <w:jc w:val="center"/>
              <w:rPr>
                <w:rFonts w:eastAsia="Calibri"/>
                <w:b/>
                <w:bCs/>
                <w:color w:val="000000"/>
                <w:kern w:val="24"/>
                <w:szCs w:val="24"/>
                <w:lang w:val="kk-KZ"/>
              </w:rPr>
            </w:pPr>
            <w:r w:rsidRPr="005040AC">
              <w:rPr>
                <w:rFonts w:eastAsia="Calibri"/>
                <w:b/>
                <w:bCs/>
                <w:color w:val="000000"/>
                <w:kern w:val="24"/>
                <w:szCs w:val="24"/>
                <w:lang w:val="kk-KZ"/>
              </w:rPr>
              <w:t>Перспективалық жоспарда қойылған міндеттерді іске асыру</w:t>
            </w:r>
          </w:p>
        </w:tc>
      </w:tr>
      <w:tr w:rsidR="007843C6" w:rsidRPr="00ED67E4" w:rsidTr="00DA7389">
        <w:trPr>
          <w:trHeight w:val="6475"/>
        </w:trPr>
        <w:tc>
          <w:tcPr>
            <w:tcW w:w="2126"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szCs w:val="24"/>
                <w:lang w:val="kk-KZ"/>
              </w:rPr>
            </w:pPr>
          </w:p>
        </w:tc>
        <w:tc>
          <w:tcPr>
            <w:tcW w:w="2440"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№7</w:t>
            </w:r>
          </w:p>
          <w:p w:rsidR="007843C6" w:rsidRPr="005040AC" w:rsidRDefault="007843C6" w:rsidP="007843C6">
            <w:pPr>
              <w:spacing w:after="0" w:line="240" w:lineRule="auto"/>
              <w:jc w:val="center"/>
              <w:rPr>
                <w:rFonts w:ascii="Calibri" w:hAnsi="Calibri"/>
                <w:sz w:val="20"/>
                <w:lang w:val="kk-KZ" w:eastAsia="ru-RU"/>
              </w:rPr>
            </w:pPr>
            <w:r w:rsidRPr="005040AC">
              <w:rPr>
                <w:b/>
                <w:bCs/>
                <w:iCs/>
                <w:szCs w:val="24"/>
                <w:lang w:val="kk-KZ" w:eastAsia="ru-RU"/>
              </w:rPr>
              <w:t>Үстел үсті ойыны: «Түстер»</w:t>
            </w:r>
          </w:p>
          <w:p w:rsidR="007843C6" w:rsidRPr="005040AC" w:rsidRDefault="007843C6" w:rsidP="007843C6">
            <w:pPr>
              <w:spacing w:after="0" w:line="240" w:lineRule="auto"/>
              <w:jc w:val="both"/>
              <w:rPr>
                <w:szCs w:val="24"/>
                <w:lang w:val="kk-KZ" w:eastAsia="ru-RU"/>
              </w:rPr>
            </w:pPr>
            <w:r w:rsidRPr="005040AC">
              <w:rPr>
                <w:szCs w:val="24"/>
                <w:lang w:val="kk-KZ" w:eastAsia="ru-RU"/>
              </w:rPr>
              <w:t>Мақсаты: негізгі түстерді ажырата білуге үйрету, суретте белгілі бір түстерді таба білу.</w:t>
            </w:r>
          </w:p>
          <w:p w:rsidR="007843C6" w:rsidRPr="007843C6" w:rsidRDefault="007843C6" w:rsidP="007843C6">
            <w:pPr>
              <w:spacing w:after="0" w:line="240" w:lineRule="auto"/>
              <w:jc w:val="both"/>
              <w:rPr>
                <w:szCs w:val="24"/>
                <w:lang w:val="ru-RU" w:eastAsia="ru-RU"/>
              </w:rPr>
            </w:pPr>
            <w:r w:rsidRPr="005040AC">
              <w:rPr>
                <w:szCs w:val="24"/>
                <w:lang w:val="kk-KZ" w:eastAsia="ru-RU"/>
              </w:rPr>
              <w:t xml:space="preserve">жалпылама ұғымдарды бекіту: өсімдіктер, ойыншықтар, жануарлар. </w:t>
            </w:r>
            <w:r w:rsidRPr="007843C6">
              <w:rPr>
                <w:szCs w:val="24"/>
                <w:lang w:val="ru-RU" w:eastAsia="ru-RU"/>
              </w:rPr>
              <w:t>Ұсақ моториканы дамыту.</w:t>
            </w:r>
          </w:p>
          <w:p w:rsidR="007843C6" w:rsidRPr="005040AC" w:rsidRDefault="007843C6" w:rsidP="007843C6">
            <w:pPr>
              <w:spacing w:after="0" w:line="254" w:lineRule="auto"/>
              <w:ind w:left="75" w:right="121"/>
              <w:jc w:val="center"/>
              <w:rPr>
                <w:rFonts w:eastAsia="Calibri"/>
                <w:b/>
                <w:kern w:val="24"/>
                <w:szCs w:val="24"/>
                <w:lang w:val="kk-KZ"/>
              </w:rPr>
            </w:pPr>
            <w:r w:rsidRPr="005040AC">
              <w:rPr>
                <w:rFonts w:eastAsia="Calibri"/>
                <w:b/>
                <w:kern w:val="24"/>
                <w:szCs w:val="24"/>
                <w:lang w:val="kk-KZ"/>
              </w:rPr>
              <w:t xml:space="preserve"> (сенсорика)</w:t>
            </w:r>
          </w:p>
          <w:p w:rsidR="007843C6" w:rsidRPr="005040AC" w:rsidRDefault="007843C6" w:rsidP="007843C6">
            <w:pPr>
              <w:spacing w:after="0" w:line="240" w:lineRule="auto"/>
              <w:jc w:val="center"/>
              <w:rPr>
                <w:szCs w:val="24"/>
                <w:lang w:val="kk-KZ" w:eastAsia="ru-RU"/>
              </w:rPr>
            </w:pPr>
          </w:p>
          <w:p w:rsidR="007843C6" w:rsidRPr="005040AC" w:rsidRDefault="007843C6" w:rsidP="007843C6">
            <w:pPr>
              <w:spacing w:after="0" w:line="240" w:lineRule="auto"/>
              <w:jc w:val="center"/>
              <w:rPr>
                <w:szCs w:val="24"/>
                <w:lang w:val="kk-KZ" w:eastAsia="ru-RU"/>
              </w:rPr>
            </w:pPr>
          </w:p>
          <w:p w:rsidR="007843C6" w:rsidRPr="005040AC" w:rsidRDefault="007843C6" w:rsidP="007843C6">
            <w:pPr>
              <w:spacing w:after="0" w:line="240" w:lineRule="auto"/>
              <w:jc w:val="center"/>
              <w:rPr>
                <w:szCs w:val="24"/>
                <w:lang w:val="kk-KZ" w:eastAsia="ru-RU"/>
              </w:rPr>
            </w:pPr>
            <w:r w:rsidRPr="005040AC">
              <w:rPr>
                <w:szCs w:val="24"/>
                <w:lang w:val="kk-KZ" w:eastAsia="ru-RU"/>
              </w:rPr>
              <w:t xml:space="preserve">Қыс мезгіліне байданысты </w:t>
            </w:r>
          </w:p>
          <w:p w:rsidR="007843C6" w:rsidRPr="005040AC" w:rsidRDefault="007843C6" w:rsidP="007843C6">
            <w:pPr>
              <w:spacing w:after="0" w:line="240" w:lineRule="auto"/>
              <w:rPr>
                <w:szCs w:val="24"/>
                <w:lang w:val="kk-KZ" w:eastAsia="ru-RU"/>
              </w:rPr>
            </w:pPr>
            <w:r w:rsidRPr="005040AC">
              <w:rPr>
                <w:szCs w:val="24"/>
                <w:lang w:val="kk-KZ" w:eastAsia="ru-RU"/>
              </w:rPr>
              <w:t>суретті кітап қарау</w:t>
            </w:r>
          </w:p>
          <w:p w:rsidR="007843C6" w:rsidRPr="005040AC" w:rsidRDefault="007843C6" w:rsidP="007843C6">
            <w:pPr>
              <w:spacing w:after="0" w:line="240" w:lineRule="auto"/>
              <w:jc w:val="center"/>
              <w:rPr>
                <w:szCs w:val="24"/>
                <w:lang w:val="kk-KZ" w:eastAsia="ru-RU"/>
              </w:rPr>
            </w:pPr>
            <w:r w:rsidRPr="005040AC">
              <w:rPr>
                <w:b/>
                <w:szCs w:val="24"/>
                <w:lang w:val="kk-KZ" w:eastAsia="ru-RU"/>
              </w:rPr>
              <w:t>(Сөйлеуді дамыту, қоршаған ортамен таныстыру)</w:t>
            </w:r>
          </w:p>
          <w:p w:rsidR="007843C6" w:rsidRPr="005040AC" w:rsidRDefault="007843C6" w:rsidP="007843C6">
            <w:pPr>
              <w:spacing w:after="0" w:line="240" w:lineRule="auto"/>
              <w:rPr>
                <w:i/>
                <w:szCs w:val="24"/>
                <w:lang w:val="kk-KZ"/>
              </w:rPr>
            </w:pPr>
          </w:p>
        </w:tc>
        <w:tc>
          <w:tcPr>
            <w:tcW w:w="2409"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8</w:t>
            </w:r>
          </w:p>
          <w:p w:rsidR="007843C6" w:rsidRPr="005040AC" w:rsidRDefault="007843C6" w:rsidP="007843C6">
            <w:pPr>
              <w:spacing w:after="0" w:line="240" w:lineRule="auto"/>
              <w:jc w:val="both"/>
              <w:rPr>
                <w:b/>
                <w:bCs/>
                <w:iCs/>
                <w:szCs w:val="24"/>
                <w:lang w:val="kk-KZ" w:eastAsia="ru-RU"/>
              </w:rPr>
            </w:pPr>
            <w:r w:rsidRPr="005040AC">
              <w:rPr>
                <w:b/>
                <w:szCs w:val="24"/>
                <w:lang w:val="kk-KZ" w:eastAsia="ru-RU"/>
              </w:rPr>
              <w:t>Үстел үсті ойыны: «</w:t>
            </w:r>
            <w:r w:rsidRPr="005040AC">
              <w:rPr>
                <w:b/>
                <w:bCs/>
                <w:iCs/>
                <w:szCs w:val="24"/>
                <w:lang w:val="kk-KZ" w:eastAsia="ru-RU"/>
              </w:rPr>
              <w:t>Бұрылмалы түтіктер»</w:t>
            </w:r>
          </w:p>
          <w:p w:rsidR="007843C6" w:rsidRPr="007843C6" w:rsidRDefault="007843C6" w:rsidP="007843C6">
            <w:pPr>
              <w:spacing w:after="0" w:line="240" w:lineRule="auto"/>
              <w:jc w:val="both"/>
              <w:rPr>
                <w:bCs/>
                <w:iCs/>
                <w:szCs w:val="24"/>
                <w:lang w:val="ru-RU" w:eastAsia="ru-RU"/>
              </w:rPr>
            </w:pPr>
            <w:r w:rsidRPr="007843C6">
              <w:rPr>
                <w:b/>
                <w:bCs/>
                <w:iCs/>
                <w:szCs w:val="24"/>
                <w:lang w:val="ru-RU" w:eastAsia="ru-RU"/>
              </w:rPr>
              <w:t>Мақсаты:</w:t>
            </w:r>
            <w:r w:rsidRPr="007843C6">
              <w:rPr>
                <w:bCs/>
                <w:iCs/>
                <w:szCs w:val="24"/>
                <w:lang w:val="ru-RU" w:eastAsia="ru-RU"/>
              </w:rPr>
              <w:t xml:space="preserve"> балаларды толық дем алуға үйрету.</w:t>
            </w:r>
          </w:p>
          <w:p w:rsidR="007843C6" w:rsidRPr="007843C6" w:rsidRDefault="007843C6" w:rsidP="007843C6">
            <w:pPr>
              <w:spacing w:after="0" w:line="240" w:lineRule="auto"/>
              <w:jc w:val="both"/>
              <w:rPr>
                <w:bCs/>
                <w:iCs/>
                <w:szCs w:val="24"/>
                <w:lang w:val="ru-RU" w:eastAsia="ru-RU"/>
              </w:rPr>
            </w:pPr>
            <w:r w:rsidRPr="007843C6">
              <w:rPr>
                <w:bCs/>
                <w:iCs/>
                <w:szCs w:val="24"/>
                <w:lang w:val="ru-RU" w:eastAsia="ru-RU"/>
              </w:rPr>
              <w:t>балаларды мұрын арқылы терең деммен жұту, ауыз арқылы күшті ұзақ дем шығару. геометриялық фигураларды тану және атау.</w:t>
            </w:r>
          </w:p>
          <w:p w:rsidR="007843C6" w:rsidRPr="005040AC" w:rsidRDefault="007843C6" w:rsidP="007843C6">
            <w:pPr>
              <w:spacing w:after="0" w:line="240" w:lineRule="auto"/>
              <w:jc w:val="center"/>
              <w:rPr>
                <w:b/>
                <w:bCs/>
                <w:szCs w:val="24"/>
                <w:lang w:val="kk-KZ" w:eastAsia="ru-RU"/>
              </w:rPr>
            </w:pPr>
            <w:r w:rsidRPr="007843C6">
              <w:rPr>
                <w:bCs/>
                <w:iCs/>
                <w:szCs w:val="24"/>
                <w:lang w:val="ru-RU" w:eastAsia="ru-RU"/>
              </w:rPr>
              <w:t>негізгі түстерді бекіту</w:t>
            </w:r>
            <w:r w:rsidRPr="005040AC">
              <w:rPr>
                <w:bCs/>
                <w:szCs w:val="24"/>
                <w:lang w:val="kk-KZ" w:eastAsia="ru-RU"/>
              </w:rPr>
              <w:t>.</w:t>
            </w:r>
            <w:r w:rsidRPr="007843C6">
              <w:rPr>
                <w:b/>
                <w:bCs/>
                <w:szCs w:val="24"/>
                <w:lang w:val="ru-RU" w:eastAsia="ru-RU"/>
              </w:rPr>
              <w:t>(сенсорика)</w:t>
            </w:r>
          </w:p>
          <w:p w:rsidR="007843C6" w:rsidRPr="005040AC" w:rsidRDefault="007843C6" w:rsidP="007843C6">
            <w:pPr>
              <w:spacing w:after="0" w:line="240" w:lineRule="auto"/>
              <w:jc w:val="center"/>
              <w:rPr>
                <w:rFonts w:eastAsia="Calibri"/>
                <w:szCs w:val="24"/>
                <w:lang w:val="kk-KZ" w:eastAsia="kk-KZ"/>
              </w:rPr>
            </w:pPr>
          </w:p>
          <w:p w:rsidR="007843C6" w:rsidRPr="005040AC" w:rsidRDefault="007843C6" w:rsidP="007843C6">
            <w:pPr>
              <w:spacing w:after="0" w:line="240" w:lineRule="auto"/>
              <w:jc w:val="center"/>
              <w:rPr>
                <w:rFonts w:eastAsia="Calibri"/>
                <w:szCs w:val="24"/>
                <w:lang w:val="kk-KZ" w:eastAsia="kk-KZ"/>
              </w:rPr>
            </w:pPr>
            <w:r w:rsidRPr="005040AC">
              <w:rPr>
                <w:rFonts w:eastAsia="Calibri"/>
                <w:szCs w:val="24"/>
                <w:lang w:val="kk-KZ" w:eastAsia="kk-KZ"/>
              </w:rPr>
              <w:t>Өнер орталығында сурет салу</w:t>
            </w:r>
          </w:p>
          <w:p w:rsidR="007843C6" w:rsidRPr="005040AC" w:rsidRDefault="007843C6" w:rsidP="007843C6">
            <w:pPr>
              <w:spacing w:after="0" w:line="240" w:lineRule="auto"/>
              <w:jc w:val="center"/>
              <w:rPr>
                <w:rFonts w:eastAsia="Calibri"/>
                <w:szCs w:val="24"/>
                <w:lang w:val="kk-KZ" w:eastAsia="kk-KZ"/>
              </w:rPr>
            </w:pPr>
            <w:r w:rsidRPr="005040AC">
              <w:rPr>
                <w:rFonts w:eastAsia="Calibri"/>
                <w:b/>
                <w:szCs w:val="24"/>
                <w:lang w:val="kk-KZ" w:eastAsia="kk-KZ"/>
              </w:rPr>
              <w:t>(Сурет салу</w:t>
            </w:r>
            <w:r w:rsidRPr="005040AC">
              <w:rPr>
                <w:rFonts w:eastAsia="Calibri"/>
                <w:szCs w:val="24"/>
                <w:lang w:val="kk-KZ" w:eastAsia="kk-KZ"/>
              </w:rPr>
              <w:t>)</w:t>
            </w:r>
          </w:p>
        </w:tc>
        <w:tc>
          <w:tcPr>
            <w:tcW w:w="2613"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9</w:t>
            </w:r>
          </w:p>
          <w:p w:rsidR="007843C6" w:rsidRPr="005040AC" w:rsidRDefault="007843C6" w:rsidP="007843C6">
            <w:pPr>
              <w:spacing w:after="0" w:line="240" w:lineRule="auto"/>
              <w:jc w:val="center"/>
              <w:rPr>
                <w:rFonts w:ascii="Calibri" w:hAnsi="Calibri"/>
                <w:sz w:val="20"/>
                <w:lang w:val="kk-KZ" w:eastAsia="ru-RU"/>
              </w:rPr>
            </w:pPr>
            <w:r w:rsidRPr="005040AC">
              <w:rPr>
                <w:b/>
                <w:bCs/>
                <w:iCs/>
                <w:szCs w:val="24"/>
                <w:lang w:val="kk-KZ" w:eastAsia="ru-RU"/>
              </w:rPr>
              <w:t>Үстел үсті ойыны: «Үлкен-кіші»</w:t>
            </w:r>
          </w:p>
          <w:p w:rsidR="007843C6" w:rsidRPr="005040AC" w:rsidRDefault="007843C6" w:rsidP="007843C6">
            <w:pPr>
              <w:spacing w:after="0" w:line="240" w:lineRule="auto"/>
              <w:jc w:val="center"/>
              <w:rPr>
                <w:bCs/>
                <w:szCs w:val="24"/>
                <w:lang w:val="kk-KZ" w:eastAsia="ru-RU"/>
              </w:rPr>
            </w:pPr>
            <w:r w:rsidRPr="005040AC">
              <w:rPr>
                <w:szCs w:val="24"/>
                <w:lang w:val="kk-KZ" w:eastAsia="ru-RU"/>
              </w:rPr>
              <w:t>Мақсаты: 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r w:rsidRPr="005040AC">
              <w:rPr>
                <w:bCs/>
                <w:szCs w:val="24"/>
                <w:lang w:val="kk-KZ" w:eastAsia="ru-RU"/>
              </w:rPr>
              <w:t xml:space="preserve"> (</w:t>
            </w:r>
            <w:r w:rsidRPr="005040AC">
              <w:rPr>
                <w:b/>
                <w:bCs/>
                <w:szCs w:val="24"/>
                <w:lang w:val="kk-KZ" w:eastAsia="ru-RU"/>
              </w:rPr>
              <w:t>сенсорика)</w:t>
            </w:r>
          </w:p>
          <w:p w:rsidR="007843C6" w:rsidRPr="005040AC" w:rsidRDefault="007843C6" w:rsidP="007843C6">
            <w:pPr>
              <w:spacing w:after="0" w:line="240" w:lineRule="auto"/>
              <w:jc w:val="center"/>
              <w:rPr>
                <w:bCs/>
                <w:szCs w:val="24"/>
                <w:lang w:val="kk-KZ" w:eastAsia="ru-RU"/>
              </w:rPr>
            </w:pP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szCs w:val="24"/>
                <w:lang w:val="kk-KZ" w:eastAsia="ru-RU"/>
              </w:rPr>
            </w:pPr>
            <w:r w:rsidRPr="005040AC">
              <w:rPr>
                <w:szCs w:val="24"/>
                <w:lang w:val="kk-KZ" w:eastAsia="ru-RU"/>
              </w:rPr>
              <w:t>Танымдық кітап қарау</w:t>
            </w:r>
          </w:p>
          <w:p w:rsidR="007843C6" w:rsidRPr="005040AC" w:rsidRDefault="007843C6" w:rsidP="007843C6">
            <w:pPr>
              <w:spacing w:after="0" w:line="240" w:lineRule="auto"/>
              <w:jc w:val="center"/>
              <w:rPr>
                <w:szCs w:val="24"/>
                <w:lang w:val="kk-KZ" w:eastAsia="ru-RU"/>
              </w:rPr>
            </w:pPr>
            <w:r w:rsidRPr="005040AC">
              <w:rPr>
                <w:b/>
                <w:szCs w:val="24"/>
                <w:lang w:val="kk-KZ" w:eastAsia="ru-RU"/>
              </w:rPr>
              <w:t>(Сөйлеуді дамыту, қоршаған ортамен таныстыру)</w:t>
            </w:r>
          </w:p>
        </w:tc>
        <w:tc>
          <w:tcPr>
            <w:tcW w:w="3351"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10</w:t>
            </w:r>
          </w:p>
          <w:p w:rsidR="007843C6" w:rsidRPr="005040AC" w:rsidRDefault="007843C6" w:rsidP="007843C6">
            <w:pPr>
              <w:tabs>
                <w:tab w:val="left" w:pos="1230"/>
                <w:tab w:val="center" w:pos="2443"/>
              </w:tabs>
              <w:spacing w:after="0" w:line="240" w:lineRule="auto"/>
              <w:rPr>
                <w:rFonts w:ascii="Calibri" w:hAnsi="Calibri"/>
                <w:sz w:val="20"/>
                <w:lang w:val="kk-KZ" w:eastAsia="ru-RU"/>
              </w:rPr>
            </w:pPr>
            <w:r w:rsidRPr="005040AC">
              <w:rPr>
                <w:b/>
                <w:bCs/>
                <w:iCs/>
                <w:szCs w:val="24"/>
                <w:lang w:val="kk-KZ" w:eastAsia="ru-RU"/>
              </w:rPr>
              <w:t>Үстел үсті ойыны: «Гүлдерді жина»</w:t>
            </w:r>
          </w:p>
          <w:p w:rsidR="007843C6" w:rsidRPr="005040AC" w:rsidRDefault="007843C6" w:rsidP="007843C6">
            <w:pPr>
              <w:spacing w:after="0" w:line="240" w:lineRule="auto"/>
              <w:jc w:val="center"/>
              <w:rPr>
                <w:szCs w:val="24"/>
                <w:lang w:val="kk-KZ" w:eastAsia="ru-RU"/>
              </w:rPr>
            </w:pPr>
            <w:r w:rsidRPr="005040AC">
              <w:rPr>
                <w:szCs w:val="24"/>
                <w:lang w:val="kk-KZ" w:eastAsia="ru-RU"/>
              </w:rPr>
              <w:t>Мақсаты: түстерді «мұндай емес» қағидаты бойынша салыстыруға үйрету. Бірдей түсті жапырақшаларды таңдау. Белгілі бір түстің жапырақшаларын табу, назар аудару. Негізгі түстер туралы білімді бекіту.</w:t>
            </w:r>
          </w:p>
          <w:p w:rsidR="007843C6" w:rsidRPr="005040AC" w:rsidRDefault="007843C6" w:rsidP="007843C6">
            <w:pPr>
              <w:spacing w:after="0" w:line="240" w:lineRule="auto"/>
              <w:jc w:val="center"/>
              <w:rPr>
                <w:b/>
                <w:bCs/>
                <w:szCs w:val="24"/>
                <w:lang w:val="kk-KZ" w:eastAsia="ru-RU"/>
              </w:rPr>
            </w:pPr>
            <w:r w:rsidRPr="005040AC">
              <w:rPr>
                <w:b/>
                <w:bCs/>
                <w:szCs w:val="24"/>
                <w:lang w:val="kk-KZ" w:eastAsia="ru-RU"/>
              </w:rPr>
              <w:t>(Сөйлеуді дамыту, сенсорика, қоршаған ортамен таныстыру)</w:t>
            </w:r>
          </w:p>
          <w:p w:rsidR="007843C6" w:rsidRPr="005040AC" w:rsidRDefault="007843C6" w:rsidP="007843C6">
            <w:pPr>
              <w:spacing w:after="0" w:line="240" w:lineRule="auto"/>
              <w:jc w:val="center"/>
              <w:rPr>
                <w:iCs/>
                <w:szCs w:val="24"/>
                <w:lang w:val="kk-KZ"/>
              </w:rPr>
            </w:pPr>
          </w:p>
          <w:p w:rsidR="007843C6" w:rsidRPr="005040AC" w:rsidRDefault="007843C6" w:rsidP="007843C6">
            <w:pPr>
              <w:spacing w:after="0" w:line="240" w:lineRule="auto"/>
              <w:jc w:val="center"/>
              <w:rPr>
                <w:rFonts w:eastAsia="Calibri"/>
                <w:szCs w:val="24"/>
                <w:lang w:val="kk-KZ" w:eastAsia="kk-KZ"/>
              </w:rPr>
            </w:pPr>
            <w:r w:rsidRPr="005040AC">
              <w:rPr>
                <w:rFonts w:eastAsia="Calibri"/>
                <w:szCs w:val="24"/>
                <w:lang w:val="kk-KZ" w:eastAsia="kk-KZ"/>
              </w:rPr>
              <w:t>Өнер орталығында қысқы ағаштарды құрастыру</w:t>
            </w:r>
          </w:p>
          <w:p w:rsidR="007843C6" w:rsidRPr="005040AC" w:rsidRDefault="007843C6" w:rsidP="007843C6">
            <w:pPr>
              <w:spacing w:after="0" w:line="240" w:lineRule="auto"/>
              <w:jc w:val="center"/>
              <w:rPr>
                <w:szCs w:val="24"/>
                <w:lang w:val="kk-KZ"/>
              </w:rPr>
            </w:pPr>
            <w:r w:rsidRPr="005040AC">
              <w:rPr>
                <w:rFonts w:eastAsia="Calibri"/>
                <w:b/>
                <w:szCs w:val="24"/>
                <w:lang w:val="kk-KZ" w:eastAsia="kk-KZ"/>
              </w:rPr>
              <w:t>(Құрастыру</w:t>
            </w:r>
            <w:r w:rsidRPr="005040AC">
              <w:rPr>
                <w:rFonts w:eastAsia="Calibri"/>
                <w:szCs w:val="24"/>
                <w:lang w:val="kk-KZ" w:eastAsia="kk-KZ"/>
              </w:rPr>
              <w:t>)</w:t>
            </w:r>
          </w:p>
        </w:tc>
        <w:tc>
          <w:tcPr>
            <w:tcW w:w="2888"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ascii="Calibri" w:hAnsi="Calibri"/>
                <w:sz w:val="20"/>
                <w:lang w:val="kk-KZ" w:eastAsia="ru-RU"/>
              </w:rPr>
            </w:pPr>
            <w:r w:rsidRPr="005040AC">
              <w:rPr>
                <w:b/>
                <w:bCs/>
                <w:szCs w:val="24"/>
                <w:lang w:val="kk-KZ" w:eastAsia="ru-RU"/>
              </w:rPr>
              <w:t>Картотека № 11</w:t>
            </w:r>
          </w:p>
          <w:p w:rsidR="007843C6" w:rsidRPr="005040AC" w:rsidRDefault="007843C6" w:rsidP="007843C6">
            <w:pPr>
              <w:spacing w:after="0" w:line="240" w:lineRule="auto"/>
              <w:jc w:val="center"/>
              <w:rPr>
                <w:b/>
                <w:iCs/>
                <w:szCs w:val="24"/>
                <w:lang w:val="kk-KZ" w:eastAsia="ru-RU"/>
              </w:rPr>
            </w:pPr>
            <w:r w:rsidRPr="005040AC">
              <w:rPr>
                <w:b/>
                <w:iCs/>
                <w:szCs w:val="24"/>
                <w:lang w:val="kk-KZ" w:eastAsia="ru-RU"/>
              </w:rPr>
              <w:t>Үстел үсті ойыны: «Суреттің жартысын тап»</w:t>
            </w:r>
          </w:p>
          <w:p w:rsidR="007843C6" w:rsidRPr="005040AC" w:rsidRDefault="007843C6" w:rsidP="007843C6">
            <w:pPr>
              <w:spacing w:after="0" w:line="240" w:lineRule="auto"/>
              <w:jc w:val="both"/>
              <w:rPr>
                <w:i/>
                <w:iCs/>
                <w:szCs w:val="24"/>
                <w:lang w:val="kk-KZ" w:eastAsia="ru-RU"/>
              </w:rPr>
            </w:pPr>
            <w:r w:rsidRPr="005040AC">
              <w:rPr>
                <w:b/>
                <w:iCs/>
                <w:szCs w:val="24"/>
                <w:lang w:val="kk-KZ" w:eastAsia="ru-RU"/>
              </w:rPr>
              <w:t xml:space="preserve">Мақсаты: </w:t>
            </w:r>
            <w:r w:rsidRPr="005040AC">
              <w:rPr>
                <w:iCs/>
                <w:szCs w:val="24"/>
                <w:lang w:val="kk-KZ" w:eastAsia="ru-RU"/>
              </w:rPr>
              <w:t xml:space="preserve"> екі бөліктен тұратын балаларды тұтас құруға, зейінді, тез тапқырлықты дамытуға үйрету.Ұқсас суреттерді табу және оларды бір-бірімен салыстыру қабілетін қолдану.Балаларды суреттерді сипаттауға, жұптасқан суреттердің ұқсастықтары мен айырмашылықтарын көрсетуге, келісілген сөйлеуді дамытуға шақыру</w:t>
            </w:r>
            <w:r w:rsidRPr="005040AC">
              <w:rPr>
                <w:i/>
                <w:iCs/>
                <w:szCs w:val="24"/>
                <w:lang w:val="kk-KZ" w:eastAsia="ru-RU"/>
              </w:rPr>
              <w:t>.</w:t>
            </w:r>
          </w:p>
          <w:p w:rsidR="007843C6" w:rsidRPr="005040AC" w:rsidRDefault="007843C6" w:rsidP="007843C6">
            <w:pPr>
              <w:tabs>
                <w:tab w:val="left" w:pos="2977"/>
              </w:tabs>
              <w:spacing w:after="0" w:line="254" w:lineRule="auto"/>
              <w:ind w:left="142" w:right="121"/>
              <w:rPr>
                <w:rFonts w:eastAsia="Calibri"/>
                <w:bCs/>
                <w:kern w:val="24"/>
                <w:szCs w:val="24"/>
                <w:lang w:val="kk-KZ"/>
              </w:rPr>
            </w:pPr>
            <w:r w:rsidRPr="005040AC">
              <w:rPr>
                <w:b/>
                <w:bCs/>
                <w:szCs w:val="24"/>
                <w:lang w:val="kk-KZ" w:eastAsia="ru-RU"/>
              </w:rPr>
              <w:t>(Сөйлеуді дамыту, сенсорика, қоршаған ортамен таныстыру)</w:t>
            </w:r>
            <w:r w:rsidRPr="005040AC">
              <w:rPr>
                <w:rFonts w:eastAsia="Calibri"/>
                <w:bCs/>
                <w:kern w:val="24"/>
                <w:szCs w:val="24"/>
                <w:lang w:val="kk-KZ"/>
              </w:rPr>
              <w:t>.</w:t>
            </w:r>
          </w:p>
          <w:p w:rsidR="007843C6" w:rsidRPr="005040AC" w:rsidRDefault="007843C6" w:rsidP="007843C6">
            <w:pPr>
              <w:tabs>
                <w:tab w:val="left" w:pos="2977"/>
              </w:tabs>
              <w:spacing w:after="0" w:line="254" w:lineRule="auto"/>
              <w:ind w:left="142"/>
              <w:jc w:val="center"/>
              <w:rPr>
                <w:rFonts w:eastAsia="Calibri"/>
                <w:b/>
                <w:bCs/>
                <w:kern w:val="24"/>
                <w:szCs w:val="24"/>
                <w:lang w:val="kk-KZ"/>
              </w:rPr>
            </w:pPr>
          </w:p>
          <w:p w:rsidR="007843C6" w:rsidRPr="005040AC" w:rsidRDefault="007843C6" w:rsidP="007843C6">
            <w:pPr>
              <w:spacing w:after="0" w:line="240" w:lineRule="auto"/>
              <w:jc w:val="center"/>
              <w:rPr>
                <w:szCs w:val="24"/>
                <w:lang w:val="kk-KZ" w:eastAsia="ru-RU"/>
              </w:rPr>
            </w:pPr>
            <w:r w:rsidRPr="005040AC">
              <w:rPr>
                <w:szCs w:val="24"/>
                <w:lang w:val="kk-KZ" w:eastAsia="ru-RU"/>
              </w:rPr>
              <w:t>Табиғат бұрышында гүлдерді зерттеу</w:t>
            </w:r>
          </w:p>
          <w:p w:rsidR="007843C6" w:rsidRPr="005040AC" w:rsidRDefault="007843C6" w:rsidP="007843C6">
            <w:pPr>
              <w:spacing w:after="0" w:line="240" w:lineRule="auto"/>
              <w:jc w:val="center"/>
              <w:rPr>
                <w:szCs w:val="24"/>
                <w:lang w:val="kk-KZ" w:eastAsia="ru-RU"/>
              </w:rPr>
            </w:pPr>
            <w:r w:rsidRPr="005040AC">
              <w:rPr>
                <w:b/>
                <w:szCs w:val="24"/>
                <w:lang w:val="kk-KZ" w:eastAsia="ru-RU"/>
              </w:rPr>
              <w:t>(қоршаған ортамен таныстыру)</w:t>
            </w:r>
          </w:p>
        </w:tc>
      </w:tr>
      <w:tr w:rsidR="007843C6" w:rsidRPr="005040AC" w:rsidTr="00DA7389">
        <w:trPr>
          <w:gridAfter w:val="1"/>
          <w:wAfter w:w="15" w:type="dxa"/>
          <w:trHeight w:val="502"/>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jc w:val="center"/>
              <w:rPr>
                <w:szCs w:val="24"/>
              </w:rPr>
            </w:pPr>
            <w:r w:rsidRPr="005040AC">
              <w:rPr>
                <w:rFonts w:eastAsia="Arial"/>
                <w:b/>
                <w:bCs/>
                <w:color w:val="000000"/>
                <w:kern w:val="24"/>
                <w:szCs w:val="24"/>
              </w:rPr>
              <w:t>Таңертенгі жаттығу</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tabs>
                <w:tab w:val="center" w:pos="4677"/>
                <w:tab w:val="left" w:pos="5520"/>
              </w:tabs>
              <w:spacing w:after="0" w:line="240" w:lineRule="auto"/>
              <w:jc w:val="center"/>
              <w:rPr>
                <w:rFonts w:eastAsia="Calibri"/>
                <w:b/>
                <w:szCs w:val="24"/>
                <w:lang w:val="kk-KZ" w:eastAsia="ru-RU"/>
              </w:rPr>
            </w:pPr>
            <w:r w:rsidRPr="005040AC">
              <w:rPr>
                <w:rFonts w:eastAsia="Calibri"/>
                <w:b/>
                <w:color w:val="000000"/>
                <w:kern w:val="24"/>
                <w:szCs w:val="24"/>
                <w:lang w:val="kk-KZ"/>
              </w:rPr>
              <w:t>ТАҢҒЫ ГИМНАСТИКА КЕШЕНІ</w:t>
            </w:r>
            <w:r w:rsidRPr="005040AC">
              <w:rPr>
                <w:rFonts w:eastAsia="Calibri"/>
                <w:szCs w:val="24"/>
                <w:lang w:val="kk-KZ" w:eastAsia="ru-RU"/>
              </w:rPr>
              <w:br/>
              <w:t>1. Аяқ сәл алшақ, қолымыз иықта, алға, артқа есу (3 - 4 рет)</w:t>
            </w:r>
            <w:r w:rsidRPr="005040AC">
              <w:rPr>
                <w:rFonts w:eastAsia="Calibri"/>
                <w:szCs w:val="24"/>
                <w:lang w:val="kk-KZ" w:eastAsia="ru-RU"/>
              </w:rPr>
              <w:br/>
              <w:t>2. Қолды алға созып, қайшылап қозғалту (3 - 4 рет)</w:t>
            </w:r>
            <w:r w:rsidRPr="005040AC">
              <w:rPr>
                <w:rFonts w:eastAsia="Calibri"/>
                <w:szCs w:val="24"/>
                <w:lang w:val="kk-KZ" w:eastAsia="ru-RU"/>
              </w:rPr>
              <w:br/>
              <w:t>3. «Сағаттың тіліндей</w:t>
            </w:r>
            <w:r w:rsidRPr="005040AC">
              <w:rPr>
                <w:rFonts w:eastAsia="Calibri"/>
                <w:szCs w:val="24"/>
                <w:lang w:val="kk-KZ" w:eastAsia="ru-RU"/>
              </w:rPr>
              <w:br/>
              <w:t>Иіліп оңға бір.</w:t>
            </w:r>
            <w:r w:rsidRPr="005040AC">
              <w:rPr>
                <w:rFonts w:eastAsia="Calibri"/>
                <w:szCs w:val="24"/>
                <w:lang w:val="kk-KZ" w:eastAsia="ru-RU"/>
              </w:rPr>
              <w:br/>
              <w:t>Сағаттың тіліндей</w:t>
            </w:r>
            <w:r w:rsidRPr="005040AC">
              <w:rPr>
                <w:rFonts w:eastAsia="Calibri"/>
                <w:szCs w:val="24"/>
                <w:lang w:val="kk-KZ" w:eastAsia="ru-RU"/>
              </w:rPr>
              <w:br/>
              <w:t>Иіліп солға бір».</w:t>
            </w:r>
            <w:r w:rsidRPr="005040AC">
              <w:rPr>
                <w:rFonts w:eastAsia="Calibri"/>
                <w:szCs w:val="24"/>
                <w:lang w:val="kk-KZ" w:eastAsia="ru-RU"/>
              </w:rPr>
              <w:br/>
              <w:t>4. Аяқ сәл ашық, тіземіз түзу, аяқтың ұшына қолымызды тигізу, қалыпқа келу (3 - 4 рет).</w:t>
            </w:r>
            <w:r w:rsidRPr="005040AC">
              <w:rPr>
                <w:rFonts w:eastAsia="Calibri"/>
                <w:szCs w:val="24"/>
                <w:lang w:val="kk-KZ" w:eastAsia="ru-RU"/>
              </w:rPr>
              <w:br/>
              <w:t>5. Қоян - секіреді; ат - шабады; құс - ұшады; аю - қорбаңдайды; адам - жүреді.</w:t>
            </w:r>
            <w:r w:rsidRPr="005040AC">
              <w:rPr>
                <w:rFonts w:eastAsia="Calibri"/>
                <w:szCs w:val="24"/>
                <w:lang w:val="kk-KZ" w:eastAsia="ru-RU"/>
              </w:rPr>
              <w:br/>
              <w:t>6. Кілемге жатып, аяқты көтеріп, велосипед тебу, қалыпқа келу (3 - 4 рет).</w:t>
            </w:r>
            <w:r w:rsidRPr="005040AC">
              <w:rPr>
                <w:rFonts w:eastAsia="Calibri"/>
                <w:szCs w:val="24"/>
                <w:lang w:val="kk-KZ" w:eastAsia="ru-RU"/>
              </w:rPr>
              <w:br/>
              <w:t>7. Жерде жатып, балықша жүзу, екі қолды сермеу, қалыпқа келу (3 - 4 рет).</w:t>
            </w:r>
            <w:r w:rsidRPr="005040AC">
              <w:rPr>
                <w:rFonts w:eastAsia="Calibri"/>
                <w:szCs w:val="24"/>
                <w:lang w:val="kk-KZ" w:eastAsia="ru-RU"/>
              </w:rPr>
              <w:br/>
              <w:t>8. Аяқтың ұшымен көтерілу, демді жұтып шығару (3 - 4 рет).</w:t>
            </w:r>
          </w:p>
        </w:tc>
      </w:tr>
      <w:tr w:rsidR="007843C6" w:rsidRPr="00ED67E4" w:rsidTr="00DA7389">
        <w:trPr>
          <w:gridAfter w:val="1"/>
          <w:wAfter w:w="15" w:type="dxa"/>
          <w:trHeight w:val="384"/>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7" w:lineRule="exact"/>
              <w:ind w:left="142" w:right="121"/>
              <w:rPr>
                <w:szCs w:val="24"/>
              </w:rPr>
            </w:pPr>
            <w:r w:rsidRPr="005040AC">
              <w:rPr>
                <w:rFonts w:eastAsia="Arial"/>
                <w:b/>
                <w:bCs/>
                <w:color w:val="000000"/>
                <w:spacing w:val="-2"/>
                <w:kern w:val="24"/>
                <w:szCs w:val="24"/>
              </w:rPr>
              <w:t xml:space="preserve">Таңғы ас </w:t>
            </w:r>
          </w:p>
          <w:p w:rsidR="007843C6" w:rsidRPr="005040AC" w:rsidRDefault="007843C6" w:rsidP="007843C6">
            <w:pPr>
              <w:spacing w:after="0" w:line="287" w:lineRule="exact"/>
              <w:ind w:left="142" w:right="121"/>
              <w:rPr>
                <w:szCs w:val="24"/>
              </w:rPr>
            </w:pPr>
            <w:r w:rsidRPr="005040AC">
              <w:rPr>
                <w:rFonts w:eastAsia="Arial"/>
                <w:b/>
                <w:bCs/>
                <w:color w:val="000000"/>
                <w:kern w:val="24"/>
                <w:szCs w:val="24"/>
              </w:rPr>
              <w:t> </w:t>
            </w:r>
          </w:p>
        </w:tc>
        <w:tc>
          <w:tcPr>
            <w:tcW w:w="305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54" w:lineRule="auto"/>
              <w:ind w:left="142" w:right="121"/>
              <w:rPr>
                <w:rFonts w:eastAsia="Calibri"/>
                <w:b/>
                <w:bCs/>
                <w:color w:val="000000"/>
                <w:kern w:val="24"/>
                <w:szCs w:val="24"/>
                <w:lang w:val="kk-KZ"/>
              </w:rPr>
            </w:pPr>
            <w:r w:rsidRPr="005040AC">
              <w:rPr>
                <w:rFonts w:eastAsia="Calibri"/>
                <w:b/>
                <w:bCs/>
                <w:color w:val="000000"/>
                <w:kern w:val="24"/>
                <w:szCs w:val="24"/>
              </w:rPr>
              <w:t xml:space="preserve">Гигиеналықшаралар: </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color w:val="000000"/>
                <w:kern w:val="24"/>
                <w:szCs w:val="24"/>
                <w:lang w:val="kk-KZ"/>
              </w:rPr>
              <w:t>Мақсаты:</w:t>
            </w:r>
            <w:r w:rsidRPr="005040AC">
              <w:rPr>
                <w:rFonts w:eastAsia="Calibri"/>
                <w:color w:val="000000"/>
                <w:kern w:val="24"/>
                <w:szCs w:val="24"/>
                <w:lang w:val="kk-KZ"/>
              </w:rPr>
              <w:t xml:space="preserve"> мәдени-гигиеналық дағдыларды қалыптастыру: </w:t>
            </w:r>
          </w:p>
          <w:p w:rsidR="007843C6" w:rsidRPr="005040AC" w:rsidRDefault="007843C6" w:rsidP="007843C6">
            <w:pPr>
              <w:spacing w:after="0" w:line="254" w:lineRule="auto"/>
              <w:ind w:left="142" w:right="121"/>
              <w:rPr>
                <w:rFonts w:eastAsia="Calibri"/>
                <w:b/>
                <w:color w:val="000000"/>
                <w:kern w:val="24"/>
                <w:szCs w:val="24"/>
                <w:lang w:val="kk-KZ"/>
              </w:rPr>
            </w:pPr>
            <w:r w:rsidRPr="005040AC">
              <w:rPr>
                <w:rFonts w:eastAsia="Calibri"/>
                <w:b/>
                <w:color w:val="000000"/>
                <w:kern w:val="24"/>
                <w:szCs w:val="24"/>
                <w:lang w:val="kk-KZ"/>
              </w:rPr>
              <w:t>Көркем сөз:</w:t>
            </w:r>
          </w:p>
          <w:p w:rsidR="007843C6" w:rsidRPr="005040AC" w:rsidRDefault="007843C6" w:rsidP="007843C6">
            <w:pPr>
              <w:spacing w:after="0" w:line="254" w:lineRule="auto"/>
              <w:ind w:left="142" w:right="121"/>
              <w:rPr>
                <w:rFonts w:eastAsia="Calibri"/>
                <w:b/>
                <w:color w:val="000000"/>
                <w:kern w:val="24"/>
                <w:szCs w:val="24"/>
                <w:lang w:val="kk-KZ"/>
              </w:rPr>
            </w:pPr>
            <w:r w:rsidRPr="005040AC">
              <w:rPr>
                <w:rFonts w:eastAsia="Calibri"/>
                <w:b/>
                <w:color w:val="000000"/>
                <w:kern w:val="24"/>
                <w:szCs w:val="24"/>
                <w:lang w:val="kk-KZ"/>
              </w:rPr>
              <w:t>«Сұр қоян жуынады»</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Сұр қоян жуынады (бет жуылады, қолдың айналмалы қозғалысы)</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Қонаққа бара жатқан көрінеді</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Мен құйрықты жудым, (қолмен көрсету, еліктеу)</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Мұрын жуылды,</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Мен құлағымды жуып, құрғатып сүрттім.</w:t>
            </w:r>
          </w:p>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color w:val="000000"/>
                <w:kern w:val="24"/>
                <w:szCs w:val="24"/>
                <w:lang w:val="kk-KZ"/>
              </w:rPr>
              <w:t>Және секірді (2 аяқпен секіру алға жылжу)</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Енді біз қоян сияқты бетімізді жууға барамыз.</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rFonts w:eastAsia="Calibri"/>
                <w:b/>
                <w:color w:val="000000"/>
                <w:kern w:val="24"/>
                <w:szCs w:val="24"/>
                <w:lang w:val="kk-KZ"/>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Көркем сөз:</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Үйрек- үйрек,</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Мысық-марғау,</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Тышқан-тышқан,</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Түскі асқа келіңдер.</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Үйректер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Мысықтар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Тышқандар жеді,</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Ал сен - әлі жоқ жеген жоқсың?</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Тамақты тауысып жейміз,</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Аспай апайларға рахмет айтамыз!</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7843C6" w:rsidRPr="005040AC" w:rsidRDefault="007843C6" w:rsidP="007843C6">
            <w:pPr>
              <w:spacing w:after="0" w:line="254" w:lineRule="auto"/>
              <w:ind w:left="142" w:right="121"/>
              <w:rPr>
                <w:szCs w:val="24"/>
                <w:lang w:val="kk-KZ"/>
              </w:rPr>
            </w:pPr>
          </w:p>
          <w:p w:rsidR="007843C6" w:rsidRPr="005040AC" w:rsidRDefault="007843C6" w:rsidP="007843C6">
            <w:pPr>
              <w:spacing w:after="0" w:line="254" w:lineRule="auto"/>
              <w:ind w:left="142" w:right="121"/>
              <w:rPr>
                <w:szCs w:val="24"/>
                <w:lang w:val="kk-KZ"/>
              </w:rPr>
            </w:pPr>
          </w:p>
        </w:tc>
        <w:tc>
          <w:tcPr>
            <w:tcW w:w="261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b/>
                <w:bCs/>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Мақсаты: </w:t>
            </w:r>
            <w:r w:rsidRPr="005040AC">
              <w:rPr>
                <w:szCs w:val="24"/>
                <w:lang w:val="kk-KZ" w:eastAsia="ru-RU"/>
              </w:rPr>
              <w:t>өзіне-өзі қызмет көрсету дағдыларын орындау кезінде тәуелсіздікке деген ұмтылысты тәрбиелеу.</w:t>
            </w:r>
          </w:p>
          <w:p w:rsidR="007843C6" w:rsidRPr="005040AC" w:rsidRDefault="007843C6" w:rsidP="007843C6">
            <w:pPr>
              <w:spacing w:after="0" w:line="240" w:lineRule="auto"/>
              <w:jc w:val="both"/>
              <w:rPr>
                <w:szCs w:val="24"/>
                <w:lang w:val="kk-KZ" w:eastAsia="ru-RU"/>
              </w:rPr>
            </w:pPr>
            <w:r w:rsidRPr="005040AC">
              <w:rPr>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7843C6" w:rsidRPr="005040AC" w:rsidRDefault="007843C6" w:rsidP="007843C6">
            <w:pPr>
              <w:spacing w:after="0" w:line="240" w:lineRule="auto"/>
              <w:jc w:val="both"/>
              <w:rPr>
                <w:szCs w:val="24"/>
                <w:lang w:val="kk-KZ" w:eastAsia="ru-RU"/>
              </w:rPr>
            </w:pPr>
            <w:r w:rsidRPr="005040AC">
              <w:rPr>
                <w:szCs w:val="24"/>
                <w:lang w:val="kk-KZ" w:eastAsia="ru-RU"/>
              </w:rPr>
              <w:t>Көркем сөз:</w:t>
            </w:r>
          </w:p>
          <w:p w:rsidR="007843C6" w:rsidRPr="005040AC" w:rsidRDefault="007843C6" w:rsidP="007843C6">
            <w:pPr>
              <w:spacing w:after="0" w:line="240" w:lineRule="auto"/>
              <w:jc w:val="both"/>
              <w:rPr>
                <w:szCs w:val="24"/>
                <w:lang w:val="kk-KZ" w:eastAsia="ru-RU"/>
              </w:rPr>
            </w:pPr>
            <w:r w:rsidRPr="005040AC">
              <w:rPr>
                <w:szCs w:val="24"/>
                <w:lang w:val="kk-KZ" w:eastAsia="ru-RU"/>
              </w:rPr>
              <w:t>Алақандар, алақандар, сабынмен жуылды,</w:t>
            </w:r>
          </w:p>
          <w:p w:rsidR="007843C6" w:rsidRPr="007843C6" w:rsidRDefault="007843C6" w:rsidP="007843C6">
            <w:pPr>
              <w:spacing w:after="0" w:line="240" w:lineRule="auto"/>
              <w:jc w:val="both"/>
              <w:rPr>
                <w:szCs w:val="24"/>
                <w:lang w:val="ru-RU" w:eastAsia="ru-RU"/>
              </w:rPr>
            </w:pPr>
            <w:r w:rsidRPr="007843C6">
              <w:rPr>
                <w:szCs w:val="24"/>
                <w:lang w:val="ru-RU" w:eastAsia="ru-RU"/>
              </w:rPr>
              <w:t>Таза алақандар, міне нан, қасық!</w:t>
            </w:r>
          </w:p>
          <w:p w:rsidR="007843C6" w:rsidRPr="007843C6" w:rsidRDefault="007843C6" w:rsidP="007843C6">
            <w:pPr>
              <w:spacing w:after="0" w:line="240" w:lineRule="auto"/>
              <w:jc w:val="both"/>
              <w:rPr>
                <w:szCs w:val="24"/>
                <w:lang w:val="ru-RU" w:eastAsia="ru-RU"/>
              </w:rPr>
            </w:pPr>
            <w:r w:rsidRPr="007843C6">
              <w:rPr>
                <w:szCs w:val="24"/>
                <w:lang w:val="ru-RU" w:eastAsia="ru-RU"/>
              </w:rPr>
              <w:t>Краннан су ағып жатыр. Өте керемет!</w:t>
            </w:r>
          </w:p>
          <w:p w:rsidR="007843C6" w:rsidRPr="005040AC" w:rsidRDefault="007843C6" w:rsidP="007843C6">
            <w:pPr>
              <w:spacing w:after="0" w:line="240" w:lineRule="auto"/>
              <w:jc w:val="both"/>
              <w:rPr>
                <w:szCs w:val="24"/>
                <w:lang w:val="kk-KZ" w:eastAsia="ru-RU"/>
              </w:rPr>
            </w:pPr>
            <w:r w:rsidRPr="005040AC">
              <w:rPr>
                <w:szCs w:val="24"/>
                <w:lang w:val="kk-KZ" w:eastAsia="ru-RU"/>
              </w:rPr>
              <w:t>Жаннұр қолдарын</w:t>
            </w:r>
            <w:r w:rsidRPr="007843C6">
              <w:rPr>
                <w:szCs w:val="24"/>
                <w:lang w:val="ru-RU" w:eastAsia="ru-RU"/>
              </w:rPr>
              <w:t xml:space="preserve"> өзі жуады</w:t>
            </w:r>
            <w:r w:rsidRPr="005040AC">
              <w:rPr>
                <w:szCs w:val="24"/>
                <w:lang w:val="kk-KZ" w:eastAsia="ru-RU"/>
              </w:rPr>
              <w:t>.</w:t>
            </w:r>
          </w:p>
          <w:p w:rsidR="007843C6" w:rsidRPr="007843C6" w:rsidRDefault="007843C6" w:rsidP="007843C6">
            <w:pPr>
              <w:spacing w:after="0" w:line="240" w:lineRule="auto"/>
              <w:jc w:val="both"/>
              <w:rPr>
                <w:szCs w:val="24"/>
                <w:lang w:val="ru-RU" w:eastAsia="ru-RU"/>
              </w:rPr>
            </w:pPr>
            <w:r w:rsidRPr="007843C6">
              <w:rPr>
                <w:szCs w:val="24"/>
                <w:lang w:val="ru-RU" w:eastAsia="ru-RU"/>
              </w:rPr>
              <w:t>(</w:t>
            </w:r>
            <w:r w:rsidRPr="005040AC">
              <w:rPr>
                <w:szCs w:val="24"/>
                <w:lang w:val="kk-KZ" w:eastAsia="ru-RU"/>
              </w:rPr>
              <w:t>тәрбиеші</w:t>
            </w:r>
            <w:r w:rsidRPr="007843C6">
              <w:rPr>
                <w:szCs w:val="24"/>
                <w:lang w:val="ru-RU" w:eastAsia="ru-RU"/>
              </w:rPr>
              <w:t xml:space="preserve"> баланың атын атайды).</w:t>
            </w:r>
          </w:p>
          <w:p w:rsidR="007843C6" w:rsidRPr="007843C6" w:rsidRDefault="007843C6" w:rsidP="007843C6">
            <w:pPr>
              <w:spacing w:after="0" w:line="240" w:lineRule="auto"/>
              <w:jc w:val="both"/>
              <w:rPr>
                <w:szCs w:val="24"/>
                <w:lang w:val="ru-RU" w:eastAsia="ru-RU"/>
              </w:rPr>
            </w:pPr>
            <w:r w:rsidRPr="007843C6">
              <w:rPr>
                <w:szCs w:val="24"/>
                <w:lang w:val="ru-RU" w:eastAsia="ru-RU"/>
              </w:rPr>
              <w:t>Біз білеміз, білеміз иә, иә, иә! Су қайда жасырылады!</w:t>
            </w:r>
          </w:p>
          <w:p w:rsidR="007843C6" w:rsidRPr="005040AC" w:rsidRDefault="007843C6" w:rsidP="007843C6">
            <w:pPr>
              <w:spacing w:after="0" w:line="254" w:lineRule="auto"/>
              <w:ind w:right="121"/>
              <w:rPr>
                <w:szCs w:val="24"/>
                <w:lang w:val="kk-KZ" w:eastAsia="ru-RU"/>
              </w:rPr>
            </w:pPr>
            <w:r w:rsidRPr="007843C6">
              <w:rPr>
                <w:szCs w:val="24"/>
                <w:lang w:val="ru-RU" w:eastAsia="ru-RU"/>
              </w:rPr>
              <w:t xml:space="preserve">Ойынның соңында </w:t>
            </w:r>
            <w:r w:rsidRPr="005040AC">
              <w:rPr>
                <w:szCs w:val="24"/>
                <w:lang w:val="kk-KZ" w:eastAsia="ru-RU"/>
              </w:rPr>
              <w:t>тәрбиеші</w:t>
            </w:r>
            <w:r w:rsidRPr="007843C6">
              <w:rPr>
                <w:szCs w:val="24"/>
                <w:lang w:val="ru-RU" w:eastAsia="ru-RU"/>
              </w:rPr>
              <w:t xml:space="preserve"> баланы </w:t>
            </w:r>
            <w:r w:rsidRPr="005040AC">
              <w:rPr>
                <w:szCs w:val="24"/>
                <w:lang w:val="kk-KZ" w:eastAsia="ru-RU"/>
              </w:rPr>
              <w:t>м</w:t>
            </w:r>
            <w:r w:rsidRPr="007843C6">
              <w:rPr>
                <w:szCs w:val="24"/>
                <w:lang w:val="ru-RU" w:eastAsia="ru-RU"/>
              </w:rPr>
              <w:t>ақтайды, оның таза қолына назар аударады</w:t>
            </w:r>
            <w:r w:rsidRPr="005040AC">
              <w:rPr>
                <w:szCs w:val="24"/>
                <w:lang w:val="kk-KZ" w:eastAsia="ru-RU"/>
              </w:rPr>
              <w:t>.</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szCs w:val="24"/>
                <w:lang w:val="kk-KZ" w:eastAsia="ru-RU"/>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Кім сүт ішсе,</w:t>
            </w:r>
            <w:r w:rsidRPr="005040AC">
              <w:rPr>
                <w:rFonts w:eastAsia="Calibri"/>
                <w:szCs w:val="24"/>
                <w:lang w:val="kk-KZ"/>
              </w:rPr>
              <w:br/>
              <w:t>Алысқа жүгіреді,</w:t>
            </w:r>
            <w:r w:rsidRPr="005040AC">
              <w:rPr>
                <w:rFonts w:eastAsia="Calibri"/>
                <w:szCs w:val="24"/>
                <w:lang w:val="kk-KZ"/>
              </w:rPr>
              <w:br/>
              <w:t>Биікке секіреді,</w:t>
            </w:r>
            <w:r w:rsidRPr="005040AC">
              <w:rPr>
                <w:rFonts w:eastAsia="Calibri"/>
                <w:szCs w:val="24"/>
                <w:lang w:val="kk-KZ"/>
              </w:rPr>
              <w:br/>
              <w:t>Ең күшті сол болады!</w:t>
            </w:r>
          </w:p>
          <w:p w:rsidR="007843C6" w:rsidRPr="005040AC" w:rsidRDefault="007843C6" w:rsidP="007843C6">
            <w:pPr>
              <w:spacing w:after="0" w:line="254" w:lineRule="auto"/>
              <w:ind w:right="121"/>
              <w:rPr>
                <w:rFonts w:eastAsia="Calibri"/>
                <w:color w:val="000000"/>
                <w:kern w:val="24"/>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b/>
                <w:szCs w:val="24"/>
                <w:lang w:val="kk-KZ" w:eastAsia="ru-RU"/>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Мақсаты: </w:t>
            </w:r>
            <w:r w:rsidRPr="005040AC">
              <w:rPr>
                <w:szCs w:val="24"/>
                <w:lang w:val="kk-KZ" w:eastAsia="ru-RU"/>
              </w:rPr>
              <w:t>өзіне-өзі қызмет көрсету дағдыларын орындау кезінде тәуелсіздікке деген ұмтылысты тәрбиелеу.</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Қажетті заттар: </w:t>
            </w:r>
            <w:r w:rsidRPr="005040AC">
              <w:rPr>
                <w:szCs w:val="24"/>
                <w:lang w:val="kk-KZ" w:eastAsia="ru-RU"/>
              </w:rPr>
              <w:t>екі қуыршақ.</w:t>
            </w:r>
          </w:p>
          <w:p w:rsidR="007843C6" w:rsidRPr="005040AC" w:rsidRDefault="007843C6" w:rsidP="007843C6">
            <w:pPr>
              <w:spacing w:after="0" w:line="240" w:lineRule="auto"/>
              <w:jc w:val="both"/>
              <w:rPr>
                <w:szCs w:val="24"/>
                <w:lang w:val="kk-KZ" w:eastAsia="ru-RU"/>
              </w:rPr>
            </w:pPr>
            <w:r w:rsidRPr="005040AC">
              <w:rPr>
                <w:b/>
                <w:szCs w:val="24"/>
                <w:lang w:val="kk-KZ" w:eastAsia="ru-RU"/>
              </w:rPr>
              <w:t xml:space="preserve">Ойын барысы: </w:t>
            </w:r>
            <w:r w:rsidRPr="005040AC">
              <w:rPr>
                <w:szCs w:val="24"/>
                <w:lang w:val="kk-KZ" w:eastAsia="ru-RU"/>
              </w:rPr>
              <w:t xml:space="preserve">тәрбиеші балаларға екі қуыршақты көрсетіп, қуыршақтар түскі ас ішкісі келетінін, бірақ қолдары мен беті лас екенін айтады.Тәрбиеші: не істеу керек? - Қуыршақтардың қолдарын жуу керек! Біз су сұраймыз: </w:t>
            </w:r>
          </w:p>
          <w:p w:rsidR="007843C6" w:rsidRPr="005040AC" w:rsidRDefault="007843C6" w:rsidP="007843C6">
            <w:pPr>
              <w:spacing w:after="0" w:line="240" w:lineRule="auto"/>
              <w:jc w:val="both"/>
              <w:rPr>
                <w:szCs w:val="24"/>
                <w:lang w:val="kk-KZ" w:eastAsia="ru-RU"/>
              </w:rPr>
            </w:pPr>
            <w:r w:rsidRPr="005040AC">
              <w:rPr>
                <w:szCs w:val="24"/>
                <w:lang w:val="kk-KZ" w:eastAsia="ru-RU"/>
              </w:rPr>
              <w:t>- су, су, менің бетімді жу, көздер жарқырап, иектер қызарып, тіс жалтырап, ауыз күледі!</w:t>
            </w:r>
          </w:p>
          <w:p w:rsidR="007843C6" w:rsidRPr="005040AC" w:rsidRDefault="007843C6" w:rsidP="007843C6">
            <w:pPr>
              <w:spacing w:after="0" w:line="240" w:lineRule="auto"/>
              <w:jc w:val="both"/>
              <w:rPr>
                <w:szCs w:val="24"/>
                <w:lang w:val="kk-KZ" w:eastAsia="ru-RU"/>
              </w:rPr>
            </w:pPr>
            <w:r w:rsidRPr="005040AC">
              <w:rPr>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40" w:lineRule="auto"/>
              <w:jc w:val="both"/>
              <w:rPr>
                <w:szCs w:val="24"/>
                <w:lang w:val="kk-KZ" w:eastAsia="ru-RU"/>
              </w:rPr>
            </w:pPr>
          </w:p>
          <w:p w:rsidR="007843C6" w:rsidRPr="005040AC" w:rsidRDefault="007843C6" w:rsidP="007843C6">
            <w:pPr>
              <w:spacing w:after="0" w:line="254" w:lineRule="auto"/>
              <w:ind w:right="121"/>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Қарақұмық ботқасын,</w:t>
            </w:r>
            <w:r w:rsidRPr="005040AC">
              <w:rPr>
                <w:rFonts w:eastAsia="Calibri"/>
                <w:szCs w:val="24"/>
                <w:lang w:val="kk-KZ"/>
              </w:rPr>
              <w:br/>
              <w:t>Қайда пісірді? Пеште!</w:t>
            </w:r>
            <w:r w:rsidRPr="005040AC">
              <w:rPr>
                <w:rFonts w:eastAsia="Calibri"/>
                <w:szCs w:val="24"/>
                <w:lang w:val="kk-KZ"/>
              </w:rPr>
              <w:br/>
              <w:t>Біз жеу үшін пісірді,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Өте дәмді ботқаны.</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522"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54" w:lineRule="auto"/>
              <w:ind w:left="142" w:right="121"/>
              <w:rPr>
                <w:rFonts w:eastAsia="Calibri"/>
                <w:color w:val="000000"/>
                <w:kern w:val="24"/>
                <w:szCs w:val="24"/>
                <w:lang w:val="kk-KZ"/>
              </w:rPr>
            </w:pPr>
            <w:r w:rsidRPr="005040AC">
              <w:rPr>
                <w:rFonts w:eastAsia="Calibri"/>
                <w:b/>
                <w:bCs/>
                <w:color w:val="000000"/>
                <w:kern w:val="24"/>
                <w:szCs w:val="24"/>
                <w:lang w:val="kk-KZ"/>
              </w:rPr>
              <w:t xml:space="preserve">Гигиеналық шаралар: </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«Қолыңды жу»</w:t>
            </w:r>
          </w:p>
          <w:p w:rsidR="007843C6" w:rsidRPr="005040AC" w:rsidRDefault="007843C6" w:rsidP="007843C6">
            <w:pPr>
              <w:spacing w:after="0" w:line="240" w:lineRule="auto"/>
              <w:ind w:right="260"/>
              <w:jc w:val="both"/>
              <w:rPr>
                <w:b/>
                <w:bCs/>
                <w:szCs w:val="24"/>
                <w:lang w:val="kk-KZ" w:eastAsia="ru-RU"/>
              </w:rPr>
            </w:pPr>
            <w:r w:rsidRPr="005040AC">
              <w:rPr>
                <w:b/>
                <w:bCs/>
                <w:szCs w:val="24"/>
                <w:lang w:val="kk-KZ" w:eastAsia="ru-RU"/>
              </w:rPr>
              <w:t xml:space="preserve">Мақсаты: </w:t>
            </w:r>
            <w:r w:rsidRPr="005040AC">
              <w:rPr>
                <w:bCs/>
                <w:szCs w:val="24"/>
                <w:lang w:val="kk-KZ" w:eastAsia="ru-RU"/>
              </w:rPr>
              <w:t>баланы қолын жууға үйрету.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Керекті зат: </w:t>
            </w:r>
            <w:r w:rsidRPr="005040AC">
              <w:rPr>
                <w:bCs/>
                <w:szCs w:val="24"/>
                <w:lang w:val="kk-KZ" w:eastAsia="ru-RU"/>
              </w:rPr>
              <w:t>резеңке қоян.</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Ойын барысы: </w:t>
            </w:r>
            <w:r w:rsidRPr="005040AC">
              <w:rPr>
                <w:bCs/>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w:t>
            </w:r>
          </w:p>
          <w:p w:rsidR="007843C6" w:rsidRPr="005040AC" w:rsidRDefault="007843C6" w:rsidP="007843C6">
            <w:pPr>
              <w:spacing w:after="0" w:line="254" w:lineRule="auto"/>
              <w:ind w:left="141" w:right="121"/>
              <w:rPr>
                <w:rFonts w:eastAsia="Calibri"/>
                <w:b/>
                <w:color w:val="000000"/>
                <w:kern w:val="24"/>
                <w:szCs w:val="24"/>
                <w:lang w:val="kk-KZ"/>
              </w:rPr>
            </w:pPr>
            <w:r w:rsidRPr="005040AC">
              <w:rPr>
                <w:rFonts w:eastAsia="Calibri"/>
                <w:b/>
                <w:color w:val="000000"/>
                <w:kern w:val="24"/>
                <w:szCs w:val="24"/>
                <w:lang w:val="kk-KZ"/>
              </w:rPr>
              <w:t xml:space="preserve"> Тамақтану</w:t>
            </w: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 xml:space="preserve"> Терең және ұсақ,</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Тәрелкеде кемелер.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Міне, кеме жүзеді,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Аузымызға келеді.</w:t>
            </w:r>
          </w:p>
          <w:p w:rsidR="007843C6" w:rsidRPr="005040AC" w:rsidRDefault="007843C6" w:rsidP="007843C6">
            <w:pPr>
              <w:spacing w:after="0" w:line="254" w:lineRule="auto"/>
              <w:ind w:left="141"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888"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right="260"/>
              <w:jc w:val="center"/>
              <w:rPr>
                <w:rFonts w:eastAsia="Calibri"/>
                <w:b/>
                <w:bCs/>
                <w:color w:val="000000"/>
                <w:kern w:val="24"/>
                <w:szCs w:val="24"/>
                <w:lang w:val="kk-KZ"/>
              </w:rPr>
            </w:pPr>
            <w:r w:rsidRPr="005040AC">
              <w:rPr>
                <w:rFonts w:eastAsia="Calibri"/>
                <w:b/>
                <w:bCs/>
                <w:color w:val="000000"/>
                <w:kern w:val="24"/>
                <w:szCs w:val="24"/>
                <w:lang w:val="kk-KZ"/>
              </w:rPr>
              <w:t>Гигиеналық шаралар:</w:t>
            </w:r>
          </w:p>
          <w:p w:rsidR="007843C6" w:rsidRPr="005040AC" w:rsidRDefault="007843C6" w:rsidP="007843C6">
            <w:pPr>
              <w:spacing w:after="0" w:line="240" w:lineRule="auto"/>
              <w:ind w:right="260"/>
              <w:jc w:val="center"/>
              <w:rPr>
                <w:b/>
                <w:bCs/>
                <w:szCs w:val="24"/>
                <w:lang w:val="kk-KZ" w:eastAsia="ru-RU"/>
              </w:rPr>
            </w:pPr>
            <w:r w:rsidRPr="005040AC">
              <w:rPr>
                <w:b/>
                <w:bCs/>
                <w:szCs w:val="24"/>
                <w:lang w:val="kk-KZ" w:eastAsia="ru-RU"/>
              </w:rPr>
              <w:t>«Қайықтар жасайық»</w:t>
            </w:r>
          </w:p>
          <w:p w:rsidR="007843C6" w:rsidRPr="005040AC" w:rsidRDefault="007843C6" w:rsidP="007843C6">
            <w:pPr>
              <w:spacing w:after="0" w:line="240" w:lineRule="auto"/>
              <w:ind w:right="260"/>
              <w:jc w:val="both"/>
              <w:rPr>
                <w:b/>
                <w:bCs/>
                <w:szCs w:val="24"/>
                <w:lang w:val="kk-KZ" w:eastAsia="ru-RU"/>
              </w:rPr>
            </w:pPr>
            <w:r w:rsidRPr="005040AC">
              <w:rPr>
                <w:b/>
                <w:bCs/>
                <w:szCs w:val="24"/>
                <w:lang w:val="kk-KZ" w:eastAsia="ru-RU"/>
              </w:rPr>
              <w:t xml:space="preserve">Мақсаты: </w:t>
            </w:r>
            <w:r w:rsidRPr="005040AC">
              <w:rPr>
                <w:bCs/>
                <w:szCs w:val="24"/>
                <w:lang w:val="kk-KZ" w:eastAsia="ru-RU"/>
              </w:rPr>
              <w:t>баланы қолды жуыну кезінде әрекеттерді дәйекті түрде орындауға үйрету, тәрбиешінің іс-әрекетіне еліктеу.</w:t>
            </w:r>
          </w:p>
          <w:p w:rsidR="007843C6" w:rsidRPr="005040AC" w:rsidRDefault="007843C6" w:rsidP="007843C6">
            <w:pPr>
              <w:spacing w:after="0" w:line="240" w:lineRule="auto"/>
              <w:ind w:right="260"/>
              <w:jc w:val="both"/>
              <w:rPr>
                <w:bCs/>
                <w:szCs w:val="24"/>
                <w:lang w:val="kk-KZ" w:eastAsia="ru-RU"/>
              </w:rPr>
            </w:pPr>
            <w:r w:rsidRPr="005040AC">
              <w:rPr>
                <w:b/>
                <w:bCs/>
                <w:szCs w:val="24"/>
                <w:lang w:val="kk-KZ" w:eastAsia="ru-RU"/>
              </w:rPr>
              <w:t xml:space="preserve">Ойын барысы: </w:t>
            </w:r>
            <w:r w:rsidRPr="005040AC">
              <w:rPr>
                <w:bCs/>
                <w:szCs w:val="24"/>
                <w:lang w:val="kk-KZ" w:eastAsia="ru-RU"/>
              </w:rPr>
              <w:t>тәрбиеші баланың назарын қолды жуу кезінде әрекеттер тізбегін сақтау керек екеніне аударады: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жеңді түру (тәрбиеші көркем сөз айтады: «Кім жеңді түрмесе, ол су алмайды!»);</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аш;</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алақаныңызды «қайық» сияқты бүкте;</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су ағынының астына қой, оларды жу;</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кранды жап;</w:t>
            </w:r>
          </w:p>
          <w:p w:rsidR="007843C6" w:rsidRPr="005040AC" w:rsidRDefault="007843C6" w:rsidP="007843C6">
            <w:pPr>
              <w:spacing w:after="0" w:line="240" w:lineRule="auto"/>
              <w:ind w:right="260"/>
              <w:jc w:val="both"/>
              <w:rPr>
                <w:bCs/>
                <w:szCs w:val="24"/>
                <w:lang w:val="kk-KZ" w:eastAsia="ru-RU"/>
              </w:rPr>
            </w:pPr>
            <w:r w:rsidRPr="005040AC">
              <w:rPr>
                <w:bCs/>
                <w:szCs w:val="24"/>
                <w:lang w:val="kk-KZ" w:eastAsia="ru-RU"/>
              </w:rPr>
              <w:t>- қолыңды сүлгімен сүрт.</w:t>
            </w:r>
          </w:p>
          <w:p w:rsidR="007843C6" w:rsidRPr="005040AC" w:rsidRDefault="007843C6" w:rsidP="007843C6">
            <w:pPr>
              <w:spacing w:after="0" w:line="254" w:lineRule="auto"/>
              <w:ind w:right="121"/>
              <w:rPr>
                <w:bCs/>
                <w:szCs w:val="24"/>
                <w:lang w:val="kk-KZ" w:eastAsia="ru-RU"/>
              </w:rPr>
            </w:pPr>
            <w:r w:rsidRPr="005040AC">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(сөйлеуді дамыту, көркем әдебиет, қоршаған ортамен таныстыру)</w:t>
            </w:r>
          </w:p>
          <w:p w:rsidR="007843C6" w:rsidRPr="005040AC" w:rsidRDefault="007843C6" w:rsidP="007843C6">
            <w:pPr>
              <w:spacing w:after="0" w:line="254" w:lineRule="auto"/>
              <w:ind w:right="121"/>
              <w:rPr>
                <w:bCs/>
                <w:szCs w:val="24"/>
                <w:lang w:val="kk-KZ" w:eastAsia="ru-RU"/>
              </w:rPr>
            </w:pPr>
          </w:p>
          <w:p w:rsidR="007843C6" w:rsidRPr="005040AC" w:rsidRDefault="007843C6" w:rsidP="007843C6">
            <w:pPr>
              <w:spacing w:after="0" w:line="254" w:lineRule="auto"/>
              <w:ind w:right="121"/>
              <w:jc w:val="center"/>
              <w:rPr>
                <w:rFonts w:eastAsia="Calibri"/>
                <w:b/>
                <w:color w:val="000000"/>
                <w:kern w:val="24"/>
                <w:szCs w:val="24"/>
                <w:lang w:val="kk-KZ"/>
              </w:rPr>
            </w:pPr>
            <w:r w:rsidRPr="005040AC">
              <w:rPr>
                <w:rFonts w:eastAsia="Calibri"/>
                <w:b/>
                <w:color w:val="000000"/>
                <w:kern w:val="24"/>
                <w:szCs w:val="24"/>
                <w:lang w:val="kk-KZ"/>
              </w:rPr>
              <w:t>Тамақтану</w:t>
            </w:r>
          </w:p>
          <w:p w:rsidR="007843C6" w:rsidRPr="005040AC" w:rsidRDefault="007843C6" w:rsidP="007843C6">
            <w:pPr>
              <w:spacing w:after="0" w:line="240" w:lineRule="auto"/>
              <w:jc w:val="center"/>
              <w:rPr>
                <w:rFonts w:eastAsia="Calibri"/>
                <w:b/>
                <w:bCs/>
                <w:szCs w:val="24"/>
                <w:lang w:val="kk-KZ"/>
              </w:rPr>
            </w:pPr>
            <w:r w:rsidRPr="005040AC">
              <w:rPr>
                <w:rFonts w:eastAsia="Calibri"/>
                <w:b/>
                <w:bCs/>
                <w:szCs w:val="24"/>
                <w:lang w:val="kk-KZ"/>
              </w:rPr>
              <w:t>Көркем сөз: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Біз анам үшін бір қасық жейміз, әкем үшін бір қасық жейміз,</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Ит пен мысық үшін,</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 xml:space="preserve"> Торғай Терезені қағып тұр,</w:t>
            </w:r>
          </w:p>
          <w:p w:rsidR="007843C6" w:rsidRPr="005040AC" w:rsidRDefault="007843C6" w:rsidP="007843C6">
            <w:pPr>
              <w:spacing w:after="0" w:line="240" w:lineRule="auto"/>
              <w:jc w:val="center"/>
              <w:rPr>
                <w:rFonts w:eastAsia="Calibri"/>
                <w:bCs/>
                <w:szCs w:val="24"/>
                <w:lang w:val="kk-KZ"/>
              </w:rPr>
            </w:pPr>
            <w:r w:rsidRPr="005040AC">
              <w:rPr>
                <w:rFonts w:eastAsia="Calibri"/>
                <w:bCs/>
                <w:szCs w:val="24"/>
                <w:lang w:val="kk-KZ"/>
              </w:rPr>
              <w:t>Маған қасық беріңіз... Түскі ас аяқталды.</w:t>
            </w:r>
          </w:p>
          <w:p w:rsidR="007843C6" w:rsidRPr="005040AC" w:rsidRDefault="007843C6" w:rsidP="007843C6">
            <w:pPr>
              <w:spacing w:after="0" w:line="254" w:lineRule="auto"/>
              <w:ind w:right="121"/>
              <w:rPr>
                <w:szCs w:val="24"/>
                <w:lang w:val="kk-KZ"/>
              </w:rPr>
            </w:pPr>
            <w:r w:rsidRPr="005040AC">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7843C6" w:rsidRPr="00ED67E4" w:rsidTr="00DA7389">
        <w:trPr>
          <w:gridAfter w:val="1"/>
          <w:wAfter w:w="15" w:type="dxa"/>
          <w:trHeight w:val="275"/>
        </w:trPr>
        <w:tc>
          <w:tcPr>
            <w:tcW w:w="2126"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4" w:lineRule="auto"/>
              <w:ind w:left="142" w:right="121"/>
              <w:jc w:val="center"/>
              <w:rPr>
                <w:rFonts w:eastAsia="Arial"/>
                <w:b/>
                <w:bCs/>
                <w:color w:val="000000"/>
                <w:kern w:val="24"/>
                <w:szCs w:val="24"/>
                <w:lang w:val="kk-KZ"/>
              </w:rPr>
            </w:pPr>
            <w:r w:rsidRPr="005040AC">
              <w:rPr>
                <w:rFonts w:eastAsia="Arial"/>
                <w:b/>
                <w:bCs/>
                <w:color w:val="000000"/>
                <w:kern w:val="24"/>
                <w:szCs w:val="24"/>
                <w:lang w:val="kk-KZ"/>
              </w:rPr>
              <w:t>Ұйымдастырыл-</w:t>
            </w:r>
          </w:p>
          <w:p w:rsidR="007843C6" w:rsidRPr="005040AC" w:rsidRDefault="007843C6" w:rsidP="007843C6">
            <w:pPr>
              <w:spacing w:after="0" w:line="244" w:lineRule="auto"/>
              <w:ind w:left="142" w:right="121"/>
              <w:jc w:val="center"/>
              <w:rPr>
                <w:szCs w:val="24"/>
                <w:lang w:val="kk-KZ"/>
              </w:rPr>
            </w:pPr>
            <w:r w:rsidRPr="005040AC">
              <w:rPr>
                <w:rFonts w:eastAsia="Arial"/>
                <w:b/>
                <w:bCs/>
                <w:color w:val="000000"/>
                <w:kern w:val="24"/>
                <w:szCs w:val="24"/>
                <w:lang w:val="kk-KZ"/>
              </w:rPr>
              <w:t>ған іс-әрекетке дайындық</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4" w:lineRule="auto"/>
              <w:ind w:right="121"/>
              <w:jc w:val="both"/>
              <w:rPr>
                <w:kern w:val="24"/>
                <w:szCs w:val="24"/>
                <w:lang w:val="kk-KZ"/>
              </w:rPr>
            </w:pPr>
            <w:r w:rsidRPr="005040AC">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5040AC">
              <w:rPr>
                <w:b/>
                <w:kern w:val="24"/>
                <w:szCs w:val="24"/>
                <w:lang w:val="kk-KZ"/>
              </w:rPr>
              <w:t>(сөйлеуді дамыту)</w:t>
            </w:r>
          </w:p>
          <w:p w:rsidR="007843C6" w:rsidRPr="005040AC" w:rsidRDefault="007843C6" w:rsidP="007843C6">
            <w:pPr>
              <w:spacing w:after="0" w:line="254" w:lineRule="auto"/>
              <w:ind w:right="121"/>
              <w:jc w:val="both"/>
              <w:rPr>
                <w:color w:val="000000"/>
                <w:kern w:val="24"/>
                <w:szCs w:val="24"/>
                <w:lang w:val="kk-KZ"/>
              </w:rPr>
            </w:pPr>
            <w:r w:rsidRPr="005040AC">
              <w:rPr>
                <w:kern w:val="24"/>
                <w:szCs w:val="24"/>
                <w:lang w:val="kk-KZ"/>
              </w:rPr>
              <w:t xml:space="preserve">Ұйымдастырылған іс-әрекет тақырыбына сай жұмбақтар жасыру. </w:t>
            </w:r>
          </w:p>
        </w:tc>
      </w:tr>
      <w:tr w:rsidR="007843C6" w:rsidRPr="00ED67E4" w:rsidTr="00DA7389">
        <w:trPr>
          <w:gridAfter w:val="1"/>
          <w:wAfter w:w="15" w:type="dxa"/>
          <w:trHeight w:val="1397"/>
        </w:trPr>
        <w:tc>
          <w:tcPr>
            <w:tcW w:w="2126"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4" w:lineRule="auto"/>
              <w:ind w:left="142" w:right="121"/>
              <w:rPr>
                <w:rFonts w:eastAsia="Arial"/>
                <w:b/>
                <w:bCs/>
                <w:color w:val="000000"/>
                <w:kern w:val="24"/>
                <w:szCs w:val="24"/>
                <w:lang w:val="kk-KZ"/>
              </w:rPr>
            </w:pPr>
          </w:p>
        </w:tc>
        <w:tc>
          <w:tcPr>
            <w:tcW w:w="3007"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alibri"/>
                <w:b/>
                <w:szCs w:val="24"/>
                <w:lang w:val="kk-KZ"/>
              </w:rPr>
            </w:pPr>
            <w:r w:rsidRPr="005040AC">
              <w:rPr>
                <w:i/>
                <w:iCs/>
                <w:szCs w:val="24"/>
                <w:lang w:val="kk-KZ" w:eastAsia="kk-KZ"/>
              </w:rPr>
              <w:t>   </w:t>
            </w:r>
            <w:r w:rsidRPr="005040AC">
              <w:rPr>
                <w:b/>
                <w:bCs/>
                <w:szCs w:val="24"/>
                <w:lang w:val="kk-KZ" w:eastAsia="kk-KZ"/>
              </w:rPr>
              <w:t xml:space="preserve"> Саусақ </w:t>
            </w:r>
            <w:r w:rsidRPr="005040AC">
              <w:rPr>
                <w:rFonts w:eastAsia="Calibri"/>
                <w:b/>
                <w:bCs/>
                <w:szCs w:val="24"/>
                <w:lang w:val="kk-KZ"/>
              </w:rPr>
              <w:t>Дидактикалық ойын:</w:t>
            </w:r>
            <w:r w:rsidRPr="005040AC">
              <w:rPr>
                <w:rFonts w:eastAsia="Calibri"/>
                <w:b/>
                <w:szCs w:val="24"/>
                <w:lang w:val="kk-KZ"/>
              </w:rPr>
              <w:t>«Ұшады, ұшпайды» картотека №71</w:t>
            </w:r>
          </w:p>
          <w:p w:rsidR="007843C6" w:rsidRPr="005040AC" w:rsidRDefault="007843C6" w:rsidP="007843C6">
            <w:pPr>
              <w:spacing w:after="0" w:line="240" w:lineRule="auto"/>
              <w:rPr>
                <w:rFonts w:eastAsia="Calibri"/>
                <w:szCs w:val="24"/>
                <w:lang w:val="kk-KZ"/>
              </w:rPr>
            </w:pPr>
            <w:r w:rsidRPr="005040AC">
              <w:rPr>
                <w:rFonts w:eastAsia="Calibri"/>
                <w:szCs w:val="24"/>
                <w:lang w:val="kk-KZ"/>
              </w:rPr>
              <w:t xml:space="preserve">Педагог балалардан ұшатын заттарды, жәндіктер мен құстарды атап берулерін сұрайды. </w:t>
            </w:r>
          </w:p>
          <w:p w:rsidR="007843C6" w:rsidRPr="005040AC" w:rsidRDefault="007843C6" w:rsidP="007843C6">
            <w:pPr>
              <w:spacing w:after="0" w:line="240" w:lineRule="auto"/>
              <w:rPr>
                <w:rFonts w:eastAsia="Calibri"/>
                <w:szCs w:val="24"/>
                <w:lang w:val="kk-KZ"/>
              </w:rPr>
            </w:pPr>
            <w:r w:rsidRPr="005040AC">
              <w:rPr>
                <w:rFonts w:eastAsia="Calibri"/>
                <w:szCs w:val="24"/>
                <w:lang w:val="kk-KZ"/>
              </w:rPr>
              <w:t>-Тәрелкедегі ұша алатын заттарды таңдап алыңдар</w:t>
            </w:r>
            <w:r w:rsidRPr="005040AC">
              <w:rPr>
                <w:szCs w:val="24"/>
                <w:lang w:val="kk-KZ" w:eastAsia="kk-KZ"/>
              </w:rPr>
              <w:t>.</w:t>
            </w:r>
          </w:p>
          <w:p w:rsidR="007843C6" w:rsidRPr="005040AC" w:rsidRDefault="007843C6" w:rsidP="007843C6">
            <w:pPr>
              <w:spacing w:after="0" w:line="254" w:lineRule="auto"/>
              <w:ind w:right="121"/>
              <w:rPr>
                <w:b/>
                <w:kern w:val="24"/>
                <w:szCs w:val="24"/>
                <w:lang w:val="kk-KZ"/>
              </w:rPr>
            </w:pPr>
            <w:r w:rsidRPr="005040AC">
              <w:rPr>
                <w:b/>
                <w:kern w:val="24"/>
                <w:szCs w:val="24"/>
                <w:lang w:val="kk-KZ"/>
              </w:rPr>
              <w:t>(қоршаған ортамен таныстыру, сөйлеуді дамыту)</w:t>
            </w:r>
          </w:p>
        </w:tc>
        <w:tc>
          <w:tcPr>
            <w:tcW w:w="2662" w:type="dxa"/>
            <w:gridSpan w:val="5"/>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alibri"/>
                <w:szCs w:val="24"/>
                <w:lang w:val="kk-KZ"/>
              </w:rPr>
            </w:pPr>
            <w:r w:rsidRPr="005040AC">
              <w:rPr>
                <w:rFonts w:eastAsia="Calibri"/>
                <w:b/>
                <w:bCs/>
                <w:szCs w:val="24"/>
                <w:lang w:val="kk-KZ"/>
              </w:rPr>
              <w:t>Дидактикалық ойын:</w:t>
            </w:r>
            <w:r w:rsidRPr="005040AC">
              <w:rPr>
                <w:rFonts w:eastAsia="Calibri"/>
                <w:b/>
                <w:szCs w:val="24"/>
                <w:lang w:val="kk-KZ"/>
              </w:rPr>
              <w:t>«Өз туыңды тауып ал» картотека №72</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басқа тулардың  ішінен өз туларын тауып алу.</w:t>
            </w:r>
          </w:p>
          <w:p w:rsidR="007843C6" w:rsidRPr="005040AC" w:rsidRDefault="007843C6" w:rsidP="007843C6">
            <w:pPr>
              <w:spacing w:after="0" w:line="240" w:lineRule="auto"/>
              <w:rPr>
                <w:rFonts w:eastAsia="Calibri"/>
                <w:b/>
                <w:szCs w:val="20"/>
                <w:lang w:val="kk-KZ"/>
              </w:rPr>
            </w:pPr>
            <w:r w:rsidRPr="005040AC">
              <w:rPr>
                <w:b/>
                <w:kern w:val="24"/>
                <w:szCs w:val="24"/>
                <w:lang w:val="kk-KZ"/>
              </w:rPr>
              <w:t xml:space="preserve"> (қоршаған ортамен таныстыру, сөйлеуді дамыту)</w:t>
            </w: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«Мекеніне апар» картотека №75</w:t>
            </w:r>
          </w:p>
          <w:p w:rsidR="007843C6" w:rsidRPr="005040AC" w:rsidRDefault="007843C6" w:rsidP="007843C6">
            <w:pPr>
              <w:spacing w:after="0" w:line="240" w:lineRule="auto"/>
              <w:rPr>
                <w:rFonts w:eastAsia="Calibri"/>
                <w:szCs w:val="24"/>
                <w:lang w:val="kk-KZ"/>
              </w:rPr>
            </w:pPr>
            <w:r w:rsidRPr="005040AC">
              <w:rPr>
                <w:rFonts w:eastAsia="Calibri"/>
                <w:szCs w:val="24"/>
                <w:lang w:val="kk-KZ"/>
              </w:rPr>
              <w:t>Мақсаты: Үй жануарларын, дала жануарларыннан ажырата білуге үйрету. Үй жануарларымен дала жануарларының қайда тіршілік ететінін білуге үйрету.Балалардың ойлау қабілетін дамыту.</w:t>
            </w:r>
            <w:r w:rsidRPr="005040AC">
              <w:rPr>
                <w:rFonts w:eastAsia="Calibri"/>
                <w:szCs w:val="24"/>
                <w:lang w:val="kk-KZ"/>
              </w:rPr>
              <w:br/>
              <w:t>(Балалар игровизормен жұмыс жасайды. Бұл не?)</w:t>
            </w:r>
          </w:p>
          <w:p w:rsidR="007843C6" w:rsidRPr="005040AC" w:rsidRDefault="007843C6" w:rsidP="007843C6">
            <w:pPr>
              <w:spacing w:after="0" w:line="240" w:lineRule="auto"/>
              <w:jc w:val="center"/>
              <w:rPr>
                <w:rFonts w:ascii="Calibri" w:eastAsia="Calibri" w:hAnsi="Calibri"/>
                <w:b/>
                <w:color w:val="00B050"/>
                <w:sz w:val="20"/>
                <w:lang w:val="kk-KZ"/>
              </w:rPr>
            </w:pPr>
            <w:r w:rsidRPr="005040AC">
              <w:rPr>
                <w:b/>
                <w:color w:val="000000"/>
                <w:kern w:val="24"/>
                <w:szCs w:val="24"/>
                <w:lang w:val="kk-KZ"/>
              </w:rPr>
              <w:t xml:space="preserve"> (сөйлеуді дамыту, қоршаған ортамен таныстыру)</w:t>
            </w:r>
          </w:p>
        </w:tc>
        <w:tc>
          <w:tcPr>
            <w:tcW w:w="2522"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«Дұрыс орналастыр» картотека №81</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нан өсіру процесін қажетті ретпен көрсететін суреттерді орналастыру.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Шарты: </w:t>
            </w:r>
            <w:r w:rsidRPr="005040AC">
              <w:rPr>
                <w:rFonts w:eastAsia="Calibri"/>
                <w:szCs w:val="24"/>
                <w:lang w:val="kk-KZ"/>
              </w:rPr>
              <w:t>Балалар тапсырманы тақтада орындайды.</w:t>
            </w:r>
          </w:p>
          <w:p w:rsidR="007843C6" w:rsidRPr="005040AC" w:rsidRDefault="007843C6" w:rsidP="007843C6">
            <w:pPr>
              <w:spacing w:after="0" w:line="240" w:lineRule="auto"/>
              <w:rPr>
                <w:rFonts w:eastAsia="Calibri"/>
                <w:b/>
                <w:szCs w:val="24"/>
                <w:lang w:val="kk-KZ"/>
              </w:rPr>
            </w:pPr>
            <w:r w:rsidRPr="005040AC">
              <w:rPr>
                <w:rFonts w:eastAsia="Calibri"/>
                <w:b/>
                <w:szCs w:val="24"/>
                <w:lang w:val="kk-KZ"/>
              </w:rPr>
              <w:t>«Барлығы сөрелерде» жаттығуы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Әже нан, қара бидай наны, нан, кептіру, пирогтар, пирогтар, пряник сатып алды. Бір бөлке нан қандай фигураға ұқсайды? Нан ба? Нан? Өнімдерді сөрелерге қоюға көмектесіңдер, осылайша бірінші сөреде тікбұрышты пішінді өнімдер, екіншісінде – дөңгелек, үшіншісінде – сопақша.</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дөңгелек пішінді нан өнімдері (нан, бауырсақ, пряник, кептіру)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нан өнімдері тікбұрышты пішінді ме? (нан, пирог, печенье) сопақ пішінді нан өнімдері? (пирог, нан, пряник)</w:t>
            </w:r>
          </w:p>
          <w:p w:rsidR="007843C6" w:rsidRPr="005040AC" w:rsidRDefault="007843C6" w:rsidP="007843C6">
            <w:pPr>
              <w:spacing w:after="0" w:line="240" w:lineRule="auto"/>
              <w:jc w:val="both"/>
              <w:rPr>
                <w:b/>
                <w:color w:val="000000"/>
                <w:kern w:val="24"/>
                <w:szCs w:val="24"/>
                <w:lang w:val="kk-KZ"/>
              </w:rPr>
            </w:pPr>
            <w:r w:rsidRPr="005040AC">
              <w:rPr>
                <w:b/>
                <w:kern w:val="24"/>
                <w:szCs w:val="24"/>
                <w:lang w:val="kk-KZ"/>
              </w:rPr>
              <w:t xml:space="preserve"> (қоршаған ортамен таныстыру, сөйлеуді дамыту)</w:t>
            </w:r>
          </w:p>
        </w:tc>
        <w:tc>
          <w:tcPr>
            <w:tcW w:w="2888"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rPr>
                <w:rFonts w:eastAsia="Calibri"/>
                <w:b/>
                <w:szCs w:val="24"/>
                <w:lang w:val="kk-KZ"/>
              </w:rPr>
            </w:pPr>
            <w:r w:rsidRPr="005040AC">
              <w:rPr>
                <w:rFonts w:eastAsia="Calibri"/>
                <w:b/>
                <w:bCs/>
                <w:szCs w:val="24"/>
                <w:lang w:val="kk-KZ"/>
              </w:rPr>
              <w:t>Дидактикалық ойын:</w:t>
            </w:r>
            <w:r w:rsidRPr="005040AC">
              <w:rPr>
                <w:rFonts w:eastAsia="Calibri"/>
                <w:b/>
                <w:szCs w:val="24"/>
                <w:lang w:val="kk-KZ"/>
              </w:rPr>
              <w:t>«Үстелге дейін астық жолы» картотека №82</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балалардың нанды қалай өсіру және өндіру туралы түсініктерін кеңейту және тереңдету.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Міндеттері: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Балалардың нан өсіру кезеңдерінің реттілігі туралы түсініктерін бекіту және жүйелеу.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Ересектердің еңбегіне құрмет көрсетуге тәрбиелеу;</w:t>
            </w:r>
          </w:p>
          <w:p w:rsidR="007843C6" w:rsidRPr="005040AC" w:rsidRDefault="007843C6" w:rsidP="007843C6">
            <w:pPr>
              <w:spacing w:after="0" w:line="240" w:lineRule="auto"/>
              <w:jc w:val="center"/>
              <w:rPr>
                <w:b/>
                <w:color w:val="000000"/>
                <w:kern w:val="24"/>
                <w:szCs w:val="24"/>
                <w:lang w:val="kk-KZ"/>
              </w:rPr>
            </w:pPr>
            <w:r w:rsidRPr="005040AC">
              <w:rPr>
                <w:b/>
                <w:kern w:val="24"/>
                <w:szCs w:val="24"/>
                <w:lang w:val="kk-KZ"/>
              </w:rPr>
              <w:t>(қоршаған ортамен таныстыру, сөйлеуді дамыту)</w:t>
            </w:r>
          </w:p>
        </w:tc>
      </w:tr>
      <w:tr w:rsidR="007843C6" w:rsidRPr="00ED67E4" w:rsidTr="00DA7389">
        <w:trPr>
          <w:gridAfter w:val="1"/>
          <w:wAfter w:w="15" w:type="dxa"/>
          <w:trHeight w:val="259"/>
        </w:trPr>
        <w:tc>
          <w:tcPr>
            <w:tcW w:w="2126"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88" w:lineRule="exact"/>
              <w:ind w:left="142" w:right="121"/>
              <w:jc w:val="center"/>
              <w:rPr>
                <w:rFonts w:eastAsia="Arial"/>
                <w:b/>
                <w:bCs/>
                <w:color w:val="000000"/>
                <w:kern w:val="24"/>
                <w:szCs w:val="24"/>
                <w:lang w:val="kk-KZ"/>
              </w:rPr>
            </w:pPr>
            <w:r w:rsidRPr="005040AC">
              <w:rPr>
                <w:rFonts w:eastAsia="Arial"/>
                <w:b/>
                <w:bCs/>
                <w:color w:val="000000"/>
                <w:kern w:val="24"/>
                <w:szCs w:val="24"/>
                <w:lang w:val="kk-KZ"/>
              </w:rPr>
              <w:t>Мектепке дейінгі ұйымның кестесі бойынша ұйымдастырыл-</w:t>
            </w:r>
          </w:p>
          <w:p w:rsidR="007843C6" w:rsidRPr="005040AC" w:rsidRDefault="007843C6" w:rsidP="007843C6">
            <w:pPr>
              <w:spacing w:after="0" w:line="288" w:lineRule="exact"/>
              <w:ind w:left="142" w:right="121"/>
              <w:jc w:val="center"/>
              <w:rPr>
                <w:szCs w:val="24"/>
                <w:lang w:val="kk-KZ"/>
              </w:rPr>
            </w:pPr>
            <w:r w:rsidRPr="005040AC">
              <w:rPr>
                <w:rFonts w:eastAsia="Arial"/>
                <w:b/>
                <w:bCs/>
                <w:color w:val="000000"/>
                <w:kern w:val="24"/>
                <w:szCs w:val="24"/>
                <w:lang w:val="kk-KZ"/>
              </w:rPr>
              <w:t>ған іс-әрекет</w:t>
            </w:r>
          </w:p>
        </w:tc>
        <w:tc>
          <w:tcPr>
            <w:tcW w:w="3007"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center"/>
              <w:rPr>
                <w:b/>
                <w:szCs w:val="24"/>
                <w:lang w:val="kk-KZ"/>
              </w:rPr>
            </w:pPr>
            <w:r w:rsidRPr="005040AC">
              <w:rPr>
                <w:b/>
                <w:szCs w:val="24"/>
                <w:lang w:val="kk-KZ"/>
              </w:rPr>
              <w:t>Дене шынықтыру</w:t>
            </w:r>
          </w:p>
          <w:p w:rsidR="007843C6" w:rsidRPr="005040AC" w:rsidRDefault="007843C6" w:rsidP="007843C6">
            <w:pPr>
              <w:spacing w:after="0" w:line="240" w:lineRule="auto"/>
              <w:rPr>
                <w:kern w:val="24"/>
                <w:szCs w:val="24"/>
                <w:lang w:val="kk-KZ"/>
              </w:rPr>
            </w:pPr>
            <w:r w:rsidRPr="005040AC">
              <w:rPr>
                <w:kern w:val="24"/>
                <w:szCs w:val="24"/>
                <w:lang w:val="kk-KZ"/>
              </w:rPr>
              <w:t xml:space="preserve">Мақсаты: </w:t>
            </w:r>
            <w:r w:rsidRPr="005040AC">
              <w:rPr>
                <w:rFonts w:eastAsia="Century Schoolbook"/>
                <w:szCs w:val="24"/>
                <w:lang w:val="kk-KZ"/>
              </w:rPr>
              <w:t xml:space="preserve">Жүру және тепе-теңдік сақтау жаттығулары. Еденде жатқан жолдың бойымен тура бағытта топпен жүру. Нысанаға дейін тура жолдың бойымен (ені 25-30 сантиметр, ұзындығы 2–3 метр) жүру, </w:t>
            </w:r>
          </w:p>
          <w:p w:rsidR="007843C6" w:rsidRPr="005040AC" w:rsidRDefault="007843C6" w:rsidP="007843C6">
            <w:pPr>
              <w:spacing w:after="0" w:line="240" w:lineRule="auto"/>
              <w:jc w:val="both"/>
              <w:rPr>
                <w:b/>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ind w:right="121"/>
              <w:jc w:val="center"/>
              <w:rPr>
                <w:kern w:val="24"/>
                <w:szCs w:val="24"/>
                <w:lang w:val="kk-KZ"/>
              </w:rPr>
            </w:pPr>
          </w:p>
        </w:tc>
        <w:tc>
          <w:tcPr>
            <w:tcW w:w="2607" w:type="dxa"/>
            <w:gridSpan w:val="3"/>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kern w:val="24"/>
                <w:szCs w:val="24"/>
                <w:lang w:val="kk-KZ"/>
              </w:rPr>
            </w:pPr>
            <w:r w:rsidRPr="005040AC">
              <w:rPr>
                <w:b/>
                <w:szCs w:val="24"/>
                <w:lang w:val="kk-KZ"/>
              </w:rPr>
              <w:t>Дене шынықтыру</w:t>
            </w:r>
          </w:p>
          <w:p w:rsidR="007843C6" w:rsidRPr="005040AC" w:rsidRDefault="007843C6" w:rsidP="007843C6">
            <w:pPr>
              <w:spacing w:after="0" w:line="240" w:lineRule="auto"/>
              <w:ind w:right="121"/>
              <w:rPr>
                <w:kern w:val="24"/>
                <w:szCs w:val="24"/>
                <w:lang w:val="kk-KZ"/>
              </w:rPr>
            </w:pPr>
            <w:r w:rsidRPr="005040AC">
              <w:rPr>
                <w:b/>
                <w:kern w:val="24"/>
                <w:szCs w:val="24"/>
                <w:lang w:val="kk-KZ"/>
              </w:rPr>
              <w:t>Мақсаты:</w:t>
            </w:r>
            <w:r w:rsidRPr="005040AC">
              <w:rPr>
                <w:kern w:val="24"/>
                <w:szCs w:val="24"/>
                <w:lang w:val="kk-KZ"/>
              </w:rPr>
              <w:t xml:space="preserve"> ересектің көмегімен гимнастикалық тақтай бойымен (ені 25-30 сантиметр) жүру, ересектің көмегімен модульге</w:t>
            </w:r>
          </w:p>
          <w:p w:rsidR="007843C6" w:rsidRPr="005040AC" w:rsidRDefault="007843C6" w:rsidP="007843C6">
            <w:pPr>
              <w:spacing w:after="0" w:line="240" w:lineRule="auto"/>
              <w:rPr>
                <w:kern w:val="24"/>
                <w:szCs w:val="24"/>
                <w:lang w:val="kk-KZ"/>
              </w:rPr>
            </w:pPr>
            <w:r w:rsidRPr="005040AC">
              <w:rPr>
                <w:kern w:val="24"/>
                <w:szCs w:val="24"/>
                <w:lang w:val="kk-KZ"/>
              </w:rPr>
              <w:t>(биіктігі 10–15 сантиметр) шығу және одан түсу, еденде жатқан лентадан (арқаннан) аттап өту.</w:t>
            </w:r>
          </w:p>
          <w:p w:rsidR="007843C6" w:rsidRPr="005040AC" w:rsidRDefault="007843C6" w:rsidP="007843C6">
            <w:pPr>
              <w:spacing w:after="0" w:line="240" w:lineRule="auto"/>
              <w:ind w:right="121"/>
              <w:rPr>
                <w:rFonts w:eastAsia="Calibri"/>
                <w:szCs w:val="24"/>
                <w:lang w:val="kk-KZ"/>
              </w:rPr>
            </w:pPr>
          </w:p>
        </w:tc>
        <w:tc>
          <w:tcPr>
            <w:tcW w:w="2522" w:type="dxa"/>
            <w:gridSpan w:val="2"/>
            <w:tcBorders>
              <w:top w:val="single" w:sz="4" w:space="0" w:color="auto"/>
              <w:left w:val="single" w:sz="4" w:space="0" w:color="auto"/>
              <w:bottom w:val="single" w:sz="4" w:space="0" w:color="auto"/>
              <w:right w:val="single" w:sz="4" w:space="0" w:color="auto"/>
            </w:tcBorders>
            <w:shd w:val="clear" w:color="auto" w:fill="auto"/>
          </w:tcPr>
          <w:p w:rsidR="007843C6" w:rsidRPr="005040AC" w:rsidRDefault="007843C6" w:rsidP="007843C6">
            <w:pPr>
              <w:spacing w:after="0" w:line="240" w:lineRule="auto"/>
              <w:jc w:val="center"/>
              <w:rPr>
                <w:b/>
                <w:szCs w:val="24"/>
                <w:lang w:val="kk-KZ"/>
              </w:rPr>
            </w:pPr>
            <w:r w:rsidRPr="005040AC">
              <w:rPr>
                <w:b/>
                <w:szCs w:val="24"/>
                <w:lang w:val="kk-KZ"/>
              </w:rPr>
              <w:t>Музыка</w:t>
            </w:r>
          </w:p>
          <w:p w:rsidR="007843C6" w:rsidRPr="005040AC" w:rsidRDefault="007843C6" w:rsidP="007843C6">
            <w:pPr>
              <w:spacing w:after="0" w:line="240" w:lineRule="auto"/>
              <w:jc w:val="center"/>
              <w:rPr>
                <w:b/>
                <w:szCs w:val="24"/>
                <w:lang w:val="kk-KZ"/>
              </w:rPr>
            </w:pPr>
            <w:r w:rsidRPr="005040AC">
              <w:rPr>
                <w:b/>
                <w:szCs w:val="24"/>
                <w:lang w:val="kk-KZ"/>
              </w:rPr>
              <w:t xml:space="preserve">Мақсаты: </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Балаларға мазмұны бойынша жақын әндерді 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rsidR="007843C6" w:rsidRPr="005040AC" w:rsidRDefault="007843C6" w:rsidP="007843C6">
            <w:pPr>
              <w:spacing w:after="0" w:line="240" w:lineRule="auto"/>
              <w:jc w:val="center"/>
              <w:rPr>
                <w:rFonts w:eastAsia="Calibri"/>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Музыкалық-дидактикалық ойын «Үнінен таны» </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Ойын материалы: Дабыл, сылдырмақ, үскірік, кселафон, керме (ширма)</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Ойын барысы.</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Музыка! Музыка!</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Бұл не екен өзі?</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Мүмкін бұл,</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Көгілдір аспан шығар!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Мүмкін бұл,</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Таңғы арай шығар?</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Ал, мүмкін, музыка –</w:t>
            </w:r>
          </w:p>
          <w:p w:rsidR="007843C6" w:rsidRPr="005040AC" w:rsidRDefault="007843C6" w:rsidP="007843C6">
            <w:pPr>
              <w:spacing w:after="0" w:line="240" w:lineRule="auto"/>
              <w:jc w:val="center"/>
              <w:rPr>
                <w:rFonts w:eastAsia="Calibri"/>
                <w:szCs w:val="24"/>
                <w:lang w:val="kk-KZ"/>
              </w:rPr>
            </w:pPr>
            <w:r w:rsidRPr="005040AC">
              <w:rPr>
                <w:rFonts w:eastAsia="Calibri"/>
                <w:szCs w:val="24"/>
                <w:lang w:val="kk-KZ"/>
              </w:rPr>
              <w:t>Тек қана дыбыстар шығар!</w:t>
            </w:r>
          </w:p>
          <w:p w:rsidR="007843C6" w:rsidRPr="005040AC" w:rsidRDefault="007843C6" w:rsidP="007843C6">
            <w:pPr>
              <w:spacing w:after="0" w:line="240" w:lineRule="auto"/>
              <w:jc w:val="center"/>
              <w:rPr>
                <w:b/>
                <w:szCs w:val="24"/>
                <w:lang w:val="kk-KZ"/>
              </w:rPr>
            </w:pPr>
            <w:r w:rsidRPr="005040AC">
              <w:rPr>
                <w:rFonts w:eastAsia="Calibri"/>
                <w:szCs w:val="24"/>
                <w:lang w:val="kk-KZ"/>
              </w:rPr>
              <w:t>Музыкалық жетекші аспаптардың бірімен ойнайды. Балалар тыңдайды және музыкалық аспаптың атын атайды. Осыдан кейін атауын тапқан музыкалық аспаптарда өз бетімен ойнайды.</w:t>
            </w:r>
          </w:p>
        </w:tc>
        <w:tc>
          <w:tcPr>
            <w:tcW w:w="2888" w:type="dxa"/>
            <w:gridSpan w:val="5"/>
            <w:tcBorders>
              <w:top w:val="single" w:sz="4" w:space="0" w:color="auto"/>
              <w:left w:val="single" w:sz="4" w:space="0" w:color="auto"/>
              <w:bottom w:val="single" w:sz="4" w:space="0" w:color="auto"/>
              <w:right w:val="single" w:sz="8" w:space="0" w:color="000000"/>
            </w:tcBorders>
            <w:shd w:val="clear" w:color="auto" w:fill="auto"/>
          </w:tcPr>
          <w:p w:rsidR="007843C6" w:rsidRPr="005040AC" w:rsidRDefault="007843C6" w:rsidP="007843C6">
            <w:pPr>
              <w:spacing w:after="0" w:line="240" w:lineRule="auto"/>
              <w:jc w:val="center"/>
              <w:rPr>
                <w:b/>
                <w:szCs w:val="24"/>
                <w:lang w:val="kk-KZ"/>
              </w:rPr>
            </w:pPr>
            <w:r w:rsidRPr="005040AC">
              <w:rPr>
                <w:b/>
                <w:szCs w:val="24"/>
                <w:lang w:val="kk-KZ"/>
              </w:rPr>
              <w:t>Дене шынықтыру</w:t>
            </w:r>
          </w:p>
          <w:p w:rsidR="007843C6" w:rsidRPr="005040AC" w:rsidRDefault="007843C6" w:rsidP="007843C6">
            <w:pPr>
              <w:spacing w:after="0" w:line="240" w:lineRule="auto"/>
              <w:ind w:right="121"/>
              <w:rPr>
                <w:kern w:val="24"/>
                <w:szCs w:val="24"/>
                <w:lang w:val="kk-KZ"/>
              </w:rPr>
            </w:pPr>
            <w:r w:rsidRPr="005040AC">
              <w:rPr>
                <w:rFonts w:eastAsia="Calibri"/>
                <w:b/>
                <w:szCs w:val="24"/>
                <w:lang w:val="kk-KZ"/>
              </w:rPr>
              <w:t>Мақсаты:</w:t>
            </w:r>
            <w:r w:rsidRPr="005040AC">
              <w:rPr>
                <w:kern w:val="24"/>
                <w:szCs w:val="24"/>
                <w:lang w:val="kk-KZ"/>
              </w:rPr>
              <w:t xml:space="preserve"> ересектің көмегімен гимнастикалық тақтай бойымен (ені 25-30 сантиметр) жүру, ересектің көмегімен модульге</w:t>
            </w:r>
          </w:p>
          <w:p w:rsidR="007843C6" w:rsidRPr="005040AC" w:rsidRDefault="007843C6" w:rsidP="007843C6">
            <w:pPr>
              <w:spacing w:after="0" w:line="240" w:lineRule="auto"/>
              <w:rPr>
                <w:kern w:val="24"/>
                <w:szCs w:val="24"/>
                <w:lang w:val="kk-KZ"/>
              </w:rPr>
            </w:pPr>
            <w:r w:rsidRPr="005040AC">
              <w:rPr>
                <w:kern w:val="24"/>
                <w:szCs w:val="24"/>
                <w:lang w:val="kk-KZ"/>
              </w:rPr>
              <w:t>(биіктігі 10–15 сантиметр) шығу және одан түсу, еденде жатқан лентадан (арқаннан) аттап өту.</w:t>
            </w:r>
          </w:p>
          <w:p w:rsidR="007843C6" w:rsidRPr="005040AC" w:rsidRDefault="007843C6" w:rsidP="007843C6">
            <w:pPr>
              <w:spacing w:after="0" w:line="240" w:lineRule="auto"/>
              <w:rPr>
                <w:szCs w:val="24"/>
                <w:lang w:val="kk-KZ"/>
              </w:rPr>
            </w:pPr>
          </w:p>
        </w:tc>
      </w:tr>
      <w:tr w:rsidR="007843C6" w:rsidRPr="005040AC" w:rsidTr="00DA7389">
        <w:trPr>
          <w:gridAfter w:val="1"/>
          <w:wAfter w:w="15" w:type="dxa"/>
          <w:trHeight w:val="678"/>
        </w:trPr>
        <w:tc>
          <w:tcPr>
            <w:tcW w:w="2126"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88" w:lineRule="exact"/>
              <w:ind w:left="142" w:right="121"/>
              <w:jc w:val="center"/>
              <w:rPr>
                <w:rFonts w:eastAsia="Arial"/>
                <w:b/>
                <w:bCs/>
                <w:color w:val="000000"/>
                <w:kern w:val="24"/>
                <w:szCs w:val="24"/>
                <w:lang w:val="kk-KZ"/>
              </w:rPr>
            </w:pPr>
          </w:p>
        </w:tc>
        <w:tc>
          <w:tcPr>
            <w:tcW w:w="3007"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 «Қыс»</w:t>
            </w:r>
          </w:p>
          <w:p w:rsidR="007843C6" w:rsidRPr="005040AC" w:rsidRDefault="007843C6" w:rsidP="007843C6">
            <w:pPr>
              <w:spacing w:after="0" w:line="240" w:lineRule="auto"/>
              <w:rPr>
                <w:szCs w:val="24"/>
                <w:lang w:val="kk-KZ"/>
              </w:rPr>
            </w:pPr>
            <w:r w:rsidRPr="005040AC">
              <w:rPr>
                <w:rFonts w:eastAsia="Century Schoolbook"/>
                <w:b/>
                <w:szCs w:val="24"/>
                <w:lang w:val="kk-KZ"/>
              </w:rPr>
              <w:t xml:space="preserve">Мақсаты: </w:t>
            </w:r>
            <w:r w:rsidRPr="005040AC">
              <w:rPr>
                <w:szCs w:val="24"/>
                <w:lang w:val="kk-KZ"/>
              </w:rPr>
              <w:t>балаларды сурет бойынша әңгіме құрастыра білуге үйретуді жалғастыру. Ойлау қабілеттерін дамыту.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szCs w:val="24"/>
                <w:lang w:val="kk-KZ"/>
              </w:rPr>
            </w:pP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pStyle w:val="a4"/>
              <w:jc w:val="center"/>
              <w:rPr>
                <w:rFonts w:ascii="Times New Roman" w:hAnsi="Times New Roman" w:cs="Times New Roman"/>
                <w:b/>
                <w:szCs w:val="24"/>
                <w:lang w:val="kk-KZ"/>
              </w:rPr>
            </w:pPr>
            <w:r w:rsidRPr="005040AC">
              <w:rPr>
                <w:rFonts w:ascii="Times New Roman" w:hAnsi="Times New Roman" w:cs="Times New Roman"/>
                <w:b/>
                <w:szCs w:val="24"/>
                <w:lang w:val="kk-KZ"/>
              </w:rPr>
              <w:t>«Қысқы ойын: Шана»</w:t>
            </w:r>
          </w:p>
          <w:p w:rsidR="007843C6" w:rsidRPr="005040AC" w:rsidRDefault="007843C6" w:rsidP="007843C6">
            <w:pPr>
              <w:pStyle w:val="a4"/>
              <w:rPr>
                <w:rFonts w:ascii="Times New Roman" w:hAnsi="Times New Roman" w:cs="Times New Roman"/>
                <w:szCs w:val="24"/>
                <w:shd w:val="clear" w:color="auto" w:fill="FFFFFF"/>
                <w:lang w:val="kk-KZ"/>
              </w:rPr>
            </w:pPr>
            <w:r w:rsidRPr="005040AC">
              <w:rPr>
                <w:rFonts w:ascii="Times New Roman" w:hAnsi="Times New Roman" w:cs="Times New Roman"/>
                <w:szCs w:val="24"/>
                <w:lang w:val="kk-KZ"/>
              </w:rPr>
              <w:t xml:space="preserve">Мақсаты: </w:t>
            </w:r>
            <w:r w:rsidRPr="005040AC">
              <w:rPr>
                <w:rFonts w:ascii="Times New Roman" w:hAnsi="Times New Roman" w:cs="Times New Roman"/>
                <w:szCs w:val="24"/>
                <w:shd w:val="clear" w:color="auto" w:fill="FFFFFF"/>
                <w:lang w:val="kk-KZ"/>
              </w:rPr>
              <w:t>қысқы табиға әсемдігін сезініп,шананны мүсіндей білуге үйрету.Қыс мезгілінің өзіндік ерекшелерін ескеріптүстерді сәйкес дұрыс таңдау,іскерлік дағдыларын жетілдіру.Балаларды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(Мүсіндеу, құрастыру)</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contextualSpacing/>
              <w:rPr>
                <w:szCs w:val="24"/>
                <w:lang w:val="kk-KZ" w:eastAsia="ru-RU"/>
              </w:rPr>
            </w:pPr>
            <w:r w:rsidRPr="005040AC">
              <w:rPr>
                <w:b/>
                <w:szCs w:val="24"/>
                <w:lang w:val="kk-KZ" w:eastAsia="ru-RU"/>
              </w:rPr>
              <w:t xml:space="preserve">Сенсорлық дидактикалық ойын:  </w:t>
            </w:r>
          </w:p>
          <w:p w:rsidR="007843C6" w:rsidRPr="005040AC" w:rsidRDefault="007843C6" w:rsidP="007843C6">
            <w:pPr>
              <w:contextualSpacing/>
              <w:rPr>
                <w:b/>
                <w:szCs w:val="24"/>
                <w:lang w:val="kk-KZ" w:eastAsia="ru-RU"/>
              </w:rPr>
            </w:pPr>
            <w:r w:rsidRPr="005040AC">
              <w:rPr>
                <w:b/>
                <w:szCs w:val="24"/>
                <w:lang w:val="kk-KZ" w:eastAsia="ru-RU"/>
              </w:rPr>
              <w:t>"Карусель"</w:t>
            </w:r>
          </w:p>
          <w:p w:rsidR="007843C6" w:rsidRPr="005040AC" w:rsidRDefault="007843C6" w:rsidP="007843C6">
            <w:pPr>
              <w:contextualSpacing/>
              <w:jc w:val="both"/>
              <w:rPr>
                <w:szCs w:val="24"/>
                <w:lang w:val="kk-KZ" w:eastAsia="ru-RU"/>
              </w:rPr>
            </w:pPr>
            <w:r w:rsidRPr="005040AC">
              <w:rPr>
                <w:b/>
                <w:szCs w:val="24"/>
                <w:lang w:val="kk-KZ" w:eastAsia="ru-RU"/>
              </w:rPr>
              <w:t xml:space="preserve">Ойын мақсаты: </w:t>
            </w:r>
            <w:r w:rsidRPr="005040AC">
              <w:rPr>
                <w:szCs w:val="24"/>
                <w:lang w:val="kk-KZ" w:eastAsia="ru-RU"/>
              </w:rPr>
              <w:t>түстерді тану және атау қабілетін дамыту. Саусақтардың ұсақ моторикасын дамыту. Дамыту заттарды ажырату бір – көп.</w:t>
            </w:r>
          </w:p>
          <w:p w:rsidR="007843C6" w:rsidRPr="005040AC" w:rsidRDefault="007843C6" w:rsidP="007843C6">
            <w:pPr>
              <w:contextualSpacing/>
              <w:rPr>
                <w:b/>
                <w:szCs w:val="24"/>
                <w:lang w:val="kk-KZ" w:eastAsia="ru-RU"/>
              </w:rPr>
            </w:pPr>
            <w:r w:rsidRPr="005040AC">
              <w:rPr>
                <w:b/>
                <w:szCs w:val="24"/>
                <w:lang w:val="kk-KZ" w:eastAsia="ru-RU"/>
              </w:rPr>
              <w:t>Ойын материалы:</w:t>
            </w:r>
          </w:p>
          <w:p w:rsidR="007843C6" w:rsidRPr="005040AC" w:rsidRDefault="007843C6" w:rsidP="007843C6">
            <w:pPr>
              <w:contextualSpacing/>
              <w:jc w:val="both"/>
              <w:rPr>
                <w:szCs w:val="24"/>
                <w:lang w:val="kk-KZ" w:eastAsia="ru-RU"/>
              </w:rPr>
            </w:pPr>
            <w:r w:rsidRPr="005040AC">
              <w:rPr>
                <w:szCs w:val="24"/>
                <w:lang w:val="kk-KZ" w:eastAsia="ru-RU"/>
              </w:rPr>
              <w:t>Жіптің астындағы орауыштың сыртқы түрі, жоғарғы және төменгі сектор 6 түске бөлінеді: 4 негізгі, қара және ақ. Жоғарғы секторға дорбалар бекітілген (дорбалардың түсі ол бекітілген сектордың түсіне сәйкес келеді), дорбаларда текшелер бар.</w:t>
            </w:r>
          </w:p>
          <w:p w:rsidR="007843C6" w:rsidRPr="005040AC" w:rsidRDefault="007843C6" w:rsidP="007843C6">
            <w:pPr>
              <w:contextualSpacing/>
              <w:rPr>
                <w:b/>
                <w:szCs w:val="24"/>
                <w:lang w:val="kk-KZ" w:eastAsia="ru-RU"/>
              </w:rPr>
            </w:pPr>
            <w:r w:rsidRPr="005040AC">
              <w:rPr>
                <w:b/>
                <w:szCs w:val="24"/>
                <w:lang w:val="kk-KZ" w:eastAsia="ru-RU"/>
              </w:rPr>
              <w:t>Ойын барысы:</w:t>
            </w:r>
          </w:p>
          <w:p w:rsidR="007843C6" w:rsidRPr="005040AC" w:rsidRDefault="007843C6" w:rsidP="007843C6">
            <w:pPr>
              <w:contextualSpacing/>
              <w:jc w:val="both"/>
              <w:rPr>
                <w:szCs w:val="24"/>
                <w:lang w:val="kk-KZ" w:eastAsia="ru-RU"/>
              </w:rPr>
            </w:pPr>
            <w:r w:rsidRPr="005040AC">
              <w:rPr>
                <w:szCs w:val="24"/>
                <w:lang w:val="kk-KZ" w:eastAsia="ru-RU"/>
              </w:rPr>
              <w:t>Балаларға "карусель" дидактикалық нұсқаулығы ұсынылады, оның жоғарғы секторы 6 түске бөлінген. Олардың әрқайсысына текшелер орналасқан дорба бекітілген (текшелер мен дорбаның түсі сектордың түсіне сәйкес келеді). Балалардың міндеті-сөмкелерді шешіп, текшелерді алып тастау және оларды тиісті түсті секторға қою.</w:t>
            </w:r>
          </w:p>
          <w:p w:rsidR="007843C6" w:rsidRPr="007843C6" w:rsidRDefault="007843C6" w:rsidP="007843C6">
            <w:pPr>
              <w:contextualSpacing/>
              <w:jc w:val="both"/>
              <w:rPr>
                <w:szCs w:val="24"/>
                <w:lang w:val="ru-RU" w:eastAsia="ru-RU"/>
              </w:rPr>
            </w:pPr>
            <w:r w:rsidRPr="007843C6">
              <w:rPr>
                <w:szCs w:val="24"/>
                <w:lang w:val="ru-RU" w:eastAsia="ru-RU"/>
              </w:rPr>
              <w:t>Карусель айналды,</w:t>
            </w:r>
          </w:p>
          <w:p w:rsidR="007843C6" w:rsidRPr="007843C6" w:rsidRDefault="007843C6" w:rsidP="007843C6">
            <w:pPr>
              <w:contextualSpacing/>
              <w:jc w:val="both"/>
              <w:rPr>
                <w:szCs w:val="24"/>
                <w:lang w:val="ru-RU" w:eastAsia="ru-RU"/>
              </w:rPr>
            </w:pPr>
            <w:r w:rsidRPr="007843C6">
              <w:rPr>
                <w:szCs w:val="24"/>
                <w:lang w:val="ru-RU" w:eastAsia="ru-RU"/>
              </w:rPr>
              <w:t>Ал, тезірек ойнайық.</w:t>
            </w:r>
          </w:p>
          <w:p w:rsidR="007843C6" w:rsidRPr="007843C6" w:rsidRDefault="007843C6" w:rsidP="007843C6">
            <w:pPr>
              <w:contextualSpacing/>
              <w:jc w:val="both"/>
              <w:rPr>
                <w:szCs w:val="24"/>
                <w:lang w:val="ru-RU" w:eastAsia="ru-RU"/>
              </w:rPr>
            </w:pPr>
            <w:r w:rsidRPr="007843C6">
              <w:rPr>
                <w:szCs w:val="24"/>
                <w:lang w:val="ru-RU" w:eastAsia="ru-RU"/>
              </w:rPr>
              <w:t>Біз текшені өз түсімізге қоямыз,</w:t>
            </w:r>
          </w:p>
          <w:p w:rsidR="007843C6" w:rsidRPr="005040AC" w:rsidRDefault="007843C6" w:rsidP="007843C6">
            <w:pPr>
              <w:contextualSpacing/>
              <w:jc w:val="both"/>
              <w:rPr>
                <w:szCs w:val="24"/>
                <w:lang w:val="kk-KZ" w:eastAsia="ru-RU"/>
              </w:rPr>
            </w:pPr>
            <w:r w:rsidRPr="007843C6">
              <w:rPr>
                <w:szCs w:val="24"/>
                <w:lang w:val="ru-RU" w:eastAsia="ru-RU"/>
              </w:rPr>
              <w:t>Дұрыс жауап болады ма?</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(Сенсорика)</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«Қыс мезгілі»</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Өлі табиғат заттарының қасиеттерін (су, құм, тас және т.б.) ойын арқылы түсіну (суды құю, төгу, шашу, құмды салу, шашу, жинау, мүсіндеу, тасты жинау, қалау және т.б.).</w:t>
            </w:r>
          </w:p>
          <w:p w:rsidR="007843C6" w:rsidRPr="005040AC" w:rsidRDefault="007843C6" w:rsidP="007843C6">
            <w:pPr>
              <w:spacing w:after="0" w:line="240" w:lineRule="auto"/>
              <w:rPr>
                <w:rFonts w:eastAsia="Century Schoolbook"/>
                <w:strike/>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w:t>
            </w:r>
          </w:p>
        </w:tc>
        <w:tc>
          <w:tcPr>
            <w:tcW w:w="2662" w:type="dxa"/>
            <w:gridSpan w:val="5"/>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alibri"/>
                <w:szCs w:val="24"/>
                <w:lang w:val="kk-KZ"/>
              </w:rPr>
            </w:pPr>
            <w:r w:rsidRPr="005040AC">
              <w:rPr>
                <w:rFonts w:eastAsia="Calibri"/>
                <w:szCs w:val="24"/>
                <w:lang w:val="kk-KZ"/>
              </w:rPr>
              <w:t>Тақырыбы: «</w:t>
            </w:r>
            <w:r w:rsidRPr="005040AC">
              <w:rPr>
                <w:rFonts w:eastAsia="Century Schoolbook"/>
                <w:szCs w:val="24"/>
                <w:lang w:val="kk-KZ"/>
              </w:rPr>
              <w:t>Қыс»</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қыс мезгілі туралы түсінік беру. Қалтырайды, ағарады, қыс, үлбіреген, аққала сөздерін қолдану арқылы сөздік қорларын байыту.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rFonts w:eastAsia="Calibri"/>
                <w:szCs w:val="24"/>
                <w:lang w:val="kk-KZ"/>
              </w:rPr>
            </w:pPr>
          </w:p>
          <w:p w:rsidR="007843C6" w:rsidRPr="005040AC" w:rsidRDefault="007843C6" w:rsidP="007843C6">
            <w:pPr>
              <w:spacing w:after="0" w:line="240" w:lineRule="auto"/>
              <w:rPr>
                <w:rFonts w:eastAsia="Century Schoolbook"/>
                <w:b/>
                <w:szCs w:val="20"/>
                <w:lang w:val="kk-KZ"/>
              </w:rPr>
            </w:pPr>
            <w:r w:rsidRPr="005040AC">
              <w:rPr>
                <w:rFonts w:eastAsia="Century Schoolbook"/>
                <w:b/>
                <w:szCs w:val="24"/>
                <w:lang w:val="kk-KZ"/>
              </w:rPr>
              <w:t>«Көңілді ойындар»</w:t>
            </w:r>
            <w:r w:rsidRPr="005040AC">
              <w:rPr>
                <w:rFonts w:eastAsia="Century Schoolbook"/>
                <w:szCs w:val="24"/>
                <w:lang w:val="kk-KZ"/>
              </w:rPr>
              <w:t> </w:t>
            </w:r>
            <w:r w:rsidRPr="005040AC">
              <w:rPr>
                <w:rFonts w:eastAsia="Century Schoolbook"/>
                <w:szCs w:val="24"/>
                <w:lang w:val="kk-KZ"/>
              </w:rPr>
              <w:br/>
              <w:t xml:space="preserve">Мақсаты: </w:t>
            </w:r>
            <w:r w:rsidRPr="005040AC">
              <w:rPr>
                <w:rStyle w:val="a5"/>
                <w:szCs w:val="24"/>
                <w:lang w:val="kk-KZ"/>
              </w:rPr>
              <w:t>Балаларға сезім дамыту оқу іс - әрекеті бойынша өткен тақырыптарды еске түсіріп, білімдерін ойын арқылы жетілдіріп бекіту. Заттардың көлеміне, пішініне, түсіне қарай топтап ажыратып білуге үйрету.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 (Сенсорика)</w:t>
            </w:r>
          </w:p>
          <w:p w:rsidR="007843C6" w:rsidRPr="005040AC" w:rsidRDefault="007843C6" w:rsidP="007843C6">
            <w:pPr>
              <w:spacing w:after="0" w:line="240" w:lineRule="auto"/>
              <w:rPr>
                <w:rFonts w:eastAsia="Century Schoolbook"/>
                <w:b/>
                <w:szCs w:val="20"/>
                <w:lang w:val="kk-KZ"/>
              </w:rPr>
            </w:pPr>
          </w:p>
          <w:p w:rsidR="007843C6" w:rsidRPr="005040AC" w:rsidRDefault="007843C6" w:rsidP="007843C6">
            <w:pPr>
              <w:spacing w:after="0" w:line="240" w:lineRule="auto"/>
              <w:rPr>
                <w:rFonts w:eastAsia="Century Schoolbook"/>
                <w:b/>
                <w:szCs w:val="20"/>
                <w:lang w:val="kk-KZ"/>
              </w:rPr>
            </w:pPr>
          </w:p>
          <w:p w:rsidR="007843C6" w:rsidRPr="005040AC" w:rsidRDefault="007843C6" w:rsidP="007843C6">
            <w:pPr>
              <w:pStyle w:val="a4"/>
              <w:rPr>
                <w:rFonts w:ascii="Times New Roman" w:eastAsia="Calibri" w:hAnsi="Times New Roman" w:cs="Times New Roman"/>
                <w:szCs w:val="24"/>
                <w:lang w:val="kk-KZ"/>
              </w:rPr>
            </w:pPr>
            <w:r w:rsidRPr="005040AC">
              <w:rPr>
                <w:rFonts w:ascii="Times New Roman" w:eastAsia="Times New Roman" w:hAnsi="Times New Roman" w:cs="Times New Roman"/>
                <w:szCs w:val="24"/>
                <w:lang w:val="kk-KZ" w:eastAsia="ru-RU"/>
              </w:rPr>
              <w:t xml:space="preserve"> «Аққала соққан балалар»</w:t>
            </w:r>
          </w:p>
          <w:p w:rsidR="007843C6" w:rsidRPr="005040AC" w:rsidRDefault="007843C6" w:rsidP="007843C6">
            <w:pPr>
              <w:pStyle w:val="a4"/>
              <w:rPr>
                <w:rFonts w:ascii="Times New Roman" w:hAnsi="Times New Roman" w:cs="Times New Roman"/>
                <w:b/>
                <w:szCs w:val="24"/>
                <w:lang w:val="kk-KZ"/>
              </w:rPr>
            </w:pPr>
            <w:r w:rsidRPr="005040AC">
              <w:rPr>
                <w:rFonts w:ascii="Times New Roman" w:eastAsia="Times New Roman" w:hAnsi="Times New Roman" w:cs="Times New Roman"/>
                <w:szCs w:val="24"/>
                <w:lang w:val="kk-KZ" w:eastAsia="ru-RU"/>
              </w:rPr>
              <w:t xml:space="preserve">Мақсаты:  </w:t>
            </w:r>
            <w:r w:rsidRPr="005040AC">
              <w:rPr>
                <w:rFonts w:ascii="Times New Roman" w:hAnsi="Times New Roman" w:cs="Times New Roman"/>
                <w:szCs w:val="24"/>
                <w:lang w:val="kk-KZ"/>
              </w:rPr>
              <w:t>Балаларға қыс мезгілі және қыс айлары туралы түсініктер беру,есте сақтау қабілетін,сөйлеу тілін дамыту,еңбек үрдісі арқылы бала қиялын дамыту,жұмыс істеу қабілеттерін арттыру.</w:t>
            </w:r>
            <w:r w:rsidRPr="005040AC">
              <w:rPr>
                <w:rFonts w:ascii="Times New Roman" w:hAnsi="Times New Roman" w:cs="Times New Roman"/>
                <w:b/>
                <w:szCs w:val="24"/>
                <w:lang w:val="kk-KZ"/>
              </w:rPr>
              <w:t xml:space="preserve"> (Мүсіндеу)</w:t>
            </w:r>
          </w:p>
          <w:p w:rsidR="007843C6" w:rsidRPr="005040AC" w:rsidRDefault="007843C6" w:rsidP="007843C6">
            <w:pPr>
              <w:pStyle w:val="a4"/>
              <w:rPr>
                <w:rFonts w:eastAsia="Times New Roman"/>
                <w:sz w:val="20"/>
                <w:szCs w:val="24"/>
                <w:lang w:val="kk-KZ" w:eastAsia="ru-RU"/>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«Ұлпа қар»</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Өлі табиғат заттарының қасиеттерін (су, құм, тас және т.б.) ойын арқылы түсіну (суды құю, төгу, шашу, құмды салу, шашу, жинау, мүсіндеу, тасты жинау, қалау және т.б.).</w:t>
            </w:r>
          </w:p>
          <w:p w:rsidR="007843C6" w:rsidRPr="005040AC" w:rsidRDefault="007843C6" w:rsidP="007843C6">
            <w:pPr>
              <w:pStyle w:val="a4"/>
              <w:rPr>
                <w:rFonts w:eastAsia="Times New Roman"/>
                <w:sz w:val="20"/>
                <w:szCs w:val="24"/>
                <w:lang w:val="kk-KZ" w:eastAsia="ru-RU"/>
              </w:rPr>
            </w:pPr>
            <w:r w:rsidRPr="005040AC">
              <w:rPr>
                <w:rFonts w:ascii="Times New Roman" w:eastAsia="Century Schoolbook" w:hAnsi="Times New Roman" w:cs="Times New Roman"/>
                <w:szCs w:val="24"/>
                <w:lang w:val="kk-KZ"/>
              </w:rPr>
              <w:t>(</w:t>
            </w:r>
            <w:r w:rsidRPr="005040AC">
              <w:rPr>
                <w:rFonts w:ascii="Times New Roman" w:eastAsia="Century Schoolbook" w:hAnsi="Times New Roman" w:cs="Times New Roman"/>
                <w:b/>
                <w:szCs w:val="24"/>
                <w:lang w:val="kk-KZ"/>
              </w:rPr>
              <w:t>Қоршаған ортамен таныстыру)</w:t>
            </w:r>
          </w:p>
        </w:tc>
        <w:tc>
          <w:tcPr>
            <w:tcW w:w="2607" w:type="dxa"/>
            <w:gridSpan w:val="3"/>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 «Қысқы киімдер»</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Мақсаты:</w:t>
            </w:r>
            <w:r w:rsidRPr="005040AC">
              <w:rPr>
                <w:rFonts w:eastAsia="Century Schoolbook"/>
                <w:szCs w:val="24"/>
                <w:lang w:val="kk-KZ"/>
              </w:rPr>
              <w:t>балаларды қыстық киімдер түрімен таныстыра отырып,қысқы киімдерді ажырата білуге үйрету. Өз-өзіне қызмет етудің қарапайым дағдыларын меңгерту.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«Біздің аю»</w:t>
            </w:r>
          </w:p>
          <w:p w:rsidR="007843C6" w:rsidRPr="005040AC" w:rsidRDefault="007843C6" w:rsidP="007843C6">
            <w:pPr>
              <w:pStyle w:val="a4"/>
              <w:rPr>
                <w:rFonts w:ascii="Arial" w:hAnsi="Arial" w:cs="Arial"/>
                <w:sz w:val="20"/>
                <w:shd w:val="clear" w:color="auto" w:fill="FFFFFF"/>
                <w:lang w:val="kk-KZ"/>
              </w:rPr>
            </w:pPr>
            <w:r w:rsidRPr="005040AC">
              <w:rPr>
                <w:rFonts w:ascii="Times New Roman" w:hAnsi="Times New Roman" w:cs="Times New Roman"/>
                <w:szCs w:val="24"/>
                <w:lang w:val="kk-KZ"/>
              </w:rPr>
              <w:t>Мақсатыаюдың өзіне тән ерекшедіктерін ажырата отырып мүсіндей білуге үйрету. Үңгу,бекіту әдістерін меңгеру.Табиғатты аялауға ,сүюге тәрбиелеу</w:t>
            </w:r>
            <w:r w:rsidRPr="005040AC">
              <w:rPr>
                <w:rFonts w:ascii="Arial" w:hAnsi="Arial" w:cs="Arial"/>
                <w:sz w:val="20"/>
                <w:shd w:val="clear" w:color="auto" w:fill="FFFFFF"/>
                <w:lang w:val="kk-KZ"/>
              </w:rPr>
              <w:t>.</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(Мүсіндеу)</w:t>
            </w:r>
          </w:p>
          <w:p w:rsidR="007843C6" w:rsidRPr="005040AC" w:rsidRDefault="007843C6" w:rsidP="007843C6">
            <w:pPr>
              <w:pStyle w:val="a4"/>
              <w:rPr>
                <w:rFonts w:ascii="Arial" w:hAnsi="Arial" w:cs="Arial"/>
                <w:sz w:val="20"/>
                <w:shd w:val="clear" w:color="auto" w:fill="FFFFFF"/>
                <w:lang w:val="kk-KZ"/>
              </w:rPr>
            </w:pPr>
          </w:p>
          <w:p w:rsidR="007843C6" w:rsidRPr="005040AC" w:rsidRDefault="007843C6" w:rsidP="007843C6">
            <w:pPr>
              <w:pStyle w:val="a4"/>
              <w:jc w:val="center"/>
              <w:rPr>
                <w:rFonts w:ascii="Times New Roman" w:hAnsi="Times New Roman" w:cs="Times New Roman"/>
                <w:b/>
                <w:szCs w:val="24"/>
                <w:lang w:val="kk-KZ"/>
              </w:rPr>
            </w:pPr>
            <w:r w:rsidRPr="005040AC">
              <w:rPr>
                <w:rFonts w:ascii="Times New Roman" w:hAnsi="Times New Roman" w:cs="Times New Roman"/>
                <w:b/>
                <w:szCs w:val="24"/>
                <w:lang w:val="kk-KZ"/>
              </w:rPr>
              <w:t>«Төбешік»</w:t>
            </w:r>
          </w:p>
          <w:p w:rsidR="007843C6" w:rsidRPr="005040AC" w:rsidRDefault="007843C6" w:rsidP="007843C6">
            <w:pPr>
              <w:pStyle w:val="a4"/>
              <w:rPr>
                <w:rFonts w:ascii="Times New Roman" w:hAnsi="Times New Roman" w:cs="Times New Roman"/>
                <w:szCs w:val="24"/>
                <w:lang w:val="kk-KZ"/>
              </w:rPr>
            </w:pPr>
            <w:r w:rsidRPr="005040AC">
              <w:rPr>
                <w:rFonts w:ascii="Times New Roman" w:hAnsi="Times New Roman" w:cs="Times New Roman"/>
                <w:szCs w:val="24"/>
                <w:lang w:val="kk-KZ"/>
              </w:rPr>
              <w:t>Мақсаты: балаларды құрылыс материалдарымен жұмыс жасай білуге үйрету.Олардың түсін, пішінін, көлемін ажырат білуге үйрету.</w:t>
            </w:r>
          </w:p>
          <w:p w:rsidR="007843C6" w:rsidRPr="005040AC" w:rsidRDefault="007843C6" w:rsidP="007843C6">
            <w:pPr>
              <w:pStyle w:val="a4"/>
              <w:rPr>
                <w:rFonts w:ascii="Times New Roman" w:hAnsi="Times New Roman" w:cs="Times New Roman"/>
                <w:b/>
                <w:szCs w:val="24"/>
                <w:lang w:val="kk-KZ"/>
              </w:rPr>
            </w:pPr>
            <w:r w:rsidRPr="005040AC">
              <w:rPr>
                <w:rFonts w:ascii="Times New Roman" w:hAnsi="Times New Roman" w:cs="Times New Roman"/>
                <w:b/>
                <w:szCs w:val="24"/>
                <w:lang w:val="kk-KZ"/>
              </w:rPr>
              <w:t>(сенсорика)</w:t>
            </w:r>
          </w:p>
          <w:p w:rsidR="007843C6" w:rsidRPr="005040AC" w:rsidRDefault="007843C6" w:rsidP="007843C6">
            <w:pPr>
              <w:spacing w:after="0" w:line="240" w:lineRule="auto"/>
              <w:rPr>
                <w:rFonts w:eastAsia="Century Schoolbook"/>
                <w:strike/>
                <w:szCs w:val="24"/>
                <w:lang w:val="kk-KZ"/>
              </w:rPr>
            </w:pP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«Қысқы киім неден жасалады?»</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Киімнің неден жасалатыны туралы түсінік беру.</w:t>
            </w:r>
          </w:p>
          <w:p w:rsidR="007843C6" w:rsidRPr="005040AC" w:rsidRDefault="007843C6" w:rsidP="007843C6">
            <w:pPr>
              <w:spacing w:after="0" w:line="240" w:lineRule="auto"/>
              <w:rPr>
                <w:rFonts w:eastAsia="Century Schoolbook"/>
                <w:strike/>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w:t>
            </w:r>
          </w:p>
        </w:tc>
        <w:tc>
          <w:tcPr>
            <w:tcW w:w="2522" w:type="dxa"/>
            <w:gridSpan w:val="2"/>
            <w:tcBorders>
              <w:top w:val="single" w:sz="8" w:space="0" w:color="000000"/>
              <w:left w:val="single" w:sz="4" w:space="0" w:color="auto"/>
              <w:right w:val="single" w:sz="4" w:space="0" w:color="auto"/>
            </w:tcBorders>
            <w:shd w:val="clear" w:color="auto" w:fill="auto"/>
          </w:tcPr>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«Ормандағы ғажайыптар»</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 xml:space="preserve">Мақсаты: </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Өлі табиғат заттарының қасиеттерін (су, құм, тас және т.б.) ойын арқылы түсіну (суды құю, төгу, шашу, құмды салу, шашу, жинау, мүсіндеу, тасты жинау, қалау және т.б.).</w:t>
            </w:r>
          </w:p>
          <w:p w:rsidR="007843C6" w:rsidRPr="005040AC" w:rsidRDefault="007843C6" w:rsidP="007843C6">
            <w:pPr>
              <w:spacing w:after="0" w:line="240" w:lineRule="auto"/>
              <w:rPr>
                <w:rFonts w:eastAsia="Calibri"/>
                <w:szCs w:val="24"/>
                <w:lang w:val="kk-KZ"/>
              </w:rPr>
            </w:pPr>
            <w:r w:rsidRPr="005040AC">
              <w:rPr>
                <w:rFonts w:eastAsia="Century Schoolbook"/>
                <w:szCs w:val="24"/>
                <w:lang w:val="kk-KZ"/>
              </w:rPr>
              <w:t>(</w:t>
            </w:r>
            <w:r w:rsidRPr="005040AC">
              <w:rPr>
                <w:rFonts w:eastAsia="Century Schoolbook"/>
                <w:b/>
                <w:szCs w:val="24"/>
                <w:lang w:val="kk-KZ"/>
              </w:rPr>
              <w:t>Қоршаған ортамен таныстыру)</w:t>
            </w:r>
          </w:p>
          <w:p w:rsidR="007843C6" w:rsidRPr="005040AC" w:rsidRDefault="007843C6" w:rsidP="007843C6">
            <w:pPr>
              <w:spacing w:after="0" w:line="240" w:lineRule="auto"/>
              <w:rPr>
                <w:rFonts w:eastAsia="Calibri"/>
                <w:szCs w:val="24"/>
                <w:lang w:val="kk-KZ"/>
              </w:rPr>
            </w:pPr>
          </w:p>
          <w:p w:rsidR="007843C6" w:rsidRPr="005040AC" w:rsidRDefault="007843C6" w:rsidP="007843C6">
            <w:pPr>
              <w:spacing w:after="0" w:line="240" w:lineRule="auto"/>
              <w:rPr>
                <w:rFonts w:eastAsia="Calibri"/>
                <w:szCs w:val="24"/>
                <w:lang w:val="kk-KZ"/>
              </w:rPr>
            </w:pPr>
            <w:r w:rsidRPr="005040AC">
              <w:rPr>
                <w:rFonts w:eastAsia="Calibri"/>
                <w:szCs w:val="24"/>
                <w:lang w:val="kk-KZ"/>
              </w:rPr>
              <w:t>«</w:t>
            </w:r>
            <w:r w:rsidRPr="005040AC">
              <w:rPr>
                <w:rFonts w:eastAsia="Century Schoolbook"/>
                <w:szCs w:val="24"/>
                <w:lang w:val="kk-KZ"/>
              </w:rPr>
              <w:t>Түлкі мен қоян» (ертегісі)</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Мақсаты: ертегідегі кейіпкерлердің іс-әрекеттерін келтіре отырып, қимылдарын көрсете білуге үйрету.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rFonts w:eastAsia="Calibri"/>
                <w:szCs w:val="24"/>
                <w:lang w:val="kk-KZ"/>
              </w:rPr>
            </w:pPr>
          </w:p>
          <w:p w:rsidR="007843C6" w:rsidRPr="005040AC" w:rsidRDefault="007843C6" w:rsidP="007843C6">
            <w:pPr>
              <w:pStyle w:val="a4"/>
              <w:rPr>
                <w:rFonts w:ascii="Times New Roman" w:eastAsia="Century Schoolbook" w:hAnsi="Times New Roman" w:cs="Times New Roman"/>
                <w:szCs w:val="24"/>
                <w:lang w:val="kk-KZ"/>
              </w:rPr>
            </w:pPr>
            <w:r w:rsidRPr="005040AC">
              <w:rPr>
                <w:rFonts w:eastAsia="Century Schoolbook"/>
                <w:szCs w:val="24"/>
                <w:lang w:val="kk-KZ"/>
              </w:rPr>
              <w:t xml:space="preserve"> «</w:t>
            </w:r>
            <w:r w:rsidRPr="005040AC">
              <w:rPr>
                <w:rFonts w:ascii="Times New Roman" w:eastAsia="Century Schoolbook" w:hAnsi="Times New Roman" w:cs="Times New Roman"/>
                <w:szCs w:val="24"/>
                <w:lang w:val="kk-KZ"/>
              </w:rPr>
              <w:t>Шарлардың жіптері</w:t>
            </w:r>
            <w:r w:rsidRPr="005040AC">
              <w:rPr>
                <w:rFonts w:eastAsia="Century Schoolbook"/>
                <w:szCs w:val="24"/>
                <w:lang w:val="kk-KZ"/>
              </w:rPr>
              <w:t>» </w:t>
            </w:r>
            <w:r w:rsidRPr="005040AC">
              <w:rPr>
                <w:rFonts w:eastAsia="Century Schoolbook"/>
                <w:szCs w:val="24"/>
                <w:lang w:val="kk-KZ"/>
              </w:rPr>
              <w:br/>
            </w:r>
            <w:r w:rsidRPr="005040AC">
              <w:rPr>
                <w:rFonts w:ascii="Times New Roman" w:eastAsia="Century Schoolbook" w:hAnsi="Times New Roman" w:cs="Times New Roman"/>
                <w:szCs w:val="24"/>
                <w:lang w:val="kk-KZ"/>
              </w:rPr>
              <w:t>Мақсаты: балаларды бір сенсорлық белгіден бірдей заттарды топтастыруға үйрету.</w:t>
            </w:r>
          </w:p>
          <w:p w:rsidR="007843C6" w:rsidRPr="005040AC" w:rsidRDefault="007843C6" w:rsidP="007843C6">
            <w:pPr>
              <w:pStyle w:val="a4"/>
              <w:rPr>
                <w:rFonts w:ascii="Times New Roman" w:eastAsia="Century Schoolbook" w:hAnsi="Times New Roman" w:cs="Times New Roman"/>
                <w:szCs w:val="24"/>
                <w:lang w:val="kk-KZ"/>
              </w:rPr>
            </w:pPr>
            <w:r w:rsidRPr="005040AC">
              <w:rPr>
                <w:rFonts w:ascii="Times New Roman" w:eastAsia="Century Schoolbook" w:hAnsi="Times New Roman" w:cs="Times New Roman"/>
                <w:szCs w:val="24"/>
                <w:lang w:val="kk-KZ"/>
              </w:rPr>
              <w:t>Д/ойын: «Түстес жіпті тап»</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(Сенсорика)</w:t>
            </w:r>
          </w:p>
          <w:p w:rsidR="007843C6" w:rsidRPr="005040AC" w:rsidRDefault="007843C6" w:rsidP="007843C6">
            <w:pPr>
              <w:spacing w:after="0" w:line="240" w:lineRule="auto"/>
              <w:rPr>
                <w:rFonts w:eastAsia="Century Schoolbook"/>
                <w:b/>
                <w:szCs w:val="20"/>
                <w:lang w:val="kk-KZ"/>
              </w:rPr>
            </w:pPr>
          </w:p>
          <w:p w:rsidR="007843C6" w:rsidRPr="005040AC" w:rsidRDefault="007843C6" w:rsidP="007843C6">
            <w:pPr>
              <w:pStyle w:val="a4"/>
              <w:rPr>
                <w:rFonts w:ascii="Times New Roman" w:eastAsia="Calibri" w:hAnsi="Times New Roman" w:cs="Times New Roman"/>
                <w:szCs w:val="24"/>
                <w:lang w:val="kk-KZ"/>
              </w:rPr>
            </w:pPr>
            <w:r w:rsidRPr="005040AC">
              <w:rPr>
                <w:rFonts w:ascii="Times New Roman" w:eastAsia="Times New Roman" w:hAnsi="Times New Roman" w:cs="Times New Roman"/>
                <w:szCs w:val="24"/>
                <w:lang w:val="kk-KZ" w:eastAsia="ru-RU"/>
              </w:rPr>
              <w:t>Тақырыбы: «Мысық жіп орамымен ойнайды»</w:t>
            </w:r>
          </w:p>
          <w:p w:rsidR="007843C6" w:rsidRPr="005040AC" w:rsidRDefault="007843C6" w:rsidP="007843C6">
            <w:pPr>
              <w:pStyle w:val="a4"/>
              <w:rPr>
                <w:rFonts w:ascii="Times New Roman" w:hAnsi="Times New Roman" w:cs="Times New Roman"/>
                <w:b/>
                <w:szCs w:val="24"/>
                <w:lang w:val="kk-KZ"/>
              </w:rPr>
            </w:pPr>
            <w:r w:rsidRPr="005040AC">
              <w:rPr>
                <w:rFonts w:ascii="Times New Roman" w:hAnsi="Times New Roman" w:cs="Times New Roman"/>
                <w:szCs w:val="24"/>
                <w:lang w:val="kk-KZ"/>
              </w:rPr>
              <w:t>Мақсаты:</w:t>
            </w:r>
            <w:r w:rsidRPr="005040AC">
              <w:rPr>
                <w:rFonts w:ascii="Times New Roman" w:hAnsi="Times New Roman" w:cs="Times New Roman"/>
                <w:szCs w:val="24"/>
                <w:shd w:val="clear" w:color="auto" w:fill="FFFFFF"/>
                <w:lang w:val="kk-KZ"/>
              </w:rPr>
              <w:t xml:space="preserve"> :саусақ ақылы жұмыс жасау дағдыларын қалыптастыру, ермексаздың түсін ажырата білу, тазалыққа , ұқыптылыққа тәрбиелеу.</w:t>
            </w:r>
          </w:p>
          <w:p w:rsidR="007843C6" w:rsidRPr="005040AC" w:rsidRDefault="007843C6" w:rsidP="007843C6">
            <w:pPr>
              <w:pStyle w:val="a4"/>
              <w:rPr>
                <w:rFonts w:ascii="Times New Roman" w:hAnsi="Times New Roman" w:cs="Times New Roman"/>
                <w:b/>
                <w:szCs w:val="24"/>
                <w:lang w:val="kk-KZ"/>
              </w:rPr>
            </w:pPr>
            <w:r w:rsidRPr="005040AC">
              <w:rPr>
                <w:rFonts w:ascii="Times New Roman" w:hAnsi="Times New Roman" w:cs="Times New Roman"/>
                <w:b/>
                <w:szCs w:val="24"/>
                <w:lang w:val="kk-KZ"/>
              </w:rPr>
              <w:t>(Мүсіндеу)</w:t>
            </w:r>
          </w:p>
          <w:p w:rsidR="007843C6" w:rsidRPr="005040AC" w:rsidRDefault="007843C6" w:rsidP="007843C6">
            <w:pPr>
              <w:pStyle w:val="a4"/>
              <w:rPr>
                <w:rFonts w:ascii="Times New Roman" w:hAnsi="Times New Roman" w:cs="Times New Roman"/>
                <w:b/>
                <w:szCs w:val="24"/>
                <w:lang w:val="kk-KZ"/>
              </w:rPr>
            </w:pPr>
          </w:p>
          <w:p w:rsidR="007843C6" w:rsidRPr="005040AC" w:rsidRDefault="007843C6" w:rsidP="007843C6">
            <w:pPr>
              <w:pStyle w:val="a4"/>
              <w:rPr>
                <w:rFonts w:ascii="Times New Roman" w:hAnsi="Times New Roman" w:cs="Times New Roman"/>
                <w:szCs w:val="24"/>
                <w:lang w:val="kk-KZ"/>
              </w:rPr>
            </w:pPr>
          </w:p>
        </w:tc>
        <w:tc>
          <w:tcPr>
            <w:tcW w:w="2888" w:type="dxa"/>
            <w:gridSpan w:val="5"/>
            <w:tcBorders>
              <w:top w:val="single" w:sz="8" w:space="0" w:color="000000"/>
              <w:left w:val="single" w:sz="4" w:space="0" w:color="auto"/>
              <w:right w:val="single" w:sz="8" w:space="0" w:color="000000"/>
            </w:tcBorders>
            <w:shd w:val="clear" w:color="auto" w:fill="auto"/>
          </w:tcPr>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 «Қуыршаққа шай дайындаймыз»</w:t>
            </w:r>
          </w:p>
          <w:p w:rsidR="007843C6" w:rsidRPr="005040AC" w:rsidRDefault="007843C6" w:rsidP="007843C6">
            <w:pPr>
              <w:spacing w:after="0" w:line="240" w:lineRule="auto"/>
              <w:rPr>
                <w:rFonts w:eastAsia="Century Schoolbook"/>
                <w:szCs w:val="24"/>
                <w:lang w:val="kk-KZ"/>
              </w:rPr>
            </w:pPr>
            <w:r w:rsidRPr="005040AC">
              <w:rPr>
                <w:rFonts w:eastAsia="Century Schoolbook"/>
                <w:b/>
                <w:szCs w:val="24"/>
                <w:lang w:val="kk-KZ"/>
              </w:rPr>
              <w:t xml:space="preserve">Мақсаты: </w:t>
            </w:r>
            <w:r w:rsidRPr="005040AC">
              <w:rPr>
                <w:rFonts w:eastAsia="Century Schoolbook"/>
                <w:szCs w:val="24"/>
                <w:lang w:val="kk-KZ"/>
              </w:rPr>
              <w:t>бөлмедегі заттарды сипаттау кезіндеүйренген сөздерді қайталату үйрету, сөздік қорларын молайту.</w:t>
            </w:r>
          </w:p>
          <w:p w:rsidR="007843C6" w:rsidRPr="005040AC" w:rsidRDefault="007843C6" w:rsidP="007843C6">
            <w:pPr>
              <w:spacing w:after="0" w:line="240" w:lineRule="auto"/>
              <w:rPr>
                <w:rFonts w:eastAsia="Century Schoolbook"/>
                <w:b/>
                <w:szCs w:val="24"/>
                <w:lang w:val="kk-KZ"/>
              </w:rPr>
            </w:pP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rFonts w:eastAsia="Century Schoolbook"/>
                <w:b/>
                <w:szCs w:val="24"/>
                <w:lang w:val="kk-KZ"/>
              </w:rPr>
            </w:pP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 «Менің моншағым»</w:t>
            </w:r>
          </w:p>
          <w:p w:rsidR="007843C6" w:rsidRPr="005040AC" w:rsidRDefault="007843C6" w:rsidP="007843C6">
            <w:pPr>
              <w:spacing w:after="0" w:line="240" w:lineRule="auto"/>
              <w:jc w:val="center"/>
              <w:rPr>
                <w:rFonts w:eastAsia="Century Schoolbook"/>
                <w:b/>
                <w:szCs w:val="24"/>
                <w:lang w:val="kk-KZ"/>
              </w:rPr>
            </w:pPr>
            <w:r w:rsidRPr="005040AC">
              <w:rPr>
                <w:rStyle w:val="a5"/>
                <w:szCs w:val="24"/>
                <w:lang w:val="kk-KZ"/>
              </w:rPr>
              <w:t>Мақсаты: Ермексаздан көлемі  әр түрлі моншақ жасау арқылы  қолдың  ұсақ  қимылдарын дамыту.Байланыстырып сөйлеу  дағдыларын дамыту.Еңбекқорлықа, істі аяғына дейін жеткізе  білуге әрбиелеу.</w:t>
            </w:r>
            <w:r w:rsidRPr="005040AC">
              <w:rPr>
                <w:rFonts w:eastAsia="Century Schoolbook"/>
                <w:b/>
                <w:szCs w:val="24"/>
                <w:lang w:val="kk-KZ"/>
              </w:rPr>
              <w:t xml:space="preserve"> «Мүсіндеу)</w:t>
            </w:r>
          </w:p>
          <w:p w:rsidR="007843C6" w:rsidRPr="005040AC" w:rsidRDefault="007843C6" w:rsidP="007843C6">
            <w:pPr>
              <w:spacing w:after="0" w:line="240" w:lineRule="auto"/>
              <w:rPr>
                <w:rStyle w:val="a5"/>
                <w:szCs w:val="24"/>
                <w:lang w:val="kk-KZ"/>
              </w:rPr>
            </w:pPr>
          </w:p>
          <w:p w:rsidR="007843C6" w:rsidRPr="005040AC" w:rsidRDefault="007843C6" w:rsidP="007843C6">
            <w:pPr>
              <w:spacing w:after="0" w:line="240" w:lineRule="auto"/>
              <w:jc w:val="center"/>
              <w:rPr>
                <w:b/>
                <w:bCs/>
                <w:szCs w:val="24"/>
                <w:lang w:val="kk-KZ" w:eastAsia="ru-RU"/>
              </w:rPr>
            </w:pPr>
            <w:r w:rsidRPr="005040AC">
              <w:rPr>
                <w:b/>
                <w:bCs/>
                <w:szCs w:val="24"/>
                <w:lang w:val="kk-KZ" w:eastAsia="ru-RU"/>
              </w:rPr>
              <w:t>М. Монтессори әдістемесі бойынша дидактикалық ойын</w:t>
            </w:r>
          </w:p>
          <w:p w:rsidR="007843C6" w:rsidRPr="005040AC" w:rsidRDefault="007843C6" w:rsidP="007843C6">
            <w:pPr>
              <w:spacing w:after="0" w:line="240" w:lineRule="auto"/>
              <w:jc w:val="center"/>
              <w:rPr>
                <w:b/>
                <w:bCs/>
                <w:szCs w:val="24"/>
                <w:lang w:val="kk-KZ" w:eastAsia="ru-RU"/>
              </w:rPr>
            </w:pPr>
            <w:r w:rsidRPr="005040AC">
              <w:rPr>
                <w:b/>
                <w:bCs/>
                <w:szCs w:val="24"/>
                <w:lang w:val="kk-KZ" w:eastAsia="ru-RU"/>
              </w:rPr>
              <w:t>"Моншақтар"</w:t>
            </w:r>
          </w:p>
          <w:p w:rsidR="007843C6" w:rsidRPr="005040AC" w:rsidRDefault="007843C6" w:rsidP="007843C6">
            <w:pPr>
              <w:spacing w:after="0" w:line="240" w:lineRule="auto"/>
              <w:jc w:val="both"/>
              <w:rPr>
                <w:bCs/>
                <w:szCs w:val="24"/>
                <w:lang w:val="kk-KZ" w:eastAsia="ru-RU"/>
              </w:rPr>
            </w:pPr>
            <w:r w:rsidRPr="005040AC">
              <w:rPr>
                <w:b/>
                <w:bCs/>
                <w:szCs w:val="24"/>
                <w:lang w:val="kk-KZ" w:eastAsia="ru-RU"/>
              </w:rPr>
              <w:t>Мақсаты:</w:t>
            </w:r>
            <w:r w:rsidRPr="005040AC">
              <w:rPr>
                <w:bCs/>
                <w:szCs w:val="24"/>
                <w:lang w:val="kk-KZ" w:eastAsia="ru-RU"/>
              </w:rPr>
              <w:t>ұсақ моториканы, қол – көзді үйлестіруді нығайту және дамыту; нысандарды пішіні, түсі және материалы бойынша ажырату; табандылықты дамыту</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Материалдар: әртүрлі мөлшердегі және түстердегі түймелер; әртүрлі пішіндегі, мөлшердегі, материалдағы моншақтар; сым, сызық, жұқа жіп.</w:t>
            </w:r>
          </w:p>
          <w:p w:rsidR="007843C6" w:rsidRPr="005040AC" w:rsidRDefault="007843C6" w:rsidP="007843C6">
            <w:pPr>
              <w:spacing w:after="0" w:line="240" w:lineRule="auto"/>
              <w:jc w:val="both"/>
              <w:rPr>
                <w:bCs/>
                <w:szCs w:val="24"/>
                <w:lang w:val="kk-KZ" w:eastAsia="ru-RU"/>
              </w:rPr>
            </w:pPr>
            <w:r w:rsidRPr="005040AC">
              <w:rPr>
                <w:bCs/>
                <w:szCs w:val="24"/>
                <w:lang w:val="kk-KZ" w:eastAsia="ru-RU"/>
              </w:rPr>
              <w:t>Қозғалыс: жүргізуші балаға моншақ жасауды ұсынады. Сіз моншақтарды үлгі бойынша жасауды ұсына аласыз, ал түймелер пішіні мен түсі бойынша таңдалады. Мүмкін, баланың өзі моншақ жасаудың өзіндік нұсқасын ұсына алады. Осыдан кейін бала моншақ жасай бастайды.</w:t>
            </w:r>
          </w:p>
          <w:p w:rsidR="007843C6" w:rsidRPr="005040AC" w:rsidRDefault="007843C6" w:rsidP="007843C6">
            <w:pPr>
              <w:spacing w:after="0" w:line="240" w:lineRule="auto"/>
              <w:jc w:val="center"/>
              <w:rPr>
                <w:rStyle w:val="a5"/>
                <w:b/>
                <w:szCs w:val="24"/>
                <w:lang w:val="kk-KZ"/>
              </w:rPr>
            </w:pPr>
            <w:r w:rsidRPr="005040AC">
              <w:rPr>
                <w:rStyle w:val="a5"/>
                <w:b/>
                <w:szCs w:val="24"/>
                <w:lang w:val="kk-KZ"/>
              </w:rPr>
              <w:t>(Сенсорика)</w:t>
            </w:r>
          </w:p>
          <w:p w:rsidR="007843C6" w:rsidRPr="005040AC" w:rsidRDefault="007843C6" w:rsidP="007843C6">
            <w:pPr>
              <w:spacing w:after="0" w:line="240" w:lineRule="auto"/>
              <w:rPr>
                <w:rStyle w:val="a5"/>
                <w:szCs w:val="24"/>
                <w:lang w:val="kk-KZ"/>
              </w:rPr>
            </w:pP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«Біздің ауланы тазалаушы»</w:t>
            </w:r>
          </w:p>
          <w:p w:rsidR="007843C6" w:rsidRPr="005040AC" w:rsidRDefault="007843C6" w:rsidP="007843C6">
            <w:pPr>
              <w:spacing w:after="0" w:line="240" w:lineRule="auto"/>
              <w:rPr>
                <w:rFonts w:eastAsia="Century Schoolbook"/>
                <w:szCs w:val="24"/>
                <w:lang w:val="kk-KZ"/>
              </w:rPr>
            </w:pPr>
            <w:r w:rsidRPr="005040AC">
              <w:rPr>
                <w:rFonts w:eastAsia="Century Schoolbook"/>
                <w:szCs w:val="24"/>
                <w:lang w:val="kk-KZ"/>
              </w:rPr>
              <w:t xml:space="preserve">Мақсаты: балалаларды аула сыпырушы еңбегімен таныстыру. </w:t>
            </w:r>
          </w:p>
          <w:p w:rsidR="007843C6" w:rsidRPr="005040AC" w:rsidRDefault="007843C6" w:rsidP="007843C6">
            <w:pPr>
              <w:spacing w:after="0" w:line="240" w:lineRule="auto"/>
              <w:jc w:val="center"/>
              <w:rPr>
                <w:rFonts w:eastAsia="Century Schoolbook"/>
                <w:b/>
                <w:szCs w:val="24"/>
                <w:lang w:val="kk-KZ"/>
              </w:rPr>
            </w:pPr>
            <w:r w:rsidRPr="005040AC">
              <w:rPr>
                <w:rFonts w:eastAsia="Century Schoolbook"/>
                <w:b/>
                <w:szCs w:val="24"/>
                <w:lang w:val="kk-KZ"/>
              </w:rPr>
              <w:t>(Қоршаған ортамен таныстыру)</w:t>
            </w:r>
          </w:p>
          <w:p w:rsidR="007843C6" w:rsidRPr="005040AC" w:rsidRDefault="007843C6" w:rsidP="007843C6">
            <w:pPr>
              <w:spacing w:after="0" w:line="240" w:lineRule="auto"/>
              <w:rPr>
                <w:rFonts w:eastAsia="Century Schoolbook"/>
                <w:szCs w:val="24"/>
                <w:lang w:val="kk-KZ"/>
              </w:rPr>
            </w:pPr>
          </w:p>
          <w:p w:rsidR="007843C6" w:rsidRPr="005040AC" w:rsidRDefault="007843C6" w:rsidP="007843C6">
            <w:pPr>
              <w:pStyle w:val="a4"/>
              <w:rPr>
                <w:rFonts w:ascii="Times New Roman" w:hAnsi="Times New Roman" w:cs="Times New Roman"/>
                <w:szCs w:val="24"/>
                <w:lang w:val="kk-KZ"/>
              </w:rPr>
            </w:pPr>
          </w:p>
          <w:p w:rsidR="007843C6" w:rsidRPr="005040AC" w:rsidRDefault="007843C6" w:rsidP="007843C6">
            <w:pPr>
              <w:pStyle w:val="a4"/>
              <w:rPr>
                <w:rFonts w:ascii="Times New Roman" w:hAnsi="Times New Roman" w:cs="Times New Roman"/>
                <w:szCs w:val="24"/>
                <w:lang w:val="kk-KZ"/>
              </w:rPr>
            </w:pPr>
          </w:p>
        </w:tc>
      </w:tr>
      <w:tr w:rsidR="007843C6" w:rsidRPr="005040AC" w:rsidTr="00DA7389">
        <w:trPr>
          <w:gridAfter w:val="1"/>
          <w:wAfter w:w="15" w:type="dxa"/>
          <w:trHeight w:val="426"/>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tabs>
                <w:tab w:val="right" w:pos="2490"/>
              </w:tabs>
              <w:spacing w:after="0" w:line="259" w:lineRule="auto"/>
              <w:ind w:left="142" w:right="121"/>
              <w:rPr>
                <w:rFonts w:eastAsia="Calibri"/>
                <w:b/>
                <w:szCs w:val="24"/>
                <w:lang w:val="kk-KZ"/>
              </w:rPr>
            </w:pPr>
            <w:r w:rsidRPr="005040AC">
              <w:rPr>
                <w:rFonts w:eastAsia="Calibri"/>
                <w:b/>
                <w:bCs/>
                <w:szCs w:val="24"/>
                <w:lang w:val="kk-KZ"/>
              </w:rPr>
              <w:t>Серуенге дайындық</w:t>
            </w:r>
          </w:p>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 </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7843C6" w:rsidRPr="005040AC" w:rsidRDefault="007843C6" w:rsidP="007843C6">
            <w:pPr>
              <w:spacing w:after="0" w:line="240" w:lineRule="auto"/>
              <w:ind w:right="121"/>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7843C6" w:rsidRPr="005040AC" w:rsidRDefault="007843C6" w:rsidP="007843C6">
            <w:pPr>
              <w:spacing w:after="0" w:line="240" w:lineRule="auto"/>
              <w:ind w:right="121"/>
              <w:jc w:val="both"/>
              <w:rPr>
                <w:rFonts w:eastAsia="Calibri"/>
                <w:szCs w:val="24"/>
                <w:lang w:val="kk-KZ"/>
              </w:rPr>
            </w:pPr>
            <w:r w:rsidRPr="005040AC">
              <w:rPr>
                <w:rFonts w:eastAsia="Calibri"/>
                <w:szCs w:val="24"/>
                <w:lang w:val="kk-KZ"/>
              </w:rPr>
              <w:t>(көркем әдебиет)</w:t>
            </w:r>
          </w:p>
          <w:p w:rsidR="007843C6" w:rsidRPr="005040AC" w:rsidRDefault="007843C6" w:rsidP="007843C6">
            <w:pPr>
              <w:spacing w:after="0" w:line="240" w:lineRule="auto"/>
              <w:ind w:right="121"/>
              <w:jc w:val="both"/>
              <w:rPr>
                <w:rFonts w:eastAsia="Calibri"/>
                <w:szCs w:val="24"/>
                <w:lang w:val="kk-KZ"/>
              </w:rPr>
            </w:pPr>
            <w:r w:rsidRPr="005040AC">
              <w:rPr>
                <w:rFonts w:eastAsia="Calibri"/>
                <w:b/>
                <w:bCs/>
                <w:szCs w:val="24"/>
                <w:lang w:val="kk-KZ"/>
              </w:rPr>
              <w:t xml:space="preserve">        Күн мен жаңбыр. </w:t>
            </w:r>
          </w:p>
          <w:p w:rsidR="007843C6" w:rsidRPr="005040AC" w:rsidRDefault="007843C6" w:rsidP="007843C6">
            <w:pPr>
              <w:spacing w:after="0" w:line="240" w:lineRule="auto"/>
              <w:ind w:right="121"/>
              <w:jc w:val="both"/>
              <w:rPr>
                <w:rFonts w:eastAsia="Calibri"/>
                <w:b/>
                <w:bCs/>
                <w:szCs w:val="24"/>
                <w:lang w:val="kk-KZ"/>
              </w:rPr>
            </w:pPr>
            <w:r w:rsidRPr="005040AC">
              <w:rPr>
                <w:rFonts w:eastAsia="Calibri"/>
                <w:b/>
                <w:bCs/>
                <w:szCs w:val="24"/>
                <w:lang w:val="kk-KZ"/>
              </w:rPr>
              <w:t xml:space="preserve">Мақсаты: </w:t>
            </w:r>
            <w:r w:rsidRPr="005040AC">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Сөйлеуді дамыту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Көркем әдебиет</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Дене шынықтыру</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Қоршаған ортамен таныстыру.</w:t>
            </w:r>
          </w:p>
        </w:tc>
      </w:tr>
      <w:tr w:rsidR="007843C6" w:rsidRPr="005040AC" w:rsidTr="00DA7389">
        <w:trPr>
          <w:gridAfter w:val="1"/>
          <w:wAfter w:w="15" w:type="dxa"/>
          <w:trHeight w:val="397"/>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rPr>
            </w:pPr>
            <w:r w:rsidRPr="005040AC">
              <w:rPr>
                <w:rFonts w:eastAsia="Calibri"/>
                <w:b/>
                <w:bCs/>
                <w:szCs w:val="24"/>
              </w:rPr>
              <w:t>Серуен</w:t>
            </w:r>
          </w:p>
        </w:tc>
        <w:tc>
          <w:tcPr>
            <w:tcW w:w="305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547" w:hanging="547"/>
              <w:jc w:val="both"/>
              <w:rPr>
                <w:szCs w:val="24"/>
                <w:lang w:val="kk-KZ" w:eastAsia="ru-RU"/>
              </w:rPr>
            </w:pPr>
            <w:r w:rsidRPr="005040AC">
              <w:rPr>
                <w:rFonts w:eastAsia="+mn-ea"/>
                <w:b/>
                <w:bCs/>
                <w:kern w:val="24"/>
                <w:szCs w:val="24"/>
                <w:lang w:val="kk-KZ" w:eastAsia="ru-RU"/>
              </w:rPr>
              <w:t>Қысқы күннің көзін бақылау</w:t>
            </w:r>
          </w:p>
          <w:p w:rsidR="007843C6" w:rsidRPr="005040AC" w:rsidRDefault="007843C6" w:rsidP="007843C6">
            <w:pPr>
              <w:spacing w:after="0" w:line="240" w:lineRule="auto"/>
              <w:jc w:val="both"/>
              <w:rPr>
                <w:b/>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күннің көзін қыс мезгілімен (қыстың басы, ортасы, аяғымен ) байланыстырып, балаларға барынша мол түсінік беру. Күн қысқарады-желтоқсанның 22-сі ең қысқа күн  болып есептеледі. Күннің көзі «ұясынан» сәл  ғана көтеріліп, біраздан соң кешкі ұясына  барып  қонады.Күн қысқа әрі суық. Көлеңке ұзарды</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Батар күннің - атар таңы бар.</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Қимылды ойын:</w:t>
            </w:r>
            <w:r w:rsidRPr="005040AC">
              <w:rPr>
                <w:rFonts w:eastAsia="+mn-ea"/>
                <w:kern w:val="24"/>
                <w:szCs w:val="24"/>
                <w:lang w:val="kk-KZ" w:eastAsia="ru-RU"/>
              </w:rPr>
              <w:t xml:space="preserve"> «Жұп болып эстафета ойының жүргіжу»</w:t>
            </w:r>
          </w:p>
          <w:p w:rsidR="007843C6" w:rsidRPr="005040AC" w:rsidRDefault="007843C6" w:rsidP="007843C6">
            <w:pPr>
              <w:spacing w:after="0" w:line="240" w:lineRule="auto"/>
              <w:jc w:val="both"/>
              <w:rPr>
                <w:szCs w:val="24"/>
                <w:lang w:val="kk-KZ" w:eastAsia="ru-RU"/>
              </w:rPr>
            </w:pPr>
            <w:r w:rsidRPr="005040AC">
              <w:rPr>
                <w:rFonts w:eastAsia="+mn-ea"/>
                <w:kern w:val="24"/>
                <w:szCs w:val="24"/>
                <w:lang w:val="kk-KZ" w:eastAsia="ru-RU"/>
              </w:rPr>
              <w:t xml:space="preserve">Мақсаты: шанамен сырғанақ тебу. Балаларды эстафета бір-біріне беруге үйрету. Жолдасы үшін жанашыр,жақсы жолдас болуға  тәрбиелеу.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Еңбек: Аққала жасау.</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Мақсаты: қармен жұмыс істеуге үйрету. (еңбек қызметі)</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Жеке жұмыс:</w:t>
            </w:r>
            <w:r w:rsidRPr="005040AC">
              <w:rPr>
                <w:rFonts w:eastAsia="+mn-ea"/>
                <w:kern w:val="24"/>
                <w:szCs w:val="24"/>
                <w:lang w:val="kk-KZ" w:eastAsia="ru-RU"/>
              </w:rPr>
              <w:t xml:space="preserve"> өз қиялдарымен әнгіме құрату.</w:t>
            </w:r>
          </w:p>
          <w:p w:rsidR="007843C6" w:rsidRPr="005040AC" w:rsidRDefault="007843C6" w:rsidP="007843C6">
            <w:pPr>
              <w:spacing w:after="0" w:line="240" w:lineRule="auto"/>
              <w:jc w:val="both"/>
              <w:rPr>
                <w:rFonts w:eastAsia="Calibri"/>
                <w:b/>
                <w:szCs w:val="24"/>
                <w:lang w:val="kk-KZ"/>
              </w:rPr>
            </w:pPr>
            <w:r w:rsidRPr="005040AC">
              <w:rPr>
                <w:rFonts w:eastAsia="+mn-ea"/>
                <w:kern w:val="24"/>
                <w:szCs w:val="24"/>
                <w:lang w:val="kk-KZ" w:eastAsia="ru-RU"/>
              </w:rPr>
              <w:t>Еркін ойын</w:t>
            </w:r>
          </w:p>
          <w:p w:rsidR="007843C6" w:rsidRPr="005040AC" w:rsidRDefault="007843C6" w:rsidP="007843C6">
            <w:pPr>
              <w:spacing w:after="0" w:line="240" w:lineRule="auto"/>
              <w:jc w:val="both"/>
              <w:rPr>
                <w:rFonts w:eastAsia="Calibri"/>
                <w:b/>
                <w:szCs w:val="24"/>
                <w:lang w:val="kk-KZ"/>
              </w:rPr>
            </w:pPr>
          </w:p>
          <w:p w:rsidR="007843C6" w:rsidRPr="005040AC" w:rsidRDefault="007843C6" w:rsidP="007843C6">
            <w:pPr>
              <w:kinsoku w:val="0"/>
              <w:overflowPunct w:val="0"/>
              <w:spacing w:after="0" w:line="240" w:lineRule="auto"/>
              <w:jc w:val="center"/>
              <w:textAlignment w:val="baseline"/>
              <w:rPr>
                <w:b/>
                <w:szCs w:val="24"/>
                <w:lang w:val="kk-KZ" w:eastAsia="ru-RU"/>
              </w:rPr>
            </w:pPr>
          </w:p>
        </w:tc>
        <w:tc>
          <w:tcPr>
            <w:tcW w:w="261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eastAsia="Calibri"/>
                <w:b/>
                <w:szCs w:val="24"/>
                <w:lang w:val="kk-KZ"/>
              </w:rPr>
            </w:pPr>
            <w:r w:rsidRPr="005040AC">
              <w:rPr>
                <w:rFonts w:eastAsia="+mn-ea"/>
                <w:b/>
                <w:bCs/>
                <w:kern w:val="24"/>
                <w:szCs w:val="24"/>
                <w:lang w:val="kk-KZ"/>
              </w:rPr>
              <w:t>Ауа райының жайсыз жағдайын бақылау.</w:t>
            </w:r>
          </w:p>
          <w:p w:rsidR="007843C6" w:rsidRPr="005040AC" w:rsidRDefault="007843C6" w:rsidP="007843C6">
            <w:pPr>
              <w:spacing w:after="0" w:line="240" w:lineRule="auto"/>
              <w:jc w:val="both"/>
              <w:rPr>
                <w:b/>
                <w:szCs w:val="24"/>
                <w:lang w:val="kk-KZ" w:eastAsia="ru-RU"/>
              </w:rPr>
            </w:pPr>
            <w:r w:rsidRPr="005040AC">
              <w:rPr>
                <w:rFonts w:eastAsia="+mn-ea"/>
                <w:b/>
                <w:bCs/>
                <w:kern w:val="24"/>
                <w:szCs w:val="24"/>
                <w:lang w:val="kk-KZ" w:eastAsia="ru-RU"/>
              </w:rPr>
              <w:t>Мақсаты:</w:t>
            </w:r>
            <w:r w:rsidRPr="005040AC">
              <w:rPr>
                <w:rFonts w:eastAsia="+mn-ea"/>
                <w:kern w:val="24"/>
                <w:szCs w:val="24"/>
                <w:lang w:val="kk-KZ" w:eastAsia="ru-RU"/>
              </w:rPr>
              <w:t xml:space="preserve">  Балаларға ауа райының  жағдайын байқап, белгілеуді  ұсыну. Қатты желге  назар аудару.  Қатты жел әсіресе  ақпан айында  жиі болады, ұйтқыған  боран мен бұрқасын борандарда қар бір жердең бір жерге жөңкіліп жүреді.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rPr>
                <w:szCs w:val="24"/>
                <w:lang w:val="kk-KZ" w:eastAsia="ru-RU"/>
              </w:rPr>
            </w:pPr>
            <w:r w:rsidRPr="005040AC">
              <w:rPr>
                <w:rFonts w:eastAsia="+mn-ea"/>
                <w:b/>
                <w:bCs/>
                <w:kern w:val="24"/>
                <w:szCs w:val="24"/>
                <w:lang w:val="kk-KZ" w:eastAsia="ru-RU"/>
              </w:rPr>
              <w:t>Көркем сөз:</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Қыстың кенже баласы ақпанбысың,</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Аспан астың ораған ақ қармысың.</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Алай-дүлей бораның, аязында,</w:t>
            </w:r>
          </w:p>
          <w:p w:rsidR="007843C6" w:rsidRPr="005040AC" w:rsidRDefault="007843C6" w:rsidP="007843C6">
            <w:pPr>
              <w:spacing w:after="0" w:line="240" w:lineRule="auto"/>
              <w:ind w:left="547" w:hanging="547"/>
              <w:rPr>
                <w:b/>
                <w:szCs w:val="24"/>
                <w:lang w:val="kk-KZ" w:eastAsia="ru-RU"/>
              </w:rPr>
            </w:pPr>
            <w:r w:rsidRPr="005040AC">
              <w:rPr>
                <w:rFonts w:eastAsia="+mn-ea"/>
                <w:kern w:val="24"/>
                <w:szCs w:val="24"/>
                <w:lang w:val="kk-KZ" w:eastAsia="ru-RU"/>
              </w:rPr>
              <w:t xml:space="preserve">Әппағым-ау аз-аздан шақтармысың?! </w:t>
            </w: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rPr>
                <w:b/>
                <w:szCs w:val="24"/>
                <w:lang w:val="kk-KZ" w:eastAsia="ru-RU"/>
              </w:rPr>
            </w:pPr>
            <w:r w:rsidRPr="005040AC">
              <w:rPr>
                <w:rFonts w:eastAsia="+mn-ea"/>
                <w:b/>
                <w:kern w:val="24"/>
                <w:szCs w:val="24"/>
                <w:lang w:val="kk-KZ" w:eastAsia="ru-RU"/>
              </w:rPr>
              <w:t>Қимылды ойын: «Үшінші артық»</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Мақсаты:</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Шапшандыққа баулу.</w:t>
            </w:r>
          </w:p>
          <w:p w:rsidR="007843C6" w:rsidRPr="005040AC" w:rsidRDefault="007843C6" w:rsidP="007843C6">
            <w:pPr>
              <w:spacing w:after="0" w:line="240" w:lineRule="auto"/>
              <w:ind w:left="547" w:hanging="547"/>
              <w:rPr>
                <w:szCs w:val="24"/>
                <w:lang w:val="kk-KZ" w:eastAsia="ru-RU"/>
              </w:rPr>
            </w:pP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rPr>
                <w:szCs w:val="24"/>
                <w:lang w:val="kk-KZ" w:eastAsia="ru-RU"/>
              </w:rPr>
            </w:pPr>
            <w:r w:rsidRPr="005040AC">
              <w:rPr>
                <w:rFonts w:eastAsia="+mn-ea"/>
                <w:b/>
                <w:kern w:val="24"/>
                <w:szCs w:val="24"/>
                <w:lang w:val="kk-KZ" w:eastAsia="ru-RU"/>
              </w:rPr>
              <w:t>Еңбек:</w:t>
            </w:r>
            <w:r w:rsidRPr="005040AC">
              <w:rPr>
                <w:rFonts w:eastAsia="+mn-ea"/>
                <w:kern w:val="24"/>
                <w:szCs w:val="24"/>
                <w:lang w:val="kk-KZ" w:eastAsia="ru-RU"/>
              </w:rPr>
              <w:t xml:space="preserve"> Ауланы қардан тазалау.</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Мақсаты: күректі</w:t>
            </w:r>
          </w:p>
          <w:p w:rsidR="007843C6" w:rsidRPr="005040AC" w:rsidRDefault="007843C6" w:rsidP="007843C6">
            <w:pPr>
              <w:spacing w:after="0" w:line="240" w:lineRule="auto"/>
              <w:ind w:left="547" w:hanging="547"/>
              <w:rPr>
                <w:rFonts w:eastAsia="+mn-ea"/>
                <w:kern w:val="24"/>
                <w:szCs w:val="24"/>
                <w:lang w:val="kk-KZ" w:eastAsia="ru-RU"/>
              </w:rPr>
            </w:pPr>
            <w:r w:rsidRPr="005040AC">
              <w:rPr>
                <w:rFonts w:eastAsia="+mn-ea"/>
                <w:kern w:val="24"/>
                <w:szCs w:val="24"/>
                <w:lang w:val="kk-KZ" w:eastAsia="ru-RU"/>
              </w:rPr>
              <w:t>пайдалана білуге</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 xml:space="preserve">үйрету. </w:t>
            </w:r>
            <w:r w:rsidRPr="005040AC">
              <w:rPr>
                <w:rFonts w:eastAsia="+mn-ea"/>
                <w:b/>
                <w:kern w:val="24"/>
                <w:szCs w:val="24"/>
                <w:lang w:val="kk-KZ" w:eastAsia="ru-RU"/>
              </w:rPr>
              <w:t>(еңбек қызметі)</w:t>
            </w:r>
          </w:p>
          <w:p w:rsidR="007843C6" w:rsidRPr="005040AC" w:rsidRDefault="007843C6" w:rsidP="007843C6">
            <w:pPr>
              <w:spacing w:after="0" w:line="240" w:lineRule="auto"/>
              <w:ind w:left="547" w:hanging="547"/>
              <w:rPr>
                <w:rFonts w:eastAsia="+mn-ea"/>
                <w:b/>
                <w:kern w:val="24"/>
                <w:szCs w:val="24"/>
                <w:lang w:val="kk-KZ" w:eastAsia="ru-RU"/>
              </w:rPr>
            </w:pPr>
            <w:r w:rsidRPr="005040AC">
              <w:rPr>
                <w:rFonts w:eastAsia="+mn-ea"/>
                <w:b/>
                <w:kern w:val="24"/>
                <w:szCs w:val="24"/>
                <w:lang w:val="kk-KZ" w:eastAsia="ru-RU"/>
              </w:rPr>
              <w:t>Жеке жұмыс:</w:t>
            </w:r>
          </w:p>
          <w:p w:rsidR="007843C6" w:rsidRPr="005040AC" w:rsidRDefault="007843C6" w:rsidP="007843C6">
            <w:pPr>
              <w:spacing w:after="0" w:line="240" w:lineRule="auto"/>
              <w:ind w:left="547" w:hanging="547"/>
              <w:rPr>
                <w:b/>
                <w:szCs w:val="24"/>
                <w:lang w:val="kk-KZ" w:eastAsia="ru-RU"/>
              </w:rPr>
            </w:pPr>
            <w:r w:rsidRPr="005040AC">
              <w:rPr>
                <w:rFonts w:eastAsia="+mn-ea"/>
                <w:b/>
                <w:kern w:val="24"/>
                <w:szCs w:val="24"/>
                <w:lang w:val="kk-KZ" w:eastAsia="ru-RU"/>
              </w:rPr>
              <w:t>Жаңылпаштар:</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Қар аппақ, дала аппақ-бәрі аппақ....</w:t>
            </w:r>
          </w:p>
          <w:p w:rsidR="007843C6" w:rsidRPr="005040AC" w:rsidRDefault="007843C6" w:rsidP="007843C6">
            <w:pPr>
              <w:spacing w:after="0" w:line="240" w:lineRule="auto"/>
              <w:ind w:left="547" w:hanging="547"/>
              <w:rPr>
                <w:szCs w:val="24"/>
                <w:lang w:val="kk-KZ" w:eastAsia="ru-RU"/>
              </w:rPr>
            </w:pPr>
            <w:r w:rsidRPr="005040AC">
              <w:rPr>
                <w:rFonts w:eastAsia="+mn-ea"/>
                <w:kern w:val="24"/>
                <w:szCs w:val="24"/>
                <w:lang w:val="kk-KZ" w:eastAsia="ru-RU"/>
              </w:rPr>
              <w:t>Қыс қыспаса, қыс па? Құс ұшпаса, құс па?</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Еркін ойын</w:t>
            </w: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rFonts w:ascii="Calibri" w:eastAsia="Calibri" w:hAnsi="Calibri"/>
                <w:b/>
                <w:sz w:val="20"/>
                <w:lang w:val="kk-KZ"/>
              </w:rPr>
            </w:pPr>
            <w:r w:rsidRPr="005040AC">
              <w:rPr>
                <w:rFonts w:eastAsia="Calibri"/>
                <w:b/>
                <w:bCs/>
                <w:szCs w:val="24"/>
                <w:lang w:val="kk-KZ"/>
              </w:rPr>
              <w:t>Саябаққа саяхат.</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 xml:space="preserve">балалардың қыс жөніндегі түсініктерін толықтыра түсу. Туған табиғатқа деген балалардың сүйіспеншілігін қалыптастырып арттыру, оның ғажап сұлуғын балаларға сүйсіндіру.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Сұрақтар:</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Қазір жылдың қай мезгілі?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Жердің беті қандай?</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Күн көзінің нұры қандай?</w:t>
            </w:r>
          </w:p>
          <w:p w:rsidR="007843C6" w:rsidRPr="007843C6" w:rsidRDefault="007843C6" w:rsidP="007843C6">
            <w:pPr>
              <w:spacing w:after="0" w:line="240" w:lineRule="auto"/>
              <w:jc w:val="both"/>
              <w:rPr>
                <w:rFonts w:eastAsia="Calibri"/>
                <w:szCs w:val="24"/>
                <w:lang w:val="ru-RU"/>
              </w:rPr>
            </w:pPr>
            <w:r w:rsidRPr="005040AC">
              <w:rPr>
                <w:rFonts w:eastAsia="Calibri"/>
                <w:szCs w:val="24"/>
                <w:lang w:val="kk-KZ"/>
              </w:rPr>
              <w:t xml:space="preserve">- </w:t>
            </w:r>
            <w:r w:rsidRPr="007843C6">
              <w:rPr>
                <w:rFonts w:eastAsia="Calibri"/>
                <w:szCs w:val="24"/>
                <w:lang w:val="ru-RU"/>
              </w:rPr>
              <w:t>Жылуы қандай, жылыта ма?</w:t>
            </w:r>
          </w:p>
          <w:p w:rsidR="007843C6" w:rsidRPr="007843C6" w:rsidRDefault="007843C6" w:rsidP="007843C6">
            <w:pPr>
              <w:spacing w:after="0" w:line="240" w:lineRule="auto"/>
              <w:jc w:val="both"/>
              <w:rPr>
                <w:rFonts w:eastAsia="Calibri"/>
                <w:szCs w:val="24"/>
                <w:lang w:val="ru-RU"/>
              </w:rPr>
            </w:pPr>
            <w:r w:rsidRPr="005040AC">
              <w:rPr>
                <w:rFonts w:eastAsia="Calibri"/>
                <w:szCs w:val="24"/>
                <w:lang w:val="kk-KZ"/>
              </w:rPr>
              <w:t xml:space="preserve">- </w:t>
            </w:r>
            <w:r w:rsidRPr="007843C6">
              <w:rPr>
                <w:rFonts w:eastAsia="Calibri"/>
                <w:szCs w:val="24"/>
                <w:lang w:val="ru-RU"/>
              </w:rPr>
              <w:t>Сендер аязды сезінесіндер ме?</w:t>
            </w:r>
          </w:p>
          <w:p w:rsidR="007843C6" w:rsidRPr="005040AC" w:rsidRDefault="007843C6" w:rsidP="007843C6">
            <w:pPr>
              <w:spacing w:after="0" w:line="240" w:lineRule="auto"/>
              <w:jc w:val="both"/>
              <w:rPr>
                <w:rFonts w:eastAsia="Calibri"/>
                <w:szCs w:val="24"/>
                <w:lang w:val="kk-KZ"/>
              </w:rPr>
            </w:pPr>
            <w:r w:rsidRPr="007843C6">
              <w:rPr>
                <w:rFonts w:eastAsia="Calibri"/>
                <w:szCs w:val="24"/>
                <w:lang w:val="ru-RU"/>
              </w:rPr>
              <w:t>Бұрынан таныс ағаштардың, құстардың атын еске алып, олар туралы сұхбат жүргізу. Саябақты аралап, оның гүлденгеніне сүйсіне білу.</w:t>
            </w:r>
            <w:r w:rsidRPr="005040AC">
              <w:rPr>
                <w:rFonts w:eastAsia="Calibri"/>
                <w:b/>
                <w:szCs w:val="24"/>
                <w:lang w:val="kk-KZ"/>
              </w:rPr>
              <w:t>(Қоршаған ортамен  таныстыру)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Көркем сөз:</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Күн мейірімін төгеді,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Жазаламай ешкімді.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Сәулесімен өбеді, кәрі еменді, өскінді,</w:t>
            </w:r>
          </w:p>
          <w:p w:rsidR="007843C6" w:rsidRPr="005040AC" w:rsidRDefault="007843C6" w:rsidP="007843C6">
            <w:pPr>
              <w:spacing w:after="0" w:line="240" w:lineRule="auto"/>
              <w:jc w:val="both"/>
              <w:rPr>
                <w:rFonts w:eastAsia="Calibri"/>
                <w:b/>
                <w:szCs w:val="24"/>
                <w:lang w:val="kk-KZ"/>
              </w:rPr>
            </w:pPr>
            <w:r w:rsidRPr="005040AC">
              <w:rPr>
                <w:rFonts w:eastAsia="Calibri"/>
                <w:szCs w:val="24"/>
                <w:lang w:val="kk-KZ"/>
              </w:rPr>
              <w:t>Жаз құшағы шуақты, күн анамыз сияқты.</w:t>
            </w:r>
            <w:r w:rsidRPr="005040AC">
              <w:rPr>
                <w:rFonts w:eastAsia="Calibri"/>
                <w:b/>
                <w:szCs w:val="24"/>
                <w:lang w:val="kk-KZ"/>
              </w:rPr>
              <w:t>(Сөйлеуді дамыту)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Қимылды ойын: «Суық аяз»</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 xml:space="preserve">тез жүгіруге жүгірген баланы ұстап алуға жаттықтыру. </w:t>
            </w:r>
            <w:r w:rsidRPr="005040AC">
              <w:rPr>
                <w:rFonts w:eastAsia="Calibri"/>
                <w:b/>
                <w:szCs w:val="24"/>
                <w:lang w:val="kk-KZ"/>
              </w:rPr>
              <w:t>(дене шынықтыру)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Еңбек: Ағаш қоқыстарын жинау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Мақсаты: </w:t>
            </w:r>
            <w:r w:rsidRPr="005040AC">
              <w:rPr>
                <w:rFonts w:eastAsia="Calibri"/>
                <w:szCs w:val="24"/>
                <w:lang w:val="kk-KZ"/>
              </w:rPr>
              <w:t>еңбекқорлыққа тәрбиелеу</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xml:space="preserve">Жеке жұмыс: </w:t>
            </w:r>
            <w:r w:rsidRPr="005040AC">
              <w:rPr>
                <w:rFonts w:eastAsia="Calibri"/>
                <w:szCs w:val="24"/>
                <w:lang w:val="kk-KZ"/>
              </w:rPr>
              <w:t>алға қойылған тосқауылдардан екі аяқпен бірдей секіріп, өте білу. (айналадағы жатқан заттарды да пайдалануға болады)</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 Еркін ойын</w:t>
            </w:r>
          </w:p>
        </w:tc>
        <w:tc>
          <w:tcPr>
            <w:tcW w:w="2522"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both"/>
              <w:rPr>
                <w:szCs w:val="24"/>
                <w:lang w:val="kk-KZ" w:eastAsia="ru-RU"/>
              </w:rPr>
            </w:pPr>
            <w:r w:rsidRPr="005040AC">
              <w:rPr>
                <w:rFonts w:eastAsia="+mn-ea"/>
                <w:b/>
                <w:bCs/>
                <w:kern w:val="24"/>
                <w:szCs w:val="24"/>
                <w:lang w:val="kk-KZ" w:eastAsia="ru-RU"/>
              </w:rPr>
              <w:t>Қыстың негізгі белгілерін бақылау.</w:t>
            </w:r>
          </w:p>
          <w:p w:rsidR="007843C6" w:rsidRPr="005040AC" w:rsidRDefault="007843C6" w:rsidP="007843C6">
            <w:pPr>
              <w:spacing w:after="0" w:line="240" w:lineRule="auto"/>
              <w:jc w:val="both"/>
              <w:rPr>
                <w:b/>
                <w:szCs w:val="24"/>
                <w:lang w:val="kk-KZ" w:eastAsia="ru-RU"/>
              </w:rPr>
            </w:pPr>
            <w:r w:rsidRPr="005040AC">
              <w:rPr>
                <w:rFonts w:eastAsia="+mn-ea"/>
                <w:kern w:val="24"/>
                <w:szCs w:val="24"/>
                <w:lang w:val="kk-KZ" w:eastAsia="ru-RU"/>
              </w:rPr>
              <w:t xml:space="preserve">Мақсаты: балаларды қыстың белгілерін ажырата білуге үйрету.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Аппақ, аппақ, ақшақар</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Бірін ұстап алайын...</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Ұстадым!</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Жоқ, ақша қар,</w:t>
            </w:r>
          </w:p>
          <w:p w:rsidR="007843C6" w:rsidRPr="005040AC" w:rsidRDefault="007843C6" w:rsidP="007843C6">
            <w:pPr>
              <w:spacing w:after="0" w:line="240" w:lineRule="auto"/>
              <w:ind w:left="547" w:hanging="547"/>
              <w:jc w:val="both"/>
              <w:rPr>
                <w:b/>
                <w:szCs w:val="24"/>
                <w:lang w:val="kk-KZ" w:eastAsia="ru-RU"/>
              </w:rPr>
            </w:pPr>
            <w:r w:rsidRPr="005040AC">
              <w:rPr>
                <w:rFonts w:eastAsia="+mn-ea"/>
                <w:kern w:val="24"/>
                <w:szCs w:val="24"/>
                <w:lang w:val="kk-KZ" w:eastAsia="ru-RU"/>
              </w:rPr>
              <w:t xml:space="preserve">Қайдан іздеп табайын?   (Жақан Смаков) </w:t>
            </w: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Қимылды ойын: «Аяз»</w:t>
            </w:r>
          </w:p>
          <w:p w:rsidR="007843C6" w:rsidRPr="005040AC" w:rsidRDefault="007843C6" w:rsidP="007843C6">
            <w:pPr>
              <w:spacing w:after="0" w:line="240" w:lineRule="auto"/>
              <w:ind w:left="547" w:hanging="547"/>
              <w:jc w:val="both"/>
              <w:rPr>
                <w:b/>
                <w:szCs w:val="24"/>
                <w:lang w:val="kk-KZ" w:eastAsia="ru-RU"/>
              </w:rPr>
            </w:pPr>
            <w:r w:rsidRPr="005040AC">
              <w:rPr>
                <w:rFonts w:eastAsia="+mn-ea"/>
                <w:kern w:val="24"/>
                <w:szCs w:val="24"/>
                <w:lang w:val="kk-KZ" w:eastAsia="ru-RU"/>
              </w:rPr>
              <w:t xml:space="preserve">Мақсаты тез жүгіруге жаттықтыру.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Еңбек:</w:t>
            </w:r>
            <w:r w:rsidRPr="005040AC">
              <w:rPr>
                <w:rFonts w:eastAsia="+mn-ea"/>
                <w:kern w:val="24"/>
                <w:szCs w:val="24"/>
                <w:lang w:val="kk-KZ" w:eastAsia="ru-RU"/>
              </w:rPr>
              <w:t xml:space="preserve"> үйдің ауласын қардан тазартып қою.</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Мақсаты: күрекпен жұмыс істеуге үйретіп, еңбекке баулу. (еңбек қызметі)</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Жеке жұмыс:</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Жорамал:</w:t>
            </w:r>
          </w:p>
          <w:p w:rsidR="007843C6" w:rsidRPr="005040AC" w:rsidRDefault="007843C6" w:rsidP="007843C6">
            <w:pPr>
              <w:spacing w:after="0" w:line="240" w:lineRule="auto"/>
              <w:ind w:left="547" w:hanging="547"/>
              <w:jc w:val="both"/>
              <w:rPr>
                <w:rFonts w:eastAsia="+mn-ea"/>
                <w:kern w:val="24"/>
                <w:szCs w:val="24"/>
                <w:lang w:val="kk-KZ" w:eastAsia="ru-RU"/>
              </w:rPr>
            </w:pPr>
            <w:r w:rsidRPr="005040AC">
              <w:rPr>
                <w:rFonts w:eastAsia="+mn-ea"/>
                <w:kern w:val="24"/>
                <w:szCs w:val="24"/>
                <w:lang w:val="kk-KZ" w:eastAsia="ru-RU"/>
              </w:rPr>
              <w:t>Түтін будақтап шықса, аяз болады.</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Еркін ойын.</w:t>
            </w:r>
          </w:p>
          <w:p w:rsidR="007843C6" w:rsidRPr="005040AC" w:rsidRDefault="007843C6" w:rsidP="007843C6">
            <w:pPr>
              <w:kinsoku w:val="0"/>
              <w:overflowPunct w:val="0"/>
              <w:spacing w:after="0" w:line="240" w:lineRule="auto"/>
              <w:jc w:val="both"/>
              <w:textAlignment w:val="baseline"/>
              <w:rPr>
                <w:rFonts w:eastAsia="Calibri"/>
                <w:b/>
                <w:bCs/>
                <w:kern w:val="24"/>
                <w:szCs w:val="24"/>
                <w:lang w:val="kk-KZ" w:eastAsia="ru-RU"/>
              </w:rPr>
            </w:pPr>
          </w:p>
        </w:tc>
        <w:tc>
          <w:tcPr>
            <w:tcW w:w="2888" w:type="dxa"/>
            <w:gridSpan w:val="5"/>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before="67" w:after="0" w:line="240" w:lineRule="auto"/>
              <w:ind w:left="547" w:hanging="547"/>
              <w:jc w:val="both"/>
              <w:rPr>
                <w:szCs w:val="24"/>
                <w:lang w:val="kk-KZ" w:eastAsia="ru-RU"/>
              </w:rPr>
            </w:pPr>
            <w:r w:rsidRPr="005040AC">
              <w:rPr>
                <w:b/>
                <w:szCs w:val="24"/>
                <w:lang w:val="kk-KZ" w:eastAsia="ru-RU"/>
              </w:rPr>
              <w:t>Картотека №51</w:t>
            </w:r>
            <w:r w:rsidRPr="005040AC">
              <w:rPr>
                <w:rFonts w:eastAsia="+mn-ea"/>
                <w:b/>
                <w:bCs/>
                <w:kern w:val="24"/>
                <w:szCs w:val="24"/>
                <w:lang w:val="kk-KZ" w:eastAsia="ru-RU"/>
              </w:rPr>
              <w:t>Қардың қасиетін бақылау</w:t>
            </w:r>
          </w:p>
          <w:p w:rsidR="007843C6" w:rsidRPr="005040AC" w:rsidRDefault="007843C6" w:rsidP="007843C6">
            <w:pPr>
              <w:spacing w:before="67" w:after="0" w:line="240" w:lineRule="auto"/>
              <w:jc w:val="both"/>
              <w:rPr>
                <w:szCs w:val="24"/>
                <w:lang w:val="kk-KZ" w:eastAsia="ru-RU"/>
              </w:rPr>
            </w:pPr>
            <w:r w:rsidRPr="005040AC">
              <w:rPr>
                <w:rFonts w:eastAsia="+mn-ea"/>
                <w:kern w:val="24"/>
                <w:szCs w:val="24"/>
                <w:lang w:val="kk-KZ" w:eastAsia="ru-RU"/>
              </w:rPr>
              <w:t>Мақсаты: қар туралы балалардың білімдерін толықтыру, ақ, ұлпа сияқты, күн нұрына шағылысыпжылтырайды. </w:t>
            </w:r>
            <w:r w:rsidRPr="005040AC">
              <w:rPr>
                <w:rFonts w:eastAsia="+mn-ea"/>
                <w:b/>
                <w:kern w:val="24"/>
                <w:szCs w:val="24"/>
                <w:lang w:val="kk-KZ" w:eastAsia="ru-RU"/>
              </w:rPr>
              <w:t>(Қоршаған ортамен таныстыру)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Көркем сөз:</w:t>
            </w:r>
            <w:r w:rsidRPr="005040AC">
              <w:rPr>
                <w:rFonts w:eastAsia="+mn-ea"/>
                <w:kern w:val="24"/>
                <w:szCs w:val="24"/>
                <w:lang w:val="kk-KZ" w:eastAsia="ru-RU"/>
              </w:rPr>
              <w:t>Аққала</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Аула сырты баққа да,</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Тұрғызамыз аққала</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Аққаланы айналып,</w:t>
            </w:r>
          </w:p>
          <w:p w:rsidR="007843C6" w:rsidRPr="005040AC" w:rsidRDefault="007843C6" w:rsidP="007843C6">
            <w:pPr>
              <w:spacing w:after="0" w:line="240" w:lineRule="auto"/>
              <w:ind w:left="547" w:hanging="547"/>
              <w:jc w:val="both"/>
              <w:rPr>
                <w:b/>
                <w:szCs w:val="24"/>
                <w:lang w:val="kk-KZ" w:eastAsia="ru-RU"/>
              </w:rPr>
            </w:pPr>
            <w:r w:rsidRPr="005040AC">
              <w:rPr>
                <w:rFonts w:eastAsia="+mn-ea"/>
                <w:kern w:val="24"/>
                <w:szCs w:val="24"/>
                <w:lang w:val="kk-KZ" w:eastAsia="ru-RU"/>
              </w:rPr>
              <w:t xml:space="preserve">Ойлаймыз біз шаттана. </w:t>
            </w:r>
            <w:r w:rsidRPr="005040AC">
              <w:rPr>
                <w:rFonts w:eastAsia="+mn-ea"/>
                <w:b/>
                <w:kern w:val="24"/>
                <w:szCs w:val="24"/>
                <w:lang w:val="kk-KZ" w:eastAsia="ru-RU"/>
              </w:rPr>
              <w:t>(Сөйлеуді дамыту)</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Қимылды ойын: «Ұстап ал»</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 xml:space="preserve">Мақсаты: белгі берілісімен бірден іске кірісіп, жаттықтыру. </w:t>
            </w:r>
            <w:r w:rsidRPr="005040AC">
              <w:rPr>
                <w:rFonts w:eastAsia="+mn-ea"/>
                <w:b/>
                <w:kern w:val="24"/>
                <w:szCs w:val="24"/>
                <w:lang w:val="kk-KZ" w:eastAsia="ru-RU"/>
              </w:rPr>
              <w:t>(дене шынықтыру)</w:t>
            </w:r>
          </w:p>
          <w:p w:rsidR="007843C6" w:rsidRPr="005040AC" w:rsidRDefault="007843C6" w:rsidP="007843C6">
            <w:pPr>
              <w:spacing w:after="0" w:line="240" w:lineRule="auto"/>
              <w:ind w:left="547" w:hanging="547"/>
              <w:jc w:val="both"/>
              <w:rPr>
                <w:szCs w:val="24"/>
                <w:lang w:val="kk-KZ" w:eastAsia="ru-RU"/>
              </w:rPr>
            </w:pPr>
            <w:r w:rsidRPr="005040AC">
              <w:rPr>
                <w:rFonts w:eastAsia="+mn-ea"/>
                <w:b/>
                <w:kern w:val="24"/>
                <w:szCs w:val="24"/>
                <w:lang w:val="kk-KZ" w:eastAsia="ru-RU"/>
              </w:rPr>
              <w:t>Еңбек:</w:t>
            </w:r>
            <w:r w:rsidRPr="005040AC">
              <w:rPr>
                <w:rFonts w:eastAsia="+mn-ea"/>
                <w:kern w:val="24"/>
                <w:szCs w:val="24"/>
                <w:lang w:val="kk-KZ" w:eastAsia="ru-RU"/>
              </w:rPr>
              <w:t xml:space="preserve"> қарды күреу.</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қарды жұмырлап, қатты қысу. (еңбек қызметі)</w:t>
            </w:r>
          </w:p>
          <w:p w:rsidR="007843C6" w:rsidRPr="005040AC" w:rsidRDefault="007843C6" w:rsidP="007843C6">
            <w:pPr>
              <w:spacing w:after="0" w:line="240" w:lineRule="auto"/>
              <w:ind w:left="547" w:hanging="547"/>
              <w:jc w:val="both"/>
              <w:rPr>
                <w:b/>
                <w:szCs w:val="24"/>
                <w:lang w:val="kk-KZ" w:eastAsia="ru-RU"/>
              </w:rPr>
            </w:pPr>
            <w:r w:rsidRPr="005040AC">
              <w:rPr>
                <w:rFonts w:eastAsia="+mn-ea"/>
                <w:b/>
                <w:kern w:val="24"/>
                <w:szCs w:val="24"/>
                <w:lang w:val="kk-KZ" w:eastAsia="ru-RU"/>
              </w:rPr>
              <w:t>Жеке жұмыс: Мақал:</w:t>
            </w:r>
          </w:p>
          <w:p w:rsidR="007843C6" w:rsidRPr="005040AC" w:rsidRDefault="007843C6" w:rsidP="007843C6">
            <w:pPr>
              <w:spacing w:after="0" w:line="240" w:lineRule="auto"/>
              <w:ind w:left="547" w:hanging="547"/>
              <w:jc w:val="both"/>
              <w:rPr>
                <w:szCs w:val="24"/>
                <w:lang w:val="kk-KZ" w:eastAsia="ru-RU"/>
              </w:rPr>
            </w:pPr>
            <w:r w:rsidRPr="005040AC">
              <w:rPr>
                <w:rFonts w:eastAsia="+mn-ea"/>
                <w:kern w:val="24"/>
                <w:szCs w:val="24"/>
                <w:lang w:val="kk-KZ" w:eastAsia="ru-RU"/>
              </w:rPr>
              <w:t>Сыртта «тау» болып жатса,</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Үйде су болып тұрады.</w:t>
            </w:r>
          </w:p>
          <w:p w:rsidR="007843C6" w:rsidRPr="007843C6" w:rsidRDefault="007843C6" w:rsidP="007843C6">
            <w:pPr>
              <w:spacing w:after="0" w:line="240" w:lineRule="auto"/>
              <w:ind w:left="547" w:hanging="547"/>
              <w:jc w:val="both"/>
              <w:rPr>
                <w:szCs w:val="24"/>
                <w:lang w:val="ru-RU" w:eastAsia="ru-RU"/>
              </w:rPr>
            </w:pPr>
            <w:r w:rsidRPr="007843C6">
              <w:rPr>
                <w:rFonts w:eastAsia="+mn-ea"/>
                <w:kern w:val="24"/>
                <w:szCs w:val="24"/>
                <w:lang w:val="ru-RU" w:eastAsia="ru-RU"/>
              </w:rPr>
              <w:t>Далада қар болса,</w:t>
            </w:r>
          </w:p>
          <w:p w:rsidR="007843C6" w:rsidRPr="005040AC" w:rsidRDefault="007843C6" w:rsidP="007843C6">
            <w:pPr>
              <w:spacing w:after="0" w:line="240" w:lineRule="auto"/>
              <w:ind w:left="547" w:hanging="547"/>
              <w:jc w:val="both"/>
              <w:rPr>
                <w:szCs w:val="24"/>
                <w:lang w:val="kk-KZ" w:eastAsia="ru-RU"/>
              </w:rPr>
            </w:pPr>
            <w:r w:rsidRPr="007843C6">
              <w:rPr>
                <w:rFonts w:eastAsia="+mn-ea"/>
                <w:kern w:val="24"/>
                <w:szCs w:val="24"/>
                <w:lang w:val="ru-RU" w:eastAsia="ru-RU"/>
              </w:rPr>
              <w:t>Қамбада астық болады.</w:t>
            </w:r>
            <w:r w:rsidRPr="005040AC">
              <w:rPr>
                <w:rFonts w:eastAsia="+mn-ea"/>
                <w:kern w:val="24"/>
                <w:szCs w:val="24"/>
                <w:lang w:val="kk-KZ" w:eastAsia="ru-RU"/>
              </w:rPr>
              <w:t xml:space="preserve"> (Көркем әдебиет)</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Еркін ойын</w:t>
            </w:r>
          </w:p>
          <w:p w:rsidR="007843C6" w:rsidRPr="005040AC" w:rsidRDefault="007843C6" w:rsidP="007843C6">
            <w:pPr>
              <w:spacing w:after="0" w:line="240" w:lineRule="auto"/>
              <w:jc w:val="both"/>
              <w:rPr>
                <w:rFonts w:eastAsia="Calibri"/>
                <w:szCs w:val="24"/>
                <w:lang w:val="kk-KZ"/>
              </w:rPr>
            </w:pPr>
          </w:p>
        </w:tc>
      </w:tr>
      <w:tr w:rsidR="007843C6" w:rsidRPr="005040AC" w:rsidTr="00DA7389">
        <w:trPr>
          <w:gridAfter w:val="1"/>
          <w:wAfter w:w="15" w:type="dxa"/>
          <w:trHeight w:val="107"/>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bCs/>
                <w:szCs w:val="24"/>
                <w:lang w:val="kk-KZ"/>
              </w:rPr>
              <w:t>Серуеннен оралу</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rPr>
                <w:rFonts w:eastAsia="Calibri"/>
                <w:b/>
                <w:szCs w:val="24"/>
                <w:lang w:val="kk-KZ"/>
              </w:rPr>
            </w:pPr>
            <w:r w:rsidRPr="005040AC">
              <w:rPr>
                <w:rFonts w:eastAsia="Calibri"/>
                <w:b/>
                <w:szCs w:val="24"/>
                <w:lang w:val="kk-KZ"/>
              </w:rPr>
              <w:t>Балалардың реттілікпен шешінуі, жұмбақтар шешу,  өлеңдер, әндер жаңылтпаштар,  санамақтар  және т.б. жаттау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Киімді белгілі бір тәртіппен шешу және кию дағдыларын үйрету:</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Түймелерді ретумен ағытамыз.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 шалбарды шешеміз, ақырын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Көйлекті шешіп, оны шалбарға, шортиға қосып іліп қоямыз.</w:t>
            </w:r>
          </w:p>
          <w:p w:rsidR="007843C6" w:rsidRPr="005040AC" w:rsidRDefault="007843C6" w:rsidP="007843C6">
            <w:pPr>
              <w:spacing w:after="0" w:line="259" w:lineRule="auto"/>
              <w:ind w:left="142" w:right="121"/>
              <w:rPr>
                <w:rFonts w:eastAsia="Calibri"/>
                <w:szCs w:val="24"/>
                <w:lang w:val="kk-KZ"/>
              </w:rPr>
            </w:pPr>
            <w:r w:rsidRPr="005040AC">
              <w:rPr>
                <w:rFonts w:eastAsia="Calibri"/>
                <w:szCs w:val="24"/>
                <w:lang w:val="kk-KZ"/>
              </w:rPr>
              <w:t>- Аяқ киімді шешіп, екінші аяқ киімді киеміз.</w:t>
            </w:r>
          </w:p>
          <w:p w:rsidR="007843C6" w:rsidRPr="005040AC" w:rsidRDefault="007843C6" w:rsidP="007843C6">
            <w:pPr>
              <w:spacing w:after="0" w:line="259" w:lineRule="auto"/>
              <w:ind w:right="121"/>
              <w:jc w:val="both"/>
              <w:rPr>
                <w:rFonts w:eastAsia="Calibri"/>
                <w:szCs w:val="24"/>
                <w:lang w:val="kk-KZ"/>
              </w:rPr>
            </w:pPr>
            <w:r w:rsidRPr="005040AC">
              <w:rPr>
                <w:rFonts w:eastAsia="Calibri"/>
                <w:szCs w:val="24"/>
                <w:lang w:val="kk-KZ"/>
              </w:rPr>
              <w:t xml:space="preserve"> - Колготкаларды шешіп, көйлекке қосып іліп қоямыз.</w:t>
            </w:r>
            <w:r w:rsidRPr="005040AC">
              <w:rPr>
                <w:rFonts w:eastAsia="Calibri"/>
                <w:b/>
                <w:szCs w:val="24"/>
                <w:lang w:val="kk-KZ"/>
              </w:rPr>
              <w:t xml:space="preserve"> (сөйлеуді дамыту, еңбек әрекеті).</w:t>
            </w:r>
          </w:p>
        </w:tc>
      </w:tr>
      <w:tr w:rsidR="007843C6" w:rsidRPr="00ED67E4" w:rsidTr="00DA7389">
        <w:trPr>
          <w:gridAfter w:val="1"/>
          <w:wAfter w:w="15" w:type="dxa"/>
          <w:trHeight w:val="539"/>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160" w:line="259" w:lineRule="auto"/>
              <w:ind w:left="142" w:right="121"/>
              <w:rPr>
                <w:rFonts w:eastAsia="Calibri"/>
                <w:b/>
                <w:szCs w:val="24"/>
              </w:rPr>
            </w:pPr>
            <w:r w:rsidRPr="005040AC">
              <w:rPr>
                <w:rFonts w:eastAsia="Calibri"/>
                <w:b/>
                <w:bCs/>
                <w:szCs w:val="24"/>
              </w:rPr>
              <w:t>Түскі ас</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right="121"/>
              <w:jc w:val="both"/>
              <w:rPr>
                <w:rFonts w:eastAsia="Calibri"/>
                <w:szCs w:val="24"/>
                <w:lang w:val="kk-KZ"/>
              </w:rPr>
            </w:pPr>
            <w:r w:rsidRPr="005040AC">
              <w:rPr>
                <w:rFonts w:eastAsia="Calibri"/>
                <w:b/>
                <w:bCs/>
                <w:szCs w:val="24"/>
                <w:lang w:val="kk-KZ"/>
              </w:rPr>
              <w:t>Гигиеналық шаралар:</w:t>
            </w:r>
            <w:r w:rsidRPr="005040AC">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7843C6" w:rsidRPr="005040AC" w:rsidRDefault="007843C6" w:rsidP="007843C6">
            <w:pPr>
              <w:spacing w:after="0" w:line="259" w:lineRule="auto"/>
              <w:ind w:right="121"/>
              <w:jc w:val="both"/>
              <w:rPr>
                <w:rFonts w:eastAsia="Calibri"/>
                <w:szCs w:val="24"/>
                <w:lang w:val="kk-KZ"/>
              </w:rPr>
            </w:pPr>
            <w:r w:rsidRPr="005040AC">
              <w:rPr>
                <w:rFonts w:eastAsia="Calibri"/>
                <w:b/>
                <w:szCs w:val="24"/>
                <w:lang w:val="kk-KZ"/>
              </w:rPr>
              <w:t>Тамақтану</w:t>
            </w:r>
            <w:r w:rsidRPr="005040AC">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5040AC">
              <w:rPr>
                <w:rFonts w:eastAsia="Calibri"/>
                <w:b/>
                <w:szCs w:val="24"/>
                <w:lang w:val="kk-KZ"/>
              </w:rPr>
              <w:t>(мәдени-гигеналық дағдылар, өзіне-өзі қызмет ету, еңбек әрекеті)</w:t>
            </w:r>
          </w:p>
        </w:tc>
      </w:tr>
      <w:tr w:rsidR="007843C6" w:rsidRPr="00ED67E4" w:rsidTr="00DA7389">
        <w:trPr>
          <w:gridAfter w:val="1"/>
          <w:wAfter w:w="15" w:type="dxa"/>
          <w:trHeight w:val="29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59" w:lineRule="auto"/>
              <w:ind w:left="142" w:right="121"/>
              <w:jc w:val="center"/>
              <w:rPr>
                <w:rFonts w:eastAsia="Calibri"/>
                <w:b/>
                <w:szCs w:val="24"/>
              </w:rPr>
            </w:pPr>
            <w:r w:rsidRPr="005040AC">
              <w:rPr>
                <w:rFonts w:eastAsia="Calibri"/>
                <w:b/>
                <w:bCs/>
                <w:szCs w:val="24"/>
              </w:rPr>
              <w:t>Күндізгі ұйқы</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Cs/>
                <w:szCs w:val="24"/>
                <w:lang w:val="kk-KZ"/>
              </w:rPr>
              <w:t>Тамақтан соң ауыздарын сумен шаюды қалыптастыру.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040AC">
              <w:rPr>
                <w:rFonts w:eastAsia="Calibri"/>
                <w:b/>
                <w:bCs/>
                <w:szCs w:val="24"/>
                <w:lang w:val="kk-KZ"/>
              </w:rPr>
              <w:t xml:space="preserve"> (өзіне-өзі қызмет ету дағдылары, ірі және ұсақ моториканы дамыту).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«Доктор Айболит» ертегісін оқып беру.</w:t>
            </w:r>
          </w:p>
          <w:p w:rsidR="007843C6" w:rsidRPr="005040AC" w:rsidRDefault="007843C6" w:rsidP="007843C6">
            <w:pPr>
              <w:spacing w:after="0" w:line="259" w:lineRule="auto"/>
              <w:ind w:left="142" w:right="121"/>
              <w:jc w:val="both"/>
              <w:rPr>
                <w:rFonts w:eastAsia="Calibri"/>
                <w:bCs/>
                <w:szCs w:val="24"/>
                <w:lang w:val="kk-KZ"/>
              </w:rPr>
            </w:pPr>
            <w:r w:rsidRPr="005040AC">
              <w:rPr>
                <w:rFonts w:eastAsia="Calibri"/>
                <w:b/>
                <w:bCs/>
                <w:szCs w:val="24"/>
                <w:lang w:val="kk-KZ"/>
              </w:rPr>
              <w:t xml:space="preserve">Мақсаты: </w:t>
            </w:r>
            <w:r w:rsidRPr="005040AC">
              <w:rPr>
                <w:rFonts w:eastAsia="Calibri"/>
                <w:bCs/>
                <w:szCs w:val="24"/>
                <w:lang w:val="kk-KZ"/>
              </w:rPr>
              <w:t>бала ағзасының физиологиялық тепе-теңдігін қалпына келтіру.</w:t>
            </w:r>
          </w:p>
          <w:p w:rsidR="007843C6" w:rsidRPr="005040AC" w:rsidRDefault="007843C6" w:rsidP="007843C6">
            <w:pPr>
              <w:spacing w:after="0" w:line="259" w:lineRule="auto"/>
              <w:ind w:left="142" w:right="121"/>
              <w:jc w:val="both"/>
              <w:rPr>
                <w:rFonts w:eastAsia="Calibri"/>
                <w:b/>
                <w:bCs/>
                <w:szCs w:val="24"/>
                <w:lang w:val="kk-KZ"/>
              </w:rPr>
            </w:pPr>
            <w:r w:rsidRPr="005040AC">
              <w:rPr>
                <w:rFonts w:eastAsia="Calibri"/>
                <w:b/>
                <w:bCs/>
                <w:szCs w:val="24"/>
                <w:lang w:val="kk-KZ"/>
              </w:rPr>
              <w:t xml:space="preserve">Балалардың тыныш ұйықтауы үшін жайы баяу музыка тыңдау. </w:t>
            </w:r>
          </w:p>
        </w:tc>
      </w:tr>
      <w:tr w:rsidR="007843C6" w:rsidRPr="00ED67E4" w:rsidTr="00DA7389">
        <w:trPr>
          <w:gridAfter w:val="1"/>
          <w:wAfter w:w="15" w:type="dxa"/>
          <w:trHeight w:val="6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Біртіндеп ұйқыдан ояту,</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сауықтыру шаралары</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7843C6" w:rsidRDefault="007843C6" w:rsidP="007843C6">
            <w:pPr>
              <w:spacing w:after="0"/>
              <w:rPr>
                <w:rFonts w:eastAsia="Calibri"/>
                <w:szCs w:val="24"/>
                <w:lang w:val="ru-RU"/>
              </w:rPr>
            </w:pPr>
            <w:r w:rsidRPr="007843C6">
              <w:rPr>
                <w:rFonts w:eastAsia="Calibri"/>
                <w:szCs w:val="24"/>
                <w:lang w:val="ru-RU"/>
              </w:rPr>
              <w:t>Төсекте жатып жасайтын жаттығулар (2-3 минут)</w:t>
            </w:r>
          </w:p>
          <w:p w:rsidR="007843C6" w:rsidRPr="007843C6" w:rsidRDefault="007843C6" w:rsidP="007843C6">
            <w:pPr>
              <w:spacing w:after="0"/>
              <w:rPr>
                <w:rFonts w:eastAsia="Calibri"/>
                <w:szCs w:val="24"/>
                <w:lang w:val="ru-RU"/>
              </w:rPr>
            </w:pPr>
            <w:r w:rsidRPr="007843C6">
              <w:rPr>
                <w:rFonts w:eastAsia="Calibri"/>
                <w:szCs w:val="24"/>
                <w:lang w:val="ru-RU"/>
              </w:rPr>
              <w:t>Созылу. Б.қ. арқада жатып қолымызды денеміздің бойымен қойып иегімізді кеудемізге тигіземіз, аяқтын ұшын өзімізге қарай тартамыз (2- 4 рет)</w:t>
            </w:r>
          </w:p>
          <w:p w:rsidR="007843C6" w:rsidRPr="005040AC" w:rsidRDefault="007843C6" w:rsidP="007843C6">
            <w:pPr>
              <w:spacing w:after="0"/>
              <w:rPr>
                <w:rFonts w:eastAsia="Calibri"/>
                <w:szCs w:val="24"/>
                <w:lang w:val="kk-KZ"/>
              </w:rPr>
            </w:pPr>
            <w:r w:rsidRPr="007843C6">
              <w:rPr>
                <w:rFonts w:eastAsia="Calibri"/>
                <w:szCs w:val="24"/>
                <w:lang w:val="ru-RU"/>
              </w:rPr>
              <w:t>Ішімізде жатып басымызды аяғымызды жоғары көтеру (2- 4 рет)</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040AC">
              <w:rPr>
                <w:rFonts w:eastAsia="Calibri"/>
                <w:b/>
                <w:szCs w:val="24"/>
                <w:lang w:val="kk-KZ"/>
              </w:rPr>
              <w:t xml:space="preserve">  (дене белсенділігі).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5040AC">
              <w:rPr>
                <w:rFonts w:eastAsia="Calibri"/>
                <w:b/>
                <w:szCs w:val="24"/>
                <w:lang w:val="kk-KZ"/>
              </w:rPr>
              <w:t xml:space="preserve"> (өзіне-өзі қызмет ету дағдылары, ірі және ұсақ моториканы дамыту).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Қолдарын жуу, құрғатып сүрту, сүлгіні өз орнына іліп қоюды үйрету </w:t>
            </w:r>
          </w:p>
        </w:tc>
      </w:tr>
      <w:tr w:rsidR="007843C6" w:rsidRPr="00ED67E4" w:rsidTr="00DA7389">
        <w:trPr>
          <w:gridAfter w:val="1"/>
          <w:wAfter w:w="15" w:type="dxa"/>
          <w:trHeight w:val="55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Бесін ас</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 xml:space="preserve">Гигеналық шараларды орындау  </w:t>
            </w:r>
            <w:r w:rsidRPr="005040AC">
              <w:rPr>
                <w:rFonts w:eastAsia="Calibri"/>
                <w:b/>
                <w:bCs/>
                <w:szCs w:val="24"/>
                <w:lang w:val="kk-KZ"/>
              </w:rPr>
              <w:t>(мәдени-гигиеналық  дағдылар</w:t>
            </w:r>
            <w:r w:rsidRPr="005040AC">
              <w:rPr>
                <w:rFonts w:eastAsia="Calibri"/>
                <w:b/>
                <w:szCs w:val="24"/>
                <w:lang w:val="kk-KZ"/>
              </w:rPr>
              <w:t xml:space="preserve">).  Балалардың назарын тағамға аудару, мәдениетті тамақтануға баулу </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szCs w:val="24"/>
                <w:lang w:val="kk-KZ"/>
              </w:rPr>
              <w:t>Ас мәзірімен таныстыру. Бір-біріне кедергі жасамай мәдениетті отыруға баулу.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«Бата айтып», «Ас қайтару»   (</w:t>
            </w:r>
            <w:r w:rsidRPr="005040AC">
              <w:rPr>
                <w:rFonts w:eastAsia="Calibri"/>
                <w:b/>
                <w:bCs/>
                <w:szCs w:val="24"/>
                <w:lang w:val="kk-KZ"/>
              </w:rPr>
              <w:t>сөйлеуді дамыту, көркем әдебиет).</w:t>
            </w:r>
          </w:p>
        </w:tc>
      </w:tr>
      <w:tr w:rsidR="007843C6" w:rsidRPr="00ED67E4" w:rsidTr="00DA7389">
        <w:trPr>
          <w:gridAfter w:val="2"/>
          <w:wAfter w:w="30" w:type="dxa"/>
          <w:trHeight w:val="830"/>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xml:space="preserve">Балалардың дербес іс-әрекеті  </w:t>
            </w:r>
          </w:p>
          <w:p w:rsidR="007843C6" w:rsidRPr="005040AC" w:rsidRDefault="007843C6" w:rsidP="007843C6">
            <w:pPr>
              <w:spacing w:after="0" w:line="240" w:lineRule="auto"/>
              <w:ind w:left="142" w:right="121"/>
              <w:rPr>
                <w:rFonts w:eastAsia="Calibri"/>
                <w:b/>
                <w:szCs w:val="24"/>
                <w:lang w:val="kk-KZ"/>
              </w:rPr>
            </w:pPr>
            <w:r w:rsidRPr="005040AC">
              <w:rPr>
                <w:rFonts w:eastAsia="Calibri"/>
                <w:b/>
                <w:bCs/>
                <w:szCs w:val="24"/>
                <w:lang w:val="kk-KZ"/>
              </w:rPr>
              <w:t> </w:t>
            </w:r>
          </w:p>
        </w:tc>
        <w:tc>
          <w:tcPr>
            <w:tcW w:w="305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jc w:val="both"/>
              <w:rPr>
                <w:b/>
                <w:color w:val="111111"/>
                <w:szCs w:val="24"/>
                <w:lang w:val="kk-KZ" w:eastAsia="ru-RU"/>
              </w:rPr>
            </w:pPr>
            <w:r w:rsidRPr="005040AC">
              <w:rPr>
                <w:b/>
                <w:color w:val="111111"/>
                <w:szCs w:val="24"/>
                <w:lang w:val="kk-KZ" w:eastAsia="ru-RU"/>
              </w:rPr>
              <w:t xml:space="preserve">Сюжетті-рөлдік ойыны: «Сапар»  </w:t>
            </w:r>
          </w:p>
          <w:p w:rsidR="007843C6" w:rsidRPr="005040AC" w:rsidRDefault="007843C6" w:rsidP="007843C6">
            <w:pPr>
              <w:spacing w:after="0" w:line="240" w:lineRule="auto"/>
              <w:ind w:firstLine="360"/>
              <w:jc w:val="both"/>
              <w:rPr>
                <w:color w:val="111111"/>
                <w:szCs w:val="24"/>
                <w:lang w:val="kk-KZ" w:eastAsia="ru-RU"/>
              </w:rPr>
            </w:pPr>
            <w:r w:rsidRPr="005040AC">
              <w:rPr>
                <w:b/>
                <w:color w:val="111111"/>
                <w:szCs w:val="24"/>
                <w:lang w:val="kk-KZ" w:eastAsia="ru-RU"/>
              </w:rPr>
              <w:t>Мақсаты:</w:t>
            </w:r>
            <w:r w:rsidRPr="005040AC">
              <w:rPr>
                <w:color w:val="111111"/>
                <w:szCs w:val="24"/>
                <w:lang w:val="kk-KZ" w:eastAsia="ru-RU"/>
              </w:rPr>
              <w:t xml:space="preserve"> Балаларды ойын жоспарын жүзеге асыруға үйрету.</w:t>
            </w:r>
          </w:p>
          <w:p w:rsidR="007843C6" w:rsidRPr="005040AC" w:rsidRDefault="007843C6" w:rsidP="007843C6">
            <w:pPr>
              <w:spacing w:after="0" w:line="240" w:lineRule="auto"/>
              <w:ind w:firstLine="360"/>
              <w:jc w:val="both"/>
              <w:rPr>
                <w:color w:val="111111"/>
                <w:szCs w:val="24"/>
                <w:lang w:val="kk-KZ" w:eastAsia="ru-RU"/>
              </w:rPr>
            </w:pPr>
            <w:r w:rsidRPr="005040AC">
              <w:rPr>
                <w:b/>
                <w:color w:val="111111"/>
                <w:szCs w:val="24"/>
                <w:lang w:val="kk-KZ" w:eastAsia="ru-RU"/>
              </w:rPr>
              <w:t xml:space="preserve">Ойын материалы. </w:t>
            </w:r>
            <w:r w:rsidRPr="005040AC">
              <w:rPr>
                <w:color w:val="111111"/>
                <w:szCs w:val="24"/>
                <w:lang w:val="kk-KZ" w:eastAsia="ru-RU"/>
              </w:rPr>
              <w:t>Құрылыс материалы, қуыршақтар, ойыншықтар-Жануарлар, заттар-алмастырғыштар.</w:t>
            </w:r>
          </w:p>
          <w:p w:rsidR="007843C6" w:rsidRPr="007843C6" w:rsidRDefault="007843C6" w:rsidP="007843C6">
            <w:pPr>
              <w:spacing w:after="0" w:line="240" w:lineRule="auto"/>
              <w:ind w:firstLine="360"/>
              <w:jc w:val="both"/>
              <w:rPr>
                <w:color w:val="111111"/>
                <w:szCs w:val="24"/>
                <w:lang w:val="ru-RU" w:eastAsia="ru-RU"/>
              </w:rPr>
            </w:pPr>
            <w:r w:rsidRPr="005040AC">
              <w:rPr>
                <w:color w:val="111111"/>
                <w:szCs w:val="24"/>
                <w:lang w:val="kk-KZ" w:eastAsia="ru-RU"/>
              </w:rPr>
              <w:t xml:space="preserve">Ойынға дайындық. Көлік серуенінде бақылау. Көлік туралы өлеңдер мен әңгімелер оқу. </w:t>
            </w:r>
            <w:r w:rsidRPr="007843C6">
              <w:rPr>
                <w:color w:val="111111"/>
                <w:szCs w:val="24"/>
                <w:lang w:val="ru-RU" w:eastAsia="ru-RU"/>
              </w:rPr>
              <w:t>Құрылыс материалынан машина, ұшақ, пароход, пойыз, қайық, автобус және т. б. жасау.</w:t>
            </w:r>
          </w:p>
          <w:p w:rsidR="007843C6" w:rsidRPr="007843C6" w:rsidRDefault="007843C6" w:rsidP="007843C6">
            <w:pPr>
              <w:spacing w:after="0" w:line="240" w:lineRule="auto"/>
              <w:ind w:firstLine="360"/>
              <w:jc w:val="both"/>
              <w:rPr>
                <w:color w:val="111111"/>
                <w:szCs w:val="24"/>
                <w:lang w:val="ru-RU" w:eastAsia="ru-RU"/>
              </w:rPr>
            </w:pPr>
            <w:r w:rsidRPr="007843C6">
              <w:rPr>
                <w:color w:val="111111"/>
                <w:szCs w:val="24"/>
                <w:lang w:val="ru-RU" w:eastAsia="ru-RU"/>
              </w:rPr>
              <w:t>Ойын рөлдері. Жүргізуші, жолаушы.</w:t>
            </w:r>
          </w:p>
          <w:p w:rsidR="007843C6" w:rsidRPr="007843C6" w:rsidRDefault="007843C6" w:rsidP="007843C6">
            <w:pPr>
              <w:spacing w:after="0" w:line="240" w:lineRule="auto"/>
              <w:ind w:firstLine="360"/>
              <w:jc w:val="both"/>
              <w:rPr>
                <w:color w:val="111111"/>
                <w:szCs w:val="24"/>
                <w:lang w:val="ru-RU" w:eastAsia="ru-RU"/>
              </w:rPr>
            </w:pPr>
            <w:r w:rsidRPr="007843C6">
              <w:rPr>
                <w:color w:val="111111"/>
                <w:szCs w:val="24"/>
                <w:lang w:val="ru-RU" w:eastAsia="ru-RU"/>
              </w:rPr>
              <w:t>Ойын барысы.</w:t>
            </w:r>
          </w:p>
          <w:p w:rsidR="007843C6" w:rsidRPr="00435CE6" w:rsidRDefault="007843C6" w:rsidP="007843C6">
            <w:pPr>
              <w:spacing w:after="0" w:line="240" w:lineRule="auto"/>
              <w:ind w:firstLine="360"/>
              <w:jc w:val="both"/>
              <w:rPr>
                <w:color w:val="111111"/>
                <w:szCs w:val="24"/>
                <w:lang w:val="ru-RU" w:eastAsia="ru-RU"/>
              </w:rPr>
            </w:pPr>
            <w:r w:rsidRPr="007843C6">
              <w:rPr>
                <w:color w:val="111111"/>
                <w:szCs w:val="24"/>
                <w:lang w:val="ru-RU" w:eastAsia="ru-RU"/>
              </w:rPr>
              <w:t xml:space="preserve">Тәрбиеші ойын әрекеттерінің бағытына байланысты ойынның әртүрлі нұсқаларын қолдана алады. </w:t>
            </w:r>
            <w:r w:rsidRPr="005040AC">
              <w:rPr>
                <w:color w:val="111111"/>
                <w:szCs w:val="24"/>
                <w:lang w:val="kk-KZ" w:eastAsia="ru-RU"/>
              </w:rPr>
              <w:t xml:space="preserve">Тәрбиеші </w:t>
            </w:r>
            <w:r w:rsidRPr="00435CE6">
              <w:rPr>
                <w:color w:val="111111"/>
                <w:szCs w:val="24"/>
                <w:lang w:val="ru-RU" w:eastAsia="ru-RU"/>
              </w:rPr>
              <w:t>ойынды бастайды:</w:t>
            </w:r>
          </w:p>
          <w:p w:rsidR="007843C6" w:rsidRPr="005040AC" w:rsidRDefault="007843C6" w:rsidP="007843C6">
            <w:pPr>
              <w:spacing w:after="0" w:line="240" w:lineRule="auto"/>
              <w:ind w:firstLine="360"/>
              <w:jc w:val="both"/>
              <w:rPr>
                <w:color w:val="111111"/>
                <w:szCs w:val="24"/>
                <w:lang w:val="kk-KZ" w:eastAsia="ru-RU"/>
              </w:rPr>
            </w:pPr>
            <w:r w:rsidRPr="00435CE6">
              <w:rPr>
                <w:color w:val="111111"/>
                <w:szCs w:val="24"/>
                <w:lang w:val="ru-RU" w:eastAsia="ru-RU"/>
              </w:rPr>
              <w:t xml:space="preserve">- Қазір </w:t>
            </w:r>
            <w:r w:rsidRPr="005040AC">
              <w:rPr>
                <w:color w:val="111111"/>
                <w:szCs w:val="24"/>
                <w:lang w:val="kk-KZ" w:eastAsia="ru-RU"/>
              </w:rPr>
              <w:t>м</w:t>
            </w:r>
            <w:r w:rsidRPr="00435CE6">
              <w:rPr>
                <w:color w:val="111111"/>
                <w:szCs w:val="24"/>
                <w:lang w:val="ru-RU" w:eastAsia="ru-RU"/>
              </w:rPr>
              <w:t>ен өте қызықты нәрсе саламын. Маған кім көмектескісі келеді? Үлкен текшелерді (модульдерді) әкелің</w:t>
            </w:r>
            <w:r w:rsidRPr="005040AC">
              <w:rPr>
                <w:color w:val="111111"/>
                <w:szCs w:val="24"/>
                <w:lang w:val="kk-KZ" w:eastAsia="ru-RU"/>
              </w:rPr>
              <w:t>дер</w:t>
            </w:r>
            <w:r w:rsidRPr="00435CE6">
              <w:rPr>
                <w:color w:val="111111"/>
                <w:szCs w:val="24"/>
                <w:lang w:val="ru-RU" w:eastAsia="ru-RU"/>
              </w:rPr>
              <w:t>. Бұл үлкен шеңберлер. Жарайсыңдар, рахмет! Енді маған көптеген орындықтар әкелің</w:t>
            </w:r>
            <w:r w:rsidRPr="005040AC">
              <w:rPr>
                <w:color w:val="111111"/>
                <w:szCs w:val="24"/>
                <w:lang w:val="kk-KZ" w:eastAsia="ru-RU"/>
              </w:rPr>
              <w:t>дер</w:t>
            </w:r>
            <w:r w:rsidRPr="00435CE6">
              <w:rPr>
                <w:color w:val="111111"/>
                <w:szCs w:val="24"/>
                <w:lang w:val="ru-RU" w:eastAsia="ru-RU"/>
              </w:rPr>
              <w:t xml:space="preserve">, олар да пайдалы болады. Бәрі дайын сияқты, </w:t>
            </w:r>
            <w:r w:rsidRPr="005040AC">
              <w:rPr>
                <w:color w:val="111111"/>
                <w:szCs w:val="24"/>
                <w:lang w:val="kk-KZ" w:eastAsia="ru-RU"/>
              </w:rPr>
              <w:t xml:space="preserve">бізге </w:t>
            </w:r>
            <w:r w:rsidRPr="00435CE6">
              <w:rPr>
                <w:color w:val="111111"/>
                <w:szCs w:val="24"/>
                <w:lang w:val="ru-RU" w:eastAsia="ru-RU"/>
              </w:rPr>
              <w:t>құрылысты бастауға болады. Мен с</w:t>
            </w:r>
            <w:r w:rsidRPr="005040AC">
              <w:rPr>
                <w:color w:val="111111"/>
                <w:szCs w:val="24"/>
                <w:lang w:val="kk-KZ" w:eastAsia="ru-RU"/>
              </w:rPr>
              <w:t>ендер</w:t>
            </w:r>
            <w:r w:rsidRPr="00435CE6">
              <w:rPr>
                <w:color w:val="111111"/>
                <w:szCs w:val="24"/>
                <w:lang w:val="ru-RU" w:eastAsia="ru-RU"/>
              </w:rPr>
              <w:t>ге не салғым келетінін білесі</w:t>
            </w:r>
            <w:r w:rsidRPr="005040AC">
              <w:rPr>
                <w:color w:val="111111"/>
                <w:szCs w:val="24"/>
                <w:lang w:val="kk-KZ" w:eastAsia="ru-RU"/>
              </w:rPr>
              <w:t>ңдерм</w:t>
            </w:r>
            <w:r w:rsidRPr="00435CE6">
              <w:rPr>
                <w:color w:val="111111"/>
                <w:szCs w:val="24"/>
                <w:lang w:val="ru-RU" w:eastAsia="ru-RU"/>
              </w:rPr>
              <w:t xml:space="preserve">е? </w:t>
            </w:r>
          </w:p>
          <w:p w:rsidR="007843C6" w:rsidRPr="005040AC" w:rsidRDefault="007843C6" w:rsidP="007843C6">
            <w:pPr>
              <w:spacing w:after="0" w:line="240" w:lineRule="auto"/>
              <w:ind w:firstLine="360"/>
              <w:jc w:val="both"/>
              <w:rPr>
                <w:color w:val="111111"/>
                <w:szCs w:val="24"/>
                <w:lang w:val="kk-KZ" w:eastAsia="ru-RU"/>
              </w:rPr>
            </w:pPr>
            <w:r w:rsidRPr="005040AC">
              <w:rPr>
                <w:color w:val="111111"/>
                <w:szCs w:val="24"/>
                <w:lang w:val="kk-KZ" w:eastAsia="ru-RU"/>
              </w:rPr>
              <w:t xml:space="preserve">- </w:t>
            </w:r>
            <w:r w:rsidRPr="007843C6">
              <w:rPr>
                <w:color w:val="111111"/>
                <w:szCs w:val="24"/>
                <w:lang w:val="ru-RU" w:eastAsia="ru-RU"/>
              </w:rPr>
              <w:t xml:space="preserve">Машина. </w:t>
            </w:r>
          </w:p>
          <w:p w:rsidR="007843C6" w:rsidRPr="005040AC" w:rsidRDefault="007843C6" w:rsidP="007843C6">
            <w:pPr>
              <w:spacing w:after="0" w:line="240" w:lineRule="auto"/>
              <w:ind w:firstLine="360"/>
              <w:jc w:val="both"/>
              <w:rPr>
                <w:color w:val="111111"/>
                <w:szCs w:val="24"/>
                <w:lang w:val="kk-KZ" w:eastAsia="ru-RU"/>
              </w:rPr>
            </w:pPr>
            <w:r w:rsidRPr="005040AC">
              <w:rPr>
                <w:color w:val="111111"/>
                <w:szCs w:val="24"/>
                <w:lang w:val="kk-KZ" w:eastAsia="ru-RU"/>
              </w:rPr>
              <w:t xml:space="preserve">Дөңгелектері бар, денесі бар осындай үлкен машина. Мен көлік құрып, балаларымды айналдырамын. Сендерді көлікпен айдағанымды қалайсың ба? </w:t>
            </w:r>
          </w:p>
          <w:p w:rsidR="007843C6" w:rsidRPr="005040AC" w:rsidRDefault="007843C6" w:rsidP="007843C6">
            <w:pPr>
              <w:spacing w:after="0" w:line="240" w:lineRule="auto"/>
              <w:jc w:val="both"/>
              <w:rPr>
                <w:color w:val="111111"/>
                <w:szCs w:val="24"/>
                <w:lang w:val="kk-KZ" w:eastAsia="ru-RU"/>
              </w:rPr>
            </w:pPr>
            <w:r w:rsidRPr="005040AC">
              <w:rPr>
                <w:color w:val="111111"/>
                <w:szCs w:val="24"/>
                <w:lang w:val="kk-KZ" w:eastAsia="ru-RU"/>
              </w:rPr>
              <w:t xml:space="preserve">Тәрбиеші көлік құрастырады және оның әрекеттері туралы түсініктеме береді. </w:t>
            </w:r>
          </w:p>
          <w:p w:rsidR="007843C6" w:rsidRPr="005040AC" w:rsidRDefault="007843C6" w:rsidP="007843C6">
            <w:pPr>
              <w:spacing w:after="0" w:line="240" w:lineRule="auto"/>
              <w:jc w:val="both"/>
              <w:rPr>
                <w:b/>
                <w:color w:val="000000"/>
                <w:szCs w:val="24"/>
                <w:lang w:val="kk-KZ"/>
              </w:rPr>
            </w:pPr>
            <w:r w:rsidRPr="005040AC">
              <w:rPr>
                <w:color w:val="111111"/>
                <w:szCs w:val="24"/>
                <w:lang w:val="kk-KZ" w:eastAsia="ru-RU"/>
              </w:rPr>
              <w:t xml:space="preserve">- </w:t>
            </w:r>
            <w:r w:rsidRPr="007843C6">
              <w:rPr>
                <w:color w:val="111111"/>
                <w:szCs w:val="24"/>
                <w:lang w:val="ru-RU" w:eastAsia="ru-RU"/>
              </w:rPr>
              <w:t xml:space="preserve">Алдымен мен кабинаны саламын (орындықтарды аламын). Кабина дайын. Енді мен руль дөңгелегін жасаймын. Мен басқарамын. Көлік жүреді, сәттілік </w:t>
            </w:r>
            <w:r w:rsidRPr="005040AC">
              <w:rPr>
                <w:color w:val="111111"/>
                <w:szCs w:val="24"/>
                <w:lang w:val="kk-KZ" w:eastAsia="ru-RU"/>
              </w:rPr>
              <w:t>Ескендір, Сұлтан, Захар</w:t>
            </w:r>
            <w:r w:rsidRPr="007843C6">
              <w:rPr>
                <w:color w:val="111111"/>
                <w:szCs w:val="24"/>
                <w:lang w:val="ru-RU" w:eastAsia="ru-RU"/>
              </w:rPr>
              <w:t xml:space="preserve"> руль де дайын. Мен дене</w:t>
            </w:r>
            <w:r w:rsidRPr="005040AC">
              <w:rPr>
                <w:color w:val="111111"/>
                <w:szCs w:val="24"/>
                <w:lang w:val="kk-KZ" w:eastAsia="ru-RU"/>
              </w:rPr>
              <w:t>сін</w:t>
            </w:r>
            <w:r w:rsidRPr="007843C6">
              <w:rPr>
                <w:color w:val="111111"/>
                <w:szCs w:val="24"/>
                <w:lang w:val="ru-RU" w:eastAsia="ru-RU"/>
              </w:rPr>
              <w:t xml:space="preserve"> жасаймын. Мен орындықтарды балаларға ыңғайлы болатындай етіп қоямын, бәрін сыйғызу үшін денені үлкен етіп жасаймын. Дөңгелектерді бекіту ғана қалады. Машина дайын. Ал, отырың</w:t>
            </w:r>
            <w:r w:rsidRPr="005040AC">
              <w:rPr>
                <w:color w:val="111111"/>
                <w:szCs w:val="24"/>
                <w:lang w:val="kk-KZ" w:eastAsia="ru-RU"/>
              </w:rPr>
              <w:t>дар</w:t>
            </w:r>
            <w:r w:rsidRPr="007843C6">
              <w:rPr>
                <w:color w:val="111111"/>
                <w:szCs w:val="24"/>
                <w:lang w:val="ru-RU" w:eastAsia="ru-RU"/>
              </w:rPr>
              <w:t xml:space="preserve">, менің жақсыларым, көлікке, енді барайық. Бұл </w:t>
            </w:r>
            <w:r w:rsidRPr="005040AC">
              <w:rPr>
                <w:color w:val="111111"/>
                <w:szCs w:val="24"/>
                <w:lang w:val="kk-KZ" w:eastAsia="ru-RU"/>
              </w:rPr>
              <w:t>Ниязға</w:t>
            </w:r>
            <w:r w:rsidRPr="007843C6">
              <w:rPr>
                <w:color w:val="111111"/>
                <w:szCs w:val="24"/>
                <w:lang w:val="ru-RU" w:eastAsia="ru-RU"/>
              </w:rPr>
              <w:t xml:space="preserve"> орын. Бұл </w:t>
            </w:r>
            <w:r w:rsidRPr="005040AC">
              <w:rPr>
                <w:color w:val="111111"/>
                <w:szCs w:val="24"/>
                <w:lang w:val="kk-KZ" w:eastAsia="ru-RU"/>
              </w:rPr>
              <w:t>Тайсияға орын</w:t>
            </w:r>
            <w:r w:rsidRPr="007843C6">
              <w:rPr>
                <w:color w:val="111111"/>
                <w:szCs w:val="24"/>
                <w:lang w:val="ru-RU" w:eastAsia="ru-RU"/>
              </w:rPr>
              <w:t>. Барлығы</w:t>
            </w:r>
            <w:r w:rsidRPr="005040AC">
              <w:rPr>
                <w:color w:val="111111"/>
                <w:szCs w:val="24"/>
                <w:lang w:val="kk-KZ" w:eastAsia="ru-RU"/>
              </w:rPr>
              <w:t>ң</w:t>
            </w:r>
            <w:r w:rsidRPr="007843C6">
              <w:rPr>
                <w:color w:val="111111"/>
                <w:szCs w:val="24"/>
                <w:lang w:val="ru-RU" w:eastAsia="ru-RU"/>
              </w:rPr>
              <w:t xml:space="preserve"> ыңғайлы отырды</w:t>
            </w:r>
            <w:r w:rsidRPr="005040AC">
              <w:rPr>
                <w:color w:val="111111"/>
                <w:szCs w:val="24"/>
                <w:lang w:val="kk-KZ" w:eastAsia="ru-RU"/>
              </w:rPr>
              <w:t>ңдар</w:t>
            </w:r>
            <w:r w:rsidRPr="007843C6">
              <w:rPr>
                <w:color w:val="111111"/>
                <w:szCs w:val="24"/>
                <w:lang w:val="ru-RU" w:eastAsia="ru-RU"/>
              </w:rPr>
              <w:t xml:space="preserve"> ма? Көлікті іске қосуға бола ма? Чик-чик, мотор қосылды.</w:t>
            </w:r>
            <w:r w:rsidRPr="005040AC">
              <w:rPr>
                <w:b/>
                <w:color w:val="000000"/>
                <w:szCs w:val="24"/>
                <w:lang w:val="kk-KZ"/>
              </w:rPr>
              <w:t xml:space="preserve"> (Сөйлеуді дамыту және көркем әдебиет</w:t>
            </w:r>
            <w:r w:rsidRPr="005040AC">
              <w:rPr>
                <w:rFonts w:eastAsia="Calibri"/>
                <w:b/>
                <w:szCs w:val="24"/>
                <w:lang w:val="kk-KZ"/>
              </w:rPr>
              <w:t>)</w:t>
            </w:r>
          </w:p>
        </w:tc>
        <w:tc>
          <w:tcPr>
            <w:tcW w:w="261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«Степашканың туған күні» сюжетті - рөлдік ойыны</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 xml:space="preserve">Мақсаты: </w:t>
            </w:r>
            <w:r w:rsidRPr="005040AC">
              <w:rPr>
                <w:rFonts w:eastAsia="Calibri"/>
                <w:szCs w:val="24"/>
                <w:lang w:val="kk-KZ"/>
              </w:rPr>
              <w:t>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жауапкершілікке, көмектесуге деген ұмтылысқа тәрбиелеу; сөздік қорын кеңейту: "мерекелік түскі ас", "туған күн", "қызмет көрсету", "ыдыс-аяқ", "қызмет көрсету"ұғымдарын енгізу.</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 xml:space="preserve">Жабдық: </w:t>
            </w:r>
            <w:r w:rsidRPr="005040AC">
              <w:rPr>
                <w:rFonts w:eastAsia="Calibri"/>
                <w:szCs w:val="24"/>
                <w:lang w:val="kk-KZ"/>
              </w:rPr>
              <w:t>Степашкаға қонаққа келетін ойыншықтар, асханалық заттар-табақтар, шанышқылар, қасықтар, пышақтар, шыныаяқтар, табақшалар, майлықтар, дастархан, үстел, орындықтар.</w:t>
            </w:r>
          </w:p>
          <w:p w:rsidR="007843C6" w:rsidRPr="005040AC" w:rsidRDefault="007843C6" w:rsidP="007843C6">
            <w:pPr>
              <w:spacing w:after="0" w:line="240" w:lineRule="auto"/>
              <w:jc w:val="both"/>
              <w:rPr>
                <w:rFonts w:eastAsia="Calibri"/>
                <w:b/>
                <w:szCs w:val="24"/>
                <w:lang w:val="kk-KZ"/>
              </w:rPr>
            </w:pPr>
            <w:r w:rsidRPr="005040AC">
              <w:rPr>
                <w:rFonts w:eastAsia="Calibri"/>
                <w:b/>
                <w:szCs w:val="24"/>
                <w:lang w:val="kk-KZ"/>
              </w:rPr>
              <w:t>Ойын барысы: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Тәрбиеші балаларға Степашканың бүгін туған күні екенін хабарлайды, оған қонаққа барып, оны құттықтауды ұсынады. Балалар ойыншықтарды алып, Степашкаға барып, оны құттықтайды. Степашка барлығына торт қосылған шай ұсынады және оған дастархан жаюға көмектесуін сұрайды. Балалар бұған белсенді қатысады, тәрбиешінің көмегімен үстелге қызмет етеді. ойын процесі. </w:t>
            </w:r>
            <w:r w:rsidRPr="005040AC">
              <w:rPr>
                <w:b/>
                <w:color w:val="000000"/>
                <w:szCs w:val="24"/>
                <w:lang w:val="kk-KZ"/>
              </w:rPr>
              <w:t>(Сөйлеуді дамыту және көркем әдебиет</w:t>
            </w:r>
            <w:r w:rsidRPr="005040AC">
              <w:rPr>
                <w:rFonts w:eastAsia="Calibri"/>
                <w:b/>
                <w:szCs w:val="24"/>
                <w:lang w:val="kk-KZ"/>
              </w:rPr>
              <w:t>)</w:t>
            </w:r>
          </w:p>
          <w:p w:rsidR="007843C6" w:rsidRPr="005040AC" w:rsidRDefault="007843C6" w:rsidP="007843C6">
            <w:pPr>
              <w:spacing w:after="0" w:line="240" w:lineRule="auto"/>
              <w:ind w:left="142" w:right="121"/>
              <w:rPr>
                <w:rFonts w:eastAsia="Century Schoolbook"/>
                <w:szCs w:val="24"/>
                <w:lang w:val="kk-KZ"/>
              </w:rPr>
            </w:pP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"Серуендеуге барамыз" сюжетті-рөлдік ойыны</w:t>
            </w:r>
          </w:p>
          <w:p w:rsidR="007843C6" w:rsidRPr="005040AC" w:rsidRDefault="007843C6" w:rsidP="007843C6">
            <w:pPr>
              <w:spacing w:after="0" w:line="240" w:lineRule="auto"/>
              <w:jc w:val="both"/>
              <w:rPr>
                <w:rFonts w:eastAsia="Calibri"/>
                <w:szCs w:val="24"/>
                <w:lang w:val="kk-KZ"/>
              </w:rPr>
            </w:pPr>
            <w:r w:rsidRPr="005040AC">
              <w:rPr>
                <w:rFonts w:eastAsia="Calibri"/>
                <w:b/>
                <w:szCs w:val="24"/>
                <w:lang w:val="kk-KZ"/>
              </w:rPr>
              <w:t>Мақсаты:</w:t>
            </w:r>
            <w:r w:rsidRPr="005040AC">
              <w:rPr>
                <w:rFonts w:eastAsia="Calibri"/>
                <w:szCs w:val="24"/>
                <w:lang w:val="kk-KZ"/>
              </w:rPr>
              <w:t xml:space="preserve"> балаларда әр маусымға киім таңдау қабілетін дамыту, киім элементтерін дұрыс атауға үйрету, жалпыланған "киім", "аяқ киім" ұғымдарын бекіту, басқаларға қамқор болуға тәрбиелеу.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Жабдық: қуыршақтар, жылдың барлық кезеңдеріне арналған киім (жаз, қыс, көктем және күз үшін, кішкентай киім шкафы және орындық.</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Ойын барысы: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Балаларға қонаққа жаңа қуыршақ келеді. Ол олармен танысады және ойнағысы келеді. Бірақ жігіттер серуендеуге жиналып, қуыршаққа олармен бірге жүруді ұсынады. Қуыршақ киіне алмайтындығына шағымданады, содан кейін жігіттер оған өз көмегін ұсынады. Балалар қуыршақ киімдерін шкафтан шығарады, оларды атайды, ауа-райына сәйкес киіну керек нәрсені таңдайды. Тәрбиешінің көмегімен олар қуыршақты дұрыс ретпен киеді. Содан кейін балалар өздері киініп, қуыршақпен бірге серуендеуге шығады. Серуеннен оралғаннан кейін балалар өздері шешініп, қуыршақты өз әрекеттеріне түсініктеме бере отырып, дұрыс ретпен шешеді. </w:t>
            </w:r>
            <w:r w:rsidRPr="005040AC">
              <w:rPr>
                <w:b/>
                <w:color w:val="000000"/>
                <w:szCs w:val="24"/>
                <w:lang w:val="kk-KZ"/>
              </w:rPr>
              <w:t>(Сөйлеуді дамыту және көркем әдебиет</w:t>
            </w:r>
            <w:r w:rsidRPr="005040AC">
              <w:rPr>
                <w:rFonts w:eastAsia="Calibri"/>
                <w:b/>
                <w:szCs w:val="24"/>
                <w:lang w:val="kk-KZ"/>
              </w:rPr>
              <w:t>)</w:t>
            </w:r>
          </w:p>
          <w:p w:rsidR="007843C6" w:rsidRPr="005040AC" w:rsidRDefault="007843C6" w:rsidP="007843C6">
            <w:pPr>
              <w:spacing w:after="0" w:line="240" w:lineRule="auto"/>
              <w:jc w:val="both"/>
              <w:rPr>
                <w:rFonts w:eastAsia="Calibri"/>
                <w:szCs w:val="24"/>
                <w:lang w:val="kk-KZ"/>
              </w:rPr>
            </w:pPr>
          </w:p>
          <w:p w:rsidR="007843C6" w:rsidRPr="005040AC" w:rsidRDefault="007843C6" w:rsidP="007843C6">
            <w:pPr>
              <w:spacing w:after="0" w:line="240" w:lineRule="auto"/>
              <w:rPr>
                <w:rFonts w:eastAsia="Century Schoolbook"/>
                <w:sz w:val="20"/>
                <w:lang w:val="kk-KZ"/>
              </w:rPr>
            </w:pPr>
          </w:p>
        </w:tc>
        <w:tc>
          <w:tcPr>
            <w:tcW w:w="273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"Доктор Айболитпен саяхат" сюжетті-рөлдік ойыны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Мақсаты: ойын сюжеттерін дамыту және байыту бойынша жұмысты жалғастыру; балаларды дәрігер мамандығымен таныстыру; балаларға ойын әрекеттерін, олардың белгілі бір ретпен орындалуын үйрету: тексеру, түтікпен (фонендоскоппен) кеудесін, арқасын тыңдау, температураны термометрмен өлшеу, таблеткалармен емдеу;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қуыршақты емдеуге арналған заттарды атау арқылы есту зейінін, қабылдауды, есте сақтауды дамыту, емдеу ретін есте сақтау; ойыншықтар мен рөлдерді беруге және бөлісуге үйрету; ауру қуыршаққа қамқор болуға, дәрігер мамандығына қызығушылық пен құрметке тәрбиелеу; ойын әрекеттерін орындау қабілетін бекіту.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Ойын барысы: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Балалар, біз қызықты сапарға шығамыз. Сендердің менімен саяхаттағыларың келе ме? (Иә).</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Ой, бұл бізге келген кім? (Балалардың жауаптары).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-Дұрыс, бұл жақсы дәрігер Айболит. Оған сәлем берейік және оған күлейік. (Айболитке сәлемдесіп, күлімсірейді). дәрігер Айболит, не болды?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Айжан қуыршақ ауырып қалды,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Жарма ботқасы жоқ,</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Айжанды емдеу керек.</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Төсекке ұйықтаңыз.</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О, өкінішті Айжан, ол ауырып қалды.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Айжанды емдеу үшін менің сиқырлы чемоданым қажет, Мен оны бір жерде қалдырдым.</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Айжанды емдеуге көмектесу керек, балабақшаға барып, оны іздейік. (Біз өзендердің, қиыршық тастардың және т.б. кедергілерді жеңеміз) міне, сіздің сиқырлы чемоданыңыз.</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Көрейік.</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-Мен қазір температураны термометрмен өлшеймін. Температураны қалай өлшеймін? (Термометр). Мен тамақты шпательмен қараймын. Айару, мен мойынды  немен қараймын? (Шпательмен). Мен жүректің қалай соғатынын стетоскоппен тыңдаймын. Әмір, мен Айжанды қалай тыңдаймын? (Стетоскоппен). Әмір, сен қатты дем алуың керек (дем ал, дем ал), ал балалар саған көмектеседі.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Айжан қуыршаққа таблетканы ішу үшін таблетка мен су беру керек. Альбина, мен Айжанға не бердім? (Таблетка және су). Оны бесікке салып, ұйықтатайық.</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Балалар, сендер дәрігер болып, қуыршақтарды емдегілерің келе ме? (Балалардың жауаптары).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Бір, екі айналыңдар, дәрігерлерге айналыңдар. </w:t>
            </w:r>
            <w:r w:rsidRPr="005040AC">
              <w:rPr>
                <w:b/>
                <w:color w:val="000000"/>
                <w:szCs w:val="24"/>
                <w:lang w:val="kk-KZ"/>
              </w:rPr>
              <w:t>(Сөйлеуді дамыту және көркем әдебиет</w:t>
            </w:r>
            <w:r w:rsidRPr="005040AC">
              <w:rPr>
                <w:rFonts w:eastAsia="Calibri"/>
                <w:b/>
                <w:szCs w:val="24"/>
                <w:lang w:val="kk-KZ"/>
              </w:rPr>
              <w:t>)</w:t>
            </w:r>
          </w:p>
        </w:tc>
        <w:tc>
          <w:tcPr>
            <w:tcW w:w="26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"Қуыршақтың туған күні" сюжетті-рөлдік ойыны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Мақсаты: балаларды дастархан жаю ережелерімен, дастархан басындағы мінез-құлық ережелерімен, асханалық ыдыстармен таныстыру; шай ішуге арналған ыдыстарды дұрыс табуға және таңдауға үйрету; ойындардың мазмұнын байытуды жалғастыру; бірлескен ойындар үшін балаларды біріктіруге ықпал ету; сөздік қорын байыту; үстелдегі мінез-құлық нормаларын сақтауға, бір-біріне құрметпен қарауға тәрбиелеу.</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Жабдық: шай ыдыстары, дастархан, талғампаз көйлек киген қуыршақ, бейнелі ойыншықтар (аю, қоян, сәбіз. Сіз алмастырғыш заттарды пайдалана аласыз).</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Ойын барысы: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Айдана  қуыршағының бүгін туған күні екенін және оны қонаққа шақыратынын айтады. Балаларға Айданаға не беретінін ойлауға кеңес береді, бұл оны қуантады. Олар қонаққа аюмен бірге келіп, Айданаға дәмді тәтті сәбіз сыйлайтынын немесе бал әкеле алатынын айтады. Содан кейін тәрбиеші балаларға Айданаға қонақтарға әдемі үстел жаюға, шай дайындауға көмектесуді ұсынады.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Балалар туған күнге жиналады.  </w:t>
            </w:r>
            <w:r w:rsidRPr="005040AC">
              <w:rPr>
                <w:b/>
                <w:color w:val="000000"/>
                <w:szCs w:val="24"/>
                <w:lang w:val="kk-KZ"/>
              </w:rPr>
              <w:t>(Сөйлеуді дамыту және көркем әдебиет</w:t>
            </w:r>
            <w:r w:rsidRPr="005040AC">
              <w:rPr>
                <w:rFonts w:eastAsia="Calibri"/>
                <w:b/>
                <w:szCs w:val="24"/>
                <w:lang w:val="kk-KZ"/>
              </w:rPr>
              <w:t>)</w:t>
            </w:r>
          </w:p>
          <w:p w:rsidR="007843C6" w:rsidRPr="005040AC" w:rsidRDefault="007843C6" w:rsidP="007843C6">
            <w:pPr>
              <w:spacing w:after="0" w:line="240" w:lineRule="auto"/>
              <w:rPr>
                <w:rFonts w:eastAsia="Century Schoolbook"/>
                <w:szCs w:val="24"/>
                <w:lang w:val="kk-KZ"/>
              </w:rPr>
            </w:pPr>
          </w:p>
        </w:tc>
      </w:tr>
      <w:tr w:rsidR="007843C6" w:rsidRPr="00ED67E4" w:rsidTr="00DA7389">
        <w:trPr>
          <w:gridAfter w:val="2"/>
          <w:wAfter w:w="30" w:type="dxa"/>
          <w:trHeight w:val="2131"/>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jc w:val="center"/>
              <w:rPr>
                <w:rFonts w:eastAsia="Calibri"/>
                <w:b/>
                <w:szCs w:val="24"/>
              </w:rPr>
            </w:pPr>
            <w:r w:rsidRPr="005040AC">
              <w:rPr>
                <w:rFonts w:eastAsia="Calibri"/>
                <w:b/>
                <w:bCs/>
                <w:szCs w:val="24"/>
              </w:rPr>
              <w:t>Балалармен жеке жұмыс</w:t>
            </w:r>
          </w:p>
          <w:p w:rsidR="007843C6" w:rsidRPr="005040AC" w:rsidRDefault="007843C6" w:rsidP="007843C6">
            <w:pPr>
              <w:spacing w:after="0" w:line="240" w:lineRule="auto"/>
              <w:ind w:left="142" w:right="121"/>
              <w:rPr>
                <w:rFonts w:eastAsia="Calibri"/>
                <w:b/>
                <w:szCs w:val="24"/>
              </w:rPr>
            </w:pPr>
            <w:r w:rsidRPr="005040AC">
              <w:rPr>
                <w:rFonts w:eastAsia="Calibri"/>
                <w:b/>
                <w:bCs/>
                <w:szCs w:val="24"/>
              </w:rPr>
              <w:t> </w:t>
            </w:r>
          </w:p>
        </w:tc>
        <w:tc>
          <w:tcPr>
            <w:tcW w:w="305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rPr>
                <w:rFonts w:eastAsia="Century Schoolbook"/>
                <w:b/>
                <w:color w:val="000000"/>
                <w:szCs w:val="24"/>
                <w:lang w:val="kk-KZ" w:eastAsia="ru-RU"/>
              </w:rPr>
            </w:pPr>
            <w:r>
              <w:rPr>
                <w:rFonts w:eastAsia="Century Schoolbook"/>
                <w:color w:val="000000"/>
                <w:szCs w:val="24"/>
                <w:lang w:val="kk-KZ" w:eastAsia="ru-RU"/>
              </w:rPr>
              <w:t>Сағымға</w:t>
            </w:r>
          </w:p>
          <w:p w:rsidR="007843C6" w:rsidRPr="005040AC" w:rsidRDefault="007843C6" w:rsidP="007843C6">
            <w:pPr>
              <w:spacing w:after="0" w:line="240" w:lineRule="auto"/>
              <w:rPr>
                <w:rFonts w:eastAsia="Century Schoolbook"/>
                <w:b/>
                <w:color w:val="000000"/>
                <w:szCs w:val="24"/>
                <w:lang w:val="kk-KZ" w:eastAsia="ru-RU"/>
              </w:rPr>
            </w:pPr>
            <w:r w:rsidRPr="005040AC">
              <w:rPr>
                <w:rFonts w:eastAsia="Century Schoolbook"/>
                <w:color w:val="000000"/>
                <w:szCs w:val="24"/>
                <w:lang w:val="kk-KZ" w:eastAsia="ru-RU"/>
              </w:rPr>
              <w:t>геометриялық пішіндерді атай білуге үйрету. Қай пішін жетіспейтінін тапқызу.</w:t>
            </w:r>
            <w:r w:rsidRPr="005040AC">
              <w:rPr>
                <w:rFonts w:eastAsia="Century Schoolbook"/>
                <w:b/>
                <w:color w:val="000000"/>
                <w:szCs w:val="24"/>
                <w:lang w:val="kk-KZ" w:eastAsia="ru-RU"/>
              </w:rPr>
              <w:t> </w:t>
            </w:r>
          </w:p>
          <w:p w:rsidR="007843C6" w:rsidRPr="005040AC" w:rsidRDefault="007843C6" w:rsidP="007843C6">
            <w:pPr>
              <w:spacing w:after="0" w:line="240" w:lineRule="auto"/>
              <w:jc w:val="center"/>
              <w:rPr>
                <w:rFonts w:eastAsia="Century Schoolbook"/>
                <w:b/>
                <w:szCs w:val="24"/>
                <w:lang w:val="kk-KZ" w:eastAsia="ru-RU"/>
              </w:rPr>
            </w:pPr>
            <w:r w:rsidRPr="005040AC">
              <w:rPr>
                <w:rFonts w:eastAsia="Century Schoolbook"/>
                <w:b/>
                <w:szCs w:val="24"/>
                <w:lang w:val="kk-KZ" w:eastAsia="ru-RU"/>
              </w:rPr>
              <w:t>(Сенсорика)</w:t>
            </w:r>
          </w:p>
        </w:tc>
        <w:tc>
          <w:tcPr>
            <w:tcW w:w="261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entury Schoolbook"/>
                <w:szCs w:val="24"/>
                <w:lang w:val="kk-KZ" w:eastAsia="ru-RU"/>
              </w:rPr>
            </w:pPr>
            <w:r>
              <w:rPr>
                <w:rFonts w:eastAsia="Century Schoolbook"/>
                <w:szCs w:val="24"/>
                <w:lang w:val="kk-KZ" w:eastAsia="ru-RU"/>
              </w:rPr>
              <w:t>Еваны</w:t>
            </w:r>
          </w:p>
          <w:p w:rsidR="007843C6" w:rsidRPr="005040AC" w:rsidRDefault="007843C6" w:rsidP="007843C6">
            <w:pPr>
              <w:spacing w:after="0" w:line="240" w:lineRule="auto"/>
              <w:rPr>
                <w:rFonts w:eastAsia="Century Schoolbook"/>
                <w:szCs w:val="24"/>
                <w:lang w:val="kk-KZ" w:eastAsia="ru-RU"/>
              </w:rPr>
            </w:pPr>
            <w:r w:rsidRPr="005040AC">
              <w:rPr>
                <w:rFonts w:eastAsia="Century Schoolbook"/>
                <w:szCs w:val="24"/>
                <w:lang w:val="kk-KZ" w:eastAsia="ru-RU"/>
              </w:rPr>
              <w:t xml:space="preserve"> дауысқа еліктіру жұмыстарын жүргізу.</w:t>
            </w:r>
          </w:p>
          <w:p w:rsidR="007843C6" w:rsidRPr="005040AC" w:rsidRDefault="007843C6" w:rsidP="007843C6">
            <w:pPr>
              <w:spacing w:after="0" w:line="240" w:lineRule="auto"/>
              <w:jc w:val="center"/>
              <w:rPr>
                <w:rFonts w:eastAsia="Century Schoolbook"/>
                <w:b/>
                <w:szCs w:val="24"/>
                <w:lang w:val="kk-KZ"/>
              </w:rPr>
            </w:pPr>
            <w:r w:rsidRPr="005040AC">
              <w:rPr>
                <w:rFonts w:ascii="Century Schoolbook" w:eastAsia="Century Schoolbook" w:hAnsi="Century Schoolbook"/>
                <w:b/>
                <w:szCs w:val="24"/>
                <w:lang w:val="kk-KZ"/>
              </w:rPr>
              <w:t>(</w:t>
            </w: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ind w:right="121"/>
              <w:jc w:val="center"/>
              <w:rPr>
                <w:rFonts w:eastAsia="Calibri"/>
                <w:szCs w:val="24"/>
                <w:lang w:val="kk-KZ"/>
              </w:rPr>
            </w:pP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right="121"/>
              <w:rPr>
                <w:rFonts w:eastAsia="Calibri"/>
                <w:szCs w:val="24"/>
                <w:lang w:val="kk-KZ"/>
              </w:rPr>
            </w:pPr>
            <w:r>
              <w:rPr>
                <w:rFonts w:eastAsia="Century Schoolbook"/>
                <w:color w:val="000000"/>
                <w:szCs w:val="24"/>
                <w:lang w:val="kk-KZ" w:eastAsia="ru-RU"/>
              </w:rPr>
              <w:t>Мрияны</w:t>
            </w:r>
          </w:p>
          <w:p w:rsidR="007843C6" w:rsidRPr="005040AC" w:rsidRDefault="007843C6" w:rsidP="007843C6">
            <w:pPr>
              <w:spacing w:after="0" w:line="240" w:lineRule="auto"/>
              <w:ind w:right="121"/>
              <w:rPr>
                <w:rFonts w:eastAsia="Calibri"/>
                <w:szCs w:val="24"/>
                <w:lang w:val="kk-KZ"/>
              </w:rPr>
            </w:pPr>
            <w:r w:rsidRPr="005040AC">
              <w:rPr>
                <w:rFonts w:eastAsia="Calibri"/>
                <w:szCs w:val="24"/>
                <w:lang w:val="kk-KZ"/>
              </w:rPr>
              <w:t>жаңа жылға арналған әнді қайталату</w:t>
            </w:r>
          </w:p>
          <w:p w:rsidR="007843C6" w:rsidRPr="005040AC" w:rsidRDefault="007843C6" w:rsidP="007843C6">
            <w:pPr>
              <w:spacing w:after="0" w:line="240" w:lineRule="auto"/>
              <w:jc w:val="center"/>
              <w:rPr>
                <w:rFonts w:eastAsia="Century Schoolbook"/>
                <w:b/>
                <w:szCs w:val="24"/>
                <w:lang w:val="kk-KZ"/>
              </w:rPr>
            </w:pPr>
            <w:r w:rsidRPr="005040AC">
              <w:rPr>
                <w:rFonts w:ascii="Century Schoolbook" w:eastAsia="Century Schoolbook" w:hAnsi="Century Schoolbook"/>
                <w:b/>
                <w:szCs w:val="24"/>
                <w:lang w:val="kk-KZ"/>
              </w:rPr>
              <w:t>(</w:t>
            </w:r>
            <w:r w:rsidRPr="005040AC">
              <w:rPr>
                <w:rFonts w:eastAsia="Century Schoolbook"/>
                <w:b/>
                <w:szCs w:val="24"/>
                <w:lang w:val="kk-KZ"/>
              </w:rPr>
              <w:t>сөйлеуді дамыту және көркем әдебиет)</w:t>
            </w:r>
          </w:p>
          <w:p w:rsidR="007843C6" w:rsidRPr="005040AC" w:rsidRDefault="007843C6" w:rsidP="007843C6">
            <w:pPr>
              <w:spacing w:after="0" w:line="240" w:lineRule="auto"/>
              <w:rPr>
                <w:rFonts w:eastAsia="Century Schoolbook"/>
                <w:b/>
                <w:szCs w:val="24"/>
                <w:lang w:val="kk-KZ" w:eastAsia="ru-RU"/>
              </w:rPr>
            </w:pPr>
          </w:p>
        </w:tc>
        <w:tc>
          <w:tcPr>
            <w:tcW w:w="273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rPr>
                <w:rFonts w:eastAsia="Century Schoolbook"/>
                <w:szCs w:val="24"/>
                <w:lang w:val="kk-KZ" w:eastAsia="ru-RU"/>
              </w:rPr>
            </w:pPr>
            <w:r w:rsidRPr="005040AC">
              <w:rPr>
                <w:rFonts w:eastAsia="Century Schoolbook"/>
                <w:szCs w:val="24"/>
                <w:lang w:val="kk-KZ" w:eastAsia="ru-RU"/>
              </w:rPr>
              <w:t xml:space="preserve"> </w:t>
            </w:r>
            <w:r>
              <w:rPr>
                <w:rFonts w:eastAsia="Century Schoolbook"/>
                <w:szCs w:val="24"/>
                <w:lang w:val="kk-KZ" w:eastAsia="ru-RU"/>
              </w:rPr>
              <w:t>Мансұрды</w:t>
            </w:r>
            <w:r w:rsidRPr="005040AC">
              <w:rPr>
                <w:rFonts w:eastAsia="Century Schoolbook"/>
                <w:szCs w:val="24"/>
                <w:lang w:val="kk-KZ" w:eastAsia="ru-RU"/>
              </w:rPr>
              <w:t xml:space="preserve"> «Затты ата» ойыны арқылы дыбыстарды дұрыс айтуға үйрету, заттарды тануға баулу.</w:t>
            </w:r>
          </w:p>
          <w:p w:rsidR="007843C6" w:rsidRPr="005040AC" w:rsidRDefault="007843C6" w:rsidP="007843C6">
            <w:pPr>
              <w:spacing w:after="0" w:line="240" w:lineRule="auto"/>
              <w:jc w:val="center"/>
              <w:rPr>
                <w:rFonts w:eastAsia="Century Schoolbook"/>
                <w:color w:val="000000"/>
                <w:szCs w:val="24"/>
                <w:lang w:val="kk-KZ" w:eastAsia="ru-RU"/>
              </w:rPr>
            </w:pPr>
            <w:r w:rsidRPr="005040AC">
              <w:rPr>
                <w:rFonts w:eastAsia="Century Schoolbook"/>
                <w:color w:val="000000"/>
                <w:szCs w:val="24"/>
                <w:lang w:val="kk-KZ" w:eastAsia="ru-RU"/>
              </w:rPr>
              <w:t>(</w:t>
            </w:r>
            <w:r w:rsidRPr="005040AC">
              <w:rPr>
                <w:rFonts w:eastAsia="Century Schoolbook"/>
                <w:b/>
                <w:color w:val="000000"/>
                <w:szCs w:val="24"/>
                <w:lang w:val="kk-KZ" w:eastAsia="ru-RU"/>
              </w:rPr>
              <w:t>Сенсорика)</w:t>
            </w:r>
          </w:p>
        </w:tc>
        <w:tc>
          <w:tcPr>
            <w:tcW w:w="26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42" w:right="121"/>
              <w:jc w:val="both"/>
              <w:rPr>
                <w:rFonts w:eastAsia="Calibri"/>
                <w:szCs w:val="24"/>
                <w:lang w:val="kk-KZ"/>
              </w:rPr>
            </w:pPr>
            <w:r>
              <w:rPr>
                <w:rFonts w:eastAsia="Century Schoolbook"/>
                <w:color w:val="000000"/>
                <w:szCs w:val="24"/>
                <w:lang w:val="kk-KZ" w:eastAsia="ru-RU"/>
              </w:rPr>
              <w:t>Тимофейге</w:t>
            </w:r>
            <w:r w:rsidRPr="005040AC">
              <w:rPr>
                <w:rFonts w:eastAsia="Calibri"/>
                <w:szCs w:val="24"/>
                <w:lang w:val="kk-KZ"/>
              </w:rPr>
              <w:t xml:space="preserve"> «Үй жануарлары» туралы әңгімелеуге үйрету. Сүйікті жануарлары туралы қысқаша әңгіме құра білу.</w:t>
            </w:r>
          </w:p>
          <w:p w:rsidR="007843C6" w:rsidRPr="005040AC" w:rsidRDefault="007843C6" w:rsidP="007843C6">
            <w:pPr>
              <w:spacing w:after="0" w:line="240" w:lineRule="auto"/>
              <w:ind w:left="142" w:right="121"/>
              <w:jc w:val="both"/>
              <w:rPr>
                <w:rFonts w:eastAsia="Calibri"/>
                <w:szCs w:val="24"/>
                <w:lang w:val="kk-KZ"/>
              </w:rPr>
            </w:pPr>
            <w:r w:rsidRPr="005040AC">
              <w:rPr>
                <w:rFonts w:ascii="Century Schoolbook" w:eastAsia="Century Schoolbook" w:hAnsi="Century Schoolbook"/>
                <w:b/>
                <w:szCs w:val="24"/>
                <w:lang w:val="kk-KZ"/>
              </w:rPr>
              <w:t>(</w:t>
            </w:r>
            <w:r w:rsidRPr="005040AC">
              <w:rPr>
                <w:rFonts w:eastAsia="Century Schoolbook"/>
                <w:b/>
                <w:szCs w:val="24"/>
                <w:lang w:val="kk-KZ"/>
              </w:rPr>
              <w:t>сөйлеуді дамыту және көркем әдебиет)</w:t>
            </w:r>
          </w:p>
        </w:tc>
      </w:tr>
      <w:tr w:rsidR="007843C6" w:rsidRPr="00ED67E4" w:rsidTr="00DA7389">
        <w:trPr>
          <w:gridAfter w:val="1"/>
          <w:wAfter w:w="15" w:type="dxa"/>
          <w:trHeight w:val="55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Серуенге дайындық</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7843C6">
            <w:pPr>
              <w:spacing w:after="0" w:line="240" w:lineRule="auto"/>
              <w:ind w:left="142" w:right="121"/>
              <w:jc w:val="both"/>
              <w:rPr>
                <w:rFonts w:eastAsia="Calibri"/>
                <w:b/>
                <w:bCs/>
                <w:szCs w:val="24"/>
                <w:lang w:val="kk-KZ"/>
              </w:rPr>
            </w:pPr>
            <w:r w:rsidRPr="005040AC">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«Киімді қалай киюге болады?» әңгіме</w:t>
            </w:r>
          </w:p>
          <w:p w:rsidR="007843C6" w:rsidRPr="005040AC" w:rsidRDefault="007843C6" w:rsidP="007843C6">
            <w:pPr>
              <w:spacing w:after="0" w:line="240" w:lineRule="auto"/>
              <w:ind w:left="142" w:right="121"/>
              <w:jc w:val="both"/>
              <w:rPr>
                <w:rFonts w:eastAsia="Calibri"/>
                <w:szCs w:val="24"/>
                <w:lang w:val="kk-KZ"/>
              </w:rPr>
            </w:pPr>
            <w:r w:rsidRPr="005040AC">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040AC">
              <w:rPr>
                <w:rFonts w:eastAsia="Calibri"/>
                <w:b/>
                <w:i/>
                <w:szCs w:val="24"/>
                <w:lang w:val="kk-KZ"/>
              </w:rPr>
              <w:t>(Сөйлеуді дамыту және көркем әдебиет)</w:t>
            </w:r>
          </w:p>
        </w:tc>
      </w:tr>
      <w:tr w:rsidR="007843C6" w:rsidRPr="005040AC" w:rsidTr="00DA7389">
        <w:trPr>
          <w:gridAfter w:val="2"/>
          <w:wAfter w:w="30" w:type="dxa"/>
          <w:trHeight w:val="111"/>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w:t>
            </w:r>
          </w:p>
        </w:tc>
        <w:tc>
          <w:tcPr>
            <w:tcW w:w="3062"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17" w:right="142"/>
              <w:rPr>
                <w:rFonts w:eastAsia="Calibri"/>
                <w: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rFonts w:eastAsia="Calibri"/>
                <w:i/>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 xml:space="preserve">Қимылды ойын: «Айдарлы-мекиен тауық» </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мекиен тауықты, балалар балапандарды бейнелейді. Бір бала (сәл үлкендеу) – мысық. Мысық шеттеу тұрған орындыққа отырады. Тауық пен балапандар бөлмеде жүреді.</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Ертіп сары балапандарын,</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Айдарлы әсем шықты тауық.</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«Кетпеңдер ұзап, балақандарым,</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Қыт-қыт», - дейді ауық ауық.</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Мысыққа жақындап келіп тәрбиеші былай дейді:</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Тұрған жолдың бойында</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Орындыққа бүк түсіп.</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Не бар, қайдам, ойында</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Жатыр ұйықтап бір мысық.</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Мысық көзі ашады,</w:t>
            </w:r>
          </w:p>
          <w:p w:rsidR="007843C6" w:rsidRPr="005040AC" w:rsidRDefault="007843C6" w:rsidP="007843C6">
            <w:pPr>
              <w:spacing w:after="0" w:line="240" w:lineRule="auto"/>
              <w:ind w:firstLine="284"/>
              <w:jc w:val="both"/>
              <w:rPr>
                <w:rFonts w:eastAsia="Calibri"/>
                <w:szCs w:val="24"/>
                <w:lang w:val="kk-KZ"/>
              </w:rPr>
            </w:pPr>
            <w:r w:rsidRPr="005040AC">
              <w:rPr>
                <w:rFonts w:eastAsia="Calibri"/>
                <w:szCs w:val="24"/>
                <w:lang w:val="kk-KZ"/>
              </w:rPr>
              <w:t>Балапандар қашады.</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Мысық көзін ашады, мияулайды да бөлменің белгілі бұрышына, - «үйіне», тауық-мамаға қашқан балапандарды қуа жөнеледі.Тәрбиеші (тауық) қолын жан-жаққа бұлғап, балапандарын қорғайды да: «Кет, мысық, балапандарымды саған бермеймін!», - дейді.  Ойын қайталанғанда, мысықтың рөлі басқа балаға  тапсырылады.</w:t>
            </w:r>
          </w:p>
          <w:p w:rsidR="007843C6" w:rsidRPr="005040AC" w:rsidRDefault="007843C6" w:rsidP="007843C6">
            <w:pPr>
              <w:spacing w:after="0" w:line="259" w:lineRule="auto"/>
              <w:rPr>
                <w:rFonts w:eastAsia="Calibri"/>
                <w:bCs/>
                <w:szCs w:val="24"/>
                <w:lang w:val="kk-KZ"/>
              </w:rPr>
            </w:pPr>
            <w:r w:rsidRPr="005040AC">
              <w:rPr>
                <w:rFonts w:eastAsia="Calibri"/>
                <w:bCs/>
                <w:szCs w:val="24"/>
                <w:lang w:val="kk-KZ"/>
              </w:rPr>
              <w:t xml:space="preserve"> (</w:t>
            </w:r>
            <w:r w:rsidRPr="005040AC">
              <w:rPr>
                <w:rFonts w:eastAsia="Calibri"/>
                <w:b/>
                <w:bCs/>
                <w:szCs w:val="24"/>
                <w:lang w:val="kk-KZ"/>
              </w:rPr>
              <w:t>дене шынықтыру)</w:t>
            </w: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i/>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«Шарларды домалату» Картотека №15</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Тәрбиеші балаларға бір топ түрлі түсті шаралар көрсетеді, балаларға тек көруге ғана емес, тіпті ұстауға да мүмкіндік беріледі, олардың түр-түсін айтуды сұрайды. Бұдан кейін    тәрбиеші шарды қалай домалатуды көрсетеді, одан соң балаларды біртіндеп шақырып, бір-екі шарды домалатуды ұсынады. Шарды домалатып бара жатқан бала өзі соның артынан жүгіреді және шарды кәрзеңкеге немесе жәшікке салады. Ойын қайталанған кезде тәрбиеші балалардың шардың түсіне қалай назар аударатынын байқап алады. </w:t>
            </w:r>
            <w:r w:rsidRPr="007843C6">
              <w:rPr>
                <w:rFonts w:eastAsia="Calibri"/>
                <w:szCs w:val="24"/>
                <w:lang w:val="ru-RU"/>
              </w:rPr>
              <w:t xml:space="preserve">Мысалы, өзі қызыл шарды домалатады да балаға да сондай шар ұсынады. Немесе </w:t>
            </w:r>
            <w:r w:rsidRPr="005040AC">
              <w:rPr>
                <w:rFonts w:eastAsia="Calibri"/>
                <w:szCs w:val="24"/>
                <w:lang w:val="kk-KZ"/>
              </w:rPr>
              <w:t>бірінен кейін бірін 2-3 шарды домалатуда тапсырма береді де (қызыл, жасыл), әр жолы түсін айтады. Тапсырманы әр жағдайға қарай өзгертіп тұруға болады.</w:t>
            </w:r>
          </w:p>
          <w:p w:rsidR="007843C6" w:rsidRPr="005040AC" w:rsidRDefault="007843C6" w:rsidP="007843C6">
            <w:pPr>
              <w:spacing w:after="0" w:line="259" w:lineRule="auto"/>
              <w:rPr>
                <w:rFonts w:ascii="Calibri" w:eastAsia="Calibri" w:hAnsi="Calibri"/>
                <w:bCs/>
                <w:i/>
                <w:szCs w:val="24"/>
                <w:lang w:val="kk-KZ"/>
              </w:rPr>
            </w:pPr>
            <w:r w:rsidRPr="005040AC">
              <w:rPr>
                <w:rFonts w:eastAsia="Calibri"/>
                <w:iCs/>
                <w:szCs w:val="24"/>
                <w:lang w:val="kk-KZ"/>
              </w:rPr>
              <w:t>(дене шынықтыру)</w:t>
            </w:r>
          </w:p>
        </w:tc>
        <w:tc>
          <w:tcPr>
            <w:tcW w:w="2607" w:type="dxa"/>
            <w:gridSpan w:val="3"/>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i/>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«Допты ұста» Картотека №16</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 xml:space="preserve">   Тәрбиеші ашық түсті үлкен допты алады да 2-3 балаға онымен ойнауды ұсынады. Балалар тәрбиешіге қарама-қарсы 80-100 см жерде тұрады. Тәрбиеші әрқайсысына кезек-кезек доп лақтырып: «Ұста» - дейді. Балалар допты қайтадан тәрбиешіге лақтырады.</w:t>
            </w:r>
          </w:p>
          <w:p w:rsidR="007843C6" w:rsidRPr="005040AC" w:rsidRDefault="007843C6" w:rsidP="007843C6">
            <w:pPr>
              <w:spacing w:after="0" w:line="259" w:lineRule="auto"/>
              <w:rPr>
                <w:rFonts w:eastAsia="Calibri"/>
                <w:szCs w:val="24"/>
                <w:lang w:val="kk-KZ"/>
              </w:rPr>
            </w:pPr>
            <w:r w:rsidRPr="005040AC">
              <w:rPr>
                <w:rFonts w:eastAsia="Calibri"/>
                <w:b/>
                <w:bCs/>
                <w:szCs w:val="24"/>
                <w:lang w:val="kk-KZ"/>
              </w:rPr>
              <w:t>(дене шынықтыру)</w:t>
            </w:r>
          </w:p>
        </w:tc>
        <w:tc>
          <w:tcPr>
            <w:tcW w:w="2735" w:type="dxa"/>
            <w:gridSpan w:val="4"/>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17" w:right="142"/>
              <w:rPr>
                <w:rFonts w:eastAsia="Calibr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ауа-райы құбылыстары  мен табиғат обьектілерін бақылау</w:t>
            </w:r>
          </w:p>
          <w:p w:rsidR="007843C6" w:rsidRPr="005040AC" w:rsidRDefault="007843C6" w:rsidP="007843C6">
            <w:pPr>
              <w:spacing w:after="0" w:line="240" w:lineRule="auto"/>
              <w:ind w:left="117" w:right="142"/>
              <w:rPr>
                <w:rFonts w:eastAsia="Calibri"/>
                <w:b/>
                <w:szCs w:val="24"/>
                <w:lang w:val="kk-KZ"/>
              </w:rPr>
            </w:pP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b/>
                <w:color w:val="000000"/>
                <w:szCs w:val="24"/>
                <w:lang w:val="kk-KZ" w:eastAsia="ru-RU"/>
              </w:rPr>
            </w:pPr>
          </w:p>
          <w:p w:rsidR="007843C6" w:rsidRPr="005040AC" w:rsidRDefault="007843C6" w:rsidP="007843C6">
            <w:pPr>
              <w:spacing w:after="0" w:line="240" w:lineRule="auto"/>
              <w:rPr>
                <w:rFonts w:eastAsia="Calibri"/>
                <w:b/>
                <w:szCs w:val="24"/>
                <w:lang w:val="kk-KZ"/>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«Кішкентай және үлкен аяқтар» Картотека №24</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Балалар орындыққа жартылай дөңгелене отырады. Тәрбиеші оларға қарама-қарсы отырып, балаларға аяқтарын көрсетуді сұрайды. Балалар аяқтарын алға созып, көтереді. Тәрбиеші көңілді түрде былай дейді: «Кішкентай аяқтар жолмен жүгіріп кетті. Қараңдар олардың қалай жүгіргенін». Осыны айтады да аяғымен бірнеше рет тез-тез жер тепкілеп: «тымпыл, тымпыл, тымпыл!» - дейді. Балаларда соны істейді. Одан кейін  тәрбиеші қимылын баяулатып былай дейді: «Үлкен аяқтар жолда тымпыл-тымпыл жүріп бара жатыр».</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Тәрбиеші алдымен кішкентай аяқтар, одан кейін үлкен аяқтар жөніндегі тексті осылайша бірнеше рет айтады. Балалар оның артынан тез және баяу   қимылдарды алмастыра қайталайды.</w:t>
            </w:r>
          </w:p>
          <w:p w:rsidR="007843C6" w:rsidRPr="005040AC" w:rsidRDefault="007843C6" w:rsidP="007843C6">
            <w:pPr>
              <w:spacing w:after="0" w:line="240" w:lineRule="auto"/>
              <w:jc w:val="center"/>
              <w:rPr>
                <w:rFonts w:eastAsia="Calibri"/>
                <w:i/>
                <w:szCs w:val="24"/>
                <w:lang w:val="kk-KZ"/>
              </w:rPr>
            </w:pPr>
            <w:r w:rsidRPr="005040AC">
              <w:rPr>
                <w:rFonts w:eastAsia="Calibri"/>
                <w:b/>
                <w:bCs/>
                <w:szCs w:val="24"/>
                <w:lang w:val="kk-KZ"/>
              </w:rPr>
              <w:t>(дене шынықтыру)</w:t>
            </w:r>
          </w:p>
        </w:tc>
        <w:tc>
          <w:tcPr>
            <w:tcW w:w="2660" w:type="dxa"/>
            <w:gridSpan w:val="2"/>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17" w:right="142"/>
              <w:rPr>
                <w:rFonts w:eastAsia="Calibri"/>
                <w:i/>
                <w:szCs w:val="24"/>
                <w:lang w:val="kk-KZ"/>
              </w:rPr>
            </w:pPr>
            <w:r w:rsidRPr="005040AC">
              <w:rPr>
                <w:color w:val="000000"/>
                <w:szCs w:val="24"/>
                <w:lang w:val="kk-KZ" w:eastAsia="ru-RU"/>
              </w:rPr>
              <w:t xml:space="preserve">Күннің екінші жартысындағы </w:t>
            </w:r>
            <w:r w:rsidRPr="005040AC">
              <w:rPr>
                <w:rFonts w:eastAsia="Calibri"/>
                <w:szCs w:val="24"/>
                <w:lang w:val="kk-KZ"/>
              </w:rPr>
              <w:t xml:space="preserve">ауа-райы  құбылыстары  мен табиғат обьектілерін бақылау </w:t>
            </w:r>
            <w:r w:rsidRPr="005040AC">
              <w:rPr>
                <w:rFonts w:eastAsia="Calibri"/>
                <w:b/>
                <w:szCs w:val="24"/>
                <w:lang w:val="kk-KZ"/>
              </w:rPr>
              <w:t>(</w:t>
            </w:r>
            <w:r w:rsidRPr="005040AC">
              <w:rPr>
                <w:rFonts w:eastAsia="Calibri"/>
                <w:b/>
                <w:bCs/>
                <w:szCs w:val="24"/>
                <w:lang w:val="kk-KZ"/>
              </w:rPr>
              <w:t>қоршаған ортамен таныстыру</w:t>
            </w:r>
            <w:r w:rsidRPr="005040AC">
              <w:rPr>
                <w:rFonts w:eastAsia="Calibri"/>
                <w:b/>
                <w:szCs w:val="24"/>
                <w:lang w:val="kk-KZ"/>
              </w:rPr>
              <w:t>)</w:t>
            </w:r>
          </w:p>
          <w:p w:rsidR="007843C6" w:rsidRPr="005040AC" w:rsidRDefault="007843C6" w:rsidP="007843C6">
            <w:pPr>
              <w:spacing w:after="0" w:line="240" w:lineRule="auto"/>
              <w:ind w:left="117" w:right="142"/>
              <w:rPr>
                <w:color w:val="000000"/>
                <w:szCs w:val="24"/>
                <w:lang w:val="kk-KZ" w:eastAsia="ru-RU"/>
              </w:rPr>
            </w:pPr>
          </w:p>
          <w:p w:rsidR="007843C6" w:rsidRPr="005040AC" w:rsidRDefault="007843C6" w:rsidP="007843C6">
            <w:pPr>
              <w:spacing w:after="0" w:line="240" w:lineRule="auto"/>
              <w:jc w:val="center"/>
              <w:rPr>
                <w:rFonts w:eastAsia="Calibri"/>
                <w:b/>
                <w:szCs w:val="24"/>
                <w:lang w:val="kk-KZ"/>
              </w:rPr>
            </w:pPr>
            <w:r w:rsidRPr="005040AC">
              <w:rPr>
                <w:rFonts w:eastAsia="Calibri"/>
                <w:b/>
                <w:szCs w:val="24"/>
                <w:lang w:val="kk-KZ"/>
              </w:rPr>
              <w:t>Қимылды ойын: «Мұнара жасайық» Картотека №26</w:t>
            </w:r>
          </w:p>
          <w:p w:rsidR="007843C6" w:rsidRPr="005040AC" w:rsidRDefault="007843C6" w:rsidP="007843C6">
            <w:pPr>
              <w:spacing w:after="0" w:line="240" w:lineRule="auto"/>
              <w:jc w:val="both"/>
              <w:rPr>
                <w:rFonts w:eastAsia="Calibri"/>
                <w:szCs w:val="24"/>
                <w:lang w:val="kk-KZ"/>
              </w:rPr>
            </w:pPr>
            <w:r w:rsidRPr="005040AC">
              <w:rPr>
                <w:rFonts w:eastAsia="Calibri"/>
                <w:szCs w:val="24"/>
                <w:lang w:val="kk-KZ"/>
              </w:rPr>
              <w:t>Мұнарамен (шығыршықтармен, шариктермен) ойынға тәрбиеші бір мезгілде 5-6 баланы    қатыстырады. Бұл балаларға уақытылы көмек көрсету үшін жасалады. Алғашқыда ойынның мәні мынада: балалар шығыршық пен шарларды алады да білекке  (стержень) кигізеді: мұны істеу өте қиын, майда бұлшық еттердің қатты жұмыс істеуіне    тура келеді және табандылық керек. Балалар шығыршықты білекке кигізу процесін  үйренгенде тәрбиеші олардың назарын құрастырылған мұнараның формасына аударады да («Ол түп түзу») әр жолы ең үлкен шығыршықтарды таңдай отырып, осындай мұнараны   қалай жасау керек екенін көрсетеді.   Одан әрі ойынды әртүрлі етіп құруға болады: мысалы; мұнараны бір размерлі   шығыршықтардан құрастыруға («Бағандар жасаймыз») тапсырма беріледі немесе білекке бір түсті шарлар немесе белгілі бір сан мөлшерінде тізбектеледі.</w:t>
            </w:r>
          </w:p>
          <w:p w:rsidR="007843C6" w:rsidRPr="005040AC" w:rsidRDefault="007843C6" w:rsidP="007843C6">
            <w:pPr>
              <w:spacing w:after="0" w:line="240" w:lineRule="auto"/>
              <w:jc w:val="center"/>
              <w:rPr>
                <w:szCs w:val="24"/>
                <w:lang w:val="kk-KZ" w:eastAsia="ru-RU"/>
              </w:rPr>
            </w:pPr>
            <w:r w:rsidRPr="005040AC">
              <w:rPr>
                <w:rFonts w:eastAsia="Calibri"/>
                <w:b/>
                <w:bCs/>
                <w:szCs w:val="24"/>
                <w:lang w:val="kk-KZ"/>
              </w:rPr>
              <w:t>(дене шынықтыру)</w:t>
            </w:r>
          </w:p>
        </w:tc>
      </w:tr>
      <w:tr w:rsidR="007843C6" w:rsidRPr="00295C1C" w:rsidTr="00DA7389">
        <w:trPr>
          <w:gridAfter w:val="1"/>
          <w:wAfter w:w="15" w:type="dxa"/>
          <w:trHeight w:val="293"/>
        </w:trPr>
        <w:tc>
          <w:tcPr>
            <w:tcW w:w="212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7843C6" w:rsidRPr="005040AC" w:rsidRDefault="007843C6" w:rsidP="007843C6">
            <w:pPr>
              <w:spacing w:after="0" w:line="240" w:lineRule="auto"/>
              <w:ind w:left="142" w:right="121"/>
              <w:rPr>
                <w:rFonts w:eastAsia="Calibri"/>
                <w:b/>
                <w:szCs w:val="24"/>
              </w:rPr>
            </w:pPr>
            <w:r w:rsidRPr="005040AC">
              <w:rPr>
                <w:rFonts w:eastAsia="Calibri"/>
                <w:b/>
                <w:bCs/>
                <w:szCs w:val="24"/>
              </w:rPr>
              <w:t>Серуеннен оралу</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7843C6" w:rsidRPr="005040AC" w:rsidRDefault="007843C6" w:rsidP="00DA7389">
            <w:pPr>
              <w:spacing w:after="0" w:line="240" w:lineRule="auto"/>
              <w:ind w:left="142" w:right="121"/>
              <w:jc w:val="both"/>
              <w:rPr>
                <w:rFonts w:eastAsia="Calibri"/>
                <w:b/>
                <w:szCs w:val="24"/>
                <w:lang w:val="kk-KZ"/>
              </w:rPr>
            </w:pPr>
            <w:r w:rsidRPr="005040AC">
              <w:rPr>
                <w:rFonts w:eastAsia="Calibri"/>
                <w:b/>
                <w:bCs/>
                <w:szCs w:val="24"/>
                <w:lang w:val="kk-KZ"/>
              </w:rPr>
              <w:t xml:space="preserve">Балалардың киімін ретімен шешу, </w:t>
            </w:r>
            <w:r w:rsidRPr="005040AC">
              <w:rPr>
                <w:rFonts w:eastAsia="Calibri"/>
                <w:b/>
                <w:szCs w:val="24"/>
                <w:lang w:val="kk-KZ"/>
              </w:rPr>
              <w:t>әндерді үйрену, жұмбақтарды</w:t>
            </w:r>
            <w:r w:rsidR="00DA7389">
              <w:rPr>
                <w:rFonts w:eastAsia="Calibri"/>
                <w:b/>
                <w:szCs w:val="24"/>
                <w:lang w:val="kk-KZ"/>
              </w:rPr>
              <w:t xml:space="preserve"> шешу, дербес және ойын әрекеті</w:t>
            </w:r>
          </w:p>
        </w:tc>
      </w:tr>
      <w:tr w:rsidR="007843C6" w:rsidRPr="00ED67E4" w:rsidTr="00DA7389">
        <w:trPr>
          <w:gridAfter w:val="1"/>
          <w:wAfter w:w="15" w:type="dxa"/>
          <w:trHeight w:val="293"/>
        </w:trPr>
        <w:tc>
          <w:tcPr>
            <w:tcW w:w="2126"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jc w:val="center"/>
              <w:rPr>
                <w:rFonts w:eastAsia="Calibri"/>
                <w:b/>
                <w:bCs/>
                <w:szCs w:val="24"/>
                <w:lang w:val="kk-KZ"/>
              </w:rPr>
            </w:pPr>
            <w:r w:rsidRPr="005040AC">
              <w:rPr>
                <w:rFonts w:eastAsia="Calibri"/>
                <w:b/>
                <w:bCs/>
                <w:szCs w:val="24"/>
                <w:lang w:val="kk-KZ"/>
              </w:rPr>
              <w:t>Ата-аналарға кеңес,</w:t>
            </w:r>
          </w:p>
          <w:p w:rsidR="007843C6" w:rsidRPr="005040AC" w:rsidRDefault="007843C6" w:rsidP="007843C6">
            <w:pPr>
              <w:spacing w:after="0" w:line="240" w:lineRule="auto"/>
              <w:ind w:left="142" w:right="121"/>
              <w:jc w:val="center"/>
              <w:rPr>
                <w:rFonts w:eastAsia="Calibri"/>
                <w:b/>
                <w:szCs w:val="24"/>
                <w:lang w:val="kk-KZ"/>
              </w:rPr>
            </w:pPr>
            <w:r w:rsidRPr="005040AC">
              <w:rPr>
                <w:rFonts w:eastAsia="Calibri"/>
                <w:b/>
                <w:bCs/>
                <w:szCs w:val="24"/>
                <w:lang w:val="kk-KZ"/>
              </w:rPr>
              <w:t>балалардың үйіне қайтуы</w:t>
            </w:r>
          </w:p>
        </w:tc>
        <w:tc>
          <w:tcPr>
            <w:tcW w:w="1368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both"/>
              <w:rPr>
                <w:rFonts w:eastAsia="Calibri"/>
                <w:b/>
                <w:szCs w:val="24"/>
                <w:lang w:val="kk-KZ"/>
              </w:rPr>
            </w:pPr>
            <w:r w:rsidRPr="005040AC">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7843C6" w:rsidRPr="00ED67E4" w:rsidTr="00DA7389">
        <w:trPr>
          <w:gridAfter w:val="3"/>
          <w:wAfter w:w="40" w:type="dxa"/>
          <w:trHeight w:val="668"/>
        </w:trPr>
        <w:tc>
          <w:tcPr>
            <w:tcW w:w="2126"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7843C6" w:rsidRPr="005040AC" w:rsidRDefault="007843C6" w:rsidP="007843C6">
            <w:pPr>
              <w:spacing w:after="0" w:line="240" w:lineRule="auto"/>
              <w:ind w:left="142" w:right="121"/>
              <w:rPr>
                <w:rFonts w:eastAsia="Calibri"/>
                <w:b/>
                <w:szCs w:val="24"/>
                <w:lang w:val="kk-KZ"/>
              </w:rPr>
            </w:pPr>
          </w:p>
        </w:tc>
        <w:tc>
          <w:tcPr>
            <w:tcW w:w="3116"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7843C6" w:rsidRPr="005040AC" w:rsidRDefault="007843C6" w:rsidP="007843C6">
            <w:pPr>
              <w:spacing w:after="0" w:line="240" w:lineRule="auto"/>
              <w:ind w:left="142" w:right="121"/>
              <w:jc w:val="center"/>
              <w:rPr>
                <w:rFonts w:eastAsia="Calibri"/>
                <w:szCs w:val="24"/>
                <w:lang w:val="kk-KZ"/>
              </w:rPr>
            </w:pPr>
            <w:r w:rsidRPr="005040AC">
              <w:rPr>
                <w:rFonts w:eastAsia="Calibri"/>
                <w:szCs w:val="24"/>
                <w:lang w:val="kk-KZ"/>
              </w:rPr>
              <w:t>Ата-аналарға кеңес: «Денсаулық және шынығу жолдары»</w:t>
            </w:r>
          </w:p>
        </w:tc>
        <w:tc>
          <w:tcPr>
            <w:tcW w:w="2553"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Ата-аналарға кеңес: «Балалармен бірге ойнаңыз»</w:t>
            </w:r>
          </w:p>
        </w:tc>
        <w:tc>
          <w:tcPr>
            <w:tcW w:w="2601"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2221" w:type="dxa"/>
            <w:gridSpan w:val="2"/>
            <w:tcBorders>
              <w:top w:val="single" w:sz="8" w:space="0" w:color="000000"/>
              <w:left w:val="single" w:sz="4" w:space="0" w:color="auto"/>
              <w:bottom w:val="single" w:sz="8" w:space="0" w:color="000000"/>
              <w:right w:val="single" w:sz="4" w:space="0" w:color="auto"/>
            </w:tcBorders>
            <w:shd w:val="clear" w:color="auto" w:fill="auto"/>
          </w:tcPr>
          <w:p w:rsidR="007843C6" w:rsidRPr="005040AC" w:rsidRDefault="007843C6" w:rsidP="007843C6">
            <w:pPr>
              <w:spacing w:after="0" w:line="240" w:lineRule="auto"/>
              <w:ind w:left="142" w:right="121"/>
              <w:jc w:val="center"/>
              <w:rPr>
                <w:rFonts w:eastAsia="Calibri"/>
                <w:bCs/>
                <w:szCs w:val="24"/>
                <w:lang w:val="kk-KZ"/>
              </w:rPr>
            </w:pPr>
            <w:r w:rsidRPr="005040AC">
              <w:rPr>
                <w:rFonts w:eastAsia="Calibri"/>
                <w:szCs w:val="24"/>
                <w:lang w:val="kk-KZ"/>
              </w:rPr>
              <w:t>Балалардың жеке гигиенасы туралы медбике кеңесі</w:t>
            </w:r>
          </w:p>
        </w:tc>
        <w:tc>
          <w:tcPr>
            <w:tcW w:w="3170" w:type="dxa"/>
            <w:gridSpan w:val="4"/>
            <w:tcBorders>
              <w:top w:val="single" w:sz="8" w:space="0" w:color="000000"/>
              <w:left w:val="single" w:sz="4" w:space="0" w:color="auto"/>
              <w:bottom w:val="single" w:sz="8" w:space="0" w:color="000000"/>
              <w:right w:val="single" w:sz="8" w:space="0" w:color="000000"/>
            </w:tcBorders>
            <w:shd w:val="clear" w:color="auto" w:fill="auto"/>
          </w:tcPr>
          <w:p w:rsidR="007843C6" w:rsidRPr="005040AC" w:rsidRDefault="007843C6" w:rsidP="007843C6">
            <w:pPr>
              <w:spacing w:after="0" w:line="240" w:lineRule="auto"/>
              <w:ind w:left="142" w:right="121"/>
              <w:rPr>
                <w:rFonts w:eastAsia="Calibri"/>
                <w:bCs/>
                <w:szCs w:val="24"/>
                <w:lang w:val="kk-KZ"/>
              </w:rPr>
            </w:pPr>
            <w:r w:rsidRPr="005040AC">
              <w:rPr>
                <w:rFonts w:eastAsia="Calibri"/>
                <w:bCs/>
                <w:szCs w:val="24"/>
                <w:lang w:val="kk-KZ"/>
              </w:rPr>
              <w:t xml:space="preserve"> Ата-аналарға кеңес «Менің ерке балам»</w:t>
            </w:r>
          </w:p>
        </w:tc>
      </w:tr>
    </w:tbl>
    <w:p w:rsidR="007843C6" w:rsidRPr="00DA7389" w:rsidRDefault="007843C6" w:rsidP="00DA7389">
      <w:pPr>
        <w:pStyle w:val="TableParagraph"/>
        <w:rPr>
          <w:rFonts w:eastAsia="Calibri"/>
        </w:rPr>
      </w:pPr>
      <w:r w:rsidRPr="00DA7389">
        <w:rPr>
          <w:rFonts w:eastAsia="Calibri"/>
        </w:rPr>
        <w:t>Циклограмманы толтырған тәрбиеші: ________________</w:t>
      </w:r>
    </w:p>
    <w:p w:rsidR="007843C6" w:rsidRPr="00DA7389" w:rsidRDefault="007843C6" w:rsidP="00DA7389">
      <w:pPr>
        <w:pStyle w:val="TableParagraph"/>
        <w:rPr>
          <w:rFonts w:eastAsia="Calibri"/>
        </w:rPr>
      </w:pPr>
      <w:r w:rsidRPr="00DA7389">
        <w:rPr>
          <w:rFonts w:eastAsia="Calibri"/>
        </w:rPr>
        <w:t xml:space="preserve">Тексерілген күні: 19.01.2024  </w:t>
      </w:r>
    </w:p>
    <w:p w:rsidR="007843C6" w:rsidRPr="00DA7389" w:rsidRDefault="007843C6" w:rsidP="00DA7389">
      <w:pPr>
        <w:pStyle w:val="TableParagraph"/>
        <w:rPr>
          <w:rFonts w:eastAsia="Calibri"/>
        </w:rPr>
      </w:pPr>
      <w:r w:rsidRPr="00DA7389">
        <w:rPr>
          <w:rFonts w:eastAsia="Calibri"/>
        </w:rPr>
        <w:t>Циклограмманы  тексерген әдіскер:  _________________</w:t>
      </w:r>
    </w:p>
    <w:p w:rsidR="007843C6" w:rsidRDefault="007843C6" w:rsidP="007843C6">
      <w:pPr>
        <w:spacing w:after="160" w:line="259" w:lineRule="auto"/>
        <w:rPr>
          <w:rFonts w:ascii="Calibri" w:eastAsia="Calibri" w:hAnsi="Calibri"/>
          <w:sz w:val="20"/>
          <w:lang w:val="kk-KZ"/>
        </w:rPr>
      </w:pPr>
    </w:p>
    <w:p w:rsidR="007843C6" w:rsidRPr="005040AC" w:rsidRDefault="007843C6" w:rsidP="007843C6">
      <w:pPr>
        <w:rPr>
          <w:sz w:val="20"/>
          <w:lang w:val="kk-KZ"/>
        </w:rPr>
      </w:pPr>
    </w:p>
    <w:p w:rsidR="007843C6" w:rsidRPr="005040AC" w:rsidRDefault="007843C6" w:rsidP="007843C6">
      <w:pPr>
        <w:rPr>
          <w:sz w:val="20"/>
          <w:lang w:val="kk-KZ"/>
        </w:rPr>
      </w:pPr>
    </w:p>
    <w:p w:rsidR="007843C6" w:rsidRPr="005040AC" w:rsidRDefault="007843C6" w:rsidP="007843C6">
      <w:pPr>
        <w:rPr>
          <w:sz w:val="20"/>
          <w:lang w:val="kk-KZ"/>
        </w:rPr>
      </w:pPr>
    </w:p>
    <w:p w:rsidR="007843C6" w:rsidRPr="005040AC" w:rsidRDefault="007843C6" w:rsidP="007843C6">
      <w:pPr>
        <w:rPr>
          <w:sz w:val="20"/>
          <w:lang w:val="kk-KZ"/>
        </w:rPr>
      </w:pPr>
    </w:p>
    <w:p w:rsidR="007843C6" w:rsidRPr="005040AC" w:rsidRDefault="007843C6" w:rsidP="007843C6">
      <w:pPr>
        <w:rPr>
          <w:sz w:val="20"/>
          <w:lang w:val="kk-KZ"/>
        </w:rPr>
      </w:pPr>
    </w:p>
    <w:p w:rsidR="007843C6" w:rsidRPr="005040AC" w:rsidRDefault="007843C6" w:rsidP="007843C6">
      <w:pPr>
        <w:rPr>
          <w:sz w:val="20"/>
          <w:lang w:val="kk-KZ"/>
        </w:rPr>
      </w:pPr>
    </w:p>
    <w:p w:rsidR="007843C6" w:rsidRDefault="007843C6" w:rsidP="007843C6">
      <w:pPr>
        <w:rPr>
          <w:sz w:val="20"/>
          <w:lang w:val="kk-KZ"/>
        </w:rPr>
      </w:pPr>
    </w:p>
    <w:p w:rsidR="00BD4708" w:rsidRDefault="00BD4708" w:rsidP="007843C6">
      <w:pPr>
        <w:rPr>
          <w:sz w:val="20"/>
          <w:lang w:val="kk-KZ"/>
        </w:rPr>
      </w:pPr>
    </w:p>
    <w:p w:rsidR="00BD4708" w:rsidRDefault="00BD4708" w:rsidP="007843C6">
      <w:pPr>
        <w:rPr>
          <w:sz w:val="20"/>
          <w:lang w:val="kk-KZ"/>
        </w:rPr>
      </w:pPr>
    </w:p>
    <w:p w:rsidR="00BD4708" w:rsidRDefault="00BD4708" w:rsidP="007843C6">
      <w:pPr>
        <w:rPr>
          <w:sz w:val="20"/>
          <w:lang w:val="kk-KZ"/>
        </w:rPr>
      </w:pPr>
    </w:p>
    <w:p w:rsidR="00BD4708" w:rsidRDefault="00BD4708" w:rsidP="007843C6">
      <w:pPr>
        <w:rPr>
          <w:sz w:val="20"/>
          <w:lang w:val="kk-KZ"/>
        </w:rPr>
      </w:pPr>
    </w:p>
    <w:p w:rsidR="00BD4708" w:rsidRDefault="00BD4708" w:rsidP="007843C6">
      <w:pPr>
        <w:rPr>
          <w:sz w:val="20"/>
          <w:lang w:val="kk-KZ"/>
        </w:rPr>
      </w:pPr>
    </w:p>
    <w:p w:rsidR="00BD4708" w:rsidRDefault="00BD4708" w:rsidP="007843C6">
      <w:pPr>
        <w:rPr>
          <w:sz w:val="20"/>
          <w:lang w:val="kk-KZ"/>
        </w:rPr>
      </w:pPr>
    </w:p>
    <w:p w:rsidR="00BD4708" w:rsidRDefault="00BD4708" w:rsidP="007843C6">
      <w:pPr>
        <w:rPr>
          <w:sz w:val="20"/>
          <w:lang w:val="kk-KZ"/>
        </w:rPr>
      </w:pPr>
    </w:p>
    <w:p w:rsidR="00BD4708" w:rsidRPr="00774944" w:rsidRDefault="00BD4708" w:rsidP="00BD4708">
      <w:pPr>
        <w:spacing w:after="0" w:line="240" w:lineRule="auto"/>
        <w:ind w:firstLine="11340"/>
        <w:rPr>
          <w:b/>
          <w:sz w:val="24"/>
          <w:szCs w:val="24"/>
          <w:lang w:val="kk-KZ" w:eastAsia="ru-RU"/>
        </w:rPr>
      </w:pPr>
      <w:r w:rsidRPr="00774944">
        <w:rPr>
          <w:b/>
          <w:sz w:val="24"/>
          <w:szCs w:val="24"/>
          <w:lang w:val="kk-KZ" w:eastAsia="ru-RU"/>
        </w:rPr>
        <w:t>КЕЛІСЕМІН</w:t>
      </w:r>
      <w:r w:rsidRPr="00774944">
        <w:rPr>
          <w:b/>
          <w:sz w:val="24"/>
          <w:szCs w:val="24"/>
          <w:lang w:val="kk-KZ" w:eastAsia="ru-RU"/>
        </w:rPr>
        <w:tab/>
        <w:t xml:space="preserve">                                                                                  </w:t>
      </w:r>
    </w:p>
    <w:p w:rsidR="00BD4708" w:rsidRDefault="00BD4708" w:rsidP="00BD4708">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ӘБ  жетекшісі</w:t>
      </w:r>
      <w:r>
        <w:rPr>
          <w:b/>
          <w:sz w:val="24"/>
          <w:szCs w:val="24"/>
          <w:lang w:val="kk-KZ" w:eastAsia="ru-RU"/>
        </w:rPr>
        <w:tab/>
      </w:r>
    </w:p>
    <w:p w:rsidR="00BD4708" w:rsidRDefault="00BD4708" w:rsidP="00BD4708">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BD4708" w:rsidRPr="00BD4708" w:rsidRDefault="00BD4708" w:rsidP="00BD4708">
      <w:pPr>
        <w:spacing w:after="0" w:line="240" w:lineRule="auto"/>
        <w:ind w:left="11340"/>
        <w:rPr>
          <w:b/>
          <w:sz w:val="24"/>
          <w:szCs w:val="24"/>
          <w:lang w:val="kk-KZ" w:eastAsia="ru-RU"/>
        </w:rPr>
      </w:pPr>
    </w:p>
    <w:p w:rsidR="00DA7389" w:rsidRPr="00091427" w:rsidRDefault="00DA7389" w:rsidP="00DA7389">
      <w:pPr>
        <w:bidi/>
        <w:spacing w:after="0" w:line="240" w:lineRule="auto"/>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 xml:space="preserve">Тәрбиелеу - білім беру процесінің циклограммасы </w:t>
      </w:r>
    </w:p>
    <w:p w:rsidR="00DA7389" w:rsidRPr="00091427" w:rsidRDefault="00DA7389" w:rsidP="00DA7389">
      <w:pPr>
        <w:spacing w:after="0" w:line="259" w:lineRule="auto"/>
        <w:jc w:val="center"/>
        <w:rPr>
          <w:rFonts w:eastAsia="Calibri"/>
          <w:b/>
          <w:color w:val="000000" w:themeColor="text1"/>
          <w:szCs w:val="24"/>
          <w:lang w:val="kk-KZ"/>
        </w:rPr>
      </w:pPr>
      <w:r w:rsidRPr="00091427">
        <w:rPr>
          <w:rFonts w:eastAsia="Calibri"/>
          <w:b/>
          <w:color w:val="000000" w:themeColor="text1"/>
          <w:szCs w:val="24"/>
          <w:lang w:val="kk-KZ"/>
        </w:rPr>
        <w:t>2023-2024 оқу жылы</w:t>
      </w:r>
    </w:p>
    <w:p w:rsidR="00DA7389" w:rsidRPr="00091427" w:rsidRDefault="00DA7389" w:rsidP="00DA7389">
      <w:pPr>
        <w:bidi/>
        <w:spacing w:after="0" w:line="240" w:lineRule="auto"/>
        <w:jc w:val="right"/>
        <w:rPr>
          <w:color w:val="000000" w:themeColor="text1"/>
          <w:szCs w:val="24"/>
          <w:lang w:val="kk-KZ"/>
        </w:rPr>
      </w:pPr>
      <w:r w:rsidRPr="00091427">
        <w:rPr>
          <w:rFonts w:eastAsia="Calibri"/>
          <w:b/>
          <w:color w:val="000000" w:themeColor="text1"/>
          <w:kern w:val="24"/>
          <w:szCs w:val="24"/>
          <w:lang w:val="kk-KZ"/>
        </w:rPr>
        <w:t>Мектепке дейінгі ұйым:</w:t>
      </w:r>
      <w:r>
        <w:rPr>
          <w:rFonts w:eastAsia="Calibri"/>
          <w:b/>
          <w:color w:val="000000" w:themeColor="text1"/>
          <w:kern w:val="24"/>
          <w:szCs w:val="24"/>
          <w:lang w:val="kk-KZ"/>
        </w:rPr>
        <w:t xml:space="preserve"> </w:t>
      </w:r>
      <w:r w:rsidRPr="00091427">
        <w:rPr>
          <w:rFonts w:eastAsia="Calibri"/>
          <w:b/>
          <w:color w:val="000000" w:themeColor="text1"/>
          <w:kern w:val="24"/>
          <w:szCs w:val="24"/>
          <w:lang w:val="kk-KZ"/>
        </w:rPr>
        <w:t xml:space="preserve">М.Дулатұлы атындағы ЖББМ </w:t>
      </w:r>
    </w:p>
    <w:p w:rsidR="00DA7389" w:rsidRPr="00091427" w:rsidRDefault="00DA7389" w:rsidP="00DA7389">
      <w:pPr>
        <w:bidi/>
        <w:spacing w:after="0" w:line="240" w:lineRule="auto"/>
        <w:jc w:val="right"/>
        <w:rPr>
          <w:color w:val="000000" w:themeColor="text1"/>
          <w:szCs w:val="24"/>
          <w:lang w:val="kk-KZ"/>
        </w:rPr>
      </w:pPr>
      <w:r w:rsidRPr="00091427">
        <w:rPr>
          <w:rFonts w:eastAsia="Calibri"/>
          <w:b/>
          <w:color w:val="000000" w:themeColor="text1"/>
          <w:kern w:val="24"/>
          <w:szCs w:val="24"/>
          <w:lang w:val="kk-KZ"/>
        </w:rPr>
        <w:t>Топ</w:t>
      </w:r>
      <w:r w:rsidRPr="00091427">
        <w:rPr>
          <w:rFonts w:eastAsia="Calibri"/>
          <w:color w:val="000000" w:themeColor="text1"/>
          <w:kern w:val="24"/>
          <w:szCs w:val="24"/>
          <w:lang w:val="kk-KZ"/>
        </w:rPr>
        <w:t>:</w:t>
      </w:r>
      <w:r>
        <w:rPr>
          <w:rFonts w:eastAsia="Calibri"/>
          <w:color w:val="000000" w:themeColor="text1"/>
          <w:kern w:val="24"/>
          <w:szCs w:val="24"/>
          <w:lang w:val="kk-KZ"/>
        </w:rPr>
        <w:t xml:space="preserve"> «Айгөлек» шағын орталығы</w:t>
      </w:r>
    </w:p>
    <w:p w:rsidR="00DA7389" w:rsidRPr="00091427" w:rsidRDefault="00DA7389" w:rsidP="00DA7389">
      <w:pPr>
        <w:bidi/>
        <w:spacing w:after="0" w:line="240" w:lineRule="auto"/>
        <w:jc w:val="right"/>
        <w:rPr>
          <w:color w:val="000000" w:themeColor="text1"/>
          <w:szCs w:val="24"/>
          <w:lang w:val="kk-KZ"/>
        </w:rPr>
      </w:pPr>
      <w:r w:rsidRPr="00091427">
        <w:rPr>
          <w:rFonts w:eastAsia="Calibri"/>
          <w:b/>
          <w:color w:val="000000" w:themeColor="text1"/>
          <w:kern w:val="24"/>
          <w:szCs w:val="24"/>
          <w:lang w:val="kk-KZ"/>
        </w:rPr>
        <w:t>Балалардың жасы</w:t>
      </w:r>
      <w:r w:rsidRPr="00091427">
        <w:rPr>
          <w:rFonts w:eastAsia="Calibri"/>
          <w:color w:val="000000" w:themeColor="text1"/>
          <w:kern w:val="24"/>
          <w:szCs w:val="24"/>
          <w:lang w:val="kk-KZ"/>
        </w:rPr>
        <w:t>: 2 жастағы балалар</w:t>
      </w:r>
    </w:p>
    <w:p w:rsidR="00DA7389" w:rsidRPr="00091427" w:rsidRDefault="00DA7389" w:rsidP="00DA7389">
      <w:pPr>
        <w:bidi/>
        <w:spacing w:after="0" w:line="240" w:lineRule="auto"/>
        <w:jc w:val="right"/>
        <w:rPr>
          <w:rFonts w:eastAsia="Calibri"/>
          <w:color w:val="000000" w:themeColor="text1"/>
          <w:kern w:val="24"/>
          <w:szCs w:val="24"/>
          <w:lang w:val="kk-KZ"/>
        </w:rPr>
      </w:pPr>
      <w:r w:rsidRPr="00091427">
        <w:rPr>
          <w:rFonts w:eastAsia="Calibri"/>
          <w:b/>
          <w:color w:val="000000" w:themeColor="text1"/>
          <w:kern w:val="24"/>
          <w:szCs w:val="24"/>
          <w:lang w:val="kk-KZ"/>
        </w:rPr>
        <w:t>Жоспардың құрылу кезеңі</w:t>
      </w:r>
      <w:r w:rsidRPr="00091427">
        <w:rPr>
          <w:rFonts w:eastAsia="Calibri"/>
          <w:color w:val="000000" w:themeColor="text1"/>
          <w:kern w:val="24"/>
          <w:szCs w:val="24"/>
          <w:lang w:val="kk-KZ"/>
        </w:rPr>
        <w:t>: 05.02-09.02.2024жыл</w:t>
      </w:r>
    </w:p>
    <w:tbl>
      <w:tblPr>
        <w:tblW w:w="15309" w:type="dxa"/>
        <w:tblInd w:w="-120" w:type="dxa"/>
        <w:tblLayout w:type="fixed"/>
        <w:tblCellMar>
          <w:left w:w="0" w:type="dxa"/>
          <w:right w:w="0" w:type="dxa"/>
        </w:tblCellMar>
        <w:tblLook w:val="04A0" w:firstRow="1" w:lastRow="0" w:firstColumn="1" w:lastColumn="0" w:noHBand="0" w:noVBand="1"/>
      </w:tblPr>
      <w:tblGrid>
        <w:gridCol w:w="2410"/>
        <w:gridCol w:w="2442"/>
        <w:gridCol w:w="567"/>
        <w:gridCol w:w="47"/>
        <w:gridCol w:w="8"/>
        <w:gridCol w:w="54"/>
        <w:gridCol w:w="1734"/>
        <w:gridCol w:w="620"/>
        <w:gridCol w:w="6"/>
        <w:gridCol w:w="1783"/>
        <w:gridCol w:w="626"/>
        <w:gridCol w:w="1990"/>
        <w:gridCol w:w="78"/>
        <w:gridCol w:w="283"/>
        <w:gridCol w:w="2661"/>
      </w:tblGrid>
      <w:tr w:rsidR="00DA7389" w:rsidRPr="00091427" w:rsidTr="005B25E1">
        <w:trPr>
          <w:trHeight w:val="316"/>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 xml:space="preserve">Күн тәртібінің </w:t>
            </w:r>
          </w:p>
          <w:p w:rsidR="00DA7389" w:rsidRPr="00091427" w:rsidRDefault="00DA7389" w:rsidP="005B25E1">
            <w:pPr>
              <w:spacing w:after="0" w:line="254" w:lineRule="auto"/>
              <w:ind w:left="142"/>
              <w:jc w:val="center"/>
              <w:rPr>
                <w:color w:val="000000" w:themeColor="text1"/>
                <w:szCs w:val="24"/>
                <w:lang w:val="kk-KZ"/>
              </w:rPr>
            </w:pPr>
            <w:r w:rsidRPr="00091427">
              <w:rPr>
                <w:rFonts w:eastAsia="Calibri"/>
                <w:b/>
                <w:bCs/>
                <w:color w:val="000000" w:themeColor="text1"/>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284"/>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Дүйсенбі</w:t>
            </w:r>
          </w:p>
          <w:p w:rsidR="00DA7389" w:rsidRPr="00091427" w:rsidRDefault="00DA7389" w:rsidP="005B25E1">
            <w:pPr>
              <w:spacing w:after="0" w:line="254" w:lineRule="auto"/>
              <w:ind w:left="142" w:right="-284"/>
              <w:jc w:val="center"/>
              <w:rPr>
                <w:color w:val="000000" w:themeColor="text1"/>
                <w:szCs w:val="24"/>
                <w:lang w:val="kk-KZ"/>
              </w:rPr>
            </w:pPr>
            <w:r w:rsidRPr="00091427">
              <w:rPr>
                <w:rFonts w:eastAsia="Calibri"/>
                <w:b/>
                <w:bCs/>
                <w:color w:val="000000" w:themeColor="text1"/>
                <w:kern w:val="24"/>
                <w:szCs w:val="24"/>
                <w:lang w:val="kk-KZ"/>
              </w:rPr>
              <w:t>05.02.2024</w:t>
            </w:r>
          </w:p>
        </w:tc>
        <w:tc>
          <w:tcPr>
            <w:tcW w:w="241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Сейсенбі</w:t>
            </w:r>
          </w:p>
          <w:p w:rsidR="00DA7389" w:rsidRPr="00091427" w:rsidRDefault="00DA7389" w:rsidP="005B25E1">
            <w:pPr>
              <w:spacing w:after="0" w:line="254" w:lineRule="auto"/>
              <w:ind w:left="-17"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06.02.2024</w:t>
            </w:r>
          </w:p>
        </w:tc>
        <w:tc>
          <w:tcPr>
            <w:tcW w:w="240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284"/>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Сәрсенбі</w:t>
            </w:r>
          </w:p>
          <w:p w:rsidR="00DA7389" w:rsidRPr="00091427" w:rsidRDefault="00DA7389" w:rsidP="005B25E1">
            <w:pPr>
              <w:spacing w:after="0" w:line="254" w:lineRule="auto"/>
              <w:ind w:left="142" w:right="-284"/>
              <w:jc w:val="center"/>
              <w:rPr>
                <w:color w:val="000000" w:themeColor="text1"/>
                <w:szCs w:val="24"/>
                <w:lang w:val="kk-KZ"/>
              </w:rPr>
            </w:pPr>
            <w:r w:rsidRPr="00091427">
              <w:rPr>
                <w:rFonts w:eastAsia="Calibri"/>
                <w:b/>
                <w:bCs/>
                <w:color w:val="000000" w:themeColor="text1"/>
                <w:kern w:val="24"/>
                <w:szCs w:val="24"/>
                <w:lang w:val="kk-KZ"/>
              </w:rPr>
              <w:t>07.02.2024</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284"/>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Бейсенбі</w:t>
            </w:r>
          </w:p>
          <w:p w:rsidR="00DA7389" w:rsidRPr="00091427" w:rsidRDefault="00DA7389" w:rsidP="005B25E1">
            <w:pPr>
              <w:spacing w:after="0" w:line="254" w:lineRule="auto"/>
              <w:ind w:left="142" w:right="-284"/>
              <w:jc w:val="center"/>
              <w:rPr>
                <w:color w:val="000000" w:themeColor="text1"/>
                <w:szCs w:val="24"/>
                <w:lang w:val="kk-KZ"/>
              </w:rPr>
            </w:pPr>
            <w:r w:rsidRPr="00091427">
              <w:rPr>
                <w:rFonts w:eastAsia="Calibri"/>
                <w:b/>
                <w:bCs/>
                <w:color w:val="000000" w:themeColor="text1"/>
                <w:kern w:val="24"/>
                <w:szCs w:val="24"/>
                <w:lang w:val="kk-KZ"/>
              </w:rPr>
              <w:t>08.02.2024</w:t>
            </w:r>
          </w:p>
        </w:tc>
        <w:tc>
          <w:tcPr>
            <w:tcW w:w="29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Жұма</w:t>
            </w:r>
          </w:p>
          <w:p w:rsidR="00DA7389" w:rsidRPr="00091427" w:rsidRDefault="00DA7389" w:rsidP="005B25E1">
            <w:pPr>
              <w:spacing w:after="0" w:line="254" w:lineRule="auto"/>
              <w:ind w:left="-17"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09.02.2024</w:t>
            </w:r>
          </w:p>
        </w:tc>
      </w:tr>
      <w:tr w:rsidR="00DA7389" w:rsidRPr="00ED67E4" w:rsidTr="005B25E1">
        <w:trPr>
          <w:trHeight w:val="486"/>
        </w:trPr>
        <w:tc>
          <w:tcPr>
            <w:tcW w:w="2410"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121"/>
              <w:jc w:val="center"/>
              <w:rPr>
                <w:rFonts w:eastAsia="Calibri"/>
                <w:b/>
                <w:bCs/>
                <w:color w:val="000000" w:themeColor="text1"/>
                <w:kern w:val="24"/>
                <w:szCs w:val="24"/>
                <w:lang w:val="kk-KZ"/>
              </w:rPr>
            </w:pPr>
            <w:r w:rsidRPr="00091427">
              <w:rPr>
                <w:rFonts w:eastAsia="Arial"/>
                <w:b/>
                <w:bCs/>
                <w:color w:val="000000" w:themeColor="text1"/>
                <w:kern w:val="24"/>
                <w:szCs w:val="24"/>
                <w:lang w:val="kk-KZ"/>
              </w:rPr>
              <w:t>Ата-аналармен әңгімелесу</w:t>
            </w:r>
          </w:p>
          <w:p w:rsidR="00DA7389" w:rsidRPr="00091427" w:rsidRDefault="00DA7389" w:rsidP="005B25E1">
            <w:pPr>
              <w:spacing w:after="0" w:line="254" w:lineRule="auto"/>
              <w:ind w:left="142" w:right="121"/>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Балаларды</w:t>
            </w:r>
          </w:p>
          <w:p w:rsidR="00DA7389" w:rsidRPr="00091427" w:rsidRDefault="00DA7389" w:rsidP="005B25E1">
            <w:pPr>
              <w:spacing w:after="0" w:line="254" w:lineRule="auto"/>
              <w:ind w:left="142" w:right="121"/>
              <w:jc w:val="center"/>
              <w:rPr>
                <w:color w:val="000000" w:themeColor="text1"/>
                <w:szCs w:val="24"/>
                <w:lang w:val="kk-KZ"/>
              </w:rPr>
            </w:pPr>
            <w:r w:rsidRPr="00091427">
              <w:rPr>
                <w:rFonts w:eastAsia="Calibri"/>
                <w:b/>
                <w:bCs/>
                <w:color w:val="000000" w:themeColor="text1"/>
                <w:kern w:val="24"/>
                <w:szCs w:val="24"/>
                <w:lang w:val="kk-KZ"/>
              </w:rPr>
              <w:t>қабылдау</w:t>
            </w:r>
          </w:p>
        </w:tc>
        <w:tc>
          <w:tcPr>
            <w:tcW w:w="12899"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121"/>
              <w:jc w:val="both"/>
              <w:rPr>
                <w:rFonts w:eastAsia="Calibri"/>
                <w:bCs/>
                <w:color w:val="000000" w:themeColor="text1"/>
                <w:kern w:val="24"/>
                <w:szCs w:val="24"/>
                <w:lang w:val="kk-KZ"/>
              </w:rPr>
            </w:pPr>
            <w:r w:rsidRPr="00091427">
              <w:rPr>
                <w:rFonts w:eastAsia="Calibri"/>
                <w:color w:val="000000" w:themeColor="text1"/>
                <w:kern w:val="24"/>
                <w:szCs w:val="24"/>
                <w:lang w:val="kk-KZ"/>
              </w:rPr>
              <w:t>Ата-аналармен бала денсаулығы, баланың үйдегі және көшедегі күн тәртібі туралы әңгімелесу.</w:t>
            </w:r>
          </w:p>
          <w:p w:rsidR="00DA7389" w:rsidRPr="00091427" w:rsidRDefault="00DA7389" w:rsidP="005B25E1">
            <w:pPr>
              <w:spacing w:after="0" w:line="240" w:lineRule="auto"/>
              <w:ind w:left="142" w:right="121"/>
              <w:jc w:val="both"/>
              <w:rPr>
                <w:rFonts w:eastAsia="Calibri"/>
                <w:bCs/>
                <w:color w:val="000000" w:themeColor="text1"/>
                <w:kern w:val="24"/>
                <w:szCs w:val="24"/>
                <w:lang w:val="kk-KZ"/>
              </w:rPr>
            </w:pPr>
            <w:r w:rsidRPr="00091427">
              <w:rPr>
                <w:rFonts w:eastAsia="Calibri"/>
                <w:bCs/>
                <w:color w:val="000000" w:themeColor="text1"/>
                <w:kern w:val="24"/>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tc>
      </w:tr>
      <w:tr w:rsidR="00DA7389" w:rsidRPr="00ED67E4" w:rsidTr="005B25E1">
        <w:trPr>
          <w:trHeight w:val="405"/>
        </w:trPr>
        <w:tc>
          <w:tcPr>
            <w:tcW w:w="2410"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160" w:line="254" w:lineRule="auto"/>
              <w:ind w:left="142" w:right="121"/>
              <w:rPr>
                <w:rFonts w:eastAsia="Calibri"/>
                <w:b/>
                <w:bCs/>
                <w:color w:val="000000" w:themeColor="text1"/>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Балалармен әңгіме:</w:t>
            </w:r>
          </w:p>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«Табиғаттағы қысқы құбылыстар» картотека №98</w:t>
            </w:r>
          </w:p>
          <w:p w:rsidR="00DA7389" w:rsidRPr="00091427" w:rsidRDefault="00DA7389" w:rsidP="005B25E1">
            <w:pPr>
              <w:tabs>
                <w:tab w:val="left" w:pos="2898"/>
              </w:tabs>
              <w:spacing w:after="0" w:line="240" w:lineRule="auto"/>
              <w:jc w:val="both"/>
              <w:rPr>
                <w:szCs w:val="24"/>
                <w:lang w:val="kk-KZ" w:eastAsia="ru-RU"/>
              </w:rPr>
            </w:pPr>
            <w:r w:rsidRPr="00091427">
              <w:rPr>
                <w:b/>
                <w:szCs w:val="24"/>
                <w:lang w:val="kk-KZ" w:eastAsia="ru-RU"/>
              </w:rPr>
              <w:t>Мақсаты:</w:t>
            </w:r>
            <w:r w:rsidRPr="00091427">
              <w:rPr>
                <w:szCs w:val="24"/>
                <w:lang w:val="kk-KZ" w:eastAsia="ru-RU"/>
              </w:rPr>
              <w:t xml:space="preserve"> Табиғаттағы қысқы өзгерістер туралы түсініктерді кеңейту. Сөздік қорын белсендіру (боран, аяз, жел).</w:t>
            </w:r>
          </w:p>
          <w:p w:rsidR="00DA7389" w:rsidRPr="00091427" w:rsidRDefault="00DA7389" w:rsidP="005B25E1">
            <w:pPr>
              <w:spacing w:after="0" w:line="240" w:lineRule="auto"/>
              <w:jc w:val="center"/>
              <w:rPr>
                <w:rFonts w:eastAsia="Calibri"/>
                <w:b/>
                <w:color w:val="000000" w:themeColor="text1"/>
                <w:kern w:val="24"/>
                <w:szCs w:val="24"/>
                <w:lang w:val="kk-KZ"/>
              </w:rPr>
            </w:pPr>
            <w:r w:rsidRPr="00091427">
              <w:rPr>
                <w:rFonts w:eastAsia="Calibri"/>
                <w:b/>
                <w:color w:val="000000" w:themeColor="text1"/>
                <w:kern w:val="24"/>
                <w:szCs w:val="24"/>
                <w:lang w:val="kk-KZ"/>
              </w:rPr>
              <w:t xml:space="preserve"> (Сөйлеуді дамыту, қоршаған ортамен таныстыру)</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Балалармен әңгіме:</w:t>
            </w:r>
          </w:p>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«Қаһарлы қыс» картотека №99</w:t>
            </w:r>
          </w:p>
          <w:p w:rsidR="00DA7389" w:rsidRPr="00091427" w:rsidRDefault="00DA7389" w:rsidP="005B25E1">
            <w:pPr>
              <w:tabs>
                <w:tab w:val="left" w:pos="2898"/>
              </w:tabs>
              <w:spacing w:after="0" w:line="240" w:lineRule="auto"/>
              <w:jc w:val="both"/>
              <w:rPr>
                <w:szCs w:val="24"/>
                <w:lang w:val="kk-KZ" w:eastAsia="ru-RU"/>
              </w:rPr>
            </w:pPr>
            <w:r w:rsidRPr="00091427">
              <w:rPr>
                <w:szCs w:val="24"/>
                <w:lang w:val="kk-KZ" w:eastAsia="ru-RU"/>
              </w:rPr>
              <w:t>Мақсаты: қыс туралы түсініктерді кеңейту. Маусымдық бақылаулар жүргізу, қысқы табиғаттың сұлулығын байқау қабілетін дамыту.</w:t>
            </w:r>
          </w:p>
          <w:p w:rsidR="00DA7389" w:rsidRPr="00091427" w:rsidRDefault="00DA7389" w:rsidP="005B25E1">
            <w:pPr>
              <w:spacing w:after="0" w:line="240" w:lineRule="auto"/>
              <w:jc w:val="center"/>
              <w:rPr>
                <w:rFonts w:eastAsia="Calibri"/>
                <w:b/>
                <w:color w:val="000000" w:themeColor="text1"/>
                <w:kern w:val="24"/>
                <w:szCs w:val="24"/>
                <w:lang w:val="kk-KZ"/>
              </w:rPr>
            </w:pPr>
            <w:r w:rsidRPr="00091427">
              <w:rPr>
                <w:rFonts w:eastAsia="Calibri"/>
                <w:b/>
                <w:color w:val="000000" w:themeColor="text1"/>
                <w:kern w:val="24"/>
                <w:szCs w:val="24"/>
                <w:lang w:val="kk-KZ"/>
              </w:rPr>
              <w:t>(Сөйлеуді дамыту, қоршаған ортамен таныстыру)</w:t>
            </w:r>
          </w:p>
        </w:tc>
        <w:tc>
          <w:tcPr>
            <w:tcW w:w="2409" w:type="dxa"/>
            <w:gridSpan w:val="3"/>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Балалармен әңгіме:</w:t>
            </w:r>
          </w:p>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«Қысқы ойындар» картотека №100</w:t>
            </w:r>
          </w:p>
          <w:p w:rsidR="00DA7389" w:rsidRPr="00091427" w:rsidRDefault="00DA7389" w:rsidP="005B25E1">
            <w:pPr>
              <w:tabs>
                <w:tab w:val="left" w:pos="2377"/>
              </w:tabs>
              <w:spacing w:after="0" w:line="240" w:lineRule="auto"/>
              <w:jc w:val="both"/>
              <w:rPr>
                <w:szCs w:val="24"/>
                <w:lang w:val="kk-KZ" w:eastAsia="ru-RU"/>
              </w:rPr>
            </w:pPr>
            <w:r w:rsidRPr="00091427">
              <w:rPr>
                <w:szCs w:val="24"/>
                <w:lang w:val="kk-KZ" w:eastAsia="ru-RU"/>
              </w:rPr>
              <w:t>Мақсаты: қысқы спорт түрлерімен, қысқы ойын-сауықтармен таныстыру.</w:t>
            </w:r>
          </w:p>
          <w:p w:rsidR="00DA7389" w:rsidRPr="00091427" w:rsidRDefault="00DA7389" w:rsidP="005B25E1">
            <w:pPr>
              <w:shd w:val="clear" w:color="auto" w:fill="FFFFFF"/>
              <w:spacing w:after="0" w:line="240" w:lineRule="auto"/>
              <w:jc w:val="both"/>
              <w:rPr>
                <w:color w:val="000000" w:themeColor="text1"/>
                <w:szCs w:val="24"/>
                <w:lang w:val="kk-KZ" w:eastAsia="ru-RU"/>
              </w:rPr>
            </w:pPr>
            <w:r w:rsidRPr="00091427">
              <w:rPr>
                <w:rFonts w:eastAsia="Calibri"/>
                <w:b/>
                <w:color w:val="000000" w:themeColor="text1"/>
                <w:kern w:val="24"/>
                <w:szCs w:val="24"/>
                <w:lang w:val="kk-KZ"/>
              </w:rPr>
              <w:t>(Сөйлеуді дамыту, қоршаған ортамен таныстыру)</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Балалармен әңгіме:</w:t>
            </w:r>
          </w:p>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«Абайла мұз!» картотека №101</w:t>
            </w:r>
          </w:p>
          <w:p w:rsidR="00DA7389" w:rsidRPr="00091427" w:rsidRDefault="00DA7389" w:rsidP="005B25E1">
            <w:pPr>
              <w:tabs>
                <w:tab w:val="left" w:pos="2898"/>
              </w:tabs>
              <w:spacing w:after="0" w:line="240" w:lineRule="auto"/>
              <w:jc w:val="both"/>
              <w:rPr>
                <w:szCs w:val="24"/>
                <w:lang w:val="kk-KZ" w:eastAsia="ru-RU"/>
              </w:rPr>
            </w:pPr>
            <w:r w:rsidRPr="00091427">
              <w:rPr>
                <w:szCs w:val="24"/>
                <w:lang w:val="kk-KZ" w:eastAsia="ru-RU"/>
              </w:rPr>
              <w:t>Мақсаты: қыста қауіпсіз мінез-құлық туралы идеяларды қалыптастыру.</w:t>
            </w:r>
          </w:p>
          <w:p w:rsidR="00DA7389" w:rsidRPr="00091427" w:rsidRDefault="00DA7389" w:rsidP="005B25E1">
            <w:pPr>
              <w:spacing w:after="0" w:line="240" w:lineRule="auto"/>
              <w:jc w:val="center"/>
              <w:rPr>
                <w:b/>
                <w:color w:val="000000" w:themeColor="text1"/>
                <w:szCs w:val="24"/>
                <w:lang w:val="kk-KZ" w:eastAsia="ru-RU"/>
              </w:rPr>
            </w:pPr>
            <w:r w:rsidRPr="00091427">
              <w:rPr>
                <w:rFonts w:eastAsia="Calibri"/>
                <w:b/>
                <w:color w:val="000000" w:themeColor="text1"/>
                <w:kern w:val="24"/>
                <w:szCs w:val="24"/>
                <w:lang w:val="kk-KZ"/>
              </w:rPr>
              <w:t>(Сөйлеуді дамыту, қоршаған ортамен таныстыру)</w:t>
            </w: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Балалармен әңгіме:</w:t>
            </w:r>
          </w:p>
          <w:p w:rsidR="00DA7389" w:rsidRPr="00091427" w:rsidRDefault="00DA7389" w:rsidP="005B25E1">
            <w:pPr>
              <w:tabs>
                <w:tab w:val="left" w:pos="2898"/>
              </w:tabs>
              <w:spacing w:after="0" w:line="240" w:lineRule="auto"/>
              <w:jc w:val="center"/>
              <w:rPr>
                <w:b/>
                <w:szCs w:val="24"/>
                <w:lang w:val="kk-KZ" w:eastAsia="ru-RU"/>
              </w:rPr>
            </w:pPr>
            <w:r w:rsidRPr="00091427">
              <w:rPr>
                <w:b/>
                <w:szCs w:val="24"/>
                <w:lang w:val="kk-KZ" w:eastAsia="ru-RU"/>
              </w:rPr>
              <w:t>«Боран» картотека №102</w:t>
            </w:r>
          </w:p>
          <w:p w:rsidR="00DA7389" w:rsidRPr="00091427" w:rsidRDefault="00DA7389" w:rsidP="005B25E1">
            <w:pPr>
              <w:tabs>
                <w:tab w:val="left" w:pos="2898"/>
              </w:tabs>
              <w:spacing w:after="0" w:line="240" w:lineRule="auto"/>
              <w:ind w:left="141"/>
              <w:jc w:val="both"/>
              <w:rPr>
                <w:szCs w:val="24"/>
                <w:lang w:val="kk-KZ" w:eastAsia="ru-RU"/>
              </w:rPr>
            </w:pPr>
            <w:r w:rsidRPr="00091427">
              <w:rPr>
                <w:szCs w:val="24"/>
                <w:lang w:val="kk-KZ" w:eastAsia="ru-RU"/>
              </w:rPr>
              <w:t>Мақсаты: қыста қауіпсіз мінез-құлық туралы идеяларды қалыптастыру.</w:t>
            </w:r>
          </w:p>
          <w:p w:rsidR="00DA7389" w:rsidRPr="00091427" w:rsidRDefault="00DA7389" w:rsidP="005B25E1">
            <w:pPr>
              <w:spacing w:after="0" w:line="240" w:lineRule="auto"/>
              <w:jc w:val="center"/>
              <w:rPr>
                <w:color w:val="000000" w:themeColor="text1"/>
                <w:szCs w:val="24"/>
                <w:lang w:val="kk-KZ" w:eastAsia="ru-RU"/>
              </w:rPr>
            </w:pPr>
            <w:r w:rsidRPr="00091427">
              <w:rPr>
                <w:rFonts w:eastAsia="Calibri"/>
                <w:b/>
                <w:color w:val="000000" w:themeColor="text1"/>
                <w:kern w:val="24"/>
                <w:szCs w:val="24"/>
                <w:lang w:val="kk-KZ"/>
              </w:rPr>
              <w:t>(Сөйлеуді дамыту, қоршаған ортамен таныстыру)</w:t>
            </w:r>
          </w:p>
        </w:tc>
      </w:tr>
      <w:tr w:rsidR="00DA7389" w:rsidRPr="00ED67E4" w:rsidTr="005B25E1">
        <w:trPr>
          <w:trHeight w:val="3366"/>
        </w:trPr>
        <w:tc>
          <w:tcPr>
            <w:tcW w:w="2410"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4" w:lineRule="auto"/>
              <w:ind w:left="142" w:right="121"/>
              <w:jc w:val="center"/>
              <w:rPr>
                <w:rFonts w:eastAsia="Arial"/>
                <w:b/>
                <w:bCs/>
                <w:color w:val="000000" w:themeColor="text1"/>
                <w:spacing w:val="-2"/>
                <w:kern w:val="24"/>
                <w:szCs w:val="24"/>
                <w:lang w:val="kk-KZ"/>
              </w:rPr>
            </w:pPr>
            <w:r w:rsidRPr="00091427">
              <w:rPr>
                <w:rFonts w:eastAsia="Arial"/>
                <w:b/>
                <w:bCs/>
                <w:color w:val="000000" w:themeColor="text1"/>
                <w:spacing w:val="-2"/>
                <w:kern w:val="24"/>
                <w:szCs w:val="24"/>
                <w:lang w:val="kk-KZ"/>
              </w:rPr>
              <w:t>Балалардың дербес іс-әрекеті</w:t>
            </w:r>
          </w:p>
          <w:p w:rsidR="00DA7389" w:rsidRPr="00091427" w:rsidRDefault="00DA7389" w:rsidP="005B25E1">
            <w:pPr>
              <w:spacing w:after="0" w:line="244" w:lineRule="auto"/>
              <w:ind w:left="142" w:right="121"/>
              <w:jc w:val="center"/>
              <w:rPr>
                <w:rFonts w:eastAsia="Calibri"/>
                <w:b/>
                <w:bCs/>
                <w:color w:val="000000" w:themeColor="text1"/>
                <w:kern w:val="24"/>
                <w:szCs w:val="24"/>
                <w:lang w:val="kk-KZ"/>
              </w:rPr>
            </w:pPr>
            <w:r w:rsidRPr="00091427">
              <w:rPr>
                <w:rFonts w:eastAsia="Arial"/>
                <w:b/>
                <w:bCs/>
                <w:color w:val="000000" w:themeColor="text1"/>
                <w:spacing w:val="-2"/>
                <w:kern w:val="24"/>
                <w:szCs w:val="24"/>
                <w:lang w:val="kk-KZ"/>
              </w:rPr>
              <w:t xml:space="preserve">(баяу қимылды ойындар, үстел үсті ойындары, бейнелеу әрекеті, </w:t>
            </w:r>
            <w:r w:rsidRPr="00091427">
              <w:rPr>
                <w:rFonts w:eastAsia="Calibri"/>
                <w:b/>
                <w:bCs/>
                <w:color w:val="000000" w:themeColor="text1"/>
                <w:kern w:val="24"/>
                <w:szCs w:val="24"/>
                <w:lang w:val="kk-KZ"/>
              </w:rPr>
              <w:t xml:space="preserve">эксперимент, </w:t>
            </w:r>
            <w:r w:rsidRPr="00091427">
              <w:rPr>
                <w:rFonts w:eastAsia="Arial"/>
                <w:b/>
                <w:bCs/>
                <w:color w:val="000000" w:themeColor="text1"/>
                <w:spacing w:val="-2"/>
                <w:kern w:val="24"/>
                <w:szCs w:val="24"/>
                <w:lang w:val="kk-KZ"/>
              </w:rPr>
              <w:t xml:space="preserve">кітаптар қарау және </w:t>
            </w:r>
            <w:r w:rsidRPr="00091427">
              <w:rPr>
                <w:rFonts w:eastAsia="Calibri"/>
                <w:b/>
                <w:bCs/>
                <w:color w:val="000000" w:themeColor="text1"/>
                <w:kern w:val="24"/>
                <w:szCs w:val="24"/>
                <w:lang w:val="kk-KZ"/>
              </w:rPr>
              <w:t>өзіне-өзі қызмет ету,</w:t>
            </w:r>
            <w:r w:rsidRPr="00091427">
              <w:rPr>
                <w:rFonts w:eastAsia="Arial"/>
                <w:b/>
                <w:bCs/>
                <w:color w:val="000000" w:themeColor="text1"/>
                <w:spacing w:val="-2"/>
                <w:kern w:val="24"/>
                <w:szCs w:val="24"/>
                <w:lang w:val="kk-KZ"/>
              </w:rPr>
              <w:t xml:space="preserve"> тағы басқа іс-әрекеттер)</w:t>
            </w:r>
          </w:p>
        </w:tc>
        <w:tc>
          <w:tcPr>
            <w:tcW w:w="12899" w:type="dxa"/>
            <w:gridSpan w:val="14"/>
            <w:tcBorders>
              <w:top w:val="single" w:sz="4" w:space="0" w:color="auto"/>
              <w:left w:val="single" w:sz="4" w:space="0" w:color="auto"/>
              <w:bottom w:val="single" w:sz="4" w:space="0" w:color="auto"/>
              <w:right w:val="single" w:sz="8" w:space="0" w:color="000000"/>
            </w:tcBorders>
            <w:shd w:val="clear" w:color="auto" w:fill="auto"/>
          </w:tcPr>
          <w:p w:rsidR="00DA7389" w:rsidRPr="00091427" w:rsidRDefault="00DA7389" w:rsidP="005B25E1">
            <w:pPr>
              <w:spacing w:after="0" w:line="240" w:lineRule="auto"/>
              <w:ind w:left="155" w:right="121"/>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Перспективалық жоспарда қойылған міндеттерді іске асыру</w:t>
            </w:r>
          </w:p>
        </w:tc>
      </w:tr>
      <w:tr w:rsidR="00DA7389" w:rsidRPr="00091427" w:rsidTr="005B25E1">
        <w:trPr>
          <w:trHeight w:val="3215"/>
        </w:trPr>
        <w:tc>
          <w:tcPr>
            <w:tcW w:w="2410"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4" w:lineRule="auto"/>
              <w:ind w:left="142" w:right="121"/>
              <w:jc w:val="center"/>
              <w:rPr>
                <w:color w:val="000000" w:themeColor="text1"/>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 xml:space="preserve">Картотека № 2 </w:t>
            </w:r>
          </w:p>
          <w:p w:rsidR="00DA7389" w:rsidRPr="00091427" w:rsidRDefault="00DA7389" w:rsidP="005B25E1">
            <w:pPr>
              <w:spacing w:after="0" w:line="240" w:lineRule="auto"/>
              <w:jc w:val="center"/>
              <w:rPr>
                <w:bCs/>
                <w:color w:val="000000" w:themeColor="text1"/>
                <w:szCs w:val="24"/>
                <w:lang w:val="kk-KZ" w:eastAsia="ru-RU"/>
              </w:rPr>
            </w:pPr>
            <w:r w:rsidRPr="00091427">
              <w:rPr>
                <w:b/>
                <w:bCs/>
                <w:color w:val="000000" w:themeColor="text1"/>
                <w:szCs w:val="24"/>
                <w:lang w:val="kk-KZ" w:eastAsia="ru-RU"/>
              </w:rPr>
              <w:t xml:space="preserve">Үстел үсті ойыны: </w:t>
            </w:r>
            <w:r w:rsidRPr="00091427">
              <w:rPr>
                <w:bCs/>
                <w:color w:val="000000" w:themeColor="text1"/>
                <w:szCs w:val="24"/>
                <w:lang w:val="kk-KZ" w:eastAsia="ru-RU"/>
              </w:rPr>
              <w:t>«Тышқанды жасыр»</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Мақсаты:</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балаларды ойын ережелерімен таныстыру.</w:t>
            </w:r>
          </w:p>
          <w:p w:rsidR="00DA7389" w:rsidRPr="00091427" w:rsidRDefault="00DA7389" w:rsidP="005B25E1">
            <w:pPr>
              <w:spacing w:after="0" w:line="240" w:lineRule="auto"/>
              <w:jc w:val="center"/>
              <w:rPr>
                <w:b/>
                <w:bCs/>
                <w:color w:val="000000" w:themeColor="text1"/>
                <w:szCs w:val="24"/>
                <w:lang w:val="kk-KZ" w:eastAsia="ru-RU"/>
              </w:rPr>
            </w:pPr>
            <w:r w:rsidRPr="00091427">
              <w:rPr>
                <w:bCs/>
                <w:color w:val="000000" w:themeColor="text1"/>
                <w:szCs w:val="24"/>
                <w:lang w:val="kk-KZ" w:eastAsia="ru-RU"/>
              </w:rPr>
              <w:t>«мұндай емес» қағидаты бойынша түстерді табу, түсті тану және атау мүмкіндігін арттыру</w:t>
            </w:r>
            <w:r w:rsidRPr="00091427">
              <w:rPr>
                <w:b/>
                <w:bCs/>
                <w:color w:val="000000" w:themeColor="text1"/>
                <w:szCs w:val="24"/>
                <w:lang w:val="kk-KZ" w:eastAsia="ru-RU"/>
              </w:rPr>
              <w:t>. (сенсорика)</w:t>
            </w:r>
          </w:p>
          <w:p w:rsidR="00DA7389" w:rsidRPr="00091427" w:rsidRDefault="00DA7389" w:rsidP="005B25E1">
            <w:pPr>
              <w:spacing w:after="0" w:line="240" w:lineRule="auto"/>
              <w:rPr>
                <w:color w:val="000000" w:themeColor="text1"/>
                <w:szCs w:val="24"/>
                <w:lang w:val="kk-KZ" w:eastAsia="ru-RU"/>
              </w:rPr>
            </w:pPr>
          </w:p>
        </w:tc>
        <w:tc>
          <w:tcPr>
            <w:tcW w:w="2410" w:type="dxa"/>
            <w:gridSpan w:val="5"/>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 xml:space="preserve">Картотека № 4 </w:t>
            </w:r>
          </w:p>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Үстел үсті ойыны: «Матрёшкалар»</w:t>
            </w:r>
          </w:p>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Мақсаты:</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заттарды мөлшеріне қарай ажыратуға үйрету (үлкен, кіші, кішкентай), бірдей түсті заттарды табу, негізгі түстерді тану және атау.</w:t>
            </w:r>
          </w:p>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(сенсорика)</w:t>
            </w:r>
          </w:p>
          <w:p w:rsidR="00DA7389" w:rsidRPr="00091427" w:rsidRDefault="00DA7389" w:rsidP="005B25E1">
            <w:pPr>
              <w:spacing w:after="0" w:line="240" w:lineRule="auto"/>
              <w:jc w:val="center"/>
              <w:rPr>
                <w:rFonts w:eastAsia="Calibri"/>
                <w:color w:val="000000" w:themeColor="text1"/>
                <w:szCs w:val="24"/>
                <w:lang w:val="kk-KZ" w:eastAsia="kk-KZ"/>
              </w:rPr>
            </w:pPr>
          </w:p>
        </w:tc>
        <w:tc>
          <w:tcPr>
            <w:tcW w:w="2409"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Картотека № 6</w:t>
            </w:r>
          </w:p>
          <w:p w:rsidR="00DA7389" w:rsidRPr="00091427" w:rsidRDefault="00DA7389" w:rsidP="005B25E1">
            <w:pPr>
              <w:spacing w:after="0" w:line="240" w:lineRule="auto"/>
              <w:jc w:val="center"/>
              <w:rPr>
                <w:bCs/>
                <w:color w:val="000000" w:themeColor="text1"/>
                <w:szCs w:val="24"/>
                <w:lang w:val="kk-KZ" w:eastAsia="ru-RU"/>
              </w:rPr>
            </w:pPr>
            <w:r w:rsidRPr="00091427">
              <w:rPr>
                <w:b/>
                <w:bCs/>
                <w:color w:val="000000" w:themeColor="text1"/>
                <w:szCs w:val="24"/>
                <w:lang w:val="kk-KZ" w:eastAsia="ru-RU"/>
              </w:rPr>
              <w:t xml:space="preserve">Үстел үсті ойыны: </w:t>
            </w:r>
            <w:r w:rsidRPr="00091427">
              <w:rPr>
                <w:bCs/>
                <w:color w:val="000000" w:themeColor="text1"/>
                <w:szCs w:val="24"/>
                <w:lang w:val="kk-KZ" w:eastAsia="ru-RU"/>
              </w:rPr>
              <w:t>«Түрлі түсті лото»</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Мақсаты: шеңберді тануға және атауға үйрету.</w:t>
            </w:r>
          </w:p>
          <w:p w:rsidR="00DA7389" w:rsidRPr="00091427" w:rsidRDefault="00DA7389" w:rsidP="005B25E1">
            <w:pPr>
              <w:spacing w:after="0" w:line="240" w:lineRule="auto"/>
              <w:jc w:val="center"/>
              <w:rPr>
                <w:b/>
                <w:bCs/>
                <w:color w:val="000000" w:themeColor="text1"/>
                <w:szCs w:val="24"/>
                <w:lang w:val="kk-KZ" w:eastAsia="ru-RU"/>
              </w:rPr>
            </w:pPr>
            <w:r w:rsidRPr="00091427">
              <w:rPr>
                <w:bCs/>
                <w:color w:val="000000" w:themeColor="text1"/>
                <w:szCs w:val="24"/>
                <w:lang w:val="kk-KZ" w:eastAsia="ru-RU"/>
              </w:rPr>
              <w:t>негізгі түстерді бекіту. ұсақ моториканы дамыту</w:t>
            </w:r>
            <w:r w:rsidRPr="00091427">
              <w:rPr>
                <w:b/>
                <w:bCs/>
                <w:color w:val="000000" w:themeColor="text1"/>
                <w:szCs w:val="24"/>
                <w:lang w:val="kk-KZ" w:eastAsia="ru-RU"/>
              </w:rPr>
              <w:t>.</w:t>
            </w:r>
          </w:p>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(сенсорика)</w:t>
            </w:r>
          </w:p>
          <w:p w:rsidR="00DA7389" w:rsidRPr="00091427" w:rsidRDefault="00DA7389" w:rsidP="005B25E1">
            <w:pPr>
              <w:spacing w:after="0" w:line="240" w:lineRule="auto"/>
              <w:jc w:val="center"/>
              <w:rPr>
                <w:color w:val="000000" w:themeColor="text1"/>
                <w:szCs w:val="24"/>
                <w:lang w:val="kk-KZ" w:eastAsia="ru-RU"/>
              </w:rPr>
            </w:pPr>
          </w:p>
        </w:tc>
        <w:tc>
          <w:tcPr>
            <w:tcW w:w="2694"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b/>
                <w:bCs/>
                <w:color w:val="000000" w:themeColor="text1"/>
                <w:szCs w:val="24"/>
                <w:lang w:val="kk-KZ" w:eastAsia="ru-RU"/>
              </w:rPr>
            </w:pPr>
            <w:r w:rsidRPr="00091427">
              <w:rPr>
                <w:b/>
                <w:bCs/>
                <w:color w:val="000000" w:themeColor="text1"/>
                <w:szCs w:val="24"/>
                <w:lang w:val="kk-KZ" w:eastAsia="ru-RU"/>
              </w:rPr>
              <w:t>Картотека № 8</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 xml:space="preserve"> Үстел үсті ойыны: «Бұрылмалы түтіктер»</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Мақсаты:  балаларды толық дем алуға үйрету.</w:t>
            </w:r>
          </w:p>
          <w:p w:rsidR="00DA7389" w:rsidRPr="00091427" w:rsidRDefault="00DA7389" w:rsidP="005B25E1">
            <w:pPr>
              <w:spacing w:after="0" w:line="240" w:lineRule="auto"/>
              <w:jc w:val="center"/>
              <w:rPr>
                <w:bCs/>
                <w:color w:val="000000" w:themeColor="text1"/>
                <w:szCs w:val="24"/>
                <w:lang w:val="kk-KZ" w:eastAsia="ru-RU"/>
              </w:rPr>
            </w:pPr>
            <w:r w:rsidRPr="00091427">
              <w:rPr>
                <w:bCs/>
                <w:color w:val="000000" w:themeColor="text1"/>
                <w:szCs w:val="24"/>
                <w:lang w:val="kk-KZ" w:eastAsia="ru-RU"/>
              </w:rPr>
              <w:t>балаларды мұрын арқылы терең деммен жұту, ауыз арқылы күшті ұзақ дем шығару.  геометриялық фигураларды тану және атау.</w:t>
            </w:r>
          </w:p>
          <w:p w:rsidR="00DA7389" w:rsidRPr="00091427" w:rsidRDefault="00DA7389" w:rsidP="005B25E1">
            <w:pPr>
              <w:spacing w:after="0" w:line="240" w:lineRule="auto"/>
              <w:jc w:val="center"/>
              <w:rPr>
                <w:color w:val="000000" w:themeColor="text1"/>
                <w:szCs w:val="24"/>
                <w:lang w:val="kk-KZ" w:eastAsia="ru-RU"/>
              </w:rPr>
            </w:pPr>
            <w:r w:rsidRPr="00091427">
              <w:rPr>
                <w:bCs/>
                <w:color w:val="000000" w:themeColor="text1"/>
                <w:szCs w:val="24"/>
                <w:lang w:val="kk-KZ" w:eastAsia="ru-RU"/>
              </w:rPr>
              <w:t>негізгі түстерді бекіту.</w:t>
            </w:r>
            <w:r w:rsidRPr="00091427">
              <w:rPr>
                <w:b/>
                <w:bCs/>
                <w:color w:val="000000" w:themeColor="text1"/>
                <w:szCs w:val="24"/>
                <w:lang w:val="kk-KZ" w:eastAsia="ru-RU"/>
              </w:rPr>
              <w:t xml:space="preserve"> (сенсорика)</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jc w:val="center"/>
              <w:rPr>
                <w:b/>
                <w:bCs/>
                <w:color w:val="000000"/>
                <w:szCs w:val="24"/>
                <w:lang w:val="kk-KZ" w:eastAsia="ru-RU"/>
              </w:rPr>
            </w:pPr>
            <w:r w:rsidRPr="00091427">
              <w:rPr>
                <w:b/>
                <w:bCs/>
                <w:color w:val="000000"/>
                <w:szCs w:val="24"/>
                <w:lang w:val="kk-KZ" w:eastAsia="ru-RU"/>
              </w:rPr>
              <w:t>Картотека № 5</w:t>
            </w:r>
          </w:p>
          <w:p w:rsidR="00DA7389" w:rsidRPr="00091427" w:rsidRDefault="00DA7389" w:rsidP="005B25E1">
            <w:pPr>
              <w:spacing w:after="0" w:line="240" w:lineRule="auto"/>
              <w:jc w:val="center"/>
              <w:rPr>
                <w:rFonts w:ascii="Calibri" w:hAnsi="Calibri"/>
                <w:b/>
                <w:color w:val="000000"/>
                <w:sz w:val="20"/>
                <w:lang w:val="kk-KZ" w:eastAsia="ru-RU"/>
              </w:rPr>
            </w:pPr>
            <w:r w:rsidRPr="00091427">
              <w:rPr>
                <w:b/>
                <w:bCs/>
                <w:color w:val="000000"/>
                <w:szCs w:val="24"/>
                <w:lang w:val="kk-KZ" w:eastAsia="ru-RU"/>
              </w:rPr>
              <w:t>Үстел үсті ойыны:</w:t>
            </w:r>
            <w:r w:rsidRPr="00091427">
              <w:rPr>
                <w:b/>
                <w:bCs/>
                <w:iCs/>
                <w:color w:val="000000"/>
                <w:szCs w:val="24"/>
                <w:lang w:val="kk-KZ" w:eastAsia="ru-RU"/>
              </w:rPr>
              <w:t>«Көңілді сайқымазақ»</w:t>
            </w:r>
          </w:p>
          <w:p w:rsidR="00DA7389" w:rsidRPr="00091427" w:rsidRDefault="00DA7389" w:rsidP="005B25E1">
            <w:pPr>
              <w:spacing w:after="0" w:line="240" w:lineRule="auto"/>
              <w:rPr>
                <w:color w:val="000000"/>
                <w:szCs w:val="24"/>
                <w:lang w:val="kk-KZ" w:eastAsia="ru-RU"/>
              </w:rPr>
            </w:pPr>
            <w:r w:rsidRPr="00091427">
              <w:rPr>
                <w:color w:val="000000"/>
                <w:szCs w:val="24"/>
                <w:lang w:val="kk-KZ" w:eastAsia="ru-RU"/>
              </w:rPr>
              <w:t>Мақсаты: нысандарды форма бойынша тану және атау мүмкіндігін анықтау, қиялды, тез тапқырлықты, логикалық ойлауды дамыту.</w:t>
            </w:r>
          </w:p>
          <w:p w:rsidR="00DA7389" w:rsidRPr="00091427" w:rsidRDefault="00DA7389" w:rsidP="005B25E1">
            <w:pPr>
              <w:spacing w:after="0" w:line="0" w:lineRule="atLeast"/>
              <w:rPr>
                <w:color w:val="000000"/>
                <w:szCs w:val="24"/>
                <w:lang w:val="kk-KZ" w:eastAsia="ru-RU"/>
              </w:rPr>
            </w:pPr>
            <w:r w:rsidRPr="00091427">
              <w:rPr>
                <w:color w:val="000000"/>
                <w:szCs w:val="24"/>
                <w:lang w:val="kk-KZ" w:eastAsia="ru-RU"/>
              </w:rPr>
              <w:t xml:space="preserve"> негізгі түстерді бекіту.</w:t>
            </w:r>
          </w:p>
          <w:p w:rsidR="00DA7389" w:rsidRPr="00091427" w:rsidRDefault="00DA7389" w:rsidP="005B25E1">
            <w:pPr>
              <w:spacing w:after="0" w:line="240" w:lineRule="auto"/>
              <w:jc w:val="center"/>
              <w:rPr>
                <w:color w:val="000000" w:themeColor="text1"/>
                <w:szCs w:val="24"/>
                <w:lang w:val="kk-KZ" w:eastAsia="ru-RU"/>
              </w:rPr>
            </w:pPr>
            <w:r w:rsidRPr="00091427">
              <w:rPr>
                <w:b/>
                <w:bCs/>
                <w:color w:val="000000"/>
                <w:szCs w:val="24"/>
                <w:lang w:val="kk-KZ" w:eastAsia="ru-RU"/>
              </w:rPr>
              <w:t>(сенсорика)</w:t>
            </w:r>
          </w:p>
        </w:tc>
      </w:tr>
      <w:tr w:rsidR="00DA7389" w:rsidRPr="00091427" w:rsidTr="005B25E1">
        <w:trPr>
          <w:trHeight w:val="252"/>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87" w:lineRule="exact"/>
              <w:ind w:left="142" w:right="121"/>
              <w:jc w:val="center"/>
              <w:rPr>
                <w:color w:val="000000" w:themeColor="text1"/>
                <w:szCs w:val="24"/>
              </w:rPr>
            </w:pPr>
            <w:r w:rsidRPr="00091427">
              <w:rPr>
                <w:rFonts w:eastAsia="Arial"/>
                <w:b/>
                <w:bCs/>
                <w:color w:val="000000" w:themeColor="text1"/>
                <w:kern w:val="24"/>
                <w:szCs w:val="24"/>
              </w:rPr>
              <w:t>Таңертенгі жаттығу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tabs>
                <w:tab w:val="center" w:pos="4677"/>
                <w:tab w:val="left" w:pos="5520"/>
              </w:tabs>
              <w:spacing w:after="0" w:line="240" w:lineRule="auto"/>
              <w:jc w:val="center"/>
              <w:rPr>
                <w:rFonts w:eastAsia="Calibri"/>
                <w:b/>
                <w:color w:val="000000" w:themeColor="text1"/>
                <w:szCs w:val="24"/>
                <w:lang w:val="kk-KZ" w:eastAsia="ru-RU"/>
              </w:rPr>
            </w:pPr>
            <w:r w:rsidRPr="00091427">
              <w:rPr>
                <w:rFonts w:eastAsia="Calibri"/>
                <w:b/>
                <w:color w:val="000000" w:themeColor="text1"/>
                <w:kern w:val="24"/>
                <w:szCs w:val="24"/>
                <w:lang w:val="kk-KZ"/>
              </w:rPr>
              <w:t>ТАҢҒЫ ГИМНАСТИКА КЕШЕНІ</w:t>
            </w:r>
            <w:r w:rsidRPr="00091427">
              <w:rPr>
                <w:rFonts w:eastAsia="Calibri"/>
                <w:color w:val="000000" w:themeColor="text1"/>
                <w:szCs w:val="24"/>
                <w:lang w:val="kk-KZ" w:eastAsia="ru-RU"/>
              </w:rPr>
              <w:br/>
            </w:r>
            <w:r w:rsidRPr="00091427">
              <w:rPr>
                <w:rFonts w:eastAsia="Calibri"/>
                <w:szCs w:val="24"/>
                <w:lang w:val="kk-KZ" w:eastAsia="ru-RU"/>
              </w:rPr>
              <w:t>1. Ойын. «Маған қарай жүріңдер» - топтасып бір бағытта жүргізу.</w:t>
            </w:r>
            <w:r w:rsidRPr="00091427">
              <w:rPr>
                <w:rFonts w:eastAsia="Calibri"/>
                <w:szCs w:val="24"/>
                <w:lang w:val="kk-KZ" w:eastAsia="ru-RU"/>
              </w:rPr>
              <w:br/>
              <w:t>2. «Торғайлар болып ұшайық» - жан – жаққа жүгіру (жеңіл жүгіру).</w:t>
            </w:r>
            <w:r w:rsidRPr="00091427">
              <w:rPr>
                <w:rFonts w:eastAsia="Calibri"/>
                <w:szCs w:val="24"/>
                <w:lang w:val="kk-KZ" w:eastAsia="ru-RU"/>
              </w:rPr>
              <w:br/>
              <w:t>3. Тәрбиешінің көмегімен шеңбер құрып тұрамыз.</w:t>
            </w:r>
            <w:r w:rsidRPr="00091427">
              <w:rPr>
                <w:rFonts w:eastAsia="Calibri"/>
                <w:szCs w:val="24"/>
                <w:lang w:val="kk-KZ" w:eastAsia="ru-RU"/>
              </w:rPr>
              <w:br/>
              <w:t>4. Шеңбер бойында жүру, жеңіл жүгіру, «қоянша» жүгіру.</w:t>
            </w:r>
            <w:r w:rsidRPr="00091427">
              <w:rPr>
                <w:rFonts w:eastAsia="Calibri"/>
                <w:szCs w:val="24"/>
                <w:lang w:val="kk-KZ" w:eastAsia="ru-RU"/>
              </w:rPr>
              <w:br/>
              <w:t>5. Тік тұрып, қолды жоғары көтеру. (3 - 4 рет)</w:t>
            </w:r>
            <w:r w:rsidRPr="00091427">
              <w:rPr>
                <w:rFonts w:eastAsia="Calibri"/>
                <w:szCs w:val="24"/>
                <w:lang w:val="kk-KZ" w:eastAsia="ru-RU"/>
              </w:rPr>
              <w:br/>
              <w:t>6. Тік тұрып, қолды алға созу. (3 - 4 рет)</w:t>
            </w:r>
            <w:r w:rsidRPr="00091427">
              <w:rPr>
                <w:rFonts w:eastAsia="Calibri"/>
                <w:szCs w:val="24"/>
                <w:lang w:val="kk-KZ" w:eastAsia="ru-RU"/>
              </w:rPr>
              <w:br/>
              <w:t>7. Торғай болып қанат қағып ұшамыз.</w:t>
            </w:r>
            <w:r w:rsidRPr="00091427">
              <w:rPr>
                <w:rFonts w:eastAsia="Calibri"/>
                <w:szCs w:val="24"/>
                <w:lang w:val="kk-KZ" w:eastAsia="ru-RU"/>
              </w:rPr>
              <w:br/>
              <w:t xml:space="preserve">8. Тік тұрып, аяқты алшақ қойып, бүйірді таянып, оңға – солға иілу. </w:t>
            </w:r>
            <w:r w:rsidRPr="00091427">
              <w:rPr>
                <w:rFonts w:eastAsia="Calibri"/>
                <w:szCs w:val="24"/>
                <w:lang w:eastAsia="ru-RU"/>
              </w:rPr>
              <w:t>(3 - 4 рет)</w:t>
            </w:r>
            <w:r w:rsidRPr="00091427">
              <w:rPr>
                <w:rFonts w:eastAsia="Calibri"/>
                <w:szCs w:val="24"/>
                <w:lang w:eastAsia="ru-RU"/>
              </w:rPr>
              <w:br/>
              <w:t>9. Аяқтың ұшымен жеңіл жүру.</w:t>
            </w:r>
            <w:r w:rsidRPr="00091427">
              <w:rPr>
                <w:rFonts w:eastAsia="Calibri"/>
                <w:szCs w:val="24"/>
                <w:lang w:eastAsia="ru-RU"/>
              </w:rPr>
              <w:br/>
              <w:t>10. Тәрбиешінің артынан үйіріліп жүру.</w:t>
            </w:r>
          </w:p>
        </w:tc>
      </w:tr>
      <w:tr w:rsidR="00DA7389" w:rsidRPr="00ED67E4" w:rsidTr="005B25E1">
        <w:trPr>
          <w:trHeight w:val="384"/>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87" w:lineRule="exact"/>
              <w:ind w:left="142" w:right="121"/>
              <w:rPr>
                <w:color w:val="000000" w:themeColor="text1"/>
                <w:szCs w:val="24"/>
              </w:rPr>
            </w:pPr>
            <w:r w:rsidRPr="00091427">
              <w:rPr>
                <w:rFonts w:eastAsia="Arial"/>
                <w:b/>
                <w:bCs/>
                <w:color w:val="000000" w:themeColor="text1"/>
                <w:spacing w:val="-2"/>
                <w:kern w:val="24"/>
                <w:szCs w:val="24"/>
              </w:rPr>
              <w:t xml:space="preserve">Таңғы ас </w:t>
            </w:r>
          </w:p>
          <w:p w:rsidR="00DA7389" w:rsidRPr="00091427" w:rsidRDefault="00DA7389" w:rsidP="005B25E1">
            <w:pPr>
              <w:spacing w:after="0" w:line="287" w:lineRule="exact"/>
              <w:ind w:left="142" w:right="121"/>
              <w:rPr>
                <w:color w:val="000000" w:themeColor="text1"/>
                <w:szCs w:val="24"/>
              </w:rPr>
            </w:pPr>
            <w:r w:rsidRPr="00091427">
              <w:rPr>
                <w:rFonts w:eastAsia="Arial"/>
                <w:b/>
                <w:bCs/>
                <w:color w:val="000000" w:themeColor="text1"/>
                <w:kern w:val="24"/>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left="142" w:right="121"/>
              <w:rPr>
                <w:rFonts w:eastAsia="Calibri"/>
                <w:b/>
                <w:bCs/>
                <w:color w:val="000000" w:themeColor="text1"/>
                <w:kern w:val="24"/>
                <w:szCs w:val="24"/>
                <w:lang w:val="kk-KZ"/>
              </w:rPr>
            </w:pPr>
            <w:r w:rsidRPr="00091427">
              <w:rPr>
                <w:rFonts w:eastAsia="Calibri"/>
                <w:b/>
                <w:bCs/>
                <w:color w:val="000000" w:themeColor="text1"/>
                <w:kern w:val="24"/>
                <w:szCs w:val="24"/>
              </w:rPr>
              <w:t xml:space="preserve">Гигиеналықшаралар: </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b/>
                <w:color w:val="000000" w:themeColor="text1"/>
                <w:kern w:val="24"/>
                <w:szCs w:val="24"/>
                <w:lang w:val="kk-KZ"/>
              </w:rPr>
              <w:t>Мақсаты:</w:t>
            </w:r>
            <w:r w:rsidRPr="00091427">
              <w:rPr>
                <w:rFonts w:eastAsia="Calibri"/>
                <w:color w:val="000000" w:themeColor="text1"/>
                <w:kern w:val="24"/>
                <w:szCs w:val="24"/>
                <w:lang w:val="kk-KZ"/>
              </w:rPr>
              <w:t xml:space="preserve"> мәдени-гигиеналық дағдыларды қалыптастыру: </w:t>
            </w:r>
          </w:p>
          <w:p w:rsidR="00DA7389" w:rsidRPr="00091427" w:rsidRDefault="00DA7389" w:rsidP="005B25E1">
            <w:pPr>
              <w:spacing w:after="0" w:line="240" w:lineRule="auto"/>
              <w:ind w:left="142" w:right="121"/>
              <w:rPr>
                <w:rFonts w:eastAsia="Calibri"/>
                <w:b/>
                <w:color w:val="000000" w:themeColor="text1"/>
                <w:kern w:val="24"/>
                <w:szCs w:val="24"/>
                <w:lang w:val="kk-KZ"/>
              </w:rPr>
            </w:pPr>
            <w:r w:rsidRPr="00091427">
              <w:rPr>
                <w:rFonts w:eastAsia="Calibri"/>
                <w:b/>
                <w:color w:val="000000" w:themeColor="text1"/>
                <w:kern w:val="24"/>
                <w:szCs w:val="24"/>
                <w:lang w:val="kk-KZ"/>
              </w:rPr>
              <w:t>Көркем сөз:</w:t>
            </w:r>
          </w:p>
          <w:p w:rsidR="00DA7389" w:rsidRPr="00091427" w:rsidRDefault="00DA7389" w:rsidP="005B25E1">
            <w:pPr>
              <w:spacing w:after="0" w:line="240" w:lineRule="auto"/>
              <w:ind w:left="142" w:right="121"/>
              <w:rPr>
                <w:rFonts w:eastAsia="Calibri"/>
                <w:b/>
                <w:color w:val="000000" w:themeColor="text1"/>
                <w:kern w:val="24"/>
                <w:szCs w:val="24"/>
                <w:lang w:val="kk-KZ"/>
              </w:rPr>
            </w:pPr>
            <w:r w:rsidRPr="00091427">
              <w:rPr>
                <w:rFonts w:eastAsia="Calibri"/>
                <w:b/>
                <w:color w:val="000000" w:themeColor="text1"/>
                <w:kern w:val="24"/>
                <w:szCs w:val="24"/>
                <w:lang w:val="kk-KZ"/>
              </w:rPr>
              <w:t>«Сұр қоян жуынады»</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color w:val="000000" w:themeColor="text1"/>
                <w:kern w:val="24"/>
                <w:szCs w:val="24"/>
                <w:lang w:val="kk-KZ"/>
              </w:rPr>
              <w:t>Сұр қоян жуынады (бет жуылады, қолдың айналмалы қозғалысы)</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color w:val="000000" w:themeColor="text1"/>
                <w:kern w:val="24"/>
                <w:szCs w:val="24"/>
                <w:lang w:val="kk-KZ"/>
              </w:rPr>
              <w:t>Қонаққа бара жатқан көрінеді</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color w:val="000000" w:themeColor="text1"/>
                <w:kern w:val="24"/>
                <w:szCs w:val="24"/>
                <w:lang w:val="kk-KZ"/>
              </w:rPr>
              <w:t>Мен құйрықты жудым, (қолмен көрсету, еліктеу)</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color w:val="000000" w:themeColor="text1"/>
                <w:kern w:val="24"/>
                <w:szCs w:val="24"/>
                <w:lang w:val="kk-KZ"/>
              </w:rPr>
              <w:t>Мұрын жуылды,</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color w:val="000000" w:themeColor="text1"/>
                <w:kern w:val="24"/>
                <w:szCs w:val="24"/>
                <w:lang w:val="kk-KZ"/>
              </w:rPr>
              <w:t>Мен құлағымды жуып, құрғатып сүрттім.</w:t>
            </w:r>
          </w:p>
          <w:p w:rsidR="00DA7389" w:rsidRPr="00091427" w:rsidRDefault="00DA7389" w:rsidP="005B25E1">
            <w:pPr>
              <w:spacing w:after="0" w:line="240" w:lineRule="auto"/>
              <w:ind w:left="142" w:right="121"/>
              <w:rPr>
                <w:rFonts w:eastAsia="Calibri"/>
                <w:color w:val="000000" w:themeColor="text1"/>
                <w:kern w:val="24"/>
                <w:szCs w:val="24"/>
                <w:lang w:val="kk-KZ"/>
              </w:rPr>
            </w:pPr>
            <w:r w:rsidRPr="00091427">
              <w:rPr>
                <w:rFonts w:eastAsia="Calibri"/>
                <w:color w:val="000000" w:themeColor="text1"/>
                <w:kern w:val="24"/>
                <w:szCs w:val="24"/>
                <w:lang w:val="kk-KZ"/>
              </w:rPr>
              <w:t>Және секірді (2 аяқпен секіру алға жылжу)</w:t>
            </w:r>
          </w:p>
          <w:p w:rsidR="00DA7389" w:rsidRPr="00091427" w:rsidRDefault="00DA7389" w:rsidP="005B25E1">
            <w:pPr>
              <w:spacing w:after="0" w:line="240" w:lineRule="auto"/>
              <w:ind w:right="121"/>
              <w:rPr>
                <w:rFonts w:eastAsia="Calibri"/>
                <w:color w:val="000000" w:themeColor="text1"/>
                <w:kern w:val="24"/>
                <w:szCs w:val="24"/>
                <w:lang w:val="kk-KZ"/>
              </w:rPr>
            </w:pPr>
            <w:r w:rsidRPr="00091427">
              <w:rPr>
                <w:rFonts w:eastAsia="Calibri"/>
                <w:color w:val="000000" w:themeColor="text1"/>
                <w:kern w:val="24"/>
                <w:szCs w:val="24"/>
                <w:lang w:val="kk-KZ"/>
              </w:rPr>
              <w:t>Енді біз қоян сияқты бетімізді жууға барамыз.</w:t>
            </w:r>
          </w:p>
          <w:p w:rsidR="00DA7389" w:rsidRPr="00091427" w:rsidRDefault="00DA7389" w:rsidP="005B25E1">
            <w:pPr>
              <w:spacing w:after="0" w:line="240"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(сөйлеуді дамыту, көркем әдебиет, қоршаған ортамен таныстыру)</w:t>
            </w:r>
          </w:p>
          <w:p w:rsidR="00DA7389" w:rsidRPr="00091427" w:rsidRDefault="00DA7389" w:rsidP="005B25E1">
            <w:pPr>
              <w:spacing w:after="0" w:line="254" w:lineRule="auto"/>
              <w:ind w:right="121"/>
              <w:rPr>
                <w:rFonts w:eastAsia="Calibri"/>
                <w:b/>
                <w:color w:val="000000" w:themeColor="text1"/>
                <w:kern w:val="24"/>
                <w:szCs w:val="24"/>
                <w:lang w:val="kk-KZ"/>
              </w:rPr>
            </w:pPr>
          </w:p>
          <w:p w:rsidR="00DA7389" w:rsidRPr="00091427" w:rsidRDefault="00DA7389" w:rsidP="005B25E1">
            <w:pPr>
              <w:spacing w:after="0" w:line="254"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Тамақтану</w:t>
            </w:r>
          </w:p>
          <w:p w:rsidR="00DA7389" w:rsidRPr="00091427" w:rsidRDefault="00DA7389" w:rsidP="005B25E1">
            <w:pPr>
              <w:spacing w:after="0" w:line="254"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Көркем сөз:</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Үйрек- үйрек,</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Мысық-марғау,</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Тышқан-тышқан,</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Түскі асқа келіңдер.</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Үйректер жеді,</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Мысықтар жеді,</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Тышқандар жеді,</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Ал сен - әлі жоқ жеген жоқсың?</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Тамақты тауысып жейміз,</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Аспай апайларға рахмет айтамыз!</w:t>
            </w:r>
          </w:p>
          <w:p w:rsidR="00DA7389" w:rsidRPr="00091427" w:rsidRDefault="00DA7389" w:rsidP="005B25E1">
            <w:pPr>
              <w:spacing w:after="0" w:line="254" w:lineRule="auto"/>
              <w:ind w:right="121"/>
              <w:rPr>
                <w:color w:val="000000" w:themeColor="text1"/>
                <w:szCs w:val="24"/>
                <w:lang w:val="kk-KZ"/>
              </w:rPr>
            </w:pPr>
            <w:r w:rsidRPr="00091427">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DA7389" w:rsidRPr="00091427" w:rsidRDefault="00DA7389" w:rsidP="005B25E1">
            <w:pPr>
              <w:spacing w:after="0" w:line="254" w:lineRule="auto"/>
              <w:ind w:left="142" w:right="121"/>
              <w:rPr>
                <w:color w:val="000000" w:themeColor="text1"/>
                <w:szCs w:val="24"/>
                <w:lang w:val="kk-KZ"/>
              </w:rPr>
            </w:pPr>
          </w:p>
          <w:p w:rsidR="00DA7389" w:rsidRPr="00091427" w:rsidRDefault="00DA7389" w:rsidP="005B25E1">
            <w:pPr>
              <w:spacing w:after="0" w:line="254" w:lineRule="auto"/>
              <w:ind w:left="142" w:right="121"/>
              <w:rPr>
                <w:color w:val="000000" w:themeColor="text1"/>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54" w:lineRule="auto"/>
              <w:ind w:left="142" w:right="121"/>
              <w:rPr>
                <w:rFonts w:eastAsia="Calibri"/>
                <w:b/>
                <w:bCs/>
                <w:color w:val="000000" w:themeColor="text1"/>
                <w:kern w:val="24"/>
                <w:szCs w:val="24"/>
                <w:lang w:val="kk-KZ"/>
              </w:rPr>
            </w:pPr>
            <w:r w:rsidRPr="00091427">
              <w:rPr>
                <w:rFonts w:eastAsia="Calibri"/>
                <w:b/>
                <w:bCs/>
                <w:color w:val="000000" w:themeColor="text1"/>
                <w:kern w:val="24"/>
                <w:szCs w:val="24"/>
                <w:lang w:val="kk-KZ"/>
              </w:rPr>
              <w:t xml:space="preserve">Гигиеналық шаралар: </w:t>
            </w:r>
          </w:p>
          <w:p w:rsidR="00DA7389" w:rsidRPr="00091427" w:rsidRDefault="00DA7389" w:rsidP="005B25E1">
            <w:pPr>
              <w:spacing w:after="0" w:line="240" w:lineRule="auto"/>
              <w:jc w:val="both"/>
              <w:rPr>
                <w:color w:val="000000" w:themeColor="text1"/>
                <w:szCs w:val="24"/>
                <w:lang w:val="kk-KZ" w:eastAsia="ru-RU"/>
              </w:rPr>
            </w:pPr>
            <w:r w:rsidRPr="00091427">
              <w:rPr>
                <w:b/>
                <w:color w:val="000000" w:themeColor="text1"/>
                <w:szCs w:val="24"/>
                <w:lang w:val="kk-KZ" w:eastAsia="ru-RU"/>
              </w:rPr>
              <w:t xml:space="preserve">Мақсаты: </w:t>
            </w:r>
            <w:r w:rsidRPr="00091427">
              <w:rPr>
                <w:color w:val="000000" w:themeColor="text1"/>
                <w:szCs w:val="24"/>
                <w:lang w:val="kk-KZ" w:eastAsia="ru-RU"/>
              </w:rPr>
              <w:t>өзіне-өзі қызмет көрсету дағдыларын орындау кезінде тәуелсіздікке деген ұмтылысты тәрбиелеу.</w:t>
            </w:r>
          </w:p>
          <w:p w:rsidR="00DA7389" w:rsidRPr="00091427" w:rsidRDefault="00DA7389" w:rsidP="005B25E1">
            <w:pPr>
              <w:spacing w:after="0" w:line="240" w:lineRule="auto"/>
              <w:jc w:val="both"/>
              <w:rPr>
                <w:color w:val="000000" w:themeColor="text1"/>
                <w:szCs w:val="24"/>
                <w:lang w:val="kk-KZ" w:eastAsia="ru-RU"/>
              </w:rPr>
            </w:pPr>
            <w:r w:rsidRPr="00091427">
              <w:rPr>
                <w:color w:val="000000" w:themeColor="text1"/>
                <w:szCs w:val="24"/>
                <w:lang w:val="kk-KZ" w:eastAsia="ru-RU"/>
              </w:rPr>
              <w:t>Тәрбиеші  баланы қол жуғышқа апарады, оның артында тұрады, сабын алады және сабындағанда қолдың айналмалы қозғалысын көрсетеді. Содан кейін ол балаға сабын бөлігін беріп, сабындау қозғалысын қайталауын сұрайды. Қозғалыстар ақ көбік пайда болғанша жасалуы керек. Баланың назарын ақ көбіктерге аударады, тәрбиеші: «Міне, бізде қандай қолғаптар бар - ақ!» Әрі қарай, тәрбиеші балаға су ағынының астындағы көбікті жууға көмектеседі, ал көркем сөз айтады:</w:t>
            </w:r>
          </w:p>
          <w:p w:rsidR="00DA7389" w:rsidRPr="00091427" w:rsidRDefault="00DA7389" w:rsidP="005B25E1">
            <w:pPr>
              <w:spacing w:after="0" w:line="240" w:lineRule="auto"/>
              <w:jc w:val="both"/>
              <w:rPr>
                <w:color w:val="000000" w:themeColor="text1"/>
                <w:szCs w:val="24"/>
                <w:lang w:val="kk-KZ" w:eastAsia="ru-RU"/>
              </w:rPr>
            </w:pPr>
            <w:r w:rsidRPr="00091427">
              <w:rPr>
                <w:color w:val="000000" w:themeColor="text1"/>
                <w:szCs w:val="24"/>
                <w:lang w:val="kk-KZ" w:eastAsia="ru-RU"/>
              </w:rPr>
              <w:t>Көркем сөз:</w:t>
            </w:r>
          </w:p>
          <w:p w:rsidR="00DA7389" w:rsidRPr="00091427" w:rsidRDefault="00DA7389" w:rsidP="005B25E1">
            <w:pPr>
              <w:spacing w:after="0" w:line="240" w:lineRule="auto"/>
              <w:jc w:val="both"/>
              <w:rPr>
                <w:color w:val="000000" w:themeColor="text1"/>
                <w:szCs w:val="24"/>
                <w:lang w:val="kk-KZ" w:eastAsia="ru-RU"/>
              </w:rPr>
            </w:pPr>
            <w:r w:rsidRPr="00091427">
              <w:rPr>
                <w:color w:val="000000" w:themeColor="text1"/>
                <w:szCs w:val="24"/>
                <w:lang w:val="kk-KZ" w:eastAsia="ru-RU"/>
              </w:rPr>
              <w:t>Алақандар, алақандар, сабынмен жуылды,</w:t>
            </w:r>
          </w:p>
          <w:p w:rsidR="00DA7389" w:rsidRPr="00DA7389" w:rsidRDefault="00DA7389" w:rsidP="005B25E1">
            <w:pPr>
              <w:spacing w:after="0" w:line="240" w:lineRule="auto"/>
              <w:jc w:val="both"/>
              <w:rPr>
                <w:color w:val="000000" w:themeColor="text1"/>
                <w:szCs w:val="24"/>
                <w:lang w:val="ru-RU" w:eastAsia="ru-RU"/>
              </w:rPr>
            </w:pPr>
            <w:r w:rsidRPr="00DA7389">
              <w:rPr>
                <w:color w:val="000000" w:themeColor="text1"/>
                <w:szCs w:val="24"/>
                <w:lang w:val="ru-RU" w:eastAsia="ru-RU"/>
              </w:rPr>
              <w:t>Таза алақандар, міне нан, қасық!</w:t>
            </w:r>
          </w:p>
          <w:p w:rsidR="00DA7389" w:rsidRPr="00DA7389" w:rsidRDefault="00DA7389" w:rsidP="005B25E1">
            <w:pPr>
              <w:spacing w:after="0" w:line="240" w:lineRule="auto"/>
              <w:jc w:val="both"/>
              <w:rPr>
                <w:color w:val="000000" w:themeColor="text1"/>
                <w:szCs w:val="24"/>
                <w:lang w:val="ru-RU" w:eastAsia="ru-RU"/>
              </w:rPr>
            </w:pPr>
            <w:r w:rsidRPr="00DA7389">
              <w:rPr>
                <w:color w:val="000000" w:themeColor="text1"/>
                <w:szCs w:val="24"/>
                <w:lang w:val="ru-RU" w:eastAsia="ru-RU"/>
              </w:rPr>
              <w:t>Краннан су ағып жатыр. Өте керемет!</w:t>
            </w:r>
          </w:p>
          <w:p w:rsidR="00DA7389" w:rsidRPr="00091427" w:rsidRDefault="00DA7389" w:rsidP="005B25E1">
            <w:pPr>
              <w:spacing w:after="0" w:line="240" w:lineRule="auto"/>
              <w:jc w:val="both"/>
              <w:rPr>
                <w:color w:val="000000" w:themeColor="text1"/>
                <w:szCs w:val="24"/>
                <w:lang w:val="kk-KZ" w:eastAsia="ru-RU"/>
              </w:rPr>
            </w:pPr>
            <w:r w:rsidRPr="00091427">
              <w:rPr>
                <w:color w:val="000000" w:themeColor="text1"/>
                <w:szCs w:val="24"/>
                <w:lang w:val="kk-KZ" w:eastAsia="ru-RU"/>
              </w:rPr>
              <w:t>Жаннұр қолдарын</w:t>
            </w:r>
            <w:r w:rsidRPr="00DA7389">
              <w:rPr>
                <w:color w:val="000000" w:themeColor="text1"/>
                <w:szCs w:val="24"/>
                <w:lang w:val="ru-RU" w:eastAsia="ru-RU"/>
              </w:rPr>
              <w:t xml:space="preserve"> өзі жуады</w:t>
            </w:r>
            <w:r w:rsidRPr="00091427">
              <w:rPr>
                <w:color w:val="000000" w:themeColor="text1"/>
                <w:szCs w:val="24"/>
                <w:lang w:val="kk-KZ" w:eastAsia="ru-RU"/>
              </w:rPr>
              <w:t>.</w:t>
            </w:r>
          </w:p>
          <w:p w:rsidR="00DA7389" w:rsidRPr="00DA7389" w:rsidRDefault="00DA7389" w:rsidP="005B25E1">
            <w:pPr>
              <w:spacing w:after="0" w:line="240" w:lineRule="auto"/>
              <w:jc w:val="both"/>
              <w:rPr>
                <w:color w:val="000000" w:themeColor="text1"/>
                <w:szCs w:val="24"/>
                <w:lang w:val="ru-RU" w:eastAsia="ru-RU"/>
              </w:rPr>
            </w:pPr>
            <w:r w:rsidRPr="00DA7389">
              <w:rPr>
                <w:color w:val="000000" w:themeColor="text1"/>
                <w:szCs w:val="24"/>
                <w:lang w:val="ru-RU" w:eastAsia="ru-RU"/>
              </w:rPr>
              <w:t>(</w:t>
            </w:r>
            <w:r w:rsidRPr="00091427">
              <w:rPr>
                <w:color w:val="000000" w:themeColor="text1"/>
                <w:szCs w:val="24"/>
                <w:lang w:val="kk-KZ" w:eastAsia="ru-RU"/>
              </w:rPr>
              <w:t>тәрбиеші</w:t>
            </w:r>
            <w:r w:rsidRPr="00DA7389">
              <w:rPr>
                <w:color w:val="000000" w:themeColor="text1"/>
                <w:szCs w:val="24"/>
                <w:lang w:val="ru-RU" w:eastAsia="ru-RU"/>
              </w:rPr>
              <w:t xml:space="preserve"> баланың атын атайды).</w:t>
            </w:r>
          </w:p>
          <w:p w:rsidR="00DA7389" w:rsidRPr="00DA7389" w:rsidRDefault="00DA7389" w:rsidP="005B25E1">
            <w:pPr>
              <w:spacing w:after="0" w:line="240" w:lineRule="auto"/>
              <w:jc w:val="both"/>
              <w:rPr>
                <w:color w:val="000000" w:themeColor="text1"/>
                <w:szCs w:val="24"/>
                <w:lang w:val="ru-RU" w:eastAsia="ru-RU"/>
              </w:rPr>
            </w:pPr>
            <w:r w:rsidRPr="00DA7389">
              <w:rPr>
                <w:color w:val="000000" w:themeColor="text1"/>
                <w:szCs w:val="24"/>
                <w:lang w:val="ru-RU" w:eastAsia="ru-RU"/>
              </w:rPr>
              <w:t>Біз білеміз, білеміз иә, иә, иә! Су қайда жасырылады!</w:t>
            </w:r>
          </w:p>
          <w:p w:rsidR="00DA7389" w:rsidRPr="00091427" w:rsidRDefault="00DA7389" w:rsidP="005B25E1">
            <w:pPr>
              <w:spacing w:after="0" w:line="254" w:lineRule="auto"/>
              <w:ind w:right="121"/>
              <w:rPr>
                <w:color w:val="000000" w:themeColor="text1"/>
                <w:szCs w:val="24"/>
                <w:lang w:val="kk-KZ" w:eastAsia="ru-RU"/>
              </w:rPr>
            </w:pPr>
            <w:r w:rsidRPr="00DA7389">
              <w:rPr>
                <w:color w:val="000000" w:themeColor="text1"/>
                <w:szCs w:val="24"/>
                <w:lang w:val="ru-RU" w:eastAsia="ru-RU"/>
              </w:rPr>
              <w:t xml:space="preserve">Ойынның соңында </w:t>
            </w:r>
            <w:r w:rsidRPr="00091427">
              <w:rPr>
                <w:color w:val="000000" w:themeColor="text1"/>
                <w:szCs w:val="24"/>
                <w:lang w:val="kk-KZ" w:eastAsia="ru-RU"/>
              </w:rPr>
              <w:t>тәрбиеші</w:t>
            </w:r>
            <w:r w:rsidRPr="00DA7389">
              <w:rPr>
                <w:color w:val="000000" w:themeColor="text1"/>
                <w:szCs w:val="24"/>
                <w:lang w:val="ru-RU" w:eastAsia="ru-RU"/>
              </w:rPr>
              <w:t xml:space="preserve"> баланы </w:t>
            </w:r>
            <w:r w:rsidRPr="00091427">
              <w:rPr>
                <w:color w:val="000000" w:themeColor="text1"/>
                <w:szCs w:val="24"/>
                <w:lang w:val="kk-KZ" w:eastAsia="ru-RU"/>
              </w:rPr>
              <w:t>м</w:t>
            </w:r>
            <w:r w:rsidRPr="00DA7389">
              <w:rPr>
                <w:color w:val="000000" w:themeColor="text1"/>
                <w:szCs w:val="24"/>
                <w:lang w:val="ru-RU" w:eastAsia="ru-RU"/>
              </w:rPr>
              <w:t>ақтайды, оның таза қолына назар аударады</w:t>
            </w:r>
            <w:r w:rsidRPr="00091427">
              <w:rPr>
                <w:color w:val="000000" w:themeColor="text1"/>
                <w:szCs w:val="24"/>
                <w:lang w:val="kk-KZ" w:eastAsia="ru-RU"/>
              </w:rPr>
              <w:t>.</w:t>
            </w:r>
          </w:p>
          <w:p w:rsidR="00DA7389" w:rsidRPr="00091427" w:rsidRDefault="00DA7389" w:rsidP="005B25E1">
            <w:pPr>
              <w:spacing w:after="0" w:line="254"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(сөйлеуді дамыту және көркем әдебиет, қоршаған ортамен таныстыру)</w:t>
            </w:r>
          </w:p>
          <w:p w:rsidR="00DA7389" w:rsidRPr="00091427" w:rsidRDefault="00DA7389" w:rsidP="005B25E1">
            <w:pPr>
              <w:spacing w:after="0" w:line="254" w:lineRule="auto"/>
              <w:ind w:right="121"/>
              <w:rPr>
                <w:color w:val="000000" w:themeColor="text1"/>
                <w:szCs w:val="24"/>
                <w:lang w:val="kk-KZ" w:eastAsia="ru-RU"/>
              </w:rPr>
            </w:pPr>
          </w:p>
          <w:p w:rsidR="00DA7389" w:rsidRPr="00091427" w:rsidRDefault="00DA7389" w:rsidP="005B25E1">
            <w:pPr>
              <w:spacing w:after="0" w:line="254"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Тамақтану</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b/>
                <w:color w:val="000000" w:themeColor="text1"/>
                <w:szCs w:val="24"/>
                <w:lang w:val="kk-KZ"/>
              </w:rPr>
              <w:t>Көркем сөз:</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 xml:space="preserve"> Кім сүт ішсе,</w:t>
            </w:r>
            <w:r w:rsidRPr="00091427">
              <w:rPr>
                <w:rFonts w:eastAsia="Calibri"/>
                <w:color w:val="000000" w:themeColor="text1"/>
                <w:szCs w:val="24"/>
                <w:lang w:val="kk-KZ"/>
              </w:rPr>
              <w:br/>
              <w:t>Алысқа жүгіреді,</w:t>
            </w:r>
            <w:r w:rsidRPr="00091427">
              <w:rPr>
                <w:rFonts w:eastAsia="Calibri"/>
                <w:color w:val="000000" w:themeColor="text1"/>
                <w:szCs w:val="24"/>
                <w:lang w:val="kk-KZ"/>
              </w:rPr>
              <w:br/>
              <w:t>Биікке секіреді,</w:t>
            </w:r>
            <w:r w:rsidRPr="00091427">
              <w:rPr>
                <w:rFonts w:eastAsia="Calibri"/>
                <w:color w:val="000000" w:themeColor="text1"/>
                <w:szCs w:val="24"/>
                <w:lang w:val="kk-KZ"/>
              </w:rPr>
              <w:br/>
              <w:t>Ең күшті сол болады!</w:t>
            </w:r>
          </w:p>
          <w:p w:rsidR="00DA7389" w:rsidRPr="00091427" w:rsidRDefault="00DA7389" w:rsidP="005B25E1">
            <w:pPr>
              <w:spacing w:after="0" w:line="254" w:lineRule="auto"/>
              <w:ind w:right="121"/>
              <w:rPr>
                <w:rFonts w:eastAsia="Calibri"/>
                <w:color w:val="000000" w:themeColor="text1"/>
                <w:kern w:val="24"/>
                <w:szCs w:val="24"/>
                <w:lang w:val="kk-KZ"/>
              </w:rPr>
            </w:pPr>
            <w:r w:rsidRPr="00091427">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b/>
                <w:color w:val="000000" w:themeColor="text1"/>
                <w:szCs w:val="24"/>
                <w:lang w:val="kk-KZ" w:eastAsia="ru-RU"/>
              </w:rPr>
            </w:pPr>
            <w:r w:rsidRPr="00091427">
              <w:rPr>
                <w:rFonts w:eastAsia="Calibri"/>
                <w:b/>
                <w:bCs/>
                <w:color w:val="000000" w:themeColor="text1"/>
                <w:kern w:val="24"/>
                <w:szCs w:val="24"/>
                <w:lang w:val="kk-KZ"/>
              </w:rPr>
              <w:t xml:space="preserve">Гигиеналық шаралар: </w:t>
            </w:r>
          </w:p>
          <w:p w:rsidR="00DA7389" w:rsidRPr="00091427" w:rsidRDefault="00DA7389" w:rsidP="005B25E1">
            <w:pPr>
              <w:spacing w:after="0" w:line="240" w:lineRule="auto"/>
              <w:jc w:val="both"/>
              <w:rPr>
                <w:color w:val="000000" w:themeColor="text1"/>
                <w:szCs w:val="24"/>
                <w:lang w:val="kk-KZ" w:eastAsia="ru-RU"/>
              </w:rPr>
            </w:pPr>
            <w:r w:rsidRPr="00091427">
              <w:rPr>
                <w:b/>
                <w:color w:val="000000" w:themeColor="text1"/>
                <w:szCs w:val="24"/>
                <w:lang w:val="kk-KZ" w:eastAsia="ru-RU"/>
              </w:rPr>
              <w:t xml:space="preserve">Мақсаты: </w:t>
            </w:r>
            <w:r w:rsidRPr="00091427">
              <w:rPr>
                <w:color w:val="000000" w:themeColor="text1"/>
                <w:szCs w:val="24"/>
                <w:lang w:val="kk-KZ" w:eastAsia="ru-RU"/>
              </w:rPr>
              <w:t>өзіне-өзі қызмет көрсету дағдыларын орындау кезінде тәуелсіздікке деген ұмтылысты тәрбиелеу.</w:t>
            </w:r>
          </w:p>
          <w:p w:rsidR="00DA7389" w:rsidRPr="00091427" w:rsidRDefault="00DA7389" w:rsidP="005B25E1">
            <w:pPr>
              <w:spacing w:after="0" w:line="240" w:lineRule="auto"/>
              <w:ind w:left="56"/>
              <w:jc w:val="both"/>
              <w:rPr>
                <w:color w:val="000000" w:themeColor="text1"/>
                <w:szCs w:val="24"/>
                <w:lang w:val="kk-KZ" w:eastAsia="ru-RU"/>
              </w:rPr>
            </w:pPr>
            <w:r w:rsidRPr="00091427">
              <w:rPr>
                <w:b/>
                <w:color w:val="000000" w:themeColor="text1"/>
                <w:szCs w:val="24"/>
                <w:lang w:val="kk-KZ" w:eastAsia="ru-RU"/>
              </w:rPr>
              <w:t xml:space="preserve">Қажетті заттар: </w:t>
            </w:r>
            <w:r w:rsidRPr="00091427">
              <w:rPr>
                <w:color w:val="000000" w:themeColor="text1"/>
                <w:szCs w:val="24"/>
                <w:lang w:val="kk-KZ" w:eastAsia="ru-RU"/>
              </w:rPr>
              <w:t>екі қуыршақ.</w:t>
            </w:r>
          </w:p>
          <w:p w:rsidR="00DA7389" w:rsidRPr="00091427" w:rsidRDefault="00DA7389" w:rsidP="005B25E1">
            <w:pPr>
              <w:spacing w:after="0" w:line="240" w:lineRule="auto"/>
              <w:ind w:left="56"/>
              <w:jc w:val="both"/>
              <w:rPr>
                <w:color w:val="000000" w:themeColor="text1"/>
                <w:szCs w:val="24"/>
                <w:lang w:val="kk-KZ" w:eastAsia="ru-RU"/>
              </w:rPr>
            </w:pPr>
            <w:r w:rsidRPr="00091427">
              <w:rPr>
                <w:b/>
                <w:color w:val="000000" w:themeColor="text1"/>
                <w:szCs w:val="24"/>
                <w:lang w:val="kk-KZ" w:eastAsia="ru-RU"/>
              </w:rPr>
              <w:t xml:space="preserve">Ойын барысы: </w:t>
            </w:r>
            <w:r w:rsidRPr="00091427">
              <w:rPr>
                <w:color w:val="000000" w:themeColor="text1"/>
                <w:szCs w:val="24"/>
                <w:lang w:val="kk-KZ" w:eastAsia="ru-RU"/>
              </w:rPr>
              <w:t>тәрбиеші балаларға екі қуыршақты көрсетіп, қуыршақтар түскі ас ішкісі келетінін, бірақ қолдары мен беті лас екенін айтады.</w:t>
            </w:r>
          </w:p>
          <w:p w:rsidR="00DA7389" w:rsidRPr="00091427" w:rsidRDefault="00DA7389" w:rsidP="005B25E1">
            <w:pPr>
              <w:spacing w:after="0" w:line="240" w:lineRule="auto"/>
              <w:ind w:left="56"/>
              <w:jc w:val="both"/>
              <w:rPr>
                <w:color w:val="000000" w:themeColor="text1"/>
                <w:szCs w:val="24"/>
                <w:lang w:val="kk-KZ" w:eastAsia="ru-RU"/>
              </w:rPr>
            </w:pPr>
            <w:r w:rsidRPr="00091427">
              <w:rPr>
                <w:color w:val="000000" w:themeColor="text1"/>
                <w:szCs w:val="24"/>
                <w:lang w:val="kk-KZ" w:eastAsia="ru-RU"/>
              </w:rPr>
              <w:t xml:space="preserve">Тәрбиеші: не істеу керек? - Қуыршақтардың қолдарын жуу керек! Біз су сұраймыз: </w:t>
            </w:r>
          </w:p>
          <w:p w:rsidR="00DA7389" w:rsidRPr="00091427" w:rsidRDefault="00DA7389" w:rsidP="005B25E1">
            <w:pPr>
              <w:spacing w:after="0" w:line="240" w:lineRule="auto"/>
              <w:ind w:left="56"/>
              <w:jc w:val="both"/>
              <w:rPr>
                <w:color w:val="000000" w:themeColor="text1"/>
                <w:szCs w:val="24"/>
                <w:lang w:val="kk-KZ" w:eastAsia="ru-RU"/>
              </w:rPr>
            </w:pPr>
            <w:r w:rsidRPr="00091427">
              <w:rPr>
                <w:color w:val="000000" w:themeColor="text1"/>
                <w:szCs w:val="24"/>
                <w:lang w:val="kk-KZ" w:eastAsia="ru-RU"/>
              </w:rPr>
              <w:t>- су, су, менің бетімді жу, көздер жарқырап, иектер қызарып, тіс жалтырап, ауыз күледі!</w:t>
            </w:r>
          </w:p>
          <w:p w:rsidR="00DA7389" w:rsidRPr="00091427" w:rsidRDefault="00DA7389" w:rsidP="005B25E1">
            <w:pPr>
              <w:spacing w:after="0" w:line="240" w:lineRule="auto"/>
              <w:ind w:left="56"/>
              <w:jc w:val="both"/>
              <w:rPr>
                <w:color w:val="000000" w:themeColor="text1"/>
                <w:szCs w:val="24"/>
                <w:lang w:val="kk-KZ" w:eastAsia="ru-RU"/>
              </w:rPr>
            </w:pPr>
            <w:r w:rsidRPr="00091427">
              <w:rPr>
                <w:color w:val="000000" w:themeColor="text1"/>
                <w:szCs w:val="24"/>
                <w:lang w:val="kk-KZ" w:eastAsia="ru-RU"/>
              </w:rPr>
              <w:t>Балаларға түскі ас алдында қуыршақтардың қолдары мен беттерін қалай жуу керектігін көрсетеді және айтады. Әрі қарай, ол балаларға қолдары мен беттерін жууды ұсынады.</w:t>
            </w:r>
          </w:p>
          <w:p w:rsidR="00DA7389" w:rsidRPr="00091427" w:rsidRDefault="00DA7389" w:rsidP="005B25E1">
            <w:pPr>
              <w:spacing w:after="0" w:line="254"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(сөйлеуді дамыту және көркем әдебиет, қоршаған ортамен таныстыру)</w:t>
            </w:r>
          </w:p>
          <w:p w:rsidR="00DA7389" w:rsidRPr="00091427" w:rsidRDefault="00DA7389" w:rsidP="005B25E1">
            <w:pPr>
              <w:spacing w:after="0" w:line="240" w:lineRule="auto"/>
              <w:jc w:val="both"/>
              <w:rPr>
                <w:color w:val="000000" w:themeColor="text1"/>
                <w:szCs w:val="24"/>
                <w:lang w:val="kk-KZ" w:eastAsia="ru-RU"/>
              </w:rPr>
            </w:pPr>
          </w:p>
          <w:p w:rsidR="00DA7389" w:rsidRPr="00091427" w:rsidRDefault="00DA7389" w:rsidP="005B25E1">
            <w:pPr>
              <w:spacing w:after="0" w:line="254" w:lineRule="auto"/>
              <w:ind w:right="121"/>
              <w:rPr>
                <w:rFonts w:eastAsia="Calibri"/>
                <w:b/>
                <w:color w:val="000000" w:themeColor="text1"/>
                <w:kern w:val="24"/>
                <w:szCs w:val="24"/>
                <w:lang w:val="kk-KZ"/>
              </w:rPr>
            </w:pPr>
            <w:r w:rsidRPr="00091427">
              <w:rPr>
                <w:rFonts w:eastAsia="Calibri"/>
                <w:b/>
                <w:color w:val="000000" w:themeColor="text1"/>
                <w:kern w:val="24"/>
                <w:szCs w:val="24"/>
                <w:lang w:val="kk-KZ"/>
              </w:rPr>
              <w:t>Тамақтану</w:t>
            </w:r>
          </w:p>
          <w:p w:rsidR="00DA7389" w:rsidRPr="00091427" w:rsidRDefault="00DA7389" w:rsidP="005B25E1">
            <w:pPr>
              <w:spacing w:after="0" w:line="240" w:lineRule="auto"/>
              <w:jc w:val="center"/>
              <w:rPr>
                <w:rFonts w:eastAsia="Calibri"/>
                <w:b/>
                <w:color w:val="000000" w:themeColor="text1"/>
                <w:szCs w:val="24"/>
                <w:lang w:val="kk-KZ"/>
              </w:rPr>
            </w:pPr>
            <w:r w:rsidRPr="00091427">
              <w:rPr>
                <w:rFonts w:eastAsia="Calibri"/>
                <w:b/>
                <w:color w:val="000000" w:themeColor="text1"/>
                <w:szCs w:val="24"/>
                <w:lang w:val="kk-KZ"/>
              </w:rPr>
              <w:t>Көркем сөз:</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 xml:space="preserve"> Қарақұмық ботқасын,</w:t>
            </w:r>
            <w:r w:rsidRPr="00091427">
              <w:rPr>
                <w:rFonts w:eastAsia="Calibri"/>
                <w:color w:val="000000" w:themeColor="text1"/>
                <w:szCs w:val="24"/>
                <w:lang w:val="kk-KZ"/>
              </w:rPr>
              <w:br/>
              <w:t>Қайда пісірді? Пеште!</w:t>
            </w:r>
            <w:r w:rsidRPr="00091427">
              <w:rPr>
                <w:rFonts w:eastAsia="Calibri"/>
                <w:color w:val="000000" w:themeColor="text1"/>
                <w:szCs w:val="24"/>
                <w:lang w:val="kk-KZ"/>
              </w:rPr>
              <w:br/>
              <w:t>Біз жеу үшін пісірді,</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Өте дәмді ботқаны.</w:t>
            </w:r>
          </w:p>
          <w:p w:rsidR="00DA7389" w:rsidRPr="00091427" w:rsidRDefault="00DA7389" w:rsidP="005B25E1">
            <w:pPr>
              <w:spacing w:after="0" w:line="254" w:lineRule="auto"/>
              <w:ind w:right="121"/>
              <w:rPr>
                <w:color w:val="000000" w:themeColor="text1"/>
                <w:szCs w:val="24"/>
                <w:lang w:val="kk-KZ"/>
              </w:rPr>
            </w:pPr>
            <w:r w:rsidRPr="00091427">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54" w:lineRule="auto"/>
              <w:ind w:left="142" w:right="121"/>
              <w:rPr>
                <w:rFonts w:eastAsia="Calibri"/>
                <w:color w:val="000000" w:themeColor="text1"/>
                <w:kern w:val="24"/>
                <w:szCs w:val="24"/>
                <w:lang w:val="kk-KZ"/>
              </w:rPr>
            </w:pPr>
            <w:r w:rsidRPr="00091427">
              <w:rPr>
                <w:rFonts w:eastAsia="Calibri"/>
                <w:b/>
                <w:bCs/>
                <w:color w:val="000000" w:themeColor="text1"/>
                <w:kern w:val="24"/>
                <w:szCs w:val="24"/>
                <w:lang w:val="kk-KZ"/>
              </w:rPr>
              <w:t xml:space="preserve">Гигиеналық шаралар: </w:t>
            </w:r>
          </w:p>
          <w:p w:rsidR="00DA7389" w:rsidRPr="00091427" w:rsidRDefault="00DA7389" w:rsidP="005B25E1">
            <w:pPr>
              <w:spacing w:after="0" w:line="240" w:lineRule="auto"/>
              <w:ind w:right="260"/>
              <w:jc w:val="center"/>
              <w:rPr>
                <w:b/>
                <w:bCs/>
                <w:color w:val="000000" w:themeColor="text1"/>
                <w:szCs w:val="24"/>
                <w:lang w:val="kk-KZ" w:eastAsia="ru-RU"/>
              </w:rPr>
            </w:pPr>
            <w:r w:rsidRPr="00091427">
              <w:rPr>
                <w:b/>
                <w:bCs/>
                <w:color w:val="000000" w:themeColor="text1"/>
                <w:szCs w:val="24"/>
                <w:lang w:val="kk-KZ" w:eastAsia="ru-RU"/>
              </w:rPr>
              <w:t>«Қолыңды жу»</w:t>
            </w:r>
          </w:p>
          <w:p w:rsidR="00DA7389" w:rsidRPr="00091427" w:rsidRDefault="00DA7389" w:rsidP="005B25E1">
            <w:pPr>
              <w:spacing w:after="0" w:line="240" w:lineRule="auto"/>
              <w:ind w:right="260"/>
              <w:jc w:val="both"/>
              <w:rPr>
                <w:b/>
                <w:bCs/>
                <w:color w:val="000000" w:themeColor="text1"/>
                <w:szCs w:val="24"/>
                <w:lang w:val="kk-KZ" w:eastAsia="ru-RU"/>
              </w:rPr>
            </w:pPr>
            <w:r w:rsidRPr="00091427">
              <w:rPr>
                <w:b/>
                <w:bCs/>
                <w:color w:val="000000" w:themeColor="text1"/>
                <w:szCs w:val="24"/>
                <w:lang w:val="kk-KZ" w:eastAsia="ru-RU"/>
              </w:rPr>
              <w:t xml:space="preserve">Мақсаты: </w:t>
            </w:r>
            <w:r w:rsidRPr="00091427">
              <w:rPr>
                <w:bCs/>
                <w:color w:val="000000" w:themeColor="text1"/>
                <w:szCs w:val="24"/>
                <w:lang w:val="kk-KZ" w:eastAsia="ru-RU"/>
              </w:rPr>
              <w:t>баланы қолын жууға үйрету.</w:t>
            </w:r>
          </w:p>
          <w:p w:rsidR="00DA7389" w:rsidRPr="00091427" w:rsidRDefault="00DA7389" w:rsidP="005B25E1">
            <w:pPr>
              <w:spacing w:after="0" w:line="240" w:lineRule="auto"/>
              <w:ind w:right="260"/>
              <w:jc w:val="both"/>
              <w:rPr>
                <w:bCs/>
                <w:color w:val="000000" w:themeColor="text1"/>
                <w:szCs w:val="24"/>
                <w:lang w:val="kk-KZ" w:eastAsia="ru-RU"/>
              </w:rPr>
            </w:pPr>
            <w:r w:rsidRPr="00091427">
              <w:rPr>
                <w:b/>
                <w:bCs/>
                <w:color w:val="000000" w:themeColor="text1"/>
                <w:szCs w:val="24"/>
                <w:lang w:val="kk-KZ" w:eastAsia="ru-RU"/>
              </w:rPr>
              <w:t xml:space="preserve">Керекті зат: </w:t>
            </w:r>
            <w:r w:rsidRPr="00091427">
              <w:rPr>
                <w:bCs/>
                <w:color w:val="000000" w:themeColor="text1"/>
                <w:szCs w:val="24"/>
                <w:lang w:val="kk-KZ" w:eastAsia="ru-RU"/>
              </w:rPr>
              <w:t>резеңке қоян.</w:t>
            </w:r>
          </w:p>
          <w:p w:rsidR="00DA7389" w:rsidRPr="00091427" w:rsidRDefault="00DA7389" w:rsidP="005B25E1">
            <w:pPr>
              <w:spacing w:after="0" w:line="240" w:lineRule="auto"/>
              <w:ind w:right="260"/>
              <w:jc w:val="both"/>
              <w:rPr>
                <w:bCs/>
                <w:color w:val="000000" w:themeColor="text1"/>
                <w:szCs w:val="24"/>
                <w:lang w:val="kk-KZ" w:eastAsia="ru-RU"/>
              </w:rPr>
            </w:pPr>
            <w:r w:rsidRPr="00091427">
              <w:rPr>
                <w:b/>
                <w:bCs/>
                <w:color w:val="000000" w:themeColor="text1"/>
                <w:szCs w:val="24"/>
                <w:lang w:val="kk-KZ" w:eastAsia="ru-RU"/>
              </w:rPr>
              <w:t xml:space="preserve">Ойын барысы: </w:t>
            </w:r>
            <w:r w:rsidRPr="00091427">
              <w:rPr>
                <w:bCs/>
                <w:color w:val="000000" w:themeColor="text1"/>
                <w:szCs w:val="24"/>
                <w:lang w:val="kk-KZ" w:eastAsia="ru-RU"/>
              </w:rPr>
              <w:t>тәрбиеші балаға: «Біз серуендеуден келдік, қолдарымызды жууымыз керек. Қоян біздің қолдарымызды жуып жатқанымызды көреді». Тәрбиші ойыншықты қол жуғыштың шетіне қойып, балаға су ағынының астында қол қимылдарын көрсетеді. Процедураның соңында тәрбиеші қоянның атынан баланы мақтайды.</w:t>
            </w:r>
          </w:p>
          <w:p w:rsidR="00DA7389" w:rsidRPr="00091427" w:rsidRDefault="00DA7389" w:rsidP="005B25E1">
            <w:pPr>
              <w:spacing w:after="0" w:line="254" w:lineRule="auto"/>
              <w:ind w:right="121"/>
              <w:jc w:val="center"/>
              <w:rPr>
                <w:rFonts w:eastAsia="Calibri"/>
                <w:b/>
                <w:color w:val="000000" w:themeColor="text1"/>
                <w:kern w:val="24"/>
                <w:szCs w:val="24"/>
                <w:lang w:val="kk-KZ"/>
              </w:rPr>
            </w:pPr>
            <w:r w:rsidRPr="00091427">
              <w:rPr>
                <w:rFonts w:eastAsia="Calibri"/>
                <w:b/>
                <w:color w:val="000000" w:themeColor="text1"/>
                <w:kern w:val="24"/>
                <w:szCs w:val="24"/>
                <w:lang w:val="kk-KZ"/>
              </w:rPr>
              <w:t>(сөйлеуді дамыту, көркем әдебиет, қоршаған ортамен таныст</w:t>
            </w:r>
          </w:p>
          <w:p w:rsidR="00DA7389" w:rsidRPr="00091427" w:rsidRDefault="00DA7389" w:rsidP="005B25E1">
            <w:pPr>
              <w:spacing w:after="0" w:line="254" w:lineRule="auto"/>
              <w:ind w:left="141" w:right="121"/>
              <w:rPr>
                <w:rFonts w:eastAsia="Calibri"/>
                <w:b/>
                <w:color w:val="000000" w:themeColor="text1"/>
                <w:kern w:val="24"/>
                <w:szCs w:val="24"/>
                <w:lang w:val="kk-KZ"/>
              </w:rPr>
            </w:pPr>
            <w:r w:rsidRPr="00091427">
              <w:rPr>
                <w:rFonts w:eastAsia="Calibri"/>
                <w:b/>
                <w:color w:val="000000" w:themeColor="text1"/>
                <w:kern w:val="24"/>
                <w:szCs w:val="24"/>
                <w:lang w:val="kk-KZ"/>
              </w:rPr>
              <w:t xml:space="preserve"> Тамақтану</w:t>
            </w:r>
          </w:p>
          <w:p w:rsidR="00DA7389" w:rsidRPr="00091427" w:rsidRDefault="00DA7389" w:rsidP="005B25E1">
            <w:pPr>
              <w:spacing w:after="0" w:line="240" w:lineRule="auto"/>
              <w:jc w:val="center"/>
              <w:rPr>
                <w:rFonts w:eastAsia="Calibri"/>
                <w:b/>
                <w:color w:val="000000" w:themeColor="text1"/>
                <w:szCs w:val="24"/>
                <w:lang w:val="kk-KZ"/>
              </w:rPr>
            </w:pPr>
            <w:r w:rsidRPr="00091427">
              <w:rPr>
                <w:rFonts w:eastAsia="Calibri"/>
                <w:b/>
                <w:color w:val="000000" w:themeColor="text1"/>
                <w:szCs w:val="24"/>
                <w:lang w:val="kk-KZ"/>
              </w:rPr>
              <w:t>Көркем сөз:</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 xml:space="preserve"> Терең және ұсақ,</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Тәрелкеде кемелер.</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Міне, кеме жүзеді,</w:t>
            </w:r>
          </w:p>
          <w:p w:rsidR="00DA7389" w:rsidRPr="00091427" w:rsidRDefault="00DA7389" w:rsidP="005B25E1">
            <w:pPr>
              <w:spacing w:after="0" w:line="240" w:lineRule="auto"/>
              <w:jc w:val="center"/>
              <w:rPr>
                <w:rFonts w:eastAsia="Calibri"/>
                <w:color w:val="000000" w:themeColor="text1"/>
                <w:szCs w:val="24"/>
                <w:lang w:val="kk-KZ"/>
              </w:rPr>
            </w:pPr>
            <w:r w:rsidRPr="00091427">
              <w:rPr>
                <w:rFonts w:eastAsia="Calibri"/>
                <w:color w:val="000000" w:themeColor="text1"/>
                <w:szCs w:val="24"/>
                <w:lang w:val="kk-KZ"/>
              </w:rPr>
              <w:t>Аузымызға келеді.</w:t>
            </w:r>
          </w:p>
          <w:p w:rsidR="00DA7389" w:rsidRPr="00091427" w:rsidRDefault="00DA7389" w:rsidP="005B25E1">
            <w:pPr>
              <w:spacing w:after="0" w:line="254" w:lineRule="auto"/>
              <w:ind w:left="141" w:right="121"/>
              <w:rPr>
                <w:color w:val="000000" w:themeColor="text1"/>
                <w:szCs w:val="24"/>
                <w:lang w:val="kk-KZ"/>
              </w:rPr>
            </w:pPr>
            <w:r w:rsidRPr="00091427">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right="260"/>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Гигиеналық шаралар:</w:t>
            </w:r>
          </w:p>
          <w:p w:rsidR="00DA7389" w:rsidRPr="00091427" w:rsidRDefault="00DA7389" w:rsidP="005B25E1">
            <w:pPr>
              <w:spacing w:after="0" w:line="240" w:lineRule="auto"/>
              <w:ind w:right="260"/>
              <w:jc w:val="center"/>
              <w:rPr>
                <w:b/>
                <w:bCs/>
                <w:color w:val="000000" w:themeColor="text1"/>
                <w:szCs w:val="24"/>
                <w:lang w:val="kk-KZ" w:eastAsia="ru-RU"/>
              </w:rPr>
            </w:pPr>
            <w:r w:rsidRPr="00091427">
              <w:rPr>
                <w:b/>
                <w:bCs/>
                <w:color w:val="000000" w:themeColor="text1"/>
                <w:szCs w:val="24"/>
                <w:lang w:val="kk-KZ" w:eastAsia="ru-RU"/>
              </w:rPr>
              <w:t>«Қайықтар жасайық»</w:t>
            </w:r>
          </w:p>
          <w:p w:rsidR="00DA7389" w:rsidRPr="00091427" w:rsidRDefault="00DA7389" w:rsidP="005B25E1">
            <w:pPr>
              <w:spacing w:after="0" w:line="240" w:lineRule="auto"/>
              <w:ind w:right="260"/>
              <w:jc w:val="both"/>
              <w:rPr>
                <w:b/>
                <w:bCs/>
                <w:color w:val="000000" w:themeColor="text1"/>
                <w:szCs w:val="24"/>
                <w:lang w:val="kk-KZ" w:eastAsia="ru-RU"/>
              </w:rPr>
            </w:pPr>
            <w:r w:rsidRPr="00091427">
              <w:rPr>
                <w:b/>
                <w:bCs/>
                <w:color w:val="000000" w:themeColor="text1"/>
                <w:szCs w:val="24"/>
                <w:lang w:val="kk-KZ" w:eastAsia="ru-RU"/>
              </w:rPr>
              <w:t xml:space="preserve">Мақсаты: </w:t>
            </w:r>
            <w:r w:rsidRPr="00091427">
              <w:rPr>
                <w:bCs/>
                <w:color w:val="000000" w:themeColor="text1"/>
                <w:szCs w:val="24"/>
                <w:lang w:val="kk-KZ" w:eastAsia="ru-RU"/>
              </w:rPr>
              <w:t>баланы қолды жуыну кезінде әрекеттерді дәйекті түрде орындауға үйрету, тәрбиешінің іс-әрекетіне еліктеу.</w:t>
            </w:r>
          </w:p>
          <w:p w:rsidR="00DA7389" w:rsidRPr="00091427" w:rsidRDefault="00DA7389" w:rsidP="005B25E1">
            <w:pPr>
              <w:spacing w:after="0" w:line="240" w:lineRule="auto"/>
              <w:ind w:right="260"/>
              <w:jc w:val="both"/>
              <w:rPr>
                <w:bCs/>
                <w:color w:val="000000" w:themeColor="text1"/>
                <w:szCs w:val="24"/>
                <w:lang w:val="kk-KZ" w:eastAsia="ru-RU"/>
              </w:rPr>
            </w:pPr>
            <w:r w:rsidRPr="00091427">
              <w:rPr>
                <w:b/>
                <w:bCs/>
                <w:color w:val="000000" w:themeColor="text1"/>
                <w:szCs w:val="24"/>
                <w:lang w:val="kk-KZ" w:eastAsia="ru-RU"/>
              </w:rPr>
              <w:t xml:space="preserve">Ойын барысы: </w:t>
            </w:r>
            <w:r w:rsidRPr="00091427">
              <w:rPr>
                <w:bCs/>
                <w:color w:val="000000" w:themeColor="text1"/>
                <w:szCs w:val="24"/>
                <w:lang w:val="kk-KZ" w:eastAsia="ru-RU"/>
              </w:rPr>
              <w:t>тәрбиеші баланың назарын қолды жуу кезінде әрекеттер тізбегін сақтау керек екеніне аударады:</w:t>
            </w:r>
          </w:p>
          <w:p w:rsidR="00DA7389" w:rsidRPr="00091427" w:rsidRDefault="00DA7389" w:rsidP="005B25E1">
            <w:pPr>
              <w:spacing w:after="0" w:line="240" w:lineRule="auto"/>
              <w:ind w:right="260"/>
              <w:jc w:val="both"/>
              <w:rPr>
                <w:bCs/>
                <w:color w:val="000000" w:themeColor="text1"/>
                <w:szCs w:val="24"/>
                <w:lang w:val="kk-KZ" w:eastAsia="ru-RU"/>
              </w:rPr>
            </w:pPr>
            <w:r w:rsidRPr="00091427">
              <w:rPr>
                <w:bCs/>
                <w:color w:val="000000" w:themeColor="text1"/>
                <w:szCs w:val="24"/>
                <w:lang w:val="kk-KZ" w:eastAsia="ru-RU"/>
              </w:rPr>
              <w:t>- жеңді түру (тәрбиеші көркем сөз айтады: «Кім жеңді түрмесе, ол су алмайды!»);</w:t>
            </w:r>
          </w:p>
          <w:p w:rsidR="00DA7389" w:rsidRPr="00091427" w:rsidRDefault="00DA7389" w:rsidP="005B25E1">
            <w:pPr>
              <w:spacing w:after="0" w:line="240" w:lineRule="auto"/>
              <w:ind w:right="260"/>
              <w:jc w:val="both"/>
              <w:rPr>
                <w:bCs/>
                <w:color w:val="000000" w:themeColor="text1"/>
                <w:szCs w:val="24"/>
                <w:lang w:val="kk-KZ" w:eastAsia="ru-RU"/>
              </w:rPr>
            </w:pPr>
            <w:r w:rsidRPr="00091427">
              <w:rPr>
                <w:bCs/>
                <w:color w:val="000000" w:themeColor="text1"/>
                <w:szCs w:val="24"/>
                <w:lang w:val="kk-KZ" w:eastAsia="ru-RU"/>
              </w:rPr>
              <w:t>- кранды аш;</w:t>
            </w:r>
          </w:p>
          <w:p w:rsidR="00DA7389" w:rsidRPr="00091427" w:rsidRDefault="00DA7389" w:rsidP="005B25E1">
            <w:pPr>
              <w:spacing w:after="0" w:line="240" w:lineRule="auto"/>
              <w:ind w:right="260"/>
              <w:jc w:val="both"/>
              <w:rPr>
                <w:bCs/>
                <w:color w:val="000000" w:themeColor="text1"/>
                <w:szCs w:val="24"/>
                <w:lang w:val="kk-KZ" w:eastAsia="ru-RU"/>
              </w:rPr>
            </w:pPr>
            <w:r w:rsidRPr="00091427">
              <w:rPr>
                <w:bCs/>
                <w:color w:val="000000" w:themeColor="text1"/>
                <w:szCs w:val="24"/>
                <w:lang w:val="kk-KZ" w:eastAsia="ru-RU"/>
              </w:rPr>
              <w:t>- алақаныңызды «қайық» сияқты бүкте;</w:t>
            </w:r>
          </w:p>
          <w:p w:rsidR="00DA7389" w:rsidRPr="00091427" w:rsidRDefault="00DA7389" w:rsidP="005B25E1">
            <w:pPr>
              <w:spacing w:after="0" w:line="240" w:lineRule="auto"/>
              <w:ind w:right="260"/>
              <w:jc w:val="both"/>
              <w:rPr>
                <w:bCs/>
                <w:color w:val="000000" w:themeColor="text1"/>
                <w:szCs w:val="24"/>
                <w:lang w:val="kk-KZ" w:eastAsia="ru-RU"/>
              </w:rPr>
            </w:pPr>
            <w:r w:rsidRPr="00091427">
              <w:rPr>
                <w:bCs/>
                <w:color w:val="000000" w:themeColor="text1"/>
                <w:szCs w:val="24"/>
                <w:lang w:val="kk-KZ" w:eastAsia="ru-RU"/>
              </w:rPr>
              <w:t>- қолыңды су ағынының астына қой, оларды жу;</w:t>
            </w:r>
          </w:p>
          <w:p w:rsidR="00DA7389" w:rsidRPr="00091427" w:rsidRDefault="00DA7389" w:rsidP="005B25E1">
            <w:pPr>
              <w:spacing w:after="0" w:line="240" w:lineRule="auto"/>
              <w:ind w:right="260"/>
              <w:jc w:val="both"/>
              <w:rPr>
                <w:bCs/>
                <w:color w:val="000000" w:themeColor="text1"/>
                <w:szCs w:val="24"/>
                <w:lang w:val="kk-KZ" w:eastAsia="ru-RU"/>
              </w:rPr>
            </w:pPr>
            <w:r w:rsidRPr="00091427">
              <w:rPr>
                <w:bCs/>
                <w:color w:val="000000" w:themeColor="text1"/>
                <w:szCs w:val="24"/>
                <w:lang w:val="kk-KZ" w:eastAsia="ru-RU"/>
              </w:rPr>
              <w:t>- кранды жап;</w:t>
            </w:r>
          </w:p>
          <w:p w:rsidR="00DA7389" w:rsidRPr="00091427" w:rsidRDefault="00DA7389" w:rsidP="005B25E1">
            <w:pPr>
              <w:spacing w:after="0" w:line="240" w:lineRule="auto"/>
              <w:ind w:right="260"/>
              <w:jc w:val="both"/>
              <w:rPr>
                <w:bCs/>
                <w:color w:val="000000" w:themeColor="text1"/>
                <w:szCs w:val="24"/>
                <w:lang w:val="kk-KZ" w:eastAsia="ru-RU"/>
              </w:rPr>
            </w:pPr>
            <w:r w:rsidRPr="00091427">
              <w:rPr>
                <w:bCs/>
                <w:color w:val="000000" w:themeColor="text1"/>
                <w:szCs w:val="24"/>
                <w:lang w:val="kk-KZ" w:eastAsia="ru-RU"/>
              </w:rPr>
              <w:t>- қолыңды сүлгімен сүрт.</w:t>
            </w:r>
          </w:p>
          <w:p w:rsidR="00DA7389" w:rsidRPr="00091427" w:rsidRDefault="00DA7389" w:rsidP="005B25E1">
            <w:pPr>
              <w:spacing w:after="0" w:line="254" w:lineRule="auto"/>
              <w:ind w:right="121"/>
              <w:rPr>
                <w:bCs/>
                <w:color w:val="000000" w:themeColor="text1"/>
                <w:szCs w:val="24"/>
                <w:lang w:val="kk-KZ" w:eastAsia="ru-RU"/>
              </w:rPr>
            </w:pPr>
            <w:r w:rsidRPr="00091427">
              <w:rPr>
                <w:bCs/>
                <w:color w:val="000000" w:themeColor="text1"/>
                <w:szCs w:val="24"/>
                <w:lang w:val="kk-KZ" w:eastAsia="ru-RU"/>
              </w:rPr>
              <w:t>Содан кейін балаға қолдың орналасуына назар аударатын тәрбиешіге еліктеу арқылы әрекеттерді орындау ұсынылады.</w:t>
            </w:r>
          </w:p>
          <w:p w:rsidR="00DA7389" w:rsidRPr="00091427" w:rsidRDefault="00DA7389" w:rsidP="005B25E1">
            <w:pPr>
              <w:spacing w:after="0" w:line="254" w:lineRule="auto"/>
              <w:ind w:right="121"/>
              <w:jc w:val="center"/>
              <w:rPr>
                <w:rFonts w:eastAsia="Calibri"/>
                <w:b/>
                <w:color w:val="000000" w:themeColor="text1"/>
                <w:kern w:val="24"/>
                <w:szCs w:val="24"/>
                <w:lang w:val="kk-KZ"/>
              </w:rPr>
            </w:pPr>
            <w:r w:rsidRPr="00091427">
              <w:rPr>
                <w:rFonts w:eastAsia="Calibri"/>
                <w:b/>
                <w:color w:val="000000" w:themeColor="text1"/>
                <w:kern w:val="24"/>
                <w:szCs w:val="24"/>
                <w:lang w:val="kk-KZ"/>
              </w:rPr>
              <w:t>(сөйлеуді дамыту және көркем әдебиет, қоршаған ортамен таныстыру)</w:t>
            </w:r>
          </w:p>
          <w:p w:rsidR="00DA7389" w:rsidRPr="00091427" w:rsidRDefault="00DA7389" w:rsidP="005B25E1">
            <w:pPr>
              <w:spacing w:after="0" w:line="254" w:lineRule="auto"/>
              <w:ind w:right="121"/>
              <w:rPr>
                <w:bCs/>
                <w:color w:val="000000" w:themeColor="text1"/>
                <w:szCs w:val="24"/>
                <w:lang w:val="kk-KZ" w:eastAsia="ru-RU"/>
              </w:rPr>
            </w:pPr>
          </w:p>
          <w:p w:rsidR="00DA7389" w:rsidRPr="00091427" w:rsidRDefault="00DA7389" w:rsidP="005B25E1">
            <w:pPr>
              <w:spacing w:after="0" w:line="254" w:lineRule="auto"/>
              <w:ind w:right="121"/>
              <w:jc w:val="center"/>
              <w:rPr>
                <w:rFonts w:eastAsia="Calibri"/>
                <w:b/>
                <w:color w:val="000000" w:themeColor="text1"/>
                <w:kern w:val="24"/>
                <w:szCs w:val="24"/>
                <w:lang w:val="kk-KZ"/>
              </w:rPr>
            </w:pPr>
            <w:r w:rsidRPr="00091427">
              <w:rPr>
                <w:rFonts w:eastAsia="Calibri"/>
                <w:b/>
                <w:color w:val="000000" w:themeColor="text1"/>
                <w:kern w:val="24"/>
                <w:szCs w:val="24"/>
                <w:lang w:val="kk-KZ"/>
              </w:rPr>
              <w:t>Тамақтану</w:t>
            </w:r>
          </w:p>
          <w:p w:rsidR="00DA7389" w:rsidRPr="00091427" w:rsidRDefault="00DA7389" w:rsidP="005B25E1">
            <w:pPr>
              <w:spacing w:after="0" w:line="240" w:lineRule="auto"/>
              <w:jc w:val="center"/>
              <w:rPr>
                <w:rFonts w:eastAsia="Calibri"/>
                <w:b/>
                <w:bCs/>
                <w:color w:val="000000" w:themeColor="text1"/>
                <w:szCs w:val="24"/>
                <w:lang w:val="kk-KZ"/>
              </w:rPr>
            </w:pPr>
            <w:r w:rsidRPr="00091427">
              <w:rPr>
                <w:rFonts w:eastAsia="Calibri"/>
                <w:b/>
                <w:bCs/>
                <w:color w:val="000000" w:themeColor="text1"/>
                <w:szCs w:val="24"/>
                <w:lang w:val="kk-KZ"/>
              </w:rPr>
              <w:t>Көркем сөз:</w:t>
            </w:r>
          </w:p>
          <w:p w:rsidR="00DA7389" w:rsidRPr="00091427" w:rsidRDefault="00DA7389" w:rsidP="005B25E1">
            <w:pPr>
              <w:spacing w:after="0" w:line="240" w:lineRule="auto"/>
              <w:jc w:val="center"/>
              <w:rPr>
                <w:rFonts w:eastAsia="Calibri"/>
                <w:bCs/>
                <w:color w:val="000000" w:themeColor="text1"/>
                <w:szCs w:val="24"/>
                <w:lang w:val="kk-KZ"/>
              </w:rPr>
            </w:pPr>
            <w:r w:rsidRPr="00091427">
              <w:rPr>
                <w:rFonts w:eastAsia="Calibri"/>
                <w:bCs/>
                <w:color w:val="000000" w:themeColor="text1"/>
                <w:szCs w:val="24"/>
                <w:lang w:val="kk-KZ"/>
              </w:rPr>
              <w:t>Біз анам үшін бір қасық жейміз, әкем үшін бір қасық жейміз,</w:t>
            </w:r>
          </w:p>
          <w:p w:rsidR="00DA7389" w:rsidRPr="00091427" w:rsidRDefault="00DA7389" w:rsidP="005B25E1">
            <w:pPr>
              <w:spacing w:after="0" w:line="240" w:lineRule="auto"/>
              <w:jc w:val="center"/>
              <w:rPr>
                <w:rFonts w:eastAsia="Calibri"/>
                <w:bCs/>
                <w:color w:val="000000" w:themeColor="text1"/>
                <w:szCs w:val="24"/>
                <w:lang w:val="kk-KZ"/>
              </w:rPr>
            </w:pPr>
            <w:r w:rsidRPr="00091427">
              <w:rPr>
                <w:rFonts w:eastAsia="Calibri"/>
                <w:bCs/>
                <w:color w:val="000000" w:themeColor="text1"/>
                <w:szCs w:val="24"/>
                <w:lang w:val="kk-KZ"/>
              </w:rPr>
              <w:t>Ит пен мысық үшін,</w:t>
            </w:r>
          </w:p>
          <w:p w:rsidR="00DA7389" w:rsidRPr="00091427" w:rsidRDefault="00DA7389" w:rsidP="005B25E1">
            <w:pPr>
              <w:spacing w:after="0" w:line="240" w:lineRule="auto"/>
              <w:jc w:val="center"/>
              <w:rPr>
                <w:rFonts w:eastAsia="Calibri"/>
                <w:bCs/>
                <w:color w:val="000000" w:themeColor="text1"/>
                <w:szCs w:val="24"/>
                <w:lang w:val="kk-KZ"/>
              </w:rPr>
            </w:pPr>
            <w:r w:rsidRPr="00091427">
              <w:rPr>
                <w:rFonts w:eastAsia="Calibri"/>
                <w:bCs/>
                <w:color w:val="000000" w:themeColor="text1"/>
                <w:szCs w:val="24"/>
                <w:lang w:val="kk-KZ"/>
              </w:rPr>
              <w:t xml:space="preserve"> Торғай Терезені қағып тұр,</w:t>
            </w:r>
          </w:p>
          <w:p w:rsidR="00DA7389" w:rsidRPr="00091427" w:rsidRDefault="00DA7389" w:rsidP="005B25E1">
            <w:pPr>
              <w:spacing w:after="0" w:line="240" w:lineRule="auto"/>
              <w:jc w:val="center"/>
              <w:rPr>
                <w:rFonts w:eastAsia="Calibri"/>
                <w:bCs/>
                <w:color w:val="000000" w:themeColor="text1"/>
                <w:szCs w:val="24"/>
                <w:lang w:val="kk-KZ"/>
              </w:rPr>
            </w:pPr>
            <w:r w:rsidRPr="00091427">
              <w:rPr>
                <w:rFonts w:eastAsia="Calibri"/>
                <w:bCs/>
                <w:color w:val="000000" w:themeColor="text1"/>
                <w:szCs w:val="24"/>
                <w:lang w:val="kk-KZ"/>
              </w:rPr>
              <w:t>Маған қасық беріңіз... Түскі ас аяқталды.</w:t>
            </w:r>
          </w:p>
          <w:p w:rsidR="00DA7389" w:rsidRPr="00091427" w:rsidRDefault="00DA7389" w:rsidP="005B25E1">
            <w:pPr>
              <w:spacing w:after="0" w:line="254" w:lineRule="auto"/>
              <w:ind w:right="121"/>
              <w:rPr>
                <w:color w:val="000000" w:themeColor="text1"/>
                <w:szCs w:val="24"/>
                <w:lang w:val="kk-KZ"/>
              </w:rPr>
            </w:pPr>
            <w:r w:rsidRPr="00091427">
              <w:rPr>
                <w:rFonts w:eastAsia="Calibri"/>
                <w:color w:val="000000" w:themeColor="text1"/>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DA7389" w:rsidRPr="00ED67E4" w:rsidTr="005B25E1">
        <w:trPr>
          <w:trHeight w:val="275"/>
        </w:trPr>
        <w:tc>
          <w:tcPr>
            <w:tcW w:w="2410"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Arial"/>
                <w:b/>
                <w:bCs/>
                <w:color w:val="000000" w:themeColor="text1"/>
                <w:kern w:val="24"/>
                <w:szCs w:val="24"/>
                <w:lang w:val="kk-KZ"/>
              </w:rPr>
            </w:pPr>
            <w:r w:rsidRPr="00091427">
              <w:rPr>
                <w:rFonts w:eastAsia="Arial"/>
                <w:b/>
                <w:bCs/>
                <w:color w:val="000000" w:themeColor="text1"/>
                <w:kern w:val="24"/>
                <w:szCs w:val="24"/>
                <w:lang w:val="kk-KZ"/>
              </w:rPr>
              <w:t>Ұйымдастырыл-</w:t>
            </w:r>
          </w:p>
          <w:p w:rsidR="00DA7389" w:rsidRPr="00091427" w:rsidRDefault="00DA7389" w:rsidP="005B25E1">
            <w:pPr>
              <w:spacing w:after="0" w:line="240" w:lineRule="auto"/>
              <w:ind w:left="142" w:right="121"/>
              <w:jc w:val="center"/>
              <w:rPr>
                <w:color w:val="000000" w:themeColor="text1"/>
                <w:szCs w:val="24"/>
                <w:lang w:val="kk-KZ"/>
              </w:rPr>
            </w:pPr>
            <w:r w:rsidRPr="00091427">
              <w:rPr>
                <w:rFonts w:eastAsia="Arial"/>
                <w:b/>
                <w:bCs/>
                <w:color w:val="000000" w:themeColor="text1"/>
                <w:kern w:val="24"/>
                <w:szCs w:val="24"/>
                <w:lang w:val="kk-KZ"/>
              </w:rPr>
              <w:t>ған іс-әрекетке дайындық</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right="121"/>
              <w:jc w:val="both"/>
              <w:rPr>
                <w:color w:val="000000" w:themeColor="text1"/>
                <w:kern w:val="24"/>
                <w:szCs w:val="24"/>
                <w:lang w:val="kk-KZ"/>
              </w:rPr>
            </w:pPr>
            <w:r w:rsidRPr="00091427">
              <w:rPr>
                <w:color w:val="000000" w:themeColor="text1"/>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91427">
              <w:rPr>
                <w:b/>
                <w:color w:val="000000" w:themeColor="text1"/>
                <w:kern w:val="24"/>
                <w:szCs w:val="24"/>
                <w:lang w:val="kk-KZ"/>
              </w:rPr>
              <w:t>(сөйлеуді дамыту және көркем әдебиет)</w:t>
            </w:r>
          </w:p>
        </w:tc>
      </w:tr>
      <w:tr w:rsidR="00DA7389" w:rsidRPr="00091427" w:rsidTr="005B25E1">
        <w:trPr>
          <w:trHeight w:val="691"/>
        </w:trPr>
        <w:tc>
          <w:tcPr>
            <w:tcW w:w="2410"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DA7389" w:rsidRPr="00091427" w:rsidRDefault="00DA7389" w:rsidP="005B25E1">
            <w:pPr>
              <w:spacing w:after="0" w:line="244" w:lineRule="auto"/>
              <w:ind w:left="142" w:right="121"/>
              <w:rPr>
                <w:rFonts w:eastAsia="Arial"/>
                <w:b/>
                <w:bCs/>
                <w:color w:val="000000" w:themeColor="text1"/>
                <w:kern w:val="24"/>
                <w:szCs w:val="24"/>
                <w:lang w:val="kk-KZ"/>
              </w:rPr>
            </w:pPr>
          </w:p>
        </w:tc>
        <w:tc>
          <w:tcPr>
            <w:tcW w:w="300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pStyle w:val="a4"/>
              <w:jc w:val="center"/>
              <w:rPr>
                <w:rFonts w:ascii="Times New Roman" w:eastAsia="Times New Roman" w:hAnsi="Times New Roman" w:cs="Times New Roman"/>
                <w:b/>
                <w:bCs/>
                <w:color w:val="181818"/>
                <w:szCs w:val="24"/>
                <w:lang w:val="kk-KZ" w:eastAsia="ru-RU"/>
              </w:rPr>
            </w:pPr>
            <w:r w:rsidRPr="00091427">
              <w:rPr>
                <w:rFonts w:ascii="Times New Roman" w:eastAsia="Times New Roman" w:hAnsi="Times New Roman" w:cs="Times New Roman"/>
                <w:i/>
                <w:iCs/>
                <w:color w:val="000000" w:themeColor="text1"/>
                <w:szCs w:val="24"/>
                <w:lang w:val="kk-KZ" w:eastAsia="kk-KZ"/>
              </w:rPr>
              <w:t>   </w:t>
            </w:r>
            <w:r w:rsidRPr="00091427">
              <w:rPr>
                <w:rFonts w:ascii="Times New Roman" w:eastAsia="Times New Roman" w:hAnsi="Times New Roman" w:cs="Times New Roman"/>
                <w:b/>
                <w:bCs/>
                <w:color w:val="000000" w:themeColor="text1"/>
                <w:szCs w:val="24"/>
                <w:lang w:val="kk-KZ" w:eastAsia="kk-KZ"/>
              </w:rPr>
              <w:t> </w:t>
            </w:r>
            <w:r w:rsidRPr="00091427">
              <w:rPr>
                <w:rFonts w:ascii="Times New Roman" w:eastAsia="Times New Roman" w:hAnsi="Times New Roman" w:cs="Times New Roman"/>
                <w:b/>
                <w:bCs/>
                <w:color w:val="181818"/>
                <w:szCs w:val="24"/>
                <w:lang w:val="kk-KZ" w:eastAsia="ru-RU"/>
              </w:rPr>
              <w:t xml:space="preserve">Дидактикалық ойын:  </w:t>
            </w:r>
            <w:r w:rsidRPr="00091427">
              <w:rPr>
                <w:rFonts w:ascii="Times New Roman" w:eastAsia="Calibri" w:hAnsi="Times New Roman" w:cs="Times New Roman"/>
                <w:b/>
                <w:szCs w:val="24"/>
                <w:lang w:val="kk-KZ" w:eastAsia="kk-KZ"/>
              </w:rPr>
              <w:t xml:space="preserve">«Сиқырлы қап» </w:t>
            </w:r>
          </w:p>
          <w:p w:rsidR="00DA7389" w:rsidRPr="00091427" w:rsidRDefault="00DA7389" w:rsidP="005B25E1">
            <w:pPr>
              <w:pStyle w:val="a4"/>
              <w:rPr>
                <w:rFonts w:ascii="Times New Roman" w:eastAsia="Calibri" w:hAnsi="Times New Roman" w:cs="Times New Roman"/>
                <w:szCs w:val="24"/>
                <w:lang w:val="kk-KZ" w:eastAsia="kk-KZ"/>
              </w:rPr>
            </w:pPr>
            <w:r w:rsidRPr="00091427">
              <w:rPr>
                <w:rFonts w:ascii="Times New Roman" w:eastAsia="Calibri" w:hAnsi="Times New Roman" w:cs="Times New Roman"/>
                <w:b/>
                <w:szCs w:val="24"/>
                <w:lang w:val="kk-KZ" w:eastAsia="kk-KZ"/>
              </w:rPr>
              <w:t>Мақсаты:</w:t>
            </w:r>
            <w:r w:rsidRPr="00091427">
              <w:rPr>
                <w:rFonts w:ascii="Times New Roman" w:eastAsia="Calibri" w:hAnsi="Times New Roman" w:cs="Times New Roman"/>
                <w:szCs w:val="24"/>
                <w:lang w:val="kk-KZ" w:eastAsia="kk-KZ"/>
              </w:rPr>
              <w:t xml:space="preserve"> Балаларға дыбыстарды дұрыс айтуға үйрету, заттарды тануға баулу. </w:t>
            </w:r>
          </w:p>
          <w:p w:rsidR="00DA7389" w:rsidRPr="00091427" w:rsidRDefault="00DA7389" w:rsidP="005B25E1">
            <w:pPr>
              <w:spacing w:after="0" w:line="240" w:lineRule="auto"/>
              <w:rPr>
                <w:rFonts w:eastAsia="Calibri"/>
                <w:szCs w:val="24"/>
                <w:lang w:val="kk-KZ" w:eastAsia="kk-KZ"/>
              </w:rPr>
            </w:pPr>
            <w:r w:rsidRPr="00091427">
              <w:rPr>
                <w:rFonts w:eastAsia="Calibri"/>
                <w:b/>
                <w:szCs w:val="24"/>
                <w:lang w:val="kk-KZ" w:eastAsia="kk-KZ"/>
              </w:rPr>
              <w:t>Ойын барысы:</w:t>
            </w:r>
            <w:r w:rsidRPr="00091427">
              <w:rPr>
                <w:rFonts w:eastAsia="Calibri"/>
                <w:szCs w:val="24"/>
                <w:lang w:val="kk-KZ" w:eastAsia="kk-KZ"/>
              </w:rPr>
              <w:t xml:space="preserve"> Тәрбиеші балаларға таныс ойыншықтар мен заттарды жәшікке жинайды. Балаларға менде бір сиқырлы дорба бар онда не бар екен дейді. Кәне көрейік! Бір ойыншықты алып шығып, мынау не дейді? Балалар заттың атын атайды. Кейін жұмбақтарды шешуге болады.</w:t>
            </w:r>
          </w:p>
          <w:p w:rsidR="00DA7389" w:rsidRPr="00091427" w:rsidRDefault="00DA7389" w:rsidP="005B25E1">
            <w:pPr>
              <w:spacing w:after="0" w:line="254" w:lineRule="auto"/>
              <w:ind w:right="121"/>
              <w:rPr>
                <w:b/>
                <w:color w:val="000000" w:themeColor="text1"/>
                <w:kern w:val="24"/>
                <w:szCs w:val="24"/>
                <w:lang w:val="kk-KZ"/>
              </w:rPr>
            </w:pPr>
            <w:r w:rsidRPr="00091427">
              <w:rPr>
                <w:b/>
                <w:color w:val="000000" w:themeColor="text1"/>
                <w:kern w:val="24"/>
                <w:szCs w:val="24"/>
                <w:lang w:val="kk-KZ"/>
              </w:rPr>
              <w:t>(қоршаған ортамен таныстыру, сөйлеуді дамыту)</w:t>
            </w:r>
          </w:p>
        </w:tc>
        <w:tc>
          <w:tcPr>
            <w:tcW w:w="2463" w:type="dxa"/>
            <w:gridSpan w:val="5"/>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rPr>
                <w:rFonts w:eastAsia="Calibri"/>
                <w:b/>
                <w:color w:val="000000" w:themeColor="text1"/>
                <w:szCs w:val="20"/>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«Гараждар» </w:t>
            </w:r>
            <w:r w:rsidRPr="00091427">
              <w:rPr>
                <w:rFonts w:eastAsia="Calibri"/>
                <w:b/>
                <w:szCs w:val="24"/>
                <w:lang w:val="kk-KZ"/>
              </w:rPr>
              <w:br/>
            </w:r>
            <w:r w:rsidRPr="00091427">
              <w:rPr>
                <w:rFonts w:eastAsia="Calibri"/>
                <w:szCs w:val="24"/>
                <w:lang w:val="kk-KZ"/>
              </w:rPr>
              <w:t xml:space="preserve">Ойынның мақсаты: геометриялық пішіндер жайлы білімдерін бекіту; ойлау қабілеттерін дамыту; жағымды көңіл-күйлерін қамтамасыз ету. </w:t>
            </w:r>
            <w:r w:rsidRPr="00091427">
              <w:rPr>
                <w:rFonts w:eastAsia="Calibri"/>
                <w:szCs w:val="24"/>
                <w:lang w:val="kk-KZ"/>
              </w:rPr>
              <w:br/>
              <w:t xml:space="preserve">Ойынның құрал-жабдықтары: бала саны бойынша суреті бар рульдер, дәл сондай суреті бар гараждар. </w:t>
            </w:r>
            <w:r w:rsidRPr="00091427">
              <w:rPr>
                <w:rFonts w:eastAsia="Calibri"/>
                <w:szCs w:val="24"/>
                <w:lang w:val="kk-KZ"/>
              </w:rPr>
              <w:br/>
              <w:t xml:space="preserve">Ойынның мазмұны: Балалар жүргізуші болады. Қолдарына суреті бар рульдерді таратып беру. Белгі бойынша балалар көліктерін жүргізіп ойнайды. «Көліктеріңді гараждарыңа апарып қойыңдар» - деген кезде, рульдегі суретіне ұқсас суреті бар гараждың жанына барып тұра қалады. </w:t>
            </w:r>
            <w:r w:rsidRPr="00091427">
              <w:rPr>
                <w:b/>
                <w:color w:val="000000" w:themeColor="text1"/>
                <w:kern w:val="24"/>
                <w:szCs w:val="24"/>
                <w:lang w:val="kk-KZ"/>
              </w:rPr>
              <w:t>(сенсорика)</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rFonts w:ascii="Calibri" w:eastAsia="Calibri" w:hAnsi="Calibri"/>
                <w:b/>
                <w:color w:val="000000" w:themeColor="text1"/>
                <w:sz w:val="20"/>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«Өз үйіңді тап» </w:t>
            </w:r>
            <w:r w:rsidRPr="00091427">
              <w:rPr>
                <w:rFonts w:eastAsia="Calibri"/>
                <w:szCs w:val="24"/>
                <w:lang w:val="kk-KZ"/>
              </w:rPr>
              <w:br/>
              <w:t xml:space="preserve">Ойынның мақсаты: түстерді ажыратуға жаттықтыру; қабылдауын дамыту; ойынның ережесін сақтауға үйрету. </w:t>
            </w:r>
            <w:r w:rsidRPr="00091427">
              <w:rPr>
                <w:rFonts w:eastAsia="Calibri"/>
                <w:szCs w:val="24"/>
                <w:lang w:val="kk-KZ"/>
              </w:rPr>
              <w:br/>
              <w:t xml:space="preserve">Ойынның құрал-жабдықтары: түрлі-түсті дөңгелектер. </w:t>
            </w:r>
            <w:r w:rsidRPr="00091427">
              <w:rPr>
                <w:rFonts w:eastAsia="Calibri"/>
                <w:szCs w:val="24"/>
                <w:lang w:val="kk-KZ"/>
              </w:rPr>
              <w:br/>
              <w:t xml:space="preserve">Ойынның мазмұны: Балаларға түрлі-тісті дөңгелектер тарату, түсін атау. Үйлерін көрсету. Белгі бойынша балалар дөңгелектерінің түсі бойынша үлкен шеңберлерге тұра қалады. </w:t>
            </w:r>
            <w:r w:rsidRPr="00091427">
              <w:rPr>
                <w:rFonts w:eastAsia="Calibri"/>
                <w:szCs w:val="24"/>
                <w:lang w:val="kk-KZ"/>
              </w:rPr>
              <w:br/>
            </w:r>
            <w:r w:rsidRPr="00091427">
              <w:rPr>
                <w:b/>
                <w:color w:val="000000" w:themeColor="text1"/>
                <w:kern w:val="24"/>
                <w:szCs w:val="24"/>
                <w:lang w:val="kk-KZ"/>
              </w:rPr>
              <w:t>(сенсорика)</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rPr>
                <w:rFonts w:eastAsia="Calibri"/>
                <w:b/>
                <w:szCs w:val="24"/>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«Аттар тұяқтарымен тарсылдатады» </w:t>
            </w:r>
            <w:r w:rsidRPr="00091427">
              <w:rPr>
                <w:b/>
                <w:bCs/>
                <w:color w:val="181818"/>
                <w:szCs w:val="24"/>
                <w:lang w:val="kk-KZ" w:eastAsia="ru-RU"/>
              </w:rPr>
              <w:t xml:space="preserve">картотека </w:t>
            </w:r>
            <w:r w:rsidRPr="00091427">
              <w:rPr>
                <w:rFonts w:eastAsia="Calibri"/>
                <w:b/>
                <w:szCs w:val="24"/>
                <w:lang w:val="kk-KZ"/>
              </w:rPr>
              <w:t>№12</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Мақсаты: Балалардың артикуляциялық аппаратын дамыту. Дыбыстық жаттығу жасау арқылы «р» дыбысын анық айтуға жаттықтыру.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Көрнекіліктер: Аттар суреті және ойыншығы.</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Ойын барысы: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Тәрбиеші «аттар жолда жүргенде тұяқтарымен тарсылдатады» (тілмен таңдайын қағып көрсетеді) балаларға да тілдерімен таңдайларын тақылдатып қағуды ұсынады. Балалар тілдерімен таңдайларын қағып дәл аттардың жүргенде тұяқтарымен тарсылдатып жүргенін салады «аттар тұяқтарымен тарсылдатады» </w:t>
            </w:r>
          </w:p>
          <w:p w:rsidR="00DA7389" w:rsidRPr="00091427" w:rsidRDefault="00DA7389" w:rsidP="005B25E1">
            <w:pPr>
              <w:spacing w:after="0" w:line="240" w:lineRule="auto"/>
              <w:jc w:val="both"/>
              <w:rPr>
                <w:b/>
                <w:color w:val="000000" w:themeColor="text1"/>
                <w:kern w:val="24"/>
                <w:szCs w:val="24"/>
                <w:lang w:val="kk-KZ"/>
              </w:rPr>
            </w:pPr>
            <w:r w:rsidRPr="00091427">
              <w:rPr>
                <w:b/>
                <w:color w:val="000000" w:themeColor="text1"/>
                <w:kern w:val="24"/>
                <w:szCs w:val="24"/>
                <w:lang w:val="kk-KZ"/>
              </w:rPr>
              <w:t>(сөйлеуді дамыту және көркем әдебиет)</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rPr>
                <w:rFonts w:eastAsia="Calibri"/>
                <w:b/>
                <w:szCs w:val="24"/>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«Сабын көбіктері» </w:t>
            </w:r>
            <w:r w:rsidRPr="00091427">
              <w:rPr>
                <w:b/>
                <w:bCs/>
                <w:color w:val="181818"/>
                <w:szCs w:val="24"/>
                <w:lang w:val="kk-KZ" w:eastAsia="ru-RU"/>
              </w:rPr>
              <w:t>картотека</w:t>
            </w:r>
            <w:r w:rsidRPr="00091427">
              <w:rPr>
                <w:rFonts w:eastAsia="Calibri"/>
                <w:b/>
                <w:szCs w:val="24"/>
                <w:lang w:val="kk-KZ"/>
              </w:rPr>
              <w:t xml:space="preserve"> №14</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Мақсаты: Балаларды дұрыс тыныс алуға үйрету.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құрал жабдықтары: сабын көпіршіктері.</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 барысы: тәрбиеші балаларға сабын көбіктерін таратып береді. Ойынға  4-5 бала қатысады. Соданбалалар дұрыс тыныс алып көбіктер шығаруы керек. Ойын осылай жалғасады.</w:t>
            </w:r>
          </w:p>
          <w:p w:rsidR="00DA7389" w:rsidRPr="00091427" w:rsidRDefault="00DA7389" w:rsidP="005B25E1">
            <w:pPr>
              <w:spacing w:after="0" w:line="240" w:lineRule="auto"/>
              <w:jc w:val="center"/>
              <w:rPr>
                <w:b/>
                <w:color w:val="000000" w:themeColor="text1"/>
                <w:kern w:val="24"/>
                <w:szCs w:val="24"/>
                <w:lang w:val="kk-KZ"/>
              </w:rPr>
            </w:pPr>
            <w:r w:rsidRPr="00091427">
              <w:rPr>
                <w:b/>
                <w:color w:val="000000" w:themeColor="text1"/>
                <w:kern w:val="24"/>
                <w:szCs w:val="24"/>
                <w:lang w:val="kk-KZ"/>
              </w:rPr>
              <w:t>(қоршаған ортамен таныстыру)</w:t>
            </w:r>
          </w:p>
        </w:tc>
      </w:tr>
      <w:tr w:rsidR="00DA7389" w:rsidRPr="00ED67E4" w:rsidTr="005B25E1">
        <w:trPr>
          <w:trHeight w:val="259"/>
        </w:trPr>
        <w:tc>
          <w:tcPr>
            <w:tcW w:w="2410"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88" w:lineRule="exact"/>
              <w:ind w:left="142" w:right="121"/>
              <w:jc w:val="center"/>
              <w:rPr>
                <w:rFonts w:eastAsia="Arial"/>
                <w:b/>
                <w:bCs/>
                <w:color w:val="000000"/>
                <w:kern w:val="24"/>
                <w:szCs w:val="24"/>
                <w:lang w:val="kk-KZ"/>
              </w:rPr>
            </w:pPr>
            <w:r w:rsidRPr="00091427">
              <w:rPr>
                <w:rFonts w:eastAsia="Arial"/>
                <w:b/>
                <w:bCs/>
                <w:color w:val="000000"/>
                <w:kern w:val="24"/>
                <w:szCs w:val="24"/>
                <w:lang w:val="kk-KZ"/>
              </w:rPr>
              <w:t>Мектепке дейінгі ұйымның кестесі бойынша ұйымдастырыл-</w:t>
            </w:r>
          </w:p>
          <w:p w:rsidR="00DA7389" w:rsidRPr="00091427" w:rsidRDefault="00DA7389" w:rsidP="005B25E1">
            <w:pPr>
              <w:spacing w:after="0" w:line="288" w:lineRule="exact"/>
              <w:ind w:left="142" w:right="121"/>
              <w:jc w:val="center"/>
              <w:rPr>
                <w:szCs w:val="24"/>
                <w:lang w:val="kk-KZ"/>
              </w:rPr>
            </w:pPr>
            <w:r w:rsidRPr="00091427">
              <w:rPr>
                <w:rFonts w:eastAsia="Arial"/>
                <w:b/>
                <w:bCs/>
                <w:color w:val="000000"/>
                <w:kern w:val="24"/>
                <w:szCs w:val="24"/>
                <w:lang w:val="kk-KZ"/>
              </w:rPr>
              <w:t>ған іс-әрекет</w:t>
            </w:r>
          </w:p>
        </w:tc>
        <w:tc>
          <w:tcPr>
            <w:tcW w:w="3009"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Дене шынықтыру</w:t>
            </w:r>
          </w:p>
          <w:p w:rsidR="00DA7389" w:rsidRPr="00091427" w:rsidRDefault="00DA7389" w:rsidP="005B25E1">
            <w:pPr>
              <w:spacing w:after="0" w:line="240" w:lineRule="auto"/>
              <w:jc w:val="both"/>
              <w:rPr>
                <w:color w:val="000000"/>
                <w:szCs w:val="24"/>
                <w:lang w:val="kk-KZ"/>
              </w:rPr>
            </w:pPr>
            <w:r w:rsidRPr="00091427">
              <w:rPr>
                <w:color w:val="000000"/>
                <w:szCs w:val="24"/>
                <w:lang w:val="kk-KZ"/>
              </w:rPr>
              <w:t xml:space="preserve">Мақсаты:Іштің және аяқтың бұлшық еттерін дамытуға және нығайтуға арналған жаттығулар. </w:t>
            </w:r>
          </w:p>
          <w:p w:rsidR="00DA7389" w:rsidRPr="00091427" w:rsidRDefault="00DA7389" w:rsidP="005B25E1">
            <w:pPr>
              <w:spacing w:after="0" w:line="240" w:lineRule="auto"/>
              <w:rPr>
                <w:szCs w:val="24"/>
                <w:lang w:val="kk-KZ"/>
              </w:rPr>
            </w:pPr>
            <w:r w:rsidRPr="00091427">
              <w:rPr>
                <w:szCs w:val="24"/>
                <w:lang w:val="kk-KZ"/>
              </w:rPr>
              <w:t>Балаларға екі түсті шашақтар беріп, бірінің соңынан бірін жүргізіп, шеңберге тұрғызу.</w:t>
            </w:r>
          </w:p>
          <w:p w:rsidR="00DA7389" w:rsidRPr="00091427" w:rsidRDefault="00DA7389" w:rsidP="005B25E1">
            <w:pPr>
              <w:spacing w:after="0" w:line="240" w:lineRule="auto"/>
              <w:rPr>
                <w:i/>
                <w:szCs w:val="24"/>
                <w:lang w:val="kk-KZ"/>
              </w:rPr>
            </w:pPr>
            <w:r w:rsidRPr="00091427">
              <w:rPr>
                <w:i/>
                <w:szCs w:val="24"/>
                <w:lang w:val="kk-KZ"/>
              </w:rPr>
              <w:t>«Қояндар көпірден өтуде»</w:t>
            </w:r>
          </w:p>
          <w:p w:rsidR="00DA7389" w:rsidRPr="00091427" w:rsidRDefault="00DA7389" w:rsidP="005B25E1">
            <w:pPr>
              <w:spacing w:after="0" w:line="240" w:lineRule="auto"/>
              <w:rPr>
                <w:szCs w:val="24"/>
                <w:lang w:val="kk-KZ"/>
              </w:rPr>
            </w:pPr>
            <w:r w:rsidRPr="00091427">
              <w:rPr>
                <w:szCs w:val="24"/>
                <w:lang w:val="kk-KZ"/>
              </w:rPr>
              <w:t>(Балалар жаттықтырушының артынан бір сызық бойымен жүреді).</w:t>
            </w:r>
          </w:p>
          <w:p w:rsidR="00DA7389" w:rsidRPr="00091427" w:rsidRDefault="00DA7389" w:rsidP="005B25E1">
            <w:pPr>
              <w:spacing w:after="0" w:line="240" w:lineRule="auto"/>
              <w:rPr>
                <w:i/>
                <w:szCs w:val="24"/>
                <w:lang w:val="kk-KZ"/>
              </w:rPr>
            </w:pPr>
            <w:r w:rsidRPr="00091427">
              <w:rPr>
                <w:i/>
                <w:szCs w:val="24"/>
                <w:lang w:val="kk-KZ"/>
              </w:rPr>
              <w:t>«Қояндар жан-жағына қарайды»</w:t>
            </w:r>
          </w:p>
          <w:p w:rsidR="00DA7389" w:rsidRPr="00091427" w:rsidRDefault="00DA7389" w:rsidP="005B25E1">
            <w:pPr>
              <w:spacing w:after="0" w:line="240" w:lineRule="auto"/>
              <w:rPr>
                <w:szCs w:val="24"/>
                <w:lang w:val="kk-KZ"/>
              </w:rPr>
            </w:pPr>
            <w:r w:rsidRPr="00091427">
              <w:rPr>
                <w:szCs w:val="24"/>
                <w:lang w:val="kk-KZ"/>
              </w:rPr>
              <w:t>(Оң қолы-оң бүйірде, сол қолы- маңдайда, оңға, солға бұрылады).</w:t>
            </w:r>
          </w:p>
          <w:p w:rsidR="00DA7389" w:rsidRPr="00091427" w:rsidRDefault="00DA7389" w:rsidP="005B25E1">
            <w:pPr>
              <w:spacing w:after="0" w:line="240" w:lineRule="auto"/>
              <w:rPr>
                <w:i/>
                <w:szCs w:val="24"/>
                <w:lang w:val="kk-KZ"/>
              </w:rPr>
            </w:pPr>
            <w:r w:rsidRPr="00091427">
              <w:rPr>
                <w:i/>
                <w:szCs w:val="24"/>
                <w:lang w:val="kk-KZ"/>
              </w:rPr>
              <w:t>«Қояндар үйге оралады» .</w:t>
            </w:r>
          </w:p>
          <w:p w:rsidR="00DA7389" w:rsidRPr="00091427" w:rsidRDefault="00DA7389" w:rsidP="005B25E1">
            <w:pPr>
              <w:spacing w:after="0" w:line="240" w:lineRule="auto"/>
              <w:rPr>
                <w:szCs w:val="24"/>
                <w:lang w:val="kk-KZ"/>
              </w:rPr>
            </w:pPr>
            <w:r w:rsidRPr="00091427">
              <w:rPr>
                <w:szCs w:val="24"/>
                <w:lang w:val="kk-KZ"/>
              </w:rPr>
              <w:t>(Бір орында секіріп, баяу жүгіреді)</w:t>
            </w:r>
          </w:p>
          <w:p w:rsidR="00DA7389" w:rsidRPr="00091427" w:rsidRDefault="00DA7389" w:rsidP="005B25E1">
            <w:pPr>
              <w:spacing w:after="0" w:line="240" w:lineRule="auto"/>
              <w:rPr>
                <w:szCs w:val="24"/>
                <w:lang w:val="kk-KZ"/>
              </w:rPr>
            </w:pPr>
            <w:r w:rsidRPr="00091427">
              <w:rPr>
                <w:szCs w:val="24"/>
                <w:lang w:val="kk-KZ"/>
              </w:rPr>
              <w:t>Әр түсті екі текшеден беріп, бірінің соңынан бірін жүргізіп, шеңберге тұрғызу.</w:t>
            </w:r>
          </w:p>
          <w:p w:rsidR="00DA7389" w:rsidRPr="00091427" w:rsidRDefault="00DA7389" w:rsidP="005B25E1">
            <w:pPr>
              <w:spacing w:after="0" w:line="240" w:lineRule="auto"/>
              <w:jc w:val="both"/>
              <w:rPr>
                <w:color w:val="000000"/>
                <w:szCs w:val="24"/>
                <w:lang w:val="kk-KZ"/>
              </w:rPr>
            </w:pPr>
          </w:p>
        </w:tc>
        <w:tc>
          <w:tcPr>
            <w:tcW w:w="2463" w:type="dxa"/>
            <w:gridSpan w:val="5"/>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40" w:lineRule="auto"/>
              <w:ind w:right="121"/>
              <w:jc w:val="center"/>
              <w:rPr>
                <w:b/>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40" w:lineRule="auto"/>
              <w:rPr>
                <w:kern w:val="24"/>
                <w:szCs w:val="24"/>
                <w:lang w:val="kk-KZ"/>
              </w:rPr>
            </w:pPr>
            <w:r w:rsidRPr="00091427">
              <w:rPr>
                <w:rFonts w:eastAsia="Calibri"/>
                <w:b/>
                <w:szCs w:val="24"/>
                <w:lang w:val="kk-KZ"/>
              </w:rPr>
              <w:t>Дене шынықтыру</w:t>
            </w:r>
          </w:p>
          <w:p w:rsidR="00DA7389" w:rsidRPr="00091427" w:rsidRDefault="00DA7389" w:rsidP="005B25E1">
            <w:pPr>
              <w:spacing w:after="0" w:line="240" w:lineRule="auto"/>
              <w:rPr>
                <w:color w:val="000000"/>
                <w:szCs w:val="24"/>
                <w:lang w:val="kk-KZ"/>
              </w:rPr>
            </w:pPr>
            <w:r w:rsidRPr="00091427">
              <w:rPr>
                <w:color w:val="000000"/>
                <w:szCs w:val="24"/>
                <w:lang w:val="kk-KZ"/>
              </w:rPr>
              <w:t xml:space="preserve">Мақсаты: Орнында жүру. Бастапқы қалыпта тұрып, сол (оң) аяқтың тізесін (заттан ұстап) бүгу. </w:t>
            </w:r>
          </w:p>
          <w:p w:rsidR="00DA7389" w:rsidRPr="00091427" w:rsidRDefault="00DA7389" w:rsidP="005B25E1">
            <w:pPr>
              <w:spacing w:after="0" w:line="240" w:lineRule="auto"/>
              <w:rPr>
                <w:b/>
                <w:szCs w:val="24"/>
                <w:lang w:val="kk-KZ"/>
              </w:rPr>
            </w:pPr>
            <w:r w:rsidRPr="00091427">
              <w:rPr>
                <w:b/>
                <w:szCs w:val="24"/>
                <w:lang w:val="kk-KZ"/>
              </w:rPr>
              <w:t>Жалпы дамыту жаттығулары:</w:t>
            </w:r>
          </w:p>
          <w:p w:rsidR="00DA7389" w:rsidRPr="00091427" w:rsidRDefault="00DA7389" w:rsidP="005B25E1">
            <w:pPr>
              <w:spacing w:after="0" w:line="240" w:lineRule="auto"/>
              <w:rPr>
                <w:szCs w:val="24"/>
                <w:lang w:val="kk-KZ"/>
              </w:rPr>
            </w:pPr>
            <w:r w:rsidRPr="00091427">
              <w:rPr>
                <w:szCs w:val="24"/>
                <w:lang w:val="kk-KZ"/>
              </w:rPr>
              <w:t>«Текшелерді шапалақта!»</w:t>
            </w:r>
          </w:p>
          <w:p w:rsidR="00DA7389" w:rsidRPr="00091427" w:rsidRDefault="00DA7389" w:rsidP="005B25E1">
            <w:pPr>
              <w:spacing w:after="0" w:line="240" w:lineRule="auto"/>
              <w:rPr>
                <w:szCs w:val="24"/>
                <w:lang w:val="kk-KZ"/>
              </w:rPr>
            </w:pPr>
            <w:r w:rsidRPr="00091427">
              <w:rPr>
                <w:szCs w:val="24"/>
                <w:lang w:val="kk-KZ"/>
              </w:rPr>
              <w:t>Б. қ.: тік тұру, екі аяқ арасы сәл алшақ.Текшелерді ұстау, қол төменде.</w:t>
            </w:r>
          </w:p>
          <w:p w:rsidR="00DA7389" w:rsidRPr="00091427" w:rsidRDefault="00DA7389" w:rsidP="005B25E1">
            <w:pPr>
              <w:spacing w:after="0" w:line="240" w:lineRule="auto"/>
              <w:rPr>
                <w:szCs w:val="24"/>
                <w:lang w:val="kk-KZ"/>
              </w:rPr>
            </w:pPr>
            <w:r w:rsidRPr="00091427">
              <w:rPr>
                <w:szCs w:val="24"/>
                <w:lang w:val="kk-KZ"/>
              </w:rPr>
              <w:t>1. Екі қолды екі жаққа созу.</w:t>
            </w:r>
          </w:p>
          <w:p w:rsidR="00DA7389" w:rsidRPr="00091427" w:rsidRDefault="00DA7389" w:rsidP="005B25E1">
            <w:pPr>
              <w:spacing w:after="0" w:line="240" w:lineRule="auto"/>
              <w:rPr>
                <w:szCs w:val="24"/>
                <w:lang w:val="kk-KZ"/>
              </w:rPr>
            </w:pPr>
            <w:r w:rsidRPr="00091427">
              <w:rPr>
                <w:szCs w:val="24"/>
                <w:lang w:val="kk-KZ"/>
              </w:rPr>
              <w:t>2. Жоғары көтеріп, текшелерді бір-біріне тигізу.</w:t>
            </w:r>
          </w:p>
          <w:p w:rsidR="00DA7389" w:rsidRPr="00091427" w:rsidRDefault="00DA7389" w:rsidP="005B25E1">
            <w:pPr>
              <w:spacing w:after="0" w:line="240" w:lineRule="auto"/>
              <w:rPr>
                <w:szCs w:val="24"/>
                <w:lang w:val="kk-KZ"/>
              </w:rPr>
            </w:pPr>
            <w:r w:rsidRPr="00091427">
              <w:rPr>
                <w:szCs w:val="24"/>
                <w:lang w:val="kk-KZ"/>
              </w:rPr>
              <w:t>3.Екі жаққа созу.</w:t>
            </w:r>
          </w:p>
          <w:p w:rsidR="00DA7389" w:rsidRPr="00091427" w:rsidRDefault="00DA7389" w:rsidP="005B25E1">
            <w:pPr>
              <w:spacing w:after="0" w:line="240" w:lineRule="auto"/>
              <w:rPr>
                <w:szCs w:val="24"/>
                <w:lang w:val="kk-KZ"/>
              </w:rPr>
            </w:pPr>
            <w:r w:rsidRPr="00091427">
              <w:rPr>
                <w:szCs w:val="24"/>
                <w:lang w:val="kk-KZ"/>
              </w:rPr>
              <w:t>4. Б. қ. келу.</w:t>
            </w:r>
          </w:p>
          <w:p w:rsidR="00DA7389" w:rsidRPr="00091427" w:rsidRDefault="00DA7389" w:rsidP="005B25E1">
            <w:pPr>
              <w:spacing w:after="0" w:line="240" w:lineRule="auto"/>
              <w:rPr>
                <w:szCs w:val="24"/>
                <w:lang w:val="kk-KZ"/>
              </w:rPr>
            </w:pPr>
            <w:r w:rsidRPr="00091427">
              <w:rPr>
                <w:szCs w:val="24"/>
                <w:lang w:val="kk-KZ"/>
              </w:rPr>
              <w:t>«Текшелермен тербелу»</w:t>
            </w:r>
          </w:p>
          <w:p w:rsidR="00DA7389" w:rsidRPr="00091427" w:rsidRDefault="00DA7389" w:rsidP="005B25E1">
            <w:pPr>
              <w:spacing w:after="0" w:line="240" w:lineRule="auto"/>
              <w:rPr>
                <w:szCs w:val="24"/>
                <w:lang w:val="kk-KZ"/>
              </w:rPr>
            </w:pPr>
            <w:r w:rsidRPr="00091427">
              <w:rPr>
                <w:szCs w:val="24"/>
                <w:lang w:val="kk-KZ"/>
              </w:rPr>
              <w:t>Б. қ.: тік тұру, аяқ арасы алшақ, қол төменде.</w:t>
            </w:r>
          </w:p>
          <w:p w:rsidR="00DA7389" w:rsidRPr="00091427" w:rsidRDefault="00DA7389" w:rsidP="005B25E1">
            <w:pPr>
              <w:spacing w:after="0" w:line="240" w:lineRule="auto"/>
              <w:rPr>
                <w:szCs w:val="24"/>
                <w:lang w:val="kk-KZ"/>
              </w:rPr>
            </w:pPr>
            <w:r w:rsidRPr="00091427">
              <w:rPr>
                <w:szCs w:val="24"/>
                <w:lang w:val="kk-KZ"/>
              </w:rPr>
              <w:t>1. Екі қолды жоғары көтеру.</w:t>
            </w:r>
          </w:p>
          <w:p w:rsidR="00DA7389" w:rsidRPr="00091427" w:rsidRDefault="00DA7389" w:rsidP="005B25E1">
            <w:pPr>
              <w:spacing w:after="0" w:line="240" w:lineRule="auto"/>
              <w:rPr>
                <w:szCs w:val="24"/>
                <w:lang w:val="kk-KZ"/>
              </w:rPr>
            </w:pPr>
            <w:r w:rsidRPr="00091427">
              <w:rPr>
                <w:szCs w:val="24"/>
                <w:lang w:val="kk-KZ"/>
              </w:rPr>
              <w:t>2. Қос қол бірге, екі жаққа сәл иіліп тербелу.</w:t>
            </w:r>
          </w:p>
          <w:p w:rsidR="00DA7389" w:rsidRPr="00091427" w:rsidRDefault="00DA7389" w:rsidP="005B25E1">
            <w:pPr>
              <w:spacing w:after="0" w:line="240" w:lineRule="auto"/>
              <w:rPr>
                <w:szCs w:val="24"/>
                <w:lang w:val="kk-KZ"/>
              </w:rPr>
            </w:pPr>
            <w:r w:rsidRPr="00091427">
              <w:rPr>
                <w:szCs w:val="24"/>
                <w:lang w:val="kk-KZ"/>
              </w:rPr>
              <w:t>3. Б. қ. келу.</w:t>
            </w:r>
          </w:p>
          <w:p w:rsidR="00DA7389" w:rsidRPr="00091427" w:rsidRDefault="00DA7389" w:rsidP="005B25E1">
            <w:pPr>
              <w:spacing w:after="0" w:line="240" w:lineRule="auto"/>
              <w:rPr>
                <w:szCs w:val="24"/>
                <w:lang w:val="kk-KZ"/>
              </w:rPr>
            </w:pPr>
            <w:r w:rsidRPr="00091427">
              <w:rPr>
                <w:szCs w:val="24"/>
                <w:lang w:val="kk-KZ"/>
              </w:rPr>
              <w:t>«Текшелермен қайшылау».</w:t>
            </w:r>
          </w:p>
          <w:p w:rsidR="00DA7389" w:rsidRPr="00091427" w:rsidRDefault="00DA7389" w:rsidP="005B25E1">
            <w:pPr>
              <w:spacing w:after="0" w:line="240" w:lineRule="auto"/>
              <w:rPr>
                <w:szCs w:val="24"/>
                <w:lang w:val="kk-KZ"/>
              </w:rPr>
            </w:pPr>
            <w:r w:rsidRPr="00091427">
              <w:rPr>
                <w:szCs w:val="24"/>
                <w:lang w:val="kk-KZ"/>
              </w:rPr>
              <w:t>Б. қ.: аяқ иық көлеміндей алшақ, қол төменде.</w:t>
            </w:r>
          </w:p>
          <w:p w:rsidR="00DA7389" w:rsidRPr="00091427" w:rsidRDefault="00DA7389" w:rsidP="005B25E1">
            <w:pPr>
              <w:spacing w:after="0" w:line="240" w:lineRule="auto"/>
              <w:rPr>
                <w:szCs w:val="24"/>
                <w:lang w:val="kk-KZ"/>
              </w:rPr>
            </w:pPr>
            <w:r w:rsidRPr="00091427">
              <w:rPr>
                <w:szCs w:val="24"/>
                <w:lang w:val="kk-KZ"/>
              </w:rPr>
              <w:t>1. Қолды алға созу.</w:t>
            </w:r>
          </w:p>
          <w:p w:rsidR="00DA7389" w:rsidRPr="00091427" w:rsidRDefault="00DA7389" w:rsidP="005B25E1">
            <w:pPr>
              <w:spacing w:after="0" w:line="240" w:lineRule="auto"/>
              <w:rPr>
                <w:szCs w:val="24"/>
                <w:lang w:val="kk-KZ"/>
              </w:rPr>
            </w:pPr>
            <w:r w:rsidRPr="00091427">
              <w:rPr>
                <w:szCs w:val="24"/>
                <w:lang w:val="kk-KZ"/>
              </w:rPr>
              <w:t>2. Қолды қайшылау.</w:t>
            </w:r>
          </w:p>
          <w:p w:rsidR="00DA7389" w:rsidRPr="00091427" w:rsidRDefault="00DA7389" w:rsidP="005B25E1">
            <w:pPr>
              <w:spacing w:after="0" w:line="240" w:lineRule="auto"/>
              <w:rPr>
                <w:szCs w:val="24"/>
                <w:lang w:val="kk-KZ"/>
              </w:rPr>
            </w:pPr>
            <w:r w:rsidRPr="00091427">
              <w:rPr>
                <w:szCs w:val="24"/>
                <w:lang w:val="kk-KZ"/>
              </w:rPr>
              <w:t>3. Б. қ. келу.</w:t>
            </w:r>
          </w:p>
          <w:p w:rsidR="00DA7389" w:rsidRPr="00091427" w:rsidRDefault="00DA7389" w:rsidP="005B25E1">
            <w:pPr>
              <w:spacing w:after="0" w:line="240" w:lineRule="auto"/>
              <w:rPr>
                <w:szCs w:val="24"/>
                <w:lang w:val="kk-KZ"/>
              </w:rPr>
            </w:pPr>
            <w:r w:rsidRPr="00091427">
              <w:rPr>
                <w:szCs w:val="24"/>
                <w:lang w:val="kk-KZ"/>
              </w:rPr>
              <w:t xml:space="preserve">«Текшелерді көтеру» </w:t>
            </w:r>
          </w:p>
          <w:p w:rsidR="00DA7389" w:rsidRPr="00091427" w:rsidRDefault="00DA7389" w:rsidP="005B25E1">
            <w:pPr>
              <w:spacing w:after="0" w:line="240" w:lineRule="auto"/>
              <w:rPr>
                <w:szCs w:val="24"/>
                <w:lang w:val="kk-KZ"/>
              </w:rPr>
            </w:pPr>
            <w:r w:rsidRPr="00091427">
              <w:rPr>
                <w:szCs w:val="24"/>
                <w:lang w:val="kk-KZ"/>
              </w:rPr>
              <w:t>Б. қ.: аяқ иық көлеміндей алшақ, қол төменде.</w:t>
            </w:r>
          </w:p>
          <w:p w:rsidR="00DA7389" w:rsidRPr="00091427" w:rsidRDefault="00DA7389" w:rsidP="005B25E1">
            <w:pPr>
              <w:spacing w:after="0" w:line="240" w:lineRule="auto"/>
              <w:rPr>
                <w:szCs w:val="24"/>
                <w:lang w:val="kk-KZ"/>
              </w:rPr>
            </w:pPr>
            <w:r w:rsidRPr="00091427">
              <w:rPr>
                <w:szCs w:val="24"/>
                <w:lang w:val="kk-KZ"/>
              </w:rPr>
              <w:t>1. Қолдағы текшелерді алға созу.</w:t>
            </w:r>
          </w:p>
          <w:p w:rsidR="00DA7389" w:rsidRPr="00091427" w:rsidRDefault="00DA7389" w:rsidP="005B25E1">
            <w:pPr>
              <w:spacing w:after="0" w:line="240" w:lineRule="auto"/>
              <w:rPr>
                <w:szCs w:val="24"/>
                <w:lang w:val="kk-KZ"/>
              </w:rPr>
            </w:pPr>
            <w:r w:rsidRPr="00091427">
              <w:rPr>
                <w:szCs w:val="24"/>
                <w:lang w:val="kk-KZ"/>
              </w:rPr>
              <w:t>2. Оң қолды жоғары көтеру.</w:t>
            </w:r>
          </w:p>
          <w:p w:rsidR="00DA7389" w:rsidRPr="00091427" w:rsidRDefault="00DA7389" w:rsidP="005B25E1">
            <w:pPr>
              <w:spacing w:after="0" w:line="240" w:lineRule="auto"/>
              <w:rPr>
                <w:szCs w:val="24"/>
                <w:lang w:val="kk-KZ"/>
              </w:rPr>
            </w:pPr>
            <w:r w:rsidRPr="00091427">
              <w:rPr>
                <w:szCs w:val="24"/>
                <w:lang w:val="kk-KZ"/>
              </w:rPr>
              <w:t>3. Сол қолды жоғары көтеру.</w:t>
            </w:r>
          </w:p>
          <w:p w:rsidR="00DA7389" w:rsidRPr="00091427" w:rsidRDefault="00DA7389" w:rsidP="005B25E1">
            <w:pPr>
              <w:spacing w:after="0" w:line="240" w:lineRule="auto"/>
              <w:rPr>
                <w:szCs w:val="24"/>
                <w:lang w:val="kk-KZ"/>
              </w:rPr>
            </w:pPr>
            <w:r w:rsidRPr="00091427">
              <w:rPr>
                <w:szCs w:val="24"/>
                <w:lang w:val="kk-KZ"/>
              </w:rPr>
              <w:t>4. Б. қ. келу.</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Музыка</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(Музыка жетекшісінің (жоспары бойынша)</w:t>
            </w:r>
          </w:p>
          <w:p w:rsidR="00DA7389" w:rsidRPr="00091427" w:rsidRDefault="00DA7389" w:rsidP="005B25E1">
            <w:pPr>
              <w:spacing w:after="0" w:line="240" w:lineRule="auto"/>
              <w:jc w:val="center"/>
              <w:rPr>
                <w:rFonts w:eastAsia="Calibri"/>
                <w:szCs w:val="24"/>
                <w:lang w:val="kk-KZ"/>
              </w:rPr>
            </w:pPr>
          </w:p>
          <w:p w:rsidR="00DA7389" w:rsidRPr="00091427" w:rsidRDefault="00DA7389" w:rsidP="005B25E1">
            <w:pPr>
              <w:spacing w:after="0" w:line="240" w:lineRule="auto"/>
              <w:jc w:val="center"/>
              <w:rPr>
                <w:rFonts w:eastAsia="Calibri"/>
                <w:b/>
                <w:szCs w:val="24"/>
                <w:lang w:val="kk-KZ"/>
              </w:rPr>
            </w:pPr>
          </w:p>
        </w:tc>
        <w:tc>
          <w:tcPr>
            <w:tcW w:w="2944" w:type="dxa"/>
            <w:gridSpan w:val="2"/>
            <w:tcBorders>
              <w:top w:val="single" w:sz="4" w:space="0" w:color="auto"/>
              <w:left w:val="single" w:sz="4" w:space="0" w:color="auto"/>
              <w:bottom w:val="single" w:sz="4" w:space="0" w:color="auto"/>
              <w:right w:val="single" w:sz="8" w:space="0" w:color="000000"/>
            </w:tcBorders>
            <w:shd w:val="clear" w:color="auto" w:fill="auto"/>
          </w:tcPr>
          <w:p w:rsidR="00DA7389" w:rsidRPr="00091427" w:rsidRDefault="00DA7389" w:rsidP="005B25E1">
            <w:pPr>
              <w:spacing w:after="0" w:line="240" w:lineRule="auto"/>
              <w:jc w:val="both"/>
              <w:rPr>
                <w:rFonts w:eastAsia="Calibri"/>
                <w:szCs w:val="24"/>
                <w:lang w:val="kk-KZ"/>
              </w:rPr>
            </w:pPr>
            <w:r w:rsidRPr="00091427">
              <w:rPr>
                <w:rFonts w:eastAsia="Calibri"/>
                <w:b/>
                <w:szCs w:val="24"/>
                <w:lang w:val="kk-KZ"/>
              </w:rPr>
              <w:t xml:space="preserve">Дене шынықтыру </w:t>
            </w:r>
          </w:p>
          <w:p w:rsidR="00DA7389" w:rsidRPr="00091427" w:rsidRDefault="00DA7389" w:rsidP="005B25E1">
            <w:pPr>
              <w:spacing w:after="0" w:line="240" w:lineRule="auto"/>
              <w:rPr>
                <w:color w:val="000000"/>
                <w:szCs w:val="24"/>
                <w:lang w:val="kk-KZ"/>
              </w:rPr>
            </w:pPr>
            <w:r w:rsidRPr="00091427">
              <w:rPr>
                <w:rFonts w:eastAsia="Calibri"/>
                <w:szCs w:val="24"/>
                <w:lang w:val="kk-KZ"/>
              </w:rPr>
              <w:t xml:space="preserve">Мақсаты. </w:t>
            </w:r>
            <w:r w:rsidRPr="00091427">
              <w:rPr>
                <w:color w:val="000000"/>
                <w:szCs w:val="24"/>
                <w:lang w:val="kk-KZ"/>
              </w:rPr>
              <w:t>Таяныштан ұстап отыру, аяқтың ұшымен тұрып, тартылу. Аяқтың өкшесін алға қою. Аяқтың бақайларын қимылдату (отырып).</w:t>
            </w:r>
          </w:p>
          <w:p w:rsidR="00DA7389" w:rsidRPr="00091427" w:rsidRDefault="00DA7389" w:rsidP="005B25E1">
            <w:pPr>
              <w:spacing w:after="0" w:line="240" w:lineRule="auto"/>
              <w:rPr>
                <w:b/>
                <w:szCs w:val="24"/>
                <w:lang w:val="kk-KZ"/>
              </w:rPr>
            </w:pPr>
            <w:r w:rsidRPr="00091427">
              <w:rPr>
                <w:b/>
                <w:szCs w:val="24"/>
                <w:lang w:val="kk-KZ"/>
              </w:rPr>
              <w:t>Жалпы дамыту жаттығулары:</w:t>
            </w:r>
          </w:p>
          <w:p w:rsidR="00DA7389" w:rsidRPr="00091427" w:rsidRDefault="00DA7389" w:rsidP="005B25E1">
            <w:pPr>
              <w:spacing w:after="0" w:line="240" w:lineRule="auto"/>
              <w:rPr>
                <w:szCs w:val="24"/>
                <w:lang w:val="kk-KZ"/>
              </w:rPr>
            </w:pPr>
            <w:r w:rsidRPr="00091427">
              <w:rPr>
                <w:szCs w:val="24"/>
                <w:lang w:val="kk-KZ"/>
              </w:rPr>
              <w:t>«Текшелерді шапалақта!»</w:t>
            </w:r>
          </w:p>
          <w:p w:rsidR="00DA7389" w:rsidRPr="00091427" w:rsidRDefault="00DA7389" w:rsidP="005B25E1">
            <w:pPr>
              <w:spacing w:after="0" w:line="240" w:lineRule="auto"/>
              <w:rPr>
                <w:szCs w:val="24"/>
                <w:lang w:val="kk-KZ"/>
              </w:rPr>
            </w:pPr>
            <w:r w:rsidRPr="00091427">
              <w:rPr>
                <w:szCs w:val="24"/>
                <w:lang w:val="kk-KZ"/>
              </w:rPr>
              <w:t>Б. қ.: тік тұру, екі аяқ арасы сәл алшақ.Текшелерді ұстау, қол төменде.</w:t>
            </w:r>
          </w:p>
          <w:p w:rsidR="00DA7389" w:rsidRPr="00091427" w:rsidRDefault="00DA7389" w:rsidP="005B25E1">
            <w:pPr>
              <w:spacing w:after="0" w:line="240" w:lineRule="auto"/>
              <w:rPr>
                <w:szCs w:val="24"/>
                <w:lang w:val="kk-KZ"/>
              </w:rPr>
            </w:pPr>
            <w:r w:rsidRPr="00091427">
              <w:rPr>
                <w:szCs w:val="24"/>
                <w:lang w:val="kk-KZ"/>
              </w:rPr>
              <w:t>1. Екі қолды екі жаққа созу.</w:t>
            </w:r>
          </w:p>
          <w:p w:rsidR="00DA7389" w:rsidRPr="00091427" w:rsidRDefault="00DA7389" w:rsidP="005B25E1">
            <w:pPr>
              <w:spacing w:after="0" w:line="240" w:lineRule="auto"/>
              <w:rPr>
                <w:szCs w:val="24"/>
                <w:lang w:val="kk-KZ"/>
              </w:rPr>
            </w:pPr>
            <w:r w:rsidRPr="00091427">
              <w:rPr>
                <w:szCs w:val="24"/>
                <w:lang w:val="kk-KZ"/>
              </w:rPr>
              <w:t>2. Жоғары көтеріп, текшелерді бір-біріне тигізу.</w:t>
            </w:r>
          </w:p>
          <w:p w:rsidR="00DA7389" w:rsidRPr="00091427" w:rsidRDefault="00DA7389" w:rsidP="005B25E1">
            <w:pPr>
              <w:spacing w:after="0" w:line="240" w:lineRule="auto"/>
              <w:rPr>
                <w:szCs w:val="24"/>
                <w:lang w:val="kk-KZ"/>
              </w:rPr>
            </w:pPr>
            <w:r w:rsidRPr="00091427">
              <w:rPr>
                <w:szCs w:val="24"/>
                <w:lang w:val="kk-KZ"/>
              </w:rPr>
              <w:t>3.Екі жаққа созу.</w:t>
            </w:r>
          </w:p>
          <w:p w:rsidR="00DA7389" w:rsidRPr="00091427" w:rsidRDefault="00DA7389" w:rsidP="005B25E1">
            <w:pPr>
              <w:spacing w:after="0" w:line="240" w:lineRule="auto"/>
              <w:rPr>
                <w:szCs w:val="24"/>
                <w:lang w:val="kk-KZ"/>
              </w:rPr>
            </w:pPr>
            <w:r w:rsidRPr="00091427">
              <w:rPr>
                <w:szCs w:val="24"/>
                <w:lang w:val="kk-KZ"/>
              </w:rPr>
              <w:t>4. Б. қ. келу.</w:t>
            </w:r>
          </w:p>
          <w:p w:rsidR="00DA7389" w:rsidRPr="00091427" w:rsidRDefault="00DA7389" w:rsidP="005B25E1">
            <w:pPr>
              <w:spacing w:after="0" w:line="240" w:lineRule="auto"/>
              <w:rPr>
                <w:szCs w:val="24"/>
                <w:lang w:val="kk-KZ"/>
              </w:rPr>
            </w:pPr>
            <w:r w:rsidRPr="00091427">
              <w:rPr>
                <w:szCs w:val="24"/>
                <w:lang w:val="kk-KZ"/>
              </w:rPr>
              <w:t>«Текшелермен тербелу»</w:t>
            </w:r>
          </w:p>
          <w:p w:rsidR="00DA7389" w:rsidRPr="00091427" w:rsidRDefault="00DA7389" w:rsidP="005B25E1">
            <w:pPr>
              <w:spacing w:after="0" w:line="240" w:lineRule="auto"/>
              <w:rPr>
                <w:szCs w:val="24"/>
                <w:lang w:val="kk-KZ"/>
              </w:rPr>
            </w:pPr>
            <w:r w:rsidRPr="00091427">
              <w:rPr>
                <w:szCs w:val="24"/>
                <w:lang w:val="kk-KZ"/>
              </w:rPr>
              <w:t>Б. қ.: тік тұру, аяқ арасы алшақ, қол төменде.</w:t>
            </w:r>
          </w:p>
          <w:p w:rsidR="00DA7389" w:rsidRPr="00091427" w:rsidRDefault="00DA7389" w:rsidP="005B25E1">
            <w:pPr>
              <w:spacing w:after="0" w:line="240" w:lineRule="auto"/>
              <w:rPr>
                <w:szCs w:val="24"/>
                <w:lang w:val="kk-KZ"/>
              </w:rPr>
            </w:pPr>
            <w:r w:rsidRPr="00091427">
              <w:rPr>
                <w:szCs w:val="24"/>
                <w:lang w:val="kk-KZ"/>
              </w:rPr>
              <w:t>1. Екі қолды жоғары көтеру.</w:t>
            </w:r>
          </w:p>
          <w:p w:rsidR="00DA7389" w:rsidRPr="00091427" w:rsidRDefault="00DA7389" w:rsidP="005B25E1">
            <w:pPr>
              <w:spacing w:after="0" w:line="240" w:lineRule="auto"/>
              <w:rPr>
                <w:szCs w:val="24"/>
                <w:lang w:val="kk-KZ"/>
              </w:rPr>
            </w:pPr>
            <w:r w:rsidRPr="00091427">
              <w:rPr>
                <w:szCs w:val="24"/>
                <w:lang w:val="kk-KZ"/>
              </w:rPr>
              <w:t>2. Қос қол бірге, екі жаққа сәл иіліп тербелу.</w:t>
            </w:r>
          </w:p>
          <w:p w:rsidR="00DA7389" w:rsidRPr="00091427" w:rsidRDefault="00DA7389" w:rsidP="005B25E1">
            <w:pPr>
              <w:spacing w:after="0" w:line="240" w:lineRule="auto"/>
              <w:rPr>
                <w:szCs w:val="24"/>
                <w:lang w:val="kk-KZ"/>
              </w:rPr>
            </w:pPr>
            <w:r w:rsidRPr="00091427">
              <w:rPr>
                <w:szCs w:val="24"/>
                <w:lang w:val="kk-KZ"/>
              </w:rPr>
              <w:t>3. Б. қ. келу.</w:t>
            </w:r>
          </w:p>
          <w:p w:rsidR="00DA7389" w:rsidRPr="00091427" w:rsidRDefault="00DA7389" w:rsidP="005B25E1">
            <w:pPr>
              <w:spacing w:after="0" w:line="240" w:lineRule="auto"/>
              <w:rPr>
                <w:szCs w:val="24"/>
                <w:lang w:val="kk-KZ"/>
              </w:rPr>
            </w:pPr>
            <w:r w:rsidRPr="00091427">
              <w:rPr>
                <w:szCs w:val="24"/>
                <w:lang w:val="kk-KZ"/>
              </w:rPr>
              <w:t>«Текшелермен қайшылау».</w:t>
            </w:r>
          </w:p>
          <w:p w:rsidR="00DA7389" w:rsidRPr="00091427" w:rsidRDefault="00DA7389" w:rsidP="005B25E1">
            <w:pPr>
              <w:spacing w:after="0" w:line="240" w:lineRule="auto"/>
              <w:rPr>
                <w:szCs w:val="24"/>
                <w:lang w:val="kk-KZ"/>
              </w:rPr>
            </w:pPr>
            <w:r w:rsidRPr="00091427">
              <w:rPr>
                <w:szCs w:val="24"/>
                <w:lang w:val="kk-KZ"/>
              </w:rPr>
              <w:t>Б. қ.: аяқ иық көлеміндей алшақ, қол төменде.</w:t>
            </w:r>
          </w:p>
          <w:p w:rsidR="00DA7389" w:rsidRPr="00091427" w:rsidRDefault="00DA7389" w:rsidP="005B25E1">
            <w:pPr>
              <w:spacing w:after="0" w:line="240" w:lineRule="auto"/>
              <w:rPr>
                <w:szCs w:val="24"/>
                <w:lang w:val="kk-KZ"/>
              </w:rPr>
            </w:pPr>
            <w:r w:rsidRPr="00091427">
              <w:rPr>
                <w:szCs w:val="24"/>
                <w:lang w:val="kk-KZ"/>
              </w:rPr>
              <w:t>1. Қолды алға созу.</w:t>
            </w:r>
          </w:p>
          <w:p w:rsidR="00DA7389" w:rsidRPr="00091427" w:rsidRDefault="00DA7389" w:rsidP="005B25E1">
            <w:pPr>
              <w:spacing w:after="0" w:line="240" w:lineRule="auto"/>
              <w:rPr>
                <w:szCs w:val="24"/>
                <w:lang w:val="kk-KZ"/>
              </w:rPr>
            </w:pPr>
            <w:r w:rsidRPr="00091427">
              <w:rPr>
                <w:szCs w:val="24"/>
                <w:lang w:val="kk-KZ"/>
              </w:rPr>
              <w:t>2. Қолды қайшылау.</w:t>
            </w:r>
          </w:p>
          <w:p w:rsidR="00DA7389" w:rsidRPr="00091427" w:rsidRDefault="00DA7389" w:rsidP="005B25E1">
            <w:pPr>
              <w:spacing w:after="0" w:line="240" w:lineRule="auto"/>
              <w:rPr>
                <w:szCs w:val="24"/>
                <w:lang w:val="kk-KZ"/>
              </w:rPr>
            </w:pPr>
            <w:r w:rsidRPr="00091427">
              <w:rPr>
                <w:szCs w:val="24"/>
                <w:lang w:val="kk-KZ"/>
              </w:rPr>
              <w:t>3. Б. қ. келу.</w:t>
            </w:r>
          </w:p>
          <w:p w:rsidR="00DA7389" w:rsidRPr="00091427" w:rsidRDefault="00DA7389" w:rsidP="005B25E1">
            <w:pPr>
              <w:spacing w:after="0" w:line="240" w:lineRule="auto"/>
              <w:rPr>
                <w:szCs w:val="24"/>
                <w:lang w:val="kk-KZ"/>
              </w:rPr>
            </w:pPr>
            <w:r w:rsidRPr="00091427">
              <w:rPr>
                <w:szCs w:val="24"/>
                <w:lang w:val="kk-KZ"/>
              </w:rPr>
              <w:t xml:space="preserve">«Текшелерді көтеру» </w:t>
            </w:r>
          </w:p>
          <w:p w:rsidR="00DA7389" w:rsidRPr="00091427" w:rsidRDefault="00DA7389" w:rsidP="005B25E1">
            <w:pPr>
              <w:spacing w:after="0" w:line="240" w:lineRule="auto"/>
              <w:rPr>
                <w:szCs w:val="24"/>
                <w:lang w:val="kk-KZ"/>
              </w:rPr>
            </w:pPr>
            <w:r w:rsidRPr="00091427">
              <w:rPr>
                <w:szCs w:val="24"/>
                <w:lang w:val="kk-KZ"/>
              </w:rPr>
              <w:t>Б. қ.: аяқ иық көлеміндей алшақ, қол төменде.</w:t>
            </w:r>
          </w:p>
          <w:p w:rsidR="00DA7389" w:rsidRPr="00091427" w:rsidRDefault="00DA7389" w:rsidP="005B25E1">
            <w:pPr>
              <w:spacing w:after="0" w:line="240" w:lineRule="auto"/>
              <w:rPr>
                <w:szCs w:val="24"/>
                <w:lang w:val="kk-KZ"/>
              </w:rPr>
            </w:pPr>
            <w:r w:rsidRPr="00091427">
              <w:rPr>
                <w:szCs w:val="24"/>
                <w:lang w:val="kk-KZ"/>
              </w:rPr>
              <w:t>1. Қолдағы текшелерді алға созу.</w:t>
            </w:r>
          </w:p>
          <w:p w:rsidR="00DA7389" w:rsidRPr="00091427" w:rsidRDefault="00DA7389" w:rsidP="005B25E1">
            <w:pPr>
              <w:spacing w:after="0" w:line="240" w:lineRule="auto"/>
              <w:rPr>
                <w:szCs w:val="24"/>
                <w:lang w:val="kk-KZ"/>
              </w:rPr>
            </w:pPr>
            <w:r w:rsidRPr="00091427">
              <w:rPr>
                <w:szCs w:val="24"/>
                <w:lang w:val="kk-KZ"/>
              </w:rPr>
              <w:t>2. Оң қолды жоғары көтеру.</w:t>
            </w:r>
          </w:p>
          <w:p w:rsidR="00DA7389" w:rsidRPr="00091427" w:rsidRDefault="00DA7389" w:rsidP="005B25E1">
            <w:pPr>
              <w:spacing w:after="0" w:line="240" w:lineRule="auto"/>
              <w:rPr>
                <w:szCs w:val="24"/>
                <w:lang w:val="kk-KZ"/>
              </w:rPr>
            </w:pPr>
            <w:r w:rsidRPr="00091427">
              <w:rPr>
                <w:szCs w:val="24"/>
                <w:lang w:val="kk-KZ"/>
              </w:rPr>
              <w:t>3. Сол қолды жоғары көтеру.</w:t>
            </w:r>
          </w:p>
          <w:p w:rsidR="00DA7389" w:rsidRPr="00091427" w:rsidRDefault="00DA7389" w:rsidP="005B25E1">
            <w:pPr>
              <w:spacing w:after="0" w:line="240" w:lineRule="auto"/>
              <w:rPr>
                <w:szCs w:val="24"/>
                <w:lang w:val="kk-KZ"/>
              </w:rPr>
            </w:pPr>
            <w:r w:rsidRPr="00091427">
              <w:rPr>
                <w:szCs w:val="24"/>
                <w:lang w:val="kk-KZ"/>
              </w:rPr>
              <w:t>4. Б. қ. келу.</w:t>
            </w:r>
          </w:p>
          <w:p w:rsidR="00DA7389" w:rsidRPr="00091427" w:rsidRDefault="00DA7389" w:rsidP="005B25E1">
            <w:pPr>
              <w:spacing w:after="0" w:line="240" w:lineRule="auto"/>
              <w:rPr>
                <w:color w:val="000000"/>
                <w:szCs w:val="24"/>
                <w:lang w:val="kk-KZ"/>
              </w:rPr>
            </w:pPr>
          </w:p>
          <w:p w:rsidR="00DA7389" w:rsidRPr="00091427" w:rsidRDefault="00DA7389" w:rsidP="005B25E1">
            <w:pPr>
              <w:spacing w:after="0" w:line="240" w:lineRule="auto"/>
              <w:rPr>
                <w:rFonts w:eastAsia="Calibri"/>
                <w:szCs w:val="24"/>
                <w:lang w:val="kk-KZ"/>
              </w:rPr>
            </w:pPr>
          </w:p>
        </w:tc>
      </w:tr>
      <w:tr w:rsidR="00DA7389" w:rsidRPr="00091427" w:rsidTr="005B25E1">
        <w:trPr>
          <w:trHeight w:val="678"/>
        </w:trPr>
        <w:tc>
          <w:tcPr>
            <w:tcW w:w="2410"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DA7389" w:rsidRPr="00091427" w:rsidRDefault="00DA7389" w:rsidP="005B25E1">
            <w:pPr>
              <w:spacing w:after="0" w:line="288" w:lineRule="exact"/>
              <w:ind w:left="142" w:right="121"/>
              <w:jc w:val="center"/>
              <w:rPr>
                <w:rFonts w:eastAsia="Arial"/>
                <w:b/>
                <w:bCs/>
                <w:color w:val="000000"/>
                <w:kern w:val="24"/>
                <w:szCs w:val="24"/>
                <w:lang w:val="kk-KZ"/>
              </w:rPr>
            </w:pPr>
          </w:p>
        </w:tc>
        <w:tc>
          <w:tcPr>
            <w:tcW w:w="3009"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«Бесік»</w:t>
            </w:r>
          </w:p>
          <w:p w:rsidR="00DA7389" w:rsidRPr="00091427" w:rsidRDefault="00DA7389" w:rsidP="005B25E1">
            <w:pPr>
              <w:spacing w:after="0" w:line="240" w:lineRule="auto"/>
              <w:ind w:right="121"/>
              <w:jc w:val="center"/>
              <w:rPr>
                <w:bCs/>
                <w:szCs w:val="24"/>
                <w:lang w:val="kk-KZ"/>
              </w:rPr>
            </w:pPr>
            <w:r w:rsidRPr="00091427">
              <w:rPr>
                <w:kern w:val="24"/>
                <w:szCs w:val="24"/>
                <w:lang w:val="kk-KZ"/>
              </w:rPr>
              <w:t xml:space="preserve">Мақсаты: </w:t>
            </w:r>
            <w:r w:rsidRPr="00091427">
              <w:rPr>
                <w:bCs/>
                <w:szCs w:val="24"/>
                <w:lang w:val="kk-KZ"/>
              </w:rPr>
              <w:t>Қазақ халқының ұлттық салт-дәстүрлеріне баулу</w:t>
            </w:r>
          </w:p>
          <w:p w:rsidR="00DA7389" w:rsidRPr="00091427" w:rsidRDefault="00DA7389" w:rsidP="005B25E1">
            <w:pPr>
              <w:spacing w:after="0" w:line="240" w:lineRule="auto"/>
              <w:ind w:right="121"/>
              <w:jc w:val="center"/>
              <w:rPr>
                <w:bCs/>
                <w:szCs w:val="24"/>
                <w:lang w:val="kk-KZ"/>
              </w:rPr>
            </w:pPr>
            <w:r w:rsidRPr="00091427">
              <w:rPr>
                <w:bCs/>
                <w:szCs w:val="24"/>
                <w:lang w:val="kk-KZ"/>
              </w:rPr>
              <w:t>Бесік — нәрестені бөлеуге арналған ағаш төсек. Бесік баланың тазалығына өте қолайлы.Бесіктің сәбиге пайдасы мол.</w:t>
            </w:r>
          </w:p>
          <w:p w:rsidR="00DA7389" w:rsidRPr="00091427" w:rsidRDefault="00DA7389" w:rsidP="005B25E1">
            <w:pPr>
              <w:spacing w:after="0" w:line="240" w:lineRule="auto"/>
              <w:ind w:right="121"/>
              <w:jc w:val="center"/>
              <w:rPr>
                <w:bCs/>
                <w:szCs w:val="24"/>
                <w:lang w:val="kk-KZ"/>
              </w:rPr>
            </w:pPr>
            <w:r w:rsidRPr="00091427">
              <w:rPr>
                <w:bCs/>
                <w:szCs w:val="24"/>
                <w:lang w:val="kk-KZ"/>
              </w:rPr>
              <w:t xml:space="preserve">бесікке бөленген баланың ұйқысы тыныш, төсегі жайлы болады. Бір ырғақпен тербелген бесік баланың денсаулығының мықты болуына, миының дамуына, қол-аяғының дұрыс жетілуіне, тіпті тәлім-тәрбиесі мен мінез-құлқына керемет әсер етеді.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 (Сөйлеуді дамыту және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көркем әдебиет) </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Cs/>
                <w:szCs w:val="24"/>
                <w:lang w:val="kk-KZ"/>
              </w:rPr>
            </w:pPr>
            <w:r w:rsidRPr="00091427">
              <w:rPr>
                <w:bCs/>
                <w:szCs w:val="24"/>
                <w:lang w:val="kk-KZ"/>
              </w:rPr>
              <w:t xml:space="preserve">Қазақ бесікті қарағай, қайыңнан, көбіне талдан иіп жасайды. Мұндай бесік жеңіл, ықшам әрі берік, көшіп-қонуға ыңғайлы болады. </w:t>
            </w:r>
          </w:p>
          <w:p w:rsidR="00DA7389" w:rsidRPr="00091427" w:rsidRDefault="00DA7389" w:rsidP="005B25E1">
            <w:pPr>
              <w:shd w:val="clear" w:color="auto" w:fill="FFFFFF"/>
              <w:spacing w:after="0" w:line="240" w:lineRule="auto"/>
              <w:jc w:val="center"/>
              <w:rPr>
                <w:b/>
                <w:color w:val="000000"/>
                <w:szCs w:val="24"/>
                <w:lang w:val="kk-KZ" w:eastAsia="ru-RU"/>
              </w:rPr>
            </w:pPr>
            <w:r w:rsidRPr="00091427">
              <w:rPr>
                <w:b/>
                <w:color w:val="000000"/>
                <w:szCs w:val="24"/>
                <w:lang w:val="kk-KZ" w:eastAsia="ru-RU"/>
              </w:rPr>
              <w:t>(Қоршаған ортамен таныстыру)</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Сергіту сәті</w:t>
            </w:r>
          </w:p>
          <w:p w:rsidR="00DA7389" w:rsidRPr="00091427" w:rsidRDefault="00DA7389" w:rsidP="005B25E1">
            <w:pPr>
              <w:shd w:val="clear" w:color="auto" w:fill="FFFFFF"/>
              <w:spacing w:after="0" w:line="240" w:lineRule="auto"/>
              <w:jc w:val="center"/>
              <w:rPr>
                <w:color w:val="181818"/>
                <w:szCs w:val="24"/>
                <w:lang w:val="kk-KZ" w:eastAsia="ru-RU"/>
              </w:rPr>
            </w:pPr>
            <w:r w:rsidRPr="00091427">
              <w:rPr>
                <w:color w:val="181818"/>
                <w:szCs w:val="24"/>
                <w:lang w:val="kk-KZ" w:eastAsia="ru-RU"/>
              </w:rPr>
              <w:t>Біз балдырған баламыз,</w:t>
            </w:r>
          </w:p>
          <w:p w:rsidR="00DA7389" w:rsidRPr="00091427" w:rsidRDefault="00DA7389" w:rsidP="005B25E1">
            <w:pPr>
              <w:shd w:val="clear" w:color="auto" w:fill="FFFFFF"/>
              <w:spacing w:after="0" w:line="240" w:lineRule="auto"/>
              <w:jc w:val="center"/>
              <w:rPr>
                <w:color w:val="181818"/>
                <w:szCs w:val="24"/>
                <w:lang w:val="kk-KZ" w:eastAsia="ru-RU"/>
              </w:rPr>
            </w:pPr>
            <w:r w:rsidRPr="00091427">
              <w:rPr>
                <w:color w:val="181818"/>
                <w:szCs w:val="24"/>
                <w:lang w:val="kk-KZ" w:eastAsia="ru-RU"/>
              </w:rPr>
              <w:t>Құстай қанат қағамыз.</w:t>
            </w:r>
          </w:p>
          <w:p w:rsidR="00DA7389" w:rsidRPr="00091427" w:rsidRDefault="00DA7389" w:rsidP="005B25E1">
            <w:pPr>
              <w:shd w:val="clear" w:color="auto" w:fill="FFFFFF"/>
              <w:spacing w:after="0" w:line="240" w:lineRule="auto"/>
              <w:jc w:val="center"/>
              <w:rPr>
                <w:color w:val="181818"/>
                <w:szCs w:val="24"/>
                <w:lang w:val="kk-KZ" w:eastAsia="ru-RU"/>
              </w:rPr>
            </w:pPr>
            <w:r w:rsidRPr="00091427">
              <w:rPr>
                <w:color w:val="181818"/>
                <w:szCs w:val="24"/>
                <w:lang w:val="kk-KZ" w:eastAsia="ru-RU"/>
              </w:rPr>
              <w:t>Дүниені аралап,</w:t>
            </w:r>
          </w:p>
          <w:p w:rsidR="00DA7389" w:rsidRPr="00091427" w:rsidRDefault="00DA7389" w:rsidP="005B25E1">
            <w:pPr>
              <w:shd w:val="clear" w:color="auto" w:fill="FFFFFF"/>
              <w:spacing w:after="0" w:line="240" w:lineRule="auto"/>
              <w:jc w:val="center"/>
              <w:rPr>
                <w:color w:val="181818"/>
                <w:szCs w:val="24"/>
                <w:lang w:val="kk-KZ" w:eastAsia="ru-RU"/>
              </w:rPr>
            </w:pPr>
            <w:r w:rsidRPr="00091427">
              <w:rPr>
                <w:color w:val="181818"/>
                <w:szCs w:val="24"/>
                <w:lang w:val="kk-KZ" w:eastAsia="ru-RU"/>
              </w:rPr>
              <w:t>Оқып білім аламыз.</w:t>
            </w:r>
          </w:p>
          <w:p w:rsidR="00DA7389" w:rsidRPr="00091427" w:rsidRDefault="00DA7389" w:rsidP="005B25E1">
            <w:pPr>
              <w:shd w:val="clear" w:color="auto" w:fill="FFFFFF"/>
              <w:spacing w:after="0" w:line="240" w:lineRule="auto"/>
              <w:jc w:val="center"/>
              <w:rPr>
                <w:color w:val="181818"/>
                <w:szCs w:val="24"/>
                <w:lang w:val="kk-KZ" w:eastAsia="ru-RU"/>
              </w:rPr>
            </w:pPr>
            <w:r w:rsidRPr="00091427">
              <w:rPr>
                <w:color w:val="181818"/>
                <w:szCs w:val="24"/>
                <w:lang w:val="kk-KZ" w:eastAsia="ru-RU"/>
              </w:rPr>
              <w:t>Көзді салып қараңыз,</w:t>
            </w:r>
          </w:p>
          <w:p w:rsidR="00DA7389" w:rsidRPr="00091427" w:rsidRDefault="00DA7389" w:rsidP="005B25E1">
            <w:pPr>
              <w:shd w:val="clear" w:color="auto" w:fill="FFFFFF"/>
              <w:spacing w:after="0" w:line="240" w:lineRule="auto"/>
              <w:jc w:val="center"/>
              <w:rPr>
                <w:color w:val="181818"/>
                <w:szCs w:val="24"/>
                <w:lang w:val="kk-KZ" w:eastAsia="ru-RU"/>
              </w:rPr>
            </w:pPr>
            <w:r w:rsidRPr="00091427">
              <w:rPr>
                <w:color w:val="181818"/>
                <w:szCs w:val="24"/>
                <w:lang w:val="kk-KZ" w:eastAsia="ru-RU"/>
              </w:rPr>
              <w:t>Былай қанат қағамыз.</w:t>
            </w:r>
          </w:p>
          <w:p w:rsidR="00DA7389" w:rsidRPr="00091427" w:rsidRDefault="00DA7389" w:rsidP="005B25E1">
            <w:pPr>
              <w:shd w:val="clear" w:color="auto" w:fill="FFFFFF"/>
              <w:spacing w:after="0" w:line="240" w:lineRule="auto"/>
              <w:jc w:val="center"/>
              <w:rPr>
                <w:rFonts w:ascii="Open Sans" w:hAnsi="Open Sans" w:cs="Open Sans"/>
                <w:color w:val="181818"/>
                <w:sz w:val="19"/>
                <w:szCs w:val="21"/>
                <w:lang w:val="kk-KZ" w:eastAsia="ru-RU"/>
              </w:rPr>
            </w:pPr>
            <w:r w:rsidRPr="00091427">
              <w:rPr>
                <w:color w:val="181818"/>
                <w:szCs w:val="24"/>
                <w:lang w:val="kk-KZ" w:eastAsia="ru-RU"/>
              </w:rPr>
              <w:t>/Б.Бөрiбаев</w:t>
            </w:r>
            <w:r w:rsidRPr="00091427">
              <w:rPr>
                <w:rFonts w:ascii="Open Sans" w:hAnsi="Open Sans" w:cs="Open Sans"/>
                <w:color w:val="181818"/>
                <w:sz w:val="30"/>
                <w:szCs w:val="32"/>
                <w:lang w:val="kk-KZ" w:eastAsia="ru-RU"/>
              </w:rPr>
              <w:t>/</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 (дене шынықтыру)</w:t>
            </w:r>
          </w:p>
          <w:p w:rsidR="00DA7389" w:rsidRPr="00091427" w:rsidRDefault="00DA7389" w:rsidP="005B25E1">
            <w:pPr>
              <w:spacing w:after="0" w:line="240" w:lineRule="auto"/>
              <w:ind w:right="121"/>
              <w:rPr>
                <w:b/>
                <w:kern w:val="24"/>
                <w:szCs w:val="24"/>
                <w:lang w:val="kk-KZ"/>
              </w:rPr>
            </w:pPr>
          </w:p>
          <w:p w:rsidR="00DA7389" w:rsidRPr="00091427" w:rsidRDefault="00DA7389" w:rsidP="005B25E1">
            <w:pPr>
              <w:shd w:val="clear" w:color="auto" w:fill="FFFFFF"/>
              <w:spacing w:after="0" w:line="240" w:lineRule="auto"/>
              <w:jc w:val="center"/>
              <w:rPr>
                <w:b/>
                <w:bCs/>
                <w:szCs w:val="24"/>
                <w:lang w:val="kk-KZ" w:eastAsia="ru-RU"/>
              </w:rPr>
            </w:pPr>
            <w:r w:rsidRPr="00091427">
              <w:rPr>
                <w:b/>
                <w:bCs/>
                <w:szCs w:val="24"/>
                <w:lang w:val="kk-KZ" w:eastAsia="ru-RU"/>
              </w:rPr>
              <w:t>«Макарон түтіктері» дамыту ойыны</w:t>
            </w:r>
          </w:p>
          <w:p w:rsidR="00DA7389" w:rsidRPr="00091427" w:rsidRDefault="00DA7389" w:rsidP="005B25E1">
            <w:pPr>
              <w:shd w:val="clear" w:color="auto" w:fill="FFFFFF"/>
              <w:spacing w:after="0" w:line="240" w:lineRule="auto"/>
              <w:jc w:val="both"/>
              <w:rPr>
                <w:bCs/>
                <w:szCs w:val="24"/>
                <w:lang w:val="kk-KZ" w:eastAsia="ru-RU"/>
              </w:rPr>
            </w:pPr>
            <w:r w:rsidRPr="00091427">
              <w:rPr>
                <w:bCs/>
                <w:szCs w:val="24"/>
                <w:lang w:val="kk-KZ" w:eastAsia="ru-RU"/>
              </w:rPr>
              <w:t>Мақсаты: балалардың логикасын, саусақ моторикасын дамыту.</w:t>
            </w:r>
          </w:p>
          <w:p w:rsidR="00DA7389" w:rsidRPr="00091427" w:rsidRDefault="00DA7389" w:rsidP="005B25E1">
            <w:pPr>
              <w:shd w:val="clear" w:color="auto" w:fill="FFFFFF"/>
              <w:spacing w:after="0" w:line="240" w:lineRule="auto"/>
              <w:jc w:val="both"/>
              <w:rPr>
                <w:bCs/>
                <w:szCs w:val="24"/>
                <w:lang w:val="kk-KZ" w:eastAsia="ru-RU"/>
              </w:rPr>
            </w:pPr>
            <w:r w:rsidRPr="00091427">
              <w:rPr>
                <w:bCs/>
                <w:szCs w:val="24"/>
                <w:lang w:val="kk-KZ" w:eastAsia="ru-RU"/>
              </w:rPr>
              <w:t xml:space="preserve">Шарты: Үлкен макаронды параққа жабыстырып, жіпті өткізу. Бала әдемі өрнек жасау үшін жіпті макаронға салуы керек. Балалардың алдында схема тұрады.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(Сенсорика)</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«Қуыршаққа арналған бесік»</w:t>
            </w:r>
          </w:p>
          <w:p w:rsidR="00DA7389" w:rsidRPr="00091427" w:rsidRDefault="00DA7389" w:rsidP="005B25E1">
            <w:pPr>
              <w:spacing w:after="0" w:line="240" w:lineRule="auto"/>
              <w:ind w:right="121"/>
              <w:jc w:val="center"/>
              <w:rPr>
                <w:kern w:val="24"/>
                <w:szCs w:val="24"/>
                <w:lang w:val="kk-KZ"/>
              </w:rPr>
            </w:pPr>
            <w:r w:rsidRPr="00091427">
              <w:rPr>
                <w:b/>
                <w:kern w:val="24"/>
                <w:szCs w:val="24"/>
                <w:lang w:val="kk-KZ"/>
              </w:rPr>
              <w:t>Мақсаты</w:t>
            </w:r>
            <w:r w:rsidRPr="00091427">
              <w:rPr>
                <w:kern w:val="24"/>
                <w:szCs w:val="24"/>
                <w:lang w:val="kk-KZ"/>
              </w:rPr>
              <w:t>: Қарапайым үлгі бойынша, ересектің көмегімен, түсті қағаздардан өзбетінше құрастыру.</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(Құрастыру)</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p>
        </w:tc>
        <w:tc>
          <w:tcPr>
            <w:tcW w:w="2463" w:type="dxa"/>
            <w:gridSpan w:val="5"/>
            <w:tcBorders>
              <w:top w:val="single" w:sz="8" w:space="0" w:color="000000"/>
              <w:left w:val="single" w:sz="4" w:space="0" w:color="auto"/>
              <w:right w:val="single" w:sz="4" w:space="0" w:color="auto"/>
            </w:tcBorders>
            <w:shd w:val="clear" w:color="auto" w:fill="auto"/>
          </w:tcPr>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«Бесік жыры»</w:t>
            </w:r>
          </w:p>
          <w:p w:rsidR="00DA7389" w:rsidRPr="00091427" w:rsidRDefault="00DA7389" w:rsidP="005B25E1">
            <w:pPr>
              <w:spacing w:after="0" w:line="240" w:lineRule="auto"/>
              <w:ind w:right="121"/>
              <w:jc w:val="center"/>
              <w:rPr>
                <w:b/>
                <w:kern w:val="24"/>
                <w:szCs w:val="24"/>
                <w:lang w:val="kk-KZ"/>
              </w:rPr>
            </w:pPr>
            <w:r w:rsidRPr="00091427">
              <w:rPr>
                <w:kern w:val="24"/>
                <w:szCs w:val="24"/>
                <w:lang w:val="kk-KZ"/>
              </w:rPr>
              <w:t xml:space="preserve">Мақсаты: </w:t>
            </w:r>
            <w:r w:rsidRPr="00091427">
              <w:rPr>
                <w:bCs/>
                <w:szCs w:val="24"/>
                <w:lang w:val="kk-KZ"/>
              </w:rPr>
              <w:t xml:space="preserve">балаларды </w:t>
            </w:r>
            <w:r w:rsidRPr="00091427">
              <w:rPr>
                <w:rFonts w:eastAsia="Calibri"/>
                <w:color w:val="000000"/>
                <w:szCs w:val="24"/>
                <w:lang w:val="kk-KZ"/>
              </w:rPr>
              <w:t>бесікпен таныстыру, қуыршақты бесікке бөлеп, бесік жырын айтып отырып ойнату арқылы балаларды қамқорлыққа баулу</w:t>
            </w:r>
            <w:r w:rsidRPr="00091427">
              <w:rPr>
                <w:b/>
                <w:kern w:val="24"/>
                <w:szCs w:val="24"/>
                <w:lang w:val="kk-KZ"/>
              </w:rPr>
              <w:t>.</w:t>
            </w:r>
          </w:p>
          <w:p w:rsidR="00DA7389" w:rsidRPr="00091427" w:rsidRDefault="00DA7389" w:rsidP="005B25E1">
            <w:pPr>
              <w:spacing w:after="0" w:line="240" w:lineRule="auto"/>
              <w:ind w:right="121"/>
              <w:jc w:val="center"/>
              <w:rPr>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Бесік жыры – ананың балаға деген үлкен махаббатының жырмен өрілген көрінісі. Баланы тербетіп отырып айтылатын осынау керемет жырдың тәрбиелік, тағылымдық мағынасы зор. Әдемі әуеннің астарында жас баланың дені сау, адал, өнерлі, еңбексүйгіш, еліне қорған болатын азамат болып ер жетсе екен деген ізгі тілек бар.</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БЕСІК ЖЫРЫ</w:t>
            </w:r>
          </w:p>
          <w:p w:rsidR="00DA7389" w:rsidRPr="00091427" w:rsidRDefault="00DA7389" w:rsidP="005B25E1">
            <w:pPr>
              <w:spacing w:after="0" w:line="240" w:lineRule="auto"/>
              <w:ind w:right="121"/>
              <w:rPr>
                <w:kern w:val="24"/>
                <w:szCs w:val="24"/>
                <w:lang w:val="kk-KZ"/>
              </w:rPr>
            </w:pPr>
            <w:r w:rsidRPr="00091427">
              <w:rPr>
                <w:kern w:val="24"/>
                <w:szCs w:val="24"/>
                <w:lang w:val="kk-KZ"/>
              </w:rPr>
              <w:t>Әлди-әлди, ақ бөпем,</w:t>
            </w:r>
          </w:p>
          <w:p w:rsidR="00DA7389" w:rsidRPr="00091427" w:rsidRDefault="00DA7389" w:rsidP="005B25E1">
            <w:pPr>
              <w:spacing w:after="0" w:line="240" w:lineRule="auto"/>
              <w:ind w:right="121"/>
              <w:rPr>
                <w:kern w:val="24"/>
                <w:szCs w:val="24"/>
                <w:lang w:val="kk-KZ"/>
              </w:rPr>
            </w:pPr>
            <w:r w:rsidRPr="00091427">
              <w:rPr>
                <w:kern w:val="24"/>
                <w:szCs w:val="24"/>
                <w:lang w:val="kk-KZ"/>
              </w:rPr>
              <w:t>Ақ бесікке жат, бөпем!</w:t>
            </w:r>
          </w:p>
          <w:p w:rsidR="00DA7389" w:rsidRPr="00091427" w:rsidRDefault="00DA7389" w:rsidP="005B25E1">
            <w:pPr>
              <w:spacing w:after="0" w:line="240" w:lineRule="auto"/>
              <w:ind w:right="121"/>
              <w:rPr>
                <w:kern w:val="24"/>
                <w:szCs w:val="24"/>
                <w:lang w:val="kk-KZ"/>
              </w:rPr>
            </w:pPr>
            <w:r w:rsidRPr="00091427">
              <w:rPr>
                <w:kern w:val="24"/>
                <w:szCs w:val="24"/>
                <w:lang w:val="kk-KZ"/>
              </w:rPr>
              <w:t>Жылама, бөпем, жылама,</w:t>
            </w:r>
          </w:p>
          <w:p w:rsidR="00DA7389" w:rsidRPr="00091427" w:rsidRDefault="00DA7389" w:rsidP="005B25E1">
            <w:pPr>
              <w:spacing w:after="0" w:line="240" w:lineRule="auto"/>
              <w:ind w:right="121"/>
              <w:rPr>
                <w:kern w:val="24"/>
                <w:szCs w:val="24"/>
                <w:lang w:val="kk-KZ"/>
              </w:rPr>
            </w:pPr>
            <w:r w:rsidRPr="00091427">
              <w:rPr>
                <w:kern w:val="24"/>
                <w:szCs w:val="24"/>
                <w:lang w:val="kk-KZ"/>
              </w:rPr>
              <w:t>Жілік шағып берейін,</w:t>
            </w:r>
          </w:p>
          <w:p w:rsidR="00DA7389" w:rsidRPr="00091427" w:rsidRDefault="00DA7389" w:rsidP="005B25E1">
            <w:pPr>
              <w:spacing w:after="0" w:line="240" w:lineRule="auto"/>
              <w:ind w:right="121"/>
              <w:rPr>
                <w:kern w:val="24"/>
                <w:szCs w:val="24"/>
                <w:lang w:val="kk-KZ"/>
              </w:rPr>
            </w:pPr>
            <w:r w:rsidRPr="00091427">
              <w:rPr>
                <w:kern w:val="24"/>
                <w:szCs w:val="24"/>
                <w:lang w:val="kk-KZ"/>
              </w:rPr>
              <w:t>Байқұтанның құйрығын</w:t>
            </w:r>
          </w:p>
          <w:p w:rsidR="00DA7389" w:rsidRPr="00091427" w:rsidRDefault="00DA7389" w:rsidP="005B25E1">
            <w:pPr>
              <w:spacing w:after="0" w:line="240" w:lineRule="auto"/>
              <w:ind w:right="121"/>
              <w:rPr>
                <w:kern w:val="24"/>
                <w:szCs w:val="24"/>
                <w:lang w:val="kk-KZ"/>
              </w:rPr>
            </w:pPr>
            <w:r w:rsidRPr="00091427">
              <w:rPr>
                <w:kern w:val="24"/>
                <w:szCs w:val="24"/>
                <w:lang w:val="kk-KZ"/>
              </w:rPr>
              <w:t>Жіпке тағып берейін.</w:t>
            </w:r>
          </w:p>
          <w:p w:rsidR="00DA7389" w:rsidRPr="00091427" w:rsidRDefault="00DA7389" w:rsidP="005B25E1">
            <w:pPr>
              <w:spacing w:after="0" w:line="240" w:lineRule="auto"/>
              <w:ind w:right="121"/>
              <w:rPr>
                <w:kern w:val="24"/>
                <w:szCs w:val="24"/>
                <w:lang w:val="kk-KZ"/>
              </w:rPr>
            </w:pPr>
            <w:r w:rsidRPr="00091427">
              <w:rPr>
                <w:kern w:val="24"/>
                <w:szCs w:val="24"/>
                <w:lang w:val="kk-KZ"/>
              </w:rPr>
              <w:t>Әлди-әлди, аппағым,</w:t>
            </w:r>
          </w:p>
          <w:p w:rsidR="00DA7389" w:rsidRPr="00091427" w:rsidRDefault="00DA7389" w:rsidP="005B25E1">
            <w:pPr>
              <w:spacing w:after="0" w:line="240" w:lineRule="auto"/>
              <w:ind w:right="121"/>
              <w:rPr>
                <w:kern w:val="24"/>
                <w:szCs w:val="24"/>
                <w:lang w:val="kk-KZ"/>
              </w:rPr>
            </w:pPr>
            <w:r w:rsidRPr="00091427">
              <w:rPr>
                <w:kern w:val="24"/>
                <w:szCs w:val="24"/>
                <w:lang w:val="kk-KZ"/>
              </w:rPr>
              <w:t>Қойдың жүні қалпағым,</w:t>
            </w:r>
          </w:p>
          <w:p w:rsidR="00DA7389" w:rsidRPr="00091427" w:rsidRDefault="00DA7389" w:rsidP="005B25E1">
            <w:pPr>
              <w:spacing w:after="0" w:line="240" w:lineRule="auto"/>
              <w:ind w:right="121"/>
              <w:rPr>
                <w:kern w:val="24"/>
                <w:szCs w:val="24"/>
                <w:lang w:val="kk-KZ"/>
              </w:rPr>
            </w:pPr>
            <w:r w:rsidRPr="00091427">
              <w:rPr>
                <w:kern w:val="24"/>
                <w:szCs w:val="24"/>
                <w:lang w:val="kk-KZ"/>
              </w:rPr>
              <w:t>Жұртқа жаман болса да,</w:t>
            </w:r>
          </w:p>
          <w:p w:rsidR="00DA7389" w:rsidRPr="00091427" w:rsidRDefault="00DA7389" w:rsidP="005B25E1">
            <w:pPr>
              <w:spacing w:after="0" w:line="240" w:lineRule="auto"/>
              <w:ind w:right="121"/>
              <w:rPr>
                <w:kern w:val="24"/>
                <w:szCs w:val="24"/>
                <w:lang w:val="kk-KZ"/>
              </w:rPr>
            </w:pPr>
            <w:r w:rsidRPr="00091427">
              <w:rPr>
                <w:kern w:val="24"/>
                <w:szCs w:val="24"/>
                <w:lang w:val="kk-KZ"/>
              </w:rPr>
              <w:t>Өзім сүйген аппағым!</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(Сөйлеуді дамыту және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көркем әдебиет)  </w:t>
            </w:r>
          </w:p>
          <w:p w:rsidR="00DA7389" w:rsidRPr="00091427" w:rsidRDefault="00DA7389" w:rsidP="005B25E1">
            <w:pPr>
              <w:spacing w:after="0" w:line="240" w:lineRule="auto"/>
              <w:ind w:right="121"/>
              <w:rPr>
                <w:rFonts w:eastAsia="Calibri"/>
                <w:b/>
                <w:szCs w:val="24"/>
                <w:lang w:val="kk-KZ"/>
              </w:rPr>
            </w:pP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Сергіту сәті</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 (Балалар шеңбер құрайды. Тәрбиеші шеңбердің ортасында мәтінді оқиды және балалар қайталайтын қимылдарын көрсетеді)</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Тук-тук-тук, тук – тук – тук.</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(Бір-біріне жұдырық соғу).</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Дыбыс даусы естіледі.</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Қатты қоңырау естіледі.</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(Қолдары белде, аяқтарымен топылдатады).</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Динь- динь – дон, динь – динь – дон.</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Бұл ас үйде қасықтар билейді,</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Шанышқылар, шыныаяқтар, аспаздар.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(Оңға-солға бұрылып,</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Қолдары таяқпен кеуде алдында).</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Тра – та – та ,</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тра – та – та</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Барлық ыдыс-аяқтар биге кетті!</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("Серіппе", қолдар белде орындалады).</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Қақпағы бар шәйнек, тук !</w:t>
            </w:r>
          </w:p>
          <w:p w:rsidR="00DA7389" w:rsidRPr="00091427" w:rsidRDefault="00DA7389" w:rsidP="005B25E1">
            <w:pPr>
              <w:spacing w:after="0" w:line="240" w:lineRule="auto"/>
              <w:ind w:right="121"/>
              <w:jc w:val="center"/>
              <w:rPr>
                <w:b/>
                <w:kern w:val="24"/>
                <w:szCs w:val="24"/>
                <w:lang w:val="kk-KZ"/>
              </w:rPr>
            </w:pPr>
            <w:r w:rsidRPr="00091427">
              <w:rPr>
                <w:kern w:val="24"/>
                <w:szCs w:val="24"/>
                <w:lang w:val="kk-KZ"/>
              </w:rPr>
              <w:t>Шыныаяқтағы қасықтар-қағу, қағу</w:t>
            </w:r>
            <w:r w:rsidRPr="00091427">
              <w:rPr>
                <w:b/>
                <w:kern w:val="24"/>
                <w:szCs w:val="24"/>
                <w:lang w:val="kk-KZ"/>
              </w:rPr>
              <w:t xml:space="preserve"> !</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Ал кәстрөлдер-бом-бом!</w:t>
            </w:r>
          </w:p>
          <w:p w:rsidR="00DA7389" w:rsidRPr="00091427" w:rsidRDefault="00DA7389" w:rsidP="005B25E1">
            <w:pPr>
              <w:spacing w:after="0" w:line="240" w:lineRule="auto"/>
              <w:ind w:right="121"/>
              <w:jc w:val="center"/>
              <w:rPr>
                <w:b/>
                <w:kern w:val="24"/>
                <w:szCs w:val="24"/>
                <w:lang w:val="kk-KZ"/>
              </w:rPr>
            </w:pPr>
            <w:r w:rsidRPr="00091427">
              <w:rPr>
                <w:kern w:val="24"/>
                <w:szCs w:val="24"/>
                <w:lang w:val="kk-KZ"/>
              </w:rPr>
              <w:t>Табалар-дон-дон!</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("Билеу", кезек-кезек өкшеге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Алға</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сол және оң аяғы,қолдары артқы жағында).</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Міне, би-Сұлулық!</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Тра – та –та, тра –та – та!</w:t>
            </w:r>
          </w:p>
          <w:p w:rsidR="00DA7389" w:rsidRPr="00091427" w:rsidRDefault="00DA7389" w:rsidP="005B25E1">
            <w:pPr>
              <w:spacing w:after="0" w:line="240" w:lineRule="auto"/>
              <w:ind w:right="121"/>
              <w:jc w:val="center"/>
              <w:rPr>
                <w:kern w:val="24"/>
                <w:szCs w:val="24"/>
                <w:lang w:val="kk-KZ"/>
              </w:rPr>
            </w:pPr>
            <w:r w:rsidRPr="00091427">
              <w:rPr>
                <w:b/>
                <w:kern w:val="24"/>
                <w:szCs w:val="24"/>
                <w:lang w:val="kk-KZ"/>
              </w:rPr>
              <w:t>(</w:t>
            </w:r>
            <w:r w:rsidRPr="00091427">
              <w:rPr>
                <w:kern w:val="24"/>
                <w:szCs w:val="24"/>
                <w:lang w:val="kk-KZ"/>
              </w:rPr>
              <w:t>Алақандаремн шапалақтау).</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(Дене шынықтыру)</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b/>
                <w:kern w:val="24"/>
                <w:szCs w:val="24"/>
                <w:lang w:val="kk-KZ"/>
              </w:rPr>
              <w:t xml:space="preserve">Дидактикалық ойын: «Үйдегі терезелерді жап» </w:t>
            </w:r>
            <w:r w:rsidRPr="00091427">
              <w:rPr>
                <w:kern w:val="24"/>
                <w:szCs w:val="24"/>
                <w:lang w:val="kk-KZ"/>
              </w:rPr>
              <w:t>Мақсаты: қауіпсіздік ережелерін сақтауға үйрету, балалардың сенсорлық қабілеттерін дамыту (түсі, пішіні, мөлшері) Балаларды түске, пішінге және мөлшерге сүйене отырып, үйлерге терезелерді таңдауға үйрету;</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Материал: негізгі түстегі 3 үй (көк, сары, жасыл, оларда картоннан жасалған тесіктері бар; 4 геометриялық фигуралар (шаршы, шеңбер, үшбұрыш).</w:t>
            </w:r>
          </w:p>
          <w:p w:rsidR="00DA7389" w:rsidRPr="00091427" w:rsidRDefault="00DA7389" w:rsidP="005B25E1">
            <w:pPr>
              <w:spacing w:after="0" w:line="240" w:lineRule="auto"/>
              <w:ind w:right="121"/>
              <w:jc w:val="center"/>
              <w:rPr>
                <w:b/>
                <w:kern w:val="24"/>
                <w:szCs w:val="24"/>
                <w:lang w:val="kk-KZ"/>
              </w:rPr>
            </w:pPr>
            <w:r w:rsidRPr="00091427">
              <w:rPr>
                <w:kern w:val="24"/>
                <w:szCs w:val="24"/>
                <w:lang w:val="kk-KZ"/>
              </w:rPr>
              <w:t>Ойын барысы: балаларға терезелері жоқ үйлер таратылады, балаларға арналған міндет-геометриялық фигуралар картасының түсі мен формасын үйлерге сәйкестендіру.</w:t>
            </w:r>
            <w:r w:rsidRPr="00091427">
              <w:rPr>
                <w:b/>
                <w:kern w:val="24"/>
                <w:szCs w:val="24"/>
                <w:lang w:val="kk-KZ"/>
              </w:rPr>
              <w:t>(сенсорика)</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Топтық жұмыс</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«Кішкене қуыршақ»</w:t>
            </w:r>
          </w:p>
          <w:p w:rsidR="00DA7389" w:rsidRPr="00091427" w:rsidRDefault="00DA7389" w:rsidP="005B25E1">
            <w:pPr>
              <w:spacing w:after="0" w:line="240" w:lineRule="auto"/>
              <w:ind w:right="121"/>
              <w:jc w:val="center"/>
              <w:rPr>
                <w:rFonts w:eastAsia="Calibri"/>
                <w:color w:val="000000"/>
                <w:szCs w:val="24"/>
                <w:lang w:val="kk-KZ"/>
              </w:rPr>
            </w:pPr>
            <w:r w:rsidRPr="00091427">
              <w:rPr>
                <w:rFonts w:eastAsia="Calibri"/>
                <w:color w:val="000000"/>
                <w:szCs w:val="24"/>
                <w:lang w:val="kk-KZ"/>
              </w:rPr>
              <w:t>Мақсаты: Қарапайым және күрделі пішінді заттарды мүсіндеудің техникалық дағдыларын қалыптастыру: қуыршақты мүсіндеуде пішіннің жоғары бөлігін саусақпен басып, тереңдету.</w:t>
            </w:r>
          </w:p>
          <w:p w:rsidR="00DA7389" w:rsidRPr="00091427" w:rsidRDefault="00DA7389" w:rsidP="005B25E1">
            <w:pPr>
              <w:spacing w:after="0" w:line="240" w:lineRule="auto"/>
              <w:ind w:right="121"/>
              <w:jc w:val="center"/>
              <w:rPr>
                <w:b/>
                <w:kern w:val="24"/>
                <w:szCs w:val="24"/>
                <w:lang w:val="kk-KZ"/>
              </w:rPr>
            </w:pPr>
            <w:r w:rsidRPr="00091427">
              <w:rPr>
                <w:rFonts w:eastAsia="Calibri"/>
                <w:b/>
                <w:color w:val="000000"/>
                <w:szCs w:val="24"/>
                <w:lang w:val="kk-KZ"/>
              </w:rPr>
              <w:t>(Мүсіндеу)</w:t>
            </w:r>
          </w:p>
        </w:tc>
        <w:tc>
          <w:tcPr>
            <w:tcW w:w="2415" w:type="dxa"/>
            <w:gridSpan w:val="3"/>
            <w:tcBorders>
              <w:top w:val="single" w:sz="8" w:space="0" w:color="000000"/>
              <w:left w:val="single" w:sz="4" w:space="0" w:color="auto"/>
              <w:right w:val="single" w:sz="4" w:space="0" w:color="auto"/>
            </w:tcBorders>
            <w:shd w:val="clear" w:color="auto" w:fill="auto"/>
          </w:tcPr>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«Ғажайыптар әлеміне саяхат» әңгіме</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Мақсаты: Меңгерілген сөздерді ауызша сөйлеуде өзбетінше қолдануға ықпал ету.</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Балаларды педагогтің көмегімен өлеңді толық қайталауға ынталандыру.</w:t>
            </w:r>
          </w:p>
          <w:p w:rsidR="00DA7389" w:rsidRPr="00091427" w:rsidRDefault="00DA7389" w:rsidP="005B25E1">
            <w:pPr>
              <w:spacing w:after="0" w:line="240" w:lineRule="auto"/>
              <w:ind w:right="121"/>
              <w:jc w:val="center"/>
              <w:rPr>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Слайдта "Үш аю" ертегісінің иллюстрациясы пайда болады)</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Балалар ертегіні болжайды.</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Тәрбиеші: иә, біз "Үш аю" ертегісіне шақырылдық. Аюлар менің өте жақсы достарым, мен оларға сендер туралы көп айттым.</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Олар сендерді үйіне шақырғысы келеді. </w:t>
            </w: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(Сөйлеуді дамыту және көркем әдебиет)</w:t>
            </w:r>
          </w:p>
          <w:p w:rsidR="00DA7389" w:rsidRPr="00091427" w:rsidRDefault="00DA7389" w:rsidP="005B25E1">
            <w:pPr>
              <w:spacing w:after="0" w:line="240" w:lineRule="auto"/>
              <w:ind w:right="121"/>
              <w:jc w:val="center"/>
              <w:rPr>
                <w:kern w:val="24"/>
                <w:szCs w:val="24"/>
                <w:lang w:val="kk-KZ"/>
              </w:rPr>
            </w:pPr>
          </w:p>
          <w:p w:rsidR="00DA7389" w:rsidRPr="00091427" w:rsidRDefault="00DA7389" w:rsidP="005B25E1">
            <w:pPr>
              <w:spacing w:after="0" w:line="240" w:lineRule="auto"/>
              <w:ind w:right="121"/>
              <w:jc w:val="center"/>
              <w:rPr>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w:t>
            </w:r>
            <w:r w:rsidRPr="00091427">
              <w:rPr>
                <w:b/>
                <w:kern w:val="24"/>
                <w:szCs w:val="24"/>
                <w:lang w:val="kk-KZ"/>
              </w:rPr>
              <w:t>аюлар үйі бар слайд)</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Балалар аюлардың қандай әдемі үйі бар екенін қараңдар.</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Михайло Иванович құлыпты аша алмайды. Мен барлық кілттерді араластырдым. Оған көмектесу керек. Михайло Ивановичке Көмектесеміз Бе? (құлып есігі бар слайд)</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Олардың есіктегі құлпы қандай екенін қараңыз ерекше, ал кілт те ерекше, геометриялық пішінге ұқсас. Қамалға қарап, қайсысын айтыңыз?</w:t>
            </w:r>
          </w:p>
          <w:p w:rsidR="00DA7389" w:rsidRPr="00091427" w:rsidRDefault="00DA7389" w:rsidP="005B25E1">
            <w:pPr>
              <w:spacing w:after="0" w:line="240" w:lineRule="auto"/>
              <w:ind w:right="121"/>
              <w:jc w:val="center"/>
              <w:rPr>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("Кілтті алыңыз" дидактикалық ойыны)</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Балалар, үстелдерге келіңдер. Қараңызшы, дәл осындай құлыптар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Дидактикалық ойын: «Сәйкес кілтті тап»</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Мақсаты: Өлшемдері әртүрлі кілттерді табу.</w:t>
            </w:r>
            <w:r w:rsidRPr="00091427">
              <w:rPr>
                <w:rFonts w:eastAsia="Calibri"/>
                <w:szCs w:val="24"/>
                <w:lang w:val="kk-KZ"/>
              </w:rPr>
              <w:t>берілген белгі бойынша заттарды ұзағырақ-қысқа етіп салыстыруды бекіту;</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Сендердің алдыларыңда кілттер жатыр. Бірдей кілтті алуларың керек, содан кейін есік ашылады. </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(балалар кілттерді таңдайды).</w:t>
            </w: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(Сенсорика)</w:t>
            </w:r>
          </w:p>
          <w:p w:rsidR="00DA7389" w:rsidRPr="00091427" w:rsidRDefault="00DA7389" w:rsidP="005B25E1">
            <w:pPr>
              <w:spacing w:after="0" w:line="240" w:lineRule="auto"/>
              <w:ind w:right="121"/>
              <w:rPr>
                <w:rFonts w:eastAsia="Calibri"/>
                <w:b/>
                <w:szCs w:val="24"/>
                <w:lang w:val="kk-KZ"/>
              </w:rPr>
            </w:pP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"Тортик"саусақ гимнастикасы</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Қамырды қаламмен есте сақтау, (қысу-саусақтарды ашу)</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 xml:space="preserve">Біз тәтті торт пісіреміз. </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(мен қамырды алғандай)</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Біз ортасын джеммен майлаймыз, (үстелдегі алақанмен айналмалы қозғалыстар)</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 xml:space="preserve">Ал жоғарғы жағы-тәтті крем </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(алақанмен бір-біріне айналмалы қозғалыстар)</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Біз тортты кокос үгіндісімен аздап себеміз(екі қолдың саусақтарымен "үгінділер" құю)</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 xml:space="preserve">Содан кейін шай қайнату-досыңды қонаққа шақыру! </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(бір қол екінші қолды сілкіп тастайды)</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Тәрбиеші: ойланыңыз, аюларға не бергілерің келеді?</w:t>
            </w:r>
          </w:p>
          <w:p w:rsidR="00DA7389" w:rsidRPr="00091427" w:rsidRDefault="00DA7389" w:rsidP="005B25E1">
            <w:pPr>
              <w:spacing w:after="0" w:line="240" w:lineRule="auto"/>
              <w:ind w:right="121"/>
              <w:jc w:val="center"/>
              <w:rPr>
                <w:rFonts w:eastAsia="Calibri"/>
                <w:b/>
                <w:szCs w:val="24"/>
                <w:lang w:val="kk-KZ"/>
              </w:rPr>
            </w:pPr>
            <w:r w:rsidRPr="00091427">
              <w:rPr>
                <w:b/>
                <w:kern w:val="24"/>
                <w:szCs w:val="24"/>
                <w:lang w:val="kk-KZ"/>
              </w:rPr>
              <w:t>(Дене шынықтыру)</w:t>
            </w:r>
          </w:p>
          <w:p w:rsidR="00DA7389" w:rsidRPr="00091427" w:rsidRDefault="00DA7389" w:rsidP="005B25E1">
            <w:pPr>
              <w:spacing w:after="0" w:line="240" w:lineRule="auto"/>
              <w:ind w:right="121"/>
              <w:jc w:val="center"/>
              <w:rPr>
                <w:rFonts w:eastAsia="Calibri"/>
                <w:b/>
                <w:szCs w:val="24"/>
                <w:lang w:val="kk-KZ"/>
              </w:rPr>
            </w:pP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«Тұзды қамырды мүсіндеу"</w:t>
            </w:r>
          </w:p>
          <w:p w:rsidR="00DA7389" w:rsidRPr="00091427" w:rsidRDefault="00DA7389" w:rsidP="005B25E1">
            <w:pPr>
              <w:spacing w:after="0" w:line="240" w:lineRule="auto"/>
              <w:ind w:right="121"/>
              <w:jc w:val="center"/>
              <w:rPr>
                <w:rFonts w:eastAsia="Calibri"/>
                <w:szCs w:val="24"/>
                <w:lang w:val="kk-KZ"/>
              </w:rPr>
            </w:pPr>
            <w:r w:rsidRPr="00091427">
              <w:rPr>
                <w:rFonts w:eastAsia="Calibri"/>
                <w:b/>
                <w:szCs w:val="24"/>
                <w:lang w:val="kk-KZ"/>
              </w:rPr>
              <w:t xml:space="preserve">Мақсаты: </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 xml:space="preserve">- аюлар орманнан аш келеді, олар дәмді тойлағысы келеді. Олар үшін тәттілерді мүсіндейік. </w:t>
            </w: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(Мүсіндеу)</w:t>
            </w:r>
          </w:p>
          <w:p w:rsidR="00DA7389" w:rsidRPr="00091427" w:rsidRDefault="00DA7389" w:rsidP="005B25E1">
            <w:pPr>
              <w:spacing w:after="0" w:line="240" w:lineRule="auto"/>
              <w:ind w:right="121"/>
              <w:jc w:val="center"/>
              <w:rPr>
                <w:rFonts w:eastAsia="Calibri"/>
                <w:szCs w:val="24"/>
                <w:lang w:val="kk-KZ"/>
              </w:rPr>
            </w:pPr>
          </w:p>
          <w:p w:rsidR="00DA7389" w:rsidRPr="00091427" w:rsidRDefault="00DA7389" w:rsidP="005B25E1">
            <w:pPr>
              <w:spacing w:after="0" w:line="240" w:lineRule="auto"/>
              <w:ind w:right="121"/>
              <w:jc w:val="center"/>
              <w:rPr>
                <w:rFonts w:eastAsia="Calibri"/>
                <w:szCs w:val="24"/>
                <w:lang w:val="kk-KZ"/>
              </w:rPr>
            </w:pP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w:t>
            </w:r>
          </w:p>
          <w:p w:rsidR="00DA7389" w:rsidRPr="00091427" w:rsidRDefault="00DA7389" w:rsidP="005B25E1">
            <w:pPr>
              <w:spacing w:after="0" w:line="240" w:lineRule="auto"/>
              <w:ind w:right="121"/>
              <w:jc w:val="center"/>
              <w:rPr>
                <w:rFonts w:eastAsia="Calibri"/>
                <w:b/>
                <w:szCs w:val="24"/>
                <w:lang w:val="kk-KZ"/>
              </w:rPr>
            </w:pPr>
          </w:p>
          <w:p w:rsidR="00DA7389" w:rsidRPr="00091427" w:rsidRDefault="00DA7389" w:rsidP="005B25E1">
            <w:pPr>
              <w:spacing w:after="0" w:line="240" w:lineRule="auto"/>
              <w:ind w:right="121"/>
              <w:jc w:val="center"/>
              <w:rPr>
                <w:rFonts w:eastAsia="Calibri"/>
                <w:b/>
                <w:szCs w:val="24"/>
                <w:lang w:val="kk-KZ"/>
              </w:rPr>
            </w:pPr>
          </w:p>
        </w:tc>
        <w:tc>
          <w:tcPr>
            <w:tcW w:w="2068" w:type="dxa"/>
            <w:gridSpan w:val="2"/>
            <w:tcBorders>
              <w:top w:val="single" w:sz="8" w:space="0" w:color="000000"/>
              <w:left w:val="single" w:sz="4" w:space="0" w:color="auto"/>
              <w:right w:val="single" w:sz="4" w:space="0" w:color="auto"/>
            </w:tcBorders>
            <w:shd w:val="clear" w:color="auto" w:fill="auto"/>
          </w:tcPr>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«Орман ғажайыптары»</w:t>
            </w: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Мақсаты:</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Балаларды педагогтің көмегімен сөздерді толық қайталауға ынталандыру.</w:t>
            </w:r>
          </w:p>
          <w:p w:rsidR="00DA7389" w:rsidRPr="00091427" w:rsidRDefault="00DA7389" w:rsidP="005B25E1">
            <w:pPr>
              <w:spacing w:after="0" w:line="240" w:lineRule="auto"/>
              <w:ind w:right="121"/>
              <w:rPr>
                <w:rFonts w:eastAsia="Calibri"/>
                <w:szCs w:val="24"/>
                <w:lang w:val="kk-KZ"/>
              </w:rPr>
            </w:pP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Мен бүгін орманға бардым, керемет моншақтар таптым. Қандай жылтыр, түрлі-түсті екенін қараңдар. (Табақшада жіпке тізілген  түрлі-түсті моншақтар бар).</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Қол тигізіңдер. Олар қандай? (Суық, тайғақ, дымқыл).</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Неліктен олай? Біздің моншақтар неден жасалған? Дұрыс-мұздан. Мұзды. "Мұзды" бірге айтайық. Осындай әдемі моншақтарды кім жоғалтты? Барлығымыз бірге орманға барып, иесін іздейік. Ал моншақтарды жоғалтпау үшін осында қоямыз. (Табақшаны батареяға қояды).</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(Сөйлеуді дамыту және </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 xml:space="preserve">көркем әдебиет)  </w:t>
            </w:r>
          </w:p>
          <w:p w:rsidR="00DA7389" w:rsidRPr="00091427" w:rsidRDefault="00DA7389" w:rsidP="005B25E1">
            <w:pPr>
              <w:spacing w:after="0" w:line="240" w:lineRule="auto"/>
              <w:ind w:right="121"/>
              <w:jc w:val="center"/>
              <w:rPr>
                <w:rFonts w:eastAsia="Calibri"/>
                <w:szCs w:val="24"/>
                <w:lang w:val="kk-KZ"/>
              </w:rPr>
            </w:pPr>
          </w:p>
          <w:p w:rsidR="00DA7389" w:rsidRPr="00091427" w:rsidRDefault="00DA7389" w:rsidP="005B25E1">
            <w:pPr>
              <w:shd w:val="clear" w:color="auto" w:fill="FFFFFF"/>
              <w:spacing w:after="0" w:line="240" w:lineRule="auto"/>
              <w:textAlignment w:val="baseline"/>
              <w:rPr>
                <w:szCs w:val="24"/>
                <w:lang w:val="kk-KZ" w:eastAsia="ru-RU"/>
              </w:rPr>
            </w:pPr>
            <w:r w:rsidRPr="00091427">
              <w:rPr>
                <w:b/>
                <w:bCs/>
                <w:szCs w:val="24"/>
                <w:bdr w:val="none" w:sz="0" w:space="0" w:color="auto" w:frame="1"/>
                <w:lang w:val="kk-KZ" w:eastAsia="ru-RU"/>
              </w:rPr>
              <w:t>Сергіту сәті</w:t>
            </w:r>
          </w:p>
          <w:p w:rsidR="00DA7389" w:rsidRPr="00091427" w:rsidRDefault="00DA7389" w:rsidP="005B25E1">
            <w:pPr>
              <w:shd w:val="clear" w:color="auto" w:fill="FFFFFF"/>
              <w:spacing w:after="0" w:line="240" w:lineRule="auto"/>
              <w:textAlignment w:val="baseline"/>
              <w:rPr>
                <w:szCs w:val="24"/>
                <w:lang w:val="kk-KZ" w:eastAsia="ru-RU"/>
              </w:rPr>
            </w:pPr>
            <w:r w:rsidRPr="00091427">
              <w:rPr>
                <w:b/>
                <w:bCs/>
                <w:color w:val="1D1D1D"/>
                <w:szCs w:val="24"/>
                <w:bdr w:val="none" w:sz="0" w:space="0" w:color="auto" w:frame="1"/>
                <w:lang w:val="kk-KZ" w:eastAsia="ru-RU"/>
              </w:rPr>
              <w:t> </w:t>
            </w:r>
            <w:r w:rsidRPr="00091427">
              <w:rPr>
                <w:color w:val="1D1D1D"/>
                <w:szCs w:val="24"/>
                <w:lang w:val="kk-KZ" w:eastAsia="ru-RU"/>
              </w:rPr>
              <w:t>«</w:t>
            </w:r>
            <w:r w:rsidRPr="00091427">
              <w:rPr>
                <w:szCs w:val="24"/>
                <w:lang w:val="kk-KZ" w:eastAsia="ru-RU"/>
              </w:rPr>
              <w:t>Кілемде айналамыз – 3 рет,</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Қадымдаймыз аяқпен – 3 рет.</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Төбешікпенжүреміз -4 рет.</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Секіреміз шұңқырдан.</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 xml:space="preserve"> Бух-құлады.</w:t>
            </w:r>
          </w:p>
          <w:p w:rsidR="00DA7389" w:rsidRPr="00091427" w:rsidRDefault="00DA7389" w:rsidP="005B25E1">
            <w:pPr>
              <w:shd w:val="clear" w:color="auto" w:fill="FFFFFF"/>
              <w:spacing w:after="0" w:line="240" w:lineRule="auto"/>
              <w:textAlignment w:val="baseline"/>
              <w:rPr>
                <w:szCs w:val="24"/>
                <w:lang w:val="kk-KZ" w:eastAsia="ru-RU"/>
              </w:rPr>
            </w:pP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Біз қайда түстік?</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Жүріп, жүріп</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Қараңғы орманнан өттік.</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Ағаш діңі түбінде</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Ақ қоян отыр,</w:t>
            </w:r>
          </w:p>
          <w:p w:rsidR="00DA7389" w:rsidRPr="00091427" w:rsidRDefault="00DA7389" w:rsidP="005B25E1">
            <w:pPr>
              <w:shd w:val="clear" w:color="auto" w:fill="FFFFFF"/>
              <w:spacing w:after="0" w:line="240" w:lineRule="auto"/>
              <w:textAlignment w:val="baseline"/>
              <w:rPr>
                <w:szCs w:val="24"/>
                <w:lang w:val="kk-KZ" w:eastAsia="ru-RU"/>
              </w:rPr>
            </w:pPr>
            <w:r w:rsidRPr="00091427">
              <w:rPr>
                <w:szCs w:val="24"/>
                <w:lang w:val="kk-KZ" w:eastAsia="ru-RU"/>
              </w:rPr>
              <w:t>Құйрығы оның дірілдеп</w:t>
            </w:r>
          </w:p>
          <w:p w:rsidR="00DA7389" w:rsidRPr="00091427" w:rsidRDefault="00DA7389" w:rsidP="005B25E1">
            <w:pPr>
              <w:spacing w:after="0" w:line="240" w:lineRule="auto"/>
              <w:ind w:right="121"/>
              <w:rPr>
                <w:rFonts w:eastAsia="Calibri"/>
                <w:b/>
                <w:szCs w:val="24"/>
                <w:lang w:val="kk-KZ"/>
              </w:rPr>
            </w:pPr>
            <w:r w:rsidRPr="00091427">
              <w:rPr>
                <w:rFonts w:eastAsia="Calibri"/>
                <w:b/>
                <w:szCs w:val="24"/>
                <w:lang w:val="kk-KZ"/>
              </w:rPr>
              <w:t xml:space="preserve"> (дене шынықтыру)</w:t>
            </w:r>
          </w:p>
          <w:p w:rsidR="00DA7389" w:rsidRPr="00091427" w:rsidRDefault="00DA7389" w:rsidP="005B25E1">
            <w:pPr>
              <w:spacing w:after="0" w:line="240" w:lineRule="auto"/>
              <w:ind w:right="121"/>
              <w:jc w:val="center"/>
              <w:rPr>
                <w:rFonts w:eastAsia="Calibri"/>
                <w:b/>
                <w:szCs w:val="24"/>
                <w:lang w:val="kk-KZ"/>
              </w:rPr>
            </w:pP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Бізде қыс, көп қар жауды. Түлкі мен қасқыр қардағы Қоянды көрмеу үшін ол пальтосын ақ түске ауыстырды. Міне, ол қандай әдемі болды. Ал жазда ол Ақ емес, сұр болады. Бұл суретті қалай көретінімізді қараңдар.</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 xml:space="preserve"> (Сұр пальто киген қоянның суретін көрсету).</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Біздің қоянға қол тигізіңдер. Оның терісі қандай? (Жұмсақ, жылы). Қоянның құлағы қандай? (Ұзын). Қоянның құйрығы қандай? (Кішкентай, қысқа).</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Енді қояннан сұраңдар, ол моншақтарын жоғалтпады ма?</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(сенсорика)</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Енді өкшемен ақырын  жүрейік. Бір жерде аю тұрады. Мүмкін ол әлі ояу шығар. </w:t>
            </w:r>
          </w:p>
          <w:p w:rsidR="00DA7389" w:rsidRPr="00091427" w:rsidRDefault="00DA7389" w:rsidP="005B25E1">
            <w:pPr>
              <w:spacing w:after="0" w:line="240" w:lineRule="auto"/>
              <w:ind w:right="121"/>
              <w:jc w:val="center"/>
              <w:rPr>
                <w:b/>
                <w:kern w:val="24"/>
                <w:szCs w:val="24"/>
                <w:lang w:val="kk-KZ"/>
              </w:rPr>
            </w:pP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Сергіту сәті</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Аю, аяқты көтер.</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Аю, аяқты түсір.</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Аю, аю, айнал.</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Содан кейін жерді түрт.</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Және ішіңді ысқыла,</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Бір, екі, үш, бір, екі, үш.</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(Дене шынықтыру)</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Міне, аю. </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Ол әлі ояу, бізді естіп, өз ұясынан шығып кетті. Аюға қол тигізіңдер.</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 Қандай аю? (Қалың, үлкен, жұмсақ). Оның пальтосы қандай түсті. (Қоңыр). Айтыңызшы, кім аю немесе тиін? (Балалардың жауаптары). Ал бұл не? (Құлақ). Олар қандай? (Дөңгелек). Ал құйрық қайда? Аюдан құйрығын көрсетуін сұрайық. Аюдың құйрығы жоқ. аю не жегенді ұнатады? (Бал). Бұл не аю жылайды: аю қалай жылайды? (Балалардың жауаптары).</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 Неге аю жылайсың?)</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-Балалар, бұл аю әдемі мұз моншақтарын жоғалтты. Сіз бен біз тапқан шығар.</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Аюға моншақ береміз бе? (Балалардың жауаптары). </w:t>
            </w:r>
          </w:p>
          <w:p w:rsidR="00DA7389" w:rsidRPr="00091427" w:rsidRDefault="00DA7389" w:rsidP="005B25E1">
            <w:pPr>
              <w:spacing w:after="0" w:line="240" w:lineRule="auto"/>
              <w:ind w:right="33"/>
              <w:jc w:val="center"/>
              <w:rPr>
                <w:kern w:val="24"/>
                <w:szCs w:val="24"/>
                <w:lang w:val="kk-KZ"/>
              </w:rPr>
            </w:pPr>
            <w:r w:rsidRPr="00091427">
              <w:rPr>
                <w:kern w:val="24"/>
                <w:szCs w:val="24"/>
                <w:lang w:val="kk-KZ"/>
              </w:rPr>
              <w:t>Ал олар қайда? Мұнда не бар? (Біз моншақтар жатқан табақшаға қараймыз, ал онда су бар). Моншақтар қайда? Неліктен олар жоқ? Иә, өйткені бізде жылы және мұз еріп  кетті. Бірақ біз аюды тыныштандыруымыз керек. Аюға мұз емес, шынайы моншақтар жасайық.</w:t>
            </w:r>
          </w:p>
          <w:p w:rsidR="00DA7389" w:rsidRPr="00091427" w:rsidRDefault="00DA7389" w:rsidP="005B25E1">
            <w:pPr>
              <w:spacing w:after="0" w:line="240" w:lineRule="auto"/>
              <w:ind w:right="121"/>
              <w:jc w:val="center"/>
              <w:rPr>
                <w:b/>
                <w:kern w:val="24"/>
                <w:szCs w:val="24"/>
                <w:lang w:val="kk-KZ"/>
              </w:rPr>
            </w:pPr>
            <w:r w:rsidRPr="00091427">
              <w:rPr>
                <w:b/>
                <w:kern w:val="24"/>
                <w:szCs w:val="24"/>
                <w:lang w:val="kk-KZ"/>
              </w:rPr>
              <w:t>(қоршған ортамен таныстыру, сенсорика)</w:t>
            </w:r>
          </w:p>
          <w:p w:rsidR="00DA7389" w:rsidRPr="00091427" w:rsidRDefault="00DA7389" w:rsidP="005B25E1">
            <w:pPr>
              <w:spacing w:after="0" w:line="240" w:lineRule="auto"/>
              <w:ind w:right="33"/>
              <w:rPr>
                <w:kern w:val="24"/>
                <w:szCs w:val="24"/>
                <w:lang w:val="kk-KZ"/>
              </w:rPr>
            </w:pP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Міне, менде ермексаз бар. </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 xml:space="preserve">Ермексазды жіңішкертіп жіп жасаймыз, домалатып моншақ жасап, оны тіземіз. </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Әрқайсысын моншақтан алыңдар және оны жіпке салыңдар. Сендердің моншақтарың қандай түсті?</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Ал кім бейнеленген? Бұл жануар кім?</w:t>
            </w:r>
          </w:p>
          <w:p w:rsidR="00DA7389" w:rsidRPr="00091427" w:rsidRDefault="00DA7389" w:rsidP="005B25E1">
            <w:pPr>
              <w:spacing w:after="0" w:line="240" w:lineRule="auto"/>
              <w:ind w:right="121"/>
              <w:jc w:val="center"/>
              <w:rPr>
                <w:kern w:val="24"/>
                <w:szCs w:val="24"/>
                <w:lang w:val="kk-KZ"/>
              </w:rPr>
            </w:pPr>
            <w:r w:rsidRPr="00091427">
              <w:rPr>
                <w:kern w:val="24"/>
                <w:szCs w:val="24"/>
                <w:lang w:val="kk-KZ"/>
              </w:rPr>
              <w:t>Міне, моншақтар дайын. Ұстаңдар, Мишенка, жаңа әдемі моншақтар. Енді жылама. Олар ерімейді. Ал біз балалармен бірге көшеге шығамыз.</w:t>
            </w:r>
          </w:p>
          <w:p w:rsidR="00DA7389" w:rsidRPr="00091427" w:rsidRDefault="00DA7389" w:rsidP="005B25E1">
            <w:pPr>
              <w:spacing w:after="0" w:line="240" w:lineRule="auto"/>
              <w:ind w:right="121"/>
              <w:jc w:val="center"/>
              <w:rPr>
                <w:b/>
                <w:color w:val="FF0000"/>
                <w:kern w:val="24"/>
                <w:szCs w:val="24"/>
                <w:lang w:val="kk-KZ"/>
              </w:rPr>
            </w:pPr>
            <w:r w:rsidRPr="00091427">
              <w:rPr>
                <w:b/>
                <w:kern w:val="24"/>
                <w:szCs w:val="24"/>
                <w:lang w:val="kk-KZ"/>
              </w:rPr>
              <w:t>(мүсіндеу)</w:t>
            </w:r>
          </w:p>
        </w:tc>
        <w:tc>
          <w:tcPr>
            <w:tcW w:w="2944" w:type="dxa"/>
            <w:gridSpan w:val="2"/>
            <w:tcBorders>
              <w:top w:val="single" w:sz="8" w:space="0" w:color="000000"/>
              <w:left w:val="single" w:sz="4" w:space="0" w:color="auto"/>
              <w:right w:val="single" w:sz="8" w:space="0" w:color="000000"/>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"Қысқы орман ғажайыптары"</w:t>
            </w:r>
          </w:p>
          <w:p w:rsidR="00DA7389" w:rsidRPr="00091427" w:rsidRDefault="00DA7389" w:rsidP="005B25E1">
            <w:pPr>
              <w:shd w:val="clear" w:color="auto" w:fill="FFFFFF"/>
              <w:spacing w:after="0" w:line="240" w:lineRule="auto"/>
              <w:jc w:val="center"/>
              <w:rPr>
                <w:rFonts w:eastAsia="Calibri"/>
                <w:b/>
                <w:color w:val="000000"/>
                <w:szCs w:val="24"/>
                <w:lang w:val="kk-KZ" w:eastAsia="ru-RU"/>
              </w:rPr>
            </w:pPr>
            <w:r w:rsidRPr="00091427">
              <w:rPr>
                <w:rFonts w:eastAsia="Calibri"/>
                <w:b/>
                <w:szCs w:val="24"/>
                <w:lang w:val="kk-KZ"/>
              </w:rPr>
              <w:t xml:space="preserve">Мақсаты: </w:t>
            </w:r>
            <w:r w:rsidRPr="00091427">
              <w:rPr>
                <w:rFonts w:eastAsia="Calibri"/>
                <w:szCs w:val="24"/>
                <w:lang w:val="kk-KZ"/>
              </w:rPr>
              <w:t>балалардың қысқы табиғат туралы идеяларын музыкалық, бейнелеу, сөйлеу әрекеттерін біріктіру арқылы байыту.</w:t>
            </w:r>
          </w:p>
          <w:p w:rsidR="00DA7389" w:rsidRPr="00091427" w:rsidRDefault="00DA7389" w:rsidP="005B25E1">
            <w:pPr>
              <w:shd w:val="clear" w:color="auto" w:fill="FFFFFF"/>
              <w:spacing w:after="0" w:line="240" w:lineRule="auto"/>
              <w:jc w:val="center"/>
              <w:rPr>
                <w:rFonts w:eastAsia="Calibri"/>
                <w:b/>
                <w:color w:val="000000"/>
                <w:szCs w:val="24"/>
                <w:lang w:val="kk-KZ" w:eastAsia="ru-RU"/>
              </w:rPr>
            </w:pPr>
            <w:r w:rsidRPr="00091427">
              <w:rPr>
                <w:rFonts w:eastAsia="Calibri"/>
                <w:b/>
                <w:color w:val="000000"/>
                <w:szCs w:val="24"/>
                <w:lang w:val="kk-KZ" w:eastAsia="ru-RU"/>
              </w:rPr>
              <w:t>Ноутбукты пайдаланып презентацияны қарау және тақырып бойынша сөйлесу.</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Қыста табиғатта не болады?</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Ағаштар қандай?</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Адамдар қыста қалай киінеді?</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Қандай құстар бізбен бірге қыстайды?</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Құстар қыста қалай өмір сүреді? Неліктен? Оларға қалай көмектесуге болады?</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Жабайы жануарлар қалай қыстайды?</w:t>
            </w:r>
          </w:p>
          <w:p w:rsidR="00DA7389" w:rsidRPr="00091427" w:rsidRDefault="00DA7389" w:rsidP="005B25E1">
            <w:pPr>
              <w:shd w:val="clear" w:color="auto" w:fill="FFFFFF"/>
              <w:spacing w:after="0" w:line="240" w:lineRule="auto"/>
              <w:jc w:val="center"/>
              <w:rPr>
                <w:rFonts w:eastAsia="Calibri"/>
                <w:color w:val="000000"/>
                <w:szCs w:val="24"/>
                <w:lang w:val="kk-KZ" w:eastAsia="ru-RU"/>
              </w:rPr>
            </w:pPr>
            <w:r w:rsidRPr="00091427">
              <w:rPr>
                <w:rFonts w:eastAsia="Calibri"/>
                <w:color w:val="000000"/>
                <w:szCs w:val="24"/>
                <w:lang w:val="kk-KZ" w:eastAsia="ru-RU"/>
              </w:rPr>
              <w:t>- Сізге қыс ұнайды ма? Неліктен?</w:t>
            </w:r>
          </w:p>
          <w:p w:rsidR="00DA7389" w:rsidRPr="00091427" w:rsidRDefault="00DA7389" w:rsidP="005B25E1">
            <w:pPr>
              <w:shd w:val="clear" w:color="auto" w:fill="FFFFFF"/>
              <w:spacing w:after="0" w:line="240" w:lineRule="auto"/>
              <w:jc w:val="center"/>
              <w:rPr>
                <w:b/>
                <w:color w:val="000000"/>
                <w:szCs w:val="24"/>
                <w:lang w:val="kk-KZ" w:eastAsia="ru-RU"/>
              </w:rPr>
            </w:pPr>
            <w:r w:rsidRPr="00091427">
              <w:rPr>
                <w:b/>
                <w:color w:val="000000"/>
                <w:szCs w:val="24"/>
                <w:lang w:val="kk-KZ" w:eastAsia="ru-RU"/>
              </w:rPr>
              <w:t>(Қоршаған ортамен таныстыру)</w:t>
            </w:r>
          </w:p>
          <w:p w:rsidR="00DA7389" w:rsidRPr="00091427" w:rsidRDefault="00DA7389" w:rsidP="005B25E1">
            <w:pPr>
              <w:shd w:val="clear" w:color="auto" w:fill="FFFFFF"/>
              <w:spacing w:after="0" w:line="240" w:lineRule="auto"/>
              <w:jc w:val="center"/>
              <w:rPr>
                <w:b/>
                <w:color w:val="000000"/>
                <w:szCs w:val="24"/>
                <w:lang w:val="kk-KZ" w:eastAsia="ru-RU"/>
              </w:rPr>
            </w:pPr>
          </w:p>
          <w:p w:rsidR="00DA7389" w:rsidRPr="00091427" w:rsidRDefault="00DA7389" w:rsidP="005B25E1">
            <w:pPr>
              <w:shd w:val="clear" w:color="auto" w:fill="FFFFFF"/>
              <w:spacing w:after="0" w:line="240" w:lineRule="auto"/>
              <w:jc w:val="center"/>
              <w:rPr>
                <w:b/>
                <w:color w:val="000000"/>
                <w:szCs w:val="24"/>
                <w:lang w:val="kk-KZ" w:eastAsia="ru-RU"/>
              </w:rPr>
            </w:pPr>
            <w:r w:rsidRPr="00091427">
              <w:rPr>
                <w:b/>
                <w:color w:val="000000"/>
                <w:szCs w:val="24"/>
                <w:lang w:val="kk-KZ" w:eastAsia="ru-RU"/>
              </w:rPr>
              <w:t>Тыныс алу ойыны (тыныш музыкамен)</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 xml:space="preserve">Әдемі қарларды алайық. </w:t>
            </w: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музыкамен)</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Әдемі снежинкаларды алайық. Қар ұшқынын алақаныңызға қойыңыз, мұрныңызбен дем алыңыз және қар ұшқынына үрлеп, аузыңызбен дем шығарыңыз. Сіз бен біз Қарлар сияқты әдемі айналамыз.</w:t>
            </w:r>
          </w:p>
          <w:p w:rsidR="00DA7389" w:rsidRPr="00091427" w:rsidRDefault="00DA7389" w:rsidP="005B25E1">
            <w:pPr>
              <w:spacing w:after="0" w:line="240" w:lineRule="auto"/>
              <w:jc w:val="both"/>
              <w:rPr>
                <w:kern w:val="24"/>
                <w:szCs w:val="24"/>
                <w:lang w:val="kk-KZ"/>
              </w:rPr>
            </w:pPr>
            <w:r w:rsidRPr="00091427">
              <w:rPr>
                <w:color w:val="000000"/>
                <w:szCs w:val="24"/>
                <w:lang w:val="kk-KZ" w:eastAsia="ru-RU"/>
              </w:rPr>
              <w:t>- Жарайды, біз серуендедік, енді қайтатын кез келді. (музыкамен шаңғы тебуге еліктейміз)</w:t>
            </w:r>
          </w:p>
          <w:p w:rsidR="00DA7389" w:rsidRPr="00091427" w:rsidRDefault="00DA7389" w:rsidP="005B25E1">
            <w:pPr>
              <w:spacing w:after="0" w:line="240" w:lineRule="auto"/>
              <w:jc w:val="center"/>
              <w:rPr>
                <w:b/>
                <w:kern w:val="24"/>
                <w:szCs w:val="24"/>
                <w:lang w:val="kk-KZ"/>
              </w:rPr>
            </w:pPr>
            <w:r w:rsidRPr="00091427">
              <w:rPr>
                <w:b/>
                <w:kern w:val="24"/>
                <w:szCs w:val="24"/>
                <w:lang w:val="kk-KZ"/>
              </w:rPr>
              <w:t>(Музыка)</w:t>
            </w:r>
          </w:p>
          <w:p w:rsidR="00DA7389" w:rsidRPr="00091427" w:rsidRDefault="00DA7389" w:rsidP="005B25E1">
            <w:pPr>
              <w:spacing w:after="0" w:line="240" w:lineRule="auto"/>
              <w:jc w:val="both"/>
              <w:rPr>
                <w:kern w:val="24"/>
                <w:szCs w:val="24"/>
                <w:lang w:val="kk-KZ"/>
              </w:rPr>
            </w:pPr>
          </w:p>
          <w:p w:rsidR="00DA7389" w:rsidRPr="00091427" w:rsidRDefault="00DA7389" w:rsidP="005B25E1">
            <w:pPr>
              <w:shd w:val="clear" w:color="auto" w:fill="FFFFFF"/>
              <w:spacing w:after="0" w:line="240" w:lineRule="auto"/>
              <w:jc w:val="center"/>
              <w:rPr>
                <w:b/>
                <w:color w:val="000000"/>
                <w:szCs w:val="24"/>
                <w:lang w:val="kk-KZ" w:eastAsia="ru-RU"/>
              </w:rPr>
            </w:pPr>
            <w:r w:rsidRPr="00091427">
              <w:rPr>
                <w:b/>
                <w:kern w:val="24"/>
                <w:szCs w:val="24"/>
                <w:lang w:val="kk-KZ"/>
              </w:rPr>
              <w:t>«Қар ұлпалары»</w:t>
            </w:r>
          </w:p>
          <w:p w:rsidR="00DA7389" w:rsidRPr="00091427" w:rsidRDefault="00DA7389" w:rsidP="005B25E1">
            <w:pPr>
              <w:spacing w:after="0" w:line="240" w:lineRule="auto"/>
              <w:jc w:val="center"/>
              <w:rPr>
                <w:color w:val="000000"/>
                <w:szCs w:val="24"/>
                <w:lang w:val="kk-KZ" w:eastAsia="ru-RU"/>
              </w:rPr>
            </w:pPr>
            <w:r w:rsidRPr="00091427">
              <w:rPr>
                <w:b/>
                <w:color w:val="000000"/>
                <w:szCs w:val="24"/>
                <w:lang w:val="kk-KZ" w:eastAsia="ru-RU"/>
              </w:rPr>
              <w:t xml:space="preserve">Мақсаты: </w:t>
            </w:r>
            <w:r w:rsidRPr="00091427">
              <w:rPr>
                <w:color w:val="000000"/>
                <w:szCs w:val="24"/>
                <w:lang w:val="kk-KZ" w:eastAsia="ru-RU"/>
              </w:rPr>
              <w:t>Бейнелерді парақ бетінде орналастыра отырып, түрлі-түсті дақтарды қарама-қарсы үйлестіру арқылы бере білуге үйрету</w:t>
            </w:r>
          </w:p>
          <w:p w:rsidR="00DA7389" w:rsidRPr="00091427" w:rsidRDefault="00DA7389" w:rsidP="005B25E1">
            <w:pPr>
              <w:spacing w:after="0" w:line="240" w:lineRule="auto"/>
              <w:jc w:val="center"/>
              <w:rPr>
                <w:rFonts w:eastAsia="Calibri"/>
                <w:b/>
                <w:color w:val="FF0000"/>
                <w:szCs w:val="24"/>
                <w:lang w:val="kk-KZ"/>
              </w:rPr>
            </w:pPr>
            <w:r w:rsidRPr="00091427">
              <w:rPr>
                <w:rFonts w:eastAsia="Calibri"/>
                <w:b/>
                <w:szCs w:val="24"/>
                <w:lang w:val="kk-KZ"/>
              </w:rPr>
              <w:t>(Сурет салу)</w:t>
            </w:r>
          </w:p>
        </w:tc>
      </w:tr>
      <w:tr w:rsidR="00DA7389" w:rsidRPr="00091427" w:rsidTr="005B25E1">
        <w:trPr>
          <w:trHeight w:val="426"/>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tabs>
                <w:tab w:val="right" w:pos="2490"/>
              </w:tabs>
              <w:spacing w:after="0" w:line="259" w:lineRule="auto"/>
              <w:ind w:left="142" w:right="121"/>
              <w:rPr>
                <w:rFonts w:eastAsia="Calibri"/>
                <w:b/>
                <w:szCs w:val="24"/>
                <w:lang w:val="kk-KZ"/>
              </w:rPr>
            </w:pPr>
            <w:r w:rsidRPr="00091427">
              <w:rPr>
                <w:rFonts w:eastAsia="Calibri"/>
                <w:b/>
                <w:bCs/>
                <w:szCs w:val="24"/>
                <w:lang w:val="kk-KZ"/>
              </w:rPr>
              <w:t>Серуенге дайындық</w:t>
            </w:r>
          </w:p>
          <w:p w:rsidR="00DA7389" w:rsidRPr="00091427" w:rsidRDefault="00DA7389" w:rsidP="005B25E1">
            <w:pPr>
              <w:spacing w:after="0" w:line="259" w:lineRule="auto"/>
              <w:ind w:left="142" w:right="121"/>
              <w:rPr>
                <w:rFonts w:eastAsia="Calibri"/>
                <w:b/>
                <w:szCs w:val="24"/>
                <w:lang w:val="kk-KZ"/>
              </w:rPr>
            </w:pPr>
            <w:r w:rsidRPr="00091427">
              <w:rPr>
                <w:rFonts w:eastAsia="Calibri"/>
                <w:b/>
                <w:bCs/>
                <w:szCs w:val="24"/>
                <w:lang w:val="kk-KZ"/>
              </w:rPr>
              <w:t> </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DA7389" w:rsidRPr="00091427" w:rsidRDefault="00DA7389" w:rsidP="005B25E1">
            <w:pPr>
              <w:spacing w:after="0" w:line="240" w:lineRule="auto"/>
              <w:ind w:right="121"/>
              <w:jc w:val="both"/>
              <w:rPr>
                <w:rFonts w:eastAsia="Calibri"/>
                <w:szCs w:val="24"/>
                <w:lang w:val="kk-KZ"/>
              </w:rPr>
            </w:pPr>
            <w:r w:rsidRPr="00091427">
              <w:rPr>
                <w:rFonts w:eastAsia="Calibri"/>
                <w:b/>
                <w:szCs w:val="24"/>
                <w:lang w:val="kk-KZ"/>
              </w:rPr>
              <w:t>Мақсаты:</w:t>
            </w:r>
            <w:r w:rsidRPr="00091427">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DA7389" w:rsidRPr="00091427" w:rsidRDefault="00DA7389" w:rsidP="005B25E1">
            <w:pPr>
              <w:spacing w:after="0" w:line="240" w:lineRule="auto"/>
              <w:ind w:right="121"/>
              <w:jc w:val="both"/>
              <w:rPr>
                <w:rFonts w:eastAsia="Calibri"/>
                <w:szCs w:val="24"/>
                <w:lang w:val="kk-KZ"/>
              </w:rPr>
            </w:pPr>
            <w:r w:rsidRPr="00091427">
              <w:rPr>
                <w:rFonts w:eastAsia="Calibri"/>
                <w:b/>
                <w:bCs/>
                <w:szCs w:val="24"/>
                <w:lang w:val="kk-KZ"/>
              </w:rPr>
              <w:t>«Күн мен түн»</w:t>
            </w:r>
          </w:p>
          <w:p w:rsidR="00DA7389" w:rsidRPr="00091427" w:rsidRDefault="00DA7389" w:rsidP="005B25E1">
            <w:pPr>
              <w:spacing w:after="0" w:line="240" w:lineRule="auto"/>
              <w:ind w:right="121"/>
              <w:jc w:val="both"/>
              <w:rPr>
                <w:rFonts w:eastAsia="Calibri"/>
                <w:b/>
                <w:bCs/>
                <w:szCs w:val="24"/>
                <w:lang w:val="kk-KZ"/>
              </w:rPr>
            </w:pPr>
            <w:r w:rsidRPr="00091427">
              <w:rPr>
                <w:rFonts w:eastAsia="Calibri"/>
                <w:b/>
                <w:bCs/>
                <w:szCs w:val="24"/>
                <w:lang w:val="kk-KZ"/>
              </w:rPr>
              <w:t xml:space="preserve">Мақсаты: </w:t>
            </w:r>
            <w:r w:rsidRPr="00091427">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Сөйлеуді дамыту және көркем әдебиет</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Дене шынықтыру</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Қоршаған ортамен таныстыру.</w:t>
            </w:r>
          </w:p>
        </w:tc>
      </w:tr>
      <w:tr w:rsidR="00DA7389" w:rsidRPr="00091427" w:rsidTr="005B25E1">
        <w:trPr>
          <w:trHeight w:val="397"/>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59" w:lineRule="auto"/>
              <w:ind w:left="142" w:right="121"/>
              <w:rPr>
                <w:rFonts w:eastAsia="Calibri"/>
                <w:b/>
                <w:szCs w:val="24"/>
              </w:rPr>
            </w:pPr>
            <w:r w:rsidRPr="00091427">
              <w:rPr>
                <w:rFonts w:eastAsia="Calibri"/>
                <w:b/>
                <w:bCs/>
                <w:szCs w:val="24"/>
              </w:rPr>
              <w:t>Серуен</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both"/>
              <w:rPr>
                <w:rFonts w:eastAsia="Calibri"/>
                <w:b/>
                <w:szCs w:val="24"/>
                <w:lang w:val="kk-KZ"/>
              </w:rPr>
            </w:pPr>
            <w:r w:rsidRPr="00091427">
              <w:rPr>
                <w:rFonts w:eastAsia="+mn-ea"/>
                <w:b/>
                <w:bCs/>
                <w:kern w:val="24"/>
                <w:szCs w:val="24"/>
                <w:lang w:val="kk-KZ"/>
              </w:rPr>
              <w:t>Қайың ағашын бақылау</w:t>
            </w:r>
          </w:p>
          <w:p w:rsidR="00DA7389" w:rsidRPr="00091427" w:rsidRDefault="00DA7389" w:rsidP="005B25E1">
            <w:pPr>
              <w:spacing w:after="0" w:line="240" w:lineRule="auto"/>
              <w:ind w:left="119"/>
              <w:jc w:val="both"/>
              <w:rPr>
                <w:rFonts w:eastAsia="+mn-ea"/>
                <w:kern w:val="24"/>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қайың ағашының қысқы көркін бақылау.Балаларды табиғаттың қорғаушысы</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болуға тәрбиелеу.</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b/>
                <w:bCs/>
                <w:kern w:val="24"/>
                <w:szCs w:val="24"/>
                <w:lang w:val="kk-KZ" w:eastAsia="ru-RU"/>
              </w:rPr>
              <w:t>Тапсырма:</w:t>
            </w:r>
            <w:r w:rsidRPr="00091427">
              <w:rPr>
                <w:rFonts w:eastAsia="+mn-ea"/>
                <w:kern w:val="24"/>
                <w:szCs w:val="24"/>
                <w:lang w:val="kk-KZ" w:eastAsia="ru-RU"/>
              </w:rPr>
              <w:t xml:space="preserve"> ағаш туралы суреттер бойынша шығармашылық әңгіме құрастыру. Әр балаға суреттер таратылады. </w:t>
            </w:r>
            <w:r w:rsidRPr="00091427">
              <w:rPr>
                <w:rFonts w:eastAsia="+mn-ea"/>
                <w:b/>
                <w:kern w:val="24"/>
                <w:szCs w:val="24"/>
                <w:lang w:val="kk-KZ" w:eastAsia="ru-RU"/>
              </w:rPr>
              <w:t>(Қоршаған ортамен таныстыру)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kern w:val="24"/>
                <w:szCs w:val="24"/>
                <w:lang w:val="kk-KZ" w:eastAsia="ru-RU"/>
              </w:rPr>
              <w:t>Көркем сөз</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Ағаштар тұр жүдеп,</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Жапырақ сәні енеді.</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Соғады жел үдеп,</w:t>
            </w:r>
          </w:p>
          <w:p w:rsidR="00DA7389" w:rsidRPr="00091427" w:rsidRDefault="00DA7389" w:rsidP="005B25E1">
            <w:pPr>
              <w:spacing w:after="0" w:line="240" w:lineRule="auto"/>
              <w:ind w:left="119"/>
              <w:jc w:val="both"/>
              <w:rPr>
                <w:szCs w:val="24"/>
                <w:lang w:val="kk-KZ" w:eastAsia="ru-RU"/>
              </w:rPr>
            </w:pPr>
            <w:r w:rsidRPr="00091427">
              <w:rPr>
                <w:rFonts w:eastAsia="+mn-ea"/>
                <w:kern w:val="24"/>
                <w:szCs w:val="24"/>
                <w:lang w:val="kk-KZ" w:eastAsia="ru-RU"/>
              </w:rPr>
              <w:t>Қыстың кеп сәлемі.    (Көркем әдебиет)</w:t>
            </w:r>
          </w:p>
          <w:p w:rsidR="00DA7389" w:rsidRPr="00091427" w:rsidRDefault="00DA7389" w:rsidP="005B25E1">
            <w:pPr>
              <w:spacing w:after="0" w:line="240" w:lineRule="auto"/>
              <w:ind w:firstLine="119"/>
              <w:jc w:val="both"/>
              <w:rPr>
                <w:szCs w:val="24"/>
                <w:lang w:val="kk-KZ" w:eastAsia="ru-RU"/>
              </w:rPr>
            </w:pPr>
            <w:r w:rsidRPr="00091427">
              <w:rPr>
                <w:rFonts w:eastAsia="+mn-ea"/>
                <w:b/>
                <w:bCs/>
                <w:kern w:val="24"/>
                <w:szCs w:val="24"/>
                <w:lang w:val="kk-KZ" w:eastAsia="ru-RU"/>
              </w:rPr>
              <w:t>Еңбек</w:t>
            </w:r>
            <w:r w:rsidRPr="00091427">
              <w:rPr>
                <w:rFonts w:eastAsia="+mn-ea"/>
                <w:kern w:val="24"/>
                <w:szCs w:val="24"/>
                <w:lang w:val="kk-KZ" w:eastAsia="ru-RU"/>
              </w:rPr>
              <w:t>: қайың ағашының түбіне қар жинау.</w:t>
            </w:r>
          </w:p>
          <w:p w:rsidR="00DA7389" w:rsidRPr="00091427" w:rsidRDefault="00DA7389" w:rsidP="005B25E1">
            <w:pPr>
              <w:spacing w:after="0" w:line="240" w:lineRule="auto"/>
              <w:ind w:firstLine="119"/>
              <w:jc w:val="both"/>
              <w:rPr>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балаларға ағаштың түбін қармен жабудың сырын, пайдасын түсіндіру.</w:t>
            </w:r>
          </w:p>
          <w:p w:rsidR="00DA7389" w:rsidRPr="00091427" w:rsidRDefault="00DA7389" w:rsidP="005B25E1">
            <w:pPr>
              <w:spacing w:after="0" w:line="240" w:lineRule="auto"/>
              <w:ind w:firstLine="119"/>
              <w:jc w:val="both"/>
              <w:rPr>
                <w:szCs w:val="24"/>
                <w:lang w:val="kk-KZ" w:eastAsia="ru-RU"/>
              </w:rPr>
            </w:pPr>
            <w:r w:rsidRPr="00091427">
              <w:rPr>
                <w:rFonts w:eastAsia="+mn-ea"/>
                <w:b/>
                <w:bCs/>
                <w:kern w:val="24"/>
                <w:szCs w:val="24"/>
                <w:lang w:val="kk-KZ" w:eastAsia="ru-RU"/>
              </w:rPr>
              <w:t>Қимылды ойын</w:t>
            </w:r>
            <w:r w:rsidRPr="00091427">
              <w:rPr>
                <w:rFonts w:eastAsia="+mn-ea"/>
                <w:kern w:val="24"/>
                <w:szCs w:val="24"/>
                <w:lang w:val="kk-KZ" w:eastAsia="ru-RU"/>
              </w:rPr>
              <w:t>: «Біз көңілді баламыз»  (дене шынықтыру)</w:t>
            </w:r>
          </w:p>
          <w:p w:rsidR="00DA7389" w:rsidRPr="00091427" w:rsidRDefault="00DA7389" w:rsidP="005B25E1">
            <w:pPr>
              <w:spacing w:after="0" w:line="240" w:lineRule="auto"/>
              <w:ind w:firstLine="119"/>
              <w:jc w:val="both"/>
              <w:rPr>
                <w:szCs w:val="24"/>
                <w:lang w:val="kk-KZ" w:eastAsia="ru-RU"/>
              </w:rPr>
            </w:pPr>
            <w:r w:rsidRPr="00091427">
              <w:rPr>
                <w:rFonts w:eastAsia="+mn-ea"/>
                <w:b/>
                <w:bCs/>
                <w:kern w:val="24"/>
                <w:szCs w:val="24"/>
                <w:lang w:val="kk-KZ" w:eastAsia="ru-RU"/>
              </w:rPr>
              <w:t>Жеке жұмыс:</w:t>
            </w:r>
            <w:r w:rsidRPr="00091427">
              <w:rPr>
                <w:rFonts w:eastAsia="+mn-ea"/>
                <w:kern w:val="24"/>
                <w:szCs w:val="24"/>
                <w:lang w:val="kk-KZ" w:eastAsia="ru-RU"/>
              </w:rPr>
              <w:t> «Жұмбақты шеш» сюжетті ойын ойнату.</w:t>
            </w:r>
          </w:p>
          <w:p w:rsidR="00DA7389" w:rsidRPr="00091427" w:rsidRDefault="00DA7389" w:rsidP="005B25E1">
            <w:pPr>
              <w:spacing w:after="0" w:line="240" w:lineRule="auto"/>
              <w:ind w:firstLine="119"/>
              <w:jc w:val="both"/>
              <w:rPr>
                <w:szCs w:val="24"/>
                <w:lang w:val="kk-KZ" w:eastAsia="ru-RU"/>
              </w:rPr>
            </w:pPr>
            <w:r w:rsidRPr="00091427">
              <w:rPr>
                <w:rFonts w:eastAsia="+mn-ea"/>
                <w:b/>
                <w:bCs/>
                <w:kern w:val="24"/>
                <w:szCs w:val="24"/>
                <w:lang w:val="kk-KZ" w:eastAsia="ru-RU"/>
              </w:rPr>
              <w:t>Жұмбақ:</w:t>
            </w:r>
            <w:r w:rsidRPr="00091427">
              <w:rPr>
                <w:rFonts w:eastAsia="+mn-ea"/>
                <w:kern w:val="24"/>
                <w:szCs w:val="24"/>
                <w:lang w:val="kk-KZ" w:eastAsia="ru-RU"/>
              </w:rPr>
              <w:t>  </w:t>
            </w:r>
          </w:p>
          <w:p w:rsidR="00DA7389" w:rsidRPr="00091427" w:rsidRDefault="00DA7389" w:rsidP="005B25E1">
            <w:pPr>
              <w:spacing w:after="0" w:line="240" w:lineRule="auto"/>
              <w:ind w:firstLine="119"/>
              <w:jc w:val="both"/>
              <w:rPr>
                <w:szCs w:val="24"/>
                <w:lang w:val="kk-KZ" w:eastAsia="ru-RU"/>
              </w:rPr>
            </w:pPr>
            <w:r w:rsidRPr="00091427">
              <w:rPr>
                <w:rFonts w:eastAsia="+mn-ea"/>
                <w:kern w:val="24"/>
                <w:szCs w:val="24"/>
                <w:lang w:val="kk-KZ" w:eastAsia="ru-RU"/>
              </w:rPr>
              <w:t>Жазда жатсаң көлеңкесінеалады,</w:t>
            </w:r>
          </w:p>
          <w:p w:rsidR="00DA7389" w:rsidRPr="00091427" w:rsidRDefault="00DA7389" w:rsidP="005B25E1">
            <w:pPr>
              <w:spacing w:after="0" w:line="240" w:lineRule="auto"/>
              <w:ind w:firstLine="119"/>
              <w:jc w:val="both"/>
              <w:rPr>
                <w:szCs w:val="24"/>
                <w:lang w:val="kk-KZ" w:eastAsia="ru-RU"/>
              </w:rPr>
            </w:pPr>
            <w:r w:rsidRPr="00091427">
              <w:rPr>
                <w:rFonts w:eastAsia="+mn-ea"/>
                <w:kern w:val="24"/>
                <w:szCs w:val="24"/>
                <w:lang w:val="kk-KZ" w:eastAsia="ru-RU"/>
              </w:rPr>
              <w:t>Қыста жақсаң, жаның рахат табады. (Ағаш)   (Сөйлеуді дамыту)</w:t>
            </w:r>
          </w:p>
          <w:p w:rsidR="00DA7389" w:rsidRPr="00091427" w:rsidRDefault="00DA7389" w:rsidP="005B25E1">
            <w:pPr>
              <w:kinsoku w:val="0"/>
              <w:overflowPunct w:val="0"/>
              <w:spacing w:after="0" w:line="240" w:lineRule="auto"/>
              <w:textAlignment w:val="baseline"/>
              <w:rPr>
                <w:rFonts w:eastAsia="+mn-ea"/>
                <w:b/>
                <w:kern w:val="24"/>
                <w:szCs w:val="24"/>
                <w:lang w:val="kk-KZ"/>
              </w:rPr>
            </w:pPr>
            <w:r w:rsidRPr="00091427">
              <w:rPr>
                <w:rFonts w:eastAsia="+mn-ea"/>
                <w:b/>
                <w:kern w:val="24"/>
                <w:szCs w:val="24"/>
                <w:lang w:val="kk-KZ"/>
              </w:rPr>
              <w:t xml:space="preserve">Еркінойын                                                        </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both"/>
              <w:rPr>
                <w:rFonts w:eastAsia="Calibri"/>
                <w:b/>
                <w:szCs w:val="24"/>
                <w:lang w:val="kk-KZ"/>
              </w:rPr>
            </w:pPr>
            <w:r w:rsidRPr="00091427">
              <w:rPr>
                <w:rFonts w:eastAsia="+mn-ea"/>
                <w:b/>
                <w:bCs/>
                <w:kern w:val="24"/>
                <w:szCs w:val="24"/>
                <w:lang w:val="kk-KZ"/>
              </w:rPr>
              <w:t>Терезедегі өрнектерді бақылау</w:t>
            </w:r>
          </w:p>
          <w:p w:rsidR="00DA7389" w:rsidRPr="00091427" w:rsidRDefault="00DA7389" w:rsidP="005B25E1">
            <w:pPr>
              <w:spacing w:after="0" w:line="240" w:lineRule="auto"/>
              <w:ind w:left="62"/>
              <w:jc w:val="both"/>
              <w:rPr>
                <w:rFonts w:eastAsia="+mn-ea"/>
                <w:kern w:val="24"/>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балаларға құбылысты түсіндіру. Олардың ойын толықтыру. Терезедегі</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kern w:val="24"/>
                <w:szCs w:val="24"/>
                <w:lang w:val="kk-KZ" w:eastAsia="ru-RU"/>
              </w:rPr>
              <w:t>өрнектерді бақылау.</w:t>
            </w:r>
            <w:r w:rsidRPr="00091427">
              <w:rPr>
                <w:rFonts w:eastAsia="+mn-ea"/>
                <w:b/>
                <w:kern w:val="24"/>
                <w:szCs w:val="24"/>
                <w:lang w:val="kk-KZ" w:eastAsia="ru-RU"/>
              </w:rPr>
              <w:t xml:space="preserve"> (Қоршаған ортамен таныстыру)</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Тапсырма:</w:t>
            </w:r>
            <w:r w:rsidRPr="00091427">
              <w:rPr>
                <w:rFonts w:eastAsia="+mn-ea"/>
                <w:kern w:val="24"/>
                <w:szCs w:val="24"/>
                <w:lang w:val="kk-KZ" w:eastAsia="ru-RU"/>
              </w:rPr>
              <w:t> </w:t>
            </w:r>
          </w:p>
          <w:p w:rsidR="00DA7389" w:rsidRPr="00091427" w:rsidRDefault="00DA7389" w:rsidP="005B25E1">
            <w:pPr>
              <w:spacing w:after="0" w:line="240" w:lineRule="auto"/>
              <w:jc w:val="both"/>
              <w:rPr>
                <w:rFonts w:eastAsia="+mn-ea"/>
                <w:kern w:val="24"/>
                <w:szCs w:val="24"/>
                <w:lang w:val="kk-KZ" w:eastAsia="ru-RU"/>
              </w:rPr>
            </w:pPr>
            <w:r w:rsidRPr="00091427">
              <w:rPr>
                <w:rFonts w:eastAsia="+mn-ea"/>
                <w:kern w:val="24"/>
                <w:szCs w:val="24"/>
                <w:lang w:val="kk-KZ" w:eastAsia="ru-RU"/>
              </w:rPr>
              <w:t>трафареттің көмегімен «Аяз атаның терезеге салған келемежді суреттері» атты ұжымдық жұмыс жасау.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kern w:val="24"/>
                <w:szCs w:val="24"/>
                <w:lang w:val="kk-KZ" w:eastAsia="ru-RU"/>
              </w:rPr>
              <w:t>Көркем сөз:</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Бір топ бала сырғанап,</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Барады әне жарысып.</w:t>
            </w:r>
          </w:p>
          <w:p w:rsidR="00DA7389" w:rsidRPr="00091427" w:rsidRDefault="00DA7389" w:rsidP="005B25E1">
            <w:pPr>
              <w:spacing w:after="0" w:line="240" w:lineRule="auto"/>
              <w:ind w:left="62"/>
              <w:jc w:val="both"/>
              <w:rPr>
                <w:rFonts w:eastAsia="+mn-ea"/>
                <w:kern w:val="24"/>
                <w:szCs w:val="24"/>
                <w:lang w:val="kk-KZ" w:eastAsia="ru-RU"/>
              </w:rPr>
            </w:pPr>
            <w:r w:rsidRPr="00091427">
              <w:rPr>
                <w:rFonts w:eastAsia="+mn-ea"/>
                <w:kern w:val="24"/>
                <w:szCs w:val="24"/>
                <w:lang w:val="kk-KZ" w:eastAsia="ru-RU"/>
              </w:rPr>
              <w:t>Қалды артта қыр қалып.</w:t>
            </w:r>
          </w:p>
          <w:p w:rsidR="00DA7389" w:rsidRPr="00091427" w:rsidRDefault="00DA7389" w:rsidP="005B25E1">
            <w:pPr>
              <w:spacing w:after="0" w:line="240" w:lineRule="auto"/>
              <w:ind w:left="62"/>
              <w:jc w:val="both"/>
              <w:rPr>
                <w:szCs w:val="24"/>
                <w:lang w:val="kk-KZ" w:eastAsia="ru-RU"/>
              </w:rPr>
            </w:pPr>
            <w:r w:rsidRPr="00091427">
              <w:rPr>
                <w:rFonts w:eastAsia="+mn-ea"/>
                <w:kern w:val="24"/>
                <w:szCs w:val="24"/>
                <w:lang w:val="kk-KZ" w:eastAsia="ru-RU"/>
              </w:rPr>
              <w:t>(Көркем әдебиет)</w:t>
            </w:r>
          </w:p>
          <w:p w:rsidR="00DA7389" w:rsidRPr="00091427" w:rsidRDefault="00DA7389" w:rsidP="005B25E1">
            <w:pPr>
              <w:spacing w:after="0" w:line="240" w:lineRule="auto"/>
              <w:ind w:left="62" w:firstLine="142"/>
              <w:jc w:val="both"/>
              <w:rPr>
                <w:szCs w:val="24"/>
                <w:lang w:val="kk-KZ" w:eastAsia="ru-RU"/>
              </w:rPr>
            </w:pPr>
            <w:r w:rsidRPr="00091427">
              <w:rPr>
                <w:rFonts w:eastAsia="+mn-ea"/>
                <w:b/>
                <w:bCs/>
                <w:kern w:val="24"/>
                <w:szCs w:val="24"/>
                <w:lang w:val="kk-KZ" w:eastAsia="ru-RU"/>
              </w:rPr>
              <w:t>Қимылды ойын</w:t>
            </w:r>
            <w:r w:rsidRPr="00091427">
              <w:rPr>
                <w:rFonts w:eastAsia="+mn-ea"/>
                <w:kern w:val="24"/>
                <w:szCs w:val="24"/>
                <w:lang w:val="kk-KZ" w:eastAsia="ru-RU"/>
              </w:rPr>
              <w:t>: «Айлакер түлкі»</w:t>
            </w:r>
          </w:p>
          <w:p w:rsidR="00DA7389" w:rsidRPr="00091427" w:rsidRDefault="00DA7389" w:rsidP="005B25E1">
            <w:pPr>
              <w:spacing w:after="0" w:line="240" w:lineRule="auto"/>
              <w:ind w:left="62" w:firstLine="142"/>
              <w:jc w:val="both"/>
              <w:rPr>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оңды – солды жалтырап жүгіруге жаттығу»  (дене шынықтыру)</w:t>
            </w:r>
          </w:p>
          <w:p w:rsidR="00DA7389" w:rsidRPr="00091427" w:rsidRDefault="00DA7389" w:rsidP="005B25E1">
            <w:pPr>
              <w:spacing w:after="0" w:line="240" w:lineRule="auto"/>
              <w:ind w:left="62" w:firstLine="142"/>
              <w:jc w:val="both"/>
              <w:rPr>
                <w:szCs w:val="24"/>
                <w:lang w:val="kk-KZ" w:eastAsia="ru-RU"/>
              </w:rPr>
            </w:pPr>
            <w:r w:rsidRPr="00091427">
              <w:rPr>
                <w:rFonts w:eastAsia="+mn-ea"/>
                <w:b/>
                <w:bCs/>
                <w:kern w:val="24"/>
                <w:szCs w:val="24"/>
                <w:lang w:val="kk-KZ" w:eastAsia="ru-RU"/>
              </w:rPr>
              <w:t>Еңбек:</w:t>
            </w:r>
            <w:r w:rsidRPr="00091427">
              <w:rPr>
                <w:rFonts w:eastAsia="+mn-ea"/>
                <w:kern w:val="24"/>
                <w:szCs w:val="24"/>
                <w:lang w:val="kk-KZ" w:eastAsia="ru-RU"/>
              </w:rPr>
              <w:t> қардан бекініс жасауды үйрету.</w:t>
            </w:r>
          </w:p>
          <w:p w:rsidR="00DA7389" w:rsidRPr="00091427" w:rsidRDefault="00DA7389" w:rsidP="005B25E1">
            <w:pPr>
              <w:spacing w:after="0" w:line="240" w:lineRule="auto"/>
              <w:ind w:left="62" w:firstLine="142"/>
              <w:jc w:val="both"/>
              <w:rPr>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күрекпен қарды ойып, үй салуды, бекет тұрғызуды үйрету. (Еңбек қызметі)</w:t>
            </w:r>
          </w:p>
          <w:p w:rsidR="00DA7389" w:rsidRPr="00091427" w:rsidRDefault="00DA7389" w:rsidP="005B25E1">
            <w:pPr>
              <w:spacing w:after="0" w:line="240" w:lineRule="auto"/>
              <w:ind w:left="62" w:firstLine="142"/>
              <w:jc w:val="both"/>
              <w:rPr>
                <w:szCs w:val="24"/>
                <w:lang w:val="kk-KZ" w:eastAsia="ru-RU"/>
              </w:rPr>
            </w:pPr>
            <w:r w:rsidRPr="00091427">
              <w:rPr>
                <w:rFonts w:eastAsia="+mn-ea"/>
                <w:b/>
                <w:bCs/>
                <w:kern w:val="24"/>
                <w:szCs w:val="24"/>
                <w:lang w:val="kk-KZ" w:eastAsia="ru-RU"/>
              </w:rPr>
              <w:t>Жеке жұмыс:</w:t>
            </w:r>
            <w:r w:rsidRPr="00091427">
              <w:rPr>
                <w:rFonts w:eastAsia="+mn-ea"/>
                <w:kern w:val="24"/>
                <w:szCs w:val="24"/>
                <w:lang w:val="kk-KZ" w:eastAsia="ru-RU"/>
              </w:rPr>
              <w:t> қар атжалына секіріп шығу және одан жерге түсуге үйрету.</w:t>
            </w:r>
          </w:p>
          <w:p w:rsidR="00DA7389" w:rsidRPr="00DA7389" w:rsidRDefault="00DA7389" w:rsidP="005B25E1">
            <w:pPr>
              <w:spacing w:after="0" w:line="240" w:lineRule="auto"/>
              <w:ind w:left="62" w:firstLine="142"/>
              <w:jc w:val="both"/>
              <w:rPr>
                <w:szCs w:val="24"/>
                <w:lang w:val="ru-RU" w:eastAsia="ru-RU"/>
              </w:rPr>
            </w:pPr>
            <w:r w:rsidRPr="00DA7389">
              <w:rPr>
                <w:rFonts w:eastAsia="+mn-ea"/>
                <w:b/>
                <w:bCs/>
                <w:kern w:val="24"/>
                <w:szCs w:val="24"/>
                <w:lang w:val="ru-RU" w:eastAsia="ru-RU"/>
              </w:rPr>
              <w:t>Жорамал:</w:t>
            </w:r>
            <w:r w:rsidRPr="00091427">
              <w:rPr>
                <w:rFonts w:eastAsia="+mn-ea"/>
                <w:kern w:val="24"/>
                <w:szCs w:val="24"/>
                <w:lang w:eastAsia="ru-RU"/>
              </w:rPr>
              <w:t> </w:t>
            </w:r>
            <w:r w:rsidRPr="00DA7389">
              <w:rPr>
                <w:rFonts w:eastAsia="+mn-ea"/>
                <w:kern w:val="24"/>
                <w:szCs w:val="24"/>
                <w:lang w:val="ru-RU" w:eastAsia="ru-RU"/>
              </w:rPr>
              <w:t>қыз аязды болса – жаз ыстық болады.</w:t>
            </w:r>
          </w:p>
          <w:p w:rsidR="00DA7389" w:rsidRPr="00DA7389" w:rsidRDefault="00DA7389" w:rsidP="005B25E1">
            <w:pPr>
              <w:spacing w:after="0" w:line="240" w:lineRule="auto"/>
              <w:ind w:left="547" w:hanging="547"/>
              <w:jc w:val="both"/>
              <w:rPr>
                <w:szCs w:val="24"/>
                <w:lang w:val="ru-RU" w:eastAsia="ru-RU"/>
              </w:rPr>
            </w:pPr>
            <w:r w:rsidRPr="00DA7389">
              <w:rPr>
                <w:rFonts w:eastAsia="+mn-ea"/>
                <w:b/>
                <w:bCs/>
                <w:kern w:val="24"/>
                <w:szCs w:val="24"/>
                <w:lang w:val="ru-RU" w:eastAsia="ru-RU"/>
              </w:rPr>
              <w:t>Жұмбақ:</w:t>
            </w:r>
          </w:p>
          <w:p w:rsidR="00DA7389" w:rsidRPr="00DA7389" w:rsidRDefault="00DA7389" w:rsidP="005B25E1">
            <w:pPr>
              <w:spacing w:after="0" w:line="240" w:lineRule="auto"/>
              <w:ind w:left="547" w:hanging="547"/>
              <w:jc w:val="both"/>
              <w:rPr>
                <w:szCs w:val="24"/>
                <w:lang w:val="ru-RU" w:eastAsia="ru-RU"/>
              </w:rPr>
            </w:pPr>
            <w:r w:rsidRPr="00DA7389">
              <w:rPr>
                <w:rFonts w:eastAsia="+mn-ea"/>
                <w:kern w:val="24"/>
                <w:szCs w:val="24"/>
                <w:lang w:val="ru-RU" w:eastAsia="ru-RU"/>
              </w:rPr>
              <w:t>Отта жанбайды</w:t>
            </w:r>
          </w:p>
          <w:p w:rsidR="00DA7389" w:rsidRPr="00091427" w:rsidRDefault="00DA7389" w:rsidP="005B25E1">
            <w:pPr>
              <w:tabs>
                <w:tab w:val="left" w:pos="2916"/>
              </w:tabs>
              <w:spacing w:after="0" w:line="240" w:lineRule="auto"/>
              <w:ind w:left="547" w:hanging="547"/>
              <w:jc w:val="both"/>
              <w:rPr>
                <w:rFonts w:eastAsia="+mn-ea"/>
                <w:kern w:val="24"/>
                <w:szCs w:val="24"/>
                <w:lang w:val="kk-KZ" w:eastAsia="ru-RU"/>
              </w:rPr>
            </w:pPr>
            <w:r w:rsidRPr="00DA7389">
              <w:rPr>
                <w:rFonts w:eastAsia="+mn-ea"/>
                <w:kern w:val="24"/>
                <w:szCs w:val="24"/>
                <w:lang w:val="ru-RU" w:eastAsia="ru-RU"/>
              </w:rPr>
              <w:t>Суда батпайды.</w:t>
            </w:r>
            <w:r w:rsidRPr="00091427">
              <w:rPr>
                <w:rFonts w:eastAsia="+mn-ea"/>
                <w:kern w:val="24"/>
                <w:szCs w:val="24"/>
                <w:lang w:eastAsia="ru-RU"/>
              </w:rPr>
              <w:t> </w:t>
            </w:r>
            <w:r w:rsidRPr="00DA7389">
              <w:rPr>
                <w:rFonts w:eastAsia="+mn-ea"/>
                <w:kern w:val="24"/>
                <w:szCs w:val="24"/>
                <w:lang w:val="ru-RU" w:eastAsia="ru-RU"/>
              </w:rPr>
              <w:t xml:space="preserve"> (Мұз)</w:t>
            </w:r>
            <w:r w:rsidRPr="00DA7389">
              <w:rPr>
                <w:rFonts w:eastAsia="+mn-ea"/>
                <w:kern w:val="24"/>
                <w:szCs w:val="24"/>
                <w:lang w:val="ru-RU" w:eastAsia="ru-RU"/>
              </w:rPr>
              <w:tab/>
            </w:r>
            <w:r w:rsidRPr="00091427">
              <w:rPr>
                <w:rFonts w:eastAsia="+mn-ea"/>
                <w:kern w:val="24"/>
                <w:szCs w:val="24"/>
                <w:lang w:val="kk-KZ" w:eastAsia="ru-RU"/>
              </w:rPr>
              <w:t xml:space="preserve">  (Сөйлеуді дамыту)</w:t>
            </w:r>
          </w:p>
          <w:p w:rsidR="00DA7389" w:rsidRPr="00091427" w:rsidRDefault="00DA7389" w:rsidP="005B25E1">
            <w:pPr>
              <w:spacing w:after="0" w:line="240" w:lineRule="auto"/>
              <w:ind w:left="547" w:hanging="547"/>
              <w:jc w:val="both"/>
              <w:rPr>
                <w:rFonts w:eastAsia="+mn-ea"/>
                <w:b/>
                <w:kern w:val="24"/>
                <w:szCs w:val="24"/>
                <w:lang w:val="kk-KZ" w:eastAsia="ru-RU"/>
              </w:rPr>
            </w:pPr>
            <w:r w:rsidRPr="00091427">
              <w:rPr>
                <w:rFonts w:eastAsia="+mn-ea"/>
                <w:b/>
                <w:kern w:val="24"/>
                <w:szCs w:val="24"/>
                <w:lang w:val="kk-KZ" w:eastAsia="ru-RU"/>
              </w:rPr>
              <w:t>Еркін ойын</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547" w:hanging="547"/>
              <w:jc w:val="both"/>
              <w:rPr>
                <w:szCs w:val="24"/>
                <w:lang w:val="kk-KZ" w:eastAsia="ru-RU"/>
              </w:rPr>
            </w:pPr>
            <w:r w:rsidRPr="00091427">
              <w:rPr>
                <w:rFonts w:eastAsia="+mn-ea"/>
                <w:b/>
                <w:bCs/>
                <w:color w:val="000000"/>
                <w:kern w:val="24"/>
                <w:szCs w:val="24"/>
                <w:lang w:val="kk-KZ" w:eastAsia="ru-RU"/>
              </w:rPr>
              <w:t>Желді бақылау</w:t>
            </w:r>
          </w:p>
          <w:p w:rsidR="00DA7389" w:rsidRPr="00091427" w:rsidRDefault="00DA7389" w:rsidP="005B25E1">
            <w:pPr>
              <w:spacing w:after="0" w:line="240" w:lineRule="auto"/>
              <w:ind w:left="56" w:hanging="547"/>
              <w:jc w:val="both"/>
              <w:rPr>
                <w:szCs w:val="24"/>
                <w:lang w:val="kk-KZ" w:eastAsia="ru-RU"/>
              </w:rPr>
            </w:pPr>
            <w:r w:rsidRPr="00091427">
              <w:rPr>
                <w:rFonts w:eastAsia="+mn-ea"/>
                <w:b/>
                <w:bCs/>
                <w:color w:val="000000"/>
                <w:kern w:val="24"/>
                <w:szCs w:val="24"/>
                <w:lang w:val="kk-KZ" w:eastAsia="ru-RU"/>
              </w:rPr>
              <w:t>Мақсаты:</w:t>
            </w:r>
            <w:r w:rsidRPr="00091427">
              <w:rPr>
                <w:rFonts w:eastAsia="+mn-ea"/>
                <w:color w:val="000000"/>
                <w:kern w:val="24"/>
                <w:szCs w:val="24"/>
                <w:lang w:val="kk-KZ" w:eastAsia="ru-RU"/>
              </w:rPr>
              <w:t> желдің бағытын қапалық арқылы анықтау.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color w:val="000000"/>
                <w:kern w:val="24"/>
                <w:szCs w:val="24"/>
                <w:lang w:val="kk-KZ" w:eastAsia="ru-RU"/>
              </w:rPr>
              <w:t>Сұрақтар:</w:t>
            </w:r>
          </w:p>
          <w:p w:rsidR="00DA7389" w:rsidRPr="00091427" w:rsidRDefault="00DA7389" w:rsidP="005B25E1">
            <w:pPr>
              <w:spacing w:after="0" w:line="240" w:lineRule="auto"/>
              <w:ind w:left="56" w:hanging="547"/>
              <w:jc w:val="both"/>
              <w:rPr>
                <w:szCs w:val="24"/>
                <w:lang w:val="kk-KZ" w:eastAsia="ru-RU"/>
              </w:rPr>
            </w:pPr>
            <w:r w:rsidRPr="00091427">
              <w:rPr>
                <w:rFonts w:eastAsia="+mn-ea"/>
                <w:color w:val="000000"/>
                <w:kern w:val="24"/>
                <w:szCs w:val="24"/>
                <w:lang w:val="kk-KZ" w:eastAsia="ru-RU"/>
              </w:rPr>
              <w:t>-  Желдің бағытын, күшін қалай біліп, анықтауға болады?</w:t>
            </w:r>
          </w:p>
          <w:p w:rsidR="00DA7389" w:rsidRPr="00091427" w:rsidRDefault="00DA7389" w:rsidP="005B25E1">
            <w:pPr>
              <w:spacing w:after="0" w:line="240" w:lineRule="auto"/>
              <w:ind w:left="56"/>
              <w:jc w:val="both"/>
              <w:rPr>
                <w:szCs w:val="24"/>
                <w:lang w:val="kk-KZ" w:eastAsia="ru-RU"/>
              </w:rPr>
            </w:pPr>
            <w:r w:rsidRPr="00091427">
              <w:rPr>
                <w:rFonts w:eastAsia="+mn-ea"/>
                <w:color w:val="000000"/>
                <w:kern w:val="24"/>
                <w:szCs w:val="24"/>
                <w:lang w:val="kk-KZ" w:eastAsia="ru-RU"/>
              </w:rPr>
              <w:t>- үй мұржаларынан шыққан түтіннен</w:t>
            </w:r>
            <w:r w:rsidRPr="00091427">
              <w:rPr>
                <w:szCs w:val="24"/>
                <w:lang w:val="kk-KZ" w:eastAsia="ru-RU"/>
              </w:rPr>
              <w:t>,</w:t>
            </w:r>
            <w:r w:rsidRPr="00091427">
              <w:rPr>
                <w:rFonts w:eastAsia="+mn-ea"/>
                <w:color w:val="000000"/>
                <w:kern w:val="24"/>
                <w:szCs w:val="24"/>
                <w:lang w:val="kk-KZ" w:eastAsia="ru-RU"/>
              </w:rPr>
              <w:t xml:space="preserve"> қағаздың ұзыншалау кішкентай кескінділерінен т.б. жорамалдарынан анықтап білуге болады.</w:t>
            </w:r>
          </w:p>
          <w:p w:rsidR="00DA7389" w:rsidRPr="00091427" w:rsidRDefault="00DA7389" w:rsidP="005B25E1">
            <w:pPr>
              <w:spacing w:after="0" w:line="240" w:lineRule="auto"/>
              <w:jc w:val="both"/>
              <w:rPr>
                <w:rFonts w:eastAsia="+mn-ea"/>
                <w:color w:val="000000"/>
                <w:kern w:val="24"/>
                <w:szCs w:val="24"/>
                <w:lang w:val="kk-KZ" w:eastAsia="ru-RU"/>
              </w:rPr>
            </w:pPr>
            <w:r w:rsidRPr="00DA7389">
              <w:rPr>
                <w:rFonts w:eastAsia="+mn-ea"/>
                <w:color w:val="000000"/>
                <w:kern w:val="24"/>
                <w:szCs w:val="24"/>
                <w:lang w:val="ru-RU" w:eastAsia="ru-RU"/>
              </w:rPr>
              <w:t>- Қыста жел қандай болады?</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b/>
                <w:kern w:val="24"/>
                <w:szCs w:val="24"/>
                <w:lang w:val="kk-KZ" w:eastAsia="ru-RU"/>
              </w:rPr>
              <w:t xml:space="preserve"> (Қоршаған ортамен таныстыру)</w:t>
            </w:r>
          </w:p>
          <w:p w:rsidR="00DA7389" w:rsidRPr="00091427" w:rsidRDefault="00DA7389" w:rsidP="005B25E1">
            <w:pPr>
              <w:spacing w:after="0" w:line="240" w:lineRule="auto"/>
              <w:jc w:val="both"/>
              <w:rPr>
                <w:rFonts w:eastAsia="+mn-ea"/>
                <w:b/>
                <w:kern w:val="24"/>
                <w:szCs w:val="24"/>
                <w:lang w:val="kk-KZ" w:eastAsia="ru-RU"/>
              </w:rPr>
            </w:pPr>
          </w:p>
          <w:p w:rsidR="00DA7389" w:rsidRPr="00091427" w:rsidRDefault="00DA7389" w:rsidP="005B25E1">
            <w:pPr>
              <w:spacing w:after="0" w:line="240" w:lineRule="auto"/>
              <w:ind w:left="547" w:hanging="547"/>
              <w:jc w:val="both"/>
              <w:rPr>
                <w:szCs w:val="24"/>
                <w:lang w:val="kk-KZ" w:eastAsia="ru-RU"/>
              </w:rPr>
            </w:pPr>
            <w:r w:rsidRPr="00091427">
              <w:rPr>
                <w:rFonts w:eastAsia="+mn-ea"/>
                <w:b/>
                <w:bCs/>
                <w:color w:val="000000"/>
                <w:kern w:val="24"/>
                <w:szCs w:val="24"/>
                <w:lang w:val="kk-KZ" w:eastAsia="ru-RU"/>
              </w:rPr>
              <w:t>Көркем сөз</w:t>
            </w:r>
          </w:p>
          <w:p w:rsidR="00DA7389" w:rsidRPr="00091427" w:rsidRDefault="00DA7389" w:rsidP="005B25E1">
            <w:pPr>
              <w:spacing w:after="0" w:line="240" w:lineRule="auto"/>
              <w:ind w:left="56"/>
              <w:jc w:val="both"/>
              <w:rPr>
                <w:rFonts w:eastAsia="+mn-ea"/>
                <w:kern w:val="24"/>
                <w:szCs w:val="24"/>
                <w:lang w:val="kk-KZ" w:eastAsia="ru-RU"/>
              </w:rPr>
            </w:pPr>
            <w:r w:rsidRPr="00091427">
              <w:rPr>
                <w:rFonts w:eastAsia="+mn-ea"/>
                <w:color w:val="000000"/>
                <w:kern w:val="24"/>
                <w:szCs w:val="24"/>
                <w:lang w:val="kk-KZ" w:eastAsia="ru-RU"/>
              </w:rPr>
              <w:t>Қыстағы қар, жаздағы жаңбыр – жерге жауған нұр.</w:t>
            </w:r>
          </w:p>
          <w:p w:rsidR="00DA7389" w:rsidRPr="00091427" w:rsidRDefault="00DA7389" w:rsidP="005B25E1">
            <w:pPr>
              <w:spacing w:after="0" w:line="240" w:lineRule="auto"/>
              <w:ind w:left="56"/>
              <w:jc w:val="both"/>
              <w:rPr>
                <w:szCs w:val="24"/>
                <w:lang w:val="kk-KZ" w:eastAsia="ru-RU"/>
              </w:rPr>
            </w:pPr>
            <w:r w:rsidRPr="00091427">
              <w:rPr>
                <w:rFonts w:eastAsia="+mn-ea"/>
                <w:kern w:val="24"/>
                <w:szCs w:val="24"/>
                <w:lang w:val="kk-KZ" w:eastAsia="ru-RU"/>
              </w:rPr>
              <w:t>(Көркем әдебиет)</w:t>
            </w:r>
          </w:p>
          <w:p w:rsidR="00DA7389" w:rsidRPr="00091427" w:rsidRDefault="00DA7389" w:rsidP="005B25E1">
            <w:pPr>
              <w:spacing w:after="0" w:line="240" w:lineRule="auto"/>
              <w:ind w:left="547" w:hanging="547"/>
              <w:jc w:val="both"/>
              <w:rPr>
                <w:b/>
                <w:szCs w:val="24"/>
                <w:lang w:val="kk-KZ" w:eastAsia="ru-RU"/>
              </w:rPr>
            </w:pPr>
            <w:r w:rsidRPr="00091427">
              <w:rPr>
                <w:rFonts w:eastAsia="+mn-ea"/>
                <w:b/>
                <w:color w:val="000000"/>
                <w:kern w:val="24"/>
                <w:szCs w:val="24"/>
                <w:lang w:val="kk-KZ" w:eastAsia="ru-RU"/>
              </w:rPr>
              <w:t>Қимылды ойын: «Әткеншек»</w:t>
            </w:r>
          </w:p>
          <w:p w:rsidR="00DA7389" w:rsidRPr="00091427" w:rsidRDefault="00DA7389" w:rsidP="005B25E1">
            <w:pPr>
              <w:spacing w:after="0" w:line="240" w:lineRule="auto"/>
              <w:ind w:left="56"/>
              <w:jc w:val="both"/>
              <w:rPr>
                <w:rFonts w:eastAsia="+mn-ea"/>
                <w:kern w:val="24"/>
                <w:szCs w:val="24"/>
                <w:lang w:val="kk-KZ" w:eastAsia="ru-RU"/>
              </w:rPr>
            </w:pPr>
            <w:r w:rsidRPr="00091427">
              <w:rPr>
                <w:rFonts w:eastAsia="+mn-ea"/>
                <w:b/>
                <w:bCs/>
                <w:color w:val="000000"/>
                <w:kern w:val="24"/>
                <w:szCs w:val="24"/>
                <w:lang w:val="kk-KZ" w:eastAsia="ru-RU"/>
              </w:rPr>
              <w:t>Мақсаты</w:t>
            </w:r>
            <w:r w:rsidRPr="00091427">
              <w:rPr>
                <w:rFonts w:eastAsia="+mn-ea"/>
                <w:color w:val="000000"/>
                <w:kern w:val="24"/>
                <w:szCs w:val="24"/>
                <w:lang w:val="kk-KZ" w:eastAsia="ru-RU"/>
              </w:rPr>
              <w:t>: алғашқыда асықпай, сонан соң тез айналып жүгіру</w:t>
            </w:r>
            <w:r w:rsidRPr="00091427">
              <w:rPr>
                <w:rFonts w:eastAsia="+mn-ea"/>
                <w:kern w:val="24"/>
                <w:szCs w:val="24"/>
                <w:lang w:val="kk-KZ" w:eastAsia="ru-RU"/>
              </w:rPr>
              <w:t xml:space="preserve">» </w:t>
            </w:r>
          </w:p>
          <w:p w:rsidR="00DA7389" w:rsidRPr="00091427" w:rsidRDefault="00DA7389" w:rsidP="005B25E1">
            <w:pPr>
              <w:spacing w:after="0" w:line="240" w:lineRule="auto"/>
              <w:ind w:left="547" w:hanging="547"/>
              <w:jc w:val="both"/>
              <w:rPr>
                <w:szCs w:val="24"/>
                <w:lang w:val="kk-KZ" w:eastAsia="ru-RU"/>
              </w:rPr>
            </w:pPr>
            <w:r w:rsidRPr="00091427">
              <w:rPr>
                <w:rFonts w:eastAsia="+mn-ea"/>
                <w:b/>
                <w:kern w:val="24"/>
                <w:szCs w:val="24"/>
                <w:lang w:val="kk-KZ" w:eastAsia="ru-RU"/>
              </w:rPr>
              <w:t>(дене шынықтыру)</w:t>
            </w:r>
          </w:p>
          <w:p w:rsidR="00DA7389" w:rsidRPr="00091427" w:rsidRDefault="00DA7389" w:rsidP="005B25E1">
            <w:pPr>
              <w:spacing w:after="0" w:line="240" w:lineRule="auto"/>
              <w:ind w:left="56" w:firstLine="142"/>
              <w:jc w:val="both"/>
              <w:rPr>
                <w:rFonts w:eastAsia="+mn-ea"/>
                <w:color w:val="000000"/>
                <w:kern w:val="24"/>
                <w:szCs w:val="24"/>
                <w:lang w:val="kk-KZ" w:eastAsia="ru-RU"/>
              </w:rPr>
            </w:pPr>
            <w:r w:rsidRPr="00091427">
              <w:rPr>
                <w:rFonts w:eastAsia="+mn-ea"/>
                <w:color w:val="000000"/>
                <w:kern w:val="24"/>
                <w:szCs w:val="24"/>
                <w:lang w:val="kk-KZ" w:eastAsia="ru-RU"/>
              </w:rPr>
              <w:t>Еңбек: алаңшаны көркейту үшін түрлі-түсті мұз кесінділерін дайындап қою.</w:t>
            </w:r>
          </w:p>
          <w:p w:rsidR="00DA7389" w:rsidRPr="00091427" w:rsidRDefault="00DA7389" w:rsidP="005B25E1">
            <w:pPr>
              <w:spacing w:after="0" w:line="240" w:lineRule="auto"/>
              <w:jc w:val="both"/>
              <w:rPr>
                <w:rFonts w:eastAsia="+mn-ea"/>
                <w:color w:val="000000"/>
                <w:kern w:val="24"/>
                <w:szCs w:val="24"/>
                <w:lang w:val="kk-KZ" w:eastAsia="ru-RU"/>
              </w:rPr>
            </w:pPr>
            <w:r w:rsidRPr="00091427">
              <w:rPr>
                <w:rFonts w:eastAsia="+mn-ea"/>
                <w:color w:val="000000"/>
                <w:kern w:val="24"/>
                <w:szCs w:val="24"/>
                <w:lang w:val="kk-KZ" w:eastAsia="ru-RU"/>
              </w:rPr>
              <w:t>Мақсаты: суды қатырып, мұз қалпына келтіру, заттың алғашқы күйінен екінші күйге көшіру. (Еңбек қызметі)</w:t>
            </w:r>
          </w:p>
          <w:p w:rsidR="00DA7389" w:rsidRPr="00091427" w:rsidRDefault="00DA7389" w:rsidP="005B25E1">
            <w:pPr>
              <w:spacing w:after="0" w:line="240" w:lineRule="auto"/>
              <w:ind w:left="56" w:hanging="66"/>
              <w:jc w:val="both"/>
              <w:rPr>
                <w:szCs w:val="24"/>
                <w:lang w:val="kk-KZ" w:eastAsia="ru-RU"/>
              </w:rPr>
            </w:pPr>
            <w:r w:rsidRPr="00091427">
              <w:rPr>
                <w:rFonts w:eastAsia="+mn-ea"/>
                <w:b/>
                <w:color w:val="000000"/>
                <w:kern w:val="24"/>
                <w:szCs w:val="24"/>
                <w:lang w:val="kk-KZ" w:eastAsia="ru-RU"/>
              </w:rPr>
              <w:t>Жеке жұмыс:</w:t>
            </w:r>
            <w:r w:rsidRPr="00091427">
              <w:rPr>
                <w:rFonts w:eastAsia="+mn-ea"/>
                <w:color w:val="000000"/>
                <w:kern w:val="24"/>
                <w:szCs w:val="24"/>
                <w:lang w:val="kk-KZ" w:eastAsia="ru-RU"/>
              </w:rPr>
              <w:t xml:space="preserve"> екі аяқпен бірдей қарлы жолмен секіру.</w:t>
            </w:r>
          </w:p>
          <w:p w:rsidR="00DA7389" w:rsidRPr="00091427" w:rsidRDefault="00DA7389" w:rsidP="005B25E1">
            <w:pPr>
              <w:spacing w:after="0" w:line="240" w:lineRule="auto"/>
              <w:jc w:val="both"/>
              <w:rPr>
                <w:rFonts w:eastAsia="+mn-ea"/>
                <w:color w:val="000000"/>
                <w:kern w:val="24"/>
                <w:szCs w:val="24"/>
                <w:lang w:val="kk-KZ" w:eastAsia="ru-RU"/>
              </w:rPr>
            </w:pPr>
            <w:r w:rsidRPr="00091427">
              <w:rPr>
                <w:rFonts w:eastAsia="+mn-ea"/>
                <w:color w:val="000000"/>
                <w:kern w:val="24"/>
                <w:szCs w:val="24"/>
                <w:lang w:val="kk-KZ" w:eastAsia="ru-RU"/>
              </w:rPr>
              <w:t xml:space="preserve">Жорамал: қарғалар мен шауқарғалар ағаштың төменгі бұтақтарына отырса – күн желді болады. </w:t>
            </w:r>
          </w:p>
          <w:p w:rsidR="00DA7389" w:rsidRPr="00091427" w:rsidRDefault="00DA7389" w:rsidP="005B25E1">
            <w:pPr>
              <w:spacing w:after="0" w:line="240" w:lineRule="auto"/>
              <w:ind w:left="547" w:hanging="547"/>
              <w:jc w:val="both"/>
              <w:rPr>
                <w:b/>
                <w:szCs w:val="24"/>
                <w:lang w:val="kk-KZ" w:eastAsia="ru-RU"/>
              </w:rPr>
            </w:pPr>
            <w:r w:rsidRPr="00091427">
              <w:rPr>
                <w:b/>
                <w:szCs w:val="24"/>
                <w:lang w:val="kk-KZ" w:eastAsia="ru-RU"/>
              </w:rPr>
              <w:t>Еркін ойын</w:t>
            </w:r>
          </w:p>
        </w:tc>
        <w:tc>
          <w:tcPr>
            <w:tcW w:w="2068"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51"/>
              <w:jc w:val="both"/>
              <w:rPr>
                <w:b/>
                <w:szCs w:val="24"/>
                <w:lang w:val="kk-KZ" w:eastAsia="ru-RU"/>
              </w:rPr>
            </w:pPr>
            <w:r w:rsidRPr="00091427">
              <w:rPr>
                <w:rFonts w:eastAsia="+mn-ea"/>
                <w:b/>
                <w:bCs/>
                <w:kern w:val="24"/>
                <w:szCs w:val="24"/>
                <w:lang w:val="kk-KZ" w:eastAsia="ru-RU"/>
              </w:rPr>
              <w:t>Аула сыпырушы еңбегімен танысу</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kern w:val="24"/>
                <w:szCs w:val="24"/>
                <w:lang w:val="kk-KZ" w:eastAsia="ru-RU"/>
              </w:rPr>
              <w:t> </w:t>
            </w:r>
            <w:r w:rsidRPr="00091427">
              <w:rPr>
                <w:rFonts w:eastAsia="+mn-ea"/>
                <w:b/>
                <w:kern w:val="24"/>
                <w:szCs w:val="24"/>
                <w:lang w:val="kk-KZ" w:eastAsia="ru-RU"/>
              </w:rPr>
              <w:t>Мақсаты:</w:t>
            </w:r>
            <w:r w:rsidRPr="00091427">
              <w:rPr>
                <w:rFonts w:eastAsia="+mn-ea"/>
                <w:kern w:val="24"/>
                <w:szCs w:val="24"/>
                <w:lang w:val="kk-KZ" w:eastAsia="ru-RU"/>
              </w:rPr>
              <w:t xml:space="preserve"> аула сыпырушының қыс кезіндегі еңбегі, оның жұмысы туралы балалардың түсінігін толықтыру. Балғындардың еңбегін бағалап, құрметтеуге тәрбиелеу.</w:t>
            </w:r>
            <w:r w:rsidRPr="00091427">
              <w:rPr>
                <w:rFonts w:eastAsia="+mn-ea"/>
                <w:b/>
                <w:kern w:val="24"/>
                <w:szCs w:val="24"/>
                <w:lang w:val="kk-KZ" w:eastAsia="ru-RU"/>
              </w:rPr>
              <w:t xml:space="preserve"> (Қоршаған ортамен таныстыру)</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Тапсырма «Ауланы тазалаушының еңбегін қалай жеңлдетсем» деген тақырыпқа шағын әңгіме құрастыру.</w:t>
            </w:r>
          </w:p>
          <w:p w:rsidR="00DA7389" w:rsidRPr="00091427" w:rsidRDefault="00DA7389" w:rsidP="005B25E1">
            <w:pPr>
              <w:spacing w:after="0" w:line="240" w:lineRule="auto"/>
              <w:ind w:left="547" w:hanging="547"/>
              <w:jc w:val="both"/>
              <w:rPr>
                <w:b/>
                <w:szCs w:val="24"/>
                <w:lang w:val="kk-KZ" w:eastAsia="ru-RU"/>
              </w:rPr>
            </w:pPr>
            <w:r w:rsidRPr="00091427">
              <w:rPr>
                <w:rFonts w:eastAsia="+mn-ea"/>
                <w:b/>
                <w:kern w:val="24"/>
                <w:szCs w:val="24"/>
                <w:lang w:val="kk-KZ" w:eastAsia="ru-RU"/>
              </w:rPr>
              <w:t>Көркем сөз</w:t>
            </w:r>
          </w:p>
          <w:p w:rsidR="00DA7389" w:rsidRPr="00091427" w:rsidRDefault="00DA7389" w:rsidP="005B25E1">
            <w:pPr>
              <w:spacing w:after="0" w:line="240" w:lineRule="auto"/>
              <w:ind w:left="192"/>
              <w:jc w:val="both"/>
              <w:rPr>
                <w:szCs w:val="24"/>
                <w:lang w:val="kk-KZ" w:eastAsia="ru-RU"/>
              </w:rPr>
            </w:pPr>
            <w:r w:rsidRPr="00091427">
              <w:rPr>
                <w:rFonts w:eastAsia="+mn-ea"/>
                <w:kern w:val="24"/>
                <w:szCs w:val="24"/>
                <w:lang w:val="kk-KZ" w:eastAsia="ru-RU"/>
              </w:rPr>
              <w:t>Қолына киіп қолғапты,</w:t>
            </w:r>
          </w:p>
          <w:p w:rsidR="00DA7389" w:rsidRPr="00091427" w:rsidRDefault="00DA7389" w:rsidP="005B25E1">
            <w:pPr>
              <w:spacing w:after="0" w:line="240" w:lineRule="auto"/>
              <w:ind w:left="192"/>
              <w:jc w:val="both"/>
              <w:rPr>
                <w:szCs w:val="24"/>
                <w:lang w:val="kk-KZ" w:eastAsia="ru-RU"/>
              </w:rPr>
            </w:pPr>
            <w:r w:rsidRPr="00091427">
              <w:rPr>
                <w:rFonts w:eastAsia="+mn-ea"/>
                <w:kern w:val="24"/>
                <w:szCs w:val="24"/>
                <w:lang w:val="kk-KZ" w:eastAsia="ru-RU"/>
              </w:rPr>
              <w:t>Ауланы ағай сыпырды.</w:t>
            </w:r>
          </w:p>
          <w:p w:rsidR="00DA7389" w:rsidRPr="00091427" w:rsidRDefault="00DA7389" w:rsidP="005B25E1">
            <w:pPr>
              <w:spacing w:after="0" w:line="240" w:lineRule="auto"/>
              <w:ind w:left="192"/>
              <w:jc w:val="both"/>
              <w:rPr>
                <w:szCs w:val="24"/>
                <w:lang w:val="kk-KZ" w:eastAsia="ru-RU"/>
              </w:rPr>
            </w:pPr>
            <w:r w:rsidRPr="00091427">
              <w:rPr>
                <w:rFonts w:eastAsia="+mn-ea"/>
                <w:kern w:val="24"/>
                <w:szCs w:val="24"/>
                <w:lang w:val="kk-KZ" w:eastAsia="ru-RU"/>
              </w:rPr>
              <w:t>Тазалап қарды мұздарды,</w:t>
            </w:r>
          </w:p>
          <w:p w:rsidR="00DA7389" w:rsidRPr="00091427" w:rsidRDefault="00DA7389" w:rsidP="005B25E1">
            <w:pPr>
              <w:spacing w:after="0" w:line="240" w:lineRule="auto"/>
              <w:ind w:left="192"/>
              <w:jc w:val="both"/>
              <w:rPr>
                <w:szCs w:val="24"/>
                <w:lang w:val="kk-KZ" w:eastAsia="ru-RU"/>
              </w:rPr>
            </w:pPr>
            <w:r w:rsidRPr="00091427">
              <w:rPr>
                <w:rFonts w:eastAsia="+mn-ea"/>
                <w:kern w:val="24"/>
                <w:szCs w:val="24"/>
                <w:lang w:val="kk-KZ" w:eastAsia="ru-RU"/>
              </w:rPr>
              <w:t>Бәрімізге ол жол ашты. (Көркем әдебиет)</w:t>
            </w:r>
          </w:p>
          <w:p w:rsidR="00DA7389" w:rsidRPr="00091427" w:rsidRDefault="00DA7389" w:rsidP="005B25E1">
            <w:pPr>
              <w:spacing w:after="0" w:line="240" w:lineRule="auto"/>
              <w:ind w:left="192"/>
              <w:jc w:val="both"/>
              <w:rPr>
                <w:szCs w:val="24"/>
                <w:lang w:val="kk-KZ" w:eastAsia="ru-RU"/>
              </w:rPr>
            </w:pPr>
            <w:r w:rsidRPr="00091427">
              <w:rPr>
                <w:rFonts w:eastAsia="+mn-ea"/>
                <w:kern w:val="24"/>
                <w:szCs w:val="24"/>
                <w:lang w:val="kk-KZ" w:eastAsia="ru-RU"/>
              </w:rPr>
              <w:t> </w:t>
            </w:r>
            <w:r w:rsidRPr="00091427">
              <w:rPr>
                <w:rFonts w:eastAsia="+mn-ea"/>
                <w:b/>
                <w:kern w:val="24"/>
                <w:szCs w:val="24"/>
                <w:lang w:val="kk-KZ" w:eastAsia="ru-RU"/>
              </w:rPr>
              <w:t>Еңбек:</w:t>
            </w:r>
            <w:r w:rsidRPr="00091427">
              <w:rPr>
                <w:rFonts w:eastAsia="+mn-ea"/>
                <w:kern w:val="24"/>
                <w:szCs w:val="24"/>
                <w:lang w:val="kk-KZ" w:eastAsia="ru-RU"/>
              </w:rPr>
              <w:t xml:space="preserve"> аула сыпырушыға балабақшаның ауласын сыпруға көмектесу.</w:t>
            </w:r>
          </w:p>
          <w:p w:rsidR="00DA7389" w:rsidRPr="00091427" w:rsidRDefault="00DA7389" w:rsidP="005B25E1">
            <w:pPr>
              <w:spacing w:after="0" w:line="240" w:lineRule="auto"/>
              <w:ind w:left="192"/>
              <w:jc w:val="both"/>
              <w:rPr>
                <w:szCs w:val="24"/>
                <w:lang w:val="kk-KZ" w:eastAsia="ru-RU"/>
              </w:rPr>
            </w:pPr>
            <w:r w:rsidRPr="00091427">
              <w:rPr>
                <w:rFonts w:eastAsia="+mn-ea"/>
                <w:b/>
                <w:kern w:val="24"/>
                <w:szCs w:val="24"/>
                <w:lang w:val="kk-KZ" w:eastAsia="ru-RU"/>
              </w:rPr>
              <w:t>Мақсаты:</w:t>
            </w:r>
            <w:r w:rsidRPr="00091427">
              <w:rPr>
                <w:rFonts w:eastAsia="+mn-ea"/>
                <w:kern w:val="24"/>
                <w:szCs w:val="24"/>
                <w:lang w:val="kk-KZ" w:eastAsia="ru-RU"/>
              </w:rPr>
              <w:t xml:space="preserve"> ересек адамдарға қолдан келгенше көмек беруге деген балалардың ынтасын қолдап, еңбекке баулу.</w:t>
            </w:r>
          </w:p>
          <w:p w:rsidR="00DA7389" w:rsidRPr="00091427" w:rsidRDefault="00DA7389" w:rsidP="005B25E1">
            <w:pPr>
              <w:spacing w:after="0" w:line="240" w:lineRule="auto"/>
              <w:ind w:left="192"/>
              <w:jc w:val="both"/>
              <w:rPr>
                <w:szCs w:val="24"/>
                <w:lang w:val="kk-KZ" w:eastAsia="ru-RU"/>
              </w:rPr>
            </w:pPr>
            <w:r w:rsidRPr="00091427">
              <w:rPr>
                <w:rFonts w:eastAsia="+mn-ea"/>
                <w:b/>
                <w:kern w:val="24"/>
                <w:szCs w:val="24"/>
                <w:lang w:val="kk-KZ" w:eastAsia="ru-RU"/>
              </w:rPr>
              <w:t>Қимылды ойын:</w:t>
            </w:r>
            <w:r w:rsidRPr="00091427">
              <w:rPr>
                <w:rFonts w:eastAsia="+mn-ea"/>
                <w:kern w:val="24"/>
                <w:szCs w:val="24"/>
                <w:lang w:val="kk-KZ" w:eastAsia="ru-RU"/>
              </w:rPr>
              <w:t xml:space="preserve"> «Сауыққойлар» (қысқы спорт ойындары.) (дене шынықтыру)</w:t>
            </w:r>
          </w:p>
          <w:p w:rsidR="00DA7389" w:rsidRPr="00091427" w:rsidRDefault="00DA7389" w:rsidP="005B25E1">
            <w:pPr>
              <w:spacing w:after="0" w:line="240" w:lineRule="auto"/>
              <w:ind w:left="192"/>
              <w:jc w:val="both"/>
              <w:rPr>
                <w:szCs w:val="24"/>
                <w:lang w:val="kk-KZ" w:eastAsia="ru-RU"/>
              </w:rPr>
            </w:pPr>
            <w:r w:rsidRPr="00091427">
              <w:rPr>
                <w:rFonts w:eastAsia="+mn-ea"/>
                <w:kern w:val="24"/>
                <w:szCs w:val="24"/>
                <w:lang w:val="kk-KZ" w:eastAsia="ru-RU"/>
              </w:rPr>
              <w:t>Жеке жұмыс: «Кім алысқа секіреді?» Жүгіріп келіп ұзындыққа секіру.</w:t>
            </w:r>
          </w:p>
          <w:p w:rsidR="00DA7389" w:rsidRPr="00091427" w:rsidRDefault="00DA7389" w:rsidP="005B25E1">
            <w:pPr>
              <w:spacing w:after="0" w:line="240" w:lineRule="auto"/>
              <w:ind w:left="547" w:hanging="547"/>
              <w:jc w:val="both"/>
              <w:rPr>
                <w:b/>
                <w:szCs w:val="24"/>
                <w:lang w:val="kk-KZ" w:eastAsia="ru-RU"/>
              </w:rPr>
            </w:pPr>
            <w:r w:rsidRPr="00091427">
              <w:rPr>
                <w:rFonts w:eastAsia="+mn-ea"/>
                <w:b/>
                <w:kern w:val="24"/>
                <w:szCs w:val="24"/>
                <w:lang w:val="kk-KZ" w:eastAsia="ru-RU"/>
              </w:rPr>
              <w:t>Жаңылтпаштар:</w:t>
            </w:r>
          </w:p>
          <w:p w:rsidR="00DA7389" w:rsidRPr="00091427" w:rsidRDefault="00DA7389" w:rsidP="005B25E1">
            <w:pPr>
              <w:spacing w:after="0" w:line="240" w:lineRule="auto"/>
              <w:ind w:left="51"/>
              <w:jc w:val="both"/>
              <w:rPr>
                <w:szCs w:val="24"/>
                <w:lang w:val="kk-KZ" w:eastAsia="ru-RU"/>
              </w:rPr>
            </w:pPr>
            <w:r w:rsidRPr="00091427">
              <w:rPr>
                <w:rFonts w:eastAsia="+mn-ea"/>
                <w:kern w:val="24"/>
                <w:szCs w:val="24"/>
                <w:lang w:val="kk-KZ" w:eastAsia="ru-RU"/>
              </w:rPr>
              <w:t>Қаңтар айы болды, күн суытты</w:t>
            </w:r>
          </w:p>
          <w:p w:rsidR="00DA7389" w:rsidRPr="00091427" w:rsidRDefault="00DA7389" w:rsidP="005B25E1">
            <w:pPr>
              <w:spacing w:after="0" w:line="240" w:lineRule="auto"/>
              <w:ind w:left="51"/>
              <w:jc w:val="both"/>
              <w:rPr>
                <w:szCs w:val="24"/>
                <w:lang w:val="kk-KZ" w:eastAsia="ru-RU"/>
              </w:rPr>
            </w:pPr>
            <w:r w:rsidRPr="00091427">
              <w:rPr>
                <w:rFonts w:eastAsia="+mn-ea"/>
                <w:kern w:val="24"/>
                <w:szCs w:val="24"/>
                <w:lang w:val="kk-KZ" w:eastAsia="ru-RU"/>
              </w:rPr>
              <w:t>Қалың қар жауды, боран соқты.</w:t>
            </w:r>
          </w:p>
          <w:p w:rsidR="00DA7389" w:rsidRPr="00091427" w:rsidRDefault="00DA7389" w:rsidP="005B25E1">
            <w:pPr>
              <w:spacing w:after="0" w:line="240" w:lineRule="auto"/>
              <w:ind w:left="51"/>
              <w:jc w:val="both"/>
              <w:rPr>
                <w:rFonts w:eastAsia="+mn-ea"/>
                <w:kern w:val="24"/>
                <w:szCs w:val="24"/>
                <w:lang w:val="kk-KZ" w:eastAsia="ru-RU"/>
              </w:rPr>
            </w:pPr>
            <w:r w:rsidRPr="00091427">
              <w:rPr>
                <w:rFonts w:eastAsia="+mn-ea"/>
                <w:kern w:val="24"/>
                <w:szCs w:val="24"/>
                <w:lang w:val="kk-KZ" w:eastAsia="ru-RU"/>
              </w:rPr>
              <w:t xml:space="preserve">Жапалақтап ақ жауды.  </w:t>
            </w:r>
          </w:p>
          <w:p w:rsidR="00DA7389" w:rsidRPr="00091427" w:rsidRDefault="00DA7389" w:rsidP="005B25E1">
            <w:pPr>
              <w:spacing w:after="0" w:line="240" w:lineRule="auto"/>
              <w:ind w:left="51"/>
              <w:jc w:val="both"/>
              <w:rPr>
                <w:rFonts w:eastAsia="+mn-ea"/>
                <w:kern w:val="24"/>
                <w:szCs w:val="24"/>
                <w:lang w:val="kk-KZ" w:eastAsia="ru-RU"/>
              </w:rPr>
            </w:pPr>
            <w:r w:rsidRPr="00091427">
              <w:rPr>
                <w:rFonts w:eastAsia="+mn-ea"/>
                <w:kern w:val="24"/>
                <w:szCs w:val="24"/>
                <w:lang w:val="kk-KZ" w:eastAsia="ru-RU"/>
              </w:rPr>
              <w:t>(Сөйлеуді дамыту)</w:t>
            </w:r>
          </w:p>
          <w:p w:rsidR="00DA7389" w:rsidRPr="00091427" w:rsidRDefault="00DA7389" w:rsidP="005B25E1">
            <w:pPr>
              <w:spacing w:after="0" w:line="240" w:lineRule="auto"/>
              <w:ind w:left="547" w:hanging="547"/>
              <w:jc w:val="both"/>
              <w:rPr>
                <w:b/>
                <w:szCs w:val="24"/>
                <w:lang w:val="kk-KZ" w:eastAsia="ru-RU"/>
              </w:rPr>
            </w:pPr>
            <w:r w:rsidRPr="00091427">
              <w:rPr>
                <w:rFonts w:eastAsia="+mn-ea"/>
                <w:b/>
                <w:kern w:val="24"/>
                <w:szCs w:val="24"/>
                <w:lang w:val="kk-KZ" w:eastAsia="ru-RU"/>
              </w:rPr>
              <w:t>Еркін ойын</w:t>
            </w:r>
          </w:p>
        </w:tc>
        <w:tc>
          <w:tcPr>
            <w:tcW w:w="2944"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jc w:val="both"/>
              <w:rPr>
                <w:szCs w:val="24"/>
                <w:lang w:val="kk-KZ" w:eastAsia="ru-RU"/>
              </w:rPr>
            </w:pPr>
            <w:r w:rsidRPr="00091427">
              <w:rPr>
                <w:rFonts w:eastAsia="+mn-ea"/>
                <w:b/>
                <w:bCs/>
                <w:kern w:val="24"/>
                <w:szCs w:val="24"/>
                <w:lang w:val="kk-KZ" w:eastAsia="ru-RU"/>
              </w:rPr>
              <w:t>Саябаққа саяхат.</w:t>
            </w:r>
          </w:p>
          <w:p w:rsidR="00DA7389" w:rsidRPr="00091427" w:rsidRDefault="00DA7389" w:rsidP="005B25E1">
            <w:pPr>
              <w:spacing w:after="0" w:line="240" w:lineRule="auto"/>
              <w:jc w:val="both"/>
              <w:rPr>
                <w:szCs w:val="24"/>
                <w:lang w:val="kk-KZ" w:eastAsia="ru-RU"/>
              </w:rPr>
            </w:pPr>
            <w:r w:rsidRPr="00091427">
              <w:rPr>
                <w:rFonts w:eastAsia="+mn-ea"/>
                <w:b/>
                <w:kern w:val="24"/>
                <w:szCs w:val="24"/>
                <w:lang w:val="kk-KZ" w:eastAsia="ru-RU"/>
              </w:rPr>
              <w:t>Мақсаты:</w:t>
            </w:r>
            <w:r w:rsidRPr="00091427">
              <w:rPr>
                <w:rFonts w:eastAsia="+mn-ea"/>
                <w:kern w:val="24"/>
                <w:szCs w:val="24"/>
                <w:lang w:val="kk-KZ" w:eastAsia="ru-RU"/>
              </w:rPr>
              <w:t xml:space="preserve"> қыстың (нышаны) белгілері туралы балалардың білімін анықтап, толықтыра түсу. Балалардың сөз құрамында: қыс, қар, мұз, аяз, қар қырш-қырш етеді, жалтырайды,жылтылдайды басқа қысқа байланысты сөздер қолдану.Балаларды табиғаттың қамқоршысы,жанашыры етіп тәрбиелеу.</w:t>
            </w:r>
          </w:p>
          <w:p w:rsidR="00DA7389" w:rsidRPr="00091427" w:rsidRDefault="00DA7389" w:rsidP="005B25E1">
            <w:pPr>
              <w:spacing w:after="0" w:line="240" w:lineRule="auto"/>
              <w:jc w:val="both"/>
              <w:rPr>
                <w:b/>
                <w:szCs w:val="24"/>
                <w:lang w:val="kk-KZ" w:eastAsia="ru-RU"/>
              </w:rPr>
            </w:pPr>
            <w:r w:rsidRPr="00091427">
              <w:rPr>
                <w:rFonts w:eastAsia="+mn-ea"/>
                <w:kern w:val="24"/>
                <w:szCs w:val="24"/>
                <w:lang w:val="kk-KZ" w:eastAsia="ru-RU"/>
              </w:rPr>
              <w:t xml:space="preserve">Тапсырма: «Қыс кемпірдің бқзықтығы» атты тақырыпта шағын әнгіме қүрастыру, қыстың жағымды, жағымсыз құбылыстары туралы айту. </w:t>
            </w:r>
            <w:r w:rsidRPr="00091427">
              <w:rPr>
                <w:rFonts w:eastAsia="+mn-ea"/>
                <w:b/>
                <w:kern w:val="24"/>
                <w:szCs w:val="24"/>
                <w:lang w:val="kk-KZ" w:eastAsia="ru-RU"/>
              </w:rPr>
              <w:t>(Қоршаған ортамен таныстыру, сөйлеуді дамыту)</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Көркем сөз:</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Ақ қар жауды,</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Енді аппақ жер өңі</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Қардаң таулар</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Көлеңкесін көреді. (Көркем әдебиет)</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Қимылды ойын: «Біз көңілді баламыз»</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 xml:space="preserve">Мақсаты: тез жүгіруге,жүгірген баланы тез ұстап алуға  жатықтыру. </w:t>
            </w:r>
            <w:r w:rsidRPr="00091427">
              <w:rPr>
                <w:rFonts w:eastAsia="+mn-ea"/>
                <w:b/>
                <w:kern w:val="24"/>
                <w:szCs w:val="24"/>
                <w:lang w:val="kk-KZ" w:eastAsia="ru-RU"/>
              </w:rPr>
              <w:t>(Дене шынықтыру)</w:t>
            </w:r>
          </w:p>
          <w:p w:rsidR="00DA7389" w:rsidRPr="00091427" w:rsidRDefault="00DA7389" w:rsidP="005B25E1">
            <w:pPr>
              <w:spacing w:after="0" w:line="240" w:lineRule="auto"/>
              <w:jc w:val="both"/>
              <w:rPr>
                <w:szCs w:val="24"/>
                <w:lang w:val="kk-KZ" w:eastAsia="ru-RU"/>
              </w:rPr>
            </w:pPr>
            <w:r w:rsidRPr="00091427">
              <w:rPr>
                <w:rFonts w:eastAsia="+mn-ea"/>
                <w:b/>
                <w:kern w:val="24"/>
                <w:szCs w:val="24"/>
                <w:lang w:val="kk-KZ" w:eastAsia="ru-RU"/>
              </w:rPr>
              <w:t>Жеке жұмыс:</w:t>
            </w:r>
            <w:r w:rsidRPr="00091427">
              <w:rPr>
                <w:rFonts w:eastAsia="+mn-ea"/>
                <w:kern w:val="24"/>
                <w:szCs w:val="24"/>
                <w:lang w:val="kk-KZ" w:eastAsia="ru-RU"/>
              </w:rPr>
              <w:t xml:space="preserve"> жүгіріп келіп қарды алысқа лақтыруға жатықтыру.</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Кім бәрінен алысқа лақтырса-сол жеңімпаз.</w:t>
            </w:r>
          </w:p>
          <w:p w:rsidR="00DA7389" w:rsidRPr="00091427" w:rsidRDefault="00DA7389" w:rsidP="005B25E1">
            <w:pPr>
              <w:spacing w:after="0" w:line="240" w:lineRule="auto"/>
              <w:jc w:val="both"/>
              <w:rPr>
                <w:b/>
                <w:szCs w:val="24"/>
                <w:lang w:val="kk-KZ"/>
              </w:rPr>
            </w:pPr>
            <w:r w:rsidRPr="00091427">
              <w:rPr>
                <w:b/>
                <w:szCs w:val="24"/>
                <w:lang w:val="kk-KZ"/>
              </w:rPr>
              <w:t>Еркін ойын</w:t>
            </w:r>
          </w:p>
          <w:p w:rsidR="00DA7389" w:rsidRPr="00091427" w:rsidRDefault="00DA7389" w:rsidP="005B25E1">
            <w:pPr>
              <w:kinsoku w:val="0"/>
              <w:overflowPunct w:val="0"/>
              <w:spacing w:after="0" w:line="240" w:lineRule="auto"/>
              <w:jc w:val="both"/>
              <w:textAlignment w:val="baseline"/>
              <w:rPr>
                <w:rFonts w:eastAsia="Calibri"/>
                <w:szCs w:val="24"/>
                <w:lang w:val="kk-KZ"/>
              </w:rPr>
            </w:pPr>
          </w:p>
        </w:tc>
      </w:tr>
      <w:tr w:rsidR="00DA7389" w:rsidRPr="00091427" w:rsidTr="005B25E1">
        <w:trPr>
          <w:trHeight w:val="107"/>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59" w:lineRule="auto"/>
              <w:ind w:left="142" w:right="121"/>
              <w:rPr>
                <w:rFonts w:eastAsia="Calibri"/>
                <w:b/>
                <w:szCs w:val="24"/>
                <w:lang w:val="kk-KZ"/>
              </w:rPr>
            </w:pPr>
            <w:r w:rsidRPr="00091427">
              <w:rPr>
                <w:rFonts w:eastAsia="Calibri"/>
                <w:b/>
                <w:bCs/>
                <w:szCs w:val="24"/>
                <w:lang w:val="kk-KZ"/>
              </w:rPr>
              <w:t>Серуеннен оралу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9" w:lineRule="auto"/>
              <w:ind w:left="142" w:right="121"/>
              <w:rPr>
                <w:rFonts w:eastAsia="Calibri"/>
                <w:b/>
                <w:szCs w:val="24"/>
                <w:lang w:val="kk-KZ"/>
              </w:rPr>
            </w:pPr>
            <w:r w:rsidRPr="00091427">
              <w:rPr>
                <w:rFonts w:eastAsia="Calibri"/>
                <w:b/>
                <w:szCs w:val="24"/>
                <w:lang w:val="kk-KZ"/>
              </w:rPr>
              <w:t>Балалардың реттілікпен шешінуі, жұмбақтар шешу,  өлеңдер, әндер жаңылтпаштар,  санамақтар  және т.б. жаттау</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Киімді белгілі бір тәртіппен шешу және кию дағдыларын үйрету:</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Түймелерді ретумен ағытамыз.</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Көйлек, шалбарды шешеміз, ақырын іліп қоямыз.</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Көйлекті шешіп, оны шалбарға, шортиға қосып іліп қоямыз.</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Аяқ киімді шешіп, екінші аяқ киімді киеміз.</w:t>
            </w:r>
          </w:p>
          <w:p w:rsidR="00DA7389" w:rsidRPr="00091427" w:rsidRDefault="00DA7389" w:rsidP="005B25E1">
            <w:pPr>
              <w:spacing w:after="0" w:line="259" w:lineRule="auto"/>
              <w:ind w:right="121"/>
              <w:jc w:val="both"/>
              <w:rPr>
                <w:rFonts w:eastAsia="Calibri"/>
                <w:szCs w:val="24"/>
                <w:lang w:val="kk-KZ"/>
              </w:rPr>
            </w:pPr>
            <w:r w:rsidRPr="00091427">
              <w:rPr>
                <w:rFonts w:eastAsia="Calibri"/>
                <w:szCs w:val="24"/>
                <w:lang w:val="kk-KZ"/>
              </w:rPr>
              <w:t xml:space="preserve"> - Колготкаларды шешіп, көйлекке қосып іліп қоямыз.</w:t>
            </w:r>
            <w:r w:rsidRPr="00091427">
              <w:rPr>
                <w:rFonts w:eastAsia="Calibri"/>
                <w:b/>
                <w:szCs w:val="24"/>
                <w:lang w:val="kk-KZ"/>
              </w:rPr>
              <w:t xml:space="preserve"> (сөйлеуді дамыту, еңбек әрекеті).</w:t>
            </w:r>
          </w:p>
        </w:tc>
      </w:tr>
      <w:tr w:rsidR="00DA7389" w:rsidRPr="00ED67E4" w:rsidTr="005B25E1">
        <w:trPr>
          <w:trHeight w:val="539"/>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160" w:line="259" w:lineRule="auto"/>
              <w:ind w:left="142" w:right="121"/>
              <w:rPr>
                <w:rFonts w:eastAsia="Calibri"/>
                <w:b/>
                <w:szCs w:val="24"/>
              </w:rPr>
            </w:pPr>
            <w:r w:rsidRPr="00091427">
              <w:rPr>
                <w:rFonts w:eastAsia="Calibri"/>
                <w:b/>
                <w:bCs/>
                <w:szCs w:val="24"/>
              </w:rPr>
              <w:t>Түскі ас</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9" w:lineRule="auto"/>
              <w:ind w:right="121"/>
              <w:jc w:val="both"/>
              <w:rPr>
                <w:rFonts w:eastAsia="Calibri"/>
                <w:szCs w:val="24"/>
                <w:lang w:val="kk-KZ"/>
              </w:rPr>
            </w:pPr>
            <w:r w:rsidRPr="00091427">
              <w:rPr>
                <w:rFonts w:eastAsia="Calibri"/>
                <w:b/>
                <w:bCs/>
                <w:szCs w:val="24"/>
                <w:lang w:val="kk-KZ"/>
              </w:rPr>
              <w:t>Гигиеналық шаралар:</w:t>
            </w:r>
            <w:r w:rsidRPr="00091427">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DA7389" w:rsidRPr="00091427" w:rsidRDefault="00DA7389" w:rsidP="005B25E1">
            <w:pPr>
              <w:spacing w:after="0" w:line="259" w:lineRule="auto"/>
              <w:ind w:right="121"/>
              <w:jc w:val="both"/>
              <w:rPr>
                <w:rFonts w:eastAsia="Calibri"/>
                <w:szCs w:val="24"/>
                <w:lang w:val="kk-KZ"/>
              </w:rPr>
            </w:pPr>
            <w:r w:rsidRPr="00091427">
              <w:rPr>
                <w:rFonts w:eastAsia="Calibri"/>
                <w:b/>
                <w:szCs w:val="24"/>
                <w:lang w:val="kk-KZ"/>
              </w:rPr>
              <w:t>Тамақтану</w:t>
            </w:r>
            <w:r w:rsidRPr="00091427">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091427">
              <w:rPr>
                <w:rFonts w:eastAsia="Calibri"/>
                <w:b/>
                <w:szCs w:val="24"/>
                <w:lang w:val="kk-KZ"/>
              </w:rPr>
              <w:t>(мәдени-гигеналық дағдылар, өзіне-өзі қызмет ету, еңбек әрекеті)</w:t>
            </w:r>
          </w:p>
        </w:tc>
      </w:tr>
      <w:tr w:rsidR="00DA7389" w:rsidRPr="00ED67E4" w:rsidTr="005B25E1">
        <w:trPr>
          <w:trHeight w:val="29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59" w:lineRule="auto"/>
              <w:ind w:left="142" w:right="121"/>
              <w:jc w:val="center"/>
              <w:rPr>
                <w:rFonts w:eastAsia="Calibri"/>
                <w:b/>
                <w:szCs w:val="24"/>
              </w:rPr>
            </w:pPr>
            <w:r w:rsidRPr="00091427">
              <w:rPr>
                <w:rFonts w:eastAsia="Calibri"/>
                <w:b/>
                <w:bCs/>
                <w:szCs w:val="24"/>
              </w:rPr>
              <w:t>Күндізгі ұйқы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9" w:lineRule="auto"/>
              <w:ind w:left="142" w:right="121"/>
              <w:jc w:val="both"/>
              <w:rPr>
                <w:rFonts w:eastAsia="Calibri"/>
                <w:bCs/>
                <w:szCs w:val="24"/>
                <w:lang w:val="kk-KZ"/>
              </w:rPr>
            </w:pPr>
            <w:r w:rsidRPr="00091427">
              <w:rPr>
                <w:rFonts w:eastAsia="Calibri"/>
                <w:bCs/>
                <w:szCs w:val="24"/>
                <w:lang w:val="kk-KZ"/>
              </w:rPr>
              <w:t>Тамақтан соң ауыздарын сумен шаюды қалыптастыру.</w:t>
            </w:r>
          </w:p>
          <w:p w:rsidR="00DA7389" w:rsidRPr="00091427" w:rsidRDefault="00DA7389" w:rsidP="005B25E1">
            <w:pPr>
              <w:spacing w:after="0" w:line="259" w:lineRule="auto"/>
              <w:ind w:left="142" w:right="121"/>
              <w:jc w:val="both"/>
              <w:rPr>
                <w:rFonts w:eastAsia="Calibri"/>
                <w:b/>
                <w:bCs/>
                <w:szCs w:val="24"/>
                <w:lang w:val="kk-KZ"/>
              </w:rPr>
            </w:pPr>
            <w:r w:rsidRPr="00091427">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091427">
              <w:rPr>
                <w:rFonts w:eastAsia="Calibri"/>
                <w:b/>
                <w:bCs/>
                <w:szCs w:val="24"/>
                <w:lang w:val="kk-KZ"/>
              </w:rPr>
              <w:t xml:space="preserve"> (өзіне-өзі қызмет ету дағдылары, ірі және ұсақ моториканы дамыту).</w:t>
            </w:r>
          </w:p>
          <w:p w:rsidR="00DA7389" w:rsidRPr="00091427" w:rsidRDefault="00DA7389" w:rsidP="005B25E1">
            <w:pPr>
              <w:spacing w:after="0" w:line="259" w:lineRule="auto"/>
              <w:ind w:left="142" w:right="121"/>
              <w:jc w:val="both"/>
              <w:rPr>
                <w:rFonts w:eastAsia="Calibri"/>
                <w:b/>
                <w:bCs/>
                <w:szCs w:val="24"/>
                <w:lang w:val="kk-KZ"/>
              </w:rPr>
            </w:pPr>
            <w:r w:rsidRPr="00091427">
              <w:rPr>
                <w:rFonts w:eastAsia="Calibri"/>
                <w:b/>
                <w:bCs/>
                <w:szCs w:val="24"/>
                <w:lang w:val="kk-KZ"/>
              </w:rPr>
              <w:t>«Доктор Айболит» ертегісін оқып беру.</w:t>
            </w:r>
          </w:p>
          <w:p w:rsidR="00DA7389" w:rsidRPr="00091427" w:rsidRDefault="00DA7389" w:rsidP="005B25E1">
            <w:pPr>
              <w:spacing w:after="0" w:line="259" w:lineRule="auto"/>
              <w:ind w:left="142" w:right="121"/>
              <w:jc w:val="both"/>
              <w:rPr>
                <w:rFonts w:eastAsia="Calibri"/>
                <w:bCs/>
                <w:szCs w:val="24"/>
                <w:lang w:val="kk-KZ"/>
              </w:rPr>
            </w:pPr>
            <w:r w:rsidRPr="00091427">
              <w:rPr>
                <w:rFonts w:eastAsia="Calibri"/>
                <w:b/>
                <w:bCs/>
                <w:szCs w:val="24"/>
                <w:lang w:val="kk-KZ"/>
              </w:rPr>
              <w:t xml:space="preserve">Мақсаты: </w:t>
            </w:r>
            <w:r w:rsidRPr="00091427">
              <w:rPr>
                <w:rFonts w:eastAsia="Calibri"/>
                <w:bCs/>
                <w:szCs w:val="24"/>
                <w:lang w:val="kk-KZ"/>
              </w:rPr>
              <w:t>бала ағзасының физиологиялық тепе-теңдігін қалпына келтіру.</w:t>
            </w:r>
          </w:p>
          <w:p w:rsidR="00DA7389" w:rsidRPr="00091427" w:rsidRDefault="00DA7389" w:rsidP="005B25E1">
            <w:pPr>
              <w:spacing w:after="0" w:line="259" w:lineRule="auto"/>
              <w:ind w:left="142" w:right="121"/>
              <w:jc w:val="both"/>
              <w:rPr>
                <w:rFonts w:eastAsia="Calibri"/>
                <w:bCs/>
                <w:szCs w:val="24"/>
                <w:lang w:val="kk-KZ"/>
              </w:rPr>
            </w:pPr>
            <w:r w:rsidRPr="00091427">
              <w:rPr>
                <w:rFonts w:eastAsia="Calibri"/>
                <w:b/>
                <w:bCs/>
                <w:szCs w:val="24"/>
                <w:lang w:val="kk-KZ"/>
              </w:rPr>
              <w:t>«Бесік жыры» Жазира Байырбекова</w:t>
            </w:r>
          </w:p>
          <w:p w:rsidR="00DA7389" w:rsidRPr="00091427" w:rsidRDefault="00BA2D41" w:rsidP="005B25E1">
            <w:pPr>
              <w:spacing w:after="0" w:line="259" w:lineRule="auto"/>
              <w:ind w:left="142" w:right="121"/>
              <w:jc w:val="both"/>
              <w:rPr>
                <w:rFonts w:eastAsia="Calibri"/>
                <w:b/>
                <w:bCs/>
                <w:szCs w:val="24"/>
                <w:lang w:val="kk-KZ"/>
              </w:rPr>
            </w:pPr>
            <w:hyperlink r:id="rId41" w:history="1">
              <w:r w:rsidR="00DA7389" w:rsidRPr="00091427">
                <w:rPr>
                  <w:rStyle w:val="a9"/>
                  <w:rFonts w:eastAsia="Calibri"/>
                  <w:b/>
                  <w:bCs/>
                  <w:szCs w:val="24"/>
                  <w:lang w:val="kk-KZ"/>
                </w:rPr>
                <w:t>https://yandex.kz/video/preview/4314948668445283205?text=%D0%91%D0%B5%D1%81%D1%96%D0%BA%20%D0%B6%D1%8B%D1%80%D1%8B&amp;path=yandex_search&amp;parent-reqid=1675788634586293-7146304823733704089-sas3-0978-dd4-sas-l7-balancer-8080-BAL-8749&amp;from_type=vast</w:t>
              </w:r>
            </w:hyperlink>
          </w:p>
        </w:tc>
      </w:tr>
      <w:tr w:rsidR="00DA7389" w:rsidRPr="00ED67E4" w:rsidTr="005B25E1">
        <w:trPr>
          <w:trHeight w:val="6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lang w:val="kk-KZ"/>
              </w:rPr>
            </w:pPr>
            <w:r w:rsidRPr="00091427">
              <w:rPr>
                <w:rFonts w:eastAsia="Calibri"/>
                <w:b/>
                <w:bCs/>
                <w:szCs w:val="24"/>
                <w:lang w:val="kk-KZ"/>
              </w:rPr>
              <w:t>Біртіндеп ұйқыдан ояту,</w:t>
            </w:r>
          </w:p>
          <w:p w:rsidR="00DA7389" w:rsidRPr="00091427" w:rsidRDefault="00DA7389" w:rsidP="005B25E1">
            <w:pPr>
              <w:spacing w:after="0" w:line="240" w:lineRule="auto"/>
              <w:ind w:left="142" w:right="121"/>
              <w:jc w:val="center"/>
              <w:rPr>
                <w:rFonts w:eastAsia="Calibri"/>
                <w:b/>
                <w:szCs w:val="24"/>
                <w:lang w:val="kk-KZ"/>
              </w:rPr>
            </w:pPr>
            <w:r w:rsidRPr="00091427">
              <w:rPr>
                <w:rFonts w:eastAsia="Calibri"/>
                <w:b/>
                <w:bCs/>
                <w:szCs w:val="24"/>
                <w:lang w:val="kk-KZ"/>
              </w:rPr>
              <w:t>сауықтыру шаралары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xml:space="preserve">Ұйқыашар жаттышу кешені                                                                                                                                          </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xml:space="preserve">Тәрбиеші: Ку - ка - ри - ку, ку - ка - ри - ку, ку - ка - ри - ку.                                                                       </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Балапандарым кәне ұйқыдан тұрайық.</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Тәрбиеші: Түс мезгілі, түс мезгілі.</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Балапандар ұйқыға кірісті.</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Балапандар көреді түсті,</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Ғажайып сиқырлы әлемді.</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Балалар ұйқыдан оянады.Түскі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091427">
              <w:rPr>
                <w:rFonts w:eastAsia="Calibri"/>
                <w:b/>
                <w:szCs w:val="24"/>
                <w:lang w:val="kk-KZ"/>
              </w:rPr>
              <w:t xml:space="preserve">  (дене белсенділігі). </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091427">
              <w:rPr>
                <w:rFonts w:eastAsia="Calibri"/>
                <w:b/>
                <w:szCs w:val="24"/>
                <w:lang w:val="kk-KZ"/>
              </w:rPr>
              <w:t xml:space="preserve"> (өзіне-өзі қызмет ету дағдылары, ірі және ұсақ моториканы дамыту).</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 xml:space="preserve">Қолдарын жуу, құрғатып сүрту, сүлгіні өз орнына іліп қоюды үйрету </w:t>
            </w:r>
          </w:p>
        </w:tc>
      </w:tr>
      <w:tr w:rsidR="00DA7389" w:rsidRPr="00ED67E4" w:rsidTr="005B25E1">
        <w:trPr>
          <w:trHeight w:val="55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rPr>
            </w:pPr>
            <w:r w:rsidRPr="00091427">
              <w:rPr>
                <w:rFonts w:eastAsia="Calibri"/>
                <w:b/>
                <w:bCs/>
                <w:szCs w:val="24"/>
              </w:rPr>
              <w:t>Бесін ас</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 xml:space="preserve">Гигеналық шараларды орындау  </w:t>
            </w:r>
            <w:r w:rsidRPr="00091427">
              <w:rPr>
                <w:rFonts w:eastAsia="Calibri"/>
                <w:b/>
                <w:bCs/>
                <w:szCs w:val="24"/>
                <w:lang w:val="kk-KZ"/>
              </w:rPr>
              <w:t>(мәдени-гигиеналық  дағдылар</w:t>
            </w:r>
            <w:r w:rsidRPr="00091427">
              <w:rPr>
                <w:rFonts w:eastAsia="Calibri"/>
                <w:b/>
                <w:szCs w:val="24"/>
                <w:lang w:val="kk-KZ"/>
              </w:rPr>
              <w:t xml:space="preserve">).  Балалардың назарын тағамға аудару, мәдениетті тамақтануға баулу </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szCs w:val="24"/>
                <w:lang w:val="kk-KZ"/>
              </w:rPr>
              <w:t>Ас мәзірімен таныстыру. Бір-біріне кедергі жасамай мәдениетті отыруға баулу.</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«Бата айтып», «Ас қайтару»   (</w:t>
            </w:r>
            <w:r w:rsidRPr="00091427">
              <w:rPr>
                <w:rFonts w:eastAsia="Calibri"/>
                <w:b/>
                <w:bCs/>
                <w:szCs w:val="24"/>
                <w:lang w:val="kk-KZ"/>
              </w:rPr>
              <w:t>сөйлеуді дамыту және көркем әдебиет).</w:t>
            </w:r>
          </w:p>
        </w:tc>
      </w:tr>
      <w:tr w:rsidR="00DA7389" w:rsidRPr="00091427" w:rsidTr="005B25E1">
        <w:trPr>
          <w:trHeight w:val="830"/>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lang w:val="kk-KZ"/>
              </w:rPr>
            </w:pPr>
            <w:r w:rsidRPr="00091427">
              <w:rPr>
                <w:rFonts w:eastAsia="Calibri"/>
                <w:b/>
                <w:bCs/>
                <w:szCs w:val="24"/>
                <w:lang w:val="kk-KZ"/>
              </w:rPr>
              <w:t xml:space="preserve">Балалардың дербес іс-әрекеті  </w:t>
            </w:r>
          </w:p>
          <w:p w:rsidR="00DA7389" w:rsidRPr="00091427" w:rsidRDefault="00DA7389" w:rsidP="005B25E1">
            <w:pPr>
              <w:spacing w:after="0" w:line="240" w:lineRule="auto"/>
              <w:ind w:left="142" w:right="121"/>
              <w:rPr>
                <w:rFonts w:eastAsia="Calibri"/>
                <w:b/>
                <w:szCs w:val="24"/>
                <w:lang w:val="kk-KZ"/>
              </w:rPr>
            </w:pPr>
            <w:r w:rsidRPr="00091427">
              <w:rPr>
                <w:rFonts w:eastAsia="Calibri"/>
                <w:b/>
                <w:bCs/>
                <w:szCs w:val="24"/>
                <w:lang w:val="kk-KZ"/>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rFonts w:eastAsia="Calibri"/>
                <w:b/>
                <w:szCs w:val="24"/>
                <w:lang w:val="kk-KZ"/>
              </w:rPr>
            </w:pPr>
            <w:r w:rsidRPr="00091427">
              <w:rPr>
                <w:b/>
                <w:spacing w:val="-5"/>
                <w:szCs w:val="24"/>
                <w:lang w:val="kk-KZ" w:eastAsia="ru-RU"/>
              </w:rPr>
              <w:t xml:space="preserve">Сюжетті-рөлдік ойыны: </w:t>
            </w:r>
            <w:r w:rsidRPr="00091427">
              <w:rPr>
                <w:rFonts w:eastAsia="Calibri"/>
                <w:b/>
                <w:szCs w:val="24"/>
                <w:lang w:val="kk-KZ"/>
              </w:rPr>
              <w:t xml:space="preserve">«Дүкен» сюжетті-рөлдік ойыны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Міндеті: балаларды заттарды жалпы белгілері бойынша жіктеуге үйрету; өзара көмек сезімін тәрбиелеу; балалардың сөздік қорын кеңейту: «ойыншықтар», «жиһаз», «тамақ», «ыдыс-аяқ» ұғымдарын енгізу </w:t>
            </w:r>
          </w:p>
          <w:p w:rsidR="00DA7389" w:rsidRPr="00091427" w:rsidRDefault="00DA7389" w:rsidP="005B25E1">
            <w:pPr>
              <w:spacing w:after="0" w:line="240" w:lineRule="auto"/>
              <w:rPr>
                <w:rFonts w:eastAsia="Calibri"/>
                <w:b/>
                <w:szCs w:val="24"/>
                <w:lang w:val="kk-KZ"/>
              </w:rPr>
            </w:pPr>
            <w:r w:rsidRPr="00091427">
              <w:rPr>
                <w:rFonts w:eastAsia="Calibri"/>
                <w:szCs w:val="24"/>
                <w:lang w:val="kk-KZ"/>
              </w:rPr>
              <w:t>Сюжет. Тәрбиеші балаларға көкөніс, азық-түлік, сүт, наубайхана және басқалары сияқты бөлімдері бар үлкен супермаркетті ыңғайлы жерде орналастыруды ұсынады, онда сатып алушылар баратын болады. Балалар бөлімдердегі сатушылардың, кассирлердің, сауда қызметкерлерінің рөлдерін дербес бөледі, тауарларды бөлімдер бойынша сұрыптайды – өнімдер, балық, нан өнімдері, ет, сүт, тұрмыстық химия және т.б. Олар супермаркетке достарымен бірге сауда жасау үшін келеді, өнімді таңдайды, сатушылармен кеңеседі, кассада төлейді. Ойын барысында тәрбиеші сатушы мен сатып алушы арасындағы қарым-қатынасқа назар аударуы керек. Балалар неғұрлым үлкен болса, супермаркетте соғұрлым көп бөлімдер мен тауарлар болуы мүмкін.</w:t>
            </w:r>
            <w:r w:rsidRPr="00091427">
              <w:rPr>
                <w:rFonts w:eastAsia="Calibri"/>
                <w:b/>
                <w:szCs w:val="24"/>
                <w:lang w:val="kk-KZ"/>
              </w:rPr>
              <w:t xml:space="preserve"> (сенсорика + аппликация)</w:t>
            </w:r>
          </w:p>
          <w:p w:rsidR="00DA7389" w:rsidRPr="00091427" w:rsidRDefault="00DA7389" w:rsidP="005B25E1">
            <w:pPr>
              <w:spacing w:after="0" w:line="259" w:lineRule="auto"/>
              <w:rPr>
                <w:b/>
                <w:i/>
                <w:color w:val="000000"/>
                <w:szCs w:val="24"/>
                <w:lang w:val="kk-KZ" w:eastAsia="ru-RU"/>
              </w:rPr>
            </w:pPr>
          </w:p>
          <w:p w:rsidR="00DA7389" w:rsidRPr="00091427" w:rsidRDefault="00DA7389" w:rsidP="005B25E1">
            <w:pPr>
              <w:spacing w:after="0" w:line="240" w:lineRule="auto"/>
              <w:rPr>
                <w:rFonts w:eastAsia="Calibri"/>
                <w:b/>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b/>
                <w:szCs w:val="24"/>
                <w:lang w:val="kk-KZ" w:eastAsia="ru-RU"/>
              </w:rPr>
            </w:pPr>
            <w:r w:rsidRPr="00091427">
              <w:rPr>
                <w:rFonts w:eastAsia="Calibri"/>
                <w:b/>
                <w:szCs w:val="24"/>
                <w:lang w:val="kk-KZ"/>
              </w:rPr>
              <w:t xml:space="preserve">«Дәрігердегі ойыншықтар» сюжетті-рөлдік ойыны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Міндеті: балаларды науқастарға күтім жасауға және медициналық құралдарды қолдануға үйрету; балаларда зейінділікке, сезімталдыққа тәрбиелеу; сөздік қорын кеңейту: «аурухана», «ауру», «емдеу», «дәрі-дәрмек», «температура», «стационар» ұғымдарын енгізу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Сюжет. Тәрбиеші ойнауды ұсынады. Дәрігер мен медбике таңдалады, қалған балалар ойыншық жануарлар мен қуыршақтарды алып, емханаға кездесуге келеді. Дәрігерге әр түрлі аурулары бар науқастар жүгінеді: аюдың тісі ауырады, өйткені ол көп тәтті жеген, Маша қуыршақ саусағын есікке қысып алды және т.б.  Әрекетті нақтылаймыз: дәрігер науқасты тексереді, оған ем тағайындайды, ал медбике оның нұсқауларын орындайды. Кейбір науқастар стационарлық емдеуді қажет етеді және ауруханаға жатқызылады. Үлкен мектеп жасына дейінгі балалар бірнеше түрлі мамандарды таңдай алады: терапевт, оптометр, хирург және балаларға белгілі басқа дәрігерлер.</w:t>
            </w:r>
            <w:r w:rsidRPr="00091427">
              <w:rPr>
                <w:rFonts w:eastAsia="Calibri"/>
                <w:b/>
                <w:szCs w:val="24"/>
                <w:lang w:val="kk-KZ"/>
              </w:rPr>
              <w:t xml:space="preserve"> (сөйлеуді дамыту + қоршаған ортамен таныстыру)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59" w:lineRule="auto"/>
              <w:jc w:val="center"/>
              <w:rPr>
                <w:rFonts w:eastAsia="Calibri"/>
                <w:b/>
                <w:szCs w:val="24"/>
                <w:lang w:val="kk-KZ"/>
              </w:rPr>
            </w:pPr>
            <w:r w:rsidRPr="00091427">
              <w:rPr>
                <w:rFonts w:eastAsia="Calibri"/>
                <w:b/>
                <w:szCs w:val="24"/>
                <w:lang w:val="kk-KZ"/>
              </w:rPr>
              <w:t xml:space="preserve">«Көлік көшеде келе жатыр» ойын-жағдайы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Мақсаты: балаларды жүргізуші мамандығымен және көлікте қауіпсіз жүру ережелерімен таныстыру; балаларды тәуелсіз ойындар үшін 2–3 баланы біріктіруге үйрету; балаларды ойын сюжеттерінің тәуелсіз дизайнына жеткізу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Сюжет. Тәрбиеші ойыншық көлігін алып жүрген балаға жақындап, не істеп жатқанын, көлігі қайда бара жатқанын сұрайды. Егер бала қиналса, оған ойын жағдайын айтады: көлік қаланы аралап, содан кейін гаражға барады.</w:t>
            </w:r>
          </w:p>
          <w:p w:rsidR="00DA7389" w:rsidRPr="00091427" w:rsidRDefault="00DA7389" w:rsidP="005B25E1">
            <w:pPr>
              <w:spacing w:after="0" w:line="240" w:lineRule="auto"/>
              <w:rPr>
                <w:rFonts w:eastAsia="Calibri"/>
                <w:b/>
                <w:szCs w:val="24"/>
                <w:lang w:val="kk-KZ"/>
              </w:rPr>
            </w:pPr>
            <w:r w:rsidRPr="00091427">
              <w:rPr>
                <w:rFonts w:eastAsia="Calibri"/>
                <w:b/>
                <w:szCs w:val="24"/>
                <w:lang w:val="kk-KZ"/>
              </w:rPr>
              <w:t>(қоршаған ортамен таныстыру + көркем әдебиет)</w:t>
            </w: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p w:rsidR="00DA7389" w:rsidRPr="00091427" w:rsidRDefault="00DA7389" w:rsidP="005B25E1">
            <w:pPr>
              <w:autoSpaceDE w:val="0"/>
              <w:autoSpaceDN w:val="0"/>
              <w:adjustRightInd w:val="0"/>
              <w:spacing w:after="0" w:line="240" w:lineRule="auto"/>
              <w:rPr>
                <w:rFonts w:eastAsia="Calibri"/>
                <w:bCs/>
                <w:i/>
                <w:szCs w:val="24"/>
                <w:lang w:val="kk-KZ"/>
              </w:rPr>
            </w:pP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«Степашканың туған күні» </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сюжетті-рөлдік ойыны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Міндеті: 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жауапкершілікке, көмектесуге деген ұмтылысқа тәрбиелеу; сөздік қорын кеңейту: «мерекелік түскі ас», «туған күн», «қызмет көрсету», «ыдыс-аяқ», «қызмет көрсету» ұғымдарын енгізу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Сюжет. Тәрбиешібалаларға Степашканың бүгін туған күні екенін хабарлайды және оған қонаққа барып, оны құттықтауды ұсынады. Балалар ойыншықтарды алып, Степашкаға барып, оны құттықтайды. Степашка барлығына тортпен шай ұсынады және оған дастархан жаюға көмектесуін сұрайды. Балалар бұған белсенді қатысады, тәрбиешінің көмегімен үстелге қызмет етеді. Ойын барысында балалар арасындағы қарым-қатынасқа назар аудару керек.</w:t>
            </w:r>
          </w:p>
          <w:p w:rsidR="00DA7389" w:rsidRPr="00091427" w:rsidRDefault="00DA7389" w:rsidP="005B25E1">
            <w:pPr>
              <w:spacing w:after="0" w:line="240" w:lineRule="auto"/>
              <w:rPr>
                <w:rFonts w:eastAsia="Calibri"/>
                <w:b/>
                <w:szCs w:val="24"/>
                <w:lang w:val="kk-KZ"/>
              </w:rPr>
            </w:pPr>
            <w:r w:rsidRPr="00091427">
              <w:rPr>
                <w:rFonts w:eastAsia="Calibri"/>
                <w:b/>
                <w:szCs w:val="24"/>
                <w:lang w:val="kk-KZ"/>
              </w:rPr>
              <w:t>(сөйлеуді дамыту + мүсіндеу + дене шынықтыру)</w:t>
            </w:r>
          </w:p>
          <w:p w:rsidR="00DA7389" w:rsidRPr="00091427" w:rsidRDefault="00DA7389" w:rsidP="005B25E1">
            <w:pPr>
              <w:spacing w:after="0" w:line="240" w:lineRule="auto"/>
              <w:rPr>
                <w:rFonts w:eastAsia="Calibri"/>
                <w:szCs w:val="24"/>
                <w:lang w:val="kk-KZ"/>
              </w:rPr>
            </w:pPr>
          </w:p>
          <w:p w:rsidR="00DA7389" w:rsidRPr="00091427" w:rsidRDefault="00DA7389" w:rsidP="005B25E1">
            <w:pPr>
              <w:spacing w:after="0" w:line="240" w:lineRule="auto"/>
              <w:jc w:val="center"/>
              <w:rPr>
                <w:b/>
                <w:i/>
                <w:szCs w:val="24"/>
                <w:lang w:val="kk-KZ" w:eastAsia="ru-RU"/>
              </w:rPr>
            </w:pP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hd w:val="clear" w:color="auto" w:fill="FFFFFF"/>
              <w:spacing w:after="0" w:line="240" w:lineRule="auto"/>
              <w:jc w:val="center"/>
              <w:rPr>
                <w:b/>
                <w:szCs w:val="24"/>
                <w:lang w:val="kk-KZ" w:eastAsia="ru-RU"/>
              </w:rPr>
            </w:pPr>
            <w:r w:rsidRPr="00091427">
              <w:rPr>
                <w:rFonts w:eastAsia="Calibri"/>
                <w:szCs w:val="24"/>
                <w:lang w:val="kk-KZ"/>
              </w:rPr>
              <w:t>«</w:t>
            </w:r>
            <w:r w:rsidRPr="00091427">
              <w:rPr>
                <w:rFonts w:eastAsia="Calibri"/>
                <w:b/>
                <w:szCs w:val="24"/>
                <w:lang w:val="kk-KZ"/>
              </w:rPr>
              <w:t>Бізге қонаққа кел» сюжетті-рөлдік ойыны</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Міндеті: қонақтарды қабылдау түсінігін кеңейту; сөйлеуді, қиялды дамыту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Сюжет. Ойыншықтарды мерекелік түскі асқа шақыру (баламен бірге бөлмені аралап, бірнеше қуыршақ пен аңдарды қонаққа келуге шақыру, баланы ойыншықтармен сөйлесуге шақыру). Мерекелік дастархан жайып, шақырылған қонақтар санына сәйкес ыдыс-аяқ, тәттілер (жемістер, көкөністер, кәмпит және т.б.) қою. Қонақтарды үстелге отырғызу. Оларға тәттілерді ұсыну, қонақтардың әрқайсысынан не жегісі келетінін сұрау. Тәттілерді табақтарға салу, қонақтарды тамақтандыру. Түскі ас аяқталғаннан кейін қонақтарға алғыс айту, оларды үйге апару.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Қонақтар тек ойыншықтар ғана емес, сонымен қатар отбасы мүшелері, құрдастары да бола алады. </w:t>
            </w:r>
            <w:r w:rsidRPr="00091427">
              <w:rPr>
                <w:rFonts w:eastAsia="Calibri"/>
                <w:b/>
                <w:szCs w:val="24"/>
                <w:lang w:val="kk-KZ"/>
              </w:rPr>
              <w:t>(сенсорика+ сөйлеуді дамыту)</w:t>
            </w:r>
          </w:p>
          <w:p w:rsidR="00DA7389" w:rsidRPr="00091427" w:rsidRDefault="00DA7389" w:rsidP="005B25E1">
            <w:pPr>
              <w:spacing w:after="0" w:line="259" w:lineRule="auto"/>
              <w:jc w:val="center"/>
              <w:rPr>
                <w:b/>
                <w:color w:val="000000"/>
                <w:szCs w:val="24"/>
                <w:lang w:val="kk-KZ" w:eastAsia="ru-RU"/>
              </w:rPr>
            </w:pPr>
          </w:p>
          <w:p w:rsidR="00DA7389" w:rsidRPr="00091427" w:rsidRDefault="00DA7389" w:rsidP="005B25E1">
            <w:pPr>
              <w:spacing w:after="0" w:line="259" w:lineRule="auto"/>
              <w:jc w:val="center"/>
              <w:rPr>
                <w:szCs w:val="24"/>
                <w:lang w:val="kk-KZ" w:eastAsia="ru-RU"/>
              </w:rPr>
            </w:pPr>
          </w:p>
        </w:tc>
      </w:tr>
      <w:tr w:rsidR="00DA7389" w:rsidRPr="00091427" w:rsidTr="005B25E1">
        <w:trPr>
          <w:trHeight w:val="532"/>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rPr>
            </w:pPr>
            <w:r w:rsidRPr="00091427">
              <w:rPr>
                <w:rFonts w:eastAsia="Calibri"/>
                <w:b/>
                <w:bCs/>
                <w:szCs w:val="24"/>
              </w:rPr>
              <w:t>Балалармен жеке жұмыс</w:t>
            </w:r>
          </w:p>
          <w:p w:rsidR="00DA7389" w:rsidRPr="00091427" w:rsidRDefault="00DA7389" w:rsidP="005B25E1">
            <w:pPr>
              <w:spacing w:after="0" w:line="240" w:lineRule="auto"/>
              <w:ind w:left="142" w:right="121"/>
              <w:rPr>
                <w:rFonts w:eastAsia="Calibri"/>
                <w:b/>
                <w:szCs w:val="24"/>
              </w:rPr>
            </w:pPr>
            <w:r w:rsidRPr="00091427">
              <w:rPr>
                <w:rFonts w:eastAsia="Calibri"/>
                <w:b/>
                <w:bCs/>
                <w:szCs w:val="24"/>
              </w:rPr>
              <w:t> </w:t>
            </w:r>
          </w:p>
        </w:tc>
        <w:tc>
          <w:tcPr>
            <w:tcW w:w="305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left="36" w:right="-108"/>
              <w:rPr>
                <w:bCs/>
                <w:szCs w:val="24"/>
                <w:lang w:val="kk-KZ" w:eastAsia="ru-RU"/>
              </w:rPr>
            </w:pPr>
            <w:r>
              <w:rPr>
                <w:rFonts w:eastAsia="Calibri"/>
                <w:szCs w:val="24"/>
                <w:lang w:val="kk-KZ"/>
              </w:rPr>
              <w:t xml:space="preserve">Мария мен Еваны </w:t>
            </w:r>
            <w:r w:rsidRPr="00091427">
              <w:rPr>
                <w:bCs/>
                <w:szCs w:val="24"/>
                <w:lang w:val="kk-KZ" w:eastAsia="ru-RU"/>
              </w:rPr>
              <w:t>қыс мезгілінің ерекшеліктері туралы айтуға үйрету.</w:t>
            </w:r>
          </w:p>
          <w:p w:rsidR="00DA7389" w:rsidRPr="00091427" w:rsidRDefault="00DA7389" w:rsidP="005B25E1">
            <w:pPr>
              <w:spacing w:after="0" w:line="240" w:lineRule="auto"/>
              <w:ind w:right="121"/>
              <w:rPr>
                <w:rFonts w:eastAsia="Calibri"/>
                <w:i/>
                <w:szCs w:val="24"/>
                <w:lang w:val="kk-KZ"/>
              </w:rPr>
            </w:pPr>
            <w:r w:rsidRPr="00091427">
              <w:rPr>
                <w:bCs/>
                <w:i/>
                <w:szCs w:val="24"/>
                <w:lang w:val="kk-KZ" w:eastAsia="ru-RU"/>
              </w:rPr>
              <w:t>(Қоршаған ортамен таныстыру)</w:t>
            </w:r>
          </w:p>
          <w:p w:rsidR="00DA7389" w:rsidRPr="00091427" w:rsidRDefault="00DA7389" w:rsidP="005B25E1">
            <w:pPr>
              <w:spacing w:after="0" w:line="240" w:lineRule="auto"/>
              <w:ind w:right="121"/>
              <w:rPr>
                <w:szCs w:val="24"/>
                <w:lang w:val="kk-KZ"/>
              </w:rPr>
            </w:pPr>
          </w:p>
          <w:p w:rsidR="00DA7389" w:rsidRPr="00091427" w:rsidRDefault="00DA7389" w:rsidP="005B25E1">
            <w:pPr>
              <w:spacing w:after="0" w:line="240" w:lineRule="auto"/>
              <w:ind w:right="121"/>
              <w:jc w:val="both"/>
              <w:rPr>
                <w:szCs w:val="24"/>
                <w:lang w:val="kk-KZ"/>
              </w:rPr>
            </w:pPr>
          </w:p>
          <w:p w:rsidR="00DA7389" w:rsidRPr="00091427" w:rsidRDefault="00DA7389" w:rsidP="005B25E1">
            <w:pPr>
              <w:spacing w:after="0" w:line="240" w:lineRule="auto"/>
              <w:ind w:right="121"/>
              <w:jc w:val="both"/>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widowControl w:val="0"/>
              <w:autoSpaceDE w:val="0"/>
              <w:autoSpaceDN w:val="0"/>
              <w:spacing w:before="1" w:after="0" w:line="257" w:lineRule="exact"/>
              <w:ind w:left="107"/>
              <w:rPr>
                <w:lang w:val="kk-KZ" w:bidi="en-US"/>
              </w:rPr>
            </w:pPr>
            <w:r>
              <w:rPr>
                <w:lang w:val="kk-KZ" w:bidi="en-US"/>
              </w:rPr>
              <w:t>Сағымға</w:t>
            </w:r>
          </w:p>
          <w:p w:rsidR="00DA7389" w:rsidRPr="00091427" w:rsidRDefault="00DA7389" w:rsidP="005B25E1">
            <w:pPr>
              <w:spacing w:after="0" w:line="240" w:lineRule="auto"/>
              <w:ind w:right="121"/>
              <w:rPr>
                <w:rFonts w:eastAsia="Calibri"/>
                <w:i/>
                <w:szCs w:val="24"/>
                <w:lang w:val="kk-KZ"/>
              </w:rPr>
            </w:pPr>
            <w:r w:rsidRPr="00091427">
              <w:rPr>
                <w:lang w:val="kk-KZ" w:bidi="en-US"/>
              </w:rPr>
              <w:t xml:space="preserve">ересектермен бірге дене жаттығуларын орындай алуын қадағалау.  </w:t>
            </w:r>
            <w:r w:rsidRPr="00091427">
              <w:rPr>
                <w:bCs/>
                <w:i/>
                <w:szCs w:val="24"/>
                <w:lang w:val="kk-KZ" w:eastAsia="ru-RU"/>
              </w:rPr>
              <w:t>(Дене шынықтыру)</w:t>
            </w:r>
          </w:p>
          <w:p w:rsidR="00DA7389" w:rsidRPr="00091427" w:rsidRDefault="00DA7389" w:rsidP="005B25E1">
            <w:pPr>
              <w:spacing w:after="0" w:line="240" w:lineRule="auto"/>
              <w:ind w:right="121"/>
              <w:rPr>
                <w:szCs w:val="24"/>
                <w:lang w:val="kk-KZ"/>
              </w:rPr>
            </w:pPr>
          </w:p>
          <w:p w:rsidR="00DA7389" w:rsidRPr="00091427" w:rsidRDefault="00DA7389" w:rsidP="005B25E1">
            <w:pPr>
              <w:widowControl w:val="0"/>
              <w:autoSpaceDE w:val="0"/>
              <w:autoSpaceDN w:val="0"/>
              <w:spacing w:before="1" w:after="0" w:line="257" w:lineRule="exact"/>
              <w:ind w:left="107"/>
              <w:rPr>
                <w:lang w:bidi="en-US"/>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right="121"/>
              <w:rPr>
                <w:szCs w:val="24"/>
                <w:lang w:val="kk-KZ"/>
              </w:rPr>
            </w:pPr>
            <w:r>
              <w:rPr>
                <w:szCs w:val="24"/>
                <w:lang w:val="kk-KZ"/>
              </w:rPr>
              <w:t>Мансұр мен Тәуекелге</w:t>
            </w:r>
          </w:p>
          <w:p w:rsidR="00DA7389" w:rsidRPr="00091427" w:rsidRDefault="00DA7389" w:rsidP="005B25E1">
            <w:pPr>
              <w:spacing w:after="0" w:line="240" w:lineRule="auto"/>
              <w:ind w:right="121"/>
              <w:rPr>
                <w:rFonts w:eastAsia="Calibri"/>
                <w:i/>
                <w:szCs w:val="24"/>
                <w:lang w:val="kk-KZ"/>
              </w:rPr>
            </w:pPr>
            <w:r w:rsidRPr="00091427">
              <w:rPr>
                <w:lang w:val="kk-KZ" w:bidi="en-US"/>
              </w:rPr>
              <w:t>тілдегі дыбыстар мен сөздерді айтақызу, дауысты және дауыссыз дыбыстарды дұрыс дыбыстату;</w:t>
            </w:r>
            <w:r w:rsidRPr="00091427">
              <w:rPr>
                <w:bCs/>
                <w:i/>
                <w:szCs w:val="24"/>
                <w:lang w:val="kk-KZ" w:eastAsia="ru-RU"/>
              </w:rPr>
              <w:t>(Сөйлеуді дамыту, көркем әдебиет)</w:t>
            </w:r>
          </w:p>
          <w:p w:rsidR="00DA7389" w:rsidRPr="00091427" w:rsidRDefault="00DA7389" w:rsidP="005B25E1">
            <w:pPr>
              <w:spacing w:after="0" w:line="240" w:lineRule="auto"/>
              <w:rPr>
                <w:szCs w:val="24"/>
                <w:lang w:val="kk-KZ"/>
              </w:rPr>
            </w:pP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right="121"/>
              <w:rPr>
                <w:lang w:val="kk-KZ" w:bidi="en-US"/>
              </w:rPr>
            </w:pPr>
            <w:r>
              <w:rPr>
                <w:lang w:val="kk-KZ" w:bidi="en-US"/>
              </w:rPr>
              <w:t>Тәуекелге</w:t>
            </w:r>
          </w:p>
          <w:p w:rsidR="00DA7389" w:rsidRPr="00091427" w:rsidRDefault="00DA7389" w:rsidP="005B25E1">
            <w:pPr>
              <w:spacing w:after="0" w:line="240" w:lineRule="auto"/>
              <w:ind w:right="121"/>
              <w:rPr>
                <w:lang w:val="kk-KZ" w:bidi="en-US"/>
              </w:rPr>
            </w:pPr>
            <w:r w:rsidRPr="00091427">
              <w:rPr>
                <w:lang w:val="kk-KZ" w:bidi="en-US"/>
              </w:rPr>
              <w:t>құрылыс материалдарынан және ірі конструктор бөлшектерінен (үстел, орындық, диван, үйшік, трамвай, көпір,төбешік) құрастыуы үйрету;</w:t>
            </w:r>
            <w:r w:rsidRPr="00091427">
              <w:rPr>
                <w:bCs/>
                <w:i/>
                <w:szCs w:val="24"/>
                <w:lang w:val="kk-KZ" w:eastAsia="ru-RU"/>
              </w:rPr>
              <w:t>(Құрастыру)</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widowControl w:val="0"/>
              <w:autoSpaceDE w:val="0"/>
              <w:autoSpaceDN w:val="0"/>
              <w:spacing w:before="1" w:after="0" w:line="257" w:lineRule="exact"/>
              <w:rPr>
                <w:lang w:val="kk-KZ" w:bidi="en-US"/>
              </w:rPr>
            </w:pPr>
            <w:r>
              <w:rPr>
                <w:szCs w:val="24"/>
                <w:lang w:val="kk-KZ"/>
              </w:rPr>
              <w:t>Мансұрға</w:t>
            </w:r>
          </w:p>
          <w:p w:rsidR="00DA7389" w:rsidRPr="00091427" w:rsidRDefault="00DA7389" w:rsidP="005B25E1">
            <w:pPr>
              <w:spacing w:after="0" w:line="240" w:lineRule="auto"/>
              <w:ind w:right="121"/>
              <w:rPr>
                <w:rFonts w:eastAsia="Calibri"/>
                <w:i/>
                <w:szCs w:val="24"/>
                <w:lang w:val="kk-KZ"/>
              </w:rPr>
            </w:pPr>
            <w:r w:rsidRPr="00091427">
              <w:rPr>
                <w:lang w:val="kk-KZ" w:bidi="en-US"/>
              </w:rPr>
              <w:t xml:space="preserve">ересектермен бірге дене жаттығуларын орындай алуын қадағалау.  </w:t>
            </w:r>
            <w:r w:rsidRPr="00091427">
              <w:rPr>
                <w:bCs/>
                <w:i/>
                <w:szCs w:val="24"/>
                <w:lang w:val="kk-KZ" w:eastAsia="ru-RU"/>
              </w:rPr>
              <w:t>(Дене шынықтыру)</w:t>
            </w:r>
          </w:p>
          <w:p w:rsidR="00DA7389" w:rsidRPr="00091427" w:rsidRDefault="00DA7389" w:rsidP="005B25E1">
            <w:pPr>
              <w:spacing w:after="0" w:line="240" w:lineRule="auto"/>
              <w:ind w:right="121"/>
              <w:rPr>
                <w:szCs w:val="24"/>
                <w:lang w:val="kk-KZ"/>
              </w:rPr>
            </w:pPr>
          </w:p>
          <w:p w:rsidR="00DA7389" w:rsidRPr="00091427" w:rsidRDefault="00DA7389" w:rsidP="005B25E1">
            <w:pPr>
              <w:spacing w:after="0" w:line="240" w:lineRule="auto"/>
              <w:ind w:right="121"/>
              <w:rPr>
                <w:lang w:val="kk-KZ" w:bidi="en-US"/>
              </w:rPr>
            </w:pPr>
          </w:p>
          <w:p w:rsidR="00DA7389" w:rsidRPr="00091427" w:rsidRDefault="00DA7389" w:rsidP="005B25E1">
            <w:pPr>
              <w:spacing w:after="0" w:line="240" w:lineRule="auto"/>
              <w:ind w:right="121"/>
              <w:rPr>
                <w:rFonts w:eastAsia="Calibri"/>
                <w:i/>
                <w:szCs w:val="24"/>
                <w:lang w:val="kk-KZ"/>
              </w:rPr>
            </w:pPr>
          </w:p>
          <w:p w:rsidR="00DA7389" w:rsidRPr="00091427" w:rsidRDefault="00DA7389" w:rsidP="005B25E1">
            <w:pPr>
              <w:spacing w:after="0" w:line="240" w:lineRule="auto"/>
              <w:ind w:right="121"/>
              <w:rPr>
                <w:szCs w:val="24"/>
                <w:lang w:val="kk-KZ"/>
              </w:rPr>
            </w:pPr>
          </w:p>
          <w:p w:rsidR="00DA7389" w:rsidRPr="00091427" w:rsidRDefault="00DA7389" w:rsidP="005B25E1">
            <w:pPr>
              <w:spacing w:after="0" w:line="240" w:lineRule="auto"/>
              <w:ind w:right="121"/>
              <w:jc w:val="both"/>
              <w:rPr>
                <w:szCs w:val="24"/>
                <w:lang w:val="kk-KZ"/>
              </w:rPr>
            </w:pPr>
          </w:p>
        </w:tc>
      </w:tr>
      <w:tr w:rsidR="00DA7389" w:rsidRPr="00ED67E4" w:rsidTr="005B25E1">
        <w:trPr>
          <w:trHeight w:val="55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rPr>
            </w:pPr>
            <w:r w:rsidRPr="00091427">
              <w:rPr>
                <w:rFonts w:eastAsia="Calibri"/>
                <w:b/>
                <w:bCs/>
                <w:szCs w:val="24"/>
              </w:rPr>
              <w:t>Серуенге дайындық</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b/>
                <w:bCs/>
                <w:szCs w:val="24"/>
                <w:lang w:val="kk-KZ"/>
              </w:rPr>
            </w:pPr>
            <w:r w:rsidRPr="00091427">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«Киімді қалай киюге болады?» әңгіме</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091427">
              <w:rPr>
                <w:rFonts w:eastAsia="Calibri"/>
                <w:b/>
                <w:szCs w:val="24"/>
                <w:lang w:val="kk-KZ"/>
              </w:rPr>
              <w:t>(Сөйлеуді дамыту және көркем әдебиет )</w:t>
            </w:r>
          </w:p>
        </w:tc>
      </w:tr>
      <w:tr w:rsidR="00DA7389" w:rsidRPr="00091427" w:rsidTr="005B25E1">
        <w:trPr>
          <w:trHeight w:val="111"/>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rPr>
            </w:pPr>
            <w:r w:rsidRPr="00091427">
              <w:rPr>
                <w:rFonts w:eastAsia="Calibri"/>
                <w:b/>
                <w:bCs/>
                <w:szCs w:val="24"/>
              </w:rPr>
              <w:t>Серуен</w:t>
            </w:r>
          </w:p>
        </w:tc>
        <w:tc>
          <w:tcPr>
            <w:tcW w:w="3064"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left="117" w:right="142"/>
              <w:rPr>
                <w:rFonts w:eastAsia="Calibri"/>
                <w:i/>
                <w:szCs w:val="24"/>
                <w:lang w:val="kk-KZ"/>
              </w:rPr>
            </w:pPr>
            <w:r w:rsidRPr="00091427">
              <w:rPr>
                <w:szCs w:val="24"/>
                <w:lang w:val="kk-KZ" w:eastAsia="ru-RU"/>
              </w:rPr>
              <w:t xml:space="preserve">Күннің екінші жартысындағы </w:t>
            </w:r>
            <w:r w:rsidRPr="00091427">
              <w:rPr>
                <w:rFonts w:eastAsia="Calibri"/>
                <w:szCs w:val="24"/>
                <w:lang w:val="kk-KZ"/>
              </w:rPr>
              <w:t xml:space="preserve">ауа-райы  құбылыстары  мен табиғат обьектілерін бақылау </w:t>
            </w:r>
            <w:r w:rsidRPr="00091427">
              <w:rPr>
                <w:rFonts w:eastAsia="Calibri"/>
                <w:b/>
                <w:szCs w:val="24"/>
                <w:lang w:val="kk-KZ"/>
              </w:rPr>
              <w:t>(</w:t>
            </w:r>
            <w:r w:rsidRPr="00091427">
              <w:rPr>
                <w:rFonts w:eastAsia="Calibri"/>
                <w:b/>
                <w:bCs/>
                <w:szCs w:val="24"/>
                <w:lang w:val="kk-KZ"/>
              </w:rPr>
              <w:t>қоршаған ортамен таныстыру</w:t>
            </w:r>
            <w:r w:rsidRPr="00091427">
              <w:rPr>
                <w:rFonts w:eastAsia="Calibri"/>
                <w:b/>
                <w:szCs w:val="24"/>
                <w:lang w:val="kk-KZ"/>
              </w:rPr>
              <w:t>)</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«Мүйізді ешкі» </w:t>
            </w:r>
          </w:p>
          <w:p w:rsidR="00DA7389" w:rsidRPr="00091427" w:rsidRDefault="00DA7389" w:rsidP="005B25E1">
            <w:pPr>
              <w:shd w:val="clear" w:color="auto" w:fill="FFFFFF"/>
              <w:spacing w:after="0" w:line="240" w:lineRule="auto"/>
              <w:jc w:val="both"/>
              <w:rPr>
                <w:bCs/>
                <w:szCs w:val="24"/>
                <w:lang w:val="kk-KZ" w:eastAsia="ru-RU"/>
              </w:rPr>
            </w:pPr>
            <w:r w:rsidRPr="00091427">
              <w:rPr>
                <w:b/>
                <w:bCs/>
                <w:szCs w:val="24"/>
                <w:lang w:val="kk-KZ" w:eastAsia="ru-RU"/>
              </w:rPr>
              <w:t>Мақсаты:</w:t>
            </w:r>
            <w:r w:rsidRPr="00091427">
              <w:rPr>
                <w:bCs/>
                <w:szCs w:val="24"/>
                <w:lang w:val="kk-KZ" w:eastAsia="ru-RU"/>
              </w:rPr>
              <w:t xml:space="preserve"> балаларды өлең сөздеріне сәйкес іс-әрекеттерді орындауға үйрету.</w:t>
            </w:r>
          </w:p>
          <w:p w:rsidR="00DA7389" w:rsidRPr="00091427" w:rsidRDefault="00DA7389" w:rsidP="005B25E1">
            <w:pPr>
              <w:shd w:val="clear" w:color="auto" w:fill="FFFFFF"/>
              <w:spacing w:after="0" w:line="240" w:lineRule="auto"/>
              <w:jc w:val="both"/>
              <w:rPr>
                <w:bCs/>
                <w:szCs w:val="24"/>
                <w:lang w:val="kk-KZ" w:eastAsia="ru-RU"/>
              </w:rPr>
            </w:pPr>
            <w:r w:rsidRPr="00091427">
              <w:rPr>
                <w:bCs/>
                <w:szCs w:val="24"/>
                <w:lang w:val="kk-KZ" w:eastAsia="ru-RU"/>
              </w:rPr>
              <w:t>Материалдар: ешкі беті бар эмблемалар.</w:t>
            </w:r>
          </w:p>
          <w:p w:rsidR="00DA7389" w:rsidRPr="00091427" w:rsidRDefault="00DA7389" w:rsidP="005B25E1">
            <w:pPr>
              <w:shd w:val="clear" w:color="auto" w:fill="FFFFFF"/>
              <w:spacing w:after="0" w:line="240" w:lineRule="auto"/>
              <w:jc w:val="both"/>
              <w:rPr>
                <w:rFonts w:eastAsia="Calibri"/>
                <w:szCs w:val="24"/>
                <w:lang w:val="kk-KZ"/>
              </w:rPr>
            </w:pPr>
            <w:r w:rsidRPr="00091427">
              <w:rPr>
                <w:rFonts w:eastAsia="Calibri"/>
                <w:b/>
                <w:szCs w:val="24"/>
                <w:lang w:val="kk-KZ"/>
              </w:rPr>
              <w:t>Шарты:</w:t>
            </w:r>
          </w:p>
          <w:p w:rsidR="00DA7389" w:rsidRPr="00091427" w:rsidRDefault="00DA7389" w:rsidP="005B25E1">
            <w:pPr>
              <w:shd w:val="clear" w:color="auto" w:fill="FFFFFF"/>
              <w:spacing w:after="0" w:line="240" w:lineRule="auto"/>
              <w:jc w:val="both"/>
              <w:rPr>
                <w:bCs/>
                <w:szCs w:val="24"/>
                <w:lang w:val="kk-KZ" w:eastAsia="ru-RU"/>
              </w:rPr>
            </w:pPr>
            <w:r w:rsidRPr="00091427">
              <w:rPr>
                <w:b/>
                <w:bCs/>
                <w:szCs w:val="24"/>
                <w:lang w:val="kk-KZ" w:eastAsia="ru-RU"/>
              </w:rPr>
              <w:t>Тәрбиеші:</w:t>
            </w:r>
            <w:r w:rsidRPr="00091427">
              <w:rPr>
                <w:bCs/>
                <w:szCs w:val="24"/>
                <w:lang w:val="kk-KZ" w:eastAsia="ru-RU"/>
              </w:rPr>
              <w:t xml:space="preserve"> Ойнайық. Біз бәріміз ешкі боламыз. Ешкінің қалай жүретінін көрсетіңдер - аяқтарын таптап, қолдарын шапалақтайды. Дауыс қалай береді? Оның қандай мүйіздері бар екенін көрсетіңдер. Уау, бәрі мүйізді! Сен қалай қорқасың? Енді ойнайық.</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Тәрбиеші өлең оқиды:</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Мүйізді ешкі келеді,</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Сүзгісі оның келеді.</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Кішкентай балалар үшін.</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Аяқтары жоғарғы топ.</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Көзімен мақта-мақта.</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Ботқа кім жемейді,</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Сүт ішпейді ме?</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Сүземін, сүземін!</w:t>
            </w:r>
          </w:p>
          <w:p w:rsidR="00DA7389" w:rsidRPr="00091427" w:rsidRDefault="00DA7389" w:rsidP="005B25E1">
            <w:pPr>
              <w:shd w:val="clear" w:color="auto" w:fill="FFFFFF"/>
              <w:spacing w:after="0" w:line="240" w:lineRule="auto"/>
              <w:ind w:firstLine="119"/>
              <w:jc w:val="both"/>
              <w:rPr>
                <w:bCs/>
                <w:szCs w:val="24"/>
                <w:lang w:val="kk-KZ" w:eastAsia="ru-RU"/>
              </w:rPr>
            </w:pPr>
            <w:r w:rsidRPr="00091427">
              <w:rPr>
                <w:bCs/>
                <w:szCs w:val="24"/>
                <w:lang w:val="kk-KZ" w:eastAsia="ru-RU"/>
              </w:rPr>
              <w:t>Балалар тиісті әрекеттерді орындайды.</w:t>
            </w:r>
          </w:p>
          <w:p w:rsidR="00DA7389" w:rsidRPr="00091427" w:rsidRDefault="00DA7389" w:rsidP="005B25E1">
            <w:pPr>
              <w:shd w:val="clear" w:color="auto" w:fill="FFFFFF"/>
              <w:spacing w:after="0" w:line="240" w:lineRule="auto"/>
              <w:jc w:val="both"/>
              <w:rPr>
                <w:bCs/>
                <w:szCs w:val="24"/>
                <w:lang w:val="kk-KZ" w:eastAsia="ru-RU"/>
              </w:rPr>
            </w:pPr>
            <w:r w:rsidRPr="00091427">
              <w:rPr>
                <w:bCs/>
                <w:szCs w:val="24"/>
                <w:lang w:val="kk-KZ" w:eastAsia="ru-RU"/>
              </w:rPr>
              <w:t xml:space="preserve"> Балалар шашырап, «сүзеді» деп айқайлай бастайды: «Ме-е!» Ойын 2-3 рет қайталанады.</w:t>
            </w:r>
          </w:p>
          <w:p w:rsidR="00DA7389" w:rsidRPr="00091427" w:rsidRDefault="00DA7389" w:rsidP="005B25E1">
            <w:pPr>
              <w:spacing w:after="0" w:line="259" w:lineRule="auto"/>
              <w:rPr>
                <w:rFonts w:eastAsia="Calibri"/>
                <w:b/>
                <w:bCs/>
                <w:szCs w:val="24"/>
                <w:lang w:val="kk-KZ"/>
              </w:rPr>
            </w:pPr>
            <w:r w:rsidRPr="00091427">
              <w:rPr>
                <w:rFonts w:eastAsia="Calibri"/>
                <w:b/>
                <w:bCs/>
                <w:szCs w:val="24"/>
                <w:lang w:val="kk-KZ"/>
              </w:rPr>
              <w:t>(дене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17" w:right="142"/>
              <w:rPr>
                <w:rFonts w:eastAsia="Calibri"/>
                <w:szCs w:val="24"/>
                <w:lang w:val="kk-KZ"/>
              </w:rPr>
            </w:pPr>
            <w:r w:rsidRPr="00091427">
              <w:rPr>
                <w:szCs w:val="24"/>
                <w:lang w:val="kk-KZ" w:eastAsia="ru-RU"/>
              </w:rPr>
              <w:t xml:space="preserve">Күннің екінші жартысындағы </w:t>
            </w:r>
            <w:r w:rsidRPr="00091427">
              <w:rPr>
                <w:rFonts w:eastAsia="Calibri"/>
                <w:szCs w:val="24"/>
                <w:lang w:val="kk-KZ"/>
              </w:rPr>
              <w:t>ауа-райы құбылыстары  мен табиғат обьектілерін бақылау</w:t>
            </w:r>
          </w:p>
          <w:p w:rsidR="00DA7389" w:rsidRPr="00091427" w:rsidRDefault="00DA7389" w:rsidP="005B25E1">
            <w:pPr>
              <w:spacing w:after="0" w:line="240" w:lineRule="auto"/>
              <w:ind w:left="117" w:right="142"/>
              <w:rPr>
                <w:rFonts w:eastAsia="Calibri"/>
                <w:b/>
                <w:szCs w:val="24"/>
                <w:lang w:val="kk-KZ"/>
              </w:rPr>
            </w:pPr>
            <w:r w:rsidRPr="00091427">
              <w:rPr>
                <w:rFonts w:eastAsia="Calibri"/>
                <w:b/>
                <w:szCs w:val="24"/>
                <w:lang w:val="kk-KZ"/>
              </w:rPr>
              <w:t>(</w:t>
            </w:r>
            <w:r w:rsidRPr="00091427">
              <w:rPr>
                <w:rFonts w:eastAsia="Calibri"/>
                <w:b/>
                <w:bCs/>
                <w:szCs w:val="24"/>
                <w:lang w:val="kk-KZ"/>
              </w:rPr>
              <w:t>қоршаған ортамен таныстыру</w:t>
            </w:r>
            <w:r w:rsidRPr="00091427">
              <w:rPr>
                <w:rFonts w:eastAsia="Calibri"/>
                <w:b/>
                <w:szCs w:val="24"/>
                <w:lang w:val="kk-KZ"/>
              </w:rPr>
              <w:t>)</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Қимылды ойын: «</w:t>
            </w:r>
            <w:r w:rsidRPr="00091427">
              <w:rPr>
                <w:b/>
                <w:bCs/>
                <w:szCs w:val="24"/>
                <w:bdr w:val="none" w:sz="0" w:space="0" w:color="auto" w:frame="1"/>
                <w:lang w:val="kk-KZ" w:eastAsia="ru-RU"/>
              </w:rPr>
              <w:t>Қоян, бақшаға шық</w:t>
            </w:r>
            <w:r w:rsidRPr="00091427">
              <w:rPr>
                <w:rFonts w:eastAsia="Calibri"/>
                <w:b/>
                <w:szCs w:val="24"/>
                <w:lang w:val="kk-KZ"/>
              </w:rPr>
              <w:t xml:space="preserve">» </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
                <w:bCs/>
                <w:szCs w:val="24"/>
                <w:bdr w:val="none" w:sz="0" w:space="0" w:color="auto" w:frame="1"/>
                <w:lang w:val="kk-KZ" w:eastAsia="ru-RU"/>
              </w:rPr>
              <w:t>Мақсаты:</w:t>
            </w:r>
            <w:r w:rsidRPr="00091427">
              <w:rPr>
                <w:bCs/>
                <w:szCs w:val="24"/>
                <w:bdr w:val="none" w:sz="0" w:space="0" w:color="auto" w:frame="1"/>
                <w:lang w:val="kk-KZ" w:eastAsia="ru-RU"/>
              </w:rPr>
              <w:t xml:space="preserve"> балаларды тәрбиешінің сөзіне сәйкес әрекет етуге үйрету. </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
                <w:bCs/>
                <w:szCs w:val="24"/>
                <w:bdr w:val="none" w:sz="0" w:space="0" w:color="auto" w:frame="1"/>
                <w:lang w:val="kk-KZ" w:eastAsia="ru-RU"/>
              </w:rPr>
              <w:t>Материал:</w:t>
            </w:r>
            <w:r w:rsidRPr="00091427">
              <w:rPr>
                <w:bCs/>
                <w:szCs w:val="24"/>
                <w:bdr w:val="none" w:sz="0" w:space="0" w:color="auto" w:frame="1"/>
                <w:lang w:val="kk-KZ" w:eastAsia="ru-RU"/>
              </w:rPr>
              <w:t xml:space="preserve"> қоянның беті бар эмблемалар.</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rFonts w:eastAsia="Calibri"/>
                <w:b/>
                <w:szCs w:val="24"/>
                <w:lang w:val="kk-KZ"/>
              </w:rPr>
              <w:t>Шарты:</w:t>
            </w:r>
            <w:r w:rsidRPr="00091427">
              <w:rPr>
                <w:bCs/>
                <w:szCs w:val="24"/>
                <w:bdr w:val="none" w:sz="0" w:space="0" w:color="auto" w:frame="1"/>
                <w:lang w:val="kk-KZ" w:eastAsia="ru-RU"/>
              </w:rPr>
              <w:t>Тәрбиеші әнді баяу айтады. Балалар қимыл жасайды.</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Қоян, бақшаға шығыңыз.</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Ақ, бақшаға шығыңыз.</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Міне, осылай</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Бақшаға шығыңыз.</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Бақшаға шығыңыз.</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Қоян, аяқпен топылдат,</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Ақ, аяқты батыр.</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Міне, осылай</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Аяқпен батыр.</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Аяқпен батыр.</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Қоян, айнал,</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Ақ, айналдыр.</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Міне, осылай</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Айналу.</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Айналу.</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Қоян, биле.</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Биле, биле.</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Міне, осылай</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Биле!</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Сіздің аяқтарыңыз жақсы!</w:t>
            </w:r>
          </w:p>
          <w:p w:rsidR="00DA7389" w:rsidRPr="00091427" w:rsidRDefault="00DA7389" w:rsidP="005B25E1">
            <w:pPr>
              <w:shd w:val="clear" w:color="auto" w:fill="FFFFFF"/>
              <w:spacing w:after="0" w:line="240" w:lineRule="auto"/>
              <w:jc w:val="both"/>
              <w:rPr>
                <w:bCs/>
                <w:szCs w:val="24"/>
                <w:bdr w:val="none" w:sz="0" w:space="0" w:color="auto" w:frame="1"/>
                <w:lang w:val="kk-KZ" w:eastAsia="ru-RU"/>
              </w:rPr>
            </w:pPr>
            <w:r w:rsidRPr="00091427">
              <w:rPr>
                <w:bCs/>
                <w:szCs w:val="24"/>
                <w:bdr w:val="none" w:sz="0" w:space="0" w:color="auto" w:frame="1"/>
                <w:lang w:val="kk-KZ" w:eastAsia="ru-RU"/>
              </w:rPr>
              <w:t>Балалардың қалауы бойынша ойын 2-3 рет қайталанады.</w:t>
            </w:r>
          </w:p>
          <w:p w:rsidR="00DA7389" w:rsidRPr="00091427" w:rsidRDefault="00DA7389" w:rsidP="005B25E1">
            <w:pPr>
              <w:shd w:val="clear" w:color="auto" w:fill="FFFFFF"/>
              <w:spacing w:after="0" w:line="240" w:lineRule="auto"/>
              <w:ind w:left="54"/>
              <w:jc w:val="both"/>
              <w:rPr>
                <w:bCs/>
                <w:szCs w:val="24"/>
                <w:bdr w:val="none" w:sz="0" w:space="0" w:color="auto" w:frame="1"/>
                <w:lang w:val="kk-KZ" w:eastAsia="ru-RU"/>
              </w:rPr>
            </w:pPr>
            <w:r w:rsidRPr="00091427">
              <w:rPr>
                <w:rFonts w:eastAsia="Calibri"/>
                <w:b/>
                <w:bCs/>
                <w:szCs w:val="24"/>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17" w:right="142"/>
              <w:rPr>
                <w:rFonts w:eastAsia="Calibri"/>
                <w:szCs w:val="24"/>
                <w:lang w:val="kk-KZ"/>
              </w:rPr>
            </w:pPr>
            <w:r w:rsidRPr="00091427">
              <w:rPr>
                <w:szCs w:val="24"/>
                <w:lang w:val="kk-KZ" w:eastAsia="ru-RU"/>
              </w:rPr>
              <w:t xml:space="preserve">Күннің екінші жартысындағы </w:t>
            </w:r>
            <w:r w:rsidRPr="00091427">
              <w:rPr>
                <w:rFonts w:eastAsia="Calibri"/>
                <w:szCs w:val="24"/>
                <w:lang w:val="kk-KZ"/>
              </w:rPr>
              <w:t>ауа-райы құбылыстары  мен табиғат обьектілерін бақылау</w:t>
            </w:r>
          </w:p>
          <w:p w:rsidR="00DA7389" w:rsidRPr="00091427" w:rsidRDefault="00DA7389" w:rsidP="005B25E1">
            <w:pPr>
              <w:spacing w:after="0" w:line="240" w:lineRule="auto"/>
              <w:ind w:left="117" w:right="142"/>
              <w:rPr>
                <w:rFonts w:eastAsia="Calibri"/>
                <w:b/>
                <w:szCs w:val="24"/>
                <w:lang w:val="kk-KZ"/>
              </w:rPr>
            </w:pPr>
            <w:r w:rsidRPr="00091427">
              <w:rPr>
                <w:rFonts w:eastAsia="Calibri"/>
                <w:b/>
                <w:szCs w:val="24"/>
                <w:lang w:val="kk-KZ"/>
              </w:rPr>
              <w:t>(</w:t>
            </w:r>
            <w:r w:rsidRPr="00091427">
              <w:rPr>
                <w:rFonts w:eastAsia="Calibri"/>
                <w:b/>
                <w:bCs/>
                <w:szCs w:val="24"/>
                <w:lang w:val="kk-KZ"/>
              </w:rPr>
              <w:t>қоршаған ортамен танысыру</w:t>
            </w:r>
            <w:r w:rsidRPr="00091427">
              <w:rPr>
                <w:rFonts w:eastAsia="Calibri"/>
                <w:b/>
                <w:szCs w:val="24"/>
                <w:lang w:val="kk-KZ"/>
              </w:rPr>
              <w:t>)</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«Қояндар» </w:t>
            </w:r>
          </w:p>
          <w:p w:rsidR="00DA7389" w:rsidRPr="00091427" w:rsidRDefault="00DA7389" w:rsidP="005B25E1">
            <w:pPr>
              <w:spacing w:after="0" w:line="240" w:lineRule="auto"/>
              <w:jc w:val="both"/>
              <w:rPr>
                <w:bCs/>
                <w:szCs w:val="24"/>
                <w:lang w:val="kk-KZ" w:eastAsia="ru-RU"/>
              </w:rPr>
            </w:pPr>
            <w:r w:rsidRPr="00091427">
              <w:rPr>
                <w:b/>
                <w:bCs/>
                <w:szCs w:val="24"/>
                <w:lang w:val="kk-KZ" w:eastAsia="ru-RU"/>
              </w:rPr>
              <w:t>Мақсаты:</w:t>
            </w:r>
            <w:r w:rsidRPr="00091427">
              <w:rPr>
                <w:bCs/>
                <w:szCs w:val="24"/>
                <w:lang w:val="kk-KZ" w:eastAsia="ru-RU"/>
              </w:rPr>
              <w:t xml:space="preserve"> мәтіннің сөздеріне сәйкес әрекет етуге үйрету, кішкентайлардың эмоционалды көңіл-күйін көтеру.</w:t>
            </w:r>
          </w:p>
          <w:p w:rsidR="00DA7389" w:rsidRPr="00091427" w:rsidRDefault="00DA7389" w:rsidP="005B25E1">
            <w:pPr>
              <w:spacing w:after="0" w:line="240" w:lineRule="auto"/>
              <w:jc w:val="both"/>
              <w:rPr>
                <w:bCs/>
                <w:szCs w:val="24"/>
                <w:lang w:val="kk-KZ" w:eastAsia="ru-RU"/>
              </w:rPr>
            </w:pPr>
            <w:r w:rsidRPr="00091427">
              <w:rPr>
                <w:rFonts w:eastAsia="Calibri"/>
                <w:b/>
                <w:szCs w:val="24"/>
                <w:lang w:val="kk-KZ"/>
              </w:rPr>
              <w:t>Шарты:</w:t>
            </w:r>
            <w:r w:rsidRPr="00091427">
              <w:rPr>
                <w:bCs/>
                <w:szCs w:val="24"/>
                <w:lang w:val="kk-KZ" w:eastAsia="ru-RU"/>
              </w:rPr>
              <w:t>Тәрбиеші ән айтады. Балалар оның артындағы қимылдарды қайталайды.</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Қояндар серуендеуге шықты, (тәрбиеші шеңбер бойымен жүреді, балалар оның артында.)</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Орманда серуендеу.</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Мен билегім келді</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Қардағы қояндар.</w:t>
            </w:r>
          </w:p>
          <w:p w:rsidR="00DA7389" w:rsidRPr="00091427" w:rsidRDefault="00DA7389" w:rsidP="005B25E1">
            <w:pPr>
              <w:spacing w:after="0" w:line="240" w:lineRule="auto"/>
              <w:jc w:val="both"/>
              <w:rPr>
                <w:bCs/>
                <w:szCs w:val="24"/>
                <w:lang w:val="kk-KZ" w:eastAsia="ru-RU"/>
              </w:rPr>
            </w:pPr>
          </w:p>
          <w:p w:rsidR="00DA7389" w:rsidRPr="00091427" w:rsidRDefault="00DA7389" w:rsidP="005B25E1">
            <w:pPr>
              <w:spacing w:after="0" w:line="240" w:lineRule="auto"/>
              <w:jc w:val="both"/>
              <w:rPr>
                <w:bCs/>
                <w:szCs w:val="24"/>
                <w:lang w:val="kk-KZ" w:eastAsia="ru-RU"/>
              </w:rPr>
            </w:pPr>
            <w:r w:rsidRPr="00091427">
              <w:rPr>
                <w:bCs/>
                <w:szCs w:val="24"/>
                <w:lang w:val="kk-KZ" w:eastAsia="ru-RU"/>
              </w:rPr>
              <w:t>Секіру-секіру, секіру-секіру! (тәрбиеші қояндардың құлағының қалай шығып тұрғанын қолымен көрсетеді, балалар еліктеп, секіреді.)</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Олар шетінде билейді.</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Және қояндарға жабысыңдар</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Бастың жоғарғы жағындағы құлақтар.</w:t>
            </w:r>
          </w:p>
          <w:p w:rsidR="00DA7389" w:rsidRPr="00091427" w:rsidRDefault="00DA7389" w:rsidP="005B25E1">
            <w:pPr>
              <w:spacing w:after="0" w:line="240" w:lineRule="auto"/>
              <w:jc w:val="both"/>
              <w:rPr>
                <w:bCs/>
                <w:szCs w:val="24"/>
                <w:lang w:val="kk-KZ" w:eastAsia="ru-RU"/>
              </w:rPr>
            </w:pPr>
          </w:p>
          <w:p w:rsidR="00DA7389" w:rsidRPr="00091427" w:rsidRDefault="00DA7389" w:rsidP="005B25E1">
            <w:pPr>
              <w:spacing w:after="0" w:line="240" w:lineRule="auto"/>
              <w:jc w:val="both"/>
              <w:rPr>
                <w:bCs/>
                <w:szCs w:val="24"/>
                <w:lang w:val="kk-KZ" w:eastAsia="ru-RU"/>
              </w:rPr>
            </w:pPr>
            <w:r w:rsidRPr="00091427">
              <w:rPr>
                <w:bCs/>
                <w:szCs w:val="24"/>
                <w:lang w:val="kk-KZ" w:eastAsia="ru-RU"/>
              </w:rPr>
              <w:t>Олар аяқтарын жылыта бастады (тәрбиеші қояндардың аяқтарын қалай жылытатынын көрсетеді, балалар еліктейді. Содан кейін секіріңдер.)</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Қояндар сәбилер,</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Содан кейін олар қайтадан,</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Барлығы секіруге кетті.</w:t>
            </w:r>
          </w:p>
          <w:p w:rsidR="00DA7389" w:rsidRPr="00091427" w:rsidRDefault="00DA7389" w:rsidP="005B25E1">
            <w:pPr>
              <w:spacing w:after="0" w:line="240" w:lineRule="auto"/>
              <w:jc w:val="both"/>
              <w:rPr>
                <w:bCs/>
                <w:szCs w:val="24"/>
                <w:lang w:val="kk-KZ" w:eastAsia="ru-RU"/>
              </w:rPr>
            </w:pPr>
          </w:p>
          <w:p w:rsidR="00DA7389" w:rsidRPr="00091427" w:rsidRDefault="00DA7389" w:rsidP="005B25E1">
            <w:pPr>
              <w:spacing w:after="0" w:line="240" w:lineRule="auto"/>
              <w:jc w:val="both"/>
              <w:rPr>
                <w:bCs/>
                <w:szCs w:val="24"/>
                <w:lang w:val="kk-KZ" w:eastAsia="ru-RU"/>
              </w:rPr>
            </w:pPr>
            <w:r w:rsidRPr="00091427">
              <w:rPr>
                <w:bCs/>
                <w:szCs w:val="24"/>
                <w:lang w:val="kk-KZ" w:eastAsia="ru-RU"/>
              </w:rPr>
              <w:t>Секіру-секіру, секіру-секіру! (Балалар секіріп, қояндардың құлағын қолдарымен көрсетеді.)</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Олар шетінде билейді.</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Және қояндарға жабысыңдар,</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Бастың жоғарғы жағындағы құлақтар.</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Балалардың қалауы бойынша ойын қайталанады.</w:t>
            </w:r>
          </w:p>
          <w:p w:rsidR="00DA7389" w:rsidRPr="00091427" w:rsidRDefault="00DA7389" w:rsidP="005B25E1">
            <w:pPr>
              <w:spacing w:after="0" w:line="240" w:lineRule="auto"/>
              <w:jc w:val="both"/>
              <w:rPr>
                <w:bCs/>
                <w:szCs w:val="24"/>
                <w:lang w:val="kk-KZ" w:eastAsia="ru-RU"/>
              </w:rPr>
            </w:pPr>
            <w:r w:rsidRPr="00091427">
              <w:rPr>
                <w:bCs/>
                <w:szCs w:val="24"/>
                <w:lang w:val="kk-KZ" w:eastAsia="ru-RU"/>
              </w:rPr>
              <w:t>(</w:t>
            </w:r>
            <w:r w:rsidRPr="00091427">
              <w:rPr>
                <w:rFonts w:eastAsia="Calibri"/>
                <w:b/>
                <w:bCs/>
                <w:szCs w:val="24"/>
                <w:lang w:val="kk-KZ"/>
              </w:rPr>
              <w:t>дене шынықтыру)</w:t>
            </w:r>
          </w:p>
        </w:tc>
        <w:tc>
          <w:tcPr>
            <w:tcW w:w="2351"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17" w:right="142"/>
              <w:rPr>
                <w:rFonts w:eastAsia="Calibri"/>
                <w:szCs w:val="24"/>
                <w:lang w:val="kk-KZ"/>
              </w:rPr>
            </w:pPr>
            <w:r w:rsidRPr="00091427">
              <w:rPr>
                <w:szCs w:val="24"/>
                <w:lang w:val="kk-KZ" w:eastAsia="ru-RU"/>
              </w:rPr>
              <w:t xml:space="preserve">Күннің екінші жартысындағы </w:t>
            </w:r>
            <w:r w:rsidRPr="00091427">
              <w:rPr>
                <w:rFonts w:eastAsia="Calibri"/>
                <w:szCs w:val="24"/>
                <w:lang w:val="kk-KZ"/>
              </w:rPr>
              <w:t>ауа-райы құбылыстары  мен табиғат обьектілерін бақылау</w:t>
            </w:r>
          </w:p>
          <w:p w:rsidR="00DA7389" w:rsidRPr="00091427" w:rsidRDefault="00DA7389" w:rsidP="005B25E1">
            <w:pPr>
              <w:spacing w:after="0" w:line="240" w:lineRule="auto"/>
              <w:ind w:left="117" w:right="142"/>
              <w:rPr>
                <w:rFonts w:eastAsia="Calibri"/>
                <w:b/>
                <w:szCs w:val="24"/>
                <w:lang w:val="kk-KZ"/>
              </w:rPr>
            </w:pPr>
            <w:r w:rsidRPr="00091427">
              <w:rPr>
                <w:rFonts w:eastAsia="Calibri"/>
                <w:b/>
                <w:szCs w:val="24"/>
                <w:lang w:val="kk-KZ"/>
              </w:rPr>
              <w:t>(</w:t>
            </w:r>
            <w:r w:rsidRPr="00091427">
              <w:rPr>
                <w:rFonts w:eastAsia="Calibri"/>
                <w:b/>
                <w:bCs/>
                <w:szCs w:val="24"/>
                <w:lang w:val="kk-KZ"/>
              </w:rPr>
              <w:t>қоршаған ортамен таныстыру</w:t>
            </w:r>
            <w:r w:rsidRPr="00091427">
              <w:rPr>
                <w:rFonts w:eastAsia="Calibri"/>
                <w:b/>
                <w:szCs w:val="24"/>
                <w:lang w:val="kk-KZ"/>
              </w:rPr>
              <w:t>)</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Қимылды ойын: «</w:t>
            </w:r>
            <w:r w:rsidRPr="00091427">
              <w:rPr>
                <w:b/>
                <w:bCs/>
                <w:szCs w:val="24"/>
                <w:lang w:val="kk-KZ" w:eastAsia="ru-RU"/>
              </w:rPr>
              <w:t>Құймақтар</w:t>
            </w:r>
            <w:r w:rsidRPr="00091427">
              <w:rPr>
                <w:rFonts w:eastAsia="Calibri"/>
                <w:b/>
                <w:szCs w:val="24"/>
                <w:lang w:val="kk-KZ"/>
              </w:rPr>
              <w:t xml:space="preserve">» </w:t>
            </w:r>
          </w:p>
          <w:p w:rsidR="00DA7389" w:rsidRPr="00091427" w:rsidRDefault="00DA7389" w:rsidP="005B25E1">
            <w:pPr>
              <w:shd w:val="clear" w:color="auto" w:fill="FFFFFF"/>
              <w:spacing w:after="0" w:line="240" w:lineRule="auto"/>
              <w:outlineLvl w:val="2"/>
              <w:rPr>
                <w:bCs/>
                <w:szCs w:val="24"/>
                <w:lang w:val="kk-KZ" w:eastAsia="ru-RU"/>
              </w:rPr>
            </w:pPr>
            <w:r w:rsidRPr="00091427">
              <w:rPr>
                <w:b/>
                <w:bCs/>
                <w:szCs w:val="24"/>
                <w:lang w:val="kk-KZ" w:eastAsia="ru-RU"/>
              </w:rPr>
              <w:t>Мақсаты:</w:t>
            </w:r>
            <w:r w:rsidRPr="00091427">
              <w:rPr>
                <w:bCs/>
                <w:szCs w:val="24"/>
                <w:lang w:val="kk-KZ" w:eastAsia="ru-RU"/>
              </w:rPr>
              <w:t xml:space="preserve"> балаларды әртүрлі тәсілдермен шапалақтауға үйрету: «бір, екі» есебін жүргізу.</w:t>
            </w:r>
          </w:p>
          <w:p w:rsidR="00DA7389" w:rsidRPr="00091427" w:rsidRDefault="00DA7389" w:rsidP="005B25E1">
            <w:pPr>
              <w:shd w:val="clear" w:color="auto" w:fill="FFFFFF"/>
              <w:spacing w:after="0" w:line="240" w:lineRule="auto"/>
              <w:outlineLvl w:val="2"/>
              <w:rPr>
                <w:bCs/>
                <w:szCs w:val="24"/>
                <w:lang w:val="kk-KZ" w:eastAsia="ru-RU"/>
              </w:rPr>
            </w:pPr>
            <w:r w:rsidRPr="00091427">
              <w:rPr>
                <w:rFonts w:eastAsia="Calibri"/>
                <w:b/>
                <w:szCs w:val="24"/>
                <w:lang w:val="kk-KZ"/>
              </w:rPr>
              <w:t>Шарты:</w:t>
            </w:r>
            <w:r w:rsidRPr="00091427">
              <w:rPr>
                <w:bCs/>
                <w:szCs w:val="24"/>
                <w:lang w:val="kk-KZ" w:eastAsia="ru-RU"/>
              </w:rPr>
              <w:t>Ойынға балалардың кіші тобы (3-4 адам) қатысады. Барлығы шеңбер құра отырып тұрады. Тәрбиеші: "әже құймақ пісіреді, май құйып, барлық балаларды емдейді" дейді. Тәрбиеші: баяу айтады:</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Құймақ, құймақ, құймақтар,</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Құймақ әже пісірді.</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Мен оны маймен суардым,</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Ол балаларға берді.</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Бір, екі! - Жаннаға,</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Бір, екі! - Алинаға.</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Балалар қол шапалақтайды.</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Тәрбиеші әр баланы бір-бірден, содан кейін алақанмен шапалақтайды. Олар бірге: "бір, екі!»</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Барлығы екі!</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Барлығы екі!</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Тәрбиеші әр баланың екі алақанын шапалақтайды.</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Жақсы құймақ</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Біздің әжемізде!</w:t>
            </w:r>
          </w:p>
          <w:p w:rsidR="00DA7389" w:rsidRPr="00091427" w:rsidRDefault="00DA7389" w:rsidP="005B25E1">
            <w:pPr>
              <w:shd w:val="clear" w:color="auto" w:fill="FFFFFF"/>
              <w:spacing w:after="0" w:line="240" w:lineRule="auto"/>
              <w:outlineLvl w:val="2"/>
              <w:rPr>
                <w:bCs/>
                <w:szCs w:val="24"/>
                <w:lang w:val="kk-KZ" w:eastAsia="ru-RU"/>
              </w:rPr>
            </w:pPr>
            <w:r w:rsidRPr="00091427">
              <w:rPr>
                <w:bCs/>
                <w:szCs w:val="24"/>
                <w:lang w:val="kk-KZ" w:eastAsia="ru-RU"/>
              </w:rPr>
              <w:t>Егер балалардың біреуі қаласа, олар жетекші бола алады. Ойын қайталанады.</w:t>
            </w:r>
          </w:p>
          <w:p w:rsidR="00DA7389" w:rsidRPr="00091427" w:rsidRDefault="00DA7389" w:rsidP="005B25E1">
            <w:pPr>
              <w:spacing w:after="0" w:line="240" w:lineRule="auto"/>
              <w:ind w:firstLine="708"/>
              <w:rPr>
                <w:rFonts w:eastAsia="Calibri"/>
                <w:i/>
                <w:szCs w:val="24"/>
                <w:lang w:val="kk-KZ"/>
              </w:rPr>
            </w:pPr>
            <w:r w:rsidRPr="00091427">
              <w:rPr>
                <w:rFonts w:eastAsia="Calibri"/>
                <w:i/>
                <w:szCs w:val="24"/>
                <w:lang w:val="kk-KZ"/>
              </w:rPr>
              <w:t xml:space="preserve"> (</w:t>
            </w:r>
            <w:r w:rsidRPr="00091427">
              <w:rPr>
                <w:rFonts w:eastAsia="Calibri"/>
                <w:b/>
                <w:bCs/>
                <w:szCs w:val="24"/>
                <w:lang w:val="kk-KZ"/>
              </w:rPr>
              <w:t>дене шынықтыру)</w:t>
            </w:r>
          </w:p>
        </w:tc>
        <w:tc>
          <w:tcPr>
            <w:tcW w:w="266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left="117" w:right="142"/>
              <w:rPr>
                <w:rFonts w:eastAsia="Calibri"/>
                <w:i/>
                <w:szCs w:val="24"/>
                <w:lang w:val="kk-KZ"/>
              </w:rPr>
            </w:pPr>
            <w:r w:rsidRPr="00091427">
              <w:rPr>
                <w:szCs w:val="24"/>
                <w:lang w:val="kk-KZ" w:eastAsia="ru-RU"/>
              </w:rPr>
              <w:t xml:space="preserve">Күннің екінші жартысындағы </w:t>
            </w:r>
            <w:r w:rsidRPr="00091427">
              <w:rPr>
                <w:rFonts w:eastAsia="Calibri"/>
                <w:szCs w:val="24"/>
                <w:lang w:val="kk-KZ"/>
              </w:rPr>
              <w:t xml:space="preserve">ауа-райы  құбылыстары  мен табиғат обьектілерін бақылау </w:t>
            </w:r>
            <w:r w:rsidRPr="00091427">
              <w:rPr>
                <w:rFonts w:eastAsia="Calibri"/>
                <w:b/>
                <w:szCs w:val="24"/>
                <w:lang w:val="kk-KZ"/>
              </w:rPr>
              <w:t>(</w:t>
            </w:r>
            <w:r w:rsidRPr="00091427">
              <w:rPr>
                <w:rFonts w:eastAsia="Calibri"/>
                <w:b/>
                <w:bCs/>
                <w:szCs w:val="24"/>
                <w:lang w:val="kk-KZ"/>
              </w:rPr>
              <w:t>қоршаған ортамен таныстыру</w:t>
            </w:r>
            <w:r w:rsidRPr="00091427">
              <w:rPr>
                <w:rFonts w:eastAsia="Calibri"/>
                <w:b/>
                <w:szCs w:val="24"/>
                <w:lang w:val="kk-KZ"/>
              </w:rPr>
              <w:t>)</w:t>
            </w:r>
          </w:p>
          <w:p w:rsidR="00DA7389" w:rsidRPr="00091427" w:rsidRDefault="00DA7389" w:rsidP="005B25E1">
            <w:pPr>
              <w:spacing w:after="0" w:line="240" w:lineRule="auto"/>
              <w:rPr>
                <w:szCs w:val="24"/>
                <w:lang w:val="kk-KZ" w:eastAsia="ru-RU"/>
              </w:rPr>
            </w:pPr>
          </w:p>
          <w:p w:rsidR="00DA7389" w:rsidRPr="00091427" w:rsidRDefault="00DA7389" w:rsidP="005B25E1">
            <w:pPr>
              <w:spacing w:after="0" w:line="240" w:lineRule="auto"/>
              <w:jc w:val="both"/>
              <w:rPr>
                <w:color w:val="000000"/>
                <w:szCs w:val="24"/>
                <w:lang w:val="kk-KZ" w:eastAsia="ru-RU"/>
              </w:rPr>
            </w:pPr>
            <w:r w:rsidRPr="00091427">
              <w:rPr>
                <w:b/>
                <w:color w:val="000000"/>
                <w:szCs w:val="24"/>
                <w:shd w:val="clear" w:color="auto" w:fill="FFFFFF"/>
                <w:lang w:val="kk-KZ" w:eastAsia="ru-RU"/>
              </w:rPr>
              <w:t>Аз қимылды ойындар «Өз түсіңді тап»</w:t>
            </w:r>
          </w:p>
          <w:p w:rsidR="00DA7389" w:rsidRPr="00091427" w:rsidRDefault="00DA7389" w:rsidP="005B25E1">
            <w:pPr>
              <w:spacing w:after="0" w:line="240" w:lineRule="auto"/>
              <w:jc w:val="both"/>
              <w:rPr>
                <w:color w:val="000000"/>
                <w:szCs w:val="24"/>
                <w:shd w:val="clear" w:color="auto" w:fill="FFFFFF"/>
                <w:lang w:val="kk-KZ" w:eastAsia="ru-RU"/>
              </w:rPr>
            </w:pPr>
            <w:r w:rsidRPr="00091427">
              <w:rPr>
                <w:b/>
                <w:color w:val="000000"/>
                <w:szCs w:val="24"/>
                <w:lang w:val="kk-KZ" w:eastAsia="ru-RU"/>
              </w:rPr>
              <w:t xml:space="preserve">Мақсаты: </w:t>
            </w:r>
            <w:r w:rsidRPr="00091427">
              <w:rPr>
                <w:color w:val="000000"/>
                <w:szCs w:val="24"/>
                <w:lang w:val="kk-KZ" w:eastAsia="ru-RU"/>
              </w:rPr>
              <w:t>балаларды түстерді ажырата алу дағдыларын дамыту. </w:t>
            </w:r>
            <w:r w:rsidRPr="00091427">
              <w:rPr>
                <w:color w:val="000000"/>
                <w:szCs w:val="24"/>
                <w:lang w:val="kk-KZ" w:eastAsia="ru-RU"/>
              </w:rPr>
              <w:br/>
            </w:r>
            <w:r w:rsidRPr="00091427">
              <w:rPr>
                <w:i/>
                <w:color w:val="000000"/>
                <w:szCs w:val="24"/>
                <w:shd w:val="clear" w:color="auto" w:fill="FFFFFF"/>
                <w:lang w:val="kk-KZ" w:eastAsia="ru-RU"/>
              </w:rPr>
              <w:t>Ойынның шарты:</w:t>
            </w:r>
            <w:r w:rsidRPr="00091427">
              <w:rPr>
                <w:color w:val="000000"/>
                <w:szCs w:val="24"/>
                <w:shd w:val="clear" w:color="auto" w:fill="FFFFFF"/>
                <w:lang w:val="kk-KZ" w:eastAsia="ru-RU"/>
              </w:rPr>
              <w:t>Балалар үш-төрт жалаушалар алады. Біріншісі – жасыл, екіншісі – көк, үшіншісі – сары жалауша алады да 4-6 адамнан бөлменің (алаңның) бұрыштарында топтасады. Әр бұрыштағы тұғырдың үстіне тәрбиеші әр түрлі жалаушалар (жасыл, көк, сары) қояды. </w:t>
            </w:r>
            <w:r w:rsidRPr="00091427">
              <w:rPr>
                <w:color w:val="000000"/>
                <w:szCs w:val="24"/>
                <w:lang w:val="kk-KZ" w:eastAsia="ru-RU"/>
              </w:rPr>
              <w:br/>
            </w:r>
            <w:r w:rsidRPr="00091427">
              <w:rPr>
                <w:color w:val="000000"/>
                <w:szCs w:val="24"/>
                <w:shd w:val="clear" w:color="auto" w:fill="FFFFFF"/>
                <w:lang w:val="kk-KZ" w:eastAsia="ru-RU"/>
              </w:rPr>
              <w:t>Тәрбиешінің: «Қыдыруға барыңдар», - деген сигналы бойынша балалар топтанып немесе жеке-жеке алаңды (бөлмені) аралап кетеді. «Өз түсіңді тап деген жаңа сигнал бойынша балалар өздеріне лайықты түстегі жалаушаға қарай жүгіреді. </w:t>
            </w:r>
          </w:p>
          <w:p w:rsidR="00DA7389" w:rsidRPr="00091427" w:rsidRDefault="00DA7389" w:rsidP="005B25E1">
            <w:pPr>
              <w:spacing w:after="0" w:line="240" w:lineRule="auto"/>
              <w:jc w:val="both"/>
              <w:rPr>
                <w:color w:val="000000"/>
                <w:szCs w:val="24"/>
                <w:shd w:val="clear" w:color="auto" w:fill="FFFFFF"/>
                <w:lang w:val="kk-KZ" w:eastAsia="ru-RU"/>
              </w:rPr>
            </w:pPr>
            <w:r w:rsidRPr="00091427">
              <w:rPr>
                <w:rFonts w:eastAsia="Calibri"/>
                <w:b/>
                <w:bCs/>
                <w:szCs w:val="24"/>
                <w:lang w:val="kk-KZ"/>
              </w:rPr>
              <w:t>(дене шынықтыру)</w:t>
            </w:r>
          </w:p>
          <w:p w:rsidR="00DA7389" w:rsidRPr="00091427" w:rsidRDefault="00DA7389" w:rsidP="005B25E1">
            <w:pPr>
              <w:spacing w:after="0" w:line="240" w:lineRule="auto"/>
              <w:rPr>
                <w:szCs w:val="24"/>
                <w:lang w:val="kk-KZ" w:eastAsia="ru-RU"/>
              </w:rPr>
            </w:pPr>
          </w:p>
        </w:tc>
      </w:tr>
      <w:tr w:rsidR="00DA7389" w:rsidRPr="00931904" w:rsidTr="005B25E1">
        <w:trPr>
          <w:trHeight w:val="293"/>
        </w:trPr>
        <w:tc>
          <w:tcPr>
            <w:tcW w:w="241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rPr>
            </w:pPr>
            <w:r w:rsidRPr="00091427">
              <w:rPr>
                <w:rFonts w:eastAsia="Calibri"/>
                <w:b/>
                <w:bCs/>
                <w:szCs w:val="24"/>
              </w:rPr>
              <w:t>Серуеннен оралу</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bCs/>
                <w:szCs w:val="24"/>
                <w:lang w:val="kk-KZ"/>
              </w:rPr>
              <w:t xml:space="preserve">Балалардың киімін ретімен шешу, </w:t>
            </w:r>
            <w:r w:rsidRPr="00091427">
              <w:rPr>
                <w:rFonts w:eastAsia="Calibri"/>
                <w:b/>
                <w:szCs w:val="24"/>
                <w:lang w:val="kk-KZ"/>
              </w:rPr>
              <w:t>әндерді үйрену, жұмбақтарды</w:t>
            </w:r>
            <w:r>
              <w:rPr>
                <w:rFonts w:eastAsia="Calibri"/>
                <w:b/>
                <w:szCs w:val="24"/>
                <w:lang w:val="kk-KZ"/>
              </w:rPr>
              <w:t xml:space="preserve"> шешу, дербес және ойын әрекеті</w:t>
            </w:r>
          </w:p>
        </w:tc>
      </w:tr>
      <w:tr w:rsidR="00DA7389" w:rsidRPr="00ED67E4" w:rsidTr="005B25E1">
        <w:trPr>
          <w:trHeight w:val="293"/>
        </w:trPr>
        <w:tc>
          <w:tcPr>
            <w:tcW w:w="2410"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DA7389" w:rsidRPr="00091427" w:rsidRDefault="00DA7389" w:rsidP="005B25E1">
            <w:pPr>
              <w:spacing w:after="0" w:line="240" w:lineRule="auto"/>
              <w:ind w:left="142" w:right="121"/>
              <w:jc w:val="center"/>
              <w:rPr>
                <w:rFonts w:eastAsia="Calibri"/>
                <w:b/>
                <w:bCs/>
                <w:szCs w:val="24"/>
                <w:lang w:val="kk-KZ"/>
              </w:rPr>
            </w:pPr>
            <w:r w:rsidRPr="00091427">
              <w:rPr>
                <w:rFonts w:eastAsia="Calibri"/>
                <w:b/>
                <w:bCs/>
                <w:szCs w:val="24"/>
                <w:lang w:val="kk-KZ"/>
              </w:rPr>
              <w:t>Ата-аналарға кеңес,</w:t>
            </w:r>
          </w:p>
          <w:p w:rsidR="00DA7389" w:rsidRPr="00091427" w:rsidRDefault="00DA7389" w:rsidP="005B25E1">
            <w:pPr>
              <w:spacing w:after="0" w:line="240" w:lineRule="auto"/>
              <w:ind w:left="142" w:right="121"/>
              <w:jc w:val="center"/>
              <w:rPr>
                <w:rFonts w:eastAsia="Calibri"/>
                <w:b/>
                <w:szCs w:val="24"/>
                <w:lang w:val="kk-KZ"/>
              </w:rPr>
            </w:pPr>
            <w:r w:rsidRPr="00091427">
              <w:rPr>
                <w:rFonts w:eastAsia="Calibri"/>
                <w:b/>
                <w:bCs/>
                <w:szCs w:val="24"/>
                <w:lang w:val="kk-KZ"/>
              </w:rPr>
              <w:t>балалардың үйіне қайтуы</w:t>
            </w:r>
          </w:p>
        </w:tc>
        <w:tc>
          <w:tcPr>
            <w:tcW w:w="12899"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DA7389" w:rsidRPr="00ED67E4" w:rsidTr="005B25E1">
        <w:trPr>
          <w:trHeight w:val="668"/>
        </w:trPr>
        <w:tc>
          <w:tcPr>
            <w:tcW w:w="2410"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DA7389" w:rsidRPr="00091427" w:rsidRDefault="00DA7389" w:rsidP="005B25E1">
            <w:pPr>
              <w:spacing w:after="0" w:line="240" w:lineRule="auto"/>
              <w:ind w:left="142" w:right="121"/>
              <w:rPr>
                <w:rFonts w:eastAsia="Calibri"/>
                <w:b/>
                <w:szCs w:val="24"/>
                <w:lang w:val="kk-KZ"/>
              </w:rPr>
            </w:pPr>
          </w:p>
        </w:tc>
        <w:tc>
          <w:tcPr>
            <w:tcW w:w="3118" w:type="dxa"/>
            <w:gridSpan w:val="5"/>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left="142" w:right="121"/>
              <w:jc w:val="center"/>
              <w:rPr>
                <w:rFonts w:eastAsia="Calibri"/>
                <w:szCs w:val="24"/>
                <w:lang w:val="kk-KZ"/>
              </w:rPr>
            </w:pPr>
            <w:r w:rsidRPr="00091427">
              <w:rPr>
                <w:rFonts w:eastAsia="Calibri"/>
                <w:szCs w:val="24"/>
                <w:lang w:val="kk-KZ"/>
              </w:rPr>
              <w:t>Ата-аналарға кеңес: «Денсаулық және шынығу жолдары»</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42" w:right="121"/>
              <w:jc w:val="center"/>
              <w:rPr>
                <w:rFonts w:eastAsia="Calibri"/>
                <w:bCs/>
                <w:szCs w:val="24"/>
                <w:lang w:val="kk-KZ"/>
              </w:rPr>
            </w:pPr>
            <w:r w:rsidRPr="00091427">
              <w:rPr>
                <w:rFonts w:eastAsia="Calibri"/>
                <w:bCs/>
                <w:szCs w:val="24"/>
                <w:lang w:val="kk-KZ"/>
              </w:rPr>
              <w:t>Ата-аналарға кеңес: «Балалармен бірге ойнаңыз»</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42" w:right="121"/>
              <w:jc w:val="center"/>
              <w:rPr>
                <w:rFonts w:eastAsia="Calibri"/>
                <w:bCs/>
                <w:szCs w:val="24"/>
                <w:lang w:val="kk-KZ"/>
              </w:rPr>
            </w:pPr>
            <w:r w:rsidRPr="00091427">
              <w:rPr>
                <w:rFonts w:eastAsia="Calibri"/>
                <w:bCs/>
                <w:szCs w:val="24"/>
                <w:lang w:val="kk-KZ"/>
              </w:rPr>
              <w:t>Кеңес: «Мектепке дейінгі білім беру мекемесіндегі жобалар әдісі балалардың танымдық қызығушылықтарын дамыту тәсілі ретінде»</w:t>
            </w: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42" w:right="121"/>
              <w:jc w:val="center"/>
              <w:rPr>
                <w:rFonts w:eastAsia="Calibri"/>
                <w:bCs/>
                <w:szCs w:val="24"/>
                <w:lang w:val="kk-KZ"/>
              </w:rPr>
            </w:pPr>
            <w:r w:rsidRPr="00091427">
              <w:rPr>
                <w:rFonts w:eastAsia="Calibri"/>
                <w:szCs w:val="24"/>
                <w:lang w:val="kk-KZ"/>
              </w:rPr>
              <w:t>Балалардың жеке гигиенасы туралы медбике кеңесі</w:t>
            </w:r>
          </w:p>
        </w:tc>
        <w:tc>
          <w:tcPr>
            <w:tcW w:w="3022" w:type="dxa"/>
            <w:gridSpan w:val="3"/>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left="142" w:right="121"/>
              <w:rPr>
                <w:rFonts w:eastAsia="Calibri"/>
                <w:bCs/>
                <w:szCs w:val="24"/>
                <w:lang w:val="kk-KZ"/>
              </w:rPr>
            </w:pPr>
            <w:r w:rsidRPr="00091427">
              <w:rPr>
                <w:rFonts w:eastAsia="Calibri"/>
                <w:bCs/>
                <w:szCs w:val="24"/>
                <w:lang w:val="kk-KZ"/>
              </w:rPr>
              <w:t>Ата-аналарға арналған кеңес«2-3 жастағы балаларға арналған дамытушы ойындарының рөлі»</w:t>
            </w:r>
          </w:p>
        </w:tc>
      </w:tr>
    </w:tbl>
    <w:p w:rsidR="00DA7389" w:rsidRDefault="00DA7389" w:rsidP="00DA7389">
      <w:pPr>
        <w:spacing w:after="160" w:line="256" w:lineRule="auto"/>
        <w:rPr>
          <w:rFonts w:eastAsia="Calibri"/>
          <w:b/>
          <w:sz w:val="20"/>
          <w:lang w:val="kk-KZ"/>
        </w:rPr>
      </w:pPr>
      <w:r>
        <w:rPr>
          <w:rFonts w:eastAsia="Calibri"/>
          <w:b/>
          <w:sz w:val="20"/>
          <w:lang w:val="kk-KZ"/>
        </w:rPr>
        <w:t>Циклограмманы толтырған тәрбиеші: ________________</w:t>
      </w:r>
    </w:p>
    <w:p w:rsidR="00DA7389" w:rsidRDefault="00DA7389" w:rsidP="00DA7389">
      <w:pPr>
        <w:spacing w:after="160" w:line="256" w:lineRule="auto"/>
        <w:rPr>
          <w:rFonts w:eastAsia="Calibri"/>
          <w:b/>
          <w:sz w:val="20"/>
          <w:lang w:val="kk-KZ"/>
        </w:rPr>
      </w:pPr>
      <w:r>
        <w:rPr>
          <w:rFonts w:eastAsia="Calibri"/>
          <w:b/>
          <w:sz w:val="20"/>
          <w:lang w:val="kk-KZ"/>
        </w:rPr>
        <w:t xml:space="preserve">Тексерілген күні: 02.02.2024  </w:t>
      </w:r>
    </w:p>
    <w:p w:rsidR="00DA7389" w:rsidRDefault="00DA7389" w:rsidP="00DA7389">
      <w:pPr>
        <w:spacing w:after="160" w:line="256" w:lineRule="auto"/>
        <w:rPr>
          <w:rFonts w:eastAsia="Calibri"/>
          <w:b/>
          <w:sz w:val="20"/>
          <w:lang w:val="kk-KZ"/>
        </w:rPr>
      </w:pPr>
      <w:r>
        <w:rPr>
          <w:rFonts w:eastAsia="Calibri"/>
          <w:b/>
          <w:sz w:val="20"/>
          <w:lang w:val="kk-KZ"/>
        </w:rPr>
        <w:t>Циклограмманы  тексерген әдіскер:  _________________</w:t>
      </w: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Default="00DA7389" w:rsidP="00DA7389">
      <w:pPr>
        <w:spacing w:after="160" w:line="256" w:lineRule="auto"/>
        <w:rPr>
          <w:rFonts w:eastAsia="Calibri"/>
          <w:b/>
          <w:sz w:val="20"/>
          <w:lang w:val="kk-KZ"/>
        </w:rPr>
      </w:pPr>
    </w:p>
    <w:p w:rsidR="00DA7389" w:rsidRPr="008A4A06" w:rsidRDefault="00DA7389" w:rsidP="00DA7389">
      <w:pPr>
        <w:spacing w:after="160" w:line="256" w:lineRule="auto"/>
        <w:rPr>
          <w:rFonts w:eastAsia="Calibri"/>
          <w:b/>
          <w:sz w:val="20"/>
          <w:lang w:val="kk-KZ"/>
        </w:rPr>
      </w:pPr>
    </w:p>
    <w:p w:rsidR="00DA7389" w:rsidRPr="00091427" w:rsidRDefault="00DA7389" w:rsidP="00DA7389">
      <w:pPr>
        <w:bidi/>
        <w:spacing w:after="0" w:line="240" w:lineRule="auto"/>
        <w:jc w:val="center"/>
        <w:rPr>
          <w:rFonts w:eastAsia="Calibri"/>
          <w:b/>
          <w:bCs/>
          <w:kern w:val="24"/>
          <w:szCs w:val="24"/>
          <w:lang w:val="kk-KZ"/>
        </w:rPr>
      </w:pPr>
      <w:r w:rsidRPr="00091427">
        <w:rPr>
          <w:rFonts w:eastAsia="Calibri"/>
          <w:b/>
          <w:bCs/>
          <w:kern w:val="24"/>
          <w:szCs w:val="24"/>
          <w:lang w:val="kk-KZ"/>
        </w:rPr>
        <w:t xml:space="preserve">Тәрбиелеу - білім беру процесінің циклограммасы </w:t>
      </w:r>
    </w:p>
    <w:p w:rsidR="00DA7389" w:rsidRPr="00091427" w:rsidRDefault="00DA7389" w:rsidP="00DA7389">
      <w:pPr>
        <w:spacing w:after="0" w:line="259" w:lineRule="auto"/>
        <w:jc w:val="center"/>
        <w:rPr>
          <w:rFonts w:eastAsia="Calibri"/>
          <w:b/>
          <w:szCs w:val="24"/>
          <w:lang w:val="kk-KZ"/>
        </w:rPr>
      </w:pPr>
      <w:r w:rsidRPr="00091427">
        <w:rPr>
          <w:rFonts w:eastAsia="Calibri"/>
          <w:b/>
          <w:szCs w:val="24"/>
          <w:lang w:val="kk-KZ"/>
        </w:rPr>
        <w:t>2023-2024 оқу жылы</w:t>
      </w:r>
    </w:p>
    <w:p w:rsidR="00DA7389" w:rsidRPr="00091427" w:rsidRDefault="00DA7389" w:rsidP="00DA7389">
      <w:pPr>
        <w:bidi/>
        <w:spacing w:after="0" w:line="240" w:lineRule="auto"/>
        <w:jc w:val="right"/>
        <w:rPr>
          <w:szCs w:val="24"/>
          <w:lang w:val="kk-KZ"/>
        </w:rPr>
      </w:pPr>
      <w:r w:rsidRPr="00091427">
        <w:rPr>
          <w:rFonts w:eastAsia="Calibri"/>
          <w:b/>
          <w:kern w:val="24"/>
          <w:szCs w:val="24"/>
          <w:lang w:val="kk-KZ"/>
        </w:rPr>
        <w:t>Мектепке дейінгі ұйым:</w:t>
      </w:r>
      <w:r>
        <w:rPr>
          <w:rFonts w:eastAsia="Calibri"/>
          <w:b/>
          <w:kern w:val="24"/>
          <w:szCs w:val="24"/>
          <w:lang w:val="kk-KZ"/>
        </w:rPr>
        <w:t xml:space="preserve"> М.Дулатұлы атындағы ЖББМ</w:t>
      </w:r>
      <w:r w:rsidRPr="00091427">
        <w:rPr>
          <w:rFonts w:eastAsia="Calibri"/>
          <w:b/>
          <w:kern w:val="24"/>
          <w:szCs w:val="24"/>
          <w:lang w:val="kk-KZ"/>
        </w:rPr>
        <w:t xml:space="preserve"> </w:t>
      </w:r>
    </w:p>
    <w:p w:rsidR="00DA7389" w:rsidRPr="00091427" w:rsidRDefault="00DA7389" w:rsidP="00DA7389">
      <w:pPr>
        <w:bidi/>
        <w:spacing w:after="0" w:line="240" w:lineRule="auto"/>
        <w:jc w:val="right"/>
        <w:rPr>
          <w:szCs w:val="24"/>
          <w:lang w:val="kk-KZ"/>
        </w:rPr>
      </w:pPr>
      <w:r w:rsidRPr="00091427">
        <w:rPr>
          <w:rFonts w:eastAsia="Calibri"/>
          <w:b/>
          <w:kern w:val="24"/>
          <w:szCs w:val="24"/>
          <w:lang w:val="kk-KZ"/>
        </w:rPr>
        <w:t>Топ</w:t>
      </w:r>
      <w:r w:rsidRPr="00091427">
        <w:rPr>
          <w:rFonts w:eastAsia="Calibri"/>
          <w:kern w:val="24"/>
          <w:szCs w:val="24"/>
          <w:lang w:val="kk-KZ"/>
        </w:rPr>
        <w:t>:</w:t>
      </w:r>
      <w:r>
        <w:rPr>
          <w:rFonts w:eastAsia="Calibri"/>
          <w:kern w:val="24"/>
          <w:szCs w:val="24"/>
          <w:lang w:val="kk-KZ"/>
        </w:rPr>
        <w:t xml:space="preserve"> «Айгөлек» шағын орталығы</w:t>
      </w:r>
      <w:r w:rsidRPr="00091427">
        <w:rPr>
          <w:rFonts w:eastAsia="Calibri"/>
          <w:kern w:val="24"/>
          <w:szCs w:val="24"/>
          <w:lang w:val="kk-KZ"/>
        </w:rPr>
        <w:t xml:space="preserve"> </w:t>
      </w:r>
    </w:p>
    <w:p w:rsidR="00DA7389" w:rsidRPr="00091427" w:rsidRDefault="00DA7389" w:rsidP="00DA7389">
      <w:pPr>
        <w:bidi/>
        <w:spacing w:after="0" w:line="240" w:lineRule="auto"/>
        <w:jc w:val="right"/>
        <w:rPr>
          <w:szCs w:val="24"/>
          <w:lang w:val="kk-KZ"/>
        </w:rPr>
      </w:pPr>
      <w:r w:rsidRPr="00091427">
        <w:rPr>
          <w:rFonts w:eastAsia="Calibri"/>
          <w:b/>
          <w:kern w:val="24"/>
          <w:szCs w:val="24"/>
          <w:lang w:val="kk-KZ"/>
        </w:rPr>
        <w:t>Балалардың жасы</w:t>
      </w:r>
      <w:r w:rsidRPr="00091427">
        <w:rPr>
          <w:rFonts w:eastAsia="Calibri"/>
          <w:kern w:val="24"/>
          <w:szCs w:val="24"/>
          <w:lang w:val="kk-KZ"/>
        </w:rPr>
        <w:t>: 2 жастағы балалар</w:t>
      </w:r>
    </w:p>
    <w:p w:rsidR="00DA7389" w:rsidRPr="00091427" w:rsidRDefault="00DA7389" w:rsidP="00DA7389">
      <w:pPr>
        <w:bidi/>
        <w:spacing w:after="0" w:line="240" w:lineRule="auto"/>
        <w:jc w:val="right"/>
        <w:rPr>
          <w:rFonts w:eastAsia="Calibri"/>
          <w:kern w:val="24"/>
          <w:szCs w:val="24"/>
          <w:lang w:val="kk-KZ"/>
        </w:rPr>
      </w:pPr>
      <w:r w:rsidRPr="00091427">
        <w:rPr>
          <w:rFonts w:eastAsia="Calibri"/>
          <w:b/>
          <w:kern w:val="24"/>
          <w:szCs w:val="24"/>
          <w:lang w:val="kk-KZ"/>
        </w:rPr>
        <w:t>Жоспардың құрылу кезеңі</w:t>
      </w:r>
      <w:r w:rsidRPr="00091427">
        <w:rPr>
          <w:rFonts w:eastAsia="Calibri"/>
          <w:kern w:val="24"/>
          <w:szCs w:val="24"/>
          <w:lang w:val="kk-KZ"/>
        </w:rPr>
        <w:t>: 12.02-16.02.2024жыл</w:t>
      </w:r>
    </w:p>
    <w:tbl>
      <w:tblPr>
        <w:tblW w:w="15451" w:type="dxa"/>
        <w:tblInd w:w="22" w:type="dxa"/>
        <w:tblLayout w:type="fixed"/>
        <w:tblCellMar>
          <w:left w:w="0" w:type="dxa"/>
          <w:right w:w="0" w:type="dxa"/>
        </w:tblCellMar>
        <w:tblLook w:val="04A0" w:firstRow="1" w:lastRow="0" w:firstColumn="1" w:lastColumn="0" w:noHBand="0" w:noVBand="1"/>
      </w:tblPr>
      <w:tblGrid>
        <w:gridCol w:w="2127"/>
        <w:gridCol w:w="2442"/>
        <w:gridCol w:w="614"/>
        <w:gridCol w:w="8"/>
        <w:gridCol w:w="54"/>
        <w:gridCol w:w="1734"/>
        <w:gridCol w:w="620"/>
        <w:gridCol w:w="6"/>
        <w:gridCol w:w="2318"/>
        <w:gridCol w:w="91"/>
        <w:gridCol w:w="1990"/>
        <w:gridCol w:w="361"/>
        <w:gridCol w:w="535"/>
        <w:gridCol w:w="2551"/>
      </w:tblGrid>
      <w:tr w:rsidR="00DA7389" w:rsidRPr="00091427" w:rsidTr="005B25E1">
        <w:trPr>
          <w:trHeight w:val="31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jc w:val="center"/>
              <w:rPr>
                <w:rFonts w:eastAsia="Calibri"/>
                <w:b/>
                <w:bCs/>
                <w:color w:val="000000"/>
                <w:kern w:val="24"/>
                <w:szCs w:val="24"/>
                <w:lang w:val="kk-KZ"/>
              </w:rPr>
            </w:pPr>
            <w:r w:rsidRPr="00091427">
              <w:rPr>
                <w:rFonts w:eastAsia="Calibri"/>
                <w:b/>
                <w:bCs/>
                <w:color w:val="000000"/>
                <w:kern w:val="24"/>
                <w:szCs w:val="24"/>
                <w:lang w:val="kk-KZ"/>
              </w:rPr>
              <w:t xml:space="preserve">Күн тәртібінің </w:t>
            </w:r>
          </w:p>
          <w:p w:rsidR="00DA7389" w:rsidRPr="00091427" w:rsidRDefault="00DA7389" w:rsidP="005B25E1">
            <w:pPr>
              <w:spacing w:after="0" w:line="254" w:lineRule="auto"/>
              <w:ind w:left="142"/>
              <w:jc w:val="center"/>
              <w:rPr>
                <w:szCs w:val="24"/>
                <w:lang w:val="kk-KZ"/>
              </w:rPr>
            </w:pPr>
            <w:r w:rsidRPr="00091427">
              <w:rPr>
                <w:rFonts w:eastAsia="Calibri"/>
                <w:b/>
                <w:bCs/>
                <w:color w:val="000000"/>
                <w:kern w:val="24"/>
                <w:szCs w:val="24"/>
                <w:lang w:val="kk-KZ"/>
              </w:rPr>
              <w:t xml:space="preserve">кезеңдері  </w:t>
            </w:r>
          </w:p>
        </w:tc>
        <w:tc>
          <w:tcPr>
            <w:tcW w:w="244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284"/>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Дүйсенбі</w:t>
            </w:r>
          </w:p>
          <w:p w:rsidR="00DA7389" w:rsidRPr="00091427" w:rsidRDefault="00DA7389" w:rsidP="005B25E1">
            <w:pPr>
              <w:spacing w:after="0" w:line="254" w:lineRule="auto"/>
              <w:ind w:left="142" w:right="-284"/>
              <w:jc w:val="center"/>
              <w:rPr>
                <w:color w:val="000000" w:themeColor="text1"/>
                <w:szCs w:val="24"/>
                <w:lang w:val="kk-KZ"/>
              </w:rPr>
            </w:pPr>
            <w:r w:rsidRPr="00091427">
              <w:rPr>
                <w:rFonts w:eastAsia="Calibri"/>
                <w:b/>
                <w:bCs/>
                <w:color w:val="000000" w:themeColor="text1"/>
                <w:kern w:val="24"/>
                <w:szCs w:val="24"/>
                <w:lang w:val="kk-KZ"/>
              </w:rPr>
              <w:t>12.02.2024</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Сейсенбі</w:t>
            </w:r>
          </w:p>
          <w:p w:rsidR="00DA7389" w:rsidRPr="00091427" w:rsidRDefault="00DA7389" w:rsidP="005B25E1">
            <w:pPr>
              <w:spacing w:after="0" w:line="254" w:lineRule="auto"/>
              <w:ind w:left="-17"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13.02.2024</w:t>
            </w:r>
          </w:p>
        </w:tc>
        <w:tc>
          <w:tcPr>
            <w:tcW w:w="294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284"/>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Сәрсенбі</w:t>
            </w:r>
          </w:p>
          <w:p w:rsidR="00DA7389" w:rsidRPr="00091427" w:rsidRDefault="00DA7389" w:rsidP="005B25E1">
            <w:pPr>
              <w:spacing w:after="0" w:line="254" w:lineRule="auto"/>
              <w:ind w:left="142" w:right="-284"/>
              <w:jc w:val="center"/>
              <w:rPr>
                <w:color w:val="000000" w:themeColor="text1"/>
                <w:szCs w:val="24"/>
                <w:lang w:val="kk-KZ"/>
              </w:rPr>
            </w:pPr>
            <w:r w:rsidRPr="00091427">
              <w:rPr>
                <w:rFonts w:eastAsia="Calibri"/>
                <w:b/>
                <w:bCs/>
                <w:color w:val="000000" w:themeColor="text1"/>
                <w:kern w:val="24"/>
                <w:szCs w:val="24"/>
                <w:lang w:val="kk-KZ"/>
              </w:rPr>
              <w:t>14.02.2024</w:t>
            </w:r>
          </w:p>
        </w:tc>
        <w:tc>
          <w:tcPr>
            <w:tcW w:w="2977"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284"/>
              <w:jc w:val="center"/>
              <w:rPr>
                <w:rFonts w:eastAsia="Calibri"/>
                <w:b/>
                <w:bCs/>
                <w:color w:val="000000" w:themeColor="text1"/>
                <w:kern w:val="24"/>
                <w:szCs w:val="24"/>
                <w:lang w:val="kk-KZ"/>
              </w:rPr>
            </w:pPr>
            <w:r w:rsidRPr="00091427">
              <w:rPr>
                <w:rFonts w:eastAsia="Calibri"/>
                <w:b/>
                <w:bCs/>
                <w:color w:val="000000" w:themeColor="text1"/>
                <w:kern w:val="24"/>
                <w:szCs w:val="24"/>
                <w:lang w:val="kk-KZ"/>
              </w:rPr>
              <w:t>Бейсенбі</w:t>
            </w:r>
          </w:p>
          <w:p w:rsidR="00DA7389" w:rsidRPr="00091427" w:rsidRDefault="00DA7389" w:rsidP="005B25E1">
            <w:pPr>
              <w:spacing w:after="0" w:line="254" w:lineRule="auto"/>
              <w:ind w:left="142" w:right="-284"/>
              <w:jc w:val="center"/>
              <w:rPr>
                <w:color w:val="000000" w:themeColor="text1"/>
                <w:szCs w:val="24"/>
                <w:lang w:val="kk-KZ"/>
              </w:rPr>
            </w:pPr>
            <w:r w:rsidRPr="00091427">
              <w:rPr>
                <w:rFonts w:eastAsia="Calibri"/>
                <w:b/>
                <w:bCs/>
                <w:color w:val="000000" w:themeColor="text1"/>
                <w:kern w:val="24"/>
                <w:szCs w:val="24"/>
                <w:lang w:val="kk-KZ"/>
              </w:rPr>
              <w:t>15.02.2024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Жұма</w:t>
            </w:r>
          </w:p>
          <w:p w:rsidR="00DA7389" w:rsidRPr="00091427" w:rsidRDefault="00DA7389" w:rsidP="005B25E1">
            <w:pPr>
              <w:spacing w:after="0" w:line="254" w:lineRule="auto"/>
              <w:ind w:left="-17" w:right="-284"/>
              <w:jc w:val="center"/>
              <w:rPr>
                <w:rFonts w:eastAsia="Calibri"/>
                <w:b/>
                <w:color w:val="000000" w:themeColor="text1"/>
                <w:kern w:val="24"/>
                <w:szCs w:val="24"/>
                <w:lang w:val="kk-KZ"/>
              </w:rPr>
            </w:pPr>
            <w:r w:rsidRPr="00091427">
              <w:rPr>
                <w:rFonts w:eastAsia="Calibri"/>
                <w:b/>
                <w:color w:val="000000" w:themeColor="text1"/>
                <w:kern w:val="24"/>
                <w:szCs w:val="24"/>
                <w:lang w:val="kk-KZ"/>
              </w:rPr>
              <w:t>16.02.2024</w:t>
            </w:r>
          </w:p>
        </w:tc>
      </w:tr>
      <w:tr w:rsidR="00DA7389" w:rsidRPr="00ED67E4" w:rsidTr="005B25E1">
        <w:trPr>
          <w:trHeight w:val="486"/>
        </w:trPr>
        <w:tc>
          <w:tcPr>
            <w:tcW w:w="2127" w:type="dxa"/>
            <w:vMerge w:val="restart"/>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121"/>
              <w:jc w:val="center"/>
              <w:rPr>
                <w:rFonts w:eastAsia="Calibri"/>
                <w:b/>
                <w:bCs/>
                <w:color w:val="000000"/>
                <w:kern w:val="24"/>
                <w:szCs w:val="24"/>
                <w:lang w:val="kk-KZ"/>
              </w:rPr>
            </w:pPr>
            <w:r w:rsidRPr="00091427">
              <w:rPr>
                <w:rFonts w:eastAsia="Arial"/>
                <w:b/>
                <w:bCs/>
                <w:color w:val="000000"/>
                <w:kern w:val="24"/>
                <w:szCs w:val="24"/>
                <w:lang w:val="kk-KZ"/>
              </w:rPr>
              <w:t>Ата-аналармен әңгімелесу</w:t>
            </w:r>
          </w:p>
          <w:p w:rsidR="00DA7389" w:rsidRPr="00091427" w:rsidRDefault="00DA7389" w:rsidP="005B25E1">
            <w:pPr>
              <w:spacing w:after="0" w:line="254" w:lineRule="auto"/>
              <w:ind w:left="142" w:right="121"/>
              <w:jc w:val="center"/>
              <w:rPr>
                <w:rFonts w:eastAsia="Calibri"/>
                <w:b/>
                <w:bCs/>
                <w:color w:val="000000"/>
                <w:kern w:val="24"/>
                <w:szCs w:val="24"/>
                <w:lang w:val="kk-KZ"/>
              </w:rPr>
            </w:pPr>
            <w:r w:rsidRPr="00091427">
              <w:rPr>
                <w:rFonts w:eastAsia="Calibri"/>
                <w:b/>
                <w:bCs/>
                <w:color w:val="000000"/>
                <w:kern w:val="24"/>
                <w:szCs w:val="24"/>
                <w:lang w:val="kk-KZ"/>
              </w:rPr>
              <w:t>Балаларды</w:t>
            </w:r>
          </w:p>
          <w:p w:rsidR="00DA7389" w:rsidRPr="00091427" w:rsidRDefault="00DA7389" w:rsidP="005B25E1">
            <w:pPr>
              <w:spacing w:after="0" w:line="254" w:lineRule="auto"/>
              <w:ind w:left="142" w:right="121"/>
              <w:jc w:val="center"/>
              <w:rPr>
                <w:szCs w:val="24"/>
                <w:lang w:val="kk-KZ"/>
              </w:rPr>
            </w:pPr>
            <w:r w:rsidRPr="00091427">
              <w:rPr>
                <w:rFonts w:eastAsia="Calibri"/>
                <w:b/>
                <w:bCs/>
                <w:color w:val="000000"/>
                <w:kern w:val="24"/>
                <w:szCs w:val="24"/>
                <w:lang w:val="kk-KZ"/>
              </w:rPr>
              <w:t>қабылдау</w:t>
            </w:r>
          </w:p>
        </w:tc>
        <w:tc>
          <w:tcPr>
            <w:tcW w:w="13324"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4" w:lineRule="auto"/>
              <w:ind w:left="142" w:right="121"/>
              <w:jc w:val="both"/>
              <w:rPr>
                <w:rFonts w:eastAsia="Calibri"/>
                <w:bCs/>
                <w:color w:val="000000"/>
                <w:kern w:val="24"/>
                <w:szCs w:val="24"/>
                <w:lang w:val="kk-KZ"/>
              </w:rPr>
            </w:pPr>
            <w:r w:rsidRPr="00091427">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DA7389" w:rsidRPr="00091427" w:rsidRDefault="00DA7389" w:rsidP="005B25E1">
            <w:pPr>
              <w:spacing w:after="0" w:line="254" w:lineRule="auto"/>
              <w:ind w:left="142" w:right="121"/>
              <w:jc w:val="both"/>
              <w:rPr>
                <w:rFonts w:eastAsia="Calibri"/>
                <w:bCs/>
                <w:color w:val="000000"/>
                <w:kern w:val="24"/>
                <w:szCs w:val="24"/>
                <w:lang w:val="kk-KZ"/>
              </w:rPr>
            </w:pPr>
            <w:r w:rsidRPr="00091427">
              <w:rPr>
                <w:rFonts w:eastAsia="Calibri"/>
                <w:bCs/>
                <w:color w:val="000000"/>
                <w:kern w:val="24"/>
                <w:szCs w:val="24"/>
                <w:lang w:val="kk-KZ"/>
              </w:rPr>
              <w:t xml:space="preserve">Балаларды қабылдау: </w:t>
            </w:r>
            <w:r w:rsidRPr="00091427">
              <w:rPr>
                <w:rFonts w:eastAsia="Calibri"/>
                <w:bCs/>
                <w:kern w:val="24"/>
                <w:szCs w:val="24"/>
                <w:lang w:val="kk-KZ"/>
              </w:rPr>
              <w:t>таңертеңгі сүзгі,</w:t>
            </w:r>
            <w:r w:rsidRPr="00091427">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091427">
              <w:rPr>
                <w:rFonts w:eastAsia="Calibri"/>
                <w:b/>
                <w:bCs/>
                <w:color w:val="000000"/>
                <w:kern w:val="24"/>
                <w:szCs w:val="24"/>
                <w:lang w:val="kk-KZ"/>
              </w:rPr>
              <w:t>(сөйлеуді дамыту).</w:t>
            </w:r>
          </w:p>
        </w:tc>
      </w:tr>
      <w:tr w:rsidR="00DA7389" w:rsidRPr="00ED67E4" w:rsidTr="005B25E1">
        <w:trPr>
          <w:trHeight w:val="405"/>
        </w:trPr>
        <w:tc>
          <w:tcPr>
            <w:tcW w:w="2127" w:type="dxa"/>
            <w:vMerge/>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160" w:line="254" w:lineRule="auto"/>
              <w:ind w:left="142" w:right="121"/>
              <w:rPr>
                <w:rFonts w:eastAsia="Calibri"/>
                <w:b/>
                <w:bCs/>
                <w:color w:val="000000"/>
                <w:kern w:val="24"/>
                <w:szCs w:val="24"/>
                <w:lang w:val="kk-KZ"/>
              </w:rPr>
            </w:pPr>
          </w:p>
        </w:tc>
        <w:tc>
          <w:tcPr>
            <w:tcW w:w="244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54" w:lineRule="auto"/>
              <w:ind w:left="75" w:right="121"/>
              <w:jc w:val="center"/>
              <w:rPr>
                <w:rFonts w:eastAsia="Calibri"/>
                <w:b/>
                <w:kern w:val="24"/>
                <w:szCs w:val="24"/>
                <w:lang w:val="kk-KZ"/>
              </w:rPr>
            </w:pPr>
            <w:r w:rsidRPr="00091427">
              <w:rPr>
                <w:rFonts w:eastAsia="Calibri"/>
                <w:b/>
                <w:kern w:val="24"/>
                <w:szCs w:val="24"/>
                <w:lang w:val="kk-KZ"/>
              </w:rPr>
              <w:t>Балалармен әңгіме:</w:t>
            </w:r>
          </w:p>
          <w:p w:rsidR="00DA7389" w:rsidRPr="00091427" w:rsidRDefault="00DA7389" w:rsidP="005B25E1">
            <w:pPr>
              <w:spacing w:after="0" w:line="240" w:lineRule="auto"/>
              <w:jc w:val="center"/>
              <w:rPr>
                <w:rFonts w:eastAsia="Calibri"/>
                <w:b/>
                <w:szCs w:val="24"/>
                <w:lang w:val="kk-KZ"/>
              </w:rPr>
            </w:pPr>
            <w:r w:rsidRPr="00091427">
              <w:rPr>
                <w:b/>
                <w:szCs w:val="24"/>
                <w:lang w:val="kk-KZ" w:eastAsia="ru-RU"/>
              </w:rPr>
              <w:t xml:space="preserve"> «Қаһарлы қыс»</w:t>
            </w:r>
            <w:r w:rsidRPr="00091427">
              <w:rPr>
                <w:b/>
                <w:color w:val="000000"/>
                <w:szCs w:val="24"/>
                <w:lang w:val="kk-KZ" w:eastAsia="ru-RU"/>
              </w:rPr>
              <w:t xml:space="preserve"> картотека №80</w:t>
            </w:r>
          </w:p>
          <w:p w:rsidR="00DA7389" w:rsidRPr="00091427" w:rsidRDefault="00DA7389" w:rsidP="005B25E1">
            <w:pPr>
              <w:spacing w:after="0" w:line="240" w:lineRule="auto"/>
              <w:jc w:val="both"/>
              <w:rPr>
                <w:szCs w:val="24"/>
                <w:lang w:val="kk-KZ" w:eastAsia="ru-RU"/>
              </w:rPr>
            </w:pPr>
            <w:r w:rsidRPr="00091427">
              <w:rPr>
                <w:szCs w:val="24"/>
                <w:lang w:val="kk-KZ" w:eastAsia="ru-RU"/>
              </w:rPr>
              <w:t>Мақсаты: қар мен мұздың қасиеттері туралы білімді бекіту. Қысқы табиғаттың сұлулығына таңдануға үйрету.</w:t>
            </w:r>
          </w:p>
          <w:p w:rsidR="00DA7389" w:rsidRPr="00091427" w:rsidRDefault="00DA7389" w:rsidP="005B25E1">
            <w:pPr>
              <w:spacing w:after="0" w:line="240" w:lineRule="auto"/>
              <w:jc w:val="center"/>
              <w:rPr>
                <w:rFonts w:eastAsia="Calibri"/>
                <w:b/>
                <w:kern w:val="24"/>
                <w:szCs w:val="24"/>
                <w:lang w:val="kk-KZ"/>
              </w:rPr>
            </w:pPr>
            <w:r w:rsidRPr="00091427">
              <w:rPr>
                <w:rFonts w:eastAsia="Calibri"/>
                <w:b/>
                <w:kern w:val="24"/>
                <w:szCs w:val="24"/>
                <w:lang w:val="kk-KZ"/>
              </w:rPr>
              <w:t>(Сөйлеуді дамыту, қоршаған ортамен таныстыру)</w:t>
            </w:r>
          </w:p>
          <w:p w:rsidR="00DA7389" w:rsidRPr="00091427" w:rsidRDefault="00DA7389" w:rsidP="005B25E1">
            <w:pPr>
              <w:spacing w:after="0" w:line="240" w:lineRule="auto"/>
              <w:jc w:val="center"/>
              <w:rPr>
                <w:rFonts w:eastAsia="Calibri"/>
                <w:b/>
                <w:color w:val="FF0000"/>
                <w:kern w:val="24"/>
                <w:szCs w:val="24"/>
                <w:lang w:val="kk-KZ"/>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54" w:lineRule="auto"/>
              <w:ind w:left="75" w:right="121"/>
              <w:jc w:val="center"/>
              <w:rPr>
                <w:rFonts w:eastAsia="Calibri"/>
                <w:b/>
                <w:kern w:val="24"/>
                <w:szCs w:val="24"/>
                <w:lang w:val="kk-KZ"/>
              </w:rPr>
            </w:pPr>
            <w:r w:rsidRPr="00091427">
              <w:rPr>
                <w:rFonts w:eastAsia="Calibri"/>
                <w:b/>
                <w:kern w:val="24"/>
                <w:szCs w:val="24"/>
                <w:lang w:val="kk-KZ"/>
              </w:rPr>
              <w:t>Балалармен әңгіме:</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w:t>
            </w:r>
            <w:r w:rsidRPr="00091427">
              <w:rPr>
                <w:b/>
                <w:szCs w:val="24"/>
                <w:lang w:val="kk-KZ" w:eastAsia="ru-RU"/>
              </w:rPr>
              <w:t>Ақшақар неге еріп кетті?</w:t>
            </w:r>
            <w:r w:rsidRPr="00091427">
              <w:rPr>
                <w:rFonts w:eastAsia="Calibri"/>
                <w:b/>
                <w:szCs w:val="24"/>
                <w:lang w:val="kk-KZ"/>
              </w:rPr>
              <w:t xml:space="preserve">» </w:t>
            </w:r>
            <w:r w:rsidRPr="00091427">
              <w:rPr>
                <w:b/>
                <w:color w:val="000000"/>
                <w:szCs w:val="24"/>
                <w:lang w:val="kk-KZ" w:eastAsia="ru-RU"/>
              </w:rPr>
              <w:t>картотека №81</w:t>
            </w:r>
          </w:p>
          <w:p w:rsidR="00DA7389" w:rsidRPr="00091427" w:rsidRDefault="00DA7389" w:rsidP="005B25E1">
            <w:pPr>
              <w:spacing w:after="0" w:line="240" w:lineRule="auto"/>
              <w:jc w:val="both"/>
              <w:rPr>
                <w:szCs w:val="24"/>
                <w:lang w:val="kk-KZ" w:eastAsia="ru-RU"/>
              </w:rPr>
            </w:pPr>
            <w:r w:rsidRPr="00091427">
              <w:rPr>
                <w:szCs w:val="24"/>
                <w:lang w:val="kk-KZ" w:eastAsia="ru-RU"/>
              </w:rPr>
              <w:t>Мақсаты: балалардың судың, қардың және мұздың қасиеттері туралы түсініктерін кеңейту.</w:t>
            </w:r>
          </w:p>
          <w:p w:rsidR="00DA7389" w:rsidRPr="00091427" w:rsidRDefault="00DA7389" w:rsidP="005B25E1">
            <w:pPr>
              <w:spacing w:after="0" w:line="240" w:lineRule="auto"/>
              <w:jc w:val="center"/>
              <w:rPr>
                <w:rFonts w:eastAsia="Calibri"/>
                <w:b/>
                <w:kern w:val="24"/>
                <w:szCs w:val="24"/>
                <w:lang w:val="kk-KZ"/>
              </w:rPr>
            </w:pPr>
            <w:r w:rsidRPr="00091427">
              <w:rPr>
                <w:rFonts w:eastAsia="Calibri"/>
                <w:b/>
                <w:kern w:val="24"/>
                <w:szCs w:val="24"/>
                <w:lang w:val="kk-KZ"/>
              </w:rPr>
              <w:t>(Сөйлеуді дамыту, қоршаған ортамен таныстыру)</w:t>
            </w:r>
          </w:p>
          <w:p w:rsidR="00DA7389" w:rsidRPr="00091427" w:rsidRDefault="00DA7389" w:rsidP="005B25E1">
            <w:pPr>
              <w:spacing w:after="0" w:line="240" w:lineRule="auto"/>
              <w:jc w:val="center"/>
              <w:rPr>
                <w:rFonts w:eastAsia="Calibri"/>
                <w:b/>
                <w:color w:val="FF0000"/>
                <w:kern w:val="24"/>
                <w:szCs w:val="24"/>
                <w:lang w:val="kk-KZ"/>
              </w:rPr>
            </w:pPr>
          </w:p>
        </w:tc>
        <w:tc>
          <w:tcPr>
            <w:tcW w:w="2944" w:type="dxa"/>
            <w:gridSpan w:val="3"/>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54" w:lineRule="auto"/>
              <w:ind w:left="75" w:right="121"/>
              <w:jc w:val="center"/>
              <w:rPr>
                <w:rFonts w:eastAsia="Calibri"/>
                <w:b/>
                <w:kern w:val="24"/>
                <w:szCs w:val="24"/>
                <w:lang w:val="kk-KZ"/>
              </w:rPr>
            </w:pPr>
            <w:r w:rsidRPr="00091427">
              <w:rPr>
                <w:rFonts w:eastAsia="Calibri"/>
                <w:b/>
                <w:kern w:val="24"/>
                <w:szCs w:val="24"/>
                <w:lang w:val="kk-KZ"/>
              </w:rPr>
              <w:t>Балалармен әңгіме:</w:t>
            </w:r>
          </w:p>
          <w:p w:rsidR="00DA7389" w:rsidRPr="00091427" w:rsidRDefault="00DA7389" w:rsidP="005B25E1">
            <w:pPr>
              <w:spacing w:after="0" w:line="240" w:lineRule="auto"/>
              <w:jc w:val="center"/>
              <w:rPr>
                <w:b/>
                <w:color w:val="000000"/>
                <w:szCs w:val="24"/>
                <w:lang w:val="kk-KZ" w:eastAsia="ru-RU"/>
              </w:rPr>
            </w:pPr>
            <w:r w:rsidRPr="00091427">
              <w:rPr>
                <w:rFonts w:eastAsia="Calibri"/>
                <w:b/>
                <w:szCs w:val="24"/>
                <w:lang w:val="kk-KZ"/>
              </w:rPr>
              <w:t>«</w:t>
            </w:r>
            <w:r w:rsidRPr="00091427">
              <w:rPr>
                <w:b/>
                <w:szCs w:val="24"/>
                <w:lang w:val="kk-KZ" w:eastAsia="ru-RU"/>
              </w:rPr>
              <w:t>Әйнектегі өрнектер</w:t>
            </w:r>
            <w:r w:rsidRPr="00091427">
              <w:rPr>
                <w:rFonts w:eastAsia="Calibri"/>
                <w:b/>
                <w:szCs w:val="24"/>
                <w:lang w:val="kk-KZ"/>
              </w:rPr>
              <w:t xml:space="preserve">» </w:t>
            </w:r>
            <w:r w:rsidRPr="00091427">
              <w:rPr>
                <w:b/>
                <w:color w:val="000000"/>
                <w:szCs w:val="24"/>
                <w:lang w:val="kk-KZ" w:eastAsia="ru-RU"/>
              </w:rPr>
              <w:t>картотека №86</w:t>
            </w:r>
          </w:p>
          <w:p w:rsidR="00DA7389" w:rsidRPr="00091427" w:rsidRDefault="00DA7389" w:rsidP="005B25E1">
            <w:pPr>
              <w:spacing w:after="0" w:line="240" w:lineRule="auto"/>
              <w:jc w:val="center"/>
              <w:rPr>
                <w:szCs w:val="24"/>
                <w:lang w:val="kk-KZ" w:eastAsia="ru-RU"/>
              </w:rPr>
            </w:pPr>
            <w:r w:rsidRPr="00091427">
              <w:rPr>
                <w:szCs w:val="24"/>
                <w:lang w:val="kk-KZ" w:eastAsia="ru-RU"/>
              </w:rPr>
              <w:t>Мақсаты: шығармашылық қабілеттерін, қиялын дамыту.</w:t>
            </w:r>
          </w:p>
          <w:p w:rsidR="00DA7389" w:rsidRPr="00091427" w:rsidRDefault="00DA7389" w:rsidP="005B25E1">
            <w:pPr>
              <w:spacing w:after="0" w:line="240" w:lineRule="auto"/>
              <w:jc w:val="center"/>
              <w:rPr>
                <w:rFonts w:eastAsia="Calibri"/>
                <w:b/>
                <w:kern w:val="24"/>
                <w:szCs w:val="24"/>
                <w:lang w:val="kk-KZ"/>
              </w:rPr>
            </w:pPr>
            <w:r w:rsidRPr="00091427">
              <w:rPr>
                <w:rFonts w:eastAsia="Calibri"/>
                <w:b/>
                <w:kern w:val="24"/>
                <w:szCs w:val="24"/>
                <w:lang w:val="kk-KZ"/>
              </w:rPr>
              <w:t>(Сөйлеуді дамыту, қоршаған ортамен таныстыру)</w:t>
            </w:r>
          </w:p>
          <w:p w:rsidR="00DA7389" w:rsidRPr="00091427" w:rsidRDefault="00DA7389" w:rsidP="005B25E1">
            <w:pPr>
              <w:shd w:val="clear" w:color="auto" w:fill="FFFFFF"/>
              <w:spacing w:after="0" w:line="240" w:lineRule="auto"/>
              <w:jc w:val="both"/>
              <w:rPr>
                <w:color w:val="FF0000"/>
                <w:szCs w:val="24"/>
                <w:lang w:val="kk-KZ" w:eastAsia="ru-RU"/>
              </w:rPr>
            </w:pPr>
          </w:p>
        </w:tc>
        <w:tc>
          <w:tcPr>
            <w:tcW w:w="2977" w:type="dxa"/>
            <w:gridSpan w:val="4"/>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54" w:lineRule="auto"/>
              <w:ind w:left="75" w:right="121"/>
              <w:jc w:val="center"/>
              <w:rPr>
                <w:rFonts w:eastAsia="Calibri"/>
                <w:b/>
                <w:kern w:val="24"/>
                <w:szCs w:val="24"/>
                <w:lang w:val="kk-KZ"/>
              </w:rPr>
            </w:pPr>
            <w:r w:rsidRPr="00091427">
              <w:rPr>
                <w:rFonts w:eastAsia="Calibri"/>
                <w:b/>
                <w:kern w:val="24"/>
                <w:szCs w:val="24"/>
                <w:lang w:val="kk-KZ"/>
              </w:rPr>
              <w:t>Балалармен әңгіме:</w:t>
            </w:r>
          </w:p>
          <w:p w:rsidR="00DA7389" w:rsidRPr="00091427" w:rsidRDefault="00DA7389" w:rsidP="005B25E1">
            <w:pPr>
              <w:spacing w:after="0" w:line="240" w:lineRule="auto"/>
              <w:jc w:val="center"/>
              <w:rPr>
                <w:rFonts w:eastAsia="Calibri"/>
                <w:b/>
                <w:szCs w:val="24"/>
                <w:lang w:val="kk-KZ"/>
              </w:rPr>
            </w:pPr>
            <w:r w:rsidRPr="00091427">
              <w:rPr>
                <w:b/>
                <w:szCs w:val="24"/>
                <w:lang w:val="kk-KZ" w:eastAsia="ru-RU"/>
              </w:rPr>
              <w:t xml:space="preserve">«Қыста кім жақсы?» </w:t>
            </w:r>
            <w:r w:rsidRPr="00091427">
              <w:rPr>
                <w:b/>
                <w:color w:val="000000"/>
                <w:szCs w:val="24"/>
                <w:lang w:val="kk-KZ" w:eastAsia="ru-RU"/>
              </w:rPr>
              <w:t>картотека №85</w:t>
            </w:r>
          </w:p>
          <w:p w:rsidR="00DA7389" w:rsidRPr="00091427" w:rsidRDefault="00DA7389" w:rsidP="005B25E1">
            <w:pPr>
              <w:spacing w:after="0" w:line="240" w:lineRule="auto"/>
              <w:jc w:val="center"/>
              <w:rPr>
                <w:szCs w:val="24"/>
                <w:lang w:val="kk-KZ" w:eastAsia="ru-RU"/>
              </w:rPr>
            </w:pPr>
            <w:r w:rsidRPr="00091427">
              <w:rPr>
                <w:szCs w:val="24"/>
                <w:lang w:val="kk-KZ" w:eastAsia="ru-RU"/>
              </w:rPr>
              <w:t>Мақсаты: балаларды қысқы ойын-сауық пен іс-шаралар туралы кездейсоқ әңгімеге тарту</w:t>
            </w:r>
          </w:p>
          <w:p w:rsidR="00DA7389" w:rsidRPr="00091427" w:rsidRDefault="00DA7389" w:rsidP="005B25E1">
            <w:pPr>
              <w:spacing w:after="0" w:line="240" w:lineRule="auto"/>
              <w:jc w:val="center"/>
              <w:rPr>
                <w:rFonts w:eastAsia="Calibri"/>
                <w:b/>
                <w:kern w:val="24"/>
                <w:szCs w:val="24"/>
                <w:lang w:val="kk-KZ"/>
              </w:rPr>
            </w:pPr>
            <w:r w:rsidRPr="00091427">
              <w:rPr>
                <w:rFonts w:eastAsia="Calibri"/>
                <w:b/>
                <w:kern w:val="24"/>
                <w:szCs w:val="24"/>
                <w:lang w:val="kk-KZ"/>
              </w:rPr>
              <w:t xml:space="preserve"> (Сөйлеуді дамыту, қоршаған ортамен таныстыру)</w:t>
            </w:r>
          </w:p>
          <w:p w:rsidR="00DA7389" w:rsidRPr="00091427" w:rsidRDefault="00DA7389" w:rsidP="005B25E1">
            <w:pPr>
              <w:spacing w:after="0" w:line="240" w:lineRule="auto"/>
              <w:jc w:val="center"/>
              <w:rPr>
                <w:rFonts w:eastAsia="Calibri"/>
                <w:b/>
                <w:kern w:val="24"/>
                <w:szCs w:val="24"/>
                <w:lang w:val="kk-KZ"/>
              </w:rPr>
            </w:pPr>
          </w:p>
          <w:p w:rsidR="00DA7389" w:rsidRPr="00091427" w:rsidRDefault="00DA7389" w:rsidP="005B25E1">
            <w:pPr>
              <w:shd w:val="clear" w:color="auto" w:fill="FFFFFF"/>
              <w:spacing w:after="0" w:line="240" w:lineRule="auto"/>
              <w:jc w:val="center"/>
              <w:rPr>
                <w:b/>
                <w:color w:val="FF0000"/>
                <w:szCs w:val="24"/>
                <w:lang w:val="kk-KZ" w:eastAsia="ru-RU"/>
              </w:rPr>
            </w:pPr>
          </w:p>
        </w:tc>
        <w:tc>
          <w:tcPr>
            <w:tcW w:w="2551" w:type="dxa"/>
            <w:tcBorders>
              <w:top w:val="single" w:sz="4" w:space="0" w:color="auto"/>
              <w:left w:val="single" w:sz="4" w:space="0" w:color="auto"/>
              <w:bottom w:val="single" w:sz="4" w:space="0" w:color="auto"/>
              <w:right w:val="single" w:sz="8" w:space="0" w:color="000000"/>
            </w:tcBorders>
            <w:shd w:val="clear" w:color="auto" w:fill="auto"/>
          </w:tcPr>
          <w:p w:rsidR="00DA7389" w:rsidRPr="00091427" w:rsidRDefault="00DA7389" w:rsidP="005B25E1">
            <w:pPr>
              <w:spacing w:after="0" w:line="254" w:lineRule="auto"/>
              <w:ind w:left="75" w:right="121"/>
              <w:jc w:val="center"/>
              <w:rPr>
                <w:rFonts w:eastAsia="Calibri"/>
                <w:b/>
                <w:kern w:val="24"/>
                <w:szCs w:val="24"/>
                <w:lang w:val="kk-KZ"/>
              </w:rPr>
            </w:pPr>
            <w:r w:rsidRPr="00091427">
              <w:rPr>
                <w:rFonts w:eastAsia="Calibri"/>
                <w:b/>
                <w:kern w:val="24"/>
                <w:szCs w:val="24"/>
                <w:lang w:val="kk-KZ"/>
              </w:rPr>
              <w:t>Балалармен әңгіме:</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w:t>
            </w:r>
            <w:r w:rsidRPr="00091427">
              <w:rPr>
                <w:b/>
                <w:szCs w:val="24"/>
                <w:lang w:val="kk-KZ" w:eastAsia="ru-RU"/>
              </w:rPr>
              <w:t>Жаңа жыл қарсаңындағы саяхат</w:t>
            </w:r>
            <w:r w:rsidRPr="00091427">
              <w:rPr>
                <w:rFonts w:eastAsia="Calibri"/>
                <w:b/>
                <w:szCs w:val="24"/>
                <w:lang w:val="kk-KZ"/>
              </w:rPr>
              <w:t xml:space="preserve">» </w:t>
            </w:r>
            <w:r w:rsidRPr="00091427">
              <w:rPr>
                <w:b/>
                <w:color w:val="000000"/>
                <w:szCs w:val="24"/>
                <w:lang w:val="kk-KZ" w:eastAsia="ru-RU"/>
              </w:rPr>
              <w:t>картотека №84</w:t>
            </w:r>
          </w:p>
          <w:p w:rsidR="00DA7389" w:rsidRPr="00091427" w:rsidRDefault="00DA7389" w:rsidP="005B25E1">
            <w:pPr>
              <w:spacing w:after="0" w:line="240" w:lineRule="auto"/>
              <w:jc w:val="both"/>
              <w:rPr>
                <w:szCs w:val="24"/>
                <w:lang w:val="kk-KZ" w:eastAsia="ru-RU"/>
              </w:rPr>
            </w:pPr>
            <w:r w:rsidRPr="00091427">
              <w:rPr>
                <w:szCs w:val="24"/>
                <w:lang w:val="kk-KZ" w:eastAsia="ru-RU"/>
              </w:rPr>
              <w:t>Мақсаты: балаларға әр жылды санау 1 қаңтардан басталатынын хабарлау. Алдағы жаңа жылға эмоционалды оң көзқарас қалыптастыру.</w:t>
            </w:r>
          </w:p>
          <w:p w:rsidR="00DA7389" w:rsidRPr="00091427" w:rsidRDefault="00DA7389" w:rsidP="005B25E1">
            <w:pPr>
              <w:spacing w:after="0" w:line="240" w:lineRule="auto"/>
              <w:jc w:val="center"/>
              <w:rPr>
                <w:rFonts w:eastAsia="Calibri"/>
                <w:b/>
                <w:kern w:val="24"/>
                <w:szCs w:val="24"/>
                <w:lang w:val="kk-KZ"/>
              </w:rPr>
            </w:pPr>
            <w:r w:rsidRPr="00091427">
              <w:rPr>
                <w:rFonts w:eastAsia="Calibri"/>
                <w:b/>
                <w:kern w:val="24"/>
                <w:szCs w:val="24"/>
                <w:lang w:val="kk-KZ"/>
              </w:rPr>
              <w:t xml:space="preserve"> (Сөйлеуді дамыту, қоршаған ортамен таныстыру)</w:t>
            </w:r>
          </w:p>
          <w:p w:rsidR="00DA7389" w:rsidRPr="00091427" w:rsidRDefault="00DA7389" w:rsidP="005B25E1">
            <w:pPr>
              <w:shd w:val="clear" w:color="auto" w:fill="FFFFFF"/>
              <w:spacing w:after="0" w:line="240" w:lineRule="auto"/>
              <w:jc w:val="center"/>
              <w:rPr>
                <w:color w:val="FF0000"/>
                <w:szCs w:val="24"/>
                <w:lang w:val="kk-KZ" w:eastAsia="ru-RU"/>
              </w:rPr>
            </w:pPr>
          </w:p>
        </w:tc>
      </w:tr>
      <w:tr w:rsidR="00DA7389" w:rsidRPr="00ED67E4" w:rsidTr="005B25E1">
        <w:trPr>
          <w:trHeight w:val="3367"/>
        </w:trPr>
        <w:tc>
          <w:tcPr>
            <w:tcW w:w="212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4" w:lineRule="auto"/>
              <w:ind w:left="142" w:right="121"/>
              <w:jc w:val="center"/>
              <w:rPr>
                <w:rFonts w:eastAsia="Arial"/>
                <w:b/>
                <w:bCs/>
                <w:spacing w:val="-2"/>
                <w:kern w:val="24"/>
                <w:szCs w:val="24"/>
                <w:lang w:val="kk-KZ"/>
              </w:rPr>
            </w:pPr>
            <w:r w:rsidRPr="00091427">
              <w:rPr>
                <w:rFonts w:eastAsia="Arial"/>
                <w:b/>
                <w:bCs/>
                <w:color w:val="000000"/>
                <w:spacing w:val="-2"/>
                <w:kern w:val="24"/>
                <w:szCs w:val="24"/>
                <w:lang w:val="kk-KZ"/>
              </w:rPr>
              <w:t xml:space="preserve">Балалардың </w:t>
            </w:r>
            <w:r w:rsidRPr="00091427">
              <w:rPr>
                <w:rFonts w:eastAsia="Arial"/>
                <w:b/>
                <w:bCs/>
                <w:spacing w:val="-2"/>
                <w:kern w:val="24"/>
                <w:szCs w:val="24"/>
                <w:lang w:val="kk-KZ"/>
              </w:rPr>
              <w:t>дербес іс-әрекеті</w:t>
            </w:r>
          </w:p>
          <w:p w:rsidR="00DA7389" w:rsidRPr="00091427" w:rsidRDefault="00DA7389" w:rsidP="005B25E1">
            <w:pPr>
              <w:spacing w:after="0" w:line="244" w:lineRule="auto"/>
              <w:ind w:left="142" w:right="121"/>
              <w:jc w:val="center"/>
              <w:rPr>
                <w:rFonts w:eastAsia="Calibri"/>
                <w:b/>
                <w:bCs/>
                <w:color w:val="000000"/>
                <w:kern w:val="24"/>
                <w:szCs w:val="24"/>
                <w:lang w:val="kk-KZ"/>
              </w:rPr>
            </w:pPr>
            <w:r w:rsidRPr="00091427">
              <w:rPr>
                <w:rFonts w:eastAsia="Arial"/>
                <w:b/>
                <w:bCs/>
                <w:spacing w:val="-2"/>
                <w:kern w:val="24"/>
                <w:szCs w:val="24"/>
                <w:lang w:val="kk-KZ"/>
              </w:rPr>
              <w:t>(баяу қимылды ойындар, үстел үсті ойындары, бейнелеу әрекеті,</w:t>
            </w:r>
            <w:r w:rsidRPr="00091427">
              <w:rPr>
                <w:rFonts w:eastAsia="Calibri"/>
                <w:b/>
                <w:bCs/>
                <w:color w:val="000000"/>
                <w:kern w:val="24"/>
                <w:szCs w:val="24"/>
                <w:lang w:val="kk-KZ"/>
              </w:rPr>
              <w:t xml:space="preserve">эксперимент, </w:t>
            </w:r>
            <w:r w:rsidRPr="00091427">
              <w:rPr>
                <w:rFonts w:eastAsia="Arial"/>
                <w:b/>
                <w:bCs/>
                <w:color w:val="000000"/>
                <w:spacing w:val="-2"/>
                <w:kern w:val="24"/>
                <w:szCs w:val="24"/>
                <w:lang w:val="kk-KZ"/>
              </w:rPr>
              <w:t xml:space="preserve">кітаптар қарау және </w:t>
            </w:r>
            <w:r w:rsidRPr="00091427">
              <w:rPr>
                <w:rFonts w:eastAsia="Calibri"/>
                <w:b/>
                <w:bCs/>
                <w:color w:val="000000"/>
                <w:kern w:val="24"/>
                <w:szCs w:val="24"/>
                <w:lang w:val="kk-KZ"/>
              </w:rPr>
              <w:t>өзіне-өзі қызмет ету,</w:t>
            </w:r>
            <w:r w:rsidRPr="00091427">
              <w:rPr>
                <w:rFonts w:eastAsia="Arial"/>
                <w:b/>
                <w:bCs/>
                <w:color w:val="000000"/>
                <w:spacing w:val="-2"/>
                <w:kern w:val="24"/>
                <w:szCs w:val="24"/>
                <w:lang w:val="kk-KZ"/>
              </w:rPr>
              <w:t xml:space="preserve"> тағы басқа іс-әрекеттер)</w:t>
            </w:r>
          </w:p>
        </w:tc>
        <w:tc>
          <w:tcPr>
            <w:tcW w:w="13324" w:type="dxa"/>
            <w:gridSpan w:val="13"/>
            <w:tcBorders>
              <w:top w:val="single" w:sz="4" w:space="0" w:color="auto"/>
              <w:left w:val="single" w:sz="4" w:space="0" w:color="auto"/>
              <w:bottom w:val="single" w:sz="4" w:space="0" w:color="auto"/>
              <w:right w:val="single" w:sz="8" w:space="0" w:color="000000"/>
            </w:tcBorders>
            <w:shd w:val="clear" w:color="auto" w:fill="auto"/>
          </w:tcPr>
          <w:p w:rsidR="00DA7389" w:rsidRPr="00091427" w:rsidRDefault="00DA7389" w:rsidP="005B25E1">
            <w:pPr>
              <w:spacing w:after="0" w:line="240" w:lineRule="auto"/>
              <w:ind w:left="155" w:right="121"/>
              <w:jc w:val="center"/>
              <w:rPr>
                <w:rFonts w:eastAsia="Calibri"/>
                <w:b/>
                <w:bCs/>
                <w:color w:val="000000"/>
                <w:kern w:val="24"/>
                <w:szCs w:val="24"/>
                <w:lang w:val="kk-KZ"/>
              </w:rPr>
            </w:pPr>
            <w:r w:rsidRPr="00091427">
              <w:rPr>
                <w:rFonts w:eastAsia="Calibri"/>
                <w:b/>
                <w:bCs/>
                <w:color w:val="000000"/>
                <w:kern w:val="24"/>
                <w:szCs w:val="24"/>
                <w:lang w:val="kk-KZ"/>
              </w:rPr>
              <w:t>Перспективалық жоспарда қойылған міндеттерді іске асыру</w:t>
            </w:r>
          </w:p>
        </w:tc>
      </w:tr>
      <w:tr w:rsidR="00DA7389" w:rsidRPr="00091427" w:rsidTr="005B25E1">
        <w:trPr>
          <w:trHeight w:val="4632"/>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4" w:lineRule="auto"/>
              <w:ind w:left="142" w:right="121"/>
              <w:jc w:val="center"/>
              <w:rPr>
                <w:szCs w:val="24"/>
                <w:lang w:val="kk-KZ"/>
              </w:rPr>
            </w:pPr>
          </w:p>
        </w:tc>
        <w:tc>
          <w:tcPr>
            <w:tcW w:w="244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b/>
                <w:bCs/>
                <w:iCs/>
                <w:szCs w:val="24"/>
                <w:lang w:val="kk-KZ" w:eastAsia="ru-RU"/>
              </w:rPr>
            </w:pPr>
            <w:r w:rsidRPr="00091427">
              <w:rPr>
                <w:b/>
                <w:bCs/>
                <w:iCs/>
                <w:szCs w:val="24"/>
                <w:lang w:val="kk-KZ" w:eastAsia="ru-RU"/>
              </w:rPr>
              <w:t xml:space="preserve">Картотека №27 </w:t>
            </w:r>
          </w:p>
          <w:p w:rsidR="00DA7389" w:rsidRPr="00091427" w:rsidRDefault="00DA7389" w:rsidP="005B25E1">
            <w:pPr>
              <w:spacing w:after="0" w:line="240" w:lineRule="auto"/>
              <w:jc w:val="center"/>
              <w:rPr>
                <w:rFonts w:ascii="Calibri" w:hAnsi="Calibri"/>
                <w:sz w:val="20"/>
                <w:lang w:val="kk-KZ" w:eastAsia="ru-RU"/>
              </w:rPr>
            </w:pPr>
            <w:r w:rsidRPr="00091427">
              <w:rPr>
                <w:b/>
                <w:bCs/>
                <w:iCs/>
                <w:szCs w:val="24"/>
                <w:lang w:val="kk-KZ" w:eastAsia="ru-RU"/>
              </w:rPr>
              <w:t>Үстел үсті ойыны: «Пальтоның түймесін өткіз»</w:t>
            </w:r>
          </w:p>
          <w:p w:rsidR="00DA7389" w:rsidRPr="00091427" w:rsidRDefault="00DA7389" w:rsidP="005B25E1">
            <w:pPr>
              <w:spacing w:after="0" w:line="240" w:lineRule="auto"/>
              <w:jc w:val="center"/>
              <w:rPr>
                <w:b/>
                <w:bCs/>
                <w:szCs w:val="24"/>
                <w:lang w:val="kk-KZ" w:eastAsia="ru-RU"/>
              </w:rPr>
            </w:pPr>
            <w:r w:rsidRPr="00091427">
              <w:rPr>
                <w:b/>
                <w:szCs w:val="24"/>
                <w:lang w:val="kk-KZ" w:eastAsia="ru-RU"/>
              </w:rPr>
              <w:t>Мақсаты:</w:t>
            </w:r>
            <w:r w:rsidRPr="00091427">
              <w:rPr>
                <w:szCs w:val="24"/>
                <w:lang w:val="kk-KZ" w:eastAsia="ru-RU"/>
              </w:rPr>
              <w:t xml:space="preserve"> саусақтардың кішкентай бұлшықеттерін жаттықтыру. Балаларды тәрбиешінің нұсқауы бойынша әрекеттерді дәл орындауға шақыру. Дәлдік пен зейінді тәрбиелеу.</w:t>
            </w:r>
            <w:r w:rsidRPr="00091427">
              <w:rPr>
                <w:b/>
                <w:bCs/>
                <w:szCs w:val="24"/>
                <w:lang w:val="kk-KZ" w:eastAsia="ru-RU"/>
              </w:rPr>
              <w:t xml:space="preserve"> (сенсорика)</w:t>
            </w:r>
          </w:p>
          <w:p w:rsidR="00DA7389" w:rsidRPr="00091427" w:rsidRDefault="00DA7389" w:rsidP="005B25E1">
            <w:pPr>
              <w:spacing w:after="0" w:line="240" w:lineRule="auto"/>
              <w:rPr>
                <w:szCs w:val="24"/>
                <w:lang w:val="kk-KZ" w:eastAsia="ru-RU"/>
              </w:rPr>
            </w:pPr>
          </w:p>
          <w:p w:rsidR="00DA7389" w:rsidRPr="00091427" w:rsidRDefault="00DA7389" w:rsidP="005B25E1">
            <w:pPr>
              <w:spacing w:after="0" w:line="240" w:lineRule="auto"/>
              <w:jc w:val="center"/>
              <w:rPr>
                <w:szCs w:val="24"/>
                <w:lang w:val="kk-KZ" w:eastAsia="ru-RU"/>
              </w:rPr>
            </w:pPr>
          </w:p>
        </w:tc>
        <w:tc>
          <w:tcPr>
            <w:tcW w:w="2410"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rFonts w:ascii="Calibri" w:hAnsi="Calibri"/>
                <w:sz w:val="20"/>
                <w:lang w:val="kk-KZ" w:eastAsia="ru-RU"/>
              </w:rPr>
            </w:pPr>
            <w:r w:rsidRPr="00091427">
              <w:rPr>
                <w:b/>
                <w:bCs/>
                <w:szCs w:val="24"/>
                <w:lang w:val="kk-KZ" w:eastAsia="ru-RU"/>
              </w:rPr>
              <w:t>Картотека № 28</w:t>
            </w:r>
          </w:p>
          <w:p w:rsidR="00DA7389" w:rsidRPr="00091427" w:rsidRDefault="00DA7389" w:rsidP="005B25E1">
            <w:pPr>
              <w:spacing w:after="0" w:line="240" w:lineRule="auto"/>
              <w:jc w:val="center"/>
              <w:rPr>
                <w:b/>
                <w:bCs/>
                <w:iCs/>
                <w:szCs w:val="24"/>
                <w:lang w:val="kk-KZ" w:eastAsia="ru-RU"/>
              </w:rPr>
            </w:pPr>
            <w:r w:rsidRPr="00091427">
              <w:rPr>
                <w:b/>
                <w:bCs/>
                <w:iCs/>
                <w:szCs w:val="24"/>
                <w:lang w:val="kk-KZ" w:eastAsia="ru-RU"/>
              </w:rPr>
              <w:t>Үстел үсті ойыны: «Дөңгелек затты қозға»</w:t>
            </w:r>
          </w:p>
          <w:p w:rsidR="00DA7389" w:rsidRPr="00091427" w:rsidRDefault="00DA7389" w:rsidP="005B25E1">
            <w:pPr>
              <w:spacing w:after="0" w:line="0" w:lineRule="atLeast"/>
              <w:jc w:val="both"/>
              <w:rPr>
                <w:rFonts w:ascii="Calibri" w:hAnsi="Calibri"/>
                <w:sz w:val="20"/>
                <w:lang w:val="kk-KZ" w:eastAsia="ru-RU"/>
              </w:rPr>
            </w:pPr>
            <w:r w:rsidRPr="00091427">
              <w:rPr>
                <w:b/>
                <w:bCs/>
                <w:iCs/>
                <w:szCs w:val="24"/>
                <w:lang w:val="kk-KZ" w:eastAsia="ru-RU"/>
              </w:rPr>
              <w:t>Мақсаты:</w:t>
            </w:r>
            <w:r w:rsidRPr="00091427">
              <w:rPr>
                <w:bCs/>
                <w:iCs/>
                <w:szCs w:val="24"/>
                <w:lang w:val="kk-KZ" w:eastAsia="ru-RU"/>
              </w:rPr>
              <w:t xml:space="preserve"> балаларда заттардың пішіні туралы түсінік қалыптастыру. Визуалды-моторлық үйлестіруді дамыту. Сабаққа деген оң көзқарас пен қызығушылықты тәрбиелеу.</w:t>
            </w:r>
          </w:p>
          <w:p w:rsidR="00DA7389" w:rsidRPr="00091427" w:rsidRDefault="00DA7389" w:rsidP="005B25E1">
            <w:pPr>
              <w:spacing w:after="0" w:line="240" w:lineRule="auto"/>
              <w:jc w:val="center"/>
              <w:rPr>
                <w:b/>
                <w:bCs/>
                <w:szCs w:val="24"/>
                <w:lang w:val="kk-KZ" w:eastAsia="ru-RU"/>
              </w:rPr>
            </w:pPr>
            <w:r w:rsidRPr="00091427">
              <w:rPr>
                <w:b/>
                <w:bCs/>
                <w:szCs w:val="24"/>
                <w:lang w:val="kk-KZ" w:eastAsia="ru-RU"/>
              </w:rPr>
              <w:t>(сенсорика)</w:t>
            </w:r>
          </w:p>
          <w:p w:rsidR="00DA7389" w:rsidRPr="00091427" w:rsidRDefault="00DA7389" w:rsidP="005B25E1">
            <w:pPr>
              <w:spacing w:after="0" w:line="240" w:lineRule="auto"/>
              <w:rPr>
                <w:rFonts w:eastAsia="Calibri"/>
                <w:szCs w:val="24"/>
                <w:lang w:val="kk-KZ" w:eastAsia="kk-KZ"/>
              </w:rPr>
            </w:pPr>
          </w:p>
          <w:p w:rsidR="00DA7389" w:rsidRPr="00091427" w:rsidRDefault="00DA7389" w:rsidP="005B25E1">
            <w:pPr>
              <w:spacing w:after="0" w:line="240" w:lineRule="auto"/>
              <w:jc w:val="center"/>
              <w:rPr>
                <w:rFonts w:eastAsia="Calibri"/>
                <w:szCs w:val="24"/>
                <w:lang w:val="kk-KZ" w:eastAsia="kk-KZ"/>
              </w:rPr>
            </w:pPr>
            <w:r w:rsidRPr="00091427">
              <w:rPr>
                <w:rFonts w:eastAsia="Calibri"/>
                <w:szCs w:val="24"/>
                <w:lang w:val="kk-KZ" w:eastAsia="kk-KZ"/>
              </w:rPr>
              <w:t>«Шәйнекті кесе» өнер орталығында сурет салу</w:t>
            </w:r>
          </w:p>
          <w:p w:rsidR="00DA7389" w:rsidRPr="00091427" w:rsidRDefault="00DA7389" w:rsidP="005B25E1">
            <w:pPr>
              <w:spacing w:after="0" w:line="240" w:lineRule="auto"/>
              <w:jc w:val="center"/>
              <w:rPr>
                <w:rFonts w:eastAsia="Calibri"/>
                <w:szCs w:val="24"/>
                <w:lang w:val="kk-KZ" w:eastAsia="kk-KZ"/>
              </w:rPr>
            </w:pPr>
            <w:r w:rsidRPr="00091427">
              <w:rPr>
                <w:rFonts w:eastAsia="Calibri"/>
                <w:b/>
                <w:szCs w:val="24"/>
                <w:lang w:val="kk-KZ" w:eastAsia="kk-KZ"/>
              </w:rPr>
              <w:t>(Сурет салу</w:t>
            </w:r>
            <w:r w:rsidRPr="00091427">
              <w:rPr>
                <w:rFonts w:eastAsia="Calibri"/>
                <w:szCs w:val="24"/>
                <w:lang w:val="kk-KZ" w:eastAsia="kk-KZ"/>
              </w:rPr>
              <w:t>)</w:t>
            </w:r>
          </w:p>
        </w:tc>
        <w:tc>
          <w:tcPr>
            <w:tcW w:w="2944"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rFonts w:ascii="Calibri" w:hAnsi="Calibri"/>
                <w:sz w:val="20"/>
                <w:lang w:val="kk-KZ" w:eastAsia="ru-RU"/>
              </w:rPr>
            </w:pPr>
            <w:r w:rsidRPr="00091427">
              <w:rPr>
                <w:b/>
                <w:bCs/>
                <w:szCs w:val="24"/>
                <w:lang w:val="kk-KZ" w:eastAsia="ru-RU"/>
              </w:rPr>
              <w:t>Картотека № 29</w:t>
            </w:r>
          </w:p>
          <w:p w:rsidR="00DA7389" w:rsidRPr="00091427" w:rsidRDefault="00DA7389" w:rsidP="005B25E1">
            <w:pPr>
              <w:spacing w:after="0" w:line="240" w:lineRule="auto"/>
              <w:jc w:val="center"/>
              <w:rPr>
                <w:b/>
                <w:bCs/>
                <w:iCs/>
                <w:szCs w:val="24"/>
                <w:lang w:val="kk-KZ" w:eastAsia="ru-RU"/>
              </w:rPr>
            </w:pPr>
            <w:r w:rsidRPr="00091427">
              <w:rPr>
                <w:b/>
                <w:bCs/>
                <w:iCs/>
                <w:szCs w:val="24"/>
                <w:lang w:val="kk-KZ" w:eastAsia="ru-RU"/>
              </w:rPr>
              <w:t xml:space="preserve">Үстел үсті ойыны: </w:t>
            </w:r>
          </w:p>
          <w:p w:rsidR="00DA7389" w:rsidRPr="00091427" w:rsidRDefault="00DA7389" w:rsidP="005B25E1">
            <w:pPr>
              <w:spacing w:after="0" w:line="240" w:lineRule="auto"/>
              <w:jc w:val="center"/>
              <w:rPr>
                <w:b/>
                <w:bCs/>
                <w:iCs/>
                <w:szCs w:val="24"/>
                <w:lang w:val="kk-KZ" w:eastAsia="ru-RU"/>
              </w:rPr>
            </w:pPr>
            <w:r w:rsidRPr="00091427">
              <w:rPr>
                <w:b/>
                <w:bCs/>
                <w:iCs/>
                <w:szCs w:val="24"/>
                <w:lang w:val="kk-KZ" w:eastAsia="ru-RU"/>
              </w:rPr>
              <w:t>«Шарф байла»</w:t>
            </w:r>
          </w:p>
          <w:p w:rsidR="00DA7389" w:rsidRPr="00091427" w:rsidRDefault="00DA7389" w:rsidP="005B25E1">
            <w:pPr>
              <w:spacing w:after="0" w:line="240" w:lineRule="auto"/>
              <w:jc w:val="both"/>
              <w:rPr>
                <w:bCs/>
                <w:iCs/>
                <w:szCs w:val="24"/>
                <w:lang w:val="kk-KZ" w:eastAsia="ru-RU"/>
              </w:rPr>
            </w:pPr>
            <w:r w:rsidRPr="00091427">
              <w:rPr>
                <w:b/>
                <w:bCs/>
                <w:iCs/>
                <w:szCs w:val="24"/>
                <w:lang w:val="kk-KZ" w:eastAsia="ru-RU"/>
              </w:rPr>
              <w:t xml:space="preserve">Мақсаты: </w:t>
            </w:r>
            <w:r w:rsidRPr="00091427">
              <w:rPr>
                <w:bCs/>
                <w:iCs/>
                <w:szCs w:val="24"/>
                <w:lang w:val="kk-KZ" w:eastAsia="ru-RU"/>
              </w:rPr>
              <w:t>саусақтардың ұсақ моторикасын жетілдіру. Шарфты екі қолмен байлауға шақырыңыз. Зейінді, зейінді, оң нәтижеге жетуге деген ұмтылысты тәрбиелеу.</w:t>
            </w:r>
          </w:p>
          <w:p w:rsidR="00DA7389" w:rsidRPr="00091427" w:rsidRDefault="00DA7389" w:rsidP="005B25E1">
            <w:pPr>
              <w:spacing w:after="0" w:line="240" w:lineRule="auto"/>
              <w:jc w:val="center"/>
              <w:rPr>
                <w:rFonts w:eastAsia="Calibri"/>
                <w:b/>
                <w:szCs w:val="24"/>
                <w:lang w:val="kk-KZ"/>
              </w:rPr>
            </w:pPr>
            <w:r w:rsidRPr="00091427">
              <w:rPr>
                <w:b/>
                <w:bCs/>
                <w:szCs w:val="24"/>
                <w:lang w:val="kk-KZ" w:eastAsia="ru-RU"/>
              </w:rPr>
              <w:t xml:space="preserve"> (Сөйлеуді дамыту, қоршаған ортамен таныстыру)</w:t>
            </w:r>
          </w:p>
          <w:p w:rsidR="00DA7389" w:rsidRPr="00091427" w:rsidRDefault="00DA7389" w:rsidP="005B25E1">
            <w:pPr>
              <w:spacing w:after="0" w:line="240" w:lineRule="auto"/>
              <w:rPr>
                <w:rFonts w:eastAsia="Calibri"/>
                <w:szCs w:val="24"/>
                <w:lang w:val="kk-KZ"/>
              </w:rPr>
            </w:pPr>
          </w:p>
          <w:p w:rsidR="00DA7389" w:rsidRPr="00091427" w:rsidRDefault="00DA7389" w:rsidP="005B25E1">
            <w:pPr>
              <w:spacing w:after="0" w:line="240" w:lineRule="auto"/>
              <w:jc w:val="center"/>
              <w:rPr>
                <w:szCs w:val="24"/>
                <w:lang w:val="kk-KZ" w:eastAsia="ru-RU"/>
              </w:rPr>
            </w:pPr>
            <w:r w:rsidRPr="00091427">
              <w:rPr>
                <w:szCs w:val="24"/>
                <w:lang w:val="kk-KZ" w:eastAsia="ru-RU"/>
              </w:rPr>
              <w:t>«Ыдыстар» туралы суретті кітап қарау</w:t>
            </w:r>
          </w:p>
          <w:p w:rsidR="00DA7389" w:rsidRPr="00091427" w:rsidRDefault="00DA7389" w:rsidP="005B25E1">
            <w:pPr>
              <w:spacing w:after="0" w:line="240" w:lineRule="auto"/>
              <w:jc w:val="center"/>
              <w:rPr>
                <w:szCs w:val="24"/>
                <w:lang w:val="kk-KZ" w:eastAsia="ru-RU"/>
              </w:rPr>
            </w:pPr>
            <w:r w:rsidRPr="00091427">
              <w:rPr>
                <w:b/>
                <w:szCs w:val="24"/>
                <w:lang w:val="kk-KZ" w:eastAsia="ru-RU"/>
              </w:rPr>
              <w:t>(Сөйлеуді дамыту, қоршаған ортамен таныстыру)</w:t>
            </w:r>
          </w:p>
        </w:tc>
        <w:tc>
          <w:tcPr>
            <w:tcW w:w="2977"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rFonts w:ascii="Calibri" w:hAnsi="Calibri"/>
                <w:sz w:val="20"/>
                <w:lang w:val="kk-KZ" w:eastAsia="ru-RU"/>
              </w:rPr>
            </w:pPr>
            <w:r w:rsidRPr="00091427">
              <w:rPr>
                <w:b/>
                <w:bCs/>
                <w:szCs w:val="24"/>
                <w:lang w:val="kk-KZ" w:eastAsia="ru-RU"/>
              </w:rPr>
              <w:t>Картотека № 30</w:t>
            </w:r>
          </w:p>
          <w:p w:rsidR="00DA7389" w:rsidRPr="00091427" w:rsidRDefault="00DA7389" w:rsidP="005B25E1">
            <w:pPr>
              <w:spacing w:after="0" w:line="240" w:lineRule="auto"/>
              <w:jc w:val="center"/>
              <w:rPr>
                <w:b/>
                <w:bCs/>
                <w:iCs/>
                <w:szCs w:val="24"/>
                <w:lang w:val="kk-KZ" w:eastAsia="ru-RU"/>
              </w:rPr>
            </w:pPr>
            <w:r w:rsidRPr="00091427">
              <w:rPr>
                <w:b/>
                <w:bCs/>
                <w:iCs/>
                <w:szCs w:val="24"/>
                <w:lang w:val="kk-KZ" w:eastAsia="ru-RU"/>
              </w:rPr>
              <w:t>Үстел үсті ойыны: «Жүз, қайық»</w:t>
            </w:r>
          </w:p>
          <w:p w:rsidR="00DA7389" w:rsidRPr="00091427" w:rsidRDefault="00DA7389" w:rsidP="005B25E1">
            <w:pPr>
              <w:spacing w:after="0" w:line="240" w:lineRule="auto"/>
              <w:jc w:val="center"/>
              <w:rPr>
                <w:b/>
                <w:bCs/>
                <w:szCs w:val="24"/>
                <w:lang w:val="kk-KZ" w:eastAsia="ru-RU"/>
              </w:rPr>
            </w:pPr>
            <w:r w:rsidRPr="00091427">
              <w:rPr>
                <w:b/>
                <w:bCs/>
                <w:iCs/>
                <w:szCs w:val="24"/>
                <w:lang w:val="kk-KZ" w:eastAsia="ru-RU"/>
              </w:rPr>
              <w:t>Мақсаты:</w:t>
            </w:r>
            <w:r w:rsidRPr="00091427">
              <w:rPr>
                <w:bCs/>
                <w:iCs/>
                <w:szCs w:val="24"/>
                <w:lang w:val="kk-KZ" w:eastAsia="ru-RU"/>
              </w:rPr>
              <w:t>балаларда таяқшаны игеру дағдыларын қалыптастыру. Қол қимылдарын үйлестіруді дамыту. Табандылықты, мақсатқа жетуге деген ұмтылысты тәрбиелеу, нәтижеден қуаныш сезімін ояту.</w:t>
            </w:r>
          </w:p>
          <w:p w:rsidR="00DA7389" w:rsidRPr="00091427" w:rsidRDefault="00DA7389" w:rsidP="005B25E1">
            <w:pPr>
              <w:spacing w:after="0" w:line="240" w:lineRule="auto"/>
              <w:jc w:val="center"/>
              <w:rPr>
                <w:b/>
                <w:iCs/>
                <w:szCs w:val="24"/>
                <w:lang w:val="kk-KZ"/>
              </w:rPr>
            </w:pPr>
            <w:r w:rsidRPr="00091427">
              <w:rPr>
                <w:b/>
                <w:bCs/>
                <w:szCs w:val="24"/>
                <w:lang w:val="kk-KZ" w:eastAsia="ru-RU"/>
              </w:rPr>
              <w:t>(Сөйлеуді дамыту, қоршаған ортамен таныстыру)</w:t>
            </w:r>
          </w:p>
          <w:p w:rsidR="00DA7389" w:rsidRPr="00091427" w:rsidRDefault="00DA7389" w:rsidP="005B25E1">
            <w:pPr>
              <w:spacing w:after="0" w:line="240" w:lineRule="auto"/>
              <w:rPr>
                <w:iCs/>
                <w:szCs w:val="24"/>
                <w:lang w:val="kk-KZ"/>
              </w:rPr>
            </w:pPr>
          </w:p>
          <w:p w:rsidR="00DA7389" w:rsidRPr="00091427" w:rsidRDefault="00DA7389" w:rsidP="005B25E1">
            <w:pPr>
              <w:spacing w:after="0" w:line="240" w:lineRule="auto"/>
              <w:jc w:val="center"/>
              <w:rPr>
                <w:i/>
                <w:szCs w:val="24"/>
                <w:lang w:val="kk-KZ"/>
              </w:rPr>
            </w:pPr>
          </w:p>
        </w:tc>
        <w:tc>
          <w:tcPr>
            <w:tcW w:w="255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jc w:val="center"/>
              <w:rPr>
                <w:rFonts w:ascii="Calibri" w:hAnsi="Calibri"/>
                <w:sz w:val="20"/>
                <w:lang w:val="kk-KZ" w:eastAsia="ru-RU"/>
              </w:rPr>
            </w:pPr>
            <w:r w:rsidRPr="00091427">
              <w:rPr>
                <w:b/>
                <w:bCs/>
                <w:szCs w:val="24"/>
                <w:lang w:val="kk-KZ" w:eastAsia="ru-RU"/>
              </w:rPr>
              <w:t>Картотека № 31</w:t>
            </w:r>
          </w:p>
          <w:p w:rsidR="00DA7389" w:rsidRPr="00091427" w:rsidRDefault="00DA7389" w:rsidP="005B25E1">
            <w:pPr>
              <w:spacing w:after="0" w:line="240" w:lineRule="auto"/>
              <w:jc w:val="center"/>
              <w:rPr>
                <w:rFonts w:ascii="Calibri" w:hAnsi="Calibri"/>
                <w:sz w:val="20"/>
                <w:lang w:val="kk-KZ" w:eastAsia="ru-RU"/>
              </w:rPr>
            </w:pPr>
            <w:r w:rsidRPr="00091427">
              <w:rPr>
                <w:b/>
                <w:bCs/>
                <w:iCs/>
                <w:szCs w:val="24"/>
                <w:lang w:val="kk-KZ" w:eastAsia="ru-RU"/>
              </w:rPr>
              <w:t>Үстел үсті ойыны: «Бау»</w:t>
            </w:r>
          </w:p>
          <w:p w:rsidR="00DA7389" w:rsidRPr="00091427" w:rsidRDefault="00DA7389" w:rsidP="005B25E1">
            <w:pPr>
              <w:spacing w:after="0" w:line="240" w:lineRule="auto"/>
              <w:jc w:val="both"/>
              <w:rPr>
                <w:szCs w:val="24"/>
                <w:lang w:val="kk-KZ" w:eastAsia="ru-RU"/>
              </w:rPr>
            </w:pPr>
            <w:r w:rsidRPr="00091427">
              <w:rPr>
                <w:b/>
                <w:szCs w:val="24"/>
                <w:lang w:val="kk-KZ" w:eastAsia="ru-RU"/>
              </w:rPr>
              <w:t>Мақсаты:</w:t>
            </w:r>
            <w:r w:rsidRPr="00091427">
              <w:rPr>
                <w:szCs w:val="24"/>
                <w:lang w:val="kk-KZ" w:eastAsia="ru-RU"/>
              </w:rPr>
              <w:t xml:space="preserve"> қолдың ұсақ қимылдары мен визуалды бақылауды үйлестіруді дамыту. Дәлдікке тәрбиелеу.</w:t>
            </w:r>
          </w:p>
          <w:p w:rsidR="00DA7389" w:rsidRPr="00091427" w:rsidRDefault="00DA7389" w:rsidP="005B25E1">
            <w:pPr>
              <w:shd w:val="clear" w:color="auto" w:fill="FFFFFF"/>
              <w:spacing w:after="0" w:afterAutospacing="1" w:line="240" w:lineRule="auto"/>
              <w:jc w:val="center"/>
              <w:rPr>
                <w:b/>
                <w:iCs/>
                <w:szCs w:val="24"/>
                <w:lang w:val="kk-KZ" w:eastAsia="ru-RU"/>
              </w:rPr>
            </w:pPr>
            <w:r w:rsidRPr="00091427">
              <w:rPr>
                <w:bCs/>
                <w:i/>
                <w:szCs w:val="24"/>
                <w:lang w:val="kk-KZ" w:eastAsia="ru-RU"/>
              </w:rPr>
              <w:t xml:space="preserve"> (</w:t>
            </w:r>
            <w:r w:rsidRPr="00091427">
              <w:rPr>
                <w:b/>
                <w:bCs/>
                <w:szCs w:val="24"/>
                <w:lang w:val="kk-KZ" w:eastAsia="ru-RU"/>
              </w:rPr>
              <w:t>Сөйлеуді дамыту, қоршаған ортамен таныстыру, математика негіздері)</w:t>
            </w:r>
          </w:p>
          <w:p w:rsidR="00DA7389" w:rsidRPr="00091427" w:rsidRDefault="00DA7389" w:rsidP="005B25E1">
            <w:pPr>
              <w:spacing w:after="0" w:line="240" w:lineRule="auto"/>
              <w:jc w:val="center"/>
              <w:rPr>
                <w:b/>
                <w:bCs/>
                <w:iCs/>
                <w:szCs w:val="24"/>
                <w:lang w:val="kk-KZ" w:eastAsia="ru-RU"/>
              </w:rPr>
            </w:pPr>
          </w:p>
        </w:tc>
      </w:tr>
      <w:tr w:rsidR="00DA7389" w:rsidRPr="00091427" w:rsidTr="005B25E1">
        <w:trPr>
          <w:trHeight w:val="252"/>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87" w:lineRule="exact"/>
              <w:ind w:left="142" w:right="121"/>
              <w:jc w:val="center"/>
              <w:rPr>
                <w:szCs w:val="24"/>
              </w:rPr>
            </w:pPr>
            <w:r w:rsidRPr="00091427">
              <w:rPr>
                <w:rFonts w:eastAsia="Arial"/>
                <w:b/>
                <w:bCs/>
                <w:color w:val="000000"/>
                <w:kern w:val="24"/>
                <w:szCs w:val="24"/>
              </w:rPr>
              <w:t>Таңертенгі жаттығу</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jc w:val="center"/>
              <w:rPr>
                <w:rFonts w:eastAsia="Calibri"/>
                <w:b/>
                <w:szCs w:val="24"/>
                <w:lang w:val="kk-KZ" w:eastAsia="ru-RU"/>
              </w:rPr>
            </w:pPr>
            <w:r w:rsidRPr="00091427">
              <w:rPr>
                <w:rFonts w:eastAsia="Calibri"/>
                <w:b/>
                <w:color w:val="000000"/>
                <w:kern w:val="24"/>
                <w:szCs w:val="24"/>
                <w:lang w:val="kk-KZ"/>
              </w:rPr>
              <w:t>ТАҢҒЫ ГИМНАСТИКА КЕШЕНІ</w:t>
            </w:r>
            <w:r w:rsidRPr="00091427">
              <w:rPr>
                <w:rFonts w:eastAsia="Calibri"/>
                <w:szCs w:val="24"/>
                <w:lang w:val="kk-KZ" w:eastAsia="ru-RU"/>
              </w:rPr>
              <w:br/>
              <w:t>Психогимнастика.</w:t>
            </w:r>
            <w:r w:rsidRPr="00091427">
              <w:rPr>
                <w:rFonts w:eastAsia="Calibri"/>
                <w:szCs w:val="24"/>
                <w:lang w:val="kk-KZ" w:eastAsia="ru-RU"/>
              </w:rPr>
              <w:br/>
              <w:t>Мақсаты: Балалардың психо - эмоционалдық көңіл – күйлерін тудыру жаттығуды пайдалану.</w:t>
            </w:r>
            <w:r w:rsidRPr="00091427">
              <w:rPr>
                <w:rFonts w:eastAsia="Calibri"/>
                <w:szCs w:val="24"/>
                <w:lang w:val="kk-KZ" w:eastAsia="ru-RU"/>
              </w:rPr>
              <w:br/>
              <w:t>1. «Саусақтар амандасады» массаж жасаймыз –«қолды жуамыз».</w:t>
            </w:r>
            <w:r w:rsidRPr="00091427">
              <w:rPr>
                <w:rFonts w:eastAsia="Calibri"/>
                <w:szCs w:val="24"/>
                <w:lang w:val="kk-KZ" w:eastAsia="ru-RU"/>
              </w:rPr>
              <w:br/>
              <w:t>2. «Қайырлы күн, көздерім!» Қабақты сипаймыз.</w:t>
            </w:r>
            <w:r w:rsidRPr="00091427">
              <w:rPr>
                <w:rFonts w:eastAsia="Calibri"/>
                <w:szCs w:val="24"/>
                <w:lang w:val="kk-KZ" w:eastAsia="ru-RU"/>
              </w:rPr>
              <w:br/>
              <w:t>«Оянамыз көздерім!»- бинокльге қараймыз.</w:t>
            </w:r>
            <w:r w:rsidRPr="00091427">
              <w:rPr>
                <w:rFonts w:eastAsia="Calibri"/>
                <w:szCs w:val="24"/>
                <w:lang w:val="kk-KZ" w:eastAsia="ru-RU"/>
              </w:rPr>
              <w:br/>
              <w:t>3. «Қайырлы таң құлақ!» - құлақты сипаймыз,</w:t>
            </w:r>
            <w:r w:rsidRPr="00091427">
              <w:rPr>
                <w:rFonts w:eastAsia="Calibri"/>
                <w:szCs w:val="24"/>
                <w:lang w:val="kk-KZ" w:eastAsia="ru-RU"/>
              </w:rPr>
              <w:br/>
              <w:t>«Оянамыз, құлақтар!» - алақанды тосамыз.</w:t>
            </w:r>
            <w:r w:rsidRPr="00091427">
              <w:rPr>
                <w:rFonts w:eastAsia="Calibri"/>
                <w:szCs w:val="24"/>
                <w:lang w:val="kk-KZ" w:eastAsia="ru-RU"/>
              </w:rPr>
              <w:br/>
              <w:t>4. «Қайырлы таң, қолым!» - алақанды сипаймыз.</w:t>
            </w:r>
            <w:r w:rsidRPr="00091427">
              <w:rPr>
                <w:rFonts w:eastAsia="Calibri"/>
                <w:szCs w:val="24"/>
                <w:lang w:val="kk-KZ" w:eastAsia="ru-RU"/>
              </w:rPr>
              <w:br/>
              <w:t>«Оянамыз, қолымыз!» - шапалақтаймыз.</w:t>
            </w:r>
            <w:r w:rsidRPr="00091427">
              <w:rPr>
                <w:rFonts w:eastAsia="Calibri"/>
                <w:szCs w:val="24"/>
                <w:lang w:val="kk-KZ" w:eastAsia="ru-RU"/>
              </w:rPr>
              <w:br/>
              <w:t>5. «Қайырлы таң, аяғым!» - аяқты сипау.</w:t>
            </w:r>
            <w:r w:rsidRPr="00091427">
              <w:rPr>
                <w:rFonts w:eastAsia="Calibri"/>
                <w:szCs w:val="24"/>
                <w:lang w:val="kk-KZ" w:eastAsia="ru-RU"/>
              </w:rPr>
              <w:br/>
              <w:t>«Оянамыз, аяғым!» - қаз - қаз басамыз.</w:t>
            </w:r>
          </w:p>
        </w:tc>
      </w:tr>
      <w:tr w:rsidR="00DA7389" w:rsidRPr="00ED67E4" w:rsidTr="005B25E1">
        <w:trPr>
          <w:trHeight w:val="384"/>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87" w:lineRule="exact"/>
              <w:ind w:left="142" w:right="121"/>
              <w:rPr>
                <w:szCs w:val="24"/>
              </w:rPr>
            </w:pPr>
            <w:r w:rsidRPr="00091427">
              <w:rPr>
                <w:rFonts w:eastAsia="Arial"/>
                <w:b/>
                <w:bCs/>
                <w:color w:val="000000"/>
                <w:spacing w:val="-2"/>
                <w:kern w:val="24"/>
                <w:szCs w:val="24"/>
              </w:rPr>
              <w:t xml:space="preserve">Таңғы ас </w:t>
            </w:r>
          </w:p>
          <w:p w:rsidR="00DA7389" w:rsidRPr="00091427" w:rsidRDefault="00DA7389" w:rsidP="005B25E1">
            <w:pPr>
              <w:spacing w:after="0" w:line="287" w:lineRule="exact"/>
              <w:ind w:left="142" w:right="121"/>
              <w:rPr>
                <w:szCs w:val="24"/>
              </w:rPr>
            </w:pPr>
            <w:r w:rsidRPr="00091427">
              <w:rPr>
                <w:rFonts w:eastAsia="Arial"/>
                <w:b/>
                <w:bCs/>
                <w:color w:val="000000"/>
                <w:kern w:val="24"/>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54" w:lineRule="auto"/>
              <w:ind w:left="142" w:right="121"/>
              <w:rPr>
                <w:rFonts w:eastAsia="Calibri"/>
                <w:b/>
                <w:bCs/>
                <w:color w:val="000000"/>
                <w:kern w:val="24"/>
                <w:szCs w:val="24"/>
                <w:lang w:val="kk-KZ"/>
              </w:rPr>
            </w:pPr>
            <w:r w:rsidRPr="00091427">
              <w:rPr>
                <w:rFonts w:eastAsia="Calibri"/>
                <w:b/>
                <w:bCs/>
                <w:color w:val="000000"/>
                <w:kern w:val="24"/>
                <w:szCs w:val="24"/>
              </w:rPr>
              <w:t xml:space="preserve">Гигиеналықшаралар: </w:t>
            </w:r>
          </w:p>
          <w:p w:rsidR="00DA7389" w:rsidRPr="00091427" w:rsidRDefault="00DA7389" w:rsidP="005B25E1">
            <w:pPr>
              <w:spacing w:after="0" w:line="254" w:lineRule="auto"/>
              <w:ind w:left="142" w:right="121"/>
              <w:rPr>
                <w:rFonts w:eastAsia="Calibri"/>
                <w:color w:val="000000"/>
                <w:kern w:val="24"/>
                <w:szCs w:val="24"/>
                <w:lang w:val="kk-KZ"/>
              </w:rPr>
            </w:pPr>
            <w:r w:rsidRPr="00091427">
              <w:rPr>
                <w:rFonts w:eastAsia="Calibri"/>
                <w:b/>
                <w:color w:val="000000"/>
                <w:kern w:val="24"/>
                <w:szCs w:val="24"/>
                <w:lang w:val="kk-KZ"/>
              </w:rPr>
              <w:t>Мақсаты:</w:t>
            </w:r>
            <w:r w:rsidRPr="00091427">
              <w:rPr>
                <w:rFonts w:eastAsia="Calibri"/>
                <w:color w:val="000000"/>
                <w:kern w:val="24"/>
                <w:szCs w:val="24"/>
                <w:lang w:val="kk-KZ"/>
              </w:rPr>
              <w:t xml:space="preserve"> мәдени-гигиеналық дағдыларды қалыптастыру: </w:t>
            </w:r>
          </w:p>
          <w:p w:rsidR="00DA7389" w:rsidRPr="00091427" w:rsidRDefault="00DA7389" w:rsidP="005B25E1">
            <w:pPr>
              <w:spacing w:after="0" w:line="254" w:lineRule="auto"/>
              <w:ind w:left="142" w:right="121"/>
              <w:rPr>
                <w:rFonts w:eastAsia="Calibri"/>
                <w:b/>
                <w:color w:val="000000"/>
                <w:kern w:val="24"/>
                <w:szCs w:val="24"/>
                <w:lang w:val="kk-KZ"/>
              </w:rPr>
            </w:pPr>
            <w:r w:rsidRPr="00091427">
              <w:rPr>
                <w:rFonts w:eastAsia="Calibri"/>
                <w:b/>
                <w:color w:val="000000"/>
                <w:kern w:val="24"/>
                <w:szCs w:val="24"/>
                <w:lang w:val="kk-KZ"/>
              </w:rPr>
              <w:t>Көркем сөз:</w:t>
            </w:r>
          </w:p>
          <w:p w:rsidR="00DA7389" w:rsidRPr="00091427" w:rsidRDefault="00DA7389" w:rsidP="005B25E1">
            <w:pPr>
              <w:spacing w:after="0" w:line="240" w:lineRule="auto"/>
              <w:jc w:val="center"/>
              <w:rPr>
                <w:szCs w:val="24"/>
                <w:lang w:val="kk-KZ" w:eastAsia="ru-RU"/>
              </w:rPr>
            </w:pPr>
            <w:r w:rsidRPr="00091427">
              <w:rPr>
                <w:szCs w:val="24"/>
                <w:lang w:val="kk-KZ" w:eastAsia="ru-RU"/>
              </w:rPr>
              <w:t>Біз білеміз, білеміз, иә, иә,</w:t>
            </w:r>
          </w:p>
          <w:p w:rsidR="00DA7389" w:rsidRPr="00091427" w:rsidRDefault="00DA7389" w:rsidP="005B25E1">
            <w:pPr>
              <w:spacing w:after="0" w:line="240" w:lineRule="auto"/>
              <w:jc w:val="center"/>
              <w:rPr>
                <w:szCs w:val="24"/>
                <w:lang w:val="kk-KZ" w:eastAsia="ru-RU"/>
              </w:rPr>
            </w:pPr>
            <w:r w:rsidRPr="00091427">
              <w:rPr>
                <w:szCs w:val="24"/>
                <w:lang w:val="kk-KZ" w:eastAsia="ru-RU"/>
              </w:rPr>
              <w:t>Су қайда шашырайды.</w:t>
            </w:r>
          </w:p>
          <w:p w:rsidR="00DA7389" w:rsidRPr="00091427" w:rsidRDefault="00DA7389" w:rsidP="005B25E1">
            <w:pPr>
              <w:spacing w:after="0" w:line="240" w:lineRule="auto"/>
              <w:jc w:val="center"/>
              <w:rPr>
                <w:szCs w:val="24"/>
                <w:lang w:val="kk-KZ" w:eastAsia="ru-RU"/>
              </w:rPr>
            </w:pPr>
            <w:r w:rsidRPr="00091427">
              <w:rPr>
                <w:szCs w:val="24"/>
                <w:lang w:val="kk-KZ" w:eastAsia="ru-RU"/>
              </w:rPr>
              <w:t>Шығыңыз, су ханшайымы,</w:t>
            </w:r>
          </w:p>
          <w:p w:rsidR="00DA7389" w:rsidRPr="00091427" w:rsidRDefault="00DA7389" w:rsidP="005B25E1">
            <w:pPr>
              <w:spacing w:after="0" w:line="240" w:lineRule="auto"/>
              <w:jc w:val="center"/>
              <w:rPr>
                <w:szCs w:val="24"/>
                <w:lang w:val="kk-KZ" w:eastAsia="ru-RU"/>
              </w:rPr>
            </w:pPr>
            <w:r w:rsidRPr="00091427">
              <w:rPr>
                <w:szCs w:val="24"/>
                <w:lang w:val="kk-KZ" w:eastAsia="ru-RU"/>
              </w:rPr>
              <w:t>Біз жуынуға келдік!</w:t>
            </w:r>
          </w:p>
          <w:p w:rsidR="00DA7389" w:rsidRPr="00091427" w:rsidRDefault="00DA7389" w:rsidP="005B25E1">
            <w:pPr>
              <w:spacing w:after="0" w:line="240" w:lineRule="auto"/>
              <w:jc w:val="center"/>
              <w:rPr>
                <w:szCs w:val="24"/>
                <w:lang w:val="kk-KZ" w:eastAsia="ru-RU"/>
              </w:rPr>
            </w:pPr>
            <w:r w:rsidRPr="00091427">
              <w:rPr>
                <w:szCs w:val="24"/>
                <w:lang w:val="kk-KZ" w:eastAsia="ru-RU"/>
              </w:rPr>
              <w:t>Біз көңілді,</w:t>
            </w:r>
          </w:p>
          <w:p w:rsidR="00DA7389" w:rsidRPr="00091427" w:rsidRDefault="00DA7389" w:rsidP="005B25E1">
            <w:pPr>
              <w:spacing w:after="0" w:line="240" w:lineRule="auto"/>
              <w:jc w:val="center"/>
              <w:rPr>
                <w:szCs w:val="24"/>
                <w:lang w:val="kk-KZ" w:eastAsia="ru-RU"/>
              </w:rPr>
            </w:pPr>
            <w:r w:rsidRPr="00091427">
              <w:rPr>
                <w:szCs w:val="24"/>
                <w:lang w:val="kk-KZ" w:eastAsia="ru-RU"/>
              </w:rPr>
              <w:t>Қолымызды жуамыз!</w:t>
            </w: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 xml:space="preserve"> (сөйлеуді дамыту, көркем әдебиет, қоршаған ортамен таныстыру)</w:t>
            </w:r>
          </w:p>
          <w:p w:rsidR="00DA7389" w:rsidRPr="00091427" w:rsidRDefault="00DA7389" w:rsidP="005B25E1">
            <w:pPr>
              <w:spacing w:after="0" w:line="254" w:lineRule="auto"/>
              <w:ind w:right="121"/>
              <w:rPr>
                <w:rFonts w:eastAsia="Calibri"/>
                <w:b/>
                <w:color w:val="000000"/>
                <w:kern w:val="24"/>
                <w:szCs w:val="24"/>
                <w:lang w:val="kk-KZ"/>
              </w:rPr>
            </w:pP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Тамақтану</w:t>
            </w: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Көркем сөз:</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Үйрек- үйрек,</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Мысық-марғау,</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Тышқан-тышқан,</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Түскі асқа келіңдер.</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Үйректер жеді,</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Мысықтар жеді,</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Тышқандар жеді,</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Ал сен - әлі жоқ жеген жоқсың?</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Тамақты тауысып жейміз,</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Аспай апайларға рахмет айтамыз!</w:t>
            </w:r>
          </w:p>
          <w:p w:rsidR="00DA7389" w:rsidRPr="00091427" w:rsidRDefault="00DA7389" w:rsidP="005B25E1">
            <w:pPr>
              <w:spacing w:after="0" w:line="254" w:lineRule="auto"/>
              <w:ind w:right="121"/>
              <w:rPr>
                <w:szCs w:val="24"/>
                <w:lang w:val="kk-KZ"/>
              </w:rPr>
            </w:pPr>
            <w:r w:rsidRPr="00091427">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DA7389" w:rsidRPr="00091427" w:rsidRDefault="00DA7389" w:rsidP="005B25E1">
            <w:pPr>
              <w:spacing w:after="0" w:line="254" w:lineRule="auto"/>
              <w:ind w:left="142" w:right="121"/>
              <w:rPr>
                <w:szCs w:val="24"/>
                <w:lang w:val="kk-KZ"/>
              </w:rPr>
            </w:pPr>
          </w:p>
          <w:p w:rsidR="00DA7389" w:rsidRPr="00091427" w:rsidRDefault="00DA7389" w:rsidP="005B25E1">
            <w:pPr>
              <w:spacing w:after="0" w:line="254" w:lineRule="auto"/>
              <w:ind w:left="142" w:right="121"/>
              <w:rPr>
                <w:szCs w:val="24"/>
                <w:lang w:val="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54" w:lineRule="auto"/>
              <w:ind w:left="142" w:right="121"/>
              <w:rPr>
                <w:rFonts w:eastAsia="Calibri"/>
                <w:b/>
                <w:bCs/>
                <w:color w:val="000000"/>
                <w:kern w:val="24"/>
                <w:szCs w:val="24"/>
                <w:lang w:val="kk-KZ"/>
              </w:rPr>
            </w:pPr>
            <w:r w:rsidRPr="00091427">
              <w:rPr>
                <w:rFonts w:eastAsia="Calibri"/>
                <w:b/>
                <w:bCs/>
                <w:color w:val="000000"/>
                <w:kern w:val="24"/>
                <w:szCs w:val="24"/>
                <w:lang w:val="kk-KZ"/>
              </w:rPr>
              <w:t xml:space="preserve">Гигиеналық шаралар: </w:t>
            </w:r>
          </w:p>
          <w:p w:rsidR="00DA7389" w:rsidRPr="00091427" w:rsidRDefault="00DA7389" w:rsidP="005B25E1">
            <w:pPr>
              <w:spacing w:after="0" w:line="240" w:lineRule="auto"/>
              <w:jc w:val="center"/>
              <w:rPr>
                <w:b/>
                <w:szCs w:val="24"/>
                <w:lang w:val="kk-KZ" w:eastAsia="ru-RU"/>
              </w:rPr>
            </w:pPr>
            <w:r w:rsidRPr="00091427">
              <w:rPr>
                <w:b/>
                <w:szCs w:val="24"/>
                <w:lang w:val="kk-KZ" w:eastAsia="ru-RU"/>
              </w:rPr>
              <w:t>Көркем сөз:</w:t>
            </w:r>
          </w:p>
          <w:p w:rsidR="00DA7389" w:rsidRPr="00091427" w:rsidRDefault="00DA7389" w:rsidP="005B25E1">
            <w:pPr>
              <w:spacing w:after="0" w:line="240" w:lineRule="auto"/>
              <w:jc w:val="center"/>
              <w:rPr>
                <w:szCs w:val="24"/>
                <w:lang w:val="kk-KZ" w:eastAsia="ru-RU"/>
              </w:rPr>
            </w:pPr>
            <w:r w:rsidRPr="00091427">
              <w:rPr>
                <w:szCs w:val="24"/>
                <w:lang w:val="kk-KZ" w:eastAsia="ru-RU"/>
              </w:rPr>
              <w:t>Дымқылдап күнде сен,</w:t>
            </w:r>
          </w:p>
          <w:p w:rsidR="00DA7389" w:rsidRPr="00091427" w:rsidRDefault="00DA7389" w:rsidP="005B25E1">
            <w:pPr>
              <w:spacing w:after="0" w:line="240" w:lineRule="auto"/>
              <w:jc w:val="center"/>
              <w:rPr>
                <w:szCs w:val="24"/>
                <w:lang w:val="kk-KZ" w:eastAsia="ru-RU"/>
              </w:rPr>
            </w:pPr>
            <w:r w:rsidRPr="00091427">
              <w:rPr>
                <w:szCs w:val="24"/>
                <w:lang w:val="kk-KZ" w:eastAsia="ru-RU"/>
              </w:rPr>
              <w:t>Қолыңды сүйкесең.</w:t>
            </w:r>
          </w:p>
          <w:p w:rsidR="00DA7389" w:rsidRPr="00091427" w:rsidRDefault="00DA7389" w:rsidP="005B25E1">
            <w:pPr>
              <w:spacing w:after="0" w:line="240" w:lineRule="auto"/>
              <w:jc w:val="center"/>
              <w:rPr>
                <w:szCs w:val="24"/>
                <w:lang w:val="kk-KZ" w:eastAsia="ru-RU"/>
              </w:rPr>
            </w:pPr>
            <w:r w:rsidRPr="00091427">
              <w:rPr>
                <w:szCs w:val="24"/>
                <w:lang w:val="kk-KZ" w:eastAsia="ru-RU"/>
              </w:rPr>
              <w:t>Кетіп кір-ыласың,</w:t>
            </w:r>
          </w:p>
          <w:p w:rsidR="00DA7389" w:rsidRPr="00091427" w:rsidRDefault="00DA7389" w:rsidP="005B25E1">
            <w:pPr>
              <w:spacing w:after="0" w:line="240" w:lineRule="auto"/>
              <w:jc w:val="center"/>
              <w:rPr>
                <w:szCs w:val="24"/>
                <w:lang w:val="kk-KZ" w:eastAsia="ru-RU"/>
              </w:rPr>
            </w:pPr>
            <w:r w:rsidRPr="00091427">
              <w:rPr>
                <w:szCs w:val="24"/>
                <w:lang w:val="kk-KZ" w:eastAsia="ru-RU"/>
              </w:rPr>
              <w:t>Тап-таза боласың.</w:t>
            </w: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 xml:space="preserve"> (сөйлеуді дамыту, көркем әдебиет, қоршаған ортамен таныстыру)</w:t>
            </w:r>
          </w:p>
          <w:p w:rsidR="00DA7389" w:rsidRPr="00091427" w:rsidRDefault="00DA7389" w:rsidP="005B25E1">
            <w:pPr>
              <w:spacing w:after="0" w:line="254" w:lineRule="auto"/>
              <w:ind w:right="121"/>
              <w:rPr>
                <w:szCs w:val="24"/>
                <w:lang w:val="kk-KZ" w:eastAsia="ru-RU"/>
              </w:rPr>
            </w:pP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Тамақтану</w:t>
            </w:r>
          </w:p>
          <w:p w:rsidR="00DA7389" w:rsidRPr="00091427" w:rsidRDefault="00DA7389" w:rsidP="005B25E1">
            <w:pPr>
              <w:spacing w:after="0" w:line="240" w:lineRule="auto"/>
              <w:jc w:val="center"/>
              <w:rPr>
                <w:rFonts w:eastAsia="Calibri"/>
                <w:szCs w:val="24"/>
                <w:lang w:val="kk-KZ"/>
              </w:rPr>
            </w:pPr>
            <w:r w:rsidRPr="00091427">
              <w:rPr>
                <w:rFonts w:eastAsia="Calibri"/>
                <w:b/>
                <w:szCs w:val="24"/>
                <w:lang w:val="kk-KZ"/>
              </w:rPr>
              <w:t>Көркем сөз:</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 Кім сүт ішсе,</w:t>
            </w:r>
            <w:r w:rsidRPr="00091427">
              <w:rPr>
                <w:rFonts w:eastAsia="Calibri"/>
                <w:szCs w:val="24"/>
                <w:lang w:val="kk-KZ"/>
              </w:rPr>
              <w:br/>
              <w:t>Алысқа жүгіреді,</w:t>
            </w:r>
            <w:r w:rsidRPr="00091427">
              <w:rPr>
                <w:rFonts w:eastAsia="Calibri"/>
                <w:szCs w:val="24"/>
                <w:lang w:val="kk-KZ"/>
              </w:rPr>
              <w:br/>
              <w:t>Биікке секіреді,</w:t>
            </w:r>
            <w:r w:rsidRPr="00091427">
              <w:rPr>
                <w:rFonts w:eastAsia="Calibri"/>
                <w:szCs w:val="24"/>
                <w:lang w:val="kk-KZ"/>
              </w:rPr>
              <w:br/>
              <w:t>Ең күшті сол болады!</w:t>
            </w:r>
          </w:p>
          <w:p w:rsidR="00DA7389" w:rsidRPr="00091427" w:rsidRDefault="00DA7389" w:rsidP="005B25E1">
            <w:pPr>
              <w:spacing w:after="0" w:line="254" w:lineRule="auto"/>
              <w:ind w:right="121"/>
              <w:rPr>
                <w:rFonts w:eastAsia="Calibri"/>
                <w:color w:val="000000"/>
                <w:kern w:val="24"/>
                <w:szCs w:val="24"/>
                <w:lang w:val="kk-KZ"/>
              </w:rPr>
            </w:pPr>
            <w:r w:rsidRPr="00091427">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b/>
                <w:szCs w:val="24"/>
                <w:lang w:val="kk-KZ" w:eastAsia="ru-RU"/>
              </w:rPr>
            </w:pPr>
            <w:r w:rsidRPr="00091427">
              <w:rPr>
                <w:rFonts w:eastAsia="Calibri"/>
                <w:b/>
                <w:bCs/>
                <w:color w:val="000000"/>
                <w:kern w:val="24"/>
                <w:szCs w:val="24"/>
                <w:lang w:val="kk-KZ"/>
              </w:rPr>
              <w:t xml:space="preserve">Гигиеналық шаралар: </w:t>
            </w:r>
          </w:p>
          <w:p w:rsidR="00DA7389" w:rsidRPr="00091427" w:rsidRDefault="00DA7389" w:rsidP="005B25E1">
            <w:pPr>
              <w:spacing w:after="0" w:line="240" w:lineRule="auto"/>
              <w:jc w:val="center"/>
              <w:rPr>
                <w:b/>
                <w:szCs w:val="24"/>
                <w:lang w:val="kk-KZ" w:eastAsia="ru-RU"/>
              </w:rPr>
            </w:pPr>
            <w:r w:rsidRPr="00091427">
              <w:rPr>
                <w:b/>
                <w:szCs w:val="24"/>
                <w:lang w:val="kk-KZ" w:eastAsia="ru-RU"/>
              </w:rPr>
              <w:t xml:space="preserve">Көркем сөз: </w:t>
            </w:r>
          </w:p>
          <w:p w:rsidR="00DA7389" w:rsidRPr="00091427" w:rsidRDefault="00DA7389" w:rsidP="005B25E1">
            <w:pPr>
              <w:spacing w:after="0" w:line="240" w:lineRule="auto"/>
              <w:jc w:val="center"/>
              <w:rPr>
                <w:szCs w:val="24"/>
                <w:lang w:val="kk-KZ" w:eastAsia="ru-RU"/>
              </w:rPr>
            </w:pPr>
            <w:r w:rsidRPr="00091427">
              <w:rPr>
                <w:szCs w:val="24"/>
                <w:lang w:val="kk-KZ" w:eastAsia="ru-RU"/>
              </w:rPr>
              <w:t>Біз білеміз, білеміз, иә, иә,</w:t>
            </w:r>
          </w:p>
          <w:p w:rsidR="00DA7389" w:rsidRPr="00091427" w:rsidRDefault="00DA7389" w:rsidP="005B25E1">
            <w:pPr>
              <w:spacing w:after="0" w:line="240" w:lineRule="auto"/>
              <w:jc w:val="center"/>
              <w:rPr>
                <w:szCs w:val="24"/>
                <w:lang w:val="kk-KZ" w:eastAsia="ru-RU"/>
              </w:rPr>
            </w:pPr>
            <w:r w:rsidRPr="00091427">
              <w:rPr>
                <w:szCs w:val="24"/>
                <w:lang w:val="kk-KZ" w:eastAsia="ru-RU"/>
              </w:rPr>
              <w:t>Су қайда шашырайды.</w:t>
            </w:r>
          </w:p>
          <w:p w:rsidR="00DA7389" w:rsidRPr="00091427" w:rsidRDefault="00DA7389" w:rsidP="005B25E1">
            <w:pPr>
              <w:spacing w:after="0" w:line="240" w:lineRule="auto"/>
              <w:jc w:val="center"/>
              <w:rPr>
                <w:szCs w:val="24"/>
                <w:lang w:val="kk-KZ" w:eastAsia="ru-RU"/>
              </w:rPr>
            </w:pPr>
            <w:r w:rsidRPr="00091427">
              <w:rPr>
                <w:szCs w:val="24"/>
                <w:lang w:val="kk-KZ" w:eastAsia="ru-RU"/>
              </w:rPr>
              <w:t>Шығыңыз, су ханшайымы,</w:t>
            </w:r>
          </w:p>
          <w:p w:rsidR="00DA7389" w:rsidRPr="00091427" w:rsidRDefault="00DA7389" w:rsidP="005B25E1">
            <w:pPr>
              <w:spacing w:after="0" w:line="240" w:lineRule="auto"/>
              <w:jc w:val="center"/>
              <w:rPr>
                <w:szCs w:val="24"/>
                <w:lang w:val="kk-KZ" w:eastAsia="ru-RU"/>
              </w:rPr>
            </w:pPr>
            <w:r w:rsidRPr="00091427">
              <w:rPr>
                <w:szCs w:val="24"/>
                <w:lang w:val="kk-KZ" w:eastAsia="ru-RU"/>
              </w:rPr>
              <w:t>Біз жуынуға келдік!</w:t>
            </w:r>
          </w:p>
          <w:p w:rsidR="00DA7389" w:rsidRPr="00091427" w:rsidRDefault="00DA7389" w:rsidP="005B25E1">
            <w:pPr>
              <w:spacing w:after="0" w:line="240" w:lineRule="auto"/>
              <w:jc w:val="center"/>
              <w:rPr>
                <w:szCs w:val="24"/>
                <w:lang w:val="kk-KZ" w:eastAsia="ru-RU"/>
              </w:rPr>
            </w:pPr>
            <w:r w:rsidRPr="00091427">
              <w:rPr>
                <w:szCs w:val="24"/>
                <w:lang w:val="kk-KZ" w:eastAsia="ru-RU"/>
              </w:rPr>
              <w:t>Біз көңілді,</w:t>
            </w:r>
          </w:p>
          <w:p w:rsidR="00DA7389" w:rsidRPr="00091427" w:rsidRDefault="00DA7389" w:rsidP="005B25E1">
            <w:pPr>
              <w:spacing w:after="0" w:line="240" w:lineRule="auto"/>
              <w:jc w:val="center"/>
              <w:rPr>
                <w:szCs w:val="24"/>
                <w:lang w:val="kk-KZ" w:eastAsia="ru-RU"/>
              </w:rPr>
            </w:pPr>
            <w:r w:rsidRPr="00091427">
              <w:rPr>
                <w:szCs w:val="24"/>
                <w:lang w:val="kk-KZ" w:eastAsia="ru-RU"/>
              </w:rPr>
              <w:t>Қолымызды жуамыз!</w:t>
            </w: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 xml:space="preserve"> (сөйлеуді дамыту, көркем әдебиет, қоршаған ортамен таныстыру)</w:t>
            </w:r>
          </w:p>
          <w:p w:rsidR="00DA7389" w:rsidRPr="00091427" w:rsidRDefault="00DA7389" w:rsidP="005B25E1">
            <w:pPr>
              <w:spacing w:after="0" w:line="240" w:lineRule="auto"/>
              <w:jc w:val="both"/>
              <w:rPr>
                <w:szCs w:val="24"/>
                <w:lang w:val="kk-KZ" w:eastAsia="ru-RU"/>
              </w:rPr>
            </w:pP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Тамақтану</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Көркем сөз:</w:t>
            </w:r>
          </w:p>
          <w:p w:rsidR="00DA7389" w:rsidRPr="00091427" w:rsidRDefault="00DA7389" w:rsidP="005B25E1">
            <w:pPr>
              <w:spacing w:after="0" w:line="240" w:lineRule="auto"/>
              <w:jc w:val="center"/>
              <w:rPr>
                <w:rFonts w:eastAsia="Calibri"/>
                <w:szCs w:val="24"/>
                <w:lang w:val="kk-KZ"/>
              </w:rPr>
            </w:pPr>
            <w:r w:rsidRPr="00091427">
              <w:rPr>
                <w:rFonts w:eastAsia="Calibri"/>
                <w:szCs w:val="24"/>
                <w:lang w:val="kk-KZ"/>
              </w:rPr>
              <w:t xml:space="preserve"> Қарақұмық ботқасын,</w:t>
            </w:r>
            <w:r w:rsidRPr="00091427">
              <w:rPr>
                <w:rFonts w:eastAsia="Calibri"/>
                <w:szCs w:val="24"/>
                <w:lang w:val="kk-KZ"/>
              </w:rPr>
              <w:br/>
              <w:t>Қайда пісірді? Пеште!</w:t>
            </w:r>
            <w:r w:rsidRPr="00091427">
              <w:rPr>
                <w:rFonts w:eastAsia="Calibri"/>
                <w:szCs w:val="24"/>
                <w:lang w:val="kk-KZ"/>
              </w:rPr>
              <w:br/>
              <w:t>Біз жеу үшін пісірді,</w:t>
            </w:r>
          </w:p>
          <w:p w:rsidR="00DA7389" w:rsidRPr="00091427" w:rsidRDefault="00DA7389" w:rsidP="005B25E1">
            <w:pPr>
              <w:spacing w:after="0" w:line="240" w:lineRule="auto"/>
              <w:jc w:val="center"/>
              <w:rPr>
                <w:rFonts w:eastAsia="Calibri"/>
                <w:szCs w:val="24"/>
                <w:lang w:val="kk-KZ"/>
              </w:rPr>
            </w:pPr>
            <w:r w:rsidRPr="00091427">
              <w:rPr>
                <w:rFonts w:eastAsia="Calibri"/>
                <w:szCs w:val="24"/>
                <w:lang w:val="kk-KZ"/>
              </w:rPr>
              <w:t>Өте дәмді ботқаны.</w:t>
            </w:r>
          </w:p>
          <w:p w:rsidR="00DA7389" w:rsidRPr="00091427" w:rsidRDefault="00DA7389" w:rsidP="005B25E1">
            <w:pPr>
              <w:spacing w:after="0" w:line="254" w:lineRule="auto"/>
              <w:ind w:right="121"/>
              <w:rPr>
                <w:szCs w:val="24"/>
                <w:lang w:val="kk-KZ"/>
              </w:rPr>
            </w:pPr>
            <w:r w:rsidRPr="00091427">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886"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54" w:lineRule="auto"/>
              <w:ind w:left="142" w:right="121"/>
              <w:rPr>
                <w:rFonts w:eastAsia="Calibri"/>
                <w:color w:val="000000"/>
                <w:kern w:val="24"/>
                <w:szCs w:val="24"/>
                <w:lang w:val="kk-KZ"/>
              </w:rPr>
            </w:pPr>
            <w:r w:rsidRPr="00091427">
              <w:rPr>
                <w:rFonts w:eastAsia="Calibri"/>
                <w:b/>
                <w:bCs/>
                <w:color w:val="000000"/>
                <w:kern w:val="24"/>
                <w:szCs w:val="24"/>
                <w:lang w:val="kk-KZ"/>
              </w:rPr>
              <w:t xml:space="preserve">Гигиеналық шаралар: </w:t>
            </w:r>
          </w:p>
          <w:p w:rsidR="00DA7389" w:rsidRPr="00091427" w:rsidRDefault="00DA7389" w:rsidP="005B25E1">
            <w:pPr>
              <w:spacing w:after="0" w:line="240" w:lineRule="auto"/>
              <w:ind w:right="260"/>
              <w:jc w:val="center"/>
              <w:rPr>
                <w:b/>
                <w:bCs/>
                <w:szCs w:val="24"/>
                <w:lang w:val="kk-KZ" w:eastAsia="ru-RU"/>
              </w:rPr>
            </w:pPr>
            <w:r w:rsidRPr="00091427">
              <w:rPr>
                <w:b/>
                <w:bCs/>
                <w:szCs w:val="24"/>
                <w:lang w:val="kk-KZ" w:eastAsia="ru-RU"/>
              </w:rPr>
              <w:t>«Жуыну»</w:t>
            </w:r>
          </w:p>
          <w:p w:rsidR="00DA7389" w:rsidRPr="00091427" w:rsidRDefault="00DA7389" w:rsidP="005B25E1">
            <w:pPr>
              <w:spacing w:after="0" w:line="240" w:lineRule="auto"/>
              <w:ind w:right="260"/>
              <w:jc w:val="both"/>
              <w:rPr>
                <w:bCs/>
                <w:szCs w:val="24"/>
                <w:lang w:val="kk-KZ" w:eastAsia="ru-RU"/>
              </w:rPr>
            </w:pPr>
            <w:r w:rsidRPr="00091427">
              <w:rPr>
                <w:b/>
                <w:bCs/>
                <w:szCs w:val="24"/>
                <w:lang w:val="kk-KZ" w:eastAsia="ru-RU"/>
              </w:rPr>
              <w:t>Мақсаты:</w:t>
            </w:r>
            <w:r w:rsidRPr="00091427">
              <w:rPr>
                <w:bCs/>
                <w:szCs w:val="24"/>
                <w:lang w:val="kk-KZ" w:eastAsia="ru-RU"/>
              </w:rPr>
              <w:t xml:space="preserve"> баланы жуынуға үйрету.</w:t>
            </w:r>
          </w:p>
          <w:p w:rsidR="00DA7389" w:rsidRPr="00091427" w:rsidRDefault="00DA7389" w:rsidP="005B25E1">
            <w:pPr>
              <w:spacing w:after="0" w:line="240" w:lineRule="auto"/>
              <w:ind w:right="260"/>
              <w:jc w:val="both"/>
              <w:rPr>
                <w:bCs/>
                <w:szCs w:val="24"/>
                <w:lang w:val="kk-KZ" w:eastAsia="ru-RU"/>
              </w:rPr>
            </w:pPr>
            <w:r w:rsidRPr="00091427">
              <w:rPr>
                <w:b/>
                <w:bCs/>
                <w:szCs w:val="24"/>
                <w:lang w:val="kk-KZ" w:eastAsia="ru-RU"/>
              </w:rPr>
              <w:t>Жабдық:</w:t>
            </w:r>
            <w:r w:rsidRPr="00091427">
              <w:rPr>
                <w:bCs/>
                <w:szCs w:val="24"/>
                <w:lang w:val="kk-KZ" w:eastAsia="ru-RU"/>
              </w:rPr>
              <w:t xml:space="preserve"> айна, сүлгі.</w:t>
            </w:r>
          </w:p>
          <w:p w:rsidR="00DA7389" w:rsidRPr="00091427" w:rsidRDefault="00DA7389" w:rsidP="005B25E1">
            <w:pPr>
              <w:spacing w:after="0" w:line="240" w:lineRule="auto"/>
              <w:ind w:right="260"/>
              <w:jc w:val="both"/>
              <w:rPr>
                <w:bCs/>
                <w:szCs w:val="24"/>
                <w:lang w:val="kk-KZ" w:eastAsia="ru-RU"/>
              </w:rPr>
            </w:pPr>
            <w:r w:rsidRPr="00091427">
              <w:rPr>
                <w:b/>
                <w:bCs/>
                <w:szCs w:val="24"/>
                <w:lang w:val="kk-KZ" w:eastAsia="ru-RU"/>
              </w:rPr>
              <w:t>Ойын барысы:</w:t>
            </w:r>
            <w:r w:rsidRPr="00091427">
              <w:rPr>
                <w:bCs/>
                <w:szCs w:val="24"/>
                <w:lang w:val="kk-KZ" w:eastAsia="ru-RU"/>
              </w:rPr>
              <w:t xml:space="preserve"> тәрбиеші баланы (ұйқыдан кейін) жуынатын бөлмеге апарады, айнаға қарауды сұрайды, көзіне, аузына, иектеріне және т.б. назар аударады. Тәрбиеші көркем сөз айтады:</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Шығыңдар, су, біз бетімізді жууға келдік!</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Бірте-бірте алақанға құйыңдар...</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Жоқ, аздап емес-батылдық,</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Біз көңілді жуамыз!</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Жуынудың соңында тәрбиеші балаға бетін сүлгімен құрғатуды үйретеді, Айнаға қарауды сұрайды, былай дейді: «Әй, қандай таза бала, айнаға өзіңе қара!».</w:t>
            </w:r>
          </w:p>
          <w:p w:rsidR="00DA7389" w:rsidRPr="00091427" w:rsidRDefault="00DA7389" w:rsidP="005B25E1">
            <w:pPr>
              <w:spacing w:after="0" w:line="254" w:lineRule="auto"/>
              <w:ind w:right="121"/>
              <w:jc w:val="center"/>
              <w:rPr>
                <w:rFonts w:eastAsia="Calibri"/>
                <w:b/>
                <w:color w:val="000000"/>
                <w:kern w:val="24"/>
                <w:szCs w:val="24"/>
                <w:lang w:val="kk-KZ"/>
              </w:rPr>
            </w:pPr>
            <w:r w:rsidRPr="00091427">
              <w:rPr>
                <w:rFonts w:eastAsia="Calibri"/>
                <w:b/>
                <w:color w:val="000000"/>
                <w:kern w:val="24"/>
                <w:szCs w:val="24"/>
                <w:lang w:val="kk-KZ"/>
              </w:rPr>
              <w:t>(сөйлеуді дамыту, көркем әдебиет, қоршаған ортамен таныстыру)</w:t>
            </w:r>
          </w:p>
          <w:p w:rsidR="00DA7389" w:rsidRPr="00091427" w:rsidRDefault="00DA7389" w:rsidP="005B25E1">
            <w:pPr>
              <w:spacing w:after="0" w:line="254" w:lineRule="auto"/>
              <w:ind w:right="121"/>
              <w:rPr>
                <w:rFonts w:eastAsia="Calibri"/>
                <w:color w:val="000000"/>
                <w:kern w:val="24"/>
                <w:szCs w:val="24"/>
                <w:lang w:val="kk-KZ"/>
              </w:rPr>
            </w:pPr>
          </w:p>
          <w:p w:rsidR="00DA7389" w:rsidRPr="00091427" w:rsidRDefault="00DA7389" w:rsidP="005B25E1">
            <w:pPr>
              <w:spacing w:after="0" w:line="254" w:lineRule="auto"/>
              <w:ind w:left="141" w:right="121"/>
              <w:rPr>
                <w:rFonts w:eastAsia="Calibri"/>
                <w:b/>
                <w:color w:val="000000"/>
                <w:kern w:val="24"/>
                <w:szCs w:val="24"/>
                <w:lang w:val="kk-KZ"/>
              </w:rPr>
            </w:pPr>
            <w:r w:rsidRPr="00091427">
              <w:rPr>
                <w:rFonts w:eastAsia="Calibri"/>
                <w:b/>
                <w:color w:val="000000"/>
                <w:kern w:val="24"/>
                <w:szCs w:val="24"/>
                <w:lang w:val="kk-KZ"/>
              </w:rPr>
              <w:t xml:space="preserve"> Тамақтану</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Көркем сөз:</w:t>
            </w:r>
          </w:p>
          <w:p w:rsidR="00DA7389" w:rsidRPr="00091427" w:rsidRDefault="00DA7389" w:rsidP="005B25E1">
            <w:pPr>
              <w:spacing w:after="0" w:line="240" w:lineRule="auto"/>
              <w:jc w:val="center"/>
              <w:rPr>
                <w:rFonts w:eastAsia="Calibri"/>
                <w:szCs w:val="24"/>
                <w:lang w:val="kk-KZ"/>
              </w:rPr>
            </w:pPr>
            <w:r w:rsidRPr="00091427">
              <w:rPr>
                <w:rFonts w:eastAsia="Calibri"/>
                <w:szCs w:val="24"/>
                <w:lang w:val="kk-KZ"/>
              </w:rPr>
              <w:t xml:space="preserve"> Терең және ұсақ,</w:t>
            </w:r>
          </w:p>
          <w:p w:rsidR="00DA7389" w:rsidRPr="00091427" w:rsidRDefault="00DA7389" w:rsidP="005B25E1">
            <w:pPr>
              <w:spacing w:after="0" w:line="240" w:lineRule="auto"/>
              <w:jc w:val="center"/>
              <w:rPr>
                <w:rFonts w:eastAsia="Calibri"/>
                <w:szCs w:val="24"/>
                <w:lang w:val="kk-KZ"/>
              </w:rPr>
            </w:pPr>
            <w:r w:rsidRPr="00091427">
              <w:rPr>
                <w:rFonts w:eastAsia="Calibri"/>
                <w:szCs w:val="24"/>
                <w:lang w:val="kk-KZ"/>
              </w:rPr>
              <w:t>Тәрелкеде кемелер.</w:t>
            </w:r>
          </w:p>
          <w:p w:rsidR="00DA7389" w:rsidRPr="00091427" w:rsidRDefault="00DA7389" w:rsidP="005B25E1">
            <w:pPr>
              <w:spacing w:after="0" w:line="240" w:lineRule="auto"/>
              <w:jc w:val="center"/>
              <w:rPr>
                <w:rFonts w:eastAsia="Calibri"/>
                <w:szCs w:val="24"/>
                <w:lang w:val="kk-KZ"/>
              </w:rPr>
            </w:pPr>
            <w:r w:rsidRPr="00091427">
              <w:rPr>
                <w:rFonts w:eastAsia="Calibri"/>
                <w:szCs w:val="24"/>
                <w:lang w:val="kk-KZ"/>
              </w:rPr>
              <w:t>Міне, кеме жүзеді,</w:t>
            </w:r>
          </w:p>
          <w:p w:rsidR="00DA7389" w:rsidRPr="00091427" w:rsidRDefault="00DA7389" w:rsidP="005B25E1">
            <w:pPr>
              <w:spacing w:after="0" w:line="240" w:lineRule="auto"/>
              <w:jc w:val="center"/>
              <w:rPr>
                <w:rFonts w:eastAsia="Calibri"/>
                <w:szCs w:val="24"/>
                <w:lang w:val="kk-KZ"/>
              </w:rPr>
            </w:pPr>
            <w:r w:rsidRPr="00091427">
              <w:rPr>
                <w:rFonts w:eastAsia="Calibri"/>
                <w:szCs w:val="24"/>
                <w:lang w:val="kk-KZ"/>
              </w:rPr>
              <w:t>Аузымызға келеді.</w:t>
            </w:r>
          </w:p>
          <w:p w:rsidR="00DA7389" w:rsidRPr="00091427" w:rsidRDefault="00DA7389" w:rsidP="005B25E1">
            <w:pPr>
              <w:spacing w:after="0" w:line="254" w:lineRule="auto"/>
              <w:ind w:left="141" w:right="121"/>
              <w:rPr>
                <w:szCs w:val="24"/>
                <w:lang w:val="kk-KZ"/>
              </w:rPr>
            </w:pPr>
            <w:r w:rsidRPr="00091427">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55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right="260"/>
              <w:jc w:val="center"/>
              <w:rPr>
                <w:rFonts w:eastAsia="Calibri"/>
                <w:b/>
                <w:bCs/>
                <w:color w:val="000000"/>
                <w:kern w:val="24"/>
                <w:szCs w:val="24"/>
                <w:lang w:val="kk-KZ"/>
              </w:rPr>
            </w:pPr>
            <w:r w:rsidRPr="00091427">
              <w:rPr>
                <w:rFonts w:eastAsia="Calibri"/>
                <w:b/>
                <w:bCs/>
                <w:color w:val="000000"/>
                <w:kern w:val="24"/>
                <w:szCs w:val="24"/>
                <w:lang w:val="kk-KZ"/>
              </w:rPr>
              <w:t>Гигиеналық шаралар:</w:t>
            </w:r>
          </w:p>
          <w:p w:rsidR="00DA7389" w:rsidRPr="00091427" w:rsidRDefault="00DA7389" w:rsidP="005B25E1">
            <w:pPr>
              <w:spacing w:after="0" w:line="240" w:lineRule="auto"/>
              <w:ind w:right="260"/>
              <w:jc w:val="center"/>
              <w:rPr>
                <w:b/>
                <w:bCs/>
                <w:szCs w:val="24"/>
                <w:lang w:val="kk-KZ" w:eastAsia="ru-RU"/>
              </w:rPr>
            </w:pPr>
            <w:r w:rsidRPr="00091427">
              <w:rPr>
                <w:b/>
                <w:bCs/>
                <w:szCs w:val="24"/>
                <w:lang w:val="kk-KZ" w:eastAsia="ru-RU"/>
              </w:rPr>
              <w:t>«Қайықтар жасайық»</w:t>
            </w:r>
          </w:p>
          <w:p w:rsidR="00DA7389" w:rsidRPr="00091427" w:rsidRDefault="00DA7389" w:rsidP="005B25E1">
            <w:pPr>
              <w:spacing w:after="0" w:line="240" w:lineRule="auto"/>
              <w:ind w:right="260"/>
              <w:jc w:val="both"/>
              <w:rPr>
                <w:b/>
                <w:bCs/>
                <w:szCs w:val="24"/>
                <w:lang w:val="kk-KZ" w:eastAsia="ru-RU"/>
              </w:rPr>
            </w:pPr>
            <w:r w:rsidRPr="00091427">
              <w:rPr>
                <w:b/>
                <w:bCs/>
                <w:szCs w:val="24"/>
                <w:lang w:val="kk-KZ" w:eastAsia="ru-RU"/>
              </w:rPr>
              <w:t xml:space="preserve">Мақсаты: </w:t>
            </w:r>
            <w:r w:rsidRPr="00091427">
              <w:rPr>
                <w:bCs/>
                <w:szCs w:val="24"/>
                <w:lang w:val="kk-KZ" w:eastAsia="ru-RU"/>
              </w:rPr>
              <w:t>баланы қолды жуыну кезінде әрекеттерді дәйекті түрде орындауға үйрету, тәрбиешінің іс-әрекетіне еліктеу.</w:t>
            </w:r>
          </w:p>
          <w:p w:rsidR="00DA7389" w:rsidRPr="00091427" w:rsidRDefault="00DA7389" w:rsidP="005B25E1">
            <w:pPr>
              <w:spacing w:after="0" w:line="240" w:lineRule="auto"/>
              <w:ind w:right="260"/>
              <w:jc w:val="both"/>
              <w:rPr>
                <w:bCs/>
                <w:szCs w:val="24"/>
                <w:lang w:val="kk-KZ" w:eastAsia="ru-RU"/>
              </w:rPr>
            </w:pPr>
            <w:r w:rsidRPr="00091427">
              <w:rPr>
                <w:b/>
                <w:bCs/>
                <w:szCs w:val="24"/>
                <w:lang w:val="kk-KZ" w:eastAsia="ru-RU"/>
              </w:rPr>
              <w:t xml:space="preserve">Ойын барысы: </w:t>
            </w:r>
            <w:r w:rsidRPr="00091427">
              <w:rPr>
                <w:bCs/>
                <w:szCs w:val="24"/>
                <w:lang w:val="kk-KZ" w:eastAsia="ru-RU"/>
              </w:rPr>
              <w:t>тәрбиеші баланың назарын қолды жуу кезінде әрекеттер тізбегін сақтау керек екеніне аударады:</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 жеңді түру (тәрбиеші көркем сөз айтады: «Кім жеңді түрмесе, ол су алмайды!»);</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 кранды аш;</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 алақаныңызды «қайық» сияқты бүкте;</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 қолыңды су ағынының астына қой, оларды жу;</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 кранды жап;</w:t>
            </w:r>
          </w:p>
          <w:p w:rsidR="00DA7389" w:rsidRPr="00091427" w:rsidRDefault="00DA7389" w:rsidP="005B25E1">
            <w:pPr>
              <w:spacing w:after="0" w:line="240" w:lineRule="auto"/>
              <w:ind w:right="260"/>
              <w:jc w:val="both"/>
              <w:rPr>
                <w:bCs/>
                <w:szCs w:val="24"/>
                <w:lang w:val="kk-KZ" w:eastAsia="ru-RU"/>
              </w:rPr>
            </w:pPr>
            <w:r w:rsidRPr="00091427">
              <w:rPr>
                <w:bCs/>
                <w:szCs w:val="24"/>
                <w:lang w:val="kk-KZ" w:eastAsia="ru-RU"/>
              </w:rPr>
              <w:t>- қолыңды сүлгімен сүрт.</w:t>
            </w:r>
          </w:p>
          <w:p w:rsidR="00DA7389" w:rsidRPr="00091427" w:rsidRDefault="00DA7389" w:rsidP="005B25E1">
            <w:pPr>
              <w:spacing w:after="0" w:line="254" w:lineRule="auto"/>
              <w:ind w:right="121"/>
              <w:rPr>
                <w:bCs/>
                <w:szCs w:val="24"/>
                <w:lang w:val="kk-KZ" w:eastAsia="ru-RU"/>
              </w:rPr>
            </w:pPr>
            <w:r w:rsidRPr="00091427">
              <w:rPr>
                <w:bCs/>
                <w:szCs w:val="24"/>
                <w:lang w:val="kk-KZ" w:eastAsia="ru-RU"/>
              </w:rPr>
              <w:t>Содан кейін балаға қолдың орналасуына назар аударатын тәрбиешіге еліктеу арқылы әрекеттерді орындау ұсынылады.</w:t>
            </w:r>
          </w:p>
          <w:p w:rsidR="00DA7389" w:rsidRPr="00091427" w:rsidRDefault="00DA7389" w:rsidP="005B25E1">
            <w:pPr>
              <w:spacing w:after="0" w:line="254" w:lineRule="auto"/>
              <w:ind w:right="121"/>
              <w:jc w:val="center"/>
              <w:rPr>
                <w:rFonts w:eastAsia="Calibri"/>
                <w:b/>
                <w:color w:val="000000"/>
                <w:kern w:val="24"/>
                <w:szCs w:val="24"/>
                <w:lang w:val="kk-KZ"/>
              </w:rPr>
            </w:pPr>
            <w:r w:rsidRPr="00091427">
              <w:rPr>
                <w:rFonts w:eastAsia="Calibri"/>
                <w:b/>
                <w:color w:val="000000"/>
                <w:kern w:val="24"/>
                <w:szCs w:val="24"/>
                <w:lang w:val="kk-KZ"/>
              </w:rPr>
              <w:t>(сөйлеуді дамыту, көркем әдебиет, қоршаған ортамен таныстыру)</w:t>
            </w:r>
          </w:p>
          <w:p w:rsidR="00DA7389" w:rsidRPr="00091427" w:rsidRDefault="00DA7389" w:rsidP="005B25E1">
            <w:pPr>
              <w:spacing w:after="0" w:line="254" w:lineRule="auto"/>
              <w:ind w:right="121"/>
              <w:rPr>
                <w:rFonts w:eastAsia="Calibri"/>
                <w:b/>
                <w:color w:val="000000"/>
                <w:kern w:val="24"/>
                <w:szCs w:val="24"/>
                <w:lang w:val="kk-KZ"/>
              </w:rPr>
            </w:pPr>
            <w:r w:rsidRPr="00091427">
              <w:rPr>
                <w:rFonts w:eastAsia="Calibri"/>
                <w:b/>
                <w:color w:val="000000"/>
                <w:kern w:val="24"/>
                <w:szCs w:val="24"/>
                <w:lang w:val="kk-KZ"/>
              </w:rPr>
              <w:t>Тамақтану</w:t>
            </w:r>
          </w:p>
          <w:p w:rsidR="00DA7389" w:rsidRPr="00091427" w:rsidRDefault="00DA7389" w:rsidP="005B25E1">
            <w:pPr>
              <w:spacing w:after="0" w:line="240" w:lineRule="auto"/>
              <w:jc w:val="center"/>
              <w:rPr>
                <w:rFonts w:eastAsia="Calibri"/>
                <w:b/>
                <w:bCs/>
                <w:szCs w:val="24"/>
                <w:lang w:val="kk-KZ"/>
              </w:rPr>
            </w:pPr>
            <w:r w:rsidRPr="00091427">
              <w:rPr>
                <w:rFonts w:eastAsia="Calibri"/>
                <w:b/>
                <w:bCs/>
                <w:szCs w:val="24"/>
                <w:lang w:val="kk-KZ"/>
              </w:rPr>
              <w:t>Көркем сөз:</w:t>
            </w:r>
          </w:p>
          <w:p w:rsidR="00DA7389" w:rsidRPr="00091427" w:rsidRDefault="00DA7389" w:rsidP="005B25E1">
            <w:pPr>
              <w:spacing w:after="0" w:line="240" w:lineRule="auto"/>
              <w:jc w:val="center"/>
              <w:rPr>
                <w:rFonts w:eastAsia="Calibri"/>
                <w:bCs/>
                <w:szCs w:val="24"/>
                <w:lang w:val="kk-KZ"/>
              </w:rPr>
            </w:pPr>
            <w:r w:rsidRPr="00091427">
              <w:rPr>
                <w:rFonts w:eastAsia="Calibri"/>
                <w:bCs/>
                <w:szCs w:val="24"/>
                <w:lang w:val="kk-KZ"/>
              </w:rPr>
              <w:t>Біз анам үшін бір қасық жейміз, әкем үшін бір қасық жейміз,</w:t>
            </w:r>
          </w:p>
          <w:p w:rsidR="00DA7389" w:rsidRPr="00091427" w:rsidRDefault="00DA7389" w:rsidP="005B25E1">
            <w:pPr>
              <w:spacing w:after="0" w:line="240" w:lineRule="auto"/>
              <w:jc w:val="center"/>
              <w:rPr>
                <w:rFonts w:eastAsia="Calibri"/>
                <w:bCs/>
                <w:szCs w:val="24"/>
                <w:lang w:val="kk-KZ"/>
              </w:rPr>
            </w:pPr>
            <w:r w:rsidRPr="00091427">
              <w:rPr>
                <w:rFonts w:eastAsia="Calibri"/>
                <w:bCs/>
                <w:szCs w:val="24"/>
                <w:lang w:val="kk-KZ"/>
              </w:rPr>
              <w:t>Ит пен мысық үшін,</w:t>
            </w:r>
          </w:p>
          <w:p w:rsidR="00DA7389" w:rsidRPr="00091427" w:rsidRDefault="00DA7389" w:rsidP="005B25E1">
            <w:pPr>
              <w:spacing w:after="0" w:line="240" w:lineRule="auto"/>
              <w:jc w:val="center"/>
              <w:rPr>
                <w:rFonts w:eastAsia="Calibri"/>
                <w:bCs/>
                <w:szCs w:val="24"/>
                <w:lang w:val="kk-KZ"/>
              </w:rPr>
            </w:pPr>
            <w:r w:rsidRPr="00091427">
              <w:rPr>
                <w:rFonts w:eastAsia="Calibri"/>
                <w:bCs/>
                <w:szCs w:val="24"/>
                <w:lang w:val="kk-KZ"/>
              </w:rPr>
              <w:t xml:space="preserve"> Торғай Терезені қағып тұр,</w:t>
            </w:r>
          </w:p>
          <w:p w:rsidR="00DA7389" w:rsidRPr="00091427" w:rsidRDefault="00DA7389" w:rsidP="005B25E1">
            <w:pPr>
              <w:spacing w:after="0" w:line="240" w:lineRule="auto"/>
              <w:jc w:val="center"/>
              <w:rPr>
                <w:rFonts w:eastAsia="Calibri"/>
                <w:bCs/>
                <w:szCs w:val="24"/>
                <w:lang w:val="kk-KZ"/>
              </w:rPr>
            </w:pPr>
            <w:r w:rsidRPr="00091427">
              <w:rPr>
                <w:rFonts w:eastAsia="Calibri"/>
                <w:bCs/>
                <w:szCs w:val="24"/>
                <w:lang w:val="kk-KZ"/>
              </w:rPr>
              <w:t>Маған қасық беріңіз... Түскі ас аяқталды.</w:t>
            </w:r>
          </w:p>
          <w:p w:rsidR="00DA7389" w:rsidRPr="00091427" w:rsidRDefault="00DA7389" w:rsidP="005B25E1">
            <w:pPr>
              <w:spacing w:after="0" w:line="254" w:lineRule="auto"/>
              <w:ind w:right="121"/>
              <w:jc w:val="both"/>
              <w:rPr>
                <w:szCs w:val="24"/>
                <w:lang w:val="kk-KZ"/>
              </w:rPr>
            </w:pPr>
            <w:r w:rsidRPr="00091427">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r>
      <w:tr w:rsidR="00DA7389" w:rsidRPr="00ED67E4" w:rsidTr="005B25E1">
        <w:trPr>
          <w:trHeight w:val="604"/>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4" w:lineRule="auto"/>
              <w:ind w:left="142" w:right="121"/>
              <w:jc w:val="center"/>
              <w:rPr>
                <w:rFonts w:eastAsia="Arial"/>
                <w:b/>
                <w:bCs/>
                <w:color w:val="000000"/>
                <w:kern w:val="24"/>
                <w:szCs w:val="24"/>
                <w:lang w:val="kk-KZ"/>
              </w:rPr>
            </w:pPr>
            <w:r w:rsidRPr="00091427">
              <w:rPr>
                <w:rFonts w:eastAsia="Arial"/>
                <w:b/>
                <w:bCs/>
                <w:color w:val="000000"/>
                <w:kern w:val="24"/>
                <w:szCs w:val="24"/>
                <w:lang w:val="kk-KZ"/>
              </w:rPr>
              <w:t>Ұйымдастырыл-</w:t>
            </w:r>
          </w:p>
          <w:p w:rsidR="00DA7389" w:rsidRPr="00091427" w:rsidRDefault="00DA7389" w:rsidP="005B25E1">
            <w:pPr>
              <w:spacing w:after="0" w:line="244" w:lineRule="auto"/>
              <w:ind w:left="142" w:right="121"/>
              <w:jc w:val="center"/>
              <w:rPr>
                <w:szCs w:val="24"/>
                <w:lang w:val="kk-KZ"/>
              </w:rPr>
            </w:pPr>
            <w:r w:rsidRPr="00091427">
              <w:rPr>
                <w:rFonts w:eastAsia="Arial"/>
                <w:b/>
                <w:bCs/>
                <w:color w:val="000000"/>
                <w:kern w:val="24"/>
                <w:szCs w:val="24"/>
                <w:lang w:val="kk-KZ"/>
              </w:rPr>
              <w:t>ған іс-әрекетке дайындық</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8A4A06" w:rsidRDefault="00DA7389" w:rsidP="005B25E1">
            <w:pPr>
              <w:spacing w:after="0" w:line="254" w:lineRule="auto"/>
              <w:ind w:right="121"/>
              <w:jc w:val="both"/>
              <w:rPr>
                <w:kern w:val="24"/>
                <w:szCs w:val="24"/>
                <w:lang w:val="kk-KZ"/>
              </w:rPr>
            </w:pPr>
            <w:r w:rsidRPr="00091427">
              <w:rPr>
                <w:kern w:val="24"/>
                <w:szCs w:val="24"/>
                <w:lang w:val="kk-KZ"/>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091427">
              <w:rPr>
                <w:b/>
                <w:kern w:val="24"/>
                <w:szCs w:val="24"/>
                <w:lang w:val="kk-KZ"/>
              </w:rPr>
              <w:t>(сөйлеуді дамыту және көркем әдебиет)</w:t>
            </w:r>
          </w:p>
        </w:tc>
      </w:tr>
      <w:tr w:rsidR="00DA7389" w:rsidRPr="00ED67E4" w:rsidTr="00BD4708">
        <w:trPr>
          <w:trHeight w:val="818"/>
        </w:trPr>
        <w:tc>
          <w:tcPr>
            <w:tcW w:w="212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DA7389" w:rsidRPr="00091427" w:rsidRDefault="00DA7389" w:rsidP="005B25E1">
            <w:pPr>
              <w:spacing w:after="0" w:line="244" w:lineRule="auto"/>
              <w:ind w:left="142" w:right="121"/>
              <w:rPr>
                <w:rFonts w:eastAsia="Arial"/>
                <w:b/>
                <w:bCs/>
                <w:color w:val="000000"/>
                <w:kern w:val="24"/>
                <w:szCs w:val="24"/>
                <w:lang w:val="kk-KZ"/>
              </w:rPr>
            </w:pP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rFonts w:eastAsia="Calibri"/>
                <w:b/>
                <w:szCs w:val="24"/>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«Жұбын тап» </w:t>
            </w:r>
          </w:p>
          <w:p w:rsidR="00DA7389" w:rsidRPr="00091427" w:rsidRDefault="00DA7389" w:rsidP="005B25E1">
            <w:pPr>
              <w:spacing w:after="0" w:line="240" w:lineRule="auto"/>
              <w:jc w:val="center"/>
              <w:rPr>
                <w:rFonts w:eastAsia="Calibri"/>
                <w:b/>
                <w:szCs w:val="24"/>
                <w:lang w:val="kk-KZ"/>
              </w:rPr>
            </w:pPr>
            <w:r w:rsidRPr="00091427">
              <w:rPr>
                <w:rFonts w:eastAsia="Calibri"/>
                <w:szCs w:val="24"/>
                <w:lang w:val="kk-KZ"/>
              </w:rPr>
              <w:t xml:space="preserve">Мақсаты: геометриялық пішіндерді ажыратуға, салыстыруға жаттықтыру; білімдерін бекіту, ойлау қабілеттерін дамыту. </w:t>
            </w:r>
            <w:r w:rsidRPr="00091427">
              <w:rPr>
                <w:rFonts w:eastAsia="Calibri"/>
                <w:szCs w:val="24"/>
                <w:lang w:val="kk-KZ"/>
              </w:rPr>
              <w:br/>
              <w:t xml:space="preserve">Құрал-жабдықтары: әртүрлі ретте орналасқан геометриялық пішіндердің суреттері. </w:t>
            </w:r>
            <w:r w:rsidRPr="00091427">
              <w:rPr>
                <w:rFonts w:eastAsia="Calibri"/>
                <w:szCs w:val="24"/>
                <w:lang w:val="kk-KZ"/>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091427">
              <w:rPr>
                <w:rFonts w:eastAsia="Calibri"/>
                <w:szCs w:val="24"/>
                <w:lang w:val="kk-KZ"/>
              </w:rPr>
              <w:br/>
            </w:r>
            <w:r w:rsidRPr="00091427">
              <w:rPr>
                <w:rFonts w:eastAsia="Calibri"/>
                <w:b/>
                <w:szCs w:val="24"/>
                <w:lang w:val="kk-KZ" w:eastAsia="kk-KZ"/>
              </w:rPr>
              <w:t xml:space="preserve"> (сенсорика)</w:t>
            </w:r>
          </w:p>
          <w:p w:rsidR="00DA7389" w:rsidRPr="00091427" w:rsidRDefault="00DA7389" w:rsidP="005B25E1">
            <w:pPr>
              <w:spacing w:after="0" w:line="240" w:lineRule="auto"/>
              <w:jc w:val="center"/>
              <w:rPr>
                <w:rFonts w:eastAsia="Calibri"/>
                <w:b/>
                <w:szCs w:val="24"/>
                <w:lang w:val="kk-KZ"/>
              </w:rPr>
            </w:pPr>
          </w:p>
          <w:p w:rsidR="00DA7389" w:rsidRPr="00091427" w:rsidRDefault="00DA7389" w:rsidP="005B25E1">
            <w:pPr>
              <w:spacing w:after="0" w:line="240" w:lineRule="auto"/>
              <w:jc w:val="center"/>
              <w:rPr>
                <w:b/>
                <w:szCs w:val="24"/>
                <w:lang w:val="kk-KZ" w:eastAsia="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hd w:val="clear" w:color="auto" w:fill="FFFFFF"/>
              <w:spacing w:after="0" w:line="240" w:lineRule="auto"/>
              <w:jc w:val="center"/>
              <w:rPr>
                <w:b/>
                <w:bCs/>
                <w:color w:val="181818"/>
                <w:szCs w:val="24"/>
                <w:lang w:val="kk-KZ" w:eastAsia="ru-RU"/>
              </w:rPr>
            </w:pPr>
            <w:r w:rsidRPr="00091427">
              <w:rPr>
                <w:rFonts w:eastAsia="Calibri"/>
                <w:b/>
                <w:szCs w:val="24"/>
                <w:lang w:val="kk-KZ" w:eastAsia="kk-KZ"/>
              </w:rPr>
              <w:t xml:space="preserve">Дидактикалық ойын:«Айсұлу қуыршағын шешінуге үйретейік» </w:t>
            </w:r>
          </w:p>
          <w:p w:rsidR="00DA7389" w:rsidRPr="00091427" w:rsidRDefault="00DA7389" w:rsidP="005B25E1">
            <w:pPr>
              <w:spacing w:after="0" w:line="240" w:lineRule="auto"/>
              <w:rPr>
                <w:rFonts w:eastAsia="Calibri"/>
                <w:szCs w:val="24"/>
                <w:lang w:val="kk-KZ" w:eastAsia="kk-KZ"/>
              </w:rPr>
            </w:pPr>
            <w:r w:rsidRPr="00091427">
              <w:rPr>
                <w:rFonts w:eastAsia="Calibri"/>
                <w:szCs w:val="24"/>
                <w:lang w:val="kk-KZ" w:eastAsia="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p w:rsidR="00DA7389" w:rsidRPr="00091427" w:rsidRDefault="00DA7389" w:rsidP="005B25E1">
            <w:pPr>
              <w:spacing w:after="0" w:line="240" w:lineRule="auto"/>
              <w:rPr>
                <w:rFonts w:eastAsia="Calibri"/>
                <w:szCs w:val="24"/>
                <w:lang w:val="kk-KZ" w:eastAsia="kk-KZ"/>
              </w:rPr>
            </w:pPr>
            <w:r w:rsidRPr="00091427">
              <w:rPr>
                <w:rFonts w:eastAsia="Calibri"/>
                <w:szCs w:val="24"/>
                <w:lang w:val="kk-KZ" w:eastAsia="kk-KZ"/>
              </w:rPr>
              <w:t xml:space="preserve">Ойын барысы: Тәрбиеші қуыршақты бөлмеге алып кіріп «Қуыршақ серуеннен келді, қазір ол шешінеді» дейді. Балалар тәрбиешімен бірге қуыршаққа дұрыс шешінуге үйретеді. </w:t>
            </w:r>
          </w:p>
          <w:p w:rsidR="00DA7389" w:rsidRPr="00091427" w:rsidRDefault="00DA7389" w:rsidP="005B25E1">
            <w:pPr>
              <w:spacing w:after="0" w:line="240" w:lineRule="auto"/>
              <w:jc w:val="center"/>
              <w:rPr>
                <w:kern w:val="24"/>
                <w:szCs w:val="24"/>
                <w:lang w:val="kk-KZ"/>
              </w:rPr>
            </w:pPr>
            <w:r w:rsidRPr="00091427">
              <w:rPr>
                <w:rFonts w:eastAsia="Calibri"/>
                <w:b/>
                <w:szCs w:val="24"/>
                <w:lang w:val="kk-KZ" w:eastAsia="kk-KZ"/>
              </w:rPr>
              <w:t xml:space="preserve"> (Сөйлеуді дамыту, қоршаған ортамен таныстыру)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center"/>
              <w:rPr>
                <w:rFonts w:eastAsia="Calibri"/>
                <w:b/>
                <w:szCs w:val="24"/>
                <w:lang w:val="kk-KZ" w:eastAsia="kk-KZ"/>
              </w:rPr>
            </w:pPr>
            <w:r w:rsidRPr="00091427">
              <w:rPr>
                <w:rFonts w:eastAsia="Calibri"/>
                <w:b/>
                <w:szCs w:val="24"/>
                <w:lang w:val="kk-KZ" w:eastAsia="kk-KZ"/>
              </w:rPr>
              <w:t xml:space="preserve">Дидактикалық ойын:«Бізге кім келгенін тауып ал» </w:t>
            </w:r>
          </w:p>
          <w:p w:rsidR="00DA7389" w:rsidRPr="00091427" w:rsidRDefault="00DA7389" w:rsidP="005B25E1">
            <w:pPr>
              <w:spacing w:after="0" w:line="240" w:lineRule="auto"/>
              <w:rPr>
                <w:rFonts w:eastAsia="Calibri"/>
                <w:szCs w:val="24"/>
                <w:lang w:val="kk-KZ" w:eastAsia="kk-KZ"/>
              </w:rPr>
            </w:pPr>
            <w:r w:rsidRPr="00091427">
              <w:rPr>
                <w:rFonts w:eastAsia="Calibri"/>
                <w:szCs w:val="24"/>
                <w:lang w:val="kk-KZ" w:eastAsia="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DA7389" w:rsidRPr="00091427" w:rsidRDefault="00DA7389" w:rsidP="005B25E1">
            <w:pPr>
              <w:spacing w:after="0" w:line="240" w:lineRule="auto"/>
              <w:rPr>
                <w:rFonts w:eastAsia="Calibri"/>
                <w:szCs w:val="24"/>
                <w:lang w:val="kk-KZ" w:eastAsia="kk-KZ"/>
              </w:rPr>
            </w:pPr>
            <w:r w:rsidRPr="00091427">
              <w:rPr>
                <w:rFonts w:eastAsia="Calibri"/>
                <w:szCs w:val="24"/>
                <w:lang w:val="kk-KZ" w:eastAsia="kk-KZ"/>
              </w:rPr>
              <w:t>Ойын барысы: «Мө-мө-мө, бұл не мөңіреп жатқан Аслан?» дейді тәрбиеші. «Мяу, мяу Айгерім саған келіп тұрған не?» «Айдынға біреу келді де пи-пи деді. Ол не?» «Ал, қазір Нұрай одан не тығылып тұрғанынын айтады.» Тәрбиеші өз дауыс ырғағын өзертіп , үлкен әлде кішкентай тышқанның даусы шықта ма деп сұрайды. Ойын осылайшы жалғаса береді.</w:t>
            </w:r>
          </w:p>
          <w:p w:rsidR="00DA7389" w:rsidRPr="00091427" w:rsidRDefault="00DA7389" w:rsidP="005B25E1">
            <w:pPr>
              <w:spacing w:after="0" w:line="240" w:lineRule="auto"/>
              <w:jc w:val="center"/>
              <w:rPr>
                <w:rFonts w:eastAsia="Calibri"/>
                <w:szCs w:val="24"/>
                <w:lang w:val="kk-KZ"/>
              </w:rPr>
            </w:pPr>
            <w:r w:rsidRPr="00091427">
              <w:rPr>
                <w:rFonts w:eastAsia="Calibri"/>
                <w:b/>
                <w:szCs w:val="24"/>
                <w:lang w:val="kk-KZ" w:eastAsia="kk-KZ"/>
              </w:rPr>
              <w:t>(Сөйлеуді дамыту, қоршаған ортамен таныстыру)</w:t>
            </w:r>
          </w:p>
        </w:tc>
        <w:tc>
          <w:tcPr>
            <w:tcW w:w="2886"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rPr>
                <w:rFonts w:eastAsia="Calibri"/>
                <w:b/>
                <w:szCs w:val="24"/>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«Айгүлге серуенге бару үшін не жетіспейді?»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мақсаты: Жыл мезгілдеріне сай киімдерді ажырата білуге үйрету.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құрал-жабдықтары: жыл мезгілдеріне сай киімдердің суреті</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мазмұны:Әр балаға қуыршақтар беріледі. Балалар ол қуыршақтарды жыл мезгілдеріне сай киіндіру керек. Бір балаға қыс мезгіліне сай, ал келесі балаға күз мезгіліне сай және тағы сол сияқты.</w:t>
            </w:r>
          </w:p>
          <w:p w:rsidR="00DA7389" w:rsidRPr="00091427" w:rsidRDefault="00DA7389" w:rsidP="005B25E1">
            <w:pPr>
              <w:spacing w:after="0" w:line="240" w:lineRule="auto"/>
              <w:jc w:val="center"/>
              <w:rPr>
                <w:rFonts w:eastAsia="Calibri"/>
                <w:b/>
                <w:szCs w:val="24"/>
                <w:lang w:val="kk-KZ" w:eastAsia="kk-KZ"/>
              </w:rPr>
            </w:pPr>
            <w:r w:rsidRPr="00091427">
              <w:rPr>
                <w:rFonts w:eastAsia="Calibri"/>
                <w:b/>
                <w:szCs w:val="24"/>
                <w:lang w:val="kk-KZ" w:eastAsia="kk-KZ"/>
              </w:rPr>
              <w:t>(қоршаған ортамен таныстыру)</w:t>
            </w:r>
          </w:p>
          <w:p w:rsidR="00DA7389" w:rsidRPr="00091427" w:rsidRDefault="00DA7389" w:rsidP="005B25E1">
            <w:pPr>
              <w:spacing w:after="0" w:line="240" w:lineRule="auto"/>
              <w:jc w:val="center"/>
              <w:rPr>
                <w:rFonts w:eastAsia="Calibri"/>
                <w:b/>
                <w:szCs w:val="24"/>
                <w:lang w:val="kk-KZ" w:eastAsia="kk-KZ"/>
              </w:rPr>
            </w:pPr>
          </w:p>
          <w:p w:rsidR="00DA7389" w:rsidRPr="00091427" w:rsidRDefault="00DA7389" w:rsidP="005B25E1">
            <w:pPr>
              <w:spacing w:after="0" w:line="240" w:lineRule="auto"/>
              <w:jc w:val="center"/>
              <w:rPr>
                <w:rFonts w:eastAsia="Calibri"/>
                <w:b/>
                <w:szCs w:val="24"/>
                <w:lang w:val="kk-KZ" w:eastAsia="kk-KZ"/>
              </w:rPr>
            </w:pPr>
          </w:p>
          <w:p w:rsidR="00DA7389" w:rsidRPr="00091427" w:rsidRDefault="00DA7389" w:rsidP="005B25E1">
            <w:pPr>
              <w:spacing w:after="0" w:line="240" w:lineRule="auto"/>
              <w:jc w:val="center"/>
              <w:rPr>
                <w:rFonts w:eastAsia="Calibri"/>
                <w:b/>
                <w:szCs w:val="24"/>
                <w:lang w:val="kk-KZ" w:eastAsia="kk-KZ"/>
              </w:rPr>
            </w:pPr>
          </w:p>
        </w:tc>
        <w:tc>
          <w:tcPr>
            <w:tcW w:w="255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b/>
                <w:bCs/>
                <w:color w:val="181818"/>
                <w:szCs w:val="24"/>
                <w:lang w:val="kk-KZ" w:eastAsia="ru-RU"/>
              </w:rPr>
              <w:t xml:space="preserve">Дидактикалық ойын: </w:t>
            </w:r>
            <w:r w:rsidRPr="00091427">
              <w:rPr>
                <w:rFonts w:eastAsia="Calibri"/>
                <w:b/>
                <w:szCs w:val="24"/>
                <w:lang w:val="kk-KZ"/>
              </w:rPr>
              <w:t xml:space="preserve">«Нені қайда салады?» (қантты – қант салғышқа және т.б.)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мақсаты: Ыдыс аяқ түрлерін ажырата білуге үйрету.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құрал-жабдықтары: ыдыс аяқтың суреті</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Ойынның мазмұны: Тәрбиеші ыдыс аяқтың суретін береді. Балалар ол ыдыс аяққа не салатынын айтады мысалы: қантты қант салғышқа және т.б.</w:t>
            </w:r>
          </w:p>
          <w:p w:rsidR="00DA7389" w:rsidRPr="00091427" w:rsidRDefault="00DA7389" w:rsidP="005B25E1">
            <w:pPr>
              <w:spacing w:after="0" w:line="240" w:lineRule="auto"/>
              <w:rPr>
                <w:b/>
                <w:kern w:val="24"/>
                <w:szCs w:val="24"/>
                <w:lang w:val="kk-KZ"/>
              </w:rPr>
            </w:pPr>
            <w:r w:rsidRPr="00091427">
              <w:rPr>
                <w:rFonts w:eastAsia="Calibri"/>
                <w:b/>
                <w:szCs w:val="24"/>
                <w:lang w:val="kk-KZ" w:eastAsia="kk-KZ"/>
              </w:rPr>
              <w:t>(Сөйлеуді дамыту, қоршаған ортамен таныстыру)</w:t>
            </w:r>
          </w:p>
        </w:tc>
      </w:tr>
      <w:tr w:rsidR="00DA7389" w:rsidRPr="00ED67E4" w:rsidTr="005B25E1">
        <w:trPr>
          <w:trHeight w:val="259"/>
        </w:trPr>
        <w:tc>
          <w:tcPr>
            <w:tcW w:w="212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88" w:lineRule="exact"/>
              <w:ind w:left="142" w:right="121"/>
              <w:jc w:val="center"/>
              <w:rPr>
                <w:rFonts w:eastAsia="Arial"/>
                <w:b/>
                <w:bCs/>
                <w:color w:val="000000"/>
                <w:kern w:val="24"/>
                <w:szCs w:val="24"/>
                <w:lang w:val="kk-KZ"/>
              </w:rPr>
            </w:pPr>
            <w:r w:rsidRPr="00091427">
              <w:rPr>
                <w:rFonts w:eastAsia="Arial"/>
                <w:b/>
                <w:bCs/>
                <w:color w:val="000000"/>
                <w:kern w:val="24"/>
                <w:szCs w:val="24"/>
                <w:lang w:val="kk-KZ"/>
              </w:rPr>
              <w:t>Мектепке дейінгі ұйымның кестесі бойынша ұйымдастырыл-</w:t>
            </w:r>
          </w:p>
          <w:p w:rsidR="00DA7389" w:rsidRPr="00091427" w:rsidRDefault="00DA7389" w:rsidP="005B25E1">
            <w:pPr>
              <w:spacing w:after="0" w:line="288" w:lineRule="exact"/>
              <w:ind w:left="142" w:right="121"/>
              <w:jc w:val="center"/>
              <w:rPr>
                <w:szCs w:val="24"/>
                <w:lang w:val="kk-KZ"/>
              </w:rPr>
            </w:pPr>
            <w:r w:rsidRPr="00091427">
              <w:rPr>
                <w:rFonts w:eastAsia="Arial"/>
                <w:b/>
                <w:bCs/>
                <w:color w:val="000000"/>
                <w:kern w:val="24"/>
                <w:szCs w:val="24"/>
                <w:lang w:val="kk-KZ"/>
              </w:rPr>
              <w:t>ған іс-әрекет</w:t>
            </w:r>
          </w:p>
        </w:tc>
        <w:tc>
          <w:tcPr>
            <w:tcW w:w="3056" w:type="dxa"/>
            <w:gridSpan w:val="2"/>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Дене шынықтыру</w:t>
            </w:r>
          </w:p>
          <w:p w:rsidR="00DA7389" w:rsidRPr="00091427" w:rsidRDefault="00DA7389" w:rsidP="005B25E1">
            <w:pPr>
              <w:spacing w:after="0" w:line="240" w:lineRule="auto"/>
              <w:rPr>
                <w:szCs w:val="24"/>
                <w:lang w:val="kk-KZ"/>
              </w:rPr>
            </w:pPr>
            <w:r w:rsidRPr="00091427">
              <w:rPr>
                <w:szCs w:val="24"/>
                <w:lang w:val="kk-KZ"/>
              </w:rPr>
              <w:t xml:space="preserve">Мақсаты:Балаларды ересектермен бірге қимылдары жеңіл, мазмұны қарапайым қимылды ойындар ойнауға ынталандыру. </w:t>
            </w:r>
          </w:p>
          <w:p w:rsidR="00DA7389" w:rsidRPr="00091427" w:rsidRDefault="00DA7389" w:rsidP="005B25E1">
            <w:pPr>
              <w:spacing w:after="0" w:line="240" w:lineRule="auto"/>
              <w:rPr>
                <w:szCs w:val="24"/>
                <w:lang w:val="kk-KZ"/>
              </w:rPr>
            </w:pPr>
            <w:r w:rsidRPr="00091427">
              <w:rPr>
                <w:szCs w:val="24"/>
                <w:lang w:val="kk-KZ"/>
              </w:rPr>
              <w:t>1. Бір қатар сапқа тұрады.</w:t>
            </w:r>
          </w:p>
          <w:p w:rsidR="00DA7389" w:rsidRPr="00091427" w:rsidRDefault="00DA7389" w:rsidP="005B25E1">
            <w:pPr>
              <w:spacing w:after="0" w:line="240" w:lineRule="auto"/>
              <w:rPr>
                <w:szCs w:val="24"/>
                <w:lang w:val="kk-KZ"/>
              </w:rPr>
            </w:pPr>
            <w:r w:rsidRPr="00091427">
              <w:rPr>
                <w:szCs w:val="24"/>
                <w:lang w:val="kk-KZ"/>
              </w:rPr>
              <w:t>2. Сәлемдесу.</w:t>
            </w:r>
          </w:p>
          <w:p w:rsidR="00DA7389" w:rsidRPr="00091427" w:rsidRDefault="00DA7389" w:rsidP="005B25E1">
            <w:pPr>
              <w:spacing w:after="0" w:line="240" w:lineRule="auto"/>
              <w:rPr>
                <w:szCs w:val="24"/>
                <w:lang w:val="kk-KZ"/>
              </w:rPr>
            </w:pPr>
            <w:r w:rsidRPr="00091427">
              <w:rPr>
                <w:szCs w:val="24"/>
                <w:lang w:val="kk-KZ"/>
              </w:rPr>
              <w:t>(Нұсқауларды орындау).</w:t>
            </w:r>
          </w:p>
          <w:p w:rsidR="00DA7389" w:rsidRPr="00091427" w:rsidRDefault="00DA7389" w:rsidP="005B25E1">
            <w:pPr>
              <w:spacing w:after="0" w:line="240" w:lineRule="auto"/>
              <w:rPr>
                <w:szCs w:val="24"/>
                <w:lang w:val="kk-KZ"/>
              </w:rPr>
            </w:pPr>
            <w:r w:rsidRPr="00091427">
              <w:rPr>
                <w:szCs w:val="24"/>
                <w:lang w:val="kk-KZ"/>
              </w:rPr>
              <w:t>Қоян, қоян тұршы,</w:t>
            </w:r>
          </w:p>
          <w:p w:rsidR="00DA7389" w:rsidRPr="00091427" w:rsidRDefault="00DA7389" w:rsidP="005B25E1">
            <w:pPr>
              <w:spacing w:after="0" w:line="240" w:lineRule="auto"/>
              <w:rPr>
                <w:szCs w:val="24"/>
                <w:lang w:val="kk-KZ"/>
              </w:rPr>
            </w:pPr>
            <w:r w:rsidRPr="00091427">
              <w:rPr>
                <w:szCs w:val="24"/>
                <w:lang w:val="kk-KZ"/>
              </w:rPr>
              <w:t>Беті-қолды жушы.</w:t>
            </w:r>
          </w:p>
          <w:p w:rsidR="00DA7389" w:rsidRPr="00091427" w:rsidRDefault="00DA7389" w:rsidP="005B25E1">
            <w:pPr>
              <w:spacing w:after="0" w:line="240" w:lineRule="auto"/>
              <w:rPr>
                <w:szCs w:val="24"/>
                <w:lang w:val="kk-KZ"/>
              </w:rPr>
            </w:pPr>
            <w:r w:rsidRPr="00091427">
              <w:rPr>
                <w:szCs w:val="24"/>
                <w:lang w:val="kk-KZ"/>
              </w:rPr>
              <w:t>Айнаға қарашы,</w:t>
            </w:r>
          </w:p>
          <w:p w:rsidR="00DA7389" w:rsidRPr="00091427" w:rsidRDefault="00DA7389" w:rsidP="005B25E1">
            <w:pPr>
              <w:spacing w:after="0" w:line="240" w:lineRule="auto"/>
              <w:rPr>
                <w:szCs w:val="24"/>
                <w:lang w:val="kk-KZ"/>
              </w:rPr>
            </w:pPr>
            <w:r w:rsidRPr="00091427">
              <w:rPr>
                <w:szCs w:val="24"/>
                <w:lang w:val="kk-KZ"/>
              </w:rPr>
              <w:t>Шашыңды тарашы.</w:t>
            </w:r>
          </w:p>
          <w:p w:rsidR="00DA7389" w:rsidRPr="00091427" w:rsidRDefault="00DA7389" w:rsidP="005B25E1">
            <w:pPr>
              <w:spacing w:after="0" w:line="240" w:lineRule="auto"/>
              <w:rPr>
                <w:szCs w:val="24"/>
                <w:lang w:val="kk-KZ"/>
              </w:rPr>
            </w:pPr>
            <w:r w:rsidRPr="00091427">
              <w:rPr>
                <w:szCs w:val="24"/>
                <w:lang w:val="kk-KZ"/>
              </w:rPr>
              <w:t>Әйбат көйлек киші,</w:t>
            </w:r>
          </w:p>
          <w:p w:rsidR="00DA7389" w:rsidRPr="00091427" w:rsidRDefault="00DA7389" w:rsidP="005B25E1">
            <w:pPr>
              <w:spacing w:after="0" w:line="240" w:lineRule="auto"/>
              <w:rPr>
                <w:szCs w:val="24"/>
                <w:lang w:val="kk-KZ"/>
              </w:rPr>
            </w:pPr>
            <w:r w:rsidRPr="00091427">
              <w:rPr>
                <w:szCs w:val="24"/>
                <w:lang w:val="kk-KZ"/>
              </w:rPr>
              <w:t>Енді сергіп жүрші.</w:t>
            </w:r>
          </w:p>
          <w:p w:rsidR="00DA7389" w:rsidRPr="00091427" w:rsidRDefault="00DA7389" w:rsidP="005B25E1">
            <w:pPr>
              <w:spacing w:after="0" w:line="240" w:lineRule="auto"/>
              <w:rPr>
                <w:szCs w:val="24"/>
                <w:lang w:val="kk-KZ"/>
              </w:rPr>
            </w:pPr>
            <w:r w:rsidRPr="00091427">
              <w:rPr>
                <w:szCs w:val="24"/>
                <w:lang w:val="kk-KZ"/>
              </w:rPr>
              <w:t>«Қояндар көпірден өтуде»</w:t>
            </w:r>
          </w:p>
          <w:p w:rsidR="00DA7389" w:rsidRPr="00091427" w:rsidRDefault="00DA7389" w:rsidP="005B25E1">
            <w:pPr>
              <w:spacing w:after="0" w:line="240" w:lineRule="auto"/>
              <w:rPr>
                <w:szCs w:val="24"/>
                <w:lang w:val="kk-KZ"/>
              </w:rPr>
            </w:pPr>
            <w:r w:rsidRPr="00091427">
              <w:rPr>
                <w:szCs w:val="24"/>
                <w:lang w:val="kk-KZ"/>
              </w:rPr>
              <w:t>(Балалар жаттықтырушының артынан бір сызық бойымен жүреді).</w:t>
            </w:r>
          </w:p>
          <w:p w:rsidR="00DA7389" w:rsidRPr="00091427" w:rsidRDefault="00DA7389" w:rsidP="005B25E1">
            <w:pPr>
              <w:spacing w:after="0" w:line="240" w:lineRule="auto"/>
              <w:rPr>
                <w:szCs w:val="24"/>
                <w:lang w:val="kk-KZ"/>
              </w:rPr>
            </w:pPr>
            <w:r w:rsidRPr="00091427">
              <w:rPr>
                <w:szCs w:val="24"/>
                <w:lang w:val="kk-KZ"/>
              </w:rPr>
              <w:t>«Қояндар жан-жағына қарайды»</w:t>
            </w:r>
          </w:p>
          <w:p w:rsidR="00DA7389" w:rsidRPr="00091427" w:rsidRDefault="00DA7389" w:rsidP="005B25E1">
            <w:pPr>
              <w:spacing w:after="0" w:line="240" w:lineRule="auto"/>
              <w:rPr>
                <w:szCs w:val="24"/>
                <w:lang w:val="kk-KZ"/>
              </w:rPr>
            </w:pPr>
            <w:r w:rsidRPr="00091427">
              <w:rPr>
                <w:szCs w:val="24"/>
                <w:lang w:val="kk-KZ"/>
              </w:rPr>
              <w:t>(Оң қолы-оң бүйірде, сол қолы- маңдайда, оңға, солға бұрылады).</w:t>
            </w:r>
          </w:p>
          <w:p w:rsidR="00DA7389" w:rsidRPr="00091427" w:rsidRDefault="00DA7389" w:rsidP="005B25E1">
            <w:pPr>
              <w:spacing w:after="0" w:line="240" w:lineRule="auto"/>
              <w:rPr>
                <w:szCs w:val="24"/>
                <w:lang w:val="kk-KZ"/>
              </w:rPr>
            </w:pPr>
            <w:r w:rsidRPr="00091427">
              <w:rPr>
                <w:szCs w:val="24"/>
                <w:lang w:val="kk-KZ"/>
              </w:rPr>
              <w:t>«Қояндар үйге оралады» .</w:t>
            </w:r>
          </w:p>
          <w:p w:rsidR="00DA7389" w:rsidRPr="00091427" w:rsidRDefault="00DA7389" w:rsidP="005B25E1">
            <w:pPr>
              <w:spacing w:after="0" w:line="240" w:lineRule="auto"/>
              <w:rPr>
                <w:szCs w:val="24"/>
                <w:lang w:val="kk-KZ"/>
              </w:rPr>
            </w:pPr>
            <w:r w:rsidRPr="00091427">
              <w:rPr>
                <w:szCs w:val="24"/>
                <w:lang w:val="kk-KZ"/>
              </w:rPr>
              <w:t>(Бір орында секіріп, баяу жүгіреді)</w:t>
            </w:r>
          </w:p>
          <w:p w:rsidR="00DA7389" w:rsidRPr="00091427" w:rsidRDefault="00DA7389" w:rsidP="005B25E1">
            <w:pPr>
              <w:spacing w:after="0" w:line="240" w:lineRule="auto"/>
              <w:rPr>
                <w:szCs w:val="24"/>
                <w:lang w:val="kk-KZ"/>
              </w:rPr>
            </w:pPr>
            <w:r w:rsidRPr="00091427">
              <w:rPr>
                <w:szCs w:val="24"/>
                <w:lang w:val="kk-KZ"/>
              </w:rPr>
              <w:t>Әр түсті екі текшеден беріп, бірінің соңынан бірін жүргізіп, шеңберге тұрғызу.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40" w:lineRule="auto"/>
              <w:ind w:right="121"/>
              <w:jc w:val="center"/>
              <w:rPr>
                <w:b/>
                <w:color w:val="FF0000"/>
                <w:kern w:val="24"/>
                <w:szCs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Дене шынықтыру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Мақсаты:  Балалардың ойынға қызығушылығын дамытуға ықпал ете отырып, негізгі қимылдарды (жүру, жүгіру, лақтыру, домалату) жетілдіру. </w:t>
            </w:r>
          </w:p>
          <w:p w:rsidR="00DA7389" w:rsidRPr="00091427" w:rsidRDefault="00DA7389" w:rsidP="005B25E1">
            <w:pPr>
              <w:spacing w:after="0" w:line="240" w:lineRule="auto"/>
              <w:rPr>
                <w:b/>
                <w:szCs w:val="24"/>
                <w:lang w:val="kk-KZ"/>
              </w:rPr>
            </w:pPr>
            <w:r w:rsidRPr="00091427">
              <w:rPr>
                <w:b/>
                <w:szCs w:val="24"/>
                <w:lang w:val="kk-KZ"/>
              </w:rPr>
              <w:t>«Орман аңдары»</w:t>
            </w:r>
          </w:p>
          <w:p w:rsidR="00DA7389" w:rsidRPr="00091427" w:rsidRDefault="00DA7389" w:rsidP="005B25E1">
            <w:pPr>
              <w:spacing w:after="0" w:line="240" w:lineRule="auto"/>
              <w:rPr>
                <w:szCs w:val="24"/>
                <w:lang w:val="kk-KZ"/>
              </w:rPr>
            </w:pPr>
            <w:r w:rsidRPr="00091427">
              <w:rPr>
                <w:szCs w:val="24"/>
                <w:lang w:val="kk-KZ"/>
              </w:rPr>
              <w:t xml:space="preserve">1. «Аю» </w:t>
            </w:r>
          </w:p>
          <w:p w:rsidR="00DA7389" w:rsidRPr="00091427" w:rsidRDefault="00DA7389" w:rsidP="005B25E1">
            <w:pPr>
              <w:spacing w:after="0" w:line="240" w:lineRule="auto"/>
              <w:rPr>
                <w:szCs w:val="24"/>
                <w:lang w:val="kk-KZ"/>
              </w:rPr>
            </w:pPr>
            <w:r w:rsidRPr="00091427">
              <w:rPr>
                <w:szCs w:val="24"/>
                <w:lang w:val="kk-KZ"/>
              </w:rPr>
              <w:t>Қолды белге қойып, (қорбандап) табанды нық басып жүру.</w:t>
            </w:r>
          </w:p>
          <w:p w:rsidR="00DA7389" w:rsidRPr="00091427" w:rsidRDefault="00DA7389" w:rsidP="005B25E1">
            <w:pPr>
              <w:spacing w:after="0" w:line="240" w:lineRule="auto"/>
              <w:rPr>
                <w:szCs w:val="24"/>
                <w:lang w:val="kk-KZ"/>
              </w:rPr>
            </w:pPr>
            <w:r w:rsidRPr="00091427">
              <w:rPr>
                <w:szCs w:val="24"/>
                <w:lang w:val="kk-KZ"/>
              </w:rPr>
              <w:t xml:space="preserve">2. «Түлкі» </w:t>
            </w:r>
          </w:p>
          <w:p w:rsidR="00DA7389" w:rsidRPr="00091427" w:rsidRDefault="00DA7389" w:rsidP="005B25E1">
            <w:pPr>
              <w:spacing w:after="0" w:line="240" w:lineRule="auto"/>
              <w:rPr>
                <w:szCs w:val="24"/>
                <w:lang w:val="kk-KZ"/>
              </w:rPr>
            </w:pPr>
            <w:r w:rsidRPr="00091427">
              <w:rPr>
                <w:szCs w:val="24"/>
                <w:lang w:val="kk-KZ"/>
              </w:rPr>
              <w:t>Қолды жанға ұстап, (қуланып) бір сызықпен жүру.</w:t>
            </w:r>
          </w:p>
          <w:p w:rsidR="00DA7389" w:rsidRPr="00091427" w:rsidRDefault="00DA7389" w:rsidP="005B25E1">
            <w:pPr>
              <w:spacing w:after="0" w:line="240" w:lineRule="auto"/>
              <w:rPr>
                <w:szCs w:val="24"/>
                <w:lang w:val="kk-KZ"/>
              </w:rPr>
            </w:pPr>
            <w:r w:rsidRPr="00091427">
              <w:rPr>
                <w:szCs w:val="24"/>
                <w:lang w:val="kk-KZ"/>
              </w:rPr>
              <w:t xml:space="preserve">3. «Көжек» </w:t>
            </w:r>
          </w:p>
          <w:p w:rsidR="00DA7389" w:rsidRPr="00091427" w:rsidRDefault="00DA7389" w:rsidP="005B25E1">
            <w:pPr>
              <w:spacing w:after="0" w:line="240" w:lineRule="auto"/>
              <w:rPr>
                <w:szCs w:val="24"/>
                <w:lang w:val="kk-KZ"/>
              </w:rPr>
            </w:pPr>
            <w:r w:rsidRPr="00091427">
              <w:rPr>
                <w:szCs w:val="24"/>
                <w:lang w:val="kk-KZ"/>
              </w:rPr>
              <w:t>Қолды кеуденің алдында иіп, қос аяқпен секіру.</w:t>
            </w:r>
          </w:p>
          <w:p w:rsidR="00DA7389" w:rsidRPr="00091427" w:rsidRDefault="00DA7389" w:rsidP="005B25E1">
            <w:pPr>
              <w:spacing w:after="0" w:line="240" w:lineRule="auto"/>
              <w:rPr>
                <w:szCs w:val="24"/>
                <w:lang w:val="kk-KZ"/>
              </w:rPr>
            </w:pPr>
            <w:r w:rsidRPr="00091427">
              <w:rPr>
                <w:szCs w:val="24"/>
                <w:lang w:val="kk-KZ"/>
              </w:rPr>
              <w:t xml:space="preserve">4. «Қасқыр» </w:t>
            </w:r>
          </w:p>
          <w:p w:rsidR="00DA7389" w:rsidRPr="00091427" w:rsidRDefault="00DA7389" w:rsidP="005B25E1">
            <w:pPr>
              <w:spacing w:after="0" w:line="240" w:lineRule="auto"/>
              <w:rPr>
                <w:szCs w:val="24"/>
                <w:lang w:val="kk-KZ"/>
              </w:rPr>
            </w:pPr>
            <w:r w:rsidRPr="00091427">
              <w:rPr>
                <w:szCs w:val="24"/>
                <w:lang w:val="kk-KZ"/>
              </w:rPr>
              <w:t>Баяу жүгіру, жылдам жүгіру.</w:t>
            </w:r>
          </w:p>
          <w:p w:rsidR="00DA7389" w:rsidRPr="00091427" w:rsidRDefault="00DA7389" w:rsidP="005B25E1">
            <w:pPr>
              <w:spacing w:after="0" w:line="240" w:lineRule="auto"/>
              <w:rPr>
                <w:szCs w:val="24"/>
                <w:lang w:val="kk-KZ"/>
              </w:rPr>
            </w:pPr>
            <w:r w:rsidRPr="00091427">
              <w:rPr>
                <w:szCs w:val="24"/>
                <w:lang w:val="kk-KZ"/>
              </w:rPr>
              <w:t>Балаларға әр түсті екі текшелерден беріп,бірінің соңынан бірін жүргізіп, шеңберге тұрғызу.</w:t>
            </w:r>
          </w:p>
          <w:p w:rsidR="00DA7389" w:rsidRPr="00091427" w:rsidRDefault="00DA7389" w:rsidP="005B25E1">
            <w:pPr>
              <w:spacing w:after="0" w:line="240" w:lineRule="auto"/>
              <w:rPr>
                <w:szCs w:val="24"/>
                <w:lang w:val="kk-KZ"/>
              </w:rPr>
            </w:pPr>
          </w:p>
        </w:tc>
        <w:tc>
          <w:tcPr>
            <w:tcW w:w="2886" w:type="dxa"/>
            <w:gridSpan w:val="3"/>
            <w:tcBorders>
              <w:top w:val="single" w:sz="4" w:space="0" w:color="auto"/>
              <w:left w:val="single" w:sz="4" w:space="0" w:color="auto"/>
              <w:bottom w:val="single" w:sz="4" w:space="0" w:color="auto"/>
              <w:right w:val="single" w:sz="4" w:space="0" w:color="auto"/>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Музыка</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(Музыка жетекшісінің жоспары бойынша)</w:t>
            </w:r>
          </w:p>
          <w:p w:rsidR="00DA7389" w:rsidRPr="00091427" w:rsidRDefault="00DA7389" w:rsidP="005B25E1">
            <w:pPr>
              <w:spacing w:after="0" w:line="240" w:lineRule="auto"/>
              <w:jc w:val="center"/>
              <w:rPr>
                <w:rFonts w:eastAsia="Calibri"/>
                <w:szCs w:val="24"/>
                <w:lang w:val="kk-KZ"/>
              </w:rPr>
            </w:pPr>
          </w:p>
          <w:p w:rsidR="00DA7389" w:rsidRPr="00091427" w:rsidRDefault="00DA7389" w:rsidP="005B25E1">
            <w:pPr>
              <w:spacing w:after="0" w:line="240" w:lineRule="auto"/>
              <w:jc w:val="center"/>
              <w:rPr>
                <w:rFonts w:eastAsia="Calibri"/>
                <w:b/>
                <w:color w:val="FF0000"/>
                <w:szCs w:val="24"/>
                <w:lang w:val="kk-KZ"/>
              </w:rPr>
            </w:pPr>
          </w:p>
        </w:tc>
        <w:tc>
          <w:tcPr>
            <w:tcW w:w="2551" w:type="dxa"/>
            <w:tcBorders>
              <w:top w:val="single" w:sz="4" w:space="0" w:color="auto"/>
              <w:left w:val="single" w:sz="4" w:space="0" w:color="auto"/>
              <w:bottom w:val="single" w:sz="4" w:space="0" w:color="auto"/>
              <w:right w:val="single" w:sz="8" w:space="0" w:color="000000"/>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Дене шынықтыру</w:t>
            </w:r>
          </w:p>
          <w:p w:rsidR="00DA7389" w:rsidRPr="00091427" w:rsidRDefault="00DA7389" w:rsidP="005B25E1">
            <w:pPr>
              <w:spacing w:after="0" w:line="240" w:lineRule="auto"/>
              <w:rPr>
                <w:rFonts w:eastAsia="Calibri"/>
                <w:szCs w:val="24"/>
                <w:lang w:val="kk-KZ"/>
              </w:rPr>
            </w:pPr>
            <w:r w:rsidRPr="00091427">
              <w:rPr>
                <w:rFonts w:eastAsia="Calibri"/>
                <w:b/>
                <w:szCs w:val="24"/>
                <w:lang w:val="kk-KZ"/>
              </w:rPr>
              <w:t xml:space="preserve">Мақсаты: </w:t>
            </w:r>
            <w:r w:rsidRPr="00091427">
              <w:rPr>
                <w:rFonts w:eastAsia="Calibri"/>
                <w:szCs w:val="24"/>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және т. б.).</w:t>
            </w:r>
          </w:p>
          <w:p w:rsidR="00DA7389" w:rsidRPr="00091427" w:rsidRDefault="00DA7389" w:rsidP="005B25E1">
            <w:pPr>
              <w:spacing w:after="0" w:line="240" w:lineRule="auto"/>
              <w:rPr>
                <w:rFonts w:eastAsia="Calibri"/>
                <w:b/>
                <w:szCs w:val="24"/>
                <w:lang w:val="kk-KZ"/>
              </w:rPr>
            </w:pPr>
            <w:r w:rsidRPr="00091427">
              <w:rPr>
                <w:rFonts w:eastAsia="Calibri"/>
                <w:b/>
                <w:szCs w:val="24"/>
                <w:lang w:val="kk-KZ"/>
              </w:rPr>
              <w:t xml:space="preserve">Жан-жақты дамыту жаттығулары: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1.Қол мен иық бұлшықеттеріне арналған жаттығулар.</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Б.қ.: негізгі тұрыс, текшелерді төмен түсіреміз.</w:t>
            </w:r>
          </w:p>
          <w:p w:rsidR="00DA7389" w:rsidRPr="00091427" w:rsidRDefault="00DA7389" w:rsidP="005B25E1">
            <w:pPr>
              <w:spacing w:after="0" w:line="240" w:lineRule="auto"/>
              <w:rPr>
                <w:rFonts w:eastAsia="Calibri"/>
                <w:szCs w:val="24"/>
                <w:lang w:val="kk-KZ"/>
              </w:rPr>
            </w:pPr>
            <w:r w:rsidRPr="00091427">
              <w:rPr>
                <w:rFonts w:eastAsia="Calibri"/>
                <w:szCs w:val="24"/>
                <w:lang w:val="kk-KZ"/>
              </w:rPr>
              <w:t>1. Текшелерді жоғары көтеріп, бір-біріне соғу.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2. Б. қ. келу. </w:t>
            </w:r>
          </w:p>
          <w:p w:rsidR="00DA7389" w:rsidRPr="00091427" w:rsidRDefault="00DA7389" w:rsidP="005B25E1">
            <w:pPr>
              <w:spacing w:after="0" w:line="240" w:lineRule="auto"/>
              <w:rPr>
                <w:rFonts w:eastAsia="Calibri"/>
                <w:szCs w:val="24"/>
                <w:lang w:val="kk-KZ"/>
              </w:rPr>
            </w:pPr>
            <w:r w:rsidRPr="00091427">
              <w:rPr>
                <w:rFonts w:eastAsia="Calibri"/>
                <w:szCs w:val="24"/>
                <w:lang w:val="kk-KZ"/>
              </w:rPr>
              <w:t>2. Дене бұлшықеттеріне арналған жаттығулар: Б.қ.: аяқтар арасы сәл ашық, текшелері кеудеде ұстау.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1.Қолдағы текшелерді жоғары көтеру.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2.Қос қолдағы текшелермен оңға иілу.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3.Б.қ. келу.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4.Қос қолдағы текшелермен солға иілу.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5.Б, қ,. келу.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Б.қ.: негізгі тұрыс, қол төменде.</w:t>
            </w:r>
          </w:p>
          <w:p w:rsidR="00DA7389" w:rsidRPr="00091427" w:rsidRDefault="00DA7389" w:rsidP="005B25E1">
            <w:pPr>
              <w:spacing w:after="0" w:line="240" w:lineRule="auto"/>
              <w:rPr>
                <w:rFonts w:eastAsia="Calibri"/>
                <w:b/>
                <w:szCs w:val="24"/>
                <w:lang w:val="kk-KZ"/>
              </w:rPr>
            </w:pPr>
            <w:r w:rsidRPr="00091427">
              <w:rPr>
                <w:rFonts w:eastAsia="Calibri"/>
                <w:szCs w:val="24"/>
                <w:lang w:val="kk-KZ"/>
              </w:rPr>
              <w:t>1. Қолдағы текшелерді алға созып отыру.</w:t>
            </w:r>
          </w:p>
        </w:tc>
      </w:tr>
      <w:tr w:rsidR="00DA7389" w:rsidRPr="00091427" w:rsidTr="005B25E1">
        <w:trPr>
          <w:trHeight w:val="1099"/>
        </w:trPr>
        <w:tc>
          <w:tcPr>
            <w:tcW w:w="212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DA7389" w:rsidRPr="00091427" w:rsidRDefault="00DA7389" w:rsidP="005B25E1">
            <w:pPr>
              <w:spacing w:after="0" w:line="288" w:lineRule="exact"/>
              <w:ind w:left="142" w:right="121"/>
              <w:jc w:val="center"/>
              <w:rPr>
                <w:rFonts w:eastAsia="Arial"/>
                <w:b/>
                <w:bCs/>
                <w:color w:val="000000"/>
                <w:kern w:val="24"/>
                <w:szCs w:val="24"/>
                <w:lang w:val="kk-KZ"/>
              </w:rPr>
            </w:pPr>
          </w:p>
        </w:tc>
        <w:tc>
          <w:tcPr>
            <w:tcW w:w="3056" w:type="dxa"/>
            <w:gridSpan w:val="2"/>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b/>
                <w:szCs w:val="24"/>
                <w:lang w:val="kk-KZ"/>
              </w:rPr>
            </w:pPr>
            <w:r w:rsidRPr="00091427">
              <w:rPr>
                <w:b/>
                <w:szCs w:val="24"/>
                <w:lang w:val="kk-KZ"/>
              </w:rPr>
              <w:t>«Көліктер»</w:t>
            </w:r>
          </w:p>
          <w:p w:rsidR="00DA7389" w:rsidRPr="00091427" w:rsidRDefault="00DA7389" w:rsidP="005B25E1">
            <w:pPr>
              <w:spacing w:after="0" w:line="240" w:lineRule="auto"/>
              <w:rPr>
                <w:szCs w:val="24"/>
                <w:lang w:val="kk-KZ"/>
              </w:rPr>
            </w:pPr>
            <w:r w:rsidRPr="00091427">
              <w:rPr>
                <w:rFonts w:eastAsia="Century Schoolbook"/>
                <w:b/>
                <w:szCs w:val="24"/>
                <w:lang w:val="kk-KZ"/>
              </w:rPr>
              <w:t xml:space="preserve">Мақсаты: </w:t>
            </w:r>
            <w:r w:rsidRPr="00091427">
              <w:rPr>
                <w:szCs w:val="24"/>
                <w:lang w:val="kk-KZ"/>
              </w:rPr>
              <w:t>балаларды көлікпен; көлік түрлерімен; машина бөліктерінің атауларымен таныстыру.</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"Бөлінген суреттер" ойыны</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(суреттер-пароход, тікұшақ, жүк көлігі, кран, полиция көлігі)</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xml:space="preserve">Ал, бәрің суретті жинай алдыңдар ма? </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Жарайсыңдар. Суреттерде не бейнеленгенін бір сөзбен қалай атауға болады?</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Біздің қонағымыз көліктің не екенін біледі деп ойлайсыңдар ма?</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(Қоршаған ортамен таныстыру)</w:t>
            </w:r>
          </w:p>
          <w:p w:rsidR="00DA7389" w:rsidRPr="00091427" w:rsidRDefault="00DA7389" w:rsidP="005B25E1">
            <w:pPr>
              <w:spacing w:after="0" w:line="240" w:lineRule="auto"/>
              <w:rPr>
                <w:rFonts w:eastAsia="Century Schoolbook"/>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 xml:space="preserve">"Көрсет және ата" музыкалық-дидактикалық ойыны </w:t>
            </w:r>
          </w:p>
          <w:p w:rsidR="00DA7389" w:rsidRPr="00091427" w:rsidRDefault="00DA7389" w:rsidP="005B25E1">
            <w:pPr>
              <w:spacing w:after="0" w:line="240" w:lineRule="auto"/>
              <w:rPr>
                <w:rFonts w:eastAsia="Century Schoolbook"/>
                <w:szCs w:val="24"/>
                <w:lang w:val="kk-KZ"/>
              </w:rPr>
            </w:pPr>
            <w:r w:rsidRPr="00091427">
              <w:rPr>
                <w:rFonts w:eastAsia="Century Schoolbook"/>
                <w:b/>
                <w:szCs w:val="24"/>
                <w:lang w:val="kk-KZ"/>
              </w:rPr>
              <w:t xml:space="preserve">Мақсаты: </w:t>
            </w:r>
            <w:r w:rsidRPr="00091427">
              <w:rPr>
                <w:rFonts w:eastAsia="Century Schoolbook"/>
                <w:szCs w:val="24"/>
                <w:lang w:val="kk-KZ"/>
              </w:rPr>
              <w:t>жекелеген сөздер мен буындарды айту, дауыс ырғағын тыңдай білу қабілетін дамыту</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Мен сендерге әртүрлі көлік дыбыстарын қосамын, ал сендер оларды суретте көрсетесіңдер. Қателеспеу үшін мұқият тыңдаңдар.</w:t>
            </w:r>
          </w:p>
          <w:p w:rsidR="00DA7389" w:rsidRPr="00091427" w:rsidRDefault="00DA7389" w:rsidP="005B25E1">
            <w:pPr>
              <w:spacing w:after="0" w:line="240" w:lineRule="auto"/>
              <w:jc w:val="center"/>
              <w:rPr>
                <w:b/>
                <w:szCs w:val="24"/>
                <w:lang w:val="kk-KZ"/>
              </w:rPr>
            </w:pPr>
            <w:r w:rsidRPr="00091427">
              <w:rPr>
                <w:b/>
                <w:szCs w:val="24"/>
                <w:lang w:val="kk-KZ"/>
              </w:rPr>
              <w:t>(музыка)</w:t>
            </w:r>
          </w:p>
          <w:p w:rsidR="00DA7389" w:rsidRPr="00091427" w:rsidRDefault="00DA7389" w:rsidP="005B25E1">
            <w:pPr>
              <w:spacing w:after="0" w:line="240" w:lineRule="auto"/>
              <w:jc w:val="center"/>
              <w:rPr>
                <w:b/>
                <w:szCs w:val="24"/>
                <w:lang w:val="kk-KZ"/>
              </w:rPr>
            </w:pP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Балалар, сендер машинаның қандай бөліктерден тұратынын білесіңдер ме?</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xml:space="preserve"> (кабина, дене, руль, дөңгелектер, орындықтар)</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-Ал көлікті кім басқарады?</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xml:space="preserve"> (жүргізуші)</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xml:space="preserve">Сенедер көлікпен ғана емес, атпен де жүре алатынды білесіңдер ме? </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(Сөйлеуді дамыту және</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көркем әдебиет)</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Сергіту сәті</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«Жүреміз, атпен жүреміз»</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Біз қандай керемет жүрдік. Тағы да ойнағың келе ме?</w:t>
            </w:r>
          </w:p>
          <w:p w:rsidR="00DA7389" w:rsidRPr="00091427" w:rsidRDefault="00DA7389" w:rsidP="005B25E1">
            <w:pPr>
              <w:spacing w:after="0" w:line="240" w:lineRule="auto"/>
              <w:rPr>
                <w:rFonts w:eastAsia="Calibri"/>
                <w:szCs w:val="24"/>
                <w:lang w:val="kk-KZ"/>
              </w:rPr>
            </w:pPr>
            <w:r w:rsidRPr="00091427">
              <w:rPr>
                <w:b/>
                <w:kern w:val="24"/>
                <w:szCs w:val="24"/>
                <w:lang w:val="kk-KZ"/>
              </w:rPr>
              <w:t xml:space="preserve">      (Дене шынықтыру)</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rPr>
                <w:rFonts w:eastAsia="Century Schoolbook"/>
                <w:b/>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"Мінеді, жүзеді, ұшады" ойыны</w:t>
            </w:r>
          </w:p>
          <w:p w:rsidR="00DA7389" w:rsidRPr="00091427" w:rsidRDefault="00DA7389" w:rsidP="005B25E1">
            <w:pPr>
              <w:spacing w:after="0" w:line="240" w:lineRule="auto"/>
              <w:rPr>
                <w:rFonts w:eastAsia="Century Schoolbook"/>
                <w:b/>
                <w:szCs w:val="24"/>
                <w:lang w:val="kk-KZ"/>
              </w:rPr>
            </w:pPr>
            <w:r w:rsidRPr="00091427">
              <w:rPr>
                <w:rFonts w:eastAsia="Century Schoolbook"/>
                <w:b/>
                <w:szCs w:val="24"/>
                <w:lang w:val="kk-KZ"/>
              </w:rPr>
              <w:t>(суреттер-пароход, тікұшақ, көлік, пойыз, ұшақ)</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 Мен сендерге көліктің әртүрлі суреттерін көрсетемін, ал сендер бұл көліктің не істейтінін көрсетесіңдер. Тек қателеспеулерің керек</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(Сенсорика)</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 xml:space="preserve">Топпен жұмыс: </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 xml:space="preserve"> «Құлыншақ»</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 xml:space="preserve">Мақсаты: </w:t>
            </w:r>
            <w:r w:rsidRPr="00091427">
              <w:rPr>
                <w:rFonts w:eastAsia="Century Schoolbook"/>
                <w:szCs w:val="24"/>
                <w:lang w:val="kk-KZ"/>
              </w:rPr>
              <w:t>қарапайым пішіндерді атау, қорапқа құлыншақ бөлшектерін ұқыптылықпен жинау.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(Құрастыру)</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«Құлыншақ»</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 xml:space="preserve">Мақсаты: </w:t>
            </w:r>
            <w:r w:rsidRPr="00091427">
              <w:rPr>
                <w:rFonts w:eastAsia="Century Schoolbook"/>
                <w:szCs w:val="24"/>
                <w:lang w:val="kk-KZ"/>
              </w:rPr>
              <w:t xml:space="preserve">Қарапайым және күрделі пішінді заттарды мүсіндеудің техникалық дағдыларын қалыптастыру </w:t>
            </w:r>
            <w:r w:rsidRPr="00091427">
              <w:rPr>
                <w:rFonts w:eastAsia="Century Schoolbook"/>
                <w:b/>
                <w:szCs w:val="24"/>
                <w:lang w:val="kk-KZ"/>
              </w:rPr>
              <w:t>(Мүсіндеу)</w:t>
            </w:r>
          </w:p>
        </w:tc>
        <w:tc>
          <w:tcPr>
            <w:tcW w:w="2416" w:type="dxa"/>
            <w:gridSpan w:val="4"/>
            <w:tcBorders>
              <w:top w:val="single" w:sz="8" w:space="0" w:color="000000"/>
              <w:left w:val="single" w:sz="4" w:space="0" w:color="auto"/>
              <w:right w:val="single" w:sz="4" w:space="0" w:color="auto"/>
            </w:tcBorders>
            <w:shd w:val="clear" w:color="auto" w:fill="auto"/>
          </w:tcPr>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«Көңілді көліктер»</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 xml:space="preserve"> Мақсаты:</w:t>
            </w:r>
            <w:r w:rsidRPr="00091427">
              <w:rPr>
                <w:rFonts w:eastAsia="Century Schoolbook"/>
                <w:szCs w:val="24"/>
                <w:lang w:val="kk-KZ"/>
              </w:rPr>
              <w:t>түстердің білімін бекіту, щетканы дұрыс ұстау, щеткаға бояу алу . Бояулармен жұмыс жасауда Тәуелсіздік пен дәлдікке тәрбиелеу. Балаларды контурға кірмей, затты дұрыс бояуға, бояудың түсін өз бетінше таңдауға үйрету.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көліктерді көшеде кез келген жерден көре аламыз, олар адамдарға күн сайын қажетті бағыттарға жетуге көмектеседі. Көліктер жолаушыларды тасымалдауға арналған жолаушылар және әртүрлі жүктерді тасымалдайтын жүк көліктері болып табылады.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Тәрбиеші жүк көлігі мен Газельді тақырыптық суретте қарастыруды, олардың мысалында машинаның негізгі бөліктерін зерттеуді ұсынады.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"Балалар, біздің қаланың жолдарында қанша көлік бар екенін көрдің бе? (Иә, көп). Олар қандай түсті? (Көк, қызыл, ақ – машиналар түрлі-түсті деп тұжырымдайды)".</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(Сенсорика, қоршаған ортамен таныстыру)</w:t>
            </w:r>
          </w:p>
          <w:p w:rsidR="00DA7389" w:rsidRPr="00091427" w:rsidRDefault="00DA7389" w:rsidP="005B25E1">
            <w:pPr>
              <w:spacing w:after="0" w:line="240" w:lineRule="auto"/>
              <w:rPr>
                <w:rFonts w:eastAsia="Century Schoolbook"/>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Сергіту сәті</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"Біз жүргізушілерміз"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көлікпен жүреміз (рульді қолымызбен бұраңыз)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Педальды басыңыз (аяқты бүгіңіз және созыңыз)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газды қосамыз, өшіреміз (қолды алға - артқа жылжыту)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алысқа қараймыз (алақан Маңдайға алысқа қарайды)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Патиолар тамшыларды жуады (қолдар оңға және солға қозғалу шынтақтарында бүгілген)</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оңға-солға-тазалық!</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Жел шаш бұралған (шашты бұрау)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жүргізушілерміз-қайда болса да! (бас бармақты ашыңыз)</w:t>
            </w:r>
          </w:p>
          <w:p w:rsidR="00DA7389" w:rsidRPr="00091427" w:rsidRDefault="00DA7389" w:rsidP="005B25E1">
            <w:pPr>
              <w:spacing w:after="0" w:line="240" w:lineRule="auto"/>
              <w:rPr>
                <w:rFonts w:eastAsia="Century Schoolbook"/>
                <w:szCs w:val="24"/>
                <w:lang w:val="kk-KZ"/>
              </w:rPr>
            </w:pPr>
            <w:r w:rsidRPr="00091427">
              <w:rPr>
                <w:rFonts w:eastAsia="Century Schoolbook"/>
                <w:b/>
                <w:szCs w:val="24"/>
                <w:lang w:val="kk-KZ"/>
              </w:rPr>
              <w:t>(дене шынықтыру)</w:t>
            </w:r>
          </w:p>
          <w:p w:rsidR="00DA7389" w:rsidRPr="00091427" w:rsidRDefault="00DA7389" w:rsidP="005B25E1">
            <w:pPr>
              <w:spacing w:after="0" w:line="240" w:lineRule="auto"/>
              <w:rPr>
                <w:rFonts w:eastAsia="Century Schoolbook"/>
                <w:szCs w:val="24"/>
                <w:lang w:val="kk-KZ"/>
              </w:rPr>
            </w:pP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"Жүк көлігінің жүргізуші отыратын кабинасы бар. Кабинада әрқашан есіктер, терезелер, орындықтар және жүргізуші машинаны басқаратын руль болуы керек. Кабинаның артында жүк тасымалданатын корпус орналасқан. Әр машинада 4 доңғалақ және қараңғыда Жолды жарықтандыратын фаралар бар. Газельде сіз машинамен бірдей бөліктерді таба аласыз. Тек денесі жоқ. Оның орнына жолаушыларға арналған орындықтары бар үлкен салон бар".</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Әрі қарай, тәрбиеші балаларға Материалды дұрыс есте сақтау үшін бірқатар сұрақтар қояды: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 Қандай көліктер жолаушылар көлігі деп аталады? (Адамдарды тасымалдауға арналған машиналар);</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 Қандай машиналар жүк деп аталады? (Жүктерді тасымалдауға арналған машиналар);</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 Жолаушылар көлігі не үшін қажет? (Адамдарды баратын жерлеріне жеткізу үшін);</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 Жүк машиналары не үшін қажет? (Әртүрлі жүктерді тасымалдау);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 Машина қандай бөліктерден тұрады? (кабина, есіктер, терезелер, орындық, руль).</w:t>
            </w:r>
          </w:p>
          <w:p w:rsidR="00DA7389" w:rsidRPr="00091427" w:rsidRDefault="00DA7389" w:rsidP="005B25E1">
            <w:pPr>
              <w:spacing w:after="0" w:line="240" w:lineRule="auto"/>
              <w:jc w:val="center"/>
              <w:rPr>
                <w:b/>
                <w:szCs w:val="24"/>
                <w:lang w:val="kk-KZ"/>
              </w:rPr>
            </w:pPr>
            <w:r w:rsidRPr="00091427">
              <w:rPr>
                <w:b/>
                <w:szCs w:val="24"/>
                <w:lang w:val="kk-KZ"/>
              </w:rPr>
              <w:t>(Сөйлеуді дамыту және</w:t>
            </w:r>
          </w:p>
          <w:p w:rsidR="00DA7389" w:rsidRPr="00091427" w:rsidRDefault="00DA7389" w:rsidP="005B25E1">
            <w:pPr>
              <w:spacing w:after="0" w:line="240" w:lineRule="auto"/>
              <w:jc w:val="center"/>
              <w:rPr>
                <w:b/>
                <w:szCs w:val="24"/>
                <w:lang w:val="kk-KZ"/>
              </w:rPr>
            </w:pPr>
            <w:r w:rsidRPr="00091427">
              <w:rPr>
                <w:b/>
                <w:szCs w:val="24"/>
                <w:lang w:val="kk-KZ"/>
              </w:rPr>
              <w:t>көркем әдебиет)</w:t>
            </w:r>
          </w:p>
          <w:p w:rsidR="00DA7389" w:rsidRPr="00091427" w:rsidRDefault="00DA7389" w:rsidP="005B25E1">
            <w:pPr>
              <w:spacing w:after="0" w:line="240" w:lineRule="auto"/>
              <w:rPr>
                <w:rFonts w:eastAsia="Century Schoolbook"/>
                <w:szCs w:val="24"/>
                <w:lang w:val="kk-KZ"/>
              </w:rPr>
            </w:pPr>
          </w:p>
          <w:p w:rsidR="00DA7389" w:rsidRPr="00091427" w:rsidRDefault="00DA7389" w:rsidP="005B25E1">
            <w:pPr>
              <w:spacing w:after="0" w:line="240" w:lineRule="auto"/>
              <w:jc w:val="center"/>
              <w:rPr>
                <w:rFonts w:eastAsia="Century Schoolbook"/>
                <w:szCs w:val="24"/>
                <w:lang w:val="kk-KZ"/>
              </w:rPr>
            </w:pP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Тәрбиеші балаларға көліктің контурлық үлгісін өздеріне ұнайтын түске бояуды ұсынады. Барлық машиналар түрлі-түсті болуы үшін.</w:t>
            </w:r>
          </w:p>
          <w:p w:rsidR="00DA7389" w:rsidRPr="00091427" w:rsidRDefault="00DA7389" w:rsidP="005B25E1">
            <w:pPr>
              <w:spacing w:after="0" w:line="240" w:lineRule="auto"/>
              <w:jc w:val="center"/>
              <w:rPr>
                <w:b/>
                <w:szCs w:val="24"/>
                <w:lang w:val="kk-KZ"/>
              </w:rPr>
            </w:pPr>
            <w:r w:rsidRPr="00091427">
              <w:rPr>
                <w:b/>
                <w:szCs w:val="24"/>
                <w:lang w:val="kk-KZ"/>
              </w:rPr>
              <w:t>(Сурет салу)</w:t>
            </w:r>
          </w:p>
        </w:tc>
        <w:tc>
          <w:tcPr>
            <w:tcW w:w="2415" w:type="dxa"/>
            <w:gridSpan w:val="3"/>
            <w:tcBorders>
              <w:top w:val="single" w:sz="8" w:space="0" w:color="000000"/>
              <w:left w:val="single" w:sz="4" w:space="0" w:color="auto"/>
              <w:right w:val="single" w:sz="4" w:space="0" w:color="auto"/>
            </w:tcBorders>
            <w:shd w:val="clear" w:color="auto" w:fill="auto"/>
          </w:tcPr>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"Көңілді автобус"</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 xml:space="preserve">Мақсаты: </w:t>
            </w:r>
            <w:r w:rsidRPr="00091427">
              <w:rPr>
                <w:rFonts w:eastAsia="Century Schoolbook"/>
                <w:szCs w:val="24"/>
                <w:lang w:val="kk-KZ"/>
              </w:rPr>
              <w:t>қолдың бұлшық еттерін босаңсыту және қатайту, буындардың қозғалғыштығын қолдана отырып, ұсақ моториканы дамыту;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қарындашты дұрыс ұстау қабілетін бекіту; контурдан өтпестен сызбаны ұқыпты бояу қабілетін қалыптастыру; контур бойымен әртүрлі көлік түрлерін тануға үйрету.</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"Құпия" дидактикалық ойыны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Қағаз парақтарында (6х6 см) — көліктің қандай да бір түрінің контурлық бейнесі бар. Тапсырма: қағаз парағын ашып, не бейнеленгенін айту.</w:t>
            </w:r>
          </w:p>
          <w:p w:rsidR="00DA7389" w:rsidRPr="00091427" w:rsidRDefault="00DA7389" w:rsidP="005B25E1">
            <w:pPr>
              <w:spacing w:after="0" w:line="240" w:lineRule="auto"/>
              <w:jc w:val="center"/>
              <w:rPr>
                <w:b/>
                <w:szCs w:val="24"/>
                <w:lang w:val="kk-KZ"/>
              </w:rPr>
            </w:pPr>
            <w:r w:rsidRPr="00091427">
              <w:rPr>
                <w:b/>
                <w:szCs w:val="24"/>
                <w:lang w:val="kk-KZ"/>
              </w:rPr>
              <w:t>(Сөйлеуді дамыту және</w:t>
            </w:r>
          </w:p>
          <w:p w:rsidR="00DA7389" w:rsidRPr="00091427" w:rsidRDefault="00DA7389" w:rsidP="005B25E1">
            <w:pPr>
              <w:spacing w:after="0" w:line="240" w:lineRule="auto"/>
              <w:jc w:val="center"/>
              <w:rPr>
                <w:b/>
                <w:szCs w:val="24"/>
                <w:lang w:val="kk-KZ"/>
              </w:rPr>
            </w:pPr>
            <w:r w:rsidRPr="00091427">
              <w:rPr>
                <w:b/>
                <w:szCs w:val="24"/>
                <w:lang w:val="kk-KZ"/>
              </w:rPr>
              <w:t>көркем әдебиет)</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Сергіту сәті</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"Автобус"</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Міне біз автобуста отырмыз,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(Балалар төсеніште отырады және бБасын бір жағынан екінші жағына шайқайды.)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отырамыз және отырамыз,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терезеден қараймыз, бәріне қараймыз,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(Саусақтарды "тереземен" жабу, оған қарап, бір жағынан екінші жағына бұрылу.)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бәрін көреміз!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Артқа қараймыз, алға қараймыз: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(Олар алақанның астынан бір жағына, содан кейін екінші жағына қарайды.)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Міне, осылай.</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Ал автобус сәтсіз,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(Иығын көтеру.)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Дөңгелектер бұрылды: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(Қолдарыңмен өзіңнен алда айналмалы қозғалыстар жаса.)</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Міне, осылай.</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Алға қарай біз домаладық:</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Міне, осылай.</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Ал шыны щеткалар сыбдырлайды:</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(Бет алдында шынтағыңды бүгіп, қолдарыңды шайқа.)</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Вжик-вжик-вжик,</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Вжик-вжик-вжик.</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Барлық тамшылар сыпырғысы келеді:</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Вжик-вжик-вжик!</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жай отырмаймыз.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(Олар рульді бұрап, бибикалап жатқанын бейнелейді.)</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Бип-бип-бип,</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Бип-бип-бип,</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қатты дауыстаймыз: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Бип-бип-бип!</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Автобус бізді шайқасын:</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(Секіру.)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Міне, осылай.</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Біз барамыз - бәрін алға қарай жүреміз.</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(Олар шеңбер бойымен жүреді.)</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Міне, осылай!</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(дене шынықтыру)</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"Автобус"</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 xml:space="preserve"> суретін бояу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 xml:space="preserve">Мақсаты: </w:t>
            </w:r>
            <w:r w:rsidRPr="00091427">
              <w:rPr>
                <w:rFonts w:eastAsia="Century Schoolbook"/>
                <w:szCs w:val="24"/>
                <w:lang w:val="kk-KZ"/>
              </w:rPr>
              <w:t>Балалардың бейнелеу әрекетіне деген қызығушылығын ояту, көркемдік қабылдауларын дамыту.</w:t>
            </w:r>
          </w:p>
          <w:p w:rsidR="00DA7389" w:rsidRPr="00091427" w:rsidRDefault="00DA7389" w:rsidP="005B25E1">
            <w:pPr>
              <w:spacing w:after="0" w:line="240" w:lineRule="auto"/>
              <w:jc w:val="center"/>
              <w:rPr>
                <w:rFonts w:eastAsia="Century Schoolbook"/>
                <w:szCs w:val="24"/>
                <w:lang w:val="kk-KZ"/>
              </w:rPr>
            </w:pP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Балаларға бояу үшін автобустың контурлық суреттері мен түрлі-түсті қарындаштарды ұсынады. Сызбаны бір бағытта бояу керек, сызықтардан өтпеу керек.</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(Сурет салу)</w:t>
            </w:r>
          </w:p>
          <w:p w:rsidR="00DA7389" w:rsidRPr="00091427" w:rsidRDefault="00DA7389" w:rsidP="005B25E1">
            <w:pPr>
              <w:spacing w:after="0" w:line="240" w:lineRule="auto"/>
              <w:jc w:val="center"/>
              <w:rPr>
                <w:rFonts w:eastAsia="Calibri"/>
                <w:szCs w:val="24"/>
                <w:lang w:val="kk-KZ"/>
              </w:rPr>
            </w:pPr>
          </w:p>
          <w:p w:rsidR="00DA7389" w:rsidRPr="00091427" w:rsidRDefault="00DA7389" w:rsidP="005B25E1">
            <w:pPr>
              <w:spacing w:after="0" w:line="240" w:lineRule="auto"/>
              <w:jc w:val="center"/>
              <w:rPr>
                <w:rFonts w:eastAsia="Century Schoolbook"/>
                <w:szCs w:val="24"/>
                <w:lang w:val="kk-KZ"/>
              </w:rPr>
            </w:pPr>
          </w:p>
          <w:p w:rsidR="00DA7389" w:rsidRPr="00091427" w:rsidRDefault="00DA7389" w:rsidP="005B25E1">
            <w:pPr>
              <w:ind w:firstLine="708"/>
              <w:jc w:val="center"/>
              <w:rPr>
                <w:rFonts w:eastAsia="Calibri"/>
                <w:szCs w:val="24"/>
                <w:lang w:val="kk-KZ"/>
              </w:rPr>
            </w:pPr>
          </w:p>
          <w:p w:rsidR="00DA7389" w:rsidRPr="00091427" w:rsidRDefault="00DA7389" w:rsidP="005B25E1">
            <w:pPr>
              <w:ind w:firstLine="708"/>
              <w:jc w:val="center"/>
              <w:rPr>
                <w:rFonts w:eastAsia="Calibri"/>
                <w:szCs w:val="24"/>
                <w:lang w:val="kk-KZ"/>
              </w:rPr>
            </w:pPr>
          </w:p>
        </w:tc>
        <w:tc>
          <w:tcPr>
            <w:tcW w:w="2886" w:type="dxa"/>
            <w:gridSpan w:val="3"/>
            <w:tcBorders>
              <w:top w:val="single" w:sz="8" w:space="0" w:color="000000"/>
              <w:left w:val="single" w:sz="4" w:space="0" w:color="auto"/>
              <w:right w:val="single" w:sz="4" w:space="0" w:color="auto"/>
            </w:tcBorders>
            <w:shd w:val="clear" w:color="auto" w:fill="auto"/>
          </w:tcPr>
          <w:p w:rsidR="00DA7389" w:rsidRPr="00091427" w:rsidRDefault="00DA7389" w:rsidP="005B25E1">
            <w:pPr>
              <w:spacing w:after="0" w:line="240" w:lineRule="auto"/>
              <w:jc w:val="center"/>
              <w:rPr>
                <w:rFonts w:eastAsia="Century Schoolbook"/>
                <w:b/>
                <w:szCs w:val="24"/>
                <w:lang w:val="kk-KZ" w:eastAsia="ru-RU"/>
              </w:rPr>
            </w:pPr>
            <w:r w:rsidRPr="00091427">
              <w:rPr>
                <w:rFonts w:eastAsia="Century Schoolbook"/>
                <w:b/>
                <w:szCs w:val="24"/>
                <w:lang w:val="kk-KZ" w:eastAsia="ru-RU"/>
              </w:rPr>
              <w:t xml:space="preserve">   «Пойыз дөңгелектері» (сурет салудың дәстүрлі емес тәсілі)</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b/>
                <w:szCs w:val="24"/>
                <w:lang w:val="kk-KZ" w:eastAsia="ru-RU"/>
              </w:rPr>
              <w:t xml:space="preserve">Мақсаты: </w:t>
            </w:r>
            <w:r w:rsidRPr="00091427">
              <w:rPr>
                <w:rFonts w:eastAsia="Century Schoolbook"/>
                <w:szCs w:val="24"/>
                <w:lang w:val="kk-KZ" w:eastAsia="ru-RU"/>
              </w:rPr>
              <w:t>Крем қақпағымен дөңгелек дөңгелектерді дұрыс жерде салу қабілетін дамытуға жағдай жасау.</w:t>
            </w:r>
          </w:p>
          <w:p w:rsidR="00DA7389" w:rsidRPr="00091427" w:rsidRDefault="00DA7389" w:rsidP="005B25E1">
            <w:pPr>
              <w:spacing w:after="0" w:line="240" w:lineRule="auto"/>
              <w:jc w:val="center"/>
              <w:rPr>
                <w:rFonts w:eastAsia="Century Schoolbook"/>
                <w:b/>
                <w:szCs w:val="24"/>
                <w:lang w:val="kk-KZ" w:eastAsia="ru-RU"/>
              </w:rPr>
            </w:pPr>
            <w:r w:rsidRPr="00091427">
              <w:rPr>
                <w:rFonts w:eastAsia="Century Schoolbook"/>
                <w:b/>
                <w:szCs w:val="24"/>
                <w:lang w:val="kk-KZ" w:eastAsia="ru-RU"/>
              </w:rPr>
              <w:t>Ойын жағдаяты</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Пойыз әнін орындауды ұсынады.</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Пойыз, пойыз</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Судай жаңа,</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Жылтырайды шынымен.</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Не бар екен пойызда?</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Аю менен маймылдар,</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Мысықтар мен қояндар,</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Міне, осындай пойызды</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Балаларга сыйлаймыз.</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Ұзақ, ұзақ,</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Жол ұзақ.</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Паровоздың дыбыстық жазбасын қосады және балалардың назарын дыбысқа аударады және бұл дыбыстың қайдан шығатынын іздейді.</w:t>
            </w:r>
          </w:p>
          <w:p w:rsidR="00DA7389" w:rsidRPr="00091427" w:rsidRDefault="00DA7389" w:rsidP="005B25E1">
            <w:pPr>
              <w:spacing w:after="0" w:line="240" w:lineRule="auto"/>
              <w:jc w:val="center"/>
              <w:rPr>
                <w:rFonts w:eastAsia="Century Schoolbook"/>
                <w:b/>
                <w:szCs w:val="24"/>
                <w:lang w:val="kk-KZ" w:eastAsia="ru-RU"/>
              </w:rPr>
            </w:pPr>
            <w:r w:rsidRPr="00091427">
              <w:rPr>
                <w:rFonts w:eastAsia="Century Schoolbook"/>
                <w:b/>
                <w:szCs w:val="24"/>
                <w:lang w:val="kk-KZ" w:eastAsia="ru-RU"/>
              </w:rPr>
              <w:t>(Музыка)</w:t>
            </w:r>
          </w:p>
          <w:p w:rsidR="00DA7389" w:rsidRPr="00091427" w:rsidRDefault="00DA7389" w:rsidP="005B25E1">
            <w:pPr>
              <w:spacing w:after="0" w:line="240" w:lineRule="auto"/>
              <w:jc w:val="center"/>
              <w:rPr>
                <w:rFonts w:eastAsia="Century Schoolbook"/>
                <w:szCs w:val="24"/>
                <w:lang w:val="kk-KZ" w:eastAsia="ru-RU"/>
              </w:rPr>
            </w:pP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Үстелде беті жабылған ойыншықтар бар:</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машина, ұшақ, паровоз, жүк көлігі, қайық.</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Ойын барысында әр көлік бойынша сұрақтар қояды.</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 Көлік қайда жүреді? Ұшақ? Паровоз?</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 Оларды бір сөзбен қалай атауға болады? (көлік).</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 Пойыз қандай геометриялық пішіндерден түратынын қарастырайық.</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 Пойыз - көлік, теміржолмен жұреді.</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 Пойызда паровоз бен вагондар бар (суретін көрсетеді).</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(Сөйлеуді дамыту және</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көркем әдебиет, сенсорика)</w:t>
            </w:r>
          </w:p>
          <w:p w:rsidR="00DA7389" w:rsidRPr="00091427" w:rsidRDefault="00DA7389" w:rsidP="005B25E1">
            <w:pPr>
              <w:spacing w:after="0" w:line="240" w:lineRule="auto"/>
              <w:jc w:val="center"/>
              <w:rPr>
                <w:rFonts w:eastAsia="Century Schoolbook"/>
                <w:szCs w:val="24"/>
                <w:lang w:val="kk-KZ" w:eastAsia="ru-RU"/>
              </w:rPr>
            </w:pPr>
          </w:p>
          <w:p w:rsidR="00DA7389" w:rsidRPr="00091427" w:rsidRDefault="00DA7389" w:rsidP="005B25E1">
            <w:pPr>
              <w:spacing w:after="0" w:line="240" w:lineRule="auto"/>
              <w:jc w:val="center"/>
              <w:rPr>
                <w:rFonts w:eastAsia="Century Schoolbook"/>
                <w:b/>
                <w:szCs w:val="24"/>
                <w:lang w:val="kk-KZ" w:eastAsia="ru-RU"/>
              </w:rPr>
            </w:pPr>
            <w:r w:rsidRPr="00091427">
              <w:rPr>
                <w:rFonts w:eastAsia="Century Schoolbook"/>
                <w:b/>
                <w:szCs w:val="24"/>
                <w:lang w:val="kk-KZ" w:eastAsia="ru-RU"/>
              </w:rPr>
              <w:t>Сергіту сәті</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Пойыз: « Ду-ду-! Ду-ду!</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Мен жүремін,</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Мен жүремін!» - деп шулайды,</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rFonts w:eastAsia="Century Schoolbook"/>
                <w:szCs w:val="24"/>
                <w:lang w:val="kk-KZ" w:eastAsia="ru-RU"/>
              </w:rPr>
              <w:t>Ал вагондар зулайды.</w:t>
            </w:r>
            <w:r w:rsidRPr="00091427">
              <w:rPr>
                <w:color w:val="000000"/>
                <w:szCs w:val="24"/>
                <w:lang w:val="kk-KZ" w:eastAsia="ru-RU"/>
              </w:rPr>
              <w:t>(Жұдырықтарымен</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айналдырады)</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«Тақ-тақ-тақ! Тақ-тақ-тақ!</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Тақ-тақ-тақ! Тақ-тақ-тақ!»</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(Алақандарымен</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Шапалақтайды)</w:t>
            </w:r>
          </w:p>
          <w:p w:rsidR="00DA7389" w:rsidRPr="00091427" w:rsidRDefault="00DA7389" w:rsidP="005B25E1">
            <w:pPr>
              <w:spacing w:after="0" w:line="240" w:lineRule="auto"/>
              <w:rPr>
                <w:rFonts w:eastAsia="Century Schoolbook"/>
                <w:szCs w:val="24"/>
                <w:lang w:val="kk-KZ" w:eastAsia="ru-RU"/>
              </w:rPr>
            </w:pP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Ұшақ болып, балалар,</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Ұшамыз биікке, биікке.</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Жоғары қарай тартыламыз,</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szCs w:val="24"/>
                <w:lang w:val="kk-KZ" w:eastAsia="ru-RU"/>
              </w:rPr>
              <w:t>Енді жерге қонамыз,</w:t>
            </w:r>
          </w:p>
          <w:p w:rsidR="00DA7389" w:rsidRPr="00091427" w:rsidRDefault="00DA7389" w:rsidP="005B25E1">
            <w:pPr>
              <w:shd w:val="clear" w:color="auto" w:fill="FFFFFF"/>
              <w:spacing w:after="0" w:line="240" w:lineRule="auto"/>
              <w:jc w:val="center"/>
              <w:rPr>
                <w:rFonts w:eastAsia="Century Schoolbook"/>
                <w:szCs w:val="24"/>
                <w:lang w:val="kk-KZ" w:eastAsia="ru-RU"/>
              </w:rPr>
            </w:pPr>
            <w:r w:rsidRPr="00091427">
              <w:rPr>
                <w:rFonts w:eastAsia="Century Schoolbook"/>
                <w:szCs w:val="24"/>
                <w:lang w:val="kk-KZ" w:eastAsia="ru-RU"/>
              </w:rPr>
              <w:t>Қолымызды төмен түсіреміз.</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(Аяқтарының ұшына</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тұрып, қолдарын</w:t>
            </w:r>
          </w:p>
          <w:p w:rsidR="00DA7389" w:rsidRPr="00091427" w:rsidRDefault="00DA7389" w:rsidP="005B25E1">
            <w:pPr>
              <w:shd w:val="clear" w:color="auto" w:fill="FFFFFF"/>
              <w:spacing w:after="0" w:line="240" w:lineRule="auto"/>
              <w:jc w:val="center"/>
              <w:rPr>
                <w:color w:val="000000"/>
                <w:szCs w:val="24"/>
                <w:lang w:val="kk-KZ" w:eastAsia="ru-RU"/>
              </w:rPr>
            </w:pPr>
            <w:r w:rsidRPr="00091427">
              <w:rPr>
                <w:color w:val="000000"/>
                <w:szCs w:val="24"/>
                <w:lang w:val="kk-KZ" w:eastAsia="ru-RU"/>
              </w:rPr>
              <w:t>жоғары көтереді, төмен түсіреді)</w:t>
            </w:r>
          </w:p>
          <w:p w:rsidR="00DA7389" w:rsidRPr="00091427" w:rsidRDefault="00DA7389" w:rsidP="005B25E1">
            <w:pPr>
              <w:spacing w:after="0" w:line="240" w:lineRule="auto"/>
              <w:jc w:val="center"/>
              <w:rPr>
                <w:rFonts w:eastAsia="Century Schoolbook"/>
                <w:szCs w:val="24"/>
                <w:lang w:val="kk-KZ" w:eastAsia="ru-RU"/>
              </w:rPr>
            </w:pPr>
            <w:r w:rsidRPr="00091427">
              <w:rPr>
                <w:rFonts w:eastAsia="Century Schoolbook"/>
                <w:b/>
                <w:szCs w:val="24"/>
                <w:lang w:val="kk-KZ"/>
              </w:rPr>
              <w:t>(дене шынықтыру</w:t>
            </w:r>
          </w:p>
          <w:p w:rsidR="00DA7389" w:rsidRPr="00091427" w:rsidRDefault="00DA7389" w:rsidP="005B25E1">
            <w:pPr>
              <w:spacing w:after="0" w:line="240" w:lineRule="auto"/>
              <w:rPr>
                <w:rFonts w:eastAsia="Century Schoolbook"/>
                <w:szCs w:val="24"/>
                <w:lang w:val="kk-KZ" w:eastAsia="ru-RU"/>
              </w:rPr>
            </w:pPr>
          </w:p>
          <w:p w:rsidR="00DA7389" w:rsidRPr="00091427" w:rsidRDefault="00DA7389" w:rsidP="005B25E1">
            <w:pPr>
              <w:spacing w:after="0" w:line="240" w:lineRule="auto"/>
              <w:jc w:val="center"/>
              <w:rPr>
                <w:b/>
                <w:szCs w:val="24"/>
                <w:lang w:val="kk-KZ"/>
              </w:rPr>
            </w:pPr>
            <w:r w:rsidRPr="00091427">
              <w:rPr>
                <w:rFonts w:eastAsia="Century Schoolbook"/>
                <w:b/>
                <w:szCs w:val="24"/>
                <w:lang w:val="kk-KZ"/>
              </w:rPr>
              <w:t>Дидактикалық ойын</w:t>
            </w:r>
            <w:r w:rsidRPr="00091427">
              <w:rPr>
                <w:sz w:val="20"/>
                <w:lang w:val="kk-KZ"/>
              </w:rPr>
              <w:t xml:space="preserve">:  </w:t>
            </w:r>
            <w:r w:rsidRPr="00091427">
              <w:rPr>
                <w:b/>
                <w:szCs w:val="24"/>
                <w:lang w:val="kk-KZ"/>
              </w:rPr>
              <w:t>«Ғажайып паровоз»</w:t>
            </w:r>
          </w:p>
          <w:p w:rsidR="00DA7389" w:rsidRPr="00091427" w:rsidRDefault="00DA7389" w:rsidP="005B25E1">
            <w:pPr>
              <w:spacing w:after="0" w:line="240" w:lineRule="auto"/>
              <w:jc w:val="center"/>
              <w:rPr>
                <w:szCs w:val="24"/>
                <w:lang w:val="kk-KZ"/>
              </w:rPr>
            </w:pPr>
            <w:r w:rsidRPr="00091427">
              <w:rPr>
                <w:b/>
                <w:szCs w:val="24"/>
                <w:lang w:val="kk-KZ"/>
              </w:rPr>
              <w:t xml:space="preserve">Мақсаты: </w:t>
            </w:r>
            <w:r w:rsidRPr="00091427">
              <w:rPr>
                <w:szCs w:val="24"/>
                <w:lang w:val="kk-KZ"/>
              </w:rPr>
              <w:t>анализаторларды қолдана отырып, сенсорлық дағдыларды дамыту (есту, көру, кинестетикалық, заттарды функционалды мақсатына қарай топтастыру, жалпылама сөздерді таңдау, визуалды есте сақтауды дамыту, зейінді дамыту.</w:t>
            </w:r>
          </w:p>
          <w:p w:rsidR="00DA7389" w:rsidRPr="00091427" w:rsidRDefault="00DA7389" w:rsidP="005B25E1">
            <w:pPr>
              <w:spacing w:after="0" w:line="240" w:lineRule="auto"/>
              <w:jc w:val="center"/>
              <w:rPr>
                <w:szCs w:val="24"/>
                <w:lang w:val="kk-KZ"/>
              </w:rPr>
            </w:pPr>
            <w:r w:rsidRPr="00091427">
              <w:rPr>
                <w:b/>
                <w:szCs w:val="24"/>
                <w:lang w:val="kk-KZ"/>
              </w:rPr>
              <w:t>Шарты:</w:t>
            </w:r>
          </w:p>
          <w:p w:rsidR="00DA7389" w:rsidRPr="00091427" w:rsidRDefault="00DA7389" w:rsidP="005B25E1">
            <w:pPr>
              <w:spacing w:after="0" w:line="240" w:lineRule="auto"/>
              <w:jc w:val="center"/>
              <w:rPr>
                <w:szCs w:val="24"/>
                <w:lang w:val="kk-KZ"/>
              </w:rPr>
            </w:pPr>
            <w:r w:rsidRPr="00091427">
              <w:rPr>
                <w:szCs w:val="24"/>
                <w:lang w:val="kk-KZ"/>
              </w:rPr>
              <w:t>1) баланың алдында саяхатқа шығатын пойыз бар.Олар барлық жолаушыларды өз вагондарына отырғызу қажет. Бала карточканы алып, түсін атайды және сол түсті вагонға салады.</w:t>
            </w:r>
          </w:p>
          <w:p w:rsidR="00DA7389" w:rsidRPr="00091427" w:rsidRDefault="00DA7389" w:rsidP="005B25E1">
            <w:pPr>
              <w:spacing w:after="0" w:line="240" w:lineRule="auto"/>
              <w:jc w:val="center"/>
              <w:rPr>
                <w:szCs w:val="24"/>
                <w:lang w:val="kk-KZ"/>
              </w:rPr>
            </w:pPr>
            <w:r w:rsidRPr="00091427">
              <w:rPr>
                <w:szCs w:val="24"/>
                <w:lang w:val="kk-KZ"/>
              </w:rPr>
              <w:t>2) бала қақпақтарды тиісті вагонға бұрайды (немесе тәрбиешінің ауызша нұсқауы бойынша көк қақпақты жасыл вагонға бұрайды);</w:t>
            </w:r>
          </w:p>
          <w:p w:rsidR="00DA7389" w:rsidRPr="00091427" w:rsidRDefault="00DA7389" w:rsidP="005B25E1">
            <w:pPr>
              <w:spacing w:after="0" w:line="240" w:lineRule="auto"/>
              <w:jc w:val="center"/>
              <w:rPr>
                <w:szCs w:val="24"/>
                <w:lang w:val="kk-KZ"/>
              </w:rPr>
            </w:pPr>
            <w:r w:rsidRPr="00091427">
              <w:rPr>
                <w:szCs w:val="24"/>
                <w:lang w:val="kk-KZ"/>
              </w:rPr>
              <w:t>3) бала дөңгелек, тікбұрышты, үшбұрышты пішінді деп атайды;</w:t>
            </w:r>
          </w:p>
          <w:p w:rsidR="00DA7389" w:rsidRPr="00091427" w:rsidRDefault="00DA7389" w:rsidP="005B25E1">
            <w:pPr>
              <w:spacing w:after="0" w:line="240" w:lineRule="auto"/>
              <w:jc w:val="center"/>
              <w:rPr>
                <w:szCs w:val="24"/>
                <w:lang w:val="kk-KZ"/>
              </w:rPr>
            </w:pPr>
            <w:r w:rsidRPr="00091427">
              <w:rPr>
                <w:szCs w:val="24"/>
                <w:lang w:val="kk-KZ"/>
              </w:rPr>
              <w:t>4) сандарды вагондардың реті бойынша орналастырыңыз;</w:t>
            </w:r>
          </w:p>
          <w:p w:rsidR="00DA7389" w:rsidRPr="00091427" w:rsidRDefault="00DA7389" w:rsidP="005B25E1">
            <w:pPr>
              <w:spacing w:after="0" w:line="240" w:lineRule="auto"/>
              <w:jc w:val="center"/>
              <w:rPr>
                <w:szCs w:val="24"/>
                <w:lang w:val="kk-KZ"/>
              </w:rPr>
            </w:pPr>
            <w:r w:rsidRPr="00091427">
              <w:rPr>
                <w:szCs w:val="24"/>
                <w:lang w:val="kk-KZ"/>
              </w:rPr>
              <w:t>5) жабайы (үй) жануарлар қай вагонға мінетінін, "Орман" станциясына кім түсетінін және "ауыл"станциясына кім түсетінін анықтау.</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(Сенсорика)</w:t>
            </w:r>
          </w:p>
          <w:p w:rsidR="00DA7389" w:rsidRPr="00091427" w:rsidRDefault="00DA7389" w:rsidP="005B25E1">
            <w:pPr>
              <w:spacing w:after="0" w:line="240" w:lineRule="auto"/>
              <w:jc w:val="center"/>
              <w:rPr>
                <w:szCs w:val="24"/>
                <w:lang w:val="kk-KZ"/>
              </w:rPr>
            </w:pPr>
          </w:p>
          <w:p w:rsidR="00DA7389" w:rsidRPr="00091427" w:rsidRDefault="00DA7389" w:rsidP="005B25E1">
            <w:pPr>
              <w:spacing w:after="0" w:line="240" w:lineRule="auto"/>
              <w:jc w:val="center"/>
              <w:rPr>
                <w:szCs w:val="24"/>
                <w:lang w:val="kk-KZ"/>
              </w:rPr>
            </w:pPr>
            <w:r w:rsidRPr="00091427">
              <w:rPr>
                <w:szCs w:val="24"/>
                <w:lang w:val="kk-KZ"/>
              </w:rPr>
              <w:t>-Бұл жерде бізде не бар? -пойыздар.</w:t>
            </w:r>
          </w:p>
          <w:p w:rsidR="00DA7389" w:rsidRPr="00091427" w:rsidRDefault="00DA7389" w:rsidP="005B25E1">
            <w:pPr>
              <w:spacing w:after="0" w:line="240" w:lineRule="auto"/>
              <w:jc w:val="center"/>
              <w:rPr>
                <w:szCs w:val="24"/>
                <w:lang w:val="kk-KZ"/>
              </w:rPr>
            </w:pPr>
            <w:r w:rsidRPr="00091427">
              <w:rPr>
                <w:szCs w:val="24"/>
                <w:lang w:val="kk-KZ"/>
              </w:rPr>
              <w:t>- Пойыздарда  не бар? Дөңгелектер, терезелер, есіктер, вагондар.</w:t>
            </w:r>
          </w:p>
          <w:p w:rsidR="00DA7389" w:rsidRPr="00091427" w:rsidRDefault="00DA7389" w:rsidP="005B25E1">
            <w:pPr>
              <w:spacing w:after="0" w:line="240" w:lineRule="auto"/>
              <w:jc w:val="center"/>
              <w:rPr>
                <w:szCs w:val="24"/>
                <w:lang w:val="kk-KZ"/>
              </w:rPr>
            </w:pPr>
            <w:r w:rsidRPr="00091427">
              <w:rPr>
                <w:szCs w:val="24"/>
                <w:lang w:val="kk-KZ"/>
              </w:rPr>
              <w:t>- Ал біздің вагондарға не болды? (балалар пайымдайды)</w:t>
            </w:r>
          </w:p>
          <w:p w:rsidR="00DA7389" w:rsidRPr="00091427" w:rsidRDefault="00DA7389" w:rsidP="005B25E1">
            <w:pPr>
              <w:spacing w:after="0" w:line="240" w:lineRule="auto"/>
              <w:jc w:val="center"/>
              <w:rPr>
                <w:szCs w:val="24"/>
                <w:lang w:val="kk-KZ"/>
              </w:rPr>
            </w:pPr>
            <w:r w:rsidRPr="00091427">
              <w:rPr>
                <w:szCs w:val="24"/>
                <w:lang w:val="kk-KZ"/>
              </w:rPr>
              <w:t>- Вагондар дөңгелектерсіз жүре ала ма? Жоқ.</w:t>
            </w:r>
          </w:p>
          <w:p w:rsidR="00DA7389" w:rsidRPr="00091427" w:rsidRDefault="00DA7389" w:rsidP="005B25E1">
            <w:pPr>
              <w:spacing w:after="0" w:line="240" w:lineRule="auto"/>
              <w:jc w:val="center"/>
              <w:rPr>
                <w:szCs w:val="24"/>
                <w:lang w:val="kk-KZ"/>
              </w:rPr>
            </w:pPr>
            <w:r w:rsidRPr="00091427">
              <w:rPr>
                <w:szCs w:val="24"/>
                <w:lang w:val="kk-KZ"/>
              </w:rPr>
              <w:t xml:space="preserve">- Пойыздарға бару үшін не істеу керек? </w:t>
            </w:r>
          </w:p>
          <w:p w:rsidR="00DA7389" w:rsidRPr="00091427" w:rsidRDefault="00DA7389" w:rsidP="005B25E1">
            <w:pPr>
              <w:spacing w:after="0" w:line="240" w:lineRule="auto"/>
              <w:jc w:val="center"/>
              <w:rPr>
                <w:szCs w:val="24"/>
                <w:lang w:val="kk-KZ"/>
              </w:rPr>
            </w:pPr>
            <w:r w:rsidRPr="00091427">
              <w:rPr>
                <w:szCs w:val="24"/>
                <w:lang w:val="kk-KZ"/>
              </w:rPr>
              <w:t>Дөңгелектерді салу.</w:t>
            </w:r>
          </w:p>
          <w:p w:rsidR="00DA7389" w:rsidRPr="00091427" w:rsidRDefault="00DA7389" w:rsidP="005B25E1">
            <w:pPr>
              <w:spacing w:after="0" w:line="240" w:lineRule="auto"/>
              <w:jc w:val="center"/>
              <w:rPr>
                <w:szCs w:val="24"/>
                <w:lang w:val="kk-KZ"/>
              </w:rPr>
            </w:pPr>
            <w:r w:rsidRPr="00091427">
              <w:rPr>
                <w:szCs w:val="24"/>
                <w:lang w:val="kk-KZ"/>
              </w:rPr>
              <w:t xml:space="preserve">- Ал дөңгелектерді қайда саламыз? </w:t>
            </w:r>
          </w:p>
          <w:p w:rsidR="00DA7389" w:rsidRPr="00091427" w:rsidRDefault="00DA7389" w:rsidP="005B25E1">
            <w:pPr>
              <w:spacing w:after="0" w:line="240" w:lineRule="auto"/>
              <w:jc w:val="center"/>
              <w:rPr>
                <w:szCs w:val="24"/>
                <w:lang w:val="kk-KZ"/>
              </w:rPr>
            </w:pPr>
            <w:r w:rsidRPr="00091427">
              <w:rPr>
                <w:szCs w:val="24"/>
                <w:lang w:val="kk-KZ"/>
              </w:rPr>
              <w:t>Төменге немесе жоғарыға? Төменге.</w:t>
            </w:r>
          </w:p>
          <w:p w:rsidR="00DA7389" w:rsidRPr="00091427" w:rsidRDefault="00DA7389" w:rsidP="005B25E1">
            <w:pPr>
              <w:spacing w:after="0" w:line="240" w:lineRule="auto"/>
              <w:jc w:val="center"/>
              <w:rPr>
                <w:szCs w:val="24"/>
                <w:lang w:val="kk-KZ"/>
              </w:rPr>
            </w:pPr>
            <w:r w:rsidRPr="00091427">
              <w:rPr>
                <w:szCs w:val="24"/>
                <w:lang w:val="kk-KZ"/>
              </w:rPr>
              <w:t>Тәрбиеші Крем қақпағымен басып шығару әдісін көрсетеді.</w:t>
            </w:r>
          </w:p>
          <w:p w:rsidR="00DA7389" w:rsidRPr="00091427" w:rsidRDefault="00DA7389" w:rsidP="005B25E1">
            <w:pPr>
              <w:spacing w:after="0" w:line="240" w:lineRule="auto"/>
              <w:jc w:val="center"/>
              <w:rPr>
                <w:szCs w:val="24"/>
                <w:lang w:val="kk-KZ"/>
              </w:rPr>
            </w:pPr>
            <w:r w:rsidRPr="00091427">
              <w:rPr>
                <w:szCs w:val="24"/>
                <w:lang w:val="kk-KZ"/>
              </w:rPr>
              <w:t>Балалар кілегей қақпағын алып, дөңгелектерді пойызға мөр басады.</w:t>
            </w:r>
          </w:p>
          <w:p w:rsidR="00DA7389" w:rsidRPr="00091427" w:rsidRDefault="00DA7389" w:rsidP="005B25E1">
            <w:pPr>
              <w:spacing w:after="0" w:line="240" w:lineRule="auto"/>
              <w:jc w:val="center"/>
              <w:rPr>
                <w:szCs w:val="24"/>
                <w:lang w:val="kk-KZ"/>
              </w:rPr>
            </w:pPr>
            <w:r w:rsidRPr="00091427">
              <w:rPr>
                <w:szCs w:val="24"/>
                <w:lang w:val="kk-KZ"/>
              </w:rPr>
              <w:t>- Сендердің вагондарың қандай түсті? Сенде қандай түсті дөңгелектер бар?</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(Жапсыру)</w:t>
            </w:r>
          </w:p>
        </w:tc>
        <w:tc>
          <w:tcPr>
            <w:tcW w:w="2551" w:type="dxa"/>
            <w:tcBorders>
              <w:top w:val="single" w:sz="8" w:space="0" w:color="000000"/>
              <w:left w:val="single" w:sz="4" w:space="0" w:color="auto"/>
              <w:right w:val="single" w:sz="8" w:space="0" w:color="000000"/>
            </w:tcBorders>
            <w:shd w:val="clear" w:color="auto" w:fill="auto"/>
          </w:tcPr>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«Жеңіл көлік жолда келе жатыр»</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b/>
                <w:szCs w:val="24"/>
                <w:lang w:val="kk-KZ"/>
              </w:rPr>
              <w:t xml:space="preserve">Мақсаты: </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Балаларда проблемалық жағдайға эмоционалды реакция тудыру, игі іс жасауға деген ұмтылыс; балалардың қол саусағымен дөңгелек пішіндерді, қылқаламмен түзу сызықтарды салу қабілетіне ықпал ету; сөздік қорын белсендіру; қолдың ұсақ моторикасын дамыту, заттардың бөлшектерін салуға қызығушылық тудыру.</w:t>
            </w:r>
          </w:p>
          <w:p w:rsidR="00DA7389" w:rsidRPr="00091427" w:rsidRDefault="00DA7389" w:rsidP="005B25E1">
            <w:pPr>
              <w:spacing w:after="0" w:line="240" w:lineRule="auto"/>
              <w:jc w:val="center"/>
              <w:rPr>
                <w:rFonts w:eastAsia="Century Schoolbook"/>
                <w:szCs w:val="24"/>
                <w:lang w:val="kk-KZ"/>
              </w:rPr>
            </w:pPr>
            <w:r w:rsidRPr="00091427">
              <w:rPr>
                <w:rFonts w:eastAsia="Century Schoolbook"/>
                <w:szCs w:val="24"/>
                <w:lang w:val="kk-KZ"/>
              </w:rPr>
              <w:t>Мен орманда достарымды айналдыру үшін өзіме жаңа жеңіл көлік сатып алдым, бірақ жолда келе жатқанда бақытсыздық болды, бізде көлік бұзылды, мен сізге көмектесу үшін келдім: мен оны жөндей алуым үшін жолаушылар көлігі туралы бәрін айттым.</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xml:space="preserve">- Көлікте не бар? (дөңгелектер, руль, кабина). </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Саусақпен дөңгелектің қандай пішіні бар екенін көрсетіңдер? Көліктің дөңгелек дөңгелектері бар.</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 Кім көлік жүргізеді? (Жүргізуші) және оны қалай жүргізетінін көрсетіңдер балалар (балалар рульді бұруға еліктейді.)</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Ал бізге жеңіл көлік не үшін керек? (балалардың жауаптары)</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Жолаушыларды тасымалдау дұрыс</w:t>
            </w:r>
          </w:p>
          <w:p w:rsidR="00DA7389" w:rsidRPr="00091427" w:rsidRDefault="00DA7389" w:rsidP="005B25E1">
            <w:pPr>
              <w:spacing w:after="0" w:line="240" w:lineRule="auto"/>
              <w:jc w:val="center"/>
              <w:rPr>
                <w:b/>
                <w:szCs w:val="24"/>
                <w:lang w:val="kk-KZ"/>
              </w:rPr>
            </w:pPr>
            <w:r w:rsidRPr="00091427">
              <w:rPr>
                <w:b/>
                <w:szCs w:val="24"/>
                <w:lang w:val="kk-KZ"/>
              </w:rPr>
              <w:t>(Сөйлеуді дамыту және</w:t>
            </w:r>
          </w:p>
          <w:p w:rsidR="00DA7389" w:rsidRPr="00091427" w:rsidRDefault="00DA7389" w:rsidP="005B25E1">
            <w:pPr>
              <w:spacing w:after="0" w:line="240" w:lineRule="auto"/>
              <w:jc w:val="center"/>
              <w:rPr>
                <w:b/>
                <w:szCs w:val="24"/>
                <w:lang w:val="kk-KZ"/>
              </w:rPr>
            </w:pPr>
            <w:r w:rsidRPr="00091427">
              <w:rPr>
                <w:b/>
                <w:szCs w:val="24"/>
                <w:lang w:val="kk-KZ"/>
              </w:rPr>
              <w:t>көркем әдебиет)</w:t>
            </w:r>
          </w:p>
          <w:p w:rsidR="00DA7389" w:rsidRPr="00091427" w:rsidRDefault="00DA7389" w:rsidP="005B25E1">
            <w:pPr>
              <w:spacing w:after="0" w:line="240" w:lineRule="auto"/>
              <w:rPr>
                <w:rFonts w:eastAsia="Century Schoolbook"/>
                <w:szCs w:val="24"/>
                <w:lang w:val="kk-KZ"/>
              </w:rPr>
            </w:pP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Айтыңдаршы, Қоянның көлігі неге бұзылды?</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Әрине, дөңгелектер! Дөңгелектің пішіні қандай? Қандай түсті?</w:t>
            </w:r>
          </w:p>
          <w:p w:rsidR="00DA7389" w:rsidRPr="00091427" w:rsidRDefault="00DA7389" w:rsidP="005B25E1">
            <w:pPr>
              <w:spacing w:after="0" w:line="240" w:lineRule="auto"/>
              <w:rPr>
                <w:rFonts w:eastAsia="Century Schoolbook"/>
                <w:szCs w:val="24"/>
                <w:lang w:val="kk-KZ"/>
              </w:rPr>
            </w:pPr>
            <w:r w:rsidRPr="00091427">
              <w:rPr>
                <w:rFonts w:eastAsia="Century Schoolbook"/>
                <w:szCs w:val="24"/>
                <w:lang w:val="kk-KZ"/>
              </w:rPr>
              <w:t>Дұрыс. Дөңгелектер қара түсті. Қоянға көлікті жөндеуге көмектеспес бұрын, сіз біраз демалуыңыз керек.</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(Сенсорика)</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pacing w:after="0" w:line="240" w:lineRule="auto"/>
              <w:jc w:val="center"/>
              <w:rPr>
                <w:b/>
                <w:szCs w:val="24"/>
                <w:lang w:val="kk-KZ"/>
              </w:rPr>
            </w:pPr>
            <w:r w:rsidRPr="00091427">
              <w:rPr>
                <w:b/>
                <w:szCs w:val="24"/>
                <w:lang w:val="kk-KZ"/>
              </w:rPr>
              <w:t xml:space="preserve">Дидактикалық ойыны "Машиналар әр түрлі" </w:t>
            </w:r>
          </w:p>
          <w:p w:rsidR="00DA7389" w:rsidRPr="00091427" w:rsidRDefault="00DA7389" w:rsidP="005B25E1">
            <w:pPr>
              <w:spacing w:after="0" w:line="240" w:lineRule="auto"/>
              <w:jc w:val="center"/>
              <w:rPr>
                <w:szCs w:val="24"/>
                <w:lang w:val="kk-KZ"/>
              </w:rPr>
            </w:pPr>
            <w:r w:rsidRPr="00091427">
              <w:rPr>
                <w:b/>
                <w:szCs w:val="24"/>
                <w:lang w:val="kk-KZ"/>
              </w:rPr>
              <w:t xml:space="preserve">Мақсаты: </w:t>
            </w:r>
            <w:r w:rsidRPr="00091427">
              <w:rPr>
                <w:szCs w:val="24"/>
                <w:lang w:val="kk-KZ"/>
              </w:rPr>
              <w:t>Балаларды адамдарға қажет әр түрлі көлік құралдарымен таныстыруды жалғастыру.</w:t>
            </w:r>
          </w:p>
          <w:p w:rsidR="00DA7389" w:rsidRPr="00091427" w:rsidRDefault="00DA7389" w:rsidP="005B25E1">
            <w:pPr>
              <w:spacing w:after="0" w:line="240" w:lineRule="auto"/>
              <w:jc w:val="center"/>
              <w:rPr>
                <w:szCs w:val="24"/>
                <w:lang w:val="kk-KZ"/>
              </w:rPr>
            </w:pPr>
            <w:r w:rsidRPr="00091427">
              <w:rPr>
                <w:szCs w:val="24"/>
                <w:lang w:val="kk-KZ"/>
              </w:rPr>
              <w:t>Екі бөліктен тұратын бүкіл суретті жинауға үйрету.</w:t>
            </w:r>
          </w:p>
          <w:p w:rsidR="00DA7389" w:rsidRPr="00091427" w:rsidRDefault="00DA7389" w:rsidP="005B25E1">
            <w:pPr>
              <w:spacing w:after="0" w:line="240" w:lineRule="auto"/>
              <w:jc w:val="center"/>
              <w:rPr>
                <w:b/>
                <w:szCs w:val="24"/>
                <w:lang w:val="kk-KZ"/>
              </w:rPr>
            </w:pPr>
            <w:r w:rsidRPr="00091427">
              <w:rPr>
                <w:b/>
                <w:szCs w:val="24"/>
                <w:lang w:val="kk-KZ"/>
              </w:rPr>
              <w:t>Ойын барысы:</w:t>
            </w:r>
          </w:p>
          <w:p w:rsidR="00DA7389" w:rsidRPr="00091427" w:rsidRDefault="00DA7389" w:rsidP="005B25E1">
            <w:pPr>
              <w:spacing w:after="0" w:line="240" w:lineRule="auto"/>
              <w:jc w:val="center"/>
              <w:rPr>
                <w:szCs w:val="24"/>
                <w:lang w:val="kk-KZ"/>
              </w:rPr>
            </w:pPr>
            <w:r w:rsidRPr="00091427">
              <w:rPr>
                <w:szCs w:val="24"/>
                <w:lang w:val="kk-KZ"/>
              </w:rPr>
              <w:t>-Балалар, сендер қандай машиналарды білесіңдер? -Иә, көптеген машиналар бар және олардың барлығы әртүрлі! Машиналар адамдарға пайдалы! Олар адамдарды жұмысқа, балабақшаға және басқа жерлерге апарады. Бұл автобус, жолаушылар көлігі, такси. Қажет болған кезде машиналар бізге көмекке асығады. Бұл жедел жәрдем, өрт сөндіру машинасы. Машиналар әртүрлі жүктерді тасымалдайды. Бұл самосвал, жүк көлігі, көтергіш кран және т.б. Мен сізге әртүрлі машиналар бейнеленген суреттерді әкелдім. Бірақ, менде біраз қиындық болды. Біреу менің барлық суреттерімді екіге бөлді, олардың бәрі араласып кетті. Мен не істеуім керек? Мүмкін сіз маған суреттерді дұрыс бүктеуге көмектесесіз бе? Тәбиеші балалардың алдына көліктердің жартысын қояды, ал балалар олардан бүкіл суреттерді жинауға тырысады. Қажет болса, тәрбиеші балаларға көмектеседі, дейді. Тапсырма орындалған кезде тәрбиеші балаларды мадақтайды және балаларға осы машиналар туралы өлеңдер оқиды.</w:t>
            </w:r>
          </w:p>
          <w:p w:rsidR="00DA7389" w:rsidRPr="00091427" w:rsidRDefault="00DA7389" w:rsidP="005B25E1">
            <w:pPr>
              <w:spacing w:after="0" w:line="240" w:lineRule="auto"/>
              <w:jc w:val="center"/>
              <w:rPr>
                <w:rFonts w:eastAsia="Century Schoolbook"/>
                <w:b/>
                <w:szCs w:val="24"/>
                <w:lang w:val="kk-KZ"/>
              </w:rPr>
            </w:pPr>
            <w:r w:rsidRPr="00091427">
              <w:rPr>
                <w:rFonts w:eastAsia="Century Schoolbook"/>
                <w:b/>
                <w:szCs w:val="24"/>
                <w:lang w:val="kk-KZ"/>
              </w:rPr>
              <w:t>(Қоршаған ортамен таныстыру, құрастыру)</w:t>
            </w:r>
          </w:p>
          <w:p w:rsidR="00DA7389" w:rsidRPr="00091427" w:rsidRDefault="00DA7389" w:rsidP="005B25E1">
            <w:pPr>
              <w:spacing w:after="0" w:line="240" w:lineRule="auto"/>
              <w:jc w:val="center"/>
              <w:rPr>
                <w:rFonts w:eastAsia="Century Schoolbook"/>
                <w:b/>
                <w:szCs w:val="24"/>
                <w:lang w:val="kk-KZ"/>
              </w:rPr>
            </w:pPr>
          </w:p>
          <w:p w:rsidR="00DA7389" w:rsidRPr="00091427" w:rsidRDefault="00DA7389" w:rsidP="005B25E1">
            <w:pPr>
              <w:shd w:val="clear" w:color="auto" w:fill="FFFFFF"/>
              <w:spacing w:after="0" w:line="240" w:lineRule="auto"/>
              <w:rPr>
                <w:color w:val="000000"/>
                <w:szCs w:val="24"/>
                <w:lang w:val="kk-KZ" w:eastAsia="ru-RU"/>
              </w:rPr>
            </w:pPr>
          </w:p>
          <w:p w:rsidR="00DA7389" w:rsidRPr="00091427" w:rsidRDefault="00DA7389" w:rsidP="005B25E1">
            <w:pPr>
              <w:shd w:val="clear" w:color="auto" w:fill="FFFFFF"/>
              <w:spacing w:after="0" w:line="240" w:lineRule="auto"/>
              <w:rPr>
                <w:szCs w:val="24"/>
                <w:lang w:val="kk-KZ" w:eastAsia="ru-RU"/>
              </w:rPr>
            </w:pPr>
          </w:p>
        </w:tc>
      </w:tr>
      <w:tr w:rsidR="00DA7389" w:rsidRPr="00091427" w:rsidTr="005B25E1">
        <w:trPr>
          <w:trHeight w:val="426"/>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tabs>
                <w:tab w:val="right" w:pos="2490"/>
              </w:tabs>
              <w:spacing w:after="0" w:line="259" w:lineRule="auto"/>
              <w:ind w:left="142" w:right="121"/>
              <w:rPr>
                <w:rFonts w:eastAsia="Calibri"/>
                <w:b/>
                <w:szCs w:val="24"/>
                <w:lang w:val="kk-KZ"/>
              </w:rPr>
            </w:pPr>
            <w:r w:rsidRPr="00091427">
              <w:rPr>
                <w:rFonts w:eastAsia="Calibri"/>
                <w:b/>
                <w:bCs/>
                <w:szCs w:val="24"/>
                <w:lang w:val="kk-KZ"/>
              </w:rPr>
              <w:t>Серуенге дайындық</w:t>
            </w:r>
          </w:p>
          <w:p w:rsidR="00DA7389" w:rsidRPr="00091427" w:rsidRDefault="00DA7389" w:rsidP="005B25E1">
            <w:pPr>
              <w:spacing w:after="0" w:line="259" w:lineRule="auto"/>
              <w:ind w:left="142" w:right="121"/>
              <w:rPr>
                <w:rFonts w:eastAsia="Calibri"/>
                <w:b/>
                <w:szCs w:val="24"/>
                <w:lang w:val="kk-KZ"/>
              </w:rPr>
            </w:pPr>
            <w:r w:rsidRPr="00091427">
              <w:rPr>
                <w:rFonts w:eastAsia="Calibri"/>
                <w:b/>
                <w:bCs/>
                <w:szCs w:val="24"/>
                <w:lang w:val="kk-KZ"/>
              </w:rPr>
              <w:t> </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DA7389" w:rsidRPr="00091427" w:rsidRDefault="00DA7389" w:rsidP="005B25E1">
            <w:pPr>
              <w:spacing w:after="0" w:line="240" w:lineRule="auto"/>
              <w:ind w:right="121"/>
              <w:jc w:val="both"/>
              <w:rPr>
                <w:rFonts w:eastAsia="Calibri"/>
                <w:szCs w:val="24"/>
                <w:lang w:val="kk-KZ"/>
              </w:rPr>
            </w:pPr>
            <w:r w:rsidRPr="00091427">
              <w:rPr>
                <w:rFonts w:eastAsia="Calibri"/>
                <w:b/>
                <w:szCs w:val="24"/>
                <w:lang w:val="kk-KZ"/>
              </w:rPr>
              <w:t>Мақсаты:</w:t>
            </w:r>
            <w:r w:rsidRPr="00091427">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p>
          <w:p w:rsidR="00DA7389" w:rsidRPr="00091427" w:rsidRDefault="00DA7389" w:rsidP="005B25E1">
            <w:pPr>
              <w:spacing w:after="0" w:line="240" w:lineRule="auto"/>
              <w:ind w:right="121"/>
              <w:jc w:val="both"/>
              <w:rPr>
                <w:rFonts w:eastAsia="Calibri"/>
                <w:szCs w:val="24"/>
                <w:lang w:val="kk-KZ"/>
              </w:rPr>
            </w:pPr>
            <w:r w:rsidRPr="00091427">
              <w:rPr>
                <w:rFonts w:eastAsia="Calibri"/>
                <w:b/>
                <w:bCs/>
                <w:szCs w:val="24"/>
                <w:lang w:val="kk-KZ"/>
              </w:rPr>
              <w:t xml:space="preserve">     Күн мен жаңбыр. </w:t>
            </w:r>
          </w:p>
          <w:p w:rsidR="00DA7389" w:rsidRPr="00091427" w:rsidRDefault="00DA7389" w:rsidP="005B25E1">
            <w:pPr>
              <w:spacing w:after="0" w:line="240" w:lineRule="auto"/>
              <w:ind w:right="121"/>
              <w:jc w:val="both"/>
              <w:rPr>
                <w:rFonts w:eastAsia="Calibri"/>
                <w:b/>
                <w:bCs/>
                <w:szCs w:val="24"/>
                <w:lang w:val="kk-KZ"/>
              </w:rPr>
            </w:pPr>
            <w:r w:rsidRPr="00091427">
              <w:rPr>
                <w:rFonts w:eastAsia="Calibri"/>
                <w:b/>
                <w:bCs/>
                <w:szCs w:val="24"/>
                <w:lang w:val="kk-KZ"/>
              </w:rPr>
              <w:t xml:space="preserve">Мақсаты: </w:t>
            </w:r>
            <w:r w:rsidRPr="00091427">
              <w:rPr>
                <w:rFonts w:eastAsia="Calibri"/>
                <w:szCs w:val="24"/>
                <w:lang w:val="kk-KZ"/>
              </w:rPr>
              <w:t>тәрбиеші – педагогтың берген нұсқауларын орындап, «күн» мен «түн» дегенге білгілі іс – әркеттер жасауға дағдыландыру.</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Сөйлеуді дамыту  және көркем әдебиет</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Дене шынықтыру</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Қоршаған ортамен таныстыру.</w:t>
            </w:r>
          </w:p>
        </w:tc>
      </w:tr>
      <w:tr w:rsidR="00DA7389" w:rsidRPr="00091427" w:rsidTr="005B25E1">
        <w:trPr>
          <w:trHeight w:val="39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59" w:lineRule="auto"/>
              <w:ind w:left="142" w:right="121"/>
              <w:rPr>
                <w:rFonts w:eastAsia="Calibri"/>
                <w:b/>
                <w:szCs w:val="24"/>
              </w:rPr>
            </w:pPr>
            <w:r w:rsidRPr="00091427">
              <w:rPr>
                <w:rFonts w:eastAsia="Calibri"/>
                <w:b/>
                <w:bCs/>
                <w:szCs w:val="24"/>
              </w:rPr>
              <w:t>Серуен</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both"/>
              <w:rPr>
                <w:b/>
                <w:szCs w:val="24"/>
                <w:lang w:val="kk-KZ" w:eastAsia="ru-RU"/>
              </w:rPr>
            </w:pPr>
            <w:r w:rsidRPr="00091427">
              <w:rPr>
                <w:rFonts w:eastAsia="+mn-ea"/>
                <w:b/>
                <w:bCs/>
                <w:color w:val="000000"/>
                <w:kern w:val="24"/>
                <w:szCs w:val="24"/>
                <w:lang w:val="kk-KZ" w:eastAsia="ru-RU"/>
              </w:rPr>
              <w:t>Алаңдағы ағаштарды бақылау</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b/>
                <w:color w:val="000000"/>
                <w:kern w:val="24"/>
                <w:szCs w:val="24"/>
                <w:lang w:val="kk-KZ" w:eastAsia="ru-RU"/>
              </w:rPr>
              <w:t>Мақсаты:</w:t>
            </w:r>
            <w:r w:rsidRPr="00091427">
              <w:rPr>
                <w:rFonts w:eastAsia="+mn-ea"/>
                <w:color w:val="000000"/>
                <w:kern w:val="24"/>
                <w:szCs w:val="24"/>
                <w:lang w:val="kk-KZ" w:eastAsia="ru-RU"/>
              </w:rPr>
              <w:t xml:space="preserve"> балалардың ағаштарды қыс кезінде қалпын анықтап, білімін толықтыру.</w:t>
            </w:r>
            <w:r w:rsidRPr="00091427">
              <w:rPr>
                <w:rFonts w:eastAsia="+mn-ea"/>
                <w:b/>
                <w:kern w:val="24"/>
                <w:szCs w:val="24"/>
                <w:lang w:val="kk-KZ" w:eastAsia="ru-RU"/>
              </w:rPr>
              <w:t xml:space="preserve"> (Қоршаған ортамен таныстыру)</w:t>
            </w:r>
          </w:p>
          <w:p w:rsidR="00DA7389" w:rsidRPr="00091427" w:rsidRDefault="00DA7389" w:rsidP="005B25E1">
            <w:pPr>
              <w:spacing w:after="0" w:line="240" w:lineRule="auto"/>
              <w:jc w:val="both"/>
              <w:rPr>
                <w:rFonts w:eastAsia="+mn-ea"/>
                <w:color w:val="000000"/>
                <w:kern w:val="24"/>
                <w:szCs w:val="24"/>
                <w:lang w:val="kk-KZ" w:eastAsia="ru-RU"/>
              </w:rPr>
            </w:pPr>
            <w:r w:rsidRPr="00091427">
              <w:rPr>
                <w:rFonts w:eastAsia="+mn-ea"/>
                <w:b/>
                <w:color w:val="000000"/>
                <w:kern w:val="24"/>
                <w:szCs w:val="24"/>
                <w:lang w:val="kk-KZ" w:eastAsia="ru-RU"/>
              </w:rPr>
              <w:t>Тапсырма:</w:t>
            </w:r>
            <w:r w:rsidRPr="00091427">
              <w:rPr>
                <w:rFonts w:eastAsia="+mn-ea"/>
                <w:color w:val="000000"/>
                <w:kern w:val="24"/>
                <w:szCs w:val="24"/>
                <w:lang w:val="kk-KZ" w:eastAsia="ru-RU"/>
              </w:rPr>
              <w:t xml:space="preserve"> «Таңғажайып ағаштарды безендіреміз» тақырыбына сурет салу.Ағаштарды</w:t>
            </w:r>
          </w:p>
          <w:p w:rsidR="00DA7389" w:rsidRPr="00091427" w:rsidRDefault="00DA7389" w:rsidP="005B25E1">
            <w:pPr>
              <w:spacing w:after="0" w:line="240" w:lineRule="auto"/>
              <w:jc w:val="both"/>
              <w:rPr>
                <w:szCs w:val="24"/>
                <w:lang w:val="kk-KZ" w:eastAsia="ru-RU"/>
              </w:rPr>
            </w:pPr>
            <w:r w:rsidRPr="00091427">
              <w:rPr>
                <w:rFonts w:eastAsia="+mn-ea"/>
                <w:color w:val="000000"/>
                <w:kern w:val="24"/>
                <w:szCs w:val="24"/>
                <w:lang w:val="kk-KZ" w:eastAsia="ru-RU"/>
              </w:rPr>
              <w:t>сыртқы түсінен, түрінен, бұтақтарынан қалай орналасуынан танып, айыруға үйрету.</w:t>
            </w:r>
          </w:p>
          <w:p w:rsidR="00DA7389" w:rsidRPr="00091427" w:rsidRDefault="00DA7389" w:rsidP="005B25E1">
            <w:pPr>
              <w:spacing w:after="0" w:line="240" w:lineRule="auto"/>
              <w:jc w:val="both"/>
              <w:rPr>
                <w:szCs w:val="24"/>
                <w:lang w:val="kk-KZ" w:eastAsia="ru-RU"/>
              </w:rPr>
            </w:pPr>
            <w:r w:rsidRPr="00091427">
              <w:rPr>
                <w:rFonts w:eastAsia="+mn-ea"/>
                <w:color w:val="000000"/>
                <w:kern w:val="24"/>
                <w:szCs w:val="24"/>
                <w:lang w:val="kk-KZ" w:eastAsia="ru-RU"/>
              </w:rPr>
              <w:t>Балаларды табиғатқа қамқоршы болуына тәрбиелеу.</w:t>
            </w:r>
          </w:p>
          <w:p w:rsidR="00DA7389" w:rsidRPr="00091427" w:rsidRDefault="00DA7389" w:rsidP="005B25E1">
            <w:pPr>
              <w:spacing w:after="0" w:line="240" w:lineRule="auto"/>
              <w:jc w:val="both"/>
              <w:rPr>
                <w:szCs w:val="24"/>
                <w:lang w:val="kk-KZ" w:eastAsia="ru-RU"/>
              </w:rPr>
            </w:pPr>
            <w:r w:rsidRPr="00091427">
              <w:rPr>
                <w:rFonts w:eastAsia="+mn-ea"/>
                <w:color w:val="000000"/>
                <w:kern w:val="24"/>
                <w:szCs w:val="24"/>
                <w:lang w:val="kk-KZ" w:eastAsia="ru-RU"/>
              </w:rPr>
              <w:t>Сұрақтар:</w:t>
            </w:r>
          </w:p>
          <w:p w:rsidR="00DA7389" w:rsidRPr="00091427" w:rsidRDefault="00DA7389" w:rsidP="005B25E1">
            <w:pPr>
              <w:spacing w:after="0" w:line="240" w:lineRule="auto"/>
              <w:jc w:val="both"/>
              <w:rPr>
                <w:szCs w:val="24"/>
                <w:lang w:val="kk-KZ" w:eastAsia="ru-RU"/>
              </w:rPr>
            </w:pPr>
            <w:r w:rsidRPr="00091427">
              <w:rPr>
                <w:rFonts w:eastAsia="+mn-ea"/>
                <w:color w:val="000000"/>
                <w:kern w:val="24"/>
                <w:szCs w:val="24"/>
                <w:lang w:val="kk-KZ" w:eastAsia="ru-RU"/>
              </w:rPr>
              <w:t>- Жапырақсыз ағаштарды қалай атаймыз?</w:t>
            </w:r>
          </w:p>
          <w:p w:rsidR="00DA7389" w:rsidRPr="00091427" w:rsidRDefault="00DA7389" w:rsidP="005B25E1">
            <w:pPr>
              <w:spacing w:after="0" w:line="240" w:lineRule="auto"/>
              <w:jc w:val="both"/>
              <w:rPr>
                <w:szCs w:val="24"/>
                <w:lang w:val="kk-KZ" w:eastAsia="ru-RU"/>
              </w:rPr>
            </w:pPr>
            <w:r w:rsidRPr="00091427">
              <w:rPr>
                <w:rFonts w:eastAsia="+mn-ea"/>
                <w:color w:val="000000"/>
                <w:kern w:val="24"/>
                <w:szCs w:val="24"/>
                <w:lang w:val="kk-KZ" w:eastAsia="ru-RU"/>
              </w:rPr>
              <w:t>- Жапырақтар неге күзде түсіп қалады?</w:t>
            </w:r>
          </w:p>
          <w:p w:rsidR="00DA7389" w:rsidRPr="00DA7389" w:rsidRDefault="00DA7389" w:rsidP="005B25E1">
            <w:pPr>
              <w:spacing w:after="0" w:line="240" w:lineRule="auto"/>
              <w:jc w:val="both"/>
              <w:rPr>
                <w:szCs w:val="24"/>
                <w:lang w:val="ru-RU" w:eastAsia="ru-RU"/>
              </w:rPr>
            </w:pPr>
            <w:r w:rsidRPr="00DA7389">
              <w:rPr>
                <w:rFonts w:eastAsia="+mn-ea"/>
                <w:color w:val="000000"/>
                <w:kern w:val="24"/>
                <w:szCs w:val="24"/>
                <w:lang w:val="ru-RU" w:eastAsia="ru-RU"/>
              </w:rPr>
              <w:t>-</w:t>
            </w:r>
            <w:r w:rsidRPr="00091427">
              <w:rPr>
                <w:rFonts w:eastAsia="+mn-ea"/>
                <w:color w:val="000000"/>
                <w:kern w:val="24"/>
                <w:szCs w:val="24"/>
                <w:lang w:eastAsia="ru-RU"/>
              </w:rPr>
              <w:t>   </w:t>
            </w:r>
            <w:r w:rsidRPr="00DA7389">
              <w:rPr>
                <w:rFonts w:eastAsia="+mn-ea"/>
                <w:color w:val="000000"/>
                <w:kern w:val="24"/>
                <w:szCs w:val="24"/>
                <w:lang w:val="ru-RU" w:eastAsia="ru-RU"/>
              </w:rPr>
              <w:t>Ағаштар бір біріне немен ұқсас?</w:t>
            </w:r>
          </w:p>
          <w:p w:rsidR="00DA7389" w:rsidRPr="00091427" w:rsidRDefault="00DA7389" w:rsidP="005B25E1">
            <w:pPr>
              <w:spacing w:after="0" w:line="240" w:lineRule="auto"/>
              <w:jc w:val="both"/>
              <w:rPr>
                <w:szCs w:val="24"/>
                <w:lang w:val="kk-KZ" w:eastAsia="ru-RU"/>
              </w:rPr>
            </w:pPr>
            <w:r w:rsidRPr="00DA7389">
              <w:rPr>
                <w:rFonts w:eastAsia="+mn-ea"/>
                <w:color w:val="000000"/>
                <w:kern w:val="24"/>
                <w:szCs w:val="24"/>
                <w:lang w:val="ru-RU" w:eastAsia="ru-RU"/>
              </w:rPr>
              <w:t>-</w:t>
            </w:r>
            <w:r w:rsidRPr="00091427">
              <w:rPr>
                <w:rFonts w:eastAsia="+mn-ea"/>
                <w:color w:val="000000"/>
                <w:kern w:val="24"/>
                <w:szCs w:val="24"/>
                <w:lang w:eastAsia="ru-RU"/>
              </w:rPr>
              <w:t>   </w:t>
            </w:r>
            <w:r w:rsidRPr="00DA7389">
              <w:rPr>
                <w:rFonts w:eastAsia="+mn-ea"/>
                <w:color w:val="000000"/>
                <w:kern w:val="24"/>
                <w:szCs w:val="24"/>
                <w:lang w:val="ru-RU" w:eastAsia="ru-RU"/>
              </w:rPr>
              <w:t>Ордың айырмашылығы қандай?</w:t>
            </w:r>
            <w:r w:rsidRPr="00091427">
              <w:rPr>
                <w:rFonts w:eastAsia="+mn-ea"/>
                <w:color w:val="000000"/>
                <w:kern w:val="24"/>
                <w:szCs w:val="24"/>
                <w:lang w:val="kk-KZ" w:eastAsia="ru-RU"/>
              </w:rPr>
              <w:t xml:space="preserve"> (Сөйлеуді дамыту)</w:t>
            </w:r>
          </w:p>
          <w:p w:rsidR="00DA7389" w:rsidRPr="00091427" w:rsidRDefault="00DA7389" w:rsidP="005B25E1">
            <w:pPr>
              <w:spacing w:after="0" w:line="240" w:lineRule="auto"/>
              <w:jc w:val="both"/>
              <w:rPr>
                <w:szCs w:val="24"/>
                <w:lang w:val="kk-KZ" w:eastAsia="ru-RU"/>
              </w:rPr>
            </w:pPr>
            <w:r w:rsidRPr="00091427">
              <w:rPr>
                <w:rFonts w:eastAsia="+mn-ea"/>
                <w:b/>
                <w:bCs/>
                <w:color w:val="000000"/>
                <w:kern w:val="24"/>
                <w:szCs w:val="24"/>
                <w:lang w:val="kk-KZ" w:eastAsia="ru-RU"/>
              </w:rPr>
              <w:t>Қимылды ойын:</w:t>
            </w:r>
            <w:r w:rsidRPr="00091427">
              <w:rPr>
                <w:rFonts w:eastAsia="+mn-ea"/>
                <w:color w:val="000000"/>
                <w:kern w:val="24"/>
                <w:szCs w:val="24"/>
                <w:lang w:val="kk-KZ" w:eastAsia="ru-RU"/>
              </w:rPr>
              <w:t> «Ордағы қасқыр»</w:t>
            </w:r>
          </w:p>
          <w:p w:rsidR="00DA7389" w:rsidRPr="00091427" w:rsidRDefault="00DA7389" w:rsidP="005B25E1">
            <w:pPr>
              <w:spacing w:after="0" w:line="240" w:lineRule="auto"/>
              <w:jc w:val="both"/>
              <w:rPr>
                <w:szCs w:val="24"/>
                <w:lang w:val="kk-KZ" w:eastAsia="ru-RU"/>
              </w:rPr>
            </w:pPr>
            <w:r w:rsidRPr="00091427">
              <w:rPr>
                <w:rFonts w:eastAsia="+mn-ea"/>
                <w:b/>
                <w:bCs/>
                <w:color w:val="000000"/>
                <w:kern w:val="24"/>
                <w:szCs w:val="24"/>
                <w:lang w:val="kk-KZ" w:eastAsia="ru-RU"/>
              </w:rPr>
              <w:t>Мақсаты:</w:t>
            </w:r>
            <w:r w:rsidRPr="00091427">
              <w:rPr>
                <w:rFonts w:eastAsia="+mn-ea"/>
                <w:color w:val="000000"/>
                <w:kern w:val="24"/>
                <w:szCs w:val="24"/>
                <w:lang w:val="kk-KZ" w:eastAsia="ru-RU"/>
              </w:rPr>
              <w:t> секіруге, затты лақтыруға жаттықтыру. (Дене шынықтыру)</w:t>
            </w:r>
          </w:p>
          <w:p w:rsidR="00DA7389" w:rsidRPr="00091427" w:rsidRDefault="00DA7389" w:rsidP="005B25E1">
            <w:pPr>
              <w:spacing w:after="0" w:line="240" w:lineRule="auto"/>
              <w:jc w:val="both"/>
              <w:rPr>
                <w:szCs w:val="24"/>
                <w:lang w:val="kk-KZ" w:eastAsia="ru-RU"/>
              </w:rPr>
            </w:pPr>
            <w:r w:rsidRPr="00091427">
              <w:rPr>
                <w:rFonts w:eastAsia="+mn-ea"/>
                <w:b/>
                <w:bCs/>
                <w:color w:val="000000"/>
                <w:kern w:val="24"/>
                <w:szCs w:val="24"/>
                <w:lang w:val="kk-KZ" w:eastAsia="ru-RU"/>
              </w:rPr>
              <w:t>Еңбек: </w:t>
            </w:r>
            <w:r w:rsidRPr="00091427">
              <w:rPr>
                <w:rFonts w:eastAsia="+mn-ea"/>
                <w:color w:val="000000"/>
                <w:kern w:val="24"/>
                <w:szCs w:val="24"/>
                <w:lang w:val="kk-KZ" w:eastAsia="ru-RU"/>
              </w:rPr>
              <w:t>ағаштардың түбін қармен жабу.</w:t>
            </w:r>
          </w:p>
          <w:p w:rsidR="00DA7389" w:rsidRPr="00091427" w:rsidRDefault="00DA7389" w:rsidP="005B25E1">
            <w:pPr>
              <w:spacing w:after="0" w:line="240" w:lineRule="auto"/>
              <w:jc w:val="both"/>
              <w:rPr>
                <w:rFonts w:eastAsia="+mn-ea"/>
                <w:color w:val="000000"/>
                <w:kern w:val="24"/>
                <w:szCs w:val="24"/>
                <w:lang w:val="kk-KZ" w:eastAsia="ru-RU"/>
              </w:rPr>
            </w:pPr>
            <w:r w:rsidRPr="00091427">
              <w:rPr>
                <w:rFonts w:eastAsia="+mn-ea"/>
                <w:b/>
                <w:bCs/>
                <w:color w:val="000000"/>
                <w:kern w:val="24"/>
                <w:szCs w:val="24"/>
                <w:lang w:val="kk-KZ" w:eastAsia="ru-RU"/>
              </w:rPr>
              <w:t>Мақсаты:</w:t>
            </w:r>
            <w:r w:rsidRPr="00091427">
              <w:rPr>
                <w:rFonts w:eastAsia="+mn-ea"/>
                <w:color w:val="000000"/>
                <w:kern w:val="24"/>
                <w:szCs w:val="24"/>
                <w:lang w:val="kk-KZ" w:eastAsia="ru-RU"/>
              </w:rPr>
              <w:t> қар ағаштың түбін аяздан қорғайтынын балаларға түсіндіру. Балаларды</w:t>
            </w:r>
          </w:p>
          <w:p w:rsidR="00DA7389" w:rsidRPr="00091427" w:rsidRDefault="00DA7389" w:rsidP="005B25E1">
            <w:pPr>
              <w:spacing w:after="0" w:line="240" w:lineRule="auto"/>
              <w:jc w:val="both"/>
              <w:rPr>
                <w:szCs w:val="24"/>
                <w:lang w:val="kk-KZ" w:eastAsia="ru-RU"/>
              </w:rPr>
            </w:pPr>
            <w:r w:rsidRPr="00091427">
              <w:rPr>
                <w:rFonts w:eastAsia="+mn-ea"/>
                <w:color w:val="000000"/>
                <w:kern w:val="24"/>
                <w:szCs w:val="24"/>
                <w:lang w:val="kk-KZ" w:eastAsia="ru-RU"/>
              </w:rPr>
              <w:t>табиғатқа қамқоршы болуына тәрбиелеу.</w:t>
            </w:r>
          </w:p>
          <w:p w:rsidR="00DA7389" w:rsidRPr="00091427" w:rsidRDefault="00DA7389" w:rsidP="005B25E1">
            <w:pPr>
              <w:spacing w:after="0" w:line="240" w:lineRule="auto"/>
              <w:jc w:val="both"/>
              <w:rPr>
                <w:szCs w:val="24"/>
                <w:lang w:val="kk-KZ" w:eastAsia="ru-RU"/>
              </w:rPr>
            </w:pPr>
            <w:r w:rsidRPr="00091427">
              <w:rPr>
                <w:rFonts w:eastAsia="+mn-ea"/>
                <w:b/>
                <w:bCs/>
                <w:color w:val="000000"/>
                <w:kern w:val="24"/>
                <w:szCs w:val="24"/>
                <w:lang w:val="kk-KZ" w:eastAsia="ru-RU"/>
              </w:rPr>
              <w:t>Жеке  жұмыс:</w:t>
            </w:r>
            <w:r w:rsidRPr="00091427">
              <w:rPr>
                <w:rFonts w:eastAsia="+mn-ea"/>
                <w:color w:val="000000"/>
                <w:kern w:val="24"/>
                <w:szCs w:val="24"/>
                <w:lang w:val="kk-KZ" w:eastAsia="ru-RU"/>
              </w:rPr>
              <w:t> шаңғымен жаттығулар жасау: екі аяқпен кезек-кезек оңға, солға.</w:t>
            </w:r>
          </w:p>
          <w:p w:rsidR="00DA7389" w:rsidRPr="00091427" w:rsidRDefault="00DA7389" w:rsidP="005B25E1">
            <w:pPr>
              <w:spacing w:after="0" w:line="240" w:lineRule="auto"/>
              <w:jc w:val="both"/>
              <w:rPr>
                <w:b/>
                <w:szCs w:val="24"/>
                <w:lang w:val="kk-KZ" w:eastAsia="ru-RU"/>
              </w:rPr>
            </w:pPr>
            <w:r w:rsidRPr="00091427">
              <w:rPr>
                <w:b/>
                <w:szCs w:val="24"/>
                <w:lang w:val="kk-KZ" w:eastAsia="ru-RU"/>
              </w:rPr>
              <w:t>Еркін ойын</w:t>
            </w:r>
          </w:p>
          <w:p w:rsidR="00DA7389" w:rsidRPr="00091427" w:rsidRDefault="00DA7389" w:rsidP="005B25E1">
            <w:pPr>
              <w:spacing w:after="0" w:line="240" w:lineRule="auto"/>
              <w:jc w:val="both"/>
              <w:rPr>
                <w:b/>
                <w:szCs w:val="24"/>
                <w:lang w:val="kk-KZ" w:eastAsia="ru-RU"/>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both"/>
              <w:rPr>
                <w:szCs w:val="24"/>
                <w:lang w:val="kk-KZ" w:eastAsia="ru-RU"/>
              </w:rPr>
            </w:pPr>
            <w:r w:rsidRPr="00091427">
              <w:rPr>
                <w:rFonts w:eastAsia="+mn-ea"/>
                <w:b/>
                <w:bCs/>
                <w:kern w:val="24"/>
                <w:szCs w:val="24"/>
                <w:lang w:val="kk-KZ" w:eastAsia="ru-RU"/>
              </w:rPr>
              <w:t>Саябаққа саяхат.</w:t>
            </w:r>
          </w:p>
          <w:p w:rsidR="00DA7389" w:rsidRPr="00091427" w:rsidRDefault="00DA7389" w:rsidP="005B25E1">
            <w:pPr>
              <w:spacing w:after="0" w:line="240" w:lineRule="auto"/>
              <w:jc w:val="both"/>
              <w:rPr>
                <w:szCs w:val="24"/>
                <w:lang w:val="kk-KZ" w:eastAsia="ru-RU"/>
              </w:rPr>
            </w:pPr>
            <w:r w:rsidRPr="00091427">
              <w:rPr>
                <w:rFonts w:eastAsia="+mn-ea"/>
                <w:b/>
                <w:kern w:val="24"/>
                <w:szCs w:val="24"/>
                <w:lang w:val="kk-KZ" w:eastAsia="ru-RU"/>
              </w:rPr>
              <w:t>Мақсаты:</w:t>
            </w:r>
            <w:r w:rsidRPr="00091427">
              <w:rPr>
                <w:rFonts w:eastAsia="+mn-ea"/>
                <w:kern w:val="24"/>
                <w:szCs w:val="24"/>
                <w:lang w:val="kk-KZ" w:eastAsia="ru-RU"/>
              </w:rPr>
              <w:t xml:space="preserve"> қыстың (нышаны) белгілері туралы балалардың білімін анықтап, толықтыра түсу. Балалардың сөз құрамында: қыс, қар, мұз, аяз, қар қырш-қырш етеді, жалтырайды,жылтылдайды басқа қысқа байланысты сөздер қолдану.Балаларды табиғаттың қамқоршысы,жанашыры етіп тәрбиелеу.</w:t>
            </w:r>
          </w:p>
          <w:p w:rsidR="00DA7389" w:rsidRPr="00091427" w:rsidRDefault="00DA7389" w:rsidP="005B25E1">
            <w:pPr>
              <w:spacing w:after="0" w:line="240" w:lineRule="auto"/>
              <w:jc w:val="both"/>
              <w:rPr>
                <w:rFonts w:eastAsia="+mn-ea"/>
                <w:kern w:val="24"/>
                <w:szCs w:val="24"/>
                <w:lang w:val="kk-KZ" w:eastAsia="ru-RU"/>
              </w:rPr>
            </w:pPr>
            <w:r w:rsidRPr="00091427">
              <w:rPr>
                <w:rFonts w:eastAsia="+mn-ea"/>
                <w:kern w:val="24"/>
                <w:szCs w:val="24"/>
                <w:lang w:val="kk-KZ" w:eastAsia="ru-RU"/>
              </w:rPr>
              <w:t xml:space="preserve">Тапсырма: «Қыс кемпірдің бқзықтығы» атты тақырыпта шағын әнгіме қүрастыру, қыстың жағымды, жағымсыз құбылыстары туралы айту. </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(Қоршаған ортамен таныстыру, сөйлеуді дамыту)</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Көркем сөз:</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Ақ қар жауды,</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Енді аппақ жер өңі</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Қардаң таулар</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Көлеңкесін көреді. (Көркем әдебиет)</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Қимылды ойын: «Біз көңілді баламыз»</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 xml:space="preserve">Мақсаты: тез жүгіруге,жүгірген баланы тез ұстап алуға  жатықтыру. </w:t>
            </w:r>
            <w:r w:rsidRPr="00091427">
              <w:rPr>
                <w:rFonts w:eastAsia="+mn-ea"/>
                <w:b/>
                <w:kern w:val="24"/>
                <w:szCs w:val="24"/>
                <w:lang w:val="kk-KZ" w:eastAsia="ru-RU"/>
              </w:rPr>
              <w:t>(Дене шынықтыру)</w:t>
            </w:r>
          </w:p>
          <w:p w:rsidR="00DA7389" w:rsidRPr="00091427" w:rsidRDefault="00DA7389" w:rsidP="005B25E1">
            <w:pPr>
              <w:spacing w:after="0" w:line="240" w:lineRule="auto"/>
              <w:jc w:val="both"/>
              <w:rPr>
                <w:szCs w:val="24"/>
                <w:lang w:val="kk-KZ" w:eastAsia="ru-RU"/>
              </w:rPr>
            </w:pPr>
            <w:r w:rsidRPr="00091427">
              <w:rPr>
                <w:rFonts w:eastAsia="+mn-ea"/>
                <w:b/>
                <w:kern w:val="24"/>
                <w:szCs w:val="24"/>
                <w:lang w:val="kk-KZ" w:eastAsia="ru-RU"/>
              </w:rPr>
              <w:t>Жеке жұмыс:</w:t>
            </w:r>
            <w:r w:rsidRPr="00091427">
              <w:rPr>
                <w:rFonts w:eastAsia="+mn-ea"/>
                <w:kern w:val="24"/>
                <w:szCs w:val="24"/>
                <w:lang w:val="kk-KZ" w:eastAsia="ru-RU"/>
              </w:rPr>
              <w:t xml:space="preserve"> жүгіріп келіп қарды алысқа лақтыруға жатықтыру.</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Кім бәрінен алысқа лақтырса-сол жеңімпаз.</w:t>
            </w:r>
          </w:p>
          <w:p w:rsidR="00DA7389" w:rsidRPr="00091427" w:rsidRDefault="00DA7389" w:rsidP="005B25E1">
            <w:pPr>
              <w:spacing w:after="0" w:line="240" w:lineRule="auto"/>
              <w:jc w:val="both"/>
              <w:rPr>
                <w:rFonts w:eastAsia="Calibri"/>
                <w:b/>
                <w:szCs w:val="24"/>
                <w:lang w:val="kk-KZ"/>
              </w:rPr>
            </w:pPr>
            <w:r w:rsidRPr="00091427">
              <w:rPr>
                <w:rFonts w:eastAsia="Calibri"/>
                <w:b/>
                <w:szCs w:val="24"/>
                <w:lang w:val="kk-KZ"/>
              </w:rPr>
              <w:t>Еркін ойын</w:t>
            </w:r>
          </w:p>
          <w:p w:rsidR="00DA7389" w:rsidRPr="00091427" w:rsidRDefault="00DA7389" w:rsidP="005B25E1">
            <w:pPr>
              <w:spacing w:after="0" w:line="240" w:lineRule="auto"/>
              <w:rPr>
                <w:rFonts w:eastAsia="Calibri"/>
                <w:b/>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jc w:val="both"/>
              <w:rPr>
                <w:rFonts w:eastAsia="Calibri"/>
                <w:b/>
                <w:szCs w:val="24"/>
                <w:lang w:val="kk-KZ"/>
              </w:rPr>
            </w:pPr>
            <w:r w:rsidRPr="00091427">
              <w:rPr>
                <w:rFonts w:eastAsia="+mn-ea"/>
                <w:b/>
                <w:bCs/>
                <w:kern w:val="24"/>
                <w:szCs w:val="24"/>
                <w:lang w:val="kk-KZ"/>
              </w:rPr>
              <w:t>Терезедегі өрнектерді бақылау</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балаларға</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құбылысты түсіндіру.</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Олардың ойын</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толықтыру. Терезедегі</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kern w:val="24"/>
                <w:szCs w:val="24"/>
                <w:lang w:val="kk-KZ" w:eastAsia="ru-RU"/>
              </w:rPr>
              <w:t>өрнектерді бақылау.</w:t>
            </w:r>
            <w:r w:rsidRPr="00091427">
              <w:rPr>
                <w:rFonts w:eastAsia="+mn-ea"/>
                <w:b/>
                <w:kern w:val="24"/>
                <w:szCs w:val="24"/>
                <w:lang w:val="kk-KZ" w:eastAsia="ru-RU"/>
              </w:rPr>
              <w:t xml:space="preserve"> (Қоршаған ортамен таныстыру)</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Тапсырма:</w:t>
            </w:r>
            <w:r w:rsidRPr="00091427">
              <w:rPr>
                <w:rFonts w:eastAsia="+mn-ea"/>
                <w:kern w:val="24"/>
                <w:szCs w:val="24"/>
                <w:lang w:val="kk-KZ" w:eastAsia="ru-RU"/>
              </w:rPr>
              <w:t> </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трафареттің көмегімен</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«Аяз атаның терезеге</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салған келемежді</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суреттері»</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атты ұжымдық жұмыс</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жасау.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kern w:val="24"/>
                <w:szCs w:val="24"/>
                <w:lang w:val="kk-KZ" w:eastAsia="ru-RU"/>
              </w:rPr>
              <w:t>Көркем сөз:</w:t>
            </w:r>
          </w:p>
          <w:p w:rsidR="00DA7389" w:rsidRPr="00DA7389" w:rsidRDefault="00DA7389" w:rsidP="005B25E1">
            <w:pPr>
              <w:spacing w:after="0" w:line="240" w:lineRule="auto"/>
              <w:ind w:left="547" w:hanging="547"/>
              <w:jc w:val="both"/>
              <w:rPr>
                <w:szCs w:val="24"/>
                <w:lang w:val="ru-RU" w:eastAsia="ru-RU"/>
              </w:rPr>
            </w:pPr>
            <w:r w:rsidRPr="00DA7389">
              <w:rPr>
                <w:rFonts w:eastAsia="+mn-ea"/>
                <w:kern w:val="24"/>
                <w:szCs w:val="24"/>
                <w:lang w:val="ru-RU" w:eastAsia="ru-RU"/>
              </w:rPr>
              <w:t>Бір топ бала сырғанап,</w:t>
            </w:r>
          </w:p>
          <w:p w:rsidR="00DA7389" w:rsidRPr="00DA7389" w:rsidRDefault="00DA7389" w:rsidP="005B25E1">
            <w:pPr>
              <w:spacing w:after="0" w:line="240" w:lineRule="auto"/>
              <w:ind w:left="547" w:hanging="547"/>
              <w:jc w:val="both"/>
              <w:rPr>
                <w:szCs w:val="24"/>
                <w:lang w:val="ru-RU" w:eastAsia="ru-RU"/>
              </w:rPr>
            </w:pPr>
            <w:r w:rsidRPr="00DA7389">
              <w:rPr>
                <w:rFonts w:eastAsia="+mn-ea"/>
                <w:kern w:val="24"/>
                <w:szCs w:val="24"/>
                <w:lang w:val="ru-RU" w:eastAsia="ru-RU"/>
              </w:rPr>
              <w:t>Барады әне жарысып.</w:t>
            </w:r>
          </w:p>
          <w:p w:rsidR="00DA7389" w:rsidRPr="00091427" w:rsidRDefault="00DA7389" w:rsidP="005B25E1">
            <w:pPr>
              <w:spacing w:after="0" w:line="240" w:lineRule="auto"/>
              <w:ind w:left="547" w:hanging="547"/>
              <w:jc w:val="both"/>
              <w:rPr>
                <w:rFonts w:eastAsia="+mn-ea"/>
                <w:kern w:val="24"/>
                <w:szCs w:val="24"/>
                <w:lang w:val="kk-KZ" w:eastAsia="ru-RU"/>
              </w:rPr>
            </w:pPr>
            <w:r w:rsidRPr="00DA7389">
              <w:rPr>
                <w:rFonts w:eastAsia="+mn-ea"/>
                <w:kern w:val="24"/>
                <w:szCs w:val="24"/>
                <w:lang w:val="ru-RU" w:eastAsia="ru-RU"/>
              </w:rPr>
              <w:t>Қалды артта қыр</w:t>
            </w:r>
          </w:p>
          <w:p w:rsidR="00DA7389" w:rsidRPr="00091427" w:rsidRDefault="00DA7389" w:rsidP="005B25E1">
            <w:pPr>
              <w:spacing w:after="0" w:line="240" w:lineRule="auto"/>
              <w:ind w:left="547" w:hanging="547"/>
              <w:jc w:val="both"/>
              <w:rPr>
                <w:rFonts w:eastAsia="+mn-ea"/>
                <w:kern w:val="24"/>
                <w:szCs w:val="24"/>
                <w:lang w:val="kk-KZ" w:eastAsia="ru-RU"/>
              </w:rPr>
            </w:pPr>
            <w:r w:rsidRPr="00DA7389">
              <w:rPr>
                <w:rFonts w:eastAsia="+mn-ea"/>
                <w:kern w:val="24"/>
                <w:szCs w:val="24"/>
                <w:lang w:val="ru-RU" w:eastAsia="ru-RU"/>
              </w:rPr>
              <w:t>қалып.</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(Көркем әдебиет)</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Қимылды ойын</w:t>
            </w:r>
            <w:r w:rsidRPr="00091427">
              <w:rPr>
                <w:rFonts w:eastAsia="+mn-ea"/>
                <w:kern w:val="24"/>
                <w:szCs w:val="24"/>
                <w:lang w:val="kk-KZ" w:eastAsia="ru-RU"/>
              </w:rPr>
              <w:t>:</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«Айлакер түлкі»</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xml:space="preserve"> оңды </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солды жалтырап</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жүгіруге жаттығу»</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(дене шынықтыру)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kern w:val="24"/>
                <w:szCs w:val="24"/>
                <w:lang w:val="kk-KZ" w:eastAsia="ru-RU"/>
              </w:rPr>
              <w:t>Еңбек:</w:t>
            </w:r>
            <w:r w:rsidRPr="00091427">
              <w:rPr>
                <w:rFonts w:eastAsia="+mn-ea"/>
                <w:kern w:val="24"/>
                <w:szCs w:val="24"/>
                <w:lang w:val="kk-KZ" w:eastAsia="ru-RU"/>
              </w:rPr>
              <w:t> қардан бекініс жасауды үйрету.</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Мақсаты:</w:t>
            </w:r>
            <w:r w:rsidRPr="00091427">
              <w:rPr>
                <w:rFonts w:eastAsia="+mn-ea"/>
                <w:kern w:val="24"/>
                <w:szCs w:val="24"/>
                <w:lang w:val="kk-KZ" w:eastAsia="ru-RU"/>
              </w:rPr>
              <w:t xml:space="preserve"> күрекпен </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қарды ойып, үй</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салуды, бекет</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тұрғызуды үйрету.(Еңбек қызметі)</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Жеке жұмыс:</w:t>
            </w:r>
            <w:r w:rsidRPr="00091427">
              <w:rPr>
                <w:rFonts w:eastAsia="+mn-ea"/>
                <w:kern w:val="24"/>
                <w:szCs w:val="24"/>
                <w:lang w:val="kk-KZ" w:eastAsia="ru-RU"/>
              </w:rPr>
              <w:t> </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 xml:space="preserve">қар атжалына секіріп </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шығу және одан жерге</w:t>
            </w:r>
          </w:p>
          <w:p w:rsidR="00DA7389" w:rsidRPr="00091427" w:rsidRDefault="00DA7389" w:rsidP="005B25E1">
            <w:pPr>
              <w:spacing w:after="0" w:line="240" w:lineRule="auto"/>
              <w:ind w:left="547" w:hanging="547"/>
              <w:jc w:val="both"/>
              <w:rPr>
                <w:szCs w:val="24"/>
                <w:lang w:val="kk-KZ" w:eastAsia="ru-RU"/>
              </w:rPr>
            </w:pPr>
            <w:r w:rsidRPr="00091427">
              <w:rPr>
                <w:rFonts w:eastAsia="+mn-ea"/>
                <w:kern w:val="24"/>
                <w:szCs w:val="24"/>
                <w:lang w:val="kk-KZ" w:eastAsia="ru-RU"/>
              </w:rPr>
              <w:t>түсуге үйрету.</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b/>
                <w:bCs/>
                <w:kern w:val="24"/>
                <w:szCs w:val="24"/>
                <w:lang w:val="kk-KZ" w:eastAsia="ru-RU"/>
              </w:rPr>
              <w:t>Жорамал:</w:t>
            </w:r>
            <w:r w:rsidRPr="00091427">
              <w:rPr>
                <w:rFonts w:eastAsia="+mn-ea"/>
                <w:kern w:val="24"/>
                <w:szCs w:val="24"/>
                <w:lang w:val="kk-KZ" w:eastAsia="ru-RU"/>
              </w:rPr>
              <w:t> қыз аязды</w:t>
            </w:r>
          </w:p>
          <w:p w:rsidR="00DA7389" w:rsidRPr="00091427" w:rsidRDefault="00DA7389" w:rsidP="005B25E1">
            <w:pPr>
              <w:spacing w:after="0" w:line="240" w:lineRule="auto"/>
              <w:ind w:left="547" w:hanging="547"/>
              <w:jc w:val="both"/>
              <w:rPr>
                <w:rFonts w:eastAsia="+mn-ea"/>
                <w:kern w:val="24"/>
                <w:szCs w:val="24"/>
                <w:lang w:val="kk-KZ" w:eastAsia="ru-RU"/>
              </w:rPr>
            </w:pPr>
            <w:r w:rsidRPr="00091427">
              <w:rPr>
                <w:rFonts w:eastAsia="+mn-ea"/>
                <w:kern w:val="24"/>
                <w:szCs w:val="24"/>
                <w:lang w:val="kk-KZ" w:eastAsia="ru-RU"/>
              </w:rPr>
              <w:t>болса – жаз ыстық</w:t>
            </w:r>
          </w:p>
          <w:p w:rsidR="00DA7389" w:rsidRPr="00DA7389" w:rsidRDefault="00DA7389" w:rsidP="005B25E1">
            <w:pPr>
              <w:spacing w:after="0" w:line="240" w:lineRule="auto"/>
              <w:ind w:left="547" w:hanging="547"/>
              <w:jc w:val="both"/>
              <w:rPr>
                <w:szCs w:val="24"/>
                <w:lang w:val="ru-RU" w:eastAsia="ru-RU"/>
              </w:rPr>
            </w:pPr>
            <w:r w:rsidRPr="00DA7389">
              <w:rPr>
                <w:rFonts w:eastAsia="+mn-ea"/>
                <w:kern w:val="24"/>
                <w:szCs w:val="24"/>
                <w:lang w:val="ru-RU" w:eastAsia="ru-RU"/>
              </w:rPr>
              <w:t>болады.</w:t>
            </w:r>
          </w:p>
          <w:p w:rsidR="00DA7389" w:rsidRPr="00DA7389" w:rsidRDefault="00DA7389" w:rsidP="005B25E1">
            <w:pPr>
              <w:spacing w:after="0" w:line="240" w:lineRule="auto"/>
              <w:ind w:left="547" w:hanging="547"/>
              <w:jc w:val="both"/>
              <w:rPr>
                <w:szCs w:val="24"/>
                <w:lang w:val="ru-RU" w:eastAsia="ru-RU"/>
              </w:rPr>
            </w:pPr>
            <w:r w:rsidRPr="00DA7389">
              <w:rPr>
                <w:rFonts w:eastAsia="+mn-ea"/>
                <w:b/>
                <w:bCs/>
                <w:kern w:val="24"/>
                <w:szCs w:val="24"/>
                <w:lang w:val="ru-RU" w:eastAsia="ru-RU"/>
              </w:rPr>
              <w:t>Жұмбақ:</w:t>
            </w:r>
          </w:p>
          <w:p w:rsidR="00DA7389" w:rsidRPr="00DA7389" w:rsidRDefault="00DA7389" w:rsidP="005B25E1">
            <w:pPr>
              <w:spacing w:after="0" w:line="240" w:lineRule="auto"/>
              <w:ind w:left="547" w:hanging="547"/>
              <w:jc w:val="both"/>
              <w:rPr>
                <w:szCs w:val="24"/>
                <w:lang w:val="ru-RU" w:eastAsia="ru-RU"/>
              </w:rPr>
            </w:pPr>
            <w:r w:rsidRPr="00DA7389">
              <w:rPr>
                <w:rFonts w:eastAsia="+mn-ea"/>
                <w:kern w:val="24"/>
                <w:szCs w:val="24"/>
                <w:lang w:val="ru-RU" w:eastAsia="ru-RU"/>
              </w:rPr>
              <w:t>Отта жанбайды</w:t>
            </w:r>
          </w:p>
          <w:p w:rsidR="00DA7389" w:rsidRPr="00091427" w:rsidRDefault="00DA7389" w:rsidP="005B25E1">
            <w:pPr>
              <w:tabs>
                <w:tab w:val="left" w:pos="2916"/>
              </w:tabs>
              <w:spacing w:after="0" w:line="240" w:lineRule="auto"/>
              <w:ind w:left="547" w:hanging="547"/>
              <w:jc w:val="both"/>
              <w:rPr>
                <w:rFonts w:eastAsia="+mn-ea"/>
                <w:kern w:val="24"/>
                <w:szCs w:val="24"/>
                <w:lang w:val="kk-KZ" w:eastAsia="ru-RU"/>
              </w:rPr>
            </w:pPr>
            <w:r w:rsidRPr="00DA7389">
              <w:rPr>
                <w:rFonts w:eastAsia="+mn-ea"/>
                <w:kern w:val="24"/>
                <w:szCs w:val="24"/>
                <w:lang w:val="ru-RU" w:eastAsia="ru-RU"/>
              </w:rPr>
              <w:t xml:space="preserve">Суда батпайды. </w:t>
            </w:r>
            <w:r w:rsidRPr="00091427">
              <w:rPr>
                <w:rFonts w:eastAsia="+mn-ea"/>
                <w:kern w:val="24"/>
                <w:szCs w:val="24"/>
                <w:lang w:eastAsia="ru-RU"/>
              </w:rPr>
              <w:t>(Мұз)</w:t>
            </w:r>
            <w:r w:rsidRPr="00091427">
              <w:rPr>
                <w:rFonts w:eastAsia="+mn-ea"/>
                <w:kern w:val="24"/>
                <w:szCs w:val="24"/>
                <w:lang w:eastAsia="ru-RU"/>
              </w:rPr>
              <w:tab/>
            </w:r>
            <w:r w:rsidRPr="00091427">
              <w:rPr>
                <w:rFonts w:eastAsia="+mn-ea"/>
                <w:kern w:val="24"/>
                <w:szCs w:val="24"/>
                <w:lang w:val="kk-KZ" w:eastAsia="ru-RU"/>
              </w:rPr>
              <w:t xml:space="preserve">  (Сөйлеуді дамыту)</w:t>
            </w:r>
          </w:p>
          <w:p w:rsidR="00DA7389" w:rsidRPr="00091427" w:rsidRDefault="00DA7389" w:rsidP="005B25E1">
            <w:pPr>
              <w:spacing w:after="0" w:line="240" w:lineRule="auto"/>
              <w:ind w:left="547" w:hanging="547"/>
              <w:jc w:val="both"/>
              <w:rPr>
                <w:rFonts w:eastAsia="+mn-ea"/>
                <w:b/>
                <w:kern w:val="24"/>
                <w:szCs w:val="24"/>
                <w:lang w:val="kk-KZ" w:eastAsia="ru-RU"/>
              </w:rPr>
            </w:pPr>
            <w:r w:rsidRPr="00091427">
              <w:rPr>
                <w:rFonts w:eastAsia="+mn-ea"/>
                <w:b/>
                <w:kern w:val="24"/>
                <w:szCs w:val="24"/>
                <w:lang w:val="kk-KZ" w:eastAsia="ru-RU"/>
              </w:rPr>
              <w:t>Еркін ойын</w:t>
            </w:r>
          </w:p>
          <w:p w:rsidR="00DA7389" w:rsidRPr="00091427" w:rsidRDefault="00DA7389" w:rsidP="005B25E1">
            <w:pPr>
              <w:spacing w:after="0" w:line="240" w:lineRule="auto"/>
              <w:rPr>
                <w:b/>
                <w:szCs w:val="24"/>
                <w:lang w:val="kk-KZ" w:eastAsia="ru-RU"/>
              </w:rPr>
            </w:pPr>
          </w:p>
        </w:tc>
        <w:tc>
          <w:tcPr>
            <w:tcW w:w="2886"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547" w:hanging="547"/>
              <w:jc w:val="both"/>
              <w:rPr>
                <w:szCs w:val="24"/>
                <w:lang w:val="kk-KZ" w:eastAsia="ru-RU"/>
              </w:rPr>
            </w:pPr>
            <w:r w:rsidRPr="00091427">
              <w:rPr>
                <w:rFonts w:eastAsia="+mn-ea"/>
                <w:b/>
                <w:bCs/>
                <w:color w:val="000000"/>
                <w:kern w:val="24"/>
                <w:szCs w:val="24"/>
                <w:lang w:val="kk-KZ" w:eastAsia="ru-RU"/>
              </w:rPr>
              <w:t>Желді бақылау</w:t>
            </w:r>
          </w:p>
          <w:p w:rsidR="00DA7389" w:rsidRPr="00091427" w:rsidRDefault="00DA7389" w:rsidP="005B25E1">
            <w:pPr>
              <w:spacing w:after="0" w:line="240" w:lineRule="auto"/>
              <w:ind w:left="83"/>
              <w:jc w:val="both"/>
              <w:rPr>
                <w:szCs w:val="24"/>
                <w:lang w:val="kk-KZ" w:eastAsia="ru-RU"/>
              </w:rPr>
            </w:pPr>
            <w:r w:rsidRPr="00091427">
              <w:rPr>
                <w:rFonts w:eastAsia="+mn-ea"/>
                <w:b/>
                <w:bCs/>
                <w:color w:val="000000"/>
                <w:kern w:val="24"/>
                <w:szCs w:val="24"/>
                <w:lang w:val="kk-KZ" w:eastAsia="ru-RU"/>
              </w:rPr>
              <w:t>Мақсаты:</w:t>
            </w:r>
            <w:r w:rsidRPr="00091427">
              <w:rPr>
                <w:rFonts w:eastAsia="+mn-ea"/>
                <w:color w:val="000000"/>
                <w:kern w:val="24"/>
                <w:szCs w:val="24"/>
                <w:lang w:val="kk-KZ" w:eastAsia="ru-RU"/>
              </w:rPr>
              <w:t> желдің бағытын қапалық арқылы анықтау.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color w:val="000000"/>
                <w:kern w:val="24"/>
                <w:szCs w:val="24"/>
                <w:lang w:val="kk-KZ" w:eastAsia="ru-RU"/>
              </w:rPr>
              <w:t>Сұрақтар:</w:t>
            </w:r>
          </w:p>
          <w:p w:rsidR="00DA7389" w:rsidRPr="00091427" w:rsidRDefault="00DA7389" w:rsidP="005B25E1">
            <w:pPr>
              <w:spacing w:after="0" w:line="240" w:lineRule="auto"/>
              <w:ind w:firstLine="225"/>
              <w:jc w:val="both"/>
              <w:rPr>
                <w:szCs w:val="24"/>
                <w:lang w:val="kk-KZ" w:eastAsia="ru-RU"/>
              </w:rPr>
            </w:pPr>
            <w:r w:rsidRPr="00091427">
              <w:rPr>
                <w:rFonts w:eastAsia="+mn-ea"/>
                <w:color w:val="000000"/>
                <w:kern w:val="24"/>
                <w:szCs w:val="24"/>
                <w:lang w:val="kk-KZ" w:eastAsia="ru-RU"/>
              </w:rPr>
              <w:t>-  Желдің бағытын, күшін қалай біліп, анықтауға болады?</w:t>
            </w:r>
          </w:p>
          <w:p w:rsidR="00DA7389" w:rsidRPr="00091427" w:rsidRDefault="00DA7389" w:rsidP="005B25E1">
            <w:pPr>
              <w:spacing w:after="0" w:line="240" w:lineRule="auto"/>
              <w:ind w:left="83"/>
              <w:jc w:val="both"/>
              <w:rPr>
                <w:szCs w:val="24"/>
                <w:lang w:val="kk-KZ" w:eastAsia="ru-RU"/>
              </w:rPr>
            </w:pPr>
            <w:r w:rsidRPr="00091427">
              <w:rPr>
                <w:rFonts w:eastAsia="+mn-ea"/>
                <w:color w:val="000000"/>
                <w:kern w:val="24"/>
                <w:szCs w:val="24"/>
                <w:lang w:val="kk-KZ" w:eastAsia="ru-RU"/>
              </w:rPr>
              <w:t>үй мұржаларынан шыққан түтіннен</w:t>
            </w:r>
            <w:r w:rsidRPr="00091427">
              <w:rPr>
                <w:szCs w:val="24"/>
                <w:lang w:val="kk-KZ" w:eastAsia="ru-RU"/>
              </w:rPr>
              <w:t>,</w:t>
            </w:r>
            <w:r w:rsidRPr="00091427">
              <w:rPr>
                <w:rFonts w:eastAsia="+mn-ea"/>
                <w:color w:val="000000"/>
                <w:kern w:val="24"/>
                <w:szCs w:val="24"/>
                <w:lang w:val="kk-KZ" w:eastAsia="ru-RU"/>
              </w:rPr>
              <w:t xml:space="preserve"> қағаздың ұзыншалау кішкентай кескінділерінен т.б. жорамалдарынан анықтап білуге болады.</w:t>
            </w:r>
          </w:p>
          <w:p w:rsidR="00DA7389" w:rsidRPr="00091427" w:rsidRDefault="00DA7389" w:rsidP="005B25E1">
            <w:pPr>
              <w:spacing w:after="0" w:line="240" w:lineRule="auto"/>
              <w:jc w:val="both"/>
              <w:rPr>
                <w:rFonts w:eastAsia="+mn-ea"/>
                <w:b/>
                <w:kern w:val="24"/>
                <w:szCs w:val="24"/>
                <w:lang w:val="kk-KZ" w:eastAsia="ru-RU"/>
              </w:rPr>
            </w:pPr>
            <w:r w:rsidRPr="00DA7389">
              <w:rPr>
                <w:rFonts w:eastAsia="+mn-ea"/>
                <w:color w:val="000000"/>
                <w:kern w:val="24"/>
                <w:szCs w:val="24"/>
                <w:lang w:val="ru-RU" w:eastAsia="ru-RU"/>
              </w:rPr>
              <w:t>- Қыста жел қандай болады?</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b/>
                <w:kern w:val="24"/>
                <w:szCs w:val="24"/>
                <w:lang w:val="kk-KZ" w:eastAsia="ru-RU"/>
              </w:rPr>
              <w:t>(Қоршаған ортамен таныстыру)</w:t>
            </w:r>
          </w:p>
          <w:p w:rsidR="00DA7389" w:rsidRPr="00091427" w:rsidRDefault="00DA7389" w:rsidP="005B25E1">
            <w:pPr>
              <w:spacing w:after="0" w:line="240" w:lineRule="auto"/>
              <w:ind w:left="547" w:hanging="547"/>
              <w:jc w:val="both"/>
              <w:rPr>
                <w:szCs w:val="24"/>
                <w:lang w:val="kk-KZ" w:eastAsia="ru-RU"/>
              </w:rPr>
            </w:pPr>
            <w:r w:rsidRPr="00091427">
              <w:rPr>
                <w:rFonts w:eastAsia="+mn-ea"/>
                <w:b/>
                <w:bCs/>
                <w:color w:val="000000"/>
                <w:kern w:val="24"/>
                <w:szCs w:val="24"/>
                <w:lang w:val="kk-KZ" w:eastAsia="ru-RU"/>
              </w:rPr>
              <w:t>Көркем сөз</w:t>
            </w:r>
          </w:p>
          <w:p w:rsidR="00DA7389" w:rsidRPr="00091427" w:rsidRDefault="00DA7389" w:rsidP="005B25E1">
            <w:pPr>
              <w:spacing w:after="0" w:line="240" w:lineRule="auto"/>
              <w:ind w:left="83" w:firstLine="142"/>
              <w:jc w:val="both"/>
              <w:rPr>
                <w:szCs w:val="24"/>
                <w:lang w:val="kk-KZ" w:eastAsia="ru-RU"/>
              </w:rPr>
            </w:pPr>
            <w:r w:rsidRPr="00091427">
              <w:rPr>
                <w:rFonts w:eastAsia="+mn-ea"/>
                <w:color w:val="000000"/>
                <w:kern w:val="24"/>
                <w:szCs w:val="24"/>
                <w:lang w:val="kk-KZ" w:eastAsia="ru-RU"/>
              </w:rPr>
              <w:t>Қыстағы қар, жаздағы жаңбыр – жерге жауған нұр.</w:t>
            </w:r>
            <w:r w:rsidRPr="00091427">
              <w:rPr>
                <w:rFonts w:eastAsia="+mn-ea"/>
                <w:kern w:val="24"/>
                <w:szCs w:val="24"/>
                <w:lang w:val="kk-KZ" w:eastAsia="ru-RU"/>
              </w:rPr>
              <w:t xml:space="preserve"> (Көркем әдебиет)</w:t>
            </w:r>
          </w:p>
          <w:p w:rsidR="00DA7389" w:rsidRPr="00091427" w:rsidRDefault="00DA7389" w:rsidP="005B25E1">
            <w:pPr>
              <w:spacing w:after="0" w:line="240" w:lineRule="auto"/>
              <w:ind w:left="547" w:hanging="547"/>
              <w:jc w:val="both"/>
              <w:rPr>
                <w:rFonts w:eastAsia="+mn-ea"/>
                <w:b/>
                <w:color w:val="000000"/>
                <w:kern w:val="24"/>
                <w:szCs w:val="24"/>
                <w:lang w:val="kk-KZ" w:eastAsia="ru-RU"/>
              </w:rPr>
            </w:pPr>
            <w:r w:rsidRPr="00091427">
              <w:rPr>
                <w:rFonts w:eastAsia="+mn-ea"/>
                <w:b/>
                <w:color w:val="000000"/>
                <w:kern w:val="24"/>
                <w:szCs w:val="24"/>
                <w:lang w:val="kk-KZ" w:eastAsia="ru-RU"/>
              </w:rPr>
              <w:t>Қимылды ойын:</w:t>
            </w:r>
          </w:p>
          <w:p w:rsidR="00DA7389" w:rsidRPr="00091427" w:rsidRDefault="00DA7389" w:rsidP="005B25E1">
            <w:pPr>
              <w:spacing w:after="0" w:line="240" w:lineRule="auto"/>
              <w:ind w:left="547" w:hanging="547"/>
              <w:jc w:val="both"/>
              <w:rPr>
                <w:b/>
                <w:szCs w:val="24"/>
                <w:lang w:val="kk-KZ" w:eastAsia="ru-RU"/>
              </w:rPr>
            </w:pPr>
            <w:r w:rsidRPr="00091427">
              <w:rPr>
                <w:rFonts w:eastAsia="+mn-ea"/>
                <w:b/>
                <w:color w:val="000000"/>
                <w:kern w:val="24"/>
                <w:szCs w:val="24"/>
                <w:lang w:val="kk-KZ" w:eastAsia="ru-RU"/>
              </w:rPr>
              <w:t>«Әткеншек»</w:t>
            </w:r>
          </w:p>
          <w:p w:rsidR="00DA7389" w:rsidRPr="00091427" w:rsidRDefault="00DA7389" w:rsidP="005B25E1">
            <w:pPr>
              <w:spacing w:after="0" w:line="240" w:lineRule="auto"/>
              <w:ind w:left="83" w:firstLine="142"/>
              <w:jc w:val="both"/>
              <w:rPr>
                <w:szCs w:val="24"/>
                <w:lang w:val="kk-KZ" w:eastAsia="ru-RU"/>
              </w:rPr>
            </w:pPr>
            <w:r w:rsidRPr="00091427">
              <w:rPr>
                <w:rFonts w:eastAsia="+mn-ea"/>
                <w:b/>
                <w:bCs/>
                <w:color w:val="000000"/>
                <w:kern w:val="24"/>
                <w:szCs w:val="24"/>
                <w:lang w:val="kk-KZ" w:eastAsia="ru-RU"/>
              </w:rPr>
              <w:t>Мақсаты</w:t>
            </w:r>
            <w:r w:rsidRPr="00091427">
              <w:rPr>
                <w:rFonts w:eastAsia="+mn-ea"/>
                <w:color w:val="000000"/>
                <w:kern w:val="24"/>
                <w:szCs w:val="24"/>
                <w:lang w:val="kk-KZ" w:eastAsia="ru-RU"/>
              </w:rPr>
              <w:t>: алғашқыда асықпай, сонан соң тез айналып жүгіру</w:t>
            </w:r>
            <w:r w:rsidRPr="00091427">
              <w:rPr>
                <w:rFonts w:eastAsia="+mn-ea"/>
                <w:kern w:val="24"/>
                <w:szCs w:val="24"/>
                <w:lang w:val="kk-KZ" w:eastAsia="ru-RU"/>
              </w:rPr>
              <w:t xml:space="preserve">»  </w:t>
            </w:r>
            <w:r w:rsidRPr="00091427">
              <w:rPr>
                <w:rFonts w:eastAsia="+mn-ea"/>
                <w:b/>
                <w:kern w:val="24"/>
                <w:szCs w:val="24"/>
                <w:lang w:val="kk-KZ" w:eastAsia="ru-RU"/>
              </w:rPr>
              <w:t>(дене шынықтыру)</w:t>
            </w:r>
          </w:p>
          <w:p w:rsidR="00DA7389" w:rsidRPr="00091427" w:rsidRDefault="00DA7389" w:rsidP="005B25E1">
            <w:pPr>
              <w:spacing w:after="0" w:line="240" w:lineRule="auto"/>
              <w:ind w:left="83"/>
              <w:jc w:val="both"/>
              <w:rPr>
                <w:rFonts w:eastAsia="+mn-ea"/>
                <w:color w:val="000000"/>
                <w:kern w:val="24"/>
                <w:szCs w:val="24"/>
                <w:lang w:val="kk-KZ" w:eastAsia="ru-RU"/>
              </w:rPr>
            </w:pPr>
            <w:r w:rsidRPr="00091427">
              <w:rPr>
                <w:rFonts w:eastAsia="+mn-ea"/>
                <w:color w:val="000000"/>
                <w:kern w:val="24"/>
                <w:szCs w:val="24"/>
                <w:lang w:val="kk-KZ" w:eastAsia="ru-RU"/>
              </w:rPr>
              <w:t>Еңбек: алаңшаны көркейту үшін түрлі-түсті мұз кесінділерін дайындап қою.</w:t>
            </w:r>
          </w:p>
          <w:p w:rsidR="00DA7389" w:rsidRPr="00091427" w:rsidRDefault="00DA7389" w:rsidP="005B25E1">
            <w:pPr>
              <w:spacing w:after="0" w:line="240" w:lineRule="auto"/>
              <w:jc w:val="both"/>
              <w:rPr>
                <w:rFonts w:eastAsia="+mn-ea"/>
                <w:color w:val="000000"/>
                <w:kern w:val="24"/>
                <w:szCs w:val="24"/>
                <w:lang w:val="kk-KZ" w:eastAsia="ru-RU"/>
              </w:rPr>
            </w:pPr>
            <w:r w:rsidRPr="00091427">
              <w:rPr>
                <w:rFonts w:eastAsia="+mn-ea"/>
                <w:color w:val="000000"/>
                <w:kern w:val="24"/>
                <w:szCs w:val="24"/>
                <w:lang w:val="kk-KZ" w:eastAsia="ru-RU"/>
              </w:rPr>
              <w:t>Мақсаты: суды қатырып, мұз қалпына келтіру, заттың алғашқы күйінен екінші күйге көшіру. (Еңбек қызметі)</w:t>
            </w:r>
          </w:p>
          <w:p w:rsidR="00DA7389" w:rsidRPr="00091427" w:rsidRDefault="00DA7389" w:rsidP="005B25E1">
            <w:pPr>
              <w:spacing w:after="0" w:line="240" w:lineRule="auto"/>
              <w:ind w:left="83"/>
              <w:jc w:val="both"/>
              <w:rPr>
                <w:szCs w:val="24"/>
                <w:lang w:val="kk-KZ" w:eastAsia="ru-RU"/>
              </w:rPr>
            </w:pPr>
            <w:r w:rsidRPr="00091427">
              <w:rPr>
                <w:rFonts w:eastAsia="+mn-ea"/>
                <w:b/>
                <w:color w:val="000000"/>
                <w:kern w:val="24"/>
                <w:szCs w:val="24"/>
                <w:lang w:val="kk-KZ" w:eastAsia="ru-RU"/>
              </w:rPr>
              <w:t>Жеке жұмыс:</w:t>
            </w:r>
            <w:r w:rsidRPr="00091427">
              <w:rPr>
                <w:rFonts w:eastAsia="+mn-ea"/>
                <w:color w:val="000000"/>
                <w:kern w:val="24"/>
                <w:szCs w:val="24"/>
                <w:lang w:val="kk-KZ" w:eastAsia="ru-RU"/>
              </w:rPr>
              <w:t xml:space="preserve"> екі аяқпен бірдей қарлы жолмен секіру.</w:t>
            </w:r>
          </w:p>
          <w:p w:rsidR="00DA7389" w:rsidRPr="00091427" w:rsidRDefault="00DA7389" w:rsidP="005B25E1">
            <w:pPr>
              <w:spacing w:after="0" w:line="240" w:lineRule="auto"/>
              <w:jc w:val="both"/>
              <w:rPr>
                <w:rFonts w:eastAsia="+mn-ea"/>
                <w:color w:val="000000"/>
                <w:kern w:val="24"/>
                <w:szCs w:val="24"/>
                <w:lang w:val="kk-KZ" w:eastAsia="ru-RU"/>
              </w:rPr>
            </w:pPr>
            <w:r w:rsidRPr="00091427">
              <w:rPr>
                <w:rFonts w:eastAsia="+mn-ea"/>
                <w:color w:val="000000"/>
                <w:kern w:val="24"/>
                <w:szCs w:val="24"/>
                <w:lang w:val="kk-KZ" w:eastAsia="ru-RU"/>
              </w:rPr>
              <w:t xml:space="preserve">Жорамал: қарғалар мен шауқарғалар ағаштың төменгі бұтақтарына отырса – күн желді болады. </w:t>
            </w:r>
          </w:p>
          <w:p w:rsidR="00DA7389" w:rsidRPr="00091427" w:rsidRDefault="00DA7389" w:rsidP="005B25E1">
            <w:pPr>
              <w:spacing w:after="0" w:line="240" w:lineRule="auto"/>
              <w:ind w:left="547" w:hanging="547"/>
              <w:jc w:val="both"/>
              <w:rPr>
                <w:b/>
                <w:szCs w:val="24"/>
                <w:lang w:val="kk-KZ" w:eastAsia="ru-RU"/>
              </w:rPr>
            </w:pPr>
            <w:r w:rsidRPr="00091427">
              <w:rPr>
                <w:b/>
                <w:szCs w:val="24"/>
                <w:lang w:val="kk-KZ" w:eastAsia="ru-RU"/>
              </w:rPr>
              <w:t>Еркін ойын</w:t>
            </w:r>
          </w:p>
        </w:tc>
        <w:tc>
          <w:tcPr>
            <w:tcW w:w="2551" w:type="dxa"/>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rPr>
                <w:rFonts w:eastAsia="Calibri"/>
                <w:b/>
                <w:szCs w:val="24"/>
                <w:lang w:val="kk-KZ"/>
              </w:rPr>
            </w:pPr>
            <w:r w:rsidRPr="00091427">
              <w:rPr>
                <w:rFonts w:eastAsia="+mn-ea"/>
                <w:b/>
                <w:bCs/>
                <w:kern w:val="24"/>
                <w:szCs w:val="24"/>
                <w:lang w:val="kk-KZ" w:eastAsia="ru-RU"/>
              </w:rPr>
              <w:t>Аула сыпырушы еңбегімен танысу</w:t>
            </w:r>
          </w:p>
          <w:p w:rsidR="00DA7389" w:rsidRPr="00091427" w:rsidRDefault="00DA7389" w:rsidP="005B25E1">
            <w:pPr>
              <w:spacing w:after="0" w:line="240" w:lineRule="auto"/>
              <w:jc w:val="both"/>
              <w:rPr>
                <w:rFonts w:eastAsia="+mn-ea"/>
                <w:b/>
                <w:kern w:val="24"/>
                <w:szCs w:val="24"/>
                <w:lang w:val="kk-KZ" w:eastAsia="ru-RU"/>
              </w:rPr>
            </w:pPr>
            <w:r w:rsidRPr="00091427">
              <w:rPr>
                <w:rFonts w:eastAsia="+mn-ea"/>
                <w:kern w:val="24"/>
                <w:szCs w:val="24"/>
                <w:lang w:val="kk-KZ" w:eastAsia="ru-RU"/>
              </w:rPr>
              <w:t> </w:t>
            </w:r>
            <w:r w:rsidRPr="00091427">
              <w:rPr>
                <w:rFonts w:eastAsia="+mn-ea"/>
                <w:b/>
                <w:kern w:val="24"/>
                <w:szCs w:val="24"/>
                <w:lang w:val="kk-KZ" w:eastAsia="ru-RU"/>
              </w:rPr>
              <w:t>Мақсаты:</w:t>
            </w:r>
            <w:r w:rsidRPr="00091427">
              <w:rPr>
                <w:rFonts w:eastAsia="+mn-ea"/>
                <w:kern w:val="24"/>
                <w:szCs w:val="24"/>
                <w:lang w:val="kk-KZ" w:eastAsia="ru-RU"/>
              </w:rPr>
              <w:t xml:space="preserve"> аула сыпырушының қыс кезіндегі еңбегі, оның жұмысы туралы балалардың түсінігін толықтыру. Балғындардың еңбегін бағалап, құрметтеуге тәрбиелеу.</w:t>
            </w:r>
            <w:r w:rsidRPr="00091427">
              <w:rPr>
                <w:rFonts w:eastAsia="+mn-ea"/>
                <w:b/>
                <w:kern w:val="24"/>
                <w:szCs w:val="24"/>
                <w:lang w:val="kk-KZ" w:eastAsia="ru-RU"/>
              </w:rPr>
              <w:t xml:space="preserve"> (Қоршаған ортамен таныстыру)</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Тапсырма «Ауланы тазалаушының еңбегін қалай жеңлдетсем» деген тақырыпқа шағын әңгіме құрастыру.</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Көркем сөз</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Қолына киіп қолғапты,</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Ауланы ағай сыпырды.</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Тазалап қарды мұздарды,</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Бәрімізге ол жол ашты. (Көркем әдебиет)</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 </w:t>
            </w:r>
            <w:r w:rsidRPr="00091427">
              <w:rPr>
                <w:rFonts w:eastAsia="+mn-ea"/>
                <w:b/>
                <w:kern w:val="24"/>
                <w:szCs w:val="24"/>
                <w:lang w:val="kk-KZ" w:eastAsia="ru-RU"/>
              </w:rPr>
              <w:t>Еңбек:</w:t>
            </w:r>
            <w:r w:rsidRPr="00091427">
              <w:rPr>
                <w:rFonts w:eastAsia="+mn-ea"/>
                <w:kern w:val="24"/>
                <w:szCs w:val="24"/>
                <w:lang w:val="kk-KZ" w:eastAsia="ru-RU"/>
              </w:rPr>
              <w:t xml:space="preserve"> аула сыпырушыға балабақшаның ауласын сыпруға көмектесу.</w:t>
            </w:r>
          </w:p>
          <w:p w:rsidR="00DA7389" w:rsidRPr="00091427" w:rsidRDefault="00DA7389" w:rsidP="005B25E1">
            <w:pPr>
              <w:spacing w:after="0" w:line="240" w:lineRule="auto"/>
              <w:jc w:val="both"/>
              <w:rPr>
                <w:szCs w:val="24"/>
                <w:lang w:val="kk-KZ" w:eastAsia="ru-RU"/>
              </w:rPr>
            </w:pPr>
            <w:r w:rsidRPr="00091427">
              <w:rPr>
                <w:rFonts w:eastAsia="+mn-ea"/>
                <w:b/>
                <w:kern w:val="24"/>
                <w:szCs w:val="24"/>
                <w:lang w:val="kk-KZ" w:eastAsia="ru-RU"/>
              </w:rPr>
              <w:t>Мақсаты:</w:t>
            </w:r>
            <w:r w:rsidRPr="00091427">
              <w:rPr>
                <w:rFonts w:eastAsia="+mn-ea"/>
                <w:kern w:val="24"/>
                <w:szCs w:val="24"/>
                <w:lang w:val="kk-KZ" w:eastAsia="ru-RU"/>
              </w:rPr>
              <w:t xml:space="preserve"> ересек адамдарға қолдан келгенше көмек беруге деген балалардың ынтасын қолдап, еңбекке баулу.</w:t>
            </w:r>
          </w:p>
          <w:p w:rsidR="00DA7389" w:rsidRPr="00091427" w:rsidRDefault="00DA7389" w:rsidP="005B25E1">
            <w:pPr>
              <w:spacing w:after="0" w:line="240" w:lineRule="auto"/>
              <w:jc w:val="both"/>
              <w:rPr>
                <w:szCs w:val="24"/>
                <w:lang w:val="kk-KZ" w:eastAsia="ru-RU"/>
              </w:rPr>
            </w:pPr>
            <w:r w:rsidRPr="00091427">
              <w:rPr>
                <w:rFonts w:eastAsia="+mn-ea"/>
                <w:b/>
                <w:kern w:val="24"/>
                <w:szCs w:val="24"/>
                <w:lang w:val="kk-KZ" w:eastAsia="ru-RU"/>
              </w:rPr>
              <w:t>Қимылды ойын:</w:t>
            </w:r>
            <w:r w:rsidRPr="00091427">
              <w:rPr>
                <w:rFonts w:eastAsia="+mn-ea"/>
                <w:kern w:val="24"/>
                <w:szCs w:val="24"/>
                <w:lang w:val="kk-KZ" w:eastAsia="ru-RU"/>
              </w:rPr>
              <w:t xml:space="preserve"> «Сауыққойлар» (қысқы спорт ойындары.) (дене шынықтыру)</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Жеке жұмыс: «Кім алысқа секіреді?» Жүгіріп келіп ұзындыққа секіру.</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Жаңылтпаштар:</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Қаңтар айы болды, күн суытты</w:t>
            </w:r>
          </w:p>
          <w:p w:rsidR="00DA7389" w:rsidRPr="00091427" w:rsidRDefault="00DA7389" w:rsidP="005B25E1">
            <w:pPr>
              <w:spacing w:after="0" w:line="240" w:lineRule="auto"/>
              <w:jc w:val="both"/>
              <w:rPr>
                <w:szCs w:val="24"/>
                <w:lang w:val="kk-KZ" w:eastAsia="ru-RU"/>
              </w:rPr>
            </w:pPr>
            <w:r w:rsidRPr="00091427">
              <w:rPr>
                <w:rFonts w:eastAsia="+mn-ea"/>
                <w:kern w:val="24"/>
                <w:szCs w:val="24"/>
                <w:lang w:val="kk-KZ" w:eastAsia="ru-RU"/>
              </w:rPr>
              <w:t>Қалың қар жауды, боран соқты.</w:t>
            </w:r>
          </w:p>
          <w:p w:rsidR="00DA7389" w:rsidRPr="00091427" w:rsidRDefault="00DA7389" w:rsidP="005B25E1">
            <w:pPr>
              <w:spacing w:after="0" w:line="240" w:lineRule="auto"/>
              <w:jc w:val="both"/>
              <w:rPr>
                <w:rFonts w:eastAsia="+mn-ea"/>
                <w:kern w:val="24"/>
                <w:szCs w:val="24"/>
                <w:lang w:val="kk-KZ" w:eastAsia="ru-RU"/>
              </w:rPr>
            </w:pPr>
            <w:r w:rsidRPr="00091427">
              <w:rPr>
                <w:rFonts w:eastAsia="+mn-ea"/>
                <w:kern w:val="24"/>
                <w:szCs w:val="24"/>
                <w:lang w:val="kk-KZ" w:eastAsia="ru-RU"/>
              </w:rPr>
              <w:t>Жапалақтап ақ жауды.  (Сөйлеуді дамыту)</w:t>
            </w:r>
          </w:p>
          <w:p w:rsidR="00DA7389" w:rsidRPr="00091427" w:rsidRDefault="00DA7389" w:rsidP="005B25E1">
            <w:pPr>
              <w:spacing w:after="0" w:line="240" w:lineRule="auto"/>
              <w:jc w:val="both"/>
              <w:rPr>
                <w:b/>
                <w:szCs w:val="24"/>
                <w:lang w:val="kk-KZ" w:eastAsia="ru-RU"/>
              </w:rPr>
            </w:pPr>
            <w:r w:rsidRPr="00091427">
              <w:rPr>
                <w:rFonts w:eastAsia="+mn-ea"/>
                <w:b/>
                <w:kern w:val="24"/>
                <w:szCs w:val="24"/>
                <w:lang w:val="kk-KZ" w:eastAsia="ru-RU"/>
              </w:rPr>
              <w:t>Еркін ойын</w:t>
            </w:r>
          </w:p>
          <w:p w:rsidR="00DA7389" w:rsidRPr="00091427" w:rsidRDefault="00DA7389" w:rsidP="005B25E1">
            <w:pPr>
              <w:spacing w:after="0" w:line="240" w:lineRule="auto"/>
              <w:jc w:val="both"/>
              <w:rPr>
                <w:rFonts w:eastAsia="Calibri"/>
                <w:color w:val="000000"/>
                <w:szCs w:val="24"/>
                <w:lang w:val="kk-KZ"/>
              </w:rPr>
            </w:pPr>
          </w:p>
          <w:p w:rsidR="00DA7389" w:rsidRPr="00091427" w:rsidRDefault="00DA7389" w:rsidP="005B25E1">
            <w:pPr>
              <w:spacing w:after="0" w:line="240" w:lineRule="auto"/>
              <w:jc w:val="both"/>
              <w:rPr>
                <w:rFonts w:eastAsia="Calibri"/>
                <w:color w:val="000000"/>
                <w:szCs w:val="24"/>
                <w:lang w:val="kk-KZ"/>
              </w:rPr>
            </w:pPr>
          </w:p>
        </w:tc>
      </w:tr>
      <w:tr w:rsidR="00DA7389" w:rsidRPr="00ED67E4" w:rsidTr="005B25E1">
        <w:trPr>
          <w:trHeight w:val="107"/>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59" w:lineRule="auto"/>
              <w:ind w:left="142" w:right="121"/>
              <w:rPr>
                <w:rFonts w:eastAsia="Calibri"/>
                <w:b/>
                <w:szCs w:val="24"/>
                <w:lang w:val="kk-KZ"/>
              </w:rPr>
            </w:pPr>
            <w:r w:rsidRPr="00091427">
              <w:rPr>
                <w:rFonts w:eastAsia="Calibri"/>
                <w:b/>
                <w:bCs/>
                <w:szCs w:val="24"/>
                <w:lang w:val="kk-KZ"/>
              </w:rPr>
              <w:t>Серуеннен оралу</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9" w:lineRule="auto"/>
              <w:ind w:left="142" w:right="121"/>
              <w:rPr>
                <w:rFonts w:eastAsia="Calibri"/>
                <w:b/>
                <w:szCs w:val="24"/>
                <w:lang w:val="kk-KZ"/>
              </w:rPr>
            </w:pPr>
            <w:r w:rsidRPr="00091427">
              <w:rPr>
                <w:rFonts w:eastAsia="Calibri"/>
                <w:b/>
                <w:szCs w:val="24"/>
                <w:lang w:val="kk-KZ"/>
              </w:rPr>
              <w:t>Балалардың реттілікпен шешінуі, жұмбақтар шешу,  өлеңдер, әндер жаңылтпаштар,  санамақтар  және т.б. жаттау</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Киімді белгілі бір тәртіппен шешу және кию дағдыларын үйрету:</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Түймелерді ретумен ағытамыз.</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Көйлек, шалбарды шешеміз, ақырын іліп қоямыз.</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Көйлекті шешіп, оны шалбарға, шортиға қосып іліп қоямыз.</w:t>
            </w:r>
          </w:p>
          <w:p w:rsidR="00DA7389" w:rsidRPr="00091427" w:rsidRDefault="00DA7389" w:rsidP="005B25E1">
            <w:pPr>
              <w:spacing w:after="0" w:line="259" w:lineRule="auto"/>
              <w:ind w:left="142" w:right="121"/>
              <w:rPr>
                <w:rFonts w:eastAsia="Calibri"/>
                <w:szCs w:val="24"/>
                <w:lang w:val="kk-KZ"/>
              </w:rPr>
            </w:pPr>
            <w:r w:rsidRPr="00091427">
              <w:rPr>
                <w:rFonts w:eastAsia="Calibri"/>
                <w:szCs w:val="24"/>
                <w:lang w:val="kk-KZ"/>
              </w:rPr>
              <w:t>- Аяқ киімді шешіп, екінші аяқ киімді киеміз.</w:t>
            </w:r>
          </w:p>
          <w:p w:rsidR="00DA7389" w:rsidRPr="00091427" w:rsidRDefault="00DA7389" w:rsidP="005B25E1">
            <w:pPr>
              <w:spacing w:after="0" w:line="259" w:lineRule="auto"/>
              <w:ind w:right="121"/>
              <w:jc w:val="both"/>
              <w:rPr>
                <w:rFonts w:eastAsia="Calibri"/>
                <w:szCs w:val="24"/>
                <w:lang w:val="kk-KZ"/>
              </w:rPr>
            </w:pPr>
            <w:r w:rsidRPr="00091427">
              <w:rPr>
                <w:rFonts w:eastAsia="Calibri"/>
                <w:szCs w:val="24"/>
                <w:lang w:val="kk-KZ"/>
              </w:rPr>
              <w:t xml:space="preserve"> - Колготкаларды шешіп, көйлекке қосып іліп қоямыз.</w:t>
            </w:r>
            <w:r w:rsidRPr="00091427">
              <w:rPr>
                <w:rFonts w:eastAsia="Calibri"/>
                <w:b/>
                <w:szCs w:val="24"/>
                <w:lang w:val="kk-KZ"/>
              </w:rPr>
              <w:t xml:space="preserve"> (сөйлеуді дамыту және көркем әдебиет).</w:t>
            </w:r>
          </w:p>
        </w:tc>
      </w:tr>
      <w:tr w:rsidR="00DA7389" w:rsidRPr="00ED67E4" w:rsidTr="005B25E1">
        <w:trPr>
          <w:trHeight w:val="53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160" w:line="259" w:lineRule="auto"/>
              <w:ind w:left="142" w:right="121"/>
              <w:rPr>
                <w:rFonts w:eastAsia="Calibri"/>
                <w:b/>
                <w:szCs w:val="24"/>
              </w:rPr>
            </w:pPr>
            <w:r w:rsidRPr="00091427">
              <w:rPr>
                <w:rFonts w:eastAsia="Calibri"/>
                <w:b/>
                <w:bCs/>
                <w:szCs w:val="24"/>
              </w:rPr>
              <w:t>Түскі ас</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9" w:lineRule="auto"/>
              <w:ind w:right="121"/>
              <w:jc w:val="both"/>
              <w:rPr>
                <w:rFonts w:eastAsia="Calibri"/>
                <w:szCs w:val="24"/>
                <w:lang w:val="kk-KZ"/>
              </w:rPr>
            </w:pPr>
            <w:r w:rsidRPr="00091427">
              <w:rPr>
                <w:rFonts w:eastAsia="Calibri"/>
                <w:b/>
                <w:bCs/>
                <w:szCs w:val="24"/>
                <w:lang w:val="kk-KZ"/>
              </w:rPr>
              <w:t>Гигиеналық шаралар:</w:t>
            </w:r>
            <w:r w:rsidRPr="00091427">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DA7389" w:rsidRPr="00091427" w:rsidRDefault="00DA7389" w:rsidP="005B25E1">
            <w:pPr>
              <w:spacing w:after="0" w:line="259" w:lineRule="auto"/>
              <w:ind w:right="121"/>
              <w:jc w:val="both"/>
              <w:rPr>
                <w:rFonts w:eastAsia="Calibri"/>
                <w:szCs w:val="24"/>
                <w:lang w:val="kk-KZ"/>
              </w:rPr>
            </w:pPr>
            <w:r w:rsidRPr="00091427">
              <w:rPr>
                <w:rFonts w:eastAsia="Calibri"/>
                <w:b/>
                <w:szCs w:val="24"/>
                <w:lang w:val="kk-KZ"/>
              </w:rPr>
              <w:t>Тамақтану</w:t>
            </w:r>
            <w:r w:rsidRPr="00091427">
              <w:rPr>
                <w:rFonts w:eastAsia="Calibri"/>
                <w:szCs w:val="24"/>
                <w:lang w:val="kk-KZ"/>
              </w:rPr>
              <w:t xml:space="preserve"> (өз орнын білу, дұрыс отыру, асхана құралдарын дұрыс ұстай білу,  ұқыпты тамақтану,  сөйлеспеу,   алғыс айту) </w:t>
            </w:r>
            <w:r w:rsidRPr="00091427">
              <w:rPr>
                <w:rFonts w:eastAsia="Calibri"/>
                <w:b/>
                <w:szCs w:val="24"/>
                <w:lang w:val="kk-KZ"/>
              </w:rPr>
              <w:t>(мәдени-гигеналық дағдылар, өзіне-өзі қызмет ету, еңбек әрекеті)</w:t>
            </w:r>
          </w:p>
        </w:tc>
      </w:tr>
      <w:tr w:rsidR="00DA7389" w:rsidRPr="00ED67E4" w:rsidTr="005B25E1">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59" w:lineRule="auto"/>
              <w:ind w:left="142" w:right="121"/>
              <w:jc w:val="center"/>
              <w:rPr>
                <w:rFonts w:eastAsia="Calibri"/>
                <w:b/>
                <w:szCs w:val="24"/>
              </w:rPr>
            </w:pPr>
            <w:r w:rsidRPr="00091427">
              <w:rPr>
                <w:rFonts w:eastAsia="Calibri"/>
                <w:b/>
                <w:bCs/>
                <w:szCs w:val="24"/>
              </w:rPr>
              <w:t>Күндізгі ұйқы</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59" w:lineRule="auto"/>
              <w:ind w:left="142" w:right="121"/>
              <w:jc w:val="both"/>
              <w:rPr>
                <w:rFonts w:eastAsia="Calibri"/>
                <w:bCs/>
                <w:szCs w:val="24"/>
                <w:lang w:val="kk-KZ"/>
              </w:rPr>
            </w:pPr>
            <w:r w:rsidRPr="00091427">
              <w:rPr>
                <w:rFonts w:eastAsia="Calibri"/>
                <w:bCs/>
                <w:szCs w:val="24"/>
                <w:lang w:val="kk-KZ"/>
              </w:rPr>
              <w:t>Тамақтан соң ауыздарын сумен шаюды қалыптастыру.</w:t>
            </w:r>
          </w:p>
          <w:p w:rsidR="00DA7389" w:rsidRPr="00091427" w:rsidRDefault="00DA7389" w:rsidP="005B25E1">
            <w:pPr>
              <w:spacing w:after="0" w:line="259" w:lineRule="auto"/>
              <w:ind w:left="142" w:right="121"/>
              <w:jc w:val="both"/>
              <w:rPr>
                <w:rFonts w:eastAsia="Calibri"/>
                <w:b/>
                <w:bCs/>
                <w:szCs w:val="24"/>
                <w:lang w:val="kk-KZ"/>
              </w:rPr>
            </w:pPr>
            <w:r w:rsidRPr="00091427">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091427">
              <w:rPr>
                <w:rFonts w:eastAsia="Calibri"/>
                <w:b/>
                <w:bCs/>
                <w:szCs w:val="24"/>
                <w:lang w:val="kk-KZ"/>
              </w:rPr>
              <w:t xml:space="preserve"> (өзіне-өзі қызмет ету дағдылары, ірі және ұсақ моториканы дамыту).</w:t>
            </w:r>
          </w:p>
          <w:p w:rsidR="00DA7389" w:rsidRPr="00091427" w:rsidRDefault="00DA7389" w:rsidP="005B25E1">
            <w:pPr>
              <w:spacing w:after="0" w:line="259" w:lineRule="auto"/>
              <w:ind w:left="142" w:right="121"/>
              <w:jc w:val="both"/>
              <w:rPr>
                <w:rFonts w:eastAsia="Calibri"/>
                <w:b/>
                <w:bCs/>
                <w:szCs w:val="24"/>
                <w:lang w:val="kk-KZ"/>
              </w:rPr>
            </w:pPr>
            <w:r w:rsidRPr="00091427">
              <w:rPr>
                <w:rFonts w:eastAsia="Calibri"/>
                <w:b/>
                <w:bCs/>
                <w:szCs w:val="24"/>
                <w:lang w:val="kk-KZ"/>
              </w:rPr>
              <w:t>«Қасқыр мен қозы» ертегісін оқып беру.</w:t>
            </w:r>
          </w:p>
          <w:p w:rsidR="00DA7389" w:rsidRPr="00091427" w:rsidRDefault="00DA7389" w:rsidP="005B25E1">
            <w:pPr>
              <w:spacing w:after="0" w:line="259" w:lineRule="auto"/>
              <w:ind w:left="142" w:right="121"/>
              <w:jc w:val="both"/>
              <w:rPr>
                <w:rFonts w:eastAsia="Calibri"/>
                <w:bCs/>
                <w:szCs w:val="24"/>
                <w:lang w:val="kk-KZ"/>
              </w:rPr>
            </w:pPr>
            <w:r w:rsidRPr="00091427">
              <w:rPr>
                <w:rFonts w:eastAsia="Calibri"/>
                <w:b/>
                <w:bCs/>
                <w:szCs w:val="24"/>
                <w:lang w:val="kk-KZ"/>
              </w:rPr>
              <w:t xml:space="preserve">Мақсаты: </w:t>
            </w:r>
            <w:r w:rsidRPr="00091427">
              <w:rPr>
                <w:rFonts w:eastAsia="Calibri"/>
                <w:bCs/>
                <w:szCs w:val="24"/>
                <w:lang w:val="kk-KZ"/>
              </w:rPr>
              <w:t>бала ағзасының физиологиялық тепе-теңдігін қалпына келтіру.</w:t>
            </w:r>
          </w:p>
          <w:p w:rsidR="00DA7389" w:rsidRPr="00091427" w:rsidRDefault="00DA7389" w:rsidP="005B25E1">
            <w:pPr>
              <w:spacing w:after="0" w:line="259" w:lineRule="auto"/>
              <w:ind w:left="142" w:right="121"/>
              <w:jc w:val="both"/>
              <w:rPr>
                <w:rFonts w:eastAsia="Calibri"/>
                <w:b/>
                <w:bCs/>
                <w:szCs w:val="24"/>
                <w:lang w:val="kk-KZ"/>
              </w:rPr>
            </w:pPr>
            <w:r w:rsidRPr="00091427">
              <w:rPr>
                <w:rFonts w:eastAsia="Calibri"/>
                <w:b/>
                <w:bCs/>
                <w:szCs w:val="24"/>
                <w:lang w:val="kk-KZ"/>
              </w:rPr>
              <w:t xml:space="preserve">Балалардың тыныш ұйықтауы үшін жайы баяу музыка тыңдау. </w:t>
            </w:r>
          </w:p>
        </w:tc>
      </w:tr>
      <w:tr w:rsidR="00DA7389" w:rsidRPr="00ED67E4" w:rsidTr="005B25E1">
        <w:trPr>
          <w:trHeight w:val="6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lang w:val="kk-KZ"/>
              </w:rPr>
            </w:pPr>
            <w:r w:rsidRPr="00091427">
              <w:rPr>
                <w:rFonts w:eastAsia="Calibri"/>
                <w:b/>
                <w:bCs/>
                <w:szCs w:val="24"/>
                <w:lang w:val="kk-KZ"/>
              </w:rPr>
              <w:t>Біртіндеп ұйқыдан ояту,</w:t>
            </w:r>
          </w:p>
          <w:p w:rsidR="00DA7389" w:rsidRPr="00091427" w:rsidRDefault="00DA7389" w:rsidP="005B25E1">
            <w:pPr>
              <w:spacing w:after="0" w:line="240" w:lineRule="auto"/>
              <w:ind w:left="142" w:right="121"/>
              <w:jc w:val="center"/>
              <w:rPr>
                <w:rFonts w:eastAsia="Calibri"/>
                <w:b/>
                <w:szCs w:val="24"/>
                <w:lang w:val="kk-KZ"/>
              </w:rPr>
            </w:pPr>
            <w:r w:rsidRPr="00091427">
              <w:rPr>
                <w:rFonts w:eastAsia="Calibri"/>
                <w:b/>
                <w:bCs/>
                <w:szCs w:val="24"/>
                <w:lang w:val="kk-KZ"/>
              </w:rPr>
              <w:t>сауықтыру шаралары</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rPr>
                <w:rFonts w:eastAsia="Calibri"/>
                <w:szCs w:val="24"/>
                <w:lang w:val="kk-KZ"/>
              </w:rPr>
            </w:pPr>
            <w:r w:rsidRPr="00091427">
              <w:rPr>
                <w:rFonts w:eastAsia="Calibri"/>
                <w:szCs w:val="24"/>
                <w:lang w:val="kk-KZ"/>
              </w:rPr>
              <w:t>1. Арқанын қалпын сақтауға арналған жаттығулар. ( 2 минут)</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Кел балалар тұрайық,</w:t>
            </w:r>
          </w:p>
          <w:p w:rsidR="00DA7389" w:rsidRPr="00091427" w:rsidRDefault="00DA7389" w:rsidP="005B25E1">
            <w:pPr>
              <w:spacing w:after="0" w:line="240" w:lineRule="auto"/>
              <w:rPr>
                <w:rFonts w:eastAsia="Calibri"/>
                <w:szCs w:val="24"/>
                <w:lang w:val="kk-KZ"/>
              </w:rPr>
            </w:pPr>
            <w:r w:rsidRPr="00091427">
              <w:rPr>
                <w:rFonts w:eastAsia="Calibri"/>
                <w:szCs w:val="24"/>
                <w:lang w:val="kk-KZ"/>
              </w:rPr>
              <w:t>Қолымызды жоғары созайық.</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Еңкейеміз еденге, арқамызды тік ұстап,</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Бір демалып алайық.</w:t>
            </w:r>
          </w:p>
          <w:p w:rsidR="00DA7389" w:rsidRPr="00091427" w:rsidRDefault="00DA7389" w:rsidP="005B25E1">
            <w:pPr>
              <w:spacing w:after="0" w:line="240" w:lineRule="auto"/>
              <w:rPr>
                <w:rFonts w:eastAsia="Calibri"/>
                <w:szCs w:val="24"/>
                <w:lang w:val="kk-KZ"/>
              </w:rPr>
            </w:pPr>
            <w:r w:rsidRPr="00091427">
              <w:rPr>
                <w:rFonts w:eastAsia="Calibri"/>
                <w:szCs w:val="24"/>
                <w:lang w:val="kk-KZ"/>
              </w:rPr>
              <w:t>2. Салқын сумен қолымызды бетімізді жуамыз</w:t>
            </w:r>
          </w:p>
          <w:p w:rsidR="00DA7389" w:rsidRPr="00091427" w:rsidRDefault="00DA7389" w:rsidP="005B25E1">
            <w:pPr>
              <w:spacing w:after="0" w:line="240" w:lineRule="auto"/>
              <w:rPr>
                <w:rFonts w:eastAsia="Calibri"/>
                <w:szCs w:val="24"/>
                <w:lang w:val="kk-KZ"/>
              </w:rPr>
            </w:pPr>
            <w:r w:rsidRPr="00091427">
              <w:rPr>
                <w:rFonts w:eastAsia="Calibri"/>
                <w:szCs w:val="24"/>
                <w:lang w:val="kk-KZ"/>
              </w:rPr>
              <w:t>3. Демалу жаттығулары</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Жіпке байланған көбелектерді үрлеу (4-5 рет)</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091427">
              <w:rPr>
                <w:rFonts w:eastAsia="Calibri"/>
                <w:b/>
                <w:szCs w:val="24"/>
                <w:lang w:val="kk-KZ"/>
              </w:rPr>
              <w:t xml:space="preserve">  (дене белсенділігі). </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091427">
              <w:rPr>
                <w:rFonts w:eastAsia="Calibri"/>
                <w:b/>
                <w:szCs w:val="24"/>
                <w:lang w:val="kk-KZ"/>
              </w:rPr>
              <w:t xml:space="preserve"> (өзіне-өзі қызмет ету дағдылары, ірі және ұсақ моториканы дамыту).</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 xml:space="preserve">Қолдарын жуу, құрғатып сүрту, сүлгіні өз орнына іліп қоюды үйрету </w:t>
            </w:r>
          </w:p>
        </w:tc>
      </w:tr>
      <w:tr w:rsidR="00DA7389" w:rsidRPr="00ED67E4" w:rsidTr="005B25E1">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rPr>
            </w:pPr>
            <w:r w:rsidRPr="00091427">
              <w:rPr>
                <w:rFonts w:eastAsia="Calibri"/>
                <w:b/>
                <w:bCs/>
                <w:szCs w:val="24"/>
              </w:rPr>
              <w:t>Бесін ас</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 xml:space="preserve">Гигеналық шараларды орындау  </w:t>
            </w:r>
            <w:r w:rsidRPr="00091427">
              <w:rPr>
                <w:rFonts w:eastAsia="Calibri"/>
                <w:b/>
                <w:bCs/>
                <w:szCs w:val="24"/>
                <w:lang w:val="kk-KZ"/>
              </w:rPr>
              <w:t>(мәдени-гигиеналық  дағдылар</w:t>
            </w:r>
            <w:r w:rsidRPr="00091427">
              <w:rPr>
                <w:rFonts w:eastAsia="Calibri"/>
                <w:b/>
                <w:szCs w:val="24"/>
                <w:lang w:val="kk-KZ"/>
              </w:rPr>
              <w:t xml:space="preserve">).  Балалардың назарын тағамға аудару, мәдениетті тамақтануға баулу </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szCs w:val="24"/>
                <w:lang w:val="kk-KZ"/>
              </w:rPr>
              <w:t>Ас мәзірімен таныстыру. Бір-біріне кедергі жасамай мәдениетті отыруға баулу.</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«Бата айтып», «Ас қайтару»   (</w:t>
            </w:r>
            <w:r w:rsidRPr="00091427">
              <w:rPr>
                <w:rFonts w:eastAsia="Calibri"/>
                <w:b/>
                <w:bCs/>
                <w:szCs w:val="24"/>
                <w:lang w:val="kk-KZ"/>
              </w:rPr>
              <w:t>сөйлеуді дамыту және көркем әдебиет)</w:t>
            </w:r>
          </w:p>
        </w:tc>
      </w:tr>
      <w:tr w:rsidR="00DA7389" w:rsidRPr="00091427" w:rsidTr="005B25E1">
        <w:trPr>
          <w:trHeight w:val="830"/>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lang w:val="kk-KZ"/>
              </w:rPr>
            </w:pPr>
            <w:r w:rsidRPr="00091427">
              <w:rPr>
                <w:rFonts w:eastAsia="Calibri"/>
                <w:b/>
                <w:bCs/>
                <w:szCs w:val="24"/>
                <w:lang w:val="kk-KZ"/>
              </w:rPr>
              <w:t xml:space="preserve">Балалардың дербес іс-әрекеті  </w:t>
            </w:r>
          </w:p>
          <w:p w:rsidR="00DA7389" w:rsidRPr="00091427" w:rsidRDefault="00DA7389" w:rsidP="005B25E1">
            <w:pPr>
              <w:spacing w:after="0" w:line="240" w:lineRule="auto"/>
              <w:ind w:left="142" w:right="121"/>
              <w:rPr>
                <w:rFonts w:eastAsia="Calibri"/>
                <w:b/>
                <w:szCs w:val="24"/>
                <w:lang w:val="kk-KZ"/>
              </w:rPr>
            </w:pPr>
            <w:r w:rsidRPr="00091427">
              <w:rPr>
                <w:rFonts w:eastAsia="Calibri"/>
                <w:b/>
                <w:bCs/>
                <w:szCs w:val="24"/>
                <w:lang w:val="kk-KZ"/>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hd w:val="clear" w:color="auto" w:fill="FFFFFF"/>
              <w:spacing w:after="0"/>
              <w:jc w:val="center"/>
              <w:rPr>
                <w:b/>
                <w:szCs w:val="24"/>
                <w:lang w:val="kk-KZ" w:eastAsia="ru-RU"/>
              </w:rPr>
            </w:pPr>
            <w:r w:rsidRPr="00091427">
              <w:rPr>
                <w:b/>
                <w:szCs w:val="24"/>
                <w:lang w:val="kk-KZ" w:eastAsia="ru-RU"/>
              </w:rPr>
              <w:t xml:space="preserve">Сюжетті-рөлді ойын: «Қоянға арналған шаш қию» </w:t>
            </w:r>
          </w:p>
          <w:p w:rsidR="00DA7389" w:rsidRPr="00091427" w:rsidRDefault="00DA7389" w:rsidP="005B25E1">
            <w:pPr>
              <w:shd w:val="clear" w:color="auto" w:fill="FFFFFF"/>
              <w:spacing w:after="0" w:line="240" w:lineRule="auto"/>
              <w:jc w:val="both"/>
              <w:rPr>
                <w:szCs w:val="24"/>
                <w:lang w:val="kk-KZ" w:eastAsia="ru-RU"/>
              </w:rPr>
            </w:pPr>
            <w:r w:rsidRPr="00091427">
              <w:rPr>
                <w:b/>
                <w:szCs w:val="24"/>
                <w:lang w:val="kk-KZ" w:eastAsia="ru-RU"/>
              </w:rPr>
              <w:t>Мақсаты:</w:t>
            </w:r>
            <w:r w:rsidRPr="00091427">
              <w:rPr>
                <w:szCs w:val="24"/>
                <w:lang w:val="kk-KZ" w:eastAsia="ru-RU"/>
              </w:rPr>
              <w:t xml:space="preserve"> балалардың ойын атрибуттарын өз бетінше таңдауға деген ұмтылысына ықпал ету. Рөлдік мінез-құлықтың бастапқы дағдыларын қалыптастыру.</w:t>
            </w:r>
          </w:p>
          <w:p w:rsidR="00DA7389" w:rsidRPr="00091427" w:rsidRDefault="00DA7389" w:rsidP="005B25E1">
            <w:pPr>
              <w:shd w:val="clear" w:color="auto" w:fill="FFFFFF"/>
              <w:spacing w:after="0" w:line="240" w:lineRule="auto"/>
              <w:jc w:val="both"/>
              <w:rPr>
                <w:szCs w:val="24"/>
                <w:lang w:val="kk-KZ" w:eastAsia="ru-RU"/>
              </w:rPr>
            </w:pPr>
            <w:r w:rsidRPr="00091427">
              <w:rPr>
                <w:b/>
                <w:szCs w:val="24"/>
                <w:lang w:val="kk-KZ" w:eastAsia="ru-RU"/>
              </w:rPr>
              <w:t>Материал және жабдық:</w:t>
            </w:r>
            <w:r w:rsidRPr="00091427">
              <w:rPr>
                <w:szCs w:val="24"/>
                <w:lang w:val="kk-KZ" w:eastAsia="ru-RU"/>
              </w:rPr>
              <w:t xml:space="preserve"> шаштараз ойнауға арналған құралдар, қоян ойыншығы.</w:t>
            </w:r>
          </w:p>
          <w:p w:rsidR="00DA7389" w:rsidRPr="00091427" w:rsidRDefault="00DA7389" w:rsidP="005B25E1">
            <w:pPr>
              <w:shd w:val="clear" w:color="auto" w:fill="FFFFFF"/>
              <w:spacing w:after="0" w:line="240" w:lineRule="auto"/>
              <w:jc w:val="both"/>
              <w:rPr>
                <w:szCs w:val="24"/>
                <w:lang w:val="kk-KZ" w:eastAsia="ru-RU"/>
              </w:rPr>
            </w:pPr>
            <w:r w:rsidRPr="00091427">
              <w:rPr>
                <w:b/>
                <w:szCs w:val="24"/>
                <w:lang w:val="kk-KZ" w:eastAsia="ru-RU"/>
              </w:rPr>
              <w:t>Ойын барысы:</w:t>
            </w:r>
            <w:r w:rsidRPr="00091427">
              <w:rPr>
                <w:szCs w:val="24"/>
                <w:lang w:val="kk-KZ" w:eastAsia="ru-RU"/>
              </w:rPr>
              <w:t xml:space="preserve"> Тәрбиеші балалардан шеберді таңдап, оған қоянның шашын қиюға келгенін айтады. Әрі қарай, тәрбиеші ойынды бақылайды және оны басқарады.</w:t>
            </w:r>
          </w:p>
          <w:p w:rsidR="00DA7389" w:rsidRPr="00091427" w:rsidRDefault="00DA7389" w:rsidP="005B25E1">
            <w:pPr>
              <w:widowControl w:val="0"/>
              <w:autoSpaceDE w:val="0"/>
              <w:autoSpaceDN w:val="0"/>
              <w:spacing w:after="0" w:line="240" w:lineRule="auto"/>
              <w:rPr>
                <w:b/>
                <w:color w:val="000000"/>
                <w:szCs w:val="24"/>
                <w:lang w:val="kk-KZ" w:eastAsia="ru-RU"/>
              </w:rPr>
            </w:pPr>
            <w:r w:rsidRPr="00091427">
              <w:rPr>
                <w:b/>
                <w:color w:val="000000"/>
                <w:szCs w:val="24"/>
                <w:lang w:val="kk-KZ" w:eastAsia="ru-RU"/>
              </w:rPr>
              <w:t>(сөйлеуді дамыту, қоршаған ортамен таныстыру, сенсорика)</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 xml:space="preserve">Балалардың қалауы бойынша дамытушы орталықтарда еркін іс әрекеттер. </w:t>
            </w:r>
          </w:p>
          <w:p w:rsidR="00DA7389" w:rsidRPr="00091427" w:rsidRDefault="00DA7389" w:rsidP="005B25E1">
            <w:pPr>
              <w:spacing w:after="0" w:line="240" w:lineRule="auto"/>
              <w:rPr>
                <w:rFonts w:eastAsia="Calibri"/>
                <w:b/>
                <w:szCs w:val="24"/>
                <w:lang w:val="kk-KZ"/>
              </w:rPr>
            </w:pPr>
            <w:r w:rsidRPr="00091427">
              <w:rPr>
                <w:rFonts w:eastAsia="Calibri"/>
                <w:b/>
                <w:bCs/>
                <w:szCs w:val="24"/>
                <w:lang w:val="kk-KZ"/>
              </w:rPr>
              <w:t xml:space="preserve"> (сурет салу, жапсыру, мүсіндеу)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hd w:val="clear" w:color="auto" w:fill="FFFFFF"/>
              <w:spacing w:after="0"/>
              <w:jc w:val="center"/>
              <w:rPr>
                <w:b/>
                <w:szCs w:val="24"/>
                <w:lang w:val="kk-KZ" w:eastAsia="ru-RU"/>
              </w:rPr>
            </w:pPr>
            <w:r w:rsidRPr="00091427">
              <w:rPr>
                <w:b/>
                <w:szCs w:val="24"/>
                <w:lang w:val="kk-KZ" w:eastAsia="ru-RU"/>
              </w:rPr>
              <w:t xml:space="preserve">Сюжетті-рөлді ойын: «Балабақша дәрігері» </w:t>
            </w:r>
          </w:p>
          <w:p w:rsidR="00DA7389" w:rsidRPr="00091427" w:rsidRDefault="00DA7389" w:rsidP="005B25E1">
            <w:pPr>
              <w:shd w:val="clear" w:color="auto" w:fill="FFFFFF"/>
              <w:spacing w:after="0" w:line="240" w:lineRule="auto"/>
              <w:jc w:val="both"/>
              <w:rPr>
                <w:szCs w:val="24"/>
                <w:lang w:val="kk-KZ" w:eastAsia="ru-RU"/>
              </w:rPr>
            </w:pPr>
            <w:r w:rsidRPr="00091427">
              <w:rPr>
                <w:b/>
                <w:szCs w:val="24"/>
                <w:lang w:val="kk-KZ" w:eastAsia="ru-RU"/>
              </w:rPr>
              <w:t>Мақсаты:</w:t>
            </w:r>
            <w:r w:rsidRPr="00091427">
              <w:rPr>
                <w:szCs w:val="24"/>
                <w:lang w:val="kk-KZ" w:eastAsia="ru-RU"/>
              </w:rPr>
              <w:t xml:space="preserve"> ойын қарым-қатынас, әлеуметтік бейімделу дағдыларын дамытуға ықпал етеді.</w:t>
            </w:r>
          </w:p>
          <w:p w:rsidR="00DA7389" w:rsidRPr="00091427" w:rsidRDefault="00DA7389" w:rsidP="005B25E1">
            <w:pPr>
              <w:shd w:val="clear" w:color="auto" w:fill="FFFFFF"/>
              <w:spacing w:after="0" w:line="240" w:lineRule="auto"/>
              <w:jc w:val="both"/>
              <w:rPr>
                <w:szCs w:val="24"/>
                <w:lang w:val="kk-KZ" w:eastAsia="ru-RU"/>
              </w:rPr>
            </w:pPr>
            <w:r w:rsidRPr="00091427">
              <w:rPr>
                <w:b/>
                <w:szCs w:val="24"/>
                <w:lang w:val="kk-KZ" w:eastAsia="ru-RU"/>
              </w:rPr>
              <w:t>Материал және жабдық:</w:t>
            </w:r>
            <w:r w:rsidRPr="00091427">
              <w:rPr>
                <w:szCs w:val="24"/>
                <w:lang w:val="kk-KZ" w:eastAsia="ru-RU"/>
              </w:rPr>
              <w:t xml:space="preserve"> «Доктор» жиынтығы</w:t>
            </w:r>
          </w:p>
          <w:p w:rsidR="00DA7389" w:rsidRPr="00091427" w:rsidRDefault="00DA7389" w:rsidP="005B25E1">
            <w:pPr>
              <w:shd w:val="clear" w:color="auto" w:fill="FFFFFF"/>
              <w:spacing w:after="0" w:line="240" w:lineRule="auto"/>
              <w:jc w:val="both"/>
              <w:rPr>
                <w:szCs w:val="24"/>
                <w:lang w:val="kk-KZ" w:eastAsia="ru-RU"/>
              </w:rPr>
            </w:pPr>
            <w:r w:rsidRPr="00091427">
              <w:rPr>
                <w:b/>
                <w:szCs w:val="24"/>
                <w:lang w:val="kk-KZ" w:eastAsia="ru-RU"/>
              </w:rPr>
              <w:t>Ойын барысы:</w:t>
            </w:r>
            <w:r w:rsidRPr="00091427">
              <w:rPr>
                <w:szCs w:val="24"/>
                <w:lang w:val="kk-KZ" w:eastAsia="ru-RU"/>
              </w:rPr>
              <w:t xml:space="preserve"> кішкентайларды дәрігерді ойнауға шақырады. Ақ халат немесе оған ұқсас нәрсе киіңдер. Балалар өздерінің «балаларын» (қуыршақ немесе жұмсақ ойыншық) қабылдауға әкелсін. «Ата-анамен»  және оның «баласымен» жақсы сөйлесіңіз. Сұраңыз: «сіздің қай жеріңіз ауырады? Ол қалай ауырады?». Балаларды рөлдерді ауыстыруға шақыру.</w:t>
            </w:r>
          </w:p>
          <w:p w:rsidR="00DA7389" w:rsidRPr="00091427" w:rsidRDefault="00DA7389" w:rsidP="005B25E1">
            <w:pPr>
              <w:widowControl w:val="0"/>
              <w:autoSpaceDE w:val="0"/>
              <w:autoSpaceDN w:val="0"/>
              <w:spacing w:after="0" w:line="240" w:lineRule="auto"/>
              <w:rPr>
                <w:b/>
                <w:color w:val="000000"/>
                <w:szCs w:val="24"/>
                <w:lang w:val="kk-KZ" w:eastAsia="ru-RU"/>
              </w:rPr>
            </w:pPr>
            <w:r w:rsidRPr="00091427">
              <w:rPr>
                <w:b/>
                <w:color w:val="000000"/>
                <w:szCs w:val="24"/>
                <w:lang w:val="kk-KZ" w:eastAsia="ru-RU"/>
              </w:rPr>
              <w:t>(сөйлеуді дамыту, қоршаған ортамен таныстыру, сенсорика)</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59" w:lineRule="auto"/>
              <w:jc w:val="center"/>
              <w:rPr>
                <w:b/>
                <w:bCs/>
                <w:spacing w:val="-5"/>
                <w:szCs w:val="24"/>
                <w:lang w:val="kk-KZ" w:eastAsia="ru-RU"/>
              </w:rPr>
            </w:pPr>
            <w:r w:rsidRPr="00091427">
              <w:rPr>
                <w:b/>
                <w:bCs/>
                <w:spacing w:val="-5"/>
                <w:szCs w:val="24"/>
                <w:lang w:val="kk-KZ" w:eastAsia="ru-RU"/>
              </w:rPr>
              <w:t xml:space="preserve">Сюжетті-рөлді ойын: «Дүкенде» сюжетті-рөлдік ойын </w:t>
            </w:r>
          </w:p>
          <w:p w:rsidR="00DA7389" w:rsidRPr="00091427" w:rsidRDefault="00DA7389" w:rsidP="005B25E1">
            <w:pPr>
              <w:spacing w:after="0" w:line="259" w:lineRule="auto"/>
              <w:jc w:val="center"/>
              <w:rPr>
                <w:bCs/>
                <w:spacing w:val="-5"/>
                <w:szCs w:val="24"/>
                <w:lang w:val="kk-KZ" w:eastAsia="ru-RU"/>
              </w:rPr>
            </w:pPr>
            <w:r w:rsidRPr="00091427">
              <w:rPr>
                <w:b/>
                <w:bCs/>
                <w:spacing w:val="-5"/>
                <w:szCs w:val="24"/>
                <w:lang w:val="kk-KZ" w:eastAsia="ru-RU"/>
              </w:rPr>
              <w:t xml:space="preserve">Міндеті: </w:t>
            </w:r>
            <w:r w:rsidRPr="00091427">
              <w:rPr>
                <w:bCs/>
                <w:spacing w:val="-5"/>
                <w:szCs w:val="24"/>
                <w:lang w:val="kk-KZ" w:eastAsia="ru-RU"/>
              </w:rPr>
              <w:t>сатушының жұмысы, өнімді сатып алу туралы түсініктерін кеңейту; сөйлеуді, қиялдыдамыту</w:t>
            </w:r>
          </w:p>
          <w:p w:rsidR="00DA7389" w:rsidRPr="00091427" w:rsidRDefault="00DA7389" w:rsidP="005B25E1">
            <w:pPr>
              <w:spacing w:after="0" w:line="259" w:lineRule="auto"/>
              <w:jc w:val="center"/>
              <w:rPr>
                <w:bCs/>
                <w:spacing w:val="-5"/>
                <w:szCs w:val="24"/>
                <w:lang w:val="kk-KZ" w:eastAsia="ru-RU"/>
              </w:rPr>
            </w:pPr>
            <w:r w:rsidRPr="00091427">
              <w:rPr>
                <w:bCs/>
                <w:spacing w:val="-5"/>
                <w:szCs w:val="24"/>
                <w:lang w:val="kk-KZ" w:eastAsia="ru-RU"/>
              </w:rPr>
              <w:t>Сюжет. Көкөністерді, жемістерді, алмастырғыш заттарды үстелге қою. Ересек адам немесе бала сатушы рөлін алады. Сатушыдан дүкенде қандай өнімдер бар екенін сұрау. Қажетті өнімдерді таңдап, оларды себетке салу (алмастырғыш заттарды қолдана отырып). Сатушыға ақша төлеу (қағаз парақтары, түймелер, мозаикадан жалпақ бөлшектер). Себетті үйге апару, өнімдерді үстелге қою. Көкөністерді немесе жемістерді жуу.</w:t>
            </w:r>
          </w:p>
          <w:p w:rsidR="00DA7389" w:rsidRPr="00091427" w:rsidRDefault="00DA7389" w:rsidP="005B25E1">
            <w:pPr>
              <w:spacing w:after="160" w:line="259" w:lineRule="auto"/>
              <w:jc w:val="center"/>
              <w:rPr>
                <w:b/>
                <w:bCs/>
                <w:spacing w:val="-5"/>
                <w:szCs w:val="24"/>
                <w:lang w:val="kk-KZ" w:eastAsia="ru-RU"/>
              </w:rPr>
            </w:pPr>
            <w:r w:rsidRPr="00091427">
              <w:rPr>
                <w:b/>
                <w:bCs/>
                <w:spacing w:val="-5"/>
                <w:szCs w:val="24"/>
                <w:lang w:val="kk-KZ" w:eastAsia="ru-RU"/>
              </w:rPr>
              <w:t xml:space="preserve"> (сөйлеуді дамыту + қоршаған ортамен таныстыру)</w:t>
            </w:r>
          </w:p>
          <w:p w:rsidR="00DA7389" w:rsidRPr="00091427" w:rsidRDefault="00DA7389" w:rsidP="005B25E1">
            <w:pPr>
              <w:autoSpaceDE w:val="0"/>
              <w:autoSpaceDN w:val="0"/>
              <w:adjustRightInd w:val="0"/>
              <w:spacing w:after="0" w:line="240" w:lineRule="auto"/>
              <w:rPr>
                <w:rFonts w:eastAsia="Calibri"/>
                <w:bCs/>
                <w:i/>
                <w:szCs w:val="24"/>
                <w:lang w:val="kk-KZ"/>
              </w:rPr>
            </w:pPr>
            <w:r w:rsidRPr="00091427">
              <w:rPr>
                <w:rFonts w:eastAsia="Calibri"/>
                <w:szCs w:val="24"/>
                <w:lang w:val="kk-KZ"/>
              </w:rPr>
              <w:t xml:space="preserve">Балалардың қалауы бойынша еркін тақырыпта  кітіптардан сурет қарау сұрақтарға жауап беруін дамыту </w:t>
            </w:r>
            <w:r w:rsidRPr="00091427">
              <w:rPr>
                <w:rFonts w:eastAsia="Calibri"/>
                <w:b/>
                <w:bCs/>
                <w:szCs w:val="24"/>
                <w:lang w:val="kk-KZ"/>
              </w:rPr>
              <w:t>(Көркем әдебиет</w:t>
            </w:r>
            <w:r w:rsidRPr="00091427">
              <w:rPr>
                <w:rFonts w:eastAsia="Calibri"/>
                <w:b/>
                <w:szCs w:val="24"/>
                <w:shd w:val="clear" w:color="auto" w:fill="FFFFFF"/>
                <w:lang w:val="kk-KZ"/>
              </w:rPr>
              <w:t>)</w:t>
            </w:r>
          </w:p>
        </w:tc>
        <w:tc>
          <w:tcPr>
            <w:tcW w:w="2351"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hd w:val="clear" w:color="auto" w:fill="FFFFFF"/>
              <w:spacing w:after="0" w:line="240" w:lineRule="auto"/>
              <w:jc w:val="center"/>
              <w:rPr>
                <w:b/>
                <w:szCs w:val="24"/>
                <w:lang w:val="kk-KZ" w:eastAsia="ru-RU"/>
              </w:rPr>
            </w:pPr>
            <w:r w:rsidRPr="00091427">
              <w:rPr>
                <w:rFonts w:eastAsia="Calibri"/>
                <w:szCs w:val="24"/>
                <w:lang w:val="kk-KZ"/>
              </w:rPr>
              <w:t>«</w:t>
            </w:r>
            <w:r w:rsidRPr="00091427">
              <w:rPr>
                <w:rFonts w:eastAsia="Calibri"/>
                <w:b/>
                <w:szCs w:val="24"/>
                <w:lang w:val="kk-KZ"/>
              </w:rPr>
              <w:t>Бізге қонаққа кел» сюжетті-рөлдік ойыны</w:t>
            </w:r>
            <w:r w:rsidRPr="00091427">
              <w:rPr>
                <w:b/>
                <w:szCs w:val="24"/>
                <w:lang w:val="kk-KZ" w:eastAsia="ru-RU"/>
              </w:rPr>
              <w:t xml:space="preserve"> картотека №39</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Міндеті: қонақтарды қабылдау түсінігін кеңейту; сөйлеуді, қиялды дамыту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Сюжет. Ойыншықтарды мерекелік түскі асқа шақыру (баламен бірге бөлмені аралап, бірнеше қуыршақ пен аңдарды қонаққа келуге шақыру, баланы ойыншықтармен сөйлесуге шақыру). Мерекелік дастархан жайып, шақырылған қонақтар санына сәйкес ыдыс-аяқ, тәттілер (жемістер, көкөністер, кәмпит және т.б.) қою. Қонақтарды үстелге отырғызу. Оларға тәттілерді ұсыну, қонақтардың әрқайсысынан не жегісі келетінін сұрау. Тәттілерді табақтарға салу, қонақтарды тамақтандыру. Түскі ас аяқталғаннан кейін қонақтарға алғыс айту, оларды үйге апару. Қонақтар тек ойыншықтар ғана емес, сонымен қатар отбасы мүшелері, құрдастары да бола алады. </w:t>
            </w:r>
            <w:r w:rsidRPr="00091427">
              <w:rPr>
                <w:rFonts w:eastAsia="Calibri"/>
                <w:b/>
                <w:szCs w:val="24"/>
                <w:lang w:val="kk-KZ"/>
              </w:rPr>
              <w:t>(сенсорика+ сөйлеуді дамыту)</w:t>
            </w:r>
          </w:p>
        </w:tc>
        <w:tc>
          <w:tcPr>
            <w:tcW w:w="3086"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hd w:val="clear" w:color="auto" w:fill="FFFFFF"/>
              <w:spacing w:after="0" w:line="240" w:lineRule="auto"/>
              <w:rPr>
                <w:b/>
                <w:szCs w:val="24"/>
                <w:lang w:val="kk-KZ" w:eastAsia="ru-RU"/>
              </w:rPr>
            </w:pPr>
            <w:r w:rsidRPr="00091427">
              <w:rPr>
                <w:rFonts w:eastAsia="Calibri"/>
                <w:b/>
                <w:szCs w:val="24"/>
                <w:lang w:val="kk-KZ"/>
              </w:rPr>
              <w:t xml:space="preserve">«Шаштаразда» ойын-жағдай </w:t>
            </w:r>
            <w:r w:rsidRPr="00091427">
              <w:rPr>
                <w:b/>
                <w:szCs w:val="24"/>
                <w:lang w:val="kk-KZ" w:eastAsia="ru-RU"/>
              </w:rPr>
              <w:t>картотека №41</w:t>
            </w:r>
          </w:p>
          <w:p w:rsidR="00DA7389" w:rsidRPr="00091427" w:rsidRDefault="00DA7389" w:rsidP="005B25E1">
            <w:pPr>
              <w:spacing w:after="0" w:line="240" w:lineRule="auto"/>
              <w:rPr>
                <w:rFonts w:eastAsia="Calibri"/>
                <w:szCs w:val="24"/>
                <w:lang w:val="kk-KZ"/>
              </w:rPr>
            </w:pPr>
            <w:r w:rsidRPr="00091427">
              <w:rPr>
                <w:rFonts w:eastAsia="Calibri"/>
                <w:szCs w:val="24"/>
                <w:lang w:val="kk-KZ"/>
              </w:rPr>
              <w:t>Міндеті: шаштараздың жұмысы туралы түсінікті кеңейту; дәлдікке тәрбиелеу</w:t>
            </w:r>
          </w:p>
          <w:p w:rsidR="00DA7389" w:rsidRPr="00091427" w:rsidRDefault="00DA7389" w:rsidP="005B25E1">
            <w:pPr>
              <w:spacing w:after="0" w:line="240" w:lineRule="auto"/>
              <w:rPr>
                <w:rFonts w:eastAsia="Calibri"/>
                <w:szCs w:val="24"/>
                <w:lang w:val="kk-KZ"/>
              </w:rPr>
            </w:pPr>
            <w:r w:rsidRPr="00091427">
              <w:rPr>
                <w:rFonts w:eastAsia="Calibri"/>
                <w:szCs w:val="24"/>
                <w:lang w:val="kk-KZ"/>
              </w:rPr>
              <w:t xml:space="preserve">Сюжет. Қуыршақты орындыққа отырғызу, алжапқышты байлау. Қуыршақтың басын жуу (сусабын бөтелкесін, сабынның орнына текшені қолдануға болады). Шашты кептіргішпен құрғату (баста текшемен дызылдатып істеуге болады). Қуыршақ шашын тарақпен, таяқшамен тарау. Түйреуішті, шаш қысқышты бекіту. Шашқа лак себу. Айнаға қарау (банка қақпағы да болады). </w:t>
            </w:r>
            <w:r w:rsidRPr="00091427">
              <w:rPr>
                <w:rFonts w:eastAsia="Calibri"/>
                <w:b/>
                <w:szCs w:val="24"/>
                <w:lang w:val="kk-KZ"/>
              </w:rPr>
              <w:t>(қоршаған ортамен таныстыру + көркем әдебиет)</w:t>
            </w:r>
          </w:p>
          <w:p w:rsidR="00DA7389" w:rsidRPr="00091427" w:rsidRDefault="00DA7389" w:rsidP="005B25E1">
            <w:pPr>
              <w:spacing w:after="0" w:line="259" w:lineRule="auto"/>
              <w:rPr>
                <w:b/>
                <w:bCs/>
                <w:color w:val="000000"/>
                <w:spacing w:val="-5"/>
                <w:szCs w:val="24"/>
                <w:lang w:val="kk-KZ" w:eastAsia="ru-RU"/>
              </w:rPr>
            </w:pPr>
          </w:p>
          <w:p w:rsidR="00DA7389" w:rsidRPr="00091427" w:rsidRDefault="00DA7389" w:rsidP="005B25E1">
            <w:pPr>
              <w:spacing w:after="0" w:line="259" w:lineRule="auto"/>
              <w:rPr>
                <w:b/>
                <w:bCs/>
                <w:color w:val="000000"/>
                <w:spacing w:val="-5"/>
                <w:szCs w:val="24"/>
                <w:lang w:val="kk-KZ" w:eastAsia="ru-RU"/>
              </w:rPr>
            </w:pPr>
          </w:p>
          <w:p w:rsidR="00DA7389" w:rsidRPr="00091427" w:rsidRDefault="00DA7389" w:rsidP="005B25E1">
            <w:pPr>
              <w:spacing w:after="0" w:line="259" w:lineRule="auto"/>
              <w:rPr>
                <w:rFonts w:eastAsia="Calibri"/>
                <w:b/>
                <w:szCs w:val="24"/>
                <w:shd w:val="clear" w:color="auto" w:fill="FFFFFF"/>
                <w:lang w:val="kk-KZ"/>
              </w:rPr>
            </w:pPr>
          </w:p>
          <w:p w:rsidR="00DA7389" w:rsidRPr="00091427" w:rsidRDefault="00DA7389" w:rsidP="005B25E1">
            <w:pPr>
              <w:spacing w:after="0" w:line="259" w:lineRule="auto"/>
              <w:jc w:val="center"/>
              <w:rPr>
                <w:szCs w:val="24"/>
                <w:lang w:val="kk-KZ" w:eastAsia="ru-RU"/>
              </w:rPr>
            </w:pPr>
          </w:p>
        </w:tc>
      </w:tr>
      <w:tr w:rsidR="00DA7389" w:rsidRPr="00ED67E4" w:rsidTr="005B25E1">
        <w:trPr>
          <w:trHeight w:val="2609"/>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rPr>
            </w:pPr>
            <w:r w:rsidRPr="00091427">
              <w:rPr>
                <w:rFonts w:eastAsia="Calibri"/>
                <w:b/>
                <w:bCs/>
                <w:szCs w:val="24"/>
              </w:rPr>
              <w:t>Балалармен жеке жұмыс</w:t>
            </w:r>
          </w:p>
          <w:p w:rsidR="00DA7389" w:rsidRPr="00091427" w:rsidRDefault="00DA7389" w:rsidP="005B25E1">
            <w:pPr>
              <w:spacing w:after="0" w:line="240" w:lineRule="auto"/>
              <w:ind w:left="142" w:right="121"/>
              <w:rPr>
                <w:rFonts w:eastAsia="Calibri"/>
                <w:b/>
                <w:szCs w:val="24"/>
              </w:rPr>
            </w:pPr>
            <w:r w:rsidRPr="00091427">
              <w:rPr>
                <w:rFonts w:eastAsia="Calibri"/>
                <w:b/>
                <w:bCs/>
                <w:szCs w:val="24"/>
              </w:rPr>
              <w:t> </w:t>
            </w:r>
          </w:p>
        </w:tc>
        <w:tc>
          <w:tcPr>
            <w:tcW w:w="305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right="121"/>
              <w:jc w:val="center"/>
              <w:rPr>
                <w:b/>
                <w:color w:val="000000"/>
                <w:szCs w:val="24"/>
                <w:lang w:val="kk-KZ" w:eastAsia="ru-RU"/>
              </w:rPr>
            </w:pPr>
            <w:r>
              <w:rPr>
                <w:color w:val="000000"/>
                <w:szCs w:val="24"/>
                <w:lang w:val="kk-KZ" w:eastAsia="ru-RU"/>
              </w:rPr>
              <w:t xml:space="preserve">Евамен </w:t>
            </w:r>
            <w:r w:rsidRPr="00091427">
              <w:rPr>
                <w:color w:val="000000"/>
                <w:szCs w:val="24"/>
                <w:lang w:val="kk-KZ" w:eastAsia="ru-RU"/>
              </w:rPr>
              <w:t xml:space="preserve"> «Қыс мезгілі» суретті кітабын қарау арқылы жыл мезгілі туралы толық мәлімет беру</w:t>
            </w:r>
            <w:r w:rsidRPr="00091427">
              <w:rPr>
                <w:b/>
                <w:color w:val="000000"/>
                <w:szCs w:val="24"/>
                <w:lang w:val="kk-KZ" w:eastAsia="ru-RU"/>
              </w:rPr>
              <w:t>.</w:t>
            </w:r>
          </w:p>
          <w:p w:rsidR="00DA7389" w:rsidRPr="00091427" w:rsidRDefault="00DA7389" w:rsidP="005B25E1">
            <w:pPr>
              <w:spacing w:after="0" w:line="240" w:lineRule="auto"/>
              <w:ind w:right="121"/>
              <w:jc w:val="center"/>
              <w:rPr>
                <w:b/>
                <w:color w:val="000000"/>
                <w:szCs w:val="24"/>
                <w:lang w:val="kk-KZ" w:eastAsia="ru-RU"/>
              </w:rPr>
            </w:pPr>
            <w:r w:rsidRPr="00091427">
              <w:rPr>
                <w:b/>
                <w:color w:val="000000"/>
                <w:szCs w:val="24"/>
                <w:lang w:val="kk-KZ" w:eastAsia="ru-RU"/>
              </w:rPr>
              <w:t>(Қоршаған ортамен таныстыру)</w:t>
            </w:r>
          </w:p>
          <w:p w:rsidR="00DA7389" w:rsidRPr="004B2C20" w:rsidRDefault="00DA7389" w:rsidP="005B25E1">
            <w:pPr>
              <w:spacing w:after="0" w:line="240" w:lineRule="auto"/>
              <w:jc w:val="center"/>
              <w:rPr>
                <w:bCs/>
                <w:i/>
                <w:color w:val="000000"/>
                <w:szCs w:val="24"/>
                <w:lang w:val="kk-KZ" w:eastAsia="ru-RU"/>
              </w:rPr>
            </w:pPr>
            <w:r w:rsidRPr="00091427">
              <w:rPr>
                <w:rFonts w:eastAsia="Calibri"/>
                <w:szCs w:val="24"/>
                <w:lang w:val="kk-KZ"/>
              </w:rPr>
              <w:t>Қалған балалар топтарға бөлінеді және кіші топтарда жұмыс істейді.</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right="121"/>
              <w:jc w:val="center"/>
              <w:rPr>
                <w:rFonts w:eastAsia="Calibri"/>
                <w:szCs w:val="24"/>
                <w:lang w:val="kk-KZ"/>
              </w:rPr>
            </w:pPr>
            <w:r>
              <w:rPr>
                <w:rFonts w:eastAsia="Calibri"/>
                <w:szCs w:val="24"/>
                <w:lang w:val="kk-KZ"/>
              </w:rPr>
              <w:t>Мариямен</w:t>
            </w:r>
            <w:r w:rsidRPr="00091427">
              <w:rPr>
                <w:rFonts w:eastAsia="Calibri"/>
                <w:szCs w:val="24"/>
                <w:lang w:val="kk-KZ"/>
              </w:rPr>
              <w:t xml:space="preserve"> қарды мақта таяқшаларынан жапсыруға үйрету.</w:t>
            </w:r>
          </w:p>
          <w:p w:rsidR="00DA7389" w:rsidRPr="00091427" w:rsidRDefault="00DA7389" w:rsidP="005B25E1">
            <w:pPr>
              <w:spacing w:after="0" w:line="240" w:lineRule="auto"/>
              <w:ind w:right="121"/>
              <w:jc w:val="center"/>
              <w:rPr>
                <w:rFonts w:eastAsia="Calibri"/>
                <w:b/>
                <w:szCs w:val="24"/>
                <w:lang w:val="kk-KZ"/>
              </w:rPr>
            </w:pPr>
            <w:r w:rsidRPr="00091427">
              <w:rPr>
                <w:rFonts w:eastAsia="Calibri"/>
                <w:b/>
                <w:szCs w:val="24"/>
                <w:lang w:val="kk-KZ"/>
              </w:rPr>
              <w:t>(Жапсыру)</w:t>
            </w:r>
          </w:p>
          <w:p w:rsidR="00DA7389" w:rsidRPr="00091427" w:rsidRDefault="00DA7389" w:rsidP="005B25E1">
            <w:pPr>
              <w:spacing w:after="0" w:line="240" w:lineRule="auto"/>
              <w:jc w:val="center"/>
              <w:rPr>
                <w:bCs/>
                <w:i/>
                <w:color w:val="000000"/>
                <w:szCs w:val="24"/>
                <w:lang w:val="kk-KZ" w:eastAsia="ru-RU"/>
              </w:rPr>
            </w:pPr>
            <w:r w:rsidRPr="00091427">
              <w:rPr>
                <w:rFonts w:eastAsia="Calibri"/>
                <w:szCs w:val="24"/>
                <w:lang w:val="kk-KZ"/>
              </w:rPr>
              <w:t>Қалған балалар топтарға бөлінеді және кіші топтарда жұмыс істейді.</w:t>
            </w:r>
          </w:p>
          <w:p w:rsidR="00DA7389" w:rsidRPr="00091427" w:rsidRDefault="00DA7389" w:rsidP="005B25E1">
            <w:pPr>
              <w:spacing w:after="0" w:line="240" w:lineRule="auto"/>
              <w:ind w:right="121"/>
              <w:jc w:val="center"/>
              <w:rPr>
                <w:rFonts w:eastAsia="Calibri"/>
                <w:szCs w:val="24"/>
                <w:lang w:val="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right="121"/>
              <w:jc w:val="center"/>
              <w:rPr>
                <w:rFonts w:eastAsia="Calibri"/>
                <w:szCs w:val="24"/>
                <w:lang w:val="kk-KZ"/>
              </w:rPr>
            </w:pPr>
            <w:r>
              <w:rPr>
                <w:rFonts w:eastAsia="Calibri"/>
                <w:szCs w:val="24"/>
                <w:lang w:val="kk-KZ"/>
              </w:rPr>
              <w:t>Сағымен</w:t>
            </w:r>
            <w:r w:rsidRPr="00091427">
              <w:rPr>
                <w:rFonts w:eastAsia="Calibri"/>
                <w:szCs w:val="24"/>
                <w:lang w:val="kk-KZ"/>
              </w:rPr>
              <w:t xml:space="preserve"> «Аяз» тақпағын жаттату</w:t>
            </w:r>
          </w:p>
          <w:p w:rsidR="00DA7389" w:rsidRPr="00091427" w:rsidRDefault="00DA7389" w:rsidP="005B25E1">
            <w:pPr>
              <w:spacing w:after="0" w:line="240" w:lineRule="auto"/>
              <w:jc w:val="center"/>
              <w:rPr>
                <w:b/>
                <w:bCs/>
                <w:color w:val="000000"/>
                <w:szCs w:val="24"/>
                <w:lang w:val="kk-KZ" w:eastAsia="ru-RU"/>
              </w:rPr>
            </w:pPr>
            <w:r w:rsidRPr="00091427">
              <w:rPr>
                <w:b/>
                <w:bCs/>
                <w:color w:val="000000"/>
                <w:szCs w:val="24"/>
                <w:lang w:val="kk-KZ" w:eastAsia="ru-RU"/>
              </w:rPr>
              <w:t>(Сөйлеуді дамыту)</w:t>
            </w:r>
          </w:p>
          <w:p w:rsidR="00DA7389" w:rsidRPr="00091427" w:rsidRDefault="00DA7389" w:rsidP="005B25E1">
            <w:pPr>
              <w:spacing w:after="0" w:line="240" w:lineRule="auto"/>
              <w:jc w:val="center"/>
              <w:rPr>
                <w:bCs/>
                <w:i/>
                <w:color w:val="000000"/>
                <w:szCs w:val="24"/>
                <w:lang w:val="kk-KZ" w:eastAsia="ru-RU"/>
              </w:rPr>
            </w:pPr>
            <w:r w:rsidRPr="00091427">
              <w:rPr>
                <w:rFonts w:eastAsia="Calibri"/>
                <w:szCs w:val="24"/>
                <w:lang w:val="kk-KZ"/>
              </w:rPr>
              <w:t>Қалған балалар топтарға бөлінеді және кіші топтарда жұмыс істейді.</w:t>
            </w:r>
          </w:p>
        </w:tc>
        <w:tc>
          <w:tcPr>
            <w:tcW w:w="2351"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right="121"/>
              <w:jc w:val="center"/>
              <w:rPr>
                <w:rFonts w:eastAsia="Calibri"/>
                <w:szCs w:val="24"/>
                <w:lang w:val="kk-KZ"/>
              </w:rPr>
            </w:pPr>
            <w:r>
              <w:rPr>
                <w:rFonts w:eastAsia="Calibri"/>
                <w:szCs w:val="24"/>
                <w:lang w:val="kk-KZ"/>
              </w:rPr>
              <w:t>Тимофейға</w:t>
            </w:r>
            <w:r w:rsidRPr="00091427">
              <w:rPr>
                <w:rFonts w:eastAsia="Calibri"/>
                <w:szCs w:val="24"/>
                <w:lang w:val="kk-KZ"/>
              </w:rPr>
              <w:t xml:space="preserve"> конструктордан көжектерге арналған үйшік құрастыруға үйрету.</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(Құрастыру)</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Қалған балалар топтарға бөлінеді және кіші топтарда жұмыс істейді.</w:t>
            </w:r>
          </w:p>
        </w:tc>
        <w:tc>
          <w:tcPr>
            <w:tcW w:w="3086"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«Аққала жасап үйренемін»</w:t>
            </w:r>
          </w:p>
          <w:p w:rsidR="00DA7389" w:rsidRPr="00091427" w:rsidRDefault="00DA7389" w:rsidP="005B25E1">
            <w:pPr>
              <w:spacing w:after="0" w:line="240" w:lineRule="auto"/>
              <w:ind w:right="121"/>
              <w:jc w:val="center"/>
              <w:rPr>
                <w:rFonts w:eastAsia="Calibri"/>
                <w:szCs w:val="24"/>
                <w:lang w:val="kk-KZ"/>
              </w:rPr>
            </w:pPr>
            <w:r>
              <w:rPr>
                <w:rFonts w:eastAsia="Calibri"/>
                <w:szCs w:val="24"/>
                <w:lang w:val="kk-KZ"/>
              </w:rPr>
              <w:t>Тәуекел мен Мансұрға</w:t>
            </w:r>
            <w:r w:rsidRPr="00091427">
              <w:rPr>
                <w:rFonts w:eastAsia="Calibri"/>
                <w:szCs w:val="24"/>
                <w:lang w:val="kk-KZ"/>
              </w:rPr>
              <w:t xml:space="preserve"> ермексаздан пішіндерді жасауға үйрету.</w:t>
            </w:r>
          </w:p>
          <w:p w:rsidR="00DA7389" w:rsidRPr="00091427" w:rsidRDefault="00DA7389" w:rsidP="005B25E1">
            <w:pPr>
              <w:spacing w:after="0" w:line="240" w:lineRule="auto"/>
              <w:jc w:val="center"/>
              <w:rPr>
                <w:b/>
                <w:bCs/>
                <w:color w:val="000000"/>
                <w:szCs w:val="24"/>
                <w:lang w:val="kk-KZ" w:eastAsia="ru-RU"/>
              </w:rPr>
            </w:pPr>
            <w:r w:rsidRPr="00091427">
              <w:rPr>
                <w:b/>
                <w:bCs/>
                <w:color w:val="000000"/>
                <w:szCs w:val="24"/>
                <w:lang w:val="kk-KZ" w:eastAsia="ru-RU"/>
              </w:rPr>
              <w:t>(Мүсіндеу)</w:t>
            </w:r>
          </w:p>
          <w:p w:rsidR="00DA7389" w:rsidRPr="00091427" w:rsidRDefault="00DA7389" w:rsidP="005B25E1">
            <w:pPr>
              <w:spacing w:after="0" w:line="240" w:lineRule="auto"/>
              <w:ind w:right="121"/>
              <w:jc w:val="center"/>
              <w:rPr>
                <w:rFonts w:eastAsia="Calibri"/>
                <w:szCs w:val="24"/>
                <w:lang w:val="kk-KZ"/>
              </w:rPr>
            </w:pPr>
            <w:r w:rsidRPr="00091427">
              <w:rPr>
                <w:rFonts w:eastAsia="Calibri"/>
                <w:szCs w:val="24"/>
                <w:lang w:val="kk-KZ"/>
              </w:rPr>
              <w:t>Қалған балалар топтарға бөлінеді және кіші топтарда жұмыс істейді.</w:t>
            </w:r>
          </w:p>
        </w:tc>
      </w:tr>
      <w:tr w:rsidR="00DA7389" w:rsidRPr="00ED67E4" w:rsidTr="005B25E1">
        <w:trPr>
          <w:trHeight w:val="55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rPr>
            </w:pPr>
            <w:r w:rsidRPr="00091427">
              <w:rPr>
                <w:rFonts w:eastAsia="Calibri"/>
                <w:b/>
                <w:bCs/>
                <w:szCs w:val="24"/>
              </w:rPr>
              <w:t>Серуенге дайындық</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b/>
                <w:bCs/>
                <w:szCs w:val="24"/>
                <w:lang w:val="kk-KZ"/>
              </w:rPr>
            </w:pPr>
            <w:r w:rsidRPr="00091427">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«Киімді қалай киюге болады?» әңгіме</w:t>
            </w:r>
          </w:p>
          <w:p w:rsidR="00DA7389" w:rsidRPr="00091427" w:rsidRDefault="00DA7389" w:rsidP="005B25E1">
            <w:pPr>
              <w:spacing w:after="0" w:line="240" w:lineRule="auto"/>
              <w:ind w:left="142" w:right="121"/>
              <w:jc w:val="both"/>
              <w:rPr>
                <w:rFonts w:eastAsia="Calibri"/>
                <w:szCs w:val="24"/>
                <w:lang w:val="kk-KZ"/>
              </w:rPr>
            </w:pPr>
            <w:r w:rsidRPr="00091427">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091427">
              <w:rPr>
                <w:rFonts w:eastAsia="Calibri"/>
                <w:b/>
                <w:i/>
                <w:szCs w:val="24"/>
                <w:lang w:val="kk-KZ"/>
              </w:rPr>
              <w:t>(Сөйлеуді дамыту)</w:t>
            </w:r>
          </w:p>
        </w:tc>
      </w:tr>
      <w:tr w:rsidR="00DA7389" w:rsidRPr="00091427" w:rsidTr="005B25E1">
        <w:trPr>
          <w:trHeight w:val="111"/>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jc w:val="center"/>
              <w:rPr>
                <w:rFonts w:eastAsia="Calibri"/>
                <w:b/>
                <w:szCs w:val="24"/>
              </w:rPr>
            </w:pPr>
            <w:r w:rsidRPr="00091427">
              <w:rPr>
                <w:rFonts w:eastAsia="Calibri"/>
                <w:b/>
                <w:bCs/>
                <w:szCs w:val="24"/>
              </w:rPr>
              <w:t>Серуен</w:t>
            </w:r>
          </w:p>
        </w:tc>
        <w:tc>
          <w:tcPr>
            <w:tcW w:w="306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ind w:left="117" w:right="142"/>
              <w:rPr>
                <w:rFonts w:eastAsia="Calibri"/>
                <w:i/>
                <w:szCs w:val="24"/>
                <w:lang w:val="kk-KZ"/>
              </w:rPr>
            </w:pPr>
            <w:r w:rsidRPr="00091427">
              <w:rPr>
                <w:color w:val="000000"/>
                <w:szCs w:val="24"/>
                <w:lang w:val="kk-KZ" w:eastAsia="ru-RU"/>
              </w:rPr>
              <w:t xml:space="preserve">Күннің екінші жартысындағы </w:t>
            </w:r>
            <w:r w:rsidRPr="00091427">
              <w:rPr>
                <w:rFonts w:eastAsia="Calibri"/>
                <w:szCs w:val="24"/>
                <w:lang w:val="kk-KZ"/>
              </w:rPr>
              <w:t xml:space="preserve">ауа-райы  құбылыстары  мен табиғат обьектілерін бақылау </w:t>
            </w:r>
            <w:r w:rsidRPr="00091427">
              <w:rPr>
                <w:rFonts w:eastAsia="Calibri"/>
                <w:i/>
                <w:szCs w:val="24"/>
                <w:lang w:val="kk-KZ"/>
              </w:rPr>
              <w:t>(</w:t>
            </w:r>
            <w:r w:rsidRPr="00091427">
              <w:rPr>
                <w:rFonts w:eastAsia="Calibri"/>
                <w:bCs/>
                <w:i/>
                <w:szCs w:val="24"/>
                <w:lang w:val="kk-KZ"/>
              </w:rPr>
              <w:t>қоршаған ортамен таныстыру,  бақылау  зерттеу  іс-әреке</w:t>
            </w:r>
            <w:r w:rsidRPr="00091427">
              <w:rPr>
                <w:rFonts w:eastAsia="Calibri"/>
                <w:i/>
                <w:szCs w:val="24"/>
                <w:lang w:val="kk-KZ"/>
              </w:rPr>
              <w:t>ті)</w:t>
            </w:r>
          </w:p>
          <w:p w:rsidR="00DA7389" w:rsidRPr="00091427" w:rsidRDefault="00DA7389" w:rsidP="005B25E1">
            <w:pPr>
              <w:spacing w:after="0" w:line="240" w:lineRule="auto"/>
              <w:ind w:left="117" w:right="142"/>
              <w:rPr>
                <w:rFonts w:eastAsia="Calibri"/>
                <w:i/>
                <w:szCs w:val="24"/>
                <w:lang w:val="kk-KZ"/>
              </w:rPr>
            </w:pP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«Қоңырау қайдан естіледі?» </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 xml:space="preserve">   Балалар қабырғаға беттерін беріп тұрады. Күтуші әйел бөлменің басқа бір шетіне тығылып   тұрады да қоңырау соғады. Тәрбиеші балаларға: «Тыңдаңдар, қоңырау қайдан соғылып тұр, қоңырауды табыңдар», - дейді. Балалар қоңырауды тапқан кезде, тәрбиеші оларды   мақтайды, одан кейін балаларға тағы да қабырғаға беттерін беріп тұруды ұсынады. Күтуші</w:t>
            </w:r>
          </w:p>
          <w:p w:rsidR="00DA7389" w:rsidRPr="00091427" w:rsidRDefault="00DA7389" w:rsidP="005B25E1">
            <w:pPr>
              <w:spacing w:after="0" w:line="240" w:lineRule="auto"/>
              <w:jc w:val="both"/>
              <w:rPr>
                <w:rFonts w:eastAsia="Calibri"/>
                <w:color w:val="002060"/>
                <w:szCs w:val="24"/>
                <w:lang w:val="kk-KZ"/>
              </w:rPr>
            </w:pPr>
            <w:r w:rsidRPr="00091427">
              <w:rPr>
                <w:rFonts w:eastAsia="Calibri"/>
                <w:szCs w:val="24"/>
                <w:lang w:val="kk-KZ"/>
              </w:rPr>
              <w:t>әйел басқа жерге тығылады да қайтадан қоңырау соғады</w:t>
            </w:r>
            <w:r w:rsidRPr="00091427">
              <w:rPr>
                <w:rFonts w:eastAsia="Calibri"/>
                <w:color w:val="002060"/>
                <w:szCs w:val="24"/>
                <w:lang w:val="kk-KZ"/>
              </w:rPr>
              <w:t>.</w:t>
            </w:r>
          </w:p>
          <w:p w:rsidR="00DA7389" w:rsidRPr="00091427" w:rsidRDefault="00DA7389" w:rsidP="005B25E1">
            <w:pPr>
              <w:spacing w:after="0" w:line="259" w:lineRule="auto"/>
              <w:rPr>
                <w:rFonts w:eastAsia="Calibri"/>
                <w:bCs/>
                <w:szCs w:val="24"/>
                <w:lang w:val="kk-KZ"/>
              </w:rPr>
            </w:pPr>
            <w:r w:rsidRPr="00091427">
              <w:rPr>
                <w:rFonts w:eastAsia="Calibri"/>
                <w:bCs/>
                <w:szCs w:val="24"/>
                <w:lang w:val="kk-KZ"/>
              </w:rPr>
              <w:t xml:space="preserve"> (дене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17" w:right="142"/>
              <w:rPr>
                <w:rFonts w:eastAsia="Calibri"/>
                <w:szCs w:val="24"/>
                <w:lang w:val="kk-KZ"/>
              </w:rPr>
            </w:pPr>
            <w:r w:rsidRPr="00091427">
              <w:rPr>
                <w:color w:val="000000"/>
                <w:szCs w:val="24"/>
                <w:lang w:val="kk-KZ" w:eastAsia="ru-RU"/>
              </w:rPr>
              <w:t xml:space="preserve">Күннің екінші жартысындағы </w:t>
            </w:r>
            <w:r w:rsidRPr="00091427">
              <w:rPr>
                <w:rFonts w:eastAsia="Calibri"/>
                <w:szCs w:val="24"/>
                <w:lang w:val="kk-KZ"/>
              </w:rPr>
              <w:t>ауа-райы құбылыстары  мен табиғат обьектілерін бақылау</w:t>
            </w:r>
          </w:p>
          <w:p w:rsidR="00DA7389" w:rsidRPr="00091427" w:rsidRDefault="00DA7389" w:rsidP="005B25E1">
            <w:pPr>
              <w:spacing w:after="0" w:line="240" w:lineRule="auto"/>
              <w:ind w:left="117" w:right="142"/>
              <w:rPr>
                <w:rFonts w:eastAsia="Calibri"/>
                <w:i/>
                <w:szCs w:val="24"/>
                <w:lang w:val="kk-KZ"/>
              </w:rPr>
            </w:pPr>
            <w:r w:rsidRPr="00091427">
              <w:rPr>
                <w:rFonts w:eastAsia="Calibri"/>
                <w:i/>
                <w:szCs w:val="24"/>
                <w:lang w:val="kk-KZ"/>
              </w:rPr>
              <w:t>(</w:t>
            </w:r>
            <w:r w:rsidRPr="00091427">
              <w:rPr>
                <w:rFonts w:eastAsia="Calibri"/>
                <w:bCs/>
                <w:i/>
                <w:szCs w:val="24"/>
                <w:lang w:val="kk-KZ"/>
              </w:rPr>
              <w:t>қоршаған ортамен таныстыру, бақылау  зерттеу  іс-әреке</w:t>
            </w:r>
            <w:r w:rsidRPr="00091427">
              <w:rPr>
                <w:rFonts w:eastAsia="Calibri"/>
                <w:i/>
                <w:szCs w:val="24"/>
                <w:lang w:val="kk-KZ"/>
              </w:rPr>
              <w:t>ті)</w:t>
            </w:r>
          </w:p>
          <w:p w:rsidR="00DA7389" w:rsidRPr="00091427" w:rsidRDefault="00DA7389" w:rsidP="005B25E1">
            <w:pPr>
              <w:spacing w:after="0" w:line="240" w:lineRule="auto"/>
              <w:ind w:left="117" w:right="142"/>
              <w:rPr>
                <w:i/>
                <w:color w:val="000000"/>
                <w:szCs w:val="24"/>
                <w:lang w:val="kk-KZ" w:eastAsia="ru-RU"/>
              </w:rPr>
            </w:pP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«Күн шұғыласы (сәулесі)» </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Тәрбиеші өзінің жанына бір топ балаларды жинап, айнаның көмегімен күн шұғыласын     қабырғаға түсіреді де:</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 xml:space="preserve">  Қабырғаға елбеңдеп,</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Ойнайды сәуле құбылып.</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Ымдасаң болды «кел» деп,</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Жетеді демде жүгіріп.</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Сәл үзіліс жасайды да: «Сәулені ұстаңдар» деген сигнал береді. Балалар қабырғаға жүгіріп, қолға тұрмай жалтаңдап тұрған күн сәулесін ұстауға   тырысады.</w:t>
            </w:r>
          </w:p>
          <w:p w:rsidR="00DA7389" w:rsidRPr="00091427" w:rsidRDefault="00DA7389" w:rsidP="005B25E1">
            <w:pPr>
              <w:spacing w:after="0" w:line="259" w:lineRule="auto"/>
              <w:rPr>
                <w:rFonts w:ascii="Calibri" w:eastAsia="Calibri" w:hAnsi="Calibri"/>
                <w:bCs/>
                <w:i/>
                <w:szCs w:val="24"/>
                <w:lang w:val="kk-KZ"/>
              </w:rPr>
            </w:pPr>
            <w:r w:rsidRPr="00091427">
              <w:rPr>
                <w:rFonts w:eastAsia="Calibri"/>
                <w:iCs/>
                <w:szCs w:val="24"/>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17" w:right="142"/>
              <w:rPr>
                <w:rFonts w:eastAsia="Calibri"/>
                <w:szCs w:val="24"/>
                <w:lang w:val="kk-KZ"/>
              </w:rPr>
            </w:pPr>
            <w:r w:rsidRPr="00091427">
              <w:rPr>
                <w:color w:val="000000"/>
                <w:szCs w:val="24"/>
                <w:lang w:val="kk-KZ" w:eastAsia="ru-RU"/>
              </w:rPr>
              <w:t xml:space="preserve">Күннің екінші жартысындағы </w:t>
            </w:r>
            <w:r w:rsidRPr="00091427">
              <w:rPr>
                <w:rFonts w:eastAsia="Calibri"/>
                <w:szCs w:val="24"/>
                <w:lang w:val="kk-KZ"/>
              </w:rPr>
              <w:t>ауа-райы құбылыстары  мен табиғат обьектілерін бақылау</w:t>
            </w:r>
          </w:p>
          <w:p w:rsidR="00DA7389" w:rsidRPr="00091427" w:rsidRDefault="00DA7389" w:rsidP="005B25E1">
            <w:pPr>
              <w:spacing w:after="0" w:line="240" w:lineRule="auto"/>
              <w:ind w:left="117" w:right="142"/>
              <w:rPr>
                <w:i/>
                <w:color w:val="000000"/>
                <w:szCs w:val="24"/>
                <w:lang w:val="kk-KZ" w:eastAsia="ru-RU"/>
              </w:rPr>
            </w:pPr>
            <w:r w:rsidRPr="00091427">
              <w:rPr>
                <w:rFonts w:eastAsia="Calibri"/>
                <w:i/>
                <w:szCs w:val="24"/>
                <w:lang w:val="kk-KZ"/>
              </w:rPr>
              <w:t>(</w:t>
            </w:r>
            <w:r w:rsidRPr="00091427">
              <w:rPr>
                <w:rFonts w:eastAsia="Calibri"/>
                <w:bCs/>
                <w:i/>
                <w:szCs w:val="24"/>
                <w:lang w:val="kk-KZ"/>
              </w:rPr>
              <w:t>қоршаған ортамен таныстыру, бақылау  зерттеу  іс-әреке</w:t>
            </w:r>
            <w:r w:rsidRPr="00091427">
              <w:rPr>
                <w:rFonts w:eastAsia="Calibri"/>
                <w:i/>
                <w:szCs w:val="24"/>
                <w:lang w:val="kk-KZ"/>
              </w:rPr>
              <w:t>ті)</w:t>
            </w:r>
          </w:p>
          <w:p w:rsidR="00DA7389" w:rsidRPr="00091427" w:rsidRDefault="00DA7389" w:rsidP="005B25E1">
            <w:pPr>
              <w:spacing w:after="0" w:line="259" w:lineRule="auto"/>
              <w:rPr>
                <w:rFonts w:eastAsia="Calibri"/>
                <w:szCs w:val="24"/>
                <w:lang w:val="kk-KZ"/>
              </w:rPr>
            </w:pP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«Мені қуып жетіңдер» </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Балалар бөлменің бір қабырғасын бойлай қойылған орындықтарды немесе алаңда    отырады. Тәрбиеші: «Мені қуып жетіңдер», - дейді де алыңның қарсы жағына жүгіреді. Балалар тәрбиешінің соңынан жүгіріп, оны ұстауға тырысады. Одан кейін тәрбиеші тағы да: «Мені қуып жетіңдер», - дейді де қарсы жаққа қарай жүгіреді, балалар оны қайтадан    қуалайды. Екі рет жүгіргеннен кейін балалар орындықтарға отырып дем алады. Одан   кейін ойын қайта басталады.Ойынды азғана балалар тобымен өткізген дұрыс: балалардың бір тобы ойнап жатқан кезде екінші тобы қарап тұрады, одан кейін балалар рөлдермен ауысады.</w:t>
            </w:r>
          </w:p>
          <w:p w:rsidR="00DA7389" w:rsidRPr="00091427" w:rsidRDefault="00DA7389" w:rsidP="005B25E1">
            <w:pPr>
              <w:spacing w:after="0" w:line="259" w:lineRule="auto"/>
              <w:rPr>
                <w:rFonts w:eastAsia="Calibri"/>
                <w:szCs w:val="24"/>
                <w:lang w:val="kk-KZ"/>
              </w:rPr>
            </w:pPr>
            <w:r w:rsidRPr="00091427">
              <w:rPr>
                <w:rFonts w:eastAsia="Calibri"/>
                <w:iCs/>
                <w:szCs w:val="24"/>
                <w:lang w:val="kk-KZ"/>
              </w:rPr>
              <w:t>(дене шынықтыру)</w:t>
            </w:r>
          </w:p>
        </w:tc>
        <w:tc>
          <w:tcPr>
            <w:tcW w:w="2351"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17" w:right="142"/>
              <w:rPr>
                <w:rFonts w:eastAsia="Calibri"/>
                <w:szCs w:val="24"/>
                <w:lang w:val="kk-KZ"/>
              </w:rPr>
            </w:pPr>
            <w:r w:rsidRPr="00091427">
              <w:rPr>
                <w:color w:val="000000"/>
                <w:szCs w:val="24"/>
                <w:lang w:val="kk-KZ" w:eastAsia="ru-RU"/>
              </w:rPr>
              <w:t xml:space="preserve">Күннің екінші жартысындағы </w:t>
            </w:r>
            <w:r w:rsidRPr="00091427">
              <w:rPr>
                <w:rFonts w:eastAsia="Calibri"/>
                <w:szCs w:val="24"/>
                <w:lang w:val="kk-KZ"/>
              </w:rPr>
              <w:t>ауа-райы құбылыстары  мен табиғат обьектілерін бақылау</w:t>
            </w:r>
          </w:p>
          <w:p w:rsidR="00DA7389" w:rsidRPr="00091427" w:rsidRDefault="00DA7389" w:rsidP="005B25E1">
            <w:pPr>
              <w:spacing w:after="0" w:line="240" w:lineRule="auto"/>
              <w:ind w:left="117" w:right="142"/>
              <w:rPr>
                <w:i/>
                <w:color w:val="000000"/>
                <w:szCs w:val="24"/>
                <w:lang w:val="kk-KZ" w:eastAsia="ru-RU"/>
              </w:rPr>
            </w:pPr>
            <w:r w:rsidRPr="00091427">
              <w:rPr>
                <w:rFonts w:eastAsia="Calibri"/>
                <w:i/>
                <w:szCs w:val="24"/>
                <w:lang w:val="kk-KZ"/>
              </w:rPr>
              <w:t>(</w:t>
            </w:r>
            <w:r w:rsidRPr="00091427">
              <w:rPr>
                <w:rFonts w:eastAsia="Calibri"/>
                <w:bCs/>
                <w:i/>
                <w:szCs w:val="24"/>
                <w:lang w:val="kk-KZ"/>
              </w:rPr>
              <w:t>қоршаған ортамен таныстыру, бақылау  зерттеу  іс-әреке</w:t>
            </w:r>
            <w:r w:rsidRPr="00091427">
              <w:rPr>
                <w:rFonts w:eastAsia="Calibri"/>
                <w:i/>
                <w:szCs w:val="24"/>
                <w:lang w:val="kk-KZ"/>
              </w:rPr>
              <w:t>ті)</w:t>
            </w:r>
          </w:p>
          <w:p w:rsidR="00DA7389" w:rsidRPr="00091427" w:rsidRDefault="00DA7389" w:rsidP="005B25E1">
            <w:pPr>
              <w:spacing w:after="0" w:line="240" w:lineRule="auto"/>
              <w:rPr>
                <w:rFonts w:eastAsia="Calibri"/>
                <w:b/>
                <w:szCs w:val="24"/>
                <w:lang w:val="kk-KZ"/>
              </w:rPr>
            </w:pP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«Маған қарай жүгіріңдер» </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Балалар бөлменің бір қабырғасын бойлай қойылған орындықтарда немесе алаңды жағалай    отырады. Тәрбиеші бөлменің қарсы бұрышына немесе алаңның ең алыс бұрышына барып: «Маған қарай жүгіріңдер», - дейді. Балалар оған қарсы жүгіреді. Тәрбиеші оларды қолын    жайып, ишаратпен қарсы алады. Балалардың бәрі келіп, тәрбиешінің қасына жиналып     болғаннан кейін, ол серуендеуді ұсынады. Балалар өздері жүргісі келген жерде емін-еркін тәрбиешімен бірге бөлме ішінде жүреді. Тәрбиеші бұдан кейін: «Үйге қарай   жүгіріңдер» - дейді. Балалар жүгіріп барып орындықтарына отырады.</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Ойын осылай 4-5 рет қайталанады. Алғашқы кезде ойынды азғана балалар тобымен өткізген дұрыс, кейін ойнаушылардың саны арта түседі (үйлеріне қайтқан кезде балалардың кез-келген орындыққа отыруына болады).</w:t>
            </w:r>
          </w:p>
          <w:p w:rsidR="00DA7389" w:rsidRPr="00091427" w:rsidRDefault="00DA7389" w:rsidP="005B25E1">
            <w:pPr>
              <w:spacing w:after="0" w:line="240" w:lineRule="auto"/>
              <w:rPr>
                <w:rFonts w:eastAsia="Calibri"/>
                <w:i/>
                <w:szCs w:val="24"/>
                <w:lang w:val="kk-KZ"/>
              </w:rPr>
            </w:pPr>
            <w:r w:rsidRPr="00091427">
              <w:rPr>
                <w:rFonts w:eastAsia="Calibri"/>
                <w:iCs/>
                <w:szCs w:val="24"/>
                <w:lang w:val="kk-KZ"/>
              </w:rPr>
              <w:t>(дене шынықтыру)</w:t>
            </w:r>
          </w:p>
        </w:tc>
        <w:tc>
          <w:tcPr>
            <w:tcW w:w="3086" w:type="dxa"/>
            <w:gridSpan w:val="2"/>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left="117" w:right="142"/>
              <w:rPr>
                <w:color w:val="000000"/>
                <w:szCs w:val="24"/>
                <w:lang w:val="kk-KZ" w:eastAsia="ru-RU"/>
              </w:rPr>
            </w:pPr>
            <w:r w:rsidRPr="00091427">
              <w:rPr>
                <w:color w:val="000000"/>
                <w:szCs w:val="24"/>
                <w:lang w:val="kk-KZ" w:eastAsia="ru-RU"/>
              </w:rPr>
              <w:t xml:space="preserve">Күннің екінші жартысындағы </w:t>
            </w:r>
            <w:r w:rsidRPr="00091427">
              <w:rPr>
                <w:rFonts w:eastAsia="Calibri"/>
                <w:szCs w:val="24"/>
                <w:lang w:val="kk-KZ"/>
              </w:rPr>
              <w:t xml:space="preserve">ауа-райы  құбылыстары  мен табиғат обьектілерін бақылау </w:t>
            </w:r>
            <w:r w:rsidRPr="00091427">
              <w:rPr>
                <w:rFonts w:eastAsia="Calibri"/>
                <w:i/>
                <w:szCs w:val="24"/>
                <w:lang w:val="kk-KZ"/>
              </w:rPr>
              <w:t>(</w:t>
            </w:r>
            <w:r w:rsidRPr="00091427">
              <w:rPr>
                <w:rFonts w:eastAsia="Calibri"/>
                <w:bCs/>
                <w:i/>
                <w:szCs w:val="24"/>
                <w:lang w:val="kk-KZ"/>
              </w:rPr>
              <w:t>қоршаған ортамен таныстыру,  бақылау  зерттеу  іс-әреке</w:t>
            </w:r>
            <w:r w:rsidRPr="00091427">
              <w:rPr>
                <w:rFonts w:eastAsia="Calibri"/>
                <w:i/>
                <w:szCs w:val="24"/>
                <w:lang w:val="kk-KZ"/>
              </w:rPr>
              <w:t>ті)</w:t>
            </w:r>
          </w:p>
          <w:p w:rsidR="00DA7389" w:rsidRPr="00091427" w:rsidRDefault="00DA7389" w:rsidP="005B25E1">
            <w:pPr>
              <w:spacing w:after="0" w:line="240" w:lineRule="auto"/>
              <w:rPr>
                <w:b/>
                <w:bCs/>
                <w:szCs w:val="24"/>
                <w:shd w:val="clear" w:color="auto" w:fill="FFFFFF"/>
                <w:lang w:val="kk-KZ" w:eastAsia="ru-RU"/>
              </w:rPr>
            </w:pP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Қимылды ойын: </w:t>
            </w:r>
          </w:p>
          <w:p w:rsidR="00DA7389" w:rsidRPr="00091427" w:rsidRDefault="00DA7389" w:rsidP="005B25E1">
            <w:pPr>
              <w:spacing w:after="0" w:line="240" w:lineRule="auto"/>
              <w:jc w:val="center"/>
              <w:rPr>
                <w:rFonts w:eastAsia="Calibri"/>
                <w:b/>
                <w:szCs w:val="24"/>
                <w:lang w:val="kk-KZ"/>
              </w:rPr>
            </w:pPr>
            <w:r w:rsidRPr="00091427">
              <w:rPr>
                <w:rFonts w:eastAsia="Calibri"/>
                <w:b/>
                <w:szCs w:val="24"/>
                <w:lang w:val="kk-KZ"/>
              </w:rPr>
              <w:t xml:space="preserve">«Үрпек төбет» </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Балалардың біреуі төбетті бейнелейді; ол кілем үстінде жатады, басын алға созылған       қолымен аяғына қояды.  Қалған балалар жай ғана оған жақындай түседі, ал тәрбиеші осы     кезде былай дейді:</w:t>
            </w:r>
          </w:p>
          <w:p w:rsidR="00DA7389" w:rsidRPr="00091427" w:rsidRDefault="00DA7389" w:rsidP="005B25E1">
            <w:pPr>
              <w:spacing w:after="0" w:line="240" w:lineRule="auto"/>
              <w:ind w:firstLine="708"/>
              <w:jc w:val="both"/>
              <w:rPr>
                <w:rFonts w:eastAsia="Calibri"/>
                <w:szCs w:val="24"/>
                <w:lang w:val="kk-KZ"/>
              </w:rPr>
            </w:pPr>
            <w:r w:rsidRPr="00091427">
              <w:rPr>
                <w:rFonts w:eastAsia="Calibri"/>
                <w:szCs w:val="24"/>
                <w:lang w:val="kk-KZ"/>
              </w:rPr>
              <w:t>Алдыңғы екі аяққа басын сұғып,</w:t>
            </w:r>
          </w:p>
          <w:p w:rsidR="00DA7389" w:rsidRPr="00091427" w:rsidRDefault="00DA7389" w:rsidP="005B25E1">
            <w:pPr>
              <w:spacing w:after="0" w:line="240" w:lineRule="auto"/>
              <w:ind w:firstLine="708"/>
              <w:jc w:val="both"/>
              <w:rPr>
                <w:rFonts w:eastAsia="Calibri"/>
                <w:szCs w:val="24"/>
                <w:lang w:val="kk-KZ"/>
              </w:rPr>
            </w:pPr>
            <w:r w:rsidRPr="00091427">
              <w:rPr>
                <w:rFonts w:eastAsia="Calibri"/>
                <w:szCs w:val="24"/>
                <w:lang w:val="kk-KZ"/>
              </w:rPr>
              <w:t>Әнеки жалбыр төбет жатыр сұлық.</w:t>
            </w:r>
          </w:p>
          <w:p w:rsidR="00DA7389" w:rsidRPr="00091427" w:rsidRDefault="00DA7389" w:rsidP="005B25E1">
            <w:pPr>
              <w:spacing w:after="0" w:line="240" w:lineRule="auto"/>
              <w:ind w:firstLine="708"/>
              <w:jc w:val="both"/>
              <w:rPr>
                <w:rFonts w:eastAsia="Calibri"/>
                <w:szCs w:val="24"/>
                <w:lang w:val="kk-KZ"/>
              </w:rPr>
            </w:pPr>
            <w:r w:rsidRPr="00091427">
              <w:rPr>
                <w:rFonts w:eastAsia="Calibri"/>
                <w:szCs w:val="24"/>
                <w:lang w:val="kk-KZ"/>
              </w:rPr>
              <w:t>Белгісіз жатқаны ұйықтап, яки қалғып,</w:t>
            </w:r>
          </w:p>
          <w:p w:rsidR="00DA7389" w:rsidRPr="00091427" w:rsidRDefault="00DA7389" w:rsidP="005B25E1">
            <w:pPr>
              <w:spacing w:after="0" w:line="240" w:lineRule="auto"/>
              <w:ind w:firstLine="708"/>
              <w:jc w:val="both"/>
              <w:rPr>
                <w:rFonts w:eastAsia="Calibri"/>
                <w:szCs w:val="24"/>
                <w:lang w:val="kk-KZ"/>
              </w:rPr>
            </w:pPr>
            <w:r w:rsidRPr="00091427">
              <w:rPr>
                <w:rFonts w:eastAsia="Calibri"/>
                <w:szCs w:val="24"/>
                <w:lang w:val="kk-KZ"/>
              </w:rPr>
              <w:t>Момақан, сырты пішіні жуас салғырт.</w:t>
            </w:r>
          </w:p>
          <w:p w:rsidR="00DA7389" w:rsidRPr="00091427" w:rsidRDefault="00DA7389" w:rsidP="005B25E1">
            <w:pPr>
              <w:spacing w:after="0" w:line="240" w:lineRule="auto"/>
              <w:ind w:firstLine="708"/>
              <w:jc w:val="both"/>
              <w:rPr>
                <w:rFonts w:eastAsia="Calibri"/>
                <w:szCs w:val="24"/>
                <w:lang w:val="kk-KZ"/>
              </w:rPr>
            </w:pPr>
            <w:r w:rsidRPr="00091427">
              <w:rPr>
                <w:rFonts w:eastAsia="Calibri"/>
                <w:szCs w:val="24"/>
                <w:lang w:val="kk-KZ"/>
              </w:rPr>
              <w:t>Ояталық жақындап барайық та,</w:t>
            </w:r>
          </w:p>
          <w:p w:rsidR="00DA7389" w:rsidRPr="00091427" w:rsidRDefault="00DA7389" w:rsidP="005B25E1">
            <w:pPr>
              <w:spacing w:after="0" w:line="240" w:lineRule="auto"/>
              <w:ind w:firstLine="708"/>
              <w:jc w:val="both"/>
              <w:rPr>
                <w:rFonts w:eastAsia="Calibri"/>
                <w:szCs w:val="24"/>
                <w:lang w:val="kk-KZ"/>
              </w:rPr>
            </w:pPr>
            <w:r w:rsidRPr="00091427">
              <w:rPr>
                <w:rFonts w:eastAsia="Calibri"/>
                <w:szCs w:val="24"/>
                <w:lang w:val="kk-KZ"/>
              </w:rPr>
              <w:t>Қайтер екен содан соң – қарайық та.</w:t>
            </w:r>
          </w:p>
          <w:p w:rsidR="00DA7389" w:rsidRPr="00091427" w:rsidRDefault="00DA7389" w:rsidP="005B25E1">
            <w:pPr>
              <w:spacing w:after="0" w:line="240" w:lineRule="auto"/>
              <w:jc w:val="both"/>
              <w:rPr>
                <w:rFonts w:eastAsia="Calibri"/>
                <w:szCs w:val="24"/>
                <w:lang w:val="kk-KZ"/>
              </w:rPr>
            </w:pPr>
            <w:r w:rsidRPr="00091427">
              <w:rPr>
                <w:rFonts w:eastAsia="Calibri"/>
                <w:szCs w:val="24"/>
                <w:lang w:val="kk-KZ"/>
              </w:rPr>
              <w:t>Төбет орнынан ұшып тұрып үре бастайды. Балалар қаша жөнеледі. Төбет оларды қуа    жөнеледі. Балалардың бәрі жан-жаққа қашып тығылады. Төбет қайтадан кілемге жатады. Ойын жаңа бастаушымен қайта басталады. Ойын азғана балалар тобымен жүргізіледі.</w:t>
            </w:r>
          </w:p>
          <w:p w:rsidR="00DA7389" w:rsidRPr="00091427" w:rsidRDefault="00DA7389" w:rsidP="005B25E1">
            <w:pPr>
              <w:spacing w:after="0" w:line="240" w:lineRule="auto"/>
              <w:rPr>
                <w:szCs w:val="24"/>
                <w:lang w:val="kk-KZ" w:eastAsia="ru-RU"/>
              </w:rPr>
            </w:pPr>
            <w:r w:rsidRPr="00091427">
              <w:rPr>
                <w:rFonts w:eastAsia="Calibri"/>
                <w:iCs/>
                <w:szCs w:val="24"/>
                <w:lang w:val="kk-KZ"/>
              </w:rPr>
              <w:t>(дене шынықтыру)</w:t>
            </w:r>
          </w:p>
        </w:tc>
      </w:tr>
      <w:tr w:rsidR="00DA7389" w:rsidRPr="004B2C20" w:rsidTr="005B25E1">
        <w:trPr>
          <w:trHeight w:val="293"/>
        </w:trPr>
        <w:tc>
          <w:tcPr>
            <w:tcW w:w="212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DA7389" w:rsidRPr="00091427" w:rsidRDefault="00DA7389" w:rsidP="005B25E1">
            <w:pPr>
              <w:spacing w:after="0" w:line="240" w:lineRule="auto"/>
              <w:ind w:left="142" w:right="121"/>
              <w:rPr>
                <w:rFonts w:eastAsia="Calibri"/>
                <w:b/>
                <w:szCs w:val="24"/>
              </w:rPr>
            </w:pPr>
            <w:r w:rsidRPr="00091427">
              <w:rPr>
                <w:rFonts w:eastAsia="Calibri"/>
                <w:b/>
                <w:bCs/>
                <w:szCs w:val="24"/>
              </w:rPr>
              <w:t>Серуеннен оралу</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bCs/>
                <w:szCs w:val="24"/>
                <w:lang w:val="kk-KZ"/>
              </w:rPr>
              <w:t xml:space="preserve">Балалардың киімін ретімен шешу, </w:t>
            </w:r>
            <w:r w:rsidRPr="00091427">
              <w:rPr>
                <w:rFonts w:eastAsia="Calibri"/>
                <w:b/>
                <w:szCs w:val="24"/>
                <w:lang w:val="kk-KZ"/>
              </w:rPr>
              <w:t>әндерді үйрену, жұмбақтарды</w:t>
            </w:r>
            <w:r>
              <w:rPr>
                <w:rFonts w:eastAsia="Calibri"/>
                <w:b/>
                <w:szCs w:val="24"/>
                <w:lang w:val="kk-KZ"/>
              </w:rPr>
              <w:t xml:space="preserve"> шешу, дербес және ойын әрекеті</w:t>
            </w:r>
          </w:p>
        </w:tc>
      </w:tr>
      <w:tr w:rsidR="00DA7389" w:rsidRPr="00ED67E4" w:rsidTr="005B25E1">
        <w:trPr>
          <w:trHeight w:val="293"/>
        </w:trPr>
        <w:tc>
          <w:tcPr>
            <w:tcW w:w="212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DA7389" w:rsidRPr="00091427" w:rsidRDefault="00DA7389" w:rsidP="005B25E1">
            <w:pPr>
              <w:spacing w:after="0" w:line="240" w:lineRule="auto"/>
              <w:ind w:left="142" w:right="121"/>
              <w:jc w:val="center"/>
              <w:rPr>
                <w:rFonts w:eastAsia="Calibri"/>
                <w:b/>
                <w:bCs/>
                <w:szCs w:val="24"/>
                <w:lang w:val="kk-KZ"/>
              </w:rPr>
            </w:pPr>
            <w:r w:rsidRPr="00091427">
              <w:rPr>
                <w:rFonts w:eastAsia="Calibri"/>
                <w:b/>
                <w:bCs/>
                <w:szCs w:val="24"/>
                <w:lang w:val="kk-KZ"/>
              </w:rPr>
              <w:t>Ата-аналарға кеңес,</w:t>
            </w:r>
          </w:p>
          <w:p w:rsidR="00DA7389" w:rsidRPr="00091427" w:rsidRDefault="00DA7389" w:rsidP="005B25E1">
            <w:pPr>
              <w:spacing w:after="0" w:line="240" w:lineRule="auto"/>
              <w:ind w:left="142" w:right="121"/>
              <w:jc w:val="center"/>
              <w:rPr>
                <w:rFonts w:eastAsia="Calibri"/>
                <w:b/>
                <w:szCs w:val="24"/>
                <w:lang w:val="kk-KZ"/>
              </w:rPr>
            </w:pPr>
            <w:r w:rsidRPr="00091427">
              <w:rPr>
                <w:rFonts w:eastAsia="Calibri"/>
                <w:b/>
                <w:bCs/>
                <w:szCs w:val="24"/>
                <w:lang w:val="kk-KZ"/>
              </w:rPr>
              <w:t>балалардың үйіне қайтуы</w:t>
            </w:r>
          </w:p>
        </w:tc>
        <w:tc>
          <w:tcPr>
            <w:tcW w:w="1332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DA7389" w:rsidRPr="00091427" w:rsidRDefault="00DA7389" w:rsidP="005B25E1">
            <w:pPr>
              <w:spacing w:after="0" w:line="240" w:lineRule="auto"/>
              <w:ind w:left="142" w:right="121"/>
              <w:jc w:val="both"/>
              <w:rPr>
                <w:rFonts w:eastAsia="Calibri"/>
                <w:b/>
                <w:szCs w:val="24"/>
                <w:lang w:val="kk-KZ"/>
              </w:rPr>
            </w:pPr>
            <w:r w:rsidRPr="00091427">
              <w:rPr>
                <w:rFonts w:eastAsia="Calibri"/>
                <w:b/>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DA7389" w:rsidRPr="00ED67E4" w:rsidTr="005B25E1">
        <w:trPr>
          <w:trHeight w:val="668"/>
        </w:trPr>
        <w:tc>
          <w:tcPr>
            <w:tcW w:w="2127" w:type="dxa"/>
            <w:vMerge/>
            <w:tcBorders>
              <w:left w:val="single" w:sz="8" w:space="0" w:color="000000"/>
              <w:bottom w:val="single" w:sz="8" w:space="0" w:color="000000"/>
              <w:right w:val="single" w:sz="4" w:space="0" w:color="000000"/>
            </w:tcBorders>
            <w:shd w:val="clear" w:color="auto" w:fill="auto"/>
            <w:tcMar>
              <w:top w:w="15" w:type="dxa"/>
              <w:left w:w="15" w:type="dxa"/>
              <w:bottom w:w="0" w:type="dxa"/>
              <w:right w:w="15" w:type="dxa"/>
            </w:tcMar>
          </w:tcPr>
          <w:p w:rsidR="00DA7389" w:rsidRPr="00091427" w:rsidRDefault="00DA7389" w:rsidP="005B25E1">
            <w:pPr>
              <w:spacing w:after="0" w:line="240" w:lineRule="auto"/>
              <w:ind w:left="142" w:right="121"/>
              <w:rPr>
                <w:rFonts w:eastAsia="Calibri"/>
                <w:b/>
                <w:szCs w:val="24"/>
                <w:lang w:val="kk-KZ"/>
              </w:rPr>
            </w:pPr>
          </w:p>
        </w:tc>
        <w:tc>
          <w:tcPr>
            <w:tcW w:w="3118" w:type="dxa"/>
            <w:gridSpan w:val="4"/>
            <w:tcBorders>
              <w:top w:val="single" w:sz="8" w:space="0" w:color="000000"/>
              <w:left w:val="single" w:sz="4" w:space="0" w:color="000000"/>
              <w:bottom w:val="single" w:sz="8" w:space="0" w:color="000000"/>
              <w:right w:val="single" w:sz="4" w:space="0" w:color="auto"/>
            </w:tcBorders>
            <w:shd w:val="clear" w:color="auto" w:fill="auto"/>
            <w:tcMar>
              <w:top w:w="15" w:type="dxa"/>
              <w:left w:w="22" w:type="dxa"/>
              <w:bottom w:w="0" w:type="dxa"/>
              <w:right w:w="22" w:type="dxa"/>
            </w:tcMar>
          </w:tcPr>
          <w:p w:rsidR="00DA7389" w:rsidRPr="00091427" w:rsidRDefault="00DA7389" w:rsidP="005B25E1">
            <w:pPr>
              <w:spacing w:after="0" w:line="240" w:lineRule="auto"/>
              <w:jc w:val="center"/>
              <w:rPr>
                <w:b/>
                <w:kern w:val="36"/>
                <w:sz w:val="36"/>
                <w:szCs w:val="28"/>
                <w:lang w:val="kk-KZ" w:eastAsia="ru-RU"/>
              </w:rPr>
            </w:pPr>
            <w:r w:rsidRPr="00091427">
              <w:rPr>
                <w:rFonts w:eastAsia="Calibri"/>
                <w:szCs w:val="24"/>
                <w:lang w:val="kk-KZ"/>
              </w:rPr>
              <w:t xml:space="preserve">Ата-аналарға кеңес: </w:t>
            </w:r>
          </w:p>
          <w:p w:rsidR="00DA7389" w:rsidRPr="00091427" w:rsidRDefault="00DA7389" w:rsidP="005B25E1">
            <w:pPr>
              <w:spacing w:after="0" w:line="240" w:lineRule="auto"/>
              <w:ind w:left="142" w:right="121"/>
              <w:jc w:val="center"/>
              <w:rPr>
                <w:rFonts w:eastAsia="Calibri"/>
                <w:szCs w:val="24"/>
                <w:lang w:val="kk-KZ"/>
              </w:rPr>
            </w:pPr>
            <w:r w:rsidRPr="00091427">
              <w:rPr>
                <w:kern w:val="36"/>
                <w:szCs w:val="24"/>
                <w:lang w:val="kk-KZ" w:eastAsia="ru-RU"/>
              </w:rPr>
              <w:t>«Қыста баланы қалай дұрыс кию керек?»</w:t>
            </w:r>
          </w:p>
        </w:tc>
        <w:tc>
          <w:tcPr>
            <w:tcW w:w="2360" w:type="dxa"/>
            <w:gridSpan w:val="3"/>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42" w:right="121"/>
              <w:jc w:val="center"/>
              <w:rPr>
                <w:rFonts w:eastAsia="Calibri"/>
                <w:bCs/>
                <w:szCs w:val="24"/>
                <w:lang w:val="kk-KZ"/>
              </w:rPr>
            </w:pPr>
            <w:r w:rsidRPr="00091427">
              <w:rPr>
                <w:rFonts w:eastAsia="Calibri"/>
                <w:bCs/>
                <w:szCs w:val="24"/>
                <w:lang w:val="kk-KZ"/>
              </w:rPr>
              <w:t>Ата-аналарға арналған медбике кеңесі</w:t>
            </w:r>
          </w:p>
        </w:tc>
        <w:tc>
          <w:tcPr>
            <w:tcW w:w="2409" w:type="dxa"/>
            <w:gridSpan w:val="2"/>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right="116" w:firstLine="567"/>
              <w:outlineLvl w:val="2"/>
              <w:rPr>
                <w:rFonts w:eastAsia="Calibri"/>
                <w:bCs/>
                <w:szCs w:val="24"/>
                <w:lang w:val="kk-KZ"/>
              </w:rPr>
            </w:pPr>
            <w:r w:rsidRPr="00091427">
              <w:rPr>
                <w:rFonts w:eastAsia="Calibri"/>
                <w:bCs/>
                <w:szCs w:val="24"/>
                <w:lang w:val="kk-KZ"/>
              </w:rPr>
              <w:t xml:space="preserve">Кеңес: </w:t>
            </w:r>
          </w:p>
          <w:p w:rsidR="00DA7389" w:rsidRPr="00091427" w:rsidRDefault="00DA7389" w:rsidP="005B25E1">
            <w:pPr>
              <w:spacing w:after="0" w:line="240" w:lineRule="auto"/>
              <w:jc w:val="center"/>
              <w:rPr>
                <w:rFonts w:eastAsia="Calibri"/>
                <w:szCs w:val="24"/>
                <w:lang w:val="kk-KZ"/>
              </w:rPr>
            </w:pPr>
            <w:r w:rsidRPr="00091427">
              <w:rPr>
                <w:rFonts w:eastAsia="Calibri"/>
                <w:b/>
                <w:sz w:val="24"/>
                <w:szCs w:val="28"/>
                <w:lang w:val="kk-KZ"/>
              </w:rPr>
              <w:t>«</w:t>
            </w:r>
            <w:r w:rsidRPr="00091427">
              <w:rPr>
                <w:rFonts w:eastAsia="Calibri"/>
                <w:szCs w:val="24"/>
                <w:lang w:val="kk-KZ"/>
              </w:rPr>
              <w:t>Қыста баламен серуендеу»</w:t>
            </w:r>
          </w:p>
          <w:p w:rsidR="00DA7389" w:rsidRPr="00091427" w:rsidRDefault="00DA7389" w:rsidP="005B25E1">
            <w:pPr>
              <w:spacing w:after="0" w:line="240" w:lineRule="auto"/>
              <w:ind w:right="116" w:firstLine="567"/>
              <w:outlineLvl w:val="2"/>
              <w:rPr>
                <w:szCs w:val="24"/>
                <w:lang w:val="kk-KZ" w:eastAsia="ru-RU"/>
              </w:rPr>
            </w:pPr>
          </w:p>
        </w:tc>
        <w:tc>
          <w:tcPr>
            <w:tcW w:w="1990" w:type="dxa"/>
            <w:tcBorders>
              <w:top w:val="single" w:sz="8" w:space="0" w:color="000000"/>
              <w:left w:val="single" w:sz="4" w:space="0" w:color="auto"/>
              <w:bottom w:val="single" w:sz="8" w:space="0" w:color="000000"/>
              <w:right w:val="single" w:sz="4" w:space="0" w:color="auto"/>
            </w:tcBorders>
            <w:shd w:val="clear" w:color="auto" w:fill="auto"/>
          </w:tcPr>
          <w:p w:rsidR="00DA7389" w:rsidRPr="00091427" w:rsidRDefault="00DA7389" w:rsidP="005B25E1">
            <w:pPr>
              <w:spacing w:after="0" w:line="240" w:lineRule="auto"/>
              <w:ind w:left="142" w:right="121"/>
              <w:jc w:val="center"/>
              <w:rPr>
                <w:rFonts w:eastAsia="Calibri"/>
                <w:bCs/>
                <w:szCs w:val="24"/>
                <w:lang w:val="kk-KZ"/>
              </w:rPr>
            </w:pPr>
            <w:r w:rsidRPr="00091427">
              <w:rPr>
                <w:rFonts w:eastAsia="Calibri"/>
                <w:szCs w:val="24"/>
                <w:lang w:val="kk-KZ"/>
              </w:rPr>
              <w:t>Балалардың жеке гигиенасы туралы медбике кеңесі</w:t>
            </w:r>
          </w:p>
        </w:tc>
        <w:tc>
          <w:tcPr>
            <w:tcW w:w="3447" w:type="dxa"/>
            <w:gridSpan w:val="3"/>
            <w:tcBorders>
              <w:top w:val="single" w:sz="8" w:space="0" w:color="000000"/>
              <w:left w:val="single" w:sz="4" w:space="0" w:color="auto"/>
              <w:bottom w:val="single" w:sz="8" w:space="0" w:color="000000"/>
              <w:right w:val="single" w:sz="8" w:space="0" w:color="000000"/>
            </w:tcBorders>
            <w:shd w:val="clear" w:color="auto" w:fill="auto"/>
          </w:tcPr>
          <w:p w:rsidR="00DA7389" w:rsidRPr="00091427" w:rsidRDefault="00DA7389" w:rsidP="005B25E1">
            <w:pPr>
              <w:spacing w:after="0" w:line="240" w:lineRule="auto"/>
              <w:ind w:left="142" w:right="121"/>
              <w:rPr>
                <w:rFonts w:eastAsia="Calibri"/>
                <w:bCs/>
                <w:szCs w:val="24"/>
                <w:lang w:val="kk-KZ"/>
              </w:rPr>
            </w:pPr>
            <w:r w:rsidRPr="00091427">
              <w:rPr>
                <w:rFonts w:eastAsia="Calibri"/>
                <w:bCs/>
                <w:szCs w:val="24"/>
                <w:lang w:val="kk-KZ"/>
              </w:rPr>
              <w:t xml:space="preserve"> Ата-аналарға кеңес </w:t>
            </w:r>
          </w:p>
          <w:p w:rsidR="00DA7389" w:rsidRPr="00091427" w:rsidRDefault="00DA7389" w:rsidP="005B25E1">
            <w:pPr>
              <w:spacing w:after="0" w:line="240" w:lineRule="auto"/>
              <w:ind w:left="142" w:right="121"/>
              <w:rPr>
                <w:rFonts w:eastAsia="Calibri"/>
                <w:bCs/>
                <w:szCs w:val="24"/>
                <w:lang w:val="kk-KZ"/>
              </w:rPr>
            </w:pPr>
            <w:r w:rsidRPr="00091427">
              <w:rPr>
                <w:rFonts w:eastAsia="Calibri"/>
                <w:szCs w:val="24"/>
                <w:lang w:val="kk-KZ"/>
              </w:rPr>
              <w:t>«Қысқы кезеңдегі мінез-құлық ережелері»</w:t>
            </w:r>
          </w:p>
        </w:tc>
      </w:tr>
    </w:tbl>
    <w:p w:rsidR="00DA7389" w:rsidRDefault="00DA7389" w:rsidP="00DA7389">
      <w:pPr>
        <w:spacing w:after="160" w:line="256" w:lineRule="auto"/>
        <w:rPr>
          <w:rFonts w:eastAsia="Calibri"/>
          <w:b/>
          <w:sz w:val="20"/>
          <w:lang w:val="kk-KZ"/>
        </w:rPr>
      </w:pPr>
      <w:r>
        <w:rPr>
          <w:rFonts w:eastAsia="Calibri"/>
          <w:b/>
          <w:sz w:val="20"/>
          <w:lang w:val="kk-KZ"/>
        </w:rPr>
        <w:t>Циклограмманы толтырған тәрбиеші: ________________</w:t>
      </w:r>
    </w:p>
    <w:p w:rsidR="00DA7389" w:rsidRDefault="00DA7389" w:rsidP="00DA7389">
      <w:pPr>
        <w:spacing w:after="160" w:line="256" w:lineRule="auto"/>
        <w:rPr>
          <w:rFonts w:eastAsia="Calibri"/>
          <w:b/>
          <w:sz w:val="20"/>
          <w:lang w:val="kk-KZ"/>
        </w:rPr>
      </w:pPr>
      <w:r>
        <w:rPr>
          <w:rFonts w:eastAsia="Calibri"/>
          <w:b/>
          <w:sz w:val="20"/>
          <w:lang w:val="kk-KZ"/>
        </w:rPr>
        <w:t xml:space="preserve">Тексерілген күні: 09.02.2024  </w:t>
      </w:r>
    </w:p>
    <w:p w:rsidR="007E0617" w:rsidRPr="00BD4708" w:rsidRDefault="00DA7389" w:rsidP="00BD4708">
      <w:pPr>
        <w:spacing w:after="160" w:line="256" w:lineRule="auto"/>
        <w:rPr>
          <w:rFonts w:eastAsia="Calibri"/>
          <w:b/>
          <w:sz w:val="20"/>
          <w:lang w:val="kk-KZ"/>
        </w:rPr>
      </w:pPr>
      <w:r>
        <w:rPr>
          <w:rFonts w:eastAsia="Calibri"/>
          <w:b/>
          <w:sz w:val="20"/>
          <w:lang w:val="kk-KZ"/>
        </w:rPr>
        <w:t>Циклограмманы  тексерген әдіскер:  _________________</w:t>
      </w:r>
    </w:p>
    <w:p w:rsidR="005B25E1" w:rsidRPr="00A15F06" w:rsidRDefault="005B25E1" w:rsidP="005B25E1">
      <w:pPr>
        <w:tabs>
          <w:tab w:val="left" w:pos="3544"/>
        </w:tabs>
        <w:spacing w:after="0" w:line="240" w:lineRule="auto"/>
        <w:ind w:right="-284"/>
        <w:rPr>
          <w:rFonts w:eastAsia="Calibri"/>
          <w:bCs/>
          <w:szCs w:val="24"/>
          <w:lang w:val="kk-KZ"/>
        </w:rPr>
      </w:pPr>
      <w:r>
        <w:rPr>
          <w:rFonts w:eastAsia="Calibri"/>
          <w:b/>
          <w:bCs/>
          <w:szCs w:val="24"/>
          <w:lang w:val="kk-KZ"/>
        </w:rPr>
        <w:t xml:space="preserve">                                                                                    </w:t>
      </w:r>
      <w:r w:rsidRPr="00A15F06">
        <w:rPr>
          <w:rFonts w:eastAsia="Calibri"/>
          <w:b/>
          <w:bCs/>
          <w:szCs w:val="24"/>
          <w:lang w:val="kk-KZ"/>
        </w:rPr>
        <w:t>Тәрбиелеу - білім беру процесінің циклограммасы</w:t>
      </w:r>
    </w:p>
    <w:p w:rsidR="005B25E1" w:rsidRPr="00A15F06" w:rsidRDefault="005B25E1" w:rsidP="005B25E1">
      <w:pPr>
        <w:spacing w:after="0" w:line="240" w:lineRule="auto"/>
        <w:ind w:right="-284"/>
        <w:rPr>
          <w:rFonts w:eastAsia="Calibri"/>
          <w:b/>
          <w:bCs/>
          <w:szCs w:val="24"/>
          <w:lang w:val="kk-KZ"/>
        </w:rPr>
      </w:pPr>
      <w:r>
        <w:rPr>
          <w:rFonts w:eastAsia="Calibri"/>
          <w:b/>
          <w:bCs/>
          <w:szCs w:val="24"/>
          <w:lang w:val="kk-KZ"/>
        </w:rPr>
        <w:t xml:space="preserve">                                                                                                                </w:t>
      </w:r>
      <w:r w:rsidRPr="00A15F06">
        <w:rPr>
          <w:rFonts w:eastAsia="Calibri"/>
          <w:b/>
          <w:bCs/>
          <w:szCs w:val="24"/>
          <w:lang w:val="kk-KZ"/>
        </w:rPr>
        <w:t>2023-2024 оқу жылы</w:t>
      </w:r>
    </w:p>
    <w:p w:rsidR="005B25E1" w:rsidRPr="00A15F06" w:rsidRDefault="005B25E1" w:rsidP="005B25E1">
      <w:pPr>
        <w:spacing w:after="0" w:line="240" w:lineRule="auto"/>
        <w:ind w:left="-993" w:right="-284" w:firstLine="284"/>
        <w:rPr>
          <w:bCs/>
          <w:szCs w:val="24"/>
          <w:lang w:val="kk-KZ"/>
        </w:rPr>
      </w:pPr>
      <w:r w:rsidRPr="00A15F06">
        <w:rPr>
          <w:b/>
          <w:bCs/>
          <w:szCs w:val="24"/>
          <w:lang w:val="kk-KZ"/>
        </w:rPr>
        <w:t xml:space="preserve">Мектепке дейінгі ұйым: М. Дулатұлы атындағы ЖББМ </w:t>
      </w:r>
    </w:p>
    <w:p w:rsidR="005B25E1" w:rsidRPr="00A15F06" w:rsidRDefault="005B25E1" w:rsidP="005B25E1">
      <w:pPr>
        <w:spacing w:after="0" w:line="240" w:lineRule="auto"/>
        <w:ind w:left="-993" w:right="-284" w:firstLine="284"/>
        <w:rPr>
          <w:bCs/>
          <w:szCs w:val="24"/>
          <w:lang w:val="kk-KZ"/>
        </w:rPr>
      </w:pPr>
      <w:r w:rsidRPr="00A15F06">
        <w:rPr>
          <w:b/>
          <w:bCs/>
          <w:szCs w:val="24"/>
          <w:lang w:val="kk-KZ"/>
        </w:rPr>
        <w:t>Топ</w:t>
      </w:r>
      <w:r w:rsidRPr="00A15F06">
        <w:rPr>
          <w:bCs/>
          <w:szCs w:val="24"/>
          <w:lang w:val="kk-KZ"/>
        </w:rPr>
        <w:t>: «Айгөлек» шағын орталығы</w:t>
      </w:r>
    </w:p>
    <w:p w:rsidR="005B25E1" w:rsidRPr="00A15F06" w:rsidRDefault="005B25E1" w:rsidP="005B25E1">
      <w:pPr>
        <w:spacing w:after="0" w:line="240" w:lineRule="auto"/>
        <w:ind w:left="-993" w:right="-284" w:firstLine="284"/>
        <w:rPr>
          <w:bCs/>
          <w:szCs w:val="24"/>
          <w:lang w:val="kk-KZ"/>
        </w:rPr>
      </w:pPr>
      <w:r w:rsidRPr="00A15F06">
        <w:rPr>
          <w:b/>
          <w:bCs/>
          <w:szCs w:val="24"/>
          <w:lang w:val="kk-KZ"/>
        </w:rPr>
        <w:t>Балалардың жасы</w:t>
      </w:r>
      <w:r w:rsidRPr="00A15F06">
        <w:rPr>
          <w:bCs/>
          <w:szCs w:val="24"/>
          <w:lang w:val="kk-KZ"/>
        </w:rPr>
        <w:t>: 2 жастан бастап</w:t>
      </w:r>
    </w:p>
    <w:p w:rsidR="005B25E1" w:rsidRPr="00A15F06" w:rsidRDefault="005B25E1" w:rsidP="005B25E1">
      <w:pPr>
        <w:spacing w:after="0" w:line="240" w:lineRule="auto"/>
        <w:ind w:left="-993" w:right="-284" w:firstLine="284"/>
        <w:rPr>
          <w:bCs/>
          <w:szCs w:val="24"/>
          <w:lang w:val="kk-KZ"/>
        </w:rPr>
      </w:pPr>
      <w:r w:rsidRPr="00A15F06">
        <w:rPr>
          <w:rFonts w:eastAsia="Calibri"/>
          <w:b/>
          <w:bCs/>
          <w:szCs w:val="24"/>
          <w:lang w:val="kk-KZ"/>
        </w:rPr>
        <w:t>Жоспардың құрылу кезеңі</w:t>
      </w:r>
      <w:r w:rsidRPr="00A15F06">
        <w:rPr>
          <w:rFonts w:eastAsia="Calibri"/>
          <w:bCs/>
          <w:szCs w:val="24"/>
          <w:lang w:val="kk-KZ"/>
        </w:rPr>
        <w:t>: 19.02-23.02.2024жыл</w:t>
      </w:r>
    </w:p>
    <w:tbl>
      <w:tblPr>
        <w:tblW w:w="16302" w:type="dxa"/>
        <w:tblInd w:w="-861" w:type="dxa"/>
        <w:tblLayout w:type="fixed"/>
        <w:tblCellMar>
          <w:left w:w="0" w:type="dxa"/>
          <w:right w:w="0" w:type="dxa"/>
        </w:tblCellMar>
        <w:tblLook w:val="04A0" w:firstRow="1" w:lastRow="0" w:firstColumn="1" w:lastColumn="0" w:noHBand="0" w:noVBand="1"/>
      </w:tblPr>
      <w:tblGrid>
        <w:gridCol w:w="2015"/>
        <w:gridCol w:w="2658"/>
        <w:gridCol w:w="11"/>
        <w:gridCol w:w="15"/>
        <w:gridCol w:w="3097"/>
        <w:gridCol w:w="2685"/>
        <w:gridCol w:w="104"/>
        <w:gridCol w:w="10"/>
        <w:gridCol w:w="17"/>
        <w:gridCol w:w="11"/>
        <w:gridCol w:w="17"/>
        <w:gridCol w:w="2661"/>
        <w:gridCol w:w="14"/>
        <w:gridCol w:w="13"/>
        <w:gridCol w:w="76"/>
        <w:gridCol w:w="40"/>
        <w:gridCol w:w="2858"/>
      </w:tblGrid>
      <w:tr w:rsidR="005B25E1" w:rsidRPr="00A15F06" w:rsidTr="005B25E1">
        <w:trPr>
          <w:trHeight w:val="316"/>
        </w:trPr>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120"/>
              <w:jc w:val="center"/>
              <w:rPr>
                <w:rFonts w:eastAsia="Calibri"/>
                <w:b/>
                <w:bCs/>
                <w:szCs w:val="24"/>
                <w:lang w:val="kk-KZ"/>
              </w:rPr>
            </w:pPr>
            <w:r w:rsidRPr="00A15F06">
              <w:rPr>
                <w:rFonts w:eastAsia="Calibri"/>
                <w:b/>
                <w:bCs/>
                <w:szCs w:val="24"/>
                <w:lang w:val="kk-KZ"/>
              </w:rPr>
              <w:t>Күн тәртібінің  кезеңдері</w:t>
            </w:r>
          </w:p>
        </w:tc>
        <w:tc>
          <w:tcPr>
            <w:tcW w:w="268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Дүйсенбі</w:t>
            </w:r>
          </w:p>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19.02.2024</w:t>
            </w:r>
          </w:p>
        </w:tc>
        <w:tc>
          <w:tcPr>
            <w:tcW w:w="309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Сейсенбі</w:t>
            </w:r>
          </w:p>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20.02.2024</w:t>
            </w:r>
          </w:p>
        </w:tc>
        <w:tc>
          <w:tcPr>
            <w:tcW w:w="282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Сәрсенбі</w:t>
            </w:r>
          </w:p>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21.02.2024</w:t>
            </w:r>
          </w:p>
        </w:tc>
        <w:tc>
          <w:tcPr>
            <w:tcW w:w="268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Бейсенбі</w:t>
            </w:r>
          </w:p>
          <w:p w:rsidR="005B25E1" w:rsidRPr="00A15F06" w:rsidRDefault="005B25E1" w:rsidP="005B25E1">
            <w:pPr>
              <w:spacing w:after="0" w:line="240" w:lineRule="auto"/>
              <w:ind w:right="-284"/>
              <w:jc w:val="center"/>
              <w:rPr>
                <w:rFonts w:eastAsia="Calibri"/>
                <w:bCs/>
                <w:szCs w:val="24"/>
                <w:lang w:val="kk-KZ"/>
              </w:rPr>
            </w:pPr>
            <w:r w:rsidRPr="00A15F06">
              <w:rPr>
                <w:rFonts w:eastAsia="Calibri"/>
                <w:b/>
                <w:bCs/>
                <w:szCs w:val="24"/>
                <w:lang w:val="kk-KZ"/>
              </w:rPr>
              <w:t>22.02.2024</w:t>
            </w:r>
          </w:p>
        </w:tc>
        <w:tc>
          <w:tcPr>
            <w:tcW w:w="2988"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Жұма</w:t>
            </w:r>
          </w:p>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23.02.2024</w:t>
            </w:r>
          </w:p>
        </w:tc>
      </w:tr>
      <w:tr w:rsidR="005B25E1" w:rsidRPr="00ED67E4" w:rsidTr="005B25E1">
        <w:trPr>
          <w:trHeight w:val="486"/>
        </w:trPr>
        <w:tc>
          <w:tcPr>
            <w:tcW w:w="2014"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Балаларды қабылдау</w:t>
            </w:r>
          </w:p>
          <w:p w:rsidR="005B25E1" w:rsidRPr="00A15F06" w:rsidRDefault="005B25E1" w:rsidP="005B25E1">
            <w:pPr>
              <w:spacing w:after="0" w:line="240" w:lineRule="auto"/>
              <w:ind w:right="120"/>
              <w:jc w:val="center"/>
              <w:rPr>
                <w:rFonts w:eastAsia="Calibri"/>
                <w:bCs/>
                <w:szCs w:val="24"/>
                <w:lang w:val="kk-KZ"/>
              </w:rPr>
            </w:pPr>
            <w:r w:rsidRPr="00A15F06">
              <w:rPr>
                <w:rFonts w:eastAsia="Calibri"/>
                <w:b/>
                <w:bCs/>
                <w:szCs w:val="24"/>
                <w:lang w:val="kk-KZ"/>
              </w:rPr>
              <w:t>Ата-аналармен әңгімелесу</w:t>
            </w:r>
          </w:p>
        </w:tc>
        <w:tc>
          <w:tcPr>
            <w:tcW w:w="14288" w:type="dxa"/>
            <w:gridSpan w:val="1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120"/>
              <w:rPr>
                <w:rFonts w:eastAsia="Calibri"/>
                <w:bCs/>
                <w:szCs w:val="24"/>
                <w:lang w:val="kk-KZ"/>
              </w:rPr>
            </w:pPr>
            <w:r w:rsidRPr="00A15F06">
              <w:rPr>
                <w:rFonts w:eastAsia="Calibri"/>
                <w:bCs/>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Ата-аналармен бала денсаулығы, баланың үйдегі және көшедегі күн тәртібі туралы әңгімелесу (сөйлеуді дамыту-коммуникативті іс-әрекет). </w:t>
            </w:r>
          </w:p>
        </w:tc>
      </w:tr>
      <w:tr w:rsidR="005B25E1" w:rsidRPr="00ED67E4" w:rsidTr="005B25E1">
        <w:trPr>
          <w:trHeight w:val="1798"/>
        </w:trPr>
        <w:tc>
          <w:tcPr>
            <w:tcW w:w="2014"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Cs/>
                <w:szCs w:val="24"/>
                <w:lang w:val="kk-KZ"/>
              </w:rPr>
            </w:pPr>
          </w:p>
        </w:tc>
        <w:tc>
          <w:tcPr>
            <w:tcW w:w="2685" w:type="dxa"/>
            <w:gridSpan w:val="3"/>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Күн тәртібін еске салу.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«Менің сүйікті ойыншығым»</w:t>
            </w:r>
          </w:p>
          <w:p w:rsidR="005B25E1" w:rsidRPr="00A15F06" w:rsidRDefault="005B25E1" w:rsidP="005B25E1">
            <w:pPr>
              <w:spacing w:after="0" w:line="240" w:lineRule="auto"/>
              <w:ind w:right="119"/>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өзіңін сүйікті ойыншығын сиппатай білуге үйрету.</w:t>
            </w:r>
          </w:p>
          <w:p w:rsidR="005B25E1" w:rsidRPr="00A15F06" w:rsidRDefault="005B25E1" w:rsidP="005B25E1">
            <w:pPr>
              <w:spacing w:after="0" w:line="240" w:lineRule="auto"/>
              <w:ind w:right="-284"/>
              <w:rPr>
                <w:rFonts w:eastAsia="Calibri"/>
                <w:bCs/>
                <w:i/>
                <w:szCs w:val="24"/>
              </w:rPr>
            </w:pPr>
            <w:r w:rsidRPr="00A15F06">
              <w:rPr>
                <w:rFonts w:eastAsia="Calibri"/>
                <w:b/>
                <w:bCs/>
                <w:i/>
                <w:szCs w:val="24"/>
              </w:rPr>
              <w:t>(</w:t>
            </w:r>
            <w:r w:rsidRPr="00A15F06">
              <w:rPr>
                <w:rFonts w:eastAsia="Calibri"/>
                <w:b/>
                <w:bCs/>
                <w:i/>
                <w:szCs w:val="24"/>
                <w:lang w:val="kk-KZ"/>
              </w:rPr>
              <w:t>сөйлеуді дамыту</w:t>
            </w:r>
            <w:r w:rsidRPr="00A15F06">
              <w:rPr>
                <w:rFonts w:eastAsia="Calibri"/>
                <w:b/>
                <w:bCs/>
                <w:i/>
                <w:szCs w:val="24"/>
              </w:rPr>
              <w:t>)</w:t>
            </w:r>
          </w:p>
        </w:tc>
        <w:tc>
          <w:tcPr>
            <w:tcW w:w="3098" w:type="dxa"/>
            <w:tcBorders>
              <w:top w:val="single" w:sz="4" w:space="0" w:color="auto"/>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Ауа-райына сай киіндіру.</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«Бүгін ауа-райы қандай?</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Табиғат пен табиғат  күнтізбесіндегі  ауа- райы жағдайының /аяз, қыс / бақылау нәтижелерін айта білуге үйрету.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(сөйлеуді дамыту, қоршаған ортамен таныстыру)</w:t>
            </w:r>
          </w:p>
        </w:tc>
        <w:tc>
          <w:tcPr>
            <w:tcW w:w="2828" w:type="dxa"/>
            <w:gridSpan w:val="5"/>
            <w:tcBorders>
              <w:top w:val="single" w:sz="4" w:space="0" w:color="auto"/>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«Сен не киіп келдің?»</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Мақсаты: </w:t>
            </w:r>
            <w:r w:rsidRPr="00A15F06">
              <w:rPr>
                <w:rFonts w:eastAsia="Calibri"/>
                <w:bCs/>
                <w:szCs w:val="24"/>
                <w:lang w:val="kk-KZ"/>
              </w:rPr>
              <w:t>Киім атауларын дұрыс айтады. Сөйлем құрастырады. Сөз ішінде қазақ тілінде тән дыбыстарды дұрыс айтуға  жаттықтығады.</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(сөйлеуді дамыту, қоршаған ортамен таныстыру)</w:t>
            </w:r>
          </w:p>
        </w:tc>
        <w:tc>
          <w:tcPr>
            <w:tcW w:w="2689" w:type="dxa"/>
            <w:gridSpan w:val="3"/>
            <w:tcBorders>
              <w:top w:val="single" w:sz="4" w:space="0" w:color="auto"/>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rPr>
                <w:rFonts w:eastAsia="Calibri"/>
                <w:bCs/>
                <w:szCs w:val="24"/>
                <w:lang w:val="kk-KZ"/>
              </w:rPr>
            </w:pPr>
            <w:r w:rsidRPr="00A15F06">
              <w:rPr>
                <w:rFonts w:eastAsia="Calibri"/>
                <w:bCs/>
                <w:szCs w:val="24"/>
                <w:lang w:val="kk-KZ"/>
              </w:rPr>
              <w:t>Балабақшаға келе жатқанда байқаған қыс мезгілінің ерекшеліктері  туралы әңгімелесу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(сөйлеуді дамыту, қоршаған ортамен таныстыру)</w:t>
            </w:r>
          </w:p>
        </w:tc>
        <w:tc>
          <w:tcPr>
            <w:tcW w:w="2988" w:type="dxa"/>
            <w:gridSpan w:val="4"/>
            <w:tcBorders>
              <w:top w:val="single" w:sz="4" w:space="0" w:color="auto"/>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«Балақай, балабақшаға кіммен келдің?</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Мақсаты: </w:t>
            </w:r>
            <w:r w:rsidRPr="00A15F06">
              <w:rPr>
                <w:rFonts w:eastAsia="Calibri"/>
                <w:bCs/>
                <w:szCs w:val="24"/>
                <w:lang w:val="kk-KZ"/>
              </w:rPr>
              <w:t>Үйдегі жақындарын атап айтқызу, балабақшаға немен келді, айналасында қандай өзгерістер байқағаны туралы айтқызу.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(сөйлеуді дамыту, қоршаған ортамен таныстыру)</w:t>
            </w:r>
          </w:p>
        </w:tc>
      </w:tr>
      <w:tr w:rsidR="005B25E1" w:rsidRPr="00ED67E4" w:rsidTr="005B25E1">
        <w:trPr>
          <w:trHeight w:val="385"/>
        </w:trPr>
        <w:tc>
          <w:tcPr>
            <w:tcW w:w="16302" w:type="dxa"/>
            <w:gridSpan w:val="17"/>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jc w:val="center"/>
              <w:rPr>
                <w:rFonts w:eastAsia="Calibri"/>
                <w:bCs/>
                <w:szCs w:val="24"/>
                <w:lang w:val="kk-KZ"/>
              </w:rPr>
            </w:pPr>
            <w:r w:rsidRPr="00A15F06">
              <w:rPr>
                <w:rFonts w:eastAsia="Calibri"/>
                <w:b/>
                <w:bCs/>
                <w:szCs w:val="24"/>
                <w:lang w:val="kk-KZ"/>
              </w:rPr>
              <w:t>Перспективалық жоспарда қойылған міндеттерді іске асыру</w:t>
            </w:r>
          </w:p>
        </w:tc>
      </w:tr>
      <w:tr w:rsidR="005B25E1" w:rsidRPr="00A15F06" w:rsidTr="005B25E1">
        <w:trPr>
          <w:trHeight w:val="1383"/>
        </w:trPr>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26"/>
              <w:jc w:val="center"/>
              <w:rPr>
                <w:rFonts w:eastAsia="Calibri"/>
                <w:b/>
                <w:bCs/>
                <w:szCs w:val="24"/>
                <w:lang w:val="kk-KZ"/>
              </w:rPr>
            </w:pPr>
            <w:r w:rsidRPr="00A15F06">
              <w:rPr>
                <w:rFonts w:eastAsia="Calibri"/>
                <w:b/>
                <w:bCs/>
                <w:szCs w:val="24"/>
                <w:lang w:val="kk-KZ"/>
              </w:rPr>
              <w:t>Балалардың дербес іс-әрекеті</w:t>
            </w:r>
          </w:p>
          <w:p w:rsidR="005B25E1" w:rsidRPr="00A15F06" w:rsidRDefault="005B25E1" w:rsidP="005B25E1">
            <w:pPr>
              <w:spacing w:after="0" w:line="240" w:lineRule="auto"/>
              <w:ind w:right="126"/>
              <w:jc w:val="center"/>
              <w:rPr>
                <w:rFonts w:eastAsia="Calibri"/>
                <w:bCs/>
                <w:szCs w:val="24"/>
                <w:lang w:val="kk-KZ"/>
              </w:rPr>
            </w:pPr>
            <w:r w:rsidRPr="00A15F06">
              <w:rPr>
                <w:rFonts w:eastAsia="Calibri"/>
                <w:b/>
                <w:bCs/>
                <w:szCs w:val="24"/>
                <w:lang w:val="kk-KZ"/>
              </w:rPr>
              <w:t xml:space="preserve"> (баяу қимылды ойындар, үстел үсті ойындары, бейнелеу әрекеті, эксперимент, кітаптар қарау және өзіне-өзі қызмет ету, тағы басқа іс-әрекеттер)</w:t>
            </w: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Үстел үсті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«Ретке келтіру»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қоршаған әлем туралы түсініктерін кеңейту.</w:t>
            </w:r>
          </w:p>
          <w:p w:rsidR="005B25E1" w:rsidRPr="00A15F06" w:rsidRDefault="005B25E1" w:rsidP="005B25E1">
            <w:pPr>
              <w:spacing w:after="0" w:line="240" w:lineRule="auto"/>
              <w:rPr>
                <w:rFonts w:eastAsia="Calibri"/>
                <w:bCs/>
                <w:szCs w:val="24"/>
                <w:lang w:val="kk-KZ"/>
              </w:rPr>
            </w:pPr>
            <w:r w:rsidRPr="00A15F06">
              <w:rPr>
                <w:rFonts w:eastAsia="Calibri"/>
                <w:b/>
                <w:bCs/>
                <w:szCs w:val="24"/>
                <w:lang w:val="kk-KZ"/>
              </w:rPr>
              <w:t xml:space="preserve">Ойын шарты: </w:t>
            </w:r>
            <w:r w:rsidRPr="00A15F06">
              <w:rPr>
                <w:rFonts w:eastAsia="Calibri"/>
                <w:bCs/>
                <w:szCs w:val="24"/>
                <w:lang w:val="kk-KZ"/>
              </w:rPr>
              <w:t xml:space="preserve">берілген суреттердің арасынан біреуін таңдайды. </w:t>
            </w:r>
            <w:r w:rsidRPr="00A15F06">
              <w:rPr>
                <w:rFonts w:eastAsia="Calibri"/>
                <w:b/>
                <w:bCs/>
                <w:szCs w:val="24"/>
                <w:lang w:val="kk-KZ"/>
              </w:rPr>
              <w:t>Мысалы:</w:t>
            </w:r>
            <w:r w:rsidRPr="00A15F06">
              <w:rPr>
                <w:rFonts w:eastAsia="Calibri"/>
                <w:bCs/>
                <w:szCs w:val="24"/>
                <w:lang w:val="kk-KZ"/>
              </w:rPr>
              <w:t xml:space="preserve"> тоңазытқыштың суретіне; сүт, шұжық, қатық , етті орналастыру.</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(қоршаған ортамен танысу)</w:t>
            </w:r>
          </w:p>
          <w:p w:rsidR="005B25E1" w:rsidRPr="00A15F06" w:rsidRDefault="005B25E1" w:rsidP="005B25E1">
            <w:pPr>
              <w:spacing w:after="0" w:line="240" w:lineRule="auto"/>
              <w:ind w:right="-284"/>
              <w:rPr>
                <w:rFonts w:eastAsia="Calibri"/>
                <w:bCs/>
                <w:szCs w:val="24"/>
                <w:lang w:val="kk-KZ"/>
              </w:rPr>
            </w:pP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Үстел үсті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«Домино» Жабайы жануарлар.</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жабайы жануарлары туралы білімдерін бекіту: піл, түлкі, аю т.б.жануарлардың ерекшеліктерін атап өту.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Ойын шарты:</w:t>
            </w:r>
            <w:r w:rsidRPr="00A15F06">
              <w:rPr>
                <w:rFonts w:eastAsia="Calibri"/>
                <w:bCs/>
                <w:szCs w:val="24"/>
                <w:lang w:val="kk-KZ"/>
              </w:rPr>
              <w:t xml:space="preserve"> Ойын барысында балалар бір-біріне ұқсас жабайы жануарларды  тауып бір-біріне тізбектеп жалғау керек. </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(қоршаған ортамен танысу)</w:t>
            </w: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Үстел үсті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«Түрлі түсті дөңгелек»</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балаларды түстерді салыстыра білуге, білім мен түстер жүйесін нығайтуға үйрету.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Ойын шарты:</w:t>
            </w:r>
            <w:r w:rsidRPr="00A15F06">
              <w:rPr>
                <w:rFonts w:eastAsia="Calibri"/>
                <w:bCs/>
                <w:szCs w:val="24"/>
                <w:lang w:val="kk-KZ"/>
              </w:rPr>
              <w:t xml:space="preserve"> балалардың алдына түрлі-түсті дөңгелектер салынған карточка беріледі. Сол дөгелектерге сәйкес түрлі-түсті фишкаларды қойып шығу керек.</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(математика негіздері)</w:t>
            </w:r>
          </w:p>
          <w:p w:rsidR="005B25E1" w:rsidRPr="00A15F06" w:rsidRDefault="005B25E1" w:rsidP="005B25E1">
            <w:pPr>
              <w:spacing w:after="0" w:line="240" w:lineRule="auto"/>
              <w:ind w:right="-284"/>
              <w:rPr>
                <w:rFonts w:eastAsia="Calibri"/>
                <w:bCs/>
                <w:szCs w:val="24"/>
                <w:lang w:val="kk-KZ"/>
              </w:rPr>
            </w:pP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Үстел үсті ойыны: </w:t>
            </w:r>
            <w:r w:rsidRPr="00A15F06">
              <w:rPr>
                <w:rFonts w:eastAsia="Calibri"/>
                <w:bCs/>
                <w:szCs w:val="24"/>
                <w:lang w:val="kk-KZ"/>
              </w:rPr>
              <w:t xml:space="preserve">«Түрлі түсті пирамида» </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шаманы қабылдауды дамыту.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Ойын шарты: </w:t>
            </w:r>
            <w:r w:rsidRPr="00A15F06">
              <w:rPr>
                <w:rFonts w:eastAsia="Calibri"/>
                <w:bCs/>
                <w:szCs w:val="24"/>
                <w:lang w:val="kk-KZ"/>
              </w:rPr>
              <w:t>үлкеніне кішісіне қарай пирамиданы жинау.</w:t>
            </w:r>
          </w:p>
          <w:p w:rsidR="005B25E1" w:rsidRPr="00A15F06" w:rsidRDefault="005B25E1" w:rsidP="005B25E1">
            <w:pPr>
              <w:spacing w:after="0" w:line="240" w:lineRule="auto"/>
              <w:ind w:right="142"/>
              <w:rPr>
                <w:rFonts w:eastAsia="Calibri"/>
                <w:b/>
                <w:bCs/>
                <w:i/>
                <w:szCs w:val="24"/>
                <w:lang w:val="kk-KZ"/>
              </w:rPr>
            </w:pPr>
            <w:r w:rsidRPr="00A15F06">
              <w:rPr>
                <w:rFonts w:eastAsia="Calibri"/>
                <w:b/>
                <w:bCs/>
                <w:i/>
                <w:szCs w:val="24"/>
                <w:lang w:val="kk-KZ"/>
              </w:rPr>
              <w:t>(математика негіздері)</w:t>
            </w:r>
          </w:p>
          <w:p w:rsidR="005B25E1" w:rsidRPr="00A15F06" w:rsidRDefault="005B25E1" w:rsidP="005B25E1">
            <w:pPr>
              <w:spacing w:after="0" w:line="240" w:lineRule="auto"/>
              <w:ind w:right="-284"/>
              <w:rPr>
                <w:rFonts w:eastAsia="Calibri"/>
                <w:bCs/>
                <w:szCs w:val="24"/>
                <w:lang w:val="kk-KZ"/>
              </w:rPr>
            </w:pP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142"/>
              <w:rPr>
                <w:rFonts w:eastAsia="Calibri"/>
                <w:b/>
                <w:bCs/>
                <w:szCs w:val="24"/>
                <w:lang w:val="kk-KZ"/>
              </w:rPr>
            </w:pPr>
            <w:r w:rsidRPr="00A15F06">
              <w:rPr>
                <w:rFonts w:eastAsia="Calibri"/>
                <w:b/>
                <w:bCs/>
                <w:szCs w:val="24"/>
                <w:lang w:val="kk-KZ"/>
              </w:rPr>
              <w:t xml:space="preserve">Үстел үсті ойыны: </w:t>
            </w:r>
          </w:p>
          <w:p w:rsidR="005B25E1" w:rsidRPr="00A15F06" w:rsidRDefault="005B25E1" w:rsidP="005B25E1">
            <w:pPr>
              <w:spacing w:after="0" w:line="240" w:lineRule="auto"/>
              <w:ind w:right="142"/>
              <w:rPr>
                <w:rFonts w:eastAsia="Calibri"/>
                <w:b/>
                <w:bCs/>
                <w:szCs w:val="24"/>
                <w:lang w:val="kk-KZ"/>
              </w:rPr>
            </w:pPr>
            <w:r w:rsidRPr="00A15F06">
              <w:rPr>
                <w:rFonts w:eastAsia="Calibri"/>
                <w:b/>
                <w:bCs/>
                <w:szCs w:val="24"/>
                <w:lang w:val="kk-KZ"/>
              </w:rPr>
              <w:t>«Мозайка»</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Балаларға ұсақ суреттерден бір мазмұнды сурет құрастыруды үйрету, әңгіме құрастыра білу, тіл байлығын, ой-өрісін дамыту, әр түрлі мазмұнды суреттер құрастыруға деген балалардың қызығушылығын арттыру.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Ойын атрибуттары:</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көлік түрлеріне, әр түрлі ертегілерге байланысты суреттер.</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Ойынның барысы:</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Балалар үстел үстіндегі әр түрлі суреттердің қиықтарынан (текшелерінен) бір мазмұнды сурет құрастырады. Сурет не жайында екенін әңгімелеп айтады.</w:t>
            </w:r>
          </w:p>
          <w:p w:rsidR="005B25E1" w:rsidRPr="00A15F06" w:rsidRDefault="005B25E1" w:rsidP="005B25E1">
            <w:pPr>
              <w:spacing w:after="0" w:line="240" w:lineRule="auto"/>
              <w:ind w:right="142"/>
              <w:rPr>
                <w:rFonts w:eastAsia="Calibri"/>
                <w:b/>
                <w:bCs/>
                <w:i/>
                <w:szCs w:val="24"/>
                <w:lang w:val="kk-KZ"/>
              </w:rPr>
            </w:pPr>
            <w:r w:rsidRPr="00A15F06">
              <w:rPr>
                <w:rFonts w:eastAsia="Calibri"/>
                <w:b/>
                <w:bCs/>
                <w:i/>
                <w:szCs w:val="24"/>
                <w:lang w:val="kk-KZ"/>
              </w:rPr>
              <w:t>(құрастыру, сөйлеуді дамыту)</w:t>
            </w:r>
          </w:p>
        </w:tc>
      </w:tr>
      <w:tr w:rsidR="005B25E1" w:rsidRPr="00A15F06" w:rsidTr="005B25E1">
        <w:trPr>
          <w:trHeight w:val="502"/>
        </w:trPr>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jc w:val="center"/>
              <w:rPr>
                <w:rFonts w:eastAsia="Calibri"/>
                <w:bCs/>
                <w:szCs w:val="24"/>
                <w:lang w:val="kk-KZ"/>
              </w:rPr>
            </w:pPr>
            <w:r w:rsidRPr="00A15F06">
              <w:rPr>
                <w:rFonts w:eastAsia="Calibri"/>
                <w:b/>
                <w:bCs/>
                <w:szCs w:val="24"/>
              </w:rPr>
              <w:t>Таңертенгі жаттығу</w:t>
            </w:r>
          </w:p>
        </w:tc>
        <w:tc>
          <w:tcPr>
            <w:tcW w:w="2659"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pStyle w:val="a4"/>
              <w:rPr>
                <w:rFonts w:ascii="Times New Roman" w:hAnsi="Times New Roman"/>
                <w:b/>
                <w:lang w:val="kk-KZ"/>
              </w:rPr>
            </w:pPr>
            <w:r w:rsidRPr="00A15F06">
              <w:rPr>
                <w:rFonts w:ascii="Times New Roman" w:hAnsi="Times New Roman"/>
                <w:b/>
                <w:lang w:val="kk-KZ"/>
              </w:rPr>
              <w:t>«Жапырақтар түседі»</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Б.қ. аяқ алшақ, жапырақ төменде;</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1-3 қолды алға,  жоғары, екі жаққа көтере түсіру;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4- б.қ.;( жапыраққа қараймыз)</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Б.қ. қолды алға созу;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1-2 оңға ,солға бұрылу;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3-4 б.қ. келу; (аяқты орнынан қозғамау)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Б.қ. 1-4 алға енкейіп, қол төменде;</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5-6 б.қ. (тізені бүкпеу)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 xml:space="preserve">Б.қ. </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1-2 отыру, жапырақты еденге қою;</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3-4 тік тұру, қолды белге қою;</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5-6 отырып, жапырақты алу; б.қ.</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 xml:space="preserve">Б.қ. </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1-4 қолды жоғары көтеріп, оңға, солға енкею;(ағаштар тенселеді)</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5-6 б.қ. келу;</w:t>
            </w:r>
          </w:p>
        </w:tc>
        <w:tc>
          <w:tcPr>
            <w:tcW w:w="3124"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rPr>
                <w:rFonts w:ascii="Times New Roman" w:hAnsi="Times New Roman"/>
                <w:b/>
                <w:szCs w:val="24"/>
                <w:lang w:val="kk-KZ"/>
              </w:rPr>
            </w:pPr>
            <w:r w:rsidRPr="00A15F06">
              <w:rPr>
                <w:rFonts w:ascii="Times New Roman" w:hAnsi="Times New Roman"/>
                <w:b/>
                <w:szCs w:val="24"/>
                <w:lang w:val="kk-KZ"/>
              </w:rPr>
              <w:t>«Орындықта доппен жаттығу»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орындықта отырып, допты тізе үстіне қою;</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1-2 допты жоғары көтеру, иілу;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 б.қ. келу;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қолды созып , допты алға ұстау;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1-2 оңға, солға бұрылу;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1-2 алға енкейіп ,допты еденге тигізу;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доп тізе үстінде;</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1-4 аяқты көтеріп , допты тізе үстімен домалату;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5-6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Доппен секіру.</w:t>
            </w:r>
          </w:p>
          <w:p w:rsidR="005B25E1" w:rsidRPr="00A15F06" w:rsidRDefault="005B25E1" w:rsidP="005B25E1">
            <w:pPr>
              <w:jc w:val="center"/>
              <w:rPr>
                <w:color w:val="000000"/>
                <w:szCs w:val="24"/>
                <w:lang w:val="kk-KZ"/>
              </w:rPr>
            </w:pPr>
          </w:p>
        </w:tc>
        <w:tc>
          <w:tcPr>
            <w:tcW w:w="2845" w:type="dxa"/>
            <w:gridSpan w:val="6"/>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rPr>
                <w:rFonts w:ascii="Times New Roman" w:hAnsi="Times New Roman"/>
                <w:b/>
                <w:szCs w:val="24"/>
                <w:lang w:val="kk-KZ"/>
              </w:rPr>
            </w:pPr>
            <w:r w:rsidRPr="00A15F06">
              <w:rPr>
                <w:rFonts w:ascii="Times New Roman" w:hAnsi="Times New Roman"/>
                <w:b/>
                <w:szCs w:val="24"/>
                <w:lang w:val="kk-KZ"/>
              </w:rPr>
              <w:t>«Петрушкалар орамалмен»</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 отырып аяқты алшақ ұстау;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Орамалды екі қолымен шетінен ұстау;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Орамалды жоғары серпу;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келу;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тік тұру, орамал төменде;</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Отырып, орамалды алға көтеру;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келу;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ішпен жатып, қолды алға созып, орамалды бір қолға ұстау;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Орамалды жоғары сермеу;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Екінші қолмен тағы солай;</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келу;</w:t>
            </w:r>
          </w:p>
          <w:p w:rsidR="005B25E1" w:rsidRPr="00A15F06" w:rsidRDefault="005B25E1" w:rsidP="005B25E1">
            <w:pPr>
              <w:pStyle w:val="a4"/>
              <w:rPr>
                <w:rFonts w:ascii="Times New Roman" w:hAnsi="Times New Roman"/>
                <w:color w:val="000000"/>
                <w:szCs w:val="24"/>
                <w:lang w:val="kk-KZ"/>
              </w:rPr>
            </w:pP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rPr>
                <w:rFonts w:ascii="Times New Roman" w:hAnsi="Times New Roman"/>
                <w:b/>
                <w:szCs w:val="24"/>
                <w:lang w:val="kk-KZ"/>
              </w:rPr>
            </w:pPr>
            <w:r w:rsidRPr="00A15F06">
              <w:rPr>
                <w:rFonts w:ascii="Times New Roman" w:hAnsi="Times New Roman"/>
                <w:b/>
                <w:szCs w:val="24"/>
                <w:lang w:val="kk-KZ"/>
              </w:rPr>
              <w:t>«Орындықта доппен жаттығу»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орындықта отырып, допты тізе үстіне қою;</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1-2 допты жоғары көтеру, иілу;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 б.қ. келу;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қолды созып , допты алға ұстау;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1-2 оңға, солға бұрылу;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1-2 алға енкейіп ,допты еденге тигізу;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доп тізе үстінде;</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1-4 аяқты көтеріп , допты тізе үстімен домалату;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5-6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Доппен секіру.</w:t>
            </w:r>
          </w:p>
          <w:p w:rsidR="005B25E1" w:rsidRPr="00A15F06" w:rsidRDefault="005B25E1" w:rsidP="005B25E1">
            <w:pPr>
              <w:jc w:val="center"/>
              <w:rPr>
                <w:color w:val="000000"/>
                <w:szCs w:val="24"/>
                <w:lang w:val="kk-KZ"/>
              </w:rPr>
            </w:pPr>
          </w:p>
        </w:tc>
        <w:tc>
          <w:tcPr>
            <w:tcW w:w="2971" w:type="dxa"/>
            <w:gridSpan w:val="3"/>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pStyle w:val="a4"/>
              <w:rPr>
                <w:rFonts w:ascii="Times New Roman" w:hAnsi="Times New Roman"/>
                <w:b/>
                <w:lang w:val="kk-KZ"/>
              </w:rPr>
            </w:pPr>
            <w:r w:rsidRPr="00A15F06">
              <w:rPr>
                <w:rFonts w:ascii="Times New Roman" w:hAnsi="Times New Roman"/>
                <w:b/>
                <w:lang w:val="kk-KZ"/>
              </w:rPr>
              <w:t>«Жапырақтар түседі»</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Б.қ. аяқ алшақ, жапырақ төменде;</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1-3 қолды алға,  жоғары, екі жаққа көтере түсіру;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4- б.қ.;( жапыраққа қараймыз)</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Б.қ. қолды алға созу;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1-2 оңға ,солға бұрылу;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3-4 б.қ. келу; (аяқты орнынан қозғамау)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Б.қ. 1-4 алға енкейіп, қол төменде;</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5-6 б.қ. (тізені бүкпеу)</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 xml:space="preserve">Б.қ. </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1-2 отыру, жапырақты еденге қою;</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3-4 тік тұру, қолды белге қою;</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5-6 отырып, жапырақты алу; б.қ.</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 xml:space="preserve">Б.қ. </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1-4 қолды жоғары көтеріп, оңға, солға енкею;(ағаштар тенселеді)</w:t>
            </w:r>
          </w:p>
          <w:p w:rsidR="005B25E1" w:rsidRPr="00A15F06" w:rsidRDefault="005B25E1" w:rsidP="005B25E1">
            <w:pPr>
              <w:pStyle w:val="a4"/>
              <w:rPr>
                <w:rFonts w:ascii="Times New Roman" w:hAnsi="Times New Roman"/>
                <w:lang w:val="kk-KZ"/>
              </w:rPr>
            </w:pPr>
            <w:r w:rsidRPr="00A15F06">
              <w:rPr>
                <w:rFonts w:ascii="Times New Roman" w:hAnsi="Times New Roman"/>
                <w:lang w:val="kk-KZ"/>
              </w:rPr>
              <w:t>5-6 б.қ. келу;</w:t>
            </w:r>
          </w:p>
          <w:p w:rsidR="005B25E1" w:rsidRPr="00A15F06" w:rsidRDefault="005B25E1" w:rsidP="005B25E1">
            <w:pPr>
              <w:pStyle w:val="a4"/>
              <w:rPr>
                <w:rFonts w:ascii="Times New Roman" w:hAnsi="Times New Roman"/>
                <w:color w:val="000000"/>
                <w:szCs w:val="24"/>
                <w:lang w:val="kk-KZ"/>
              </w:rPr>
            </w:pPr>
          </w:p>
        </w:tc>
      </w:tr>
      <w:tr w:rsidR="005B25E1" w:rsidRPr="00ED67E4" w:rsidTr="005B25E1">
        <w:trPr>
          <w:trHeight w:val="384"/>
        </w:trPr>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jc w:val="center"/>
              <w:rPr>
                <w:rFonts w:eastAsia="Calibri"/>
                <w:bCs/>
                <w:szCs w:val="24"/>
              </w:rPr>
            </w:pPr>
            <w:r w:rsidRPr="00A15F06">
              <w:rPr>
                <w:rFonts w:eastAsia="Calibri"/>
                <w:b/>
                <w:bCs/>
                <w:szCs w:val="24"/>
              </w:rPr>
              <w:t>Таңғы ас</w:t>
            </w:r>
          </w:p>
          <w:p w:rsidR="005B25E1" w:rsidRPr="00A15F06" w:rsidRDefault="005B25E1" w:rsidP="005B25E1">
            <w:pPr>
              <w:spacing w:after="0" w:line="240" w:lineRule="auto"/>
              <w:ind w:right="-284"/>
              <w:jc w:val="center"/>
              <w:rPr>
                <w:rFonts w:eastAsia="Calibri"/>
                <w:bCs/>
                <w:szCs w:val="24"/>
              </w:rPr>
            </w:pP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Гигиеналық шаралар: </w:t>
            </w:r>
            <w:r w:rsidRPr="00A15F06">
              <w:rPr>
                <w:rFonts w:eastAsia="Calibri"/>
                <w:bCs/>
                <w:szCs w:val="24"/>
                <w:lang w:val="kk-KZ"/>
              </w:rPr>
              <w:t>Таңғы ас алдында қолдарын жуу,  қолды сүрту және орамалды  орнына ілу.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Көркем сөз: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Су, су менің бетімді жу.</w:t>
            </w:r>
          </w:p>
          <w:p w:rsidR="005B25E1" w:rsidRPr="00A15F06" w:rsidRDefault="005B25E1" w:rsidP="005B25E1">
            <w:pPr>
              <w:spacing w:after="0" w:line="240" w:lineRule="auto"/>
              <w:ind w:right="119"/>
              <w:rPr>
                <w:rFonts w:eastAsia="Calibri"/>
                <w:b/>
                <w:bCs/>
                <w:szCs w:val="24"/>
                <w:lang w:val="kk-KZ"/>
              </w:rPr>
            </w:pPr>
            <w:r w:rsidRPr="00A15F06">
              <w:rPr>
                <w:rFonts w:eastAsia="Calibri"/>
                <w:b/>
                <w:bCs/>
                <w:szCs w:val="24"/>
                <w:lang w:val="kk-KZ"/>
              </w:rPr>
              <w:t>(сөйлеуді дамыту және көркем әдебиет)</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 ішу құралдарын дұрыс ұстау, тамақтану мәдениетін</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 қалыптастыру,  тамақ ішкенде сөйлемеу, тамақтанып болғаннан кейін алғыс айту)</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Гигиеналық шаралар: </w:t>
            </w:r>
            <w:r w:rsidRPr="00A15F06">
              <w:rPr>
                <w:rFonts w:eastAsia="Calibri"/>
                <w:bCs/>
                <w:szCs w:val="24"/>
                <w:lang w:val="kk-KZ"/>
              </w:rPr>
              <w:t xml:space="preserve">Таңғы ас алдында қолдарын жуу,  қолды сүрту және орамалды  орнына ілу. </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Көркем сөз: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Сырттан келіп үнемі,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Сабынмен қол жуамыз,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Таза болды мұнтаздай,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Тағамға қол созамыз.</w:t>
            </w:r>
          </w:p>
          <w:p w:rsidR="005B25E1" w:rsidRPr="00A15F06" w:rsidRDefault="005B25E1" w:rsidP="005B25E1">
            <w:pPr>
              <w:spacing w:after="0" w:line="240" w:lineRule="auto"/>
              <w:ind w:right="119"/>
              <w:rPr>
                <w:rFonts w:eastAsia="Calibri"/>
                <w:b/>
                <w:bCs/>
                <w:szCs w:val="24"/>
                <w:lang w:val="kk-KZ"/>
              </w:rPr>
            </w:pPr>
            <w:r w:rsidRPr="00A15F06">
              <w:rPr>
                <w:rFonts w:eastAsia="Calibri"/>
                <w:b/>
                <w:bCs/>
                <w:szCs w:val="24"/>
                <w:lang w:val="kk-KZ"/>
              </w:rPr>
              <w:t>(сөйлеуді дамыту және көркем әдебиет)</w:t>
            </w:r>
          </w:p>
          <w:p w:rsidR="005B25E1" w:rsidRPr="00A15F06" w:rsidRDefault="005B25E1" w:rsidP="005B25E1">
            <w:pPr>
              <w:spacing w:after="0" w:line="240" w:lineRule="auto"/>
              <w:ind w:right="-284"/>
              <w:rPr>
                <w:rFonts w:eastAsia="Calibri"/>
                <w:bCs/>
                <w:i/>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 ішу құралдарын дұрыс ұстау, тамақтану мәдениетін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қалыптастыру, тамақ ішкенде сөйлемеу, тамақтанып болғаннан кейін алғыс айту)</w:t>
            </w: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Гигиеналық шаралар: </w:t>
            </w:r>
            <w:r w:rsidRPr="00A15F06">
              <w:rPr>
                <w:rFonts w:eastAsia="Calibri"/>
                <w:bCs/>
                <w:szCs w:val="24"/>
                <w:lang w:val="kk-KZ"/>
              </w:rPr>
              <w:t>Таңғы ас алдында қолдарын жуу,  қолды сүрту және орамалды  орнына ілу.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Көркем сөз: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Су, су менің бетімді жу.</w:t>
            </w:r>
          </w:p>
          <w:p w:rsidR="005B25E1" w:rsidRPr="00A15F06" w:rsidRDefault="005B25E1" w:rsidP="005B25E1">
            <w:pPr>
              <w:spacing w:after="0" w:line="240" w:lineRule="auto"/>
              <w:ind w:right="119"/>
              <w:rPr>
                <w:rFonts w:eastAsia="Calibri"/>
                <w:b/>
                <w:bCs/>
                <w:szCs w:val="24"/>
                <w:lang w:val="kk-KZ"/>
              </w:rPr>
            </w:pPr>
            <w:r w:rsidRPr="00A15F06">
              <w:rPr>
                <w:rFonts w:eastAsia="Calibri"/>
                <w:b/>
                <w:bCs/>
                <w:szCs w:val="24"/>
                <w:lang w:val="kk-KZ"/>
              </w:rPr>
              <w:t>(сөйлеуді дамыту және көркем әдебиет)</w:t>
            </w:r>
          </w:p>
          <w:p w:rsidR="005B25E1" w:rsidRPr="00A15F06" w:rsidRDefault="005B25E1" w:rsidP="005B25E1">
            <w:pPr>
              <w:spacing w:after="0" w:line="240" w:lineRule="auto"/>
              <w:ind w:right="119"/>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білу, дұрыс отыру, ас</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 ішу құралдарын дұрыс ұстау,  тамақтану мәдениетін қалыптастыру, тамақ ішкенде сөйлемеу, тамақтанып болғаннан кейін алғыс айту)</w:t>
            </w: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Гигиеналық шаралар: </w:t>
            </w:r>
            <w:r w:rsidRPr="00A15F06">
              <w:rPr>
                <w:rFonts w:eastAsia="Calibri"/>
                <w:bCs/>
                <w:szCs w:val="24"/>
                <w:lang w:val="kk-KZ"/>
              </w:rPr>
              <w:t xml:space="preserve">Таңғы ас алдында қолдарын жуу,  қолды сүрту және орамалды  орнына ілу. </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Көркем сөз: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Дымқылдап күнде сен,</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Қолыңды сүйкесең.</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Кетіп кір-ыласың,</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Тап-таза боласың.</w:t>
            </w:r>
          </w:p>
          <w:p w:rsidR="005B25E1" w:rsidRPr="00A15F06" w:rsidRDefault="005B25E1" w:rsidP="005B25E1">
            <w:pPr>
              <w:spacing w:after="0" w:line="240" w:lineRule="auto"/>
              <w:ind w:right="119"/>
              <w:rPr>
                <w:rFonts w:eastAsia="Calibri"/>
                <w:b/>
                <w:bCs/>
                <w:szCs w:val="24"/>
                <w:lang w:val="kk-KZ"/>
              </w:rPr>
            </w:pPr>
            <w:r w:rsidRPr="00A15F06">
              <w:rPr>
                <w:rFonts w:eastAsia="Calibri"/>
                <w:b/>
                <w:bCs/>
                <w:szCs w:val="24"/>
                <w:lang w:val="kk-KZ"/>
              </w:rPr>
              <w:t>(сөйлеуді дамыту және көркем әдебиет)</w:t>
            </w:r>
          </w:p>
          <w:p w:rsidR="005B25E1" w:rsidRPr="00A15F06" w:rsidRDefault="005B25E1" w:rsidP="005B25E1">
            <w:pPr>
              <w:spacing w:after="0" w:line="240" w:lineRule="auto"/>
              <w:ind w:right="-284"/>
              <w:rPr>
                <w:rFonts w:eastAsia="Calibri"/>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 xml:space="preserve">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Гигиеналық шаралар: </w:t>
            </w:r>
            <w:r w:rsidRPr="00A15F06">
              <w:rPr>
                <w:rFonts w:eastAsia="Calibri"/>
                <w:bCs/>
                <w:szCs w:val="24"/>
                <w:lang w:val="kk-KZ"/>
              </w:rPr>
              <w:t xml:space="preserve">Таңғы ас алдында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қолдарын жуу,  қолды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сүрту және орамалды  </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орнына ілу.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Көркем сөз: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Су, су менің бетімді жу.</w:t>
            </w:r>
          </w:p>
          <w:p w:rsidR="005B25E1" w:rsidRPr="00A15F06" w:rsidRDefault="005B25E1" w:rsidP="005B25E1">
            <w:pPr>
              <w:spacing w:after="0" w:line="240" w:lineRule="auto"/>
              <w:ind w:right="119"/>
              <w:rPr>
                <w:rFonts w:eastAsia="Calibri"/>
                <w:b/>
                <w:bCs/>
                <w:szCs w:val="24"/>
                <w:lang w:val="kk-KZ"/>
              </w:rPr>
            </w:pPr>
            <w:r w:rsidRPr="00A15F06">
              <w:rPr>
                <w:rFonts w:eastAsia="Calibri"/>
                <w:b/>
                <w:bCs/>
                <w:szCs w:val="24"/>
                <w:lang w:val="kk-KZ"/>
              </w:rPr>
              <w:t>(сөйлеуді дамыту және көркем әдебиет)</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білу,  дұрыс отыру, ас ішу құралдарын дұрыс ұстау, тамақтану мәдениетін қалыптастыру, тамақ</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 ішкенде сөйлемеу, тамақтанып болғаннан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кейін алғыс айту)</w:t>
            </w:r>
          </w:p>
        </w:tc>
      </w:tr>
      <w:tr w:rsidR="005B25E1" w:rsidRPr="00ED67E4" w:rsidTr="005B25E1">
        <w:trPr>
          <w:trHeight w:val="275"/>
        </w:trPr>
        <w:tc>
          <w:tcPr>
            <w:tcW w:w="2014"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5"/>
              <w:jc w:val="center"/>
              <w:rPr>
                <w:rFonts w:eastAsia="Calibri"/>
                <w:b/>
                <w:bCs/>
                <w:szCs w:val="24"/>
                <w:lang w:val="kk-KZ"/>
              </w:rPr>
            </w:pPr>
            <w:r w:rsidRPr="00A15F06">
              <w:rPr>
                <w:rFonts w:eastAsia="Calibri"/>
                <w:b/>
                <w:bCs/>
                <w:szCs w:val="24"/>
                <w:lang w:val="kk-KZ"/>
              </w:rPr>
              <w:t>Ұйымдасты-рылған</w:t>
            </w:r>
          </w:p>
          <w:p w:rsidR="005B25E1" w:rsidRPr="00A15F06" w:rsidRDefault="005B25E1" w:rsidP="005B25E1">
            <w:pPr>
              <w:spacing w:after="0" w:line="240" w:lineRule="auto"/>
              <w:ind w:right="-15"/>
              <w:jc w:val="center"/>
              <w:rPr>
                <w:rFonts w:eastAsia="Calibri"/>
                <w:bCs/>
                <w:szCs w:val="24"/>
                <w:lang w:val="kk-KZ"/>
              </w:rPr>
            </w:pPr>
            <w:r w:rsidRPr="00A15F06">
              <w:rPr>
                <w:rFonts w:eastAsia="Calibri"/>
                <w:b/>
                <w:bCs/>
                <w:szCs w:val="24"/>
                <w:lang w:val="kk-KZ"/>
              </w:rPr>
              <w:t>іс-әрекетке дайындық</w:t>
            </w:r>
          </w:p>
          <w:p w:rsidR="005B25E1" w:rsidRPr="00A15F06" w:rsidRDefault="005B25E1" w:rsidP="005B25E1">
            <w:pPr>
              <w:spacing w:after="0" w:line="240" w:lineRule="auto"/>
              <w:ind w:right="-284"/>
              <w:rPr>
                <w:rFonts w:eastAsia="Calibri"/>
                <w:bCs/>
                <w:szCs w:val="24"/>
                <w:lang w:val="kk-KZ"/>
              </w:rPr>
            </w:pPr>
          </w:p>
        </w:tc>
        <w:tc>
          <w:tcPr>
            <w:tcW w:w="14288"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A15F06">
              <w:rPr>
                <w:rFonts w:eastAsia="Calibri"/>
                <w:b/>
                <w:bCs/>
                <w:szCs w:val="24"/>
                <w:lang w:val="kk-KZ"/>
              </w:rPr>
              <w:t>(сөйлеуді дамыту және көркем әдебиет)</w:t>
            </w:r>
          </w:p>
        </w:tc>
      </w:tr>
      <w:tr w:rsidR="005B25E1" w:rsidRPr="00ED67E4" w:rsidTr="005B25E1">
        <w:trPr>
          <w:trHeight w:val="888"/>
        </w:trPr>
        <w:tc>
          <w:tcPr>
            <w:tcW w:w="201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right="-284"/>
              <w:rPr>
                <w:rFonts w:eastAsia="Calibri"/>
                <w:bCs/>
                <w:szCs w:val="24"/>
                <w:lang w:val="kk-KZ"/>
              </w:rPr>
            </w:pP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 Саусақ жаттығуы:</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«Ағаш»</w:t>
            </w:r>
          </w:p>
          <w:p w:rsidR="005B25E1" w:rsidRPr="00A15F06" w:rsidRDefault="005B25E1" w:rsidP="005B25E1">
            <w:pPr>
              <w:spacing w:after="0" w:line="240" w:lineRule="auto"/>
              <w:ind w:right="119"/>
              <w:rPr>
                <w:rFonts w:eastAsia="Calibri"/>
                <w:bCs/>
                <w:szCs w:val="24"/>
                <w:lang w:val="kk-KZ"/>
              </w:rPr>
            </w:pPr>
            <w:r w:rsidRPr="00A15F06">
              <w:rPr>
                <w:rFonts w:eastAsia="Calibri"/>
                <w:bCs/>
                <w:szCs w:val="24"/>
                <w:lang w:val="kk-KZ"/>
              </w:rPr>
              <w:t>Аулада ағаш жайқалады,</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Жап-жасыл оның жапырағы.</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 xml:space="preserve">(сөйлеуді дамыту, қоршаған ортамен </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таныстыру )</w:t>
            </w:r>
          </w:p>
          <w:p w:rsidR="005B25E1" w:rsidRPr="00A15F06" w:rsidRDefault="005B25E1" w:rsidP="005B25E1">
            <w:pPr>
              <w:spacing w:after="0" w:line="240" w:lineRule="auto"/>
              <w:ind w:right="-284"/>
              <w:rPr>
                <w:rFonts w:eastAsia="Calibri"/>
                <w:bCs/>
                <w:szCs w:val="24"/>
                <w:lang w:val="kk-KZ"/>
              </w:rPr>
            </w:pP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Саусақ жаттығуы:</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«Саусақ санау»</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Балаға қарама-қарсы отырып, тәрбиеші көрсетіп отырады,  қолдарды құлыпқа ұқсатып түйеді. Саусақтарын кезек-кезек создыра көрсетіп,</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Кел, санайық санамақ, саусақтарға қарап ап.</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Басбармақ,</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Балан үйрек,</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Ортантерек,</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Шылдыршүмек,</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Кішкенебөбек.</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Бала қозғалыстарды қайталайды.</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(дене қозғалысы)</w:t>
            </w: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Саусақ жаттығуы</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«Саусақтар жүреді»</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Саусақтар жүреді.</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Екі саусақпен 5-ке дейін тура және кері санап, алға-артқа жүреді.</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(сөйлеуді дамыту, математика негіздері)</w:t>
            </w: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Саусақ жаттығуы:</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«Менің отбасым»</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Бас бармақ – ата</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Сұқ саусақ – әже</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Ортан терек – әке</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Шылдыр шүмек – ана</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Кішкене бөбек – мен</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(сөйлеуді дамыту, қоршаған ортамен</w:t>
            </w:r>
          </w:p>
          <w:p w:rsidR="005B25E1" w:rsidRPr="00A15F06" w:rsidRDefault="005B25E1" w:rsidP="005B25E1">
            <w:pPr>
              <w:spacing w:after="0" w:line="240" w:lineRule="auto"/>
              <w:ind w:right="-284"/>
              <w:rPr>
                <w:rFonts w:eastAsia="Calibri"/>
                <w:bCs/>
                <w:szCs w:val="24"/>
                <w:lang w:val="kk-KZ"/>
              </w:rPr>
            </w:pPr>
            <w:r w:rsidRPr="00A15F06">
              <w:rPr>
                <w:rFonts w:eastAsia="Calibri"/>
                <w:b/>
                <w:bCs/>
                <w:i/>
                <w:szCs w:val="24"/>
                <w:lang w:val="kk-KZ"/>
              </w:rPr>
              <w:t xml:space="preserve"> танысу)</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Саусақ жаттығуы:</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«Гүл»</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Балалар қолдарын көтеріп, саусақтарын біріктіріп, жабылып тұрған гүлдердің бүршіктерін келтіреді. Жайлап саусақтарын ашып, алақандарын жайып «гүлдің ашылғанын» көрсету. Төмендегі тақпақты қайталау.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Міне, гүлдің бүршіктері,</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Ашылады әдемі.</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 xml:space="preserve">(сөйлеуді дамыту, </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 xml:space="preserve">қоршаған ортамен </w:t>
            </w:r>
          </w:p>
          <w:p w:rsidR="005B25E1" w:rsidRPr="00A15F06" w:rsidRDefault="005B25E1" w:rsidP="005B25E1">
            <w:pPr>
              <w:spacing w:after="0" w:line="240" w:lineRule="auto"/>
              <w:ind w:right="-284"/>
              <w:rPr>
                <w:rFonts w:eastAsia="Calibri"/>
                <w:bCs/>
                <w:szCs w:val="24"/>
                <w:lang w:val="kk-KZ"/>
              </w:rPr>
            </w:pPr>
            <w:r w:rsidRPr="00A15F06">
              <w:rPr>
                <w:rFonts w:eastAsia="Calibri"/>
                <w:b/>
                <w:bCs/>
                <w:i/>
                <w:szCs w:val="24"/>
                <w:lang w:val="kk-KZ"/>
              </w:rPr>
              <w:t>таныстыру)</w:t>
            </w:r>
          </w:p>
        </w:tc>
      </w:tr>
      <w:tr w:rsidR="005B25E1" w:rsidRPr="00ED67E4" w:rsidTr="005B25E1">
        <w:trPr>
          <w:trHeight w:val="466"/>
        </w:trPr>
        <w:tc>
          <w:tcPr>
            <w:tcW w:w="2014"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Мектепке дейінгі ұйымның кестесі бойынша ұйымдасты-рылған</w:t>
            </w:r>
          </w:p>
          <w:p w:rsidR="005B25E1" w:rsidRPr="00A15F06" w:rsidRDefault="005B25E1" w:rsidP="005B25E1">
            <w:pPr>
              <w:spacing w:after="0" w:line="240" w:lineRule="auto"/>
              <w:jc w:val="center"/>
              <w:rPr>
                <w:rFonts w:eastAsia="Calibri"/>
                <w:bCs/>
                <w:szCs w:val="24"/>
                <w:lang w:val="kk-KZ"/>
              </w:rPr>
            </w:pPr>
            <w:r w:rsidRPr="00A15F06">
              <w:rPr>
                <w:rFonts w:eastAsia="Calibri"/>
                <w:b/>
                <w:bCs/>
                <w:szCs w:val="24"/>
                <w:lang w:val="kk-KZ"/>
              </w:rPr>
              <w:t>іс-әрекет</w:t>
            </w:r>
          </w:p>
          <w:p w:rsidR="005B25E1" w:rsidRPr="00A15F06" w:rsidRDefault="005B25E1" w:rsidP="005B25E1">
            <w:pPr>
              <w:spacing w:after="0" w:line="240" w:lineRule="auto"/>
              <w:ind w:right="-284"/>
              <w:rPr>
                <w:rFonts w:eastAsia="Calibri"/>
                <w:bCs/>
                <w:szCs w:val="24"/>
              </w:rPr>
            </w:pPr>
          </w:p>
        </w:tc>
        <w:tc>
          <w:tcPr>
            <w:tcW w:w="2685" w:type="dxa"/>
            <w:gridSpan w:val="3"/>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jc w:val="center"/>
              <w:rPr>
                <w:b/>
                <w:color w:val="000000"/>
                <w:szCs w:val="24"/>
                <w:lang w:val="kk-KZ" w:eastAsia="ru-RU"/>
              </w:rPr>
            </w:pPr>
            <w:r w:rsidRPr="00A15F06">
              <w:rPr>
                <w:b/>
                <w:color w:val="000000"/>
                <w:szCs w:val="24"/>
                <w:lang w:val="kk-KZ" w:eastAsia="ru-RU"/>
              </w:rPr>
              <w:t>Дене шынықтыру</w:t>
            </w:r>
          </w:p>
          <w:p w:rsidR="005B25E1" w:rsidRPr="00A15F06" w:rsidRDefault="005B25E1" w:rsidP="005B25E1">
            <w:pPr>
              <w:spacing w:after="0" w:line="240" w:lineRule="auto"/>
              <w:rPr>
                <w:color w:val="000000" w:themeColor="text1"/>
                <w:sz w:val="20"/>
                <w:lang w:val="kk-KZ" w:eastAsia="ru-RU"/>
              </w:rPr>
            </w:pPr>
            <w:r w:rsidRPr="00A15F06">
              <w:rPr>
                <w:b/>
                <w:color w:val="000000" w:themeColor="text1"/>
                <w:sz w:val="20"/>
                <w:lang w:val="kk-KZ" w:eastAsia="ru-RU"/>
              </w:rPr>
              <w:t>Тақырыбы:</w:t>
            </w:r>
            <w:r w:rsidRPr="00A15F06">
              <w:rPr>
                <w:sz w:val="20"/>
                <w:lang w:val="kk-KZ"/>
              </w:rPr>
              <w:t xml:space="preserve"> «Достығымыз жарасқан»</w:t>
            </w:r>
          </w:p>
          <w:p w:rsidR="005B25E1" w:rsidRPr="00A15F06" w:rsidRDefault="005B25E1" w:rsidP="005B25E1">
            <w:pPr>
              <w:widowControl w:val="0"/>
              <w:spacing w:after="0" w:line="240" w:lineRule="auto"/>
              <w:rPr>
                <w:sz w:val="20"/>
                <w:szCs w:val="28"/>
                <w:lang w:val="kk-KZ"/>
              </w:rPr>
            </w:pPr>
            <w:r w:rsidRPr="00A15F06">
              <w:rPr>
                <w:b/>
                <w:color w:val="000000" w:themeColor="text1"/>
                <w:sz w:val="20"/>
                <w:lang w:val="kk-KZ" w:eastAsia="ru-RU"/>
              </w:rPr>
              <w:t>Мақсаты:</w:t>
            </w:r>
            <w:r w:rsidRPr="00A15F06">
              <w:rPr>
                <w:sz w:val="20"/>
                <w:szCs w:val="28"/>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rsidR="005B25E1" w:rsidRPr="00A15F06" w:rsidRDefault="005B25E1" w:rsidP="005B25E1">
            <w:pPr>
              <w:spacing w:after="0" w:line="240" w:lineRule="auto"/>
              <w:ind w:right="-284"/>
              <w:jc w:val="center"/>
              <w:rPr>
                <w:sz w:val="20"/>
                <w:lang w:val="kk-KZ"/>
              </w:rPr>
            </w:pPr>
            <w:r w:rsidRPr="00A15F06">
              <w:rPr>
                <w:b/>
                <w:sz w:val="20"/>
                <w:lang w:val="kk-KZ"/>
              </w:rPr>
              <w:t xml:space="preserve"> Ойын:</w:t>
            </w:r>
            <w:r w:rsidRPr="00A15F06">
              <w:rPr>
                <w:sz w:val="20"/>
                <w:lang w:val="kk-KZ"/>
              </w:rPr>
              <w:t xml:space="preserve"> «Балапан»</w:t>
            </w:r>
          </w:p>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 xml:space="preserve"> Музыка</w:t>
            </w:r>
          </w:p>
          <w:p w:rsidR="005B25E1" w:rsidRPr="00A15F06" w:rsidRDefault="005B25E1" w:rsidP="005B25E1">
            <w:pPr>
              <w:rPr>
                <w:sz w:val="20"/>
                <w:lang w:val="kk-KZ"/>
              </w:rPr>
            </w:pPr>
            <w:r w:rsidRPr="00A15F06">
              <w:rPr>
                <w:szCs w:val="24"/>
                <w:lang w:val="kk-KZ"/>
              </w:rPr>
              <w:t>Анаға деген сезімдерін ән арқылы жеткізуге үйрету. Анасын сыйлауға, қастерлеуге үйрету.</w:t>
            </w:r>
            <w:r w:rsidRPr="00A15F06">
              <w:rPr>
                <w:sz w:val="20"/>
                <w:lang w:val="kk-KZ"/>
              </w:rPr>
              <w:t>Қимыл қарқынын өзгерте отырып қимылдау, ойындарға, хор айтуға қатысу.</w:t>
            </w:r>
          </w:p>
          <w:p w:rsidR="005B25E1" w:rsidRPr="00A15F06" w:rsidRDefault="005B25E1" w:rsidP="005B25E1">
            <w:pPr>
              <w:contextualSpacing/>
              <w:rPr>
                <w:szCs w:val="24"/>
                <w:lang w:val="kk-KZ"/>
              </w:rPr>
            </w:pPr>
            <w:r w:rsidRPr="00A15F06">
              <w:rPr>
                <w:szCs w:val="24"/>
                <w:lang w:val="kk-KZ"/>
              </w:rPr>
              <w:t>Ән тыңдау: «Ақ мамам» Б.Бейсенова</w:t>
            </w:r>
          </w:p>
          <w:p w:rsidR="005B25E1" w:rsidRPr="00A15F06" w:rsidRDefault="005B25E1" w:rsidP="005B25E1">
            <w:pPr>
              <w:contextualSpacing/>
              <w:rPr>
                <w:szCs w:val="24"/>
                <w:lang w:val="kk-KZ"/>
              </w:rPr>
            </w:pPr>
            <w:r w:rsidRPr="00A15F06">
              <w:rPr>
                <w:szCs w:val="24"/>
                <w:lang w:val="kk-KZ"/>
              </w:rPr>
              <w:t>Ән үйрену: « Ақ мамам» Е.Хасанғалиев 1ші-шумағы</w:t>
            </w:r>
          </w:p>
          <w:p w:rsidR="005B25E1" w:rsidRPr="00A15F06" w:rsidRDefault="005B25E1" w:rsidP="005B25E1">
            <w:pPr>
              <w:contextualSpacing/>
              <w:rPr>
                <w:szCs w:val="24"/>
                <w:lang w:val="kk-KZ"/>
              </w:rPr>
            </w:pPr>
            <w:r w:rsidRPr="00A15F06">
              <w:rPr>
                <w:szCs w:val="24"/>
                <w:lang w:val="kk-KZ"/>
              </w:rPr>
              <w:t>Қимыл қозғалыс: «Сұр қоян»</w:t>
            </w:r>
          </w:p>
          <w:p w:rsidR="005B25E1" w:rsidRPr="00A15F06" w:rsidRDefault="005B25E1" w:rsidP="005B25E1">
            <w:pPr>
              <w:rPr>
                <w:b/>
                <w:color w:val="000000" w:themeColor="text1"/>
                <w:sz w:val="20"/>
                <w:lang w:val="kk-KZ" w:eastAsia="ru-RU"/>
              </w:rPr>
            </w:pPr>
            <w:r w:rsidRPr="00A15F06">
              <w:rPr>
                <w:szCs w:val="24"/>
                <w:lang w:val="kk-KZ"/>
              </w:rPr>
              <w:t xml:space="preserve"> Ойын: «Күн мен түн»</w:t>
            </w:r>
          </w:p>
        </w:tc>
        <w:tc>
          <w:tcPr>
            <w:tcW w:w="3098" w:type="dxa"/>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Дене шынықтыру</w:t>
            </w:r>
          </w:p>
          <w:p w:rsidR="005B25E1" w:rsidRPr="00A15F06" w:rsidRDefault="005B25E1" w:rsidP="005B25E1">
            <w:pPr>
              <w:widowControl w:val="0"/>
              <w:spacing w:after="0" w:line="240" w:lineRule="auto"/>
              <w:rPr>
                <w:sz w:val="20"/>
                <w:szCs w:val="28"/>
                <w:lang w:val="kk-KZ"/>
              </w:rPr>
            </w:pPr>
            <w:r w:rsidRPr="00A15F06">
              <w:rPr>
                <w:b/>
                <w:sz w:val="20"/>
                <w:lang w:val="kk-KZ"/>
              </w:rPr>
              <w:t>Тақырыбы:</w:t>
            </w:r>
            <w:r w:rsidRPr="00A15F06">
              <w:rPr>
                <w:sz w:val="20"/>
                <w:lang w:val="kk-KZ"/>
              </w:rPr>
              <w:t>« Қуыршақ Серік қонаққа келді»</w:t>
            </w:r>
            <w:r w:rsidRPr="00A15F06">
              <w:rPr>
                <w:b/>
                <w:sz w:val="20"/>
                <w:lang w:val="kk-KZ"/>
              </w:rPr>
              <w:t>Мақсаты:</w:t>
            </w:r>
            <w:r w:rsidRPr="00A15F06">
              <w:rPr>
                <w:sz w:val="20"/>
                <w:szCs w:val="28"/>
                <w:lang w:val="kk-KZ"/>
              </w:rPr>
              <w:t xml:space="preserve"> Дене белсенділігі (таңертеңгі жаттығу, шынықтыру, спорттық және қимылды ойындар) мен ұйқының пайдасы туралы түсінік қалыптастыру.</w:t>
            </w:r>
          </w:p>
          <w:p w:rsidR="005B25E1" w:rsidRPr="00A15F06" w:rsidRDefault="005B25E1" w:rsidP="005B25E1">
            <w:pPr>
              <w:spacing w:after="0" w:line="240" w:lineRule="auto"/>
              <w:rPr>
                <w:sz w:val="20"/>
                <w:lang w:val="kk-KZ"/>
              </w:rPr>
            </w:pPr>
            <w:r w:rsidRPr="00A15F06">
              <w:rPr>
                <w:b/>
                <w:sz w:val="20"/>
                <w:lang w:val="kk-KZ"/>
              </w:rPr>
              <w:t>Ойын:</w:t>
            </w:r>
            <w:r w:rsidRPr="00A15F06">
              <w:rPr>
                <w:sz w:val="20"/>
                <w:lang w:val="kk-KZ"/>
              </w:rPr>
              <w:t xml:space="preserve">«Кім жылдам» </w:t>
            </w:r>
          </w:p>
          <w:p w:rsidR="005B25E1" w:rsidRPr="00A15F06" w:rsidRDefault="005B25E1" w:rsidP="005B25E1">
            <w:pPr>
              <w:spacing w:after="0" w:line="240" w:lineRule="auto"/>
              <w:ind w:right="142"/>
              <w:jc w:val="center"/>
              <w:rPr>
                <w:rFonts w:eastAsia="Calibri"/>
                <w:bCs/>
                <w:szCs w:val="24"/>
                <w:lang w:val="kk-KZ"/>
              </w:rPr>
            </w:pPr>
          </w:p>
        </w:tc>
        <w:tc>
          <w:tcPr>
            <w:tcW w:w="2828" w:type="dxa"/>
            <w:gridSpan w:val="5"/>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tabs>
                <w:tab w:val="left" w:pos="709"/>
              </w:tabs>
              <w:spacing w:after="0" w:line="240" w:lineRule="auto"/>
              <w:jc w:val="center"/>
              <w:rPr>
                <w:b/>
                <w:color w:val="000000"/>
                <w:szCs w:val="24"/>
                <w:lang w:val="kk-KZ" w:eastAsia="ru-RU"/>
              </w:rPr>
            </w:pPr>
            <w:r w:rsidRPr="00A15F06">
              <w:rPr>
                <w:b/>
                <w:color w:val="000000"/>
                <w:szCs w:val="24"/>
                <w:lang w:val="kk-KZ" w:eastAsia="ru-RU"/>
              </w:rPr>
              <w:t>Дене шынықтыру</w:t>
            </w:r>
          </w:p>
          <w:p w:rsidR="005B25E1" w:rsidRPr="00A15F06" w:rsidRDefault="005B25E1" w:rsidP="005B25E1">
            <w:pPr>
              <w:spacing w:after="0" w:line="240" w:lineRule="auto"/>
              <w:rPr>
                <w:b/>
                <w:color w:val="000000" w:themeColor="text1"/>
                <w:sz w:val="20"/>
                <w:lang w:val="kk-KZ" w:eastAsia="ru-RU"/>
              </w:rPr>
            </w:pPr>
            <w:r w:rsidRPr="00A15F06">
              <w:rPr>
                <w:b/>
                <w:color w:val="000000" w:themeColor="text1"/>
                <w:sz w:val="20"/>
                <w:lang w:val="kk-KZ" w:eastAsia="ru-RU"/>
              </w:rPr>
              <w:t>Тақырыбы:«</w:t>
            </w:r>
            <w:r w:rsidRPr="00A15F06">
              <w:rPr>
                <w:sz w:val="20"/>
                <w:lang w:val="kk-KZ"/>
              </w:rPr>
              <w:t xml:space="preserve"> Көңілді жұлдызқұртқа қонаққа барамыз (таза ауада) (стандартталмаған жабдықтарды қолдану)</w:t>
            </w:r>
            <w:r w:rsidRPr="00A15F06">
              <w:rPr>
                <w:b/>
                <w:color w:val="000000" w:themeColor="text1"/>
                <w:sz w:val="20"/>
                <w:lang w:val="kk-KZ" w:eastAsia="ru-RU"/>
              </w:rPr>
              <w:t>»</w:t>
            </w:r>
          </w:p>
          <w:p w:rsidR="005B25E1" w:rsidRPr="00A15F06" w:rsidRDefault="005B25E1" w:rsidP="005B25E1">
            <w:pPr>
              <w:widowControl w:val="0"/>
              <w:spacing w:after="0" w:line="240" w:lineRule="auto"/>
              <w:rPr>
                <w:sz w:val="20"/>
                <w:szCs w:val="28"/>
                <w:lang w:val="kk-KZ"/>
              </w:rPr>
            </w:pPr>
            <w:r w:rsidRPr="00A15F06">
              <w:rPr>
                <w:b/>
                <w:color w:val="000000" w:themeColor="text1"/>
                <w:sz w:val="20"/>
                <w:lang w:val="kk-KZ" w:eastAsia="ru-RU"/>
              </w:rPr>
              <w:t>Мақсаты:</w:t>
            </w:r>
            <w:r w:rsidRPr="00A15F06">
              <w:rPr>
                <w:sz w:val="20"/>
                <w:szCs w:val="28"/>
                <w:lang w:val="kk-KZ"/>
              </w:rPr>
              <w:t>Адамның денсаулығына пайдалы (көгөністер, жемістер, сүт өнімдері және т.б.) және зиянды тағамдар (тәттілер, бәліштер, тәтті газдалған сусындар және т. б.) туралы бастапқы түсініктерді қалыптастыру.</w:t>
            </w:r>
          </w:p>
          <w:p w:rsidR="005B25E1" w:rsidRPr="00A15F06" w:rsidRDefault="005B25E1" w:rsidP="005B25E1">
            <w:pPr>
              <w:spacing w:after="0" w:line="240" w:lineRule="auto"/>
              <w:rPr>
                <w:b/>
                <w:color w:val="000000" w:themeColor="text1"/>
                <w:sz w:val="20"/>
                <w:lang w:val="kk-KZ" w:eastAsia="ru-RU"/>
              </w:rPr>
            </w:pPr>
            <w:r w:rsidRPr="00A15F06">
              <w:rPr>
                <w:b/>
                <w:sz w:val="20"/>
                <w:lang w:val="kk-KZ"/>
              </w:rPr>
              <w:t>Ойын: «</w:t>
            </w:r>
            <w:r w:rsidRPr="00A15F06">
              <w:rPr>
                <w:sz w:val="20"/>
                <w:lang w:val="kk-KZ"/>
              </w:rPr>
              <w:t>Жұлдызқұрт»</w:t>
            </w:r>
          </w:p>
          <w:p w:rsidR="005B25E1" w:rsidRPr="00A15F06" w:rsidRDefault="005B25E1" w:rsidP="005B25E1">
            <w:pPr>
              <w:spacing w:after="0" w:line="240" w:lineRule="auto"/>
              <w:ind w:right="-284"/>
              <w:rPr>
                <w:rFonts w:eastAsia="Calibri"/>
                <w:bCs/>
                <w:szCs w:val="24"/>
                <w:lang w:val="kk-KZ"/>
              </w:rPr>
            </w:pPr>
          </w:p>
        </w:tc>
        <w:tc>
          <w:tcPr>
            <w:tcW w:w="2689" w:type="dxa"/>
            <w:gridSpan w:val="3"/>
            <w:tcBorders>
              <w:top w:val="single" w:sz="8" w:space="0" w:color="000000"/>
              <w:left w:val="single" w:sz="4" w:space="0" w:color="auto"/>
              <w:right w:val="single" w:sz="4" w:space="0" w:color="auto"/>
            </w:tcBorders>
            <w:shd w:val="clear" w:color="auto" w:fill="auto"/>
          </w:tcPr>
          <w:p w:rsidR="005B25E1" w:rsidRPr="00091427" w:rsidRDefault="005B25E1" w:rsidP="005B25E1">
            <w:pPr>
              <w:spacing w:after="0" w:line="240" w:lineRule="auto"/>
              <w:jc w:val="center"/>
              <w:rPr>
                <w:rFonts w:eastAsia="Calibri"/>
                <w:b/>
                <w:szCs w:val="24"/>
                <w:lang w:val="kk-KZ"/>
              </w:rPr>
            </w:pPr>
            <w:r w:rsidRPr="00091427">
              <w:rPr>
                <w:rFonts w:eastAsia="Calibri"/>
                <w:b/>
                <w:szCs w:val="24"/>
                <w:lang w:val="kk-KZ"/>
              </w:rPr>
              <w:t>Музыка</w:t>
            </w:r>
          </w:p>
          <w:p w:rsidR="005B25E1" w:rsidRPr="00091427" w:rsidRDefault="005B25E1" w:rsidP="005B25E1">
            <w:pPr>
              <w:spacing w:after="0" w:line="240" w:lineRule="auto"/>
              <w:jc w:val="center"/>
              <w:rPr>
                <w:rFonts w:eastAsia="Calibri"/>
                <w:b/>
                <w:szCs w:val="24"/>
                <w:lang w:val="kk-KZ"/>
              </w:rPr>
            </w:pPr>
            <w:r w:rsidRPr="00091427">
              <w:rPr>
                <w:rFonts w:eastAsia="Calibri"/>
                <w:b/>
                <w:szCs w:val="24"/>
                <w:lang w:val="kk-KZ"/>
              </w:rPr>
              <w:t>(Музыка жетекшісінің (жоспары бойынша)</w:t>
            </w:r>
          </w:p>
          <w:p w:rsidR="005B25E1" w:rsidRPr="00A15F06" w:rsidRDefault="005B25E1" w:rsidP="005B25E1">
            <w:pPr>
              <w:spacing w:after="0" w:line="240" w:lineRule="auto"/>
              <w:jc w:val="center"/>
              <w:rPr>
                <w:rFonts w:eastAsia="Calibri"/>
                <w:b/>
                <w:bCs/>
                <w:szCs w:val="24"/>
                <w:lang w:val="kk-KZ"/>
              </w:rPr>
            </w:pPr>
          </w:p>
        </w:tc>
        <w:tc>
          <w:tcPr>
            <w:tcW w:w="2988" w:type="dxa"/>
            <w:gridSpan w:val="4"/>
            <w:tcBorders>
              <w:top w:val="single" w:sz="8" w:space="0" w:color="000000"/>
              <w:left w:val="single" w:sz="4" w:space="0" w:color="auto"/>
              <w:right w:val="single" w:sz="8" w:space="0" w:color="000000"/>
            </w:tcBorders>
            <w:shd w:val="clear" w:color="auto" w:fill="auto"/>
          </w:tcPr>
          <w:p w:rsidR="005B25E1" w:rsidRPr="00A15F06" w:rsidRDefault="005B25E1" w:rsidP="005B25E1">
            <w:pPr>
              <w:spacing w:after="0" w:line="240" w:lineRule="auto"/>
              <w:rPr>
                <w:rFonts w:eastAsia="Calibri"/>
                <w:bCs/>
                <w:szCs w:val="24"/>
                <w:lang w:val="kk-KZ"/>
              </w:rPr>
            </w:pPr>
          </w:p>
        </w:tc>
      </w:tr>
      <w:tr w:rsidR="005B25E1" w:rsidRPr="00ED67E4" w:rsidTr="005B25E1">
        <w:trPr>
          <w:trHeight w:val="1245"/>
        </w:trPr>
        <w:tc>
          <w:tcPr>
            <w:tcW w:w="201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right="-284"/>
              <w:rPr>
                <w:rFonts w:eastAsia="Calibri"/>
                <w:bCs/>
                <w:szCs w:val="24"/>
                <w:lang w:val="kk-KZ"/>
              </w:rPr>
            </w:pPr>
          </w:p>
        </w:tc>
        <w:tc>
          <w:tcPr>
            <w:tcW w:w="2685" w:type="dxa"/>
            <w:gridSpan w:val="3"/>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"Су көлігі"</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b/>
                <w:szCs w:val="24"/>
                <w:lang w:val="kk-KZ"/>
              </w:rPr>
              <w:t xml:space="preserve">Мақсаты: </w:t>
            </w:r>
            <w:r w:rsidRPr="00A15F06">
              <w:rPr>
                <w:rFonts w:eastAsia="Calibri"/>
                <w:szCs w:val="24"/>
                <w:lang w:val="kk-KZ"/>
              </w:rPr>
              <w:t>тәрбиеленушілердің су көлігі туралы түсініктерін кеңейту.Таныс мамандық иелеріне құрметпен қарау, олардың еңбек нәтижелеріне қамқорлық таныту.</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-Бүгін мен жұмысқа келе жатып өзеннің жанынан бөтелке тауып алдым. Ал онда бір нәрсе бар. Ескерту сияқты. (Алып және оқу). Онда Дымбілместің адам тұрмайтын аралға түсіп, көмек сұрағаны туралы айтылады.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-Дымбілмеске қалай көмектесуге болады? Адам тұрмайтын аралдан қалай шығуға болады?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-қайық жасау арқылы.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қайықты неден жасауға болады?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ағаштан, қағаздан.</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бұл көлікті бір сөзбен қалай атаймыз: қайық, кеме және т. б.?</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дұрыс, су көліктері. Сендер қандай су көліктерін білесіңдер?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Балалар, оны неге сукөлігі деп атайды?</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(Су көлігі бейнеленген суреттерді қарау)</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(Сөйлеуді дамыту және көркем әдебиет)</w:t>
            </w:r>
          </w:p>
          <w:p w:rsidR="005B25E1" w:rsidRPr="00A15F06" w:rsidRDefault="005B25E1" w:rsidP="005B25E1">
            <w:pPr>
              <w:widowControl w:val="0"/>
              <w:spacing w:after="0" w:line="240" w:lineRule="auto"/>
              <w:jc w:val="center"/>
              <w:rPr>
                <w:rFonts w:eastAsia="Calibri"/>
                <w:b/>
                <w:szCs w:val="24"/>
                <w:lang w:val="kk-KZ"/>
              </w:rPr>
            </w:pP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Сергіту сәті</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 xml:space="preserve">"Кеме" </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Жасыл айлақтан</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Пароход итеріп жіберді, (тәрбиеленушілер орнынан тұрады)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Ол алдымен артқа қадам басты, (артқа қадам)</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Содан кейін алға ұмтылды, (алға қадам)</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Және жүзді, өзен бойымен жүзді, (қолдарымен толқын тәрізді қозғалыстар)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Толық қозғалысты теру. (бір бағытта жүру)</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(Дене шынықтыру)</w:t>
            </w:r>
          </w:p>
          <w:p w:rsidR="005B25E1" w:rsidRPr="00A15F06" w:rsidRDefault="005B25E1" w:rsidP="005B25E1">
            <w:pPr>
              <w:widowControl w:val="0"/>
              <w:spacing w:after="0" w:line="240" w:lineRule="auto"/>
              <w:rPr>
                <w:rFonts w:eastAsia="Calibri"/>
                <w:b/>
                <w:szCs w:val="24"/>
                <w:lang w:val="kk-KZ"/>
              </w:rPr>
            </w:pP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Эксперимент:</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b/>
                <w:szCs w:val="24"/>
                <w:lang w:val="kk-KZ"/>
              </w:rPr>
              <w:t xml:space="preserve">Мақсаты: </w:t>
            </w:r>
            <w:r w:rsidRPr="00A15F06">
              <w:rPr>
                <w:rFonts w:eastAsia="Calibri"/>
                <w:szCs w:val="24"/>
                <w:lang w:val="kk-KZ"/>
              </w:rPr>
              <w:t>тәрбиеленушілердің су көлігі туралы түсініктерін кеңейту.Таныс мамандық иелеріне құрметпен қарау, олардың еңбек нәтижелеріне қамқорлық таныту.</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Балалар қағаздан қайық, бұтақтардан Сал (плот) жасайды.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Балалар, міне, су ыдысы, су көлігін суға батырып көріңдер.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(Эксперимент арқылы балалар қағаздан жасалған қайық батып кететінін, пенопласттан жақсы жүзетінін, бірақ оны адам тұрмайтын аралдан таба алмайтынын анықтайды. Сал (плот) бұтақтардан жақсы жүзеді.)</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(Қоршаған ортамен таныстыру)</w:t>
            </w:r>
          </w:p>
          <w:p w:rsidR="005B25E1" w:rsidRPr="00A15F06" w:rsidRDefault="005B25E1" w:rsidP="005B25E1">
            <w:pPr>
              <w:widowControl w:val="0"/>
              <w:spacing w:after="0" w:line="240" w:lineRule="auto"/>
              <w:jc w:val="center"/>
              <w:rPr>
                <w:rFonts w:eastAsia="Calibri"/>
                <w:szCs w:val="24"/>
                <w:lang w:val="kk-KZ"/>
              </w:rPr>
            </w:pP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Қағаздан қайық жасау схемасын қарастыру.</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енді сендер атаған материалдардан қайық жасауға тырысайық. Өзіңе чипті таңдап, эмблемаға сәйкес үстелден орын алыңдар (қағаз қайық). Сендерде үстелдерде материалдар мен көлік жасау алгоритмдері бар (кеме жасауға арналған 1 үстел, 2 кеме, 3 пенопластан кеме)</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Аралда көптеген ағаштар бар және Дымбілмес бөренелерді арқанмен байлап, сал (плот) жасай алады.</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(Жапсыру, құрастыру)</w:t>
            </w:r>
          </w:p>
          <w:p w:rsidR="005B25E1" w:rsidRPr="00A15F06" w:rsidRDefault="005B25E1" w:rsidP="005B25E1">
            <w:pPr>
              <w:widowControl w:val="0"/>
              <w:spacing w:after="0" w:line="240" w:lineRule="auto"/>
              <w:jc w:val="center"/>
              <w:rPr>
                <w:rFonts w:eastAsia="Calibri"/>
                <w:szCs w:val="24"/>
                <w:lang w:val="kk-KZ"/>
              </w:rPr>
            </w:pP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-мен топтарға бөлініп, суреттер жинауды ұсынамын. Менің үстелімде "су көлігі" суреттерінің үзінділері бар. Өзіңіе біреуін таңда. Кімнің артқы жағы қызыл болса, сол үстелге, ал көк жағы басқа үстелге жақындаңдар. Әр топта бір көлік түрі болуы керек.</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Балалар суретті кіші топтарда жұмыс жасау арқылы жинайды. Олар жинайды: кеме, қайық, пароход, сал.</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(Математика негіздері)</w:t>
            </w:r>
          </w:p>
          <w:p w:rsidR="005B25E1" w:rsidRPr="00A15F06" w:rsidRDefault="005B25E1" w:rsidP="005B25E1">
            <w:pPr>
              <w:jc w:val="center"/>
              <w:rPr>
                <w:rFonts w:eastAsia="Calibri"/>
                <w:szCs w:val="24"/>
                <w:lang w:val="kk-KZ"/>
              </w:rPr>
            </w:pPr>
          </w:p>
          <w:p w:rsidR="005B25E1" w:rsidRPr="00A15F06" w:rsidRDefault="005B25E1" w:rsidP="005B25E1">
            <w:pPr>
              <w:jc w:val="center"/>
              <w:rPr>
                <w:rFonts w:eastAsia="Calibri"/>
                <w:szCs w:val="24"/>
                <w:lang w:val="kk-KZ"/>
              </w:rPr>
            </w:pPr>
          </w:p>
        </w:tc>
        <w:tc>
          <w:tcPr>
            <w:tcW w:w="3098" w:type="dxa"/>
            <w:tcBorders>
              <w:top w:val="single" w:sz="8" w:space="0" w:color="000000"/>
              <w:left w:val="single" w:sz="4" w:space="0" w:color="auto"/>
              <w:right w:val="single" w:sz="4" w:space="0" w:color="auto"/>
            </w:tcBorders>
            <w:shd w:val="clear" w:color="auto" w:fill="auto"/>
          </w:tcPr>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В. Сутеева «Кеме» ертегісі</w:t>
            </w:r>
          </w:p>
          <w:p w:rsidR="005B25E1" w:rsidRPr="00A15F06" w:rsidRDefault="005B25E1" w:rsidP="005B25E1">
            <w:pPr>
              <w:spacing w:after="0" w:line="240" w:lineRule="auto"/>
              <w:jc w:val="center"/>
              <w:rPr>
                <w:rFonts w:eastAsia="Calibri"/>
                <w:b/>
                <w:szCs w:val="24"/>
                <w:lang w:val="kk-KZ"/>
              </w:rPr>
            </w:pPr>
            <w:r w:rsidRPr="00A15F06">
              <w:rPr>
                <w:rFonts w:eastAsia="Calibri"/>
                <w:szCs w:val="24"/>
                <w:lang w:val="kk-KZ"/>
              </w:rPr>
              <w:t>Мақсаты: Оқылған шығармадан ең қызықты, мәнерлі үзінділерді қайталау, балаларға сөздер мен қарапайым сөз тіркестерін қайталап айтуға мүмкіндік беру</w:t>
            </w:r>
            <w:r w:rsidRPr="00A15F06">
              <w:rPr>
                <w:rFonts w:eastAsia="Calibri"/>
                <w:b/>
                <w:szCs w:val="24"/>
                <w:lang w:val="kk-KZ"/>
              </w:rPr>
              <w:t>.</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Бір күні серуендеуге нелер  барды?</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Бақалар өзенге келгенде не ұсынды?</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Бақа балапан, тышқан, құмырсқа және қоңыздың жүзе алмайтынын естігенде не деді?</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Мұндай сөздер кішкентайларға ұнады ма? Олар не істеуді ойлады?</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Тауық, тышқан, құмырсқа және қоңыз қайықты қалай жасағанын айтыңдар.</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Айтыңдаршы, сендерде бақа сияқты досың болғанын қалайсың ба? Неліктен?</w:t>
            </w:r>
          </w:p>
          <w:p w:rsidR="005B25E1" w:rsidRPr="00A15F06" w:rsidRDefault="005B25E1" w:rsidP="005B25E1">
            <w:pPr>
              <w:spacing w:after="0" w:line="240" w:lineRule="auto"/>
              <w:jc w:val="both"/>
              <w:rPr>
                <w:rFonts w:eastAsia="Calibri"/>
                <w:szCs w:val="24"/>
                <w:lang w:val="kk-KZ"/>
              </w:rPr>
            </w:pPr>
            <w:r w:rsidRPr="00A15F06">
              <w:rPr>
                <w:rFonts w:eastAsia="Calibri"/>
                <w:szCs w:val="24"/>
                <w:lang w:val="kk-KZ"/>
              </w:rPr>
              <w:t>* Ал сендер достар жасаған қайықты сала аласыңдар ма?</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(Сөйлеуді дамыту және көркем әдебиет)</w:t>
            </w:r>
          </w:p>
          <w:p w:rsidR="005B25E1" w:rsidRPr="00A15F06" w:rsidRDefault="005B25E1" w:rsidP="005B25E1">
            <w:pPr>
              <w:spacing w:after="0" w:line="240" w:lineRule="auto"/>
              <w:jc w:val="center"/>
              <w:rPr>
                <w:rFonts w:eastAsia="Calibri"/>
                <w:b/>
                <w:szCs w:val="24"/>
                <w:lang w:val="kk-KZ"/>
              </w:rPr>
            </w:pPr>
          </w:p>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Сергіту сәті</w:t>
            </w:r>
          </w:p>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"Қайық"</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Тұманда не бар?</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 xml:space="preserve"> (Балалар қолдарын алға созады)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Толқындар мұхитта шашырайды.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 xml:space="preserve"> (Балалар толқындарды бейнелейтін қолдарын бұлғайды)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Бұл кемелердің діңгектері.</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 xml:space="preserve"> (Балалар қолдарын жоғары созады)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Олар мұнда тез жүзсін! (Балалар сәлемдесіп қолдарын бұлғайды)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Біз жағалауда серуендейміз,</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Біз теңізшілерді күтеміз, (орнында жүру)</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Құмдағы қабықтарды іздеу (көлбеу)</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Және жұдырықпен қысу. (Балалар жұдырықтарын қысады)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Оларды көбірек жинау үшін, —</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Жиі отыру керек. (отыру)</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Жел теңіз арқылы жүреді (қолдар жоғарыда тербеледі, аяқтар кезек-кезек бүгіледі)</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Және қайық, (үрлеу)</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Ол толқындарда өзіне жүгіреді</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Ісінген желкендерде. (Қолдар белбеу және жеңіл жүгіру)</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Кенеттен қатты дауыл басталды,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Аспанда күн күркіреді. (Біз қолымызды қатты шайқаймыз және дөңгелек жасаймыз</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қолды көтерген қозғалыстар)</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Біздің қайық құлады, (қолдар түзу, аяқтар бөлек, біз сияқты тербелеміз</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енді құлайық)</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Алдымен толқынмен жоғары қарай жүгірді, (қолдар толқынмен жоғары, оңға көтеріледі,</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солға)</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Содан кейін ол құлап түсті. (Сел)</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Жоғары-төмен, жоғары-төмен. (отыру)</w:t>
            </w:r>
          </w:p>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(Дене шынықтыру)</w:t>
            </w:r>
          </w:p>
          <w:p w:rsidR="005B25E1" w:rsidRPr="00A15F06" w:rsidRDefault="005B25E1" w:rsidP="005B25E1">
            <w:pPr>
              <w:spacing w:after="0" w:line="240" w:lineRule="auto"/>
              <w:jc w:val="center"/>
              <w:rPr>
                <w:rFonts w:eastAsia="Calibri"/>
                <w:b/>
                <w:szCs w:val="24"/>
                <w:lang w:val="kk-KZ"/>
              </w:rPr>
            </w:pPr>
          </w:p>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«Қайықта жүзу»</w:t>
            </w:r>
          </w:p>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Мақсаты:</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балалардың су көлігі, қозғалыс орны туралы білімдерін бекіту</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балаларды бөлшектерді бір-бірімен байланыстыра отырып, табиғи материалдан қолөнер (қайық) жасауға үйрету;</w:t>
            </w:r>
          </w:p>
          <w:p w:rsidR="005B25E1" w:rsidRPr="00A15F06" w:rsidRDefault="005B25E1" w:rsidP="005B25E1">
            <w:pPr>
              <w:spacing w:after="0" w:line="240" w:lineRule="auto"/>
              <w:jc w:val="center"/>
              <w:rPr>
                <w:rFonts w:eastAsia="Calibri"/>
                <w:szCs w:val="24"/>
                <w:lang w:val="kk-KZ"/>
              </w:rPr>
            </w:pP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Алдымен біз корпус жасаймыз. Мұны істеу үшін біз ермексаздан допты орап, діңгекті бекіту үшін оны жаңғақ ішіне саламыз. Содан кейін біз желкен жасаймыз. Біз таяқшаны ермексазға саламыз.</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Енді біз үлкен желкенді діңгекке қойып, діңгекті тесіктерге, алдымен бір тесікке, содан кейін екіншісіне итереміз. Содан кейін біз кішкене желкенді де киеміз. – Бізде желкен бар ма?</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Балалар, біздің қайықта тағы не жетіспейді? (Құсбелгі)</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 Дұрыс, құсбелгі. Мұны істеу үшін біз кішкене тіктөртбұрышты алып, оны желіммен жағып, таяқшаға жабыстырамыз.</w:t>
            </w:r>
          </w:p>
          <w:p w:rsidR="005B25E1" w:rsidRPr="00A15F06" w:rsidRDefault="005B25E1" w:rsidP="005B25E1">
            <w:pPr>
              <w:spacing w:after="0" w:line="240" w:lineRule="auto"/>
              <w:jc w:val="center"/>
              <w:rPr>
                <w:rFonts w:eastAsia="Calibri"/>
                <w:szCs w:val="24"/>
                <w:lang w:val="kk-KZ"/>
              </w:rPr>
            </w:pPr>
            <w:r w:rsidRPr="00A15F06">
              <w:rPr>
                <w:rFonts w:eastAsia="Calibri"/>
                <w:szCs w:val="24"/>
                <w:lang w:val="kk-KZ"/>
              </w:rPr>
              <w:t>Біз бүйірлерді, бұрыштарды бұрышпен Мұқият байланыстырамыз.</w:t>
            </w:r>
          </w:p>
          <w:p w:rsidR="005B25E1" w:rsidRPr="00A15F06" w:rsidRDefault="005B25E1" w:rsidP="005B25E1">
            <w:pPr>
              <w:spacing w:after="0" w:line="240" w:lineRule="auto"/>
              <w:jc w:val="center"/>
              <w:rPr>
                <w:rFonts w:eastAsia="Calibri"/>
                <w:b/>
                <w:szCs w:val="24"/>
                <w:lang w:val="kk-KZ"/>
              </w:rPr>
            </w:pPr>
            <w:r w:rsidRPr="00A15F06">
              <w:rPr>
                <w:rFonts w:eastAsia="Calibri"/>
                <w:b/>
                <w:szCs w:val="24"/>
                <w:lang w:val="kk-KZ"/>
              </w:rPr>
              <w:t>(Мүсіндеу)</w:t>
            </w:r>
          </w:p>
          <w:p w:rsidR="005B25E1" w:rsidRPr="00A15F06" w:rsidRDefault="005B25E1" w:rsidP="005B25E1">
            <w:pPr>
              <w:spacing w:after="0" w:line="240" w:lineRule="auto"/>
              <w:jc w:val="center"/>
              <w:rPr>
                <w:rFonts w:eastAsia="Calibri"/>
                <w:b/>
                <w:szCs w:val="24"/>
                <w:lang w:val="kk-KZ"/>
              </w:rPr>
            </w:pPr>
          </w:p>
          <w:p w:rsidR="005B25E1" w:rsidRPr="00A15F06" w:rsidRDefault="005B25E1" w:rsidP="005B25E1">
            <w:pPr>
              <w:spacing w:after="0" w:line="240" w:lineRule="auto"/>
              <w:jc w:val="center"/>
              <w:rPr>
                <w:rFonts w:eastAsia="Calibri"/>
                <w:b/>
                <w:szCs w:val="24"/>
                <w:lang w:val="kk-KZ"/>
              </w:rPr>
            </w:pPr>
          </w:p>
          <w:p w:rsidR="005B25E1" w:rsidRPr="00A15F06" w:rsidRDefault="005B25E1" w:rsidP="005B25E1">
            <w:pPr>
              <w:spacing w:after="0" w:line="240" w:lineRule="auto"/>
              <w:jc w:val="center"/>
              <w:rPr>
                <w:rFonts w:eastAsia="Calibri"/>
                <w:b/>
                <w:szCs w:val="24"/>
                <w:lang w:val="kk-KZ"/>
              </w:rPr>
            </w:pPr>
          </w:p>
        </w:tc>
        <w:tc>
          <w:tcPr>
            <w:tcW w:w="2828" w:type="dxa"/>
            <w:gridSpan w:val="5"/>
            <w:tcBorders>
              <w:top w:val="single" w:sz="8" w:space="0" w:color="000000"/>
              <w:left w:val="single" w:sz="4" w:space="0" w:color="auto"/>
              <w:right w:val="single" w:sz="4" w:space="0" w:color="auto"/>
            </w:tcBorders>
            <w:shd w:val="clear" w:color="auto" w:fill="auto"/>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«Кеме»</w:t>
            </w:r>
          </w:p>
          <w:p w:rsidR="005B25E1" w:rsidRPr="005B25E1" w:rsidRDefault="005B25E1" w:rsidP="005B25E1">
            <w:pPr>
              <w:spacing w:after="0" w:line="240" w:lineRule="auto"/>
              <w:jc w:val="center"/>
              <w:rPr>
                <w:rFonts w:eastAsia="Calibri"/>
                <w:b/>
                <w:bCs/>
                <w:szCs w:val="24"/>
                <w:lang w:val="ru-RU"/>
              </w:rPr>
            </w:pPr>
            <w:r w:rsidRPr="005B25E1">
              <w:rPr>
                <w:rFonts w:eastAsia="Calibri"/>
                <w:b/>
                <w:bCs/>
                <w:szCs w:val="24"/>
                <w:lang w:val="ru-RU"/>
              </w:rPr>
              <w:t>Кеме бейнеленген картинка</w:t>
            </w:r>
          </w:p>
          <w:p w:rsidR="005B25E1" w:rsidRPr="005B25E1" w:rsidRDefault="005B25E1" w:rsidP="005B25E1">
            <w:pPr>
              <w:spacing w:after="0" w:line="240" w:lineRule="auto"/>
              <w:jc w:val="center"/>
              <w:rPr>
                <w:rFonts w:eastAsia="Calibri"/>
                <w:b/>
                <w:bCs/>
                <w:szCs w:val="24"/>
                <w:lang w:val="ru-RU"/>
              </w:rPr>
            </w:pPr>
            <w:r w:rsidRPr="005B25E1">
              <w:rPr>
                <w:rFonts w:eastAsia="Calibri"/>
                <w:b/>
                <w:bCs/>
                <w:szCs w:val="24"/>
                <w:lang w:val="ru-RU"/>
              </w:rPr>
              <w:t>Ақырын музыка, ноутбук, презентация «Кеме»</w:t>
            </w:r>
          </w:p>
          <w:p w:rsidR="005B25E1" w:rsidRPr="005B25E1" w:rsidRDefault="005B25E1" w:rsidP="005B25E1">
            <w:pPr>
              <w:spacing w:after="0" w:line="240" w:lineRule="auto"/>
              <w:jc w:val="center"/>
              <w:rPr>
                <w:rFonts w:eastAsia="Calibri"/>
                <w:b/>
                <w:bCs/>
                <w:szCs w:val="24"/>
                <w:lang w:val="ru-RU"/>
              </w:rPr>
            </w:pPr>
          </w:p>
          <w:p w:rsidR="005B25E1" w:rsidRPr="00A15F06" w:rsidRDefault="005B25E1" w:rsidP="005B25E1">
            <w:pPr>
              <w:spacing w:after="0" w:line="240" w:lineRule="auto"/>
              <w:jc w:val="center"/>
              <w:rPr>
                <w:rFonts w:eastAsia="Calibri"/>
                <w:b/>
                <w:bCs/>
                <w:szCs w:val="24"/>
                <w:lang w:val="kk-KZ"/>
              </w:rPr>
            </w:pPr>
            <w:r w:rsidRPr="005B25E1">
              <w:rPr>
                <w:rFonts w:eastAsia="Calibri"/>
                <w:b/>
                <w:bCs/>
                <w:szCs w:val="24"/>
                <w:lang w:val="ru-RU"/>
              </w:rPr>
              <w:t>Жұмбақ шешу</w:t>
            </w:r>
          </w:p>
          <w:p w:rsidR="005B25E1" w:rsidRPr="00A15F06" w:rsidRDefault="005B25E1" w:rsidP="005B25E1">
            <w:pPr>
              <w:spacing w:after="0" w:line="240" w:lineRule="auto"/>
              <w:jc w:val="center"/>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Сөздерді жіктелуіне, септелуіне қарай байланыстыру, зат есімдерді үстінде, астында, артында, жанында тәрізді көмекші сөздермен бірге қолдануға үйрету.</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Үтікке міндім,</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Мұхитта жүздім.</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(Кеме)</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С. Я. Маршак «Кеме»</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(Тәрбиеші балаларға сурет салып өлең оқиды).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Жүзеді, жүзеді кеме,</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Кеме алтын.</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Сыйлықтар алып келеді,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Сыйлықтар бізден сіздерге.</w:t>
            </w:r>
          </w:p>
          <w:p w:rsidR="005B25E1" w:rsidRPr="00A15F06" w:rsidRDefault="005B25E1" w:rsidP="005B25E1">
            <w:pPr>
              <w:spacing w:after="0" w:line="240" w:lineRule="auto"/>
              <w:jc w:val="center"/>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Палубада матростар</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Олар ысқырады, ұйықтайды, асығады.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Палубада матростар –</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Он төрт тышқан.</w:t>
            </w:r>
          </w:p>
          <w:p w:rsidR="005B25E1" w:rsidRPr="00A15F06" w:rsidRDefault="005B25E1" w:rsidP="005B25E1">
            <w:pPr>
              <w:spacing w:after="0" w:line="240" w:lineRule="auto"/>
              <w:jc w:val="center"/>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Жүзеді, қайық жүзеді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Батысқа, шығысқа.</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Өрмекші арқан,</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Ал желкен-жапырақша.</w:t>
            </w:r>
          </w:p>
          <w:p w:rsidR="005B25E1" w:rsidRPr="00A15F06" w:rsidRDefault="005B25E1" w:rsidP="005B25E1">
            <w:pPr>
              <w:spacing w:after="0" w:line="240" w:lineRule="auto"/>
              <w:jc w:val="center"/>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Үйрек қайығын басқарады,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Сыналған теңізші.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Жер! - деді үйрек. –</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Айлақ! Мылжың!</w:t>
            </w:r>
          </w:p>
          <w:p w:rsidR="005B25E1" w:rsidRPr="00A15F06" w:rsidRDefault="005B25E1" w:rsidP="005B25E1">
            <w:pPr>
              <w:spacing w:after="0" w:line="240" w:lineRule="auto"/>
              <w:jc w:val="center"/>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Тәрбиеші: енді біз «Кемелер» презентациясын қарастырамыз. Қарау кезінде абай болыңдар.</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Қайық қандай бөліктерден тұрады?</w:t>
            </w:r>
          </w:p>
          <w:p w:rsidR="005B25E1" w:rsidRPr="00A15F06" w:rsidRDefault="005B25E1" w:rsidP="005B25E1">
            <w:pPr>
              <w:spacing w:after="0" w:line="240" w:lineRule="auto"/>
              <w:jc w:val="center"/>
              <w:rPr>
                <w:rFonts w:eastAsia="Calibri"/>
                <w:b/>
                <w:bCs/>
                <w:szCs w:val="24"/>
                <w:lang w:val="kk-KZ"/>
              </w:rPr>
            </w:pPr>
            <w:r w:rsidRPr="00A15F06">
              <w:rPr>
                <w:rFonts w:eastAsia="Calibri"/>
                <w:bCs/>
                <w:szCs w:val="24"/>
                <w:lang w:val="kk-KZ"/>
              </w:rPr>
              <w:t>Балалардың жауаптары: палуба, желкен және арқандар және т. б.</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(Сөйлеуді дамыту және көркем әдебиет)</w:t>
            </w:r>
          </w:p>
          <w:p w:rsidR="005B25E1" w:rsidRPr="00A15F06" w:rsidRDefault="005B25E1" w:rsidP="005B25E1">
            <w:pPr>
              <w:spacing w:after="0" w:line="240" w:lineRule="auto"/>
              <w:jc w:val="center"/>
              <w:rPr>
                <w:rFonts w:eastAsia="Calibri"/>
                <w:b/>
                <w:bCs/>
                <w:szCs w:val="24"/>
                <w:lang w:val="kk-KZ"/>
              </w:rPr>
            </w:pP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"Қайық"</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саусақ жаттығуы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Қайық өзен бойымен жүзеді.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Ол алыстан жүзеді.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(Алақаннан қайықты бүктеп, оның қалай жүзетініне еліктеу-тербеледі)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Қайықта төрт</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Өте батыл теңізші.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(Бір қолыңызбен төрт саусақты көрсетіп, сол қолдың қолын такаққа айналдырыңыз)</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Олардың құлақтары бар-бастың жоғарғы жағында,</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(Құлақтарды көрсете отырып, қолды басына қойыңыз)</w:t>
            </w:r>
          </w:p>
          <w:p w:rsidR="005B25E1" w:rsidRPr="00A15F06" w:rsidRDefault="005B25E1" w:rsidP="005B25E1">
            <w:pPr>
              <w:spacing w:after="0" w:line="240" w:lineRule="auto"/>
              <w:jc w:val="center"/>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Олардың ұзын құйрықтары бар.</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(Бір қолды бүкіл қолымызбен толқын тәрізді қозғалыстармен құйрықты көрсете отырып, артқы жағынан артқа қарай жылжыту)</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Тек мысықтар олардан қорқады,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Тек мысықтар иә мысықтар!</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(Саусақтардан мысықтың тырнақтарын жасаңыз және сызаттарға еліктеу)</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(дене шынықтыру)</w:t>
            </w:r>
          </w:p>
          <w:p w:rsidR="005B25E1" w:rsidRPr="00A15F06" w:rsidRDefault="005B25E1" w:rsidP="005B25E1">
            <w:pPr>
              <w:spacing w:after="0" w:line="240" w:lineRule="auto"/>
              <w:jc w:val="center"/>
              <w:rPr>
                <w:rFonts w:eastAsia="Calibri"/>
                <w:b/>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Енді біз кемені салуға кірісеміз. Осылай:</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алдымен біз қайықты, діңгекті, содан кейін желкенді тартамыз. Ал діңгектің соңында жалауша салуға болады.</w:t>
            </w:r>
          </w:p>
          <w:p w:rsidR="005B25E1" w:rsidRPr="00A15F06" w:rsidRDefault="005B25E1" w:rsidP="005B25E1">
            <w:pPr>
              <w:spacing w:after="0" w:line="240" w:lineRule="auto"/>
              <w:jc w:val="center"/>
              <w:rPr>
                <w:rFonts w:eastAsia="Calibri"/>
                <w:b/>
                <w:bCs/>
                <w:szCs w:val="24"/>
                <w:lang w:val="kk-KZ"/>
              </w:rPr>
            </w:pPr>
            <w:r w:rsidRPr="00A15F06">
              <w:rPr>
                <w:rFonts w:eastAsia="Calibri"/>
                <w:bCs/>
                <w:szCs w:val="24"/>
                <w:lang w:val="kk-KZ"/>
              </w:rPr>
              <w:t>Тыныш музыка естіледі. Балалар жұмысқа кіріседі</w:t>
            </w:r>
            <w:r w:rsidRPr="00A15F06">
              <w:rPr>
                <w:rFonts w:eastAsia="Calibri"/>
                <w:b/>
                <w:bCs/>
                <w:szCs w:val="24"/>
                <w:lang w:val="kk-KZ"/>
              </w:rPr>
              <w:t>.</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(Сурет салу)</w:t>
            </w:r>
          </w:p>
          <w:p w:rsidR="005B25E1" w:rsidRPr="00A15F06" w:rsidRDefault="005B25E1" w:rsidP="005B25E1">
            <w:pPr>
              <w:spacing w:after="0" w:line="240" w:lineRule="auto"/>
              <w:rPr>
                <w:rFonts w:eastAsia="Calibri"/>
                <w:b/>
                <w:bCs/>
                <w:szCs w:val="24"/>
                <w:lang w:val="kk-KZ"/>
              </w:rPr>
            </w:pP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Дидактикалық ойын: «Көліктер»</w:t>
            </w:r>
          </w:p>
          <w:p w:rsidR="005B25E1" w:rsidRPr="00A15F06" w:rsidRDefault="005B25E1" w:rsidP="005B25E1">
            <w:pPr>
              <w:widowControl w:val="0"/>
              <w:spacing w:after="0" w:line="240" w:lineRule="auto"/>
              <w:rPr>
                <w:rFonts w:eastAsia="Calibri"/>
                <w:szCs w:val="24"/>
                <w:lang w:val="kk-KZ"/>
              </w:rPr>
            </w:pPr>
            <w:r w:rsidRPr="00A15F06">
              <w:rPr>
                <w:rFonts w:eastAsia="Calibri"/>
                <w:b/>
                <w:szCs w:val="24"/>
                <w:lang w:val="kk-KZ"/>
              </w:rPr>
              <w:t xml:space="preserve"> Мақсат: </w:t>
            </w:r>
            <w:r w:rsidRPr="00A15F06">
              <w:rPr>
                <w:rFonts w:eastAsia="Calibri"/>
                <w:szCs w:val="24"/>
                <w:lang w:val="kk-KZ"/>
              </w:rPr>
              <w:t>көлік құралдарының түрлері мен мақсаты туралы түсініктерді кеңейту.</w:t>
            </w:r>
          </w:p>
          <w:p w:rsidR="005B25E1" w:rsidRPr="00A15F06" w:rsidRDefault="005B25E1" w:rsidP="005B25E1">
            <w:pPr>
              <w:widowControl w:val="0"/>
              <w:spacing w:after="0" w:line="240" w:lineRule="auto"/>
              <w:jc w:val="both"/>
              <w:rPr>
                <w:rFonts w:eastAsia="Calibri"/>
                <w:szCs w:val="24"/>
                <w:lang w:val="kk-KZ"/>
              </w:rPr>
            </w:pPr>
            <w:r w:rsidRPr="00A15F06">
              <w:rPr>
                <w:rFonts w:eastAsia="Calibri"/>
                <w:szCs w:val="24"/>
                <w:lang w:val="kk-KZ"/>
              </w:rPr>
              <w:t>көлікті жіктеу қабілетін дамыту; машиналарды басқарумен байланысты кәсіптермен танысу; Әртүрлі көлік техникасына және тиісті кәсіптерге қызығушылықты қалыптастыру; жүргізушілердің еңбегін құрметтеуге тәрбиелеу;</w:t>
            </w:r>
          </w:p>
          <w:p w:rsidR="005B25E1" w:rsidRPr="00A15F06" w:rsidRDefault="005B25E1" w:rsidP="005B25E1">
            <w:pPr>
              <w:widowControl w:val="0"/>
              <w:spacing w:after="0" w:line="240" w:lineRule="auto"/>
              <w:jc w:val="both"/>
              <w:rPr>
                <w:rFonts w:eastAsia="Calibri"/>
                <w:szCs w:val="24"/>
                <w:lang w:val="kk-KZ"/>
              </w:rPr>
            </w:pPr>
            <w:r w:rsidRPr="00A15F06">
              <w:rPr>
                <w:rFonts w:eastAsia="Calibri"/>
                <w:b/>
                <w:szCs w:val="24"/>
                <w:lang w:val="kk-KZ"/>
              </w:rPr>
              <w:t>Шарты:</w:t>
            </w:r>
            <w:r w:rsidRPr="00A15F06">
              <w:rPr>
                <w:rFonts w:eastAsia="Calibri"/>
                <w:szCs w:val="24"/>
                <w:lang w:val="kk-KZ"/>
              </w:rPr>
              <w:t xml:space="preserve"> көлік құралдарының түрлерін бейнелейтін бос ұяшықтары бар ландшафтық формат: жер үсті, су, әуе. Сондай-ақ, әртүрлі көлік құралдарын бейнелейтін ұяшық форматындағы суреттерді кесу. Суреттерді  ұяшықтарға дұрыс орналастыру.</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(Қоршаған ортамен таныстыру, математика негіздері)</w:t>
            </w:r>
          </w:p>
          <w:p w:rsidR="005B25E1" w:rsidRPr="00A15F06" w:rsidRDefault="005B25E1" w:rsidP="005B25E1">
            <w:pPr>
              <w:spacing w:after="0" w:line="240" w:lineRule="auto"/>
              <w:jc w:val="center"/>
              <w:rPr>
                <w:rFonts w:eastAsia="Calibri"/>
                <w:b/>
                <w:bCs/>
                <w:szCs w:val="24"/>
                <w:lang w:val="kk-KZ"/>
              </w:rPr>
            </w:pPr>
          </w:p>
          <w:p w:rsidR="005B25E1" w:rsidRPr="00A15F06" w:rsidRDefault="005B25E1" w:rsidP="005B25E1">
            <w:pPr>
              <w:spacing w:after="0" w:line="240" w:lineRule="auto"/>
              <w:jc w:val="center"/>
              <w:rPr>
                <w:rFonts w:eastAsia="Calibri"/>
                <w:b/>
                <w:bCs/>
                <w:szCs w:val="24"/>
                <w:lang w:val="kk-KZ"/>
              </w:rPr>
            </w:pPr>
          </w:p>
        </w:tc>
        <w:tc>
          <w:tcPr>
            <w:tcW w:w="2689" w:type="dxa"/>
            <w:gridSpan w:val="3"/>
            <w:tcBorders>
              <w:top w:val="single" w:sz="8" w:space="0" w:color="000000"/>
              <w:left w:val="single" w:sz="4" w:space="0" w:color="auto"/>
              <w:bottom w:val="single" w:sz="4" w:space="0" w:color="auto"/>
              <w:right w:val="single" w:sz="4" w:space="0" w:color="auto"/>
            </w:tcBorders>
            <w:shd w:val="clear" w:color="auto" w:fill="auto"/>
          </w:tcPr>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"Теңіз саяхаты"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xml:space="preserve">Мақсаты: белгілі геометриялық фигураларды табу қабілетін қалыптастыру, </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заттардан алу тәсілдері арқылы тең және тең емес заттар тобын салыстыру, «Тең бе?», «Қайсысы артық (кем)?» сауалдарына жауап беру.</w:t>
            </w:r>
          </w:p>
          <w:p w:rsidR="005B25E1" w:rsidRPr="00A15F06" w:rsidRDefault="005B25E1" w:rsidP="005B25E1">
            <w:pPr>
              <w:spacing w:after="0" w:line="240" w:lineRule="auto"/>
              <w:jc w:val="center"/>
              <w:rPr>
                <w:rFonts w:eastAsia="Calibri"/>
                <w:b/>
                <w:bCs/>
                <w:szCs w:val="24"/>
                <w:lang w:val="kk-KZ"/>
              </w:rPr>
            </w:pPr>
            <w:r w:rsidRPr="00A15F06">
              <w:rPr>
                <w:rFonts w:eastAsia="Calibri"/>
                <w:bCs/>
                <w:szCs w:val="24"/>
                <w:lang w:val="kk-KZ"/>
              </w:rPr>
              <w:t>белсенділікке, тәуелсіздікке тәрбиелеу</w:t>
            </w:r>
            <w:r w:rsidRPr="00A15F06">
              <w:rPr>
                <w:rFonts w:eastAsia="Calibri"/>
                <w:b/>
                <w:bCs/>
                <w:szCs w:val="24"/>
                <w:lang w:val="kk-KZ"/>
              </w:rPr>
              <w:t>.</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Балалар, біз қазір Каспий теңізі арқылы қызықты теңіз саяхатына шығамыз. Теңізге баратын көлік түрін таңдайық (қайық, кеме)</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Бізге не сәйкес келеді?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Неге олар осылай шешті? (кеме үлкен, бәрі сәйкес келеді, бірге саяхаттау қызықты) .</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Әрине, бәрі бірге жақсы, әсіресе саяхат кезінде бізде керемет оқиғалар болуы мүмкін.</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Сіз жүзуге дайынсыз ба?</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Енді мен сенің капитаныңмын. Теңізде жүзу</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xml:space="preserve"> (дыбыстық сигнал естіледі)</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(Музыка)</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Міне, біздің алғашқы Арал. Ол бізге қандай тапсырма дайындағанын көрейік. Экранға қарап отырайық. (экранда слайдтар пайда болады)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Таң өзенінің үстінде тұр.</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Аулада Әтеш ән айтады.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Мысықтар жуынады.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Балалар оянады.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Бұл қашан болады? (таңертең)</w:t>
            </w:r>
          </w:p>
          <w:p w:rsidR="005B25E1" w:rsidRPr="00A15F06" w:rsidRDefault="005B25E1" w:rsidP="005B25E1">
            <w:pPr>
              <w:spacing w:after="0" w:line="240" w:lineRule="auto"/>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Ал таңертең не істейсің? (біз бетімізді жуамыз, тістерімізді жуамыз, балабақшаға барамыз, жаттығу жасаймыз, таңғы ас ішеміз) .</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Жарайсыңдар, келесі жұмбақ.</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Аспандағы күн жоғары.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Күн батқанға дейін алыс.</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Дәндер тышқанды күзенге сүйрейді.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Балалар балабақшаға келеді.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Бұл қашан болады? (күндіз)</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Сіз күндіз не істейсіздер? (балабақшада ойнаймыз, сурет саламыз, оқимыз, серуендейміз, түскі ас ішеміз, ұйықтаймыз) .</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Күн қызыл түсті.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Тиін қуысқа тығылды.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Бізге қонаққа баратын.</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Ол ертегіні өзімен бірге алып жүреді.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Бұл қашан болады? (кешке)</w:t>
            </w:r>
          </w:p>
          <w:p w:rsidR="005B25E1" w:rsidRPr="00A15F06" w:rsidRDefault="005B25E1" w:rsidP="005B25E1">
            <w:pPr>
              <w:spacing w:after="0" w:line="240" w:lineRule="auto"/>
              <w:jc w:val="center"/>
              <w:rPr>
                <w:rFonts w:eastAsia="Calibri"/>
                <w:bCs/>
                <w:szCs w:val="24"/>
                <w:lang w:val="kk-KZ"/>
              </w:rPr>
            </w:pP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Экранға қарап, тексеріңдер. Дұрыс, жарайсыңдар.</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 xml:space="preserve">- Кешке не істейсіңдер? (біз "Қайырлы түн сәбилер" бағдарламасына қараймыз, анам ертегі оқиды, тістерімізді тазалаймыз, төсекке барамыз) </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(Қоршаған ортамен таныстыру)</w:t>
            </w:r>
          </w:p>
          <w:p w:rsidR="005B25E1" w:rsidRPr="00A15F06" w:rsidRDefault="005B25E1" w:rsidP="005B25E1">
            <w:pPr>
              <w:spacing w:after="0" w:line="240" w:lineRule="auto"/>
              <w:jc w:val="center"/>
              <w:rPr>
                <w:rFonts w:eastAsia="Calibri"/>
                <w:b/>
                <w:bCs/>
                <w:szCs w:val="24"/>
                <w:lang w:val="kk-KZ"/>
              </w:rPr>
            </w:pP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Сергіту сәті</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Шағалалар толқындардың үстінде айналады. (қолды сермеу)</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Біз олардың артынан бірге ұшамыз.</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Көбік шашырауы, құстар шуы,</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Біз қазір теңізде жүзіп жүрміз, (қолдарымызды алдымызда жылжыту)</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Және біз таза ауада ойнаймыз.</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Көңілді загребай,  (қолмен айналмалы қозғалыстар жасау)</w:t>
            </w:r>
          </w:p>
          <w:p w:rsidR="005B25E1" w:rsidRPr="00A15F06" w:rsidRDefault="005B25E1" w:rsidP="005B25E1">
            <w:pPr>
              <w:spacing w:after="0" w:line="240" w:lineRule="auto"/>
              <w:jc w:val="center"/>
              <w:rPr>
                <w:rFonts w:eastAsia="Calibri"/>
                <w:bCs/>
                <w:szCs w:val="24"/>
                <w:lang w:val="kk-KZ"/>
              </w:rPr>
            </w:pPr>
            <w:r w:rsidRPr="00A15F06">
              <w:rPr>
                <w:rFonts w:eastAsia="Calibri"/>
                <w:bCs/>
                <w:szCs w:val="24"/>
                <w:lang w:val="kk-KZ"/>
              </w:rPr>
              <w:t>Және дельфиндерді қуып жетеміз.</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(дене шынықтыру)</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Жарайсыңдар, балалар. Барлығына назар аударыңдар, міне, біз келесі аралға жүздік. Бұл оның тұрғындары (геометриялық фигураларды көрсетеді)</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Оларға аты мен түсі бойынша сәлем айтыңыз. (Сәлеметсіз бе, қызыл үшбұрыш) .</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Балалар, фигуралар өздеріне үй тұрғызды, бірақ олар қоныстана алмайды, қай фигураның қай қабаты бар екенін білмейді. Тұрғындарды қоныстандыруға көмектесейік.</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Үстелдерден өтіңіз. Мұқият тыңдаңыз.</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Үйде қанша қабат бар екенін есептейік. (бірінші, екінші, үшінші)</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Қанша қабат? (үш) (бекіту)</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Бірінші қабатта квадраттар тұрады. (балалар қоныстанады)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Қанша шаршы? Қандай түсті? Қай қабатта?</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-Екінші қабатта үшбұрыштар тұрады. Қанша үшбұрыш бар? Қандай түсті?</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Не көп, квадраттар немесе үшбұрыштар? Қанша көп? (бір)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Үшінші қабатта шеңберлер тұрады. Қанша айналым? Қандай түсті? Не көп, үшбұрыштар немесе шеңберлер? Қанша көп? (бір)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Жарайсыңдар! Геометриялық фигуралар сізге риза. Олар жаңа үйде бірге тұрады.</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szCs w:val="24"/>
                <w:lang w:val="kk-KZ"/>
              </w:rPr>
              <w:t>Ал біз әрі қарай жүземіз</w:t>
            </w:r>
            <w:r w:rsidRPr="00A15F06">
              <w:rPr>
                <w:rFonts w:eastAsia="Calibri"/>
                <w:b/>
                <w:szCs w:val="24"/>
                <w:lang w:val="kk-KZ"/>
              </w:rPr>
              <w:t>.</w:t>
            </w:r>
          </w:p>
          <w:p w:rsidR="005B25E1" w:rsidRPr="00A15F06" w:rsidRDefault="005B25E1" w:rsidP="005B25E1">
            <w:pPr>
              <w:spacing w:after="0" w:line="240" w:lineRule="auto"/>
              <w:jc w:val="center"/>
              <w:rPr>
                <w:rFonts w:eastAsia="Calibri"/>
                <w:b/>
                <w:bCs/>
                <w:szCs w:val="24"/>
                <w:lang w:val="kk-KZ"/>
              </w:rPr>
            </w:pPr>
            <w:r w:rsidRPr="00A15F06">
              <w:rPr>
                <w:rFonts w:eastAsia="Calibri"/>
                <w:b/>
                <w:bCs/>
                <w:szCs w:val="24"/>
                <w:lang w:val="kk-KZ"/>
              </w:rPr>
              <w:t>(Математика негіздері)</w:t>
            </w:r>
          </w:p>
          <w:p w:rsidR="005B25E1" w:rsidRPr="00A15F06" w:rsidRDefault="005B25E1" w:rsidP="005B25E1">
            <w:pPr>
              <w:widowControl w:val="0"/>
              <w:spacing w:after="0" w:line="240" w:lineRule="auto"/>
              <w:jc w:val="center"/>
              <w:rPr>
                <w:rFonts w:eastAsia="Calibri"/>
                <w:b/>
                <w:szCs w:val="24"/>
                <w:lang w:val="kk-KZ"/>
              </w:rPr>
            </w:pP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"Керісінше айт" ойыны</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Жартылай шеңберге отырды.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төмен-жоғары,</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ұзын-қысқа,</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үлкен-кішкентай</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жеңіл-ауыр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ақ-қара</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ыстық-суық</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кең-тар</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бос-толық</w:t>
            </w:r>
          </w:p>
          <w:p w:rsidR="005B25E1" w:rsidRPr="00A15F06" w:rsidRDefault="005B25E1" w:rsidP="005B25E1">
            <w:pPr>
              <w:widowControl w:val="0"/>
              <w:spacing w:after="0" w:line="240" w:lineRule="auto"/>
              <w:jc w:val="center"/>
              <w:rPr>
                <w:rFonts w:eastAsia="Calibri"/>
                <w:szCs w:val="24"/>
                <w:lang w:val="kk-KZ"/>
              </w:rPr>
            </w:pPr>
            <w:r w:rsidRPr="00A15F06">
              <w:rPr>
                <w:rFonts w:eastAsia="Calibri"/>
                <w:szCs w:val="24"/>
                <w:lang w:val="kk-KZ"/>
              </w:rPr>
              <w:t>- көп-аз</w:t>
            </w:r>
          </w:p>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(Сөйлеуді дамыту және көркем әдебиет)</w:t>
            </w:r>
          </w:p>
          <w:p w:rsidR="005B25E1" w:rsidRPr="00A15F06" w:rsidRDefault="005B25E1" w:rsidP="005B25E1">
            <w:pPr>
              <w:widowControl w:val="0"/>
              <w:spacing w:after="0" w:line="240" w:lineRule="auto"/>
              <w:jc w:val="center"/>
              <w:rPr>
                <w:rFonts w:eastAsia="Calibri"/>
                <w:b/>
                <w:bCs/>
                <w:szCs w:val="24"/>
                <w:lang w:val="kk-KZ"/>
              </w:rPr>
            </w:pPr>
          </w:p>
          <w:p w:rsidR="005B25E1" w:rsidRPr="00A15F06" w:rsidRDefault="005B25E1" w:rsidP="005B25E1">
            <w:pPr>
              <w:widowControl w:val="0"/>
              <w:spacing w:after="0" w:line="240" w:lineRule="auto"/>
              <w:jc w:val="center"/>
              <w:rPr>
                <w:rFonts w:eastAsia="Calibri"/>
                <w:b/>
                <w:bCs/>
                <w:szCs w:val="24"/>
                <w:lang w:val="kk-KZ"/>
              </w:rPr>
            </w:pPr>
            <w:r w:rsidRPr="00A15F06">
              <w:rPr>
                <w:rFonts w:eastAsia="Calibri"/>
                <w:b/>
                <w:bCs/>
                <w:szCs w:val="24"/>
                <w:lang w:val="kk-KZ"/>
              </w:rPr>
              <w:t>«Көлдегі кеме»</w:t>
            </w:r>
          </w:p>
          <w:p w:rsidR="005B25E1" w:rsidRPr="00A15F06" w:rsidRDefault="005B25E1" w:rsidP="005B25E1">
            <w:pPr>
              <w:widowControl w:val="0"/>
              <w:spacing w:after="0" w:line="240" w:lineRule="auto"/>
              <w:jc w:val="center"/>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w:t>
            </w:r>
          </w:p>
          <w:p w:rsidR="005B25E1" w:rsidRPr="00A15F06" w:rsidRDefault="005B25E1" w:rsidP="005B25E1">
            <w:pPr>
              <w:widowControl w:val="0"/>
              <w:spacing w:after="0" w:line="240" w:lineRule="auto"/>
              <w:jc w:val="center"/>
              <w:rPr>
                <w:rFonts w:eastAsia="Calibri"/>
                <w:b/>
                <w:bCs/>
                <w:szCs w:val="24"/>
                <w:lang w:val="kk-KZ"/>
              </w:rPr>
            </w:pPr>
            <w:r w:rsidRPr="00A15F06">
              <w:rPr>
                <w:rFonts w:eastAsia="Calibri"/>
                <w:b/>
                <w:bCs/>
                <w:szCs w:val="24"/>
                <w:lang w:val="kk-KZ"/>
              </w:rPr>
              <w:t>(Құрастыру)</w:t>
            </w:r>
          </w:p>
        </w:tc>
        <w:tc>
          <w:tcPr>
            <w:tcW w:w="2988" w:type="dxa"/>
            <w:gridSpan w:val="4"/>
            <w:tcBorders>
              <w:top w:val="single" w:sz="8" w:space="0" w:color="000000"/>
              <w:left w:val="single" w:sz="4" w:space="0" w:color="auto"/>
              <w:right w:val="single" w:sz="8" w:space="0" w:color="000000"/>
            </w:tcBorders>
            <w:shd w:val="clear" w:color="auto" w:fill="auto"/>
          </w:tcPr>
          <w:p w:rsidR="005B25E1" w:rsidRPr="00B97A84" w:rsidRDefault="005B25E1" w:rsidP="005B25E1">
            <w:pPr>
              <w:spacing w:after="0" w:line="240" w:lineRule="auto"/>
              <w:rPr>
                <w:rFonts w:eastAsia="Calibri"/>
                <w:b/>
                <w:bCs/>
                <w:szCs w:val="24"/>
                <w:lang w:val="kk-KZ"/>
              </w:rPr>
            </w:pPr>
            <w:r>
              <w:rPr>
                <w:rFonts w:eastAsia="Calibri"/>
                <w:bCs/>
                <w:szCs w:val="24"/>
                <w:lang w:val="kk-KZ"/>
              </w:rPr>
              <w:t xml:space="preserve">                </w:t>
            </w:r>
            <w:r w:rsidRPr="00B97A84">
              <w:rPr>
                <w:rFonts w:eastAsia="Calibri"/>
                <w:b/>
                <w:bCs/>
                <w:szCs w:val="24"/>
                <w:lang w:val="kk-KZ"/>
              </w:rPr>
              <w:t>Саяхат» ойыны</w:t>
            </w:r>
          </w:p>
          <w:p w:rsidR="005B25E1" w:rsidRPr="00B97A84" w:rsidRDefault="005B25E1" w:rsidP="005B25E1">
            <w:pPr>
              <w:spacing w:after="0" w:line="240" w:lineRule="auto"/>
              <w:jc w:val="center"/>
              <w:rPr>
                <w:rFonts w:eastAsia="Calibri"/>
                <w:b/>
                <w:bCs/>
                <w:szCs w:val="24"/>
                <w:lang w:val="kk-KZ"/>
              </w:rPr>
            </w:pPr>
            <w:r w:rsidRPr="00B97A84">
              <w:rPr>
                <w:rFonts w:eastAsia="Calibri"/>
                <w:b/>
                <w:bCs/>
                <w:szCs w:val="24"/>
                <w:lang w:val="kk-KZ"/>
              </w:rPr>
              <w:t xml:space="preserve">Мақсаты: </w:t>
            </w:r>
          </w:p>
          <w:p w:rsidR="005B25E1" w:rsidRPr="00B97A84" w:rsidRDefault="005B25E1" w:rsidP="005B25E1">
            <w:pPr>
              <w:spacing w:after="0" w:line="240" w:lineRule="auto"/>
              <w:jc w:val="center"/>
              <w:rPr>
                <w:rFonts w:eastAsia="Calibri"/>
                <w:bCs/>
                <w:szCs w:val="24"/>
                <w:lang w:val="kk-KZ"/>
              </w:rPr>
            </w:pP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Балалар, біз бүгін сіздермен бірге саяхатқа шығамыз. Сендер суда немен саяхаттағыларың келеді?</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кеме, пароход, желкенді қайық, жолаушылар лайнері,  яхта, қайық, метеор.</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Ертіс өзенінің бойындағы "толқын" кемесімен саяхатқа шығайық.</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Балалар! Біз кемеге барамыз, орын аламыз. Суда жүретін көлікті тағы атаңдар?</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(сүңгуір қайық, баржа, әскери кемелер, құрғақ жүк, әуе лайнері, танкер, бу);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Ол не үшін қажет? (адамдарды, жүктерді тасымалдау үшін)</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Адамдар, кемеде қандай мамандықтар жұмыс істейді?</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(капитан, штурман, моторист, боцман, көк, руль, матростар, юнга, сүңгуірлер, радио операторы, сигнал беруші)</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Қазір біздің кемеміз Ертіс өзені Обь өзеніне құятын жерде орналасқан. Салехарда қаласына жүзейік, мен сізді өзен және теңіз көлігімен таныстырамын.</w:t>
            </w:r>
          </w:p>
          <w:p w:rsidR="005B25E1" w:rsidRPr="00B97A84" w:rsidRDefault="005B25E1" w:rsidP="005B25E1">
            <w:pPr>
              <w:spacing w:after="0" w:line="240" w:lineRule="auto"/>
              <w:jc w:val="center"/>
              <w:rPr>
                <w:rFonts w:eastAsia="Calibri"/>
                <w:bCs/>
                <w:szCs w:val="24"/>
                <w:lang w:val="kk-KZ"/>
              </w:rPr>
            </w:pP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Техникалық терминологиямен танысу: (корпус, қоршау, ағаш кесу, құтқару шеңберлері, қайықтар, көкірекшелер, түтін құбырлары, кабельдер, якорь, иллюминаторлар, баспалдақтар, кабиналар, галлерея, кубрик, бал. тармақ)</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Міне, біз сіздермен жүземіз және айналада осындай сұлулық бар! Қараңдар, бортының оң жағында Арал, айлақ жасайық, жағаға шығайық.</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Біз қайтадан кемеге кіріп, кабина компаниясына түсеміз. Барлығы үстелге отырады.</w:t>
            </w:r>
          </w:p>
          <w:p w:rsidR="005B25E1" w:rsidRPr="00B97A84" w:rsidRDefault="005B25E1" w:rsidP="005B25E1">
            <w:pPr>
              <w:spacing w:after="0" w:line="240" w:lineRule="auto"/>
              <w:jc w:val="center"/>
              <w:rPr>
                <w:rFonts w:eastAsia="Calibri"/>
                <w:b/>
                <w:bCs/>
                <w:szCs w:val="24"/>
                <w:lang w:val="kk-KZ"/>
              </w:rPr>
            </w:pPr>
            <w:r w:rsidRPr="00B97A84">
              <w:rPr>
                <w:rFonts w:eastAsia="Calibri"/>
                <w:b/>
                <w:bCs/>
                <w:szCs w:val="24"/>
                <w:lang w:val="kk-KZ"/>
              </w:rPr>
              <w:t>(Қоршаған ортамен таныстыру)</w:t>
            </w:r>
          </w:p>
          <w:p w:rsidR="005B25E1" w:rsidRPr="00B97A84" w:rsidRDefault="005B25E1" w:rsidP="005B25E1">
            <w:pPr>
              <w:spacing w:after="0" w:line="240" w:lineRule="auto"/>
              <w:jc w:val="center"/>
              <w:rPr>
                <w:rFonts w:eastAsia="Calibri"/>
                <w:bCs/>
                <w:szCs w:val="24"/>
                <w:lang w:val="kk-KZ"/>
              </w:rPr>
            </w:pP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xml:space="preserve">Катамаран-бұл көпір арқылы бір құрылымға қосылған екі палубасы бар кеме. Кейде палуба болмауы мүмкін — оны металл тор ауыстырады (әдетте бұл спорттық катамарандарға тән). </w:t>
            </w:r>
          </w:p>
          <w:p w:rsidR="005B25E1" w:rsidRPr="00B97A84" w:rsidRDefault="005B25E1" w:rsidP="005B25E1">
            <w:pPr>
              <w:spacing w:after="0" w:line="240" w:lineRule="auto"/>
              <w:jc w:val="center"/>
              <w:rPr>
                <w:rFonts w:eastAsia="Calibri"/>
                <w:b/>
                <w:bCs/>
                <w:szCs w:val="24"/>
                <w:lang w:val="kk-KZ"/>
              </w:rPr>
            </w:pPr>
            <w:r w:rsidRPr="00B97A84">
              <w:rPr>
                <w:rFonts w:eastAsia="Calibri"/>
                <w:b/>
                <w:bCs/>
                <w:szCs w:val="24"/>
                <w:lang w:val="kk-KZ"/>
              </w:rPr>
              <w:t>(Сөйлеуді дамыту және көркем әдебиет)</w:t>
            </w:r>
          </w:p>
          <w:p w:rsidR="005B25E1" w:rsidRPr="00B97A84" w:rsidRDefault="005B25E1" w:rsidP="005B25E1">
            <w:pPr>
              <w:spacing w:after="0" w:line="240" w:lineRule="auto"/>
              <w:jc w:val="center"/>
              <w:rPr>
                <w:rFonts w:eastAsia="Calibri"/>
                <w:bCs/>
                <w:szCs w:val="24"/>
                <w:lang w:val="kk-KZ"/>
              </w:rPr>
            </w:pP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Сергіту сәті</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Қане кімнің бойы ұзын</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Паровозы поездің</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Жел гулейді, гулейді</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Гу – гу - гу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Жапырақтар сарғайды,</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Ду - ду - ду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Шыдай алмай жапырақ,</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Ах - ах - ах</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Түсіп қалды қалтырап,</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Пах – пах – пах.</w:t>
            </w:r>
          </w:p>
          <w:p w:rsidR="005B25E1" w:rsidRPr="00AD4C98" w:rsidRDefault="005B25E1" w:rsidP="005B25E1">
            <w:pPr>
              <w:spacing w:after="0" w:line="240" w:lineRule="auto"/>
              <w:jc w:val="center"/>
              <w:rPr>
                <w:rFonts w:eastAsia="Calibri"/>
                <w:b/>
                <w:bCs/>
                <w:szCs w:val="24"/>
                <w:lang w:val="kk-KZ"/>
              </w:rPr>
            </w:pPr>
            <w:r w:rsidRPr="00AD4C98">
              <w:rPr>
                <w:rFonts w:eastAsia="Calibri"/>
                <w:b/>
                <w:bCs/>
                <w:szCs w:val="24"/>
                <w:lang w:val="kk-KZ"/>
              </w:rPr>
              <w:t>(дене шынықтыру)</w:t>
            </w:r>
          </w:p>
          <w:p w:rsidR="005B25E1" w:rsidRPr="00AD4C98" w:rsidRDefault="005B25E1" w:rsidP="005B25E1">
            <w:pPr>
              <w:spacing w:after="0" w:line="240" w:lineRule="auto"/>
              <w:jc w:val="center"/>
              <w:rPr>
                <w:rFonts w:eastAsia="Calibri"/>
                <w:b/>
                <w:bCs/>
                <w:szCs w:val="24"/>
                <w:lang w:val="kk-KZ"/>
              </w:rPr>
            </w:pP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"Қағаздан катамаран жасау"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Мақсаты: өзен және теңіз кемелерінің негізгі түрлерін, олардың адам өміріндегі маңыздылығын білу. Қағаздан катамаран жасай білу.Құрастырған құрылыспен сюжетті ойыншықтарды қолданып ойнату.Қылқаламмен бояуда оны бояуға ақырын батыруды үйрету.</w:t>
            </w:r>
          </w:p>
          <w:p w:rsidR="005B25E1" w:rsidRPr="00B97A84" w:rsidRDefault="005B25E1" w:rsidP="005B25E1">
            <w:pPr>
              <w:spacing w:after="0" w:line="240" w:lineRule="auto"/>
              <w:jc w:val="center"/>
              <w:rPr>
                <w:rFonts w:eastAsia="Calibri"/>
                <w:bCs/>
                <w:szCs w:val="24"/>
                <w:lang w:val="kk-KZ"/>
              </w:rPr>
            </w:pP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Катамаран жасау технологиясы, үлгіні көрсету және талдау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(Катамаран бөліктерін талдау, кеменің негізгі элементтерімен танысу)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Үлгі қандай материалдан жасалған? (қағаздан)</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 Қайық қандай бөлшектерден тұрады? Көрсету (мұрын, арқа, палуба, бүйір)</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1.Сызбаны көміртекті қағаздың көмегімен қалың қағазға аудару.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2.Қалауың бойынша түрлі-түсті қарындаштармен бояу.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3.Сызғыш бойымен қара маркермен контур бойымен сызу.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4.Контур бойымен қайшымен кесу, төрт бөлікті алу.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5.Бөлшектерді бүктеу сызықтары бойымен бүгу.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6. Ересектердің көмегімен орындық пен желкенді бекіту үшін кескішпен ойықтар жасау.</w:t>
            </w:r>
          </w:p>
          <w:p w:rsidR="005B25E1" w:rsidRPr="00B97A84" w:rsidRDefault="005B25E1" w:rsidP="005B25E1">
            <w:pPr>
              <w:spacing w:after="0" w:line="240" w:lineRule="auto"/>
              <w:jc w:val="center"/>
              <w:rPr>
                <w:rFonts w:eastAsia="Calibri"/>
                <w:bCs/>
                <w:szCs w:val="24"/>
                <w:lang w:val="kk-KZ"/>
              </w:rPr>
            </w:pPr>
            <w:r w:rsidRPr="00B97A84">
              <w:rPr>
                <w:rFonts w:eastAsia="Calibri"/>
                <w:bCs/>
                <w:szCs w:val="24"/>
                <w:lang w:val="kk-KZ"/>
              </w:rPr>
              <w:t>7.Бөлшектерді желімдеп, катамаранды жинау.</w:t>
            </w:r>
          </w:p>
          <w:p w:rsidR="005B25E1" w:rsidRPr="00AD4C98" w:rsidRDefault="005B25E1" w:rsidP="005B25E1">
            <w:pPr>
              <w:spacing w:after="0" w:line="240" w:lineRule="auto"/>
              <w:jc w:val="center"/>
              <w:rPr>
                <w:rFonts w:eastAsia="Calibri"/>
                <w:b/>
                <w:bCs/>
                <w:szCs w:val="24"/>
                <w:lang w:val="kk-KZ"/>
              </w:rPr>
            </w:pPr>
            <w:r w:rsidRPr="00AD4C98">
              <w:rPr>
                <w:rFonts w:eastAsia="Calibri"/>
                <w:b/>
                <w:bCs/>
                <w:szCs w:val="24"/>
                <w:lang w:val="kk-KZ"/>
              </w:rPr>
              <w:t>(жапсыру, сурет салу, құрастыру)</w:t>
            </w:r>
          </w:p>
        </w:tc>
      </w:tr>
      <w:tr w:rsidR="005B25E1" w:rsidRPr="00A15F06" w:rsidTr="005B25E1">
        <w:trPr>
          <w:trHeight w:val="426"/>
        </w:trPr>
        <w:tc>
          <w:tcPr>
            <w:tcW w:w="201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Серуенге дайындық</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w:t>
            </w:r>
          </w:p>
        </w:tc>
        <w:tc>
          <w:tcPr>
            <w:tcW w:w="2659" w:type="dxa"/>
            <w:tcBorders>
              <w:top w:val="single" w:sz="8" w:space="0" w:color="000000"/>
              <w:left w:val="single" w:sz="4" w:space="0" w:color="auto"/>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«Біз киініп үйренеміз» әңгіме</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«Дұрыс-бұрыс»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3124"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«Біз киініп үйренеміз» әңгіме</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«Дұрыс-бұрыс»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27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«Біз киініп үйренеміз» әңгіме</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«Дұрыс-бұрыс»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2717"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«Біз киініп үйренеміз» әңгіме</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«Дұрыс-бұрыс»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2998" w:type="dxa"/>
            <w:gridSpan w:val="5"/>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«Біз киініп үйренеміз» әңгіме</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«Дұрыс-бұрыс» ойыны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r>
      <w:tr w:rsidR="005B25E1" w:rsidRPr="00A15F06" w:rsidTr="005B25E1">
        <w:trPr>
          <w:trHeight w:val="1666"/>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Серуен</w:t>
            </w: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jc w:val="center"/>
              <w:rPr>
                <w:b/>
                <w:szCs w:val="24"/>
                <w:lang w:val="kk-KZ" w:eastAsia="ru-RU"/>
              </w:rPr>
            </w:pPr>
            <w:r w:rsidRPr="00A15F06">
              <w:rPr>
                <w:b/>
                <w:szCs w:val="24"/>
                <w:lang w:val="kk-KZ" w:eastAsia="ru-RU"/>
              </w:rPr>
              <w:t xml:space="preserve">Алаңдағы ағаштарды бақылау </w:t>
            </w:r>
          </w:p>
          <w:p w:rsidR="005B25E1" w:rsidRPr="00A15F06" w:rsidRDefault="005B25E1" w:rsidP="005B25E1">
            <w:pPr>
              <w:spacing w:after="0" w:line="240" w:lineRule="auto"/>
              <w:jc w:val="both"/>
              <w:rPr>
                <w:szCs w:val="24"/>
                <w:lang w:val="kk-KZ" w:eastAsia="ru-RU"/>
              </w:rPr>
            </w:pPr>
            <w:r w:rsidRPr="00A15F06">
              <w:rPr>
                <w:b/>
                <w:szCs w:val="24"/>
                <w:lang w:val="kk-KZ" w:eastAsia="ru-RU"/>
              </w:rPr>
              <w:t>Мақсаты</w:t>
            </w:r>
            <w:r w:rsidRPr="00A15F06">
              <w:rPr>
                <w:szCs w:val="24"/>
                <w:lang w:val="kk-KZ" w:eastAsia="ru-RU"/>
              </w:rPr>
              <w:t>: Алаңдағы ағаштарға бақылай жасау білуге үйрету.</w:t>
            </w:r>
          </w:p>
          <w:p w:rsidR="005B25E1" w:rsidRPr="00A15F06" w:rsidRDefault="005B25E1" w:rsidP="005B25E1">
            <w:pPr>
              <w:spacing w:after="0" w:line="240" w:lineRule="auto"/>
              <w:jc w:val="both"/>
              <w:rPr>
                <w:b/>
                <w:szCs w:val="24"/>
                <w:lang w:val="kk-KZ" w:eastAsia="ru-RU"/>
              </w:rPr>
            </w:pPr>
            <w:r w:rsidRPr="00A15F06">
              <w:rPr>
                <w:b/>
                <w:szCs w:val="24"/>
                <w:lang w:val="kk-KZ" w:eastAsia="ru-RU"/>
              </w:rPr>
              <w:t>(Қоршаған ортамен таныстыру)</w:t>
            </w:r>
          </w:p>
          <w:p w:rsidR="005B25E1" w:rsidRPr="00A15F06" w:rsidRDefault="005B25E1" w:rsidP="005B25E1">
            <w:pPr>
              <w:spacing w:after="0" w:line="240" w:lineRule="auto"/>
              <w:jc w:val="both"/>
              <w:rPr>
                <w:b/>
                <w:szCs w:val="24"/>
                <w:lang w:val="kk-KZ" w:eastAsia="ru-RU"/>
              </w:rPr>
            </w:pPr>
            <w:r w:rsidRPr="00A15F06">
              <w:rPr>
                <w:b/>
                <w:szCs w:val="24"/>
                <w:lang w:val="kk-KZ" w:eastAsia="ru-RU"/>
              </w:rPr>
              <w:t>Көркем сөз.</w:t>
            </w:r>
          </w:p>
          <w:p w:rsidR="005B25E1" w:rsidRPr="00A15F06" w:rsidRDefault="005B25E1" w:rsidP="005B25E1">
            <w:pPr>
              <w:spacing w:after="0" w:line="240" w:lineRule="auto"/>
              <w:jc w:val="both"/>
              <w:rPr>
                <w:szCs w:val="24"/>
                <w:lang w:val="kk-KZ" w:eastAsia="ru-RU"/>
              </w:rPr>
            </w:pPr>
            <w:r w:rsidRPr="00A15F06">
              <w:rPr>
                <w:szCs w:val="24"/>
                <w:lang w:val="kk-KZ" w:eastAsia="ru-RU"/>
              </w:rPr>
              <w:t>Қанша заман өткенімен,</w:t>
            </w:r>
          </w:p>
          <w:p w:rsidR="005B25E1" w:rsidRPr="00A15F06" w:rsidRDefault="005B25E1" w:rsidP="005B25E1">
            <w:pPr>
              <w:spacing w:after="0" w:line="240" w:lineRule="auto"/>
              <w:jc w:val="both"/>
              <w:rPr>
                <w:szCs w:val="24"/>
                <w:lang w:val="kk-KZ" w:eastAsia="ru-RU"/>
              </w:rPr>
            </w:pPr>
            <w:r w:rsidRPr="00A15F06">
              <w:rPr>
                <w:szCs w:val="24"/>
                <w:lang w:val="kk-KZ" w:eastAsia="ru-RU"/>
              </w:rPr>
              <w:t>Ескірмейтін асыл шыршы.</w:t>
            </w:r>
          </w:p>
          <w:p w:rsidR="005B25E1" w:rsidRPr="00A15F06" w:rsidRDefault="005B25E1" w:rsidP="005B25E1">
            <w:pPr>
              <w:spacing w:after="0" w:line="240" w:lineRule="auto"/>
              <w:jc w:val="both"/>
              <w:rPr>
                <w:szCs w:val="24"/>
                <w:lang w:val="kk-KZ" w:eastAsia="ru-RU"/>
              </w:rPr>
            </w:pPr>
            <w:r w:rsidRPr="00A15F06">
              <w:rPr>
                <w:szCs w:val="24"/>
                <w:lang w:val="kk-KZ" w:eastAsia="ru-RU"/>
              </w:rPr>
              <w:t>Алатаудың көктемімен</w:t>
            </w:r>
          </w:p>
          <w:p w:rsidR="005B25E1" w:rsidRPr="00A15F06" w:rsidRDefault="005B25E1" w:rsidP="005B25E1">
            <w:pPr>
              <w:spacing w:after="0" w:line="240" w:lineRule="auto"/>
              <w:jc w:val="both"/>
              <w:rPr>
                <w:szCs w:val="24"/>
                <w:lang w:val="kk-KZ" w:eastAsia="ru-RU"/>
              </w:rPr>
            </w:pPr>
            <w:r w:rsidRPr="00A15F06">
              <w:rPr>
                <w:szCs w:val="24"/>
                <w:lang w:val="kk-KZ" w:eastAsia="ru-RU"/>
              </w:rPr>
              <w:t>Доссың ғой сен, жасыл шырша.</w:t>
            </w:r>
          </w:p>
          <w:p w:rsidR="005B25E1" w:rsidRPr="00A15F06" w:rsidRDefault="005B25E1" w:rsidP="005B25E1">
            <w:pPr>
              <w:spacing w:after="0" w:line="240" w:lineRule="auto"/>
              <w:jc w:val="both"/>
              <w:rPr>
                <w:b/>
                <w:szCs w:val="24"/>
                <w:lang w:val="kk-KZ" w:eastAsia="ru-RU"/>
              </w:rPr>
            </w:pPr>
            <w:r w:rsidRPr="00A15F06">
              <w:rPr>
                <w:b/>
                <w:szCs w:val="24"/>
                <w:lang w:val="kk-KZ" w:eastAsia="ru-RU"/>
              </w:rPr>
              <w:t>(Көркем әдебиет)</w:t>
            </w:r>
          </w:p>
          <w:p w:rsidR="005B25E1" w:rsidRPr="00A15F06" w:rsidRDefault="005B25E1" w:rsidP="005B25E1">
            <w:pPr>
              <w:spacing w:after="0" w:line="240" w:lineRule="auto"/>
              <w:jc w:val="both"/>
              <w:rPr>
                <w:szCs w:val="24"/>
                <w:lang w:val="kk-KZ" w:eastAsia="ru-RU"/>
              </w:rPr>
            </w:pPr>
            <w:r w:rsidRPr="00A15F06">
              <w:rPr>
                <w:b/>
                <w:szCs w:val="24"/>
                <w:lang w:val="kk-KZ" w:eastAsia="ru-RU"/>
              </w:rPr>
              <w:t>Еңбек:</w:t>
            </w:r>
            <w:r w:rsidRPr="00A15F06">
              <w:rPr>
                <w:b/>
                <w:bCs/>
                <w:szCs w:val="24"/>
                <w:lang w:val="kk-KZ" w:eastAsia="ru-RU"/>
              </w:rPr>
              <w:t> </w:t>
            </w:r>
            <w:r w:rsidRPr="00A15F06">
              <w:rPr>
                <w:szCs w:val="24"/>
                <w:lang w:val="kk-KZ" w:eastAsia="ru-RU"/>
              </w:rPr>
              <w:t>Ағаштардың түбін қармен жабу.</w:t>
            </w:r>
          </w:p>
          <w:p w:rsidR="005B25E1" w:rsidRPr="00A15F06" w:rsidRDefault="005B25E1" w:rsidP="005B25E1">
            <w:pPr>
              <w:spacing w:after="0" w:line="240" w:lineRule="auto"/>
              <w:jc w:val="both"/>
              <w:rPr>
                <w:szCs w:val="24"/>
                <w:lang w:val="kk-KZ" w:eastAsia="ru-RU"/>
              </w:rPr>
            </w:pPr>
            <w:r w:rsidRPr="00A15F06">
              <w:rPr>
                <w:b/>
                <w:szCs w:val="24"/>
                <w:lang w:val="kk-KZ" w:eastAsia="ru-RU"/>
              </w:rPr>
              <w:t>Мақсаты</w:t>
            </w:r>
            <w:r w:rsidRPr="00A15F06">
              <w:rPr>
                <w:szCs w:val="24"/>
                <w:lang w:val="kk-KZ" w:eastAsia="ru-RU"/>
              </w:rPr>
              <w:t>: қар ағаштың түбін аяздан қорғайтынын балаларға түсіндіру. Балаларды табиғатқа қамқоршы болуға тәрбиелеу.</w:t>
            </w:r>
          </w:p>
          <w:p w:rsidR="005B25E1" w:rsidRPr="00A15F06" w:rsidRDefault="005B25E1" w:rsidP="005B25E1">
            <w:pPr>
              <w:spacing w:after="0" w:line="240" w:lineRule="auto"/>
              <w:jc w:val="both"/>
              <w:rPr>
                <w:szCs w:val="24"/>
                <w:lang w:val="kk-KZ" w:eastAsia="ru-RU"/>
              </w:rPr>
            </w:pPr>
            <w:r w:rsidRPr="00A15F06">
              <w:rPr>
                <w:szCs w:val="24"/>
                <w:lang w:val="kk-KZ" w:eastAsia="ru-RU"/>
              </w:rPr>
              <w:t>(еңбек қызметі)</w:t>
            </w:r>
          </w:p>
          <w:p w:rsidR="005B25E1" w:rsidRPr="00A15F06" w:rsidRDefault="005B25E1" w:rsidP="005B25E1">
            <w:pPr>
              <w:tabs>
                <w:tab w:val="left" w:pos="2805"/>
              </w:tabs>
              <w:spacing w:after="0" w:line="240" w:lineRule="auto"/>
              <w:jc w:val="both"/>
              <w:rPr>
                <w:szCs w:val="24"/>
                <w:lang w:val="kk-KZ" w:eastAsia="ru-RU"/>
              </w:rPr>
            </w:pPr>
            <w:r w:rsidRPr="00A15F06">
              <w:rPr>
                <w:b/>
                <w:szCs w:val="24"/>
                <w:lang w:val="kk-KZ" w:eastAsia="ru-RU"/>
              </w:rPr>
              <w:t xml:space="preserve">Қ/қозғалыс ойыны: </w:t>
            </w:r>
            <w:r w:rsidRPr="00A15F06">
              <w:rPr>
                <w:szCs w:val="24"/>
                <w:lang w:val="kk-KZ" w:eastAsia="ru-RU"/>
              </w:rPr>
              <w:t xml:space="preserve">«Торғайлар мен автомобиль» </w:t>
            </w:r>
          </w:p>
          <w:p w:rsidR="005B25E1" w:rsidRPr="00A15F06" w:rsidRDefault="005B25E1" w:rsidP="005B25E1">
            <w:pPr>
              <w:tabs>
                <w:tab w:val="left" w:pos="2805"/>
              </w:tabs>
              <w:spacing w:after="0" w:line="240" w:lineRule="auto"/>
              <w:jc w:val="both"/>
              <w:rPr>
                <w:b/>
                <w:szCs w:val="24"/>
                <w:lang w:val="kk-KZ" w:eastAsia="ru-RU"/>
              </w:rPr>
            </w:pPr>
            <w:r w:rsidRPr="00A15F06">
              <w:rPr>
                <w:b/>
                <w:szCs w:val="24"/>
                <w:lang w:val="kk-KZ" w:eastAsia="ru-RU"/>
              </w:rPr>
              <w:t>(дене шынықтыру)</w:t>
            </w:r>
          </w:p>
          <w:p w:rsidR="005B25E1" w:rsidRPr="00A15F06" w:rsidRDefault="005B25E1" w:rsidP="005B25E1">
            <w:pPr>
              <w:spacing w:after="0" w:line="240" w:lineRule="auto"/>
              <w:ind w:right="119"/>
              <w:rPr>
                <w:rFonts w:eastAsia="Calibri"/>
                <w:b/>
                <w:bCs/>
                <w:szCs w:val="24"/>
                <w:lang w:val="kk-KZ"/>
              </w:rPr>
            </w:pPr>
            <w:r w:rsidRPr="00A15F06">
              <w:rPr>
                <w:b/>
                <w:szCs w:val="24"/>
                <w:lang w:val="kk-KZ" w:eastAsia="ru-RU"/>
              </w:rPr>
              <w:t>Балалардың өзіндік іс-әрекеті.</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tabs>
                <w:tab w:val="left" w:pos="1335"/>
              </w:tabs>
              <w:spacing w:after="0" w:line="240" w:lineRule="auto"/>
              <w:jc w:val="center"/>
              <w:rPr>
                <w:b/>
                <w:szCs w:val="24"/>
                <w:lang w:val="kk-KZ" w:eastAsia="ru-RU"/>
              </w:rPr>
            </w:pPr>
            <w:r w:rsidRPr="00A15F06">
              <w:rPr>
                <w:b/>
                <w:szCs w:val="24"/>
                <w:lang w:val="kk-KZ" w:eastAsia="ru-RU"/>
              </w:rPr>
              <w:t xml:space="preserve">Күн көзін бақылау </w:t>
            </w:r>
          </w:p>
          <w:p w:rsidR="005B25E1" w:rsidRPr="00A15F06" w:rsidRDefault="005B25E1" w:rsidP="005B25E1">
            <w:pPr>
              <w:spacing w:after="0" w:line="240" w:lineRule="auto"/>
              <w:jc w:val="both"/>
              <w:rPr>
                <w:szCs w:val="24"/>
                <w:lang w:val="kk-KZ" w:eastAsia="ru-RU"/>
              </w:rPr>
            </w:pPr>
            <w:r w:rsidRPr="00A15F06">
              <w:rPr>
                <w:b/>
                <w:szCs w:val="24"/>
                <w:lang w:val="kk-KZ" w:eastAsia="ru-RU"/>
              </w:rPr>
              <w:t>Мақсаты:</w:t>
            </w:r>
            <w:r w:rsidRPr="00A15F06">
              <w:rPr>
                <w:szCs w:val="24"/>
                <w:lang w:val="kk-KZ" w:eastAsia="ru-RU"/>
              </w:rPr>
              <w:t> Күннің көзіне  бақылау жасай білуге үйрету.</w:t>
            </w:r>
          </w:p>
          <w:p w:rsidR="005B25E1" w:rsidRPr="00A15F06" w:rsidRDefault="005B25E1" w:rsidP="005B25E1">
            <w:pPr>
              <w:spacing w:after="0" w:line="240" w:lineRule="auto"/>
              <w:jc w:val="both"/>
              <w:rPr>
                <w:b/>
                <w:szCs w:val="24"/>
                <w:lang w:val="kk-KZ" w:eastAsia="ru-RU"/>
              </w:rPr>
            </w:pPr>
            <w:r w:rsidRPr="00A15F06">
              <w:rPr>
                <w:b/>
                <w:szCs w:val="24"/>
                <w:lang w:val="kk-KZ" w:eastAsia="ru-RU"/>
              </w:rPr>
              <w:t>(Қоршаған ортамен таныстыру)</w:t>
            </w:r>
          </w:p>
          <w:p w:rsidR="005B25E1" w:rsidRPr="00A15F06" w:rsidRDefault="005B25E1" w:rsidP="005B25E1">
            <w:pPr>
              <w:spacing w:after="0" w:line="240" w:lineRule="auto"/>
              <w:jc w:val="both"/>
              <w:rPr>
                <w:b/>
                <w:szCs w:val="24"/>
                <w:lang w:val="kk-KZ" w:eastAsia="ru-RU"/>
              </w:rPr>
            </w:pPr>
            <w:r w:rsidRPr="00A15F06">
              <w:rPr>
                <w:b/>
                <w:szCs w:val="24"/>
                <w:lang w:val="kk-KZ" w:eastAsia="ru-RU"/>
              </w:rPr>
              <w:t>Жұмбақ:</w:t>
            </w:r>
          </w:p>
          <w:p w:rsidR="005B25E1" w:rsidRPr="00A15F06" w:rsidRDefault="005B25E1" w:rsidP="005B25E1">
            <w:pPr>
              <w:spacing w:after="0" w:line="240" w:lineRule="auto"/>
              <w:jc w:val="both"/>
              <w:rPr>
                <w:szCs w:val="24"/>
                <w:lang w:val="kk-KZ" w:eastAsia="ru-RU"/>
              </w:rPr>
            </w:pPr>
            <w:r w:rsidRPr="00A15F06">
              <w:rPr>
                <w:szCs w:val="24"/>
                <w:lang w:val="kk-KZ" w:eastAsia="ru-RU"/>
              </w:rPr>
              <w:t>Таңмен көзін ашады,</w:t>
            </w:r>
          </w:p>
          <w:p w:rsidR="005B25E1" w:rsidRPr="00A15F06" w:rsidRDefault="005B25E1" w:rsidP="005B25E1">
            <w:pPr>
              <w:spacing w:after="0" w:line="240" w:lineRule="auto"/>
              <w:jc w:val="both"/>
              <w:rPr>
                <w:szCs w:val="24"/>
                <w:lang w:val="kk-KZ" w:eastAsia="ru-RU"/>
              </w:rPr>
            </w:pPr>
            <w:r w:rsidRPr="00A15F06">
              <w:rPr>
                <w:szCs w:val="24"/>
                <w:lang w:val="kk-KZ" w:eastAsia="ru-RU"/>
              </w:rPr>
              <w:t>Айналаға сәуле шашады.    (Күн)</w:t>
            </w:r>
          </w:p>
          <w:p w:rsidR="005B25E1" w:rsidRPr="00A15F06" w:rsidRDefault="005B25E1" w:rsidP="005B25E1">
            <w:pPr>
              <w:spacing w:after="0" w:line="240" w:lineRule="auto"/>
              <w:jc w:val="both"/>
              <w:rPr>
                <w:b/>
                <w:szCs w:val="24"/>
                <w:lang w:val="kk-KZ" w:eastAsia="ru-RU"/>
              </w:rPr>
            </w:pPr>
            <w:r w:rsidRPr="00A15F06">
              <w:rPr>
                <w:b/>
                <w:szCs w:val="24"/>
                <w:lang w:val="kk-KZ" w:eastAsia="ru-RU"/>
              </w:rPr>
              <w:t>(Көркем әдебиет)</w:t>
            </w:r>
          </w:p>
          <w:p w:rsidR="005B25E1" w:rsidRPr="00A15F06" w:rsidRDefault="005B25E1" w:rsidP="005B25E1">
            <w:pPr>
              <w:spacing w:after="0" w:line="240" w:lineRule="auto"/>
              <w:jc w:val="both"/>
              <w:rPr>
                <w:b/>
                <w:szCs w:val="24"/>
                <w:lang w:val="kk-KZ" w:eastAsia="ru-RU"/>
              </w:rPr>
            </w:pPr>
            <w:r w:rsidRPr="00A15F06">
              <w:rPr>
                <w:b/>
                <w:szCs w:val="24"/>
                <w:lang w:val="kk-KZ" w:eastAsia="ru-RU"/>
              </w:rPr>
              <w:t>Еңбек: Аққала жасау</w:t>
            </w:r>
          </w:p>
          <w:p w:rsidR="005B25E1" w:rsidRPr="00A15F06" w:rsidRDefault="005B25E1" w:rsidP="005B25E1">
            <w:pPr>
              <w:spacing w:after="0" w:line="240" w:lineRule="auto"/>
              <w:jc w:val="both"/>
              <w:rPr>
                <w:szCs w:val="24"/>
                <w:lang w:val="kk-KZ" w:eastAsia="ru-RU"/>
              </w:rPr>
            </w:pPr>
            <w:r w:rsidRPr="00A15F06">
              <w:rPr>
                <w:szCs w:val="24"/>
                <w:lang w:val="kk-KZ" w:eastAsia="ru-RU"/>
              </w:rPr>
              <w:t>Мақсаты: қармен жұмыс істей білуге үйрету.</w:t>
            </w:r>
          </w:p>
          <w:p w:rsidR="005B25E1" w:rsidRPr="00A15F06" w:rsidRDefault="005B25E1" w:rsidP="005B25E1">
            <w:pPr>
              <w:spacing w:after="0" w:line="240" w:lineRule="auto"/>
              <w:jc w:val="both"/>
              <w:rPr>
                <w:b/>
                <w:szCs w:val="24"/>
                <w:lang w:val="kk-KZ" w:eastAsia="ru-RU"/>
              </w:rPr>
            </w:pPr>
            <w:r w:rsidRPr="00A15F06">
              <w:rPr>
                <w:b/>
                <w:szCs w:val="24"/>
                <w:lang w:val="kk-KZ" w:eastAsia="ru-RU"/>
              </w:rPr>
              <w:t>(еңбек әрекеті)</w:t>
            </w:r>
          </w:p>
          <w:p w:rsidR="005B25E1" w:rsidRPr="00A15F06" w:rsidRDefault="005B25E1" w:rsidP="005B25E1">
            <w:pPr>
              <w:spacing w:after="0" w:line="240" w:lineRule="auto"/>
              <w:jc w:val="both"/>
              <w:rPr>
                <w:b/>
                <w:szCs w:val="24"/>
                <w:lang w:val="kk-KZ" w:eastAsia="ru-RU"/>
              </w:rPr>
            </w:pPr>
            <w:r w:rsidRPr="00A15F06">
              <w:rPr>
                <w:b/>
                <w:szCs w:val="24"/>
                <w:lang w:val="kk-KZ" w:eastAsia="ru-RU"/>
              </w:rPr>
              <w:t>Қимылды ойын: «Құстар мен мысық» К-</w:t>
            </w:r>
          </w:p>
          <w:p w:rsidR="005B25E1" w:rsidRPr="00A15F06" w:rsidRDefault="005B25E1" w:rsidP="005B25E1">
            <w:pPr>
              <w:spacing w:after="0" w:line="240" w:lineRule="auto"/>
              <w:jc w:val="both"/>
              <w:rPr>
                <w:b/>
                <w:szCs w:val="24"/>
                <w:lang w:val="kk-KZ" w:eastAsia="ru-RU"/>
              </w:rPr>
            </w:pPr>
            <w:r w:rsidRPr="00A15F06">
              <w:rPr>
                <w:b/>
                <w:szCs w:val="24"/>
                <w:lang w:val="kk-KZ" w:eastAsia="ru-RU"/>
              </w:rPr>
              <w:t>(дене шынықтару)</w:t>
            </w:r>
          </w:p>
          <w:p w:rsidR="005B25E1" w:rsidRPr="00A15F06" w:rsidRDefault="005B25E1" w:rsidP="005B25E1">
            <w:pPr>
              <w:spacing w:after="0" w:line="240" w:lineRule="auto"/>
              <w:jc w:val="both"/>
              <w:rPr>
                <w:b/>
                <w:szCs w:val="24"/>
                <w:lang w:val="kk-KZ" w:eastAsia="ru-RU"/>
              </w:rPr>
            </w:pPr>
            <w:r w:rsidRPr="00A15F06">
              <w:rPr>
                <w:b/>
                <w:szCs w:val="24"/>
                <w:lang w:val="kk-KZ" w:eastAsia="ru-RU"/>
              </w:rPr>
              <w:t>Жеке жұмыс.</w:t>
            </w:r>
          </w:p>
          <w:p w:rsidR="005B25E1" w:rsidRPr="00A15F06" w:rsidRDefault="005B25E1" w:rsidP="005B25E1">
            <w:pPr>
              <w:spacing w:after="0" w:line="240" w:lineRule="auto"/>
              <w:jc w:val="both"/>
              <w:rPr>
                <w:szCs w:val="24"/>
                <w:lang w:val="kk-KZ" w:eastAsia="ru-RU"/>
              </w:rPr>
            </w:pPr>
            <w:r w:rsidRPr="00A15F06">
              <w:rPr>
                <w:szCs w:val="24"/>
                <w:lang w:val="kk-KZ" w:eastAsia="ru-RU"/>
              </w:rPr>
              <w:t xml:space="preserve"> Мақал:</w:t>
            </w:r>
          </w:p>
          <w:p w:rsidR="005B25E1" w:rsidRPr="00A15F06" w:rsidRDefault="005B25E1" w:rsidP="005B25E1">
            <w:pPr>
              <w:spacing w:after="0" w:line="240" w:lineRule="auto"/>
              <w:jc w:val="both"/>
              <w:rPr>
                <w:szCs w:val="24"/>
                <w:lang w:val="kk-KZ" w:eastAsia="ru-RU"/>
              </w:rPr>
            </w:pPr>
            <w:r w:rsidRPr="00A15F06">
              <w:rPr>
                <w:szCs w:val="24"/>
                <w:lang w:val="kk-KZ" w:eastAsia="ru-RU"/>
              </w:rPr>
              <w:t xml:space="preserve"> Мезгілі жетсе,</w:t>
            </w:r>
          </w:p>
          <w:p w:rsidR="005B25E1" w:rsidRPr="00A15F06" w:rsidRDefault="005B25E1" w:rsidP="005B25E1">
            <w:pPr>
              <w:spacing w:after="0" w:line="240" w:lineRule="auto"/>
              <w:jc w:val="both"/>
              <w:rPr>
                <w:szCs w:val="24"/>
                <w:lang w:val="kk-KZ" w:eastAsia="ru-RU"/>
              </w:rPr>
            </w:pPr>
            <w:r w:rsidRPr="00A15F06">
              <w:rPr>
                <w:szCs w:val="24"/>
                <w:lang w:val="kk-KZ" w:eastAsia="ru-RU"/>
              </w:rPr>
              <w:t xml:space="preserve"> Мұз да ерір.</w:t>
            </w:r>
          </w:p>
          <w:p w:rsidR="005B25E1" w:rsidRPr="00A15F06" w:rsidRDefault="005B25E1" w:rsidP="005B25E1">
            <w:pPr>
              <w:spacing w:after="0" w:line="240" w:lineRule="auto"/>
              <w:jc w:val="both"/>
              <w:rPr>
                <w:b/>
                <w:szCs w:val="24"/>
                <w:lang w:val="kk-KZ" w:eastAsia="ru-RU"/>
              </w:rPr>
            </w:pPr>
            <w:r w:rsidRPr="00A15F06">
              <w:rPr>
                <w:szCs w:val="24"/>
                <w:lang w:val="kk-KZ" w:eastAsia="ru-RU"/>
              </w:rPr>
              <w:t> </w:t>
            </w:r>
            <w:r w:rsidRPr="00A15F06">
              <w:rPr>
                <w:b/>
                <w:szCs w:val="24"/>
                <w:lang w:val="kk-KZ" w:eastAsia="ru-RU"/>
              </w:rPr>
              <w:t>Балалардың өзіндік іс-әрекеті.</w:t>
            </w:r>
          </w:p>
          <w:p w:rsidR="005B25E1" w:rsidRPr="00A15F06" w:rsidRDefault="005B25E1" w:rsidP="005B25E1">
            <w:pPr>
              <w:spacing w:after="0" w:line="240" w:lineRule="auto"/>
              <w:ind w:right="-284"/>
              <w:rPr>
                <w:rFonts w:eastAsia="Calibri"/>
                <w:bCs/>
                <w:szCs w:val="24"/>
                <w:lang w:val="kk-KZ"/>
              </w:rPr>
            </w:pP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jc w:val="center"/>
              <w:rPr>
                <w:b/>
                <w:szCs w:val="24"/>
                <w:lang w:val="kk-KZ" w:eastAsia="ru-RU"/>
              </w:rPr>
            </w:pPr>
            <w:r w:rsidRPr="00A15F06">
              <w:rPr>
                <w:b/>
                <w:szCs w:val="24"/>
                <w:lang w:val="kk-KZ" w:eastAsia="ru-RU"/>
              </w:rPr>
              <w:t xml:space="preserve">     Қардың қасиетін бақылау </w:t>
            </w:r>
          </w:p>
          <w:p w:rsidR="005B25E1" w:rsidRPr="00A15F06" w:rsidRDefault="005B25E1" w:rsidP="005B25E1">
            <w:pPr>
              <w:spacing w:after="0" w:line="240" w:lineRule="auto"/>
              <w:rPr>
                <w:szCs w:val="24"/>
                <w:lang w:val="kk-KZ" w:eastAsia="ru-RU"/>
              </w:rPr>
            </w:pPr>
            <w:r w:rsidRPr="00A15F06">
              <w:rPr>
                <w:b/>
                <w:szCs w:val="24"/>
                <w:lang w:val="kk-KZ" w:eastAsia="ru-RU"/>
              </w:rPr>
              <w:t>Мақсаты</w:t>
            </w:r>
            <w:r w:rsidRPr="00A15F06">
              <w:rPr>
                <w:szCs w:val="24"/>
                <w:lang w:val="kk-KZ" w:eastAsia="ru-RU"/>
              </w:rPr>
              <w:t>: Қар туралы балалардың білімдерін толықтыру.</w:t>
            </w:r>
          </w:p>
          <w:p w:rsidR="005B25E1" w:rsidRPr="00A15F06" w:rsidRDefault="005B25E1" w:rsidP="005B25E1">
            <w:pPr>
              <w:spacing w:after="0" w:line="240" w:lineRule="auto"/>
              <w:jc w:val="both"/>
              <w:rPr>
                <w:szCs w:val="24"/>
                <w:lang w:val="kk-KZ" w:eastAsia="ru-RU"/>
              </w:rPr>
            </w:pPr>
            <w:r w:rsidRPr="00A15F06">
              <w:rPr>
                <w:b/>
                <w:szCs w:val="24"/>
                <w:lang w:val="kk-KZ" w:eastAsia="ru-RU"/>
              </w:rPr>
              <w:t>Еңбек:</w:t>
            </w:r>
            <w:r w:rsidRPr="00A15F06">
              <w:rPr>
                <w:szCs w:val="24"/>
                <w:lang w:val="kk-KZ" w:eastAsia="ru-RU"/>
              </w:rPr>
              <w:t xml:space="preserve"> Ауладағы қарды күреуге көмектесу.</w:t>
            </w:r>
          </w:p>
          <w:p w:rsidR="005B25E1" w:rsidRPr="00A15F06" w:rsidRDefault="005B25E1" w:rsidP="005B25E1">
            <w:pPr>
              <w:spacing w:after="0" w:line="240" w:lineRule="auto"/>
              <w:jc w:val="both"/>
              <w:rPr>
                <w:szCs w:val="24"/>
                <w:lang w:val="kk-KZ" w:eastAsia="ru-RU"/>
              </w:rPr>
            </w:pPr>
            <w:r w:rsidRPr="00A15F06">
              <w:rPr>
                <w:b/>
                <w:szCs w:val="24"/>
                <w:lang w:val="kk-KZ" w:eastAsia="ru-RU"/>
              </w:rPr>
              <w:t>Мақсаты</w:t>
            </w:r>
            <w:r w:rsidRPr="00A15F06">
              <w:rPr>
                <w:szCs w:val="24"/>
                <w:lang w:val="kk-KZ" w:eastAsia="ru-RU"/>
              </w:rPr>
              <w:t>: Үлкендерге көмектесе білуге тәрбиелеу.</w:t>
            </w:r>
          </w:p>
          <w:p w:rsidR="005B25E1" w:rsidRPr="005B25E1" w:rsidRDefault="005B25E1" w:rsidP="005B25E1">
            <w:pPr>
              <w:spacing w:after="0" w:line="240" w:lineRule="auto"/>
              <w:jc w:val="both"/>
              <w:rPr>
                <w:b/>
                <w:szCs w:val="24"/>
                <w:lang w:val="ru-RU" w:eastAsia="ru-RU"/>
              </w:rPr>
            </w:pPr>
            <w:r w:rsidRPr="005B25E1">
              <w:rPr>
                <w:b/>
                <w:szCs w:val="24"/>
                <w:lang w:val="ru-RU" w:eastAsia="ru-RU"/>
              </w:rPr>
              <w:t>Көркем сөз:</w:t>
            </w:r>
          </w:p>
          <w:p w:rsidR="005B25E1" w:rsidRPr="005B25E1" w:rsidRDefault="005B25E1" w:rsidP="005B25E1">
            <w:pPr>
              <w:spacing w:after="0" w:line="240" w:lineRule="auto"/>
              <w:jc w:val="both"/>
              <w:rPr>
                <w:szCs w:val="24"/>
                <w:lang w:val="ru-RU" w:eastAsia="ru-RU"/>
              </w:rPr>
            </w:pPr>
            <w:r w:rsidRPr="005B25E1">
              <w:rPr>
                <w:szCs w:val="24"/>
                <w:lang w:val="ru-RU" w:eastAsia="ru-RU"/>
              </w:rPr>
              <w:t>Аққала</w:t>
            </w:r>
          </w:p>
          <w:p w:rsidR="005B25E1" w:rsidRPr="005B25E1" w:rsidRDefault="005B25E1" w:rsidP="005B25E1">
            <w:pPr>
              <w:spacing w:after="0" w:line="240" w:lineRule="auto"/>
              <w:jc w:val="both"/>
              <w:rPr>
                <w:szCs w:val="24"/>
                <w:lang w:val="ru-RU" w:eastAsia="ru-RU"/>
              </w:rPr>
            </w:pPr>
            <w:r w:rsidRPr="005B25E1">
              <w:rPr>
                <w:szCs w:val="24"/>
                <w:lang w:val="ru-RU" w:eastAsia="ru-RU"/>
              </w:rPr>
              <w:t>Аула сырты</w:t>
            </w:r>
            <w:r w:rsidRPr="00A15F06">
              <w:rPr>
                <w:szCs w:val="24"/>
                <w:lang w:val="kk-KZ" w:eastAsia="ru-RU"/>
              </w:rPr>
              <w:t>,</w:t>
            </w:r>
            <w:r w:rsidRPr="005B25E1">
              <w:rPr>
                <w:szCs w:val="24"/>
                <w:lang w:val="ru-RU" w:eastAsia="ru-RU"/>
              </w:rPr>
              <w:t xml:space="preserve"> баққа да,</w:t>
            </w:r>
          </w:p>
          <w:p w:rsidR="005B25E1" w:rsidRPr="005B25E1" w:rsidRDefault="005B25E1" w:rsidP="005B25E1">
            <w:pPr>
              <w:spacing w:after="0" w:line="240" w:lineRule="auto"/>
              <w:jc w:val="both"/>
              <w:rPr>
                <w:szCs w:val="24"/>
                <w:lang w:val="ru-RU" w:eastAsia="ru-RU"/>
              </w:rPr>
            </w:pPr>
            <w:r w:rsidRPr="005B25E1">
              <w:rPr>
                <w:szCs w:val="24"/>
                <w:lang w:val="ru-RU" w:eastAsia="ru-RU"/>
              </w:rPr>
              <w:t>Тұрғызамыз аққала</w:t>
            </w:r>
          </w:p>
          <w:p w:rsidR="005B25E1" w:rsidRPr="005B25E1" w:rsidRDefault="005B25E1" w:rsidP="005B25E1">
            <w:pPr>
              <w:spacing w:after="0" w:line="240" w:lineRule="auto"/>
              <w:jc w:val="both"/>
              <w:rPr>
                <w:szCs w:val="24"/>
                <w:lang w:val="ru-RU" w:eastAsia="ru-RU"/>
              </w:rPr>
            </w:pPr>
            <w:r w:rsidRPr="005B25E1">
              <w:rPr>
                <w:szCs w:val="24"/>
                <w:lang w:val="ru-RU" w:eastAsia="ru-RU"/>
              </w:rPr>
              <w:t>Аққаланы айналып,</w:t>
            </w:r>
          </w:p>
          <w:p w:rsidR="005B25E1" w:rsidRPr="005B25E1" w:rsidRDefault="005B25E1" w:rsidP="005B25E1">
            <w:pPr>
              <w:spacing w:after="0" w:line="240" w:lineRule="auto"/>
              <w:jc w:val="both"/>
              <w:rPr>
                <w:szCs w:val="24"/>
                <w:lang w:val="ru-RU" w:eastAsia="ru-RU"/>
              </w:rPr>
            </w:pPr>
            <w:r w:rsidRPr="005B25E1">
              <w:rPr>
                <w:szCs w:val="24"/>
                <w:lang w:val="ru-RU" w:eastAsia="ru-RU"/>
              </w:rPr>
              <w:t>Ойлаймыз біз шаттана.</w:t>
            </w:r>
          </w:p>
          <w:p w:rsidR="005B25E1" w:rsidRPr="00A15F06" w:rsidRDefault="005B25E1" w:rsidP="005B25E1">
            <w:pPr>
              <w:spacing w:after="0" w:line="240" w:lineRule="auto"/>
              <w:jc w:val="both"/>
              <w:rPr>
                <w:szCs w:val="24"/>
                <w:lang w:val="kk-KZ" w:eastAsia="ru-RU"/>
              </w:rPr>
            </w:pPr>
            <w:r w:rsidRPr="005B25E1">
              <w:rPr>
                <w:b/>
                <w:szCs w:val="24"/>
                <w:lang w:val="ru-RU" w:eastAsia="ru-RU"/>
              </w:rPr>
              <w:t>Қимылды ойын:</w:t>
            </w:r>
            <w:r w:rsidRPr="005B25E1">
              <w:rPr>
                <w:szCs w:val="24"/>
                <w:lang w:val="ru-RU" w:eastAsia="ru-RU"/>
              </w:rPr>
              <w:t xml:space="preserve"> «</w:t>
            </w:r>
            <w:r w:rsidRPr="00A15F06">
              <w:rPr>
                <w:szCs w:val="24"/>
                <w:lang w:val="kk-KZ" w:eastAsia="ru-RU"/>
              </w:rPr>
              <w:t>Құстар мен мысық</w:t>
            </w:r>
            <w:r w:rsidRPr="005B25E1">
              <w:rPr>
                <w:szCs w:val="24"/>
                <w:lang w:val="ru-RU" w:eastAsia="ru-RU"/>
              </w:rPr>
              <w:t>»</w:t>
            </w:r>
          </w:p>
          <w:p w:rsidR="005B25E1" w:rsidRPr="00A15F06" w:rsidRDefault="005B25E1" w:rsidP="005B25E1">
            <w:pPr>
              <w:tabs>
                <w:tab w:val="left" w:pos="3495"/>
                <w:tab w:val="center" w:pos="4677"/>
              </w:tabs>
              <w:spacing w:after="0" w:line="240" w:lineRule="auto"/>
              <w:rPr>
                <w:b/>
                <w:szCs w:val="24"/>
                <w:lang w:val="kk-KZ" w:eastAsia="ru-RU"/>
              </w:rPr>
            </w:pPr>
            <w:r w:rsidRPr="00A15F06">
              <w:rPr>
                <w:b/>
                <w:szCs w:val="24"/>
                <w:lang w:val="kk-KZ" w:eastAsia="ru-RU"/>
              </w:rPr>
              <w:t xml:space="preserve">Жеке жұмыс. </w:t>
            </w:r>
            <w:r w:rsidRPr="00A15F06">
              <w:rPr>
                <w:szCs w:val="24"/>
                <w:lang w:val="kk-KZ" w:eastAsia="ru-RU"/>
              </w:rPr>
              <w:t>Жұмбақ жасыру</w:t>
            </w:r>
            <w:r w:rsidRPr="00A15F06">
              <w:rPr>
                <w:b/>
                <w:szCs w:val="24"/>
                <w:lang w:val="kk-KZ" w:eastAsia="ru-RU"/>
              </w:rPr>
              <w:tab/>
            </w:r>
          </w:p>
          <w:p w:rsidR="005B25E1" w:rsidRPr="00A15F06" w:rsidRDefault="005B25E1" w:rsidP="005B25E1">
            <w:pPr>
              <w:spacing w:after="0" w:line="240" w:lineRule="auto"/>
              <w:jc w:val="both"/>
              <w:rPr>
                <w:szCs w:val="24"/>
                <w:lang w:val="kk-KZ" w:eastAsia="ru-RU"/>
              </w:rPr>
            </w:pPr>
            <w:r w:rsidRPr="00A15F06">
              <w:rPr>
                <w:szCs w:val="24"/>
                <w:lang w:val="kk-KZ" w:eastAsia="ru-RU"/>
              </w:rPr>
              <w:t>Мамықтай ұлпа,</w:t>
            </w:r>
          </w:p>
          <w:p w:rsidR="005B25E1" w:rsidRPr="00A15F06" w:rsidRDefault="005B25E1" w:rsidP="005B25E1">
            <w:pPr>
              <w:spacing w:after="0" w:line="240" w:lineRule="auto"/>
              <w:jc w:val="both"/>
              <w:rPr>
                <w:szCs w:val="24"/>
                <w:lang w:val="kk-KZ" w:eastAsia="ru-RU"/>
              </w:rPr>
            </w:pPr>
            <w:r w:rsidRPr="00A15F06">
              <w:rPr>
                <w:szCs w:val="24"/>
                <w:lang w:val="kk-KZ" w:eastAsia="ru-RU"/>
              </w:rPr>
              <w:t>Қанттай ақ.</w:t>
            </w:r>
          </w:p>
          <w:p w:rsidR="005B25E1" w:rsidRPr="00A15F06" w:rsidRDefault="005B25E1" w:rsidP="005B25E1">
            <w:pPr>
              <w:spacing w:after="0" w:line="240" w:lineRule="auto"/>
              <w:jc w:val="both"/>
              <w:rPr>
                <w:szCs w:val="24"/>
                <w:lang w:val="kk-KZ" w:eastAsia="ru-RU"/>
              </w:rPr>
            </w:pPr>
            <w:r w:rsidRPr="00A15F06">
              <w:rPr>
                <w:szCs w:val="24"/>
                <w:lang w:val="kk-KZ" w:eastAsia="ru-RU"/>
              </w:rPr>
              <w:t>Қыста жер бетін басады,</w:t>
            </w:r>
          </w:p>
          <w:p w:rsidR="005B25E1" w:rsidRPr="00A15F06" w:rsidRDefault="005B25E1" w:rsidP="005B25E1">
            <w:pPr>
              <w:spacing w:after="0" w:line="240" w:lineRule="auto"/>
              <w:jc w:val="both"/>
              <w:rPr>
                <w:szCs w:val="24"/>
                <w:lang w:val="kk-KZ" w:eastAsia="ru-RU"/>
              </w:rPr>
            </w:pPr>
            <w:r w:rsidRPr="00A15F06">
              <w:rPr>
                <w:szCs w:val="24"/>
                <w:lang w:val="kk-KZ" w:eastAsia="ru-RU"/>
              </w:rPr>
              <w:t>Жазда сайға қашады.                  (Қар)</w:t>
            </w:r>
          </w:p>
          <w:p w:rsidR="005B25E1" w:rsidRPr="00A15F06" w:rsidRDefault="005B25E1" w:rsidP="005B25E1">
            <w:pPr>
              <w:spacing w:after="0" w:line="240" w:lineRule="auto"/>
              <w:jc w:val="both"/>
              <w:rPr>
                <w:b/>
                <w:szCs w:val="24"/>
                <w:lang w:val="kk-KZ" w:eastAsia="ru-RU"/>
              </w:rPr>
            </w:pPr>
            <w:r w:rsidRPr="00A15F06">
              <w:rPr>
                <w:szCs w:val="24"/>
                <w:lang w:val="kk-KZ" w:eastAsia="ru-RU"/>
              </w:rPr>
              <w:t> </w:t>
            </w:r>
            <w:r w:rsidRPr="00A15F06">
              <w:rPr>
                <w:b/>
                <w:szCs w:val="24"/>
                <w:lang w:val="kk-KZ" w:eastAsia="ru-RU"/>
              </w:rPr>
              <w:t>Балалардың өзіндік іс-әрекеті.</w:t>
            </w:r>
          </w:p>
          <w:p w:rsidR="005B25E1" w:rsidRPr="00A15F06" w:rsidRDefault="005B25E1" w:rsidP="005B25E1">
            <w:pPr>
              <w:spacing w:after="0" w:line="240" w:lineRule="auto"/>
              <w:ind w:right="-284"/>
              <w:rPr>
                <w:rFonts w:eastAsia="Calibri"/>
                <w:b/>
                <w:bCs/>
                <w:szCs w:val="24"/>
                <w:lang w:val="kk-KZ"/>
              </w:rPr>
            </w:pP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rPr>
                <w:b/>
                <w:szCs w:val="24"/>
                <w:lang w:val="kk-KZ" w:eastAsia="ru-RU"/>
              </w:rPr>
            </w:pPr>
            <w:r w:rsidRPr="00A15F06">
              <w:rPr>
                <w:b/>
                <w:szCs w:val="24"/>
                <w:lang w:val="kk-KZ" w:eastAsia="ru-RU"/>
              </w:rPr>
              <w:t xml:space="preserve">Қысқы ағаштарды бақылау </w:t>
            </w:r>
          </w:p>
          <w:p w:rsidR="005B25E1" w:rsidRPr="00A15F06" w:rsidRDefault="005B25E1" w:rsidP="005B25E1">
            <w:pPr>
              <w:spacing w:after="0" w:line="240" w:lineRule="auto"/>
              <w:rPr>
                <w:b/>
                <w:szCs w:val="24"/>
                <w:lang w:val="kk-KZ" w:eastAsia="ru-RU"/>
              </w:rPr>
            </w:pPr>
            <w:r w:rsidRPr="00A15F06">
              <w:rPr>
                <w:b/>
                <w:szCs w:val="24"/>
                <w:lang w:val="kk-KZ" w:eastAsia="ru-RU"/>
              </w:rPr>
              <w:t xml:space="preserve">Мақсаты: </w:t>
            </w:r>
            <w:r w:rsidRPr="00A15F06">
              <w:rPr>
                <w:szCs w:val="24"/>
                <w:lang w:val="kk-KZ" w:eastAsia="ru-RU"/>
              </w:rPr>
              <w:t>Қысқы ағаштардың басқа жыл мезгіліндегі ағаштардан айырмашылығын айыра білуге үйрету</w:t>
            </w:r>
            <w:r w:rsidRPr="00A15F06">
              <w:rPr>
                <w:b/>
                <w:szCs w:val="24"/>
                <w:lang w:val="kk-KZ" w:eastAsia="ru-RU"/>
              </w:rPr>
              <w:t>.</w:t>
            </w:r>
          </w:p>
          <w:p w:rsidR="005B25E1" w:rsidRPr="00A15F06" w:rsidRDefault="005B25E1" w:rsidP="005B25E1">
            <w:pPr>
              <w:spacing w:after="0" w:line="240" w:lineRule="auto"/>
              <w:jc w:val="both"/>
              <w:rPr>
                <w:b/>
                <w:szCs w:val="24"/>
                <w:lang w:val="kk-KZ" w:eastAsia="ru-RU"/>
              </w:rPr>
            </w:pPr>
            <w:r w:rsidRPr="00A15F06">
              <w:rPr>
                <w:b/>
                <w:szCs w:val="24"/>
                <w:lang w:val="kk-KZ" w:eastAsia="ru-RU"/>
              </w:rPr>
              <w:t xml:space="preserve">Еңбек: </w:t>
            </w:r>
            <w:r w:rsidRPr="00A15F06">
              <w:rPr>
                <w:szCs w:val="24"/>
                <w:lang w:val="kk-KZ" w:eastAsia="ru-RU"/>
              </w:rPr>
              <w:t>Ойын алаңын қардан тазалауға көмектесу</w:t>
            </w:r>
            <w:r w:rsidRPr="00A15F06">
              <w:rPr>
                <w:b/>
                <w:szCs w:val="24"/>
                <w:lang w:val="kk-KZ" w:eastAsia="ru-RU"/>
              </w:rPr>
              <w:t>.</w:t>
            </w:r>
          </w:p>
          <w:p w:rsidR="005B25E1" w:rsidRPr="00A15F06" w:rsidRDefault="005B25E1" w:rsidP="005B25E1">
            <w:pPr>
              <w:tabs>
                <w:tab w:val="left" w:pos="1215"/>
              </w:tabs>
              <w:spacing w:after="0" w:line="240" w:lineRule="auto"/>
              <w:jc w:val="both"/>
              <w:rPr>
                <w:szCs w:val="24"/>
                <w:lang w:val="kk-KZ" w:eastAsia="ru-RU"/>
              </w:rPr>
            </w:pPr>
            <w:r w:rsidRPr="00A15F06">
              <w:rPr>
                <w:b/>
                <w:szCs w:val="24"/>
                <w:lang w:val="kk-KZ" w:eastAsia="ru-RU"/>
              </w:rPr>
              <w:t xml:space="preserve">Мақсаты: </w:t>
            </w:r>
            <w:r w:rsidRPr="00A15F06">
              <w:rPr>
                <w:szCs w:val="24"/>
                <w:lang w:val="kk-KZ" w:eastAsia="ru-RU"/>
              </w:rPr>
              <w:t>Еңбекке, тазалыққа баулу.</w:t>
            </w:r>
          </w:p>
          <w:p w:rsidR="005B25E1" w:rsidRPr="00A15F06" w:rsidRDefault="005B25E1" w:rsidP="005B25E1">
            <w:pPr>
              <w:tabs>
                <w:tab w:val="left" w:pos="1215"/>
              </w:tabs>
              <w:spacing w:after="0" w:line="240" w:lineRule="auto"/>
              <w:jc w:val="both"/>
              <w:rPr>
                <w:b/>
                <w:szCs w:val="24"/>
                <w:lang w:val="kk-KZ" w:eastAsia="ru-RU"/>
              </w:rPr>
            </w:pPr>
            <w:r w:rsidRPr="00A15F06">
              <w:rPr>
                <w:b/>
                <w:szCs w:val="24"/>
                <w:lang w:val="kk-KZ" w:eastAsia="ru-RU"/>
              </w:rPr>
              <w:t>Көркем сөз.</w:t>
            </w:r>
          </w:p>
          <w:p w:rsidR="005B25E1" w:rsidRPr="00A15F06" w:rsidRDefault="005B25E1" w:rsidP="005B25E1">
            <w:pPr>
              <w:tabs>
                <w:tab w:val="left" w:pos="1215"/>
              </w:tabs>
              <w:spacing w:after="0" w:line="240" w:lineRule="auto"/>
              <w:jc w:val="both"/>
              <w:rPr>
                <w:szCs w:val="24"/>
                <w:lang w:val="kk-KZ" w:eastAsia="ru-RU"/>
              </w:rPr>
            </w:pPr>
            <w:r w:rsidRPr="00A15F06">
              <w:rPr>
                <w:szCs w:val="24"/>
                <w:lang w:val="kk-KZ" w:eastAsia="ru-RU"/>
              </w:rPr>
              <w:t>Балалар шықты далағы,</w:t>
            </w:r>
          </w:p>
          <w:p w:rsidR="005B25E1" w:rsidRPr="00A15F06" w:rsidRDefault="005B25E1" w:rsidP="005B25E1">
            <w:pPr>
              <w:tabs>
                <w:tab w:val="left" w:pos="1215"/>
              </w:tabs>
              <w:spacing w:after="0" w:line="240" w:lineRule="auto"/>
              <w:jc w:val="both"/>
              <w:rPr>
                <w:szCs w:val="24"/>
                <w:lang w:val="kk-KZ" w:eastAsia="ru-RU"/>
              </w:rPr>
            </w:pPr>
            <w:r w:rsidRPr="00A15F06">
              <w:rPr>
                <w:szCs w:val="24"/>
                <w:lang w:val="kk-KZ" w:eastAsia="ru-RU"/>
              </w:rPr>
              <w:t>Ойнап, күліп жүр енді.</w:t>
            </w:r>
          </w:p>
          <w:p w:rsidR="005B25E1" w:rsidRPr="00A15F06" w:rsidRDefault="005B25E1" w:rsidP="005B25E1">
            <w:pPr>
              <w:tabs>
                <w:tab w:val="left" w:pos="1215"/>
              </w:tabs>
              <w:spacing w:after="0" w:line="240" w:lineRule="auto"/>
              <w:jc w:val="both"/>
              <w:rPr>
                <w:szCs w:val="24"/>
                <w:lang w:val="kk-KZ" w:eastAsia="ru-RU"/>
              </w:rPr>
            </w:pPr>
            <w:r w:rsidRPr="00A15F06">
              <w:rPr>
                <w:szCs w:val="24"/>
                <w:lang w:val="kk-KZ" w:eastAsia="ru-RU"/>
              </w:rPr>
              <w:t>Шаналармен озады,</w:t>
            </w:r>
          </w:p>
          <w:p w:rsidR="005B25E1" w:rsidRPr="00A15F06" w:rsidRDefault="005B25E1" w:rsidP="005B25E1">
            <w:pPr>
              <w:tabs>
                <w:tab w:val="left" w:pos="1215"/>
              </w:tabs>
              <w:spacing w:after="0" w:line="240" w:lineRule="auto"/>
              <w:jc w:val="both"/>
              <w:rPr>
                <w:szCs w:val="24"/>
                <w:lang w:val="kk-KZ" w:eastAsia="ru-RU"/>
              </w:rPr>
            </w:pPr>
            <w:r w:rsidRPr="00A15F06">
              <w:rPr>
                <w:szCs w:val="24"/>
                <w:lang w:val="kk-KZ" w:eastAsia="ru-RU"/>
              </w:rPr>
              <w:t>Аққаланы соғады.</w:t>
            </w:r>
            <w:r w:rsidRPr="00A15F06">
              <w:rPr>
                <w:szCs w:val="24"/>
                <w:lang w:val="kk-KZ" w:eastAsia="ru-RU"/>
              </w:rPr>
              <w:tab/>
            </w:r>
          </w:p>
          <w:p w:rsidR="005B25E1" w:rsidRPr="00A15F06" w:rsidRDefault="005B25E1" w:rsidP="005B25E1">
            <w:pPr>
              <w:spacing w:after="0" w:line="240" w:lineRule="auto"/>
              <w:jc w:val="both"/>
              <w:rPr>
                <w:szCs w:val="24"/>
                <w:lang w:val="kk-KZ" w:eastAsia="ru-RU"/>
              </w:rPr>
            </w:pPr>
            <w:r w:rsidRPr="00A15F06">
              <w:rPr>
                <w:b/>
                <w:szCs w:val="24"/>
                <w:lang w:val="kk-KZ" w:eastAsia="ru-RU"/>
              </w:rPr>
              <w:t>Қ/қозғалыс ойыны: «</w:t>
            </w:r>
            <w:r w:rsidRPr="00A15F06">
              <w:rPr>
                <w:szCs w:val="24"/>
                <w:lang w:val="kk-KZ" w:eastAsia="ru-RU"/>
              </w:rPr>
              <w:t>Құстар мен мысық</w:t>
            </w:r>
            <w:r w:rsidRPr="00A15F06">
              <w:rPr>
                <w:b/>
                <w:szCs w:val="24"/>
                <w:lang w:val="kk-KZ" w:eastAsia="ru-RU"/>
              </w:rPr>
              <w:t>»</w:t>
            </w:r>
          </w:p>
          <w:p w:rsidR="005B25E1" w:rsidRPr="00A15F06" w:rsidRDefault="005B25E1" w:rsidP="005B25E1">
            <w:pPr>
              <w:spacing w:after="0" w:line="240" w:lineRule="auto"/>
              <w:jc w:val="both"/>
              <w:rPr>
                <w:b/>
                <w:szCs w:val="24"/>
                <w:lang w:val="kk-KZ" w:eastAsia="ru-RU"/>
              </w:rPr>
            </w:pPr>
            <w:r w:rsidRPr="00A15F06">
              <w:rPr>
                <w:b/>
                <w:szCs w:val="24"/>
                <w:lang w:val="kk-KZ" w:eastAsia="ru-RU"/>
              </w:rPr>
              <w:t>(дене шынықтару)</w:t>
            </w:r>
          </w:p>
          <w:p w:rsidR="005B25E1" w:rsidRPr="00A15F06" w:rsidRDefault="005B25E1" w:rsidP="005B25E1">
            <w:pPr>
              <w:spacing w:after="0" w:line="240" w:lineRule="auto"/>
              <w:jc w:val="both"/>
              <w:rPr>
                <w:szCs w:val="24"/>
                <w:lang w:val="kk-KZ" w:eastAsia="ru-RU"/>
              </w:rPr>
            </w:pPr>
            <w:r w:rsidRPr="00A15F06">
              <w:rPr>
                <w:szCs w:val="24"/>
                <w:lang w:val="kk-KZ" w:eastAsia="ru-RU"/>
              </w:rPr>
              <w:t>Балалардың өзіндік іс-әрекеттері.</w:t>
            </w:r>
          </w:p>
          <w:p w:rsidR="005B25E1" w:rsidRPr="00A15F06" w:rsidRDefault="005B25E1" w:rsidP="005B25E1">
            <w:pPr>
              <w:spacing w:after="0" w:line="240" w:lineRule="auto"/>
              <w:ind w:right="-284"/>
              <w:rPr>
                <w:rFonts w:eastAsia="Calibri"/>
                <w:bCs/>
                <w:szCs w:val="24"/>
                <w:lang w:val="kk-KZ"/>
              </w:rPr>
            </w:pP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rPr>
                <w:b/>
                <w:szCs w:val="24"/>
                <w:lang w:val="kk-KZ" w:eastAsia="ru-RU"/>
              </w:rPr>
            </w:pPr>
            <w:r w:rsidRPr="00A15F06">
              <w:rPr>
                <w:b/>
                <w:szCs w:val="24"/>
                <w:lang w:val="kk-KZ" w:eastAsia="ru-RU"/>
              </w:rPr>
              <w:t xml:space="preserve">Қарғаның тамақтануын бақылау </w:t>
            </w:r>
          </w:p>
          <w:p w:rsidR="005B25E1" w:rsidRPr="00A15F06" w:rsidRDefault="005B25E1" w:rsidP="005B25E1">
            <w:pPr>
              <w:spacing w:after="0" w:line="240" w:lineRule="auto"/>
              <w:rPr>
                <w:szCs w:val="24"/>
                <w:lang w:val="kk-KZ" w:eastAsia="ru-RU"/>
              </w:rPr>
            </w:pPr>
            <w:r w:rsidRPr="00A15F06">
              <w:rPr>
                <w:b/>
                <w:szCs w:val="24"/>
                <w:lang w:val="kk-KZ" w:eastAsia="ru-RU"/>
              </w:rPr>
              <w:t>Мақсаты:</w:t>
            </w:r>
            <w:r w:rsidRPr="00A15F06">
              <w:rPr>
                <w:szCs w:val="24"/>
                <w:lang w:val="kk-KZ" w:eastAsia="ru-RU"/>
              </w:rPr>
              <w:t xml:space="preserve"> Қарғаның тамақтануын көрсету, қыста тамақты жерге бермей, арнайы жемсауытқа салуға үйрету.</w:t>
            </w:r>
          </w:p>
          <w:p w:rsidR="005B25E1" w:rsidRPr="00A15F06" w:rsidRDefault="005B25E1" w:rsidP="005B25E1">
            <w:pPr>
              <w:spacing w:after="0" w:line="240" w:lineRule="auto"/>
              <w:rPr>
                <w:b/>
                <w:szCs w:val="24"/>
                <w:lang w:val="kk-KZ" w:eastAsia="ru-RU"/>
              </w:rPr>
            </w:pPr>
            <w:r w:rsidRPr="00A15F06">
              <w:rPr>
                <w:b/>
                <w:szCs w:val="24"/>
                <w:lang w:val="kk-KZ" w:eastAsia="ru-RU"/>
              </w:rPr>
              <w:t>(Қоршаған ортамен  таныстыру)</w:t>
            </w:r>
          </w:p>
          <w:p w:rsidR="005B25E1" w:rsidRPr="00A15F06" w:rsidRDefault="005B25E1" w:rsidP="005B25E1">
            <w:pPr>
              <w:spacing w:after="0" w:line="240" w:lineRule="auto"/>
              <w:rPr>
                <w:szCs w:val="24"/>
                <w:lang w:val="kk-KZ" w:eastAsia="ru-RU"/>
              </w:rPr>
            </w:pPr>
            <w:r w:rsidRPr="00A15F06">
              <w:rPr>
                <w:b/>
                <w:szCs w:val="24"/>
                <w:lang w:val="kk-KZ" w:eastAsia="ru-RU"/>
              </w:rPr>
              <w:t>Еңбек</w:t>
            </w:r>
            <w:r w:rsidRPr="00A15F06">
              <w:rPr>
                <w:szCs w:val="24"/>
                <w:lang w:val="kk-KZ" w:eastAsia="ru-RU"/>
              </w:rPr>
              <w:t>: Құстарға жем беру.</w:t>
            </w:r>
          </w:p>
          <w:p w:rsidR="005B25E1" w:rsidRPr="00A15F06" w:rsidRDefault="005B25E1" w:rsidP="005B25E1">
            <w:pPr>
              <w:spacing w:after="0" w:line="240" w:lineRule="auto"/>
              <w:rPr>
                <w:szCs w:val="24"/>
                <w:lang w:val="kk-KZ" w:eastAsia="ru-RU"/>
              </w:rPr>
            </w:pPr>
            <w:r w:rsidRPr="00A15F06">
              <w:rPr>
                <w:b/>
                <w:szCs w:val="24"/>
                <w:lang w:val="kk-KZ" w:eastAsia="ru-RU"/>
              </w:rPr>
              <w:t xml:space="preserve">Мақсаты: </w:t>
            </w:r>
            <w:r w:rsidRPr="00A15F06">
              <w:rPr>
                <w:szCs w:val="24"/>
                <w:lang w:val="kk-KZ" w:eastAsia="ru-RU"/>
              </w:rPr>
              <w:t>құстарға қамқор бола білуге үйрету.  (еңбек әрекеті)</w:t>
            </w:r>
          </w:p>
          <w:p w:rsidR="005B25E1" w:rsidRPr="00A15F06" w:rsidRDefault="005B25E1" w:rsidP="005B25E1">
            <w:pPr>
              <w:tabs>
                <w:tab w:val="left" w:pos="2070"/>
              </w:tabs>
              <w:spacing w:after="0" w:line="240" w:lineRule="auto"/>
              <w:rPr>
                <w:szCs w:val="24"/>
                <w:lang w:val="kk-KZ" w:eastAsia="ru-RU"/>
              </w:rPr>
            </w:pPr>
            <w:r w:rsidRPr="00A15F06">
              <w:rPr>
                <w:b/>
                <w:szCs w:val="24"/>
                <w:lang w:val="kk-KZ" w:eastAsia="ru-RU"/>
              </w:rPr>
              <w:t xml:space="preserve">Жеке жұмыс: </w:t>
            </w:r>
            <w:r w:rsidRPr="00A15F06">
              <w:rPr>
                <w:szCs w:val="24"/>
                <w:lang w:val="kk-KZ" w:eastAsia="ru-RU"/>
              </w:rPr>
              <w:t>Тақпақтар жаттату.</w:t>
            </w:r>
          </w:p>
          <w:p w:rsidR="005B25E1" w:rsidRPr="00A15F06" w:rsidRDefault="005B25E1" w:rsidP="005B25E1">
            <w:pPr>
              <w:tabs>
                <w:tab w:val="left" w:pos="2070"/>
              </w:tabs>
              <w:spacing w:after="0" w:line="240" w:lineRule="auto"/>
              <w:rPr>
                <w:szCs w:val="24"/>
                <w:lang w:val="kk-KZ" w:eastAsia="ru-RU"/>
              </w:rPr>
            </w:pPr>
            <w:r w:rsidRPr="00A15F06">
              <w:rPr>
                <w:szCs w:val="24"/>
                <w:lang w:val="kk-KZ" w:eastAsia="ru-RU"/>
              </w:rPr>
              <w:t>Өкпелетсе анасы,</w:t>
            </w:r>
          </w:p>
          <w:p w:rsidR="005B25E1" w:rsidRPr="00A15F06" w:rsidRDefault="005B25E1" w:rsidP="005B25E1">
            <w:pPr>
              <w:tabs>
                <w:tab w:val="left" w:pos="2070"/>
              </w:tabs>
              <w:spacing w:after="0" w:line="240" w:lineRule="auto"/>
              <w:rPr>
                <w:szCs w:val="24"/>
                <w:lang w:val="kk-KZ" w:eastAsia="ru-RU"/>
              </w:rPr>
            </w:pPr>
            <w:r w:rsidRPr="00A15F06">
              <w:rPr>
                <w:szCs w:val="24"/>
                <w:lang w:val="kk-KZ" w:eastAsia="ru-RU"/>
              </w:rPr>
              <w:t>Өкпелетсе ағасы.</w:t>
            </w:r>
          </w:p>
          <w:p w:rsidR="005B25E1" w:rsidRPr="00A15F06" w:rsidRDefault="005B25E1" w:rsidP="005B25E1">
            <w:pPr>
              <w:tabs>
                <w:tab w:val="left" w:pos="2070"/>
              </w:tabs>
              <w:spacing w:after="0" w:line="240" w:lineRule="auto"/>
              <w:rPr>
                <w:szCs w:val="24"/>
                <w:lang w:val="kk-KZ" w:eastAsia="ru-RU"/>
              </w:rPr>
            </w:pPr>
            <w:r w:rsidRPr="00A15F06">
              <w:rPr>
                <w:szCs w:val="24"/>
                <w:lang w:val="kk-KZ" w:eastAsia="ru-RU"/>
              </w:rPr>
              <w:t>Айтам дейді «әжеме»,</w:t>
            </w:r>
          </w:p>
          <w:p w:rsidR="005B25E1" w:rsidRPr="00A15F06" w:rsidRDefault="005B25E1" w:rsidP="005B25E1">
            <w:pPr>
              <w:tabs>
                <w:tab w:val="left" w:pos="2070"/>
              </w:tabs>
              <w:spacing w:after="0" w:line="240" w:lineRule="auto"/>
              <w:rPr>
                <w:szCs w:val="24"/>
                <w:lang w:val="kk-KZ" w:eastAsia="ru-RU"/>
              </w:rPr>
            </w:pPr>
            <w:r w:rsidRPr="00A15F06">
              <w:rPr>
                <w:szCs w:val="24"/>
                <w:lang w:val="kk-KZ" w:eastAsia="ru-RU"/>
              </w:rPr>
              <w:t xml:space="preserve">Әжесінің баласы. </w:t>
            </w:r>
            <w:r w:rsidRPr="00A15F06">
              <w:rPr>
                <w:b/>
                <w:szCs w:val="24"/>
                <w:lang w:val="kk-KZ" w:eastAsia="ru-RU"/>
              </w:rPr>
              <w:t>(Көркем әдебиет)</w:t>
            </w:r>
          </w:p>
          <w:p w:rsidR="005B25E1" w:rsidRPr="00A15F06" w:rsidRDefault="005B25E1" w:rsidP="005B25E1">
            <w:pPr>
              <w:tabs>
                <w:tab w:val="left" w:pos="2070"/>
              </w:tabs>
              <w:spacing w:after="0" w:line="240" w:lineRule="auto"/>
              <w:rPr>
                <w:szCs w:val="24"/>
                <w:lang w:val="kk-KZ" w:eastAsia="ru-RU"/>
              </w:rPr>
            </w:pPr>
            <w:r w:rsidRPr="00A15F06">
              <w:rPr>
                <w:b/>
                <w:szCs w:val="24"/>
                <w:lang w:val="kk-KZ" w:eastAsia="ru-RU"/>
              </w:rPr>
              <w:t>Қ/қозғалыс ойыны</w:t>
            </w:r>
            <w:r w:rsidRPr="00A15F06">
              <w:rPr>
                <w:szCs w:val="24"/>
                <w:lang w:val="kk-KZ" w:eastAsia="ru-RU"/>
              </w:rPr>
              <w:t>: «Аңшылар»  (дене  шынықтыру)</w:t>
            </w:r>
          </w:p>
          <w:p w:rsidR="005B25E1" w:rsidRPr="00A15F06" w:rsidRDefault="005B25E1" w:rsidP="005B25E1">
            <w:pPr>
              <w:tabs>
                <w:tab w:val="left" w:pos="2070"/>
              </w:tabs>
              <w:spacing w:after="0" w:line="240" w:lineRule="auto"/>
              <w:rPr>
                <w:b/>
                <w:szCs w:val="24"/>
                <w:lang w:val="kk-KZ" w:eastAsia="ru-RU"/>
              </w:rPr>
            </w:pPr>
            <w:r w:rsidRPr="00A15F06">
              <w:rPr>
                <w:b/>
                <w:szCs w:val="24"/>
                <w:lang w:val="kk-KZ" w:eastAsia="ru-RU"/>
              </w:rPr>
              <w:t>Балалардың өзіндік іс-әрекеті.</w:t>
            </w:r>
          </w:p>
          <w:p w:rsidR="005B25E1" w:rsidRPr="00A15F06" w:rsidRDefault="005B25E1" w:rsidP="005B25E1">
            <w:pPr>
              <w:spacing w:after="0" w:line="240" w:lineRule="auto"/>
              <w:ind w:right="-284"/>
              <w:rPr>
                <w:rFonts w:eastAsia="Calibri"/>
                <w:bCs/>
                <w:szCs w:val="24"/>
                <w:lang w:val="kk-KZ"/>
              </w:rPr>
            </w:pPr>
          </w:p>
        </w:tc>
      </w:tr>
      <w:tr w:rsidR="005B25E1" w:rsidRPr="00ED67E4" w:rsidTr="005B25E1">
        <w:trPr>
          <w:trHeight w:val="553"/>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26"/>
              <w:jc w:val="center"/>
              <w:rPr>
                <w:rFonts w:eastAsia="Calibri"/>
                <w:bCs/>
                <w:szCs w:val="24"/>
                <w:lang w:val="kk-KZ"/>
              </w:rPr>
            </w:pPr>
            <w:r w:rsidRPr="00A15F06">
              <w:rPr>
                <w:rFonts w:eastAsia="Calibri"/>
                <w:b/>
                <w:bCs/>
                <w:szCs w:val="24"/>
                <w:lang w:val="kk-KZ"/>
              </w:rPr>
              <w:t>Серуеннен оралу</w:t>
            </w: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Түймелерді ретімен ағытамыз.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Киімдерді рет-ретімен шешіп орнына іліп қоямыз.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Аяқ киімді шешіп, екінші аяқ киімді киеміз.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Шалбарымызды шешіптопқа киетін киімдерімізді киеміз. Киімдерді бүктеп қоямыз.</w:t>
            </w:r>
            <w:r w:rsidRPr="00A15F06">
              <w:rPr>
                <w:rFonts w:eastAsia="Calibri"/>
                <w:b/>
                <w:bCs/>
                <w:i/>
                <w:szCs w:val="24"/>
                <w:lang w:val="kk-KZ"/>
              </w:rPr>
              <w:t>(сөйлеуді дамыту, еңбек әрекеті).</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Түймелерді ретімен ағытамыз.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Киімдерді рет-ретімен шешіп орнына іліп қоямыз.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Аяқ киімді шешіп, екінші аяқ киімді киеміз.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Шалбарымызды шешіптопқа киетін киімдерімізді киеміз. Киімдерді бүктеп қоямыз.</w:t>
            </w:r>
            <w:r w:rsidRPr="00A15F06">
              <w:rPr>
                <w:rFonts w:eastAsia="Calibri"/>
                <w:b/>
                <w:bCs/>
                <w:i/>
                <w:szCs w:val="24"/>
                <w:lang w:val="kk-KZ"/>
              </w:rPr>
              <w:t>(сөйлеуді дамыту, еңбек әрекеті).</w:t>
            </w: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Түймелерді ретімен ағытамыз.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Киімдерді рет-ретімен шешіп орнына іліп қоямыз.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Аяқ киімді шешіп, екінші аяқ киімді киеміз.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Шалбарымызды шешіптопқа киетін киімдерімізді киеміз. Киімдерді бүктеп қоямыз.</w:t>
            </w:r>
            <w:r w:rsidRPr="00A15F06">
              <w:rPr>
                <w:rFonts w:eastAsia="Calibri"/>
                <w:b/>
                <w:bCs/>
                <w:i/>
                <w:szCs w:val="24"/>
                <w:lang w:val="kk-KZ"/>
              </w:rPr>
              <w:t>(сөйлеуді дамыту, еңбек әрекеті).</w:t>
            </w: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Түймелерді ретімен ағытамыз.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Киімдерді рет-ретімен шешіп орнына іліп қоямыз.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Аяқ киімді шешіп, екінші аяқ киімді киеміз.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Шалбарымызды шешіптопқа киетін киімдерімізді киеміз. Киімдерді бүктеп қоямыз.</w:t>
            </w:r>
            <w:r w:rsidRPr="00A15F06">
              <w:rPr>
                <w:rFonts w:eastAsia="Calibri"/>
                <w:b/>
                <w:bCs/>
                <w:i/>
                <w:szCs w:val="24"/>
                <w:lang w:val="kk-KZ"/>
              </w:rPr>
              <w:t>(сөйлеуді дамыту, еңбек әрекеті).</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Түймелерді ретімен ағытамыз.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Киімдерді рет-ретімен шешіп орнына іліп қоямыз.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Аяқ киімді шешіп, екінші аяқ киімді киеміз.</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Шалбарымызды шешіптопқа киетін киімдерімізді киеміз. Киімдерді бүктеп қоямыз.</w:t>
            </w:r>
            <w:r w:rsidRPr="00A15F06">
              <w:rPr>
                <w:rFonts w:eastAsia="Calibri"/>
                <w:b/>
                <w:bCs/>
                <w:i/>
                <w:szCs w:val="24"/>
                <w:lang w:val="kk-KZ"/>
              </w:rPr>
              <w:t>(сөйлеуді дамыту, еңбек әрекеті).</w:t>
            </w:r>
          </w:p>
        </w:tc>
      </w:tr>
      <w:tr w:rsidR="005B25E1" w:rsidRPr="00ED67E4" w:rsidTr="005B25E1">
        <w:trPr>
          <w:trHeight w:val="539"/>
        </w:trPr>
        <w:tc>
          <w:tcPr>
            <w:tcW w:w="2014"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Түскі ас</w:t>
            </w:r>
          </w:p>
          <w:p w:rsidR="005B25E1" w:rsidRPr="00A15F06" w:rsidRDefault="005B25E1" w:rsidP="005B25E1">
            <w:pPr>
              <w:spacing w:after="0" w:line="240" w:lineRule="auto"/>
              <w:ind w:right="-284"/>
              <w:jc w:val="center"/>
              <w:rPr>
                <w:rFonts w:eastAsia="Calibri"/>
                <w:bCs/>
                <w:szCs w:val="24"/>
                <w:lang w:val="kk-KZ"/>
              </w:rPr>
            </w:pP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Гигиеналық шаралар:</w:t>
            </w:r>
            <w:r w:rsidRPr="00A15F06">
              <w:rPr>
                <w:rFonts w:eastAsia="Calibri"/>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«Сылдырлайды мөлдір су,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Мөлдір суға қолыңды жу»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Кезекшілердің жұмысы</w:t>
            </w:r>
            <w:r w:rsidRPr="00A15F06">
              <w:rPr>
                <w:rFonts w:eastAsia="Calibri"/>
                <w:bCs/>
                <w:szCs w:val="24"/>
                <w:lang w:val="kk-KZ"/>
              </w:rPr>
              <w:t>: ( асхана құралдарын, майлықтарды үстелге қою)</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«Тамақты шашпай ішіп үйренеміз» </w:t>
            </w:r>
            <w:r w:rsidRPr="00A15F06">
              <w:rPr>
                <w:rFonts w:eastAsia="Calibri"/>
                <w:bCs/>
                <w:szCs w:val="24"/>
                <w:lang w:val="kk-KZ"/>
              </w:rPr>
              <w:t>(сөйлеуді дамыту және көркем әдебиет)</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Гигиеналық шаралар:</w:t>
            </w:r>
            <w:r w:rsidRPr="00A15F06">
              <w:rPr>
                <w:rFonts w:eastAsia="Calibri"/>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«Сылдырлайды мөлдір су,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Мөлдір суға қолыңды жу»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Кезекшілердің жұмысы</w:t>
            </w:r>
            <w:r w:rsidRPr="00A15F06">
              <w:rPr>
                <w:rFonts w:eastAsia="Calibri"/>
                <w:bCs/>
                <w:szCs w:val="24"/>
                <w:lang w:val="kk-KZ"/>
              </w:rPr>
              <w:t>: ( асхана құралдарын, майлықтарды үстелге қою)</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«Тамақты шашпай ішіп үйренеміз» </w:t>
            </w:r>
            <w:r w:rsidRPr="00A15F06">
              <w:rPr>
                <w:rFonts w:eastAsia="Calibri"/>
                <w:bCs/>
                <w:szCs w:val="24"/>
                <w:lang w:val="kk-KZ"/>
              </w:rPr>
              <w:t>(сөйлеуді дамыту және көркем әдебиет)</w:t>
            </w:r>
          </w:p>
        </w:tc>
        <w:tc>
          <w:tcPr>
            <w:tcW w:w="2800"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Гигиеналық шаралар:</w:t>
            </w:r>
            <w:r w:rsidRPr="00A15F06">
              <w:rPr>
                <w:rFonts w:eastAsia="Calibri"/>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«Сылдырлайды мөлдір су,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Мөлдір суға қолыңды жу»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Кезекшілердің жұмысы</w:t>
            </w:r>
            <w:r w:rsidRPr="00A15F06">
              <w:rPr>
                <w:rFonts w:eastAsia="Calibri"/>
                <w:bCs/>
                <w:szCs w:val="24"/>
                <w:lang w:val="kk-KZ"/>
              </w:rPr>
              <w:t>: ( асхана құралдарын, майлықтарды үстелге қою)</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«Тамақты шашпай ішіп үйренеміз» </w:t>
            </w:r>
            <w:r w:rsidRPr="00A15F06">
              <w:rPr>
                <w:rFonts w:eastAsia="Calibri"/>
                <w:bCs/>
                <w:szCs w:val="24"/>
                <w:lang w:val="kk-KZ"/>
              </w:rPr>
              <w:t>(сөйлеуді дамыту және көркем әдебиет)</w:t>
            </w:r>
          </w:p>
        </w:tc>
        <w:tc>
          <w:tcPr>
            <w:tcW w:w="2717"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Гигиеналық шаралар:</w:t>
            </w:r>
            <w:r w:rsidRPr="00A15F06">
              <w:rPr>
                <w:rFonts w:eastAsia="Calibri"/>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«Сылдырлайды мөлдір су,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Мөлдір суға қолыңды жу»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Кезекшілердің жұмысы</w:t>
            </w:r>
            <w:r w:rsidRPr="00A15F06">
              <w:rPr>
                <w:rFonts w:eastAsia="Calibri"/>
                <w:bCs/>
                <w:szCs w:val="24"/>
                <w:lang w:val="kk-KZ"/>
              </w:rPr>
              <w:t>: ( асхана құралдарын, майлықтарды үстелге қою)</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«Тамақты шашпай ішіп үйренеміз» </w:t>
            </w:r>
            <w:r w:rsidRPr="00A15F06">
              <w:rPr>
                <w:rFonts w:eastAsia="Calibri"/>
                <w:bCs/>
                <w:szCs w:val="24"/>
                <w:lang w:val="kk-KZ"/>
              </w:rPr>
              <w:t>(сөйлеуді дамыту және көркем әдебиет)</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Гигиеналық шаралар:</w:t>
            </w:r>
            <w:r w:rsidRPr="00A15F06">
              <w:rPr>
                <w:rFonts w:eastAsia="Calibri"/>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«Сылдырлайды мөлдір су,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Мөлдір суға қолыңды жу»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Кезекшілердің жұмысы</w:t>
            </w:r>
            <w:r w:rsidRPr="00A15F06">
              <w:rPr>
                <w:rFonts w:eastAsia="Calibri"/>
                <w:bCs/>
                <w:szCs w:val="24"/>
                <w:lang w:val="kk-KZ"/>
              </w:rPr>
              <w:t>: ( асхана құралдарын, майлықтарды үстелге қою)</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Тамақтану</w:t>
            </w:r>
            <w:r w:rsidRPr="00A15F06">
              <w:rPr>
                <w:rFonts w:eastAsia="Calibri"/>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«Тамақты шашпай ішіп үйренеміз» </w:t>
            </w:r>
            <w:r w:rsidRPr="00A15F06">
              <w:rPr>
                <w:rFonts w:eastAsia="Calibri"/>
                <w:bCs/>
                <w:szCs w:val="24"/>
                <w:lang w:val="kk-KZ"/>
              </w:rPr>
              <w:t>(сөйлеуді дамыту және көркем әдебиет)</w:t>
            </w:r>
          </w:p>
        </w:tc>
      </w:tr>
      <w:tr w:rsidR="005B25E1" w:rsidRPr="00ED67E4" w:rsidTr="005B25E1">
        <w:trPr>
          <w:trHeight w:val="293"/>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5"/>
              <w:jc w:val="center"/>
              <w:rPr>
                <w:rFonts w:eastAsia="Calibri"/>
                <w:b/>
                <w:bCs/>
                <w:szCs w:val="24"/>
              </w:rPr>
            </w:pPr>
            <w:r w:rsidRPr="00A15F06">
              <w:rPr>
                <w:rFonts w:eastAsia="Calibri"/>
                <w:b/>
                <w:bCs/>
                <w:szCs w:val="24"/>
              </w:rPr>
              <w:t>Күндізгі ұйқы</w:t>
            </w:r>
          </w:p>
          <w:p w:rsidR="005B25E1" w:rsidRPr="00A15F06" w:rsidRDefault="005B25E1" w:rsidP="005B25E1">
            <w:pPr>
              <w:spacing w:after="0" w:line="240" w:lineRule="auto"/>
              <w:ind w:right="-284"/>
              <w:jc w:val="center"/>
              <w:rPr>
                <w:rFonts w:eastAsia="Calibri"/>
                <w:bCs/>
                <w:szCs w:val="24"/>
              </w:rPr>
            </w:pPr>
          </w:p>
        </w:tc>
        <w:tc>
          <w:tcPr>
            <w:tcW w:w="2670"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Тамақтан соң ауыздарын сумен шаюды қалыптастыру.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Ертегі оқу. «Әнші қоян»</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 мейірімділікке және адалдыққа тәрбиелеу.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 (көркем әрекет)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Балалардың тыныш ұйықтауы үшін жайы баяу музыка тыңдау. </w:t>
            </w:r>
          </w:p>
        </w:tc>
        <w:tc>
          <w:tcPr>
            <w:tcW w:w="3113"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Тамақтан соң ауыздарын сумен шаюды қалыптастыру.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Ертегі оқу. «Әнші қоян»</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 мейірімділікке және адалдыққа тәрбиелеу.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 (көркем әрекет)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Балалардың тыныш ұйықтауы үшін жайы баяу музыка тыңдау. </w:t>
            </w:r>
          </w:p>
        </w:tc>
        <w:tc>
          <w:tcPr>
            <w:tcW w:w="2813"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Тамақтан соң ауыздарын сумен шаюды қалыптастыру.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Ертегі оқу. «Әнші қоян»</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 мейірімділікке және адалдыққа тәрбиелеу.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 (көркем әрекет)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Балалардың тыныш ұйықтауы үшін жайы баяу музыка тыңдау. </w:t>
            </w:r>
          </w:p>
        </w:tc>
        <w:tc>
          <w:tcPr>
            <w:tcW w:w="270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Тамақтан соң ауыздарын сумен шаюды қалыптастыру.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Ертегі оқу. «Әнші қоян»</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 мейірімділікке және адалдыққа тәрбиелеу.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 (көркем әрекет)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Балалардың тыныш ұйықтауы үшін жайы баяу музыка тыңдау. </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Тамақтан соң ауыздарын сумен шаюды қалыптастыру.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Ертегі оқу. «Әнші қоян»</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 мейірімділікке және адалдыққа тәрбиелеу.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 (көркем әрекет)</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Балалардың тыныш ұйықтауы үшін жайы баяу музыка тыңдау. </w:t>
            </w:r>
          </w:p>
        </w:tc>
      </w:tr>
      <w:tr w:rsidR="005B25E1" w:rsidRPr="00A15F06" w:rsidTr="005B25E1">
        <w:trPr>
          <w:trHeight w:val="574"/>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26"/>
              <w:rPr>
                <w:rFonts w:eastAsia="Calibri"/>
                <w:b/>
                <w:bCs/>
                <w:szCs w:val="24"/>
                <w:lang w:val="kk-KZ"/>
              </w:rPr>
            </w:pPr>
            <w:r w:rsidRPr="00A15F06">
              <w:rPr>
                <w:rFonts w:eastAsia="Calibri"/>
                <w:b/>
                <w:bCs/>
                <w:szCs w:val="24"/>
                <w:lang w:val="kk-KZ"/>
              </w:rPr>
              <w:t>Біртіндеп ұйқыдан ояту,</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сауықтыру шаралары</w:t>
            </w:r>
          </w:p>
        </w:tc>
        <w:tc>
          <w:tcPr>
            <w:tcW w:w="2670"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Жуынып болғанда,</w:t>
            </w:r>
          </w:p>
          <w:p w:rsidR="005B25E1" w:rsidRPr="00A15F06" w:rsidRDefault="005B25E1" w:rsidP="005B25E1">
            <w:pPr>
              <w:spacing w:after="0" w:line="240" w:lineRule="auto"/>
              <w:ind w:right="-284"/>
              <w:rPr>
                <w:rFonts w:eastAsia="Calibri"/>
                <w:bCs/>
                <w:i/>
                <w:szCs w:val="24"/>
                <w:lang w:val="kk-KZ"/>
              </w:rPr>
            </w:pPr>
            <w:r w:rsidRPr="00A15F06">
              <w:rPr>
                <w:rFonts w:eastAsia="Calibri"/>
                <w:bCs/>
                <w:szCs w:val="24"/>
                <w:lang w:val="kk-KZ"/>
              </w:rPr>
              <w:t>Жүреді қолдарда.</w:t>
            </w:r>
            <w:r w:rsidRPr="00A15F06">
              <w:rPr>
                <w:rFonts w:eastAsia="Calibri"/>
                <w:bCs/>
                <w:i/>
                <w:szCs w:val="24"/>
                <w:lang w:val="kk-KZ"/>
              </w:rPr>
              <w:t>(орамал)</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 (мәдени-гигиеналық  дағдылар).  </w:t>
            </w:r>
          </w:p>
        </w:tc>
        <w:tc>
          <w:tcPr>
            <w:tcW w:w="3113"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Жуынып болғанда,</w:t>
            </w:r>
          </w:p>
          <w:p w:rsidR="005B25E1" w:rsidRPr="00A15F06" w:rsidRDefault="005B25E1" w:rsidP="005B25E1">
            <w:pPr>
              <w:spacing w:after="0" w:line="240" w:lineRule="auto"/>
              <w:ind w:right="-284"/>
              <w:rPr>
                <w:rFonts w:eastAsia="Calibri"/>
                <w:bCs/>
                <w:i/>
                <w:szCs w:val="24"/>
                <w:lang w:val="kk-KZ"/>
              </w:rPr>
            </w:pPr>
            <w:r w:rsidRPr="00A15F06">
              <w:rPr>
                <w:rFonts w:eastAsia="Calibri"/>
                <w:bCs/>
                <w:szCs w:val="24"/>
                <w:lang w:val="kk-KZ"/>
              </w:rPr>
              <w:t>Жүреді қолдарда.</w:t>
            </w:r>
            <w:r w:rsidRPr="00A15F06">
              <w:rPr>
                <w:rFonts w:eastAsia="Calibri"/>
                <w:bCs/>
                <w:i/>
                <w:szCs w:val="24"/>
                <w:lang w:val="kk-KZ"/>
              </w:rPr>
              <w:t>(орамал)</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 (мәдени-гигиеналық  дағдылар).  </w:t>
            </w:r>
          </w:p>
        </w:tc>
        <w:tc>
          <w:tcPr>
            <w:tcW w:w="2800"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Жуынып болғанда,</w:t>
            </w:r>
          </w:p>
          <w:p w:rsidR="005B25E1" w:rsidRPr="00A15F06" w:rsidRDefault="005B25E1" w:rsidP="005B25E1">
            <w:pPr>
              <w:spacing w:after="0" w:line="240" w:lineRule="auto"/>
              <w:ind w:right="-284"/>
              <w:rPr>
                <w:rFonts w:eastAsia="Calibri"/>
                <w:bCs/>
                <w:i/>
                <w:szCs w:val="24"/>
                <w:lang w:val="kk-KZ"/>
              </w:rPr>
            </w:pPr>
            <w:r w:rsidRPr="00A15F06">
              <w:rPr>
                <w:rFonts w:eastAsia="Calibri"/>
                <w:bCs/>
                <w:szCs w:val="24"/>
                <w:lang w:val="kk-KZ"/>
              </w:rPr>
              <w:t>Жүреді қолдарда.</w:t>
            </w:r>
            <w:r w:rsidRPr="00A15F06">
              <w:rPr>
                <w:rFonts w:eastAsia="Calibri"/>
                <w:bCs/>
                <w:i/>
                <w:szCs w:val="24"/>
                <w:lang w:val="kk-KZ"/>
              </w:rPr>
              <w:t>(орамал)</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 (мәдени-гигиеналық  дағдылар).  </w:t>
            </w:r>
          </w:p>
        </w:tc>
        <w:tc>
          <w:tcPr>
            <w:tcW w:w="2717"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Жуынып болғанда,</w:t>
            </w:r>
          </w:p>
          <w:p w:rsidR="005B25E1" w:rsidRPr="00A15F06" w:rsidRDefault="005B25E1" w:rsidP="005B25E1">
            <w:pPr>
              <w:spacing w:after="0" w:line="240" w:lineRule="auto"/>
              <w:ind w:right="-284"/>
              <w:rPr>
                <w:rFonts w:eastAsia="Calibri"/>
                <w:bCs/>
                <w:i/>
                <w:szCs w:val="24"/>
                <w:lang w:val="kk-KZ"/>
              </w:rPr>
            </w:pPr>
            <w:r w:rsidRPr="00A15F06">
              <w:rPr>
                <w:rFonts w:eastAsia="Calibri"/>
                <w:bCs/>
                <w:szCs w:val="24"/>
                <w:lang w:val="kk-KZ"/>
              </w:rPr>
              <w:t>Жүреді қолдарда.</w:t>
            </w:r>
            <w:r w:rsidRPr="00A15F06">
              <w:rPr>
                <w:rFonts w:eastAsia="Calibri"/>
                <w:bCs/>
                <w:i/>
                <w:szCs w:val="24"/>
                <w:lang w:val="kk-KZ"/>
              </w:rPr>
              <w:t>(орамал)</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 (мәдени-гигиеналық  дағдылар).  </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Жуынып болғанда,</w:t>
            </w:r>
          </w:p>
          <w:p w:rsidR="005B25E1" w:rsidRPr="00A15F06" w:rsidRDefault="005B25E1" w:rsidP="005B25E1">
            <w:pPr>
              <w:spacing w:after="0" w:line="240" w:lineRule="auto"/>
              <w:ind w:right="-284"/>
              <w:rPr>
                <w:rFonts w:eastAsia="Calibri"/>
                <w:bCs/>
                <w:i/>
                <w:szCs w:val="24"/>
                <w:lang w:val="kk-KZ"/>
              </w:rPr>
            </w:pPr>
            <w:r w:rsidRPr="00A15F06">
              <w:rPr>
                <w:rFonts w:eastAsia="Calibri"/>
                <w:bCs/>
                <w:szCs w:val="24"/>
                <w:lang w:val="kk-KZ"/>
              </w:rPr>
              <w:t>Жүреді қолдарда.</w:t>
            </w:r>
            <w:r w:rsidRPr="00A15F06">
              <w:rPr>
                <w:rFonts w:eastAsia="Calibri"/>
                <w:bCs/>
                <w:i/>
                <w:szCs w:val="24"/>
                <w:lang w:val="kk-KZ"/>
              </w:rPr>
              <w:t>(орамал)</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 (мәдени-гигиеналық  дағдылар).  </w:t>
            </w:r>
          </w:p>
        </w:tc>
      </w:tr>
      <w:tr w:rsidR="005B25E1" w:rsidRPr="00ED67E4" w:rsidTr="005B25E1">
        <w:trPr>
          <w:trHeight w:val="553"/>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rPr>
                <w:rFonts w:eastAsia="Calibri"/>
                <w:bCs/>
                <w:szCs w:val="24"/>
              </w:rPr>
            </w:pPr>
            <w:r w:rsidRPr="00A15F06">
              <w:rPr>
                <w:rFonts w:eastAsia="Calibri"/>
                <w:b/>
                <w:bCs/>
                <w:szCs w:val="24"/>
              </w:rPr>
              <w:t>Бесін ас</w:t>
            </w:r>
          </w:p>
        </w:tc>
        <w:tc>
          <w:tcPr>
            <w:tcW w:w="2659"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rFonts w:eastAsia="Calibri"/>
                <w:b/>
                <w:bCs/>
                <w:szCs w:val="24"/>
                <w:lang w:val="kk-KZ"/>
              </w:rPr>
              <w:t xml:space="preserve">  (дене белсенділігі).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Қалтамда жатыр тісі бар,</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Тістемей-ақ істер ісі бар.   /тарақ/</w:t>
            </w:r>
            <w:r w:rsidRPr="00A15F06">
              <w:rPr>
                <w:rFonts w:eastAsia="Calibri"/>
                <w:b/>
                <w:bCs/>
                <w:szCs w:val="24"/>
                <w:lang w:val="kk-KZ"/>
              </w:rPr>
              <w:t xml:space="preserve"> (сөйлеуді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Шомылған баланы,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Аймалап алады.</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Сүртеді қолыңды,</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Сүртеді жоныңды.</w:t>
            </w:r>
            <w:r w:rsidRPr="00A15F06">
              <w:rPr>
                <w:rFonts w:eastAsia="Calibri"/>
                <w:b/>
                <w:bCs/>
                <w:szCs w:val="24"/>
                <w:lang w:val="kk-KZ"/>
              </w:rPr>
              <w:t xml:space="preserve"> (мәдени-гигиеналық  дағдылар).  </w:t>
            </w:r>
            <w:r w:rsidRPr="00A15F06">
              <w:rPr>
                <w:rFonts w:eastAsia="Calibri"/>
                <w:bCs/>
                <w:szCs w:val="24"/>
                <w:lang w:val="kk-KZ"/>
              </w:rPr>
              <w:t>Өзімді жақсы сезінемін</w:t>
            </w:r>
            <w:r w:rsidRPr="00A15F06">
              <w:rPr>
                <w:rFonts w:eastAsia="Calibri"/>
                <w:b/>
                <w:bCs/>
                <w:szCs w:val="24"/>
                <w:lang w:val="kk-KZ"/>
              </w:rPr>
              <w:t xml:space="preserve">  (сөйлеуді дамыту). </w:t>
            </w:r>
          </w:p>
        </w:tc>
        <w:tc>
          <w:tcPr>
            <w:tcW w:w="3124"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rFonts w:eastAsia="Calibri"/>
                <w:b/>
                <w:bCs/>
                <w:szCs w:val="24"/>
                <w:lang w:val="kk-KZ"/>
              </w:rPr>
              <w:t xml:space="preserve">  (дене белсенділігі).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Қалтамда жатыр тісі бар,</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Тістемей-ақ істер ісі бар.   /тарақ/</w:t>
            </w:r>
            <w:r w:rsidRPr="00A15F06">
              <w:rPr>
                <w:rFonts w:eastAsia="Calibri"/>
                <w:b/>
                <w:bCs/>
                <w:szCs w:val="24"/>
                <w:lang w:val="kk-KZ"/>
              </w:rPr>
              <w:t xml:space="preserve"> (сөйлеуді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Шомылған баланы,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Аймалап алады.</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Сүртеді қолыңды,</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Сүртеді жоныңды.</w:t>
            </w:r>
            <w:r w:rsidRPr="00A15F06">
              <w:rPr>
                <w:rFonts w:eastAsia="Calibri"/>
                <w:b/>
                <w:bCs/>
                <w:szCs w:val="24"/>
                <w:lang w:val="kk-KZ"/>
              </w:rPr>
              <w:t xml:space="preserve"> (мәдени-гигиеналық  дағдылар).  </w:t>
            </w:r>
            <w:r w:rsidRPr="00A15F06">
              <w:rPr>
                <w:rFonts w:eastAsia="Calibri"/>
                <w:bCs/>
                <w:szCs w:val="24"/>
                <w:lang w:val="kk-KZ"/>
              </w:rPr>
              <w:t>Өзімді жақсы сезінемін</w:t>
            </w:r>
            <w:r w:rsidRPr="00A15F06">
              <w:rPr>
                <w:rFonts w:eastAsia="Calibri"/>
                <w:b/>
                <w:bCs/>
                <w:szCs w:val="24"/>
                <w:lang w:val="kk-KZ"/>
              </w:rPr>
              <w:t xml:space="preserve">  (сөйлеуді дамыту). </w:t>
            </w:r>
          </w:p>
        </w:tc>
        <w:tc>
          <w:tcPr>
            <w:tcW w:w="2817"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rFonts w:eastAsia="Calibri"/>
                <w:b/>
                <w:bCs/>
                <w:szCs w:val="24"/>
                <w:lang w:val="kk-KZ"/>
              </w:rPr>
              <w:t xml:space="preserve">  (дене белсенділігі).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Қалтамда жатыр тісі бар,</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Тістемей-ақ істер ісі бар.   /тарақ/</w:t>
            </w:r>
            <w:r w:rsidRPr="00A15F06">
              <w:rPr>
                <w:rFonts w:eastAsia="Calibri"/>
                <w:b/>
                <w:bCs/>
                <w:szCs w:val="24"/>
                <w:lang w:val="kk-KZ"/>
              </w:rPr>
              <w:t xml:space="preserve"> (сөйлеуді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Шомылған баланы,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Аймалап алады.</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Сүртеді қолыңды,</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Сүртеді жоныңды.</w:t>
            </w:r>
            <w:r w:rsidRPr="00A15F06">
              <w:rPr>
                <w:rFonts w:eastAsia="Calibri"/>
                <w:b/>
                <w:bCs/>
                <w:szCs w:val="24"/>
                <w:lang w:val="kk-KZ"/>
              </w:rPr>
              <w:t xml:space="preserve"> (мәдени-гигиеналық  дағдылар).  </w:t>
            </w:r>
            <w:r w:rsidRPr="00A15F06">
              <w:rPr>
                <w:rFonts w:eastAsia="Calibri"/>
                <w:bCs/>
                <w:szCs w:val="24"/>
                <w:lang w:val="kk-KZ"/>
              </w:rPr>
              <w:t>Өзімді жақсы сезінемін</w:t>
            </w:r>
            <w:r w:rsidRPr="00A15F06">
              <w:rPr>
                <w:rFonts w:eastAsia="Calibri"/>
                <w:b/>
                <w:bCs/>
                <w:szCs w:val="24"/>
                <w:lang w:val="kk-KZ"/>
              </w:rPr>
              <w:t xml:space="preserve">  (сөйлеуді дамыту). </w:t>
            </w:r>
          </w:p>
        </w:tc>
        <w:tc>
          <w:tcPr>
            <w:tcW w:w="2793" w:type="dxa"/>
            <w:gridSpan w:val="6"/>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rFonts w:eastAsia="Calibri"/>
                <w:b/>
                <w:bCs/>
                <w:szCs w:val="24"/>
                <w:lang w:val="kk-KZ"/>
              </w:rPr>
              <w:t xml:space="preserve">  (дене белсенділігі).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Қалтамда жатыр тісі бар,</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Тістемей-ақ істер ісі бар.   /тарақ/</w:t>
            </w:r>
            <w:r w:rsidRPr="00A15F06">
              <w:rPr>
                <w:rFonts w:eastAsia="Calibri"/>
                <w:b/>
                <w:bCs/>
                <w:szCs w:val="24"/>
                <w:lang w:val="kk-KZ"/>
              </w:rPr>
              <w:t xml:space="preserve"> (сөйлеуді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Шомылған баланы,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Аймалап алады.</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Сүртеді қолыңды,</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Сүртеді жоныңды.</w:t>
            </w:r>
            <w:r w:rsidRPr="00A15F06">
              <w:rPr>
                <w:rFonts w:eastAsia="Calibri"/>
                <w:b/>
                <w:bCs/>
                <w:szCs w:val="24"/>
                <w:lang w:val="kk-KZ"/>
              </w:rPr>
              <w:t xml:space="preserve"> (мәдени-гигиеналық  дағдылар).  </w:t>
            </w:r>
            <w:r w:rsidRPr="00A15F06">
              <w:rPr>
                <w:rFonts w:eastAsia="Calibri"/>
                <w:bCs/>
                <w:szCs w:val="24"/>
                <w:lang w:val="kk-KZ"/>
              </w:rPr>
              <w:t>Өзімді жақсы сезінемін</w:t>
            </w:r>
            <w:r w:rsidRPr="00A15F06">
              <w:rPr>
                <w:rFonts w:eastAsia="Calibri"/>
                <w:b/>
                <w:bCs/>
                <w:szCs w:val="24"/>
                <w:lang w:val="kk-KZ"/>
              </w:rPr>
              <w:t xml:space="preserve">  (сөйлеуді дамыту). </w:t>
            </w:r>
          </w:p>
        </w:tc>
        <w:tc>
          <w:tcPr>
            <w:tcW w:w="2895"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rFonts w:eastAsia="Calibri"/>
                <w:b/>
                <w:bCs/>
                <w:szCs w:val="24"/>
                <w:lang w:val="kk-KZ"/>
              </w:rPr>
              <w:t xml:space="preserve">  (дене белсенділігі).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Қалтамда жатыр тісі бар,</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Тістемей-ақ істер ісі бар.   /тарақ/</w:t>
            </w:r>
            <w:r w:rsidRPr="00A15F06">
              <w:rPr>
                <w:rFonts w:eastAsia="Calibri"/>
                <w:b/>
                <w:bCs/>
                <w:szCs w:val="24"/>
                <w:lang w:val="kk-KZ"/>
              </w:rPr>
              <w:t xml:space="preserve"> (сөйлеуді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rFonts w:eastAsia="Calibri"/>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Шомылған баланы,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Аймалап алады.</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Сүртеді қолыңды,</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Сүртеді жоныңды.</w:t>
            </w:r>
            <w:r w:rsidRPr="00A15F06">
              <w:rPr>
                <w:rFonts w:eastAsia="Calibri"/>
                <w:b/>
                <w:bCs/>
                <w:szCs w:val="24"/>
                <w:lang w:val="kk-KZ"/>
              </w:rPr>
              <w:t xml:space="preserve"> (мәдени-гигиеналық  дағдылар).  </w:t>
            </w:r>
            <w:r w:rsidRPr="00A15F06">
              <w:rPr>
                <w:rFonts w:eastAsia="Calibri"/>
                <w:bCs/>
                <w:szCs w:val="24"/>
                <w:lang w:val="kk-KZ"/>
              </w:rPr>
              <w:t>Өзімді жақсы сезінемін</w:t>
            </w:r>
            <w:r w:rsidRPr="00A15F06">
              <w:rPr>
                <w:rFonts w:eastAsia="Calibri"/>
                <w:b/>
                <w:bCs/>
                <w:szCs w:val="24"/>
                <w:lang w:val="kk-KZ"/>
              </w:rPr>
              <w:t xml:space="preserve">  (сөйлеуді дамыту). </w:t>
            </w:r>
          </w:p>
        </w:tc>
      </w:tr>
      <w:tr w:rsidR="005B25E1" w:rsidRPr="00ED67E4" w:rsidTr="005B25E1">
        <w:trPr>
          <w:trHeight w:val="830"/>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26"/>
              <w:jc w:val="center"/>
              <w:rPr>
                <w:rFonts w:eastAsia="Calibri"/>
                <w:b/>
                <w:bCs/>
                <w:szCs w:val="24"/>
                <w:lang w:val="kk-KZ"/>
              </w:rPr>
            </w:pPr>
            <w:r w:rsidRPr="00A15F06">
              <w:rPr>
                <w:rFonts w:eastAsia="Calibri"/>
                <w:b/>
                <w:bCs/>
                <w:szCs w:val="24"/>
                <w:lang w:val="kk-KZ"/>
              </w:rPr>
              <w:t>Балалардың</w:t>
            </w:r>
          </w:p>
          <w:p w:rsidR="005B25E1" w:rsidRPr="00A15F06" w:rsidRDefault="005B25E1" w:rsidP="005B25E1">
            <w:pPr>
              <w:spacing w:after="0" w:line="240" w:lineRule="auto"/>
              <w:ind w:right="126"/>
              <w:jc w:val="center"/>
              <w:rPr>
                <w:rFonts w:eastAsia="Calibri"/>
                <w:b/>
                <w:bCs/>
                <w:szCs w:val="24"/>
                <w:lang w:val="kk-KZ"/>
              </w:rPr>
            </w:pPr>
            <w:r w:rsidRPr="00A15F06">
              <w:rPr>
                <w:rFonts w:eastAsia="Calibri"/>
                <w:b/>
                <w:bCs/>
                <w:szCs w:val="24"/>
                <w:lang w:val="kk-KZ"/>
              </w:rPr>
              <w:t>дербес</w:t>
            </w:r>
          </w:p>
          <w:p w:rsidR="005B25E1" w:rsidRPr="00A15F06" w:rsidRDefault="005B25E1" w:rsidP="005B25E1">
            <w:pPr>
              <w:spacing w:after="0" w:line="240" w:lineRule="auto"/>
              <w:ind w:right="126"/>
              <w:jc w:val="center"/>
              <w:rPr>
                <w:rFonts w:eastAsia="Calibri"/>
                <w:b/>
                <w:szCs w:val="24"/>
                <w:lang w:val="kk-KZ"/>
              </w:rPr>
            </w:pPr>
            <w:r w:rsidRPr="00A15F06">
              <w:rPr>
                <w:rFonts w:eastAsia="Calibri"/>
                <w:b/>
                <w:bCs/>
                <w:szCs w:val="24"/>
                <w:lang w:val="kk-KZ"/>
              </w:rPr>
              <w:t>іс-әрекеті</w:t>
            </w:r>
          </w:p>
          <w:p w:rsidR="005B25E1" w:rsidRPr="00A15F06" w:rsidRDefault="005B25E1" w:rsidP="005B25E1">
            <w:pPr>
              <w:spacing w:after="0" w:line="240" w:lineRule="auto"/>
              <w:ind w:right="-284"/>
              <w:rPr>
                <w:rFonts w:eastAsia="Calibri"/>
                <w:bCs/>
                <w:szCs w:val="24"/>
                <w:lang w:val="kk-KZ"/>
              </w:rPr>
            </w:pPr>
          </w:p>
          <w:p w:rsidR="005B25E1" w:rsidRPr="00A15F06" w:rsidRDefault="005B25E1" w:rsidP="005B25E1">
            <w:pPr>
              <w:spacing w:after="0" w:line="240" w:lineRule="auto"/>
              <w:ind w:right="-284"/>
              <w:rPr>
                <w:rFonts w:eastAsia="Calibri"/>
                <w:bCs/>
                <w:szCs w:val="24"/>
                <w:lang w:val="kk-KZ"/>
              </w:rPr>
            </w:pP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Сюжетті рөлді ойын: «Шаштараз»</w:t>
            </w:r>
          </w:p>
          <w:p w:rsidR="005B25E1" w:rsidRPr="00A15F06" w:rsidRDefault="005B25E1" w:rsidP="005B25E1">
            <w:pPr>
              <w:spacing w:after="0" w:line="240" w:lineRule="auto"/>
              <w:ind w:right="119"/>
              <w:rPr>
                <w:rFonts w:eastAsia="Calibri"/>
                <w:bCs/>
                <w:szCs w:val="24"/>
                <w:lang w:val="kk-KZ"/>
              </w:rPr>
            </w:pPr>
            <w:r w:rsidRPr="00A15F06">
              <w:rPr>
                <w:rFonts w:eastAsia="Calibri"/>
                <w:b/>
                <w:bCs/>
                <w:szCs w:val="24"/>
                <w:lang w:val="kk-KZ"/>
              </w:rPr>
              <w:t>Мақсаты:</w:t>
            </w:r>
            <w:r w:rsidRPr="00A15F06">
              <w:rPr>
                <w:rFonts w:eastAsia="Calibri"/>
                <w:bCs/>
                <w:szCs w:val="24"/>
                <w:lang w:val="kk-KZ"/>
              </w:rPr>
              <w:t xml:space="preserve"> Шаштараз мамандығы жайлы білімдерін кеңейту, Әйелдер залы, ерлер залы. Олардың айырмашылығын білу. Шашатарды қию, сәндеу.</w:t>
            </w:r>
          </w:p>
          <w:p w:rsidR="005B25E1" w:rsidRPr="00A15F06" w:rsidRDefault="005B25E1" w:rsidP="005B25E1">
            <w:pPr>
              <w:spacing w:after="0" w:line="240" w:lineRule="auto"/>
              <w:ind w:right="119"/>
              <w:rPr>
                <w:rFonts w:eastAsia="Calibri"/>
                <w:bCs/>
                <w:szCs w:val="24"/>
                <w:lang w:val="kk-KZ"/>
              </w:rPr>
            </w:pPr>
            <w:r w:rsidRPr="00A15F06">
              <w:rPr>
                <w:rFonts w:eastAsia="Calibri"/>
                <w:b/>
                <w:bCs/>
                <w:szCs w:val="24"/>
                <w:lang w:val="kk-KZ"/>
              </w:rPr>
              <w:t>Шарты:</w:t>
            </w:r>
            <w:r w:rsidRPr="00A15F06">
              <w:rPr>
                <w:rFonts w:eastAsia="Calibri"/>
                <w:bCs/>
                <w:szCs w:val="24"/>
                <w:lang w:val="kk-KZ"/>
              </w:rPr>
              <w:br/>
              <w:t>«Анасы қызын шаштаразға апара жатыр»</w:t>
            </w:r>
            <w:r w:rsidRPr="00A15F06">
              <w:rPr>
                <w:rFonts w:eastAsia="Calibri"/>
                <w:bCs/>
                <w:szCs w:val="24"/>
                <w:lang w:val="kk-KZ"/>
              </w:rPr>
              <w:br/>
              <w:t>«Әкесі ұлын шаштаразға »</w:t>
            </w:r>
            <w:r w:rsidRPr="00A15F06">
              <w:rPr>
                <w:rFonts w:eastAsia="Calibri"/>
                <w:bCs/>
                <w:szCs w:val="24"/>
                <w:lang w:val="kk-KZ"/>
              </w:rPr>
              <w:br/>
              <w:t>«Қуыршақтарға арнап әдемі шаш үлгілерін жасаймыз»</w:t>
            </w:r>
            <w:r w:rsidRPr="00A15F06">
              <w:rPr>
                <w:rFonts w:eastAsia="Calibri"/>
                <w:bCs/>
                <w:szCs w:val="24"/>
                <w:lang w:val="kk-KZ"/>
              </w:rPr>
              <w:br/>
              <w:t>«Өзімізге арнап шаш үлгісін жасаймыз»</w:t>
            </w:r>
          </w:p>
          <w:p w:rsidR="005B25E1" w:rsidRPr="00A15F06" w:rsidRDefault="005B25E1" w:rsidP="005B25E1">
            <w:pPr>
              <w:spacing w:after="0" w:line="240" w:lineRule="auto"/>
              <w:ind w:right="119"/>
              <w:rPr>
                <w:rFonts w:eastAsia="Calibri"/>
                <w:bCs/>
                <w:szCs w:val="24"/>
                <w:lang w:val="kk-KZ"/>
              </w:rPr>
            </w:pPr>
            <w:r w:rsidRPr="00A15F06">
              <w:rPr>
                <w:rFonts w:eastAsia="Calibri"/>
                <w:bCs/>
                <w:szCs w:val="24"/>
                <w:lang w:val="kk-KZ"/>
              </w:rPr>
              <w:t>Соны мен қатар балалар шаштаразшының жұмысын бағалайды.</w:t>
            </w:r>
          </w:p>
          <w:p w:rsidR="005B25E1" w:rsidRPr="00A15F06" w:rsidRDefault="005B25E1" w:rsidP="005B25E1">
            <w:pPr>
              <w:spacing w:after="0" w:line="240" w:lineRule="auto"/>
              <w:ind w:right="-284"/>
              <w:rPr>
                <w:rFonts w:eastAsia="Calibri"/>
                <w:b/>
                <w:bCs/>
                <w:i/>
                <w:szCs w:val="24"/>
                <w:lang w:val="kk-KZ"/>
              </w:rPr>
            </w:pPr>
            <w:r w:rsidRPr="00A15F06">
              <w:rPr>
                <w:rFonts w:eastAsia="Calibri"/>
                <w:b/>
                <w:bCs/>
                <w:szCs w:val="24"/>
                <w:lang w:val="kk-KZ"/>
              </w:rPr>
              <w:t xml:space="preserve"> (</w:t>
            </w:r>
            <w:r w:rsidRPr="00A15F06">
              <w:rPr>
                <w:rFonts w:eastAsia="Calibri"/>
                <w:b/>
                <w:bCs/>
                <w:i/>
                <w:szCs w:val="24"/>
                <w:lang w:val="kk-KZ"/>
              </w:rPr>
              <w:t>сөйлеуді дамыту)</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jc w:val="center"/>
              <w:rPr>
                <w:rFonts w:eastAsia="Calibri"/>
                <w:bCs/>
                <w:szCs w:val="24"/>
                <w:lang w:val="kk-KZ"/>
              </w:rPr>
            </w:pPr>
          </w:p>
        </w:tc>
        <w:tc>
          <w:tcPr>
            <w:tcW w:w="2686"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Сюжетті рөлді ойын: </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«Дүкен » ойыншықтар</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Мақсаты:</w:t>
            </w:r>
            <w:r w:rsidRPr="00A15F06">
              <w:rPr>
                <w:rFonts w:eastAsia="Calibri"/>
                <w:bCs/>
                <w:szCs w:val="24"/>
                <w:lang w:val="kk-KZ"/>
              </w:rPr>
              <w:t> Мамандық-тар туралы білімдерін кеңейту, ойын барысында сатушы мамандығы жайлы білімдерін тиянақтау. Ойынды ролдерге бөліп ойнауға үйрету.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Керекті құралдар: </w:t>
            </w:r>
            <w:r w:rsidRPr="00A15F06">
              <w:rPr>
                <w:rFonts w:eastAsia="Calibri"/>
                <w:bCs/>
                <w:szCs w:val="24"/>
                <w:lang w:val="kk-KZ"/>
              </w:rPr>
              <w:t>сөрелер, сатушы, ойыншықтар, касса, ақша, сатып алушылар.</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Шарты:</w:t>
            </w:r>
            <w:r w:rsidRPr="00A15F06">
              <w:rPr>
                <w:rFonts w:eastAsia="Calibri"/>
                <w:bCs/>
                <w:szCs w:val="24"/>
                <w:lang w:val="kk-KZ"/>
              </w:rPr>
              <w:t xml:space="preserve"> Сатушы және бала,сөйлейтін ойыншық рөлін ойнау, бала өзі жалғыз дүкенге келеді және оған сөйлейтін ойыншық кездеседі ол оған жалғыз жүруге болмайтының және ата-анасының рұқсатынсыз алуға болмайтынын айтады.</w:t>
            </w:r>
          </w:p>
          <w:p w:rsidR="005B25E1" w:rsidRPr="00A15F06" w:rsidRDefault="005B25E1" w:rsidP="005B25E1">
            <w:pPr>
              <w:spacing w:after="0" w:line="240" w:lineRule="auto"/>
              <w:ind w:right="142"/>
              <w:rPr>
                <w:rFonts w:eastAsia="Calibri"/>
                <w:b/>
                <w:bCs/>
                <w:i/>
                <w:szCs w:val="24"/>
                <w:lang w:val="kk-KZ"/>
              </w:rPr>
            </w:pPr>
            <w:r w:rsidRPr="00A15F06">
              <w:rPr>
                <w:rFonts w:eastAsia="Calibri"/>
                <w:b/>
                <w:bCs/>
                <w:i/>
                <w:szCs w:val="24"/>
                <w:lang w:val="kk-KZ"/>
              </w:rPr>
              <w:t>(сөйлеуді дамыту, қоршаған ортамен таныстыру)</w:t>
            </w:r>
          </w:p>
        </w:tc>
        <w:tc>
          <w:tcPr>
            <w:tcW w:w="2964" w:type="dxa"/>
            <w:gridSpan w:val="10"/>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Дидактикалық ойын:  </w:t>
            </w:r>
            <w:r w:rsidRPr="00A15F06">
              <w:rPr>
                <w:rFonts w:eastAsia="Calibri"/>
                <w:bCs/>
                <w:szCs w:val="24"/>
                <w:lang w:val="kk-KZ"/>
              </w:rPr>
              <w:t>«Үйдің</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 xml:space="preserve"> терезесін жабайық» </w:t>
            </w: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Түстеріне қарай терезелерді ажыратуға жаттықтыру. Ойлау қабілетін дамыту.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Шарты: </w:t>
            </w:r>
            <w:r w:rsidRPr="00A15F06">
              <w:rPr>
                <w:rFonts w:eastAsia="Calibri"/>
                <w:bCs/>
                <w:szCs w:val="24"/>
                <w:lang w:val="kk-KZ"/>
              </w:rPr>
              <w:t>Қағаздан қиылған, терезесі жоқ үйдің суретін балаларға тарату. Түстерді ажырата отырып, терезелерді жабуды ұсыну.</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 xml:space="preserve"> (сөйлеуді дамыту, көркем әдебиет)  </w:t>
            </w:r>
          </w:p>
          <w:p w:rsidR="005B25E1" w:rsidRPr="00A15F06" w:rsidRDefault="005B25E1" w:rsidP="005B25E1">
            <w:pPr>
              <w:spacing w:after="0" w:line="240" w:lineRule="auto"/>
              <w:ind w:right="-284"/>
              <w:rPr>
                <w:rFonts w:eastAsia="Calibri"/>
                <w:bCs/>
                <w:szCs w:val="24"/>
                <w:lang w:val="kk-KZ"/>
              </w:rPr>
            </w:pPr>
          </w:p>
        </w:tc>
        <w:tc>
          <w:tcPr>
            <w:tcW w:w="2855" w:type="dxa"/>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 xml:space="preserve">Сюжетті рөлді ойын: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«Дүкен. Киімдер бөлімі»</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Балаларға дүкенде жұмыс істейтін қызметкерлердің  еңбектері туралы білім беру, қызығушылық-тарын арттыру. Рөлдерге бөлініп ойнауға үйрету.</w:t>
            </w:r>
          </w:p>
          <w:p w:rsidR="005B25E1" w:rsidRPr="00A15F06" w:rsidRDefault="005B25E1" w:rsidP="005B25E1">
            <w:pPr>
              <w:spacing w:after="0" w:line="240" w:lineRule="auto"/>
              <w:ind w:right="142"/>
              <w:rPr>
                <w:rFonts w:eastAsia="Calibri"/>
                <w:b/>
                <w:bCs/>
                <w:szCs w:val="24"/>
                <w:lang w:val="kk-KZ"/>
              </w:rPr>
            </w:pPr>
            <w:r w:rsidRPr="00A15F06">
              <w:rPr>
                <w:rFonts w:eastAsia="Calibri"/>
                <w:b/>
                <w:bCs/>
                <w:szCs w:val="24"/>
                <w:lang w:val="kk-KZ"/>
              </w:rPr>
              <w:t xml:space="preserve"> Керекті құрал-жабдықтар:</w:t>
            </w:r>
            <w:r w:rsidRPr="00A15F06">
              <w:rPr>
                <w:rFonts w:eastAsia="Calibri"/>
                <w:bCs/>
                <w:szCs w:val="24"/>
                <w:lang w:val="kk-KZ"/>
              </w:rPr>
              <w:t xml:space="preserve"> сөрелер, таразы, касса, ақша, киімдер</w:t>
            </w:r>
            <w:r w:rsidRPr="00A15F06">
              <w:rPr>
                <w:rFonts w:eastAsia="Calibri"/>
                <w:b/>
                <w:bCs/>
                <w:szCs w:val="24"/>
                <w:lang w:val="kk-KZ"/>
              </w:rPr>
              <w:t>.</w:t>
            </w:r>
          </w:p>
          <w:p w:rsidR="005B25E1" w:rsidRPr="00A15F06" w:rsidRDefault="005B25E1" w:rsidP="005B25E1">
            <w:pPr>
              <w:spacing w:after="0" w:line="240" w:lineRule="auto"/>
              <w:ind w:right="142"/>
              <w:rPr>
                <w:rFonts w:eastAsia="Calibri"/>
                <w:b/>
                <w:bCs/>
                <w:szCs w:val="24"/>
                <w:lang w:val="kk-KZ"/>
              </w:rPr>
            </w:pPr>
            <w:r w:rsidRPr="00A15F06">
              <w:rPr>
                <w:rFonts w:eastAsia="Calibri"/>
                <w:b/>
                <w:bCs/>
                <w:szCs w:val="24"/>
                <w:lang w:val="kk-KZ"/>
              </w:rPr>
              <w:t xml:space="preserve">Шарты: </w:t>
            </w:r>
            <w:r w:rsidRPr="00A15F06">
              <w:rPr>
                <w:rFonts w:eastAsia="Calibri"/>
                <w:bCs/>
                <w:szCs w:val="24"/>
                <w:lang w:val="kk-KZ"/>
              </w:rPr>
              <w:t>Баласына әр түрлі мезгілге арналған киімдер алып беру. Ата-ана рөлін сомдау. Киімді дұрыс тандай білуге баулу</w:t>
            </w:r>
            <w:r w:rsidRPr="00A15F06">
              <w:rPr>
                <w:rFonts w:eastAsia="Calibri"/>
                <w:b/>
                <w:bCs/>
                <w:szCs w:val="24"/>
                <w:lang w:val="kk-KZ"/>
              </w:rPr>
              <w:t>.</w:t>
            </w:r>
          </w:p>
          <w:p w:rsidR="005B25E1" w:rsidRPr="00A15F06" w:rsidRDefault="005B25E1" w:rsidP="005B25E1">
            <w:pPr>
              <w:spacing w:after="0" w:line="240" w:lineRule="auto"/>
              <w:ind w:right="-284"/>
              <w:rPr>
                <w:rFonts w:eastAsia="Calibri"/>
                <w:bCs/>
                <w:szCs w:val="24"/>
                <w:lang w:val="kk-KZ"/>
              </w:rPr>
            </w:pPr>
            <w:r w:rsidRPr="00A15F06">
              <w:rPr>
                <w:rFonts w:eastAsia="Calibri"/>
                <w:b/>
                <w:bCs/>
                <w:i/>
                <w:szCs w:val="24"/>
                <w:lang w:val="kk-KZ"/>
              </w:rPr>
              <w:t>(сөйлеуді дамыту, қоршаған ортамен таныстыру)</w:t>
            </w:r>
          </w:p>
        </w:tc>
      </w:tr>
      <w:tr w:rsidR="005B25E1" w:rsidRPr="00ED67E4" w:rsidTr="001E72F5">
        <w:trPr>
          <w:trHeight w:val="3507"/>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26"/>
              <w:rPr>
                <w:rFonts w:eastAsia="Calibri"/>
                <w:b/>
                <w:bCs/>
                <w:szCs w:val="24"/>
              </w:rPr>
            </w:pPr>
            <w:r w:rsidRPr="00A15F06">
              <w:rPr>
                <w:rFonts w:eastAsia="Calibri"/>
                <w:b/>
                <w:bCs/>
                <w:szCs w:val="24"/>
              </w:rPr>
              <w:t>Балалармен жеке жұмыс</w:t>
            </w:r>
          </w:p>
          <w:p w:rsidR="005B25E1" w:rsidRPr="00A15F06" w:rsidRDefault="005B25E1" w:rsidP="005B25E1">
            <w:pPr>
              <w:spacing w:after="0" w:line="240" w:lineRule="auto"/>
              <w:ind w:right="-284"/>
              <w:rPr>
                <w:rFonts w:eastAsia="Calibri"/>
                <w:b/>
                <w:bCs/>
                <w:szCs w:val="24"/>
              </w:rPr>
            </w:pPr>
            <w:r w:rsidRPr="00A15F06">
              <w:rPr>
                <w:rFonts w:eastAsia="Calibri"/>
                <w:b/>
                <w:bCs/>
                <w:szCs w:val="24"/>
              </w:rPr>
              <w:t> </w:t>
            </w:r>
          </w:p>
          <w:p w:rsidR="005B25E1" w:rsidRPr="00A15F06" w:rsidRDefault="005B25E1" w:rsidP="005B25E1">
            <w:pPr>
              <w:spacing w:after="0" w:line="240" w:lineRule="auto"/>
              <w:ind w:right="-284"/>
              <w:rPr>
                <w:rFonts w:eastAsia="Calibri"/>
                <w:bCs/>
                <w:szCs w:val="24"/>
                <w:lang w:val="kk-KZ"/>
              </w:rPr>
            </w:pP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5B25E1" w:rsidRDefault="005B25E1" w:rsidP="005B25E1">
            <w:pPr>
              <w:rPr>
                <w:rStyle w:val="a8"/>
                <w:i w:val="0"/>
                <w:lang w:val="ru-RU"/>
              </w:rPr>
            </w:pPr>
            <w:r w:rsidRPr="005B25E1">
              <w:rPr>
                <w:rStyle w:val="a8"/>
                <w:lang w:val="ru-RU"/>
              </w:rPr>
              <w:t>Сағымға «Ана» тақпағын жаттау</w:t>
            </w:r>
          </w:p>
          <w:p w:rsidR="005B25E1" w:rsidRPr="0015264A" w:rsidRDefault="005B25E1" w:rsidP="005B25E1">
            <w:pPr>
              <w:pStyle w:val="a4"/>
              <w:rPr>
                <w:rStyle w:val="a8"/>
                <w:rFonts w:ascii="Times New Roman" w:hAnsi="Times New Roman" w:cs="Times New Roman"/>
                <w:i w:val="0"/>
              </w:rPr>
            </w:pPr>
            <w:r w:rsidRPr="0015264A">
              <w:rPr>
                <w:rStyle w:val="a8"/>
                <w:rFonts w:ascii="Times New Roman" w:hAnsi="Times New Roman" w:cs="Times New Roman"/>
              </w:rPr>
              <w:t>Мамам, мамам, ақ мамам,</w:t>
            </w:r>
          </w:p>
          <w:p w:rsidR="005B25E1" w:rsidRPr="0015264A" w:rsidRDefault="005B25E1" w:rsidP="005B25E1">
            <w:pPr>
              <w:pStyle w:val="a4"/>
              <w:rPr>
                <w:rStyle w:val="a8"/>
                <w:rFonts w:ascii="Times New Roman" w:hAnsi="Times New Roman" w:cs="Times New Roman"/>
                <w:i w:val="0"/>
              </w:rPr>
            </w:pPr>
            <w:r w:rsidRPr="0015264A">
              <w:rPr>
                <w:rStyle w:val="a8"/>
                <w:rFonts w:ascii="Times New Roman" w:hAnsi="Times New Roman" w:cs="Times New Roman"/>
              </w:rPr>
              <w:t>Мен өзіңдей ақ балаң,</w:t>
            </w:r>
          </w:p>
          <w:p w:rsidR="005B25E1" w:rsidRPr="0015264A" w:rsidRDefault="005B25E1" w:rsidP="005B25E1">
            <w:pPr>
              <w:pStyle w:val="a4"/>
              <w:rPr>
                <w:rStyle w:val="a8"/>
                <w:rFonts w:ascii="Times New Roman" w:hAnsi="Times New Roman" w:cs="Times New Roman"/>
                <w:i w:val="0"/>
              </w:rPr>
            </w:pPr>
            <w:r w:rsidRPr="0015264A">
              <w:rPr>
                <w:rStyle w:val="a8"/>
                <w:rFonts w:ascii="Times New Roman" w:hAnsi="Times New Roman" w:cs="Times New Roman"/>
              </w:rPr>
              <w:t>Айтқан тілінді аламын,</w:t>
            </w:r>
          </w:p>
          <w:p w:rsidR="005B25E1" w:rsidRPr="0015264A" w:rsidRDefault="005B25E1" w:rsidP="005B25E1">
            <w:pPr>
              <w:pStyle w:val="a4"/>
              <w:rPr>
                <w:rStyle w:val="a8"/>
                <w:rFonts w:ascii="Times New Roman" w:hAnsi="Times New Roman" w:cs="Times New Roman"/>
                <w:i w:val="0"/>
              </w:rPr>
            </w:pPr>
            <w:r w:rsidRPr="0015264A">
              <w:rPr>
                <w:rStyle w:val="a8"/>
                <w:rFonts w:ascii="Times New Roman" w:hAnsi="Times New Roman" w:cs="Times New Roman"/>
              </w:rPr>
              <w:t>Жұмсағанда барамын</w:t>
            </w:r>
          </w:p>
          <w:p w:rsidR="005B25E1" w:rsidRPr="0015264A" w:rsidRDefault="005B25E1" w:rsidP="005B25E1">
            <w:pPr>
              <w:pStyle w:val="a4"/>
              <w:rPr>
                <w:rStyle w:val="a8"/>
                <w:rFonts w:ascii="Times New Roman" w:hAnsi="Times New Roman" w:cs="Times New Roman"/>
                <w:i w:val="0"/>
              </w:rPr>
            </w:pPr>
            <w:r w:rsidRPr="0015264A">
              <w:rPr>
                <w:rStyle w:val="a8"/>
                <w:rFonts w:ascii="Times New Roman" w:hAnsi="Times New Roman" w:cs="Times New Roman"/>
              </w:rPr>
              <w:t>Мақсаты: сөздерді анық айтқызу, тілін дамыту.</w:t>
            </w:r>
          </w:p>
          <w:p w:rsidR="005B25E1" w:rsidRPr="0015264A" w:rsidRDefault="005B25E1" w:rsidP="005B25E1">
            <w:pPr>
              <w:pStyle w:val="a4"/>
              <w:rPr>
                <w:rStyle w:val="a8"/>
                <w:rFonts w:ascii="Times New Roman" w:hAnsi="Times New Roman" w:cs="Times New Roman"/>
                <w:b/>
                <w:i w:val="0"/>
              </w:rPr>
            </w:pPr>
            <w:r w:rsidRPr="0015264A">
              <w:rPr>
                <w:rStyle w:val="a8"/>
                <w:rFonts w:ascii="Times New Roman" w:hAnsi="Times New Roman" w:cs="Times New Roman"/>
                <w:b/>
              </w:rPr>
              <w:t>(сөйлеуді дамыту)</w:t>
            </w:r>
          </w:p>
          <w:p w:rsidR="005B25E1" w:rsidRPr="005B25E1" w:rsidRDefault="005B25E1" w:rsidP="005B25E1">
            <w:pPr>
              <w:rPr>
                <w:rStyle w:val="a8"/>
                <w:i w:val="0"/>
                <w:lang w:val="ru-RU"/>
              </w:rPr>
            </w:pPr>
            <w:r w:rsidRPr="002173C6">
              <w:rPr>
                <w:rFonts w:eastAsia="Calibri"/>
                <w:szCs w:val="24"/>
                <w:lang w:val="kk-KZ"/>
              </w:rPr>
              <w:t>Қалған балалар топтарға бөлінеді және кіші топтарда жұмыс істейді</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rFonts w:eastAsia="Calibri"/>
                <w:bCs/>
                <w:szCs w:val="24"/>
                <w:lang w:val="kk-KZ"/>
              </w:rPr>
            </w:pPr>
            <w:r>
              <w:rPr>
                <w:rFonts w:eastAsia="Calibri"/>
                <w:bCs/>
                <w:szCs w:val="24"/>
                <w:lang w:val="kk-KZ"/>
              </w:rPr>
              <w:t>Мариямен</w:t>
            </w:r>
            <w:r w:rsidRPr="00A15F06">
              <w:rPr>
                <w:rFonts w:eastAsia="Calibri"/>
                <w:bCs/>
                <w:szCs w:val="24"/>
                <w:lang w:val="kk-KZ"/>
              </w:rPr>
              <w:t xml:space="preserve"> жыл мезгілдері туралы әңгімелесу.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Мақсаты:</w:t>
            </w:r>
            <w:r w:rsidRPr="00A15F06">
              <w:rPr>
                <w:rFonts w:eastAsia="Calibri"/>
                <w:bCs/>
                <w:szCs w:val="24"/>
                <w:lang w:val="kk-KZ"/>
              </w:rPr>
              <w:t>Табиғат құбылыстарын атау.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Баланың есте сақтау, </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ойлау қабілетін, зейінін дамыту.</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 xml:space="preserve"> (сөйлеуді дамыту)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Дәуіржанға қар түйіршіктерін салғызу.</w:t>
            </w:r>
          </w:p>
          <w:p w:rsidR="005B25E1" w:rsidRDefault="005B25E1" w:rsidP="005B25E1">
            <w:pPr>
              <w:spacing w:after="0" w:line="240" w:lineRule="auto"/>
              <w:ind w:right="-284"/>
              <w:rPr>
                <w:rFonts w:eastAsia="Calibri"/>
                <w:szCs w:val="24"/>
                <w:lang w:val="kk-KZ"/>
              </w:rPr>
            </w:pPr>
            <w:r w:rsidRPr="00A15F06">
              <w:rPr>
                <w:rFonts w:eastAsia="Calibri"/>
                <w:b/>
                <w:bCs/>
                <w:i/>
                <w:szCs w:val="24"/>
                <w:lang w:val="kk-KZ"/>
              </w:rPr>
              <w:t>(сурет салу)</w:t>
            </w:r>
            <w:r w:rsidRPr="002173C6">
              <w:rPr>
                <w:rFonts w:eastAsia="Calibri"/>
                <w:szCs w:val="24"/>
                <w:lang w:val="kk-KZ"/>
              </w:rPr>
              <w:t xml:space="preserve"> </w:t>
            </w:r>
          </w:p>
          <w:p w:rsidR="005B25E1" w:rsidRPr="0015264A" w:rsidRDefault="005B25E1" w:rsidP="005B25E1">
            <w:pPr>
              <w:spacing w:after="0" w:line="240" w:lineRule="auto"/>
              <w:ind w:right="-284"/>
              <w:rPr>
                <w:rFonts w:eastAsia="Calibri"/>
                <w:b/>
                <w:bCs/>
                <w:i/>
                <w:szCs w:val="24"/>
                <w:lang w:val="kk-KZ"/>
              </w:rPr>
            </w:pPr>
            <w:r w:rsidRPr="002173C6">
              <w:rPr>
                <w:rFonts w:eastAsia="Calibri"/>
                <w:szCs w:val="24"/>
                <w:lang w:val="kk-KZ"/>
              </w:rPr>
              <w:t>Қалған балалар топтарға бөлінеді және кіші топтарда жұмыс істейді</w:t>
            </w:r>
          </w:p>
        </w:tc>
        <w:tc>
          <w:tcPr>
            <w:tcW w:w="2686"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 xml:space="preserve">  «Тез ойла»</w:t>
            </w:r>
            <w:r w:rsidRPr="00A15F06">
              <w:rPr>
                <w:rFonts w:eastAsia="Calibri"/>
                <w:b/>
                <w:bCs/>
                <w:szCs w:val="24"/>
                <w:lang w:val="kk-KZ"/>
              </w:rPr>
              <w:br/>
              <w:t xml:space="preserve">Мақсаты: </w:t>
            </w:r>
            <w:r w:rsidRPr="00A15F06">
              <w:rPr>
                <w:rFonts w:eastAsia="Calibri"/>
                <w:bCs/>
                <w:szCs w:val="24"/>
                <w:lang w:val="kk-KZ"/>
              </w:rPr>
              <w:t xml:space="preserve">Балалардың заттарды салыстыру, оң жақ, сол жақ сияқты түсініктерін дамыту. </w:t>
            </w:r>
          </w:p>
          <w:p w:rsidR="005B25E1" w:rsidRPr="00A15F06" w:rsidRDefault="005B25E1" w:rsidP="005B25E1">
            <w:pPr>
              <w:spacing w:after="0" w:line="240" w:lineRule="auto"/>
              <w:ind w:right="142"/>
              <w:rPr>
                <w:rFonts w:eastAsia="Calibri"/>
                <w:b/>
                <w:bCs/>
                <w:i/>
                <w:szCs w:val="24"/>
                <w:lang w:val="kk-KZ"/>
              </w:rPr>
            </w:pPr>
            <w:r w:rsidRPr="00A15F06">
              <w:rPr>
                <w:rFonts w:eastAsia="Calibri"/>
                <w:b/>
                <w:bCs/>
                <w:i/>
                <w:szCs w:val="24"/>
                <w:lang w:val="kk-KZ"/>
              </w:rPr>
              <w:t>(математика негіздері)</w:t>
            </w:r>
          </w:p>
          <w:p w:rsidR="005B25E1" w:rsidRPr="00A15F06" w:rsidRDefault="005B25E1" w:rsidP="005B25E1">
            <w:pPr>
              <w:spacing w:after="0" w:line="240" w:lineRule="auto"/>
              <w:ind w:right="142"/>
              <w:rPr>
                <w:rFonts w:eastAsia="Calibri"/>
                <w:bCs/>
                <w:szCs w:val="24"/>
                <w:lang w:val="kk-KZ"/>
              </w:rPr>
            </w:pPr>
            <w:r>
              <w:rPr>
                <w:rFonts w:eastAsia="Calibri"/>
                <w:bCs/>
                <w:szCs w:val="24"/>
                <w:lang w:val="kk-KZ"/>
              </w:rPr>
              <w:t>Ева мен</w:t>
            </w:r>
            <w:r w:rsidRPr="00A15F06">
              <w:rPr>
                <w:rFonts w:eastAsia="Calibri"/>
                <w:bCs/>
                <w:szCs w:val="24"/>
                <w:lang w:val="kk-KZ"/>
              </w:rPr>
              <w:t xml:space="preserve">- мозайка. </w:t>
            </w:r>
            <w:r>
              <w:rPr>
                <w:rFonts w:eastAsia="Calibri"/>
                <w:bCs/>
                <w:szCs w:val="24"/>
                <w:lang w:val="kk-KZ"/>
              </w:rPr>
              <w:t>Гүлдер суреті</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(жапсыру)</w:t>
            </w:r>
          </w:p>
          <w:p w:rsidR="005B25E1" w:rsidRPr="00A15F06" w:rsidRDefault="005B25E1" w:rsidP="005B25E1">
            <w:pPr>
              <w:spacing w:after="0" w:line="240" w:lineRule="auto"/>
              <w:ind w:right="-284"/>
              <w:rPr>
                <w:rFonts w:eastAsia="Calibri"/>
                <w:bCs/>
                <w:szCs w:val="24"/>
                <w:lang w:val="kk-KZ"/>
              </w:rPr>
            </w:pPr>
            <w:r w:rsidRPr="002173C6">
              <w:rPr>
                <w:rFonts w:eastAsia="Calibri"/>
                <w:szCs w:val="24"/>
                <w:lang w:val="kk-KZ"/>
              </w:rPr>
              <w:t>Қалған балалар топтарға бөлінеді және кіші топтарда жұмыс істейді</w:t>
            </w:r>
          </w:p>
        </w:tc>
        <w:tc>
          <w:tcPr>
            <w:tcW w:w="2964" w:type="dxa"/>
            <w:gridSpan w:val="10"/>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rFonts w:eastAsia="Calibri"/>
                <w:bCs/>
                <w:szCs w:val="24"/>
                <w:lang w:val="kk-KZ"/>
              </w:rPr>
            </w:pPr>
            <w:r>
              <w:rPr>
                <w:rFonts w:eastAsia="Calibri"/>
                <w:bCs/>
                <w:szCs w:val="24"/>
                <w:lang w:val="kk-KZ"/>
              </w:rPr>
              <w:t>Мансұрмен</w:t>
            </w:r>
            <w:r w:rsidRPr="00A15F06">
              <w:rPr>
                <w:rFonts w:eastAsia="Calibri"/>
                <w:bCs/>
                <w:szCs w:val="24"/>
                <w:lang w:val="kk-KZ"/>
              </w:rPr>
              <w:t xml:space="preserve"> қысқы ойындар жайлы әнгімелесу.</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 xml:space="preserve">Мақсаты: </w:t>
            </w:r>
            <w:r w:rsidRPr="00A15F06">
              <w:rPr>
                <w:rFonts w:eastAsia="Calibri"/>
                <w:bCs/>
                <w:szCs w:val="24"/>
                <w:lang w:val="kk-KZ"/>
              </w:rPr>
              <w:t>суретке қарап өз ойын толық жеткізе білуге үйрету.</w:t>
            </w:r>
          </w:p>
          <w:p w:rsidR="005B25E1" w:rsidRPr="00A15F06" w:rsidRDefault="005B25E1" w:rsidP="005B25E1">
            <w:pPr>
              <w:spacing w:after="0" w:line="240" w:lineRule="auto"/>
              <w:ind w:right="142"/>
              <w:rPr>
                <w:rFonts w:eastAsia="Calibri"/>
                <w:b/>
                <w:bCs/>
                <w:i/>
                <w:szCs w:val="24"/>
                <w:lang w:val="kk-KZ"/>
              </w:rPr>
            </w:pPr>
            <w:r w:rsidRPr="00A15F06">
              <w:rPr>
                <w:rFonts w:eastAsia="Calibri"/>
                <w:b/>
                <w:bCs/>
                <w:i/>
                <w:szCs w:val="24"/>
                <w:lang w:val="kk-KZ"/>
              </w:rPr>
              <w:t>(сөйлеуді дамыту)</w:t>
            </w:r>
          </w:p>
          <w:p w:rsidR="005B25E1" w:rsidRPr="00A15F06" w:rsidRDefault="005B25E1" w:rsidP="005B25E1">
            <w:pPr>
              <w:spacing w:after="0" w:line="240" w:lineRule="auto"/>
              <w:ind w:right="142"/>
              <w:rPr>
                <w:rFonts w:eastAsia="Calibri"/>
                <w:bCs/>
                <w:szCs w:val="24"/>
                <w:lang w:val="kk-KZ"/>
              </w:rPr>
            </w:pPr>
            <w:r>
              <w:rPr>
                <w:rFonts w:eastAsia="Calibri"/>
                <w:bCs/>
                <w:szCs w:val="24"/>
                <w:lang w:val="kk-KZ"/>
              </w:rPr>
              <w:t>Тимофейға</w:t>
            </w:r>
            <w:r w:rsidRPr="00A15F06">
              <w:rPr>
                <w:rFonts w:eastAsia="Calibri"/>
                <w:bCs/>
                <w:szCs w:val="24"/>
                <w:lang w:val="kk-KZ"/>
              </w:rPr>
              <w:t xml:space="preserve"> шананың суретін боятқызу.</w:t>
            </w:r>
          </w:p>
          <w:p w:rsidR="005B25E1" w:rsidRDefault="005B25E1" w:rsidP="005B25E1">
            <w:pPr>
              <w:spacing w:after="0" w:line="240" w:lineRule="auto"/>
              <w:ind w:right="-284"/>
              <w:rPr>
                <w:rFonts w:eastAsia="Calibri"/>
                <w:b/>
                <w:bCs/>
                <w:i/>
                <w:szCs w:val="24"/>
                <w:lang w:val="kk-KZ"/>
              </w:rPr>
            </w:pPr>
            <w:r>
              <w:rPr>
                <w:rFonts w:eastAsia="Calibri"/>
                <w:b/>
                <w:bCs/>
                <w:i/>
                <w:szCs w:val="24"/>
                <w:lang w:val="kk-KZ"/>
              </w:rPr>
              <w:t>(сурет салу)</w:t>
            </w:r>
          </w:p>
          <w:p w:rsidR="005B25E1" w:rsidRPr="0015264A" w:rsidRDefault="005B25E1" w:rsidP="005B25E1">
            <w:pPr>
              <w:spacing w:after="0" w:line="240" w:lineRule="auto"/>
              <w:ind w:right="-284"/>
              <w:rPr>
                <w:rFonts w:eastAsia="Calibri"/>
                <w:b/>
                <w:bCs/>
                <w:i/>
                <w:szCs w:val="24"/>
                <w:lang w:val="kk-KZ"/>
              </w:rPr>
            </w:pPr>
            <w:r w:rsidRPr="002173C6">
              <w:rPr>
                <w:rFonts w:eastAsia="Calibri"/>
                <w:szCs w:val="24"/>
                <w:lang w:val="kk-KZ"/>
              </w:rPr>
              <w:t>Қалған балалар топтарға бөлінеді және кіші топтарда жұмыс істейді</w:t>
            </w:r>
          </w:p>
        </w:tc>
        <w:tc>
          <w:tcPr>
            <w:tcW w:w="2855" w:type="dxa"/>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Cs/>
                <w:szCs w:val="24"/>
                <w:lang w:val="kk-KZ"/>
              </w:rPr>
            </w:pPr>
            <w:r>
              <w:rPr>
                <w:rFonts w:eastAsia="Calibri"/>
                <w:bCs/>
                <w:szCs w:val="24"/>
                <w:lang w:val="kk-KZ"/>
              </w:rPr>
              <w:t>Сағымға</w:t>
            </w:r>
            <w:r w:rsidRPr="00A15F06">
              <w:rPr>
                <w:rFonts w:eastAsia="Calibri"/>
                <w:bCs/>
                <w:szCs w:val="24"/>
                <w:lang w:val="kk-KZ"/>
              </w:rPr>
              <w:t xml:space="preserve"> түстерді жаттатқызу.</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(математика негіздері)</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Қысқы киімдерді тауып бояу.</w:t>
            </w:r>
          </w:p>
          <w:p w:rsidR="005B25E1" w:rsidRPr="00A15F06" w:rsidRDefault="005B25E1" w:rsidP="005B25E1">
            <w:pPr>
              <w:spacing w:after="0" w:line="240" w:lineRule="auto"/>
              <w:ind w:right="142"/>
              <w:rPr>
                <w:rFonts w:eastAsia="Calibri"/>
                <w:b/>
                <w:bCs/>
                <w:i/>
                <w:szCs w:val="24"/>
                <w:lang w:val="kk-KZ"/>
              </w:rPr>
            </w:pPr>
            <w:r w:rsidRPr="00A15F06">
              <w:rPr>
                <w:rFonts w:eastAsia="Calibri"/>
                <w:b/>
                <w:bCs/>
                <w:i/>
                <w:szCs w:val="24"/>
                <w:lang w:val="kk-KZ"/>
              </w:rPr>
              <w:t>(сурет салу)</w:t>
            </w:r>
          </w:p>
          <w:p w:rsidR="005B25E1" w:rsidRPr="001E72F5" w:rsidRDefault="005B25E1" w:rsidP="001E72F5">
            <w:pPr>
              <w:spacing w:after="0" w:line="240" w:lineRule="auto"/>
              <w:ind w:right="-284"/>
              <w:rPr>
                <w:rFonts w:eastAsia="Calibri"/>
                <w:bCs/>
                <w:szCs w:val="24"/>
                <w:lang w:val="kk-KZ"/>
              </w:rPr>
            </w:pPr>
            <w:r w:rsidRPr="002173C6">
              <w:rPr>
                <w:rFonts w:eastAsia="Calibri"/>
                <w:szCs w:val="24"/>
                <w:lang w:val="kk-KZ"/>
              </w:rPr>
              <w:t>Қалған балалар топтарға бөлінеді және кіші топтарда жұмыс істейді</w:t>
            </w:r>
          </w:p>
        </w:tc>
      </w:tr>
      <w:tr w:rsidR="005B25E1" w:rsidRPr="00ED67E4" w:rsidTr="005B25E1">
        <w:trPr>
          <w:trHeight w:val="553"/>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rPr>
                <w:rFonts w:eastAsia="Calibri"/>
                <w:bCs/>
                <w:szCs w:val="24"/>
                <w:lang w:val="kk-KZ"/>
              </w:rPr>
            </w:pPr>
            <w:r w:rsidRPr="00A15F06">
              <w:rPr>
                <w:rFonts w:eastAsia="Calibri"/>
                <w:b/>
                <w:bCs/>
                <w:szCs w:val="24"/>
              </w:rPr>
              <w:t>Серуенге дайындық</w:t>
            </w: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«Киімді қалай киюге болады?» әңгіме</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rFonts w:eastAsia="Calibri"/>
                <w:b/>
                <w:bCs/>
                <w:i/>
                <w:szCs w:val="24"/>
                <w:lang w:val="kk-KZ"/>
              </w:rPr>
              <w:t>(Сөйлеуді дамыту)</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«Киімді қалай киюге болады?» әңгіме</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rFonts w:eastAsia="Calibri"/>
                <w:b/>
                <w:bCs/>
                <w:i/>
                <w:szCs w:val="24"/>
                <w:lang w:val="kk-KZ"/>
              </w:rPr>
              <w:t>(Сөйлеуді дамыту)</w:t>
            </w:r>
          </w:p>
        </w:tc>
        <w:tc>
          <w:tcPr>
            <w:tcW w:w="2686"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«Киімді қалай киюге болады?» әңгіме</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rFonts w:eastAsia="Calibri"/>
                <w:b/>
                <w:bCs/>
                <w:i/>
                <w:szCs w:val="24"/>
                <w:lang w:val="kk-KZ"/>
              </w:rPr>
              <w:t>(Сөйлеуді дамыту)</w:t>
            </w:r>
          </w:p>
        </w:tc>
        <w:tc>
          <w:tcPr>
            <w:tcW w:w="2964" w:type="dxa"/>
            <w:gridSpan w:val="10"/>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«Киімді қалай киюге болады?» әңгіме</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rFonts w:eastAsia="Calibri"/>
                <w:b/>
                <w:bCs/>
                <w:i/>
                <w:szCs w:val="24"/>
                <w:lang w:val="kk-KZ"/>
              </w:rPr>
              <w:t>(Сөйлеуді дамыту)</w:t>
            </w:r>
          </w:p>
        </w:tc>
        <w:tc>
          <w:tcPr>
            <w:tcW w:w="2855" w:type="dxa"/>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«Киімді қалай киюге болады?» әңгіме</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rFonts w:eastAsia="Calibri"/>
                <w:b/>
                <w:bCs/>
                <w:i/>
                <w:szCs w:val="24"/>
                <w:lang w:val="kk-KZ"/>
              </w:rPr>
              <w:t>(Сөйлеуді дамыту)</w:t>
            </w:r>
          </w:p>
        </w:tc>
      </w:tr>
      <w:tr w:rsidR="005B25E1" w:rsidRPr="00A15F06" w:rsidTr="005B25E1">
        <w:trPr>
          <w:trHeight w:val="678"/>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284"/>
              <w:rPr>
                <w:rFonts w:eastAsia="Calibri"/>
                <w:bCs/>
                <w:szCs w:val="24"/>
              </w:rPr>
            </w:pPr>
            <w:r w:rsidRPr="00A15F06">
              <w:rPr>
                <w:rFonts w:eastAsia="Calibri"/>
                <w:b/>
                <w:bCs/>
                <w:szCs w:val="24"/>
              </w:rPr>
              <w:t>Серуен</w:t>
            </w: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Күннің екінші жартысындағы ауа райын бақылау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(Қоршаған ортамен таныстыру)</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Аз қимылды ойын:</w:t>
            </w:r>
            <w:r w:rsidRPr="00A15F06">
              <w:rPr>
                <w:rFonts w:eastAsia="Calibri"/>
                <w:bCs/>
                <w:szCs w:val="24"/>
                <w:lang w:val="kk-KZ"/>
              </w:rPr>
              <w:t xml:space="preserve"> «Ұшақтар»</w:t>
            </w:r>
          </w:p>
          <w:p w:rsidR="005B25E1" w:rsidRPr="00A15F06" w:rsidRDefault="005B25E1" w:rsidP="005B25E1">
            <w:pPr>
              <w:spacing w:after="0" w:line="240" w:lineRule="auto"/>
              <w:ind w:right="119"/>
              <w:rPr>
                <w:rFonts w:eastAsia="Calibri"/>
                <w:bCs/>
                <w:szCs w:val="24"/>
                <w:lang w:val="kk-KZ"/>
              </w:rPr>
            </w:pPr>
            <w:r w:rsidRPr="00A15F06">
              <w:rPr>
                <w:rFonts w:eastAsia="Calibri"/>
                <w:b/>
                <w:bCs/>
                <w:szCs w:val="24"/>
                <w:lang w:val="kk-KZ"/>
              </w:rPr>
              <w:t xml:space="preserve">Шарты: </w:t>
            </w:r>
            <w:r w:rsidRPr="00A15F06">
              <w:rPr>
                <w:rFonts w:eastAsia="Calibri"/>
                <w:bCs/>
                <w:szCs w:val="24"/>
                <w:lang w:val="kk-KZ"/>
              </w:rPr>
              <w:t>Балаларды ойын алаңына еркін тұрғызу. Тәрбиеші өзі ұшақ болып ұшып көрсетеді. Тәрбиеші: «Ұшақтар ұшады!» – деген кезде барлық бала ұшақ болып ұшады. «Ұшақтар қонады!» дегенде барлық бала өз орындарына келіп қона бастайды. Тәрбиешінің бастауымен ойын жалғасады.</w:t>
            </w:r>
          </w:p>
          <w:p w:rsidR="005B25E1" w:rsidRPr="00A15F06" w:rsidRDefault="005B25E1" w:rsidP="005B25E1">
            <w:pPr>
              <w:spacing w:after="0" w:line="240" w:lineRule="auto"/>
              <w:ind w:right="-284"/>
              <w:rPr>
                <w:rFonts w:eastAsia="Calibri"/>
                <w:bCs/>
                <w:szCs w:val="24"/>
                <w:lang w:val="kk-KZ"/>
              </w:rPr>
            </w:pPr>
            <w:r w:rsidRPr="00A15F06">
              <w:rPr>
                <w:rFonts w:eastAsia="Calibri"/>
                <w:b/>
                <w:bCs/>
                <w:i/>
                <w:szCs w:val="24"/>
                <w:lang w:val="kk-KZ"/>
              </w:rPr>
              <w:t>(ойын қызметі)</w:t>
            </w:r>
          </w:p>
          <w:p w:rsidR="005B25E1" w:rsidRPr="00A15F06" w:rsidRDefault="005B25E1" w:rsidP="005B25E1">
            <w:pPr>
              <w:spacing w:after="0" w:line="240" w:lineRule="auto"/>
              <w:ind w:right="-284"/>
              <w:rPr>
                <w:rFonts w:eastAsia="Calibri"/>
                <w:bCs/>
                <w:szCs w:val="24"/>
                <w:lang w:val="kk-KZ"/>
              </w:rPr>
            </w:pP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Күннің екінші жартысындағы ауа райын бақылау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(Қоршаған ортамен таныстыру)</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Аз қимылды ойын:</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«Доп кімде?»</w:t>
            </w:r>
          </w:p>
          <w:p w:rsidR="005B25E1" w:rsidRPr="005B25E1" w:rsidRDefault="005B25E1" w:rsidP="005B25E1">
            <w:pPr>
              <w:spacing w:after="0" w:line="240" w:lineRule="auto"/>
              <w:ind w:right="142"/>
              <w:rPr>
                <w:rFonts w:eastAsia="Calibri"/>
                <w:bCs/>
                <w:szCs w:val="24"/>
                <w:lang w:val="ru-RU"/>
              </w:rPr>
            </w:pPr>
            <w:r w:rsidRPr="00A15F06">
              <w:rPr>
                <w:rFonts w:eastAsia="Calibri"/>
                <w:b/>
                <w:bCs/>
                <w:szCs w:val="24"/>
                <w:lang w:val="kk-KZ"/>
              </w:rPr>
              <w:t>Шарты:</w:t>
            </w:r>
            <w:r w:rsidRPr="00A15F06">
              <w:rPr>
                <w:rFonts w:eastAsia="Calibri"/>
                <w:bCs/>
                <w:szCs w:val="24"/>
                <w:lang w:val="kk-KZ"/>
              </w:rPr>
              <w:t xml:space="preserve"> Бір бала жүргізуші болады. </w:t>
            </w:r>
            <w:r w:rsidRPr="005B25E1">
              <w:rPr>
                <w:rFonts w:eastAsia="Calibri"/>
                <w:bCs/>
                <w:szCs w:val="24"/>
                <w:lang w:val="ru-RU"/>
              </w:rPr>
              <w:t>Бір бевала ортада көзін жұмып тұрады. Қойған балалар шеңбер жасап, қолдарын артына ұстап, иықтарын тақап тұрады ( қолдары ішінен қарағанда көрінбеу керек ).</w:t>
            </w:r>
          </w:p>
          <w:p w:rsidR="005B25E1" w:rsidRPr="005B25E1" w:rsidRDefault="005B25E1" w:rsidP="005B25E1">
            <w:pPr>
              <w:spacing w:after="0" w:line="240" w:lineRule="auto"/>
              <w:ind w:right="142"/>
              <w:rPr>
                <w:rFonts w:eastAsia="Calibri"/>
                <w:bCs/>
                <w:szCs w:val="24"/>
                <w:lang w:val="ru-RU"/>
              </w:rPr>
            </w:pPr>
            <w:r w:rsidRPr="005B25E1">
              <w:rPr>
                <w:rFonts w:eastAsia="Calibri"/>
                <w:bCs/>
                <w:szCs w:val="24"/>
                <w:lang w:val="ru-RU"/>
              </w:rPr>
              <w:t>Сыртта жүрген бала сездірмей, шеңбердің сыртын айналып жүріп, бір баланың қолына ұстатады да өзі алысқа барып тұрады да « болды» дейді.</w:t>
            </w:r>
          </w:p>
          <w:p w:rsidR="005B25E1" w:rsidRPr="00A15F06" w:rsidRDefault="005B25E1" w:rsidP="005B25E1">
            <w:pPr>
              <w:spacing w:after="0" w:line="240" w:lineRule="auto"/>
              <w:ind w:right="142"/>
              <w:rPr>
                <w:rFonts w:eastAsia="Calibri"/>
                <w:bCs/>
                <w:szCs w:val="24"/>
              </w:rPr>
            </w:pPr>
            <w:r w:rsidRPr="005B25E1">
              <w:rPr>
                <w:rFonts w:eastAsia="Calibri"/>
                <w:bCs/>
                <w:szCs w:val="24"/>
                <w:lang w:val="ru-RU"/>
              </w:rPr>
              <w:t xml:space="preserve">Ортадағы бала көзін ашып, шеңбердің ішінде тұрып, кімде екенін ( көзінің т.б.) біліп айту керек. Тапса допты алады. Таппаса-басын шайқайды. Сол кезде добы бар бала теріс айналып, допты көрсетеді. </w:t>
            </w:r>
            <w:r w:rsidRPr="00A15F06">
              <w:rPr>
                <w:rFonts w:eastAsia="Calibri"/>
                <w:bCs/>
                <w:szCs w:val="24"/>
              </w:rPr>
              <w:t>Сенде-деген жоғары көтеруі тиіс.</w:t>
            </w:r>
          </w:p>
          <w:p w:rsidR="005B25E1" w:rsidRPr="005B25E1" w:rsidRDefault="005B25E1" w:rsidP="005B25E1">
            <w:pPr>
              <w:spacing w:after="0" w:line="240" w:lineRule="auto"/>
              <w:ind w:right="-284"/>
              <w:rPr>
                <w:rFonts w:eastAsia="Calibri"/>
                <w:b/>
                <w:bCs/>
                <w:i/>
                <w:szCs w:val="24"/>
                <w:lang w:val="kk-KZ"/>
              </w:rPr>
            </w:pPr>
            <w:r w:rsidRPr="00A15F06">
              <w:rPr>
                <w:rFonts w:eastAsia="Calibri"/>
                <w:b/>
                <w:bCs/>
                <w:i/>
                <w:szCs w:val="24"/>
                <w:lang w:val="kk-KZ"/>
              </w:rPr>
              <w:t>(ойын қызметі)</w:t>
            </w: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Күннің екінші жартысындағы ауа райын бақылау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(Қоршаған ортамен таныстыру)</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Аз қимылды ойын:</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«Ит пен қоян»</w:t>
            </w:r>
          </w:p>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Мақсаты: </w:t>
            </w:r>
          </w:p>
          <w:p w:rsidR="005B25E1" w:rsidRPr="00A15F06" w:rsidRDefault="005B25E1" w:rsidP="005B25E1">
            <w:pPr>
              <w:spacing w:after="0" w:line="240" w:lineRule="auto"/>
              <w:ind w:right="-284"/>
              <w:rPr>
                <w:rFonts w:eastAsia="Calibri"/>
                <w:b/>
                <w:bCs/>
                <w:szCs w:val="24"/>
                <w:lang w:val="kk-KZ"/>
              </w:rPr>
            </w:pPr>
            <w:r w:rsidRPr="00A15F06">
              <w:rPr>
                <w:rFonts w:eastAsia="Calibri"/>
                <w:bCs/>
                <w:szCs w:val="24"/>
                <w:lang w:val="kk-KZ"/>
              </w:rPr>
              <w:t>Шапшаңдыққа, ептілікке баулу.</w:t>
            </w:r>
          </w:p>
          <w:p w:rsidR="005B25E1" w:rsidRPr="005B25E1" w:rsidRDefault="005B25E1" w:rsidP="005B25E1">
            <w:pPr>
              <w:spacing w:after="0" w:line="240" w:lineRule="auto"/>
              <w:ind w:right="142"/>
              <w:rPr>
                <w:rFonts w:eastAsia="Calibri"/>
                <w:bCs/>
                <w:szCs w:val="24"/>
                <w:lang w:val="ru-RU"/>
              </w:rPr>
            </w:pPr>
            <w:r w:rsidRPr="00A15F06">
              <w:rPr>
                <w:rFonts w:eastAsia="Calibri"/>
                <w:b/>
                <w:bCs/>
                <w:szCs w:val="24"/>
                <w:lang w:val="kk-KZ"/>
              </w:rPr>
              <w:t>Шарты:</w:t>
            </w:r>
            <w:r w:rsidRPr="00A15F06">
              <w:rPr>
                <w:rFonts w:eastAsia="Calibri"/>
                <w:bCs/>
                <w:szCs w:val="24"/>
                <w:lang w:val="kk-KZ"/>
              </w:rPr>
              <w:t xml:space="preserve"> Ойын жазық алаңда ойналады. </w:t>
            </w:r>
            <w:r w:rsidRPr="005B25E1">
              <w:rPr>
                <w:rFonts w:eastAsia="Calibri"/>
                <w:bCs/>
                <w:szCs w:val="24"/>
                <w:lang w:val="ru-RU"/>
              </w:rPr>
              <w:t>Бір бала ит болады да, қалғаны қоян болады. Бұдан кейін « ит»,</w:t>
            </w:r>
          </w:p>
          <w:p w:rsidR="005B25E1" w:rsidRPr="00A15F06" w:rsidRDefault="005B25E1" w:rsidP="005B25E1">
            <w:pPr>
              <w:spacing w:after="0" w:line="240" w:lineRule="auto"/>
              <w:ind w:right="142"/>
              <w:rPr>
                <w:rFonts w:eastAsia="Calibri"/>
                <w:bCs/>
                <w:szCs w:val="24"/>
                <w:lang w:val="kk-KZ"/>
              </w:rPr>
            </w:pPr>
            <w:r w:rsidRPr="005B25E1">
              <w:rPr>
                <w:rFonts w:eastAsia="Calibri"/>
                <w:bCs/>
                <w:szCs w:val="24"/>
                <w:lang w:val="ru-RU"/>
              </w:rPr>
              <w:t xml:space="preserve"> «қояндарды» қуып ұстауға тырысады. Өзі ұстаған балалардың барлығын итке айналдарды. Сөйтіп барлық қояндар итке айналғанша ойын жалғаса береді</w:t>
            </w:r>
            <w:r w:rsidRPr="00A15F06">
              <w:rPr>
                <w:rFonts w:eastAsia="Calibri"/>
                <w:bCs/>
                <w:szCs w:val="24"/>
                <w:lang w:val="kk-KZ"/>
              </w:rPr>
              <w:t>.</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(ойын қызметі)</w:t>
            </w:r>
          </w:p>
          <w:p w:rsidR="005B25E1" w:rsidRPr="00A15F06" w:rsidRDefault="005B25E1" w:rsidP="005B25E1">
            <w:pPr>
              <w:spacing w:after="0" w:line="240" w:lineRule="auto"/>
              <w:ind w:right="-284"/>
              <w:rPr>
                <w:rFonts w:eastAsia="Calibri"/>
                <w:bCs/>
                <w:szCs w:val="24"/>
                <w:lang w:val="kk-KZ"/>
              </w:rPr>
            </w:pP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Күннің екінші жартысындағы ауа райын бақылау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(Қоршаған ортамен таныстыру)</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Аз қимылды ойын:</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«Күн мен жаңбыр»</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Шарты:</w:t>
            </w:r>
            <w:r w:rsidRPr="00A15F06">
              <w:rPr>
                <w:rFonts w:eastAsia="Calibri"/>
                <w:bCs/>
                <w:szCs w:val="24"/>
                <w:lang w:val="kk-KZ"/>
              </w:rPr>
              <w:t xml:space="preserve"> Балалар ашық алаңда еркін ойнап жүреді, гүл тереді, көбелек қуады, секіреді, жүгіреді. Тәрбиеші «Жаңбыр жауды!» дегенде балалар пана іздеп, үйшіктерге тығылады. Тәрбиеші «Күн шықты!» дегенде балалар қайта алаңға шығып, ойындарын жалғастырады.</w:t>
            </w:r>
          </w:p>
          <w:p w:rsidR="005B25E1" w:rsidRPr="00A15F06" w:rsidRDefault="005B25E1" w:rsidP="005B25E1">
            <w:pPr>
              <w:spacing w:after="0" w:line="240" w:lineRule="auto"/>
              <w:ind w:right="-284"/>
              <w:rPr>
                <w:rFonts w:eastAsia="Calibri"/>
                <w:bCs/>
                <w:szCs w:val="24"/>
                <w:lang w:val="kk-KZ"/>
              </w:rPr>
            </w:pPr>
            <w:r w:rsidRPr="00A15F06">
              <w:rPr>
                <w:rFonts w:eastAsia="Calibri"/>
                <w:b/>
                <w:bCs/>
                <w:i/>
                <w:szCs w:val="24"/>
                <w:lang w:val="kk-KZ"/>
              </w:rPr>
              <w:t>(ойын қызметі)</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Күннің екінші жартысындағы ауа райын бақылау</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(Қоршаған ортамен таныстыру)</w:t>
            </w:r>
          </w:p>
          <w:p w:rsidR="005B25E1" w:rsidRPr="00A15F06" w:rsidRDefault="005B25E1" w:rsidP="005B25E1">
            <w:pPr>
              <w:spacing w:after="0" w:line="240" w:lineRule="auto"/>
              <w:ind w:right="-284"/>
              <w:rPr>
                <w:rFonts w:eastAsia="Calibri"/>
                <w:b/>
                <w:bCs/>
                <w:szCs w:val="24"/>
                <w:lang w:val="kk-KZ"/>
              </w:rPr>
            </w:pPr>
          </w:p>
          <w:p w:rsidR="005B25E1" w:rsidRPr="00A15F06" w:rsidRDefault="005B25E1" w:rsidP="005B25E1">
            <w:pPr>
              <w:spacing w:after="0" w:line="240" w:lineRule="auto"/>
              <w:ind w:right="-284"/>
              <w:rPr>
                <w:rFonts w:eastAsia="Calibri"/>
                <w:bCs/>
                <w:szCs w:val="24"/>
                <w:lang w:val="kk-KZ"/>
              </w:rPr>
            </w:pPr>
            <w:r w:rsidRPr="00A15F06">
              <w:rPr>
                <w:rFonts w:eastAsia="Calibri"/>
                <w:b/>
                <w:bCs/>
                <w:szCs w:val="24"/>
                <w:lang w:val="kk-KZ"/>
              </w:rPr>
              <w:t>Аз қимылды ойын:</w:t>
            </w:r>
          </w:p>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«Қу түлкі » </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Шарты: </w:t>
            </w:r>
            <w:r w:rsidRPr="00A15F06">
              <w:rPr>
                <w:rFonts w:eastAsia="Calibri"/>
                <w:bCs/>
                <w:szCs w:val="24"/>
                <w:lang w:val="kk-KZ"/>
              </w:rPr>
              <w:t>Балалар бір-біріне бір адымдай ара қашықтықта тұрады ( шеңбер жасап ). Балалар көздерін жұмып тұрады. Тәрбиеші шеңберді айналып жүріп білдіртпей бір баланы түртеді. Сол бала түлкі болады. Балалар көздерін ашып бір-біріне мұқият қарайды. Қу түлкі сен қайдасың? Үш рет айтқанда қу түлкі ортаға қолын көтеріп мен мындамын деп жүгіріп шығу керек. Барлық балалар жан-жаққа қашады. Қу түлкі ұстап алуы керек.</w:t>
            </w:r>
          </w:p>
          <w:p w:rsidR="005B25E1" w:rsidRPr="00A15F06" w:rsidRDefault="005B25E1" w:rsidP="005B25E1">
            <w:pPr>
              <w:spacing w:after="0" w:line="240" w:lineRule="auto"/>
              <w:ind w:right="-284"/>
              <w:rPr>
                <w:rFonts w:eastAsia="Calibri"/>
                <w:b/>
                <w:bCs/>
                <w:i/>
                <w:szCs w:val="24"/>
                <w:lang w:val="kk-KZ"/>
              </w:rPr>
            </w:pPr>
            <w:r w:rsidRPr="00A15F06">
              <w:rPr>
                <w:rFonts w:eastAsia="Calibri"/>
                <w:b/>
                <w:bCs/>
                <w:i/>
                <w:szCs w:val="24"/>
                <w:lang w:val="kk-KZ"/>
              </w:rPr>
              <w:t xml:space="preserve"> (ойын қызметі)</w:t>
            </w:r>
          </w:p>
        </w:tc>
      </w:tr>
      <w:tr w:rsidR="005B25E1" w:rsidRPr="00ED67E4" w:rsidTr="005B25E1">
        <w:trPr>
          <w:trHeight w:val="293"/>
        </w:trPr>
        <w:tc>
          <w:tcPr>
            <w:tcW w:w="2014"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jc w:val="center"/>
              <w:rPr>
                <w:rFonts w:eastAsia="Calibri"/>
                <w:bCs/>
                <w:szCs w:val="24"/>
                <w:lang w:val="kk-KZ"/>
              </w:rPr>
            </w:pPr>
            <w:r w:rsidRPr="00A15F06">
              <w:rPr>
                <w:rFonts w:eastAsia="Calibri"/>
                <w:b/>
                <w:bCs/>
                <w:szCs w:val="24"/>
              </w:rPr>
              <w:t>Серуеннен оралу</w:t>
            </w:r>
          </w:p>
        </w:tc>
        <w:tc>
          <w:tcPr>
            <w:tcW w:w="14288"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киімін ретімен шешу, әндерді үйрену, жұмбақтарды шешу, дербес және ойын әрекеті</w:t>
            </w:r>
          </w:p>
        </w:tc>
      </w:tr>
      <w:tr w:rsidR="005B25E1" w:rsidRPr="00ED67E4" w:rsidTr="005B25E1">
        <w:trPr>
          <w:trHeight w:val="293"/>
        </w:trPr>
        <w:tc>
          <w:tcPr>
            <w:tcW w:w="2014"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right="-284"/>
              <w:jc w:val="center"/>
              <w:rPr>
                <w:rFonts w:eastAsia="Calibri"/>
                <w:b/>
                <w:bCs/>
                <w:szCs w:val="24"/>
                <w:lang w:val="kk-KZ"/>
              </w:rPr>
            </w:pPr>
            <w:r w:rsidRPr="00A15F06">
              <w:rPr>
                <w:rFonts w:eastAsia="Calibri"/>
                <w:b/>
                <w:bCs/>
                <w:szCs w:val="24"/>
                <w:lang w:val="kk-KZ"/>
              </w:rPr>
              <w:t>Ата-аналарға кеңес,</w:t>
            </w:r>
          </w:p>
          <w:p w:rsidR="005B25E1" w:rsidRPr="00A15F06" w:rsidRDefault="005B25E1" w:rsidP="005B25E1">
            <w:pPr>
              <w:spacing w:after="0" w:line="240" w:lineRule="auto"/>
              <w:ind w:right="126"/>
              <w:jc w:val="center"/>
              <w:rPr>
                <w:rFonts w:eastAsia="Calibri"/>
                <w:bCs/>
                <w:szCs w:val="24"/>
                <w:lang w:val="kk-KZ"/>
              </w:rPr>
            </w:pPr>
            <w:r w:rsidRPr="00A15F06">
              <w:rPr>
                <w:rFonts w:eastAsia="Calibri"/>
                <w:b/>
                <w:bCs/>
                <w:szCs w:val="24"/>
                <w:lang w:val="kk-KZ"/>
              </w:rPr>
              <w:t>балалардың үйіне қайтуы</w:t>
            </w:r>
          </w:p>
        </w:tc>
        <w:tc>
          <w:tcPr>
            <w:tcW w:w="14288"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right="-284"/>
              <w:rPr>
                <w:rFonts w:eastAsia="Calibri"/>
                <w:b/>
                <w:bCs/>
                <w:szCs w:val="24"/>
                <w:lang w:val="kk-KZ"/>
              </w:rPr>
            </w:pPr>
            <w:r w:rsidRPr="00A15F06">
              <w:rPr>
                <w:rFonts w:eastAsia="Calibri"/>
                <w:b/>
                <w:bCs/>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5B25E1" w:rsidRPr="00ED67E4" w:rsidTr="005B25E1">
        <w:trPr>
          <w:trHeight w:val="113"/>
        </w:trPr>
        <w:tc>
          <w:tcPr>
            <w:tcW w:w="2014"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right="-284"/>
              <w:rPr>
                <w:rFonts w:eastAsia="Calibri"/>
                <w:bCs/>
                <w:szCs w:val="24"/>
                <w:lang w:val="kk-KZ"/>
              </w:rPr>
            </w:pPr>
          </w:p>
        </w:tc>
        <w:tc>
          <w:tcPr>
            <w:tcW w:w="2685"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right="119"/>
              <w:rPr>
                <w:rFonts w:eastAsia="Calibri"/>
                <w:bCs/>
                <w:szCs w:val="24"/>
                <w:lang w:val="kk-KZ"/>
              </w:rPr>
            </w:pPr>
            <w:r w:rsidRPr="00A15F06">
              <w:rPr>
                <w:rFonts w:eastAsia="Calibri"/>
                <w:bCs/>
                <w:szCs w:val="24"/>
                <w:lang w:val="kk-KZ"/>
              </w:rPr>
              <w:t xml:space="preserve">Ата-аналарға </w:t>
            </w:r>
          </w:p>
          <w:p w:rsidR="005B25E1" w:rsidRPr="00A15F06" w:rsidRDefault="005B25E1" w:rsidP="005B25E1">
            <w:pPr>
              <w:spacing w:after="0" w:line="240" w:lineRule="auto"/>
              <w:ind w:right="119"/>
              <w:rPr>
                <w:rFonts w:eastAsia="Calibri"/>
                <w:bCs/>
                <w:szCs w:val="24"/>
                <w:lang w:val="kk-KZ"/>
              </w:rPr>
            </w:pPr>
            <w:r w:rsidRPr="00A15F06">
              <w:rPr>
                <w:rFonts w:eastAsia="Calibri"/>
                <w:bCs/>
                <w:szCs w:val="24"/>
                <w:lang w:val="kk-KZ"/>
              </w:rPr>
              <w:t>Баланы үйде аяқ киімін оң, теріс деп үйрету туралы айту.</w:t>
            </w:r>
          </w:p>
        </w:tc>
        <w:tc>
          <w:tcPr>
            <w:tcW w:w="3098"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 xml:space="preserve">Ата-аналарға </w:t>
            </w:r>
          </w:p>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«Қысқы ағаштар»  тақырыбына байланысты қолөнер жасап әкелу туралы айту.</w:t>
            </w:r>
          </w:p>
        </w:tc>
        <w:tc>
          <w:tcPr>
            <w:tcW w:w="2828"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284"/>
              <w:rPr>
                <w:rFonts w:eastAsia="Calibri"/>
                <w:bCs/>
                <w:szCs w:val="24"/>
                <w:lang w:val="kk-KZ"/>
              </w:rPr>
            </w:pPr>
            <w:r w:rsidRPr="00A15F06">
              <w:rPr>
                <w:rFonts w:eastAsia="Calibri"/>
                <w:bCs/>
                <w:szCs w:val="24"/>
                <w:lang w:val="kk-KZ"/>
              </w:rPr>
              <w:t>Медбике кеңесі:</w:t>
            </w:r>
          </w:p>
          <w:p w:rsidR="005B25E1" w:rsidRPr="00A15F06" w:rsidRDefault="005B25E1" w:rsidP="005B25E1">
            <w:pPr>
              <w:spacing w:after="0" w:line="240" w:lineRule="auto"/>
              <w:ind w:right="142"/>
              <w:rPr>
                <w:rFonts w:eastAsia="Calibri"/>
                <w:bCs/>
                <w:szCs w:val="24"/>
                <w:lang w:val="kk-KZ"/>
              </w:rPr>
            </w:pPr>
            <w:r w:rsidRPr="00A15F06">
              <w:rPr>
                <w:rFonts w:eastAsia="Calibri"/>
                <w:b/>
                <w:bCs/>
                <w:szCs w:val="24"/>
                <w:lang w:val="kk-KZ"/>
              </w:rPr>
              <w:t>«</w:t>
            </w:r>
            <w:r w:rsidRPr="00A15F06">
              <w:rPr>
                <w:rFonts w:eastAsia="Calibri"/>
                <w:bCs/>
                <w:szCs w:val="24"/>
                <w:lang w:val="kk-KZ"/>
              </w:rPr>
              <w:t>Балаларды тазалыққа тәрбиелеу»</w:t>
            </w:r>
          </w:p>
          <w:p w:rsidR="005B25E1" w:rsidRPr="00A15F06" w:rsidRDefault="005B25E1" w:rsidP="005B25E1">
            <w:pPr>
              <w:spacing w:after="0" w:line="240" w:lineRule="auto"/>
              <w:ind w:right="-284"/>
              <w:rPr>
                <w:rFonts w:eastAsia="Calibri"/>
                <w:b/>
                <w:bCs/>
                <w:szCs w:val="24"/>
                <w:lang w:val="kk-KZ"/>
              </w:rPr>
            </w:pPr>
          </w:p>
        </w:tc>
        <w:tc>
          <w:tcPr>
            <w:tcW w:w="2689"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Ата-аналарға кеңес:</w:t>
            </w:r>
          </w:p>
          <w:p w:rsidR="005B25E1" w:rsidRPr="00A15F06" w:rsidRDefault="005B25E1" w:rsidP="005B25E1">
            <w:pPr>
              <w:spacing w:after="0" w:line="240" w:lineRule="auto"/>
              <w:ind w:right="142"/>
              <w:rPr>
                <w:rFonts w:eastAsia="Calibri"/>
                <w:b/>
                <w:bCs/>
                <w:szCs w:val="24"/>
                <w:lang w:val="kk-KZ"/>
              </w:rPr>
            </w:pPr>
            <w:r w:rsidRPr="00A15F06">
              <w:rPr>
                <w:rFonts w:eastAsia="Calibri"/>
                <w:bCs/>
                <w:szCs w:val="24"/>
                <w:lang w:val="kk-KZ"/>
              </w:rPr>
              <w:t xml:space="preserve">«Қыс мезгіліндегі ауа-райына бейімделу ерекшеліктері» </w:t>
            </w:r>
          </w:p>
        </w:tc>
        <w:tc>
          <w:tcPr>
            <w:tcW w:w="2988"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right="142"/>
              <w:rPr>
                <w:rFonts w:eastAsia="Calibri"/>
                <w:bCs/>
                <w:szCs w:val="24"/>
                <w:lang w:val="kk-KZ"/>
              </w:rPr>
            </w:pPr>
            <w:r w:rsidRPr="00A15F06">
              <w:rPr>
                <w:rFonts w:eastAsia="Calibri"/>
                <w:bCs/>
                <w:szCs w:val="24"/>
                <w:lang w:val="kk-KZ"/>
              </w:rPr>
              <w:t xml:space="preserve">Үйде жабайы  жануарлар туралы мультфильмді бірге көру, талдау, «Жабайы жануарлар»  кітапшасын жасап келу туралы айту. </w:t>
            </w:r>
          </w:p>
        </w:tc>
      </w:tr>
    </w:tbl>
    <w:p w:rsidR="001E72F5" w:rsidRDefault="005B25E1" w:rsidP="001E72F5">
      <w:pPr>
        <w:spacing w:line="256" w:lineRule="auto"/>
        <w:ind w:left="-2835" w:firstLine="2126"/>
        <w:rPr>
          <w:rFonts w:eastAsia="Calibri"/>
          <w:b/>
          <w:sz w:val="20"/>
          <w:lang w:val="kk-KZ"/>
        </w:rPr>
      </w:pPr>
      <w:r>
        <w:rPr>
          <w:rFonts w:eastAsia="Calibri"/>
          <w:b/>
          <w:sz w:val="20"/>
          <w:lang w:val="kk-KZ"/>
        </w:rPr>
        <w:t>Циклограмманы толтырған тәрбиеші: ________________</w:t>
      </w:r>
    </w:p>
    <w:p w:rsidR="001E72F5" w:rsidRDefault="001E72F5" w:rsidP="001E72F5">
      <w:pPr>
        <w:spacing w:line="256" w:lineRule="auto"/>
        <w:ind w:left="-2835" w:firstLine="2126"/>
        <w:rPr>
          <w:rFonts w:eastAsia="Calibri"/>
          <w:b/>
          <w:sz w:val="20"/>
          <w:lang w:val="kk-KZ"/>
        </w:rPr>
      </w:pPr>
      <w:r>
        <w:rPr>
          <w:rFonts w:eastAsia="Calibri"/>
          <w:b/>
          <w:sz w:val="20"/>
          <w:lang w:val="kk-KZ"/>
        </w:rPr>
        <w:t xml:space="preserve">Тексерілген күні: 16.02.2024  </w:t>
      </w:r>
    </w:p>
    <w:p w:rsidR="005B25E1" w:rsidRPr="001E72F5" w:rsidRDefault="005B25E1" w:rsidP="001E72F5">
      <w:pPr>
        <w:spacing w:line="256" w:lineRule="auto"/>
        <w:ind w:left="-2835" w:firstLine="2126"/>
        <w:rPr>
          <w:rFonts w:eastAsia="Calibri"/>
          <w:b/>
          <w:sz w:val="20"/>
          <w:lang w:val="kk-KZ"/>
        </w:rPr>
      </w:pPr>
      <w:r>
        <w:rPr>
          <w:rFonts w:eastAsia="Calibri"/>
          <w:b/>
          <w:sz w:val="20"/>
          <w:lang w:val="kk-KZ"/>
        </w:rPr>
        <w:t>Циклограмманы  тексерген әдіскер:  _________________</w:t>
      </w:r>
    </w:p>
    <w:p w:rsidR="005B25E1" w:rsidRPr="00A15F06" w:rsidRDefault="005B25E1" w:rsidP="005B25E1">
      <w:pPr>
        <w:spacing w:after="0" w:line="240" w:lineRule="auto"/>
        <w:ind w:left="142" w:right="-284"/>
        <w:rPr>
          <w:b/>
          <w:bCs/>
          <w:szCs w:val="24"/>
          <w:lang w:val="kk-KZ"/>
        </w:rPr>
      </w:pPr>
    </w:p>
    <w:p w:rsidR="005B25E1" w:rsidRDefault="005B25E1" w:rsidP="005B25E1">
      <w:pPr>
        <w:spacing w:after="0" w:line="240" w:lineRule="auto"/>
        <w:ind w:left="142" w:right="-284"/>
        <w:rPr>
          <w:b/>
          <w:bCs/>
          <w:szCs w:val="24"/>
          <w:lang w:val="kk-KZ"/>
        </w:rPr>
      </w:pPr>
    </w:p>
    <w:p w:rsidR="00BD4708" w:rsidRDefault="00BD4708" w:rsidP="005B25E1">
      <w:pPr>
        <w:spacing w:after="0" w:line="240" w:lineRule="auto"/>
        <w:ind w:left="142" w:right="-284"/>
        <w:rPr>
          <w:b/>
          <w:bCs/>
          <w:szCs w:val="24"/>
          <w:lang w:val="kk-KZ"/>
        </w:rPr>
      </w:pPr>
    </w:p>
    <w:p w:rsidR="00BD4708" w:rsidRDefault="00BD4708" w:rsidP="005B25E1">
      <w:pPr>
        <w:spacing w:after="0" w:line="240" w:lineRule="auto"/>
        <w:ind w:left="142" w:right="-284"/>
        <w:rPr>
          <w:b/>
          <w:bCs/>
          <w:szCs w:val="24"/>
          <w:lang w:val="kk-KZ"/>
        </w:rPr>
      </w:pPr>
    </w:p>
    <w:p w:rsidR="00BD4708" w:rsidRDefault="00BD4708" w:rsidP="005B25E1">
      <w:pPr>
        <w:spacing w:after="0" w:line="240" w:lineRule="auto"/>
        <w:ind w:left="142" w:right="-284"/>
        <w:rPr>
          <w:b/>
          <w:bCs/>
          <w:szCs w:val="24"/>
          <w:lang w:val="kk-KZ"/>
        </w:rPr>
      </w:pPr>
    </w:p>
    <w:p w:rsidR="00BD4708" w:rsidRDefault="00BD4708" w:rsidP="005B25E1">
      <w:pPr>
        <w:spacing w:after="0" w:line="240" w:lineRule="auto"/>
        <w:ind w:left="142" w:right="-284"/>
        <w:rPr>
          <w:b/>
          <w:bCs/>
          <w:szCs w:val="24"/>
          <w:lang w:val="kk-KZ"/>
        </w:rPr>
      </w:pPr>
    </w:p>
    <w:p w:rsidR="00BD4708" w:rsidRPr="00A15F06" w:rsidRDefault="00BD4708" w:rsidP="005B25E1">
      <w:pPr>
        <w:spacing w:after="0" w:line="240" w:lineRule="auto"/>
        <w:ind w:left="142" w:right="-284"/>
        <w:rPr>
          <w:b/>
          <w:bCs/>
          <w:szCs w:val="24"/>
          <w:lang w:val="kk-KZ"/>
        </w:rPr>
      </w:pPr>
    </w:p>
    <w:p w:rsidR="005B25E1" w:rsidRPr="00A15F06" w:rsidRDefault="005B25E1" w:rsidP="001E72F5">
      <w:pPr>
        <w:spacing w:after="0" w:line="240" w:lineRule="auto"/>
        <w:ind w:left="3400" w:right="-284"/>
        <w:rPr>
          <w:bCs/>
          <w:szCs w:val="24"/>
          <w:lang w:val="kk-KZ"/>
        </w:rPr>
      </w:pPr>
      <w:r>
        <w:rPr>
          <w:b/>
          <w:bCs/>
          <w:szCs w:val="24"/>
          <w:lang w:val="kk-KZ"/>
        </w:rPr>
        <w:t xml:space="preserve">                                 </w:t>
      </w:r>
      <w:r w:rsidRPr="00A15F06">
        <w:rPr>
          <w:b/>
          <w:bCs/>
          <w:szCs w:val="24"/>
          <w:lang w:val="kk-KZ"/>
        </w:rPr>
        <w:t>Тәрбиелеу - білім беру процесінің циклограммасы</w:t>
      </w:r>
    </w:p>
    <w:p w:rsidR="005B25E1" w:rsidRPr="00A15F06" w:rsidRDefault="005B25E1" w:rsidP="001E72F5">
      <w:pPr>
        <w:spacing w:after="0" w:line="240" w:lineRule="auto"/>
        <w:ind w:left="3542" w:right="-284"/>
        <w:rPr>
          <w:b/>
          <w:bCs/>
          <w:szCs w:val="24"/>
          <w:lang w:val="kk-KZ"/>
        </w:rPr>
      </w:pPr>
      <w:r>
        <w:rPr>
          <w:b/>
          <w:bCs/>
          <w:szCs w:val="24"/>
          <w:lang w:val="kk-KZ"/>
        </w:rPr>
        <w:t xml:space="preserve">                                                </w:t>
      </w:r>
      <w:r w:rsidRPr="00A15F06">
        <w:rPr>
          <w:b/>
          <w:bCs/>
          <w:szCs w:val="24"/>
          <w:lang w:val="kk-KZ"/>
        </w:rPr>
        <w:t>2023-2024 оқу жылы</w:t>
      </w:r>
    </w:p>
    <w:p w:rsidR="005B25E1" w:rsidRPr="00A15F06" w:rsidRDefault="005B25E1" w:rsidP="001E72F5">
      <w:pPr>
        <w:spacing w:after="0" w:line="240" w:lineRule="auto"/>
        <w:ind w:left="-3544" w:right="-284" w:firstLine="2693"/>
        <w:rPr>
          <w:bCs/>
          <w:szCs w:val="24"/>
          <w:lang w:val="kk-KZ"/>
        </w:rPr>
      </w:pPr>
      <w:r w:rsidRPr="00A15F06">
        <w:rPr>
          <w:b/>
          <w:bCs/>
          <w:szCs w:val="24"/>
          <w:lang w:val="kk-KZ"/>
        </w:rPr>
        <w:t xml:space="preserve">Мектепке дейінгі ұйым: </w:t>
      </w:r>
      <w:r>
        <w:rPr>
          <w:b/>
          <w:bCs/>
          <w:szCs w:val="24"/>
          <w:lang w:val="kk-KZ"/>
        </w:rPr>
        <w:t>М.Дулатұлы атындағы ЖББМ</w:t>
      </w:r>
    </w:p>
    <w:p w:rsidR="005B25E1" w:rsidRPr="00A15F06" w:rsidRDefault="005B25E1" w:rsidP="001E72F5">
      <w:pPr>
        <w:spacing w:after="0" w:line="240" w:lineRule="auto"/>
        <w:ind w:left="-3544" w:right="-284" w:firstLine="2693"/>
        <w:rPr>
          <w:bCs/>
          <w:szCs w:val="24"/>
          <w:lang w:val="kk-KZ"/>
        </w:rPr>
      </w:pPr>
      <w:r w:rsidRPr="00A15F06">
        <w:rPr>
          <w:b/>
          <w:bCs/>
          <w:szCs w:val="24"/>
          <w:lang w:val="kk-KZ"/>
        </w:rPr>
        <w:t>Топ</w:t>
      </w:r>
      <w:r w:rsidRPr="00A15F06">
        <w:rPr>
          <w:bCs/>
          <w:szCs w:val="24"/>
          <w:lang w:val="kk-KZ"/>
        </w:rPr>
        <w:t xml:space="preserve">: </w:t>
      </w:r>
      <w:r>
        <w:rPr>
          <w:bCs/>
          <w:szCs w:val="24"/>
          <w:lang w:val="kk-KZ"/>
        </w:rPr>
        <w:t>«Айгөлек» шағын орталығы</w:t>
      </w:r>
    </w:p>
    <w:p w:rsidR="005B25E1" w:rsidRPr="00A15F06" w:rsidRDefault="005B25E1" w:rsidP="001E72F5">
      <w:pPr>
        <w:spacing w:after="0" w:line="240" w:lineRule="auto"/>
        <w:ind w:left="-3544" w:right="-284" w:firstLine="2693"/>
        <w:rPr>
          <w:bCs/>
          <w:szCs w:val="24"/>
          <w:lang w:val="kk-KZ"/>
        </w:rPr>
      </w:pPr>
      <w:r w:rsidRPr="00A15F06">
        <w:rPr>
          <w:b/>
          <w:bCs/>
          <w:szCs w:val="24"/>
          <w:lang w:val="kk-KZ"/>
        </w:rPr>
        <w:t>Балалардың жасы</w:t>
      </w:r>
      <w:r w:rsidRPr="00A15F06">
        <w:rPr>
          <w:bCs/>
          <w:szCs w:val="24"/>
          <w:lang w:val="kk-KZ"/>
        </w:rPr>
        <w:t>: 2 жастағы балалар</w:t>
      </w:r>
    </w:p>
    <w:p w:rsidR="005B25E1" w:rsidRPr="00A15F06" w:rsidRDefault="005B25E1" w:rsidP="001E72F5">
      <w:pPr>
        <w:spacing w:after="0" w:line="240" w:lineRule="auto"/>
        <w:ind w:left="-3544" w:right="-284" w:firstLine="2693"/>
        <w:rPr>
          <w:bCs/>
          <w:szCs w:val="24"/>
          <w:lang w:val="kk-KZ"/>
        </w:rPr>
      </w:pPr>
      <w:r w:rsidRPr="00A15F06">
        <w:rPr>
          <w:b/>
          <w:bCs/>
          <w:szCs w:val="24"/>
          <w:lang w:val="kk-KZ"/>
        </w:rPr>
        <w:t>Жоспардың құрылу кезеңі</w:t>
      </w:r>
      <w:r w:rsidRPr="00A15F06">
        <w:rPr>
          <w:bCs/>
          <w:szCs w:val="24"/>
          <w:lang w:val="kk-KZ"/>
        </w:rPr>
        <w:t>: 26.02-01.03.2024жыл</w:t>
      </w:r>
    </w:p>
    <w:tbl>
      <w:tblPr>
        <w:tblW w:w="16608" w:type="dxa"/>
        <w:tblInd w:w="-1003" w:type="dxa"/>
        <w:tblLayout w:type="fixed"/>
        <w:tblCellMar>
          <w:left w:w="0" w:type="dxa"/>
          <w:right w:w="0" w:type="dxa"/>
        </w:tblCellMar>
        <w:tblLook w:val="04A0" w:firstRow="1" w:lastRow="0" w:firstColumn="1" w:lastColumn="0" w:noHBand="0" w:noVBand="1"/>
      </w:tblPr>
      <w:tblGrid>
        <w:gridCol w:w="2300"/>
        <w:gridCol w:w="2662"/>
        <w:gridCol w:w="13"/>
        <w:gridCol w:w="16"/>
        <w:gridCol w:w="6"/>
        <w:gridCol w:w="3084"/>
        <w:gridCol w:w="2689"/>
        <w:gridCol w:w="131"/>
        <w:gridCol w:w="11"/>
        <w:gridCol w:w="11"/>
        <w:gridCol w:w="2679"/>
        <w:gridCol w:w="11"/>
        <w:gridCol w:w="121"/>
        <w:gridCol w:w="9"/>
        <w:gridCol w:w="2850"/>
        <w:gridCol w:w="15"/>
      </w:tblGrid>
      <w:tr w:rsidR="005B25E1" w:rsidRPr="00A15F06" w:rsidTr="001E72F5">
        <w:trPr>
          <w:gridAfter w:val="1"/>
          <w:wAfter w:w="15" w:type="dxa"/>
          <w:trHeight w:val="316"/>
        </w:trPr>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120"/>
              <w:jc w:val="center"/>
              <w:rPr>
                <w:b/>
                <w:bCs/>
                <w:szCs w:val="24"/>
                <w:lang w:val="kk-KZ"/>
              </w:rPr>
            </w:pPr>
            <w:r w:rsidRPr="00A15F06">
              <w:rPr>
                <w:b/>
                <w:bCs/>
                <w:szCs w:val="24"/>
                <w:lang w:val="kk-KZ"/>
              </w:rPr>
              <w:t>Күн тәртібінің  кезеңдері</w:t>
            </w:r>
          </w:p>
        </w:tc>
        <w:tc>
          <w:tcPr>
            <w:tcW w:w="269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Дүйсенбі</w:t>
            </w:r>
          </w:p>
          <w:p w:rsidR="005B25E1" w:rsidRPr="00A15F06" w:rsidRDefault="005B25E1" w:rsidP="005B25E1">
            <w:pPr>
              <w:spacing w:after="0" w:line="240" w:lineRule="auto"/>
              <w:ind w:left="142" w:right="-284"/>
              <w:jc w:val="center"/>
              <w:rPr>
                <w:b/>
                <w:bCs/>
                <w:szCs w:val="24"/>
                <w:lang w:val="kk-KZ"/>
              </w:rPr>
            </w:pPr>
            <w:r w:rsidRPr="00A15F06">
              <w:rPr>
                <w:b/>
                <w:bCs/>
                <w:szCs w:val="24"/>
                <w:lang w:val="kk-KZ"/>
              </w:rPr>
              <w:t>26.02.2024</w:t>
            </w:r>
          </w:p>
        </w:tc>
        <w:tc>
          <w:tcPr>
            <w:tcW w:w="30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Сейсенбі</w:t>
            </w:r>
          </w:p>
          <w:p w:rsidR="005B25E1" w:rsidRPr="00A15F06" w:rsidRDefault="005B25E1" w:rsidP="005B25E1">
            <w:pPr>
              <w:spacing w:after="0" w:line="240" w:lineRule="auto"/>
              <w:ind w:left="142" w:right="-284"/>
              <w:jc w:val="center"/>
              <w:rPr>
                <w:b/>
                <w:bCs/>
                <w:szCs w:val="24"/>
                <w:lang w:val="kk-KZ"/>
              </w:rPr>
            </w:pPr>
            <w:r w:rsidRPr="00A15F06">
              <w:rPr>
                <w:b/>
                <w:bCs/>
                <w:szCs w:val="24"/>
                <w:lang w:val="kk-KZ"/>
              </w:rPr>
              <w:t>27.02.2024</w:t>
            </w:r>
          </w:p>
        </w:tc>
        <w:tc>
          <w:tcPr>
            <w:tcW w:w="283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Сәрсенбі</w:t>
            </w:r>
          </w:p>
          <w:p w:rsidR="005B25E1" w:rsidRPr="00A15F06" w:rsidRDefault="005B25E1" w:rsidP="005B25E1">
            <w:pPr>
              <w:spacing w:after="0" w:line="240" w:lineRule="auto"/>
              <w:ind w:left="142" w:right="-284"/>
              <w:jc w:val="center"/>
              <w:rPr>
                <w:b/>
                <w:bCs/>
                <w:szCs w:val="24"/>
                <w:lang w:val="kk-KZ"/>
              </w:rPr>
            </w:pPr>
            <w:r w:rsidRPr="00A15F06">
              <w:rPr>
                <w:b/>
                <w:bCs/>
                <w:szCs w:val="24"/>
                <w:lang w:val="kk-KZ"/>
              </w:rPr>
              <w:t>28.02.2024</w:t>
            </w:r>
          </w:p>
        </w:tc>
        <w:tc>
          <w:tcPr>
            <w:tcW w:w="26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Бейсенбі</w:t>
            </w:r>
          </w:p>
          <w:p w:rsidR="005B25E1" w:rsidRPr="00A15F06" w:rsidRDefault="005B25E1" w:rsidP="005B25E1">
            <w:pPr>
              <w:spacing w:after="0" w:line="240" w:lineRule="auto"/>
              <w:ind w:left="142" w:right="-284"/>
              <w:jc w:val="center"/>
              <w:rPr>
                <w:bCs/>
                <w:szCs w:val="24"/>
                <w:lang w:val="kk-KZ"/>
              </w:rPr>
            </w:pPr>
            <w:r w:rsidRPr="00A15F06">
              <w:rPr>
                <w:b/>
                <w:bCs/>
                <w:szCs w:val="24"/>
                <w:lang w:val="kk-KZ"/>
              </w:rPr>
              <w:t>29.02.2024</w:t>
            </w:r>
          </w:p>
        </w:tc>
        <w:tc>
          <w:tcPr>
            <w:tcW w:w="299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Жұма</w:t>
            </w:r>
          </w:p>
          <w:p w:rsidR="005B25E1" w:rsidRPr="00A15F06" w:rsidRDefault="005B25E1" w:rsidP="005B25E1">
            <w:pPr>
              <w:spacing w:after="0" w:line="240" w:lineRule="auto"/>
              <w:ind w:left="142" w:right="-284"/>
              <w:jc w:val="center"/>
              <w:rPr>
                <w:b/>
                <w:bCs/>
                <w:szCs w:val="24"/>
                <w:lang w:val="kk-KZ"/>
              </w:rPr>
            </w:pPr>
            <w:r w:rsidRPr="00A15F06">
              <w:rPr>
                <w:b/>
                <w:bCs/>
                <w:szCs w:val="24"/>
                <w:lang w:val="kk-KZ"/>
              </w:rPr>
              <w:t>01.03.2024</w:t>
            </w:r>
          </w:p>
        </w:tc>
      </w:tr>
      <w:tr w:rsidR="005B25E1" w:rsidRPr="00ED67E4" w:rsidTr="001E72F5">
        <w:trPr>
          <w:gridAfter w:val="1"/>
          <w:wAfter w:w="15" w:type="dxa"/>
          <w:trHeight w:val="486"/>
        </w:trPr>
        <w:tc>
          <w:tcPr>
            <w:tcW w:w="2300" w:type="dxa"/>
            <w:vMerge w:val="restart"/>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Балаларды қабылдау</w:t>
            </w:r>
          </w:p>
          <w:p w:rsidR="005B25E1" w:rsidRPr="00A15F06" w:rsidRDefault="005B25E1" w:rsidP="005B25E1">
            <w:pPr>
              <w:spacing w:after="0" w:line="240" w:lineRule="auto"/>
              <w:ind w:left="142" w:right="120"/>
              <w:jc w:val="center"/>
              <w:rPr>
                <w:bCs/>
                <w:szCs w:val="24"/>
                <w:lang w:val="kk-KZ"/>
              </w:rPr>
            </w:pPr>
            <w:r w:rsidRPr="00A15F06">
              <w:rPr>
                <w:b/>
                <w:bCs/>
                <w:szCs w:val="24"/>
                <w:lang w:val="kk-KZ"/>
              </w:rPr>
              <w:t>Ата-аналармен әңгімелесу</w:t>
            </w:r>
          </w:p>
        </w:tc>
        <w:tc>
          <w:tcPr>
            <w:tcW w:w="1429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120"/>
              <w:rPr>
                <w:bCs/>
                <w:szCs w:val="24"/>
                <w:lang w:val="kk-KZ"/>
              </w:rPr>
            </w:pPr>
            <w:r w:rsidRPr="00A15F06">
              <w:rPr>
                <w:bCs/>
                <w:szCs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Ата-аналармен бала денсаулығы, баланың үйдегі және көшедегі күн тәртібі туралы әңгімелесу (сөйлеуді дамыту-коммуникативті іс-әрекет). </w:t>
            </w:r>
          </w:p>
        </w:tc>
      </w:tr>
      <w:tr w:rsidR="005B25E1" w:rsidRPr="00ED67E4" w:rsidTr="001E72F5">
        <w:trPr>
          <w:gridAfter w:val="1"/>
          <w:wAfter w:w="15" w:type="dxa"/>
          <w:trHeight w:val="1798"/>
        </w:trPr>
        <w:tc>
          <w:tcPr>
            <w:tcW w:w="2300" w:type="dxa"/>
            <w:vMerge/>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Cs/>
                <w:szCs w:val="24"/>
                <w:lang w:val="kk-KZ"/>
              </w:rPr>
            </w:pPr>
          </w:p>
        </w:tc>
        <w:tc>
          <w:tcPr>
            <w:tcW w:w="2691" w:type="dxa"/>
            <w:gridSpan w:val="3"/>
            <w:tcBorders>
              <w:top w:val="single" w:sz="4" w:space="0" w:color="auto"/>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Cs/>
                <w:szCs w:val="24"/>
                <w:lang w:val="kk-KZ"/>
              </w:rPr>
            </w:pPr>
            <w:r w:rsidRPr="00A15F06">
              <w:rPr>
                <w:bCs/>
                <w:szCs w:val="24"/>
                <w:lang w:val="kk-KZ"/>
              </w:rPr>
              <w:t>Күн тәртібін еске салу.</w:t>
            </w:r>
          </w:p>
          <w:p w:rsidR="005B25E1" w:rsidRPr="00A15F06" w:rsidRDefault="005B25E1" w:rsidP="005B25E1">
            <w:pPr>
              <w:spacing w:after="0" w:line="240" w:lineRule="auto"/>
              <w:ind w:left="142" w:right="-284"/>
              <w:rPr>
                <w:bCs/>
                <w:szCs w:val="24"/>
                <w:lang w:val="kk-KZ"/>
              </w:rPr>
            </w:pPr>
            <w:r w:rsidRPr="00A15F06">
              <w:rPr>
                <w:bCs/>
                <w:szCs w:val="24"/>
                <w:lang w:val="kk-KZ"/>
              </w:rPr>
              <w:t>«Менің сүйікті ойыншығым»</w:t>
            </w:r>
          </w:p>
          <w:p w:rsidR="005B25E1" w:rsidRPr="00A15F06" w:rsidRDefault="005B25E1" w:rsidP="005B25E1">
            <w:pPr>
              <w:spacing w:after="0" w:line="240" w:lineRule="auto"/>
              <w:ind w:left="142" w:right="119"/>
              <w:rPr>
                <w:bCs/>
                <w:szCs w:val="24"/>
                <w:lang w:val="kk-KZ"/>
              </w:rPr>
            </w:pPr>
            <w:r w:rsidRPr="00A15F06">
              <w:rPr>
                <w:b/>
                <w:bCs/>
                <w:szCs w:val="24"/>
                <w:lang w:val="kk-KZ"/>
              </w:rPr>
              <w:t>Мақсаты:</w:t>
            </w:r>
            <w:r w:rsidRPr="00A15F06">
              <w:rPr>
                <w:bCs/>
                <w:szCs w:val="24"/>
                <w:lang w:val="kk-KZ"/>
              </w:rPr>
              <w:t xml:space="preserve"> өзіңін сүйікті ойыншығын сиппатай білуге үйрету.</w:t>
            </w:r>
          </w:p>
          <w:p w:rsidR="005B25E1" w:rsidRPr="00A15F06" w:rsidRDefault="005B25E1" w:rsidP="005B25E1">
            <w:pPr>
              <w:spacing w:after="0" w:line="240" w:lineRule="auto"/>
              <w:ind w:left="142" w:right="-284"/>
              <w:rPr>
                <w:bCs/>
                <w:i/>
                <w:szCs w:val="24"/>
              </w:rPr>
            </w:pPr>
            <w:r w:rsidRPr="00A15F06">
              <w:rPr>
                <w:b/>
                <w:bCs/>
                <w:i/>
                <w:szCs w:val="24"/>
              </w:rPr>
              <w:t>(</w:t>
            </w:r>
            <w:r w:rsidRPr="00A15F06">
              <w:rPr>
                <w:b/>
                <w:bCs/>
                <w:i/>
                <w:szCs w:val="24"/>
                <w:lang w:val="kk-KZ"/>
              </w:rPr>
              <w:t>сөйлеуді дамыту</w:t>
            </w:r>
            <w:r w:rsidRPr="00A15F06">
              <w:rPr>
                <w:b/>
                <w:bCs/>
                <w:i/>
                <w:szCs w:val="24"/>
              </w:rPr>
              <w:t>)</w:t>
            </w:r>
          </w:p>
        </w:tc>
        <w:tc>
          <w:tcPr>
            <w:tcW w:w="3090" w:type="dxa"/>
            <w:gridSpan w:val="2"/>
            <w:tcBorders>
              <w:top w:val="single" w:sz="4" w:space="0" w:color="auto"/>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142"/>
              <w:rPr>
                <w:bCs/>
                <w:szCs w:val="24"/>
                <w:lang w:val="kk-KZ"/>
              </w:rPr>
            </w:pPr>
            <w:r w:rsidRPr="00A15F06">
              <w:rPr>
                <w:bCs/>
                <w:szCs w:val="24"/>
                <w:lang w:val="kk-KZ"/>
              </w:rPr>
              <w:t>Ауа-райына сай киіндіру.</w:t>
            </w:r>
          </w:p>
          <w:p w:rsidR="005B25E1" w:rsidRPr="00A15F06" w:rsidRDefault="005B25E1" w:rsidP="005B25E1">
            <w:pPr>
              <w:spacing w:after="0" w:line="240" w:lineRule="auto"/>
              <w:ind w:left="142" w:right="142"/>
              <w:rPr>
                <w:bCs/>
                <w:szCs w:val="24"/>
                <w:lang w:val="kk-KZ"/>
              </w:rPr>
            </w:pPr>
            <w:r w:rsidRPr="00A15F06">
              <w:rPr>
                <w:bCs/>
                <w:szCs w:val="24"/>
                <w:lang w:val="kk-KZ"/>
              </w:rPr>
              <w:t>«Бүгін ауа-райы қандай?</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Мақсаты: </w:t>
            </w:r>
            <w:r w:rsidRPr="00A15F06">
              <w:rPr>
                <w:bCs/>
                <w:szCs w:val="24"/>
                <w:lang w:val="kk-KZ"/>
              </w:rPr>
              <w:t>Табиғат пен табиғат  күнтізбесіндегі  ауа- райы жағдайының /аяз, қыс / бақылау нәтижелерін айта білуге үйрету.</w:t>
            </w:r>
          </w:p>
          <w:p w:rsidR="005B25E1" w:rsidRPr="00A15F06" w:rsidRDefault="005B25E1" w:rsidP="005B25E1">
            <w:pPr>
              <w:spacing w:after="0" w:line="240" w:lineRule="auto"/>
              <w:ind w:left="142" w:right="-284"/>
              <w:rPr>
                <w:bCs/>
                <w:szCs w:val="24"/>
                <w:lang w:val="kk-KZ"/>
              </w:rPr>
            </w:pPr>
            <w:r w:rsidRPr="00A15F06">
              <w:rPr>
                <w:b/>
                <w:bCs/>
                <w:szCs w:val="24"/>
                <w:lang w:val="kk-KZ"/>
              </w:rPr>
              <w:t>(сөйлеуді дамыту, қоршаған ортамен таныстыру)</w:t>
            </w:r>
          </w:p>
        </w:tc>
        <w:tc>
          <w:tcPr>
            <w:tcW w:w="2831" w:type="dxa"/>
            <w:gridSpan w:val="3"/>
            <w:tcBorders>
              <w:top w:val="single" w:sz="4" w:space="0" w:color="auto"/>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«Сен не киіп келдің?»</w:t>
            </w:r>
          </w:p>
          <w:p w:rsidR="005B25E1" w:rsidRPr="00A15F06" w:rsidRDefault="005B25E1" w:rsidP="005B25E1">
            <w:pPr>
              <w:spacing w:after="0" w:line="240" w:lineRule="auto"/>
              <w:ind w:left="142" w:right="142"/>
              <w:rPr>
                <w:bCs/>
                <w:szCs w:val="24"/>
                <w:lang w:val="kk-KZ"/>
              </w:rPr>
            </w:pPr>
            <w:r w:rsidRPr="00A15F06">
              <w:rPr>
                <w:b/>
                <w:bCs/>
                <w:szCs w:val="24"/>
                <w:lang w:val="kk-KZ"/>
              </w:rPr>
              <w:t>Мақсаты: </w:t>
            </w:r>
            <w:r w:rsidRPr="00A15F06">
              <w:rPr>
                <w:bCs/>
                <w:szCs w:val="24"/>
                <w:lang w:val="kk-KZ"/>
              </w:rPr>
              <w:t>Киім атауларын дұрыс айтады. Сөйлем құрастырады. Сөз ішінде қазақ тілінде тән дыбыстарды дұрыс айтуға  жаттықтығады.</w:t>
            </w:r>
          </w:p>
          <w:p w:rsidR="005B25E1" w:rsidRPr="00A15F06" w:rsidRDefault="005B25E1" w:rsidP="005B25E1">
            <w:pPr>
              <w:spacing w:after="0" w:line="240" w:lineRule="auto"/>
              <w:ind w:left="142" w:right="-284"/>
              <w:rPr>
                <w:bCs/>
                <w:szCs w:val="24"/>
                <w:lang w:val="kk-KZ"/>
              </w:rPr>
            </w:pPr>
            <w:r w:rsidRPr="00A15F06">
              <w:rPr>
                <w:b/>
                <w:bCs/>
                <w:szCs w:val="24"/>
                <w:lang w:val="kk-KZ"/>
              </w:rPr>
              <w:t>(сөйлеуді дамыту, қоршаған ортамен таныстыру)</w:t>
            </w:r>
          </w:p>
        </w:tc>
        <w:tc>
          <w:tcPr>
            <w:tcW w:w="2690" w:type="dxa"/>
            <w:gridSpan w:val="2"/>
            <w:tcBorders>
              <w:top w:val="single" w:sz="4" w:space="0" w:color="auto"/>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Pr>
                <w:bCs/>
                <w:szCs w:val="24"/>
                <w:lang w:val="kk-KZ"/>
              </w:rPr>
            </w:pPr>
            <w:r w:rsidRPr="00A15F06">
              <w:rPr>
                <w:bCs/>
                <w:szCs w:val="24"/>
                <w:lang w:val="kk-KZ"/>
              </w:rPr>
              <w:t>Балабақшаға келе жатқанда байқаған қыс мезгілінің ерекшеліктері  туралы әңгімелесу</w:t>
            </w:r>
          </w:p>
          <w:p w:rsidR="005B25E1" w:rsidRPr="00A15F06" w:rsidRDefault="005B25E1" w:rsidP="005B25E1">
            <w:pPr>
              <w:spacing w:after="0" w:line="240" w:lineRule="auto"/>
              <w:ind w:left="142" w:right="-284"/>
              <w:rPr>
                <w:bCs/>
                <w:szCs w:val="24"/>
                <w:lang w:val="kk-KZ"/>
              </w:rPr>
            </w:pPr>
            <w:r w:rsidRPr="00A15F06">
              <w:rPr>
                <w:b/>
                <w:bCs/>
                <w:szCs w:val="24"/>
                <w:lang w:val="kk-KZ"/>
              </w:rPr>
              <w:t>(сөйлеуді дамыту, қоршаған ортамен таныстыру)</w:t>
            </w:r>
          </w:p>
        </w:tc>
        <w:tc>
          <w:tcPr>
            <w:tcW w:w="2991" w:type="dxa"/>
            <w:gridSpan w:val="4"/>
            <w:tcBorders>
              <w:top w:val="single" w:sz="4" w:space="0" w:color="auto"/>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«Балақай, балабақшаға кіммен келдің?</w:t>
            </w:r>
          </w:p>
          <w:p w:rsidR="005B25E1" w:rsidRPr="00A15F06" w:rsidRDefault="005B25E1" w:rsidP="005B25E1">
            <w:pPr>
              <w:spacing w:after="0" w:line="240" w:lineRule="auto"/>
              <w:ind w:left="142" w:right="142"/>
              <w:rPr>
                <w:bCs/>
                <w:szCs w:val="24"/>
                <w:lang w:val="kk-KZ"/>
              </w:rPr>
            </w:pPr>
            <w:r w:rsidRPr="00A15F06">
              <w:rPr>
                <w:b/>
                <w:bCs/>
                <w:szCs w:val="24"/>
                <w:lang w:val="kk-KZ"/>
              </w:rPr>
              <w:t>Мақсаты: </w:t>
            </w:r>
            <w:r w:rsidRPr="00A15F06">
              <w:rPr>
                <w:bCs/>
                <w:szCs w:val="24"/>
                <w:lang w:val="kk-KZ"/>
              </w:rPr>
              <w:t>Үйдегі жақындарын атап айтқызу, балабақшаға немен келді, айналасында қандай өзгерістер байқағаны туралы айтқызу.</w:t>
            </w:r>
          </w:p>
          <w:p w:rsidR="005B25E1" w:rsidRPr="00A15F06" w:rsidRDefault="005B25E1" w:rsidP="005B25E1">
            <w:pPr>
              <w:spacing w:after="0" w:line="240" w:lineRule="auto"/>
              <w:ind w:left="142" w:right="142"/>
              <w:rPr>
                <w:bCs/>
                <w:szCs w:val="24"/>
                <w:lang w:val="kk-KZ"/>
              </w:rPr>
            </w:pPr>
            <w:r w:rsidRPr="00A15F06">
              <w:rPr>
                <w:b/>
                <w:bCs/>
                <w:szCs w:val="24"/>
                <w:lang w:val="kk-KZ"/>
              </w:rPr>
              <w:t>(сөйлеуді дамыту, қоршаған ортамен таныстыру)</w:t>
            </w:r>
          </w:p>
        </w:tc>
      </w:tr>
      <w:tr w:rsidR="005B25E1" w:rsidRPr="00ED67E4" w:rsidTr="001E72F5">
        <w:trPr>
          <w:trHeight w:val="385"/>
        </w:trPr>
        <w:tc>
          <w:tcPr>
            <w:tcW w:w="16608" w:type="dxa"/>
            <w:gridSpan w:val="16"/>
            <w:tcBorders>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jc w:val="center"/>
              <w:rPr>
                <w:bCs/>
                <w:szCs w:val="24"/>
                <w:lang w:val="kk-KZ"/>
              </w:rPr>
            </w:pPr>
            <w:r w:rsidRPr="00A15F06">
              <w:rPr>
                <w:b/>
                <w:bCs/>
                <w:szCs w:val="24"/>
                <w:lang w:val="kk-KZ"/>
              </w:rPr>
              <w:t>Перспективалық жоспарда қойылған міндеттерді іске асыру</w:t>
            </w:r>
          </w:p>
        </w:tc>
      </w:tr>
      <w:tr w:rsidR="005B25E1" w:rsidRPr="00A15F06" w:rsidTr="001E72F5">
        <w:trPr>
          <w:gridAfter w:val="1"/>
          <w:wAfter w:w="15" w:type="dxa"/>
          <w:trHeight w:val="2237"/>
        </w:trPr>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126"/>
              <w:jc w:val="center"/>
              <w:rPr>
                <w:b/>
                <w:bCs/>
                <w:szCs w:val="24"/>
                <w:lang w:val="kk-KZ"/>
              </w:rPr>
            </w:pPr>
            <w:r w:rsidRPr="00A15F06">
              <w:rPr>
                <w:b/>
                <w:bCs/>
                <w:szCs w:val="24"/>
                <w:lang w:val="kk-KZ"/>
              </w:rPr>
              <w:t>Балалардың дербес іс-әрекеті</w:t>
            </w:r>
          </w:p>
          <w:p w:rsidR="005B25E1" w:rsidRPr="00A15F06" w:rsidRDefault="005B25E1" w:rsidP="005B25E1">
            <w:pPr>
              <w:spacing w:after="0" w:line="240" w:lineRule="auto"/>
              <w:ind w:left="142" w:right="126"/>
              <w:jc w:val="center"/>
              <w:rPr>
                <w:bCs/>
                <w:szCs w:val="24"/>
                <w:lang w:val="kk-KZ"/>
              </w:rPr>
            </w:pPr>
            <w:r w:rsidRPr="00A15F06">
              <w:rPr>
                <w:b/>
                <w:bCs/>
                <w:szCs w:val="24"/>
                <w:lang w:val="kk-KZ"/>
              </w:rPr>
              <w:t xml:space="preserve"> (баяу қимылды ойындар, үстел үсті ойындары, бейнелеу әрекеті, эксперимент, кітаптар қарау және өзіне-өзі қызмет ету, тағы басқа іс-әрекеттер)</w:t>
            </w: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 xml:space="preserve">Үстел үсті ойыны: </w:t>
            </w:r>
          </w:p>
          <w:p w:rsidR="005B25E1" w:rsidRPr="00A15F06" w:rsidRDefault="005B25E1" w:rsidP="005B25E1">
            <w:pPr>
              <w:spacing w:after="0" w:line="240" w:lineRule="auto"/>
              <w:ind w:left="142" w:right="-284"/>
              <w:rPr>
                <w:bCs/>
                <w:szCs w:val="24"/>
                <w:lang w:val="kk-KZ"/>
              </w:rPr>
            </w:pPr>
            <w:r w:rsidRPr="00A15F06">
              <w:rPr>
                <w:bCs/>
                <w:szCs w:val="24"/>
                <w:lang w:val="kk-KZ"/>
              </w:rPr>
              <w:t>«Ретке келтіру»</w:t>
            </w:r>
          </w:p>
          <w:p w:rsidR="005B25E1" w:rsidRPr="00A15F06" w:rsidRDefault="005B25E1" w:rsidP="005B25E1">
            <w:pPr>
              <w:spacing w:after="0" w:line="240" w:lineRule="auto"/>
              <w:ind w:left="142" w:right="-284"/>
              <w:rPr>
                <w:bCs/>
                <w:szCs w:val="24"/>
                <w:lang w:val="kk-KZ"/>
              </w:rPr>
            </w:pPr>
            <w:r w:rsidRPr="00A15F06">
              <w:rPr>
                <w:b/>
                <w:bCs/>
                <w:szCs w:val="24"/>
                <w:lang w:val="kk-KZ"/>
              </w:rPr>
              <w:t>Мақсаты:</w:t>
            </w:r>
            <w:r w:rsidRPr="00A15F06">
              <w:rPr>
                <w:bCs/>
                <w:szCs w:val="24"/>
                <w:lang w:val="kk-KZ"/>
              </w:rPr>
              <w:t xml:space="preserve"> балалардың қоршаған әлем туралы түсініктерін кеңейту.</w:t>
            </w:r>
          </w:p>
          <w:p w:rsidR="005B25E1" w:rsidRPr="00A15F06" w:rsidRDefault="005B25E1" w:rsidP="005B25E1">
            <w:pPr>
              <w:spacing w:after="0" w:line="240" w:lineRule="auto"/>
              <w:ind w:left="142"/>
              <w:rPr>
                <w:bCs/>
                <w:szCs w:val="24"/>
                <w:lang w:val="kk-KZ"/>
              </w:rPr>
            </w:pPr>
            <w:r w:rsidRPr="00A15F06">
              <w:rPr>
                <w:b/>
                <w:bCs/>
                <w:szCs w:val="24"/>
                <w:lang w:val="kk-KZ"/>
              </w:rPr>
              <w:t xml:space="preserve">Ойын шарты: </w:t>
            </w:r>
            <w:r w:rsidRPr="00A15F06">
              <w:rPr>
                <w:bCs/>
                <w:szCs w:val="24"/>
                <w:lang w:val="kk-KZ"/>
              </w:rPr>
              <w:t xml:space="preserve">берілген суреттердің арасынан біреуін таңдайды. </w:t>
            </w:r>
            <w:r w:rsidRPr="00A15F06">
              <w:rPr>
                <w:b/>
                <w:bCs/>
                <w:szCs w:val="24"/>
                <w:lang w:val="kk-KZ"/>
              </w:rPr>
              <w:t>Мысалы:</w:t>
            </w:r>
            <w:r w:rsidRPr="00A15F06">
              <w:rPr>
                <w:bCs/>
                <w:szCs w:val="24"/>
                <w:lang w:val="kk-KZ"/>
              </w:rPr>
              <w:t xml:space="preserve"> тоңазытқыштың суретіне; сүт, шұжық, қатық , етті орналастыру.</w:t>
            </w:r>
          </w:p>
          <w:p w:rsidR="005B25E1" w:rsidRPr="00A15F06" w:rsidRDefault="005B25E1" w:rsidP="005B25E1">
            <w:pPr>
              <w:spacing w:after="0" w:line="240" w:lineRule="auto"/>
              <w:ind w:left="142" w:right="-284"/>
              <w:rPr>
                <w:b/>
                <w:bCs/>
                <w:i/>
                <w:szCs w:val="24"/>
                <w:lang w:val="kk-KZ"/>
              </w:rPr>
            </w:pPr>
            <w:r w:rsidRPr="00A15F06">
              <w:rPr>
                <w:b/>
                <w:bCs/>
                <w:i/>
                <w:szCs w:val="24"/>
                <w:lang w:val="kk-KZ"/>
              </w:rPr>
              <w:t>(қоршаған ортамен танысу)</w:t>
            </w:r>
          </w:p>
          <w:p w:rsidR="005B25E1" w:rsidRPr="00A15F06" w:rsidRDefault="005B25E1" w:rsidP="005B25E1">
            <w:pPr>
              <w:spacing w:after="0" w:line="240" w:lineRule="auto"/>
              <w:ind w:left="142" w:right="-284"/>
              <w:rPr>
                <w:bCs/>
                <w:szCs w:val="24"/>
                <w:lang w:val="kk-KZ"/>
              </w:rPr>
            </w:pP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 xml:space="preserve">Үстел үсті ойыны: </w:t>
            </w:r>
          </w:p>
          <w:p w:rsidR="005B25E1" w:rsidRPr="00A15F06" w:rsidRDefault="005B25E1" w:rsidP="005B25E1">
            <w:pPr>
              <w:spacing w:after="0" w:line="240" w:lineRule="auto"/>
              <w:ind w:left="142" w:right="-284"/>
              <w:rPr>
                <w:bCs/>
                <w:szCs w:val="24"/>
                <w:lang w:val="kk-KZ"/>
              </w:rPr>
            </w:pPr>
            <w:r w:rsidRPr="00A15F06">
              <w:rPr>
                <w:bCs/>
                <w:szCs w:val="24"/>
                <w:lang w:val="kk-KZ"/>
              </w:rPr>
              <w:t>«Домино» Жабайы жануарлар.</w:t>
            </w:r>
          </w:p>
          <w:p w:rsidR="005B25E1" w:rsidRPr="00A15F06" w:rsidRDefault="005B25E1" w:rsidP="005B25E1">
            <w:pPr>
              <w:spacing w:after="0" w:line="240" w:lineRule="auto"/>
              <w:ind w:left="142" w:right="142"/>
              <w:rPr>
                <w:bCs/>
                <w:szCs w:val="24"/>
                <w:lang w:val="kk-KZ"/>
              </w:rPr>
            </w:pPr>
            <w:r w:rsidRPr="00A15F06">
              <w:rPr>
                <w:b/>
                <w:bCs/>
                <w:szCs w:val="24"/>
                <w:lang w:val="kk-KZ"/>
              </w:rPr>
              <w:t>Мақсаты:</w:t>
            </w:r>
            <w:r w:rsidRPr="00A15F06">
              <w:rPr>
                <w:bCs/>
                <w:szCs w:val="24"/>
                <w:lang w:val="kk-KZ"/>
              </w:rPr>
              <w:t xml:space="preserve"> Балалардың жабайы жануарлары туралы білімдерін бекіту: піл, түлкі, аю т.б.жануарлардың ерекшеліктерін атап өту.</w:t>
            </w:r>
          </w:p>
          <w:p w:rsidR="005B25E1" w:rsidRPr="00A15F06" w:rsidRDefault="005B25E1" w:rsidP="005B25E1">
            <w:pPr>
              <w:spacing w:after="0" w:line="240" w:lineRule="auto"/>
              <w:ind w:left="142" w:right="142"/>
              <w:rPr>
                <w:bCs/>
                <w:szCs w:val="24"/>
                <w:lang w:val="kk-KZ"/>
              </w:rPr>
            </w:pPr>
            <w:r w:rsidRPr="00A15F06">
              <w:rPr>
                <w:b/>
                <w:bCs/>
                <w:szCs w:val="24"/>
                <w:lang w:val="kk-KZ"/>
              </w:rPr>
              <w:t>Ойын шарты:</w:t>
            </w:r>
            <w:r w:rsidRPr="00A15F06">
              <w:rPr>
                <w:bCs/>
                <w:szCs w:val="24"/>
                <w:lang w:val="kk-KZ"/>
              </w:rPr>
              <w:t>Ойын барысында балалар бір-біріне ұқсас жабайы жануарларды тауып бір-біріне тізбектеп жалғау керек. </w:t>
            </w:r>
          </w:p>
          <w:p w:rsidR="005B25E1" w:rsidRPr="00A15F06" w:rsidRDefault="005B25E1" w:rsidP="005B25E1">
            <w:pPr>
              <w:spacing w:after="0" w:line="240" w:lineRule="auto"/>
              <w:ind w:left="142" w:right="-284"/>
              <w:rPr>
                <w:b/>
                <w:bCs/>
                <w:i/>
                <w:szCs w:val="24"/>
                <w:lang w:val="kk-KZ"/>
              </w:rPr>
            </w:pPr>
            <w:r w:rsidRPr="00A15F06">
              <w:rPr>
                <w:b/>
                <w:bCs/>
                <w:i/>
                <w:szCs w:val="24"/>
                <w:lang w:val="kk-KZ"/>
              </w:rPr>
              <w:t>(қоршаған ортамен танысу)</w:t>
            </w: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 xml:space="preserve">Үстел үсті ойыны: </w:t>
            </w:r>
          </w:p>
          <w:p w:rsidR="005B25E1" w:rsidRPr="00A15F06" w:rsidRDefault="005B25E1" w:rsidP="005B25E1">
            <w:pPr>
              <w:spacing w:after="0" w:line="240" w:lineRule="auto"/>
              <w:ind w:left="142" w:right="-284"/>
              <w:rPr>
                <w:bCs/>
                <w:szCs w:val="24"/>
                <w:lang w:val="kk-KZ"/>
              </w:rPr>
            </w:pPr>
            <w:r w:rsidRPr="00A15F06">
              <w:rPr>
                <w:bCs/>
                <w:szCs w:val="24"/>
                <w:lang w:val="kk-KZ"/>
              </w:rPr>
              <w:t>«Түрлі түсті дөңгелек»</w:t>
            </w:r>
          </w:p>
          <w:p w:rsidR="005B25E1" w:rsidRPr="00A15F06" w:rsidRDefault="005B25E1" w:rsidP="005B25E1">
            <w:pPr>
              <w:spacing w:after="0" w:line="240" w:lineRule="auto"/>
              <w:ind w:left="142" w:right="142"/>
              <w:rPr>
                <w:bCs/>
                <w:szCs w:val="24"/>
                <w:lang w:val="kk-KZ"/>
              </w:rPr>
            </w:pPr>
            <w:r w:rsidRPr="00A15F06">
              <w:rPr>
                <w:b/>
                <w:bCs/>
                <w:szCs w:val="24"/>
                <w:lang w:val="kk-KZ"/>
              </w:rPr>
              <w:t>Мақсаты:</w:t>
            </w:r>
            <w:r w:rsidRPr="00A15F06">
              <w:rPr>
                <w:bCs/>
                <w:szCs w:val="24"/>
                <w:lang w:val="kk-KZ"/>
              </w:rPr>
              <w:t>балаларды түстерді салыстыра білуге, білім мен түстер жүйесін нығайтуға үйрету.</w:t>
            </w:r>
          </w:p>
          <w:p w:rsidR="005B25E1" w:rsidRPr="00A15F06" w:rsidRDefault="005B25E1" w:rsidP="005B25E1">
            <w:pPr>
              <w:spacing w:after="0" w:line="240" w:lineRule="auto"/>
              <w:ind w:left="142" w:right="142"/>
              <w:rPr>
                <w:bCs/>
                <w:szCs w:val="24"/>
                <w:lang w:val="kk-KZ"/>
              </w:rPr>
            </w:pPr>
            <w:r w:rsidRPr="00A15F06">
              <w:rPr>
                <w:b/>
                <w:bCs/>
                <w:szCs w:val="24"/>
                <w:lang w:val="kk-KZ"/>
              </w:rPr>
              <w:t>Ойын шарты:</w:t>
            </w:r>
            <w:r w:rsidRPr="00A15F06">
              <w:rPr>
                <w:bCs/>
                <w:szCs w:val="24"/>
                <w:lang w:val="kk-KZ"/>
              </w:rPr>
              <w:t xml:space="preserve"> балалардың алдына түрлі-түсті дөңгелектер салынған карточка беріледі. Сол дөгелектерге сәйкес түрлі-түсті фишкаларды қойып шығу керек.</w:t>
            </w:r>
          </w:p>
          <w:p w:rsidR="005B25E1" w:rsidRPr="00A15F06" w:rsidRDefault="005B25E1" w:rsidP="005B25E1">
            <w:pPr>
              <w:spacing w:after="0" w:line="240" w:lineRule="auto"/>
              <w:ind w:left="142" w:right="-284"/>
              <w:rPr>
                <w:b/>
                <w:bCs/>
                <w:i/>
                <w:szCs w:val="24"/>
                <w:lang w:val="kk-KZ"/>
              </w:rPr>
            </w:pPr>
            <w:r w:rsidRPr="00A15F06">
              <w:rPr>
                <w:b/>
                <w:bCs/>
                <w:i/>
                <w:szCs w:val="24"/>
                <w:lang w:val="kk-KZ"/>
              </w:rPr>
              <w:t>(математика негіздері)</w:t>
            </w:r>
          </w:p>
          <w:p w:rsidR="005B25E1" w:rsidRPr="00A15F06" w:rsidRDefault="005B25E1" w:rsidP="005B25E1">
            <w:pPr>
              <w:spacing w:after="0" w:line="240" w:lineRule="auto"/>
              <w:ind w:left="142" w:right="-284"/>
              <w:rPr>
                <w:bCs/>
                <w:szCs w:val="24"/>
                <w:lang w:val="kk-KZ"/>
              </w:rPr>
            </w:pP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142"/>
              <w:rPr>
                <w:bCs/>
                <w:szCs w:val="24"/>
                <w:lang w:val="kk-KZ"/>
              </w:rPr>
            </w:pPr>
            <w:r w:rsidRPr="00A15F06">
              <w:rPr>
                <w:b/>
                <w:bCs/>
                <w:szCs w:val="24"/>
                <w:lang w:val="kk-KZ"/>
              </w:rPr>
              <w:t xml:space="preserve">Үстел үсті ойыны: </w:t>
            </w:r>
            <w:r w:rsidRPr="00A15F06">
              <w:rPr>
                <w:bCs/>
                <w:szCs w:val="24"/>
                <w:lang w:val="kk-KZ"/>
              </w:rPr>
              <w:t xml:space="preserve">«Түрлі түсті пирамида» </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шаманы қабылдауды дамыту.</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Ойын шарты: </w:t>
            </w:r>
            <w:r w:rsidRPr="00A15F06">
              <w:rPr>
                <w:bCs/>
                <w:szCs w:val="24"/>
                <w:lang w:val="kk-KZ"/>
              </w:rPr>
              <w:t>үлкеніне кішісіне қарай пирамиданы жинау.</w:t>
            </w:r>
          </w:p>
          <w:p w:rsidR="005B25E1" w:rsidRPr="00A15F06" w:rsidRDefault="005B25E1" w:rsidP="005B25E1">
            <w:pPr>
              <w:spacing w:after="0" w:line="240" w:lineRule="auto"/>
              <w:ind w:left="142" w:right="142"/>
              <w:rPr>
                <w:b/>
                <w:bCs/>
                <w:i/>
                <w:szCs w:val="24"/>
                <w:lang w:val="kk-KZ"/>
              </w:rPr>
            </w:pPr>
            <w:r w:rsidRPr="00A15F06">
              <w:rPr>
                <w:b/>
                <w:bCs/>
                <w:i/>
                <w:szCs w:val="24"/>
                <w:lang w:val="kk-KZ"/>
              </w:rPr>
              <w:t>(математика негіздері)</w:t>
            </w:r>
          </w:p>
          <w:p w:rsidR="005B25E1" w:rsidRPr="00A15F06" w:rsidRDefault="005B25E1" w:rsidP="005B25E1">
            <w:pPr>
              <w:spacing w:after="0" w:line="240" w:lineRule="auto"/>
              <w:ind w:left="142" w:right="-284"/>
              <w:rPr>
                <w:bCs/>
                <w:szCs w:val="24"/>
                <w:lang w:val="kk-KZ"/>
              </w:rPr>
            </w:pP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142"/>
              <w:rPr>
                <w:b/>
                <w:bCs/>
                <w:szCs w:val="24"/>
                <w:lang w:val="kk-KZ"/>
              </w:rPr>
            </w:pPr>
            <w:r w:rsidRPr="00A15F06">
              <w:rPr>
                <w:b/>
                <w:bCs/>
                <w:szCs w:val="24"/>
                <w:lang w:val="kk-KZ"/>
              </w:rPr>
              <w:t xml:space="preserve">Үстел үсті ойыны: </w:t>
            </w:r>
          </w:p>
          <w:p w:rsidR="005B25E1" w:rsidRPr="00A15F06" w:rsidRDefault="005B25E1" w:rsidP="005B25E1">
            <w:pPr>
              <w:spacing w:after="0" w:line="240" w:lineRule="auto"/>
              <w:ind w:left="142" w:right="142"/>
              <w:rPr>
                <w:b/>
                <w:bCs/>
                <w:szCs w:val="24"/>
                <w:lang w:val="kk-KZ"/>
              </w:rPr>
            </w:pPr>
            <w:r w:rsidRPr="00A15F06">
              <w:rPr>
                <w:b/>
                <w:bCs/>
                <w:szCs w:val="24"/>
                <w:lang w:val="kk-KZ"/>
              </w:rPr>
              <w:t>«Мозайка»</w:t>
            </w:r>
          </w:p>
          <w:p w:rsidR="005B25E1" w:rsidRPr="00A15F06" w:rsidRDefault="005B25E1" w:rsidP="005B25E1">
            <w:pPr>
              <w:spacing w:after="0" w:line="240" w:lineRule="auto"/>
              <w:ind w:left="142" w:right="142"/>
              <w:rPr>
                <w:bCs/>
                <w:szCs w:val="24"/>
                <w:lang w:val="kk-KZ"/>
              </w:rPr>
            </w:pPr>
            <w:r w:rsidRPr="00A15F06">
              <w:rPr>
                <w:b/>
                <w:bCs/>
                <w:szCs w:val="24"/>
                <w:lang w:val="kk-KZ"/>
              </w:rPr>
              <w:t>Мақсаты:</w:t>
            </w:r>
            <w:r w:rsidRPr="00A15F06">
              <w:rPr>
                <w:bCs/>
                <w:szCs w:val="24"/>
                <w:lang w:val="kk-KZ"/>
              </w:rPr>
              <w:t xml:space="preserve"> Балаларға ұсақ суреттерден бір мазмұнды сурет құрастыруды үйрету, әңгіме құрастыра білу, тіл байлығын, ой-өрісін дамыту, әр түрлі мазмұнды суреттер құрастыруға деген балалардың қызығушылығын арттыру.</w:t>
            </w:r>
          </w:p>
          <w:p w:rsidR="005B25E1" w:rsidRPr="00A15F06" w:rsidRDefault="005B25E1" w:rsidP="005B25E1">
            <w:pPr>
              <w:spacing w:after="0" w:line="240" w:lineRule="auto"/>
              <w:ind w:left="142" w:right="142"/>
              <w:rPr>
                <w:bCs/>
                <w:szCs w:val="24"/>
                <w:lang w:val="kk-KZ"/>
              </w:rPr>
            </w:pPr>
            <w:r w:rsidRPr="00A15F06">
              <w:rPr>
                <w:b/>
                <w:bCs/>
                <w:szCs w:val="24"/>
                <w:lang w:val="kk-KZ"/>
              </w:rPr>
              <w:t>Ойын атрибуттары:</w:t>
            </w:r>
          </w:p>
          <w:p w:rsidR="005B25E1" w:rsidRPr="00A15F06" w:rsidRDefault="005B25E1" w:rsidP="005B25E1">
            <w:pPr>
              <w:spacing w:after="0" w:line="240" w:lineRule="auto"/>
              <w:ind w:left="142" w:right="142"/>
              <w:rPr>
                <w:bCs/>
                <w:szCs w:val="24"/>
                <w:lang w:val="kk-KZ"/>
              </w:rPr>
            </w:pPr>
            <w:r w:rsidRPr="00A15F06">
              <w:rPr>
                <w:bCs/>
                <w:szCs w:val="24"/>
                <w:lang w:val="kk-KZ"/>
              </w:rPr>
              <w:t>көлік түрлеріне, әр түрлі ертегілерге байланысты суреттер.</w:t>
            </w:r>
          </w:p>
          <w:p w:rsidR="005B25E1" w:rsidRPr="00A15F06" w:rsidRDefault="005B25E1" w:rsidP="005B25E1">
            <w:pPr>
              <w:spacing w:after="0" w:line="240" w:lineRule="auto"/>
              <w:ind w:left="142" w:right="142"/>
              <w:rPr>
                <w:bCs/>
                <w:szCs w:val="24"/>
                <w:lang w:val="kk-KZ"/>
              </w:rPr>
            </w:pPr>
            <w:r w:rsidRPr="00A15F06">
              <w:rPr>
                <w:b/>
                <w:bCs/>
                <w:szCs w:val="24"/>
                <w:lang w:val="kk-KZ"/>
              </w:rPr>
              <w:t>Ойынның барысы:</w:t>
            </w:r>
          </w:p>
          <w:p w:rsidR="005B25E1" w:rsidRPr="00A15F06" w:rsidRDefault="005B25E1" w:rsidP="005B25E1">
            <w:pPr>
              <w:spacing w:after="0" w:line="240" w:lineRule="auto"/>
              <w:ind w:left="142" w:right="142"/>
              <w:rPr>
                <w:bCs/>
                <w:szCs w:val="24"/>
                <w:lang w:val="kk-KZ"/>
              </w:rPr>
            </w:pPr>
            <w:r w:rsidRPr="00A15F06">
              <w:rPr>
                <w:bCs/>
                <w:szCs w:val="24"/>
                <w:lang w:val="kk-KZ"/>
              </w:rPr>
              <w:t>Балалар үстел үстіндегі әр түрлі суреттердің қиықтарынан (текшелерінен) бір мазмұнды сурет құрастырады. Сурет не жайында екенін әңгімелеп айтады.</w:t>
            </w:r>
          </w:p>
          <w:p w:rsidR="005B25E1" w:rsidRPr="00A15F06" w:rsidRDefault="005B25E1" w:rsidP="005B25E1">
            <w:pPr>
              <w:spacing w:after="0" w:line="240" w:lineRule="auto"/>
              <w:ind w:left="142" w:right="142"/>
              <w:rPr>
                <w:b/>
                <w:bCs/>
                <w:i/>
                <w:szCs w:val="24"/>
                <w:lang w:val="kk-KZ"/>
              </w:rPr>
            </w:pPr>
            <w:r w:rsidRPr="00A15F06">
              <w:rPr>
                <w:b/>
                <w:bCs/>
                <w:i/>
                <w:szCs w:val="24"/>
                <w:lang w:val="kk-KZ"/>
              </w:rPr>
              <w:t>(құрастыру, сөйлеуді дамыту)</w:t>
            </w:r>
          </w:p>
        </w:tc>
      </w:tr>
      <w:tr w:rsidR="005B25E1" w:rsidRPr="00ED67E4" w:rsidTr="001E72F5">
        <w:trPr>
          <w:gridAfter w:val="1"/>
          <w:wAfter w:w="15" w:type="dxa"/>
          <w:trHeight w:val="502"/>
        </w:trPr>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jc w:val="center"/>
              <w:rPr>
                <w:bCs/>
                <w:szCs w:val="24"/>
                <w:lang w:val="kk-KZ"/>
              </w:rPr>
            </w:pPr>
            <w:r w:rsidRPr="00A15F06">
              <w:rPr>
                <w:b/>
                <w:bCs/>
                <w:szCs w:val="24"/>
              </w:rPr>
              <w:t>Таңертенгі жаттығу</w:t>
            </w:r>
          </w:p>
        </w:tc>
        <w:tc>
          <w:tcPr>
            <w:tcW w:w="2697" w:type="dxa"/>
            <w:gridSpan w:val="4"/>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«Көңілді доптар»</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Тік тұрып, аяқ алшақ, доп төменде;</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1-2- допты жоғары ұстап, аяқ ұшына көтерілу;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3-4-б.қ. (4рет)</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 т.с. допты алға созып ұстау;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1-2- оңға бұрылу; 3-4- б.қ. келу;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5-6- солға бұрылу; 7-8- 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 xml:space="preserve">Б.қ. – доп жоғарыда; </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Алға енкейіп, допты еденге жеткізу;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келу;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Б.қ.- аяқ арасы сәл алшақ, доп кеудеде;</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1-3- отырып , допты қолдан қолға домалату;</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4-б.қ.</w:t>
            </w:r>
          </w:p>
          <w:p w:rsidR="005B25E1" w:rsidRPr="00A15F06" w:rsidRDefault="005B25E1" w:rsidP="005B25E1">
            <w:pPr>
              <w:pStyle w:val="a4"/>
              <w:rPr>
                <w:rFonts w:ascii="Times New Roman" w:hAnsi="Times New Roman"/>
                <w:szCs w:val="24"/>
                <w:lang w:val="kk-KZ"/>
              </w:rPr>
            </w:pPr>
            <w:r w:rsidRPr="00A15F06">
              <w:rPr>
                <w:rFonts w:ascii="Times New Roman" w:hAnsi="Times New Roman"/>
                <w:szCs w:val="24"/>
                <w:lang w:val="kk-KZ"/>
              </w:rPr>
              <w:t>Допты алға ұстап, оңға, солға  қарай айналу;</w:t>
            </w:r>
          </w:p>
          <w:p w:rsidR="005B25E1" w:rsidRPr="00A15F06" w:rsidRDefault="005B25E1" w:rsidP="005B25E1">
            <w:pPr>
              <w:pStyle w:val="a4"/>
              <w:rPr>
                <w:rFonts w:ascii="Times New Roman" w:hAnsi="Times New Roman"/>
                <w:color w:val="000000"/>
                <w:szCs w:val="24"/>
                <w:lang w:val="kk-KZ"/>
              </w:rPr>
            </w:pPr>
          </w:p>
        </w:tc>
        <w:tc>
          <w:tcPr>
            <w:tcW w:w="3084"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«Аңдармен жаттығамыз»</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Аяқ алшақ, ойыншық төменде;</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1-2 ойыншықты жоғары көтеріп, аяқ ұшына тұру;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 xml:space="preserve"> 3-4 б.қ. келу;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ойыншықты алға созып ұстау;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1-2 оңға, солға бұрылу, б.қ. келу;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ойыншық кеуде алдында</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 xml:space="preserve"> 1-2 алға енкейіп ,ойыншықты еденге қою;</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3-4 б.қ. келу;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Б.қ.-т.с.</w:t>
            </w:r>
          </w:p>
          <w:p w:rsidR="005B25E1" w:rsidRPr="00A15F06" w:rsidRDefault="005B25E1" w:rsidP="005B25E1">
            <w:pPr>
              <w:pStyle w:val="a4"/>
              <w:rPr>
                <w:rFonts w:ascii="Times New Roman" w:hAnsi="Times New Roman"/>
                <w:sz w:val="20"/>
              </w:rPr>
            </w:pPr>
            <w:r w:rsidRPr="00A15F06">
              <w:rPr>
                <w:rFonts w:ascii="Times New Roman" w:hAnsi="Times New Roman"/>
                <w:sz w:val="20"/>
              </w:rPr>
              <w:t>1-2 ойыншықпен отыру;</w:t>
            </w:r>
          </w:p>
          <w:p w:rsidR="005B25E1" w:rsidRPr="00A15F06" w:rsidRDefault="005B25E1" w:rsidP="005B25E1">
            <w:pPr>
              <w:pStyle w:val="a4"/>
              <w:rPr>
                <w:rFonts w:ascii="Times New Roman" w:hAnsi="Times New Roman"/>
                <w:sz w:val="20"/>
              </w:rPr>
            </w:pPr>
            <w:r w:rsidRPr="00A15F06">
              <w:rPr>
                <w:rFonts w:ascii="Times New Roman" w:hAnsi="Times New Roman"/>
                <w:sz w:val="20"/>
              </w:rPr>
              <w:t>3-4 б.қ. келу; (4рет)</w:t>
            </w:r>
          </w:p>
          <w:p w:rsidR="005B25E1" w:rsidRPr="00A15F06" w:rsidRDefault="005B25E1" w:rsidP="005B25E1">
            <w:pPr>
              <w:pStyle w:val="a4"/>
              <w:rPr>
                <w:rFonts w:ascii="Times New Roman" w:hAnsi="Times New Roman"/>
                <w:sz w:val="20"/>
              </w:rPr>
            </w:pPr>
            <w:r w:rsidRPr="00A15F06">
              <w:rPr>
                <w:rFonts w:ascii="Times New Roman" w:hAnsi="Times New Roman"/>
                <w:sz w:val="20"/>
              </w:rPr>
              <w:t>Ойыншықпен оңға ,солға айналу;</w:t>
            </w:r>
          </w:p>
          <w:p w:rsidR="005B25E1" w:rsidRPr="00A15F06" w:rsidRDefault="005B25E1" w:rsidP="005B25E1">
            <w:pPr>
              <w:pStyle w:val="a4"/>
              <w:rPr>
                <w:rFonts w:ascii="Times New Roman" w:hAnsi="Times New Roman"/>
                <w:color w:val="000000"/>
                <w:szCs w:val="24"/>
                <w:lang w:val="kk-KZ"/>
              </w:rPr>
            </w:pP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«Көңілді құстар»</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тік тұру, аяқ алшақ;</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1-4 қолды екі жанға созып, жоғары – төмен көтеріп түсіру;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5-6 б.қ;</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«Мысық жоқпа?»</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1-4 басты оңға, солға бұру;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5-6 б.қ;</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1-4 отырып саусақпен тізе үстінен тықылдату; (3рет)</w:t>
            </w:r>
          </w:p>
          <w:p w:rsidR="005B25E1" w:rsidRPr="00A15F06" w:rsidRDefault="005B25E1" w:rsidP="005B25E1">
            <w:pPr>
              <w:pStyle w:val="a4"/>
              <w:rPr>
                <w:rFonts w:ascii="Times New Roman" w:hAnsi="Times New Roman"/>
                <w:sz w:val="20"/>
              </w:rPr>
            </w:pPr>
            <w:r w:rsidRPr="00A15F06">
              <w:rPr>
                <w:rFonts w:ascii="Times New Roman" w:hAnsi="Times New Roman"/>
                <w:sz w:val="20"/>
              </w:rPr>
              <w:t>5-6 б.қ.</w:t>
            </w:r>
          </w:p>
          <w:p w:rsidR="005B25E1" w:rsidRPr="00A15F06" w:rsidRDefault="005B25E1" w:rsidP="005B25E1">
            <w:pPr>
              <w:pStyle w:val="a4"/>
              <w:rPr>
                <w:rFonts w:ascii="Times New Roman" w:hAnsi="Times New Roman"/>
                <w:sz w:val="20"/>
              </w:rPr>
            </w:pPr>
            <w:r w:rsidRPr="00A15F06">
              <w:rPr>
                <w:rFonts w:ascii="Times New Roman" w:hAnsi="Times New Roman"/>
                <w:sz w:val="20"/>
              </w:rPr>
              <w:t>Шашырап жүгіру;</w:t>
            </w:r>
          </w:p>
          <w:p w:rsidR="005B25E1" w:rsidRPr="00A15F06" w:rsidRDefault="005B25E1" w:rsidP="005B25E1">
            <w:pPr>
              <w:autoSpaceDE w:val="0"/>
              <w:autoSpaceDN w:val="0"/>
              <w:adjustRightInd w:val="0"/>
              <w:jc w:val="center"/>
              <w:rPr>
                <w:color w:val="000000"/>
                <w:szCs w:val="24"/>
                <w:lang w:val="kk-KZ"/>
              </w:rPr>
            </w:pP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«Кішкентай торғайлар»</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тік тұру, аяқ алшақ;</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1-4 қолды екі жанға созу, жоғары төмен сермеу;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5-6 б.қ. келу;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–т.с.</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1-2 басты оңға ,солға бұру;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3-4 б.қ. келу;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т.с.</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1-4 отырып саусақпен тізе үстінен тықылдату;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5-6 б.қ. келу;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–т.с.</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1-4 қолды артқа созып енкею;</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5-6 б.қ.</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Б.қ. ішпен жату;</w:t>
            </w:r>
          </w:p>
          <w:p w:rsidR="005B25E1" w:rsidRPr="00A15F06" w:rsidRDefault="005B25E1" w:rsidP="005B25E1">
            <w:pPr>
              <w:pStyle w:val="a4"/>
              <w:rPr>
                <w:rFonts w:ascii="Times New Roman" w:hAnsi="Times New Roman"/>
                <w:sz w:val="20"/>
                <w:lang w:val="kk-KZ"/>
              </w:rPr>
            </w:pPr>
            <w:r w:rsidRPr="00A15F06">
              <w:rPr>
                <w:rFonts w:ascii="Times New Roman" w:hAnsi="Times New Roman"/>
                <w:sz w:val="20"/>
                <w:lang w:val="kk-KZ"/>
              </w:rPr>
              <w:t>1-4 бір қырынмен жату, арқаға , ішке;</w:t>
            </w:r>
          </w:p>
          <w:p w:rsidR="005B25E1" w:rsidRPr="00A15F06" w:rsidRDefault="005B25E1" w:rsidP="005B25E1">
            <w:pPr>
              <w:pStyle w:val="a4"/>
              <w:rPr>
                <w:rFonts w:ascii="Times New Roman" w:hAnsi="Times New Roman"/>
                <w:sz w:val="20"/>
              </w:rPr>
            </w:pPr>
            <w:r w:rsidRPr="00A15F06">
              <w:rPr>
                <w:rFonts w:ascii="Times New Roman" w:hAnsi="Times New Roman"/>
                <w:sz w:val="20"/>
              </w:rPr>
              <w:t>Шашырап жүгіру;</w:t>
            </w:r>
          </w:p>
          <w:p w:rsidR="005B25E1" w:rsidRPr="00A15F06" w:rsidRDefault="005B25E1" w:rsidP="005B25E1">
            <w:pPr>
              <w:jc w:val="center"/>
              <w:rPr>
                <w:color w:val="000000"/>
                <w:szCs w:val="24"/>
                <w:lang w:val="kk-KZ"/>
              </w:rPr>
            </w:pP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color w:val="000000"/>
                <w:szCs w:val="24"/>
                <w:lang w:val="kk-KZ"/>
              </w:rPr>
              <w:t>Ойын: «Ұшаққа  отырамыз» қолды  екі  жаққа  созып, ұшақ  бейнесін  келтіру.</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color w:val="000000"/>
                <w:szCs w:val="24"/>
                <w:lang w:val="kk-KZ"/>
              </w:rPr>
              <w:t>Шашыла  жүгіру.</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color w:val="000000"/>
                <w:szCs w:val="24"/>
                <w:lang w:val="kk-KZ"/>
              </w:rPr>
              <w:t>Шеңберге  тұру.</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Б.қ:</w:t>
            </w:r>
            <w:r w:rsidRPr="00A15F06">
              <w:rPr>
                <w:rFonts w:ascii="Times New Roman" w:hAnsi="Times New Roman"/>
                <w:color w:val="000000"/>
                <w:szCs w:val="24"/>
                <w:lang w:val="kk-KZ"/>
              </w:rPr>
              <w:t>Аяқ  иық  бойымен.</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О:</w:t>
            </w:r>
            <w:r w:rsidRPr="00A15F06">
              <w:rPr>
                <w:rFonts w:ascii="Times New Roman" w:hAnsi="Times New Roman"/>
                <w:color w:val="000000"/>
                <w:szCs w:val="24"/>
                <w:lang w:val="kk-KZ"/>
              </w:rPr>
              <w:t xml:space="preserve"> Қолды  алдыға-артқа  тербету.   3-4 рет.</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Б.қ:</w:t>
            </w:r>
            <w:r w:rsidRPr="00A15F06">
              <w:rPr>
                <w:rFonts w:ascii="Times New Roman" w:hAnsi="Times New Roman"/>
                <w:color w:val="000000"/>
                <w:szCs w:val="24"/>
                <w:lang w:val="kk-KZ"/>
              </w:rPr>
              <w:t xml:space="preserve">   Аяқ  иық  бойымен.</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О:</w:t>
            </w:r>
            <w:r w:rsidRPr="00A15F06">
              <w:rPr>
                <w:rFonts w:ascii="Times New Roman" w:hAnsi="Times New Roman"/>
                <w:color w:val="000000"/>
                <w:szCs w:val="24"/>
                <w:lang w:val="kk-KZ"/>
              </w:rPr>
              <w:t xml:space="preserve">  Денені  оңға - солға     бұру.   3-4 рет</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Б.қ:</w:t>
            </w:r>
            <w:r w:rsidRPr="00A15F06">
              <w:rPr>
                <w:rFonts w:ascii="Times New Roman" w:hAnsi="Times New Roman"/>
                <w:color w:val="000000"/>
                <w:szCs w:val="24"/>
                <w:lang w:val="kk-KZ"/>
              </w:rPr>
              <w:t xml:space="preserve">  Түзу  тұру, аяқ  иық  бойымен, қол белде.</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О:</w:t>
            </w:r>
            <w:r w:rsidRPr="00A15F06">
              <w:rPr>
                <w:rFonts w:ascii="Times New Roman" w:hAnsi="Times New Roman"/>
                <w:color w:val="000000"/>
                <w:szCs w:val="24"/>
                <w:lang w:val="kk-KZ"/>
              </w:rPr>
              <w:t xml:space="preserve"> Тізені  бүгіп,, алдыға  еңкейіп «бом» деп  айту.       3-4 рет</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Б.қ:</w:t>
            </w:r>
            <w:r w:rsidRPr="00A15F06">
              <w:rPr>
                <w:rFonts w:ascii="Times New Roman" w:hAnsi="Times New Roman"/>
                <w:color w:val="000000"/>
                <w:szCs w:val="24"/>
                <w:lang w:val="kk-KZ"/>
              </w:rPr>
              <w:t xml:space="preserve">  Аяқ  иық  бойымен, «Балапандар  су  ішеді».</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b/>
                <w:bCs/>
                <w:color w:val="000000"/>
                <w:szCs w:val="24"/>
                <w:lang w:val="kk-KZ"/>
              </w:rPr>
              <w:t>О:</w:t>
            </w:r>
            <w:r w:rsidRPr="00A15F06">
              <w:rPr>
                <w:rFonts w:ascii="Times New Roman" w:hAnsi="Times New Roman"/>
                <w:color w:val="000000"/>
                <w:szCs w:val="24"/>
                <w:lang w:val="kk-KZ"/>
              </w:rPr>
              <w:t xml:space="preserve"> Алдыға   қарай  еңкейіп, қолды  артқа  қарай  созып, су  ішкен  тәрізді  болу. 3-4 рет</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color w:val="000000"/>
                <w:szCs w:val="24"/>
                <w:lang w:val="kk-KZ"/>
              </w:rPr>
              <w:t>Орнында  тұрып, екі  аяқпен  секіру</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color w:val="000000"/>
                <w:szCs w:val="24"/>
                <w:lang w:val="kk-KZ"/>
              </w:rPr>
              <w:t>Тыныс  алу  жаттығуы</w:t>
            </w:r>
          </w:p>
          <w:p w:rsidR="005B25E1" w:rsidRPr="00A15F06" w:rsidRDefault="005B25E1" w:rsidP="005B25E1">
            <w:pPr>
              <w:pStyle w:val="a4"/>
              <w:rPr>
                <w:rFonts w:ascii="Times New Roman" w:hAnsi="Times New Roman"/>
                <w:color w:val="000000"/>
                <w:szCs w:val="24"/>
                <w:lang w:val="kk-KZ"/>
              </w:rPr>
            </w:pPr>
            <w:r w:rsidRPr="00A15F06">
              <w:rPr>
                <w:rFonts w:ascii="Times New Roman" w:hAnsi="Times New Roman"/>
                <w:color w:val="000000"/>
                <w:szCs w:val="24"/>
                <w:lang w:val="kk-KZ"/>
              </w:rPr>
              <w:t>«Ұшақпен  қайтамыз»  тәрбиешінің  соңынан  жүру.</w:t>
            </w:r>
          </w:p>
        </w:tc>
      </w:tr>
      <w:tr w:rsidR="005B25E1" w:rsidRPr="00ED67E4" w:rsidTr="001E72F5">
        <w:trPr>
          <w:gridAfter w:val="1"/>
          <w:wAfter w:w="15" w:type="dxa"/>
          <w:trHeight w:val="384"/>
        </w:trPr>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jc w:val="center"/>
              <w:rPr>
                <w:bCs/>
                <w:szCs w:val="24"/>
              </w:rPr>
            </w:pPr>
            <w:r w:rsidRPr="00A15F06">
              <w:rPr>
                <w:b/>
                <w:bCs/>
                <w:szCs w:val="24"/>
              </w:rPr>
              <w:t>Таңғы ас</w:t>
            </w:r>
          </w:p>
          <w:p w:rsidR="005B25E1" w:rsidRPr="00A15F06" w:rsidRDefault="005B25E1" w:rsidP="005B25E1">
            <w:pPr>
              <w:spacing w:after="0" w:line="240" w:lineRule="auto"/>
              <w:ind w:left="142" w:right="-284"/>
              <w:jc w:val="center"/>
              <w:rPr>
                <w:bCs/>
                <w:szCs w:val="24"/>
              </w:rPr>
            </w:pP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Cs/>
                <w:szCs w:val="24"/>
                <w:lang w:val="kk-KZ"/>
              </w:rPr>
            </w:pPr>
            <w:r w:rsidRPr="00A15F06">
              <w:rPr>
                <w:b/>
                <w:bCs/>
                <w:szCs w:val="24"/>
                <w:lang w:val="kk-KZ"/>
              </w:rPr>
              <w:t xml:space="preserve">Гигиеналық шаралар: </w:t>
            </w:r>
            <w:r w:rsidRPr="00A15F06">
              <w:rPr>
                <w:bCs/>
                <w:szCs w:val="24"/>
                <w:lang w:val="kk-KZ"/>
              </w:rPr>
              <w:t>Таңғы ас алдында қолдарын жуу,  қолды сүрту және орамалды  орнына ілу.</w:t>
            </w:r>
          </w:p>
          <w:p w:rsidR="005B25E1" w:rsidRPr="00A15F06" w:rsidRDefault="005B25E1" w:rsidP="005B25E1">
            <w:pPr>
              <w:spacing w:after="0" w:line="240" w:lineRule="auto"/>
              <w:ind w:right="-284"/>
              <w:rPr>
                <w:b/>
                <w:bCs/>
                <w:szCs w:val="24"/>
                <w:lang w:val="kk-KZ"/>
              </w:rPr>
            </w:pPr>
            <w:r w:rsidRPr="00A15F06">
              <w:rPr>
                <w:b/>
                <w:bCs/>
                <w:szCs w:val="24"/>
                <w:lang w:val="kk-KZ"/>
              </w:rPr>
              <w:t>Көркем сөз:</w:t>
            </w:r>
          </w:p>
          <w:p w:rsidR="005B25E1" w:rsidRPr="00A15F06" w:rsidRDefault="005B25E1" w:rsidP="005B25E1">
            <w:pPr>
              <w:spacing w:after="0" w:line="240" w:lineRule="auto"/>
              <w:ind w:left="142" w:right="-284"/>
              <w:rPr>
                <w:bCs/>
                <w:szCs w:val="24"/>
                <w:lang w:val="kk-KZ"/>
              </w:rPr>
            </w:pPr>
            <w:r w:rsidRPr="00A15F06">
              <w:rPr>
                <w:bCs/>
                <w:szCs w:val="24"/>
                <w:lang w:val="kk-KZ"/>
              </w:rPr>
              <w:t>Су, су менің бетімді жу.</w:t>
            </w:r>
          </w:p>
          <w:p w:rsidR="005B25E1" w:rsidRPr="00A15F06" w:rsidRDefault="005B25E1" w:rsidP="005B25E1">
            <w:pPr>
              <w:spacing w:after="0" w:line="240" w:lineRule="auto"/>
              <w:ind w:left="142" w:right="119"/>
              <w:rPr>
                <w:b/>
                <w:bCs/>
                <w:szCs w:val="24"/>
                <w:lang w:val="kk-KZ"/>
              </w:rPr>
            </w:pPr>
            <w:r w:rsidRPr="00A15F06">
              <w:rPr>
                <w:b/>
                <w:bCs/>
                <w:szCs w:val="24"/>
                <w:lang w:val="kk-KZ"/>
              </w:rPr>
              <w:t>(сөйлеуді дамыту және көркем әдебиет)</w:t>
            </w:r>
          </w:p>
          <w:p w:rsidR="005B25E1" w:rsidRPr="00A15F06" w:rsidRDefault="005B25E1" w:rsidP="005B25E1">
            <w:pPr>
              <w:spacing w:after="0" w:line="240" w:lineRule="auto"/>
              <w:ind w:left="142" w:right="-284"/>
              <w:rPr>
                <w:b/>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 ішу құралдарын дұрыс ұстау, тамақтану мәдениетін</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 қалыптастыру, тамақ ішкенде сөйлемеу, тамақтанып болғаннан кейін алғыс айту)</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 xml:space="preserve">Гигиеналық шаралар: </w:t>
            </w:r>
            <w:r w:rsidRPr="00A15F06">
              <w:rPr>
                <w:bCs/>
                <w:szCs w:val="24"/>
                <w:lang w:val="kk-KZ"/>
              </w:rPr>
              <w:t xml:space="preserve">Таңғы ас алдында қолдарын жуу,  қолды сүрту және орамалды  орнына ілу. </w:t>
            </w:r>
          </w:p>
          <w:p w:rsidR="005B25E1" w:rsidRPr="00A15F06" w:rsidRDefault="005B25E1" w:rsidP="005B25E1">
            <w:pPr>
              <w:spacing w:after="0" w:line="240" w:lineRule="auto"/>
              <w:ind w:right="-284"/>
              <w:rPr>
                <w:b/>
                <w:bCs/>
                <w:szCs w:val="24"/>
                <w:lang w:val="kk-KZ"/>
              </w:rPr>
            </w:pPr>
            <w:r w:rsidRPr="00A15F06">
              <w:rPr>
                <w:b/>
                <w:bCs/>
                <w:szCs w:val="24"/>
                <w:lang w:val="kk-KZ"/>
              </w:rPr>
              <w:t>Көркем сөз:</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Сырттан келіп үнемі, </w:t>
            </w:r>
          </w:p>
          <w:p w:rsidR="005B25E1" w:rsidRPr="00A15F06" w:rsidRDefault="005B25E1" w:rsidP="005B25E1">
            <w:pPr>
              <w:spacing w:after="0" w:line="240" w:lineRule="auto"/>
              <w:ind w:left="142" w:right="-284"/>
              <w:rPr>
                <w:bCs/>
                <w:szCs w:val="24"/>
                <w:lang w:val="kk-KZ"/>
              </w:rPr>
            </w:pPr>
            <w:r w:rsidRPr="00A15F06">
              <w:rPr>
                <w:bCs/>
                <w:szCs w:val="24"/>
                <w:lang w:val="kk-KZ"/>
              </w:rPr>
              <w:t>Сабынмен қол жуамыз,</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Таза болды мұнтаздай, </w:t>
            </w:r>
          </w:p>
          <w:p w:rsidR="005B25E1" w:rsidRPr="00A15F06" w:rsidRDefault="005B25E1" w:rsidP="005B25E1">
            <w:pPr>
              <w:spacing w:after="0" w:line="240" w:lineRule="auto"/>
              <w:ind w:left="142" w:right="-284"/>
              <w:rPr>
                <w:bCs/>
                <w:szCs w:val="24"/>
                <w:lang w:val="kk-KZ"/>
              </w:rPr>
            </w:pPr>
            <w:r w:rsidRPr="00A15F06">
              <w:rPr>
                <w:bCs/>
                <w:szCs w:val="24"/>
                <w:lang w:val="kk-KZ"/>
              </w:rPr>
              <w:t>Тағамға қол созамыз.</w:t>
            </w:r>
          </w:p>
          <w:p w:rsidR="005B25E1" w:rsidRPr="00A15F06" w:rsidRDefault="005B25E1" w:rsidP="005B25E1">
            <w:pPr>
              <w:spacing w:after="0" w:line="240" w:lineRule="auto"/>
              <w:ind w:left="142" w:right="119"/>
              <w:rPr>
                <w:b/>
                <w:bCs/>
                <w:szCs w:val="24"/>
                <w:lang w:val="kk-KZ"/>
              </w:rPr>
            </w:pPr>
            <w:r w:rsidRPr="00A15F06">
              <w:rPr>
                <w:b/>
                <w:bCs/>
                <w:szCs w:val="24"/>
                <w:lang w:val="kk-KZ"/>
              </w:rPr>
              <w:t>(сөйлеуді дамыту және көркем әдебиет)</w:t>
            </w:r>
          </w:p>
          <w:p w:rsidR="005B25E1" w:rsidRPr="00A15F06" w:rsidRDefault="005B25E1" w:rsidP="005B25E1">
            <w:pPr>
              <w:spacing w:after="0" w:line="240" w:lineRule="auto"/>
              <w:ind w:right="-284"/>
              <w:rPr>
                <w:bCs/>
                <w:i/>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 ішу құралдарын дұрыс ұстау, тамақтану мәдениетін </w:t>
            </w:r>
          </w:p>
          <w:p w:rsidR="005B25E1" w:rsidRPr="00A15F06" w:rsidRDefault="005B25E1" w:rsidP="005B25E1">
            <w:pPr>
              <w:spacing w:after="0" w:line="240" w:lineRule="auto"/>
              <w:ind w:left="142" w:right="-284"/>
              <w:rPr>
                <w:bCs/>
                <w:szCs w:val="24"/>
                <w:lang w:val="kk-KZ"/>
              </w:rPr>
            </w:pPr>
            <w:r w:rsidRPr="00A15F06">
              <w:rPr>
                <w:bCs/>
                <w:szCs w:val="24"/>
                <w:lang w:val="kk-KZ"/>
              </w:rPr>
              <w:t>қалыптастыру, тамақ ішкенде сөйлемеу, тамақтанып болғаннан кейін алғыс айту)</w:t>
            </w: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 xml:space="preserve">Гигиеналық шаралар: </w:t>
            </w:r>
            <w:r w:rsidRPr="00A15F06">
              <w:rPr>
                <w:bCs/>
                <w:szCs w:val="24"/>
                <w:lang w:val="kk-KZ"/>
              </w:rPr>
              <w:t>Таңғы ас алдында қолдарын жуу,  қолды сүрту және орамалды  орнына ілу.</w:t>
            </w:r>
          </w:p>
          <w:p w:rsidR="005B25E1" w:rsidRPr="00A15F06" w:rsidRDefault="005B25E1" w:rsidP="005B25E1">
            <w:pPr>
              <w:spacing w:after="0" w:line="240" w:lineRule="auto"/>
              <w:ind w:left="142" w:right="-284"/>
              <w:rPr>
                <w:b/>
                <w:bCs/>
                <w:szCs w:val="24"/>
                <w:lang w:val="kk-KZ"/>
              </w:rPr>
            </w:pPr>
            <w:r w:rsidRPr="00A15F06">
              <w:rPr>
                <w:b/>
                <w:bCs/>
                <w:szCs w:val="24"/>
                <w:lang w:val="kk-KZ"/>
              </w:rPr>
              <w:t>Көркем сөз:</w:t>
            </w:r>
          </w:p>
          <w:p w:rsidR="005B25E1" w:rsidRPr="00A15F06" w:rsidRDefault="005B25E1" w:rsidP="005B25E1">
            <w:pPr>
              <w:spacing w:after="0" w:line="240" w:lineRule="auto"/>
              <w:ind w:left="142" w:right="-284"/>
              <w:rPr>
                <w:bCs/>
                <w:szCs w:val="24"/>
                <w:lang w:val="kk-KZ"/>
              </w:rPr>
            </w:pPr>
            <w:r w:rsidRPr="00A15F06">
              <w:rPr>
                <w:bCs/>
                <w:szCs w:val="24"/>
                <w:lang w:val="kk-KZ"/>
              </w:rPr>
              <w:t>Су, су менің бетімді жу.</w:t>
            </w:r>
          </w:p>
          <w:p w:rsidR="005B25E1" w:rsidRPr="00A15F06" w:rsidRDefault="005B25E1" w:rsidP="005B25E1">
            <w:pPr>
              <w:spacing w:after="0" w:line="240" w:lineRule="auto"/>
              <w:ind w:left="142" w:right="119"/>
              <w:rPr>
                <w:b/>
                <w:bCs/>
                <w:szCs w:val="24"/>
                <w:lang w:val="kk-KZ"/>
              </w:rPr>
            </w:pPr>
            <w:r w:rsidRPr="00A15F06">
              <w:rPr>
                <w:b/>
                <w:bCs/>
                <w:szCs w:val="24"/>
                <w:lang w:val="kk-KZ"/>
              </w:rPr>
              <w:t>(сөйлеуді дамыту және көркем әдебиет)</w:t>
            </w:r>
          </w:p>
          <w:p w:rsidR="005B25E1" w:rsidRPr="00A15F06" w:rsidRDefault="005B25E1" w:rsidP="005B25E1">
            <w:pPr>
              <w:spacing w:after="0" w:line="240" w:lineRule="auto"/>
              <w:ind w:left="142" w:right="119"/>
              <w:rPr>
                <w:b/>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w:t>
            </w:r>
          </w:p>
          <w:p w:rsidR="005B25E1" w:rsidRPr="00A15F06" w:rsidRDefault="005B25E1" w:rsidP="005B25E1">
            <w:pPr>
              <w:spacing w:after="0" w:line="240" w:lineRule="auto"/>
              <w:ind w:left="142" w:right="-284"/>
              <w:rPr>
                <w:bCs/>
                <w:szCs w:val="24"/>
                <w:lang w:val="kk-KZ"/>
              </w:rPr>
            </w:pPr>
            <w:r w:rsidRPr="00A15F06">
              <w:rPr>
                <w:bCs/>
                <w:szCs w:val="24"/>
                <w:lang w:val="kk-KZ"/>
              </w:rPr>
              <w:t>білу, дұрыс отыру, ас</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 ішу құралдарын дұрыс ұстау, тамақтану мәдениетін қалыптастыру, тамақ ішкенде сөйлемеу, тамақтанып болғаннан кейін алғыс айту)</w:t>
            </w: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 xml:space="preserve">Гигиеналық шаралар: </w:t>
            </w:r>
            <w:r w:rsidRPr="00A15F06">
              <w:rPr>
                <w:bCs/>
                <w:szCs w:val="24"/>
                <w:lang w:val="kk-KZ"/>
              </w:rPr>
              <w:t xml:space="preserve">Таңғы ас алдында қолдарын жуу,  қолды сүрту және орамалды  орнына ілу. </w:t>
            </w:r>
          </w:p>
          <w:p w:rsidR="005B25E1" w:rsidRPr="00A15F06" w:rsidRDefault="005B25E1" w:rsidP="005B25E1">
            <w:pPr>
              <w:spacing w:after="0" w:line="240" w:lineRule="auto"/>
              <w:ind w:right="-284"/>
              <w:rPr>
                <w:b/>
                <w:bCs/>
                <w:szCs w:val="24"/>
                <w:lang w:val="kk-KZ"/>
              </w:rPr>
            </w:pPr>
            <w:r w:rsidRPr="00A15F06">
              <w:rPr>
                <w:b/>
                <w:bCs/>
                <w:szCs w:val="24"/>
                <w:lang w:val="kk-KZ"/>
              </w:rPr>
              <w:t>Көркем сөз:</w:t>
            </w:r>
          </w:p>
          <w:p w:rsidR="005B25E1" w:rsidRPr="00A15F06" w:rsidRDefault="005B25E1" w:rsidP="005B25E1">
            <w:pPr>
              <w:spacing w:after="0" w:line="240" w:lineRule="auto"/>
              <w:ind w:left="142" w:right="-284"/>
              <w:rPr>
                <w:bCs/>
                <w:szCs w:val="24"/>
                <w:lang w:val="kk-KZ"/>
              </w:rPr>
            </w:pPr>
            <w:r w:rsidRPr="00A15F06">
              <w:rPr>
                <w:bCs/>
                <w:szCs w:val="24"/>
                <w:lang w:val="kk-KZ"/>
              </w:rPr>
              <w:t>Дымқылдап күнде сен,</w:t>
            </w:r>
          </w:p>
          <w:p w:rsidR="005B25E1" w:rsidRPr="00A15F06" w:rsidRDefault="005B25E1" w:rsidP="005B25E1">
            <w:pPr>
              <w:spacing w:after="0" w:line="240" w:lineRule="auto"/>
              <w:ind w:left="142" w:right="-284"/>
              <w:rPr>
                <w:bCs/>
                <w:szCs w:val="24"/>
                <w:lang w:val="kk-KZ"/>
              </w:rPr>
            </w:pPr>
            <w:r w:rsidRPr="00A15F06">
              <w:rPr>
                <w:bCs/>
                <w:szCs w:val="24"/>
                <w:lang w:val="kk-KZ"/>
              </w:rPr>
              <w:t>Қолыңды сүйкесең.</w:t>
            </w:r>
          </w:p>
          <w:p w:rsidR="005B25E1" w:rsidRPr="00A15F06" w:rsidRDefault="005B25E1" w:rsidP="005B25E1">
            <w:pPr>
              <w:spacing w:after="0" w:line="240" w:lineRule="auto"/>
              <w:ind w:left="142" w:right="-284"/>
              <w:rPr>
                <w:bCs/>
                <w:szCs w:val="24"/>
                <w:lang w:val="kk-KZ"/>
              </w:rPr>
            </w:pPr>
            <w:r w:rsidRPr="00A15F06">
              <w:rPr>
                <w:bCs/>
                <w:szCs w:val="24"/>
                <w:lang w:val="kk-KZ"/>
              </w:rPr>
              <w:t>Кетіп кір-ыласың,</w:t>
            </w:r>
          </w:p>
          <w:p w:rsidR="005B25E1" w:rsidRPr="00A15F06" w:rsidRDefault="005B25E1" w:rsidP="005B25E1">
            <w:pPr>
              <w:spacing w:after="0" w:line="240" w:lineRule="auto"/>
              <w:ind w:left="142" w:right="-284"/>
              <w:rPr>
                <w:bCs/>
                <w:szCs w:val="24"/>
                <w:lang w:val="kk-KZ"/>
              </w:rPr>
            </w:pPr>
            <w:r w:rsidRPr="00A15F06">
              <w:rPr>
                <w:bCs/>
                <w:szCs w:val="24"/>
                <w:lang w:val="kk-KZ"/>
              </w:rPr>
              <w:t>Тап-таза боласың.</w:t>
            </w:r>
          </w:p>
          <w:p w:rsidR="005B25E1" w:rsidRPr="00A15F06" w:rsidRDefault="005B25E1" w:rsidP="005B25E1">
            <w:pPr>
              <w:spacing w:after="0" w:line="240" w:lineRule="auto"/>
              <w:ind w:left="142" w:right="119"/>
              <w:rPr>
                <w:b/>
                <w:bCs/>
                <w:szCs w:val="24"/>
                <w:lang w:val="kk-KZ"/>
              </w:rPr>
            </w:pPr>
            <w:r w:rsidRPr="00A15F06">
              <w:rPr>
                <w:b/>
                <w:bCs/>
                <w:szCs w:val="24"/>
                <w:lang w:val="kk-KZ"/>
              </w:rPr>
              <w:t>(сөйлеуді дамыту және көркем әдебиет)</w:t>
            </w:r>
          </w:p>
          <w:p w:rsidR="005B25E1" w:rsidRPr="00A15F06" w:rsidRDefault="005B25E1" w:rsidP="005B25E1">
            <w:pPr>
              <w:spacing w:after="0" w:line="240" w:lineRule="auto"/>
              <w:ind w:left="142" w:right="-284"/>
              <w:rPr>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w:t>
            </w:r>
          </w:p>
          <w:p w:rsidR="005B25E1" w:rsidRPr="00A15F06" w:rsidRDefault="005B25E1" w:rsidP="005B25E1">
            <w:pPr>
              <w:spacing w:after="0" w:line="240" w:lineRule="auto"/>
              <w:ind w:left="142" w:right="142"/>
              <w:rPr>
                <w:bCs/>
                <w:szCs w:val="24"/>
                <w:lang w:val="kk-KZ"/>
              </w:rPr>
            </w:pPr>
            <w:r w:rsidRPr="00A15F06">
              <w:rPr>
                <w:bCs/>
                <w:szCs w:val="24"/>
                <w:lang w:val="kk-KZ"/>
              </w:rPr>
              <w:t xml:space="preserve">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 xml:space="preserve">Гигиеналық шаралар: </w:t>
            </w:r>
            <w:r w:rsidRPr="00A15F06">
              <w:rPr>
                <w:bCs/>
                <w:szCs w:val="24"/>
                <w:lang w:val="kk-KZ"/>
              </w:rPr>
              <w:t xml:space="preserve">Таңғы ас алдында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қолдарын жуу,  қолды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сүрту және орамалды  </w:t>
            </w:r>
          </w:p>
          <w:p w:rsidR="005B25E1" w:rsidRPr="00A15F06" w:rsidRDefault="005B25E1" w:rsidP="005B25E1">
            <w:pPr>
              <w:spacing w:after="0" w:line="240" w:lineRule="auto"/>
              <w:ind w:left="142" w:right="142"/>
              <w:rPr>
                <w:bCs/>
                <w:szCs w:val="24"/>
                <w:lang w:val="kk-KZ"/>
              </w:rPr>
            </w:pPr>
            <w:r w:rsidRPr="00A15F06">
              <w:rPr>
                <w:bCs/>
                <w:szCs w:val="24"/>
                <w:lang w:val="kk-KZ"/>
              </w:rPr>
              <w:t>орнына ілу.</w:t>
            </w:r>
          </w:p>
          <w:p w:rsidR="005B25E1" w:rsidRPr="00A15F06" w:rsidRDefault="005B25E1" w:rsidP="005B25E1">
            <w:pPr>
              <w:spacing w:after="0" w:line="240" w:lineRule="auto"/>
              <w:ind w:right="-284"/>
              <w:rPr>
                <w:b/>
                <w:bCs/>
                <w:szCs w:val="24"/>
                <w:lang w:val="kk-KZ"/>
              </w:rPr>
            </w:pPr>
            <w:r w:rsidRPr="00A15F06">
              <w:rPr>
                <w:b/>
                <w:bCs/>
                <w:szCs w:val="24"/>
                <w:lang w:val="kk-KZ"/>
              </w:rPr>
              <w:t>Көркем сөз:</w:t>
            </w:r>
          </w:p>
          <w:p w:rsidR="005B25E1" w:rsidRPr="00A15F06" w:rsidRDefault="005B25E1" w:rsidP="005B25E1">
            <w:pPr>
              <w:spacing w:after="0" w:line="240" w:lineRule="auto"/>
              <w:ind w:left="142" w:right="-284"/>
              <w:rPr>
                <w:bCs/>
                <w:szCs w:val="24"/>
                <w:lang w:val="kk-KZ"/>
              </w:rPr>
            </w:pPr>
            <w:r w:rsidRPr="00A15F06">
              <w:rPr>
                <w:bCs/>
                <w:szCs w:val="24"/>
                <w:lang w:val="kk-KZ"/>
              </w:rPr>
              <w:t>Су, су менің бетімді жу.</w:t>
            </w:r>
          </w:p>
          <w:p w:rsidR="005B25E1" w:rsidRPr="00A15F06" w:rsidRDefault="005B25E1" w:rsidP="005B25E1">
            <w:pPr>
              <w:spacing w:after="0" w:line="240" w:lineRule="auto"/>
              <w:ind w:left="142" w:right="119"/>
              <w:rPr>
                <w:b/>
                <w:bCs/>
                <w:szCs w:val="24"/>
                <w:lang w:val="kk-KZ"/>
              </w:rPr>
            </w:pPr>
            <w:r w:rsidRPr="00A15F06">
              <w:rPr>
                <w:b/>
                <w:bCs/>
                <w:szCs w:val="24"/>
                <w:lang w:val="kk-KZ"/>
              </w:rPr>
              <w:t>(сөйлеуді дамыту және көркем әдебиет)</w:t>
            </w:r>
          </w:p>
          <w:p w:rsidR="005B25E1" w:rsidRPr="00A15F06" w:rsidRDefault="005B25E1" w:rsidP="005B25E1">
            <w:pPr>
              <w:spacing w:after="0" w:line="240" w:lineRule="auto"/>
              <w:ind w:left="142" w:right="-284"/>
              <w:rPr>
                <w:b/>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(өз орнын </w:t>
            </w:r>
          </w:p>
          <w:p w:rsidR="005B25E1" w:rsidRPr="00A15F06" w:rsidRDefault="005B25E1" w:rsidP="005B25E1">
            <w:pPr>
              <w:spacing w:after="0" w:line="240" w:lineRule="auto"/>
              <w:ind w:left="142" w:right="-284"/>
              <w:rPr>
                <w:bCs/>
                <w:szCs w:val="24"/>
                <w:lang w:val="kk-KZ"/>
              </w:rPr>
            </w:pPr>
            <w:r w:rsidRPr="00A15F06">
              <w:rPr>
                <w:bCs/>
                <w:szCs w:val="24"/>
                <w:lang w:val="kk-KZ"/>
              </w:rPr>
              <w:t>білу, дұрыс отыру, ас ішу құралдарын дұрыс ұстау, тамақтану мәдениетін қалыптастыру, тамақ</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 ішкенде сөйлемеу, тамақтанып болғаннан </w:t>
            </w:r>
          </w:p>
          <w:p w:rsidR="005B25E1" w:rsidRPr="00A15F06" w:rsidRDefault="005B25E1" w:rsidP="005B25E1">
            <w:pPr>
              <w:spacing w:after="0" w:line="240" w:lineRule="auto"/>
              <w:ind w:left="142" w:right="-284"/>
              <w:rPr>
                <w:bCs/>
                <w:szCs w:val="24"/>
                <w:lang w:val="kk-KZ"/>
              </w:rPr>
            </w:pPr>
            <w:r w:rsidRPr="00A15F06">
              <w:rPr>
                <w:bCs/>
                <w:szCs w:val="24"/>
                <w:lang w:val="kk-KZ"/>
              </w:rPr>
              <w:t>кейін алғыс айту)</w:t>
            </w:r>
          </w:p>
        </w:tc>
      </w:tr>
      <w:tr w:rsidR="005B25E1" w:rsidRPr="00ED67E4" w:rsidTr="001E72F5">
        <w:trPr>
          <w:gridAfter w:val="1"/>
          <w:wAfter w:w="15" w:type="dxa"/>
          <w:trHeight w:val="275"/>
        </w:trPr>
        <w:tc>
          <w:tcPr>
            <w:tcW w:w="2300"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right="-15"/>
              <w:jc w:val="center"/>
              <w:rPr>
                <w:b/>
                <w:bCs/>
                <w:szCs w:val="24"/>
                <w:lang w:val="kk-KZ"/>
              </w:rPr>
            </w:pPr>
            <w:r w:rsidRPr="00A15F06">
              <w:rPr>
                <w:b/>
                <w:bCs/>
                <w:szCs w:val="24"/>
                <w:lang w:val="kk-KZ"/>
              </w:rPr>
              <w:t>Ұйымдасты-рылған</w:t>
            </w:r>
          </w:p>
          <w:p w:rsidR="005B25E1" w:rsidRPr="00A15F06" w:rsidRDefault="005B25E1" w:rsidP="005B25E1">
            <w:pPr>
              <w:spacing w:after="0" w:line="240" w:lineRule="auto"/>
              <w:ind w:left="142" w:right="-15"/>
              <w:jc w:val="center"/>
              <w:rPr>
                <w:bCs/>
                <w:szCs w:val="24"/>
                <w:lang w:val="kk-KZ"/>
              </w:rPr>
            </w:pPr>
            <w:r w:rsidRPr="00A15F06">
              <w:rPr>
                <w:b/>
                <w:bCs/>
                <w:szCs w:val="24"/>
                <w:lang w:val="kk-KZ"/>
              </w:rPr>
              <w:t>іс-әрекетке дайындық</w:t>
            </w:r>
          </w:p>
          <w:p w:rsidR="005B25E1" w:rsidRPr="00A15F06" w:rsidRDefault="005B25E1" w:rsidP="005B25E1">
            <w:pPr>
              <w:spacing w:after="0" w:line="240" w:lineRule="auto"/>
              <w:ind w:left="142" w:right="-284"/>
              <w:rPr>
                <w:bCs/>
                <w:szCs w:val="24"/>
                <w:lang w:val="kk-KZ"/>
              </w:rPr>
            </w:pPr>
          </w:p>
        </w:tc>
        <w:tc>
          <w:tcPr>
            <w:tcW w:w="142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284"/>
              <w:rPr>
                <w:bCs/>
                <w:szCs w:val="24"/>
                <w:lang w:val="kk-KZ"/>
              </w:rPr>
            </w:pPr>
            <w:r w:rsidRPr="00A15F06">
              <w:rPr>
                <w:bCs/>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A15F06">
              <w:rPr>
                <w:b/>
                <w:bCs/>
                <w:szCs w:val="24"/>
                <w:lang w:val="kk-KZ"/>
              </w:rPr>
              <w:t>(сөйлеуді дамыту және көркем әдебиет)</w:t>
            </w:r>
          </w:p>
        </w:tc>
      </w:tr>
      <w:tr w:rsidR="005B25E1" w:rsidRPr="00ED67E4" w:rsidTr="001E72F5">
        <w:trPr>
          <w:gridAfter w:val="1"/>
          <w:wAfter w:w="15" w:type="dxa"/>
          <w:trHeight w:val="888"/>
        </w:trPr>
        <w:tc>
          <w:tcPr>
            <w:tcW w:w="2300"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left="142" w:right="-284"/>
              <w:rPr>
                <w:bCs/>
                <w:szCs w:val="24"/>
                <w:lang w:val="kk-KZ"/>
              </w:rPr>
            </w:pP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 xml:space="preserve"> Саусақ жаттығуы:</w:t>
            </w:r>
          </w:p>
          <w:p w:rsidR="005B25E1" w:rsidRPr="00A15F06" w:rsidRDefault="005B25E1" w:rsidP="005B25E1">
            <w:pPr>
              <w:spacing w:after="0" w:line="240" w:lineRule="auto"/>
              <w:ind w:left="142" w:right="-284"/>
              <w:rPr>
                <w:b/>
                <w:bCs/>
                <w:szCs w:val="24"/>
                <w:lang w:val="kk-KZ"/>
              </w:rPr>
            </w:pPr>
            <w:r w:rsidRPr="00A15F06">
              <w:rPr>
                <w:b/>
                <w:bCs/>
                <w:szCs w:val="24"/>
                <w:lang w:val="kk-KZ"/>
              </w:rPr>
              <w:t>«Ағаш»</w:t>
            </w:r>
          </w:p>
          <w:p w:rsidR="005B25E1" w:rsidRPr="00A15F06" w:rsidRDefault="005B25E1" w:rsidP="005B25E1">
            <w:pPr>
              <w:spacing w:after="0" w:line="240" w:lineRule="auto"/>
              <w:ind w:left="142" w:right="119"/>
              <w:rPr>
                <w:bCs/>
                <w:szCs w:val="24"/>
                <w:lang w:val="kk-KZ"/>
              </w:rPr>
            </w:pPr>
            <w:r w:rsidRPr="00A15F06">
              <w:rPr>
                <w:bCs/>
                <w:szCs w:val="24"/>
                <w:lang w:val="kk-KZ"/>
              </w:rPr>
              <w:t>Аулада ағаш жайқалады,</w:t>
            </w:r>
          </w:p>
          <w:p w:rsidR="005B25E1" w:rsidRPr="00A15F06" w:rsidRDefault="005B25E1" w:rsidP="005B25E1">
            <w:pPr>
              <w:spacing w:after="0" w:line="240" w:lineRule="auto"/>
              <w:ind w:left="142" w:right="-284"/>
              <w:rPr>
                <w:bCs/>
                <w:szCs w:val="24"/>
                <w:lang w:val="kk-KZ"/>
              </w:rPr>
            </w:pPr>
            <w:r w:rsidRPr="00A15F06">
              <w:rPr>
                <w:bCs/>
                <w:szCs w:val="24"/>
                <w:lang w:val="kk-KZ"/>
              </w:rPr>
              <w:t>Жап-жасыл оның жапырағы.</w:t>
            </w:r>
          </w:p>
          <w:p w:rsidR="005B25E1" w:rsidRPr="00A15F06" w:rsidRDefault="005B25E1" w:rsidP="005B25E1">
            <w:pPr>
              <w:spacing w:after="0" w:line="240" w:lineRule="auto"/>
              <w:ind w:left="142" w:right="-284"/>
              <w:rPr>
                <w:b/>
                <w:bCs/>
                <w:i/>
                <w:szCs w:val="24"/>
                <w:lang w:val="kk-KZ"/>
              </w:rPr>
            </w:pPr>
            <w:r w:rsidRPr="00A15F06">
              <w:rPr>
                <w:b/>
                <w:bCs/>
                <w:i/>
                <w:szCs w:val="24"/>
                <w:lang w:val="kk-KZ"/>
              </w:rPr>
              <w:t xml:space="preserve">(сөйлеуді дамыту, қоршаған ортамен </w:t>
            </w:r>
          </w:p>
          <w:p w:rsidR="005B25E1" w:rsidRPr="00A15F06" w:rsidRDefault="005B25E1" w:rsidP="005B25E1">
            <w:pPr>
              <w:spacing w:after="0" w:line="240" w:lineRule="auto"/>
              <w:ind w:left="142" w:right="-284"/>
              <w:rPr>
                <w:b/>
                <w:bCs/>
                <w:i/>
                <w:szCs w:val="24"/>
                <w:lang w:val="kk-KZ"/>
              </w:rPr>
            </w:pPr>
            <w:r w:rsidRPr="00A15F06">
              <w:rPr>
                <w:b/>
                <w:bCs/>
                <w:i/>
                <w:szCs w:val="24"/>
                <w:lang w:val="kk-KZ"/>
              </w:rPr>
              <w:t>таныстыру )</w:t>
            </w:r>
          </w:p>
          <w:p w:rsidR="005B25E1" w:rsidRPr="00A15F06" w:rsidRDefault="005B25E1" w:rsidP="005B25E1">
            <w:pPr>
              <w:spacing w:after="0" w:line="240" w:lineRule="auto"/>
              <w:ind w:left="142" w:right="-284"/>
              <w:rPr>
                <w:bCs/>
                <w:szCs w:val="24"/>
                <w:lang w:val="kk-KZ"/>
              </w:rPr>
            </w:pP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Саусақ жаттығуы:</w:t>
            </w:r>
          </w:p>
          <w:p w:rsidR="005B25E1" w:rsidRPr="00A15F06" w:rsidRDefault="005B25E1" w:rsidP="005B25E1">
            <w:pPr>
              <w:spacing w:after="0" w:line="240" w:lineRule="auto"/>
              <w:ind w:left="142" w:right="-284"/>
              <w:rPr>
                <w:b/>
                <w:bCs/>
                <w:szCs w:val="24"/>
                <w:lang w:val="kk-KZ"/>
              </w:rPr>
            </w:pPr>
            <w:r w:rsidRPr="00A15F06">
              <w:rPr>
                <w:b/>
                <w:bCs/>
                <w:szCs w:val="24"/>
                <w:lang w:val="kk-KZ"/>
              </w:rPr>
              <w:t>«Саусақ санау»</w:t>
            </w:r>
          </w:p>
          <w:p w:rsidR="005B25E1" w:rsidRPr="00A15F06" w:rsidRDefault="005B25E1" w:rsidP="005B25E1">
            <w:pPr>
              <w:spacing w:after="0" w:line="240" w:lineRule="auto"/>
              <w:ind w:left="142" w:right="142"/>
              <w:rPr>
                <w:bCs/>
                <w:szCs w:val="24"/>
                <w:lang w:val="kk-KZ"/>
              </w:rPr>
            </w:pPr>
            <w:r w:rsidRPr="00A15F06">
              <w:rPr>
                <w:bCs/>
                <w:szCs w:val="24"/>
                <w:lang w:val="kk-KZ"/>
              </w:rPr>
              <w:t>Балаға қарама-қарсы отырып, тәрбиеші көрсетіп отырады,  қолдарды құлыпқа ұқсатып түйеді. Саусақтарын кезек-кезек создыра көрсетіп,</w:t>
            </w:r>
          </w:p>
          <w:p w:rsidR="005B25E1" w:rsidRPr="00A15F06" w:rsidRDefault="005B25E1" w:rsidP="005B25E1">
            <w:pPr>
              <w:spacing w:after="0" w:line="240" w:lineRule="auto"/>
              <w:ind w:left="142" w:right="-284"/>
              <w:rPr>
                <w:bCs/>
                <w:szCs w:val="24"/>
                <w:lang w:val="kk-KZ"/>
              </w:rPr>
            </w:pPr>
            <w:r w:rsidRPr="00A15F06">
              <w:rPr>
                <w:bCs/>
                <w:szCs w:val="24"/>
                <w:lang w:val="kk-KZ"/>
              </w:rPr>
              <w:t>Кел, санайық санамақ, саусақтарға қарап ап.</w:t>
            </w:r>
          </w:p>
          <w:p w:rsidR="005B25E1" w:rsidRPr="00A15F06" w:rsidRDefault="005B25E1" w:rsidP="005B25E1">
            <w:pPr>
              <w:spacing w:after="0" w:line="240" w:lineRule="auto"/>
              <w:ind w:left="142" w:right="-284"/>
              <w:rPr>
                <w:bCs/>
                <w:szCs w:val="24"/>
                <w:lang w:val="kk-KZ"/>
              </w:rPr>
            </w:pPr>
            <w:r w:rsidRPr="00A15F06">
              <w:rPr>
                <w:bCs/>
                <w:szCs w:val="24"/>
                <w:lang w:val="kk-KZ"/>
              </w:rPr>
              <w:t>Басбармақ,</w:t>
            </w:r>
          </w:p>
          <w:p w:rsidR="005B25E1" w:rsidRPr="00A15F06" w:rsidRDefault="005B25E1" w:rsidP="005B25E1">
            <w:pPr>
              <w:spacing w:after="0" w:line="240" w:lineRule="auto"/>
              <w:ind w:left="142" w:right="-284"/>
              <w:rPr>
                <w:bCs/>
                <w:szCs w:val="24"/>
                <w:lang w:val="kk-KZ"/>
              </w:rPr>
            </w:pPr>
            <w:r w:rsidRPr="00A15F06">
              <w:rPr>
                <w:bCs/>
                <w:szCs w:val="24"/>
                <w:lang w:val="kk-KZ"/>
              </w:rPr>
              <w:t>Балан үйрек,</w:t>
            </w:r>
          </w:p>
          <w:p w:rsidR="005B25E1" w:rsidRPr="00A15F06" w:rsidRDefault="005B25E1" w:rsidP="005B25E1">
            <w:pPr>
              <w:spacing w:after="0" w:line="240" w:lineRule="auto"/>
              <w:ind w:left="142" w:right="-284"/>
              <w:rPr>
                <w:bCs/>
                <w:szCs w:val="24"/>
                <w:lang w:val="kk-KZ"/>
              </w:rPr>
            </w:pPr>
            <w:r w:rsidRPr="00A15F06">
              <w:rPr>
                <w:bCs/>
                <w:szCs w:val="24"/>
                <w:lang w:val="kk-KZ"/>
              </w:rPr>
              <w:t>Ортантерек,</w:t>
            </w:r>
          </w:p>
          <w:p w:rsidR="005B25E1" w:rsidRPr="00A15F06" w:rsidRDefault="005B25E1" w:rsidP="005B25E1">
            <w:pPr>
              <w:spacing w:after="0" w:line="240" w:lineRule="auto"/>
              <w:ind w:left="142" w:right="-284"/>
              <w:rPr>
                <w:bCs/>
                <w:szCs w:val="24"/>
                <w:lang w:val="kk-KZ"/>
              </w:rPr>
            </w:pPr>
            <w:r w:rsidRPr="00A15F06">
              <w:rPr>
                <w:bCs/>
                <w:szCs w:val="24"/>
                <w:lang w:val="kk-KZ"/>
              </w:rPr>
              <w:t>Шылдыршүмек,</w:t>
            </w:r>
          </w:p>
          <w:p w:rsidR="005B25E1" w:rsidRPr="00A15F06" w:rsidRDefault="005B25E1" w:rsidP="005B25E1">
            <w:pPr>
              <w:spacing w:after="0" w:line="240" w:lineRule="auto"/>
              <w:ind w:left="142" w:right="-284"/>
              <w:rPr>
                <w:bCs/>
                <w:szCs w:val="24"/>
                <w:lang w:val="kk-KZ"/>
              </w:rPr>
            </w:pPr>
            <w:r w:rsidRPr="00A15F06">
              <w:rPr>
                <w:bCs/>
                <w:szCs w:val="24"/>
                <w:lang w:val="kk-KZ"/>
              </w:rPr>
              <w:t>Кішкенебөбек.</w:t>
            </w:r>
          </w:p>
          <w:p w:rsidR="005B25E1" w:rsidRPr="00A15F06" w:rsidRDefault="005B25E1" w:rsidP="005B25E1">
            <w:pPr>
              <w:spacing w:after="0" w:line="240" w:lineRule="auto"/>
              <w:ind w:left="142" w:right="-284"/>
              <w:rPr>
                <w:bCs/>
                <w:szCs w:val="24"/>
                <w:lang w:val="kk-KZ"/>
              </w:rPr>
            </w:pPr>
            <w:r w:rsidRPr="00A15F06">
              <w:rPr>
                <w:bCs/>
                <w:szCs w:val="24"/>
                <w:lang w:val="kk-KZ"/>
              </w:rPr>
              <w:t>Бала қозғалыстардықайталайды.</w:t>
            </w:r>
          </w:p>
          <w:p w:rsidR="005B25E1" w:rsidRDefault="005B25E1" w:rsidP="005B25E1">
            <w:pPr>
              <w:spacing w:after="0" w:line="240" w:lineRule="auto"/>
              <w:ind w:left="142" w:right="-284"/>
              <w:rPr>
                <w:b/>
                <w:bCs/>
                <w:i/>
                <w:szCs w:val="24"/>
                <w:lang w:val="kk-KZ"/>
              </w:rPr>
            </w:pPr>
            <w:r w:rsidRPr="00A15F06">
              <w:rPr>
                <w:b/>
                <w:bCs/>
                <w:i/>
                <w:szCs w:val="24"/>
                <w:lang w:val="kk-KZ"/>
              </w:rPr>
              <w:t>(дене қозғалысы)</w:t>
            </w:r>
          </w:p>
          <w:p w:rsidR="005B25E1" w:rsidRDefault="005B25E1" w:rsidP="005B25E1">
            <w:pPr>
              <w:spacing w:after="0" w:line="240" w:lineRule="auto"/>
              <w:ind w:left="142" w:right="-284"/>
              <w:rPr>
                <w:b/>
                <w:bCs/>
                <w:i/>
                <w:szCs w:val="24"/>
                <w:lang w:val="kk-KZ"/>
              </w:rPr>
            </w:pPr>
          </w:p>
          <w:p w:rsidR="005B25E1" w:rsidRDefault="005B25E1" w:rsidP="005B25E1">
            <w:pPr>
              <w:spacing w:after="0" w:line="240" w:lineRule="auto"/>
              <w:ind w:left="142" w:right="-284"/>
              <w:rPr>
                <w:b/>
                <w:bCs/>
                <w:i/>
                <w:szCs w:val="24"/>
                <w:lang w:val="kk-KZ"/>
              </w:rPr>
            </w:pPr>
          </w:p>
          <w:p w:rsidR="005B25E1" w:rsidRPr="00A15F06" w:rsidRDefault="005B25E1" w:rsidP="005B25E1">
            <w:pPr>
              <w:spacing w:after="0" w:line="240" w:lineRule="auto"/>
              <w:ind w:left="142" w:right="-284"/>
              <w:rPr>
                <w:b/>
                <w:bCs/>
                <w:i/>
                <w:szCs w:val="24"/>
                <w:lang w:val="kk-KZ"/>
              </w:rPr>
            </w:pP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Саусақ жаттығуы</w:t>
            </w:r>
          </w:p>
          <w:p w:rsidR="005B25E1" w:rsidRPr="00A15F06" w:rsidRDefault="005B25E1" w:rsidP="005B25E1">
            <w:pPr>
              <w:spacing w:after="0" w:line="240" w:lineRule="auto"/>
              <w:ind w:left="142" w:right="-284"/>
              <w:rPr>
                <w:b/>
                <w:bCs/>
                <w:szCs w:val="24"/>
                <w:lang w:val="kk-KZ"/>
              </w:rPr>
            </w:pPr>
            <w:r w:rsidRPr="00A15F06">
              <w:rPr>
                <w:b/>
                <w:bCs/>
                <w:szCs w:val="24"/>
                <w:lang w:val="kk-KZ"/>
              </w:rPr>
              <w:t>«Саусақтар жүреді»</w:t>
            </w:r>
          </w:p>
          <w:p w:rsidR="005B25E1" w:rsidRPr="00A15F06" w:rsidRDefault="005B25E1" w:rsidP="005B25E1">
            <w:pPr>
              <w:spacing w:after="0" w:line="240" w:lineRule="auto"/>
              <w:ind w:left="142" w:right="-284"/>
              <w:rPr>
                <w:bCs/>
                <w:szCs w:val="24"/>
                <w:lang w:val="kk-KZ"/>
              </w:rPr>
            </w:pPr>
            <w:r w:rsidRPr="00A15F06">
              <w:rPr>
                <w:bCs/>
                <w:szCs w:val="24"/>
                <w:lang w:val="kk-KZ"/>
              </w:rPr>
              <w:t>Саусақтар жүреді.</w:t>
            </w:r>
          </w:p>
          <w:p w:rsidR="005B25E1" w:rsidRPr="00A15F06" w:rsidRDefault="005B25E1" w:rsidP="005B25E1">
            <w:pPr>
              <w:spacing w:after="0" w:line="240" w:lineRule="auto"/>
              <w:ind w:left="142" w:right="-284"/>
              <w:rPr>
                <w:bCs/>
                <w:szCs w:val="24"/>
                <w:lang w:val="kk-KZ"/>
              </w:rPr>
            </w:pPr>
            <w:r w:rsidRPr="00A15F06">
              <w:rPr>
                <w:bCs/>
                <w:szCs w:val="24"/>
                <w:lang w:val="kk-KZ"/>
              </w:rPr>
              <w:t>Екі саусақпен 5-ке дейін тура және кері санап, алға-артқа жүреді.</w:t>
            </w:r>
          </w:p>
          <w:p w:rsidR="005B25E1" w:rsidRPr="00A15F06" w:rsidRDefault="005B25E1" w:rsidP="005B25E1">
            <w:pPr>
              <w:spacing w:after="0" w:line="240" w:lineRule="auto"/>
              <w:ind w:left="142" w:right="-284"/>
              <w:rPr>
                <w:b/>
                <w:bCs/>
                <w:i/>
                <w:szCs w:val="24"/>
                <w:lang w:val="kk-KZ"/>
              </w:rPr>
            </w:pPr>
            <w:r w:rsidRPr="00A15F06">
              <w:rPr>
                <w:b/>
                <w:bCs/>
                <w:i/>
                <w:szCs w:val="24"/>
                <w:lang w:val="kk-KZ"/>
              </w:rPr>
              <w:t>(сөйлеуді дамыту, математика негіздері)</w:t>
            </w: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Саусақ жаттығуы:</w:t>
            </w:r>
          </w:p>
          <w:p w:rsidR="005B25E1" w:rsidRPr="00A15F06" w:rsidRDefault="005B25E1" w:rsidP="005B25E1">
            <w:pPr>
              <w:spacing w:after="0" w:line="240" w:lineRule="auto"/>
              <w:ind w:left="142" w:right="-284"/>
              <w:rPr>
                <w:b/>
                <w:bCs/>
                <w:szCs w:val="24"/>
                <w:lang w:val="kk-KZ"/>
              </w:rPr>
            </w:pPr>
            <w:r w:rsidRPr="00A15F06">
              <w:rPr>
                <w:b/>
                <w:bCs/>
                <w:szCs w:val="24"/>
                <w:lang w:val="kk-KZ"/>
              </w:rPr>
              <w:t>«Менің отбасым»</w:t>
            </w:r>
          </w:p>
          <w:p w:rsidR="005B25E1" w:rsidRPr="00A15F06" w:rsidRDefault="005B25E1" w:rsidP="005B25E1">
            <w:pPr>
              <w:spacing w:after="0" w:line="240" w:lineRule="auto"/>
              <w:ind w:left="142" w:right="-284"/>
              <w:rPr>
                <w:bCs/>
                <w:szCs w:val="24"/>
                <w:lang w:val="kk-KZ"/>
              </w:rPr>
            </w:pPr>
            <w:r w:rsidRPr="00A15F06">
              <w:rPr>
                <w:bCs/>
                <w:szCs w:val="24"/>
                <w:lang w:val="kk-KZ"/>
              </w:rPr>
              <w:t>Бас бармақ – ата</w:t>
            </w:r>
          </w:p>
          <w:p w:rsidR="005B25E1" w:rsidRPr="00A15F06" w:rsidRDefault="005B25E1" w:rsidP="005B25E1">
            <w:pPr>
              <w:spacing w:after="0" w:line="240" w:lineRule="auto"/>
              <w:ind w:left="142" w:right="-284"/>
              <w:rPr>
                <w:bCs/>
                <w:szCs w:val="24"/>
                <w:lang w:val="kk-KZ"/>
              </w:rPr>
            </w:pPr>
            <w:r w:rsidRPr="00A15F06">
              <w:rPr>
                <w:bCs/>
                <w:szCs w:val="24"/>
                <w:lang w:val="kk-KZ"/>
              </w:rPr>
              <w:t>Сұқ саусақ – әже</w:t>
            </w:r>
          </w:p>
          <w:p w:rsidR="005B25E1" w:rsidRPr="00A15F06" w:rsidRDefault="005B25E1" w:rsidP="005B25E1">
            <w:pPr>
              <w:spacing w:after="0" w:line="240" w:lineRule="auto"/>
              <w:ind w:left="142" w:right="-284"/>
              <w:rPr>
                <w:bCs/>
                <w:szCs w:val="24"/>
                <w:lang w:val="kk-KZ"/>
              </w:rPr>
            </w:pPr>
            <w:r w:rsidRPr="00A15F06">
              <w:rPr>
                <w:bCs/>
                <w:szCs w:val="24"/>
                <w:lang w:val="kk-KZ"/>
              </w:rPr>
              <w:t>Ортан терек – әке</w:t>
            </w:r>
          </w:p>
          <w:p w:rsidR="005B25E1" w:rsidRPr="00A15F06" w:rsidRDefault="005B25E1" w:rsidP="005B25E1">
            <w:pPr>
              <w:spacing w:after="0" w:line="240" w:lineRule="auto"/>
              <w:ind w:left="142" w:right="-284"/>
              <w:rPr>
                <w:bCs/>
                <w:szCs w:val="24"/>
                <w:lang w:val="kk-KZ"/>
              </w:rPr>
            </w:pPr>
            <w:r w:rsidRPr="00A15F06">
              <w:rPr>
                <w:bCs/>
                <w:szCs w:val="24"/>
                <w:lang w:val="kk-KZ"/>
              </w:rPr>
              <w:t>Шылдыр шүмек – ана</w:t>
            </w:r>
          </w:p>
          <w:p w:rsidR="005B25E1" w:rsidRPr="00A15F06" w:rsidRDefault="005B25E1" w:rsidP="005B25E1">
            <w:pPr>
              <w:spacing w:after="0" w:line="240" w:lineRule="auto"/>
              <w:ind w:left="142" w:right="-284"/>
              <w:rPr>
                <w:bCs/>
                <w:szCs w:val="24"/>
                <w:lang w:val="kk-KZ"/>
              </w:rPr>
            </w:pPr>
            <w:r w:rsidRPr="00A15F06">
              <w:rPr>
                <w:bCs/>
                <w:szCs w:val="24"/>
                <w:lang w:val="kk-KZ"/>
              </w:rPr>
              <w:t>Кішкене бөбек – мен</w:t>
            </w:r>
          </w:p>
          <w:p w:rsidR="005B25E1" w:rsidRPr="00A15F06" w:rsidRDefault="005B25E1" w:rsidP="005B25E1">
            <w:pPr>
              <w:spacing w:after="0" w:line="240" w:lineRule="auto"/>
              <w:ind w:left="142" w:right="-284"/>
              <w:rPr>
                <w:b/>
                <w:bCs/>
                <w:i/>
                <w:szCs w:val="24"/>
                <w:lang w:val="kk-KZ"/>
              </w:rPr>
            </w:pPr>
            <w:r w:rsidRPr="00A15F06">
              <w:rPr>
                <w:b/>
                <w:bCs/>
                <w:i/>
                <w:szCs w:val="24"/>
                <w:lang w:val="kk-KZ"/>
              </w:rPr>
              <w:t>(сөйлеуді дамыту, қоршаған ортамен</w:t>
            </w:r>
          </w:p>
          <w:p w:rsidR="005B25E1" w:rsidRPr="00A15F06" w:rsidRDefault="005B25E1" w:rsidP="005B25E1">
            <w:pPr>
              <w:spacing w:after="0" w:line="240" w:lineRule="auto"/>
              <w:ind w:left="142" w:right="-284"/>
              <w:rPr>
                <w:bCs/>
                <w:szCs w:val="24"/>
                <w:lang w:val="kk-KZ"/>
              </w:rPr>
            </w:pPr>
            <w:r w:rsidRPr="00A15F06">
              <w:rPr>
                <w:b/>
                <w:bCs/>
                <w:i/>
                <w:szCs w:val="24"/>
                <w:lang w:val="kk-KZ"/>
              </w:rPr>
              <w:t xml:space="preserve"> танысу)</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Саусақ жаттығуы:</w:t>
            </w:r>
          </w:p>
          <w:p w:rsidR="005B25E1" w:rsidRPr="00A15F06" w:rsidRDefault="005B25E1" w:rsidP="005B25E1">
            <w:pPr>
              <w:spacing w:after="0" w:line="240" w:lineRule="auto"/>
              <w:ind w:left="142" w:right="-284"/>
              <w:rPr>
                <w:b/>
                <w:bCs/>
                <w:szCs w:val="24"/>
                <w:lang w:val="kk-KZ"/>
              </w:rPr>
            </w:pPr>
            <w:r w:rsidRPr="00A15F06">
              <w:rPr>
                <w:b/>
                <w:bCs/>
                <w:szCs w:val="24"/>
                <w:lang w:val="kk-KZ"/>
              </w:rPr>
              <w:t>«Гүл»</w:t>
            </w:r>
          </w:p>
          <w:p w:rsidR="005B25E1" w:rsidRPr="00A15F06" w:rsidRDefault="005B25E1" w:rsidP="005B25E1">
            <w:pPr>
              <w:spacing w:after="0" w:line="240" w:lineRule="auto"/>
              <w:ind w:left="142" w:right="-284"/>
              <w:rPr>
                <w:bCs/>
                <w:szCs w:val="24"/>
                <w:lang w:val="kk-KZ"/>
              </w:rPr>
            </w:pPr>
            <w:r w:rsidRPr="00A15F06">
              <w:rPr>
                <w:bCs/>
                <w:szCs w:val="24"/>
                <w:lang w:val="kk-KZ"/>
              </w:rPr>
              <w:t>Балалар қолдарын көтеріп, саусақтарын біріктіріп, жабылып тұрған гүлдердің бүршіктерін келтіреді. Жайлап саусақтарын ашып, алақандарын жайып «гүлдің ашылғанын» көрсету. Төмендегі тақпақты қайталау.</w:t>
            </w:r>
          </w:p>
          <w:p w:rsidR="005B25E1" w:rsidRPr="00A15F06" w:rsidRDefault="005B25E1" w:rsidP="005B25E1">
            <w:pPr>
              <w:spacing w:after="0" w:line="240" w:lineRule="auto"/>
              <w:ind w:left="142" w:right="-284"/>
              <w:rPr>
                <w:bCs/>
                <w:szCs w:val="24"/>
                <w:lang w:val="kk-KZ"/>
              </w:rPr>
            </w:pPr>
            <w:r w:rsidRPr="00A15F06">
              <w:rPr>
                <w:bCs/>
                <w:szCs w:val="24"/>
                <w:lang w:val="kk-KZ"/>
              </w:rPr>
              <w:t>Міне, гүлдің бүршіктері,</w:t>
            </w:r>
          </w:p>
          <w:p w:rsidR="005B25E1" w:rsidRPr="00A15F06" w:rsidRDefault="005B25E1" w:rsidP="005B25E1">
            <w:pPr>
              <w:spacing w:after="0" w:line="240" w:lineRule="auto"/>
              <w:ind w:left="142" w:right="-284"/>
              <w:rPr>
                <w:bCs/>
                <w:szCs w:val="24"/>
                <w:lang w:val="kk-KZ"/>
              </w:rPr>
            </w:pPr>
            <w:r w:rsidRPr="00A15F06">
              <w:rPr>
                <w:bCs/>
                <w:szCs w:val="24"/>
                <w:lang w:val="kk-KZ"/>
              </w:rPr>
              <w:t>Ашылады әдемі.</w:t>
            </w:r>
          </w:p>
          <w:p w:rsidR="005B25E1" w:rsidRPr="00A15F06" w:rsidRDefault="005B25E1" w:rsidP="005B25E1">
            <w:pPr>
              <w:spacing w:after="0" w:line="240" w:lineRule="auto"/>
              <w:ind w:left="142" w:right="-284"/>
              <w:rPr>
                <w:b/>
                <w:bCs/>
                <w:i/>
                <w:szCs w:val="24"/>
                <w:lang w:val="kk-KZ"/>
              </w:rPr>
            </w:pPr>
            <w:r w:rsidRPr="00A15F06">
              <w:rPr>
                <w:b/>
                <w:bCs/>
                <w:i/>
                <w:szCs w:val="24"/>
                <w:lang w:val="kk-KZ"/>
              </w:rPr>
              <w:t xml:space="preserve">(сөйлеуді дамыту, </w:t>
            </w:r>
          </w:p>
          <w:p w:rsidR="005B25E1" w:rsidRPr="00A15F06" w:rsidRDefault="005B25E1" w:rsidP="005B25E1">
            <w:pPr>
              <w:spacing w:after="0" w:line="240" w:lineRule="auto"/>
              <w:ind w:left="142" w:right="-284"/>
              <w:rPr>
                <w:b/>
                <w:bCs/>
                <w:i/>
                <w:szCs w:val="24"/>
                <w:lang w:val="kk-KZ"/>
              </w:rPr>
            </w:pPr>
            <w:r w:rsidRPr="00A15F06">
              <w:rPr>
                <w:b/>
                <w:bCs/>
                <w:i/>
                <w:szCs w:val="24"/>
                <w:lang w:val="kk-KZ"/>
              </w:rPr>
              <w:t xml:space="preserve">қоршаған ортамен </w:t>
            </w:r>
          </w:p>
          <w:p w:rsidR="005B25E1" w:rsidRPr="00A15F06" w:rsidRDefault="005B25E1" w:rsidP="005B25E1">
            <w:pPr>
              <w:spacing w:after="0" w:line="240" w:lineRule="auto"/>
              <w:ind w:left="142" w:right="-284"/>
              <w:rPr>
                <w:bCs/>
                <w:szCs w:val="24"/>
                <w:lang w:val="kk-KZ"/>
              </w:rPr>
            </w:pPr>
            <w:r w:rsidRPr="00A15F06">
              <w:rPr>
                <w:b/>
                <w:bCs/>
                <w:i/>
                <w:szCs w:val="24"/>
                <w:lang w:val="kk-KZ"/>
              </w:rPr>
              <w:t>таныстыру)</w:t>
            </w:r>
          </w:p>
        </w:tc>
      </w:tr>
      <w:tr w:rsidR="005B25E1" w:rsidRPr="00A15F06" w:rsidTr="001E72F5">
        <w:trPr>
          <w:gridAfter w:val="1"/>
          <w:wAfter w:w="15" w:type="dxa"/>
          <w:trHeight w:val="466"/>
        </w:trPr>
        <w:tc>
          <w:tcPr>
            <w:tcW w:w="2300"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jc w:val="center"/>
              <w:rPr>
                <w:b/>
                <w:bCs/>
                <w:szCs w:val="24"/>
                <w:lang w:val="kk-KZ"/>
              </w:rPr>
            </w:pPr>
            <w:r w:rsidRPr="00A15F06">
              <w:rPr>
                <w:b/>
                <w:bCs/>
                <w:szCs w:val="24"/>
                <w:lang w:val="kk-KZ"/>
              </w:rPr>
              <w:t>Мектепке дейінгі ұйымның кестесі бойынша ұйымдасты-рылған</w:t>
            </w:r>
          </w:p>
          <w:p w:rsidR="005B25E1" w:rsidRPr="00A15F06" w:rsidRDefault="005B25E1" w:rsidP="005B25E1">
            <w:pPr>
              <w:spacing w:after="0" w:line="240" w:lineRule="auto"/>
              <w:ind w:left="142"/>
              <w:jc w:val="center"/>
              <w:rPr>
                <w:bCs/>
                <w:szCs w:val="24"/>
                <w:lang w:val="kk-KZ"/>
              </w:rPr>
            </w:pPr>
            <w:r w:rsidRPr="00A15F06">
              <w:rPr>
                <w:b/>
                <w:bCs/>
                <w:szCs w:val="24"/>
                <w:lang w:val="kk-KZ"/>
              </w:rPr>
              <w:t>іс-әрекет</w:t>
            </w:r>
          </w:p>
          <w:p w:rsidR="005B25E1" w:rsidRPr="00A15F06" w:rsidRDefault="005B25E1" w:rsidP="005B25E1">
            <w:pPr>
              <w:spacing w:after="0" w:line="240" w:lineRule="auto"/>
              <w:ind w:left="142" w:right="-284"/>
              <w:rPr>
                <w:bCs/>
                <w:szCs w:val="24"/>
              </w:rPr>
            </w:pPr>
          </w:p>
        </w:tc>
        <w:tc>
          <w:tcPr>
            <w:tcW w:w="2691" w:type="dxa"/>
            <w:gridSpan w:val="3"/>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jc w:val="center"/>
              <w:rPr>
                <w:b/>
                <w:color w:val="000000"/>
                <w:szCs w:val="24"/>
                <w:lang w:val="kk-KZ" w:eastAsia="ru-RU"/>
              </w:rPr>
            </w:pPr>
            <w:r w:rsidRPr="00A15F06">
              <w:rPr>
                <w:b/>
                <w:color w:val="000000"/>
                <w:szCs w:val="24"/>
                <w:lang w:val="kk-KZ" w:eastAsia="ru-RU"/>
              </w:rPr>
              <w:t>Дене шынықтыру</w:t>
            </w:r>
          </w:p>
          <w:p w:rsidR="005B25E1" w:rsidRPr="00A15F06" w:rsidRDefault="005B25E1" w:rsidP="005B25E1">
            <w:pPr>
              <w:widowControl w:val="0"/>
              <w:spacing w:after="0" w:line="240" w:lineRule="auto"/>
              <w:jc w:val="both"/>
              <w:rPr>
                <w:rFonts w:eastAsia="Calibri"/>
                <w:szCs w:val="24"/>
                <w:lang w:val="kk-KZ"/>
              </w:rPr>
            </w:pPr>
            <w:r w:rsidRPr="00A15F06">
              <w:rPr>
                <w:b/>
                <w:color w:val="000000"/>
                <w:szCs w:val="24"/>
                <w:lang w:val="kk-KZ" w:eastAsia="ru-RU"/>
              </w:rPr>
              <w:t xml:space="preserve">Тақырыбы: </w:t>
            </w:r>
            <w:r w:rsidRPr="00A15F06">
              <w:rPr>
                <w:color w:val="000000"/>
                <w:szCs w:val="24"/>
                <w:lang w:val="kk-KZ" w:eastAsia="ru-RU"/>
              </w:rPr>
              <w:t>«Қонаққа құртақан келді»</w:t>
            </w:r>
          </w:p>
          <w:p w:rsidR="005B25E1" w:rsidRPr="00A15F06" w:rsidRDefault="005B25E1" w:rsidP="005B25E1">
            <w:pPr>
              <w:widowControl w:val="0"/>
              <w:tabs>
                <w:tab w:val="left" w:pos="709"/>
              </w:tabs>
              <w:spacing w:after="0" w:line="240" w:lineRule="auto"/>
              <w:rPr>
                <w:iCs/>
                <w:color w:val="000000"/>
                <w:szCs w:val="24"/>
                <w:lang w:val="kk-KZ" w:eastAsia="ru-RU"/>
              </w:rPr>
            </w:pPr>
            <w:r w:rsidRPr="00A15F06">
              <w:rPr>
                <w:b/>
                <w:color w:val="000000"/>
                <w:szCs w:val="24"/>
                <w:lang w:val="kk-KZ" w:eastAsia="ru-RU"/>
              </w:rPr>
              <w:t>Мақсаты:</w:t>
            </w:r>
            <w:r w:rsidRPr="00A15F06">
              <w:rPr>
                <w:iCs/>
                <w:color w:val="000000"/>
                <w:szCs w:val="24"/>
                <w:lang w:val="kk-KZ" w:eastAsia="ru-RU"/>
              </w:rPr>
              <w:t xml:space="preserve"> аяқтың ұшына көтерілу, аяқты алға қарай қою, аяқты жан-жаққа, артқа қою;</w:t>
            </w:r>
          </w:p>
          <w:p w:rsidR="005B25E1" w:rsidRPr="00A15F06" w:rsidRDefault="005B25E1" w:rsidP="005B25E1">
            <w:pPr>
              <w:widowControl w:val="0"/>
              <w:tabs>
                <w:tab w:val="left" w:pos="709"/>
              </w:tabs>
              <w:spacing w:after="0" w:line="240" w:lineRule="auto"/>
              <w:jc w:val="both"/>
              <w:rPr>
                <w:iCs/>
                <w:color w:val="000000"/>
                <w:szCs w:val="24"/>
                <w:lang w:val="kk-KZ" w:eastAsia="ru-RU"/>
              </w:rPr>
            </w:pPr>
            <w:r w:rsidRPr="00A15F06">
              <w:rPr>
                <w:iCs/>
                <w:color w:val="000000"/>
                <w:szCs w:val="24"/>
                <w:lang w:val="kk-KZ" w:eastAsia="ru-RU"/>
              </w:rPr>
              <w:t>қолдарды алға созып, жартылай отыру, тізені қолмен ұстап, басты төмен иіп, кезекпен тізені бүгіп, аяқты көтеру;</w:t>
            </w:r>
          </w:p>
          <w:p w:rsidR="005B25E1" w:rsidRPr="00A15F06" w:rsidRDefault="005B25E1" w:rsidP="005B25E1">
            <w:pPr>
              <w:spacing w:after="0" w:line="240" w:lineRule="auto"/>
              <w:rPr>
                <w:rFonts w:eastAsia="Calibri"/>
                <w:szCs w:val="24"/>
                <w:lang w:val="kk-KZ"/>
              </w:rPr>
            </w:pPr>
            <w:r w:rsidRPr="00A15F06">
              <w:rPr>
                <w:rFonts w:eastAsia="Calibri"/>
                <w:b/>
                <w:szCs w:val="24"/>
                <w:lang w:val="kk-KZ"/>
              </w:rPr>
              <w:t>Ойын:</w:t>
            </w:r>
            <w:r w:rsidRPr="00A15F06">
              <w:rPr>
                <w:rFonts w:eastAsia="Calibri"/>
                <w:szCs w:val="24"/>
                <w:lang w:val="kk-KZ"/>
              </w:rPr>
              <w:t xml:space="preserve">  «Домалаймыз»</w:t>
            </w:r>
          </w:p>
        </w:tc>
        <w:tc>
          <w:tcPr>
            <w:tcW w:w="3090" w:type="dxa"/>
            <w:gridSpan w:val="2"/>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tabs>
                <w:tab w:val="left" w:pos="709"/>
              </w:tabs>
              <w:spacing w:after="0" w:line="240" w:lineRule="auto"/>
              <w:jc w:val="both"/>
              <w:rPr>
                <w:bCs/>
                <w:szCs w:val="24"/>
                <w:lang w:val="kk-KZ"/>
              </w:rPr>
            </w:pPr>
          </w:p>
        </w:tc>
        <w:tc>
          <w:tcPr>
            <w:tcW w:w="2831" w:type="dxa"/>
            <w:gridSpan w:val="3"/>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spacing w:after="0" w:line="240" w:lineRule="auto"/>
              <w:jc w:val="center"/>
              <w:rPr>
                <w:rFonts w:eastAsia="Calibri"/>
                <w:b/>
                <w:szCs w:val="24"/>
                <w:lang w:val="kk-KZ"/>
              </w:rPr>
            </w:pPr>
            <w:r w:rsidRPr="00A15F06">
              <w:rPr>
                <w:rFonts w:eastAsia="Calibri"/>
                <w:b/>
                <w:szCs w:val="24"/>
                <w:lang w:val="kk-KZ"/>
              </w:rPr>
              <w:t>Дене шынықтыру</w:t>
            </w:r>
          </w:p>
          <w:p w:rsidR="005B25E1" w:rsidRPr="00A15F06" w:rsidRDefault="005B25E1" w:rsidP="005B25E1">
            <w:pPr>
              <w:widowControl w:val="0"/>
              <w:tabs>
                <w:tab w:val="left" w:pos="709"/>
              </w:tabs>
              <w:spacing w:after="0" w:line="240" w:lineRule="auto"/>
              <w:rPr>
                <w:rFonts w:eastAsia="Calibri"/>
                <w:szCs w:val="24"/>
                <w:lang w:val="kk-KZ"/>
              </w:rPr>
            </w:pPr>
            <w:r w:rsidRPr="00A15F06">
              <w:rPr>
                <w:rFonts w:eastAsia="Calibri"/>
                <w:b/>
                <w:szCs w:val="24"/>
                <w:lang w:val="kk-KZ"/>
              </w:rPr>
              <w:t xml:space="preserve">Тақырыбы: </w:t>
            </w:r>
            <w:r w:rsidRPr="00A15F06">
              <w:rPr>
                <w:rFonts w:eastAsia="Calibri"/>
                <w:szCs w:val="24"/>
                <w:lang w:val="kk-KZ"/>
              </w:rPr>
              <w:t xml:space="preserve">«Балақайға тосын сый» </w:t>
            </w:r>
          </w:p>
          <w:p w:rsidR="005B25E1" w:rsidRPr="00A15F06" w:rsidRDefault="005B25E1" w:rsidP="005B25E1">
            <w:pPr>
              <w:widowControl w:val="0"/>
              <w:tabs>
                <w:tab w:val="left" w:pos="709"/>
              </w:tabs>
              <w:spacing w:after="0" w:line="240" w:lineRule="auto"/>
              <w:rPr>
                <w:rFonts w:eastAsia="Calibri"/>
                <w:b/>
                <w:szCs w:val="24"/>
                <w:lang w:val="kk-KZ"/>
              </w:rPr>
            </w:pPr>
            <w:r w:rsidRPr="00A15F06">
              <w:rPr>
                <w:rFonts w:eastAsia="Calibri"/>
                <w:b/>
                <w:szCs w:val="24"/>
                <w:lang w:val="kk-KZ"/>
              </w:rPr>
              <w:t>Мақсаты:</w:t>
            </w:r>
            <w:r w:rsidRPr="00A15F06">
              <w:rPr>
                <w:color w:val="000000"/>
                <w:szCs w:val="24"/>
                <w:lang w:val="kk-KZ" w:eastAsia="ru-RU"/>
              </w:rPr>
              <w:t xml:space="preserve">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w:t>
            </w:r>
          </w:p>
          <w:p w:rsidR="005B25E1" w:rsidRPr="00A15F06" w:rsidRDefault="005B25E1" w:rsidP="005B25E1">
            <w:pPr>
              <w:widowControl w:val="0"/>
              <w:tabs>
                <w:tab w:val="left" w:pos="709"/>
              </w:tabs>
              <w:spacing w:after="0" w:line="240" w:lineRule="auto"/>
              <w:jc w:val="both"/>
              <w:rPr>
                <w:color w:val="000000"/>
                <w:szCs w:val="24"/>
                <w:lang w:val="kk-KZ" w:eastAsia="ru-RU"/>
              </w:rPr>
            </w:pPr>
            <w:r w:rsidRPr="00A15F06">
              <w:rPr>
                <w:rFonts w:eastAsia="Calibri"/>
                <w:b/>
                <w:szCs w:val="24"/>
                <w:lang w:val="kk-KZ"/>
              </w:rPr>
              <w:t xml:space="preserve">Ойын: </w:t>
            </w:r>
            <w:r w:rsidRPr="00A15F06">
              <w:rPr>
                <w:rFonts w:eastAsia="Calibri"/>
                <w:szCs w:val="24"/>
                <w:lang w:val="kk-KZ"/>
              </w:rPr>
              <w:t>«Бос орын»</w:t>
            </w:r>
          </w:p>
          <w:p w:rsidR="005B25E1" w:rsidRPr="00A15F06" w:rsidRDefault="005B25E1" w:rsidP="005B25E1">
            <w:pPr>
              <w:widowControl w:val="0"/>
              <w:tabs>
                <w:tab w:val="left" w:pos="709"/>
              </w:tabs>
              <w:spacing w:after="0" w:line="240" w:lineRule="auto"/>
              <w:jc w:val="both"/>
              <w:rPr>
                <w:bCs/>
                <w:szCs w:val="24"/>
                <w:lang w:val="kk-KZ"/>
              </w:rPr>
            </w:pPr>
          </w:p>
        </w:tc>
        <w:tc>
          <w:tcPr>
            <w:tcW w:w="2690" w:type="dxa"/>
            <w:gridSpan w:val="2"/>
            <w:tcBorders>
              <w:top w:val="single" w:sz="8" w:space="0" w:color="000000"/>
              <w:left w:val="single" w:sz="4" w:space="0" w:color="auto"/>
              <w:right w:val="single" w:sz="4" w:space="0" w:color="auto"/>
            </w:tcBorders>
            <w:shd w:val="clear" w:color="auto" w:fill="auto"/>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Музыка</w:t>
            </w:r>
          </w:p>
          <w:p w:rsidR="005B25E1" w:rsidRPr="00A15F06" w:rsidRDefault="005B25E1" w:rsidP="005B25E1">
            <w:pPr>
              <w:widowControl w:val="0"/>
              <w:tabs>
                <w:tab w:val="left" w:pos="709"/>
              </w:tabs>
              <w:spacing w:after="0" w:line="240" w:lineRule="auto"/>
              <w:jc w:val="center"/>
              <w:rPr>
                <w:b/>
                <w:bCs/>
                <w:szCs w:val="24"/>
                <w:lang w:val="kk-KZ"/>
              </w:rPr>
            </w:pPr>
            <w:r w:rsidRPr="00A15F06">
              <w:rPr>
                <w:b/>
                <w:bCs/>
                <w:szCs w:val="24"/>
                <w:lang w:val="kk-KZ"/>
              </w:rPr>
              <w:t>(Музыка жетекшісінің жоспары бойынша)</w:t>
            </w:r>
          </w:p>
          <w:p w:rsidR="005B25E1" w:rsidRPr="00A15F06" w:rsidRDefault="005B25E1" w:rsidP="005B25E1">
            <w:pPr>
              <w:spacing w:after="0" w:line="240" w:lineRule="auto"/>
              <w:ind w:left="142"/>
              <w:jc w:val="center"/>
              <w:rPr>
                <w:b/>
                <w:bCs/>
                <w:szCs w:val="24"/>
                <w:lang w:val="kk-KZ"/>
              </w:rPr>
            </w:pPr>
          </w:p>
        </w:tc>
        <w:tc>
          <w:tcPr>
            <w:tcW w:w="2991" w:type="dxa"/>
            <w:gridSpan w:val="4"/>
            <w:tcBorders>
              <w:top w:val="single" w:sz="8" w:space="0" w:color="000000"/>
              <w:left w:val="single" w:sz="4" w:space="0" w:color="auto"/>
              <w:right w:val="single" w:sz="8" w:space="0" w:color="000000"/>
            </w:tcBorders>
            <w:shd w:val="clear" w:color="auto" w:fill="auto"/>
          </w:tcPr>
          <w:p w:rsidR="005B25E1" w:rsidRPr="00A15F06" w:rsidRDefault="005B25E1" w:rsidP="005B25E1">
            <w:pPr>
              <w:widowControl w:val="0"/>
              <w:tabs>
                <w:tab w:val="left" w:pos="709"/>
              </w:tabs>
              <w:spacing w:after="0" w:line="240" w:lineRule="auto"/>
              <w:rPr>
                <w:b/>
                <w:color w:val="000000"/>
                <w:szCs w:val="24"/>
                <w:lang w:val="kk-KZ" w:eastAsia="ru-RU"/>
              </w:rPr>
            </w:pPr>
            <w:r w:rsidRPr="00A15F06">
              <w:rPr>
                <w:b/>
                <w:color w:val="000000"/>
                <w:szCs w:val="24"/>
                <w:lang w:val="kk-KZ" w:eastAsia="ru-RU"/>
              </w:rPr>
              <w:t>Дене шынықтыру</w:t>
            </w:r>
          </w:p>
          <w:p w:rsidR="005B25E1" w:rsidRPr="00A15F06" w:rsidRDefault="005B25E1" w:rsidP="005B25E1">
            <w:pPr>
              <w:spacing w:after="0" w:line="240" w:lineRule="auto"/>
              <w:rPr>
                <w:color w:val="000000"/>
                <w:szCs w:val="24"/>
                <w:lang w:val="kk-KZ" w:eastAsia="ru-RU"/>
              </w:rPr>
            </w:pPr>
            <w:r w:rsidRPr="00A15F06">
              <w:rPr>
                <w:b/>
                <w:color w:val="000000"/>
                <w:szCs w:val="24"/>
                <w:lang w:val="kk-KZ" w:eastAsia="ru-RU"/>
              </w:rPr>
              <w:t>Тақырыбы</w:t>
            </w:r>
            <w:r w:rsidRPr="00A15F06">
              <w:rPr>
                <w:color w:val="000000"/>
                <w:szCs w:val="24"/>
                <w:lang w:val="kk-KZ" w:eastAsia="ru-RU"/>
              </w:rPr>
              <w:t>: «Аяқ күшін нығайтамыз»</w:t>
            </w:r>
          </w:p>
          <w:p w:rsidR="005B25E1" w:rsidRPr="00A15F06" w:rsidRDefault="005B25E1" w:rsidP="005B25E1">
            <w:pPr>
              <w:widowControl w:val="0"/>
              <w:spacing w:after="0" w:line="240" w:lineRule="auto"/>
              <w:rPr>
                <w:color w:val="000000"/>
                <w:szCs w:val="24"/>
                <w:lang w:val="kk-KZ" w:eastAsia="ru-RU"/>
              </w:rPr>
            </w:pPr>
            <w:r w:rsidRPr="00A15F06">
              <w:rPr>
                <w:b/>
                <w:color w:val="000000"/>
                <w:szCs w:val="24"/>
                <w:lang w:val="kk-KZ" w:eastAsia="ru-RU"/>
              </w:rPr>
              <w:t>Мақсаты:</w:t>
            </w:r>
            <w:r w:rsidRPr="00A15F06">
              <w:rPr>
                <w:color w:val="000000"/>
                <w:szCs w:val="24"/>
                <w:lang w:val="kk-KZ" w:eastAsia="ru-RU"/>
              </w:rPr>
              <w:t xml:space="preserve">  Салауатты өмір салтын қалыптастыру. </w:t>
            </w:r>
          </w:p>
          <w:p w:rsidR="005B25E1" w:rsidRPr="00A15F06" w:rsidRDefault="005B25E1" w:rsidP="005B25E1">
            <w:pPr>
              <w:widowControl w:val="0"/>
              <w:spacing w:after="0" w:line="240" w:lineRule="auto"/>
              <w:jc w:val="both"/>
              <w:rPr>
                <w:b/>
                <w:bCs/>
                <w:color w:val="000000"/>
                <w:szCs w:val="24"/>
                <w:lang w:val="kk-KZ" w:eastAsia="ru-RU"/>
              </w:rPr>
            </w:pPr>
            <w:r w:rsidRPr="00A15F06">
              <w:rPr>
                <w:color w:val="000000"/>
                <w:szCs w:val="24"/>
                <w:lang w:val="kk-KZ" w:eastAsia="ru-RU"/>
              </w:rPr>
              <w:t>Сезім мүшелері, олардың ағзадағы рөлі және оларды қалай қорғауға, күтуге болатыны туралы түсінік беру</w:t>
            </w:r>
            <w:r w:rsidRPr="00A15F06">
              <w:rPr>
                <w:b/>
                <w:bCs/>
                <w:color w:val="000000"/>
                <w:szCs w:val="24"/>
                <w:lang w:val="kk-KZ" w:eastAsia="ru-RU"/>
              </w:rPr>
              <w:t>.</w:t>
            </w:r>
          </w:p>
          <w:p w:rsidR="005B25E1" w:rsidRPr="00A15F06" w:rsidRDefault="005B25E1" w:rsidP="005B25E1">
            <w:pPr>
              <w:widowControl w:val="0"/>
              <w:tabs>
                <w:tab w:val="left" w:pos="709"/>
              </w:tabs>
              <w:spacing w:after="0" w:line="240" w:lineRule="auto"/>
              <w:jc w:val="both"/>
              <w:rPr>
                <w:rFonts w:eastAsia="Calibri"/>
                <w:szCs w:val="24"/>
                <w:lang w:val="kk-KZ"/>
              </w:rPr>
            </w:pPr>
            <w:r w:rsidRPr="00A15F06">
              <w:rPr>
                <w:rFonts w:eastAsia="Calibri"/>
                <w:b/>
                <w:szCs w:val="24"/>
                <w:lang w:val="kk-KZ"/>
              </w:rPr>
              <w:t xml:space="preserve">Ойын: </w:t>
            </w:r>
            <w:r w:rsidRPr="00A15F06">
              <w:rPr>
                <w:rFonts w:eastAsia="Calibri"/>
                <w:szCs w:val="24"/>
                <w:lang w:val="kk-KZ"/>
              </w:rPr>
              <w:t>«Иттер мен Қарғалар»</w:t>
            </w:r>
          </w:p>
          <w:p w:rsidR="005B25E1" w:rsidRPr="00A15F06" w:rsidRDefault="005B25E1" w:rsidP="005B25E1">
            <w:pPr>
              <w:widowControl w:val="0"/>
              <w:tabs>
                <w:tab w:val="left" w:pos="709"/>
              </w:tabs>
              <w:spacing w:after="0" w:line="240" w:lineRule="auto"/>
              <w:jc w:val="both"/>
              <w:rPr>
                <w:bCs/>
                <w:szCs w:val="24"/>
                <w:lang w:val="kk-KZ"/>
              </w:rPr>
            </w:pPr>
          </w:p>
        </w:tc>
      </w:tr>
      <w:tr w:rsidR="005B25E1" w:rsidRPr="00A15F06" w:rsidTr="001E72F5">
        <w:trPr>
          <w:gridAfter w:val="1"/>
          <w:wAfter w:w="15" w:type="dxa"/>
          <w:trHeight w:val="1387"/>
        </w:trPr>
        <w:tc>
          <w:tcPr>
            <w:tcW w:w="2300"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left="142" w:right="-284"/>
              <w:rPr>
                <w:bCs/>
                <w:szCs w:val="24"/>
                <w:lang w:val="kk-KZ"/>
              </w:rPr>
            </w:pPr>
          </w:p>
        </w:tc>
        <w:tc>
          <w:tcPr>
            <w:tcW w:w="2691" w:type="dxa"/>
            <w:gridSpan w:val="3"/>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widowControl w:val="0"/>
              <w:spacing w:after="0" w:line="240" w:lineRule="auto"/>
              <w:ind w:hanging="22"/>
              <w:jc w:val="center"/>
              <w:rPr>
                <w:szCs w:val="24"/>
                <w:lang w:val="kk-KZ"/>
              </w:rPr>
            </w:pPr>
            <w:r w:rsidRPr="00A15F06">
              <w:rPr>
                <w:b/>
                <w:szCs w:val="24"/>
                <w:lang w:val="kk-KZ"/>
              </w:rPr>
              <w:t>«Тұрмыстық техникалар»</w:t>
            </w:r>
            <w:r w:rsidRPr="00A15F06">
              <w:rPr>
                <w:szCs w:val="24"/>
                <w:lang w:val="kk-KZ"/>
              </w:rPr>
              <w:t>әңгіме</w:t>
            </w:r>
          </w:p>
          <w:p w:rsidR="005B25E1" w:rsidRPr="00A15F06" w:rsidRDefault="005B25E1" w:rsidP="005B25E1">
            <w:pPr>
              <w:widowControl w:val="0"/>
              <w:spacing w:after="0" w:line="240" w:lineRule="auto"/>
              <w:ind w:left="120" w:hanging="22"/>
              <w:rPr>
                <w:b/>
                <w:szCs w:val="24"/>
                <w:lang w:val="kk-KZ"/>
              </w:rPr>
            </w:pPr>
            <w:r w:rsidRPr="00A15F06">
              <w:rPr>
                <w:b/>
                <w:szCs w:val="24"/>
                <w:lang w:val="kk-KZ"/>
              </w:rPr>
              <w:t>Мақсаты:</w:t>
            </w:r>
            <w:r w:rsidRPr="00A15F06">
              <w:rPr>
                <w:szCs w:val="24"/>
                <w:lang w:val="kk-KZ"/>
              </w:rPr>
              <w:t>Тұрмыстық техника, оның қолданыуы туралы білімдерін жетілдіру. Олардың атқаратын қызметтерімен таныстыру. Балалардың тілін, ойлау қабілеттерін дамыту. Тұрмыстық техникаларға ұқыпты қарауға тәрбиелеу.</w:t>
            </w:r>
          </w:p>
          <w:p w:rsidR="005B25E1" w:rsidRPr="00A15F06" w:rsidRDefault="005B25E1" w:rsidP="005B25E1">
            <w:pPr>
              <w:widowControl w:val="0"/>
              <w:spacing w:after="0" w:line="240" w:lineRule="auto"/>
              <w:ind w:left="120"/>
              <w:rPr>
                <w:b/>
                <w:szCs w:val="24"/>
                <w:lang w:val="kk-KZ"/>
              </w:rPr>
            </w:pPr>
            <w:r w:rsidRPr="00A15F06">
              <w:rPr>
                <w:b/>
                <w:szCs w:val="24"/>
                <w:lang w:val="kk-KZ"/>
              </w:rPr>
              <w:t>(қоршаған ортамен таныстыру, сөйлеуді дамыту)</w:t>
            </w:r>
          </w:p>
          <w:p w:rsidR="005B25E1" w:rsidRPr="00A15F06" w:rsidRDefault="005B25E1" w:rsidP="005B25E1">
            <w:pPr>
              <w:widowControl w:val="0"/>
              <w:spacing w:after="0" w:line="240" w:lineRule="auto"/>
              <w:ind w:left="120"/>
              <w:rPr>
                <w:szCs w:val="24"/>
                <w:lang w:val="kk-KZ"/>
              </w:rPr>
            </w:pPr>
            <w:r w:rsidRPr="00A15F06">
              <w:rPr>
                <w:szCs w:val="24"/>
                <w:lang w:val="kk-KZ"/>
              </w:rPr>
              <w:t>-Үйдегі заттарды атаңдар.</w:t>
            </w:r>
          </w:p>
          <w:p w:rsidR="005B25E1" w:rsidRPr="00A15F06" w:rsidRDefault="005B25E1" w:rsidP="005B25E1">
            <w:pPr>
              <w:widowControl w:val="0"/>
              <w:spacing w:after="0" w:line="240" w:lineRule="auto"/>
              <w:ind w:left="120"/>
              <w:rPr>
                <w:szCs w:val="24"/>
                <w:lang w:val="kk-KZ"/>
              </w:rPr>
            </w:pPr>
            <w:r w:rsidRPr="00A15F06">
              <w:rPr>
                <w:szCs w:val="24"/>
                <w:lang w:val="kk-KZ"/>
              </w:rPr>
              <w:t>Сендердің үйлеріңде қандай қажетті тұрмыстық техника бар?</w:t>
            </w:r>
          </w:p>
          <w:p w:rsidR="005B25E1" w:rsidRPr="00A15F06" w:rsidRDefault="005B25E1" w:rsidP="005B25E1">
            <w:pPr>
              <w:widowControl w:val="0"/>
              <w:spacing w:after="0" w:line="240" w:lineRule="auto"/>
              <w:ind w:left="120"/>
              <w:rPr>
                <w:b/>
                <w:szCs w:val="24"/>
                <w:lang w:val="kk-KZ"/>
              </w:rPr>
            </w:pPr>
            <w:r w:rsidRPr="00A15F06">
              <w:rPr>
                <w:b/>
                <w:i/>
                <w:iCs/>
                <w:szCs w:val="24"/>
                <w:lang w:val="kk-KZ"/>
              </w:rPr>
              <w:t>Суреттерді көрсету.</w:t>
            </w:r>
          </w:p>
          <w:p w:rsidR="005B25E1" w:rsidRPr="00A15F06" w:rsidRDefault="005B25E1" w:rsidP="005B25E1">
            <w:pPr>
              <w:widowControl w:val="0"/>
              <w:spacing w:after="0" w:line="240" w:lineRule="auto"/>
              <w:ind w:left="120"/>
              <w:rPr>
                <w:szCs w:val="24"/>
                <w:lang w:val="kk-KZ"/>
              </w:rPr>
            </w:pPr>
            <w:r w:rsidRPr="00A15F06">
              <w:rPr>
                <w:i/>
                <w:iCs/>
                <w:szCs w:val="24"/>
                <w:lang w:val="kk-KZ"/>
              </w:rPr>
              <w:t>-</w:t>
            </w:r>
            <w:r w:rsidRPr="00A15F06">
              <w:rPr>
                <w:szCs w:val="24"/>
                <w:lang w:val="kk-KZ"/>
              </w:rPr>
              <w:t>Асүйден бастайық.</w:t>
            </w:r>
          </w:p>
          <w:p w:rsidR="005B25E1" w:rsidRPr="00A15F06" w:rsidRDefault="005B25E1" w:rsidP="005B25E1">
            <w:pPr>
              <w:widowControl w:val="0"/>
              <w:spacing w:after="0" w:line="240" w:lineRule="auto"/>
              <w:ind w:left="120"/>
              <w:rPr>
                <w:szCs w:val="24"/>
                <w:lang w:val="kk-KZ"/>
              </w:rPr>
            </w:pPr>
            <w:r w:rsidRPr="00A15F06">
              <w:rPr>
                <w:szCs w:val="24"/>
                <w:lang w:val="kk-KZ"/>
              </w:rPr>
              <w:t>Асүйлеріңде қандай заттар бар?</w:t>
            </w:r>
          </w:p>
          <w:p w:rsidR="005B25E1" w:rsidRPr="00A15F06" w:rsidRDefault="005B25E1" w:rsidP="005B25E1">
            <w:pPr>
              <w:widowControl w:val="0"/>
              <w:spacing w:after="0" w:line="240" w:lineRule="auto"/>
              <w:ind w:left="120"/>
              <w:rPr>
                <w:szCs w:val="24"/>
                <w:lang w:val="kk-KZ"/>
              </w:rPr>
            </w:pPr>
            <w:r w:rsidRPr="00A15F06">
              <w:rPr>
                <w:szCs w:val="24"/>
                <w:lang w:val="kk-KZ"/>
              </w:rPr>
              <w:t>Қонақ бөлмеде қандай заттар бар?</w:t>
            </w:r>
          </w:p>
          <w:p w:rsidR="005B25E1" w:rsidRPr="00A15F06" w:rsidRDefault="005B25E1" w:rsidP="005B25E1">
            <w:pPr>
              <w:widowControl w:val="0"/>
              <w:spacing w:after="0" w:line="240" w:lineRule="auto"/>
              <w:ind w:left="120"/>
              <w:rPr>
                <w:szCs w:val="24"/>
                <w:lang w:val="kk-KZ"/>
              </w:rPr>
            </w:pPr>
            <w:r w:rsidRPr="00A15F06">
              <w:rPr>
                <w:szCs w:val="24"/>
                <w:lang w:val="kk-KZ"/>
              </w:rPr>
              <w:t>-мына суреттерден қандай заттарды көріп тұрсыңдар?</w:t>
            </w:r>
          </w:p>
          <w:p w:rsidR="005B25E1" w:rsidRPr="00A15F06" w:rsidRDefault="005B25E1" w:rsidP="005B25E1">
            <w:pPr>
              <w:widowControl w:val="0"/>
              <w:spacing w:after="0" w:line="240" w:lineRule="auto"/>
              <w:ind w:left="120"/>
              <w:rPr>
                <w:szCs w:val="24"/>
                <w:lang w:val="kk-KZ"/>
              </w:rPr>
            </w:pPr>
            <w:r w:rsidRPr="00A15F06">
              <w:rPr>
                <w:szCs w:val="24"/>
                <w:lang w:val="kk-KZ"/>
              </w:rPr>
              <w:t>-Бұл қандай бөлме?</w:t>
            </w:r>
          </w:p>
          <w:p w:rsidR="005B25E1" w:rsidRPr="00A15F06" w:rsidRDefault="005B25E1" w:rsidP="005B25E1">
            <w:pPr>
              <w:widowControl w:val="0"/>
              <w:spacing w:after="0" w:line="240" w:lineRule="auto"/>
              <w:ind w:left="120"/>
              <w:rPr>
                <w:szCs w:val="24"/>
                <w:lang w:val="kk-KZ"/>
              </w:rPr>
            </w:pPr>
            <w:r w:rsidRPr="00A15F06">
              <w:rPr>
                <w:szCs w:val="24"/>
                <w:lang w:val="kk-KZ"/>
              </w:rPr>
              <w:t>-Балалар,біз бұл заттарды  қалай топтастырамыз?</w:t>
            </w:r>
          </w:p>
          <w:p w:rsidR="005B25E1" w:rsidRPr="005B25E1" w:rsidRDefault="005B25E1" w:rsidP="005B25E1">
            <w:pPr>
              <w:widowControl w:val="0"/>
              <w:spacing w:after="0" w:line="240" w:lineRule="auto"/>
              <w:ind w:left="120"/>
              <w:rPr>
                <w:szCs w:val="24"/>
                <w:lang w:val="ru-RU"/>
              </w:rPr>
            </w:pPr>
            <w:r w:rsidRPr="005B25E1">
              <w:rPr>
                <w:szCs w:val="24"/>
                <w:lang w:val="ru-RU"/>
              </w:rPr>
              <w:t>-Тұрымыстық техникаға не жатады?</w:t>
            </w:r>
          </w:p>
          <w:p w:rsidR="005B25E1" w:rsidRPr="005B25E1" w:rsidRDefault="005B25E1" w:rsidP="005B25E1">
            <w:pPr>
              <w:widowControl w:val="0"/>
              <w:spacing w:after="0" w:line="240" w:lineRule="auto"/>
              <w:ind w:left="120"/>
              <w:rPr>
                <w:szCs w:val="24"/>
                <w:lang w:val="ru-RU"/>
              </w:rPr>
            </w:pPr>
            <w:r w:rsidRPr="005B25E1">
              <w:rPr>
                <w:szCs w:val="24"/>
                <w:lang w:val="ru-RU"/>
              </w:rPr>
              <w:t>-Балалар,бұл заттарды адамдар не үшін ойлап тапты?</w:t>
            </w:r>
          </w:p>
          <w:p w:rsidR="005B25E1" w:rsidRPr="005B25E1" w:rsidRDefault="005B25E1" w:rsidP="005B25E1">
            <w:pPr>
              <w:widowControl w:val="0"/>
              <w:spacing w:after="0" w:line="240" w:lineRule="auto"/>
              <w:ind w:left="120"/>
              <w:rPr>
                <w:szCs w:val="24"/>
                <w:lang w:val="ru-RU"/>
              </w:rPr>
            </w:pPr>
            <w:r w:rsidRPr="005B25E1">
              <w:rPr>
                <w:szCs w:val="24"/>
                <w:lang w:val="ru-RU"/>
              </w:rPr>
              <w:t>-Дұрыс айтасыңдар.Адамдар қол еңбегін жеңілдету үшін тұрмыстық техниканы ойлап тапты.</w:t>
            </w:r>
          </w:p>
          <w:p w:rsidR="005B25E1" w:rsidRPr="005B25E1" w:rsidRDefault="005B25E1" w:rsidP="005B25E1">
            <w:pPr>
              <w:widowControl w:val="0"/>
              <w:spacing w:after="0" w:line="240" w:lineRule="auto"/>
              <w:ind w:left="120"/>
              <w:rPr>
                <w:szCs w:val="24"/>
                <w:lang w:val="ru-RU"/>
              </w:rPr>
            </w:pPr>
          </w:p>
          <w:p w:rsidR="005B25E1" w:rsidRPr="00A15F06" w:rsidRDefault="005B25E1" w:rsidP="005B25E1">
            <w:pPr>
              <w:widowControl w:val="0"/>
              <w:spacing w:after="0" w:line="240" w:lineRule="auto"/>
              <w:jc w:val="center"/>
              <w:rPr>
                <w:b/>
                <w:szCs w:val="24"/>
                <w:lang w:val="kk-KZ"/>
              </w:rPr>
            </w:pPr>
            <w:r w:rsidRPr="00A15F06">
              <w:rPr>
                <w:b/>
                <w:szCs w:val="24"/>
                <w:lang w:val="kk-KZ"/>
              </w:rPr>
              <w:t>«Помогатор» жаттығуы</w:t>
            </w:r>
          </w:p>
          <w:p w:rsidR="005B25E1" w:rsidRPr="00A15F06" w:rsidRDefault="005B25E1" w:rsidP="005B25E1">
            <w:pPr>
              <w:widowControl w:val="0"/>
              <w:spacing w:after="0" w:line="240" w:lineRule="auto"/>
              <w:ind w:left="120"/>
              <w:rPr>
                <w:szCs w:val="24"/>
                <w:lang w:val="kk-KZ"/>
              </w:rPr>
            </w:pPr>
            <w:r w:rsidRPr="00A15F06">
              <w:rPr>
                <w:szCs w:val="24"/>
                <w:lang w:val="kk-KZ"/>
              </w:rPr>
              <w:t>Өленнің сөзіне сәйкес қимылдар жасау.</w:t>
            </w:r>
          </w:p>
          <w:p w:rsidR="005B25E1" w:rsidRPr="00A15F06" w:rsidRDefault="005B25E1" w:rsidP="005B25E1">
            <w:pPr>
              <w:widowControl w:val="0"/>
              <w:spacing w:after="0" w:line="240" w:lineRule="auto"/>
              <w:ind w:firstLine="120"/>
              <w:jc w:val="both"/>
              <w:rPr>
                <w:b/>
                <w:szCs w:val="24"/>
                <w:lang w:val="kk-KZ"/>
              </w:rPr>
            </w:pPr>
            <w:r w:rsidRPr="00A15F06">
              <w:rPr>
                <w:b/>
                <w:szCs w:val="24"/>
                <w:lang w:val="kk-KZ"/>
              </w:rPr>
              <w:t>(дене шынықтыру)</w:t>
            </w:r>
          </w:p>
          <w:p w:rsidR="005B25E1" w:rsidRPr="00A15F06" w:rsidRDefault="005B25E1" w:rsidP="005B25E1">
            <w:pPr>
              <w:widowControl w:val="0"/>
              <w:spacing w:after="0" w:line="240" w:lineRule="auto"/>
              <w:jc w:val="center"/>
              <w:rPr>
                <w:rFonts w:eastAsia="Calibri"/>
                <w:b/>
                <w:szCs w:val="24"/>
                <w:lang w:val="kk-KZ"/>
              </w:rPr>
            </w:pPr>
          </w:p>
          <w:p w:rsidR="005B25E1" w:rsidRPr="00A15F06" w:rsidRDefault="005B25E1" w:rsidP="005B25E1">
            <w:pPr>
              <w:spacing w:after="0" w:line="240" w:lineRule="auto"/>
              <w:ind w:left="142"/>
              <w:rPr>
                <w:bCs/>
                <w:szCs w:val="24"/>
                <w:lang w:val="kk-KZ"/>
              </w:rPr>
            </w:pPr>
            <w:r w:rsidRPr="00A15F06">
              <w:rPr>
                <w:b/>
                <w:bCs/>
                <w:szCs w:val="24"/>
                <w:lang w:val="kk-KZ"/>
              </w:rPr>
              <w:t>Дидактикалық ойын «Заттар қандай пішіндерге ұқсайды?»Мақсаты:</w:t>
            </w:r>
            <w:r w:rsidRPr="00A15F06">
              <w:rPr>
                <w:bCs/>
                <w:szCs w:val="24"/>
                <w:lang w:val="kk-KZ"/>
              </w:rPr>
              <w:t xml:space="preserve"> суреттегі заттармен танысып, олардың атауын атап беруді сұрау. (Балалар суретке қарап заттарды атайды; тоңазытқыш, теледидар т.б)</w:t>
            </w:r>
          </w:p>
          <w:p w:rsidR="005B25E1" w:rsidRPr="00A15F06" w:rsidRDefault="005B25E1" w:rsidP="005B25E1">
            <w:pPr>
              <w:spacing w:after="0" w:line="240" w:lineRule="auto"/>
              <w:ind w:left="142"/>
              <w:rPr>
                <w:b/>
                <w:bCs/>
                <w:szCs w:val="24"/>
                <w:lang w:val="kk-KZ"/>
              </w:rPr>
            </w:pPr>
            <w:r w:rsidRPr="00A15F06">
              <w:rPr>
                <w:b/>
                <w:bCs/>
                <w:szCs w:val="24"/>
                <w:lang w:val="kk-KZ"/>
              </w:rPr>
              <w:t>(математика негіздері)</w:t>
            </w:r>
          </w:p>
          <w:p w:rsidR="005B25E1" w:rsidRPr="00A15F06" w:rsidRDefault="005B25E1" w:rsidP="005B25E1">
            <w:pPr>
              <w:spacing w:after="0" w:line="240" w:lineRule="auto"/>
              <w:ind w:left="142"/>
              <w:rPr>
                <w:b/>
                <w:bCs/>
                <w:szCs w:val="24"/>
                <w:lang w:val="kk-KZ"/>
              </w:rPr>
            </w:pPr>
          </w:p>
          <w:p w:rsidR="005B25E1" w:rsidRPr="00A15F06" w:rsidRDefault="005B25E1" w:rsidP="005B25E1">
            <w:pPr>
              <w:spacing w:after="0" w:line="240" w:lineRule="auto"/>
              <w:ind w:left="142"/>
              <w:jc w:val="center"/>
              <w:rPr>
                <w:b/>
                <w:bCs/>
                <w:szCs w:val="24"/>
                <w:lang w:val="kk-KZ"/>
              </w:rPr>
            </w:pPr>
            <w:r w:rsidRPr="00A15F06">
              <w:rPr>
                <w:b/>
                <w:bCs/>
                <w:szCs w:val="24"/>
                <w:lang w:val="kk-KZ"/>
              </w:rPr>
              <w:t>«Балмұздақ»</w:t>
            </w:r>
          </w:p>
          <w:p w:rsidR="005B25E1" w:rsidRPr="00A15F06" w:rsidRDefault="005B25E1" w:rsidP="005B25E1">
            <w:pPr>
              <w:spacing w:after="0" w:line="240" w:lineRule="auto"/>
              <w:ind w:left="142" w:right="120"/>
              <w:rPr>
                <w:b/>
                <w:bCs/>
                <w:szCs w:val="24"/>
                <w:lang w:val="kk-KZ"/>
              </w:rPr>
            </w:pPr>
            <w:r w:rsidRPr="00A15F06">
              <w:rPr>
                <w:bCs/>
                <w:szCs w:val="24"/>
                <w:lang w:val="kk-KZ"/>
              </w:rPr>
              <w:t>Балалар, балмұздақ еріп кетпеу үшін оны қайда саламыз?</w:t>
            </w:r>
            <w:r w:rsidRPr="00A15F06">
              <w:rPr>
                <w:bCs/>
                <w:szCs w:val="24"/>
                <w:lang w:val="kk-KZ"/>
              </w:rPr>
              <w:br/>
              <w:t>-тоңазытқышқа саламыз, дұрыс айтасыңдар. Біздің тағамдарымыз бұзылып, еріп кетпес үшін оны салқын тоңазытқышқа саламыз.Тоңазытқыш туралы сурет арқылы түсінік беру.</w:t>
            </w:r>
            <w:r w:rsidRPr="00A15F06">
              <w:rPr>
                <w:bCs/>
                <w:szCs w:val="24"/>
                <w:lang w:val="kk-KZ"/>
              </w:rPr>
              <w:br/>
              <w:t>Ендеше ермексаздан тоңазытқышты мүсіндеп көрейік.</w:t>
            </w:r>
            <w:r w:rsidRPr="00A15F06">
              <w:rPr>
                <w:bCs/>
                <w:szCs w:val="24"/>
                <w:lang w:val="kk-KZ"/>
              </w:rPr>
              <w:br/>
              <w:t>Ермексазды алақан арасына салып, саусақтарымызбен жұмсартып, төртбұрышты мүсінге келтіріп тоңазытқышты жасаймыз.</w:t>
            </w:r>
          </w:p>
          <w:p w:rsidR="005B25E1" w:rsidRPr="00A15F06" w:rsidRDefault="005B25E1" w:rsidP="005B25E1">
            <w:pPr>
              <w:spacing w:after="0" w:line="240" w:lineRule="auto"/>
              <w:ind w:left="142"/>
              <w:jc w:val="center"/>
              <w:rPr>
                <w:b/>
                <w:bCs/>
                <w:szCs w:val="24"/>
                <w:lang w:val="kk-KZ"/>
              </w:rPr>
            </w:pPr>
            <w:r w:rsidRPr="00A15F06">
              <w:rPr>
                <w:b/>
                <w:bCs/>
                <w:szCs w:val="24"/>
                <w:lang w:val="kk-KZ"/>
              </w:rPr>
              <w:t>(мүсіндеу)</w:t>
            </w:r>
          </w:p>
          <w:p w:rsidR="005B25E1" w:rsidRPr="00A15F06" w:rsidRDefault="005B25E1" w:rsidP="005B25E1">
            <w:pPr>
              <w:spacing w:after="0" w:line="240" w:lineRule="auto"/>
              <w:ind w:left="142"/>
              <w:jc w:val="center"/>
              <w:rPr>
                <w:b/>
                <w:bCs/>
                <w:szCs w:val="24"/>
                <w:lang w:val="kk-KZ"/>
              </w:rPr>
            </w:pPr>
          </w:p>
          <w:p w:rsidR="005B25E1" w:rsidRPr="00A15F06" w:rsidRDefault="005B25E1" w:rsidP="005B25E1">
            <w:pPr>
              <w:spacing w:after="0" w:line="240" w:lineRule="auto"/>
              <w:ind w:left="142"/>
              <w:jc w:val="center"/>
              <w:rPr>
                <w:b/>
                <w:bCs/>
                <w:szCs w:val="24"/>
                <w:lang w:val="kk-KZ"/>
              </w:rPr>
            </w:pPr>
            <w:r w:rsidRPr="00A15F06">
              <w:rPr>
                <w:b/>
                <w:bCs/>
                <w:szCs w:val="24"/>
                <w:lang w:val="kk-KZ"/>
              </w:rPr>
              <w:t>«Телефон»</w:t>
            </w:r>
          </w:p>
          <w:p w:rsidR="005B25E1" w:rsidRPr="00A15F06" w:rsidRDefault="005B25E1" w:rsidP="005B25E1">
            <w:pPr>
              <w:spacing w:after="0" w:line="240" w:lineRule="auto"/>
              <w:ind w:left="120" w:right="120"/>
              <w:rPr>
                <w:bCs/>
                <w:szCs w:val="24"/>
                <w:lang w:val="kk-KZ"/>
              </w:rPr>
            </w:pPr>
            <w:r w:rsidRPr="00A15F06">
              <w:rPr>
                <w:b/>
                <w:bCs/>
                <w:szCs w:val="24"/>
                <w:lang w:val="kk-KZ"/>
              </w:rPr>
              <w:t xml:space="preserve">Мақсаты: </w:t>
            </w:r>
            <w:r w:rsidRPr="00A15F06">
              <w:rPr>
                <w:bCs/>
                <w:szCs w:val="24"/>
                <w:lang w:val="kk-KZ"/>
              </w:rPr>
              <w:t>телефонның дайын сұлбасынқылқаламмен бояуда оны бояуға ақырын батыруды, алынған артық бояуды құтының шетіне қылқаламды ақырын басынан басып, ағызып жіберіп бояуды жалғастыру.</w:t>
            </w:r>
          </w:p>
          <w:p w:rsidR="005B25E1" w:rsidRPr="00A15F06" w:rsidRDefault="005B25E1" w:rsidP="005B25E1">
            <w:pPr>
              <w:spacing w:after="0" w:line="240" w:lineRule="auto"/>
              <w:ind w:left="120" w:right="120"/>
              <w:jc w:val="center"/>
              <w:rPr>
                <w:b/>
                <w:bCs/>
                <w:szCs w:val="24"/>
                <w:lang w:val="kk-KZ"/>
              </w:rPr>
            </w:pPr>
            <w:r w:rsidRPr="00A15F06">
              <w:rPr>
                <w:b/>
                <w:bCs/>
                <w:szCs w:val="24"/>
                <w:lang w:val="kk-KZ"/>
              </w:rPr>
              <w:t>(сурет салу)</w:t>
            </w:r>
          </w:p>
        </w:tc>
        <w:tc>
          <w:tcPr>
            <w:tcW w:w="3090" w:type="dxa"/>
            <w:gridSpan w:val="2"/>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spacing w:after="0" w:line="240" w:lineRule="auto"/>
              <w:ind w:hanging="22"/>
              <w:jc w:val="center"/>
              <w:rPr>
                <w:b/>
                <w:szCs w:val="24"/>
                <w:lang w:val="kk-KZ"/>
              </w:rPr>
            </w:pPr>
            <w:r w:rsidRPr="00A15F06">
              <w:rPr>
                <w:b/>
                <w:szCs w:val="24"/>
                <w:lang w:val="kk-KZ"/>
              </w:rPr>
              <w:t>«Жұмбақ жасыру»</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Біздің үйде бір зат бар</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Сақтайды онда тамақты</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Болсын мейлі күз бен жаз6</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Іші оның қатты аяз.</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 xml:space="preserve">            (тоңазытқыш)</w:t>
            </w:r>
          </w:p>
          <w:p w:rsidR="005B25E1" w:rsidRPr="00A15F06" w:rsidRDefault="005B25E1" w:rsidP="005B25E1">
            <w:pPr>
              <w:widowControl w:val="0"/>
              <w:spacing w:after="0" w:line="240" w:lineRule="auto"/>
              <w:ind w:left="142" w:right="142"/>
              <w:jc w:val="both"/>
              <w:rPr>
                <w:szCs w:val="24"/>
                <w:lang w:val="kk-KZ"/>
              </w:rPr>
            </w:pP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Шаң-тозаңды сүймейді</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Тазалап оны жүр дейді.</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-Бүкіл әлем ішіне сияр</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Аты оның.....</w:t>
            </w:r>
          </w:p>
          <w:p w:rsidR="005B25E1" w:rsidRPr="00A15F06" w:rsidRDefault="005B25E1" w:rsidP="005B25E1">
            <w:pPr>
              <w:widowControl w:val="0"/>
              <w:spacing w:after="0" w:line="240" w:lineRule="auto"/>
              <w:ind w:left="142" w:right="142"/>
              <w:jc w:val="both"/>
              <w:rPr>
                <w:szCs w:val="24"/>
                <w:lang w:val="kk-KZ"/>
              </w:rPr>
            </w:pPr>
            <w:r w:rsidRPr="00A15F06">
              <w:rPr>
                <w:szCs w:val="24"/>
                <w:lang w:val="kk-KZ"/>
              </w:rPr>
              <w:t xml:space="preserve">                (шаңсорғыш)</w:t>
            </w:r>
          </w:p>
          <w:p w:rsidR="005B25E1" w:rsidRPr="00A15F06" w:rsidRDefault="005B25E1" w:rsidP="005B25E1">
            <w:pPr>
              <w:widowControl w:val="0"/>
              <w:spacing w:after="0" w:line="240" w:lineRule="auto"/>
              <w:ind w:left="142" w:right="142"/>
              <w:rPr>
                <w:rFonts w:eastAsia="Calibri"/>
                <w:b/>
                <w:szCs w:val="24"/>
                <w:lang w:val="kk-KZ"/>
              </w:rPr>
            </w:pPr>
            <w:r w:rsidRPr="00A15F06">
              <w:rPr>
                <w:rFonts w:eastAsia="Calibri"/>
                <w:b/>
                <w:szCs w:val="24"/>
                <w:lang w:val="kk-KZ"/>
              </w:rPr>
              <w:t>(Сөйлеуді дамыту және  қоршаған ортамен таныстыру)</w:t>
            </w:r>
          </w:p>
          <w:p w:rsidR="005B25E1" w:rsidRPr="00A15F06" w:rsidRDefault="005B25E1" w:rsidP="005B25E1">
            <w:pPr>
              <w:widowControl w:val="0"/>
              <w:spacing w:after="0" w:line="240" w:lineRule="auto"/>
              <w:ind w:left="142" w:right="142"/>
              <w:rPr>
                <w:rFonts w:eastAsia="Calibri"/>
                <w:b/>
                <w:szCs w:val="24"/>
                <w:lang w:val="kk-KZ"/>
              </w:rPr>
            </w:pPr>
          </w:p>
          <w:p w:rsidR="005B25E1" w:rsidRPr="00A15F06" w:rsidRDefault="005B25E1" w:rsidP="005B25E1">
            <w:pPr>
              <w:shd w:val="clear" w:color="auto" w:fill="FFFFFF"/>
              <w:spacing w:after="0" w:line="240" w:lineRule="auto"/>
              <w:jc w:val="center"/>
              <w:rPr>
                <w:b/>
                <w:szCs w:val="24"/>
                <w:lang w:val="kk-KZ" w:eastAsia="ru-RU"/>
              </w:rPr>
            </w:pPr>
            <w:r w:rsidRPr="00A15F06">
              <w:rPr>
                <w:b/>
                <w:szCs w:val="24"/>
                <w:lang w:val="kk-KZ" w:eastAsia="ru-RU"/>
              </w:rPr>
              <w:t>«Кір жуатын машина»</w:t>
            </w:r>
          </w:p>
          <w:p w:rsidR="005B25E1" w:rsidRPr="00A15F06" w:rsidRDefault="005B25E1" w:rsidP="005B25E1">
            <w:pPr>
              <w:widowControl w:val="0"/>
              <w:spacing w:after="0" w:line="240" w:lineRule="auto"/>
              <w:ind w:left="142"/>
              <w:rPr>
                <w:b/>
                <w:szCs w:val="24"/>
                <w:lang w:val="kk-KZ" w:eastAsia="ru-RU"/>
              </w:rPr>
            </w:pPr>
            <w:r w:rsidRPr="00A15F06">
              <w:rPr>
                <w:szCs w:val="24"/>
                <w:lang w:val="kk-KZ" w:eastAsia="ru-RU"/>
              </w:rPr>
              <w:t>Кір жуатын машинаны сурет арқылы айтып түсіндіру.Балалар егер біздің үстіміздегі киімдеріміз былғанған жағдайда аналарымыз не істейді?</w:t>
            </w:r>
            <w:r w:rsidRPr="00A15F06">
              <w:rPr>
                <w:szCs w:val="24"/>
                <w:lang w:val="kk-KZ" w:eastAsia="ru-RU"/>
              </w:rPr>
              <w:br/>
              <w:t>-жуады</w:t>
            </w:r>
            <w:r w:rsidRPr="00A15F06">
              <w:rPr>
                <w:szCs w:val="24"/>
                <w:lang w:val="kk-KZ" w:eastAsia="ru-RU"/>
              </w:rPr>
              <w:br/>
              <w:t>-дұрыс айтасыңдар.Балалар бұрын киімді аналарымыз, апаларымыз қолымен жуатын, ал қазір киімді </w:t>
            </w:r>
            <w:hyperlink r:id="rId42" w:history="1">
              <w:r w:rsidRPr="00A15F06">
                <w:rPr>
                  <w:rStyle w:val="a9"/>
                  <w:szCs w:val="24"/>
                  <w:lang w:val="kk-KZ" w:eastAsia="ru-RU"/>
                </w:rPr>
                <w:t>жуатын машина бар</w:t>
              </w:r>
            </w:hyperlink>
            <w:r w:rsidRPr="00A15F06">
              <w:rPr>
                <w:szCs w:val="24"/>
                <w:lang w:val="kk-KZ" w:eastAsia="ru-RU"/>
              </w:rPr>
              <w:t>, сол машинамен кір жуамыз.</w:t>
            </w:r>
            <w:r w:rsidRPr="00A15F06">
              <w:rPr>
                <w:szCs w:val="24"/>
                <w:lang w:val="kk-KZ" w:eastAsia="ru-RU"/>
              </w:rPr>
              <w:br/>
              <w:t>-Кір жуатын машина тоққа қосу арқылы іске қосылады.</w:t>
            </w:r>
            <w:r w:rsidRPr="00A15F06">
              <w:rPr>
                <w:szCs w:val="24"/>
                <w:lang w:val="kk-KZ" w:eastAsia="ru-RU"/>
              </w:rPr>
              <w:br/>
              <w:t>- Кір жуатын машина киімімізді жуып- шайып, сығып құрғатып дайын қылып береді, киіміміз таза болады. Бұрын ондай болмаған.</w:t>
            </w:r>
            <w:r w:rsidRPr="00A15F06">
              <w:rPr>
                <w:szCs w:val="24"/>
                <w:lang w:val="kk-KZ" w:eastAsia="ru-RU"/>
              </w:rPr>
              <w:br/>
              <w:t>Кір жуатын машинаның өзіне арналған ережелері бар, сол ережелерді сақтаумыз керек.</w:t>
            </w:r>
            <w:r w:rsidRPr="00A15F06">
              <w:rPr>
                <w:szCs w:val="24"/>
                <w:lang w:val="kk-KZ" w:eastAsia="ru-RU"/>
              </w:rPr>
              <w:br/>
              <w:t>Қазір алдарыңдағы кір жуатын машинаның дайын сұлбасын әдемілеп бояймыз.</w:t>
            </w:r>
          </w:p>
          <w:p w:rsidR="005B25E1" w:rsidRPr="00A15F06" w:rsidRDefault="005B25E1" w:rsidP="005B25E1">
            <w:pPr>
              <w:widowControl w:val="0"/>
              <w:spacing w:after="0" w:line="240" w:lineRule="auto"/>
              <w:ind w:left="142"/>
              <w:jc w:val="center"/>
              <w:rPr>
                <w:b/>
                <w:szCs w:val="24"/>
                <w:lang w:val="kk-KZ"/>
              </w:rPr>
            </w:pPr>
            <w:r w:rsidRPr="00A15F06">
              <w:rPr>
                <w:b/>
                <w:szCs w:val="24"/>
                <w:lang w:val="kk-KZ"/>
              </w:rPr>
              <w:t>(сурет салу)</w:t>
            </w:r>
          </w:p>
          <w:p w:rsidR="005B25E1" w:rsidRPr="00A15F06" w:rsidRDefault="005B25E1" w:rsidP="005B25E1">
            <w:pPr>
              <w:widowControl w:val="0"/>
              <w:spacing w:after="0" w:line="240" w:lineRule="auto"/>
              <w:jc w:val="center"/>
              <w:rPr>
                <w:b/>
                <w:szCs w:val="24"/>
                <w:lang w:val="kk-KZ"/>
              </w:rPr>
            </w:pPr>
          </w:p>
          <w:p w:rsidR="005B25E1" w:rsidRPr="00A15F06" w:rsidRDefault="005B25E1" w:rsidP="005B25E1">
            <w:pPr>
              <w:spacing w:after="0" w:line="240" w:lineRule="auto"/>
              <w:ind w:left="142"/>
              <w:jc w:val="center"/>
              <w:rPr>
                <w:bCs/>
                <w:szCs w:val="24"/>
                <w:lang w:val="kk-KZ"/>
              </w:rPr>
            </w:pPr>
            <w:r w:rsidRPr="00A15F06">
              <w:rPr>
                <w:b/>
                <w:bCs/>
                <w:szCs w:val="24"/>
                <w:lang w:val="kk-KZ"/>
              </w:rPr>
              <w:t>Дидактикалық ойын:«Тең бе?»</w:t>
            </w:r>
            <w:r w:rsidRPr="00A15F06">
              <w:rPr>
                <w:b/>
                <w:bCs/>
                <w:szCs w:val="24"/>
                <w:lang w:val="kk-KZ"/>
              </w:rPr>
              <w:br/>
              <w:t xml:space="preserve">Мақсаты: </w:t>
            </w:r>
            <w:r w:rsidRPr="00A15F06">
              <w:rPr>
                <w:bCs/>
                <w:szCs w:val="24"/>
                <w:lang w:val="kk-KZ"/>
              </w:rPr>
              <w:t>заттарға қосу немесе заттардан алу тәсілдері арқылы тең және тең емес заттар тобын салыстыру, «Тең бе?», «Қайсысы артық (кем)?» сауалдарына жауап беру.</w:t>
            </w:r>
            <w:r w:rsidRPr="00A15F06">
              <w:rPr>
                <w:b/>
                <w:bCs/>
                <w:szCs w:val="24"/>
                <w:lang w:val="kk-KZ"/>
              </w:rPr>
              <w:br/>
              <w:t xml:space="preserve">Шарты: </w:t>
            </w:r>
            <w:r w:rsidRPr="00A15F06">
              <w:rPr>
                <w:bCs/>
                <w:szCs w:val="24"/>
                <w:lang w:val="kk-KZ"/>
              </w:rPr>
              <w:t>суреттегі кір жуатын машинаға көйлектерді түстеріне қарай сәйкестендіру, артығын санау.</w:t>
            </w:r>
          </w:p>
          <w:p w:rsidR="005B25E1" w:rsidRPr="00A15F06" w:rsidRDefault="005B25E1" w:rsidP="005B25E1">
            <w:pPr>
              <w:spacing w:after="0" w:line="240" w:lineRule="auto"/>
              <w:ind w:left="142"/>
              <w:jc w:val="center"/>
              <w:rPr>
                <w:b/>
                <w:bCs/>
                <w:szCs w:val="24"/>
                <w:lang w:val="kk-KZ"/>
              </w:rPr>
            </w:pPr>
            <w:r w:rsidRPr="00A15F06">
              <w:rPr>
                <w:b/>
                <w:bCs/>
                <w:szCs w:val="24"/>
                <w:lang w:val="kk-KZ"/>
              </w:rPr>
              <w:t>(математика негіздері)</w:t>
            </w:r>
          </w:p>
          <w:p w:rsidR="005B25E1" w:rsidRPr="00A15F06" w:rsidRDefault="005B25E1" w:rsidP="005B25E1">
            <w:pPr>
              <w:spacing w:after="0" w:line="240" w:lineRule="auto"/>
              <w:ind w:left="142"/>
              <w:jc w:val="center"/>
              <w:rPr>
                <w:b/>
                <w:bCs/>
                <w:szCs w:val="24"/>
                <w:lang w:val="kk-KZ"/>
              </w:rPr>
            </w:pPr>
          </w:p>
          <w:p w:rsidR="005B25E1" w:rsidRPr="00A15F06" w:rsidRDefault="005B25E1" w:rsidP="005B25E1">
            <w:pPr>
              <w:spacing w:after="0" w:line="240" w:lineRule="auto"/>
              <w:ind w:left="142"/>
              <w:jc w:val="center"/>
              <w:rPr>
                <w:b/>
                <w:bCs/>
                <w:szCs w:val="24"/>
                <w:lang w:val="kk-KZ"/>
              </w:rPr>
            </w:pPr>
            <w:r w:rsidRPr="00A15F06">
              <w:rPr>
                <w:b/>
                <w:bCs/>
                <w:szCs w:val="24"/>
                <w:lang w:val="kk-KZ"/>
              </w:rPr>
              <w:t>«Шаш кептіргіш»</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Мақсаты: </w:t>
            </w:r>
            <w:r w:rsidRPr="00A15F06">
              <w:rPr>
                <w:bCs/>
                <w:szCs w:val="24"/>
                <w:lang w:val="kk-KZ"/>
              </w:rPr>
              <w:t>Кесектерді алақандарының арасында домалату, есу, жаю тәсілдері арқылы шаш кептіргішті мүсіндеу</w:t>
            </w: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(мүсіндеу)</w:t>
            </w:r>
          </w:p>
          <w:p w:rsidR="005B25E1" w:rsidRPr="00A15F06" w:rsidRDefault="005B25E1" w:rsidP="005B25E1">
            <w:pPr>
              <w:spacing w:after="0" w:line="240" w:lineRule="auto"/>
              <w:ind w:left="142" w:right="142"/>
              <w:jc w:val="center"/>
              <w:rPr>
                <w:b/>
                <w:bCs/>
                <w:szCs w:val="24"/>
                <w:lang w:val="kk-KZ"/>
              </w:rPr>
            </w:pP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«Ноутбук»</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Мақсаты: </w:t>
            </w:r>
            <w:r w:rsidRPr="00A15F06">
              <w:rPr>
                <w:bCs/>
                <w:szCs w:val="24"/>
                <w:lang w:val="kk-KZ"/>
              </w:rPr>
              <w:t>Конструк-торды өзара бір-бірімен мықтап бекіту тәсілдерін қолданып, ноутбук құрастыру.</w:t>
            </w:r>
          </w:p>
          <w:p w:rsidR="005B25E1" w:rsidRPr="00A15F06" w:rsidRDefault="005B25E1" w:rsidP="005B25E1">
            <w:pPr>
              <w:spacing w:after="0" w:line="240" w:lineRule="auto"/>
              <w:ind w:left="142" w:right="142"/>
              <w:rPr>
                <w:bCs/>
                <w:szCs w:val="24"/>
                <w:lang w:val="kk-KZ"/>
              </w:rPr>
            </w:pP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«Тоқ пеш»</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Мақсаты: </w:t>
            </w:r>
            <w:r w:rsidRPr="00A15F06">
              <w:rPr>
                <w:bCs/>
                <w:szCs w:val="24"/>
                <w:lang w:val="kk-KZ"/>
              </w:rPr>
              <w:t>желімдеудің техникасын үйрету: желімді қылқаламға, мұқият жағып алу, жаймадағы дайын үлгіге жағу арқылы дайын пішіндерді жапсыру.</w:t>
            </w: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(жапсыру)</w:t>
            </w:r>
          </w:p>
          <w:p w:rsidR="005B25E1" w:rsidRPr="00A15F06" w:rsidRDefault="005B25E1" w:rsidP="005B25E1">
            <w:pPr>
              <w:spacing w:after="0" w:line="240" w:lineRule="auto"/>
              <w:ind w:left="142" w:right="142"/>
              <w:jc w:val="center"/>
              <w:rPr>
                <w:bCs/>
                <w:szCs w:val="24"/>
                <w:lang w:val="kk-KZ"/>
              </w:rPr>
            </w:pPr>
          </w:p>
        </w:tc>
        <w:tc>
          <w:tcPr>
            <w:tcW w:w="2831" w:type="dxa"/>
            <w:gridSpan w:val="3"/>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spacing w:after="0" w:line="240" w:lineRule="auto"/>
              <w:ind w:left="142"/>
              <w:jc w:val="center"/>
              <w:rPr>
                <w:b/>
                <w:szCs w:val="24"/>
                <w:lang w:val="kk-KZ"/>
              </w:rPr>
            </w:pPr>
            <w:r w:rsidRPr="00A15F06">
              <w:rPr>
                <w:b/>
                <w:szCs w:val="24"/>
                <w:lang w:val="kk-KZ"/>
              </w:rPr>
              <w:t>«Жұмбақ жасыру»</w:t>
            </w:r>
          </w:p>
          <w:p w:rsidR="005B25E1" w:rsidRPr="00A15F06" w:rsidRDefault="005B25E1" w:rsidP="005B25E1">
            <w:pPr>
              <w:widowControl w:val="0"/>
              <w:spacing w:after="0" w:line="240" w:lineRule="auto"/>
              <w:ind w:left="142"/>
              <w:rPr>
                <w:szCs w:val="24"/>
                <w:lang w:val="kk-KZ"/>
              </w:rPr>
            </w:pPr>
            <w:r w:rsidRPr="00A15F06">
              <w:rPr>
                <w:szCs w:val="24"/>
                <w:lang w:val="kk-KZ"/>
              </w:rPr>
              <w:t>Кино менен концертті,</w:t>
            </w:r>
            <w:r w:rsidRPr="00A15F06">
              <w:rPr>
                <w:szCs w:val="24"/>
                <w:lang w:val="kk-KZ"/>
              </w:rPr>
              <w:br/>
              <w:t>Үйде қойып беремін,</w:t>
            </w:r>
            <w:r w:rsidRPr="00A15F06">
              <w:rPr>
                <w:szCs w:val="24"/>
                <w:lang w:val="kk-KZ"/>
              </w:rPr>
              <w:br/>
              <w:t>Жаңалығын бар елдің,</w:t>
            </w:r>
            <w:r w:rsidRPr="00A15F06">
              <w:rPr>
                <w:szCs w:val="24"/>
                <w:lang w:val="kk-KZ"/>
              </w:rPr>
              <w:br/>
              <w:t xml:space="preserve">Өз көзіммен көремін.                </w:t>
            </w:r>
            <w:r w:rsidRPr="00A15F06">
              <w:rPr>
                <w:b/>
                <w:szCs w:val="24"/>
                <w:lang w:val="kk-KZ"/>
              </w:rPr>
              <w:t>(Теледидар)</w:t>
            </w:r>
            <w:r w:rsidRPr="00A15F06">
              <w:rPr>
                <w:szCs w:val="24"/>
                <w:lang w:val="kk-KZ"/>
              </w:rPr>
              <w:br/>
              <w:t>Шыр-шыр етеді,</w:t>
            </w:r>
            <w:r w:rsidRPr="00A15F06">
              <w:rPr>
                <w:szCs w:val="24"/>
                <w:lang w:val="kk-KZ"/>
              </w:rPr>
              <w:br/>
              <w:t>Құлағыңнан өтеді.</w:t>
            </w:r>
            <w:r w:rsidRPr="00A15F06">
              <w:rPr>
                <w:szCs w:val="24"/>
                <w:lang w:val="kk-KZ"/>
              </w:rPr>
              <w:br/>
              <w:t>Ұстай алсаң,</w:t>
            </w:r>
            <w:r w:rsidRPr="00A15F06">
              <w:rPr>
                <w:szCs w:val="24"/>
                <w:lang w:val="kk-KZ"/>
              </w:rPr>
              <w:br/>
              <w:t>Сөйлеп кетеді.</w:t>
            </w:r>
            <w:r w:rsidRPr="00A15F06">
              <w:rPr>
                <w:szCs w:val="24"/>
                <w:lang w:val="kk-KZ"/>
              </w:rPr>
              <w:br/>
            </w:r>
            <w:r w:rsidRPr="00A15F06">
              <w:rPr>
                <w:b/>
                <w:szCs w:val="24"/>
                <w:lang w:val="kk-KZ"/>
              </w:rPr>
              <w:t>(Телефон)</w:t>
            </w:r>
            <w:r w:rsidRPr="00A15F06">
              <w:rPr>
                <w:szCs w:val="24"/>
                <w:lang w:val="kk-KZ"/>
              </w:rPr>
              <w:br/>
              <w:t>Тоққа тисе мұрты ұзын,</w:t>
            </w:r>
            <w:r w:rsidRPr="00A15F06">
              <w:rPr>
                <w:szCs w:val="24"/>
                <w:lang w:val="kk-KZ"/>
              </w:rPr>
              <w:br/>
              <w:t>Табанымен жазық.</w:t>
            </w:r>
            <w:r w:rsidRPr="00A15F06">
              <w:rPr>
                <w:szCs w:val="24"/>
                <w:lang w:val="kk-KZ"/>
              </w:rPr>
              <w:br/>
              <w:t>Киiмдердiң қыртысын,</w:t>
            </w:r>
            <w:r w:rsidRPr="00A15F06">
              <w:rPr>
                <w:szCs w:val="24"/>
                <w:lang w:val="kk-KZ"/>
              </w:rPr>
              <w:br/>
              <w:t xml:space="preserve">Бередi тез жазып. </w:t>
            </w:r>
          </w:p>
          <w:p w:rsidR="005B25E1" w:rsidRPr="00A15F06" w:rsidRDefault="005B25E1" w:rsidP="005B25E1">
            <w:pPr>
              <w:widowControl w:val="0"/>
              <w:spacing w:after="0" w:line="240" w:lineRule="auto"/>
              <w:ind w:left="142"/>
              <w:rPr>
                <w:b/>
                <w:szCs w:val="24"/>
                <w:lang w:val="kk-KZ"/>
              </w:rPr>
            </w:pPr>
            <w:r w:rsidRPr="00A15F06">
              <w:rPr>
                <w:b/>
                <w:szCs w:val="24"/>
                <w:lang w:val="kk-KZ"/>
              </w:rPr>
              <w:t xml:space="preserve">(Үтiк) </w:t>
            </w:r>
          </w:p>
          <w:p w:rsidR="005B25E1" w:rsidRPr="00A15F06" w:rsidRDefault="005B25E1" w:rsidP="005B25E1">
            <w:pPr>
              <w:widowControl w:val="0"/>
              <w:spacing w:after="0" w:line="240" w:lineRule="auto"/>
              <w:ind w:left="142"/>
              <w:rPr>
                <w:rFonts w:eastAsia="Calibri"/>
                <w:b/>
                <w:szCs w:val="24"/>
                <w:lang w:val="kk-KZ"/>
              </w:rPr>
            </w:pPr>
            <w:r w:rsidRPr="00A15F06">
              <w:rPr>
                <w:rFonts w:eastAsia="Calibri"/>
                <w:b/>
                <w:szCs w:val="24"/>
                <w:lang w:val="kk-KZ"/>
              </w:rPr>
              <w:t>(Сөйлеуді дамыту және көркем әдебиет</w:t>
            </w:r>
            <w:r w:rsidRPr="00A15F06">
              <w:rPr>
                <w:b/>
                <w:szCs w:val="24"/>
                <w:lang w:val="kk-KZ"/>
              </w:rPr>
              <w:t>)</w:t>
            </w:r>
          </w:p>
          <w:p w:rsidR="005B25E1" w:rsidRPr="00A15F06" w:rsidRDefault="005B25E1" w:rsidP="005B25E1">
            <w:pPr>
              <w:widowControl w:val="0"/>
              <w:spacing w:after="0" w:line="240" w:lineRule="auto"/>
              <w:jc w:val="both"/>
              <w:rPr>
                <w:szCs w:val="24"/>
                <w:lang w:val="kk-KZ"/>
              </w:rPr>
            </w:pPr>
          </w:p>
          <w:p w:rsidR="005B25E1" w:rsidRPr="00A15F06" w:rsidRDefault="005B25E1" w:rsidP="005B25E1">
            <w:pPr>
              <w:widowControl w:val="0"/>
              <w:spacing w:after="0" w:line="240" w:lineRule="auto"/>
              <w:jc w:val="center"/>
              <w:rPr>
                <w:b/>
                <w:szCs w:val="24"/>
                <w:lang w:val="kk-KZ"/>
              </w:rPr>
            </w:pPr>
            <w:r w:rsidRPr="00A15F06">
              <w:rPr>
                <w:b/>
                <w:szCs w:val="24"/>
                <w:lang w:val="kk-KZ"/>
              </w:rPr>
              <w:t>Сергіту сәті</w:t>
            </w:r>
          </w:p>
          <w:p w:rsidR="005B25E1" w:rsidRPr="00A15F06" w:rsidRDefault="005B25E1" w:rsidP="005B25E1">
            <w:pPr>
              <w:widowControl w:val="0"/>
              <w:spacing w:after="0" w:line="240" w:lineRule="auto"/>
              <w:ind w:left="142" w:right="142"/>
              <w:rPr>
                <w:szCs w:val="24"/>
                <w:lang w:val="kk-KZ"/>
              </w:rPr>
            </w:pPr>
            <w:r w:rsidRPr="00A15F06">
              <w:rPr>
                <w:szCs w:val="24"/>
                <w:lang w:val="kk-KZ"/>
              </w:rPr>
              <w:t xml:space="preserve">Тоқтар сымның бойымен, </w:t>
            </w:r>
          </w:p>
          <w:p w:rsidR="005B25E1" w:rsidRPr="00A15F06" w:rsidRDefault="005B25E1" w:rsidP="005B25E1">
            <w:pPr>
              <w:widowControl w:val="0"/>
              <w:spacing w:after="0" w:line="240" w:lineRule="auto"/>
              <w:ind w:left="142"/>
              <w:rPr>
                <w:szCs w:val="24"/>
                <w:lang w:val="kk-KZ"/>
              </w:rPr>
            </w:pPr>
            <w:r w:rsidRPr="00A15F06">
              <w:rPr>
                <w:szCs w:val="24"/>
                <w:lang w:val="kk-KZ"/>
              </w:rPr>
              <w:t>Жүгіреді тоқтаусыз.               (денемізге саусақтарды жүгіртеміз)</w:t>
            </w:r>
          </w:p>
          <w:p w:rsidR="005B25E1" w:rsidRPr="00A15F06" w:rsidRDefault="005B25E1" w:rsidP="005B25E1">
            <w:pPr>
              <w:widowControl w:val="0"/>
              <w:spacing w:after="0" w:line="240" w:lineRule="auto"/>
              <w:ind w:left="142"/>
              <w:rPr>
                <w:szCs w:val="24"/>
                <w:lang w:val="kk-KZ"/>
              </w:rPr>
            </w:pPr>
            <w:r w:rsidRPr="00A15F06">
              <w:rPr>
                <w:szCs w:val="24"/>
                <w:lang w:val="kk-KZ"/>
              </w:rPr>
              <w:t>Топқа жарық сыйлайды,</w:t>
            </w:r>
          </w:p>
          <w:p w:rsidR="005B25E1" w:rsidRPr="00A15F06" w:rsidRDefault="005B25E1" w:rsidP="005B25E1">
            <w:pPr>
              <w:widowControl w:val="0"/>
              <w:spacing w:after="0" w:line="240" w:lineRule="auto"/>
              <w:ind w:left="142"/>
              <w:rPr>
                <w:szCs w:val="24"/>
                <w:lang w:val="kk-KZ"/>
              </w:rPr>
            </w:pPr>
            <w:r w:rsidRPr="00A15F06">
              <w:rPr>
                <w:szCs w:val="24"/>
                <w:lang w:val="kk-KZ"/>
              </w:rPr>
              <w:t>Барлығына ұнайды.                  (қимыл-қозғалыс жасайды)</w:t>
            </w:r>
          </w:p>
          <w:p w:rsidR="005B25E1" w:rsidRPr="00A15F06" w:rsidRDefault="005B25E1" w:rsidP="005B25E1">
            <w:pPr>
              <w:widowControl w:val="0"/>
              <w:spacing w:after="0" w:line="240" w:lineRule="auto"/>
              <w:rPr>
                <w:b/>
                <w:szCs w:val="24"/>
                <w:lang w:val="kk-KZ"/>
              </w:rPr>
            </w:pPr>
            <w:r w:rsidRPr="00A15F06">
              <w:rPr>
                <w:b/>
                <w:szCs w:val="24"/>
                <w:lang w:val="kk-KZ"/>
              </w:rPr>
              <w:t xml:space="preserve"> (Дене шынықтыру)</w:t>
            </w:r>
          </w:p>
          <w:p w:rsidR="005B25E1" w:rsidRPr="00A15F06" w:rsidRDefault="005B25E1" w:rsidP="005B25E1">
            <w:pPr>
              <w:spacing w:after="0" w:line="240" w:lineRule="auto"/>
              <w:rPr>
                <w:b/>
                <w:bCs/>
                <w:szCs w:val="24"/>
                <w:lang w:val="kk-KZ"/>
              </w:rPr>
            </w:pPr>
          </w:p>
          <w:p w:rsidR="005B25E1" w:rsidRPr="00A15F06" w:rsidRDefault="005B25E1" w:rsidP="005B25E1">
            <w:pPr>
              <w:spacing w:after="0" w:line="240" w:lineRule="auto"/>
              <w:ind w:left="142"/>
              <w:jc w:val="center"/>
              <w:rPr>
                <w:b/>
                <w:bCs/>
                <w:szCs w:val="24"/>
                <w:lang w:val="kk-KZ"/>
              </w:rPr>
            </w:pPr>
            <w:r w:rsidRPr="00A15F06">
              <w:rPr>
                <w:b/>
                <w:bCs/>
                <w:szCs w:val="24"/>
                <w:lang w:val="kk-KZ"/>
              </w:rPr>
              <w:t>«Теледидар»</w:t>
            </w:r>
          </w:p>
          <w:p w:rsidR="005B25E1" w:rsidRPr="00A15F06" w:rsidRDefault="005B25E1" w:rsidP="005B25E1">
            <w:pPr>
              <w:spacing w:after="0" w:line="240" w:lineRule="auto"/>
              <w:ind w:left="142" w:right="142"/>
              <w:rPr>
                <w:bCs/>
                <w:szCs w:val="24"/>
                <w:lang w:val="kk-KZ"/>
              </w:rPr>
            </w:pPr>
            <w:r w:rsidRPr="00A15F06">
              <w:rPr>
                <w:bCs/>
                <w:szCs w:val="24"/>
                <w:lang w:val="kk-KZ"/>
              </w:rPr>
              <w:t>Теледидар туралы әңгімелеп беру.</w:t>
            </w:r>
            <w:r w:rsidRPr="00A15F06">
              <w:rPr>
                <w:bCs/>
                <w:szCs w:val="24"/>
                <w:lang w:val="kk-KZ"/>
              </w:rPr>
              <w:br/>
              <w:t>- Балалар теледидардың пайдасы өте көп. Көптеген жаңалықтарды, ертегілерді, концерттерді теле-дидардан көреміз. Сонымен бірге теледидардың зияны да бар. Теледидар көргенде біз </w:t>
            </w:r>
            <w:hyperlink r:id="rId43" w:tooltip="I. Кіріспе ii. Негізгі бөлім" w:history="1">
              <w:r w:rsidRPr="00A15F06">
                <w:rPr>
                  <w:rStyle w:val="a9"/>
                  <w:bCs/>
                  <w:szCs w:val="24"/>
                  <w:lang w:val="kk-KZ"/>
                </w:rPr>
                <w:t>теледидардан алыс отырып</w:t>
              </w:r>
            </w:hyperlink>
            <w:r w:rsidRPr="00A15F06">
              <w:rPr>
                <w:bCs/>
                <w:szCs w:val="24"/>
                <w:lang w:val="kk-KZ"/>
              </w:rPr>
              <w:t>, қарауымыз қажет. Жақын отырып теледидар қарауға болмайды. Көзімізге зиян келеді.</w:t>
            </w:r>
            <w:r w:rsidRPr="00A15F06">
              <w:rPr>
                <w:bCs/>
                <w:szCs w:val="24"/>
                <w:lang w:val="kk-KZ"/>
              </w:rPr>
              <w:br/>
              <w:t>Үлгі суреттерді көрсетіп, теледидардың қалай жасалатынын түсіндіру.</w:t>
            </w:r>
            <w:r w:rsidRPr="00A15F06">
              <w:rPr>
                <w:bCs/>
                <w:szCs w:val="24"/>
                <w:lang w:val="kk-KZ"/>
              </w:rPr>
              <w:br/>
              <w:t>- Қане, балалар осы теледидарды өзіміз жасап көрейік.</w:t>
            </w:r>
            <w:r w:rsidRPr="00A15F06">
              <w:rPr>
                <w:bCs/>
                <w:szCs w:val="24"/>
                <w:lang w:val="kk-KZ"/>
              </w:rPr>
              <w:br/>
              <w:t xml:space="preserve">Біз теледидарды сіріңке қорабынан жасайтын боламыз. Тіс шұқығыш пен ермексаздан те-ледидардың антенасын жасаймыз. </w:t>
            </w:r>
          </w:p>
          <w:p w:rsidR="005B25E1" w:rsidRPr="00A15F06" w:rsidRDefault="005B25E1" w:rsidP="005B25E1">
            <w:pPr>
              <w:spacing w:after="0" w:line="240" w:lineRule="auto"/>
              <w:ind w:left="142" w:right="142"/>
              <w:rPr>
                <w:b/>
                <w:bCs/>
                <w:szCs w:val="24"/>
                <w:lang w:val="kk-KZ"/>
              </w:rPr>
            </w:pPr>
            <w:r w:rsidRPr="00A15F06">
              <w:rPr>
                <w:b/>
                <w:bCs/>
                <w:szCs w:val="24"/>
                <w:lang w:val="kk-KZ"/>
              </w:rPr>
              <w:t>(құрастыру, мүсіндеу)</w:t>
            </w:r>
          </w:p>
          <w:p w:rsidR="005B25E1" w:rsidRPr="00A15F06" w:rsidRDefault="005B25E1" w:rsidP="005B25E1">
            <w:pPr>
              <w:spacing w:after="0" w:line="240" w:lineRule="auto"/>
              <w:ind w:left="142" w:right="142"/>
              <w:rPr>
                <w:b/>
                <w:bCs/>
                <w:szCs w:val="24"/>
                <w:lang w:val="kk-KZ"/>
              </w:rPr>
            </w:pP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«Тоқаштар»</w:t>
            </w:r>
          </w:p>
          <w:p w:rsidR="005B25E1" w:rsidRPr="00A15F06" w:rsidRDefault="005B25E1" w:rsidP="005B25E1">
            <w:pPr>
              <w:spacing w:after="0" w:line="240" w:lineRule="auto"/>
              <w:ind w:left="142" w:right="142"/>
              <w:rPr>
                <w:bCs/>
                <w:szCs w:val="24"/>
                <w:lang w:val="kk-KZ"/>
              </w:rPr>
            </w:pPr>
            <w:r w:rsidRPr="00A15F06">
              <w:rPr>
                <w:bCs/>
                <w:szCs w:val="24"/>
                <w:lang w:val="kk-KZ"/>
              </w:rPr>
              <w:t>Балалар, сендер тоқашты жақсы көресіңдер ме?</w:t>
            </w:r>
          </w:p>
          <w:p w:rsidR="005B25E1" w:rsidRPr="00A15F06" w:rsidRDefault="005B25E1" w:rsidP="005B25E1">
            <w:pPr>
              <w:spacing w:after="0" w:line="240" w:lineRule="auto"/>
              <w:ind w:left="142" w:right="142"/>
              <w:rPr>
                <w:bCs/>
                <w:szCs w:val="24"/>
                <w:lang w:val="kk-KZ"/>
              </w:rPr>
            </w:pPr>
            <w:r w:rsidRPr="00A15F06">
              <w:rPr>
                <w:bCs/>
                <w:szCs w:val="24"/>
                <w:lang w:val="kk-KZ"/>
              </w:rPr>
              <w:t>Оны дайындау үшін ұн, қант, жұмыртқа т.б заттар қажет, ал араластыру үшін «Миксер» керек, ол да техникалық құралдын біреуі. Дайын тоқаштарды бояу және санап шығу.</w:t>
            </w: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(математика негіздері, сурет салу)</w:t>
            </w:r>
          </w:p>
          <w:p w:rsidR="005B25E1" w:rsidRPr="00A15F06" w:rsidRDefault="005B25E1" w:rsidP="005B25E1">
            <w:pPr>
              <w:spacing w:after="0" w:line="240" w:lineRule="auto"/>
              <w:ind w:left="142" w:right="142"/>
              <w:jc w:val="center"/>
              <w:rPr>
                <w:b/>
                <w:bCs/>
                <w:szCs w:val="24"/>
                <w:lang w:val="kk-KZ"/>
              </w:rPr>
            </w:pP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«Әжемізге демдеп шәй берейік»</w:t>
            </w:r>
          </w:p>
          <w:p w:rsidR="005B25E1" w:rsidRPr="00A15F06" w:rsidRDefault="005B25E1" w:rsidP="005B25E1">
            <w:pPr>
              <w:spacing w:after="0" w:line="240" w:lineRule="auto"/>
              <w:ind w:left="142" w:right="142"/>
              <w:rPr>
                <w:bCs/>
                <w:szCs w:val="24"/>
                <w:lang w:val="kk-KZ"/>
              </w:rPr>
            </w:pPr>
            <w:r w:rsidRPr="00A15F06">
              <w:rPr>
                <w:bCs/>
                <w:szCs w:val="24"/>
                <w:lang w:val="kk-KZ"/>
              </w:rPr>
              <w:t>Балалар, бізге қонаққа әжеміз келіп қалыпты. Әжемізге дастархан жайып шәй берейік, ал шәй беру үшін бізге алдымен не қажет?</w:t>
            </w:r>
          </w:p>
          <w:p w:rsidR="005B25E1" w:rsidRPr="00A15F06" w:rsidRDefault="005B25E1" w:rsidP="005B25E1">
            <w:pPr>
              <w:spacing w:after="0" w:line="240" w:lineRule="auto"/>
              <w:ind w:left="142" w:right="142"/>
              <w:rPr>
                <w:bCs/>
                <w:szCs w:val="24"/>
                <w:lang w:val="kk-KZ"/>
              </w:rPr>
            </w:pPr>
            <w:r w:rsidRPr="00A15F06">
              <w:rPr>
                <w:bCs/>
                <w:szCs w:val="24"/>
                <w:lang w:val="kk-KZ"/>
              </w:rPr>
              <w:t>Дұрыс айтасыңдар, «тоқ шәйнек». Ендеше дайын бөлшектерден шәйнекті жапсырайық.</w:t>
            </w:r>
          </w:p>
          <w:p w:rsidR="005B25E1" w:rsidRPr="00A15F06" w:rsidRDefault="005B25E1" w:rsidP="005B25E1">
            <w:pPr>
              <w:spacing w:after="0" w:line="240" w:lineRule="auto"/>
              <w:ind w:left="142" w:right="142"/>
              <w:rPr>
                <w:bCs/>
                <w:szCs w:val="24"/>
                <w:lang w:val="kk-KZ"/>
              </w:rPr>
            </w:pPr>
            <w:r w:rsidRPr="00A15F06">
              <w:rPr>
                <w:bCs/>
                <w:szCs w:val="24"/>
                <w:lang w:val="kk-KZ"/>
              </w:rPr>
              <w:t>Шәйнегіміз дайын, әжемізге шәй берейік.</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Әже: </w:t>
            </w:r>
            <w:r w:rsidRPr="00A15F06">
              <w:rPr>
                <w:bCs/>
                <w:szCs w:val="24"/>
                <w:lang w:val="kk-KZ"/>
              </w:rPr>
              <w:t>Балалар, шәйларын өте дәмді болды. Сендерге үлкен Рахмет!</w:t>
            </w:r>
          </w:p>
          <w:p w:rsidR="005B25E1" w:rsidRPr="00A15F06" w:rsidRDefault="005B25E1" w:rsidP="005B25E1">
            <w:pPr>
              <w:spacing w:after="0" w:line="240" w:lineRule="auto"/>
              <w:ind w:left="142" w:right="142"/>
              <w:jc w:val="center"/>
              <w:rPr>
                <w:b/>
                <w:bCs/>
                <w:szCs w:val="24"/>
                <w:lang w:val="kk-KZ"/>
              </w:rPr>
            </w:pPr>
            <w:r w:rsidRPr="00A15F06">
              <w:rPr>
                <w:b/>
                <w:bCs/>
                <w:szCs w:val="24"/>
                <w:lang w:val="kk-KZ"/>
              </w:rPr>
              <w:t>(жапсыру)</w:t>
            </w:r>
          </w:p>
        </w:tc>
        <w:tc>
          <w:tcPr>
            <w:tcW w:w="2690" w:type="dxa"/>
            <w:gridSpan w:val="2"/>
            <w:tcBorders>
              <w:top w:val="single" w:sz="8" w:space="0" w:color="000000"/>
              <w:left w:val="single" w:sz="4" w:space="0" w:color="auto"/>
              <w:right w:val="single" w:sz="4" w:space="0" w:color="auto"/>
            </w:tcBorders>
            <w:shd w:val="clear" w:color="auto" w:fill="auto"/>
          </w:tcPr>
          <w:p w:rsidR="005B25E1" w:rsidRPr="00A15F06" w:rsidRDefault="005B25E1" w:rsidP="005B25E1">
            <w:pPr>
              <w:widowControl w:val="0"/>
              <w:spacing w:after="0" w:line="240" w:lineRule="auto"/>
              <w:ind w:left="142"/>
              <w:rPr>
                <w:szCs w:val="24"/>
                <w:lang w:val="kk-KZ"/>
              </w:rPr>
            </w:pPr>
            <w:r w:rsidRPr="00A15F06">
              <w:rPr>
                <w:szCs w:val="24"/>
                <w:lang w:val="kk-KZ"/>
              </w:rPr>
              <w:t xml:space="preserve">   Дидактикалық ойын: «Сиқырлы сөмке»</w:t>
            </w:r>
          </w:p>
          <w:p w:rsidR="005B25E1" w:rsidRPr="00A15F06" w:rsidRDefault="005B25E1" w:rsidP="005B25E1">
            <w:pPr>
              <w:widowControl w:val="0"/>
              <w:spacing w:after="0" w:line="240" w:lineRule="auto"/>
              <w:ind w:left="142"/>
              <w:rPr>
                <w:szCs w:val="24"/>
                <w:lang w:val="kk-KZ"/>
              </w:rPr>
            </w:pPr>
            <w:r w:rsidRPr="00A15F06">
              <w:rPr>
                <w:b/>
                <w:szCs w:val="24"/>
                <w:lang w:val="kk-KZ"/>
              </w:rPr>
              <w:t>Мақсаты:</w:t>
            </w:r>
            <w:r w:rsidRPr="00A15F06">
              <w:rPr>
                <w:szCs w:val="24"/>
                <w:lang w:val="kk-KZ"/>
              </w:rPr>
              <w:t xml:space="preserve"> Сөмке ішінен шығарып, көрсете отырып техникалық  заттарды атау.</w:t>
            </w:r>
          </w:p>
          <w:p w:rsidR="005B25E1" w:rsidRPr="00A15F06" w:rsidRDefault="005B25E1" w:rsidP="005B25E1">
            <w:pPr>
              <w:widowControl w:val="0"/>
              <w:spacing w:after="0" w:line="240" w:lineRule="auto"/>
              <w:jc w:val="center"/>
              <w:rPr>
                <w:b/>
                <w:szCs w:val="24"/>
                <w:lang w:val="kk-KZ"/>
              </w:rPr>
            </w:pPr>
            <w:r w:rsidRPr="00A15F06">
              <w:rPr>
                <w:rFonts w:eastAsia="Calibri"/>
                <w:b/>
                <w:szCs w:val="24"/>
                <w:lang w:val="kk-KZ"/>
              </w:rPr>
              <w:t>(</w:t>
            </w:r>
            <w:r w:rsidRPr="00A15F06">
              <w:rPr>
                <w:b/>
                <w:szCs w:val="24"/>
                <w:lang w:val="kk-KZ"/>
              </w:rPr>
              <w:t>қоршаған ортамен таныстыру және сөйлеуді дамыту)</w:t>
            </w:r>
          </w:p>
          <w:p w:rsidR="005B25E1" w:rsidRPr="00A15F06" w:rsidRDefault="005B25E1" w:rsidP="005B25E1">
            <w:pPr>
              <w:widowControl w:val="0"/>
              <w:spacing w:after="0" w:line="240" w:lineRule="auto"/>
              <w:jc w:val="center"/>
              <w:rPr>
                <w:b/>
                <w:szCs w:val="24"/>
                <w:lang w:val="kk-KZ"/>
              </w:rPr>
            </w:pPr>
          </w:p>
          <w:p w:rsidR="005B25E1" w:rsidRPr="00A15F06" w:rsidRDefault="005B25E1" w:rsidP="005B25E1">
            <w:pPr>
              <w:widowControl w:val="0"/>
              <w:spacing w:after="0" w:line="240" w:lineRule="auto"/>
              <w:ind w:left="142"/>
              <w:rPr>
                <w:szCs w:val="24"/>
                <w:lang w:val="kk-KZ"/>
              </w:rPr>
            </w:pPr>
            <w:r w:rsidRPr="00A15F06">
              <w:rPr>
                <w:szCs w:val="24"/>
                <w:lang w:val="kk-KZ"/>
              </w:rPr>
              <w:t>Сиқырлы сөмкеден шыққан «ұялы телефонды» мүсіндеу.</w:t>
            </w:r>
          </w:p>
          <w:p w:rsidR="005B25E1" w:rsidRPr="00A15F06" w:rsidRDefault="005B25E1" w:rsidP="005B25E1">
            <w:pPr>
              <w:widowControl w:val="0"/>
              <w:spacing w:after="0" w:line="240" w:lineRule="auto"/>
              <w:ind w:left="142"/>
              <w:rPr>
                <w:bCs/>
                <w:szCs w:val="24"/>
                <w:lang w:val="kk-KZ"/>
              </w:rPr>
            </w:pPr>
            <w:r w:rsidRPr="00A15F06">
              <w:rPr>
                <w:b/>
                <w:bCs/>
                <w:szCs w:val="24"/>
                <w:lang w:val="kk-KZ"/>
              </w:rPr>
              <w:t xml:space="preserve">Мақсаты: </w:t>
            </w:r>
            <w:r w:rsidRPr="00A15F06">
              <w:rPr>
                <w:bCs/>
                <w:szCs w:val="24"/>
                <w:lang w:val="kk-KZ"/>
              </w:rPr>
              <w:t>Кесектерді алақандарының арасында домалату, есу, жаю тәсілдері арқылы «ұялы телефонды» мүсіндеу</w:t>
            </w:r>
          </w:p>
          <w:p w:rsidR="005B25E1" w:rsidRPr="00A15F06" w:rsidRDefault="005B25E1" w:rsidP="005B25E1">
            <w:pPr>
              <w:widowControl w:val="0"/>
              <w:spacing w:after="0" w:line="240" w:lineRule="auto"/>
              <w:ind w:left="142"/>
              <w:jc w:val="center"/>
              <w:rPr>
                <w:b/>
                <w:bCs/>
                <w:szCs w:val="24"/>
                <w:lang w:val="kk-KZ"/>
              </w:rPr>
            </w:pPr>
            <w:r w:rsidRPr="00A15F06">
              <w:rPr>
                <w:b/>
                <w:bCs/>
                <w:szCs w:val="24"/>
                <w:lang w:val="kk-KZ"/>
              </w:rPr>
              <w:t>(мүсіндеу)</w:t>
            </w:r>
          </w:p>
          <w:p w:rsidR="005B25E1" w:rsidRPr="00A15F06" w:rsidRDefault="005B25E1" w:rsidP="005B25E1">
            <w:pPr>
              <w:widowControl w:val="0"/>
              <w:spacing w:after="0" w:line="240" w:lineRule="auto"/>
              <w:rPr>
                <w:b/>
                <w:szCs w:val="24"/>
                <w:lang w:val="kk-KZ"/>
              </w:rPr>
            </w:pPr>
          </w:p>
          <w:p w:rsidR="005B25E1" w:rsidRPr="00A15F06" w:rsidRDefault="005B25E1" w:rsidP="005B25E1">
            <w:pPr>
              <w:shd w:val="clear" w:color="auto" w:fill="FFFFFF"/>
              <w:tabs>
                <w:tab w:val="left" w:pos="142"/>
              </w:tabs>
              <w:spacing w:after="0" w:line="240" w:lineRule="auto"/>
              <w:jc w:val="center"/>
              <w:rPr>
                <w:szCs w:val="24"/>
                <w:lang w:val="kk-KZ"/>
              </w:rPr>
            </w:pPr>
            <w:r w:rsidRPr="00A15F06">
              <w:rPr>
                <w:b/>
                <w:bCs/>
                <w:color w:val="000000" w:themeColor="text1"/>
                <w:szCs w:val="24"/>
                <w:lang w:val="kk-KZ" w:eastAsia="ru-RU"/>
              </w:rPr>
              <w:t>Дидактикалық ойын:</w:t>
            </w:r>
            <w:r w:rsidRPr="00A15F06">
              <w:rPr>
                <w:b/>
                <w:szCs w:val="24"/>
                <w:lang w:val="kk-KZ"/>
              </w:rPr>
              <w:t>«Ойлан, тап!»</w:t>
            </w:r>
          </w:p>
          <w:p w:rsidR="005B25E1" w:rsidRPr="00A15F06" w:rsidRDefault="005B25E1" w:rsidP="005B25E1">
            <w:pPr>
              <w:shd w:val="clear" w:color="auto" w:fill="FFFFFF"/>
              <w:tabs>
                <w:tab w:val="left" w:pos="142"/>
              </w:tabs>
              <w:spacing w:after="0" w:line="240" w:lineRule="auto"/>
              <w:ind w:left="142" w:right="141"/>
              <w:rPr>
                <w:szCs w:val="24"/>
                <w:lang w:val="kk-KZ"/>
              </w:rPr>
            </w:pPr>
            <w:r w:rsidRPr="00A15F06">
              <w:rPr>
                <w:b/>
                <w:szCs w:val="24"/>
                <w:lang w:val="kk-KZ"/>
              </w:rPr>
              <w:t>Шарты</w:t>
            </w:r>
            <w:r w:rsidRPr="00A15F06">
              <w:rPr>
                <w:szCs w:val="24"/>
                <w:lang w:val="kk-KZ"/>
              </w:rPr>
              <w:t>: балалар алдарындағы бейнеленген тұрмыстық құралдардың қайссы тоққа қосылып тұрғанын сызу арқылы көрсетіп, сол тех. құралды бояу.</w:t>
            </w:r>
          </w:p>
          <w:p w:rsidR="005B25E1" w:rsidRPr="00A15F06" w:rsidRDefault="005B25E1" w:rsidP="005B25E1">
            <w:pPr>
              <w:widowControl w:val="0"/>
              <w:spacing w:after="0" w:line="240" w:lineRule="auto"/>
              <w:ind w:right="141"/>
              <w:jc w:val="center"/>
              <w:rPr>
                <w:b/>
                <w:szCs w:val="24"/>
                <w:lang w:val="kk-KZ"/>
              </w:rPr>
            </w:pPr>
            <w:r w:rsidRPr="00A15F06">
              <w:rPr>
                <w:rFonts w:eastAsia="Calibri"/>
                <w:b/>
                <w:szCs w:val="24"/>
                <w:lang w:val="kk-KZ"/>
              </w:rPr>
              <w:t>(сөйлеуді дамыту, сурет салу және</w:t>
            </w:r>
            <w:r w:rsidRPr="00A15F06">
              <w:rPr>
                <w:b/>
                <w:szCs w:val="24"/>
                <w:lang w:val="kk-KZ"/>
              </w:rPr>
              <w:t>)</w:t>
            </w:r>
          </w:p>
          <w:p w:rsidR="005B25E1" w:rsidRPr="00A15F06" w:rsidRDefault="005B25E1" w:rsidP="005B25E1">
            <w:pPr>
              <w:widowControl w:val="0"/>
              <w:spacing w:after="0" w:line="240" w:lineRule="auto"/>
              <w:jc w:val="both"/>
              <w:rPr>
                <w:szCs w:val="24"/>
                <w:lang w:val="kk-KZ"/>
              </w:rPr>
            </w:pPr>
          </w:p>
          <w:p w:rsidR="005B25E1" w:rsidRPr="00A15F06" w:rsidRDefault="005B25E1" w:rsidP="005B25E1">
            <w:pPr>
              <w:widowControl w:val="0"/>
              <w:spacing w:after="0" w:line="240" w:lineRule="auto"/>
              <w:jc w:val="center"/>
              <w:rPr>
                <w:b/>
                <w:szCs w:val="24"/>
                <w:lang w:val="kk-KZ"/>
              </w:rPr>
            </w:pPr>
            <w:r w:rsidRPr="00A15F06">
              <w:rPr>
                <w:b/>
                <w:szCs w:val="24"/>
                <w:lang w:val="kk-KZ"/>
              </w:rPr>
              <w:t>Сергіту сәті</w:t>
            </w:r>
          </w:p>
          <w:p w:rsidR="005B25E1" w:rsidRPr="00A15F06" w:rsidRDefault="005B25E1" w:rsidP="005B25E1">
            <w:pPr>
              <w:widowControl w:val="0"/>
              <w:spacing w:after="0" w:line="240" w:lineRule="auto"/>
              <w:jc w:val="center"/>
              <w:rPr>
                <w:b/>
                <w:szCs w:val="24"/>
                <w:lang w:val="kk-KZ"/>
              </w:rPr>
            </w:pPr>
            <w:r w:rsidRPr="00A15F06">
              <w:rPr>
                <w:b/>
                <w:szCs w:val="24"/>
                <w:lang w:val="kk-KZ"/>
              </w:rPr>
              <w:t>«Телефон»</w:t>
            </w:r>
            <w:r w:rsidRPr="00A15F06">
              <w:rPr>
                <w:szCs w:val="24"/>
                <w:lang w:val="kk-KZ"/>
              </w:rPr>
              <w:br/>
              <w:t>Әй, телефон, телефон,</w:t>
            </w:r>
            <w:r w:rsidRPr="00A15F06">
              <w:rPr>
                <w:szCs w:val="24"/>
                <w:lang w:val="kk-KZ"/>
              </w:rPr>
              <w:br/>
              <w:t>Мамаң келіп бұраса.</w:t>
            </w:r>
            <w:r w:rsidRPr="00A15F06">
              <w:rPr>
                <w:szCs w:val="24"/>
                <w:lang w:val="kk-KZ"/>
              </w:rPr>
              <w:br/>
              <w:t>Кім керегін сұраса,</w:t>
            </w:r>
            <w:r w:rsidRPr="00A15F06">
              <w:rPr>
                <w:szCs w:val="24"/>
                <w:lang w:val="kk-KZ"/>
              </w:rPr>
              <w:br/>
              <w:t>Тез шақырып келесің,</w:t>
            </w:r>
            <w:r w:rsidRPr="00A15F06">
              <w:rPr>
                <w:szCs w:val="24"/>
                <w:lang w:val="kk-KZ"/>
              </w:rPr>
              <w:br/>
              <w:t>Айтқанына көнесің,</w:t>
            </w:r>
            <w:r w:rsidRPr="00A15F06">
              <w:rPr>
                <w:szCs w:val="24"/>
                <w:lang w:val="kk-KZ"/>
              </w:rPr>
              <w:br/>
              <w:t>Әй, телефон, телефон,</w:t>
            </w:r>
            <w:r w:rsidRPr="00A15F06">
              <w:rPr>
                <w:szCs w:val="24"/>
                <w:lang w:val="kk-KZ"/>
              </w:rPr>
              <w:br/>
              <w:t>Ал мен келіп бұрасам,</w:t>
            </w:r>
            <w:r w:rsidRPr="00A15F06">
              <w:rPr>
                <w:szCs w:val="24"/>
                <w:lang w:val="kk-KZ"/>
              </w:rPr>
              <w:br/>
              <w:t>Кім керегін сұрасам,</w:t>
            </w:r>
            <w:r w:rsidRPr="00A15F06">
              <w:rPr>
                <w:szCs w:val="24"/>
                <w:lang w:val="kk-KZ"/>
              </w:rPr>
              <w:br/>
              <w:t>Тыңдамайсың бірін де,</w:t>
            </w:r>
            <w:r w:rsidRPr="00A15F06">
              <w:rPr>
                <w:szCs w:val="24"/>
                <w:lang w:val="kk-KZ"/>
              </w:rPr>
              <w:br/>
              <w:t>Гуілдейсің, мұның не?</w:t>
            </w:r>
            <w:r w:rsidRPr="00A15F06">
              <w:rPr>
                <w:b/>
                <w:szCs w:val="24"/>
                <w:lang w:val="kk-KZ"/>
              </w:rPr>
              <w:t>(Дене шынықтыру)</w:t>
            </w:r>
          </w:p>
          <w:p w:rsidR="005B25E1" w:rsidRPr="00A15F06" w:rsidRDefault="005B25E1" w:rsidP="005B25E1">
            <w:pPr>
              <w:spacing w:after="0" w:line="240" w:lineRule="auto"/>
              <w:rPr>
                <w:b/>
                <w:bCs/>
                <w:szCs w:val="24"/>
                <w:lang w:val="kk-KZ"/>
              </w:rPr>
            </w:pPr>
          </w:p>
          <w:p w:rsidR="005B25E1" w:rsidRPr="00A15F06" w:rsidRDefault="005B25E1" w:rsidP="005B25E1">
            <w:pPr>
              <w:spacing w:after="0" w:line="240" w:lineRule="auto"/>
              <w:ind w:left="142"/>
              <w:jc w:val="center"/>
              <w:rPr>
                <w:b/>
                <w:bCs/>
                <w:szCs w:val="24"/>
                <w:lang w:val="kk-KZ"/>
              </w:rPr>
            </w:pPr>
            <w:r w:rsidRPr="00A15F06">
              <w:rPr>
                <w:b/>
                <w:bCs/>
                <w:szCs w:val="24"/>
                <w:lang w:val="kk-KZ"/>
              </w:rPr>
              <w:t>Дидактикалық ойын: «Қоңырау»</w:t>
            </w:r>
          </w:p>
          <w:p w:rsidR="005B25E1" w:rsidRPr="00A15F06" w:rsidRDefault="005B25E1" w:rsidP="005B25E1">
            <w:pPr>
              <w:spacing w:after="0" w:line="240" w:lineRule="auto"/>
              <w:ind w:left="142"/>
              <w:rPr>
                <w:bCs/>
                <w:szCs w:val="24"/>
                <w:lang w:val="kk-KZ"/>
              </w:rPr>
            </w:pPr>
            <w:r w:rsidRPr="00A15F06">
              <w:rPr>
                <w:b/>
                <w:bCs/>
                <w:szCs w:val="24"/>
                <w:lang w:val="kk-KZ"/>
              </w:rPr>
              <w:t xml:space="preserve">Мақсаты: </w:t>
            </w:r>
            <w:r w:rsidRPr="00A15F06">
              <w:rPr>
                <w:bCs/>
                <w:szCs w:val="24"/>
                <w:lang w:val="kk-KZ"/>
              </w:rPr>
              <w:t>ойлау қабілетін дамыту.</w:t>
            </w:r>
          </w:p>
          <w:p w:rsidR="005B25E1" w:rsidRPr="00A15F06" w:rsidRDefault="005B25E1" w:rsidP="005B25E1">
            <w:pPr>
              <w:spacing w:after="0" w:line="240" w:lineRule="auto"/>
              <w:ind w:left="142"/>
              <w:rPr>
                <w:bCs/>
                <w:szCs w:val="24"/>
                <w:lang w:val="kk-KZ"/>
              </w:rPr>
            </w:pPr>
            <w:r w:rsidRPr="00A15F06">
              <w:rPr>
                <w:b/>
                <w:bCs/>
                <w:szCs w:val="24"/>
                <w:lang w:val="kk-KZ"/>
              </w:rPr>
              <w:t>Шарты:</w:t>
            </w:r>
            <w:r w:rsidRPr="00A15F06">
              <w:rPr>
                <w:bCs/>
                <w:szCs w:val="24"/>
                <w:lang w:val="kk-KZ"/>
              </w:rPr>
              <w:t xml:space="preserve"> Арнат Айымға қай телефонға қоңырау шалғанын тауып, суретте неше телефон бейнеленгенін санап, түстерін атау.</w:t>
            </w:r>
          </w:p>
          <w:p w:rsidR="005B25E1" w:rsidRPr="00A15F06" w:rsidRDefault="005B25E1" w:rsidP="005B25E1">
            <w:pPr>
              <w:spacing w:after="0" w:line="240" w:lineRule="auto"/>
              <w:ind w:left="142"/>
              <w:jc w:val="center"/>
              <w:rPr>
                <w:b/>
                <w:bCs/>
                <w:szCs w:val="24"/>
                <w:lang w:val="kk-KZ"/>
              </w:rPr>
            </w:pPr>
            <w:r w:rsidRPr="00A15F06">
              <w:rPr>
                <w:b/>
                <w:bCs/>
                <w:szCs w:val="24"/>
                <w:lang w:val="kk-KZ"/>
              </w:rPr>
              <w:t>(математика негіздері)</w:t>
            </w:r>
          </w:p>
          <w:p w:rsidR="005B25E1" w:rsidRPr="00A15F06" w:rsidRDefault="005B25E1" w:rsidP="005B25E1">
            <w:pPr>
              <w:spacing w:after="0" w:line="240" w:lineRule="auto"/>
              <w:rPr>
                <w:b/>
                <w:bCs/>
                <w:szCs w:val="24"/>
                <w:lang w:val="kk-KZ"/>
              </w:rPr>
            </w:pPr>
          </w:p>
          <w:p w:rsidR="005B25E1" w:rsidRPr="00A15F06" w:rsidRDefault="005B25E1" w:rsidP="005B25E1">
            <w:pPr>
              <w:spacing w:after="0" w:line="240" w:lineRule="auto"/>
              <w:jc w:val="center"/>
              <w:rPr>
                <w:bCs/>
                <w:szCs w:val="24"/>
                <w:lang w:val="kk-KZ"/>
              </w:rPr>
            </w:pPr>
            <w:r w:rsidRPr="00A15F06">
              <w:rPr>
                <w:b/>
                <w:bCs/>
                <w:szCs w:val="24"/>
                <w:lang w:val="kk-KZ"/>
              </w:rPr>
              <w:t>«Желдеткіш»</w:t>
            </w:r>
          </w:p>
          <w:p w:rsidR="005B25E1" w:rsidRPr="00A15F06" w:rsidRDefault="005B25E1" w:rsidP="005B25E1">
            <w:pPr>
              <w:spacing w:after="0" w:line="240" w:lineRule="auto"/>
              <w:ind w:left="142"/>
              <w:rPr>
                <w:b/>
                <w:bCs/>
                <w:szCs w:val="24"/>
                <w:lang w:val="kk-KZ"/>
              </w:rPr>
            </w:pPr>
            <w:r w:rsidRPr="00A15F06">
              <w:rPr>
                <w:b/>
                <w:bCs/>
                <w:szCs w:val="24"/>
                <w:lang w:val="kk-KZ"/>
              </w:rPr>
              <w:t xml:space="preserve">Мақсаты: </w:t>
            </w:r>
            <w:r w:rsidRPr="00A15F06">
              <w:rPr>
                <w:bCs/>
                <w:szCs w:val="24"/>
                <w:lang w:val="kk-KZ"/>
              </w:rPr>
              <w:t xml:space="preserve">Балалардың жапсыруға қызығушылығын арттыру. Қағаз бетінде көлемі, түсі, пішіні бойынша әртүрлі дайын пішіндерді белгілі реттілікпен орналастыруға үйрету. </w:t>
            </w:r>
            <w:r w:rsidRPr="00A15F06">
              <w:rPr>
                <w:b/>
                <w:bCs/>
                <w:szCs w:val="24"/>
                <w:lang w:val="kk-KZ"/>
              </w:rPr>
              <w:t>(жапсыру,  құрастыру)</w:t>
            </w:r>
          </w:p>
        </w:tc>
        <w:tc>
          <w:tcPr>
            <w:tcW w:w="2991" w:type="dxa"/>
            <w:gridSpan w:val="4"/>
            <w:tcBorders>
              <w:top w:val="single" w:sz="8" w:space="0" w:color="000000"/>
              <w:left w:val="single" w:sz="4" w:space="0" w:color="auto"/>
              <w:right w:val="single" w:sz="8" w:space="0" w:color="000000"/>
            </w:tcBorders>
            <w:shd w:val="clear" w:color="auto" w:fill="auto"/>
          </w:tcPr>
          <w:p w:rsidR="005B25E1" w:rsidRPr="00A15F06" w:rsidRDefault="005B25E1" w:rsidP="005B25E1">
            <w:pPr>
              <w:widowControl w:val="0"/>
              <w:spacing w:after="0" w:line="240" w:lineRule="auto"/>
              <w:ind w:left="142" w:hanging="22"/>
              <w:rPr>
                <w:szCs w:val="24"/>
                <w:lang w:val="kk-KZ"/>
              </w:rPr>
            </w:pPr>
            <w:r w:rsidRPr="00A15F06">
              <w:rPr>
                <w:b/>
                <w:bCs/>
                <w:szCs w:val="24"/>
                <w:lang w:val="kk-KZ"/>
              </w:rPr>
              <w:t>«Шаңсорғыш» ойыны</w:t>
            </w:r>
            <w:r w:rsidRPr="00A15F06">
              <w:rPr>
                <w:szCs w:val="24"/>
                <w:lang w:val="kk-KZ"/>
              </w:rPr>
              <w:t>»</w:t>
            </w:r>
          </w:p>
          <w:p w:rsidR="005B25E1" w:rsidRPr="00A15F06" w:rsidRDefault="005B25E1" w:rsidP="005B25E1">
            <w:pPr>
              <w:widowControl w:val="0"/>
              <w:spacing w:after="0" w:line="240" w:lineRule="auto"/>
              <w:ind w:left="142" w:right="142" w:hanging="22"/>
              <w:rPr>
                <w:szCs w:val="24"/>
                <w:lang w:val="kk-KZ"/>
              </w:rPr>
            </w:pPr>
            <w:r w:rsidRPr="00A15F06">
              <w:rPr>
                <w:szCs w:val="24"/>
                <w:lang w:val="kk-KZ"/>
              </w:rPr>
              <w:t>-Айжанның анасы демалыс күні үйдің ішін жинастырмақшы болды. Айжан анасына көмектесіп жүрді. Анасы оған кішкене ыдысқа су құйып берді, қолына шүберек ұстатты. Айжан.....(балаларға Айжанның одан арғы іс-әрекетін өздері айтуды ұсынады). Анасы шаңсорғышты алып шықты. Айжан шаңсорғышты өзі іске қоспақшы болды. Оған анасы рұқсат етпеді.ол қызына былай деді:......</w:t>
            </w:r>
          </w:p>
          <w:p w:rsidR="005B25E1" w:rsidRPr="00A15F06" w:rsidRDefault="005B25E1" w:rsidP="005B25E1">
            <w:pPr>
              <w:widowControl w:val="0"/>
              <w:spacing w:after="0" w:line="240" w:lineRule="auto"/>
              <w:ind w:left="142" w:right="142" w:hanging="22"/>
              <w:rPr>
                <w:szCs w:val="24"/>
                <w:lang w:val="kk-KZ"/>
              </w:rPr>
            </w:pPr>
            <w:r w:rsidRPr="00A15F06">
              <w:rPr>
                <w:szCs w:val="24"/>
                <w:lang w:val="kk-KZ"/>
              </w:rPr>
              <w:t>- Анасы Айжанға не үшін шаңсорғышты іске қосуға рұқсат етпеді?</w:t>
            </w:r>
          </w:p>
          <w:p w:rsidR="005B25E1" w:rsidRPr="00A15F06" w:rsidRDefault="005B25E1" w:rsidP="005B25E1">
            <w:pPr>
              <w:widowControl w:val="0"/>
              <w:spacing w:after="0" w:line="240" w:lineRule="auto"/>
              <w:ind w:left="142" w:hanging="22"/>
              <w:rPr>
                <w:szCs w:val="24"/>
                <w:lang w:val="kk-KZ"/>
              </w:rPr>
            </w:pPr>
            <w:r w:rsidRPr="00A15F06">
              <w:rPr>
                <w:szCs w:val="24"/>
                <w:lang w:val="kk-KZ"/>
              </w:rPr>
              <w:t>Педагог суретті көрсетеді.</w:t>
            </w:r>
          </w:p>
          <w:p w:rsidR="005B25E1" w:rsidRPr="00A15F06" w:rsidRDefault="005B25E1" w:rsidP="005B25E1">
            <w:pPr>
              <w:widowControl w:val="0"/>
              <w:spacing w:after="0" w:line="240" w:lineRule="auto"/>
              <w:ind w:left="142" w:hanging="22"/>
              <w:rPr>
                <w:szCs w:val="24"/>
                <w:lang w:val="kk-KZ"/>
              </w:rPr>
            </w:pPr>
            <w:r w:rsidRPr="00A15F06">
              <w:rPr>
                <w:szCs w:val="24"/>
                <w:lang w:val="kk-KZ"/>
              </w:rPr>
              <w:t>Суретте электр желісіне су қолымен ұстап жатқан көрініс бейнеленген.</w:t>
            </w:r>
          </w:p>
          <w:p w:rsidR="005B25E1" w:rsidRPr="00A15F06" w:rsidRDefault="005B25E1" w:rsidP="005B25E1">
            <w:pPr>
              <w:widowControl w:val="0"/>
              <w:spacing w:after="0" w:line="240" w:lineRule="auto"/>
              <w:ind w:left="142" w:hanging="22"/>
              <w:rPr>
                <w:szCs w:val="24"/>
                <w:lang w:val="kk-KZ"/>
              </w:rPr>
            </w:pPr>
            <w:r w:rsidRPr="00A15F06">
              <w:rPr>
                <w:szCs w:val="24"/>
                <w:lang w:val="kk-KZ"/>
              </w:rPr>
              <w:t>-Ешқашан су қолымен электр жүйесіне жақындауға болмайды!</w:t>
            </w:r>
          </w:p>
          <w:p w:rsidR="005B25E1" w:rsidRPr="00A15F06" w:rsidRDefault="005B25E1" w:rsidP="005B25E1">
            <w:pPr>
              <w:widowControl w:val="0"/>
              <w:spacing w:after="0" w:line="240" w:lineRule="auto"/>
              <w:ind w:left="142" w:right="142" w:hanging="22"/>
              <w:rPr>
                <w:szCs w:val="24"/>
                <w:lang w:val="kk-KZ"/>
              </w:rPr>
            </w:pPr>
            <w:r w:rsidRPr="00A15F06">
              <w:rPr>
                <w:szCs w:val="24"/>
                <w:lang w:val="kk-KZ"/>
              </w:rPr>
              <w:t>Өйткені су электр тоғын өте жақсы өткізеді.</w:t>
            </w:r>
          </w:p>
          <w:p w:rsidR="005B25E1" w:rsidRPr="00A15F06" w:rsidRDefault="005B25E1" w:rsidP="005B25E1">
            <w:pPr>
              <w:widowControl w:val="0"/>
              <w:spacing w:after="0" w:line="240" w:lineRule="auto"/>
              <w:ind w:left="142" w:right="142"/>
              <w:rPr>
                <w:rFonts w:eastAsia="Calibri"/>
                <w:b/>
                <w:szCs w:val="24"/>
                <w:lang w:val="kk-KZ"/>
              </w:rPr>
            </w:pPr>
            <w:r w:rsidRPr="00A15F06">
              <w:rPr>
                <w:rFonts w:eastAsia="Calibri"/>
                <w:b/>
                <w:szCs w:val="24"/>
                <w:lang w:val="kk-KZ"/>
              </w:rPr>
              <w:t>(Сөйлеуді дамыту және көркем әдебиет</w:t>
            </w:r>
            <w:r w:rsidRPr="00A15F06">
              <w:rPr>
                <w:b/>
                <w:szCs w:val="24"/>
                <w:lang w:val="kk-KZ"/>
              </w:rPr>
              <w:t>)</w:t>
            </w:r>
          </w:p>
          <w:p w:rsidR="005B25E1" w:rsidRPr="00A15F06" w:rsidRDefault="005B25E1" w:rsidP="005B25E1">
            <w:pPr>
              <w:widowControl w:val="0"/>
              <w:spacing w:after="0" w:line="240" w:lineRule="auto"/>
              <w:jc w:val="both"/>
              <w:rPr>
                <w:szCs w:val="24"/>
                <w:lang w:val="kk-KZ"/>
              </w:rPr>
            </w:pPr>
          </w:p>
          <w:p w:rsidR="005B25E1" w:rsidRPr="00A15F06" w:rsidRDefault="005B25E1" w:rsidP="005B25E1">
            <w:pPr>
              <w:widowControl w:val="0"/>
              <w:spacing w:after="0" w:line="240" w:lineRule="auto"/>
              <w:jc w:val="center"/>
              <w:rPr>
                <w:b/>
                <w:szCs w:val="24"/>
                <w:lang w:val="kk-KZ"/>
              </w:rPr>
            </w:pPr>
            <w:r w:rsidRPr="00A15F06">
              <w:rPr>
                <w:b/>
                <w:bCs/>
                <w:szCs w:val="24"/>
                <w:lang w:val="kk-KZ"/>
              </w:rPr>
              <w:t>«Не артық?»</w:t>
            </w:r>
          </w:p>
          <w:p w:rsidR="005B25E1" w:rsidRPr="00A15F06" w:rsidRDefault="005B25E1" w:rsidP="005B25E1">
            <w:pPr>
              <w:widowControl w:val="0"/>
              <w:spacing w:after="0" w:line="240" w:lineRule="auto"/>
              <w:ind w:left="142"/>
              <w:rPr>
                <w:szCs w:val="24"/>
                <w:lang w:val="kk-KZ"/>
              </w:rPr>
            </w:pPr>
            <w:r w:rsidRPr="00A15F06">
              <w:rPr>
                <w:b/>
                <w:bCs/>
                <w:szCs w:val="24"/>
                <w:lang w:val="kk-KZ"/>
              </w:rPr>
              <w:t>Мақсаты</w:t>
            </w:r>
            <w:r w:rsidRPr="00A15F06">
              <w:rPr>
                <w:bCs/>
                <w:szCs w:val="24"/>
                <w:lang w:val="kk-KZ"/>
              </w:rPr>
              <w:t xml:space="preserve">: </w:t>
            </w:r>
            <w:r w:rsidRPr="00A15F06">
              <w:rPr>
                <w:szCs w:val="24"/>
                <w:lang w:val="kk-KZ"/>
              </w:rPr>
              <w:t>ойлау қабілетін және қол моторикаларын дамыту</w:t>
            </w:r>
          </w:p>
          <w:p w:rsidR="005B25E1" w:rsidRPr="00A15F06" w:rsidRDefault="005B25E1" w:rsidP="005B25E1">
            <w:pPr>
              <w:widowControl w:val="0"/>
              <w:spacing w:after="0" w:line="240" w:lineRule="auto"/>
              <w:ind w:left="142"/>
              <w:rPr>
                <w:szCs w:val="24"/>
                <w:lang w:val="kk-KZ"/>
              </w:rPr>
            </w:pPr>
            <w:r w:rsidRPr="00A15F06">
              <w:rPr>
                <w:b/>
                <w:bCs/>
                <w:szCs w:val="24"/>
                <w:lang w:val="kk-KZ"/>
              </w:rPr>
              <w:t>Шарты:</w:t>
            </w:r>
            <w:r w:rsidRPr="00A15F06">
              <w:rPr>
                <w:b/>
                <w:szCs w:val="24"/>
                <w:lang w:val="kk-KZ"/>
              </w:rPr>
              <w:t> </w:t>
            </w:r>
            <w:r w:rsidRPr="00A15F06">
              <w:rPr>
                <w:szCs w:val="24"/>
                <w:lang w:val="kk-KZ"/>
              </w:rPr>
              <w:t>Артық затты сызып тастайды, түсіндіріп бояйды.</w:t>
            </w:r>
          </w:p>
          <w:p w:rsidR="005B25E1" w:rsidRPr="00A15F06" w:rsidRDefault="005B25E1" w:rsidP="005B25E1">
            <w:pPr>
              <w:widowControl w:val="0"/>
              <w:spacing w:after="0" w:line="240" w:lineRule="auto"/>
              <w:ind w:right="142"/>
              <w:jc w:val="center"/>
              <w:rPr>
                <w:b/>
                <w:szCs w:val="24"/>
                <w:lang w:val="kk-KZ"/>
              </w:rPr>
            </w:pPr>
            <w:r w:rsidRPr="00A15F06">
              <w:rPr>
                <w:b/>
                <w:szCs w:val="24"/>
                <w:lang w:val="kk-KZ"/>
              </w:rPr>
              <w:t>(сөйлеуді дамыту, сурет салу)</w:t>
            </w:r>
          </w:p>
          <w:p w:rsidR="005B25E1" w:rsidRPr="00A15F06" w:rsidRDefault="005B25E1" w:rsidP="005B25E1">
            <w:pPr>
              <w:widowControl w:val="0"/>
              <w:spacing w:after="0" w:line="240" w:lineRule="auto"/>
              <w:jc w:val="center"/>
              <w:rPr>
                <w:rFonts w:eastAsia="Calibri"/>
                <w:b/>
                <w:szCs w:val="24"/>
                <w:lang w:val="kk-KZ"/>
              </w:rPr>
            </w:pPr>
          </w:p>
          <w:p w:rsidR="005B25E1" w:rsidRPr="00A15F06" w:rsidRDefault="005B25E1" w:rsidP="005B25E1">
            <w:pPr>
              <w:spacing w:after="0" w:line="240" w:lineRule="auto"/>
              <w:ind w:left="142"/>
              <w:rPr>
                <w:rFonts w:eastAsia="Calibri"/>
                <w:b/>
                <w:bCs/>
                <w:szCs w:val="24"/>
                <w:lang w:val="kk-KZ"/>
              </w:rPr>
            </w:pPr>
            <w:r w:rsidRPr="00A15F06">
              <w:rPr>
                <w:rFonts w:eastAsia="Calibri"/>
                <w:b/>
                <w:szCs w:val="24"/>
                <w:lang w:val="kk-KZ"/>
              </w:rPr>
              <w:t xml:space="preserve">Дидактикалық  ойын: </w:t>
            </w:r>
            <w:r w:rsidRPr="00A15F06">
              <w:rPr>
                <w:rFonts w:eastAsia="Calibri"/>
                <w:b/>
                <w:bCs/>
                <w:szCs w:val="24"/>
                <w:lang w:val="kk-KZ"/>
              </w:rPr>
              <w:t>«Қай қолымда көп»</w:t>
            </w:r>
          </w:p>
          <w:p w:rsidR="005B25E1" w:rsidRPr="00A15F06" w:rsidRDefault="005B25E1" w:rsidP="005B25E1">
            <w:pPr>
              <w:spacing w:after="0" w:line="240" w:lineRule="auto"/>
              <w:ind w:left="142"/>
              <w:rPr>
                <w:rFonts w:eastAsia="Calibri"/>
                <w:szCs w:val="24"/>
                <w:lang w:val="kk-KZ"/>
              </w:rPr>
            </w:pPr>
            <w:r w:rsidRPr="00A15F06">
              <w:rPr>
                <w:rFonts w:eastAsia="Calibri"/>
                <w:b/>
                <w:bCs/>
                <w:szCs w:val="24"/>
                <w:lang w:val="kk-KZ"/>
              </w:rPr>
              <w:t>Мақсаты:</w:t>
            </w:r>
            <w:r w:rsidRPr="00A15F06">
              <w:rPr>
                <w:rFonts w:eastAsia="Calibri"/>
                <w:szCs w:val="24"/>
                <w:lang w:val="kk-KZ"/>
              </w:rPr>
              <w:t>Заттың екi жиынтығын салыстыра бiлуге үйрету.Көз мөлшерін дамыту, ұқыптылыққа тәрбиелеу.</w:t>
            </w:r>
            <w:r w:rsidRPr="00A15F06">
              <w:rPr>
                <w:rFonts w:eastAsia="Calibri"/>
                <w:szCs w:val="24"/>
                <w:lang w:val="kk-KZ"/>
              </w:rPr>
              <w:br/>
            </w:r>
            <w:r w:rsidRPr="00A15F06">
              <w:rPr>
                <w:rFonts w:eastAsia="Calibri"/>
                <w:b/>
                <w:bCs/>
                <w:szCs w:val="24"/>
                <w:lang w:val="kk-KZ"/>
              </w:rPr>
              <w:t>Ойын барысы:</w:t>
            </w:r>
            <w:r w:rsidRPr="00A15F06">
              <w:rPr>
                <w:rFonts w:eastAsia="Calibri"/>
                <w:szCs w:val="24"/>
                <w:lang w:val="kk-KZ"/>
              </w:rPr>
              <w:br/>
              <w:t>Топ екi топқа бөлiнедi, оның әрқайсысы алма-кезек тәрбиешiнiң столына өз топ басшысын жiбiредi. Стол басына келген бала қолын артына ұстайды. Алдымен тәрбиешi, одан соң балалардың бiрi оның қолына кубик, түйме, шарик секiлдi әртүрлi ұсақ нәрселердi ұстатады, бiрақ олар бiр қолда көп, екiншiсiнде аз болуы тиiс. Бала алдымен көз мөлшерiмен нәрсенiң қай қолында көп екенiн анықтауы, одан кейiн нәрселердi бiрiнiң артына бiрiн қойып, қайсысының қатарында көп, қай қатарда аз екенiн салыстыруы тиiс.</w:t>
            </w:r>
            <w:r w:rsidRPr="00A15F06">
              <w:rPr>
                <w:rFonts w:eastAsia="Calibri"/>
                <w:szCs w:val="24"/>
                <w:lang w:val="kk-KZ"/>
              </w:rPr>
              <w:br/>
              <w:t>Тәрбиешi екi қатардағы нәрселердiң санын теңестiру үшiн не iстеу керектiгiн 2 тәсiлмен орындауы керек.</w:t>
            </w:r>
          </w:p>
          <w:p w:rsidR="005B25E1" w:rsidRPr="00A15F06" w:rsidRDefault="005B25E1" w:rsidP="005B25E1">
            <w:pPr>
              <w:spacing w:after="0" w:line="240" w:lineRule="auto"/>
              <w:ind w:left="142"/>
              <w:jc w:val="center"/>
              <w:rPr>
                <w:b/>
                <w:bCs/>
                <w:szCs w:val="24"/>
                <w:lang w:val="kk-KZ"/>
              </w:rPr>
            </w:pPr>
            <w:r w:rsidRPr="00A15F06">
              <w:rPr>
                <w:b/>
                <w:bCs/>
                <w:szCs w:val="24"/>
                <w:lang w:val="kk-KZ"/>
              </w:rPr>
              <w:t xml:space="preserve"> (математика негіздері)</w:t>
            </w:r>
          </w:p>
          <w:p w:rsidR="005B25E1" w:rsidRPr="00A15F06" w:rsidRDefault="005B25E1" w:rsidP="005B25E1">
            <w:pPr>
              <w:spacing w:after="0" w:line="240" w:lineRule="auto"/>
              <w:ind w:left="142"/>
              <w:jc w:val="center"/>
              <w:rPr>
                <w:b/>
                <w:bCs/>
                <w:szCs w:val="24"/>
                <w:lang w:val="kk-KZ"/>
              </w:rPr>
            </w:pPr>
          </w:p>
          <w:p w:rsidR="005B25E1" w:rsidRPr="00A15F06" w:rsidRDefault="005B25E1" w:rsidP="005B25E1">
            <w:pPr>
              <w:spacing w:after="0" w:line="240" w:lineRule="auto"/>
              <w:ind w:left="142"/>
              <w:jc w:val="center"/>
              <w:rPr>
                <w:b/>
                <w:bCs/>
                <w:szCs w:val="24"/>
                <w:lang w:val="kk-KZ"/>
              </w:rPr>
            </w:pPr>
            <w:r w:rsidRPr="00A15F06">
              <w:rPr>
                <w:b/>
                <w:bCs/>
                <w:szCs w:val="24"/>
                <w:lang w:val="kk-KZ"/>
              </w:rPr>
              <w:t>«Қуыршаққа арналған үтік»</w:t>
            </w:r>
          </w:p>
          <w:p w:rsidR="005B25E1" w:rsidRPr="00A15F06" w:rsidRDefault="005B25E1" w:rsidP="005B25E1">
            <w:pPr>
              <w:spacing w:after="0" w:line="240" w:lineRule="auto"/>
              <w:ind w:left="142"/>
              <w:rPr>
                <w:bCs/>
                <w:szCs w:val="24"/>
                <w:lang w:val="kk-KZ"/>
              </w:rPr>
            </w:pPr>
            <w:r w:rsidRPr="00A15F06">
              <w:rPr>
                <w:b/>
                <w:bCs/>
                <w:szCs w:val="24"/>
                <w:lang w:val="kk-KZ"/>
              </w:rPr>
              <w:t xml:space="preserve">Мақсаты: </w:t>
            </w:r>
            <w:r w:rsidRPr="00A15F06">
              <w:rPr>
                <w:bCs/>
                <w:szCs w:val="24"/>
                <w:lang w:val="kk-KZ"/>
              </w:rPr>
              <w:t>Құрастыру дағдыларын дамыту, желімді қағазға дұрыс жағып, бөлшектерді дұрыс орналастыра  білуді жалғасытру.</w:t>
            </w:r>
          </w:p>
          <w:p w:rsidR="005B25E1" w:rsidRPr="00A15F06" w:rsidRDefault="005B25E1" w:rsidP="005B25E1">
            <w:pPr>
              <w:spacing w:after="0" w:line="240" w:lineRule="auto"/>
              <w:ind w:left="142"/>
              <w:rPr>
                <w:b/>
                <w:bCs/>
                <w:szCs w:val="24"/>
                <w:lang w:val="kk-KZ"/>
              </w:rPr>
            </w:pPr>
            <w:r w:rsidRPr="00A15F06">
              <w:rPr>
                <w:bCs/>
                <w:szCs w:val="24"/>
                <w:lang w:val="kk-KZ"/>
              </w:rPr>
              <w:t>1-топ дайын бөлшектерден үтік жапсыру, 2-топ дайын бөлшектерден үтікті құрастыру.</w:t>
            </w:r>
          </w:p>
          <w:p w:rsidR="005B25E1" w:rsidRPr="00A15F06" w:rsidRDefault="005B25E1" w:rsidP="005B25E1">
            <w:pPr>
              <w:spacing w:after="0" w:line="240" w:lineRule="auto"/>
              <w:ind w:left="142"/>
              <w:rPr>
                <w:bCs/>
                <w:szCs w:val="24"/>
                <w:lang w:val="kk-KZ"/>
              </w:rPr>
            </w:pPr>
            <w:r w:rsidRPr="00A15F06">
              <w:rPr>
                <w:b/>
                <w:bCs/>
                <w:szCs w:val="24"/>
                <w:lang w:val="kk-KZ"/>
              </w:rPr>
              <w:t>(құрастыру, жапсыру)</w:t>
            </w:r>
          </w:p>
        </w:tc>
      </w:tr>
      <w:tr w:rsidR="005B25E1" w:rsidRPr="00A15F06" w:rsidTr="001E72F5">
        <w:trPr>
          <w:gridAfter w:val="1"/>
          <w:wAfter w:w="15" w:type="dxa"/>
          <w:trHeight w:val="426"/>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rPr>
                <w:b/>
                <w:bCs/>
                <w:szCs w:val="24"/>
                <w:lang w:val="kk-KZ"/>
              </w:rPr>
            </w:pPr>
            <w:r w:rsidRPr="00A15F06">
              <w:rPr>
                <w:b/>
                <w:bCs/>
                <w:szCs w:val="24"/>
                <w:lang w:val="kk-KZ"/>
              </w:rPr>
              <w:t>Серуенге дайындық</w:t>
            </w:r>
          </w:p>
          <w:p w:rsidR="005B25E1" w:rsidRPr="00A15F06" w:rsidRDefault="005B25E1" w:rsidP="005B25E1">
            <w:pPr>
              <w:spacing w:after="0" w:line="240" w:lineRule="auto"/>
              <w:ind w:left="142" w:right="-284"/>
              <w:rPr>
                <w:bCs/>
                <w:szCs w:val="24"/>
                <w:lang w:val="kk-KZ"/>
              </w:rPr>
            </w:pPr>
            <w:r w:rsidRPr="00A15F06">
              <w:rPr>
                <w:b/>
                <w:bCs/>
                <w:szCs w:val="24"/>
                <w:lang w:val="kk-KZ"/>
              </w:rPr>
              <w:t> </w:t>
            </w: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284"/>
              <w:rPr>
                <w:bCs/>
                <w:szCs w:val="24"/>
                <w:lang w:val="kk-KZ"/>
              </w:rPr>
            </w:pPr>
            <w:r w:rsidRPr="00A15F06">
              <w:rPr>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«Біз киініп үйренеміз» әңгіме</w:t>
            </w:r>
          </w:p>
          <w:p w:rsidR="005B25E1" w:rsidRPr="00A15F06" w:rsidRDefault="005B25E1" w:rsidP="005B25E1">
            <w:pPr>
              <w:spacing w:after="0" w:line="240" w:lineRule="auto"/>
              <w:ind w:left="142" w:right="-284"/>
              <w:rPr>
                <w:bCs/>
                <w:szCs w:val="24"/>
                <w:lang w:val="kk-KZ"/>
              </w:rPr>
            </w:pPr>
            <w:r w:rsidRPr="00A15F06">
              <w:rPr>
                <w:b/>
                <w:bCs/>
                <w:szCs w:val="24"/>
                <w:lang w:val="kk-KZ"/>
              </w:rPr>
              <w:t>Мақсаты:</w:t>
            </w:r>
            <w:r w:rsidRPr="00A15F06">
              <w:rPr>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«Дұрыс-бұрыс» ойыны </w:t>
            </w:r>
          </w:p>
          <w:p w:rsidR="005B25E1" w:rsidRPr="00A15F06" w:rsidRDefault="005B25E1" w:rsidP="005B25E1">
            <w:pPr>
              <w:spacing w:after="0" w:line="240" w:lineRule="auto"/>
              <w:ind w:left="142" w:right="-284"/>
              <w:rPr>
                <w:bCs/>
                <w:szCs w:val="24"/>
                <w:lang w:val="kk-KZ"/>
              </w:rPr>
            </w:pPr>
            <w:r w:rsidRPr="00A15F06">
              <w:rPr>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«Біз киініп үйренеміз» әңгіме</w:t>
            </w:r>
          </w:p>
          <w:p w:rsidR="005B25E1" w:rsidRPr="00A15F06" w:rsidRDefault="005B25E1" w:rsidP="005B25E1">
            <w:pPr>
              <w:spacing w:after="0" w:line="240" w:lineRule="auto"/>
              <w:ind w:left="142" w:right="-284"/>
              <w:rPr>
                <w:bCs/>
                <w:szCs w:val="24"/>
                <w:lang w:val="kk-KZ"/>
              </w:rPr>
            </w:pPr>
            <w:r w:rsidRPr="00A15F06">
              <w:rPr>
                <w:b/>
                <w:bCs/>
                <w:szCs w:val="24"/>
                <w:lang w:val="kk-KZ"/>
              </w:rPr>
              <w:t>Мақсаты:</w:t>
            </w:r>
            <w:r w:rsidRPr="00A15F06">
              <w:rPr>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«Дұрыс-бұрыс» ойыны </w:t>
            </w:r>
          </w:p>
          <w:p w:rsidR="005B25E1" w:rsidRPr="00A15F06" w:rsidRDefault="005B25E1" w:rsidP="005B25E1">
            <w:pPr>
              <w:spacing w:after="0" w:line="240" w:lineRule="auto"/>
              <w:ind w:left="142" w:right="-284"/>
              <w:rPr>
                <w:bCs/>
                <w:szCs w:val="24"/>
                <w:lang w:val="kk-KZ"/>
              </w:rPr>
            </w:pPr>
            <w:r w:rsidRPr="00A15F06">
              <w:rPr>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2842"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«Біз киініп үйренеміз» әңгіме</w:t>
            </w:r>
          </w:p>
          <w:p w:rsidR="005B25E1" w:rsidRPr="00A15F06" w:rsidRDefault="005B25E1" w:rsidP="005B25E1">
            <w:pPr>
              <w:spacing w:after="0" w:line="240" w:lineRule="auto"/>
              <w:ind w:left="142" w:right="-284"/>
              <w:rPr>
                <w:bCs/>
                <w:szCs w:val="24"/>
                <w:lang w:val="kk-KZ"/>
              </w:rPr>
            </w:pPr>
            <w:r w:rsidRPr="00A15F06">
              <w:rPr>
                <w:b/>
                <w:bCs/>
                <w:szCs w:val="24"/>
                <w:lang w:val="kk-KZ"/>
              </w:rPr>
              <w:t>Мақсаты:</w:t>
            </w:r>
            <w:r w:rsidRPr="00A15F06">
              <w:rPr>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«Дұрыс-бұрыс» ойыны </w:t>
            </w:r>
          </w:p>
          <w:p w:rsidR="005B25E1" w:rsidRPr="00A15F06" w:rsidRDefault="005B25E1" w:rsidP="005B25E1">
            <w:pPr>
              <w:spacing w:after="0" w:line="240" w:lineRule="auto"/>
              <w:ind w:left="142" w:right="-284"/>
              <w:rPr>
                <w:bCs/>
                <w:szCs w:val="24"/>
                <w:lang w:val="kk-KZ"/>
              </w:rPr>
            </w:pPr>
            <w:r w:rsidRPr="00A15F06">
              <w:rPr>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2679"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«Біз киініп үйренеміз» әңгіме</w:t>
            </w:r>
          </w:p>
          <w:p w:rsidR="005B25E1" w:rsidRPr="00A15F06" w:rsidRDefault="005B25E1" w:rsidP="005B25E1">
            <w:pPr>
              <w:spacing w:after="0" w:line="240" w:lineRule="auto"/>
              <w:ind w:left="142" w:right="-284"/>
              <w:rPr>
                <w:bCs/>
                <w:szCs w:val="24"/>
                <w:lang w:val="kk-KZ"/>
              </w:rPr>
            </w:pPr>
            <w:r w:rsidRPr="00A15F06">
              <w:rPr>
                <w:b/>
                <w:bCs/>
                <w:szCs w:val="24"/>
                <w:lang w:val="kk-KZ"/>
              </w:rPr>
              <w:t>Мақсаты:</w:t>
            </w:r>
            <w:r w:rsidRPr="00A15F06">
              <w:rPr>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«Дұрыс-бұрыс» ойыны </w:t>
            </w:r>
          </w:p>
          <w:p w:rsidR="005B25E1" w:rsidRPr="00A15F06" w:rsidRDefault="005B25E1" w:rsidP="005B25E1">
            <w:pPr>
              <w:spacing w:after="0" w:line="240" w:lineRule="auto"/>
              <w:ind w:left="142" w:right="-284"/>
              <w:rPr>
                <w:bCs/>
                <w:szCs w:val="24"/>
                <w:lang w:val="kk-KZ"/>
              </w:rPr>
            </w:pPr>
            <w:r w:rsidRPr="00A15F06">
              <w:rPr>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Cs/>
                <w:szCs w:val="24"/>
                <w:lang w:val="kk-KZ"/>
              </w:rPr>
            </w:pPr>
            <w:r w:rsidRPr="00A15F06">
              <w:rPr>
                <w:bCs/>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«Біз киініп үйренеміз» әңгіме</w:t>
            </w:r>
          </w:p>
          <w:p w:rsidR="005B25E1" w:rsidRPr="00A15F06" w:rsidRDefault="005B25E1" w:rsidP="005B25E1">
            <w:pPr>
              <w:spacing w:after="0" w:line="240" w:lineRule="auto"/>
              <w:ind w:left="142" w:right="-284"/>
              <w:rPr>
                <w:bCs/>
                <w:szCs w:val="24"/>
                <w:lang w:val="kk-KZ"/>
              </w:rPr>
            </w:pPr>
            <w:r w:rsidRPr="00A15F06">
              <w:rPr>
                <w:b/>
                <w:bCs/>
                <w:szCs w:val="24"/>
                <w:lang w:val="kk-KZ"/>
              </w:rPr>
              <w:t>Мақсаты:</w:t>
            </w:r>
            <w:r w:rsidRPr="00A15F06">
              <w:rPr>
                <w:bCs/>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(көркем әдебиет)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«Дұрыс-бұрыс» ойыны </w:t>
            </w:r>
          </w:p>
          <w:p w:rsidR="005B25E1" w:rsidRPr="00A15F06" w:rsidRDefault="005B25E1" w:rsidP="005B25E1">
            <w:pPr>
              <w:spacing w:after="0" w:line="240" w:lineRule="auto"/>
              <w:ind w:left="142" w:right="-284"/>
              <w:rPr>
                <w:bCs/>
                <w:szCs w:val="24"/>
                <w:lang w:val="kk-KZ"/>
              </w:rPr>
            </w:pPr>
            <w:r w:rsidRPr="00A15F06">
              <w:rPr>
                <w:bCs/>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 (сөйлеуді дамыту және көркем әдебиет)</w:t>
            </w:r>
          </w:p>
        </w:tc>
      </w:tr>
      <w:tr w:rsidR="005B25E1" w:rsidRPr="00ED67E4" w:rsidTr="001E72F5">
        <w:trPr>
          <w:gridAfter w:val="1"/>
          <w:wAfter w:w="15" w:type="dxa"/>
          <w:trHeight w:val="1666"/>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rPr>
                <w:bCs/>
                <w:szCs w:val="24"/>
                <w:lang w:val="kk-KZ"/>
              </w:rPr>
            </w:pPr>
            <w:r w:rsidRPr="00A15F06">
              <w:rPr>
                <w:b/>
                <w:bCs/>
                <w:szCs w:val="24"/>
                <w:lang w:val="kk-KZ"/>
              </w:rPr>
              <w:t>Серуен</w:t>
            </w: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Бақылау: Көктем мезгілін бақылау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Мақсаты: Балаларға  көктем құбылыстары туралы мағлұмат беру.</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Көркем сөз:</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Көктем келді,шуақты,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Балаларды қуантты.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Алақай-ау,алақай!</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Көктем қандай көңілді.</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Еңбек: </w:t>
            </w:r>
            <w:r w:rsidRPr="00A15F06">
              <w:rPr>
                <w:rFonts w:ascii="Times New Roman" w:hAnsi="Times New Roman"/>
                <w:szCs w:val="24"/>
                <w:lang w:val="kk-KZ"/>
              </w:rPr>
              <w:t>алаңдағы орындықтардың үстін дымқыл шүберекпен сүрту.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Мақсаты: балаларды еңбексүйгіштікке тәрбиелеу.</w:t>
            </w:r>
          </w:p>
          <w:p w:rsidR="005B25E1" w:rsidRPr="00A15F06" w:rsidRDefault="005B25E1" w:rsidP="005B25E1">
            <w:pPr>
              <w:pStyle w:val="a4"/>
              <w:spacing w:line="276" w:lineRule="auto"/>
              <w:rPr>
                <w:rStyle w:val="a6"/>
                <w:rFonts w:ascii="Times New Roman" w:hAnsi="Times New Roman"/>
                <w:b w:val="0"/>
                <w:bCs w:val="0"/>
                <w:szCs w:val="24"/>
                <w:lang w:val="kk-KZ"/>
              </w:rPr>
            </w:pPr>
            <w:r w:rsidRPr="00A15F06">
              <w:rPr>
                <w:rFonts w:ascii="Times New Roman" w:hAnsi="Times New Roman"/>
                <w:b/>
                <w:szCs w:val="24"/>
                <w:lang w:val="kk-KZ"/>
              </w:rPr>
              <w:t xml:space="preserve">Қ/қ ойыны: </w:t>
            </w:r>
            <w:r w:rsidRPr="00A15F06">
              <w:rPr>
                <w:rStyle w:val="a6"/>
                <w:rFonts w:ascii="Times New Roman" w:hAnsi="Times New Roman"/>
                <w:szCs w:val="24"/>
                <w:lang w:val="kk-KZ"/>
              </w:rPr>
              <w:t>“Түсті автокөліктер”</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Жеке жұмыс</w:t>
            </w:r>
            <w:r w:rsidRPr="00A15F06">
              <w:rPr>
                <w:rFonts w:ascii="Times New Roman" w:hAnsi="Times New Roman"/>
                <w:szCs w:val="24"/>
                <w:lang w:val="kk-KZ"/>
              </w:rPr>
              <w:t>: «Ш»-«Ж» дыбыстарын дұрыс айта білуге үйрету.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Өзіндік іс-әрекеті</w:t>
            </w:r>
            <w:r w:rsidRPr="00A15F06">
              <w:rPr>
                <w:rFonts w:ascii="Times New Roman" w:hAnsi="Times New Roman"/>
                <w:szCs w:val="24"/>
                <w:lang w:val="kk-KZ"/>
              </w:rPr>
              <w:t>: қалаған ойындарын ойнау.</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Бақылау: Еріп жатқан қарды бақылау.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Мақсаты: </w:t>
            </w:r>
            <w:r w:rsidRPr="00A15F06">
              <w:rPr>
                <w:rFonts w:ascii="Times New Roman" w:hAnsi="Times New Roman"/>
                <w:szCs w:val="24"/>
                <w:lang w:val="kk-KZ"/>
              </w:rPr>
              <w:t xml:space="preserve">Балаларға көктемде қардың неге еритіні жайында түсінік беру. Көктемнің ерекше белгілері туралы түсініктерін толықтыру. </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Сұрақ-жауап:</w:t>
            </w:r>
          </w:p>
          <w:p w:rsidR="005B25E1" w:rsidRPr="00A15F06" w:rsidRDefault="005B25E1" w:rsidP="005B25E1">
            <w:pPr>
              <w:pStyle w:val="a4"/>
              <w:numPr>
                <w:ilvl w:val="0"/>
                <w:numId w:val="14"/>
              </w:numPr>
              <w:spacing w:line="276" w:lineRule="auto"/>
              <w:rPr>
                <w:rFonts w:ascii="Times New Roman" w:hAnsi="Times New Roman"/>
                <w:szCs w:val="24"/>
                <w:lang w:val="kk-KZ"/>
              </w:rPr>
            </w:pPr>
            <w:r w:rsidRPr="00A15F06">
              <w:rPr>
                <w:rFonts w:ascii="Times New Roman" w:hAnsi="Times New Roman"/>
                <w:szCs w:val="24"/>
                <w:lang w:val="kk-KZ"/>
              </w:rPr>
              <w:t>Балалар, бүгін ауа райы қандай?</w:t>
            </w:r>
          </w:p>
          <w:p w:rsidR="005B25E1" w:rsidRPr="00A15F06" w:rsidRDefault="005B25E1" w:rsidP="005B25E1">
            <w:pPr>
              <w:pStyle w:val="a4"/>
              <w:numPr>
                <w:ilvl w:val="0"/>
                <w:numId w:val="14"/>
              </w:numPr>
              <w:spacing w:line="276" w:lineRule="auto"/>
              <w:rPr>
                <w:rFonts w:ascii="Times New Roman" w:hAnsi="Times New Roman"/>
                <w:szCs w:val="24"/>
                <w:lang w:val="kk-KZ"/>
              </w:rPr>
            </w:pPr>
            <w:r w:rsidRPr="00A15F06">
              <w:rPr>
                <w:rFonts w:ascii="Times New Roman" w:hAnsi="Times New Roman"/>
                <w:szCs w:val="24"/>
                <w:lang w:val="kk-KZ"/>
              </w:rPr>
              <w:t>Күн жылы болған соң қар не істеді?</w:t>
            </w:r>
          </w:p>
          <w:p w:rsidR="005B25E1" w:rsidRPr="00A15F06" w:rsidRDefault="005B25E1" w:rsidP="005B25E1">
            <w:pPr>
              <w:pStyle w:val="a4"/>
              <w:numPr>
                <w:ilvl w:val="0"/>
                <w:numId w:val="14"/>
              </w:numPr>
              <w:spacing w:line="276" w:lineRule="auto"/>
              <w:rPr>
                <w:rFonts w:ascii="Times New Roman" w:hAnsi="Times New Roman"/>
                <w:szCs w:val="24"/>
                <w:lang w:val="kk-KZ"/>
              </w:rPr>
            </w:pPr>
            <w:r w:rsidRPr="00A15F06">
              <w:rPr>
                <w:rFonts w:ascii="Times New Roman" w:hAnsi="Times New Roman"/>
                <w:szCs w:val="24"/>
                <w:lang w:val="kk-KZ"/>
              </w:rPr>
              <w:t>Еріп жатқан қарға көңіл аударайықшы.</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Көркем сөз.</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Қар астында қыс қалды,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Қар еріді, су ақты.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Алып келдім құстарды,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Алып келдім шуақты.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Еңбек: </w:t>
            </w:r>
            <w:r w:rsidRPr="00A15F06">
              <w:rPr>
                <w:rFonts w:ascii="Times New Roman" w:hAnsi="Times New Roman"/>
                <w:szCs w:val="24"/>
                <w:lang w:val="kk-KZ"/>
              </w:rPr>
              <w:t>күркешені сыпыру.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Мақсаты: балаларды еңбексүйгіштікке тәрбиелеу.</w:t>
            </w:r>
          </w:p>
          <w:p w:rsidR="005B25E1" w:rsidRPr="00A15F06" w:rsidRDefault="005B25E1" w:rsidP="005B25E1">
            <w:pPr>
              <w:pStyle w:val="a3"/>
              <w:shd w:val="clear" w:color="auto" w:fill="FFFFFF"/>
              <w:spacing w:before="0" w:beforeAutospacing="0" w:after="0" w:afterAutospacing="0" w:line="276" w:lineRule="auto"/>
              <w:rPr>
                <w:rStyle w:val="a6"/>
                <w:sz w:val="22"/>
                <w:lang w:val="kk-KZ"/>
              </w:rPr>
            </w:pPr>
            <w:r w:rsidRPr="00A15F06">
              <w:rPr>
                <w:b/>
                <w:sz w:val="22"/>
                <w:lang w:val="kk-KZ"/>
              </w:rPr>
              <w:t>Қ/қ ойыны:</w:t>
            </w:r>
            <w:r w:rsidRPr="00A15F06">
              <w:rPr>
                <w:rStyle w:val="a6"/>
                <w:sz w:val="22"/>
                <w:lang w:val="kk-KZ"/>
              </w:rPr>
              <w:t>«Қасқырлар мен лақтар»</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Жеке жұмыс: </w:t>
            </w:r>
            <w:r w:rsidRPr="00A15F06">
              <w:rPr>
                <w:rFonts w:ascii="Times New Roman" w:hAnsi="Times New Roman"/>
                <w:szCs w:val="24"/>
                <w:lang w:val="kk-KZ"/>
              </w:rPr>
              <w:t>көктем туралы тақпақты сұрау.</w:t>
            </w:r>
            <w:r w:rsidRPr="00A15F06">
              <w:rPr>
                <w:rFonts w:ascii="Times New Roman" w:hAnsi="Times New Roman"/>
                <w:b/>
                <w:szCs w:val="24"/>
                <w:lang w:val="kk-KZ"/>
              </w:rPr>
              <w:t xml:space="preserve"> Өзіндік іс-әрекеті: </w:t>
            </w:r>
            <w:r w:rsidRPr="00A15F06">
              <w:rPr>
                <w:rFonts w:ascii="Times New Roman" w:hAnsi="Times New Roman"/>
                <w:szCs w:val="24"/>
                <w:lang w:val="kk-KZ"/>
              </w:rPr>
              <w:t>балалар қалауы бойынша іс-әрекеттер.</w:t>
            </w: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Бақылау: Аспанда ұшып жүрген құстарды бақылау.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Мақсаты: </w:t>
            </w:r>
            <w:r w:rsidRPr="00A15F06">
              <w:rPr>
                <w:rFonts w:ascii="Times New Roman" w:hAnsi="Times New Roman"/>
                <w:szCs w:val="24"/>
                <w:lang w:val="kk-KZ"/>
              </w:rPr>
              <w:t xml:space="preserve">Күн жылынған кезде ұшып келетін құстар </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 xml:space="preserve">туралы білімдерін тиянақтау. Құстарға қамқорлық жасай білуге тәрбиелеу. </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Көркем сөз.</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Келіп көктем құстары,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Бау-бақшада ән салды.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Оларды жас достары,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Ұя жасап қарсы алды.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Еңбек</w:t>
            </w:r>
            <w:r w:rsidRPr="00A15F06">
              <w:rPr>
                <w:rFonts w:ascii="Times New Roman" w:hAnsi="Times New Roman"/>
                <w:szCs w:val="24"/>
                <w:lang w:val="kk-KZ"/>
              </w:rPr>
              <w:t>: Алаңда шашылып жатқан  бұталарды жинау.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Мақсаты</w:t>
            </w:r>
            <w:r w:rsidRPr="00A15F06">
              <w:rPr>
                <w:rFonts w:ascii="Times New Roman" w:hAnsi="Times New Roman"/>
                <w:szCs w:val="24"/>
                <w:lang w:val="kk-KZ"/>
              </w:rPr>
              <w:t>: балаларды еңбексүйгіштікке тәрбиелеу.</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Қ/қ ойыны: «Жапалақтар»</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Жеке жұмыс: Жаңылтпаш айтып үйренейік.</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 xml:space="preserve">  Көп көкек, көкектеп,</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 xml:space="preserve">  Көктем келді,</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 xml:space="preserve">  Көкек кеп.</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Өзіндік іс-әрекеті: </w:t>
            </w:r>
            <w:r w:rsidRPr="00A15F06">
              <w:rPr>
                <w:rFonts w:ascii="Times New Roman" w:hAnsi="Times New Roman"/>
                <w:szCs w:val="24"/>
                <w:lang w:val="kk-KZ"/>
              </w:rPr>
              <w:t>балалар қалауы бойынша іс-әрекеттер.</w:t>
            </w:r>
          </w:p>
          <w:p w:rsidR="005B25E1" w:rsidRPr="00A15F06" w:rsidRDefault="005B25E1" w:rsidP="005B25E1">
            <w:pPr>
              <w:pStyle w:val="a4"/>
              <w:spacing w:line="276" w:lineRule="auto"/>
              <w:rPr>
                <w:rFonts w:ascii="Times New Roman" w:hAnsi="Times New Roman"/>
                <w:szCs w:val="24"/>
                <w:lang w:val="kk-KZ"/>
              </w:rPr>
            </w:pP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Бақылау: Ағаштың бүршігін бақылау.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Мақсаты: </w:t>
            </w:r>
            <w:r w:rsidRPr="00A15F06">
              <w:rPr>
                <w:rFonts w:ascii="Times New Roman" w:hAnsi="Times New Roman"/>
                <w:szCs w:val="24"/>
                <w:lang w:val="kk-KZ"/>
              </w:rPr>
              <w:t xml:space="preserve">көктем мезгілінің ерекшеліктерінің бірі ағаштың бүршігі туралы түсіндіру. Ағаштарды қалай күту керектігі жайында айту. </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Көркем сөз.</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Бүршік жарды ағаштар,</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Көктем келіп далаға.</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Сәнін беріп ауланың,</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Ағаштар тұр бой түзеп.</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Тілдерін дамыту.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-Қазір қай мезгіл?</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-Көктемде қандай құбылыстарды байқадыңдар?</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-Ағаштарда қандай өзгеріс бар?</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Көркем сөз:</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 xml:space="preserve">  Көктем келді,шуақты,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Балаларды қуантты.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Алақай-ау,алақай!</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Көктем қандай көңілді.</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Еңбек: </w:t>
            </w:r>
            <w:r w:rsidRPr="00A15F06">
              <w:rPr>
                <w:rFonts w:ascii="Times New Roman" w:hAnsi="Times New Roman"/>
                <w:szCs w:val="24"/>
                <w:lang w:val="kk-KZ"/>
              </w:rPr>
              <w:t>алаңдағы орындықтардың үстін дымқыл шүберекпен сүрту.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Мақсаты: балаларды еңбексүйгіштікке тәрбиелеу.</w:t>
            </w:r>
          </w:p>
          <w:p w:rsidR="005B25E1" w:rsidRPr="00A15F06" w:rsidRDefault="005B25E1" w:rsidP="005B25E1">
            <w:pPr>
              <w:pStyle w:val="a4"/>
              <w:spacing w:line="276" w:lineRule="auto"/>
              <w:rPr>
                <w:rStyle w:val="a6"/>
                <w:rFonts w:ascii="Times New Roman" w:hAnsi="Times New Roman"/>
                <w:bCs w:val="0"/>
                <w:szCs w:val="24"/>
                <w:lang w:val="kk-KZ"/>
              </w:rPr>
            </w:pPr>
            <w:r w:rsidRPr="00A15F06">
              <w:rPr>
                <w:rFonts w:ascii="Times New Roman" w:hAnsi="Times New Roman"/>
                <w:b/>
                <w:szCs w:val="24"/>
                <w:lang w:val="kk-KZ"/>
              </w:rPr>
              <w:t>Қ/қ ойыны: №-</w:t>
            </w:r>
            <w:r w:rsidRPr="00A15F06">
              <w:rPr>
                <w:rFonts w:ascii="Times New Roman" w:hAnsi="Times New Roman"/>
                <w:szCs w:val="24"/>
                <w:lang w:val="kk-KZ"/>
              </w:rPr>
              <w:t>6 «Күн мен жаңбыр »</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Жеке жұмыс</w:t>
            </w:r>
            <w:r w:rsidRPr="00A15F06">
              <w:rPr>
                <w:rFonts w:ascii="Times New Roman" w:hAnsi="Times New Roman"/>
                <w:szCs w:val="24"/>
                <w:lang w:val="kk-KZ"/>
              </w:rPr>
              <w:t>: «Р» дыбысын  дұрыс айта білуге үйрету.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Өзіндік іс-әрекеті</w:t>
            </w:r>
            <w:r w:rsidRPr="00A15F06">
              <w:rPr>
                <w:rFonts w:ascii="Times New Roman" w:hAnsi="Times New Roman"/>
                <w:szCs w:val="24"/>
                <w:lang w:val="kk-KZ"/>
              </w:rPr>
              <w:t>: қалаған ойындарын ойнау.</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Бақылау: Еріп жатқан қарды бақылау.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Мақсаты: </w:t>
            </w:r>
            <w:r w:rsidRPr="00A15F06">
              <w:rPr>
                <w:rFonts w:ascii="Times New Roman" w:hAnsi="Times New Roman"/>
                <w:szCs w:val="24"/>
                <w:lang w:val="kk-KZ"/>
              </w:rPr>
              <w:t xml:space="preserve">Балаларға көктемде қардың неге еритіні жайында түсінік беру. Көктемнің ерекше белгілері туралы түсініктерін толықтыру. </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Сұрақ-жауап:</w:t>
            </w:r>
          </w:p>
          <w:p w:rsidR="005B25E1" w:rsidRPr="00A15F06" w:rsidRDefault="005B25E1" w:rsidP="005B25E1">
            <w:pPr>
              <w:pStyle w:val="a4"/>
              <w:numPr>
                <w:ilvl w:val="0"/>
                <w:numId w:val="14"/>
              </w:numPr>
              <w:spacing w:line="276" w:lineRule="auto"/>
              <w:rPr>
                <w:rFonts w:ascii="Times New Roman" w:hAnsi="Times New Roman"/>
                <w:szCs w:val="24"/>
                <w:lang w:val="kk-KZ"/>
              </w:rPr>
            </w:pPr>
            <w:r w:rsidRPr="00A15F06">
              <w:rPr>
                <w:rFonts w:ascii="Times New Roman" w:hAnsi="Times New Roman"/>
                <w:szCs w:val="24"/>
                <w:lang w:val="kk-KZ"/>
              </w:rPr>
              <w:t>Балалар, бүгін ауа райы қандай?</w:t>
            </w:r>
          </w:p>
          <w:p w:rsidR="005B25E1" w:rsidRPr="00A15F06" w:rsidRDefault="005B25E1" w:rsidP="005B25E1">
            <w:pPr>
              <w:pStyle w:val="a4"/>
              <w:numPr>
                <w:ilvl w:val="0"/>
                <w:numId w:val="14"/>
              </w:numPr>
              <w:spacing w:line="276" w:lineRule="auto"/>
              <w:rPr>
                <w:rFonts w:ascii="Times New Roman" w:hAnsi="Times New Roman"/>
                <w:szCs w:val="24"/>
                <w:lang w:val="kk-KZ"/>
              </w:rPr>
            </w:pPr>
            <w:r w:rsidRPr="00A15F06">
              <w:rPr>
                <w:rFonts w:ascii="Times New Roman" w:hAnsi="Times New Roman"/>
                <w:szCs w:val="24"/>
                <w:lang w:val="kk-KZ"/>
              </w:rPr>
              <w:t>Күн жылы болған соң қар не істеді?</w:t>
            </w:r>
          </w:p>
          <w:p w:rsidR="005B25E1" w:rsidRPr="00A15F06" w:rsidRDefault="005B25E1" w:rsidP="005B25E1">
            <w:pPr>
              <w:pStyle w:val="a4"/>
              <w:numPr>
                <w:ilvl w:val="0"/>
                <w:numId w:val="14"/>
              </w:numPr>
              <w:spacing w:line="276" w:lineRule="auto"/>
              <w:rPr>
                <w:rFonts w:ascii="Times New Roman" w:hAnsi="Times New Roman"/>
                <w:szCs w:val="24"/>
                <w:lang w:val="kk-KZ"/>
              </w:rPr>
            </w:pPr>
            <w:r w:rsidRPr="00A15F06">
              <w:rPr>
                <w:rFonts w:ascii="Times New Roman" w:hAnsi="Times New Roman"/>
                <w:szCs w:val="24"/>
                <w:lang w:val="kk-KZ"/>
              </w:rPr>
              <w:t>Еріп жатқан қарға көңіл аударайықшы.</w:t>
            </w:r>
          </w:p>
          <w:p w:rsidR="005B25E1" w:rsidRPr="00A15F06" w:rsidRDefault="005B25E1" w:rsidP="005B25E1">
            <w:pPr>
              <w:pStyle w:val="a4"/>
              <w:spacing w:line="276" w:lineRule="auto"/>
              <w:rPr>
                <w:rFonts w:ascii="Times New Roman" w:hAnsi="Times New Roman"/>
                <w:b/>
                <w:szCs w:val="24"/>
                <w:lang w:val="kk-KZ"/>
              </w:rPr>
            </w:pPr>
            <w:r w:rsidRPr="00A15F06">
              <w:rPr>
                <w:rFonts w:ascii="Times New Roman" w:hAnsi="Times New Roman"/>
                <w:b/>
                <w:szCs w:val="24"/>
                <w:lang w:val="kk-KZ"/>
              </w:rPr>
              <w:t>Көркем сөз.</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Қар астында қыс қалды,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Қар еріді, су ақты.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Алып келдім құстарды,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Алып келдім шуақты.</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b/>
                <w:szCs w:val="24"/>
                <w:lang w:val="kk-KZ"/>
              </w:rPr>
              <w:t xml:space="preserve">Еңбек: </w:t>
            </w:r>
            <w:r w:rsidRPr="00A15F06">
              <w:rPr>
                <w:rFonts w:ascii="Times New Roman" w:hAnsi="Times New Roman"/>
                <w:szCs w:val="24"/>
                <w:lang w:val="kk-KZ"/>
              </w:rPr>
              <w:t>күркешені сыпыру.</w:t>
            </w:r>
          </w:p>
          <w:p w:rsidR="005B25E1" w:rsidRPr="00A15F06" w:rsidRDefault="005B25E1" w:rsidP="005B25E1">
            <w:pPr>
              <w:pStyle w:val="a4"/>
              <w:spacing w:line="276" w:lineRule="auto"/>
              <w:rPr>
                <w:rFonts w:ascii="Times New Roman" w:hAnsi="Times New Roman"/>
                <w:szCs w:val="24"/>
                <w:lang w:val="kk-KZ"/>
              </w:rPr>
            </w:pPr>
            <w:r w:rsidRPr="00A15F06">
              <w:rPr>
                <w:rFonts w:ascii="Times New Roman" w:hAnsi="Times New Roman"/>
                <w:szCs w:val="24"/>
                <w:lang w:val="kk-KZ"/>
              </w:rPr>
              <w:t>Мақсаты: балаларды еңбексүйгіштікке тәрбиелеу.</w:t>
            </w:r>
          </w:p>
          <w:p w:rsidR="005B25E1" w:rsidRPr="00A15F06" w:rsidRDefault="005B25E1" w:rsidP="005B25E1">
            <w:pPr>
              <w:pStyle w:val="a3"/>
              <w:shd w:val="clear" w:color="auto" w:fill="FFFFFF"/>
              <w:spacing w:before="0" w:beforeAutospacing="0" w:after="0" w:afterAutospacing="0" w:line="276" w:lineRule="auto"/>
              <w:rPr>
                <w:rStyle w:val="a6"/>
                <w:sz w:val="22"/>
                <w:lang w:val="kk-KZ"/>
              </w:rPr>
            </w:pPr>
            <w:r w:rsidRPr="00A15F06">
              <w:rPr>
                <w:b/>
                <w:sz w:val="22"/>
                <w:lang w:val="kk-KZ"/>
              </w:rPr>
              <w:t>Қ/қ ойыны:</w:t>
            </w:r>
            <w:r w:rsidRPr="00A15F06">
              <w:rPr>
                <w:rStyle w:val="a6"/>
                <w:sz w:val="22"/>
                <w:lang w:val="kk-KZ"/>
              </w:rPr>
              <w:t>«Қасқырлар мен лақтар»</w:t>
            </w:r>
          </w:p>
          <w:p w:rsidR="005B25E1" w:rsidRPr="00A15F06" w:rsidRDefault="005B25E1" w:rsidP="005B25E1">
            <w:pPr>
              <w:pStyle w:val="a4"/>
              <w:spacing w:line="276" w:lineRule="auto"/>
              <w:jc w:val="both"/>
              <w:rPr>
                <w:rFonts w:ascii="Times New Roman" w:hAnsi="Times New Roman"/>
                <w:szCs w:val="24"/>
                <w:lang w:val="kk-KZ"/>
              </w:rPr>
            </w:pPr>
            <w:r w:rsidRPr="00A15F06">
              <w:rPr>
                <w:rFonts w:ascii="Times New Roman" w:hAnsi="Times New Roman"/>
                <w:b/>
                <w:szCs w:val="24"/>
                <w:lang w:val="kk-KZ"/>
              </w:rPr>
              <w:t xml:space="preserve">Жеке жұмыс: </w:t>
            </w:r>
            <w:r w:rsidRPr="00A15F06">
              <w:rPr>
                <w:rFonts w:ascii="Times New Roman" w:hAnsi="Times New Roman"/>
                <w:szCs w:val="24"/>
                <w:lang w:val="kk-KZ"/>
              </w:rPr>
              <w:t>көктем туралы тақпақты сұрау.</w:t>
            </w:r>
            <w:r w:rsidRPr="00A15F06">
              <w:rPr>
                <w:rFonts w:ascii="Times New Roman" w:hAnsi="Times New Roman"/>
                <w:b/>
                <w:szCs w:val="24"/>
                <w:lang w:val="kk-KZ"/>
              </w:rPr>
              <w:t xml:space="preserve"> Өзіндік іс-әрекеті: </w:t>
            </w:r>
            <w:r w:rsidRPr="00A15F06">
              <w:rPr>
                <w:rFonts w:ascii="Times New Roman" w:hAnsi="Times New Roman"/>
                <w:szCs w:val="24"/>
                <w:lang w:val="kk-KZ"/>
              </w:rPr>
              <w:t>балалар қалауы бойынша іс-әрекеттер.</w:t>
            </w:r>
          </w:p>
        </w:tc>
      </w:tr>
      <w:tr w:rsidR="005B25E1" w:rsidRPr="00ED67E4" w:rsidTr="001E72F5">
        <w:trPr>
          <w:trHeight w:val="553"/>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126"/>
              <w:jc w:val="center"/>
              <w:rPr>
                <w:bCs/>
                <w:szCs w:val="24"/>
                <w:lang w:val="kk-KZ"/>
              </w:rPr>
            </w:pPr>
            <w:r w:rsidRPr="00A15F06">
              <w:rPr>
                <w:b/>
                <w:bCs/>
                <w:szCs w:val="24"/>
                <w:lang w:val="kk-KZ"/>
              </w:rPr>
              <w:t>Серуеннен оралу</w:t>
            </w: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left="142" w:right="-284"/>
              <w:rPr>
                <w:bCs/>
                <w:szCs w:val="24"/>
                <w:lang w:val="kk-KZ"/>
              </w:rPr>
            </w:pPr>
            <w:r w:rsidRPr="00A15F06">
              <w:rPr>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left="-22" w:right="-284"/>
              <w:rPr>
                <w:bCs/>
                <w:szCs w:val="24"/>
                <w:lang w:val="kk-KZ"/>
              </w:rPr>
            </w:pPr>
            <w:r w:rsidRPr="00A15F06">
              <w:rPr>
                <w:bCs/>
                <w:szCs w:val="24"/>
                <w:lang w:val="kk-KZ"/>
              </w:rPr>
              <w:t>- Түймелерді ретімен ағытамыз.</w:t>
            </w:r>
          </w:p>
          <w:p w:rsidR="005B25E1" w:rsidRPr="00A15F06" w:rsidRDefault="005B25E1" w:rsidP="005B25E1">
            <w:pPr>
              <w:spacing w:after="0" w:line="240" w:lineRule="auto"/>
              <w:ind w:left="142" w:right="-284"/>
              <w:rPr>
                <w:bCs/>
                <w:szCs w:val="24"/>
                <w:lang w:val="kk-KZ"/>
              </w:rPr>
            </w:pPr>
            <w:r w:rsidRPr="00A15F06">
              <w:rPr>
                <w:bCs/>
                <w:szCs w:val="24"/>
                <w:lang w:val="kk-KZ"/>
              </w:rPr>
              <w:t>- Киімдерді рет-ретімен шешіп орнына іліп қоямыз.</w:t>
            </w:r>
          </w:p>
          <w:p w:rsidR="005B25E1" w:rsidRPr="00A15F06" w:rsidRDefault="005B25E1" w:rsidP="005B25E1">
            <w:pPr>
              <w:spacing w:after="0" w:line="240" w:lineRule="auto"/>
              <w:ind w:left="142" w:right="-284"/>
              <w:rPr>
                <w:bCs/>
                <w:szCs w:val="24"/>
                <w:lang w:val="kk-KZ"/>
              </w:rPr>
            </w:pPr>
            <w:r w:rsidRPr="00A15F06">
              <w:rPr>
                <w:bCs/>
                <w:szCs w:val="24"/>
                <w:lang w:val="kk-KZ"/>
              </w:rPr>
              <w:t>- Аяқ киімді шешіп, екінші аяқ киімді киеміз.</w:t>
            </w:r>
          </w:p>
          <w:p w:rsidR="005B25E1" w:rsidRPr="00A15F06" w:rsidRDefault="005B25E1" w:rsidP="005B25E1">
            <w:pPr>
              <w:spacing w:after="0" w:line="240" w:lineRule="auto"/>
              <w:ind w:left="142" w:right="-284"/>
              <w:rPr>
                <w:bCs/>
                <w:szCs w:val="24"/>
                <w:lang w:val="kk-KZ"/>
              </w:rPr>
            </w:pPr>
            <w:r w:rsidRPr="00A15F06">
              <w:rPr>
                <w:bCs/>
                <w:szCs w:val="24"/>
                <w:lang w:val="kk-KZ"/>
              </w:rPr>
              <w:t>- Шалбарымызды шешіптопқа киетін киімдерімізді киеміз. Киімдерді бүктеп қоямыз.</w:t>
            </w:r>
            <w:r w:rsidRPr="00A15F06">
              <w:rPr>
                <w:b/>
                <w:bCs/>
                <w:i/>
                <w:szCs w:val="24"/>
                <w:lang w:val="kk-KZ"/>
              </w:rPr>
              <w:t>(сөйлеуді дамыту, еңбек әрекеті).</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left="142" w:right="-284"/>
              <w:rPr>
                <w:bCs/>
                <w:szCs w:val="24"/>
                <w:lang w:val="kk-KZ"/>
              </w:rPr>
            </w:pPr>
            <w:r w:rsidRPr="00A15F06">
              <w:rPr>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left="-22" w:right="-284"/>
              <w:rPr>
                <w:bCs/>
                <w:szCs w:val="24"/>
                <w:lang w:val="kk-KZ"/>
              </w:rPr>
            </w:pPr>
            <w:r w:rsidRPr="00A15F06">
              <w:rPr>
                <w:bCs/>
                <w:szCs w:val="24"/>
                <w:lang w:val="kk-KZ"/>
              </w:rPr>
              <w:t>- Түймелерді ретімен ағытамыз.</w:t>
            </w:r>
          </w:p>
          <w:p w:rsidR="005B25E1" w:rsidRPr="00A15F06" w:rsidRDefault="005B25E1" w:rsidP="005B25E1">
            <w:pPr>
              <w:spacing w:after="0" w:line="240" w:lineRule="auto"/>
              <w:ind w:left="142" w:right="-284"/>
              <w:rPr>
                <w:bCs/>
                <w:szCs w:val="24"/>
                <w:lang w:val="kk-KZ"/>
              </w:rPr>
            </w:pPr>
            <w:r w:rsidRPr="00A15F06">
              <w:rPr>
                <w:bCs/>
                <w:szCs w:val="24"/>
                <w:lang w:val="kk-KZ"/>
              </w:rPr>
              <w:t>- Киімдерді рет-ретімен шешіп орнына іліп қоямыз.</w:t>
            </w:r>
          </w:p>
          <w:p w:rsidR="005B25E1" w:rsidRPr="00A15F06" w:rsidRDefault="005B25E1" w:rsidP="005B25E1">
            <w:pPr>
              <w:spacing w:after="0" w:line="240" w:lineRule="auto"/>
              <w:ind w:left="142" w:right="-284"/>
              <w:rPr>
                <w:bCs/>
                <w:szCs w:val="24"/>
                <w:lang w:val="kk-KZ"/>
              </w:rPr>
            </w:pPr>
            <w:r w:rsidRPr="00A15F06">
              <w:rPr>
                <w:bCs/>
                <w:szCs w:val="24"/>
                <w:lang w:val="kk-KZ"/>
              </w:rPr>
              <w:t>- Аяқ киімді шешіп, екінші аяқ киімді киеміз.</w:t>
            </w:r>
          </w:p>
          <w:p w:rsidR="005B25E1" w:rsidRPr="00A15F06" w:rsidRDefault="005B25E1" w:rsidP="005B25E1">
            <w:pPr>
              <w:spacing w:after="0" w:line="240" w:lineRule="auto"/>
              <w:ind w:left="142" w:right="-284"/>
              <w:rPr>
                <w:bCs/>
                <w:szCs w:val="24"/>
                <w:lang w:val="kk-KZ"/>
              </w:rPr>
            </w:pPr>
            <w:r w:rsidRPr="00A15F06">
              <w:rPr>
                <w:bCs/>
                <w:szCs w:val="24"/>
                <w:lang w:val="kk-KZ"/>
              </w:rPr>
              <w:t>- Шалбарымызды шешіптопқа киетін киімдерімізді киеміз. Киімдерді бүктеп қоямыз.</w:t>
            </w:r>
            <w:r w:rsidRPr="00A15F06">
              <w:rPr>
                <w:b/>
                <w:bCs/>
                <w:i/>
                <w:szCs w:val="24"/>
                <w:lang w:val="kk-KZ"/>
              </w:rPr>
              <w:t>(сөйлеуді дамыту, еңбек әрекеті).</w:t>
            </w:r>
          </w:p>
        </w:tc>
        <w:tc>
          <w:tcPr>
            <w:tcW w:w="282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left="142" w:right="-284"/>
              <w:rPr>
                <w:bCs/>
                <w:szCs w:val="24"/>
                <w:lang w:val="kk-KZ"/>
              </w:rPr>
            </w:pPr>
            <w:r w:rsidRPr="00A15F06">
              <w:rPr>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left="-22" w:right="-284"/>
              <w:rPr>
                <w:bCs/>
                <w:szCs w:val="24"/>
                <w:lang w:val="kk-KZ"/>
              </w:rPr>
            </w:pPr>
            <w:r w:rsidRPr="00A15F06">
              <w:rPr>
                <w:bCs/>
                <w:szCs w:val="24"/>
                <w:lang w:val="kk-KZ"/>
              </w:rPr>
              <w:t>- Түймелерді ретімен ағытамыз.</w:t>
            </w:r>
          </w:p>
          <w:p w:rsidR="005B25E1" w:rsidRPr="00A15F06" w:rsidRDefault="005B25E1" w:rsidP="005B25E1">
            <w:pPr>
              <w:spacing w:after="0" w:line="240" w:lineRule="auto"/>
              <w:ind w:left="142" w:right="-284"/>
              <w:rPr>
                <w:bCs/>
                <w:szCs w:val="24"/>
                <w:lang w:val="kk-KZ"/>
              </w:rPr>
            </w:pPr>
            <w:r w:rsidRPr="00A15F06">
              <w:rPr>
                <w:bCs/>
                <w:szCs w:val="24"/>
                <w:lang w:val="kk-KZ"/>
              </w:rPr>
              <w:t>- Киімдерді рет-ретімен шешіп орнына іліп қоямыз.</w:t>
            </w:r>
          </w:p>
          <w:p w:rsidR="005B25E1" w:rsidRPr="00A15F06" w:rsidRDefault="005B25E1" w:rsidP="005B25E1">
            <w:pPr>
              <w:spacing w:after="0" w:line="240" w:lineRule="auto"/>
              <w:ind w:left="142" w:right="-284"/>
              <w:rPr>
                <w:bCs/>
                <w:szCs w:val="24"/>
                <w:lang w:val="kk-KZ"/>
              </w:rPr>
            </w:pPr>
            <w:r w:rsidRPr="00A15F06">
              <w:rPr>
                <w:bCs/>
                <w:szCs w:val="24"/>
                <w:lang w:val="kk-KZ"/>
              </w:rPr>
              <w:t>- Аяқ киімді шешіп, екінші аяқ киімді киеміз.</w:t>
            </w:r>
          </w:p>
          <w:p w:rsidR="005B25E1" w:rsidRPr="00A15F06" w:rsidRDefault="005B25E1" w:rsidP="005B25E1">
            <w:pPr>
              <w:spacing w:after="0" w:line="240" w:lineRule="auto"/>
              <w:ind w:left="142" w:right="-284"/>
              <w:rPr>
                <w:bCs/>
                <w:szCs w:val="24"/>
                <w:lang w:val="kk-KZ"/>
              </w:rPr>
            </w:pPr>
            <w:r w:rsidRPr="00A15F06">
              <w:rPr>
                <w:bCs/>
                <w:szCs w:val="24"/>
                <w:lang w:val="kk-KZ"/>
              </w:rPr>
              <w:t>- Шалбарымызды шешіптопқа киетін киімдерімізді киеміз. Киімдерді бүктеп қоямыз.</w:t>
            </w:r>
            <w:r w:rsidRPr="00A15F06">
              <w:rPr>
                <w:b/>
                <w:bCs/>
                <w:i/>
                <w:szCs w:val="24"/>
                <w:lang w:val="kk-KZ"/>
              </w:rPr>
              <w:t>(сөйлеуді дамыту, еңбек әрекеті).</w:t>
            </w:r>
          </w:p>
        </w:tc>
        <w:tc>
          <w:tcPr>
            <w:tcW w:w="2712"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left="142" w:right="-284"/>
              <w:rPr>
                <w:bCs/>
                <w:szCs w:val="24"/>
                <w:lang w:val="kk-KZ"/>
              </w:rPr>
            </w:pPr>
            <w:r w:rsidRPr="00A15F06">
              <w:rPr>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left="-22" w:right="-284"/>
              <w:rPr>
                <w:bCs/>
                <w:szCs w:val="24"/>
                <w:lang w:val="kk-KZ"/>
              </w:rPr>
            </w:pPr>
            <w:r w:rsidRPr="00A15F06">
              <w:rPr>
                <w:bCs/>
                <w:szCs w:val="24"/>
                <w:lang w:val="kk-KZ"/>
              </w:rPr>
              <w:t>- Түймелерді ретімен ағытамыз.</w:t>
            </w:r>
          </w:p>
          <w:p w:rsidR="005B25E1" w:rsidRPr="00A15F06" w:rsidRDefault="005B25E1" w:rsidP="005B25E1">
            <w:pPr>
              <w:spacing w:after="0" w:line="240" w:lineRule="auto"/>
              <w:ind w:left="142" w:right="-284"/>
              <w:rPr>
                <w:bCs/>
                <w:szCs w:val="24"/>
                <w:lang w:val="kk-KZ"/>
              </w:rPr>
            </w:pPr>
            <w:r w:rsidRPr="00A15F06">
              <w:rPr>
                <w:bCs/>
                <w:szCs w:val="24"/>
                <w:lang w:val="kk-KZ"/>
              </w:rPr>
              <w:t>- Киімдерді рет-ретімен шешіп орнына іліп қоямыз.</w:t>
            </w:r>
          </w:p>
          <w:p w:rsidR="005B25E1" w:rsidRPr="00A15F06" w:rsidRDefault="005B25E1" w:rsidP="005B25E1">
            <w:pPr>
              <w:spacing w:after="0" w:line="240" w:lineRule="auto"/>
              <w:ind w:left="142" w:right="-284"/>
              <w:rPr>
                <w:bCs/>
                <w:szCs w:val="24"/>
                <w:lang w:val="kk-KZ"/>
              </w:rPr>
            </w:pPr>
            <w:r w:rsidRPr="00A15F06">
              <w:rPr>
                <w:bCs/>
                <w:szCs w:val="24"/>
                <w:lang w:val="kk-KZ"/>
              </w:rPr>
              <w:t>- Аяқ киімді шешіп, екінші аяқ киімді киеміз.</w:t>
            </w:r>
          </w:p>
          <w:p w:rsidR="005B25E1" w:rsidRPr="00A15F06" w:rsidRDefault="005B25E1" w:rsidP="005B25E1">
            <w:pPr>
              <w:spacing w:after="0" w:line="240" w:lineRule="auto"/>
              <w:ind w:left="142" w:right="-284"/>
              <w:rPr>
                <w:bCs/>
                <w:szCs w:val="24"/>
                <w:lang w:val="kk-KZ"/>
              </w:rPr>
            </w:pPr>
            <w:r w:rsidRPr="00A15F06">
              <w:rPr>
                <w:bCs/>
                <w:szCs w:val="24"/>
                <w:lang w:val="kk-KZ"/>
              </w:rPr>
              <w:t>- Шалбарымызды шешіптопқа киетін киімдерімізді киеміз. Киімдерді бүктеп қоямыз.</w:t>
            </w:r>
            <w:r w:rsidRPr="00A15F06">
              <w:rPr>
                <w:b/>
                <w:bCs/>
                <w:i/>
                <w:szCs w:val="24"/>
                <w:lang w:val="kk-KZ"/>
              </w:rPr>
              <w:t>(сөйлеуді дамыту, еңбек әрекеті).</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Балалардың реттілікпен шешінуі, жұмбақтар шешу,  өлеңдер, әндер жаңылтпаштар, санамақтар  және т.б. жаттау</w:t>
            </w:r>
          </w:p>
          <w:p w:rsidR="005B25E1" w:rsidRPr="00A15F06" w:rsidRDefault="005B25E1" w:rsidP="005B25E1">
            <w:pPr>
              <w:spacing w:after="0" w:line="240" w:lineRule="auto"/>
              <w:ind w:left="142" w:right="-284"/>
              <w:rPr>
                <w:bCs/>
                <w:szCs w:val="24"/>
                <w:lang w:val="kk-KZ"/>
              </w:rPr>
            </w:pPr>
            <w:r w:rsidRPr="00A15F06">
              <w:rPr>
                <w:bCs/>
                <w:szCs w:val="24"/>
                <w:lang w:val="kk-KZ"/>
              </w:rPr>
              <w:t>Киімді белгілі бір тәртіппен шешу және кию дағдыларын үйрету:</w:t>
            </w:r>
          </w:p>
          <w:p w:rsidR="005B25E1" w:rsidRPr="00A15F06" w:rsidRDefault="005B25E1" w:rsidP="005B25E1">
            <w:pPr>
              <w:spacing w:after="0" w:line="240" w:lineRule="auto"/>
              <w:ind w:left="-22" w:right="-284"/>
              <w:rPr>
                <w:bCs/>
                <w:szCs w:val="24"/>
                <w:lang w:val="kk-KZ"/>
              </w:rPr>
            </w:pPr>
            <w:r w:rsidRPr="00A15F06">
              <w:rPr>
                <w:bCs/>
                <w:szCs w:val="24"/>
                <w:lang w:val="kk-KZ"/>
              </w:rPr>
              <w:t>- Түймелерді ретімен ағытамыз.</w:t>
            </w:r>
          </w:p>
          <w:p w:rsidR="005B25E1" w:rsidRPr="00A15F06" w:rsidRDefault="005B25E1" w:rsidP="005B25E1">
            <w:pPr>
              <w:spacing w:after="0" w:line="240" w:lineRule="auto"/>
              <w:ind w:left="142" w:right="-284"/>
              <w:rPr>
                <w:bCs/>
                <w:szCs w:val="24"/>
                <w:lang w:val="kk-KZ"/>
              </w:rPr>
            </w:pPr>
            <w:r w:rsidRPr="00A15F06">
              <w:rPr>
                <w:bCs/>
                <w:szCs w:val="24"/>
                <w:lang w:val="kk-KZ"/>
              </w:rPr>
              <w:t>- Киімдерді рет-ретімен шешіп орнына іліп қоямыз.</w:t>
            </w:r>
          </w:p>
          <w:p w:rsidR="005B25E1" w:rsidRPr="00A15F06" w:rsidRDefault="005B25E1" w:rsidP="005B25E1">
            <w:pPr>
              <w:spacing w:after="0" w:line="240" w:lineRule="auto"/>
              <w:ind w:left="142" w:right="-284"/>
              <w:rPr>
                <w:bCs/>
                <w:szCs w:val="24"/>
                <w:lang w:val="kk-KZ"/>
              </w:rPr>
            </w:pPr>
            <w:r w:rsidRPr="00A15F06">
              <w:rPr>
                <w:bCs/>
                <w:szCs w:val="24"/>
                <w:lang w:val="kk-KZ"/>
              </w:rPr>
              <w:t>- Аяқ киімді шешіп, екінші аяқ киімді киеміз.</w:t>
            </w:r>
          </w:p>
          <w:p w:rsidR="005B25E1" w:rsidRPr="00A15F06" w:rsidRDefault="005B25E1" w:rsidP="005B25E1">
            <w:pPr>
              <w:spacing w:after="0" w:line="240" w:lineRule="auto"/>
              <w:ind w:left="142" w:right="-284"/>
              <w:rPr>
                <w:bCs/>
                <w:szCs w:val="24"/>
                <w:lang w:val="kk-KZ"/>
              </w:rPr>
            </w:pPr>
            <w:r w:rsidRPr="00A15F06">
              <w:rPr>
                <w:bCs/>
                <w:szCs w:val="24"/>
                <w:lang w:val="kk-KZ"/>
              </w:rPr>
              <w:t>- Шалбарымызды шешіптопқа киетін киімдерімізді киеміз. Киімдерді бүктеп қоямыз.</w:t>
            </w:r>
            <w:r w:rsidRPr="00A15F06">
              <w:rPr>
                <w:b/>
                <w:bCs/>
                <w:i/>
                <w:szCs w:val="24"/>
                <w:lang w:val="kk-KZ"/>
              </w:rPr>
              <w:t>(сөйлеуді дамыту, еңбек әрекеті).</w:t>
            </w:r>
          </w:p>
        </w:tc>
      </w:tr>
      <w:tr w:rsidR="005B25E1" w:rsidRPr="005A4490" w:rsidTr="001E72F5">
        <w:trPr>
          <w:trHeight w:val="539"/>
        </w:trPr>
        <w:tc>
          <w:tcPr>
            <w:tcW w:w="2300"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jc w:val="center"/>
              <w:rPr>
                <w:b/>
                <w:bCs/>
                <w:szCs w:val="24"/>
                <w:lang w:val="kk-KZ"/>
              </w:rPr>
            </w:pPr>
            <w:r w:rsidRPr="00A15F06">
              <w:rPr>
                <w:b/>
                <w:bCs/>
                <w:szCs w:val="24"/>
                <w:lang w:val="kk-KZ"/>
              </w:rPr>
              <w:t>Түскі ас</w:t>
            </w:r>
          </w:p>
          <w:p w:rsidR="005B25E1" w:rsidRPr="00A15F06" w:rsidRDefault="005B25E1" w:rsidP="005B25E1">
            <w:pPr>
              <w:spacing w:after="0" w:line="240" w:lineRule="auto"/>
              <w:ind w:left="142" w:right="-284"/>
              <w:jc w:val="center"/>
              <w:rPr>
                <w:bCs/>
                <w:szCs w:val="24"/>
                <w:lang w:val="kk-KZ"/>
              </w:rPr>
            </w:pP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Cs/>
                <w:szCs w:val="24"/>
                <w:lang w:val="kk-KZ"/>
              </w:rPr>
            </w:pPr>
            <w:r w:rsidRPr="00A15F06">
              <w:rPr>
                <w:b/>
                <w:bCs/>
                <w:szCs w:val="24"/>
                <w:lang w:val="kk-KZ"/>
              </w:rPr>
              <w:t>Гигиеналық шаралар:</w:t>
            </w:r>
            <w:r w:rsidRPr="00A15F06">
              <w:rPr>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«Сылдырлайды мөлдір су, </w:t>
            </w:r>
          </w:p>
          <w:p w:rsidR="005B25E1" w:rsidRPr="00A15F06" w:rsidRDefault="005B25E1" w:rsidP="005B25E1">
            <w:pPr>
              <w:spacing w:after="0" w:line="240" w:lineRule="auto"/>
              <w:ind w:left="142" w:right="-284"/>
              <w:rPr>
                <w:bCs/>
                <w:szCs w:val="24"/>
                <w:lang w:val="kk-KZ"/>
              </w:rPr>
            </w:pPr>
            <w:r w:rsidRPr="00A15F06">
              <w:rPr>
                <w:bCs/>
                <w:szCs w:val="24"/>
                <w:lang w:val="kk-KZ"/>
              </w:rPr>
              <w:t>Мөлдір суға қолыңды жу»</w:t>
            </w:r>
          </w:p>
          <w:p w:rsidR="005B25E1" w:rsidRPr="00A15F06" w:rsidRDefault="005B25E1" w:rsidP="005B25E1">
            <w:pPr>
              <w:spacing w:after="0" w:line="240" w:lineRule="auto"/>
              <w:ind w:left="142" w:right="-284"/>
              <w:rPr>
                <w:bCs/>
                <w:szCs w:val="24"/>
                <w:lang w:val="kk-KZ"/>
              </w:rPr>
            </w:pPr>
            <w:r w:rsidRPr="00A15F06">
              <w:rPr>
                <w:b/>
                <w:bCs/>
                <w:szCs w:val="24"/>
                <w:lang w:val="kk-KZ"/>
              </w:rPr>
              <w:t>Кезекшілердің жұмысы</w:t>
            </w:r>
            <w:r w:rsidRPr="00A15F06">
              <w:rPr>
                <w:bCs/>
                <w:szCs w:val="24"/>
                <w:lang w:val="kk-KZ"/>
              </w:rPr>
              <w:t>: ( асхана құралдарын, майлықтарды үстелге қою)</w:t>
            </w: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«Тамақты шашпай ішіп үйренеміз» </w:t>
            </w:r>
            <w:r w:rsidRPr="00A15F06">
              <w:rPr>
                <w:bCs/>
                <w:szCs w:val="24"/>
                <w:lang w:val="kk-KZ"/>
              </w:rPr>
              <w:t>(сөйлеуді дамыту және көркем әдебиет)</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Гигиеналық шаралар:</w:t>
            </w:r>
            <w:r w:rsidRPr="00A15F06">
              <w:rPr>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«Сылдырлайды мөлдір су, </w:t>
            </w:r>
          </w:p>
          <w:p w:rsidR="005B25E1" w:rsidRPr="00A15F06" w:rsidRDefault="005B25E1" w:rsidP="005B25E1">
            <w:pPr>
              <w:spacing w:after="0" w:line="240" w:lineRule="auto"/>
              <w:ind w:left="142" w:right="-284"/>
              <w:rPr>
                <w:bCs/>
                <w:szCs w:val="24"/>
                <w:lang w:val="kk-KZ"/>
              </w:rPr>
            </w:pPr>
            <w:r w:rsidRPr="00A15F06">
              <w:rPr>
                <w:bCs/>
                <w:szCs w:val="24"/>
                <w:lang w:val="kk-KZ"/>
              </w:rPr>
              <w:t>Мөлдір суға қолыңды жу»</w:t>
            </w:r>
          </w:p>
          <w:p w:rsidR="005B25E1" w:rsidRPr="00A15F06" w:rsidRDefault="005B25E1" w:rsidP="005B25E1">
            <w:pPr>
              <w:spacing w:after="0" w:line="240" w:lineRule="auto"/>
              <w:ind w:left="142" w:right="-284"/>
              <w:rPr>
                <w:bCs/>
                <w:szCs w:val="24"/>
                <w:lang w:val="kk-KZ"/>
              </w:rPr>
            </w:pPr>
            <w:r w:rsidRPr="00A15F06">
              <w:rPr>
                <w:b/>
                <w:bCs/>
                <w:szCs w:val="24"/>
                <w:lang w:val="kk-KZ"/>
              </w:rPr>
              <w:t>Кезекшілердің жұмысы</w:t>
            </w:r>
            <w:r w:rsidRPr="00A15F06">
              <w:rPr>
                <w:bCs/>
                <w:szCs w:val="24"/>
                <w:lang w:val="kk-KZ"/>
              </w:rPr>
              <w:t>: ( асхана құралдарын, майлықтарды үстелге қою)</w:t>
            </w: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«Тамақты шашпай ішіп үйренеміз» </w:t>
            </w:r>
            <w:r w:rsidRPr="00A15F06">
              <w:rPr>
                <w:bCs/>
                <w:szCs w:val="24"/>
                <w:lang w:val="kk-KZ"/>
              </w:rPr>
              <w:t>(сөйлеуді дамыту және көркем әдебиет)</w:t>
            </w:r>
          </w:p>
        </w:tc>
        <w:tc>
          <w:tcPr>
            <w:tcW w:w="282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Гигиеналық шаралар:</w:t>
            </w:r>
            <w:r w:rsidRPr="00A15F06">
              <w:rPr>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«Сылдырлайды мөлдір су, </w:t>
            </w:r>
          </w:p>
          <w:p w:rsidR="005B25E1" w:rsidRPr="00A15F06" w:rsidRDefault="005B25E1" w:rsidP="005B25E1">
            <w:pPr>
              <w:spacing w:after="0" w:line="240" w:lineRule="auto"/>
              <w:ind w:left="142" w:right="-284"/>
              <w:rPr>
                <w:bCs/>
                <w:szCs w:val="24"/>
                <w:lang w:val="kk-KZ"/>
              </w:rPr>
            </w:pPr>
            <w:r w:rsidRPr="00A15F06">
              <w:rPr>
                <w:bCs/>
                <w:szCs w:val="24"/>
                <w:lang w:val="kk-KZ"/>
              </w:rPr>
              <w:t>Мөлдір суға қолыңды жу»</w:t>
            </w:r>
          </w:p>
          <w:p w:rsidR="005B25E1" w:rsidRPr="00A15F06" w:rsidRDefault="005B25E1" w:rsidP="005B25E1">
            <w:pPr>
              <w:spacing w:after="0" w:line="240" w:lineRule="auto"/>
              <w:ind w:left="142" w:right="-284"/>
              <w:rPr>
                <w:bCs/>
                <w:szCs w:val="24"/>
                <w:lang w:val="kk-KZ"/>
              </w:rPr>
            </w:pPr>
            <w:r w:rsidRPr="00A15F06">
              <w:rPr>
                <w:b/>
                <w:bCs/>
                <w:szCs w:val="24"/>
                <w:lang w:val="kk-KZ"/>
              </w:rPr>
              <w:t>Кезекшілердің жұмысы</w:t>
            </w:r>
            <w:r w:rsidRPr="00A15F06">
              <w:rPr>
                <w:bCs/>
                <w:szCs w:val="24"/>
                <w:lang w:val="kk-KZ"/>
              </w:rPr>
              <w:t>: ( асхана құралдарын, майлықтарды үстелге қою)</w:t>
            </w: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«Тамақты шашпай ішіп үйренеміз» </w:t>
            </w:r>
            <w:r w:rsidRPr="00A15F06">
              <w:rPr>
                <w:bCs/>
                <w:szCs w:val="24"/>
                <w:lang w:val="kk-KZ"/>
              </w:rPr>
              <w:t>(сөйлеуді дамыту және көркем әдебиет)</w:t>
            </w:r>
          </w:p>
        </w:tc>
        <w:tc>
          <w:tcPr>
            <w:tcW w:w="2712"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Гигиеналық шаралар:</w:t>
            </w:r>
            <w:r w:rsidRPr="00A15F06">
              <w:rPr>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«Сылдырлайды мөлдір су, </w:t>
            </w:r>
          </w:p>
          <w:p w:rsidR="005B25E1" w:rsidRPr="00A15F06" w:rsidRDefault="005B25E1" w:rsidP="005B25E1">
            <w:pPr>
              <w:spacing w:after="0" w:line="240" w:lineRule="auto"/>
              <w:ind w:left="142" w:right="-284"/>
              <w:rPr>
                <w:bCs/>
                <w:szCs w:val="24"/>
                <w:lang w:val="kk-KZ"/>
              </w:rPr>
            </w:pPr>
            <w:r w:rsidRPr="00A15F06">
              <w:rPr>
                <w:bCs/>
                <w:szCs w:val="24"/>
                <w:lang w:val="kk-KZ"/>
              </w:rPr>
              <w:t>Мөлдір суға қолыңды жу»</w:t>
            </w:r>
          </w:p>
          <w:p w:rsidR="005B25E1" w:rsidRPr="00A15F06" w:rsidRDefault="005B25E1" w:rsidP="005B25E1">
            <w:pPr>
              <w:spacing w:after="0" w:line="240" w:lineRule="auto"/>
              <w:ind w:left="142" w:right="-284"/>
              <w:rPr>
                <w:bCs/>
                <w:szCs w:val="24"/>
                <w:lang w:val="kk-KZ"/>
              </w:rPr>
            </w:pPr>
            <w:r w:rsidRPr="00A15F06">
              <w:rPr>
                <w:b/>
                <w:bCs/>
                <w:szCs w:val="24"/>
                <w:lang w:val="kk-KZ"/>
              </w:rPr>
              <w:t>Кезекшілердің жұмысы</w:t>
            </w:r>
            <w:r w:rsidRPr="00A15F06">
              <w:rPr>
                <w:bCs/>
                <w:szCs w:val="24"/>
                <w:lang w:val="kk-KZ"/>
              </w:rPr>
              <w:t>: ( асхана құралдарын, майлықтарды үстелге қою)</w:t>
            </w: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«Тамақты шашпай ішіп үйренеміз» </w:t>
            </w:r>
            <w:r w:rsidRPr="00A15F06">
              <w:rPr>
                <w:bCs/>
                <w:szCs w:val="24"/>
                <w:lang w:val="kk-KZ"/>
              </w:rPr>
              <w:t>(сөйлеуді дамыту және көркем әдебиет)</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Cs/>
                <w:szCs w:val="24"/>
                <w:lang w:val="kk-KZ"/>
              </w:rPr>
            </w:pPr>
            <w:r w:rsidRPr="00A15F06">
              <w:rPr>
                <w:b/>
                <w:bCs/>
                <w:szCs w:val="24"/>
                <w:lang w:val="kk-KZ"/>
              </w:rPr>
              <w:t>Гигиеналық шаралар:</w:t>
            </w:r>
            <w:r w:rsidRPr="00A15F06">
              <w:rPr>
                <w:bCs/>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«Сылдырлайды мөлдір су, </w:t>
            </w:r>
          </w:p>
          <w:p w:rsidR="005B25E1" w:rsidRPr="00A15F06" w:rsidRDefault="005B25E1" w:rsidP="005B25E1">
            <w:pPr>
              <w:spacing w:after="0" w:line="240" w:lineRule="auto"/>
              <w:ind w:left="142" w:right="-284"/>
              <w:rPr>
                <w:bCs/>
                <w:szCs w:val="24"/>
                <w:lang w:val="kk-KZ"/>
              </w:rPr>
            </w:pPr>
            <w:r w:rsidRPr="00A15F06">
              <w:rPr>
                <w:bCs/>
                <w:szCs w:val="24"/>
                <w:lang w:val="kk-KZ"/>
              </w:rPr>
              <w:t>Мөлдір суға қолыңды жу»</w:t>
            </w:r>
          </w:p>
          <w:p w:rsidR="005B25E1" w:rsidRPr="00A15F06" w:rsidRDefault="005B25E1" w:rsidP="005B25E1">
            <w:pPr>
              <w:spacing w:after="0" w:line="240" w:lineRule="auto"/>
              <w:ind w:left="142" w:right="-284"/>
              <w:rPr>
                <w:bCs/>
                <w:szCs w:val="24"/>
                <w:lang w:val="kk-KZ"/>
              </w:rPr>
            </w:pPr>
            <w:r w:rsidRPr="00A15F06">
              <w:rPr>
                <w:b/>
                <w:bCs/>
                <w:szCs w:val="24"/>
                <w:lang w:val="kk-KZ"/>
              </w:rPr>
              <w:t>Кезекшілердің жұмысы</w:t>
            </w:r>
            <w:r w:rsidRPr="00A15F06">
              <w:rPr>
                <w:bCs/>
                <w:szCs w:val="24"/>
                <w:lang w:val="kk-KZ"/>
              </w:rPr>
              <w:t>: ( асхана құралдарын, майлықтарды үстелге қою)</w:t>
            </w:r>
          </w:p>
          <w:p w:rsidR="005B25E1" w:rsidRPr="00A15F06" w:rsidRDefault="005B25E1" w:rsidP="005B25E1">
            <w:pPr>
              <w:spacing w:after="0" w:line="240" w:lineRule="auto"/>
              <w:ind w:left="142" w:right="-284"/>
              <w:rPr>
                <w:bCs/>
                <w:szCs w:val="24"/>
                <w:lang w:val="kk-KZ"/>
              </w:rPr>
            </w:pPr>
            <w:r w:rsidRPr="00A15F06">
              <w:rPr>
                <w:b/>
                <w:bCs/>
                <w:szCs w:val="24"/>
                <w:lang w:val="kk-KZ"/>
              </w:rPr>
              <w:t>Тамақтану</w:t>
            </w:r>
            <w:r w:rsidRPr="00A15F06">
              <w:rPr>
                <w:bCs/>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«Тамақты шашпай ішіп үйренеміз» </w:t>
            </w:r>
            <w:r w:rsidRPr="00A15F06">
              <w:rPr>
                <w:bCs/>
                <w:szCs w:val="24"/>
                <w:lang w:val="kk-KZ"/>
              </w:rPr>
              <w:t>(сөйлеуді дамыту және көркем әдебиет)</w:t>
            </w:r>
          </w:p>
        </w:tc>
      </w:tr>
      <w:tr w:rsidR="005B25E1" w:rsidRPr="005A4490" w:rsidTr="001E72F5">
        <w:trPr>
          <w:trHeight w:val="293"/>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15"/>
              <w:jc w:val="center"/>
              <w:rPr>
                <w:b/>
                <w:bCs/>
                <w:szCs w:val="24"/>
              </w:rPr>
            </w:pPr>
            <w:r w:rsidRPr="00A15F06">
              <w:rPr>
                <w:b/>
                <w:bCs/>
                <w:szCs w:val="24"/>
              </w:rPr>
              <w:t>Күндізгі ұйқы</w:t>
            </w:r>
          </w:p>
          <w:p w:rsidR="005B25E1" w:rsidRPr="00A15F06" w:rsidRDefault="005B25E1" w:rsidP="005B25E1">
            <w:pPr>
              <w:spacing w:after="0" w:line="240" w:lineRule="auto"/>
              <w:ind w:left="142" w:right="-284"/>
              <w:jc w:val="center"/>
              <w:rPr>
                <w:bCs/>
                <w:szCs w:val="24"/>
              </w:rPr>
            </w:pP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Тамақтан соң ауыздарын сумен шаюды қалыптастыру.</w:t>
            </w:r>
          </w:p>
          <w:p w:rsidR="005B25E1" w:rsidRPr="00A15F06" w:rsidRDefault="005B25E1" w:rsidP="005B25E1">
            <w:pPr>
              <w:spacing w:after="0" w:line="240" w:lineRule="auto"/>
              <w:ind w:left="142" w:right="-284"/>
              <w:rPr>
                <w:b/>
                <w:bCs/>
                <w:szCs w:val="24"/>
                <w:lang w:val="kk-KZ"/>
              </w:rPr>
            </w:pPr>
            <w:r w:rsidRPr="00A15F06">
              <w:rPr>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Ертегі оқу. «Әнші қоян»</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адамгершілікке,мейірімділікке және адалдыққа тәрбиелеу.</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 (көркем әрекет)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Балалардың тыныш ұйықтауы үшін жайы баяу музыка тыңдау. </w:t>
            </w:r>
          </w:p>
        </w:tc>
        <w:tc>
          <w:tcPr>
            <w:tcW w:w="3119"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Тамақтан соң ауыздарын сумен шаюды қалыптастыру.</w:t>
            </w:r>
          </w:p>
          <w:p w:rsidR="005B25E1" w:rsidRPr="00A15F06" w:rsidRDefault="005B25E1" w:rsidP="005B25E1">
            <w:pPr>
              <w:spacing w:after="0" w:line="240" w:lineRule="auto"/>
              <w:ind w:left="142" w:right="-284"/>
              <w:rPr>
                <w:b/>
                <w:bCs/>
                <w:szCs w:val="24"/>
                <w:lang w:val="kk-KZ"/>
              </w:rPr>
            </w:pPr>
            <w:r w:rsidRPr="00A15F06">
              <w:rPr>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Ертегі оқу. «Әнші қоян»</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адамгершілікке,мейірімділікке және адалдыққа тәрбиелеу.</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 (көркем әрекет)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Балалардың тыныш ұйықтауы үшін жайы баяу музыка тыңдау. </w:t>
            </w:r>
          </w:p>
        </w:tc>
        <w:tc>
          <w:tcPr>
            <w:tcW w:w="282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Тамақтан соң ауыздарын сумен шаюды қалыптастыру.</w:t>
            </w:r>
          </w:p>
          <w:p w:rsidR="005B25E1" w:rsidRPr="00A15F06" w:rsidRDefault="005B25E1" w:rsidP="005B25E1">
            <w:pPr>
              <w:spacing w:after="0" w:line="240" w:lineRule="auto"/>
              <w:ind w:left="142" w:right="-284"/>
              <w:rPr>
                <w:b/>
                <w:bCs/>
                <w:szCs w:val="24"/>
                <w:lang w:val="kk-KZ"/>
              </w:rPr>
            </w:pPr>
            <w:r w:rsidRPr="00A15F06">
              <w:rPr>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Ертегі оқу. «Әнші қоян»</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адамгершілікке,мейірімділікке және адалдыққа тәрбиелеу.</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 (көркем әрекет)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Балалардың тыныш ұйықтауы үшін жайы баяу музыка тыңдау. </w:t>
            </w:r>
          </w:p>
        </w:tc>
        <w:tc>
          <w:tcPr>
            <w:tcW w:w="2712"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Тамақтан соң ауыздарын сумен шаюды қалыптастыру.</w:t>
            </w:r>
          </w:p>
          <w:p w:rsidR="005B25E1" w:rsidRPr="00A15F06" w:rsidRDefault="005B25E1" w:rsidP="005B25E1">
            <w:pPr>
              <w:spacing w:after="0" w:line="240" w:lineRule="auto"/>
              <w:ind w:left="142" w:right="-284"/>
              <w:rPr>
                <w:b/>
                <w:bCs/>
                <w:szCs w:val="24"/>
                <w:lang w:val="kk-KZ"/>
              </w:rPr>
            </w:pPr>
            <w:r w:rsidRPr="00A15F06">
              <w:rPr>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Ертегі оқу. «Әнші қоян»</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адамгершілікке,мейірімділікке және адалдыққа тәрбиелеу.</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 (көркем әрекет)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Балалардың тыныш ұйықтауы үшін жайы баяу музыка тыңдау. </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Тамақтан соң ауыздарын сумен шаюды қалыптастыру.</w:t>
            </w:r>
          </w:p>
          <w:p w:rsidR="005B25E1" w:rsidRPr="00A15F06" w:rsidRDefault="005B25E1" w:rsidP="005B25E1">
            <w:pPr>
              <w:spacing w:after="0" w:line="240" w:lineRule="auto"/>
              <w:ind w:left="142" w:right="-284"/>
              <w:rPr>
                <w:b/>
                <w:bCs/>
                <w:szCs w:val="24"/>
                <w:lang w:val="kk-KZ"/>
              </w:rPr>
            </w:pPr>
            <w:r w:rsidRPr="00A15F06">
              <w:rPr>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Ертегі оқу. «Әнші қоян»</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Балаларға шын көңілден шаттық көңіл күй сыйлау.Балаларды ертегінің мазмұнын дұрыс түсініп, сұраққа жауап беруге үйрету. Ертегі кейіпкерлерінің іс — әрекетін сезіну және одан әсер алу, қызығушылық әрекетін қабілеттерін ояту.Ертегілер арқылы балаларды адамгершілікке,мейірімділікке және адалдыққа тәрбиелеу.</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 (көркем әрекет)</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Балалардың тыныш ұйықтауы үшін жайы баяу музыка тыңдау. </w:t>
            </w:r>
          </w:p>
        </w:tc>
      </w:tr>
      <w:tr w:rsidR="005B25E1" w:rsidRPr="00A15F06" w:rsidTr="001E72F5">
        <w:trPr>
          <w:trHeight w:val="574"/>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126"/>
              <w:rPr>
                <w:b/>
                <w:bCs/>
                <w:szCs w:val="24"/>
                <w:lang w:val="kk-KZ"/>
              </w:rPr>
            </w:pPr>
            <w:r w:rsidRPr="00A15F06">
              <w:rPr>
                <w:b/>
                <w:bCs/>
                <w:szCs w:val="24"/>
                <w:lang w:val="kk-KZ"/>
              </w:rPr>
              <w:t>Біртіндеп ұйқыдан ояту,</w:t>
            </w:r>
          </w:p>
          <w:p w:rsidR="005B25E1" w:rsidRPr="00A15F06" w:rsidRDefault="005B25E1" w:rsidP="005B25E1">
            <w:pPr>
              <w:spacing w:after="0" w:line="240" w:lineRule="auto"/>
              <w:ind w:left="142" w:right="-284"/>
              <w:rPr>
                <w:bCs/>
                <w:szCs w:val="24"/>
                <w:lang w:val="kk-KZ"/>
              </w:rPr>
            </w:pPr>
            <w:r w:rsidRPr="00A15F06">
              <w:rPr>
                <w:b/>
                <w:bCs/>
                <w:szCs w:val="24"/>
                <w:lang w:val="kk-KZ"/>
              </w:rPr>
              <w:t>сауықтыру шаралары</w:t>
            </w: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Жуынып болғанда,</w:t>
            </w:r>
          </w:p>
          <w:p w:rsidR="005B25E1" w:rsidRPr="00A15F06" w:rsidRDefault="005B25E1" w:rsidP="005B25E1">
            <w:pPr>
              <w:spacing w:after="0" w:line="240" w:lineRule="auto"/>
              <w:ind w:left="142" w:right="-284"/>
              <w:rPr>
                <w:bCs/>
                <w:i/>
                <w:szCs w:val="24"/>
                <w:lang w:val="kk-KZ"/>
              </w:rPr>
            </w:pPr>
            <w:r w:rsidRPr="00A15F06">
              <w:rPr>
                <w:bCs/>
                <w:szCs w:val="24"/>
                <w:lang w:val="kk-KZ"/>
              </w:rPr>
              <w:t>Жүреді қолдарда.</w:t>
            </w:r>
            <w:r w:rsidRPr="00A15F06">
              <w:rPr>
                <w:bCs/>
                <w:i/>
                <w:szCs w:val="24"/>
                <w:lang w:val="kk-KZ"/>
              </w:rPr>
              <w:t>(орамал)</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 (мәдени-гигиеналық  дағдылар).  </w:t>
            </w:r>
          </w:p>
        </w:tc>
        <w:tc>
          <w:tcPr>
            <w:tcW w:w="3119"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Жуынып болғанда,</w:t>
            </w:r>
          </w:p>
          <w:p w:rsidR="005B25E1" w:rsidRPr="00A15F06" w:rsidRDefault="005B25E1" w:rsidP="005B25E1">
            <w:pPr>
              <w:spacing w:after="0" w:line="240" w:lineRule="auto"/>
              <w:ind w:left="142" w:right="-284"/>
              <w:rPr>
                <w:bCs/>
                <w:i/>
                <w:szCs w:val="24"/>
                <w:lang w:val="kk-KZ"/>
              </w:rPr>
            </w:pPr>
            <w:r w:rsidRPr="00A15F06">
              <w:rPr>
                <w:bCs/>
                <w:szCs w:val="24"/>
                <w:lang w:val="kk-KZ"/>
              </w:rPr>
              <w:t>Жүреді қолдарда.</w:t>
            </w:r>
            <w:r w:rsidRPr="00A15F06">
              <w:rPr>
                <w:bCs/>
                <w:i/>
                <w:szCs w:val="24"/>
                <w:lang w:val="kk-KZ"/>
              </w:rPr>
              <w:t>(орамал)</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 (мәдени-гигиеналық  дағдылар).  </w:t>
            </w:r>
          </w:p>
        </w:tc>
        <w:tc>
          <w:tcPr>
            <w:tcW w:w="282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Жуынып болғанда,</w:t>
            </w:r>
          </w:p>
          <w:p w:rsidR="005B25E1" w:rsidRPr="00A15F06" w:rsidRDefault="005B25E1" w:rsidP="005B25E1">
            <w:pPr>
              <w:spacing w:after="0" w:line="240" w:lineRule="auto"/>
              <w:ind w:left="142" w:right="-284"/>
              <w:rPr>
                <w:bCs/>
                <w:i/>
                <w:szCs w:val="24"/>
                <w:lang w:val="kk-KZ"/>
              </w:rPr>
            </w:pPr>
            <w:r w:rsidRPr="00A15F06">
              <w:rPr>
                <w:bCs/>
                <w:szCs w:val="24"/>
                <w:lang w:val="kk-KZ"/>
              </w:rPr>
              <w:t>Жүреді қолдарда.</w:t>
            </w:r>
            <w:r w:rsidRPr="00A15F06">
              <w:rPr>
                <w:bCs/>
                <w:i/>
                <w:szCs w:val="24"/>
                <w:lang w:val="kk-KZ"/>
              </w:rPr>
              <w:t>(орамал)</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 (мәдени-гигиеналық  дағдылар).  </w:t>
            </w:r>
          </w:p>
        </w:tc>
        <w:tc>
          <w:tcPr>
            <w:tcW w:w="2712"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Жуынып болғанда,</w:t>
            </w:r>
          </w:p>
          <w:p w:rsidR="005B25E1" w:rsidRPr="00A15F06" w:rsidRDefault="005B25E1" w:rsidP="005B25E1">
            <w:pPr>
              <w:spacing w:after="0" w:line="240" w:lineRule="auto"/>
              <w:ind w:left="142" w:right="-284"/>
              <w:rPr>
                <w:bCs/>
                <w:i/>
                <w:szCs w:val="24"/>
                <w:lang w:val="kk-KZ"/>
              </w:rPr>
            </w:pPr>
            <w:r w:rsidRPr="00A15F06">
              <w:rPr>
                <w:bCs/>
                <w:szCs w:val="24"/>
                <w:lang w:val="kk-KZ"/>
              </w:rPr>
              <w:t>Жүреді қолдарда.</w:t>
            </w:r>
            <w:r w:rsidRPr="00A15F06">
              <w:rPr>
                <w:bCs/>
                <w:i/>
                <w:szCs w:val="24"/>
                <w:lang w:val="kk-KZ"/>
              </w:rPr>
              <w:t>(орамал)</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 (мәдени-гигиеналық  дағдылар).  </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  (дене белсенділігі). Киімдерін реттілікпен өздігінен киіну. Түймелерін қадау, сырмаларын сыру, аяқ киімдерін дұрыс киюді үйрету. Қыз балаларды шаштарын тарауға үйрету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Жуынып болғанда,</w:t>
            </w:r>
          </w:p>
          <w:p w:rsidR="005B25E1" w:rsidRPr="00A15F06" w:rsidRDefault="005B25E1" w:rsidP="005B25E1">
            <w:pPr>
              <w:spacing w:after="0" w:line="240" w:lineRule="auto"/>
              <w:ind w:left="142" w:right="-284"/>
              <w:rPr>
                <w:bCs/>
                <w:i/>
                <w:szCs w:val="24"/>
                <w:lang w:val="kk-KZ"/>
              </w:rPr>
            </w:pPr>
            <w:r w:rsidRPr="00A15F06">
              <w:rPr>
                <w:bCs/>
                <w:szCs w:val="24"/>
                <w:lang w:val="kk-KZ"/>
              </w:rPr>
              <w:t>Жүреді қолдарда.</w:t>
            </w:r>
            <w:r w:rsidRPr="00A15F06">
              <w:rPr>
                <w:bCs/>
                <w:i/>
                <w:szCs w:val="24"/>
                <w:lang w:val="kk-KZ"/>
              </w:rPr>
              <w:t>(орамал)</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 (мәдени-гигиеналық  дағдылар).  </w:t>
            </w:r>
          </w:p>
        </w:tc>
      </w:tr>
      <w:tr w:rsidR="005B25E1" w:rsidRPr="005A4490" w:rsidTr="001E72F5">
        <w:trPr>
          <w:trHeight w:val="249"/>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rPr>
                <w:bCs/>
                <w:szCs w:val="24"/>
              </w:rPr>
            </w:pPr>
            <w:r w:rsidRPr="00A15F06">
              <w:rPr>
                <w:b/>
                <w:bCs/>
                <w:szCs w:val="24"/>
              </w:rPr>
              <w:t>Бесін ас</w:t>
            </w:r>
          </w:p>
        </w:tc>
        <w:tc>
          <w:tcPr>
            <w:tcW w:w="266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b/>
                <w:bCs/>
                <w:szCs w:val="24"/>
                <w:lang w:val="kk-KZ"/>
              </w:rPr>
              <w:t xml:space="preserve">  (дене белсенділігі). </w:t>
            </w:r>
          </w:p>
          <w:p w:rsidR="005B25E1" w:rsidRPr="00A15F06" w:rsidRDefault="005B25E1" w:rsidP="005B25E1">
            <w:pPr>
              <w:spacing w:after="0" w:line="240" w:lineRule="auto"/>
              <w:ind w:left="142" w:right="-284"/>
              <w:rPr>
                <w:bCs/>
                <w:szCs w:val="24"/>
                <w:lang w:val="kk-KZ"/>
              </w:rPr>
            </w:pPr>
            <w:r w:rsidRPr="00A15F06">
              <w:rPr>
                <w:bCs/>
                <w:szCs w:val="24"/>
                <w:lang w:val="kk-KZ"/>
              </w:rPr>
              <w:t>Қалтамда жатыр тісі бар,</w:t>
            </w:r>
          </w:p>
          <w:p w:rsidR="005B25E1" w:rsidRPr="00A15F06" w:rsidRDefault="005B25E1" w:rsidP="005B25E1">
            <w:pPr>
              <w:spacing w:after="0" w:line="240" w:lineRule="auto"/>
              <w:ind w:left="142" w:right="-284"/>
              <w:rPr>
                <w:b/>
                <w:bCs/>
                <w:szCs w:val="24"/>
                <w:lang w:val="kk-KZ"/>
              </w:rPr>
            </w:pPr>
            <w:r w:rsidRPr="00A15F06">
              <w:rPr>
                <w:bCs/>
                <w:szCs w:val="24"/>
                <w:lang w:val="kk-KZ"/>
              </w:rPr>
              <w:t>Тістемей-ақ істер ісі бар. /тарақ/</w:t>
            </w:r>
            <w:r w:rsidRPr="00A15F06">
              <w:rPr>
                <w:b/>
                <w:bCs/>
                <w:szCs w:val="24"/>
                <w:lang w:val="kk-KZ"/>
              </w:rPr>
              <w:t xml:space="preserve"> (сөйлеуді дамыту).</w:t>
            </w:r>
          </w:p>
          <w:p w:rsidR="005B25E1" w:rsidRPr="00A15F06" w:rsidRDefault="005B25E1" w:rsidP="005B25E1">
            <w:pPr>
              <w:spacing w:after="0" w:line="240" w:lineRule="auto"/>
              <w:ind w:left="142" w:right="-284"/>
              <w:rPr>
                <w:b/>
                <w:bCs/>
                <w:szCs w:val="24"/>
                <w:lang w:val="kk-KZ"/>
              </w:rPr>
            </w:pPr>
            <w:r w:rsidRPr="00A15F06">
              <w:rPr>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Шомылған баланы, </w:t>
            </w:r>
          </w:p>
          <w:p w:rsidR="005B25E1" w:rsidRPr="00A15F06" w:rsidRDefault="005B25E1" w:rsidP="005B25E1">
            <w:pPr>
              <w:spacing w:after="0" w:line="240" w:lineRule="auto"/>
              <w:ind w:left="142" w:right="-284"/>
              <w:rPr>
                <w:bCs/>
                <w:szCs w:val="24"/>
                <w:lang w:val="kk-KZ"/>
              </w:rPr>
            </w:pPr>
            <w:r w:rsidRPr="00A15F06">
              <w:rPr>
                <w:bCs/>
                <w:szCs w:val="24"/>
                <w:lang w:val="kk-KZ"/>
              </w:rPr>
              <w:t>Аймалап алады.</w:t>
            </w:r>
          </w:p>
          <w:p w:rsidR="005B25E1" w:rsidRPr="00A15F06" w:rsidRDefault="005B25E1" w:rsidP="005B25E1">
            <w:pPr>
              <w:spacing w:after="0" w:line="240" w:lineRule="auto"/>
              <w:ind w:left="142" w:right="-284"/>
              <w:rPr>
                <w:bCs/>
                <w:szCs w:val="24"/>
                <w:lang w:val="kk-KZ"/>
              </w:rPr>
            </w:pPr>
            <w:r w:rsidRPr="00A15F06">
              <w:rPr>
                <w:bCs/>
                <w:szCs w:val="24"/>
                <w:lang w:val="kk-KZ"/>
              </w:rPr>
              <w:t>Сүртеді қолыңды,</w:t>
            </w:r>
          </w:p>
          <w:p w:rsidR="005B25E1" w:rsidRPr="00A15F06" w:rsidRDefault="005B25E1" w:rsidP="005B25E1">
            <w:pPr>
              <w:spacing w:after="0" w:line="240" w:lineRule="auto"/>
              <w:ind w:left="142" w:right="-284"/>
              <w:rPr>
                <w:b/>
                <w:bCs/>
                <w:szCs w:val="24"/>
                <w:lang w:val="kk-KZ"/>
              </w:rPr>
            </w:pPr>
            <w:r w:rsidRPr="00A15F06">
              <w:rPr>
                <w:bCs/>
                <w:szCs w:val="24"/>
                <w:lang w:val="kk-KZ"/>
              </w:rPr>
              <w:t>Сүртеді жоныңды.</w:t>
            </w:r>
            <w:r w:rsidRPr="00A15F06">
              <w:rPr>
                <w:b/>
                <w:bCs/>
                <w:szCs w:val="24"/>
                <w:lang w:val="kk-KZ"/>
              </w:rPr>
              <w:t xml:space="preserve"> (сөйлеуді дамыту және көркем әдебиет)</w:t>
            </w:r>
          </w:p>
        </w:tc>
        <w:tc>
          <w:tcPr>
            <w:tcW w:w="3119"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b/>
                <w:bCs/>
                <w:szCs w:val="24"/>
                <w:lang w:val="kk-KZ"/>
              </w:rPr>
              <w:t xml:space="preserve">  (дене белсенділігі). </w:t>
            </w:r>
          </w:p>
          <w:p w:rsidR="005B25E1" w:rsidRPr="00A15F06" w:rsidRDefault="005B25E1" w:rsidP="005B25E1">
            <w:pPr>
              <w:spacing w:after="0" w:line="240" w:lineRule="auto"/>
              <w:ind w:left="142" w:right="-284"/>
              <w:rPr>
                <w:bCs/>
                <w:szCs w:val="24"/>
                <w:lang w:val="kk-KZ"/>
              </w:rPr>
            </w:pPr>
            <w:r w:rsidRPr="00A15F06">
              <w:rPr>
                <w:bCs/>
                <w:szCs w:val="24"/>
                <w:lang w:val="kk-KZ"/>
              </w:rPr>
              <w:t>Қалтамда жатыр тісі бар,</w:t>
            </w:r>
          </w:p>
          <w:p w:rsidR="005B25E1" w:rsidRPr="00A15F06" w:rsidRDefault="005B25E1" w:rsidP="005B25E1">
            <w:pPr>
              <w:spacing w:after="0" w:line="240" w:lineRule="auto"/>
              <w:ind w:left="142" w:right="-284"/>
              <w:rPr>
                <w:b/>
                <w:bCs/>
                <w:szCs w:val="24"/>
                <w:lang w:val="kk-KZ"/>
              </w:rPr>
            </w:pPr>
            <w:r w:rsidRPr="00A15F06">
              <w:rPr>
                <w:bCs/>
                <w:szCs w:val="24"/>
                <w:lang w:val="kk-KZ"/>
              </w:rPr>
              <w:t>Тістемей-ақ істер ісі бар. /тарақ/</w:t>
            </w:r>
            <w:r w:rsidRPr="00A15F06">
              <w:rPr>
                <w:b/>
                <w:bCs/>
                <w:szCs w:val="24"/>
                <w:lang w:val="kk-KZ"/>
              </w:rPr>
              <w:t xml:space="preserve"> (сөйлеуді дамыту).</w:t>
            </w:r>
          </w:p>
          <w:p w:rsidR="005B25E1" w:rsidRPr="00A15F06" w:rsidRDefault="005B25E1" w:rsidP="005B25E1">
            <w:pPr>
              <w:spacing w:after="0" w:line="240" w:lineRule="auto"/>
              <w:ind w:left="142" w:right="-284"/>
              <w:rPr>
                <w:b/>
                <w:bCs/>
                <w:szCs w:val="24"/>
                <w:lang w:val="kk-KZ"/>
              </w:rPr>
            </w:pPr>
            <w:r w:rsidRPr="00A15F06">
              <w:rPr>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Шомылған баланы, </w:t>
            </w:r>
          </w:p>
          <w:p w:rsidR="005B25E1" w:rsidRPr="00A15F06" w:rsidRDefault="005B25E1" w:rsidP="005B25E1">
            <w:pPr>
              <w:spacing w:after="0" w:line="240" w:lineRule="auto"/>
              <w:ind w:left="142" w:right="-284"/>
              <w:rPr>
                <w:bCs/>
                <w:szCs w:val="24"/>
                <w:lang w:val="kk-KZ"/>
              </w:rPr>
            </w:pPr>
            <w:r w:rsidRPr="00A15F06">
              <w:rPr>
                <w:bCs/>
                <w:szCs w:val="24"/>
                <w:lang w:val="kk-KZ"/>
              </w:rPr>
              <w:t>Аймалап алады.</w:t>
            </w:r>
          </w:p>
          <w:p w:rsidR="005B25E1" w:rsidRPr="00A15F06" w:rsidRDefault="005B25E1" w:rsidP="005B25E1">
            <w:pPr>
              <w:spacing w:after="0" w:line="240" w:lineRule="auto"/>
              <w:ind w:left="142" w:right="-284"/>
              <w:rPr>
                <w:bCs/>
                <w:szCs w:val="24"/>
                <w:lang w:val="kk-KZ"/>
              </w:rPr>
            </w:pPr>
            <w:r w:rsidRPr="00A15F06">
              <w:rPr>
                <w:bCs/>
                <w:szCs w:val="24"/>
                <w:lang w:val="kk-KZ"/>
              </w:rPr>
              <w:t>Сүртеді қолыңды,</w:t>
            </w:r>
          </w:p>
          <w:p w:rsidR="005B25E1" w:rsidRPr="00A15F06" w:rsidRDefault="005B25E1" w:rsidP="005B25E1">
            <w:pPr>
              <w:spacing w:after="0" w:line="240" w:lineRule="auto"/>
              <w:ind w:left="142" w:right="-284"/>
              <w:rPr>
                <w:b/>
                <w:bCs/>
                <w:szCs w:val="24"/>
                <w:lang w:val="kk-KZ"/>
              </w:rPr>
            </w:pPr>
            <w:r w:rsidRPr="00A15F06">
              <w:rPr>
                <w:bCs/>
                <w:szCs w:val="24"/>
                <w:lang w:val="kk-KZ"/>
              </w:rPr>
              <w:t>Сүртеді жоныңды.</w:t>
            </w:r>
            <w:r w:rsidRPr="00A15F06">
              <w:rPr>
                <w:b/>
                <w:bCs/>
                <w:szCs w:val="24"/>
                <w:lang w:val="kk-KZ"/>
              </w:rPr>
              <w:t xml:space="preserve"> (сөйлеуді дамыту және көркем әдебиет)</w:t>
            </w:r>
          </w:p>
        </w:tc>
        <w:tc>
          <w:tcPr>
            <w:tcW w:w="282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b/>
                <w:bCs/>
                <w:szCs w:val="24"/>
                <w:lang w:val="kk-KZ"/>
              </w:rPr>
              <w:t xml:space="preserve">  (дене белсенділігі). </w:t>
            </w:r>
          </w:p>
          <w:p w:rsidR="005B25E1" w:rsidRPr="00A15F06" w:rsidRDefault="005B25E1" w:rsidP="005B25E1">
            <w:pPr>
              <w:spacing w:after="0" w:line="240" w:lineRule="auto"/>
              <w:ind w:left="142" w:right="-284"/>
              <w:rPr>
                <w:bCs/>
                <w:szCs w:val="24"/>
                <w:lang w:val="kk-KZ"/>
              </w:rPr>
            </w:pPr>
            <w:r w:rsidRPr="00A15F06">
              <w:rPr>
                <w:bCs/>
                <w:szCs w:val="24"/>
                <w:lang w:val="kk-KZ"/>
              </w:rPr>
              <w:t>Қалтамда жатыр тісі бар,</w:t>
            </w:r>
          </w:p>
          <w:p w:rsidR="005B25E1" w:rsidRPr="00A15F06" w:rsidRDefault="005B25E1" w:rsidP="005B25E1">
            <w:pPr>
              <w:spacing w:after="0" w:line="240" w:lineRule="auto"/>
              <w:ind w:left="142" w:right="-284"/>
              <w:rPr>
                <w:b/>
                <w:bCs/>
                <w:szCs w:val="24"/>
                <w:lang w:val="kk-KZ"/>
              </w:rPr>
            </w:pPr>
            <w:r w:rsidRPr="00A15F06">
              <w:rPr>
                <w:bCs/>
                <w:szCs w:val="24"/>
                <w:lang w:val="kk-KZ"/>
              </w:rPr>
              <w:t>Тістемей-ақ істер ісі бар. /тарақ/</w:t>
            </w:r>
            <w:r w:rsidRPr="00A15F06">
              <w:rPr>
                <w:b/>
                <w:bCs/>
                <w:szCs w:val="24"/>
                <w:lang w:val="kk-KZ"/>
              </w:rPr>
              <w:t xml:space="preserve"> (сөйлеуді дамыту).</w:t>
            </w:r>
          </w:p>
          <w:p w:rsidR="005B25E1" w:rsidRPr="00A15F06" w:rsidRDefault="005B25E1" w:rsidP="005B25E1">
            <w:pPr>
              <w:spacing w:after="0" w:line="240" w:lineRule="auto"/>
              <w:ind w:left="142" w:right="-284"/>
              <w:rPr>
                <w:b/>
                <w:bCs/>
                <w:szCs w:val="24"/>
                <w:lang w:val="kk-KZ"/>
              </w:rPr>
            </w:pPr>
            <w:r w:rsidRPr="00A15F06">
              <w:rPr>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Шомылған баланы, </w:t>
            </w:r>
          </w:p>
          <w:p w:rsidR="005B25E1" w:rsidRPr="00A15F06" w:rsidRDefault="005B25E1" w:rsidP="005B25E1">
            <w:pPr>
              <w:spacing w:after="0" w:line="240" w:lineRule="auto"/>
              <w:ind w:left="142" w:right="-284"/>
              <w:rPr>
                <w:bCs/>
                <w:szCs w:val="24"/>
                <w:lang w:val="kk-KZ"/>
              </w:rPr>
            </w:pPr>
            <w:r w:rsidRPr="00A15F06">
              <w:rPr>
                <w:bCs/>
                <w:szCs w:val="24"/>
                <w:lang w:val="kk-KZ"/>
              </w:rPr>
              <w:t>Аймалап алады.</w:t>
            </w:r>
          </w:p>
          <w:p w:rsidR="005B25E1" w:rsidRPr="00A15F06" w:rsidRDefault="005B25E1" w:rsidP="005B25E1">
            <w:pPr>
              <w:spacing w:after="0" w:line="240" w:lineRule="auto"/>
              <w:ind w:left="142" w:right="-284"/>
              <w:rPr>
                <w:bCs/>
                <w:szCs w:val="24"/>
                <w:lang w:val="kk-KZ"/>
              </w:rPr>
            </w:pPr>
            <w:r w:rsidRPr="00A15F06">
              <w:rPr>
                <w:bCs/>
                <w:szCs w:val="24"/>
                <w:lang w:val="kk-KZ"/>
              </w:rPr>
              <w:t>Сүртеді қолыңды,</w:t>
            </w:r>
          </w:p>
          <w:p w:rsidR="005B25E1" w:rsidRPr="00A15F06" w:rsidRDefault="005B25E1" w:rsidP="005B25E1">
            <w:pPr>
              <w:spacing w:after="0" w:line="240" w:lineRule="auto"/>
              <w:ind w:left="142" w:right="-284"/>
              <w:rPr>
                <w:b/>
                <w:bCs/>
                <w:szCs w:val="24"/>
                <w:lang w:val="kk-KZ"/>
              </w:rPr>
            </w:pPr>
            <w:r w:rsidRPr="00A15F06">
              <w:rPr>
                <w:bCs/>
                <w:szCs w:val="24"/>
                <w:lang w:val="kk-KZ"/>
              </w:rPr>
              <w:t>Сүртеді жоныңды.</w:t>
            </w:r>
            <w:r w:rsidRPr="00A15F06">
              <w:rPr>
                <w:b/>
                <w:bCs/>
                <w:szCs w:val="24"/>
                <w:lang w:val="kk-KZ"/>
              </w:rPr>
              <w:t xml:space="preserve"> (сөйлеуді дамыту және көркем әдебиет)</w:t>
            </w:r>
          </w:p>
        </w:tc>
        <w:tc>
          <w:tcPr>
            <w:tcW w:w="2712"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b/>
                <w:bCs/>
                <w:szCs w:val="24"/>
                <w:lang w:val="kk-KZ"/>
              </w:rPr>
              <w:t xml:space="preserve">  (дене белсенділігі). </w:t>
            </w:r>
          </w:p>
          <w:p w:rsidR="005B25E1" w:rsidRPr="00A15F06" w:rsidRDefault="005B25E1" w:rsidP="005B25E1">
            <w:pPr>
              <w:spacing w:after="0" w:line="240" w:lineRule="auto"/>
              <w:ind w:left="142" w:right="-284"/>
              <w:rPr>
                <w:bCs/>
                <w:szCs w:val="24"/>
                <w:lang w:val="kk-KZ"/>
              </w:rPr>
            </w:pPr>
            <w:r w:rsidRPr="00A15F06">
              <w:rPr>
                <w:bCs/>
                <w:szCs w:val="24"/>
                <w:lang w:val="kk-KZ"/>
              </w:rPr>
              <w:t>Қалтамда жатыр тісі бар,</w:t>
            </w:r>
          </w:p>
          <w:p w:rsidR="005B25E1" w:rsidRPr="00A15F06" w:rsidRDefault="005B25E1" w:rsidP="005B25E1">
            <w:pPr>
              <w:spacing w:after="0" w:line="240" w:lineRule="auto"/>
              <w:ind w:left="142" w:right="-284"/>
              <w:rPr>
                <w:b/>
                <w:bCs/>
                <w:szCs w:val="24"/>
                <w:lang w:val="kk-KZ"/>
              </w:rPr>
            </w:pPr>
            <w:r w:rsidRPr="00A15F06">
              <w:rPr>
                <w:bCs/>
                <w:szCs w:val="24"/>
                <w:lang w:val="kk-KZ"/>
              </w:rPr>
              <w:t>Тістемей-ақ істер ісі бар. /тарақ/</w:t>
            </w:r>
            <w:r w:rsidRPr="00A15F06">
              <w:rPr>
                <w:b/>
                <w:bCs/>
                <w:szCs w:val="24"/>
                <w:lang w:val="kk-KZ"/>
              </w:rPr>
              <w:t xml:space="preserve"> (сөйлеуді дамыту).</w:t>
            </w:r>
          </w:p>
          <w:p w:rsidR="005B25E1" w:rsidRPr="00A15F06" w:rsidRDefault="005B25E1" w:rsidP="005B25E1">
            <w:pPr>
              <w:spacing w:after="0" w:line="240" w:lineRule="auto"/>
              <w:ind w:left="142" w:right="-284"/>
              <w:rPr>
                <w:b/>
                <w:bCs/>
                <w:szCs w:val="24"/>
                <w:lang w:val="kk-KZ"/>
              </w:rPr>
            </w:pPr>
            <w:r w:rsidRPr="00A15F06">
              <w:rPr>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Шомылған баланы, </w:t>
            </w:r>
          </w:p>
          <w:p w:rsidR="005B25E1" w:rsidRPr="00A15F06" w:rsidRDefault="005B25E1" w:rsidP="005B25E1">
            <w:pPr>
              <w:spacing w:after="0" w:line="240" w:lineRule="auto"/>
              <w:ind w:left="142" w:right="-284"/>
              <w:rPr>
                <w:bCs/>
                <w:szCs w:val="24"/>
                <w:lang w:val="kk-KZ"/>
              </w:rPr>
            </w:pPr>
            <w:r w:rsidRPr="00A15F06">
              <w:rPr>
                <w:bCs/>
                <w:szCs w:val="24"/>
                <w:lang w:val="kk-KZ"/>
              </w:rPr>
              <w:t>Аймалап алады.</w:t>
            </w:r>
          </w:p>
          <w:p w:rsidR="005B25E1" w:rsidRPr="00A15F06" w:rsidRDefault="005B25E1" w:rsidP="005B25E1">
            <w:pPr>
              <w:spacing w:after="0" w:line="240" w:lineRule="auto"/>
              <w:ind w:left="142" w:right="-284"/>
              <w:rPr>
                <w:bCs/>
                <w:szCs w:val="24"/>
                <w:lang w:val="kk-KZ"/>
              </w:rPr>
            </w:pPr>
            <w:r w:rsidRPr="00A15F06">
              <w:rPr>
                <w:bCs/>
                <w:szCs w:val="24"/>
                <w:lang w:val="kk-KZ"/>
              </w:rPr>
              <w:t>Сүртеді қолыңды,</w:t>
            </w:r>
          </w:p>
          <w:p w:rsidR="005B25E1" w:rsidRPr="00A15F06" w:rsidRDefault="005B25E1" w:rsidP="005B25E1">
            <w:pPr>
              <w:spacing w:after="0" w:line="240" w:lineRule="auto"/>
              <w:ind w:left="142" w:right="-284"/>
              <w:rPr>
                <w:b/>
                <w:bCs/>
                <w:szCs w:val="24"/>
                <w:lang w:val="kk-KZ"/>
              </w:rPr>
            </w:pPr>
            <w:r w:rsidRPr="00A15F06">
              <w:rPr>
                <w:bCs/>
                <w:szCs w:val="24"/>
                <w:lang w:val="kk-KZ"/>
              </w:rPr>
              <w:t>Сүртеді жоныңды.</w:t>
            </w:r>
            <w:r w:rsidRPr="00A15F06">
              <w:rPr>
                <w:b/>
                <w:bCs/>
                <w:szCs w:val="24"/>
                <w:lang w:val="kk-KZ"/>
              </w:rPr>
              <w:t xml:space="preserve"> (сөйлеуді дамыту және көркем әдебиет)</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Cs/>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A15F06">
              <w:rPr>
                <w:b/>
                <w:bCs/>
                <w:szCs w:val="24"/>
                <w:lang w:val="kk-KZ"/>
              </w:rPr>
              <w:t xml:space="preserve">  (дене белсенділігі). </w:t>
            </w:r>
          </w:p>
          <w:p w:rsidR="005B25E1" w:rsidRPr="00A15F06" w:rsidRDefault="005B25E1" w:rsidP="005B25E1">
            <w:pPr>
              <w:spacing w:after="0" w:line="240" w:lineRule="auto"/>
              <w:ind w:left="142" w:right="-284"/>
              <w:rPr>
                <w:bCs/>
                <w:szCs w:val="24"/>
                <w:lang w:val="kk-KZ"/>
              </w:rPr>
            </w:pPr>
            <w:r w:rsidRPr="00A15F06">
              <w:rPr>
                <w:bCs/>
                <w:szCs w:val="24"/>
                <w:lang w:val="kk-KZ"/>
              </w:rPr>
              <w:t>Қалтамда жатыр тісі бар,</w:t>
            </w:r>
          </w:p>
          <w:p w:rsidR="005B25E1" w:rsidRPr="00A15F06" w:rsidRDefault="005B25E1" w:rsidP="005B25E1">
            <w:pPr>
              <w:spacing w:after="0" w:line="240" w:lineRule="auto"/>
              <w:ind w:left="142" w:right="-284"/>
              <w:rPr>
                <w:b/>
                <w:bCs/>
                <w:szCs w:val="24"/>
                <w:lang w:val="kk-KZ"/>
              </w:rPr>
            </w:pPr>
            <w:r w:rsidRPr="00A15F06">
              <w:rPr>
                <w:bCs/>
                <w:szCs w:val="24"/>
                <w:lang w:val="kk-KZ"/>
              </w:rPr>
              <w:t>Тістемей-ақ істер ісі бар. /тарақ/</w:t>
            </w:r>
            <w:r w:rsidRPr="00A15F06">
              <w:rPr>
                <w:b/>
                <w:bCs/>
                <w:szCs w:val="24"/>
                <w:lang w:val="kk-KZ"/>
              </w:rPr>
              <w:t xml:space="preserve"> (сөйлеуді дамыту).</w:t>
            </w:r>
          </w:p>
          <w:p w:rsidR="005B25E1" w:rsidRPr="00A15F06" w:rsidRDefault="005B25E1" w:rsidP="005B25E1">
            <w:pPr>
              <w:spacing w:after="0" w:line="240" w:lineRule="auto"/>
              <w:ind w:left="142" w:right="-284"/>
              <w:rPr>
                <w:b/>
                <w:bCs/>
                <w:szCs w:val="24"/>
                <w:lang w:val="kk-KZ"/>
              </w:rPr>
            </w:pPr>
            <w:r w:rsidRPr="00A15F06">
              <w:rPr>
                <w:bCs/>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A15F06">
              <w:rPr>
                <w:b/>
                <w:bCs/>
                <w:szCs w:val="24"/>
                <w:lang w:val="kk-KZ"/>
              </w:rPr>
              <w:t xml:space="preserve"> (өзіне-өзі қызмет ету дағдылары, ірі және ұсақ моториканы дамыту).</w:t>
            </w:r>
          </w:p>
          <w:p w:rsidR="005B25E1" w:rsidRPr="00A15F06" w:rsidRDefault="005B25E1" w:rsidP="005B25E1">
            <w:pPr>
              <w:spacing w:after="0" w:line="240" w:lineRule="auto"/>
              <w:ind w:left="142" w:right="-284"/>
              <w:rPr>
                <w:b/>
                <w:bCs/>
                <w:szCs w:val="24"/>
                <w:lang w:val="kk-KZ"/>
              </w:rPr>
            </w:pPr>
            <w:r w:rsidRPr="00A15F06">
              <w:rPr>
                <w:b/>
                <w:bCs/>
                <w:szCs w:val="24"/>
                <w:lang w:val="kk-KZ"/>
              </w:rPr>
              <w:t xml:space="preserve">Қолдарын жуу, құрғатып сүрту, сүлгіні өз орнына іліп қоюды үйрету </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Шомылған баланы, </w:t>
            </w:r>
          </w:p>
          <w:p w:rsidR="005B25E1" w:rsidRPr="00A15F06" w:rsidRDefault="005B25E1" w:rsidP="005B25E1">
            <w:pPr>
              <w:spacing w:after="0" w:line="240" w:lineRule="auto"/>
              <w:ind w:left="142" w:right="-284"/>
              <w:rPr>
                <w:bCs/>
                <w:szCs w:val="24"/>
                <w:lang w:val="kk-KZ"/>
              </w:rPr>
            </w:pPr>
            <w:r w:rsidRPr="00A15F06">
              <w:rPr>
                <w:bCs/>
                <w:szCs w:val="24"/>
                <w:lang w:val="kk-KZ"/>
              </w:rPr>
              <w:t>Аймалап алады.</w:t>
            </w:r>
          </w:p>
          <w:p w:rsidR="005B25E1" w:rsidRPr="00A15F06" w:rsidRDefault="005B25E1" w:rsidP="005B25E1">
            <w:pPr>
              <w:spacing w:after="0" w:line="240" w:lineRule="auto"/>
              <w:ind w:left="142" w:right="-284"/>
              <w:rPr>
                <w:bCs/>
                <w:szCs w:val="24"/>
                <w:lang w:val="kk-KZ"/>
              </w:rPr>
            </w:pPr>
            <w:r w:rsidRPr="00A15F06">
              <w:rPr>
                <w:bCs/>
                <w:szCs w:val="24"/>
                <w:lang w:val="kk-KZ"/>
              </w:rPr>
              <w:t>Сүртеді қолыңды,</w:t>
            </w:r>
          </w:p>
          <w:p w:rsidR="005B25E1" w:rsidRPr="00A15F06" w:rsidRDefault="005B25E1" w:rsidP="005B25E1">
            <w:pPr>
              <w:spacing w:after="0" w:line="240" w:lineRule="auto"/>
              <w:ind w:left="142" w:right="-284"/>
              <w:rPr>
                <w:b/>
                <w:bCs/>
                <w:szCs w:val="24"/>
                <w:lang w:val="kk-KZ"/>
              </w:rPr>
            </w:pPr>
            <w:r w:rsidRPr="00A15F06">
              <w:rPr>
                <w:bCs/>
                <w:szCs w:val="24"/>
                <w:lang w:val="kk-KZ"/>
              </w:rPr>
              <w:t>Сүртеді жоныңды.</w:t>
            </w:r>
            <w:r w:rsidRPr="00A15F06">
              <w:rPr>
                <w:b/>
                <w:bCs/>
                <w:szCs w:val="24"/>
                <w:lang w:val="kk-KZ"/>
              </w:rPr>
              <w:t xml:space="preserve"> (сөйлеуді дамыту және көркем әдебиет)</w:t>
            </w:r>
          </w:p>
        </w:tc>
      </w:tr>
      <w:tr w:rsidR="005B25E1" w:rsidRPr="005A4490" w:rsidTr="001E72F5">
        <w:trPr>
          <w:gridAfter w:val="1"/>
          <w:wAfter w:w="15" w:type="dxa"/>
          <w:trHeight w:val="830"/>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126"/>
              <w:jc w:val="center"/>
              <w:rPr>
                <w:b/>
                <w:bCs/>
                <w:szCs w:val="24"/>
                <w:lang w:val="kk-KZ"/>
              </w:rPr>
            </w:pPr>
            <w:r w:rsidRPr="00A15F06">
              <w:rPr>
                <w:b/>
                <w:bCs/>
                <w:szCs w:val="24"/>
                <w:lang w:val="kk-KZ"/>
              </w:rPr>
              <w:t>Балалардың</w:t>
            </w:r>
          </w:p>
          <w:p w:rsidR="005B25E1" w:rsidRPr="00A15F06" w:rsidRDefault="005B25E1" w:rsidP="005B25E1">
            <w:pPr>
              <w:spacing w:after="0" w:line="240" w:lineRule="auto"/>
              <w:ind w:left="142" w:right="126"/>
              <w:jc w:val="center"/>
              <w:rPr>
                <w:b/>
                <w:bCs/>
                <w:szCs w:val="24"/>
                <w:lang w:val="kk-KZ"/>
              </w:rPr>
            </w:pPr>
            <w:r w:rsidRPr="00A15F06">
              <w:rPr>
                <w:b/>
                <w:bCs/>
                <w:szCs w:val="24"/>
                <w:lang w:val="kk-KZ"/>
              </w:rPr>
              <w:t>дербес</w:t>
            </w:r>
          </w:p>
          <w:p w:rsidR="005B25E1" w:rsidRPr="00A15F06" w:rsidRDefault="005B25E1" w:rsidP="005B25E1">
            <w:pPr>
              <w:spacing w:after="0" w:line="240" w:lineRule="auto"/>
              <w:ind w:left="142" w:right="126"/>
              <w:jc w:val="center"/>
              <w:rPr>
                <w:b/>
                <w:szCs w:val="24"/>
                <w:lang w:val="kk-KZ"/>
              </w:rPr>
            </w:pPr>
            <w:r w:rsidRPr="00A15F06">
              <w:rPr>
                <w:b/>
                <w:bCs/>
                <w:szCs w:val="24"/>
                <w:lang w:val="kk-KZ"/>
              </w:rPr>
              <w:t>іс-әрекеті</w:t>
            </w:r>
          </w:p>
          <w:p w:rsidR="005B25E1" w:rsidRPr="00A15F06" w:rsidRDefault="005B25E1" w:rsidP="005B25E1">
            <w:pPr>
              <w:spacing w:after="0" w:line="240" w:lineRule="auto"/>
              <w:ind w:left="142" w:right="-284"/>
              <w:rPr>
                <w:bCs/>
                <w:szCs w:val="24"/>
                <w:lang w:val="kk-KZ"/>
              </w:rPr>
            </w:pP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Сюжетті-рөлді ойын: «Шаштараз»</w:t>
            </w:r>
          </w:p>
          <w:p w:rsidR="005B25E1" w:rsidRPr="00A15F06" w:rsidRDefault="005B25E1" w:rsidP="005B25E1">
            <w:pPr>
              <w:spacing w:after="0" w:line="240" w:lineRule="auto"/>
              <w:ind w:left="142" w:right="119"/>
              <w:rPr>
                <w:bCs/>
                <w:szCs w:val="24"/>
                <w:lang w:val="kk-KZ"/>
              </w:rPr>
            </w:pPr>
            <w:r w:rsidRPr="00A15F06">
              <w:rPr>
                <w:b/>
                <w:bCs/>
                <w:szCs w:val="24"/>
                <w:lang w:val="kk-KZ"/>
              </w:rPr>
              <w:t>Мақсаты:</w:t>
            </w:r>
            <w:r w:rsidRPr="00A15F06">
              <w:rPr>
                <w:bCs/>
                <w:szCs w:val="24"/>
                <w:lang w:val="kk-KZ"/>
              </w:rPr>
              <w:t xml:space="preserve"> Шаштараз мамандығы жайлы білімдерін кеңейту, Әйелдер залы, ерлер залы.Олардың айырмашылығын білу. Шашатарды қию, сәндеу.</w:t>
            </w:r>
          </w:p>
          <w:p w:rsidR="005B25E1" w:rsidRPr="00A15F06" w:rsidRDefault="005B25E1" w:rsidP="005B25E1">
            <w:pPr>
              <w:spacing w:after="0" w:line="240" w:lineRule="auto"/>
              <w:ind w:left="142" w:right="119"/>
              <w:rPr>
                <w:bCs/>
                <w:szCs w:val="24"/>
                <w:lang w:val="kk-KZ"/>
              </w:rPr>
            </w:pPr>
            <w:r w:rsidRPr="00A15F06">
              <w:rPr>
                <w:b/>
                <w:bCs/>
                <w:szCs w:val="24"/>
                <w:lang w:val="kk-KZ"/>
              </w:rPr>
              <w:t>Шарты:</w:t>
            </w:r>
            <w:r w:rsidRPr="00A15F06">
              <w:rPr>
                <w:bCs/>
                <w:szCs w:val="24"/>
                <w:lang w:val="kk-KZ"/>
              </w:rPr>
              <w:br/>
              <w:t>«Анасы қызын шаштаразға апара жатыр»</w:t>
            </w:r>
            <w:r w:rsidRPr="00A15F06">
              <w:rPr>
                <w:bCs/>
                <w:szCs w:val="24"/>
                <w:lang w:val="kk-KZ"/>
              </w:rPr>
              <w:br/>
              <w:t>«Әкесі ұлын шаштаразға »</w:t>
            </w:r>
            <w:r w:rsidRPr="00A15F06">
              <w:rPr>
                <w:bCs/>
                <w:szCs w:val="24"/>
                <w:lang w:val="kk-KZ"/>
              </w:rPr>
              <w:br/>
              <w:t>«Қуыршақтарға арнап әдемі шаш үлгілерін жасаймыз»</w:t>
            </w:r>
            <w:r w:rsidRPr="00A15F06">
              <w:rPr>
                <w:bCs/>
                <w:szCs w:val="24"/>
                <w:lang w:val="kk-KZ"/>
              </w:rPr>
              <w:br/>
              <w:t>«Өзімізге арнап шаш үлгісін жасаймыз»</w:t>
            </w:r>
          </w:p>
          <w:p w:rsidR="005B25E1" w:rsidRPr="00A15F06" w:rsidRDefault="005B25E1" w:rsidP="005B25E1">
            <w:pPr>
              <w:spacing w:after="0" w:line="240" w:lineRule="auto"/>
              <w:ind w:left="142" w:right="119"/>
              <w:rPr>
                <w:bCs/>
                <w:szCs w:val="24"/>
                <w:lang w:val="kk-KZ"/>
              </w:rPr>
            </w:pPr>
            <w:r w:rsidRPr="00A15F06">
              <w:rPr>
                <w:bCs/>
                <w:szCs w:val="24"/>
                <w:lang w:val="kk-KZ"/>
              </w:rPr>
              <w:t>Соны мен қатар балалар шаштаразшының жұмысын бағалайды.</w:t>
            </w:r>
          </w:p>
          <w:p w:rsidR="005B25E1" w:rsidRPr="00A15F06" w:rsidRDefault="005B25E1" w:rsidP="005B25E1">
            <w:pPr>
              <w:spacing w:after="0" w:line="240" w:lineRule="auto"/>
              <w:ind w:left="142" w:right="-284"/>
              <w:rPr>
                <w:b/>
                <w:bCs/>
                <w:i/>
                <w:szCs w:val="24"/>
                <w:lang w:val="kk-KZ"/>
              </w:rPr>
            </w:pPr>
            <w:r w:rsidRPr="00A15F06">
              <w:rPr>
                <w:b/>
                <w:bCs/>
                <w:szCs w:val="24"/>
                <w:lang w:val="kk-KZ"/>
              </w:rPr>
              <w:t xml:space="preserve"> (</w:t>
            </w:r>
            <w:r w:rsidRPr="00A15F06">
              <w:rPr>
                <w:b/>
                <w:bCs/>
                <w:i/>
                <w:szCs w:val="24"/>
                <w:lang w:val="kk-KZ"/>
              </w:rPr>
              <w:t>сөйлеуді дамыту)</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Pr>
                <w:bCs/>
                <w:szCs w:val="24"/>
                <w:lang w:val="kk-KZ"/>
              </w:rPr>
            </w:pPr>
            <w:r w:rsidRPr="00A15F06">
              <w:rPr>
                <w:b/>
                <w:bCs/>
                <w:szCs w:val="24"/>
                <w:lang w:val="kk-KZ"/>
              </w:rPr>
              <w:t xml:space="preserve">Дидактикалық ойын: </w:t>
            </w:r>
            <w:r w:rsidRPr="00A15F06">
              <w:rPr>
                <w:bCs/>
                <w:szCs w:val="24"/>
                <w:lang w:val="kk-KZ"/>
              </w:rPr>
              <w:t xml:space="preserve">«Үйдіңтерезесін жабайық» </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Түстеріне қарай терезелерді ажыратуға жаттықтыру. Ойлау қабілетін дамыту.</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Шарты: </w:t>
            </w:r>
            <w:r w:rsidRPr="00A15F06">
              <w:rPr>
                <w:bCs/>
                <w:szCs w:val="24"/>
                <w:lang w:val="kk-KZ"/>
              </w:rPr>
              <w:t>Қағаздан қиылған, терезесі жоқ үйдің суретін балаларға тарату.Түстерді ажырата отырып,терезелерді жабуды ұсыну.</w:t>
            </w:r>
          </w:p>
          <w:p w:rsidR="005B25E1" w:rsidRPr="00A15F06" w:rsidRDefault="005B25E1" w:rsidP="005B25E1">
            <w:pPr>
              <w:spacing w:after="0" w:line="240" w:lineRule="auto"/>
              <w:ind w:left="142" w:right="284"/>
              <w:rPr>
                <w:b/>
                <w:bCs/>
                <w:i/>
                <w:szCs w:val="24"/>
                <w:lang w:val="kk-KZ"/>
              </w:rPr>
            </w:pPr>
            <w:r w:rsidRPr="00A15F06">
              <w:rPr>
                <w:b/>
                <w:bCs/>
                <w:i/>
                <w:szCs w:val="24"/>
                <w:lang w:val="kk-KZ"/>
              </w:rPr>
              <w:t xml:space="preserve"> (сөйлеуді дамыту, көркем әдебиет)  </w:t>
            </w:r>
          </w:p>
          <w:p w:rsidR="005B25E1" w:rsidRPr="00A15F06" w:rsidRDefault="005B25E1" w:rsidP="005B25E1">
            <w:pPr>
              <w:spacing w:after="0" w:line="240" w:lineRule="auto"/>
              <w:ind w:left="142" w:right="-284"/>
              <w:jc w:val="center"/>
              <w:rPr>
                <w:bCs/>
                <w:szCs w:val="24"/>
                <w:lang w:val="kk-KZ"/>
              </w:rPr>
            </w:pPr>
          </w:p>
        </w:tc>
        <w:tc>
          <w:tcPr>
            <w:tcW w:w="2689"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 xml:space="preserve">Сюжетті-рөлді ойын: </w:t>
            </w:r>
          </w:p>
          <w:p w:rsidR="005B25E1" w:rsidRPr="00A15F06" w:rsidRDefault="005B25E1" w:rsidP="005B25E1">
            <w:pPr>
              <w:spacing w:after="0" w:line="240" w:lineRule="auto"/>
              <w:ind w:left="142" w:right="142"/>
              <w:rPr>
                <w:bCs/>
                <w:szCs w:val="24"/>
                <w:lang w:val="kk-KZ"/>
              </w:rPr>
            </w:pPr>
            <w:r w:rsidRPr="00A15F06">
              <w:rPr>
                <w:bCs/>
                <w:szCs w:val="24"/>
                <w:lang w:val="kk-KZ"/>
              </w:rPr>
              <w:t>«Дүкен» ойыншықтар</w:t>
            </w:r>
          </w:p>
          <w:p w:rsidR="005B25E1" w:rsidRPr="00A15F06" w:rsidRDefault="005B25E1" w:rsidP="005B25E1">
            <w:pPr>
              <w:spacing w:after="0" w:line="240" w:lineRule="auto"/>
              <w:ind w:left="142" w:right="142"/>
              <w:rPr>
                <w:bCs/>
                <w:szCs w:val="24"/>
                <w:lang w:val="kk-KZ"/>
              </w:rPr>
            </w:pPr>
            <w:r w:rsidRPr="00A15F06">
              <w:rPr>
                <w:b/>
                <w:bCs/>
                <w:szCs w:val="24"/>
                <w:lang w:val="kk-KZ"/>
              </w:rPr>
              <w:t>Мақсаты:</w:t>
            </w:r>
            <w:r w:rsidRPr="00A15F06">
              <w:rPr>
                <w:bCs/>
                <w:szCs w:val="24"/>
                <w:lang w:val="kk-KZ"/>
              </w:rPr>
              <w:t> Мамандық-тар туралы білімдерін кеңейту, ойын барысында сатушы мамандығы жайлы білімдерін тиянақтау.Ойынды ролдерге бөліп ойнауға үйрету.</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Керекті құралдар: </w:t>
            </w:r>
            <w:r w:rsidRPr="00A15F06">
              <w:rPr>
                <w:bCs/>
                <w:szCs w:val="24"/>
                <w:lang w:val="kk-KZ"/>
              </w:rPr>
              <w:t>сөрелер,сатушы, ойыншықтар,касса,ақша,сатып алушылар.</w:t>
            </w:r>
          </w:p>
          <w:p w:rsidR="005B25E1" w:rsidRPr="00A15F06" w:rsidRDefault="005B25E1" w:rsidP="005B25E1">
            <w:pPr>
              <w:spacing w:after="0" w:line="240" w:lineRule="auto"/>
              <w:ind w:left="142" w:right="142"/>
              <w:rPr>
                <w:bCs/>
                <w:szCs w:val="24"/>
                <w:lang w:val="kk-KZ"/>
              </w:rPr>
            </w:pPr>
            <w:r w:rsidRPr="00A15F06">
              <w:rPr>
                <w:b/>
                <w:bCs/>
                <w:szCs w:val="24"/>
                <w:lang w:val="kk-KZ"/>
              </w:rPr>
              <w:t>Шарты:</w:t>
            </w:r>
            <w:r w:rsidRPr="00A15F06">
              <w:rPr>
                <w:bCs/>
                <w:szCs w:val="24"/>
                <w:lang w:val="kk-KZ"/>
              </w:rPr>
              <w:t>Сатушы және бала,сөйлейтін ойыншық рөлін ойнау,бала өзі жалғыз дүкенге келеді және оған сөйлейтін ойыншық кездеседі ол оған жалғыз жүруге болмайтының және ата-анасының рұқсатынсыз алуға болмайтынын айтады.</w:t>
            </w:r>
          </w:p>
          <w:p w:rsidR="005B25E1" w:rsidRPr="00A15F06" w:rsidRDefault="005B25E1" w:rsidP="005B25E1">
            <w:pPr>
              <w:spacing w:after="0" w:line="240" w:lineRule="auto"/>
              <w:ind w:left="142" w:right="142"/>
              <w:rPr>
                <w:b/>
                <w:bCs/>
                <w:i/>
                <w:szCs w:val="24"/>
                <w:lang w:val="kk-KZ"/>
              </w:rPr>
            </w:pPr>
            <w:r w:rsidRPr="00A15F06">
              <w:rPr>
                <w:b/>
                <w:bCs/>
                <w:i/>
                <w:szCs w:val="24"/>
                <w:lang w:val="kk-KZ"/>
              </w:rPr>
              <w:t>(сөйлеуді дамыту, қоршаған ортамен таныстыру)</w:t>
            </w:r>
          </w:p>
        </w:tc>
        <w:tc>
          <w:tcPr>
            <w:tcW w:w="2973" w:type="dxa"/>
            <w:gridSpan w:val="7"/>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Pr>
                <w:bCs/>
                <w:szCs w:val="24"/>
                <w:lang w:val="kk-KZ"/>
              </w:rPr>
            </w:pPr>
            <w:r w:rsidRPr="00A15F06">
              <w:rPr>
                <w:b/>
                <w:bCs/>
                <w:szCs w:val="24"/>
                <w:lang w:val="kk-KZ"/>
              </w:rPr>
              <w:t xml:space="preserve">Дидактикалық ойын: </w:t>
            </w:r>
            <w:r w:rsidRPr="00A15F06">
              <w:rPr>
                <w:bCs/>
                <w:szCs w:val="24"/>
                <w:lang w:val="kk-KZ"/>
              </w:rPr>
              <w:t xml:space="preserve">«Үйдіңтерезесін жабайық» </w:t>
            </w:r>
          </w:p>
          <w:p w:rsidR="005B25E1" w:rsidRPr="00A15F06" w:rsidRDefault="005B25E1" w:rsidP="005B25E1">
            <w:pPr>
              <w:spacing w:after="0" w:line="240" w:lineRule="auto"/>
              <w:ind w:left="142" w:right="284"/>
              <w:rPr>
                <w:bCs/>
                <w:szCs w:val="24"/>
                <w:lang w:val="kk-KZ"/>
              </w:rPr>
            </w:pPr>
            <w:r w:rsidRPr="00A15F06">
              <w:rPr>
                <w:b/>
                <w:bCs/>
                <w:szCs w:val="24"/>
                <w:lang w:val="kk-KZ"/>
              </w:rPr>
              <w:t xml:space="preserve">Мақсаты: </w:t>
            </w:r>
            <w:r w:rsidRPr="00A15F06">
              <w:rPr>
                <w:bCs/>
                <w:szCs w:val="24"/>
                <w:lang w:val="kk-KZ"/>
              </w:rPr>
              <w:t>Түстеріне қарай терезелерді ажыратуға жаттықтыру. Ойлау қабілетін дамыту.</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Шарты: </w:t>
            </w:r>
            <w:r w:rsidRPr="00A15F06">
              <w:rPr>
                <w:bCs/>
                <w:szCs w:val="24"/>
                <w:lang w:val="kk-KZ"/>
              </w:rPr>
              <w:t>Қағаздан қиылған, терезесі жоқ үйдің суретін балаларға тарату.Түстерді ажырата отырып,терезелерді жабуды ұсыну.</w:t>
            </w:r>
          </w:p>
          <w:p w:rsidR="005B25E1" w:rsidRPr="00A15F06" w:rsidRDefault="005B25E1" w:rsidP="005B25E1">
            <w:pPr>
              <w:spacing w:after="0" w:line="240" w:lineRule="auto"/>
              <w:ind w:left="142" w:right="284"/>
              <w:rPr>
                <w:b/>
                <w:bCs/>
                <w:i/>
                <w:szCs w:val="24"/>
                <w:lang w:val="kk-KZ"/>
              </w:rPr>
            </w:pPr>
            <w:r w:rsidRPr="00A15F06">
              <w:rPr>
                <w:b/>
                <w:bCs/>
                <w:i/>
                <w:szCs w:val="24"/>
                <w:lang w:val="kk-KZ"/>
              </w:rPr>
              <w:t xml:space="preserve"> (сөйлеуді дамыту, көркем әдебиет)  </w:t>
            </w:r>
          </w:p>
          <w:p w:rsidR="005B25E1" w:rsidRPr="00A15F06" w:rsidRDefault="005B25E1" w:rsidP="005B25E1">
            <w:pPr>
              <w:spacing w:after="0" w:line="240" w:lineRule="auto"/>
              <w:ind w:left="142" w:right="-284"/>
              <w:rPr>
                <w:bCs/>
                <w:szCs w:val="24"/>
                <w:lang w:val="kk-KZ"/>
              </w:rPr>
            </w:pPr>
          </w:p>
        </w:tc>
        <w:tc>
          <w:tcPr>
            <w:tcW w:w="2850" w:type="dxa"/>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 xml:space="preserve">Сюжетті-рөлді ойын: </w:t>
            </w:r>
          </w:p>
          <w:p w:rsidR="005B25E1" w:rsidRPr="00A15F06" w:rsidRDefault="005B25E1" w:rsidP="005B25E1">
            <w:pPr>
              <w:spacing w:after="0" w:line="240" w:lineRule="auto"/>
              <w:ind w:left="142" w:right="-284"/>
              <w:rPr>
                <w:bCs/>
                <w:szCs w:val="24"/>
                <w:lang w:val="kk-KZ"/>
              </w:rPr>
            </w:pPr>
            <w:r w:rsidRPr="00A15F06">
              <w:rPr>
                <w:bCs/>
                <w:szCs w:val="24"/>
                <w:lang w:val="kk-KZ"/>
              </w:rPr>
              <w:t>«Дүкен. Киімдер бөлімі»</w:t>
            </w:r>
          </w:p>
          <w:p w:rsidR="005B25E1" w:rsidRPr="00A15F06" w:rsidRDefault="005B25E1" w:rsidP="005B25E1">
            <w:pPr>
              <w:spacing w:after="0" w:line="240" w:lineRule="auto"/>
              <w:ind w:left="142" w:right="142"/>
              <w:rPr>
                <w:bCs/>
                <w:szCs w:val="24"/>
                <w:lang w:val="kk-KZ"/>
              </w:rPr>
            </w:pPr>
            <w:r w:rsidRPr="00A15F06">
              <w:rPr>
                <w:b/>
                <w:bCs/>
                <w:szCs w:val="24"/>
                <w:lang w:val="kk-KZ"/>
              </w:rPr>
              <w:t xml:space="preserve">Мақсаты: </w:t>
            </w:r>
            <w:r w:rsidRPr="00A15F06">
              <w:rPr>
                <w:bCs/>
                <w:szCs w:val="24"/>
                <w:lang w:val="kk-KZ"/>
              </w:rPr>
              <w:t>Балаларға дүкенде жұмыс істейтін қызметкерлердің  еңбектері туралы білім беру,қызығушылық-тарын арттыру. Рөлдерге бөлініп ойнауға үйрету.</w:t>
            </w:r>
          </w:p>
          <w:p w:rsidR="005B25E1" w:rsidRPr="00A15F06" w:rsidRDefault="005B25E1" w:rsidP="005B25E1">
            <w:pPr>
              <w:spacing w:after="0" w:line="240" w:lineRule="auto"/>
              <w:ind w:right="142"/>
              <w:rPr>
                <w:b/>
                <w:bCs/>
                <w:szCs w:val="24"/>
                <w:lang w:val="kk-KZ"/>
              </w:rPr>
            </w:pPr>
            <w:r w:rsidRPr="00A15F06">
              <w:rPr>
                <w:b/>
                <w:bCs/>
                <w:szCs w:val="24"/>
                <w:lang w:val="kk-KZ"/>
              </w:rPr>
              <w:t xml:space="preserve"> Керекті құрал-жабдықтар:</w:t>
            </w:r>
            <w:r w:rsidRPr="00A15F06">
              <w:rPr>
                <w:bCs/>
                <w:szCs w:val="24"/>
                <w:lang w:val="kk-KZ"/>
              </w:rPr>
              <w:t>сөрелер,таразы, касса, ақша, киімдер</w:t>
            </w:r>
            <w:r w:rsidRPr="00A15F06">
              <w:rPr>
                <w:b/>
                <w:bCs/>
                <w:szCs w:val="24"/>
                <w:lang w:val="kk-KZ"/>
              </w:rPr>
              <w:t>.</w:t>
            </w:r>
          </w:p>
          <w:p w:rsidR="005B25E1" w:rsidRPr="00A15F06" w:rsidRDefault="005B25E1" w:rsidP="005B25E1">
            <w:pPr>
              <w:spacing w:after="0" w:line="240" w:lineRule="auto"/>
              <w:ind w:left="142" w:right="142"/>
              <w:rPr>
                <w:b/>
                <w:bCs/>
                <w:szCs w:val="24"/>
                <w:lang w:val="kk-KZ"/>
              </w:rPr>
            </w:pPr>
            <w:r w:rsidRPr="00A15F06">
              <w:rPr>
                <w:b/>
                <w:bCs/>
                <w:szCs w:val="24"/>
                <w:lang w:val="kk-KZ"/>
              </w:rPr>
              <w:t>Шарты:</w:t>
            </w:r>
            <w:r w:rsidRPr="00A15F06">
              <w:rPr>
                <w:bCs/>
                <w:szCs w:val="24"/>
                <w:lang w:val="kk-KZ"/>
              </w:rPr>
              <w:t>Баласына әр түрлі мезгілге арналған киімдер алып беру. Ата-ана рөлін сомдау. Киімді дұрыс тандай білуге баулу</w:t>
            </w:r>
            <w:r w:rsidRPr="00A15F06">
              <w:rPr>
                <w:b/>
                <w:bCs/>
                <w:szCs w:val="24"/>
                <w:lang w:val="kk-KZ"/>
              </w:rPr>
              <w:t>.</w:t>
            </w:r>
          </w:p>
          <w:p w:rsidR="005B25E1" w:rsidRPr="00A15F06" w:rsidRDefault="005B25E1" w:rsidP="005B25E1">
            <w:pPr>
              <w:spacing w:after="0" w:line="240" w:lineRule="auto"/>
              <w:ind w:left="142" w:right="-284"/>
              <w:rPr>
                <w:bCs/>
                <w:szCs w:val="24"/>
                <w:lang w:val="kk-KZ"/>
              </w:rPr>
            </w:pPr>
            <w:r w:rsidRPr="00A15F06">
              <w:rPr>
                <w:b/>
                <w:bCs/>
                <w:i/>
                <w:szCs w:val="24"/>
                <w:lang w:val="kk-KZ"/>
              </w:rPr>
              <w:t>(сөйлеуді дамыту, қоршаған ортамен таныстыру)</w:t>
            </w:r>
          </w:p>
        </w:tc>
      </w:tr>
      <w:tr w:rsidR="005B25E1" w:rsidRPr="005A4490" w:rsidTr="001E72F5">
        <w:trPr>
          <w:gridAfter w:val="1"/>
          <w:wAfter w:w="15" w:type="dxa"/>
          <w:trHeight w:val="820"/>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126"/>
              <w:rPr>
                <w:b/>
                <w:bCs/>
                <w:szCs w:val="24"/>
              </w:rPr>
            </w:pPr>
            <w:r w:rsidRPr="00A15F06">
              <w:rPr>
                <w:b/>
                <w:bCs/>
                <w:szCs w:val="24"/>
              </w:rPr>
              <w:t>Балалармен жеке жұмыс</w:t>
            </w:r>
          </w:p>
          <w:p w:rsidR="005B25E1" w:rsidRPr="00A15F06" w:rsidRDefault="005B25E1" w:rsidP="005B25E1">
            <w:pPr>
              <w:spacing w:after="0" w:line="240" w:lineRule="auto"/>
              <w:ind w:left="142" w:right="-284"/>
              <w:rPr>
                <w:b/>
                <w:bCs/>
                <w:szCs w:val="24"/>
              </w:rPr>
            </w:pPr>
            <w:r w:rsidRPr="00A15F06">
              <w:rPr>
                <w:b/>
                <w:bCs/>
                <w:szCs w:val="24"/>
              </w:rPr>
              <w:t> </w:t>
            </w:r>
          </w:p>
          <w:p w:rsidR="005B25E1" w:rsidRPr="00A15F06" w:rsidRDefault="005B25E1" w:rsidP="005B25E1">
            <w:pPr>
              <w:spacing w:after="0" w:line="240" w:lineRule="auto"/>
              <w:ind w:left="142" w:right="-284"/>
              <w:rPr>
                <w:bCs/>
                <w:szCs w:val="24"/>
                <w:lang w:val="kk-KZ"/>
              </w:rPr>
            </w:pP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Default="005B25E1" w:rsidP="005B25E1">
            <w:pPr>
              <w:spacing w:after="0" w:line="240" w:lineRule="auto"/>
              <w:rPr>
                <w:szCs w:val="24"/>
                <w:lang w:val="kk-KZ"/>
              </w:rPr>
            </w:pPr>
            <w:r>
              <w:rPr>
                <w:szCs w:val="24"/>
                <w:lang w:val="kk-KZ"/>
              </w:rPr>
              <w:t>Сағым мен Тәуекелге</w:t>
            </w:r>
          </w:p>
          <w:p w:rsidR="005B25E1" w:rsidRPr="00A15F06" w:rsidRDefault="005B25E1" w:rsidP="005B25E1">
            <w:pPr>
              <w:spacing w:after="0" w:line="240" w:lineRule="auto"/>
              <w:rPr>
                <w:szCs w:val="24"/>
                <w:lang w:val="kk-KZ"/>
              </w:rPr>
            </w:pPr>
            <w:r w:rsidRPr="00A15F06">
              <w:rPr>
                <w:szCs w:val="24"/>
                <w:lang w:val="kk-KZ"/>
              </w:rPr>
              <w:t>Тілдегі дыбыстар мен сөздерді айта білуге, берілген сұрақтарды түсіне және тыңдай, оларға жауап беруге үйрету;</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Default="005B25E1" w:rsidP="005B25E1">
            <w:pPr>
              <w:spacing w:after="0"/>
              <w:rPr>
                <w:szCs w:val="24"/>
                <w:lang w:val="kk-KZ"/>
              </w:rPr>
            </w:pPr>
            <w:r>
              <w:rPr>
                <w:szCs w:val="24"/>
                <w:lang w:val="kk-KZ"/>
              </w:rPr>
              <w:t>Тимофеймен және Евамен</w:t>
            </w:r>
          </w:p>
          <w:p w:rsidR="005B25E1" w:rsidRPr="00A15F06" w:rsidRDefault="005B25E1" w:rsidP="005B25E1">
            <w:pPr>
              <w:spacing w:after="0"/>
              <w:rPr>
                <w:szCs w:val="24"/>
                <w:lang w:val="kk-KZ"/>
              </w:rPr>
            </w:pPr>
            <w:r w:rsidRPr="00A15F06">
              <w:rPr>
                <w:szCs w:val="24"/>
                <w:lang w:val="kk-KZ"/>
              </w:rPr>
              <w:t>Бірдей және әртүрлі көлемді шарларды біріктіру жолдарымен заттарды мүсіндей білуге; дөңгелек, ұзын пішіндерге ұқсас заттарды бейнелей алуға; орындалған жұмсықа қуана білуге үйрету;</w:t>
            </w:r>
          </w:p>
        </w:tc>
        <w:tc>
          <w:tcPr>
            <w:tcW w:w="2689" w:type="dxa"/>
            <w:tcBorders>
              <w:top w:val="single" w:sz="8" w:space="0" w:color="000000"/>
              <w:left w:val="single" w:sz="4" w:space="0" w:color="auto"/>
              <w:bottom w:val="single" w:sz="8" w:space="0" w:color="000000"/>
              <w:right w:val="single" w:sz="4" w:space="0" w:color="auto"/>
            </w:tcBorders>
            <w:shd w:val="clear" w:color="auto" w:fill="auto"/>
          </w:tcPr>
          <w:p w:rsidR="005B25E1" w:rsidRDefault="005B25E1" w:rsidP="005B25E1">
            <w:pPr>
              <w:spacing w:after="0" w:line="240" w:lineRule="auto"/>
              <w:rPr>
                <w:szCs w:val="24"/>
                <w:lang w:val="kk-KZ"/>
              </w:rPr>
            </w:pPr>
            <w:r>
              <w:rPr>
                <w:szCs w:val="24"/>
                <w:lang w:val="kk-KZ"/>
              </w:rPr>
              <w:t>Барлық тәрбиеленушілерді.</w:t>
            </w:r>
          </w:p>
          <w:p w:rsidR="005B25E1" w:rsidRPr="00A15F06" w:rsidRDefault="005B25E1" w:rsidP="005B25E1">
            <w:pPr>
              <w:spacing w:after="0" w:line="240" w:lineRule="auto"/>
              <w:rPr>
                <w:szCs w:val="24"/>
                <w:lang w:val="kk-KZ"/>
              </w:rPr>
            </w:pPr>
            <w:r w:rsidRPr="00A15F06">
              <w:rPr>
                <w:szCs w:val="24"/>
                <w:lang w:val="kk-KZ"/>
              </w:rPr>
              <w:t>Негізгі қимылдардың түрлерін игеруге; спорттық жаттығулардың алғашқы техникасы туралы түсініктер беру;</w:t>
            </w:r>
          </w:p>
        </w:tc>
        <w:tc>
          <w:tcPr>
            <w:tcW w:w="2973" w:type="dxa"/>
            <w:gridSpan w:val="7"/>
            <w:tcBorders>
              <w:top w:val="single" w:sz="8" w:space="0" w:color="000000"/>
              <w:left w:val="single" w:sz="4" w:space="0" w:color="auto"/>
              <w:bottom w:val="single" w:sz="8" w:space="0" w:color="000000"/>
              <w:right w:val="single" w:sz="4" w:space="0" w:color="auto"/>
            </w:tcBorders>
            <w:shd w:val="clear" w:color="auto" w:fill="auto"/>
          </w:tcPr>
          <w:p w:rsidR="005B25E1" w:rsidRDefault="005B25E1" w:rsidP="005B25E1">
            <w:pPr>
              <w:pStyle w:val="a4"/>
              <w:tabs>
                <w:tab w:val="left" w:pos="3801"/>
              </w:tabs>
              <w:spacing w:line="276" w:lineRule="auto"/>
              <w:rPr>
                <w:rFonts w:ascii="Times New Roman" w:hAnsi="Times New Roman"/>
                <w:szCs w:val="24"/>
                <w:lang w:val="kk-KZ"/>
              </w:rPr>
            </w:pPr>
            <w:r>
              <w:rPr>
                <w:rFonts w:ascii="Times New Roman" w:hAnsi="Times New Roman"/>
                <w:szCs w:val="24"/>
                <w:lang w:val="kk-KZ"/>
              </w:rPr>
              <w:t>Марияны және Сағымның</w:t>
            </w:r>
          </w:p>
          <w:p w:rsidR="005B25E1" w:rsidRPr="00A15F06" w:rsidRDefault="005B25E1" w:rsidP="005B25E1">
            <w:pPr>
              <w:pStyle w:val="a4"/>
              <w:tabs>
                <w:tab w:val="left" w:pos="3801"/>
              </w:tabs>
              <w:spacing w:line="276" w:lineRule="auto"/>
              <w:rPr>
                <w:rFonts w:ascii="Times New Roman" w:hAnsi="Times New Roman"/>
                <w:szCs w:val="24"/>
                <w:lang w:val="kk-KZ"/>
              </w:rPr>
            </w:pPr>
            <w:r w:rsidRPr="00A15F06">
              <w:rPr>
                <w:rFonts w:ascii="Times New Roman" w:hAnsi="Times New Roman"/>
                <w:szCs w:val="24"/>
                <w:lang w:val="kk-KZ"/>
              </w:rPr>
              <w:t>Қимылдардың, қолдың ұсақ моторикасының үйлесімділік дағдыларын игеруге; құрылыс материалдарынан және ірі конструктор бөлшектерінен құрастыра білуге үйрету;</w:t>
            </w:r>
          </w:p>
        </w:tc>
        <w:tc>
          <w:tcPr>
            <w:tcW w:w="2850" w:type="dxa"/>
            <w:tcBorders>
              <w:top w:val="single" w:sz="8" w:space="0" w:color="000000"/>
              <w:left w:val="single" w:sz="4" w:space="0" w:color="auto"/>
              <w:bottom w:val="single" w:sz="8" w:space="0" w:color="000000"/>
              <w:right w:val="single" w:sz="8" w:space="0" w:color="000000"/>
            </w:tcBorders>
            <w:shd w:val="clear" w:color="auto" w:fill="auto"/>
          </w:tcPr>
          <w:p w:rsidR="005B25E1" w:rsidRDefault="005B25E1" w:rsidP="005B25E1">
            <w:pPr>
              <w:spacing w:after="0" w:line="240" w:lineRule="auto"/>
              <w:rPr>
                <w:szCs w:val="24"/>
                <w:lang w:val="kk-KZ"/>
              </w:rPr>
            </w:pPr>
            <w:r>
              <w:rPr>
                <w:szCs w:val="24"/>
                <w:lang w:val="kk-KZ"/>
              </w:rPr>
              <w:t>Мансұрмен және Тәуекелге,</w:t>
            </w:r>
          </w:p>
          <w:p w:rsidR="005B25E1" w:rsidRPr="00A15F06" w:rsidRDefault="005B25E1" w:rsidP="005B25E1">
            <w:pPr>
              <w:spacing w:after="0" w:line="240" w:lineRule="auto"/>
              <w:rPr>
                <w:szCs w:val="24"/>
                <w:lang w:val="kk-KZ"/>
              </w:rPr>
            </w:pPr>
            <w:r>
              <w:rPr>
                <w:szCs w:val="24"/>
                <w:lang w:val="kk-KZ"/>
              </w:rPr>
              <w:t>т</w:t>
            </w:r>
            <w:r w:rsidRPr="00A15F06">
              <w:rPr>
                <w:szCs w:val="24"/>
                <w:lang w:val="kk-KZ"/>
              </w:rPr>
              <w:t>аныс ертегілердің үзінділерін есте сақтай білуге; тыңдалым және айтылым дағдыларын игереуге үйрету;</w:t>
            </w:r>
          </w:p>
          <w:p w:rsidR="005B25E1" w:rsidRPr="00A15F06" w:rsidRDefault="005B25E1" w:rsidP="005B25E1">
            <w:pPr>
              <w:spacing w:after="0" w:line="240" w:lineRule="auto"/>
              <w:rPr>
                <w:szCs w:val="24"/>
                <w:lang w:val="kk-KZ"/>
              </w:rPr>
            </w:pPr>
          </w:p>
        </w:tc>
      </w:tr>
      <w:tr w:rsidR="005B25E1" w:rsidRPr="005A4490" w:rsidTr="001E72F5">
        <w:trPr>
          <w:gridAfter w:val="1"/>
          <w:wAfter w:w="15" w:type="dxa"/>
          <w:trHeight w:val="553"/>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rPr>
                <w:bCs/>
                <w:szCs w:val="24"/>
                <w:lang w:val="kk-KZ"/>
              </w:rPr>
            </w:pPr>
            <w:r w:rsidRPr="00A15F06">
              <w:rPr>
                <w:b/>
                <w:bCs/>
                <w:szCs w:val="24"/>
              </w:rPr>
              <w:t>Серуенге дайындық</w:t>
            </w:r>
          </w:p>
        </w:tc>
        <w:tc>
          <w:tcPr>
            <w:tcW w:w="2675"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A15F06" w:rsidRDefault="005B25E1" w:rsidP="005B25E1">
            <w:pPr>
              <w:spacing w:after="0" w:line="240" w:lineRule="auto"/>
              <w:ind w:left="142" w:right="-284"/>
              <w:rPr>
                <w:b/>
                <w:bCs/>
                <w:szCs w:val="24"/>
                <w:lang w:val="kk-KZ"/>
              </w:rPr>
            </w:pPr>
            <w:r w:rsidRPr="00A15F06">
              <w:rPr>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left="142" w:right="-284"/>
              <w:rPr>
                <w:b/>
                <w:bCs/>
                <w:szCs w:val="24"/>
                <w:lang w:val="kk-KZ"/>
              </w:rPr>
            </w:pPr>
            <w:r w:rsidRPr="00A15F06">
              <w:rPr>
                <w:b/>
                <w:bCs/>
                <w:szCs w:val="24"/>
                <w:lang w:val="kk-KZ"/>
              </w:rPr>
              <w:t>«Киімді қалай киюге болады?» әңгіме</w:t>
            </w:r>
          </w:p>
          <w:p w:rsidR="005B25E1" w:rsidRPr="00A15F06" w:rsidRDefault="005B25E1" w:rsidP="005B25E1">
            <w:pPr>
              <w:spacing w:after="0" w:line="240" w:lineRule="auto"/>
              <w:rPr>
                <w:b/>
                <w:bCs/>
                <w:szCs w:val="24"/>
                <w:lang w:val="kk-KZ"/>
              </w:rPr>
            </w:pPr>
            <w:r w:rsidRPr="00A15F06">
              <w:rPr>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b/>
                <w:bCs/>
                <w:i/>
                <w:szCs w:val="24"/>
                <w:lang w:val="kk-KZ"/>
              </w:rPr>
              <w:t>(Сөйлеуді дамыт және көркем әдебиет)</w:t>
            </w:r>
          </w:p>
        </w:tc>
        <w:tc>
          <w:tcPr>
            <w:tcW w:w="3106"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left="142" w:right="-284"/>
              <w:rPr>
                <w:b/>
                <w:bCs/>
                <w:szCs w:val="24"/>
                <w:lang w:val="kk-KZ"/>
              </w:rPr>
            </w:pPr>
            <w:r w:rsidRPr="00A15F06">
              <w:rPr>
                <w:b/>
                <w:bCs/>
                <w:szCs w:val="24"/>
                <w:lang w:val="kk-KZ"/>
              </w:rPr>
              <w:t>«Киімді қалай киюге болады?» әңгіме</w:t>
            </w:r>
          </w:p>
          <w:p w:rsidR="005B25E1" w:rsidRPr="00A15F06" w:rsidRDefault="005B25E1" w:rsidP="005B25E1">
            <w:pPr>
              <w:spacing w:after="0" w:line="240" w:lineRule="auto"/>
              <w:rPr>
                <w:b/>
                <w:bCs/>
                <w:szCs w:val="24"/>
                <w:lang w:val="kk-KZ"/>
              </w:rPr>
            </w:pPr>
            <w:r w:rsidRPr="00A15F06">
              <w:rPr>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b/>
                <w:bCs/>
                <w:i/>
                <w:szCs w:val="24"/>
                <w:lang w:val="kk-KZ"/>
              </w:rPr>
              <w:t>(Сөйлеуді дамыт және көркем әдебиет)</w:t>
            </w:r>
          </w:p>
        </w:tc>
        <w:tc>
          <w:tcPr>
            <w:tcW w:w="2689" w:type="dxa"/>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left="142" w:right="-284"/>
              <w:rPr>
                <w:b/>
                <w:bCs/>
                <w:szCs w:val="24"/>
                <w:lang w:val="kk-KZ"/>
              </w:rPr>
            </w:pPr>
            <w:r w:rsidRPr="00A15F06">
              <w:rPr>
                <w:b/>
                <w:bCs/>
                <w:szCs w:val="24"/>
                <w:lang w:val="kk-KZ"/>
              </w:rPr>
              <w:t>«Киімді қалай киюге болады?» әңгіме</w:t>
            </w:r>
          </w:p>
          <w:p w:rsidR="005B25E1" w:rsidRPr="00A15F06" w:rsidRDefault="005B25E1" w:rsidP="005B25E1">
            <w:pPr>
              <w:spacing w:after="0" w:line="240" w:lineRule="auto"/>
              <w:rPr>
                <w:b/>
                <w:bCs/>
                <w:szCs w:val="24"/>
                <w:lang w:val="kk-KZ"/>
              </w:rPr>
            </w:pPr>
            <w:r w:rsidRPr="00A15F06">
              <w:rPr>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b/>
                <w:bCs/>
                <w:i/>
                <w:szCs w:val="24"/>
                <w:lang w:val="kk-KZ"/>
              </w:rPr>
              <w:t>(Сөйлеуді дамыт және көркем әдебиет)</w:t>
            </w:r>
          </w:p>
        </w:tc>
        <w:tc>
          <w:tcPr>
            <w:tcW w:w="2964" w:type="dxa"/>
            <w:gridSpan w:val="6"/>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left="142" w:right="-284"/>
              <w:rPr>
                <w:b/>
                <w:bCs/>
                <w:szCs w:val="24"/>
                <w:lang w:val="kk-KZ"/>
              </w:rPr>
            </w:pPr>
            <w:r w:rsidRPr="00A15F06">
              <w:rPr>
                <w:b/>
                <w:bCs/>
                <w:szCs w:val="24"/>
                <w:lang w:val="kk-KZ"/>
              </w:rPr>
              <w:t>«Киімді қалай киюге болады?» әңгіме</w:t>
            </w:r>
          </w:p>
          <w:p w:rsidR="005B25E1" w:rsidRPr="00A15F06" w:rsidRDefault="005B25E1" w:rsidP="005B25E1">
            <w:pPr>
              <w:spacing w:after="0" w:line="240" w:lineRule="auto"/>
              <w:rPr>
                <w:b/>
                <w:bCs/>
                <w:szCs w:val="24"/>
                <w:lang w:val="kk-KZ"/>
              </w:rPr>
            </w:pPr>
            <w:r w:rsidRPr="00A15F06">
              <w:rPr>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b/>
                <w:bCs/>
                <w:i/>
                <w:szCs w:val="24"/>
                <w:lang w:val="kk-KZ"/>
              </w:rPr>
              <w:t>(Сөйлеуді дамыт және көркем әдебиет)</w:t>
            </w:r>
          </w:p>
        </w:tc>
        <w:tc>
          <w:tcPr>
            <w:tcW w:w="2859" w:type="dxa"/>
            <w:gridSpan w:val="2"/>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284"/>
              <w:rPr>
                <w:b/>
                <w:bCs/>
                <w:szCs w:val="24"/>
                <w:lang w:val="kk-KZ"/>
              </w:rPr>
            </w:pPr>
            <w:r w:rsidRPr="00A15F06">
              <w:rPr>
                <w:b/>
                <w:bCs/>
                <w:szCs w:val="24"/>
                <w:lang w:val="kk-KZ"/>
              </w:rPr>
              <w:t>Серуенге қызығушылықты арттыру.  Балалардың реттілікпен киінуі,  серуенге шығу,  топтық ережелерді қайталау</w:t>
            </w:r>
          </w:p>
          <w:p w:rsidR="005B25E1" w:rsidRPr="00A15F06" w:rsidRDefault="005B25E1" w:rsidP="005B25E1">
            <w:pPr>
              <w:spacing w:after="0" w:line="240" w:lineRule="auto"/>
              <w:ind w:left="142" w:right="-284"/>
              <w:rPr>
                <w:b/>
                <w:bCs/>
                <w:szCs w:val="24"/>
                <w:lang w:val="kk-KZ"/>
              </w:rPr>
            </w:pPr>
            <w:r w:rsidRPr="00A15F06">
              <w:rPr>
                <w:b/>
                <w:bCs/>
                <w:szCs w:val="24"/>
                <w:lang w:val="kk-KZ"/>
              </w:rPr>
              <w:t>«Киімді қалай киюге болады?» әңгіме</w:t>
            </w:r>
          </w:p>
          <w:p w:rsidR="005B25E1" w:rsidRPr="00A15F06" w:rsidRDefault="005B25E1" w:rsidP="005B25E1">
            <w:pPr>
              <w:spacing w:after="0" w:line="240" w:lineRule="auto"/>
              <w:rPr>
                <w:b/>
                <w:bCs/>
                <w:szCs w:val="24"/>
                <w:lang w:val="kk-KZ"/>
              </w:rPr>
            </w:pPr>
            <w:r w:rsidRPr="00A15F06">
              <w:rPr>
                <w:bCs/>
                <w:szCs w:val="24"/>
                <w:lang w:val="kk-KZ"/>
              </w:rPr>
              <w:t xml:space="preserve">Киімдердің тазалығын сақтау қажет. Киінгенде киімнің түймесінің дұрыс қадап, көйлекті шалбардың немесе юбканың ішіне салынғанын қадағалау керек. Шұлықтың, аяқ киімнің оң киілуіне баса назар аудару керек. </w:t>
            </w:r>
            <w:r w:rsidRPr="00A15F06">
              <w:rPr>
                <w:b/>
                <w:bCs/>
                <w:i/>
                <w:szCs w:val="24"/>
                <w:lang w:val="kk-KZ"/>
              </w:rPr>
              <w:t>(Сөйлеуді дамыт және көркем әдебиет)</w:t>
            </w:r>
          </w:p>
        </w:tc>
      </w:tr>
      <w:tr w:rsidR="005B25E1" w:rsidRPr="00A15F06" w:rsidTr="001E72F5">
        <w:trPr>
          <w:gridAfter w:val="1"/>
          <w:wAfter w:w="15" w:type="dxa"/>
          <w:trHeight w:val="1103"/>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right="-284"/>
              <w:rPr>
                <w:bCs/>
                <w:szCs w:val="24"/>
              </w:rPr>
            </w:pPr>
            <w:r w:rsidRPr="00A15F06">
              <w:rPr>
                <w:b/>
                <w:bCs/>
                <w:szCs w:val="24"/>
              </w:rPr>
              <w:t>Серуен</w:t>
            </w: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20" w:right="-284"/>
              <w:rPr>
                <w:b/>
                <w:bCs/>
                <w:szCs w:val="24"/>
                <w:lang w:val="kk-KZ"/>
              </w:rPr>
            </w:pPr>
            <w:r w:rsidRPr="00A15F06">
              <w:rPr>
                <w:b/>
                <w:bCs/>
                <w:szCs w:val="24"/>
                <w:lang w:val="kk-KZ"/>
              </w:rPr>
              <w:t>Күннің екінші жартысындағы ауа райын бақылау</w:t>
            </w:r>
          </w:p>
          <w:p w:rsidR="005B25E1" w:rsidRPr="00A15F06" w:rsidRDefault="005B25E1" w:rsidP="005B25E1">
            <w:pPr>
              <w:spacing w:after="0" w:line="240" w:lineRule="auto"/>
              <w:ind w:left="120" w:right="-284"/>
              <w:rPr>
                <w:bCs/>
                <w:szCs w:val="24"/>
                <w:lang w:val="kk-KZ"/>
              </w:rPr>
            </w:pPr>
            <w:r w:rsidRPr="00A15F06">
              <w:rPr>
                <w:bCs/>
                <w:szCs w:val="24"/>
                <w:lang w:val="kk-KZ"/>
              </w:rPr>
              <w:t>(Қоршаған ортамен таныстыру)</w:t>
            </w:r>
          </w:p>
          <w:p w:rsidR="005B25E1" w:rsidRPr="00A15F06" w:rsidRDefault="005B25E1" w:rsidP="005B25E1">
            <w:pPr>
              <w:spacing w:after="0" w:line="240" w:lineRule="auto"/>
              <w:ind w:left="120" w:right="-284"/>
              <w:rPr>
                <w:b/>
                <w:bCs/>
                <w:szCs w:val="24"/>
                <w:lang w:val="kk-KZ"/>
              </w:rPr>
            </w:pPr>
          </w:p>
          <w:p w:rsidR="005B25E1" w:rsidRPr="00A15F06" w:rsidRDefault="005B25E1" w:rsidP="005B25E1">
            <w:pPr>
              <w:spacing w:after="0" w:line="240" w:lineRule="auto"/>
              <w:ind w:left="120" w:right="-284"/>
              <w:rPr>
                <w:bCs/>
                <w:szCs w:val="24"/>
                <w:lang w:val="kk-KZ"/>
              </w:rPr>
            </w:pPr>
            <w:r w:rsidRPr="00A15F06">
              <w:rPr>
                <w:b/>
                <w:bCs/>
                <w:szCs w:val="24"/>
                <w:lang w:val="kk-KZ"/>
              </w:rPr>
              <w:t>Аз қимылды ойын:</w:t>
            </w:r>
            <w:r w:rsidRPr="00A15F06">
              <w:rPr>
                <w:bCs/>
                <w:szCs w:val="24"/>
                <w:lang w:val="kk-KZ"/>
              </w:rPr>
              <w:t xml:space="preserve"> «Ұшақтар»</w:t>
            </w:r>
          </w:p>
          <w:p w:rsidR="005B25E1" w:rsidRPr="00A15F06" w:rsidRDefault="005B25E1" w:rsidP="005B25E1">
            <w:pPr>
              <w:spacing w:after="0" w:line="240" w:lineRule="auto"/>
              <w:ind w:left="142" w:right="119"/>
              <w:rPr>
                <w:bCs/>
                <w:szCs w:val="24"/>
                <w:lang w:val="kk-KZ"/>
              </w:rPr>
            </w:pPr>
            <w:r w:rsidRPr="00A15F06">
              <w:rPr>
                <w:b/>
                <w:bCs/>
                <w:szCs w:val="24"/>
                <w:lang w:val="kk-KZ"/>
              </w:rPr>
              <w:t xml:space="preserve">Шарты: </w:t>
            </w:r>
            <w:r w:rsidRPr="00A15F06">
              <w:rPr>
                <w:bCs/>
                <w:szCs w:val="24"/>
                <w:lang w:val="kk-KZ"/>
              </w:rPr>
              <w:t>Балаларды ойын алаңына еркін тұрғызу. Тәрбиеші өзі ұшақ болып ұшып көрсетеді. Тәрбиеші: «Ұшақтар ұшады!» – деген кезде барлық бала ұшақ болып ұшады. «Ұшақтар қонады!» дегенде барлық бала өз орындарына келіп қона бастайды. Тәрбиешінің бастауымен ойын жалғасады.</w:t>
            </w:r>
          </w:p>
          <w:p w:rsidR="005B25E1" w:rsidRPr="00A15F06" w:rsidRDefault="005B25E1" w:rsidP="005B25E1">
            <w:pPr>
              <w:spacing w:after="0" w:line="240" w:lineRule="auto"/>
              <w:ind w:left="142" w:right="-284"/>
              <w:rPr>
                <w:bCs/>
                <w:szCs w:val="24"/>
                <w:lang w:val="kk-KZ"/>
              </w:rPr>
            </w:pPr>
            <w:r w:rsidRPr="00A15F06">
              <w:rPr>
                <w:b/>
                <w:bCs/>
                <w:i/>
                <w:szCs w:val="24"/>
                <w:lang w:val="kk-KZ"/>
              </w:rPr>
              <w:t>(ойын қызметі)</w:t>
            </w:r>
          </w:p>
          <w:p w:rsidR="005B25E1" w:rsidRPr="00A15F06" w:rsidRDefault="005B25E1" w:rsidP="005B25E1">
            <w:pPr>
              <w:spacing w:after="0" w:line="240" w:lineRule="auto"/>
              <w:ind w:left="142" w:right="-284"/>
              <w:rPr>
                <w:bCs/>
                <w:szCs w:val="24"/>
                <w:lang w:val="kk-KZ"/>
              </w:rPr>
            </w:pP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20" w:right="-284"/>
              <w:rPr>
                <w:b/>
                <w:bCs/>
                <w:szCs w:val="24"/>
                <w:lang w:val="kk-KZ"/>
              </w:rPr>
            </w:pPr>
            <w:r w:rsidRPr="00A15F06">
              <w:rPr>
                <w:b/>
                <w:bCs/>
                <w:szCs w:val="24"/>
                <w:lang w:val="kk-KZ"/>
              </w:rPr>
              <w:t>Күннің екінші жартысындағы ауа райын бақылау</w:t>
            </w:r>
          </w:p>
          <w:p w:rsidR="005B25E1" w:rsidRPr="00A15F06" w:rsidRDefault="005B25E1" w:rsidP="005B25E1">
            <w:pPr>
              <w:spacing w:after="0" w:line="240" w:lineRule="auto"/>
              <w:ind w:left="120" w:right="-284"/>
              <w:rPr>
                <w:bCs/>
                <w:szCs w:val="24"/>
                <w:lang w:val="kk-KZ"/>
              </w:rPr>
            </w:pPr>
            <w:r w:rsidRPr="00A15F06">
              <w:rPr>
                <w:bCs/>
                <w:szCs w:val="24"/>
                <w:lang w:val="kk-KZ"/>
              </w:rPr>
              <w:t>(Қоршаған ортамен таныстыру)</w:t>
            </w:r>
          </w:p>
          <w:p w:rsidR="005B25E1" w:rsidRPr="00A15F06" w:rsidRDefault="005B25E1" w:rsidP="005B25E1">
            <w:pPr>
              <w:spacing w:after="0" w:line="240" w:lineRule="auto"/>
              <w:ind w:left="120" w:right="-284"/>
              <w:rPr>
                <w:b/>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Аз қимылды ойын:</w:t>
            </w:r>
          </w:p>
          <w:p w:rsidR="005B25E1" w:rsidRPr="00A15F06" w:rsidRDefault="005B25E1" w:rsidP="005B25E1">
            <w:pPr>
              <w:spacing w:after="0" w:line="240" w:lineRule="auto"/>
              <w:ind w:left="142" w:right="-284"/>
              <w:rPr>
                <w:bCs/>
                <w:szCs w:val="24"/>
                <w:lang w:val="kk-KZ"/>
              </w:rPr>
            </w:pPr>
            <w:r w:rsidRPr="00A15F06">
              <w:rPr>
                <w:bCs/>
                <w:szCs w:val="24"/>
                <w:lang w:val="kk-KZ"/>
              </w:rPr>
              <w:t>«Доп кімде?»</w:t>
            </w:r>
          </w:p>
          <w:p w:rsidR="005B25E1" w:rsidRPr="005B25E1" w:rsidRDefault="005B25E1" w:rsidP="005B25E1">
            <w:pPr>
              <w:spacing w:after="0" w:line="240" w:lineRule="auto"/>
              <w:ind w:left="142" w:right="142"/>
              <w:rPr>
                <w:bCs/>
                <w:szCs w:val="24"/>
                <w:lang w:val="ru-RU"/>
              </w:rPr>
            </w:pPr>
            <w:r w:rsidRPr="00A15F06">
              <w:rPr>
                <w:b/>
                <w:bCs/>
                <w:szCs w:val="24"/>
                <w:lang w:val="kk-KZ"/>
              </w:rPr>
              <w:t>Шарты:</w:t>
            </w:r>
            <w:r w:rsidRPr="00A15F06">
              <w:rPr>
                <w:bCs/>
                <w:szCs w:val="24"/>
                <w:lang w:val="kk-KZ"/>
              </w:rPr>
              <w:t xml:space="preserve"> Бір бала жүргізуші болады. </w:t>
            </w:r>
            <w:r w:rsidRPr="005B25E1">
              <w:rPr>
                <w:bCs/>
                <w:szCs w:val="24"/>
                <w:lang w:val="ru-RU"/>
              </w:rPr>
              <w:t>Бір бевала ортада көзін жұмып тұрады. Қойған балалар шеңбер жасап, қолдарын артына ұстап, иықтарын тақап тұрады ( қолдары ішінен қарағанда көрінбеу керек ).</w:t>
            </w:r>
          </w:p>
          <w:p w:rsidR="005B25E1" w:rsidRPr="005B25E1" w:rsidRDefault="005B25E1" w:rsidP="005B25E1">
            <w:pPr>
              <w:spacing w:after="0" w:line="240" w:lineRule="auto"/>
              <w:ind w:left="142" w:right="142"/>
              <w:rPr>
                <w:bCs/>
                <w:szCs w:val="24"/>
                <w:lang w:val="ru-RU"/>
              </w:rPr>
            </w:pPr>
            <w:r w:rsidRPr="005B25E1">
              <w:rPr>
                <w:bCs/>
                <w:szCs w:val="24"/>
                <w:lang w:val="ru-RU"/>
              </w:rPr>
              <w:t>Сыртта жүрген бала сездірмей, шеңбердің сыртын айналып жүріп, бір баланың қолына ұстатады да өзі алысқа барып тұрады да « болды» дейді.</w:t>
            </w:r>
          </w:p>
          <w:p w:rsidR="005B25E1" w:rsidRPr="00A15F06" w:rsidRDefault="005B25E1" w:rsidP="005B25E1">
            <w:pPr>
              <w:spacing w:after="0" w:line="240" w:lineRule="auto"/>
              <w:ind w:left="142" w:right="142"/>
              <w:rPr>
                <w:bCs/>
                <w:szCs w:val="24"/>
              </w:rPr>
            </w:pPr>
            <w:r w:rsidRPr="005B25E1">
              <w:rPr>
                <w:bCs/>
                <w:szCs w:val="24"/>
                <w:lang w:val="ru-RU"/>
              </w:rPr>
              <w:t xml:space="preserve">Ортадағы бала көзін ашып, шеңбердің ішінде тұрып, кімде екенін ( көзінің т.б.) біліп айту керек. Тапса допты алады. Таппаса-басын шайқайды. Сол кезде добы бар бала теріс айналып, допты көрсетеді. </w:t>
            </w:r>
            <w:r w:rsidRPr="00A15F06">
              <w:rPr>
                <w:bCs/>
                <w:szCs w:val="24"/>
              </w:rPr>
              <w:t>Сенде-деген жоғары көтеруі тиіс.</w:t>
            </w:r>
          </w:p>
          <w:p w:rsidR="005B25E1" w:rsidRPr="00A15F06" w:rsidRDefault="005B25E1" w:rsidP="005B25E1">
            <w:pPr>
              <w:spacing w:after="0" w:line="240" w:lineRule="auto"/>
              <w:ind w:left="142" w:right="-284"/>
              <w:rPr>
                <w:b/>
                <w:bCs/>
                <w:szCs w:val="24"/>
              </w:rPr>
            </w:pPr>
            <w:r w:rsidRPr="00A15F06">
              <w:rPr>
                <w:b/>
                <w:bCs/>
                <w:i/>
                <w:szCs w:val="24"/>
                <w:lang w:val="kk-KZ"/>
              </w:rPr>
              <w:t>(ойын қызметі)</w:t>
            </w: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20" w:right="-284"/>
              <w:rPr>
                <w:b/>
                <w:bCs/>
                <w:szCs w:val="24"/>
                <w:lang w:val="kk-KZ"/>
              </w:rPr>
            </w:pPr>
            <w:r w:rsidRPr="00A15F06">
              <w:rPr>
                <w:b/>
                <w:bCs/>
                <w:szCs w:val="24"/>
                <w:lang w:val="kk-KZ"/>
              </w:rPr>
              <w:t>Күннің екінші жартысындағы ауа райын бақылау</w:t>
            </w:r>
          </w:p>
          <w:p w:rsidR="005B25E1" w:rsidRPr="00A15F06" w:rsidRDefault="005B25E1" w:rsidP="005B25E1">
            <w:pPr>
              <w:spacing w:after="0" w:line="240" w:lineRule="auto"/>
              <w:ind w:left="120" w:right="-284"/>
              <w:rPr>
                <w:bCs/>
                <w:szCs w:val="24"/>
                <w:lang w:val="kk-KZ"/>
              </w:rPr>
            </w:pPr>
            <w:r w:rsidRPr="00A15F06">
              <w:rPr>
                <w:bCs/>
                <w:szCs w:val="24"/>
                <w:lang w:val="kk-KZ"/>
              </w:rPr>
              <w:t>(Қоршаған ортамен таныстыру)</w:t>
            </w:r>
          </w:p>
          <w:p w:rsidR="005B25E1" w:rsidRPr="00A15F06" w:rsidRDefault="005B25E1" w:rsidP="005B25E1">
            <w:pPr>
              <w:spacing w:after="0" w:line="240" w:lineRule="auto"/>
              <w:ind w:left="120" w:right="-284"/>
              <w:rPr>
                <w:b/>
                <w:bCs/>
                <w:szCs w:val="24"/>
                <w:lang w:val="kk-KZ"/>
              </w:rPr>
            </w:pPr>
          </w:p>
          <w:p w:rsidR="005B25E1" w:rsidRPr="00A15F06" w:rsidRDefault="005B25E1" w:rsidP="005B25E1">
            <w:pPr>
              <w:spacing w:after="0" w:line="240" w:lineRule="auto"/>
              <w:ind w:left="142" w:right="-284"/>
              <w:rPr>
                <w:b/>
                <w:bCs/>
                <w:szCs w:val="24"/>
                <w:lang w:val="kk-KZ"/>
              </w:rPr>
            </w:pPr>
            <w:r w:rsidRPr="00A15F06">
              <w:rPr>
                <w:b/>
                <w:bCs/>
                <w:szCs w:val="24"/>
                <w:lang w:val="kk-KZ"/>
              </w:rPr>
              <w:t>Аз қимылды ойын:</w:t>
            </w:r>
          </w:p>
          <w:p w:rsidR="005B25E1" w:rsidRPr="00A15F06" w:rsidRDefault="005B25E1" w:rsidP="005B25E1">
            <w:pPr>
              <w:spacing w:after="0" w:line="240" w:lineRule="auto"/>
              <w:ind w:left="142" w:right="-284"/>
              <w:rPr>
                <w:bCs/>
                <w:szCs w:val="24"/>
                <w:lang w:val="kk-KZ"/>
              </w:rPr>
            </w:pPr>
            <w:r w:rsidRPr="00A15F06">
              <w:rPr>
                <w:bCs/>
                <w:szCs w:val="24"/>
                <w:lang w:val="kk-KZ"/>
              </w:rPr>
              <w:t>«Ит пен қоян»</w:t>
            </w:r>
          </w:p>
          <w:p w:rsidR="005B25E1" w:rsidRPr="00A15F06" w:rsidRDefault="005B25E1" w:rsidP="005B25E1">
            <w:pPr>
              <w:spacing w:after="0" w:line="240" w:lineRule="auto"/>
              <w:ind w:left="142" w:right="-284"/>
              <w:rPr>
                <w:b/>
                <w:bCs/>
                <w:szCs w:val="24"/>
                <w:lang w:val="kk-KZ"/>
              </w:rPr>
            </w:pPr>
            <w:r w:rsidRPr="00A15F06">
              <w:rPr>
                <w:b/>
                <w:bCs/>
                <w:szCs w:val="24"/>
                <w:lang w:val="kk-KZ"/>
              </w:rPr>
              <w:t>Мақсаты: </w:t>
            </w:r>
          </w:p>
          <w:p w:rsidR="005B25E1" w:rsidRPr="00A15F06" w:rsidRDefault="005B25E1" w:rsidP="005B25E1">
            <w:pPr>
              <w:spacing w:after="0" w:line="240" w:lineRule="auto"/>
              <w:ind w:left="142" w:right="-284"/>
              <w:rPr>
                <w:b/>
                <w:bCs/>
                <w:szCs w:val="24"/>
                <w:lang w:val="kk-KZ"/>
              </w:rPr>
            </w:pPr>
            <w:r w:rsidRPr="00A15F06">
              <w:rPr>
                <w:bCs/>
                <w:szCs w:val="24"/>
                <w:lang w:val="kk-KZ"/>
              </w:rPr>
              <w:t>Шапшаңдыққа, ептілікке баулу.</w:t>
            </w:r>
          </w:p>
          <w:p w:rsidR="005B25E1" w:rsidRPr="005B25E1" w:rsidRDefault="005B25E1" w:rsidP="005B25E1">
            <w:pPr>
              <w:spacing w:after="0" w:line="240" w:lineRule="auto"/>
              <w:ind w:left="142" w:right="142"/>
              <w:rPr>
                <w:bCs/>
                <w:szCs w:val="24"/>
                <w:lang w:val="ru-RU"/>
              </w:rPr>
            </w:pPr>
            <w:r w:rsidRPr="00A15F06">
              <w:rPr>
                <w:b/>
                <w:bCs/>
                <w:szCs w:val="24"/>
                <w:lang w:val="kk-KZ"/>
              </w:rPr>
              <w:t>Шарты:</w:t>
            </w:r>
            <w:r w:rsidRPr="00A15F06">
              <w:rPr>
                <w:bCs/>
                <w:szCs w:val="24"/>
                <w:lang w:val="kk-KZ"/>
              </w:rPr>
              <w:t xml:space="preserve"> Ойын жазық алаңда ойналады. </w:t>
            </w:r>
            <w:r w:rsidRPr="005B25E1">
              <w:rPr>
                <w:bCs/>
                <w:szCs w:val="24"/>
                <w:lang w:val="ru-RU"/>
              </w:rPr>
              <w:t>Бір бала ит болады да, қалғаны қоян болады. Бұдан кейін « ит»,</w:t>
            </w:r>
          </w:p>
          <w:p w:rsidR="005B25E1" w:rsidRPr="00A15F06" w:rsidRDefault="005B25E1" w:rsidP="005B25E1">
            <w:pPr>
              <w:spacing w:after="0" w:line="240" w:lineRule="auto"/>
              <w:ind w:left="142" w:right="142"/>
              <w:rPr>
                <w:bCs/>
                <w:szCs w:val="24"/>
                <w:lang w:val="kk-KZ"/>
              </w:rPr>
            </w:pPr>
            <w:r w:rsidRPr="005B25E1">
              <w:rPr>
                <w:bCs/>
                <w:szCs w:val="24"/>
                <w:lang w:val="ru-RU"/>
              </w:rPr>
              <w:t xml:space="preserve"> «қояндарды» қуып ұстауға тырысады. Өзі ұстаған балалардың барлығын итке айналдарды. Сөйтіп барлық қояндар итке айналғанша ойын жалғаса береді</w:t>
            </w:r>
            <w:r w:rsidRPr="00A15F06">
              <w:rPr>
                <w:bCs/>
                <w:szCs w:val="24"/>
                <w:lang w:val="kk-KZ"/>
              </w:rPr>
              <w:t>.</w:t>
            </w:r>
          </w:p>
          <w:p w:rsidR="005B25E1" w:rsidRPr="00A15F06" w:rsidRDefault="005B25E1" w:rsidP="005B25E1">
            <w:pPr>
              <w:spacing w:after="0" w:line="240" w:lineRule="auto"/>
              <w:ind w:left="142" w:right="-284"/>
              <w:rPr>
                <w:b/>
                <w:bCs/>
                <w:i/>
                <w:szCs w:val="24"/>
                <w:lang w:val="kk-KZ"/>
              </w:rPr>
            </w:pPr>
            <w:r w:rsidRPr="00A15F06">
              <w:rPr>
                <w:b/>
                <w:bCs/>
                <w:i/>
                <w:szCs w:val="24"/>
                <w:lang w:val="kk-KZ"/>
              </w:rPr>
              <w:t>(ойын қызметі)</w:t>
            </w:r>
          </w:p>
          <w:p w:rsidR="005B25E1" w:rsidRPr="00A15F06" w:rsidRDefault="005B25E1" w:rsidP="005B25E1">
            <w:pPr>
              <w:spacing w:after="0" w:line="240" w:lineRule="auto"/>
              <w:ind w:left="142" w:right="-284"/>
              <w:rPr>
                <w:bCs/>
                <w:szCs w:val="24"/>
                <w:lang w:val="kk-KZ"/>
              </w:rPr>
            </w:pP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20" w:right="-284"/>
              <w:rPr>
                <w:b/>
                <w:bCs/>
                <w:szCs w:val="24"/>
                <w:lang w:val="kk-KZ"/>
              </w:rPr>
            </w:pPr>
            <w:r w:rsidRPr="00A15F06">
              <w:rPr>
                <w:b/>
                <w:bCs/>
                <w:szCs w:val="24"/>
                <w:lang w:val="kk-KZ"/>
              </w:rPr>
              <w:t>Күннің екінші жартысындағы ауа райын бақылау</w:t>
            </w:r>
          </w:p>
          <w:p w:rsidR="005B25E1" w:rsidRPr="00A15F06" w:rsidRDefault="005B25E1" w:rsidP="005B25E1">
            <w:pPr>
              <w:spacing w:after="0" w:line="240" w:lineRule="auto"/>
              <w:ind w:left="120" w:right="-284"/>
              <w:rPr>
                <w:bCs/>
                <w:szCs w:val="24"/>
                <w:lang w:val="kk-KZ"/>
              </w:rPr>
            </w:pPr>
            <w:r w:rsidRPr="00A15F06">
              <w:rPr>
                <w:bCs/>
                <w:szCs w:val="24"/>
                <w:lang w:val="kk-KZ"/>
              </w:rPr>
              <w:t>(Қоршаған ортамен таныстыру)</w:t>
            </w:r>
          </w:p>
          <w:p w:rsidR="005B25E1" w:rsidRPr="00A15F06" w:rsidRDefault="005B25E1" w:rsidP="005B25E1">
            <w:pPr>
              <w:spacing w:after="0" w:line="240" w:lineRule="auto"/>
              <w:ind w:left="120" w:right="-284"/>
              <w:rPr>
                <w:b/>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Аз қимылды ойын:</w:t>
            </w:r>
          </w:p>
          <w:p w:rsidR="005B25E1" w:rsidRPr="00A15F06" w:rsidRDefault="005B25E1" w:rsidP="005B25E1">
            <w:pPr>
              <w:spacing w:after="0" w:line="240" w:lineRule="auto"/>
              <w:ind w:left="142" w:right="-284"/>
              <w:rPr>
                <w:bCs/>
                <w:szCs w:val="24"/>
                <w:lang w:val="kk-KZ"/>
              </w:rPr>
            </w:pPr>
            <w:r w:rsidRPr="00A15F06">
              <w:rPr>
                <w:bCs/>
                <w:szCs w:val="24"/>
                <w:lang w:val="kk-KZ"/>
              </w:rPr>
              <w:t>«Күн мен жаңбыр»</w:t>
            </w:r>
          </w:p>
          <w:p w:rsidR="005B25E1" w:rsidRPr="00A15F06" w:rsidRDefault="005B25E1" w:rsidP="005B25E1">
            <w:pPr>
              <w:spacing w:after="0" w:line="240" w:lineRule="auto"/>
              <w:ind w:left="142" w:right="142"/>
              <w:rPr>
                <w:bCs/>
                <w:szCs w:val="24"/>
                <w:lang w:val="kk-KZ"/>
              </w:rPr>
            </w:pPr>
            <w:r w:rsidRPr="00A15F06">
              <w:rPr>
                <w:b/>
                <w:bCs/>
                <w:szCs w:val="24"/>
                <w:lang w:val="kk-KZ"/>
              </w:rPr>
              <w:t>Шарты:</w:t>
            </w:r>
            <w:r w:rsidRPr="00A15F06">
              <w:rPr>
                <w:bCs/>
                <w:szCs w:val="24"/>
                <w:lang w:val="kk-KZ"/>
              </w:rPr>
              <w:t xml:space="preserve"> Балалар ашық алаңда еркін ойнап жүреді, гүл тереді, көбелек қуады, секіреді, жүгіреді. Тәрбиеші «Жаңбыр жауды!» дегенде балалар пана іздеп, үйшіктерге тығылады. Тәрбиеші «Күн шықты!» дегенде балалар қайта алаңға шығып, ойындарын жалғастырады.</w:t>
            </w:r>
          </w:p>
          <w:p w:rsidR="005B25E1" w:rsidRPr="00A15F06" w:rsidRDefault="005B25E1" w:rsidP="005B25E1">
            <w:pPr>
              <w:spacing w:after="0" w:line="240" w:lineRule="auto"/>
              <w:ind w:left="142" w:right="-284"/>
              <w:rPr>
                <w:bCs/>
                <w:szCs w:val="24"/>
                <w:lang w:val="kk-KZ"/>
              </w:rPr>
            </w:pPr>
            <w:r w:rsidRPr="00A15F06">
              <w:rPr>
                <w:b/>
                <w:bCs/>
                <w:i/>
                <w:szCs w:val="24"/>
                <w:lang w:val="kk-KZ"/>
              </w:rPr>
              <w:t>(ойын қызметі)</w:t>
            </w: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20" w:right="-284"/>
              <w:rPr>
                <w:b/>
                <w:bCs/>
                <w:szCs w:val="24"/>
                <w:lang w:val="kk-KZ"/>
              </w:rPr>
            </w:pPr>
            <w:r w:rsidRPr="00A15F06">
              <w:rPr>
                <w:b/>
                <w:bCs/>
                <w:szCs w:val="24"/>
                <w:lang w:val="kk-KZ"/>
              </w:rPr>
              <w:t>Күннің екінші жартысындағы ауа райын бақылау</w:t>
            </w:r>
          </w:p>
          <w:p w:rsidR="005B25E1" w:rsidRPr="00A15F06" w:rsidRDefault="005B25E1" w:rsidP="005B25E1">
            <w:pPr>
              <w:spacing w:after="0" w:line="240" w:lineRule="auto"/>
              <w:ind w:left="120" w:right="-284"/>
              <w:rPr>
                <w:bCs/>
                <w:szCs w:val="24"/>
                <w:lang w:val="kk-KZ"/>
              </w:rPr>
            </w:pPr>
            <w:r w:rsidRPr="00A15F06">
              <w:rPr>
                <w:bCs/>
                <w:szCs w:val="24"/>
                <w:lang w:val="kk-KZ"/>
              </w:rPr>
              <w:t>(Қоршаған ортамен таныстыру)</w:t>
            </w:r>
          </w:p>
          <w:p w:rsidR="005B25E1" w:rsidRPr="00A15F06" w:rsidRDefault="005B25E1" w:rsidP="005B25E1">
            <w:pPr>
              <w:spacing w:after="0" w:line="240" w:lineRule="auto"/>
              <w:ind w:left="120" w:right="-284"/>
              <w:rPr>
                <w:b/>
                <w:bCs/>
                <w:szCs w:val="24"/>
                <w:lang w:val="kk-KZ"/>
              </w:rPr>
            </w:pPr>
          </w:p>
          <w:p w:rsidR="005B25E1" w:rsidRPr="00A15F06" w:rsidRDefault="005B25E1" w:rsidP="005B25E1">
            <w:pPr>
              <w:spacing w:after="0" w:line="240" w:lineRule="auto"/>
              <w:ind w:left="142" w:right="-284"/>
              <w:rPr>
                <w:bCs/>
                <w:szCs w:val="24"/>
                <w:lang w:val="kk-KZ"/>
              </w:rPr>
            </w:pPr>
            <w:r w:rsidRPr="00A15F06">
              <w:rPr>
                <w:b/>
                <w:bCs/>
                <w:szCs w:val="24"/>
                <w:lang w:val="kk-KZ"/>
              </w:rPr>
              <w:t>Аз қимылды ойын:</w:t>
            </w:r>
          </w:p>
          <w:p w:rsidR="005B25E1" w:rsidRPr="00A15F06" w:rsidRDefault="005B25E1" w:rsidP="005B25E1">
            <w:pPr>
              <w:spacing w:after="0" w:line="240" w:lineRule="auto"/>
              <w:ind w:left="142" w:right="-284"/>
              <w:rPr>
                <w:bCs/>
                <w:szCs w:val="24"/>
                <w:lang w:val="kk-KZ"/>
              </w:rPr>
            </w:pPr>
            <w:r w:rsidRPr="00A15F06">
              <w:rPr>
                <w:bCs/>
                <w:szCs w:val="24"/>
                <w:lang w:val="kk-KZ"/>
              </w:rPr>
              <w:t xml:space="preserve">«Қу түлкі » </w:t>
            </w:r>
          </w:p>
          <w:p w:rsidR="005B25E1" w:rsidRPr="00A15F06" w:rsidRDefault="005B25E1" w:rsidP="005B25E1">
            <w:pPr>
              <w:spacing w:after="0" w:line="240" w:lineRule="auto"/>
              <w:ind w:left="142" w:right="142"/>
              <w:rPr>
                <w:bCs/>
                <w:szCs w:val="24"/>
                <w:lang w:val="kk-KZ"/>
              </w:rPr>
            </w:pPr>
            <w:r w:rsidRPr="00A15F06">
              <w:rPr>
                <w:b/>
                <w:bCs/>
                <w:szCs w:val="24"/>
                <w:lang w:val="kk-KZ"/>
              </w:rPr>
              <w:t>Шарты: </w:t>
            </w:r>
            <w:r w:rsidRPr="00A15F06">
              <w:rPr>
                <w:bCs/>
                <w:szCs w:val="24"/>
                <w:lang w:val="kk-KZ"/>
              </w:rPr>
              <w:t xml:space="preserve">Балалар бір-біріне бір адымдай ара қашықтықта тұрады </w:t>
            </w:r>
          </w:p>
          <w:p w:rsidR="005B25E1" w:rsidRPr="00A15F06" w:rsidRDefault="005B25E1" w:rsidP="005B25E1">
            <w:pPr>
              <w:spacing w:after="0" w:line="240" w:lineRule="auto"/>
              <w:ind w:left="142" w:right="142"/>
              <w:rPr>
                <w:bCs/>
                <w:szCs w:val="24"/>
                <w:lang w:val="kk-KZ"/>
              </w:rPr>
            </w:pPr>
            <w:r w:rsidRPr="00A15F06">
              <w:rPr>
                <w:bCs/>
                <w:szCs w:val="24"/>
                <w:lang w:val="kk-KZ"/>
              </w:rPr>
              <w:t>(шеңбер жасап ). Балалар көздерін жұмып тұрады. Тәрбиеші шеңберді айналып жүріп білдіртпей бір баланы түртеді. Сол бала түлкі болады. Балалар көздерін ашып бір-біріне мұқият қарайды. Қу түлкі сен қайдасың? Үш рет айтқанда қу түлкі ортаға қолын көтеріп мен мындамын деп жүгіріп шығу керек. Барлық балалар жан-жаққа қашады. Қу түлкі ұстап алуы керек.</w:t>
            </w:r>
          </w:p>
          <w:p w:rsidR="005B25E1" w:rsidRPr="00A15F06" w:rsidRDefault="005B25E1" w:rsidP="005B25E1">
            <w:pPr>
              <w:spacing w:after="0" w:line="240" w:lineRule="auto"/>
              <w:ind w:left="142" w:right="-284"/>
              <w:rPr>
                <w:b/>
                <w:bCs/>
                <w:i/>
                <w:szCs w:val="24"/>
                <w:lang w:val="kk-KZ"/>
              </w:rPr>
            </w:pPr>
            <w:r w:rsidRPr="00A15F06">
              <w:rPr>
                <w:b/>
                <w:bCs/>
                <w:i/>
                <w:szCs w:val="24"/>
                <w:lang w:val="kk-KZ"/>
              </w:rPr>
              <w:t>(ойын қызметі)</w:t>
            </w:r>
          </w:p>
        </w:tc>
      </w:tr>
      <w:tr w:rsidR="005B25E1" w:rsidRPr="005A4490" w:rsidTr="001E72F5">
        <w:trPr>
          <w:gridAfter w:val="1"/>
          <w:wAfter w:w="15" w:type="dxa"/>
          <w:trHeight w:val="293"/>
        </w:trPr>
        <w:tc>
          <w:tcPr>
            <w:tcW w:w="2300" w:type="dxa"/>
            <w:tcBorders>
              <w:top w:val="single" w:sz="8"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rsidR="005B25E1" w:rsidRPr="00A15F06" w:rsidRDefault="005B25E1" w:rsidP="005B25E1">
            <w:pPr>
              <w:spacing w:after="0" w:line="240" w:lineRule="auto"/>
              <w:ind w:left="142"/>
              <w:jc w:val="center"/>
              <w:rPr>
                <w:bCs/>
                <w:szCs w:val="24"/>
                <w:lang w:val="kk-KZ"/>
              </w:rPr>
            </w:pPr>
            <w:r w:rsidRPr="00A15F06">
              <w:rPr>
                <w:b/>
                <w:bCs/>
                <w:szCs w:val="24"/>
              </w:rPr>
              <w:t>Серуеннен оралу</w:t>
            </w:r>
          </w:p>
        </w:tc>
        <w:tc>
          <w:tcPr>
            <w:tcW w:w="142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A15F06" w:rsidRDefault="005B25E1" w:rsidP="001E72F5">
            <w:pPr>
              <w:spacing w:after="0" w:line="240" w:lineRule="auto"/>
              <w:ind w:left="142" w:right="-284"/>
              <w:rPr>
                <w:b/>
                <w:bCs/>
                <w:szCs w:val="24"/>
                <w:lang w:val="kk-KZ"/>
              </w:rPr>
            </w:pPr>
            <w:r w:rsidRPr="00A15F06">
              <w:rPr>
                <w:b/>
                <w:bCs/>
                <w:szCs w:val="24"/>
                <w:lang w:val="kk-KZ"/>
              </w:rPr>
              <w:t>Балалардың киімін ретімен шешу, әндерді үйрену, жұмбақтарды</w:t>
            </w:r>
            <w:r w:rsidR="001E72F5">
              <w:rPr>
                <w:b/>
                <w:bCs/>
                <w:szCs w:val="24"/>
                <w:lang w:val="kk-KZ"/>
              </w:rPr>
              <w:t xml:space="preserve"> шешу, дербес және ойын әрекеті</w:t>
            </w:r>
          </w:p>
        </w:tc>
      </w:tr>
      <w:tr w:rsidR="005B25E1" w:rsidRPr="005A4490" w:rsidTr="001E72F5">
        <w:trPr>
          <w:gridAfter w:val="1"/>
          <w:wAfter w:w="15" w:type="dxa"/>
          <w:trHeight w:val="293"/>
        </w:trPr>
        <w:tc>
          <w:tcPr>
            <w:tcW w:w="2300" w:type="dxa"/>
            <w:vMerge w:val="restart"/>
            <w:tcBorders>
              <w:top w:val="single" w:sz="8" w:space="0" w:color="000000"/>
              <w:left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left="142" w:right="-15"/>
              <w:jc w:val="center"/>
              <w:rPr>
                <w:b/>
                <w:bCs/>
                <w:szCs w:val="24"/>
                <w:lang w:val="kk-KZ"/>
              </w:rPr>
            </w:pPr>
            <w:r w:rsidRPr="00A15F06">
              <w:rPr>
                <w:b/>
                <w:bCs/>
                <w:szCs w:val="24"/>
                <w:lang w:val="kk-KZ"/>
              </w:rPr>
              <w:t>Ата-аналарға кеңес,</w:t>
            </w:r>
          </w:p>
          <w:p w:rsidR="005B25E1" w:rsidRPr="00A15F06" w:rsidRDefault="005B25E1" w:rsidP="005B25E1">
            <w:pPr>
              <w:spacing w:after="0" w:line="240" w:lineRule="auto"/>
              <w:ind w:left="142" w:right="126"/>
              <w:jc w:val="center"/>
              <w:rPr>
                <w:bCs/>
                <w:szCs w:val="24"/>
                <w:lang w:val="kk-KZ"/>
              </w:rPr>
            </w:pPr>
            <w:r w:rsidRPr="00A15F06">
              <w:rPr>
                <w:b/>
                <w:bCs/>
                <w:szCs w:val="24"/>
                <w:lang w:val="kk-KZ"/>
              </w:rPr>
              <w:t>балалардың үйіне қайтуы</w:t>
            </w:r>
          </w:p>
        </w:tc>
        <w:tc>
          <w:tcPr>
            <w:tcW w:w="1429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284"/>
              <w:rPr>
                <w:b/>
                <w:bCs/>
                <w:szCs w:val="24"/>
                <w:lang w:val="kk-KZ"/>
              </w:rPr>
            </w:pPr>
            <w:r w:rsidRPr="00A15F06">
              <w:rPr>
                <w:b/>
                <w:bCs/>
                <w:szCs w:val="24"/>
                <w:lang w:val="kk-KZ"/>
              </w:rPr>
              <w:t>Балалардың жетістіктері туралы әңгімелесу,  ата-аналардың балаларды тәрбиелеу мен дамыту  бойынша сұрақтарына жауап беру, кеңес беру.</w:t>
            </w:r>
          </w:p>
        </w:tc>
      </w:tr>
      <w:tr w:rsidR="005B25E1" w:rsidRPr="005A4490" w:rsidTr="001E72F5">
        <w:trPr>
          <w:gridAfter w:val="1"/>
          <w:wAfter w:w="15" w:type="dxa"/>
          <w:trHeight w:val="113"/>
        </w:trPr>
        <w:tc>
          <w:tcPr>
            <w:tcW w:w="2300" w:type="dxa"/>
            <w:vMerge/>
            <w:tcBorders>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5B25E1" w:rsidRPr="00A15F06" w:rsidRDefault="005B25E1" w:rsidP="005B25E1">
            <w:pPr>
              <w:spacing w:after="0" w:line="240" w:lineRule="auto"/>
              <w:ind w:left="142" w:right="-284"/>
              <w:rPr>
                <w:bCs/>
                <w:szCs w:val="24"/>
                <w:lang w:val="kk-KZ"/>
              </w:rPr>
            </w:pPr>
          </w:p>
        </w:tc>
        <w:tc>
          <w:tcPr>
            <w:tcW w:w="2691"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A15F06" w:rsidRDefault="005B25E1" w:rsidP="005B25E1">
            <w:pPr>
              <w:spacing w:after="0" w:line="240" w:lineRule="auto"/>
              <w:ind w:left="142" w:right="120"/>
              <w:rPr>
                <w:bCs/>
                <w:szCs w:val="24"/>
                <w:lang w:val="kk-KZ"/>
              </w:rPr>
            </w:pPr>
            <w:r w:rsidRPr="00A15F06">
              <w:rPr>
                <w:b/>
                <w:bCs/>
                <w:szCs w:val="24"/>
                <w:lang w:val="kk-KZ"/>
              </w:rPr>
              <w:t>Ата-аналарға арналған кеңес:</w:t>
            </w:r>
            <w:r w:rsidRPr="00A15F06">
              <w:rPr>
                <w:bCs/>
                <w:szCs w:val="24"/>
                <w:lang w:val="kk-KZ"/>
              </w:rPr>
              <w:t>Ата- аналарға балаларын таңертеңгілік жаттығуға үлгертіп алып келулерін ескерту.</w:t>
            </w:r>
          </w:p>
        </w:tc>
        <w:tc>
          <w:tcPr>
            <w:tcW w:w="30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142"/>
              <w:rPr>
                <w:bCs/>
                <w:szCs w:val="24"/>
                <w:lang w:val="kk-KZ"/>
              </w:rPr>
            </w:pPr>
            <w:r w:rsidRPr="00A15F06">
              <w:rPr>
                <w:b/>
                <w:bCs/>
                <w:szCs w:val="24"/>
                <w:lang w:val="kk-KZ"/>
              </w:rPr>
              <w:t>Ата-аналарға арналған кеңес:</w:t>
            </w:r>
            <w:r w:rsidRPr="00A15F06">
              <w:rPr>
                <w:bCs/>
                <w:szCs w:val="24"/>
                <w:lang w:val="kk-KZ"/>
              </w:rPr>
              <w:t>«Спортпен шұғылданудың маңызы» кеңес спорт нұсқаушы.</w:t>
            </w:r>
          </w:p>
        </w:tc>
        <w:tc>
          <w:tcPr>
            <w:tcW w:w="283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right="142"/>
              <w:rPr>
                <w:bCs/>
                <w:szCs w:val="24"/>
                <w:lang w:val="kk-KZ"/>
              </w:rPr>
            </w:pPr>
            <w:r w:rsidRPr="00A15F06">
              <w:rPr>
                <w:b/>
                <w:bCs/>
                <w:szCs w:val="24"/>
                <w:lang w:val="kk-KZ"/>
              </w:rPr>
              <w:t>Ата-аналарға арналған кеңес:</w:t>
            </w:r>
            <w:r w:rsidRPr="00A15F06">
              <w:rPr>
                <w:bCs/>
                <w:szCs w:val="24"/>
                <w:lang w:val="kk-KZ"/>
              </w:rPr>
              <w:t>Үйде баланың өзі киініп, өзі шешінуін қадағалап, талап етіп отыруды түсіндіру.</w:t>
            </w:r>
          </w:p>
          <w:p w:rsidR="005B25E1" w:rsidRPr="00A15F06" w:rsidRDefault="005B25E1" w:rsidP="005B25E1">
            <w:pPr>
              <w:spacing w:after="0" w:line="240" w:lineRule="auto"/>
              <w:ind w:right="-284"/>
              <w:rPr>
                <w:bCs/>
                <w:szCs w:val="24"/>
                <w:lang w:val="kk-KZ"/>
              </w:rPr>
            </w:pPr>
          </w:p>
        </w:tc>
        <w:tc>
          <w:tcPr>
            <w:tcW w:w="2690"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A15F06" w:rsidRDefault="005B25E1" w:rsidP="005B25E1">
            <w:pPr>
              <w:spacing w:after="0" w:line="240" w:lineRule="auto"/>
              <w:ind w:left="142" w:right="142"/>
              <w:rPr>
                <w:bCs/>
                <w:szCs w:val="24"/>
                <w:lang w:val="kk-KZ"/>
              </w:rPr>
            </w:pPr>
            <w:r w:rsidRPr="00A15F06">
              <w:rPr>
                <w:b/>
                <w:bCs/>
                <w:szCs w:val="24"/>
                <w:lang w:val="kk-KZ"/>
              </w:rPr>
              <w:t>Ата-аналарға арналған кеңес:</w:t>
            </w:r>
            <w:r w:rsidRPr="00A15F06">
              <w:rPr>
                <w:bCs/>
                <w:szCs w:val="24"/>
                <w:lang w:val="kk-KZ"/>
              </w:rPr>
              <w:t>«Тез тамақтанудың зияны»</w:t>
            </w:r>
          </w:p>
          <w:p w:rsidR="005B25E1" w:rsidRPr="00A15F06" w:rsidRDefault="005B25E1" w:rsidP="005B25E1">
            <w:pPr>
              <w:spacing w:after="0" w:line="240" w:lineRule="auto"/>
              <w:ind w:left="142" w:right="-284"/>
              <w:rPr>
                <w:bCs/>
                <w:szCs w:val="24"/>
                <w:lang w:val="kk-KZ"/>
              </w:rPr>
            </w:pPr>
          </w:p>
        </w:tc>
        <w:tc>
          <w:tcPr>
            <w:tcW w:w="299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A15F06" w:rsidRDefault="005B25E1" w:rsidP="005B25E1">
            <w:pPr>
              <w:spacing w:after="0" w:line="240" w:lineRule="auto"/>
              <w:ind w:left="142" w:right="142"/>
              <w:rPr>
                <w:bCs/>
                <w:szCs w:val="24"/>
                <w:lang w:val="kk-KZ"/>
              </w:rPr>
            </w:pPr>
            <w:r w:rsidRPr="00A15F06">
              <w:rPr>
                <w:b/>
                <w:bCs/>
                <w:szCs w:val="24"/>
                <w:lang w:val="kk-KZ"/>
              </w:rPr>
              <w:t>Ата-аналарға арналған кеңес:</w:t>
            </w:r>
          </w:p>
          <w:p w:rsidR="005B25E1" w:rsidRPr="00A15F06" w:rsidRDefault="005B25E1" w:rsidP="005B25E1">
            <w:pPr>
              <w:spacing w:after="0" w:line="240" w:lineRule="auto"/>
              <w:ind w:left="142" w:right="142"/>
              <w:rPr>
                <w:bCs/>
                <w:szCs w:val="24"/>
                <w:lang w:val="kk-KZ"/>
              </w:rPr>
            </w:pPr>
            <w:r w:rsidRPr="00A15F06">
              <w:rPr>
                <w:bCs/>
                <w:szCs w:val="24"/>
                <w:lang w:val="kk-KZ"/>
              </w:rPr>
              <w:t>«Балаңызбен демалысты қалай өткізесіз?» сұрақ-жауап.</w:t>
            </w:r>
          </w:p>
          <w:p w:rsidR="005B25E1" w:rsidRPr="00A15F06" w:rsidRDefault="005B25E1" w:rsidP="005B25E1">
            <w:pPr>
              <w:spacing w:after="0" w:line="240" w:lineRule="auto"/>
              <w:ind w:left="142" w:right="-284"/>
              <w:rPr>
                <w:bCs/>
                <w:szCs w:val="24"/>
                <w:lang w:val="kk-KZ"/>
              </w:rPr>
            </w:pPr>
          </w:p>
        </w:tc>
      </w:tr>
    </w:tbl>
    <w:p w:rsidR="005B25E1" w:rsidRPr="00A15F06" w:rsidRDefault="005B25E1" w:rsidP="005B25E1">
      <w:pPr>
        <w:spacing w:after="0" w:line="240" w:lineRule="auto"/>
        <w:ind w:right="-284"/>
        <w:rPr>
          <w:bCs/>
          <w:szCs w:val="24"/>
          <w:lang w:val="kk-KZ"/>
        </w:rPr>
      </w:pPr>
    </w:p>
    <w:p w:rsidR="005B25E1" w:rsidRPr="00A15F06" w:rsidRDefault="005B25E1" w:rsidP="005B25E1">
      <w:pPr>
        <w:spacing w:after="0" w:line="240" w:lineRule="auto"/>
        <w:ind w:left="142" w:right="-284"/>
        <w:rPr>
          <w:bCs/>
          <w:szCs w:val="24"/>
          <w:lang w:val="kk-KZ"/>
        </w:rPr>
      </w:pPr>
    </w:p>
    <w:p w:rsidR="001E72F5" w:rsidRDefault="005B25E1" w:rsidP="001E72F5">
      <w:pPr>
        <w:spacing w:line="256" w:lineRule="auto"/>
        <w:ind w:left="-2835" w:firstLine="1984"/>
        <w:rPr>
          <w:rFonts w:eastAsia="Calibri"/>
          <w:b/>
          <w:sz w:val="20"/>
          <w:lang w:val="kk-KZ"/>
        </w:rPr>
      </w:pPr>
      <w:r>
        <w:rPr>
          <w:rFonts w:eastAsia="Calibri"/>
          <w:b/>
          <w:sz w:val="20"/>
          <w:lang w:val="kk-KZ"/>
        </w:rPr>
        <w:t>Циклограмманы толтырған тәрбиеші: ________________</w:t>
      </w:r>
    </w:p>
    <w:p w:rsidR="001E72F5" w:rsidRDefault="005B25E1" w:rsidP="001E72F5">
      <w:pPr>
        <w:spacing w:line="256" w:lineRule="auto"/>
        <w:ind w:left="-2835" w:firstLine="1984"/>
        <w:rPr>
          <w:rFonts w:eastAsia="Calibri"/>
          <w:b/>
          <w:sz w:val="20"/>
          <w:lang w:val="kk-KZ"/>
        </w:rPr>
      </w:pPr>
      <w:r>
        <w:rPr>
          <w:rFonts w:eastAsia="Calibri"/>
          <w:b/>
          <w:sz w:val="20"/>
          <w:lang w:val="kk-KZ"/>
        </w:rPr>
        <w:t>Тексер</w:t>
      </w:r>
      <w:r w:rsidR="001E72F5">
        <w:rPr>
          <w:rFonts w:eastAsia="Calibri"/>
          <w:b/>
          <w:sz w:val="20"/>
          <w:lang w:val="kk-KZ"/>
        </w:rPr>
        <w:t xml:space="preserve">ілген күні: 23.02.2024  </w:t>
      </w:r>
    </w:p>
    <w:p w:rsidR="005B25E1" w:rsidRDefault="005B25E1" w:rsidP="001E72F5">
      <w:pPr>
        <w:spacing w:line="256" w:lineRule="auto"/>
        <w:ind w:left="-2835" w:firstLine="1984"/>
        <w:rPr>
          <w:rFonts w:eastAsia="Calibri"/>
          <w:b/>
          <w:sz w:val="20"/>
          <w:lang w:val="kk-KZ"/>
        </w:rPr>
      </w:pPr>
      <w:r>
        <w:rPr>
          <w:rFonts w:eastAsia="Calibri"/>
          <w:b/>
          <w:sz w:val="20"/>
          <w:lang w:val="kk-KZ"/>
        </w:rPr>
        <w:t>Циклограмманы  тексерген әдіскер:  _________________</w:t>
      </w:r>
    </w:p>
    <w:p w:rsidR="00BD4708" w:rsidRDefault="00BD4708" w:rsidP="001E72F5">
      <w:pPr>
        <w:spacing w:line="256" w:lineRule="auto"/>
        <w:ind w:left="-2835" w:firstLine="1984"/>
        <w:rPr>
          <w:rFonts w:eastAsia="Calibri"/>
          <w:b/>
          <w:sz w:val="20"/>
          <w:lang w:val="kk-KZ"/>
        </w:rPr>
      </w:pPr>
    </w:p>
    <w:p w:rsidR="00BD4708" w:rsidRDefault="00BD4708" w:rsidP="001E72F5">
      <w:pPr>
        <w:spacing w:line="256" w:lineRule="auto"/>
        <w:ind w:left="-2835" w:firstLine="1984"/>
        <w:rPr>
          <w:rFonts w:eastAsia="Calibri"/>
          <w:b/>
          <w:sz w:val="20"/>
          <w:lang w:val="kk-KZ"/>
        </w:rPr>
      </w:pPr>
    </w:p>
    <w:p w:rsidR="00BD4708" w:rsidRDefault="00BD4708" w:rsidP="001E72F5">
      <w:pPr>
        <w:spacing w:line="256" w:lineRule="auto"/>
        <w:ind w:left="-2835" w:firstLine="1984"/>
        <w:rPr>
          <w:rFonts w:eastAsia="Calibri"/>
          <w:b/>
          <w:sz w:val="20"/>
          <w:lang w:val="kk-KZ"/>
        </w:rPr>
      </w:pPr>
    </w:p>
    <w:p w:rsidR="00BD4708" w:rsidRPr="00774944" w:rsidRDefault="00BD4708" w:rsidP="00BD4708">
      <w:pPr>
        <w:spacing w:after="0" w:line="240" w:lineRule="auto"/>
        <w:ind w:firstLine="11340"/>
        <w:rPr>
          <w:b/>
          <w:sz w:val="24"/>
          <w:szCs w:val="24"/>
          <w:lang w:val="kk-KZ" w:eastAsia="ru-RU"/>
        </w:rPr>
      </w:pPr>
      <w:r w:rsidRPr="00774944">
        <w:rPr>
          <w:b/>
          <w:sz w:val="24"/>
          <w:szCs w:val="24"/>
          <w:lang w:val="kk-KZ" w:eastAsia="ru-RU"/>
        </w:rPr>
        <w:t>КЕЛІСЕМІН</w:t>
      </w:r>
      <w:r w:rsidRPr="00774944">
        <w:rPr>
          <w:b/>
          <w:sz w:val="24"/>
          <w:szCs w:val="24"/>
          <w:lang w:val="kk-KZ" w:eastAsia="ru-RU"/>
        </w:rPr>
        <w:tab/>
        <w:t xml:space="preserve">                                                                                  </w:t>
      </w:r>
    </w:p>
    <w:p w:rsidR="00BD4708" w:rsidRDefault="00BD4708" w:rsidP="00BD4708">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ӘБ  жетекшісі</w:t>
      </w:r>
      <w:r>
        <w:rPr>
          <w:b/>
          <w:sz w:val="24"/>
          <w:szCs w:val="24"/>
          <w:lang w:val="kk-KZ" w:eastAsia="ru-RU"/>
        </w:rPr>
        <w:tab/>
      </w:r>
    </w:p>
    <w:p w:rsidR="00BD4708" w:rsidRPr="00A203D2" w:rsidRDefault="00BD4708" w:rsidP="00BD4708">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BD4708" w:rsidRPr="001E72F5" w:rsidRDefault="00BD4708" w:rsidP="00BD4708">
      <w:pPr>
        <w:spacing w:line="256" w:lineRule="auto"/>
        <w:rPr>
          <w:rFonts w:eastAsia="Calibri"/>
          <w:b/>
          <w:sz w:val="20"/>
          <w:lang w:val="kk-KZ"/>
        </w:rPr>
      </w:pPr>
    </w:p>
    <w:p w:rsidR="005B25E1" w:rsidRPr="00A15F06" w:rsidRDefault="005B25E1" w:rsidP="001E72F5">
      <w:pPr>
        <w:spacing w:after="0" w:line="240" w:lineRule="auto"/>
        <w:ind w:left="3540" w:right="-284"/>
        <w:rPr>
          <w:bCs/>
          <w:szCs w:val="24"/>
          <w:lang w:val="kk-KZ"/>
        </w:rPr>
      </w:pPr>
      <w:r>
        <w:rPr>
          <w:b/>
          <w:bCs/>
          <w:szCs w:val="24"/>
          <w:lang w:val="kk-KZ"/>
        </w:rPr>
        <w:t xml:space="preserve">                                 </w:t>
      </w:r>
      <w:r w:rsidRPr="00A15F06">
        <w:rPr>
          <w:b/>
          <w:bCs/>
          <w:szCs w:val="24"/>
          <w:lang w:val="kk-KZ"/>
        </w:rPr>
        <w:t>Тәрбиелеу - білім беру процесінің циклограммасы</w:t>
      </w:r>
    </w:p>
    <w:p w:rsidR="005B25E1" w:rsidRPr="00F35E76" w:rsidRDefault="005B25E1" w:rsidP="001E72F5">
      <w:pPr>
        <w:spacing w:after="0" w:line="240" w:lineRule="auto"/>
        <w:ind w:left="3682" w:right="-284"/>
        <w:rPr>
          <w:b/>
          <w:bCs/>
          <w:szCs w:val="24"/>
          <w:lang w:val="kk-KZ"/>
        </w:rPr>
      </w:pPr>
      <w:r>
        <w:rPr>
          <w:b/>
          <w:bCs/>
          <w:szCs w:val="24"/>
          <w:lang w:val="kk-KZ"/>
        </w:rPr>
        <w:t xml:space="preserve">                                                </w:t>
      </w:r>
      <w:r w:rsidRPr="00A15F06">
        <w:rPr>
          <w:b/>
          <w:bCs/>
          <w:szCs w:val="24"/>
          <w:lang w:val="kk-KZ"/>
        </w:rPr>
        <w:t>2023-2024</w:t>
      </w:r>
      <w:r>
        <w:rPr>
          <w:b/>
          <w:bCs/>
          <w:szCs w:val="24"/>
          <w:lang w:val="kk-KZ"/>
        </w:rPr>
        <w:t xml:space="preserve"> оқу жылы</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Мектепке дейінгі ұйым:</w:t>
      </w:r>
      <w:r>
        <w:rPr>
          <w:rFonts w:eastAsia="Calibri"/>
          <w:b/>
          <w:color w:val="000000"/>
          <w:kern w:val="24"/>
          <w:sz w:val="24"/>
          <w:szCs w:val="24"/>
          <w:lang w:val="kk-KZ"/>
        </w:rPr>
        <w:t>М.Дулатұлы атындағы ЖББМ</w:t>
      </w:r>
      <w:r w:rsidRPr="003B639B">
        <w:rPr>
          <w:rFonts w:eastAsia="Calibri"/>
          <w:b/>
          <w:color w:val="000000"/>
          <w:kern w:val="24"/>
          <w:sz w:val="24"/>
          <w:szCs w:val="24"/>
          <w:lang w:val="kk-KZ"/>
        </w:rPr>
        <w:t xml:space="preserve"> </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Топ</w:t>
      </w:r>
      <w:r>
        <w:rPr>
          <w:rFonts w:eastAsia="Calibri"/>
          <w:color w:val="000000"/>
          <w:kern w:val="24"/>
          <w:sz w:val="24"/>
          <w:szCs w:val="24"/>
          <w:lang w:val="kk-KZ"/>
        </w:rPr>
        <w:t>: «Айгөлек</w:t>
      </w:r>
      <w:r w:rsidRPr="003B639B">
        <w:rPr>
          <w:rFonts w:eastAsia="Calibri"/>
          <w:color w:val="000000"/>
          <w:kern w:val="24"/>
          <w:sz w:val="24"/>
          <w:szCs w:val="24"/>
          <w:lang w:val="kk-KZ"/>
        </w:rPr>
        <w:t xml:space="preserve">» кіші тобы      </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Балалардың жасы</w:t>
      </w:r>
      <w:r w:rsidRPr="003B639B">
        <w:rPr>
          <w:rFonts w:eastAsia="Calibri"/>
          <w:color w:val="000000"/>
          <w:kern w:val="24"/>
          <w:sz w:val="24"/>
          <w:szCs w:val="24"/>
          <w:lang w:val="kk-KZ"/>
        </w:rPr>
        <w:t>: 2 жастағы балалар</w:t>
      </w:r>
    </w:p>
    <w:p w:rsidR="005B25E1" w:rsidRPr="003B639B" w:rsidRDefault="005B25E1" w:rsidP="001E72F5">
      <w:pPr>
        <w:bidi/>
        <w:spacing w:after="0" w:line="240" w:lineRule="auto"/>
        <w:ind w:right="-851"/>
        <w:jc w:val="right"/>
        <w:rPr>
          <w:rFonts w:eastAsia="Calibri"/>
          <w:color w:val="000000"/>
          <w:kern w:val="24"/>
          <w:sz w:val="24"/>
          <w:szCs w:val="24"/>
          <w:lang w:val="kk-KZ"/>
        </w:rPr>
      </w:pPr>
      <w:r w:rsidRPr="003B639B">
        <w:rPr>
          <w:rFonts w:eastAsia="Calibri"/>
          <w:b/>
          <w:color w:val="000000"/>
          <w:kern w:val="24"/>
          <w:sz w:val="24"/>
          <w:szCs w:val="24"/>
          <w:lang w:val="kk-KZ"/>
        </w:rPr>
        <w:t>Жоспардың құрылу кезеңі</w:t>
      </w:r>
      <w:r w:rsidRPr="003B639B">
        <w:rPr>
          <w:rFonts w:eastAsia="Calibri"/>
          <w:color w:val="000000"/>
          <w:kern w:val="24"/>
          <w:sz w:val="24"/>
          <w:szCs w:val="24"/>
          <w:lang w:val="kk-KZ"/>
        </w:rPr>
        <w:t>: 0</w:t>
      </w:r>
      <w:r>
        <w:rPr>
          <w:rFonts w:eastAsia="Calibri"/>
          <w:color w:val="000000"/>
          <w:kern w:val="24"/>
          <w:sz w:val="24"/>
          <w:szCs w:val="24"/>
          <w:lang w:val="kk-KZ"/>
        </w:rPr>
        <w:t>4</w:t>
      </w:r>
      <w:r w:rsidRPr="003B639B">
        <w:rPr>
          <w:rFonts w:eastAsia="Calibri"/>
          <w:color w:val="000000"/>
          <w:kern w:val="24"/>
          <w:sz w:val="24"/>
          <w:szCs w:val="24"/>
          <w:lang w:val="kk-KZ"/>
        </w:rPr>
        <w:t>.0</w:t>
      </w:r>
      <w:r>
        <w:rPr>
          <w:rFonts w:eastAsia="Calibri"/>
          <w:color w:val="000000"/>
          <w:kern w:val="24"/>
          <w:sz w:val="24"/>
          <w:szCs w:val="24"/>
          <w:lang w:val="kk-KZ"/>
        </w:rPr>
        <w:t xml:space="preserve">3-07. </w:t>
      </w:r>
      <w:r w:rsidRPr="003B639B">
        <w:rPr>
          <w:rFonts w:eastAsia="Calibri"/>
          <w:color w:val="000000"/>
          <w:kern w:val="24"/>
          <w:sz w:val="24"/>
          <w:szCs w:val="24"/>
          <w:lang w:val="kk-KZ"/>
        </w:rPr>
        <w:t>0</w:t>
      </w:r>
      <w:r>
        <w:rPr>
          <w:rFonts w:eastAsia="Calibri"/>
          <w:color w:val="000000"/>
          <w:kern w:val="24"/>
          <w:sz w:val="24"/>
          <w:szCs w:val="24"/>
          <w:lang w:val="kk-KZ"/>
        </w:rPr>
        <w:t>3</w:t>
      </w:r>
      <w:r w:rsidRPr="003B639B">
        <w:rPr>
          <w:rFonts w:eastAsia="Calibri"/>
          <w:color w:val="000000"/>
          <w:kern w:val="24"/>
          <w:sz w:val="24"/>
          <w:szCs w:val="24"/>
          <w:lang w:val="kk-KZ"/>
        </w:rPr>
        <w:t>.202</w:t>
      </w:r>
      <w:r>
        <w:rPr>
          <w:rFonts w:eastAsia="Calibri"/>
          <w:color w:val="000000"/>
          <w:kern w:val="24"/>
          <w:sz w:val="24"/>
          <w:szCs w:val="24"/>
          <w:lang w:val="kk-KZ"/>
        </w:rPr>
        <w:t>4</w:t>
      </w:r>
      <w:r w:rsidRPr="003B639B">
        <w:rPr>
          <w:rFonts w:eastAsia="Calibri"/>
          <w:color w:val="000000"/>
          <w:kern w:val="24"/>
          <w:sz w:val="24"/>
          <w:szCs w:val="24"/>
          <w:lang w:val="kk-KZ"/>
        </w:rPr>
        <w:t xml:space="preserve"> жыл </w:t>
      </w:r>
    </w:p>
    <w:tbl>
      <w:tblPr>
        <w:tblW w:w="16444" w:type="dxa"/>
        <w:tblInd w:w="-861" w:type="dxa"/>
        <w:tblLayout w:type="fixed"/>
        <w:tblCellMar>
          <w:left w:w="0" w:type="dxa"/>
          <w:right w:w="0" w:type="dxa"/>
        </w:tblCellMar>
        <w:tblLook w:val="04A0" w:firstRow="1" w:lastRow="0" w:firstColumn="1" w:lastColumn="0" w:noHBand="0" w:noVBand="1"/>
      </w:tblPr>
      <w:tblGrid>
        <w:gridCol w:w="2297"/>
        <w:gridCol w:w="2611"/>
        <w:gridCol w:w="197"/>
        <w:gridCol w:w="158"/>
        <w:gridCol w:w="2248"/>
        <w:gridCol w:w="1035"/>
        <w:gridCol w:w="2226"/>
        <w:gridCol w:w="6"/>
        <w:gridCol w:w="461"/>
        <w:gridCol w:w="2386"/>
        <w:gridCol w:w="33"/>
        <w:gridCol w:w="137"/>
        <w:gridCol w:w="2649"/>
      </w:tblGrid>
      <w:tr w:rsidR="005B25E1" w:rsidRPr="003B639B" w:rsidTr="001E72F5">
        <w:trPr>
          <w:trHeight w:val="3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jc w:val="center"/>
              <w:rPr>
                <w:sz w:val="24"/>
                <w:szCs w:val="24"/>
              </w:rPr>
            </w:pPr>
            <w:r w:rsidRPr="003B639B">
              <w:rPr>
                <w:rFonts w:eastAsia="Calibri"/>
                <w:b/>
                <w:bCs/>
                <w:color w:val="000000"/>
                <w:kern w:val="24"/>
                <w:sz w:val="24"/>
                <w:szCs w:val="24"/>
                <w:lang w:val="kk-KZ"/>
              </w:rPr>
              <w:t xml:space="preserve">Күн тәртібінің кезеңдері  </w:t>
            </w:r>
          </w:p>
        </w:tc>
        <w:tc>
          <w:tcPr>
            <w:tcW w:w="280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Дүйсенбі</w:t>
            </w:r>
          </w:p>
          <w:p w:rsidR="005B25E1" w:rsidRPr="003B639B" w:rsidRDefault="005B25E1" w:rsidP="005B25E1">
            <w:pPr>
              <w:spacing w:after="0" w:line="254" w:lineRule="auto"/>
              <w:ind w:left="142" w:right="-284"/>
              <w:jc w:val="center"/>
              <w:rPr>
                <w:sz w:val="24"/>
                <w:szCs w:val="24"/>
              </w:rPr>
            </w:pPr>
            <w:r w:rsidRPr="003B639B">
              <w:rPr>
                <w:rFonts w:eastAsia="Calibri"/>
                <w:b/>
                <w:bCs/>
                <w:color w:val="000000"/>
                <w:kern w:val="24"/>
                <w:sz w:val="24"/>
                <w:szCs w:val="24"/>
                <w:lang w:val="kk-KZ"/>
              </w:rPr>
              <w:t>0</w:t>
            </w:r>
            <w:r>
              <w:rPr>
                <w:rFonts w:eastAsia="Calibri"/>
                <w:b/>
                <w:bCs/>
                <w:color w:val="000000"/>
                <w:kern w:val="24"/>
                <w:sz w:val="24"/>
                <w:szCs w:val="24"/>
                <w:lang w:val="kk-KZ"/>
              </w:rPr>
              <w:t>4</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344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Сейсенбі</w:t>
            </w:r>
          </w:p>
          <w:p w:rsidR="005B25E1" w:rsidRPr="003B639B" w:rsidRDefault="005B25E1" w:rsidP="005B25E1">
            <w:pPr>
              <w:spacing w:after="0" w:line="254" w:lineRule="auto"/>
              <w:ind w:left="-17" w:right="-284"/>
              <w:jc w:val="center"/>
              <w:rPr>
                <w:rFonts w:eastAsia="Calibri"/>
                <w:b/>
                <w:color w:val="000000"/>
                <w:kern w:val="24"/>
                <w:sz w:val="24"/>
                <w:szCs w:val="24"/>
                <w:lang w:val="kk-KZ"/>
              </w:rPr>
            </w:pPr>
            <w:r w:rsidRPr="003B639B">
              <w:rPr>
                <w:rFonts w:eastAsia="Calibri"/>
                <w:b/>
                <w:color w:val="000000"/>
                <w:kern w:val="24"/>
                <w:sz w:val="24"/>
                <w:szCs w:val="24"/>
                <w:lang w:val="kk-KZ"/>
              </w:rPr>
              <w:t>0</w:t>
            </w:r>
            <w:r>
              <w:rPr>
                <w:rFonts w:eastAsia="Calibri"/>
                <w:b/>
                <w:color w:val="000000"/>
                <w:kern w:val="24"/>
                <w:sz w:val="24"/>
                <w:szCs w:val="24"/>
                <w:lang w:val="kk-KZ"/>
              </w:rPr>
              <w:t>5</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c>
          <w:tcPr>
            <w:tcW w:w="269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Сәрсенбі</w:t>
            </w:r>
          </w:p>
          <w:p w:rsidR="005B25E1" w:rsidRPr="003B639B" w:rsidRDefault="005B25E1" w:rsidP="005B25E1">
            <w:pPr>
              <w:spacing w:after="0" w:line="254" w:lineRule="auto"/>
              <w:ind w:left="142" w:right="-284"/>
              <w:jc w:val="center"/>
              <w:rPr>
                <w:sz w:val="24"/>
                <w:szCs w:val="24"/>
              </w:rPr>
            </w:pPr>
            <w:r w:rsidRPr="003B639B">
              <w:rPr>
                <w:rFonts w:eastAsia="Calibri"/>
                <w:b/>
                <w:bCs/>
                <w:color w:val="000000"/>
                <w:kern w:val="24"/>
                <w:sz w:val="24"/>
                <w:szCs w:val="24"/>
                <w:lang w:val="kk-KZ"/>
              </w:rPr>
              <w:t>0</w:t>
            </w:r>
            <w:r>
              <w:rPr>
                <w:rFonts w:eastAsia="Calibri"/>
                <w:b/>
                <w:bCs/>
                <w:color w:val="000000"/>
                <w:kern w:val="24"/>
                <w:sz w:val="24"/>
                <w:szCs w:val="24"/>
                <w:lang w:val="kk-KZ"/>
              </w:rPr>
              <w:t>6</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25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Бейсенбі</w:t>
            </w:r>
          </w:p>
          <w:p w:rsidR="005B25E1" w:rsidRPr="003B639B" w:rsidRDefault="005B25E1" w:rsidP="005B25E1">
            <w:pPr>
              <w:spacing w:after="0" w:line="254" w:lineRule="auto"/>
              <w:ind w:left="142" w:right="-284"/>
              <w:jc w:val="center"/>
              <w:rPr>
                <w:sz w:val="24"/>
                <w:szCs w:val="24"/>
              </w:rPr>
            </w:pPr>
            <w:r>
              <w:rPr>
                <w:rFonts w:eastAsia="Calibri"/>
                <w:b/>
                <w:color w:val="000000"/>
                <w:kern w:val="24"/>
                <w:sz w:val="24"/>
                <w:szCs w:val="24"/>
                <w:lang w:val="kk-KZ"/>
              </w:rPr>
              <w:t>07</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c>
          <w:tcPr>
            <w:tcW w:w="2649"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Жұма</w:t>
            </w:r>
          </w:p>
          <w:p w:rsidR="005B25E1" w:rsidRPr="003B639B" w:rsidRDefault="005B25E1" w:rsidP="005B25E1">
            <w:pPr>
              <w:spacing w:after="0" w:line="254" w:lineRule="auto"/>
              <w:ind w:left="-17" w:right="-284"/>
              <w:jc w:val="center"/>
              <w:rPr>
                <w:rFonts w:eastAsia="Calibri"/>
                <w:b/>
                <w:color w:val="000000"/>
                <w:kern w:val="24"/>
                <w:sz w:val="24"/>
                <w:szCs w:val="24"/>
                <w:lang w:val="kk-KZ"/>
              </w:rPr>
            </w:pPr>
          </w:p>
        </w:tc>
      </w:tr>
      <w:tr w:rsidR="005B25E1" w:rsidRPr="0033003B" w:rsidTr="001E72F5">
        <w:trPr>
          <w:trHeight w:val="1493"/>
        </w:trPr>
        <w:tc>
          <w:tcPr>
            <w:tcW w:w="2297"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Arial"/>
                <w:b/>
                <w:bCs/>
                <w:color w:val="000000"/>
                <w:kern w:val="24"/>
                <w:sz w:val="24"/>
                <w:szCs w:val="24"/>
                <w:lang w:val="kk-KZ"/>
              </w:rPr>
              <w:t>Ата-аналармен әңгімелесу</w:t>
            </w:r>
          </w:p>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Балаларды</w:t>
            </w:r>
          </w:p>
          <w:p w:rsidR="005B25E1" w:rsidRPr="005B25E1" w:rsidRDefault="005B25E1" w:rsidP="005B25E1">
            <w:pPr>
              <w:spacing w:after="0" w:line="254" w:lineRule="auto"/>
              <w:ind w:left="142" w:right="121"/>
              <w:jc w:val="center"/>
              <w:rPr>
                <w:sz w:val="24"/>
                <w:szCs w:val="24"/>
                <w:lang w:val="ru-RU"/>
              </w:rPr>
            </w:pPr>
            <w:r w:rsidRPr="003B639B">
              <w:rPr>
                <w:rFonts w:eastAsia="Calibri"/>
                <w:b/>
                <w:bCs/>
                <w:color w:val="000000"/>
                <w:kern w:val="24"/>
                <w:sz w:val="24"/>
                <w:szCs w:val="24"/>
                <w:lang w:val="kk-KZ"/>
              </w:rPr>
              <w:t>қабылдау</w:t>
            </w:r>
          </w:p>
        </w:tc>
        <w:tc>
          <w:tcPr>
            <w:tcW w:w="14147" w:type="dxa"/>
            <w:gridSpan w:val="12"/>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color w:val="000000"/>
                <w:kern w:val="24"/>
                <w:sz w:val="24"/>
                <w:szCs w:val="24"/>
                <w:lang w:val="kk-KZ"/>
              </w:rPr>
              <w:t>Ата-аналармен бала денсаулығы, баланың үйдегі және көшедегі күн тәртібі туралы әңгімелесу.</w:t>
            </w:r>
          </w:p>
          <w:p w:rsidR="005B25E1" w:rsidRPr="003B639B" w:rsidRDefault="005B25E1" w:rsidP="005B25E1">
            <w:pPr>
              <w:spacing w:after="0" w:line="240" w:lineRule="auto"/>
              <w:ind w:right="121"/>
              <w:jc w:val="both"/>
              <w:rPr>
                <w:rFonts w:eastAsia="Calibri"/>
                <w:b/>
                <w:sz w:val="24"/>
                <w:szCs w:val="24"/>
                <w:lang w:val="kk-KZ"/>
              </w:rPr>
            </w:pPr>
            <w:r w:rsidRPr="003B639B">
              <w:rPr>
                <w:rFonts w:eastAsia="Calibri"/>
                <w:bCs/>
                <w:color w:val="000000"/>
                <w:kern w:val="24"/>
                <w:sz w:val="24"/>
                <w:szCs w:val="24"/>
                <w:lang w:val="kk-KZ"/>
              </w:rPr>
              <w:t xml:space="preserve">Балаларды қабылдау: </w:t>
            </w:r>
            <w:r w:rsidRPr="003B639B">
              <w:rPr>
                <w:rFonts w:eastAsia="Calibri"/>
                <w:bCs/>
                <w:kern w:val="24"/>
                <w:sz w:val="24"/>
                <w:szCs w:val="24"/>
                <w:lang w:val="kk-KZ"/>
              </w:rPr>
              <w:t>таңертеңгі сүзгі,</w:t>
            </w:r>
            <w:r w:rsidRPr="003B639B">
              <w:rPr>
                <w:rFonts w:eastAsia="Calibri"/>
                <w:bCs/>
                <w:color w:val="000000"/>
                <w:kern w:val="24"/>
                <w:sz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5B25E1" w:rsidRPr="003B639B" w:rsidRDefault="005B25E1" w:rsidP="005B25E1">
            <w:pPr>
              <w:spacing w:after="0" w:line="254" w:lineRule="auto"/>
              <w:ind w:left="75" w:right="121"/>
              <w:rPr>
                <w:rFonts w:eastAsia="Calibri"/>
                <w:b/>
                <w:kern w:val="24"/>
                <w:sz w:val="24"/>
                <w:szCs w:val="24"/>
                <w:lang w:val="kk-KZ"/>
              </w:rPr>
            </w:pPr>
            <w:r w:rsidRPr="003B639B">
              <w:rPr>
                <w:rFonts w:eastAsia="Calibri"/>
                <w:b/>
                <w:kern w:val="24"/>
                <w:sz w:val="24"/>
                <w:szCs w:val="24"/>
                <w:lang w:val="kk-KZ"/>
              </w:rPr>
              <w:t>Балалармен әңгіме: «</w:t>
            </w:r>
            <w:r>
              <w:rPr>
                <w:rFonts w:eastAsia="Calibri"/>
                <w:b/>
                <w:kern w:val="24"/>
                <w:sz w:val="24"/>
                <w:szCs w:val="24"/>
                <w:lang w:val="kk-KZ"/>
              </w:rPr>
              <w:t>Мейірімі мол анашым</w:t>
            </w:r>
            <w:r w:rsidRPr="003B639B">
              <w:rPr>
                <w:rFonts w:eastAsia="Calibri"/>
                <w:b/>
                <w:kern w:val="24"/>
                <w:sz w:val="24"/>
                <w:szCs w:val="24"/>
                <w:lang w:val="kk-KZ"/>
              </w:rPr>
              <w:t>»</w:t>
            </w:r>
          </w:p>
          <w:p w:rsidR="005B25E1" w:rsidRPr="003B639B" w:rsidRDefault="005B25E1" w:rsidP="005B25E1">
            <w:pPr>
              <w:spacing w:after="0" w:line="254" w:lineRule="auto"/>
              <w:ind w:left="75" w:right="121"/>
              <w:jc w:val="both"/>
              <w:rPr>
                <w:rFonts w:eastAsia="Calibri"/>
                <w:kern w:val="24"/>
                <w:sz w:val="24"/>
                <w:szCs w:val="24"/>
                <w:lang w:val="kk-KZ"/>
              </w:rPr>
            </w:pPr>
            <w:r w:rsidRPr="003B639B">
              <w:rPr>
                <w:rFonts w:eastAsia="Calibri"/>
                <w:kern w:val="24"/>
                <w:sz w:val="24"/>
                <w:szCs w:val="24"/>
                <w:lang w:val="kk-KZ"/>
              </w:rPr>
              <w:t>Мақсаты: балалар</w:t>
            </w:r>
            <w:r>
              <w:rPr>
                <w:rFonts w:eastAsia="Calibri"/>
                <w:kern w:val="24"/>
                <w:sz w:val="24"/>
                <w:szCs w:val="24"/>
                <w:lang w:val="kk-KZ"/>
              </w:rPr>
              <w:t>мен</w:t>
            </w:r>
            <w:r w:rsidRPr="003B639B">
              <w:rPr>
                <w:rFonts w:eastAsia="Calibri"/>
                <w:kern w:val="24"/>
                <w:sz w:val="24"/>
                <w:szCs w:val="24"/>
                <w:lang w:val="kk-KZ"/>
              </w:rPr>
              <w:t xml:space="preserve"> </w:t>
            </w:r>
            <w:r>
              <w:rPr>
                <w:rFonts w:eastAsia="Calibri"/>
                <w:kern w:val="24"/>
                <w:sz w:val="24"/>
                <w:szCs w:val="24"/>
                <w:lang w:val="kk-KZ"/>
              </w:rPr>
              <w:t xml:space="preserve">аналары туралы әңгімелесу. </w:t>
            </w:r>
            <w:r w:rsidRPr="003B639B">
              <w:rPr>
                <w:rFonts w:eastAsia="Calibri"/>
                <w:kern w:val="24"/>
                <w:sz w:val="24"/>
                <w:szCs w:val="24"/>
                <w:lang w:val="kk-KZ"/>
              </w:rPr>
              <w:t xml:space="preserve"> </w:t>
            </w:r>
            <w:r>
              <w:rPr>
                <w:rFonts w:eastAsia="Calibri"/>
                <w:kern w:val="24"/>
                <w:sz w:val="24"/>
                <w:szCs w:val="24"/>
                <w:lang w:val="kk-KZ"/>
              </w:rPr>
              <w:t xml:space="preserve">Аналарына </w:t>
            </w:r>
            <w:r w:rsidRPr="003B639B">
              <w:rPr>
                <w:rFonts w:eastAsia="Calibri"/>
                <w:kern w:val="24"/>
                <w:sz w:val="24"/>
                <w:szCs w:val="24"/>
                <w:lang w:val="kk-KZ"/>
              </w:rPr>
              <w:t>деген сүйіспеншілікті</w:t>
            </w:r>
            <w:r>
              <w:rPr>
                <w:rFonts w:eastAsia="Calibri"/>
                <w:kern w:val="24"/>
                <w:sz w:val="24"/>
                <w:szCs w:val="24"/>
                <w:lang w:val="kk-KZ"/>
              </w:rPr>
              <w:t>,</w:t>
            </w:r>
            <w:r w:rsidRPr="003B639B">
              <w:rPr>
                <w:rFonts w:eastAsia="Calibri"/>
                <w:kern w:val="24"/>
                <w:sz w:val="24"/>
                <w:szCs w:val="24"/>
                <w:lang w:val="kk-KZ"/>
              </w:rPr>
              <w:t xml:space="preserve"> құрметпен қарауға тәрбиелеу. </w:t>
            </w:r>
            <w:r w:rsidRPr="003B639B">
              <w:rPr>
                <w:rFonts w:eastAsia="Calibri"/>
                <w:b/>
                <w:sz w:val="24"/>
                <w:szCs w:val="24"/>
                <w:lang w:val="kk-KZ"/>
              </w:rPr>
              <w:t>(сөйлеуді дамыту және көркем әдебиет)</w:t>
            </w:r>
          </w:p>
        </w:tc>
      </w:tr>
      <w:tr w:rsidR="005B25E1" w:rsidRPr="005A4490" w:rsidTr="001E72F5">
        <w:trPr>
          <w:trHeight w:val="252"/>
        </w:trPr>
        <w:tc>
          <w:tcPr>
            <w:tcW w:w="229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4" w:lineRule="auto"/>
              <w:ind w:left="142" w:right="121"/>
              <w:jc w:val="center"/>
              <w:rPr>
                <w:rFonts w:eastAsia="Arial"/>
                <w:b/>
                <w:bCs/>
                <w:color w:val="000000"/>
                <w:spacing w:val="-2"/>
                <w:kern w:val="24"/>
                <w:sz w:val="24"/>
                <w:szCs w:val="24"/>
                <w:lang w:val="kk-KZ"/>
              </w:rPr>
            </w:pPr>
            <w:r w:rsidRPr="003B639B">
              <w:rPr>
                <w:rFonts w:eastAsia="Arial"/>
                <w:b/>
                <w:bCs/>
                <w:color w:val="000000"/>
                <w:spacing w:val="-2"/>
                <w:kern w:val="24"/>
                <w:sz w:val="24"/>
                <w:szCs w:val="24"/>
                <w:lang w:val="kk-KZ"/>
              </w:rPr>
              <w:t>Балалардың дербес іс-әрекеті</w:t>
            </w:r>
          </w:p>
          <w:p w:rsidR="005B25E1" w:rsidRPr="003B639B" w:rsidRDefault="005B25E1" w:rsidP="005B25E1">
            <w:pPr>
              <w:spacing w:after="0" w:line="244" w:lineRule="auto"/>
              <w:ind w:left="142" w:right="121"/>
              <w:jc w:val="center"/>
              <w:rPr>
                <w:rFonts w:eastAsia="Calibri"/>
                <w:b/>
                <w:bCs/>
                <w:color w:val="000000"/>
                <w:kern w:val="24"/>
                <w:sz w:val="24"/>
                <w:szCs w:val="24"/>
                <w:lang w:val="kk-KZ"/>
              </w:rPr>
            </w:pPr>
            <w:r w:rsidRPr="003B639B">
              <w:rPr>
                <w:rFonts w:eastAsia="Arial"/>
                <w:b/>
                <w:bCs/>
                <w:color w:val="000000"/>
                <w:spacing w:val="-2"/>
                <w:kern w:val="24"/>
                <w:sz w:val="24"/>
                <w:szCs w:val="24"/>
                <w:lang w:val="kk-KZ"/>
              </w:rPr>
              <w:t xml:space="preserve">(баяу қимылды ойындар, үстел үсті ойындары, бейнелеу әрекеті, </w:t>
            </w:r>
            <w:r w:rsidRPr="003B639B">
              <w:rPr>
                <w:rFonts w:eastAsia="Calibri"/>
                <w:b/>
                <w:bCs/>
                <w:color w:val="000000"/>
                <w:kern w:val="24"/>
                <w:sz w:val="24"/>
                <w:szCs w:val="24"/>
                <w:lang w:val="kk-KZ"/>
              </w:rPr>
              <w:t xml:space="preserve">эксперимент, </w:t>
            </w:r>
            <w:r w:rsidRPr="003B639B">
              <w:rPr>
                <w:rFonts w:eastAsia="Arial"/>
                <w:b/>
                <w:bCs/>
                <w:color w:val="000000"/>
                <w:spacing w:val="-2"/>
                <w:kern w:val="24"/>
                <w:sz w:val="24"/>
                <w:szCs w:val="24"/>
                <w:lang w:val="kk-KZ"/>
              </w:rPr>
              <w:t xml:space="preserve">кітаптар қарау және </w:t>
            </w:r>
            <w:r w:rsidRPr="003B639B">
              <w:rPr>
                <w:rFonts w:eastAsia="Calibri"/>
                <w:b/>
                <w:bCs/>
                <w:color w:val="000000"/>
                <w:kern w:val="24"/>
                <w:sz w:val="24"/>
                <w:szCs w:val="24"/>
                <w:lang w:val="kk-KZ"/>
              </w:rPr>
              <w:t>өзіне-өзі қызмет ету,</w:t>
            </w:r>
            <w:r w:rsidRPr="003B639B">
              <w:rPr>
                <w:rFonts w:eastAsia="Arial"/>
                <w:b/>
                <w:bCs/>
                <w:color w:val="000000"/>
                <w:spacing w:val="-2"/>
                <w:kern w:val="24"/>
                <w:sz w:val="24"/>
                <w:szCs w:val="24"/>
                <w:lang w:val="kk-KZ"/>
              </w:rPr>
              <w:t xml:space="preserve"> тағы басқа іс-әрекеттер)</w:t>
            </w:r>
          </w:p>
        </w:tc>
        <w:tc>
          <w:tcPr>
            <w:tcW w:w="14147" w:type="dxa"/>
            <w:gridSpan w:val="12"/>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ind w:left="155"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Перспективалық жоспарда қойылған міндеттерді іске асыру</w:t>
            </w:r>
          </w:p>
        </w:tc>
      </w:tr>
      <w:tr w:rsidR="005B25E1" w:rsidRPr="003B639B" w:rsidTr="001E72F5">
        <w:trPr>
          <w:trHeight w:val="2769"/>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sz w:val="24"/>
                <w:szCs w:val="24"/>
                <w:lang w:val="kk-KZ"/>
              </w:rPr>
            </w:pPr>
          </w:p>
        </w:tc>
        <w:tc>
          <w:tcPr>
            <w:tcW w:w="296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0F2B" w:rsidRDefault="005B25E1" w:rsidP="005B25E1">
            <w:pPr>
              <w:tabs>
                <w:tab w:val="left" w:pos="2977"/>
              </w:tabs>
              <w:spacing w:after="0" w:line="254" w:lineRule="auto"/>
              <w:ind w:left="142" w:right="121"/>
              <w:jc w:val="both"/>
              <w:rPr>
                <w:rFonts w:eastAsia="Calibri"/>
                <w:b/>
                <w:bCs/>
                <w:color w:val="000000"/>
                <w:kern w:val="24"/>
                <w:sz w:val="24"/>
                <w:szCs w:val="24"/>
                <w:lang w:val="kk-KZ"/>
              </w:rPr>
            </w:pPr>
            <w:r w:rsidRPr="003B0F2B">
              <w:rPr>
                <w:rFonts w:eastAsia="Calibri"/>
                <w:b/>
                <w:bCs/>
                <w:color w:val="000000"/>
                <w:kern w:val="24"/>
                <w:sz w:val="24"/>
                <w:szCs w:val="24"/>
                <w:lang w:val="kk-KZ"/>
              </w:rPr>
              <w:t xml:space="preserve">Дидактикалық ойын: </w:t>
            </w:r>
            <w:r w:rsidRPr="003B0F2B">
              <w:rPr>
                <w:rFonts w:eastAsia="Calibri"/>
                <w:b/>
                <w:color w:val="000000"/>
                <w:sz w:val="24"/>
                <w:szCs w:val="24"/>
                <w:lang w:val="kk-KZ"/>
              </w:rPr>
              <w:t xml:space="preserve">"Түрлі-түсті себеттер" </w:t>
            </w:r>
          </w:p>
          <w:p w:rsidR="005B25E1" w:rsidRPr="003B0F2B" w:rsidRDefault="005B25E1" w:rsidP="005B25E1">
            <w:pPr>
              <w:tabs>
                <w:tab w:val="left" w:pos="2977"/>
              </w:tabs>
              <w:spacing w:after="0" w:line="254" w:lineRule="auto"/>
              <w:ind w:left="142" w:right="121"/>
              <w:jc w:val="both"/>
              <w:rPr>
                <w:rFonts w:eastAsia="Calibri"/>
                <w:color w:val="000000"/>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түстерді зерттеу, мектеп жасына дейінгі балалардың сөйлеу дағдыларын дамыту, байқау, есте сақтау қабілеттерін дамыту. </w:t>
            </w:r>
          </w:p>
          <w:p w:rsidR="005B25E1" w:rsidRPr="003B0F2B" w:rsidRDefault="005B25E1" w:rsidP="005B25E1">
            <w:pPr>
              <w:tabs>
                <w:tab w:val="left" w:pos="2977"/>
              </w:tabs>
              <w:spacing w:after="0" w:line="254" w:lineRule="auto"/>
              <w:ind w:left="142" w:right="121"/>
              <w:jc w:val="both"/>
              <w:rPr>
                <w:rFonts w:eastAsia="Calibri"/>
                <w:color w:val="000000"/>
                <w:sz w:val="24"/>
                <w:szCs w:val="24"/>
                <w:lang w:val="kk-KZ"/>
              </w:rPr>
            </w:pPr>
            <w:r w:rsidRPr="003B0F2B">
              <w:rPr>
                <w:rFonts w:eastAsia="Calibri"/>
                <w:color w:val="000000"/>
                <w:sz w:val="24"/>
                <w:szCs w:val="24"/>
                <w:lang w:val="kk-KZ"/>
              </w:rPr>
              <w:t xml:space="preserve">Ойын барысы: балаларға себеттерге шатастырылған заттарды жинауға шақырылады, бала кез-келген картаны тартады, бірақ оны сол түсті себетке салып, түсі мен затын қатты атауы керек. </w:t>
            </w:r>
            <w:r w:rsidRPr="003B0F2B">
              <w:rPr>
                <w:rFonts w:eastAsia="Calibri"/>
                <w:b/>
                <w:color w:val="000000"/>
                <w:sz w:val="24"/>
                <w:szCs w:val="24"/>
                <w:lang w:val="kk-KZ"/>
              </w:rPr>
              <w:t>(Сенсорика)</w:t>
            </w:r>
          </w:p>
          <w:p w:rsidR="005B25E1" w:rsidRDefault="005B25E1" w:rsidP="005B25E1">
            <w:pPr>
              <w:spacing w:after="0" w:line="254" w:lineRule="auto"/>
              <w:ind w:left="75" w:right="121"/>
              <w:jc w:val="center"/>
              <w:rPr>
                <w:rFonts w:eastAsia="Calibri"/>
                <w:i/>
                <w:color w:val="000000"/>
                <w:kern w:val="24"/>
                <w:sz w:val="24"/>
                <w:szCs w:val="24"/>
                <w:lang w:val="kk-KZ"/>
              </w:rPr>
            </w:pPr>
          </w:p>
          <w:p w:rsidR="005B25E1" w:rsidRPr="00450644" w:rsidRDefault="005B25E1" w:rsidP="005B25E1">
            <w:pPr>
              <w:spacing w:after="0" w:line="240" w:lineRule="auto"/>
              <w:jc w:val="both"/>
              <w:rPr>
                <w:rFonts w:eastAsia="Calibri"/>
                <w:b/>
                <w:sz w:val="24"/>
                <w:szCs w:val="24"/>
                <w:lang w:val="kk-KZ"/>
              </w:rPr>
            </w:pPr>
            <w:r w:rsidRPr="00450644">
              <w:rPr>
                <w:rFonts w:eastAsia="Calibri"/>
                <w:b/>
                <w:sz w:val="24"/>
                <w:szCs w:val="24"/>
                <w:lang w:val="kk-KZ"/>
              </w:rPr>
              <w:t>Дидактикалық ойын:  "Жыл мезгілін тап"</w:t>
            </w:r>
          </w:p>
          <w:p w:rsidR="005B25E1" w:rsidRPr="00450644" w:rsidRDefault="005B25E1" w:rsidP="005B25E1">
            <w:pPr>
              <w:spacing w:after="0" w:line="240" w:lineRule="auto"/>
              <w:jc w:val="both"/>
              <w:rPr>
                <w:rFonts w:eastAsia="Calibri"/>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450644">
              <w:rPr>
                <w:rFonts w:eastAsia="Calibri"/>
                <w:sz w:val="24"/>
                <w:szCs w:val="24"/>
                <w:lang w:val="kk-KZ"/>
              </w:rPr>
              <w:t>балалардың табиғаттың маусымдық өзгерістері, жыл мезгілдеріне сәйкес келетін түс схемасы туралы білімдерін бекіту.</w:t>
            </w:r>
          </w:p>
          <w:p w:rsidR="005B25E1" w:rsidRPr="00450644" w:rsidRDefault="005B25E1" w:rsidP="005B25E1">
            <w:pPr>
              <w:spacing w:after="0" w:line="240" w:lineRule="auto"/>
              <w:jc w:val="both"/>
              <w:rPr>
                <w:rFonts w:eastAsia="Calibri"/>
                <w:sz w:val="24"/>
                <w:szCs w:val="24"/>
                <w:lang w:val="kk-KZ"/>
              </w:rPr>
            </w:pPr>
            <w:r w:rsidRPr="00450644">
              <w:rPr>
                <w:rFonts w:eastAsia="Calibri"/>
                <w:b/>
                <w:sz w:val="24"/>
                <w:szCs w:val="24"/>
                <w:lang w:val="kk-KZ"/>
              </w:rPr>
              <w:t xml:space="preserve">Материалдар мен жабдықтар: </w:t>
            </w:r>
            <w:r w:rsidRPr="00450644">
              <w:rPr>
                <w:rFonts w:eastAsia="Calibri"/>
                <w:sz w:val="24"/>
                <w:szCs w:val="24"/>
                <w:lang w:val="kk-KZ"/>
              </w:rPr>
              <w:t>күзге, жазға, қысқа, көктемге тән суреттер; Дымбілмес қуыршақ.</w:t>
            </w:r>
          </w:p>
          <w:p w:rsidR="005B25E1" w:rsidRPr="00450644" w:rsidRDefault="005B25E1" w:rsidP="005B25E1">
            <w:pPr>
              <w:spacing w:after="0" w:line="240" w:lineRule="auto"/>
              <w:jc w:val="both"/>
              <w:rPr>
                <w:rFonts w:eastAsia="Calibri"/>
                <w:b/>
                <w:sz w:val="24"/>
                <w:szCs w:val="24"/>
                <w:lang w:val="kk-KZ"/>
              </w:rPr>
            </w:pPr>
            <w:r w:rsidRPr="00450644">
              <w:rPr>
                <w:rFonts w:eastAsia="Calibri"/>
                <w:b/>
                <w:sz w:val="24"/>
                <w:szCs w:val="24"/>
                <w:lang w:val="kk-KZ"/>
              </w:rPr>
              <w:t xml:space="preserve">Ойын барысы: </w:t>
            </w:r>
            <w:r w:rsidRPr="00450644">
              <w:rPr>
                <w:rFonts w:eastAsia="Calibri"/>
                <w:sz w:val="24"/>
                <w:szCs w:val="24"/>
                <w:lang w:val="kk-KZ"/>
              </w:rPr>
              <w:t xml:space="preserve">Тәрбиеші Дымбілместі қолында ұстап және ол қонаққа келгенін және жылдың қандай мезгілдері бар екенін ұмытып кеткенін айтады. Ол бізге оны еске түсіруге көмектесуімізді сұрайды. Тәрбиеші балалардан жылдың қай мезгілі екенін және жылдың осы немесе басқа уақытын қалай білуге болатындығын сұрайды. Содан кейін ол жауаптарды тыңдайды, егер оларда қиындықтар болса, Мақтайды, жетекші сұрақтар әр маусымға тән нәрсені еске түсіреді. Дымбілмес рахмет айтып, кетіп қалады, ал тәрбиеші балаларды "Тап" ойынын ойнауға шақырады. Балалар жартылай шеңберде орналасқан, ал тәрбиеші оларға суреттерді көрсетіп, жылдың бейнеленген уақытын атауды және оны тақтадағы жыл мезгіліне қоюды сұрайды. </w:t>
            </w:r>
            <w:r w:rsidRPr="00450644">
              <w:rPr>
                <w:rFonts w:eastAsia="Calibri"/>
                <w:b/>
                <w:sz w:val="24"/>
                <w:szCs w:val="24"/>
                <w:lang w:val="kk-KZ"/>
              </w:rPr>
              <w:t>(Жапсыру)</w:t>
            </w:r>
          </w:p>
        </w:tc>
        <w:tc>
          <w:tcPr>
            <w:tcW w:w="3283"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b/>
                <w:bCs/>
                <w:color w:val="000000"/>
                <w:sz w:val="24"/>
                <w:szCs w:val="24"/>
                <w:lang w:val="kk-KZ" w:eastAsia="ru-RU"/>
              </w:rPr>
            </w:pPr>
            <w:r w:rsidRPr="003B639B">
              <w:rPr>
                <w:b/>
                <w:bCs/>
                <w:color w:val="000000"/>
                <w:sz w:val="24"/>
                <w:szCs w:val="24"/>
                <w:lang w:val="kk-KZ" w:eastAsia="ru-RU"/>
              </w:rPr>
              <w:t>Картотека №2</w:t>
            </w:r>
          </w:p>
          <w:p w:rsidR="005B25E1" w:rsidRPr="003B639B" w:rsidRDefault="005B25E1" w:rsidP="005B25E1">
            <w:pPr>
              <w:spacing w:after="0" w:line="240" w:lineRule="auto"/>
              <w:jc w:val="center"/>
              <w:rPr>
                <w:b/>
                <w:bCs/>
                <w:color w:val="000000"/>
                <w:sz w:val="24"/>
                <w:szCs w:val="24"/>
                <w:lang w:val="kk-KZ" w:eastAsia="ru-RU"/>
              </w:rPr>
            </w:pPr>
            <w:r w:rsidRPr="003B639B">
              <w:rPr>
                <w:b/>
                <w:bCs/>
                <w:color w:val="000000"/>
                <w:sz w:val="24"/>
                <w:szCs w:val="24"/>
                <w:lang w:val="kk-KZ" w:eastAsia="ru-RU"/>
              </w:rPr>
              <w:t>Үстел үсті ойыны:</w:t>
            </w:r>
          </w:p>
          <w:p w:rsidR="005B25E1" w:rsidRPr="003B639B" w:rsidRDefault="005B25E1" w:rsidP="005B25E1">
            <w:pPr>
              <w:spacing w:after="0" w:line="240" w:lineRule="auto"/>
              <w:jc w:val="center"/>
              <w:rPr>
                <w:b/>
                <w:bCs/>
                <w:color w:val="000000"/>
                <w:sz w:val="24"/>
                <w:szCs w:val="24"/>
                <w:lang w:val="kk-KZ" w:eastAsia="ru-RU"/>
              </w:rPr>
            </w:pPr>
            <w:r w:rsidRPr="003B639B">
              <w:rPr>
                <w:b/>
                <w:bCs/>
                <w:i/>
                <w:color w:val="000000"/>
                <w:sz w:val="24"/>
                <w:szCs w:val="24"/>
                <w:lang w:val="kk-KZ" w:eastAsia="ru-RU"/>
              </w:rPr>
              <w:t>«Тышқанды жасыр»</w:t>
            </w:r>
          </w:p>
          <w:p w:rsidR="005B25E1" w:rsidRPr="003B639B" w:rsidRDefault="005B25E1" w:rsidP="005B25E1">
            <w:pPr>
              <w:spacing w:after="0" w:line="240" w:lineRule="auto"/>
              <w:jc w:val="center"/>
              <w:rPr>
                <w:bCs/>
                <w:color w:val="000000"/>
                <w:sz w:val="24"/>
                <w:szCs w:val="24"/>
                <w:lang w:val="kk-KZ" w:eastAsia="ru-RU"/>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3B639B">
              <w:rPr>
                <w:bCs/>
                <w:color w:val="000000"/>
                <w:sz w:val="24"/>
                <w:szCs w:val="24"/>
                <w:lang w:val="kk-KZ" w:eastAsia="ru-RU"/>
              </w:rPr>
              <w:t>балаларды ойын ережелерімен таныстыру.</w:t>
            </w:r>
          </w:p>
          <w:p w:rsidR="005B25E1" w:rsidRDefault="005B25E1" w:rsidP="005B25E1">
            <w:pPr>
              <w:spacing w:after="0" w:line="240" w:lineRule="auto"/>
              <w:jc w:val="center"/>
              <w:rPr>
                <w:bCs/>
                <w:i/>
                <w:color w:val="000000"/>
                <w:sz w:val="24"/>
                <w:szCs w:val="24"/>
                <w:lang w:val="kk-KZ" w:eastAsia="ru-RU"/>
              </w:rPr>
            </w:pPr>
            <w:r w:rsidRPr="003B639B">
              <w:rPr>
                <w:bCs/>
                <w:color w:val="000000"/>
                <w:sz w:val="24"/>
                <w:szCs w:val="24"/>
                <w:lang w:val="kk-KZ" w:eastAsia="ru-RU"/>
              </w:rPr>
              <w:t>«мұндай емес» қағидаты бойынша түстерді табу, түсті тану және атау мүмкіндігін арттыру.</w:t>
            </w:r>
            <w:r w:rsidRPr="003B639B">
              <w:rPr>
                <w:rFonts w:ascii="Calibri" w:eastAsia="Calibri" w:hAnsi="Calibri"/>
                <w:lang w:val="kk-KZ"/>
              </w:rPr>
              <w:t xml:space="preserve"> </w:t>
            </w:r>
            <w:r w:rsidRPr="00542349">
              <w:rPr>
                <w:bCs/>
                <w:i/>
                <w:color w:val="000000"/>
                <w:sz w:val="24"/>
                <w:szCs w:val="24"/>
                <w:lang w:val="kk-KZ" w:eastAsia="ru-RU"/>
              </w:rPr>
              <w:t>(сенсорика)</w:t>
            </w:r>
          </w:p>
          <w:p w:rsidR="005B25E1" w:rsidRPr="003B0F2B" w:rsidRDefault="005B25E1" w:rsidP="005B25E1">
            <w:pPr>
              <w:spacing w:after="0" w:line="240" w:lineRule="auto"/>
              <w:jc w:val="both"/>
              <w:rPr>
                <w:rFonts w:eastAsia="Calibri"/>
                <w:b/>
                <w:color w:val="000000"/>
                <w:sz w:val="24"/>
                <w:szCs w:val="24"/>
                <w:lang w:val="kk-KZ"/>
              </w:rPr>
            </w:pPr>
            <w:r w:rsidRPr="003B0F2B">
              <w:rPr>
                <w:rFonts w:eastAsia="Calibri"/>
                <w:b/>
                <w:color w:val="000000"/>
                <w:sz w:val="24"/>
                <w:szCs w:val="24"/>
                <w:lang w:val="kk-KZ"/>
              </w:rPr>
              <w:t xml:space="preserve">Дидактикалық ойын: "Шиеленіскен жіп" </w:t>
            </w:r>
          </w:p>
          <w:p w:rsidR="005B25E1" w:rsidRPr="003B0F2B" w:rsidRDefault="005B25E1" w:rsidP="005B25E1">
            <w:pPr>
              <w:spacing w:after="0" w:line="240" w:lineRule="auto"/>
              <w:jc w:val="both"/>
              <w:rPr>
                <w:rFonts w:eastAsia="Calibri"/>
                <w:color w:val="000000"/>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балалардың көзді бақылауға және жабық көздерге сүйене отырып, жабық шеңберде допқа сурет салу кезінде айналмалы қозғалыстарды орындау қабілетін дамыту. Материал: "доп пен мысық"суреті. Қағаз парақтары. Қарындаштар. </w:t>
            </w:r>
          </w:p>
          <w:p w:rsidR="005B25E1" w:rsidRPr="003B0F2B" w:rsidRDefault="005B25E1" w:rsidP="005B25E1">
            <w:pPr>
              <w:spacing w:after="0" w:line="240" w:lineRule="auto"/>
              <w:jc w:val="both"/>
              <w:rPr>
                <w:rFonts w:eastAsia="Calibri"/>
                <w:b/>
                <w:sz w:val="24"/>
                <w:szCs w:val="24"/>
                <w:lang w:val="kk-KZ"/>
              </w:rPr>
            </w:pPr>
            <w:r w:rsidRPr="003B0F2B">
              <w:rPr>
                <w:rFonts w:eastAsia="Calibri"/>
                <w:color w:val="000000"/>
                <w:sz w:val="24"/>
                <w:szCs w:val="24"/>
                <w:lang w:val="kk-KZ"/>
              </w:rPr>
              <w:t>Ойын барысы: тәрбиеші балаларға мысық жіптермен ойнайтын суретті қарастыруды ұсынады. Содан кейін ол балаларға жіптерді допқа жинауды ұсынады және жіптердің допқа қалай жиналатынын көрсетеді, қарындаш қозғалыстарымен жіптердің допқа оралуын имитациялайды. Тәрбиеші мезгіл-мезгіл балаларға көздерін жұмып қимылдар жасауды ұсынады. Балалардың жұмысқа деген қызығушылығын арттыру үшін Сіз оларға көптеген шиеленістерді салуға, жарыс ұйымдастыруға мүмкіндік бере аласыз: кім көп шиеленіс салады</w:t>
            </w:r>
            <w:r w:rsidRPr="003B0F2B">
              <w:rPr>
                <w:rFonts w:eastAsia="Calibri"/>
                <w:b/>
                <w:color w:val="000000"/>
                <w:sz w:val="24"/>
                <w:szCs w:val="24"/>
                <w:lang w:val="kk-KZ"/>
              </w:rPr>
              <w:t>.  (Сурет салу)</w:t>
            </w:r>
          </w:p>
          <w:p w:rsidR="005B25E1" w:rsidRPr="003B0F2B" w:rsidRDefault="005B25E1" w:rsidP="005B25E1">
            <w:pPr>
              <w:spacing w:after="0" w:line="240" w:lineRule="auto"/>
              <w:jc w:val="center"/>
              <w:rPr>
                <w:rFonts w:eastAsia="Calibri"/>
                <w:sz w:val="24"/>
                <w:szCs w:val="24"/>
                <w:lang w:val="kk-KZ" w:eastAsia="kk-KZ"/>
              </w:rPr>
            </w:pPr>
          </w:p>
        </w:tc>
        <w:tc>
          <w:tcPr>
            <w:tcW w:w="269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0F2B" w:rsidRDefault="005B25E1" w:rsidP="005B25E1">
            <w:pPr>
              <w:spacing w:after="0" w:line="240" w:lineRule="auto"/>
              <w:rPr>
                <w:rFonts w:eastAsia="Calibri"/>
                <w:b/>
                <w:sz w:val="24"/>
                <w:szCs w:val="24"/>
                <w:lang w:val="kk-KZ"/>
              </w:rPr>
            </w:pPr>
            <w:r w:rsidRPr="003B0F2B">
              <w:rPr>
                <w:rFonts w:eastAsia="Calibri"/>
                <w:b/>
                <w:bCs/>
                <w:sz w:val="24"/>
                <w:szCs w:val="24"/>
                <w:lang w:val="kk-KZ"/>
              </w:rPr>
              <w:t>Дидактикалық ойын:</w:t>
            </w:r>
            <w:r w:rsidRPr="003B0F2B">
              <w:rPr>
                <w:rFonts w:ascii="Calibri" w:eastAsia="Calibri" w:hAnsi="Calibri"/>
                <w:b/>
                <w:bCs/>
                <w:lang w:val="kk-KZ"/>
              </w:rPr>
              <w:t xml:space="preserve"> </w:t>
            </w:r>
            <w:r w:rsidRPr="003B0F2B">
              <w:rPr>
                <w:rFonts w:eastAsia="Calibri"/>
                <w:b/>
                <w:sz w:val="24"/>
                <w:szCs w:val="24"/>
                <w:lang w:val="kk-KZ"/>
              </w:rPr>
              <w:t>«Жұбын тап» картотека №72</w:t>
            </w:r>
          </w:p>
          <w:p w:rsidR="005B25E1" w:rsidRPr="003B0F2B" w:rsidRDefault="005B25E1" w:rsidP="005B25E1">
            <w:pPr>
              <w:spacing w:after="0" w:line="240" w:lineRule="auto"/>
              <w:jc w:val="center"/>
              <w:rPr>
                <w:rFonts w:eastAsia="Calibri"/>
                <w:sz w:val="24"/>
                <w:szCs w:val="24"/>
                <w:lang w:val="kk-KZ"/>
              </w:rPr>
            </w:pPr>
            <w:r w:rsidRPr="003B0F2B">
              <w:rPr>
                <w:rFonts w:eastAsia="Calibri"/>
                <w:b/>
                <w:sz w:val="24"/>
                <w:szCs w:val="24"/>
                <w:lang w:val="kk-KZ"/>
              </w:rPr>
              <w:t>(суретпен жұмыс)</w:t>
            </w:r>
          </w:p>
          <w:p w:rsidR="005B25E1" w:rsidRPr="003B0F2B" w:rsidRDefault="005B25E1" w:rsidP="005B25E1">
            <w:pPr>
              <w:spacing w:after="0" w:line="240" w:lineRule="auto"/>
              <w:rPr>
                <w:rFonts w:eastAsia="Calibri"/>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3B0F2B">
              <w:rPr>
                <w:rFonts w:eastAsia="Calibri"/>
                <w:sz w:val="24"/>
                <w:szCs w:val="24"/>
                <w:lang w:val="kk-KZ"/>
              </w:rPr>
              <w:t>Өлшемдері әртүрлі геометриялық фигураларды, өлшемі, пішіні, түсі бойынша ерекшеленетін біркелкі заттарды топтастыруға үйрету.</w:t>
            </w:r>
          </w:p>
          <w:p w:rsidR="005B25E1" w:rsidRPr="003B0F2B" w:rsidRDefault="005B25E1" w:rsidP="005B25E1">
            <w:pPr>
              <w:spacing w:after="0" w:line="240" w:lineRule="auto"/>
              <w:rPr>
                <w:rFonts w:eastAsia="Calibri"/>
                <w:b/>
                <w:sz w:val="24"/>
                <w:szCs w:val="24"/>
                <w:lang w:val="kk-KZ"/>
              </w:rPr>
            </w:pPr>
            <w:r w:rsidRPr="003B0F2B">
              <w:rPr>
                <w:rFonts w:eastAsia="Calibri"/>
                <w:sz w:val="24"/>
                <w:szCs w:val="24"/>
                <w:lang w:val="kk-KZ"/>
              </w:rPr>
              <w:t xml:space="preserve">Шарты: - Біз жолды тазалап жатқанда, Айсұлу барлық киімдерді араластырды, оған жұптарын  табуға көмектесіңдер. Менде бір шұлық бар, Гүлжайна, маған берген екінші шұлықты тап.  </w:t>
            </w:r>
            <w:r w:rsidRPr="003B0F2B">
              <w:rPr>
                <w:rFonts w:eastAsia="Calibri"/>
                <w:b/>
                <w:sz w:val="24"/>
                <w:szCs w:val="24"/>
                <w:lang w:val="kk-KZ"/>
              </w:rPr>
              <w:t>(Сенсорика)</w:t>
            </w:r>
          </w:p>
          <w:p w:rsidR="005B25E1" w:rsidRDefault="005B25E1" w:rsidP="005B25E1">
            <w:pPr>
              <w:spacing w:after="0" w:line="240" w:lineRule="auto"/>
              <w:rPr>
                <w:rFonts w:eastAsia="Calibri"/>
                <w:b/>
                <w:sz w:val="24"/>
                <w:szCs w:val="24"/>
                <w:lang w:val="kk-KZ"/>
              </w:rPr>
            </w:pPr>
          </w:p>
          <w:p w:rsidR="005B25E1" w:rsidRPr="003B0F2B" w:rsidRDefault="005B25E1" w:rsidP="005B25E1">
            <w:pPr>
              <w:spacing w:after="0" w:line="240" w:lineRule="auto"/>
              <w:jc w:val="center"/>
              <w:rPr>
                <w:rFonts w:eastAsia="Calibri"/>
                <w:b/>
                <w:sz w:val="24"/>
                <w:szCs w:val="24"/>
                <w:lang w:val="kk-KZ"/>
              </w:rPr>
            </w:pPr>
            <w:r w:rsidRPr="003B0F2B">
              <w:rPr>
                <w:rFonts w:eastAsia="Calibri"/>
                <w:b/>
                <w:sz w:val="24"/>
                <w:szCs w:val="24"/>
                <w:lang w:val="kk-KZ"/>
              </w:rPr>
              <w:t>Дидактикалық ойын: "Матрешка сарафаны"</w:t>
            </w:r>
          </w:p>
          <w:p w:rsidR="005B25E1" w:rsidRPr="003B0F2B" w:rsidRDefault="005B25E1" w:rsidP="005B25E1">
            <w:pPr>
              <w:spacing w:after="0" w:line="240" w:lineRule="auto"/>
              <w:jc w:val="both"/>
              <w:rPr>
                <w:rFonts w:eastAsia="Calibri"/>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3B0F2B">
              <w:rPr>
                <w:rFonts w:eastAsia="Calibri"/>
                <w:sz w:val="24"/>
                <w:szCs w:val="24"/>
                <w:lang w:val="kk-KZ"/>
              </w:rPr>
              <w:t>композициялық дағдыларды дамыту, балалардың орыс матрешкасын бояудың негізгі элементтері туралы білімдерін бекіту, білімдерін және орыс ұлттық киімдерін бекіту.</w:t>
            </w:r>
          </w:p>
          <w:p w:rsidR="005B25E1" w:rsidRPr="003B0F2B" w:rsidRDefault="005B25E1" w:rsidP="005B25E1">
            <w:pPr>
              <w:spacing w:after="0" w:line="240" w:lineRule="auto"/>
              <w:jc w:val="both"/>
              <w:rPr>
                <w:rFonts w:eastAsia="Calibri"/>
                <w:sz w:val="24"/>
                <w:szCs w:val="24"/>
                <w:lang w:val="kk-KZ"/>
              </w:rPr>
            </w:pPr>
            <w:r w:rsidRPr="003B0F2B">
              <w:rPr>
                <w:rFonts w:eastAsia="Calibri"/>
                <w:sz w:val="24"/>
                <w:szCs w:val="24"/>
                <w:lang w:val="kk-KZ"/>
              </w:rPr>
              <w:t xml:space="preserve">Ойын барысы: тақтада үш ұя салатын қуыршақтың боялған силуэттері бар, тәрбиеші үш баланы кезекпен шақырады, олар матрешка қуыршағын таңдайды. </w:t>
            </w:r>
            <w:r w:rsidRPr="003B0F2B">
              <w:rPr>
                <w:rFonts w:eastAsia="Calibri"/>
                <w:b/>
                <w:sz w:val="24"/>
                <w:szCs w:val="24"/>
                <w:lang w:val="kk-KZ"/>
              </w:rPr>
              <w:t>(Сурет салу)</w:t>
            </w:r>
          </w:p>
        </w:tc>
        <w:tc>
          <w:tcPr>
            <w:tcW w:w="2556"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b/>
                <w:bCs/>
                <w:color w:val="000000"/>
                <w:sz w:val="24"/>
                <w:szCs w:val="24"/>
                <w:lang w:val="kk-KZ" w:eastAsia="ru-RU"/>
              </w:rPr>
            </w:pPr>
            <w:r w:rsidRPr="003B639B">
              <w:rPr>
                <w:b/>
                <w:bCs/>
                <w:color w:val="000000"/>
                <w:sz w:val="24"/>
                <w:szCs w:val="24"/>
                <w:lang w:val="kk-KZ" w:eastAsia="ru-RU"/>
              </w:rPr>
              <w:t>Картотека №4</w:t>
            </w:r>
          </w:p>
          <w:p w:rsidR="005B25E1" w:rsidRPr="003B639B" w:rsidRDefault="005B25E1" w:rsidP="005B25E1">
            <w:pPr>
              <w:tabs>
                <w:tab w:val="left" w:pos="2977"/>
              </w:tabs>
              <w:spacing w:after="0" w:line="254" w:lineRule="auto"/>
              <w:ind w:right="121"/>
              <w:jc w:val="center"/>
              <w:rPr>
                <w:rFonts w:eastAsia="Calibri"/>
                <w:b/>
                <w:bCs/>
                <w:color w:val="000000"/>
                <w:kern w:val="24"/>
                <w:sz w:val="24"/>
                <w:szCs w:val="24"/>
                <w:lang w:val="kk-KZ"/>
              </w:rPr>
            </w:pPr>
            <w:r w:rsidRPr="003B639B">
              <w:rPr>
                <w:rFonts w:eastAsia="Calibri"/>
                <w:b/>
                <w:bCs/>
                <w:color w:val="000000"/>
                <w:kern w:val="24"/>
                <w:sz w:val="24"/>
                <w:szCs w:val="24"/>
                <w:lang w:val="kk-KZ"/>
              </w:rPr>
              <w:t xml:space="preserve">Үстел үсті ойыны: </w:t>
            </w:r>
            <w:r w:rsidRPr="003B639B">
              <w:rPr>
                <w:rFonts w:eastAsia="Calibri"/>
                <w:b/>
                <w:bCs/>
                <w:i/>
                <w:color w:val="000000"/>
                <w:kern w:val="24"/>
                <w:sz w:val="24"/>
                <w:szCs w:val="24"/>
                <w:lang w:val="kk-KZ"/>
              </w:rPr>
              <w:t>«Көңілді сайқымазақ»</w:t>
            </w:r>
          </w:p>
          <w:p w:rsidR="005B25E1" w:rsidRPr="003B639B" w:rsidRDefault="005B25E1" w:rsidP="005B25E1">
            <w:pPr>
              <w:tabs>
                <w:tab w:val="left" w:pos="2977"/>
              </w:tabs>
              <w:spacing w:after="0" w:line="254" w:lineRule="auto"/>
              <w:ind w:left="142" w:right="121"/>
              <w:jc w:val="center"/>
              <w:rPr>
                <w:rFonts w:eastAsia="Calibri"/>
                <w:bCs/>
                <w:color w:val="000000"/>
                <w:kern w:val="24"/>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3B639B">
              <w:rPr>
                <w:rFonts w:eastAsia="Calibri"/>
                <w:bCs/>
                <w:color w:val="000000"/>
                <w:kern w:val="24"/>
                <w:sz w:val="24"/>
                <w:szCs w:val="24"/>
                <w:lang w:val="kk-KZ"/>
              </w:rPr>
              <w:t>нысандарды форма бойынша тану және атау мүмкіндігін анықтау, қиялды, тез тапқырлықты, логикалық ойлауды дамыту.</w:t>
            </w:r>
          </w:p>
          <w:p w:rsidR="005B25E1" w:rsidRPr="003B639B" w:rsidRDefault="005B25E1" w:rsidP="005B25E1">
            <w:pPr>
              <w:tabs>
                <w:tab w:val="left" w:pos="2977"/>
              </w:tabs>
              <w:spacing w:after="0" w:line="254" w:lineRule="auto"/>
              <w:ind w:left="142" w:right="121"/>
              <w:jc w:val="center"/>
              <w:rPr>
                <w:rFonts w:eastAsia="Calibri"/>
                <w:bCs/>
                <w:color w:val="000000"/>
                <w:kern w:val="24"/>
                <w:sz w:val="24"/>
                <w:szCs w:val="24"/>
                <w:lang w:val="kk-KZ"/>
              </w:rPr>
            </w:pPr>
            <w:r w:rsidRPr="003B639B">
              <w:rPr>
                <w:rFonts w:eastAsia="Calibri"/>
                <w:bCs/>
                <w:color w:val="000000"/>
                <w:kern w:val="24"/>
                <w:sz w:val="24"/>
                <w:szCs w:val="24"/>
                <w:lang w:val="kk-KZ"/>
              </w:rPr>
              <w:t>негізгі түстерді бекіту.</w:t>
            </w:r>
          </w:p>
          <w:p w:rsidR="005B25E1" w:rsidRPr="003B639B" w:rsidRDefault="005B25E1" w:rsidP="005B25E1">
            <w:pPr>
              <w:tabs>
                <w:tab w:val="left" w:pos="2977"/>
              </w:tabs>
              <w:spacing w:after="0" w:line="254" w:lineRule="auto"/>
              <w:ind w:left="142"/>
              <w:jc w:val="center"/>
              <w:rPr>
                <w:rFonts w:eastAsia="Calibri"/>
                <w:bCs/>
                <w:i/>
                <w:color w:val="000000"/>
                <w:kern w:val="24"/>
                <w:sz w:val="24"/>
                <w:szCs w:val="24"/>
                <w:lang w:val="kk-KZ"/>
              </w:rPr>
            </w:pPr>
            <w:r w:rsidRPr="003B639B">
              <w:rPr>
                <w:rFonts w:eastAsia="Calibri"/>
                <w:bCs/>
                <w:i/>
                <w:color w:val="000000"/>
                <w:kern w:val="24"/>
                <w:sz w:val="24"/>
                <w:szCs w:val="24"/>
                <w:lang w:val="kk-KZ"/>
              </w:rPr>
              <w:t>(сенсорика)</w:t>
            </w:r>
          </w:p>
          <w:p w:rsidR="005B25E1" w:rsidRPr="003B639B" w:rsidRDefault="005B25E1" w:rsidP="005B25E1">
            <w:pPr>
              <w:tabs>
                <w:tab w:val="left" w:pos="2977"/>
              </w:tabs>
              <w:spacing w:after="0" w:line="254" w:lineRule="auto"/>
              <w:ind w:left="142"/>
              <w:jc w:val="center"/>
              <w:rPr>
                <w:rFonts w:eastAsia="Calibri"/>
                <w:bCs/>
                <w:i/>
                <w:color w:val="000000"/>
                <w:kern w:val="24"/>
                <w:sz w:val="24"/>
                <w:szCs w:val="24"/>
                <w:lang w:val="kk-KZ"/>
              </w:rPr>
            </w:pPr>
          </w:p>
          <w:p w:rsidR="005B25E1" w:rsidRPr="00450644" w:rsidRDefault="005B25E1" w:rsidP="005B25E1">
            <w:pPr>
              <w:spacing w:after="0" w:line="240" w:lineRule="auto"/>
              <w:jc w:val="both"/>
              <w:rPr>
                <w:rFonts w:eastAsia="Calibri"/>
                <w:b/>
                <w:sz w:val="24"/>
                <w:szCs w:val="24"/>
                <w:lang w:val="kk-KZ"/>
              </w:rPr>
            </w:pPr>
            <w:r w:rsidRPr="00450644">
              <w:rPr>
                <w:rFonts w:eastAsia="Calibri"/>
                <w:b/>
                <w:sz w:val="24"/>
                <w:szCs w:val="24"/>
                <w:lang w:val="kk-KZ"/>
              </w:rPr>
              <w:t xml:space="preserve">Дидактикалық ойын: "Суретті жина"                             </w:t>
            </w:r>
          </w:p>
          <w:p w:rsidR="005B25E1" w:rsidRPr="00450644" w:rsidRDefault="005B25E1" w:rsidP="005B25E1">
            <w:pPr>
              <w:spacing w:after="0" w:line="240" w:lineRule="auto"/>
              <w:jc w:val="both"/>
              <w:rPr>
                <w:rFonts w:eastAsia="Calibri"/>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450644">
              <w:rPr>
                <w:rFonts w:eastAsia="Calibri"/>
                <w:sz w:val="24"/>
                <w:szCs w:val="24"/>
                <w:lang w:val="kk-KZ"/>
              </w:rPr>
              <w:t>балаларды орыс халық ойыншықтарының түрлерімен таныстыру: әртүрлі кәсіптерде қолданылатын экспрессивті құралдар туралы білімді бекіту: кесілген бөліктерден тұтас сурет жасауға жаттығу.</w:t>
            </w:r>
          </w:p>
          <w:p w:rsidR="005B25E1" w:rsidRPr="00450644" w:rsidRDefault="005B25E1" w:rsidP="005B25E1">
            <w:pPr>
              <w:spacing w:after="0" w:line="240" w:lineRule="auto"/>
              <w:jc w:val="both"/>
              <w:rPr>
                <w:rFonts w:eastAsia="Calibri"/>
                <w:sz w:val="24"/>
                <w:szCs w:val="24"/>
                <w:lang w:val="kk-KZ"/>
              </w:rPr>
            </w:pPr>
            <w:r w:rsidRPr="00450644">
              <w:rPr>
                <w:rFonts w:eastAsia="Calibri"/>
                <w:sz w:val="24"/>
                <w:szCs w:val="24"/>
                <w:lang w:val="kk-KZ"/>
              </w:rPr>
              <w:t>Материалдар мен жабдықтар: Дымковская, филимоновская, городецкая ойыншықтары; матрешка қуыршағы; тәрелке; екі бөлікке кесілген осы ойыншықтар бейнеленген карталар.</w:t>
            </w:r>
          </w:p>
          <w:p w:rsidR="005B25E1" w:rsidRPr="00450644" w:rsidRDefault="005B25E1" w:rsidP="005B25E1">
            <w:pPr>
              <w:spacing w:after="0" w:line="240" w:lineRule="auto"/>
              <w:jc w:val="both"/>
              <w:rPr>
                <w:rFonts w:eastAsia="Calibri"/>
                <w:sz w:val="24"/>
                <w:szCs w:val="24"/>
                <w:lang w:val="kk-KZ"/>
              </w:rPr>
            </w:pPr>
            <w:r w:rsidRPr="00450644">
              <w:rPr>
                <w:rFonts w:eastAsia="Calibri"/>
                <w:sz w:val="24"/>
                <w:szCs w:val="24"/>
                <w:lang w:val="kk-KZ"/>
              </w:rPr>
              <w:t>Ойын барысы: Тәрбиеші балаларға ойыншықтарды көрсетеді, оларды атайды, оларға қол тигізуге және мұндай ойыншықтарды көргендеріне қызығушылық танытуға мүмкіндік береді. Біздің балабақшада матрешка қуыршақтар мен тербелетін жылқы бар екенін еске салады. Әрі қарай тәрбиеші осы ойыншықтарды бейнелейтін ашық хаттар әкелгенін айтады, олар да оларға көрсеткісі келді, бірақ кездейсоқ тәрелкені түсіріп алады,  бәрі қирап, шатасып кетті. Көңілсіз көрініспен ол енді қалай болу керектігін білмейтінін айтады. Кенеттен ол:  - "балалар, сен енді ойыншықтардың қандай болатынын білесің және маған көмектесе аласыңдар", - деп айқайлайды. Барлығы үстелге жүгіреді, онда ашық хаттарбар тәрелке бар және суреттер жинайды</w:t>
            </w:r>
            <w:r w:rsidRPr="00450644">
              <w:rPr>
                <w:rFonts w:eastAsia="Calibri"/>
                <w:b/>
                <w:sz w:val="24"/>
                <w:szCs w:val="24"/>
                <w:lang w:val="kk-KZ"/>
              </w:rPr>
              <w:t>.  (Құрастыру)</w:t>
            </w:r>
          </w:p>
        </w:tc>
        <w:tc>
          <w:tcPr>
            <w:tcW w:w="2649" w:type="dxa"/>
            <w:tcBorders>
              <w:top w:val="single" w:sz="8" w:space="0" w:color="000000"/>
              <w:left w:val="single" w:sz="4" w:space="0" w:color="auto"/>
              <w:bottom w:val="single" w:sz="8" w:space="0" w:color="000000"/>
              <w:right w:val="single" w:sz="8" w:space="0" w:color="000000"/>
            </w:tcBorders>
            <w:shd w:val="clear" w:color="auto" w:fill="auto"/>
          </w:tcPr>
          <w:p w:rsidR="005B25E1" w:rsidRPr="00450644" w:rsidRDefault="005B25E1" w:rsidP="005B25E1">
            <w:pPr>
              <w:spacing w:after="0" w:line="240" w:lineRule="auto"/>
              <w:jc w:val="both"/>
              <w:rPr>
                <w:rFonts w:eastAsia="Calibri"/>
                <w:sz w:val="24"/>
                <w:szCs w:val="24"/>
                <w:lang w:val="kk-KZ"/>
              </w:rPr>
            </w:pPr>
          </w:p>
        </w:tc>
      </w:tr>
      <w:tr w:rsidR="005B25E1" w:rsidRPr="005A4490" w:rsidTr="001E72F5">
        <w:trPr>
          <w:trHeight w:val="502"/>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jc w:val="center"/>
              <w:rPr>
                <w:sz w:val="24"/>
                <w:szCs w:val="24"/>
              </w:rPr>
            </w:pPr>
            <w:r w:rsidRPr="003B639B">
              <w:rPr>
                <w:rFonts w:eastAsia="Arial"/>
                <w:b/>
                <w:bCs/>
                <w:color w:val="000000"/>
                <w:kern w:val="24"/>
                <w:sz w:val="24"/>
                <w:szCs w:val="24"/>
              </w:rPr>
              <w:t>Таңертенгі жаттығу</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ТАҢҒЫ ГИМНАСТИКА КЕШЕНІ</w:t>
            </w:r>
          </w:p>
          <w:p w:rsidR="005B25E1" w:rsidRPr="003B639B" w:rsidRDefault="005B25E1" w:rsidP="005B25E1">
            <w:pPr>
              <w:spacing w:after="0" w:line="254" w:lineRule="auto"/>
              <w:ind w:right="121"/>
              <w:jc w:val="center"/>
              <w:rPr>
                <w:rFonts w:eastAsia="Calibri"/>
                <w:color w:val="000000"/>
                <w:kern w:val="24"/>
                <w:sz w:val="24"/>
                <w:szCs w:val="24"/>
                <w:lang w:val="kk-KZ"/>
              </w:rPr>
            </w:pPr>
            <w:r w:rsidRPr="003B639B">
              <w:rPr>
                <w:rFonts w:eastAsia="Calibri"/>
                <w:color w:val="000000"/>
                <w:kern w:val="24"/>
                <w:sz w:val="24"/>
                <w:szCs w:val="24"/>
                <w:lang w:val="kk-KZ"/>
              </w:rPr>
              <w:t>Сапқа тұру,  жүру, жүгіру, жалпы дамытушы және тыныс алу жаттығулары.</w:t>
            </w:r>
          </w:p>
          <w:p w:rsidR="005B25E1" w:rsidRPr="003B639B" w:rsidRDefault="005B25E1" w:rsidP="005B25E1">
            <w:pPr>
              <w:spacing w:after="0" w:line="254" w:lineRule="auto"/>
              <w:ind w:right="121"/>
              <w:jc w:val="both"/>
              <w:rPr>
                <w:sz w:val="24"/>
                <w:szCs w:val="24"/>
                <w:lang w:val="kk-KZ"/>
              </w:rPr>
            </w:pPr>
            <w:r w:rsidRPr="003B639B">
              <w:rPr>
                <w:b/>
                <w:sz w:val="24"/>
                <w:szCs w:val="24"/>
                <w:lang w:val="kk-KZ"/>
              </w:rPr>
              <w:t>Мақсаты:</w:t>
            </w:r>
            <w:r w:rsidRPr="003B639B">
              <w:rPr>
                <w:sz w:val="24"/>
                <w:szCs w:val="24"/>
                <w:lang w:val="kk-KZ"/>
              </w:rPr>
              <w:t xml:space="preserve"> 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«Сылдырмақпен»</w:t>
            </w:r>
          </w:p>
          <w:p w:rsidR="005B25E1" w:rsidRPr="003B639B" w:rsidRDefault="005B25E1" w:rsidP="005B25E1">
            <w:pPr>
              <w:spacing w:after="0" w:line="254" w:lineRule="auto"/>
              <w:ind w:right="121"/>
              <w:jc w:val="both"/>
              <w:rPr>
                <w:sz w:val="24"/>
                <w:szCs w:val="24"/>
                <w:lang w:val="kk-KZ"/>
              </w:rPr>
            </w:pPr>
            <w:r w:rsidRPr="003B639B">
              <w:rPr>
                <w:sz w:val="24"/>
                <w:szCs w:val="24"/>
                <w:lang w:val="kk-KZ"/>
              </w:rPr>
              <w:t>Б.қ. Аяқ алшақ, сылдырмақ төменде;</w:t>
            </w:r>
          </w:p>
          <w:p w:rsidR="005B25E1" w:rsidRPr="003B639B" w:rsidRDefault="005B25E1" w:rsidP="005B25E1">
            <w:pPr>
              <w:spacing w:after="0" w:line="254" w:lineRule="auto"/>
              <w:ind w:right="121"/>
              <w:jc w:val="both"/>
              <w:rPr>
                <w:sz w:val="24"/>
                <w:szCs w:val="24"/>
                <w:lang w:val="kk-KZ"/>
              </w:rPr>
            </w:pPr>
            <w:r w:rsidRPr="003B639B">
              <w:rPr>
                <w:sz w:val="24"/>
                <w:szCs w:val="24"/>
                <w:lang w:val="kk-KZ"/>
              </w:rPr>
              <w:t xml:space="preserve">1-2 сылдырмақты жоғары көтеріп сылдырату; </w:t>
            </w:r>
          </w:p>
          <w:p w:rsidR="005B25E1" w:rsidRPr="003B639B" w:rsidRDefault="005B25E1" w:rsidP="005B25E1">
            <w:pPr>
              <w:spacing w:after="0" w:line="254" w:lineRule="auto"/>
              <w:ind w:right="121"/>
              <w:jc w:val="both"/>
              <w:rPr>
                <w:sz w:val="24"/>
                <w:szCs w:val="24"/>
                <w:lang w:val="kk-KZ"/>
              </w:rPr>
            </w:pPr>
            <w:r w:rsidRPr="003B639B">
              <w:rPr>
                <w:sz w:val="24"/>
                <w:szCs w:val="24"/>
                <w:lang w:val="kk-KZ"/>
              </w:rPr>
              <w:t>3-4 б.қ. (4 рет)</w:t>
            </w:r>
          </w:p>
          <w:p w:rsidR="005B25E1" w:rsidRPr="003B639B" w:rsidRDefault="005B25E1" w:rsidP="005B25E1">
            <w:pPr>
              <w:spacing w:after="0" w:line="254" w:lineRule="auto"/>
              <w:ind w:right="121"/>
              <w:jc w:val="both"/>
              <w:rPr>
                <w:sz w:val="24"/>
                <w:szCs w:val="24"/>
                <w:lang w:val="kk-KZ"/>
              </w:rPr>
            </w:pPr>
            <w:r w:rsidRPr="003B639B">
              <w:rPr>
                <w:sz w:val="24"/>
                <w:szCs w:val="24"/>
                <w:lang w:val="kk-KZ"/>
              </w:rPr>
              <w:t>Т.с. 1-2 сылдырмақты алға созу;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3-4 артқа тығу;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Б.қ. –т.с. 1-4 отырып сылдырмақты тізеге соғу;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5-6 б.қ. келу; (3</w:t>
            </w:r>
            <w:r>
              <w:rPr>
                <w:sz w:val="24"/>
                <w:szCs w:val="24"/>
                <w:lang w:val="kk-KZ"/>
              </w:rPr>
              <w:t xml:space="preserve"> </w:t>
            </w:r>
            <w:r w:rsidRPr="003B639B">
              <w:rPr>
                <w:sz w:val="24"/>
                <w:szCs w:val="24"/>
                <w:lang w:val="kk-KZ"/>
              </w:rPr>
              <w:t>рет) Сылдырмақпен жүгіру (10</w:t>
            </w:r>
            <w:r>
              <w:rPr>
                <w:sz w:val="24"/>
                <w:szCs w:val="24"/>
                <w:lang w:val="kk-KZ"/>
              </w:rPr>
              <w:t xml:space="preserve"> </w:t>
            </w:r>
            <w:r w:rsidRPr="003B639B">
              <w:rPr>
                <w:sz w:val="24"/>
                <w:szCs w:val="24"/>
                <w:lang w:val="kk-KZ"/>
              </w:rPr>
              <w:t xml:space="preserve">сек) </w:t>
            </w:r>
            <w:r w:rsidRPr="003B639B">
              <w:rPr>
                <w:b/>
                <w:sz w:val="24"/>
                <w:szCs w:val="24"/>
                <w:lang w:val="kk-KZ"/>
              </w:rPr>
              <w:t>(Дене шынықтыру)</w:t>
            </w:r>
          </w:p>
        </w:tc>
      </w:tr>
      <w:tr w:rsidR="005B25E1" w:rsidRPr="005A4490" w:rsidTr="001E72F5">
        <w:trPr>
          <w:trHeight w:val="384"/>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jc w:val="center"/>
              <w:rPr>
                <w:sz w:val="24"/>
                <w:szCs w:val="24"/>
              </w:rPr>
            </w:pPr>
            <w:r w:rsidRPr="003B639B">
              <w:rPr>
                <w:rFonts w:eastAsia="Arial"/>
                <w:b/>
                <w:bCs/>
                <w:color w:val="000000"/>
                <w:spacing w:val="-2"/>
                <w:kern w:val="24"/>
                <w:sz w:val="24"/>
                <w:szCs w:val="24"/>
              </w:rPr>
              <w:t>Таңғы ас</w:t>
            </w:r>
          </w:p>
          <w:p w:rsidR="005B25E1" w:rsidRPr="003B639B" w:rsidRDefault="005B25E1" w:rsidP="005B25E1">
            <w:pPr>
              <w:spacing w:after="0" w:line="287" w:lineRule="exact"/>
              <w:ind w:left="142" w:right="121"/>
              <w:jc w:val="center"/>
              <w:rPr>
                <w:sz w:val="24"/>
                <w:szCs w:val="24"/>
              </w:rPr>
            </w:pPr>
          </w:p>
        </w:tc>
        <w:tc>
          <w:tcPr>
            <w:tcW w:w="261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121"/>
              <w:rPr>
                <w:rFonts w:eastAsia="Calibri"/>
                <w:b/>
                <w:bCs/>
                <w:color w:val="000000"/>
                <w:kern w:val="24"/>
                <w:sz w:val="24"/>
                <w:szCs w:val="24"/>
                <w:lang w:val="kk-KZ"/>
              </w:rPr>
            </w:pPr>
            <w:r w:rsidRPr="003B639B">
              <w:rPr>
                <w:rFonts w:eastAsia="Calibri"/>
                <w:b/>
                <w:bCs/>
                <w:color w:val="000000"/>
                <w:kern w:val="24"/>
                <w:sz w:val="24"/>
                <w:szCs w:val="24"/>
              </w:rPr>
              <w:t xml:space="preserve">Гигиеналық шаралар: </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білеміз, білеміз, иә, иә,</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Су қайда шашырайды.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Шығыңыз, су ханшайымы,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жуынуға келдік!</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көңілді,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Қолымызды жуамыз!</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w:t>
            </w:r>
          </w:p>
          <w:p w:rsidR="005B25E1" w:rsidRPr="003B639B" w:rsidRDefault="005B25E1" w:rsidP="005B25E1">
            <w:pPr>
              <w:spacing w:after="0" w:line="240" w:lineRule="auto"/>
              <w:jc w:val="center"/>
              <w:rPr>
                <w:rFonts w:eastAsia="Calibri"/>
                <w:b/>
                <w:bCs/>
                <w:sz w:val="24"/>
                <w:szCs w:val="24"/>
                <w:lang w:val="kk-KZ"/>
              </w:rPr>
            </w:pPr>
            <w:r w:rsidRPr="003B639B">
              <w:rPr>
                <w:rFonts w:eastAsia="Calibri"/>
                <w:b/>
                <w:bCs/>
                <w:sz w:val="24"/>
                <w:szCs w:val="24"/>
                <w:lang w:val="kk-KZ"/>
              </w:rPr>
              <w:t>Көркем сөз: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Мен түскі асты өзім жеймін.</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Мен аузымды ашамын!</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Күш болу үшін,</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 xml:space="preserve"> Бізге сорпа пісірді.</w:t>
            </w:r>
          </w:p>
          <w:p w:rsidR="005B25E1" w:rsidRPr="003B639B" w:rsidRDefault="005B25E1" w:rsidP="001E72F5">
            <w:pPr>
              <w:spacing w:after="0" w:line="254" w:lineRule="auto"/>
              <w:ind w:right="121"/>
              <w:rPr>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bCs/>
                <w:color w:val="000000"/>
                <w:kern w:val="24"/>
                <w:sz w:val="24"/>
                <w:szCs w:val="24"/>
                <w:lang w:val="kk-KZ"/>
              </w:rPr>
            </w:pPr>
            <w:r w:rsidRPr="003B639B">
              <w:rPr>
                <w:rFonts w:eastAsia="Calibri"/>
                <w:b/>
                <w:bCs/>
                <w:color w:val="000000"/>
                <w:kern w:val="24"/>
                <w:sz w:val="24"/>
                <w:szCs w:val="24"/>
                <w:lang w:val="kk-KZ"/>
              </w:rPr>
              <w:t>Көркем сөз:</w:t>
            </w:r>
          </w:p>
          <w:p w:rsidR="005B25E1" w:rsidRPr="003B639B" w:rsidRDefault="005B25E1" w:rsidP="005B25E1">
            <w:pPr>
              <w:spacing w:after="0" w:line="254" w:lineRule="auto"/>
              <w:ind w:left="204" w:right="121"/>
              <w:rPr>
                <w:rFonts w:eastAsia="Calibri"/>
                <w:color w:val="000000"/>
                <w:kern w:val="24"/>
                <w:sz w:val="24"/>
                <w:szCs w:val="24"/>
                <w:lang w:val="kk-KZ"/>
              </w:rPr>
            </w:pPr>
            <w:r w:rsidRPr="003B639B">
              <w:rPr>
                <w:rFonts w:eastAsia="Calibri"/>
                <w:color w:val="000000"/>
                <w:kern w:val="24"/>
                <w:sz w:val="24"/>
                <w:szCs w:val="24"/>
                <w:lang w:val="kk-KZ"/>
              </w:rPr>
              <w:t>Дымқылдап күнде сен,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Қолыңды сүйкесең.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Кетіп кір-ыласың,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Тап-таза боласың.</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267"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Дымқылдап күнде сен,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Қолыңды сүйкесең.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Кетіп кір-ыласың,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Тап-таза боласың.</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b/>
                <w:color w:val="000000"/>
                <w:kern w:val="24"/>
                <w:sz w:val="24"/>
                <w:szCs w:val="24"/>
                <w:lang w:val="kk-KZ"/>
              </w:rPr>
              <w:t xml:space="preserve"> Тамақтану</w:t>
            </w:r>
            <w:r w:rsidRPr="003B639B">
              <w:rPr>
                <w:rFonts w:eastAsia="Calibri"/>
                <w:color w:val="000000"/>
                <w:kern w:val="24"/>
                <w:sz w:val="24"/>
                <w:szCs w:val="24"/>
                <w:lang w:val="kk-KZ"/>
              </w:rPr>
              <w:t xml:space="preserve"> </w:t>
            </w:r>
          </w:p>
          <w:p w:rsidR="005B25E1" w:rsidRPr="003B639B" w:rsidRDefault="005B25E1" w:rsidP="005B25E1">
            <w:pPr>
              <w:spacing w:after="0" w:line="240" w:lineRule="auto"/>
              <w:jc w:val="center"/>
              <w:rPr>
                <w:rFonts w:eastAsia="Calibri"/>
                <w:b/>
                <w:bCs/>
                <w:sz w:val="24"/>
                <w:szCs w:val="24"/>
                <w:lang w:val="kk-KZ"/>
              </w:rPr>
            </w:pPr>
            <w:r w:rsidRPr="003B639B">
              <w:rPr>
                <w:rFonts w:eastAsia="Calibri"/>
                <w:b/>
                <w:bCs/>
                <w:sz w:val="24"/>
                <w:szCs w:val="24"/>
                <w:lang w:val="kk-KZ"/>
              </w:rPr>
              <w:t>Көркем сөз: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Біз анам үшін бір қасық жейміз, әкем үшін бір қасық жейміз,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Ит пен мысық үшін,</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 xml:space="preserve"> Торғай Терезені қағып тұр,</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Маған қасық беріңіз... Түскі ас аяқталды.</w:t>
            </w:r>
          </w:p>
          <w:p w:rsidR="005B25E1" w:rsidRPr="003B639B" w:rsidRDefault="005B25E1" w:rsidP="005B25E1">
            <w:pPr>
              <w:spacing w:after="0" w:line="254" w:lineRule="auto"/>
              <w:ind w:left="141" w:right="121"/>
              <w:rPr>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3017"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 xml:space="preserve">Көркем сөз: </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білеміз, білеміз, иә, иә,</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Су қайда шашырайды.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Шығыңыз, су ханшайымы,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жуынуға келдік!</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көңілді,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Қолымызды жуамыз!</w:t>
            </w:r>
          </w:p>
          <w:p w:rsidR="005B25E1" w:rsidRPr="003B639B" w:rsidRDefault="005B25E1" w:rsidP="005B25E1">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Тамақтану</w:t>
            </w:r>
          </w:p>
          <w:p w:rsidR="005B25E1" w:rsidRPr="003B639B" w:rsidRDefault="005B25E1" w:rsidP="005B25E1">
            <w:pPr>
              <w:spacing w:after="0" w:line="240" w:lineRule="auto"/>
              <w:jc w:val="center"/>
              <w:rPr>
                <w:rFonts w:eastAsia="Calibri"/>
                <w:b/>
                <w:bCs/>
                <w:sz w:val="24"/>
                <w:szCs w:val="24"/>
                <w:lang w:val="kk-KZ"/>
              </w:rPr>
            </w:pPr>
            <w:r w:rsidRPr="003B639B">
              <w:rPr>
                <w:rFonts w:eastAsia="Calibri"/>
                <w:b/>
                <w:bCs/>
                <w:sz w:val="24"/>
                <w:szCs w:val="24"/>
                <w:lang w:val="kk-KZ"/>
              </w:rPr>
              <w:t>Көркем сөз: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Міне, маған қасық бұршақ сорпасын алып келеді,</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Ал котлетті тікелей аузына шанышқы салып береді.</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(Сөйлеуді дамыту)</w:t>
            </w:r>
          </w:p>
          <w:p w:rsidR="005B25E1" w:rsidRPr="003B639B" w:rsidRDefault="005B25E1" w:rsidP="005B25E1">
            <w:pPr>
              <w:spacing w:after="0" w:line="254" w:lineRule="auto"/>
              <w:ind w:right="121"/>
              <w:rPr>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tc>
        <w:tc>
          <w:tcPr>
            <w:tcW w:w="2649" w:type="dxa"/>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54" w:lineRule="auto"/>
              <w:ind w:right="121"/>
              <w:rPr>
                <w:sz w:val="24"/>
                <w:szCs w:val="24"/>
                <w:lang w:val="kk-KZ"/>
              </w:rPr>
            </w:pPr>
          </w:p>
        </w:tc>
      </w:tr>
      <w:tr w:rsidR="005B25E1" w:rsidRPr="005A4490" w:rsidTr="001E72F5">
        <w:trPr>
          <w:trHeight w:val="275"/>
        </w:trPr>
        <w:tc>
          <w:tcPr>
            <w:tcW w:w="229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Ұйымдастырыл-</w:t>
            </w:r>
          </w:p>
          <w:p w:rsidR="005B25E1" w:rsidRPr="003B639B" w:rsidRDefault="005B25E1" w:rsidP="005B25E1">
            <w:pPr>
              <w:spacing w:after="0" w:line="244" w:lineRule="auto"/>
              <w:ind w:left="142" w:right="121"/>
              <w:jc w:val="center"/>
              <w:rPr>
                <w:sz w:val="24"/>
                <w:szCs w:val="24"/>
                <w:lang w:val="kk-KZ"/>
              </w:rPr>
            </w:pPr>
            <w:r w:rsidRPr="003B639B">
              <w:rPr>
                <w:rFonts w:eastAsia="Arial"/>
                <w:b/>
                <w:bCs/>
                <w:color w:val="000000"/>
                <w:kern w:val="24"/>
                <w:sz w:val="24"/>
                <w:szCs w:val="24"/>
                <w:lang w:val="kk-KZ"/>
              </w:rPr>
              <w:t>ған іс-әрекетке дайындық</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right="121"/>
              <w:jc w:val="both"/>
              <w:rPr>
                <w:kern w:val="24"/>
                <w:sz w:val="24"/>
                <w:szCs w:val="24"/>
                <w:lang w:val="kk-KZ"/>
              </w:rPr>
            </w:pPr>
            <w:r w:rsidRPr="003B639B">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r>
              <w:rPr>
                <w:kern w:val="24"/>
                <w:sz w:val="24"/>
                <w:szCs w:val="24"/>
                <w:lang w:val="kk-KZ"/>
              </w:rPr>
              <w:t xml:space="preserve"> және көркем әдебиет</w:t>
            </w:r>
            <w:r w:rsidRPr="003B639B">
              <w:rPr>
                <w:kern w:val="24"/>
                <w:sz w:val="24"/>
                <w:szCs w:val="24"/>
                <w:lang w:val="kk-KZ"/>
              </w:rPr>
              <w:t>)</w:t>
            </w:r>
          </w:p>
          <w:p w:rsidR="005B25E1" w:rsidRPr="003B639B" w:rsidRDefault="005B25E1" w:rsidP="005B25E1">
            <w:pPr>
              <w:spacing w:after="0" w:line="254" w:lineRule="auto"/>
              <w:ind w:right="121"/>
              <w:jc w:val="both"/>
              <w:rPr>
                <w:color w:val="000000"/>
                <w:kern w:val="24"/>
                <w:sz w:val="24"/>
                <w:szCs w:val="24"/>
                <w:lang w:val="kk-KZ"/>
              </w:rPr>
            </w:pPr>
            <w:r w:rsidRPr="003B639B">
              <w:rPr>
                <w:kern w:val="24"/>
                <w:sz w:val="24"/>
                <w:szCs w:val="24"/>
                <w:lang w:val="kk-KZ"/>
              </w:rPr>
              <w:t>Ұйымдастырылған іс-әрекет тақырыбына сай жұмбақтар жасыру. Жаттаған тақпақты есіне түсіріп, қайталап айту.</w:t>
            </w:r>
          </w:p>
        </w:tc>
      </w:tr>
      <w:tr w:rsidR="005B25E1" w:rsidRPr="005A4490" w:rsidTr="001E72F5">
        <w:trPr>
          <w:trHeight w:val="395"/>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4" w:lineRule="auto"/>
              <w:ind w:left="142" w:right="121"/>
              <w:rPr>
                <w:rFonts w:eastAsia="Arial"/>
                <w:b/>
                <w:bCs/>
                <w:color w:val="000000"/>
                <w:kern w:val="24"/>
                <w:sz w:val="24"/>
                <w:szCs w:val="24"/>
                <w:lang w:val="kk-KZ"/>
              </w:rPr>
            </w:pPr>
          </w:p>
        </w:tc>
        <w:tc>
          <w:tcPr>
            <w:tcW w:w="261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b/>
                <w:bCs/>
                <w:color w:val="000000"/>
                <w:sz w:val="24"/>
                <w:szCs w:val="24"/>
                <w:lang w:val="kk-KZ" w:eastAsia="ru-RU"/>
              </w:rPr>
              <w:t>Картотека №6  Санамақ</w:t>
            </w:r>
          </w:p>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color w:val="000000"/>
                <w:sz w:val="24"/>
                <w:szCs w:val="24"/>
                <w:lang w:val="kk-KZ" w:eastAsia="ru-RU"/>
              </w:rPr>
              <w:t>Санайық жаңаша</w:t>
            </w:r>
          </w:p>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color w:val="000000"/>
                <w:sz w:val="24"/>
                <w:szCs w:val="24"/>
                <w:lang w:val="kk-KZ" w:eastAsia="ru-RU"/>
              </w:rPr>
              <w:t>Бір, екі, үш!</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Желбіре жалауша,</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Достықта біздің күш.</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Оң қолымда бес саусақ,</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Сол қолымда бес саусақ.</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Оларды атап шақырар,</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Әрқайсысының аты бар.</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Бас бармақ,</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Балаң үйрек,</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Ортан терек,</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Шылдыр шүмек,</w:t>
            </w:r>
          </w:p>
          <w:p w:rsidR="005B25E1" w:rsidRPr="005B25E1" w:rsidRDefault="005B25E1" w:rsidP="005B25E1">
            <w:pPr>
              <w:shd w:val="clear" w:color="auto" w:fill="FFFFFF"/>
              <w:spacing w:after="0" w:line="240" w:lineRule="auto"/>
              <w:jc w:val="center"/>
              <w:rPr>
                <w:rFonts w:ascii="Arial" w:hAnsi="Arial" w:cs="Arial"/>
                <w:color w:val="181818"/>
                <w:sz w:val="24"/>
                <w:szCs w:val="24"/>
                <w:lang w:val="ru-RU" w:eastAsia="ru-RU"/>
              </w:rPr>
            </w:pPr>
            <w:r w:rsidRPr="005B25E1">
              <w:rPr>
                <w:color w:val="000000"/>
                <w:sz w:val="24"/>
                <w:szCs w:val="24"/>
                <w:lang w:val="ru-RU" w:eastAsia="ru-RU"/>
              </w:rPr>
              <w:t>Кішкене бөбек.</w:t>
            </w:r>
          </w:p>
          <w:p w:rsidR="005B25E1" w:rsidRPr="003B639B" w:rsidRDefault="005B25E1" w:rsidP="005B25E1">
            <w:pPr>
              <w:spacing w:after="0" w:line="254" w:lineRule="auto"/>
              <w:ind w:right="121"/>
              <w:jc w:val="center"/>
              <w:rPr>
                <w:b/>
                <w:kern w:val="24"/>
                <w:sz w:val="24"/>
                <w:szCs w:val="24"/>
                <w:lang w:val="kk-KZ"/>
              </w:rPr>
            </w:pPr>
            <w:r w:rsidRPr="003B639B">
              <w:rPr>
                <w:b/>
                <w:kern w:val="24"/>
                <w:sz w:val="24"/>
                <w:szCs w:val="24"/>
                <w:lang w:val="kk-KZ"/>
              </w:rPr>
              <w:t>(сенсорика)</w:t>
            </w:r>
          </w:p>
        </w:tc>
        <w:tc>
          <w:tcPr>
            <w:tcW w:w="26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b/>
                <w:bCs/>
                <w:color w:val="000000"/>
                <w:sz w:val="24"/>
                <w:szCs w:val="24"/>
                <w:lang w:val="kk-KZ" w:eastAsia="ru-RU"/>
              </w:rPr>
              <w:t>Картотека №7  «Қимылды қайтала»</w:t>
            </w:r>
          </w:p>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b/>
                <w:bCs/>
                <w:color w:val="000000"/>
                <w:sz w:val="24"/>
                <w:szCs w:val="24"/>
                <w:lang w:val="kk-KZ" w:eastAsia="ru-RU"/>
              </w:rPr>
              <w:t>Мақсаты:</w:t>
            </w:r>
            <w:r w:rsidRPr="003B639B">
              <w:rPr>
                <w:color w:val="000000"/>
                <w:sz w:val="24"/>
                <w:szCs w:val="24"/>
                <w:lang w:val="kk-KZ" w:eastAsia="ru-RU"/>
              </w:rPr>
              <w:t> қолдың, саусақтың қимылдарының үйлесімділігін дамыту.</w:t>
            </w:r>
          </w:p>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b/>
                <w:bCs/>
                <w:color w:val="000000"/>
                <w:sz w:val="24"/>
                <w:szCs w:val="24"/>
                <w:lang w:val="kk-KZ" w:eastAsia="ru-RU"/>
              </w:rPr>
              <w:t>Жаттығу барысы:</w:t>
            </w:r>
          </w:p>
          <w:p w:rsidR="005B25E1" w:rsidRPr="003B639B" w:rsidRDefault="005B25E1" w:rsidP="005B25E1">
            <w:pPr>
              <w:shd w:val="clear" w:color="auto" w:fill="FFFFFF"/>
              <w:spacing w:after="0" w:line="240" w:lineRule="auto"/>
              <w:jc w:val="center"/>
              <w:rPr>
                <w:rFonts w:ascii="Arial" w:hAnsi="Arial" w:cs="Arial"/>
                <w:color w:val="181818"/>
                <w:sz w:val="24"/>
                <w:szCs w:val="24"/>
                <w:lang w:val="kk-KZ" w:eastAsia="ru-RU"/>
              </w:rPr>
            </w:pPr>
            <w:r w:rsidRPr="003B639B">
              <w:rPr>
                <w:color w:val="000000"/>
                <w:sz w:val="24"/>
                <w:szCs w:val="24"/>
                <w:lang w:val="kk-KZ" w:eastAsia="ru-RU"/>
              </w:rPr>
              <w:t>Жүргізуші балаларға қарама-қарсы отырып, саусақтарымен кез-келген «фигураны» көрсетеді. ( кейбір саусақтар бүгулі, ал кейбіреуі түзу, әртүрлі қимылдар). Балалар сол қимылды тура солай қайталау керек.</w:t>
            </w:r>
          </w:p>
          <w:p w:rsidR="005B25E1" w:rsidRPr="003B639B" w:rsidRDefault="005B25E1" w:rsidP="005B25E1">
            <w:pPr>
              <w:spacing w:after="0" w:line="240" w:lineRule="auto"/>
              <w:jc w:val="center"/>
              <w:rPr>
                <w:rFonts w:eastAsia="Calibri"/>
                <w:b/>
                <w:sz w:val="24"/>
                <w:szCs w:val="20"/>
                <w:lang w:val="kk-KZ"/>
              </w:rPr>
            </w:pPr>
            <w:r w:rsidRPr="003B639B">
              <w:rPr>
                <w:b/>
                <w:kern w:val="24"/>
                <w:sz w:val="24"/>
                <w:szCs w:val="24"/>
                <w:lang w:val="kk-KZ"/>
              </w:rPr>
              <w:t>(қоршаған ортамен таныстыру)</w:t>
            </w:r>
          </w:p>
          <w:p w:rsidR="005B25E1" w:rsidRPr="003B639B" w:rsidRDefault="005B25E1" w:rsidP="005B25E1">
            <w:pPr>
              <w:spacing w:after="0" w:line="254" w:lineRule="auto"/>
              <w:ind w:right="121"/>
              <w:jc w:val="center"/>
              <w:rPr>
                <w:color w:val="000000"/>
                <w:kern w:val="24"/>
                <w:sz w:val="24"/>
                <w:szCs w:val="24"/>
                <w:lang w:val="kk-KZ"/>
              </w:rPr>
            </w:pPr>
          </w:p>
        </w:tc>
        <w:tc>
          <w:tcPr>
            <w:tcW w:w="326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hd w:val="clear" w:color="auto" w:fill="FFFFFF"/>
              <w:spacing w:after="0" w:line="240" w:lineRule="auto"/>
              <w:ind w:left="720"/>
              <w:jc w:val="center"/>
              <w:rPr>
                <w:color w:val="181818"/>
                <w:sz w:val="24"/>
                <w:szCs w:val="24"/>
                <w:lang w:val="kk-KZ" w:eastAsia="ru-RU"/>
              </w:rPr>
            </w:pPr>
            <w:r w:rsidRPr="003B639B">
              <w:rPr>
                <w:b/>
                <w:bCs/>
                <w:color w:val="000000"/>
                <w:sz w:val="24"/>
                <w:szCs w:val="24"/>
                <w:lang w:val="kk-KZ" w:eastAsia="ru-RU"/>
              </w:rPr>
              <w:t>Картотека №9 « Піл»</w:t>
            </w:r>
          </w:p>
          <w:p w:rsidR="005B25E1" w:rsidRPr="003B639B" w:rsidRDefault="005B25E1" w:rsidP="005B25E1">
            <w:pPr>
              <w:shd w:val="clear" w:color="auto" w:fill="FFFFFF"/>
              <w:spacing w:after="0" w:line="240" w:lineRule="auto"/>
              <w:jc w:val="center"/>
              <w:rPr>
                <w:color w:val="181818"/>
                <w:sz w:val="24"/>
                <w:szCs w:val="24"/>
                <w:lang w:val="kk-KZ" w:eastAsia="ru-RU"/>
              </w:rPr>
            </w:pPr>
            <w:r w:rsidRPr="003B639B">
              <w:rPr>
                <w:color w:val="000000"/>
                <w:sz w:val="24"/>
                <w:szCs w:val="24"/>
                <w:lang w:val="kk-KZ" w:eastAsia="ru-RU"/>
              </w:rPr>
              <w:t>Оң қол алақаны жайылып тұрады. Сол қол саусақтары бас бармақ пен кішкене бөбек артқы аяғы болса, баланүйрек саусақ пен шылдыр шүмек саусақ алдыңғы аяқтар, ал ортаңғы саусақ пілдің тұмсығы.</w:t>
            </w:r>
          </w:p>
          <w:p w:rsidR="005B25E1" w:rsidRPr="003B639B" w:rsidRDefault="005B25E1" w:rsidP="005B25E1">
            <w:pPr>
              <w:shd w:val="clear" w:color="auto" w:fill="FFFFFF"/>
              <w:spacing w:after="0" w:line="240" w:lineRule="auto"/>
              <w:jc w:val="center"/>
              <w:rPr>
                <w:color w:val="181818"/>
                <w:sz w:val="24"/>
                <w:szCs w:val="24"/>
                <w:lang w:val="kk-KZ" w:eastAsia="ru-RU"/>
              </w:rPr>
            </w:pPr>
            <w:r w:rsidRPr="003B639B">
              <w:rPr>
                <w:color w:val="000000"/>
                <w:sz w:val="24"/>
                <w:szCs w:val="24"/>
                <w:lang w:val="kk-KZ" w:eastAsia="ru-RU"/>
              </w:rPr>
              <w:t>Ал, піл келіп шынжырды,</w:t>
            </w:r>
          </w:p>
          <w:p w:rsidR="005B25E1" w:rsidRPr="003B639B" w:rsidRDefault="005B25E1" w:rsidP="005B25E1">
            <w:pPr>
              <w:shd w:val="clear" w:color="auto" w:fill="FFFFFF"/>
              <w:spacing w:after="0" w:line="240" w:lineRule="auto"/>
              <w:jc w:val="center"/>
              <w:rPr>
                <w:color w:val="181818"/>
                <w:sz w:val="24"/>
                <w:szCs w:val="24"/>
                <w:lang w:val="kk-KZ" w:eastAsia="ru-RU"/>
              </w:rPr>
            </w:pPr>
            <w:r w:rsidRPr="003B639B">
              <w:rPr>
                <w:color w:val="000000"/>
                <w:sz w:val="24"/>
                <w:szCs w:val="24"/>
                <w:lang w:val="kk-KZ" w:eastAsia="ru-RU"/>
              </w:rPr>
              <w:t>Үзіп кетті басқанда.</w:t>
            </w:r>
          </w:p>
          <w:p w:rsidR="005B25E1" w:rsidRPr="003B639B" w:rsidRDefault="005B25E1" w:rsidP="005B25E1">
            <w:pPr>
              <w:spacing w:after="0" w:line="240" w:lineRule="auto"/>
              <w:jc w:val="center"/>
              <w:rPr>
                <w:b/>
                <w:color w:val="000000"/>
                <w:kern w:val="24"/>
                <w:sz w:val="24"/>
                <w:szCs w:val="24"/>
                <w:lang w:val="kk-KZ"/>
              </w:rPr>
            </w:pPr>
            <w:r w:rsidRPr="003B639B">
              <w:rPr>
                <w:b/>
                <w:kern w:val="24"/>
                <w:sz w:val="24"/>
                <w:szCs w:val="24"/>
                <w:lang w:val="kk-KZ"/>
              </w:rPr>
              <w:t>(сенсорика)</w:t>
            </w:r>
          </w:p>
        </w:tc>
        <w:tc>
          <w:tcPr>
            <w:tcW w:w="3023"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hd w:val="clear" w:color="auto" w:fill="FFFFFF"/>
              <w:spacing w:after="0" w:line="240" w:lineRule="auto"/>
              <w:ind w:left="720"/>
              <w:jc w:val="center"/>
              <w:rPr>
                <w:color w:val="181818"/>
                <w:sz w:val="24"/>
                <w:szCs w:val="24"/>
                <w:lang w:val="kk-KZ" w:eastAsia="ru-RU"/>
              </w:rPr>
            </w:pPr>
            <w:r w:rsidRPr="003B639B">
              <w:rPr>
                <w:b/>
                <w:bCs/>
                <w:color w:val="000000"/>
                <w:sz w:val="24"/>
                <w:szCs w:val="24"/>
                <w:lang w:val="kk-KZ" w:eastAsia="ru-RU"/>
              </w:rPr>
              <w:t>Картотека №10 «Доп»</w:t>
            </w:r>
          </w:p>
          <w:p w:rsidR="005B25E1" w:rsidRPr="003B639B" w:rsidRDefault="005B25E1" w:rsidP="005B25E1">
            <w:pPr>
              <w:shd w:val="clear" w:color="auto" w:fill="FFFFFF"/>
              <w:spacing w:after="0" w:line="240" w:lineRule="auto"/>
              <w:jc w:val="center"/>
              <w:rPr>
                <w:color w:val="181818"/>
                <w:sz w:val="24"/>
                <w:szCs w:val="24"/>
                <w:lang w:val="kk-KZ" w:eastAsia="ru-RU"/>
              </w:rPr>
            </w:pPr>
            <w:r w:rsidRPr="003B639B">
              <w:rPr>
                <w:color w:val="000000"/>
                <w:sz w:val="24"/>
                <w:szCs w:val="24"/>
                <w:lang w:val="kk-KZ" w:eastAsia="ru-RU"/>
              </w:rPr>
              <w:t>Алақандар бір-бірімен жабысады. ( доп пішінін жасайды).</w:t>
            </w:r>
          </w:p>
          <w:p w:rsidR="005B25E1" w:rsidRPr="003B639B" w:rsidRDefault="005B25E1" w:rsidP="005B25E1">
            <w:pPr>
              <w:shd w:val="clear" w:color="auto" w:fill="FFFFFF"/>
              <w:spacing w:after="0" w:line="240" w:lineRule="auto"/>
              <w:jc w:val="center"/>
              <w:rPr>
                <w:color w:val="181818"/>
                <w:sz w:val="24"/>
                <w:szCs w:val="24"/>
                <w:lang w:val="kk-KZ" w:eastAsia="ru-RU"/>
              </w:rPr>
            </w:pPr>
            <w:r w:rsidRPr="003B639B">
              <w:rPr>
                <w:color w:val="000000"/>
                <w:sz w:val="24"/>
                <w:szCs w:val="24"/>
                <w:lang w:val="kk-KZ" w:eastAsia="ru-RU"/>
              </w:rPr>
              <w:t>Тұмсығымен доп іздеп,</w:t>
            </w:r>
          </w:p>
          <w:p w:rsidR="005B25E1" w:rsidRPr="003B639B" w:rsidRDefault="005B25E1" w:rsidP="005B25E1">
            <w:pPr>
              <w:shd w:val="clear" w:color="auto" w:fill="FFFFFF"/>
              <w:spacing w:after="0" w:line="240" w:lineRule="auto"/>
              <w:jc w:val="center"/>
              <w:rPr>
                <w:color w:val="181818"/>
                <w:sz w:val="24"/>
                <w:szCs w:val="24"/>
                <w:lang w:val="kk-KZ" w:eastAsia="ru-RU"/>
              </w:rPr>
            </w:pPr>
            <w:r w:rsidRPr="003B639B">
              <w:rPr>
                <w:color w:val="000000"/>
                <w:sz w:val="24"/>
                <w:szCs w:val="24"/>
                <w:lang w:val="kk-KZ" w:eastAsia="ru-RU"/>
              </w:rPr>
              <w:t>Ойнағысы келіп тұр.</w:t>
            </w:r>
          </w:p>
          <w:p w:rsidR="005B25E1" w:rsidRPr="003B639B" w:rsidRDefault="005B25E1" w:rsidP="005B25E1">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p w:rsidR="005B25E1" w:rsidRPr="003B639B" w:rsidRDefault="005B25E1" w:rsidP="005B25E1">
            <w:pPr>
              <w:spacing w:after="0" w:line="240" w:lineRule="auto"/>
              <w:jc w:val="center"/>
              <w:rPr>
                <w:i/>
                <w:color w:val="000000"/>
                <w:kern w:val="24"/>
                <w:sz w:val="24"/>
                <w:szCs w:val="24"/>
                <w:lang w:val="kk-KZ"/>
              </w:rPr>
            </w:pPr>
          </w:p>
        </w:tc>
        <w:tc>
          <w:tcPr>
            <w:tcW w:w="2649" w:type="dxa"/>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jc w:val="center"/>
              <w:rPr>
                <w:i/>
                <w:color w:val="000000"/>
                <w:kern w:val="24"/>
                <w:sz w:val="24"/>
                <w:szCs w:val="24"/>
                <w:lang w:val="kk-KZ"/>
              </w:rPr>
            </w:pPr>
          </w:p>
        </w:tc>
      </w:tr>
      <w:tr w:rsidR="005B25E1" w:rsidRPr="005A4490" w:rsidTr="001E72F5">
        <w:trPr>
          <w:trHeight w:val="2249"/>
        </w:trPr>
        <w:tc>
          <w:tcPr>
            <w:tcW w:w="229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Мектепке дейінгі ұйымның кестесі бойынша ұйымдастырыл-</w:t>
            </w:r>
          </w:p>
          <w:p w:rsidR="005B25E1" w:rsidRPr="003B639B" w:rsidRDefault="005B25E1" w:rsidP="005B25E1">
            <w:pPr>
              <w:spacing w:after="0" w:line="288" w:lineRule="exact"/>
              <w:ind w:left="142" w:right="121"/>
              <w:jc w:val="center"/>
              <w:rPr>
                <w:sz w:val="24"/>
                <w:szCs w:val="24"/>
                <w:lang w:val="kk-KZ"/>
              </w:rPr>
            </w:pPr>
            <w:r w:rsidRPr="003B639B">
              <w:rPr>
                <w:rFonts w:eastAsia="Arial"/>
                <w:b/>
                <w:bCs/>
                <w:color w:val="000000"/>
                <w:kern w:val="24"/>
                <w:sz w:val="24"/>
                <w:szCs w:val="24"/>
                <w:lang w:val="kk-KZ"/>
              </w:rPr>
              <w:t>ған іс-әрекет</w:t>
            </w:r>
          </w:p>
        </w:tc>
        <w:tc>
          <w:tcPr>
            <w:tcW w:w="2611"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vAlign w:val="center"/>
          </w:tcPr>
          <w:p w:rsidR="005B25E1" w:rsidRPr="008243E5" w:rsidRDefault="005B25E1" w:rsidP="005B25E1">
            <w:pPr>
              <w:autoSpaceDE w:val="0"/>
              <w:autoSpaceDN w:val="0"/>
              <w:adjustRightInd w:val="0"/>
              <w:spacing w:after="0" w:line="240" w:lineRule="auto"/>
              <w:jc w:val="both"/>
              <w:rPr>
                <w:b/>
                <w:bCs/>
                <w:sz w:val="24"/>
                <w:szCs w:val="24"/>
                <w:lang w:val="kk-KZ"/>
              </w:rPr>
            </w:pPr>
            <w:r w:rsidRPr="008243E5">
              <w:rPr>
                <w:b/>
                <w:bCs/>
                <w:sz w:val="24"/>
                <w:szCs w:val="24"/>
                <w:lang w:val="kk-KZ"/>
              </w:rPr>
              <w:t xml:space="preserve">Дене шынықтыру </w:t>
            </w:r>
            <w:r w:rsidRPr="008243E5">
              <w:rPr>
                <w:bCs/>
                <w:sz w:val="24"/>
                <w:szCs w:val="24"/>
                <w:lang w:val="kk-KZ"/>
              </w:rPr>
              <w:t>Түзу арқан</w:t>
            </w:r>
          </w:p>
          <w:p w:rsidR="005B25E1" w:rsidRPr="008243E5" w:rsidRDefault="005B25E1" w:rsidP="005B25E1">
            <w:pPr>
              <w:autoSpaceDE w:val="0"/>
              <w:autoSpaceDN w:val="0"/>
              <w:adjustRightInd w:val="0"/>
              <w:spacing w:after="0" w:line="240" w:lineRule="auto"/>
              <w:jc w:val="both"/>
              <w:rPr>
                <w:b/>
                <w:bCs/>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Pr>
                <w:sz w:val="24"/>
                <w:szCs w:val="24"/>
                <w:lang w:val="kk-KZ"/>
              </w:rPr>
              <w:t>б</w:t>
            </w:r>
            <w:r w:rsidRPr="008243E5">
              <w:rPr>
                <w:sz w:val="24"/>
                <w:szCs w:val="24"/>
                <w:lang w:val="kk-KZ"/>
              </w:rPr>
              <w:t>алаларда қолдарындағы гүлдерімен шеңбер бойымен салтанатты адымдап,</w:t>
            </w:r>
          </w:p>
          <w:p w:rsidR="005B25E1" w:rsidRPr="008243E5" w:rsidRDefault="005B25E1" w:rsidP="005B25E1">
            <w:pPr>
              <w:autoSpaceDE w:val="0"/>
              <w:autoSpaceDN w:val="0"/>
              <w:adjustRightInd w:val="0"/>
              <w:spacing w:after="0" w:line="240" w:lineRule="auto"/>
              <w:jc w:val="both"/>
              <w:rPr>
                <w:sz w:val="24"/>
                <w:szCs w:val="24"/>
                <w:lang w:val="kk-KZ"/>
              </w:rPr>
            </w:pPr>
            <w:r w:rsidRPr="008243E5">
              <w:rPr>
                <w:sz w:val="24"/>
                <w:szCs w:val="24"/>
                <w:lang w:val="kk-KZ"/>
              </w:rPr>
              <w:t>мерекеге сай көңілді жүргізу және шашырай жүгірту; педагогтың белгісі</w:t>
            </w:r>
          </w:p>
          <w:p w:rsidR="005B25E1" w:rsidRPr="008243E5" w:rsidRDefault="005B25E1" w:rsidP="005B25E1">
            <w:pPr>
              <w:autoSpaceDE w:val="0"/>
              <w:autoSpaceDN w:val="0"/>
              <w:adjustRightInd w:val="0"/>
              <w:spacing w:after="0" w:line="240" w:lineRule="auto"/>
              <w:jc w:val="both"/>
              <w:rPr>
                <w:sz w:val="24"/>
                <w:szCs w:val="24"/>
                <w:lang w:val="kk-KZ"/>
              </w:rPr>
            </w:pPr>
            <w:r w:rsidRPr="008243E5">
              <w:rPr>
                <w:sz w:val="24"/>
                <w:szCs w:val="24"/>
                <w:lang w:val="kk-KZ"/>
              </w:rPr>
              <w:t>бойынша тоқтап, гүлдерін жоғары көтеріп, бір орында салтанатты адымдау,</w:t>
            </w:r>
          </w:p>
          <w:p w:rsidR="005B25E1" w:rsidRPr="008243E5" w:rsidRDefault="005B25E1" w:rsidP="005B25E1">
            <w:pPr>
              <w:autoSpaceDE w:val="0"/>
              <w:autoSpaceDN w:val="0"/>
              <w:adjustRightInd w:val="0"/>
              <w:spacing w:after="0" w:line="240" w:lineRule="auto"/>
              <w:jc w:val="both"/>
              <w:rPr>
                <w:sz w:val="24"/>
                <w:szCs w:val="24"/>
                <w:lang w:val="kk-KZ"/>
              </w:rPr>
            </w:pPr>
            <w:r w:rsidRPr="008243E5">
              <w:rPr>
                <w:sz w:val="24"/>
                <w:szCs w:val="24"/>
                <w:lang w:val="kk-KZ"/>
              </w:rPr>
              <w:t>белгі бойынша қайта жүргізу; еденге қойылған арқан бойымен түзу жүру және</w:t>
            </w:r>
          </w:p>
          <w:p w:rsidR="005B25E1" w:rsidRPr="008243E5" w:rsidRDefault="005B25E1" w:rsidP="005B25E1">
            <w:pPr>
              <w:autoSpaceDE w:val="0"/>
              <w:autoSpaceDN w:val="0"/>
              <w:adjustRightInd w:val="0"/>
              <w:spacing w:after="0" w:line="240" w:lineRule="auto"/>
              <w:jc w:val="both"/>
              <w:rPr>
                <w:sz w:val="24"/>
                <w:szCs w:val="24"/>
                <w:lang w:val="kk-KZ"/>
              </w:rPr>
            </w:pPr>
            <w:r w:rsidRPr="008243E5">
              <w:rPr>
                <w:sz w:val="24"/>
                <w:szCs w:val="24"/>
                <w:lang w:val="kk-KZ"/>
              </w:rPr>
              <w:t>арқан бойымен жүру кезінде бірінің артынан бірін жүруге, арқаннан шықпай</w:t>
            </w:r>
          </w:p>
          <w:p w:rsidR="005B25E1" w:rsidRPr="008243E5" w:rsidRDefault="005B25E1" w:rsidP="005B25E1">
            <w:pPr>
              <w:autoSpaceDE w:val="0"/>
              <w:autoSpaceDN w:val="0"/>
              <w:adjustRightInd w:val="0"/>
              <w:spacing w:after="0" w:line="240" w:lineRule="auto"/>
              <w:contextualSpacing/>
              <w:jc w:val="both"/>
              <w:rPr>
                <w:sz w:val="24"/>
                <w:szCs w:val="24"/>
                <w:lang w:val="kk-KZ"/>
              </w:rPr>
            </w:pPr>
            <w:r w:rsidRPr="00E330E0">
              <w:rPr>
                <w:sz w:val="24"/>
                <w:szCs w:val="24"/>
                <w:lang w:val="kk-KZ"/>
              </w:rPr>
              <w:t>жүру іскерліктерін қорытындылау; оқу қызметін пысықтау.</w:t>
            </w:r>
          </w:p>
        </w:tc>
        <w:tc>
          <w:tcPr>
            <w:tcW w:w="26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B25E1" w:rsidRPr="006F6F1B" w:rsidRDefault="005B25E1" w:rsidP="005B25E1">
            <w:pPr>
              <w:spacing w:after="0" w:line="240" w:lineRule="auto"/>
              <w:contextualSpacing/>
              <w:jc w:val="both"/>
              <w:rPr>
                <w:sz w:val="24"/>
                <w:szCs w:val="24"/>
                <w:lang w:val="kk-KZ"/>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25E1" w:rsidRPr="00A15F06" w:rsidRDefault="005B25E1" w:rsidP="005B25E1">
            <w:pPr>
              <w:widowControl w:val="0"/>
              <w:spacing w:after="0" w:line="240" w:lineRule="auto"/>
              <w:rPr>
                <w:rFonts w:eastAsia="Calibri"/>
                <w:b/>
                <w:szCs w:val="24"/>
                <w:lang w:val="kk-KZ"/>
              </w:rPr>
            </w:pPr>
            <w:r w:rsidRPr="00A15F06">
              <w:rPr>
                <w:rFonts w:eastAsia="Calibri"/>
                <w:b/>
                <w:szCs w:val="24"/>
                <w:lang w:val="kk-KZ"/>
              </w:rPr>
              <w:t>Дене шынықтыру</w:t>
            </w:r>
          </w:p>
          <w:p w:rsidR="005B25E1" w:rsidRPr="00A15F06" w:rsidRDefault="005B25E1" w:rsidP="005B25E1">
            <w:pPr>
              <w:widowControl w:val="0"/>
              <w:tabs>
                <w:tab w:val="left" w:pos="709"/>
              </w:tabs>
              <w:spacing w:after="0" w:line="240" w:lineRule="auto"/>
              <w:rPr>
                <w:rFonts w:eastAsia="Calibri"/>
                <w:szCs w:val="24"/>
                <w:lang w:val="kk-KZ"/>
              </w:rPr>
            </w:pPr>
            <w:r w:rsidRPr="00A15F06">
              <w:rPr>
                <w:rFonts w:eastAsia="Calibri"/>
                <w:b/>
                <w:szCs w:val="24"/>
                <w:lang w:val="kk-KZ"/>
              </w:rPr>
              <w:t xml:space="preserve">Тақырыбы: </w:t>
            </w:r>
            <w:r w:rsidRPr="00A15F06">
              <w:rPr>
                <w:rFonts w:eastAsia="Calibri"/>
                <w:szCs w:val="24"/>
                <w:lang w:val="kk-KZ"/>
              </w:rPr>
              <w:t xml:space="preserve">«Балақайға тосын сый» </w:t>
            </w:r>
          </w:p>
          <w:p w:rsidR="005B25E1" w:rsidRPr="00A15F06" w:rsidRDefault="005B25E1" w:rsidP="005B25E1">
            <w:pPr>
              <w:widowControl w:val="0"/>
              <w:tabs>
                <w:tab w:val="left" w:pos="709"/>
              </w:tabs>
              <w:spacing w:after="0" w:line="240" w:lineRule="auto"/>
              <w:rPr>
                <w:rFonts w:eastAsia="Calibri"/>
                <w:b/>
                <w:szCs w:val="24"/>
                <w:lang w:val="kk-KZ"/>
              </w:rPr>
            </w:pPr>
            <w:r w:rsidRPr="00A15F06">
              <w:rPr>
                <w:rFonts w:eastAsia="Calibri"/>
                <w:b/>
                <w:szCs w:val="24"/>
                <w:lang w:val="kk-KZ"/>
              </w:rPr>
              <w:t>Мақсаты:</w:t>
            </w:r>
            <w:r w:rsidRPr="00A15F06">
              <w:rPr>
                <w:color w:val="000000"/>
                <w:szCs w:val="24"/>
                <w:lang w:val="kk-KZ" w:eastAsia="ru-RU"/>
              </w:rPr>
              <w:t xml:space="preserve">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w:t>
            </w:r>
          </w:p>
          <w:p w:rsidR="005B25E1" w:rsidRPr="00A15F06" w:rsidRDefault="005B25E1" w:rsidP="005B25E1">
            <w:pPr>
              <w:widowControl w:val="0"/>
              <w:tabs>
                <w:tab w:val="left" w:pos="709"/>
              </w:tabs>
              <w:spacing w:after="0" w:line="240" w:lineRule="auto"/>
              <w:jc w:val="both"/>
              <w:rPr>
                <w:color w:val="000000"/>
                <w:szCs w:val="24"/>
                <w:lang w:val="kk-KZ" w:eastAsia="ru-RU"/>
              </w:rPr>
            </w:pPr>
            <w:r w:rsidRPr="00A15F06">
              <w:rPr>
                <w:rFonts w:eastAsia="Calibri"/>
                <w:b/>
                <w:szCs w:val="24"/>
                <w:lang w:val="kk-KZ"/>
              </w:rPr>
              <w:t xml:space="preserve">Ойын: </w:t>
            </w:r>
            <w:r w:rsidRPr="00A15F06">
              <w:rPr>
                <w:rFonts w:eastAsia="Calibri"/>
                <w:szCs w:val="24"/>
                <w:lang w:val="kk-KZ"/>
              </w:rPr>
              <w:t>«Бос орын»</w:t>
            </w:r>
          </w:p>
          <w:p w:rsidR="005B25E1" w:rsidRPr="00EC22FE" w:rsidRDefault="005B25E1" w:rsidP="005B25E1">
            <w:pPr>
              <w:autoSpaceDE w:val="0"/>
              <w:autoSpaceDN w:val="0"/>
              <w:adjustRightInd w:val="0"/>
              <w:spacing w:after="0" w:line="240" w:lineRule="auto"/>
              <w:contextualSpacing/>
              <w:jc w:val="both"/>
              <w:rPr>
                <w:sz w:val="24"/>
                <w:szCs w:val="24"/>
                <w:lang w:val="kk-KZ"/>
              </w:rPr>
            </w:pPr>
          </w:p>
          <w:p w:rsidR="005B25E1" w:rsidRPr="00EC22FE" w:rsidRDefault="005B25E1" w:rsidP="005B25E1">
            <w:pPr>
              <w:autoSpaceDE w:val="0"/>
              <w:autoSpaceDN w:val="0"/>
              <w:adjustRightInd w:val="0"/>
              <w:spacing w:after="0" w:line="240" w:lineRule="auto"/>
              <w:contextualSpacing/>
              <w:jc w:val="both"/>
              <w:rPr>
                <w:sz w:val="24"/>
                <w:szCs w:val="24"/>
                <w:lang w:val="kk-KZ"/>
              </w:rPr>
            </w:pPr>
          </w:p>
        </w:tc>
        <w:tc>
          <w:tcPr>
            <w:tcW w:w="30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B25E1" w:rsidRPr="006F6F1B" w:rsidRDefault="005B25E1" w:rsidP="005B25E1">
            <w:pPr>
              <w:spacing w:after="0" w:line="240" w:lineRule="auto"/>
              <w:contextualSpacing/>
              <w:rPr>
                <w:b/>
                <w:sz w:val="24"/>
                <w:szCs w:val="24"/>
                <w:lang w:val="kk-KZ"/>
              </w:rPr>
            </w:pPr>
            <w:r w:rsidRPr="006F6F1B">
              <w:rPr>
                <w:b/>
                <w:sz w:val="24"/>
                <w:szCs w:val="24"/>
                <w:lang w:val="kk-KZ"/>
              </w:rPr>
              <w:t>Музыка</w:t>
            </w:r>
          </w:p>
          <w:p w:rsidR="005B25E1" w:rsidRPr="006F6F1B" w:rsidRDefault="005B25E1" w:rsidP="005B25E1">
            <w:pPr>
              <w:spacing w:after="0" w:line="240" w:lineRule="auto"/>
              <w:contextualSpacing/>
              <w:jc w:val="center"/>
              <w:rPr>
                <w:sz w:val="24"/>
                <w:szCs w:val="24"/>
                <w:lang w:val="kk-KZ"/>
              </w:rPr>
            </w:pPr>
            <w:r>
              <w:rPr>
                <w:sz w:val="24"/>
                <w:szCs w:val="24"/>
                <w:lang w:val="kk-KZ"/>
              </w:rPr>
              <w:t xml:space="preserve">(Музыка </w:t>
            </w:r>
            <w:r w:rsidRPr="006F6F1B">
              <w:rPr>
                <w:sz w:val="24"/>
                <w:szCs w:val="24"/>
                <w:lang w:val="kk-KZ"/>
              </w:rPr>
              <w:t>жетекшісінің жоспар</w:t>
            </w:r>
            <w:r>
              <w:rPr>
                <w:sz w:val="24"/>
                <w:szCs w:val="24"/>
                <w:lang w:val="kk-KZ"/>
              </w:rPr>
              <w:t>ы</w:t>
            </w:r>
            <w:r w:rsidRPr="006F6F1B">
              <w:rPr>
                <w:sz w:val="24"/>
                <w:szCs w:val="24"/>
                <w:lang w:val="kk-KZ"/>
              </w:rPr>
              <w:t xml:space="preserve"> бойынша</w:t>
            </w:r>
            <w:r>
              <w:rPr>
                <w:sz w:val="24"/>
                <w:szCs w:val="24"/>
                <w:lang w:val="kk-KZ"/>
              </w:rPr>
              <w:t>)</w:t>
            </w:r>
          </w:p>
        </w:tc>
        <w:tc>
          <w:tcPr>
            <w:tcW w:w="2649" w:type="dxa"/>
            <w:tcBorders>
              <w:top w:val="single" w:sz="4" w:space="0" w:color="auto"/>
              <w:left w:val="single" w:sz="4" w:space="0" w:color="auto"/>
              <w:bottom w:val="single" w:sz="4" w:space="0" w:color="auto"/>
              <w:right w:val="single" w:sz="8" w:space="0" w:color="000000"/>
            </w:tcBorders>
            <w:shd w:val="clear" w:color="auto" w:fill="auto"/>
            <w:vAlign w:val="center"/>
          </w:tcPr>
          <w:p w:rsidR="005B25E1" w:rsidRPr="00523AE6" w:rsidRDefault="005B25E1" w:rsidP="005B25E1">
            <w:pPr>
              <w:autoSpaceDE w:val="0"/>
              <w:autoSpaceDN w:val="0"/>
              <w:adjustRightInd w:val="0"/>
              <w:spacing w:after="0" w:line="240" w:lineRule="auto"/>
              <w:contextualSpacing/>
              <w:jc w:val="both"/>
              <w:rPr>
                <w:sz w:val="24"/>
                <w:szCs w:val="24"/>
                <w:lang w:val="kk-KZ"/>
              </w:rPr>
            </w:pPr>
          </w:p>
        </w:tc>
      </w:tr>
      <w:tr w:rsidR="005B25E1" w:rsidRPr="005A4490" w:rsidTr="001E72F5">
        <w:trPr>
          <w:trHeight w:val="1389"/>
        </w:trPr>
        <w:tc>
          <w:tcPr>
            <w:tcW w:w="2297"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p>
        </w:tc>
        <w:tc>
          <w:tcPr>
            <w:tcW w:w="2611"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6F6F1B"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6F6F1B">
              <w:rPr>
                <w:rFonts w:ascii="Times New Roman" w:eastAsia="Times New Roman" w:hAnsi="Times New Roman" w:cs="Times New Roman"/>
                <w:b/>
                <w:sz w:val="24"/>
                <w:szCs w:val="24"/>
                <w:lang w:val="kk-KZ"/>
              </w:rPr>
              <w:t>Саусақ жаттығуы. "Құлыптар"</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6F6F1B">
              <w:rPr>
                <w:rFonts w:ascii="Times New Roman" w:eastAsia="Times New Roman" w:hAnsi="Times New Roman" w:cs="Times New Roman"/>
                <w:sz w:val="24"/>
                <w:szCs w:val="24"/>
                <w:lang w:val="kk-KZ"/>
              </w:rPr>
              <w:t>Баланың тілін, қолдың моторикасын, есте сақтау қабілетін дамыту; жағымды эмоцияларға бөлене білу қабілетін қалыптастыру.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lang w:val="kk-KZ"/>
              </w:rPr>
              <w:t>Саусақтарды ойнатайық, (саусақтармен жыбырлату)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lang w:val="kk-KZ"/>
              </w:rPr>
              <w:t>Бір-біріне уқалайық. (қос алақанды уқалау)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lang w:val="kk-KZ"/>
              </w:rPr>
              <w:t>Қатарда айқастырып, (алақан саусақтарын бір-бірінің арасынан өткізу)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lang w:val="kk-KZ"/>
              </w:rPr>
              <w:t>Мықты құлыптар жасайық. (қос қолды жұдырыққа қысу, "құлып" жасау)</w:t>
            </w:r>
          </w:p>
          <w:p w:rsidR="005B25E1" w:rsidRPr="00450644"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450644">
              <w:rPr>
                <w:rFonts w:ascii="Times New Roman" w:eastAsia="Times New Roman" w:hAnsi="Times New Roman" w:cs="Times New Roman"/>
                <w:sz w:val="24"/>
                <w:szCs w:val="24"/>
                <w:lang w:val="kk-KZ"/>
              </w:rPr>
              <w:t>Д. Ахметова</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450644">
              <w:rPr>
                <w:rFonts w:ascii="Times New Roman" w:eastAsia="Times New Roman" w:hAnsi="Times New Roman" w:cs="Times New Roman"/>
                <w:b/>
                <w:sz w:val="24"/>
                <w:szCs w:val="24"/>
                <w:lang w:val="kk-KZ"/>
              </w:rPr>
              <w:t>(сөйлеуді дамыту</w:t>
            </w:r>
            <w:r>
              <w:rPr>
                <w:rFonts w:ascii="Times New Roman" w:eastAsia="Times New Roman" w:hAnsi="Times New Roman" w:cs="Times New Roman"/>
                <w:b/>
                <w:sz w:val="24"/>
                <w:szCs w:val="24"/>
                <w:lang w:val="kk-KZ"/>
              </w:rPr>
              <w:t xml:space="preserve"> және көркем әдебиет</w:t>
            </w:r>
            <w:r w:rsidRPr="00450644">
              <w:rPr>
                <w:rFonts w:ascii="Times New Roman" w:eastAsia="Times New Roman" w:hAnsi="Times New Roman" w:cs="Times New Roman"/>
                <w:b/>
                <w:sz w:val="24"/>
                <w:szCs w:val="24"/>
                <w:lang w:val="kk-KZ"/>
              </w:rPr>
              <w:t>)</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Pr="00520BB0" w:rsidRDefault="005B25E1" w:rsidP="005B25E1">
            <w:pPr>
              <w:spacing w:after="0"/>
              <w:contextualSpacing/>
              <w:jc w:val="center"/>
              <w:rPr>
                <w:b/>
                <w:sz w:val="24"/>
                <w:szCs w:val="24"/>
                <w:lang w:val="kk-KZ" w:eastAsia="ru-RU"/>
              </w:rPr>
            </w:pPr>
            <w:r w:rsidRPr="00520BB0">
              <w:rPr>
                <w:b/>
                <w:sz w:val="24"/>
                <w:szCs w:val="24"/>
                <w:lang w:val="kk-KZ" w:eastAsia="ru-RU"/>
              </w:rPr>
              <w:t>«Саты»</w:t>
            </w:r>
          </w:p>
          <w:p w:rsidR="005B25E1" w:rsidRPr="00450644"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12C73">
              <w:rPr>
                <w:rFonts w:ascii="Times New Roman" w:eastAsia="Times New Roman" w:hAnsi="Times New Roman" w:cs="Times New Roman"/>
                <w:sz w:val="24"/>
                <w:szCs w:val="24"/>
                <w:lang w:val="kk-KZ"/>
              </w:rPr>
              <w:t>Керіктің мойнының ұзындығына қарай түрлі бағыттарда сызықтар жүргізіп, оларды қиыстырып, саты салуға үйрету. Жануарларға қамқорлық жасай білуге тәрбиелеу.</w:t>
            </w:r>
            <w:r w:rsidRPr="00512C73">
              <w:rPr>
                <w:rFonts w:ascii="Times New Roman" w:eastAsia="Calibri" w:hAnsi="Times New Roman" w:cs="Times New Roman"/>
                <w:sz w:val="24"/>
                <w:szCs w:val="24"/>
                <w:lang w:val="kk-KZ"/>
              </w:rPr>
              <w:t xml:space="preserve"> </w:t>
            </w:r>
            <w:r w:rsidRPr="00512C73">
              <w:rPr>
                <w:rFonts w:ascii="Times New Roman" w:eastAsia="Calibri" w:hAnsi="Times New Roman" w:cs="Times New Roman"/>
                <w:b/>
                <w:sz w:val="24"/>
                <w:szCs w:val="24"/>
                <w:lang w:val="kk-KZ"/>
              </w:rPr>
              <w:t>(Сурет салу</w:t>
            </w:r>
          </w:p>
        </w:tc>
        <w:tc>
          <w:tcPr>
            <w:tcW w:w="2603" w:type="dxa"/>
            <w:gridSpan w:val="3"/>
            <w:tcBorders>
              <w:top w:val="single" w:sz="8" w:space="0" w:color="000000"/>
              <w:left w:val="single" w:sz="4" w:space="0" w:color="auto"/>
              <w:right w:val="single" w:sz="4" w:space="0" w:color="auto"/>
            </w:tcBorders>
            <w:shd w:val="clear" w:color="auto" w:fill="auto"/>
          </w:tcPr>
          <w:p w:rsidR="005B25E1" w:rsidRPr="00512C73"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12C73">
              <w:rPr>
                <w:rFonts w:ascii="Times New Roman" w:eastAsia="Times New Roman" w:hAnsi="Times New Roman" w:cs="Times New Roman"/>
                <w:b/>
                <w:sz w:val="24"/>
                <w:szCs w:val="24"/>
                <w:lang w:val="kk-KZ"/>
              </w:rPr>
              <w:t xml:space="preserve">Тақпақты мәнерлеп оқу, қимылды жаттығуы. </w:t>
            </w:r>
          </w:p>
          <w:p w:rsidR="005B25E1" w:rsidRPr="00542349"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"Қуыршақ Данамыз"</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42349">
              <w:rPr>
                <w:rFonts w:ascii="Times New Roman" w:eastAsia="Times New Roman" w:hAnsi="Times New Roman" w:cs="Times New Roman"/>
                <w:sz w:val="24"/>
                <w:szCs w:val="24"/>
                <w:lang w:val="kk-KZ"/>
              </w:rPr>
              <w:t>Балаларды Дана қуыршағына қарап, тақпақты мәнерлеп айтуға, қимылдармен сүйемелдеуге ынталандыру; тілін, есте сақтау қабілетін, жағымды эмоцияларды дамыту. Құралдар: қуыршақ. Педагог қуыршақтың суретін немесе ойыншықты балаларға көрсетіп, оның шашының жиналмағанына көңіл аударады.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Балалар, қараңдаршы, Дана балабақшаға шашын тарамай, жинамай келді. Олай бола ма екен?</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Ай-ай,-ай!</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Данаға ақыл айтайықшы.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Қуыршақ Данамыз ерке,</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Оянып алыпты ерте.</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Ұйқысы оның қанбапты,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Шаштары таралмапты.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Дана, сен босқа тұрма,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Шашыңды жинап, тара!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Тарап, тарап, буып ал,</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Бантиктерді тағып ал.</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Д. Ахметова</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6F6F1B">
              <w:rPr>
                <w:rFonts w:ascii="Times New Roman" w:eastAsia="Times New Roman" w:hAnsi="Times New Roman" w:cs="Times New Roman"/>
                <w:b/>
                <w:sz w:val="24"/>
                <w:szCs w:val="24"/>
              </w:rPr>
              <w:t>(сөйлеуді дамыту,</w:t>
            </w:r>
            <w:r>
              <w:rPr>
                <w:rFonts w:ascii="Times New Roman" w:eastAsia="Times New Roman" w:hAnsi="Times New Roman" w:cs="Times New Roman"/>
                <w:b/>
                <w:sz w:val="24"/>
                <w:szCs w:val="24"/>
                <w:lang w:val="kk-KZ"/>
              </w:rPr>
              <w:t xml:space="preserve"> және </w:t>
            </w:r>
            <w:r w:rsidRPr="006F6F1B">
              <w:rPr>
                <w:rFonts w:ascii="Times New Roman" w:eastAsia="Times New Roman" w:hAnsi="Times New Roman" w:cs="Times New Roman"/>
                <w:b/>
                <w:sz w:val="24"/>
                <w:szCs w:val="24"/>
              </w:rPr>
              <w:t>көркем әдебиет, дене шынықтыру)</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Pr="00520BB0" w:rsidRDefault="005B25E1" w:rsidP="005B25E1">
            <w:pPr>
              <w:spacing w:after="0" w:line="240" w:lineRule="auto"/>
              <w:contextualSpacing/>
              <w:jc w:val="center"/>
              <w:rPr>
                <w:b/>
                <w:sz w:val="24"/>
                <w:szCs w:val="24"/>
                <w:lang w:val="kk-KZ" w:eastAsia="ru-RU"/>
              </w:rPr>
            </w:pPr>
            <w:r w:rsidRPr="00520BB0">
              <w:rPr>
                <w:b/>
                <w:sz w:val="24"/>
                <w:szCs w:val="24"/>
                <w:lang w:val="kk-KZ" w:eastAsia="ru-RU"/>
              </w:rPr>
              <w:t>«Жаяу жүргіншілерге және машиналарға арналған кең, тар жолдар»</w:t>
            </w:r>
          </w:p>
          <w:p w:rsidR="005B25E1" w:rsidRPr="00542349" w:rsidRDefault="005B25E1" w:rsidP="005B25E1">
            <w:pPr>
              <w:spacing w:after="0" w:line="240" w:lineRule="auto"/>
              <w:ind w:firstLine="80"/>
              <w:contextualSpacing/>
              <w:jc w:val="center"/>
              <w:rPr>
                <w:sz w:val="24"/>
                <w:szCs w:val="24"/>
                <w:lang w:val="kk-KZ" w:eastAsia="ru-RU"/>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542349">
              <w:rPr>
                <w:sz w:val="24"/>
                <w:szCs w:val="24"/>
                <w:lang w:val="kk-KZ" w:eastAsia="ru-RU"/>
              </w:rPr>
              <w:t>Балаларды жаяу жүргіншілерге арналған кең және тар жолдарды құрылыс материалдарынан құрастыру, олардың түсін, пішінін, көлемін ажырата алуға дағдыландыру, өзара қатынас мәдениетіне тәрбиелеу.</w:t>
            </w:r>
          </w:p>
          <w:p w:rsidR="005B25E1" w:rsidRPr="00062847"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062847">
              <w:rPr>
                <w:rFonts w:ascii="Times New Roman" w:eastAsia="Calibri" w:hAnsi="Times New Roman" w:cs="Times New Roman"/>
                <w:b/>
                <w:sz w:val="24"/>
                <w:szCs w:val="24"/>
                <w:lang w:val="kk-KZ"/>
              </w:rPr>
              <w:t>(сенсорика, жапсыру)</w:t>
            </w:r>
          </w:p>
        </w:tc>
        <w:tc>
          <w:tcPr>
            <w:tcW w:w="3261" w:type="dxa"/>
            <w:gridSpan w:val="2"/>
            <w:tcBorders>
              <w:top w:val="single" w:sz="8" w:space="0" w:color="000000"/>
              <w:left w:val="single" w:sz="4" w:space="0" w:color="auto"/>
              <w:right w:val="single" w:sz="4" w:space="0" w:color="auto"/>
            </w:tcBorders>
            <w:shd w:val="clear" w:color="auto" w:fill="auto"/>
          </w:tcPr>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42349"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Текшелермен ойын.</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42349">
              <w:rPr>
                <w:rFonts w:ascii="Times New Roman" w:eastAsia="Times New Roman" w:hAnsi="Times New Roman" w:cs="Times New Roman"/>
                <w:sz w:val="24"/>
                <w:szCs w:val="24"/>
                <w:lang w:val="kk-KZ"/>
              </w:rPr>
              <w:t>Балаларды текшені ұстап-сипау арқылы сыртқы сипатын тануға ынталандыру, қолдың ұсақ моторикасын, түйсігін, ойлау қабілетін дамыту.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"Текше".</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Текше – төртбұрышты өкше.</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Қырлары мен бұрыштары көп ше.</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Текшені қалай қойсаң да,</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Тұрады, құламайды,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Қатарларға тізіліп,</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Қақпаны қалайды.</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(құрастыру)</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Pr="00512C73"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12C73">
              <w:rPr>
                <w:rFonts w:ascii="Times New Roman" w:eastAsia="Times New Roman" w:hAnsi="Times New Roman" w:cs="Times New Roman"/>
                <w:b/>
                <w:sz w:val="24"/>
                <w:szCs w:val="24"/>
                <w:lang w:val="kk-KZ"/>
              </w:rPr>
              <w:t>"Көліктерге дөңгелектерді салып бер" дидактикалық ойыны.</w:t>
            </w:r>
          </w:p>
          <w:p w:rsidR="005B25E1" w:rsidRPr="00512C73"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12C73">
              <w:rPr>
                <w:rFonts w:ascii="Times New Roman" w:eastAsia="Times New Roman" w:hAnsi="Times New Roman" w:cs="Times New Roman"/>
                <w:sz w:val="24"/>
                <w:szCs w:val="24"/>
                <w:lang w:val="kk-KZ"/>
              </w:rPr>
              <w:t>Балаларды көлемі әртүрлі көліктердің кескіндері көлеміне сай дөңгелектерді таңдап, салып беруге ынталандыру; қолдың ұсақ моторикасын, көзбен мөлшерлеу, қабылдау, ойлау қабілеттерін дамыту. Шарты: әрбір көліктің көлеміне сай дөңгелектерді салып беру.</w:t>
            </w:r>
          </w:p>
          <w:p w:rsidR="005B25E1" w:rsidRPr="00512C73"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12C73">
              <w:rPr>
                <w:rFonts w:ascii="Times New Roman" w:eastAsia="Times New Roman" w:hAnsi="Times New Roman" w:cs="Times New Roman"/>
                <w:sz w:val="24"/>
                <w:szCs w:val="24"/>
                <w:lang w:val="kk-KZ"/>
              </w:rPr>
              <w:t>- Көлікке сай дөңгелекті салайық. Көлікті көшеге шығарайық.</w:t>
            </w: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512C73">
              <w:rPr>
                <w:rFonts w:ascii="Times New Roman" w:eastAsia="Times New Roman" w:hAnsi="Times New Roman" w:cs="Times New Roman"/>
                <w:b/>
                <w:sz w:val="24"/>
                <w:szCs w:val="24"/>
                <w:lang w:val="kk-KZ"/>
              </w:rPr>
              <w:t>(сурет салу)</w:t>
            </w: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Pr="00512C73" w:rsidRDefault="005B25E1" w:rsidP="005B25E1">
            <w:pPr>
              <w:pStyle w:val="16"/>
              <w:widowControl w:val="0"/>
              <w:spacing w:line="240" w:lineRule="auto"/>
              <w:jc w:val="both"/>
              <w:rPr>
                <w:rFonts w:ascii="Times New Roman" w:eastAsia="Times New Roman" w:hAnsi="Times New Roman" w:cs="Times New Roman"/>
                <w:sz w:val="24"/>
                <w:szCs w:val="24"/>
                <w:lang w:val="kk-KZ"/>
              </w:rPr>
            </w:pPr>
          </w:p>
        </w:tc>
        <w:tc>
          <w:tcPr>
            <w:tcW w:w="3023" w:type="dxa"/>
            <w:gridSpan w:val="5"/>
            <w:tcBorders>
              <w:top w:val="single" w:sz="8" w:space="0" w:color="000000"/>
              <w:left w:val="single" w:sz="4" w:space="0" w:color="auto"/>
              <w:right w:val="single" w:sz="4" w:space="0" w:color="auto"/>
            </w:tcBorders>
            <w:shd w:val="clear" w:color="auto" w:fill="auto"/>
          </w:tcPr>
          <w:p w:rsidR="005B25E1" w:rsidRPr="00D41575"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D41575">
              <w:rPr>
                <w:rFonts w:ascii="Times New Roman" w:eastAsia="Times New Roman" w:hAnsi="Times New Roman" w:cs="Times New Roman"/>
                <w:b/>
                <w:sz w:val="24"/>
                <w:szCs w:val="24"/>
                <w:lang w:val="kk-KZ"/>
              </w:rPr>
              <w:t>"Сиқырлы сандықшалар" дидактикалық ойыны.</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D41575">
              <w:rPr>
                <w:rFonts w:ascii="Times New Roman" w:eastAsia="Times New Roman" w:hAnsi="Times New Roman" w:cs="Times New Roman"/>
                <w:sz w:val="24"/>
                <w:szCs w:val="24"/>
                <w:lang w:val="kk-KZ"/>
              </w:rPr>
              <w:t>Балаларға көлемі бес түрлі заттарды ажыратып, оларды бір үлкен сандықшаға жинауға үйрету; қолдың ұсақ моторикасын, ойлау, көзбен мөлшерлеу қабілетін дамыту; жағымды әсер алуға мүмкіндік жасау.</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Шарты: көлемі бес түрлі сандықшаларды бірінің ішіне бірін кезегімен салып жинау.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Қандай тамаша!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Алдымызда көп сандықша.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Сандықшалар бірдей емес,</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Кішкентай, орташа, үлкен.</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Кішкентайды үлкенірекке салайық,</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Барлығын үлкен сандыққа жасырайық.</w:t>
            </w: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6F6F1B">
              <w:rPr>
                <w:rFonts w:ascii="Times New Roman" w:eastAsia="Times New Roman" w:hAnsi="Times New Roman" w:cs="Times New Roman"/>
                <w:b/>
                <w:sz w:val="24"/>
                <w:szCs w:val="24"/>
              </w:rPr>
              <w:t>(сенсорика</w:t>
            </w:r>
            <w:r>
              <w:rPr>
                <w:rFonts w:ascii="Times New Roman" w:eastAsia="Times New Roman" w:hAnsi="Times New Roman" w:cs="Times New Roman"/>
                <w:b/>
                <w:sz w:val="24"/>
                <w:szCs w:val="24"/>
              </w:rPr>
              <w:t>, сурет салу</w:t>
            </w:r>
            <w:r w:rsidRPr="006F6F1B">
              <w:rPr>
                <w:rFonts w:ascii="Times New Roman" w:eastAsia="Times New Roman" w:hAnsi="Times New Roman" w:cs="Times New Roman"/>
                <w:b/>
                <w:sz w:val="24"/>
                <w:szCs w:val="24"/>
              </w:rPr>
              <w:t>)</w:t>
            </w: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p>
          <w:p w:rsidR="005B25E1" w:rsidRPr="00520BB0" w:rsidRDefault="005B25E1" w:rsidP="005B25E1">
            <w:pPr>
              <w:spacing w:after="0"/>
              <w:contextualSpacing/>
              <w:jc w:val="center"/>
              <w:rPr>
                <w:b/>
                <w:sz w:val="24"/>
                <w:szCs w:val="24"/>
                <w:lang w:val="kk-KZ" w:eastAsia="ru-RU"/>
              </w:rPr>
            </w:pPr>
            <w:r>
              <w:rPr>
                <w:b/>
                <w:sz w:val="24"/>
                <w:szCs w:val="24"/>
                <w:lang w:val="kk-KZ" w:eastAsia="ru-RU"/>
              </w:rPr>
              <w:t>«</w:t>
            </w:r>
            <w:r w:rsidRPr="005B25E1">
              <w:rPr>
                <w:b/>
                <w:sz w:val="24"/>
                <w:szCs w:val="24"/>
                <w:lang w:val="ru-RU" w:eastAsia="ru-RU"/>
              </w:rPr>
              <w:t>Менің үйім</w:t>
            </w:r>
            <w:r>
              <w:rPr>
                <w:b/>
                <w:sz w:val="24"/>
                <w:szCs w:val="24"/>
                <w:lang w:val="kk-KZ" w:eastAsia="ru-RU"/>
              </w:rPr>
              <w:t>»</w:t>
            </w:r>
          </w:p>
          <w:p w:rsidR="005B25E1" w:rsidRPr="00D41575" w:rsidRDefault="005B25E1" w:rsidP="005B25E1">
            <w:pPr>
              <w:spacing w:after="0"/>
              <w:contextualSpacing/>
              <w:jc w:val="center"/>
              <w:rPr>
                <w:sz w:val="24"/>
                <w:szCs w:val="24"/>
                <w:lang w:val="kk-KZ" w:eastAsia="ru-RU"/>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D41575">
              <w:rPr>
                <w:sz w:val="24"/>
                <w:szCs w:val="24"/>
                <w:lang w:val="kk-KZ" w:eastAsia="ru-RU"/>
              </w:rPr>
              <w:t xml:space="preserve">Үйдің құрылымы және оның бөлмелері туралы қарапайым түсінік беру. Балалардың жағымды эмоциясын және өз үйі жайында әңгімелеуге ынтасын тудыру </w:t>
            </w:r>
          </w:p>
          <w:p w:rsidR="005B25E1" w:rsidRPr="00062847"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(жапсыру</w:t>
            </w:r>
            <w:r>
              <w:rPr>
                <w:rFonts w:ascii="Times New Roman" w:eastAsia="Times New Roman" w:hAnsi="Times New Roman" w:cs="Times New Roman"/>
                <w:b/>
                <w:sz w:val="24"/>
                <w:szCs w:val="24"/>
                <w:lang w:val="kk-KZ"/>
              </w:rPr>
              <w:t>)</w:t>
            </w:r>
          </w:p>
          <w:p w:rsidR="005B25E1" w:rsidRPr="00450644" w:rsidRDefault="005B25E1" w:rsidP="005B25E1">
            <w:pPr>
              <w:pStyle w:val="16"/>
              <w:widowControl w:val="0"/>
              <w:spacing w:line="240" w:lineRule="auto"/>
              <w:jc w:val="both"/>
              <w:rPr>
                <w:rFonts w:ascii="Times New Roman" w:eastAsia="Times New Roman" w:hAnsi="Times New Roman" w:cs="Times New Roman"/>
                <w:sz w:val="24"/>
                <w:szCs w:val="24"/>
                <w:lang w:val="kk-KZ"/>
              </w:rPr>
            </w:pPr>
          </w:p>
        </w:tc>
        <w:tc>
          <w:tcPr>
            <w:tcW w:w="2649" w:type="dxa"/>
            <w:tcBorders>
              <w:top w:val="single" w:sz="8" w:space="0" w:color="000000"/>
              <w:left w:val="single" w:sz="4" w:space="0" w:color="auto"/>
              <w:right w:val="single" w:sz="8" w:space="0" w:color="000000"/>
            </w:tcBorders>
            <w:shd w:val="clear" w:color="auto" w:fill="auto"/>
          </w:tcPr>
          <w:p w:rsidR="005B25E1" w:rsidRPr="00450644" w:rsidRDefault="005B25E1" w:rsidP="005B25E1">
            <w:pPr>
              <w:pStyle w:val="16"/>
              <w:widowControl w:val="0"/>
              <w:spacing w:line="240" w:lineRule="auto"/>
              <w:jc w:val="both"/>
              <w:rPr>
                <w:rFonts w:ascii="Times New Roman" w:eastAsia="Times New Roman" w:hAnsi="Times New Roman" w:cs="Times New Roman"/>
                <w:sz w:val="24"/>
                <w:szCs w:val="24"/>
                <w:lang w:val="kk-KZ"/>
              </w:rPr>
            </w:pPr>
          </w:p>
        </w:tc>
      </w:tr>
      <w:tr w:rsidR="005B25E1" w:rsidRPr="005A4490" w:rsidTr="001E72F5">
        <w:trPr>
          <w:trHeight w:val="42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tabs>
                <w:tab w:val="right" w:pos="2490"/>
              </w:tabs>
              <w:spacing w:after="0"/>
              <w:ind w:left="142" w:right="121"/>
              <w:rPr>
                <w:rFonts w:eastAsia="Calibri"/>
                <w:b/>
                <w:sz w:val="24"/>
                <w:szCs w:val="24"/>
                <w:lang w:val="kk-KZ"/>
              </w:rPr>
            </w:pPr>
            <w:r w:rsidRPr="003B639B">
              <w:rPr>
                <w:rFonts w:eastAsia="Calibri"/>
                <w:b/>
                <w:bCs/>
                <w:sz w:val="24"/>
                <w:szCs w:val="24"/>
                <w:lang w:val="kk-KZ"/>
              </w:rPr>
              <w:t>Серуенге дайындық</w:t>
            </w:r>
          </w:p>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 </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«Біз киініп үйренеміз» әңгіме</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 </w:t>
            </w:r>
            <w:r w:rsidRPr="003B639B">
              <w:rPr>
                <w:rFonts w:eastAsia="Calibri"/>
                <w:b/>
                <w:sz w:val="24"/>
                <w:szCs w:val="24"/>
                <w:lang w:val="kk-KZ"/>
              </w:rPr>
              <w:t>Мақсаты:</w:t>
            </w:r>
            <w:r w:rsidRPr="003B639B">
              <w:rPr>
                <w:rFonts w:eastAsia="Calibr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«Дұрыс-бұрыс» ойыны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Шарты: бірінші кезекте шалбар емес, бас киім кисе не болады? Ал егер алдымен етік, содан кейін шалбар кисе ше? Ал егер жемпір шалбарға салынбаса </w:t>
            </w:r>
            <w:r>
              <w:rPr>
                <w:rFonts w:eastAsia="Calibri"/>
                <w:sz w:val="24"/>
                <w:szCs w:val="24"/>
                <w:lang w:val="kk-KZ"/>
              </w:rPr>
              <w:t>ше?</w:t>
            </w:r>
            <w:r w:rsidRPr="003B639B">
              <w:rPr>
                <w:rFonts w:eastAsia="Calibri"/>
                <w:sz w:val="24"/>
                <w:szCs w:val="24"/>
                <w:lang w:val="kk-KZ"/>
              </w:rPr>
              <w:t xml:space="preserve"> Ауырып қалмас үшін дұрыс ретпен киіну керек!</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tc>
      </w:tr>
      <w:tr w:rsidR="005B25E1" w:rsidRPr="001F22B0" w:rsidTr="001E72F5">
        <w:trPr>
          <w:trHeight w:val="39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520BB0" w:rsidRDefault="005B25E1" w:rsidP="005B25E1">
            <w:pPr>
              <w:spacing w:after="0"/>
              <w:ind w:left="142" w:right="121"/>
              <w:rPr>
                <w:rFonts w:eastAsia="Calibri"/>
                <w:b/>
                <w:sz w:val="24"/>
                <w:szCs w:val="24"/>
                <w:lang w:val="kk-KZ"/>
              </w:rPr>
            </w:pPr>
            <w:r w:rsidRPr="00520BB0">
              <w:rPr>
                <w:rFonts w:eastAsia="Calibri"/>
                <w:b/>
                <w:bCs/>
                <w:sz w:val="24"/>
                <w:szCs w:val="24"/>
                <w:lang w:val="kk-KZ"/>
              </w:rPr>
              <w:t>Серуен</w:t>
            </w:r>
          </w:p>
        </w:tc>
        <w:tc>
          <w:tcPr>
            <w:tcW w:w="261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520BB0"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20BB0">
              <w:rPr>
                <w:rFonts w:ascii="Times New Roman" w:eastAsia="Times New Roman" w:hAnsi="Times New Roman" w:cs="Times New Roman"/>
                <w:b/>
                <w:sz w:val="24"/>
                <w:szCs w:val="24"/>
                <w:lang w:val="kk-KZ"/>
              </w:rPr>
              <w:t xml:space="preserve">Желді бақылау. </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20BB0">
              <w:rPr>
                <w:rFonts w:ascii="Times New Roman" w:eastAsia="Times New Roman" w:hAnsi="Times New Roman" w:cs="Times New Roman"/>
                <w:sz w:val="24"/>
                <w:szCs w:val="24"/>
                <w:lang w:val="kk-KZ"/>
              </w:rPr>
              <w:t>Балаларды, ағаштың бұталарына қарап, желдің болғанын байқауға үйрету; байқағыштыққа, зеректі</w:t>
            </w:r>
            <w:r w:rsidRPr="00D41575">
              <w:rPr>
                <w:rFonts w:ascii="Times New Roman" w:eastAsia="Times New Roman" w:hAnsi="Times New Roman" w:cs="Times New Roman"/>
                <w:sz w:val="24"/>
                <w:szCs w:val="24"/>
                <w:lang w:val="kk-KZ"/>
              </w:rPr>
              <w:t>кке тәрбиелеу.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Балалар, жел соғып тұр ма екен?</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Ағаштардың бұтақтарына қарайықшы.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Жел соғып, бізбен ойнайды,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Ағаш-бұтақты шайқайды.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Ары-бері шайқайды,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"Ш-ш-ш" - деп дыбыстайды.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Желдің дыбысын біз қалай көрсетеміз?</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Иә, "ш-ш-ш" дейміз.</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Жарайсыңдар!</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6F6F1B">
              <w:rPr>
                <w:rFonts w:ascii="Times New Roman" w:eastAsia="Times New Roman" w:hAnsi="Times New Roman" w:cs="Times New Roman"/>
                <w:b/>
                <w:sz w:val="24"/>
                <w:szCs w:val="24"/>
              </w:rPr>
              <w:t>(қоршаған ортамен таныс</w:t>
            </w:r>
            <w:r>
              <w:rPr>
                <w:rFonts w:ascii="Times New Roman" w:eastAsia="Times New Roman" w:hAnsi="Times New Roman" w:cs="Times New Roman"/>
                <w:b/>
                <w:sz w:val="24"/>
                <w:szCs w:val="24"/>
                <w:lang w:val="kk-KZ"/>
              </w:rPr>
              <w:t>тыр</w:t>
            </w:r>
            <w:r>
              <w:rPr>
                <w:rFonts w:ascii="Times New Roman" w:eastAsia="Times New Roman" w:hAnsi="Times New Roman" w:cs="Times New Roman"/>
                <w:b/>
                <w:sz w:val="24"/>
                <w:szCs w:val="24"/>
              </w:rPr>
              <w:t>у</w:t>
            </w:r>
            <w:r w:rsidRPr="006F6F1B">
              <w:rPr>
                <w:rFonts w:ascii="Times New Roman" w:eastAsia="Times New Roman" w:hAnsi="Times New Roman" w:cs="Times New Roman"/>
                <w:b/>
                <w:sz w:val="24"/>
                <w:szCs w:val="24"/>
              </w:rPr>
              <w:t>)</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6F6F1B" w:rsidRDefault="005B25E1" w:rsidP="005B25E1">
            <w:pPr>
              <w:pStyle w:val="16"/>
              <w:widowControl w:val="0"/>
              <w:spacing w:line="240" w:lineRule="auto"/>
              <w:jc w:val="both"/>
              <w:rPr>
                <w:rFonts w:ascii="Times New Roman" w:eastAsia="Times New Roman" w:hAnsi="Times New Roman" w:cs="Times New Roman"/>
                <w:b/>
                <w:sz w:val="24"/>
                <w:szCs w:val="24"/>
              </w:rPr>
            </w:pPr>
            <w:r w:rsidRPr="00062847">
              <w:rPr>
                <w:rFonts w:ascii="Times New Roman" w:eastAsia="Times New Roman" w:hAnsi="Times New Roman" w:cs="Times New Roman"/>
                <w:b/>
                <w:sz w:val="24"/>
                <w:szCs w:val="24"/>
                <w:lang w:val="kk-KZ"/>
              </w:rPr>
              <w:t xml:space="preserve">Еңбекке баулу тапсырмалары: </w:t>
            </w:r>
            <w:r w:rsidRPr="00062847">
              <w:rPr>
                <w:rFonts w:ascii="Times New Roman" w:eastAsia="Times New Roman" w:hAnsi="Times New Roman" w:cs="Times New Roman"/>
                <w:sz w:val="24"/>
                <w:szCs w:val="24"/>
                <w:lang w:val="kk-KZ"/>
              </w:rPr>
              <w:t xml:space="preserve">балаларды ағаштан түсіп қалған ұсақ, құрғақ бұтақтарды жинауға шақыру. </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r w:rsidRPr="006F6F1B">
              <w:rPr>
                <w:rFonts w:ascii="Times New Roman" w:eastAsia="Times New Roman" w:hAnsi="Times New Roman" w:cs="Times New Roman"/>
                <w:sz w:val="24"/>
                <w:szCs w:val="24"/>
              </w:rPr>
              <w:t>: балаларды ересектің үлгісіне еріп, қарапайым еңбек әрекеттерін жасауға машықтандыру; топтастырымен бірге әрекет етуге баулу.</w:t>
            </w: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6F6F1B">
              <w:rPr>
                <w:rFonts w:ascii="Times New Roman" w:eastAsia="Times New Roman" w:hAnsi="Times New Roman" w:cs="Times New Roman"/>
                <w:b/>
                <w:sz w:val="24"/>
                <w:szCs w:val="24"/>
              </w:rPr>
              <w:t>(еңбек дағдылары)</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Көркем сөз:</w:t>
            </w:r>
          </w:p>
          <w:p w:rsidR="005B25E1" w:rsidRPr="00062847" w:rsidRDefault="005B25E1" w:rsidP="005B25E1">
            <w:pPr>
              <w:pStyle w:val="16"/>
              <w:widowControl w:val="0"/>
              <w:spacing w:line="240" w:lineRule="auto"/>
              <w:jc w:val="both"/>
              <w:rPr>
                <w:rFonts w:ascii="Times New Roman" w:eastAsia="Times New Roman" w:hAnsi="Times New Roman" w:cs="Times New Roman"/>
                <w:b/>
                <w:i/>
                <w:sz w:val="24"/>
                <w:szCs w:val="24"/>
              </w:rPr>
            </w:pPr>
            <w:r w:rsidRPr="00062847">
              <w:rPr>
                <w:rFonts w:ascii="Times New Roman" w:eastAsia="Times New Roman" w:hAnsi="Times New Roman" w:cs="Times New Roman"/>
                <w:b/>
                <w:i/>
                <w:sz w:val="24"/>
                <w:szCs w:val="24"/>
              </w:rPr>
              <w:t>"Жалауша".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Не деген тамаша!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Қолымда таяқша,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Көк, жібектей, мата,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Желбіреген жалауша!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Д. Ахметова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Жаттығу бірнеше рет орындатылады.</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Педагог балалардың бір-бірінен алшақ тұрғанын қадағалау керек.</w:t>
            </w:r>
          </w:p>
          <w:p w:rsidR="005B25E1" w:rsidRPr="00062847"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(Сөйлеуді дамыту және көркем әдебиет)</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 xml:space="preserve">Жалаушалармен ойын. </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062847">
              <w:rPr>
                <w:rFonts w:ascii="Times New Roman" w:eastAsia="Times New Roman" w:hAnsi="Times New Roman" w:cs="Times New Roman"/>
                <w:sz w:val="24"/>
                <w:szCs w:val="24"/>
                <w:lang w:val="kk-KZ"/>
              </w:rPr>
              <w:t>Балаларды көркем сөзді тыңдап, ырғағына сай жалаушаларды ұстап қимылдауға үйрету, соңғы "жалауша" сөздерін сигнал ретінде қабылдап, қосылып айтып, қолдарды көтеріп, жоғары бұлғауға ынталандыру.</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Педагог балаларға жалаушаларды үлестіреді.</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 Балалар, жалаушаларды жоғары көтеріп көрейікші.</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 Тамаша!</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 Жалаушалар желбірейді, себебі жел соғады.</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-Желдің жалаушаларды қалай желбірететінін тағы бір көрсетіңдерші.</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Жарайсыңдар.</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rPr>
              <w:t>- Ал енді жалаушалармен ойнайық.</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 xml:space="preserve">"Ирелеңдеген жолдармен" </w:t>
            </w: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ойын жаттығуы.</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062847">
              <w:rPr>
                <w:rFonts w:ascii="Times New Roman" w:eastAsia="Times New Roman" w:hAnsi="Times New Roman" w:cs="Times New Roman"/>
                <w:sz w:val="24"/>
                <w:szCs w:val="24"/>
                <w:lang w:val="kk-KZ"/>
              </w:rPr>
              <w:t>ирелеңдеген жолдардың бойымен жүруге жаттықтыру; арақашықты сақтауға баулу.</w:t>
            </w: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6F6F1B">
              <w:rPr>
                <w:rFonts w:ascii="Times New Roman" w:eastAsia="Times New Roman" w:hAnsi="Times New Roman" w:cs="Times New Roman"/>
                <w:b/>
                <w:sz w:val="24"/>
                <w:szCs w:val="24"/>
              </w:rPr>
              <w:t>(дене шынықтыру)</w:t>
            </w:r>
          </w:p>
        </w:tc>
        <w:tc>
          <w:tcPr>
            <w:tcW w:w="26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542349"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Бағдаршамды бақылау.)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42349">
              <w:rPr>
                <w:rFonts w:ascii="Times New Roman" w:eastAsia="Times New Roman" w:hAnsi="Times New Roman" w:cs="Times New Roman"/>
                <w:sz w:val="24"/>
                <w:szCs w:val="24"/>
                <w:lang w:val="kk-KZ"/>
              </w:rPr>
              <w:t>Балаларға бағдаршам туралы ұғым беру, бағдаршамның түсі үш түрлі шамдарының кезегімен жанып, көше қозғалысына әсер етететінін байқату; байқағыштыққа, зеректікке тәрбиелеу.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Егер жақын көшеде бағдаршам көрінбей жатса немесе бағдаршам болмаса, педагог бағдаршамның пішінін немесе суретін көрсетуі мүмкін.</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Балалар, бұл не?</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Бұл - бағдаршам. Қайталайықшы.</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Жарайсыңдар!</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rPr>
              <w:t>- Бағдаршам не үшін керек?</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(қоршаған ортамен таныс</w:t>
            </w:r>
            <w:r>
              <w:rPr>
                <w:rFonts w:ascii="Times New Roman" w:eastAsia="Times New Roman" w:hAnsi="Times New Roman" w:cs="Times New Roman"/>
                <w:b/>
                <w:sz w:val="24"/>
                <w:szCs w:val="24"/>
                <w:lang w:val="kk-KZ"/>
              </w:rPr>
              <w:t>тыру</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Көркем сөз:</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"Бағдаршамдар ұйықтамайды".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Бағдаршамдар ұйықтамайды,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Жымыңдайды, жымыңдайды.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Бір қарасаң – қып-қызыл,</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Екі десе – сап-сары.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Тоқтай тұрсаң – жап-жасыл.</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Көзі көп, біреу басы.</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Д. Ахметова</w:t>
            </w: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(Сөйлеуді дамыту және көркем әдебиет)</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b/>
                <w:sz w:val="24"/>
                <w:szCs w:val="24"/>
                <w:lang w:val="kk-KZ"/>
              </w:rPr>
              <w:t xml:space="preserve">Еңбекке баулу тапсырмалары: </w:t>
            </w:r>
            <w:r w:rsidRPr="00542349">
              <w:rPr>
                <w:rFonts w:ascii="Times New Roman" w:eastAsia="Times New Roman" w:hAnsi="Times New Roman" w:cs="Times New Roman"/>
                <w:sz w:val="24"/>
                <w:szCs w:val="24"/>
                <w:lang w:val="kk-KZ"/>
              </w:rPr>
              <w:t>балаларды сұхбатхана орындықтарын қардан тазалауға шақыру.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542349">
              <w:rPr>
                <w:rFonts w:ascii="Times New Roman" w:eastAsia="Times New Roman" w:hAnsi="Times New Roman" w:cs="Times New Roman"/>
                <w:sz w:val="24"/>
                <w:szCs w:val="24"/>
                <w:lang w:val="kk-KZ"/>
              </w:rPr>
              <w:t>: балаларды қарапайым еңбек әрекеттерін жасауға машықтандыру; тазалыққа, еңбексүйгіштікке тәрбиелеу.</w:t>
            </w:r>
          </w:p>
          <w:p w:rsid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(еңбек дағдылары)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42349"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"Машиналар жүреді" қимылды ойыны.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Мақсат-міндеттер. Балаларды қызыл, жасыл не сары түсті таңбалауыштардың біріне сәйкес қимылдарды жасауға үйрету; топтасып, бір-біріне соғылмай жүре білу дағдыларын қалыптастыру; жағымды әсерлерге бөленуге тәрбиелеу.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Педагог балаларға кезегімен қызыл, сары және жасыл таңбалауыштарды көрсетіп жатып, белгілі таңбалауышқа сай қимылдарды жасауды ұсынады: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жасыл таңбалауыш - қолға рульді ұстаған ұқсап, ары-бері, жан-жаққа бағыттап жүгіру;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сары таңбалауыш - орнында тоқтап, шапалақтау,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жасыл таңбалауыш - жерге шоқайып отыру.</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Бағдаршамда жасыл шам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Жол ашық, машиналар.</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Бағдаршамда сары шам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Шапалақта, балалар.</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Бағдаршамда қызыл шам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Тоқтасын машиналар.</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rPr>
              <w:t>Ойын екі рет өткізіледі.</w:t>
            </w:r>
          </w:p>
          <w:p w:rsidR="005B25E1" w:rsidRPr="006F6F1B" w:rsidRDefault="005B25E1" w:rsidP="005B25E1">
            <w:pPr>
              <w:pStyle w:val="16"/>
              <w:widowControl w:val="0"/>
              <w:spacing w:line="240" w:lineRule="auto"/>
              <w:jc w:val="both"/>
              <w:rPr>
                <w:rFonts w:ascii="Times New Roman" w:eastAsia="Times New Roman" w:hAnsi="Times New Roman" w:cs="Times New Roman"/>
                <w:b/>
                <w:sz w:val="24"/>
                <w:szCs w:val="24"/>
              </w:rPr>
            </w:pPr>
            <w:r w:rsidRPr="006F6F1B">
              <w:rPr>
                <w:rFonts w:ascii="Times New Roman" w:eastAsia="Times New Roman" w:hAnsi="Times New Roman" w:cs="Times New Roman"/>
                <w:b/>
                <w:sz w:val="24"/>
                <w:szCs w:val="24"/>
              </w:rPr>
              <w:t xml:space="preserve">"Шеңберге дәлде" ойын жаттығуы.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6F6F1B">
              <w:rPr>
                <w:rFonts w:ascii="Times New Roman" w:eastAsia="Times New Roman" w:hAnsi="Times New Roman" w:cs="Times New Roman"/>
                <w:sz w:val="24"/>
                <w:szCs w:val="24"/>
              </w:rPr>
              <w:t>балаларда нысанаға (қарды) дәлдеп ата білу, ептілік, мергенділік қабілеттерін дамыту.</w:t>
            </w:r>
            <w:r w:rsidRPr="006F6F1B">
              <w:rPr>
                <w:rFonts w:ascii="Times New Roman" w:eastAsia="Times New Roman" w:hAnsi="Times New Roman" w:cs="Times New Roman"/>
                <w:b/>
                <w:sz w:val="24"/>
                <w:szCs w:val="24"/>
              </w:rPr>
              <w:t xml:space="preserve"> (дене шынықтыру)</w:t>
            </w:r>
          </w:p>
        </w:tc>
        <w:tc>
          <w:tcPr>
            <w:tcW w:w="326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 xml:space="preserve">Аспанды бақылау. </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062847">
              <w:rPr>
                <w:rFonts w:ascii="Times New Roman" w:eastAsia="Times New Roman" w:hAnsi="Times New Roman" w:cs="Times New Roman"/>
                <w:sz w:val="24"/>
                <w:szCs w:val="24"/>
                <w:lang w:val="kk-KZ"/>
              </w:rPr>
              <w:t>Балаларды аспанның таза немесе бұлтты болғанынын байқауға, түсін атауға ынталандыру; зейінін, түйсігін дамыту.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Тап-таза көгілдір алаң,</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Бұл - жердің шатыры аспан.</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Аспан - күннің мекені,</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Жұлдыздар мекені.</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(қоршаған ортамен таныс</w:t>
            </w:r>
            <w:r>
              <w:rPr>
                <w:rFonts w:ascii="Times New Roman" w:eastAsia="Times New Roman" w:hAnsi="Times New Roman" w:cs="Times New Roman"/>
                <w:b/>
                <w:sz w:val="24"/>
                <w:szCs w:val="24"/>
                <w:lang w:val="kk-KZ"/>
              </w:rPr>
              <w:t>тыру)</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b/>
                <w:sz w:val="24"/>
                <w:szCs w:val="24"/>
                <w:lang w:val="kk-KZ"/>
              </w:rPr>
              <w:t xml:space="preserve">Еңбекке баулу тапсырмалары: </w:t>
            </w:r>
            <w:r w:rsidRPr="00062847">
              <w:rPr>
                <w:rFonts w:ascii="Times New Roman" w:eastAsia="Times New Roman" w:hAnsi="Times New Roman" w:cs="Times New Roman"/>
                <w:sz w:val="24"/>
                <w:szCs w:val="24"/>
                <w:lang w:val="kk-KZ"/>
              </w:rPr>
              <w:t>балаларды учаскедегі орындықтарды қылшақтар арқылы тазалауға шақыру.</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542349">
              <w:rPr>
                <w:rFonts w:ascii="Times New Roman" w:eastAsia="Times New Roman" w:hAnsi="Times New Roman" w:cs="Times New Roman"/>
                <w:sz w:val="24"/>
                <w:szCs w:val="24"/>
                <w:lang w:val="kk-KZ"/>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b/>
                <w:sz w:val="24"/>
                <w:szCs w:val="24"/>
                <w:lang w:val="kk-KZ"/>
              </w:rPr>
              <w:t>(еңбек дағдылары)</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b/>
                <w:sz w:val="24"/>
                <w:szCs w:val="24"/>
                <w:lang w:val="kk-KZ"/>
              </w:rPr>
              <w:t xml:space="preserve">"Жалауға жүгір" қимылды ойыны. </w:t>
            </w:r>
            <w:r w:rsidRPr="00542349">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542349">
              <w:rPr>
                <w:rFonts w:ascii="Times New Roman" w:eastAsia="Times New Roman" w:hAnsi="Times New Roman" w:cs="Times New Roman"/>
                <w:sz w:val="24"/>
                <w:szCs w:val="24"/>
                <w:lang w:val="kk-KZ"/>
              </w:rPr>
              <w:t xml:space="preserve"> Балаларды көрсетілген белгі жалауға қарай жүгіруді үйрету; бұлшық еттерді, кеңістікті бағдарлау қабілетін дамыту.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Балалар, жалаулармен ойнайықшы.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Педагог түсі үш түрлі жалауды алаңның үш бағытына қадап қояды.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Балалар мына жалаулардың түстерін атайықшы (қызыл, сары, жасыл).</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Жарайсыңдар!</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Қазір мен атаған жалауға жүгірейік. Мұқият болыңдар.</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Педагог кезегімен үш жалаудың бір түсін атап, балаларды сол жаққа бағыттайды.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Қанекей, балалар, түзу тұр!</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Қызыл (сары, көк) жалауға жүгір!</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Педагог дауыс күшін шамалы қолданады, балалардың бір-біріне соғылмауын ескереді.</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42349"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42349">
              <w:rPr>
                <w:rFonts w:ascii="Times New Roman" w:eastAsia="Times New Roman" w:hAnsi="Times New Roman" w:cs="Times New Roman"/>
                <w:b/>
                <w:sz w:val="24"/>
                <w:szCs w:val="24"/>
                <w:lang w:val="kk-KZ"/>
              </w:rPr>
              <w:t xml:space="preserve">"Тегіс жолмен жүреміз" ойын жаттығуы. </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42349">
              <w:rPr>
                <w:rFonts w:ascii="Times New Roman" w:eastAsia="Times New Roman" w:hAnsi="Times New Roman" w:cs="Times New Roman"/>
                <w:sz w:val="24"/>
                <w:szCs w:val="24"/>
                <w:lang w:val="kk-KZ"/>
              </w:rPr>
              <w:t>алға қарай жылжи отырып, қос аяқпен секіруге жаттықтыру.</w:t>
            </w:r>
            <w:r w:rsidRPr="00542349">
              <w:rPr>
                <w:rFonts w:ascii="Times New Roman" w:eastAsia="Times New Roman" w:hAnsi="Times New Roman" w:cs="Times New Roman"/>
                <w:b/>
                <w:sz w:val="24"/>
                <w:szCs w:val="24"/>
                <w:lang w:val="kk-KZ"/>
              </w:rPr>
              <w:t xml:space="preserve">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b/>
                <w:sz w:val="24"/>
                <w:szCs w:val="24"/>
              </w:rPr>
              <w:t>(дене шынықтыру)</w:t>
            </w:r>
          </w:p>
        </w:tc>
        <w:tc>
          <w:tcPr>
            <w:tcW w:w="3023"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Күнді бақылау. </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062847">
              <w:rPr>
                <w:rFonts w:ascii="Times New Roman" w:eastAsia="Times New Roman" w:hAnsi="Times New Roman" w:cs="Times New Roman"/>
                <w:sz w:val="24"/>
                <w:szCs w:val="24"/>
                <w:lang w:val="kk-KZ"/>
              </w:rPr>
              <w:t>Балаларды күннің аспанда орналасуын және жарқырағанын байқап, қолдарын жайып, жоғары созып, жағымды эмоцияларға бөленуге ынтыландыру; күн туралы алғашқы ұғымдарды қалыптастастыру.</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Педагог балаларға күннің жерге жарықты шашқаны, жылуды бергені туралы айтып болғаннан кейін, балалармен бірге тақпақ айтып, қимылдарды қосылып жасауға шақырады.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Алтын күнге ұқсайық,</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Қолдарды, кел, созайық.</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Қолдарымыз - шуақтар,</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Жайылады жан-жаққа.</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(қоршаған ортамен таныс</w:t>
            </w:r>
            <w:r>
              <w:rPr>
                <w:rFonts w:ascii="Times New Roman" w:eastAsia="Times New Roman" w:hAnsi="Times New Roman" w:cs="Times New Roman"/>
                <w:b/>
                <w:sz w:val="24"/>
                <w:szCs w:val="24"/>
                <w:lang w:val="kk-KZ"/>
              </w:rPr>
              <w:t>тыру)</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Pr="00542349"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 xml:space="preserve">Еңбекке баулу тапсырмалары: </w:t>
            </w:r>
            <w:r w:rsidRPr="00062847">
              <w:rPr>
                <w:rFonts w:ascii="Times New Roman" w:eastAsia="Times New Roman" w:hAnsi="Times New Roman" w:cs="Times New Roman"/>
                <w:sz w:val="24"/>
                <w:szCs w:val="24"/>
                <w:lang w:val="kk-KZ"/>
              </w:rPr>
              <w:t xml:space="preserve">балаларды қарды күректермен күреп, жүруге арналған жолдарды жасауға шақыру. </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542349">
              <w:rPr>
                <w:rFonts w:ascii="Times New Roman" w:eastAsia="Times New Roman" w:hAnsi="Times New Roman" w:cs="Times New Roman"/>
                <w:sz w:val="24"/>
                <w:szCs w:val="24"/>
                <w:lang w:val="kk-KZ"/>
              </w:rPr>
              <w:t>: балаларды ересектің үлгісіне еріп, қарапайым еңбек әрекеттерін жасауға машықтандыру; топтастырымен бірге әрекет етуге баулу; жағымды эмоцияларды дамыту.</w:t>
            </w:r>
            <w:r w:rsidRPr="00542349">
              <w:rPr>
                <w:rFonts w:ascii="Times New Roman" w:eastAsia="Times New Roman" w:hAnsi="Times New Roman" w:cs="Times New Roman"/>
                <w:b/>
                <w:sz w:val="24"/>
                <w:szCs w:val="24"/>
                <w:lang w:val="kk-KZ"/>
              </w:rPr>
              <w:t xml:space="preserve"> (еңбек дағдылары)</w:t>
            </w: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p>
          <w:p w:rsidR="005B25E1"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 xml:space="preserve">"Пойыз" қимылды ойыны. </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062847">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062847">
              <w:rPr>
                <w:rFonts w:ascii="Times New Roman" w:eastAsia="Times New Roman" w:hAnsi="Times New Roman" w:cs="Times New Roman"/>
                <w:sz w:val="24"/>
                <w:szCs w:val="24"/>
                <w:lang w:val="kk-KZ"/>
              </w:rPr>
              <w:t xml:space="preserve">. </w:t>
            </w:r>
            <w:r w:rsidRPr="00542349">
              <w:rPr>
                <w:rFonts w:ascii="Times New Roman" w:eastAsia="Times New Roman" w:hAnsi="Times New Roman" w:cs="Times New Roman"/>
                <w:sz w:val="24"/>
                <w:szCs w:val="24"/>
                <w:lang w:val="kk-KZ"/>
              </w:rPr>
              <w:t>Балаларды бір сапқа тұрып, бір-бірінен қалмай, бір-біріне соғылмай, ересек бастаған бағытпен жүруге үйрету; өзге балалардың жанында ойын ойнап, жағымды әсерлерге бөлене білу қабілетін дамыту.</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Педагог балаларды сапқа жинайды.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Смартфонға пойыздың сигналы жазылған аудионы тыңдатуға болады.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Балалар, естіп тұрсыңдар ма?</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Иә, бізді пойыз жолға шығуға шақырады.</w:t>
            </w:r>
          </w:p>
          <w:p w:rsidR="005B25E1" w:rsidRPr="00542349"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42349">
              <w:rPr>
                <w:rFonts w:ascii="Times New Roman" w:eastAsia="Times New Roman" w:hAnsi="Times New Roman" w:cs="Times New Roman"/>
                <w:sz w:val="24"/>
                <w:szCs w:val="24"/>
                <w:lang w:val="kk-KZ"/>
              </w:rPr>
              <w:t>- Қанекей, сапқа жиналайық, пойыз болайық.</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 Ту-ту жүрдік,</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Ту-ту-у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Біз алысқа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Ту-ту-у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Жүр соңымнан -</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Қалма!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Кім өжет жан?</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Алға!</w:t>
            </w:r>
          </w:p>
          <w:p w:rsidR="005B25E1" w:rsidRPr="006F6F1B" w:rsidRDefault="005B25E1" w:rsidP="005B25E1">
            <w:pPr>
              <w:pStyle w:val="16"/>
              <w:widowControl w:val="0"/>
              <w:spacing w:line="240" w:lineRule="auto"/>
              <w:jc w:val="both"/>
              <w:rPr>
                <w:rFonts w:ascii="Times New Roman" w:eastAsia="Times New Roman" w:hAnsi="Times New Roman" w:cs="Times New Roman"/>
                <w:sz w:val="24"/>
                <w:szCs w:val="24"/>
              </w:rPr>
            </w:pPr>
            <w:r w:rsidRPr="006F6F1B">
              <w:rPr>
                <w:rFonts w:ascii="Times New Roman" w:eastAsia="Times New Roman" w:hAnsi="Times New Roman" w:cs="Times New Roman"/>
                <w:sz w:val="24"/>
                <w:szCs w:val="24"/>
              </w:rPr>
              <w:t>Д. Ахметова</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6F6F1B">
              <w:rPr>
                <w:rFonts w:ascii="Times New Roman" w:eastAsia="Times New Roman" w:hAnsi="Times New Roman" w:cs="Times New Roman"/>
                <w:sz w:val="24"/>
                <w:szCs w:val="24"/>
              </w:rPr>
              <w:t>Педагог сапты бастаса да балалардың жүру бағытын, бір-біріне соғылмауын қадағалап жатады.</w:t>
            </w: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06284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062847">
              <w:rPr>
                <w:rFonts w:ascii="Times New Roman" w:eastAsia="Times New Roman" w:hAnsi="Times New Roman" w:cs="Times New Roman"/>
                <w:b/>
                <w:sz w:val="24"/>
                <w:szCs w:val="24"/>
                <w:lang w:val="kk-KZ"/>
              </w:rPr>
              <w:t xml:space="preserve">"Доптар сияқты секірейік" қимылды жаттығуы. </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Calibri" w:hAnsi="Times New Roman" w:cs="Times New Roman"/>
                <w:b/>
                <w:color w:val="000000"/>
                <w:sz w:val="24"/>
                <w:szCs w:val="24"/>
                <w:lang w:val="kk-KZ"/>
              </w:rPr>
              <w:t>Міндеті:</w:t>
            </w:r>
            <w:r w:rsidRPr="003B0F2B">
              <w:rPr>
                <w:rFonts w:ascii="Times New Roman" w:eastAsia="Calibri" w:hAnsi="Times New Roman" w:cs="Times New Roman"/>
                <w:color w:val="000000"/>
                <w:sz w:val="24"/>
                <w:szCs w:val="24"/>
                <w:lang w:val="kk-KZ"/>
              </w:rPr>
              <w:t xml:space="preserve"> </w:t>
            </w:r>
            <w:r w:rsidRPr="00542349">
              <w:rPr>
                <w:rFonts w:ascii="Times New Roman" w:eastAsia="Times New Roman" w:hAnsi="Times New Roman" w:cs="Times New Roman"/>
                <w:sz w:val="24"/>
                <w:szCs w:val="24"/>
                <w:lang w:val="kk-KZ"/>
              </w:rPr>
              <w:t>балаларды бір орында екі аяқпен сигнал бойынша секіре білу қабілеттерін дамыту; шымырлыққа, шапшаңдыққа, достыққа тәрбиелеу.</w:t>
            </w:r>
          </w:p>
          <w:p w:rsidR="005B25E1" w:rsidRPr="006F6F1B" w:rsidRDefault="005B25E1" w:rsidP="005B25E1">
            <w:pPr>
              <w:pStyle w:val="16"/>
              <w:widowControl w:val="0"/>
              <w:spacing w:line="240" w:lineRule="auto"/>
              <w:jc w:val="both"/>
              <w:rPr>
                <w:rFonts w:ascii="Times New Roman" w:eastAsia="Times New Roman" w:hAnsi="Times New Roman" w:cs="Times New Roman"/>
                <w:b/>
                <w:sz w:val="24"/>
                <w:szCs w:val="24"/>
              </w:rPr>
            </w:pPr>
            <w:r w:rsidRPr="006F6F1B">
              <w:rPr>
                <w:rFonts w:ascii="Times New Roman" w:eastAsia="Times New Roman" w:hAnsi="Times New Roman" w:cs="Times New Roman"/>
                <w:b/>
                <w:sz w:val="24"/>
                <w:szCs w:val="24"/>
              </w:rPr>
              <w:t>(дене шынықтыру)</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tc>
        <w:tc>
          <w:tcPr>
            <w:tcW w:w="2649" w:type="dxa"/>
            <w:tcBorders>
              <w:top w:val="single" w:sz="8" w:space="0" w:color="000000"/>
              <w:left w:val="single" w:sz="4" w:space="0" w:color="auto"/>
              <w:bottom w:val="single" w:sz="8" w:space="0" w:color="000000"/>
              <w:right w:val="single" w:sz="8" w:space="0" w:color="000000"/>
            </w:tcBorders>
            <w:shd w:val="clear" w:color="auto" w:fill="auto"/>
          </w:tcPr>
          <w:p w:rsidR="005B25E1" w:rsidRPr="00062847" w:rsidRDefault="005B25E1" w:rsidP="005B25E1">
            <w:pPr>
              <w:pStyle w:val="16"/>
              <w:widowControl w:val="0"/>
              <w:spacing w:line="240" w:lineRule="auto"/>
              <w:jc w:val="both"/>
              <w:rPr>
                <w:rFonts w:ascii="Times New Roman" w:eastAsia="Times New Roman" w:hAnsi="Times New Roman" w:cs="Times New Roman"/>
                <w:sz w:val="24"/>
                <w:szCs w:val="24"/>
                <w:lang w:val="kk-KZ"/>
              </w:rPr>
            </w:pPr>
          </w:p>
        </w:tc>
      </w:tr>
      <w:tr w:rsidR="005B25E1" w:rsidRPr="005A4490" w:rsidTr="001E72F5">
        <w:trPr>
          <w:trHeight w:val="10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Серуеннен оралу</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sz w:val="24"/>
                <w:szCs w:val="24"/>
                <w:lang w:val="kk-KZ"/>
              </w:rPr>
              <w:t>Балалардың реттілікпен шешінуі, жұмбақтар шешу,  өлеңдер, әндер жаңылтпаштар, санамақтар  және т.б. жаттау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Киімді белгілі бір тәртіппен шешу және кию дағдыларын үйрету: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Түймелерді ретумен ағытамыз.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 шалбарды шешеміз, ақырын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Көйлекті шешіп, оны шалбарға, шортиға қосып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Аяқ киімді шешіп, екінші аяқ киімді киеміз.</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sz w:val="24"/>
                <w:szCs w:val="24"/>
                <w:lang w:val="kk-KZ"/>
              </w:rPr>
              <w:t xml:space="preserve">- Колготкаларды шешіп, көйлекке қосып іліп қоямыз. </w:t>
            </w:r>
            <w:r w:rsidRPr="003B639B">
              <w:rPr>
                <w:rFonts w:eastAsia="Calibri"/>
                <w:b/>
                <w:sz w:val="24"/>
                <w:szCs w:val="24"/>
                <w:lang w:val="kk-KZ"/>
              </w:rPr>
              <w:t xml:space="preserve"> </w:t>
            </w:r>
            <w:r w:rsidRPr="003B639B">
              <w:rPr>
                <w:rFonts w:eastAsia="Calibri"/>
                <w:b/>
                <w:color w:val="000000"/>
                <w:kern w:val="24"/>
                <w:sz w:val="24"/>
                <w:szCs w:val="24"/>
                <w:lang w:val="kk-KZ"/>
              </w:rPr>
              <w:t>(Сөйлеуді дамыту және көркем әдебиет)</w:t>
            </w:r>
          </w:p>
        </w:tc>
      </w:tr>
      <w:tr w:rsidR="005B25E1" w:rsidRPr="005A4490" w:rsidTr="001E72F5">
        <w:trPr>
          <w:trHeight w:val="53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ind w:left="142" w:right="121"/>
              <w:rPr>
                <w:rFonts w:eastAsia="Calibri"/>
                <w:b/>
                <w:sz w:val="24"/>
                <w:szCs w:val="24"/>
              </w:rPr>
            </w:pPr>
            <w:r w:rsidRPr="003B639B">
              <w:rPr>
                <w:rFonts w:eastAsia="Calibri"/>
                <w:b/>
                <w:bCs/>
                <w:sz w:val="24"/>
                <w:szCs w:val="24"/>
              </w:rPr>
              <w:t>Түскі ас</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sz w:val="24"/>
                <w:szCs w:val="24"/>
                <w:lang w:val="kk-KZ"/>
              </w:rPr>
            </w:pPr>
            <w:r w:rsidRPr="003B639B">
              <w:rPr>
                <w:rFonts w:eastAsia="Calibri"/>
                <w:b/>
                <w:bCs/>
                <w:sz w:val="24"/>
                <w:szCs w:val="24"/>
                <w:lang w:val="kk-KZ"/>
              </w:rPr>
              <w:t>Гигиеналық шаралар:</w:t>
            </w:r>
            <w:r w:rsidRPr="003B639B">
              <w:rPr>
                <w:rFonts w:eastAsia="Calibri"/>
                <w:b/>
                <w:sz w:val="24"/>
                <w:szCs w:val="24"/>
                <w:lang w:val="kk-KZ"/>
              </w:rPr>
              <w:t xml:space="preserve"> </w:t>
            </w:r>
            <w:r w:rsidRPr="003B639B">
              <w:rPr>
                <w:rFonts w:eastAsia="Calibr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xml:space="preserve">«Сылдырлайды мөлдір су, </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Мөлдір суға қолыңды жу»</w:t>
            </w:r>
          </w:p>
          <w:p w:rsidR="005B25E1" w:rsidRPr="003B639B" w:rsidRDefault="005B25E1" w:rsidP="005B25E1">
            <w:pPr>
              <w:spacing w:after="0"/>
              <w:ind w:left="142" w:right="121"/>
              <w:rPr>
                <w:rFonts w:eastAsia="Calibri"/>
                <w:sz w:val="24"/>
                <w:szCs w:val="24"/>
                <w:lang w:val="kk-KZ"/>
              </w:rPr>
            </w:pPr>
            <w:r w:rsidRPr="003B639B">
              <w:rPr>
                <w:rFonts w:eastAsia="Calibri"/>
                <w:b/>
                <w:sz w:val="24"/>
                <w:szCs w:val="24"/>
                <w:lang w:val="kk-KZ"/>
              </w:rPr>
              <w:t>Кезекшілердің жұмысы</w:t>
            </w:r>
            <w:r w:rsidRPr="003B639B">
              <w:rPr>
                <w:rFonts w:eastAsia="Calibri"/>
                <w:sz w:val="24"/>
                <w:szCs w:val="24"/>
                <w:lang w:val="kk-KZ"/>
              </w:rPr>
              <w:t>: ( асхана құралдарын, майлықтарды үстелге қою)</w:t>
            </w:r>
          </w:p>
          <w:p w:rsidR="005B25E1" w:rsidRPr="003B639B" w:rsidRDefault="005B25E1" w:rsidP="005B25E1">
            <w:pPr>
              <w:spacing w:after="0"/>
              <w:ind w:left="142" w:right="121"/>
              <w:rPr>
                <w:rFonts w:eastAsia="Calibri"/>
                <w:sz w:val="24"/>
                <w:szCs w:val="24"/>
                <w:lang w:val="kk-KZ"/>
              </w:rPr>
            </w:pPr>
            <w:r w:rsidRPr="003B639B">
              <w:rPr>
                <w:rFonts w:eastAsia="Calibri"/>
                <w:b/>
                <w:sz w:val="24"/>
                <w:szCs w:val="24"/>
                <w:lang w:val="kk-KZ"/>
              </w:rPr>
              <w:t>Тамақтану</w:t>
            </w:r>
            <w:r w:rsidRPr="003B639B">
              <w:rPr>
                <w:rFonts w:eastAsia="Calibr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sz w:val="24"/>
                <w:szCs w:val="24"/>
                <w:lang w:val="kk-KZ"/>
              </w:rPr>
              <w:t>«Қонжыққа қасықты қалай ұстауды үйретеміз».</w:t>
            </w:r>
            <w:r w:rsidRPr="003B639B">
              <w:rPr>
                <w:rFonts w:eastAsia="Calibri"/>
                <w:sz w:val="24"/>
                <w:szCs w:val="24"/>
                <w:lang w:val="kk-KZ"/>
              </w:rPr>
              <w:t xml:space="preserve"> </w:t>
            </w:r>
            <w:r w:rsidRPr="003B639B">
              <w:rPr>
                <w:rFonts w:eastAsia="Calibri"/>
                <w:b/>
                <w:color w:val="000000"/>
                <w:kern w:val="24"/>
                <w:sz w:val="24"/>
                <w:szCs w:val="24"/>
                <w:lang w:val="kk-KZ"/>
              </w:rPr>
              <w:t>(Сөйлеуді дамыту және көркем әдебиет)</w:t>
            </w:r>
          </w:p>
        </w:tc>
      </w:tr>
      <w:tr w:rsidR="005B25E1" w:rsidRPr="003B639B" w:rsidTr="001E72F5">
        <w:trPr>
          <w:trHeight w:val="29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jc w:val="center"/>
              <w:rPr>
                <w:rFonts w:eastAsia="Calibri"/>
                <w:b/>
                <w:sz w:val="24"/>
                <w:szCs w:val="24"/>
              </w:rPr>
            </w:pPr>
            <w:r w:rsidRPr="003B639B">
              <w:rPr>
                <w:rFonts w:eastAsia="Calibri"/>
                <w:b/>
                <w:bCs/>
                <w:sz w:val="24"/>
                <w:szCs w:val="24"/>
              </w:rPr>
              <w:t>Күндізгі ұйқы</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Тамақтан соң ауыздарын сумен шаюды қалыптастыру.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3B639B">
              <w:rPr>
                <w:rFonts w:eastAsia="Calibri"/>
                <w:b/>
                <w:bCs/>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Әлди</w:t>
            </w:r>
          </w:p>
          <w:p w:rsidR="005B25E1" w:rsidRPr="003B639B" w:rsidRDefault="005B25E1" w:rsidP="005B25E1">
            <w:pPr>
              <w:spacing w:after="0"/>
              <w:ind w:left="142" w:right="121"/>
              <w:jc w:val="both"/>
              <w:rPr>
                <w:rFonts w:eastAsia="Calibri"/>
                <w:bCs/>
                <w:sz w:val="24"/>
                <w:szCs w:val="24"/>
                <w:lang w:val="kk-KZ"/>
              </w:rPr>
            </w:pPr>
            <w:r w:rsidRPr="003B639B">
              <w:rPr>
                <w:rFonts w:eastAsia="Calibri"/>
                <w:b/>
                <w:bCs/>
                <w:sz w:val="24"/>
                <w:szCs w:val="24"/>
                <w:lang w:val="kk-KZ"/>
              </w:rPr>
              <w:t xml:space="preserve">Мақсаты: </w:t>
            </w:r>
            <w:r w:rsidRPr="003B639B">
              <w:rPr>
                <w:rFonts w:eastAsia="Calibri"/>
                <w:bCs/>
                <w:sz w:val="24"/>
                <w:szCs w:val="24"/>
                <w:lang w:val="kk-KZ"/>
              </w:rPr>
              <w:t>бала ағзасының физиологиялық тепе-теңдігін қалпына келтіру.</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Әлди, әлди, әлди-ай,</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Балалар ұйықтап жатыр.</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Төменгі төсекке,</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Балалар тыныш ұйықтайды,</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Мен ән саламын!</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Балалардың тыныш ұйықтауы үшін жайы баяу музыка тыңдау. (Музыка)</w:t>
            </w:r>
          </w:p>
        </w:tc>
      </w:tr>
      <w:tr w:rsidR="005B25E1" w:rsidRPr="005A4490" w:rsidTr="001E72F5">
        <w:trPr>
          <w:trHeight w:val="6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Біртіндеп ұйқыдан ояту,</w:t>
            </w:r>
          </w:p>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сауықтыру шаралары</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3B639B">
              <w:rPr>
                <w:rFonts w:eastAsia="Calibri"/>
                <w:b/>
                <w:sz w:val="24"/>
                <w:szCs w:val="24"/>
                <w:lang w:val="kk-KZ"/>
              </w:rPr>
              <w:t xml:space="preserve">  (дене белсенділігі).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Жастықтан біз тұрамыз,</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Қолымызды созамыз.</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Аяғымызды жазамыз,</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Үлкен болып өсеміз.</w:t>
            </w:r>
            <w:r w:rsidRPr="003B639B">
              <w:rPr>
                <w:rFonts w:eastAsia="Calibri"/>
                <w:b/>
                <w:sz w:val="24"/>
                <w:szCs w:val="24"/>
                <w:lang w:val="kk-KZ"/>
              </w:rPr>
              <w:t xml:space="preserve"> (дене белсенділігі).</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3B639B">
              <w:rPr>
                <w:rFonts w:eastAsia="Calibri"/>
                <w:b/>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Қолдарын жуу, құрғатып сүрту, сүлгіні өз орнына іліп қоюды үйрету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Шомылған баланы,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Аймалап алады.</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Сүртеді қолыңды,</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sz w:val="24"/>
                <w:szCs w:val="24"/>
                <w:lang w:val="kk-KZ"/>
              </w:rPr>
              <w:t>Сүртеді жоныңды.</w:t>
            </w:r>
            <w:r w:rsidRPr="003B639B">
              <w:rPr>
                <w:rFonts w:eastAsia="Calibri"/>
                <w:b/>
                <w:sz w:val="24"/>
                <w:szCs w:val="24"/>
                <w:lang w:val="kk-KZ"/>
              </w:rPr>
              <w:t xml:space="preserve"> </w:t>
            </w:r>
            <w:r w:rsidRPr="003B639B">
              <w:rPr>
                <w:rFonts w:eastAsia="Calibri"/>
                <w:b/>
                <w:color w:val="000000"/>
                <w:kern w:val="24"/>
                <w:sz w:val="24"/>
                <w:szCs w:val="24"/>
                <w:lang w:val="kk-KZ"/>
              </w:rPr>
              <w:t>(Сөйлеуді дамыту және көркем әдебиет)</w:t>
            </w:r>
          </w:p>
        </w:tc>
      </w:tr>
      <w:tr w:rsidR="005B25E1" w:rsidRPr="005A4490" w:rsidTr="001E72F5">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Бесін ас</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Гигеналық шараларды орындау  </w:t>
            </w:r>
            <w:r w:rsidRPr="003B639B">
              <w:rPr>
                <w:rFonts w:eastAsia="Calibri"/>
                <w:b/>
                <w:bCs/>
                <w:sz w:val="24"/>
                <w:szCs w:val="24"/>
                <w:lang w:val="kk-KZ"/>
              </w:rPr>
              <w:t>(мәдени-гигиеналық  дағдылар</w:t>
            </w:r>
            <w:r w:rsidRPr="003B639B">
              <w:rPr>
                <w:rFonts w:eastAsia="Calibri"/>
                <w:b/>
                <w:sz w:val="24"/>
                <w:szCs w:val="24"/>
                <w:lang w:val="kk-KZ"/>
              </w:rPr>
              <w:t xml:space="preserve">).  Балалардың назарын тағамға аудару, мәдениетті тамақтануға баулу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Ас мәзірімен таныстыру. Бір-біріне кедергі жасамай мәдениетті отыруға баулу, балалардың назарын тағамға аудару.</w:t>
            </w:r>
            <w:r w:rsidRPr="003B639B">
              <w:rPr>
                <w:rFonts w:eastAsia="Calibri"/>
                <w:b/>
                <w:sz w:val="24"/>
                <w:szCs w:val="24"/>
                <w:lang w:val="kk-KZ"/>
              </w:rPr>
              <w:t xml:space="preserve">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«Бата айтып», «Ас қайтаруды» үйрету </w:t>
            </w:r>
            <w:r w:rsidRPr="003B639B">
              <w:rPr>
                <w:rFonts w:eastAsia="Calibri"/>
                <w:b/>
                <w:color w:val="000000"/>
                <w:kern w:val="24"/>
                <w:sz w:val="24"/>
                <w:szCs w:val="24"/>
                <w:lang w:val="kk-KZ"/>
              </w:rPr>
              <w:t>(Сөйлеуді дамыту және көркем әдебиет)</w:t>
            </w:r>
          </w:p>
        </w:tc>
      </w:tr>
      <w:tr w:rsidR="005B25E1" w:rsidRPr="003B639B" w:rsidTr="001E72F5">
        <w:trPr>
          <w:trHeight w:val="830"/>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xml:space="preserve">Балалардың дербес іс-әрекеті  </w:t>
            </w:r>
          </w:p>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w:t>
            </w:r>
          </w:p>
        </w:tc>
        <w:tc>
          <w:tcPr>
            <w:tcW w:w="261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B00DF5" w:rsidRDefault="005B25E1" w:rsidP="005B25E1">
            <w:pPr>
              <w:spacing w:after="0" w:line="240" w:lineRule="auto"/>
              <w:jc w:val="center"/>
              <w:rPr>
                <w:rFonts w:eastAsia="Calibri"/>
                <w:sz w:val="24"/>
                <w:szCs w:val="24"/>
                <w:lang w:val="kk-KZ"/>
              </w:rPr>
            </w:pPr>
            <w:r w:rsidRPr="00B00DF5">
              <w:rPr>
                <w:rFonts w:eastAsia="Calibri"/>
                <w:b/>
                <w:sz w:val="24"/>
                <w:szCs w:val="24"/>
                <w:lang w:val="kk-KZ" w:eastAsia="kk-KZ"/>
              </w:rPr>
              <w:t>Дидактикалық ойын:</w:t>
            </w:r>
            <w:r w:rsidRPr="00B00DF5">
              <w:rPr>
                <w:rFonts w:eastAsia="Calibri"/>
                <w:b/>
                <w:sz w:val="24"/>
                <w:szCs w:val="24"/>
                <w:lang w:val="kk-KZ"/>
              </w:rPr>
              <w:t xml:space="preserve">                             «Өз үйіңді тап» </w:t>
            </w:r>
            <w:r w:rsidRPr="00B00DF5">
              <w:rPr>
                <w:rFonts w:eastAsia="Calibri"/>
                <w:sz w:val="24"/>
                <w:szCs w:val="24"/>
                <w:lang w:val="kk-KZ"/>
              </w:rPr>
              <w:br/>
            </w:r>
            <w:r>
              <w:rPr>
                <w:rFonts w:eastAsia="Calibri"/>
                <w:b/>
                <w:color w:val="000000"/>
                <w:sz w:val="24"/>
                <w:szCs w:val="24"/>
                <w:lang w:val="kk-KZ"/>
              </w:rPr>
              <w:t>Міндеті:</w:t>
            </w:r>
            <w:r w:rsidRPr="00B00DF5">
              <w:rPr>
                <w:rFonts w:eastAsia="Calibri"/>
                <w:sz w:val="24"/>
                <w:szCs w:val="24"/>
                <w:lang w:val="kk-KZ"/>
              </w:rPr>
              <w:t xml:space="preserve"> түстерді ажыратуға жаттықтыру; қабылдауын дамыту; ойынның ережесін сақтауға үйрету.</w:t>
            </w:r>
          </w:p>
          <w:p w:rsidR="005B25E1" w:rsidRPr="00B00DF5" w:rsidRDefault="005B25E1" w:rsidP="005B25E1">
            <w:pPr>
              <w:spacing w:after="0" w:line="240" w:lineRule="auto"/>
              <w:jc w:val="center"/>
              <w:rPr>
                <w:b/>
                <w:i/>
                <w:sz w:val="24"/>
                <w:szCs w:val="24"/>
                <w:lang w:val="kk-KZ" w:eastAsia="ru-RU"/>
              </w:rPr>
            </w:pPr>
            <w:r w:rsidRPr="00B00DF5">
              <w:rPr>
                <w:b/>
                <w:i/>
                <w:sz w:val="24"/>
                <w:szCs w:val="24"/>
                <w:lang w:val="kk-KZ" w:eastAsia="ru-RU"/>
              </w:rPr>
              <w:t>(сенсорика)</w:t>
            </w:r>
          </w:p>
          <w:p w:rsidR="005B25E1" w:rsidRPr="00B00DF5" w:rsidRDefault="005B25E1" w:rsidP="005B25E1">
            <w:pPr>
              <w:spacing w:after="0" w:line="240" w:lineRule="auto"/>
              <w:jc w:val="center"/>
              <w:rPr>
                <w:rFonts w:eastAsia="Calibri"/>
                <w:b/>
                <w:sz w:val="24"/>
                <w:szCs w:val="24"/>
                <w:lang w:val="kk-KZ" w:eastAsia="kk-KZ"/>
              </w:rPr>
            </w:pPr>
          </w:p>
          <w:p w:rsidR="005B25E1" w:rsidRPr="00B00DF5" w:rsidRDefault="005B25E1" w:rsidP="005B25E1">
            <w:pPr>
              <w:spacing w:after="0" w:line="240" w:lineRule="auto"/>
              <w:jc w:val="center"/>
              <w:rPr>
                <w:rFonts w:eastAsia="Calibri"/>
                <w:b/>
                <w:sz w:val="24"/>
                <w:szCs w:val="24"/>
                <w:lang w:val="kk-KZ" w:eastAsia="kk-KZ"/>
              </w:rPr>
            </w:pPr>
            <w:r w:rsidRPr="00B00DF5">
              <w:rPr>
                <w:rFonts w:eastAsia="Calibri"/>
                <w:sz w:val="24"/>
                <w:szCs w:val="24"/>
                <w:lang w:val="kk-KZ"/>
              </w:rPr>
              <w:t>Балалардың қалауы бойынша дамытушы орталықтарда еркін іс әрекеттер.</w:t>
            </w:r>
          </w:p>
          <w:p w:rsidR="005B25E1" w:rsidRPr="00B00DF5" w:rsidRDefault="005B25E1" w:rsidP="005B25E1">
            <w:pPr>
              <w:spacing w:after="0" w:line="240" w:lineRule="auto"/>
              <w:jc w:val="center"/>
              <w:rPr>
                <w:rFonts w:eastAsia="Calibri"/>
                <w:b/>
                <w:bCs/>
                <w:sz w:val="24"/>
                <w:szCs w:val="24"/>
                <w:lang w:val="kk-KZ"/>
              </w:rPr>
            </w:pPr>
            <w:r w:rsidRPr="00B00DF5">
              <w:rPr>
                <w:rFonts w:eastAsia="Calibri"/>
                <w:sz w:val="24"/>
                <w:szCs w:val="24"/>
                <w:lang w:val="kk-KZ"/>
              </w:rPr>
              <w:t>Отбасы мүшелерін қағаз бетіне қоюға және құрастыруға үйрету.</w:t>
            </w:r>
          </w:p>
          <w:p w:rsidR="005B25E1" w:rsidRPr="00B00DF5" w:rsidRDefault="005B25E1" w:rsidP="005B25E1">
            <w:pPr>
              <w:spacing w:after="0"/>
              <w:jc w:val="center"/>
              <w:rPr>
                <w:rFonts w:eastAsia="Calibri"/>
                <w:sz w:val="24"/>
                <w:szCs w:val="24"/>
                <w:lang w:val="kk-KZ"/>
              </w:rPr>
            </w:pPr>
            <w:r w:rsidRPr="00B00DF5">
              <w:rPr>
                <w:rFonts w:eastAsia="Calibri"/>
                <w:sz w:val="24"/>
                <w:szCs w:val="24"/>
                <w:lang w:val="kk-KZ"/>
              </w:rPr>
              <w:t>Ермексазды дұрыс қолдану біліктерін жетілдіру, доп жасау. Доп салуды пысықтау</w:t>
            </w:r>
          </w:p>
          <w:p w:rsidR="005B25E1" w:rsidRPr="00B00DF5" w:rsidRDefault="005B25E1" w:rsidP="005B25E1">
            <w:pPr>
              <w:spacing w:after="0"/>
              <w:jc w:val="center"/>
              <w:rPr>
                <w:rFonts w:eastAsia="Calibri"/>
                <w:b/>
                <w:sz w:val="24"/>
                <w:szCs w:val="24"/>
                <w:lang w:val="kk-KZ"/>
              </w:rPr>
            </w:pPr>
            <w:r w:rsidRPr="00B00DF5">
              <w:rPr>
                <w:rFonts w:eastAsia="Calibri"/>
                <w:b/>
                <w:bCs/>
                <w:sz w:val="24"/>
                <w:szCs w:val="24"/>
                <w:lang w:val="kk-KZ"/>
              </w:rPr>
              <w:t>(сурет салу, жапсыру, мүсіндеу)</w:t>
            </w:r>
          </w:p>
        </w:tc>
        <w:tc>
          <w:tcPr>
            <w:tcW w:w="26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B00DF5" w:rsidRDefault="005B25E1" w:rsidP="005B25E1">
            <w:pPr>
              <w:spacing w:after="0" w:line="240" w:lineRule="auto"/>
              <w:jc w:val="center"/>
              <w:rPr>
                <w:rFonts w:eastAsia="Calibri"/>
                <w:b/>
                <w:sz w:val="24"/>
                <w:szCs w:val="24"/>
                <w:lang w:val="kk-KZ" w:eastAsia="kk-KZ"/>
              </w:rPr>
            </w:pPr>
            <w:r w:rsidRPr="00B00DF5">
              <w:rPr>
                <w:rFonts w:eastAsia="Calibri"/>
                <w:b/>
                <w:sz w:val="24"/>
                <w:szCs w:val="24"/>
                <w:lang w:val="kk-KZ" w:eastAsia="kk-KZ"/>
              </w:rPr>
              <w:t>Дидактикалық ойын:</w:t>
            </w:r>
          </w:p>
          <w:p w:rsidR="005B25E1" w:rsidRPr="00B00DF5" w:rsidRDefault="005B25E1" w:rsidP="005B25E1">
            <w:pPr>
              <w:spacing w:after="0" w:line="240" w:lineRule="auto"/>
              <w:jc w:val="center"/>
              <w:rPr>
                <w:rFonts w:eastAsia="Calibri"/>
                <w:b/>
                <w:sz w:val="24"/>
                <w:szCs w:val="24"/>
                <w:lang w:val="kk-KZ"/>
              </w:rPr>
            </w:pPr>
            <w:r w:rsidRPr="00B00DF5">
              <w:rPr>
                <w:rFonts w:eastAsia="Calibri"/>
                <w:b/>
                <w:sz w:val="24"/>
                <w:szCs w:val="24"/>
                <w:lang w:val="kk-KZ"/>
              </w:rPr>
              <w:t>«Тез-ақырын»</w:t>
            </w:r>
          </w:p>
          <w:p w:rsidR="005B25E1" w:rsidRPr="00B00DF5" w:rsidRDefault="005B25E1" w:rsidP="005B25E1">
            <w:pPr>
              <w:spacing w:after="0" w:line="240" w:lineRule="auto"/>
              <w:jc w:val="center"/>
              <w:rPr>
                <w:rFonts w:eastAsia="Calibri"/>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B00DF5">
              <w:rPr>
                <w:rFonts w:eastAsia="Calibri"/>
                <w:sz w:val="24"/>
                <w:szCs w:val="24"/>
                <w:lang w:val="kk-KZ"/>
              </w:rPr>
              <w:t>Балаларға тақпақтарды, жаңылтпаштарды тез және ақырын айтуға үйрету.Тақпақтарын қайталау. Би үйрену</w:t>
            </w:r>
            <w:r w:rsidRPr="00B00DF5">
              <w:rPr>
                <w:rFonts w:eastAsia="Calibri"/>
                <w:i/>
                <w:sz w:val="24"/>
                <w:szCs w:val="24"/>
                <w:lang w:val="kk-KZ"/>
              </w:rPr>
              <w:t>.</w:t>
            </w:r>
          </w:p>
          <w:p w:rsidR="005B25E1" w:rsidRPr="00B00DF5" w:rsidRDefault="005B25E1" w:rsidP="005B25E1">
            <w:pPr>
              <w:spacing w:after="0"/>
              <w:jc w:val="center"/>
              <w:rPr>
                <w:rFonts w:eastAsia="Calibri"/>
                <w:sz w:val="24"/>
                <w:szCs w:val="24"/>
                <w:lang w:val="kk-KZ"/>
              </w:rPr>
            </w:pPr>
            <w:r w:rsidRPr="00B00DF5">
              <w:rPr>
                <w:rFonts w:eastAsia="Calibri"/>
                <w:b/>
                <w:bCs/>
                <w:sz w:val="24"/>
                <w:szCs w:val="24"/>
                <w:lang w:val="kk-KZ"/>
              </w:rPr>
              <w:t>(музыка</w:t>
            </w:r>
            <w:r w:rsidRPr="00B00DF5">
              <w:rPr>
                <w:rFonts w:eastAsia="Calibri"/>
                <w:b/>
                <w:sz w:val="24"/>
                <w:szCs w:val="24"/>
                <w:shd w:val="clear" w:color="auto" w:fill="FFFFFF"/>
                <w:lang w:val="kk-KZ"/>
              </w:rPr>
              <w:t>)</w:t>
            </w:r>
          </w:p>
          <w:p w:rsidR="005B25E1" w:rsidRPr="00B00DF5" w:rsidRDefault="005B25E1" w:rsidP="005B25E1">
            <w:pPr>
              <w:spacing w:after="0"/>
              <w:jc w:val="center"/>
              <w:rPr>
                <w:rFonts w:eastAsia="Calibri"/>
                <w:i/>
                <w:sz w:val="24"/>
                <w:szCs w:val="24"/>
                <w:shd w:val="clear" w:color="auto" w:fill="FFFFFF"/>
                <w:lang w:val="kk-KZ"/>
              </w:rPr>
            </w:pPr>
          </w:p>
          <w:p w:rsidR="005B25E1" w:rsidRPr="00B00DF5" w:rsidRDefault="005B25E1" w:rsidP="005B25E1">
            <w:pPr>
              <w:widowControl w:val="0"/>
              <w:autoSpaceDE w:val="0"/>
              <w:autoSpaceDN w:val="0"/>
              <w:spacing w:after="0" w:line="240" w:lineRule="auto"/>
              <w:jc w:val="center"/>
              <w:rPr>
                <w:b/>
                <w:bCs/>
                <w:sz w:val="24"/>
                <w:szCs w:val="24"/>
                <w:lang w:val="kk-KZ"/>
              </w:rPr>
            </w:pPr>
            <w:r w:rsidRPr="00B00DF5">
              <w:rPr>
                <w:sz w:val="24"/>
                <w:szCs w:val="24"/>
                <w:lang w:val="kk-KZ"/>
              </w:rPr>
              <w:t>Көлемі, пішіні, түсі бойынша ерекшеленетін біркелкі ойыншықтарды топтастыру</w:t>
            </w:r>
          </w:p>
          <w:p w:rsidR="005B25E1" w:rsidRPr="00B00DF5" w:rsidRDefault="005B25E1" w:rsidP="005B25E1">
            <w:pPr>
              <w:widowControl w:val="0"/>
              <w:autoSpaceDE w:val="0"/>
              <w:autoSpaceDN w:val="0"/>
              <w:spacing w:after="0" w:line="240" w:lineRule="auto"/>
              <w:jc w:val="center"/>
              <w:rPr>
                <w:sz w:val="24"/>
                <w:szCs w:val="24"/>
                <w:lang w:val="kk-KZ"/>
              </w:rPr>
            </w:pPr>
            <w:r w:rsidRPr="00B00DF5">
              <w:rPr>
                <w:sz w:val="24"/>
                <w:szCs w:val="24"/>
                <w:lang w:val="kk-KZ"/>
              </w:rPr>
              <w:t>Өнер орталықтарында еркін іс әрекеттер</w:t>
            </w:r>
          </w:p>
          <w:p w:rsidR="005B25E1" w:rsidRPr="00B00DF5" w:rsidRDefault="005B25E1" w:rsidP="005B25E1">
            <w:pPr>
              <w:spacing w:after="0"/>
              <w:jc w:val="center"/>
              <w:rPr>
                <w:i/>
                <w:sz w:val="24"/>
                <w:szCs w:val="24"/>
                <w:lang w:val="kk-KZ" w:eastAsia="ru-RU"/>
              </w:rPr>
            </w:pPr>
            <w:r w:rsidRPr="00B00DF5">
              <w:rPr>
                <w:i/>
                <w:sz w:val="24"/>
                <w:szCs w:val="24"/>
                <w:lang w:val="kk-KZ" w:eastAsia="ru-RU"/>
              </w:rPr>
              <w:t>(</w:t>
            </w:r>
            <w:r w:rsidRPr="00B00DF5">
              <w:rPr>
                <w:b/>
                <w:sz w:val="24"/>
                <w:szCs w:val="24"/>
                <w:lang w:val="kk-KZ" w:eastAsia="ru-RU"/>
              </w:rPr>
              <w:t>сенсорика</w:t>
            </w:r>
            <w:r w:rsidRPr="00B00DF5">
              <w:rPr>
                <w:i/>
                <w:sz w:val="24"/>
                <w:szCs w:val="24"/>
                <w:lang w:val="kk-KZ" w:eastAsia="ru-RU"/>
              </w:rPr>
              <w:t>)</w:t>
            </w:r>
          </w:p>
          <w:p w:rsidR="005B25E1" w:rsidRPr="00B00DF5" w:rsidRDefault="005B25E1" w:rsidP="005B25E1">
            <w:pPr>
              <w:spacing w:after="0"/>
              <w:jc w:val="center"/>
              <w:rPr>
                <w:i/>
                <w:sz w:val="24"/>
                <w:szCs w:val="24"/>
                <w:lang w:val="kk-KZ" w:eastAsia="ru-RU"/>
              </w:rPr>
            </w:pPr>
          </w:p>
          <w:p w:rsidR="005B25E1" w:rsidRPr="00B00DF5" w:rsidRDefault="005B25E1" w:rsidP="005B25E1">
            <w:pPr>
              <w:spacing w:after="0" w:line="240" w:lineRule="auto"/>
              <w:ind w:left="142" w:right="121"/>
              <w:jc w:val="center"/>
              <w:rPr>
                <w:rFonts w:eastAsia="Calibri"/>
                <w:sz w:val="24"/>
                <w:szCs w:val="24"/>
                <w:lang w:val="kk-KZ"/>
              </w:rPr>
            </w:pPr>
          </w:p>
        </w:tc>
        <w:tc>
          <w:tcPr>
            <w:tcW w:w="326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B00DF5" w:rsidRDefault="005B25E1" w:rsidP="005B25E1">
            <w:pPr>
              <w:spacing w:after="0"/>
              <w:jc w:val="center"/>
              <w:rPr>
                <w:rFonts w:eastAsia="Calibri"/>
                <w:b/>
                <w:sz w:val="24"/>
                <w:szCs w:val="24"/>
                <w:shd w:val="clear" w:color="auto" w:fill="FFFFFF"/>
                <w:lang w:val="kk-KZ"/>
              </w:rPr>
            </w:pPr>
            <w:r w:rsidRPr="00B00DF5">
              <w:rPr>
                <w:rFonts w:eastAsia="Calibri"/>
                <w:b/>
                <w:sz w:val="24"/>
                <w:szCs w:val="24"/>
                <w:shd w:val="clear" w:color="auto" w:fill="FFFFFF"/>
                <w:lang w:val="kk-KZ"/>
              </w:rPr>
              <w:t>Дидактикалық ойын: «Көп-аз»</w:t>
            </w:r>
          </w:p>
          <w:p w:rsidR="005B25E1" w:rsidRPr="00B00DF5" w:rsidRDefault="005B25E1" w:rsidP="005B25E1">
            <w:pPr>
              <w:spacing w:after="0"/>
              <w:jc w:val="center"/>
              <w:rPr>
                <w:sz w:val="24"/>
                <w:szCs w:val="24"/>
                <w:lang w:val="kk-KZ" w:eastAsia="ru-RU"/>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B00DF5">
              <w:rPr>
                <w:sz w:val="24"/>
                <w:szCs w:val="24"/>
                <w:lang w:val="kk-KZ" w:eastAsia="ru-RU"/>
              </w:rPr>
              <w:t>берілген түс бойынша заттарды табу және атау.</w:t>
            </w:r>
          </w:p>
          <w:p w:rsidR="005B25E1" w:rsidRPr="00B00DF5" w:rsidRDefault="005B25E1" w:rsidP="005B25E1">
            <w:pPr>
              <w:spacing w:after="0"/>
              <w:jc w:val="center"/>
              <w:rPr>
                <w:b/>
                <w:i/>
                <w:sz w:val="24"/>
                <w:szCs w:val="24"/>
                <w:lang w:val="kk-KZ" w:eastAsia="ru-RU"/>
              </w:rPr>
            </w:pPr>
            <w:r w:rsidRPr="00B00DF5">
              <w:rPr>
                <w:b/>
                <w:i/>
                <w:sz w:val="24"/>
                <w:szCs w:val="24"/>
                <w:lang w:val="kk-KZ" w:eastAsia="ru-RU"/>
              </w:rPr>
              <w:t>(сенсорика)</w:t>
            </w:r>
          </w:p>
          <w:p w:rsidR="005B25E1" w:rsidRPr="00B00DF5" w:rsidRDefault="005B25E1" w:rsidP="005B25E1">
            <w:pPr>
              <w:spacing w:after="0"/>
              <w:jc w:val="center"/>
              <w:rPr>
                <w:b/>
                <w:i/>
                <w:sz w:val="24"/>
                <w:szCs w:val="24"/>
                <w:lang w:val="kk-KZ" w:eastAsia="ru-RU"/>
              </w:rPr>
            </w:pPr>
          </w:p>
          <w:p w:rsidR="005B25E1" w:rsidRPr="00B00DF5" w:rsidRDefault="005B25E1" w:rsidP="005B25E1">
            <w:pPr>
              <w:spacing w:after="0" w:line="240" w:lineRule="auto"/>
              <w:jc w:val="center"/>
              <w:rPr>
                <w:b/>
                <w:sz w:val="24"/>
                <w:szCs w:val="24"/>
                <w:lang w:val="kk-KZ" w:eastAsia="ru-RU"/>
              </w:rPr>
            </w:pPr>
            <w:r w:rsidRPr="00B00DF5">
              <w:rPr>
                <w:b/>
                <w:sz w:val="24"/>
                <w:szCs w:val="24"/>
                <w:lang w:val="kk-KZ" w:eastAsia="ru-RU"/>
              </w:rPr>
              <w:t>Балаларға арналған концерт-қолдан жасалған музыкалық аспаптарда ойнау.</w:t>
            </w:r>
          </w:p>
          <w:p w:rsidR="005B25E1" w:rsidRPr="00B00DF5" w:rsidRDefault="005B25E1" w:rsidP="005B25E1">
            <w:pPr>
              <w:spacing w:after="0" w:line="240" w:lineRule="auto"/>
              <w:jc w:val="center"/>
              <w:rPr>
                <w:sz w:val="24"/>
                <w:szCs w:val="24"/>
                <w:lang w:val="kk-KZ" w:eastAsia="ru-RU"/>
              </w:rPr>
            </w:pPr>
            <w:r w:rsidRPr="00B00DF5">
              <w:rPr>
                <w:b/>
                <w:sz w:val="24"/>
                <w:szCs w:val="24"/>
                <w:lang w:val="kk-KZ" w:eastAsia="ru-RU"/>
              </w:rPr>
              <w:t>Мақсаты:</w:t>
            </w:r>
            <w:r w:rsidRPr="00B00DF5">
              <w:rPr>
                <w:sz w:val="24"/>
                <w:szCs w:val="24"/>
                <w:lang w:val="kk-KZ" w:eastAsia="ru-RU"/>
              </w:rPr>
              <w:t xml:space="preserve"> көркемдік дағдыларды дамыту.</w:t>
            </w:r>
          </w:p>
          <w:p w:rsidR="005B25E1" w:rsidRPr="00B00DF5" w:rsidRDefault="005B25E1" w:rsidP="005B25E1">
            <w:pPr>
              <w:spacing w:after="0" w:line="240" w:lineRule="auto"/>
              <w:jc w:val="center"/>
              <w:rPr>
                <w:b/>
                <w:sz w:val="24"/>
                <w:szCs w:val="24"/>
                <w:lang w:val="kk-KZ" w:eastAsia="ru-RU"/>
              </w:rPr>
            </w:pPr>
            <w:r w:rsidRPr="00B00DF5">
              <w:rPr>
                <w:b/>
                <w:i/>
                <w:sz w:val="24"/>
                <w:szCs w:val="24"/>
                <w:lang w:val="kk-KZ" w:eastAsia="ru-RU"/>
              </w:rPr>
              <w:t>(</w:t>
            </w:r>
            <w:r w:rsidRPr="00B00DF5">
              <w:rPr>
                <w:b/>
                <w:sz w:val="24"/>
                <w:szCs w:val="24"/>
                <w:lang w:val="kk-KZ" w:eastAsia="ru-RU"/>
              </w:rPr>
              <w:t>музыка)</w:t>
            </w:r>
          </w:p>
          <w:p w:rsidR="005B25E1" w:rsidRPr="00B00DF5" w:rsidRDefault="005B25E1" w:rsidP="005B25E1">
            <w:pPr>
              <w:spacing w:after="0" w:line="240" w:lineRule="auto"/>
              <w:jc w:val="center"/>
              <w:rPr>
                <w:b/>
                <w:i/>
                <w:sz w:val="24"/>
                <w:szCs w:val="24"/>
                <w:lang w:val="kk-KZ" w:eastAsia="ru-RU"/>
              </w:rPr>
            </w:pPr>
          </w:p>
        </w:tc>
        <w:tc>
          <w:tcPr>
            <w:tcW w:w="2886"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B00DF5" w:rsidRDefault="005B25E1" w:rsidP="005B25E1">
            <w:pPr>
              <w:spacing w:after="0"/>
              <w:jc w:val="center"/>
              <w:rPr>
                <w:rFonts w:eastAsia="Calibri"/>
                <w:b/>
                <w:sz w:val="24"/>
                <w:szCs w:val="24"/>
                <w:shd w:val="clear" w:color="auto" w:fill="FFFFFF"/>
                <w:lang w:val="kk-KZ"/>
              </w:rPr>
            </w:pPr>
            <w:r w:rsidRPr="00B00DF5">
              <w:rPr>
                <w:rFonts w:eastAsia="Calibri"/>
                <w:b/>
                <w:sz w:val="24"/>
                <w:szCs w:val="24"/>
                <w:shd w:val="clear" w:color="auto" w:fill="FFFFFF"/>
                <w:lang w:val="kk-KZ"/>
              </w:rPr>
              <w:t>Сюжетті-рөлді ойын: «Балабақшада»</w:t>
            </w:r>
          </w:p>
          <w:p w:rsidR="005B25E1" w:rsidRPr="00B00DF5" w:rsidRDefault="005B25E1" w:rsidP="005B25E1">
            <w:pPr>
              <w:spacing w:after="0"/>
              <w:jc w:val="center"/>
              <w:rPr>
                <w:rFonts w:eastAsia="Calibri"/>
                <w:b/>
                <w:sz w:val="24"/>
                <w:szCs w:val="24"/>
                <w:shd w:val="clear" w:color="auto" w:fill="FFFFFF"/>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B00DF5">
              <w:rPr>
                <w:rFonts w:eastAsia="Calibri"/>
                <w:sz w:val="24"/>
                <w:szCs w:val="24"/>
                <w:shd w:val="clear" w:color="auto" w:fill="FFFFFF"/>
                <w:lang w:val="kk-KZ"/>
              </w:rPr>
              <w:t>тәртіптік дағдыларын бекіту, сөздіктегі сөздерді қолдану.</w:t>
            </w:r>
          </w:p>
          <w:p w:rsidR="005B25E1" w:rsidRPr="00B00DF5" w:rsidRDefault="005B25E1" w:rsidP="005B25E1">
            <w:pPr>
              <w:spacing w:after="0" w:line="254" w:lineRule="auto"/>
              <w:ind w:left="142" w:right="121"/>
              <w:jc w:val="center"/>
              <w:rPr>
                <w:rFonts w:eastAsia="Calibri"/>
                <w:b/>
                <w:kern w:val="24"/>
                <w:sz w:val="24"/>
                <w:szCs w:val="24"/>
                <w:lang w:val="kk-KZ"/>
              </w:rPr>
            </w:pPr>
            <w:r w:rsidRPr="00B00DF5">
              <w:rPr>
                <w:rFonts w:eastAsia="Calibri"/>
                <w:b/>
                <w:kern w:val="24"/>
                <w:sz w:val="24"/>
                <w:szCs w:val="24"/>
                <w:lang w:val="kk-KZ"/>
              </w:rPr>
              <w:t>(Сөйлеуді дамыту және көркем әдебиет)</w:t>
            </w:r>
          </w:p>
          <w:p w:rsidR="005B25E1" w:rsidRPr="00B00DF5" w:rsidRDefault="005B25E1" w:rsidP="005B25E1">
            <w:pPr>
              <w:spacing w:after="0"/>
              <w:jc w:val="center"/>
              <w:rPr>
                <w:rFonts w:eastAsia="Calibri"/>
                <w:b/>
                <w:sz w:val="24"/>
                <w:szCs w:val="24"/>
                <w:shd w:val="clear" w:color="auto" w:fill="FFFFFF"/>
                <w:lang w:val="kk-KZ"/>
              </w:rPr>
            </w:pPr>
          </w:p>
          <w:p w:rsidR="005B25E1" w:rsidRPr="00B00DF5" w:rsidRDefault="005B25E1" w:rsidP="005B25E1">
            <w:pPr>
              <w:spacing w:after="0"/>
              <w:jc w:val="center"/>
              <w:rPr>
                <w:b/>
                <w:sz w:val="24"/>
                <w:szCs w:val="24"/>
                <w:lang w:val="kk-KZ" w:eastAsia="ru-RU"/>
              </w:rPr>
            </w:pPr>
            <w:r w:rsidRPr="00B00DF5">
              <w:rPr>
                <w:b/>
                <w:sz w:val="24"/>
                <w:szCs w:val="24"/>
                <w:lang w:val="kk-KZ" w:eastAsia="ru-RU"/>
              </w:rPr>
              <w:t>«Ғажайып бояу» эксперименттік қызметі</w:t>
            </w:r>
          </w:p>
          <w:p w:rsidR="005B25E1" w:rsidRPr="00B00DF5" w:rsidRDefault="005B25E1" w:rsidP="005B25E1">
            <w:pPr>
              <w:spacing w:after="0"/>
              <w:jc w:val="center"/>
              <w:rPr>
                <w:sz w:val="24"/>
                <w:szCs w:val="24"/>
                <w:lang w:val="kk-KZ" w:eastAsia="ru-RU"/>
              </w:rPr>
            </w:pPr>
            <w:r w:rsidRPr="00B00DF5">
              <w:rPr>
                <w:b/>
                <w:sz w:val="24"/>
                <w:szCs w:val="24"/>
                <w:lang w:val="kk-KZ" w:eastAsia="ru-RU"/>
              </w:rPr>
              <w:t>Мақсаты:</w:t>
            </w:r>
            <w:r w:rsidRPr="00B00DF5">
              <w:rPr>
                <w:b/>
                <w:i/>
                <w:sz w:val="24"/>
                <w:szCs w:val="24"/>
                <w:lang w:val="kk-KZ" w:eastAsia="ru-RU"/>
              </w:rPr>
              <w:t xml:space="preserve"> </w:t>
            </w:r>
            <w:r w:rsidRPr="00B00DF5">
              <w:rPr>
                <w:sz w:val="24"/>
                <w:szCs w:val="24"/>
                <w:lang w:val="kk-KZ" w:eastAsia="ru-RU"/>
              </w:rPr>
              <w:t>жаңа түстерді енгізу арқылы түс туралы түсініктерді кеңейту</w:t>
            </w:r>
          </w:p>
          <w:p w:rsidR="005B25E1" w:rsidRPr="00B00DF5" w:rsidRDefault="005B25E1" w:rsidP="005B25E1">
            <w:pPr>
              <w:jc w:val="center"/>
              <w:rPr>
                <w:i/>
                <w:sz w:val="24"/>
                <w:szCs w:val="24"/>
                <w:lang w:val="kk-KZ" w:eastAsia="ru-RU"/>
              </w:rPr>
            </w:pPr>
            <w:r w:rsidRPr="00B00DF5">
              <w:rPr>
                <w:b/>
                <w:i/>
                <w:sz w:val="24"/>
                <w:szCs w:val="24"/>
                <w:lang w:val="kk-KZ" w:eastAsia="ru-RU"/>
              </w:rPr>
              <w:t>(</w:t>
            </w:r>
            <w:r>
              <w:rPr>
                <w:b/>
                <w:i/>
                <w:sz w:val="24"/>
                <w:szCs w:val="24"/>
                <w:lang w:val="kk-KZ" w:eastAsia="ru-RU"/>
              </w:rPr>
              <w:t>сурет салу</w:t>
            </w:r>
            <w:r w:rsidRPr="00B00DF5">
              <w:rPr>
                <w:b/>
                <w:i/>
                <w:sz w:val="24"/>
                <w:szCs w:val="24"/>
                <w:lang w:val="kk-KZ" w:eastAsia="ru-RU"/>
              </w:rPr>
              <w:t>)</w:t>
            </w:r>
          </w:p>
          <w:p w:rsidR="005B25E1" w:rsidRPr="00B00DF5" w:rsidRDefault="005B25E1" w:rsidP="005B25E1">
            <w:pPr>
              <w:jc w:val="center"/>
              <w:rPr>
                <w:sz w:val="24"/>
                <w:szCs w:val="24"/>
                <w:lang w:val="kk-KZ" w:eastAsia="ru-RU"/>
              </w:rPr>
            </w:pPr>
          </w:p>
        </w:tc>
        <w:tc>
          <w:tcPr>
            <w:tcW w:w="2786" w:type="dxa"/>
            <w:gridSpan w:val="2"/>
            <w:tcBorders>
              <w:top w:val="single" w:sz="8" w:space="0" w:color="000000"/>
              <w:left w:val="single" w:sz="4" w:space="0" w:color="auto"/>
              <w:bottom w:val="single" w:sz="8" w:space="0" w:color="000000"/>
              <w:right w:val="single" w:sz="8" w:space="0" w:color="000000"/>
            </w:tcBorders>
            <w:shd w:val="clear" w:color="auto" w:fill="auto"/>
          </w:tcPr>
          <w:p w:rsidR="005B25E1" w:rsidRPr="00B00DF5" w:rsidRDefault="005B25E1" w:rsidP="005B25E1">
            <w:pPr>
              <w:jc w:val="center"/>
              <w:rPr>
                <w:sz w:val="24"/>
                <w:szCs w:val="24"/>
                <w:lang w:val="kk-KZ" w:eastAsia="ru-RU"/>
              </w:rPr>
            </w:pPr>
          </w:p>
        </w:tc>
      </w:tr>
      <w:tr w:rsidR="005B25E1" w:rsidRPr="005A4490" w:rsidTr="001E72F5">
        <w:trPr>
          <w:trHeight w:val="8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rPr>
            </w:pPr>
            <w:r w:rsidRPr="003B639B">
              <w:rPr>
                <w:rFonts w:eastAsia="Calibri"/>
                <w:b/>
                <w:bCs/>
                <w:sz w:val="24"/>
                <w:szCs w:val="24"/>
              </w:rPr>
              <w:t>Балалармен жеке жұмыс</w:t>
            </w:r>
          </w:p>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 </w:t>
            </w:r>
          </w:p>
        </w:tc>
        <w:tc>
          <w:tcPr>
            <w:tcW w:w="261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right="121"/>
              <w:jc w:val="both"/>
              <w:rPr>
                <w:rFonts w:eastAsia="Calibri"/>
                <w:sz w:val="24"/>
                <w:szCs w:val="24"/>
                <w:lang w:val="kk-KZ"/>
              </w:rPr>
            </w:pPr>
            <w:r w:rsidRPr="003B639B">
              <w:rPr>
                <w:rFonts w:eastAsia="Calibri"/>
                <w:b/>
                <w:sz w:val="24"/>
                <w:szCs w:val="24"/>
                <w:lang w:val="kk-KZ"/>
              </w:rPr>
              <w:t xml:space="preserve"> </w:t>
            </w:r>
            <w:r>
              <w:rPr>
                <w:rFonts w:eastAsia="Calibri"/>
                <w:sz w:val="24"/>
                <w:szCs w:val="24"/>
                <w:lang w:val="kk-KZ"/>
              </w:rPr>
              <w:t>Мансұр мен Бағымға</w:t>
            </w:r>
          </w:p>
          <w:p w:rsidR="005B25E1" w:rsidRPr="003B639B" w:rsidRDefault="005B25E1" w:rsidP="005B25E1">
            <w:pPr>
              <w:spacing w:after="0" w:line="240" w:lineRule="auto"/>
              <w:ind w:right="121"/>
              <w:rPr>
                <w:rFonts w:eastAsia="Calibri"/>
                <w:b/>
                <w:sz w:val="24"/>
                <w:szCs w:val="24"/>
                <w:lang w:val="kk-KZ"/>
              </w:rPr>
            </w:pPr>
            <w:r w:rsidRPr="003B639B">
              <w:rPr>
                <w:rFonts w:eastAsia="Calibri"/>
                <w:b/>
                <w:sz w:val="24"/>
                <w:szCs w:val="24"/>
                <w:lang w:val="kk-KZ"/>
              </w:rPr>
              <w:t xml:space="preserve"> «Бауырсақ» ертегісін тыңдау</w:t>
            </w:r>
          </w:p>
          <w:p w:rsidR="005B25E1" w:rsidRPr="003B639B" w:rsidRDefault="005B25E1" w:rsidP="005B25E1">
            <w:pPr>
              <w:spacing w:after="0" w:line="240" w:lineRule="auto"/>
              <w:ind w:right="121"/>
              <w:rPr>
                <w:rFonts w:eastAsia="Calibri"/>
                <w:sz w:val="24"/>
                <w:szCs w:val="24"/>
                <w:lang w:val="kk-KZ"/>
              </w:rPr>
            </w:pPr>
            <w:r>
              <w:rPr>
                <w:rFonts w:eastAsia="Calibri"/>
                <w:b/>
                <w:color w:val="000000"/>
                <w:sz w:val="24"/>
                <w:szCs w:val="24"/>
                <w:lang w:val="kk-KZ"/>
              </w:rPr>
              <w:t>Міндеті:</w:t>
            </w:r>
            <w:r w:rsidRPr="003B0F2B">
              <w:rPr>
                <w:rFonts w:eastAsia="Calibri"/>
                <w:color w:val="000000"/>
                <w:sz w:val="24"/>
                <w:szCs w:val="24"/>
                <w:lang w:val="kk-KZ"/>
              </w:rPr>
              <w:t xml:space="preserve"> </w:t>
            </w:r>
            <w:r w:rsidRPr="003B639B">
              <w:rPr>
                <w:rFonts w:eastAsia="Calibri"/>
                <w:sz w:val="24"/>
                <w:szCs w:val="24"/>
                <w:lang w:val="kk-KZ"/>
              </w:rPr>
              <w:t>Балалардың ойлау,тыңдау, тіл байлықтарын дамыту.</w:t>
            </w:r>
          </w:p>
          <w:p w:rsidR="005B25E1" w:rsidRPr="001E72F5" w:rsidRDefault="005B25E1" w:rsidP="001E72F5">
            <w:pPr>
              <w:spacing w:after="0" w:line="254" w:lineRule="auto"/>
              <w:ind w:left="142" w:right="121"/>
              <w:rPr>
                <w:rFonts w:eastAsia="Calibri"/>
                <w:b/>
                <w:color w:val="000000"/>
                <w:kern w:val="24"/>
                <w:sz w:val="24"/>
                <w:szCs w:val="24"/>
                <w:lang w:val="kk-KZ"/>
              </w:rPr>
            </w:pPr>
            <w:r w:rsidRPr="003B639B">
              <w:rPr>
                <w:b/>
                <w:bCs/>
                <w:color w:val="000000"/>
                <w:sz w:val="24"/>
                <w:szCs w:val="24"/>
                <w:lang w:val="kk-KZ" w:eastAsia="ru-RU"/>
              </w:rPr>
              <w:t>(</w:t>
            </w:r>
            <w:r w:rsidRPr="003B639B">
              <w:rPr>
                <w:rFonts w:eastAsia="Calibri"/>
                <w:b/>
                <w:color w:val="000000"/>
                <w:kern w:val="24"/>
                <w:sz w:val="24"/>
                <w:szCs w:val="24"/>
                <w:lang w:val="kk-KZ"/>
              </w:rPr>
              <w:t>Сөйлеуді дамыту және</w:t>
            </w:r>
            <w:r w:rsidR="001E72F5">
              <w:rPr>
                <w:rFonts w:eastAsia="Calibri"/>
                <w:b/>
                <w:color w:val="000000"/>
                <w:kern w:val="24"/>
                <w:sz w:val="24"/>
                <w:szCs w:val="24"/>
                <w:lang w:val="kk-KZ"/>
              </w:rPr>
              <w:t xml:space="preserve"> көркем әдебиет)</w:t>
            </w:r>
          </w:p>
          <w:p w:rsidR="005B25E1" w:rsidRPr="003B639B" w:rsidRDefault="005B25E1" w:rsidP="005B25E1">
            <w:pPr>
              <w:spacing w:after="0" w:line="240" w:lineRule="auto"/>
              <w:rPr>
                <w:bCs/>
                <w:i/>
                <w:color w:val="000000"/>
                <w:sz w:val="24"/>
                <w:szCs w:val="24"/>
                <w:lang w:val="kk-KZ" w:eastAsia="ru-RU"/>
              </w:rPr>
            </w:pPr>
            <w:r w:rsidRPr="003B639B">
              <w:rPr>
                <w:rFonts w:eastAsia="Calibri"/>
                <w:sz w:val="24"/>
                <w:szCs w:val="24"/>
                <w:lang w:val="kk-KZ"/>
              </w:rPr>
              <w:t>Қалған балалар топтарға бөлінеді және кіші топтарда жұмыс істейді.</w:t>
            </w:r>
          </w:p>
        </w:tc>
        <w:tc>
          <w:tcPr>
            <w:tcW w:w="26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right="121"/>
              <w:jc w:val="both"/>
              <w:rPr>
                <w:rFonts w:eastAsia="Calibri"/>
                <w:sz w:val="24"/>
                <w:szCs w:val="24"/>
                <w:lang w:val="kk-KZ"/>
              </w:rPr>
            </w:pPr>
            <w:r>
              <w:rPr>
                <w:rFonts w:eastAsia="Calibri"/>
                <w:sz w:val="24"/>
                <w:szCs w:val="24"/>
                <w:lang w:val="kk-KZ"/>
              </w:rPr>
              <w:t>Тәуекел мен Бағымға</w:t>
            </w:r>
          </w:p>
          <w:p w:rsidR="005B25E1" w:rsidRPr="003B639B" w:rsidRDefault="005B25E1" w:rsidP="005B25E1">
            <w:pPr>
              <w:spacing w:after="0" w:line="240" w:lineRule="auto"/>
              <w:ind w:right="121"/>
              <w:rPr>
                <w:rFonts w:eastAsia="Calibri"/>
                <w:b/>
                <w:sz w:val="24"/>
                <w:szCs w:val="24"/>
                <w:lang w:val="kk-KZ"/>
              </w:rPr>
            </w:pPr>
            <w:r w:rsidRPr="003B639B">
              <w:rPr>
                <w:rFonts w:eastAsia="Calibri"/>
                <w:b/>
                <w:sz w:val="24"/>
                <w:szCs w:val="24"/>
                <w:lang w:val="kk-KZ"/>
              </w:rPr>
              <w:t>Балаларға хормен мақал-мәтел қайталату</w:t>
            </w:r>
          </w:p>
          <w:p w:rsidR="005B25E1" w:rsidRPr="003B639B" w:rsidRDefault="005B25E1" w:rsidP="005B25E1">
            <w:pPr>
              <w:spacing w:after="0" w:line="240" w:lineRule="auto"/>
              <w:ind w:right="121"/>
              <w:rPr>
                <w:rFonts w:eastAsia="Calibri"/>
                <w:sz w:val="24"/>
                <w:szCs w:val="24"/>
                <w:lang w:val="kk-KZ"/>
              </w:rPr>
            </w:pPr>
            <w:r w:rsidRPr="003B639B">
              <w:rPr>
                <w:rFonts w:eastAsia="Calibri"/>
                <w:sz w:val="24"/>
                <w:szCs w:val="24"/>
                <w:lang w:val="kk-KZ"/>
              </w:rPr>
              <w:t>Жүз сомың болғанша,</w:t>
            </w:r>
          </w:p>
          <w:p w:rsidR="005B25E1" w:rsidRPr="003B639B" w:rsidRDefault="005B25E1" w:rsidP="005B25E1">
            <w:pPr>
              <w:spacing w:after="0" w:line="240" w:lineRule="auto"/>
              <w:ind w:right="121"/>
              <w:rPr>
                <w:rFonts w:eastAsia="Calibri"/>
                <w:sz w:val="24"/>
                <w:szCs w:val="24"/>
                <w:lang w:val="kk-KZ"/>
              </w:rPr>
            </w:pPr>
            <w:r w:rsidRPr="003B639B">
              <w:rPr>
                <w:rFonts w:eastAsia="Calibri"/>
                <w:sz w:val="24"/>
                <w:szCs w:val="24"/>
                <w:lang w:val="kk-KZ"/>
              </w:rPr>
              <w:t>Жүз досың болсын.</w:t>
            </w:r>
          </w:p>
          <w:p w:rsidR="005B25E1" w:rsidRPr="001E72F5" w:rsidRDefault="005B25E1" w:rsidP="001E72F5">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(Сөйле</w:t>
            </w:r>
            <w:r w:rsidR="001E72F5">
              <w:rPr>
                <w:rFonts w:eastAsia="Calibri"/>
                <w:b/>
                <w:color w:val="000000"/>
                <w:kern w:val="24"/>
                <w:sz w:val="24"/>
                <w:szCs w:val="24"/>
                <w:lang w:val="kk-KZ"/>
              </w:rPr>
              <w:t>уді дамыту және көркем әдебиет)</w:t>
            </w:r>
          </w:p>
          <w:p w:rsidR="005B25E1" w:rsidRPr="001E72F5" w:rsidRDefault="005B25E1" w:rsidP="001E72F5">
            <w:pPr>
              <w:spacing w:after="0" w:line="240" w:lineRule="auto"/>
              <w:rPr>
                <w:bCs/>
                <w:i/>
                <w:color w:val="000000"/>
                <w:sz w:val="24"/>
                <w:szCs w:val="24"/>
                <w:lang w:val="kk-KZ" w:eastAsia="ru-RU"/>
              </w:rPr>
            </w:pPr>
            <w:r w:rsidRPr="003B639B">
              <w:rPr>
                <w:rFonts w:eastAsia="Calibri"/>
                <w:sz w:val="24"/>
                <w:szCs w:val="24"/>
                <w:lang w:val="kk-KZ"/>
              </w:rPr>
              <w:t>Қалған балалар топтарға бөлінеді және кіші топтарда жұмыс істейді.</w:t>
            </w:r>
          </w:p>
        </w:tc>
        <w:tc>
          <w:tcPr>
            <w:tcW w:w="326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right="121"/>
              <w:jc w:val="center"/>
              <w:rPr>
                <w:rFonts w:eastAsia="Calibri"/>
                <w:sz w:val="24"/>
                <w:szCs w:val="24"/>
                <w:lang w:val="kk-KZ"/>
              </w:rPr>
            </w:pPr>
            <w:r>
              <w:rPr>
                <w:rFonts w:eastAsia="Calibri"/>
                <w:sz w:val="24"/>
                <w:szCs w:val="24"/>
                <w:lang w:val="kk-KZ"/>
              </w:rPr>
              <w:t>Еваға</w:t>
            </w:r>
          </w:p>
          <w:p w:rsidR="005B25E1" w:rsidRPr="003B639B" w:rsidRDefault="005B25E1" w:rsidP="005B25E1">
            <w:pPr>
              <w:spacing w:after="0" w:line="240" w:lineRule="auto"/>
              <w:ind w:right="121"/>
              <w:jc w:val="center"/>
              <w:rPr>
                <w:rFonts w:eastAsia="Calibri"/>
                <w:b/>
                <w:sz w:val="24"/>
                <w:szCs w:val="24"/>
                <w:lang w:val="kk-KZ"/>
              </w:rPr>
            </w:pPr>
            <w:r w:rsidRPr="003B639B">
              <w:rPr>
                <w:rFonts w:eastAsia="Calibri"/>
                <w:b/>
                <w:sz w:val="24"/>
                <w:szCs w:val="24"/>
                <w:lang w:val="kk-KZ"/>
              </w:rPr>
              <w:t>Тілдер мерекесіндегі өлең жолдарын қайталау, таза сөйлеуге үйрету.</w:t>
            </w:r>
          </w:p>
          <w:p w:rsidR="005B25E1" w:rsidRPr="003B639B" w:rsidRDefault="005B25E1" w:rsidP="005B25E1">
            <w:pPr>
              <w:spacing w:after="0" w:line="240" w:lineRule="auto"/>
              <w:ind w:right="121"/>
              <w:jc w:val="center"/>
              <w:rPr>
                <w:rFonts w:eastAsia="Calibri"/>
                <w:sz w:val="24"/>
                <w:szCs w:val="24"/>
                <w:lang w:val="kk-KZ"/>
              </w:rPr>
            </w:pPr>
            <w:r w:rsidRPr="003B639B">
              <w:rPr>
                <w:rFonts w:eastAsia="Calibri"/>
                <w:b/>
                <w:sz w:val="24"/>
                <w:szCs w:val="24"/>
                <w:lang w:val="kk-KZ"/>
              </w:rPr>
              <w:t>Мақсаты:</w:t>
            </w:r>
            <w:r w:rsidRPr="003B639B">
              <w:rPr>
                <w:rFonts w:eastAsia="Calibri"/>
                <w:sz w:val="24"/>
                <w:szCs w:val="24"/>
                <w:lang w:val="kk-KZ"/>
              </w:rPr>
              <w:t xml:space="preserve"> артикуляциялық аппаратты дамыту.</w:t>
            </w:r>
          </w:p>
          <w:p w:rsidR="005B25E1" w:rsidRPr="001E72F5" w:rsidRDefault="005B25E1" w:rsidP="001E72F5">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(Сөйле</w:t>
            </w:r>
            <w:r w:rsidR="001E72F5">
              <w:rPr>
                <w:rFonts w:eastAsia="Calibri"/>
                <w:b/>
                <w:color w:val="000000"/>
                <w:kern w:val="24"/>
                <w:sz w:val="24"/>
                <w:szCs w:val="24"/>
                <w:lang w:val="kk-KZ"/>
              </w:rPr>
              <w:t>уді дамыту және көркем әдебиет)</w:t>
            </w:r>
          </w:p>
          <w:p w:rsidR="005B25E1" w:rsidRPr="003B639B" w:rsidRDefault="005B25E1" w:rsidP="005B25E1">
            <w:pPr>
              <w:spacing w:after="0" w:line="240" w:lineRule="auto"/>
              <w:ind w:right="121"/>
              <w:jc w:val="center"/>
              <w:rPr>
                <w:rFonts w:eastAsia="Calibri"/>
                <w:sz w:val="24"/>
                <w:szCs w:val="24"/>
                <w:lang w:val="kk-KZ"/>
              </w:rPr>
            </w:pPr>
            <w:r w:rsidRPr="003B639B">
              <w:rPr>
                <w:rFonts w:eastAsia="Calibri"/>
                <w:sz w:val="24"/>
                <w:szCs w:val="24"/>
                <w:lang w:val="kk-KZ"/>
              </w:rPr>
              <w:t>Қалған балалар топтарға бөлінеді және кіші топтарда жұмыс істейді.</w:t>
            </w:r>
          </w:p>
        </w:tc>
        <w:tc>
          <w:tcPr>
            <w:tcW w:w="2886"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right="121"/>
              <w:jc w:val="center"/>
              <w:rPr>
                <w:rFonts w:eastAsia="Calibri"/>
                <w:sz w:val="24"/>
                <w:szCs w:val="24"/>
                <w:lang w:val="kk-KZ"/>
              </w:rPr>
            </w:pPr>
            <w:r>
              <w:rPr>
                <w:rFonts w:eastAsia="Calibri"/>
                <w:sz w:val="24"/>
                <w:szCs w:val="24"/>
                <w:lang w:val="kk-KZ"/>
              </w:rPr>
              <w:t>Мансұр мен Тәуекелге</w:t>
            </w:r>
          </w:p>
          <w:p w:rsidR="005B25E1" w:rsidRPr="003B639B" w:rsidRDefault="005B25E1" w:rsidP="005B25E1">
            <w:pPr>
              <w:spacing w:after="0" w:line="240" w:lineRule="auto"/>
              <w:ind w:right="121"/>
              <w:jc w:val="center"/>
              <w:rPr>
                <w:rFonts w:eastAsia="Calibri"/>
                <w:b/>
                <w:sz w:val="24"/>
                <w:szCs w:val="24"/>
                <w:lang w:val="kk-KZ"/>
              </w:rPr>
            </w:pPr>
            <w:r w:rsidRPr="003B639B">
              <w:rPr>
                <w:rFonts w:eastAsia="Calibri"/>
                <w:b/>
                <w:sz w:val="24"/>
                <w:szCs w:val="24"/>
                <w:lang w:val="kk-KZ"/>
              </w:rPr>
              <w:t xml:space="preserve"> «Ойыншық туралы әңгіме»</w:t>
            </w:r>
          </w:p>
          <w:p w:rsidR="005B25E1" w:rsidRPr="003B639B" w:rsidRDefault="005B25E1" w:rsidP="005B25E1">
            <w:pPr>
              <w:spacing w:after="0" w:line="240" w:lineRule="auto"/>
              <w:ind w:right="121"/>
              <w:jc w:val="center"/>
              <w:rPr>
                <w:rFonts w:eastAsia="Calibri"/>
                <w:sz w:val="24"/>
                <w:szCs w:val="24"/>
                <w:lang w:val="kk-KZ"/>
              </w:rPr>
            </w:pPr>
            <w:r w:rsidRPr="003B639B">
              <w:rPr>
                <w:rFonts w:eastAsia="Calibri"/>
                <w:b/>
                <w:sz w:val="24"/>
                <w:szCs w:val="24"/>
                <w:lang w:val="kk-KZ"/>
              </w:rPr>
              <w:t>Мақсаты:</w:t>
            </w:r>
            <w:r w:rsidRPr="003B639B">
              <w:rPr>
                <w:rFonts w:eastAsia="Calibri"/>
                <w:sz w:val="24"/>
                <w:szCs w:val="24"/>
                <w:lang w:val="kk-KZ"/>
              </w:rPr>
              <w:t xml:space="preserve"> сүйікті ойыншық туралы қысқаша әңгіме құра білу.</w:t>
            </w:r>
          </w:p>
          <w:p w:rsidR="005B25E1" w:rsidRPr="001E72F5" w:rsidRDefault="005B25E1" w:rsidP="001E72F5">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(Сөйле</w:t>
            </w:r>
            <w:r w:rsidR="001E72F5">
              <w:rPr>
                <w:rFonts w:eastAsia="Calibri"/>
                <w:b/>
                <w:color w:val="000000"/>
                <w:kern w:val="24"/>
                <w:sz w:val="24"/>
                <w:szCs w:val="24"/>
                <w:lang w:val="kk-KZ"/>
              </w:rPr>
              <w:t>уді дамыту және көркем әдебиет)</w:t>
            </w:r>
          </w:p>
          <w:p w:rsidR="005B25E1" w:rsidRPr="003B639B" w:rsidRDefault="005B25E1" w:rsidP="005B25E1">
            <w:pPr>
              <w:spacing w:after="0" w:line="240" w:lineRule="auto"/>
              <w:ind w:right="121"/>
              <w:jc w:val="center"/>
              <w:rPr>
                <w:rFonts w:eastAsia="Calibri"/>
                <w:sz w:val="24"/>
                <w:szCs w:val="24"/>
                <w:lang w:val="kk-KZ"/>
              </w:rPr>
            </w:pPr>
            <w:r w:rsidRPr="003B639B">
              <w:rPr>
                <w:rFonts w:eastAsia="Calibri"/>
                <w:sz w:val="24"/>
                <w:szCs w:val="24"/>
                <w:lang w:val="kk-KZ"/>
              </w:rPr>
              <w:t>Қалған балалар топтарға бөлінеді және кіші топтарда жұмыс істейді.</w:t>
            </w:r>
          </w:p>
        </w:tc>
        <w:tc>
          <w:tcPr>
            <w:tcW w:w="2786" w:type="dxa"/>
            <w:gridSpan w:val="2"/>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ind w:right="121"/>
              <w:jc w:val="center"/>
              <w:rPr>
                <w:rFonts w:eastAsia="Calibri"/>
                <w:sz w:val="24"/>
                <w:szCs w:val="24"/>
                <w:lang w:val="kk-KZ"/>
              </w:rPr>
            </w:pPr>
          </w:p>
        </w:tc>
      </w:tr>
      <w:tr w:rsidR="005B25E1" w:rsidRPr="005A4490" w:rsidTr="001E72F5">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Серуенге дайындық</w:t>
            </w:r>
          </w:p>
        </w:tc>
        <w:tc>
          <w:tcPr>
            <w:tcW w:w="14147"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bCs/>
                <w:sz w:val="24"/>
                <w:szCs w:val="24"/>
                <w:lang w:val="kk-KZ"/>
              </w:rPr>
            </w:pPr>
            <w:r w:rsidRPr="003B639B">
              <w:rPr>
                <w:rFonts w:eastAsia="Calibri"/>
                <w:b/>
                <w:bCs/>
                <w:sz w:val="24"/>
                <w:szCs w:val="24"/>
                <w:lang w:val="kk-KZ"/>
              </w:rPr>
              <w:t>Серуенге қызығушылықты арттыру. Балалардың реттілікпен киінуі, серуенге шығу, топтық ережелерді қайталау.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«Киімді қалай киюге болады?» әңгіме</w:t>
            </w:r>
          </w:p>
          <w:p w:rsidR="005B25E1" w:rsidRPr="003B639B" w:rsidRDefault="005B25E1" w:rsidP="005B25E1">
            <w:pPr>
              <w:spacing w:after="0" w:line="254" w:lineRule="auto"/>
              <w:ind w:left="142" w:right="121"/>
              <w:jc w:val="both"/>
              <w:rPr>
                <w:rFonts w:eastAsia="Calibri"/>
                <w:b/>
                <w:color w:val="000000"/>
                <w:kern w:val="24"/>
                <w:sz w:val="24"/>
                <w:szCs w:val="24"/>
                <w:lang w:val="kk-KZ"/>
              </w:rPr>
            </w:pPr>
            <w:r w:rsidRPr="003B639B">
              <w:rPr>
                <w:rFonts w:eastAsia="Calibr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3B639B">
              <w:rPr>
                <w:rFonts w:eastAsia="Calibri"/>
                <w:b/>
                <w:color w:val="000000"/>
                <w:kern w:val="24"/>
                <w:sz w:val="24"/>
                <w:szCs w:val="24"/>
                <w:lang w:val="kk-KZ"/>
              </w:rPr>
              <w:t>(Сөйлеуді дамыту және көркем әдебиет)</w:t>
            </w:r>
          </w:p>
        </w:tc>
      </w:tr>
      <w:tr w:rsidR="005B25E1" w:rsidRPr="003B639B" w:rsidTr="001E72F5">
        <w:trPr>
          <w:trHeight w:val="830"/>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w:t>
            </w:r>
          </w:p>
        </w:tc>
        <w:tc>
          <w:tcPr>
            <w:tcW w:w="261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Default="005B25E1" w:rsidP="005B25E1">
            <w:pPr>
              <w:spacing w:after="0" w:line="240" w:lineRule="auto"/>
              <w:ind w:left="117" w:right="142"/>
              <w:rPr>
                <w:rFonts w:eastAsia="Calibri"/>
                <w: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 xml:space="preserve">ауа-райы  құбылыстары  мен табиғат обьектілерін бақылау </w:t>
            </w: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rFonts w:eastAsia="Calibri"/>
                <w:i/>
                <w:sz w:val="24"/>
                <w:szCs w:val="24"/>
                <w:lang w:val="kk-KZ"/>
              </w:rPr>
            </w:pPr>
          </w:p>
          <w:p w:rsidR="005B25E1" w:rsidRPr="003B639B" w:rsidRDefault="005B25E1" w:rsidP="005B25E1">
            <w:pPr>
              <w:spacing w:after="0" w:line="240" w:lineRule="auto"/>
              <w:ind w:left="117" w:right="142"/>
              <w:rPr>
                <w:color w:val="000000"/>
                <w:sz w:val="24"/>
                <w:szCs w:val="24"/>
                <w:lang w:val="kk-KZ" w:eastAsia="ru-RU"/>
              </w:rPr>
            </w:pPr>
            <w:r w:rsidRPr="003B639B">
              <w:rPr>
                <w:rFonts w:eastAsia="Calibri"/>
                <w:b/>
                <w:sz w:val="24"/>
                <w:szCs w:val="24"/>
                <w:lang w:val="kk-KZ"/>
              </w:rPr>
              <w:t>Қимылды ойын:</w:t>
            </w: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 xml:space="preserve"> «Қуыр-қуыр қуырмаш»</w:t>
            </w:r>
          </w:p>
          <w:p w:rsidR="005B25E1" w:rsidRPr="003B639B" w:rsidRDefault="005B25E1" w:rsidP="005B25E1">
            <w:pPr>
              <w:spacing w:after="0"/>
              <w:rPr>
                <w:rFonts w:eastAsia="Calibri"/>
                <w:b/>
                <w:bCs/>
                <w:sz w:val="24"/>
                <w:szCs w:val="24"/>
                <w:lang w:val="kk-KZ"/>
              </w:rPr>
            </w:pPr>
            <w:r w:rsidRPr="003B639B">
              <w:rPr>
                <w:rFonts w:eastAsia="Calibri"/>
                <w:sz w:val="24"/>
                <w:szCs w:val="24"/>
                <w:lang w:val="kk-KZ"/>
              </w:rPr>
              <w:t>Табиғи материалдардың ішінен бауырсақтың жолын келтіру</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(дене шынықтыру)</w:t>
            </w:r>
          </w:p>
        </w:tc>
        <w:tc>
          <w:tcPr>
            <w:tcW w:w="26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Default="005B25E1" w:rsidP="005B25E1">
            <w:pPr>
              <w:spacing w:after="0" w:line="240" w:lineRule="auto"/>
              <w:ind w:left="117" w:right="142"/>
              <w:rPr>
                <w:rFonts w:eastAsia="Calibri"/>
                <w:i/>
                <w:sz w:val="24"/>
                <w:szCs w:val="24"/>
                <w:lang w:val="kk-KZ"/>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i/>
                <w:color w:val="000000"/>
                <w:sz w:val="24"/>
                <w:szCs w:val="24"/>
                <w:lang w:val="kk-KZ" w:eastAsia="ru-RU"/>
              </w:rPr>
            </w:pPr>
          </w:p>
          <w:p w:rsidR="005B25E1" w:rsidRPr="003B639B" w:rsidRDefault="005B25E1" w:rsidP="005B25E1">
            <w:pPr>
              <w:shd w:val="clear" w:color="auto" w:fill="FFFFFF"/>
              <w:spacing w:after="0"/>
              <w:rPr>
                <w:rFonts w:eastAsia="Calibri"/>
                <w:sz w:val="24"/>
                <w:szCs w:val="24"/>
                <w:lang w:val="kk-KZ"/>
              </w:rPr>
            </w:pPr>
            <w:r w:rsidRPr="003B639B">
              <w:rPr>
                <w:rFonts w:eastAsia="Calibri"/>
                <w:b/>
                <w:sz w:val="24"/>
                <w:szCs w:val="24"/>
                <w:lang w:val="kk-KZ"/>
              </w:rPr>
              <w:t>Қимылды ойын:</w:t>
            </w:r>
          </w:p>
          <w:p w:rsidR="005B25E1" w:rsidRPr="003B639B" w:rsidRDefault="005B25E1" w:rsidP="005B25E1">
            <w:pPr>
              <w:shd w:val="clear" w:color="auto" w:fill="FFFFFF"/>
              <w:spacing w:after="0"/>
              <w:rPr>
                <w:rFonts w:eastAsia="Calibri"/>
                <w:sz w:val="24"/>
                <w:szCs w:val="24"/>
                <w:lang w:val="kk-KZ"/>
              </w:rPr>
            </w:pPr>
            <w:r w:rsidRPr="003B639B">
              <w:rPr>
                <w:rFonts w:eastAsia="Calibri"/>
                <w:b/>
                <w:sz w:val="24"/>
                <w:szCs w:val="24"/>
                <w:lang w:val="kk-KZ"/>
              </w:rPr>
              <w:t>«</w:t>
            </w:r>
            <w:r w:rsidRPr="003B639B">
              <w:rPr>
                <w:rFonts w:eastAsia="Calibri"/>
                <w:b/>
                <w:noProof/>
                <w:color w:val="000000"/>
                <w:sz w:val="24"/>
                <w:szCs w:val="24"/>
                <w:lang w:val="kk-KZ"/>
              </w:rPr>
              <w:t>Ақ доп, қызыл доп</w:t>
            </w:r>
            <w:r w:rsidRPr="003B639B">
              <w:rPr>
                <w:rFonts w:eastAsia="Calibri"/>
                <w:b/>
                <w:sz w:val="24"/>
                <w:szCs w:val="24"/>
                <w:lang w:val="kk-KZ"/>
              </w:rPr>
              <w:t>»</w:t>
            </w:r>
            <w:r w:rsidRPr="003B639B">
              <w:rPr>
                <w:rFonts w:eastAsia="Calibri"/>
                <w:sz w:val="24"/>
                <w:szCs w:val="24"/>
                <w:lang w:val="kk-KZ"/>
              </w:rPr>
              <w:t>.</w:t>
            </w:r>
          </w:p>
          <w:p w:rsidR="005B25E1" w:rsidRPr="003B639B" w:rsidRDefault="005B25E1" w:rsidP="005B25E1">
            <w:pPr>
              <w:spacing w:after="0"/>
              <w:rPr>
                <w:rFonts w:eastAsia="Calibri"/>
                <w:sz w:val="24"/>
                <w:szCs w:val="24"/>
                <w:lang w:val="kk-KZ"/>
              </w:rPr>
            </w:pPr>
            <w:r w:rsidRPr="003B639B">
              <w:rPr>
                <w:rFonts w:eastAsia="Calibri"/>
                <w:sz w:val="24"/>
                <w:szCs w:val="24"/>
                <w:lang w:val="kk-KZ"/>
              </w:rPr>
              <w:t>Мақсаты: Балаларды допты үстауға, шапшаңдыққа үйрету.</w:t>
            </w:r>
          </w:p>
          <w:p w:rsidR="005B25E1" w:rsidRPr="003B639B" w:rsidRDefault="005B25E1" w:rsidP="005B25E1">
            <w:pPr>
              <w:spacing w:after="0"/>
              <w:rPr>
                <w:rFonts w:eastAsia="Calibri"/>
                <w:sz w:val="24"/>
                <w:szCs w:val="24"/>
                <w:lang w:val="kk-KZ"/>
              </w:rPr>
            </w:pPr>
            <w:r w:rsidRPr="003B639B">
              <w:rPr>
                <w:rFonts w:eastAsia="Calibri"/>
                <w:sz w:val="24"/>
                <w:szCs w:val="24"/>
                <w:lang w:val="kk-KZ"/>
              </w:rPr>
              <w:t>Балалардың дербес әрекеттері</w:t>
            </w:r>
          </w:p>
          <w:p w:rsidR="005B25E1" w:rsidRPr="003B639B" w:rsidRDefault="005B25E1" w:rsidP="005B25E1">
            <w:pPr>
              <w:spacing w:after="0" w:line="240" w:lineRule="auto"/>
              <w:ind w:left="142" w:right="121"/>
              <w:rPr>
                <w:rFonts w:eastAsia="Calibri"/>
                <w:sz w:val="24"/>
                <w:szCs w:val="24"/>
                <w:lang w:val="kk-KZ"/>
              </w:rPr>
            </w:pPr>
            <w:r w:rsidRPr="003B639B">
              <w:rPr>
                <w:rFonts w:eastAsia="Calibri"/>
                <w:sz w:val="24"/>
                <w:szCs w:val="24"/>
                <w:lang w:val="kk-KZ"/>
              </w:rPr>
              <w:t>Еркін ойындар</w:t>
            </w:r>
          </w:p>
          <w:p w:rsidR="005B25E1" w:rsidRPr="003B639B" w:rsidRDefault="001E72F5" w:rsidP="001E72F5">
            <w:pPr>
              <w:spacing w:after="0"/>
              <w:jc w:val="center"/>
              <w:rPr>
                <w:rFonts w:eastAsia="Calibri"/>
                <w:b/>
                <w:sz w:val="24"/>
                <w:szCs w:val="24"/>
                <w:lang w:val="kk-KZ"/>
              </w:rPr>
            </w:pPr>
            <w:r>
              <w:rPr>
                <w:rFonts w:eastAsia="Calibri"/>
                <w:b/>
                <w:sz w:val="24"/>
                <w:szCs w:val="24"/>
                <w:lang w:val="kk-KZ"/>
              </w:rPr>
              <w:t>(дене шынықтыру)</w:t>
            </w:r>
          </w:p>
        </w:tc>
        <w:tc>
          <w:tcPr>
            <w:tcW w:w="326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i/>
                <w:color w:val="000000"/>
                <w:sz w:val="24"/>
                <w:szCs w:val="24"/>
                <w:lang w:val="kk-KZ" w:eastAsia="ru-RU"/>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rPr>
                <w:rFonts w:eastAsia="Calibri"/>
                <w:b/>
                <w:bCs/>
                <w:color w:val="333333"/>
                <w:sz w:val="24"/>
                <w:szCs w:val="24"/>
                <w:lang w:val="kk-KZ"/>
              </w:rPr>
            </w:pPr>
            <w:r w:rsidRPr="003B639B">
              <w:rPr>
                <w:rFonts w:eastAsia="Calibri"/>
                <w:b/>
                <w:sz w:val="24"/>
                <w:szCs w:val="24"/>
                <w:lang w:val="kk-KZ"/>
              </w:rPr>
              <w:t>Қимылды ойын:</w:t>
            </w:r>
            <w:r w:rsidRPr="003B639B">
              <w:rPr>
                <w:rFonts w:eastAsia="Calibri"/>
                <w:b/>
                <w:bCs/>
                <w:color w:val="333333"/>
                <w:sz w:val="24"/>
                <w:szCs w:val="24"/>
                <w:lang w:val="kk-KZ"/>
              </w:rPr>
              <w:t xml:space="preserve"> “</w:t>
            </w:r>
            <w:r w:rsidRPr="003B639B">
              <w:rPr>
                <w:rFonts w:eastAsia="Calibri"/>
                <w:b/>
                <w:bCs/>
                <w:sz w:val="24"/>
                <w:szCs w:val="24"/>
                <w:lang w:val="kk-KZ"/>
              </w:rPr>
              <w:t>Пойыз”</w:t>
            </w:r>
          </w:p>
          <w:p w:rsidR="005B25E1" w:rsidRPr="003B639B" w:rsidRDefault="005B25E1" w:rsidP="005B25E1">
            <w:pPr>
              <w:spacing w:after="0"/>
              <w:jc w:val="center"/>
              <w:rPr>
                <w:rFonts w:eastAsia="Calibri"/>
                <w:b/>
                <w:sz w:val="24"/>
                <w:szCs w:val="24"/>
                <w:lang w:val="kk-KZ"/>
              </w:rPr>
            </w:pPr>
            <w:r w:rsidRPr="003B639B">
              <w:rPr>
                <w:rFonts w:eastAsia="Calibri"/>
                <w:color w:val="333333"/>
                <w:sz w:val="24"/>
                <w:szCs w:val="24"/>
                <w:lang w:val="kk-KZ"/>
              </w:rPr>
              <w:t>Мақсаты: Балалардың ойынға деген құштарлықтарын дамыту.</w:t>
            </w:r>
            <w:r w:rsidRPr="003B639B">
              <w:rPr>
                <w:rFonts w:eastAsia="Calibri"/>
                <w:i/>
                <w:sz w:val="24"/>
                <w:szCs w:val="24"/>
                <w:lang w:val="kk-KZ"/>
              </w:rPr>
              <w:t xml:space="preserve"> </w:t>
            </w:r>
            <w:r w:rsidRPr="003B639B">
              <w:rPr>
                <w:rFonts w:eastAsia="Calibri"/>
                <w:b/>
                <w:sz w:val="24"/>
                <w:szCs w:val="24"/>
                <w:lang w:val="kk-KZ"/>
              </w:rPr>
              <w:t>(дене шынықтыру)</w:t>
            </w:r>
          </w:p>
          <w:p w:rsidR="005B25E1" w:rsidRPr="003B639B" w:rsidRDefault="005B25E1" w:rsidP="005B25E1">
            <w:pPr>
              <w:spacing w:after="0" w:line="240" w:lineRule="auto"/>
              <w:rPr>
                <w:rFonts w:eastAsia="Calibri"/>
                <w:i/>
                <w:sz w:val="24"/>
                <w:szCs w:val="24"/>
                <w:lang w:val="kk-KZ"/>
              </w:rPr>
            </w:pPr>
          </w:p>
        </w:tc>
        <w:tc>
          <w:tcPr>
            <w:tcW w:w="285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color w:val="000000"/>
                <w:sz w:val="24"/>
                <w:szCs w:val="24"/>
                <w:lang w:val="kk-KZ" w:eastAsia="ru-RU"/>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 xml:space="preserve">ауа-райы  құбылыстары  мен табиғат обьектілерін бақылау </w:t>
            </w: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rPr>
                <w:rFonts w:eastAsia="Calibri"/>
                <w:b/>
                <w:sz w:val="24"/>
                <w:szCs w:val="24"/>
                <w:lang w:val="kk-KZ"/>
              </w:rPr>
            </w:pPr>
            <w:r w:rsidRPr="005B25E1">
              <w:rPr>
                <w:rFonts w:eastAsia="Calibri"/>
                <w:b/>
                <w:sz w:val="24"/>
                <w:szCs w:val="24"/>
                <w:lang w:val="ru-RU"/>
              </w:rPr>
              <w:t>Қ</w:t>
            </w:r>
            <w:r w:rsidRPr="003B639B">
              <w:rPr>
                <w:rFonts w:eastAsia="Calibri"/>
                <w:b/>
                <w:sz w:val="24"/>
                <w:szCs w:val="24"/>
                <w:lang w:val="kk-KZ"/>
              </w:rPr>
              <w:t>имылды</w:t>
            </w:r>
            <w:r w:rsidRPr="005B25E1">
              <w:rPr>
                <w:rFonts w:eastAsia="Calibri"/>
                <w:b/>
                <w:sz w:val="24"/>
                <w:szCs w:val="24"/>
                <w:lang w:val="ru-RU"/>
              </w:rPr>
              <w:t xml:space="preserve"> ойын:</w:t>
            </w:r>
          </w:p>
          <w:p w:rsidR="005B25E1" w:rsidRPr="005B25E1" w:rsidRDefault="005B25E1" w:rsidP="005B25E1">
            <w:pPr>
              <w:spacing w:after="0" w:line="240" w:lineRule="auto"/>
              <w:rPr>
                <w:rFonts w:eastAsia="Calibri"/>
                <w:b/>
                <w:sz w:val="24"/>
                <w:szCs w:val="24"/>
                <w:lang w:val="ru-RU"/>
              </w:rPr>
            </w:pPr>
            <w:r w:rsidRPr="005B25E1">
              <w:rPr>
                <w:rFonts w:eastAsia="Calibri"/>
                <w:b/>
                <w:sz w:val="24"/>
                <w:szCs w:val="24"/>
                <w:lang w:val="ru-RU"/>
              </w:rPr>
              <w:t>«Торғайлар мен автомобиль»</w:t>
            </w:r>
          </w:p>
          <w:p w:rsidR="005B25E1" w:rsidRPr="003B639B" w:rsidRDefault="005B25E1" w:rsidP="005B25E1">
            <w:pPr>
              <w:spacing w:after="0" w:line="240" w:lineRule="auto"/>
              <w:rPr>
                <w:rFonts w:eastAsia="Calibri"/>
                <w:sz w:val="24"/>
                <w:szCs w:val="24"/>
                <w:lang w:val="kk-KZ"/>
              </w:rPr>
            </w:pPr>
            <w:r w:rsidRPr="005B25E1">
              <w:rPr>
                <w:rFonts w:eastAsia="Calibri"/>
                <w:sz w:val="24"/>
                <w:szCs w:val="24"/>
                <w:lang w:val="ru-RU"/>
              </w:rPr>
              <w:t>Мақсаты: балаларды жылдамдыққа, шапшаңдыққа тәрбиелеу.</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rPr>
                <w:sz w:val="24"/>
                <w:szCs w:val="24"/>
                <w:lang w:val="kk-KZ" w:eastAsia="ru-RU"/>
              </w:rPr>
            </w:pPr>
          </w:p>
        </w:tc>
        <w:tc>
          <w:tcPr>
            <w:tcW w:w="2819" w:type="dxa"/>
            <w:gridSpan w:val="3"/>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rPr>
                <w:sz w:val="24"/>
                <w:szCs w:val="24"/>
                <w:lang w:val="kk-KZ" w:eastAsia="ru-RU"/>
              </w:rPr>
            </w:pPr>
          </w:p>
        </w:tc>
      </w:tr>
      <w:tr w:rsidR="005B25E1" w:rsidRPr="009D7485" w:rsidTr="001E72F5">
        <w:trPr>
          <w:trHeight w:val="293"/>
        </w:trPr>
        <w:tc>
          <w:tcPr>
            <w:tcW w:w="2297"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Серуеннен оралу</w:t>
            </w:r>
          </w:p>
        </w:tc>
        <w:tc>
          <w:tcPr>
            <w:tcW w:w="14147"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3B639B" w:rsidRDefault="005B25E1" w:rsidP="001E72F5">
            <w:pPr>
              <w:spacing w:after="0" w:line="240" w:lineRule="auto"/>
              <w:ind w:left="142" w:right="121"/>
              <w:jc w:val="both"/>
              <w:rPr>
                <w:rFonts w:eastAsia="Calibri"/>
                <w:b/>
                <w:sz w:val="24"/>
                <w:szCs w:val="24"/>
                <w:lang w:val="kk-KZ"/>
              </w:rPr>
            </w:pPr>
            <w:r w:rsidRPr="003B639B">
              <w:rPr>
                <w:rFonts w:eastAsia="Calibri"/>
                <w:b/>
                <w:bCs/>
                <w:sz w:val="24"/>
                <w:szCs w:val="24"/>
                <w:lang w:val="kk-KZ"/>
              </w:rPr>
              <w:t xml:space="preserve">Балалардың киімін ретімен шешу, </w:t>
            </w:r>
            <w:r w:rsidRPr="003B639B">
              <w:rPr>
                <w:rFonts w:eastAsia="Calibri"/>
                <w:b/>
                <w:sz w:val="24"/>
                <w:szCs w:val="24"/>
                <w:lang w:val="kk-KZ"/>
              </w:rPr>
              <w:t>әндерді үйрену, жұмбақтарды</w:t>
            </w:r>
            <w:r w:rsidR="001E72F5">
              <w:rPr>
                <w:rFonts w:eastAsia="Calibri"/>
                <w:b/>
                <w:sz w:val="24"/>
                <w:szCs w:val="24"/>
                <w:lang w:val="kk-KZ"/>
              </w:rPr>
              <w:t xml:space="preserve"> шешу, дербес және ойын әрекеті</w:t>
            </w:r>
          </w:p>
        </w:tc>
      </w:tr>
      <w:tr w:rsidR="005B25E1" w:rsidRPr="003B639B" w:rsidTr="001E72F5">
        <w:trPr>
          <w:trHeight w:val="810"/>
        </w:trPr>
        <w:tc>
          <w:tcPr>
            <w:tcW w:w="229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балалардың үйіне қайтуы</w:t>
            </w:r>
          </w:p>
        </w:tc>
        <w:tc>
          <w:tcPr>
            <w:tcW w:w="14147" w:type="dxa"/>
            <w:gridSpan w:val="12"/>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Кеңес: </w:t>
            </w:r>
            <w:r w:rsidRPr="003B639B">
              <w:rPr>
                <w:rFonts w:eastAsia="Calibri"/>
                <w:sz w:val="24"/>
                <w:szCs w:val="24"/>
                <w:lang w:val="kk-KZ"/>
              </w:rPr>
              <w:t xml:space="preserve">«Балаларға қандай ойыншықтар қажет?» </w:t>
            </w:r>
            <w:r w:rsidRPr="003B639B">
              <w:rPr>
                <w:rFonts w:eastAsia="Calibri"/>
                <w:color w:val="FF0000"/>
                <w:sz w:val="24"/>
                <w:szCs w:val="24"/>
                <w:lang w:val="kk-KZ"/>
              </w:rPr>
              <w:t xml:space="preserve"> </w:t>
            </w:r>
          </w:p>
        </w:tc>
      </w:tr>
    </w:tbl>
    <w:p w:rsidR="001E72F5" w:rsidRDefault="001E72F5" w:rsidP="001E72F5">
      <w:pPr>
        <w:pStyle w:val="TableParagraph"/>
        <w:rPr>
          <w:rFonts w:eastAsia="Calibri"/>
          <w:b/>
          <w:sz w:val="20"/>
        </w:rPr>
      </w:pPr>
      <w:r>
        <w:rPr>
          <w:rFonts w:eastAsia="Calibri"/>
          <w:b/>
          <w:sz w:val="20"/>
        </w:rPr>
        <w:t>\</w:t>
      </w:r>
    </w:p>
    <w:p w:rsidR="005B25E1" w:rsidRPr="001E72F5" w:rsidRDefault="005B25E1" w:rsidP="001E72F5">
      <w:pPr>
        <w:pStyle w:val="TableParagraph"/>
        <w:rPr>
          <w:rFonts w:eastAsia="Calibri"/>
          <w:b/>
        </w:rPr>
      </w:pPr>
      <w:r w:rsidRPr="001E72F5">
        <w:rPr>
          <w:rFonts w:eastAsia="Calibri"/>
          <w:b/>
        </w:rPr>
        <w:t>Циклограмманы толтырған тәрбиеші: ________________</w:t>
      </w:r>
    </w:p>
    <w:p w:rsidR="005B25E1" w:rsidRPr="001E72F5" w:rsidRDefault="005B25E1" w:rsidP="001E72F5">
      <w:pPr>
        <w:pStyle w:val="TableParagraph"/>
        <w:rPr>
          <w:rFonts w:eastAsia="Calibri"/>
          <w:b/>
        </w:rPr>
      </w:pPr>
      <w:r w:rsidRPr="001E72F5">
        <w:rPr>
          <w:rFonts w:eastAsia="Calibri"/>
          <w:b/>
        </w:rPr>
        <w:t xml:space="preserve">Тексерілген күні: 01.03.2024  </w:t>
      </w:r>
    </w:p>
    <w:p w:rsidR="005B25E1" w:rsidRPr="001E72F5" w:rsidRDefault="005B25E1" w:rsidP="001E72F5">
      <w:pPr>
        <w:pStyle w:val="TableParagraph"/>
        <w:rPr>
          <w:rFonts w:eastAsia="Calibri"/>
          <w:sz w:val="24"/>
        </w:rPr>
      </w:pPr>
      <w:r w:rsidRPr="001E72F5">
        <w:rPr>
          <w:rFonts w:eastAsia="Calibri"/>
          <w:b/>
        </w:rPr>
        <w:t>Циклограмманы  тексерген әдіскер:  _________________</w:t>
      </w:r>
    </w:p>
    <w:p w:rsidR="005B25E1" w:rsidRPr="00A15F06" w:rsidRDefault="005B25E1" w:rsidP="005B25E1">
      <w:pPr>
        <w:spacing w:after="0" w:line="240" w:lineRule="auto"/>
        <w:ind w:right="-284"/>
        <w:rPr>
          <w:rFonts w:eastAsia="Calibri"/>
          <w:bCs/>
          <w:szCs w:val="24"/>
          <w:lang w:val="kk-KZ"/>
        </w:rPr>
      </w:pPr>
    </w:p>
    <w:p w:rsidR="005B25E1" w:rsidRPr="003B639B" w:rsidRDefault="005B25E1" w:rsidP="005B25E1">
      <w:pPr>
        <w:ind w:left="142" w:right="-284"/>
        <w:rPr>
          <w:rFonts w:eastAsia="Calibri"/>
          <w:b/>
          <w:sz w:val="24"/>
          <w:szCs w:val="24"/>
          <w:lang w:val="kk-KZ"/>
        </w:rPr>
      </w:pPr>
    </w:p>
    <w:p w:rsidR="005B25E1" w:rsidRDefault="005B25E1" w:rsidP="005B25E1">
      <w:pPr>
        <w:ind w:right="-284"/>
        <w:rPr>
          <w:rFonts w:eastAsia="Calibri"/>
          <w:b/>
          <w:sz w:val="24"/>
          <w:szCs w:val="24"/>
          <w:lang w:val="kk-KZ"/>
        </w:rPr>
      </w:pPr>
    </w:p>
    <w:p w:rsidR="001E72F5" w:rsidRPr="003B639B" w:rsidRDefault="001E72F5" w:rsidP="005B25E1">
      <w:pPr>
        <w:ind w:right="-284"/>
        <w:rPr>
          <w:rFonts w:eastAsia="Calibri"/>
          <w:b/>
          <w:sz w:val="24"/>
          <w:szCs w:val="24"/>
          <w:lang w:val="kk-KZ"/>
        </w:rPr>
      </w:pPr>
    </w:p>
    <w:p w:rsidR="005B25E1" w:rsidRPr="003B639B" w:rsidRDefault="005B25E1" w:rsidP="005B25E1">
      <w:pPr>
        <w:bidi/>
        <w:spacing w:after="0" w:line="240" w:lineRule="auto"/>
        <w:jc w:val="center"/>
        <w:rPr>
          <w:sz w:val="24"/>
          <w:szCs w:val="24"/>
          <w:lang w:val="kk-KZ"/>
        </w:rPr>
      </w:pPr>
      <w:r w:rsidRPr="003B639B">
        <w:rPr>
          <w:rFonts w:eastAsia="Calibri"/>
          <w:b/>
          <w:bCs/>
          <w:color w:val="000000"/>
          <w:kern w:val="24"/>
          <w:sz w:val="24"/>
          <w:szCs w:val="24"/>
          <w:lang w:val="kk-KZ"/>
        </w:rPr>
        <w:t xml:space="preserve">Тәрбиелеу - білім беру процесінің циклограммасы </w:t>
      </w:r>
    </w:p>
    <w:p w:rsidR="005B25E1" w:rsidRPr="003B639B" w:rsidRDefault="005B25E1" w:rsidP="005B25E1">
      <w:pPr>
        <w:spacing w:after="0"/>
        <w:ind w:hanging="851"/>
        <w:jc w:val="center"/>
        <w:rPr>
          <w:rFonts w:eastAsia="Calibri"/>
          <w:b/>
          <w:sz w:val="24"/>
          <w:szCs w:val="24"/>
          <w:lang w:val="kk-KZ"/>
        </w:rPr>
      </w:pPr>
      <w:r w:rsidRPr="003B639B">
        <w:rPr>
          <w:rFonts w:eastAsia="Calibri"/>
          <w:b/>
          <w:sz w:val="24"/>
          <w:szCs w:val="24"/>
          <w:lang w:val="kk-KZ"/>
        </w:rPr>
        <w:t>202</w:t>
      </w:r>
      <w:r>
        <w:rPr>
          <w:rFonts w:eastAsia="Calibri"/>
          <w:b/>
          <w:sz w:val="24"/>
          <w:szCs w:val="24"/>
          <w:lang w:val="kk-KZ"/>
        </w:rPr>
        <w:t>3</w:t>
      </w:r>
      <w:r w:rsidRPr="003B639B">
        <w:rPr>
          <w:rFonts w:eastAsia="Calibri"/>
          <w:b/>
          <w:sz w:val="24"/>
          <w:szCs w:val="24"/>
          <w:lang w:val="kk-KZ"/>
        </w:rPr>
        <w:t>-202</w:t>
      </w:r>
      <w:r>
        <w:rPr>
          <w:rFonts w:eastAsia="Calibri"/>
          <w:b/>
          <w:sz w:val="24"/>
          <w:szCs w:val="24"/>
          <w:lang w:val="kk-KZ"/>
        </w:rPr>
        <w:t>4</w:t>
      </w:r>
      <w:r w:rsidRPr="003B639B">
        <w:rPr>
          <w:rFonts w:eastAsia="Calibri"/>
          <w:b/>
          <w:sz w:val="24"/>
          <w:szCs w:val="24"/>
          <w:lang w:val="kk-KZ"/>
        </w:rPr>
        <w:t xml:space="preserve"> оқу жылы</w:t>
      </w:r>
    </w:p>
    <w:p w:rsidR="005B25E1" w:rsidRPr="00CA3657"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Мектепке дейінгі ұйым</w:t>
      </w:r>
      <w:r w:rsidRPr="00CA3657">
        <w:rPr>
          <w:rFonts w:eastAsia="Calibri"/>
          <w:b/>
          <w:color w:val="000000"/>
          <w:kern w:val="24"/>
          <w:sz w:val="24"/>
          <w:szCs w:val="24"/>
          <w:lang w:val="kk-KZ"/>
        </w:rPr>
        <w:t xml:space="preserve">: </w:t>
      </w:r>
      <w:r>
        <w:rPr>
          <w:rFonts w:eastAsia="Calibri"/>
          <w:color w:val="000000"/>
          <w:kern w:val="24"/>
          <w:sz w:val="24"/>
          <w:szCs w:val="24"/>
          <w:lang w:val="kk-KZ"/>
        </w:rPr>
        <w:t>М. Дулатұлы атындағы ЖББМ</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Топ</w:t>
      </w:r>
      <w:r>
        <w:rPr>
          <w:rFonts w:eastAsia="Calibri"/>
          <w:color w:val="000000"/>
          <w:kern w:val="24"/>
          <w:sz w:val="24"/>
          <w:szCs w:val="24"/>
          <w:lang w:val="kk-KZ"/>
        </w:rPr>
        <w:t>: «Айгөлек</w:t>
      </w:r>
      <w:r w:rsidRPr="003B639B">
        <w:rPr>
          <w:rFonts w:eastAsia="Calibri"/>
          <w:color w:val="000000"/>
          <w:kern w:val="24"/>
          <w:sz w:val="24"/>
          <w:szCs w:val="24"/>
          <w:lang w:val="kk-KZ"/>
        </w:rPr>
        <w:t>» кіші тобы</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Балалардың жасы</w:t>
      </w:r>
      <w:r w:rsidRPr="003B639B">
        <w:rPr>
          <w:rFonts w:eastAsia="Calibri"/>
          <w:color w:val="000000"/>
          <w:kern w:val="24"/>
          <w:sz w:val="24"/>
          <w:szCs w:val="24"/>
          <w:lang w:val="kk-KZ"/>
        </w:rPr>
        <w:t>: 2 жастағы балалар</w:t>
      </w:r>
    </w:p>
    <w:p w:rsidR="005B25E1" w:rsidRPr="003B639B" w:rsidRDefault="005B25E1" w:rsidP="001E72F5">
      <w:pPr>
        <w:bidi/>
        <w:spacing w:after="0" w:line="240" w:lineRule="auto"/>
        <w:ind w:right="-851"/>
        <w:jc w:val="right"/>
        <w:rPr>
          <w:rFonts w:eastAsia="Calibri"/>
          <w:color w:val="000000"/>
          <w:kern w:val="24"/>
          <w:sz w:val="24"/>
          <w:szCs w:val="24"/>
          <w:lang w:val="kk-KZ"/>
        </w:rPr>
      </w:pPr>
      <w:r w:rsidRPr="003B639B">
        <w:rPr>
          <w:rFonts w:eastAsia="Calibri"/>
          <w:b/>
          <w:color w:val="000000"/>
          <w:kern w:val="24"/>
          <w:sz w:val="24"/>
          <w:szCs w:val="24"/>
          <w:lang w:val="kk-KZ"/>
        </w:rPr>
        <w:t>Жоспардың құрылу кезеңі</w:t>
      </w:r>
      <w:r w:rsidRPr="003B639B">
        <w:rPr>
          <w:rFonts w:eastAsia="Calibri"/>
          <w:color w:val="000000"/>
          <w:kern w:val="24"/>
          <w:sz w:val="24"/>
          <w:szCs w:val="24"/>
          <w:lang w:val="kk-KZ"/>
        </w:rPr>
        <w:t>: 1</w:t>
      </w:r>
      <w:r>
        <w:rPr>
          <w:rFonts w:eastAsia="Calibri"/>
          <w:color w:val="000000"/>
          <w:kern w:val="24"/>
          <w:sz w:val="24"/>
          <w:szCs w:val="24"/>
          <w:lang w:val="kk-KZ"/>
        </w:rPr>
        <w:t>1</w:t>
      </w:r>
      <w:r w:rsidRPr="003B639B">
        <w:rPr>
          <w:rFonts w:eastAsia="Calibri"/>
          <w:color w:val="000000"/>
          <w:kern w:val="24"/>
          <w:sz w:val="24"/>
          <w:szCs w:val="24"/>
          <w:lang w:val="kk-KZ"/>
        </w:rPr>
        <w:t>.0</w:t>
      </w:r>
      <w:r>
        <w:rPr>
          <w:rFonts w:eastAsia="Calibri"/>
          <w:color w:val="000000"/>
          <w:kern w:val="24"/>
          <w:sz w:val="24"/>
          <w:szCs w:val="24"/>
          <w:lang w:val="kk-KZ"/>
        </w:rPr>
        <w:t>3</w:t>
      </w:r>
      <w:r w:rsidRPr="003B639B">
        <w:rPr>
          <w:rFonts w:eastAsia="Calibri"/>
          <w:color w:val="000000"/>
          <w:kern w:val="24"/>
          <w:sz w:val="24"/>
          <w:szCs w:val="24"/>
          <w:lang w:val="kk-KZ"/>
        </w:rPr>
        <w:t>-1</w:t>
      </w:r>
      <w:r>
        <w:rPr>
          <w:rFonts w:eastAsia="Calibri"/>
          <w:color w:val="000000"/>
          <w:kern w:val="24"/>
          <w:sz w:val="24"/>
          <w:szCs w:val="24"/>
          <w:lang w:val="kk-KZ"/>
        </w:rPr>
        <w:t>5</w:t>
      </w:r>
      <w:r w:rsidRPr="003B639B">
        <w:rPr>
          <w:rFonts w:eastAsia="Calibri"/>
          <w:color w:val="000000"/>
          <w:kern w:val="24"/>
          <w:sz w:val="24"/>
          <w:szCs w:val="24"/>
          <w:lang w:val="kk-KZ"/>
        </w:rPr>
        <w:t>.0</w:t>
      </w:r>
      <w:r>
        <w:rPr>
          <w:rFonts w:eastAsia="Calibri"/>
          <w:color w:val="000000"/>
          <w:kern w:val="24"/>
          <w:sz w:val="24"/>
          <w:szCs w:val="24"/>
          <w:lang w:val="kk-KZ"/>
        </w:rPr>
        <w:t>3</w:t>
      </w:r>
      <w:r w:rsidRPr="003B639B">
        <w:rPr>
          <w:rFonts w:eastAsia="Calibri"/>
          <w:color w:val="000000"/>
          <w:kern w:val="24"/>
          <w:sz w:val="24"/>
          <w:szCs w:val="24"/>
          <w:lang w:val="kk-KZ"/>
        </w:rPr>
        <w:t>.202</w:t>
      </w:r>
      <w:r>
        <w:rPr>
          <w:rFonts w:eastAsia="Calibri"/>
          <w:color w:val="000000"/>
          <w:kern w:val="24"/>
          <w:sz w:val="24"/>
          <w:szCs w:val="24"/>
          <w:lang w:val="kk-KZ"/>
        </w:rPr>
        <w:t>4</w:t>
      </w:r>
      <w:r w:rsidRPr="003B639B">
        <w:rPr>
          <w:rFonts w:eastAsia="Calibri"/>
          <w:color w:val="000000"/>
          <w:kern w:val="24"/>
          <w:sz w:val="24"/>
          <w:szCs w:val="24"/>
          <w:lang w:val="kk-KZ"/>
        </w:rPr>
        <w:t xml:space="preserve"> жыл </w:t>
      </w:r>
    </w:p>
    <w:tbl>
      <w:tblPr>
        <w:tblW w:w="16444" w:type="dxa"/>
        <w:tblInd w:w="-1003" w:type="dxa"/>
        <w:tblLayout w:type="fixed"/>
        <w:tblCellMar>
          <w:left w:w="0" w:type="dxa"/>
          <w:right w:w="0" w:type="dxa"/>
        </w:tblCellMar>
        <w:tblLook w:val="04A0" w:firstRow="1" w:lastRow="0" w:firstColumn="1" w:lastColumn="0" w:noHBand="0" w:noVBand="1"/>
      </w:tblPr>
      <w:tblGrid>
        <w:gridCol w:w="2298"/>
        <w:gridCol w:w="2523"/>
        <w:gridCol w:w="164"/>
        <w:gridCol w:w="38"/>
        <w:gridCol w:w="2824"/>
        <w:gridCol w:w="8"/>
        <w:gridCol w:w="15"/>
        <w:gridCol w:w="2822"/>
        <w:gridCol w:w="8"/>
        <w:gridCol w:w="6"/>
        <w:gridCol w:w="169"/>
        <w:gridCol w:w="2565"/>
        <w:gridCol w:w="351"/>
        <w:gridCol w:w="42"/>
        <w:gridCol w:w="88"/>
        <w:gridCol w:w="12"/>
        <w:gridCol w:w="6"/>
        <w:gridCol w:w="2505"/>
      </w:tblGrid>
      <w:tr w:rsidR="005B25E1" w:rsidRPr="003B639B" w:rsidTr="001E72F5">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jc w:val="center"/>
              <w:rPr>
                <w:sz w:val="24"/>
                <w:szCs w:val="24"/>
                <w:lang w:val="kk-KZ"/>
              </w:rPr>
            </w:pPr>
            <w:r w:rsidRPr="003B639B">
              <w:rPr>
                <w:rFonts w:eastAsia="Calibri"/>
                <w:b/>
                <w:bCs/>
                <w:color w:val="000000"/>
                <w:kern w:val="24"/>
                <w:sz w:val="24"/>
                <w:szCs w:val="24"/>
                <w:lang w:val="kk-KZ"/>
              </w:rPr>
              <w:t xml:space="preserve">Күн тәртібінің кезеңдері  </w:t>
            </w:r>
          </w:p>
        </w:tc>
        <w:tc>
          <w:tcPr>
            <w:tcW w:w="272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Дүйсенбі</w:t>
            </w:r>
          </w:p>
          <w:p w:rsidR="005B25E1" w:rsidRPr="003B639B" w:rsidRDefault="005B25E1" w:rsidP="005B25E1">
            <w:pPr>
              <w:spacing w:after="0" w:line="254" w:lineRule="auto"/>
              <w:ind w:left="142" w:right="-284"/>
              <w:jc w:val="center"/>
              <w:rPr>
                <w:sz w:val="24"/>
                <w:szCs w:val="24"/>
              </w:rPr>
            </w:pPr>
            <w:r>
              <w:rPr>
                <w:rFonts w:eastAsia="Calibri"/>
                <w:b/>
                <w:bCs/>
                <w:color w:val="000000"/>
                <w:kern w:val="24"/>
                <w:sz w:val="24"/>
                <w:szCs w:val="24"/>
                <w:lang w:val="kk-KZ"/>
              </w:rPr>
              <w:t>11</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284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Сейсенбі</w:t>
            </w:r>
          </w:p>
          <w:p w:rsidR="005B25E1" w:rsidRPr="003B639B" w:rsidRDefault="005B25E1" w:rsidP="005B25E1">
            <w:pPr>
              <w:spacing w:after="0" w:line="254" w:lineRule="auto"/>
              <w:ind w:left="-17" w:right="-284"/>
              <w:jc w:val="center"/>
              <w:rPr>
                <w:rFonts w:eastAsia="Calibri"/>
                <w:b/>
                <w:color w:val="000000"/>
                <w:kern w:val="24"/>
                <w:sz w:val="24"/>
                <w:szCs w:val="24"/>
                <w:lang w:val="kk-KZ"/>
              </w:rPr>
            </w:pPr>
            <w:r>
              <w:rPr>
                <w:rFonts w:eastAsia="Calibri"/>
                <w:b/>
                <w:color w:val="000000"/>
                <w:kern w:val="24"/>
                <w:sz w:val="24"/>
                <w:szCs w:val="24"/>
                <w:lang w:val="kk-KZ"/>
              </w:rPr>
              <w:t>12</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c>
          <w:tcPr>
            <w:tcW w:w="300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Сәрсенбі</w:t>
            </w:r>
          </w:p>
          <w:p w:rsidR="005B25E1" w:rsidRPr="00C84720" w:rsidRDefault="005B25E1" w:rsidP="005B25E1">
            <w:pPr>
              <w:spacing w:after="0" w:line="254" w:lineRule="auto"/>
              <w:ind w:left="142" w:right="-284"/>
              <w:jc w:val="center"/>
              <w:rPr>
                <w:b/>
                <w:sz w:val="24"/>
                <w:szCs w:val="24"/>
                <w:lang w:val="kk-KZ"/>
              </w:rPr>
            </w:pPr>
            <w:r w:rsidRPr="00C84720">
              <w:rPr>
                <w:b/>
                <w:sz w:val="24"/>
                <w:szCs w:val="24"/>
                <w:lang w:val="kk-KZ"/>
              </w:rPr>
              <w:t>1</w:t>
            </w:r>
            <w:r>
              <w:rPr>
                <w:b/>
                <w:sz w:val="24"/>
                <w:szCs w:val="24"/>
                <w:lang w:val="kk-KZ"/>
              </w:rPr>
              <w:t>3</w:t>
            </w:r>
            <w:r w:rsidRPr="00C84720">
              <w:rPr>
                <w:b/>
                <w:sz w:val="24"/>
                <w:szCs w:val="24"/>
                <w:lang w:val="kk-KZ"/>
              </w:rPr>
              <w:t>.03.202</w:t>
            </w:r>
            <w:r>
              <w:rPr>
                <w:b/>
                <w:sz w:val="24"/>
                <w:szCs w:val="24"/>
                <w:lang w:val="kk-KZ"/>
              </w:rPr>
              <w:t>4</w:t>
            </w:r>
          </w:p>
        </w:tc>
        <w:tc>
          <w:tcPr>
            <w:tcW w:w="304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Бейсенбі</w:t>
            </w:r>
          </w:p>
          <w:p w:rsidR="005B25E1" w:rsidRPr="003B639B" w:rsidRDefault="005B25E1" w:rsidP="005B25E1">
            <w:pPr>
              <w:spacing w:after="0" w:line="254" w:lineRule="auto"/>
              <w:ind w:left="142" w:right="-284"/>
              <w:jc w:val="center"/>
              <w:rPr>
                <w:sz w:val="24"/>
                <w:szCs w:val="24"/>
              </w:rPr>
            </w:pPr>
            <w:r>
              <w:rPr>
                <w:rFonts w:eastAsia="Calibri"/>
                <w:b/>
                <w:bCs/>
                <w:color w:val="000000"/>
                <w:kern w:val="24"/>
                <w:sz w:val="24"/>
                <w:szCs w:val="24"/>
                <w:lang w:val="kk-KZ"/>
              </w:rPr>
              <w:t>14</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252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Жұма</w:t>
            </w:r>
          </w:p>
          <w:p w:rsidR="005B25E1" w:rsidRPr="003B639B" w:rsidRDefault="005B25E1" w:rsidP="005B25E1">
            <w:pPr>
              <w:spacing w:after="0" w:line="254" w:lineRule="auto"/>
              <w:ind w:left="-17" w:right="-284"/>
              <w:jc w:val="center"/>
              <w:rPr>
                <w:rFonts w:eastAsia="Calibri"/>
                <w:b/>
                <w:color w:val="000000"/>
                <w:kern w:val="24"/>
                <w:sz w:val="24"/>
                <w:szCs w:val="24"/>
                <w:lang w:val="kk-KZ"/>
              </w:rPr>
            </w:pPr>
            <w:r>
              <w:rPr>
                <w:rFonts w:eastAsia="Calibri"/>
                <w:b/>
                <w:color w:val="000000"/>
                <w:kern w:val="24"/>
                <w:sz w:val="24"/>
                <w:szCs w:val="24"/>
                <w:lang w:val="kk-KZ"/>
              </w:rPr>
              <w:t>15</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r>
      <w:tr w:rsidR="005B25E1" w:rsidRPr="005A4490" w:rsidTr="001E72F5">
        <w:trPr>
          <w:trHeight w:val="1739"/>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Arial"/>
                <w:b/>
                <w:bCs/>
                <w:color w:val="000000"/>
                <w:kern w:val="24"/>
                <w:sz w:val="24"/>
                <w:szCs w:val="24"/>
                <w:lang w:val="kk-KZ"/>
              </w:rPr>
              <w:t>Ата-аналармен әңгімелесу</w:t>
            </w:r>
          </w:p>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Балаларды</w:t>
            </w:r>
          </w:p>
          <w:p w:rsidR="005B25E1" w:rsidRPr="005B25E1" w:rsidRDefault="005B25E1" w:rsidP="005B25E1">
            <w:pPr>
              <w:spacing w:after="0" w:line="254" w:lineRule="auto"/>
              <w:ind w:left="142" w:right="121"/>
              <w:jc w:val="center"/>
              <w:rPr>
                <w:sz w:val="24"/>
                <w:szCs w:val="24"/>
                <w:lang w:val="ru-RU"/>
              </w:rPr>
            </w:pPr>
            <w:r w:rsidRPr="003B639B">
              <w:rPr>
                <w:rFonts w:eastAsia="Calibri"/>
                <w:b/>
                <w:bCs/>
                <w:color w:val="000000"/>
                <w:kern w:val="24"/>
                <w:sz w:val="24"/>
                <w:szCs w:val="24"/>
                <w:lang w:val="kk-KZ"/>
              </w:rPr>
              <w:t>қабылдау</w:t>
            </w:r>
          </w:p>
        </w:tc>
        <w:tc>
          <w:tcPr>
            <w:tcW w:w="14146" w:type="dxa"/>
            <w:gridSpan w:val="17"/>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color w:val="000000"/>
                <w:kern w:val="24"/>
                <w:sz w:val="24"/>
                <w:szCs w:val="24"/>
                <w:lang w:val="kk-KZ"/>
              </w:rPr>
              <w:t>Ата-аналармен бала денсаулығы, баланың үйдегі және көшедегі күн тәртібі туралы әңгімелесу.</w:t>
            </w:r>
          </w:p>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bCs/>
                <w:color w:val="000000"/>
                <w:kern w:val="24"/>
                <w:sz w:val="24"/>
                <w:szCs w:val="24"/>
                <w:lang w:val="kk-KZ"/>
              </w:rPr>
              <w:t xml:space="preserve">Балаларды қабылдау: </w:t>
            </w:r>
            <w:r w:rsidRPr="003B639B">
              <w:rPr>
                <w:rFonts w:eastAsia="Calibri"/>
                <w:bCs/>
                <w:kern w:val="24"/>
                <w:sz w:val="24"/>
                <w:szCs w:val="24"/>
                <w:lang w:val="kk-KZ"/>
              </w:rPr>
              <w:t>таңертеңгі сүзгі,</w:t>
            </w:r>
            <w:r w:rsidRPr="003B639B">
              <w:rPr>
                <w:rFonts w:eastAsia="Calibri"/>
                <w:bCs/>
                <w:color w:val="000000"/>
                <w:kern w:val="24"/>
                <w:sz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5B25E1" w:rsidRPr="003B639B" w:rsidRDefault="005B25E1" w:rsidP="005B25E1">
            <w:pPr>
              <w:spacing w:after="0" w:line="254" w:lineRule="auto"/>
              <w:ind w:left="75" w:right="121"/>
              <w:rPr>
                <w:rFonts w:eastAsia="Calibri"/>
                <w:b/>
                <w:kern w:val="24"/>
                <w:sz w:val="24"/>
                <w:szCs w:val="24"/>
                <w:lang w:val="kk-KZ"/>
              </w:rPr>
            </w:pPr>
            <w:r w:rsidRPr="003B639B">
              <w:rPr>
                <w:rFonts w:eastAsia="Calibri"/>
                <w:b/>
                <w:kern w:val="24"/>
                <w:sz w:val="24"/>
                <w:szCs w:val="24"/>
                <w:lang w:val="kk-KZ"/>
              </w:rPr>
              <w:t>Балалармен әңгіме:</w:t>
            </w:r>
          </w:p>
          <w:p w:rsidR="005B25E1" w:rsidRPr="003B639B" w:rsidRDefault="005B25E1" w:rsidP="005B25E1">
            <w:pPr>
              <w:shd w:val="clear" w:color="auto" w:fill="FFFFFF"/>
              <w:spacing w:after="0" w:line="240" w:lineRule="auto"/>
              <w:rPr>
                <w:b/>
                <w:color w:val="000000"/>
                <w:sz w:val="24"/>
                <w:szCs w:val="24"/>
                <w:lang w:val="kk-KZ" w:eastAsia="ru-RU"/>
              </w:rPr>
            </w:pPr>
            <w:r w:rsidRPr="003B639B">
              <w:rPr>
                <w:b/>
                <w:color w:val="000000"/>
                <w:sz w:val="24"/>
                <w:szCs w:val="24"/>
                <w:lang w:val="kk-KZ" w:eastAsia="ru-RU"/>
              </w:rPr>
              <w:t>«Біздің балабақша өте жақсы-онан жақсысын таппайсыз»</w:t>
            </w:r>
            <w:r w:rsidRPr="003B639B">
              <w:rPr>
                <w:b/>
                <w:sz w:val="24"/>
                <w:szCs w:val="24"/>
                <w:lang w:val="kk-KZ" w:eastAsia="ru-RU"/>
              </w:rPr>
              <w:t xml:space="preserve"> </w:t>
            </w:r>
          </w:p>
          <w:p w:rsidR="005B25E1" w:rsidRPr="003B639B" w:rsidRDefault="005B25E1" w:rsidP="005B25E1">
            <w:pPr>
              <w:shd w:val="clear" w:color="auto" w:fill="FFFFFF"/>
              <w:spacing w:after="0" w:line="240" w:lineRule="auto"/>
              <w:rPr>
                <w:color w:val="000000"/>
                <w:sz w:val="24"/>
                <w:szCs w:val="24"/>
                <w:lang w:val="kk-KZ" w:eastAsia="ru-RU"/>
              </w:rPr>
            </w:pPr>
            <w:r w:rsidRPr="003B639B">
              <w:rPr>
                <w:color w:val="000000"/>
                <w:sz w:val="24"/>
                <w:szCs w:val="24"/>
                <w:lang w:val="kk-KZ" w:eastAsia="ru-RU"/>
              </w:rPr>
              <w:t>Мақсаты: балалардың балабақша туралы білімін нақтылау.</w:t>
            </w:r>
            <w:r w:rsidRPr="003B639B">
              <w:rPr>
                <w:rFonts w:eastAsia="Calibri"/>
                <w:b/>
                <w:kern w:val="24"/>
                <w:sz w:val="24"/>
                <w:szCs w:val="24"/>
                <w:lang w:val="kk-KZ"/>
              </w:rPr>
              <w:t>(Сөйлеуді дамыту және көркем әдебиет)</w:t>
            </w:r>
          </w:p>
        </w:tc>
      </w:tr>
      <w:tr w:rsidR="005B25E1" w:rsidRPr="005A4490" w:rsidTr="001E72F5">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4" w:lineRule="auto"/>
              <w:ind w:left="142" w:right="121"/>
              <w:jc w:val="center"/>
              <w:rPr>
                <w:rFonts w:eastAsia="Arial"/>
                <w:b/>
                <w:bCs/>
                <w:color w:val="000000"/>
                <w:spacing w:val="-2"/>
                <w:kern w:val="24"/>
                <w:sz w:val="24"/>
                <w:szCs w:val="24"/>
                <w:lang w:val="kk-KZ"/>
              </w:rPr>
            </w:pPr>
            <w:r w:rsidRPr="003B639B">
              <w:rPr>
                <w:rFonts w:eastAsia="Arial"/>
                <w:b/>
                <w:bCs/>
                <w:color w:val="000000"/>
                <w:spacing w:val="-2"/>
                <w:kern w:val="24"/>
                <w:sz w:val="24"/>
                <w:szCs w:val="24"/>
                <w:lang w:val="kk-KZ"/>
              </w:rPr>
              <w:t>Балалардың дербес іс-әрекеті</w:t>
            </w:r>
          </w:p>
          <w:p w:rsidR="005B25E1" w:rsidRPr="003B639B" w:rsidRDefault="005B25E1" w:rsidP="005B25E1">
            <w:pPr>
              <w:spacing w:after="0" w:line="244" w:lineRule="auto"/>
              <w:ind w:left="142" w:right="121"/>
              <w:jc w:val="center"/>
              <w:rPr>
                <w:rFonts w:eastAsia="Calibri"/>
                <w:b/>
                <w:bCs/>
                <w:color w:val="000000"/>
                <w:kern w:val="24"/>
                <w:sz w:val="24"/>
                <w:szCs w:val="24"/>
                <w:lang w:val="kk-KZ"/>
              </w:rPr>
            </w:pPr>
            <w:r w:rsidRPr="003B639B">
              <w:rPr>
                <w:rFonts w:eastAsia="Arial"/>
                <w:b/>
                <w:bCs/>
                <w:color w:val="000000"/>
                <w:spacing w:val="-2"/>
                <w:kern w:val="24"/>
                <w:sz w:val="24"/>
                <w:szCs w:val="24"/>
                <w:lang w:val="kk-KZ"/>
              </w:rPr>
              <w:t xml:space="preserve">(баяу қимылды ойындар, үстел үсті ойындары, бейнелеу әрекеті, </w:t>
            </w:r>
            <w:r w:rsidRPr="003B639B">
              <w:rPr>
                <w:rFonts w:eastAsia="Calibri"/>
                <w:b/>
                <w:bCs/>
                <w:color w:val="000000"/>
                <w:kern w:val="24"/>
                <w:sz w:val="24"/>
                <w:szCs w:val="24"/>
                <w:lang w:val="kk-KZ"/>
              </w:rPr>
              <w:t xml:space="preserve">эксперимент, </w:t>
            </w:r>
            <w:r w:rsidRPr="003B639B">
              <w:rPr>
                <w:rFonts w:eastAsia="Arial"/>
                <w:b/>
                <w:bCs/>
                <w:color w:val="000000"/>
                <w:spacing w:val="-2"/>
                <w:kern w:val="24"/>
                <w:sz w:val="24"/>
                <w:szCs w:val="24"/>
                <w:lang w:val="kk-KZ"/>
              </w:rPr>
              <w:t xml:space="preserve">кітаптар қарау және </w:t>
            </w:r>
            <w:r w:rsidRPr="003B639B">
              <w:rPr>
                <w:rFonts w:eastAsia="Calibri"/>
                <w:b/>
                <w:bCs/>
                <w:color w:val="000000"/>
                <w:kern w:val="24"/>
                <w:sz w:val="24"/>
                <w:szCs w:val="24"/>
                <w:lang w:val="kk-KZ"/>
              </w:rPr>
              <w:t>өзіне-өзі қызмет ету,</w:t>
            </w:r>
            <w:r w:rsidRPr="003B639B">
              <w:rPr>
                <w:rFonts w:eastAsia="Arial"/>
                <w:b/>
                <w:bCs/>
                <w:color w:val="000000"/>
                <w:spacing w:val="-2"/>
                <w:kern w:val="24"/>
                <w:sz w:val="24"/>
                <w:szCs w:val="24"/>
                <w:lang w:val="kk-KZ"/>
              </w:rPr>
              <w:t xml:space="preserve"> тағы басқа іс-әрекеттер)</w:t>
            </w:r>
          </w:p>
        </w:tc>
        <w:tc>
          <w:tcPr>
            <w:tcW w:w="14146" w:type="dxa"/>
            <w:gridSpan w:val="17"/>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ind w:left="155"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Перспективалық жоспарда қойылған міндеттерді іске асыру</w:t>
            </w:r>
          </w:p>
        </w:tc>
      </w:tr>
      <w:tr w:rsidR="005B25E1" w:rsidRPr="005A4490" w:rsidTr="001E72F5">
        <w:trPr>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sz w:val="24"/>
                <w:szCs w:val="24"/>
                <w:lang w:val="kk-KZ"/>
              </w:rPr>
            </w:pPr>
          </w:p>
        </w:tc>
        <w:tc>
          <w:tcPr>
            <w:tcW w:w="2687"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b/>
                <w:bCs/>
                <w:color w:val="000000"/>
                <w:sz w:val="24"/>
                <w:szCs w:val="24"/>
                <w:lang w:val="kk-KZ" w:eastAsia="ru-RU"/>
              </w:rPr>
            </w:pPr>
            <w:r w:rsidRPr="003B639B">
              <w:rPr>
                <w:b/>
                <w:bCs/>
                <w:color w:val="000000"/>
                <w:sz w:val="24"/>
                <w:szCs w:val="24"/>
                <w:lang w:val="kk-KZ" w:eastAsia="ru-RU"/>
              </w:rPr>
              <w:t xml:space="preserve">Картотека № 5 </w:t>
            </w:r>
          </w:p>
          <w:p w:rsidR="005B25E1" w:rsidRPr="003B639B" w:rsidRDefault="005B25E1" w:rsidP="005B25E1">
            <w:pPr>
              <w:spacing w:after="0" w:line="240" w:lineRule="auto"/>
              <w:jc w:val="center"/>
              <w:rPr>
                <w:rFonts w:ascii="Calibri" w:hAnsi="Calibri"/>
                <w:color w:val="000000"/>
                <w:lang w:val="kk-KZ" w:eastAsia="ru-RU"/>
              </w:rPr>
            </w:pPr>
            <w:r w:rsidRPr="003B639B">
              <w:rPr>
                <w:b/>
                <w:bCs/>
                <w:color w:val="000000"/>
                <w:sz w:val="24"/>
                <w:szCs w:val="24"/>
                <w:lang w:val="kk-KZ" w:eastAsia="ru-RU"/>
              </w:rPr>
              <w:t>Үстел үсті ойыны:</w:t>
            </w:r>
            <w:r w:rsidRPr="003B639B">
              <w:rPr>
                <w:b/>
                <w:bCs/>
                <w:i/>
                <w:iCs/>
                <w:color w:val="000000"/>
                <w:sz w:val="24"/>
                <w:szCs w:val="24"/>
                <w:lang w:val="kk-KZ" w:eastAsia="ru-RU"/>
              </w:rPr>
              <w:t xml:space="preserve"> «Көңілді сайқымазақ»</w:t>
            </w:r>
          </w:p>
          <w:p w:rsidR="005B25E1" w:rsidRPr="003B639B" w:rsidRDefault="005B25E1" w:rsidP="005B25E1">
            <w:pPr>
              <w:spacing w:after="0" w:line="240" w:lineRule="auto"/>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нысандарды форма бойынша тану және атау мүмкіндігін анықтау, қиялды, тез тапқырлықты, логикалық ойлауды дамыту.</w:t>
            </w:r>
          </w:p>
          <w:p w:rsidR="005B25E1" w:rsidRPr="003B639B" w:rsidRDefault="005B25E1" w:rsidP="005B25E1">
            <w:pPr>
              <w:spacing w:after="0" w:line="0" w:lineRule="atLeast"/>
              <w:rPr>
                <w:color w:val="000000"/>
                <w:sz w:val="24"/>
                <w:szCs w:val="24"/>
                <w:lang w:val="kk-KZ" w:eastAsia="ru-RU"/>
              </w:rPr>
            </w:pPr>
            <w:r w:rsidRPr="003B639B">
              <w:rPr>
                <w:color w:val="000000"/>
                <w:sz w:val="24"/>
                <w:szCs w:val="24"/>
                <w:lang w:val="kk-KZ" w:eastAsia="ru-RU"/>
              </w:rPr>
              <w:t xml:space="preserve"> негізгі түстерді бекіту.</w:t>
            </w:r>
          </w:p>
          <w:p w:rsidR="005B25E1" w:rsidRDefault="005B25E1" w:rsidP="005B25E1">
            <w:pPr>
              <w:spacing w:after="0" w:line="254" w:lineRule="auto"/>
              <w:ind w:left="75" w:right="121"/>
              <w:rPr>
                <w:bCs/>
                <w:i/>
                <w:color w:val="000000"/>
                <w:sz w:val="24"/>
                <w:szCs w:val="24"/>
                <w:lang w:val="kk-KZ" w:eastAsia="ru-RU"/>
              </w:rPr>
            </w:pPr>
            <w:r w:rsidRPr="003B639B">
              <w:rPr>
                <w:bCs/>
                <w:i/>
                <w:color w:val="000000"/>
                <w:sz w:val="24"/>
                <w:szCs w:val="24"/>
                <w:lang w:val="kk-KZ" w:eastAsia="ru-RU"/>
              </w:rPr>
              <w:t>(сенсорика)</w:t>
            </w:r>
          </w:p>
          <w:p w:rsidR="005B25E1" w:rsidRDefault="005B25E1" w:rsidP="005B25E1">
            <w:pPr>
              <w:spacing w:after="0" w:line="254" w:lineRule="auto"/>
              <w:ind w:left="75" w:right="121"/>
              <w:rPr>
                <w:bCs/>
                <w:i/>
                <w:color w:val="000000"/>
                <w:sz w:val="24"/>
                <w:szCs w:val="24"/>
                <w:lang w:val="kk-KZ" w:eastAsia="ru-RU"/>
              </w:rPr>
            </w:pPr>
          </w:p>
          <w:p w:rsidR="005B25E1" w:rsidRPr="00C84720" w:rsidRDefault="005B25E1" w:rsidP="005B25E1">
            <w:pPr>
              <w:spacing w:after="0" w:line="240" w:lineRule="auto"/>
              <w:jc w:val="both"/>
              <w:rPr>
                <w:b/>
                <w:sz w:val="24"/>
                <w:szCs w:val="24"/>
                <w:lang w:val="kk-KZ" w:eastAsia="ru-RU"/>
              </w:rPr>
            </w:pPr>
            <w:r w:rsidRPr="00C84720">
              <w:rPr>
                <w:b/>
                <w:sz w:val="24"/>
                <w:szCs w:val="24"/>
                <w:lang w:val="kk-KZ" w:eastAsia="ru-RU"/>
              </w:rPr>
              <w:t>Саусақ жаттығуы. "Құлыптар"</w:t>
            </w:r>
          </w:p>
          <w:p w:rsidR="005B25E1" w:rsidRPr="00C84720" w:rsidRDefault="005B25E1" w:rsidP="005B25E1">
            <w:pPr>
              <w:spacing w:after="0" w:line="240" w:lineRule="auto"/>
              <w:jc w:val="both"/>
              <w:rPr>
                <w:sz w:val="24"/>
                <w:szCs w:val="24"/>
                <w:lang w:val="kk-KZ" w:eastAsia="ru-RU"/>
              </w:rPr>
            </w:pPr>
            <w:r>
              <w:rPr>
                <w:b/>
                <w:color w:val="000000"/>
                <w:sz w:val="24"/>
                <w:szCs w:val="24"/>
                <w:lang w:val="kk-KZ" w:eastAsia="ru-RU"/>
              </w:rPr>
              <w:t>Міндеті:</w:t>
            </w:r>
            <w:r w:rsidRPr="00C84720">
              <w:rPr>
                <w:sz w:val="24"/>
                <w:szCs w:val="24"/>
                <w:lang w:val="kk-KZ" w:eastAsia="ru-RU"/>
              </w:rPr>
              <w:t xml:space="preserve"> Баланың тілін, қолдың моторикасын, есте сақтау қабілетін дамыту; жағымды эмоцияларға бөлене білу қабілетін қалыптастыру.</w:t>
            </w:r>
          </w:p>
          <w:p w:rsidR="005B25E1" w:rsidRPr="005D7107" w:rsidRDefault="005B25E1" w:rsidP="005B25E1">
            <w:pPr>
              <w:spacing w:after="0" w:line="240" w:lineRule="auto"/>
              <w:jc w:val="both"/>
              <w:rPr>
                <w:sz w:val="24"/>
                <w:szCs w:val="24"/>
                <w:lang w:val="kk-KZ" w:eastAsia="ru-RU"/>
              </w:rPr>
            </w:pPr>
            <w:r w:rsidRPr="005D7107">
              <w:rPr>
                <w:sz w:val="24"/>
                <w:szCs w:val="24"/>
                <w:lang w:val="kk-KZ" w:eastAsia="ru-RU"/>
              </w:rPr>
              <w:t>Саусақтарды ойнатайық, (саусақтармен жыбырлату)</w:t>
            </w:r>
          </w:p>
          <w:p w:rsidR="005B25E1" w:rsidRPr="005D7107" w:rsidRDefault="005B25E1" w:rsidP="005B25E1">
            <w:pPr>
              <w:spacing w:after="0" w:line="240" w:lineRule="auto"/>
              <w:jc w:val="both"/>
              <w:rPr>
                <w:sz w:val="24"/>
                <w:szCs w:val="24"/>
                <w:lang w:val="kk-KZ" w:eastAsia="ru-RU"/>
              </w:rPr>
            </w:pPr>
            <w:r w:rsidRPr="005D7107">
              <w:rPr>
                <w:sz w:val="24"/>
                <w:szCs w:val="24"/>
                <w:lang w:val="kk-KZ" w:eastAsia="ru-RU"/>
              </w:rPr>
              <w:t>Бір-біріне уқалайық. (қос алақанды уқалау)</w:t>
            </w:r>
          </w:p>
          <w:p w:rsidR="005B25E1" w:rsidRPr="005D7107" w:rsidRDefault="005B25E1" w:rsidP="005B25E1">
            <w:pPr>
              <w:spacing w:after="0" w:line="240" w:lineRule="auto"/>
              <w:jc w:val="both"/>
              <w:rPr>
                <w:sz w:val="24"/>
                <w:szCs w:val="24"/>
                <w:lang w:val="kk-KZ" w:eastAsia="ru-RU"/>
              </w:rPr>
            </w:pPr>
            <w:r w:rsidRPr="005D7107">
              <w:rPr>
                <w:sz w:val="24"/>
                <w:szCs w:val="24"/>
                <w:lang w:val="kk-KZ" w:eastAsia="ru-RU"/>
              </w:rPr>
              <w:t>Қатарда айқастырып, (алақан саусақтарын бір-бірінің арасынан өткізу)</w:t>
            </w:r>
          </w:p>
          <w:p w:rsidR="005B25E1" w:rsidRPr="005D7107" w:rsidRDefault="005B25E1" w:rsidP="005B25E1">
            <w:pPr>
              <w:spacing w:after="0" w:line="240" w:lineRule="auto"/>
              <w:jc w:val="both"/>
              <w:rPr>
                <w:sz w:val="24"/>
                <w:szCs w:val="24"/>
                <w:lang w:val="kk-KZ" w:eastAsia="ru-RU"/>
              </w:rPr>
            </w:pPr>
            <w:r w:rsidRPr="005D7107">
              <w:rPr>
                <w:sz w:val="24"/>
                <w:szCs w:val="24"/>
                <w:lang w:val="kk-KZ" w:eastAsia="ru-RU"/>
              </w:rPr>
              <w:t>Мықты құлыптар жасайық. (қос қолды жұдырыққа қысу, "құлып" жасау)</w:t>
            </w:r>
          </w:p>
          <w:p w:rsidR="005B25E1" w:rsidRPr="005D7107" w:rsidRDefault="005B25E1" w:rsidP="005B25E1">
            <w:pPr>
              <w:spacing w:after="0" w:line="240" w:lineRule="auto"/>
              <w:jc w:val="both"/>
              <w:rPr>
                <w:sz w:val="24"/>
                <w:szCs w:val="24"/>
                <w:lang w:val="kk-KZ" w:eastAsia="ru-RU"/>
              </w:rPr>
            </w:pPr>
            <w:r w:rsidRPr="005D7107">
              <w:rPr>
                <w:sz w:val="24"/>
                <w:szCs w:val="24"/>
                <w:lang w:val="kk-KZ" w:eastAsia="ru-RU"/>
              </w:rPr>
              <w:t>Д. Ахметова</w:t>
            </w:r>
          </w:p>
          <w:p w:rsidR="005B25E1" w:rsidRPr="003B639B" w:rsidRDefault="005B25E1" w:rsidP="005B25E1">
            <w:pPr>
              <w:spacing w:after="0" w:line="240" w:lineRule="auto"/>
              <w:ind w:left="75" w:right="121"/>
              <w:rPr>
                <w:rFonts w:eastAsia="Calibri"/>
                <w:i/>
                <w:color w:val="000000"/>
                <w:kern w:val="24"/>
                <w:sz w:val="24"/>
                <w:szCs w:val="24"/>
                <w:lang w:val="kk-KZ"/>
              </w:rPr>
            </w:pPr>
            <w:r w:rsidRPr="005D7107">
              <w:rPr>
                <w:b/>
                <w:sz w:val="24"/>
                <w:szCs w:val="24"/>
                <w:lang w:val="kk-KZ" w:eastAsia="ru-RU"/>
              </w:rPr>
              <w:t>(сөйлеуді дамыту</w:t>
            </w:r>
            <w:r w:rsidRPr="00C84720">
              <w:rPr>
                <w:b/>
                <w:sz w:val="24"/>
                <w:szCs w:val="24"/>
                <w:lang w:val="kk-KZ" w:eastAsia="ru-RU"/>
              </w:rPr>
              <w:t xml:space="preserve"> және көркем әдебиет</w:t>
            </w:r>
            <w:r w:rsidRPr="005D7107">
              <w:rPr>
                <w:b/>
                <w:sz w:val="24"/>
                <w:szCs w:val="24"/>
                <w:lang w:val="kk-KZ" w:eastAsia="ru-RU"/>
              </w:rPr>
              <w:t>)</w:t>
            </w:r>
          </w:p>
        </w:tc>
        <w:tc>
          <w:tcPr>
            <w:tcW w:w="2885"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ascii="Calibri" w:hAnsi="Calibri"/>
                <w:color w:val="000000"/>
                <w:lang w:val="kk-KZ" w:eastAsia="ru-RU"/>
              </w:rPr>
            </w:pPr>
            <w:r w:rsidRPr="003B639B">
              <w:rPr>
                <w:b/>
                <w:bCs/>
                <w:color w:val="000000"/>
                <w:sz w:val="24"/>
                <w:szCs w:val="24"/>
                <w:lang w:val="kk-KZ" w:eastAsia="ru-RU"/>
              </w:rPr>
              <w:t>Картотека № 6</w:t>
            </w:r>
          </w:p>
          <w:p w:rsidR="005B25E1" w:rsidRPr="003B639B" w:rsidRDefault="005B25E1" w:rsidP="005B25E1">
            <w:pPr>
              <w:spacing w:after="0" w:line="240" w:lineRule="auto"/>
              <w:jc w:val="center"/>
              <w:rPr>
                <w:rFonts w:ascii="Calibri" w:hAnsi="Calibri"/>
                <w:color w:val="000000"/>
                <w:lang w:val="kk-KZ" w:eastAsia="ru-RU"/>
              </w:rPr>
            </w:pPr>
            <w:r w:rsidRPr="003B639B">
              <w:rPr>
                <w:b/>
                <w:bCs/>
                <w:i/>
                <w:iCs/>
                <w:color w:val="000000"/>
                <w:sz w:val="24"/>
                <w:szCs w:val="24"/>
                <w:lang w:val="kk-KZ" w:eastAsia="ru-RU"/>
              </w:rPr>
              <w:t>Үстел үсті ойыны: «Түрлі түсті лото»</w:t>
            </w:r>
          </w:p>
          <w:p w:rsidR="005B25E1" w:rsidRPr="003B639B" w:rsidRDefault="005B25E1" w:rsidP="005B25E1">
            <w:pPr>
              <w:spacing w:after="0" w:line="240" w:lineRule="auto"/>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шеңберді тануға және атауға үйрету.</w:t>
            </w:r>
          </w:p>
          <w:p w:rsidR="005B25E1" w:rsidRPr="005B25E1" w:rsidRDefault="005B25E1" w:rsidP="005B25E1">
            <w:pPr>
              <w:spacing w:after="0" w:line="240" w:lineRule="auto"/>
              <w:jc w:val="center"/>
              <w:rPr>
                <w:bCs/>
                <w:i/>
                <w:color w:val="000000"/>
                <w:sz w:val="24"/>
                <w:szCs w:val="24"/>
                <w:lang w:val="ru-RU" w:eastAsia="ru-RU"/>
              </w:rPr>
            </w:pPr>
            <w:r w:rsidRPr="003B639B">
              <w:rPr>
                <w:color w:val="000000"/>
                <w:sz w:val="24"/>
                <w:szCs w:val="24"/>
                <w:lang w:val="kk-KZ" w:eastAsia="ru-RU"/>
              </w:rPr>
              <w:t>негізгі түстерді бекіту. ұсақ моториканы дамыту.</w:t>
            </w:r>
            <w:r w:rsidRPr="003B639B">
              <w:rPr>
                <w:i/>
                <w:color w:val="000000"/>
                <w:sz w:val="24"/>
                <w:szCs w:val="24"/>
                <w:u w:val="single"/>
                <w:lang w:val="kk-KZ" w:eastAsia="ru-RU"/>
              </w:rPr>
              <w:t xml:space="preserve"> </w:t>
            </w:r>
            <w:r w:rsidRPr="005B25E1">
              <w:rPr>
                <w:i/>
                <w:color w:val="000000"/>
                <w:sz w:val="24"/>
                <w:szCs w:val="24"/>
                <w:lang w:val="ru-RU" w:eastAsia="ru-RU"/>
              </w:rPr>
              <w:t>(сенсорика</w:t>
            </w:r>
            <w:r w:rsidRPr="005B25E1">
              <w:rPr>
                <w:bCs/>
                <w:i/>
                <w:color w:val="000000"/>
                <w:sz w:val="24"/>
                <w:szCs w:val="24"/>
                <w:lang w:val="ru-RU" w:eastAsia="ru-RU"/>
              </w:rPr>
              <w:t>)</w:t>
            </w:r>
          </w:p>
          <w:p w:rsidR="005B25E1" w:rsidRPr="005B25E1" w:rsidRDefault="005B25E1" w:rsidP="005B25E1">
            <w:pPr>
              <w:spacing w:after="0" w:line="240" w:lineRule="auto"/>
              <w:jc w:val="center"/>
              <w:rPr>
                <w:bCs/>
                <w:i/>
                <w:color w:val="000000"/>
                <w:sz w:val="24"/>
                <w:szCs w:val="24"/>
                <w:lang w:val="ru-RU" w:eastAsia="ru-RU"/>
              </w:rPr>
            </w:pPr>
          </w:p>
          <w:p w:rsidR="005B25E1" w:rsidRPr="00C84720" w:rsidRDefault="005B25E1" w:rsidP="005B25E1">
            <w:pPr>
              <w:spacing w:after="0" w:line="240" w:lineRule="auto"/>
              <w:jc w:val="center"/>
              <w:rPr>
                <w:rFonts w:eastAsia="Calibri"/>
                <w:b/>
                <w:sz w:val="24"/>
                <w:szCs w:val="24"/>
                <w:lang w:val="kk-KZ" w:eastAsia="kk-KZ"/>
              </w:rPr>
            </w:pPr>
            <w:r w:rsidRPr="00C84720">
              <w:rPr>
                <w:rFonts w:eastAsia="Calibri"/>
                <w:b/>
                <w:sz w:val="24"/>
                <w:szCs w:val="24"/>
                <w:lang w:val="kk-KZ" w:eastAsia="kk-KZ"/>
              </w:rPr>
              <w:t>"Көліктерге дөңгелектерд</w:t>
            </w:r>
            <w:r>
              <w:rPr>
                <w:rFonts w:eastAsia="Calibri"/>
                <w:b/>
                <w:sz w:val="24"/>
                <w:szCs w:val="24"/>
                <w:lang w:val="kk-KZ" w:eastAsia="kk-KZ"/>
              </w:rPr>
              <w:t>і салып бер" дидактикалық ойыны</w:t>
            </w:r>
          </w:p>
          <w:p w:rsidR="005B25E1" w:rsidRPr="00C84720" w:rsidRDefault="005B25E1" w:rsidP="005B25E1">
            <w:pPr>
              <w:spacing w:after="0" w:line="240" w:lineRule="auto"/>
              <w:jc w:val="center"/>
              <w:rPr>
                <w:rFonts w:eastAsia="Calibri"/>
                <w:sz w:val="24"/>
                <w:szCs w:val="24"/>
                <w:lang w:val="kk-KZ" w:eastAsia="kk-KZ"/>
              </w:rPr>
            </w:pPr>
            <w:r>
              <w:rPr>
                <w:b/>
                <w:color w:val="000000"/>
                <w:sz w:val="24"/>
                <w:szCs w:val="24"/>
                <w:lang w:val="kk-KZ" w:eastAsia="ru-RU"/>
              </w:rPr>
              <w:t>Міндеті:</w:t>
            </w:r>
            <w:r w:rsidRPr="00C84720">
              <w:rPr>
                <w:rFonts w:eastAsia="Calibri"/>
                <w:sz w:val="24"/>
                <w:szCs w:val="24"/>
                <w:lang w:val="kk-KZ" w:eastAsia="kk-KZ"/>
              </w:rPr>
              <w:t>. Балаларды көлемі әртүрлі көліктердің кескіндері көлеміне сай дөңгелектерді таңдап, салып беруге ынталандыру; қолдың ұсақ моторикасын, көзбен мөлшерлеу, қабылдау, ойлау қабілеттерін дамыту. Шарты: әрбір көліктің көлеміне сай дөңгелектерді салып беру.</w:t>
            </w:r>
          </w:p>
          <w:p w:rsidR="005B25E1" w:rsidRPr="00C84720" w:rsidRDefault="005B25E1" w:rsidP="005B25E1">
            <w:pPr>
              <w:spacing w:after="0" w:line="240" w:lineRule="auto"/>
              <w:jc w:val="center"/>
              <w:rPr>
                <w:rFonts w:eastAsia="Calibri"/>
                <w:sz w:val="24"/>
                <w:szCs w:val="24"/>
                <w:lang w:val="kk-KZ" w:eastAsia="kk-KZ"/>
              </w:rPr>
            </w:pPr>
            <w:r w:rsidRPr="00C84720">
              <w:rPr>
                <w:rFonts w:eastAsia="Calibri"/>
                <w:sz w:val="24"/>
                <w:szCs w:val="24"/>
                <w:lang w:val="kk-KZ" w:eastAsia="kk-KZ"/>
              </w:rPr>
              <w:t>- Көлікке сай дөңгелекті салайық. Көлікті көшеге шығарайық.</w:t>
            </w:r>
          </w:p>
          <w:p w:rsidR="005B25E1" w:rsidRPr="00C84720" w:rsidRDefault="005B25E1" w:rsidP="005B25E1">
            <w:pPr>
              <w:spacing w:after="0" w:line="240" w:lineRule="auto"/>
              <w:jc w:val="center"/>
              <w:rPr>
                <w:rFonts w:eastAsia="Calibri"/>
                <w:b/>
                <w:sz w:val="24"/>
                <w:szCs w:val="24"/>
                <w:lang w:val="kk-KZ" w:eastAsia="kk-KZ"/>
              </w:rPr>
            </w:pPr>
            <w:r w:rsidRPr="00C84720">
              <w:rPr>
                <w:rFonts w:eastAsia="Calibri"/>
                <w:b/>
                <w:sz w:val="24"/>
                <w:szCs w:val="24"/>
                <w:lang w:val="kk-KZ" w:eastAsia="kk-KZ"/>
              </w:rPr>
              <w:t>(сурет салу)</w:t>
            </w:r>
          </w:p>
        </w:tc>
        <w:tc>
          <w:tcPr>
            <w:tcW w:w="2822" w:type="dxa"/>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ascii="Calibri" w:hAnsi="Calibri"/>
                <w:color w:val="000000"/>
                <w:lang w:val="kk-KZ" w:eastAsia="ru-RU"/>
              </w:rPr>
            </w:pPr>
            <w:r w:rsidRPr="003B639B">
              <w:rPr>
                <w:b/>
                <w:bCs/>
                <w:color w:val="000000"/>
                <w:sz w:val="24"/>
                <w:szCs w:val="24"/>
                <w:lang w:val="kk-KZ" w:eastAsia="ru-RU"/>
              </w:rPr>
              <w:t>Картотека №7</w:t>
            </w:r>
          </w:p>
          <w:p w:rsidR="005B25E1" w:rsidRPr="003B639B" w:rsidRDefault="005B25E1" w:rsidP="005B25E1">
            <w:pPr>
              <w:spacing w:after="0" w:line="240" w:lineRule="auto"/>
              <w:jc w:val="center"/>
              <w:rPr>
                <w:rFonts w:ascii="Calibri" w:hAnsi="Calibri"/>
                <w:color w:val="000000"/>
                <w:lang w:val="kk-KZ" w:eastAsia="ru-RU"/>
              </w:rPr>
            </w:pPr>
            <w:r w:rsidRPr="003B639B">
              <w:rPr>
                <w:b/>
                <w:bCs/>
                <w:i/>
                <w:iCs/>
                <w:color w:val="000000"/>
                <w:sz w:val="24"/>
                <w:szCs w:val="24"/>
                <w:lang w:val="kk-KZ" w:eastAsia="ru-RU"/>
              </w:rPr>
              <w:t>Үстел үсті ойыны: «Түстер»</w:t>
            </w:r>
          </w:p>
          <w:p w:rsidR="005B25E1" w:rsidRPr="003B639B" w:rsidRDefault="005B25E1" w:rsidP="005B25E1">
            <w:pPr>
              <w:spacing w:after="0" w:line="240" w:lineRule="auto"/>
              <w:jc w:val="both"/>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негізгі түстерді ажырата білуге үйрету, суретте белгілі бір түстерді таба білу.</w:t>
            </w:r>
          </w:p>
          <w:p w:rsidR="005B25E1" w:rsidRPr="005B25E1" w:rsidRDefault="005B25E1" w:rsidP="005B25E1">
            <w:pPr>
              <w:spacing w:after="0" w:line="240" w:lineRule="auto"/>
              <w:jc w:val="both"/>
              <w:rPr>
                <w:color w:val="000000"/>
                <w:sz w:val="24"/>
                <w:szCs w:val="24"/>
                <w:lang w:val="ru-RU" w:eastAsia="ru-RU"/>
              </w:rPr>
            </w:pPr>
            <w:r w:rsidRPr="003B639B">
              <w:rPr>
                <w:color w:val="000000"/>
                <w:sz w:val="24"/>
                <w:szCs w:val="24"/>
                <w:lang w:val="kk-KZ" w:eastAsia="ru-RU"/>
              </w:rPr>
              <w:t xml:space="preserve">жалпылама ұғымдарды бекіту: өсімдіктер, ойыншықтар, жануарлар. </w:t>
            </w:r>
            <w:r w:rsidRPr="005B25E1">
              <w:rPr>
                <w:color w:val="000000"/>
                <w:sz w:val="24"/>
                <w:szCs w:val="24"/>
                <w:lang w:val="ru-RU" w:eastAsia="ru-RU"/>
              </w:rPr>
              <w:t>Ұсақ моториканы дамыту.</w:t>
            </w:r>
          </w:p>
          <w:p w:rsidR="005B25E1" w:rsidRPr="005B25E1" w:rsidRDefault="005B25E1" w:rsidP="005B25E1">
            <w:pPr>
              <w:spacing w:after="0" w:line="240" w:lineRule="auto"/>
              <w:jc w:val="center"/>
              <w:rPr>
                <w:i/>
                <w:color w:val="000000"/>
                <w:sz w:val="24"/>
                <w:szCs w:val="24"/>
                <w:lang w:val="ru-RU" w:eastAsia="ru-RU"/>
              </w:rPr>
            </w:pPr>
            <w:r w:rsidRPr="005B25E1">
              <w:rPr>
                <w:i/>
                <w:color w:val="000000"/>
                <w:sz w:val="24"/>
                <w:szCs w:val="24"/>
                <w:lang w:val="ru-RU" w:eastAsia="ru-RU"/>
              </w:rPr>
              <w:t xml:space="preserve"> (сенсорика)</w:t>
            </w:r>
          </w:p>
          <w:p w:rsidR="005B25E1" w:rsidRPr="005B25E1" w:rsidRDefault="005B25E1" w:rsidP="005B25E1">
            <w:pPr>
              <w:spacing w:after="0" w:line="240" w:lineRule="auto"/>
              <w:jc w:val="center"/>
              <w:rPr>
                <w:i/>
                <w:color w:val="000000"/>
                <w:sz w:val="24"/>
                <w:szCs w:val="24"/>
                <w:lang w:val="ru-RU" w:eastAsia="ru-RU"/>
              </w:rPr>
            </w:pPr>
          </w:p>
          <w:p w:rsidR="005B25E1" w:rsidRPr="00CB2A5B" w:rsidRDefault="005B25E1" w:rsidP="005B25E1">
            <w:pPr>
              <w:spacing w:after="0" w:line="240" w:lineRule="auto"/>
              <w:jc w:val="center"/>
              <w:rPr>
                <w:rFonts w:eastAsia="Calibri"/>
                <w:b/>
                <w:sz w:val="24"/>
                <w:szCs w:val="24"/>
                <w:lang w:val="kk-KZ" w:eastAsia="kk-KZ"/>
              </w:rPr>
            </w:pPr>
            <w:r w:rsidRPr="00CB2A5B">
              <w:rPr>
                <w:rFonts w:eastAsia="Calibri"/>
                <w:b/>
                <w:sz w:val="24"/>
                <w:szCs w:val="24"/>
                <w:lang w:val="kk-KZ" w:eastAsia="kk-KZ"/>
              </w:rPr>
              <w:t>Текшелермен ойын.</w:t>
            </w:r>
          </w:p>
          <w:p w:rsidR="005B25E1" w:rsidRPr="00CB2A5B" w:rsidRDefault="005B25E1" w:rsidP="005B25E1">
            <w:pPr>
              <w:spacing w:after="0" w:line="240" w:lineRule="auto"/>
              <w:jc w:val="center"/>
              <w:rPr>
                <w:rFonts w:eastAsia="Calibri"/>
                <w:sz w:val="24"/>
                <w:szCs w:val="24"/>
                <w:lang w:val="kk-KZ" w:eastAsia="kk-KZ"/>
              </w:rPr>
            </w:pPr>
            <w:r>
              <w:rPr>
                <w:b/>
                <w:color w:val="000000"/>
                <w:sz w:val="24"/>
                <w:szCs w:val="24"/>
                <w:lang w:val="kk-KZ" w:eastAsia="ru-RU"/>
              </w:rPr>
              <w:t>Міндеті:</w:t>
            </w:r>
            <w:r w:rsidRPr="003B639B">
              <w:rPr>
                <w:color w:val="000000"/>
                <w:sz w:val="24"/>
                <w:szCs w:val="24"/>
                <w:lang w:val="kk-KZ" w:eastAsia="ru-RU"/>
              </w:rPr>
              <w:t xml:space="preserve"> </w:t>
            </w:r>
            <w:r w:rsidRPr="00CB2A5B">
              <w:rPr>
                <w:rFonts w:eastAsia="Calibri"/>
                <w:sz w:val="24"/>
                <w:szCs w:val="24"/>
                <w:lang w:val="kk-KZ" w:eastAsia="kk-KZ"/>
              </w:rPr>
              <w:t>Балаларды текшені ұстап-сипау арқылы сыртқы сипатын тануға ынталандыру, қолдың ұсақ моторикасын, түйсігін, ойлау қабілетін дамыту.</w:t>
            </w:r>
          </w:p>
          <w:p w:rsidR="005B25E1" w:rsidRPr="00CB2A5B" w:rsidRDefault="005B25E1" w:rsidP="005B25E1">
            <w:pPr>
              <w:spacing w:after="0" w:line="240" w:lineRule="auto"/>
              <w:jc w:val="center"/>
              <w:rPr>
                <w:rFonts w:eastAsia="Calibri"/>
                <w:sz w:val="24"/>
                <w:szCs w:val="24"/>
                <w:lang w:val="kk-KZ" w:eastAsia="kk-KZ"/>
              </w:rPr>
            </w:pPr>
            <w:r w:rsidRPr="00CB2A5B">
              <w:rPr>
                <w:rFonts w:eastAsia="Calibri"/>
                <w:sz w:val="24"/>
                <w:szCs w:val="24"/>
                <w:lang w:val="kk-KZ" w:eastAsia="kk-KZ"/>
              </w:rPr>
              <w:t>"Текше".</w:t>
            </w:r>
          </w:p>
          <w:p w:rsidR="005B25E1" w:rsidRPr="00CB2A5B" w:rsidRDefault="005B25E1" w:rsidP="005B25E1">
            <w:pPr>
              <w:spacing w:after="0" w:line="240" w:lineRule="auto"/>
              <w:jc w:val="center"/>
              <w:rPr>
                <w:rFonts w:eastAsia="Calibri"/>
                <w:sz w:val="24"/>
                <w:szCs w:val="24"/>
                <w:lang w:val="kk-KZ" w:eastAsia="kk-KZ"/>
              </w:rPr>
            </w:pPr>
            <w:r w:rsidRPr="00CB2A5B">
              <w:rPr>
                <w:rFonts w:eastAsia="Calibri"/>
                <w:sz w:val="24"/>
                <w:szCs w:val="24"/>
                <w:lang w:val="kk-KZ" w:eastAsia="kk-KZ"/>
              </w:rPr>
              <w:t>Текше – төртбұрышты өкше.</w:t>
            </w:r>
          </w:p>
          <w:p w:rsidR="005B25E1" w:rsidRPr="00CB2A5B" w:rsidRDefault="005B25E1" w:rsidP="005B25E1">
            <w:pPr>
              <w:spacing w:after="0" w:line="240" w:lineRule="auto"/>
              <w:jc w:val="center"/>
              <w:rPr>
                <w:rFonts w:eastAsia="Calibri"/>
                <w:sz w:val="24"/>
                <w:szCs w:val="24"/>
                <w:lang w:val="kk-KZ" w:eastAsia="kk-KZ"/>
              </w:rPr>
            </w:pPr>
            <w:r w:rsidRPr="00CB2A5B">
              <w:rPr>
                <w:rFonts w:eastAsia="Calibri"/>
                <w:sz w:val="24"/>
                <w:szCs w:val="24"/>
                <w:lang w:val="kk-KZ" w:eastAsia="kk-KZ"/>
              </w:rPr>
              <w:t>Қырлары мен бұрыштары көп ше.</w:t>
            </w:r>
          </w:p>
          <w:p w:rsidR="005B25E1" w:rsidRPr="00CB2A5B" w:rsidRDefault="005B25E1" w:rsidP="005B25E1">
            <w:pPr>
              <w:spacing w:after="0" w:line="240" w:lineRule="auto"/>
              <w:jc w:val="center"/>
              <w:rPr>
                <w:rFonts w:eastAsia="Calibri"/>
                <w:sz w:val="24"/>
                <w:szCs w:val="24"/>
                <w:lang w:val="kk-KZ" w:eastAsia="kk-KZ"/>
              </w:rPr>
            </w:pPr>
            <w:r w:rsidRPr="00CB2A5B">
              <w:rPr>
                <w:rFonts w:eastAsia="Calibri"/>
                <w:sz w:val="24"/>
                <w:szCs w:val="24"/>
                <w:lang w:val="kk-KZ" w:eastAsia="kk-KZ"/>
              </w:rPr>
              <w:t>Текшені қалай қойсаң да,</w:t>
            </w:r>
          </w:p>
          <w:p w:rsidR="005B25E1" w:rsidRPr="00CB2A5B" w:rsidRDefault="005B25E1" w:rsidP="005B25E1">
            <w:pPr>
              <w:spacing w:after="0" w:line="240" w:lineRule="auto"/>
              <w:jc w:val="center"/>
              <w:rPr>
                <w:rFonts w:eastAsia="Calibri"/>
                <w:sz w:val="24"/>
                <w:szCs w:val="24"/>
                <w:lang w:val="kk-KZ" w:eastAsia="kk-KZ"/>
              </w:rPr>
            </w:pPr>
            <w:r w:rsidRPr="00CB2A5B">
              <w:rPr>
                <w:rFonts w:eastAsia="Calibri"/>
                <w:sz w:val="24"/>
                <w:szCs w:val="24"/>
                <w:lang w:val="kk-KZ" w:eastAsia="kk-KZ"/>
              </w:rPr>
              <w:t>Тұрады, құламайды,</w:t>
            </w:r>
          </w:p>
          <w:p w:rsidR="005B25E1" w:rsidRPr="00CB2A5B" w:rsidRDefault="005B25E1" w:rsidP="005B25E1">
            <w:pPr>
              <w:spacing w:after="0" w:line="240" w:lineRule="auto"/>
              <w:jc w:val="center"/>
              <w:rPr>
                <w:rFonts w:eastAsia="Calibri"/>
                <w:b/>
                <w:sz w:val="24"/>
                <w:szCs w:val="24"/>
                <w:lang w:val="kk-KZ" w:eastAsia="kk-KZ"/>
              </w:rPr>
            </w:pPr>
            <w:r w:rsidRPr="00CB2A5B">
              <w:rPr>
                <w:rFonts w:eastAsia="Calibri"/>
                <w:sz w:val="24"/>
                <w:szCs w:val="24"/>
                <w:lang w:val="kk-KZ" w:eastAsia="kk-KZ"/>
              </w:rPr>
              <w:t>Қатарларға тізіліп,</w:t>
            </w:r>
          </w:p>
          <w:p w:rsidR="005B25E1" w:rsidRPr="00CB2A5B" w:rsidRDefault="005B25E1" w:rsidP="005B25E1">
            <w:pPr>
              <w:spacing w:after="0" w:line="240" w:lineRule="auto"/>
              <w:jc w:val="center"/>
              <w:rPr>
                <w:rFonts w:eastAsia="Calibri"/>
                <w:b/>
                <w:sz w:val="24"/>
                <w:szCs w:val="24"/>
                <w:lang w:val="kk-KZ" w:eastAsia="kk-KZ"/>
              </w:rPr>
            </w:pPr>
            <w:r w:rsidRPr="00CB2A5B">
              <w:rPr>
                <w:rFonts w:eastAsia="Calibri"/>
                <w:b/>
                <w:sz w:val="24"/>
                <w:szCs w:val="24"/>
                <w:lang w:val="kk-KZ" w:eastAsia="kk-KZ"/>
              </w:rPr>
              <w:t>Қақпаны қалайды.</w:t>
            </w:r>
          </w:p>
          <w:p w:rsidR="005B25E1" w:rsidRPr="00C84720" w:rsidRDefault="005B25E1" w:rsidP="005B25E1">
            <w:pPr>
              <w:spacing w:after="0" w:line="240" w:lineRule="auto"/>
              <w:jc w:val="center"/>
              <w:rPr>
                <w:rFonts w:eastAsia="Calibri"/>
                <w:b/>
                <w:sz w:val="24"/>
                <w:szCs w:val="24"/>
                <w:lang w:val="kk-KZ" w:eastAsia="kk-KZ"/>
              </w:rPr>
            </w:pPr>
            <w:r w:rsidRPr="00CB2A5B">
              <w:rPr>
                <w:rFonts w:eastAsia="Calibri"/>
                <w:b/>
                <w:sz w:val="24"/>
                <w:szCs w:val="24"/>
                <w:lang w:val="kk-KZ" w:eastAsia="kk-KZ"/>
              </w:rPr>
              <w:t>(құрастыру)</w:t>
            </w:r>
          </w:p>
        </w:tc>
        <w:tc>
          <w:tcPr>
            <w:tcW w:w="2748"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ascii="Calibri" w:hAnsi="Calibri"/>
                <w:color w:val="000000"/>
                <w:lang w:val="kk-KZ" w:eastAsia="ru-RU"/>
              </w:rPr>
            </w:pPr>
            <w:r w:rsidRPr="003B639B">
              <w:rPr>
                <w:b/>
                <w:bCs/>
                <w:color w:val="000000"/>
                <w:sz w:val="24"/>
                <w:szCs w:val="24"/>
                <w:lang w:val="kk-KZ" w:eastAsia="ru-RU"/>
              </w:rPr>
              <w:t xml:space="preserve"> Картотека № 8</w:t>
            </w:r>
          </w:p>
          <w:p w:rsidR="005B25E1" w:rsidRPr="003B639B" w:rsidRDefault="005B25E1" w:rsidP="005B25E1">
            <w:pPr>
              <w:spacing w:after="0" w:line="240" w:lineRule="auto"/>
              <w:jc w:val="both"/>
              <w:rPr>
                <w:b/>
                <w:bCs/>
                <w:iCs/>
                <w:color w:val="000000"/>
                <w:sz w:val="24"/>
                <w:szCs w:val="24"/>
                <w:lang w:val="kk-KZ" w:eastAsia="ru-RU"/>
              </w:rPr>
            </w:pPr>
            <w:r w:rsidRPr="003B639B">
              <w:rPr>
                <w:color w:val="000000"/>
                <w:sz w:val="24"/>
                <w:szCs w:val="24"/>
                <w:lang w:val="kk-KZ" w:eastAsia="ru-RU"/>
              </w:rPr>
              <w:t xml:space="preserve"> </w:t>
            </w:r>
            <w:r w:rsidRPr="003B639B">
              <w:rPr>
                <w:b/>
                <w:color w:val="000000"/>
                <w:sz w:val="24"/>
                <w:szCs w:val="24"/>
                <w:lang w:val="kk-KZ" w:eastAsia="ru-RU"/>
              </w:rPr>
              <w:t>Үстел үсті ойыны: «</w:t>
            </w:r>
            <w:r w:rsidRPr="003B639B">
              <w:rPr>
                <w:b/>
                <w:bCs/>
                <w:iCs/>
                <w:color w:val="000000"/>
                <w:sz w:val="24"/>
                <w:szCs w:val="24"/>
                <w:lang w:val="kk-KZ" w:eastAsia="ru-RU"/>
              </w:rPr>
              <w:t>Бұрылмалы түтіктер»</w:t>
            </w:r>
          </w:p>
          <w:p w:rsidR="005B25E1" w:rsidRPr="00520BB0" w:rsidRDefault="005B25E1" w:rsidP="005B25E1">
            <w:pPr>
              <w:spacing w:after="0" w:line="240" w:lineRule="auto"/>
              <w:jc w:val="both"/>
              <w:rPr>
                <w:bCs/>
                <w:iCs/>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w:t>
            </w:r>
            <w:r w:rsidRPr="00520BB0">
              <w:rPr>
                <w:bCs/>
                <w:iCs/>
                <w:color w:val="000000"/>
                <w:sz w:val="24"/>
                <w:szCs w:val="24"/>
                <w:lang w:val="kk-KZ" w:eastAsia="ru-RU"/>
              </w:rPr>
              <w:t>балаларды толық дем алуға үйрету.</w:t>
            </w:r>
          </w:p>
          <w:p w:rsidR="005B25E1" w:rsidRPr="00D41575" w:rsidRDefault="005B25E1" w:rsidP="005B25E1">
            <w:pPr>
              <w:spacing w:after="0" w:line="240" w:lineRule="auto"/>
              <w:jc w:val="both"/>
              <w:rPr>
                <w:bCs/>
                <w:iCs/>
                <w:color w:val="000000"/>
                <w:sz w:val="24"/>
                <w:szCs w:val="24"/>
                <w:lang w:val="kk-KZ" w:eastAsia="ru-RU"/>
              </w:rPr>
            </w:pPr>
            <w:r w:rsidRPr="00D41575">
              <w:rPr>
                <w:bCs/>
                <w:iCs/>
                <w:color w:val="000000"/>
                <w:sz w:val="24"/>
                <w:szCs w:val="24"/>
                <w:lang w:val="kk-KZ" w:eastAsia="ru-RU"/>
              </w:rPr>
              <w:t>балаларды мұрын арқылы терең деммен жұту, ауыз арқылы күшті ұзақ дем шығару.</w:t>
            </w:r>
            <w:r w:rsidRPr="003B639B">
              <w:rPr>
                <w:bCs/>
                <w:iCs/>
                <w:color w:val="000000"/>
                <w:sz w:val="24"/>
                <w:szCs w:val="24"/>
                <w:lang w:val="kk-KZ" w:eastAsia="ru-RU"/>
              </w:rPr>
              <w:t xml:space="preserve"> </w:t>
            </w:r>
            <w:r w:rsidRPr="00D41575">
              <w:rPr>
                <w:bCs/>
                <w:iCs/>
                <w:color w:val="000000"/>
                <w:sz w:val="24"/>
                <w:szCs w:val="24"/>
                <w:lang w:val="kk-KZ" w:eastAsia="ru-RU"/>
              </w:rPr>
              <w:t xml:space="preserve"> геометриялық фигураларды тану және атау.</w:t>
            </w:r>
          </w:p>
          <w:p w:rsidR="005B25E1" w:rsidRPr="00D41575" w:rsidRDefault="005B25E1" w:rsidP="005B25E1">
            <w:pPr>
              <w:spacing w:after="0" w:line="240" w:lineRule="auto"/>
              <w:jc w:val="center"/>
              <w:rPr>
                <w:i/>
                <w:color w:val="000000"/>
                <w:sz w:val="24"/>
                <w:szCs w:val="24"/>
                <w:lang w:val="kk-KZ" w:eastAsia="ru-RU"/>
              </w:rPr>
            </w:pPr>
            <w:r w:rsidRPr="00D41575">
              <w:rPr>
                <w:bCs/>
                <w:iCs/>
                <w:color w:val="000000"/>
                <w:sz w:val="24"/>
                <w:szCs w:val="24"/>
                <w:lang w:val="kk-KZ" w:eastAsia="ru-RU"/>
              </w:rPr>
              <w:t>негізгі түстерді бекіту.</w:t>
            </w:r>
            <w:r w:rsidRPr="00D41575">
              <w:rPr>
                <w:i/>
                <w:color w:val="000000"/>
                <w:sz w:val="24"/>
                <w:szCs w:val="24"/>
                <w:lang w:val="kk-KZ" w:eastAsia="ru-RU"/>
              </w:rPr>
              <w:t xml:space="preserve"> (сенсорика)</w:t>
            </w:r>
          </w:p>
          <w:p w:rsidR="005B25E1" w:rsidRPr="00D41575" w:rsidRDefault="005B25E1" w:rsidP="005B25E1">
            <w:pPr>
              <w:spacing w:after="0" w:line="240" w:lineRule="auto"/>
              <w:jc w:val="center"/>
              <w:rPr>
                <w:i/>
                <w:color w:val="000000"/>
                <w:sz w:val="24"/>
                <w:szCs w:val="24"/>
                <w:lang w:val="kk-KZ" w:eastAsia="ru-RU"/>
              </w:rPr>
            </w:pPr>
          </w:p>
          <w:p w:rsidR="005B25E1" w:rsidRPr="00CB2A5B" w:rsidRDefault="005B25E1" w:rsidP="005B25E1">
            <w:pPr>
              <w:spacing w:after="0" w:line="240" w:lineRule="auto"/>
              <w:jc w:val="center"/>
              <w:rPr>
                <w:b/>
                <w:sz w:val="24"/>
                <w:szCs w:val="24"/>
                <w:lang w:val="kk-KZ"/>
              </w:rPr>
            </w:pPr>
            <w:r w:rsidRPr="00CB2A5B">
              <w:rPr>
                <w:b/>
                <w:sz w:val="24"/>
                <w:szCs w:val="24"/>
                <w:lang w:val="kk-KZ"/>
              </w:rPr>
              <w:t>"Сиқырлы сандықшалар" дидактикалық ойыны.</w:t>
            </w:r>
          </w:p>
          <w:p w:rsidR="005B25E1" w:rsidRPr="00CB2A5B" w:rsidRDefault="005B25E1" w:rsidP="005B25E1">
            <w:pPr>
              <w:spacing w:after="0" w:line="240" w:lineRule="auto"/>
              <w:jc w:val="center"/>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CB2A5B">
              <w:rPr>
                <w:sz w:val="24"/>
                <w:szCs w:val="24"/>
                <w:lang w:val="kk-KZ"/>
              </w:rPr>
              <w:t>Балаларға көлемі бес түрлі заттарды ажыратып, оларды бір үлкен сандықшаға жинауға үйрету; қолдың ұсақ моторикасын, ойлау, көзбен мөлшерлеу қабілетін дамыту; жағымды әсер алуға мүмкіндік жасау.</w:t>
            </w:r>
          </w:p>
          <w:p w:rsidR="005B25E1" w:rsidRPr="00CB2A5B" w:rsidRDefault="005B25E1" w:rsidP="005B25E1">
            <w:pPr>
              <w:spacing w:after="0" w:line="240" w:lineRule="auto"/>
              <w:jc w:val="center"/>
              <w:rPr>
                <w:sz w:val="24"/>
                <w:szCs w:val="24"/>
                <w:lang w:val="kk-KZ"/>
              </w:rPr>
            </w:pPr>
            <w:r w:rsidRPr="00CB2A5B">
              <w:rPr>
                <w:sz w:val="24"/>
                <w:szCs w:val="24"/>
                <w:lang w:val="kk-KZ"/>
              </w:rPr>
              <w:t>Шарты: көлемі бес түрлі сандықшаларды бірінің ішіне бірін кезегімен салып жинау.</w:t>
            </w:r>
          </w:p>
          <w:p w:rsidR="005B25E1" w:rsidRPr="00CB2A5B" w:rsidRDefault="005B25E1" w:rsidP="005B25E1">
            <w:pPr>
              <w:spacing w:after="0" w:line="240" w:lineRule="auto"/>
              <w:jc w:val="center"/>
              <w:rPr>
                <w:sz w:val="24"/>
                <w:szCs w:val="24"/>
                <w:lang w:val="kk-KZ"/>
              </w:rPr>
            </w:pPr>
            <w:r w:rsidRPr="00CB2A5B">
              <w:rPr>
                <w:sz w:val="24"/>
                <w:szCs w:val="24"/>
                <w:lang w:val="kk-KZ"/>
              </w:rPr>
              <w:t>- Қандай тамаша!</w:t>
            </w:r>
          </w:p>
          <w:p w:rsidR="005B25E1" w:rsidRPr="00CB2A5B" w:rsidRDefault="005B25E1" w:rsidP="005B25E1">
            <w:pPr>
              <w:spacing w:after="0" w:line="240" w:lineRule="auto"/>
              <w:jc w:val="center"/>
              <w:rPr>
                <w:sz w:val="24"/>
                <w:szCs w:val="24"/>
                <w:lang w:val="kk-KZ"/>
              </w:rPr>
            </w:pPr>
            <w:r w:rsidRPr="00CB2A5B">
              <w:rPr>
                <w:sz w:val="24"/>
                <w:szCs w:val="24"/>
                <w:lang w:val="kk-KZ"/>
              </w:rPr>
              <w:t>Алдымызда көп сандықша.</w:t>
            </w:r>
          </w:p>
          <w:p w:rsidR="005B25E1" w:rsidRPr="00CB2A5B" w:rsidRDefault="005B25E1" w:rsidP="005B25E1">
            <w:pPr>
              <w:spacing w:after="0" w:line="240" w:lineRule="auto"/>
              <w:jc w:val="center"/>
              <w:rPr>
                <w:sz w:val="24"/>
                <w:szCs w:val="24"/>
                <w:lang w:val="kk-KZ"/>
              </w:rPr>
            </w:pPr>
            <w:r w:rsidRPr="00CB2A5B">
              <w:rPr>
                <w:sz w:val="24"/>
                <w:szCs w:val="24"/>
                <w:lang w:val="kk-KZ"/>
              </w:rPr>
              <w:t>Сандықшалар бірдей емес,</w:t>
            </w:r>
          </w:p>
          <w:p w:rsidR="005B25E1" w:rsidRPr="00CB2A5B" w:rsidRDefault="005B25E1" w:rsidP="005B25E1">
            <w:pPr>
              <w:spacing w:after="0" w:line="240" w:lineRule="auto"/>
              <w:jc w:val="center"/>
              <w:rPr>
                <w:sz w:val="24"/>
                <w:szCs w:val="24"/>
                <w:lang w:val="kk-KZ"/>
              </w:rPr>
            </w:pPr>
            <w:r w:rsidRPr="00CB2A5B">
              <w:rPr>
                <w:sz w:val="24"/>
                <w:szCs w:val="24"/>
                <w:lang w:val="kk-KZ"/>
              </w:rPr>
              <w:t>Кішкентай, орташа, үлкен.</w:t>
            </w:r>
          </w:p>
          <w:p w:rsidR="005B25E1" w:rsidRPr="00CB2A5B" w:rsidRDefault="005B25E1" w:rsidP="005B25E1">
            <w:pPr>
              <w:spacing w:after="0" w:line="240" w:lineRule="auto"/>
              <w:jc w:val="center"/>
              <w:rPr>
                <w:sz w:val="24"/>
                <w:szCs w:val="24"/>
                <w:lang w:val="kk-KZ"/>
              </w:rPr>
            </w:pPr>
            <w:r w:rsidRPr="00CB2A5B">
              <w:rPr>
                <w:sz w:val="24"/>
                <w:szCs w:val="24"/>
                <w:lang w:val="kk-KZ"/>
              </w:rPr>
              <w:t>Кішкентайды үлкенірекке салайық,</w:t>
            </w:r>
          </w:p>
          <w:p w:rsidR="005B25E1" w:rsidRPr="00CB2A5B" w:rsidRDefault="005B25E1" w:rsidP="005B25E1">
            <w:pPr>
              <w:spacing w:after="0" w:line="240" w:lineRule="auto"/>
              <w:jc w:val="center"/>
              <w:rPr>
                <w:sz w:val="24"/>
                <w:szCs w:val="24"/>
                <w:lang w:val="kk-KZ"/>
              </w:rPr>
            </w:pPr>
            <w:r w:rsidRPr="00CB2A5B">
              <w:rPr>
                <w:sz w:val="24"/>
                <w:szCs w:val="24"/>
                <w:lang w:val="kk-KZ"/>
              </w:rPr>
              <w:t>Барлығын үлкен сандыққа жасырайық.</w:t>
            </w:r>
          </w:p>
          <w:p w:rsidR="005B25E1" w:rsidRPr="00CB2A5B" w:rsidRDefault="005B25E1" w:rsidP="005B25E1">
            <w:pPr>
              <w:spacing w:after="0" w:line="240" w:lineRule="auto"/>
              <w:jc w:val="center"/>
              <w:rPr>
                <w:b/>
                <w:sz w:val="24"/>
                <w:szCs w:val="24"/>
                <w:lang w:val="kk-KZ"/>
              </w:rPr>
            </w:pPr>
            <w:r w:rsidRPr="00CB2A5B">
              <w:rPr>
                <w:b/>
                <w:sz w:val="24"/>
                <w:szCs w:val="24"/>
                <w:lang w:val="kk-KZ"/>
              </w:rPr>
              <w:t xml:space="preserve">(сенсорика, </w:t>
            </w:r>
            <w:r>
              <w:rPr>
                <w:b/>
                <w:sz w:val="24"/>
                <w:szCs w:val="24"/>
                <w:lang w:val="kk-KZ"/>
              </w:rPr>
              <w:t>құрастыру</w:t>
            </w:r>
            <w:r w:rsidRPr="00CB2A5B">
              <w:rPr>
                <w:b/>
                <w:sz w:val="24"/>
                <w:szCs w:val="24"/>
                <w:lang w:val="kk-KZ"/>
              </w:rPr>
              <w:t>)</w:t>
            </w:r>
          </w:p>
        </w:tc>
        <w:tc>
          <w:tcPr>
            <w:tcW w:w="3004" w:type="dxa"/>
            <w:gridSpan w:val="6"/>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jc w:val="center"/>
              <w:rPr>
                <w:rFonts w:ascii="Calibri" w:hAnsi="Calibri"/>
                <w:color w:val="000000"/>
                <w:lang w:val="kk-KZ" w:eastAsia="ru-RU"/>
              </w:rPr>
            </w:pPr>
            <w:r w:rsidRPr="003B639B">
              <w:rPr>
                <w:b/>
                <w:bCs/>
                <w:color w:val="000000"/>
                <w:sz w:val="24"/>
                <w:szCs w:val="24"/>
                <w:lang w:val="kk-KZ" w:eastAsia="ru-RU"/>
              </w:rPr>
              <w:t>Картотека № 9</w:t>
            </w:r>
          </w:p>
          <w:p w:rsidR="005B25E1" w:rsidRPr="003B639B" w:rsidRDefault="005B25E1" w:rsidP="005B25E1">
            <w:pPr>
              <w:spacing w:after="0" w:line="240" w:lineRule="auto"/>
              <w:jc w:val="center"/>
              <w:rPr>
                <w:rFonts w:ascii="Calibri" w:hAnsi="Calibri"/>
                <w:color w:val="000000"/>
                <w:lang w:val="kk-KZ" w:eastAsia="ru-RU"/>
              </w:rPr>
            </w:pPr>
            <w:r w:rsidRPr="003B639B">
              <w:rPr>
                <w:b/>
                <w:bCs/>
                <w:i/>
                <w:iCs/>
                <w:color w:val="000000"/>
                <w:sz w:val="24"/>
                <w:szCs w:val="24"/>
                <w:lang w:val="kk-KZ" w:eastAsia="ru-RU"/>
              </w:rPr>
              <w:t>Үстел үсті ойыны: «Үлкен-кіші»</w:t>
            </w:r>
          </w:p>
          <w:p w:rsidR="005B25E1" w:rsidRPr="003B639B" w:rsidRDefault="005B25E1" w:rsidP="005B25E1">
            <w:pPr>
              <w:spacing w:after="0" w:line="240" w:lineRule="auto"/>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p>
          <w:p w:rsidR="005B25E1" w:rsidRDefault="005B25E1" w:rsidP="005B25E1">
            <w:pPr>
              <w:spacing w:after="0" w:line="240" w:lineRule="auto"/>
              <w:jc w:val="center"/>
              <w:rPr>
                <w:i/>
                <w:color w:val="000000"/>
                <w:sz w:val="24"/>
                <w:szCs w:val="24"/>
                <w:lang w:val="kk-KZ" w:eastAsia="ru-RU"/>
              </w:rPr>
            </w:pPr>
            <w:r w:rsidRPr="003B639B">
              <w:rPr>
                <w:i/>
                <w:color w:val="000000"/>
                <w:sz w:val="24"/>
                <w:szCs w:val="24"/>
                <w:lang w:val="kk-KZ" w:eastAsia="ru-RU"/>
              </w:rPr>
              <w:t>(сенсорика)</w:t>
            </w:r>
          </w:p>
          <w:p w:rsidR="005B25E1" w:rsidRDefault="005B25E1" w:rsidP="005B25E1">
            <w:pPr>
              <w:spacing w:after="0" w:line="240" w:lineRule="auto"/>
              <w:jc w:val="center"/>
              <w:rPr>
                <w:b/>
                <w:sz w:val="24"/>
                <w:szCs w:val="24"/>
                <w:lang w:val="kk-KZ"/>
              </w:rPr>
            </w:pPr>
          </w:p>
          <w:p w:rsidR="005B25E1" w:rsidRPr="00CB2A5B" w:rsidRDefault="005B25E1" w:rsidP="005B25E1">
            <w:pPr>
              <w:spacing w:after="0" w:line="240" w:lineRule="auto"/>
              <w:jc w:val="center"/>
              <w:rPr>
                <w:b/>
                <w:sz w:val="24"/>
                <w:szCs w:val="24"/>
                <w:lang w:val="kk-KZ"/>
              </w:rPr>
            </w:pPr>
            <w:r>
              <w:rPr>
                <w:b/>
                <w:sz w:val="24"/>
                <w:szCs w:val="24"/>
                <w:lang w:val="kk-KZ"/>
              </w:rPr>
              <w:t>«Кішкентай үйлер»</w:t>
            </w:r>
          </w:p>
          <w:p w:rsidR="005B25E1" w:rsidRPr="00CB2A5B" w:rsidRDefault="005B25E1" w:rsidP="005B25E1">
            <w:pPr>
              <w:spacing w:after="0" w:line="240" w:lineRule="auto"/>
              <w:jc w:val="center"/>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CB2A5B">
              <w:rPr>
                <w:sz w:val="24"/>
                <w:szCs w:val="24"/>
                <w:lang w:val="kk-KZ"/>
              </w:rPr>
              <w:t xml:space="preserve">Үйдің құрылымы және оның бөлмелері туралы қарапайым түсінік беру. Балалардың жағымды эмоциясын және өз үйі жайында әңгімелеуге ынтасын тудыру </w:t>
            </w:r>
          </w:p>
          <w:p w:rsidR="005B25E1" w:rsidRPr="00CB2A5B" w:rsidRDefault="005B25E1" w:rsidP="005B25E1">
            <w:pPr>
              <w:spacing w:after="0" w:line="240" w:lineRule="auto"/>
              <w:jc w:val="center"/>
              <w:rPr>
                <w:b/>
                <w:sz w:val="24"/>
                <w:szCs w:val="24"/>
                <w:lang w:val="kk-KZ"/>
              </w:rPr>
            </w:pPr>
            <w:r w:rsidRPr="00CB2A5B">
              <w:rPr>
                <w:b/>
                <w:sz w:val="24"/>
                <w:szCs w:val="24"/>
                <w:lang w:val="kk-KZ"/>
              </w:rPr>
              <w:t>(жапсыру)</w:t>
            </w:r>
          </w:p>
        </w:tc>
      </w:tr>
      <w:tr w:rsidR="005B25E1" w:rsidRPr="00542349" w:rsidTr="001E72F5">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rPr>
                <w:sz w:val="24"/>
                <w:szCs w:val="24"/>
              </w:rPr>
            </w:pPr>
            <w:r w:rsidRPr="003B639B">
              <w:rPr>
                <w:rFonts w:eastAsia="Arial"/>
                <w:b/>
                <w:bCs/>
                <w:color w:val="000000"/>
                <w:kern w:val="24"/>
                <w:sz w:val="24"/>
                <w:szCs w:val="24"/>
              </w:rPr>
              <w:t xml:space="preserve">Таңертенгі жаттығу  </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ТАҢҒЫ ГИМНАСТИКА КЕШЕНІ</w:t>
            </w:r>
          </w:p>
          <w:p w:rsidR="005B25E1" w:rsidRPr="003B639B" w:rsidRDefault="005B25E1" w:rsidP="005B25E1">
            <w:pPr>
              <w:spacing w:after="0" w:line="254" w:lineRule="auto"/>
              <w:ind w:right="121"/>
              <w:jc w:val="center"/>
              <w:rPr>
                <w:rFonts w:eastAsia="Calibri"/>
                <w:color w:val="000000"/>
                <w:kern w:val="24"/>
                <w:sz w:val="24"/>
                <w:szCs w:val="24"/>
                <w:lang w:val="kk-KZ"/>
              </w:rPr>
            </w:pPr>
            <w:r w:rsidRPr="003B639B">
              <w:rPr>
                <w:rFonts w:eastAsia="Calibri"/>
                <w:color w:val="000000"/>
                <w:kern w:val="24"/>
                <w:sz w:val="24"/>
                <w:szCs w:val="24"/>
                <w:lang w:val="kk-KZ"/>
              </w:rPr>
              <w:t>Сапқа тұру,  жүру, жүгіру, жалпы дамытушы және тыныс алу жаттығулары.</w:t>
            </w:r>
          </w:p>
          <w:p w:rsidR="005B25E1" w:rsidRDefault="005B25E1" w:rsidP="005B25E1">
            <w:pPr>
              <w:spacing w:after="0" w:line="254" w:lineRule="auto"/>
              <w:ind w:right="121"/>
              <w:jc w:val="both"/>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rPr>
              <w:t>баланың организмін «ояту», оны тиімді күйге келтіру, жан-жақты, бірақ бұлшықет жүйесіне орташа әсер ету, дененің белсенділігін арттыру, дұрыс қалыптың қалыптасуына ықпал ету.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Жалпы дамытушы жаттығулар</w:t>
            </w:r>
          </w:p>
          <w:p w:rsidR="005B25E1" w:rsidRPr="00CB2A5B" w:rsidRDefault="005B25E1" w:rsidP="005B25E1">
            <w:pPr>
              <w:spacing w:after="0" w:line="254" w:lineRule="auto"/>
              <w:ind w:right="121"/>
              <w:jc w:val="both"/>
              <w:rPr>
                <w:sz w:val="24"/>
                <w:szCs w:val="24"/>
                <w:lang w:val="kk-KZ"/>
              </w:rPr>
            </w:pPr>
            <w:r w:rsidRPr="00CB2A5B">
              <w:rPr>
                <w:sz w:val="24"/>
                <w:szCs w:val="24"/>
                <w:lang w:val="kk-KZ"/>
              </w:rPr>
              <w:t>1. Бастапқы қалып аяқты алшақ қойып, допты оң қолмен ұстап тұру.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1–1 қолды жан-жаққа созу, қайтадан допты алу.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1–2 қолды алға созып, допты сол қолға ауыстыру.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қолды жан-жаққа созу, бастапқы қалыпқа келу (3 рет).</w:t>
            </w:r>
          </w:p>
          <w:p w:rsidR="005B25E1" w:rsidRPr="00CB2A5B" w:rsidRDefault="005B25E1" w:rsidP="005B25E1">
            <w:pPr>
              <w:spacing w:after="0" w:line="254" w:lineRule="auto"/>
              <w:ind w:right="121"/>
              <w:jc w:val="both"/>
              <w:rPr>
                <w:sz w:val="24"/>
                <w:szCs w:val="24"/>
                <w:lang w:val="kk-KZ"/>
              </w:rPr>
            </w:pPr>
            <w:r w:rsidRPr="00CB2A5B">
              <w:rPr>
                <w:sz w:val="24"/>
                <w:szCs w:val="24"/>
                <w:lang w:val="kk-KZ"/>
              </w:rPr>
              <w:t>2. Бастапқы қалып аяқты алшақ қойып, допты алдыға екі қолмен ұстап тұру.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2–1 жерге отыру, допты жерге қою.</w:t>
            </w:r>
          </w:p>
          <w:p w:rsidR="005B25E1" w:rsidRPr="00CB2A5B" w:rsidRDefault="005B25E1" w:rsidP="005B25E1">
            <w:pPr>
              <w:spacing w:after="0" w:line="254" w:lineRule="auto"/>
              <w:ind w:right="121"/>
              <w:jc w:val="both"/>
              <w:rPr>
                <w:sz w:val="24"/>
                <w:szCs w:val="24"/>
                <w:lang w:val="kk-KZ"/>
              </w:rPr>
            </w:pPr>
            <w:r w:rsidRPr="00CB2A5B">
              <w:rPr>
                <w:sz w:val="24"/>
                <w:szCs w:val="24"/>
                <w:lang w:val="kk-KZ"/>
              </w:rPr>
              <w:t>2–2 бастапқы қалыпқа келу.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2–3 жерге отыру, допты жерге қою.</w:t>
            </w:r>
          </w:p>
          <w:p w:rsidR="005B25E1" w:rsidRPr="00CB2A5B" w:rsidRDefault="005B25E1" w:rsidP="005B25E1">
            <w:pPr>
              <w:spacing w:after="0" w:line="254" w:lineRule="auto"/>
              <w:ind w:right="121"/>
              <w:jc w:val="both"/>
              <w:rPr>
                <w:sz w:val="24"/>
                <w:szCs w:val="24"/>
                <w:lang w:val="kk-KZ"/>
              </w:rPr>
            </w:pPr>
            <w:r w:rsidRPr="00CB2A5B">
              <w:rPr>
                <w:sz w:val="24"/>
                <w:szCs w:val="24"/>
                <w:lang w:val="kk-KZ"/>
              </w:rPr>
              <w:t>2–4 бастапқы қалыпқа келу (4 рет).</w:t>
            </w:r>
          </w:p>
          <w:p w:rsidR="005B25E1" w:rsidRPr="00CB2A5B" w:rsidRDefault="005B25E1" w:rsidP="005B25E1">
            <w:pPr>
              <w:spacing w:after="0" w:line="254" w:lineRule="auto"/>
              <w:ind w:right="121"/>
              <w:jc w:val="both"/>
              <w:rPr>
                <w:sz w:val="24"/>
                <w:szCs w:val="24"/>
                <w:lang w:val="kk-KZ"/>
              </w:rPr>
            </w:pPr>
            <w:r w:rsidRPr="00CB2A5B">
              <w:rPr>
                <w:sz w:val="24"/>
                <w:szCs w:val="24"/>
                <w:lang w:val="kk-KZ"/>
              </w:rPr>
              <w:t>3. Бастапқы қалып аяқты алшақ қойып, допты алдыға екі қолмен ұстап тұру.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3–1 еңкею, допты жерге қою.</w:t>
            </w:r>
          </w:p>
          <w:p w:rsidR="005B25E1" w:rsidRPr="00CB2A5B" w:rsidRDefault="005B25E1" w:rsidP="005B25E1">
            <w:pPr>
              <w:spacing w:after="0" w:line="254" w:lineRule="auto"/>
              <w:ind w:right="121"/>
              <w:jc w:val="both"/>
              <w:rPr>
                <w:sz w:val="24"/>
                <w:szCs w:val="24"/>
                <w:lang w:val="kk-KZ"/>
              </w:rPr>
            </w:pPr>
            <w:r w:rsidRPr="00CB2A5B">
              <w:rPr>
                <w:sz w:val="24"/>
                <w:szCs w:val="24"/>
                <w:lang w:val="kk-KZ"/>
              </w:rPr>
              <w:t>3–2 бастапқы қалыпқа келу.</w:t>
            </w:r>
          </w:p>
          <w:p w:rsidR="005B25E1" w:rsidRPr="00CB2A5B" w:rsidRDefault="005B25E1" w:rsidP="005B25E1">
            <w:pPr>
              <w:spacing w:after="0" w:line="254" w:lineRule="auto"/>
              <w:ind w:right="121"/>
              <w:jc w:val="both"/>
              <w:rPr>
                <w:sz w:val="24"/>
                <w:szCs w:val="24"/>
                <w:lang w:val="kk-KZ"/>
              </w:rPr>
            </w:pPr>
            <w:r w:rsidRPr="00CB2A5B">
              <w:rPr>
                <w:sz w:val="24"/>
                <w:szCs w:val="24"/>
                <w:lang w:val="kk-KZ"/>
              </w:rPr>
              <w:t>3–3 еңкею, допты жерге қою.</w:t>
            </w:r>
          </w:p>
          <w:p w:rsidR="005B25E1" w:rsidRPr="003B639B" w:rsidRDefault="005B25E1" w:rsidP="005B25E1">
            <w:pPr>
              <w:spacing w:after="0" w:line="254" w:lineRule="auto"/>
              <w:ind w:right="121"/>
              <w:jc w:val="both"/>
              <w:rPr>
                <w:sz w:val="24"/>
                <w:szCs w:val="24"/>
                <w:lang w:val="kk-KZ"/>
              </w:rPr>
            </w:pPr>
            <w:r w:rsidRPr="00CB2A5B">
              <w:rPr>
                <w:sz w:val="24"/>
                <w:szCs w:val="24"/>
                <w:lang w:val="kk-KZ"/>
              </w:rPr>
              <w:t>3–4</w:t>
            </w:r>
            <w:r>
              <w:rPr>
                <w:sz w:val="24"/>
                <w:szCs w:val="24"/>
                <w:lang w:val="kk-KZ"/>
              </w:rPr>
              <w:t xml:space="preserve"> бастапқы қалыпқа келу (3 рет). </w:t>
            </w:r>
            <w:r w:rsidRPr="00CB2A5B">
              <w:rPr>
                <w:b/>
                <w:sz w:val="24"/>
                <w:szCs w:val="24"/>
                <w:lang w:val="kk-KZ"/>
              </w:rPr>
              <w:t>(дене шынықтыру)</w:t>
            </w:r>
          </w:p>
        </w:tc>
      </w:tr>
      <w:tr w:rsidR="005B25E1" w:rsidRPr="005A4490" w:rsidTr="001E72F5">
        <w:trPr>
          <w:trHeight w:val="4218"/>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rPr>
                <w:sz w:val="24"/>
                <w:szCs w:val="24"/>
              </w:rPr>
            </w:pPr>
            <w:r w:rsidRPr="003B639B">
              <w:rPr>
                <w:rFonts w:eastAsia="Arial"/>
                <w:b/>
                <w:bCs/>
                <w:color w:val="000000"/>
                <w:spacing w:val="-2"/>
                <w:kern w:val="24"/>
                <w:sz w:val="24"/>
                <w:szCs w:val="24"/>
              </w:rPr>
              <w:t xml:space="preserve">Таңғы ас </w:t>
            </w:r>
          </w:p>
          <w:p w:rsidR="005B25E1" w:rsidRPr="003B639B" w:rsidRDefault="005B25E1" w:rsidP="005B25E1">
            <w:pPr>
              <w:spacing w:after="0" w:line="287" w:lineRule="exact"/>
              <w:ind w:left="142" w:right="121"/>
              <w:rPr>
                <w:sz w:val="24"/>
                <w:szCs w:val="24"/>
              </w:rPr>
            </w:pPr>
            <w:r w:rsidRPr="003B639B">
              <w:rPr>
                <w:rFonts w:eastAsia="Arial"/>
                <w:b/>
                <w:bCs/>
                <w:color w:val="000000"/>
                <w:kern w:val="24"/>
                <w:sz w:val="24"/>
                <w:szCs w:val="24"/>
              </w:rPr>
              <w:t> </w:t>
            </w:r>
          </w:p>
        </w:tc>
        <w:tc>
          <w:tcPr>
            <w:tcW w:w="252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121"/>
              <w:rPr>
                <w:rFonts w:eastAsia="Calibri"/>
                <w:b/>
                <w:bCs/>
                <w:color w:val="000000"/>
                <w:kern w:val="24"/>
                <w:sz w:val="24"/>
                <w:szCs w:val="24"/>
                <w:lang w:val="kk-KZ"/>
              </w:rPr>
            </w:pPr>
            <w:r w:rsidRPr="003B639B">
              <w:rPr>
                <w:rFonts w:eastAsia="Calibri"/>
                <w:b/>
                <w:bCs/>
                <w:color w:val="000000"/>
                <w:kern w:val="24"/>
                <w:sz w:val="24"/>
                <w:szCs w:val="24"/>
              </w:rPr>
              <w:t xml:space="preserve">Гигиеналық шаралар: </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Мақсаты: мәдени-гигиеналық дағдыларды қалыптастыру: өздігінен жуыну, тамақтану алдында, дәретхананы пайдаланғаннан кейін қолды сабынмен жуу.</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білеміз, білеміз, иә, иә,</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Су қайда шашырайды.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Шығыңыз, су ханшайымы,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жуынуға келдік!</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көңілді,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Қолымызды жуамыз!</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Біздің балабақшада – кішкентай үстелдер.</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Үстелге отырамыз-картопты жейміз!</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1E72F5" w:rsidRDefault="005B25E1" w:rsidP="001E72F5">
            <w:pPr>
              <w:spacing w:after="0" w:line="240" w:lineRule="auto"/>
              <w:rPr>
                <w:rFonts w:eastAsia="Calibri"/>
                <w:b/>
                <w:sz w:val="24"/>
                <w:szCs w:val="24"/>
                <w:lang w:val="kk-KZ"/>
              </w:rPr>
            </w:pPr>
            <w:r w:rsidRPr="003B639B">
              <w:rPr>
                <w:rFonts w:eastAsia="Calibri"/>
                <w:b/>
                <w:sz w:val="24"/>
                <w:szCs w:val="24"/>
                <w:lang w:val="kk-KZ"/>
              </w:rPr>
              <w:t>(Сөйлеу</w:t>
            </w:r>
            <w:r w:rsidR="001E72F5">
              <w:rPr>
                <w:rFonts w:eastAsia="Calibri"/>
                <w:b/>
                <w:sz w:val="24"/>
                <w:szCs w:val="24"/>
                <w:lang w:val="kk-KZ"/>
              </w:rPr>
              <w:t>ді дамыту және көркем әдебиет).</w:t>
            </w:r>
          </w:p>
        </w:tc>
        <w:tc>
          <w:tcPr>
            <w:tcW w:w="303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bCs/>
                <w:color w:val="000000"/>
                <w:kern w:val="24"/>
                <w:sz w:val="24"/>
                <w:szCs w:val="24"/>
                <w:lang w:val="kk-KZ"/>
              </w:rPr>
            </w:pPr>
            <w:r w:rsidRPr="003B639B">
              <w:rPr>
                <w:rFonts w:eastAsia="Calibri"/>
                <w:b/>
                <w:bCs/>
                <w:color w:val="000000"/>
                <w:kern w:val="24"/>
                <w:sz w:val="24"/>
                <w:szCs w:val="24"/>
                <w:lang w:val="kk-KZ"/>
              </w:rPr>
              <w:t>Көркем сөз:</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Дымқылдап күнде сен,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Қолыңды сүйкесең.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Кетіп кір-ыласың,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Тап-таза боласың.</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Орындық туралы.</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Мен орындықты алдымда алып жүремін! </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Ол, әдемі, менің орындығым.</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Мен оларды мықтап ұстаймын, </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Барлығына орындықтарымды көрсетемін!</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54" w:lineRule="auto"/>
              <w:ind w:right="121"/>
              <w:rPr>
                <w:rFonts w:eastAsia="Calibri"/>
                <w:color w:val="000000"/>
                <w:kern w:val="24"/>
                <w:sz w:val="24"/>
                <w:szCs w:val="24"/>
                <w:lang w:val="kk-KZ"/>
              </w:rPr>
            </w:pPr>
          </w:p>
        </w:tc>
        <w:tc>
          <w:tcPr>
            <w:tcW w:w="2851"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Көркем сөз:</w:t>
            </w:r>
          </w:p>
          <w:p w:rsidR="005B25E1" w:rsidRPr="003B639B" w:rsidRDefault="005B25E1" w:rsidP="005B25E1">
            <w:pPr>
              <w:spacing w:after="0" w:line="254" w:lineRule="auto"/>
              <w:ind w:right="121"/>
              <w:jc w:val="center"/>
              <w:rPr>
                <w:rFonts w:eastAsia="Calibri"/>
                <w:bCs/>
                <w:color w:val="000000"/>
                <w:kern w:val="24"/>
                <w:sz w:val="24"/>
                <w:szCs w:val="24"/>
                <w:lang w:val="kk-KZ"/>
              </w:rPr>
            </w:pPr>
            <w:r w:rsidRPr="003B639B">
              <w:rPr>
                <w:rFonts w:eastAsia="Calibri"/>
                <w:color w:val="000000"/>
                <w:kern w:val="24"/>
                <w:sz w:val="24"/>
                <w:szCs w:val="24"/>
                <w:lang w:val="kk-KZ"/>
              </w:rPr>
              <w:t>«</w:t>
            </w:r>
            <w:r w:rsidRPr="003B639B">
              <w:rPr>
                <w:rFonts w:eastAsia="Calibri"/>
                <w:bCs/>
                <w:color w:val="000000"/>
                <w:kern w:val="24"/>
                <w:sz w:val="24"/>
                <w:szCs w:val="24"/>
                <w:lang w:val="kk-KZ"/>
              </w:rPr>
              <w:t>Қолды таза жуу керек,</w:t>
            </w:r>
          </w:p>
          <w:p w:rsidR="005B25E1" w:rsidRPr="003B639B" w:rsidRDefault="005B25E1" w:rsidP="005B25E1">
            <w:pPr>
              <w:spacing w:after="0" w:line="254" w:lineRule="auto"/>
              <w:ind w:left="142" w:right="121"/>
              <w:rPr>
                <w:rFonts w:eastAsia="Calibri"/>
                <w:bCs/>
                <w:color w:val="000000"/>
                <w:kern w:val="24"/>
                <w:sz w:val="24"/>
                <w:szCs w:val="24"/>
                <w:lang w:val="kk-KZ"/>
              </w:rPr>
            </w:pPr>
            <w:r w:rsidRPr="003B639B">
              <w:rPr>
                <w:rFonts w:eastAsia="Calibri"/>
                <w:bCs/>
                <w:color w:val="000000"/>
                <w:kern w:val="24"/>
                <w:sz w:val="24"/>
                <w:szCs w:val="24"/>
                <w:lang w:val="kk-KZ"/>
              </w:rPr>
              <w:t>Жеңдер суланбайды.</w:t>
            </w:r>
          </w:p>
          <w:p w:rsidR="005B25E1" w:rsidRPr="003B639B" w:rsidRDefault="005B25E1" w:rsidP="005B25E1">
            <w:pPr>
              <w:spacing w:after="0" w:line="254" w:lineRule="auto"/>
              <w:ind w:left="142" w:right="121"/>
              <w:rPr>
                <w:rFonts w:eastAsia="Calibri"/>
                <w:bCs/>
                <w:color w:val="000000"/>
                <w:kern w:val="24"/>
                <w:sz w:val="24"/>
                <w:szCs w:val="24"/>
                <w:lang w:val="kk-KZ"/>
              </w:rPr>
            </w:pPr>
            <w:r w:rsidRPr="003B639B">
              <w:rPr>
                <w:rFonts w:eastAsia="Calibri"/>
                <w:bCs/>
                <w:color w:val="000000"/>
                <w:kern w:val="24"/>
                <w:sz w:val="24"/>
                <w:szCs w:val="24"/>
                <w:lang w:val="kk-KZ"/>
              </w:rPr>
              <w:t>Кім жеңін түрмейді,</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Ол су алмайды»</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 Қолды жуады, жуады.</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Содан кейін тәрбиеші сабынды алып, айтады:</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«Қызғылт, хош иісті,</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 xml:space="preserve">Оны </w:t>
            </w:r>
            <w:r w:rsidRPr="003B639B">
              <w:rPr>
                <w:rFonts w:eastAsia="Calibri"/>
                <w:bCs/>
                <w:color w:val="000000"/>
                <w:kern w:val="24"/>
                <w:sz w:val="24"/>
                <w:szCs w:val="24"/>
                <w:lang w:val="kk-KZ"/>
              </w:rPr>
              <w:t>көпіртіңіз</w:t>
            </w:r>
            <w:r w:rsidRPr="005B25E1">
              <w:rPr>
                <w:rFonts w:eastAsia="Calibri"/>
                <w:bCs/>
                <w:color w:val="000000"/>
                <w:kern w:val="24"/>
                <w:sz w:val="24"/>
                <w:szCs w:val="24"/>
                <w:lang w:val="ru-RU"/>
              </w:rPr>
              <w:t xml:space="preserve"> және сіз таза боласыз»</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 Сабындайды, көпіртеді және сабынды сумен жуады.</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 бетті сумен сулайды, сабындайды және жуады.</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 сүлгі алып, бетін сулап, қуыршақтың қолын сүртіп, сөйлейді:</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«Енді мұрын таза,</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Иегі таза</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Және көздер жарқырайды –</w:t>
            </w:r>
          </w:p>
          <w:p w:rsidR="005B25E1" w:rsidRPr="005B25E1" w:rsidRDefault="005B25E1" w:rsidP="005B25E1">
            <w:pPr>
              <w:spacing w:after="0" w:line="254" w:lineRule="auto"/>
              <w:ind w:left="142" w:right="121"/>
              <w:rPr>
                <w:rFonts w:eastAsia="Calibri"/>
                <w:bCs/>
                <w:color w:val="000000"/>
                <w:kern w:val="24"/>
                <w:sz w:val="24"/>
                <w:szCs w:val="24"/>
                <w:lang w:val="ru-RU"/>
              </w:rPr>
            </w:pPr>
            <w:r w:rsidRPr="005B25E1">
              <w:rPr>
                <w:rFonts w:eastAsia="Calibri"/>
                <w:bCs/>
                <w:color w:val="000000"/>
                <w:kern w:val="24"/>
                <w:sz w:val="24"/>
                <w:szCs w:val="24"/>
                <w:lang w:val="ru-RU"/>
              </w:rPr>
              <w:t>Көңілді көрінеді!»</w:t>
            </w:r>
          </w:p>
          <w:p w:rsidR="005B25E1" w:rsidRPr="005B25E1" w:rsidRDefault="005B25E1" w:rsidP="005B25E1">
            <w:pPr>
              <w:spacing w:after="0" w:line="254" w:lineRule="auto"/>
              <w:ind w:left="142" w:right="121"/>
              <w:rPr>
                <w:rFonts w:eastAsia="Calibri"/>
                <w:color w:val="000000"/>
                <w:kern w:val="24"/>
                <w:sz w:val="24"/>
                <w:szCs w:val="24"/>
                <w:lang w:val="ru-RU"/>
              </w:rPr>
            </w:pPr>
            <w:r w:rsidRPr="005B25E1">
              <w:rPr>
                <w:rFonts w:eastAsia="Calibri"/>
                <w:bCs/>
                <w:color w:val="000000"/>
                <w:kern w:val="24"/>
                <w:sz w:val="24"/>
                <w:szCs w:val="24"/>
                <w:lang w:val="ru-RU"/>
              </w:rPr>
              <w:t>(Көркем әдебиет, -коммуникативтік қызмет)</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tc>
        <w:tc>
          <w:tcPr>
            <w:tcW w:w="3233" w:type="dxa"/>
            <w:gridSpan w:val="7"/>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Дымқылдап күнде сен,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Қолыңды сүйкесең.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Кетіп кір-ыласың,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Тап-таза боласың.</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b/>
                <w:color w:val="000000"/>
                <w:kern w:val="24"/>
                <w:sz w:val="24"/>
                <w:szCs w:val="24"/>
                <w:lang w:val="kk-KZ"/>
              </w:rPr>
              <w:t xml:space="preserve"> Тамақтану</w:t>
            </w:r>
            <w:r w:rsidRPr="003B639B">
              <w:rPr>
                <w:rFonts w:eastAsia="Calibri"/>
                <w:color w:val="000000"/>
                <w:kern w:val="24"/>
                <w:sz w:val="24"/>
                <w:szCs w:val="24"/>
                <w:lang w:val="kk-KZ"/>
              </w:rPr>
              <w:t xml:space="preserve"> </w:t>
            </w:r>
          </w:p>
          <w:p w:rsidR="005B25E1" w:rsidRPr="003B639B" w:rsidRDefault="005B25E1" w:rsidP="005B25E1">
            <w:pPr>
              <w:spacing w:after="0" w:line="254" w:lineRule="auto"/>
              <w:ind w:left="141"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color w:val="000000"/>
                <w:kern w:val="24"/>
                <w:sz w:val="24"/>
                <w:szCs w:val="24"/>
                <w:lang w:val="kk-KZ"/>
              </w:rPr>
              <w:t>Бізде қасық бар, сиқырлы кішкентай!</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color w:val="000000"/>
                <w:kern w:val="24"/>
                <w:sz w:val="24"/>
                <w:szCs w:val="24"/>
                <w:lang w:val="kk-KZ"/>
              </w:rPr>
              <w:t>Бізде қасық бар, сиқырлы кішкентай!</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color w:val="000000"/>
                <w:kern w:val="24"/>
                <w:sz w:val="24"/>
                <w:szCs w:val="24"/>
                <w:lang w:val="kk-KZ"/>
              </w:rPr>
              <w:t>Тәрелкеде тамақ, із қалдырмайды!</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color w:val="000000"/>
                <w:kern w:val="24"/>
                <w:sz w:val="24"/>
                <w:szCs w:val="24"/>
                <w:lang w:val="kk-KZ"/>
              </w:rPr>
              <w:t>Біздің қасықты нұқыңыз, Барлық ботқаны алыңыз!</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54" w:lineRule="auto"/>
              <w:ind w:left="141" w:right="121"/>
              <w:rPr>
                <w:sz w:val="24"/>
                <w:szCs w:val="24"/>
                <w:lang w:val="kk-KZ"/>
              </w:rPr>
            </w:pPr>
          </w:p>
        </w:tc>
        <w:tc>
          <w:tcPr>
            <w:tcW w:w="2505" w:type="dxa"/>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 xml:space="preserve">Көркем сөз: </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білеміз, білеміз, иә, иә,</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Су қайда шашырайды.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Шығыңыз, су ханшайымы,</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жуынуға келдік!</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Біз көңілді,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Қолымызды жуамыз!</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Тамақтану</w:t>
            </w:r>
          </w:p>
          <w:p w:rsidR="005B25E1" w:rsidRPr="003B639B" w:rsidRDefault="005B25E1" w:rsidP="005B25E1">
            <w:pPr>
              <w:spacing w:after="0" w:line="240" w:lineRule="auto"/>
              <w:jc w:val="center"/>
              <w:rPr>
                <w:rFonts w:eastAsia="Calibri"/>
                <w:b/>
                <w:bCs/>
                <w:sz w:val="24"/>
                <w:szCs w:val="24"/>
                <w:lang w:val="kk-KZ"/>
              </w:rPr>
            </w:pPr>
            <w:r w:rsidRPr="003B639B">
              <w:rPr>
                <w:rFonts w:eastAsia="Calibri"/>
                <w:b/>
                <w:bCs/>
                <w:sz w:val="24"/>
                <w:szCs w:val="24"/>
                <w:lang w:val="kk-KZ"/>
              </w:rPr>
              <w:t>Көркем сөз: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Сорпа, сен төгілмейсің!</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Сорпа, сен төгілмейсің! Тікелей менің аузыма құйыл!</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Ал, қасық, бұрылма! Сорпа ал, жалқау болмаң!</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54" w:lineRule="auto"/>
              <w:ind w:right="121"/>
              <w:rPr>
                <w:sz w:val="24"/>
                <w:szCs w:val="24"/>
                <w:lang w:val="kk-KZ"/>
              </w:rPr>
            </w:pPr>
          </w:p>
        </w:tc>
      </w:tr>
      <w:tr w:rsidR="005B25E1" w:rsidRPr="003B639B" w:rsidTr="001E72F5">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Ұйымдастырыл-</w:t>
            </w:r>
          </w:p>
          <w:p w:rsidR="005B25E1" w:rsidRPr="003B639B" w:rsidRDefault="005B25E1" w:rsidP="005B25E1">
            <w:pPr>
              <w:spacing w:after="0" w:line="244" w:lineRule="auto"/>
              <w:ind w:left="142" w:right="121"/>
              <w:jc w:val="center"/>
              <w:rPr>
                <w:sz w:val="24"/>
                <w:szCs w:val="24"/>
                <w:lang w:val="kk-KZ"/>
              </w:rPr>
            </w:pPr>
            <w:r w:rsidRPr="003B639B">
              <w:rPr>
                <w:rFonts w:eastAsia="Arial"/>
                <w:b/>
                <w:bCs/>
                <w:color w:val="000000"/>
                <w:kern w:val="24"/>
                <w:sz w:val="24"/>
                <w:szCs w:val="24"/>
                <w:lang w:val="kk-KZ"/>
              </w:rPr>
              <w:t>ған іс-әрекетке дайындық</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right="121"/>
              <w:jc w:val="both"/>
              <w:rPr>
                <w:kern w:val="24"/>
                <w:sz w:val="24"/>
                <w:szCs w:val="24"/>
                <w:lang w:val="kk-KZ"/>
              </w:rPr>
            </w:pPr>
            <w:r w:rsidRPr="003B639B">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5B25E1" w:rsidRPr="003B639B" w:rsidRDefault="005B25E1" w:rsidP="005B25E1">
            <w:pPr>
              <w:spacing w:after="0" w:line="240" w:lineRule="auto"/>
              <w:rPr>
                <w:rFonts w:eastAsia="Calibri"/>
                <w:b/>
                <w:sz w:val="24"/>
                <w:szCs w:val="24"/>
                <w:lang w:val="kk-KZ"/>
              </w:rPr>
            </w:pPr>
            <w:r w:rsidRPr="003B639B">
              <w:rPr>
                <w:kern w:val="24"/>
                <w:sz w:val="24"/>
                <w:szCs w:val="24"/>
                <w:lang w:val="kk-KZ"/>
              </w:rPr>
              <w:t>Ұйымдастырылған іс-әрекет тақырыбына сай жұмбақтар жасыру. Жаттаған тақпақты есіне түсіріп, қайталап айту.</w:t>
            </w:r>
            <w:r w:rsidRPr="003B639B">
              <w:rPr>
                <w:rFonts w:eastAsia="Calibri"/>
                <w:b/>
                <w:sz w:val="24"/>
                <w:szCs w:val="24"/>
                <w:lang w:val="kk-KZ"/>
              </w:rPr>
              <w:t xml:space="preserve"> (Сөйлеуді дамыту және көркем әдебиет).</w:t>
            </w:r>
          </w:p>
        </w:tc>
      </w:tr>
      <w:tr w:rsidR="005B25E1" w:rsidRPr="003B639B" w:rsidTr="001E72F5">
        <w:trPr>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4" w:lineRule="auto"/>
              <w:ind w:left="142" w:right="121"/>
              <w:rPr>
                <w:rFonts w:eastAsia="Arial"/>
                <w:b/>
                <w:bCs/>
                <w:color w:val="000000"/>
                <w:kern w:val="24"/>
                <w:sz w:val="24"/>
                <w:szCs w:val="24"/>
                <w:lang w:val="kk-KZ"/>
              </w:rPr>
            </w:pPr>
          </w:p>
        </w:tc>
        <w:tc>
          <w:tcPr>
            <w:tcW w:w="252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b/>
                <w:bCs/>
                <w:color w:val="000000"/>
                <w:sz w:val="24"/>
                <w:szCs w:val="24"/>
                <w:lang w:val="kk-KZ" w:eastAsia="ru-RU"/>
              </w:rPr>
              <w:t xml:space="preserve"> «</w:t>
            </w:r>
            <w:r w:rsidRPr="003B639B">
              <w:rPr>
                <w:b/>
                <w:bCs/>
                <w:color w:val="000000"/>
                <w:sz w:val="24"/>
                <w:szCs w:val="24"/>
                <w:shd w:val="clear" w:color="auto" w:fill="FFFFFF"/>
                <w:lang w:val="kk-KZ" w:eastAsia="ru-RU"/>
              </w:rPr>
              <w:t>Қуыр-қуыр қуырмаш»</w:t>
            </w:r>
          </w:p>
          <w:p w:rsidR="005B25E1" w:rsidRPr="003B639B" w:rsidRDefault="005B25E1" w:rsidP="005B25E1">
            <w:pPr>
              <w:spacing w:after="0" w:line="240" w:lineRule="auto"/>
              <w:rPr>
                <w:rFonts w:eastAsia="Calibri"/>
                <w:b/>
                <w:sz w:val="24"/>
                <w:szCs w:val="24"/>
                <w:lang w:val="kk-KZ"/>
              </w:rPr>
            </w:pPr>
            <w:r w:rsidRPr="003B639B">
              <w:rPr>
                <w:color w:val="000000"/>
                <w:sz w:val="24"/>
                <w:szCs w:val="24"/>
                <w:shd w:val="clear" w:color="auto" w:fill="FFFFFF"/>
                <w:lang w:val="kk-KZ" w:eastAsia="ru-RU"/>
              </w:rPr>
              <w:t>Қуыр-қуыр қуырмаш,</w:t>
            </w:r>
            <w:r w:rsidRPr="003B639B">
              <w:rPr>
                <w:color w:val="000000"/>
                <w:sz w:val="24"/>
                <w:szCs w:val="24"/>
                <w:lang w:val="kk-KZ" w:eastAsia="ru-RU"/>
              </w:rPr>
              <w:br/>
            </w:r>
            <w:r w:rsidRPr="003B639B">
              <w:rPr>
                <w:color w:val="000000"/>
                <w:sz w:val="24"/>
                <w:szCs w:val="24"/>
                <w:shd w:val="clear" w:color="auto" w:fill="FFFFFF"/>
                <w:lang w:val="kk-KZ" w:eastAsia="ru-RU"/>
              </w:rPr>
              <w:t>Балаларға бидай шаш.</w:t>
            </w:r>
            <w:r w:rsidRPr="003B639B">
              <w:rPr>
                <w:color w:val="000000"/>
                <w:sz w:val="24"/>
                <w:szCs w:val="24"/>
                <w:lang w:val="kk-KZ" w:eastAsia="ru-RU"/>
              </w:rPr>
              <w:br/>
            </w:r>
            <w:r w:rsidRPr="003B639B">
              <w:rPr>
                <w:color w:val="000000"/>
                <w:sz w:val="24"/>
                <w:szCs w:val="24"/>
                <w:shd w:val="clear" w:color="auto" w:fill="FFFFFF"/>
                <w:lang w:val="kk-KZ" w:eastAsia="ru-RU"/>
              </w:rPr>
              <w:t>Бас бармақ,</w:t>
            </w:r>
            <w:r w:rsidRPr="003B639B">
              <w:rPr>
                <w:color w:val="000000"/>
                <w:sz w:val="24"/>
                <w:szCs w:val="24"/>
                <w:lang w:val="kk-KZ" w:eastAsia="ru-RU"/>
              </w:rPr>
              <w:br/>
            </w:r>
            <w:r w:rsidRPr="003B639B">
              <w:rPr>
                <w:color w:val="000000"/>
                <w:sz w:val="24"/>
                <w:szCs w:val="24"/>
                <w:shd w:val="clear" w:color="auto" w:fill="FFFFFF"/>
                <w:lang w:val="kk-KZ" w:eastAsia="ru-RU"/>
              </w:rPr>
              <w:t>Балан үйрек,</w:t>
            </w:r>
            <w:r w:rsidRPr="003B639B">
              <w:rPr>
                <w:color w:val="000000"/>
                <w:sz w:val="24"/>
                <w:szCs w:val="24"/>
                <w:lang w:val="kk-KZ" w:eastAsia="ru-RU"/>
              </w:rPr>
              <w:br/>
            </w:r>
            <w:r w:rsidRPr="003B639B">
              <w:rPr>
                <w:color w:val="000000"/>
                <w:sz w:val="24"/>
                <w:szCs w:val="24"/>
                <w:shd w:val="clear" w:color="auto" w:fill="FFFFFF"/>
                <w:lang w:val="kk-KZ" w:eastAsia="ru-RU"/>
              </w:rPr>
              <w:t>Ортан терек,</w:t>
            </w:r>
            <w:r w:rsidRPr="003B639B">
              <w:rPr>
                <w:color w:val="000000"/>
                <w:sz w:val="24"/>
                <w:szCs w:val="24"/>
                <w:lang w:val="kk-KZ" w:eastAsia="ru-RU"/>
              </w:rPr>
              <w:br/>
            </w:r>
            <w:r w:rsidRPr="003B639B">
              <w:rPr>
                <w:color w:val="000000"/>
                <w:sz w:val="24"/>
                <w:szCs w:val="24"/>
                <w:shd w:val="clear" w:color="auto" w:fill="FFFFFF"/>
                <w:lang w:val="kk-KZ" w:eastAsia="ru-RU"/>
              </w:rPr>
              <w:t>Шылдыр шүмек,</w:t>
            </w:r>
            <w:r w:rsidRPr="003B639B">
              <w:rPr>
                <w:color w:val="000000"/>
                <w:sz w:val="24"/>
                <w:szCs w:val="24"/>
                <w:lang w:val="kk-KZ" w:eastAsia="ru-RU"/>
              </w:rPr>
              <w:br/>
            </w:r>
            <w:r w:rsidRPr="003B639B">
              <w:rPr>
                <w:color w:val="000000"/>
                <w:sz w:val="24"/>
                <w:szCs w:val="24"/>
                <w:shd w:val="clear" w:color="auto" w:fill="FFFFFF"/>
                <w:lang w:val="kk-KZ" w:eastAsia="ru-RU"/>
              </w:rPr>
              <w:t>Кішкене бөбек.</w:t>
            </w:r>
            <w:r w:rsidRPr="003B639B">
              <w:rPr>
                <w:color w:val="000000"/>
                <w:sz w:val="24"/>
                <w:szCs w:val="24"/>
                <w:lang w:val="kk-KZ" w:eastAsia="ru-RU"/>
              </w:rPr>
              <w:br/>
            </w:r>
            <w:r w:rsidRPr="003B639B">
              <w:rPr>
                <w:color w:val="000000"/>
                <w:sz w:val="24"/>
                <w:szCs w:val="24"/>
                <w:shd w:val="clear" w:color="auto" w:fill="FFFFFF"/>
                <w:lang w:val="kk-KZ" w:eastAsia="ru-RU"/>
              </w:rPr>
              <w:t>Сен тұр – қойыңа бар!</w:t>
            </w:r>
            <w:r w:rsidRPr="003B639B">
              <w:rPr>
                <w:color w:val="000000"/>
                <w:sz w:val="24"/>
                <w:szCs w:val="24"/>
                <w:lang w:val="kk-KZ" w:eastAsia="ru-RU"/>
              </w:rPr>
              <w:br/>
            </w:r>
            <w:r w:rsidRPr="003B639B">
              <w:rPr>
                <w:color w:val="000000"/>
                <w:sz w:val="24"/>
                <w:szCs w:val="24"/>
                <w:shd w:val="clear" w:color="auto" w:fill="FFFFFF"/>
                <w:lang w:val="kk-KZ" w:eastAsia="ru-RU"/>
              </w:rPr>
              <w:t>Сен тұр – жылқыңа бар!</w:t>
            </w:r>
            <w:r w:rsidRPr="003B639B">
              <w:rPr>
                <w:color w:val="000000"/>
                <w:sz w:val="24"/>
                <w:szCs w:val="24"/>
                <w:lang w:val="kk-KZ" w:eastAsia="ru-RU"/>
              </w:rPr>
              <w:br/>
            </w:r>
            <w:r w:rsidRPr="003B639B">
              <w:rPr>
                <w:color w:val="000000"/>
                <w:sz w:val="24"/>
                <w:szCs w:val="24"/>
                <w:shd w:val="clear" w:color="auto" w:fill="FFFFFF"/>
                <w:lang w:val="kk-KZ" w:eastAsia="ru-RU"/>
              </w:rPr>
              <w:t>Сен тұр – ешкіңе бар!</w:t>
            </w:r>
            <w:r w:rsidRPr="003B639B">
              <w:rPr>
                <w:color w:val="000000"/>
                <w:sz w:val="24"/>
                <w:szCs w:val="24"/>
                <w:lang w:val="kk-KZ" w:eastAsia="ru-RU"/>
              </w:rPr>
              <w:br/>
            </w:r>
            <w:r w:rsidRPr="003B639B">
              <w:rPr>
                <w:color w:val="000000"/>
                <w:sz w:val="24"/>
                <w:szCs w:val="24"/>
                <w:shd w:val="clear" w:color="auto" w:fill="FFFFFF"/>
                <w:lang w:val="kk-KZ" w:eastAsia="ru-RU"/>
              </w:rPr>
              <w:t>Сен тұр – сиырыңа бар!</w:t>
            </w:r>
            <w:r w:rsidRPr="003B639B">
              <w:rPr>
                <w:color w:val="000000"/>
                <w:sz w:val="24"/>
                <w:szCs w:val="24"/>
                <w:lang w:val="kk-KZ" w:eastAsia="ru-RU"/>
              </w:rPr>
              <w:br/>
            </w:r>
            <w:r w:rsidRPr="003B639B">
              <w:rPr>
                <w:color w:val="000000"/>
                <w:sz w:val="24"/>
                <w:szCs w:val="24"/>
                <w:shd w:val="clear" w:color="auto" w:fill="FFFFFF"/>
                <w:lang w:val="kk-KZ" w:eastAsia="ru-RU"/>
              </w:rPr>
              <w:t>Сен тұр – түйеңе бар!</w:t>
            </w:r>
            <w:r w:rsidRPr="003B639B">
              <w:rPr>
                <w:color w:val="000000"/>
                <w:sz w:val="24"/>
                <w:szCs w:val="24"/>
                <w:lang w:val="kk-KZ" w:eastAsia="ru-RU"/>
              </w:rPr>
              <w:br/>
            </w:r>
            <w:r w:rsidRPr="003B639B">
              <w:rPr>
                <w:color w:val="000000"/>
                <w:sz w:val="24"/>
                <w:szCs w:val="24"/>
                <w:shd w:val="clear" w:color="auto" w:fill="FFFFFF"/>
                <w:lang w:val="kk-KZ" w:eastAsia="ru-RU"/>
              </w:rPr>
              <w:t>Ал сен алаңдамай,</w:t>
            </w:r>
            <w:r w:rsidRPr="003B639B">
              <w:rPr>
                <w:color w:val="000000"/>
                <w:sz w:val="24"/>
                <w:szCs w:val="24"/>
                <w:lang w:val="kk-KZ" w:eastAsia="ru-RU"/>
              </w:rPr>
              <w:br/>
            </w:r>
            <w:r w:rsidRPr="003B639B">
              <w:rPr>
                <w:color w:val="000000"/>
                <w:sz w:val="24"/>
                <w:szCs w:val="24"/>
                <w:shd w:val="clear" w:color="auto" w:fill="FFFFFF"/>
                <w:lang w:val="kk-KZ" w:eastAsia="ru-RU"/>
              </w:rPr>
              <w:t>Қазан түбін жалап, үйде жат.</w:t>
            </w:r>
            <w:r w:rsidRPr="003B639B">
              <w:rPr>
                <w:color w:val="000000"/>
                <w:sz w:val="24"/>
                <w:szCs w:val="24"/>
                <w:lang w:val="kk-KZ" w:eastAsia="ru-RU"/>
              </w:rPr>
              <w:br/>
            </w:r>
            <w:r w:rsidRPr="003B639B">
              <w:rPr>
                <w:color w:val="000000"/>
                <w:sz w:val="24"/>
                <w:szCs w:val="24"/>
                <w:shd w:val="clear" w:color="auto" w:fill="FFFFFF"/>
                <w:lang w:val="kk-KZ" w:eastAsia="ru-RU"/>
              </w:rPr>
              <w:t>Мына жерде құрт бар,</w:t>
            </w:r>
            <w:r w:rsidRPr="003B639B">
              <w:rPr>
                <w:color w:val="000000"/>
                <w:sz w:val="24"/>
                <w:szCs w:val="24"/>
                <w:lang w:val="kk-KZ" w:eastAsia="ru-RU"/>
              </w:rPr>
              <w:br/>
            </w:r>
            <w:r w:rsidRPr="003B639B">
              <w:rPr>
                <w:color w:val="000000"/>
                <w:sz w:val="24"/>
                <w:szCs w:val="24"/>
                <w:shd w:val="clear" w:color="auto" w:fill="FFFFFF"/>
                <w:lang w:val="kk-KZ" w:eastAsia="ru-RU"/>
              </w:rPr>
              <w:t>Мына жерде май бар.</w:t>
            </w:r>
            <w:r w:rsidRPr="003B639B">
              <w:rPr>
                <w:color w:val="000000"/>
                <w:sz w:val="24"/>
                <w:szCs w:val="24"/>
                <w:lang w:val="kk-KZ" w:eastAsia="ru-RU"/>
              </w:rPr>
              <w:br/>
            </w:r>
            <w:r w:rsidRPr="003B639B">
              <w:rPr>
                <w:color w:val="000000"/>
                <w:sz w:val="24"/>
                <w:szCs w:val="24"/>
                <w:shd w:val="clear" w:color="auto" w:fill="FFFFFF"/>
                <w:lang w:val="kk-KZ" w:eastAsia="ru-RU"/>
              </w:rPr>
              <w:t>Мына жерде қатық бар,</w:t>
            </w:r>
            <w:r w:rsidRPr="003B639B">
              <w:rPr>
                <w:color w:val="000000"/>
                <w:sz w:val="24"/>
                <w:szCs w:val="24"/>
                <w:lang w:val="kk-KZ" w:eastAsia="ru-RU"/>
              </w:rPr>
              <w:br/>
            </w:r>
            <w:r w:rsidRPr="003B639B">
              <w:rPr>
                <w:color w:val="000000"/>
                <w:sz w:val="24"/>
                <w:szCs w:val="24"/>
                <w:shd w:val="clear" w:color="auto" w:fill="FFFFFF"/>
                <w:lang w:val="kk-KZ" w:eastAsia="ru-RU"/>
              </w:rPr>
              <w:t>Қытық, қытық!</w:t>
            </w:r>
            <w:r w:rsidRPr="003B639B">
              <w:rPr>
                <w:color w:val="000000"/>
                <w:sz w:val="24"/>
                <w:szCs w:val="24"/>
                <w:lang w:val="kk-KZ" w:eastAsia="ru-RU"/>
              </w:rPr>
              <w:br/>
            </w:r>
            <w:r w:rsidRPr="003B639B">
              <w:rPr>
                <w:i/>
                <w:kern w:val="24"/>
                <w:sz w:val="24"/>
                <w:szCs w:val="24"/>
                <w:lang w:val="kk-KZ"/>
              </w:rPr>
              <w:t xml:space="preserve"> </w:t>
            </w:r>
            <w:r w:rsidRPr="003B639B">
              <w:rPr>
                <w:rFonts w:eastAsia="Calibri"/>
                <w:b/>
                <w:sz w:val="24"/>
                <w:szCs w:val="24"/>
                <w:lang w:val="kk-KZ"/>
              </w:rPr>
              <w:t>(Сөйлеуді дамыту және көркем әдебиет).</w:t>
            </w:r>
          </w:p>
          <w:p w:rsidR="005B25E1" w:rsidRPr="003B639B" w:rsidRDefault="005B25E1" w:rsidP="005B25E1">
            <w:pPr>
              <w:spacing w:after="0" w:line="254" w:lineRule="auto"/>
              <w:ind w:right="121"/>
              <w:rPr>
                <w:i/>
                <w:kern w:val="24"/>
                <w:sz w:val="24"/>
                <w:szCs w:val="24"/>
                <w:lang w:val="kk-KZ"/>
              </w:rPr>
            </w:pPr>
          </w:p>
        </w:tc>
        <w:tc>
          <w:tcPr>
            <w:tcW w:w="303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b/>
                <w:bCs/>
                <w:color w:val="000000"/>
                <w:sz w:val="24"/>
                <w:szCs w:val="24"/>
                <w:lang w:val="kk-KZ" w:eastAsia="ru-RU"/>
              </w:rPr>
              <w:t>Жыл мезгілдері</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Мұз да, қар да ерісе,</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Өлең айтар өзендер.</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(маңдайдың ортасынан құлақтың жоғарғы ұшына дейін екі қолымен сипайды)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Ұйқы қашса қонжықтан,</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Көктем келді дерсің сен</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(бетті иектен құлақтың төменгі ұшына қарай сипайды)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Қызса қатты күн көзі,</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Қарлығаштар самғаса</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(маңдайдың ортасынан құлақтың жоғарғы ұшына дейін екі қолымен сипайды)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Ыстық аптап, құрғақшылық,</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Жаз келгенін білдірер</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(бетті иектен құлақтың төменгі ұшына қарай сипайды)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Шатырда жаңбыр ойнаса,</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Бірде қатты, бірде жай</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(маңдайдың ортасынан құлақтың жоғарғы ұшына дейін саусақ ұшымен ұрғылайды)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Жер жапырақты жамылып,</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 Күз келгенін білдірер</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(бетті иектен құлақтың төменгі ұшына дейін саусақ ұшымен ұрғылайды)</w:t>
            </w:r>
          </w:p>
          <w:p w:rsidR="005B25E1" w:rsidRPr="005B25E1" w:rsidRDefault="005B25E1" w:rsidP="005B25E1">
            <w:pPr>
              <w:shd w:val="clear" w:color="auto" w:fill="FFFFFF"/>
              <w:spacing w:after="0" w:line="240" w:lineRule="auto"/>
              <w:rPr>
                <w:rFonts w:ascii="Arial" w:hAnsi="Arial" w:cs="Arial"/>
                <w:color w:val="181818"/>
                <w:sz w:val="24"/>
                <w:szCs w:val="24"/>
                <w:lang w:val="ru-RU" w:eastAsia="ru-RU"/>
              </w:rPr>
            </w:pPr>
            <w:r w:rsidRPr="003B639B">
              <w:rPr>
                <w:color w:val="000000"/>
                <w:sz w:val="24"/>
                <w:szCs w:val="24"/>
                <w:lang w:val="kk-KZ" w:eastAsia="ru-RU"/>
              </w:rPr>
              <w:t>  </w:t>
            </w:r>
            <w:r w:rsidRPr="005B25E1">
              <w:rPr>
                <w:color w:val="000000"/>
                <w:sz w:val="24"/>
                <w:szCs w:val="24"/>
                <w:lang w:val="ru-RU" w:eastAsia="ru-RU"/>
              </w:rPr>
              <w:t>Боран борап, жел тұрса,</w:t>
            </w:r>
          </w:p>
          <w:p w:rsidR="005B25E1" w:rsidRPr="005B25E1" w:rsidRDefault="005B25E1" w:rsidP="005B25E1">
            <w:pPr>
              <w:shd w:val="clear" w:color="auto" w:fill="FFFFFF"/>
              <w:spacing w:after="0" w:line="240" w:lineRule="auto"/>
              <w:rPr>
                <w:rFonts w:ascii="Arial" w:hAnsi="Arial" w:cs="Arial"/>
                <w:color w:val="181818"/>
                <w:sz w:val="24"/>
                <w:szCs w:val="24"/>
                <w:lang w:val="ru-RU" w:eastAsia="ru-RU"/>
              </w:rPr>
            </w:pPr>
            <w:r w:rsidRPr="003B639B">
              <w:rPr>
                <w:color w:val="000000"/>
                <w:sz w:val="24"/>
                <w:szCs w:val="24"/>
                <w:lang w:eastAsia="ru-RU"/>
              </w:rPr>
              <w:t>  </w:t>
            </w:r>
            <w:r w:rsidRPr="005B25E1">
              <w:rPr>
                <w:color w:val="000000"/>
                <w:sz w:val="24"/>
                <w:szCs w:val="24"/>
                <w:lang w:val="ru-RU" w:eastAsia="ru-RU"/>
              </w:rPr>
              <w:t>Айналаны қар басса,</w:t>
            </w:r>
          </w:p>
          <w:p w:rsidR="005B25E1" w:rsidRPr="003B639B" w:rsidRDefault="005B25E1" w:rsidP="005B25E1">
            <w:pPr>
              <w:shd w:val="clear" w:color="auto" w:fill="FFFFFF"/>
              <w:spacing w:after="0" w:line="240" w:lineRule="auto"/>
              <w:rPr>
                <w:rFonts w:ascii="Arial" w:hAnsi="Arial" w:cs="Arial"/>
                <w:color w:val="181818"/>
                <w:sz w:val="24"/>
                <w:szCs w:val="24"/>
                <w:lang w:eastAsia="ru-RU"/>
              </w:rPr>
            </w:pPr>
            <w:r w:rsidRPr="003B639B">
              <w:rPr>
                <w:color w:val="000000"/>
                <w:sz w:val="24"/>
                <w:szCs w:val="24"/>
                <w:lang w:eastAsia="ru-RU"/>
              </w:rPr>
              <w:t>  Үйлер ақ көрпеге оранса,</w:t>
            </w:r>
          </w:p>
          <w:p w:rsidR="005B25E1" w:rsidRPr="003B639B" w:rsidRDefault="005B25E1" w:rsidP="005B25E1">
            <w:pPr>
              <w:shd w:val="clear" w:color="auto" w:fill="FFFFFF"/>
              <w:spacing w:after="0" w:line="240" w:lineRule="auto"/>
              <w:rPr>
                <w:rFonts w:ascii="Arial" w:hAnsi="Arial" w:cs="Arial"/>
                <w:color w:val="181818"/>
                <w:sz w:val="24"/>
                <w:szCs w:val="24"/>
                <w:lang w:eastAsia="ru-RU"/>
              </w:rPr>
            </w:pPr>
            <w:r w:rsidRPr="003B639B">
              <w:rPr>
                <w:color w:val="000000"/>
                <w:sz w:val="24"/>
                <w:szCs w:val="24"/>
                <w:lang w:eastAsia="ru-RU"/>
              </w:rPr>
              <w:t>  Келді дей бер қыс ортаға</w:t>
            </w:r>
          </w:p>
          <w:p w:rsidR="005B25E1" w:rsidRPr="003B639B" w:rsidRDefault="005B25E1" w:rsidP="005B25E1">
            <w:pPr>
              <w:shd w:val="clear" w:color="auto" w:fill="FFFFFF"/>
              <w:spacing w:after="0" w:line="240" w:lineRule="auto"/>
              <w:rPr>
                <w:rFonts w:ascii="Arial" w:hAnsi="Arial" w:cs="Arial"/>
                <w:color w:val="181818"/>
                <w:sz w:val="24"/>
                <w:szCs w:val="24"/>
                <w:lang w:eastAsia="ru-RU"/>
              </w:rPr>
            </w:pPr>
            <w:r w:rsidRPr="003B639B">
              <w:rPr>
                <w:color w:val="000000"/>
                <w:sz w:val="24"/>
                <w:szCs w:val="24"/>
                <w:lang w:eastAsia="ru-RU"/>
              </w:rPr>
              <w:t>(спираль тәрізді қимылдарды маңдай ортасынан құлақтың жоғарғы ұшына дейін орындайды)</w:t>
            </w:r>
          </w:p>
          <w:p w:rsidR="005B25E1" w:rsidRPr="003B639B" w:rsidRDefault="005B25E1" w:rsidP="005B25E1">
            <w:pPr>
              <w:spacing w:after="0" w:line="240" w:lineRule="auto"/>
              <w:rPr>
                <w:rFonts w:eastAsia="Calibri"/>
                <w:i/>
                <w:sz w:val="24"/>
                <w:szCs w:val="20"/>
                <w:lang w:val="kk-KZ"/>
              </w:rPr>
            </w:pPr>
            <w:r w:rsidRPr="003B639B">
              <w:rPr>
                <w:i/>
                <w:kern w:val="24"/>
                <w:sz w:val="24"/>
                <w:szCs w:val="24"/>
                <w:lang w:val="kk-KZ"/>
              </w:rPr>
              <w:t xml:space="preserve"> (қоршаған ортамен таныстыру)</w:t>
            </w:r>
          </w:p>
        </w:tc>
        <w:tc>
          <w:tcPr>
            <w:tcW w:w="2845"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b/>
                <w:bCs/>
                <w:color w:val="181818"/>
                <w:sz w:val="24"/>
                <w:szCs w:val="24"/>
                <w:lang w:val="kk-KZ" w:eastAsia="ru-RU"/>
              </w:rPr>
              <w:t xml:space="preserve"> «Салат  жасаймыз»</w:t>
            </w:r>
          </w:p>
          <w:p w:rsidR="005B25E1" w:rsidRPr="003B639B" w:rsidRDefault="005B25E1" w:rsidP="005B25E1">
            <w:pPr>
              <w:shd w:val="clear" w:color="auto" w:fill="FFFFFF"/>
              <w:spacing w:after="0" w:line="240" w:lineRule="auto"/>
              <w:rPr>
                <w:color w:val="000000"/>
                <w:sz w:val="24"/>
                <w:szCs w:val="24"/>
                <w:lang w:val="kk-KZ" w:eastAsia="ru-RU"/>
              </w:rPr>
            </w:pPr>
            <w:r w:rsidRPr="003B639B">
              <w:rPr>
                <w:color w:val="000000"/>
                <w:sz w:val="24"/>
                <w:szCs w:val="24"/>
                <w:lang w:val="kk-KZ" w:eastAsia="ru-RU"/>
              </w:rPr>
              <w:t xml:space="preserve">Сәбізді алып тазалаймыз </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(оң қолды жұдырыққа түйіп, сол қолдың алақанына ысқылайды)</w:t>
            </w:r>
          </w:p>
          <w:p w:rsidR="005B25E1" w:rsidRPr="003B639B" w:rsidRDefault="005B25E1" w:rsidP="005B25E1">
            <w:pPr>
              <w:shd w:val="clear" w:color="auto" w:fill="FFFFFF"/>
              <w:spacing w:after="0" w:line="240" w:lineRule="auto"/>
              <w:rPr>
                <w:color w:val="000000"/>
                <w:sz w:val="24"/>
                <w:szCs w:val="24"/>
                <w:lang w:val="kk-KZ" w:eastAsia="ru-RU"/>
              </w:rPr>
            </w:pPr>
            <w:r w:rsidRPr="003B639B">
              <w:rPr>
                <w:color w:val="000000"/>
                <w:sz w:val="24"/>
                <w:szCs w:val="24"/>
                <w:lang w:val="kk-KZ" w:eastAsia="ru-RU"/>
              </w:rPr>
              <w:t xml:space="preserve">Үккішпен үгіп майдалаймыз </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(екі қолды жұдырыққа түйіп кеудеге ұстап, жоғары-төмен қозғайды)</w:t>
            </w:r>
          </w:p>
          <w:p w:rsidR="005B25E1" w:rsidRPr="003B639B" w:rsidRDefault="005B25E1" w:rsidP="005B25E1">
            <w:pPr>
              <w:shd w:val="clear" w:color="auto" w:fill="FFFFFF"/>
              <w:spacing w:after="0" w:line="240" w:lineRule="auto"/>
              <w:rPr>
                <w:color w:val="000000"/>
                <w:sz w:val="24"/>
                <w:szCs w:val="24"/>
                <w:lang w:val="kk-KZ" w:eastAsia="ru-RU"/>
              </w:rPr>
            </w:pPr>
            <w:r w:rsidRPr="003B639B">
              <w:rPr>
                <w:color w:val="000000"/>
                <w:sz w:val="24"/>
                <w:szCs w:val="24"/>
                <w:lang w:val="kk-KZ" w:eastAsia="ru-RU"/>
              </w:rPr>
              <w:t xml:space="preserve">Қанттан сеуіп дәмдейміз </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(саусақтардың ұшымен қант себеді)</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Міне дайын нәр тағам (екі қолын алдына жайып көрсетеді).</w:t>
            </w:r>
          </w:p>
          <w:p w:rsidR="005B25E1" w:rsidRPr="003B639B" w:rsidRDefault="005B25E1" w:rsidP="005B25E1">
            <w:pPr>
              <w:shd w:val="clear" w:color="auto" w:fill="FFFFFF"/>
              <w:spacing w:after="0" w:line="240" w:lineRule="auto"/>
              <w:rPr>
                <w:color w:val="000000"/>
                <w:sz w:val="24"/>
                <w:szCs w:val="24"/>
                <w:lang w:val="kk-KZ" w:eastAsia="ru-RU"/>
              </w:rPr>
            </w:pPr>
            <w:r w:rsidRPr="003B639B">
              <w:rPr>
                <w:color w:val="000000"/>
                <w:sz w:val="24"/>
                <w:szCs w:val="24"/>
                <w:lang w:val="kk-KZ" w:eastAsia="ru-RU"/>
              </w:rPr>
              <w:t xml:space="preserve">Дәруменге байыған </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(алақанымен іштерін сипалап, тойғандықтарын көрсетеді).</w:t>
            </w:r>
          </w:p>
          <w:p w:rsidR="005B25E1" w:rsidRPr="003B639B" w:rsidRDefault="005B25E1" w:rsidP="005B25E1">
            <w:pPr>
              <w:spacing w:after="0" w:line="240" w:lineRule="auto"/>
              <w:rPr>
                <w:rFonts w:ascii="Calibri" w:eastAsia="Calibri" w:hAnsi="Calibri"/>
                <w:i/>
                <w:color w:val="00B050"/>
                <w:lang w:val="kk-KZ"/>
              </w:rPr>
            </w:pPr>
            <w:r w:rsidRPr="003B639B">
              <w:rPr>
                <w:i/>
                <w:color w:val="000000"/>
                <w:kern w:val="24"/>
                <w:sz w:val="24"/>
                <w:szCs w:val="24"/>
                <w:lang w:val="kk-KZ"/>
              </w:rPr>
              <w:t xml:space="preserve"> </w:t>
            </w:r>
            <w:r w:rsidRPr="003B639B">
              <w:rPr>
                <w:i/>
                <w:kern w:val="24"/>
                <w:sz w:val="24"/>
                <w:szCs w:val="24"/>
                <w:lang w:val="kk-KZ"/>
              </w:rPr>
              <w:t>(қоршаған ортамен таныстыру)</w:t>
            </w:r>
          </w:p>
          <w:p w:rsidR="005B25E1" w:rsidRPr="003B639B" w:rsidRDefault="005B25E1" w:rsidP="005B25E1">
            <w:pPr>
              <w:spacing w:after="0" w:line="240" w:lineRule="auto"/>
              <w:rPr>
                <w:rFonts w:eastAsia="Calibri"/>
                <w:sz w:val="24"/>
                <w:szCs w:val="24"/>
                <w:lang w:val="kk-KZ"/>
              </w:rPr>
            </w:pPr>
          </w:p>
        </w:tc>
        <w:tc>
          <w:tcPr>
            <w:tcW w:w="3233" w:type="dxa"/>
            <w:gridSpan w:val="7"/>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b/>
                <w:bCs/>
                <w:color w:val="000000"/>
                <w:sz w:val="24"/>
                <w:szCs w:val="24"/>
                <w:lang w:val="kk-KZ" w:eastAsia="ru-RU"/>
              </w:rPr>
              <w:t xml:space="preserve"> «Кірпі»</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Момақанмын алайда (үш саусақтарын түйістіріп, кірпінің жүрісін салады)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Тікенім көп абайла, (екі қолының саусақтарын айқастырып, кірпінің тікенектері жасайды).</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Кіріп кетсе қолыңа,</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Өкпелеме жарайма!</w:t>
            </w:r>
          </w:p>
          <w:p w:rsidR="005B25E1" w:rsidRPr="003B639B" w:rsidRDefault="005B25E1" w:rsidP="005B25E1">
            <w:pPr>
              <w:spacing w:after="0" w:line="240" w:lineRule="auto"/>
              <w:jc w:val="both"/>
              <w:rPr>
                <w:b/>
                <w:color w:val="000000"/>
                <w:kern w:val="24"/>
                <w:sz w:val="24"/>
                <w:szCs w:val="24"/>
                <w:lang w:val="kk-KZ"/>
              </w:rPr>
            </w:pPr>
            <w:r w:rsidRPr="003B639B">
              <w:rPr>
                <w:i/>
                <w:kern w:val="24"/>
                <w:sz w:val="24"/>
                <w:szCs w:val="24"/>
                <w:lang w:val="kk-KZ"/>
              </w:rPr>
              <w:t>(қоршаған ортамен таныстыру)</w:t>
            </w:r>
          </w:p>
        </w:tc>
        <w:tc>
          <w:tcPr>
            <w:tcW w:w="2511" w:type="dxa"/>
            <w:gridSpan w:val="2"/>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b/>
                <w:bCs/>
                <w:color w:val="000000"/>
                <w:sz w:val="24"/>
                <w:szCs w:val="24"/>
                <w:lang w:val="kk-KZ" w:eastAsia="ru-RU"/>
              </w:rPr>
              <w:t xml:space="preserve"> «Достық»</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Біздің топта ұлдар мен қыздар өзара дос ( қолдың саусақтары өзара бірігеді)</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Кішкентай саусақтар біз сенімен достасамыз ( екі қолдың саусақтарын бір-біріне тигізу)</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Бір, екі, үш, төрт, бес (шынашақтан бастап, саусақтарды кезекпен бір-біріне тигізу)</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Қайтадан санауды бастаймыз.</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Бір, екі, үш, төрт, бес</w:t>
            </w:r>
          </w:p>
          <w:p w:rsidR="005B25E1" w:rsidRPr="003B639B" w:rsidRDefault="005B25E1" w:rsidP="005B25E1">
            <w:pPr>
              <w:shd w:val="clear" w:color="auto" w:fill="FFFFFF"/>
              <w:spacing w:after="0" w:line="240" w:lineRule="auto"/>
              <w:rPr>
                <w:rFonts w:ascii="Arial" w:hAnsi="Arial" w:cs="Arial"/>
                <w:color w:val="181818"/>
                <w:sz w:val="24"/>
                <w:szCs w:val="24"/>
                <w:lang w:val="kk-KZ" w:eastAsia="ru-RU"/>
              </w:rPr>
            </w:pPr>
            <w:r w:rsidRPr="003B639B">
              <w:rPr>
                <w:color w:val="000000"/>
                <w:sz w:val="24"/>
                <w:szCs w:val="24"/>
                <w:lang w:val="kk-KZ" w:eastAsia="ru-RU"/>
              </w:rPr>
              <w:t>Енді санауды аяқтадық ( қолды төмен түсіреміз, демалтамыз).</w:t>
            </w:r>
          </w:p>
          <w:p w:rsidR="005B25E1" w:rsidRPr="003B639B" w:rsidRDefault="005B25E1" w:rsidP="005B25E1">
            <w:pPr>
              <w:spacing w:after="0" w:line="240" w:lineRule="auto"/>
              <w:rPr>
                <w:i/>
                <w:color w:val="000000"/>
                <w:kern w:val="24"/>
                <w:sz w:val="24"/>
                <w:szCs w:val="24"/>
                <w:lang w:val="kk-KZ"/>
              </w:rPr>
            </w:pPr>
            <w:r w:rsidRPr="003B639B">
              <w:rPr>
                <w:i/>
                <w:kern w:val="24"/>
                <w:sz w:val="24"/>
                <w:szCs w:val="24"/>
                <w:lang w:val="kk-KZ"/>
              </w:rPr>
              <w:t xml:space="preserve"> (қоршаған ортамен таныстыру, сенсорика)</w:t>
            </w:r>
          </w:p>
        </w:tc>
      </w:tr>
      <w:tr w:rsidR="005B25E1" w:rsidRPr="005A4490" w:rsidTr="001E72F5">
        <w:trPr>
          <w:trHeight w:val="126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Мектепке дейінгі ұйымның кестесі бойынша ұйымдастырыл-</w:t>
            </w:r>
          </w:p>
          <w:p w:rsidR="005B25E1" w:rsidRPr="003B639B" w:rsidRDefault="005B25E1" w:rsidP="005B25E1">
            <w:pPr>
              <w:spacing w:after="0" w:line="288" w:lineRule="exact"/>
              <w:ind w:left="142" w:right="121"/>
              <w:jc w:val="center"/>
              <w:rPr>
                <w:sz w:val="24"/>
                <w:szCs w:val="24"/>
                <w:lang w:val="kk-KZ"/>
              </w:rPr>
            </w:pPr>
            <w:r w:rsidRPr="003B639B">
              <w:rPr>
                <w:rFonts w:eastAsia="Arial"/>
                <w:b/>
                <w:bCs/>
                <w:color w:val="000000"/>
                <w:kern w:val="24"/>
                <w:sz w:val="24"/>
                <w:szCs w:val="24"/>
                <w:lang w:val="kk-KZ"/>
              </w:rPr>
              <w:t>ған іс-әрекет</w:t>
            </w:r>
          </w:p>
        </w:tc>
        <w:tc>
          <w:tcPr>
            <w:tcW w:w="2523"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jc w:val="center"/>
              <w:rPr>
                <w:kern w:val="24"/>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kern w:val="24"/>
                <w:sz w:val="24"/>
                <w:szCs w:val="24"/>
                <w:lang w:val="kk-KZ"/>
              </w:rPr>
              <w:t xml:space="preserve">Мәдени-гигиеналық дағдылар: </w:t>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 xml:space="preserve">Баланы жуынудың қарапайым дағдыларына, киінуге, шешінуге және түбекке сұрануға үйрету. </w:t>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 xml:space="preserve">Ұқыптылыққа, тазалыққа тәрбиелеу, бетінің, қолының, мұрнының ластығын байқауға, оларды жууға, сүртуге, дымқыл киімін шешуге үйрету. </w:t>
            </w:r>
          </w:p>
          <w:p w:rsidR="005B25E1" w:rsidRPr="003B639B" w:rsidRDefault="005B25E1" w:rsidP="005B25E1">
            <w:pPr>
              <w:spacing w:after="0" w:line="240" w:lineRule="auto"/>
              <w:jc w:val="center"/>
              <w:rPr>
                <w:kern w:val="24"/>
                <w:sz w:val="24"/>
                <w:szCs w:val="24"/>
                <w:lang w:val="kk-KZ"/>
              </w:rPr>
            </w:pPr>
            <w:r w:rsidRPr="003B639B">
              <w:rPr>
                <w:b/>
                <w:kern w:val="24"/>
                <w:sz w:val="24"/>
                <w:szCs w:val="24"/>
                <w:lang w:val="kk-KZ"/>
              </w:rPr>
              <w:t>Жүгіру</w:t>
            </w:r>
            <w:r w:rsidRPr="003B639B">
              <w:rPr>
                <w:kern w:val="24"/>
                <w:sz w:val="24"/>
                <w:szCs w:val="24"/>
                <w:lang w:val="kk-KZ"/>
              </w:rPr>
              <w:t xml:space="preserve"> – </w:t>
            </w:r>
            <w:r w:rsidRPr="003B639B">
              <w:rPr>
                <w:b/>
                <w:kern w:val="24"/>
                <w:sz w:val="24"/>
                <w:szCs w:val="24"/>
                <w:lang w:val="kk-KZ"/>
              </w:rPr>
              <w:t>«Құстар ұшады»</w:t>
            </w:r>
            <w:r w:rsidRPr="003B639B">
              <w:rPr>
                <w:kern w:val="24"/>
                <w:sz w:val="24"/>
                <w:szCs w:val="24"/>
                <w:lang w:val="kk-KZ"/>
              </w:rPr>
              <w:t xml:space="preserve"> тәрбиешінің артынан жүру.</w:t>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Қозғалыстың негізгі түрлері. Жол бойымен параллель жатқан екі арқанның арасында (ені 35-30 см) жүру.</w:t>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Тәрбиеші балаларды бір-бірден шақырады, баланы қолынан алады және өтуге көмектеседі. Әр бала жаттығуды 2 рет қайталайды.</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Қимылды ойын: «Қабырғалы тақтайдан өт»</w:t>
            </w:r>
          </w:p>
          <w:p w:rsidR="005B25E1" w:rsidRPr="003B639B" w:rsidRDefault="005B25E1" w:rsidP="005B25E1">
            <w:pPr>
              <w:spacing w:after="0" w:line="240" w:lineRule="auto"/>
              <w:jc w:val="center"/>
              <w:rPr>
                <w:rFonts w:eastAsia="Calibri"/>
                <w:sz w:val="24"/>
                <w:szCs w:val="24"/>
                <w:lang w:val="kk-KZ"/>
              </w:rPr>
            </w:pPr>
            <w:r w:rsidRPr="003B639B">
              <w:rPr>
                <w:rFonts w:eastAsia="Calibri"/>
                <w:b/>
                <w:sz w:val="24"/>
                <w:szCs w:val="24"/>
                <w:lang w:val="kk-KZ"/>
              </w:rPr>
              <w:t xml:space="preserve">Ойын мақсаты: </w:t>
            </w:r>
            <w:r w:rsidRPr="003B639B">
              <w:rPr>
                <w:rFonts w:eastAsia="Calibri"/>
                <w:sz w:val="24"/>
                <w:szCs w:val="24"/>
                <w:lang w:val="kk-KZ"/>
              </w:rPr>
              <w:t>балалардың денелерін тік ұстауын, тепе- теңдікті сақтауын, дұрыс дем алуын дамыту</w:t>
            </w:r>
          </w:p>
        </w:tc>
        <w:tc>
          <w:tcPr>
            <w:tcW w:w="3034" w:type="dxa"/>
            <w:gridSpan w:val="4"/>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ind w:right="121"/>
              <w:jc w:val="center"/>
              <w:rPr>
                <w:kern w:val="24"/>
                <w:sz w:val="24"/>
                <w:szCs w:val="24"/>
                <w:lang w:val="kk-KZ"/>
              </w:rPr>
            </w:pPr>
          </w:p>
        </w:tc>
        <w:tc>
          <w:tcPr>
            <w:tcW w:w="2845" w:type="dxa"/>
            <w:gridSpan w:val="3"/>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jc w:val="center"/>
              <w:rPr>
                <w:kern w:val="24"/>
                <w:sz w:val="24"/>
                <w:szCs w:val="24"/>
                <w:lang w:val="kk-KZ"/>
              </w:rPr>
            </w:pPr>
            <w:r w:rsidRPr="003B639B">
              <w:rPr>
                <w:rFonts w:eastAsia="Calibri"/>
                <w:b/>
                <w:sz w:val="24"/>
                <w:szCs w:val="24"/>
                <w:lang w:val="kk-KZ"/>
              </w:rPr>
              <w:t>Дене шынықтыру</w:t>
            </w:r>
            <w:r w:rsidRPr="003B639B">
              <w:rPr>
                <w:kern w:val="24"/>
                <w:sz w:val="24"/>
                <w:szCs w:val="24"/>
                <w:lang w:val="kk-KZ"/>
              </w:rPr>
              <w:t xml:space="preserve"> </w:t>
            </w:r>
          </w:p>
          <w:p w:rsidR="005B25E1" w:rsidRPr="003B639B" w:rsidRDefault="005B25E1" w:rsidP="005B25E1">
            <w:pPr>
              <w:spacing w:after="0" w:line="240" w:lineRule="auto"/>
              <w:jc w:val="center"/>
              <w:rPr>
                <w:kern w:val="24"/>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kern w:val="24"/>
                <w:sz w:val="24"/>
                <w:szCs w:val="24"/>
                <w:lang w:val="kk-KZ"/>
              </w:rPr>
              <w:t>Құрдастарына кедергі жасамауға, ойыншықтарды алып қоймай бірге ойнауға үйрету.</w:t>
            </w:r>
          </w:p>
          <w:p w:rsidR="005B25E1" w:rsidRPr="003B639B" w:rsidRDefault="005B25E1" w:rsidP="005B25E1">
            <w:pPr>
              <w:spacing w:after="0" w:line="240" w:lineRule="auto"/>
              <w:ind w:right="121"/>
              <w:jc w:val="center"/>
              <w:rPr>
                <w:kern w:val="24"/>
                <w:sz w:val="24"/>
                <w:szCs w:val="24"/>
                <w:lang w:val="kk-KZ"/>
              </w:rPr>
            </w:pPr>
            <w:r w:rsidRPr="003B639B">
              <w:rPr>
                <w:kern w:val="24"/>
                <w:sz w:val="24"/>
                <w:szCs w:val="24"/>
                <w:lang w:val="kk-KZ"/>
              </w:rPr>
              <w:t>Допты лақтыру,  домалату. 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 xml:space="preserve">«Маған жүгір» қимылды ойыны </w:t>
            </w: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(2 рет).</w:t>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Тәрбиешінің артында ақырын жүру.</w:t>
            </w:r>
          </w:p>
          <w:p w:rsidR="005B25E1" w:rsidRPr="003B639B" w:rsidRDefault="005B25E1" w:rsidP="005B25E1">
            <w:pPr>
              <w:spacing w:after="0" w:line="240" w:lineRule="auto"/>
              <w:ind w:right="121"/>
              <w:jc w:val="center"/>
              <w:rPr>
                <w:kern w:val="24"/>
                <w:sz w:val="24"/>
                <w:szCs w:val="24"/>
                <w:lang w:val="kk-KZ"/>
              </w:rPr>
            </w:pPr>
            <w:r w:rsidRPr="003B639B">
              <w:rPr>
                <w:kern w:val="24"/>
                <w:sz w:val="24"/>
                <w:szCs w:val="24"/>
                <w:lang w:val="kk-KZ"/>
              </w:rPr>
              <w:t>Тәрбиеші әр баланы қызықтыруға тырысады және балабақшаға жаңадан келген балаларды жігерлендіретін жаттығуды орындауға шақырады. Бірақ егер бала бас тартса, оны бақылайды.</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Қимылды ойын: «Кім түсіреді?»</w:t>
            </w:r>
          </w:p>
          <w:p w:rsidR="005B25E1" w:rsidRPr="001E72F5" w:rsidRDefault="005B25E1" w:rsidP="001E72F5">
            <w:pPr>
              <w:spacing w:after="0" w:line="240" w:lineRule="auto"/>
              <w:ind w:left="151"/>
              <w:rPr>
                <w:rFonts w:eastAsia="Calibri"/>
                <w:sz w:val="24"/>
                <w:lang w:val="kk-KZ"/>
              </w:rPr>
            </w:pPr>
            <w:r w:rsidRPr="003B639B">
              <w:rPr>
                <w:rFonts w:eastAsia="Calibri"/>
                <w:b/>
                <w:sz w:val="24"/>
                <w:szCs w:val="24"/>
                <w:lang w:val="kk-KZ"/>
              </w:rPr>
              <w:t xml:space="preserve">Ойын мақсаты: </w:t>
            </w:r>
            <w:r w:rsidRPr="003B639B">
              <w:rPr>
                <w:rFonts w:eastAsia="Calibri"/>
                <w:sz w:val="24"/>
                <w:szCs w:val="24"/>
                <w:lang w:val="kk-KZ"/>
              </w:rPr>
              <w:t>балаларды  ептілікке, дәлдікке, доппен ойнай білуге үйрету</w:t>
            </w:r>
            <w:r w:rsidR="001E72F5">
              <w:rPr>
                <w:rFonts w:eastAsia="Calibri"/>
                <w:sz w:val="24"/>
                <w:lang w:val="kk-KZ"/>
              </w:rPr>
              <w:t>.</w:t>
            </w:r>
          </w:p>
        </w:tc>
        <w:tc>
          <w:tcPr>
            <w:tcW w:w="3233" w:type="dxa"/>
            <w:gridSpan w:val="7"/>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Музыка</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Музыка жетекшісінің (жоспары бойынша)</w:t>
            </w:r>
          </w:p>
          <w:p w:rsidR="005B25E1" w:rsidRPr="003B639B" w:rsidRDefault="005B25E1" w:rsidP="005B25E1">
            <w:pPr>
              <w:spacing w:after="0" w:line="240" w:lineRule="auto"/>
              <w:jc w:val="center"/>
              <w:rPr>
                <w:rFonts w:eastAsia="Calibri"/>
                <w:sz w:val="24"/>
                <w:szCs w:val="24"/>
                <w:lang w:val="kk-KZ"/>
              </w:rPr>
            </w:pPr>
          </w:p>
          <w:p w:rsidR="005B25E1" w:rsidRPr="003B639B" w:rsidRDefault="005B25E1" w:rsidP="005B25E1">
            <w:pPr>
              <w:spacing w:after="0" w:line="240" w:lineRule="auto"/>
              <w:jc w:val="center"/>
              <w:rPr>
                <w:rFonts w:eastAsia="Calibri"/>
                <w:b/>
                <w:sz w:val="24"/>
                <w:szCs w:val="24"/>
                <w:lang w:val="kk-KZ"/>
              </w:rPr>
            </w:pPr>
          </w:p>
        </w:tc>
        <w:tc>
          <w:tcPr>
            <w:tcW w:w="2511" w:type="dxa"/>
            <w:gridSpan w:val="2"/>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jc w:val="center"/>
              <w:rPr>
                <w:sz w:val="24"/>
                <w:szCs w:val="24"/>
                <w:lang w:val="kk-KZ"/>
              </w:rPr>
            </w:pPr>
            <w:r w:rsidRPr="003B639B">
              <w:rPr>
                <w:rFonts w:eastAsia="Calibri"/>
                <w:b/>
                <w:sz w:val="24"/>
                <w:szCs w:val="24"/>
                <w:lang w:val="kk-KZ"/>
              </w:rPr>
              <w:t xml:space="preserve">Дене шынықтыру </w:t>
            </w: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rPr>
              <w:t>тура жолдың бойымен (ені 25-30 см, ұзындығы 2–3 м) жүру, ересектің көмегімен және көмегінсіз гимнастикалық тақтай бойымен (ені 25-30 см) жүру.</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 xml:space="preserve">1.Тәрбиешінің артында еркін жүру </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(балабақшаға алғаш келген балалардың қолдарын алып, олармен бірге жүреді).</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Жалпы дамыту жаттығулары</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1. Б.қ.: тұрып, тәрбиешіге бұрылу. Қолдарыңды көтеріп, төмен түсіру – «құстар қанаттарын сипайды» (4-6 рет).</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2. Б.қ.: саусақтарыңды тізеге бірнеше рет тигізу — «құстар дәнді жинайды», түзету және қолды жоғары көтеру (4-6 рет).</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Қимылды ойын:  «Жүгір де, ұста!»</w:t>
            </w:r>
          </w:p>
          <w:p w:rsidR="005B25E1" w:rsidRPr="003B639B" w:rsidRDefault="005B25E1" w:rsidP="005B25E1">
            <w:pPr>
              <w:spacing w:after="0" w:line="240" w:lineRule="auto"/>
              <w:jc w:val="center"/>
              <w:rPr>
                <w:rFonts w:eastAsia="Calibri"/>
                <w:sz w:val="24"/>
                <w:szCs w:val="24"/>
                <w:lang w:val="kk-KZ"/>
              </w:rPr>
            </w:pPr>
            <w:r w:rsidRPr="003B639B">
              <w:rPr>
                <w:rFonts w:eastAsia="Calibri"/>
                <w:b/>
                <w:sz w:val="24"/>
                <w:szCs w:val="24"/>
                <w:lang w:val="kk-KZ"/>
              </w:rPr>
              <w:t xml:space="preserve">Ойын мақсаты: </w:t>
            </w:r>
            <w:r w:rsidRPr="003B639B">
              <w:rPr>
                <w:rFonts w:eastAsia="Calibri"/>
                <w:sz w:val="24"/>
                <w:szCs w:val="24"/>
                <w:lang w:val="kk-KZ"/>
              </w:rPr>
              <w:t>балаларды ептілікке, жылдамдыққа тәрбиелеу.</w:t>
            </w:r>
          </w:p>
          <w:p w:rsidR="005B25E1" w:rsidRPr="003B639B" w:rsidRDefault="005B25E1" w:rsidP="005B25E1">
            <w:pPr>
              <w:spacing w:after="0" w:line="240" w:lineRule="auto"/>
              <w:jc w:val="center"/>
              <w:rPr>
                <w:rFonts w:eastAsia="Calibri"/>
                <w:sz w:val="24"/>
                <w:szCs w:val="24"/>
                <w:lang w:val="kk-KZ"/>
              </w:rPr>
            </w:pPr>
          </w:p>
        </w:tc>
      </w:tr>
      <w:tr w:rsidR="005B25E1" w:rsidRPr="005A4490" w:rsidTr="001E72F5">
        <w:trPr>
          <w:trHeight w:val="397"/>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p>
        </w:tc>
        <w:tc>
          <w:tcPr>
            <w:tcW w:w="2523"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right="121"/>
              <w:jc w:val="center"/>
              <w:rPr>
                <w:rFonts w:eastAsia="Calibri"/>
                <w:b/>
                <w:color w:val="333333"/>
                <w:sz w:val="24"/>
                <w:szCs w:val="24"/>
                <w:shd w:val="clear" w:color="auto" w:fill="FFFFFF"/>
                <w:lang w:val="kk-KZ"/>
              </w:rPr>
            </w:pPr>
            <w:r w:rsidRPr="003B639B">
              <w:rPr>
                <w:rFonts w:eastAsia="Calibri"/>
                <w:b/>
                <w:color w:val="333333"/>
                <w:sz w:val="24"/>
                <w:szCs w:val="24"/>
                <w:shd w:val="clear" w:color="auto" w:fill="FFFFFF"/>
                <w:lang w:val="kk-KZ"/>
              </w:rPr>
              <w:t>Е.Ашықбаевтың «</w:t>
            </w:r>
            <w:r w:rsidRPr="003B639B">
              <w:rPr>
                <w:rFonts w:eastAsia="Calibri"/>
                <w:b/>
                <w:bCs/>
                <w:color w:val="333333"/>
                <w:sz w:val="24"/>
                <w:szCs w:val="24"/>
                <w:shd w:val="clear" w:color="auto" w:fill="FFFFFF"/>
                <w:lang w:val="kk-KZ"/>
              </w:rPr>
              <w:t>Балабақша</w:t>
            </w:r>
            <w:r w:rsidRPr="003B639B">
              <w:rPr>
                <w:rFonts w:eastAsia="Calibri"/>
                <w:b/>
                <w:color w:val="333333"/>
                <w:sz w:val="24"/>
                <w:szCs w:val="24"/>
                <w:shd w:val="clear" w:color="auto" w:fill="FFFFFF"/>
                <w:lang w:val="kk-KZ"/>
              </w:rPr>
              <w:t>» </w:t>
            </w:r>
          </w:p>
          <w:p w:rsidR="005B25E1" w:rsidRPr="003B639B" w:rsidRDefault="005B25E1" w:rsidP="005B25E1">
            <w:pPr>
              <w:spacing w:after="0" w:line="240" w:lineRule="auto"/>
              <w:ind w:right="121"/>
              <w:jc w:val="center"/>
              <w:rPr>
                <w:rFonts w:eastAsia="Calibri"/>
                <w:b/>
                <w:bCs/>
                <w:color w:val="333333"/>
                <w:sz w:val="24"/>
                <w:szCs w:val="24"/>
                <w:shd w:val="clear" w:color="auto" w:fill="FFFFFF"/>
                <w:lang w:val="kk-KZ"/>
              </w:rPr>
            </w:pPr>
            <w:r w:rsidRPr="003B639B">
              <w:rPr>
                <w:rFonts w:eastAsia="Calibri"/>
                <w:b/>
                <w:bCs/>
                <w:color w:val="333333"/>
                <w:sz w:val="24"/>
                <w:szCs w:val="24"/>
                <w:shd w:val="clear" w:color="auto" w:fill="FFFFFF"/>
                <w:lang w:val="kk-KZ"/>
              </w:rPr>
              <w:t>Өлеңі</w:t>
            </w:r>
          </w:p>
          <w:p w:rsidR="005B25E1" w:rsidRPr="003B639B" w:rsidRDefault="005B25E1" w:rsidP="005B25E1">
            <w:pPr>
              <w:spacing w:after="0" w:line="240" w:lineRule="auto"/>
              <w:ind w:right="121"/>
              <w:jc w:val="center"/>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color w:val="000000"/>
                <w:sz w:val="24"/>
                <w:szCs w:val="24"/>
                <w:lang w:val="kk-KZ"/>
              </w:rPr>
              <w:t>Ертегілердің, әңгімелердің, тақпақтардың мазмұнын түсінуге және олардағы әрекеттердің дамуын қадағалау,</w:t>
            </w:r>
            <w:r w:rsidRPr="003B639B">
              <w:rPr>
                <w:sz w:val="24"/>
                <w:szCs w:val="24"/>
                <w:lang w:val="kk-KZ"/>
              </w:rPr>
              <w:t xml:space="preserve"> </w:t>
            </w:r>
            <w:r w:rsidRPr="003B639B">
              <w:rPr>
                <w:color w:val="000000"/>
                <w:sz w:val="24"/>
                <w:szCs w:val="24"/>
                <w:lang w:val="kk-KZ"/>
              </w:rPr>
              <w:t>тақпақтардың интонациясын қабылдауды,</w:t>
            </w:r>
            <w:r w:rsidRPr="003B639B">
              <w:rPr>
                <w:sz w:val="24"/>
                <w:szCs w:val="24"/>
                <w:lang w:val="kk-KZ"/>
              </w:rPr>
              <w:t xml:space="preserve"> </w:t>
            </w:r>
            <w:r w:rsidRPr="003B639B">
              <w:rPr>
                <w:color w:val="000000"/>
                <w:sz w:val="24"/>
                <w:szCs w:val="24"/>
                <w:lang w:val="kk-KZ"/>
              </w:rPr>
              <w:t>кейіпкерлердің пайда болуын, олардың өзара әрекеттерін қадағалау.</w:t>
            </w:r>
            <w:r w:rsidRPr="003B639B">
              <w:rPr>
                <w:sz w:val="24"/>
                <w:szCs w:val="24"/>
                <w:lang w:val="kk-KZ"/>
              </w:rPr>
              <w:t xml:space="preserve"> </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40" w:lineRule="auto"/>
              <w:ind w:right="121"/>
              <w:jc w:val="center"/>
              <w:rPr>
                <w:sz w:val="24"/>
                <w:szCs w:val="24"/>
                <w:lang w:val="kk-KZ"/>
              </w:rPr>
            </w:pPr>
          </w:p>
          <w:p w:rsidR="005B25E1" w:rsidRPr="003B639B" w:rsidRDefault="005B25E1" w:rsidP="005B25E1">
            <w:pPr>
              <w:spacing w:after="0" w:line="240" w:lineRule="auto"/>
              <w:ind w:right="121"/>
              <w:rPr>
                <w:sz w:val="24"/>
                <w:szCs w:val="24"/>
                <w:lang w:val="kk-KZ"/>
              </w:rPr>
            </w:pPr>
          </w:p>
          <w:p w:rsidR="005B25E1" w:rsidRPr="005B25E1" w:rsidRDefault="005B25E1" w:rsidP="005B25E1">
            <w:pPr>
              <w:shd w:val="clear" w:color="auto" w:fill="FFFFFF"/>
              <w:spacing w:after="0" w:line="240" w:lineRule="auto"/>
              <w:jc w:val="both"/>
              <w:rPr>
                <w:rFonts w:ascii="Calibri" w:hAnsi="Calibri"/>
                <w:color w:val="000000"/>
                <w:sz w:val="24"/>
                <w:szCs w:val="24"/>
                <w:lang w:val="ru-RU" w:eastAsia="ru-RU"/>
              </w:rPr>
            </w:pPr>
            <w:r w:rsidRPr="005B25E1">
              <w:rPr>
                <w:b/>
                <w:bCs/>
                <w:iCs/>
                <w:color w:val="000000"/>
                <w:sz w:val="24"/>
                <w:szCs w:val="24"/>
                <w:lang w:val="ru-RU" w:eastAsia="ru-RU"/>
              </w:rPr>
              <w:t>Дидактикалық ойын: «Не үшін қажет?»</w:t>
            </w:r>
          </w:p>
          <w:p w:rsidR="005B25E1" w:rsidRPr="005B25E1" w:rsidRDefault="005B25E1" w:rsidP="005B25E1">
            <w:pPr>
              <w:shd w:val="clear" w:color="auto" w:fill="FFFFFF"/>
              <w:spacing w:after="0" w:line="240" w:lineRule="auto"/>
              <w:jc w:val="both"/>
              <w:rPr>
                <w:color w:val="000000"/>
                <w:sz w:val="24"/>
                <w:szCs w:val="24"/>
                <w:lang w:val="ru-RU" w:eastAsia="ru-RU"/>
              </w:rPr>
            </w:pPr>
            <w:r>
              <w:rPr>
                <w:b/>
                <w:color w:val="000000"/>
                <w:sz w:val="24"/>
                <w:szCs w:val="24"/>
                <w:lang w:val="kk-KZ" w:eastAsia="ru-RU"/>
              </w:rPr>
              <w:t>Міндеті:</w:t>
            </w:r>
            <w:r w:rsidRPr="003B639B">
              <w:rPr>
                <w:color w:val="000000"/>
                <w:sz w:val="24"/>
                <w:szCs w:val="24"/>
                <w:lang w:val="kk-KZ" w:eastAsia="ru-RU"/>
              </w:rPr>
              <w:t xml:space="preserve"> </w:t>
            </w:r>
            <w:r w:rsidRPr="005B25E1">
              <w:rPr>
                <w:color w:val="000000"/>
                <w:sz w:val="24"/>
                <w:szCs w:val="24"/>
                <w:lang w:val="ru-RU" w:eastAsia="ru-RU"/>
              </w:rPr>
              <w:t>Балабақша қызметкерлеріне</w:t>
            </w:r>
          </w:p>
          <w:p w:rsidR="005B25E1" w:rsidRPr="005B25E1" w:rsidRDefault="005B25E1" w:rsidP="005B25E1">
            <w:pPr>
              <w:shd w:val="clear" w:color="auto" w:fill="FFFFFF"/>
              <w:spacing w:after="0" w:line="240" w:lineRule="auto"/>
              <w:jc w:val="both"/>
              <w:rPr>
                <w:rFonts w:ascii="Calibri" w:hAnsi="Calibri"/>
                <w:color w:val="000000"/>
                <w:sz w:val="24"/>
                <w:szCs w:val="24"/>
                <w:lang w:val="ru-RU" w:eastAsia="ru-RU"/>
              </w:rPr>
            </w:pPr>
            <w:r w:rsidRPr="005B25E1">
              <w:rPr>
                <w:color w:val="000000"/>
                <w:sz w:val="24"/>
                <w:szCs w:val="24"/>
                <w:lang w:val="ru-RU" w:eastAsia="ru-RU"/>
              </w:rPr>
              <w:t>қажетті заттарды танып, атай білуге үйрету.</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(қоршаған ортамен таныстыру)</w:t>
            </w:r>
          </w:p>
          <w:p w:rsidR="005B25E1" w:rsidRPr="003B639B" w:rsidRDefault="005B25E1" w:rsidP="005B25E1">
            <w:pPr>
              <w:spacing w:after="0" w:line="240" w:lineRule="auto"/>
              <w:rPr>
                <w:bCs/>
                <w:i/>
                <w:color w:val="000000"/>
                <w:sz w:val="24"/>
                <w:szCs w:val="24"/>
                <w:lang w:val="kk-KZ" w:eastAsia="ru-RU"/>
              </w:rPr>
            </w:pPr>
          </w:p>
          <w:p w:rsidR="005B25E1" w:rsidRPr="003B639B" w:rsidRDefault="005B25E1" w:rsidP="005B25E1">
            <w:pPr>
              <w:spacing w:after="0" w:line="240" w:lineRule="auto"/>
              <w:ind w:right="121"/>
              <w:jc w:val="center"/>
              <w:rPr>
                <w:b/>
                <w:kern w:val="24"/>
                <w:sz w:val="24"/>
                <w:szCs w:val="24"/>
                <w:lang w:val="kk-KZ"/>
              </w:rPr>
            </w:pPr>
            <w:r w:rsidRPr="003B639B">
              <w:rPr>
                <w:b/>
                <w:kern w:val="24"/>
                <w:sz w:val="24"/>
                <w:szCs w:val="24"/>
                <w:lang w:val="kk-KZ"/>
              </w:rPr>
              <w:t>«Мен балабақшамды жақсы көремін»</w:t>
            </w:r>
          </w:p>
          <w:p w:rsidR="005B25E1" w:rsidRPr="003B639B" w:rsidRDefault="005B25E1" w:rsidP="005B25E1">
            <w:pPr>
              <w:spacing w:after="0" w:line="240" w:lineRule="auto"/>
              <w:ind w:right="121"/>
              <w:jc w:val="center"/>
              <w:rPr>
                <w:b/>
                <w:kern w:val="24"/>
                <w:sz w:val="24"/>
                <w:szCs w:val="24"/>
                <w:lang w:val="kk-KZ"/>
              </w:rPr>
            </w:pPr>
            <w:r w:rsidRPr="003B639B">
              <w:rPr>
                <w:b/>
                <w:kern w:val="24"/>
                <w:sz w:val="24"/>
                <w:szCs w:val="24"/>
                <w:lang w:val="kk-KZ"/>
              </w:rPr>
              <w:t>Топтық жұмыс</w:t>
            </w:r>
          </w:p>
          <w:p w:rsidR="005B25E1" w:rsidRPr="003B639B" w:rsidRDefault="005B25E1" w:rsidP="005B25E1">
            <w:pPr>
              <w:spacing w:after="0" w:line="240" w:lineRule="auto"/>
              <w:ind w:right="121"/>
              <w:jc w:val="center"/>
              <w:rPr>
                <w:kern w:val="24"/>
                <w:sz w:val="24"/>
                <w:szCs w:val="24"/>
                <w:lang w:val="kk-KZ"/>
              </w:rPr>
            </w:pPr>
            <w:r w:rsidRPr="003B639B">
              <w:rPr>
                <w:kern w:val="24"/>
                <w:sz w:val="24"/>
                <w:szCs w:val="24"/>
                <w:lang w:val="kk-KZ"/>
              </w:rPr>
              <w:t xml:space="preserve">Балалардың бейнелеу әрекетіне деген қызығушылығын ояту. </w:t>
            </w:r>
          </w:p>
          <w:p w:rsidR="005B25E1" w:rsidRPr="003B639B" w:rsidRDefault="005B25E1" w:rsidP="005B25E1">
            <w:pPr>
              <w:spacing w:after="0" w:line="240" w:lineRule="auto"/>
              <w:ind w:right="121"/>
              <w:jc w:val="center"/>
              <w:rPr>
                <w:kern w:val="24"/>
                <w:sz w:val="24"/>
                <w:szCs w:val="24"/>
                <w:lang w:val="kk-KZ"/>
              </w:rPr>
            </w:pPr>
            <w:r w:rsidRPr="003B639B">
              <w:rPr>
                <w:kern w:val="24"/>
                <w:sz w:val="24"/>
                <w:szCs w:val="24"/>
                <w:lang w:val="kk-KZ"/>
              </w:rPr>
              <w:t xml:space="preserve">Сазбалшықты  дұрыс қолдану біліктерін жетілдіру, техникалық дағдыларды қалыптастыру, </w:t>
            </w:r>
          </w:p>
          <w:p w:rsidR="005B25E1" w:rsidRPr="003B639B" w:rsidRDefault="005B25E1" w:rsidP="005B25E1">
            <w:pPr>
              <w:spacing w:after="0" w:line="240" w:lineRule="auto"/>
              <w:ind w:right="121"/>
              <w:jc w:val="center"/>
              <w:rPr>
                <w:kern w:val="24"/>
                <w:sz w:val="24"/>
                <w:szCs w:val="24"/>
                <w:lang w:val="kk-KZ"/>
              </w:rPr>
            </w:pPr>
            <w:r w:rsidRPr="003B639B">
              <w:rPr>
                <w:kern w:val="24"/>
                <w:sz w:val="24"/>
                <w:szCs w:val="24"/>
                <w:lang w:val="kk-KZ"/>
              </w:rPr>
              <w:t>қарапайым композиция құру және орналастыру, Құрылыс материалдарынан және ірі конструктор бөлшектерінен құрастыруға үйрету.</w:t>
            </w:r>
          </w:p>
          <w:p w:rsidR="005B25E1" w:rsidRPr="003B639B" w:rsidRDefault="005B25E1" w:rsidP="005B25E1">
            <w:pPr>
              <w:spacing w:after="0" w:line="240" w:lineRule="auto"/>
              <w:jc w:val="center"/>
              <w:rPr>
                <w:bCs/>
                <w:i/>
                <w:color w:val="000000"/>
                <w:sz w:val="24"/>
                <w:szCs w:val="24"/>
                <w:lang w:val="kk-KZ" w:eastAsia="ru-RU"/>
              </w:rPr>
            </w:pPr>
            <w:r w:rsidRPr="003B639B">
              <w:rPr>
                <w:bCs/>
                <w:i/>
                <w:color w:val="000000"/>
                <w:sz w:val="24"/>
                <w:szCs w:val="24"/>
                <w:lang w:val="kk-KZ" w:eastAsia="ru-RU"/>
              </w:rPr>
              <w:t>(Құрастыру)</w:t>
            </w:r>
          </w:p>
        </w:tc>
        <w:tc>
          <w:tcPr>
            <w:tcW w:w="3034" w:type="dxa"/>
            <w:gridSpan w:val="4"/>
            <w:tcBorders>
              <w:top w:val="single" w:sz="8" w:space="0" w:color="000000"/>
              <w:left w:val="single" w:sz="4" w:space="0" w:color="auto"/>
              <w:right w:val="single" w:sz="4" w:space="0" w:color="auto"/>
            </w:tcBorders>
            <w:shd w:val="clear" w:color="auto" w:fill="auto"/>
          </w:tcPr>
          <w:p w:rsidR="005B25E1" w:rsidRPr="003B639B" w:rsidRDefault="005B25E1" w:rsidP="005B25E1">
            <w:pPr>
              <w:spacing w:after="0" w:line="240" w:lineRule="auto"/>
              <w:ind w:right="121"/>
              <w:jc w:val="center"/>
              <w:rPr>
                <w:b/>
                <w:color w:val="000000"/>
                <w:sz w:val="24"/>
                <w:szCs w:val="24"/>
                <w:lang w:val="kk-KZ" w:eastAsia="ru-RU"/>
              </w:rPr>
            </w:pPr>
            <w:r w:rsidRPr="003B639B">
              <w:rPr>
                <w:b/>
                <w:kern w:val="24"/>
                <w:sz w:val="24"/>
                <w:szCs w:val="24"/>
                <w:lang w:val="kk-KZ"/>
              </w:rPr>
              <w:t>«Менің отбасым»</w:t>
            </w:r>
          </w:p>
          <w:p w:rsidR="005B25E1" w:rsidRPr="003B639B" w:rsidRDefault="005B25E1" w:rsidP="005B25E1">
            <w:pPr>
              <w:spacing w:after="0" w:line="240" w:lineRule="auto"/>
              <w:ind w:right="121"/>
              <w:jc w:val="center"/>
              <w:rPr>
                <w:color w:val="000000"/>
                <w:sz w:val="24"/>
                <w:szCs w:val="24"/>
                <w:lang w:val="kk-KZ" w:eastAsia="ru-RU"/>
              </w:rPr>
            </w:pPr>
            <w:r w:rsidRPr="003B639B">
              <w:rPr>
                <w:b/>
                <w:color w:val="000000"/>
                <w:sz w:val="24"/>
                <w:szCs w:val="24"/>
                <w:lang w:val="kk-KZ" w:eastAsia="ru-RU"/>
              </w:rPr>
              <w:t>Суретпен жұмыс</w:t>
            </w:r>
          </w:p>
          <w:p w:rsidR="005B25E1" w:rsidRPr="003B639B" w:rsidRDefault="005B25E1" w:rsidP="005B25E1">
            <w:pPr>
              <w:spacing w:after="0" w:line="240" w:lineRule="auto"/>
              <w:ind w:right="121"/>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отбасы туралы мәлімет беру. Әңгімелеуге үйрету,</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«Тәрбиеші апайым» әңгіме</w:t>
            </w:r>
          </w:p>
          <w:p w:rsidR="005B25E1" w:rsidRPr="003B639B" w:rsidRDefault="005B25E1" w:rsidP="005B25E1">
            <w:pPr>
              <w:spacing w:after="0" w:line="240" w:lineRule="auto"/>
              <w:rPr>
                <w:rFonts w:eastAsia="Calibri"/>
                <w:b/>
                <w:sz w:val="24"/>
                <w:szCs w:val="24"/>
                <w:lang w:val="kk-KZ"/>
              </w:rPr>
            </w:pPr>
            <w:r w:rsidRPr="003B639B">
              <w:rPr>
                <w:b/>
                <w:bCs/>
                <w:color w:val="000000"/>
                <w:sz w:val="24"/>
                <w:szCs w:val="24"/>
                <w:lang w:val="kk-KZ" w:eastAsia="ru-RU"/>
              </w:rPr>
              <w:t xml:space="preserve"> </w:t>
            </w:r>
            <w:r w:rsidRPr="003B639B">
              <w:rPr>
                <w:rFonts w:eastAsia="Calibri"/>
                <w:b/>
                <w:sz w:val="24"/>
                <w:szCs w:val="24"/>
                <w:lang w:val="kk-KZ"/>
              </w:rPr>
              <w:t>(Сөйлеуді дамыту және көркем әдебиет).</w:t>
            </w:r>
          </w:p>
          <w:p w:rsidR="005B25E1" w:rsidRPr="003B639B" w:rsidRDefault="005B25E1" w:rsidP="005B25E1">
            <w:pPr>
              <w:spacing w:after="0" w:line="240" w:lineRule="auto"/>
              <w:jc w:val="center"/>
              <w:rPr>
                <w:sz w:val="24"/>
                <w:szCs w:val="24"/>
                <w:lang w:val="kk-KZ" w:eastAsia="ru-RU"/>
              </w:rPr>
            </w:pPr>
            <w:r w:rsidRPr="003B639B">
              <w:rPr>
                <w:color w:val="000000"/>
                <w:sz w:val="24"/>
                <w:szCs w:val="24"/>
                <w:lang w:val="kk-KZ" w:eastAsia="ru-RU"/>
              </w:rPr>
              <w:t>Балалардың еркімен мүсіндеу</w:t>
            </w:r>
          </w:p>
          <w:p w:rsidR="005B25E1" w:rsidRPr="003B639B" w:rsidRDefault="005B25E1" w:rsidP="005B25E1">
            <w:pPr>
              <w:spacing w:after="0" w:line="240" w:lineRule="auto"/>
              <w:jc w:val="center"/>
              <w:rPr>
                <w:i/>
                <w:color w:val="000000"/>
                <w:sz w:val="24"/>
                <w:szCs w:val="24"/>
                <w:lang w:val="kk-KZ" w:eastAsia="ru-RU"/>
              </w:rPr>
            </w:pPr>
            <w:r w:rsidRPr="003B639B">
              <w:rPr>
                <w:b/>
                <w:bCs/>
                <w:i/>
                <w:color w:val="000000"/>
                <w:sz w:val="24"/>
                <w:szCs w:val="24"/>
                <w:lang w:val="kk-KZ" w:eastAsia="ru-RU"/>
              </w:rPr>
              <w:t>(мүсіндеу )</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 xml:space="preserve">Қимылды  ойын: </w:t>
            </w:r>
            <w:r w:rsidRPr="003B639B">
              <w:rPr>
                <w:b/>
                <w:sz w:val="24"/>
                <w:szCs w:val="24"/>
                <w:lang w:val="kk-KZ" w:eastAsia="ru-RU"/>
              </w:rPr>
              <w:t>«Қолшатыр»</w:t>
            </w:r>
          </w:p>
          <w:p w:rsidR="005B25E1" w:rsidRPr="003B639B" w:rsidRDefault="005B25E1" w:rsidP="005B25E1">
            <w:pPr>
              <w:spacing w:after="0" w:line="240" w:lineRule="auto"/>
              <w:rPr>
                <w:sz w:val="24"/>
                <w:szCs w:val="24"/>
                <w:lang w:val="kk-KZ" w:eastAsia="ru-RU"/>
              </w:rPr>
            </w:pPr>
            <w:r w:rsidRPr="003B639B">
              <w:rPr>
                <w:b/>
                <w:sz w:val="24"/>
                <w:szCs w:val="24"/>
                <w:lang w:val="kk-KZ" w:eastAsia="ru-RU"/>
              </w:rPr>
              <w:t>Мақсаты:</w:t>
            </w:r>
            <w:r w:rsidRPr="003B639B">
              <w:rPr>
                <w:sz w:val="24"/>
                <w:szCs w:val="24"/>
                <w:lang w:val="kk-KZ" w:eastAsia="ru-RU"/>
              </w:rPr>
              <w:t xml:space="preserve"> балаларды ептілікке, жылдамдыққа баулу, ойынға деген қызығушылықтарын арттыру.</w:t>
            </w:r>
          </w:p>
          <w:p w:rsidR="005B25E1" w:rsidRPr="003B639B" w:rsidRDefault="005B25E1" w:rsidP="005B25E1">
            <w:pPr>
              <w:spacing w:after="0" w:line="240" w:lineRule="auto"/>
              <w:rPr>
                <w:i/>
                <w:sz w:val="24"/>
                <w:szCs w:val="24"/>
                <w:lang w:val="kk-KZ" w:eastAsia="ru-RU"/>
              </w:rPr>
            </w:pPr>
            <w:r w:rsidRPr="003B639B">
              <w:rPr>
                <w:b/>
                <w:color w:val="000000"/>
                <w:sz w:val="24"/>
                <w:szCs w:val="24"/>
                <w:lang w:val="kk-KZ" w:eastAsia="ru-RU"/>
              </w:rPr>
              <w:t xml:space="preserve"> (</w:t>
            </w:r>
            <w:r w:rsidRPr="003B639B">
              <w:rPr>
                <w:b/>
                <w:i/>
                <w:color w:val="000000"/>
                <w:sz w:val="24"/>
                <w:szCs w:val="24"/>
                <w:lang w:val="kk-KZ" w:eastAsia="ru-RU"/>
              </w:rPr>
              <w:t xml:space="preserve">дене  </w:t>
            </w:r>
          </w:p>
          <w:p w:rsidR="005B25E1" w:rsidRPr="003B639B" w:rsidRDefault="005B25E1" w:rsidP="005B25E1">
            <w:pPr>
              <w:spacing w:after="0" w:line="240" w:lineRule="auto"/>
              <w:rPr>
                <w:i/>
                <w:color w:val="000000"/>
                <w:sz w:val="24"/>
                <w:szCs w:val="24"/>
                <w:lang w:val="kk-KZ" w:eastAsia="ru-RU"/>
              </w:rPr>
            </w:pPr>
            <w:r w:rsidRPr="003B639B">
              <w:rPr>
                <w:b/>
                <w:i/>
                <w:color w:val="000000"/>
                <w:sz w:val="24"/>
                <w:szCs w:val="24"/>
                <w:lang w:val="kk-KZ" w:eastAsia="ru-RU"/>
              </w:rPr>
              <w:t xml:space="preserve"> шынықтыру).</w:t>
            </w:r>
            <w:r w:rsidRPr="003B639B">
              <w:rPr>
                <w:i/>
                <w:color w:val="000000"/>
                <w:sz w:val="24"/>
                <w:szCs w:val="24"/>
                <w:lang w:val="kk-KZ" w:eastAsia="ru-RU"/>
              </w:rPr>
              <w:t xml:space="preserve"> </w:t>
            </w:r>
          </w:p>
          <w:p w:rsidR="005B25E1" w:rsidRPr="003B639B" w:rsidRDefault="005B25E1" w:rsidP="005B25E1">
            <w:pPr>
              <w:spacing w:after="0" w:line="240" w:lineRule="auto"/>
              <w:rPr>
                <w:i/>
                <w:color w:val="000000"/>
                <w:sz w:val="24"/>
                <w:szCs w:val="24"/>
                <w:lang w:val="kk-KZ" w:eastAsia="ru-RU"/>
              </w:rPr>
            </w:pP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Таңдауы бойынша </w:t>
            </w: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орталықтарда </w:t>
            </w: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ауысып жұмыс </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 xml:space="preserve"> «Ата-ананы тыңдаймыз» әні</w:t>
            </w:r>
          </w:p>
          <w:p w:rsidR="005B25E1" w:rsidRPr="003B639B" w:rsidRDefault="00BA2D41" w:rsidP="005B25E1">
            <w:pPr>
              <w:spacing w:after="0" w:line="240" w:lineRule="auto"/>
              <w:ind w:right="121"/>
              <w:rPr>
                <w:color w:val="000000"/>
                <w:sz w:val="24"/>
                <w:szCs w:val="24"/>
                <w:lang w:val="kk-KZ" w:eastAsia="ru-RU"/>
              </w:rPr>
            </w:pPr>
            <w:hyperlink r:id="rId44" w:history="1">
              <w:r w:rsidR="005B25E1" w:rsidRPr="003B639B">
                <w:rPr>
                  <w:color w:val="0563C1"/>
                  <w:sz w:val="24"/>
                  <w:szCs w:val="24"/>
                  <w:u w:val="single"/>
                  <w:lang w:val="kk-KZ" w:eastAsia="ru-RU"/>
                </w:rPr>
                <w:t>https://youtu.be/8vKx9dyVAo8</w:t>
              </w:r>
            </w:hyperlink>
          </w:p>
          <w:p w:rsidR="005B25E1" w:rsidRPr="003B639B" w:rsidRDefault="005B25E1" w:rsidP="005B25E1">
            <w:pPr>
              <w:spacing w:after="0" w:line="240" w:lineRule="auto"/>
              <w:ind w:right="121"/>
              <w:jc w:val="center"/>
              <w:rPr>
                <w:color w:val="000000"/>
                <w:sz w:val="24"/>
                <w:szCs w:val="24"/>
                <w:lang w:val="kk-KZ" w:eastAsia="ru-RU"/>
              </w:rPr>
            </w:pPr>
            <w:r w:rsidRPr="003B639B">
              <w:rPr>
                <w:bCs/>
                <w:i/>
                <w:color w:val="000000"/>
                <w:sz w:val="24"/>
                <w:szCs w:val="24"/>
                <w:lang w:val="kk-KZ" w:eastAsia="ru-RU"/>
              </w:rPr>
              <w:t>(Музыка)</w:t>
            </w:r>
          </w:p>
        </w:tc>
        <w:tc>
          <w:tcPr>
            <w:tcW w:w="2845" w:type="dxa"/>
            <w:gridSpan w:val="3"/>
            <w:tcBorders>
              <w:top w:val="single" w:sz="8" w:space="0" w:color="000000"/>
              <w:left w:val="single" w:sz="4" w:space="0" w:color="auto"/>
              <w:right w:val="single" w:sz="4" w:space="0" w:color="auto"/>
            </w:tcBorders>
            <w:shd w:val="clear" w:color="auto" w:fill="auto"/>
          </w:tcPr>
          <w:p w:rsidR="005B25E1" w:rsidRPr="003B639B" w:rsidRDefault="005B25E1" w:rsidP="005B25E1">
            <w:pPr>
              <w:spacing w:after="0" w:line="240" w:lineRule="auto"/>
              <w:ind w:right="121"/>
              <w:jc w:val="both"/>
              <w:rPr>
                <w:b/>
                <w:kern w:val="24"/>
                <w:sz w:val="24"/>
                <w:szCs w:val="24"/>
                <w:lang w:val="kk-KZ"/>
              </w:rPr>
            </w:pPr>
            <w:r w:rsidRPr="003B639B">
              <w:rPr>
                <w:b/>
                <w:kern w:val="24"/>
                <w:sz w:val="24"/>
                <w:szCs w:val="24"/>
                <w:lang w:val="kk-KZ"/>
              </w:rPr>
              <w:t>«Отбасындағы менің орным» әңгіме</w:t>
            </w:r>
          </w:p>
          <w:p w:rsidR="005B25E1" w:rsidRPr="003B639B" w:rsidRDefault="005B25E1" w:rsidP="005B25E1">
            <w:pPr>
              <w:spacing w:after="0" w:line="240" w:lineRule="auto"/>
              <w:ind w:right="121"/>
              <w:jc w:val="both"/>
              <w:rPr>
                <w:kern w:val="24"/>
                <w:sz w:val="24"/>
                <w:szCs w:val="24"/>
                <w:lang w:val="kk-KZ"/>
              </w:rPr>
            </w:pPr>
            <w:r w:rsidRPr="003B639B">
              <w:rPr>
                <w:rFonts w:eastAsia="Calibri"/>
                <w:color w:val="000000"/>
                <w:sz w:val="24"/>
                <w:szCs w:val="24"/>
                <w:shd w:val="clear" w:color="auto" w:fill="FFFFFF"/>
                <w:lang w:val="kk-KZ"/>
              </w:rPr>
              <w:t>Кішкентайы — мен үшін</w:t>
            </w:r>
            <w:r w:rsidRPr="003B639B">
              <w:rPr>
                <w:rFonts w:eastAsia="Calibri"/>
                <w:color w:val="000000"/>
                <w:sz w:val="24"/>
                <w:szCs w:val="24"/>
                <w:lang w:val="kk-KZ"/>
              </w:rPr>
              <w:br/>
            </w:r>
            <w:r w:rsidRPr="003B639B">
              <w:rPr>
                <w:rFonts w:eastAsia="Calibri"/>
                <w:color w:val="000000"/>
                <w:sz w:val="24"/>
                <w:szCs w:val="24"/>
                <w:shd w:val="clear" w:color="auto" w:fill="FFFFFF"/>
                <w:lang w:val="kk-KZ"/>
              </w:rPr>
              <w:t>Тағат, байыз таппайтын,</w:t>
            </w:r>
            <w:r w:rsidRPr="003B639B">
              <w:rPr>
                <w:rFonts w:eastAsia="Calibri"/>
                <w:color w:val="000000"/>
                <w:sz w:val="24"/>
                <w:szCs w:val="24"/>
                <w:lang w:val="kk-KZ"/>
              </w:rPr>
              <w:br/>
            </w:r>
            <w:r w:rsidRPr="003B639B">
              <w:rPr>
                <w:rFonts w:eastAsia="Calibri"/>
                <w:color w:val="000000"/>
                <w:sz w:val="24"/>
                <w:szCs w:val="24"/>
                <w:shd w:val="clear" w:color="auto" w:fill="FFFFFF"/>
                <w:lang w:val="kk-KZ"/>
              </w:rPr>
              <w:t>Не жемесін, не ішсін,</w:t>
            </w:r>
            <w:r w:rsidRPr="003B639B">
              <w:rPr>
                <w:rFonts w:eastAsia="Calibri"/>
                <w:color w:val="000000"/>
                <w:sz w:val="24"/>
                <w:szCs w:val="24"/>
                <w:lang w:val="kk-KZ"/>
              </w:rPr>
              <w:br/>
            </w:r>
            <w:r w:rsidRPr="003B639B">
              <w:rPr>
                <w:rFonts w:eastAsia="Calibri"/>
                <w:color w:val="000000"/>
                <w:sz w:val="24"/>
                <w:szCs w:val="24"/>
                <w:shd w:val="clear" w:color="auto" w:fill="FFFFFF"/>
                <w:lang w:val="kk-KZ"/>
              </w:rPr>
              <w:t>Менсіз тағам татпайтын.</w:t>
            </w:r>
            <w:r w:rsidRPr="003B639B">
              <w:rPr>
                <w:rFonts w:eastAsia="Calibri"/>
                <w:color w:val="000000"/>
                <w:sz w:val="24"/>
                <w:szCs w:val="24"/>
                <w:lang w:val="kk-KZ"/>
              </w:rPr>
              <w:br/>
            </w:r>
            <w:r w:rsidRPr="003B639B">
              <w:rPr>
                <w:rFonts w:eastAsia="Calibri"/>
                <w:color w:val="000000"/>
                <w:sz w:val="24"/>
                <w:szCs w:val="24"/>
                <w:shd w:val="clear" w:color="auto" w:fill="FFFFFF"/>
                <w:lang w:val="kk-KZ"/>
              </w:rPr>
              <w:t>Шомылдырып кешкісін,</w:t>
            </w:r>
            <w:r w:rsidRPr="003B639B">
              <w:rPr>
                <w:rFonts w:eastAsia="Calibri"/>
                <w:color w:val="000000"/>
                <w:sz w:val="24"/>
                <w:szCs w:val="24"/>
                <w:lang w:val="kk-KZ"/>
              </w:rPr>
              <w:br/>
            </w:r>
            <w:r w:rsidRPr="003B639B">
              <w:rPr>
                <w:rFonts w:eastAsia="Calibri"/>
                <w:color w:val="000000"/>
                <w:sz w:val="24"/>
                <w:szCs w:val="24"/>
                <w:shd w:val="clear" w:color="auto" w:fill="FFFFFF"/>
                <w:lang w:val="kk-KZ"/>
              </w:rPr>
              <w:t>Мен жатпасам, жатпайтын —</w:t>
            </w:r>
            <w:r w:rsidRPr="003B639B">
              <w:rPr>
                <w:rFonts w:eastAsia="Calibri"/>
                <w:color w:val="000000"/>
                <w:sz w:val="24"/>
                <w:szCs w:val="24"/>
                <w:lang w:val="kk-KZ"/>
              </w:rPr>
              <w:br/>
            </w:r>
            <w:r w:rsidRPr="003B639B">
              <w:rPr>
                <w:rFonts w:eastAsia="Calibri"/>
                <w:color w:val="000000"/>
                <w:sz w:val="24"/>
                <w:szCs w:val="24"/>
                <w:shd w:val="clear" w:color="auto" w:fill="FFFFFF"/>
                <w:lang w:val="kk-KZ"/>
              </w:rPr>
              <w:t>Анам менің қандай-ды</w:t>
            </w:r>
            <w:r w:rsidRPr="003B639B">
              <w:rPr>
                <w:rFonts w:ascii="Arial" w:eastAsia="Calibri" w:hAnsi="Arial" w:cs="Arial"/>
                <w:color w:val="000000"/>
                <w:sz w:val="20"/>
                <w:szCs w:val="20"/>
                <w:shd w:val="clear" w:color="auto" w:fill="FFFFFF"/>
                <w:lang w:val="kk-KZ"/>
              </w:rPr>
              <w:t>!</w:t>
            </w:r>
          </w:p>
          <w:p w:rsidR="005B25E1" w:rsidRPr="003B639B" w:rsidRDefault="005B25E1" w:rsidP="005B25E1">
            <w:pPr>
              <w:spacing w:after="0" w:line="240" w:lineRule="auto"/>
              <w:rPr>
                <w:bCs/>
                <w:i/>
                <w:color w:val="000000"/>
                <w:sz w:val="24"/>
                <w:szCs w:val="24"/>
                <w:lang w:val="kk-KZ" w:eastAsia="ru-RU"/>
              </w:rPr>
            </w:pPr>
            <w:r w:rsidRPr="003B639B">
              <w:rPr>
                <w:b/>
                <w:bCs/>
                <w:color w:val="000000"/>
                <w:sz w:val="24"/>
                <w:szCs w:val="24"/>
                <w:lang w:val="kk-KZ" w:eastAsia="ru-RU"/>
              </w:rPr>
              <w:t xml:space="preserve"> </w:t>
            </w:r>
            <w:r w:rsidRPr="003B639B">
              <w:rPr>
                <w:bCs/>
                <w:i/>
                <w:color w:val="000000"/>
                <w:sz w:val="24"/>
                <w:szCs w:val="24"/>
                <w:lang w:val="kk-KZ" w:eastAsia="ru-RU"/>
              </w:rPr>
              <w:t xml:space="preserve">(Сөйлеуді дамыту және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 көркем әдебиет)</w:t>
            </w:r>
          </w:p>
          <w:p w:rsidR="005B25E1" w:rsidRPr="003B639B" w:rsidRDefault="005B25E1" w:rsidP="005B25E1">
            <w:pPr>
              <w:spacing w:after="0" w:line="240" w:lineRule="auto"/>
              <w:rPr>
                <w:bCs/>
                <w:i/>
                <w:color w:val="000000"/>
                <w:sz w:val="24"/>
                <w:szCs w:val="24"/>
                <w:lang w:val="kk-KZ" w:eastAsia="ru-RU"/>
              </w:rPr>
            </w:pPr>
          </w:p>
          <w:p w:rsidR="005B25E1" w:rsidRPr="003B639B" w:rsidRDefault="005B25E1" w:rsidP="005B25E1">
            <w:pPr>
              <w:spacing w:after="0" w:line="240" w:lineRule="auto"/>
              <w:rPr>
                <w:color w:val="000000"/>
                <w:sz w:val="24"/>
                <w:szCs w:val="24"/>
                <w:lang w:val="kk-KZ" w:eastAsia="ru-RU"/>
              </w:rPr>
            </w:pPr>
            <w:r w:rsidRPr="003B639B">
              <w:rPr>
                <w:color w:val="000000"/>
                <w:sz w:val="24"/>
                <w:szCs w:val="24"/>
                <w:lang w:val="kk-KZ" w:eastAsia="ru-RU"/>
              </w:rPr>
              <w:t xml:space="preserve"> Әр бала таңдауы бойынша отбасы туралы  суретін салу, мүсіндеу.</w:t>
            </w:r>
          </w:p>
          <w:p w:rsidR="005B25E1" w:rsidRPr="003B639B" w:rsidRDefault="005B25E1" w:rsidP="005B25E1">
            <w:pPr>
              <w:spacing w:after="0" w:line="240" w:lineRule="auto"/>
              <w:rPr>
                <w:color w:val="000000"/>
                <w:sz w:val="24"/>
                <w:szCs w:val="24"/>
                <w:lang w:val="kk-KZ" w:eastAsia="ru-RU"/>
              </w:rPr>
            </w:pPr>
          </w:p>
          <w:p w:rsidR="005B25E1" w:rsidRPr="003B639B" w:rsidRDefault="005B25E1" w:rsidP="005B25E1">
            <w:pPr>
              <w:spacing w:after="0" w:line="240" w:lineRule="auto"/>
              <w:rPr>
                <w:b/>
                <w:bCs/>
                <w:color w:val="000000"/>
                <w:sz w:val="24"/>
                <w:szCs w:val="24"/>
                <w:lang w:val="kk-KZ" w:eastAsia="ru-RU"/>
              </w:rPr>
            </w:pPr>
            <w:r w:rsidRPr="003B639B">
              <w:rPr>
                <w:color w:val="000000"/>
                <w:sz w:val="24"/>
                <w:szCs w:val="24"/>
                <w:lang w:val="kk-KZ" w:eastAsia="ru-RU"/>
              </w:rPr>
              <w:t xml:space="preserve"> </w:t>
            </w:r>
            <w:r w:rsidRPr="003B639B">
              <w:rPr>
                <w:b/>
                <w:bCs/>
                <w:color w:val="000000"/>
                <w:sz w:val="24"/>
                <w:szCs w:val="24"/>
                <w:lang w:val="kk-KZ" w:eastAsia="ru-RU"/>
              </w:rPr>
              <w:t>(сурет салу</w:t>
            </w:r>
            <w:r w:rsidRPr="003B639B">
              <w:rPr>
                <w:color w:val="000000"/>
                <w:sz w:val="24"/>
                <w:szCs w:val="24"/>
                <w:lang w:val="kk-KZ" w:eastAsia="ru-RU"/>
              </w:rPr>
              <w:t xml:space="preserve">, </w:t>
            </w:r>
            <w:r w:rsidRPr="003B639B">
              <w:rPr>
                <w:b/>
                <w:bCs/>
                <w:color w:val="000000"/>
                <w:sz w:val="24"/>
                <w:szCs w:val="24"/>
                <w:lang w:val="kk-KZ" w:eastAsia="ru-RU"/>
              </w:rPr>
              <w:t>мүсіндеу)</w:t>
            </w: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Таңдауы бойынша </w:t>
            </w: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орталықтарда </w:t>
            </w: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ауысып жұмыс </w:t>
            </w:r>
          </w:p>
          <w:p w:rsidR="005B25E1" w:rsidRPr="003B639B" w:rsidRDefault="005B25E1" w:rsidP="005B25E1">
            <w:pPr>
              <w:spacing w:after="0" w:line="240" w:lineRule="auto"/>
              <w:ind w:right="121"/>
              <w:jc w:val="both"/>
              <w:rPr>
                <w:color w:val="000000"/>
                <w:sz w:val="24"/>
                <w:szCs w:val="24"/>
                <w:lang w:val="kk-KZ" w:eastAsia="ru-RU"/>
              </w:rPr>
            </w:pPr>
            <w:r w:rsidRPr="003B639B">
              <w:rPr>
                <w:color w:val="000000"/>
                <w:sz w:val="24"/>
                <w:szCs w:val="24"/>
                <w:lang w:val="kk-KZ" w:eastAsia="ru-RU"/>
              </w:rPr>
              <w:t xml:space="preserve"> жасау. </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«Ата-ананы тыңдаймыз» әні</w:t>
            </w:r>
          </w:p>
          <w:p w:rsidR="005B25E1" w:rsidRPr="003B639B" w:rsidRDefault="00BA2D41" w:rsidP="005B25E1">
            <w:pPr>
              <w:spacing w:after="0" w:line="240" w:lineRule="auto"/>
              <w:ind w:right="121"/>
              <w:rPr>
                <w:color w:val="000000"/>
                <w:sz w:val="24"/>
                <w:szCs w:val="24"/>
                <w:lang w:val="kk-KZ" w:eastAsia="ru-RU"/>
              </w:rPr>
            </w:pPr>
            <w:hyperlink r:id="rId45" w:history="1">
              <w:r w:rsidR="005B25E1" w:rsidRPr="003B639B">
                <w:rPr>
                  <w:color w:val="0563C1"/>
                  <w:sz w:val="24"/>
                  <w:szCs w:val="24"/>
                  <w:u w:val="single"/>
                  <w:lang w:val="kk-KZ" w:eastAsia="ru-RU"/>
                </w:rPr>
                <w:t>https://youtu.be/8vKx9dyVAo8</w:t>
              </w:r>
            </w:hyperlink>
          </w:p>
          <w:p w:rsidR="005B25E1" w:rsidRPr="003B639B" w:rsidRDefault="005B25E1" w:rsidP="005B25E1">
            <w:pPr>
              <w:spacing w:after="0" w:line="240" w:lineRule="auto"/>
              <w:ind w:right="121"/>
              <w:rPr>
                <w:b/>
                <w:bCs/>
                <w:color w:val="000000"/>
                <w:sz w:val="24"/>
                <w:szCs w:val="24"/>
                <w:lang w:val="kk-KZ" w:eastAsia="ru-RU"/>
              </w:rPr>
            </w:pPr>
            <w:r w:rsidRPr="003B639B">
              <w:rPr>
                <w:bCs/>
                <w:i/>
                <w:color w:val="000000"/>
                <w:sz w:val="24"/>
                <w:szCs w:val="24"/>
                <w:lang w:val="kk-KZ" w:eastAsia="ru-RU"/>
              </w:rPr>
              <w:t>(Музыка)</w:t>
            </w:r>
          </w:p>
        </w:tc>
        <w:tc>
          <w:tcPr>
            <w:tcW w:w="3233" w:type="dxa"/>
            <w:gridSpan w:val="7"/>
            <w:tcBorders>
              <w:top w:val="single" w:sz="8" w:space="0" w:color="000000"/>
              <w:left w:val="single" w:sz="4" w:space="0" w:color="auto"/>
              <w:right w:val="single" w:sz="4" w:space="0" w:color="auto"/>
            </w:tcBorders>
            <w:shd w:val="clear" w:color="auto" w:fill="auto"/>
          </w:tcPr>
          <w:p w:rsidR="005B25E1" w:rsidRPr="003B639B" w:rsidRDefault="005B25E1" w:rsidP="005B25E1">
            <w:pPr>
              <w:spacing w:after="0" w:line="240" w:lineRule="auto"/>
              <w:ind w:right="121"/>
              <w:jc w:val="center"/>
              <w:rPr>
                <w:b/>
                <w:color w:val="000000"/>
                <w:sz w:val="24"/>
                <w:szCs w:val="24"/>
                <w:lang w:val="kk-KZ" w:eastAsia="ru-RU"/>
              </w:rPr>
            </w:pPr>
            <w:r w:rsidRPr="003B639B">
              <w:rPr>
                <w:b/>
                <w:kern w:val="24"/>
                <w:sz w:val="24"/>
                <w:szCs w:val="24"/>
                <w:lang w:val="kk-KZ"/>
              </w:rPr>
              <w:t>«Мен тұратын көше»</w:t>
            </w:r>
          </w:p>
          <w:p w:rsidR="005B25E1" w:rsidRPr="003B639B" w:rsidRDefault="005B25E1" w:rsidP="005B25E1">
            <w:pPr>
              <w:spacing w:after="0" w:line="240" w:lineRule="auto"/>
              <w:ind w:right="121"/>
              <w:jc w:val="center"/>
              <w:rPr>
                <w:b/>
                <w:color w:val="000000"/>
                <w:sz w:val="24"/>
                <w:szCs w:val="24"/>
                <w:lang w:val="kk-KZ" w:eastAsia="ru-RU"/>
              </w:rPr>
            </w:pPr>
            <w:r w:rsidRPr="003B639B">
              <w:rPr>
                <w:b/>
                <w:color w:val="000000"/>
                <w:sz w:val="24"/>
                <w:szCs w:val="24"/>
                <w:lang w:val="kk-KZ" w:eastAsia="ru-RU"/>
              </w:rPr>
              <w:t>Суретпен жұмыс</w:t>
            </w:r>
          </w:p>
          <w:p w:rsidR="005B25E1" w:rsidRPr="003B639B" w:rsidRDefault="005B25E1" w:rsidP="005B25E1">
            <w:pPr>
              <w:spacing w:after="0" w:line="240" w:lineRule="auto"/>
              <w:ind w:right="121"/>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балаларды өзі тұратын көшесін атай білуге үйрету.</w:t>
            </w:r>
          </w:p>
          <w:p w:rsidR="005B25E1" w:rsidRPr="003B639B" w:rsidRDefault="005B25E1" w:rsidP="005B25E1">
            <w:pPr>
              <w:spacing w:after="0" w:line="240" w:lineRule="auto"/>
              <w:ind w:right="121"/>
              <w:rPr>
                <w:b/>
                <w:color w:val="000000"/>
                <w:sz w:val="24"/>
                <w:szCs w:val="24"/>
                <w:lang w:val="kk-KZ" w:eastAsia="ru-RU"/>
              </w:rPr>
            </w:pPr>
            <w:r w:rsidRPr="003B639B">
              <w:rPr>
                <w:b/>
                <w:color w:val="000000"/>
                <w:sz w:val="24"/>
                <w:szCs w:val="24"/>
                <w:lang w:val="kk-KZ" w:eastAsia="ru-RU"/>
              </w:rPr>
              <w:t>«Сиқырлы сөмке» ойыны.</w:t>
            </w:r>
          </w:p>
          <w:p w:rsidR="005B25E1" w:rsidRPr="003B639B" w:rsidRDefault="005B25E1" w:rsidP="005B25E1">
            <w:pPr>
              <w:spacing w:after="0" w:line="240" w:lineRule="auto"/>
              <w:ind w:right="121"/>
              <w:rPr>
                <w:color w:val="000000"/>
                <w:sz w:val="24"/>
                <w:szCs w:val="24"/>
                <w:lang w:val="kk-KZ" w:eastAsia="ru-RU"/>
              </w:rPr>
            </w:pPr>
            <w:r w:rsidRPr="003B639B">
              <w:rPr>
                <w:b/>
                <w:color w:val="000000"/>
                <w:sz w:val="24"/>
                <w:szCs w:val="24"/>
                <w:lang w:val="kk-KZ" w:eastAsia="ru-RU"/>
              </w:rPr>
              <w:t xml:space="preserve"> </w:t>
            </w:r>
            <w:r w:rsidRPr="003B639B">
              <w:rPr>
                <w:color w:val="000000"/>
                <w:sz w:val="24"/>
                <w:szCs w:val="24"/>
                <w:lang w:val="kk-KZ" w:eastAsia="ru-RU"/>
              </w:rPr>
              <w:t>(Сөмкені алып, оны ауыр деп санайды.) Бәрі қолын сөмкеге салып, онда не жатқанын біледі.</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Балалар кезекпен кішкентай ойыншық машиналарын шығарады.</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Тәрбиеші: көлік жүруі үшін не салу керек?</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Балалар: жол.</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40" w:lineRule="auto"/>
              <w:ind w:right="121"/>
              <w:rPr>
                <w:color w:val="000000"/>
                <w:sz w:val="24"/>
                <w:szCs w:val="24"/>
                <w:lang w:val="kk-KZ" w:eastAsia="ru-RU"/>
              </w:rPr>
            </w:pPr>
          </w:p>
          <w:p w:rsidR="005B25E1" w:rsidRPr="003B639B" w:rsidRDefault="005B25E1" w:rsidP="005B25E1">
            <w:pPr>
              <w:spacing w:after="0" w:line="240" w:lineRule="auto"/>
              <w:ind w:right="121"/>
              <w:rPr>
                <w:color w:val="000000"/>
                <w:sz w:val="24"/>
                <w:szCs w:val="24"/>
                <w:lang w:val="kk-KZ" w:eastAsia="ru-RU"/>
              </w:rPr>
            </w:pPr>
          </w:p>
          <w:p w:rsidR="005B25E1" w:rsidRPr="003B639B" w:rsidRDefault="005B25E1" w:rsidP="005B25E1">
            <w:pPr>
              <w:spacing w:after="0" w:line="240" w:lineRule="auto"/>
              <w:ind w:right="121"/>
              <w:rPr>
                <w:color w:val="000000"/>
                <w:sz w:val="24"/>
                <w:szCs w:val="24"/>
                <w:lang w:val="kk-KZ" w:eastAsia="ru-RU"/>
              </w:rPr>
            </w:pPr>
          </w:p>
          <w:p w:rsidR="005B25E1" w:rsidRPr="003B639B" w:rsidRDefault="005B25E1" w:rsidP="005B25E1">
            <w:pPr>
              <w:spacing w:after="0" w:line="240" w:lineRule="auto"/>
              <w:ind w:right="121"/>
              <w:rPr>
                <w:color w:val="000000"/>
                <w:sz w:val="24"/>
                <w:szCs w:val="24"/>
                <w:lang w:val="kk-KZ" w:eastAsia="ru-RU"/>
              </w:rPr>
            </w:pPr>
            <w:r w:rsidRPr="003B639B">
              <w:rPr>
                <w:sz w:val="24"/>
                <w:szCs w:val="24"/>
                <w:lang w:val="kk-KZ"/>
              </w:rPr>
              <w:t>Фланелеграфтің   кенебін қолдану арқылы геометриялық пішіндерді, машиналарды, үйлерді, көшені салады</w:t>
            </w:r>
          </w:p>
          <w:p w:rsidR="005B25E1" w:rsidRPr="003B639B" w:rsidRDefault="005B25E1" w:rsidP="005B25E1">
            <w:pPr>
              <w:spacing w:after="0" w:line="240" w:lineRule="auto"/>
              <w:ind w:right="121"/>
              <w:rPr>
                <w:i/>
                <w:color w:val="000000"/>
                <w:sz w:val="24"/>
                <w:szCs w:val="24"/>
                <w:lang w:val="kk-KZ" w:eastAsia="ru-RU"/>
              </w:rPr>
            </w:pPr>
            <w:r w:rsidRPr="003B639B">
              <w:rPr>
                <w:i/>
                <w:color w:val="000000"/>
                <w:sz w:val="24"/>
                <w:szCs w:val="24"/>
                <w:lang w:val="kk-KZ" w:eastAsia="ru-RU"/>
              </w:rPr>
              <w:t>(сурет салу)</w:t>
            </w:r>
          </w:p>
          <w:p w:rsidR="005B25E1" w:rsidRPr="003B639B" w:rsidRDefault="005B25E1" w:rsidP="005B25E1">
            <w:pPr>
              <w:spacing w:after="0" w:line="240" w:lineRule="auto"/>
              <w:ind w:right="121"/>
              <w:rPr>
                <w:i/>
                <w:color w:val="000000"/>
                <w:sz w:val="24"/>
                <w:szCs w:val="24"/>
                <w:lang w:val="kk-KZ" w:eastAsia="ru-RU"/>
              </w:rPr>
            </w:pPr>
          </w:p>
          <w:p w:rsidR="005B25E1" w:rsidRPr="003B639B" w:rsidRDefault="005B25E1" w:rsidP="005B25E1">
            <w:pPr>
              <w:spacing w:after="0" w:line="240" w:lineRule="auto"/>
              <w:ind w:right="121"/>
              <w:rPr>
                <w:b/>
                <w:color w:val="000000"/>
                <w:sz w:val="24"/>
                <w:szCs w:val="24"/>
                <w:lang w:val="kk-KZ" w:eastAsia="ru-RU"/>
              </w:rPr>
            </w:pPr>
            <w:r w:rsidRPr="003B639B">
              <w:rPr>
                <w:b/>
                <w:color w:val="000000"/>
                <w:sz w:val="24"/>
                <w:szCs w:val="24"/>
                <w:lang w:val="kk-KZ" w:eastAsia="ru-RU"/>
              </w:rPr>
              <w:t>Саусақ ойындары: «Үй тұрғызамыз»</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Келіңдер, үлкен үй тұрғызып ойнаймыз.</w:t>
            </w:r>
          </w:p>
          <w:p w:rsidR="005B25E1" w:rsidRPr="003B639B" w:rsidRDefault="005B25E1" w:rsidP="005B25E1">
            <w:pPr>
              <w:spacing w:after="0" w:line="240" w:lineRule="auto"/>
              <w:ind w:right="121"/>
              <w:rPr>
                <w:i/>
                <w:color w:val="000000"/>
                <w:sz w:val="24"/>
                <w:szCs w:val="24"/>
                <w:lang w:val="kk-KZ" w:eastAsia="ru-RU"/>
              </w:rPr>
            </w:pPr>
            <w:r w:rsidRPr="003B639B">
              <w:rPr>
                <w:i/>
                <w:color w:val="000000"/>
                <w:sz w:val="24"/>
                <w:szCs w:val="24"/>
                <w:lang w:val="kk-KZ" w:eastAsia="ru-RU"/>
              </w:rPr>
              <w:t>(балалар кілемге тұрады).</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Тук да тук-барлық жерде естіледі.</w:t>
            </w:r>
            <w:r w:rsidRPr="003B639B">
              <w:rPr>
                <w:i/>
                <w:color w:val="000000"/>
                <w:sz w:val="24"/>
                <w:szCs w:val="24"/>
                <w:lang w:val="kk-KZ" w:eastAsia="ru-RU"/>
              </w:rPr>
              <w:t xml:space="preserve"> (жұдырықпен жұдырықтау)</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Біз үй саламыз, үлкен үй</w:t>
            </w:r>
            <w:r w:rsidRPr="003B639B">
              <w:rPr>
                <w:i/>
                <w:color w:val="000000"/>
                <w:sz w:val="24"/>
                <w:szCs w:val="24"/>
                <w:lang w:val="kk-KZ" w:eastAsia="ru-RU"/>
              </w:rPr>
              <w:t xml:space="preserve"> (үйдің төбесін алақандарымызбен бастың үстіне көрсетеміз)</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Ал кіреберіс пен құбыр</w:t>
            </w:r>
            <w:r w:rsidRPr="003B639B">
              <w:rPr>
                <w:i/>
                <w:color w:val="000000"/>
                <w:sz w:val="24"/>
                <w:szCs w:val="24"/>
                <w:lang w:val="kk-KZ" w:eastAsia="ru-RU"/>
              </w:rPr>
              <w:t xml:space="preserve"> (алақандарды бірге бүктеңіз)</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Құбырдан түтін шығады</w:t>
            </w:r>
            <w:r w:rsidRPr="003B639B">
              <w:rPr>
                <w:i/>
                <w:color w:val="000000"/>
                <w:sz w:val="24"/>
                <w:szCs w:val="24"/>
                <w:lang w:val="kk-KZ" w:eastAsia="ru-RU"/>
              </w:rPr>
              <w:t xml:space="preserve"> (еріннің қозғалысымен біз түтінді көрсетеміз)</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Есікте құлып ілулі,</w:t>
            </w:r>
            <w:r w:rsidRPr="003B639B">
              <w:rPr>
                <w:i/>
                <w:color w:val="000000"/>
                <w:sz w:val="24"/>
                <w:szCs w:val="24"/>
                <w:lang w:val="kk-KZ" w:eastAsia="ru-RU"/>
              </w:rPr>
              <w:t xml:space="preserve"> (қолдар құлыпқа) </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Оны кім аша алады?</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 xml:space="preserve">Түрту, бұрау, </w:t>
            </w:r>
            <w:r w:rsidRPr="003B639B">
              <w:rPr>
                <w:i/>
                <w:color w:val="000000"/>
                <w:sz w:val="24"/>
                <w:szCs w:val="24"/>
                <w:lang w:val="kk-KZ" w:eastAsia="ru-RU"/>
              </w:rPr>
              <w:t>(тиісінше, біз қолдарымызбен қозғалыстар жасаймыз)</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Тартамыз  және ашамыз.</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Қақпаны ашамыз,</w:t>
            </w:r>
          </w:p>
          <w:p w:rsidR="005B25E1" w:rsidRPr="003B639B" w:rsidRDefault="005B25E1" w:rsidP="005B25E1">
            <w:pPr>
              <w:spacing w:after="0" w:line="240" w:lineRule="auto"/>
              <w:ind w:right="121"/>
              <w:rPr>
                <w:i/>
                <w:color w:val="000000"/>
                <w:sz w:val="24"/>
                <w:szCs w:val="24"/>
                <w:lang w:val="kk-KZ" w:eastAsia="ru-RU"/>
              </w:rPr>
            </w:pPr>
            <w:r w:rsidRPr="003B639B">
              <w:rPr>
                <w:color w:val="000000"/>
                <w:sz w:val="24"/>
                <w:szCs w:val="24"/>
                <w:lang w:val="kk-KZ" w:eastAsia="ru-RU"/>
              </w:rPr>
              <w:t>Мұнда бәрін өтіңдер.</w:t>
            </w:r>
            <w:r w:rsidRPr="003B639B">
              <w:rPr>
                <w:i/>
                <w:color w:val="000000"/>
                <w:sz w:val="24"/>
                <w:szCs w:val="24"/>
                <w:lang w:val="kk-KZ" w:eastAsia="ru-RU"/>
              </w:rPr>
              <w:t xml:space="preserve"> (алақаныңызды жағына қарай созыңыз).</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40" w:lineRule="auto"/>
              <w:ind w:right="121"/>
              <w:rPr>
                <w:color w:val="000000"/>
                <w:sz w:val="24"/>
                <w:szCs w:val="24"/>
                <w:lang w:val="kk-KZ" w:eastAsia="ru-RU"/>
              </w:rPr>
            </w:pP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 xml:space="preserve"> «Біз бақытты баламыз» әні</w:t>
            </w:r>
          </w:p>
          <w:p w:rsidR="005B25E1" w:rsidRPr="003B639B" w:rsidRDefault="00BA2D41" w:rsidP="005B25E1">
            <w:pPr>
              <w:spacing w:after="0" w:line="240" w:lineRule="auto"/>
              <w:ind w:right="121"/>
              <w:rPr>
                <w:rFonts w:ascii="Arial" w:eastAsia="Calibri" w:hAnsi="Arial" w:cs="Arial"/>
                <w:color w:val="000000"/>
                <w:sz w:val="27"/>
                <w:szCs w:val="27"/>
                <w:lang w:val="kk-KZ"/>
              </w:rPr>
            </w:pPr>
            <w:hyperlink r:id="rId46" w:history="1">
              <w:r w:rsidR="005B25E1" w:rsidRPr="003B639B">
                <w:rPr>
                  <w:rFonts w:ascii="Arial" w:eastAsia="Calibri" w:hAnsi="Arial" w:cs="Arial"/>
                  <w:color w:val="0563C1"/>
                  <w:sz w:val="27"/>
                  <w:szCs w:val="27"/>
                  <w:u w:val="single"/>
                </w:rPr>
                <w:t>https</w:t>
              </w:r>
              <w:r w:rsidR="005B25E1" w:rsidRPr="005B25E1">
                <w:rPr>
                  <w:rFonts w:ascii="Arial" w:eastAsia="Calibri" w:hAnsi="Arial" w:cs="Arial"/>
                  <w:color w:val="0563C1"/>
                  <w:sz w:val="27"/>
                  <w:szCs w:val="27"/>
                  <w:u w:val="single"/>
                  <w:lang w:val="ru-RU"/>
                </w:rPr>
                <w:t>://</w:t>
              </w:r>
              <w:r w:rsidR="005B25E1" w:rsidRPr="003B639B">
                <w:rPr>
                  <w:rFonts w:ascii="Arial" w:eastAsia="Calibri" w:hAnsi="Arial" w:cs="Arial"/>
                  <w:color w:val="0563C1"/>
                  <w:sz w:val="27"/>
                  <w:szCs w:val="27"/>
                  <w:u w:val="single"/>
                </w:rPr>
                <w:t>ok</w:t>
              </w:r>
              <w:r w:rsidR="005B25E1" w:rsidRPr="005B25E1">
                <w:rPr>
                  <w:rFonts w:ascii="Arial" w:eastAsia="Calibri" w:hAnsi="Arial" w:cs="Arial"/>
                  <w:color w:val="0563C1"/>
                  <w:sz w:val="27"/>
                  <w:szCs w:val="27"/>
                  <w:u w:val="single"/>
                  <w:lang w:val="ru-RU"/>
                </w:rPr>
                <w:t>.</w:t>
              </w:r>
              <w:r w:rsidR="005B25E1" w:rsidRPr="003B639B">
                <w:rPr>
                  <w:rFonts w:ascii="Arial" w:eastAsia="Calibri" w:hAnsi="Arial" w:cs="Arial"/>
                  <w:color w:val="0563C1"/>
                  <w:sz w:val="27"/>
                  <w:szCs w:val="27"/>
                  <w:u w:val="single"/>
                </w:rPr>
                <w:t>ru</w:t>
              </w:r>
              <w:r w:rsidR="005B25E1" w:rsidRPr="005B25E1">
                <w:rPr>
                  <w:rFonts w:ascii="Arial" w:eastAsia="Calibri" w:hAnsi="Arial" w:cs="Arial"/>
                  <w:color w:val="0563C1"/>
                  <w:sz w:val="27"/>
                  <w:szCs w:val="27"/>
                  <w:u w:val="single"/>
                  <w:lang w:val="ru-RU"/>
                </w:rPr>
                <w:t>/</w:t>
              </w:r>
              <w:r w:rsidR="005B25E1" w:rsidRPr="003B639B">
                <w:rPr>
                  <w:rFonts w:ascii="Arial" w:eastAsia="Calibri" w:hAnsi="Arial" w:cs="Arial"/>
                  <w:color w:val="0563C1"/>
                  <w:sz w:val="27"/>
                  <w:szCs w:val="27"/>
                  <w:u w:val="single"/>
                </w:rPr>
                <w:t>video</w:t>
              </w:r>
              <w:r w:rsidR="005B25E1" w:rsidRPr="005B25E1">
                <w:rPr>
                  <w:rFonts w:ascii="Arial" w:eastAsia="Calibri" w:hAnsi="Arial" w:cs="Arial"/>
                  <w:color w:val="0563C1"/>
                  <w:sz w:val="27"/>
                  <w:szCs w:val="27"/>
                  <w:u w:val="single"/>
                  <w:lang w:val="ru-RU"/>
                </w:rPr>
                <w:t>/1502607639814</w:t>
              </w:r>
            </w:hyperlink>
          </w:p>
          <w:p w:rsidR="005B25E1" w:rsidRPr="003B639B" w:rsidRDefault="005B25E1" w:rsidP="005B25E1">
            <w:pPr>
              <w:spacing w:after="0" w:line="240" w:lineRule="auto"/>
              <w:ind w:right="121"/>
              <w:jc w:val="center"/>
              <w:rPr>
                <w:b/>
                <w:color w:val="000000"/>
                <w:sz w:val="24"/>
                <w:szCs w:val="24"/>
                <w:lang w:val="kk-KZ" w:eastAsia="ru-RU"/>
              </w:rPr>
            </w:pPr>
            <w:r w:rsidRPr="003B639B">
              <w:rPr>
                <w:bCs/>
                <w:i/>
                <w:color w:val="000000"/>
                <w:sz w:val="24"/>
                <w:szCs w:val="24"/>
                <w:lang w:val="kk-KZ" w:eastAsia="ru-RU"/>
              </w:rPr>
              <w:t xml:space="preserve"> (Музыка)</w:t>
            </w:r>
          </w:p>
        </w:tc>
        <w:tc>
          <w:tcPr>
            <w:tcW w:w="2511" w:type="dxa"/>
            <w:gridSpan w:val="2"/>
            <w:tcBorders>
              <w:top w:val="single" w:sz="8" w:space="0" w:color="000000"/>
              <w:left w:val="single" w:sz="4" w:space="0" w:color="auto"/>
              <w:right w:val="single" w:sz="8" w:space="0" w:color="000000"/>
            </w:tcBorders>
            <w:shd w:val="clear" w:color="auto" w:fill="auto"/>
          </w:tcPr>
          <w:p w:rsidR="005B25E1" w:rsidRPr="003B639B" w:rsidRDefault="005B25E1" w:rsidP="005B25E1">
            <w:pPr>
              <w:spacing w:after="0" w:line="240" w:lineRule="auto"/>
              <w:ind w:right="121"/>
              <w:jc w:val="center"/>
              <w:rPr>
                <w:b/>
                <w:color w:val="000000"/>
                <w:sz w:val="24"/>
                <w:szCs w:val="24"/>
                <w:lang w:val="kk-KZ" w:eastAsia="ru-RU"/>
              </w:rPr>
            </w:pPr>
            <w:r w:rsidRPr="003B639B">
              <w:rPr>
                <w:b/>
                <w:color w:val="000000"/>
                <w:sz w:val="24"/>
                <w:szCs w:val="24"/>
                <w:lang w:val="kk-KZ" w:eastAsia="ru-RU"/>
              </w:rPr>
              <w:t>«Қала және ауыл»</w:t>
            </w:r>
          </w:p>
          <w:p w:rsidR="005B25E1" w:rsidRPr="003B639B" w:rsidRDefault="005B25E1" w:rsidP="005B25E1">
            <w:pPr>
              <w:spacing w:after="0" w:line="240" w:lineRule="auto"/>
              <w:ind w:right="121"/>
              <w:jc w:val="center"/>
              <w:rPr>
                <w:b/>
                <w:color w:val="000000"/>
                <w:sz w:val="24"/>
                <w:szCs w:val="24"/>
                <w:lang w:val="kk-KZ" w:eastAsia="ru-RU"/>
              </w:rPr>
            </w:pPr>
            <w:r w:rsidRPr="003B639B">
              <w:rPr>
                <w:b/>
                <w:color w:val="000000"/>
                <w:sz w:val="24"/>
                <w:szCs w:val="24"/>
                <w:lang w:val="kk-KZ" w:eastAsia="ru-RU"/>
              </w:rPr>
              <w:t>Суретпен жұмыс</w:t>
            </w:r>
          </w:p>
          <w:p w:rsidR="005B25E1" w:rsidRPr="003B639B" w:rsidRDefault="005B25E1" w:rsidP="005B25E1">
            <w:pPr>
              <w:spacing w:after="0" w:line="240" w:lineRule="auto"/>
              <w:ind w:right="121"/>
              <w:jc w:val="center"/>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Туған ел туралы алғашқы түсінік беру (туған қаланың, ауылдың, кенттің атаулары).</w:t>
            </w:r>
          </w:p>
          <w:p w:rsidR="005B25E1" w:rsidRPr="003B639B" w:rsidRDefault="005B25E1" w:rsidP="005B25E1">
            <w:pPr>
              <w:spacing w:after="0" w:line="240" w:lineRule="auto"/>
              <w:ind w:right="121"/>
              <w:jc w:val="center"/>
              <w:rPr>
                <w:color w:val="000000"/>
                <w:sz w:val="24"/>
                <w:szCs w:val="24"/>
                <w:lang w:val="kk-KZ" w:eastAsia="ru-RU"/>
              </w:rPr>
            </w:pPr>
            <w:r w:rsidRPr="003B639B">
              <w:rPr>
                <w:color w:val="000000"/>
                <w:sz w:val="24"/>
                <w:szCs w:val="24"/>
                <w:lang w:val="kk-KZ" w:eastAsia="ru-RU"/>
              </w:rPr>
              <w:t>Балаларды қайда тұратындығы туралы айтуға шақыру.</w:t>
            </w:r>
          </w:p>
          <w:p w:rsidR="005B25E1" w:rsidRPr="003B639B" w:rsidRDefault="005B25E1" w:rsidP="005B25E1">
            <w:pPr>
              <w:spacing w:after="0" w:line="240" w:lineRule="auto"/>
              <w:ind w:right="121"/>
              <w:jc w:val="center"/>
              <w:rPr>
                <w:color w:val="000000"/>
                <w:sz w:val="24"/>
                <w:szCs w:val="24"/>
                <w:lang w:val="kk-KZ" w:eastAsia="ru-RU"/>
              </w:rPr>
            </w:pPr>
            <w:r w:rsidRPr="003B639B">
              <w:rPr>
                <w:color w:val="000000"/>
                <w:sz w:val="24"/>
                <w:szCs w:val="24"/>
                <w:lang w:val="kk-KZ" w:eastAsia="ru-RU"/>
              </w:rPr>
              <w:t>Қаланы ауылдан ажыратуға үйрету.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40" w:lineRule="auto"/>
              <w:ind w:right="121"/>
              <w:jc w:val="center"/>
              <w:rPr>
                <w:color w:val="000000"/>
                <w:sz w:val="24"/>
                <w:szCs w:val="24"/>
                <w:lang w:val="kk-KZ" w:eastAsia="ru-RU"/>
              </w:rPr>
            </w:pPr>
          </w:p>
          <w:p w:rsidR="005B25E1" w:rsidRPr="003B639B" w:rsidRDefault="005B25E1" w:rsidP="005B25E1">
            <w:pPr>
              <w:spacing w:after="0" w:line="240" w:lineRule="auto"/>
              <w:ind w:right="121"/>
              <w:jc w:val="center"/>
              <w:rPr>
                <w:b/>
                <w:color w:val="000000"/>
                <w:sz w:val="24"/>
                <w:szCs w:val="24"/>
                <w:lang w:val="kk-KZ" w:eastAsia="ru-RU"/>
              </w:rPr>
            </w:pPr>
            <w:r w:rsidRPr="003B639B">
              <w:rPr>
                <w:b/>
                <w:color w:val="000000"/>
                <w:sz w:val="24"/>
                <w:szCs w:val="24"/>
                <w:lang w:val="kk-KZ" w:eastAsia="ru-RU"/>
              </w:rPr>
              <w:t>Дидактикалық ойын: «Айырмашылығын тап»</w:t>
            </w:r>
          </w:p>
          <w:p w:rsidR="005B25E1" w:rsidRPr="003B639B" w:rsidRDefault="005B25E1" w:rsidP="005B25E1">
            <w:pPr>
              <w:spacing w:after="0" w:line="240" w:lineRule="auto"/>
              <w:ind w:right="121"/>
              <w:jc w:val="center"/>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қала мен ауылды</w:t>
            </w:r>
            <w:r>
              <w:rPr>
                <w:color w:val="000000"/>
                <w:sz w:val="24"/>
                <w:szCs w:val="24"/>
                <w:lang w:val="kk-KZ" w:eastAsia="ru-RU"/>
              </w:rPr>
              <w:t>ң</w:t>
            </w:r>
            <w:r w:rsidRPr="003B639B">
              <w:rPr>
                <w:color w:val="000000"/>
                <w:sz w:val="24"/>
                <w:szCs w:val="24"/>
                <w:lang w:val="kk-KZ" w:eastAsia="ru-RU"/>
              </w:rPr>
              <w:t xml:space="preserve"> айырмашылықтарын атау.</w:t>
            </w:r>
            <w:r>
              <w:rPr>
                <w:color w:val="000000"/>
                <w:sz w:val="24"/>
                <w:szCs w:val="24"/>
                <w:lang w:val="kk-KZ" w:eastAsia="ru-RU"/>
              </w:rPr>
              <w:t xml:space="preserve">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(қоршаған ортамен таныстыру)</w:t>
            </w:r>
          </w:p>
          <w:p w:rsidR="005B25E1" w:rsidRPr="003B639B" w:rsidRDefault="005B25E1" w:rsidP="005B25E1">
            <w:pPr>
              <w:spacing w:after="0" w:line="240" w:lineRule="auto"/>
              <w:rPr>
                <w:bCs/>
                <w:i/>
                <w:color w:val="000000"/>
                <w:sz w:val="24"/>
                <w:szCs w:val="24"/>
                <w:lang w:val="kk-KZ" w:eastAsia="ru-RU"/>
              </w:rPr>
            </w:pPr>
          </w:p>
          <w:p w:rsidR="005B25E1" w:rsidRPr="003B639B" w:rsidRDefault="005B25E1" w:rsidP="005B25E1">
            <w:pPr>
              <w:spacing w:after="0" w:line="240" w:lineRule="auto"/>
              <w:jc w:val="center"/>
              <w:rPr>
                <w:b/>
                <w:bCs/>
                <w:color w:val="000000"/>
                <w:sz w:val="24"/>
                <w:szCs w:val="24"/>
                <w:lang w:val="kk-KZ" w:eastAsia="ru-RU"/>
              </w:rPr>
            </w:pPr>
            <w:r w:rsidRPr="003B639B">
              <w:rPr>
                <w:b/>
                <w:bCs/>
                <w:color w:val="000000"/>
                <w:sz w:val="24"/>
                <w:szCs w:val="24"/>
                <w:lang w:val="kk-KZ" w:eastAsia="ru-RU"/>
              </w:rPr>
              <w:t>«Мен тұратын қала немесе ауыл»</w:t>
            </w:r>
          </w:p>
          <w:p w:rsidR="005B25E1" w:rsidRPr="003B639B" w:rsidRDefault="005B25E1" w:rsidP="005B25E1">
            <w:pPr>
              <w:spacing w:after="0" w:line="240" w:lineRule="auto"/>
              <w:ind w:right="121"/>
              <w:jc w:val="center"/>
              <w:rPr>
                <w:b/>
                <w:color w:val="000000"/>
                <w:sz w:val="24"/>
                <w:szCs w:val="24"/>
                <w:lang w:val="kk-KZ" w:eastAsia="ru-RU"/>
              </w:rPr>
            </w:pPr>
            <w:r w:rsidRPr="003B639B">
              <w:rPr>
                <w:b/>
                <w:color w:val="000000"/>
                <w:sz w:val="24"/>
                <w:szCs w:val="24"/>
                <w:lang w:val="kk-KZ" w:eastAsia="ru-RU"/>
              </w:rPr>
              <w:t>Топтық жұмыс</w:t>
            </w:r>
          </w:p>
          <w:p w:rsidR="005B25E1" w:rsidRPr="003B639B" w:rsidRDefault="005B25E1" w:rsidP="005B25E1">
            <w:pPr>
              <w:spacing w:after="0" w:line="240" w:lineRule="auto"/>
              <w:ind w:right="121"/>
              <w:jc w:val="center"/>
              <w:rPr>
                <w:b/>
                <w:color w:val="000000"/>
                <w:sz w:val="24"/>
                <w:szCs w:val="24"/>
                <w:lang w:val="kk-KZ" w:eastAsia="ru-RU"/>
              </w:rPr>
            </w:pPr>
            <w:r w:rsidRPr="003B639B">
              <w:rPr>
                <w:color w:val="000000"/>
                <w:sz w:val="24"/>
                <w:szCs w:val="24"/>
                <w:lang w:val="kk-KZ"/>
              </w:rPr>
              <w:t>Түзу, көлденең, тік, толқын тәрізді және тұйықталған дөңгелек сызықтарды жүргізуді, осы әрекеттерді ырғақты қайталауды үйрету</w:t>
            </w:r>
          </w:p>
          <w:p w:rsidR="005B25E1" w:rsidRPr="003B639B" w:rsidRDefault="005B25E1" w:rsidP="005B25E1">
            <w:pPr>
              <w:spacing w:after="0" w:line="240" w:lineRule="auto"/>
              <w:ind w:right="121"/>
              <w:jc w:val="center"/>
              <w:rPr>
                <w:i/>
                <w:color w:val="000000"/>
                <w:sz w:val="24"/>
                <w:szCs w:val="24"/>
                <w:lang w:val="kk-KZ" w:eastAsia="ru-RU"/>
              </w:rPr>
            </w:pPr>
            <w:r w:rsidRPr="003B639B">
              <w:rPr>
                <w:i/>
                <w:color w:val="000000"/>
                <w:sz w:val="24"/>
                <w:szCs w:val="24"/>
                <w:lang w:val="kk-KZ" w:eastAsia="ru-RU"/>
              </w:rPr>
              <w:t>(сурет салу)</w:t>
            </w:r>
          </w:p>
          <w:p w:rsidR="005B25E1" w:rsidRPr="003B639B" w:rsidRDefault="005B25E1" w:rsidP="005B25E1">
            <w:pPr>
              <w:spacing w:after="0" w:line="240" w:lineRule="auto"/>
              <w:ind w:right="121"/>
              <w:jc w:val="center"/>
              <w:rPr>
                <w:i/>
                <w:color w:val="000000"/>
                <w:sz w:val="24"/>
                <w:szCs w:val="24"/>
                <w:lang w:val="kk-KZ" w:eastAsia="ru-RU"/>
              </w:rPr>
            </w:pP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«Біз бақытты баламыз» әні</w:t>
            </w:r>
          </w:p>
          <w:p w:rsidR="005B25E1" w:rsidRPr="003B639B" w:rsidRDefault="00BA2D41" w:rsidP="005B25E1">
            <w:pPr>
              <w:spacing w:after="0" w:line="240" w:lineRule="auto"/>
              <w:ind w:right="121"/>
              <w:rPr>
                <w:rFonts w:ascii="Arial" w:eastAsia="Calibri" w:hAnsi="Arial" w:cs="Arial"/>
                <w:color w:val="000000"/>
                <w:sz w:val="27"/>
                <w:szCs w:val="27"/>
                <w:lang w:val="kk-KZ"/>
              </w:rPr>
            </w:pPr>
            <w:hyperlink r:id="rId47" w:history="1">
              <w:r w:rsidR="005B25E1" w:rsidRPr="003B639B">
                <w:rPr>
                  <w:rFonts w:ascii="Arial" w:eastAsia="Calibri" w:hAnsi="Arial" w:cs="Arial"/>
                  <w:color w:val="0563C1"/>
                  <w:sz w:val="27"/>
                  <w:szCs w:val="27"/>
                  <w:u w:val="single"/>
                </w:rPr>
                <w:t>https</w:t>
              </w:r>
              <w:r w:rsidR="005B25E1" w:rsidRPr="005B25E1">
                <w:rPr>
                  <w:rFonts w:ascii="Arial" w:eastAsia="Calibri" w:hAnsi="Arial" w:cs="Arial"/>
                  <w:color w:val="0563C1"/>
                  <w:sz w:val="27"/>
                  <w:szCs w:val="27"/>
                  <w:u w:val="single"/>
                  <w:lang w:val="ru-RU"/>
                </w:rPr>
                <w:t>://</w:t>
              </w:r>
              <w:r w:rsidR="005B25E1" w:rsidRPr="003B639B">
                <w:rPr>
                  <w:rFonts w:ascii="Arial" w:eastAsia="Calibri" w:hAnsi="Arial" w:cs="Arial"/>
                  <w:color w:val="0563C1"/>
                  <w:sz w:val="27"/>
                  <w:szCs w:val="27"/>
                  <w:u w:val="single"/>
                </w:rPr>
                <w:t>ok</w:t>
              </w:r>
              <w:r w:rsidR="005B25E1" w:rsidRPr="005B25E1">
                <w:rPr>
                  <w:rFonts w:ascii="Arial" w:eastAsia="Calibri" w:hAnsi="Arial" w:cs="Arial"/>
                  <w:color w:val="0563C1"/>
                  <w:sz w:val="27"/>
                  <w:szCs w:val="27"/>
                  <w:u w:val="single"/>
                  <w:lang w:val="ru-RU"/>
                </w:rPr>
                <w:t>.</w:t>
              </w:r>
              <w:r w:rsidR="005B25E1" w:rsidRPr="003B639B">
                <w:rPr>
                  <w:rFonts w:ascii="Arial" w:eastAsia="Calibri" w:hAnsi="Arial" w:cs="Arial"/>
                  <w:color w:val="0563C1"/>
                  <w:sz w:val="27"/>
                  <w:szCs w:val="27"/>
                  <w:u w:val="single"/>
                </w:rPr>
                <w:t>ru</w:t>
              </w:r>
              <w:r w:rsidR="005B25E1" w:rsidRPr="005B25E1">
                <w:rPr>
                  <w:rFonts w:ascii="Arial" w:eastAsia="Calibri" w:hAnsi="Arial" w:cs="Arial"/>
                  <w:color w:val="0563C1"/>
                  <w:sz w:val="27"/>
                  <w:szCs w:val="27"/>
                  <w:u w:val="single"/>
                  <w:lang w:val="ru-RU"/>
                </w:rPr>
                <w:t>/</w:t>
              </w:r>
              <w:r w:rsidR="005B25E1" w:rsidRPr="003B639B">
                <w:rPr>
                  <w:rFonts w:ascii="Arial" w:eastAsia="Calibri" w:hAnsi="Arial" w:cs="Arial"/>
                  <w:color w:val="0563C1"/>
                  <w:sz w:val="27"/>
                  <w:szCs w:val="27"/>
                  <w:u w:val="single"/>
                </w:rPr>
                <w:t>video</w:t>
              </w:r>
              <w:r w:rsidR="005B25E1" w:rsidRPr="005B25E1">
                <w:rPr>
                  <w:rFonts w:ascii="Arial" w:eastAsia="Calibri" w:hAnsi="Arial" w:cs="Arial"/>
                  <w:color w:val="0563C1"/>
                  <w:sz w:val="27"/>
                  <w:szCs w:val="27"/>
                  <w:u w:val="single"/>
                  <w:lang w:val="ru-RU"/>
                </w:rPr>
                <w:t>/1502607639814</w:t>
              </w:r>
            </w:hyperlink>
          </w:p>
          <w:p w:rsidR="005B25E1" w:rsidRPr="003B639B" w:rsidRDefault="005B25E1" w:rsidP="005B25E1">
            <w:pPr>
              <w:spacing w:after="0" w:line="240" w:lineRule="auto"/>
              <w:ind w:right="121"/>
              <w:jc w:val="center"/>
              <w:rPr>
                <w:color w:val="000000"/>
                <w:sz w:val="24"/>
                <w:szCs w:val="24"/>
                <w:lang w:val="kk-KZ" w:eastAsia="ru-RU"/>
              </w:rPr>
            </w:pPr>
            <w:r w:rsidRPr="003B639B">
              <w:rPr>
                <w:bCs/>
                <w:i/>
                <w:color w:val="000000"/>
                <w:sz w:val="24"/>
                <w:szCs w:val="24"/>
                <w:lang w:val="kk-KZ" w:eastAsia="ru-RU"/>
              </w:rPr>
              <w:t xml:space="preserve"> (Музыка)</w:t>
            </w:r>
          </w:p>
        </w:tc>
      </w:tr>
      <w:tr w:rsidR="005B25E1" w:rsidRPr="005A4490" w:rsidTr="001E72F5">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tabs>
                <w:tab w:val="right" w:pos="2490"/>
              </w:tabs>
              <w:spacing w:after="0"/>
              <w:ind w:left="142" w:right="121"/>
              <w:rPr>
                <w:rFonts w:eastAsia="Calibri"/>
                <w:b/>
                <w:sz w:val="24"/>
                <w:szCs w:val="24"/>
                <w:lang w:val="kk-KZ"/>
              </w:rPr>
            </w:pPr>
            <w:r w:rsidRPr="003B639B">
              <w:rPr>
                <w:rFonts w:eastAsia="Calibri"/>
                <w:b/>
                <w:bCs/>
                <w:sz w:val="24"/>
                <w:szCs w:val="24"/>
                <w:lang w:val="kk-KZ"/>
              </w:rPr>
              <w:t>Серуенге дайындық</w:t>
            </w:r>
          </w:p>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 </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Жүйелі киіну (ауа-райына байланысты), дұрыс киінуді бақылау (өзін-өзі тыңдау дағдылары, үлкен және ұсақ моториканы дамыту)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«Біз киініп үйренеміз» әңгіме</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 </w:t>
            </w:r>
            <w:r w:rsidRPr="003B639B">
              <w:rPr>
                <w:rFonts w:eastAsia="Calibri"/>
                <w:b/>
                <w:sz w:val="24"/>
                <w:szCs w:val="24"/>
                <w:lang w:val="kk-KZ"/>
              </w:rPr>
              <w:t>Мақсаты:</w:t>
            </w:r>
            <w:r w:rsidRPr="003B639B">
              <w:rPr>
                <w:rFonts w:eastAsia="Calibr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sz w:val="24"/>
                <w:szCs w:val="24"/>
                <w:lang w:val="kk-KZ"/>
              </w:rPr>
              <w:t>(көркем әдебиет-коммуникативтік қызмет, өз-өзіне қызмет көрсету)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«Дұрыс-бұрыс» ойыны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Шарты: бірінші кезекте шалбар емес, бас киім кисе не болады? Ал егер алдымен етік, содан кейін шалбар кисе ше? Ал егер жемпір шалбарға салынбаса ше?. Ауырып қалмас үшін дұрыс ретпен киіну керек!</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tc>
      </w:tr>
      <w:tr w:rsidR="005B25E1" w:rsidRPr="005A4490" w:rsidTr="001E72F5">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rPr>
            </w:pPr>
            <w:r w:rsidRPr="003B639B">
              <w:rPr>
                <w:rFonts w:eastAsia="Calibri"/>
                <w:b/>
                <w:bCs/>
                <w:sz w:val="24"/>
                <w:szCs w:val="24"/>
              </w:rPr>
              <w:t>Серуен</w:t>
            </w:r>
          </w:p>
        </w:tc>
        <w:tc>
          <w:tcPr>
            <w:tcW w:w="252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Бақылау</w:t>
            </w:r>
            <w:r w:rsidRPr="003B639B">
              <w:rPr>
                <w:rFonts w:eastAsia="Calibri"/>
                <w:bCs/>
                <w:sz w:val="24"/>
                <w:szCs w:val="24"/>
                <w:lang w:val="kk-KZ"/>
              </w:rPr>
              <w:t>:  Желді бақылау.</w:t>
            </w:r>
          </w:p>
          <w:p w:rsidR="005B25E1" w:rsidRPr="003B639B" w:rsidRDefault="005B25E1" w:rsidP="005B25E1">
            <w:pPr>
              <w:autoSpaceDE w:val="0"/>
              <w:autoSpaceDN w:val="0"/>
              <w:adjustRightInd w:val="0"/>
              <w:spacing w:after="0" w:line="240" w:lineRule="auto"/>
              <w:rPr>
                <w:rFonts w:eastAsia="Calibri"/>
                <w:bCs/>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bCs/>
                <w:sz w:val="24"/>
                <w:szCs w:val="24"/>
                <w:lang w:val="kk-KZ"/>
              </w:rPr>
              <w:t>Желдің түрлерімен таныстыру;салқын жел, жылы жел, ұйытқып   соққан жел. Желдің күштілігі ауа-райының салқындығын үдететіндігін түсіндіру.</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(Қоршаған ортамен таныстыру)</w:t>
            </w:r>
          </w:p>
          <w:p w:rsidR="005B25E1" w:rsidRPr="003B639B" w:rsidRDefault="005B25E1" w:rsidP="005B25E1">
            <w:pPr>
              <w:autoSpaceDE w:val="0"/>
              <w:autoSpaceDN w:val="0"/>
              <w:adjustRightInd w:val="0"/>
              <w:spacing w:after="0" w:line="240" w:lineRule="auto"/>
              <w:rPr>
                <w:rFonts w:eastAsia="Calibri"/>
                <w:bCs/>
                <w:i/>
                <w:sz w:val="24"/>
                <w:szCs w:val="24"/>
                <w:lang w:val="kk-KZ"/>
              </w:rPr>
            </w:pP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Еңбек</w:t>
            </w:r>
            <w:r w:rsidRPr="003B639B">
              <w:rPr>
                <w:rFonts w:eastAsia="Calibri"/>
                <w:bCs/>
                <w:sz w:val="24"/>
                <w:szCs w:val="24"/>
                <w:lang w:val="kk-KZ"/>
              </w:rPr>
              <w:t>: «Әдемі гүлдер»</w:t>
            </w: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Мақсаты</w:t>
            </w:r>
            <w:r w:rsidRPr="003B639B">
              <w:rPr>
                <w:rFonts w:eastAsia="Calibri"/>
                <w:bCs/>
                <w:sz w:val="24"/>
                <w:szCs w:val="24"/>
                <w:lang w:val="kk-KZ"/>
              </w:rPr>
              <w:t>:Гүлзардағы гүлдерді суару. Өсімдіктерге қамқор болу, аялау, күту.</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(еңбек қызметі)</w:t>
            </w:r>
          </w:p>
          <w:p w:rsidR="005B25E1" w:rsidRPr="003B639B" w:rsidRDefault="005B25E1" w:rsidP="005B25E1">
            <w:pPr>
              <w:autoSpaceDE w:val="0"/>
              <w:autoSpaceDN w:val="0"/>
              <w:adjustRightInd w:val="0"/>
              <w:spacing w:after="0" w:line="240" w:lineRule="auto"/>
              <w:rPr>
                <w:rFonts w:eastAsia="Calibri"/>
                <w:bCs/>
                <w:sz w:val="24"/>
                <w:szCs w:val="24"/>
                <w:lang w:val="kk-KZ"/>
              </w:rPr>
            </w:pP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Көркем әдебиет бойынша жеке жұмыс:</w:t>
            </w:r>
            <w:r w:rsidRPr="003B639B">
              <w:rPr>
                <w:rFonts w:eastAsia="Calibri"/>
                <w:bCs/>
                <w:sz w:val="24"/>
                <w:szCs w:val="24"/>
                <w:lang w:val="kk-KZ"/>
              </w:rPr>
              <w:t xml:space="preserve">  «Жел» өлеңін қайталау.</w:t>
            </w: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Мақсаты:</w:t>
            </w:r>
            <w:r w:rsidRPr="003B639B">
              <w:rPr>
                <w:rFonts w:eastAsia="Calibri"/>
                <w:bCs/>
                <w:sz w:val="24"/>
                <w:szCs w:val="24"/>
                <w:lang w:val="kk-KZ"/>
              </w:rPr>
              <w:t xml:space="preserve"> Балаларға  жел туралы өлең жаттату арқылы тілдегі дауыс ырғағының мәнерлілігін сезіне білуге мүмкіндік туғызу.</w:t>
            </w:r>
          </w:p>
          <w:p w:rsidR="005B25E1" w:rsidRPr="005B25E1" w:rsidRDefault="005B25E1" w:rsidP="005B25E1">
            <w:pPr>
              <w:autoSpaceDE w:val="0"/>
              <w:autoSpaceDN w:val="0"/>
              <w:adjustRightInd w:val="0"/>
              <w:spacing w:after="0" w:line="240" w:lineRule="auto"/>
              <w:rPr>
                <w:rFonts w:eastAsia="Calibri"/>
                <w:bCs/>
                <w:sz w:val="24"/>
                <w:szCs w:val="24"/>
                <w:lang w:val="ru-RU"/>
              </w:rPr>
            </w:pPr>
            <w:r w:rsidRPr="003B639B">
              <w:rPr>
                <w:rFonts w:eastAsia="Calibri"/>
                <w:bCs/>
                <w:sz w:val="24"/>
                <w:szCs w:val="24"/>
                <w:lang w:val="kk-KZ"/>
              </w:rPr>
              <w:t>Жел улейді у-у-у.</w:t>
            </w:r>
          </w:p>
          <w:p w:rsidR="005B25E1" w:rsidRPr="005B25E1" w:rsidRDefault="005B25E1" w:rsidP="005B25E1">
            <w:pPr>
              <w:autoSpaceDE w:val="0"/>
              <w:autoSpaceDN w:val="0"/>
              <w:adjustRightInd w:val="0"/>
              <w:spacing w:after="0" w:line="240" w:lineRule="auto"/>
              <w:rPr>
                <w:rFonts w:eastAsia="Calibri"/>
                <w:bCs/>
                <w:sz w:val="24"/>
                <w:szCs w:val="24"/>
                <w:lang w:val="ru-RU"/>
              </w:rPr>
            </w:pPr>
            <w:r w:rsidRPr="003B639B">
              <w:rPr>
                <w:rFonts w:eastAsia="Calibri"/>
                <w:bCs/>
                <w:sz w:val="24"/>
                <w:szCs w:val="24"/>
                <w:lang w:val="kk-KZ"/>
              </w:rPr>
              <w:t>Құйын келіп билейді зу-зу-зу</w:t>
            </w:r>
          </w:p>
          <w:p w:rsidR="005B25E1" w:rsidRPr="005B25E1" w:rsidRDefault="005B25E1" w:rsidP="005B25E1">
            <w:pPr>
              <w:autoSpaceDE w:val="0"/>
              <w:autoSpaceDN w:val="0"/>
              <w:adjustRightInd w:val="0"/>
              <w:spacing w:after="0" w:line="240" w:lineRule="auto"/>
              <w:rPr>
                <w:rFonts w:eastAsia="Calibri"/>
                <w:bCs/>
                <w:sz w:val="24"/>
                <w:szCs w:val="24"/>
                <w:lang w:val="ru-RU"/>
              </w:rPr>
            </w:pPr>
            <w:r w:rsidRPr="003B639B">
              <w:rPr>
                <w:rFonts w:eastAsia="Calibri"/>
                <w:bCs/>
                <w:sz w:val="24"/>
                <w:szCs w:val="24"/>
                <w:lang w:val="kk-KZ"/>
              </w:rPr>
              <w:t>Қатты-қатты жел соқтыгу-гу-гу,</w:t>
            </w: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Cs/>
                <w:sz w:val="24"/>
                <w:szCs w:val="24"/>
                <w:lang w:val="kk-KZ"/>
              </w:rPr>
              <w:t>Жапырақтар қол соқты ду-ду-ду.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autoSpaceDE w:val="0"/>
              <w:autoSpaceDN w:val="0"/>
              <w:adjustRightInd w:val="0"/>
              <w:spacing w:after="0" w:line="240" w:lineRule="auto"/>
              <w:rPr>
                <w:rFonts w:eastAsia="Calibri"/>
                <w:bCs/>
                <w:i/>
                <w:sz w:val="24"/>
                <w:szCs w:val="24"/>
                <w:lang w:val="kk-KZ"/>
              </w:rPr>
            </w:pP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Қимылды ойын</w:t>
            </w:r>
            <w:r w:rsidRPr="003B639B">
              <w:rPr>
                <w:rFonts w:eastAsia="Calibri"/>
                <w:bCs/>
                <w:sz w:val="24"/>
                <w:szCs w:val="24"/>
                <w:lang w:val="kk-KZ"/>
              </w:rPr>
              <w:t>: «Айгөлек-ау, айгөлек».</w:t>
            </w:r>
          </w:p>
          <w:p w:rsidR="005B25E1" w:rsidRPr="003B639B" w:rsidRDefault="005B25E1" w:rsidP="005B25E1">
            <w:pPr>
              <w:autoSpaceDE w:val="0"/>
              <w:autoSpaceDN w:val="0"/>
              <w:adjustRightInd w:val="0"/>
              <w:spacing w:after="0" w:line="240" w:lineRule="auto"/>
              <w:rPr>
                <w:rFonts w:eastAsia="Calibri"/>
                <w:bCs/>
                <w:sz w:val="24"/>
                <w:szCs w:val="24"/>
                <w:lang w:val="kk-KZ"/>
              </w:rPr>
            </w:pPr>
            <w:r w:rsidRPr="003B639B">
              <w:rPr>
                <w:rFonts w:eastAsia="Calibri"/>
                <w:b/>
                <w:bCs/>
                <w:sz w:val="24"/>
                <w:szCs w:val="24"/>
                <w:lang w:val="kk-KZ"/>
              </w:rPr>
              <w:t xml:space="preserve">Мақсаты: </w:t>
            </w:r>
            <w:r w:rsidRPr="003B639B">
              <w:rPr>
                <w:rFonts w:eastAsia="Calibri"/>
                <w:bCs/>
                <w:sz w:val="24"/>
                <w:szCs w:val="24"/>
                <w:lang w:val="kk-KZ"/>
              </w:rPr>
              <w:t>Қандай жағдайда әр нәрсенің қажеттілігін білу мақсатында ойнату. Шапшаңдыққа баулу.</w:t>
            </w:r>
          </w:p>
          <w:p w:rsidR="005B25E1" w:rsidRPr="003B639B" w:rsidRDefault="005B25E1" w:rsidP="005B25E1">
            <w:pPr>
              <w:autoSpaceDE w:val="0"/>
              <w:autoSpaceDN w:val="0"/>
              <w:adjustRightInd w:val="0"/>
              <w:spacing w:after="0" w:line="240" w:lineRule="auto"/>
              <w:rPr>
                <w:rFonts w:eastAsia="Calibri"/>
                <w:b/>
                <w:bCs/>
                <w:i/>
                <w:sz w:val="24"/>
                <w:szCs w:val="24"/>
                <w:lang w:val="kk-KZ"/>
              </w:rPr>
            </w:pPr>
            <w:r w:rsidRPr="003B639B">
              <w:rPr>
                <w:rFonts w:eastAsia="Calibri"/>
                <w:b/>
                <w:bCs/>
                <w:i/>
                <w:sz w:val="24"/>
                <w:szCs w:val="24"/>
                <w:lang w:val="kk-KZ"/>
              </w:rPr>
              <w:t>(дене шынықтыру)</w:t>
            </w:r>
          </w:p>
          <w:p w:rsidR="005B25E1" w:rsidRPr="003B639B" w:rsidRDefault="005B25E1" w:rsidP="005B25E1">
            <w:pPr>
              <w:spacing w:after="0" w:line="240" w:lineRule="auto"/>
              <w:rPr>
                <w:b/>
                <w:bCs/>
                <w:sz w:val="24"/>
                <w:szCs w:val="24"/>
                <w:lang w:val="kk-KZ" w:eastAsia="ru-RU"/>
              </w:rPr>
            </w:pPr>
            <w:r w:rsidRPr="003B639B">
              <w:rPr>
                <w:rFonts w:eastAsia="Calibri"/>
                <w:b/>
                <w:bCs/>
                <w:sz w:val="24"/>
                <w:szCs w:val="24"/>
                <w:lang w:val="kk-KZ"/>
              </w:rPr>
              <w:t>Еркін ойындар</w:t>
            </w:r>
          </w:p>
        </w:tc>
        <w:tc>
          <w:tcPr>
            <w:tcW w:w="303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 xml:space="preserve">Бақылау: </w:t>
            </w:r>
            <w:r w:rsidRPr="003B639B">
              <w:rPr>
                <w:rFonts w:eastAsia="Calibri"/>
                <w:sz w:val="24"/>
                <w:szCs w:val="24"/>
                <w:lang w:val="kk-KZ"/>
              </w:rPr>
              <w:t>Бұлтты бақылау</w:t>
            </w:r>
            <w:r w:rsidRPr="003B639B">
              <w:rPr>
                <w:rFonts w:eastAsia="Calibri"/>
                <w:b/>
                <w:bCs/>
                <w:sz w:val="24"/>
                <w:szCs w:val="24"/>
                <w:lang w:val="kk-KZ"/>
              </w:rPr>
              <w:t xml:space="preserve">  </w:t>
            </w: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sz w:val="24"/>
                <w:szCs w:val="24"/>
                <w:lang w:val="kk-KZ"/>
              </w:rPr>
              <w:t>Бұлттың түзілуі және олардың түрлерін: будақ, қабатты бұлттарды ажырату</w:t>
            </w:r>
            <w:r w:rsidRPr="003B639B">
              <w:rPr>
                <w:rFonts w:eastAsia="Calibri"/>
                <w:bCs/>
                <w:sz w:val="24"/>
                <w:szCs w:val="24"/>
                <w:lang w:val="kk-KZ"/>
              </w:rPr>
              <w:t>.</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(Қоршаған ортамен таныстыру)</w:t>
            </w:r>
          </w:p>
          <w:p w:rsidR="005B25E1" w:rsidRPr="003B639B" w:rsidRDefault="005B25E1" w:rsidP="005B25E1">
            <w:pPr>
              <w:spacing w:after="0" w:line="240" w:lineRule="auto"/>
              <w:rPr>
                <w:rFonts w:eastAsia="Calibri"/>
                <w:sz w:val="24"/>
                <w:szCs w:val="24"/>
                <w:lang w:val="kk-KZ"/>
              </w:rPr>
            </w:pPr>
          </w:p>
          <w:p w:rsidR="005B25E1" w:rsidRPr="003B639B" w:rsidRDefault="005B25E1" w:rsidP="005B25E1">
            <w:pPr>
              <w:spacing w:after="0" w:line="240" w:lineRule="auto"/>
              <w:rPr>
                <w:rFonts w:eastAsia="Calibri"/>
                <w:sz w:val="24"/>
                <w:szCs w:val="24"/>
                <w:lang w:val="kk-KZ"/>
              </w:rPr>
            </w:pPr>
            <w:r w:rsidRPr="003B639B">
              <w:rPr>
                <w:rFonts w:eastAsia="Calibri"/>
                <w:b/>
                <w:bCs/>
                <w:sz w:val="24"/>
                <w:szCs w:val="24"/>
                <w:lang w:val="kk-KZ"/>
              </w:rPr>
              <w:t>Еңбек</w:t>
            </w:r>
            <w:r w:rsidRPr="003B639B">
              <w:rPr>
                <w:rFonts w:eastAsia="Calibri"/>
                <w:sz w:val="24"/>
                <w:szCs w:val="24"/>
                <w:lang w:val="kk-KZ"/>
              </w:rPr>
              <w:t>:Ауладағы гүлдерді суару.</w:t>
            </w:r>
          </w:p>
          <w:p w:rsidR="005B25E1" w:rsidRPr="003B639B" w:rsidRDefault="005B25E1" w:rsidP="005B25E1">
            <w:pPr>
              <w:spacing w:after="0" w:line="240" w:lineRule="auto"/>
              <w:rPr>
                <w:rFonts w:eastAsia="Calibri"/>
                <w:sz w:val="24"/>
                <w:szCs w:val="24"/>
                <w:lang w:val="kk-KZ"/>
              </w:rPr>
            </w:pPr>
            <w:r w:rsidRPr="003B639B">
              <w:rPr>
                <w:rFonts w:eastAsia="Calibri"/>
                <w:b/>
                <w:bCs/>
                <w:sz w:val="24"/>
                <w:szCs w:val="24"/>
                <w:lang w:val="kk-KZ"/>
              </w:rPr>
              <w:t xml:space="preserve">Мақсаты: </w:t>
            </w:r>
            <w:r w:rsidRPr="003B639B">
              <w:rPr>
                <w:rFonts w:eastAsia="Calibri"/>
                <w:sz w:val="24"/>
                <w:szCs w:val="24"/>
                <w:lang w:val="kk-KZ"/>
              </w:rPr>
              <w:t>Балаларды  қоршаған әлемге қамқорлықпен қарауға, табиғат әсемдігін сезіне білуге тәрбелеу.</w:t>
            </w:r>
          </w:p>
          <w:p w:rsidR="005B25E1" w:rsidRPr="003B639B" w:rsidRDefault="005B25E1" w:rsidP="005B25E1">
            <w:pPr>
              <w:spacing w:after="0" w:line="240" w:lineRule="auto"/>
              <w:rPr>
                <w:rFonts w:eastAsia="Calibri"/>
                <w:i/>
                <w:sz w:val="24"/>
                <w:szCs w:val="24"/>
                <w:lang w:val="kk-KZ"/>
              </w:rPr>
            </w:pPr>
            <w:r w:rsidRPr="003B639B">
              <w:rPr>
                <w:rFonts w:eastAsia="Calibri"/>
                <w:i/>
                <w:sz w:val="24"/>
                <w:szCs w:val="24"/>
                <w:lang w:val="kk-KZ"/>
              </w:rPr>
              <w:t>(еңбек қызметі)</w:t>
            </w:r>
          </w:p>
          <w:p w:rsidR="005B25E1" w:rsidRPr="003B639B" w:rsidRDefault="005B25E1" w:rsidP="005B25E1">
            <w:pPr>
              <w:spacing w:after="0" w:line="240" w:lineRule="auto"/>
              <w:rPr>
                <w:rFonts w:eastAsia="Calibri"/>
                <w:i/>
                <w:sz w:val="24"/>
                <w:szCs w:val="24"/>
                <w:lang w:val="kk-KZ"/>
              </w:rPr>
            </w:pPr>
          </w:p>
          <w:p w:rsidR="005B25E1" w:rsidRPr="003B639B" w:rsidRDefault="005B25E1" w:rsidP="005B25E1">
            <w:pPr>
              <w:spacing w:after="0" w:line="240" w:lineRule="auto"/>
              <w:rPr>
                <w:rFonts w:eastAsia="Calibri"/>
                <w:b/>
                <w:bCs/>
                <w:sz w:val="24"/>
                <w:szCs w:val="24"/>
                <w:lang w:val="kk-KZ"/>
              </w:rPr>
            </w:pPr>
            <w:r w:rsidRPr="003B639B">
              <w:rPr>
                <w:rFonts w:eastAsia="Calibri"/>
                <w:b/>
                <w:bCs/>
                <w:sz w:val="24"/>
                <w:szCs w:val="24"/>
                <w:lang w:val="kk-KZ"/>
              </w:rPr>
              <w:t xml:space="preserve">Сөйлеуді дамыту бойынша жеке жұмыс:  </w:t>
            </w:r>
          </w:p>
          <w:p w:rsidR="005B25E1" w:rsidRPr="005B25E1" w:rsidRDefault="005B25E1" w:rsidP="005B25E1">
            <w:pPr>
              <w:spacing w:after="0" w:line="240" w:lineRule="auto"/>
              <w:rPr>
                <w:rFonts w:eastAsia="Calibri"/>
                <w:sz w:val="24"/>
                <w:szCs w:val="24"/>
                <w:lang w:val="ru-RU"/>
              </w:rPr>
            </w:pPr>
            <w:r w:rsidRPr="003B639B">
              <w:rPr>
                <w:rFonts w:eastAsia="Calibri"/>
                <w:b/>
                <w:bCs/>
                <w:sz w:val="24"/>
                <w:szCs w:val="24"/>
                <w:lang w:val="kk-KZ"/>
              </w:rPr>
              <w:t xml:space="preserve"> </w:t>
            </w:r>
            <w:r w:rsidRPr="003B639B">
              <w:rPr>
                <w:rFonts w:eastAsia="Calibri"/>
                <w:sz w:val="24"/>
                <w:szCs w:val="24"/>
                <w:lang w:val="kk-KZ"/>
              </w:rPr>
              <w:t>Аспанға ұшар бу болып</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Жерге қайтар су болып.  (Бұлт)</w:t>
            </w:r>
          </w:p>
          <w:p w:rsidR="005B25E1" w:rsidRPr="003B639B" w:rsidRDefault="005B25E1" w:rsidP="005B25E1">
            <w:pPr>
              <w:spacing w:after="0" w:line="240" w:lineRule="auto"/>
              <w:rPr>
                <w:rFonts w:eastAsia="Calibri"/>
                <w:sz w:val="24"/>
                <w:szCs w:val="24"/>
                <w:lang w:val="kk-KZ"/>
              </w:rPr>
            </w:pPr>
            <w:r w:rsidRPr="003B639B">
              <w:rPr>
                <w:rFonts w:eastAsia="Calibri"/>
                <w:b/>
                <w:bCs/>
                <w:sz w:val="24"/>
                <w:szCs w:val="24"/>
                <w:lang w:val="kk-KZ"/>
              </w:rPr>
              <w:t xml:space="preserve">Мақсаты: </w:t>
            </w:r>
            <w:r w:rsidRPr="003B639B">
              <w:rPr>
                <w:rFonts w:eastAsia="Calibri"/>
                <w:sz w:val="24"/>
                <w:szCs w:val="24"/>
                <w:lang w:val="kk-KZ"/>
              </w:rPr>
              <w:t>Жұмбақ жаттата   отырып, балалардың  тіл байлығын байыту, дыбыстардың дұрыс айтуын қадағалау. Ойлау қабілетін арттыру.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(Құмның бетіне бұлттың суретін салу)</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(Көркем әдебиет, сурет салу )</w:t>
            </w:r>
          </w:p>
          <w:p w:rsidR="005B25E1" w:rsidRPr="003B639B" w:rsidRDefault="005B25E1" w:rsidP="005B25E1">
            <w:pPr>
              <w:spacing w:after="0" w:line="240" w:lineRule="auto"/>
              <w:rPr>
                <w:rFonts w:eastAsia="Calibri"/>
                <w:sz w:val="24"/>
                <w:szCs w:val="24"/>
                <w:lang w:val="kk-KZ"/>
              </w:rPr>
            </w:pPr>
          </w:p>
          <w:p w:rsidR="005B25E1" w:rsidRPr="003B639B" w:rsidRDefault="005B25E1" w:rsidP="005B25E1">
            <w:pPr>
              <w:spacing w:after="0" w:line="240" w:lineRule="auto"/>
              <w:rPr>
                <w:rFonts w:eastAsia="Calibri"/>
                <w:sz w:val="24"/>
                <w:szCs w:val="24"/>
                <w:lang w:val="kk-KZ"/>
              </w:rPr>
            </w:pPr>
            <w:r w:rsidRPr="003B639B">
              <w:rPr>
                <w:rFonts w:eastAsia="Calibri"/>
                <w:b/>
                <w:bCs/>
                <w:sz w:val="24"/>
                <w:szCs w:val="24"/>
                <w:lang w:val="kk-KZ"/>
              </w:rPr>
              <w:t xml:space="preserve">Ойын: </w:t>
            </w:r>
            <w:r w:rsidRPr="003B639B">
              <w:rPr>
                <w:rFonts w:eastAsia="Calibri"/>
                <w:sz w:val="24"/>
                <w:szCs w:val="24"/>
                <w:lang w:val="kk-KZ"/>
              </w:rPr>
              <w:t>«Кімге қандай құрал керек?»</w:t>
            </w:r>
          </w:p>
          <w:p w:rsidR="005B25E1" w:rsidRPr="003B639B" w:rsidRDefault="005B25E1" w:rsidP="005B25E1">
            <w:pPr>
              <w:spacing w:after="0" w:line="240" w:lineRule="auto"/>
              <w:rPr>
                <w:rFonts w:eastAsia="Calibri"/>
                <w:sz w:val="24"/>
                <w:szCs w:val="24"/>
                <w:lang w:val="kk-KZ"/>
              </w:rPr>
            </w:pPr>
            <w:r w:rsidRPr="003B639B">
              <w:rPr>
                <w:rFonts w:eastAsia="Calibri"/>
                <w:b/>
                <w:bCs/>
                <w:sz w:val="24"/>
                <w:szCs w:val="24"/>
                <w:lang w:val="kk-KZ"/>
              </w:rPr>
              <w:t xml:space="preserve">Мақсаты: </w:t>
            </w:r>
            <w:r w:rsidRPr="003B639B">
              <w:rPr>
                <w:rFonts w:eastAsia="Calibri"/>
                <w:sz w:val="24"/>
                <w:szCs w:val="24"/>
                <w:lang w:val="kk-KZ"/>
              </w:rPr>
              <w:t>Қандай жағдайда әр нәрсенің қажеттілігін білу мақсатында ойнату. Шапшаңдыққа баулу.</w:t>
            </w:r>
          </w:p>
          <w:p w:rsidR="005B25E1" w:rsidRPr="003B639B" w:rsidRDefault="005B25E1" w:rsidP="005B25E1">
            <w:pPr>
              <w:autoSpaceDE w:val="0"/>
              <w:autoSpaceDN w:val="0"/>
              <w:adjustRightInd w:val="0"/>
              <w:spacing w:after="0" w:line="240" w:lineRule="auto"/>
              <w:jc w:val="both"/>
              <w:rPr>
                <w:rFonts w:eastAsia="Calibri"/>
                <w:b/>
                <w:bCs/>
                <w:i/>
                <w:sz w:val="24"/>
                <w:szCs w:val="24"/>
                <w:lang w:val="kk-KZ"/>
              </w:rPr>
            </w:pPr>
            <w:r w:rsidRPr="003B639B">
              <w:rPr>
                <w:rFonts w:eastAsia="Calibri"/>
                <w:b/>
                <w:bCs/>
                <w:i/>
                <w:sz w:val="24"/>
                <w:szCs w:val="24"/>
                <w:lang w:val="kk-KZ"/>
              </w:rPr>
              <w:t>(дене шынықтыру)</w:t>
            </w:r>
          </w:p>
          <w:p w:rsidR="005B25E1" w:rsidRPr="003B639B" w:rsidRDefault="005B25E1" w:rsidP="005B25E1">
            <w:pPr>
              <w:spacing w:after="0" w:line="240" w:lineRule="auto"/>
              <w:rPr>
                <w:rFonts w:eastAsia="Calibri"/>
                <w:sz w:val="24"/>
                <w:szCs w:val="24"/>
                <w:lang w:val="kk-KZ"/>
              </w:rPr>
            </w:pPr>
            <w:r w:rsidRPr="003B639B">
              <w:rPr>
                <w:rFonts w:eastAsia="Calibri"/>
                <w:b/>
                <w:bCs/>
                <w:sz w:val="24"/>
                <w:szCs w:val="24"/>
                <w:lang w:val="kk-KZ"/>
              </w:rPr>
              <w:t>Еркін ойындар</w:t>
            </w:r>
          </w:p>
          <w:p w:rsidR="005B25E1" w:rsidRPr="003B639B" w:rsidRDefault="005B25E1" w:rsidP="005B25E1">
            <w:pPr>
              <w:spacing w:after="0"/>
              <w:ind w:left="142" w:right="121"/>
              <w:rPr>
                <w:rFonts w:eastAsia="Calibri"/>
                <w:b/>
                <w:sz w:val="24"/>
                <w:szCs w:val="24"/>
                <w:lang w:val="kk-KZ"/>
              </w:rPr>
            </w:pPr>
          </w:p>
        </w:tc>
        <w:tc>
          <w:tcPr>
            <w:tcW w:w="2845"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both"/>
              <w:rPr>
                <w:b/>
                <w:sz w:val="24"/>
                <w:szCs w:val="24"/>
                <w:lang w:val="kk-KZ" w:eastAsia="ru-RU"/>
              </w:rPr>
            </w:pPr>
            <w:r w:rsidRPr="003B639B">
              <w:rPr>
                <w:b/>
                <w:sz w:val="24"/>
                <w:szCs w:val="24"/>
                <w:lang w:val="kk-KZ" w:eastAsia="ru-RU"/>
              </w:rPr>
              <w:t xml:space="preserve">Ауа райын бақылау </w:t>
            </w:r>
          </w:p>
          <w:p w:rsidR="005B25E1" w:rsidRPr="003B639B" w:rsidRDefault="005B25E1" w:rsidP="005B25E1">
            <w:pPr>
              <w:spacing w:after="0" w:line="240" w:lineRule="auto"/>
              <w:rPr>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eastAsia="ru-RU"/>
              </w:rPr>
              <w:t xml:space="preserve"> Табиғаттағы күзгі өзгерістер туралы балалардың білімдерін қалыптастыру. </w:t>
            </w:r>
          </w:p>
          <w:p w:rsidR="005B25E1" w:rsidRPr="003B639B" w:rsidRDefault="005B25E1" w:rsidP="005B25E1">
            <w:pPr>
              <w:spacing w:after="0" w:line="240" w:lineRule="auto"/>
              <w:rPr>
                <w:sz w:val="24"/>
                <w:szCs w:val="24"/>
                <w:lang w:val="kk-KZ" w:eastAsia="ru-RU"/>
              </w:rPr>
            </w:pPr>
            <w:r w:rsidRPr="003B639B">
              <w:rPr>
                <w:sz w:val="24"/>
                <w:szCs w:val="24"/>
                <w:lang w:val="kk-KZ" w:eastAsia="ru-RU"/>
              </w:rPr>
              <w:t xml:space="preserve">Қ ы р к ү й е к – күн қысқарды, күн көзі жаздағыға қарағанда төмендеді, ал ауа температурасы болса тәулік ішінде бірден өзгереді. Күндіз ауа райы жылы, кейде тіпті ыстық та, бірақ түндер салқынырақ болып барады. </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(Қоршаған ортамен таныстыру)</w:t>
            </w:r>
          </w:p>
          <w:p w:rsidR="005B25E1" w:rsidRPr="003B639B" w:rsidRDefault="005B25E1" w:rsidP="005B25E1">
            <w:pPr>
              <w:spacing w:after="0" w:line="240" w:lineRule="auto"/>
              <w:jc w:val="both"/>
              <w:rPr>
                <w:sz w:val="24"/>
                <w:szCs w:val="24"/>
                <w:lang w:val="kk-KZ" w:eastAsia="ru-RU"/>
              </w:rPr>
            </w:pPr>
          </w:p>
          <w:p w:rsidR="005B25E1" w:rsidRPr="003B639B" w:rsidRDefault="005B25E1" w:rsidP="005B25E1">
            <w:pPr>
              <w:spacing w:after="0" w:line="240" w:lineRule="auto"/>
              <w:rPr>
                <w:b/>
                <w:sz w:val="24"/>
                <w:szCs w:val="24"/>
                <w:lang w:val="kk-KZ" w:eastAsia="ru-RU"/>
              </w:rPr>
            </w:pPr>
            <w:r w:rsidRPr="003B639B">
              <w:rPr>
                <w:b/>
                <w:iCs/>
                <w:sz w:val="24"/>
                <w:szCs w:val="24"/>
                <w:lang w:val="kk-KZ" w:eastAsia="ru-RU"/>
              </w:rPr>
              <w:t>Еңбек:</w:t>
            </w:r>
          </w:p>
          <w:p w:rsidR="005B25E1" w:rsidRPr="003B639B" w:rsidRDefault="005B25E1" w:rsidP="005B25E1">
            <w:pPr>
              <w:spacing w:after="0" w:line="240" w:lineRule="auto"/>
              <w:rPr>
                <w:sz w:val="24"/>
                <w:szCs w:val="24"/>
                <w:lang w:val="kk-KZ" w:eastAsia="ru-RU"/>
              </w:rPr>
            </w:pPr>
            <w:r w:rsidRPr="003B639B">
              <w:rPr>
                <w:sz w:val="24"/>
                <w:szCs w:val="24"/>
                <w:lang w:val="kk-KZ" w:eastAsia="ru-RU"/>
              </w:rPr>
              <w:t>Учаскені қоқыстан тазарту</w:t>
            </w:r>
          </w:p>
          <w:p w:rsidR="005B25E1" w:rsidRPr="003B639B" w:rsidRDefault="005B25E1" w:rsidP="005B25E1">
            <w:pPr>
              <w:spacing w:after="0" w:line="240" w:lineRule="auto"/>
              <w:rPr>
                <w:sz w:val="24"/>
                <w:szCs w:val="24"/>
                <w:lang w:val="kk-KZ" w:eastAsia="ru-RU"/>
              </w:rPr>
            </w:pPr>
            <w:r w:rsidRPr="003B639B">
              <w:rPr>
                <w:sz w:val="24"/>
                <w:szCs w:val="24"/>
                <w:lang w:val="kk-KZ" w:eastAsia="ru-RU"/>
              </w:rPr>
              <w:t>Тырнауышпен, күрекпен жұмыс істеу дағдыларын бекіту. Еңбек нәтижесіне барлығы бірдей жауап беру. Еңбектегі ұжымдық сезімді қалыптастыру</w:t>
            </w:r>
          </w:p>
          <w:p w:rsidR="005B25E1" w:rsidRPr="003B639B" w:rsidRDefault="005B25E1" w:rsidP="005B25E1">
            <w:pPr>
              <w:spacing w:after="0" w:line="240" w:lineRule="auto"/>
              <w:rPr>
                <w:i/>
                <w:sz w:val="24"/>
                <w:szCs w:val="24"/>
                <w:lang w:val="kk-KZ" w:eastAsia="ru-RU"/>
              </w:rPr>
            </w:pPr>
            <w:r w:rsidRPr="003B639B">
              <w:rPr>
                <w:i/>
                <w:sz w:val="24"/>
                <w:szCs w:val="24"/>
                <w:lang w:val="kk-KZ" w:eastAsia="ru-RU"/>
              </w:rPr>
              <w:t>(Еңбек қызметі)</w:t>
            </w:r>
          </w:p>
          <w:p w:rsidR="005B25E1" w:rsidRPr="003B639B" w:rsidRDefault="005B25E1" w:rsidP="005B25E1">
            <w:pPr>
              <w:spacing w:after="0" w:line="240" w:lineRule="auto"/>
              <w:rPr>
                <w:sz w:val="24"/>
                <w:szCs w:val="24"/>
                <w:lang w:val="kk-KZ" w:eastAsia="ru-RU"/>
              </w:rPr>
            </w:pPr>
          </w:p>
          <w:p w:rsidR="005B25E1" w:rsidRPr="003B639B" w:rsidRDefault="005B25E1" w:rsidP="005B25E1">
            <w:pPr>
              <w:spacing w:after="0" w:line="240" w:lineRule="auto"/>
              <w:rPr>
                <w:sz w:val="24"/>
                <w:szCs w:val="24"/>
                <w:lang w:val="kk-KZ" w:eastAsia="ru-RU"/>
              </w:rPr>
            </w:pPr>
            <w:r w:rsidRPr="003B639B">
              <w:rPr>
                <w:rFonts w:eastAsia="Calibri"/>
                <w:b/>
                <w:bCs/>
                <w:sz w:val="24"/>
                <w:szCs w:val="24"/>
                <w:lang w:val="kk-KZ"/>
              </w:rPr>
              <w:t>Көркем әдебиет бойынша жеке жұмыс:</w:t>
            </w:r>
            <w:r w:rsidRPr="003B639B">
              <w:rPr>
                <w:rFonts w:eastAsia="Calibri"/>
                <w:bCs/>
                <w:sz w:val="24"/>
                <w:szCs w:val="24"/>
                <w:lang w:val="kk-KZ"/>
              </w:rPr>
              <w:t xml:space="preserve">  </w:t>
            </w:r>
          </w:p>
          <w:p w:rsidR="005B25E1" w:rsidRPr="003B639B" w:rsidRDefault="005B25E1" w:rsidP="005B25E1">
            <w:pPr>
              <w:spacing w:after="0" w:line="240" w:lineRule="auto"/>
              <w:rPr>
                <w:b/>
                <w:iCs/>
                <w:sz w:val="24"/>
                <w:szCs w:val="24"/>
                <w:lang w:val="kk-KZ" w:eastAsia="ru-RU"/>
              </w:rPr>
            </w:pPr>
            <w:r w:rsidRPr="003B639B">
              <w:rPr>
                <w:b/>
                <w:iCs/>
                <w:sz w:val="24"/>
                <w:szCs w:val="24"/>
                <w:lang w:val="kk-KZ" w:eastAsia="ru-RU"/>
              </w:rPr>
              <w:t>Көркем сөз</w:t>
            </w:r>
          </w:p>
          <w:p w:rsidR="005B25E1" w:rsidRPr="003B639B" w:rsidRDefault="005B25E1" w:rsidP="005B25E1">
            <w:pPr>
              <w:spacing w:after="0" w:line="240" w:lineRule="auto"/>
              <w:rPr>
                <w:sz w:val="24"/>
                <w:szCs w:val="24"/>
                <w:lang w:val="kk-KZ" w:eastAsia="ru-RU"/>
              </w:rPr>
            </w:pPr>
            <w:r w:rsidRPr="003B639B">
              <w:rPr>
                <w:sz w:val="24"/>
                <w:szCs w:val="24"/>
                <w:lang w:val="kk-KZ" w:eastAsia="ru-RU"/>
              </w:rPr>
              <w:t xml:space="preserve">Санай бер, </w:t>
            </w:r>
          </w:p>
          <w:p w:rsidR="005B25E1" w:rsidRPr="003B639B" w:rsidRDefault="005B25E1" w:rsidP="005B25E1">
            <w:pPr>
              <w:spacing w:after="0" w:line="240" w:lineRule="auto"/>
              <w:rPr>
                <w:sz w:val="24"/>
                <w:szCs w:val="24"/>
                <w:lang w:val="kk-KZ" w:eastAsia="ru-RU"/>
              </w:rPr>
            </w:pPr>
            <w:r w:rsidRPr="003B639B">
              <w:rPr>
                <w:sz w:val="24"/>
                <w:szCs w:val="24"/>
                <w:lang w:val="kk-KZ" w:eastAsia="ru-RU"/>
              </w:rPr>
              <w:t xml:space="preserve">Қарай бер, </w:t>
            </w:r>
          </w:p>
          <w:p w:rsidR="005B25E1" w:rsidRPr="003B639B" w:rsidRDefault="005B25E1" w:rsidP="005B25E1">
            <w:pPr>
              <w:spacing w:after="0" w:line="240" w:lineRule="auto"/>
              <w:rPr>
                <w:sz w:val="24"/>
                <w:szCs w:val="24"/>
                <w:lang w:val="kk-KZ" w:eastAsia="ru-RU"/>
              </w:rPr>
            </w:pPr>
            <w:r w:rsidRPr="003B639B">
              <w:rPr>
                <w:sz w:val="24"/>
                <w:szCs w:val="24"/>
                <w:lang w:val="kk-KZ" w:eastAsia="ru-RU"/>
              </w:rPr>
              <w:t>Бояуы – жүз,</w:t>
            </w:r>
          </w:p>
          <w:p w:rsidR="005B25E1" w:rsidRPr="003B639B" w:rsidRDefault="005B25E1" w:rsidP="005B25E1">
            <w:pPr>
              <w:spacing w:after="0" w:line="240" w:lineRule="auto"/>
              <w:jc w:val="both"/>
              <w:rPr>
                <w:sz w:val="24"/>
                <w:szCs w:val="24"/>
                <w:lang w:val="kk-KZ" w:eastAsia="ru-RU"/>
              </w:rPr>
            </w:pPr>
            <w:r w:rsidRPr="003B639B">
              <w:rPr>
                <w:sz w:val="24"/>
                <w:szCs w:val="24"/>
                <w:lang w:val="kk-KZ" w:eastAsia="ru-RU"/>
              </w:rPr>
              <w:t>Келді күз.</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240" w:lineRule="auto"/>
              <w:jc w:val="both"/>
              <w:rPr>
                <w:sz w:val="24"/>
                <w:szCs w:val="24"/>
                <w:lang w:val="kk-KZ" w:eastAsia="ru-RU"/>
              </w:rPr>
            </w:pPr>
          </w:p>
          <w:p w:rsidR="005B25E1" w:rsidRPr="003B639B" w:rsidRDefault="005B25E1" w:rsidP="005B25E1">
            <w:pPr>
              <w:spacing w:after="0" w:line="240" w:lineRule="auto"/>
              <w:jc w:val="both"/>
              <w:rPr>
                <w:sz w:val="24"/>
                <w:szCs w:val="24"/>
                <w:lang w:val="kk-KZ" w:eastAsia="ru-RU"/>
              </w:rPr>
            </w:pPr>
            <w:r w:rsidRPr="003B639B">
              <w:rPr>
                <w:b/>
                <w:iCs/>
                <w:sz w:val="24"/>
                <w:szCs w:val="24"/>
                <w:lang w:val="kk-KZ" w:eastAsia="ru-RU"/>
              </w:rPr>
              <w:t>Қимыл-қозғалыс ойыны</w:t>
            </w:r>
            <w:r w:rsidRPr="003B639B">
              <w:rPr>
                <w:b/>
                <w:sz w:val="24"/>
                <w:szCs w:val="24"/>
                <w:lang w:val="kk-KZ" w:eastAsia="ru-RU"/>
              </w:rPr>
              <w:t xml:space="preserve">: </w:t>
            </w:r>
            <w:r w:rsidRPr="003B639B">
              <w:rPr>
                <w:sz w:val="24"/>
                <w:szCs w:val="24"/>
                <w:lang w:val="kk-KZ" w:eastAsia="ru-RU"/>
              </w:rPr>
              <w:t>«Орамалмен ойнау»</w:t>
            </w:r>
          </w:p>
          <w:p w:rsidR="005B25E1" w:rsidRPr="003B639B" w:rsidRDefault="005B25E1" w:rsidP="005B25E1">
            <w:pPr>
              <w:spacing w:after="0" w:line="240" w:lineRule="auto"/>
              <w:jc w:val="both"/>
              <w:rPr>
                <w:i/>
                <w:sz w:val="24"/>
                <w:szCs w:val="24"/>
                <w:lang w:val="kk-KZ" w:eastAsia="ru-RU"/>
              </w:rPr>
            </w:pPr>
            <w:r w:rsidRPr="003B639B">
              <w:rPr>
                <w:i/>
                <w:sz w:val="24"/>
                <w:szCs w:val="24"/>
                <w:lang w:val="kk-KZ" w:eastAsia="ru-RU"/>
              </w:rPr>
              <w:t>(</w:t>
            </w:r>
            <w:r w:rsidRPr="003B639B">
              <w:rPr>
                <w:rFonts w:eastAsia="Calibri"/>
                <w:b/>
                <w:bCs/>
                <w:i/>
                <w:sz w:val="24"/>
                <w:szCs w:val="24"/>
                <w:lang w:val="kk-KZ"/>
              </w:rPr>
              <w:t>дене шынықтыру</w:t>
            </w:r>
            <w:r w:rsidRPr="003B639B">
              <w:rPr>
                <w:i/>
                <w:sz w:val="24"/>
                <w:szCs w:val="24"/>
                <w:lang w:val="kk-KZ" w:eastAsia="ru-RU"/>
              </w:rPr>
              <w:t>)</w:t>
            </w:r>
          </w:p>
          <w:p w:rsidR="005B25E1" w:rsidRPr="003B639B" w:rsidRDefault="005B25E1" w:rsidP="005B25E1">
            <w:pPr>
              <w:spacing w:after="0" w:line="240" w:lineRule="auto"/>
              <w:jc w:val="both"/>
              <w:rPr>
                <w:b/>
                <w:sz w:val="24"/>
                <w:szCs w:val="24"/>
                <w:lang w:val="kk-KZ" w:eastAsia="ru-RU"/>
              </w:rPr>
            </w:pPr>
            <w:r w:rsidRPr="003B639B">
              <w:rPr>
                <w:b/>
                <w:iCs/>
                <w:sz w:val="24"/>
                <w:szCs w:val="24"/>
                <w:lang w:val="kk-KZ" w:eastAsia="ru-RU"/>
              </w:rPr>
              <w:t>Еркін ойындар</w:t>
            </w:r>
          </w:p>
        </w:tc>
        <w:tc>
          <w:tcPr>
            <w:tcW w:w="3233" w:type="dxa"/>
            <w:gridSpan w:val="7"/>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b/>
                <w:sz w:val="24"/>
                <w:szCs w:val="24"/>
                <w:lang w:val="kk-KZ" w:eastAsia="ru-RU"/>
              </w:rPr>
            </w:pPr>
            <w:r w:rsidRPr="003B639B">
              <w:rPr>
                <w:b/>
                <w:sz w:val="24"/>
                <w:szCs w:val="24"/>
                <w:lang w:val="kk-KZ" w:eastAsia="ru-RU"/>
              </w:rPr>
              <w:t xml:space="preserve">Күнді бақылау </w:t>
            </w:r>
          </w:p>
          <w:p w:rsidR="005B25E1" w:rsidRPr="003B639B" w:rsidRDefault="005B25E1" w:rsidP="005B25E1">
            <w:pPr>
              <w:spacing w:after="0" w:line="240" w:lineRule="auto"/>
              <w:rPr>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w:t>
            </w:r>
            <w:r w:rsidRPr="003B639B">
              <w:rPr>
                <w:i/>
                <w:iCs/>
                <w:sz w:val="24"/>
                <w:szCs w:val="24"/>
                <w:lang w:val="kk-KZ" w:eastAsia="ru-RU"/>
              </w:rPr>
              <w:t xml:space="preserve">    </w:t>
            </w:r>
            <w:r w:rsidRPr="003B639B">
              <w:rPr>
                <w:sz w:val="24"/>
                <w:szCs w:val="24"/>
                <w:lang w:val="kk-KZ" w:eastAsia="ru-RU"/>
              </w:rPr>
              <w:t>Балалар назарын күзгі күн көзінің қалай шығатынына, қалай қыздыратынына аудару. Күннің қай уақытында күн көзі қатты қыздырады және неліктен? Күннің орны мен күздегі күн ұзақтығының арасындағы өзара байланысты айту (күн жоғары көтерілмейді, күндер қысқарып барады). Табиғатқа деген байқағыштығын, білуге құштарлығын, сүйіспеншілігін дамыту.</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(Қоршаған ортамен таныстыру)</w:t>
            </w:r>
          </w:p>
          <w:p w:rsidR="005B25E1" w:rsidRPr="003B639B" w:rsidRDefault="005B25E1" w:rsidP="005B25E1">
            <w:pPr>
              <w:spacing w:after="0" w:line="240" w:lineRule="auto"/>
              <w:rPr>
                <w:sz w:val="24"/>
                <w:szCs w:val="24"/>
                <w:lang w:val="kk-KZ" w:eastAsia="ru-RU"/>
              </w:rPr>
            </w:pPr>
          </w:p>
          <w:p w:rsidR="005B25E1" w:rsidRPr="003B639B" w:rsidRDefault="005B25E1" w:rsidP="005B25E1">
            <w:pPr>
              <w:spacing w:after="0" w:line="240" w:lineRule="auto"/>
              <w:rPr>
                <w:b/>
                <w:iCs/>
                <w:sz w:val="24"/>
                <w:szCs w:val="24"/>
                <w:lang w:val="kk-KZ" w:eastAsia="ru-RU"/>
              </w:rPr>
            </w:pPr>
            <w:r w:rsidRPr="003B639B">
              <w:rPr>
                <w:b/>
                <w:iCs/>
                <w:sz w:val="24"/>
                <w:szCs w:val="24"/>
                <w:lang w:val="kk-KZ" w:eastAsia="ru-RU"/>
              </w:rPr>
              <w:t>Еңбек:</w:t>
            </w:r>
          </w:p>
          <w:p w:rsidR="005B25E1" w:rsidRPr="003B639B" w:rsidRDefault="005B25E1" w:rsidP="005B25E1">
            <w:pPr>
              <w:spacing w:after="0" w:line="240" w:lineRule="auto"/>
              <w:rPr>
                <w:sz w:val="24"/>
                <w:szCs w:val="24"/>
                <w:lang w:val="kk-KZ" w:eastAsia="ru-RU"/>
              </w:rPr>
            </w:pPr>
            <w:r w:rsidRPr="003B639B">
              <w:rPr>
                <w:sz w:val="24"/>
                <w:szCs w:val="24"/>
                <w:lang w:val="kk-KZ" w:eastAsia="ru-RU"/>
              </w:rPr>
              <w:t>Гүлзардағы еңбек. Мақсаты: Гүлзарды солған өсімдіктерден тазарту.</w:t>
            </w:r>
          </w:p>
          <w:p w:rsidR="005B25E1" w:rsidRPr="003B639B" w:rsidRDefault="005B25E1" w:rsidP="005B25E1">
            <w:pPr>
              <w:spacing w:after="0" w:line="240" w:lineRule="auto"/>
              <w:rPr>
                <w:sz w:val="24"/>
                <w:szCs w:val="24"/>
                <w:lang w:val="kk-KZ" w:eastAsia="ru-RU"/>
              </w:rPr>
            </w:pPr>
            <w:r w:rsidRPr="003B639B">
              <w:rPr>
                <w:sz w:val="24"/>
                <w:szCs w:val="24"/>
                <w:lang w:val="kk-KZ" w:eastAsia="ru-RU"/>
              </w:rPr>
              <w:t>Балаларды қолынан келетін еңбекке араластыру. Ұйымшылдықпен жұмыс жасауға, бір - біріне кедергі жасамауға, ортақ тапсырманы орындауға үйрету. Еңбексүйгіштікке тәрбиелеу.</w:t>
            </w:r>
          </w:p>
          <w:p w:rsidR="005B25E1" w:rsidRPr="003B639B" w:rsidRDefault="005B25E1" w:rsidP="005B25E1">
            <w:pPr>
              <w:spacing w:after="0" w:line="240" w:lineRule="auto"/>
              <w:rPr>
                <w:i/>
                <w:sz w:val="24"/>
                <w:szCs w:val="24"/>
                <w:lang w:val="kk-KZ" w:eastAsia="ru-RU"/>
              </w:rPr>
            </w:pPr>
            <w:r w:rsidRPr="003B639B">
              <w:rPr>
                <w:sz w:val="24"/>
                <w:szCs w:val="24"/>
                <w:lang w:val="kk-KZ" w:eastAsia="ru-RU"/>
              </w:rPr>
              <w:t>(</w:t>
            </w:r>
            <w:r w:rsidRPr="003B639B">
              <w:rPr>
                <w:i/>
                <w:sz w:val="24"/>
                <w:szCs w:val="24"/>
                <w:lang w:val="kk-KZ" w:eastAsia="ru-RU"/>
              </w:rPr>
              <w:t>Еркін қызмет)</w:t>
            </w:r>
          </w:p>
          <w:p w:rsidR="005B25E1" w:rsidRPr="003B639B" w:rsidRDefault="005B25E1" w:rsidP="005B25E1">
            <w:pPr>
              <w:spacing w:after="0" w:line="240" w:lineRule="auto"/>
              <w:rPr>
                <w:sz w:val="24"/>
                <w:szCs w:val="24"/>
                <w:lang w:val="kk-KZ" w:eastAsia="ru-RU"/>
              </w:rPr>
            </w:pPr>
          </w:p>
          <w:p w:rsidR="005B25E1" w:rsidRPr="003B639B" w:rsidRDefault="005B25E1" w:rsidP="005B25E1">
            <w:pPr>
              <w:spacing w:after="0" w:line="240" w:lineRule="auto"/>
              <w:rPr>
                <w:sz w:val="24"/>
                <w:szCs w:val="24"/>
                <w:lang w:val="kk-KZ" w:eastAsia="ru-RU"/>
              </w:rPr>
            </w:pPr>
            <w:r w:rsidRPr="003B639B">
              <w:rPr>
                <w:rFonts w:eastAsia="Calibri"/>
                <w:b/>
                <w:bCs/>
                <w:sz w:val="24"/>
                <w:szCs w:val="24"/>
                <w:lang w:val="kk-KZ"/>
              </w:rPr>
              <w:t>Көркем әдебиет бойынша жеке жұмыс:</w:t>
            </w:r>
            <w:r w:rsidRPr="003B639B">
              <w:rPr>
                <w:rFonts w:eastAsia="Calibri"/>
                <w:bCs/>
                <w:sz w:val="24"/>
                <w:szCs w:val="24"/>
                <w:lang w:val="kk-KZ"/>
              </w:rPr>
              <w:t xml:space="preserve">  </w:t>
            </w:r>
          </w:p>
          <w:p w:rsidR="005B25E1" w:rsidRPr="003B639B" w:rsidRDefault="005B25E1" w:rsidP="005B25E1">
            <w:pPr>
              <w:spacing w:after="0" w:line="330" w:lineRule="atLeast"/>
              <w:rPr>
                <w:sz w:val="24"/>
                <w:szCs w:val="24"/>
                <w:lang w:val="kk-KZ" w:eastAsia="ru-RU"/>
              </w:rPr>
            </w:pPr>
            <w:r w:rsidRPr="003B639B">
              <w:rPr>
                <w:i/>
                <w:iCs/>
                <w:sz w:val="24"/>
                <w:szCs w:val="24"/>
                <w:lang w:val="kk-KZ" w:eastAsia="ru-RU"/>
              </w:rPr>
              <w:t>Көркем сөз</w:t>
            </w:r>
            <w:r w:rsidRPr="003B639B">
              <w:rPr>
                <w:sz w:val="24"/>
                <w:szCs w:val="24"/>
                <w:lang w:val="kk-KZ" w:eastAsia="ru-RU"/>
              </w:rPr>
              <w:t xml:space="preserve"> </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 xml:space="preserve">«Анамыздай мейірлі күн, </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Аймалайды шыңда тұрып».</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Май берейін, құрт берейін,</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 xml:space="preserve">Күннің көзі шық, шық! </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Алақай, алақай!</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 xml:space="preserve">Күн шықты, күн шықты, </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Жер үстіне нұр шықты!</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line="330" w:lineRule="atLeast"/>
              <w:rPr>
                <w:sz w:val="24"/>
                <w:szCs w:val="24"/>
                <w:lang w:val="kk-KZ" w:eastAsia="ru-RU"/>
              </w:rPr>
            </w:pPr>
          </w:p>
          <w:p w:rsidR="005B25E1" w:rsidRPr="003B639B" w:rsidRDefault="005B25E1" w:rsidP="005B25E1">
            <w:pPr>
              <w:spacing w:after="0" w:line="240" w:lineRule="auto"/>
              <w:rPr>
                <w:sz w:val="24"/>
                <w:szCs w:val="24"/>
                <w:lang w:val="kk-KZ" w:eastAsia="ru-RU"/>
              </w:rPr>
            </w:pPr>
            <w:r w:rsidRPr="003B639B">
              <w:rPr>
                <w:b/>
                <w:iCs/>
                <w:sz w:val="24"/>
                <w:szCs w:val="24"/>
                <w:lang w:val="kk-KZ" w:eastAsia="ru-RU"/>
              </w:rPr>
              <w:t>Қимыл-қозғалыс ойыны</w:t>
            </w:r>
            <w:r w:rsidRPr="003B639B">
              <w:rPr>
                <w:sz w:val="24"/>
                <w:szCs w:val="24"/>
                <w:lang w:val="kk-KZ" w:eastAsia="ru-RU"/>
              </w:rPr>
              <w:t>:</w:t>
            </w:r>
          </w:p>
          <w:p w:rsidR="005B25E1" w:rsidRPr="003B639B" w:rsidRDefault="005B25E1" w:rsidP="005B25E1">
            <w:pPr>
              <w:spacing w:after="0" w:line="240" w:lineRule="auto"/>
              <w:rPr>
                <w:sz w:val="24"/>
                <w:szCs w:val="24"/>
                <w:lang w:val="kk-KZ" w:eastAsia="ru-RU"/>
              </w:rPr>
            </w:pPr>
            <w:r w:rsidRPr="003B639B">
              <w:rPr>
                <w:sz w:val="24"/>
                <w:szCs w:val="24"/>
                <w:lang w:val="kk-KZ" w:eastAsia="ru-RU"/>
              </w:rPr>
              <w:t xml:space="preserve"> «Бұлт пен күн»</w:t>
            </w:r>
          </w:p>
          <w:p w:rsidR="005B25E1" w:rsidRPr="003B639B" w:rsidRDefault="005B25E1" w:rsidP="005B25E1">
            <w:pPr>
              <w:spacing w:after="0" w:line="240" w:lineRule="auto"/>
              <w:rPr>
                <w:sz w:val="24"/>
                <w:szCs w:val="24"/>
                <w:lang w:val="kk-KZ" w:eastAsia="ru-RU"/>
              </w:rPr>
            </w:pPr>
            <w:r w:rsidRPr="003B639B">
              <w:rPr>
                <w:sz w:val="24"/>
                <w:szCs w:val="24"/>
                <w:lang w:val="kk-KZ" w:eastAsia="ru-RU"/>
              </w:rPr>
              <w:t>Батылдыққа, қауіптіліктен құтылу мақсатындағы жұмылу қабілетіне тәрбиелеу.</w:t>
            </w:r>
          </w:p>
          <w:p w:rsidR="005B25E1" w:rsidRPr="003B639B" w:rsidRDefault="005B25E1" w:rsidP="005B25E1">
            <w:pPr>
              <w:spacing w:after="0" w:line="330" w:lineRule="atLeast"/>
              <w:rPr>
                <w:sz w:val="24"/>
                <w:szCs w:val="24"/>
                <w:lang w:val="kk-KZ" w:eastAsia="ru-RU"/>
              </w:rPr>
            </w:pPr>
            <w:r w:rsidRPr="003B639B">
              <w:rPr>
                <w:sz w:val="24"/>
                <w:szCs w:val="24"/>
                <w:lang w:val="kk-KZ" w:eastAsia="ru-RU"/>
              </w:rPr>
              <w:t>(</w:t>
            </w:r>
            <w:r w:rsidRPr="003B639B">
              <w:rPr>
                <w:rFonts w:eastAsia="Calibri"/>
                <w:b/>
                <w:bCs/>
                <w:i/>
                <w:sz w:val="24"/>
                <w:szCs w:val="24"/>
                <w:lang w:val="kk-KZ"/>
              </w:rPr>
              <w:t>дене шынықтыру</w:t>
            </w:r>
            <w:r w:rsidRPr="003B639B">
              <w:rPr>
                <w:sz w:val="24"/>
                <w:szCs w:val="24"/>
                <w:lang w:val="kk-KZ" w:eastAsia="ru-RU"/>
              </w:rPr>
              <w:t>)</w:t>
            </w:r>
          </w:p>
          <w:p w:rsidR="005B25E1" w:rsidRPr="003B639B" w:rsidRDefault="005B25E1" w:rsidP="005B25E1">
            <w:pPr>
              <w:spacing w:after="0" w:line="330" w:lineRule="atLeast"/>
              <w:rPr>
                <w:b/>
                <w:iCs/>
                <w:sz w:val="24"/>
                <w:szCs w:val="24"/>
                <w:lang w:val="kk-KZ" w:eastAsia="ru-RU"/>
              </w:rPr>
            </w:pPr>
            <w:r w:rsidRPr="003B639B">
              <w:rPr>
                <w:b/>
                <w:iCs/>
                <w:sz w:val="24"/>
                <w:szCs w:val="24"/>
                <w:lang w:val="kk-KZ" w:eastAsia="ru-RU"/>
              </w:rPr>
              <w:t>Еркін ойын</w:t>
            </w:r>
          </w:p>
        </w:tc>
        <w:tc>
          <w:tcPr>
            <w:tcW w:w="2511" w:type="dxa"/>
            <w:gridSpan w:val="2"/>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Бақылау:</w:t>
            </w:r>
            <w:r w:rsidRPr="003B639B">
              <w:rPr>
                <w:rFonts w:eastAsia="Calibri"/>
                <w:bCs/>
                <w:sz w:val="24"/>
                <w:szCs w:val="24"/>
                <w:lang w:val="kk-KZ"/>
              </w:rPr>
              <w:t xml:space="preserve">  Күзгі жапырақтарды  бақылау.</w:t>
            </w:r>
          </w:p>
          <w:p w:rsidR="005B25E1" w:rsidRPr="003B639B" w:rsidRDefault="005B25E1" w:rsidP="005B25E1">
            <w:pPr>
              <w:spacing w:after="0" w:line="240" w:lineRule="auto"/>
              <w:rPr>
                <w:rFonts w:eastAsia="Calibri"/>
                <w:bCs/>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bCs/>
                <w:sz w:val="24"/>
                <w:szCs w:val="24"/>
                <w:lang w:val="kk-KZ"/>
              </w:rPr>
              <w:t>Мезгілге байланысты  жапырақ түстерінің  өзгеруін  қадағалау.</w:t>
            </w: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(Қоршаған ортамен таныстыру)</w:t>
            </w:r>
          </w:p>
          <w:p w:rsidR="005B25E1" w:rsidRPr="003B639B" w:rsidRDefault="005B25E1" w:rsidP="005B25E1">
            <w:pPr>
              <w:spacing w:after="0" w:line="240" w:lineRule="auto"/>
              <w:rPr>
                <w:rFonts w:eastAsia="Calibri"/>
                <w:bCs/>
                <w:sz w:val="24"/>
                <w:szCs w:val="24"/>
                <w:lang w:val="kk-KZ"/>
              </w:rPr>
            </w:pPr>
          </w:p>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Еңбек</w:t>
            </w:r>
            <w:r w:rsidRPr="003B639B">
              <w:rPr>
                <w:rFonts w:eastAsia="Calibri"/>
                <w:bCs/>
                <w:sz w:val="24"/>
                <w:szCs w:val="24"/>
                <w:lang w:val="kk-KZ"/>
              </w:rPr>
              <w:t>:Жапырақтардан гүл шоғын   жасау</w:t>
            </w:r>
          </w:p>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Мақсаты:</w:t>
            </w:r>
            <w:r w:rsidRPr="003B639B">
              <w:rPr>
                <w:rFonts w:eastAsia="Calibri"/>
                <w:bCs/>
                <w:sz w:val="24"/>
                <w:szCs w:val="24"/>
                <w:lang w:val="kk-KZ"/>
              </w:rPr>
              <w:t xml:space="preserve"> Қол икемділігін дамыта отырып, әсемділікті, әдемілікті сезіне білуге талпындыру.</w:t>
            </w:r>
          </w:p>
          <w:p w:rsidR="005B25E1" w:rsidRPr="003B639B" w:rsidRDefault="005B25E1" w:rsidP="005B25E1">
            <w:pPr>
              <w:spacing w:after="0" w:line="240" w:lineRule="auto"/>
              <w:rPr>
                <w:rFonts w:eastAsia="Calibri"/>
                <w:bCs/>
                <w:i/>
                <w:sz w:val="24"/>
                <w:szCs w:val="24"/>
                <w:lang w:val="kk-KZ"/>
              </w:rPr>
            </w:pPr>
            <w:r w:rsidRPr="003B639B">
              <w:rPr>
                <w:rFonts w:eastAsia="Calibri"/>
                <w:bCs/>
                <w:i/>
                <w:sz w:val="24"/>
                <w:szCs w:val="24"/>
                <w:lang w:val="kk-KZ"/>
              </w:rPr>
              <w:t>(еңбек қызметі)</w:t>
            </w:r>
          </w:p>
          <w:p w:rsidR="005B25E1" w:rsidRPr="003B639B" w:rsidRDefault="005B25E1" w:rsidP="005B25E1">
            <w:pPr>
              <w:spacing w:after="0" w:line="240" w:lineRule="auto"/>
              <w:rPr>
                <w:rFonts w:eastAsia="Calibri"/>
                <w:bCs/>
                <w:sz w:val="24"/>
                <w:szCs w:val="24"/>
                <w:lang w:val="kk-KZ"/>
              </w:rPr>
            </w:pPr>
          </w:p>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Көркем әдебиет бойынша жеке жұмыс:  «Күзгі жапырақ» тақпақ</w:t>
            </w:r>
          </w:p>
          <w:p w:rsidR="005B25E1" w:rsidRPr="003B639B" w:rsidRDefault="005B25E1" w:rsidP="005B25E1">
            <w:pPr>
              <w:spacing w:after="0" w:line="240" w:lineRule="auto"/>
              <w:rPr>
                <w:rFonts w:eastAsia="Calibri"/>
                <w:bCs/>
                <w:sz w:val="24"/>
                <w:szCs w:val="24"/>
                <w:lang w:val="kk-KZ"/>
              </w:rPr>
            </w:pPr>
            <w:r w:rsidRPr="003B639B">
              <w:rPr>
                <w:rFonts w:eastAsia="Calibri"/>
                <w:bCs/>
                <w:sz w:val="24"/>
                <w:szCs w:val="24"/>
                <w:lang w:val="kk-KZ"/>
              </w:rPr>
              <w:t>Қыстың жақын қалғанын,</w:t>
            </w:r>
          </w:p>
          <w:p w:rsidR="005B25E1" w:rsidRPr="003B639B" w:rsidRDefault="005B25E1" w:rsidP="005B25E1">
            <w:pPr>
              <w:spacing w:after="0" w:line="240" w:lineRule="auto"/>
              <w:rPr>
                <w:rFonts w:eastAsia="Calibri"/>
                <w:bCs/>
                <w:sz w:val="24"/>
                <w:szCs w:val="24"/>
                <w:lang w:val="kk-KZ"/>
              </w:rPr>
            </w:pPr>
            <w:r w:rsidRPr="003B639B">
              <w:rPr>
                <w:rFonts w:eastAsia="Calibri"/>
                <w:bCs/>
                <w:sz w:val="24"/>
                <w:szCs w:val="24"/>
                <w:lang w:val="kk-KZ"/>
              </w:rPr>
              <w:t>Жапырақтар сезгендей.</w:t>
            </w:r>
          </w:p>
          <w:p w:rsidR="005B25E1" w:rsidRPr="005B25E1" w:rsidRDefault="005B25E1" w:rsidP="005B25E1">
            <w:pPr>
              <w:spacing w:after="0" w:line="240" w:lineRule="auto"/>
              <w:rPr>
                <w:rFonts w:eastAsia="Calibri"/>
                <w:bCs/>
                <w:sz w:val="24"/>
                <w:szCs w:val="24"/>
                <w:lang w:val="ru-RU"/>
              </w:rPr>
            </w:pPr>
            <w:r w:rsidRPr="003B639B">
              <w:rPr>
                <w:rFonts w:eastAsia="Calibri"/>
                <w:bCs/>
                <w:sz w:val="24"/>
                <w:szCs w:val="24"/>
                <w:lang w:val="kk-KZ"/>
              </w:rPr>
              <w:t>Желмен ұшып барады,</w:t>
            </w:r>
          </w:p>
          <w:p w:rsidR="005B25E1" w:rsidRPr="005B25E1" w:rsidRDefault="005B25E1" w:rsidP="005B25E1">
            <w:pPr>
              <w:spacing w:after="0" w:line="240" w:lineRule="auto"/>
              <w:rPr>
                <w:rFonts w:eastAsia="Calibri"/>
                <w:bCs/>
                <w:sz w:val="24"/>
                <w:szCs w:val="24"/>
                <w:lang w:val="ru-RU"/>
              </w:rPr>
            </w:pPr>
            <w:r w:rsidRPr="003B639B">
              <w:rPr>
                <w:rFonts w:eastAsia="Calibri"/>
                <w:bCs/>
                <w:sz w:val="24"/>
                <w:szCs w:val="24"/>
                <w:lang w:val="kk-KZ"/>
              </w:rPr>
              <w:t xml:space="preserve">Жерге қонып  үлгермей.                     </w:t>
            </w:r>
          </w:p>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 xml:space="preserve">Мақсаты: </w:t>
            </w:r>
            <w:r w:rsidRPr="003B639B">
              <w:rPr>
                <w:rFonts w:eastAsia="Calibri"/>
                <w:bCs/>
                <w:sz w:val="24"/>
                <w:szCs w:val="24"/>
                <w:lang w:val="kk-KZ"/>
              </w:rPr>
              <w:t>Балалардың  тілдерін дамыту арқылы, сөздік қорын дамыту.</w:t>
            </w:r>
          </w:p>
          <w:p w:rsidR="005B25E1" w:rsidRPr="003B639B" w:rsidRDefault="005B25E1" w:rsidP="005B25E1">
            <w:pPr>
              <w:spacing w:after="0" w:line="240" w:lineRule="auto"/>
              <w:rPr>
                <w:rFonts w:eastAsia="Calibri"/>
                <w:bCs/>
                <w:sz w:val="24"/>
                <w:szCs w:val="24"/>
                <w:lang w:val="kk-KZ"/>
              </w:rPr>
            </w:pPr>
            <w:r w:rsidRPr="003B639B">
              <w:rPr>
                <w:rFonts w:eastAsia="Calibri"/>
                <w:bCs/>
                <w:sz w:val="24"/>
                <w:szCs w:val="24"/>
                <w:lang w:val="kk-KZ"/>
              </w:rPr>
              <w:t>(Құмның бетіне жапырақтың суретін салу)</w:t>
            </w:r>
          </w:p>
          <w:p w:rsidR="005B25E1" w:rsidRPr="003B639B" w:rsidRDefault="005B25E1" w:rsidP="005B25E1">
            <w:pPr>
              <w:spacing w:after="0" w:line="240" w:lineRule="auto"/>
              <w:rPr>
                <w:rFonts w:eastAsia="Calibri"/>
                <w:bCs/>
                <w:sz w:val="24"/>
                <w:szCs w:val="24"/>
                <w:lang w:val="kk-KZ"/>
              </w:rPr>
            </w:pPr>
          </w:p>
          <w:p w:rsidR="005B25E1" w:rsidRPr="003B639B" w:rsidRDefault="005B25E1" w:rsidP="005B25E1">
            <w:pPr>
              <w:autoSpaceDE w:val="0"/>
              <w:autoSpaceDN w:val="0"/>
              <w:adjustRightInd w:val="0"/>
              <w:spacing w:after="0" w:line="240" w:lineRule="auto"/>
              <w:rPr>
                <w:rFonts w:eastAsia="Calibri"/>
                <w:bCs/>
                <w:i/>
                <w:sz w:val="24"/>
                <w:szCs w:val="24"/>
                <w:lang w:val="kk-KZ"/>
              </w:rPr>
            </w:pPr>
            <w:r w:rsidRPr="003B639B">
              <w:rPr>
                <w:rFonts w:eastAsia="Calibri"/>
                <w:bCs/>
                <w:i/>
                <w:sz w:val="24"/>
                <w:szCs w:val="24"/>
                <w:lang w:val="kk-KZ"/>
              </w:rPr>
              <w:t>(Көркем әдебиет, сурет салу )</w:t>
            </w:r>
          </w:p>
          <w:p w:rsidR="005B25E1" w:rsidRPr="003B639B" w:rsidRDefault="005B25E1" w:rsidP="005B25E1">
            <w:pPr>
              <w:spacing w:after="0" w:line="240" w:lineRule="auto"/>
              <w:rPr>
                <w:rFonts w:eastAsia="Calibri"/>
                <w:bCs/>
                <w:sz w:val="24"/>
                <w:szCs w:val="24"/>
                <w:lang w:val="kk-KZ"/>
              </w:rPr>
            </w:pPr>
          </w:p>
          <w:p w:rsidR="005B25E1" w:rsidRPr="003B639B" w:rsidRDefault="005B25E1" w:rsidP="005B25E1">
            <w:pPr>
              <w:spacing w:after="0" w:line="240" w:lineRule="auto"/>
              <w:rPr>
                <w:rFonts w:eastAsia="Calibri"/>
                <w:bCs/>
                <w:sz w:val="24"/>
                <w:szCs w:val="24"/>
                <w:lang w:val="kk-KZ"/>
              </w:rPr>
            </w:pPr>
          </w:p>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 xml:space="preserve">Қимылды ойын: </w:t>
            </w:r>
            <w:r w:rsidRPr="003B639B">
              <w:rPr>
                <w:rFonts w:eastAsia="Calibri"/>
                <w:bCs/>
                <w:sz w:val="24"/>
                <w:szCs w:val="24"/>
                <w:lang w:val="kk-KZ"/>
              </w:rPr>
              <w:t>«Монданақ».</w:t>
            </w:r>
          </w:p>
          <w:p w:rsidR="005B25E1" w:rsidRPr="003B639B" w:rsidRDefault="005B25E1" w:rsidP="005B25E1">
            <w:pPr>
              <w:spacing w:after="0" w:line="240" w:lineRule="auto"/>
              <w:rPr>
                <w:rFonts w:eastAsia="Calibri"/>
                <w:bCs/>
                <w:sz w:val="24"/>
                <w:szCs w:val="24"/>
                <w:lang w:val="kk-KZ"/>
              </w:rPr>
            </w:pPr>
            <w:r w:rsidRPr="003B639B">
              <w:rPr>
                <w:rFonts w:eastAsia="Calibri"/>
                <w:b/>
                <w:bCs/>
                <w:sz w:val="24"/>
                <w:szCs w:val="24"/>
                <w:lang w:val="kk-KZ"/>
              </w:rPr>
              <w:t xml:space="preserve">Ойын барысы: </w:t>
            </w:r>
            <w:r w:rsidRPr="003B639B">
              <w:rPr>
                <w:rFonts w:eastAsia="Calibri"/>
                <w:bCs/>
                <w:sz w:val="24"/>
                <w:szCs w:val="24"/>
                <w:lang w:val="kk-KZ"/>
              </w:rPr>
              <w:t>Монданақ ойыны бойынша белдік-белбеу әйтпесе  орамалды шиыршықтап алып дөңгелене  отырады. Ортаға біреу шығады. Отырғандар тізерлеп: «Әне кетті монданақ, міне кетті монданақ»,-деп әндетіп, ортадағы бала сырт айнала бергенде, оны соғып қалып, орамалын қайтадан жасыра қояды. Оны жасыра аллмаған ойыншы ортаға шығады.</w:t>
            </w:r>
          </w:p>
          <w:p w:rsidR="005B25E1" w:rsidRPr="003B639B" w:rsidRDefault="005B25E1" w:rsidP="005B25E1">
            <w:pPr>
              <w:spacing w:after="0" w:line="240" w:lineRule="auto"/>
              <w:rPr>
                <w:rFonts w:eastAsia="Calibri"/>
                <w:bCs/>
                <w:i/>
                <w:sz w:val="24"/>
                <w:szCs w:val="24"/>
                <w:lang w:val="kk-KZ"/>
              </w:rPr>
            </w:pPr>
            <w:r w:rsidRPr="003B639B">
              <w:rPr>
                <w:rFonts w:eastAsia="Calibri"/>
                <w:bCs/>
                <w:sz w:val="24"/>
                <w:szCs w:val="24"/>
                <w:lang w:val="kk-KZ"/>
              </w:rPr>
              <w:t>(</w:t>
            </w:r>
            <w:r w:rsidRPr="003B639B">
              <w:rPr>
                <w:rFonts w:eastAsia="Calibri"/>
                <w:b/>
                <w:bCs/>
                <w:i/>
                <w:sz w:val="24"/>
                <w:szCs w:val="24"/>
                <w:lang w:val="kk-KZ"/>
              </w:rPr>
              <w:t>дене шынықтыру</w:t>
            </w:r>
            <w:r w:rsidRPr="003B639B">
              <w:rPr>
                <w:rFonts w:eastAsia="Calibri"/>
                <w:bCs/>
                <w:i/>
                <w:sz w:val="24"/>
                <w:szCs w:val="24"/>
                <w:lang w:val="kk-KZ"/>
              </w:rPr>
              <w:t>)</w:t>
            </w:r>
          </w:p>
          <w:p w:rsidR="005B25E1" w:rsidRPr="00CA3657" w:rsidRDefault="005B25E1" w:rsidP="005B25E1">
            <w:pPr>
              <w:spacing w:after="0" w:line="240" w:lineRule="auto"/>
              <w:jc w:val="both"/>
              <w:rPr>
                <w:rFonts w:eastAsia="Calibri"/>
                <w:b/>
                <w:bCs/>
                <w:sz w:val="24"/>
                <w:szCs w:val="24"/>
                <w:lang w:val="kk-KZ"/>
              </w:rPr>
            </w:pPr>
            <w:r w:rsidRPr="003B639B">
              <w:rPr>
                <w:rFonts w:eastAsia="Calibri"/>
                <w:b/>
                <w:bCs/>
                <w:sz w:val="24"/>
                <w:szCs w:val="24"/>
                <w:lang w:val="kk-KZ"/>
              </w:rPr>
              <w:t>Еркін ойын</w:t>
            </w:r>
          </w:p>
        </w:tc>
      </w:tr>
      <w:tr w:rsidR="005B25E1" w:rsidRPr="005A4490" w:rsidTr="001E72F5">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Серуеннен оралу</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sz w:val="24"/>
                <w:szCs w:val="24"/>
                <w:lang w:val="kk-KZ"/>
              </w:rPr>
              <w:t>Балалардың реттілікпен шешінуі, жұмбақтар шешу,  өлеңдер, әндер жаңылтпаштар, санамақтар  және т.б. жаттау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Киімді белгілі бір тәртіппен шешу және кию дағдыларын үйрету: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Түймелерді ретумен ағытамыз.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 шалбарды шешеміз, ақырын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Көйлекті шешіп, оны шалбарға, шортиға қосып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Аяқ киімді шешіп, екінші аяқ киімді киеміз.</w:t>
            </w:r>
          </w:p>
          <w:p w:rsidR="005B25E1" w:rsidRPr="003B639B" w:rsidRDefault="005B25E1" w:rsidP="005B25E1">
            <w:pPr>
              <w:spacing w:after="0" w:line="240" w:lineRule="auto"/>
              <w:rPr>
                <w:rFonts w:eastAsia="Calibri"/>
                <w:b/>
                <w:sz w:val="24"/>
                <w:szCs w:val="24"/>
                <w:lang w:val="kk-KZ"/>
              </w:rPr>
            </w:pPr>
            <w:r w:rsidRPr="003B639B">
              <w:rPr>
                <w:rFonts w:eastAsia="Calibri"/>
                <w:sz w:val="24"/>
                <w:szCs w:val="24"/>
                <w:lang w:val="kk-KZ"/>
              </w:rPr>
              <w:t xml:space="preserve">- Колготкаларды шешіп, көйлекке қосып іліп қоямыз. </w:t>
            </w:r>
            <w:r w:rsidRPr="003B639B">
              <w:rPr>
                <w:rFonts w:eastAsia="Calibri"/>
                <w:b/>
                <w:sz w:val="24"/>
                <w:szCs w:val="24"/>
                <w:lang w:val="kk-KZ"/>
              </w:rPr>
              <w:t xml:space="preserve"> (Сөйлеуді дамыту және көркем әдебиет).</w:t>
            </w:r>
          </w:p>
        </w:tc>
      </w:tr>
      <w:tr w:rsidR="005B25E1" w:rsidRPr="003B639B" w:rsidTr="001E72F5">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ind w:left="142" w:right="121"/>
              <w:rPr>
                <w:rFonts w:eastAsia="Calibri"/>
                <w:b/>
                <w:sz w:val="24"/>
                <w:szCs w:val="24"/>
              </w:rPr>
            </w:pPr>
            <w:r w:rsidRPr="003B639B">
              <w:rPr>
                <w:rFonts w:eastAsia="Calibri"/>
                <w:b/>
                <w:bCs/>
                <w:sz w:val="24"/>
                <w:szCs w:val="24"/>
              </w:rPr>
              <w:t>Түскі ас</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sz w:val="24"/>
                <w:szCs w:val="24"/>
                <w:lang w:val="kk-KZ"/>
              </w:rPr>
            </w:pPr>
            <w:r w:rsidRPr="003B639B">
              <w:rPr>
                <w:rFonts w:eastAsia="Calibri"/>
                <w:b/>
                <w:bCs/>
                <w:sz w:val="24"/>
                <w:szCs w:val="24"/>
                <w:lang w:val="kk-KZ"/>
              </w:rPr>
              <w:t>Гигиеналық шаралар:</w:t>
            </w:r>
            <w:r w:rsidRPr="003B639B">
              <w:rPr>
                <w:rFonts w:eastAsia="Calibri"/>
                <w:b/>
                <w:sz w:val="24"/>
                <w:szCs w:val="24"/>
                <w:lang w:val="kk-KZ"/>
              </w:rPr>
              <w:t xml:space="preserve"> </w:t>
            </w:r>
            <w:r w:rsidRPr="003B639B">
              <w:rPr>
                <w:rFonts w:eastAsia="Calibri"/>
                <w:sz w:val="24"/>
                <w:szCs w:val="24"/>
                <w:lang w:val="kk-KZ"/>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xml:space="preserve">«Сылдырлайды мөлдір су, </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Мөлдір суға қолыңды жу»</w:t>
            </w:r>
          </w:p>
          <w:p w:rsidR="005B25E1" w:rsidRPr="003B639B" w:rsidRDefault="005B25E1" w:rsidP="005B25E1">
            <w:pPr>
              <w:spacing w:after="0"/>
              <w:ind w:left="142" w:right="121"/>
              <w:rPr>
                <w:rFonts w:eastAsia="Calibri"/>
                <w:sz w:val="24"/>
                <w:szCs w:val="24"/>
                <w:lang w:val="kk-KZ"/>
              </w:rPr>
            </w:pPr>
            <w:r w:rsidRPr="003B639B">
              <w:rPr>
                <w:rFonts w:eastAsia="Calibri"/>
                <w:b/>
                <w:sz w:val="24"/>
                <w:szCs w:val="24"/>
                <w:lang w:val="kk-KZ"/>
              </w:rPr>
              <w:t>Кезекшілердің жұмысы</w:t>
            </w:r>
            <w:r w:rsidRPr="003B639B">
              <w:rPr>
                <w:rFonts w:eastAsia="Calibri"/>
                <w:sz w:val="24"/>
                <w:szCs w:val="24"/>
                <w:lang w:val="kk-KZ"/>
              </w:rPr>
              <w:t>: ( асхана құралдарын, майлықтарды үстелге қою)</w:t>
            </w:r>
          </w:p>
          <w:p w:rsidR="005B25E1" w:rsidRPr="003B639B" w:rsidRDefault="005B25E1" w:rsidP="005B25E1">
            <w:pPr>
              <w:spacing w:after="0"/>
              <w:ind w:left="142" w:right="121"/>
              <w:rPr>
                <w:rFonts w:eastAsia="Calibri"/>
                <w:sz w:val="24"/>
                <w:szCs w:val="24"/>
                <w:lang w:val="kk-KZ"/>
              </w:rPr>
            </w:pPr>
            <w:r w:rsidRPr="003B639B">
              <w:rPr>
                <w:rFonts w:eastAsia="Calibri"/>
                <w:b/>
                <w:sz w:val="24"/>
                <w:szCs w:val="24"/>
                <w:lang w:val="kk-KZ"/>
              </w:rPr>
              <w:t>Тамақтану</w:t>
            </w:r>
            <w:r w:rsidRPr="003B639B">
              <w:rPr>
                <w:rFonts w:eastAsia="Calibr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Нан туралы тақпақ</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Нан қиқымын шашпаңдар,</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Жерде жатса баспаңдар</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Теріп алып, қастерлеп</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Торғайларға тастаңдар!</w:t>
            </w:r>
          </w:p>
          <w:p w:rsidR="005B25E1" w:rsidRPr="003B639B" w:rsidRDefault="005B25E1" w:rsidP="005B25E1">
            <w:pPr>
              <w:spacing w:after="0" w:line="240" w:lineRule="auto"/>
              <w:rPr>
                <w:rFonts w:eastAsia="Calibri"/>
                <w:b/>
                <w:sz w:val="24"/>
                <w:szCs w:val="24"/>
                <w:lang w:val="kk-KZ"/>
              </w:rPr>
            </w:pPr>
            <w:r w:rsidRPr="003B639B">
              <w:rPr>
                <w:rFonts w:eastAsia="Calibri"/>
                <w:sz w:val="24"/>
                <w:szCs w:val="24"/>
                <w:lang w:val="kk-KZ"/>
              </w:rPr>
              <w:t>Мақсаты: Балаларға түскі астың, нанның маңыздылығы жайлы айту, тамақты тауысып жеуге үйрету.</w:t>
            </w:r>
            <w:r w:rsidRPr="003B639B">
              <w:rPr>
                <w:rFonts w:eastAsia="Calibri"/>
                <w:b/>
                <w:sz w:val="24"/>
                <w:szCs w:val="24"/>
                <w:lang w:val="kk-KZ"/>
              </w:rPr>
              <w:t xml:space="preserve"> (Сөйлеуді дамыту және көркем әдебиет).</w:t>
            </w:r>
          </w:p>
        </w:tc>
      </w:tr>
      <w:tr w:rsidR="005B25E1" w:rsidRPr="003B639B" w:rsidTr="001E72F5">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jc w:val="center"/>
              <w:rPr>
                <w:rFonts w:eastAsia="Calibri"/>
                <w:b/>
                <w:sz w:val="24"/>
                <w:szCs w:val="24"/>
              </w:rPr>
            </w:pPr>
            <w:r w:rsidRPr="003B639B">
              <w:rPr>
                <w:rFonts w:eastAsia="Calibri"/>
                <w:b/>
                <w:bCs/>
                <w:sz w:val="24"/>
                <w:szCs w:val="24"/>
              </w:rPr>
              <w:t>Күндізгі ұйқы</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Тамақтан соң ауыздарын сумен шаюды қалыптастыру.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3B639B">
              <w:rPr>
                <w:rFonts w:eastAsia="Calibri"/>
                <w:b/>
                <w:bCs/>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Әлди</w:t>
            </w:r>
          </w:p>
          <w:p w:rsidR="005B25E1" w:rsidRPr="003B639B" w:rsidRDefault="005B25E1" w:rsidP="005B25E1">
            <w:pPr>
              <w:spacing w:after="0"/>
              <w:ind w:left="142" w:right="121"/>
              <w:jc w:val="both"/>
              <w:rPr>
                <w:rFonts w:eastAsia="Calibri"/>
                <w:bCs/>
                <w:sz w:val="24"/>
                <w:szCs w:val="24"/>
                <w:lang w:val="kk-KZ"/>
              </w:rPr>
            </w:pPr>
            <w:r w:rsidRPr="003B639B">
              <w:rPr>
                <w:rFonts w:eastAsia="Calibri"/>
                <w:b/>
                <w:bCs/>
                <w:sz w:val="24"/>
                <w:szCs w:val="24"/>
                <w:lang w:val="kk-KZ"/>
              </w:rPr>
              <w:t xml:space="preserve">Мақсаты: </w:t>
            </w:r>
            <w:r w:rsidRPr="003B639B">
              <w:rPr>
                <w:rFonts w:eastAsia="Calibri"/>
                <w:bCs/>
                <w:sz w:val="24"/>
                <w:szCs w:val="24"/>
                <w:lang w:val="kk-KZ"/>
              </w:rPr>
              <w:t>бала ағзасының физиологиялық тепе-теңдігін қалпына келтіру.</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Әлди, әлди, әлди-ай,</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Балалар ұйықтап жатыр.</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Төменгі төсекке,</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Балалар тыныш ұйықтайды,</w:t>
            </w:r>
          </w:p>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Мен ән саламын!</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Балалардың тыныш ұйықтауы үшін жайы баяу музыка тыңдау. «Әлди» Ж.Байырбекова (Музыка)</w:t>
            </w:r>
          </w:p>
        </w:tc>
      </w:tr>
      <w:tr w:rsidR="005B25E1" w:rsidRPr="005A4490" w:rsidTr="001E72F5">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Біртіндеп ұйқыдан ояту,</w:t>
            </w:r>
          </w:p>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сауықтыру шаралары</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3B639B">
              <w:rPr>
                <w:rFonts w:eastAsia="Calibri"/>
                <w:b/>
                <w:sz w:val="24"/>
                <w:szCs w:val="24"/>
                <w:lang w:val="kk-KZ"/>
              </w:rPr>
              <w:t xml:space="preserve">  (дене белсенділігі).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Жастықтан біз тұрамыз,</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Қолымызды созамыз.</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Аяғымызды жазамыз,</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Үлкен болып өсеміз.</w:t>
            </w:r>
            <w:r w:rsidRPr="003B639B">
              <w:rPr>
                <w:rFonts w:eastAsia="Calibri"/>
                <w:b/>
                <w:sz w:val="24"/>
                <w:szCs w:val="24"/>
                <w:lang w:val="kk-KZ"/>
              </w:rPr>
              <w:t xml:space="preserve"> (дене шынықтыру).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Киімдерін реттілікпен өздігінен киіну. Түймелерін қадау, сырмаларын сыру, аяқ киімдерін дұрыс киюді үйрету. Қыз балаларды шаштарын тарауға үйрету</w:t>
            </w:r>
            <w:r w:rsidRPr="003B639B">
              <w:rPr>
                <w:rFonts w:eastAsia="Calibri"/>
                <w:b/>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Қолдарын жуу, құрғатып сүрту, сүлгіні өз орнына іліп қоюды үйрету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Шомылған баланы, </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Аймалап алады.</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Сүртеді қолыңды,</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Сүртеді жоныңды.</w:t>
            </w:r>
            <w:r w:rsidRPr="003B639B">
              <w:rPr>
                <w:rFonts w:eastAsia="Calibri"/>
                <w:b/>
                <w:sz w:val="24"/>
                <w:szCs w:val="24"/>
                <w:lang w:val="kk-KZ"/>
              </w:rPr>
              <w:t xml:space="preserve"> (мәдени-гигиеналық  дағдылар).  </w:t>
            </w:r>
          </w:p>
        </w:tc>
      </w:tr>
      <w:tr w:rsidR="005B25E1" w:rsidRPr="005A4490" w:rsidTr="001E72F5">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Бесін ас</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Гигеналық шараларды орындау  </w:t>
            </w:r>
            <w:r w:rsidRPr="003B639B">
              <w:rPr>
                <w:rFonts w:eastAsia="Calibri"/>
                <w:b/>
                <w:bCs/>
                <w:sz w:val="24"/>
                <w:szCs w:val="24"/>
                <w:lang w:val="kk-KZ"/>
              </w:rPr>
              <w:t>(мәдени-гигиеналық  дағдылар</w:t>
            </w:r>
            <w:r w:rsidRPr="003B639B">
              <w:rPr>
                <w:rFonts w:eastAsia="Calibri"/>
                <w:b/>
                <w:sz w:val="24"/>
                <w:szCs w:val="24"/>
                <w:lang w:val="kk-KZ"/>
              </w:rPr>
              <w:t xml:space="preserve">).  Балалардың назарын тағамға аудару, мәдениетті тамақтануға баулу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Ас мәзірімен таныстыру. Бір-біріне кедергі жасамай мәдениетті отыруға баулу, балалардың назарын тағамға аудару.</w:t>
            </w:r>
            <w:r w:rsidRPr="003B639B">
              <w:rPr>
                <w:rFonts w:eastAsia="Calibri"/>
                <w:b/>
                <w:sz w:val="24"/>
                <w:szCs w:val="24"/>
                <w:lang w:val="kk-KZ"/>
              </w:rPr>
              <w:t xml:space="preserve">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«Бата айтып</w:t>
            </w:r>
            <w:r>
              <w:rPr>
                <w:rFonts w:eastAsia="Calibri"/>
                <w:b/>
                <w:sz w:val="24"/>
                <w:szCs w:val="24"/>
                <w:lang w:val="kk-KZ"/>
              </w:rPr>
              <w:t xml:space="preserve"> а</w:t>
            </w:r>
            <w:r w:rsidRPr="003B639B">
              <w:rPr>
                <w:rFonts w:eastAsia="Calibri"/>
                <w:b/>
                <w:sz w:val="24"/>
                <w:szCs w:val="24"/>
                <w:lang w:val="kk-KZ"/>
              </w:rPr>
              <w:t>с қайтаруды» үйрету (Сөйлеуді дамыту және көркем әдебиет).</w:t>
            </w:r>
          </w:p>
        </w:tc>
      </w:tr>
      <w:tr w:rsidR="005B25E1" w:rsidRPr="003B639B" w:rsidTr="001E72F5">
        <w:trPr>
          <w:trHeight w:val="391"/>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xml:space="preserve">Балалардың дербес іс-әрекеті  </w:t>
            </w:r>
          </w:p>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w:t>
            </w:r>
          </w:p>
        </w:tc>
        <w:tc>
          <w:tcPr>
            <w:tcW w:w="252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rFonts w:eastAsia="Calibri"/>
                <w:sz w:val="24"/>
                <w:szCs w:val="24"/>
                <w:lang w:val="kk-KZ"/>
              </w:rPr>
            </w:pPr>
            <w:r w:rsidRPr="003B639B">
              <w:rPr>
                <w:rFonts w:eastAsia="Calibri"/>
                <w:b/>
                <w:sz w:val="24"/>
                <w:szCs w:val="24"/>
                <w:lang w:val="kk-KZ" w:eastAsia="kk-KZ"/>
              </w:rPr>
              <w:t>Дидактикалық ойын:</w:t>
            </w:r>
            <w:r w:rsidRPr="003B639B">
              <w:rPr>
                <w:rFonts w:eastAsia="Calibri"/>
                <w:b/>
                <w:sz w:val="24"/>
                <w:szCs w:val="24"/>
                <w:lang w:val="kk-KZ"/>
              </w:rPr>
              <w:t xml:space="preserve">                             «Өз үйіңді тап» </w:t>
            </w:r>
            <w:r w:rsidRPr="003B639B">
              <w:rPr>
                <w:rFonts w:eastAsia="Calibri"/>
                <w:sz w:val="24"/>
                <w:szCs w:val="24"/>
                <w:lang w:val="kk-KZ"/>
              </w:rPr>
              <w:br/>
            </w:r>
            <w:r>
              <w:rPr>
                <w:b/>
                <w:color w:val="000000"/>
                <w:sz w:val="24"/>
                <w:szCs w:val="24"/>
                <w:lang w:val="kk-KZ" w:eastAsia="ru-RU"/>
              </w:rPr>
              <w:t>Міндеті:</w:t>
            </w:r>
            <w:r w:rsidRPr="003B639B">
              <w:rPr>
                <w:rFonts w:eastAsia="Calibri"/>
                <w:sz w:val="24"/>
                <w:szCs w:val="24"/>
                <w:lang w:val="kk-KZ"/>
              </w:rPr>
              <w:t xml:space="preserve"> түстерді ажыратуға жаттықтыру; қабылдауын дамыту; ойынның ережесін сақтауға үйрету.</w:t>
            </w:r>
          </w:p>
          <w:p w:rsidR="005B25E1" w:rsidRPr="003B639B" w:rsidRDefault="005B25E1" w:rsidP="005B25E1">
            <w:pPr>
              <w:spacing w:after="0" w:line="240" w:lineRule="auto"/>
              <w:jc w:val="center"/>
              <w:rPr>
                <w:b/>
                <w:i/>
                <w:sz w:val="24"/>
                <w:szCs w:val="24"/>
                <w:lang w:val="kk-KZ" w:eastAsia="ru-RU"/>
              </w:rPr>
            </w:pPr>
            <w:r w:rsidRPr="003B639B">
              <w:rPr>
                <w:b/>
                <w:i/>
                <w:sz w:val="24"/>
                <w:szCs w:val="24"/>
                <w:lang w:val="kk-KZ" w:eastAsia="ru-RU"/>
              </w:rPr>
              <w:t>(сенсорика )</w:t>
            </w:r>
          </w:p>
          <w:p w:rsidR="005B25E1" w:rsidRPr="003B639B" w:rsidRDefault="005B25E1" w:rsidP="005B25E1">
            <w:pPr>
              <w:spacing w:after="0" w:line="240" w:lineRule="auto"/>
              <w:jc w:val="center"/>
              <w:rPr>
                <w:rFonts w:eastAsia="Calibri"/>
                <w:b/>
                <w:sz w:val="24"/>
                <w:szCs w:val="24"/>
                <w:lang w:val="kk-KZ" w:eastAsia="kk-KZ"/>
              </w:rPr>
            </w:pPr>
          </w:p>
          <w:p w:rsidR="005B25E1" w:rsidRPr="003B639B" w:rsidRDefault="005B25E1" w:rsidP="005B25E1">
            <w:pPr>
              <w:spacing w:after="0" w:line="240" w:lineRule="auto"/>
              <w:jc w:val="center"/>
              <w:rPr>
                <w:rFonts w:eastAsia="Calibri"/>
                <w:b/>
                <w:sz w:val="24"/>
                <w:szCs w:val="24"/>
                <w:lang w:val="kk-KZ" w:eastAsia="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sz w:val="24"/>
                <w:szCs w:val="24"/>
                <w:lang w:val="kk-KZ"/>
              </w:rPr>
              <w:t>Балалардың қалауы бойынша дамытушы орталықтарда еркін іс әрекеттер.</w:t>
            </w:r>
          </w:p>
          <w:p w:rsidR="005B25E1" w:rsidRPr="003B639B" w:rsidRDefault="005B25E1" w:rsidP="005B25E1">
            <w:pPr>
              <w:spacing w:after="0" w:line="240" w:lineRule="auto"/>
              <w:jc w:val="center"/>
              <w:rPr>
                <w:rFonts w:eastAsia="Calibri"/>
                <w:b/>
                <w:bCs/>
                <w:sz w:val="24"/>
                <w:szCs w:val="24"/>
                <w:lang w:val="kk-KZ"/>
              </w:rPr>
            </w:pPr>
            <w:r w:rsidRPr="003B639B">
              <w:rPr>
                <w:rFonts w:eastAsia="Calibri"/>
                <w:sz w:val="24"/>
                <w:szCs w:val="24"/>
                <w:lang w:val="kk-KZ"/>
              </w:rPr>
              <w:t>Отбасы мүшелерін қағаз бетіне қоюға және құрастыруға үйрету.</w:t>
            </w:r>
          </w:p>
          <w:p w:rsidR="005B25E1" w:rsidRPr="003B639B" w:rsidRDefault="005B25E1" w:rsidP="005B25E1">
            <w:pPr>
              <w:spacing w:after="0"/>
              <w:jc w:val="center"/>
              <w:rPr>
                <w:rFonts w:eastAsia="Calibri"/>
                <w:sz w:val="24"/>
                <w:szCs w:val="24"/>
                <w:lang w:val="kk-KZ"/>
              </w:rPr>
            </w:pPr>
            <w:r w:rsidRPr="003B639B">
              <w:rPr>
                <w:rFonts w:eastAsia="Calibri"/>
                <w:sz w:val="24"/>
                <w:szCs w:val="24"/>
                <w:lang w:val="kk-KZ"/>
              </w:rPr>
              <w:t>Ермексазды дұрыс қолдану біліктерін жетілдіру, доп жасау. Доп салуды пысықтау</w:t>
            </w:r>
          </w:p>
          <w:p w:rsidR="005B25E1" w:rsidRPr="003B639B" w:rsidRDefault="005B25E1" w:rsidP="005B25E1">
            <w:pPr>
              <w:spacing w:after="0"/>
              <w:jc w:val="center"/>
              <w:rPr>
                <w:rFonts w:eastAsia="Calibri"/>
                <w:i/>
                <w:sz w:val="24"/>
                <w:szCs w:val="24"/>
                <w:lang w:val="kk-KZ"/>
              </w:rPr>
            </w:pPr>
            <w:r w:rsidRPr="003B639B">
              <w:rPr>
                <w:rFonts w:eastAsia="Calibri"/>
                <w:bCs/>
                <w:i/>
                <w:sz w:val="24"/>
                <w:szCs w:val="24"/>
                <w:lang w:val="kk-KZ"/>
              </w:rPr>
              <w:t>(сурет салу, жапсыру, мүсіндеу)</w:t>
            </w:r>
          </w:p>
        </w:tc>
        <w:tc>
          <w:tcPr>
            <w:tcW w:w="303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Дидактикалық ойын:</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«Тез-ақырын»</w:t>
            </w:r>
          </w:p>
          <w:p w:rsidR="005B25E1" w:rsidRPr="003B639B" w:rsidRDefault="005B25E1" w:rsidP="005B25E1">
            <w:pPr>
              <w:spacing w:after="0" w:line="240" w:lineRule="auto"/>
              <w:jc w:val="center"/>
              <w:rPr>
                <w:rFonts w:eastAsia="Calibri"/>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sz w:val="24"/>
                <w:szCs w:val="24"/>
                <w:lang w:val="kk-KZ"/>
              </w:rPr>
              <w:t>Балаларға тақпақтарды,жаңылтпаштарды тез және ақырын айтуға үйрету.</w:t>
            </w:r>
          </w:p>
          <w:p w:rsidR="005B25E1" w:rsidRPr="003B639B" w:rsidRDefault="005B25E1" w:rsidP="005B25E1">
            <w:pPr>
              <w:widowControl w:val="0"/>
              <w:autoSpaceDE w:val="0"/>
              <w:autoSpaceDN w:val="0"/>
              <w:spacing w:after="0" w:line="240" w:lineRule="auto"/>
              <w:jc w:val="center"/>
              <w:rPr>
                <w:sz w:val="24"/>
                <w:szCs w:val="24"/>
                <w:lang w:val="kk-KZ"/>
              </w:rPr>
            </w:pPr>
          </w:p>
          <w:p w:rsidR="005B25E1" w:rsidRPr="003B639B" w:rsidRDefault="005B25E1" w:rsidP="005B25E1">
            <w:pPr>
              <w:widowControl w:val="0"/>
              <w:autoSpaceDE w:val="0"/>
              <w:autoSpaceDN w:val="0"/>
              <w:spacing w:after="0" w:line="240" w:lineRule="auto"/>
              <w:jc w:val="center"/>
              <w:rPr>
                <w:b/>
                <w:sz w:val="24"/>
                <w:szCs w:val="24"/>
                <w:lang w:val="kk-KZ"/>
              </w:rPr>
            </w:pPr>
            <w:r w:rsidRPr="003B639B">
              <w:rPr>
                <w:b/>
                <w:sz w:val="24"/>
                <w:szCs w:val="24"/>
                <w:lang w:val="kk-KZ"/>
              </w:rPr>
              <w:t>Үстел-үсті ойыны «Конструкто»</w:t>
            </w:r>
          </w:p>
          <w:p w:rsidR="005B25E1" w:rsidRPr="003B639B" w:rsidRDefault="005B25E1" w:rsidP="005B25E1">
            <w:pPr>
              <w:widowControl w:val="0"/>
              <w:autoSpaceDE w:val="0"/>
              <w:autoSpaceDN w:val="0"/>
              <w:spacing w:after="0" w:line="240" w:lineRule="auto"/>
              <w:jc w:val="center"/>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rPr>
              <w:t>конструкторларды бір-біріне  үстінен және жанынан біріктіре білуге үйрету.</w:t>
            </w:r>
          </w:p>
          <w:p w:rsidR="005B25E1" w:rsidRPr="003B639B" w:rsidRDefault="005B25E1" w:rsidP="005B25E1">
            <w:pPr>
              <w:widowControl w:val="0"/>
              <w:autoSpaceDE w:val="0"/>
              <w:autoSpaceDN w:val="0"/>
              <w:spacing w:after="0" w:line="240" w:lineRule="auto"/>
              <w:jc w:val="center"/>
              <w:rPr>
                <w:sz w:val="24"/>
                <w:szCs w:val="24"/>
                <w:lang w:val="kk-KZ"/>
              </w:rPr>
            </w:pPr>
            <w:r w:rsidRPr="003B639B">
              <w:rPr>
                <w:sz w:val="24"/>
                <w:szCs w:val="24"/>
                <w:lang w:val="kk-KZ"/>
              </w:rPr>
              <w:t>Балалардың өзіне өзі қызмет көрсету дағдыларын қадағалау.</w:t>
            </w:r>
          </w:p>
          <w:p w:rsidR="005B25E1" w:rsidRPr="003B639B" w:rsidRDefault="005B25E1" w:rsidP="005B25E1">
            <w:pPr>
              <w:widowControl w:val="0"/>
              <w:autoSpaceDE w:val="0"/>
              <w:autoSpaceDN w:val="0"/>
              <w:spacing w:after="0" w:line="240" w:lineRule="auto"/>
              <w:jc w:val="center"/>
              <w:rPr>
                <w:b/>
                <w:sz w:val="24"/>
                <w:szCs w:val="24"/>
                <w:lang w:val="kk-KZ"/>
              </w:rPr>
            </w:pPr>
            <w:r w:rsidRPr="003B639B">
              <w:rPr>
                <w:b/>
                <w:sz w:val="24"/>
                <w:szCs w:val="24"/>
                <w:lang w:val="kk-KZ"/>
              </w:rPr>
              <w:t>(Құрастыру)</w:t>
            </w:r>
          </w:p>
          <w:p w:rsidR="005B25E1" w:rsidRPr="003B639B" w:rsidRDefault="005B25E1" w:rsidP="005B25E1">
            <w:pPr>
              <w:widowControl w:val="0"/>
              <w:autoSpaceDE w:val="0"/>
              <w:autoSpaceDN w:val="0"/>
              <w:spacing w:after="0" w:line="240" w:lineRule="auto"/>
              <w:jc w:val="center"/>
              <w:rPr>
                <w:sz w:val="24"/>
                <w:szCs w:val="24"/>
                <w:lang w:val="kk-KZ"/>
              </w:rPr>
            </w:pPr>
          </w:p>
          <w:p w:rsidR="005B25E1" w:rsidRPr="003B639B" w:rsidRDefault="005B25E1" w:rsidP="005B25E1">
            <w:pPr>
              <w:widowControl w:val="0"/>
              <w:autoSpaceDE w:val="0"/>
              <w:autoSpaceDN w:val="0"/>
              <w:spacing w:after="0" w:line="240" w:lineRule="auto"/>
              <w:rPr>
                <w:sz w:val="24"/>
                <w:szCs w:val="24"/>
                <w:lang w:val="kk-KZ"/>
              </w:rPr>
            </w:pPr>
            <w:r>
              <w:rPr>
                <w:b/>
                <w:color w:val="000000"/>
                <w:sz w:val="24"/>
                <w:szCs w:val="24"/>
                <w:lang w:val="kk-KZ" w:eastAsia="ru-RU"/>
              </w:rPr>
              <w:t>Міндеті:</w:t>
            </w:r>
          </w:p>
          <w:p w:rsidR="005B25E1" w:rsidRPr="003B639B" w:rsidRDefault="005B25E1" w:rsidP="005B25E1">
            <w:pPr>
              <w:widowControl w:val="0"/>
              <w:autoSpaceDE w:val="0"/>
              <w:autoSpaceDN w:val="0"/>
              <w:spacing w:after="0" w:line="240" w:lineRule="auto"/>
              <w:jc w:val="center"/>
              <w:rPr>
                <w:b/>
                <w:bCs/>
                <w:sz w:val="24"/>
                <w:szCs w:val="24"/>
                <w:lang w:val="kk-KZ"/>
              </w:rPr>
            </w:pPr>
            <w:r w:rsidRPr="003B639B">
              <w:rPr>
                <w:sz w:val="24"/>
                <w:szCs w:val="24"/>
                <w:lang w:val="kk-KZ"/>
              </w:rPr>
              <w:t>Көлемі, пішіні, түсі бойынша ерекшеленетін біркелкі ойыншықтарды топтастыру</w:t>
            </w:r>
          </w:p>
          <w:p w:rsidR="005B25E1" w:rsidRPr="003B639B" w:rsidRDefault="005B25E1" w:rsidP="005B25E1">
            <w:pPr>
              <w:widowControl w:val="0"/>
              <w:autoSpaceDE w:val="0"/>
              <w:autoSpaceDN w:val="0"/>
              <w:spacing w:after="0" w:line="240" w:lineRule="auto"/>
              <w:jc w:val="center"/>
              <w:rPr>
                <w:sz w:val="24"/>
                <w:szCs w:val="24"/>
                <w:lang w:val="kk-KZ"/>
              </w:rPr>
            </w:pPr>
            <w:r w:rsidRPr="003B639B">
              <w:rPr>
                <w:sz w:val="24"/>
                <w:szCs w:val="24"/>
                <w:lang w:val="kk-KZ"/>
              </w:rPr>
              <w:t>Өнер орталықтарында еркін іс әрекеттер</w:t>
            </w:r>
          </w:p>
          <w:p w:rsidR="005B25E1" w:rsidRPr="003B639B" w:rsidRDefault="005B25E1" w:rsidP="005B25E1">
            <w:pPr>
              <w:spacing w:after="0"/>
              <w:jc w:val="center"/>
              <w:rPr>
                <w:i/>
                <w:sz w:val="24"/>
                <w:szCs w:val="24"/>
                <w:lang w:val="kk-KZ" w:eastAsia="ru-RU"/>
              </w:rPr>
            </w:pPr>
            <w:r w:rsidRPr="003B639B">
              <w:rPr>
                <w:i/>
                <w:sz w:val="24"/>
                <w:szCs w:val="24"/>
                <w:lang w:val="kk-KZ" w:eastAsia="ru-RU"/>
              </w:rPr>
              <w:t>(сенсорика )</w:t>
            </w:r>
          </w:p>
        </w:tc>
        <w:tc>
          <w:tcPr>
            <w:tcW w:w="2845"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widowControl w:val="0"/>
              <w:autoSpaceDE w:val="0"/>
              <w:autoSpaceDN w:val="0"/>
              <w:spacing w:after="0" w:line="240" w:lineRule="auto"/>
              <w:jc w:val="center"/>
              <w:rPr>
                <w:b/>
                <w:sz w:val="24"/>
                <w:szCs w:val="24"/>
                <w:lang w:val="kk-KZ" w:eastAsia="kk-KZ"/>
              </w:rPr>
            </w:pPr>
            <w:r w:rsidRPr="003B639B">
              <w:rPr>
                <w:b/>
                <w:sz w:val="24"/>
                <w:szCs w:val="24"/>
                <w:lang w:val="kk-KZ" w:eastAsia="kk-KZ"/>
              </w:rPr>
              <w:t>Дидактикалық ойын:</w:t>
            </w:r>
          </w:p>
          <w:p w:rsidR="005B25E1" w:rsidRPr="003B639B" w:rsidRDefault="005B25E1" w:rsidP="005B25E1">
            <w:pPr>
              <w:widowControl w:val="0"/>
              <w:autoSpaceDE w:val="0"/>
              <w:autoSpaceDN w:val="0"/>
              <w:spacing w:after="0" w:line="240" w:lineRule="auto"/>
              <w:jc w:val="center"/>
              <w:rPr>
                <w:sz w:val="24"/>
                <w:szCs w:val="24"/>
                <w:lang w:val="kk-KZ" w:eastAsia="kk-KZ"/>
              </w:rPr>
            </w:pPr>
            <w:r w:rsidRPr="003B639B">
              <w:rPr>
                <w:b/>
                <w:sz w:val="24"/>
                <w:szCs w:val="24"/>
                <w:lang w:val="kk-KZ" w:eastAsia="kk-KZ"/>
              </w:rPr>
              <w:t>«Тез ойла»</w:t>
            </w:r>
          </w:p>
          <w:p w:rsidR="005B25E1" w:rsidRPr="003B639B" w:rsidRDefault="005B25E1" w:rsidP="005B25E1">
            <w:pPr>
              <w:widowControl w:val="0"/>
              <w:autoSpaceDE w:val="0"/>
              <w:autoSpaceDN w:val="0"/>
              <w:spacing w:after="0" w:line="240" w:lineRule="auto"/>
              <w:jc w:val="center"/>
              <w:rPr>
                <w:b/>
                <w:bCs/>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eastAsia="kk-KZ"/>
              </w:rPr>
              <w:t>Балалардың заттарды салыстыру, қандай зат екенін айыру дағдыларын дамыту.</w:t>
            </w:r>
          </w:p>
          <w:p w:rsidR="005B25E1" w:rsidRPr="003B639B" w:rsidRDefault="005B25E1" w:rsidP="005B25E1">
            <w:pPr>
              <w:widowControl w:val="0"/>
              <w:autoSpaceDE w:val="0"/>
              <w:autoSpaceDN w:val="0"/>
              <w:spacing w:after="0" w:line="240" w:lineRule="auto"/>
              <w:jc w:val="center"/>
              <w:rPr>
                <w:i/>
                <w:sz w:val="24"/>
                <w:szCs w:val="24"/>
                <w:shd w:val="clear" w:color="auto" w:fill="FFFFFF"/>
                <w:lang w:val="kk-KZ"/>
              </w:rPr>
            </w:pPr>
            <w:r w:rsidRPr="003B639B">
              <w:rPr>
                <w:bCs/>
                <w:i/>
                <w:sz w:val="24"/>
                <w:szCs w:val="24"/>
                <w:lang w:val="kk-KZ"/>
              </w:rPr>
              <w:t>(сенсорика</w:t>
            </w:r>
            <w:r w:rsidRPr="003B639B">
              <w:rPr>
                <w:i/>
                <w:sz w:val="24"/>
                <w:szCs w:val="24"/>
                <w:shd w:val="clear" w:color="auto" w:fill="FFFFFF"/>
                <w:lang w:val="kk-KZ"/>
              </w:rPr>
              <w:t>)</w:t>
            </w:r>
          </w:p>
          <w:p w:rsidR="005B25E1" w:rsidRPr="003B639B" w:rsidRDefault="005B25E1" w:rsidP="005B25E1">
            <w:pPr>
              <w:widowControl w:val="0"/>
              <w:autoSpaceDE w:val="0"/>
              <w:autoSpaceDN w:val="0"/>
              <w:spacing w:after="0" w:line="240" w:lineRule="auto"/>
              <w:jc w:val="center"/>
              <w:rPr>
                <w:bCs/>
                <w:i/>
                <w:sz w:val="24"/>
                <w:szCs w:val="24"/>
                <w:lang w:val="kk-KZ"/>
              </w:rPr>
            </w:pPr>
          </w:p>
          <w:p w:rsidR="005B25E1" w:rsidRPr="003B639B" w:rsidRDefault="005B25E1" w:rsidP="005B25E1">
            <w:pPr>
              <w:widowControl w:val="0"/>
              <w:autoSpaceDE w:val="0"/>
              <w:autoSpaceDN w:val="0"/>
              <w:spacing w:after="0" w:line="240" w:lineRule="auto"/>
              <w:jc w:val="center"/>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rPr>
              <w:t>Балалардың қалауы бойынша еркін тақырыпта  кітаптардан сурет қарау, сұрақтарға жауап беру</w:t>
            </w:r>
          </w:p>
          <w:p w:rsidR="005B25E1" w:rsidRPr="003B639B" w:rsidRDefault="005B25E1" w:rsidP="005B25E1">
            <w:pPr>
              <w:widowControl w:val="0"/>
              <w:autoSpaceDE w:val="0"/>
              <w:autoSpaceDN w:val="0"/>
              <w:spacing w:after="0" w:line="240" w:lineRule="auto"/>
              <w:jc w:val="center"/>
              <w:rPr>
                <w:b/>
                <w:bCs/>
                <w:sz w:val="24"/>
                <w:szCs w:val="24"/>
                <w:lang w:val="kk-KZ"/>
              </w:rPr>
            </w:pPr>
            <w:r w:rsidRPr="003B639B">
              <w:rPr>
                <w:b/>
                <w:sz w:val="24"/>
                <w:szCs w:val="24"/>
                <w:lang w:val="kk-KZ"/>
              </w:rPr>
              <w:t xml:space="preserve">(Сөйлеуді дамыту және </w:t>
            </w:r>
            <w:r w:rsidRPr="003B639B">
              <w:rPr>
                <w:b/>
                <w:bCs/>
                <w:sz w:val="24"/>
                <w:szCs w:val="24"/>
                <w:lang w:val="kk-KZ"/>
              </w:rPr>
              <w:t>көркем әдебиет</w:t>
            </w:r>
            <w:r w:rsidRPr="003B639B">
              <w:rPr>
                <w:b/>
                <w:sz w:val="24"/>
                <w:szCs w:val="24"/>
                <w:shd w:val="clear" w:color="auto" w:fill="FFFFFF"/>
                <w:lang w:val="kk-KZ"/>
              </w:rPr>
              <w:t>)</w:t>
            </w:r>
          </w:p>
          <w:p w:rsidR="005B25E1" w:rsidRPr="003B639B" w:rsidRDefault="005B25E1" w:rsidP="005B25E1">
            <w:pPr>
              <w:widowControl w:val="0"/>
              <w:autoSpaceDE w:val="0"/>
              <w:autoSpaceDN w:val="0"/>
              <w:spacing w:after="0" w:line="240" w:lineRule="auto"/>
              <w:jc w:val="center"/>
              <w:rPr>
                <w:bCs/>
                <w:i/>
                <w:sz w:val="24"/>
                <w:szCs w:val="24"/>
                <w:lang w:val="kk-KZ"/>
              </w:rPr>
            </w:pPr>
          </w:p>
          <w:p w:rsidR="005B25E1" w:rsidRPr="003B639B" w:rsidRDefault="005B25E1" w:rsidP="005B25E1">
            <w:pPr>
              <w:spacing w:after="0" w:line="240" w:lineRule="auto"/>
              <w:ind w:left="142" w:right="121"/>
              <w:jc w:val="center"/>
              <w:rPr>
                <w:rFonts w:eastAsia="Calibri"/>
                <w:sz w:val="24"/>
                <w:szCs w:val="24"/>
                <w:lang w:val="kk-KZ"/>
              </w:rPr>
            </w:pPr>
          </w:p>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sz w:val="24"/>
                <w:szCs w:val="24"/>
                <w:lang w:val="kk-KZ"/>
              </w:rPr>
              <w:t>«Бұл не?»  дидактикалық ойын</w:t>
            </w:r>
          </w:p>
          <w:p w:rsidR="005B25E1" w:rsidRPr="003B639B" w:rsidRDefault="005B25E1" w:rsidP="005B25E1">
            <w:pPr>
              <w:spacing w:after="0" w:line="240" w:lineRule="auto"/>
              <w:ind w:left="142" w:right="121"/>
              <w:jc w:val="center"/>
              <w:rPr>
                <w:rFonts w:eastAsia="Calibri"/>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sz w:val="24"/>
                <w:szCs w:val="24"/>
                <w:lang w:val="kk-KZ"/>
              </w:rPr>
              <w:t>суреттен ойыншық аңдарды тануға, атауға, дыбысын, жүрісін салуға үйрету.</w:t>
            </w:r>
          </w:p>
          <w:p w:rsidR="005B25E1" w:rsidRPr="003B639B" w:rsidRDefault="005B25E1" w:rsidP="005B25E1">
            <w:pPr>
              <w:spacing w:after="0" w:line="240" w:lineRule="auto"/>
              <w:ind w:left="142" w:right="121"/>
              <w:jc w:val="center"/>
              <w:rPr>
                <w:rFonts w:eastAsia="Calibri"/>
                <w:sz w:val="24"/>
                <w:szCs w:val="24"/>
                <w:lang w:val="kk-KZ"/>
              </w:rPr>
            </w:pPr>
            <w:r w:rsidRPr="003B639B">
              <w:rPr>
                <w:rFonts w:eastAsia="Calibri"/>
                <w:sz w:val="24"/>
                <w:szCs w:val="24"/>
                <w:lang w:val="kk-KZ"/>
              </w:rPr>
              <w:t>(сурет салу)</w:t>
            </w:r>
          </w:p>
          <w:p w:rsidR="005B25E1" w:rsidRPr="003B639B" w:rsidRDefault="005B25E1" w:rsidP="005B25E1">
            <w:pPr>
              <w:spacing w:after="0" w:line="240" w:lineRule="auto"/>
              <w:ind w:left="142" w:right="121"/>
              <w:jc w:val="center"/>
              <w:rPr>
                <w:rFonts w:eastAsia="Calibri"/>
                <w:sz w:val="24"/>
                <w:szCs w:val="24"/>
                <w:lang w:val="kk-KZ"/>
              </w:rPr>
            </w:pPr>
          </w:p>
        </w:tc>
        <w:tc>
          <w:tcPr>
            <w:tcW w:w="3091"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jc w:val="center"/>
              <w:rPr>
                <w:rFonts w:eastAsia="Calibri"/>
                <w:b/>
                <w:sz w:val="24"/>
                <w:szCs w:val="24"/>
                <w:shd w:val="clear" w:color="auto" w:fill="FFFFFF"/>
                <w:lang w:val="kk-KZ"/>
              </w:rPr>
            </w:pPr>
            <w:r w:rsidRPr="003B639B">
              <w:rPr>
                <w:rFonts w:eastAsia="Calibri"/>
                <w:b/>
                <w:sz w:val="24"/>
                <w:szCs w:val="24"/>
                <w:shd w:val="clear" w:color="auto" w:fill="FFFFFF"/>
                <w:lang w:val="kk-KZ"/>
              </w:rPr>
              <w:t>Дидактикалық ойын: «Көп-аз»</w:t>
            </w:r>
          </w:p>
          <w:p w:rsidR="005B25E1" w:rsidRPr="003B639B" w:rsidRDefault="005B25E1" w:rsidP="005B25E1">
            <w:pPr>
              <w:spacing w:after="0"/>
              <w:jc w:val="center"/>
              <w:rPr>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eastAsia="ru-RU"/>
              </w:rPr>
              <w:t>берілген түс бойынша заттарды табу және атау.</w:t>
            </w:r>
          </w:p>
          <w:p w:rsidR="005B25E1" w:rsidRPr="003B639B" w:rsidRDefault="005B25E1" w:rsidP="005B25E1">
            <w:pPr>
              <w:spacing w:after="0"/>
              <w:jc w:val="center"/>
              <w:rPr>
                <w:b/>
                <w:i/>
                <w:sz w:val="24"/>
                <w:szCs w:val="24"/>
                <w:lang w:val="kk-KZ" w:eastAsia="ru-RU"/>
              </w:rPr>
            </w:pPr>
            <w:r w:rsidRPr="003B639B">
              <w:rPr>
                <w:b/>
                <w:i/>
                <w:sz w:val="24"/>
                <w:szCs w:val="24"/>
                <w:lang w:val="kk-KZ" w:eastAsia="ru-RU"/>
              </w:rPr>
              <w:t>(сенсорика)</w:t>
            </w:r>
          </w:p>
          <w:p w:rsidR="005B25E1" w:rsidRPr="003B639B" w:rsidRDefault="005B25E1" w:rsidP="005B25E1">
            <w:pPr>
              <w:spacing w:after="0"/>
              <w:jc w:val="center"/>
              <w:rPr>
                <w:b/>
                <w:i/>
                <w:sz w:val="24"/>
                <w:szCs w:val="24"/>
                <w:lang w:val="kk-KZ" w:eastAsia="ru-RU"/>
              </w:rPr>
            </w:pPr>
          </w:p>
          <w:p w:rsidR="005B25E1" w:rsidRPr="003B639B" w:rsidRDefault="005B25E1" w:rsidP="005B25E1">
            <w:pPr>
              <w:contextualSpacing/>
              <w:jc w:val="center"/>
              <w:rPr>
                <w:rFonts w:eastAsia="Calibri"/>
                <w:b/>
                <w:sz w:val="24"/>
                <w:szCs w:val="24"/>
                <w:lang w:val="kk-KZ"/>
              </w:rPr>
            </w:pPr>
            <w:r w:rsidRPr="003B639B">
              <w:rPr>
                <w:rFonts w:eastAsia="Calibri"/>
                <w:b/>
                <w:sz w:val="24"/>
                <w:szCs w:val="24"/>
                <w:lang w:val="kk-KZ"/>
              </w:rPr>
              <w:t>«Әйгерімге арналған түрлі - түсті моншақтар»</w:t>
            </w:r>
          </w:p>
          <w:p w:rsidR="005B25E1" w:rsidRPr="003B639B" w:rsidRDefault="005B25E1" w:rsidP="005B25E1">
            <w:pPr>
              <w:contextualSpacing/>
              <w:jc w:val="center"/>
              <w:rPr>
                <w:rFonts w:ascii="Calibri" w:eastAsia="Calibri" w:hAnsi="Calibri"/>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sz w:val="24"/>
                <w:szCs w:val="24"/>
                <w:lang w:val="kk-KZ"/>
              </w:rPr>
              <w:t>Ұсақ бөлшектерді түсі бойынша кезектестіріп, орналастыруға және жапсыруға,  үйрету, қағаздың ерекшеліктерін нақтылау, жырту, бүктеуге үйрету.</w:t>
            </w:r>
          </w:p>
          <w:p w:rsidR="005B25E1" w:rsidRPr="003B639B" w:rsidRDefault="005B25E1" w:rsidP="005B25E1">
            <w:pPr>
              <w:spacing w:after="0"/>
              <w:jc w:val="center"/>
              <w:rPr>
                <w:b/>
                <w:sz w:val="24"/>
                <w:szCs w:val="24"/>
                <w:lang w:val="kk-KZ" w:eastAsia="ru-RU"/>
              </w:rPr>
            </w:pPr>
            <w:r w:rsidRPr="003B639B">
              <w:rPr>
                <w:b/>
                <w:sz w:val="24"/>
                <w:szCs w:val="24"/>
                <w:lang w:val="kk-KZ" w:eastAsia="ru-RU"/>
              </w:rPr>
              <w:t>(Жапсыру)</w:t>
            </w:r>
          </w:p>
          <w:p w:rsidR="005B25E1" w:rsidRPr="003B639B" w:rsidRDefault="005B25E1" w:rsidP="005B25E1">
            <w:pPr>
              <w:spacing w:after="0"/>
              <w:jc w:val="center"/>
              <w:rPr>
                <w:b/>
                <w:i/>
                <w:sz w:val="24"/>
                <w:szCs w:val="24"/>
                <w:lang w:val="kk-KZ" w:eastAsia="ru-RU"/>
              </w:rPr>
            </w:pPr>
          </w:p>
          <w:p w:rsidR="005B25E1" w:rsidRPr="003B639B" w:rsidRDefault="005B25E1" w:rsidP="005B25E1">
            <w:pPr>
              <w:spacing w:after="0" w:line="240" w:lineRule="auto"/>
              <w:jc w:val="center"/>
              <w:rPr>
                <w:b/>
                <w:sz w:val="24"/>
                <w:szCs w:val="24"/>
                <w:lang w:val="kk-KZ" w:eastAsia="ru-RU"/>
              </w:rPr>
            </w:pPr>
            <w:r w:rsidRPr="003B639B">
              <w:rPr>
                <w:b/>
                <w:sz w:val="24"/>
                <w:szCs w:val="24"/>
                <w:lang w:val="kk-KZ" w:eastAsia="ru-RU"/>
              </w:rPr>
              <w:t>Балаларға арналған концерт-қолдан жасалған музыкалық аспаптарда ойнау.</w:t>
            </w:r>
          </w:p>
          <w:p w:rsidR="005B25E1" w:rsidRPr="003B639B" w:rsidRDefault="005B25E1" w:rsidP="005B25E1">
            <w:pPr>
              <w:spacing w:after="0" w:line="240" w:lineRule="auto"/>
              <w:jc w:val="center"/>
              <w:rPr>
                <w:sz w:val="24"/>
                <w:szCs w:val="24"/>
                <w:lang w:val="kk-KZ" w:eastAsia="ru-RU"/>
              </w:rPr>
            </w:pPr>
            <w:r w:rsidRPr="003B639B">
              <w:rPr>
                <w:b/>
                <w:sz w:val="24"/>
                <w:szCs w:val="24"/>
                <w:lang w:val="kk-KZ" w:eastAsia="ru-RU"/>
              </w:rPr>
              <w:t>Мақсаты:</w:t>
            </w:r>
            <w:r w:rsidRPr="003B639B">
              <w:rPr>
                <w:sz w:val="24"/>
                <w:szCs w:val="24"/>
                <w:lang w:val="kk-KZ" w:eastAsia="ru-RU"/>
              </w:rPr>
              <w:t xml:space="preserve"> көркемдік дағдыларды дамыту.</w:t>
            </w:r>
          </w:p>
          <w:p w:rsidR="005B25E1" w:rsidRPr="003B639B" w:rsidRDefault="001E72F5" w:rsidP="001E72F5">
            <w:pPr>
              <w:spacing w:after="0" w:line="240" w:lineRule="auto"/>
              <w:jc w:val="center"/>
              <w:rPr>
                <w:b/>
                <w:i/>
                <w:sz w:val="24"/>
                <w:szCs w:val="24"/>
                <w:lang w:val="kk-KZ" w:eastAsia="ru-RU"/>
              </w:rPr>
            </w:pPr>
            <w:r>
              <w:rPr>
                <w:b/>
                <w:i/>
                <w:sz w:val="24"/>
                <w:szCs w:val="24"/>
                <w:lang w:val="kk-KZ" w:eastAsia="ru-RU"/>
              </w:rPr>
              <w:t>(музыка)</w:t>
            </w:r>
          </w:p>
        </w:tc>
        <w:tc>
          <w:tcPr>
            <w:tcW w:w="2653" w:type="dxa"/>
            <w:gridSpan w:val="5"/>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jc w:val="center"/>
              <w:rPr>
                <w:rFonts w:eastAsia="Calibri"/>
                <w:b/>
                <w:sz w:val="24"/>
                <w:szCs w:val="24"/>
                <w:shd w:val="clear" w:color="auto" w:fill="FFFFFF"/>
                <w:lang w:val="kk-KZ"/>
              </w:rPr>
            </w:pPr>
            <w:r w:rsidRPr="003B639B">
              <w:rPr>
                <w:rFonts w:eastAsia="Calibri"/>
                <w:b/>
                <w:sz w:val="24"/>
                <w:szCs w:val="24"/>
                <w:shd w:val="clear" w:color="auto" w:fill="FFFFFF"/>
                <w:lang w:val="kk-KZ"/>
              </w:rPr>
              <w:t>Сюжетті-рөлді ойын: «Балабақшада»</w:t>
            </w:r>
          </w:p>
          <w:p w:rsidR="005B25E1" w:rsidRPr="003B639B" w:rsidRDefault="005B25E1" w:rsidP="005B25E1">
            <w:pPr>
              <w:spacing w:after="0"/>
              <w:jc w:val="center"/>
              <w:rPr>
                <w:rFonts w:eastAsia="Calibri"/>
                <w:b/>
                <w:sz w:val="24"/>
                <w:szCs w:val="24"/>
                <w:shd w:val="clear" w:color="auto" w:fill="FFFFFF"/>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sz w:val="24"/>
                <w:szCs w:val="24"/>
                <w:shd w:val="clear" w:color="auto" w:fill="FFFFFF"/>
                <w:lang w:val="kk-KZ"/>
              </w:rPr>
              <w:t>тәртіптік дағдыларын бекіту, сөздіктегі сөздерді қолдану.</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(Сөйлеуді дамыту және көркем әдебиет).</w:t>
            </w:r>
          </w:p>
          <w:p w:rsidR="005B25E1" w:rsidRPr="003B639B" w:rsidRDefault="005B25E1" w:rsidP="005B25E1">
            <w:pPr>
              <w:spacing w:after="0"/>
              <w:jc w:val="center"/>
              <w:rPr>
                <w:rFonts w:eastAsia="Calibri"/>
                <w:b/>
                <w:sz w:val="24"/>
                <w:szCs w:val="24"/>
                <w:shd w:val="clear" w:color="auto" w:fill="FFFFFF"/>
                <w:lang w:val="kk-KZ"/>
              </w:rPr>
            </w:pPr>
          </w:p>
          <w:p w:rsidR="005B25E1" w:rsidRPr="003B639B" w:rsidRDefault="005B25E1" w:rsidP="005B25E1">
            <w:pPr>
              <w:spacing w:after="0"/>
              <w:jc w:val="center"/>
              <w:rPr>
                <w:b/>
                <w:sz w:val="24"/>
                <w:szCs w:val="24"/>
                <w:lang w:val="kk-KZ" w:eastAsia="ru-RU"/>
              </w:rPr>
            </w:pPr>
            <w:r w:rsidRPr="003B639B">
              <w:rPr>
                <w:b/>
                <w:sz w:val="24"/>
                <w:szCs w:val="24"/>
                <w:lang w:val="kk-KZ" w:eastAsia="ru-RU"/>
              </w:rPr>
              <w:t>«Ғажайып бояу» эксперименттік қызметі</w:t>
            </w:r>
          </w:p>
          <w:p w:rsidR="005B25E1" w:rsidRPr="003B639B" w:rsidRDefault="005B25E1" w:rsidP="005B25E1">
            <w:pPr>
              <w:spacing w:after="0"/>
              <w:jc w:val="center"/>
              <w:rPr>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eastAsia="ru-RU"/>
              </w:rPr>
              <w:t>жаңа түстерді енгізу арқылы түс туралы түсініктерді кеңейту</w:t>
            </w:r>
          </w:p>
          <w:p w:rsidR="005B25E1" w:rsidRPr="003B639B" w:rsidRDefault="005B25E1" w:rsidP="005B25E1">
            <w:pPr>
              <w:jc w:val="center"/>
              <w:rPr>
                <w:i/>
                <w:sz w:val="24"/>
                <w:szCs w:val="24"/>
                <w:lang w:val="kk-KZ" w:eastAsia="ru-RU"/>
              </w:rPr>
            </w:pPr>
            <w:r w:rsidRPr="003B639B">
              <w:rPr>
                <w:b/>
                <w:i/>
                <w:sz w:val="24"/>
                <w:szCs w:val="24"/>
                <w:lang w:val="kk-KZ" w:eastAsia="ru-RU"/>
              </w:rPr>
              <w:t>(сурет салу  )</w:t>
            </w:r>
          </w:p>
          <w:p w:rsidR="005B25E1" w:rsidRPr="003B639B" w:rsidRDefault="005B25E1" w:rsidP="005B25E1">
            <w:pPr>
              <w:contextualSpacing/>
              <w:jc w:val="center"/>
              <w:rPr>
                <w:rFonts w:eastAsia="Calibri"/>
                <w:b/>
                <w:color w:val="000000"/>
                <w:sz w:val="24"/>
                <w:szCs w:val="24"/>
                <w:lang w:val="kk-KZ" w:eastAsia="ko-KR"/>
              </w:rPr>
            </w:pPr>
            <w:r w:rsidRPr="003B639B">
              <w:rPr>
                <w:rFonts w:eastAsia="Calibri"/>
                <w:b/>
                <w:color w:val="000000"/>
                <w:sz w:val="24"/>
                <w:szCs w:val="24"/>
                <w:lang w:val="kk-KZ" w:eastAsia="ko-KR"/>
              </w:rPr>
              <w:t>Дидактикалық ойын:</w:t>
            </w:r>
          </w:p>
          <w:p w:rsidR="005B25E1" w:rsidRPr="003B639B" w:rsidRDefault="005B25E1" w:rsidP="005B25E1">
            <w:pPr>
              <w:contextualSpacing/>
              <w:jc w:val="center"/>
              <w:rPr>
                <w:rFonts w:eastAsia="Calibri"/>
                <w:color w:val="000000"/>
                <w:sz w:val="24"/>
                <w:szCs w:val="24"/>
                <w:lang w:val="kk-KZ" w:eastAsia="ko-KR"/>
              </w:rPr>
            </w:pPr>
            <w:r w:rsidRPr="003B639B">
              <w:rPr>
                <w:rFonts w:eastAsia="Calibri"/>
                <w:color w:val="000000"/>
                <w:sz w:val="24"/>
                <w:szCs w:val="24"/>
                <w:lang w:val="kk-KZ" w:eastAsia="ko-KR"/>
              </w:rPr>
              <w:t>«Лабиринт»</w:t>
            </w:r>
          </w:p>
          <w:p w:rsidR="005B25E1" w:rsidRPr="003B639B" w:rsidRDefault="005B25E1" w:rsidP="005B25E1">
            <w:pPr>
              <w:contextualSpacing/>
              <w:jc w:val="center"/>
              <w:rPr>
                <w:rFonts w:eastAsia="Calibri"/>
                <w:color w:val="000000"/>
                <w:sz w:val="24"/>
                <w:szCs w:val="24"/>
                <w:lang w:val="kk-KZ" w:eastAsia="ko-KR"/>
              </w:rPr>
            </w:pPr>
            <w:r>
              <w:rPr>
                <w:b/>
                <w:color w:val="000000"/>
                <w:sz w:val="24"/>
                <w:szCs w:val="24"/>
                <w:lang w:val="kk-KZ" w:eastAsia="ru-RU"/>
              </w:rPr>
              <w:t>Міндеті:</w:t>
            </w:r>
            <w:r w:rsidRPr="003B639B">
              <w:rPr>
                <w:color w:val="000000"/>
                <w:sz w:val="24"/>
                <w:szCs w:val="24"/>
                <w:lang w:val="kk-KZ" w:eastAsia="ru-RU"/>
              </w:rPr>
              <w:t xml:space="preserve"> </w:t>
            </w:r>
            <w:r w:rsidRPr="003B639B">
              <w:rPr>
                <w:rFonts w:eastAsia="Calibri"/>
                <w:color w:val="000000"/>
                <w:sz w:val="24"/>
                <w:szCs w:val="24"/>
                <w:lang w:val="kk-KZ" w:eastAsia="ko-KR"/>
              </w:rPr>
              <w:t>балалардың ойлауын, зейінін, көру аймағын кеңейту.</w:t>
            </w:r>
          </w:p>
          <w:p w:rsidR="005B25E1" w:rsidRPr="001E72F5" w:rsidRDefault="001E72F5" w:rsidP="001E72F5">
            <w:pPr>
              <w:contextualSpacing/>
              <w:jc w:val="center"/>
              <w:rPr>
                <w:rFonts w:eastAsia="Calibri"/>
                <w:b/>
                <w:color w:val="000000"/>
                <w:sz w:val="24"/>
                <w:szCs w:val="24"/>
                <w:lang w:val="kk-KZ" w:eastAsia="ko-KR"/>
              </w:rPr>
            </w:pPr>
            <w:r>
              <w:rPr>
                <w:rFonts w:eastAsia="Calibri"/>
                <w:b/>
                <w:color w:val="000000"/>
                <w:sz w:val="24"/>
                <w:szCs w:val="24"/>
                <w:lang w:val="kk-KZ" w:eastAsia="ko-KR"/>
              </w:rPr>
              <w:t>(Құрастыру)</w:t>
            </w:r>
          </w:p>
        </w:tc>
      </w:tr>
      <w:tr w:rsidR="005B25E1" w:rsidRPr="005A4490" w:rsidTr="001E72F5">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rPr>
            </w:pPr>
            <w:r w:rsidRPr="003B639B">
              <w:rPr>
                <w:rFonts w:eastAsia="Calibri"/>
                <w:b/>
                <w:bCs/>
                <w:sz w:val="24"/>
                <w:szCs w:val="24"/>
              </w:rPr>
              <w:t>Балалармен жеке жұмыс</w:t>
            </w:r>
          </w:p>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 </w:t>
            </w:r>
          </w:p>
        </w:tc>
        <w:tc>
          <w:tcPr>
            <w:tcW w:w="252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right="121"/>
              <w:rPr>
                <w:rFonts w:eastAsia="Calibri"/>
                <w:sz w:val="24"/>
                <w:szCs w:val="24"/>
                <w:lang w:val="kk-KZ"/>
              </w:rPr>
            </w:pPr>
            <w:r>
              <w:rPr>
                <w:rFonts w:eastAsia="Calibri"/>
                <w:sz w:val="24"/>
                <w:szCs w:val="24"/>
                <w:lang w:val="kk-KZ"/>
              </w:rPr>
              <w:t>Сағымға қарындашты дұрыс ұстатып үйрету</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(Сөйлеуді дамыту және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 көркем әдебиет)</w:t>
            </w:r>
          </w:p>
          <w:p w:rsidR="005B25E1" w:rsidRPr="003B639B" w:rsidRDefault="005B25E1" w:rsidP="005B25E1">
            <w:pPr>
              <w:spacing w:after="0" w:line="240" w:lineRule="auto"/>
              <w:rPr>
                <w:bCs/>
                <w:i/>
                <w:color w:val="000000"/>
                <w:sz w:val="24"/>
                <w:szCs w:val="24"/>
                <w:lang w:val="kk-KZ" w:eastAsia="ru-RU"/>
              </w:rPr>
            </w:pPr>
          </w:p>
          <w:p w:rsidR="005B25E1" w:rsidRPr="003B639B" w:rsidRDefault="005B25E1" w:rsidP="005B25E1">
            <w:pPr>
              <w:spacing w:after="0" w:line="240" w:lineRule="auto"/>
              <w:ind w:right="121"/>
              <w:jc w:val="both"/>
              <w:rPr>
                <w:bCs/>
                <w:i/>
                <w:color w:val="000000"/>
                <w:sz w:val="24"/>
                <w:szCs w:val="24"/>
                <w:lang w:val="kk-KZ" w:eastAsia="ru-RU"/>
              </w:rPr>
            </w:pPr>
            <w:r w:rsidRPr="003B639B">
              <w:rPr>
                <w:rFonts w:eastAsia="Calibri"/>
                <w:sz w:val="24"/>
                <w:szCs w:val="24"/>
                <w:lang w:val="kk-KZ"/>
              </w:rPr>
              <w:t xml:space="preserve"> Қалған балалар топтарға бөлінеді және кіші топтарда жұмыс істейді.</w:t>
            </w:r>
          </w:p>
        </w:tc>
        <w:tc>
          <w:tcPr>
            <w:tcW w:w="303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right="121"/>
              <w:rPr>
                <w:rFonts w:eastAsia="Calibri"/>
                <w:b/>
                <w:sz w:val="24"/>
                <w:szCs w:val="24"/>
                <w:lang w:val="kk-KZ"/>
              </w:rPr>
            </w:pPr>
            <w:r>
              <w:rPr>
                <w:rFonts w:eastAsia="Calibri"/>
                <w:sz w:val="24"/>
                <w:szCs w:val="24"/>
                <w:lang w:val="kk-KZ"/>
              </w:rPr>
              <w:t>Мансұр мен Еваға</w:t>
            </w:r>
            <w:r w:rsidRPr="003B639B">
              <w:rPr>
                <w:rFonts w:eastAsia="Calibri"/>
                <w:b/>
                <w:sz w:val="24"/>
                <w:szCs w:val="24"/>
                <w:lang w:val="kk-KZ"/>
              </w:rPr>
              <w:t xml:space="preserve"> мақал-мәтел қайталату</w:t>
            </w:r>
          </w:p>
          <w:p w:rsidR="005B25E1" w:rsidRPr="003B639B" w:rsidRDefault="005B25E1" w:rsidP="005B25E1">
            <w:pPr>
              <w:spacing w:after="0" w:line="240" w:lineRule="auto"/>
              <w:ind w:right="121"/>
              <w:rPr>
                <w:rFonts w:eastAsia="Calibri"/>
                <w:sz w:val="24"/>
                <w:szCs w:val="24"/>
                <w:lang w:val="kk-KZ"/>
              </w:rPr>
            </w:pPr>
            <w:r w:rsidRPr="003B639B">
              <w:rPr>
                <w:rFonts w:eastAsia="Calibri"/>
                <w:sz w:val="24"/>
                <w:szCs w:val="24"/>
                <w:lang w:val="kk-KZ"/>
              </w:rPr>
              <w:t>Жүз сомың болғанша,</w:t>
            </w:r>
          </w:p>
          <w:p w:rsidR="005B25E1" w:rsidRPr="003B639B" w:rsidRDefault="005B25E1" w:rsidP="005B25E1">
            <w:pPr>
              <w:spacing w:after="0" w:line="240" w:lineRule="auto"/>
              <w:ind w:right="121"/>
              <w:rPr>
                <w:rFonts w:eastAsia="Calibri"/>
                <w:sz w:val="24"/>
                <w:szCs w:val="24"/>
                <w:lang w:val="kk-KZ"/>
              </w:rPr>
            </w:pPr>
            <w:r w:rsidRPr="003B639B">
              <w:rPr>
                <w:rFonts w:eastAsia="Calibri"/>
                <w:sz w:val="24"/>
                <w:szCs w:val="24"/>
                <w:lang w:val="kk-KZ"/>
              </w:rPr>
              <w:t>Жүз досың болсын.</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(Сөйлеуді дамыту және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 көркем әдебиет)</w:t>
            </w:r>
          </w:p>
          <w:p w:rsidR="005B25E1" w:rsidRPr="003B639B" w:rsidRDefault="005B25E1" w:rsidP="005B25E1">
            <w:pPr>
              <w:spacing w:after="0" w:line="240" w:lineRule="auto"/>
              <w:rPr>
                <w:bCs/>
                <w:i/>
                <w:color w:val="000000"/>
                <w:sz w:val="24"/>
                <w:szCs w:val="24"/>
                <w:lang w:val="kk-KZ" w:eastAsia="ru-RU"/>
              </w:rPr>
            </w:pPr>
          </w:p>
          <w:p w:rsidR="005B25E1" w:rsidRPr="003B639B" w:rsidRDefault="005B25E1" w:rsidP="005B25E1">
            <w:pPr>
              <w:spacing w:after="0" w:line="240" w:lineRule="auto"/>
              <w:ind w:right="121"/>
              <w:jc w:val="both"/>
              <w:rPr>
                <w:rFonts w:eastAsia="Calibri"/>
                <w:sz w:val="24"/>
                <w:szCs w:val="24"/>
                <w:lang w:val="kk-KZ"/>
              </w:rPr>
            </w:pPr>
          </w:p>
          <w:p w:rsidR="005B25E1" w:rsidRPr="003B639B" w:rsidRDefault="005B25E1" w:rsidP="005B25E1">
            <w:pPr>
              <w:spacing w:after="0" w:line="240" w:lineRule="auto"/>
              <w:rPr>
                <w:bCs/>
                <w:i/>
                <w:color w:val="000000"/>
                <w:sz w:val="24"/>
                <w:szCs w:val="24"/>
                <w:lang w:val="kk-KZ" w:eastAsia="ru-RU"/>
              </w:rPr>
            </w:pPr>
            <w:r w:rsidRPr="003B639B">
              <w:rPr>
                <w:rFonts w:eastAsia="Calibri"/>
                <w:sz w:val="24"/>
                <w:szCs w:val="24"/>
                <w:lang w:val="kk-KZ"/>
              </w:rPr>
              <w:t>Қалған балалар топтарға бөлінеді және кіші топтарда жұмыс істейді.</w:t>
            </w:r>
          </w:p>
          <w:p w:rsidR="005B25E1" w:rsidRPr="003B639B" w:rsidRDefault="005B25E1" w:rsidP="005B25E1">
            <w:pPr>
              <w:spacing w:after="0" w:line="240" w:lineRule="auto"/>
              <w:ind w:right="121"/>
              <w:rPr>
                <w:rFonts w:eastAsia="Calibri"/>
                <w:sz w:val="24"/>
                <w:szCs w:val="24"/>
                <w:lang w:val="kk-KZ"/>
              </w:rPr>
            </w:pPr>
          </w:p>
        </w:tc>
        <w:tc>
          <w:tcPr>
            <w:tcW w:w="2845"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Default="005B25E1" w:rsidP="005B25E1">
            <w:pPr>
              <w:spacing w:after="0" w:line="240" w:lineRule="auto"/>
              <w:ind w:right="121"/>
              <w:rPr>
                <w:b/>
                <w:color w:val="000000"/>
                <w:sz w:val="24"/>
                <w:szCs w:val="24"/>
                <w:lang w:val="kk-KZ" w:eastAsia="ru-RU"/>
              </w:rPr>
            </w:pPr>
            <w:r>
              <w:rPr>
                <w:bCs/>
                <w:color w:val="000000"/>
                <w:sz w:val="24"/>
                <w:szCs w:val="24"/>
                <w:lang w:val="kk-KZ" w:eastAsia="ru-RU"/>
              </w:rPr>
              <w:t>Сағымға</w:t>
            </w:r>
          </w:p>
          <w:p w:rsidR="005B25E1" w:rsidRPr="003B639B" w:rsidRDefault="005B25E1" w:rsidP="005B25E1">
            <w:pPr>
              <w:spacing w:after="0" w:line="240" w:lineRule="auto"/>
              <w:ind w:right="121"/>
              <w:rPr>
                <w:b/>
                <w:color w:val="000000"/>
                <w:sz w:val="24"/>
                <w:szCs w:val="24"/>
                <w:lang w:val="kk-KZ" w:eastAsia="ru-RU"/>
              </w:rPr>
            </w:pPr>
            <w:r w:rsidRPr="003B639B">
              <w:rPr>
                <w:b/>
                <w:color w:val="000000"/>
                <w:sz w:val="24"/>
                <w:szCs w:val="24"/>
                <w:lang w:val="kk-KZ" w:eastAsia="ru-RU"/>
              </w:rPr>
              <w:t>өлең жолдарын қайталату</w:t>
            </w:r>
          </w:p>
          <w:p w:rsidR="005B25E1" w:rsidRPr="003B639B" w:rsidRDefault="005B25E1" w:rsidP="005B25E1">
            <w:pPr>
              <w:spacing w:after="0" w:line="240" w:lineRule="auto"/>
              <w:ind w:right="121"/>
              <w:rPr>
                <w:color w:val="000000"/>
                <w:sz w:val="24"/>
                <w:szCs w:val="24"/>
                <w:lang w:val="kk-KZ" w:eastAsia="ru-RU"/>
              </w:rPr>
            </w:pPr>
            <w:r w:rsidRPr="003B639B">
              <w:rPr>
                <w:color w:val="000000"/>
                <w:sz w:val="24"/>
                <w:szCs w:val="24"/>
                <w:lang w:val="kk-KZ" w:eastAsia="ru-RU"/>
              </w:rPr>
              <w:t>«Добым, добым, домалақ» өлеңін қайталап айтқызу.</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(Сөйлеуді дамыту және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 көркем әдебиет)</w:t>
            </w:r>
          </w:p>
          <w:p w:rsidR="005B25E1" w:rsidRPr="003B639B" w:rsidRDefault="005B25E1" w:rsidP="005B25E1">
            <w:pPr>
              <w:spacing w:after="0" w:line="240" w:lineRule="auto"/>
              <w:ind w:right="121"/>
              <w:jc w:val="both"/>
              <w:rPr>
                <w:bCs/>
                <w:i/>
                <w:color w:val="000000"/>
                <w:sz w:val="24"/>
                <w:szCs w:val="24"/>
                <w:lang w:val="kk-KZ" w:eastAsia="ru-RU"/>
              </w:rPr>
            </w:pP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sz w:val="24"/>
                <w:szCs w:val="24"/>
                <w:lang w:val="kk-KZ"/>
              </w:rPr>
              <w:t xml:space="preserve"> Қалған балалар топтарға бөлінеді және кіші топтарда жұмыс істейді.</w:t>
            </w:r>
          </w:p>
        </w:tc>
        <w:tc>
          <w:tcPr>
            <w:tcW w:w="3091"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Default="005B25E1" w:rsidP="005B25E1">
            <w:pPr>
              <w:spacing w:after="0" w:line="240" w:lineRule="auto"/>
              <w:ind w:right="121"/>
              <w:jc w:val="both"/>
              <w:rPr>
                <w:rFonts w:eastAsia="Calibri"/>
                <w:b/>
                <w:sz w:val="24"/>
                <w:szCs w:val="24"/>
                <w:lang w:val="kk-KZ"/>
              </w:rPr>
            </w:pPr>
            <w:r>
              <w:rPr>
                <w:rFonts w:eastAsia="Calibri"/>
                <w:sz w:val="24"/>
                <w:szCs w:val="24"/>
                <w:lang w:val="kk-KZ"/>
              </w:rPr>
              <w:t>Мансұр мен Сағымға</w:t>
            </w:r>
          </w:p>
          <w:p w:rsidR="005B25E1" w:rsidRPr="003B639B" w:rsidRDefault="005B25E1" w:rsidP="005B25E1">
            <w:pPr>
              <w:spacing w:after="0" w:line="240" w:lineRule="auto"/>
              <w:ind w:right="121"/>
              <w:jc w:val="both"/>
              <w:rPr>
                <w:rFonts w:eastAsia="Calibri"/>
                <w:b/>
                <w:sz w:val="24"/>
                <w:szCs w:val="24"/>
                <w:lang w:val="kk-KZ"/>
              </w:rPr>
            </w:pPr>
            <w:r w:rsidRPr="003B639B">
              <w:rPr>
                <w:rFonts w:eastAsia="Calibri"/>
                <w:b/>
                <w:sz w:val="24"/>
                <w:szCs w:val="24"/>
                <w:lang w:val="kk-KZ"/>
              </w:rPr>
              <w:t>өлең жолдарын қайталау, таза сөйлеуге үйрету.</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b/>
                <w:sz w:val="24"/>
                <w:szCs w:val="24"/>
                <w:lang w:val="kk-KZ"/>
              </w:rPr>
              <w:t>Мақсаты:</w:t>
            </w:r>
            <w:r w:rsidRPr="003B639B">
              <w:rPr>
                <w:rFonts w:eastAsia="Calibri"/>
                <w:sz w:val="24"/>
                <w:szCs w:val="24"/>
                <w:lang w:val="kk-KZ"/>
              </w:rPr>
              <w:t xml:space="preserve"> артикуляциялық аппаратты дамыту.</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(Сөйлеуді дамыту және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 көркем әдебиет)</w:t>
            </w:r>
          </w:p>
          <w:p w:rsidR="005B25E1" w:rsidRPr="003B639B" w:rsidRDefault="005B25E1" w:rsidP="005B25E1">
            <w:pPr>
              <w:spacing w:after="0" w:line="240" w:lineRule="auto"/>
              <w:ind w:right="121"/>
              <w:jc w:val="both"/>
              <w:rPr>
                <w:rFonts w:eastAsia="Calibri"/>
                <w:sz w:val="24"/>
                <w:szCs w:val="24"/>
                <w:lang w:val="kk-KZ"/>
              </w:rPr>
            </w:pPr>
          </w:p>
          <w:p w:rsidR="005B25E1" w:rsidRPr="003B639B" w:rsidRDefault="005B25E1" w:rsidP="005B25E1">
            <w:pPr>
              <w:spacing w:after="0" w:line="240" w:lineRule="auto"/>
              <w:ind w:right="121"/>
              <w:rPr>
                <w:rFonts w:eastAsia="Calibri"/>
                <w:sz w:val="24"/>
                <w:szCs w:val="24"/>
                <w:lang w:val="kk-KZ"/>
              </w:rPr>
            </w:pPr>
            <w:r w:rsidRPr="003B639B">
              <w:rPr>
                <w:rFonts w:eastAsia="Calibri"/>
                <w:sz w:val="24"/>
                <w:szCs w:val="24"/>
                <w:lang w:val="kk-KZ"/>
              </w:rPr>
              <w:t xml:space="preserve"> Қалған балалар топтарға бөлінеді және кіші топтарда жұмыс істейді.</w:t>
            </w:r>
          </w:p>
        </w:tc>
        <w:tc>
          <w:tcPr>
            <w:tcW w:w="2653" w:type="dxa"/>
            <w:gridSpan w:val="5"/>
            <w:tcBorders>
              <w:top w:val="single" w:sz="8" w:space="0" w:color="000000"/>
              <w:left w:val="single" w:sz="4" w:space="0" w:color="auto"/>
              <w:bottom w:val="single" w:sz="8" w:space="0" w:color="000000"/>
              <w:right w:val="single" w:sz="8" w:space="0" w:color="000000"/>
            </w:tcBorders>
            <w:shd w:val="clear" w:color="auto" w:fill="auto"/>
          </w:tcPr>
          <w:p w:rsidR="005B25E1" w:rsidRDefault="005B25E1" w:rsidP="005B25E1">
            <w:pPr>
              <w:spacing w:after="0" w:line="240" w:lineRule="auto"/>
              <w:ind w:right="121"/>
              <w:jc w:val="both"/>
              <w:rPr>
                <w:rFonts w:eastAsia="Calibri"/>
                <w:b/>
                <w:sz w:val="24"/>
                <w:szCs w:val="24"/>
                <w:lang w:val="kk-KZ"/>
              </w:rPr>
            </w:pPr>
            <w:r>
              <w:rPr>
                <w:rFonts w:eastAsia="Calibri"/>
                <w:sz w:val="24"/>
                <w:szCs w:val="24"/>
                <w:lang w:val="kk-KZ"/>
              </w:rPr>
              <w:t>Ева мен Марияға</w:t>
            </w:r>
          </w:p>
          <w:p w:rsidR="005B25E1" w:rsidRPr="003B639B" w:rsidRDefault="005B25E1" w:rsidP="005B25E1">
            <w:pPr>
              <w:spacing w:after="0" w:line="240" w:lineRule="auto"/>
              <w:ind w:right="121"/>
              <w:jc w:val="both"/>
              <w:rPr>
                <w:rFonts w:eastAsia="Calibri"/>
                <w:b/>
                <w:sz w:val="24"/>
                <w:szCs w:val="24"/>
                <w:lang w:val="kk-KZ"/>
              </w:rPr>
            </w:pPr>
            <w:r w:rsidRPr="003B639B">
              <w:rPr>
                <w:rFonts w:eastAsia="Calibri"/>
                <w:b/>
                <w:sz w:val="24"/>
                <w:szCs w:val="24"/>
                <w:lang w:val="kk-KZ"/>
              </w:rPr>
              <w:t>«Ойыншық туралы әңгіме»</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b/>
                <w:sz w:val="24"/>
                <w:szCs w:val="24"/>
                <w:lang w:val="kk-KZ"/>
              </w:rPr>
              <w:t>Мақсаты:</w:t>
            </w:r>
            <w:r w:rsidRPr="003B639B">
              <w:rPr>
                <w:rFonts w:eastAsia="Calibri"/>
                <w:sz w:val="24"/>
                <w:szCs w:val="24"/>
                <w:lang w:val="kk-KZ"/>
              </w:rPr>
              <w:t xml:space="preserve"> сүйікті ойыншық туралы қысқаша әңгіме құра білу.</w:t>
            </w:r>
          </w:p>
          <w:p w:rsidR="005B25E1" w:rsidRPr="003B639B" w:rsidRDefault="005B25E1" w:rsidP="005B25E1">
            <w:pPr>
              <w:spacing w:after="0" w:line="240" w:lineRule="auto"/>
              <w:rPr>
                <w:bCs/>
                <w:i/>
                <w:color w:val="000000"/>
                <w:sz w:val="24"/>
                <w:szCs w:val="24"/>
                <w:lang w:val="kk-KZ" w:eastAsia="ru-RU"/>
              </w:rPr>
            </w:pPr>
            <w:r w:rsidRPr="003B639B">
              <w:rPr>
                <w:rFonts w:eastAsia="Calibri"/>
                <w:i/>
                <w:sz w:val="24"/>
                <w:szCs w:val="24"/>
                <w:lang w:val="kk-KZ"/>
              </w:rPr>
              <w:t>(</w:t>
            </w:r>
            <w:r w:rsidRPr="003B639B">
              <w:rPr>
                <w:bCs/>
                <w:i/>
                <w:color w:val="000000"/>
                <w:sz w:val="24"/>
                <w:szCs w:val="24"/>
                <w:lang w:val="kk-KZ" w:eastAsia="ru-RU"/>
              </w:rPr>
              <w:t xml:space="preserve">Сөйлеуді дамыту және   </w:t>
            </w:r>
          </w:p>
          <w:p w:rsidR="005B25E1" w:rsidRPr="003B639B" w:rsidRDefault="005B25E1" w:rsidP="005B25E1">
            <w:pPr>
              <w:spacing w:after="0" w:line="240" w:lineRule="auto"/>
              <w:rPr>
                <w:bCs/>
                <w:i/>
                <w:color w:val="000000"/>
                <w:sz w:val="24"/>
                <w:szCs w:val="24"/>
                <w:lang w:val="kk-KZ" w:eastAsia="ru-RU"/>
              </w:rPr>
            </w:pPr>
            <w:r w:rsidRPr="003B639B">
              <w:rPr>
                <w:bCs/>
                <w:i/>
                <w:color w:val="000000"/>
                <w:sz w:val="24"/>
                <w:szCs w:val="24"/>
                <w:lang w:val="kk-KZ" w:eastAsia="ru-RU"/>
              </w:rPr>
              <w:t xml:space="preserve"> көркем әдебиет)</w:t>
            </w:r>
          </w:p>
          <w:p w:rsidR="005B25E1" w:rsidRPr="003B639B" w:rsidRDefault="005B25E1" w:rsidP="005B25E1">
            <w:pPr>
              <w:spacing w:after="0" w:line="240" w:lineRule="auto"/>
              <w:ind w:right="121"/>
              <w:jc w:val="both"/>
              <w:rPr>
                <w:rFonts w:eastAsia="Calibri"/>
                <w:i/>
                <w:sz w:val="24"/>
                <w:szCs w:val="24"/>
                <w:lang w:val="kk-KZ"/>
              </w:rPr>
            </w:pP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sz w:val="24"/>
                <w:szCs w:val="24"/>
                <w:lang w:val="kk-KZ"/>
              </w:rPr>
              <w:t xml:space="preserve"> Қалған балалар топтарға бөлінеді және кіші топтарда жұмыс істейді.</w:t>
            </w:r>
          </w:p>
        </w:tc>
      </w:tr>
      <w:tr w:rsidR="005B25E1" w:rsidRPr="005A4490" w:rsidTr="001E72F5">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Серуенге дайындық</w:t>
            </w:r>
          </w:p>
        </w:tc>
        <w:tc>
          <w:tcPr>
            <w:tcW w:w="14146"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bCs/>
                <w:sz w:val="24"/>
                <w:szCs w:val="24"/>
                <w:lang w:val="kk-KZ"/>
              </w:rPr>
            </w:pPr>
            <w:r w:rsidRPr="003B639B">
              <w:rPr>
                <w:rFonts w:eastAsia="Calibri"/>
                <w:b/>
                <w:bCs/>
                <w:sz w:val="24"/>
                <w:szCs w:val="24"/>
                <w:lang w:val="kk-KZ"/>
              </w:rPr>
              <w:t>Серуенге қызығушылықты арттыру. Балалардың реттілікпен киінуі, серуенге шығу, топтық ережелерді қайталау.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«Киімді қалай киюге болады?» әңгіме</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3B639B">
              <w:rPr>
                <w:rFonts w:eastAsia="Calibri"/>
                <w:b/>
                <w:i/>
                <w:sz w:val="24"/>
                <w:szCs w:val="24"/>
                <w:lang w:val="kk-KZ"/>
              </w:rPr>
              <w:t>(Сөйлеуді дамыту және көркем әдебиет)</w:t>
            </w:r>
          </w:p>
        </w:tc>
      </w:tr>
      <w:tr w:rsidR="005B25E1" w:rsidRPr="003B639B" w:rsidTr="001E72F5">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w:t>
            </w:r>
          </w:p>
        </w:tc>
        <w:tc>
          <w:tcPr>
            <w:tcW w:w="252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left="117" w:right="142"/>
              <w:rPr>
                <w:rFonts w:eastAsia="Calibri"/>
                <w: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 xml:space="preserve">ауа-райы  құбылыстары  мен табиғат обьектілерін бақылау </w:t>
            </w: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color w:val="000000"/>
                <w:sz w:val="24"/>
                <w:szCs w:val="24"/>
                <w:lang w:val="kk-KZ" w:eastAsia="ru-RU"/>
              </w:rPr>
            </w:pPr>
            <w:r w:rsidRPr="003B639B">
              <w:rPr>
                <w:rFonts w:eastAsia="Calibri"/>
                <w:b/>
                <w:sz w:val="24"/>
                <w:szCs w:val="24"/>
                <w:lang w:val="kk-KZ"/>
              </w:rPr>
              <w:t>Қимылды ойын:</w:t>
            </w: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 xml:space="preserve"> «Қуыр-қуыр қуырмаш»</w:t>
            </w:r>
          </w:p>
          <w:p w:rsidR="005B25E1" w:rsidRPr="003B639B" w:rsidRDefault="005B25E1" w:rsidP="005B25E1">
            <w:pPr>
              <w:spacing w:after="0"/>
              <w:rPr>
                <w:rFonts w:eastAsia="Calibri"/>
                <w:b/>
                <w:bCs/>
                <w:sz w:val="24"/>
                <w:szCs w:val="24"/>
                <w:lang w:val="kk-KZ"/>
              </w:rPr>
            </w:pPr>
            <w:r w:rsidRPr="003B639B">
              <w:rPr>
                <w:rFonts w:eastAsia="Calibri"/>
                <w:sz w:val="24"/>
                <w:szCs w:val="24"/>
                <w:lang w:val="kk-KZ"/>
              </w:rPr>
              <w:t>Табиғи материалдардың ішінен бауырсақтың жолын келтіру</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(дене шынықтыру)</w:t>
            </w:r>
          </w:p>
        </w:tc>
        <w:tc>
          <w:tcPr>
            <w:tcW w:w="3026"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i/>
                <w:color w:val="000000"/>
                <w:sz w:val="24"/>
                <w:szCs w:val="24"/>
                <w:lang w:val="kk-KZ" w:eastAsia="ru-RU"/>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hd w:val="clear" w:color="auto" w:fill="FFFFFF"/>
              <w:spacing w:after="0"/>
              <w:rPr>
                <w:rFonts w:eastAsia="Calibri"/>
                <w:sz w:val="24"/>
                <w:szCs w:val="24"/>
                <w:lang w:val="kk-KZ"/>
              </w:rPr>
            </w:pPr>
            <w:r w:rsidRPr="003B639B">
              <w:rPr>
                <w:rFonts w:eastAsia="Calibri"/>
                <w:b/>
                <w:sz w:val="24"/>
                <w:szCs w:val="24"/>
                <w:lang w:val="kk-KZ"/>
              </w:rPr>
              <w:t>Қимылды ойын:</w:t>
            </w:r>
          </w:p>
          <w:p w:rsidR="005B25E1" w:rsidRPr="003B639B" w:rsidRDefault="005B25E1" w:rsidP="005B25E1">
            <w:pPr>
              <w:shd w:val="clear" w:color="auto" w:fill="FFFFFF"/>
              <w:spacing w:after="0"/>
              <w:rPr>
                <w:rFonts w:eastAsia="Calibri"/>
                <w:sz w:val="24"/>
                <w:szCs w:val="24"/>
                <w:lang w:val="kk-KZ"/>
              </w:rPr>
            </w:pPr>
            <w:r w:rsidRPr="003B639B">
              <w:rPr>
                <w:rFonts w:eastAsia="Calibri"/>
                <w:b/>
                <w:sz w:val="24"/>
                <w:szCs w:val="24"/>
                <w:lang w:val="kk-KZ"/>
              </w:rPr>
              <w:t>«</w:t>
            </w:r>
            <w:r w:rsidRPr="003B639B">
              <w:rPr>
                <w:rFonts w:eastAsia="Calibri"/>
                <w:b/>
                <w:noProof/>
                <w:color w:val="000000"/>
                <w:sz w:val="24"/>
                <w:szCs w:val="24"/>
                <w:lang w:val="kk-KZ"/>
              </w:rPr>
              <w:t>Ақ доп, қызыл доп</w:t>
            </w:r>
            <w:r w:rsidRPr="003B639B">
              <w:rPr>
                <w:rFonts w:eastAsia="Calibri"/>
                <w:b/>
                <w:sz w:val="24"/>
                <w:szCs w:val="24"/>
                <w:lang w:val="kk-KZ"/>
              </w:rPr>
              <w:t>»</w:t>
            </w:r>
            <w:r w:rsidRPr="003B639B">
              <w:rPr>
                <w:rFonts w:eastAsia="Calibri"/>
                <w:sz w:val="24"/>
                <w:szCs w:val="24"/>
                <w:lang w:val="kk-KZ"/>
              </w:rPr>
              <w:t>.</w:t>
            </w:r>
          </w:p>
          <w:p w:rsidR="005B25E1" w:rsidRPr="003B639B" w:rsidRDefault="005B25E1" w:rsidP="005B25E1">
            <w:pPr>
              <w:spacing w:after="0"/>
              <w:rPr>
                <w:rFonts w:eastAsia="Calibri"/>
                <w:sz w:val="24"/>
                <w:szCs w:val="24"/>
                <w:lang w:val="kk-KZ"/>
              </w:rPr>
            </w:pPr>
            <w:r w:rsidRPr="003B639B">
              <w:rPr>
                <w:rFonts w:eastAsia="Calibri"/>
                <w:sz w:val="24"/>
                <w:szCs w:val="24"/>
                <w:lang w:val="kk-KZ"/>
              </w:rPr>
              <w:t>Мақсаты: Балаларды допты үстауға, шапшаңдыққа үйрету.</w:t>
            </w:r>
          </w:p>
          <w:p w:rsidR="005B25E1" w:rsidRPr="003B639B" w:rsidRDefault="005B25E1" w:rsidP="005B25E1">
            <w:pPr>
              <w:spacing w:after="0"/>
              <w:rPr>
                <w:rFonts w:eastAsia="Calibri"/>
                <w:sz w:val="24"/>
                <w:szCs w:val="24"/>
                <w:lang w:val="kk-KZ"/>
              </w:rPr>
            </w:pPr>
            <w:r w:rsidRPr="003B639B">
              <w:rPr>
                <w:rFonts w:eastAsia="Calibri"/>
                <w:sz w:val="24"/>
                <w:szCs w:val="24"/>
                <w:lang w:val="kk-KZ"/>
              </w:rPr>
              <w:t>Балалардың дербес әрекеттері</w:t>
            </w:r>
          </w:p>
          <w:p w:rsidR="005B25E1" w:rsidRPr="003B639B" w:rsidRDefault="005B25E1" w:rsidP="005B25E1">
            <w:pPr>
              <w:spacing w:after="0" w:line="240" w:lineRule="auto"/>
              <w:ind w:left="142" w:right="121"/>
              <w:rPr>
                <w:rFonts w:eastAsia="Calibri"/>
                <w:sz w:val="24"/>
                <w:szCs w:val="24"/>
                <w:lang w:val="kk-KZ"/>
              </w:rPr>
            </w:pPr>
            <w:r w:rsidRPr="003B639B">
              <w:rPr>
                <w:rFonts w:eastAsia="Calibri"/>
                <w:sz w:val="24"/>
                <w:szCs w:val="24"/>
                <w:lang w:val="kk-KZ"/>
              </w:rPr>
              <w:t>Еркін ойындар</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ind w:left="142" w:right="121"/>
              <w:rPr>
                <w:rFonts w:eastAsia="Calibri"/>
                <w:b/>
                <w:sz w:val="24"/>
                <w:szCs w:val="24"/>
                <w:lang w:val="kk-KZ"/>
              </w:rPr>
            </w:pPr>
          </w:p>
        </w:tc>
        <w:tc>
          <w:tcPr>
            <w:tcW w:w="2845"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i/>
                <w:color w:val="000000"/>
                <w:sz w:val="24"/>
                <w:szCs w:val="24"/>
                <w:lang w:val="kk-KZ" w:eastAsia="ru-RU"/>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Қимылды ойын:</w:t>
            </w:r>
          </w:p>
          <w:p w:rsidR="005B25E1" w:rsidRPr="003B639B" w:rsidRDefault="005B25E1" w:rsidP="005B25E1">
            <w:pPr>
              <w:spacing w:after="0"/>
              <w:rPr>
                <w:rFonts w:eastAsia="Calibri"/>
                <w:b/>
                <w:i/>
                <w:iCs/>
                <w:sz w:val="24"/>
                <w:szCs w:val="24"/>
                <w:lang w:val="kk-KZ"/>
              </w:rPr>
            </w:pPr>
            <w:r w:rsidRPr="003B639B">
              <w:rPr>
                <w:rFonts w:eastAsia="Calibri"/>
                <w:b/>
                <w:sz w:val="24"/>
                <w:szCs w:val="24"/>
                <w:lang w:val="kk-KZ"/>
              </w:rPr>
              <w:t xml:space="preserve"> </w:t>
            </w:r>
            <w:r w:rsidRPr="003B639B">
              <w:rPr>
                <w:rFonts w:eastAsia="Calibri"/>
                <w:b/>
                <w:i/>
                <w:iCs/>
                <w:sz w:val="24"/>
                <w:szCs w:val="24"/>
                <w:lang w:val="kk-KZ"/>
              </w:rPr>
              <w:t>«Шарды ұста»</w:t>
            </w:r>
          </w:p>
          <w:p w:rsidR="005B25E1" w:rsidRPr="003B639B" w:rsidRDefault="005B25E1" w:rsidP="005B25E1">
            <w:pPr>
              <w:spacing w:after="0"/>
              <w:rPr>
                <w:rFonts w:eastAsia="Calibri"/>
                <w:iCs/>
                <w:sz w:val="24"/>
                <w:szCs w:val="24"/>
                <w:lang w:val="kk-KZ"/>
              </w:rPr>
            </w:pPr>
            <w:r w:rsidRPr="003B639B">
              <w:rPr>
                <w:rFonts w:eastAsia="Calibri"/>
                <w:b/>
                <w:i/>
                <w:iCs/>
                <w:sz w:val="24"/>
                <w:szCs w:val="24"/>
                <w:lang w:val="kk-KZ"/>
              </w:rPr>
              <w:t xml:space="preserve"> </w:t>
            </w:r>
            <w:r w:rsidRPr="003B639B">
              <w:rPr>
                <w:rFonts w:eastAsia="Calibri"/>
                <w:iCs/>
                <w:sz w:val="24"/>
                <w:szCs w:val="24"/>
                <w:lang w:val="kk-KZ"/>
              </w:rPr>
              <w:t>Мақсаты: Балаларда шапшаңдыққа үйрету</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rPr>
                <w:rFonts w:eastAsia="Calibri"/>
                <w:iCs/>
                <w:sz w:val="24"/>
                <w:szCs w:val="24"/>
                <w:lang w:val="kk-KZ"/>
              </w:rPr>
            </w:pPr>
          </w:p>
          <w:p w:rsidR="005B25E1" w:rsidRPr="003B639B" w:rsidRDefault="005B25E1" w:rsidP="005B25E1">
            <w:pPr>
              <w:spacing w:after="0"/>
              <w:rPr>
                <w:rFonts w:eastAsia="Calibri"/>
                <w:sz w:val="24"/>
                <w:szCs w:val="24"/>
                <w:lang w:val="kk-KZ"/>
              </w:rPr>
            </w:pPr>
            <w:r w:rsidRPr="003B639B">
              <w:rPr>
                <w:rFonts w:eastAsia="Calibri"/>
                <w:sz w:val="24"/>
                <w:szCs w:val="24"/>
                <w:lang w:val="kk-KZ"/>
              </w:rPr>
              <w:t>Балалардың дербес әрекеттері</w:t>
            </w:r>
          </w:p>
          <w:p w:rsidR="005B25E1" w:rsidRPr="003B639B" w:rsidRDefault="005B25E1" w:rsidP="005B25E1">
            <w:pPr>
              <w:spacing w:after="0" w:line="240" w:lineRule="auto"/>
              <w:ind w:left="142" w:right="121"/>
              <w:rPr>
                <w:rFonts w:eastAsia="Calibri"/>
                <w:b/>
                <w:sz w:val="24"/>
                <w:szCs w:val="24"/>
                <w:lang w:val="kk-KZ"/>
              </w:rPr>
            </w:pPr>
          </w:p>
        </w:tc>
        <w:tc>
          <w:tcPr>
            <w:tcW w:w="3141" w:type="dxa"/>
            <w:gridSpan w:val="6"/>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i/>
                <w:color w:val="000000"/>
                <w:sz w:val="24"/>
                <w:szCs w:val="24"/>
                <w:lang w:val="kk-KZ" w:eastAsia="ru-RU"/>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rPr>
                <w:rFonts w:eastAsia="Calibri"/>
                <w:b/>
                <w:bCs/>
                <w:color w:val="333333"/>
                <w:sz w:val="24"/>
                <w:szCs w:val="24"/>
                <w:lang w:val="kk-KZ"/>
              </w:rPr>
            </w:pPr>
            <w:r w:rsidRPr="003B639B">
              <w:rPr>
                <w:rFonts w:eastAsia="Calibri"/>
                <w:b/>
                <w:sz w:val="24"/>
                <w:szCs w:val="24"/>
                <w:lang w:val="kk-KZ"/>
              </w:rPr>
              <w:t>Қимылды ойын:</w:t>
            </w:r>
            <w:r w:rsidRPr="003B639B">
              <w:rPr>
                <w:rFonts w:eastAsia="Calibri"/>
                <w:b/>
                <w:bCs/>
                <w:color w:val="333333"/>
                <w:sz w:val="24"/>
                <w:szCs w:val="24"/>
                <w:lang w:val="kk-KZ"/>
              </w:rPr>
              <w:t xml:space="preserve"> “</w:t>
            </w:r>
            <w:r w:rsidRPr="003B639B">
              <w:rPr>
                <w:rFonts w:eastAsia="Calibri"/>
                <w:b/>
                <w:bCs/>
                <w:sz w:val="24"/>
                <w:szCs w:val="24"/>
                <w:lang w:val="kk-KZ"/>
              </w:rPr>
              <w:t>Пойыз”</w:t>
            </w:r>
          </w:p>
          <w:p w:rsidR="005B25E1" w:rsidRPr="003B639B" w:rsidRDefault="005B25E1" w:rsidP="005B25E1">
            <w:pPr>
              <w:spacing w:after="0" w:line="240" w:lineRule="auto"/>
              <w:rPr>
                <w:rFonts w:eastAsia="Calibri"/>
                <w:color w:val="333333"/>
                <w:sz w:val="24"/>
                <w:szCs w:val="24"/>
                <w:lang w:val="kk-KZ"/>
              </w:rPr>
            </w:pPr>
            <w:r w:rsidRPr="003B639B">
              <w:rPr>
                <w:rFonts w:eastAsia="Calibri"/>
                <w:color w:val="333333"/>
                <w:sz w:val="24"/>
                <w:szCs w:val="24"/>
                <w:lang w:val="kk-KZ"/>
              </w:rPr>
              <w:t>Мақсаты: Балалардың ойынға деген құштарлықтарын дамыту.</w:t>
            </w:r>
          </w:p>
          <w:p w:rsidR="005B25E1" w:rsidRPr="003B639B" w:rsidRDefault="005B25E1" w:rsidP="005B25E1">
            <w:pPr>
              <w:spacing w:after="0"/>
              <w:jc w:val="center"/>
              <w:rPr>
                <w:rFonts w:eastAsia="Calibri"/>
                <w:b/>
                <w:sz w:val="24"/>
                <w:szCs w:val="24"/>
                <w:lang w:val="kk-KZ"/>
              </w:rPr>
            </w:pPr>
            <w:r w:rsidRPr="003B639B">
              <w:rPr>
                <w:rFonts w:eastAsia="Calibri"/>
                <w:i/>
                <w:sz w:val="24"/>
                <w:szCs w:val="24"/>
                <w:lang w:val="kk-KZ"/>
              </w:rPr>
              <w:t xml:space="preserve"> </w:t>
            </w:r>
            <w:r w:rsidRPr="003B639B">
              <w:rPr>
                <w:rFonts w:eastAsia="Calibri"/>
                <w:b/>
                <w:sz w:val="24"/>
                <w:szCs w:val="24"/>
                <w:lang w:val="kk-KZ"/>
              </w:rPr>
              <w:t>(дене шынықтыру)</w:t>
            </w:r>
          </w:p>
          <w:p w:rsidR="005B25E1" w:rsidRPr="003B639B" w:rsidRDefault="005B25E1" w:rsidP="005B25E1">
            <w:pPr>
              <w:spacing w:after="0" w:line="240" w:lineRule="auto"/>
              <w:rPr>
                <w:rFonts w:eastAsia="Calibri"/>
                <w:i/>
                <w:sz w:val="24"/>
                <w:szCs w:val="24"/>
                <w:lang w:val="kk-KZ"/>
              </w:rPr>
            </w:pPr>
          </w:p>
        </w:tc>
        <w:tc>
          <w:tcPr>
            <w:tcW w:w="2611"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ind w:left="117" w:right="142"/>
              <w:rPr>
                <w:color w:val="000000"/>
                <w:sz w:val="24"/>
                <w:szCs w:val="24"/>
                <w:lang w:val="kk-KZ" w:eastAsia="ru-RU"/>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 xml:space="preserve">ауа-райы  құбылыстары  мен табиғат обьектілерін бақылау </w:t>
            </w: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rPr>
                <w:rFonts w:eastAsia="Calibri"/>
                <w:b/>
                <w:sz w:val="24"/>
                <w:szCs w:val="24"/>
                <w:lang w:val="kk-KZ"/>
              </w:rPr>
            </w:pPr>
            <w:r w:rsidRPr="005B25E1">
              <w:rPr>
                <w:rFonts w:eastAsia="Calibri"/>
                <w:b/>
                <w:sz w:val="24"/>
                <w:szCs w:val="24"/>
                <w:lang w:val="ru-RU"/>
              </w:rPr>
              <w:t>Қ</w:t>
            </w:r>
            <w:r w:rsidRPr="003B639B">
              <w:rPr>
                <w:rFonts w:eastAsia="Calibri"/>
                <w:b/>
                <w:sz w:val="24"/>
                <w:szCs w:val="24"/>
                <w:lang w:val="kk-KZ"/>
              </w:rPr>
              <w:t>имылды</w:t>
            </w:r>
            <w:r w:rsidRPr="005B25E1">
              <w:rPr>
                <w:rFonts w:eastAsia="Calibri"/>
                <w:b/>
                <w:sz w:val="24"/>
                <w:szCs w:val="24"/>
                <w:lang w:val="ru-RU"/>
              </w:rPr>
              <w:t xml:space="preserve"> ойын:</w:t>
            </w:r>
          </w:p>
          <w:p w:rsidR="005B25E1" w:rsidRPr="005B25E1" w:rsidRDefault="005B25E1" w:rsidP="005B25E1">
            <w:pPr>
              <w:spacing w:after="0" w:line="240" w:lineRule="auto"/>
              <w:rPr>
                <w:rFonts w:eastAsia="Calibri"/>
                <w:b/>
                <w:sz w:val="24"/>
                <w:szCs w:val="24"/>
                <w:lang w:val="ru-RU"/>
              </w:rPr>
            </w:pPr>
            <w:r w:rsidRPr="005B25E1">
              <w:rPr>
                <w:rFonts w:eastAsia="Calibri"/>
                <w:b/>
                <w:sz w:val="24"/>
                <w:szCs w:val="24"/>
                <w:lang w:val="ru-RU"/>
              </w:rPr>
              <w:t>«Торғайлар мен автомобиль»</w:t>
            </w:r>
          </w:p>
          <w:p w:rsidR="005B25E1" w:rsidRPr="003B639B" w:rsidRDefault="005B25E1" w:rsidP="005B25E1">
            <w:pPr>
              <w:spacing w:after="0" w:line="240" w:lineRule="auto"/>
              <w:rPr>
                <w:rFonts w:eastAsia="Calibri"/>
                <w:sz w:val="24"/>
                <w:szCs w:val="24"/>
                <w:lang w:val="kk-KZ"/>
              </w:rPr>
            </w:pPr>
            <w:r w:rsidRPr="005B25E1">
              <w:rPr>
                <w:rFonts w:eastAsia="Calibri"/>
                <w:sz w:val="24"/>
                <w:szCs w:val="24"/>
                <w:lang w:val="ru-RU"/>
              </w:rPr>
              <w:t>Мақсаты: балаларды жылдамдыққа, шапшаңдыққа тәрбиелеу.</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rPr>
                <w:sz w:val="24"/>
                <w:szCs w:val="24"/>
                <w:lang w:val="kk-KZ" w:eastAsia="ru-RU"/>
              </w:rPr>
            </w:pPr>
          </w:p>
        </w:tc>
      </w:tr>
      <w:tr w:rsidR="005B25E1" w:rsidRPr="00F35E76" w:rsidTr="001E72F5">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Серуеннен оралу</w:t>
            </w:r>
          </w:p>
        </w:tc>
        <w:tc>
          <w:tcPr>
            <w:tcW w:w="14146" w:type="dxa"/>
            <w:gridSpan w:val="1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bCs/>
                <w:sz w:val="24"/>
                <w:szCs w:val="24"/>
                <w:lang w:val="kk-KZ"/>
              </w:rPr>
              <w:t xml:space="preserve">Балалардың киімін ретімен шешу, </w:t>
            </w:r>
            <w:r w:rsidRPr="003B639B">
              <w:rPr>
                <w:rFonts w:eastAsia="Calibri"/>
                <w:b/>
                <w:sz w:val="24"/>
                <w:szCs w:val="24"/>
                <w:lang w:val="kk-KZ"/>
              </w:rPr>
              <w:t>әндерді үйрену, жұмбақтарды шешу, дербес және ойын әрекеті</w:t>
            </w:r>
          </w:p>
          <w:p w:rsidR="005B25E1" w:rsidRPr="003B639B" w:rsidRDefault="005B25E1" w:rsidP="005B25E1">
            <w:pPr>
              <w:spacing w:after="0" w:line="240" w:lineRule="auto"/>
              <w:ind w:left="142" w:right="121"/>
              <w:jc w:val="both"/>
              <w:rPr>
                <w:rFonts w:eastAsia="Calibri"/>
                <w:b/>
                <w:sz w:val="24"/>
                <w:szCs w:val="24"/>
                <w:lang w:val="kk-KZ"/>
              </w:rPr>
            </w:pPr>
          </w:p>
        </w:tc>
      </w:tr>
      <w:tr w:rsidR="005B25E1" w:rsidRPr="005A4490" w:rsidTr="001E72F5">
        <w:trPr>
          <w:trHeight w:val="814"/>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Балалардың үйіне қайтуы</w:t>
            </w:r>
          </w:p>
        </w:tc>
        <w:tc>
          <w:tcPr>
            <w:tcW w:w="14146" w:type="dxa"/>
            <w:gridSpan w:val="17"/>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Балалардың жетістіктері туралы әңгімелесу,  ата-аналардың балаларды тәрбиелеу мен дамыту  бойынша сұрақтарына жауап беру, кеңес беру. Кеңес: «</w:t>
            </w:r>
            <w:r w:rsidRPr="003B639B">
              <w:rPr>
                <w:rFonts w:eastAsia="Calibri"/>
                <w:sz w:val="24"/>
                <w:szCs w:val="24"/>
                <w:lang w:val="kk-KZ"/>
              </w:rPr>
              <w:t>Кіші жастағы балаларға</w:t>
            </w:r>
            <w:r w:rsidRPr="003B639B">
              <w:rPr>
                <w:rFonts w:eastAsia="Calibri"/>
                <w:b/>
                <w:sz w:val="24"/>
                <w:szCs w:val="24"/>
                <w:lang w:val="kk-KZ"/>
              </w:rPr>
              <w:t xml:space="preserve"> </w:t>
            </w:r>
            <w:r w:rsidRPr="003B639B">
              <w:rPr>
                <w:rFonts w:eastAsia="Calibri"/>
                <w:sz w:val="24"/>
                <w:szCs w:val="24"/>
                <w:lang w:val="kk-KZ"/>
              </w:rPr>
              <w:t>тамақтану кезінде қалай отыруды үйрету әдістері»</w:t>
            </w:r>
          </w:p>
          <w:p w:rsidR="005B25E1" w:rsidRPr="003B639B" w:rsidRDefault="005B25E1" w:rsidP="005B25E1">
            <w:pPr>
              <w:spacing w:after="0" w:line="240" w:lineRule="auto"/>
              <w:ind w:left="142" w:right="121"/>
              <w:rPr>
                <w:rFonts w:eastAsia="Calibri"/>
                <w:b/>
                <w:sz w:val="24"/>
                <w:szCs w:val="24"/>
                <w:lang w:val="kk-KZ"/>
              </w:rPr>
            </w:pPr>
            <w:r w:rsidRPr="003B639B">
              <w:rPr>
                <w:rFonts w:eastAsia="Calibri"/>
                <w:b/>
                <w:sz w:val="24"/>
                <w:szCs w:val="24"/>
                <w:lang w:val="kk-KZ"/>
              </w:rPr>
              <w:t xml:space="preserve"> </w:t>
            </w:r>
          </w:p>
        </w:tc>
      </w:tr>
    </w:tbl>
    <w:p w:rsidR="005B25E1" w:rsidRPr="003B639B" w:rsidRDefault="005B25E1" w:rsidP="005B25E1">
      <w:pPr>
        <w:ind w:right="-284"/>
        <w:rPr>
          <w:rFonts w:eastAsia="Calibri"/>
          <w:b/>
          <w:sz w:val="24"/>
          <w:szCs w:val="24"/>
          <w:lang w:val="kk-KZ"/>
        </w:rPr>
      </w:pPr>
    </w:p>
    <w:p w:rsidR="005B25E1" w:rsidRPr="00A15F06" w:rsidRDefault="005B25E1" w:rsidP="005B25E1">
      <w:pPr>
        <w:spacing w:after="0" w:line="240" w:lineRule="auto"/>
        <w:ind w:left="142" w:right="-284"/>
        <w:rPr>
          <w:bCs/>
          <w:szCs w:val="24"/>
          <w:lang w:val="kk-KZ"/>
        </w:rPr>
      </w:pPr>
    </w:p>
    <w:p w:rsidR="001E72F5" w:rsidRDefault="005B25E1" w:rsidP="001E72F5">
      <w:pPr>
        <w:spacing w:line="256" w:lineRule="auto"/>
        <w:ind w:left="-2835" w:firstLine="2126"/>
        <w:rPr>
          <w:rFonts w:eastAsia="Calibri"/>
          <w:b/>
          <w:sz w:val="20"/>
          <w:lang w:val="kk-KZ"/>
        </w:rPr>
      </w:pPr>
      <w:r>
        <w:rPr>
          <w:rFonts w:eastAsia="Calibri"/>
          <w:b/>
          <w:sz w:val="20"/>
          <w:lang w:val="kk-KZ"/>
        </w:rPr>
        <w:t>Циклограмманы толтырған тәрбиеші: ________________</w:t>
      </w:r>
    </w:p>
    <w:p w:rsidR="001E72F5" w:rsidRDefault="001E72F5" w:rsidP="001E72F5">
      <w:pPr>
        <w:spacing w:line="256" w:lineRule="auto"/>
        <w:ind w:left="-2835" w:firstLine="2126"/>
        <w:rPr>
          <w:rFonts w:eastAsia="Calibri"/>
          <w:b/>
          <w:sz w:val="20"/>
          <w:lang w:val="kk-KZ"/>
        </w:rPr>
      </w:pPr>
      <w:r>
        <w:rPr>
          <w:rFonts w:eastAsia="Calibri"/>
          <w:b/>
          <w:sz w:val="20"/>
          <w:lang w:val="kk-KZ"/>
        </w:rPr>
        <w:t xml:space="preserve">Тексерілген күні: 07.03.2024  </w:t>
      </w:r>
    </w:p>
    <w:p w:rsidR="005B25E1" w:rsidRPr="001E72F5" w:rsidRDefault="005B25E1" w:rsidP="001E72F5">
      <w:pPr>
        <w:spacing w:line="256" w:lineRule="auto"/>
        <w:ind w:left="-2835" w:firstLine="2126"/>
        <w:rPr>
          <w:rFonts w:eastAsia="Calibri"/>
          <w:b/>
          <w:sz w:val="20"/>
          <w:lang w:val="kk-KZ"/>
        </w:rPr>
      </w:pPr>
      <w:r>
        <w:rPr>
          <w:rFonts w:eastAsia="Calibri"/>
          <w:b/>
          <w:sz w:val="20"/>
          <w:lang w:val="kk-KZ"/>
        </w:rPr>
        <w:t>Циклограмманы  тексерген әдіскер:  _________________</w:t>
      </w:r>
    </w:p>
    <w:p w:rsidR="005B25E1" w:rsidRPr="00A15F06" w:rsidRDefault="005B25E1" w:rsidP="005B25E1">
      <w:pPr>
        <w:spacing w:after="0" w:line="240" w:lineRule="auto"/>
        <w:ind w:right="-284"/>
        <w:rPr>
          <w:rFonts w:eastAsia="Calibri"/>
          <w:bCs/>
          <w:szCs w:val="24"/>
          <w:lang w:val="kk-KZ"/>
        </w:rPr>
      </w:pPr>
    </w:p>
    <w:p w:rsidR="005B25E1" w:rsidRPr="003B639B" w:rsidRDefault="005B25E1" w:rsidP="005B25E1">
      <w:pPr>
        <w:ind w:right="-284"/>
        <w:rPr>
          <w:rFonts w:eastAsia="Calibri"/>
          <w:b/>
          <w:sz w:val="24"/>
          <w:szCs w:val="24"/>
          <w:lang w:val="kk-KZ"/>
        </w:rPr>
      </w:pPr>
    </w:p>
    <w:p w:rsidR="005B25E1" w:rsidRPr="003B639B" w:rsidRDefault="005B25E1" w:rsidP="005B25E1">
      <w:pPr>
        <w:ind w:right="-284"/>
        <w:rPr>
          <w:rFonts w:eastAsia="Calibri"/>
          <w:b/>
          <w:sz w:val="24"/>
          <w:szCs w:val="24"/>
          <w:lang w:val="kk-KZ"/>
        </w:rPr>
      </w:pPr>
    </w:p>
    <w:p w:rsidR="005B25E1" w:rsidRPr="003B639B" w:rsidRDefault="005B25E1" w:rsidP="005B25E1">
      <w:pPr>
        <w:ind w:right="-284"/>
        <w:rPr>
          <w:rFonts w:eastAsia="Calibri"/>
          <w:b/>
          <w:sz w:val="24"/>
          <w:szCs w:val="24"/>
          <w:lang w:val="kk-KZ"/>
        </w:rPr>
      </w:pPr>
    </w:p>
    <w:p w:rsidR="005B25E1" w:rsidRDefault="005B25E1" w:rsidP="005B25E1">
      <w:pPr>
        <w:ind w:right="-284"/>
        <w:rPr>
          <w:rFonts w:eastAsia="Calibri"/>
          <w:b/>
          <w:sz w:val="24"/>
          <w:szCs w:val="24"/>
          <w:lang w:val="kk-KZ"/>
        </w:rPr>
      </w:pPr>
    </w:p>
    <w:p w:rsidR="005B25E1" w:rsidRDefault="005B25E1" w:rsidP="005B25E1">
      <w:pPr>
        <w:ind w:right="-284"/>
        <w:rPr>
          <w:rFonts w:eastAsia="Calibri"/>
          <w:b/>
          <w:sz w:val="24"/>
          <w:szCs w:val="24"/>
          <w:lang w:val="kk-KZ"/>
        </w:rPr>
      </w:pPr>
    </w:p>
    <w:p w:rsidR="005B25E1" w:rsidRDefault="005B25E1" w:rsidP="005B25E1">
      <w:pPr>
        <w:ind w:right="-284"/>
        <w:rPr>
          <w:rFonts w:eastAsia="Calibri"/>
          <w:b/>
          <w:sz w:val="24"/>
          <w:szCs w:val="24"/>
          <w:lang w:val="kk-KZ"/>
        </w:rPr>
      </w:pPr>
    </w:p>
    <w:p w:rsidR="005B25E1" w:rsidRDefault="005B25E1" w:rsidP="005B25E1">
      <w:pPr>
        <w:ind w:right="-284"/>
        <w:rPr>
          <w:rFonts w:eastAsia="Calibri"/>
          <w:b/>
          <w:sz w:val="24"/>
          <w:szCs w:val="24"/>
          <w:lang w:val="kk-KZ"/>
        </w:rPr>
      </w:pPr>
    </w:p>
    <w:p w:rsidR="005B25E1" w:rsidRPr="003B639B" w:rsidRDefault="005B25E1" w:rsidP="005B25E1">
      <w:pPr>
        <w:ind w:right="-284"/>
        <w:rPr>
          <w:rFonts w:eastAsia="Calibri"/>
          <w:b/>
          <w:sz w:val="24"/>
          <w:szCs w:val="24"/>
          <w:lang w:val="kk-KZ"/>
        </w:rPr>
      </w:pPr>
    </w:p>
    <w:p w:rsidR="005B25E1" w:rsidRDefault="005B25E1" w:rsidP="005B25E1">
      <w:pPr>
        <w:ind w:right="-284"/>
        <w:rPr>
          <w:rFonts w:eastAsia="Calibri"/>
          <w:b/>
          <w:sz w:val="24"/>
          <w:szCs w:val="24"/>
          <w:lang w:val="kk-KZ"/>
        </w:rPr>
      </w:pPr>
    </w:p>
    <w:p w:rsidR="00BD4708" w:rsidRDefault="00BD4708" w:rsidP="005B25E1">
      <w:pPr>
        <w:ind w:right="-284"/>
        <w:rPr>
          <w:rFonts w:eastAsia="Calibri"/>
          <w:b/>
          <w:sz w:val="24"/>
          <w:szCs w:val="24"/>
          <w:lang w:val="kk-KZ"/>
        </w:rPr>
      </w:pPr>
    </w:p>
    <w:p w:rsidR="00BD4708" w:rsidRDefault="00BD4708" w:rsidP="005B25E1">
      <w:pPr>
        <w:ind w:right="-284"/>
        <w:rPr>
          <w:rFonts w:eastAsia="Calibri"/>
          <w:b/>
          <w:sz w:val="24"/>
          <w:szCs w:val="24"/>
          <w:lang w:val="kk-KZ"/>
        </w:rPr>
      </w:pPr>
    </w:p>
    <w:p w:rsidR="00BD4708" w:rsidRDefault="00BD4708" w:rsidP="005B25E1">
      <w:pPr>
        <w:ind w:right="-284"/>
        <w:rPr>
          <w:rFonts w:eastAsia="Calibri"/>
          <w:b/>
          <w:sz w:val="24"/>
          <w:szCs w:val="24"/>
          <w:lang w:val="kk-KZ"/>
        </w:rPr>
      </w:pPr>
    </w:p>
    <w:p w:rsidR="00BD4708" w:rsidRDefault="00BD4708" w:rsidP="005B25E1">
      <w:pPr>
        <w:ind w:right="-284"/>
        <w:rPr>
          <w:rFonts w:eastAsia="Calibri"/>
          <w:b/>
          <w:sz w:val="24"/>
          <w:szCs w:val="24"/>
          <w:lang w:val="kk-KZ"/>
        </w:rPr>
      </w:pPr>
    </w:p>
    <w:p w:rsidR="005B25E1" w:rsidRPr="003B639B" w:rsidRDefault="005B25E1" w:rsidP="005B25E1">
      <w:pPr>
        <w:bidi/>
        <w:spacing w:after="0" w:line="240" w:lineRule="auto"/>
        <w:jc w:val="center"/>
        <w:rPr>
          <w:sz w:val="24"/>
          <w:szCs w:val="24"/>
          <w:lang w:val="kk-KZ"/>
        </w:rPr>
      </w:pPr>
      <w:r w:rsidRPr="003B639B">
        <w:rPr>
          <w:rFonts w:eastAsia="Calibri"/>
          <w:b/>
          <w:bCs/>
          <w:color w:val="000000"/>
          <w:kern w:val="24"/>
          <w:sz w:val="24"/>
          <w:szCs w:val="24"/>
          <w:lang w:val="kk-KZ"/>
        </w:rPr>
        <w:t xml:space="preserve">Тәрбиелеу - білім беру процесінің циклограммасы </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202</w:t>
      </w:r>
      <w:r>
        <w:rPr>
          <w:rFonts w:eastAsia="Calibri"/>
          <w:b/>
          <w:sz w:val="24"/>
          <w:szCs w:val="24"/>
          <w:lang w:val="kk-KZ"/>
        </w:rPr>
        <w:t>3</w:t>
      </w:r>
      <w:r w:rsidRPr="003B639B">
        <w:rPr>
          <w:rFonts w:eastAsia="Calibri"/>
          <w:b/>
          <w:sz w:val="24"/>
          <w:szCs w:val="24"/>
          <w:lang w:val="kk-KZ"/>
        </w:rPr>
        <w:t>-202</w:t>
      </w:r>
      <w:r>
        <w:rPr>
          <w:rFonts w:eastAsia="Calibri"/>
          <w:b/>
          <w:sz w:val="24"/>
          <w:szCs w:val="24"/>
          <w:lang w:val="kk-KZ"/>
        </w:rPr>
        <w:t>4</w:t>
      </w:r>
      <w:r w:rsidRPr="003B639B">
        <w:rPr>
          <w:rFonts w:eastAsia="Calibri"/>
          <w:b/>
          <w:sz w:val="24"/>
          <w:szCs w:val="24"/>
          <w:lang w:val="kk-KZ"/>
        </w:rPr>
        <w:t xml:space="preserve"> оқу жылы</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Мектепке дейінгі ұйым:</w:t>
      </w:r>
      <w:r>
        <w:rPr>
          <w:rFonts w:eastAsia="Calibri"/>
          <w:b/>
          <w:color w:val="000000"/>
          <w:kern w:val="24"/>
          <w:sz w:val="24"/>
          <w:szCs w:val="24"/>
          <w:lang w:val="kk-KZ"/>
        </w:rPr>
        <w:t xml:space="preserve"> М.Дулатұлы атындағы ЖББМ</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Топ</w:t>
      </w:r>
      <w:r>
        <w:rPr>
          <w:rFonts w:eastAsia="Calibri"/>
          <w:color w:val="000000"/>
          <w:kern w:val="24"/>
          <w:sz w:val="24"/>
          <w:szCs w:val="24"/>
          <w:lang w:val="kk-KZ"/>
        </w:rPr>
        <w:t>: «Айгөлек</w:t>
      </w:r>
      <w:r w:rsidRPr="003B639B">
        <w:rPr>
          <w:rFonts w:eastAsia="Calibri"/>
          <w:color w:val="000000"/>
          <w:kern w:val="24"/>
          <w:sz w:val="24"/>
          <w:szCs w:val="24"/>
          <w:lang w:val="kk-KZ"/>
        </w:rPr>
        <w:t>» кіші тобы</w:t>
      </w:r>
    </w:p>
    <w:p w:rsidR="005B25E1" w:rsidRPr="003B639B" w:rsidRDefault="005B25E1" w:rsidP="001E72F5">
      <w:pPr>
        <w:bidi/>
        <w:spacing w:after="0" w:line="240" w:lineRule="auto"/>
        <w:ind w:right="-851"/>
        <w:jc w:val="right"/>
        <w:rPr>
          <w:sz w:val="24"/>
          <w:szCs w:val="24"/>
          <w:lang w:val="kk-KZ"/>
        </w:rPr>
      </w:pPr>
      <w:r w:rsidRPr="003B639B">
        <w:rPr>
          <w:rFonts w:eastAsia="Calibri"/>
          <w:b/>
          <w:color w:val="000000"/>
          <w:kern w:val="24"/>
          <w:sz w:val="24"/>
          <w:szCs w:val="24"/>
          <w:lang w:val="kk-KZ"/>
        </w:rPr>
        <w:t>Балалардың жасы</w:t>
      </w:r>
      <w:r w:rsidRPr="003B639B">
        <w:rPr>
          <w:rFonts w:eastAsia="Calibri"/>
          <w:color w:val="000000"/>
          <w:kern w:val="24"/>
          <w:sz w:val="24"/>
          <w:szCs w:val="24"/>
          <w:lang w:val="kk-KZ"/>
        </w:rPr>
        <w:t>: 2 жастағы балалар</w:t>
      </w:r>
    </w:p>
    <w:p w:rsidR="005B25E1" w:rsidRPr="003B639B" w:rsidRDefault="005B25E1" w:rsidP="001E72F5">
      <w:pPr>
        <w:bidi/>
        <w:spacing w:after="0" w:line="240" w:lineRule="auto"/>
        <w:ind w:right="-851"/>
        <w:jc w:val="right"/>
        <w:rPr>
          <w:rFonts w:eastAsia="Calibri"/>
          <w:color w:val="000000"/>
          <w:kern w:val="24"/>
          <w:sz w:val="24"/>
          <w:szCs w:val="24"/>
          <w:lang w:val="kk-KZ"/>
        </w:rPr>
      </w:pPr>
      <w:r w:rsidRPr="003B639B">
        <w:rPr>
          <w:rFonts w:eastAsia="Calibri"/>
          <w:b/>
          <w:color w:val="000000"/>
          <w:kern w:val="24"/>
          <w:sz w:val="24"/>
          <w:szCs w:val="24"/>
          <w:lang w:val="kk-KZ"/>
        </w:rPr>
        <w:t>Жоспардың құрылу кезеңі</w:t>
      </w:r>
      <w:r w:rsidRPr="003B639B">
        <w:rPr>
          <w:rFonts w:eastAsia="Calibri"/>
          <w:color w:val="000000"/>
          <w:kern w:val="24"/>
          <w:sz w:val="24"/>
          <w:szCs w:val="24"/>
          <w:lang w:val="kk-KZ"/>
        </w:rPr>
        <w:t xml:space="preserve">: </w:t>
      </w:r>
      <w:r>
        <w:rPr>
          <w:rFonts w:eastAsia="Calibri"/>
          <w:kern w:val="24"/>
          <w:sz w:val="24"/>
          <w:szCs w:val="24"/>
          <w:lang w:val="kk-KZ"/>
        </w:rPr>
        <w:t>18</w:t>
      </w:r>
      <w:r w:rsidRPr="003B639B">
        <w:rPr>
          <w:rFonts w:eastAsia="Calibri"/>
          <w:kern w:val="24"/>
          <w:sz w:val="24"/>
          <w:szCs w:val="24"/>
          <w:lang w:val="kk-KZ"/>
        </w:rPr>
        <w:t>.0</w:t>
      </w:r>
      <w:r>
        <w:rPr>
          <w:rFonts w:eastAsia="Calibri"/>
          <w:kern w:val="24"/>
          <w:sz w:val="24"/>
          <w:szCs w:val="24"/>
          <w:lang w:val="kk-KZ"/>
        </w:rPr>
        <w:t>3-20</w:t>
      </w:r>
      <w:r w:rsidRPr="003B639B">
        <w:rPr>
          <w:rFonts w:eastAsia="Calibri"/>
          <w:kern w:val="24"/>
          <w:sz w:val="24"/>
          <w:szCs w:val="24"/>
          <w:lang w:val="kk-KZ"/>
        </w:rPr>
        <w:t>.0</w:t>
      </w:r>
      <w:r>
        <w:rPr>
          <w:rFonts w:eastAsia="Calibri"/>
          <w:kern w:val="24"/>
          <w:sz w:val="24"/>
          <w:szCs w:val="24"/>
          <w:lang w:val="kk-KZ"/>
        </w:rPr>
        <w:t>3</w:t>
      </w:r>
      <w:r w:rsidRPr="003B639B">
        <w:rPr>
          <w:rFonts w:eastAsia="Calibri"/>
          <w:kern w:val="24"/>
          <w:sz w:val="24"/>
          <w:szCs w:val="24"/>
          <w:lang w:val="kk-KZ"/>
        </w:rPr>
        <w:t>.202</w:t>
      </w:r>
      <w:r>
        <w:rPr>
          <w:rFonts w:eastAsia="Calibri"/>
          <w:kern w:val="24"/>
          <w:sz w:val="24"/>
          <w:szCs w:val="24"/>
          <w:lang w:val="kk-KZ"/>
        </w:rPr>
        <w:t>4</w:t>
      </w:r>
      <w:r w:rsidRPr="003B639B">
        <w:rPr>
          <w:rFonts w:eastAsia="Calibri"/>
          <w:kern w:val="24"/>
          <w:sz w:val="24"/>
          <w:szCs w:val="24"/>
          <w:lang w:val="kk-KZ"/>
        </w:rPr>
        <w:t xml:space="preserve"> жыл </w:t>
      </w:r>
    </w:p>
    <w:tbl>
      <w:tblPr>
        <w:tblW w:w="16512" w:type="dxa"/>
        <w:tblInd w:w="-1003" w:type="dxa"/>
        <w:tblLayout w:type="fixed"/>
        <w:tblCellMar>
          <w:left w:w="0" w:type="dxa"/>
          <w:right w:w="0" w:type="dxa"/>
        </w:tblCellMar>
        <w:tblLook w:val="04A0" w:firstRow="1" w:lastRow="0" w:firstColumn="1" w:lastColumn="0" w:noHBand="0" w:noVBand="1"/>
      </w:tblPr>
      <w:tblGrid>
        <w:gridCol w:w="2295"/>
        <w:gridCol w:w="2383"/>
        <w:gridCol w:w="763"/>
        <w:gridCol w:w="41"/>
        <w:gridCol w:w="2600"/>
        <w:gridCol w:w="209"/>
        <w:gridCol w:w="2910"/>
        <w:gridCol w:w="217"/>
        <w:gridCol w:w="1774"/>
        <w:gridCol w:w="272"/>
        <w:gridCol w:w="61"/>
        <w:gridCol w:w="23"/>
        <w:gridCol w:w="401"/>
        <w:gridCol w:w="110"/>
        <w:gridCol w:w="2415"/>
        <w:gridCol w:w="8"/>
        <w:gridCol w:w="30"/>
      </w:tblGrid>
      <w:tr w:rsidR="005B25E1" w:rsidRPr="003B639B" w:rsidTr="001E72F5">
        <w:trPr>
          <w:trHeight w:val="316"/>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jc w:val="center"/>
              <w:rPr>
                <w:sz w:val="24"/>
                <w:szCs w:val="24"/>
              </w:rPr>
            </w:pPr>
            <w:r w:rsidRPr="003B639B">
              <w:rPr>
                <w:rFonts w:eastAsia="Calibri"/>
                <w:b/>
                <w:bCs/>
                <w:color w:val="000000"/>
                <w:kern w:val="24"/>
                <w:sz w:val="24"/>
                <w:szCs w:val="24"/>
                <w:lang w:val="kk-KZ"/>
              </w:rPr>
              <w:t xml:space="preserve">Күн тәртібінің кезеңдері  </w:t>
            </w:r>
          </w:p>
        </w:tc>
        <w:tc>
          <w:tcPr>
            <w:tcW w:w="318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Дүйсенбі</w:t>
            </w:r>
          </w:p>
          <w:p w:rsidR="005B25E1" w:rsidRPr="003B639B" w:rsidRDefault="005B25E1" w:rsidP="005B25E1">
            <w:pPr>
              <w:spacing w:after="0" w:line="254" w:lineRule="auto"/>
              <w:ind w:left="142" w:right="-284"/>
              <w:jc w:val="center"/>
              <w:rPr>
                <w:sz w:val="24"/>
                <w:szCs w:val="24"/>
              </w:rPr>
            </w:pPr>
            <w:r>
              <w:rPr>
                <w:rFonts w:eastAsia="Calibri"/>
                <w:b/>
                <w:bCs/>
                <w:color w:val="000000"/>
                <w:kern w:val="24"/>
                <w:sz w:val="24"/>
                <w:szCs w:val="24"/>
                <w:lang w:val="kk-KZ"/>
              </w:rPr>
              <w:t>18</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280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Сейсенбі</w:t>
            </w:r>
          </w:p>
          <w:p w:rsidR="005B25E1" w:rsidRPr="003B639B" w:rsidRDefault="005B25E1" w:rsidP="005B25E1">
            <w:pPr>
              <w:spacing w:after="0" w:line="254" w:lineRule="auto"/>
              <w:ind w:left="-17" w:right="-284"/>
              <w:jc w:val="center"/>
              <w:rPr>
                <w:rFonts w:eastAsia="Calibri"/>
                <w:b/>
                <w:color w:val="000000"/>
                <w:kern w:val="24"/>
                <w:sz w:val="24"/>
                <w:szCs w:val="24"/>
                <w:lang w:val="kk-KZ"/>
              </w:rPr>
            </w:pPr>
            <w:r>
              <w:rPr>
                <w:rFonts w:eastAsia="Calibri"/>
                <w:b/>
                <w:color w:val="000000"/>
                <w:kern w:val="24"/>
                <w:sz w:val="24"/>
                <w:szCs w:val="24"/>
                <w:lang w:val="kk-KZ"/>
              </w:rPr>
              <w:t>19</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c>
          <w:tcPr>
            <w:tcW w:w="312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Сәрсенбі</w:t>
            </w:r>
          </w:p>
          <w:p w:rsidR="005B25E1" w:rsidRPr="00746326" w:rsidRDefault="005B25E1" w:rsidP="005B25E1">
            <w:pPr>
              <w:spacing w:after="0" w:line="254" w:lineRule="auto"/>
              <w:ind w:left="142" w:right="-284"/>
              <w:jc w:val="center"/>
              <w:rPr>
                <w:b/>
                <w:sz w:val="24"/>
                <w:szCs w:val="24"/>
                <w:lang w:val="kk-KZ"/>
              </w:rPr>
            </w:pPr>
            <w:r w:rsidRPr="00746326">
              <w:rPr>
                <w:b/>
                <w:sz w:val="24"/>
                <w:szCs w:val="24"/>
                <w:lang w:val="kk-KZ"/>
              </w:rPr>
              <w:t>20.03.2024</w:t>
            </w:r>
          </w:p>
        </w:tc>
        <w:tc>
          <w:tcPr>
            <w:tcW w:w="213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Бейсенбі</w:t>
            </w:r>
          </w:p>
          <w:p w:rsidR="005B25E1" w:rsidRPr="003B639B" w:rsidRDefault="005B25E1" w:rsidP="005B25E1">
            <w:pPr>
              <w:spacing w:after="0" w:line="254" w:lineRule="auto"/>
              <w:ind w:left="142" w:right="-284"/>
              <w:jc w:val="center"/>
              <w:rPr>
                <w:sz w:val="24"/>
                <w:szCs w:val="24"/>
              </w:rPr>
            </w:pPr>
          </w:p>
        </w:tc>
        <w:tc>
          <w:tcPr>
            <w:tcW w:w="2963"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Жұма</w:t>
            </w:r>
          </w:p>
          <w:p w:rsidR="005B25E1" w:rsidRPr="003B639B" w:rsidRDefault="005B25E1" w:rsidP="005B25E1">
            <w:pPr>
              <w:spacing w:after="0" w:line="254" w:lineRule="auto"/>
              <w:ind w:left="-17" w:right="-284"/>
              <w:jc w:val="center"/>
              <w:rPr>
                <w:rFonts w:eastAsia="Calibri"/>
                <w:b/>
                <w:color w:val="000000"/>
                <w:kern w:val="24"/>
                <w:sz w:val="24"/>
                <w:szCs w:val="24"/>
                <w:lang w:val="kk-KZ"/>
              </w:rPr>
            </w:pPr>
          </w:p>
        </w:tc>
      </w:tr>
      <w:tr w:rsidR="005B25E1" w:rsidRPr="00CB2A5B" w:rsidTr="001E72F5">
        <w:trPr>
          <w:trHeight w:val="1634"/>
        </w:trPr>
        <w:tc>
          <w:tcPr>
            <w:tcW w:w="2296"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Arial"/>
                <w:b/>
                <w:bCs/>
                <w:color w:val="000000"/>
                <w:kern w:val="24"/>
                <w:sz w:val="24"/>
                <w:szCs w:val="24"/>
                <w:lang w:val="kk-KZ"/>
              </w:rPr>
              <w:t>Ата-аналармен әңгімелесу</w:t>
            </w:r>
          </w:p>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Балаларды</w:t>
            </w:r>
          </w:p>
          <w:p w:rsidR="005B25E1" w:rsidRPr="005B25E1" w:rsidRDefault="005B25E1" w:rsidP="005B25E1">
            <w:pPr>
              <w:spacing w:after="0" w:line="254" w:lineRule="auto"/>
              <w:ind w:left="142" w:right="121"/>
              <w:jc w:val="center"/>
              <w:rPr>
                <w:sz w:val="24"/>
                <w:szCs w:val="24"/>
                <w:lang w:val="ru-RU"/>
              </w:rPr>
            </w:pPr>
            <w:r w:rsidRPr="003B639B">
              <w:rPr>
                <w:rFonts w:eastAsia="Calibri"/>
                <w:b/>
                <w:bCs/>
                <w:color w:val="000000"/>
                <w:kern w:val="24"/>
                <w:sz w:val="24"/>
                <w:szCs w:val="24"/>
                <w:lang w:val="kk-KZ"/>
              </w:rPr>
              <w:t>қабылдау</w:t>
            </w:r>
          </w:p>
        </w:tc>
        <w:tc>
          <w:tcPr>
            <w:tcW w:w="14216" w:type="dxa"/>
            <w:gridSpan w:val="16"/>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color w:val="000000"/>
                <w:kern w:val="24"/>
                <w:sz w:val="24"/>
                <w:szCs w:val="24"/>
                <w:lang w:val="kk-KZ"/>
              </w:rPr>
              <w:t>Ата-аналармен бала денсаулығы, баланың үйдегі және көшедегі күн тәртібі туралы әңгімелесу.</w:t>
            </w:r>
          </w:p>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bCs/>
                <w:color w:val="000000"/>
                <w:kern w:val="24"/>
                <w:sz w:val="24"/>
                <w:szCs w:val="24"/>
                <w:lang w:val="kk-KZ"/>
              </w:rPr>
              <w:t xml:space="preserve">Балаларды қабылдау: </w:t>
            </w:r>
            <w:r w:rsidRPr="003B639B">
              <w:rPr>
                <w:rFonts w:eastAsia="Calibri"/>
                <w:bCs/>
                <w:kern w:val="24"/>
                <w:sz w:val="24"/>
                <w:szCs w:val="24"/>
                <w:lang w:val="kk-KZ"/>
              </w:rPr>
              <w:t>таңертеңгі сүзгі,</w:t>
            </w:r>
            <w:r w:rsidRPr="003B639B">
              <w:rPr>
                <w:rFonts w:eastAsia="Calibri"/>
                <w:bCs/>
                <w:color w:val="000000"/>
                <w:kern w:val="24"/>
                <w:sz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r w:rsidRPr="003B639B">
              <w:rPr>
                <w:rFonts w:eastAsia="Calibri"/>
                <w:b/>
                <w:bCs/>
                <w:color w:val="000000"/>
                <w:kern w:val="24"/>
                <w:sz w:val="24"/>
                <w:szCs w:val="24"/>
                <w:lang w:val="kk-KZ"/>
              </w:rPr>
              <w:t>(сөйлеуді дамыту және көркем әдебиет).</w:t>
            </w:r>
          </w:p>
          <w:p w:rsidR="005B25E1" w:rsidRPr="003B639B" w:rsidRDefault="005B25E1" w:rsidP="005B25E1">
            <w:pPr>
              <w:spacing w:after="0" w:line="254" w:lineRule="auto"/>
              <w:ind w:right="121"/>
              <w:rPr>
                <w:rFonts w:eastAsia="Calibri"/>
                <w:b/>
                <w:kern w:val="24"/>
                <w:sz w:val="24"/>
                <w:szCs w:val="24"/>
                <w:lang w:val="kk-KZ"/>
              </w:rPr>
            </w:pPr>
            <w:r>
              <w:rPr>
                <w:rFonts w:eastAsia="Calibri"/>
                <w:b/>
                <w:kern w:val="24"/>
                <w:sz w:val="24"/>
                <w:szCs w:val="24"/>
                <w:lang w:val="kk-KZ"/>
              </w:rPr>
              <w:t xml:space="preserve">Балалармен әңгіме: </w:t>
            </w:r>
            <w:r w:rsidRPr="003B639B">
              <w:rPr>
                <w:rFonts w:eastAsia="Calibri"/>
                <w:b/>
                <w:kern w:val="24"/>
                <w:sz w:val="24"/>
                <w:szCs w:val="24"/>
                <w:lang w:val="kk-KZ"/>
              </w:rPr>
              <w:t>«</w:t>
            </w:r>
            <w:r>
              <w:rPr>
                <w:rFonts w:eastAsia="Calibri"/>
                <w:b/>
                <w:kern w:val="24"/>
                <w:sz w:val="24"/>
                <w:szCs w:val="24"/>
                <w:lang w:val="kk-KZ"/>
              </w:rPr>
              <w:t>Көрікті көктем»</w:t>
            </w:r>
            <w:r w:rsidRPr="003B639B">
              <w:rPr>
                <w:rFonts w:eastAsia="Calibri"/>
                <w:b/>
                <w:kern w:val="24"/>
                <w:sz w:val="24"/>
                <w:szCs w:val="24"/>
                <w:lang w:val="kk-KZ"/>
              </w:rPr>
              <w:t xml:space="preserve">  картотека №11</w:t>
            </w:r>
          </w:p>
          <w:p w:rsidR="005B25E1" w:rsidRPr="003B639B" w:rsidRDefault="005B25E1" w:rsidP="005B25E1">
            <w:pPr>
              <w:spacing w:after="0" w:line="254" w:lineRule="auto"/>
              <w:ind w:right="121"/>
              <w:rPr>
                <w:rFonts w:eastAsia="Calibri"/>
                <w:kern w:val="24"/>
                <w:sz w:val="24"/>
                <w:szCs w:val="24"/>
                <w:lang w:val="kk-KZ"/>
              </w:rPr>
            </w:pPr>
            <w:r w:rsidRPr="003B639B">
              <w:rPr>
                <w:rFonts w:eastAsia="Calibri"/>
                <w:kern w:val="24"/>
                <w:sz w:val="24"/>
                <w:szCs w:val="24"/>
                <w:lang w:val="kk-KZ"/>
              </w:rPr>
              <w:t xml:space="preserve">Мақсаты: </w:t>
            </w:r>
            <w:r>
              <w:rPr>
                <w:rFonts w:eastAsia="Calibri"/>
                <w:kern w:val="24"/>
                <w:sz w:val="24"/>
                <w:szCs w:val="24"/>
                <w:lang w:val="kk-KZ"/>
              </w:rPr>
              <w:t>көктем мезгіліндегі өзгерістіреді байқауға үйрету</w:t>
            </w:r>
            <w:r w:rsidRPr="003B639B">
              <w:rPr>
                <w:rFonts w:eastAsia="Calibri"/>
                <w:kern w:val="24"/>
                <w:sz w:val="24"/>
                <w:szCs w:val="24"/>
                <w:lang w:val="kk-KZ"/>
              </w:rPr>
              <w:t>.</w:t>
            </w:r>
            <w:r w:rsidRPr="003B639B">
              <w:rPr>
                <w:rFonts w:eastAsia="Calibri"/>
                <w:b/>
                <w:bCs/>
                <w:color w:val="000000"/>
                <w:kern w:val="24"/>
                <w:sz w:val="24"/>
                <w:szCs w:val="24"/>
                <w:lang w:val="kk-KZ"/>
              </w:rPr>
              <w:t xml:space="preserve"> </w:t>
            </w:r>
            <w:r>
              <w:rPr>
                <w:rFonts w:eastAsia="Calibri"/>
                <w:b/>
                <w:bCs/>
                <w:color w:val="000000"/>
                <w:kern w:val="24"/>
                <w:sz w:val="24"/>
                <w:szCs w:val="24"/>
                <w:lang w:val="kk-KZ"/>
              </w:rPr>
              <w:t xml:space="preserve"> (Қоршаған ортамен таныстыу) </w:t>
            </w:r>
          </w:p>
        </w:tc>
      </w:tr>
      <w:tr w:rsidR="005B25E1" w:rsidRPr="005A4490" w:rsidTr="001E72F5">
        <w:trPr>
          <w:trHeight w:val="252"/>
        </w:trPr>
        <w:tc>
          <w:tcPr>
            <w:tcW w:w="2296"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4" w:lineRule="auto"/>
              <w:ind w:left="142" w:right="121"/>
              <w:jc w:val="center"/>
              <w:rPr>
                <w:rFonts w:eastAsia="Arial"/>
                <w:b/>
                <w:bCs/>
                <w:spacing w:val="-2"/>
                <w:kern w:val="24"/>
                <w:sz w:val="24"/>
                <w:szCs w:val="24"/>
                <w:lang w:val="kk-KZ"/>
              </w:rPr>
            </w:pPr>
            <w:r w:rsidRPr="003B639B">
              <w:rPr>
                <w:rFonts w:eastAsia="Arial"/>
                <w:b/>
                <w:bCs/>
                <w:color w:val="000000"/>
                <w:spacing w:val="-2"/>
                <w:kern w:val="24"/>
                <w:sz w:val="24"/>
                <w:szCs w:val="24"/>
                <w:lang w:val="kk-KZ"/>
              </w:rPr>
              <w:t xml:space="preserve">Балалардың </w:t>
            </w:r>
            <w:r w:rsidRPr="003B639B">
              <w:rPr>
                <w:rFonts w:eastAsia="Arial"/>
                <w:b/>
                <w:bCs/>
                <w:spacing w:val="-2"/>
                <w:kern w:val="24"/>
                <w:sz w:val="24"/>
                <w:szCs w:val="24"/>
                <w:lang w:val="kk-KZ"/>
              </w:rPr>
              <w:t>дербес іс-әрекеті</w:t>
            </w:r>
          </w:p>
          <w:p w:rsidR="005B25E1" w:rsidRPr="003B639B" w:rsidRDefault="005B25E1" w:rsidP="005B25E1">
            <w:pPr>
              <w:spacing w:after="0" w:line="244" w:lineRule="auto"/>
              <w:ind w:left="142" w:right="121"/>
              <w:jc w:val="center"/>
              <w:rPr>
                <w:rFonts w:eastAsia="Calibri"/>
                <w:b/>
                <w:bCs/>
                <w:color w:val="000000"/>
                <w:kern w:val="24"/>
                <w:sz w:val="24"/>
                <w:szCs w:val="24"/>
                <w:lang w:val="kk-KZ"/>
              </w:rPr>
            </w:pPr>
            <w:r w:rsidRPr="003B639B">
              <w:rPr>
                <w:rFonts w:eastAsia="Arial"/>
                <w:b/>
                <w:bCs/>
                <w:spacing w:val="-2"/>
                <w:kern w:val="24"/>
                <w:sz w:val="24"/>
                <w:szCs w:val="24"/>
                <w:lang w:val="kk-KZ"/>
              </w:rPr>
              <w:t>(баяу қимылды ойындар, үстел үсті ойындары, бейнелеу әрекеті,</w:t>
            </w:r>
            <w:r w:rsidRPr="003B639B">
              <w:rPr>
                <w:rFonts w:eastAsia="Arial"/>
                <w:b/>
                <w:bCs/>
                <w:color w:val="000000"/>
                <w:spacing w:val="-2"/>
                <w:kern w:val="24"/>
                <w:sz w:val="24"/>
                <w:szCs w:val="24"/>
                <w:lang w:val="kk-KZ"/>
              </w:rPr>
              <w:t xml:space="preserve"> </w:t>
            </w:r>
            <w:r w:rsidRPr="003B639B">
              <w:rPr>
                <w:rFonts w:eastAsia="Calibri"/>
                <w:b/>
                <w:bCs/>
                <w:color w:val="000000"/>
                <w:kern w:val="24"/>
                <w:sz w:val="24"/>
                <w:szCs w:val="24"/>
                <w:lang w:val="kk-KZ"/>
              </w:rPr>
              <w:t xml:space="preserve">эксперимент, </w:t>
            </w:r>
            <w:r w:rsidRPr="003B639B">
              <w:rPr>
                <w:rFonts w:eastAsia="Arial"/>
                <w:b/>
                <w:bCs/>
                <w:color w:val="000000"/>
                <w:spacing w:val="-2"/>
                <w:kern w:val="24"/>
                <w:sz w:val="24"/>
                <w:szCs w:val="24"/>
                <w:lang w:val="kk-KZ"/>
              </w:rPr>
              <w:t xml:space="preserve">кітаптар қарау және </w:t>
            </w:r>
            <w:r w:rsidRPr="003B639B">
              <w:rPr>
                <w:rFonts w:eastAsia="Calibri"/>
                <w:b/>
                <w:bCs/>
                <w:color w:val="000000"/>
                <w:kern w:val="24"/>
                <w:sz w:val="24"/>
                <w:szCs w:val="24"/>
                <w:lang w:val="kk-KZ"/>
              </w:rPr>
              <w:t>өзіне-өзі қызмет ету,</w:t>
            </w:r>
            <w:r w:rsidRPr="003B639B">
              <w:rPr>
                <w:rFonts w:eastAsia="Arial"/>
                <w:b/>
                <w:bCs/>
                <w:color w:val="000000"/>
                <w:spacing w:val="-2"/>
                <w:kern w:val="24"/>
                <w:sz w:val="24"/>
                <w:szCs w:val="24"/>
                <w:lang w:val="kk-KZ"/>
              </w:rPr>
              <w:t xml:space="preserve"> тағы басқа іс-әрекеттер)</w:t>
            </w:r>
          </w:p>
        </w:tc>
        <w:tc>
          <w:tcPr>
            <w:tcW w:w="14216" w:type="dxa"/>
            <w:gridSpan w:val="16"/>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ind w:left="155"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Перспективалық жоспарда қойылған міндеттерді іске асыру</w:t>
            </w:r>
          </w:p>
        </w:tc>
      </w:tr>
      <w:tr w:rsidR="005B25E1" w:rsidRPr="003B639B" w:rsidTr="001E72F5">
        <w:trPr>
          <w:gridAfter w:val="2"/>
          <w:wAfter w:w="37" w:type="dxa"/>
          <w:trHeight w:val="70"/>
        </w:trPr>
        <w:tc>
          <w:tcPr>
            <w:tcW w:w="2296"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sz w:val="24"/>
                <w:szCs w:val="24"/>
                <w:lang w:val="kk-KZ"/>
              </w:rPr>
            </w:pPr>
          </w:p>
        </w:tc>
        <w:tc>
          <w:tcPr>
            <w:tcW w:w="314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b/>
                <w:sz w:val="24"/>
                <w:szCs w:val="24"/>
                <w:lang w:val="kk-KZ"/>
              </w:rPr>
            </w:pPr>
            <w:r w:rsidRPr="003B639B">
              <w:rPr>
                <w:b/>
                <w:sz w:val="24"/>
                <w:szCs w:val="24"/>
                <w:lang w:val="kk-KZ"/>
              </w:rPr>
              <w:t>Картотека № 9</w:t>
            </w:r>
          </w:p>
          <w:p w:rsidR="005B25E1" w:rsidRPr="003B639B" w:rsidRDefault="005B25E1" w:rsidP="005B25E1">
            <w:pPr>
              <w:spacing w:after="0" w:line="240" w:lineRule="auto"/>
              <w:jc w:val="center"/>
              <w:rPr>
                <w:b/>
                <w:sz w:val="24"/>
                <w:szCs w:val="24"/>
                <w:lang w:val="kk-KZ"/>
              </w:rPr>
            </w:pPr>
            <w:r w:rsidRPr="003B639B">
              <w:rPr>
                <w:b/>
                <w:sz w:val="24"/>
                <w:szCs w:val="24"/>
                <w:lang w:val="kk-KZ"/>
              </w:rPr>
              <w:t>Үстел үсті ойыны: «Үлкен-кіші»</w:t>
            </w:r>
          </w:p>
          <w:p w:rsidR="005B25E1" w:rsidRPr="003B639B" w:rsidRDefault="005B25E1" w:rsidP="005B25E1">
            <w:pPr>
              <w:spacing w:after="0" w:line="240" w:lineRule="auto"/>
              <w:rPr>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rPr>
              <w:t>қарама-қарсы өлшемдегі заттарға балалардың назарын аудару. Үлкен және кіші заттарды ажырата білуге үйрету. Геометриялық  фигуралар туралы білімді бекіту (шеңбер, шаршы). Қызыл және сары түстер туралы білімді бекіту.</w:t>
            </w:r>
          </w:p>
          <w:p w:rsidR="005B25E1" w:rsidRPr="003B639B" w:rsidRDefault="005B25E1" w:rsidP="005B25E1">
            <w:pPr>
              <w:spacing w:after="0" w:line="240" w:lineRule="auto"/>
              <w:rPr>
                <w:i/>
                <w:sz w:val="24"/>
                <w:szCs w:val="24"/>
                <w:lang w:val="kk-KZ"/>
              </w:rPr>
            </w:pPr>
            <w:r w:rsidRPr="003B639B">
              <w:rPr>
                <w:sz w:val="24"/>
                <w:szCs w:val="24"/>
                <w:lang w:val="kk-KZ"/>
              </w:rPr>
              <w:t>(</w:t>
            </w:r>
            <w:r w:rsidRPr="003B639B">
              <w:rPr>
                <w:i/>
                <w:sz w:val="24"/>
                <w:szCs w:val="24"/>
                <w:lang w:val="kk-KZ"/>
              </w:rPr>
              <w:t>сенсорика)</w:t>
            </w:r>
          </w:p>
        </w:tc>
        <w:tc>
          <w:tcPr>
            <w:tcW w:w="264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b/>
                <w:sz w:val="24"/>
                <w:szCs w:val="24"/>
                <w:lang w:val="kk-KZ"/>
              </w:rPr>
            </w:pPr>
            <w:r w:rsidRPr="003B639B">
              <w:rPr>
                <w:b/>
                <w:sz w:val="24"/>
                <w:szCs w:val="24"/>
                <w:lang w:val="kk-KZ"/>
              </w:rPr>
              <w:t>Карточка № 13</w:t>
            </w:r>
          </w:p>
          <w:p w:rsidR="005B25E1" w:rsidRPr="003B639B" w:rsidRDefault="005B25E1" w:rsidP="005B25E1">
            <w:pPr>
              <w:spacing w:after="0" w:line="240" w:lineRule="auto"/>
              <w:jc w:val="center"/>
              <w:rPr>
                <w:b/>
                <w:sz w:val="24"/>
                <w:szCs w:val="24"/>
                <w:lang w:val="kk-KZ"/>
              </w:rPr>
            </w:pPr>
            <w:r w:rsidRPr="003B639B">
              <w:rPr>
                <w:b/>
                <w:sz w:val="24"/>
                <w:szCs w:val="24"/>
                <w:lang w:val="kk-KZ"/>
              </w:rPr>
              <w:t>Үстел үсті ойыны: «Орнына қой»</w:t>
            </w:r>
          </w:p>
          <w:p w:rsidR="005B25E1" w:rsidRPr="003B639B" w:rsidRDefault="005B25E1" w:rsidP="005B25E1">
            <w:pPr>
              <w:spacing w:after="0" w:line="240" w:lineRule="auto"/>
              <w:jc w:val="center"/>
              <w:rPr>
                <w:i/>
                <w:sz w:val="24"/>
                <w:szCs w:val="24"/>
                <w:lang w:val="kk-KZ"/>
              </w:rPr>
            </w:pPr>
            <w:r>
              <w:rPr>
                <w:b/>
                <w:color w:val="000000"/>
                <w:sz w:val="24"/>
                <w:szCs w:val="24"/>
                <w:lang w:val="kk-KZ" w:eastAsia="ru-RU"/>
              </w:rPr>
              <w:t>Міндеті:</w:t>
            </w:r>
            <w:r w:rsidRPr="003B639B">
              <w:rPr>
                <w:color w:val="000000"/>
                <w:sz w:val="24"/>
                <w:szCs w:val="24"/>
                <w:lang w:val="kk-KZ" w:eastAsia="ru-RU"/>
              </w:rPr>
              <w:t xml:space="preserve"> </w:t>
            </w:r>
            <w:r w:rsidRPr="003B639B">
              <w:rPr>
                <w:sz w:val="24"/>
                <w:szCs w:val="24"/>
                <w:lang w:val="kk-KZ"/>
              </w:rPr>
              <w:t>Геометриялық пішіндерді танып, атауға үйрету. Олардың қандай екенін анықтау, қиялын дамыту. Негізгі түстерді бекіту.</w:t>
            </w:r>
            <w:r w:rsidRPr="003B639B">
              <w:rPr>
                <w:i/>
                <w:sz w:val="24"/>
                <w:szCs w:val="24"/>
                <w:lang w:val="kk-KZ"/>
              </w:rPr>
              <w:tab/>
            </w:r>
          </w:p>
          <w:p w:rsidR="005B25E1" w:rsidRPr="003B639B" w:rsidRDefault="005B25E1" w:rsidP="005B25E1">
            <w:pPr>
              <w:spacing w:after="0" w:line="240" w:lineRule="auto"/>
              <w:jc w:val="center"/>
              <w:rPr>
                <w:i/>
                <w:sz w:val="24"/>
                <w:szCs w:val="24"/>
                <w:lang w:val="kk-KZ"/>
              </w:rPr>
            </w:pPr>
            <w:r w:rsidRPr="003B639B">
              <w:rPr>
                <w:i/>
                <w:sz w:val="24"/>
                <w:szCs w:val="24"/>
                <w:lang w:val="kk-KZ"/>
              </w:rPr>
              <w:t>(сенсорика)</w:t>
            </w:r>
          </w:p>
          <w:p w:rsidR="005B25E1" w:rsidRPr="003B639B" w:rsidRDefault="005B25E1" w:rsidP="005B25E1">
            <w:pPr>
              <w:spacing w:after="0" w:line="240" w:lineRule="auto"/>
              <w:rPr>
                <w:rFonts w:eastAsia="Calibri"/>
                <w:sz w:val="24"/>
                <w:szCs w:val="24"/>
                <w:lang w:val="kk-KZ" w:eastAsia="kk-KZ"/>
              </w:rPr>
            </w:pPr>
          </w:p>
        </w:tc>
        <w:tc>
          <w:tcPr>
            <w:tcW w:w="3119"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ascii="Calibri" w:hAnsi="Calibri"/>
                <w:color w:val="000000"/>
                <w:lang w:val="kk-KZ" w:eastAsia="ru-RU"/>
              </w:rPr>
            </w:pPr>
            <w:r w:rsidRPr="003B639B">
              <w:rPr>
                <w:b/>
                <w:bCs/>
                <w:color w:val="000000"/>
                <w:sz w:val="24"/>
                <w:szCs w:val="24"/>
                <w:lang w:val="kk-KZ" w:eastAsia="ru-RU"/>
              </w:rPr>
              <w:t>Картотека № 6</w:t>
            </w:r>
          </w:p>
          <w:p w:rsidR="005B25E1" w:rsidRPr="003B639B" w:rsidRDefault="005B25E1" w:rsidP="005B25E1">
            <w:pPr>
              <w:spacing w:after="0" w:line="240" w:lineRule="auto"/>
              <w:jc w:val="center"/>
              <w:rPr>
                <w:rFonts w:ascii="Calibri" w:hAnsi="Calibri"/>
                <w:color w:val="000000"/>
                <w:lang w:val="kk-KZ" w:eastAsia="ru-RU"/>
              </w:rPr>
            </w:pPr>
            <w:r w:rsidRPr="003B639B">
              <w:rPr>
                <w:b/>
                <w:bCs/>
                <w:i/>
                <w:iCs/>
                <w:color w:val="000000"/>
                <w:sz w:val="24"/>
                <w:szCs w:val="24"/>
                <w:lang w:val="kk-KZ" w:eastAsia="ru-RU"/>
              </w:rPr>
              <w:t>Үстел үсті ойыны: «Түрлі түсті лото»</w:t>
            </w:r>
          </w:p>
          <w:p w:rsidR="005B25E1" w:rsidRPr="003B639B" w:rsidRDefault="005B25E1" w:rsidP="005B25E1">
            <w:pPr>
              <w:spacing w:after="0" w:line="240" w:lineRule="auto"/>
              <w:rPr>
                <w:color w:val="000000"/>
                <w:sz w:val="24"/>
                <w:szCs w:val="24"/>
                <w:lang w:val="kk-KZ" w:eastAsia="ru-RU"/>
              </w:rPr>
            </w:pPr>
            <w:r>
              <w:rPr>
                <w:b/>
                <w:color w:val="000000"/>
                <w:sz w:val="24"/>
                <w:szCs w:val="24"/>
                <w:lang w:val="kk-KZ" w:eastAsia="ru-RU"/>
              </w:rPr>
              <w:t>Міндеті:</w:t>
            </w:r>
            <w:r w:rsidRPr="003B639B">
              <w:rPr>
                <w:color w:val="000000"/>
                <w:sz w:val="24"/>
                <w:szCs w:val="24"/>
                <w:lang w:val="kk-KZ" w:eastAsia="ru-RU"/>
              </w:rPr>
              <w:t xml:space="preserve"> шеңберді тануға және атауға үйрету.</w:t>
            </w:r>
          </w:p>
          <w:p w:rsidR="005B25E1" w:rsidRDefault="005B25E1" w:rsidP="005B25E1">
            <w:pPr>
              <w:spacing w:after="0" w:line="240" w:lineRule="auto"/>
              <w:jc w:val="center"/>
              <w:rPr>
                <w:bCs/>
                <w:i/>
                <w:color w:val="000000"/>
                <w:sz w:val="24"/>
                <w:szCs w:val="24"/>
                <w:lang w:eastAsia="ru-RU"/>
              </w:rPr>
            </w:pPr>
            <w:r w:rsidRPr="003B639B">
              <w:rPr>
                <w:color w:val="000000"/>
                <w:sz w:val="24"/>
                <w:szCs w:val="24"/>
                <w:lang w:val="kk-KZ" w:eastAsia="ru-RU"/>
              </w:rPr>
              <w:t>негізгі түстерді бекіту. ұсақ моториканы дамыту.</w:t>
            </w:r>
            <w:r w:rsidRPr="003B639B">
              <w:rPr>
                <w:i/>
                <w:color w:val="000000"/>
                <w:sz w:val="24"/>
                <w:szCs w:val="24"/>
                <w:u w:val="single"/>
                <w:lang w:val="kk-KZ" w:eastAsia="ru-RU"/>
              </w:rPr>
              <w:t xml:space="preserve"> </w:t>
            </w:r>
            <w:r w:rsidRPr="003B639B">
              <w:rPr>
                <w:i/>
                <w:color w:val="000000"/>
                <w:sz w:val="24"/>
                <w:szCs w:val="24"/>
                <w:lang w:eastAsia="ru-RU"/>
              </w:rPr>
              <w:t>(сенсорика</w:t>
            </w:r>
            <w:r w:rsidRPr="003B639B">
              <w:rPr>
                <w:bCs/>
                <w:i/>
                <w:color w:val="000000"/>
                <w:sz w:val="24"/>
                <w:szCs w:val="24"/>
                <w:lang w:eastAsia="ru-RU"/>
              </w:rPr>
              <w:t>)</w:t>
            </w:r>
          </w:p>
          <w:p w:rsidR="005B25E1" w:rsidRPr="003B639B" w:rsidRDefault="005B25E1" w:rsidP="005B25E1">
            <w:pPr>
              <w:spacing w:after="0" w:line="240" w:lineRule="auto"/>
              <w:jc w:val="center"/>
              <w:rPr>
                <w:rFonts w:eastAsia="Calibri"/>
                <w:b/>
                <w:sz w:val="24"/>
                <w:szCs w:val="24"/>
                <w:lang w:val="kk-KZ" w:eastAsia="kk-KZ"/>
              </w:rPr>
            </w:pPr>
          </w:p>
        </w:tc>
        <w:tc>
          <w:tcPr>
            <w:tcW w:w="226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i/>
                <w:sz w:val="24"/>
                <w:szCs w:val="24"/>
                <w:lang w:val="kk-KZ"/>
              </w:rPr>
            </w:pPr>
          </w:p>
        </w:tc>
        <w:tc>
          <w:tcPr>
            <w:tcW w:w="3010" w:type="dxa"/>
            <w:gridSpan w:val="5"/>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jc w:val="center"/>
              <w:rPr>
                <w:i/>
                <w:sz w:val="24"/>
                <w:szCs w:val="24"/>
                <w:lang w:val="kk-KZ"/>
              </w:rPr>
            </w:pPr>
          </w:p>
        </w:tc>
      </w:tr>
      <w:tr w:rsidR="005B25E1" w:rsidRPr="003B639B" w:rsidTr="001E72F5">
        <w:trPr>
          <w:trHeight w:val="502"/>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rPr>
                <w:sz w:val="24"/>
                <w:szCs w:val="24"/>
              </w:rPr>
            </w:pPr>
            <w:r w:rsidRPr="003B639B">
              <w:rPr>
                <w:rFonts w:eastAsia="Arial"/>
                <w:b/>
                <w:bCs/>
                <w:color w:val="000000"/>
                <w:kern w:val="24"/>
                <w:sz w:val="24"/>
                <w:szCs w:val="24"/>
              </w:rPr>
              <w:t xml:space="preserve">Таңертенгі жаттығу  </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color w:val="000000"/>
                <w:kern w:val="24"/>
                <w:sz w:val="24"/>
                <w:szCs w:val="24"/>
                <w:lang w:val="kk-KZ"/>
              </w:rPr>
            </w:pPr>
            <w:r w:rsidRPr="003B639B">
              <w:rPr>
                <w:rFonts w:eastAsia="Calibri"/>
                <w:b/>
                <w:color w:val="000000"/>
                <w:kern w:val="24"/>
                <w:sz w:val="24"/>
                <w:szCs w:val="24"/>
                <w:lang w:val="kk-KZ"/>
              </w:rPr>
              <w:t>ТАҢҒЫ ГИМНАСТИКА КЕШЕНІ</w:t>
            </w:r>
          </w:p>
          <w:p w:rsidR="005B25E1" w:rsidRPr="003B639B" w:rsidRDefault="005B25E1" w:rsidP="005B25E1">
            <w:pPr>
              <w:spacing w:after="0" w:line="254" w:lineRule="auto"/>
              <w:ind w:right="121"/>
              <w:jc w:val="both"/>
              <w:rPr>
                <w:sz w:val="24"/>
                <w:szCs w:val="24"/>
                <w:lang w:val="kk-KZ"/>
              </w:rPr>
            </w:pPr>
            <w:r w:rsidRPr="003B639B">
              <w:rPr>
                <w:sz w:val="24"/>
                <w:szCs w:val="24"/>
                <w:lang w:val="kk-KZ"/>
              </w:rPr>
              <w:t>1. Ойын. «Маған қарай жүріңдер» - топтасып бір бағытта жүргізу.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2. «Торғайлар болып ұшайық» - жан – жаққа жүгіру (жеңіл жүгіру).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3. Тәрбиешінің көмегімен шеңбер құрып тұрамыз.</w:t>
            </w:r>
          </w:p>
          <w:p w:rsidR="005B25E1" w:rsidRPr="003B639B" w:rsidRDefault="005B25E1" w:rsidP="005B25E1">
            <w:pPr>
              <w:spacing w:after="0" w:line="254" w:lineRule="auto"/>
              <w:ind w:right="121"/>
              <w:jc w:val="both"/>
              <w:rPr>
                <w:sz w:val="24"/>
                <w:szCs w:val="24"/>
                <w:lang w:val="kk-KZ"/>
              </w:rPr>
            </w:pPr>
            <w:r w:rsidRPr="003B639B">
              <w:rPr>
                <w:sz w:val="24"/>
                <w:szCs w:val="24"/>
                <w:lang w:val="kk-KZ"/>
              </w:rPr>
              <w:t>4. Шеңбер бойында жүру, жеңіл жүгіру, «қоянша» жүгіру.</w:t>
            </w:r>
          </w:p>
          <w:p w:rsidR="005B25E1" w:rsidRPr="003B639B" w:rsidRDefault="005B25E1" w:rsidP="005B25E1">
            <w:pPr>
              <w:spacing w:after="0" w:line="254" w:lineRule="auto"/>
              <w:ind w:right="121"/>
              <w:jc w:val="both"/>
              <w:rPr>
                <w:sz w:val="24"/>
                <w:szCs w:val="24"/>
                <w:lang w:val="kk-KZ"/>
              </w:rPr>
            </w:pPr>
            <w:r w:rsidRPr="003B639B">
              <w:rPr>
                <w:sz w:val="24"/>
                <w:szCs w:val="24"/>
                <w:lang w:val="kk-KZ"/>
              </w:rPr>
              <w:t>5. Тік тұрып, қолды жоғары көтеру. (3 - 4 рет)</w:t>
            </w:r>
          </w:p>
          <w:p w:rsidR="005B25E1" w:rsidRPr="003B639B" w:rsidRDefault="005B25E1" w:rsidP="005B25E1">
            <w:pPr>
              <w:spacing w:after="0" w:line="254" w:lineRule="auto"/>
              <w:ind w:right="121"/>
              <w:jc w:val="both"/>
              <w:rPr>
                <w:sz w:val="24"/>
                <w:szCs w:val="24"/>
                <w:lang w:val="kk-KZ"/>
              </w:rPr>
            </w:pPr>
            <w:r w:rsidRPr="003B639B">
              <w:rPr>
                <w:sz w:val="24"/>
                <w:szCs w:val="24"/>
                <w:lang w:val="kk-KZ"/>
              </w:rPr>
              <w:t xml:space="preserve">6. Тік тұрып, қолды алға созу. (3 - 4 рет)  </w:t>
            </w:r>
            <w:r w:rsidRPr="003B639B">
              <w:rPr>
                <w:b/>
                <w:sz w:val="24"/>
                <w:szCs w:val="24"/>
                <w:lang w:val="kk-KZ"/>
              </w:rPr>
              <w:t>(Дене шынықтыру)</w:t>
            </w:r>
          </w:p>
        </w:tc>
      </w:tr>
      <w:tr w:rsidR="005B25E1" w:rsidRPr="005A4490" w:rsidTr="001E72F5">
        <w:trPr>
          <w:gridAfter w:val="2"/>
          <w:wAfter w:w="38" w:type="dxa"/>
          <w:trHeight w:val="384"/>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rPr>
                <w:sz w:val="24"/>
                <w:szCs w:val="24"/>
              </w:rPr>
            </w:pPr>
            <w:r w:rsidRPr="003B639B">
              <w:rPr>
                <w:rFonts w:eastAsia="Arial"/>
                <w:b/>
                <w:bCs/>
                <w:color w:val="000000"/>
                <w:spacing w:val="-2"/>
                <w:kern w:val="24"/>
                <w:sz w:val="24"/>
                <w:szCs w:val="24"/>
              </w:rPr>
              <w:t xml:space="preserve">Таңғы ас </w:t>
            </w:r>
          </w:p>
          <w:p w:rsidR="005B25E1" w:rsidRPr="003B639B" w:rsidRDefault="005B25E1" w:rsidP="005B25E1">
            <w:pPr>
              <w:spacing w:after="0" w:line="287" w:lineRule="exact"/>
              <w:ind w:left="142" w:right="121"/>
              <w:rPr>
                <w:sz w:val="24"/>
                <w:szCs w:val="24"/>
              </w:rPr>
            </w:pPr>
            <w:r w:rsidRPr="003B639B">
              <w:rPr>
                <w:rFonts w:eastAsia="Arial"/>
                <w:b/>
                <w:bCs/>
                <w:color w:val="000000"/>
                <w:kern w:val="24"/>
                <w:sz w:val="24"/>
                <w:szCs w:val="24"/>
              </w:rPr>
              <w:t> </w:t>
            </w:r>
          </w:p>
        </w:tc>
        <w:tc>
          <w:tcPr>
            <w:tcW w:w="238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121"/>
              <w:rPr>
                <w:rFonts w:eastAsia="Calibri"/>
                <w:b/>
                <w:bCs/>
                <w:color w:val="000000"/>
                <w:kern w:val="24"/>
                <w:sz w:val="24"/>
                <w:szCs w:val="24"/>
                <w:lang w:val="kk-KZ"/>
              </w:rPr>
            </w:pPr>
            <w:r w:rsidRPr="003B639B">
              <w:rPr>
                <w:rFonts w:eastAsia="Calibri"/>
                <w:b/>
                <w:bCs/>
                <w:color w:val="000000"/>
                <w:kern w:val="24"/>
                <w:sz w:val="24"/>
                <w:szCs w:val="24"/>
              </w:rPr>
              <w:t xml:space="preserve">Гигиеналық шаралар: </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 xml:space="preserve">Мақсаты: мәдени-гигиеналық дағдыларды қалыптастыру: </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Қолды сабынмен жуамыз.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Қолды сабынмен жуамыз. Жылы сумен жуамыз.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Жуу, жуу,жуу, жуу – Аппақ болғанша жуу.</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Тамақтану</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Бізде қасық бар,</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Сиқырлы кішкене,</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Міне, табақ, міне ас.</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right="121"/>
              <w:jc w:val="center"/>
              <w:rPr>
                <w:b/>
                <w:sz w:val="24"/>
                <w:szCs w:val="24"/>
                <w:lang w:val="kk-KZ"/>
              </w:rPr>
            </w:pPr>
            <w:r w:rsidRPr="003B639B">
              <w:rPr>
                <w:rFonts w:eastAsia="Calibri"/>
                <w:b/>
                <w:color w:val="000000"/>
                <w:kern w:val="24"/>
                <w:sz w:val="24"/>
                <w:szCs w:val="24"/>
                <w:lang w:val="kk-KZ"/>
              </w:rPr>
              <w:t>(Сөйлеуді дамыту және көркем әдебиет)</w:t>
            </w:r>
          </w:p>
        </w:tc>
        <w:tc>
          <w:tcPr>
            <w:tcW w:w="34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Шашымды тарадым.</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Айнаға қарадым.</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Ерте тұрдым ұйқымнан.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Мен бақшаға барамын.</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Үлкен балық тәрелкеде жүзеді,</w:t>
            </w:r>
            <w:r w:rsidRPr="003B639B">
              <w:rPr>
                <w:rFonts w:eastAsia="Calibri"/>
                <w:sz w:val="24"/>
                <w:szCs w:val="24"/>
                <w:lang w:val="kk-KZ"/>
              </w:rPr>
              <w:br/>
              <w:t>Кішкентайы аузымызға секіреді.</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right="121"/>
              <w:jc w:val="center"/>
              <w:rPr>
                <w:rFonts w:eastAsia="Calibri"/>
                <w:color w:val="000000"/>
                <w:kern w:val="24"/>
                <w:sz w:val="24"/>
                <w:szCs w:val="24"/>
                <w:lang w:val="kk-KZ"/>
              </w:rPr>
            </w:pPr>
            <w:r w:rsidRPr="003B639B">
              <w:rPr>
                <w:rFonts w:eastAsia="Calibri"/>
                <w:b/>
                <w:color w:val="000000"/>
                <w:kern w:val="24"/>
                <w:sz w:val="24"/>
                <w:szCs w:val="24"/>
                <w:lang w:val="kk-KZ"/>
              </w:rPr>
              <w:t>(Сөйлеуді дамыту және көркем әдебиет)</w:t>
            </w:r>
          </w:p>
        </w:tc>
        <w:tc>
          <w:tcPr>
            <w:tcW w:w="3119"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Шашымды тарадым.</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Айнаға қарадым.</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Ерте тұрдым ұйқымнан.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Мен бақшаға барамын.</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color w:val="000000"/>
                <w:kern w:val="24"/>
                <w:sz w:val="24"/>
                <w:szCs w:val="24"/>
                <w:lang w:val="kk-KZ"/>
              </w:rPr>
              <w:t>Тамақтану</w:t>
            </w:r>
            <w:r w:rsidRPr="003B639B">
              <w:rPr>
                <w:rFonts w:eastAsia="Calibri"/>
                <w:color w:val="000000"/>
                <w:kern w:val="24"/>
                <w:sz w:val="24"/>
                <w:szCs w:val="24"/>
                <w:lang w:val="kk-KZ"/>
              </w:rPr>
              <w:t xml:space="preserve"> </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Үлкен балық тәрелкеде жүзеді,</w:t>
            </w:r>
            <w:r w:rsidRPr="003B639B">
              <w:rPr>
                <w:rFonts w:eastAsia="Calibri"/>
                <w:sz w:val="24"/>
                <w:szCs w:val="24"/>
                <w:lang w:val="kk-KZ"/>
              </w:rPr>
              <w:br/>
              <w:t>Кішкентайы аузымызға секіреді.</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right="121"/>
              <w:jc w:val="center"/>
              <w:rPr>
                <w:sz w:val="24"/>
                <w:szCs w:val="24"/>
                <w:lang w:val="kk-KZ"/>
              </w:rPr>
            </w:pPr>
            <w:r w:rsidRPr="003B639B">
              <w:rPr>
                <w:rFonts w:eastAsia="Calibri"/>
                <w:b/>
                <w:color w:val="000000"/>
                <w:kern w:val="24"/>
                <w:sz w:val="24"/>
                <w:szCs w:val="24"/>
                <w:lang w:val="kk-KZ"/>
              </w:rPr>
              <w:t>(Сөйлеуді дамыту және көркем әдебиет)</w:t>
            </w:r>
          </w:p>
        </w:tc>
        <w:tc>
          <w:tcPr>
            <w:tcW w:w="2858" w:type="dxa"/>
            <w:gridSpan w:val="7"/>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1" w:right="121"/>
              <w:jc w:val="center"/>
              <w:rPr>
                <w:sz w:val="24"/>
                <w:szCs w:val="24"/>
                <w:lang w:val="kk-KZ"/>
              </w:rPr>
            </w:pPr>
          </w:p>
        </w:tc>
        <w:tc>
          <w:tcPr>
            <w:tcW w:w="2415" w:type="dxa"/>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54" w:lineRule="auto"/>
              <w:ind w:right="121"/>
              <w:rPr>
                <w:sz w:val="24"/>
                <w:szCs w:val="24"/>
                <w:lang w:val="kk-KZ"/>
              </w:rPr>
            </w:pPr>
          </w:p>
        </w:tc>
      </w:tr>
      <w:tr w:rsidR="005B25E1" w:rsidRPr="005A4490" w:rsidTr="001E72F5">
        <w:trPr>
          <w:trHeight w:val="275"/>
        </w:trPr>
        <w:tc>
          <w:tcPr>
            <w:tcW w:w="2296"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Ұйымдастырыл-</w:t>
            </w:r>
          </w:p>
          <w:p w:rsidR="005B25E1" w:rsidRPr="003B639B" w:rsidRDefault="005B25E1" w:rsidP="005B25E1">
            <w:pPr>
              <w:spacing w:after="0" w:line="244" w:lineRule="auto"/>
              <w:ind w:left="142" w:right="121"/>
              <w:jc w:val="center"/>
              <w:rPr>
                <w:sz w:val="24"/>
                <w:szCs w:val="24"/>
                <w:lang w:val="kk-KZ"/>
              </w:rPr>
            </w:pPr>
            <w:r w:rsidRPr="003B639B">
              <w:rPr>
                <w:rFonts w:eastAsia="Arial"/>
                <w:b/>
                <w:bCs/>
                <w:color w:val="000000"/>
                <w:kern w:val="24"/>
                <w:sz w:val="24"/>
                <w:szCs w:val="24"/>
                <w:lang w:val="kk-KZ"/>
              </w:rPr>
              <w:t>ған іс-әрекетке дайындық</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right="121"/>
              <w:jc w:val="both"/>
              <w:rPr>
                <w:kern w:val="24"/>
                <w:sz w:val="24"/>
                <w:szCs w:val="24"/>
                <w:lang w:val="kk-KZ"/>
              </w:rPr>
            </w:pPr>
            <w:r w:rsidRPr="003B639B">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(сөйлеуді дамыту)</w:t>
            </w:r>
          </w:p>
          <w:p w:rsidR="005B25E1" w:rsidRPr="003B639B" w:rsidRDefault="005B25E1" w:rsidP="005B25E1">
            <w:pPr>
              <w:spacing w:after="0" w:line="254" w:lineRule="auto"/>
              <w:ind w:right="121"/>
              <w:jc w:val="both"/>
              <w:rPr>
                <w:color w:val="000000"/>
                <w:kern w:val="24"/>
                <w:sz w:val="24"/>
                <w:szCs w:val="24"/>
                <w:lang w:val="kk-KZ"/>
              </w:rPr>
            </w:pPr>
            <w:r w:rsidRPr="003B639B">
              <w:rPr>
                <w:kern w:val="24"/>
                <w:sz w:val="24"/>
                <w:szCs w:val="24"/>
                <w:lang w:val="kk-KZ"/>
              </w:rPr>
              <w:t xml:space="preserve">Ұйымдастырылған іс-әрекет тақырыбына сай жұмбақтар жасыру. </w:t>
            </w:r>
          </w:p>
        </w:tc>
      </w:tr>
      <w:tr w:rsidR="005B25E1" w:rsidRPr="00501854" w:rsidTr="001E72F5">
        <w:trPr>
          <w:gridAfter w:val="1"/>
          <w:wAfter w:w="30" w:type="dxa"/>
          <w:trHeight w:val="2510"/>
        </w:trPr>
        <w:tc>
          <w:tcPr>
            <w:tcW w:w="2296"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4" w:lineRule="auto"/>
              <w:ind w:left="142" w:right="121"/>
              <w:rPr>
                <w:rFonts w:eastAsia="Arial"/>
                <w:b/>
                <w:bCs/>
                <w:color w:val="000000"/>
                <w:kern w:val="24"/>
                <w:sz w:val="24"/>
                <w:szCs w:val="24"/>
                <w:lang w:val="kk-KZ"/>
              </w:rPr>
            </w:pPr>
          </w:p>
        </w:tc>
        <w:tc>
          <w:tcPr>
            <w:tcW w:w="238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Дидактикалық ойын:</w:t>
            </w:r>
          </w:p>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«Айсұлу қуыршағын шешінуге үйретейік» №3</w:t>
            </w:r>
          </w:p>
          <w:p w:rsidR="005B25E1" w:rsidRPr="003B639B" w:rsidRDefault="005B25E1" w:rsidP="005B25E1">
            <w:pPr>
              <w:spacing w:after="0" w:line="240" w:lineRule="auto"/>
              <w:jc w:val="center"/>
              <w:rPr>
                <w:rFonts w:eastAsia="Calibri"/>
                <w:sz w:val="24"/>
                <w:szCs w:val="24"/>
                <w:lang w:val="kk-KZ" w:eastAsia="kk-KZ"/>
              </w:rPr>
            </w:pPr>
            <w:r w:rsidRPr="00746326">
              <w:rPr>
                <w:rFonts w:eastAsia="Calibri"/>
                <w:b/>
                <w:sz w:val="24"/>
                <w:szCs w:val="24"/>
                <w:lang w:val="kk-KZ" w:eastAsia="kk-KZ"/>
              </w:rPr>
              <w:t>Міндеті:</w:t>
            </w:r>
            <w:r w:rsidRPr="003B639B">
              <w:rPr>
                <w:rFonts w:eastAsia="Calibri"/>
                <w:sz w:val="24"/>
                <w:szCs w:val="24"/>
                <w:lang w:val="kk-KZ" w:eastAsia="kk-KZ"/>
              </w:rPr>
              <w:t xml:space="preserve"> Киімдерді шешу ретін есте сақтап қалу, оларды ұқыпты жинап және бүктеуге үйрету, киімдердің аттарын сөйлемдерде қолдануға үйрету.</w:t>
            </w:r>
          </w:p>
          <w:p w:rsidR="005B25E1" w:rsidRPr="009C45AC" w:rsidRDefault="005B25E1" w:rsidP="005B25E1">
            <w:pPr>
              <w:spacing w:after="0" w:line="240" w:lineRule="auto"/>
              <w:jc w:val="center"/>
              <w:rPr>
                <w:rFonts w:eastAsia="Calibri"/>
                <w:b/>
                <w:sz w:val="24"/>
                <w:szCs w:val="24"/>
                <w:lang w:val="kk-KZ" w:eastAsia="kk-KZ"/>
              </w:rPr>
            </w:pPr>
            <w:r w:rsidRPr="009C45AC">
              <w:rPr>
                <w:rFonts w:eastAsia="Calibri"/>
                <w:b/>
                <w:sz w:val="24"/>
                <w:szCs w:val="24"/>
                <w:lang w:val="kk-KZ" w:eastAsia="kk-KZ"/>
              </w:rPr>
              <w:t>(қоршаған ортамен таныстыру)</w:t>
            </w:r>
          </w:p>
          <w:p w:rsidR="005B25E1" w:rsidRPr="003B639B" w:rsidRDefault="005B25E1" w:rsidP="005B25E1">
            <w:pPr>
              <w:spacing w:after="0" w:line="240" w:lineRule="auto"/>
              <w:jc w:val="center"/>
              <w:rPr>
                <w:rFonts w:eastAsia="Calibri"/>
                <w:i/>
                <w:sz w:val="24"/>
                <w:szCs w:val="24"/>
                <w:lang w:val="kk-KZ" w:eastAsia="kk-KZ"/>
              </w:rPr>
            </w:pPr>
          </w:p>
          <w:p w:rsidR="005B25E1" w:rsidRPr="004F1AA9" w:rsidRDefault="005B25E1" w:rsidP="005B25E1">
            <w:pPr>
              <w:widowControl w:val="0"/>
              <w:spacing w:after="0"/>
              <w:contextualSpacing/>
              <w:jc w:val="center"/>
              <w:rPr>
                <w:rFonts w:eastAsia="Calibri"/>
                <w:b/>
                <w:sz w:val="24"/>
                <w:szCs w:val="24"/>
                <w:lang w:val="kk-KZ" w:eastAsia="ru-RU"/>
              </w:rPr>
            </w:pPr>
            <w:r w:rsidRPr="004F1AA9">
              <w:rPr>
                <w:rFonts w:eastAsia="Calibri"/>
                <w:b/>
                <w:sz w:val="24"/>
                <w:szCs w:val="24"/>
                <w:lang w:val="kk-KZ" w:eastAsia="ru-RU"/>
              </w:rPr>
              <w:t>Дидактикалық ойын</w:t>
            </w:r>
          </w:p>
          <w:p w:rsidR="005B25E1" w:rsidRPr="004F1AA9" w:rsidRDefault="005B25E1" w:rsidP="005B25E1">
            <w:pPr>
              <w:widowControl w:val="0"/>
              <w:spacing w:after="0"/>
              <w:contextualSpacing/>
              <w:jc w:val="center"/>
              <w:rPr>
                <w:rFonts w:eastAsia="Calibri"/>
                <w:b/>
                <w:sz w:val="24"/>
                <w:szCs w:val="24"/>
                <w:lang w:val="kk-KZ" w:eastAsia="ru-RU"/>
              </w:rPr>
            </w:pPr>
            <w:r w:rsidRPr="004F1AA9">
              <w:rPr>
                <w:rFonts w:eastAsia="Calibri"/>
                <w:b/>
                <w:sz w:val="24"/>
                <w:szCs w:val="24"/>
                <w:lang w:val="kk-KZ" w:eastAsia="ru-RU"/>
              </w:rPr>
              <w:t>«Тостағанға тостақ таңдап ал»</w:t>
            </w:r>
          </w:p>
          <w:p w:rsidR="005B25E1" w:rsidRPr="004F1AA9" w:rsidRDefault="005B25E1" w:rsidP="005B25E1">
            <w:pPr>
              <w:widowControl w:val="0"/>
              <w:spacing w:after="0"/>
              <w:contextualSpacing/>
              <w:jc w:val="both"/>
              <w:rPr>
                <w:rFonts w:eastAsia="Calibri"/>
                <w:sz w:val="24"/>
                <w:szCs w:val="24"/>
                <w:lang w:val="kk-KZ" w:eastAsia="ru-RU"/>
              </w:rPr>
            </w:pPr>
            <w:r w:rsidRPr="00746326">
              <w:rPr>
                <w:rFonts w:eastAsia="Calibri"/>
                <w:b/>
                <w:sz w:val="24"/>
                <w:szCs w:val="24"/>
                <w:lang w:val="kk-KZ" w:eastAsia="kk-KZ"/>
              </w:rPr>
              <w:t>Міндеті:</w:t>
            </w:r>
            <w:r w:rsidRPr="003B639B">
              <w:rPr>
                <w:rFonts w:eastAsia="Calibri"/>
                <w:sz w:val="24"/>
                <w:szCs w:val="24"/>
                <w:lang w:val="kk-KZ" w:eastAsia="kk-KZ"/>
              </w:rPr>
              <w:t xml:space="preserve"> </w:t>
            </w:r>
            <w:r w:rsidRPr="004F1AA9">
              <w:rPr>
                <w:rFonts w:eastAsia="Calibri"/>
                <w:sz w:val="24"/>
                <w:szCs w:val="24"/>
                <w:lang w:val="kk-KZ" w:eastAsia="ru-RU"/>
              </w:rPr>
              <w:t>Балаларға заттарды түсі бойынша сәйкестендіруді жалғастыру: сары табақша мен сары кесе және т.б.</w:t>
            </w:r>
          </w:p>
          <w:p w:rsidR="005B25E1" w:rsidRPr="004F1AA9" w:rsidRDefault="005B25E1" w:rsidP="005B25E1">
            <w:pPr>
              <w:widowControl w:val="0"/>
              <w:spacing w:after="0"/>
              <w:contextualSpacing/>
              <w:jc w:val="both"/>
              <w:rPr>
                <w:rFonts w:eastAsia="Calibri"/>
                <w:sz w:val="24"/>
                <w:szCs w:val="24"/>
                <w:lang w:val="kk-KZ" w:eastAsia="ru-RU"/>
              </w:rPr>
            </w:pPr>
            <w:r w:rsidRPr="004F1AA9">
              <w:rPr>
                <w:rFonts w:eastAsia="Calibri"/>
                <w:sz w:val="24"/>
                <w:szCs w:val="24"/>
                <w:lang w:val="kk-KZ" w:eastAsia="ru-RU"/>
              </w:rPr>
              <w:t>Құрал-жабдықтар: қызыл, көк, сары, жасыл түстер мен кеселер.</w:t>
            </w:r>
          </w:p>
          <w:p w:rsidR="005B25E1" w:rsidRPr="004F1AA9" w:rsidRDefault="005B25E1" w:rsidP="005B25E1">
            <w:pPr>
              <w:widowControl w:val="0"/>
              <w:spacing w:after="0"/>
              <w:contextualSpacing/>
              <w:jc w:val="both"/>
              <w:rPr>
                <w:rFonts w:eastAsia="Calibri"/>
                <w:sz w:val="24"/>
                <w:szCs w:val="24"/>
                <w:lang w:val="kk-KZ" w:eastAsia="ru-RU"/>
              </w:rPr>
            </w:pPr>
            <w:r w:rsidRPr="004F1AA9">
              <w:rPr>
                <w:rFonts w:eastAsia="Calibri"/>
                <w:sz w:val="24"/>
                <w:szCs w:val="24"/>
                <w:lang w:val="kk-KZ" w:eastAsia="ru-RU"/>
              </w:rPr>
              <w:t xml:space="preserve">Педагог балаларға бүгін қуыршақтар қонаққа келетіндігін айтады. Біз оларды күтуіміз керек және бұл үстелде тек табақшалар бар екенін көрсетеді. - Балалар, біздің қуыршақтарымыз шайды немен ішеді? Педагог табақшаны көрсетіп, оның түсін атайды, ал сөреден балалардан бірдей түсті кесе </w:t>
            </w:r>
            <w:r>
              <w:rPr>
                <w:rFonts w:eastAsia="Calibri"/>
                <w:sz w:val="24"/>
                <w:szCs w:val="24"/>
                <w:lang w:val="kk-KZ" w:eastAsia="ru-RU"/>
              </w:rPr>
              <w:t>с</w:t>
            </w:r>
            <w:r w:rsidRPr="004F1AA9">
              <w:rPr>
                <w:rFonts w:eastAsia="Calibri"/>
                <w:sz w:val="24"/>
                <w:szCs w:val="24"/>
                <w:lang w:val="kk-KZ" w:eastAsia="ru-RU"/>
              </w:rPr>
              <w:t>алуды сұрайды.</w:t>
            </w:r>
          </w:p>
          <w:p w:rsidR="005B25E1" w:rsidRPr="003B639B" w:rsidRDefault="005B25E1" w:rsidP="005B25E1">
            <w:pPr>
              <w:spacing w:after="0" w:line="240" w:lineRule="auto"/>
              <w:jc w:val="center"/>
              <w:rPr>
                <w:rFonts w:eastAsia="Calibri"/>
                <w:sz w:val="24"/>
                <w:szCs w:val="24"/>
                <w:lang w:val="kk-KZ" w:eastAsia="kk-KZ"/>
              </w:rPr>
            </w:pPr>
            <w:r w:rsidRPr="004F1AA9">
              <w:rPr>
                <w:rFonts w:eastAsia="Calibri"/>
                <w:b/>
                <w:sz w:val="24"/>
                <w:szCs w:val="24"/>
                <w:lang w:eastAsia="ru-RU"/>
              </w:rPr>
              <w:t>(сенсорика, жапсыру)</w:t>
            </w:r>
          </w:p>
        </w:tc>
        <w:tc>
          <w:tcPr>
            <w:tcW w:w="34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Дидактикалық</w:t>
            </w: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 xml:space="preserve"> ойын:</w:t>
            </w:r>
          </w:p>
          <w:p w:rsidR="005B25E1" w:rsidRPr="003B639B" w:rsidRDefault="005B25E1" w:rsidP="005B25E1">
            <w:pPr>
              <w:spacing w:after="0" w:line="240" w:lineRule="auto"/>
              <w:jc w:val="center"/>
              <w:rPr>
                <w:rFonts w:eastAsia="Calibri"/>
                <w:sz w:val="24"/>
                <w:szCs w:val="24"/>
                <w:lang w:val="kk-KZ"/>
              </w:rPr>
            </w:pPr>
            <w:r w:rsidRPr="003B639B">
              <w:rPr>
                <w:rFonts w:eastAsia="Calibri"/>
                <w:b/>
                <w:sz w:val="24"/>
                <w:szCs w:val="24"/>
                <w:lang w:val="kk-KZ"/>
              </w:rPr>
              <w:t>«Гараждар» №8</w:t>
            </w:r>
            <w:r w:rsidRPr="003B639B">
              <w:rPr>
                <w:rFonts w:eastAsia="Calibri"/>
                <w:b/>
                <w:sz w:val="24"/>
                <w:szCs w:val="24"/>
                <w:lang w:val="kk-KZ"/>
              </w:rPr>
              <w:br/>
            </w:r>
            <w:r w:rsidRPr="00746326">
              <w:rPr>
                <w:rFonts w:eastAsia="Calibri"/>
                <w:b/>
                <w:sz w:val="24"/>
                <w:szCs w:val="24"/>
                <w:lang w:val="kk-KZ" w:eastAsia="kk-KZ"/>
              </w:rPr>
              <w:t>Міндеті:</w:t>
            </w:r>
            <w:r w:rsidRPr="003B639B">
              <w:rPr>
                <w:rFonts w:eastAsia="Calibri"/>
                <w:sz w:val="24"/>
                <w:szCs w:val="24"/>
                <w:lang w:val="kk-KZ" w:eastAsia="kk-KZ"/>
              </w:rPr>
              <w:t xml:space="preserve"> </w:t>
            </w:r>
            <w:r w:rsidRPr="003B639B">
              <w:rPr>
                <w:rFonts w:eastAsia="Calibri"/>
                <w:sz w:val="24"/>
                <w:szCs w:val="24"/>
                <w:lang w:val="kk-KZ"/>
              </w:rPr>
              <w:t>геометриялық пішіндер жайлы білімдерін бекіту; ойлау қабілеттерін дамыту; жағымды көңіл-күйлерін қамтамасыз ету.</w:t>
            </w:r>
          </w:p>
          <w:p w:rsidR="005B25E1" w:rsidRPr="009C45AC" w:rsidRDefault="005B25E1" w:rsidP="005B25E1">
            <w:pPr>
              <w:spacing w:after="0" w:line="240" w:lineRule="auto"/>
              <w:jc w:val="center"/>
              <w:rPr>
                <w:rFonts w:eastAsia="Calibri"/>
                <w:b/>
                <w:sz w:val="24"/>
                <w:szCs w:val="24"/>
                <w:lang w:val="kk-KZ" w:eastAsia="kk-KZ"/>
              </w:rPr>
            </w:pPr>
            <w:r w:rsidRPr="009C45AC">
              <w:rPr>
                <w:rFonts w:eastAsia="Calibri"/>
                <w:b/>
                <w:sz w:val="24"/>
                <w:szCs w:val="24"/>
                <w:lang w:val="kk-KZ" w:eastAsia="kk-KZ"/>
              </w:rPr>
              <w:t>(сенсорика)</w:t>
            </w:r>
          </w:p>
          <w:p w:rsidR="005B25E1" w:rsidRDefault="005B25E1" w:rsidP="005B25E1">
            <w:pPr>
              <w:spacing w:after="0" w:line="240" w:lineRule="auto"/>
              <w:jc w:val="center"/>
              <w:rPr>
                <w:rFonts w:eastAsia="Calibri"/>
                <w:sz w:val="24"/>
                <w:szCs w:val="24"/>
                <w:lang w:val="kk-KZ"/>
              </w:rPr>
            </w:pPr>
          </w:p>
          <w:p w:rsidR="005B25E1" w:rsidRPr="004F1AA9" w:rsidRDefault="005B25E1" w:rsidP="005B25E1">
            <w:pPr>
              <w:spacing w:after="0" w:line="240" w:lineRule="auto"/>
              <w:jc w:val="center"/>
              <w:rPr>
                <w:rFonts w:eastAsia="Calibri"/>
                <w:b/>
                <w:sz w:val="24"/>
                <w:szCs w:val="24"/>
                <w:lang w:val="kk-KZ"/>
              </w:rPr>
            </w:pPr>
            <w:r w:rsidRPr="004F1AA9">
              <w:rPr>
                <w:rFonts w:eastAsia="Calibri"/>
                <w:b/>
                <w:sz w:val="24"/>
                <w:szCs w:val="24"/>
                <w:lang w:val="kk-KZ"/>
              </w:rPr>
              <w:t>Тақпақты мәнерлеп оқу, қимыл жаттығуы.</w:t>
            </w:r>
          </w:p>
          <w:p w:rsidR="005B25E1" w:rsidRPr="004F1AA9" w:rsidRDefault="005B25E1" w:rsidP="005B25E1">
            <w:pPr>
              <w:spacing w:after="0" w:line="240" w:lineRule="auto"/>
              <w:jc w:val="center"/>
              <w:rPr>
                <w:rFonts w:eastAsia="Calibri"/>
                <w:b/>
                <w:sz w:val="24"/>
                <w:szCs w:val="24"/>
                <w:lang w:val="kk-KZ"/>
              </w:rPr>
            </w:pPr>
            <w:r w:rsidRPr="004F1AA9">
              <w:rPr>
                <w:rFonts w:eastAsia="Calibri"/>
                <w:b/>
                <w:sz w:val="24"/>
                <w:szCs w:val="24"/>
                <w:lang w:val="kk-KZ"/>
              </w:rPr>
              <w:t>"Шай ішуге шақырамын".</w:t>
            </w:r>
          </w:p>
          <w:p w:rsidR="005B25E1" w:rsidRPr="004F1AA9" w:rsidRDefault="005B25E1" w:rsidP="005B25E1">
            <w:pPr>
              <w:spacing w:after="0" w:line="240" w:lineRule="auto"/>
              <w:jc w:val="center"/>
              <w:rPr>
                <w:rFonts w:eastAsia="Calibri"/>
                <w:sz w:val="24"/>
                <w:szCs w:val="24"/>
                <w:lang w:val="kk-KZ"/>
              </w:rPr>
            </w:pPr>
            <w:r w:rsidRPr="00746326">
              <w:rPr>
                <w:rFonts w:eastAsia="Calibri"/>
                <w:b/>
                <w:sz w:val="24"/>
                <w:szCs w:val="24"/>
                <w:lang w:val="kk-KZ" w:eastAsia="kk-KZ"/>
              </w:rPr>
              <w:t>Міндеті:</w:t>
            </w:r>
            <w:r w:rsidRPr="003B639B">
              <w:rPr>
                <w:rFonts w:eastAsia="Calibri"/>
                <w:sz w:val="24"/>
                <w:szCs w:val="24"/>
                <w:lang w:val="kk-KZ" w:eastAsia="kk-KZ"/>
              </w:rPr>
              <w:t xml:space="preserve"> </w:t>
            </w:r>
            <w:r w:rsidRPr="004F1AA9">
              <w:rPr>
                <w:rFonts w:eastAsia="Calibri"/>
                <w:sz w:val="24"/>
                <w:szCs w:val="24"/>
                <w:lang w:val="kk-KZ"/>
              </w:rPr>
              <w:t>Балаларға мысық, күшік, тауық сияқты жануарлар мен құстарды шақыратын сөздерді айтқызып, жағымды эмоцияларын дамыту, тілін жаттықтыру; үй жануарларының адамның жанында болатыны туралы ұғымдарды қалыптастыру.</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 Шай ішуге шақырамын</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Қош келдіңдер, қонақтарым!</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"Кіс-кіс" мысық,</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"Кә-кә" күшік,</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"Шиип-шиип", тауық.</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Шайым дайын.</w:t>
            </w:r>
          </w:p>
          <w:p w:rsidR="005B25E1" w:rsidRPr="004F1AA9" w:rsidRDefault="005B25E1" w:rsidP="005B25E1">
            <w:pPr>
              <w:spacing w:after="0" w:line="240" w:lineRule="auto"/>
              <w:jc w:val="center"/>
              <w:rPr>
                <w:rFonts w:eastAsia="Calibri"/>
                <w:sz w:val="24"/>
                <w:szCs w:val="24"/>
                <w:lang w:val="kk-KZ"/>
              </w:rPr>
            </w:pP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Мысыққа қаймақ,</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Күшікке жілік,</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Тауыққа бидай.</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Ал кім ішеді шай?</w:t>
            </w:r>
          </w:p>
          <w:p w:rsidR="005B25E1" w:rsidRPr="004F1AA9" w:rsidRDefault="005B25E1" w:rsidP="005B25E1">
            <w:pPr>
              <w:spacing w:after="0" w:line="240" w:lineRule="auto"/>
              <w:jc w:val="center"/>
              <w:rPr>
                <w:rFonts w:eastAsia="Calibri"/>
                <w:sz w:val="24"/>
                <w:szCs w:val="24"/>
                <w:lang w:val="kk-KZ"/>
              </w:rPr>
            </w:pPr>
            <w:r w:rsidRPr="004F1AA9">
              <w:rPr>
                <w:rFonts w:eastAsia="Calibri"/>
                <w:sz w:val="24"/>
                <w:szCs w:val="24"/>
                <w:lang w:val="kk-KZ"/>
              </w:rPr>
              <w:t>Д. Ахметова</w:t>
            </w:r>
          </w:p>
          <w:p w:rsidR="005B25E1" w:rsidRPr="003B639B" w:rsidRDefault="005B25E1" w:rsidP="005B25E1">
            <w:pPr>
              <w:spacing w:after="0" w:line="254" w:lineRule="auto"/>
              <w:ind w:right="121"/>
              <w:jc w:val="center"/>
              <w:rPr>
                <w:b/>
                <w:kern w:val="24"/>
                <w:sz w:val="24"/>
                <w:szCs w:val="24"/>
                <w:lang w:val="kk-KZ"/>
              </w:rPr>
            </w:pPr>
            <w:r w:rsidRPr="004F1AA9">
              <w:rPr>
                <w:rFonts w:eastAsia="Calibri"/>
                <w:b/>
                <w:sz w:val="24"/>
                <w:szCs w:val="24"/>
                <w:lang w:val="kk-KZ"/>
              </w:rPr>
              <w:t>(сөйлеуді дамыту және көркем әдебиет)</w:t>
            </w:r>
          </w:p>
        </w:tc>
        <w:tc>
          <w:tcPr>
            <w:tcW w:w="3119"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Дидактикалық ойын:</w:t>
            </w:r>
          </w:p>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 xml:space="preserve">«Айсұлу қуыршағын </w:t>
            </w:r>
            <w:r>
              <w:rPr>
                <w:rFonts w:eastAsia="Calibri"/>
                <w:b/>
                <w:sz w:val="24"/>
                <w:szCs w:val="24"/>
                <w:lang w:val="kk-KZ" w:eastAsia="kk-KZ"/>
              </w:rPr>
              <w:t>ки</w:t>
            </w:r>
            <w:r w:rsidRPr="003B639B">
              <w:rPr>
                <w:rFonts w:eastAsia="Calibri"/>
                <w:b/>
                <w:sz w:val="24"/>
                <w:szCs w:val="24"/>
                <w:lang w:val="kk-KZ" w:eastAsia="kk-KZ"/>
              </w:rPr>
              <w:t>інуге үйретейік» №3</w:t>
            </w:r>
          </w:p>
          <w:p w:rsidR="005B25E1" w:rsidRPr="003B639B" w:rsidRDefault="005B25E1" w:rsidP="005B25E1">
            <w:pPr>
              <w:spacing w:after="0" w:line="240" w:lineRule="auto"/>
              <w:jc w:val="center"/>
              <w:rPr>
                <w:rFonts w:eastAsia="Calibri"/>
                <w:sz w:val="24"/>
                <w:szCs w:val="24"/>
                <w:lang w:val="kk-KZ" w:eastAsia="kk-KZ"/>
              </w:rPr>
            </w:pPr>
            <w:r w:rsidRPr="00746326">
              <w:rPr>
                <w:rFonts w:eastAsia="Calibri"/>
                <w:b/>
                <w:sz w:val="24"/>
                <w:szCs w:val="24"/>
                <w:lang w:val="kk-KZ" w:eastAsia="kk-KZ"/>
              </w:rPr>
              <w:t>Міндеті:</w:t>
            </w:r>
            <w:r w:rsidRPr="003B639B">
              <w:rPr>
                <w:rFonts w:eastAsia="Calibri"/>
                <w:sz w:val="24"/>
                <w:szCs w:val="24"/>
                <w:lang w:val="kk-KZ" w:eastAsia="kk-KZ"/>
              </w:rPr>
              <w:t xml:space="preserve"> Киімдерді </w:t>
            </w:r>
            <w:r>
              <w:rPr>
                <w:rFonts w:eastAsia="Calibri"/>
                <w:sz w:val="24"/>
                <w:szCs w:val="24"/>
                <w:lang w:val="kk-KZ" w:eastAsia="kk-KZ"/>
              </w:rPr>
              <w:t>кию</w:t>
            </w:r>
            <w:r w:rsidRPr="003B639B">
              <w:rPr>
                <w:rFonts w:eastAsia="Calibri"/>
                <w:sz w:val="24"/>
                <w:szCs w:val="24"/>
                <w:lang w:val="kk-KZ" w:eastAsia="kk-KZ"/>
              </w:rPr>
              <w:t xml:space="preserve"> ретін есте сақтап қалу, оларды ұқыпты </w:t>
            </w:r>
            <w:r>
              <w:rPr>
                <w:rFonts w:eastAsia="Calibri"/>
                <w:sz w:val="24"/>
                <w:szCs w:val="24"/>
                <w:lang w:val="kk-KZ" w:eastAsia="kk-KZ"/>
              </w:rPr>
              <w:t>кию</w:t>
            </w:r>
            <w:r w:rsidRPr="003B639B">
              <w:rPr>
                <w:rFonts w:eastAsia="Calibri"/>
                <w:sz w:val="24"/>
                <w:szCs w:val="24"/>
                <w:lang w:val="kk-KZ" w:eastAsia="kk-KZ"/>
              </w:rPr>
              <w:t>ге үйрету, киімдердің аттарын сөйлемдерде қолдануға үйрету.</w:t>
            </w:r>
          </w:p>
          <w:p w:rsidR="005B25E1" w:rsidRPr="009C45AC" w:rsidRDefault="005B25E1" w:rsidP="005B25E1">
            <w:pPr>
              <w:spacing w:after="0" w:line="240" w:lineRule="auto"/>
              <w:jc w:val="center"/>
              <w:rPr>
                <w:rFonts w:eastAsia="Calibri"/>
                <w:b/>
                <w:sz w:val="24"/>
                <w:szCs w:val="24"/>
                <w:lang w:val="kk-KZ" w:eastAsia="kk-KZ"/>
              </w:rPr>
            </w:pPr>
            <w:r w:rsidRPr="009C45AC">
              <w:rPr>
                <w:rFonts w:eastAsia="Calibri"/>
                <w:b/>
                <w:sz w:val="24"/>
                <w:szCs w:val="24"/>
                <w:lang w:val="kk-KZ" w:eastAsia="kk-KZ"/>
              </w:rPr>
              <w:t>(қоршаған ортамен таныстыру)</w:t>
            </w:r>
          </w:p>
          <w:p w:rsidR="005B25E1" w:rsidRPr="003B639B" w:rsidRDefault="005B25E1" w:rsidP="005B25E1">
            <w:pPr>
              <w:spacing w:after="0" w:line="240" w:lineRule="auto"/>
              <w:jc w:val="center"/>
              <w:rPr>
                <w:rFonts w:eastAsia="Calibri"/>
                <w:i/>
                <w:sz w:val="24"/>
                <w:szCs w:val="24"/>
                <w:lang w:val="kk-KZ" w:eastAsia="kk-KZ"/>
              </w:rPr>
            </w:pPr>
          </w:p>
          <w:p w:rsidR="005B25E1" w:rsidRPr="004F1AA9" w:rsidRDefault="005B25E1" w:rsidP="005B25E1">
            <w:pPr>
              <w:widowControl w:val="0"/>
              <w:spacing w:after="0"/>
              <w:contextualSpacing/>
              <w:jc w:val="center"/>
              <w:rPr>
                <w:rFonts w:eastAsia="Calibri"/>
                <w:b/>
                <w:sz w:val="24"/>
                <w:szCs w:val="24"/>
                <w:lang w:val="kk-KZ" w:eastAsia="ru-RU"/>
              </w:rPr>
            </w:pPr>
            <w:r w:rsidRPr="004F1AA9">
              <w:rPr>
                <w:rFonts w:eastAsia="Calibri"/>
                <w:b/>
                <w:sz w:val="24"/>
                <w:szCs w:val="24"/>
                <w:lang w:val="kk-KZ" w:eastAsia="ru-RU"/>
              </w:rPr>
              <w:t>Дидактикалық ойын</w:t>
            </w:r>
          </w:p>
          <w:p w:rsidR="005B25E1" w:rsidRPr="004F1AA9" w:rsidRDefault="005B25E1" w:rsidP="005B25E1">
            <w:pPr>
              <w:widowControl w:val="0"/>
              <w:spacing w:after="0"/>
              <w:contextualSpacing/>
              <w:jc w:val="center"/>
              <w:rPr>
                <w:rFonts w:eastAsia="Calibri"/>
                <w:b/>
                <w:sz w:val="24"/>
                <w:szCs w:val="24"/>
                <w:lang w:val="kk-KZ" w:eastAsia="ru-RU"/>
              </w:rPr>
            </w:pPr>
            <w:r w:rsidRPr="004F1AA9">
              <w:rPr>
                <w:rFonts w:eastAsia="Calibri"/>
                <w:b/>
                <w:sz w:val="24"/>
                <w:szCs w:val="24"/>
                <w:lang w:val="kk-KZ" w:eastAsia="ru-RU"/>
              </w:rPr>
              <w:t>«Тостағанға тостақ таңдап ал»</w:t>
            </w:r>
          </w:p>
          <w:p w:rsidR="005B25E1" w:rsidRPr="004F1AA9" w:rsidRDefault="005B25E1" w:rsidP="005B25E1">
            <w:pPr>
              <w:widowControl w:val="0"/>
              <w:spacing w:after="0"/>
              <w:contextualSpacing/>
              <w:jc w:val="both"/>
              <w:rPr>
                <w:rFonts w:eastAsia="Calibri"/>
                <w:sz w:val="24"/>
                <w:szCs w:val="24"/>
                <w:lang w:val="kk-KZ" w:eastAsia="ru-RU"/>
              </w:rPr>
            </w:pPr>
            <w:r w:rsidRPr="00746326">
              <w:rPr>
                <w:rFonts w:eastAsia="Calibri"/>
                <w:b/>
                <w:sz w:val="24"/>
                <w:szCs w:val="24"/>
                <w:lang w:val="kk-KZ" w:eastAsia="kk-KZ"/>
              </w:rPr>
              <w:t>Міндеті:</w:t>
            </w:r>
            <w:r w:rsidRPr="003B639B">
              <w:rPr>
                <w:rFonts w:eastAsia="Calibri"/>
                <w:sz w:val="24"/>
                <w:szCs w:val="24"/>
                <w:lang w:val="kk-KZ" w:eastAsia="kk-KZ"/>
              </w:rPr>
              <w:t xml:space="preserve"> </w:t>
            </w:r>
            <w:r w:rsidRPr="004F1AA9">
              <w:rPr>
                <w:rFonts w:eastAsia="Calibri"/>
                <w:sz w:val="24"/>
                <w:szCs w:val="24"/>
                <w:lang w:val="kk-KZ" w:eastAsia="ru-RU"/>
              </w:rPr>
              <w:t>Балаларға заттарды түсі бойынша сәйкестендіруді жалғастыру: сары табақша мен сары кесе және т.б.</w:t>
            </w:r>
          </w:p>
          <w:p w:rsidR="005B25E1" w:rsidRPr="004F1AA9" w:rsidRDefault="005B25E1" w:rsidP="005B25E1">
            <w:pPr>
              <w:widowControl w:val="0"/>
              <w:spacing w:after="0"/>
              <w:contextualSpacing/>
              <w:jc w:val="both"/>
              <w:rPr>
                <w:rFonts w:eastAsia="Calibri"/>
                <w:sz w:val="24"/>
                <w:szCs w:val="24"/>
                <w:lang w:val="kk-KZ" w:eastAsia="ru-RU"/>
              </w:rPr>
            </w:pPr>
            <w:r w:rsidRPr="004F1AA9">
              <w:rPr>
                <w:rFonts w:eastAsia="Calibri"/>
                <w:sz w:val="24"/>
                <w:szCs w:val="24"/>
                <w:lang w:val="kk-KZ" w:eastAsia="ru-RU"/>
              </w:rPr>
              <w:t>Құрал-жабдықтар: қызыл, көк, сары, жасыл түстер мен кеселер.</w:t>
            </w:r>
          </w:p>
          <w:p w:rsidR="005B25E1" w:rsidRPr="004F1AA9" w:rsidRDefault="005B25E1" w:rsidP="005B25E1">
            <w:pPr>
              <w:widowControl w:val="0"/>
              <w:spacing w:after="0"/>
              <w:contextualSpacing/>
              <w:jc w:val="both"/>
              <w:rPr>
                <w:rFonts w:eastAsia="Calibri"/>
                <w:sz w:val="24"/>
                <w:szCs w:val="24"/>
                <w:lang w:val="kk-KZ" w:eastAsia="ru-RU"/>
              </w:rPr>
            </w:pPr>
            <w:r w:rsidRPr="004F1AA9">
              <w:rPr>
                <w:rFonts w:eastAsia="Calibri"/>
                <w:sz w:val="24"/>
                <w:szCs w:val="24"/>
                <w:lang w:val="kk-KZ" w:eastAsia="ru-RU"/>
              </w:rPr>
              <w:t xml:space="preserve">Педагог балаларға бүгін қуыршақтар қонаққа келетіндігін айтады. Біз оларды күтуіміз керек және бұл үстелде тек табақшалар бар екенін көрсетеді. - Балалар, біздің қуыршақтарымыз шайды немен ішеді? Педагог табақшаны көрсетіп, оның түсін атайды, ал сөреден балалардан бірдей түсті кесе </w:t>
            </w:r>
            <w:r>
              <w:rPr>
                <w:rFonts w:eastAsia="Calibri"/>
                <w:sz w:val="24"/>
                <w:szCs w:val="24"/>
                <w:lang w:val="kk-KZ" w:eastAsia="ru-RU"/>
              </w:rPr>
              <w:t>с</w:t>
            </w:r>
            <w:r w:rsidRPr="004F1AA9">
              <w:rPr>
                <w:rFonts w:eastAsia="Calibri"/>
                <w:sz w:val="24"/>
                <w:szCs w:val="24"/>
                <w:lang w:val="kk-KZ" w:eastAsia="ru-RU"/>
              </w:rPr>
              <w:t>алуды сұрайды.</w:t>
            </w:r>
          </w:p>
          <w:p w:rsidR="005B25E1" w:rsidRPr="003B639B" w:rsidRDefault="005B25E1" w:rsidP="005B25E1">
            <w:pPr>
              <w:spacing w:after="0" w:line="240" w:lineRule="auto"/>
              <w:jc w:val="center"/>
              <w:rPr>
                <w:rFonts w:eastAsia="Calibri"/>
                <w:sz w:val="24"/>
                <w:szCs w:val="24"/>
                <w:lang w:val="kk-KZ"/>
              </w:rPr>
            </w:pPr>
            <w:r w:rsidRPr="004F1AA9">
              <w:rPr>
                <w:rFonts w:eastAsia="Calibri"/>
                <w:b/>
                <w:sz w:val="24"/>
                <w:szCs w:val="24"/>
                <w:lang w:eastAsia="ru-RU"/>
              </w:rPr>
              <w:t>(сенсорика, жапсыру)</w:t>
            </w:r>
          </w:p>
        </w:tc>
        <w:tc>
          <w:tcPr>
            <w:tcW w:w="2748" w:type="dxa"/>
            <w:gridSpan w:val="6"/>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b/>
                <w:kern w:val="24"/>
                <w:sz w:val="24"/>
                <w:szCs w:val="24"/>
                <w:lang w:val="kk-KZ"/>
              </w:rPr>
            </w:pPr>
          </w:p>
        </w:tc>
        <w:tc>
          <w:tcPr>
            <w:tcW w:w="2533" w:type="dxa"/>
            <w:gridSpan w:val="3"/>
            <w:tcBorders>
              <w:top w:val="single" w:sz="8" w:space="0" w:color="000000"/>
              <w:left w:val="single" w:sz="4" w:space="0" w:color="auto"/>
              <w:bottom w:val="single" w:sz="8" w:space="0" w:color="000000"/>
              <w:right w:val="single" w:sz="8" w:space="0" w:color="000000"/>
            </w:tcBorders>
            <w:shd w:val="clear" w:color="auto" w:fill="auto"/>
          </w:tcPr>
          <w:p w:rsidR="005B25E1" w:rsidRPr="004F1AA9" w:rsidRDefault="005B25E1" w:rsidP="005B25E1">
            <w:pPr>
              <w:spacing w:after="0" w:line="240" w:lineRule="auto"/>
              <w:jc w:val="center"/>
              <w:rPr>
                <w:rFonts w:eastAsia="Calibri"/>
                <w:b/>
                <w:sz w:val="24"/>
                <w:szCs w:val="24"/>
                <w:lang w:val="kk-KZ"/>
              </w:rPr>
            </w:pPr>
          </w:p>
        </w:tc>
      </w:tr>
      <w:tr w:rsidR="005B25E1" w:rsidRPr="00542349" w:rsidTr="001E72F5">
        <w:trPr>
          <w:gridAfter w:val="1"/>
          <w:wAfter w:w="30" w:type="dxa"/>
          <w:trHeight w:val="1824"/>
        </w:trPr>
        <w:tc>
          <w:tcPr>
            <w:tcW w:w="2296"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Мектепке дейінгі ұйымның кестесі бойынша ұйымдастырыл-</w:t>
            </w:r>
          </w:p>
          <w:p w:rsidR="005B25E1" w:rsidRPr="003B639B" w:rsidRDefault="005B25E1" w:rsidP="005B25E1">
            <w:pPr>
              <w:spacing w:after="0" w:line="288" w:lineRule="exact"/>
              <w:ind w:left="142" w:right="121"/>
              <w:jc w:val="center"/>
              <w:rPr>
                <w:sz w:val="24"/>
                <w:szCs w:val="24"/>
                <w:lang w:val="kk-KZ"/>
              </w:rPr>
            </w:pPr>
            <w:r w:rsidRPr="003B639B">
              <w:rPr>
                <w:rFonts w:eastAsia="Arial"/>
                <w:b/>
                <w:bCs/>
                <w:color w:val="000000"/>
                <w:kern w:val="24"/>
                <w:sz w:val="24"/>
                <w:szCs w:val="24"/>
                <w:lang w:val="kk-KZ"/>
              </w:rPr>
              <w:t>ған іс-әрекет</w:t>
            </w:r>
          </w:p>
        </w:tc>
        <w:tc>
          <w:tcPr>
            <w:tcW w:w="2383"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rPr>
                <w:rFonts w:eastAsia="Calibri"/>
                <w:bCs/>
                <w:sz w:val="24"/>
                <w:szCs w:val="24"/>
                <w:lang w:val="kk-KZ"/>
              </w:rPr>
            </w:pPr>
            <w:r w:rsidRPr="003B639B">
              <w:rPr>
                <w:b/>
                <w:sz w:val="24"/>
                <w:szCs w:val="24"/>
                <w:lang w:val="kk-KZ"/>
              </w:rPr>
              <w:t>Жүгіру.</w:t>
            </w:r>
            <w:r w:rsidRPr="003B639B">
              <w:rPr>
                <w:sz w:val="24"/>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5B25E1" w:rsidRPr="004F1AA9" w:rsidRDefault="005B25E1" w:rsidP="005B25E1">
            <w:pPr>
              <w:autoSpaceDE w:val="0"/>
              <w:autoSpaceDN w:val="0"/>
              <w:adjustRightInd w:val="0"/>
              <w:spacing w:after="0"/>
              <w:contextualSpacing/>
              <w:rPr>
                <w:rFonts w:eastAsia="Arial"/>
                <w:b/>
                <w:bCs/>
                <w:sz w:val="24"/>
                <w:szCs w:val="24"/>
                <w:lang w:val="kk-KZ" w:eastAsia="ru-RU"/>
              </w:rPr>
            </w:pPr>
            <w:r w:rsidRPr="004F1AA9">
              <w:rPr>
                <w:rFonts w:eastAsia="Arial"/>
                <w:b/>
                <w:bCs/>
                <w:sz w:val="24"/>
                <w:szCs w:val="24"/>
                <w:lang w:val="kk-KZ" w:eastAsia="ru-RU"/>
              </w:rPr>
              <w:t>Салтанатты адым</w:t>
            </w:r>
          </w:p>
          <w:p w:rsidR="005B25E1" w:rsidRPr="003B639B" w:rsidRDefault="005B25E1" w:rsidP="005B25E1">
            <w:pPr>
              <w:spacing w:after="0" w:line="240" w:lineRule="auto"/>
              <w:rPr>
                <w:rFonts w:eastAsia="Calibri"/>
                <w:bCs/>
                <w:sz w:val="24"/>
                <w:szCs w:val="24"/>
                <w:lang w:val="kk-KZ"/>
              </w:rPr>
            </w:pPr>
            <w:r w:rsidRPr="004F1AA9">
              <w:rPr>
                <w:rFonts w:eastAsia="Arial"/>
                <w:b/>
                <w:bCs/>
                <w:sz w:val="24"/>
                <w:szCs w:val="24"/>
                <w:lang w:val="kk-KZ" w:eastAsia="ru-RU"/>
              </w:rPr>
              <w:t xml:space="preserve">Мақсаты: </w:t>
            </w:r>
            <w:r w:rsidRPr="004F1AA9">
              <w:rPr>
                <w:rFonts w:eastAsia="Arial"/>
                <w:sz w:val="24"/>
                <w:szCs w:val="24"/>
                <w:lang w:val="kk-KZ" w:eastAsia="ru-RU"/>
              </w:rPr>
              <w:t>Балаларды музыка әуенімен тізені жоғары көтеріп, салтанатты адымдауға</w:t>
            </w:r>
            <w:r w:rsidRPr="004F1AA9">
              <w:rPr>
                <w:rFonts w:eastAsia="Arial"/>
                <w:b/>
                <w:bCs/>
                <w:sz w:val="24"/>
                <w:szCs w:val="24"/>
                <w:lang w:val="kk-KZ" w:eastAsia="ru-RU"/>
              </w:rPr>
              <w:t xml:space="preserve"> </w:t>
            </w:r>
            <w:r w:rsidRPr="004F1AA9">
              <w:rPr>
                <w:rFonts w:eastAsia="Arial"/>
                <w:sz w:val="24"/>
                <w:szCs w:val="24"/>
                <w:lang w:val="kk-KZ" w:eastAsia="ru-RU"/>
              </w:rPr>
              <w:t>үйрету; адымдау кезінде дене, қол, аяқ бұлшық еттерін жетілдіру; тазалық пен</w:t>
            </w:r>
            <w:r w:rsidRPr="004F1AA9">
              <w:rPr>
                <w:rFonts w:eastAsia="Arial"/>
                <w:b/>
                <w:bCs/>
                <w:sz w:val="24"/>
                <w:szCs w:val="24"/>
                <w:lang w:val="kk-KZ" w:eastAsia="ru-RU"/>
              </w:rPr>
              <w:t xml:space="preserve"> </w:t>
            </w:r>
            <w:r w:rsidRPr="004F1AA9">
              <w:rPr>
                <w:rFonts w:eastAsia="Arial"/>
                <w:sz w:val="24"/>
                <w:szCs w:val="24"/>
                <w:lang w:val="kk-KZ" w:eastAsia="ru-RU"/>
              </w:rPr>
              <w:t>ұқыптылықты сақтауға тәрбиелеу.</w:t>
            </w:r>
          </w:p>
        </w:tc>
        <w:tc>
          <w:tcPr>
            <w:tcW w:w="3403" w:type="dxa"/>
            <w:gridSpan w:val="3"/>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ind w:right="121"/>
              <w:jc w:val="center"/>
              <w:rPr>
                <w:kern w:val="24"/>
                <w:sz w:val="24"/>
                <w:szCs w:val="24"/>
                <w:lang w:val="kk-KZ"/>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jc w:val="center"/>
              <w:rPr>
                <w:rFonts w:eastAsia="Calibri"/>
                <w:sz w:val="24"/>
                <w:szCs w:val="24"/>
                <w:lang w:val="kk-KZ"/>
              </w:rPr>
            </w:pPr>
            <w:r w:rsidRPr="003B639B">
              <w:rPr>
                <w:rFonts w:eastAsia="Calibri"/>
                <w:b/>
                <w:sz w:val="24"/>
                <w:szCs w:val="24"/>
                <w:lang w:val="kk-KZ"/>
              </w:rPr>
              <w:t xml:space="preserve">Дене шынықтыру </w:t>
            </w:r>
          </w:p>
          <w:p w:rsidR="005B25E1" w:rsidRPr="003B639B" w:rsidRDefault="005B25E1" w:rsidP="005B25E1">
            <w:pPr>
              <w:spacing w:after="0" w:line="240" w:lineRule="auto"/>
              <w:jc w:val="center"/>
              <w:rPr>
                <w:sz w:val="24"/>
                <w:szCs w:val="24"/>
                <w:lang w:val="kk-KZ"/>
              </w:rPr>
            </w:pPr>
            <w:r w:rsidRPr="003B639B">
              <w:rPr>
                <w:b/>
                <w:sz w:val="24"/>
                <w:szCs w:val="24"/>
                <w:lang w:val="kk-KZ"/>
              </w:rPr>
              <w:t>Жүгіру.</w:t>
            </w:r>
            <w:r w:rsidRPr="003B639B">
              <w:rPr>
                <w:sz w:val="24"/>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5B25E1" w:rsidRPr="004F1AA9" w:rsidRDefault="005B25E1" w:rsidP="005B25E1">
            <w:pPr>
              <w:autoSpaceDE w:val="0"/>
              <w:autoSpaceDN w:val="0"/>
              <w:adjustRightInd w:val="0"/>
              <w:contextualSpacing/>
              <w:rPr>
                <w:rFonts w:eastAsia="Arial"/>
                <w:b/>
                <w:bCs/>
                <w:sz w:val="24"/>
                <w:szCs w:val="24"/>
                <w:lang w:val="kk-KZ" w:eastAsia="ru-RU"/>
              </w:rPr>
            </w:pPr>
            <w:r w:rsidRPr="003B639B">
              <w:rPr>
                <w:rFonts w:eastAsia="Calibri"/>
                <w:sz w:val="24"/>
                <w:szCs w:val="24"/>
                <w:lang w:val="kk-KZ"/>
              </w:rPr>
              <w:t xml:space="preserve"> </w:t>
            </w:r>
            <w:r w:rsidRPr="004F1AA9">
              <w:rPr>
                <w:rFonts w:eastAsia="Arial"/>
                <w:b/>
                <w:bCs/>
                <w:sz w:val="24"/>
                <w:szCs w:val="24"/>
                <w:lang w:val="kk-KZ" w:eastAsia="ru-RU"/>
              </w:rPr>
              <w:t>Пингвинмен жаттығу жасайық</w:t>
            </w:r>
          </w:p>
          <w:p w:rsidR="005B25E1" w:rsidRPr="004F1AA9" w:rsidRDefault="005B25E1" w:rsidP="005B25E1">
            <w:pPr>
              <w:autoSpaceDE w:val="0"/>
              <w:autoSpaceDN w:val="0"/>
              <w:adjustRightInd w:val="0"/>
              <w:spacing w:after="0"/>
              <w:contextualSpacing/>
              <w:rPr>
                <w:rFonts w:eastAsia="Arial"/>
                <w:b/>
                <w:bCs/>
                <w:sz w:val="24"/>
                <w:szCs w:val="24"/>
                <w:lang w:val="kk-KZ" w:eastAsia="ru-RU"/>
              </w:rPr>
            </w:pPr>
            <w:r w:rsidRPr="004F1AA9">
              <w:rPr>
                <w:rFonts w:eastAsia="Arial"/>
                <w:b/>
                <w:bCs/>
                <w:sz w:val="24"/>
                <w:szCs w:val="24"/>
                <w:lang w:val="kk-KZ" w:eastAsia="ru-RU"/>
              </w:rPr>
              <w:t xml:space="preserve">Мақсаты: </w:t>
            </w:r>
            <w:r w:rsidRPr="004F1AA9">
              <w:rPr>
                <w:rFonts w:eastAsia="Arial"/>
                <w:sz w:val="24"/>
                <w:szCs w:val="24"/>
                <w:lang w:val="kk-KZ" w:eastAsia="ru-RU"/>
              </w:rPr>
              <w:t>Балаларды бір қатарға сапқа тұрғызып, бірінің артынан бірін екі қолға</w:t>
            </w:r>
            <w:r w:rsidRPr="004F1AA9">
              <w:rPr>
                <w:rFonts w:eastAsia="Arial"/>
                <w:b/>
                <w:bCs/>
                <w:sz w:val="24"/>
                <w:szCs w:val="24"/>
                <w:lang w:val="kk-KZ" w:eastAsia="ru-RU"/>
              </w:rPr>
              <w:t xml:space="preserve"> </w:t>
            </w:r>
            <w:r w:rsidRPr="004F1AA9">
              <w:rPr>
                <w:rFonts w:eastAsia="Arial"/>
                <w:sz w:val="24"/>
                <w:szCs w:val="24"/>
                <w:lang w:val="kk-KZ" w:eastAsia="ru-RU"/>
              </w:rPr>
              <w:t>жалауларды ұстатып жүргізу және жүгірту; педагогтың белгі беруі бойынша</w:t>
            </w:r>
            <w:r w:rsidRPr="004F1AA9">
              <w:rPr>
                <w:rFonts w:eastAsia="Arial"/>
                <w:b/>
                <w:bCs/>
                <w:sz w:val="24"/>
                <w:szCs w:val="24"/>
                <w:lang w:val="kk-KZ" w:eastAsia="ru-RU"/>
              </w:rPr>
              <w:t xml:space="preserve"> </w:t>
            </w:r>
            <w:r w:rsidRPr="004F1AA9">
              <w:rPr>
                <w:rFonts w:eastAsia="Arial"/>
                <w:sz w:val="24"/>
                <w:szCs w:val="24"/>
                <w:lang w:val="kk-KZ" w:eastAsia="ru-RU"/>
              </w:rPr>
              <w:t>жалауларын жоғары көтеріп, аяқтың ұшымен жүру; қалыпты жағдайдан белгі</w:t>
            </w:r>
          </w:p>
          <w:p w:rsidR="005B25E1" w:rsidRPr="004F1AA9" w:rsidRDefault="005B25E1" w:rsidP="005B25E1">
            <w:pPr>
              <w:autoSpaceDE w:val="0"/>
              <w:autoSpaceDN w:val="0"/>
              <w:adjustRightInd w:val="0"/>
              <w:spacing w:after="0"/>
              <w:contextualSpacing/>
              <w:rPr>
                <w:rFonts w:eastAsia="Arial"/>
                <w:sz w:val="24"/>
                <w:szCs w:val="24"/>
                <w:lang w:val="kk-KZ" w:eastAsia="ru-RU"/>
              </w:rPr>
            </w:pPr>
            <w:r w:rsidRPr="004F1AA9">
              <w:rPr>
                <w:rFonts w:eastAsia="Arial"/>
                <w:sz w:val="24"/>
                <w:szCs w:val="24"/>
                <w:lang w:val="kk-KZ" w:eastAsia="ru-RU"/>
              </w:rPr>
              <w:t>бойынша шашырау және қалыпқа түсу, жалауларды төмен түсіріп, еденді тарсылдату, допты бір-біріне қарама-қарсы отырып, домалату, допты домалату кезінде көздеп, дәл лақтыра білу іскерліктерін дамыту, орамалдармен жалпы дамыту жаттығуларын жасау; балалардың пингвин туралы білімдерін</w:t>
            </w:r>
          </w:p>
          <w:p w:rsidR="005B25E1" w:rsidRPr="003B639B" w:rsidRDefault="005B25E1" w:rsidP="005B25E1">
            <w:pPr>
              <w:spacing w:after="0" w:line="240" w:lineRule="auto"/>
              <w:ind w:right="121"/>
              <w:rPr>
                <w:kern w:val="24"/>
                <w:sz w:val="24"/>
                <w:szCs w:val="24"/>
                <w:lang w:val="kk-KZ"/>
              </w:rPr>
            </w:pPr>
            <w:r w:rsidRPr="004F1AA9">
              <w:rPr>
                <w:rFonts w:eastAsia="Arial"/>
                <w:sz w:val="24"/>
                <w:szCs w:val="24"/>
                <w:lang w:eastAsia="ru-RU"/>
              </w:rPr>
              <w:t>толықтыру.</w:t>
            </w:r>
          </w:p>
        </w:tc>
        <w:tc>
          <w:tcPr>
            <w:tcW w:w="2748" w:type="dxa"/>
            <w:gridSpan w:val="6"/>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rPr>
            </w:pPr>
          </w:p>
        </w:tc>
        <w:tc>
          <w:tcPr>
            <w:tcW w:w="2533" w:type="dxa"/>
            <w:gridSpan w:val="3"/>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jc w:val="center"/>
              <w:rPr>
                <w:rFonts w:eastAsia="Calibri"/>
                <w:sz w:val="24"/>
                <w:szCs w:val="24"/>
                <w:lang w:val="kk-KZ"/>
              </w:rPr>
            </w:pPr>
          </w:p>
        </w:tc>
      </w:tr>
      <w:tr w:rsidR="005B25E1" w:rsidRPr="005A4490" w:rsidTr="001E72F5">
        <w:trPr>
          <w:gridAfter w:val="1"/>
          <w:wAfter w:w="30" w:type="dxa"/>
          <w:trHeight w:val="1659"/>
        </w:trPr>
        <w:tc>
          <w:tcPr>
            <w:tcW w:w="2296"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p>
        </w:tc>
        <w:tc>
          <w:tcPr>
            <w:tcW w:w="2383"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A6011F" w:rsidRDefault="005B25E1" w:rsidP="005B25E1">
            <w:pPr>
              <w:widowControl w:val="0"/>
              <w:spacing w:after="0"/>
              <w:contextualSpacing/>
              <w:jc w:val="center"/>
              <w:rPr>
                <w:rFonts w:eastAsia="Calibri"/>
                <w:b/>
                <w:sz w:val="24"/>
                <w:szCs w:val="24"/>
                <w:lang w:val="kk-KZ" w:eastAsia="ru-RU"/>
              </w:rPr>
            </w:pPr>
            <w:r w:rsidRPr="00A6011F">
              <w:rPr>
                <w:rFonts w:eastAsia="Calibri"/>
                <w:b/>
                <w:sz w:val="24"/>
                <w:szCs w:val="24"/>
                <w:lang w:val="kk-KZ" w:eastAsia="ru-RU"/>
              </w:rPr>
              <w:t>"Сиқырлы сандықшалар" дидактикалық ойыны.</w:t>
            </w:r>
          </w:p>
          <w:p w:rsidR="005B25E1" w:rsidRPr="00A6011F" w:rsidRDefault="005B25E1" w:rsidP="005B25E1">
            <w:pPr>
              <w:widowControl w:val="0"/>
              <w:spacing w:after="0"/>
              <w:contextualSpacing/>
              <w:jc w:val="both"/>
              <w:rPr>
                <w:rFonts w:eastAsia="Calibri"/>
                <w:sz w:val="24"/>
                <w:szCs w:val="24"/>
                <w:lang w:val="kk-KZ" w:eastAsia="ru-RU"/>
              </w:rPr>
            </w:pPr>
            <w:r>
              <w:rPr>
                <w:rFonts w:eastAsia="Calibri"/>
                <w:b/>
                <w:sz w:val="24"/>
                <w:szCs w:val="24"/>
                <w:lang w:val="kk-KZ" w:eastAsia="ru-RU"/>
              </w:rPr>
              <w:t>Міндеті:</w:t>
            </w:r>
            <w:r w:rsidRPr="00A6011F">
              <w:rPr>
                <w:rFonts w:eastAsia="Calibri"/>
                <w:sz w:val="24"/>
                <w:szCs w:val="24"/>
                <w:lang w:val="kk-KZ" w:eastAsia="ru-RU"/>
              </w:rPr>
              <w:t xml:space="preserve"> Балаларға көлемі бес түрлі заттарды ажыратып, оларды бір үлкен сандықшаға жинауға үйрету; қолдың ұсақ моторикасын, ойлау, көзбен мөлшерлеу қабілетін дамыту; жағымды әсер алуға мүмкіндік жасау.</w:t>
            </w:r>
          </w:p>
          <w:p w:rsidR="005B25E1" w:rsidRPr="00A6011F" w:rsidRDefault="005B25E1" w:rsidP="005B25E1">
            <w:pPr>
              <w:widowControl w:val="0"/>
              <w:spacing w:after="0"/>
              <w:contextualSpacing/>
              <w:jc w:val="both"/>
              <w:rPr>
                <w:rFonts w:eastAsia="Calibri"/>
                <w:sz w:val="24"/>
                <w:szCs w:val="24"/>
                <w:lang w:val="kk-KZ" w:eastAsia="ru-RU"/>
              </w:rPr>
            </w:pPr>
            <w:r w:rsidRPr="00A6011F">
              <w:rPr>
                <w:rFonts w:eastAsia="Calibri"/>
                <w:sz w:val="24"/>
                <w:szCs w:val="24"/>
                <w:lang w:val="kk-KZ" w:eastAsia="ru-RU"/>
              </w:rPr>
              <w:t>Шарты: көлемі бес түрлі сандықшаны бір-бірінің ішіне кезегімен салып жинау.</w:t>
            </w:r>
          </w:p>
          <w:p w:rsidR="005B25E1" w:rsidRPr="005B25E1" w:rsidRDefault="005B25E1" w:rsidP="005B25E1">
            <w:pPr>
              <w:widowControl w:val="0"/>
              <w:spacing w:after="0"/>
              <w:contextualSpacing/>
              <w:jc w:val="both"/>
              <w:rPr>
                <w:rFonts w:eastAsia="Calibri"/>
                <w:sz w:val="24"/>
                <w:szCs w:val="24"/>
                <w:lang w:val="ru-RU" w:eastAsia="ru-RU"/>
              </w:rPr>
            </w:pPr>
            <w:r w:rsidRPr="005B25E1">
              <w:rPr>
                <w:rFonts w:eastAsia="Calibri"/>
                <w:sz w:val="24"/>
                <w:szCs w:val="24"/>
                <w:lang w:val="ru-RU" w:eastAsia="ru-RU"/>
              </w:rPr>
              <w:t>- Қандай тамаша!</w:t>
            </w:r>
          </w:p>
          <w:p w:rsidR="005B25E1" w:rsidRPr="005B25E1" w:rsidRDefault="005B25E1" w:rsidP="005B25E1">
            <w:pPr>
              <w:widowControl w:val="0"/>
              <w:spacing w:after="0"/>
              <w:contextualSpacing/>
              <w:jc w:val="both"/>
              <w:rPr>
                <w:rFonts w:eastAsia="Calibri"/>
                <w:sz w:val="24"/>
                <w:szCs w:val="24"/>
                <w:lang w:val="ru-RU" w:eastAsia="ru-RU"/>
              </w:rPr>
            </w:pPr>
            <w:r w:rsidRPr="005B25E1">
              <w:rPr>
                <w:rFonts w:eastAsia="Calibri"/>
                <w:sz w:val="24"/>
                <w:szCs w:val="24"/>
                <w:lang w:val="ru-RU" w:eastAsia="ru-RU"/>
              </w:rPr>
              <w:t>Алдымызда көп сандықша.</w:t>
            </w:r>
          </w:p>
          <w:p w:rsidR="005B25E1" w:rsidRPr="005B25E1" w:rsidRDefault="005B25E1" w:rsidP="005B25E1">
            <w:pPr>
              <w:widowControl w:val="0"/>
              <w:spacing w:after="0"/>
              <w:contextualSpacing/>
              <w:jc w:val="both"/>
              <w:rPr>
                <w:rFonts w:eastAsia="Calibri"/>
                <w:sz w:val="24"/>
                <w:szCs w:val="24"/>
                <w:lang w:val="ru-RU" w:eastAsia="ru-RU"/>
              </w:rPr>
            </w:pPr>
            <w:r w:rsidRPr="005B25E1">
              <w:rPr>
                <w:rFonts w:eastAsia="Calibri"/>
                <w:sz w:val="24"/>
                <w:szCs w:val="24"/>
                <w:lang w:val="ru-RU" w:eastAsia="ru-RU"/>
              </w:rPr>
              <w:t>Сандықшалар бірдей емес,</w:t>
            </w:r>
          </w:p>
          <w:p w:rsidR="005B25E1" w:rsidRPr="005B25E1" w:rsidRDefault="005B25E1" w:rsidP="005B25E1">
            <w:pPr>
              <w:widowControl w:val="0"/>
              <w:spacing w:after="0"/>
              <w:contextualSpacing/>
              <w:jc w:val="both"/>
              <w:rPr>
                <w:rFonts w:eastAsia="Calibri"/>
                <w:sz w:val="24"/>
                <w:szCs w:val="24"/>
                <w:lang w:val="ru-RU" w:eastAsia="ru-RU"/>
              </w:rPr>
            </w:pPr>
            <w:r w:rsidRPr="005B25E1">
              <w:rPr>
                <w:rFonts w:eastAsia="Calibri"/>
                <w:sz w:val="24"/>
                <w:szCs w:val="24"/>
                <w:lang w:val="ru-RU" w:eastAsia="ru-RU"/>
              </w:rPr>
              <w:t>Кішкентай, орташа, үлкен.</w:t>
            </w:r>
          </w:p>
          <w:p w:rsidR="005B25E1" w:rsidRPr="005B25E1" w:rsidRDefault="005B25E1" w:rsidP="005B25E1">
            <w:pPr>
              <w:widowControl w:val="0"/>
              <w:spacing w:after="0"/>
              <w:contextualSpacing/>
              <w:jc w:val="both"/>
              <w:rPr>
                <w:rFonts w:eastAsia="Calibri"/>
                <w:sz w:val="24"/>
                <w:szCs w:val="24"/>
                <w:lang w:val="ru-RU" w:eastAsia="ru-RU"/>
              </w:rPr>
            </w:pPr>
            <w:r w:rsidRPr="005B25E1">
              <w:rPr>
                <w:rFonts w:eastAsia="Calibri"/>
                <w:sz w:val="24"/>
                <w:szCs w:val="24"/>
                <w:lang w:val="ru-RU" w:eastAsia="ru-RU"/>
              </w:rPr>
              <w:t>Кішкентайды үлкенірекке салайық,</w:t>
            </w:r>
          </w:p>
          <w:p w:rsidR="005B25E1" w:rsidRPr="005B25E1" w:rsidRDefault="005B25E1" w:rsidP="005B25E1">
            <w:pPr>
              <w:widowControl w:val="0"/>
              <w:spacing w:after="0"/>
              <w:contextualSpacing/>
              <w:jc w:val="both"/>
              <w:rPr>
                <w:rFonts w:eastAsia="Calibri"/>
                <w:sz w:val="24"/>
                <w:szCs w:val="24"/>
                <w:lang w:val="ru-RU" w:eastAsia="ru-RU"/>
              </w:rPr>
            </w:pPr>
            <w:r w:rsidRPr="005B25E1">
              <w:rPr>
                <w:rFonts w:eastAsia="Calibri"/>
                <w:sz w:val="24"/>
                <w:szCs w:val="24"/>
                <w:lang w:val="ru-RU" w:eastAsia="ru-RU"/>
              </w:rPr>
              <w:t>Барлығын үлкен сандыққа жасырайық.</w:t>
            </w:r>
          </w:p>
          <w:p w:rsidR="005B25E1" w:rsidRDefault="005B25E1" w:rsidP="005B25E1">
            <w:pPr>
              <w:spacing w:after="0" w:line="240" w:lineRule="auto"/>
              <w:rPr>
                <w:rFonts w:eastAsia="Calibri"/>
                <w:b/>
                <w:bCs/>
                <w:color w:val="000000"/>
                <w:kern w:val="24"/>
                <w:sz w:val="24"/>
                <w:szCs w:val="24"/>
                <w:lang w:val="kk-KZ"/>
              </w:rPr>
            </w:pPr>
            <w:r w:rsidRPr="003B639B">
              <w:rPr>
                <w:rFonts w:eastAsia="Calibri"/>
                <w:b/>
                <w:bCs/>
                <w:color w:val="000000"/>
                <w:kern w:val="24"/>
                <w:sz w:val="24"/>
                <w:szCs w:val="24"/>
                <w:lang w:val="kk-KZ"/>
              </w:rPr>
              <w:t xml:space="preserve"> (сөйлеуді дамыту және көркем әдебиет</w:t>
            </w:r>
            <w:r>
              <w:rPr>
                <w:rFonts w:eastAsia="Calibri"/>
                <w:b/>
                <w:bCs/>
                <w:color w:val="000000"/>
                <w:kern w:val="24"/>
                <w:sz w:val="24"/>
                <w:szCs w:val="24"/>
                <w:lang w:val="kk-KZ"/>
              </w:rPr>
              <w:t>, құрастыру</w:t>
            </w:r>
            <w:r w:rsidRPr="003B639B">
              <w:rPr>
                <w:rFonts w:eastAsia="Calibri"/>
                <w:b/>
                <w:bCs/>
                <w:color w:val="000000"/>
                <w:kern w:val="24"/>
                <w:sz w:val="24"/>
                <w:szCs w:val="24"/>
                <w:lang w:val="kk-KZ"/>
              </w:rPr>
              <w:t>)</w:t>
            </w:r>
          </w:p>
          <w:p w:rsidR="005B25E1" w:rsidRDefault="005B25E1" w:rsidP="005B25E1">
            <w:pPr>
              <w:spacing w:after="0" w:line="240" w:lineRule="auto"/>
              <w:rPr>
                <w:rFonts w:eastAsia="Calibri"/>
                <w:b/>
                <w:bCs/>
                <w:color w:val="000000"/>
                <w:kern w:val="24"/>
                <w:sz w:val="24"/>
                <w:szCs w:val="24"/>
                <w:lang w:val="kk-KZ"/>
              </w:rPr>
            </w:pPr>
          </w:p>
          <w:p w:rsidR="005B25E1" w:rsidRPr="00A6011F" w:rsidRDefault="005B25E1" w:rsidP="005B25E1">
            <w:pPr>
              <w:spacing w:after="0" w:line="240" w:lineRule="auto"/>
              <w:jc w:val="both"/>
              <w:rPr>
                <w:rFonts w:eastAsia="Calibri"/>
                <w:b/>
                <w:sz w:val="24"/>
                <w:szCs w:val="24"/>
                <w:lang w:val="kk-KZ"/>
              </w:rPr>
            </w:pPr>
            <w:r w:rsidRPr="00A6011F">
              <w:rPr>
                <w:rFonts w:eastAsia="Calibri"/>
                <w:b/>
                <w:sz w:val="24"/>
                <w:szCs w:val="24"/>
                <w:lang w:val="kk-KZ"/>
              </w:rPr>
              <w:t>Дидактикалық ойын:  "Жыл мезгілін тап"</w:t>
            </w:r>
          </w:p>
          <w:p w:rsidR="005B25E1" w:rsidRPr="00A6011F" w:rsidRDefault="005B25E1" w:rsidP="005B25E1">
            <w:pPr>
              <w:spacing w:after="0" w:line="240" w:lineRule="auto"/>
              <w:jc w:val="both"/>
              <w:rPr>
                <w:rFonts w:eastAsia="Calibri"/>
                <w:sz w:val="24"/>
                <w:szCs w:val="24"/>
                <w:lang w:val="kk-KZ"/>
              </w:rPr>
            </w:pPr>
            <w:r w:rsidRPr="00A6011F">
              <w:rPr>
                <w:rFonts w:eastAsia="Calibri"/>
                <w:b/>
                <w:sz w:val="24"/>
                <w:szCs w:val="24"/>
                <w:lang w:val="kk-KZ"/>
              </w:rPr>
              <w:t xml:space="preserve">Мақсаты: </w:t>
            </w:r>
            <w:r w:rsidRPr="00A6011F">
              <w:rPr>
                <w:rFonts w:eastAsia="Calibri"/>
                <w:sz w:val="24"/>
                <w:szCs w:val="24"/>
                <w:lang w:val="kk-KZ"/>
              </w:rPr>
              <w:t>балалардың табиғаттың маусымдық өзгерістері, жыл мезгілдеріне сәйкес келетін түс схемасы туралы білімдерін бекіту.</w:t>
            </w:r>
          </w:p>
          <w:p w:rsidR="005B25E1" w:rsidRPr="00A6011F" w:rsidRDefault="005B25E1" w:rsidP="005B25E1">
            <w:pPr>
              <w:spacing w:after="0" w:line="240" w:lineRule="auto"/>
              <w:jc w:val="both"/>
              <w:rPr>
                <w:rFonts w:eastAsia="Calibri"/>
                <w:sz w:val="24"/>
                <w:szCs w:val="24"/>
                <w:lang w:val="kk-KZ"/>
              </w:rPr>
            </w:pPr>
            <w:r w:rsidRPr="00A6011F">
              <w:rPr>
                <w:rFonts w:eastAsia="Calibri"/>
                <w:b/>
                <w:sz w:val="24"/>
                <w:szCs w:val="24"/>
                <w:lang w:val="kk-KZ"/>
              </w:rPr>
              <w:t xml:space="preserve">Материалдар мен жабдықтар: </w:t>
            </w:r>
            <w:r w:rsidRPr="00A6011F">
              <w:rPr>
                <w:rFonts w:eastAsia="Calibri"/>
                <w:sz w:val="24"/>
                <w:szCs w:val="24"/>
                <w:lang w:val="kk-KZ"/>
              </w:rPr>
              <w:t>күзге, жазға, қысқа, көктемге тән суреттер; Дымбілмес қуыршақ.</w:t>
            </w:r>
          </w:p>
          <w:p w:rsidR="005B25E1" w:rsidRPr="00A6011F" w:rsidRDefault="005B25E1" w:rsidP="005B25E1">
            <w:pPr>
              <w:spacing w:after="0" w:line="240" w:lineRule="auto"/>
              <w:jc w:val="both"/>
              <w:rPr>
                <w:rFonts w:eastAsia="Calibri"/>
                <w:b/>
                <w:sz w:val="24"/>
                <w:szCs w:val="24"/>
                <w:lang w:val="kk-KZ"/>
              </w:rPr>
            </w:pPr>
            <w:r w:rsidRPr="00A6011F">
              <w:rPr>
                <w:rFonts w:eastAsia="Calibri"/>
                <w:b/>
                <w:sz w:val="24"/>
                <w:szCs w:val="24"/>
                <w:lang w:val="kk-KZ"/>
              </w:rPr>
              <w:t xml:space="preserve">Ойын барысы: </w:t>
            </w:r>
            <w:r w:rsidRPr="00A6011F">
              <w:rPr>
                <w:rFonts w:eastAsia="Calibri"/>
                <w:sz w:val="24"/>
                <w:szCs w:val="24"/>
                <w:lang w:val="kk-KZ"/>
              </w:rPr>
              <w:t xml:space="preserve">Тәрбиеші Дымбілместі қолында ұстап және ол қонаққа келгенін және жылдың қандай мезгілдері бар екенін ұмытып кеткенін айтады. Ол бізге оны еске түсіруге көмектесуімізді сұрайды. Тәрбиеші балалардан жылдың қай мезгілі екенін және жылдың осы немесе басқа уақытын қалай білуге болатындығын сұрайды. Содан кейін ол жауаптарды тыңдайды, егер оларда қиындықтар болса, Мақтайды, жетекші сұрақтар әр маусымға тән нәрсені еске түсіреді. Дымбілмес рахмет айтып, кетіп қалады, ал тәрбиеші балаларды "Тап" ойынын ойнауға шақырады. Балалар жартылай шеңберде орналасқан, ал тәрбиеші оларға суреттерді көрсетіп, жылдың бейнеленген уақытын атауды және оны тақтадағы жыл мезгіліне қоюды сұрайды. </w:t>
            </w:r>
            <w:r w:rsidRPr="00A6011F">
              <w:rPr>
                <w:rFonts w:eastAsia="Calibri"/>
                <w:b/>
                <w:sz w:val="24"/>
                <w:szCs w:val="24"/>
                <w:lang w:val="kk-KZ"/>
              </w:rPr>
              <w:t>(Жапсыру)</w:t>
            </w:r>
          </w:p>
          <w:p w:rsidR="005B25E1" w:rsidRDefault="005B25E1" w:rsidP="005B25E1">
            <w:pPr>
              <w:spacing w:after="0" w:line="240" w:lineRule="auto"/>
              <w:ind w:right="121"/>
              <w:rPr>
                <w:i/>
                <w:kern w:val="24"/>
                <w:sz w:val="24"/>
                <w:szCs w:val="24"/>
                <w:lang w:val="kk-KZ"/>
              </w:rPr>
            </w:pPr>
          </w:p>
          <w:p w:rsidR="005B25E1" w:rsidRPr="00A6011F" w:rsidRDefault="005B25E1" w:rsidP="005B25E1">
            <w:pPr>
              <w:spacing w:after="0" w:line="240" w:lineRule="auto"/>
              <w:ind w:right="121"/>
              <w:jc w:val="center"/>
              <w:rPr>
                <w:b/>
                <w:kern w:val="24"/>
                <w:sz w:val="24"/>
                <w:szCs w:val="24"/>
                <w:lang w:val="kk-KZ"/>
              </w:rPr>
            </w:pPr>
            <w:r>
              <w:rPr>
                <w:b/>
                <w:kern w:val="24"/>
                <w:sz w:val="24"/>
                <w:szCs w:val="24"/>
                <w:lang w:val="kk-KZ"/>
              </w:rPr>
              <w:t>«Құтты болсын, Әз-Наурыз!»</w:t>
            </w:r>
          </w:p>
          <w:p w:rsidR="005B25E1" w:rsidRDefault="00BA2D41" w:rsidP="005B25E1">
            <w:pPr>
              <w:spacing w:after="0" w:line="240" w:lineRule="auto"/>
              <w:ind w:right="121"/>
              <w:jc w:val="center"/>
              <w:rPr>
                <w:rFonts w:eastAsia="Calibri"/>
                <w:bCs/>
                <w:i/>
                <w:color w:val="000000"/>
                <w:sz w:val="24"/>
                <w:szCs w:val="24"/>
                <w:lang w:val="kk-KZ"/>
              </w:rPr>
            </w:pPr>
            <w:hyperlink r:id="rId48" w:history="1">
              <w:r w:rsidR="005B25E1" w:rsidRPr="00924B1B">
                <w:rPr>
                  <w:rStyle w:val="a9"/>
                  <w:rFonts w:eastAsia="Calibri"/>
                  <w:bCs/>
                  <w:i/>
                  <w:sz w:val="24"/>
                  <w:szCs w:val="24"/>
                </w:rPr>
                <w:t>https</w:t>
              </w:r>
              <w:r w:rsidR="005B25E1" w:rsidRPr="005B25E1">
                <w:rPr>
                  <w:rStyle w:val="a9"/>
                  <w:rFonts w:eastAsia="Calibri"/>
                  <w:bCs/>
                  <w:i/>
                  <w:sz w:val="24"/>
                  <w:szCs w:val="24"/>
                  <w:lang w:val="ru-RU"/>
                </w:rPr>
                <w:t>://</w:t>
              </w:r>
              <w:r w:rsidR="005B25E1" w:rsidRPr="00924B1B">
                <w:rPr>
                  <w:rStyle w:val="a9"/>
                  <w:rFonts w:eastAsia="Calibri"/>
                  <w:bCs/>
                  <w:i/>
                  <w:sz w:val="24"/>
                  <w:szCs w:val="24"/>
                </w:rPr>
                <w:t>youtu</w:t>
              </w:r>
              <w:r w:rsidR="005B25E1" w:rsidRPr="005B25E1">
                <w:rPr>
                  <w:rStyle w:val="a9"/>
                  <w:rFonts w:eastAsia="Calibri"/>
                  <w:bCs/>
                  <w:i/>
                  <w:sz w:val="24"/>
                  <w:szCs w:val="24"/>
                  <w:lang w:val="ru-RU"/>
                </w:rPr>
                <w:t>.</w:t>
              </w:r>
              <w:r w:rsidR="005B25E1" w:rsidRPr="00924B1B">
                <w:rPr>
                  <w:rStyle w:val="a9"/>
                  <w:rFonts w:eastAsia="Calibri"/>
                  <w:bCs/>
                  <w:i/>
                  <w:sz w:val="24"/>
                  <w:szCs w:val="24"/>
                </w:rPr>
                <w:t>be</w:t>
              </w:r>
              <w:r w:rsidR="005B25E1" w:rsidRPr="005B25E1">
                <w:rPr>
                  <w:rStyle w:val="a9"/>
                  <w:rFonts w:eastAsia="Calibri"/>
                  <w:bCs/>
                  <w:i/>
                  <w:sz w:val="24"/>
                  <w:szCs w:val="24"/>
                  <w:lang w:val="ru-RU"/>
                </w:rPr>
                <w:t>/</w:t>
              </w:r>
              <w:r w:rsidR="005B25E1" w:rsidRPr="00924B1B">
                <w:rPr>
                  <w:rStyle w:val="a9"/>
                  <w:rFonts w:eastAsia="Calibri"/>
                  <w:bCs/>
                  <w:i/>
                  <w:sz w:val="24"/>
                  <w:szCs w:val="24"/>
                </w:rPr>
                <w:t>kR</w:t>
              </w:r>
              <w:r w:rsidR="005B25E1" w:rsidRPr="005B25E1">
                <w:rPr>
                  <w:rStyle w:val="a9"/>
                  <w:rFonts w:eastAsia="Calibri"/>
                  <w:bCs/>
                  <w:i/>
                  <w:sz w:val="24"/>
                  <w:szCs w:val="24"/>
                  <w:lang w:val="ru-RU"/>
                </w:rPr>
                <w:t>7</w:t>
              </w:r>
              <w:r w:rsidR="005B25E1" w:rsidRPr="00924B1B">
                <w:rPr>
                  <w:rStyle w:val="a9"/>
                  <w:rFonts w:eastAsia="Calibri"/>
                  <w:bCs/>
                  <w:i/>
                  <w:sz w:val="24"/>
                  <w:szCs w:val="24"/>
                </w:rPr>
                <w:t>wF</w:t>
              </w:r>
              <w:r w:rsidR="005B25E1" w:rsidRPr="005B25E1">
                <w:rPr>
                  <w:rStyle w:val="a9"/>
                  <w:rFonts w:eastAsia="Calibri"/>
                  <w:bCs/>
                  <w:i/>
                  <w:sz w:val="24"/>
                  <w:szCs w:val="24"/>
                  <w:lang w:val="ru-RU"/>
                </w:rPr>
                <w:t>0</w:t>
              </w:r>
              <w:r w:rsidR="005B25E1" w:rsidRPr="00924B1B">
                <w:rPr>
                  <w:rStyle w:val="a9"/>
                  <w:rFonts w:eastAsia="Calibri"/>
                  <w:bCs/>
                  <w:i/>
                  <w:sz w:val="24"/>
                  <w:szCs w:val="24"/>
                </w:rPr>
                <w:t>bCGSc</w:t>
              </w:r>
            </w:hyperlink>
            <w:r w:rsidR="005B25E1">
              <w:rPr>
                <w:rFonts w:eastAsia="Calibri"/>
                <w:bCs/>
                <w:i/>
                <w:color w:val="000000"/>
                <w:sz w:val="24"/>
                <w:szCs w:val="24"/>
                <w:lang w:val="kk-KZ"/>
              </w:rPr>
              <w:t xml:space="preserve"> </w:t>
            </w:r>
          </w:p>
          <w:p w:rsidR="005B25E1" w:rsidRPr="00A6011F" w:rsidRDefault="005B25E1" w:rsidP="005B25E1">
            <w:pPr>
              <w:spacing w:after="0" w:line="240" w:lineRule="auto"/>
              <w:ind w:right="121"/>
              <w:jc w:val="center"/>
              <w:rPr>
                <w:rFonts w:eastAsia="Calibri"/>
                <w:b/>
                <w:bCs/>
                <w:color w:val="000000"/>
                <w:sz w:val="24"/>
                <w:szCs w:val="24"/>
                <w:lang w:val="kk-KZ"/>
              </w:rPr>
            </w:pPr>
            <w:r w:rsidRPr="00A6011F">
              <w:rPr>
                <w:rFonts w:eastAsia="Calibri"/>
                <w:b/>
                <w:bCs/>
                <w:color w:val="000000"/>
                <w:sz w:val="24"/>
                <w:szCs w:val="24"/>
                <w:lang w:val="kk-KZ"/>
              </w:rPr>
              <w:t>(Музыка)</w:t>
            </w:r>
          </w:p>
        </w:tc>
        <w:tc>
          <w:tcPr>
            <w:tcW w:w="3403" w:type="dxa"/>
            <w:gridSpan w:val="3"/>
            <w:tcBorders>
              <w:top w:val="single" w:sz="8" w:space="0" w:color="000000"/>
              <w:left w:val="single" w:sz="4" w:space="0" w:color="auto"/>
              <w:right w:val="single" w:sz="4" w:space="0" w:color="auto"/>
            </w:tcBorders>
            <w:shd w:val="clear" w:color="auto" w:fill="auto"/>
          </w:tcPr>
          <w:p w:rsidR="005B25E1" w:rsidRPr="00746326" w:rsidRDefault="005B25E1" w:rsidP="005B25E1">
            <w:pPr>
              <w:widowControl w:val="0"/>
              <w:contextualSpacing/>
              <w:jc w:val="center"/>
              <w:rPr>
                <w:b/>
                <w:lang w:val="kk-KZ" w:eastAsia="ru-RU"/>
              </w:rPr>
            </w:pPr>
            <w:r w:rsidRPr="00746326">
              <w:rPr>
                <w:b/>
                <w:lang w:val="kk-KZ" w:eastAsia="ru-RU"/>
              </w:rPr>
              <w:t>"Дастарқанды жаю ойын-имитациясы.</w:t>
            </w:r>
          </w:p>
          <w:p w:rsidR="005B25E1" w:rsidRPr="00A6011F" w:rsidRDefault="005B25E1" w:rsidP="005B25E1">
            <w:pPr>
              <w:widowControl w:val="0"/>
              <w:spacing w:after="0"/>
              <w:contextualSpacing/>
              <w:jc w:val="both"/>
              <w:rPr>
                <w:rFonts w:eastAsia="Calibri"/>
                <w:sz w:val="24"/>
                <w:szCs w:val="24"/>
                <w:lang w:val="kk-KZ" w:eastAsia="ru-RU"/>
              </w:rPr>
            </w:pPr>
            <w:r w:rsidRPr="00746326">
              <w:rPr>
                <w:rFonts w:eastAsia="Calibri"/>
                <w:b/>
                <w:sz w:val="24"/>
                <w:szCs w:val="24"/>
                <w:lang w:val="kk-KZ" w:eastAsia="ru-RU"/>
              </w:rPr>
              <w:t>Міндеті:</w:t>
            </w:r>
            <w:r w:rsidRPr="00A6011F">
              <w:rPr>
                <w:rFonts w:eastAsia="Calibri"/>
                <w:sz w:val="24"/>
                <w:szCs w:val="24"/>
                <w:lang w:val="kk-KZ" w:eastAsia="ru-RU"/>
              </w:rPr>
              <w:t xml:space="preserve"> Балаларды дастарқан басындағы әдептілік ережелерімен таныстыру; сәлем беру (амандасу, тағзым ету) қимылдарын жасауға ынталандыру; ойыншықтарды қатыстырып, жасалған жаттығулардан жағымды әсер алуға баулу.</w:t>
            </w:r>
          </w:p>
          <w:p w:rsidR="005B25E1" w:rsidRPr="00A6011F" w:rsidRDefault="005B25E1" w:rsidP="005B25E1">
            <w:pPr>
              <w:widowControl w:val="0"/>
              <w:spacing w:after="0"/>
              <w:contextualSpacing/>
              <w:jc w:val="both"/>
              <w:rPr>
                <w:rFonts w:eastAsia="Calibri"/>
                <w:sz w:val="24"/>
                <w:szCs w:val="24"/>
                <w:lang w:val="kk-KZ" w:eastAsia="ru-RU"/>
              </w:rPr>
            </w:pPr>
            <w:r w:rsidRPr="00A6011F">
              <w:rPr>
                <w:rFonts w:eastAsia="Calibri"/>
                <w:sz w:val="24"/>
                <w:szCs w:val="24"/>
                <w:lang w:val="kk-KZ" w:eastAsia="ru-RU"/>
              </w:rPr>
              <w:t>Құралдар: ойыншық үстел, орындықтар, ойыншықтар (қуыршақтар мен кейіпкерлер), ыдыс ойыншықтар.</w:t>
            </w:r>
          </w:p>
          <w:p w:rsidR="005B25E1" w:rsidRPr="00A6011F" w:rsidRDefault="005B25E1" w:rsidP="005B25E1">
            <w:pPr>
              <w:widowControl w:val="0"/>
              <w:spacing w:after="0"/>
              <w:contextualSpacing/>
              <w:jc w:val="both"/>
              <w:rPr>
                <w:rFonts w:eastAsia="Calibri"/>
                <w:sz w:val="24"/>
                <w:szCs w:val="24"/>
                <w:lang w:val="kk-KZ" w:eastAsia="ru-RU"/>
              </w:rPr>
            </w:pPr>
            <w:r w:rsidRPr="00A6011F">
              <w:rPr>
                <w:rFonts w:eastAsia="Calibri"/>
                <w:sz w:val="24"/>
                <w:szCs w:val="24"/>
                <w:lang w:val="kk-KZ" w:eastAsia="ru-RU"/>
              </w:rPr>
              <w:t>Шарты: конаққа, дастархан алдында белгілі қимылдарды жасап, ойыншықтарды орындықтарға отырғызып, "тамақтандыру", "рақмет айту" әдептілік ережелерін орындау.</w:t>
            </w:r>
          </w:p>
          <w:p w:rsidR="005B25E1" w:rsidRPr="005D7107" w:rsidRDefault="005B25E1" w:rsidP="005B25E1">
            <w:pPr>
              <w:widowControl w:val="0"/>
              <w:spacing w:after="0"/>
              <w:contextualSpacing/>
              <w:jc w:val="both"/>
              <w:rPr>
                <w:rFonts w:eastAsia="Calibri"/>
                <w:sz w:val="24"/>
                <w:szCs w:val="24"/>
                <w:lang w:val="kk-KZ" w:eastAsia="ru-RU"/>
              </w:rPr>
            </w:pPr>
            <w:r w:rsidRPr="005D7107">
              <w:rPr>
                <w:rFonts w:eastAsia="Calibri"/>
                <w:sz w:val="24"/>
                <w:szCs w:val="24"/>
                <w:lang w:val="kk-KZ" w:eastAsia="ru-RU"/>
              </w:rPr>
              <w:t>- Балалар, қонақтарды шақырайық.</w:t>
            </w:r>
          </w:p>
          <w:p w:rsidR="005B25E1" w:rsidRPr="005D7107" w:rsidRDefault="005B25E1" w:rsidP="005B25E1">
            <w:pPr>
              <w:widowControl w:val="0"/>
              <w:spacing w:after="0"/>
              <w:contextualSpacing/>
              <w:jc w:val="both"/>
              <w:rPr>
                <w:rFonts w:eastAsia="Calibri"/>
                <w:sz w:val="24"/>
                <w:szCs w:val="24"/>
                <w:lang w:val="kk-KZ" w:eastAsia="ru-RU"/>
              </w:rPr>
            </w:pPr>
            <w:r w:rsidRPr="005D7107">
              <w:rPr>
                <w:rFonts w:eastAsia="Calibri"/>
                <w:sz w:val="24"/>
                <w:szCs w:val="24"/>
                <w:lang w:val="kk-KZ" w:eastAsia="ru-RU"/>
              </w:rPr>
              <w:t>- Қонақтарым, келіңдер,</w:t>
            </w:r>
          </w:p>
          <w:p w:rsidR="005B25E1" w:rsidRPr="005D7107" w:rsidRDefault="005B25E1" w:rsidP="005B25E1">
            <w:pPr>
              <w:widowControl w:val="0"/>
              <w:spacing w:after="0"/>
              <w:contextualSpacing/>
              <w:jc w:val="both"/>
              <w:rPr>
                <w:rFonts w:eastAsia="Calibri"/>
                <w:sz w:val="24"/>
                <w:szCs w:val="24"/>
                <w:lang w:val="kk-KZ" w:eastAsia="ru-RU"/>
              </w:rPr>
            </w:pPr>
            <w:r w:rsidRPr="005D7107">
              <w:rPr>
                <w:rFonts w:eastAsia="Calibri"/>
                <w:sz w:val="24"/>
                <w:szCs w:val="24"/>
                <w:lang w:val="kk-KZ" w:eastAsia="ru-RU"/>
              </w:rPr>
              <w:t>Бізге сәлем беріңдер.</w:t>
            </w:r>
          </w:p>
          <w:p w:rsidR="005B25E1" w:rsidRPr="005D7107" w:rsidRDefault="005B25E1" w:rsidP="005B25E1">
            <w:pPr>
              <w:widowControl w:val="0"/>
              <w:spacing w:after="0"/>
              <w:contextualSpacing/>
              <w:jc w:val="both"/>
              <w:rPr>
                <w:rFonts w:eastAsia="Calibri"/>
                <w:sz w:val="24"/>
                <w:szCs w:val="24"/>
                <w:lang w:val="kk-KZ" w:eastAsia="ru-RU"/>
              </w:rPr>
            </w:pPr>
            <w:r w:rsidRPr="005D7107">
              <w:rPr>
                <w:rFonts w:eastAsia="Calibri"/>
                <w:sz w:val="24"/>
                <w:szCs w:val="24"/>
                <w:lang w:val="kk-KZ" w:eastAsia="ru-RU"/>
              </w:rPr>
              <w:t>Сәлем беріп, жоғары</w:t>
            </w:r>
          </w:p>
          <w:p w:rsidR="005B25E1" w:rsidRPr="005D7107" w:rsidRDefault="005B25E1" w:rsidP="005B25E1">
            <w:pPr>
              <w:widowControl w:val="0"/>
              <w:spacing w:after="0"/>
              <w:contextualSpacing/>
              <w:jc w:val="both"/>
              <w:rPr>
                <w:rFonts w:eastAsia="Calibri"/>
                <w:sz w:val="24"/>
                <w:szCs w:val="24"/>
                <w:lang w:val="kk-KZ" w:eastAsia="ru-RU"/>
              </w:rPr>
            </w:pPr>
            <w:r w:rsidRPr="005D7107">
              <w:rPr>
                <w:rFonts w:eastAsia="Calibri"/>
                <w:sz w:val="24"/>
                <w:szCs w:val="24"/>
                <w:lang w:val="kk-KZ" w:eastAsia="ru-RU"/>
              </w:rPr>
              <w:t>Дастарқанға өтіңдер.</w:t>
            </w:r>
          </w:p>
          <w:p w:rsidR="005B25E1" w:rsidRPr="005D7107" w:rsidRDefault="005B25E1" w:rsidP="005B25E1">
            <w:pPr>
              <w:widowControl w:val="0"/>
              <w:spacing w:after="0"/>
              <w:contextualSpacing/>
              <w:jc w:val="both"/>
              <w:rPr>
                <w:rFonts w:eastAsia="Calibri"/>
                <w:sz w:val="24"/>
                <w:szCs w:val="24"/>
                <w:lang w:val="kk-KZ" w:eastAsia="ru-RU"/>
              </w:rPr>
            </w:pPr>
            <w:r w:rsidRPr="005D7107">
              <w:rPr>
                <w:rFonts w:eastAsia="Calibri"/>
                <w:sz w:val="24"/>
                <w:szCs w:val="24"/>
                <w:lang w:val="kk-KZ" w:eastAsia="ru-RU"/>
              </w:rPr>
              <w:t>Балалар шеңбер құрып, ырғақты әуенге сай билейді.</w:t>
            </w:r>
          </w:p>
          <w:p w:rsidR="005B25E1" w:rsidRPr="003B639B" w:rsidRDefault="005B25E1" w:rsidP="005B25E1">
            <w:pPr>
              <w:spacing w:after="0" w:line="240" w:lineRule="auto"/>
              <w:ind w:right="121"/>
              <w:rPr>
                <w:rFonts w:eastAsia="Calibri"/>
                <w:color w:val="000000"/>
                <w:sz w:val="24"/>
                <w:szCs w:val="24"/>
                <w:shd w:val="clear" w:color="auto" w:fill="F1F2F5"/>
                <w:lang w:val="kk-KZ"/>
              </w:rPr>
            </w:pPr>
            <w:r w:rsidRPr="003B639B">
              <w:rPr>
                <w:rFonts w:eastAsia="Calibri"/>
                <w:b/>
                <w:bCs/>
                <w:color w:val="000000"/>
                <w:kern w:val="24"/>
                <w:sz w:val="24"/>
                <w:szCs w:val="24"/>
                <w:lang w:val="kk-KZ"/>
              </w:rPr>
              <w:t xml:space="preserve"> (сөйлеуді дамыту және көркем әдебиет)</w:t>
            </w:r>
          </w:p>
          <w:p w:rsidR="005B25E1" w:rsidRPr="003B639B" w:rsidRDefault="005B25E1" w:rsidP="005B25E1">
            <w:pPr>
              <w:spacing w:after="0" w:line="240" w:lineRule="auto"/>
              <w:ind w:right="121"/>
              <w:jc w:val="both"/>
              <w:rPr>
                <w:color w:val="000000"/>
                <w:sz w:val="24"/>
                <w:szCs w:val="24"/>
                <w:lang w:val="kk-KZ" w:eastAsia="ru-RU"/>
              </w:rPr>
            </w:pPr>
          </w:p>
        </w:tc>
        <w:tc>
          <w:tcPr>
            <w:tcW w:w="3119" w:type="dxa"/>
            <w:gridSpan w:val="2"/>
            <w:tcBorders>
              <w:top w:val="single" w:sz="8" w:space="0" w:color="000000"/>
              <w:left w:val="single" w:sz="4" w:space="0" w:color="auto"/>
              <w:right w:val="single" w:sz="4" w:space="0" w:color="auto"/>
            </w:tcBorders>
            <w:shd w:val="clear" w:color="auto" w:fill="auto"/>
          </w:tcPr>
          <w:p w:rsidR="005B25E1" w:rsidRPr="003B639B" w:rsidRDefault="005B25E1" w:rsidP="005B25E1">
            <w:pPr>
              <w:spacing w:after="0" w:line="240" w:lineRule="auto"/>
              <w:ind w:right="121"/>
              <w:rPr>
                <w:rFonts w:eastAsia="Calibri"/>
                <w:color w:val="000000"/>
                <w:sz w:val="24"/>
                <w:szCs w:val="24"/>
                <w:lang w:val="kk-KZ"/>
              </w:rPr>
            </w:pPr>
          </w:p>
          <w:p w:rsidR="005B25E1" w:rsidRPr="00335296" w:rsidRDefault="005B25E1" w:rsidP="005B25E1">
            <w:pPr>
              <w:spacing w:after="0" w:line="240" w:lineRule="auto"/>
              <w:jc w:val="both"/>
              <w:rPr>
                <w:rFonts w:eastAsia="Calibri"/>
                <w:b/>
                <w:sz w:val="24"/>
                <w:szCs w:val="24"/>
                <w:lang w:val="kk-KZ"/>
              </w:rPr>
            </w:pPr>
            <w:r w:rsidRPr="00335296">
              <w:rPr>
                <w:rFonts w:eastAsia="Calibri"/>
                <w:b/>
                <w:sz w:val="24"/>
                <w:szCs w:val="24"/>
                <w:lang w:val="kk-KZ"/>
              </w:rPr>
              <w:t>Дидакткалық ойын:  "Ерекше суреттер"</w:t>
            </w:r>
          </w:p>
          <w:p w:rsidR="005B25E1" w:rsidRPr="00335296" w:rsidRDefault="005B25E1" w:rsidP="005B25E1">
            <w:pPr>
              <w:spacing w:after="0" w:line="240" w:lineRule="auto"/>
              <w:jc w:val="both"/>
              <w:rPr>
                <w:rFonts w:eastAsia="Calibri"/>
                <w:sz w:val="24"/>
                <w:szCs w:val="24"/>
                <w:lang w:val="kk-KZ"/>
              </w:rPr>
            </w:pPr>
            <w:r w:rsidRPr="00335296">
              <w:rPr>
                <w:rFonts w:eastAsia="Calibri"/>
                <w:b/>
                <w:sz w:val="24"/>
                <w:szCs w:val="24"/>
                <w:lang w:val="kk-KZ"/>
              </w:rPr>
              <w:t>Мақсаты:</w:t>
            </w:r>
            <w:r w:rsidRPr="00335296">
              <w:rPr>
                <w:rFonts w:eastAsia="Calibri"/>
                <w:sz w:val="24"/>
                <w:szCs w:val="24"/>
                <w:lang w:val="kk-KZ"/>
              </w:rPr>
              <w:t xml:space="preserve"> баланың қиялын, қиялын және шығармашылық қабылдауын дамыту.</w:t>
            </w:r>
          </w:p>
          <w:p w:rsidR="005B25E1" w:rsidRPr="00335296" w:rsidRDefault="005B25E1" w:rsidP="005B25E1">
            <w:pPr>
              <w:spacing w:after="0" w:line="240" w:lineRule="auto"/>
              <w:rPr>
                <w:rFonts w:eastAsia="Calibri"/>
                <w:sz w:val="24"/>
                <w:szCs w:val="24"/>
                <w:lang w:val="kk-KZ"/>
              </w:rPr>
            </w:pPr>
            <w:r w:rsidRPr="00335296">
              <w:rPr>
                <w:rFonts w:eastAsia="Calibri"/>
                <w:sz w:val="24"/>
                <w:szCs w:val="24"/>
                <w:lang w:val="kk-KZ"/>
              </w:rPr>
              <w:t>Материалдар мен жабдықтар: Жарма; балалар саны бойынша табақтар.</w:t>
            </w:r>
          </w:p>
          <w:p w:rsidR="005B25E1" w:rsidRPr="00335296" w:rsidRDefault="005B25E1" w:rsidP="005B25E1">
            <w:pPr>
              <w:spacing w:after="0" w:line="240" w:lineRule="auto"/>
              <w:jc w:val="both"/>
              <w:rPr>
                <w:rFonts w:eastAsia="Calibri"/>
                <w:b/>
                <w:sz w:val="24"/>
                <w:szCs w:val="24"/>
                <w:lang w:val="kk-KZ"/>
              </w:rPr>
            </w:pPr>
            <w:r w:rsidRPr="00335296">
              <w:rPr>
                <w:rFonts w:eastAsia="Calibri"/>
                <w:sz w:val="24"/>
                <w:szCs w:val="24"/>
                <w:lang w:val="kk-KZ"/>
              </w:rPr>
              <w:t>Ойын барысы: Тәрбиеші: "Балалар, бүгін таңғы асқа жарма ботқасы болды. Бұл өте дәмді, пайдалы және оны жеу керек. Сіз жарма ботқасын жеп қана қоймай, оның көмегімен ерекше суреттер жасайтынын білесіз". Тәрбиеші осындай суреттерді салғысы келетіндерді шақырады. Балалар үстелге отырады, ал мұғалім жармаға саусақтарымен күн, жаңбыр, шеңберлер, арамшөптер, оғаш өрнектер және т. б. қалай сурет салуға болатындығын көрсетеді</w:t>
            </w:r>
            <w:r w:rsidRPr="00335296">
              <w:rPr>
                <w:rFonts w:eastAsia="Calibri"/>
                <w:b/>
                <w:sz w:val="24"/>
                <w:szCs w:val="24"/>
                <w:lang w:val="kk-KZ"/>
              </w:rPr>
              <w:t>.  (Сурет салу)</w:t>
            </w:r>
          </w:p>
          <w:p w:rsidR="005B25E1" w:rsidRPr="003B639B" w:rsidRDefault="005B25E1" w:rsidP="005B25E1">
            <w:pPr>
              <w:spacing w:after="0" w:line="240" w:lineRule="auto"/>
              <w:rPr>
                <w:b/>
                <w:bCs/>
                <w:i/>
                <w:color w:val="000000"/>
                <w:sz w:val="24"/>
                <w:szCs w:val="24"/>
                <w:lang w:val="kk-KZ" w:eastAsia="ru-RU"/>
              </w:rPr>
            </w:pPr>
          </w:p>
          <w:p w:rsidR="005B25E1" w:rsidRPr="00A6011F" w:rsidRDefault="005B25E1" w:rsidP="005B25E1">
            <w:pPr>
              <w:spacing w:after="0" w:line="240" w:lineRule="auto"/>
              <w:jc w:val="center"/>
              <w:rPr>
                <w:rFonts w:eastAsia="Calibri"/>
                <w:b/>
                <w:bCs/>
                <w:color w:val="000000"/>
                <w:sz w:val="24"/>
                <w:szCs w:val="24"/>
                <w:lang w:val="kk-KZ"/>
              </w:rPr>
            </w:pPr>
            <w:r>
              <w:rPr>
                <w:rFonts w:eastAsia="Calibri"/>
                <w:b/>
                <w:bCs/>
                <w:color w:val="000000"/>
                <w:sz w:val="24"/>
                <w:szCs w:val="24"/>
                <w:lang w:val="kk-KZ"/>
              </w:rPr>
              <w:t>«Наурыз көктем» әні</w:t>
            </w:r>
          </w:p>
          <w:p w:rsidR="005B25E1" w:rsidRPr="005B25E1" w:rsidRDefault="005B25E1" w:rsidP="005B25E1">
            <w:pPr>
              <w:spacing w:after="0" w:line="240" w:lineRule="auto"/>
              <w:jc w:val="center"/>
              <w:rPr>
                <w:rFonts w:eastAsia="Calibri"/>
                <w:b/>
                <w:bCs/>
                <w:color w:val="0563C1"/>
                <w:sz w:val="24"/>
                <w:szCs w:val="24"/>
                <w:u w:val="single"/>
                <w:lang w:val="ru-RU"/>
              </w:rPr>
            </w:pPr>
            <w:r w:rsidRPr="00A6011F">
              <w:rPr>
                <w:rFonts w:eastAsia="Calibri"/>
                <w:b/>
                <w:bCs/>
                <w:color w:val="0563C1"/>
                <w:sz w:val="24"/>
                <w:szCs w:val="24"/>
                <w:u w:val="single"/>
              </w:rPr>
              <w:t>https</w:t>
            </w:r>
            <w:r w:rsidRPr="005B25E1">
              <w:rPr>
                <w:rFonts w:eastAsia="Calibri"/>
                <w:b/>
                <w:bCs/>
                <w:color w:val="0563C1"/>
                <w:sz w:val="24"/>
                <w:szCs w:val="24"/>
                <w:u w:val="single"/>
                <w:lang w:val="ru-RU"/>
              </w:rPr>
              <w:t>://</w:t>
            </w:r>
            <w:r w:rsidRPr="00A6011F">
              <w:rPr>
                <w:rFonts w:eastAsia="Calibri"/>
                <w:b/>
                <w:bCs/>
                <w:color w:val="0563C1"/>
                <w:sz w:val="24"/>
                <w:szCs w:val="24"/>
                <w:u w:val="single"/>
              </w:rPr>
              <w:t>youtu</w:t>
            </w:r>
            <w:r w:rsidRPr="005B25E1">
              <w:rPr>
                <w:rFonts w:eastAsia="Calibri"/>
                <w:b/>
                <w:bCs/>
                <w:color w:val="0563C1"/>
                <w:sz w:val="24"/>
                <w:szCs w:val="24"/>
                <w:u w:val="single"/>
                <w:lang w:val="ru-RU"/>
              </w:rPr>
              <w:t>.</w:t>
            </w:r>
            <w:r w:rsidRPr="00A6011F">
              <w:rPr>
                <w:rFonts w:eastAsia="Calibri"/>
                <w:b/>
                <w:bCs/>
                <w:color w:val="0563C1"/>
                <w:sz w:val="24"/>
                <w:szCs w:val="24"/>
                <w:u w:val="single"/>
              </w:rPr>
              <w:t>be</w:t>
            </w:r>
            <w:r w:rsidRPr="005B25E1">
              <w:rPr>
                <w:rFonts w:eastAsia="Calibri"/>
                <w:b/>
                <w:bCs/>
                <w:color w:val="0563C1"/>
                <w:sz w:val="24"/>
                <w:szCs w:val="24"/>
                <w:u w:val="single"/>
                <w:lang w:val="ru-RU"/>
              </w:rPr>
              <w:t>/</w:t>
            </w:r>
            <w:r w:rsidRPr="00A6011F">
              <w:rPr>
                <w:rFonts w:eastAsia="Calibri"/>
                <w:b/>
                <w:bCs/>
                <w:color w:val="0563C1"/>
                <w:sz w:val="24"/>
                <w:szCs w:val="24"/>
                <w:u w:val="single"/>
              </w:rPr>
              <w:t>ePOcjWXUP</w:t>
            </w:r>
            <w:r w:rsidRPr="005B25E1">
              <w:rPr>
                <w:rFonts w:eastAsia="Calibri"/>
                <w:b/>
                <w:bCs/>
                <w:color w:val="0563C1"/>
                <w:sz w:val="24"/>
                <w:szCs w:val="24"/>
                <w:u w:val="single"/>
                <w:lang w:val="ru-RU"/>
              </w:rPr>
              <w:t>2</w:t>
            </w:r>
            <w:r w:rsidRPr="00A6011F">
              <w:rPr>
                <w:rFonts w:eastAsia="Calibri"/>
                <w:b/>
                <w:bCs/>
                <w:color w:val="0563C1"/>
                <w:sz w:val="24"/>
                <w:szCs w:val="24"/>
                <w:u w:val="single"/>
              </w:rPr>
              <w:t>U</w:t>
            </w:r>
          </w:p>
          <w:p w:rsidR="005B25E1" w:rsidRPr="005B25E1" w:rsidRDefault="005B25E1" w:rsidP="005B25E1">
            <w:pPr>
              <w:spacing w:after="0" w:line="240" w:lineRule="auto"/>
              <w:jc w:val="center"/>
              <w:rPr>
                <w:rFonts w:eastAsia="Calibri"/>
                <w:b/>
                <w:bCs/>
                <w:color w:val="000000"/>
                <w:sz w:val="24"/>
                <w:szCs w:val="24"/>
                <w:lang w:val="ru-RU"/>
              </w:rPr>
            </w:pPr>
            <w:r w:rsidRPr="005B25E1">
              <w:rPr>
                <w:rFonts w:eastAsia="Calibri"/>
                <w:b/>
                <w:bCs/>
                <w:color w:val="000000"/>
                <w:sz w:val="24"/>
                <w:szCs w:val="24"/>
                <w:lang w:val="ru-RU"/>
              </w:rPr>
              <w:t>(Музыка)</w:t>
            </w:r>
          </w:p>
          <w:p w:rsidR="005B25E1" w:rsidRPr="003B639B" w:rsidRDefault="005B25E1" w:rsidP="005B25E1">
            <w:pPr>
              <w:widowControl w:val="0"/>
              <w:autoSpaceDE w:val="0"/>
              <w:autoSpaceDN w:val="0"/>
              <w:spacing w:after="0" w:line="240" w:lineRule="auto"/>
              <w:rPr>
                <w:rFonts w:eastAsia="Calibri"/>
                <w:i/>
                <w:sz w:val="24"/>
                <w:szCs w:val="24"/>
                <w:lang w:val="kk-KZ"/>
              </w:rPr>
            </w:pPr>
          </w:p>
          <w:p w:rsidR="005B25E1" w:rsidRPr="003B639B" w:rsidRDefault="005B25E1" w:rsidP="005B25E1">
            <w:pPr>
              <w:spacing w:after="0" w:line="240" w:lineRule="auto"/>
              <w:ind w:right="121"/>
              <w:jc w:val="both"/>
              <w:rPr>
                <w:kern w:val="24"/>
                <w:sz w:val="24"/>
                <w:szCs w:val="24"/>
                <w:lang w:val="kk-KZ"/>
              </w:rPr>
            </w:pPr>
          </w:p>
        </w:tc>
        <w:tc>
          <w:tcPr>
            <w:tcW w:w="2748" w:type="dxa"/>
            <w:gridSpan w:val="6"/>
            <w:tcBorders>
              <w:top w:val="single" w:sz="8" w:space="0" w:color="000000"/>
              <w:left w:val="single" w:sz="4" w:space="0" w:color="auto"/>
              <w:right w:val="single" w:sz="4" w:space="0" w:color="auto"/>
            </w:tcBorders>
            <w:shd w:val="clear" w:color="auto" w:fill="auto"/>
          </w:tcPr>
          <w:p w:rsidR="005B25E1" w:rsidRPr="003B639B" w:rsidRDefault="005B25E1" w:rsidP="005B25E1">
            <w:pPr>
              <w:spacing w:after="0" w:line="240" w:lineRule="auto"/>
              <w:ind w:right="121"/>
              <w:jc w:val="center"/>
              <w:rPr>
                <w:b/>
                <w:color w:val="000000"/>
                <w:sz w:val="24"/>
                <w:szCs w:val="24"/>
                <w:lang w:val="kk-KZ" w:eastAsia="ru-RU"/>
              </w:rPr>
            </w:pPr>
          </w:p>
        </w:tc>
        <w:tc>
          <w:tcPr>
            <w:tcW w:w="2533" w:type="dxa"/>
            <w:gridSpan w:val="3"/>
            <w:tcBorders>
              <w:top w:val="single" w:sz="8" w:space="0" w:color="000000"/>
              <w:left w:val="single" w:sz="4" w:space="0" w:color="auto"/>
              <w:right w:val="single" w:sz="8" w:space="0" w:color="000000"/>
            </w:tcBorders>
            <w:shd w:val="clear" w:color="auto" w:fill="auto"/>
          </w:tcPr>
          <w:p w:rsidR="005B25E1" w:rsidRPr="003B639B" w:rsidRDefault="005B25E1" w:rsidP="005B25E1">
            <w:pPr>
              <w:widowControl w:val="0"/>
              <w:autoSpaceDE w:val="0"/>
              <w:autoSpaceDN w:val="0"/>
              <w:spacing w:after="0" w:line="240" w:lineRule="auto"/>
              <w:rPr>
                <w:rFonts w:eastAsia="Calibri"/>
                <w:sz w:val="24"/>
                <w:szCs w:val="24"/>
                <w:lang w:val="kk-KZ"/>
              </w:rPr>
            </w:pPr>
          </w:p>
          <w:p w:rsidR="005B25E1" w:rsidRPr="003B639B" w:rsidRDefault="005B25E1" w:rsidP="005B25E1">
            <w:pPr>
              <w:spacing w:after="0" w:line="240" w:lineRule="auto"/>
              <w:ind w:right="121"/>
              <w:rPr>
                <w:color w:val="000000"/>
                <w:sz w:val="24"/>
                <w:szCs w:val="24"/>
                <w:lang w:val="kk-KZ" w:eastAsia="ru-RU"/>
              </w:rPr>
            </w:pPr>
          </w:p>
        </w:tc>
      </w:tr>
      <w:tr w:rsidR="005B25E1" w:rsidRPr="005A4490" w:rsidTr="001E72F5">
        <w:trPr>
          <w:trHeight w:val="426"/>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tabs>
                <w:tab w:val="right" w:pos="2490"/>
              </w:tabs>
              <w:spacing w:after="0"/>
              <w:ind w:left="142" w:right="121"/>
              <w:rPr>
                <w:rFonts w:eastAsia="Calibri"/>
                <w:b/>
                <w:sz w:val="24"/>
                <w:szCs w:val="24"/>
                <w:lang w:val="kk-KZ"/>
              </w:rPr>
            </w:pPr>
            <w:r w:rsidRPr="003B639B">
              <w:rPr>
                <w:rFonts w:eastAsia="Calibri"/>
                <w:b/>
                <w:bCs/>
                <w:sz w:val="24"/>
                <w:szCs w:val="24"/>
                <w:lang w:val="kk-KZ"/>
              </w:rPr>
              <w:t>Серуенге дайындық</w:t>
            </w:r>
          </w:p>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 </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Жүйелі киіну (ауа-райына байланысты), дұрыс киінуді бақылау (сөйлеуді дамыту, өзін-өзі тыңдау дағдылары, үлкен және ұсақ моториканы дамыту)</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b/>
                <w:sz w:val="24"/>
                <w:szCs w:val="24"/>
                <w:lang w:val="kk-KZ"/>
              </w:rPr>
              <w:t xml:space="preserve"> </w:t>
            </w:r>
            <w:r w:rsidRPr="003B639B">
              <w:rPr>
                <w:rFonts w:eastAsia="Calibri"/>
                <w:sz w:val="24"/>
                <w:szCs w:val="24"/>
                <w:lang w:val="kk-KZ"/>
              </w:rPr>
              <w:t xml:space="preserve"> </w:t>
            </w:r>
            <w:r w:rsidRPr="003B639B">
              <w:rPr>
                <w:rFonts w:eastAsia="Calibri"/>
                <w:b/>
                <w:sz w:val="24"/>
                <w:szCs w:val="24"/>
                <w:lang w:val="kk-KZ"/>
              </w:rPr>
              <w:t>Мақсаты:</w:t>
            </w:r>
            <w:r w:rsidRPr="003B639B">
              <w:rPr>
                <w:rFonts w:eastAsia="Calibri"/>
                <w:sz w:val="24"/>
                <w:szCs w:val="24"/>
                <w:lang w:val="kk-KZ"/>
              </w:rPr>
              <w:t xml:space="preserve"> балалардың тез, өз бетінше және белгілі бір ретпен серуендеу дағдыларын жетілдіру; заттарын шка</w:t>
            </w:r>
            <w:r>
              <w:rPr>
                <w:rFonts w:eastAsia="Calibri"/>
                <w:sz w:val="24"/>
                <w:szCs w:val="24"/>
                <w:lang w:val="kk-KZ"/>
              </w:rPr>
              <w:t xml:space="preserve">фта дұрыс орналастыруға үйрету. </w:t>
            </w:r>
            <w:r w:rsidRPr="003B639B">
              <w:rPr>
                <w:rFonts w:eastAsia="Calibri"/>
                <w:sz w:val="24"/>
                <w:szCs w:val="24"/>
                <w:lang w:val="kk-KZ"/>
              </w:rPr>
              <w:t>(сөйледі дамыту  және көркем әдебиет)</w:t>
            </w:r>
          </w:p>
          <w:p w:rsidR="005B25E1" w:rsidRPr="003B639B" w:rsidRDefault="005B25E1" w:rsidP="005B25E1">
            <w:pPr>
              <w:spacing w:after="0" w:line="240" w:lineRule="auto"/>
              <w:ind w:right="121"/>
              <w:jc w:val="both"/>
              <w:rPr>
                <w:rFonts w:eastAsia="Calibri"/>
                <w:b/>
                <w:bCs/>
                <w:sz w:val="24"/>
                <w:szCs w:val="24"/>
                <w:lang w:val="kk-KZ"/>
              </w:rPr>
            </w:pPr>
            <w:r w:rsidRPr="003B639B">
              <w:rPr>
                <w:rFonts w:eastAsia="Calibri"/>
                <w:b/>
                <w:bCs/>
                <w:sz w:val="24"/>
                <w:szCs w:val="24"/>
                <w:lang w:val="kk-KZ"/>
              </w:rPr>
              <w:t>«Көбелектер бақалар»</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sz w:val="24"/>
                <w:szCs w:val="24"/>
                <w:lang w:val="kk-KZ"/>
              </w:rPr>
              <w:t xml:space="preserve">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көтеру.Ептілікке, шапшаңдыққа, қызыға ойнауға баулу, ойынға деген қызығушылықтарын, белсенділіктерін арттыру. </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sz w:val="24"/>
                <w:szCs w:val="24"/>
                <w:lang w:val="kk-KZ"/>
              </w:rPr>
              <w:t>Ойын шарты: Батпақтың шекарасы төртбұрышты етіп белгіленеді. Мұнда бақалар өмір сүреді. Гүлдерге көбелектер ұшып келіп қонады. Ұлдар бақа сияқты секіреді, қыздар көбелектер сияқты ұшады. (</w:t>
            </w:r>
            <w:r w:rsidRPr="003B639B">
              <w:rPr>
                <w:rFonts w:eastAsia="Calibri"/>
                <w:b/>
                <w:sz w:val="24"/>
                <w:szCs w:val="24"/>
                <w:lang w:val="kk-KZ"/>
              </w:rPr>
              <w:t>Дене шынықтыру)</w:t>
            </w:r>
          </w:p>
        </w:tc>
      </w:tr>
      <w:tr w:rsidR="005B25E1" w:rsidRPr="005A4490" w:rsidTr="001E72F5">
        <w:trPr>
          <w:gridAfter w:val="1"/>
          <w:wAfter w:w="30" w:type="dxa"/>
          <w:trHeight w:val="397"/>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rPr>
            </w:pPr>
            <w:r w:rsidRPr="003B639B">
              <w:rPr>
                <w:rFonts w:eastAsia="Calibri"/>
                <w:b/>
                <w:bCs/>
                <w:sz w:val="24"/>
                <w:szCs w:val="24"/>
              </w:rPr>
              <w:t>Серуен</w:t>
            </w:r>
          </w:p>
        </w:tc>
        <w:tc>
          <w:tcPr>
            <w:tcW w:w="238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4F1AA9" w:rsidRDefault="005B25E1" w:rsidP="005B25E1">
            <w:pPr>
              <w:spacing w:after="0" w:line="240" w:lineRule="auto"/>
              <w:rPr>
                <w:rFonts w:eastAsia="Calibri"/>
                <w:b/>
                <w:bCs/>
                <w:sz w:val="24"/>
                <w:szCs w:val="24"/>
                <w:shd w:val="clear" w:color="auto" w:fill="FFFFFF"/>
                <w:lang w:val="kk-KZ"/>
              </w:rPr>
            </w:pPr>
            <w:r>
              <w:rPr>
                <w:rFonts w:eastAsia="Calibri"/>
                <w:b/>
                <w:bCs/>
                <w:sz w:val="24"/>
                <w:szCs w:val="24"/>
                <w:shd w:val="clear" w:color="auto" w:fill="FFFFFF"/>
                <w:lang w:val="kk-KZ"/>
              </w:rPr>
              <w:t>Көктем мезгілін  бақылау</w:t>
            </w:r>
            <w:r w:rsidRPr="003B639B">
              <w:rPr>
                <w:rFonts w:eastAsia="Calibri"/>
                <w:sz w:val="24"/>
                <w:szCs w:val="24"/>
                <w:lang w:val="kk-KZ"/>
              </w:rPr>
              <w:br/>
            </w:r>
            <w:r w:rsidRPr="003B639B">
              <w:rPr>
                <w:rFonts w:eastAsia="Calibri"/>
                <w:sz w:val="24"/>
                <w:szCs w:val="24"/>
                <w:shd w:val="clear" w:color="auto" w:fill="FFFFFF"/>
                <w:lang w:val="kk-KZ"/>
              </w:rPr>
              <w:t xml:space="preserve">Мақсаты: балаларға </w:t>
            </w:r>
            <w:r>
              <w:rPr>
                <w:rFonts w:eastAsia="Calibri"/>
                <w:sz w:val="24"/>
                <w:szCs w:val="24"/>
                <w:shd w:val="clear" w:color="auto" w:fill="FFFFFF"/>
                <w:lang w:val="kk-KZ"/>
              </w:rPr>
              <w:t xml:space="preserve">көктем </w:t>
            </w:r>
            <w:r w:rsidRPr="003B639B">
              <w:rPr>
                <w:rFonts w:eastAsia="Calibri"/>
                <w:sz w:val="24"/>
                <w:szCs w:val="24"/>
                <w:shd w:val="clear" w:color="auto" w:fill="FFFFFF"/>
                <w:lang w:val="kk-KZ"/>
              </w:rPr>
              <w:t>мезгілі</w:t>
            </w:r>
            <w:r>
              <w:rPr>
                <w:rFonts w:eastAsia="Calibri"/>
                <w:sz w:val="24"/>
                <w:szCs w:val="24"/>
                <w:shd w:val="clear" w:color="auto" w:fill="FFFFFF"/>
                <w:lang w:val="kk-KZ"/>
              </w:rPr>
              <w:t>, оның ерекшеліктері</w:t>
            </w:r>
            <w:r w:rsidRPr="003B639B">
              <w:rPr>
                <w:rFonts w:eastAsia="Calibri"/>
                <w:sz w:val="24"/>
                <w:szCs w:val="24"/>
                <w:shd w:val="clear" w:color="auto" w:fill="FFFFFF"/>
                <w:lang w:val="kk-KZ"/>
              </w:rPr>
              <w:t xml:space="preserve"> туралы түсінік беру.</w:t>
            </w:r>
            <w:r w:rsidRPr="003B639B">
              <w:rPr>
                <w:bCs/>
                <w:i/>
                <w:color w:val="000000"/>
                <w:sz w:val="24"/>
                <w:szCs w:val="24"/>
                <w:lang w:val="kk-KZ" w:eastAsia="ru-RU"/>
              </w:rPr>
              <w:t xml:space="preserve"> </w:t>
            </w:r>
          </w:p>
          <w:p w:rsidR="005B25E1" w:rsidRPr="004F1AA9" w:rsidRDefault="005B25E1" w:rsidP="005B25E1">
            <w:pPr>
              <w:spacing w:after="0" w:line="240" w:lineRule="auto"/>
              <w:jc w:val="center"/>
              <w:rPr>
                <w:b/>
                <w:bCs/>
                <w:color w:val="000000"/>
                <w:sz w:val="24"/>
                <w:szCs w:val="24"/>
                <w:lang w:val="kk-KZ" w:eastAsia="ru-RU"/>
              </w:rPr>
            </w:pPr>
            <w:r w:rsidRPr="004F1AA9">
              <w:rPr>
                <w:b/>
                <w:bCs/>
                <w:color w:val="000000"/>
                <w:sz w:val="24"/>
                <w:szCs w:val="24"/>
                <w:lang w:val="kk-KZ" w:eastAsia="ru-RU"/>
              </w:rPr>
              <w:t>(Қоршаған ортамен таныстыру)</w:t>
            </w: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sz w:val="24"/>
                <w:szCs w:val="24"/>
                <w:lang w:val="kk-KZ"/>
              </w:rPr>
              <w:br/>
            </w:r>
            <w:r w:rsidRPr="003B639B">
              <w:rPr>
                <w:rFonts w:eastAsia="Calibri"/>
                <w:b/>
                <w:sz w:val="24"/>
                <w:szCs w:val="24"/>
                <w:shd w:val="clear" w:color="auto" w:fill="FFFFFF"/>
                <w:lang w:val="kk-KZ"/>
              </w:rPr>
              <w:t>2.</w:t>
            </w:r>
            <w:r w:rsidRPr="003B639B">
              <w:rPr>
                <w:rFonts w:eastAsia="Calibri"/>
                <w:sz w:val="24"/>
                <w:szCs w:val="24"/>
                <w:shd w:val="clear" w:color="auto" w:fill="FFFFFF"/>
                <w:lang w:val="kk-KZ"/>
              </w:rPr>
              <w:t xml:space="preserve"> </w:t>
            </w:r>
            <w:r w:rsidRPr="003B639B">
              <w:rPr>
                <w:rFonts w:eastAsia="Calibri"/>
                <w:b/>
                <w:sz w:val="24"/>
                <w:szCs w:val="24"/>
                <w:shd w:val="clear" w:color="auto" w:fill="FFFFFF"/>
                <w:lang w:val="kk-KZ"/>
              </w:rPr>
              <w:t>Қимылды ойын</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 xml:space="preserve">К-№1 </w:t>
            </w:r>
            <w:r w:rsidRPr="003B639B">
              <w:rPr>
                <w:rFonts w:eastAsia="Calibri"/>
                <w:sz w:val="24"/>
                <w:szCs w:val="24"/>
                <w:shd w:val="clear" w:color="auto" w:fill="FFFFFF"/>
                <w:lang w:val="kk-KZ"/>
              </w:rPr>
              <w:t>«Кептерді қуып жет»</w:t>
            </w:r>
            <w:r w:rsidRPr="003B639B">
              <w:rPr>
                <w:rFonts w:eastAsia="Calibri"/>
                <w:sz w:val="24"/>
                <w:szCs w:val="24"/>
                <w:lang w:val="kk-KZ"/>
              </w:rPr>
              <w:br/>
            </w:r>
            <w:r w:rsidRPr="003B639B">
              <w:rPr>
                <w:rFonts w:eastAsia="Calibri"/>
                <w:b/>
                <w:sz w:val="24"/>
                <w:szCs w:val="24"/>
                <w:lang w:val="kk-KZ"/>
              </w:rPr>
              <w:t xml:space="preserve">Мақсаты: </w:t>
            </w:r>
            <w:r w:rsidRPr="003B639B">
              <w:rPr>
                <w:rFonts w:eastAsia="Calibri"/>
                <w:sz w:val="24"/>
                <w:szCs w:val="24"/>
                <w:shd w:val="clear" w:color="auto" w:fill="FFFFFF"/>
                <w:lang w:val="kk-KZ"/>
              </w:rPr>
              <w:t>Балалардың өз еріктерімен жасалатын іс-әрекеттері.</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3.Еңбек:</w:t>
            </w:r>
            <w:r w:rsidRPr="003B639B">
              <w:rPr>
                <w:rFonts w:eastAsia="Calibri"/>
                <w:sz w:val="24"/>
                <w:szCs w:val="24"/>
                <w:shd w:val="clear" w:color="auto" w:fill="FFFFFF"/>
                <w:lang w:val="kk-KZ"/>
              </w:rPr>
              <w:t xml:space="preserve"> Учаскедегі шашылған ағаш бұтақтарын жинату.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Мақсаты: Еңбекке баулу.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(еңбек қызметі)</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4.Көркем сөз:</w:t>
            </w:r>
            <w:r w:rsidRPr="003B639B">
              <w:rPr>
                <w:rFonts w:eastAsia="Calibri"/>
                <w:sz w:val="24"/>
                <w:szCs w:val="24"/>
                <w:shd w:val="clear" w:color="auto" w:fill="FFFFFF"/>
                <w:lang w:val="kk-KZ"/>
              </w:rPr>
              <w:t xml:space="preserve"> «</w:t>
            </w:r>
            <w:r>
              <w:rPr>
                <w:rFonts w:eastAsia="Calibri"/>
                <w:sz w:val="24"/>
                <w:szCs w:val="24"/>
                <w:shd w:val="clear" w:color="auto" w:fill="FFFFFF"/>
                <w:lang w:val="kk-KZ"/>
              </w:rPr>
              <w:t>Көктем</w:t>
            </w:r>
            <w:r w:rsidRPr="003B639B">
              <w:rPr>
                <w:rFonts w:eastAsia="Calibri"/>
                <w:sz w:val="24"/>
                <w:szCs w:val="24"/>
                <w:shd w:val="clear" w:color="auto" w:fill="FFFFFF"/>
                <w:lang w:val="kk-KZ"/>
              </w:rPr>
              <w:t>»</w:t>
            </w:r>
          </w:p>
          <w:p w:rsidR="005B25E1" w:rsidRPr="004F1AA9" w:rsidRDefault="005B25E1" w:rsidP="005B25E1">
            <w:pPr>
              <w:spacing w:after="0" w:line="240" w:lineRule="auto"/>
              <w:rPr>
                <w:rFonts w:eastAsia="Calibri"/>
                <w:b/>
                <w:sz w:val="24"/>
                <w:szCs w:val="24"/>
                <w:lang w:val="kk-KZ"/>
              </w:rPr>
            </w:pPr>
            <w:r w:rsidRPr="004F1AA9">
              <w:rPr>
                <w:color w:val="000000"/>
                <w:spacing w:val="3"/>
                <w:sz w:val="24"/>
                <w:szCs w:val="24"/>
                <w:shd w:val="clear" w:color="auto" w:fill="FFFFFF"/>
                <w:lang w:val="kk-KZ"/>
              </w:rPr>
              <w:t>Жасыл көктем келеді</w:t>
            </w:r>
            <w:r w:rsidRPr="004F1AA9">
              <w:rPr>
                <w:color w:val="000000"/>
                <w:spacing w:val="3"/>
                <w:sz w:val="24"/>
                <w:szCs w:val="24"/>
                <w:lang w:val="kk-KZ"/>
              </w:rPr>
              <w:br/>
            </w:r>
            <w:r w:rsidRPr="004F1AA9">
              <w:rPr>
                <w:color w:val="000000"/>
                <w:spacing w:val="3"/>
                <w:sz w:val="24"/>
                <w:szCs w:val="24"/>
                <w:shd w:val="clear" w:color="auto" w:fill="FFFFFF"/>
                <w:lang w:val="kk-KZ"/>
              </w:rPr>
              <w:t>Самал беттен өбеді.</w:t>
            </w:r>
            <w:r w:rsidRPr="004F1AA9">
              <w:rPr>
                <w:color w:val="000000"/>
                <w:spacing w:val="3"/>
                <w:sz w:val="24"/>
                <w:szCs w:val="24"/>
                <w:lang w:val="kk-KZ"/>
              </w:rPr>
              <w:br/>
            </w:r>
            <w:r w:rsidRPr="004F1AA9">
              <w:rPr>
                <w:color w:val="000000"/>
                <w:spacing w:val="3"/>
                <w:sz w:val="24"/>
                <w:szCs w:val="24"/>
                <w:shd w:val="clear" w:color="auto" w:fill="FFFFFF"/>
                <w:lang w:val="kk-KZ"/>
              </w:rPr>
              <w:t>Көкте бұлттар көбейсе</w:t>
            </w:r>
            <w:r w:rsidRPr="004F1AA9">
              <w:rPr>
                <w:color w:val="000000"/>
                <w:spacing w:val="3"/>
                <w:sz w:val="24"/>
                <w:szCs w:val="24"/>
                <w:lang w:val="kk-KZ"/>
              </w:rPr>
              <w:br/>
            </w:r>
            <w:r w:rsidRPr="004F1AA9">
              <w:rPr>
                <w:color w:val="000000"/>
                <w:spacing w:val="3"/>
                <w:sz w:val="24"/>
                <w:szCs w:val="24"/>
                <w:shd w:val="clear" w:color="auto" w:fill="FFFFFF"/>
                <w:lang w:val="kk-KZ"/>
              </w:rPr>
              <w:t>Мөлдір тамшы төгеді.</w:t>
            </w:r>
            <w:r w:rsidRPr="004F1AA9">
              <w:rPr>
                <w:rFonts w:eastAsia="Calibri"/>
                <w:b/>
                <w:sz w:val="24"/>
                <w:szCs w:val="24"/>
                <w:lang w:val="kk-KZ"/>
              </w:rPr>
              <w:t xml:space="preserve"> </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lang w:val="kk-KZ"/>
              </w:rPr>
              <w:t>(Сөйлеуді дамыту және көркем әдебиет</w:t>
            </w:r>
            <w:r w:rsidRPr="003B639B">
              <w:rPr>
                <w:rFonts w:eastAsia="Calibri"/>
                <w:sz w:val="24"/>
                <w:szCs w:val="24"/>
                <w:shd w:val="clear" w:color="auto" w:fill="FFFFFF"/>
                <w:lang w:val="kk-KZ"/>
              </w:rPr>
              <w:t>)</w:t>
            </w:r>
          </w:p>
          <w:p w:rsidR="005B25E1" w:rsidRPr="003B639B" w:rsidRDefault="005B25E1" w:rsidP="005B25E1">
            <w:pPr>
              <w:spacing w:after="0" w:line="240" w:lineRule="auto"/>
              <w:rPr>
                <w:rFonts w:eastAsia="Calibri"/>
                <w:sz w:val="24"/>
                <w:szCs w:val="24"/>
                <w:shd w:val="clear" w:color="auto" w:fill="FFFFFF"/>
                <w:lang w:val="kk-KZ"/>
              </w:rPr>
            </w:pP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sz w:val="24"/>
                <w:szCs w:val="24"/>
                <w:shd w:val="clear" w:color="auto" w:fill="FFFFFF"/>
                <w:lang w:val="kk-KZ"/>
              </w:rPr>
              <w:t>5.</w:t>
            </w:r>
            <w:r w:rsidRPr="003B639B">
              <w:rPr>
                <w:rFonts w:eastAsia="Calibri"/>
                <w:b/>
                <w:sz w:val="24"/>
                <w:szCs w:val="24"/>
                <w:shd w:val="clear" w:color="auto" w:fill="FFFFFF"/>
                <w:lang w:val="kk-KZ"/>
              </w:rPr>
              <w:t>Дене шынықтыру бойынша жеке жұмыс.</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Мақсаты: жүгіруге үйрету.</w:t>
            </w: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(Дене шынықтыру)</w:t>
            </w:r>
          </w:p>
          <w:p w:rsidR="005B25E1" w:rsidRPr="003B639B" w:rsidRDefault="005B25E1" w:rsidP="005B25E1">
            <w:pPr>
              <w:spacing w:after="0" w:line="240" w:lineRule="auto"/>
              <w:rPr>
                <w:rFonts w:eastAsia="Calibri"/>
                <w:sz w:val="24"/>
                <w:szCs w:val="24"/>
                <w:shd w:val="clear" w:color="auto" w:fill="FFFFFF"/>
                <w:lang w:val="kk-KZ"/>
              </w:rPr>
            </w:pPr>
          </w:p>
          <w:p w:rsidR="005B25E1" w:rsidRPr="003B639B" w:rsidRDefault="005B25E1" w:rsidP="005B25E1">
            <w:pPr>
              <w:spacing w:after="0" w:line="240" w:lineRule="auto"/>
              <w:jc w:val="both"/>
              <w:rPr>
                <w:b/>
                <w:bCs/>
                <w:iCs/>
                <w:sz w:val="24"/>
                <w:szCs w:val="24"/>
                <w:lang w:val="kk-KZ" w:eastAsia="ru-RU"/>
              </w:rPr>
            </w:pPr>
            <w:r w:rsidRPr="003B639B">
              <w:rPr>
                <w:rFonts w:eastAsia="Calibri"/>
                <w:b/>
                <w:sz w:val="24"/>
                <w:szCs w:val="24"/>
                <w:shd w:val="clear" w:color="auto" w:fill="FFFFFF"/>
                <w:lang w:val="kk-KZ"/>
              </w:rPr>
              <w:t>6.Еркін ойындар.</w:t>
            </w:r>
          </w:p>
        </w:tc>
        <w:tc>
          <w:tcPr>
            <w:tcW w:w="34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К</w:t>
            </w:r>
            <w:r>
              <w:rPr>
                <w:rFonts w:eastAsia="Calibri"/>
                <w:b/>
                <w:sz w:val="24"/>
                <w:szCs w:val="24"/>
                <w:shd w:val="clear" w:color="auto" w:fill="FFFFFF"/>
                <w:lang w:val="kk-KZ"/>
              </w:rPr>
              <w:t>өктемгі</w:t>
            </w:r>
            <w:r w:rsidRPr="003B639B">
              <w:rPr>
                <w:rFonts w:eastAsia="Calibri"/>
                <w:b/>
                <w:sz w:val="24"/>
                <w:szCs w:val="24"/>
                <w:shd w:val="clear" w:color="auto" w:fill="FFFFFF"/>
                <w:lang w:val="kk-KZ"/>
              </w:rPr>
              <w:t xml:space="preserve"> ауа-райындағы өзгерістерді бақылау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Картотека №15</w:t>
            </w:r>
            <w:r w:rsidRPr="003B639B">
              <w:rPr>
                <w:rFonts w:eastAsia="Calibri"/>
                <w:sz w:val="24"/>
                <w:szCs w:val="24"/>
                <w:lang w:val="kk-KZ"/>
              </w:rPr>
              <w:br/>
            </w:r>
            <w:r w:rsidRPr="003B639B">
              <w:rPr>
                <w:rFonts w:eastAsia="Calibri"/>
                <w:sz w:val="24"/>
                <w:szCs w:val="24"/>
                <w:shd w:val="clear" w:color="auto" w:fill="FFFFFF"/>
                <w:lang w:val="kk-KZ"/>
              </w:rPr>
              <w:t xml:space="preserve">Мақсаты: Балаларға </w:t>
            </w:r>
            <w:r>
              <w:rPr>
                <w:rFonts w:eastAsia="Calibri"/>
                <w:sz w:val="24"/>
                <w:szCs w:val="24"/>
                <w:shd w:val="clear" w:color="auto" w:fill="FFFFFF"/>
                <w:lang w:val="kk-KZ"/>
              </w:rPr>
              <w:t xml:space="preserve">көктем </w:t>
            </w:r>
            <w:r w:rsidRPr="003B639B">
              <w:rPr>
                <w:rFonts w:eastAsia="Calibri"/>
                <w:sz w:val="24"/>
                <w:szCs w:val="24"/>
                <w:shd w:val="clear" w:color="auto" w:fill="FFFFFF"/>
                <w:lang w:val="kk-KZ"/>
              </w:rPr>
              <w:t xml:space="preserve">мезгілі туралы әңгімелеу. </w:t>
            </w:r>
            <w:r>
              <w:rPr>
                <w:rFonts w:eastAsia="Calibri"/>
                <w:sz w:val="24"/>
                <w:szCs w:val="24"/>
                <w:shd w:val="clear" w:color="auto" w:fill="FFFFFF"/>
                <w:lang w:val="kk-KZ"/>
              </w:rPr>
              <w:t xml:space="preserve">Көктемгі </w:t>
            </w:r>
            <w:r w:rsidRPr="003B639B">
              <w:rPr>
                <w:rFonts w:eastAsia="Calibri"/>
                <w:sz w:val="24"/>
                <w:szCs w:val="24"/>
                <w:shd w:val="clear" w:color="auto" w:fill="FFFFFF"/>
                <w:lang w:val="kk-KZ"/>
              </w:rPr>
              <w:t xml:space="preserve">ауа-райын </w:t>
            </w:r>
            <w:r>
              <w:rPr>
                <w:rFonts w:eastAsia="Calibri"/>
                <w:sz w:val="24"/>
                <w:szCs w:val="24"/>
                <w:shd w:val="clear" w:color="auto" w:fill="FFFFFF"/>
                <w:lang w:val="kk-KZ"/>
              </w:rPr>
              <w:t xml:space="preserve">қысқы </w:t>
            </w:r>
            <w:r w:rsidRPr="003B639B">
              <w:rPr>
                <w:rFonts w:eastAsia="Calibri"/>
                <w:sz w:val="24"/>
                <w:szCs w:val="24"/>
                <w:shd w:val="clear" w:color="auto" w:fill="FFFFFF"/>
                <w:lang w:val="kk-KZ"/>
              </w:rPr>
              <w:t>ауа-райымен салыстыру, к</w:t>
            </w:r>
            <w:r>
              <w:rPr>
                <w:rFonts w:eastAsia="Calibri"/>
                <w:sz w:val="24"/>
                <w:szCs w:val="24"/>
                <w:shd w:val="clear" w:color="auto" w:fill="FFFFFF"/>
                <w:lang w:val="kk-KZ"/>
              </w:rPr>
              <w:t>өктемдегі</w:t>
            </w:r>
            <w:r w:rsidRPr="003B639B">
              <w:rPr>
                <w:rFonts w:eastAsia="Calibri"/>
                <w:sz w:val="24"/>
                <w:szCs w:val="24"/>
                <w:shd w:val="clear" w:color="auto" w:fill="FFFFFF"/>
                <w:lang w:val="kk-KZ"/>
              </w:rPr>
              <w:t xml:space="preserve"> өзгерістерді айтқызу.</w:t>
            </w:r>
          </w:p>
          <w:p w:rsidR="005B25E1" w:rsidRPr="003B639B" w:rsidRDefault="005B25E1" w:rsidP="005B25E1">
            <w:pPr>
              <w:spacing w:after="0" w:line="240" w:lineRule="auto"/>
              <w:rPr>
                <w:rFonts w:eastAsia="Calibri"/>
                <w:i/>
                <w:sz w:val="24"/>
                <w:szCs w:val="24"/>
                <w:lang w:val="kk-KZ"/>
              </w:rPr>
            </w:pPr>
            <w:r w:rsidRPr="003B639B">
              <w:rPr>
                <w:rFonts w:eastAsia="Calibri"/>
                <w:i/>
                <w:sz w:val="24"/>
                <w:szCs w:val="24"/>
                <w:lang w:val="kk-KZ"/>
              </w:rPr>
              <w:t xml:space="preserve"> (Қоршаған ортамен таныстыру)</w:t>
            </w:r>
          </w:p>
          <w:p w:rsidR="005B25E1" w:rsidRPr="003B639B" w:rsidRDefault="005B25E1" w:rsidP="005B25E1">
            <w:pPr>
              <w:spacing w:after="0" w:line="240" w:lineRule="auto"/>
              <w:rPr>
                <w:rFonts w:eastAsia="Calibri"/>
                <w:sz w:val="24"/>
                <w:szCs w:val="24"/>
                <w:shd w:val="clear" w:color="auto" w:fill="FFFFFF"/>
                <w:lang w:val="kk-KZ"/>
              </w:rPr>
            </w:pP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2. Картотека № 1</w:t>
            </w: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Қимылды ойын: «Шарларды жина»</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 xml:space="preserve"> Мақсаты: </w:t>
            </w:r>
            <w:r w:rsidRPr="003B639B">
              <w:rPr>
                <w:rFonts w:eastAsia="Calibri"/>
                <w:sz w:val="24"/>
                <w:szCs w:val="24"/>
                <w:shd w:val="clear" w:color="auto" w:fill="FFFFFF"/>
                <w:lang w:val="kk-KZ"/>
              </w:rPr>
              <w:t>балалардың шарлардың түсін, формасын айыра білуге, ұқыптылыққа үйрету.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3.Еңбек:</w:t>
            </w:r>
            <w:r w:rsidRPr="003B639B">
              <w:rPr>
                <w:rFonts w:eastAsia="Calibri"/>
                <w:sz w:val="24"/>
                <w:szCs w:val="24"/>
                <w:shd w:val="clear" w:color="auto" w:fill="FFFFFF"/>
                <w:lang w:val="kk-KZ"/>
              </w:rPr>
              <w:t xml:space="preserve"> Құм салғыштың айналасындағы құмдарды жинату.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Мақсаты: еңбекке баулу.</w:t>
            </w:r>
          </w:p>
          <w:p w:rsidR="005B25E1" w:rsidRDefault="005B25E1" w:rsidP="005B25E1">
            <w:pPr>
              <w:spacing w:after="0" w:line="240" w:lineRule="auto"/>
              <w:rPr>
                <w:rFonts w:eastAsia="Calibri"/>
                <w:b/>
                <w:sz w:val="24"/>
                <w:szCs w:val="24"/>
                <w:shd w:val="clear" w:color="auto" w:fill="FFFFFF"/>
                <w:lang w:val="kk-KZ"/>
              </w:rPr>
            </w:pPr>
            <w:r w:rsidRPr="003B639B">
              <w:rPr>
                <w:rFonts w:eastAsia="Calibri"/>
                <w:i/>
                <w:sz w:val="24"/>
                <w:szCs w:val="24"/>
                <w:lang w:val="kk-KZ"/>
              </w:rPr>
              <w:t>(еңбек қызметі)</w:t>
            </w:r>
            <w:r w:rsidRPr="003B639B">
              <w:rPr>
                <w:rFonts w:eastAsia="Calibri"/>
                <w:sz w:val="24"/>
                <w:szCs w:val="24"/>
                <w:lang w:val="kk-KZ"/>
              </w:rPr>
              <w:br/>
            </w:r>
            <w:r w:rsidRPr="003B639B">
              <w:rPr>
                <w:rFonts w:eastAsia="Calibri"/>
                <w:b/>
                <w:sz w:val="24"/>
                <w:szCs w:val="24"/>
                <w:shd w:val="clear" w:color="auto" w:fill="FFFFFF"/>
                <w:lang w:val="kk-KZ"/>
              </w:rPr>
              <w:t>4.Көркем әдебиет бойынша жеке жұмыс:</w:t>
            </w:r>
          </w:p>
          <w:p w:rsidR="005B25E1" w:rsidRPr="004F1AA9"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 xml:space="preserve"> </w:t>
            </w:r>
            <w:r w:rsidRPr="004F1AA9">
              <w:rPr>
                <w:rFonts w:eastAsia="Calibri"/>
                <w:sz w:val="24"/>
                <w:szCs w:val="24"/>
                <w:shd w:val="clear" w:color="auto" w:fill="FFFFFF"/>
                <w:lang w:val="kk-KZ"/>
              </w:rPr>
              <w:t>Көктем болды алақай,</w:t>
            </w:r>
          </w:p>
          <w:p w:rsidR="005B25E1" w:rsidRPr="004F1AA9" w:rsidRDefault="005B25E1" w:rsidP="005B25E1">
            <w:pPr>
              <w:spacing w:after="0" w:line="240" w:lineRule="auto"/>
              <w:rPr>
                <w:rFonts w:eastAsia="Calibri"/>
                <w:sz w:val="24"/>
                <w:szCs w:val="24"/>
                <w:shd w:val="clear" w:color="auto" w:fill="FFFFFF"/>
                <w:lang w:val="kk-KZ"/>
              </w:rPr>
            </w:pPr>
            <w:r w:rsidRPr="004F1AA9">
              <w:rPr>
                <w:rFonts w:eastAsia="Calibri"/>
                <w:sz w:val="24"/>
                <w:szCs w:val="24"/>
                <w:shd w:val="clear" w:color="auto" w:fill="FFFFFF"/>
                <w:lang w:val="kk-KZ"/>
              </w:rPr>
              <w:t>Қуанар барлық балақай.</w:t>
            </w:r>
          </w:p>
          <w:p w:rsidR="005B25E1" w:rsidRPr="004F1AA9" w:rsidRDefault="005B25E1" w:rsidP="005B25E1">
            <w:pPr>
              <w:spacing w:after="0" w:line="240" w:lineRule="auto"/>
              <w:rPr>
                <w:rFonts w:eastAsia="Calibri"/>
                <w:sz w:val="24"/>
                <w:szCs w:val="24"/>
                <w:shd w:val="clear" w:color="auto" w:fill="FFFFFF"/>
                <w:lang w:val="kk-KZ"/>
              </w:rPr>
            </w:pPr>
            <w:r w:rsidRPr="004F1AA9">
              <w:rPr>
                <w:rFonts w:eastAsia="Calibri"/>
                <w:sz w:val="24"/>
                <w:szCs w:val="24"/>
                <w:shd w:val="clear" w:color="auto" w:fill="FFFFFF"/>
                <w:lang w:val="kk-KZ"/>
              </w:rPr>
              <w:t>Көктемде жаңбыр болады,</w:t>
            </w:r>
          </w:p>
          <w:p w:rsidR="005B25E1" w:rsidRPr="003B639B" w:rsidRDefault="005B25E1" w:rsidP="005B25E1">
            <w:pPr>
              <w:spacing w:after="0" w:line="240" w:lineRule="auto"/>
              <w:rPr>
                <w:rFonts w:eastAsia="Calibri"/>
                <w:b/>
                <w:sz w:val="24"/>
                <w:szCs w:val="24"/>
                <w:shd w:val="clear" w:color="auto" w:fill="FFFFFF"/>
                <w:lang w:val="kk-KZ"/>
              </w:rPr>
            </w:pPr>
            <w:r w:rsidRPr="004F1AA9">
              <w:rPr>
                <w:rFonts w:eastAsia="Calibri"/>
                <w:sz w:val="24"/>
                <w:szCs w:val="24"/>
                <w:shd w:val="clear" w:color="auto" w:fill="FFFFFF"/>
                <w:lang w:val="kk-KZ"/>
              </w:rPr>
              <w:t>Бақшаға гүлдер толады.</w:t>
            </w:r>
            <w:r w:rsidRPr="004F1AA9">
              <w:rPr>
                <w:rFonts w:eastAsia="Calibri"/>
                <w:b/>
                <w:sz w:val="24"/>
                <w:szCs w:val="24"/>
                <w:shd w:val="clear" w:color="auto" w:fill="FFFFFF"/>
                <w:lang w:val="kk-KZ"/>
              </w:rPr>
              <w:t xml:space="preserve"> </w:t>
            </w:r>
            <w:r w:rsidRPr="003B639B">
              <w:rPr>
                <w:rFonts w:eastAsia="Calibri"/>
                <w:b/>
                <w:sz w:val="24"/>
                <w:szCs w:val="24"/>
                <w:lang w:val="kk-KZ"/>
              </w:rPr>
              <w:t>(Сөйлеуді дамыту және көркем әдебиет</w:t>
            </w:r>
            <w:r w:rsidRPr="003B639B">
              <w:rPr>
                <w:rFonts w:eastAsia="Calibri"/>
                <w:b/>
                <w:sz w:val="24"/>
                <w:szCs w:val="24"/>
                <w:shd w:val="clear" w:color="auto" w:fill="FFFFFF"/>
                <w:lang w:val="kk-KZ"/>
              </w:rPr>
              <w:t xml:space="preserve"> </w:t>
            </w: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5. Еркін ойындар</w:t>
            </w:r>
          </w:p>
          <w:p w:rsidR="005B25E1" w:rsidRPr="003B639B" w:rsidRDefault="005B25E1" w:rsidP="005B25E1">
            <w:pPr>
              <w:spacing w:after="0" w:line="240" w:lineRule="auto"/>
              <w:rPr>
                <w:rFonts w:eastAsia="Calibri"/>
                <w:sz w:val="24"/>
                <w:szCs w:val="24"/>
                <w:lang w:val="kk-KZ"/>
              </w:rPr>
            </w:pPr>
          </w:p>
        </w:tc>
        <w:tc>
          <w:tcPr>
            <w:tcW w:w="3119"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К</w:t>
            </w:r>
            <w:r>
              <w:rPr>
                <w:rFonts w:eastAsia="Calibri"/>
                <w:b/>
                <w:sz w:val="24"/>
                <w:szCs w:val="24"/>
                <w:shd w:val="clear" w:color="auto" w:fill="FFFFFF"/>
                <w:lang w:val="kk-KZ"/>
              </w:rPr>
              <w:t>өктемгі</w:t>
            </w:r>
            <w:r w:rsidRPr="003B639B">
              <w:rPr>
                <w:rFonts w:eastAsia="Calibri"/>
                <w:b/>
                <w:sz w:val="24"/>
                <w:szCs w:val="24"/>
                <w:shd w:val="clear" w:color="auto" w:fill="FFFFFF"/>
                <w:lang w:val="kk-KZ"/>
              </w:rPr>
              <w:t xml:space="preserve"> ауа-райындағы өзгерістерді бақылау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Картотека №15</w:t>
            </w:r>
            <w:r w:rsidRPr="003B639B">
              <w:rPr>
                <w:rFonts w:eastAsia="Calibri"/>
                <w:sz w:val="24"/>
                <w:szCs w:val="24"/>
                <w:lang w:val="kk-KZ"/>
              </w:rPr>
              <w:br/>
            </w:r>
            <w:r w:rsidRPr="003B639B">
              <w:rPr>
                <w:rFonts w:eastAsia="Calibri"/>
                <w:sz w:val="24"/>
                <w:szCs w:val="24"/>
                <w:shd w:val="clear" w:color="auto" w:fill="FFFFFF"/>
                <w:lang w:val="kk-KZ"/>
              </w:rPr>
              <w:t xml:space="preserve">Мақсаты: Балаларға </w:t>
            </w:r>
            <w:r>
              <w:rPr>
                <w:rFonts w:eastAsia="Calibri"/>
                <w:sz w:val="24"/>
                <w:szCs w:val="24"/>
                <w:shd w:val="clear" w:color="auto" w:fill="FFFFFF"/>
                <w:lang w:val="kk-KZ"/>
              </w:rPr>
              <w:t xml:space="preserve">көктем </w:t>
            </w:r>
            <w:r w:rsidRPr="003B639B">
              <w:rPr>
                <w:rFonts w:eastAsia="Calibri"/>
                <w:sz w:val="24"/>
                <w:szCs w:val="24"/>
                <w:shd w:val="clear" w:color="auto" w:fill="FFFFFF"/>
                <w:lang w:val="kk-KZ"/>
              </w:rPr>
              <w:t xml:space="preserve">мезгілі туралы әңгімелеу. </w:t>
            </w:r>
            <w:r>
              <w:rPr>
                <w:rFonts w:eastAsia="Calibri"/>
                <w:sz w:val="24"/>
                <w:szCs w:val="24"/>
                <w:shd w:val="clear" w:color="auto" w:fill="FFFFFF"/>
                <w:lang w:val="kk-KZ"/>
              </w:rPr>
              <w:t xml:space="preserve">Көктемгі </w:t>
            </w:r>
            <w:r w:rsidRPr="003B639B">
              <w:rPr>
                <w:rFonts w:eastAsia="Calibri"/>
                <w:sz w:val="24"/>
                <w:szCs w:val="24"/>
                <w:shd w:val="clear" w:color="auto" w:fill="FFFFFF"/>
                <w:lang w:val="kk-KZ"/>
              </w:rPr>
              <w:t xml:space="preserve">ауа-райын </w:t>
            </w:r>
            <w:r>
              <w:rPr>
                <w:rFonts w:eastAsia="Calibri"/>
                <w:sz w:val="24"/>
                <w:szCs w:val="24"/>
                <w:shd w:val="clear" w:color="auto" w:fill="FFFFFF"/>
                <w:lang w:val="kk-KZ"/>
              </w:rPr>
              <w:t xml:space="preserve">қысқы </w:t>
            </w:r>
            <w:r w:rsidRPr="003B639B">
              <w:rPr>
                <w:rFonts w:eastAsia="Calibri"/>
                <w:sz w:val="24"/>
                <w:szCs w:val="24"/>
                <w:shd w:val="clear" w:color="auto" w:fill="FFFFFF"/>
                <w:lang w:val="kk-KZ"/>
              </w:rPr>
              <w:t>ауа-райымен салыстыру, к</w:t>
            </w:r>
            <w:r>
              <w:rPr>
                <w:rFonts w:eastAsia="Calibri"/>
                <w:sz w:val="24"/>
                <w:szCs w:val="24"/>
                <w:shd w:val="clear" w:color="auto" w:fill="FFFFFF"/>
                <w:lang w:val="kk-KZ"/>
              </w:rPr>
              <w:t>өктемдегі</w:t>
            </w:r>
            <w:r w:rsidRPr="003B639B">
              <w:rPr>
                <w:rFonts w:eastAsia="Calibri"/>
                <w:sz w:val="24"/>
                <w:szCs w:val="24"/>
                <w:shd w:val="clear" w:color="auto" w:fill="FFFFFF"/>
                <w:lang w:val="kk-KZ"/>
              </w:rPr>
              <w:t xml:space="preserve"> өзгерістерді айтқызу.</w:t>
            </w:r>
          </w:p>
          <w:p w:rsidR="005B25E1" w:rsidRPr="003B639B" w:rsidRDefault="005B25E1" w:rsidP="005B25E1">
            <w:pPr>
              <w:spacing w:after="0" w:line="240" w:lineRule="auto"/>
              <w:rPr>
                <w:rFonts w:eastAsia="Calibri"/>
                <w:i/>
                <w:sz w:val="24"/>
                <w:szCs w:val="24"/>
                <w:lang w:val="kk-KZ"/>
              </w:rPr>
            </w:pPr>
            <w:r w:rsidRPr="003B639B">
              <w:rPr>
                <w:rFonts w:eastAsia="Calibri"/>
                <w:i/>
                <w:sz w:val="24"/>
                <w:szCs w:val="24"/>
                <w:lang w:val="kk-KZ"/>
              </w:rPr>
              <w:t xml:space="preserve"> (Қоршаған ортамен таныстыру)</w:t>
            </w:r>
          </w:p>
          <w:p w:rsidR="005B25E1" w:rsidRPr="003B639B" w:rsidRDefault="005B25E1" w:rsidP="005B25E1">
            <w:pPr>
              <w:spacing w:after="0" w:line="240" w:lineRule="auto"/>
              <w:rPr>
                <w:rFonts w:eastAsia="Calibri"/>
                <w:sz w:val="24"/>
                <w:szCs w:val="24"/>
                <w:shd w:val="clear" w:color="auto" w:fill="FFFFFF"/>
                <w:lang w:val="kk-KZ"/>
              </w:rPr>
            </w:pP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2. Картотека № 1</w:t>
            </w: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Қимылды ойын: «Шарларды жина»</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 xml:space="preserve"> Мақсаты: </w:t>
            </w:r>
            <w:r w:rsidRPr="003B639B">
              <w:rPr>
                <w:rFonts w:eastAsia="Calibri"/>
                <w:sz w:val="24"/>
                <w:szCs w:val="24"/>
                <w:shd w:val="clear" w:color="auto" w:fill="FFFFFF"/>
                <w:lang w:val="kk-KZ"/>
              </w:rPr>
              <w:t>балалардың шарлардың түсін, формасын айыра білуге, ұқыптылыққа үйрету.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b/>
                <w:sz w:val="24"/>
                <w:szCs w:val="24"/>
                <w:shd w:val="clear" w:color="auto" w:fill="FFFFFF"/>
                <w:lang w:val="kk-KZ"/>
              </w:rPr>
              <w:t>3.Еңбек:</w:t>
            </w:r>
            <w:r w:rsidRPr="003B639B">
              <w:rPr>
                <w:rFonts w:eastAsia="Calibri"/>
                <w:sz w:val="24"/>
                <w:szCs w:val="24"/>
                <w:shd w:val="clear" w:color="auto" w:fill="FFFFFF"/>
                <w:lang w:val="kk-KZ"/>
              </w:rPr>
              <w:t xml:space="preserve"> Құм салғыштың айналасындағы құмдарды жинату.</w:t>
            </w:r>
          </w:p>
          <w:p w:rsidR="005B25E1" w:rsidRPr="003B639B"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Мақсаты: еңбекке баулу.</w:t>
            </w:r>
          </w:p>
          <w:p w:rsidR="005B25E1" w:rsidRDefault="005B25E1" w:rsidP="005B25E1">
            <w:pPr>
              <w:spacing w:after="0" w:line="240" w:lineRule="auto"/>
              <w:rPr>
                <w:rFonts w:eastAsia="Calibri"/>
                <w:b/>
                <w:sz w:val="24"/>
                <w:szCs w:val="24"/>
                <w:shd w:val="clear" w:color="auto" w:fill="FFFFFF"/>
                <w:lang w:val="kk-KZ"/>
              </w:rPr>
            </w:pPr>
            <w:r w:rsidRPr="003B639B">
              <w:rPr>
                <w:rFonts w:eastAsia="Calibri"/>
                <w:i/>
                <w:sz w:val="24"/>
                <w:szCs w:val="24"/>
                <w:lang w:val="kk-KZ"/>
              </w:rPr>
              <w:t>(еңбек қызметі)</w:t>
            </w:r>
            <w:r w:rsidRPr="003B639B">
              <w:rPr>
                <w:rFonts w:eastAsia="Calibri"/>
                <w:sz w:val="24"/>
                <w:szCs w:val="24"/>
                <w:lang w:val="kk-KZ"/>
              </w:rPr>
              <w:br/>
            </w:r>
            <w:r w:rsidRPr="003B639B">
              <w:rPr>
                <w:rFonts w:eastAsia="Calibri"/>
                <w:b/>
                <w:sz w:val="24"/>
                <w:szCs w:val="24"/>
                <w:shd w:val="clear" w:color="auto" w:fill="FFFFFF"/>
                <w:lang w:val="kk-KZ"/>
              </w:rPr>
              <w:t>4.Көркем әдебиет бойынша жеке жұмыс:</w:t>
            </w:r>
          </w:p>
          <w:p w:rsidR="005B25E1" w:rsidRPr="004F1AA9" w:rsidRDefault="005B25E1" w:rsidP="005B25E1">
            <w:pPr>
              <w:spacing w:after="0" w:line="240" w:lineRule="auto"/>
              <w:rPr>
                <w:rFonts w:eastAsia="Calibri"/>
                <w:sz w:val="24"/>
                <w:szCs w:val="24"/>
                <w:shd w:val="clear" w:color="auto" w:fill="FFFFFF"/>
                <w:lang w:val="kk-KZ"/>
              </w:rPr>
            </w:pPr>
            <w:r w:rsidRPr="003B639B">
              <w:rPr>
                <w:rFonts w:eastAsia="Calibri"/>
                <w:sz w:val="24"/>
                <w:szCs w:val="24"/>
                <w:shd w:val="clear" w:color="auto" w:fill="FFFFFF"/>
                <w:lang w:val="kk-KZ"/>
              </w:rPr>
              <w:t xml:space="preserve"> </w:t>
            </w:r>
            <w:r w:rsidRPr="004F1AA9">
              <w:rPr>
                <w:rFonts w:eastAsia="Calibri"/>
                <w:sz w:val="24"/>
                <w:szCs w:val="24"/>
                <w:shd w:val="clear" w:color="auto" w:fill="FFFFFF"/>
                <w:lang w:val="kk-KZ"/>
              </w:rPr>
              <w:t>Көктем болды алақай,</w:t>
            </w:r>
          </w:p>
          <w:p w:rsidR="005B25E1" w:rsidRPr="004F1AA9" w:rsidRDefault="005B25E1" w:rsidP="005B25E1">
            <w:pPr>
              <w:spacing w:after="0" w:line="240" w:lineRule="auto"/>
              <w:rPr>
                <w:rFonts w:eastAsia="Calibri"/>
                <w:sz w:val="24"/>
                <w:szCs w:val="24"/>
                <w:shd w:val="clear" w:color="auto" w:fill="FFFFFF"/>
                <w:lang w:val="kk-KZ"/>
              </w:rPr>
            </w:pPr>
            <w:r w:rsidRPr="004F1AA9">
              <w:rPr>
                <w:rFonts w:eastAsia="Calibri"/>
                <w:sz w:val="24"/>
                <w:szCs w:val="24"/>
                <w:shd w:val="clear" w:color="auto" w:fill="FFFFFF"/>
                <w:lang w:val="kk-KZ"/>
              </w:rPr>
              <w:t>Қуанар барлық балақай.</w:t>
            </w:r>
          </w:p>
          <w:p w:rsidR="005B25E1" w:rsidRPr="004F1AA9" w:rsidRDefault="005B25E1" w:rsidP="005B25E1">
            <w:pPr>
              <w:spacing w:after="0" w:line="240" w:lineRule="auto"/>
              <w:rPr>
                <w:rFonts w:eastAsia="Calibri"/>
                <w:sz w:val="24"/>
                <w:szCs w:val="24"/>
                <w:shd w:val="clear" w:color="auto" w:fill="FFFFFF"/>
                <w:lang w:val="kk-KZ"/>
              </w:rPr>
            </w:pPr>
            <w:r w:rsidRPr="004F1AA9">
              <w:rPr>
                <w:rFonts w:eastAsia="Calibri"/>
                <w:sz w:val="24"/>
                <w:szCs w:val="24"/>
                <w:shd w:val="clear" w:color="auto" w:fill="FFFFFF"/>
                <w:lang w:val="kk-KZ"/>
              </w:rPr>
              <w:t>Көктемде жаңбыр болады,</w:t>
            </w:r>
          </w:p>
          <w:p w:rsidR="005B25E1" w:rsidRPr="003B639B" w:rsidRDefault="005B25E1" w:rsidP="005B25E1">
            <w:pPr>
              <w:spacing w:after="0" w:line="240" w:lineRule="auto"/>
              <w:rPr>
                <w:rFonts w:eastAsia="Calibri"/>
                <w:b/>
                <w:sz w:val="24"/>
                <w:szCs w:val="24"/>
                <w:shd w:val="clear" w:color="auto" w:fill="FFFFFF"/>
                <w:lang w:val="kk-KZ"/>
              </w:rPr>
            </w:pPr>
            <w:r w:rsidRPr="004F1AA9">
              <w:rPr>
                <w:rFonts w:eastAsia="Calibri"/>
                <w:sz w:val="24"/>
                <w:szCs w:val="24"/>
                <w:shd w:val="clear" w:color="auto" w:fill="FFFFFF"/>
                <w:lang w:val="kk-KZ"/>
              </w:rPr>
              <w:t>Бақшаға гүлдер толады.</w:t>
            </w:r>
            <w:r w:rsidRPr="004F1AA9">
              <w:rPr>
                <w:rFonts w:eastAsia="Calibri"/>
                <w:b/>
                <w:sz w:val="24"/>
                <w:szCs w:val="24"/>
                <w:shd w:val="clear" w:color="auto" w:fill="FFFFFF"/>
                <w:lang w:val="kk-KZ"/>
              </w:rPr>
              <w:t xml:space="preserve"> </w:t>
            </w:r>
            <w:r w:rsidRPr="003B639B">
              <w:rPr>
                <w:rFonts w:eastAsia="Calibri"/>
                <w:b/>
                <w:sz w:val="24"/>
                <w:szCs w:val="24"/>
                <w:lang w:val="kk-KZ"/>
              </w:rPr>
              <w:t>(Сөйлеуді дамыту және көркем әдебиет</w:t>
            </w:r>
            <w:r w:rsidRPr="003B639B">
              <w:rPr>
                <w:rFonts w:eastAsia="Calibri"/>
                <w:b/>
                <w:sz w:val="24"/>
                <w:szCs w:val="24"/>
                <w:shd w:val="clear" w:color="auto" w:fill="FFFFFF"/>
                <w:lang w:val="kk-KZ"/>
              </w:rPr>
              <w:t xml:space="preserve"> </w:t>
            </w:r>
          </w:p>
          <w:p w:rsidR="005B25E1" w:rsidRPr="003B639B" w:rsidRDefault="005B25E1" w:rsidP="005B25E1">
            <w:pPr>
              <w:spacing w:after="0" w:line="240" w:lineRule="auto"/>
              <w:rPr>
                <w:rFonts w:eastAsia="Calibri"/>
                <w:b/>
                <w:sz w:val="24"/>
                <w:szCs w:val="24"/>
                <w:shd w:val="clear" w:color="auto" w:fill="FFFFFF"/>
                <w:lang w:val="kk-KZ"/>
              </w:rPr>
            </w:pPr>
            <w:r w:rsidRPr="003B639B">
              <w:rPr>
                <w:rFonts w:eastAsia="Calibri"/>
                <w:b/>
                <w:sz w:val="24"/>
                <w:szCs w:val="24"/>
                <w:shd w:val="clear" w:color="auto" w:fill="FFFFFF"/>
                <w:lang w:val="kk-KZ"/>
              </w:rPr>
              <w:t>5. Еркін ойындар</w:t>
            </w:r>
          </w:p>
          <w:p w:rsidR="005B25E1" w:rsidRPr="003B639B" w:rsidRDefault="005B25E1" w:rsidP="005B25E1">
            <w:pPr>
              <w:spacing w:after="0" w:line="240" w:lineRule="auto"/>
              <w:jc w:val="both"/>
              <w:rPr>
                <w:sz w:val="24"/>
                <w:szCs w:val="24"/>
                <w:lang w:val="kk-KZ" w:eastAsia="ru-RU"/>
              </w:rPr>
            </w:pPr>
          </w:p>
        </w:tc>
        <w:tc>
          <w:tcPr>
            <w:tcW w:w="2324"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330" w:lineRule="atLeast"/>
              <w:rPr>
                <w:iCs/>
                <w:sz w:val="24"/>
                <w:szCs w:val="24"/>
                <w:lang w:val="kk-KZ" w:eastAsia="ru-RU"/>
              </w:rPr>
            </w:pPr>
          </w:p>
        </w:tc>
        <w:tc>
          <w:tcPr>
            <w:tcW w:w="2957" w:type="dxa"/>
            <w:gridSpan w:val="5"/>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rPr>
                <w:rFonts w:eastAsia="Calibri"/>
                <w:sz w:val="24"/>
                <w:szCs w:val="24"/>
                <w:lang w:val="kk-KZ"/>
              </w:rPr>
            </w:pPr>
          </w:p>
        </w:tc>
      </w:tr>
      <w:tr w:rsidR="005B25E1" w:rsidRPr="005A4490" w:rsidTr="001E72F5">
        <w:trPr>
          <w:trHeight w:val="107"/>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Серуеннен оралу</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sz w:val="24"/>
                <w:szCs w:val="24"/>
                <w:lang w:val="kk-KZ"/>
              </w:rPr>
              <w:t>Балалардың реттілікпен шешінуі, жұмбақтар шешу,  өлеңдер, әндер жаңылтпаштар, санамақтар  және т.б. жаттау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Киімді белгілі бір тәртіппен шешу және кию дағдыларын үйрету: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Түймелерді ретумен ағытамыз.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 шалбарды шешеміз, ақырын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Көйлекті шешіп, оны шалбарға, шортиға қосып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Аяқ киімді шешіп, екінші аяқ киімді киеміз.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xml:space="preserve">- Колготкаларды шешіп, көйлекке қосып іліп қоямыз. </w:t>
            </w:r>
            <w:r w:rsidRPr="003B639B">
              <w:rPr>
                <w:rFonts w:eastAsia="Calibri"/>
                <w:b/>
                <w:sz w:val="24"/>
                <w:szCs w:val="24"/>
                <w:lang w:val="kk-KZ"/>
              </w:rPr>
              <w:t xml:space="preserve"> (сөйлеуді дамыту және көркем әдебиет).</w:t>
            </w:r>
          </w:p>
        </w:tc>
      </w:tr>
      <w:tr w:rsidR="005B25E1" w:rsidRPr="005A4490" w:rsidTr="001E72F5">
        <w:trPr>
          <w:trHeight w:val="539"/>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ind w:left="142" w:right="121"/>
              <w:rPr>
                <w:rFonts w:eastAsia="Calibri"/>
                <w:b/>
                <w:sz w:val="24"/>
                <w:szCs w:val="24"/>
              </w:rPr>
            </w:pPr>
            <w:r w:rsidRPr="003B639B">
              <w:rPr>
                <w:rFonts w:eastAsia="Calibri"/>
                <w:b/>
                <w:bCs/>
                <w:sz w:val="24"/>
                <w:szCs w:val="24"/>
              </w:rPr>
              <w:t>Түскі ас</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sz w:val="24"/>
                <w:szCs w:val="24"/>
                <w:lang w:val="kk-KZ"/>
              </w:rPr>
            </w:pPr>
            <w:r w:rsidRPr="003B639B">
              <w:rPr>
                <w:rFonts w:eastAsia="Calibri"/>
                <w:b/>
                <w:bCs/>
                <w:sz w:val="24"/>
                <w:szCs w:val="24"/>
                <w:lang w:val="kk-KZ"/>
              </w:rPr>
              <w:t>Гигиеналық шаралар:</w:t>
            </w:r>
            <w:r w:rsidRPr="003B639B">
              <w:rPr>
                <w:rFonts w:eastAsia="Calibri"/>
                <w:b/>
                <w:sz w:val="24"/>
                <w:szCs w:val="24"/>
                <w:lang w:val="kk-KZ"/>
              </w:rPr>
              <w:t xml:space="preserve"> </w:t>
            </w:r>
            <w:r w:rsidRPr="003B639B">
              <w:rPr>
                <w:rFonts w:eastAsia="Calibri"/>
                <w:sz w:val="24"/>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5B25E1" w:rsidRPr="003B639B" w:rsidRDefault="005B25E1" w:rsidP="005B25E1">
            <w:pPr>
              <w:spacing w:after="0"/>
              <w:ind w:right="121"/>
              <w:rPr>
                <w:rFonts w:eastAsia="Calibri"/>
                <w:sz w:val="24"/>
                <w:szCs w:val="24"/>
                <w:lang w:val="kk-KZ"/>
              </w:rPr>
            </w:pPr>
            <w:r w:rsidRPr="003B639B">
              <w:rPr>
                <w:rFonts w:eastAsia="Calibri"/>
                <w:b/>
                <w:sz w:val="24"/>
                <w:szCs w:val="24"/>
                <w:lang w:val="kk-KZ"/>
              </w:rPr>
              <w:t>Тамақтану</w:t>
            </w:r>
            <w:r w:rsidRPr="003B639B">
              <w:rPr>
                <w:rFonts w:eastAsia="Calibr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5B25E1" w:rsidRPr="005A4490" w:rsidTr="001E72F5">
        <w:trPr>
          <w:trHeight w:val="293"/>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jc w:val="center"/>
              <w:rPr>
                <w:rFonts w:eastAsia="Calibri"/>
                <w:b/>
                <w:sz w:val="24"/>
                <w:szCs w:val="24"/>
              </w:rPr>
            </w:pPr>
            <w:r w:rsidRPr="003B639B">
              <w:rPr>
                <w:rFonts w:eastAsia="Calibri"/>
                <w:b/>
                <w:bCs/>
                <w:sz w:val="24"/>
                <w:szCs w:val="24"/>
              </w:rPr>
              <w:t>Күндізгі ұйқы</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Тамақтан соң ауыздарын сумен шаюды қалыптастыру.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3B639B">
              <w:rPr>
                <w:rFonts w:eastAsia="Calibri"/>
                <w:b/>
                <w:bCs/>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w:t>
            </w:r>
            <w:r>
              <w:rPr>
                <w:rFonts w:eastAsia="Calibri"/>
                <w:b/>
                <w:bCs/>
                <w:sz w:val="24"/>
                <w:szCs w:val="24"/>
                <w:lang w:val="kk-KZ"/>
              </w:rPr>
              <w:t>Мақта қыз бен мысық</w:t>
            </w:r>
            <w:r w:rsidRPr="003B639B">
              <w:rPr>
                <w:rFonts w:eastAsia="Calibri"/>
                <w:b/>
                <w:bCs/>
                <w:sz w:val="24"/>
                <w:szCs w:val="24"/>
                <w:lang w:val="kk-KZ"/>
              </w:rPr>
              <w:t>» ертегісін оқып беру.</w:t>
            </w:r>
          </w:p>
          <w:p w:rsidR="005B25E1" w:rsidRPr="003B639B" w:rsidRDefault="005B25E1" w:rsidP="005B25E1">
            <w:pPr>
              <w:spacing w:after="0"/>
              <w:ind w:left="142" w:right="121"/>
              <w:jc w:val="both"/>
              <w:rPr>
                <w:rFonts w:eastAsia="Calibri"/>
                <w:bCs/>
                <w:sz w:val="24"/>
                <w:szCs w:val="24"/>
                <w:lang w:val="kk-KZ"/>
              </w:rPr>
            </w:pPr>
            <w:r w:rsidRPr="003B639B">
              <w:rPr>
                <w:rFonts w:eastAsia="Calibri"/>
                <w:b/>
                <w:bCs/>
                <w:sz w:val="24"/>
                <w:szCs w:val="24"/>
                <w:lang w:val="kk-KZ"/>
              </w:rPr>
              <w:t xml:space="preserve">Мақсаты: </w:t>
            </w:r>
            <w:r w:rsidRPr="003B639B">
              <w:rPr>
                <w:rFonts w:eastAsia="Calibri"/>
                <w:bCs/>
                <w:sz w:val="24"/>
                <w:szCs w:val="24"/>
                <w:lang w:val="kk-KZ"/>
              </w:rPr>
              <w:t>бала ағзасының физиологиялық тепе-теңдігін қалпына келтіру.(Сөйлеуді дамыту және көркем әдебиет)</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Балалардың тыныш ұйықтауы үшін жайы баяу музыка тыңдау. «Бесік жыры»  Ж.Байырбекова (Музыка)</w:t>
            </w:r>
          </w:p>
        </w:tc>
      </w:tr>
      <w:tr w:rsidR="005B25E1" w:rsidRPr="005A4490" w:rsidTr="001E72F5">
        <w:trPr>
          <w:trHeight w:val="63"/>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Біртіндеп ұйқыдан ояту,</w:t>
            </w:r>
          </w:p>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сауықтыру шаралары</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4F1AA9" w:rsidRDefault="005B25E1" w:rsidP="005B25E1">
            <w:pPr>
              <w:widowControl w:val="0"/>
              <w:spacing w:after="0"/>
              <w:contextualSpacing/>
              <w:rPr>
                <w:b/>
                <w:sz w:val="24"/>
                <w:szCs w:val="24"/>
                <w:lang w:val="kk-KZ" w:eastAsia="ru-RU"/>
              </w:rPr>
            </w:pPr>
            <w:r w:rsidRPr="004F1AA9">
              <w:rPr>
                <w:b/>
                <w:sz w:val="24"/>
                <w:szCs w:val="24"/>
                <w:lang w:val="kk-KZ" w:eastAsia="ru-RU"/>
              </w:rPr>
              <w:t>Керуеттегі жаттығулар</w:t>
            </w:r>
          </w:p>
          <w:p w:rsidR="005B25E1" w:rsidRPr="004F1AA9" w:rsidRDefault="005B25E1" w:rsidP="005B25E1">
            <w:pPr>
              <w:widowControl w:val="0"/>
              <w:spacing w:after="0"/>
              <w:contextualSpacing/>
              <w:rPr>
                <w:sz w:val="24"/>
                <w:szCs w:val="24"/>
                <w:lang w:val="kk-KZ" w:eastAsia="ru-RU"/>
              </w:rPr>
            </w:pPr>
            <w:r w:rsidRPr="004F1AA9">
              <w:rPr>
                <w:sz w:val="24"/>
                <w:szCs w:val="24"/>
                <w:lang w:val="kk-KZ" w:eastAsia="ru-RU"/>
              </w:rPr>
              <w:t>Көзімізді ашайық</w:t>
            </w:r>
          </w:p>
          <w:p w:rsidR="005B25E1" w:rsidRPr="004F1AA9" w:rsidRDefault="005B25E1" w:rsidP="005B25E1">
            <w:pPr>
              <w:widowControl w:val="0"/>
              <w:spacing w:after="0"/>
              <w:contextualSpacing/>
              <w:rPr>
                <w:sz w:val="24"/>
                <w:szCs w:val="24"/>
                <w:lang w:val="kk-KZ" w:eastAsia="ru-RU"/>
              </w:rPr>
            </w:pPr>
            <w:r w:rsidRPr="004F1AA9">
              <w:rPr>
                <w:sz w:val="24"/>
                <w:szCs w:val="24"/>
                <w:lang w:val="kk-KZ" w:eastAsia="ru-RU"/>
              </w:rPr>
              <w:t>Аунап-қунап алайық.</w:t>
            </w:r>
          </w:p>
          <w:p w:rsidR="005B25E1" w:rsidRPr="004F1AA9" w:rsidRDefault="005B25E1" w:rsidP="005B25E1">
            <w:pPr>
              <w:widowControl w:val="0"/>
              <w:spacing w:after="0"/>
              <w:contextualSpacing/>
              <w:rPr>
                <w:sz w:val="24"/>
                <w:szCs w:val="24"/>
                <w:lang w:val="kk-KZ" w:eastAsia="ru-RU"/>
              </w:rPr>
            </w:pPr>
            <w:r w:rsidRPr="004F1AA9">
              <w:rPr>
                <w:sz w:val="24"/>
                <w:szCs w:val="24"/>
                <w:lang w:val="kk-KZ" w:eastAsia="ru-RU"/>
              </w:rPr>
              <w:t>Ұйқымызды ашайық</w:t>
            </w:r>
          </w:p>
          <w:p w:rsidR="005B25E1" w:rsidRPr="004F1AA9" w:rsidRDefault="005B25E1" w:rsidP="005B25E1">
            <w:pPr>
              <w:widowControl w:val="0"/>
              <w:spacing w:after="0"/>
              <w:contextualSpacing/>
              <w:rPr>
                <w:sz w:val="24"/>
                <w:szCs w:val="24"/>
                <w:lang w:val="kk-KZ" w:eastAsia="ru-RU"/>
              </w:rPr>
            </w:pPr>
            <w:r w:rsidRPr="004F1AA9">
              <w:rPr>
                <w:sz w:val="24"/>
                <w:szCs w:val="24"/>
                <w:lang w:val="kk-KZ" w:eastAsia="ru-RU"/>
              </w:rPr>
              <w:t>"Самал жел" (ішпен жатып, қолдарын дене бойымен жіберу, бастарын сәл көтеріп, жел соққанын көрсету)</w:t>
            </w:r>
          </w:p>
          <w:p w:rsidR="005B25E1" w:rsidRPr="004F1AA9" w:rsidRDefault="005B25E1" w:rsidP="005B25E1">
            <w:pPr>
              <w:widowControl w:val="0"/>
              <w:spacing w:after="0"/>
              <w:contextualSpacing/>
              <w:rPr>
                <w:sz w:val="24"/>
                <w:szCs w:val="24"/>
                <w:lang w:val="kk-KZ" w:eastAsia="ru-RU"/>
              </w:rPr>
            </w:pPr>
            <w:r w:rsidRPr="004F1AA9">
              <w:rPr>
                <w:sz w:val="24"/>
                <w:szCs w:val="24"/>
                <w:lang w:val="kk-KZ" w:eastAsia="ru-RU"/>
              </w:rPr>
              <w:t>"Ф-ф-ф".</w:t>
            </w:r>
          </w:p>
          <w:p w:rsidR="005B25E1" w:rsidRPr="004F1AA9" w:rsidRDefault="005B25E1" w:rsidP="005B25E1">
            <w:pPr>
              <w:widowControl w:val="0"/>
              <w:spacing w:after="0"/>
              <w:contextualSpacing/>
              <w:rPr>
                <w:sz w:val="24"/>
                <w:szCs w:val="24"/>
                <w:lang w:val="kk-KZ" w:eastAsia="ru-RU"/>
              </w:rPr>
            </w:pPr>
            <w:r w:rsidRPr="004F1AA9">
              <w:rPr>
                <w:sz w:val="24"/>
                <w:szCs w:val="24"/>
                <w:lang w:val="kk-KZ" w:eastAsia="ru-RU"/>
              </w:rPr>
              <w:t>"Желдің желпуі". Ішпен жатып, қолдарын дене бойымен жіберу, қолдарын екі жаққа созу.</w:t>
            </w:r>
          </w:p>
          <w:p w:rsidR="005B25E1" w:rsidRPr="003B639B" w:rsidRDefault="005B25E1" w:rsidP="005B25E1">
            <w:pPr>
              <w:spacing w:after="0" w:line="240" w:lineRule="auto"/>
              <w:ind w:left="142" w:right="121"/>
              <w:jc w:val="both"/>
              <w:rPr>
                <w:rFonts w:eastAsia="Calibri"/>
                <w:b/>
                <w:sz w:val="24"/>
                <w:szCs w:val="24"/>
                <w:lang w:val="kk-KZ"/>
              </w:rPr>
            </w:pPr>
            <w:r w:rsidRPr="004F1AA9">
              <w:rPr>
                <w:sz w:val="24"/>
                <w:szCs w:val="24"/>
                <w:lang w:val="kk-KZ" w:eastAsia="ru-RU"/>
              </w:rPr>
              <w:t xml:space="preserve">"Жел бұлттарды айдайды" (тізені құшақтап жату, аяқты құшақтап денемен алдыға және артқа қарай тербелу) </w:t>
            </w:r>
            <w:r w:rsidRPr="004F1AA9">
              <w:rPr>
                <w:b/>
                <w:sz w:val="24"/>
                <w:szCs w:val="24"/>
                <w:lang w:val="kk-KZ" w:eastAsia="ru-RU"/>
              </w:rPr>
              <w:t>(дене шынықтыру, дербес әрекет, көркем сөз)</w:t>
            </w:r>
          </w:p>
        </w:tc>
      </w:tr>
      <w:tr w:rsidR="005B25E1" w:rsidRPr="005A4490" w:rsidTr="001E72F5">
        <w:trPr>
          <w:trHeight w:val="553"/>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Бесін ас</w:t>
            </w:r>
          </w:p>
        </w:tc>
        <w:tc>
          <w:tcPr>
            <w:tcW w:w="14216"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Гигеналық шараларды орындау  </w:t>
            </w:r>
            <w:r w:rsidRPr="003B639B">
              <w:rPr>
                <w:rFonts w:eastAsia="Calibri"/>
                <w:b/>
                <w:bCs/>
                <w:sz w:val="24"/>
                <w:szCs w:val="24"/>
                <w:lang w:val="kk-KZ"/>
              </w:rPr>
              <w:t>(мәдени-гигиеналық  дағдылар</w:t>
            </w:r>
            <w:r w:rsidRPr="003B639B">
              <w:rPr>
                <w:rFonts w:eastAsia="Calibri"/>
                <w:b/>
                <w:sz w:val="24"/>
                <w:szCs w:val="24"/>
                <w:lang w:val="kk-KZ"/>
              </w:rPr>
              <w:t xml:space="preserve">).  Балалардың назарын тағамға аудару, мәдениетті тамақтануға баулу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Ас мәзірімен таныстыру. Бір-біріне кедергі жасамай мәдениетті отыруға баулу.</w:t>
            </w:r>
            <w:r w:rsidRPr="003B639B">
              <w:rPr>
                <w:rFonts w:eastAsia="Calibri"/>
                <w:b/>
                <w:sz w:val="24"/>
                <w:szCs w:val="24"/>
                <w:lang w:val="kk-KZ"/>
              </w:rPr>
              <w:t xml:space="preserve">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«Бата айтып ас қайтару»   (Сөйлеуді дамыту және көркем әдебиет)</w:t>
            </w:r>
          </w:p>
        </w:tc>
      </w:tr>
      <w:tr w:rsidR="005B25E1" w:rsidRPr="003B639B" w:rsidTr="001E72F5">
        <w:trPr>
          <w:gridAfter w:val="1"/>
          <w:wAfter w:w="30" w:type="dxa"/>
          <w:trHeight w:val="830"/>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xml:space="preserve">Балалардың дербес іс-әрекеті  </w:t>
            </w:r>
          </w:p>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w:t>
            </w:r>
          </w:p>
        </w:tc>
        <w:tc>
          <w:tcPr>
            <w:tcW w:w="2383"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hd w:val="clear" w:color="auto" w:fill="FFFFFF"/>
              <w:spacing w:after="0" w:line="240" w:lineRule="auto"/>
              <w:rPr>
                <w:color w:val="000000"/>
                <w:sz w:val="24"/>
                <w:szCs w:val="24"/>
                <w:lang w:val="kk-KZ"/>
              </w:rPr>
            </w:pPr>
            <w:r w:rsidRPr="003B639B">
              <w:rPr>
                <w:color w:val="000000"/>
                <w:sz w:val="24"/>
                <w:szCs w:val="24"/>
                <w:lang w:val="kk-KZ"/>
              </w:rPr>
              <w:t xml:space="preserve">  </w:t>
            </w:r>
            <w:r w:rsidRPr="003B639B">
              <w:rPr>
                <w:b/>
                <w:sz w:val="24"/>
                <w:szCs w:val="24"/>
                <w:shd w:val="clear" w:color="auto" w:fill="FFFFFF"/>
                <w:lang w:val="kk-KZ"/>
              </w:rPr>
              <w:t>Сюжетті-рөлді ойын:</w:t>
            </w:r>
            <w:r w:rsidRPr="003B639B">
              <w:rPr>
                <w:rFonts w:ascii="Arial" w:hAnsi="Arial" w:cs="Arial"/>
                <w:b/>
                <w:bCs/>
                <w:color w:val="000000"/>
                <w:sz w:val="21"/>
                <w:szCs w:val="21"/>
                <w:lang w:val="kk-KZ"/>
              </w:rPr>
              <w:t xml:space="preserve"> </w:t>
            </w:r>
            <w:r w:rsidRPr="003B639B">
              <w:rPr>
                <w:b/>
                <w:bCs/>
                <w:color w:val="000000"/>
                <w:sz w:val="24"/>
                <w:szCs w:val="24"/>
                <w:lang w:val="kk-KZ"/>
              </w:rPr>
              <w:t>«Шаштараз»</w:t>
            </w:r>
          </w:p>
          <w:p w:rsidR="005B25E1" w:rsidRPr="003B639B" w:rsidRDefault="005B25E1" w:rsidP="005B25E1">
            <w:pPr>
              <w:shd w:val="clear" w:color="auto" w:fill="FFFFFF"/>
              <w:spacing w:after="0" w:line="240" w:lineRule="auto"/>
              <w:rPr>
                <w:color w:val="000000"/>
                <w:sz w:val="24"/>
                <w:szCs w:val="24"/>
                <w:lang w:val="kk-KZ"/>
              </w:rPr>
            </w:pPr>
            <w:r>
              <w:rPr>
                <w:b/>
                <w:bCs/>
                <w:color w:val="000000"/>
                <w:sz w:val="24"/>
                <w:szCs w:val="24"/>
                <w:lang w:val="kk-KZ"/>
              </w:rPr>
              <w:t>Міндеті:</w:t>
            </w:r>
            <w:r w:rsidRPr="003B639B">
              <w:rPr>
                <w:color w:val="000000"/>
                <w:sz w:val="24"/>
                <w:szCs w:val="24"/>
                <w:lang w:val="kk-KZ"/>
              </w:rPr>
              <w:t xml:space="preserve"> балалардың ой-қиялын дамыту, еңбексүйгіштікке тәрбиелеу.</w:t>
            </w:r>
          </w:p>
          <w:p w:rsidR="005B25E1" w:rsidRPr="003B639B" w:rsidRDefault="005B25E1" w:rsidP="005B25E1">
            <w:pPr>
              <w:spacing w:after="0"/>
              <w:rPr>
                <w:b/>
                <w:i/>
                <w:color w:val="000000"/>
                <w:sz w:val="24"/>
                <w:szCs w:val="24"/>
                <w:lang w:val="kk-KZ" w:eastAsia="ru-RU"/>
              </w:rPr>
            </w:pPr>
            <w:r w:rsidRPr="003B639B">
              <w:rPr>
                <w:b/>
                <w:i/>
                <w:color w:val="000000"/>
                <w:sz w:val="24"/>
                <w:szCs w:val="24"/>
                <w:lang w:val="kk-KZ" w:eastAsia="ru-RU"/>
              </w:rPr>
              <w:t>(сенсорика )</w:t>
            </w:r>
          </w:p>
          <w:p w:rsidR="005B25E1" w:rsidRPr="003B639B" w:rsidRDefault="005B25E1" w:rsidP="005B25E1">
            <w:pPr>
              <w:spacing w:after="0"/>
              <w:rPr>
                <w:b/>
                <w:i/>
                <w:color w:val="000000"/>
                <w:sz w:val="24"/>
                <w:szCs w:val="24"/>
                <w:lang w:val="kk-KZ" w:eastAsia="ru-RU"/>
              </w:rPr>
            </w:pPr>
          </w:p>
          <w:p w:rsidR="005B25E1" w:rsidRPr="003B639B" w:rsidRDefault="005B25E1" w:rsidP="005B25E1">
            <w:pPr>
              <w:spacing w:after="0" w:line="240" w:lineRule="auto"/>
              <w:rPr>
                <w:rFonts w:eastAsia="Calibri"/>
                <w:b/>
                <w:sz w:val="24"/>
                <w:szCs w:val="24"/>
                <w:lang w:val="kk-KZ" w:eastAsia="kk-KZ"/>
              </w:rPr>
            </w:pPr>
            <w:r w:rsidRPr="003B639B">
              <w:rPr>
                <w:rFonts w:eastAsia="Calibri"/>
                <w:sz w:val="24"/>
                <w:szCs w:val="24"/>
                <w:lang w:val="kk-KZ"/>
              </w:rPr>
              <w:t xml:space="preserve">Балалардың қалауы бойынша дамытушы орталықтарда еркін іс әрекеттер. </w:t>
            </w:r>
          </w:p>
          <w:p w:rsidR="005B25E1" w:rsidRPr="003B639B" w:rsidRDefault="005B25E1" w:rsidP="005B25E1">
            <w:pPr>
              <w:spacing w:after="0" w:line="240" w:lineRule="auto"/>
              <w:rPr>
                <w:rFonts w:eastAsia="Calibri"/>
                <w:b/>
                <w:bCs/>
                <w:color w:val="000000"/>
                <w:sz w:val="24"/>
                <w:szCs w:val="24"/>
                <w:lang w:val="kk-KZ"/>
              </w:rPr>
            </w:pPr>
            <w:r w:rsidRPr="003B639B">
              <w:rPr>
                <w:rFonts w:eastAsia="Calibri"/>
                <w:color w:val="000000"/>
                <w:sz w:val="24"/>
                <w:szCs w:val="24"/>
                <w:lang w:val="kk-KZ"/>
              </w:rPr>
              <w:t>Жемістердің атын айтып үйрету.</w:t>
            </w:r>
          </w:p>
          <w:p w:rsidR="005B25E1" w:rsidRPr="003B639B" w:rsidRDefault="005B25E1" w:rsidP="005B25E1">
            <w:pPr>
              <w:spacing w:after="0"/>
              <w:rPr>
                <w:rFonts w:eastAsia="Calibri"/>
                <w:color w:val="000000"/>
                <w:sz w:val="24"/>
                <w:szCs w:val="24"/>
                <w:lang w:val="kk-KZ"/>
              </w:rPr>
            </w:pPr>
            <w:r w:rsidRPr="003B639B">
              <w:rPr>
                <w:rFonts w:eastAsia="Calibri"/>
                <w:color w:val="000000"/>
                <w:sz w:val="24"/>
                <w:szCs w:val="24"/>
                <w:lang w:val="kk-KZ"/>
              </w:rPr>
              <w:t>Ермексазды</w:t>
            </w:r>
            <w:r w:rsidRPr="003B639B">
              <w:rPr>
                <w:rFonts w:eastAsia="Calibri"/>
                <w:sz w:val="24"/>
                <w:szCs w:val="24"/>
                <w:lang w:val="kk-KZ"/>
              </w:rPr>
              <w:t xml:space="preserve"> </w:t>
            </w:r>
            <w:r w:rsidRPr="003B639B">
              <w:rPr>
                <w:rFonts w:eastAsia="Calibri"/>
                <w:color w:val="000000"/>
                <w:sz w:val="24"/>
                <w:szCs w:val="24"/>
                <w:lang w:val="kk-KZ"/>
              </w:rPr>
              <w:t>дұрыс қолдану біліктерін жетілдіру, өздері жақсы көретін жемісті мүсіндеу.</w:t>
            </w:r>
          </w:p>
          <w:p w:rsidR="005B25E1" w:rsidRPr="00746326" w:rsidRDefault="005B25E1" w:rsidP="005B25E1">
            <w:pPr>
              <w:spacing w:after="0"/>
              <w:rPr>
                <w:rFonts w:eastAsia="Calibri"/>
                <w:b/>
                <w:sz w:val="24"/>
                <w:szCs w:val="24"/>
                <w:lang w:val="kk-KZ"/>
              </w:rPr>
            </w:pPr>
            <w:r w:rsidRPr="00746326">
              <w:rPr>
                <w:rFonts w:eastAsia="Calibri"/>
                <w:b/>
                <w:bCs/>
                <w:sz w:val="24"/>
                <w:szCs w:val="24"/>
                <w:lang w:val="kk-KZ"/>
              </w:rPr>
              <w:t>(сурет салу, жапсыру, мүсіндеу)</w:t>
            </w:r>
          </w:p>
        </w:tc>
        <w:tc>
          <w:tcPr>
            <w:tcW w:w="3403" w:type="dxa"/>
            <w:gridSpan w:val="3"/>
            <w:tcBorders>
              <w:top w:val="single" w:sz="8" w:space="0" w:color="000000"/>
              <w:left w:val="single" w:sz="4" w:space="0" w:color="auto"/>
              <w:bottom w:val="single" w:sz="4" w:space="0" w:color="auto"/>
              <w:right w:val="single" w:sz="4" w:space="0" w:color="auto"/>
            </w:tcBorders>
            <w:shd w:val="clear" w:color="auto" w:fill="auto"/>
          </w:tcPr>
          <w:p w:rsidR="005B25E1" w:rsidRPr="003B639B" w:rsidRDefault="005B25E1" w:rsidP="005B25E1">
            <w:pPr>
              <w:spacing w:after="0"/>
              <w:rPr>
                <w:rFonts w:eastAsia="Calibri"/>
                <w:b/>
                <w:sz w:val="24"/>
                <w:szCs w:val="24"/>
                <w:shd w:val="clear" w:color="auto" w:fill="FFFFFF"/>
                <w:lang w:val="kk-KZ"/>
              </w:rPr>
            </w:pPr>
            <w:r w:rsidRPr="003B639B">
              <w:rPr>
                <w:rFonts w:eastAsia="Calibri"/>
                <w:b/>
                <w:sz w:val="24"/>
                <w:szCs w:val="24"/>
                <w:shd w:val="clear" w:color="auto" w:fill="FFFFFF"/>
                <w:lang w:val="kk-KZ"/>
              </w:rPr>
              <w:t>Сюжетті-рөлді ойын: «Аспазшы»</w:t>
            </w:r>
          </w:p>
          <w:p w:rsidR="005B25E1" w:rsidRPr="003B639B" w:rsidRDefault="005B25E1" w:rsidP="005B25E1">
            <w:pPr>
              <w:spacing w:after="0"/>
              <w:rPr>
                <w:rFonts w:eastAsia="Calibri"/>
                <w:b/>
                <w:sz w:val="24"/>
                <w:szCs w:val="24"/>
                <w:shd w:val="clear" w:color="auto" w:fill="FFFFFF"/>
                <w:lang w:val="kk-KZ"/>
              </w:rPr>
            </w:pPr>
            <w:r>
              <w:rPr>
                <w:b/>
                <w:bCs/>
                <w:color w:val="000000"/>
                <w:sz w:val="24"/>
                <w:szCs w:val="24"/>
                <w:lang w:val="kk-KZ"/>
              </w:rPr>
              <w:t>Міндеті:</w:t>
            </w:r>
            <w:r w:rsidRPr="003B639B">
              <w:rPr>
                <w:color w:val="000000"/>
                <w:sz w:val="24"/>
                <w:szCs w:val="24"/>
                <w:lang w:val="kk-KZ"/>
              </w:rPr>
              <w:t xml:space="preserve"> </w:t>
            </w:r>
            <w:r w:rsidRPr="003B639B">
              <w:rPr>
                <w:rFonts w:eastAsia="Calibri"/>
                <w:sz w:val="24"/>
                <w:szCs w:val="24"/>
                <w:shd w:val="clear" w:color="auto" w:fill="FFFFFF"/>
                <w:lang w:val="kk-KZ"/>
              </w:rPr>
              <w:t>Балаларды ұқыптылыққа,ұйымшылдыққа тәрбиелеу.</w:t>
            </w: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 xml:space="preserve"> (Сөйлеуді дамыту және көркем әдебиет)</w:t>
            </w:r>
          </w:p>
          <w:p w:rsidR="005B25E1" w:rsidRPr="003B639B" w:rsidRDefault="005B25E1" w:rsidP="005B25E1">
            <w:pPr>
              <w:spacing w:after="0"/>
              <w:rPr>
                <w:rFonts w:eastAsia="Calibri"/>
                <w:b/>
                <w:sz w:val="24"/>
                <w:szCs w:val="24"/>
                <w:shd w:val="clear" w:color="auto" w:fill="FFFFFF"/>
                <w:lang w:val="kk-KZ"/>
              </w:rPr>
            </w:pPr>
          </w:p>
          <w:p w:rsidR="005B25E1" w:rsidRPr="003B639B" w:rsidRDefault="005B25E1" w:rsidP="005B25E1">
            <w:pPr>
              <w:spacing w:after="0"/>
              <w:rPr>
                <w:b/>
                <w:sz w:val="24"/>
                <w:szCs w:val="24"/>
                <w:lang w:val="kk-KZ" w:eastAsia="ru-RU"/>
              </w:rPr>
            </w:pPr>
            <w:r w:rsidRPr="003B639B">
              <w:rPr>
                <w:b/>
                <w:sz w:val="24"/>
                <w:szCs w:val="24"/>
                <w:lang w:val="kk-KZ" w:eastAsia="ru-RU"/>
              </w:rPr>
              <w:t>«Қуыршақты жуындыру» эксперименттік қызметі</w:t>
            </w:r>
          </w:p>
          <w:p w:rsidR="005B25E1" w:rsidRPr="003B639B" w:rsidRDefault="005B25E1" w:rsidP="005B25E1">
            <w:pPr>
              <w:spacing w:after="0"/>
              <w:rPr>
                <w:sz w:val="24"/>
                <w:szCs w:val="24"/>
                <w:lang w:val="kk-KZ" w:eastAsia="ru-RU"/>
              </w:rPr>
            </w:pPr>
            <w:r w:rsidRPr="003B639B">
              <w:rPr>
                <w:b/>
                <w:sz w:val="24"/>
                <w:szCs w:val="24"/>
                <w:lang w:val="kk-KZ" w:eastAsia="ru-RU"/>
              </w:rPr>
              <w:t>Мақсаты:</w:t>
            </w:r>
            <w:r w:rsidRPr="003B639B">
              <w:rPr>
                <w:b/>
                <w:i/>
                <w:sz w:val="24"/>
                <w:szCs w:val="24"/>
                <w:lang w:val="kk-KZ" w:eastAsia="ru-RU"/>
              </w:rPr>
              <w:t xml:space="preserve"> </w:t>
            </w:r>
            <w:r w:rsidRPr="003B639B">
              <w:rPr>
                <w:sz w:val="24"/>
                <w:szCs w:val="24"/>
                <w:lang w:val="kk-KZ" w:eastAsia="ru-RU"/>
              </w:rPr>
              <w:t>ойыншықтарды тазалықта ұстауды дағдылау.</w:t>
            </w:r>
          </w:p>
          <w:p w:rsidR="005B25E1" w:rsidRPr="00746326" w:rsidRDefault="005B25E1" w:rsidP="005B25E1">
            <w:pPr>
              <w:jc w:val="center"/>
              <w:rPr>
                <w:sz w:val="24"/>
                <w:szCs w:val="24"/>
                <w:lang w:val="kk-KZ" w:eastAsia="ru-RU"/>
              </w:rPr>
            </w:pPr>
            <w:r w:rsidRPr="00746326">
              <w:rPr>
                <w:b/>
                <w:sz w:val="24"/>
                <w:szCs w:val="24"/>
                <w:lang w:val="kk-KZ" w:eastAsia="ru-RU"/>
              </w:rPr>
              <w:t>(қоршаған ортамен таныстыру)</w:t>
            </w:r>
          </w:p>
          <w:p w:rsidR="005B25E1" w:rsidRPr="003B639B" w:rsidRDefault="005B25E1" w:rsidP="005B25E1">
            <w:pPr>
              <w:spacing w:after="0" w:line="240" w:lineRule="auto"/>
              <w:ind w:left="142" w:right="121"/>
              <w:rPr>
                <w:rFonts w:eastAsia="Calibri"/>
                <w:color w:val="FF0000"/>
                <w:sz w:val="24"/>
                <w:szCs w:val="24"/>
                <w:lang w:val="kk-KZ"/>
              </w:rPr>
            </w:pPr>
          </w:p>
        </w:tc>
        <w:tc>
          <w:tcPr>
            <w:tcW w:w="3119" w:type="dxa"/>
            <w:gridSpan w:val="2"/>
            <w:tcBorders>
              <w:top w:val="single" w:sz="8" w:space="0" w:color="000000"/>
              <w:left w:val="single" w:sz="4" w:space="0" w:color="auto"/>
              <w:bottom w:val="single" w:sz="4" w:space="0" w:color="auto"/>
              <w:right w:val="single" w:sz="4" w:space="0" w:color="auto"/>
            </w:tcBorders>
            <w:shd w:val="clear" w:color="auto" w:fill="auto"/>
          </w:tcPr>
          <w:p w:rsidR="005B25E1" w:rsidRPr="003B639B" w:rsidRDefault="005B25E1" w:rsidP="005B25E1">
            <w:pPr>
              <w:shd w:val="clear" w:color="auto" w:fill="FFFFFF"/>
              <w:spacing w:after="0" w:line="240" w:lineRule="auto"/>
              <w:rPr>
                <w:color w:val="000000"/>
                <w:sz w:val="24"/>
                <w:szCs w:val="24"/>
                <w:lang w:val="kk-KZ"/>
              </w:rPr>
            </w:pPr>
            <w:r w:rsidRPr="003B639B">
              <w:rPr>
                <w:b/>
                <w:sz w:val="24"/>
                <w:szCs w:val="24"/>
                <w:shd w:val="clear" w:color="auto" w:fill="FFFFFF"/>
                <w:lang w:val="kk-KZ"/>
              </w:rPr>
              <w:t>Сюжетті-рөлді ойын:</w:t>
            </w:r>
            <w:r w:rsidRPr="003B639B">
              <w:rPr>
                <w:rFonts w:ascii="Arial" w:hAnsi="Arial" w:cs="Arial"/>
                <w:b/>
                <w:bCs/>
                <w:color w:val="000000"/>
                <w:sz w:val="21"/>
                <w:szCs w:val="21"/>
                <w:lang w:val="kk-KZ"/>
              </w:rPr>
              <w:t xml:space="preserve"> </w:t>
            </w:r>
            <w:r w:rsidRPr="003B639B">
              <w:rPr>
                <w:b/>
                <w:bCs/>
                <w:color w:val="000000"/>
                <w:sz w:val="24"/>
                <w:szCs w:val="24"/>
                <w:lang w:val="kk-KZ"/>
              </w:rPr>
              <w:t>«Шаштараз»</w:t>
            </w:r>
          </w:p>
          <w:p w:rsidR="005B25E1" w:rsidRPr="003B639B" w:rsidRDefault="005B25E1" w:rsidP="005B25E1">
            <w:pPr>
              <w:shd w:val="clear" w:color="auto" w:fill="FFFFFF"/>
              <w:spacing w:after="0" w:line="240" w:lineRule="auto"/>
              <w:rPr>
                <w:color w:val="000000"/>
                <w:sz w:val="24"/>
                <w:szCs w:val="24"/>
                <w:lang w:val="kk-KZ"/>
              </w:rPr>
            </w:pPr>
            <w:r>
              <w:rPr>
                <w:b/>
                <w:bCs/>
                <w:color w:val="000000"/>
                <w:sz w:val="24"/>
                <w:szCs w:val="24"/>
                <w:lang w:val="kk-KZ"/>
              </w:rPr>
              <w:t>Міндеті:</w:t>
            </w:r>
            <w:r w:rsidRPr="003B639B">
              <w:rPr>
                <w:color w:val="000000"/>
                <w:sz w:val="24"/>
                <w:szCs w:val="24"/>
                <w:lang w:val="kk-KZ"/>
              </w:rPr>
              <w:t xml:space="preserve"> балалардың ой-қиялын дамыту, еңбексүйгіштікке тәрбиелеу.</w:t>
            </w:r>
          </w:p>
          <w:p w:rsidR="005B25E1" w:rsidRPr="003B639B" w:rsidRDefault="005B25E1" w:rsidP="005B25E1">
            <w:pPr>
              <w:spacing w:after="0"/>
              <w:rPr>
                <w:b/>
                <w:i/>
                <w:color w:val="000000"/>
                <w:sz w:val="24"/>
                <w:szCs w:val="24"/>
                <w:lang w:val="kk-KZ" w:eastAsia="ru-RU"/>
              </w:rPr>
            </w:pPr>
            <w:r w:rsidRPr="003B639B">
              <w:rPr>
                <w:b/>
                <w:i/>
                <w:color w:val="000000"/>
                <w:sz w:val="24"/>
                <w:szCs w:val="24"/>
                <w:lang w:val="kk-KZ" w:eastAsia="ru-RU"/>
              </w:rPr>
              <w:t>(сенсорика )</w:t>
            </w:r>
          </w:p>
          <w:p w:rsidR="005B25E1" w:rsidRPr="003B639B" w:rsidRDefault="005B25E1" w:rsidP="005B25E1">
            <w:pPr>
              <w:spacing w:after="0"/>
              <w:rPr>
                <w:b/>
                <w:i/>
                <w:color w:val="000000"/>
                <w:sz w:val="24"/>
                <w:szCs w:val="24"/>
                <w:lang w:val="kk-KZ" w:eastAsia="ru-RU"/>
              </w:rPr>
            </w:pPr>
          </w:p>
          <w:p w:rsidR="005B25E1" w:rsidRPr="003B639B" w:rsidRDefault="005B25E1" w:rsidP="005B25E1">
            <w:pPr>
              <w:spacing w:after="0" w:line="240" w:lineRule="auto"/>
              <w:rPr>
                <w:rFonts w:eastAsia="Calibri"/>
                <w:b/>
                <w:sz w:val="24"/>
                <w:szCs w:val="24"/>
                <w:lang w:val="kk-KZ" w:eastAsia="kk-KZ"/>
              </w:rPr>
            </w:pPr>
            <w:r w:rsidRPr="003B639B">
              <w:rPr>
                <w:rFonts w:eastAsia="Calibri"/>
                <w:sz w:val="24"/>
                <w:szCs w:val="24"/>
                <w:lang w:val="kk-KZ"/>
              </w:rPr>
              <w:t xml:space="preserve">Балалардың қалауы бойынша дамытушы орталықтарда еркін іс әрекеттер. </w:t>
            </w:r>
          </w:p>
          <w:p w:rsidR="005B25E1" w:rsidRPr="003B639B" w:rsidRDefault="005B25E1" w:rsidP="005B25E1">
            <w:pPr>
              <w:spacing w:after="0" w:line="240" w:lineRule="auto"/>
              <w:rPr>
                <w:rFonts w:eastAsia="Calibri"/>
                <w:b/>
                <w:bCs/>
                <w:color w:val="000000"/>
                <w:sz w:val="24"/>
                <w:szCs w:val="24"/>
                <w:lang w:val="kk-KZ"/>
              </w:rPr>
            </w:pPr>
            <w:r w:rsidRPr="003B639B">
              <w:rPr>
                <w:rFonts w:eastAsia="Calibri"/>
                <w:color w:val="000000"/>
                <w:sz w:val="24"/>
                <w:szCs w:val="24"/>
                <w:lang w:val="kk-KZ"/>
              </w:rPr>
              <w:t>Жемістердің атын айтып үйрету.</w:t>
            </w:r>
          </w:p>
          <w:p w:rsidR="005B25E1" w:rsidRPr="003B639B" w:rsidRDefault="005B25E1" w:rsidP="005B25E1">
            <w:pPr>
              <w:spacing w:after="0"/>
              <w:rPr>
                <w:rFonts w:eastAsia="Calibri"/>
                <w:color w:val="000000"/>
                <w:sz w:val="24"/>
                <w:szCs w:val="24"/>
                <w:lang w:val="kk-KZ"/>
              </w:rPr>
            </w:pPr>
            <w:r w:rsidRPr="003B639B">
              <w:rPr>
                <w:rFonts w:eastAsia="Calibri"/>
                <w:color w:val="000000"/>
                <w:sz w:val="24"/>
                <w:szCs w:val="24"/>
                <w:lang w:val="kk-KZ"/>
              </w:rPr>
              <w:t>Ермексазды</w:t>
            </w:r>
            <w:r w:rsidRPr="003B639B">
              <w:rPr>
                <w:rFonts w:eastAsia="Calibri"/>
                <w:sz w:val="24"/>
                <w:szCs w:val="24"/>
                <w:lang w:val="kk-KZ"/>
              </w:rPr>
              <w:t xml:space="preserve"> </w:t>
            </w:r>
            <w:r w:rsidRPr="003B639B">
              <w:rPr>
                <w:rFonts w:eastAsia="Calibri"/>
                <w:color w:val="000000"/>
                <w:sz w:val="24"/>
                <w:szCs w:val="24"/>
                <w:lang w:val="kk-KZ"/>
              </w:rPr>
              <w:t>дұрыс қолдану біліктерін жетілдіру, өздері жақсы көретін жемісті мүсіндеу.</w:t>
            </w:r>
          </w:p>
          <w:p w:rsidR="005B25E1" w:rsidRPr="003B639B" w:rsidRDefault="005B25E1" w:rsidP="005B25E1">
            <w:pPr>
              <w:spacing w:after="0" w:line="240" w:lineRule="auto"/>
              <w:ind w:left="142" w:right="121"/>
              <w:rPr>
                <w:rFonts w:eastAsia="Calibri"/>
                <w:color w:val="FF0000"/>
                <w:sz w:val="24"/>
                <w:szCs w:val="24"/>
                <w:lang w:val="kk-KZ"/>
              </w:rPr>
            </w:pPr>
            <w:r w:rsidRPr="00746326">
              <w:rPr>
                <w:rFonts w:eastAsia="Calibri"/>
                <w:b/>
                <w:bCs/>
                <w:sz w:val="24"/>
                <w:szCs w:val="24"/>
                <w:lang w:val="kk-KZ"/>
              </w:rPr>
              <w:t>(сурет салу, жапсыру, мүсіндеу)</w:t>
            </w:r>
          </w:p>
        </w:tc>
        <w:tc>
          <w:tcPr>
            <w:tcW w:w="1991" w:type="dxa"/>
            <w:gridSpan w:val="2"/>
            <w:tcBorders>
              <w:top w:val="single" w:sz="8" w:space="0" w:color="000000"/>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jc w:val="both"/>
              <w:rPr>
                <w:b/>
                <w:i/>
                <w:sz w:val="24"/>
                <w:szCs w:val="24"/>
                <w:lang w:val="kk-KZ" w:eastAsia="ru-RU"/>
              </w:rPr>
            </w:pPr>
          </w:p>
        </w:tc>
        <w:tc>
          <w:tcPr>
            <w:tcW w:w="3290" w:type="dxa"/>
            <w:gridSpan w:val="7"/>
            <w:tcBorders>
              <w:top w:val="single" w:sz="8" w:space="0" w:color="000000"/>
              <w:left w:val="single" w:sz="4" w:space="0" w:color="auto"/>
              <w:bottom w:val="single" w:sz="4" w:space="0" w:color="auto"/>
              <w:right w:val="single" w:sz="8" w:space="0" w:color="000000"/>
            </w:tcBorders>
            <w:shd w:val="clear" w:color="auto" w:fill="auto"/>
          </w:tcPr>
          <w:p w:rsidR="005B25E1" w:rsidRPr="003B639B" w:rsidRDefault="005B25E1" w:rsidP="005B25E1">
            <w:pPr>
              <w:jc w:val="center"/>
              <w:rPr>
                <w:sz w:val="24"/>
                <w:szCs w:val="24"/>
                <w:lang w:val="kk-KZ" w:eastAsia="ru-RU"/>
              </w:rPr>
            </w:pPr>
          </w:p>
        </w:tc>
      </w:tr>
      <w:tr w:rsidR="005B25E1" w:rsidRPr="005A4490" w:rsidTr="001E72F5">
        <w:trPr>
          <w:gridAfter w:val="1"/>
          <w:wAfter w:w="30" w:type="dxa"/>
          <w:trHeight w:val="816"/>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rPr>
            </w:pPr>
            <w:r w:rsidRPr="003B639B">
              <w:rPr>
                <w:rFonts w:eastAsia="Calibri"/>
                <w:b/>
                <w:bCs/>
                <w:sz w:val="24"/>
                <w:szCs w:val="24"/>
              </w:rPr>
              <w:t>Балалармен жеке жұмыс</w:t>
            </w:r>
          </w:p>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 </w:t>
            </w:r>
          </w:p>
        </w:tc>
        <w:tc>
          <w:tcPr>
            <w:tcW w:w="2383" w:type="dxa"/>
            <w:tcBorders>
              <w:top w:val="single" w:sz="4" w:space="0" w:color="auto"/>
              <w:bottom w:val="single" w:sz="4" w:space="0" w:color="auto"/>
              <w:right w:val="single" w:sz="4" w:space="0" w:color="auto"/>
            </w:tcBorders>
            <w:tcMar>
              <w:top w:w="15" w:type="dxa"/>
              <w:left w:w="22" w:type="dxa"/>
              <w:bottom w:w="0" w:type="dxa"/>
              <w:right w:w="22" w:type="dxa"/>
            </w:tcMar>
          </w:tcPr>
          <w:p w:rsidR="005B25E1" w:rsidRPr="00A6011F" w:rsidRDefault="005B25E1" w:rsidP="005B25E1">
            <w:pPr>
              <w:pStyle w:val="16"/>
              <w:widowControl w:val="0"/>
              <w:contextualSpacing/>
              <w:jc w:val="center"/>
              <w:rPr>
                <w:rFonts w:ascii="Times New Roman" w:eastAsia="Calibri" w:hAnsi="Times New Roman" w:cs="Times New Roman"/>
                <w:b/>
                <w:sz w:val="24"/>
                <w:szCs w:val="24"/>
                <w:lang w:val="en-US"/>
              </w:rPr>
            </w:pPr>
            <w:r w:rsidRPr="00CF14AB">
              <w:rPr>
                <w:rFonts w:ascii="Times New Roman" w:eastAsia="Calibri" w:hAnsi="Times New Roman" w:cs="Times New Roman"/>
                <w:b/>
                <w:sz w:val="24"/>
                <w:szCs w:val="24"/>
              </w:rPr>
              <w:t>Көркем</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сөзді</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мәнердеп</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оқу</w:t>
            </w:r>
            <w:r w:rsidRPr="00A6011F">
              <w:rPr>
                <w:rFonts w:ascii="Times New Roman" w:eastAsia="Calibri" w:hAnsi="Times New Roman" w:cs="Times New Roman"/>
                <w:b/>
                <w:sz w:val="24"/>
                <w:szCs w:val="24"/>
                <w:lang w:val="en-US"/>
              </w:rPr>
              <w:t xml:space="preserve">. </w:t>
            </w:r>
          </w:p>
          <w:p w:rsidR="005B25E1" w:rsidRPr="00A6011F" w:rsidRDefault="005B25E1" w:rsidP="005B25E1">
            <w:pPr>
              <w:pStyle w:val="16"/>
              <w:widowControl w:val="0"/>
              <w:contextualSpacing/>
              <w:jc w:val="center"/>
              <w:rPr>
                <w:rFonts w:ascii="Times New Roman" w:eastAsia="Calibri" w:hAnsi="Times New Roman" w:cs="Times New Roman"/>
                <w:b/>
                <w:sz w:val="24"/>
                <w:szCs w:val="24"/>
                <w:lang w:val="en-US"/>
              </w:rPr>
            </w:pPr>
            <w:r w:rsidRPr="00CF14AB">
              <w:rPr>
                <w:rFonts w:ascii="Times New Roman" w:eastAsia="Calibri" w:hAnsi="Times New Roman" w:cs="Times New Roman"/>
                <w:b/>
                <w:sz w:val="24"/>
                <w:szCs w:val="24"/>
              </w:rPr>
              <w:t>Мағжан</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Жұмабаев</w:t>
            </w:r>
            <w:r w:rsidRPr="00A6011F">
              <w:rPr>
                <w:rFonts w:ascii="Times New Roman" w:eastAsia="Calibri" w:hAnsi="Times New Roman" w:cs="Times New Roman"/>
                <w:b/>
                <w:sz w:val="24"/>
                <w:szCs w:val="24"/>
                <w:lang w:val="en-US"/>
              </w:rPr>
              <w:t>. "</w:t>
            </w:r>
            <w:r w:rsidRPr="00CF14AB">
              <w:rPr>
                <w:rFonts w:ascii="Times New Roman" w:eastAsia="Calibri" w:hAnsi="Times New Roman" w:cs="Times New Roman"/>
                <w:b/>
                <w:sz w:val="24"/>
                <w:szCs w:val="24"/>
              </w:rPr>
              <w:t>Бесік</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жыры</w:t>
            </w:r>
            <w:r w:rsidRPr="00A6011F">
              <w:rPr>
                <w:rFonts w:ascii="Times New Roman" w:eastAsia="Calibri" w:hAnsi="Times New Roman" w:cs="Times New Roman"/>
                <w:b/>
                <w:sz w:val="24"/>
                <w:szCs w:val="24"/>
                <w:lang w:val="en-US"/>
              </w:rPr>
              <w:t>" (</w:t>
            </w:r>
            <w:r w:rsidRPr="00CF14AB">
              <w:rPr>
                <w:rFonts w:ascii="Times New Roman" w:eastAsia="Calibri" w:hAnsi="Times New Roman" w:cs="Times New Roman"/>
                <w:b/>
                <w:sz w:val="24"/>
                <w:szCs w:val="24"/>
              </w:rPr>
              <w:t>үзінді</w:t>
            </w:r>
            <w:r w:rsidRPr="00A6011F">
              <w:rPr>
                <w:rFonts w:ascii="Times New Roman" w:eastAsia="Calibri" w:hAnsi="Times New Roman" w:cs="Times New Roman"/>
                <w:b/>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Міндеті:</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Балаларды</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педагогтің</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соңынан</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тақпақты</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мәнерлеп</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оқуға</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ынталандыру</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Күнім</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айым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Еркетайым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Жата</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ғой</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қозым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Әлди</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бөпем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Әлди</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бөпем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Ұйықта</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жұм</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көзіңді</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Бәу</w:t>
            </w:r>
            <w:r w:rsidRPr="00A6011F">
              <w:rPr>
                <w:rFonts w:ascii="Times New Roman" w:eastAsia="Calibri" w:hAnsi="Times New Roman" w:cs="Times New Roman"/>
                <w:sz w:val="24"/>
                <w:szCs w:val="24"/>
                <w:lang w:val="en-US"/>
              </w:rPr>
              <w:t>-</w:t>
            </w:r>
            <w:r w:rsidRPr="00CF14AB">
              <w:rPr>
                <w:rFonts w:ascii="Times New Roman" w:eastAsia="Calibri" w:hAnsi="Times New Roman" w:cs="Times New Roman"/>
                <w:sz w:val="24"/>
                <w:szCs w:val="24"/>
              </w:rPr>
              <w:t>бәу</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бөпем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Бәу</w:t>
            </w:r>
            <w:r w:rsidRPr="00A6011F">
              <w:rPr>
                <w:rFonts w:ascii="Times New Roman" w:eastAsia="Calibri" w:hAnsi="Times New Roman" w:cs="Times New Roman"/>
                <w:sz w:val="24"/>
                <w:szCs w:val="24"/>
                <w:lang w:val="en-US"/>
              </w:rPr>
              <w:t>-</w:t>
            </w:r>
            <w:r w:rsidRPr="00CF14AB">
              <w:rPr>
                <w:rFonts w:ascii="Times New Roman" w:eastAsia="Calibri" w:hAnsi="Times New Roman" w:cs="Times New Roman"/>
                <w:sz w:val="24"/>
                <w:szCs w:val="24"/>
              </w:rPr>
              <w:t>бәу</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бөпем</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Әлди</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әлди</w:t>
            </w:r>
            <w:r w:rsidRPr="00A6011F">
              <w:rPr>
                <w:rFonts w:ascii="Times New Roman" w:eastAsia="Calibri" w:hAnsi="Times New Roman" w:cs="Times New Roman"/>
                <w:sz w:val="24"/>
                <w:szCs w:val="24"/>
                <w:lang w:val="en-US"/>
              </w:rPr>
              <w:t>-</w:t>
            </w:r>
            <w:r w:rsidRPr="00CF14AB">
              <w:rPr>
                <w:rFonts w:ascii="Times New Roman" w:eastAsia="Calibri" w:hAnsi="Times New Roman" w:cs="Times New Roman"/>
                <w:sz w:val="24"/>
                <w:szCs w:val="24"/>
              </w:rPr>
              <w:t>ай</w:t>
            </w:r>
            <w:r w:rsidRPr="00A6011F">
              <w:rPr>
                <w:rFonts w:ascii="Times New Roman" w:eastAsia="Calibri" w:hAnsi="Times New Roman" w:cs="Times New Roman"/>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Алия</w:t>
            </w:r>
            <w:r w:rsidRPr="00A6011F">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Нұрсезім</w:t>
            </w:r>
            <w:r w:rsidRPr="00A6011F">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Т</w:t>
            </w:r>
            <w:r w:rsidRPr="00A6011F">
              <w:rPr>
                <w:rFonts w:ascii="Times New Roman" w:eastAsia="Calibri" w:hAnsi="Times New Roman" w:cs="Times New Roman"/>
                <w:sz w:val="24"/>
                <w:szCs w:val="24"/>
                <w:lang w:val="en-US"/>
              </w:rPr>
              <w:t>.</w:t>
            </w:r>
            <w:r>
              <w:rPr>
                <w:rFonts w:ascii="Times New Roman" w:eastAsia="Calibri" w:hAnsi="Times New Roman" w:cs="Times New Roman"/>
                <w:sz w:val="24"/>
                <w:szCs w:val="24"/>
              </w:rPr>
              <w:t>Аяла</w:t>
            </w:r>
          </w:p>
          <w:p w:rsidR="005B25E1" w:rsidRPr="00A6011F" w:rsidRDefault="005B25E1" w:rsidP="005B25E1">
            <w:pPr>
              <w:pStyle w:val="16"/>
              <w:widowControl w:val="0"/>
              <w:contextualSpacing/>
              <w:jc w:val="both"/>
              <w:rPr>
                <w:rFonts w:ascii="Times New Roman" w:hAnsi="Times New Roman" w:cs="Times New Roman"/>
                <w:sz w:val="24"/>
                <w:szCs w:val="24"/>
                <w:lang w:val="en-US"/>
              </w:rPr>
            </w:pPr>
            <w:r w:rsidRPr="00A6011F">
              <w:rPr>
                <w:rFonts w:ascii="Times New Roman" w:eastAsia="Calibri" w:hAnsi="Times New Roman" w:cs="Times New Roman"/>
                <w:b/>
                <w:sz w:val="24"/>
                <w:szCs w:val="24"/>
                <w:lang w:val="en-US"/>
              </w:rPr>
              <w:t>(</w:t>
            </w:r>
            <w:r w:rsidRPr="00CF14AB">
              <w:rPr>
                <w:rFonts w:ascii="Times New Roman" w:eastAsia="Calibri" w:hAnsi="Times New Roman" w:cs="Times New Roman"/>
                <w:b/>
                <w:sz w:val="24"/>
                <w:szCs w:val="24"/>
              </w:rPr>
              <w:t>сөйлеуді</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дамыту</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мен</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көркем</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әдебиет</w:t>
            </w:r>
            <w:r w:rsidRPr="00A6011F">
              <w:rPr>
                <w:rFonts w:ascii="Times New Roman" w:eastAsia="Calibri" w:hAnsi="Times New Roman" w:cs="Times New Roman"/>
                <w:b/>
                <w:sz w:val="24"/>
                <w:szCs w:val="24"/>
                <w:lang w:val="en-US"/>
              </w:rPr>
              <w:t>)</w:t>
            </w:r>
          </w:p>
        </w:tc>
        <w:tc>
          <w:tcPr>
            <w:tcW w:w="3403" w:type="dxa"/>
            <w:gridSpan w:val="3"/>
            <w:tcBorders>
              <w:top w:val="single" w:sz="4" w:space="0" w:color="auto"/>
              <w:left w:val="single" w:sz="4" w:space="0" w:color="auto"/>
              <w:bottom w:val="single" w:sz="4" w:space="0" w:color="auto"/>
              <w:right w:val="single" w:sz="4" w:space="0" w:color="auto"/>
            </w:tcBorders>
          </w:tcPr>
          <w:p w:rsidR="005B25E1" w:rsidRPr="00A6011F" w:rsidRDefault="005B25E1" w:rsidP="005B25E1">
            <w:pPr>
              <w:pStyle w:val="16"/>
              <w:widowControl w:val="0"/>
              <w:contextualSpacing/>
              <w:jc w:val="center"/>
              <w:rPr>
                <w:rFonts w:ascii="Times New Roman" w:eastAsia="Calibri" w:hAnsi="Times New Roman" w:cs="Times New Roman"/>
                <w:b/>
                <w:sz w:val="24"/>
                <w:szCs w:val="24"/>
                <w:lang w:val="en-US"/>
              </w:rPr>
            </w:pPr>
            <w:r w:rsidRPr="00CF14AB">
              <w:rPr>
                <w:rFonts w:ascii="Times New Roman" w:eastAsia="Calibri" w:hAnsi="Times New Roman" w:cs="Times New Roman"/>
                <w:b/>
                <w:sz w:val="24"/>
                <w:szCs w:val="24"/>
              </w:rPr>
              <w:t>Саусақ</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жаттығуы</w:t>
            </w:r>
            <w:r w:rsidRPr="00A6011F">
              <w:rPr>
                <w:rFonts w:ascii="Times New Roman" w:eastAsia="Calibri" w:hAnsi="Times New Roman" w:cs="Times New Roman"/>
                <w:b/>
                <w:sz w:val="24"/>
                <w:szCs w:val="24"/>
                <w:lang w:val="en-US"/>
              </w:rPr>
              <w:t>.</w:t>
            </w:r>
          </w:p>
          <w:p w:rsidR="005B25E1" w:rsidRPr="00A6011F" w:rsidRDefault="005B25E1" w:rsidP="005B25E1">
            <w:pPr>
              <w:pStyle w:val="16"/>
              <w:widowControl w:val="0"/>
              <w:contextualSpacing/>
              <w:jc w:val="center"/>
              <w:rPr>
                <w:rFonts w:ascii="Times New Roman" w:eastAsia="Calibri" w:hAnsi="Times New Roman" w:cs="Times New Roman"/>
                <w:b/>
                <w:sz w:val="24"/>
                <w:szCs w:val="24"/>
                <w:lang w:val="en-US"/>
              </w:rPr>
            </w:pPr>
            <w:r w:rsidRPr="00A6011F">
              <w:rPr>
                <w:rFonts w:ascii="Times New Roman" w:eastAsia="Calibri" w:hAnsi="Times New Roman" w:cs="Times New Roman"/>
                <w:b/>
                <w:sz w:val="24"/>
                <w:szCs w:val="24"/>
                <w:lang w:val="en-US"/>
              </w:rPr>
              <w:t>"</w:t>
            </w:r>
            <w:r w:rsidRPr="00CF14AB">
              <w:rPr>
                <w:rFonts w:ascii="Times New Roman" w:eastAsia="Calibri" w:hAnsi="Times New Roman" w:cs="Times New Roman"/>
                <w:b/>
                <w:sz w:val="24"/>
                <w:szCs w:val="24"/>
              </w:rPr>
              <w:t>Бір</w:t>
            </w:r>
            <w:r w:rsidRPr="00A6011F">
              <w:rPr>
                <w:rFonts w:ascii="Times New Roman" w:eastAsia="Calibri" w:hAnsi="Times New Roman" w:cs="Times New Roman"/>
                <w:b/>
                <w:sz w:val="24"/>
                <w:szCs w:val="24"/>
                <w:lang w:val="en-US"/>
              </w:rPr>
              <w:t>-</w:t>
            </w:r>
            <w:r w:rsidRPr="00CF14AB">
              <w:rPr>
                <w:rFonts w:ascii="Times New Roman" w:eastAsia="Calibri" w:hAnsi="Times New Roman" w:cs="Times New Roman"/>
                <w:b/>
                <w:sz w:val="24"/>
                <w:szCs w:val="24"/>
              </w:rPr>
              <w:t>бір</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кесе</w:t>
            </w:r>
            <w:r w:rsidRPr="00A6011F">
              <w:rPr>
                <w:rFonts w:ascii="Times New Roman" w:eastAsia="Calibri" w:hAnsi="Times New Roman" w:cs="Times New Roman"/>
                <w:b/>
                <w:sz w:val="24"/>
                <w:szCs w:val="24"/>
                <w:lang w:val="en-US"/>
              </w:rPr>
              <w:t xml:space="preserve"> </w:t>
            </w:r>
            <w:r w:rsidRPr="00CF14AB">
              <w:rPr>
                <w:rFonts w:ascii="Times New Roman" w:eastAsia="Calibri" w:hAnsi="Times New Roman" w:cs="Times New Roman"/>
                <w:b/>
                <w:sz w:val="24"/>
                <w:szCs w:val="24"/>
              </w:rPr>
              <w:t>алайық</w:t>
            </w:r>
            <w:r w:rsidRPr="00A6011F">
              <w:rPr>
                <w:rFonts w:ascii="Times New Roman" w:eastAsia="Calibri" w:hAnsi="Times New Roman" w:cs="Times New Roman"/>
                <w:b/>
                <w:sz w:val="24"/>
                <w:szCs w:val="24"/>
                <w:lang w:val="en-US"/>
              </w:rPr>
              <w:t>".</w:t>
            </w:r>
          </w:p>
          <w:p w:rsidR="005B25E1" w:rsidRPr="00A6011F" w:rsidRDefault="005B25E1" w:rsidP="005B25E1">
            <w:pPr>
              <w:pStyle w:val="16"/>
              <w:widowControl w:val="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Міндеті:</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Балаларды</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көркем</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сөзді</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айтып</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білгілі</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қимылдарды</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жасауға</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үйрету</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дыбыстық</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тіл</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мәдениетін</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дамыту</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қуанышқа</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бөленуге</w:t>
            </w:r>
            <w:r w:rsidRPr="00A6011F">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баулу</w:t>
            </w:r>
            <w:r w:rsidRPr="00A6011F">
              <w:rPr>
                <w:rFonts w:ascii="Times New Roman" w:eastAsia="Calibri" w:hAnsi="Times New Roman" w:cs="Times New Roman"/>
                <w:sz w:val="24"/>
                <w:szCs w:val="24"/>
                <w:lang w:val="en-US"/>
              </w:rPr>
              <w:t>.</w:t>
            </w:r>
          </w:p>
          <w:p w:rsidR="005B25E1" w:rsidRPr="005D7107" w:rsidRDefault="005B25E1" w:rsidP="005B25E1">
            <w:pPr>
              <w:pStyle w:val="16"/>
              <w:widowControl w:val="0"/>
              <w:contextualSpacing/>
              <w:jc w:val="both"/>
              <w:rPr>
                <w:rFonts w:ascii="Times New Roman" w:eastAsia="Calibri" w:hAnsi="Times New Roman" w:cs="Times New Roman"/>
                <w:sz w:val="24"/>
                <w:szCs w:val="24"/>
                <w:lang w:val="en-US"/>
              </w:rPr>
            </w:pP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Дастархан</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дайын</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болса</w:t>
            </w:r>
            <w:r w:rsidRPr="005D7107">
              <w:rPr>
                <w:rFonts w:ascii="Times New Roman" w:eastAsia="Calibri" w:hAnsi="Times New Roman" w:cs="Times New Roman"/>
                <w:sz w:val="24"/>
                <w:szCs w:val="24"/>
                <w:lang w:val="en-US"/>
              </w:rPr>
              <w:t>, (</w:t>
            </w:r>
            <w:r w:rsidRPr="00CF14AB">
              <w:rPr>
                <w:rFonts w:ascii="Times New Roman" w:eastAsia="Calibri" w:hAnsi="Times New Roman" w:cs="Times New Roman"/>
                <w:sz w:val="24"/>
                <w:szCs w:val="24"/>
              </w:rPr>
              <w:t>алақандарды</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өзара</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уқалау</w:t>
            </w:r>
            <w:r w:rsidRPr="005D7107">
              <w:rPr>
                <w:rFonts w:ascii="Times New Roman" w:eastAsia="Calibri" w:hAnsi="Times New Roman" w:cs="Times New Roman"/>
                <w:sz w:val="24"/>
                <w:szCs w:val="24"/>
                <w:lang w:val="en-US"/>
              </w:rPr>
              <w:t>)</w:t>
            </w:r>
          </w:p>
          <w:p w:rsidR="005B25E1" w:rsidRPr="005D7107"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Қонақтарға</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жайылса</w:t>
            </w:r>
            <w:r w:rsidRPr="005D7107">
              <w:rPr>
                <w:rFonts w:ascii="Times New Roman" w:eastAsia="Calibri" w:hAnsi="Times New Roman" w:cs="Times New Roman"/>
                <w:sz w:val="24"/>
                <w:szCs w:val="24"/>
                <w:lang w:val="en-US"/>
              </w:rPr>
              <w:t>. (</w:t>
            </w:r>
            <w:r w:rsidRPr="00CF14AB">
              <w:rPr>
                <w:rFonts w:ascii="Times New Roman" w:eastAsia="Calibri" w:hAnsi="Times New Roman" w:cs="Times New Roman"/>
                <w:sz w:val="24"/>
                <w:szCs w:val="24"/>
              </w:rPr>
              <w:t>шапалақтау</w:t>
            </w:r>
            <w:r w:rsidRPr="005D7107">
              <w:rPr>
                <w:rFonts w:ascii="Times New Roman" w:eastAsia="Calibri" w:hAnsi="Times New Roman" w:cs="Times New Roman"/>
                <w:sz w:val="24"/>
                <w:szCs w:val="24"/>
                <w:lang w:val="en-US"/>
              </w:rPr>
              <w:t>)</w:t>
            </w:r>
          </w:p>
          <w:p w:rsidR="005B25E1" w:rsidRPr="005D7107"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Бір</w:t>
            </w:r>
            <w:r w:rsidRPr="005D7107">
              <w:rPr>
                <w:rFonts w:ascii="Times New Roman" w:eastAsia="Calibri" w:hAnsi="Times New Roman" w:cs="Times New Roman"/>
                <w:sz w:val="24"/>
                <w:szCs w:val="24"/>
                <w:lang w:val="en-US"/>
              </w:rPr>
              <w:t>-</w:t>
            </w:r>
            <w:r w:rsidRPr="00CF14AB">
              <w:rPr>
                <w:rFonts w:ascii="Times New Roman" w:eastAsia="Calibri" w:hAnsi="Times New Roman" w:cs="Times New Roman"/>
                <w:sz w:val="24"/>
                <w:szCs w:val="24"/>
              </w:rPr>
              <w:t>бір</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кесе</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алайық</w:t>
            </w:r>
            <w:r w:rsidRPr="005D7107">
              <w:rPr>
                <w:rFonts w:ascii="Times New Roman" w:eastAsia="Calibri" w:hAnsi="Times New Roman" w:cs="Times New Roman"/>
                <w:sz w:val="24"/>
                <w:szCs w:val="24"/>
                <w:lang w:val="en-US"/>
              </w:rPr>
              <w:t>, (</w:t>
            </w:r>
            <w:r w:rsidRPr="00CF14AB">
              <w:rPr>
                <w:rFonts w:ascii="Times New Roman" w:eastAsia="Calibri" w:hAnsi="Times New Roman" w:cs="Times New Roman"/>
                <w:sz w:val="24"/>
                <w:szCs w:val="24"/>
              </w:rPr>
              <w:t>екі</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алақанды</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қырынан</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қосып</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кесе</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ұқсас</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пішінді</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құру</w:t>
            </w:r>
            <w:r w:rsidRPr="005D7107">
              <w:rPr>
                <w:rFonts w:ascii="Times New Roman" w:eastAsia="Calibri" w:hAnsi="Times New Roman" w:cs="Times New Roman"/>
                <w:sz w:val="24"/>
                <w:szCs w:val="24"/>
                <w:lang w:val="en-US"/>
              </w:rPr>
              <w:t>)</w:t>
            </w:r>
          </w:p>
          <w:p w:rsidR="005B25E1" w:rsidRPr="005D7107" w:rsidRDefault="005B25E1" w:rsidP="005B25E1">
            <w:pPr>
              <w:pStyle w:val="16"/>
              <w:widowControl w:val="0"/>
              <w:contextualSpacing/>
              <w:jc w:val="both"/>
              <w:rPr>
                <w:rFonts w:ascii="Times New Roman" w:eastAsia="Calibri" w:hAnsi="Times New Roman" w:cs="Times New Roman"/>
                <w:sz w:val="24"/>
                <w:szCs w:val="24"/>
                <w:lang w:val="en-US"/>
              </w:rPr>
            </w:pPr>
            <w:r w:rsidRPr="00CF14AB">
              <w:rPr>
                <w:rFonts w:ascii="Times New Roman" w:eastAsia="Calibri" w:hAnsi="Times New Roman" w:cs="Times New Roman"/>
                <w:sz w:val="24"/>
                <w:szCs w:val="24"/>
              </w:rPr>
              <w:t>Суыды</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ма</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қарайық</w:t>
            </w:r>
            <w:r w:rsidRPr="005D7107">
              <w:rPr>
                <w:rFonts w:ascii="Times New Roman" w:eastAsia="Calibri" w:hAnsi="Times New Roman" w:cs="Times New Roman"/>
                <w:sz w:val="24"/>
                <w:szCs w:val="24"/>
                <w:lang w:val="en-US"/>
              </w:rPr>
              <w:t>. (</w:t>
            </w:r>
            <w:r w:rsidRPr="00CF14AB">
              <w:rPr>
                <w:rFonts w:ascii="Times New Roman" w:eastAsia="Calibri" w:hAnsi="Times New Roman" w:cs="Times New Roman"/>
                <w:sz w:val="24"/>
                <w:szCs w:val="24"/>
              </w:rPr>
              <w:t>жасанды</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кесе</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ішіне</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алақандардың</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ішкі</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жағына</w:t>
            </w:r>
            <w:r w:rsidRPr="005D7107">
              <w:rPr>
                <w:rFonts w:ascii="Times New Roman" w:eastAsia="Calibri" w:hAnsi="Times New Roman" w:cs="Times New Roman"/>
                <w:sz w:val="24"/>
                <w:szCs w:val="24"/>
                <w:lang w:val="en-US"/>
              </w:rPr>
              <w:t xml:space="preserve"> </w:t>
            </w:r>
            <w:r w:rsidRPr="00CF14AB">
              <w:rPr>
                <w:rFonts w:ascii="Times New Roman" w:eastAsia="Calibri" w:hAnsi="Times New Roman" w:cs="Times New Roman"/>
                <w:sz w:val="24"/>
                <w:szCs w:val="24"/>
              </w:rPr>
              <w:t>үрлеу</w:t>
            </w:r>
            <w:r w:rsidRPr="005D7107">
              <w:rPr>
                <w:rFonts w:ascii="Times New Roman" w:eastAsia="Calibri" w:hAnsi="Times New Roman" w:cs="Times New Roman"/>
                <w:sz w:val="24"/>
                <w:szCs w:val="24"/>
                <w:lang w:val="en-US"/>
              </w:rPr>
              <w:t>)</w:t>
            </w:r>
          </w:p>
          <w:p w:rsidR="005B25E1" w:rsidRPr="00CF14AB" w:rsidRDefault="005B25E1" w:rsidP="005B25E1">
            <w:pPr>
              <w:pStyle w:val="16"/>
              <w:widowControl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С.Аяла, Ярослав, Айдана</w:t>
            </w:r>
          </w:p>
          <w:p w:rsidR="005B25E1" w:rsidRPr="00D41575" w:rsidRDefault="005B25E1" w:rsidP="005B25E1">
            <w:pPr>
              <w:pStyle w:val="16"/>
              <w:widowControl w:val="0"/>
              <w:contextualSpacing/>
              <w:jc w:val="both"/>
              <w:rPr>
                <w:rFonts w:ascii="Times New Roman" w:hAnsi="Times New Roman" w:cs="Times New Roman"/>
                <w:sz w:val="24"/>
                <w:szCs w:val="24"/>
              </w:rPr>
            </w:pPr>
            <w:r w:rsidRPr="00CF14AB">
              <w:rPr>
                <w:rFonts w:ascii="Times New Roman" w:eastAsia="Calibri" w:hAnsi="Times New Roman" w:cs="Times New Roman"/>
                <w:b/>
                <w:sz w:val="24"/>
                <w:szCs w:val="24"/>
              </w:rPr>
              <w:t xml:space="preserve">(сөйлеуді дамыту, </w:t>
            </w:r>
            <w:r>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rPr>
              <w:t>, жапсыру</w:t>
            </w:r>
            <w:r w:rsidRPr="00CF14AB">
              <w:rPr>
                <w:rFonts w:ascii="Times New Roman" w:eastAsia="Calibri" w:hAnsi="Times New Roman" w:cs="Times New Roman"/>
                <w:b/>
                <w:sz w:val="24"/>
                <w:szCs w:val="24"/>
              </w:rPr>
              <w:t>)</w:t>
            </w:r>
          </w:p>
        </w:tc>
        <w:tc>
          <w:tcPr>
            <w:tcW w:w="3119" w:type="dxa"/>
            <w:gridSpan w:val="2"/>
            <w:tcBorders>
              <w:top w:val="single" w:sz="4" w:space="0" w:color="auto"/>
              <w:left w:val="single" w:sz="4" w:space="0" w:color="auto"/>
              <w:bottom w:val="single" w:sz="4" w:space="0" w:color="auto"/>
              <w:right w:val="single" w:sz="4" w:space="0" w:color="auto"/>
            </w:tcBorders>
          </w:tcPr>
          <w:p w:rsidR="005B25E1" w:rsidRPr="00D41575" w:rsidRDefault="005B25E1" w:rsidP="005B25E1">
            <w:pPr>
              <w:pStyle w:val="16"/>
              <w:widowControl w:val="0"/>
              <w:contextualSpacing/>
              <w:jc w:val="center"/>
              <w:rPr>
                <w:rFonts w:ascii="Times New Roman" w:eastAsia="Calibri" w:hAnsi="Times New Roman" w:cs="Times New Roman"/>
                <w:b/>
                <w:sz w:val="24"/>
                <w:szCs w:val="24"/>
              </w:rPr>
            </w:pPr>
            <w:r w:rsidRPr="00CF14AB">
              <w:rPr>
                <w:rFonts w:ascii="Times New Roman" w:eastAsia="Calibri" w:hAnsi="Times New Roman" w:cs="Times New Roman"/>
                <w:b/>
                <w:sz w:val="24"/>
                <w:szCs w:val="24"/>
              </w:rPr>
              <w:t>Көркем</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сөзді</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мәнердеп</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оқу</w:t>
            </w:r>
            <w:r w:rsidRPr="00D41575">
              <w:rPr>
                <w:rFonts w:ascii="Times New Roman" w:eastAsia="Calibri" w:hAnsi="Times New Roman" w:cs="Times New Roman"/>
                <w:b/>
                <w:sz w:val="24"/>
                <w:szCs w:val="24"/>
              </w:rPr>
              <w:t xml:space="preserve">. </w:t>
            </w:r>
          </w:p>
          <w:p w:rsidR="005B25E1" w:rsidRPr="00D41575" w:rsidRDefault="005B25E1" w:rsidP="005B25E1">
            <w:pPr>
              <w:pStyle w:val="16"/>
              <w:widowControl w:val="0"/>
              <w:contextualSpacing/>
              <w:jc w:val="center"/>
              <w:rPr>
                <w:rFonts w:ascii="Times New Roman" w:eastAsia="Calibri" w:hAnsi="Times New Roman" w:cs="Times New Roman"/>
                <w:b/>
                <w:sz w:val="24"/>
                <w:szCs w:val="24"/>
              </w:rPr>
            </w:pPr>
            <w:r w:rsidRPr="00CF14AB">
              <w:rPr>
                <w:rFonts w:ascii="Times New Roman" w:eastAsia="Calibri" w:hAnsi="Times New Roman" w:cs="Times New Roman"/>
                <w:b/>
                <w:sz w:val="24"/>
                <w:szCs w:val="24"/>
              </w:rPr>
              <w:t>Мағжан</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Жұмабаев</w:t>
            </w:r>
            <w:r w:rsidRPr="00D41575">
              <w:rPr>
                <w:rFonts w:ascii="Times New Roman" w:eastAsia="Calibri" w:hAnsi="Times New Roman" w:cs="Times New Roman"/>
                <w:b/>
                <w:sz w:val="24"/>
                <w:szCs w:val="24"/>
              </w:rPr>
              <w:t>. "</w:t>
            </w:r>
            <w:r w:rsidRPr="00CF14AB">
              <w:rPr>
                <w:rFonts w:ascii="Times New Roman" w:eastAsia="Calibri" w:hAnsi="Times New Roman" w:cs="Times New Roman"/>
                <w:b/>
                <w:sz w:val="24"/>
                <w:szCs w:val="24"/>
              </w:rPr>
              <w:t>Бесік</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жыры</w:t>
            </w:r>
            <w:r w:rsidRPr="00D41575">
              <w:rPr>
                <w:rFonts w:ascii="Times New Roman" w:eastAsia="Calibri" w:hAnsi="Times New Roman" w:cs="Times New Roman"/>
                <w:b/>
                <w:sz w:val="24"/>
                <w:szCs w:val="24"/>
              </w:rPr>
              <w:t>" (</w:t>
            </w:r>
            <w:r w:rsidRPr="00CF14AB">
              <w:rPr>
                <w:rFonts w:ascii="Times New Roman" w:eastAsia="Calibri" w:hAnsi="Times New Roman" w:cs="Times New Roman"/>
                <w:b/>
                <w:sz w:val="24"/>
                <w:szCs w:val="24"/>
              </w:rPr>
              <w:t>үзінді</w:t>
            </w:r>
            <w:r w:rsidRPr="00D41575">
              <w:rPr>
                <w:rFonts w:ascii="Times New Roman" w:eastAsia="Calibri" w:hAnsi="Times New Roman" w:cs="Times New Roman"/>
                <w:b/>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Міндеті:</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Балаларды</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педагогтің</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соңынан</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тақпақты</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мәнерлеп</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оқуға</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ынталандыру</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Күнім</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айым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Еркетайым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Жата</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ғой</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қозым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Әлди</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бөпем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Әлди</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бөпем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Ұйықта</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жұм</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көзіңді</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Бәу</w:t>
            </w:r>
            <w:r w:rsidRPr="00D41575">
              <w:rPr>
                <w:rFonts w:ascii="Times New Roman" w:eastAsia="Calibri" w:hAnsi="Times New Roman" w:cs="Times New Roman"/>
                <w:sz w:val="24"/>
                <w:szCs w:val="24"/>
              </w:rPr>
              <w:t>-</w:t>
            </w:r>
            <w:r w:rsidRPr="00CF14AB">
              <w:rPr>
                <w:rFonts w:ascii="Times New Roman" w:eastAsia="Calibri" w:hAnsi="Times New Roman" w:cs="Times New Roman"/>
                <w:sz w:val="24"/>
                <w:szCs w:val="24"/>
              </w:rPr>
              <w:t>бәу</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бөпем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Бәу</w:t>
            </w:r>
            <w:r w:rsidRPr="00D41575">
              <w:rPr>
                <w:rFonts w:ascii="Times New Roman" w:eastAsia="Calibri" w:hAnsi="Times New Roman" w:cs="Times New Roman"/>
                <w:sz w:val="24"/>
                <w:szCs w:val="24"/>
              </w:rPr>
              <w:t>-</w:t>
            </w:r>
            <w:r w:rsidRPr="00CF14AB">
              <w:rPr>
                <w:rFonts w:ascii="Times New Roman" w:eastAsia="Calibri" w:hAnsi="Times New Roman" w:cs="Times New Roman"/>
                <w:sz w:val="24"/>
                <w:szCs w:val="24"/>
              </w:rPr>
              <w:t>бәу</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бөпем</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sidRPr="00CF14AB">
              <w:rPr>
                <w:rFonts w:ascii="Times New Roman" w:eastAsia="Calibri" w:hAnsi="Times New Roman" w:cs="Times New Roman"/>
                <w:sz w:val="24"/>
                <w:szCs w:val="24"/>
              </w:rPr>
              <w:t>Әлди</w:t>
            </w:r>
            <w:r w:rsidRPr="00D41575">
              <w:rPr>
                <w:rFonts w:ascii="Times New Roman" w:eastAsia="Calibri" w:hAnsi="Times New Roman" w:cs="Times New Roman"/>
                <w:sz w:val="24"/>
                <w:szCs w:val="24"/>
              </w:rPr>
              <w:t xml:space="preserve">, </w:t>
            </w:r>
            <w:r w:rsidRPr="00CF14AB">
              <w:rPr>
                <w:rFonts w:ascii="Times New Roman" w:eastAsia="Calibri" w:hAnsi="Times New Roman" w:cs="Times New Roman"/>
                <w:sz w:val="24"/>
                <w:szCs w:val="24"/>
              </w:rPr>
              <w:t>әлди</w:t>
            </w:r>
            <w:r w:rsidRPr="00D41575">
              <w:rPr>
                <w:rFonts w:ascii="Times New Roman" w:eastAsia="Calibri" w:hAnsi="Times New Roman" w:cs="Times New Roman"/>
                <w:sz w:val="24"/>
                <w:szCs w:val="24"/>
              </w:rPr>
              <w:t>-</w:t>
            </w:r>
            <w:r w:rsidRPr="00CF14AB">
              <w:rPr>
                <w:rFonts w:ascii="Times New Roman" w:eastAsia="Calibri" w:hAnsi="Times New Roman" w:cs="Times New Roman"/>
                <w:sz w:val="24"/>
                <w:szCs w:val="24"/>
              </w:rPr>
              <w:t>ай</w:t>
            </w:r>
            <w:r w:rsidRPr="00D41575">
              <w:rPr>
                <w:rFonts w:ascii="Times New Roman" w:eastAsia="Calibri" w:hAnsi="Times New Roman" w:cs="Times New Roman"/>
                <w:sz w:val="24"/>
                <w:szCs w:val="24"/>
              </w:rPr>
              <w:t>!</w:t>
            </w:r>
          </w:p>
          <w:p w:rsidR="005B25E1" w:rsidRPr="00D41575" w:rsidRDefault="005B25E1" w:rsidP="005B25E1">
            <w:pPr>
              <w:pStyle w:val="16"/>
              <w:widowControl w:val="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Алия</w:t>
            </w:r>
            <w:r w:rsidRPr="00D41575">
              <w:rPr>
                <w:rFonts w:ascii="Times New Roman" w:eastAsia="Calibri" w:hAnsi="Times New Roman" w:cs="Times New Roman"/>
                <w:sz w:val="24"/>
                <w:szCs w:val="24"/>
              </w:rPr>
              <w:t xml:space="preserve">, </w:t>
            </w:r>
            <w:r>
              <w:rPr>
                <w:rFonts w:ascii="Times New Roman" w:eastAsia="Calibri" w:hAnsi="Times New Roman" w:cs="Times New Roman"/>
                <w:sz w:val="24"/>
                <w:szCs w:val="24"/>
              </w:rPr>
              <w:t>Нұрсезім</w:t>
            </w:r>
            <w:r w:rsidRPr="00D41575">
              <w:rPr>
                <w:rFonts w:ascii="Times New Roman" w:eastAsia="Calibri" w:hAnsi="Times New Roman" w:cs="Times New Roman"/>
                <w:sz w:val="24"/>
                <w:szCs w:val="24"/>
              </w:rPr>
              <w:t xml:space="preserve">, </w:t>
            </w:r>
            <w:r>
              <w:rPr>
                <w:rFonts w:ascii="Times New Roman" w:eastAsia="Calibri" w:hAnsi="Times New Roman" w:cs="Times New Roman"/>
                <w:sz w:val="24"/>
                <w:szCs w:val="24"/>
              </w:rPr>
              <w:t>Т</w:t>
            </w:r>
            <w:r w:rsidRPr="00D41575">
              <w:rPr>
                <w:rFonts w:ascii="Times New Roman" w:eastAsia="Calibri" w:hAnsi="Times New Roman" w:cs="Times New Roman"/>
                <w:sz w:val="24"/>
                <w:szCs w:val="24"/>
              </w:rPr>
              <w:t>.</w:t>
            </w:r>
            <w:r>
              <w:rPr>
                <w:rFonts w:ascii="Times New Roman" w:eastAsia="Calibri" w:hAnsi="Times New Roman" w:cs="Times New Roman"/>
                <w:sz w:val="24"/>
                <w:szCs w:val="24"/>
              </w:rPr>
              <w:t>Аяла</w:t>
            </w:r>
          </w:p>
          <w:p w:rsidR="005B25E1" w:rsidRPr="00D41575" w:rsidRDefault="005B25E1" w:rsidP="005B25E1">
            <w:pPr>
              <w:pStyle w:val="16"/>
              <w:widowControl w:val="0"/>
              <w:contextualSpacing/>
              <w:jc w:val="both"/>
              <w:rPr>
                <w:rFonts w:ascii="Times New Roman" w:hAnsi="Times New Roman" w:cs="Times New Roman"/>
                <w:sz w:val="24"/>
                <w:szCs w:val="24"/>
              </w:rPr>
            </w:pPr>
            <w:r w:rsidRPr="00D41575">
              <w:rPr>
                <w:rFonts w:ascii="Times New Roman" w:eastAsia="Calibri" w:hAnsi="Times New Roman" w:cs="Times New Roman"/>
                <w:b/>
                <w:sz w:val="24"/>
                <w:szCs w:val="24"/>
              </w:rPr>
              <w:t>(</w:t>
            </w:r>
            <w:r w:rsidRPr="00CF14AB">
              <w:rPr>
                <w:rFonts w:ascii="Times New Roman" w:eastAsia="Calibri" w:hAnsi="Times New Roman" w:cs="Times New Roman"/>
                <w:b/>
                <w:sz w:val="24"/>
                <w:szCs w:val="24"/>
              </w:rPr>
              <w:t>сөйлеуді</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дамыту</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мен</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көркем</w:t>
            </w:r>
            <w:r w:rsidRPr="00D41575">
              <w:rPr>
                <w:rFonts w:ascii="Times New Roman" w:eastAsia="Calibri" w:hAnsi="Times New Roman" w:cs="Times New Roman"/>
                <w:b/>
                <w:sz w:val="24"/>
                <w:szCs w:val="24"/>
              </w:rPr>
              <w:t xml:space="preserve"> </w:t>
            </w:r>
            <w:r w:rsidRPr="00CF14AB">
              <w:rPr>
                <w:rFonts w:ascii="Times New Roman" w:eastAsia="Calibri" w:hAnsi="Times New Roman" w:cs="Times New Roman"/>
                <w:b/>
                <w:sz w:val="24"/>
                <w:szCs w:val="24"/>
              </w:rPr>
              <w:t>әдебиет</w:t>
            </w:r>
            <w:r w:rsidRPr="00D41575">
              <w:rPr>
                <w:rFonts w:ascii="Times New Roman" w:eastAsia="Calibri" w:hAnsi="Times New Roman" w:cs="Times New Roman"/>
                <w:b/>
                <w:sz w:val="24"/>
                <w:szCs w:val="24"/>
              </w:rPr>
              <w:t>)</w:t>
            </w:r>
          </w:p>
        </w:tc>
        <w:tc>
          <w:tcPr>
            <w:tcW w:w="1991" w:type="dxa"/>
            <w:gridSpan w:val="2"/>
            <w:tcBorders>
              <w:top w:val="single" w:sz="4" w:space="0" w:color="auto"/>
              <w:left w:val="single" w:sz="4" w:space="0" w:color="auto"/>
              <w:bottom w:val="single" w:sz="4" w:space="0" w:color="auto"/>
              <w:right w:val="single" w:sz="4" w:space="0" w:color="auto"/>
            </w:tcBorders>
          </w:tcPr>
          <w:p w:rsidR="005B25E1" w:rsidRPr="00D41575" w:rsidRDefault="005B25E1" w:rsidP="005B25E1">
            <w:pPr>
              <w:pStyle w:val="16"/>
              <w:widowControl w:val="0"/>
              <w:contextualSpacing/>
              <w:jc w:val="both"/>
              <w:rPr>
                <w:rFonts w:ascii="Times New Roman" w:hAnsi="Times New Roman" w:cs="Times New Roman"/>
                <w:sz w:val="24"/>
                <w:szCs w:val="24"/>
              </w:rPr>
            </w:pPr>
          </w:p>
        </w:tc>
        <w:tc>
          <w:tcPr>
            <w:tcW w:w="3290" w:type="dxa"/>
            <w:gridSpan w:val="7"/>
            <w:tcBorders>
              <w:top w:val="single" w:sz="4" w:space="0" w:color="auto"/>
              <w:left w:val="single" w:sz="4" w:space="0" w:color="auto"/>
              <w:bottom w:val="single" w:sz="4" w:space="0" w:color="auto"/>
              <w:right w:val="single" w:sz="4" w:space="0" w:color="auto"/>
            </w:tcBorders>
          </w:tcPr>
          <w:p w:rsidR="005B25E1" w:rsidRPr="00D41575" w:rsidRDefault="005B25E1" w:rsidP="005B25E1">
            <w:pPr>
              <w:pStyle w:val="16"/>
              <w:widowControl w:val="0"/>
              <w:contextualSpacing/>
              <w:jc w:val="center"/>
              <w:rPr>
                <w:rFonts w:ascii="Times New Roman" w:eastAsia="Calibri" w:hAnsi="Times New Roman" w:cs="Times New Roman"/>
                <w:b/>
                <w:sz w:val="24"/>
                <w:szCs w:val="24"/>
              </w:rPr>
            </w:pPr>
          </w:p>
        </w:tc>
      </w:tr>
      <w:tr w:rsidR="005B25E1" w:rsidRPr="005A4490" w:rsidTr="001E72F5">
        <w:trPr>
          <w:trHeight w:val="553"/>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Серуенге дайындық</w:t>
            </w:r>
          </w:p>
        </w:tc>
        <w:tc>
          <w:tcPr>
            <w:tcW w:w="14216" w:type="dxa"/>
            <w:gridSpan w:val="16"/>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bCs/>
                <w:sz w:val="24"/>
                <w:szCs w:val="24"/>
                <w:lang w:val="kk-KZ"/>
              </w:rPr>
            </w:pPr>
            <w:r w:rsidRPr="003B639B">
              <w:rPr>
                <w:rFonts w:eastAsia="Calibri"/>
                <w:b/>
                <w:bCs/>
                <w:sz w:val="24"/>
                <w:szCs w:val="24"/>
                <w:lang w:val="kk-KZ"/>
              </w:rPr>
              <w:t>Серуенге қызығушылықты арттыру. Балалардың реттілікпен киінуі, серуенге шығу, топтық ережелерді қайталау.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«Киімді қалай киюге болады?» әңгіме</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3B639B">
              <w:rPr>
                <w:rFonts w:eastAsia="Calibri"/>
                <w:b/>
                <w:sz w:val="24"/>
                <w:szCs w:val="24"/>
                <w:lang w:val="kk-KZ"/>
              </w:rPr>
              <w:t>(Сөйлеуді дамыту және көркем әдебиет)</w:t>
            </w:r>
          </w:p>
        </w:tc>
      </w:tr>
      <w:tr w:rsidR="005B25E1" w:rsidRPr="003B639B" w:rsidTr="001E72F5">
        <w:trPr>
          <w:gridAfter w:val="1"/>
          <w:wAfter w:w="30" w:type="dxa"/>
          <w:trHeight w:val="830"/>
        </w:trPr>
        <w:tc>
          <w:tcPr>
            <w:tcW w:w="2296"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w:t>
            </w:r>
          </w:p>
        </w:tc>
        <w:tc>
          <w:tcPr>
            <w:tcW w:w="2383"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left="117" w:right="142"/>
              <w:rPr>
                <w:rFonts w:eastAsia="Calibri"/>
                <w: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 xml:space="preserve">ауа-райы  құбылыстары  мен табиғат обьектілерін бақылау </w:t>
            </w: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color w:val="000000"/>
                <w:sz w:val="24"/>
                <w:szCs w:val="24"/>
                <w:lang w:val="kk-KZ" w:eastAsia="ru-RU"/>
              </w:rPr>
            </w:pPr>
            <w:r w:rsidRPr="003B639B">
              <w:rPr>
                <w:rFonts w:eastAsia="Calibri"/>
                <w:b/>
                <w:sz w:val="24"/>
                <w:szCs w:val="24"/>
                <w:lang w:val="kk-KZ"/>
              </w:rPr>
              <w:t>Қимылды ойын:</w:t>
            </w: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 xml:space="preserve"> «Көңілді қошақандар»</w:t>
            </w:r>
          </w:p>
          <w:p w:rsidR="005B25E1" w:rsidRPr="003B639B" w:rsidRDefault="005B25E1" w:rsidP="005B25E1">
            <w:pPr>
              <w:spacing w:after="0"/>
              <w:rPr>
                <w:rFonts w:eastAsia="Calibri"/>
                <w:bCs/>
                <w:sz w:val="24"/>
                <w:szCs w:val="24"/>
                <w:lang w:val="kk-KZ"/>
              </w:rPr>
            </w:pPr>
            <w:r w:rsidRPr="003B639B">
              <w:rPr>
                <w:rFonts w:eastAsia="Calibri"/>
                <w:bCs/>
                <w:sz w:val="24"/>
                <w:szCs w:val="24"/>
                <w:lang w:val="kk-KZ"/>
              </w:rPr>
              <w:t>(дене шынықтыру)</w:t>
            </w:r>
          </w:p>
        </w:tc>
        <w:tc>
          <w:tcPr>
            <w:tcW w:w="3403"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i/>
                <w:color w:val="000000"/>
                <w:sz w:val="24"/>
                <w:szCs w:val="24"/>
                <w:lang w:val="kk-KZ" w:eastAsia="ru-RU"/>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hd w:val="clear" w:color="auto" w:fill="FFFFFF"/>
              <w:spacing w:after="0"/>
              <w:rPr>
                <w:rFonts w:eastAsia="Calibri"/>
                <w:b/>
                <w:sz w:val="24"/>
                <w:szCs w:val="24"/>
                <w:lang w:val="kk-KZ"/>
              </w:rPr>
            </w:pPr>
            <w:r w:rsidRPr="003B639B">
              <w:rPr>
                <w:rFonts w:eastAsia="Calibri"/>
                <w:b/>
                <w:sz w:val="24"/>
                <w:szCs w:val="24"/>
                <w:lang w:val="kk-KZ"/>
              </w:rPr>
              <w:t>Қимылды ойын:</w:t>
            </w:r>
          </w:p>
          <w:p w:rsidR="005B25E1" w:rsidRPr="003B639B" w:rsidRDefault="005B25E1" w:rsidP="005B25E1">
            <w:pPr>
              <w:shd w:val="clear" w:color="auto" w:fill="FFFFFF"/>
              <w:spacing w:after="0"/>
              <w:rPr>
                <w:rFonts w:eastAsia="Calibri"/>
                <w:sz w:val="24"/>
                <w:szCs w:val="24"/>
                <w:lang w:val="kk-KZ"/>
              </w:rPr>
            </w:pPr>
            <w:r w:rsidRPr="003B639B">
              <w:rPr>
                <w:rFonts w:eastAsia="Calibri"/>
                <w:i/>
                <w:iCs/>
                <w:sz w:val="24"/>
                <w:szCs w:val="24"/>
                <w:lang w:val="kk-KZ"/>
              </w:rPr>
              <w:t>«Допты нысанаға тигіз»</w:t>
            </w:r>
          </w:p>
          <w:p w:rsidR="005B25E1" w:rsidRPr="003B639B" w:rsidRDefault="005B25E1" w:rsidP="005B25E1">
            <w:pPr>
              <w:rPr>
                <w:rFonts w:eastAsia="Calibri"/>
                <w:bCs/>
                <w:sz w:val="24"/>
                <w:szCs w:val="24"/>
                <w:lang w:val="kk-KZ"/>
              </w:rPr>
            </w:pPr>
            <w:r w:rsidRPr="003B639B">
              <w:rPr>
                <w:rFonts w:eastAsia="Calibri"/>
                <w:bCs/>
                <w:sz w:val="24"/>
                <w:szCs w:val="24"/>
                <w:lang w:val="kk-KZ"/>
              </w:rPr>
              <w:t>(дене шынықтыру)</w:t>
            </w:r>
          </w:p>
          <w:p w:rsidR="005B25E1" w:rsidRPr="003B639B" w:rsidRDefault="005B25E1" w:rsidP="005B25E1">
            <w:pPr>
              <w:rPr>
                <w:rFonts w:eastAsia="Calibri"/>
                <w:i/>
                <w:sz w:val="24"/>
                <w:szCs w:val="24"/>
                <w:lang w:val="kk-KZ"/>
              </w:rPr>
            </w:pPr>
            <w:r>
              <w:rPr>
                <w:rFonts w:eastAsia="Calibri"/>
                <w:i/>
                <w:sz w:val="24"/>
                <w:szCs w:val="24"/>
                <w:lang w:val="kk-KZ"/>
              </w:rPr>
              <w:t>Балалардың дербес әрекеттері</w:t>
            </w:r>
          </w:p>
        </w:tc>
        <w:tc>
          <w:tcPr>
            <w:tcW w:w="3119"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i/>
                <w:color w:val="000000"/>
                <w:sz w:val="24"/>
                <w:szCs w:val="24"/>
                <w:lang w:val="kk-KZ" w:eastAsia="ru-RU"/>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Қимылды ойын:</w:t>
            </w:r>
          </w:p>
          <w:p w:rsidR="005B25E1" w:rsidRPr="003B639B" w:rsidRDefault="005B25E1" w:rsidP="005B25E1">
            <w:pPr>
              <w:spacing w:after="0"/>
              <w:rPr>
                <w:rFonts w:eastAsia="Calibri"/>
                <w:b/>
                <w:i/>
                <w:iCs/>
                <w:sz w:val="24"/>
                <w:szCs w:val="24"/>
                <w:lang w:val="kk-KZ"/>
              </w:rPr>
            </w:pPr>
            <w:r w:rsidRPr="003B639B">
              <w:rPr>
                <w:rFonts w:eastAsia="Calibri"/>
                <w:b/>
                <w:sz w:val="24"/>
                <w:szCs w:val="24"/>
                <w:lang w:val="kk-KZ"/>
              </w:rPr>
              <w:t xml:space="preserve"> </w:t>
            </w:r>
            <w:r w:rsidRPr="003B639B">
              <w:rPr>
                <w:rFonts w:eastAsia="Calibri"/>
                <w:b/>
                <w:i/>
                <w:iCs/>
                <w:sz w:val="24"/>
                <w:szCs w:val="24"/>
                <w:lang w:val="kk-KZ"/>
              </w:rPr>
              <w:t>«Тышқан мен мысық»</w:t>
            </w:r>
          </w:p>
          <w:p w:rsidR="005B25E1" w:rsidRPr="005B25E1" w:rsidRDefault="005B25E1" w:rsidP="005B25E1">
            <w:pPr>
              <w:spacing w:after="0"/>
              <w:rPr>
                <w:rFonts w:ascii="Calibri" w:eastAsia="Calibri" w:hAnsi="Calibri"/>
                <w:bCs/>
                <w:i/>
                <w:sz w:val="24"/>
                <w:szCs w:val="24"/>
                <w:lang w:val="ru-RU"/>
              </w:rPr>
            </w:pPr>
            <w:r w:rsidRPr="003B639B">
              <w:rPr>
                <w:rFonts w:eastAsia="Calibri"/>
                <w:b/>
                <w:i/>
                <w:iCs/>
                <w:sz w:val="24"/>
                <w:szCs w:val="24"/>
                <w:lang w:val="kk-KZ"/>
              </w:rPr>
              <w:t xml:space="preserve"> </w:t>
            </w:r>
            <w:r w:rsidRPr="003B639B">
              <w:rPr>
                <w:rFonts w:eastAsia="Calibri"/>
                <w:bCs/>
                <w:sz w:val="24"/>
                <w:szCs w:val="24"/>
                <w:lang w:val="kk-KZ"/>
              </w:rPr>
              <w:t>(дене шынықтыру)</w:t>
            </w:r>
          </w:p>
          <w:p w:rsidR="005B25E1" w:rsidRPr="003B639B" w:rsidRDefault="005B25E1" w:rsidP="005B25E1">
            <w:pPr>
              <w:spacing w:after="0"/>
              <w:rPr>
                <w:rFonts w:eastAsia="Calibri"/>
                <w:iCs/>
                <w:sz w:val="24"/>
                <w:szCs w:val="24"/>
                <w:lang w:val="kk-KZ"/>
              </w:rPr>
            </w:pPr>
          </w:p>
          <w:p w:rsidR="005B25E1" w:rsidRPr="00CA3657" w:rsidRDefault="005B25E1" w:rsidP="005B25E1">
            <w:pPr>
              <w:spacing w:after="0"/>
              <w:rPr>
                <w:rFonts w:eastAsia="Calibri"/>
                <w:sz w:val="24"/>
                <w:szCs w:val="24"/>
                <w:lang w:val="kk-KZ"/>
              </w:rPr>
            </w:pPr>
            <w:r>
              <w:rPr>
                <w:rFonts w:eastAsia="Calibri"/>
                <w:sz w:val="24"/>
                <w:szCs w:val="24"/>
                <w:lang w:val="kk-KZ"/>
              </w:rPr>
              <w:t>Балалардың дербес әрекеттері</w:t>
            </w:r>
          </w:p>
        </w:tc>
        <w:tc>
          <w:tcPr>
            <w:tcW w:w="1991"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rFonts w:eastAsia="Calibri"/>
                <w:i/>
                <w:sz w:val="24"/>
                <w:szCs w:val="24"/>
                <w:lang w:val="kk-KZ"/>
              </w:rPr>
            </w:pPr>
          </w:p>
        </w:tc>
        <w:tc>
          <w:tcPr>
            <w:tcW w:w="3290" w:type="dxa"/>
            <w:gridSpan w:val="7"/>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rPr>
                <w:sz w:val="24"/>
                <w:szCs w:val="24"/>
                <w:lang w:val="kk-KZ" w:eastAsia="ru-RU"/>
              </w:rPr>
            </w:pPr>
          </w:p>
        </w:tc>
      </w:tr>
      <w:tr w:rsidR="005B25E1" w:rsidRPr="00F35E76" w:rsidTr="001E72F5">
        <w:trPr>
          <w:trHeight w:val="293"/>
        </w:trPr>
        <w:tc>
          <w:tcPr>
            <w:tcW w:w="2296"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Серуеннен оралу</w:t>
            </w:r>
          </w:p>
        </w:tc>
        <w:tc>
          <w:tcPr>
            <w:tcW w:w="14216" w:type="dxa"/>
            <w:gridSpan w:val="1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3B639B" w:rsidRDefault="005B25E1" w:rsidP="00BD4708">
            <w:pPr>
              <w:spacing w:after="0" w:line="240" w:lineRule="auto"/>
              <w:ind w:left="142" w:right="121"/>
              <w:jc w:val="both"/>
              <w:rPr>
                <w:rFonts w:eastAsia="Calibri"/>
                <w:b/>
                <w:sz w:val="24"/>
                <w:szCs w:val="24"/>
                <w:lang w:val="kk-KZ"/>
              </w:rPr>
            </w:pPr>
            <w:r w:rsidRPr="003B639B">
              <w:rPr>
                <w:rFonts w:eastAsia="Calibri"/>
                <w:b/>
                <w:bCs/>
                <w:sz w:val="24"/>
                <w:szCs w:val="24"/>
                <w:lang w:val="kk-KZ"/>
              </w:rPr>
              <w:t xml:space="preserve">Балалардың киімін ретімен шешу, </w:t>
            </w:r>
            <w:r w:rsidRPr="003B639B">
              <w:rPr>
                <w:rFonts w:eastAsia="Calibri"/>
                <w:b/>
                <w:sz w:val="24"/>
                <w:szCs w:val="24"/>
                <w:lang w:val="kk-KZ"/>
              </w:rPr>
              <w:t>әндерді үйрену, жұмбақтарды</w:t>
            </w:r>
            <w:r w:rsidR="00BD4708">
              <w:rPr>
                <w:rFonts w:eastAsia="Calibri"/>
                <w:b/>
                <w:sz w:val="24"/>
                <w:szCs w:val="24"/>
                <w:lang w:val="kk-KZ"/>
              </w:rPr>
              <w:t xml:space="preserve"> шешу, дербес және ойын әрекеті</w:t>
            </w:r>
          </w:p>
        </w:tc>
      </w:tr>
      <w:tr w:rsidR="005B25E1" w:rsidRPr="00501854" w:rsidTr="001E72F5">
        <w:trPr>
          <w:trHeight w:val="502"/>
        </w:trPr>
        <w:tc>
          <w:tcPr>
            <w:tcW w:w="229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Балалардың  үйіне қайтуы</w:t>
            </w:r>
          </w:p>
        </w:tc>
        <w:tc>
          <w:tcPr>
            <w:tcW w:w="14216" w:type="dxa"/>
            <w:gridSpan w:val="16"/>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Балалардың жетістіктері туралы әңгімелесу,  ата-аналардың балаларды тәрбиелеу мен дамыту  бойынша сұрақтарына</w:t>
            </w:r>
            <w:r>
              <w:rPr>
                <w:rFonts w:eastAsia="Calibri"/>
                <w:b/>
                <w:sz w:val="24"/>
                <w:szCs w:val="24"/>
                <w:lang w:val="kk-KZ"/>
              </w:rPr>
              <w:t xml:space="preserve"> жауап беру, кеңес беру. </w:t>
            </w:r>
            <w:r w:rsidRPr="00335296">
              <w:rPr>
                <w:sz w:val="24"/>
                <w:szCs w:val="24"/>
                <w:lang w:val="kk-KZ" w:eastAsia="ru-RU"/>
              </w:rPr>
              <w:t xml:space="preserve">Әңгімелесу: "Баланы көктем құбылыстарын бақылауға үйрету, байқату", </w:t>
            </w:r>
          </w:p>
        </w:tc>
      </w:tr>
    </w:tbl>
    <w:p w:rsidR="005B25E1" w:rsidRPr="00BD4708" w:rsidRDefault="005B25E1" w:rsidP="00BD4708">
      <w:pPr>
        <w:pStyle w:val="TableParagraph"/>
        <w:rPr>
          <w:rFonts w:eastAsia="Calibri"/>
          <w:b/>
          <w:sz w:val="24"/>
        </w:rPr>
      </w:pPr>
      <w:r w:rsidRPr="00BD4708">
        <w:rPr>
          <w:rFonts w:eastAsia="Calibri"/>
          <w:b/>
          <w:sz w:val="24"/>
        </w:rPr>
        <w:t>Циклограмманы толтырған тәрбиеші: ________________</w:t>
      </w:r>
    </w:p>
    <w:p w:rsidR="005B25E1" w:rsidRPr="00BD4708" w:rsidRDefault="005B25E1" w:rsidP="00BD4708">
      <w:pPr>
        <w:pStyle w:val="TableParagraph"/>
        <w:rPr>
          <w:rFonts w:eastAsia="Calibri"/>
          <w:b/>
          <w:sz w:val="24"/>
        </w:rPr>
      </w:pPr>
      <w:r w:rsidRPr="00BD4708">
        <w:rPr>
          <w:rFonts w:eastAsia="Calibri"/>
          <w:b/>
          <w:sz w:val="24"/>
        </w:rPr>
        <w:t xml:space="preserve">Тексерілген күні: 15.03.2024  </w:t>
      </w:r>
    </w:p>
    <w:p w:rsidR="001E72F5" w:rsidRPr="0057141B" w:rsidRDefault="005B25E1" w:rsidP="0057141B">
      <w:pPr>
        <w:pStyle w:val="TableParagraph"/>
        <w:rPr>
          <w:rFonts w:eastAsia="Calibri"/>
          <w:b/>
          <w:sz w:val="24"/>
        </w:rPr>
      </w:pPr>
      <w:r w:rsidRPr="00BD4708">
        <w:rPr>
          <w:rFonts w:eastAsia="Calibri"/>
          <w:b/>
          <w:sz w:val="24"/>
        </w:rPr>
        <w:t>Циклограмманы  тексе</w:t>
      </w:r>
      <w:r w:rsidR="0057141B">
        <w:rPr>
          <w:rFonts w:eastAsia="Calibri"/>
          <w:b/>
          <w:sz w:val="24"/>
        </w:rPr>
        <w:t>рген әдіскер:  ________________</w:t>
      </w:r>
    </w:p>
    <w:p w:rsidR="005B25E1" w:rsidRPr="003B639B" w:rsidRDefault="005B25E1" w:rsidP="005B25E1">
      <w:pPr>
        <w:bidi/>
        <w:spacing w:after="0" w:line="240" w:lineRule="auto"/>
        <w:jc w:val="center"/>
        <w:rPr>
          <w:sz w:val="24"/>
          <w:szCs w:val="24"/>
          <w:lang w:val="kk-KZ"/>
        </w:rPr>
      </w:pPr>
      <w:r w:rsidRPr="003B639B">
        <w:rPr>
          <w:rFonts w:eastAsia="Calibri"/>
          <w:b/>
          <w:bCs/>
          <w:color w:val="000000"/>
          <w:kern w:val="24"/>
          <w:sz w:val="24"/>
          <w:szCs w:val="24"/>
          <w:lang w:val="kk-KZ"/>
        </w:rPr>
        <w:t xml:space="preserve">Тәрбиелеу - білім беру процесінің циклограммасы </w:t>
      </w:r>
    </w:p>
    <w:p w:rsidR="005B25E1" w:rsidRPr="003B639B" w:rsidRDefault="005B25E1" w:rsidP="005B25E1">
      <w:pPr>
        <w:spacing w:after="0"/>
        <w:jc w:val="center"/>
        <w:rPr>
          <w:rFonts w:eastAsia="Calibri"/>
          <w:b/>
          <w:sz w:val="24"/>
          <w:szCs w:val="24"/>
          <w:lang w:val="kk-KZ"/>
        </w:rPr>
      </w:pPr>
      <w:r w:rsidRPr="003B639B">
        <w:rPr>
          <w:rFonts w:eastAsia="Calibri"/>
          <w:b/>
          <w:sz w:val="24"/>
          <w:szCs w:val="24"/>
          <w:lang w:val="kk-KZ"/>
        </w:rPr>
        <w:t>202</w:t>
      </w:r>
      <w:r>
        <w:rPr>
          <w:rFonts w:eastAsia="Calibri"/>
          <w:b/>
          <w:sz w:val="24"/>
          <w:szCs w:val="24"/>
          <w:lang w:val="kk-KZ"/>
        </w:rPr>
        <w:t>3</w:t>
      </w:r>
      <w:r w:rsidRPr="003B639B">
        <w:rPr>
          <w:rFonts w:eastAsia="Calibri"/>
          <w:b/>
          <w:sz w:val="24"/>
          <w:szCs w:val="24"/>
          <w:lang w:val="kk-KZ"/>
        </w:rPr>
        <w:t>-202</w:t>
      </w:r>
      <w:r>
        <w:rPr>
          <w:rFonts w:eastAsia="Calibri"/>
          <w:b/>
          <w:sz w:val="24"/>
          <w:szCs w:val="24"/>
          <w:lang w:val="kk-KZ"/>
        </w:rPr>
        <w:t xml:space="preserve">4 </w:t>
      </w:r>
      <w:r w:rsidRPr="003B639B">
        <w:rPr>
          <w:rFonts w:eastAsia="Calibri"/>
          <w:b/>
          <w:sz w:val="24"/>
          <w:szCs w:val="24"/>
          <w:lang w:val="kk-KZ"/>
        </w:rPr>
        <w:t>оқу жылы</w:t>
      </w:r>
    </w:p>
    <w:p w:rsidR="005B25E1" w:rsidRPr="003B639B" w:rsidRDefault="005B25E1" w:rsidP="001E72F5">
      <w:pPr>
        <w:bidi/>
        <w:spacing w:after="0" w:line="240" w:lineRule="auto"/>
        <w:ind w:right="-567"/>
        <w:jc w:val="right"/>
        <w:rPr>
          <w:sz w:val="24"/>
          <w:szCs w:val="24"/>
          <w:lang w:val="kk-KZ"/>
        </w:rPr>
      </w:pPr>
      <w:r w:rsidRPr="003B639B">
        <w:rPr>
          <w:rFonts w:eastAsia="Calibri"/>
          <w:b/>
          <w:color w:val="000000"/>
          <w:kern w:val="24"/>
          <w:sz w:val="24"/>
          <w:szCs w:val="24"/>
          <w:lang w:val="kk-KZ"/>
        </w:rPr>
        <w:t xml:space="preserve">Мектепке дейінгі ұйым: </w:t>
      </w:r>
      <w:r w:rsidR="0057141B">
        <w:rPr>
          <w:rFonts w:eastAsia="Calibri"/>
          <w:b/>
          <w:color w:val="000000"/>
          <w:kern w:val="24"/>
          <w:sz w:val="24"/>
          <w:szCs w:val="24"/>
          <w:lang w:val="kk-KZ"/>
        </w:rPr>
        <w:t>М.Д</w:t>
      </w:r>
      <w:r>
        <w:rPr>
          <w:rFonts w:eastAsia="Calibri"/>
          <w:b/>
          <w:color w:val="000000"/>
          <w:kern w:val="24"/>
          <w:sz w:val="24"/>
          <w:szCs w:val="24"/>
          <w:lang w:val="kk-KZ"/>
        </w:rPr>
        <w:t>улатұлы атандағы ЖББМ</w:t>
      </w:r>
    </w:p>
    <w:p w:rsidR="005B25E1" w:rsidRPr="003B639B" w:rsidRDefault="005B25E1" w:rsidP="001E72F5">
      <w:pPr>
        <w:bidi/>
        <w:spacing w:after="0" w:line="240" w:lineRule="auto"/>
        <w:ind w:right="-567"/>
        <w:jc w:val="right"/>
        <w:rPr>
          <w:sz w:val="24"/>
          <w:szCs w:val="24"/>
          <w:lang w:val="kk-KZ"/>
        </w:rPr>
      </w:pPr>
      <w:r w:rsidRPr="003B639B">
        <w:rPr>
          <w:rFonts w:eastAsia="Calibri"/>
          <w:b/>
          <w:color w:val="000000"/>
          <w:kern w:val="24"/>
          <w:sz w:val="24"/>
          <w:szCs w:val="24"/>
          <w:lang w:val="kk-KZ"/>
        </w:rPr>
        <w:t>Топ</w:t>
      </w:r>
      <w:r>
        <w:rPr>
          <w:rFonts w:eastAsia="Calibri"/>
          <w:color w:val="000000"/>
          <w:kern w:val="24"/>
          <w:sz w:val="24"/>
          <w:szCs w:val="24"/>
          <w:lang w:val="kk-KZ"/>
        </w:rPr>
        <w:t>: «Айгөлек</w:t>
      </w:r>
      <w:r w:rsidRPr="003B639B">
        <w:rPr>
          <w:rFonts w:eastAsia="Calibri"/>
          <w:color w:val="000000"/>
          <w:kern w:val="24"/>
          <w:sz w:val="24"/>
          <w:szCs w:val="24"/>
          <w:lang w:val="kk-KZ"/>
        </w:rPr>
        <w:t>» кіші тобы</w:t>
      </w:r>
    </w:p>
    <w:p w:rsidR="005B25E1" w:rsidRPr="003B639B" w:rsidRDefault="005B25E1" w:rsidP="001E72F5">
      <w:pPr>
        <w:bidi/>
        <w:spacing w:after="0" w:line="240" w:lineRule="auto"/>
        <w:ind w:right="-567"/>
        <w:jc w:val="right"/>
        <w:rPr>
          <w:sz w:val="24"/>
          <w:szCs w:val="24"/>
          <w:lang w:val="kk-KZ"/>
        </w:rPr>
      </w:pPr>
      <w:r w:rsidRPr="003B639B">
        <w:rPr>
          <w:rFonts w:eastAsia="Calibri"/>
          <w:b/>
          <w:color w:val="000000"/>
          <w:kern w:val="24"/>
          <w:sz w:val="24"/>
          <w:szCs w:val="24"/>
          <w:lang w:val="kk-KZ"/>
        </w:rPr>
        <w:t>Балалардың жасы</w:t>
      </w:r>
      <w:r w:rsidRPr="003B639B">
        <w:rPr>
          <w:rFonts w:eastAsia="Calibri"/>
          <w:color w:val="000000"/>
          <w:kern w:val="24"/>
          <w:sz w:val="24"/>
          <w:szCs w:val="24"/>
          <w:lang w:val="kk-KZ"/>
        </w:rPr>
        <w:t>: 2 жастағы балалар</w:t>
      </w:r>
    </w:p>
    <w:p w:rsidR="005B25E1" w:rsidRPr="003B639B" w:rsidRDefault="005B25E1" w:rsidP="001E72F5">
      <w:pPr>
        <w:bidi/>
        <w:spacing w:after="0" w:line="240" w:lineRule="auto"/>
        <w:ind w:right="-567"/>
        <w:jc w:val="right"/>
        <w:rPr>
          <w:rFonts w:eastAsia="Calibri"/>
          <w:color w:val="000000"/>
          <w:kern w:val="24"/>
          <w:sz w:val="24"/>
          <w:szCs w:val="24"/>
          <w:lang w:val="kk-KZ"/>
        </w:rPr>
      </w:pPr>
      <w:r w:rsidRPr="003B639B">
        <w:rPr>
          <w:rFonts w:eastAsia="Calibri"/>
          <w:b/>
          <w:color w:val="000000"/>
          <w:kern w:val="24"/>
          <w:sz w:val="24"/>
          <w:szCs w:val="24"/>
          <w:lang w:val="kk-KZ"/>
        </w:rPr>
        <w:t>Жоспардың құрылу кезеңі</w:t>
      </w:r>
      <w:r>
        <w:rPr>
          <w:rFonts w:eastAsia="Calibri"/>
          <w:color w:val="000000"/>
          <w:kern w:val="24"/>
          <w:sz w:val="24"/>
          <w:szCs w:val="24"/>
          <w:lang w:val="kk-KZ"/>
        </w:rPr>
        <w:t>: 25</w:t>
      </w:r>
      <w:r w:rsidRPr="003B639B">
        <w:rPr>
          <w:rFonts w:eastAsia="Calibri"/>
          <w:color w:val="000000"/>
          <w:kern w:val="24"/>
          <w:sz w:val="24"/>
          <w:szCs w:val="24"/>
          <w:lang w:val="kk-KZ"/>
        </w:rPr>
        <w:t>.0</w:t>
      </w:r>
      <w:r>
        <w:rPr>
          <w:rFonts w:eastAsia="Calibri"/>
          <w:color w:val="000000"/>
          <w:kern w:val="24"/>
          <w:sz w:val="24"/>
          <w:szCs w:val="24"/>
          <w:lang w:val="kk-KZ"/>
        </w:rPr>
        <w:t>3-29.03</w:t>
      </w:r>
      <w:r w:rsidRPr="003B639B">
        <w:rPr>
          <w:rFonts w:eastAsia="Calibri"/>
          <w:color w:val="000000"/>
          <w:kern w:val="24"/>
          <w:sz w:val="24"/>
          <w:szCs w:val="24"/>
          <w:lang w:val="kk-KZ"/>
        </w:rPr>
        <w:t>.202</w:t>
      </w:r>
      <w:r>
        <w:rPr>
          <w:rFonts w:eastAsia="Calibri"/>
          <w:color w:val="000000"/>
          <w:kern w:val="24"/>
          <w:sz w:val="24"/>
          <w:szCs w:val="24"/>
          <w:lang w:val="kk-KZ"/>
        </w:rPr>
        <w:t>43</w:t>
      </w:r>
      <w:r w:rsidRPr="003B639B">
        <w:rPr>
          <w:rFonts w:eastAsia="Calibri"/>
          <w:color w:val="000000"/>
          <w:kern w:val="24"/>
          <w:sz w:val="24"/>
          <w:szCs w:val="24"/>
          <w:lang w:val="kk-KZ"/>
        </w:rPr>
        <w:t xml:space="preserve"> жыл </w:t>
      </w:r>
    </w:p>
    <w:tbl>
      <w:tblPr>
        <w:tblW w:w="16371" w:type="dxa"/>
        <w:tblInd w:w="-1003" w:type="dxa"/>
        <w:tblLayout w:type="fixed"/>
        <w:tblCellMar>
          <w:left w:w="0" w:type="dxa"/>
          <w:right w:w="0" w:type="dxa"/>
        </w:tblCellMar>
        <w:tblLook w:val="04A0" w:firstRow="1" w:lastRow="0" w:firstColumn="1" w:lastColumn="0" w:noHBand="0" w:noVBand="1"/>
      </w:tblPr>
      <w:tblGrid>
        <w:gridCol w:w="2298"/>
        <w:gridCol w:w="2064"/>
        <w:gridCol w:w="8"/>
        <w:gridCol w:w="1018"/>
        <w:gridCol w:w="2721"/>
        <w:gridCol w:w="142"/>
        <w:gridCol w:w="2523"/>
        <w:gridCol w:w="145"/>
        <w:gridCol w:w="2125"/>
        <w:gridCol w:w="51"/>
        <w:gridCol w:w="110"/>
        <w:gridCol w:w="142"/>
        <w:gridCol w:w="142"/>
        <w:gridCol w:w="2813"/>
        <w:gridCol w:w="69"/>
      </w:tblGrid>
      <w:tr w:rsidR="005B25E1" w:rsidRPr="003B639B" w:rsidTr="001E72F5">
        <w:trPr>
          <w:gridAfter w:val="1"/>
          <w:wAfter w:w="69" w:type="dxa"/>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jc w:val="center"/>
              <w:rPr>
                <w:sz w:val="24"/>
                <w:szCs w:val="24"/>
              </w:rPr>
            </w:pPr>
            <w:r w:rsidRPr="003B639B">
              <w:rPr>
                <w:rFonts w:eastAsia="Calibri"/>
                <w:b/>
                <w:bCs/>
                <w:color w:val="000000"/>
                <w:kern w:val="24"/>
                <w:sz w:val="24"/>
                <w:szCs w:val="24"/>
                <w:lang w:val="kk-KZ"/>
              </w:rPr>
              <w:t xml:space="preserve">Күн тәртібінің кезеңдері  </w:t>
            </w:r>
          </w:p>
        </w:tc>
        <w:tc>
          <w:tcPr>
            <w:tcW w:w="309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Дүйсенбі</w:t>
            </w:r>
          </w:p>
          <w:p w:rsidR="005B25E1" w:rsidRPr="003B639B" w:rsidRDefault="005B25E1" w:rsidP="005B25E1">
            <w:pPr>
              <w:spacing w:after="0" w:line="254" w:lineRule="auto"/>
              <w:ind w:left="142" w:right="-284"/>
              <w:jc w:val="center"/>
              <w:rPr>
                <w:sz w:val="24"/>
                <w:szCs w:val="24"/>
              </w:rPr>
            </w:pPr>
            <w:r>
              <w:rPr>
                <w:rFonts w:eastAsia="Calibri"/>
                <w:b/>
                <w:bCs/>
                <w:color w:val="000000"/>
                <w:kern w:val="24"/>
                <w:sz w:val="24"/>
                <w:szCs w:val="24"/>
                <w:lang w:val="kk-KZ"/>
              </w:rPr>
              <w:t>25</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286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Сейсенбі</w:t>
            </w:r>
          </w:p>
          <w:p w:rsidR="005B25E1" w:rsidRPr="003B639B" w:rsidRDefault="005B25E1" w:rsidP="005B25E1">
            <w:pPr>
              <w:spacing w:after="0" w:line="254" w:lineRule="auto"/>
              <w:ind w:left="-17" w:right="-284"/>
              <w:jc w:val="center"/>
              <w:rPr>
                <w:rFonts w:eastAsia="Calibri"/>
                <w:b/>
                <w:color w:val="000000"/>
                <w:kern w:val="24"/>
                <w:sz w:val="24"/>
                <w:szCs w:val="24"/>
                <w:lang w:val="kk-KZ"/>
              </w:rPr>
            </w:pPr>
            <w:r>
              <w:rPr>
                <w:rFonts w:eastAsia="Calibri"/>
                <w:b/>
                <w:color w:val="000000"/>
                <w:kern w:val="24"/>
                <w:sz w:val="24"/>
                <w:szCs w:val="24"/>
                <w:lang w:val="kk-KZ"/>
              </w:rPr>
              <w:t>26</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c>
          <w:tcPr>
            <w:tcW w:w="26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Сәрсенбі</w:t>
            </w:r>
          </w:p>
          <w:p w:rsidR="005B25E1" w:rsidRPr="00335296" w:rsidRDefault="005B25E1" w:rsidP="005B25E1">
            <w:pPr>
              <w:spacing w:after="0" w:line="254" w:lineRule="auto"/>
              <w:ind w:left="142" w:right="-284"/>
              <w:jc w:val="center"/>
              <w:rPr>
                <w:b/>
                <w:sz w:val="24"/>
                <w:szCs w:val="24"/>
                <w:lang w:val="kk-KZ"/>
              </w:rPr>
            </w:pPr>
            <w:r>
              <w:rPr>
                <w:b/>
                <w:sz w:val="24"/>
                <w:szCs w:val="24"/>
                <w:lang w:val="kk-KZ"/>
              </w:rPr>
              <w:t>27.03.2024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bCs/>
                <w:color w:val="000000"/>
                <w:kern w:val="24"/>
                <w:sz w:val="24"/>
                <w:szCs w:val="24"/>
                <w:lang w:val="kk-KZ"/>
              </w:rPr>
            </w:pPr>
            <w:r w:rsidRPr="003B639B">
              <w:rPr>
                <w:rFonts w:eastAsia="Calibri"/>
                <w:b/>
                <w:bCs/>
                <w:color w:val="000000"/>
                <w:kern w:val="24"/>
                <w:sz w:val="24"/>
                <w:szCs w:val="24"/>
                <w:lang w:val="kk-KZ"/>
              </w:rPr>
              <w:t>Бейсенбі</w:t>
            </w:r>
          </w:p>
          <w:p w:rsidR="005B25E1" w:rsidRPr="003B639B" w:rsidRDefault="005B25E1" w:rsidP="005B25E1">
            <w:pPr>
              <w:spacing w:after="0" w:line="254" w:lineRule="auto"/>
              <w:ind w:left="142" w:right="-284"/>
              <w:jc w:val="center"/>
              <w:rPr>
                <w:sz w:val="24"/>
                <w:szCs w:val="24"/>
              </w:rPr>
            </w:pPr>
            <w:r>
              <w:rPr>
                <w:rFonts w:eastAsia="Calibri"/>
                <w:b/>
                <w:bCs/>
                <w:color w:val="000000"/>
                <w:kern w:val="24"/>
                <w:sz w:val="24"/>
                <w:szCs w:val="24"/>
                <w:lang w:val="kk-KZ"/>
              </w:rPr>
              <w:t>28</w:t>
            </w:r>
            <w:r w:rsidRPr="003B639B">
              <w:rPr>
                <w:rFonts w:eastAsia="Calibri"/>
                <w:b/>
                <w:bCs/>
                <w:color w:val="000000"/>
                <w:kern w:val="24"/>
                <w:sz w:val="24"/>
                <w:szCs w:val="24"/>
                <w:lang w:val="kk-KZ"/>
              </w:rPr>
              <w:t>.0</w:t>
            </w:r>
            <w:r>
              <w:rPr>
                <w:rFonts w:eastAsia="Calibri"/>
                <w:b/>
                <w:bCs/>
                <w:color w:val="000000"/>
                <w:kern w:val="24"/>
                <w:sz w:val="24"/>
                <w:szCs w:val="24"/>
                <w:lang w:val="kk-KZ"/>
              </w:rPr>
              <w:t>3</w:t>
            </w:r>
            <w:r w:rsidRPr="003B639B">
              <w:rPr>
                <w:rFonts w:eastAsia="Calibri"/>
                <w:b/>
                <w:bCs/>
                <w:color w:val="000000"/>
                <w:kern w:val="24"/>
                <w:sz w:val="24"/>
                <w:szCs w:val="24"/>
                <w:lang w:val="kk-KZ"/>
              </w:rPr>
              <w:t>.202</w:t>
            </w:r>
            <w:r>
              <w:rPr>
                <w:rFonts w:eastAsia="Calibri"/>
                <w:b/>
                <w:bCs/>
                <w:color w:val="000000"/>
                <w:kern w:val="24"/>
                <w:sz w:val="24"/>
                <w:szCs w:val="24"/>
                <w:lang w:val="kk-KZ"/>
              </w:rPr>
              <w:t>4</w:t>
            </w:r>
          </w:p>
        </w:tc>
        <w:tc>
          <w:tcPr>
            <w:tcW w:w="325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284"/>
              <w:jc w:val="center"/>
              <w:rPr>
                <w:rFonts w:eastAsia="Calibri"/>
                <w:b/>
                <w:color w:val="000000"/>
                <w:kern w:val="24"/>
                <w:sz w:val="24"/>
                <w:szCs w:val="24"/>
                <w:lang w:val="kk-KZ"/>
              </w:rPr>
            </w:pPr>
            <w:r w:rsidRPr="003B639B">
              <w:rPr>
                <w:rFonts w:eastAsia="Calibri"/>
                <w:b/>
                <w:color w:val="000000"/>
                <w:kern w:val="24"/>
                <w:sz w:val="24"/>
                <w:szCs w:val="24"/>
                <w:lang w:val="kk-KZ"/>
              </w:rPr>
              <w:t>Жұма</w:t>
            </w:r>
          </w:p>
          <w:p w:rsidR="005B25E1" w:rsidRPr="003B639B" w:rsidRDefault="005B25E1" w:rsidP="005B25E1">
            <w:pPr>
              <w:spacing w:after="0" w:line="254" w:lineRule="auto"/>
              <w:ind w:left="-17" w:right="-284"/>
              <w:jc w:val="center"/>
              <w:rPr>
                <w:rFonts w:eastAsia="Calibri"/>
                <w:b/>
                <w:color w:val="000000"/>
                <w:kern w:val="24"/>
                <w:sz w:val="24"/>
                <w:szCs w:val="24"/>
                <w:lang w:val="kk-KZ"/>
              </w:rPr>
            </w:pPr>
            <w:r>
              <w:rPr>
                <w:rFonts w:eastAsia="Calibri"/>
                <w:b/>
                <w:color w:val="000000"/>
                <w:kern w:val="24"/>
                <w:sz w:val="24"/>
                <w:szCs w:val="24"/>
                <w:lang w:val="kk-KZ"/>
              </w:rPr>
              <w:t>29.</w:t>
            </w:r>
            <w:r w:rsidRPr="003B639B">
              <w:rPr>
                <w:rFonts w:eastAsia="Calibri"/>
                <w:b/>
                <w:color w:val="000000"/>
                <w:kern w:val="24"/>
                <w:sz w:val="24"/>
                <w:szCs w:val="24"/>
                <w:lang w:val="kk-KZ"/>
              </w:rPr>
              <w:t>0</w:t>
            </w:r>
            <w:r>
              <w:rPr>
                <w:rFonts w:eastAsia="Calibri"/>
                <w:b/>
                <w:color w:val="000000"/>
                <w:kern w:val="24"/>
                <w:sz w:val="24"/>
                <w:szCs w:val="24"/>
                <w:lang w:val="kk-KZ"/>
              </w:rPr>
              <w:t>3</w:t>
            </w:r>
            <w:r w:rsidRPr="003B639B">
              <w:rPr>
                <w:rFonts w:eastAsia="Calibri"/>
                <w:b/>
                <w:color w:val="000000"/>
                <w:kern w:val="24"/>
                <w:sz w:val="24"/>
                <w:szCs w:val="24"/>
                <w:lang w:val="kk-KZ"/>
              </w:rPr>
              <w:t>.202</w:t>
            </w:r>
            <w:r>
              <w:rPr>
                <w:rFonts w:eastAsia="Calibri"/>
                <w:b/>
                <w:color w:val="000000"/>
                <w:kern w:val="24"/>
                <w:sz w:val="24"/>
                <w:szCs w:val="24"/>
                <w:lang w:val="kk-KZ"/>
              </w:rPr>
              <w:t>4</w:t>
            </w:r>
          </w:p>
        </w:tc>
      </w:tr>
      <w:tr w:rsidR="005B25E1" w:rsidRPr="00542349" w:rsidTr="001E72F5">
        <w:trPr>
          <w:trHeight w:val="2060"/>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Arial"/>
                <w:b/>
                <w:bCs/>
                <w:color w:val="000000"/>
                <w:kern w:val="24"/>
                <w:sz w:val="24"/>
                <w:szCs w:val="24"/>
                <w:lang w:val="kk-KZ"/>
              </w:rPr>
              <w:t>Ата-аналармен әңгімелесу</w:t>
            </w:r>
          </w:p>
          <w:p w:rsidR="005B25E1" w:rsidRPr="003B639B" w:rsidRDefault="005B25E1" w:rsidP="005B25E1">
            <w:pPr>
              <w:spacing w:after="0" w:line="254" w:lineRule="auto"/>
              <w:ind w:left="142"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Балаларды</w:t>
            </w:r>
          </w:p>
          <w:p w:rsidR="005B25E1" w:rsidRPr="005B25E1" w:rsidRDefault="005B25E1" w:rsidP="005B25E1">
            <w:pPr>
              <w:spacing w:after="0" w:line="254" w:lineRule="auto"/>
              <w:ind w:left="142" w:right="121"/>
              <w:jc w:val="center"/>
              <w:rPr>
                <w:sz w:val="24"/>
                <w:szCs w:val="24"/>
                <w:lang w:val="ru-RU"/>
              </w:rPr>
            </w:pPr>
            <w:r w:rsidRPr="003B639B">
              <w:rPr>
                <w:rFonts w:eastAsia="Calibri"/>
                <w:b/>
                <w:bCs/>
                <w:color w:val="000000"/>
                <w:kern w:val="24"/>
                <w:sz w:val="24"/>
                <w:szCs w:val="24"/>
                <w:lang w:val="kk-KZ"/>
              </w:rPr>
              <w:t>қабылдау</w:t>
            </w:r>
          </w:p>
        </w:tc>
        <w:tc>
          <w:tcPr>
            <w:tcW w:w="14073" w:type="dxa"/>
            <w:gridSpan w:val="14"/>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color w:val="000000"/>
                <w:kern w:val="24"/>
                <w:sz w:val="24"/>
                <w:szCs w:val="24"/>
                <w:lang w:val="kk-KZ"/>
              </w:rPr>
              <w:t>Ата-аналармен бала денсаулығы, баланың үйдегі және көшедегі күн тәртібі туралы әңгімелесу.</w:t>
            </w:r>
          </w:p>
          <w:p w:rsidR="005B25E1" w:rsidRPr="003B639B" w:rsidRDefault="005B25E1" w:rsidP="005B25E1">
            <w:pPr>
              <w:spacing w:after="0" w:line="254" w:lineRule="auto"/>
              <w:ind w:left="142" w:right="121"/>
              <w:jc w:val="both"/>
              <w:rPr>
                <w:rFonts w:eastAsia="Calibri"/>
                <w:bCs/>
                <w:color w:val="000000"/>
                <w:kern w:val="24"/>
                <w:sz w:val="24"/>
                <w:szCs w:val="24"/>
                <w:lang w:val="kk-KZ"/>
              </w:rPr>
            </w:pPr>
            <w:r w:rsidRPr="003B639B">
              <w:rPr>
                <w:rFonts w:eastAsia="Calibri"/>
                <w:bCs/>
                <w:color w:val="000000"/>
                <w:kern w:val="24"/>
                <w:sz w:val="24"/>
                <w:szCs w:val="24"/>
                <w:lang w:val="kk-KZ"/>
              </w:rPr>
              <w:t xml:space="preserve">Балаларды қабылдау: </w:t>
            </w:r>
            <w:r w:rsidRPr="003B639B">
              <w:rPr>
                <w:rFonts w:eastAsia="Calibri"/>
                <w:bCs/>
                <w:kern w:val="24"/>
                <w:sz w:val="24"/>
                <w:szCs w:val="24"/>
                <w:lang w:val="kk-KZ"/>
              </w:rPr>
              <w:t>таңертеңгі сүзгі,</w:t>
            </w:r>
            <w:r w:rsidRPr="003B639B">
              <w:rPr>
                <w:rFonts w:eastAsia="Calibri"/>
                <w:bCs/>
                <w:color w:val="000000"/>
                <w:kern w:val="24"/>
                <w:sz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5B25E1" w:rsidRPr="0086557A" w:rsidRDefault="005B25E1" w:rsidP="005B25E1">
            <w:pPr>
              <w:widowControl w:val="0"/>
              <w:spacing w:after="0"/>
              <w:jc w:val="both"/>
              <w:rPr>
                <w:b/>
                <w:lang w:val="kk-KZ" w:eastAsia="ru-RU"/>
              </w:rPr>
            </w:pPr>
            <w:r>
              <w:rPr>
                <w:rFonts w:eastAsia="Calibri"/>
                <w:b/>
                <w:kern w:val="24"/>
                <w:sz w:val="24"/>
                <w:szCs w:val="24"/>
                <w:lang w:val="kk-KZ"/>
              </w:rPr>
              <w:t xml:space="preserve">Балалармен әңгіме: </w:t>
            </w:r>
            <w:r w:rsidRPr="0086557A">
              <w:rPr>
                <w:b/>
                <w:sz w:val="24"/>
                <w:szCs w:val="24"/>
                <w:lang w:val="kk-KZ" w:eastAsia="ru-RU"/>
              </w:rPr>
              <w:t>"Еңбекке баулу"</w:t>
            </w:r>
          </w:p>
          <w:p w:rsidR="005B25E1" w:rsidRPr="003B639B" w:rsidRDefault="005B25E1" w:rsidP="005B25E1">
            <w:pPr>
              <w:tabs>
                <w:tab w:val="left" w:pos="2977"/>
              </w:tabs>
              <w:spacing w:after="0" w:line="254" w:lineRule="auto"/>
              <w:jc w:val="both"/>
              <w:rPr>
                <w:rFonts w:eastAsia="Calibri"/>
                <w:bCs/>
                <w:color w:val="000000"/>
                <w:kern w:val="24"/>
                <w:sz w:val="24"/>
                <w:szCs w:val="24"/>
                <w:lang w:val="kk-KZ"/>
              </w:rPr>
            </w:pPr>
            <w:r w:rsidRPr="0086557A">
              <w:rPr>
                <w:sz w:val="24"/>
                <w:szCs w:val="24"/>
                <w:lang w:val="kk-KZ" w:eastAsia="ru-RU"/>
              </w:rPr>
              <w:t>Мақсат</w:t>
            </w:r>
            <w:r>
              <w:rPr>
                <w:sz w:val="24"/>
                <w:szCs w:val="24"/>
                <w:lang w:val="kk-KZ" w:eastAsia="ru-RU"/>
              </w:rPr>
              <w:t xml:space="preserve">ы: </w:t>
            </w:r>
            <w:r w:rsidRPr="0086557A">
              <w:rPr>
                <w:sz w:val="24"/>
                <w:szCs w:val="24"/>
                <w:lang w:val="kk-KZ" w:eastAsia="ru-RU"/>
              </w:rPr>
              <w:t>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3B639B">
              <w:rPr>
                <w:rFonts w:eastAsia="Calibri"/>
                <w:i/>
                <w:kern w:val="24"/>
                <w:sz w:val="24"/>
                <w:szCs w:val="24"/>
                <w:lang w:val="kk-KZ"/>
              </w:rPr>
              <w:t xml:space="preserve"> </w:t>
            </w:r>
            <w:r w:rsidRPr="003B639B">
              <w:rPr>
                <w:rFonts w:eastAsia="Calibri"/>
                <w:b/>
                <w:sz w:val="24"/>
                <w:szCs w:val="24"/>
                <w:lang w:val="kk-KZ"/>
              </w:rPr>
              <w:t>(Сөйлеуді дамыту және көркем әдебиет)</w:t>
            </w:r>
          </w:p>
        </w:tc>
      </w:tr>
      <w:tr w:rsidR="005B25E1" w:rsidRPr="005A4490" w:rsidTr="001E72F5">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4" w:lineRule="auto"/>
              <w:ind w:left="142" w:right="121"/>
              <w:jc w:val="center"/>
              <w:rPr>
                <w:rFonts w:eastAsia="Arial"/>
                <w:b/>
                <w:bCs/>
                <w:spacing w:val="-2"/>
                <w:kern w:val="24"/>
                <w:sz w:val="24"/>
                <w:szCs w:val="24"/>
                <w:lang w:val="kk-KZ"/>
              </w:rPr>
            </w:pPr>
            <w:r w:rsidRPr="003B639B">
              <w:rPr>
                <w:rFonts w:eastAsia="Arial"/>
                <w:b/>
                <w:bCs/>
                <w:color w:val="000000"/>
                <w:spacing w:val="-2"/>
                <w:kern w:val="24"/>
                <w:sz w:val="24"/>
                <w:szCs w:val="24"/>
                <w:lang w:val="kk-KZ"/>
              </w:rPr>
              <w:t xml:space="preserve">Балалардың </w:t>
            </w:r>
            <w:r w:rsidRPr="003B639B">
              <w:rPr>
                <w:rFonts w:eastAsia="Arial"/>
                <w:b/>
                <w:bCs/>
                <w:spacing w:val="-2"/>
                <w:kern w:val="24"/>
                <w:sz w:val="24"/>
                <w:szCs w:val="24"/>
                <w:lang w:val="kk-KZ"/>
              </w:rPr>
              <w:t>дербес іс-әрекеті</w:t>
            </w:r>
          </w:p>
          <w:p w:rsidR="005B25E1" w:rsidRPr="003B639B" w:rsidRDefault="005B25E1" w:rsidP="005B25E1">
            <w:pPr>
              <w:spacing w:after="0" w:line="244" w:lineRule="auto"/>
              <w:ind w:left="142" w:right="121"/>
              <w:jc w:val="center"/>
              <w:rPr>
                <w:rFonts w:eastAsia="Calibri"/>
                <w:b/>
                <w:bCs/>
                <w:color w:val="000000"/>
                <w:kern w:val="24"/>
                <w:sz w:val="24"/>
                <w:szCs w:val="24"/>
                <w:lang w:val="kk-KZ"/>
              </w:rPr>
            </w:pPr>
            <w:r w:rsidRPr="003B639B">
              <w:rPr>
                <w:rFonts w:eastAsia="Arial"/>
                <w:b/>
                <w:bCs/>
                <w:spacing w:val="-2"/>
                <w:kern w:val="24"/>
                <w:sz w:val="24"/>
                <w:szCs w:val="24"/>
                <w:lang w:val="kk-KZ"/>
              </w:rPr>
              <w:t>(баяу қимылды ойындар, үстел үсті ойындары, бейнелеу әрекеті,</w:t>
            </w:r>
            <w:r w:rsidRPr="003B639B">
              <w:rPr>
                <w:rFonts w:eastAsia="Arial"/>
                <w:b/>
                <w:bCs/>
                <w:color w:val="000000"/>
                <w:spacing w:val="-2"/>
                <w:kern w:val="24"/>
                <w:sz w:val="24"/>
                <w:szCs w:val="24"/>
                <w:lang w:val="kk-KZ"/>
              </w:rPr>
              <w:t xml:space="preserve"> </w:t>
            </w:r>
            <w:r w:rsidRPr="003B639B">
              <w:rPr>
                <w:rFonts w:eastAsia="Calibri"/>
                <w:b/>
                <w:bCs/>
                <w:color w:val="000000"/>
                <w:kern w:val="24"/>
                <w:sz w:val="24"/>
                <w:szCs w:val="24"/>
                <w:lang w:val="kk-KZ"/>
              </w:rPr>
              <w:t xml:space="preserve">эксперимент, </w:t>
            </w:r>
            <w:r w:rsidRPr="003B639B">
              <w:rPr>
                <w:rFonts w:eastAsia="Arial"/>
                <w:b/>
                <w:bCs/>
                <w:color w:val="000000"/>
                <w:spacing w:val="-2"/>
                <w:kern w:val="24"/>
                <w:sz w:val="24"/>
                <w:szCs w:val="24"/>
                <w:lang w:val="kk-KZ"/>
              </w:rPr>
              <w:t xml:space="preserve">кітаптар қарау және </w:t>
            </w:r>
            <w:r w:rsidRPr="003B639B">
              <w:rPr>
                <w:rFonts w:eastAsia="Calibri"/>
                <w:b/>
                <w:bCs/>
                <w:color w:val="000000"/>
                <w:kern w:val="24"/>
                <w:sz w:val="24"/>
                <w:szCs w:val="24"/>
                <w:lang w:val="kk-KZ"/>
              </w:rPr>
              <w:t>өзіне-өзі қызмет ету,</w:t>
            </w:r>
            <w:r w:rsidRPr="003B639B">
              <w:rPr>
                <w:rFonts w:eastAsia="Arial"/>
                <w:b/>
                <w:bCs/>
                <w:color w:val="000000"/>
                <w:spacing w:val="-2"/>
                <w:kern w:val="24"/>
                <w:sz w:val="24"/>
                <w:szCs w:val="24"/>
                <w:lang w:val="kk-KZ"/>
              </w:rPr>
              <w:t xml:space="preserve"> тағы басқа іс-әрекеттер)</w:t>
            </w:r>
          </w:p>
        </w:tc>
        <w:tc>
          <w:tcPr>
            <w:tcW w:w="14073" w:type="dxa"/>
            <w:gridSpan w:val="14"/>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ind w:left="155" w:right="121"/>
              <w:jc w:val="center"/>
              <w:rPr>
                <w:rFonts w:eastAsia="Calibri"/>
                <w:b/>
                <w:bCs/>
                <w:color w:val="000000"/>
                <w:kern w:val="24"/>
                <w:sz w:val="24"/>
                <w:szCs w:val="24"/>
                <w:lang w:val="kk-KZ"/>
              </w:rPr>
            </w:pPr>
            <w:r w:rsidRPr="003B639B">
              <w:rPr>
                <w:rFonts w:eastAsia="Calibri"/>
                <w:b/>
                <w:bCs/>
                <w:color w:val="000000"/>
                <w:kern w:val="24"/>
                <w:sz w:val="24"/>
                <w:szCs w:val="24"/>
                <w:lang w:val="kk-KZ"/>
              </w:rPr>
              <w:t>Перспективалық жоспарда қойылған міндеттерді іске асыру</w:t>
            </w:r>
          </w:p>
        </w:tc>
      </w:tr>
      <w:tr w:rsidR="005B25E1" w:rsidRPr="0018475D" w:rsidTr="001E72F5">
        <w:trPr>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sz w:val="24"/>
                <w:szCs w:val="24"/>
                <w:lang w:val="kk-KZ"/>
              </w:rPr>
            </w:pPr>
          </w:p>
        </w:tc>
        <w:tc>
          <w:tcPr>
            <w:tcW w:w="3090"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rPr>
                <w:i/>
                <w:sz w:val="24"/>
                <w:szCs w:val="24"/>
                <w:lang w:val="kk-KZ"/>
              </w:rPr>
            </w:pPr>
          </w:p>
        </w:tc>
        <w:tc>
          <w:tcPr>
            <w:tcW w:w="2721" w:type="dxa"/>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Үстел үсті ойыны:</w:t>
            </w:r>
          </w:p>
          <w:p w:rsidR="005B25E1" w:rsidRPr="003B639B" w:rsidRDefault="005B25E1" w:rsidP="005B25E1">
            <w:pPr>
              <w:spacing w:after="0" w:line="240" w:lineRule="auto"/>
              <w:rPr>
                <w:rFonts w:eastAsia="Calibri"/>
                <w:b/>
                <w:bCs/>
                <w:sz w:val="24"/>
                <w:szCs w:val="24"/>
                <w:lang w:val="kk-KZ" w:eastAsia="kk-KZ"/>
              </w:rPr>
            </w:pPr>
            <w:r w:rsidRPr="003B639B">
              <w:rPr>
                <w:rFonts w:eastAsia="Calibri"/>
                <w:b/>
                <w:bCs/>
                <w:sz w:val="24"/>
                <w:szCs w:val="24"/>
                <w:lang w:val="kk-KZ" w:eastAsia="kk-KZ"/>
              </w:rPr>
              <w:t>№ 6 «Көкөністер-жемістер лотосы»</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rPr>
                <w:rFonts w:eastAsia="Calibri"/>
                <w:sz w:val="24"/>
                <w:szCs w:val="24"/>
                <w:lang w:val="kk-KZ" w:eastAsia="kk-KZ"/>
              </w:rPr>
            </w:pPr>
            <w:r w:rsidRPr="003B639B">
              <w:rPr>
                <w:rFonts w:eastAsia="Calibri"/>
                <w:sz w:val="24"/>
                <w:szCs w:val="24"/>
                <w:lang w:val="kk-KZ" w:eastAsia="kk-KZ"/>
              </w:rPr>
              <w:t>Жемістер мен көкөністердің бақта және бақшада өсетіні туралы түсінктерін кеңейту. Олардың аталуын, бір-бірінен айырмашылығын, адам саулығына маңызын білу.</w:t>
            </w:r>
          </w:p>
          <w:p w:rsidR="005B25E1" w:rsidRDefault="005B25E1" w:rsidP="005B25E1">
            <w:pPr>
              <w:spacing w:after="0" w:line="240" w:lineRule="auto"/>
              <w:jc w:val="center"/>
              <w:rPr>
                <w:rFonts w:eastAsia="Calibri"/>
                <w:b/>
                <w:sz w:val="24"/>
                <w:szCs w:val="24"/>
                <w:lang w:val="kk-KZ" w:eastAsia="kk-KZ"/>
              </w:rPr>
            </w:pPr>
            <w:r w:rsidRPr="00335296">
              <w:rPr>
                <w:rFonts w:eastAsia="Calibri"/>
                <w:b/>
                <w:sz w:val="24"/>
                <w:szCs w:val="24"/>
                <w:lang w:val="kk-KZ" w:eastAsia="kk-KZ"/>
              </w:rPr>
              <w:t>(Қоршаған ортамен таныстыру)</w:t>
            </w:r>
          </w:p>
          <w:p w:rsidR="005B25E1" w:rsidRDefault="005B25E1" w:rsidP="005B25E1">
            <w:pPr>
              <w:spacing w:after="0" w:line="240" w:lineRule="auto"/>
              <w:jc w:val="center"/>
              <w:rPr>
                <w:rFonts w:eastAsia="Calibri"/>
                <w:b/>
                <w:sz w:val="24"/>
                <w:szCs w:val="24"/>
                <w:lang w:val="kk-KZ" w:eastAsia="kk-KZ"/>
              </w:rPr>
            </w:pPr>
          </w:p>
          <w:p w:rsidR="005B25E1" w:rsidRPr="0086557A" w:rsidRDefault="005B25E1" w:rsidP="005B25E1">
            <w:pPr>
              <w:widowControl w:val="0"/>
              <w:spacing w:after="0" w:line="240" w:lineRule="auto"/>
              <w:jc w:val="center"/>
              <w:rPr>
                <w:b/>
                <w:sz w:val="24"/>
                <w:szCs w:val="24"/>
                <w:lang w:val="kk-KZ" w:eastAsia="ru-RU"/>
              </w:rPr>
            </w:pPr>
            <w:r w:rsidRPr="0086557A">
              <w:rPr>
                <w:b/>
                <w:sz w:val="24"/>
                <w:szCs w:val="24"/>
                <w:lang w:val="kk-KZ" w:eastAsia="ru-RU"/>
              </w:rPr>
              <w:t>"Ою саламыз" саусақ жыттығуы</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86557A" w:rsidRDefault="005B25E1" w:rsidP="005B25E1">
            <w:pPr>
              <w:widowControl w:val="0"/>
              <w:spacing w:after="0" w:line="240" w:lineRule="auto"/>
              <w:jc w:val="both"/>
              <w:rPr>
                <w:sz w:val="24"/>
                <w:szCs w:val="24"/>
                <w:lang w:val="kk-KZ" w:eastAsia="ru-RU"/>
              </w:rPr>
            </w:pPr>
            <w:r w:rsidRPr="0086557A">
              <w:rPr>
                <w:sz w:val="24"/>
                <w:szCs w:val="24"/>
                <w:lang w:val="kk-KZ" w:eastAsia="ru-RU"/>
              </w:rPr>
              <w:t>балаларды қимылдарды жаттығу мәтінінің ырғағына сай орындауға дағдыландыру; ойлау, елестету қабілетін, ұсақ қол моторикасын, жағымды эмоцияларды дамыту.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Зергер бала боламыз, (Екі алақанда ашу)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Оюды саламыз:</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Бұлақ, (Қолдарды жұдырыққа жинап, ішке қарай бұрау)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Дөңгелек, (Шеңбер салу)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Ирек, (Толқындар жасау)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Қанат, (Қос қолмен бұлғау)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Гүлдер, (Алақандарды жайып, тігінен көрсету)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Көбелек. (Қос қолды айқастырып, бұлғау)</w:t>
            </w:r>
          </w:p>
          <w:p w:rsidR="005B25E1" w:rsidRPr="005B25E1" w:rsidRDefault="005B25E1" w:rsidP="005B25E1">
            <w:pPr>
              <w:widowControl w:val="0"/>
              <w:spacing w:after="0" w:line="240" w:lineRule="auto"/>
              <w:jc w:val="both"/>
              <w:rPr>
                <w:sz w:val="24"/>
                <w:szCs w:val="24"/>
                <w:lang w:val="ru-RU" w:eastAsia="ru-RU"/>
              </w:rPr>
            </w:pPr>
            <w:r w:rsidRPr="005B25E1">
              <w:rPr>
                <w:sz w:val="24"/>
                <w:szCs w:val="24"/>
                <w:lang w:val="ru-RU" w:eastAsia="ru-RU"/>
              </w:rPr>
              <w:t>Д. Ахметова.</w:t>
            </w:r>
          </w:p>
          <w:p w:rsidR="005B25E1" w:rsidRPr="00335296" w:rsidRDefault="005B25E1" w:rsidP="005B25E1">
            <w:pPr>
              <w:spacing w:after="0" w:line="240" w:lineRule="auto"/>
              <w:jc w:val="center"/>
              <w:rPr>
                <w:rFonts w:eastAsia="Calibri"/>
                <w:b/>
                <w:sz w:val="24"/>
                <w:szCs w:val="24"/>
                <w:lang w:val="kk-KZ" w:eastAsia="kk-KZ"/>
              </w:rPr>
            </w:pPr>
            <w:r w:rsidRPr="005B25E1">
              <w:rPr>
                <w:b/>
                <w:sz w:val="24"/>
                <w:szCs w:val="24"/>
                <w:lang w:val="ru-RU" w:eastAsia="ru-RU"/>
              </w:rPr>
              <w:t>(сөйлеуді дамыту,</w:t>
            </w:r>
            <w:r>
              <w:rPr>
                <w:b/>
                <w:sz w:val="24"/>
                <w:szCs w:val="24"/>
                <w:lang w:val="kk-KZ" w:eastAsia="ru-RU"/>
              </w:rPr>
              <w:t xml:space="preserve"> және көркем әдебиет,</w:t>
            </w:r>
            <w:r w:rsidRPr="005B25E1">
              <w:rPr>
                <w:b/>
                <w:sz w:val="24"/>
                <w:szCs w:val="24"/>
                <w:lang w:val="ru-RU" w:eastAsia="ru-RU"/>
              </w:rPr>
              <w:t xml:space="preserve"> </w:t>
            </w:r>
            <w:r>
              <w:rPr>
                <w:b/>
                <w:sz w:val="24"/>
                <w:szCs w:val="24"/>
                <w:lang w:val="kk-KZ" w:eastAsia="ru-RU"/>
              </w:rPr>
              <w:t>сурет салу</w:t>
            </w:r>
            <w:r w:rsidRPr="005B25E1">
              <w:rPr>
                <w:b/>
                <w:sz w:val="24"/>
                <w:szCs w:val="24"/>
                <w:lang w:val="ru-RU" w:eastAsia="ru-RU"/>
              </w:rPr>
              <w:t>)</w:t>
            </w:r>
            <w:r>
              <w:rPr>
                <w:rFonts w:eastAsia="Calibri"/>
                <w:b/>
                <w:sz w:val="24"/>
                <w:szCs w:val="24"/>
                <w:lang w:val="kk-KZ" w:eastAsia="kk-KZ"/>
              </w:rPr>
              <w:t xml:space="preserve">  </w:t>
            </w:r>
          </w:p>
        </w:tc>
        <w:tc>
          <w:tcPr>
            <w:tcW w:w="2665"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Үстел үсті ойыны:</w:t>
            </w:r>
          </w:p>
          <w:p w:rsidR="005B25E1" w:rsidRPr="003B639B" w:rsidRDefault="005B25E1" w:rsidP="005B25E1">
            <w:pPr>
              <w:spacing w:after="0" w:line="240" w:lineRule="auto"/>
              <w:rPr>
                <w:rFonts w:eastAsia="Calibri"/>
                <w:b/>
                <w:bCs/>
                <w:sz w:val="24"/>
                <w:szCs w:val="24"/>
                <w:lang w:val="kk-KZ"/>
              </w:rPr>
            </w:pPr>
            <w:r w:rsidRPr="003B639B">
              <w:rPr>
                <w:rFonts w:eastAsia="Calibri"/>
                <w:b/>
                <w:bCs/>
                <w:sz w:val="24"/>
                <w:szCs w:val="24"/>
                <w:lang w:val="kk-KZ"/>
              </w:rPr>
              <w:t>№ 7 «Спорт-лото»</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Балаларға спорт түрлерін үйрету, олардың бір-бірінен айырмашылығын танып білу; спортқа деген қызығушылығын арттыру.</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(дене шынықтыру)</w:t>
            </w:r>
          </w:p>
          <w:p w:rsidR="005B25E1" w:rsidRDefault="005B25E1" w:rsidP="005B25E1">
            <w:pPr>
              <w:spacing w:after="0" w:line="240" w:lineRule="auto"/>
              <w:jc w:val="center"/>
              <w:rPr>
                <w:rFonts w:eastAsia="Calibri"/>
                <w:b/>
                <w:sz w:val="24"/>
                <w:szCs w:val="24"/>
                <w:lang w:val="kk-KZ" w:eastAsia="kk-KZ"/>
              </w:rPr>
            </w:pPr>
          </w:p>
          <w:p w:rsidR="005B25E1" w:rsidRPr="0086557A" w:rsidRDefault="005B25E1" w:rsidP="005B25E1">
            <w:pPr>
              <w:widowControl w:val="0"/>
              <w:spacing w:after="0"/>
              <w:jc w:val="center"/>
              <w:rPr>
                <w:b/>
                <w:sz w:val="24"/>
                <w:szCs w:val="24"/>
                <w:lang w:val="kk-KZ" w:eastAsia="ru-RU"/>
              </w:rPr>
            </w:pPr>
            <w:r w:rsidRPr="0086557A">
              <w:rPr>
                <w:b/>
                <w:sz w:val="24"/>
                <w:szCs w:val="24"/>
                <w:lang w:val="kk-KZ" w:eastAsia="ru-RU"/>
              </w:rPr>
              <w:t>"Үлкен - кіші" ойыны.</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86557A" w:rsidRDefault="005B25E1" w:rsidP="005B25E1">
            <w:pPr>
              <w:widowControl w:val="0"/>
              <w:spacing w:after="0" w:line="240" w:lineRule="auto"/>
              <w:jc w:val="both"/>
              <w:rPr>
                <w:sz w:val="24"/>
                <w:szCs w:val="24"/>
                <w:lang w:val="kk-KZ" w:eastAsia="ru-RU"/>
              </w:rPr>
            </w:pPr>
            <w:r w:rsidRPr="0086557A">
              <w:rPr>
                <w:sz w:val="24"/>
                <w:szCs w:val="24"/>
                <w:lang w:val="kk-KZ" w:eastAsia="ru-RU"/>
              </w:rPr>
              <w:t>балаларға заттардың үлкендігі және кішілігі туралы мәлімет беру.</w:t>
            </w:r>
          </w:p>
          <w:p w:rsidR="005B25E1" w:rsidRPr="0086557A" w:rsidRDefault="005B25E1" w:rsidP="005B25E1">
            <w:pPr>
              <w:widowControl w:val="0"/>
              <w:spacing w:after="0" w:line="240" w:lineRule="auto"/>
              <w:jc w:val="both"/>
              <w:rPr>
                <w:sz w:val="24"/>
                <w:szCs w:val="24"/>
                <w:lang w:val="kk-KZ" w:eastAsia="ru-RU"/>
              </w:rPr>
            </w:pPr>
            <w:r w:rsidRPr="0086557A">
              <w:rPr>
                <w:sz w:val="24"/>
                <w:szCs w:val="24"/>
                <w:lang w:val="kk-KZ" w:eastAsia="ru-RU"/>
              </w:rPr>
              <w:t>Үлкен қорапта әртүрлі көлемдегі ойыншықтар салынған. Балалар қораптың ішінен үлкен және кішкентай ойыншықтарды ажыратып, табулары қажет.</w:t>
            </w:r>
          </w:p>
          <w:p w:rsidR="005B25E1" w:rsidRPr="003B639B" w:rsidRDefault="005B25E1" w:rsidP="005B25E1">
            <w:pPr>
              <w:spacing w:after="0" w:line="240" w:lineRule="auto"/>
              <w:jc w:val="center"/>
              <w:rPr>
                <w:rFonts w:eastAsia="Calibri"/>
                <w:b/>
                <w:sz w:val="24"/>
                <w:szCs w:val="24"/>
                <w:lang w:val="kk-KZ" w:eastAsia="kk-KZ"/>
              </w:rPr>
            </w:pPr>
            <w:r w:rsidRPr="0086557A">
              <w:rPr>
                <w:b/>
                <w:sz w:val="24"/>
                <w:szCs w:val="24"/>
                <w:lang w:eastAsia="ru-RU"/>
              </w:rPr>
              <w:t>(сенсорика, жапсыру)</w:t>
            </w:r>
          </w:p>
        </w:tc>
        <w:tc>
          <w:tcPr>
            <w:tcW w:w="2431" w:type="dxa"/>
            <w:gridSpan w:val="4"/>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Үстел үсті ойыны:</w:t>
            </w:r>
          </w:p>
          <w:p w:rsidR="005B25E1" w:rsidRPr="003B639B" w:rsidRDefault="005B25E1" w:rsidP="005B25E1">
            <w:pPr>
              <w:spacing w:after="0" w:line="240" w:lineRule="auto"/>
              <w:rPr>
                <w:b/>
                <w:bCs/>
                <w:iCs/>
                <w:sz w:val="24"/>
                <w:szCs w:val="24"/>
                <w:lang w:val="kk-KZ"/>
              </w:rPr>
            </w:pPr>
            <w:r w:rsidRPr="003B639B">
              <w:rPr>
                <w:b/>
                <w:bCs/>
                <w:iCs/>
                <w:sz w:val="24"/>
                <w:szCs w:val="24"/>
                <w:lang w:val="kk-KZ"/>
              </w:rPr>
              <w:t>№ 10 «Ойна да үйрен»</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rPr>
                <w:iCs/>
                <w:sz w:val="24"/>
                <w:szCs w:val="24"/>
                <w:lang w:val="kk-KZ"/>
              </w:rPr>
            </w:pPr>
            <w:r w:rsidRPr="003B639B">
              <w:rPr>
                <w:iCs/>
                <w:sz w:val="24"/>
                <w:szCs w:val="24"/>
                <w:lang w:val="kk-KZ"/>
              </w:rPr>
              <w:t>Балалардың түстер, геометриялық пішіндер туралы білімдерін жетілдіру, баланың тілін, ойын, танымдық қабілетін дамыту.</w:t>
            </w:r>
          </w:p>
          <w:p w:rsidR="005B25E1" w:rsidRDefault="005B25E1" w:rsidP="005B25E1">
            <w:pPr>
              <w:spacing w:after="0" w:line="240" w:lineRule="auto"/>
              <w:jc w:val="center"/>
              <w:rPr>
                <w:b/>
                <w:sz w:val="24"/>
                <w:szCs w:val="24"/>
                <w:lang w:val="kk-KZ"/>
              </w:rPr>
            </w:pPr>
            <w:r w:rsidRPr="003B639B">
              <w:rPr>
                <w:i/>
                <w:sz w:val="24"/>
                <w:szCs w:val="24"/>
                <w:lang w:val="kk-KZ"/>
              </w:rPr>
              <w:t>(</w:t>
            </w:r>
            <w:r w:rsidRPr="003B639B">
              <w:rPr>
                <w:b/>
                <w:sz w:val="24"/>
                <w:szCs w:val="24"/>
                <w:lang w:val="kk-KZ"/>
              </w:rPr>
              <w:t>Сенсорика)</w:t>
            </w:r>
          </w:p>
          <w:p w:rsidR="005B25E1" w:rsidRDefault="005B25E1" w:rsidP="005B25E1">
            <w:pPr>
              <w:spacing w:after="0" w:line="240" w:lineRule="auto"/>
              <w:jc w:val="center"/>
              <w:rPr>
                <w:b/>
                <w:sz w:val="24"/>
                <w:szCs w:val="24"/>
                <w:lang w:val="kk-KZ"/>
              </w:rPr>
            </w:pPr>
          </w:p>
          <w:p w:rsidR="005B25E1" w:rsidRPr="0018475D" w:rsidRDefault="005B25E1" w:rsidP="005B25E1">
            <w:pPr>
              <w:spacing w:after="0"/>
              <w:contextualSpacing/>
              <w:jc w:val="center"/>
              <w:rPr>
                <w:rFonts w:eastAsia="Arial"/>
                <w:b/>
                <w:sz w:val="24"/>
                <w:szCs w:val="24"/>
                <w:lang w:val="kk-KZ" w:eastAsia="ru-RU"/>
              </w:rPr>
            </w:pPr>
            <w:r w:rsidRPr="0018475D">
              <w:rPr>
                <w:rFonts w:eastAsia="Arial"/>
                <w:b/>
                <w:sz w:val="24"/>
                <w:szCs w:val="24"/>
                <w:lang w:val="kk-KZ" w:eastAsia="ru-RU"/>
              </w:rPr>
              <w:t>«Көліктер»</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18475D" w:rsidRDefault="005B25E1" w:rsidP="005B25E1">
            <w:pPr>
              <w:spacing w:after="0" w:line="240" w:lineRule="auto"/>
              <w:contextualSpacing/>
              <w:jc w:val="center"/>
              <w:rPr>
                <w:rFonts w:eastAsia="Arial"/>
                <w:sz w:val="24"/>
                <w:szCs w:val="24"/>
                <w:lang w:val="kk-KZ" w:eastAsia="ru-RU"/>
              </w:rPr>
            </w:pPr>
            <w:r w:rsidRPr="0018475D">
              <w:rPr>
                <w:rFonts w:eastAsia="Arial"/>
                <w:sz w:val="24"/>
                <w:szCs w:val="24"/>
                <w:lang w:val="kk-KZ" w:eastAsia="ru-RU"/>
              </w:rPr>
              <w:t>затты көркем тілмен суреттей алуға үйрету.</w:t>
            </w:r>
          </w:p>
          <w:p w:rsidR="005B25E1" w:rsidRPr="0018475D" w:rsidRDefault="005B25E1" w:rsidP="005B25E1">
            <w:pPr>
              <w:spacing w:after="0" w:line="240" w:lineRule="auto"/>
              <w:contextualSpacing/>
              <w:jc w:val="center"/>
              <w:rPr>
                <w:rFonts w:eastAsia="Arial"/>
                <w:sz w:val="24"/>
                <w:szCs w:val="24"/>
                <w:lang w:val="kk-KZ" w:eastAsia="ru-RU"/>
              </w:rPr>
            </w:pPr>
            <w:r w:rsidRPr="0018475D">
              <w:rPr>
                <w:rFonts w:eastAsia="Arial"/>
                <w:sz w:val="24"/>
                <w:szCs w:val="24"/>
                <w:lang w:val="kk-KZ" w:eastAsia="ru-RU"/>
              </w:rPr>
              <w:t>Балалардың өзіне өзі қызмет көрсету дағдыларын қадағалау.</w:t>
            </w:r>
          </w:p>
          <w:p w:rsidR="005B25E1" w:rsidRDefault="005B25E1" w:rsidP="005B25E1">
            <w:pPr>
              <w:spacing w:after="0" w:line="240" w:lineRule="auto"/>
              <w:jc w:val="center"/>
              <w:rPr>
                <w:b/>
                <w:sz w:val="24"/>
                <w:szCs w:val="24"/>
                <w:lang w:val="kk-KZ"/>
              </w:rPr>
            </w:pPr>
            <w:r w:rsidRPr="0018475D">
              <w:rPr>
                <w:rFonts w:eastAsia="Arial"/>
                <w:b/>
                <w:sz w:val="24"/>
                <w:szCs w:val="24"/>
                <w:lang w:val="kk-KZ" w:eastAsia="ru-RU"/>
              </w:rPr>
              <w:t>(сурет салу</w:t>
            </w:r>
            <w:r>
              <w:rPr>
                <w:rFonts w:eastAsia="Arial"/>
                <w:b/>
                <w:sz w:val="24"/>
                <w:szCs w:val="24"/>
                <w:lang w:val="kk-KZ" w:eastAsia="ru-RU"/>
              </w:rPr>
              <w:t>)</w:t>
            </w:r>
          </w:p>
          <w:p w:rsidR="005B25E1" w:rsidRDefault="005B25E1" w:rsidP="005B25E1">
            <w:pPr>
              <w:spacing w:after="0" w:line="240" w:lineRule="auto"/>
              <w:jc w:val="center"/>
              <w:rPr>
                <w:b/>
                <w:sz w:val="24"/>
                <w:szCs w:val="24"/>
                <w:lang w:val="kk-KZ"/>
              </w:rPr>
            </w:pPr>
          </w:p>
          <w:p w:rsidR="005B25E1" w:rsidRDefault="005B25E1" w:rsidP="005B25E1">
            <w:pPr>
              <w:spacing w:after="0" w:line="240" w:lineRule="auto"/>
              <w:jc w:val="center"/>
              <w:rPr>
                <w:b/>
                <w:sz w:val="24"/>
                <w:szCs w:val="24"/>
                <w:lang w:val="kk-KZ"/>
              </w:rPr>
            </w:pPr>
          </w:p>
          <w:p w:rsidR="005B25E1" w:rsidRPr="003B639B" w:rsidRDefault="005B25E1" w:rsidP="005B25E1">
            <w:pPr>
              <w:spacing w:after="0" w:line="240" w:lineRule="auto"/>
              <w:jc w:val="center"/>
              <w:rPr>
                <w:i/>
                <w:sz w:val="24"/>
                <w:szCs w:val="24"/>
                <w:lang w:val="kk-KZ"/>
              </w:rPr>
            </w:pPr>
          </w:p>
        </w:tc>
        <w:tc>
          <w:tcPr>
            <w:tcW w:w="3166" w:type="dxa"/>
            <w:gridSpan w:val="4"/>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Үстел үсті ойыны:</w:t>
            </w:r>
          </w:p>
          <w:p w:rsidR="005B25E1" w:rsidRPr="003B639B" w:rsidRDefault="005B25E1" w:rsidP="005B25E1">
            <w:pPr>
              <w:spacing w:after="0" w:line="240" w:lineRule="auto"/>
              <w:rPr>
                <w:rFonts w:eastAsia="Calibri"/>
                <w:b/>
                <w:bCs/>
                <w:iCs/>
                <w:sz w:val="24"/>
                <w:szCs w:val="24"/>
                <w:lang w:val="kk-KZ"/>
              </w:rPr>
            </w:pPr>
            <w:r w:rsidRPr="003B639B">
              <w:rPr>
                <w:rFonts w:eastAsia="Calibri"/>
                <w:b/>
                <w:bCs/>
                <w:iCs/>
                <w:sz w:val="24"/>
                <w:szCs w:val="24"/>
                <w:lang w:val="kk-KZ"/>
              </w:rPr>
              <w:t>№ 11 «Мозаика»</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hd w:val="clear" w:color="auto" w:fill="FFFFFF"/>
              <w:spacing w:after="0" w:line="240" w:lineRule="auto"/>
              <w:rPr>
                <w:iCs/>
                <w:sz w:val="24"/>
                <w:szCs w:val="24"/>
                <w:lang w:val="kk-KZ" w:eastAsia="ru-RU"/>
              </w:rPr>
            </w:pPr>
            <w:r w:rsidRPr="003B639B">
              <w:rPr>
                <w:iCs/>
                <w:sz w:val="24"/>
                <w:szCs w:val="24"/>
                <w:lang w:val="kk-KZ" w:eastAsia="ru-RU"/>
              </w:rPr>
              <w:t>Балаларға әр турлі заттар, геометриялық пішіндер құрастыруды үйрету, түстерімен таныстыру, балалардың ой-қиялын дамыту, еңбек-сүйгіштікке тәрбиелеу.</w:t>
            </w:r>
          </w:p>
          <w:p w:rsidR="005B25E1" w:rsidRDefault="005B25E1" w:rsidP="005B25E1">
            <w:pPr>
              <w:shd w:val="clear" w:color="auto" w:fill="FFFFFF"/>
              <w:spacing w:after="0" w:afterAutospacing="1" w:line="240" w:lineRule="auto"/>
              <w:jc w:val="center"/>
              <w:rPr>
                <w:b/>
                <w:iCs/>
                <w:sz w:val="24"/>
                <w:szCs w:val="24"/>
                <w:lang w:val="kk-KZ" w:eastAsia="ru-RU"/>
              </w:rPr>
            </w:pPr>
            <w:r w:rsidRPr="003B639B">
              <w:rPr>
                <w:b/>
                <w:iCs/>
                <w:sz w:val="24"/>
                <w:szCs w:val="24"/>
                <w:lang w:val="kk-KZ" w:eastAsia="ru-RU"/>
              </w:rPr>
              <w:t>(Сенсорика)</w:t>
            </w:r>
          </w:p>
          <w:p w:rsidR="005B25E1" w:rsidRPr="0018475D" w:rsidRDefault="005B25E1" w:rsidP="005B25E1">
            <w:pPr>
              <w:widowControl w:val="0"/>
              <w:spacing w:after="0"/>
              <w:jc w:val="both"/>
              <w:rPr>
                <w:b/>
                <w:sz w:val="24"/>
                <w:szCs w:val="24"/>
                <w:lang w:val="kk-KZ" w:eastAsia="ru-RU"/>
              </w:rPr>
            </w:pPr>
            <w:r w:rsidRPr="0018475D">
              <w:rPr>
                <w:b/>
                <w:sz w:val="24"/>
                <w:szCs w:val="24"/>
                <w:lang w:val="kk-KZ" w:eastAsia="ru-RU"/>
              </w:rPr>
              <w:t>Құрастырудан ойын-жаттығу</w:t>
            </w:r>
          </w:p>
          <w:p w:rsidR="005B25E1" w:rsidRPr="0018475D" w:rsidRDefault="005B25E1" w:rsidP="005B25E1">
            <w:pPr>
              <w:widowControl w:val="0"/>
              <w:spacing w:after="0" w:line="240" w:lineRule="auto"/>
              <w:jc w:val="center"/>
              <w:rPr>
                <w:b/>
                <w:sz w:val="24"/>
                <w:szCs w:val="24"/>
                <w:lang w:val="kk-KZ" w:eastAsia="ru-RU"/>
              </w:rPr>
            </w:pPr>
            <w:r w:rsidRPr="0018475D">
              <w:rPr>
                <w:b/>
                <w:sz w:val="24"/>
                <w:szCs w:val="24"/>
                <w:lang w:val="kk-KZ" w:eastAsia="ru-RU"/>
              </w:rPr>
              <w:t>"Диван"</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18475D" w:rsidRDefault="005B25E1" w:rsidP="005B25E1">
            <w:pPr>
              <w:widowControl w:val="0"/>
              <w:spacing w:after="0" w:line="240" w:lineRule="auto"/>
              <w:jc w:val="both"/>
              <w:rPr>
                <w:sz w:val="24"/>
                <w:szCs w:val="24"/>
                <w:lang w:val="kk-KZ" w:eastAsia="ru-RU"/>
              </w:rPr>
            </w:pPr>
            <w:r w:rsidRPr="0018475D">
              <w:rPr>
                <w:sz w:val="24"/>
                <w:szCs w:val="24"/>
                <w:lang w:val="kk-KZ" w:eastAsia="ru-RU"/>
              </w:rPr>
              <w:t>Балаларды екі кірпіштен диван жасауға үйрету; текшелерді жатқан кірпіштің екі жағына қосуға дағдыландыру; педагогтің тәсілдерін түсініп, орындау қабілетін дамыту; өз іс-әрекетін қолайлы белгілі сөздер мен фразалар арқылы сүйемелдеуге дағдыландыру. Балалардың құрылыс материалдарының қасиеттерін қабылдау және кеңістікте бағдарлау мүмкіндіктерін арттыру; қолдың ұсақ моторикасын, зейіні мен ақыл-ойын дамыту.</w:t>
            </w:r>
          </w:p>
          <w:p w:rsidR="005B25E1" w:rsidRDefault="005B25E1" w:rsidP="005B25E1">
            <w:pPr>
              <w:shd w:val="clear" w:color="auto" w:fill="FFFFFF"/>
              <w:spacing w:after="0" w:afterAutospacing="1" w:line="240" w:lineRule="auto"/>
              <w:jc w:val="center"/>
              <w:rPr>
                <w:b/>
                <w:iCs/>
                <w:sz w:val="24"/>
                <w:szCs w:val="24"/>
                <w:lang w:val="kk-KZ" w:eastAsia="ru-RU"/>
              </w:rPr>
            </w:pPr>
            <w:r w:rsidRPr="0018475D">
              <w:rPr>
                <w:b/>
                <w:sz w:val="24"/>
                <w:szCs w:val="24"/>
                <w:lang w:eastAsia="ru-RU"/>
              </w:rPr>
              <w:t>(құрастыру)</w:t>
            </w:r>
          </w:p>
          <w:p w:rsidR="005B25E1" w:rsidRDefault="005B25E1" w:rsidP="005B25E1">
            <w:pPr>
              <w:shd w:val="clear" w:color="auto" w:fill="FFFFFF"/>
              <w:spacing w:after="0" w:afterAutospacing="1" w:line="240" w:lineRule="auto"/>
              <w:jc w:val="center"/>
              <w:rPr>
                <w:b/>
                <w:iCs/>
                <w:sz w:val="24"/>
                <w:szCs w:val="24"/>
                <w:lang w:val="kk-KZ" w:eastAsia="ru-RU"/>
              </w:rPr>
            </w:pPr>
          </w:p>
          <w:p w:rsidR="005B25E1" w:rsidRDefault="005B25E1" w:rsidP="005B25E1">
            <w:pPr>
              <w:shd w:val="clear" w:color="auto" w:fill="FFFFFF"/>
              <w:spacing w:after="0" w:afterAutospacing="1" w:line="240" w:lineRule="auto"/>
              <w:jc w:val="center"/>
              <w:rPr>
                <w:b/>
                <w:iCs/>
                <w:sz w:val="24"/>
                <w:szCs w:val="24"/>
                <w:lang w:val="kk-KZ" w:eastAsia="ru-RU"/>
              </w:rPr>
            </w:pPr>
          </w:p>
          <w:p w:rsidR="005B25E1" w:rsidRPr="003B639B" w:rsidRDefault="005B25E1" w:rsidP="005B25E1">
            <w:pPr>
              <w:shd w:val="clear" w:color="auto" w:fill="FFFFFF"/>
              <w:spacing w:after="0" w:afterAutospacing="1" w:line="240" w:lineRule="auto"/>
              <w:jc w:val="center"/>
              <w:rPr>
                <w:b/>
                <w:bCs/>
                <w:iCs/>
                <w:sz w:val="24"/>
                <w:szCs w:val="24"/>
                <w:lang w:val="kk-KZ" w:eastAsia="ru-RU"/>
              </w:rPr>
            </w:pPr>
          </w:p>
        </w:tc>
      </w:tr>
      <w:tr w:rsidR="005B25E1" w:rsidRPr="003B639B" w:rsidTr="001E72F5">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rPr>
                <w:sz w:val="24"/>
                <w:szCs w:val="24"/>
              </w:rPr>
            </w:pPr>
            <w:r w:rsidRPr="003B639B">
              <w:rPr>
                <w:rFonts w:eastAsia="Arial"/>
                <w:b/>
                <w:bCs/>
                <w:color w:val="000000"/>
                <w:kern w:val="24"/>
                <w:sz w:val="24"/>
                <w:szCs w:val="24"/>
              </w:rPr>
              <w:t xml:space="preserve">Таңертенгі жаттығу  </w:t>
            </w:r>
          </w:p>
        </w:tc>
        <w:tc>
          <w:tcPr>
            <w:tcW w:w="1407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5B25E1" w:rsidRPr="003B639B" w:rsidRDefault="005B25E1" w:rsidP="005B25E1">
            <w:pPr>
              <w:spacing w:after="0" w:line="254" w:lineRule="auto"/>
              <w:ind w:left="142" w:right="121"/>
              <w:jc w:val="center"/>
              <w:rPr>
                <w:rFonts w:eastAsia="Calibri"/>
                <w:b/>
                <w:color w:val="000000"/>
                <w:kern w:val="24"/>
                <w:sz w:val="24"/>
                <w:szCs w:val="24"/>
                <w:lang w:val="kk-KZ"/>
              </w:rPr>
            </w:pPr>
          </w:p>
        </w:tc>
      </w:tr>
      <w:tr w:rsidR="005B25E1" w:rsidRPr="005A4490" w:rsidTr="001E72F5">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7" w:lineRule="exact"/>
              <w:ind w:left="142" w:right="121"/>
              <w:rPr>
                <w:sz w:val="24"/>
                <w:szCs w:val="24"/>
              </w:rPr>
            </w:pPr>
            <w:r w:rsidRPr="003B639B">
              <w:rPr>
                <w:rFonts w:eastAsia="Arial"/>
                <w:b/>
                <w:bCs/>
                <w:color w:val="000000"/>
                <w:spacing w:val="-2"/>
                <w:kern w:val="24"/>
                <w:sz w:val="24"/>
                <w:szCs w:val="24"/>
              </w:rPr>
              <w:t xml:space="preserve">Таңғы ас </w:t>
            </w:r>
          </w:p>
          <w:p w:rsidR="005B25E1" w:rsidRPr="003B639B" w:rsidRDefault="005B25E1" w:rsidP="005B25E1">
            <w:pPr>
              <w:spacing w:after="0" w:line="287" w:lineRule="exact"/>
              <w:ind w:left="142" w:right="121"/>
              <w:rPr>
                <w:sz w:val="24"/>
                <w:szCs w:val="24"/>
              </w:rPr>
            </w:pPr>
            <w:r w:rsidRPr="003B639B">
              <w:rPr>
                <w:rFonts w:eastAsia="Arial"/>
                <w:b/>
                <w:bCs/>
                <w:color w:val="000000"/>
                <w:kern w:val="24"/>
                <w:sz w:val="24"/>
                <w:szCs w:val="24"/>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54" w:lineRule="auto"/>
              <w:ind w:right="121"/>
              <w:rPr>
                <w:rFonts w:eastAsia="Calibri"/>
                <w:color w:val="000000"/>
                <w:kern w:val="24"/>
                <w:sz w:val="24"/>
                <w:szCs w:val="24"/>
                <w:lang w:val="kk-KZ"/>
              </w:rPr>
            </w:pPr>
          </w:p>
        </w:tc>
        <w:tc>
          <w:tcPr>
            <w:tcW w:w="3747"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Су - тіршілік негізі,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Онсыз өмір сүрмейсің.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Гигиена егізі,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Су деп және білгейсің.</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Тамақтану</w:t>
            </w:r>
          </w:p>
          <w:p w:rsidR="005B25E1" w:rsidRPr="003B639B" w:rsidRDefault="005B25E1" w:rsidP="005B25E1">
            <w:pPr>
              <w:spacing w:after="0" w:line="240" w:lineRule="auto"/>
              <w:jc w:val="center"/>
              <w:rPr>
                <w:rFonts w:eastAsia="Calibri"/>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 xml:space="preserve"> Кім сүт ішсе,</w:t>
            </w:r>
            <w:r w:rsidRPr="003B639B">
              <w:rPr>
                <w:rFonts w:eastAsia="Calibri"/>
                <w:sz w:val="24"/>
                <w:szCs w:val="24"/>
                <w:lang w:val="kk-KZ"/>
              </w:rPr>
              <w:br/>
              <w:t>Алысқа жүгіреді,</w:t>
            </w:r>
            <w:r w:rsidRPr="003B639B">
              <w:rPr>
                <w:rFonts w:eastAsia="Calibri"/>
                <w:sz w:val="24"/>
                <w:szCs w:val="24"/>
                <w:lang w:val="kk-KZ"/>
              </w:rPr>
              <w:br/>
              <w:t>Биікке секіреді,</w:t>
            </w:r>
            <w:r w:rsidRPr="003B639B">
              <w:rPr>
                <w:rFonts w:eastAsia="Calibri"/>
                <w:sz w:val="24"/>
                <w:szCs w:val="24"/>
                <w:lang w:val="kk-KZ"/>
              </w:rPr>
              <w:br/>
              <w:t>Ең күшті сол болады!</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b/>
                <w:sz w:val="24"/>
                <w:szCs w:val="24"/>
                <w:lang w:val="kk-KZ"/>
              </w:rPr>
              <w:t>(Сөйлеуді дамыту және көркем әдебиет)</w:t>
            </w:r>
          </w:p>
        </w:tc>
        <w:tc>
          <w:tcPr>
            <w:tcW w:w="2665"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Таңғы ас алдында қолдарын жуу,  қолды сүрту және орамалды  орнына ілу.</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Аппақ көйлек киемін,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Аппақ болып жүремін.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Аппақ болып жүргенді,</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Өзім жақсы көремін.</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Тамақтану</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 xml:space="preserve"> Қарақұмық ботқасын,</w:t>
            </w:r>
            <w:r w:rsidRPr="003B639B">
              <w:rPr>
                <w:rFonts w:eastAsia="Calibri"/>
                <w:sz w:val="24"/>
                <w:szCs w:val="24"/>
                <w:lang w:val="kk-KZ"/>
              </w:rPr>
              <w:br/>
              <w:t>Қайда пісірді? Пеште!</w:t>
            </w:r>
            <w:r w:rsidRPr="003B639B">
              <w:rPr>
                <w:rFonts w:eastAsia="Calibri"/>
                <w:sz w:val="24"/>
                <w:szCs w:val="24"/>
                <w:lang w:val="kk-KZ"/>
              </w:rPr>
              <w:br/>
              <w:t>Біз жеу үшін пісірді,</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Өте дәмді ботқаны.</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right="121"/>
              <w:rPr>
                <w:sz w:val="24"/>
                <w:szCs w:val="24"/>
                <w:lang w:val="kk-KZ"/>
              </w:rPr>
            </w:pPr>
            <w:r w:rsidRPr="003B639B">
              <w:rPr>
                <w:rFonts w:eastAsia="Calibri"/>
                <w:b/>
                <w:sz w:val="24"/>
                <w:szCs w:val="24"/>
                <w:lang w:val="kk-KZ"/>
              </w:rPr>
              <w:t>(Сөйлеуді дамыту және көркем әдебиет)</w:t>
            </w:r>
          </w:p>
        </w:tc>
        <w:tc>
          <w:tcPr>
            <w:tcW w:w="2715" w:type="dxa"/>
            <w:gridSpan w:val="6"/>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Дымқылдап күнде сен,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Қолыңды сүйкесең.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Кетіп кір-ыласың,</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Тап-таза боласың.</w:t>
            </w:r>
          </w:p>
          <w:p w:rsidR="005B25E1" w:rsidRPr="003B639B" w:rsidRDefault="005B25E1" w:rsidP="005B25E1">
            <w:pPr>
              <w:spacing w:after="0" w:line="254" w:lineRule="auto"/>
              <w:ind w:right="121"/>
              <w:rPr>
                <w:rFonts w:eastAsia="Calibri"/>
                <w:color w:val="000000"/>
                <w:kern w:val="24"/>
                <w:sz w:val="24"/>
                <w:szCs w:val="24"/>
                <w:lang w:val="kk-KZ"/>
              </w:rPr>
            </w:pPr>
          </w:p>
          <w:p w:rsidR="005B25E1" w:rsidRPr="003B639B" w:rsidRDefault="005B25E1" w:rsidP="005B25E1">
            <w:pPr>
              <w:spacing w:after="0" w:line="254" w:lineRule="auto"/>
              <w:ind w:left="141" w:right="121"/>
              <w:rPr>
                <w:rFonts w:eastAsia="Calibri"/>
                <w:b/>
                <w:color w:val="000000"/>
                <w:kern w:val="24"/>
                <w:sz w:val="24"/>
                <w:szCs w:val="24"/>
                <w:lang w:val="kk-KZ"/>
              </w:rPr>
            </w:pPr>
            <w:r w:rsidRPr="003B639B">
              <w:rPr>
                <w:rFonts w:eastAsia="Calibri"/>
                <w:b/>
                <w:color w:val="000000"/>
                <w:kern w:val="24"/>
                <w:sz w:val="24"/>
                <w:szCs w:val="24"/>
                <w:lang w:val="kk-KZ"/>
              </w:rPr>
              <w:t xml:space="preserve"> Тамақтану</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Көркем сөз:</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 xml:space="preserve"> Терең және ұсақ,</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Тәрелкеде кемелер.</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Міне, кеме жүзеді,</w:t>
            </w:r>
          </w:p>
          <w:p w:rsidR="005B25E1" w:rsidRPr="003B639B" w:rsidRDefault="005B25E1" w:rsidP="005B25E1">
            <w:pPr>
              <w:spacing w:after="0" w:line="240" w:lineRule="auto"/>
              <w:jc w:val="center"/>
              <w:rPr>
                <w:rFonts w:eastAsia="Calibri"/>
                <w:sz w:val="24"/>
                <w:szCs w:val="24"/>
                <w:lang w:val="kk-KZ"/>
              </w:rPr>
            </w:pPr>
            <w:r w:rsidRPr="003B639B">
              <w:rPr>
                <w:rFonts w:eastAsia="Calibri"/>
                <w:sz w:val="24"/>
                <w:szCs w:val="24"/>
                <w:lang w:val="kk-KZ"/>
              </w:rPr>
              <w:t>Аузымызға келеді.</w:t>
            </w:r>
          </w:p>
          <w:p w:rsidR="005B25E1" w:rsidRPr="003B639B" w:rsidRDefault="005B25E1" w:rsidP="005B25E1">
            <w:pPr>
              <w:spacing w:after="0" w:line="254" w:lineRule="auto"/>
              <w:ind w:left="141" w:right="121"/>
              <w:rPr>
                <w:rFonts w:eastAsia="Calibri"/>
                <w:color w:val="000000"/>
                <w:kern w:val="24"/>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left="141" w:right="121"/>
              <w:rPr>
                <w:sz w:val="24"/>
                <w:szCs w:val="24"/>
                <w:lang w:val="kk-KZ"/>
              </w:rPr>
            </w:pPr>
            <w:r w:rsidRPr="003B639B">
              <w:rPr>
                <w:rFonts w:eastAsia="Calibri"/>
                <w:b/>
                <w:sz w:val="24"/>
                <w:szCs w:val="24"/>
                <w:lang w:val="kk-KZ"/>
              </w:rPr>
              <w:t>(Сөйлеуді дамыту және көркем әдебиет)</w:t>
            </w:r>
          </w:p>
        </w:tc>
        <w:tc>
          <w:tcPr>
            <w:tcW w:w="2882" w:type="dxa"/>
            <w:gridSpan w:val="2"/>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b/>
                <w:bCs/>
                <w:color w:val="000000"/>
                <w:kern w:val="24"/>
                <w:sz w:val="24"/>
                <w:szCs w:val="24"/>
                <w:lang w:val="kk-KZ"/>
              </w:rPr>
              <w:t xml:space="preserve">Гигиеналық шаралар: </w:t>
            </w:r>
            <w:r w:rsidRPr="003B639B">
              <w:rPr>
                <w:rFonts w:eastAsia="Calibri"/>
                <w:color w:val="000000"/>
                <w:kern w:val="24"/>
                <w:sz w:val="24"/>
                <w:szCs w:val="24"/>
                <w:lang w:val="kk-KZ"/>
              </w:rPr>
              <w:t xml:space="preserve">Таңғы ас алдында қолдарын жуу,  қолды сүрту және орамалды  орнына ілу. </w:t>
            </w:r>
          </w:p>
          <w:p w:rsidR="005B25E1" w:rsidRPr="003B639B" w:rsidRDefault="005B25E1" w:rsidP="005B25E1">
            <w:pPr>
              <w:spacing w:after="0" w:line="254" w:lineRule="auto"/>
              <w:ind w:left="142" w:right="121"/>
              <w:rPr>
                <w:rFonts w:eastAsia="Calibri"/>
                <w:b/>
                <w:color w:val="000000"/>
                <w:kern w:val="24"/>
                <w:sz w:val="24"/>
                <w:szCs w:val="24"/>
                <w:lang w:val="kk-KZ"/>
              </w:rPr>
            </w:pPr>
            <w:r w:rsidRPr="003B639B">
              <w:rPr>
                <w:rFonts w:eastAsia="Calibri"/>
                <w:b/>
                <w:color w:val="000000"/>
                <w:kern w:val="24"/>
                <w:sz w:val="24"/>
                <w:szCs w:val="24"/>
                <w:lang w:val="kk-KZ"/>
              </w:rPr>
              <w:t>Көркем сөз:</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Шашымды тарадым.</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 xml:space="preserve">            Айнаға қарадым.</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Ерте тұрдым ұйқымнан.</w:t>
            </w:r>
          </w:p>
          <w:p w:rsidR="005B25E1" w:rsidRPr="003B639B" w:rsidRDefault="005B25E1" w:rsidP="005B25E1">
            <w:pPr>
              <w:spacing w:after="0" w:line="254" w:lineRule="auto"/>
              <w:ind w:left="142" w:right="121"/>
              <w:rPr>
                <w:rFonts w:eastAsia="Calibri"/>
                <w:color w:val="000000"/>
                <w:kern w:val="24"/>
                <w:sz w:val="24"/>
                <w:szCs w:val="24"/>
                <w:lang w:val="kk-KZ"/>
              </w:rPr>
            </w:pPr>
            <w:r w:rsidRPr="003B639B">
              <w:rPr>
                <w:rFonts w:eastAsia="Calibri"/>
                <w:color w:val="000000"/>
                <w:kern w:val="24"/>
                <w:sz w:val="24"/>
                <w:szCs w:val="24"/>
                <w:lang w:val="kk-KZ"/>
              </w:rPr>
              <w:t>Мен бақшаға барамын.</w:t>
            </w:r>
          </w:p>
          <w:p w:rsidR="005B25E1" w:rsidRPr="003B639B" w:rsidRDefault="005B25E1" w:rsidP="005B25E1">
            <w:pPr>
              <w:spacing w:after="0" w:line="254" w:lineRule="auto"/>
              <w:ind w:right="121"/>
              <w:rPr>
                <w:rFonts w:eastAsia="Calibri"/>
                <w:b/>
                <w:color w:val="000000"/>
                <w:kern w:val="24"/>
                <w:sz w:val="24"/>
                <w:szCs w:val="24"/>
                <w:lang w:val="kk-KZ"/>
              </w:rPr>
            </w:pPr>
            <w:r w:rsidRPr="003B639B">
              <w:rPr>
                <w:rFonts w:eastAsia="Calibri"/>
                <w:b/>
                <w:color w:val="000000"/>
                <w:kern w:val="24"/>
                <w:sz w:val="24"/>
                <w:szCs w:val="24"/>
                <w:lang w:val="kk-KZ"/>
              </w:rPr>
              <w:t>Тамақтану</w:t>
            </w:r>
          </w:p>
          <w:p w:rsidR="005B25E1" w:rsidRPr="003B639B" w:rsidRDefault="005B25E1" w:rsidP="005B25E1">
            <w:pPr>
              <w:spacing w:after="0" w:line="240" w:lineRule="auto"/>
              <w:jc w:val="center"/>
              <w:rPr>
                <w:rFonts w:eastAsia="Calibri"/>
                <w:b/>
                <w:bCs/>
                <w:sz w:val="24"/>
                <w:szCs w:val="24"/>
                <w:lang w:val="kk-KZ"/>
              </w:rPr>
            </w:pPr>
            <w:r w:rsidRPr="003B639B">
              <w:rPr>
                <w:rFonts w:eastAsia="Calibri"/>
                <w:b/>
                <w:bCs/>
                <w:sz w:val="24"/>
                <w:szCs w:val="24"/>
                <w:lang w:val="kk-KZ"/>
              </w:rPr>
              <w:t>Көркем сөз: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Біз анам үшін бір қасық жейміз, әкем үшін бір қасық жейміз,</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Ит пен мысық үшін,</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 xml:space="preserve"> Торғай Терезені қағып тұр,</w:t>
            </w:r>
          </w:p>
          <w:p w:rsidR="005B25E1" w:rsidRPr="003B639B" w:rsidRDefault="005B25E1" w:rsidP="005B25E1">
            <w:pPr>
              <w:spacing w:after="0" w:line="240" w:lineRule="auto"/>
              <w:jc w:val="center"/>
              <w:rPr>
                <w:rFonts w:eastAsia="Calibri"/>
                <w:bCs/>
                <w:sz w:val="24"/>
                <w:szCs w:val="24"/>
                <w:lang w:val="kk-KZ"/>
              </w:rPr>
            </w:pPr>
            <w:r w:rsidRPr="003B639B">
              <w:rPr>
                <w:rFonts w:eastAsia="Calibri"/>
                <w:bCs/>
                <w:sz w:val="24"/>
                <w:szCs w:val="24"/>
                <w:lang w:val="kk-KZ"/>
              </w:rPr>
              <w:t>Маған қасық беріңіз... Түскі ас аяқталды.</w:t>
            </w:r>
          </w:p>
          <w:p w:rsidR="005B25E1" w:rsidRPr="003B639B" w:rsidRDefault="005B25E1" w:rsidP="005B25E1">
            <w:pPr>
              <w:spacing w:after="0" w:line="254" w:lineRule="auto"/>
              <w:ind w:right="121"/>
              <w:rPr>
                <w:rFonts w:eastAsia="Calibri"/>
                <w:color w:val="000000"/>
                <w:kern w:val="24"/>
                <w:sz w:val="24"/>
                <w:szCs w:val="24"/>
                <w:lang w:val="kk-KZ"/>
              </w:rPr>
            </w:pPr>
            <w:r w:rsidRPr="003B639B">
              <w:rPr>
                <w:rFonts w:eastAsia="Calibri"/>
                <w:color w:val="000000"/>
                <w:kern w:val="24"/>
                <w:sz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5B25E1" w:rsidRPr="003B639B" w:rsidRDefault="005B25E1" w:rsidP="005B25E1">
            <w:pPr>
              <w:spacing w:after="0" w:line="254" w:lineRule="auto"/>
              <w:ind w:right="121"/>
              <w:rPr>
                <w:sz w:val="24"/>
                <w:szCs w:val="24"/>
                <w:lang w:val="kk-KZ"/>
              </w:rPr>
            </w:pPr>
            <w:r w:rsidRPr="003B639B">
              <w:rPr>
                <w:rFonts w:eastAsia="Calibri"/>
                <w:b/>
                <w:sz w:val="24"/>
                <w:szCs w:val="24"/>
                <w:lang w:val="kk-KZ"/>
              </w:rPr>
              <w:t>(Сөйлеуді дамыту және көркем әдебиет)</w:t>
            </w:r>
          </w:p>
        </w:tc>
      </w:tr>
      <w:tr w:rsidR="005B25E1" w:rsidRPr="005A4490" w:rsidTr="001E72F5">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4" w:lineRule="auto"/>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Ұйымдастырыл-</w:t>
            </w:r>
          </w:p>
          <w:p w:rsidR="005B25E1" w:rsidRPr="003B639B" w:rsidRDefault="005B25E1" w:rsidP="005B25E1">
            <w:pPr>
              <w:spacing w:after="0" w:line="244" w:lineRule="auto"/>
              <w:ind w:left="142" w:right="121"/>
              <w:jc w:val="center"/>
              <w:rPr>
                <w:sz w:val="24"/>
                <w:szCs w:val="24"/>
                <w:lang w:val="kk-KZ"/>
              </w:rPr>
            </w:pPr>
            <w:r w:rsidRPr="003B639B">
              <w:rPr>
                <w:rFonts w:eastAsia="Arial"/>
                <w:b/>
                <w:bCs/>
                <w:color w:val="000000"/>
                <w:kern w:val="24"/>
                <w:sz w:val="24"/>
                <w:szCs w:val="24"/>
                <w:lang w:val="kk-KZ"/>
              </w:rPr>
              <w:t>ған іс-әрекетке дайындық</w:t>
            </w:r>
          </w:p>
        </w:tc>
        <w:tc>
          <w:tcPr>
            <w:tcW w:w="1407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54" w:lineRule="auto"/>
              <w:ind w:right="121"/>
              <w:jc w:val="both"/>
              <w:rPr>
                <w:kern w:val="24"/>
                <w:sz w:val="24"/>
                <w:szCs w:val="24"/>
                <w:lang w:val="kk-KZ"/>
              </w:rPr>
            </w:pPr>
            <w:r w:rsidRPr="003B639B">
              <w:rPr>
                <w:kern w:val="24"/>
                <w:sz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5B25E1" w:rsidRPr="003B639B" w:rsidRDefault="005B25E1" w:rsidP="005B25E1">
            <w:pPr>
              <w:spacing w:after="0" w:line="254" w:lineRule="auto"/>
              <w:ind w:right="121"/>
              <w:jc w:val="both"/>
              <w:rPr>
                <w:color w:val="000000"/>
                <w:kern w:val="24"/>
                <w:sz w:val="24"/>
                <w:szCs w:val="24"/>
                <w:lang w:val="kk-KZ"/>
              </w:rPr>
            </w:pPr>
            <w:r w:rsidRPr="003B639B">
              <w:rPr>
                <w:kern w:val="24"/>
                <w:sz w:val="24"/>
                <w:szCs w:val="24"/>
                <w:lang w:val="kk-KZ"/>
              </w:rPr>
              <w:t xml:space="preserve">Ұйымдастырылған іс-әрекет тақырыбына сай жұмбақтар жасыру. </w:t>
            </w:r>
            <w:r w:rsidRPr="003B639B">
              <w:rPr>
                <w:rFonts w:eastAsia="Calibri"/>
                <w:b/>
                <w:sz w:val="24"/>
                <w:szCs w:val="24"/>
                <w:lang w:val="kk-KZ"/>
              </w:rPr>
              <w:t>(Сөйлеуді дамыту және көркем әдебиет)</w:t>
            </w:r>
          </w:p>
        </w:tc>
      </w:tr>
      <w:tr w:rsidR="005B25E1" w:rsidRPr="005A4490" w:rsidTr="001E72F5">
        <w:trPr>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4" w:lineRule="auto"/>
              <w:ind w:left="142" w:right="121"/>
              <w:rPr>
                <w:rFonts w:eastAsia="Arial"/>
                <w:b/>
                <w:bCs/>
                <w:color w:val="000000"/>
                <w:kern w:val="24"/>
                <w:sz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center"/>
              <w:rPr>
                <w:b/>
                <w:sz w:val="24"/>
                <w:szCs w:val="24"/>
                <w:lang w:val="kk-KZ" w:eastAsia="kk-KZ"/>
              </w:rPr>
            </w:pPr>
          </w:p>
        </w:tc>
        <w:tc>
          <w:tcPr>
            <w:tcW w:w="3747"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rPr>
                <w:b/>
                <w:bCs/>
                <w:sz w:val="24"/>
                <w:szCs w:val="24"/>
                <w:lang w:val="kk-KZ" w:eastAsia="ru-RU"/>
              </w:rPr>
            </w:pPr>
            <w:r w:rsidRPr="003B639B">
              <w:rPr>
                <w:rFonts w:eastAsia="Calibri"/>
                <w:b/>
                <w:sz w:val="24"/>
                <w:szCs w:val="24"/>
                <w:lang w:val="kk-KZ" w:eastAsia="kk-KZ"/>
              </w:rPr>
              <w:t>Дидактикалық ойын: «Тез ойла» картотека №2</w:t>
            </w:r>
            <w:r w:rsidRPr="003B639B">
              <w:rPr>
                <w:rFonts w:eastAsia="Calibri"/>
                <w:b/>
                <w:sz w:val="24"/>
                <w:szCs w:val="24"/>
                <w:lang w:val="kk-KZ" w:eastAsia="kk-KZ"/>
              </w:rPr>
              <w:br/>
            </w: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jc w:val="center"/>
              <w:rPr>
                <w:rFonts w:eastAsia="Calibri"/>
                <w:sz w:val="24"/>
                <w:szCs w:val="24"/>
                <w:lang w:val="kk-KZ" w:eastAsia="kk-KZ"/>
              </w:rPr>
            </w:pPr>
            <w:r w:rsidRPr="003B639B">
              <w:rPr>
                <w:rFonts w:eastAsia="Calibri"/>
                <w:sz w:val="24"/>
                <w:szCs w:val="24"/>
                <w:lang w:val="kk-KZ" w:eastAsia="kk-KZ"/>
              </w:rPr>
              <w:t>Балалардың заттарды салыстыру, оң жақ, сол жақ сияқты түсініктерін дамыту.  Кеңестікті бағдарлай білуге үйрету. Ойын арқылы шапшандыққа, тез ойлауға баулу.</w:t>
            </w:r>
          </w:p>
          <w:p w:rsidR="005B25E1" w:rsidRPr="003B639B" w:rsidRDefault="005B25E1" w:rsidP="005B25E1">
            <w:pPr>
              <w:spacing w:after="0" w:line="240" w:lineRule="auto"/>
              <w:jc w:val="center"/>
              <w:rPr>
                <w:kern w:val="24"/>
                <w:sz w:val="24"/>
                <w:szCs w:val="24"/>
                <w:lang w:val="kk-KZ"/>
              </w:rPr>
            </w:pPr>
            <w:r w:rsidRPr="003B639B">
              <w:rPr>
                <w:i/>
                <w:sz w:val="24"/>
                <w:szCs w:val="24"/>
                <w:lang w:val="kk-KZ" w:eastAsia="kk-KZ"/>
              </w:rPr>
              <w:t>(Сенсорика)</w:t>
            </w:r>
            <w:r w:rsidRPr="003B639B">
              <w:rPr>
                <w:rFonts w:eastAsia="Calibri"/>
                <w:sz w:val="24"/>
                <w:szCs w:val="24"/>
                <w:lang w:val="kk-KZ" w:eastAsia="kk-KZ"/>
              </w:rPr>
              <w:br/>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«Пішіндерден бейне құрастыру»</w:t>
            </w:r>
          </w:p>
          <w:p w:rsidR="005B25E1" w:rsidRPr="003B639B" w:rsidRDefault="005B25E1" w:rsidP="005B25E1">
            <w:pPr>
              <w:spacing w:after="0" w:line="240" w:lineRule="auto"/>
              <w:jc w:val="center"/>
              <w:rPr>
                <w:kern w:val="24"/>
                <w:sz w:val="24"/>
                <w:szCs w:val="24"/>
                <w:lang w:val="kk-KZ"/>
              </w:rPr>
            </w:pPr>
            <w:r w:rsidRPr="003B639B">
              <w:rPr>
                <w:kern w:val="24"/>
                <w:sz w:val="24"/>
                <w:szCs w:val="24"/>
                <w:lang w:val="kk-KZ"/>
              </w:rPr>
              <w:t>Пішіндерді ажырата білуге, пішіні ұқсас заттарды топтай білуге үйрету.</w:t>
            </w:r>
          </w:p>
          <w:p w:rsidR="005B25E1" w:rsidRPr="005927E9" w:rsidRDefault="005B25E1" w:rsidP="005B25E1">
            <w:pPr>
              <w:spacing w:after="0" w:line="240" w:lineRule="auto"/>
              <w:jc w:val="center"/>
              <w:rPr>
                <w:b/>
                <w:kern w:val="24"/>
                <w:sz w:val="24"/>
                <w:szCs w:val="24"/>
                <w:lang w:val="kk-KZ"/>
              </w:rPr>
            </w:pPr>
            <w:r w:rsidRPr="005927E9">
              <w:rPr>
                <w:b/>
                <w:kern w:val="24"/>
                <w:sz w:val="24"/>
                <w:szCs w:val="24"/>
                <w:lang w:val="kk-KZ"/>
              </w:rPr>
              <w:t xml:space="preserve"> (құрастыру)</w:t>
            </w:r>
          </w:p>
        </w:tc>
        <w:tc>
          <w:tcPr>
            <w:tcW w:w="2665"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Дидактикалық ойын:</w:t>
            </w:r>
            <w:r w:rsidRPr="003B639B">
              <w:rPr>
                <w:rFonts w:eastAsia="Calibri"/>
                <w:sz w:val="24"/>
                <w:szCs w:val="24"/>
                <w:lang w:val="kk-KZ" w:eastAsia="kk-KZ"/>
              </w:rPr>
              <w:t xml:space="preserve"> </w:t>
            </w:r>
            <w:r w:rsidRPr="003B639B">
              <w:rPr>
                <w:rFonts w:eastAsia="Calibri"/>
                <w:b/>
                <w:sz w:val="24"/>
                <w:szCs w:val="24"/>
                <w:lang w:val="kk-KZ" w:eastAsia="kk-KZ"/>
              </w:rPr>
              <w:t>«Айсұлу қуыршағын шешінуге үйретейік» картотека №3</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jc w:val="center"/>
              <w:rPr>
                <w:rFonts w:eastAsia="Calibri"/>
                <w:sz w:val="24"/>
                <w:szCs w:val="24"/>
                <w:lang w:val="kk-KZ" w:eastAsia="kk-KZ"/>
              </w:rPr>
            </w:pPr>
            <w:r w:rsidRPr="003B639B">
              <w:rPr>
                <w:rFonts w:eastAsia="Calibri"/>
                <w:sz w:val="24"/>
                <w:szCs w:val="24"/>
                <w:lang w:val="kk-KZ" w:eastAsia="kk-KZ"/>
              </w:rPr>
              <w:t>Киімдерді шешу ретін есте сақтап қалу, оларды ұқыпты жинап және бүктеуге үйрету, киімдердің аттарын сөйлемдерде қолдануға үйрету.</w:t>
            </w:r>
          </w:p>
          <w:p w:rsidR="005B25E1" w:rsidRPr="003B639B" w:rsidRDefault="005B25E1" w:rsidP="005B25E1">
            <w:pPr>
              <w:spacing w:after="0" w:line="240" w:lineRule="auto"/>
              <w:jc w:val="center"/>
              <w:rPr>
                <w:rFonts w:eastAsia="Calibri"/>
                <w:i/>
                <w:sz w:val="24"/>
                <w:szCs w:val="24"/>
                <w:lang w:val="kk-KZ" w:eastAsia="kk-KZ"/>
              </w:rPr>
            </w:pPr>
            <w:r w:rsidRPr="003B639B">
              <w:rPr>
                <w:rFonts w:eastAsia="Calibri"/>
                <w:i/>
                <w:sz w:val="24"/>
                <w:szCs w:val="24"/>
                <w:lang w:val="kk-KZ" w:eastAsia="kk-KZ"/>
              </w:rPr>
              <w:t>(Қоршаған ортамен таныстыру)</w:t>
            </w:r>
          </w:p>
          <w:p w:rsidR="005B25E1" w:rsidRPr="003B639B" w:rsidRDefault="005B25E1" w:rsidP="005B25E1">
            <w:pPr>
              <w:spacing w:after="0" w:line="240" w:lineRule="auto"/>
              <w:jc w:val="center"/>
              <w:rPr>
                <w:rFonts w:eastAsia="Calibri"/>
                <w:i/>
                <w:sz w:val="24"/>
                <w:szCs w:val="24"/>
                <w:lang w:val="kk-KZ" w:eastAsia="kk-KZ"/>
              </w:rPr>
            </w:pPr>
          </w:p>
          <w:p w:rsidR="005B25E1" w:rsidRPr="003B639B" w:rsidRDefault="005B25E1" w:rsidP="005B25E1">
            <w:pPr>
              <w:spacing w:after="0"/>
              <w:jc w:val="center"/>
              <w:rPr>
                <w:rFonts w:eastAsia="Calibri"/>
                <w:b/>
                <w:sz w:val="24"/>
                <w:szCs w:val="24"/>
                <w:lang w:val="kk-KZ" w:eastAsia="ko-KR"/>
              </w:rPr>
            </w:pPr>
            <w:r w:rsidRPr="003B639B">
              <w:rPr>
                <w:rFonts w:eastAsia="Calibri"/>
                <w:b/>
                <w:sz w:val="24"/>
                <w:szCs w:val="24"/>
                <w:lang w:val="kk-KZ" w:eastAsia="ko-KR"/>
              </w:rPr>
              <w:t>Құрылыс ойындары:</w:t>
            </w:r>
          </w:p>
          <w:p w:rsidR="005B25E1" w:rsidRPr="003B639B" w:rsidRDefault="005B25E1" w:rsidP="005B25E1">
            <w:pPr>
              <w:spacing w:after="0"/>
              <w:jc w:val="center"/>
              <w:rPr>
                <w:rFonts w:eastAsia="Calibri"/>
                <w:b/>
                <w:sz w:val="24"/>
                <w:szCs w:val="24"/>
                <w:lang w:val="kk-KZ" w:eastAsia="ko-KR"/>
              </w:rPr>
            </w:pPr>
            <w:r w:rsidRPr="003B639B">
              <w:rPr>
                <w:rFonts w:eastAsia="Calibri"/>
                <w:b/>
                <w:sz w:val="24"/>
                <w:szCs w:val="24"/>
                <w:lang w:val="kk-KZ" w:eastAsia="ko-KR"/>
              </w:rPr>
              <w:t>«Көңілді балабақша»</w:t>
            </w:r>
          </w:p>
          <w:p w:rsidR="005B25E1" w:rsidRPr="003B639B" w:rsidRDefault="005B25E1" w:rsidP="005B25E1">
            <w:pPr>
              <w:spacing w:after="0" w:line="240" w:lineRule="auto"/>
              <w:jc w:val="center"/>
              <w:rPr>
                <w:rFonts w:eastAsia="Calibri"/>
                <w:sz w:val="24"/>
                <w:szCs w:val="24"/>
                <w:lang w:val="kk-KZ" w:eastAsia="ko-KR"/>
              </w:rPr>
            </w:pPr>
            <w:r w:rsidRPr="003B639B">
              <w:rPr>
                <w:rFonts w:eastAsia="Calibri"/>
                <w:sz w:val="24"/>
                <w:szCs w:val="24"/>
                <w:lang w:val="kk-KZ" w:eastAsia="ko-KR"/>
              </w:rPr>
              <w:t>Құрылыстардың бір бөлігін басқа бөліктерінен ажыратуға үйрету.</w:t>
            </w:r>
          </w:p>
          <w:p w:rsidR="005B25E1" w:rsidRPr="001E72F5" w:rsidRDefault="005B25E1" w:rsidP="001E72F5">
            <w:pPr>
              <w:spacing w:after="0" w:line="240" w:lineRule="auto"/>
              <w:jc w:val="center"/>
              <w:rPr>
                <w:rFonts w:eastAsia="Calibri"/>
                <w:i/>
                <w:sz w:val="24"/>
                <w:szCs w:val="24"/>
                <w:lang w:val="kk-KZ" w:eastAsia="kk-KZ"/>
              </w:rPr>
            </w:pPr>
            <w:r w:rsidRPr="003B639B">
              <w:rPr>
                <w:rFonts w:eastAsia="Calibri"/>
                <w:b/>
                <w:i/>
                <w:sz w:val="24"/>
                <w:szCs w:val="24"/>
                <w:lang w:val="kk-KZ" w:eastAsia="ko-KR"/>
              </w:rPr>
              <w:t>(Құрастыру</w:t>
            </w: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Дидактикалық ойын:</w:t>
            </w:r>
            <w:r w:rsidRPr="003B639B">
              <w:rPr>
                <w:rFonts w:eastAsia="Calibri"/>
                <w:sz w:val="24"/>
                <w:szCs w:val="24"/>
                <w:lang w:val="kk-KZ" w:eastAsia="kk-KZ"/>
              </w:rPr>
              <w:t xml:space="preserve"> </w:t>
            </w:r>
            <w:r w:rsidRPr="003B639B">
              <w:rPr>
                <w:rFonts w:eastAsia="Calibri"/>
                <w:b/>
                <w:sz w:val="24"/>
                <w:szCs w:val="24"/>
                <w:lang w:val="kk-KZ" w:eastAsia="kk-KZ"/>
              </w:rPr>
              <w:t>«Бізге кім келгенін тауып ал» картотека №4</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jc w:val="center"/>
              <w:rPr>
                <w:rFonts w:eastAsia="Calibri"/>
                <w:sz w:val="24"/>
                <w:szCs w:val="24"/>
                <w:lang w:val="kk-KZ" w:eastAsia="kk-KZ"/>
              </w:rPr>
            </w:pPr>
            <w:r w:rsidRPr="003B639B">
              <w:rPr>
                <w:rFonts w:eastAsia="Calibri"/>
                <w:sz w:val="24"/>
                <w:szCs w:val="24"/>
                <w:lang w:val="kk-KZ" w:eastAsia="kk-KZ"/>
              </w:rPr>
              <w:t>Айтылу мен есту жағынанан бірдей сөздерді айыра білуге, дауыс ырғағын қадағалай білуге дағдыландыру. Кебір заттардың аттарын бекіту.</w:t>
            </w:r>
          </w:p>
          <w:p w:rsidR="005B25E1" w:rsidRPr="003B639B" w:rsidRDefault="005B25E1" w:rsidP="005B25E1">
            <w:pPr>
              <w:spacing w:after="0" w:line="240" w:lineRule="auto"/>
              <w:jc w:val="center"/>
              <w:rPr>
                <w:rFonts w:eastAsia="Calibri"/>
                <w:i/>
                <w:sz w:val="24"/>
                <w:szCs w:val="24"/>
                <w:lang w:val="kk-KZ" w:eastAsia="kk-KZ"/>
              </w:rPr>
            </w:pPr>
            <w:r w:rsidRPr="003B639B">
              <w:rPr>
                <w:rFonts w:eastAsia="Calibri"/>
                <w:i/>
                <w:sz w:val="24"/>
                <w:szCs w:val="24"/>
                <w:lang w:val="kk-KZ" w:eastAsia="kk-KZ"/>
              </w:rPr>
              <w:t>(Қоршаған ортамен таныстыру)</w:t>
            </w:r>
          </w:p>
          <w:p w:rsidR="005B25E1" w:rsidRPr="003B639B" w:rsidRDefault="005B25E1" w:rsidP="005B25E1">
            <w:pPr>
              <w:spacing w:after="0" w:line="240" w:lineRule="auto"/>
              <w:jc w:val="center"/>
              <w:rPr>
                <w:rFonts w:eastAsia="Calibri"/>
                <w:i/>
                <w:sz w:val="24"/>
                <w:szCs w:val="24"/>
                <w:lang w:val="kk-KZ" w:eastAsia="kk-KZ"/>
              </w:rPr>
            </w:pP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Үстел-үсті ойыны:</w:t>
            </w: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мозайка</w:t>
            </w: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«Мен тұратын үй»</w:t>
            </w:r>
          </w:p>
          <w:p w:rsidR="005B25E1" w:rsidRPr="003B639B" w:rsidRDefault="005B25E1" w:rsidP="005B25E1">
            <w:pPr>
              <w:spacing w:after="0" w:line="240" w:lineRule="auto"/>
              <w:jc w:val="center"/>
              <w:rPr>
                <w:b/>
                <w:kern w:val="24"/>
                <w:sz w:val="24"/>
                <w:szCs w:val="24"/>
                <w:lang w:val="kk-KZ"/>
              </w:rPr>
            </w:pPr>
            <w:r w:rsidRPr="003B639B">
              <w:rPr>
                <w:b/>
                <w:kern w:val="24"/>
                <w:sz w:val="24"/>
                <w:szCs w:val="24"/>
                <w:lang w:val="kk-KZ"/>
              </w:rPr>
              <w:t xml:space="preserve"> (құрастыру</w:t>
            </w:r>
          </w:p>
        </w:tc>
        <w:tc>
          <w:tcPr>
            <w:tcW w:w="3276" w:type="dxa"/>
            <w:gridSpan w:val="5"/>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jc w:val="center"/>
              <w:rPr>
                <w:rFonts w:eastAsia="Calibri"/>
                <w:b/>
                <w:sz w:val="24"/>
                <w:szCs w:val="24"/>
                <w:lang w:val="kk-KZ" w:eastAsia="kk-KZ"/>
              </w:rPr>
            </w:pPr>
            <w:r w:rsidRPr="003B639B">
              <w:rPr>
                <w:rFonts w:eastAsia="Calibri"/>
                <w:b/>
                <w:sz w:val="24"/>
                <w:szCs w:val="24"/>
                <w:lang w:val="kk-KZ" w:eastAsia="kk-KZ"/>
              </w:rPr>
              <w:t>Дидактикалық ойын: «Қай жерде шырылдады?» картотека №5</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3B639B" w:rsidRDefault="005B25E1" w:rsidP="005B25E1">
            <w:pPr>
              <w:spacing w:after="0" w:line="240" w:lineRule="auto"/>
              <w:jc w:val="center"/>
              <w:rPr>
                <w:rFonts w:eastAsia="Calibri"/>
                <w:sz w:val="24"/>
                <w:szCs w:val="24"/>
                <w:lang w:val="kk-KZ" w:eastAsia="kk-KZ"/>
              </w:rPr>
            </w:pPr>
            <w:r w:rsidRPr="003B639B">
              <w:rPr>
                <w:rFonts w:eastAsia="Calibri"/>
                <w:sz w:val="24"/>
                <w:szCs w:val="24"/>
                <w:lang w:val="kk-KZ" w:eastAsia="kk-KZ"/>
              </w:rPr>
              <w:t>Дыбыстың қай жерден шыққанын анықтау. Алдын-ала дайындық жұмысы: қоңыраушаны дайындайды.</w:t>
            </w:r>
          </w:p>
          <w:p w:rsidR="005B25E1" w:rsidRPr="003B639B" w:rsidRDefault="005B25E1" w:rsidP="005B25E1">
            <w:pPr>
              <w:spacing w:after="0" w:line="254" w:lineRule="auto"/>
              <w:ind w:right="121"/>
              <w:jc w:val="center"/>
              <w:rPr>
                <w:rFonts w:eastAsia="Calibri"/>
                <w:i/>
                <w:sz w:val="24"/>
                <w:szCs w:val="24"/>
                <w:lang w:val="kk-KZ" w:eastAsia="kk-KZ"/>
              </w:rPr>
            </w:pPr>
            <w:r w:rsidRPr="003B639B">
              <w:rPr>
                <w:rFonts w:eastAsia="Calibri"/>
                <w:i/>
                <w:sz w:val="24"/>
                <w:szCs w:val="24"/>
                <w:lang w:val="kk-KZ" w:eastAsia="kk-KZ"/>
              </w:rPr>
              <w:t>(Қоршаған ортамен таныстыру)</w:t>
            </w:r>
          </w:p>
          <w:p w:rsidR="005B25E1" w:rsidRPr="003B639B" w:rsidRDefault="005B25E1" w:rsidP="005B25E1">
            <w:pPr>
              <w:spacing w:after="0" w:line="254" w:lineRule="auto"/>
              <w:ind w:right="121"/>
              <w:jc w:val="center"/>
              <w:rPr>
                <w:rFonts w:eastAsia="Calibri"/>
                <w:i/>
                <w:sz w:val="24"/>
                <w:szCs w:val="24"/>
                <w:lang w:val="kk-KZ" w:eastAsia="kk-KZ"/>
              </w:rPr>
            </w:pPr>
          </w:p>
          <w:p w:rsidR="005B25E1" w:rsidRPr="003B639B" w:rsidRDefault="005B25E1" w:rsidP="005B25E1">
            <w:pPr>
              <w:spacing w:after="0" w:line="254" w:lineRule="auto"/>
              <w:ind w:right="121"/>
              <w:jc w:val="center"/>
              <w:rPr>
                <w:b/>
                <w:kern w:val="24"/>
                <w:sz w:val="24"/>
                <w:szCs w:val="24"/>
                <w:lang w:val="kk-KZ"/>
              </w:rPr>
            </w:pPr>
            <w:r w:rsidRPr="003B639B">
              <w:rPr>
                <w:b/>
                <w:kern w:val="24"/>
                <w:sz w:val="24"/>
                <w:szCs w:val="24"/>
                <w:lang w:val="kk-KZ"/>
              </w:rPr>
              <w:t>«Түсіне қарай жұптастыр»</w:t>
            </w:r>
          </w:p>
          <w:p w:rsidR="005B25E1" w:rsidRPr="003B639B" w:rsidRDefault="005B25E1" w:rsidP="005B25E1">
            <w:pPr>
              <w:spacing w:after="0" w:line="254" w:lineRule="auto"/>
              <w:ind w:right="121"/>
              <w:jc w:val="center"/>
              <w:rPr>
                <w:b/>
                <w:kern w:val="24"/>
                <w:sz w:val="24"/>
                <w:szCs w:val="24"/>
                <w:lang w:val="kk-KZ"/>
              </w:rPr>
            </w:pPr>
            <w:r w:rsidRPr="003B639B">
              <w:rPr>
                <w:b/>
                <w:kern w:val="24"/>
                <w:sz w:val="24"/>
                <w:szCs w:val="24"/>
                <w:lang w:val="kk-KZ"/>
              </w:rPr>
              <w:t>Қиылған суреттер арқылы  жапсыру.</w:t>
            </w:r>
          </w:p>
          <w:p w:rsidR="005B25E1" w:rsidRPr="003B639B" w:rsidRDefault="005B25E1" w:rsidP="005B25E1">
            <w:pPr>
              <w:spacing w:after="0" w:line="254" w:lineRule="auto"/>
              <w:ind w:right="121"/>
              <w:jc w:val="center"/>
              <w:rPr>
                <w:b/>
                <w:kern w:val="24"/>
                <w:sz w:val="24"/>
                <w:szCs w:val="24"/>
                <w:lang w:val="kk-KZ"/>
              </w:rPr>
            </w:pPr>
            <w:r w:rsidRPr="003B639B">
              <w:rPr>
                <w:b/>
                <w:kern w:val="24"/>
                <w:sz w:val="24"/>
                <w:szCs w:val="24"/>
                <w:lang w:val="kk-KZ"/>
              </w:rPr>
              <w:t>(Жапсыру)</w:t>
            </w:r>
          </w:p>
        </w:tc>
      </w:tr>
      <w:tr w:rsidR="005B25E1" w:rsidRPr="003B639B" w:rsidTr="001E72F5">
        <w:trPr>
          <w:trHeight w:val="209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r w:rsidRPr="003B639B">
              <w:rPr>
                <w:rFonts w:eastAsia="Arial"/>
                <w:b/>
                <w:bCs/>
                <w:color w:val="000000"/>
                <w:kern w:val="24"/>
                <w:sz w:val="24"/>
                <w:szCs w:val="24"/>
                <w:lang w:val="kk-KZ"/>
              </w:rPr>
              <w:t>Мектепке дейінгі ұйымның кестесі бойынша ұйымдастырыл-</w:t>
            </w:r>
          </w:p>
          <w:p w:rsidR="005B25E1" w:rsidRPr="003B639B" w:rsidRDefault="005B25E1" w:rsidP="005B25E1">
            <w:pPr>
              <w:spacing w:after="0" w:line="288" w:lineRule="exact"/>
              <w:ind w:left="142" w:right="121"/>
              <w:jc w:val="center"/>
              <w:rPr>
                <w:sz w:val="24"/>
                <w:szCs w:val="24"/>
                <w:lang w:val="kk-KZ"/>
              </w:rPr>
            </w:pPr>
            <w:r w:rsidRPr="003B639B">
              <w:rPr>
                <w:rFonts w:eastAsia="Arial"/>
                <w:b/>
                <w:bCs/>
                <w:color w:val="000000"/>
                <w:kern w:val="24"/>
                <w:sz w:val="24"/>
                <w:szCs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rPr>
                <w:sz w:val="24"/>
                <w:szCs w:val="24"/>
                <w:lang w:val="kk-KZ"/>
              </w:rPr>
            </w:pPr>
          </w:p>
        </w:tc>
        <w:tc>
          <w:tcPr>
            <w:tcW w:w="3747" w:type="dxa"/>
            <w:gridSpan w:val="3"/>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ind w:right="121"/>
              <w:jc w:val="center"/>
              <w:rPr>
                <w:kern w:val="24"/>
                <w:sz w:val="24"/>
                <w:szCs w:val="24"/>
                <w:lang w:val="kk-KZ"/>
              </w:rPr>
            </w:pPr>
          </w:p>
        </w:tc>
        <w:tc>
          <w:tcPr>
            <w:tcW w:w="2665" w:type="dxa"/>
            <w:gridSpan w:val="2"/>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rPr>
                <w:kern w:val="24"/>
                <w:sz w:val="24"/>
                <w:szCs w:val="24"/>
                <w:lang w:val="kk-KZ"/>
              </w:rPr>
            </w:pPr>
            <w:r w:rsidRPr="003B639B">
              <w:rPr>
                <w:rFonts w:eastAsia="Calibri"/>
                <w:b/>
                <w:sz w:val="24"/>
                <w:szCs w:val="24"/>
                <w:lang w:val="kk-KZ"/>
              </w:rPr>
              <w:t>Дене шынықтыру</w:t>
            </w:r>
          </w:p>
          <w:p w:rsidR="005B25E1" w:rsidRPr="003B639B" w:rsidRDefault="005B25E1" w:rsidP="005B25E1">
            <w:pPr>
              <w:spacing w:after="0" w:line="240" w:lineRule="auto"/>
              <w:jc w:val="center"/>
              <w:rPr>
                <w:rFonts w:eastAsia="Calibri"/>
                <w:b/>
                <w:i/>
                <w:color w:val="FF0000"/>
                <w:sz w:val="28"/>
                <w:szCs w:val="28"/>
                <w:lang w:val="kk-KZ"/>
              </w:rPr>
            </w:pPr>
            <w:r w:rsidRPr="003B639B">
              <w:rPr>
                <w:b/>
                <w:sz w:val="24"/>
                <w:szCs w:val="24"/>
                <w:lang w:val="kk-KZ"/>
              </w:rPr>
              <w:t>Жүгіру.</w:t>
            </w:r>
            <w:r w:rsidRPr="003B639B">
              <w:rPr>
                <w:sz w:val="24"/>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 Бір қатар сапқа тұру.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Сәлемдесу.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(Нұсқауларды орындау)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Бір тізбекпен жүру.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Орнымызда тұрайық,</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Алақанды соғайық.</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(Жүріп келе жатып, орындарында тұрып, қолдарын шапалақтайды).</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Қолды белге қояйық,</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Бір сызықпен жүрейік.</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(Қолды белге қойып, бір қатармен жүреді).</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Күндей болып күлейік,</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Көңілді жүгірейік.</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(Бір қатармен жүгіру)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Балаларға таяқшалар беру, бірінің соңынан бірін жүргізіп, шеңберге тұрғызу.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Жан-жақты дамыту жаттығулары:</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(Таяқшалар).</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1.Қол мен иық бұлшықеттеріне арналған жаттығулар.</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 xml:space="preserve">Б.қ.: тік тұру, таяқшаны екі шетінен  ұстау. </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 Таяқшаны жоғары көтеру, таяқшаға қарау.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Төмен түсіру, таяқшаға қарау.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3. Б. қ. келу.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 xml:space="preserve">2. Дене бұлшықеттеріне арналған жаттығулар: </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Б.қ.: аяқ арасы иық көлеміндей ашық, қол төменде.</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 Таяқшаны алға созу.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Жоғары көтеру.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3. Б. қ. келу.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 қ.: аяқ арасы иық көлеміндей алшақ, таяқшаны екі шетінен ұстау.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 Таяқшаны оң қолмен ұстап тұрып, оңға бұрылу.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Таяқшаны сол қолмен ұстап тұрып, солға бұрылу.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3. Б. қ. келу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3.Аяқ бұлшықеттеріне арналған жаттығулар:</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Б.қ.: отыру, таяқшаны екі шетінен қолмен ұстау.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 Таяқшаны алға, аяқ ұшына қарай созып иілу.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Жоғары көтеру.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3. Б. қ. келу.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Б. қ.: тік тұру, таяқшаны екі шетінен ұстау.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1.Таяқшаны ұстап тұрып, алға секіру.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Б. қ. келу.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Тыныс алу: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 аяқ арасы алшақ,таяқшаны  қос қолмен жоғары көтеру (дем алу);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 таяқшаны кеуде тұсына әкелу (мұрынмен дем шығару).</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Негізгі қимыл жаттығулары:</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 xml:space="preserve">1.Сызықтардың, жіптердің ортасымен (арақашықтықтары 20-30 см) жүгіру. </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(Ортасының арақашықтығы 20-30 см сызық немесе жіптің арасымен жүгірту),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2. Жіптің (биіктігі 30-40 см ) астынан еңбектеп өту.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(Жіпті қозғамай астынан өту)</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 xml:space="preserve"> «Торғайлар мен автомобиль» ойыны:</w:t>
            </w:r>
          </w:p>
          <w:p w:rsidR="005B25E1" w:rsidRPr="003B639B" w:rsidRDefault="005B25E1" w:rsidP="005B25E1">
            <w:pPr>
              <w:spacing w:after="0" w:line="240" w:lineRule="auto"/>
              <w:rPr>
                <w:rFonts w:eastAsia="Calibri"/>
                <w:sz w:val="24"/>
                <w:szCs w:val="24"/>
                <w:lang w:val="kk-KZ"/>
              </w:rPr>
            </w:pPr>
            <w:r w:rsidRPr="003B639B">
              <w:rPr>
                <w:rFonts w:eastAsia="Calibri"/>
                <w:sz w:val="24"/>
                <w:szCs w:val="24"/>
                <w:lang w:val="kk-KZ"/>
              </w:rPr>
              <w:t>1. Ойын шартын түсіндіру.</w:t>
            </w:r>
          </w:p>
          <w:p w:rsidR="005B25E1" w:rsidRPr="001E72F5" w:rsidRDefault="001E72F5" w:rsidP="001E72F5">
            <w:pPr>
              <w:spacing w:after="0" w:line="240" w:lineRule="auto"/>
              <w:rPr>
                <w:rFonts w:eastAsia="Calibri"/>
                <w:sz w:val="24"/>
                <w:szCs w:val="24"/>
                <w:lang w:val="kk-KZ"/>
              </w:rPr>
            </w:pPr>
            <w:r>
              <w:rPr>
                <w:rFonts w:eastAsia="Calibri"/>
                <w:sz w:val="24"/>
                <w:szCs w:val="24"/>
                <w:lang w:val="kk-KZ"/>
              </w:rPr>
              <w:t>2. Балалармен бірлесе ойнау</w:t>
            </w:r>
          </w:p>
        </w:tc>
        <w:tc>
          <w:tcPr>
            <w:tcW w:w="2321" w:type="dxa"/>
            <w:gridSpan w:val="3"/>
            <w:tcBorders>
              <w:top w:val="single" w:sz="4" w:space="0" w:color="auto"/>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Музыка</w:t>
            </w:r>
          </w:p>
          <w:p w:rsidR="005B25E1" w:rsidRPr="003B639B" w:rsidRDefault="005B25E1" w:rsidP="005B25E1">
            <w:pPr>
              <w:spacing w:after="0" w:line="240" w:lineRule="auto"/>
              <w:jc w:val="center"/>
              <w:rPr>
                <w:rFonts w:eastAsia="Calibri"/>
                <w:b/>
                <w:sz w:val="24"/>
                <w:szCs w:val="24"/>
                <w:lang w:val="kk-KZ"/>
              </w:rPr>
            </w:pPr>
            <w:r w:rsidRPr="003B639B">
              <w:rPr>
                <w:rFonts w:eastAsia="Calibri"/>
                <w:b/>
                <w:sz w:val="24"/>
                <w:szCs w:val="24"/>
                <w:lang w:val="kk-KZ"/>
              </w:rPr>
              <w:t>(Музыка жетекшісінің жоспары бойынша)</w:t>
            </w:r>
          </w:p>
          <w:p w:rsidR="005B25E1" w:rsidRPr="003B639B" w:rsidRDefault="005B25E1" w:rsidP="005B25E1">
            <w:pPr>
              <w:spacing w:after="0" w:line="240" w:lineRule="auto"/>
              <w:jc w:val="center"/>
              <w:rPr>
                <w:rFonts w:eastAsia="Calibri"/>
                <w:sz w:val="24"/>
                <w:szCs w:val="24"/>
                <w:lang w:val="kk-KZ"/>
              </w:rPr>
            </w:pPr>
          </w:p>
          <w:p w:rsidR="005B25E1" w:rsidRPr="003B639B" w:rsidRDefault="005B25E1" w:rsidP="005B25E1">
            <w:pPr>
              <w:spacing w:after="0" w:line="240" w:lineRule="auto"/>
              <w:jc w:val="center"/>
              <w:rPr>
                <w:rFonts w:eastAsia="Calibri"/>
                <w:b/>
                <w:sz w:val="24"/>
                <w:szCs w:val="24"/>
                <w:lang w:val="kk-KZ"/>
              </w:rPr>
            </w:pPr>
          </w:p>
        </w:tc>
        <w:tc>
          <w:tcPr>
            <w:tcW w:w="3276" w:type="dxa"/>
            <w:gridSpan w:val="5"/>
            <w:tcBorders>
              <w:top w:val="single" w:sz="4" w:space="0" w:color="auto"/>
              <w:left w:val="single" w:sz="4" w:space="0" w:color="auto"/>
              <w:bottom w:val="single" w:sz="4" w:space="0" w:color="auto"/>
              <w:right w:val="single" w:sz="8" w:space="0" w:color="000000"/>
            </w:tcBorders>
            <w:shd w:val="clear" w:color="auto" w:fill="auto"/>
          </w:tcPr>
          <w:p w:rsidR="005B25E1" w:rsidRPr="003B639B" w:rsidRDefault="005B25E1" w:rsidP="005B25E1">
            <w:pPr>
              <w:spacing w:after="0" w:line="240" w:lineRule="auto"/>
              <w:jc w:val="both"/>
              <w:rPr>
                <w:rFonts w:eastAsia="Calibri"/>
                <w:sz w:val="24"/>
                <w:szCs w:val="24"/>
                <w:lang w:val="kk-KZ"/>
              </w:rPr>
            </w:pPr>
            <w:r w:rsidRPr="003B639B">
              <w:rPr>
                <w:rFonts w:eastAsia="Calibri"/>
                <w:b/>
                <w:sz w:val="24"/>
                <w:szCs w:val="24"/>
                <w:lang w:val="kk-KZ"/>
              </w:rPr>
              <w:t xml:space="preserve">Дене шынықтыру </w:t>
            </w:r>
          </w:p>
          <w:p w:rsidR="005B25E1" w:rsidRPr="003B639B" w:rsidRDefault="005B25E1" w:rsidP="005B25E1">
            <w:pPr>
              <w:spacing w:after="0" w:line="240" w:lineRule="auto"/>
              <w:jc w:val="both"/>
              <w:rPr>
                <w:sz w:val="24"/>
                <w:szCs w:val="24"/>
                <w:lang w:val="kk-KZ"/>
              </w:rPr>
            </w:pPr>
            <w:r w:rsidRPr="003B639B">
              <w:rPr>
                <w:b/>
                <w:sz w:val="24"/>
                <w:szCs w:val="24"/>
                <w:lang w:val="kk-KZ"/>
              </w:rPr>
              <w:t>Жүгіру.</w:t>
            </w:r>
            <w:r w:rsidRPr="003B639B">
              <w:rPr>
                <w:sz w:val="24"/>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5B25E1" w:rsidRPr="003B639B" w:rsidRDefault="005B25E1" w:rsidP="005B25E1">
            <w:pPr>
              <w:spacing w:after="0" w:line="240" w:lineRule="auto"/>
              <w:jc w:val="both"/>
              <w:rPr>
                <w:sz w:val="24"/>
                <w:szCs w:val="24"/>
                <w:lang w:val="kk-KZ"/>
              </w:rPr>
            </w:pPr>
            <w:r w:rsidRPr="003B639B">
              <w:rPr>
                <w:sz w:val="24"/>
                <w:szCs w:val="24"/>
                <w:lang w:val="kk-KZ"/>
              </w:rPr>
              <w:t>1. Бір тізбекке тұру.</w:t>
            </w:r>
          </w:p>
          <w:p w:rsidR="005B25E1" w:rsidRPr="003B639B" w:rsidRDefault="005B25E1" w:rsidP="005B25E1">
            <w:pPr>
              <w:spacing w:after="0" w:line="240" w:lineRule="auto"/>
              <w:jc w:val="both"/>
              <w:rPr>
                <w:sz w:val="24"/>
                <w:szCs w:val="24"/>
                <w:lang w:val="kk-KZ"/>
              </w:rPr>
            </w:pPr>
            <w:r w:rsidRPr="003B639B">
              <w:rPr>
                <w:sz w:val="24"/>
                <w:szCs w:val="24"/>
                <w:lang w:val="kk-KZ"/>
              </w:rPr>
              <w:t>2. Сәлемдесу.</w:t>
            </w:r>
          </w:p>
          <w:p w:rsidR="005B25E1" w:rsidRPr="003B639B" w:rsidRDefault="005B25E1" w:rsidP="005B25E1">
            <w:pPr>
              <w:spacing w:after="0" w:line="240" w:lineRule="auto"/>
              <w:jc w:val="both"/>
              <w:rPr>
                <w:sz w:val="24"/>
                <w:szCs w:val="24"/>
                <w:lang w:val="kk-KZ"/>
              </w:rPr>
            </w:pPr>
            <w:r w:rsidRPr="003B639B">
              <w:rPr>
                <w:sz w:val="24"/>
                <w:szCs w:val="24"/>
                <w:lang w:val="kk-KZ"/>
              </w:rPr>
              <w:t>(Нұсқауларды орындау)</w:t>
            </w:r>
          </w:p>
          <w:p w:rsidR="005B25E1" w:rsidRPr="003B639B" w:rsidRDefault="005B25E1" w:rsidP="005B25E1">
            <w:pPr>
              <w:spacing w:after="0" w:line="240" w:lineRule="auto"/>
              <w:jc w:val="both"/>
              <w:rPr>
                <w:sz w:val="24"/>
                <w:szCs w:val="24"/>
                <w:lang w:val="kk-KZ"/>
              </w:rPr>
            </w:pPr>
            <w:r w:rsidRPr="003B639B">
              <w:rPr>
                <w:sz w:val="24"/>
                <w:szCs w:val="24"/>
                <w:lang w:val="kk-KZ"/>
              </w:rPr>
              <w:t>Бір тізбекпен жүру.</w:t>
            </w:r>
          </w:p>
          <w:p w:rsidR="005B25E1" w:rsidRPr="003B639B" w:rsidRDefault="005B25E1" w:rsidP="005B25E1">
            <w:pPr>
              <w:spacing w:after="0" w:line="240" w:lineRule="auto"/>
              <w:jc w:val="both"/>
              <w:rPr>
                <w:sz w:val="24"/>
                <w:szCs w:val="24"/>
                <w:lang w:val="kk-KZ"/>
              </w:rPr>
            </w:pPr>
            <w:r w:rsidRPr="003B639B">
              <w:rPr>
                <w:sz w:val="24"/>
                <w:szCs w:val="24"/>
                <w:lang w:val="kk-KZ"/>
              </w:rPr>
              <w:t>Тік ұста да бойыңды,</w:t>
            </w:r>
          </w:p>
          <w:p w:rsidR="005B25E1" w:rsidRPr="003B639B" w:rsidRDefault="005B25E1" w:rsidP="005B25E1">
            <w:pPr>
              <w:spacing w:after="0" w:line="240" w:lineRule="auto"/>
              <w:jc w:val="both"/>
              <w:rPr>
                <w:sz w:val="24"/>
                <w:szCs w:val="24"/>
                <w:lang w:val="kk-KZ"/>
              </w:rPr>
            </w:pPr>
            <w:r w:rsidRPr="003B639B">
              <w:rPr>
                <w:sz w:val="24"/>
                <w:szCs w:val="24"/>
                <w:lang w:val="kk-KZ"/>
              </w:rPr>
              <w:t>Жоғары соз қолыңды.</w:t>
            </w:r>
          </w:p>
          <w:p w:rsidR="005B25E1" w:rsidRPr="003B639B" w:rsidRDefault="005B25E1" w:rsidP="005B25E1">
            <w:pPr>
              <w:spacing w:after="0" w:line="240" w:lineRule="auto"/>
              <w:jc w:val="both"/>
              <w:rPr>
                <w:sz w:val="24"/>
                <w:szCs w:val="24"/>
                <w:lang w:val="kk-KZ"/>
              </w:rPr>
            </w:pPr>
            <w:r w:rsidRPr="003B639B">
              <w:rPr>
                <w:sz w:val="24"/>
                <w:szCs w:val="24"/>
                <w:lang w:val="kk-KZ"/>
              </w:rPr>
              <w:t>(Қолды жоғары созып жүру)</w:t>
            </w:r>
          </w:p>
          <w:p w:rsidR="005B25E1" w:rsidRPr="003B639B" w:rsidRDefault="005B25E1" w:rsidP="005B25E1">
            <w:pPr>
              <w:spacing w:after="0" w:line="240" w:lineRule="auto"/>
              <w:jc w:val="both"/>
              <w:rPr>
                <w:sz w:val="24"/>
                <w:szCs w:val="24"/>
                <w:lang w:val="kk-KZ"/>
              </w:rPr>
            </w:pPr>
            <w:r w:rsidRPr="003B639B">
              <w:rPr>
                <w:sz w:val="24"/>
                <w:szCs w:val="24"/>
                <w:lang w:val="kk-KZ"/>
              </w:rPr>
              <w:t xml:space="preserve">Бүйір таяп қос қолмен </w:t>
            </w:r>
          </w:p>
          <w:p w:rsidR="005B25E1" w:rsidRPr="003B639B" w:rsidRDefault="005B25E1" w:rsidP="005B25E1">
            <w:pPr>
              <w:spacing w:after="0" w:line="240" w:lineRule="auto"/>
              <w:jc w:val="both"/>
              <w:rPr>
                <w:sz w:val="24"/>
                <w:szCs w:val="24"/>
                <w:lang w:val="kk-KZ"/>
              </w:rPr>
            </w:pPr>
            <w:r w:rsidRPr="003B639B">
              <w:rPr>
                <w:sz w:val="24"/>
                <w:szCs w:val="24"/>
                <w:lang w:val="kk-KZ"/>
              </w:rPr>
              <w:t>Көтер аяқ оң жақтан,</w:t>
            </w:r>
          </w:p>
          <w:p w:rsidR="005B25E1" w:rsidRPr="003B639B" w:rsidRDefault="005B25E1" w:rsidP="005B25E1">
            <w:pPr>
              <w:spacing w:after="0" w:line="240" w:lineRule="auto"/>
              <w:jc w:val="both"/>
              <w:rPr>
                <w:sz w:val="24"/>
                <w:szCs w:val="24"/>
                <w:lang w:val="kk-KZ"/>
              </w:rPr>
            </w:pPr>
            <w:r w:rsidRPr="003B639B">
              <w:rPr>
                <w:sz w:val="24"/>
                <w:szCs w:val="24"/>
                <w:lang w:val="kk-KZ"/>
              </w:rPr>
              <w:t>Көтер аяқ сол жақтан</w:t>
            </w:r>
          </w:p>
          <w:p w:rsidR="005B25E1" w:rsidRPr="003B639B" w:rsidRDefault="005B25E1" w:rsidP="005B25E1">
            <w:pPr>
              <w:spacing w:after="0" w:line="240" w:lineRule="auto"/>
              <w:jc w:val="both"/>
              <w:rPr>
                <w:sz w:val="24"/>
                <w:szCs w:val="24"/>
                <w:lang w:val="kk-KZ"/>
              </w:rPr>
            </w:pPr>
            <w:r w:rsidRPr="003B639B">
              <w:rPr>
                <w:sz w:val="24"/>
                <w:szCs w:val="24"/>
                <w:lang w:val="kk-KZ"/>
              </w:rPr>
              <w:t>Құлап кетсе, сәл сақтан.</w:t>
            </w:r>
          </w:p>
          <w:p w:rsidR="005B25E1" w:rsidRPr="003B639B" w:rsidRDefault="005B25E1" w:rsidP="005B25E1">
            <w:pPr>
              <w:spacing w:after="0" w:line="240" w:lineRule="auto"/>
              <w:jc w:val="both"/>
              <w:rPr>
                <w:sz w:val="24"/>
                <w:szCs w:val="24"/>
                <w:lang w:val="kk-KZ"/>
              </w:rPr>
            </w:pPr>
            <w:r w:rsidRPr="003B639B">
              <w:rPr>
                <w:sz w:val="24"/>
                <w:szCs w:val="24"/>
                <w:lang w:val="kk-KZ"/>
              </w:rPr>
              <w:t>(Қол белде, оң, сол аяқты көтеріп жүру).</w:t>
            </w:r>
          </w:p>
          <w:p w:rsidR="005B25E1" w:rsidRPr="003B639B" w:rsidRDefault="005B25E1" w:rsidP="005B25E1">
            <w:pPr>
              <w:spacing w:after="0" w:line="240" w:lineRule="auto"/>
              <w:jc w:val="both"/>
              <w:rPr>
                <w:sz w:val="24"/>
                <w:szCs w:val="24"/>
                <w:lang w:val="kk-KZ"/>
              </w:rPr>
            </w:pPr>
            <w:r w:rsidRPr="003B639B">
              <w:rPr>
                <w:sz w:val="24"/>
                <w:szCs w:val="24"/>
                <w:lang w:val="kk-KZ"/>
              </w:rPr>
              <w:t>Күнде жасап жаттығу,</w:t>
            </w:r>
          </w:p>
          <w:p w:rsidR="005B25E1" w:rsidRPr="003B639B" w:rsidRDefault="005B25E1" w:rsidP="005B25E1">
            <w:pPr>
              <w:spacing w:after="0" w:line="240" w:lineRule="auto"/>
              <w:jc w:val="both"/>
              <w:rPr>
                <w:sz w:val="24"/>
                <w:szCs w:val="24"/>
                <w:lang w:val="kk-KZ"/>
              </w:rPr>
            </w:pPr>
            <w:r w:rsidRPr="003B639B">
              <w:rPr>
                <w:sz w:val="24"/>
                <w:szCs w:val="24"/>
                <w:lang w:val="kk-KZ"/>
              </w:rPr>
              <w:t>Қан жүгіртіп алайық.</w:t>
            </w:r>
          </w:p>
          <w:p w:rsidR="005B25E1" w:rsidRPr="003B639B" w:rsidRDefault="005B25E1" w:rsidP="005B25E1">
            <w:pPr>
              <w:spacing w:after="0" w:line="240" w:lineRule="auto"/>
              <w:jc w:val="both"/>
              <w:rPr>
                <w:sz w:val="24"/>
                <w:szCs w:val="24"/>
                <w:lang w:val="kk-KZ"/>
              </w:rPr>
            </w:pPr>
            <w:r w:rsidRPr="003B639B">
              <w:rPr>
                <w:sz w:val="24"/>
                <w:szCs w:val="24"/>
                <w:lang w:val="kk-KZ"/>
              </w:rPr>
              <w:t>(Баяу жүгіру)</w:t>
            </w:r>
          </w:p>
          <w:p w:rsidR="005B25E1" w:rsidRPr="003B639B" w:rsidRDefault="005B25E1" w:rsidP="005B25E1">
            <w:pPr>
              <w:spacing w:after="0" w:line="240" w:lineRule="auto"/>
              <w:jc w:val="both"/>
              <w:rPr>
                <w:sz w:val="24"/>
                <w:szCs w:val="24"/>
                <w:lang w:val="kk-KZ"/>
              </w:rPr>
            </w:pPr>
            <w:r w:rsidRPr="003B639B">
              <w:rPr>
                <w:sz w:val="24"/>
                <w:szCs w:val="24"/>
                <w:lang w:val="kk-KZ"/>
              </w:rPr>
              <w:t>Балаларға таяқшалар беру, бірінің соңынан бірін жүргізіп, шеңберге тұрғызу.</w:t>
            </w:r>
          </w:p>
          <w:p w:rsidR="005B25E1" w:rsidRPr="003B639B" w:rsidRDefault="005B25E1" w:rsidP="005B25E1">
            <w:pPr>
              <w:spacing w:after="0" w:line="240" w:lineRule="auto"/>
              <w:jc w:val="both"/>
              <w:rPr>
                <w:b/>
                <w:sz w:val="24"/>
                <w:szCs w:val="24"/>
                <w:lang w:val="kk-KZ"/>
              </w:rPr>
            </w:pPr>
            <w:r w:rsidRPr="003B639B">
              <w:rPr>
                <w:b/>
                <w:sz w:val="24"/>
                <w:szCs w:val="24"/>
                <w:lang w:val="kk-KZ"/>
              </w:rPr>
              <w:t>Жан-жақты дамыту жаттығулары:</w:t>
            </w:r>
          </w:p>
          <w:p w:rsidR="005B25E1" w:rsidRPr="003B639B" w:rsidRDefault="005B25E1" w:rsidP="005B25E1">
            <w:pPr>
              <w:spacing w:after="0" w:line="240" w:lineRule="auto"/>
              <w:jc w:val="both"/>
              <w:rPr>
                <w:sz w:val="24"/>
                <w:szCs w:val="24"/>
                <w:lang w:val="kk-KZ"/>
              </w:rPr>
            </w:pPr>
            <w:r w:rsidRPr="003B639B">
              <w:rPr>
                <w:sz w:val="24"/>
                <w:szCs w:val="24"/>
                <w:lang w:val="kk-KZ"/>
              </w:rPr>
              <w:t>(Таяқшалар).</w:t>
            </w:r>
          </w:p>
          <w:p w:rsidR="005B25E1" w:rsidRPr="003B639B" w:rsidRDefault="005B25E1" w:rsidP="005B25E1">
            <w:pPr>
              <w:spacing w:after="0" w:line="240" w:lineRule="auto"/>
              <w:jc w:val="both"/>
              <w:rPr>
                <w:sz w:val="24"/>
                <w:szCs w:val="24"/>
                <w:lang w:val="kk-KZ"/>
              </w:rPr>
            </w:pPr>
            <w:r w:rsidRPr="003B639B">
              <w:rPr>
                <w:sz w:val="24"/>
                <w:szCs w:val="24"/>
                <w:lang w:val="kk-KZ"/>
              </w:rPr>
              <w:t>1.Қол мен иық бұлшықеттеріне арналған жаттығулар.</w:t>
            </w:r>
          </w:p>
          <w:p w:rsidR="005B25E1" w:rsidRPr="003B639B" w:rsidRDefault="005B25E1" w:rsidP="005B25E1">
            <w:pPr>
              <w:spacing w:after="0" w:line="240" w:lineRule="auto"/>
              <w:jc w:val="both"/>
              <w:rPr>
                <w:sz w:val="24"/>
                <w:szCs w:val="24"/>
                <w:lang w:val="kk-KZ"/>
              </w:rPr>
            </w:pPr>
            <w:r w:rsidRPr="003B639B">
              <w:rPr>
                <w:sz w:val="24"/>
                <w:szCs w:val="24"/>
                <w:lang w:val="kk-KZ"/>
              </w:rPr>
              <w:t>Б.қ.: тік тұру, аяқ бірге, доп кеудеде.</w:t>
            </w:r>
          </w:p>
          <w:p w:rsidR="005B25E1" w:rsidRPr="003B639B" w:rsidRDefault="005B25E1" w:rsidP="005B25E1">
            <w:pPr>
              <w:spacing w:after="0" w:line="240" w:lineRule="auto"/>
              <w:jc w:val="both"/>
              <w:rPr>
                <w:sz w:val="24"/>
                <w:szCs w:val="24"/>
                <w:lang w:val="kk-KZ"/>
              </w:rPr>
            </w:pPr>
            <w:r w:rsidRPr="003B639B">
              <w:rPr>
                <w:sz w:val="24"/>
                <w:szCs w:val="24"/>
                <w:lang w:val="kk-KZ"/>
              </w:rPr>
              <w:t>1. Допты алға созу.</w:t>
            </w:r>
          </w:p>
          <w:p w:rsidR="005B25E1" w:rsidRPr="003B639B" w:rsidRDefault="005B25E1" w:rsidP="005B25E1">
            <w:pPr>
              <w:spacing w:after="0" w:line="240" w:lineRule="auto"/>
              <w:jc w:val="both"/>
              <w:rPr>
                <w:sz w:val="24"/>
                <w:szCs w:val="24"/>
                <w:lang w:val="kk-KZ"/>
              </w:rPr>
            </w:pPr>
            <w:r w:rsidRPr="003B639B">
              <w:rPr>
                <w:sz w:val="24"/>
                <w:szCs w:val="24"/>
                <w:lang w:val="kk-KZ"/>
              </w:rPr>
              <w:t>2. Жоғары көтеру.</w:t>
            </w:r>
          </w:p>
          <w:p w:rsidR="005B25E1" w:rsidRPr="003B639B" w:rsidRDefault="005B25E1" w:rsidP="005B25E1">
            <w:pPr>
              <w:spacing w:after="0" w:line="240" w:lineRule="auto"/>
              <w:jc w:val="both"/>
              <w:rPr>
                <w:sz w:val="24"/>
                <w:szCs w:val="24"/>
                <w:lang w:val="kk-KZ"/>
              </w:rPr>
            </w:pPr>
            <w:r w:rsidRPr="003B639B">
              <w:rPr>
                <w:sz w:val="24"/>
                <w:szCs w:val="24"/>
                <w:lang w:val="kk-KZ"/>
              </w:rPr>
              <w:t>3. Алға созу.</w:t>
            </w:r>
          </w:p>
          <w:p w:rsidR="005B25E1" w:rsidRPr="003B639B" w:rsidRDefault="005B25E1" w:rsidP="005B25E1">
            <w:pPr>
              <w:spacing w:after="0" w:line="240" w:lineRule="auto"/>
              <w:jc w:val="both"/>
              <w:rPr>
                <w:sz w:val="24"/>
                <w:szCs w:val="24"/>
                <w:lang w:val="kk-KZ"/>
              </w:rPr>
            </w:pPr>
            <w:r w:rsidRPr="003B639B">
              <w:rPr>
                <w:sz w:val="24"/>
                <w:szCs w:val="24"/>
                <w:lang w:val="kk-KZ"/>
              </w:rPr>
              <w:t>4. Б. қ. келу.</w:t>
            </w:r>
          </w:p>
          <w:p w:rsidR="005B25E1" w:rsidRPr="003B639B" w:rsidRDefault="005B25E1" w:rsidP="005B25E1">
            <w:pPr>
              <w:spacing w:after="0" w:line="240" w:lineRule="auto"/>
              <w:jc w:val="both"/>
              <w:rPr>
                <w:sz w:val="24"/>
                <w:szCs w:val="24"/>
                <w:lang w:val="kk-KZ"/>
              </w:rPr>
            </w:pPr>
            <w:r w:rsidRPr="003B639B">
              <w:rPr>
                <w:sz w:val="24"/>
                <w:szCs w:val="24"/>
                <w:lang w:val="kk-KZ"/>
              </w:rPr>
              <w:t>2.Дене бұлшықеттеріне арналған жаттығулар:</w:t>
            </w:r>
          </w:p>
          <w:p w:rsidR="005B25E1" w:rsidRPr="003B639B" w:rsidRDefault="005B25E1" w:rsidP="005B25E1">
            <w:pPr>
              <w:spacing w:after="0" w:line="240" w:lineRule="auto"/>
              <w:jc w:val="both"/>
              <w:rPr>
                <w:sz w:val="24"/>
                <w:szCs w:val="24"/>
                <w:lang w:val="kk-KZ"/>
              </w:rPr>
            </w:pPr>
            <w:r w:rsidRPr="003B639B">
              <w:rPr>
                <w:sz w:val="24"/>
                <w:szCs w:val="24"/>
                <w:lang w:val="kk-KZ"/>
              </w:rPr>
              <w:t>Б. қ.: аяқ иық көлеміндей алшақ, қол төменде.</w:t>
            </w:r>
          </w:p>
          <w:p w:rsidR="005B25E1" w:rsidRPr="003B639B" w:rsidRDefault="005B25E1" w:rsidP="005B25E1">
            <w:pPr>
              <w:spacing w:after="0" w:line="240" w:lineRule="auto"/>
              <w:jc w:val="both"/>
              <w:rPr>
                <w:sz w:val="24"/>
                <w:szCs w:val="24"/>
                <w:lang w:val="kk-KZ"/>
              </w:rPr>
            </w:pPr>
            <w:r w:rsidRPr="003B639B">
              <w:rPr>
                <w:sz w:val="24"/>
                <w:szCs w:val="24"/>
                <w:lang w:val="kk-KZ"/>
              </w:rPr>
              <w:t>1. Допты алға созу.</w:t>
            </w:r>
          </w:p>
          <w:p w:rsidR="005B25E1" w:rsidRPr="003B639B" w:rsidRDefault="005B25E1" w:rsidP="005B25E1">
            <w:pPr>
              <w:spacing w:after="0" w:line="240" w:lineRule="auto"/>
              <w:jc w:val="both"/>
              <w:rPr>
                <w:sz w:val="24"/>
                <w:szCs w:val="24"/>
                <w:lang w:val="kk-KZ"/>
              </w:rPr>
            </w:pPr>
            <w:r w:rsidRPr="003B639B">
              <w:rPr>
                <w:sz w:val="24"/>
                <w:szCs w:val="24"/>
                <w:lang w:val="kk-KZ"/>
              </w:rPr>
              <w:t>2. Отыру, тұру.</w:t>
            </w:r>
          </w:p>
          <w:p w:rsidR="005B25E1" w:rsidRPr="003B639B" w:rsidRDefault="005B25E1" w:rsidP="005B25E1">
            <w:pPr>
              <w:spacing w:after="0" w:line="240" w:lineRule="auto"/>
              <w:jc w:val="both"/>
              <w:rPr>
                <w:sz w:val="24"/>
                <w:szCs w:val="24"/>
                <w:lang w:val="kk-KZ"/>
              </w:rPr>
            </w:pPr>
            <w:r w:rsidRPr="003B639B">
              <w:rPr>
                <w:sz w:val="24"/>
                <w:szCs w:val="24"/>
                <w:lang w:val="kk-KZ"/>
              </w:rPr>
              <w:t>3. Б. қ. келу</w:t>
            </w:r>
          </w:p>
          <w:p w:rsidR="005B25E1" w:rsidRPr="003B639B" w:rsidRDefault="005B25E1" w:rsidP="005B25E1">
            <w:pPr>
              <w:spacing w:after="0" w:line="240" w:lineRule="auto"/>
              <w:jc w:val="both"/>
              <w:rPr>
                <w:sz w:val="24"/>
                <w:szCs w:val="24"/>
                <w:lang w:val="kk-KZ"/>
              </w:rPr>
            </w:pPr>
            <w:r w:rsidRPr="003B639B">
              <w:rPr>
                <w:sz w:val="24"/>
                <w:szCs w:val="24"/>
                <w:lang w:val="kk-KZ"/>
              </w:rPr>
              <w:t>3. Аяқ бұлшықеттеріне арналған жаттығулар:</w:t>
            </w:r>
          </w:p>
          <w:p w:rsidR="005B25E1" w:rsidRPr="003B639B" w:rsidRDefault="005B25E1" w:rsidP="005B25E1">
            <w:pPr>
              <w:spacing w:after="0" w:line="240" w:lineRule="auto"/>
              <w:jc w:val="both"/>
              <w:rPr>
                <w:sz w:val="24"/>
                <w:szCs w:val="24"/>
                <w:lang w:val="kk-KZ"/>
              </w:rPr>
            </w:pPr>
            <w:r w:rsidRPr="003B639B">
              <w:rPr>
                <w:sz w:val="24"/>
                <w:szCs w:val="24"/>
                <w:lang w:val="kk-KZ"/>
              </w:rPr>
              <w:t>Б. қ.: Аяқ арасы иық көлеміндей алшақ, доп кеуде тұсында.</w:t>
            </w:r>
          </w:p>
          <w:p w:rsidR="005B25E1" w:rsidRPr="003B639B" w:rsidRDefault="005B25E1" w:rsidP="005B25E1">
            <w:pPr>
              <w:spacing w:after="0" w:line="240" w:lineRule="auto"/>
              <w:jc w:val="both"/>
              <w:rPr>
                <w:sz w:val="24"/>
                <w:szCs w:val="24"/>
                <w:lang w:val="kk-KZ"/>
              </w:rPr>
            </w:pPr>
            <w:r w:rsidRPr="003B639B">
              <w:rPr>
                <w:sz w:val="24"/>
                <w:szCs w:val="24"/>
                <w:lang w:val="kk-KZ"/>
              </w:rPr>
              <w:t>1. Допты алға созу.</w:t>
            </w:r>
          </w:p>
          <w:p w:rsidR="005B25E1" w:rsidRPr="003B639B" w:rsidRDefault="005B25E1" w:rsidP="005B25E1">
            <w:pPr>
              <w:spacing w:after="0" w:line="240" w:lineRule="auto"/>
              <w:jc w:val="both"/>
              <w:rPr>
                <w:sz w:val="24"/>
                <w:szCs w:val="24"/>
                <w:lang w:val="kk-KZ"/>
              </w:rPr>
            </w:pPr>
            <w:r w:rsidRPr="003B639B">
              <w:rPr>
                <w:sz w:val="24"/>
                <w:szCs w:val="24"/>
                <w:lang w:val="kk-KZ"/>
              </w:rPr>
              <w:t>2. Еңкею, допты тізеге тигізу.</w:t>
            </w:r>
          </w:p>
          <w:p w:rsidR="005B25E1" w:rsidRPr="003B639B" w:rsidRDefault="005B25E1" w:rsidP="005B25E1">
            <w:pPr>
              <w:spacing w:after="0" w:line="240" w:lineRule="auto"/>
              <w:jc w:val="both"/>
              <w:rPr>
                <w:sz w:val="24"/>
                <w:szCs w:val="24"/>
                <w:lang w:val="kk-KZ"/>
              </w:rPr>
            </w:pPr>
            <w:r w:rsidRPr="003B639B">
              <w:rPr>
                <w:sz w:val="24"/>
                <w:szCs w:val="24"/>
                <w:lang w:val="kk-KZ"/>
              </w:rPr>
              <w:t>3. Б. қ. келу.</w:t>
            </w:r>
          </w:p>
          <w:p w:rsidR="005B25E1" w:rsidRPr="003B639B" w:rsidRDefault="005B25E1" w:rsidP="005B25E1">
            <w:pPr>
              <w:spacing w:after="0" w:line="240" w:lineRule="auto"/>
              <w:jc w:val="both"/>
              <w:rPr>
                <w:sz w:val="24"/>
                <w:szCs w:val="24"/>
                <w:lang w:val="kk-KZ"/>
              </w:rPr>
            </w:pPr>
            <w:r w:rsidRPr="003B639B">
              <w:rPr>
                <w:sz w:val="24"/>
                <w:szCs w:val="24"/>
                <w:lang w:val="kk-KZ"/>
              </w:rPr>
              <w:t>Б. қ.: тік тұру, допты қос қолмен құшақтап ұстау.</w:t>
            </w:r>
          </w:p>
          <w:p w:rsidR="005B25E1" w:rsidRPr="003B639B" w:rsidRDefault="005B25E1" w:rsidP="005B25E1">
            <w:pPr>
              <w:spacing w:after="0" w:line="240" w:lineRule="auto"/>
              <w:jc w:val="both"/>
              <w:rPr>
                <w:sz w:val="24"/>
                <w:szCs w:val="24"/>
                <w:lang w:val="kk-KZ"/>
              </w:rPr>
            </w:pPr>
            <w:r w:rsidRPr="003B639B">
              <w:rPr>
                <w:sz w:val="24"/>
                <w:szCs w:val="24"/>
                <w:lang w:val="kk-KZ"/>
              </w:rPr>
              <w:t>1. Қос аяқпен секіру.</w:t>
            </w:r>
          </w:p>
          <w:p w:rsidR="005B25E1" w:rsidRPr="003B639B" w:rsidRDefault="005B25E1" w:rsidP="005B25E1">
            <w:pPr>
              <w:spacing w:after="0" w:line="240" w:lineRule="auto"/>
              <w:jc w:val="both"/>
              <w:rPr>
                <w:sz w:val="24"/>
                <w:szCs w:val="24"/>
                <w:lang w:val="kk-KZ"/>
              </w:rPr>
            </w:pPr>
            <w:r w:rsidRPr="003B639B">
              <w:rPr>
                <w:sz w:val="24"/>
                <w:szCs w:val="24"/>
                <w:lang w:val="kk-KZ"/>
              </w:rPr>
              <w:t>2. Б. қ. келу.</w:t>
            </w:r>
          </w:p>
          <w:p w:rsidR="005B25E1" w:rsidRPr="003B639B" w:rsidRDefault="005B25E1" w:rsidP="005B25E1">
            <w:pPr>
              <w:spacing w:after="0" w:line="240" w:lineRule="auto"/>
              <w:jc w:val="both"/>
              <w:rPr>
                <w:b/>
                <w:sz w:val="24"/>
                <w:szCs w:val="24"/>
                <w:lang w:val="kk-KZ"/>
              </w:rPr>
            </w:pPr>
            <w:r w:rsidRPr="003B639B">
              <w:rPr>
                <w:b/>
                <w:sz w:val="24"/>
                <w:szCs w:val="24"/>
                <w:lang w:val="kk-KZ"/>
              </w:rPr>
              <w:t>Тыныс алу жаттығулары:</w:t>
            </w:r>
          </w:p>
          <w:p w:rsidR="005B25E1" w:rsidRPr="003B639B" w:rsidRDefault="005B25E1" w:rsidP="005B25E1">
            <w:pPr>
              <w:spacing w:after="0" w:line="240" w:lineRule="auto"/>
              <w:jc w:val="both"/>
              <w:rPr>
                <w:b/>
                <w:sz w:val="24"/>
                <w:szCs w:val="24"/>
                <w:lang w:val="kk-KZ"/>
              </w:rPr>
            </w:pPr>
            <w:r w:rsidRPr="003B639B">
              <w:rPr>
                <w:b/>
                <w:sz w:val="24"/>
                <w:szCs w:val="24"/>
                <w:lang w:val="kk-KZ"/>
              </w:rPr>
              <w:t>1. «Алақандағы допты үрлеу».</w:t>
            </w:r>
          </w:p>
          <w:p w:rsidR="005B25E1" w:rsidRPr="003B639B" w:rsidRDefault="005B25E1" w:rsidP="005B25E1">
            <w:pPr>
              <w:spacing w:after="0" w:line="240" w:lineRule="auto"/>
              <w:jc w:val="both"/>
              <w:rPr>
                <w:sz w:val="24"/>
                <w:szCs w:val="24"/>
                <w:lang w:val="kk-KZ"/>
              </w:rPr>
            </w:pPr>
            <w:r w:rsidRPr="003B639B">
              <w:rPr>
                <w:sz w:val="24"/>
                <w:szCs w:val="24"/>
                <w:lang w:val="kk-KZ"/>
              </w:rPr>
              <w:t xml:space="preserve">2. Желмен тербелу. </w:t>
            </w:r>
          </w:p>
          <w:p w:rsidR="005B25E1" w:rsidRPr="003B639B" w:rsidRDefault="005B25E1" w:rsidP="005B25E1">
            <w:pPr>
              <w:spacing w:after="0" w:line="240" w:lineRule="auto"/>
              <w:jc w:val="both"/>
              <w:rPr>
                <w:sz w:val="24"/>
                <w:szCs w:val="24"/>
                <w:lang w:val="kk-KZ"/>
              </w:rPr>
            </w:pPr>
            <w:r w:rsidRPr="003B639B">
              <w:rPr>
                <w:sz w:val="24"/>
                <w:szCs w:val="24"/>
                <w:lang w:val="kk-KZ"/>
              </w:rPr>
              <w:t>Негізгі қимыл-жаттығулар:</w:t>
            </w:r>
          </w:p>
          <w:p w:rsidR="005B25E1" w:rsidRPr="003B639B" w:rsidRDefault="005B25E1" w:rsidP="005B25E1">
            <w:pPr>
              <w:spacing w:after="0" w:line="240" w:lineRule="auto"/>
              <w:jc w:val="both"/>
              <w:rPr>
                <w:sz w:val="24"/>
                <w:szCs w:val="24"/>
                <w:lang w:val="kk-KZ"/>
              </w:rPr>
            </w:pPr>
            <w:r w:rsidRPr="003B639B">
              <w:rPr>
                <w:sz w:val="24"/>
                <w:szCs w:val="24"/>
                <w:lang w:val="kk-KZ"/>
              </w:rPr>
              <w:t>1. Еденде ирелеңдеп жатқан жіптің (сызықтың) үстімен жүру.</w:t>
            </w:r>
          </w:p>
          <w:p w:rsidR="005B25E1" w:rsidRPr="003B639B" w:rsidRDefault="005B25E1" w:rsidP="005B25E1">
            <w:pPr>
              <w:spacing w:after="0" w:line="240" w:lineRule="auto"/>
              <w:jc w:val="both"/>
              <w:rPr>
                <w:sz w:val="24"/>
                <w:szCs w:val="24"/>
                <w:lang w:val="kk-KZ"/>
              </w:rPr>
            </w:pPr>
            <w:r w:rsidRPr="003B639B">
              <w:rPr>
                <w:sz w:val="24"/>
                <w:szCs w:val="24"/>
                <w:lang w:val="kk-KZ"/>
              </w:rPr>
              <w:t>(Ирек жолдармен жүру).</w:t>
            </w:r>
          </w:p>
          <w:p w:rsidR="005B25E1" w:rsidRPr="003B639B" w:rsidRDefault="005B25E1" w:rsidP="005B25E1">
            <w:pPr>
              <w:spacing w:after="0" w:line="240" w:lineRule="auto"/>
              <w:jc w:val="both"/>
              <w:rPr>
                <w:sz w:val="24"/>
                <w:szCs w:val="24"/>
                <w:lang w:val="kk-KZ"/>
              </w:rPr>
            </w:pPr>
            <w:r w:rsidRPr="003B639B">
              <w:rPr>
                <w:sz w:val="24"/>
                <w:szCs w:val="24"/>
                <w:lang w:val="kk-KZ"/>
              </w:rPr>
              <w:t>2. Шығыршықтың ішіне қос аяқпен секіру.</w:t>
            </w:r>
          </w:p>
          <w:p w:rsidR="005B25E1" w:rsidRPr="003B639B" w:rsidRDefault="005B25E1" w:rsidP="005B25E1">
            <w:pPr>
              <w:spacing w:after="0" w:line="240" w:lineRule="auto"/>
              <w:jc w:val="both"/>
              <w:rPr>
                <w:sz w:val="24"/>
                <w:szCs w:val="24"/>
                <w:lang w:val="kk-KZ"/>
              </w:rPr>
            </w:pPr>
            <w:r w:rsidRPr="003B639B">
              <w:rPr>
                <w:sz w:val="24"/>
                <w:szCs w:val="24"/>
                <w:lang w:val="kk-KZ"/>
              </w:rPr>
              <w:t>(Шеңберге қос аяқпен секіріп кіру, қол белде).</w:t>
            </w:r>
          </w:p>
          <w:p w:rsidR="005B25E1" w:rsidRPr="003B639B" w:rsidRDefault="005B25E1" w:rsidP="005B25E1">
            <w:pPr>
              <w:spacing w:after="0" w:line="240" w:lineRule="auto"/>
              <w:jc w:val="both"/>
              <w:rPr>
                <w:b/>
                <w:sz w:val="24"/>
                <w:szCs w:val="24"/>
                <w:lang w:val="kk-KZ"/>
              </w:rPr>
            </w:pPr>
            <w:r w:rsidRPr="003B639B">
              <w:rPr>
                <w:b/>
                <w:sz w:val="24"/>
                <w:szCs w:val="24"/>
                <w:lang w:val="kk-KZ"/>
              </w:rPr>
              <w:t>«Пойыз» ойыны.</w:t>
            </w:r>
          </w:p>
          <w:p w:rsidR="005B25E1" w:rsidRPr="003B639B" w:rsidRDefault="005B25E1" w:rsidP="005B25E1">
            <w:pPr>
              <w:spacing w:after="0" w:line="240" w:lineRule="auto"/>
              <w:jc w:val="both"/>
              <w:rPr>
                <w:sz w:val="24"/>
                <w:szCs w:val="24"/>
                <w:lang w:val="kk-KZ"/>
              </w:rPr>
            </w:pPr>
            <w:r w:rsidRPr="003B639B">
              <w:rPr>
                <w:sz w:val="24"/>
                <w:szCs w:val="24"/>
                <w:lang w:val="kk-KZ"/>
              </w:rPr>
              <w:t>1. Ойын шартын түсіндіру.</w:t>
            </w:r>
          </w:p>
          <w:p w:rsidR="005B25E1" w:rsidRPr="003B639B" w:rsidRDefault="005B25E1" w:rsidP="005B25E1">
            <w:pPr>
              <w:spacing w:after="0" w:line="240" w:lineRule="auto"/>
              <w:jc w:val="both"/>
              <w:rPr>
                <w:sz w:val="24"/>
                <w:szCs w:val="24"/>
                <w:lang w:val="kk-KZ"/>
              </w:rPr>
            </w:pPr>
            <w:r w:rsidRPr="003B639B">
              <w:rPr>
                <w:sz w:val="24"/>
                <w:szCs w:val="24"/>
                <w:lang w:val="kk-KZ"/>
              </w:rPr>
              <w:t>2. Балалармен бірлесе ойнау.</w:t>
            </w:r>
          </w:p>
          <w:p w:rsidR="005B25E1" w:rsidRPr="003B639B" w:rsidRDefault="005B25E1" w:rsidP="005B25E1">
            <w:pPr>
              <w:spacing w:after="0" w:line="240" w:lineRule="auto"/>
              <w:jc w:val="both"/>
              <w:rPr>
                <w:sz w:val="24"/>
                <w:szCs w:val="24"/>
                <w:lang w:val="kk-KZ"/>
              </w:rPr>
            </w:pPr>
          </w:p>
          <w:p w:rsidR="005B25E1" w:rsidRPr="003B639B" w:rsidRDefault="005B25E1" w:rsidP="005B25E1">
            <w:pPr>
              <w:spacing w:after="0" w:line="240" w:lineRule="auto"/>
              <w:jc w:val="both"/>
              <w:rPr>
                <w:rFonts w:eastAsia="Calibri"/>
                <w:sz w:val="24"/>
                <w:szCs w:val="24"/>
                <w:lang w:val="kk-KZ"/>
              </w:rPr>
            </w:pPr>
          </w:p>
        </w:tc>
      </w:tr>
      <w:tr w:rsidR="005B25E1" w:rsidRPr="003B639B" w:rsidTr="001E72F5">
        <w:trPr>
          <w:trHeight w:val="2098"/>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88" w:lineRule="exact"/>
              <w:ind w:left="142" w:right="121"/>
              <w:jc w:val="center"/>
              <w:rPr>
                <w:rFonts w:eastAsia="Arial"/>
                <w:b/>
                <w:bCs/>
                <w:color w:val="000000"/>
                <w:kern w:val="24"/>
                <w:sz w:val="24"/>
                <w:szCs w:val="24"/>
                <w:lang w:val="kk-KZ"/>
              </w:rPr>
            </w:pPr>
          </w:p>
        </w:tc>
        <w:tc>
          <w:tcPr>
            <w:tcW w:w="206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jc w:val="both"/>
              <w:outlineLvl w:val="2"/>
              <w:rPr>
                <w:kern w:val="24"/>
                <w:sz w:val="24"/>
                <w:szCs w:val="24"/>
                <w:lang w:val="kk-KZ"/>
              </w:rPr>
            </w:pPr>
          </w:p>
        </w:tc>
        <w:tc>
          <w:tcPr>
            <w:tcW w:w="3747" w:type="dxa"/>
            <w:gridSpan w:val="3"/>
            <w:tcBorders>
              <w:top w:val="single" w:sz="8" w:space="0" w:color="000000"/>
              <w:left w:val="single" w:sz="4" w:space="0" w:color="auto"/>
              <w:right w:val="single" w:sz="4" w:space="0" w:color="auto"/>
            </w:tcBorders>
            <w:shd w:val="clear" w:color="auto" w:fill="auto"/>
          </w:tcPr>
          <w:p w:rsidR="005B25E1" w:rsidRPr="00EC3D01" w:rsidRDefault="005B25E1" w:rsidP="005B25E1">
            <w:pPr>
              <w:spacing w:after="0" w:line="240" w:lineRule="auto"/>
              <w:jc w:val="both"/>
              <w:rPr>
                <w:rFonts w:eastAsia="Calibri"/>
                <w:b/>
                <w:sz w:val="24"/>
                <w:szCs w:val="24"/>
                <w:lang w:val="kk-KZ"/>
              </w:rPr>
            </w:pPr>
            <w:r w:rsidRPr="00EC3D01">
              <w:rPr>
                <w:rFonts w:eastAsia="Calibri"/>
                <w:b/>
                <w:sz w:val="24"/>
                <w:szCs w:val="24"/>
                <w:lang w:val="kk-KZ"/>
              </w:rPr>
              <w:t>Дидактикалық ойын:  "Қызыл қандай болады?»</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EC3D01" w:rsidRDefault="005B25E1" w:rsidP="005B25E1">
            <w:pPr>
              <w:spacing w:after="0" w:line="240" w:lineRule="auto"/>
              <w:jc w:val="both"/>
              <w:rPr>
                <w:rFonts w:eastAsia="Calibri"/>
                <w:sz w:val="24"/>
                <w:szCs w:val="24"/>
                <w:lang w:val="kk-KZ"/>
              </w:rPr>
            </w:pPr>
            <w:r w:rsidRPr="00EC3D01">
              <w:rPr>
                <w:rFonts w:eastAsia="Calibri"/>
                <w:sz w:val="24"/>
                <w:szCs w:val="24"/>
                <w:lang w:val="kk-KZ"/>
              </w:rPr>
              <w:t>түстердің атаулары туралы білімді бекіту; балаларды әртүрлі пішіндер мен түстердегі заттардың арасынан қызыл түсті заттарды таңдауға үйрету.</w:t>
            </w:r>
          </w:p>
          <w:p w:rsidR="005B25E1" w:rsidRDefault="005B25E1" w:rsidP="005B25E1">
            <w:pPr>
              <w:spacing w:after="0" w:line="240" w:lineRule="auto"/>
              <w:jc w:val="both"/>
              <w:rPr>
                <w:rFonts w:eastAsia="Calibri"/>
                <w:b/>
                <w:sz w:val="24"/>
                <w:szCs w:val="24"/>
                <w:lang w:val="kk-KZ"/>
              </w:rPr>
            </w:pPr>
            <w:r w:rsidRPr="00EC3D01">
              <w:rPr>
                <w:rFonts w:eastAsia="Calibri"/>
                <w:sz w:val="24"/>
                <w:szCs w:val="24"/>
                <w:lang w:val="kk-KZ"/>
              </w:rPr>
              <w:t>Ойын барысы: Тәрбиеші үстелдің шетіне түрлі түсті заттарды (көкөністер, ыдыс-аяқтар, қарындаштар және т.б.) орналастырады. Балаларға қонаққа Айсұлу қуыршағы келеді. Ол қызыл бантигіне бірдей түсті заттарды алғысы келеді. Балалар бір-бірден келіп, затты және оның түсін атайды: қызыл қызанақ, қызыл қарындаш және т.б. дұрыс жауаппен Айсұлу қуыршақ басын изеп, бала бантик бейнсін қояйды.  Егер жауап дұрыс болмаса, Айсұлу теріс бұрылады.</w:t>
            </w:r>
            <w:r w:rsidRPr="00EC3D01">
              <w:rPr>
                <w:rFonts w:eastAsia="Calibri"/>
                <w:b/>
                <w:sz w:val="24"/>
                <w:szCs w:val="24"/>
                <w:lang w:val="kk-KZ"/>
              </w:rPr>
              <w:t xml:space="preserve"> </w:t>
            </w:r>
          </w:p>
          <w:p w:rsidR="005B25E1" w:rsidRPr="00EC3D01" w:rsidRDefault="005B25E1" w:rsidP="005B25E1">
            <w:pPr>
              <w:spacing w:after="0" w:line="240" w:lineRule="auto"/>
              <w:jc w:val="both"/>
              <w:rPr>
                <w:rFonts w:eastAsia="Calibri"/>
                <w:b/>
                <w:sz w:val="24"/>
                <w:szCs w:val="24"/>
                <w:lang w:val="kk-KZ"/>
              </w:rPr>
            </w:pPr>
            <w:r w:rsidRPr="00EC3D01">
              <w:rPr>
                <w:rFonts w:eastAsia="Calibri"/>
                <w:b/>
                <w:sz w:val="24"/>
                <w:szCs w:val="24"/>
                <w:lang w:val="kk-KZ"/>
              </w:rPr>
              <w:t>(Сурет салу)</w:t>
            </w:r>
          </w:p>
          <w:p w:rsidR="005B25E1" w:rsidRPr="003B639B" w:rsidRDefault="005B25E1" w:rsidP="005B25E1">
            <w:pPr>
              <w:spacing w:after="0" w:line="240" w:lineRule="auto"/>
              <w:jc w:val="center"/>
              <w:rPr>
                <w:color w:val="000000"/>
                <w:sz w:val="24"/>
                <w:szCs w:val="24"/>
                <w:lang w:val="kk-KZ" w:eastAsia="ru-RU"/>
              </w:rPr>
            </w:pPr>
          </w:p>
        </w:tc>
        <w:tc>
          <w:tcPr>
            <w:tcW w:w="2665" w:type="dxa"/>
            <w:gridSpan w:val="2"/>
            <w:tcBorders>
              <w:top w:val="single" w:sz="8" w:space="0" w:color="000000"/>
              <w:left w:val="single" w:sz="4" w:space="0" w:color="auto"/>
              <w:right w:val="single" w:sz="4" w:space="0" w:color="auto"/>
            </w:tcBorders>
            <w:shd w:val="clear" w:color="auto" w:fill="auto"/>
          </w:tcPr>
          <w:p w:rsidR="005B25E1" w:rsidRPr="00EC3D01" w:rsidRDefault="005B25E1" w:rsidP="005B25E1">
            <w:pPr>
              <w:spacing w:after="0" w:line="240" w:lineRule="auto"/>
              <w:jc w:val="both"/>
              <w:rPr>
                <w:b/>
                <w:sz w:val="24"/>
                <w:szCs w:val="24"/>
                <w:lang w:val="kk-KZ" w:eastAsia="ru-RU"/>
              </w:rPr>
            </w:pPr>
            <w:r w:rsidRPr="00EC3D01">
              <w:rPr>
                <w:b/>
                <w:sz w:val="24"/>
                <w:szCs w:val="24"/>
                <w:lang w:val="kk-KZ" w:eastAsia="ru-RU"/>
              </w:rPr>
              <w:t>Дидактикалық ойын: "Пішіндер"</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EC3D01" w:rsidRDefault="005B25E1" w:rsidP="005B25E1">
            <w:pPr>
              <w:spacing w:after="0" w:line="240" w:lineRule="auto"/>
              <w:jc w:val="both"/>
              <w:rPr>
                <w:sz w:val="24"/>
                <w:szCs w:val="24"/>
                <w:lang w:val="kk-KZ" w:eastAsia="ru-RU"/>
              </w:rPr>
            </w:pPr>
            <w:r w:rsidRPr="00EC3D01">
              <w:rPr>
                <w:sz w:val="24"/>
                <w:szCs w:val="24"/>
                <w:lang w:val="kk-KZ" w:eastAsia="ru-RU"/>
              </w:rPr>
              <w:t>пішіндерді түрлендіру және шығармашылық қиял негізінде әртүрлі бейнелерді жасауда балалардың дағдыларын қалыптастыру.</w:t>
            </w:r>
          </w:p>
          <w:p w:rsidR="005B25E1" w:rsidRPr="00EC3D01" w:rsidRDefault="005B25E1" w:rsidP="005B25E1">
            <w:pPr>
              <w:spacing w:after="0" w:line="240" w:lineRule="auto"/>
              <w:jc w:val="both"/>
              <w:rPr>
                <w:sz w:val="24"/>
                <w:szCs w:val="24"/>
                <w:lang w:val="kk-KZ" w:eastAsia="ru-RU"/>
              </w:rPr>
            </w:pPr>
            <w:r w:rsidRPr="00EC3D01">
              <w:rPr>
                <w:sz w:val="24"/>
                <w:szCs w:val="24"/>
                <w:lang w:val="kk-KZ" w:eastAsia="ru-RU"/>
              </w:rPr>
              <w:t>Міндеттері: Қиялды дамыту. Мүсіндеу кезінде әр түрлі модельдеу әдістерін қолдану дағдыларын жетілдіру. Балалардың геометриялық фигуралар туралы білімдерін бекіту.</w:t>
            </w:r>
          </w:p>
          <w:p w:rsidR="005B25E1" w:rsidRPr="00EC3D01" w:rsidRDefault="005B25E1" w:rsidP="005B25E1">
            <w:pPr>
              <w:spacing w:after="0" w:line="240" w:lineRule="auto"/>
              <w:jc w:val="both"/>
              <w:rPr>
                <w:b/>
                <w:sz w:val="24"/>
                <w:szCs w:val="24"/>
                <w:lang w:val="kk-KZ" w:eastAsia="ru-RU"/>
              </w:rPr>
            </w:pPr>
            <w:r w:rsidRPr="00EC3D01">
              <w:rPr>
                <w:sz w:val="24"/>
                <w:szCs w:val="24"/>
                <w:lang w:val="kk-KZ" w:eastAsia="ru-RU"/>
              </w:rPr>
              <w:t xml:space="preserve">Шарты: Бірнеше геометриялық денелерді (доп, текше, кірпіш, пирамида) немесе фигураларды (шеңбер, шаршы, үшбұрыш) мүсіндеу. Оларды біріктіріп, әртүрлі заттарға айналдыруды ұсыну.  </w:t>
            </w:r>
            <w:r w:rsidRPr="00EC3D01">
              <w:rPr>
                <w:b/>
                <w:sz w:val="24"/>
                <w:szCs w:val="24"/>
                <w:lang w:val="kk-KZ" w:eastAsia="ru-RU"/>
              </w:rPr>
              <w:t>(Мүсіндеу)</w:t>
            </w:r>
          </w:p>
          <w:p w:rsidR="005B25E1" w:rsidRPr="003B639B" w:rsidRDefault="005B25E1" w:rsidP="005B25E1">
            <w:pPr>
              <w:spacing w:after="0" w:line="240" w:lineRule="auto"/>
              <w:jc w:val="center"/>
              <w:rPr>
                <w:rFonts w:eastAsia="Calibri"/>
                <w:sz w:val="24"/>
                <w:szCs w:val="24"/>
                <w:lang w:val="kk-KZ"/>
              </w:rPr>
            </w:pPr>
          </w:p>
        </w:tc>
        <w:tc>
          <w:tcPr>
            <w:tcW w:w="2321" w:type="dxa"/>
            <w:gridSpan w:val="3"/>
            <w:tcBorders>
              <w:top w:val="single" w:sz="8" w:space="0" w:color="000000"/>
              <w:left w:val="single" w:sz="4" w:space="0" w:color="auto"/>
              <w:right w:val="single" w:sz="4" w:space="0" w:color="auto"/>
            </w:tcBorders>
            <w:shd w:val="clear" w:color="auto" w:fill="auto"/>
          </w:tcPr>
          <w:p w:rsidR="005B25E1" w:rsidRPr="00EC3D01" w:rsidRDefault="005B25E1" w:rsidP="005B25E1">
            <w:pPr>
              <w:spacing w:after="0" w:line="240" w:lineRule="auto"/>
              <w:jc w:val="both"/>
              <w:rPr>
                <w:rFonts w:eastAsia="Calibri"/>
                <w:b/>
                <w:sz w:val="24"/>
                <w:szCs w:val="24"/>
                <w:lang w:val="kk-KZ"/>
              </w:rPr>
            </w:pPr>
            <w:r w:rsidRPr="00EC3D01">
              <w:rPr>
                <w:rFonts w:eastAsia="Calibri"/>
                <w:b/>
                <w:sz w:val="24"/>
                <w:szCs w:val="24"/>
                <w:lang w:val="kk-KZ"/>
              </w:rPr>
              <w:t>Дидактикалық ойын:  "Қызыл қандай болады?»</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EC3D01" w:rsidRDefault="005B25E1" w:rsidP="005B25E1">
            <w:pPr>
              <w:spacing w:after="0" w:line="240" w:lineRule="auto"/>
              <w:jc w:val="both"/>
              <w:rPr>
                <w:rFonts w:eastAsia="Calibri"/>
                <w:sz w:val="24"/>
                <w:szCs w:val="24"/>
                <w:lang w:val="kk-KZ"/>
              </w:rPr>
            </w:pPr>
            <w:r w:rsidRPr="00EC3D01">
              <w:rPr>
                <w:rFonts w:eastAsia="Calibri"/>
                <w:sz w:val="24"/>
                <w:szCs w:val="24"/>
                <w:lang w:val="kk-KZ"/>
              </w:rPr>
              <w:t>түстердің атаулары туралы білімді бекіту; балаларды әртүрлі пішіндер мен түстердегі заттардың арасынан қызыл түсті заттарды таңдауға үйрету.</w:t>
            </w:r>
          </w:p>
          <w:p w:rsidR="005B25E1" w:rsidRPr="00EC3D01" w:rsidRDefault="005B25E1" w:rsidP="005B25E1">
            <w:pPr>
              <w:spacing w:after="0" w:line="240" w:lineRule="auto"/>
              <w:jc w:val="both"/>
              <w:rPr>
                <w:rFonts w:eastAsia="Calibri"/>
                <w:b/>
                <w:sz w:val="24"/>
                <w:szCs w:val="24"/>
                <w:lang w:val="kk-KZ"/>
              </w:rPr>
            </w:pPr>
            <w:r w:rsidRPr="00EC3D01">
              <w:rPr>
                <w:rFonts w:eastAsia="Calibri"/>
                <w:sz w:val="24"/>
                <w:szCs w:val="24"/>
                <w:lang w:val="kk-KZ"/>
              </w:rPr>
              <w:t>Ойын барысы: Тәрбиеші үстелдің шетіне түрлі түсті заттарды (көкөністер, ыдыс-аяқтар, қарындаштар және т.б.) орналастырады. Балаларға қонаққа Айсұлу қуыршағы келеді. Ол қызыл бантигіне бірдей түсті заттарды алғысы келеді. Балалар бір-бірден келіп, затты және оның түсін атайды: қызыл қызанақ, қызыл қарындаш және т.б. дұрыс жауаппен Айсұлу қуыршақ басын изеп, бала бантик бейнсін қояйды.  Егер жауап дұрыс болмаса, Айсұлу теріс бұрылады.</w:t>
            </w:r>
            <w:r w:rsidRPr="00EC3D01">
              <w:rPr>
                <w:rFonts w:eastAsia="Calibri"/>
                <w:b/>
                <w:sz w:val="24"/>
                <w:szCs w:val="24"/>
                <w:lang w:val="kk-KZ"/>
              </w:rPr>
              <w:t xml:space="preserve"> (Сурет салу)</w:t>
            </w:r>
          </w:p>
          <w:p w:rsidR="005B25E1" w:rsidRPr="003B639B" w:rsidRDefault="005B25E1" w:rsidP="005B25E1">
            <w:pPr>
              <w:spacing w:after="0" w:line="240" w:lineRule="auto"/>
              <w:ind w:right="121"/>
              <w:jc w:val="both"/>
              <w:rPr>
                <w:color w:val="000000"/>
                <w:sz w:val="24"/>
                <w:szCs w:val="24"/>
                <w:lang w:val="kk-KZ" w:eastAsia="ru-RU"/>
              </w:rPr>
            </w:pPr>
          </w:p>
        </w:tc>
        <w:tc>
          <w:tcPr>
            <w:tcW w:w="3276" w:type="dxa"/>
            <w:gridSpan w:val="5"/>
            <w:tcBorders>
              <w:top w:val="single" w:sz="8" w:space="0" w:color="000000"/>
              <w:left w:val="single" w:sz="4" w:space="0" w:color="auto"/>
              <w:right w:val="single" w:sz="8" w:space="0" w:color="000000"/>
            </w:tcBorders>
            <w:shd w:val="clear" w:color="auto" w:fill="auto"/>
          </w:tcPr>
          <w:p w:rsidR="005B25E1" w:rsidRPr="00A147AE" w:rsidRDefault="005B25E1" w:rsidP="005B25E1">
            <w:pPr>
              <w:spacing w:after="0" w:line="240" w:lineRule="auto"/>
              <w:jc w:val="both"/>
              <w:rPr>
                <w:rFonts w:eastAsia="Calibri"/>
                <w:sz w:val="24"/>
                <w:szCs w:val="24"/>
                <w:lang w:val="kk-KZ"/>
              </w:rPr>
            </w:pPr>
          </w:p>
          <w:p w:rsidR="005B25E1" w:rsidRPr="00A147AE" w:rsidRDefault="005B25E1" w:rsidP="005B25E1">
            <w:pPr>
              <w:spacing w:after="0" w:line="240" w:lineRule="auto"/>
              <w:jc w:val="both"/>
              <w:rPr>
                <w:rFonts w:eastAsia="Calibri"/>
                <w:b/>
                <w:sz w:val="24"/>
                <w:szCs w:val="24"/>
                <w:lang w:val="kk-KZ"/>
              </w:rPr>
            </w:pPr>
            <w:r w:rsidRPr="00A147AE">
              <w:rPr>
                <w:rFonts w:eastAsia="Calibri"/>
                <w:b/>
                <w:sz w:val="24"/>
                <w:szCs w:val="24"/>
                <w:lang w:val="kk-KZ"/>
              </w:rPr>
              <w:t>Дидактикалық ойын:  "Осындай әртүрлі орамалдар"</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A147AE" w:rsidRDefault="005B25E1" w:rsidP="005B25E1">
            <w:pPr>
              <w:spacing w:after="0" w:line="240" w:lineRule="auto"/>
              <w:jc w:val="both"/>
              <w:rPr>
                <w:rFonts w:eastAsia="Calibri"/>
                <w:sz w:val="24"/>
                <w:szCs w:val="24"/>
                <w:lang w:val="kk-KZ"/>
              </w:rPr>
            </w:pPr>
            <w:r w:rsidRPr="00A147AE">
              <w:rPr>
                <w:rFonts w:eastAsia="Calibri"/>
                <w:sz w:val="24"/>
                <w:szCs w:val="24"/>
                <w:lang w:val="kk-KZ"/>
              </w:rPr>
              <w:t>балалардың әр түрлі бағытта түзу сызықтар салу қабілетін бекіту.</w:t>
            </w:r>
          </w:p>
          <w:p w:rsidR="005B25E1" w:rsidRPr="00A147AE" w:rsidRDefault="005B25E1" w:rsidP="005B25E1">
            <w:pPr>
              <w:spacing w:after="0" w:line="240" w:lineRule="auto"/>
              <w:jc w:val="both"/>
              <w:rPr>
                <w:rFonts w:eastAsia="Calibri"/>
                <w:b/>
                <w:sz w:val="24"/>
                <w:szCs w:val="24"/>
                <w:lang w:val="kk-KZ"/>
              </w:rPr>
            </w:pPr>
            <w:r w:rsidRPr="00A147AE">
              <w:rPr>
                <w:rFonts w:eastAsia="Calibri"/>
                <w:sz w:val="24"/>
                <w:szCs w:val="24"/>
                <w:lang w:val="kk-KZ"/>
              </w:rPr>
              <w:t xml:space="preserve">Ойын барысы: тәрбиеші таныс суретші өзінің екі досы Сережа мен Андрюшаны салуға шешім қабылдағанын айтады (суретті көрсетеді). Олардың әдемі киімдері бар — жарқын, түрлі-түсті, бірақ суретшінің бояулары ерте таусылып, достарының қалтасынан көрінетін орамалдарды бояй алмады. Суретші балалардан Сережа мен Андрюшаның орамалдарын бояуды сұрайды. Тәрбиеші балаларға парақтар ("орамалдар") береді және олар оларды бояйды: Андрюша жолақты орамалдарды, ал Сережа торды жақсы көреді. Балалар орамал салғаннан кейін, олар шатастырмауы керек: Андрюша — қызыл курткадағы бала, Сережа — көк. Балалар дайын "орамалдарды" алып, достарына береді (жолақта—Андрюше, торда —Сереже).  </w:t>
            </w:r>
            <w:r w:rsidRPr="00A147AE">
              <w:rPr>
                <w:rFonts w:eastAsia="Calibri"/>
                <w:b/>
                <w:sz w:val="24"/>
                <w:szCs w:val="24"/>
                <w:lang w:val="kk-KZ"/>
              </w:rPr>
              <w:t>(Сурет салу)</w:t>
            </w:r>
          </w:p>
          <w:p w:rsidR="005B25E1" w:rsidRPr="003B639B" w:rsidRDefault="005B25E1" w:rsidP="005B25E1">
            <w:pPr>
              <w:spacing w:after="0" w:line="240" w:lineRule="auto"/>
              <w:ind w:right="121"/>
              <w:rPr>
                <w:color w:val="000000"/>
                <w:sz w:val="24"/>
                <w:szCs w:val="24"/>
                <w:lang w:val="kk-KZ" w:eastAsia="ru-RU"/>
              </w:rPr>
            </w:pPr>
          </w:p>
        </w:tc>
      </w:tr>
      <w:tr w:rsidR="005B25E1" w:rsidRPr="003B639B" w:rsidTr="001E72F5">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tabs>
                <w:tab w:val="right" w:pos="2490"/>
              </w:tabs>
              <w:spacing w:after="0"/>
              <w:ind w:left="142" w:right="121"/>
              <w:rPr>
                <w:rFonts w:eastAsia="Calibri"/>
                <w:b/>
                <w:sz w:val="24"/>
                <w:szCs w:val="24"/>
                <w:lang w:val="kk-KZ"/>
              </w:rPr>
            </w:pPr>
            <w:r w:rsidRPr="003B639B">
              <w:rPr>
                <w:rFonts w:eastAsia="Calibri"/>
                <w:b/>
                <w:bCs/>
                <w:sz w:val="24"/>
                <w:szCs w:val="24"/>
                <w:lang w:val="kk-KZ"/>
              </w:rPr>
              <w:t>Серуенге дайындық</w:t>
            </w:r>
          </w:p>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 </w:t>
            </w:r>
          </w:p>
        </w:tc>
        <w:tc>
          <w:tcPr>
            <w:tcW w:w="1407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Жүйелі киіну (ауа-райына байланысты), дұрыс киінуді бақылау </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b/>
                <w:sz w:val="24"/>
                <w:szCs w:val="24"/>
                <w:lang w:val="kk-KZ"/>
              </w:rPr>
              <w:t xml:space="preserve"> </w:t>
            </w:r>
            <w:r w:rsidRPr="003B639B">
              <w:rPr>
                <w:rFonts w:eastAsia="Calibri"/>
                <w:sz w:val="24"/>
                <w:szCs w:val="24"/>
                <w:lang w:val="kk-KZ"/>
              </w:rPr>
              <w:t xml:space="preserve"> </w:t>
            </w:r>
            <w:r w:rsidRPr="003B639B">
              <w:rPr>
                <w:rFonts w:eastAsia="Calibri"/>
                <w:b/>
                <w:sz w:val="24"/>
                <w:szCs w:val="24"/>
                <w:lang w:val="kk-KZ"/>
              </w:rPr>
              <w:t>Мақсаты:</w:t>
            </w:r>
            <w:r w:rsidRPr="003B639B">
              <w:rPr>
                <w:rFonts w:eastAsia="Calibri"/>
                <w:sz w:val="24"/>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3B639B">
              <w:rPr>
                <w:rFonts w:eastAsia="Calibri"/>
                <w:b/>
                <w:sz w:val="24"/>
                <w:szCs w:val="24"/>
                <w:lang w:val="kk-KZ"/>
              </w:rPr>
              <w:t>(Сөйлеуді дамыту және көркем әдебиет</w:t>
            </w:r>
            <w:r w:rsidRPr="003B639B">
              <w:rPr>
                <w:b/>
                <w:bCs/>
                <w:color w:val="000000"/>
                <w:sz w:val="24"/>
                <w:szCs w:val="24"/>
                <w:lang w:val="kk-KZ" w:eastAsia="ru-RU"/>
              </w:rPr>
              <w:t>)</w:t>
            </w:r>
          </w:p>
          <w:p w:rsidR="005B25E1" w:rsidRPr="003B639B" w:rsidRDefault="005B25E1" w:rsidP="005B25E1">
            <w:pPr>
              <w:spacing w:after="0" w:line="240" w:lineRule="auto"/>
              <w:ind w:right="121"/>
              <w:jc w:val="both"/>
              <w:rPr>
                <w:rFonts w:eastAsia="Calibri"/>
                <w:sz w:val="24"/>
                <w:szCs w:val="24"/>
                <w:lang w:val="kk-KZ"/>
              </w:rPr>
            </w:pPr>
            <w:r w:rsidRPr="003B639B">
              <w:rPr>
                <w:rFonts w:eastAsia="Calibri"/>
                <w:b/>
                <w:bCs/>
                <w:sz w:val="24"/>
                <w:szCs w:val="24"/>
                <w:lang w:val="kk-KZ"/>
              </w:rPr>
              <w:t xml:space="preserve">        «Күн мен жаңбыр»</w:t>
            </w:r>
          </w:p>
          <w:p w:rsidR="005B25E1" w:rsidRPr="003B639B" w:rsidRDefault="005B25E1" w:rsidP="005B25E1">
            <w:pPr>
              <w:spacing w:after="0" w:line="240" w:lineRule="auto"/>
              <w:jc w:val="both"/>
              <w:rPr>
                <w:b/>
                <w:bCs/>
                <w:color w:val="000000"/>
                <w:sz w:val="24"/>
                <w:szCs w:val="24"/>
                <w:lang w:val="kk-KZ" w:eastAsia="ru-RU"/>
              </w:rPr>
            </w:pPr>
            <w:r w:rsidRPr="003B639B">
              <w:rPr>
                <w:rFonts w:eastAsia="Calibri"/>
                <w:b/>
                <w:bCs/>
                <w:sz w:val="24"/>
                <w:szCs w:val="24"/>
                <w:lang w:val="kk-KZ"/>
              </w:rPr>
              <w:t xml:space="preserve">Мақсаты: </w:t>
            </w:r>
            <w:r w:rsidRPr="003B639B">
              <w:rPr>
                <w:rFonts w:eastAsia="Calibri"/>
                <w:sz w:val="24"/>
                <w:szCs w:val="24"/>
                <w:lang w:val="kk-KZ"/>
              </w:rPr>
              <w:t>тәрбиеші – педагогтың берген нұсқауларын орындап, «күн» мен «түн» дегенге білгілі іс – әркеттер жасауға дағдыландыру.</w:t>
            </w:r>
            <w:r w:rsidRPr="003B639B">
              <w:rPr>
                <w:rFonts w:eastAsia="Calibri"/>
                <w:b/>
                <w:sz w:val="24"/>
                <w:szCs w:val="24"/>
                <w:lang w:val="kk-KZ"/>
              </w:rPr>
              <w:t xml:space="preserve"> (дене шынықтыру</w:t>
            </w:r>
            <w:r w:rsidRPr="003B639B">
              <w:rPr>
                <w:b/>
                <w:bCs/>
                <w:color w:val="000000"/>
                <w:sz w:val="24"/>
                <w:szCs w:val="24"/>
                <w:lang w:val="kk-KZ" w:eastAsia="ru-RU"/>
              </w:rPr>
              <w:t>)</w:t>
            </w:r>
          </w:p>
        </w:tc>
      </w:tr>
      <w:tr w:rsidR="005B25E1" w:rsidRPr="003B639B" w:rsidTr="001E72F5">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rPr>
            </w:pPr>
            <w:r w:rsidRPr="003B639B">
              <w:rPr>
                <w:rFonts w:eastAsia="Calibri"/>
                <w:b/>
                <w:bCs/>
                <w:sz w:val="24"/>
                <w:szCs w:val="24"/>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5B25E1" w:rsidRPr="00320E1A" w:rsidRDefault="005B25E1" w:rsidP="005B25E1">
            <w:pPr>
              <w:pStyle w:val="16"/>
              <w:widowControl w:val="0"/>
              <w:spacing w:line="240" w:lineRule="auto"/>
              <w:jc w:val="both"/>
              <w:rPr>
                <w:rFonts w:ascii="Times New Roman" w:eastAsia="Times New Roman" w:hAnsi="Times New Roman" w:cs="Times New Roman"/>
                <w:b/>
                <w:sz w:val="24"/>
                <w:szCs w:val="24"/>
              </w:rPr>
            </w:pPr>
          </w:p>
        </w:tc>
        <w:tc>
          <w:tcPr>
            <w:tcW w:w="3747" w:type="dxa"/>
            <w:gridSpan w:val="3"/>
            <w:tcBorders>
              <w:top w:val="single" w:sz="4" w:space="0" w:color="auto"/>
              <w:left w:val="single" w:sz="4" w:space="0" w:color="auto"/>
              <w:bottom w:val="single" w:sz="4" w:space="0" w:color="auto"/>
              <w:right w:val="single" w:sz="4" w:space="0" w:color="auto"/>
            </w:tcBorders>
          </w:tcPr>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 xml:space="preserve">Көктемгі ауа райын бақылау. </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5B25E1" w:rsidRPr="00D41575" w:rsidRDefault="005B25E1" w:rsidP="005B25E1">
            <w:pPr>
              <w:pStyle w:val="16"/>
              <w:widowControl w:val="0"/>
              <w:jc w:val="both"/>
              <w:rPr>
                <w:rFonts w:ascii="Times New Roman" w:eastAsia="Times New Roman" w:hAnsi="Times New Roman" w:cs="Times New Roman"/>
                <w:b/>
                <w:sz w:val="24"/>
                <w:szCs w:val="24"/>
                <w:lang w:val="kk-KZ"/>
              </w:rPr>
            </w:pPr>
            <w:r w:rsidRPr="00D41575">
              <w:rPr>
                <w:rFonts w:ascii="Times New Roman" w:eastAsia="Times New Roman" w:hAnsi="Times New Roman" w:cs="Times New Roman"/>
                <w:b/>
                <w:sz w:val="24"/>
                <w:szCs w:val="24"/>
                <w:lang w:val="kk-KZ"/>
              </w:rPr>
              <w:t>(қоршаған ортамен таныстыру)</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Көркем сөз</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-Балалар, қараңдаршы!</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 Айналада қар еріп жатыр, күн жылыды.</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 Адамдар жылы киімдерін тастады.</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 Күніміз бізге күлімдеп тұр, шуақтарымен ойнап.</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Көктем, көктем,</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Құстар көкке.</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Ұшты жан-жаққа</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Қонды бұтаққа.</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Д. Ахметова</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(Сөйлеуді дамыту және көркем әдебиет)</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D41575"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D41575">
              <w:rPr>
                <w:rFonts w:ascii="Times New Roman" w:eastAsia="Times New Roman" w:hAnsi="Times New Roman" w:cs="Times New Roman"/>
                <w:b/>
                <w:sz w:val="24"/>
                <w:szCs w:val="24"/>
                <w:lang w:val="kk-KZ"/>
              </w:rPr>
              <w:t xml:space="preserve">Еңбекке баулу тапсырмалары: </w:t>
            </w:r>
            <w:r w:rsidRPr="00D41575">
              <w:rPr>
                <w:rFonts w:ascii="Times New Roman" w:eastAsia="Times New Roman" w:hAnsi="Times New Roman" w:cs="Times New Roman"/>
                <w:sz w:val="24"/>
                <w:szCs w:val="24"/>
                <w:lang w:val="kk-KZ"/>
              </w:rPr>
              <w:t>балаларды сұхбатхананы тазалауға шақыру.</w:t>
            </w:r>
            <w:r w:rsidRPr="00D41575">
              <w:rPr>
                <w:rFonts w:ascii="Times New Roman" w:eastAsia="Times New Roman" w:hAnsi="Times New Roman" w:cs="Times New Roman"/>
                <w:b/>
                <w:sz w:val="24"/>
                <w:szCs w:val="24"/>
                <w:lang w:val="kk-KZ"/>
              </w:rPr>
              <w:t xml:space="preserve"> </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D41575">
              <w:rPr>
                <w:rFonts w:ascii="Times New Roman" w:eastAsia="Times New Roman" w:hAnsi="Times New Roman" w:cs="Times New Roman"/>
                <w:sz w:val="24"/>
                <w:szCs w:val="24"/>
                <w:lang w:val="kk-KZ"/>
              </w:rPr>
              <w:t>: балаларды қарапайым еңбек әрекеттерін жасауға машықтандыру; тазалыққа, еңбексүйгіштікке тәрбиелеу.</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b/>
                <w:sz w:val="24"/>
                <w:szCs w:val="24"/>
                <w:lang w:val="kk-KZ"/>
              </w:rPr>
              <w:t>(еңбек дағдылары)</w:t>
            </w:r>
          </w:p>
          <w:p w:rsidR="005B25E1" w:rsidRPr="00D41575"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D41575">
              <w:rPr>
                <w:rFonts w:ascii="Times New Roman" w:eastAsia="Times New Roman" w:hAnsi="Times New Roman" w:cs="Times New Roman"/>
                <w:b/>
                <w:sz w:val="24"/>
                <w:szCs w:val="24"/>
                <w:lang w:val="kk-KZ"/>
              </w:rPr>
              <w:t xml:space="preserve">"Құмалақтар" қимылды ойыны. </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D41575">
              <w:rPr>
                <w:rFonts w:ascii="Times New Roman" w:eastAsia="Times New Roman" w:hAnsi="Times New Roman" w:cs="Times New Roman"/>
                <w:sz w:val="24"/>
                <w:szCs w:val="24"/>
                <w:lang w:val="kk-KZ"/>
              </w:rPr>
              <w:t>. Балалардың бір топтасқан жерден сигнал бойынша жан-жаққа шашырап бағыттай білу дағдыларын жетілдіру.</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 Табақшада жатты құмалақтар,</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Барлығы бірдей, доп-домалақтар.</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Марғау құмалақтарды шашты,</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Құмалақтар жан-жаққа домалаңдап қашты.</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D41575"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D41575">
              <w:rPr>
                <w:rFonts w:ascii="Times New Roman" w:eastAsia="Times New Roman" w:hAnsi="Times New Roman" w:cs="Times New Roman"/>
                <w:b/>
                <w:sz w:val="24"/>
                <w:szCs w:val="24"/>
                <w:lang w:val="kk-KZ"/>
              </w:rPr>
              <w:t xml:space="preserve">"Әткеншек" қимылды ойыны. </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D41575">
              <w:rPr>
                <w:rFonts w:ascii="Times New Roman" w:eastAsia="Times New Roman" w:hAnsi="Times New Roman" w:cs="Times New Roman"/>
                <w:sz w:val="24"/>
                <w:szCs w:val="24"/>
                <w:lang w:val="kk-KZ"/>
              </w:rPr>
              <w:t>: балаларды шеңберге тұрып, тақпақ сөздеріне сай қимылдай білу қабілетін қалыптастыру.</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Бір жоғары, бір төмен,</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Күні бойы тербелем.</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Әткеншек-ау, әткеншек,</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Айнала бер бізбенен.</w:t>
            </w:r>
            <w:r w:rsidRPr="0053000E">
              <w:rPr>
                <w:rFonts w:ascii="Times New Roman" w:eastAsia="Times New Roman" w:hAnsi="Times New Roman" w:cs="Times New Roman"/>
                <w:b/>
                <w:sz w:val="24"/>
                <w:szCs w:val="24"/>
              </w:rPr>
              <w:t xml:space="preserve"> (дене шынықтыру)</w:t>
            </w:r>
          </w:p>
        </w:tc>
        <w:tc>
          <w:tcPr>
            <w:tcW w:w="2665" w:type="dxa"/>
            <w:gridSpan w:val="2"/>
            <w:tcBorders>
              <w:top w:val="single" w:sz="4" w:space="0" w:color="auto"/>
              <w:left w:val="single" w:sz="4" w:space="0" w:color="auto"/>
              <w:bottom w:val="single" w:sz="4" w:space="0" w:color="auto"/>
              <w:right w:val="single" w:sz="4" w:space="0" w:color="auto"/>
            </w:tcBorders>
          </w:tcPr>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Желді бақылау. </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Балаларды ағаштардың бұтақтарына қарап, желдің қалай соғатынын байқауға үйрету; байқағыштыққа, зеректікке тәрбиелеу.</w:t>
            </w:r>
          </w:p>
          <w:p w:rsidR="005B25E1" w:rsidRPr="005D7107" w:rsidRDefault="005B25E1" w:rsidP="005B25E1">
            <w:pPr>
              <w:pStyle w:val="16"/>
              <w:widowControl w:val="0"/>
              <w:jc w:val="both"/>
              <w:rPr>
                <w:rFonts w:ascii="Times New Roman" w:eastAsia="Times New Roman" w:hAnsi="Times New Roman" w:cs="Times New Roman"/>
                <w:b/>
                <w:sz w:val="24"/>
                <w:szCs w:val="24"/>
              </w:rPr>
            </w:pPr>
            <w:r w:rsidRPr="005D7107">
              <w:rPr>
                <w:rFonts w:ascii="Times New Roman" w:eastAsia="Times New Roman" w:hAnsi="Times New Roman" w:cs="Times New Roman"/>
                <w:b/>
                <w:sz w:val="24"/>
                <w:szCs w:val="24"/>
              </w:rPr>
              <w:t>(</w:t>
            </w:r>
            <w:r w:rsidRPr="0053000E">
              <w:rPr>
                <w:rFonts w:ascii="Times New Roman" w:eastAsia="Times New Roman" w:hAnsi="Times New Roman" w:cs="Times New Roman"/>
                <w:b/>
                <w:sz w:val="24"/>
                <w:szCs w:val="24"/>
              </w:rPr>
              <w:t>қоршаған</w:t>
            </w:r>
            <w:r w:rsidRPr="005D7107">
              <w:rPr>
                <w:rFonts w:ascii="Times New Roman" w:eastAsia="Times New Roman" w:hAnsi="Times New Roman" w:cs="Times New Roman"/>
                <w:b/>
                <w:sz w:val="24"/>
                <w:szCs w:val="24"/>
              </w:rPr>
              <w:t xml:space="preserve"> </w:t>
            </w:r>
            <w:r w:rsidRPr="0053000E">
              <w:rPr>
                <w:rFonts w:ascii="Times New Roman" w:eastAsia="Times New Roman" w:hAnsi="Times New Roman" w:cs="Times New Roman"/>
                <w:b/>
                <w:sz w:val="24"/>
                <w:szCs w:val="24"/>
              </w:rPr>
              <w:t>ортамен</w:t>
            </w:r>
            <w:r w:rsidRPr="005D71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таныстыру</w:t>
            </w:r>
            <w:r w:rsidRPr="005D7107">
              <w:rPr>
                <w:rFonts w:ascii="Times New Roman" w:eastAsia="Times New Roman" w:hAnsi="Times New Roman" w:cs="Times New Roman"/>
                <w:b/>
                <w:sz w:val="24"/>
                <w:szCs w:val="24"/>
              </w:rPr>
              <w:t>)</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Көркем сөз</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Желдің соққанын байқайық,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Желектерге бір қарайық: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Жел бұталарды шайқайды,</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Жапырақтармен ойнайды.</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(Сөйлеуді дамыту және көркем әдебиет)</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b/>
                <w:sz w:val="24"/>
                <w:szCs w:val="24"/>
              </w:rPr>
              <w:t>Еңбекке баулу тапсырмалары:</w:t>
            </w:r>
            <w:r w:rsidRPr="0053000E">
              <w:rPr>
                <w:rFonts w:ascii="Times New Roman" w:eastAsia="Times New Roman" w:hAnsi="Times New Roman" w:cs="Times New Roman"/>
                <w:sz w:val="24"/>
                <w:szCs w:val="24"/>
              </w:rPr>
              <w:t xml:space="preserve"> балаларды ағаштан түсіп қалған ұсақ, құрғақ бұтақтарды жинауға шақыру.</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r w:rsidRPr="0053000E">
              <w:rPr>
                <w:rFonts w:ascii="Times New Roman" w:eastAsia="Times New Roman" w:hAnsi="Times New Roman" w:cs="Times New Roman"/>
                <w:sz w:val="24"/>
                <w:szCs w:val="24"/>
              </w:rPr>
              <w:t>: балаларды қарапайым еңбек әрекеттерін жасауға машықтандыру; топтастырымен бірге әрекет етуге баулу; шымырлыққа, еңбексүйгіштікке тәрбиелеу.</w:t>
            </w:r>
          </w:p>
          <w:p w:rsidR="005B25E1"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(еңбек дағдылары)</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p>
          <w:p w:rsidR="005B25E1"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 xml:space="preserve">Жалаушалармен ойын. </w:t>
            </w:r>
          </w:p>
          <w:p w:rsid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3000E">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p>
          <w:p w:rsidR="005B25E1" w:rsidRPr="00320E1A"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320E1A">
              <w:rPr>
                <w:rFonts w:ascii="Times New Roman" w:eastAsia="Times New Roman" w:hAnsi="Times New Roman" w:cs="Times New Roman"/>
                <w:sz w:val="24"/>
                <w:szCs w:val="24"/>
                <w:lang w:val="kk-KZ"/>
              </w:rPr>
              <w:t>Балаларды көркем сөзді тыңдап, ырғаққа сай жалаушалармен қимылдауға үйрету, соңғы "жалауша" сөздерін сигнал ретінде қабылдап, қосылып айтып, қолдарды көтеріп, жоғарыда бұлғауға ынталандыру.</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Педагог балаларға жалаушаларды үлестіреді.</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Балалар, жалаушаларды жоғары көтеріп көрейікші.</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Тамаша!</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Жалаушалар желбірейді, себебі жел соғады.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Желдің жалаушаларды қалай желбірететінін тағы бір көрсетіңдерші.</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 Жарайсыңдар!</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 Қазір жалаушалармен ойнайық.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"Жалауша".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Не деген тамаша!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Қолымда таяқша,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Көк жібектей мата,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Желбіреген жалауша!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Д. Ахметова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Жаттығу бірнеше рет орындатылады.</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Педагог балалардың бір-бірінен алшақ тұрғанын қадағалау керек.</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p>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 xml:space="preserve">"Аюдың орманында" қимылды жаттығу. </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r w:rsidRPr="0053000E">
              <w:rPr>
                <w:rFonts w:ascii="Times New Roman" w:eastAsia="Times New Roman" w:hAnsi="Times New Roman" w:cs="Times New Roman"/>
                <w:sz w:val="24"/>
                <w:szCs w:val="24"/>
              </w:rPr>
              <w:t>: балалардың бір-біріне қақтығысып қалмай, аяқтарды кең қалыпта ұстап, жүгіре білу қабілетін қалыптастыру.</w:t>
            </w:r>
          </w:p>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(дене шынықтыру)</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p>
        </w:tc>
        <w:tc>
          <w:tcPr>
            <w:tcW w:w="2321" w:type="dxa"/>
            <w:gridSpan w:val="3"/>
            <w:tcBorders>
              <w:top w:val="single" w:sz="4" w:space="0" w:color="auto"/>
              <w:left w:val="single" w:sz="4" w:space="0" w:color="auto"/>
              <w:bottom w:val="single" w:sz="4" w:space="0" w:color="auto"/>
              <w:right w:val="single" w:sz="4" w:space="0" w:color="auto"/>
            </w:tcBorders>
          </w:tcPr>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Күнді бақылау. </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5B25E1" w:rsidRPr="005D7107" w:rsidRDefault="005B25E1" w:rsidP="005B25E1">
            <w:pPr>
              <w:pStyle w:val="16"/>
              <w:widowControl w:val="0"/>
              <w:jc w:val="both"/>
              <w:rPr>
                <w:rFonts w:ascii="Times New Roman" w:eastAsia="Times New Roman" w:hAnsi="Times New Roman" w:cs="Times New Roman"/>
                <w:b/>
                <w:sz w:val="24"/>
                <w:szCs w:val="24"/>
              </w:rPr>
            </w:pPr>
            <w:r w:rsidRPr="005D7107">
              <w:rPr>
                <w:rFonts w:ascii="Times New Roman" w:eastAsia="Times New Roman" w:hAnsi="Times New Roman" w:cs="Times New Roman"/>
                <w:b/>
                <w:sz w:val="24"/>
                <w:szCs w:val="24"/>
              </w:rPr>
              <w:t>(</w:t>
            </w:r>
            <w:r w:rsidRPr="0053000E">
              <w:rPr>
                <w:rFonts w:ascii="Times New Roman" w:eastAsia="Times New Roman" w:hAnsi="Times New Roman" w:cs="Times New Roman"/>
                <w:b/>
                <w:sz w:val="24"/>
                <w:szCs w:val="24"/>
              </w:rPr>
              <w:t>қоршаған</w:t>
            </w:r>
            <w:r w:rsidRPr="005D7107">
              <w:rPr>
                <w:rFonts w:ascii="Times New Roman" w:eastAsia="Times New Roman" w:hAnsi="Times New Roman" w:cs="Times New Roman"/>
                <w:b/>
                <w:sz w:val="24"/>
                <w:szCs w:val="24"/>
              </w:rPr>
              <w:t xml:space="preserve"> </w:t>
            </w:r>
            <w:r w:rsidRPr="0053000E">
              <w:rPr>
                <w:rFonts w:ascii="Times New Roman" w:eastAsia="Times New Roman" w:hAnsi="Times New Roman" w:cs="Times New Roman"/>
                <w:b/>
                <w:sz w:val="24"/>
                <w:szCs w:val="24"/>
              </w:rPr>
              <w:t>ортамен</w:t>
            </w:r>
            <w:r w:rsidRPr="005D71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таныстыру</w:t>
            </w:r>
            <w:r w:rsidRPr="005D7107">
              <w:rPr>
                <w:rFonts w:ascii="Times New Roman" w:eastAsia="Times New Roman" w:hAnsi="Times New Roman" w:cs="Times New Roman"/>
                <w:b/>
                <w:sz w:val="24"/>
                <w:szCs w:val="24"/>
              </w:rPr>
              <w:t>)</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Көркем сөз</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Алтын күнге ұқсайық,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Қолдарды, кел созайық.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Қолдарымыз шуақтар,</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Жайылады жан-жаққа.</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(Сөйлеуді дамыту және көркем әдебиет)</w:t>
            </w:r>
          </w:p>
          <w:p w:rsidR="005B25E1" w:rsidRPr="00A147AE"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D710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Еңбекке баулу тапсырмалары:</w:t>
            </w:r>
            <w:r w:rsidRPr="00A147AE">
              <w:rPr>
                <w:rFonts w:ascii="Times New Roman" w:eastAsia="Times New Roman" w:hAnsi="Times New Roman" w:cs="Times New Roman"/>
                <w:sz w:val="24"/>
                <w:szCs w:val="24"/>
                <w:lang w:val="kk-KZ"/>
              </w:rPr>
              <w:t xml:space="preserve"> балаларды учаскедегі орындықтарды қылшақтар арқылы тазалауға шақыру. </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5D7107">
              <w:rPr>
                <w:rFonts w:ascii="Times New Roman" w:eastAsia="Times New Roman" w:hAnsi="Times New Roman" w:cs="Times New Roman"/>
                <w:sz w:val="24"/>
                <w:szCs w:val="24"/>
                <w:lang w:val="kk-KZ"/>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b/>
                <w:sz w:val="24"/>
                <w:szCs w:val="24"/>
                <w:lang w:val="kk-KZ"/>
              </w:rPr>
              <w:t>(еңбек дағдылары)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w:t>
            </w:r>
          </w:p>
          <w:p w:rsidR="005B25E1" w:rsidRPr="005D710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D7107">
              <w:rPr>
                <w:rFonts w:ascii="Times New Roman" w:eastAsia="Times New Roman" w:hAnsi="Times New Roman" w:cs="Times New Roman"/>
                <w:b/>
                <w:sz w:val="24"/>
                <w:szCs w:val="24"/>
                <w:lang w:val="kk-KZ"/>
              </w:rPr>
              <w:t>"Ей! Бауырсақ, Бауырсақ!" ойыны.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Мақсат-міндеттер. Балаларды сапта марш басу қимылдарына жаттықтыру, педагог көрсеткен қимылдарды жасап, сөздерді қайталап жүруге қызықтыру.</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Балалар, біздің дөп-дөңгелек күнге не ұқсайды?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Бауырсақ ұқсайды.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Әжеміз пісірген Бауырсаққа ән айтып берейікші.</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Ей, Бауырсақ! (сұқ саусақпен бұлғау, адымдау)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Ей, Бауырсақ!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Міне, алысқа жолақ.</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Жалғыз болып, қалдың ба?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Тоқтамай жүр, адымда!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Бір-екі! (адымдау)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Бір-екі!</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Боласың бізбен епті.</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Сенгіш болып, қалдың ба?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Тоқтамай жүр, адымда!</w:t>
            </w:r>
          </w:p>
          <w:p w:rsidR="005B25E1"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 xml:space="preserve">"Көлшіктен өт" қимылды жаттығуы. </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r w:rsidRPr="0053000E">
              <w:rPr>
                <w:rFonts w:ascii="Times New Roman" w:eastAsia="Times New Roman" w:hAnsi="Times New Roman" w:cs="Times New Roman"/>
                <w:sz w:val="24"/>
                <w:szCs w:val="24"/>
              </w:rPr>
              <w:t>: балаларды бір орнынан ұзындыққа екі аяқпен алға секіре білу қабілетін қалыптастыру; тепе-теңдік, ептілік, көзбен мөлшерлеу сезімдерін дамыту.</w:t>
            </w:r>
          </w:p>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(дене шынықтыру)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p>
        </w:tc>
        <w:tc>
          <w:tcPr>
            <w:tcW w:w="3276" w:type="dxa"/>
            <w:gridSpan w:val="5"/>
            <w:tcBorders>
              <w:top w:val="single" w:sz="4" w:space="0" w:color="auto"/>
              <w:left w:val="single" w:sz="4" w:space="0" w:color="auto"/>
              <w:bottom w:val="single" w:sz="4" w:space="0" w:color="auto"/>
              <w:right w:val="single" w:sz="4" w:space="0" w:color="auto"/>
            </w:tcBorders>
          </w:tcPr>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Ауладағы</w:t>
            </w:r>
            <w:r>
              <w:rPr>
                <w:rFonts w:ascii="Times New Roman" w:eastAsia="Times New Roman" w:hAnsi="Times New Roman" w:cs="Times New Roman"/>
                <w:b/>
                <w:sz w:val="24"/>
                <w:szCs w:val="24"/>
              </w:rPr>
              <w:t xml:space="preserve"> құстарды бақылау (қимылдары). </w:t>
            </w:r>
          </w:p>
          <w:p w:rsidR="005B25E1" w:rsidRPr="003B639B" w:rsidRDefault="005B25E1" w:rsidP="005B25E1">
            <w:pPr>
              <w:spacing w:after="0" w:line="240" w:lineRule="auto"/>
              <w:rPr>
                <w:b/>
                <w:bCs/>
                <w:sz w:val="24"/>
                <w:szCs w:val="24"/>
                <w:lang w:val="kk-KZ" w:eastAsia="ru-RU"/>
              </w:rPr>
            </w:pPr>
            <w:r w:rsidRPr="003B639B">
              <w:rPr>
                <w:b/>
                <w:bCs/>
                <w:sz w:val="24"/>
                <w:szCs w:val="24"/>
                <w:lang w:val="kk-KZ" w:eastAsia="ru-RU"/>
              </w:rPr>
              <w:t>М</w:t>
            </w:r>
            <w:r>
              <w:rPr>
                <w:b/>
                <w:bCs/>
                <w:sz w:val="24"/>
                <w:szCs w:val="24"/>
                <w:lang w:val="kk-KZ" w:eastAsia="ru-RU"/>
              </w:rPr>
              <w:t>індеті</w:t>
            </w:r>
            <w:r w:rsidRPr="003B639B">
              <w:rPr>
                <w:b/>
                <w:bCs/>
                <w:sz w:val="24"/>
                <w:szCs w:val="24"/>
                <w:lang w:val="kk-KZ" w:eastAsia="ru-RU"/>
              </w:rPr>
              <w:t>:</w:t>
            </w:r>
          </w:p>
          <w:p w:rsidR="005B25E1" w:rsidRPr="00D41575"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D41575">
              <w:rPr>
                <w:rFonts w:ascii="Times New Roman" w:eastAsia="Times New Roman" w:hAnsi="Times New Roman" w:cs="Times New Roman"/>
                <w:sz w:val="24"/>
                <w:szCs w:val="24"/>
                <w:lang w:val="kk-KZ"/>
              </w:rPr>
              <w:t>Балаларды аулада, учаскедегі ағаштарға ұшып-қонған құстарды байқауға, олардың қимылдарын көрсетуге ынталандыру.</w:t>
            </w:r>
          </w:p>
          <w:p w:rsidR="005B25E1" w:rsidRPr="00D41575" w:rsidRDefault="005B25E1" w:rsidP="005B25E1">
            <w:pPr>
              <w:pStyle w:val="16"/>
              <w:widowControl w:val="0"/>
              <w:jc w:val="both"/>
              <w:rPr>
                <w:rFonts w:ascii="Times New Roman" w:eastAsia="Times New Roman" w:hAnsi="Times New Roman" w:cs="Times New Roman"/>
                <w:b/>
                <w:sz w:val="24"/>
                <w:szCs w:val="24"/>
                <w:lang w:val="kk-KZ"/>
              </w:rPr>
            </w:pPr>
            <w:r w:rsidRPr="00D41575">
              <w:rPr>
                <w:rFonts w:ascii="Times New Roman" w:eastAsia="Times New Roman" w:hAnsi="Times New Roman" w:cs="Times New Roman"/>
                <w:b/>
                <w:sz w:val="24"/>
                <w:szCs w:val="24"/>
                <w:lang w:val="kk-KZ"/>
              </w:rPr>
              <w:t>(қоршаған ортамен таныстыру)</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Көркем сөз:</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"Құстар, құстар, келіңдер".</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Құстар, құстар, келіңдер,</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Жемді шоқып, теріңдер.</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Жемді шоқып, тойсаңдар,</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Әнді салып беріңдер.</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Д. Ахметова</w:t>
            </w:r>
          </w:p>
          <w:p w:rsidR="005B25E1" w:rsidRPr="00A147AE"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A147AE">
              <w:rPr>
                <w:rFonts w:ascii="Times New Roman" w:eastAsia="Times New Roman" w:hAnsi="Times New Roman" w:cs="Times New Roman"/>
                <w:b/>
                <w:sz w:val="24"/>
                <w:szCs w:val="24"/>
                <w:lang w:val="kk-KZ"/>
              </w:rPr>
              <w:t>(Сөйлеуді дамыту және көркем әдебиет)</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b/>
                <w:sz w:val="24"/>
                <w:szCs w:val="24"/>
                <w:lang w:val="kk-KZ"/>
              </w:rPr>
              <w:t xml:space="preserve">Еңбекке баулу тапсырмалары: </w:t>
            </w:r>
            <w:r w:rsidRPr="005D7107">
              <w:rPr>
                <w:rFonts w:ascii="Times New Roman" w:eastAsia="Times New Roman" w:hAnsi="Times New Roman" w:cs="Times New Roman"/>
                <w:sz w:val="24"/>
                <w:szCs w:val="24"/>
                <w:lang w:val="kk-KZ"/>
              </w:rPr>
              <w:t>балаларды сұхбатхананы тазалауға шақыру.</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 xml:space="preserve">ы: </w:t>
            </w:r>
            <w:r w:rsidRPr="005D7107">
              <w:rPr>
                <w:rFonts w:ascii="Times New Roman" w:eastAsia="Times New Roman" w:hAnsi="Times New Roman" w:cs="Times New Roman"/>
                <w:sz w:val="24"/>
                <w:szCs w:val="24"/>
                <w:lang w:val="kk-KZ"/>
              </w:rPr>
              <w:t>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5B25E1" w:rsidRPr="005D710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D7107">
              <w:rPr>
                <w:rFonts w:ascii="Times New Roman" w:eastAsia="Times New Roman" w:hAnsi="Times New Roman" w:cs="Times New Roman"/>
                <w:b/>
                <w:sz w:val="24"/>
                <w:szCs w:val="24"/>
                <w:lang w:val="kk-KZ"/>
              </w:rPr>
              <w:t>(еңбек дағдылары)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p>
          <w:p w:rsidR="005B25E1" w:rsidRPr="005D710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sidRPr="005D7107">
              <w:rPr>
                <w:rFonts w:ascii="Times New Roman" w:eastAsia="Times New Roman" w:hAnsi="Times New Roman" w:cs="Times New Roman"/>
                <w:b/>
                <w:sz w:val="24"/>
                <w:szCs w:val="24"/>
                <w:lang w:val="kk-KZ"/>
              </w:rPr>
              <w:t xml:space="preserve">"Ұядағы торғайлар" қимылды ойыны. </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Мақсат</w:t>
            </w:r>
            <w:r>
              <w:rPr>
                <w:rFonts w:ascii="Times New Roman" w:eastAsia="Times New Roman" w:hAnsi="Times New Roman" w:cs="Times New Roman"/>
                <w:sz w:val="24"/>
                <w:szCs w:val="24"/>
                <w:lang w:val="kk-KZ"/>
              </w:rPr>
              <w:t>ы:</w:t>
            </w:r>
            <w:r w:rsidRPr="005D7107">
              <w:rPr>
                <w:rFonts w:ascii="Times New Roman" w:eastAsia="Times New Roman" w:hAnsi="Times New Roman" w:cs="Times New Roman"/>
                <w:sz w:val="24"/>
                <w:szCs w:val="24"/>
                <w:lang w:val="kk-KZ"/>
              </w:rPr>
              <w:t xml:space="preserve"> 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 Торғай, торғай ,</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Шиық-шиық,</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Лық-лық.</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Дорбаны ашамыз,</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Тәтті жем шашамыз.</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Ұшып келші,</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Шоқып терші.</w:t>
            </w:r>
          </w:p>
          <w:p w:rsidR="005B25E1" w:rsidRPr="005D7107"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D7107">
              <w:rPr>
                <w:rFonts w:ascii="Times New Roman" w:eastAsia="Times New Roman" w:hAnsi="Times New Roman" w:cs="Times New Roman"/>
                <w:sz w:val="24"/>
                <w:szCs w:val="24"/>
                <w:lang w:val="kk-KZ"/>
              </w:rPr>
              <w:t>Д. Ахметова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 Ой-ой, торғайлар, мысық келе жатыр! Ұяларыңа тезірек ұшып, қоныңдар!</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Ойын екі рет қайталанады. Дауысты қатты шығармай, балаларға пәрмен (команда) беруге болады, бір-біріне соғылып қалмауларын қадағалау керек.</w:t>
            </w:r>
          </w:p>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 xml:space="preserve">"Допты қағып ал" қимылды жаттығуы. </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r w:rsidRPr="0053000E">
              <w:rPr>
                <w:rFonts w:ascii="Times New Roman" w:eastAsia="Times New Roman" w:hAnsi="Times New Roman" w:cs="Times New Roman"/>
                <w:sz w:val="24"/>
                <w:szCs w:val="24"/>
              </w:rPr>
              <w:t>: балаларды допты екі қолмен ұстауға жаттықтыру; тепе-теңдікті сақтауға, ептілікке баулу.</w:t>
            </w:r>
            <w:r w:rsidRPr="0053000E">
              <w:rPr>
                <w:rFonts w:ascii="Times New Roman" w:eastAsia="Times New Roman" w:hAnsi="Times New Roman" w:cs="Times New Roman"/>
                <w:b/>
                <w:sz w:val="24"/>
                <w:szCs w:val="24"/>
              </w:rPr>
              <w:t xml:space="preserve"> (дене шынықтыру)</w:t>
            </w:r>
          </w:p>
        </w:tc>
      </w:tr>
      <w:tr w:rsidR="005B25E1" w:rsidRPr="005A4490" w:rsidTr="001E72F5">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bCs/>
                <w:sz w:val="24"/>
                <w:szCs w:val="24"/>
                <w:lang w:val="kk-KZ"/>
              </w:rPr>
              <w:t>Серуеннен оралу</w:t>
            </w:r>
          </w:p>
        </w:tc>
        <w:tc>
          <w:tcPr>
            <w:tcW w:w="14073"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b/>
                <w:sz w:val="24"/>
                <w:szCs w:val="24"/>
                <w:lang w:val="kk-KZ"/>
              </w:rPr>
            </w:pPr>
            <w:r w:rsidRPr="003B639B">
              <w:rPr>
                <w:rFonts w:eastAsia="Calibri"/>
                <w:b/>
                <w:sz w:val="24"/>
                <w:szCs w:val="24"/>
                <w:lang w:val="kk-KZ"/>
              </w:rPr>
              <w:t>Балалардың реттілікпен шешінуі, жұмбақтар шешу,  өлеңдер, әндер жаңылтпаштар, санамақтар  және т.б. жаттау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Киімді белгілі бір тәртіппен шешу және кию дағдыларын үйрету:</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Түймелерді ретумен ағытамыз.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 шалбарды шешеміз, ақырын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Көйлекті шешіп, оны шалбарға, шортиға қосып іліп қоямыз.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Аяқ киімді шешіп, екінші аяқ киімді киеміз.</w:t>
            </w:r>
          </w:p>
          <w:p w:rsidR="005B25E1" w:rsidRPr="003B639B" w:rsidRDefault="005B25E1" w:rsidP="005B25E1">
            <w:pPr>
              <w:spacing w:after="0"/>
              <w:ind w:left="142" w:right="121"/>
              <w:rPr>
                <w:rFonts w:eastAsia="Calibri"/>
                <w:sz w:val="24"/>
                <w:szCs w:val="24"/>
                <w:lang w:val="kk-KZ"/>
              </w:rPr>
            </w:pPr>
            <w:r w:rsidRPr="003B639B">
              <w:rPr>
                <w:rFonts w:eastAsia="Calibri"/>
                <w:sz w:val="24"/>
                <w:szCs w:val="24"/>
                <w:lang w:val="kk-KZ"/>
              </w:rPr>
              <w:t xml:space="preserve">- Колготкаларды шешіп, көйлекке қосып іліп қоямыз. </w:t>
            </w:r>
            <w:r w:rsidRPr="003B639B">
              <w:rPr>
                <w:rFonts w:eastAsia="Calibri"/>
                <w:b/>
                <w:sz w:val="24"/>
                <w:szCs w:val="24"/>
                <w:lang w:val="kk-KZ"/>
              </w:rPr>
              <w:t xml:space="preserve"> (</w:t>
            </w:r>
            <w:r w:rsidRPr="003B639B">
              <w:rPr>
                <w:rFonts w:eastAsia="Calibri"/>
                <w:b/>
                <w:bCs/>
                <w:sz w:val="24"/>
                <w:szCs w:val="24"/>
                <w:lang w:val="kk-KZ"/>
              </w:rPr>
              <w:t>сөйлеуді дамыту және көркем әде</w:t>
            </w:r>
            <w:r>
              <w:rPr>
                <w:rFonts w:eastAsia="Calibri"/>
                <w:b/>
                <w:bCs/>
                <w:sz w:val="24"/>
                <w:szCs w:val="24"/>
                <w:lang w:val="kk-KZ"/>
              </w:rPr>
              <w:t xml:space="preserve">биет, </w:t>
            </w:r>
            <w:r w:rsidRPr="003B639B">
              <w:rPr>
                <w:rFonts w:eastAsia="Calibri"/>
                <w:b/>
                <w:i/>
                <w:sz w:val="24"/>
                <w:szCs w:val="24"/>
                <w:lang w:val="kk-KZ"/>
              </w:rPr>
              <w:t>еңбек әрекеті – коммуникативті, еңбек қызметі).</w:t>
            </w:r>
          </w:p>
        </w:tc>
      </w:tr>
      <w:tr w:rsidR="005B25E1" w:rsidRPr="005A4490" w:rsidTr="001E72F5">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ind w:left="142" w:right="121"/>
              <w:rPr>
                <w:rFonts w:eastAsia="Calibri"/>
                <w:b/>
                <w:sz w:val="24"/>
                <w:szCs w:val="24"/>
              </w:rPr>
            </w:pPr>
            <w:r w:rsidRPr="003B639B">
              <w:rPr>
                <w:rFonts w:eastAsia="Calibri"/>
                <w:b/>
                <w:bCs/>
                <w:sz w:val="24"/>
                <w:szCs w:val="24"/>
              </w:rPr>
              <w:t>Түскі ас</w:t>
            </w:r>
          </w:p>
        </w:tc>
        <w:tc>
          <w:tcPr>
            <w:tcW w:w="1407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rPr>
                <w:rFonts w:eastAsia="Calibri"/>
                <w:sz w:val="24"/>
                <w:szCs w:val="24"/>
                <w:lang w:val="kk-KZ"/>
              </w:rPr>
            </w:pPr>
            <w:r w:rsidRPr="003B639B">
              <w:rPr>
                <w:rFonts w:eastAsia="Calibri"/>
                <w:b/>
                <w:bCs/>
                <w:sz w:val="24"/>
                <w:szCs w:val="24"/>
                <w:lang w:val="kk-KZ"/>
              </w:rPr>
              <w:t>Гигиеналық шаралар:</w:t>
            </w:r>
            <w:r w:rsidRPr="003B639B">
              <w:rPr>
                <w:rFonts w:eastAsia="Calibri"/>
                <w:b/>
                <w:sz w:val="24"/>
                <w:szCs w:val="24"/>
                <w:lang w:val="kk-KZ"/>
              </w:rPr>
              <w:t xml:space="preserve"> </w:t>
            </w:r>
            <w:r w:rsidRPr="003B639B">
              <w:rPr>
                <w:rFonts w:eastAsia="Calibri"/>
                <w:sz w:val="24"/>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5B25E1" w:rsidRPr="003B639B" w:rsidRDefault="005B25E1" w:rsidP="005B25E1">
            <w:pPr>
              <w:spacing w:after="0"/>
              <w:ind w:right="121"/>
              <w:rPr>
                <w:rFonts w:eastAsia="Calibri"/>
                <w:sz w:val="24"/>
                <w:szCs w:val="24"/>
                <w:lang w:val="kk-KZ"/>
              </w:rPr>
            </w:pPr>
            <w:r w:rsidRPr="003B639B">
              <w:rPr>
                <w:rFonts w:eastAsia="Calibri"/>
                <w:b/>
                <w:sz w:val="24"/>
                <w:szCs w:val="24"/>
                <w:lang w:val="kk-KZ"/>
              </w:rPr>
              <w:t>Тамақтану</w:t>
            </w:r>
            <w:r w:rsidRPr="003B639B">
              <w:rPr>
                <w:rFonts w:eastAsia="Calibri"/>
                <w:sz w:val="24"/>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5B25E1" w:rsidRPr="005A4490" w:rsidTr="001E72F5">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ind w:left="142" w:right="121"/>
              <w:jc w:val="center"/>
              <w:rPr>
                <w:rFonts w:eastAsia="Calibri"/>
                <w:b/>
                <w:sz w:val="24"/>
                <w:szCs w:val="24"/>
              </w:rPr>
            </w:pPr>
            <w:r w:rsidRPr="003B639B">
              <w:rPr>
                <w:rFonts w:eastAsia="Calibri"/>
                <w:b/>
                <w:bCs/>
                <w:sz w:val="24"/>
                <w:szCs w:val="24"/>
              </w:rPr>
              <w:t>Күндізгі ұйқы</w:t>
            </w:r>
          </w:p>
        </w:tc>
        <w:tc>
          <w:tcPr>
            <w:tcW w:w="1407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ind w:left="142" w:right="121"/>
              <w:jc w:val="both"/>
              <w:rPr>
                <w:rFonts w:eastAsia="Calibri"/>
                <w:bCs/>
                <w:sz w:val="24"/>
                <w:szCs w:val="24"/>
                <w:lang w:val="kk-KZ"/>
              </w:rPr>
            </w:pPr>
            <w:r w:rsidRPr="003B639B">
              <w:rPr>
                <w:rFonts w:eastAsia="Calibri"/>
                <w:bCs/>
                <w:sz w:val="24"/>
                <w:szCs w:val="24"/>
                <w:lang w:val="kk-KZ"/>
              </w:rPr>
              <w:t>Тамақтан соң ауыздарын сумен шаюды қалыптастыру.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Cs/>
                <w:sz w:val="24"/>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3B639B">
              <w:rPr>
                <w:rFonts w:eastAsia="Calibri"/>
                <w:b/>
                <w:bCs/>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«Кызыл телпек» ертегісін оқып беру.</w:t>
            </w:r>
          </w:p>
          <w:p w:rsidR="005B25E1" w:rsidRPr="003B639B" w:rsidRDefault="005B25E1" w:rsidP="005B25E1">
            <w:pPr>
              <w:spacing w:after="0"/>
              <w:ind w:left="142" w:right="121"/>
              <w:jc w:val="both"/>
              <w:rPr>
                <w:rFonts w:eastAsia="Calibri"/>
                <w:bCs/>
                <w:sz w:val="24"/>
                <w:szCs w:val="24"/>
                <w:lang w:val="kk-KZ"/>
              </w:rPr>
            </w:pPr>
            <w:r w:rsidRPr="003B639B">
              <w:rPr>
                <w:rFonts w:eastAsia="Calibri"/>
                <w:b/>
                <w:bCs/>
                <w:sz w:val="24"/>
                <w:szCs w:val="24"/>
                <w:lang w:val="kk-KZ"/>
              </w:rPr>
              <w:t xml:space="preserve">Мақсаты: </w:t>
            </w:r>
            <w:r w:rsidRPr="003B639B">
              <w:rPr>
                <w:rFonts w:eastAsia="Calibri"/>
                <w:bCs/>
                <w:sz w:val="24"/>
                <w:szCs w:val="24"/>
                <w:lang w:val="kk-KZ"/>
              </w:rPr>
              <w:t>бала ағзасының физиологиялық тепе-теңдігін қалпына келтіру.</w:t>
            </w:r>
            <w:r>
              <w:rPr>
                <w:rFonts w:eastAsia="Calibri"/>
                <w:bCs/>
                <w:sz w:val="24"/>
                <w:szCs w:val="24"/>
                <w:lang w:val="kk-KZ"/>
              </w:rPr>
              <w:t xml:space="preserve"> </w:t>
            </w:r>
            <w:r w:rsidRPr="003B639B">
              <w:rPr>
                <w:rFonts w:eastAsia="Calibri"/>
                <w:b/>
                <w:sz w:val="24"/>
                <w:szCs w:val="24"/>
                <w:lang w:val="kk-KZ"/>
              </w:rPr>
              <w:t>(</w:t>
            </w:r>
            <w:r w:rsidRPr="003B639B">
              <w:rPr>
                <w:rFonts w:eastAsia="Calibri"/>
                <w:b/>
                <w:bCs/>
                <w:sz w:val="24"/>
                <w:szCs w:val="24"/>
                <w:lang w:val="kk-KZ"/>
              </w:rPr>
              <w:t>сөйлеуді дамыту және көркем әдебиет).</w:t>
            </w:r>
          </w:p>
          <w:p w:rsidR="005B25E1" w:rsidRPr="003B639B" w:rsidRDefault="005B25E1" w:rsidP="005B25E1">
            <w:pPr>
              <w:spacing w:after="0"/>
              <w:ind w:left="142" w:right="121"/>
              <w:jc w:val="both"/>
              <w:rPr>
                <w:rFonts w:eastAsia="Calibri"/>
                <w:b/>
                <w:bCs/>
                <w:sz w:val="24"/>
                <w:szCs w:val="24"/>
                <w:lang w:val="kk-KZ"/>
              </w:rPr>
            </w:pPr>
            <w:r w:rsidRPr="003B639B">
              <w:rPr>
                <w:rFonts w:eastAsia="Calibri"/>
                <w:b/>
                <w:bCs/>
                <w:sz w:val="24"/>
                <w:szCs w:val="24"/>
                <w:lang w:val="kk-KZ"/>
              </w:rPr>
              <w:t xml:space="preserve">Балалардың тыныш ұйықтауы үшін жайы баяу музыка тыңдау. </w:t>
            </w:r>
            <w:r>
              <w:rPr>
                <w:rFonts w:eastAsia="Calibri"/>
                <w:b/>
                <w:bCs/>
                <w:sz w:val="24"/>
                <w:szCs w:val="24"/>
                <w:lang w:val="kk-KZ"/>
              </w:rPr>
              <w:t>«Бесік жыры» Ж.Байырбекова  (Музыка)</w:t>
            </w:r>
          </w:p>
        </w:tc>
      </w:tr>
      <w:tr w:rsidR="005B25E1" w:rsidRPr="005A4490" w:rsidTr="001E72F5">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Біртіндеп ұйқыдан ояту,</w:t>
            </w:r>
          </w:p>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сауықтыру шаралары</w:t>
            </w:r>
          </w:p>
        </w:tc>
        <w:tc>
          <w:tcPr>
            <w:tcW w:w="1407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3B639B">
              <w:rPr>
                <w:rFonts w:eastAsia="Calibri"/>
                <w:b/>
                <w:sz w:val="24"/>
                <w:szCs w:val="24"/>
                <w:lang w:val="kk-KZ"/>
              </w:rPr>
              <w:t xml:space="preserve">  (дене белсенділігі).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Киімдерін реттілікпен өздігінен киіну.  Аяқ киімдерін дұрыс киюді үйрету. Қыз балаларды шаштарын тарауға үйрету</w:t>
            </w:r>
            <w:r w:rsidRPr="003B639B">
              <w:rPr>
                <w:rFonts w:eastAsia="Calibri"/>
                <w:b/>
                <w:sz w:val="24"/>
                <w:szCs w:val="24"/>
                <w:lang w:val="kk-KZ"/>
              </w:rPr>
              <w:t xml:space="preserve"> (өзіне-өзі қызмет ету дағдылары, ірі және ұсақ моториканы дамыту).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Қолдарын жуу, құрғатып сүрту, сүлгіні өз орнына іліп қоюды үйрету </w:t>
            </w:r>
          </w:p>
        </w:tc>
      </w:tr>
      <w:tr w:rsidR="005B25E1" w:rsidRPr="005A4490" w:rsidTr="001E72F5">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Бесін ас</w:t>
            </w:r>
          </w:p>
        </w:tc>
        <w:tc>
          <w:tcPr>
            <w:tcW w:w="14073"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 xml:space="preserve">Гигеналық шараларды орындау  </w:t>
            </w:r>
            <w:r w:rsidRPr="003B639B">
              <w:rPr>
                <w:rFonts w:eastAsia="Calibri"/>
                <w:b/>
                <w:bCs/>
                <w:sz w:val="24"/>
                <w:szCs w:val="24"/>
                <w:lang w:val="kk-KZ"/>
              </w:rPr>
              <w:t>(мәдени-гигиеналық  дағдылар</w:t>
            </w:r>
            <w:r w:rsidRPr="003B639B">
              <w:rPr>
                <w:rFonts w:eastAsia="Calibri"/>
                <w:b/>
                <w:sz w:val="24"/>
                <w:szCs w:val="24"/>
                <w:lang w:val="kk-KZ"/>
              </w:rPr>
              <w:t xml:space="preserve">).  Балалардың назарын тағамға аудару, мәдениетті тамақтануға баулу </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sz w:val="24"/>
                <w:szCs w:val="24"/>
                <w:lang w:val="kk-KZ"/>
              </w:rPr>
              <w:t>Ас мәзірімен таныстыру. Бір-біріне кедергі жасамай мәдениетті отыруға баулу.</w:t>
            </w:r>
            <w:r w:rsidRPr="003B639B">
              <w:rPr>
                <w:rFonts w:eastAsia="Calibri"/>
                <w:b/>
                <w:sz w:val="24"/>
                <w:szCs w:val="24"/>
                <w:lang w:val="kk-KZ"/>
              </w:rPr>
              <w:t xml:space="preserve"> </w:t>
            </w:r>
          </w:p>
          <w:p w:rsidR="005B25E1" w:rsidRPr="0018475D" w:rsidRDefault="005B25E1" w:rsidP="005B25E1">
            <w:pPr>
              <w:widowControl w:val="0"/>
              <w:spacing w:after="0"/>
              <w:rPr>
                <w:i/>
                <w:sz w:val="24"/>
                <w:szCs w:val="24"/>
                <w:lang w:val="kk-KZ" w:eastAsia="ru-RU"/>
              </w:rPr>
            </w:pPr>
            <w:r w:rsidRPr="0018475D">
              <w:rPr>
                <w:i/>
                <w:sz w:val="24"/>
                <w:szCs w:val="24"/>
                <w:lang w:val="kk-KZ" w:eastAsia="ru-RU"/>
              </w:rPr>
              <w:t>Көркем сөз</w:t>
            </w:r>
          </w:p>
          <w:p w:rsidR="005B25E1" w:rsidRPr="0018475D" w:rsidRDefault="005B25E1" w:rsidP="005B25E1">
            <w:pPr>
              <w:widowControl w:val="0"/>
              <w:spacing w:after="0"/>
              <w:rPr>
                <w:sz w:val="24"/>
                <w:szCs w:val="24"/>
                <w:lang w:val="kk-KZ" w:eastAsia="ru-RU"/>
              </w:rPr>
            </w:pPr>
            <w:r w:rsidRPr="0018475D">
              <w:rPr>
                <w:sz w:val="24"/>
                <w:szCs w:val="24"/>
                <w:lang w:val="kk-KZ" w:eastAsia="ru-RU"/>
              </w:rPr>
              <w:t>- Дәмді тағам дайын, пай, пай ...</w:t>
            </w:r>
          </w:p>
          <w:p w:rsidR="005B25E1" w:rsidRPr="0018475D" w:rsidRDefault="005B25E1" w:rsidP="005B25E1">
            <w:pPr>
              <w:widowControl w:val="0"/>
              <w:spacing w:after="0"/>
              <w:rPr>
                <w:sz w:val="24"/>
                <w:szCs w:val="24"/>
                <w:lang w:val="kk-KZ" w:eastAsia="ru-RU"/>
              </w:rPr>
            </w:pPr>
            <w:r w:rsidRPr="0018475D">
              <w:rPr>
                <w:sz w:val="24"/>
                <w:szCs w:val="24"/>
                <w:lang w:val="kk-KZ" w:eastAsia="ru-RU"/>
              </w:rPr>
              <w:t>Шақырады шебер аспаз апай:</w:t>
            </w:r>
          </w:p>
          <w:p w:rsidR="005B25E1" w:rsidRPr="0018475D" w:rsidRDefault="005B25E1" w:rsidP="005B25E1">
            <w:pPr>
              <w:widowControl w:val="0"/>
              <w:spacing w:after="0"/>
              <w:rPr>
                <w:sz w:val="24"/>
                <w:szCs w:val="24"/>
                <w:lang w:val="kk-KZ" w:eastAsia="ru-RU"/>
              </w:rPr>
            </w:pPr>
            <w:r w:rsidRPr="0018475D">
              <w:rPr>
                <w:sz w:val="24"/>
                <w:szCs w:val="24"/>
                <w:lang w:val="kk-KZ" w:eastAsia="ru-RU"/>
              </w:rPr>
              <w:t>- Қасықтарыңды дайындаңдар!</w:t>
            </w:r>
          </w:p>
          <w:p w:rsidR="005B25E1" w:rsidRPr="0018475D" w:rsidRDefault="005B25E1" w:rsidP="005B25E1">
            <w:pPr>
              <w:widowControl w:val="0"/>
              <w:spacing w:after="0"/>
              <w:rPr>
                <w:sz w:val="24"/>
                <w:szCs w:val="24"/>
                <w:lang w:val="kk-KZ" w:eastAsia="ru-RU"/>
              </w:rPr>
            </w:pPr>
            <w:r>
              <w:rPr>
                <w:sz w:val="24"/>
                <w:szCs w:val="24"/>
                <w:lang w:val="kk-KZ" w:eastAsia="ru-RU"/>
              </w:rPr>
              <w:t xml:space="preserve">Асықпаңдар, асықпаңдар . </w:t>
            </w:r>
            <w:r w:rsidRPr="003B639B">
              <w:rPr>
                <w:rFonts w:eastAsia="Calibri"/>
                <w:b/>
                <w:sz w:val="24"/>
                <w:szCs w:val="24"/>
                <w:lang w:val="kk-KZ"/>
              </w:rPr>
              <w:t xml:space="preserve"> (</w:t>
            </w:r>
            <w:r w:rsidRPr="003B639B">
              <w:rPr>
                <w:rFonts w:eastAsia="Calibri"/>
                <w:b/>
                <w:bCs/>
                <w:sz w:val="24"/>
                <w:szCs w:val="24"/>
                <w:lang w:val="kk-KZ"/>
              </w:rPr>
              <w:t>сөйлеуді дамыту және көркем әдебиет).</w:t>
            </w:r>
            <w:r w:rsidRPr="003B639B">
              <w:rPr>
                <w:rFonts w:eastAsia="Calibri"/>
                <w:b/>
                <w:bCs/>
                <w:color w:val="FF0000"/>
                <w:sz w:val="24"/>
                <w:szCs w:val="24"/>
                <w:lang w:val="kk-KZ"/>
              </w:rPr>
              <w:t xml:space="preserve"> </w:t>
            </w:r>
          </w:p>
        </w:tc>
      </w:tr>
      <w:tr w:rsidR="005B25E1" w:rsidRPr="003B639B" w:rsidTr="001E72F5">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xml:space="preserve">Балалардың дербес іс-әрекеті  </w:t>
            </w:r>
          </w:p>
          <w:p w:rsidR="005B25E1" w:rsidRPr="003B639B" w:rsidRDefault="005B25E1" w:rsidP="005B25E1">
            <w:pPr>
              <w:spacing w:after="0" w:line="240" w:lineRule="auto"/>
              <w:ind w:left="142" w:right="121"/>
              <w:rPr>
                <w:rFonts w:eastAsia="Calibri"/>
                <w:b/>
                <w:sz w:val="24"/>
                <w:szCs w:val="24"/>
                <w:lang w:val="kk-KZ"/>
              </w:rPr>
            </w:pPr>
            <w:r w:rsidRPr="003B639B">
              <w:rPr>
                <w:rFonts w:eastAsia="Calibri"/>
                <w:b/>
                <w:bCs/>
                <w:sz w:val="24"/>
                <w:szCs w:val="24"/>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rPr>
                <w:rFonts w:eastAsia="Calibri"/>
                <w:i/>
                <w:sz w:val="24"/>
                <w:szCs w:val="24"/>
                <w:lang w:val="kk-KZ"/>
              </w:rPr>
            </w:pPr>
          </w:p>
        </w:tc>
        <w:tc>
          <w:tcPr>
            <w:tcW w:w="3747" w:type="dxa"/>
            <w:gridSpan w:val="3"/>
            <w:tcBorders>
              <w:top w:val="single" w:sz="8" w:space="0" w:color="000000"/>
              <w:left w:val="single" w:sz="4" w:space="0" w:color="auto"/>
              <w:bottom w:val="single" w:sz="4" w:space="0" w:color="auto"/>
              <w:right w:val="single" w:sz="4" w:space="0" w:color="auto"/>
            </w:tcBorders>
            <w:shd w:val="clear" w:color="auto" w:fill="auto"/>
          </w:tcPr>
          <w:p w:rsidR="005B25E1" w:rsidRPr="003B639B" w:rsidRDefault="005B25E1" w:rsidP="005B25E1">
            <w:pPr>
              <w:spacing w:after="0" w:line="240" w:lineRule="auto"/>
              <w:rPr>
                <w:rFonts w:eastAsia="Calibri"/>
                <w:b/>
                <w:sz w:val="24"/>
                <w:szCs w:val="24"/>
                <w:lang w:val="kk-KZ" w:eastAsia="kk-KZ"/>
              </w:rPr>
            </w:pPr>
            <w:r w:rsidRPr="003B639B">
              <w:rPr>
                <w:rFonts w:eastAsia="Calibri"/>
                <w:b/>
                <w:sz w:val="24"/>
                <w:szCs w:val="24"/>
                <w:lang w:val="kk-KZ" w:eastAsia="kk-KZ"/>
              </w:rPr>
              <w:t>Дидактикалық ойын:</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 xml:space="preserve">«Нейрожаттығу» </w:t>
            </w:r>
          </w:p>
          <w:p w:rsidR="005B25E1" w:rsidRPr="003B639B" w:rsidRDefault="005B25E1" w:rsidP="005B25E1">
            <w:pPr>
              <w:spacing w:after="0" w:line="240" w:lineRule="auto"/>
              <w:rPr>
                <w:rFonts w:eastAsia="Calibri"/>
                <w:sz w:val="24"/>
                <w:szCs w:val="24"/>
                <w:lang w:val="kk-KZ"/>
              </w:rPr>
            </w:pPr>
            <w:r w:rsidRPr="003B639B">
              <w:rPr>
                <w:rFonts w:eastAsia="Calibri"/>
                <w:b/>
                <w:sz w:val="24"/>
                <w:szCs w:val="24"/>
                <w:lang w:val="kk-KZ"/>
              </w:rPr>
              <w:t>Мақсаты</w:t>
            </w:r>
            <w:r w:rsidRPr="003B639B">
              <w:rPr>
                <w:rFonts w:eastAsia="Calibri"/>
                <w:sz w:val="24"/>
                <w:szCs w:val="24"/>
                <w:lang w:val="kk-KZ"/>
              </w:rPr>
              <w:t>:балалардың ойлау, зейін аудару дағдыларын қалыптастырады.</w:t>
            </w:r>
          </w:p>
          <w:p w:rsidR="005B25E1" w:rsidRPr="003B639B" w:rsidRDefault="005B25E1" w:rsidP="005B25E1">
            <w:pPr>
              <w:spacing w:after="0"/>
              <w:rPr>
                <w:rFonts w:eastAsia="Calibri"/>
                <w:i/>
                <w:sz w:val="24"/>
                <w:szCs w:val="24"/>
                <w:shd w:val="clear" w:color="auto" w:fill="FFFFFF"/>
                <w:lang w:val="kk-KZ"/>
              </w:rPr>
            </w:pPr>
            <w:r w:rsidRPr="003B639B">
              <w:rPr>
                <w:rFonts w:eastAsia="Calibri"/>
                <w:i/>
                <w:sz w:val="24"/>
                <w:szCs w:val="24"/>
                <w:lang w:val="kk-KZ"/>
              </w:rPr>
              <w:t xml:space="preserve"> </w:t>
            </w:r>
            <w:r w:rsidRPr="003B639B">
              <w:rPr>
                <w:rFonts w:eastAsia="Calibri"/>
                <w:bCs/>
                <w:i/>
                <w:sz w:val="24"/>
                <w:szCs w:val="24"/>
                <w:lang w:val="kk-KZ"/>
              </w:rPr>
              <w:t>(қоршаған ортамен таныстыру</w:t>
            </w:r>
            <w:r w:rsidRPr="003B639B">
              <w:rPr>
                <w:rFonts w:eastAsia="Calibri"/>
                <w:i/>
                <w:sz w:val="24"/>
                <w:szCs w:val="24"/>
                <w:shd w:val="clear" w:color="auto" w:fill="FFFFFF"/>
                <w:lang w:val="kk-KZ"/>
              </w:rPr>
              <w:t>)</w:t>
            </w:r>
          </w:p>
          <w:p w:rsidR="005B25E1" w:rsidRPr="003B639B" w:rsidRDefault="005B25E1" w:rsidP="005B25E1">
            <w:pPr>
              <w:spacing w:after="0"/>
              <w:rPr>
                <w:rFonts w:eastAsia="Calibri"/>
                <w:i/>
                <w:sz w:val="24"/>
                <w:szCs w:val="24"/>
                <w:shd w:val="clear" w:color="auto" w:fill="FFFFFF"/>
                <w:lang w:val="kk-KZ"/>
              </w:rPr>
            </w:pPr>
          </w:p>
          <w:p w:rsidR="005B25E1" w:rsidRPr="003B639B" w:rsidRDefault="005B25E1" w:rsidP="005B25E1">
            <w:pPr>
              <w:widowControl w:val="0"/>
              <w:autoSpaceDE w:val="0"/>
              <w:autoSpaceDN w:val="0"/>
              <w:spacing w:after="0" w:line="240" w:lineRule="auto"/>
              <w:rPr>
                <w:b/>
                <w:bCs/>
                <w:sz w:val="24"/>
                <w:szCs w:val="24"/>
                <w:lang w:val="kk-KZ"/>
              </w:rPr>
            </w:pPr>
            <w:r w:rsidRPr="003B639B">
              <w:rPr>
                <w:color w:val="000000"/>
                <w:sz w:val="24"/>
                <w:szCs w:val="24"/>
                <w:lang w:val="kk-KZ"/>
              </w:rPr>
              <w:t>Геометриялық пішіндерін қайталау.</w:t>
            </w:r>
          </w:p>
          <w:p w:rsidR="005B25E1" w:rsidRPr="003B639B" w:rsidRDefault="005B25E1" w:rsidP="005B25E1">
            <w:pPr>
              <w:spacing w:after="0"/>
              <w:rPr>
                <w:i/>
                <w:sz w:val="24"/>
                <w:szCs w:val="24"/>
                <w:lang w:val="kk-KZ" w:eastAsia="ru-RU"/>
              </w:rPr>
            </w:pPr>
            <w:r w:rsidRPr="003B639B">
              <w:rPr>
                <w:i/>
                <w:sz w:val="24"/>
                <w:szCs w:val="24"/>
                <w:lang w:val="kk-KZ" w:eastAsia="ru-RU"/>
              </w:rPr>
              <w:t>(сенсорика )</w:t>
            </w:r>
          </w:p>
          <w:p w:rsidR="005B25E1" w:rsidRPr="003B639B" w:rsidRDefault="005B25E1" w:rsidP="005B25E1">
            <w:pPr>
              <w:spacing w:after="0"/>
              <w:rPr>
                <w:i/>
                <w:sz w:val="24"/>
                <w:szCs w:val="24"/>
                <w:lang w:val="kk-KZ" w:eastAsia="ru-RU"/>
              </w:rPr>
            </w:pPr>
          </w:p>
          <w:p w:rsidR="005B25E1" w:rsidRPr="003B639B" w:rsidRDefault="005B25E1" w:rsidP="005B25E1">
            <w:pPr>
              <w:spacing w:after="0" w:line="240" w:lineRule="auto"/>
              <w:ind w:left="142" w:right="121"/>
              <w:rPr>
                <w:rFonts w:eastAsia="Calibri"/>
                <w:color w:val="FF0000"/>
                <w:sz w:val="24"/>
                <w:szCs w:val="24"/>
                <w:lang w:val="kk-KZ"/>
              </w:rPr>
            </w:pPr>
          </w:p>
        </w:tc>
        <w:tc>
          <w:tcPr>
            <w:tcW w:w="2665" w:type="dxa"/>
            <w:gridSpan w:val="2"/>
            <w:tcBorders>
              <w:top w:val="single" w:sz="8" w:space="0" w:color="000000"/>
              <w:left w:val="single" w:sz="4" w:space="0" w:color="auto"/>
              <w:bottom w:val="single" w:sz="4" w:space="0" w:color="auto"/>
              <w:right w:val="single" w:sz="4" w:space="0" w:color="auto"/>
            </w:tcBorders>
            <w:shd w:val="clear" w:color="auto" w:fill="auto"/>
          </w:tcPr>
          <w:p w:rsidR="005B25E1" w:rsidRPr="003B639B" w:rsidRDefault="005B25E1" w:rsidP="005B25E1">
            <w:pPr>
              <w:widowControl w:val="0"/>
              <w:autoSpaceDE w:val="0"/>
              <w:autoSpaceDN w:val="0"/>
              <w:spacing w:after="0" w:line="240" w:lineRule="auto"/>
              <w:rPr>
                <w:b/>
                <w:bCs/>
                <w:sz w:val="24"/>
                <w:szCs w:val="24"/>
                <w:lang w:val="kk-KZ"/>
              </w:rPr>
            </w:pPr>
            <w:r w:rsidRPr="003B639B">
              <w:rPr>
                <w:b/>
                <w:sz w:val="24"/>
                <w:szCs w:val="24"/>
                <w:lang w:val="kk-KZ" w:eastAsia="kk-KZ"/>
              </w:rPr>
              <w:t xml:space="preserve"> </w:t>
            </w:r>
            <w:r w:rsidRPr="003B639B">
              <w:rPr>
                <w:b/>
                <w:color w:val="000000"/>
                <w:sz w:val="24"/>
                <w:szCs w:val="24"/>
                <w:lang w:val="kk-KZ"/>
              </w:rPr>
              <w:t>Үстел-үсті ойыны:</w:t>
            </w:r>
            <w:r w:rsidRPr="003B639B">
              <w:rPr>
                <w:color w:val="000000"/>
                <w:sz w:val="24"/>
                <w:szCs w:val="24"/>
                <w:lang w:val="kk-KZ"/>
              </w:rPr>
              <w:t xml:space="preserve"> </w:t>
            </w:r>
            <w:r w:rsidRPr="003B639B">
              <w:rPr>
                <w:rFonts w:ascii="Arial" w:hAnsi="Arial" w:cs="Arial"/>
                <w:b/>
                <w:bCs/>
                <w:color w:val="000000"/>
                <w:sz w:val="21"/>
                <w:szCs w:val="21"/>
                <w:lang w:val="kk-KZ"/>
              </w:rPr>
              <w:t xml:space="preserve"> </w:t>
            </w:r>
          </w:p>
          <w:p w:rsidR="005B25E1" w:rsidRPr="003B639B" w:rsidRDefault="005B25E1" w:rsidP="005B25E1">
            <w:pPr>
              <w:shd w:val="clear" w:color="auto" w:fill="FFFFFF"/>
              <w:spacing w:after="0" w:line="240" w:lineRule="auto"/>
              <w:jc w:val="center"/>
              <w:rPr>
                <w:color w:val="000000"/>
                <w:sz w:val="24"/>
                <w:szCs w:val="24"/>
                <w:lang w:val="kk-KZ" w:eastAsia="ru-RU"/>
              </w:rPr>
            </w:pPr>
            <w:r w:rsidRPr="003B639B">
              <w:rPr>
                <w:b/>
                <w:bCs/>
                <w:color w:val="000000"/>
                <w:sz w:val="24"/>
                <w:szCs w:val="24"/>
                <w:lang w:val="kk-KZ" w:eastAsia="ru-RU"/>
              </w:rPr>
              <w:t xml:space="preserve"> «Мозаика»</w:t>
            </w:r>
          </w:p>
          <w:p w:rsidR="005B25E1" w:rsidRPr="003B639B" w:rsidRDefault="005B25E1" w:rsidP="005B25E1">
            <w:pPr>
              <w:shd w:val="clear" w:color="auto" w:fill="FFFFFF"/>
              <w:spacing w:after="0" w:line="240" w:lineRule="auto"/>
              <w:rPr>
                <w:color w:val="000000"/>
                <w:sz w:val="24"/>
                <w:szCs w:val="24"/>
                <w:lang w:val="kk-KZ" w:eastAsia="ru-RU"/>
              </w:rPr>
            </w:pPr>
            <w:r w:rsidRPr="003B639B">
              <w:rPr>
                <w:b/>
                <w:bCs/>
                <w:color w:val="000000"/>
                <w:sz w:val="24"/>
                <w:szCs w:val="24"/>
                <w:lang w:val="kk-KZ" w:eastAsia="ru-RU"/>
              </w:rPr>
              <w:t>Мақсаты:</w:t>
            </w:r>
          </w:p>
          <w:p w:rsidR="005B25E1" w:rsidRPr="003B639B" w:rsidRDefault="005B25E1" w:rsidP="005B25E1">
            <w:pPr>
              <w:shd w:val="clear" w:color="auto" w:fill="FFFFFF"/>
              <w:spacing w:after="0" w:line="240" w:lineRule="auto"/>
              <w:rPr>
                <w:color w:val="000000"/>
                <w:sz w:val="24"/>
                <w:szCs w:val="24"/>
                <w:lang w:val="kk-KZ" w:eastAsia="ru-RU"/>
              </w:rPr>
            </w:pPr>
            <w:r w:rsidRPr="003B639B">
              <w:rPr>
                <w:color w:val="000000"/>
                <w:sz w:val="24"/>
                <w:szCs w:val="24"/>
                <w:lang w:val="kk-KZ" w:eastAsia="ru-RU"/>
              </w:rPr>
              <w:t>Балаларға әр турлі заттар, геометриялық пішіндер құрастыруды үйрету, түстерімен таныстыру, балалардың ой-қиялын дамыту, еңбек-сүйгіштікке тәрбиелеу.</w:t>
            </w:r>
          </w:p>
          <w:p w:rsidR="005B25E1" w:rsidRPr="003B639B" w:rsidRDefault="005B25E1" w:rsidP="005B25E1">
            <w:pPr>
              <w:autoSpaceDE w:val="0"/>
              <w:autoSpaceDN w:val="0"/>
              <w:adjustRightInd w:val="0"/>
              <w:spacing w:after="0" w:line="240" w:lineRule="auto"/>
              <w:jc w:val="center"/>
              <w:rPr>
                <w:i/>
                <w:sz w:val="24"/>
                <w:szCs w:val="24"/>
                <w:lang w:val="kk-KZ" w:eastAsia="ru-RU"/>
              </w:rPr>
            </w:pPr>
            <w:r w:rsidRPr="003B639B">
              <w:rPr>
                <w:i/>
                <w:sz w:val="24"/>
                <w:szCs w:val="24"/>
                <w:lang w:val="kk-KZ" w:eastAsia="ru-RU"/>
              </w:rPr>
              <w:t>(сенсорика )</w:t>
            </w:r>
          </w:p>
          <w:p w:rsidR="005B25E1" w:rsidRPr="003B639B" w:rsidRDefault="005B25E1" w:rsidP="005B25E1">
            <w:pPr>
              <w:autoSpaceDE w:val="0"/>
              <w:autoSpaceDN w:val="0"/>
              <w:adjustRightInd w:val="0"/>
              <w:spacing w:after="0" w:line="240" w:lineRule="auto"/>
              <w:rPr>
                <w:rFonts w:eastAsia="Calibri"/>
                <w:bCs/>
                <w:sz w:val="24"/>
                <w:szCs w:val="24"/>
                <w:lang w:val="kk-KZ"/>
              </w:rPr>
            </w:pPr>
          </w:p>
          <w:p w:rsidR="005B25E1" w:rsidRPr="003B639B" w:rsidRDefault="005B25E1" w:rsidP="005B25E1">
            <w:pPr>
              <w:widowControl w:val="0"/>
              <w:autoSpaceDE w:val="0"/>
              <w:autoSpaceDN w:val="0"/>
              <w:spacing w:after="0" w:line="240" w:lineRule="auto"/>
              <w:rPr>
                <w:bCs/>
                <w:i/>
                <w:sz w:val="24"/>
                <w:szCs w:val="24"/>
                <w:lang w:val="kk-KZ"/>
              </w:rPr>
            </w:pPr>
            <w:r w:rsidRPr="003B639B">
              <w:rPr>
                <w:bCs/>
                <w:i/>
                <w:sz w:val="24"/>
                <w:szCs w:val="24"/>
                <w:lang w:val="kk-KZ"/>
              </w:rPr>
              <w:t xml:space="preserve"> </w:t>
            </w:r>
            <w:r w:rsidRPr="003B639B">
              <w:rPr>
                <w:sz w:val="24"/>
                <w:szCs w:val="24"/>
                <w:lang w:val="kk-KZ"/>
              </w:rPr>
              <w:t xml:space="preserve">Балалардың қалауы бойынша еркін тақырыпта  кітіптардан сурет қарау сұрақтарға жауап беруін дамыту </w:t>
            </w:r>
            <w:r w:rsidRPr="003B639B">
              <w:rPr>
                <w:bCs/>
                <w:i/>
                <w:sz w:val="24"/>
                <w:szCs w:val="24"/>
                <w:lang w:val="kk-KZ"/>
              </w:rPr>
              <w:t xml:space="preserve"> </w:t>
            </w:r>
            <w:r w:rsidRPr="003B639B">
              <w:rPr>
                <w:b/>
                <w:sz w:val="24"/>
                <w:szCs w:val="24"/>
                <w:lang w:val="kk-KZ"/>
              </w:rPr>
              <w:t>(</w:t>
            </w:r>
            <w:r w:rsidRPr="003B639B">
              <w:rPr>
                <w:b/>
                <w:bCs/>
                <w:sz w:val="24"/>
                <w:szCs w:val="24"/>
                <w:lang w:val="kk-KZ"/>
              </w:rPr>
              <w:t>сөйлеуді дамыту және көркем әдебиет).</w:t>
            </w:r>
            <w:r w:rsidRPr="003B639B">
              <w:rPr>
                <w:b/>
                <w:bCs/>
                <w:color w:val="FF0000"/>
                <w:sz w:val="24"/>
                <w:szCs w:val="24"/>
                <w:lang w:val="kk-KZ"/>
              </w:rPr>
              <w:t xml:space="preserve"> </w:t>
            </w:r>
          </w:p>
          <w:p w:rsidR="005B25E1" w:rsidRPr="003B639B" w:rsidRDefault="005B25E1" w:rsidP="005B25E1">
            <w:pPr>
              <w:spacing w:after="0" w:line="240" w:lineRule="auto"/>
              <w:ind w:left="142" w:right="121"/>
              <w:rPr>
                <w:rFonts w:eastAsia="Calibri"/>
                <w:color w:val="FF0000"/>
                <w:sz w:val="24"/>
                <w:szCs w:val="24"/>
                <w:lang w:val="kk-KZ"/>
              </w:rPr>
            </w:pPr>
          </w:p>
        </w:tc>
        <w:tc>
          <w:tcPr>
            <w:tcW w:w="2573" w:type="dxa"/>
            <w:gridSpan w:val="5"/>
            <w:tcBorders>
              <w:top w:val="single" w:sz="8" w:space="0" w:color="000000"/>
              <w:left w:val="single" w:sz="4" w:space="0" w:color="auto"/>
              <w:bottom w:val="single" w:sz="4" w:space="0" w:color="auto"/>
              <w:right w:val="single" w:sz="4" w:space="0" w:color="auto"/>
            </w:tcBorders>
            <w:shd w:val="clear" w:color="auto" w:fill="auto"/>
          </w:tcPr>
          <w:p w:rsidR="005B25E1" w:rsidRPr="003B639B" w:rsidRDefault="005B25E1" w:rsidP="005B25E1">
            <w:pPr>
              <w:spacing w:after="0"/>
              <w:rPr>
                <w:rFonts w:eastAsia="Calibri"/>
                <w:b/>
                <w:sz w:val="24"/>
                <w:szCs w:val="24"/>
                <w:shd w:val="clear" w:color="auto" w:fill="FFFFFF"/>
                <w:lang w:val="kk-KZ"/>
              </w:rPr>
            </w:pPr>
            <w:r w:rsidRPr="003B639B">
              <w:rPr>
                <w:rFonts w:eastAsia="Calibri"/>
                <w:b/>
                <w:sz w:val="24"/>
                <w:szCs w:val="24"/>
                <w:shd w:val="clear" w:color="auto" w:fill="FFFFFF"/>
                <w:lang w:val="kk-KZ"/>
              </w:rPr>
              <w:t>Дидактикалық ойын: «Пішінін ата»</w:t>
            </w:r>
          </w:p>
          <w:p w:rsidR="005B25E1" w:rsidRPr="003B639B" w:rsidRDefault="005B25E1" w:rsidP="005B25E1">
            <w:pPr>
              <w:spacing w:after="0"/>
              <w:rPr>
                <w:sz w:val="24"/>
                <w:szCs w:val="24"/>
                <w:lang w:val="kk-KZ" w:eastAsia="ru-RU"/>
              </w:rPr>
            </w:pPr>
            <w:r w:rsidRPr="003B639B">
              <w:rPr>
                <w:b/>
                <w:sz w:val="24"/>
                <w:szCs w:val="24"/>
                <w:lang w:val="kk-KZ" w:eastAsia="ru-RU"/>
              </w:rPr>
              <w:t xml:space="preserve">Мақсаты: </w:t>
            </w:r>
            <w:r w:rsidRPr="003B639B">
              <w:rPr>
                <w:sz w:val="24"/>
                <w:szCs w:val="24"/>
                <w:lang w:val="kk-KZ" w:eastAsia="ru-RU"/>
              </w:rPr>
              <w:t>берілген заттың пішінін дұрыс атау</w:t>
            </w:r>
          </w:p>
          <w:p w:rsidR="005B25E1" w:rsidRPr="003B639B" w:rsidRDefault="005B25E1" w:rsidP="005B25E1">
            <w:pPr>
              <w:spacing w:after="0"/>
              <w:rPr>
                <w:bCs/>
                <w:i/>
                <w:sz w:val="24"/>
                <w:szCs w:val="24"/>
                <w:lang w:val="kk-KZ" w:eastAsia="ru-RU"/>
              </w:rPr>
            </w:pPr>
            <w:r w:rsidRPr="003B639B">
              <w:rPr>
                <w:b/>
                <w:i/>
                <w:sz w:val="24"/>
                <w:szCs w:val="24"/>
                <w:lang w:val="kk-KZ" w:eastAsia="ru-RU"/>
              </w:rPr>
              <w:t>(</w:t>
            </w:r>
            <w:r w:rsidRPr="003B639B">
              <w:rPr>
                <w:bCs/>
                <w:i/>
                <w:sz w:val="24"/>
                <w:szCs w:val="24"/>
                <w:lang w:val="kk-KZ" w:eastAsia="ru-RU"/>
              </w:rPr>
              <w:t>сенсорика)</w:t>
            </w:r>
          </w:p>
          <w:p w:rsidR="005B25E1" w:rsidRPr="003B639B" w:rsidRDefault="005B25E1" w:rsidP="005B25E1">
            <w:pPr>
              <w:spacing w:after="0"/>
              <w:rPr>
                <w:b/>
                <w:i/>
                <w:sz w:val="24"/>
                <w:szCs w:val="24"/>
                <w:lang w:val="kk-KZ" w:eastAsia="ru-RU"/>
              </w:rPr>
            </w:pPr>
          </w:p>
          <w:p w:rsidR="005B25E1" w:rsidRPr="003B639B" w:rsidRDefault="005B25E1" w:rsidP="005B25E1">
            <w:pPr>
              <w:spacing w:after="0"/>
              <w:rPr>
                <w:b/>
                <w:i/>
                <w:sz w:val="24"/>
                <w:szCs w:val="24"/>
                <w:lang w:val="kk-KZ" w:eastAsia="ru-RU"/>
              </w:rPr>
            </w:pPr>
          </w:p>
          <w:p w:rsidR="005B25E1" w:rsidRPr="003B639B" w:rsidRDefault="005B25E1" w:rsidP="005B25E1">
            <w:pPr>
              <w:spacing w:after="0" w:line="240" w:lineRule="auto"/>
              <w:jc w:val="both"/>
              <w:rPr>
                <w:b/>
                <w:sz w:val="24"/>
                <w:szCs w:val="24"/>
                <w:lang w:val="kk-KZ" w:eastAsia="ru-RU"/>
              </w:rPr>
            </w:pPr>
            <w:r w:rsidRPr="003B639B">
              <w:rPr>
                <w:b/>
                <w:sz w:val="24"/>
                <w:szCs w:val="24"/>
                <w:lang w:val="kk-KZ" w:eastAsia="ru-RU"/>
              </w:rPr>
              <w:t>«Кап-кап тук-тук» әнін қайталау.</w:t>
            </w:r>
          </w:p>
          <w:p w:rsidR="005B25E1" w:rsidRPr="003B639B" w:rsidRDefault="005B25E1" w:rsidP="005B25E1">
            <w:pPr>
              <w:spacing w:after="0" w:line="240" w:lineRule="auto"/>
              <w:jc w:val="both"/>
              <w:rPr>
                <w:sz w:val="24"/>
                <w:szCs w:val="24"/>
                <w:lang w:val="kk-KZ" w:eastAsia="ru-RU"/>
              </w:rPr>
            </w:pPr>
            <w:r w:rsidRPr="003B639B">
              <w:rPr>
                <w:b/>
                <w:sz w:val="24"/>
                <w:szCs w:val="24"/>
                <w:lang w:val="kk-KZ" w:eastAsia="ru-RU"/>
              </w:rPr>
              <w:t>Мақсаты:</w:t>
            </w:r>
            <w:r w:rsidRPr="003B639B">
              <w:rPr>
                <w:sz w:val="24"/>
                <w:szCs w:val="24"/>
                <w:lang w:val="kk-KZ" w:eastAsia="ru-RU"/>
              </w:rPr>
              <w:t xml:space="preserve"> көркемдік дағдыларды дамыту.</w:t>
            </w:r>
          </w:p>
          <w:p w:rsidR="005B25E1" w:rsidRPr="003B639B" w:rsidRDefault="005B25E1" w:rsidP="005B25E1">
            <w:pPr>
              <w:spacing w:after="0" w:line="240" w:lineRule="auto"/>
              <w:jc w:val="both"/>
              <w:rPr>
                <w:b/>
                <w:i/>
                <w:sz w:val="24"/>
                <w:szCs w:val="24"/>
                <w:lang w:val="kk-KZ" w:eastAsia="ru-RU"/>
              </w:rPr>
            </w:pPr>
            <w:r w:rsidRPr="003B639B">
              <w:rPr>
                <w:b/>
                <w:i/>
                <w:sz w:val="24"/>
                <w:szCs w:val="24"/>
                <w:lang w:val="kk-KZ" w:eastAsia="ru-RU"/>
              </w:rPr>
              <w:t>(музыка)</w:t>
            </w:r>
          </w:p>
          <w:p w:rsidR="005B25E1" w:rsidRPr="003B639B" w:rsidRDefault="005B25E1" w:rsidP="005B25E1">
            <w:pPr>
              <w:spacing w:after="0" w:line="240" w:lineRule="auto"/>
              <w:jc w:val="both"/>
              <w:rPr>
                <w:b/>
                <w:i/>
                <w:sz w:val="24"/>
                <w:szCs w:val="24"/>
                <w:lang w:val="kk-KZ" w:eastAsia="ru-RU"/>
              </w:rPr>
            </w:pPr>
          </w:p>
        </w:tc>
        <w:tc>
          <w:tcPr>
            <w:tcW w:w="3024" w:type="dxa"/>
            <w:gridSpan w:val="3"/>
            <w:tcBorders>
              <w:top w:val="single" w:sz="8" w:space="0" w:color="000000"/>
              <w:left w:val="single" w:sz="4" w:space="0" w:color="auto"/>
              <w:bottom w:val="single" w:sz="4" w:space="0" w:color="auto"/>
              <w:right w:val="single" w:sz="8" w:space="0" w:color="000000"/>
            </w:tcBorders>
            <w:shd w:val="clear" w:color="auto" w:fill="auto"/>
          </w:tcPr>
          <w:p w:rsidR="005B25E1" w:rsidRPr="003B639B" w:rsidRDefault="005B25E1" w:rsidP="005B25E1">
            <w:pPr>
              <w:spacing w:after="0"/>
              <w:rPr>
                <w:rFonts w:eastAsia="Calibri"/>
                <w:b/>
                <w:sz w:val="24"/>
                <w:szCs w:val="24"/>
                <w:shd w:val="clear" w:color="auto" w:fill="FFFFFF"/>
                <w:lang w:val="kk-KZ"/>
              </w:rPr>
            </w:pPr>
            <w:r w:rsidRPr="003B639B">
              <w:rPr>
                <w:rFonts w:eastAsia="Calibri"/>
                <w:b/>
                <w:sz w:val="24"/>
                <w:szCs w:val="24"/>
                <w:shd w:val="clear" w:color="auto" w:fill="FFFFFF"/>
                <w:lang w:val="kk-KZ"/>
              </w:rPr>
              <w:t>Сюжетті-рөлді ойын: «Дәрігер»</w:t>
            </w:r>
          </w:p>
          <w:p w:rsidR="005B25E1" w:rsidRPr="003B639B" w:rsidRDefault="005B25E1" w:rsidP="005B25E1">
            <w:pPr>
              <w:spacing w:after="0"/>
              <w:rPr>
                <w:rFonts w:eastAsia="Calibri"/>
                <w:b/>
                <w:sz w:val="24"/>
                <w:szCs w:val="24"/>
                <w:shd w:val="clear" w:color="auto" w:fill="FFFFFF"/>
                <w:lang w:val="kk-KZ"/>
              </w:rPr>
            </w:pPr>
            <w:r w:rsidRPr="003B639B">
              <w:rPr>
                <w:rFonts w:eastAsia="Calibri"/>
                <w:b/>
                <w:sz w:val="24"/>
                <w:szCs w:val="24"/>
                <w:shd w:val="clear" w:color="auto" w:fill="FFFFFF"/>
                <w:lang w:val="kk-KZ"/>
              </w:rPr>
              <w:t>Мақсаты:</w:t>
            </w:r>
            <w:r w:rsidRPr="003B639B">
              <w:rPr>
                <w:rFonts w:eastAsia="Calibri"/>
                <w:sz w:val="24"/>
                <w:szCs w:val="24"/>
                <w:shd w:val="clear" w:color="auto" w:fill="FFFFFF"/>
                <w:lang w:val="kk-KZ"/>
              </w:rPr>
              <w:t xml:space="preserve"> Балаларды ұқыптылыққа,ұйымшылдыққа тәрбиелеу.</w:t>
            </w:r>
          </w:p>
          <w:p w:rsidR="005B25E1" w:rsidRPr="003B639B" w:rsidRDefault="005B25E1" w:rsidP="005B25E1">
            <w:pPr>
              <w:spacing w:after="0"/>
              <w:rPr>
                <w:rFonts w:eastAsia="Calibri"/>
                <w:b/>
                <w:bCs/>
                <w:color w:val="FF0000"/>
                <w:sz w:val="24"/>
                <w:szCs w:val="24"/>
                <w:lang w:val="kk-KZ"/>
              </w:rPr>
            </w:pPr>
            <w:r w:rsidRPr="003B639B">
              <w:rPr>
                <w:rFonts w:eastAsia="Calibri"/>
                <w:b/>
                <w:sz w:val="24"/>
                <w:szCs w:val="24"/>
                <w:lang w:val="kk-KZ"/>
              </w:rPr>
              <w:t>(</w:t>
            </w:r>
            <w:r w:rsidRPr="003B639B">
              <w:rPr>
                <w:rFonts w:eastAsia="Calibri"/>
                <w:b/>
                <w:bCs/>
                <w:sz w:val="24"/>
                <w:szCs w:val="24"/>
                <w:lang w:val="kk-KZ"/>
              </w:rPr>
              <w:t>сөйлеуді дамыту және көркем әдебиет).</w:t>
            </w:r>
            <w:r w:rsidRPr="003B639B">
              <w:rPr>
                <w:rFonts w:eastAsia="Calibri"/>
                <w:b/>
                <w:bCs/>
                <w:color w:val="FF0000"/>
                <w:sz w:val="24"/>
                <w:szCs w:val="24"/>
                <w:lang w:val="kk-KZ"/>
              </w:rPr>
              <w:t xml:space="preserve"> </w:t>
            </w:r>
          </w:p>
          <w:p w:rsidR="005B25E1" w:rsidRPr="003B639B" w:rsidRDefault="005B25E1" w:rsidP="005B25E1">
            <w:pPr>
              <w:spacing w:after="0"/>
              <w:rPr>
                <w:rFonts w:eastAsia="Calibri"/>
                <w:b/>
                <w:i/>
                <w:sz w:val="24"/>
                <w:szCs w:val="24"/>
                <w:shd w:val="clear" w:color="auto" w:fill="FFFFFF"/>
                <w:lang w:val="kk-KZ"/>
              </w:rPr>
            </w:pPr>
          </w:p>
          <w:p w:rsidR="005B25E1" w:rsidRPr="003B639B" w:rsidRDefault="005B25E1" w:rsidP="005B25E1">
            <w:pPr>
              <w:spacing w:after="0"/>
              <w:rPr>
                <w:rFonts w:eastAsia="Calibri"/>
                <w:b/>
                <w:sz w:val="24"/>
                <w:szCs w:val="24"/>
                <w:shd w:val="clear" w:color="auto" w:fill="FFFFFF"/>
                <w:lang w:val="kk-KZ"/>
              </w:rPr>
            </w:pPr>
            <w:r w:rsidRPr="003B639B">
              <w:rPr>
                <w:rFonts w:eastAsia="Calibri"/>
                <w:b/>
                <w:sz w:val="24"/>
                <w:szCs w:val="24"/>
                <w:shd w:val="clear" w:color="auto" w:fill="FFFFFF"/>
                <w:lang w:val="kk-KZ"/>
              </w:rPr>
              <w:t>Қимылды ойын:</w:t>
            </w:r>
          </w:p>
          <w:p w:rsidR="005B25E1" w:rsidRPr="003B639B" w:rsidRDefault="005B25E1" w:rsidP="005B25E1">
            <w:pPr>
              <w:spacing w:after="0"/>
              <w:rPr>
                <w:rFonts w:eastAsia="Calibri"/>
                <w:b/>
                <w:sz w:val="24"/>
                <w:szCs w:val="24"/>
                <w:shd w:val="clear" w:color="auto" w:fill="FFFFFF"/>
                <w:lang w:val="kk-KZ"/>
              </w:rPr>
            </w:pPr>
            <w:r w:rsidRPr="003B639B">
              <w:rPr>
                <w:rFonts w:eastAsia="Calibri"/>
                <w:b/>
                <w:sz w:val="24"/>
                <w:szCs w:val="24"/>
                <w:shd w:val="clear" w:color="auto" w:fill="FFFFFF"/>
                <w:lang w:val="kk-KZ"/>
              </w:rPr>
              <w:t>Жалаушаны тап.</w:t>
            </w:r>
          </w:p>
          <w:p w:rsidR="005B25E1" w:rsidRPr="003B639B" w:rsidRDefault="005B25E1" w:rsidP="005B25E1">
            <w:pPr>
              <w:spacing w:after="0"/>
              <w:rPr>
                <w:rFonts w:eastAsia="Calibri"/>
                <w:bCs/>
                <w:sz w:val="24"/>
                <w:szCs w:val="24"/>
                <w:shd w:val="clear" w:color="auto" w:fill="FFFFFF"/>
                <w:lang w:val="kk-KZ"/>
              </w:rPr>
            </w:pPr>
            <w:r w:rsidRPr="003B639B">
              <w:rPr>
                <w:rFonts w:eastAsia="Calibri"/>
                <w:b/>
                <w:sz w:val="24"/>
                <w:szCs w:val="24"/>
                <w:shd w:val="clear" w:color="auto" w:fill="FFFFFF"/>
                <w:lang w:val="kk-KZ"/>
              </w:rPr>
              <w:t>Мақсаты</w:t>
            </w:r>
            <w:r w:rsidRPr="003B639B">
              <w:rPr>
                <w:rFonts w:eastAsia="Calibri"/>
                <w:bCs/>
                <w:sz w:val="24"/>
                <w:szCs w:val="24"/>
                <w:shd w:val="clear" w:color="auto" w:fill="FFFFFF"/>
                <w:lang w:val="kk-KZ"/>
              </w:rPr>
              <w:t>: балаларды жылдамдыққа баулу.</w:t>
            </w:r>
          </w:p>
          <w:p w:rsidR="005B25E1" w:rsidRPr="003B639B" w:rsidRDefault="005B25E1" w:rsidP="005B25E1">
            <w:pPr>
              <w:spacing w:after="0"/>
              <w:rPr>
                <w:rFonts w:eastAsia="Calibri"/>
                <w:bCs/>
                <w:sz w:val="24"/>
                <w:szCs w:val="24"/>
                <w:shd w:val="clear" w:color="auto" w:fill="FFFFFF"/>
                <w:lang w:val="kk-KZ"/>
              </w:rPr>
            </w:pPr>
            <w:r w:rsidRPr="003B639B">
              <w:rPr>
                <w:rFonts w:eastAsia="Calibri"/>
                <w:bCs/>
                <w:sz w:val="24"/>
                <w:szCs w:val="24"/>
                <w:shd w:val="clear" w:color="auto" w:fill="FFFFFF"/>
                <w:lang w:val="kk-KZ"/>
              </w:rPr>
              <w:t>(дене шынықтыру)</w:t>
            </w:r>
          </w:p>
          <w:p w:rsidR="005B25E1" w:rsidRPr="003B639B" w:rsidRDefault="005B25E1" w:rsidP="005B25E1">
            <w:pPr>
              <w:rPr>
                <w:sz w:val="24"/>
                <w:szCs w:val="24"/>
                <w:lang w:val="kk-KZ" w:eastAsia="ru-RU"/>
              </w:rPr>
            </w:pPr>
          </w:p>
        </w:tc>
      </w:tr>
      <w:tr w:rsidR="005B25E1" w:rsidRPr="005A4490" w:rsidTr="001E72F5">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jc w:val="center"/>
              <w:rPr>
                <w:rFonts w:eastAsia="Calibri"/>
                <w:b/>
                <w:sz w:val="24"/>
                <w:szCs w:val="24"/>
              </w:rPr>
            </w:pPr>
            <w:r w:rsidRPr="003B639B">
              <w:rPr>
                <w:rFonts w:eastAsia="Calibri"/>
                <w:b/>
                <w:bCs/>
                <w:sz w:val="24"/>
                <w:szCs w:val="24"/>
              </w:rPr>
              <w:t>Балалармен жеке жұмыс</w:t>
            </w:r>
          </w:p>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5B25E1" w:rsidRPr="00576B5E" w:rsidRDefault="005B25E1" w:rsidP="005B25E1">
            <w:pPr>
              <w:pStyle w:val="16"/>
              <w:widowControl w:val="0"/>
              <w:spacing w:line="240" w:lineRule="auto"/>
              <w:jc w:val="center"/>
              <w:rPr>
                <w:rFonts w:ascii="Times New Roman" w:eastAsia="Times New Roman" w:hAnsi="Times New Roman" w:cs="Times New Roman"/>
                <w:sz w:val="24"/>
                <w:szCs w:val="24"/>
                <w:lang w:val="kk-KZ"/>
              </w:rPr>
            </w:pPr>
          </w:p>
        </w:tc>
        <w:tc>
          <w:tcPr>
            <w:tcW w:w="3747" w:type="dxa"/>
            <w:gridSpan w:val="3"/>
            <w:tcBorders>
              <w:top w:val="single" w:sz="4" w:space="0" w:color="auto"/>
              <w:left w:val="single" w:sz="4" w:space="0" w:color="auto"/>
              <w:bottom w:val="single" w:sz="4" w:space="0" w:color="auto"/>
              <w:right w:val="single" w:sz="4" w:space="0" w:color="auto"/>
            </w:tcBorders>
          </w:tcPr>
          <w:p w:rsidR="005B25E1" w:rsidRPr="00F13117"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Тәуекел мен Мансұрға</w:t>
            </w:r>
          </w:p>
          <w:p w:rsidR="005B25E1" w:rsidRPr="005B25E1" w:rsidRDefault="005B25E1" w:rsidP="005B25E1">
            <w:pPr>
              <w:pStyle w:val="16"/>
              <w:widowControl w:val="0"/>
              <w:spacing w:line="240" w:lineRule="auto"/>
              <w:jc w:val="center"/>
              <w:rPr>
                <w:rFonts w:ascii="Times New Roman" w:eastAsia="Times New Roman" w:hAnsi="Times New Roman" w:cs="Times New Roman"/>
                <w:b/>
                <w:sz w:val="24"/>
                <w:szCs w:val="24"/>
                <w:lang w:val="kk-KZ"/>
              </w:rPr>
            </w:pPr>
            <w:r w:rsidRPr="005B25E1">
              <w:rPr>
                <w:rFonts w:ascii="Times New Roman" w:eastAsia="Times New Roman" w:hAnsi="Times New Roman" w:cs="Times New Roman"/>
                <w:b/>
                <w:sz w:val="24"/>
                <w:szCs w:val="24"/>
                <w:lang w:val="kk-KZ"/>
              </w:rPr>
              <w:t>"Көлеңкеге не жасырдым?" дамытушы жаттығуы.</w:t>
            </w:r>
          </w:p>
          <w:p w:rsidR="005B25E1" w:rsidRP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B25E1">
              <w:rPr>
                <w:rFonts w:ascii="Times New Roman" w:eastAsia="Times New Roman" w:hAnsi="Times New Roman" w:cs="Times New Roman"/>
                <w:sz w:val="24"/>
                <w:szCs w:val="24"/>
                <w:lang w:val="kk-KZ"/>
              </w:rPr>
              <w:t>Жарты шеңберде отырған балаларға ширма артына әртүрлі ойыншықтар немесе заттар жасырылады. Бұлардың пішіндері үшбұрышқа, дөңгелекке, тіктөртбұрышқа, шаршыға, сопақшаға келеді.</w:t>
            </w:r>
          </w:p>
          <w:p w:rsidR="005B25E1" w:rsidRP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B25E1">
              <w:rPr>
                <w:rFonts w:ascii="Times New Roman" w:eastAsia="Times New Roman" w:hAnsi="Times New Roman" w:cs="Times New Roman"/>
                <w:sz w:val="24"/>
                <w:szCs w:val="24"/>
                <w:lang w:val="kk-KZ"/>
              </w:rPr>
              <w:t>Жеке тақтаға бірыңғай түске боялған (мысалы, көк түс) геометриялық пішіндер жапсырылады. Немесе слайд ретінде көрсетіледі.</w:t>
            </w:r>
          </w:p>
          <w:p w:rsidR="005B25E1" w:rsidRP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B25E1">
              <w:rPr>
                <w:rFonts w:ascii="Times New Roman" w:eastAsia="Times New Roman" w:hAnsi="Times New Roman" w:cs="Times New Roman"/>
                <w:sz w:val="24"/>
                <w:szCs w:val="24"/>
                <w:lang w:val="kk-KZ"/>
              </w:rPr>
              <w:t>- Балалар, мен сендерге көлеңке көрсетемін, ал сендер оларға ұқсайтын пішіндерді атайсыңдар.</w:t>
            </w:r>
          </w:p>
          <w:p w:rsidR="005B25E1" w:rsidRP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B25E1">
              <w:rPr>
                <w:rFonts w:ascii="Times New Roman" w:eastAsia="Times New Roman" w:hAnsi="Times New Roman" w:cs="Times New Roman"/>
                <w:sz w:val="24"/>
                <w:szCs w:val="24"/>
                <w:lang w:val="kk-KZ"/>
              </w:rPr>
              <w:t>- Жарайсыңдар!</w:t>
            </w:r>
          </w:p>
          <w:p w:rsidR="005B25E1" w:rsidRPr="005B25E1" w:rsidRDefault="005B25E1" w:rsidP="005B25E1">
            <w:pPr>
              <w:pStyle w:val="16"/>
              <w:widowControl w:val="0"/>
              <w:spacing w:line="240" w:lineRule="auto"/>
              <w:jc w:val="both"/>
              <w:rPr>
                <w:rFonts w:ascii="Times New Roman" w:eastAsia="Times New Roman" w:hAnsi="Times New Roman" w:cs="Times New Roman"/>
                <w:sz w:val="24"/>
                <w:szCs w:val="24"/>
                <w:lang w:val="kk-KZ"/>
              </w:rPr>
            </w:pPr>
            <w:r w:rsidRPr="005B25E1">
              <w:rPr>
                <w:rFonts w:ascii="Times New Roman" w:eastAsia="Times New Roman" w:hAnsi="Times New Roman" w:cs="Times New Roman"/>
                <w:sz w:val="24"/>
                <w:szCs w:val="24"/>
                <w:lang w:val="kk-KZ"/>
              </w:rPr>
              <w:t>Балаларға доп, текше, призма, матрешка, пирамида жасырылып, дұрыс жауап берген балаға беріледі. Егер жауап болмай жатса, бірінші көрсетіп, содан соң ғана жауап алуға болады.</w:t>
            </w:r>
          </w:p>
          <w:p w:rsidR="005B25E1" w:rsidRPr="0053000E" w:rsidRDefault="005B25E1" w:rsidP="005B25E1">
            <w:pPr>
              <w:pStyle w:val="16"/>
              <w:widowControl w:val="0"/>
              <w:spacing w:line="240" w:lineRule="auto"/>
              <w:jc w:val="center"/>
              <w:rPr>
                <w:rFonts w:ascii="Times New Roman" w:eastAsia="Times New Roman" w:hAnsi="Times New Roman" w:cs="Times New Roman"/>
                <w:sz w:val="24"/>
                <w:szCs w:val="24"/>
              </w:rPr>
            </w:pPr>
            <w:r w:rsidRPr="005B25E1">
              <w:rPr>
                <w:rFonts w:ascii="Times New Roman" w:eastAsia="Times New Roman" w:hAnsi="Times New Roman" w:cs="Times New Roman"/>
                <w:b/>
                <w:sz w:val="24"/>
                <w:szCs w:val="24"/>
                <w:lang w:val="kk-KZ"/>
              </w:rPr>
              <w:t xml:space="preserve"> </w:t>
            </w:r>
            <w:r w:rsidRPr="0053000E">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kk-KZ"/>
              </w:rPr>
              <w:t>сенсорика</w:t>
            </w:r>
            <w:r w:rsidRPr="0053000E">
              <w:rPr>
                <w:rFonts w:ascii="Times New Roman" w:eastAsia="Times New Roman" w:hAnsi="Times New Roman" w:cs="Times New Roman"/>
                <w:b/>
                <w:sz w:val="24"/>
                <w:szCs w:val="24"/>
              </w:rPr>
              <w:t>)</w:t>
            </w:r>
          </w:p>
        </w:tc>
        <w:tc>
          <w:tcPr>
            <w:tcW w:w="2665" w:type="dxa"/>
            <w:gridSpan w:val="2"/>
            <w:tcBorders>
              <w:top w:val="single" w:sz="4" w:space="0" w:color="auto"/>
              <w:left w:val="single" w:sz="4" w:space="0" w:color="auto"/>
              <w:bottom w:val="single" w:sz="4" w:space="0" w:color="auto"/>
              <w:right w:val="single" w:sz="4" w:space="0" w:color="auto"/>
            </w:tcBorders>
          </w:tcPr>
          <w:p w:rsidR="005B25E1" w:rsidRPr="00F13117" w:rsidRDefault="005B25E1" w:rsidP="005B25E1">
            <w:pPr>
              <w:pStyle w:val="16"/>
              <w:widowControl w:val="0"/>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Сағым мен Еваға</w:t>
            </w:r>
          </w:p>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Ойын-имитация.</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"Домбыра"</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Домбыра – ғажап аспап,</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Ойнап кетсе – Қане! Шап!</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Күмбір-күмбір, күмбірлейді.</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Іліп қойсаң – үндемейді.</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Д. Ахметова</w:t>
            </w:r>
          </w:p>
          <w:p w:rsidR="005B25E1" w:rsidRPr="0053000E" w:rsidRDefault="005B25E1" w:rsidP="005B25E1">
            <w:pPr>
              <w:pStyle w:val="16"/>
              <w:widowControl w:val="0"/>
              <w:spacing w:line="240" w:lineRule="auto"/>
              <w:jc w:val="center"/>
              <w:rPr>
                <w:rFonts w:ascii="Times New Roman" w:eastAsia="Times New Roman" w:hAnsi="Times New Roman" w:cs="Times New Roman"/>
                <w:sz w:val="24"/>
                <w:szCs w:val="24"/>
              </w:rPr>
            </w:pPr>
            <w:r w:rsidRPr="0053000E">
              <w:rPr>
                <w:rFonts w:ascii="Times New Roman" w:eastAsia="Times New Roman" w:hAnsi="Times New Roman" w:cs="Times New Roman"/>
                <w:b/>
                <w:sz w:val="24"/>
                <w:szCs w:val="24"/>
              </w:rPr>
              <w:t xml:space="preserve"> (сөйлеуді дамыту </w:t>
            </w:r>
            <w:r>
              <w:rPr>
                <w:rFonts w:ascii="Times New Roman" w:eastAsia="Times New Roman" w:hAnsi="Times New Roman" w:cs="Times New Roman"/>
                <w:b/>
                <w:sz w:val="24"/>
                <w:szCs w:val="24"/>
                <w:lang w:val="kk-KZ"/>
              </w:rPr>
              <w:t>және</w:t>
            </w:r>
            <w:r w:rsidRPr="0053000E">
              <w:rPr>
                <w:rFonts w:ascii="Times New Roman" w:eastAsia="Times New Roman" w:hAnsi="Times New Roman" w:cs="Times New Roman"/>
                <w:b/>
                <w:sz w:val="24"/>
                <w:szCs w:val="24"/>
              </w:rPr>
              <w:t xml:space="preserve"> көркем әдебиет)</w:t>
            </w:r>
          </w:p>
        </w:tc>
        <w:tc>
          <w:tcPr>
            <w:tcW w:w="2573" w:type="dxa"/>
            <w:gridSpan w:val="5"/>
            <w:tcBorders>
              <w:top w:val="single" w:sz="4" w:space="0" w:color="auto"/>
              <w:left w:val="single" w:sz="4" w:space="0" w:color="auto"/>
              <w:bottom w:val="single" w:sz="4" w:space="0" w:color="auto"/>
              <w:right w:val="single" w:sz="4" w:space="0" w:color="auto"/>
            </w:tcBorders>
          </w:tcPr>
          <w:p w:rsidR="005B25E1" w:rsidRPr="0053000E" w:rsidRDefault="005B25E1" w:rsidP="005B25E1">
            <w:pPr>
              <w:pStyle w:val="16"/>
              <w:widowControl w:val="0"/>
              <w:spacing w:line="240" w:lineRule="auto"/>
              <w:jc w:val="center"/>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"Көңілді саусақтар" саусаққа арналған жаттығу.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Мақсаты: балалардың ұсақ қол моторикасын, жағымды эмоцияларды дамыту, ересекке деген сенімділікті арттыру.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Оң қолымда бес саусақ (Оң қолының саусақтарын көрсету)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Сол қолымда бес саусақ (Сол қолдың саусақтарын көрсету)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Бәрін қоссақ – он саусақ (Екі қолының саусақтарын қосу)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Оң аяқпен секіремін (Екі аяқпен кезек секіру)</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Сол аяқпен секіремін (Орында жүру)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Аяжан, Малика,Абдурахман</w:t>
            </w:r>
          </w:p>
          <w:p w:rsidR="005B25E1" w:rsidRPr="0053000E" w:rsidRDefault="005B25E1" w:rsidP="005B25E1">
            <w:pPr>
              <w:pStyle w:val="16"/>
              <w:widowControl w:val="0"/>
              <w:spacing w:line="240" w:lineRule="auto"/>
              <w:jc w:val="center"/>
              <w:rPr>
                <w:rFonts w:ascii="Times New Roman" w:eastAsia="Times New Roman" w:hAnsi="Times New Roman" w:cs="Times New Roman"/>
                <w:sz w:val="24"/>
                <w:szCs w:val="24"/>
              </w:rPr>
            </w:pPr>
            <w:r w:rsidRPr="0053000E">
              <w:rPr>
                <w:rFonts w:ascii="Times New Roman" w:eastAsia="Times New Roman" w:hAnsi="Times New Roman" w:cs="Times New Roman"/>
                <w:b/>
                <w:sz w:val="24"/>
                <w:szCs w:val="24"/>
              </w:rPr>
              <w:t>(сөйлеуді дамыту</w:t>
            </w:r>
            <w:r>
              <w:rPr>
                <w:rFonts w:ascii="Times New Roman" w:eastAsia="Times New Roman" w:hAnsi="Times New Roman" w:cs="Times New Roman"/>
                <w:b/>
                <w:sz w:val="24"/>
                <w:szCs w:val="24"/>
              </w:rPr>
              <w:t>, сурет салу</w:t>
            </w:r>
            <w:r w:rsidRPr="0053000E">
              <w:rPr>
                <w:rFonts w:ascii="Times New Roman" w:eastAsia="Times New Roman" w:hAnsi="Times New Roman" w:cs="Times New Roman"/>
                <w:b/>
                <w:sz w:val="24"/>
                <w:szCs w:val="24"/>
              </w:rPr>
              <w:t>)</w:t>
            </w:r>
          </w:p>
        </w:tc>
        <w:tc>
          <w:tcPr>
            <w:tcW w:w="3024" w:type="dxa"/>
            <w:gridSpan w:val="3"/>
            <w:tcBorders>
              <w:top w:val="single" w:sz="4" w:space="0" w:color="auto"/>
              <w:left w:val="single" w:sz="4" w:space="0" w:color="auto"/>
              <w:bottom w:val="single" w:sz="4" w:space="0" w:color="auto"/>
              <w:right w:val="single" w:sz="4" w:space="0" w:color="auto"/>
            </w:tcBorders>
          </w:tcPr>
          <w:p w:rsidR="005B25E1" w:rsidRPr="00F13117" w:rsidRDefault="005B25E1" w:rsidP="005B25E1">
            <w:pPr>
              <w:pStyle w:val="16"/>
              <w:widowControl w:val="0"/>
              <w:spacing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Ева мен Марияға</w:t>
            </w:r>
          </w:p>
          <w:p w:rsidR="005B25E1" w:rsidRPr="0053000E" w:rsidRDefault="005B25E1" w:rsidP="005B25E1">
            <w:pPr>
              <w:pStyle w:val="16"/>
              <w:widowControl w:val="0"/>
              <w:spacing w:line="240" w:lineRule="auto"/>
              <w:jc w:val="both"/>
              <w:rPr>
                <w:rFonts w:ascii="Times New Roman" w:eastAsia="Times New Roman" w:hAnsi="Times New Roman" w:cs="Times New Roman"/>
                <w:b/>
                <w:sz w:val="24"/>
                <w:szCs w:val="24"/>
              </w:rPr>
            </w:pPr>
            <w:r w:rsidRPr="0053000E">
              <w:rPr>
                <w:rFonts w:ascii="Times New Roman" w:eastAsia="Times New Roman" w:hAnsi="Times New Roman" w:cs="Times New Roman"/>
                <w:b/>
                <w:sz w:val="24"/>
                <w:szCs w:val="24"/>
              </w:rPr>
              <w:t>"Тағам алдыру" сюжетті-рөлдік ойыны.</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Мақсат</w:t>
            </w:r>
            <w:r>
              <w:rPr>
                <w:rFonts w:ascii="Times New Roman" w:eastAsia="Times New Roman" w:hAnsi="Times New Roman" w:cs="Times New Roman"/>
                <w:sz w:val="24"/>
                <w:szCs w:val="24"/>
                <w:lang w:val="kk-KZ"/>
              </w:rPr>
              <w:t>ы</w:t>
            </w:r>
            <w:r w:rsidRPr="0053000E">
              <w:rPr>
                <w:rFonts w:ascii="Times New Roman" w:eastAsia="Times New Roman" w:hAnsi="Times New Roman" w:cs="Times New Roman"/>
                <w:sz w:val="24"/>
                <w:szCs w:val="24"/>
              </w:rPr>
              <w:t>: балалардың ойын барысындағы қимылдарды орындауға үйрету.</w:t>
            </w:r>
          </w:p>
          <w:p w:rsidR="005B25E1"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sz w:val="24"/>
                <w:szCs w:val="24"/>
              </w:rPr>
              <w:t>Балалардың белгілі бір рөл үшін атрибуттарды өз бетінше таңдауға талпыныстарын ынталандыру; ойын ортасын жетіспейтін заттармен, ойыншықтармен толықтыру.</w:t>
            </w:r>
          </w:p>
          <w:p w:rsidR="005B25E1" w:rsidRPr="0053000E" w:rsidRDefault="005B25E1" w:rsidP="005B25E1">
            <w:pPr>
              <w:pStyle w:val="16"/>
              <w:widowControl w:val="0"/>
              <w:spacing w:line="240" w:lineRule="auto"/>
              <w:jc w:val="both"/>
              <w:rPr>
                <w:rFonts w:ascii="Times New Roman" w:eastAsia="Times New Roman" w:hAnsi="Times New Roman" w:cs="Times New Roman"/>
                <w:sz w:val="24"/>
                <w:szCs w:val="24"/>
              </w:rPr>
            </w:pPr>
            <w:r w:rsidRPr="0053000E">
              <w:rPr>
                <w:rFonts w:ascii="Times New Roman" w:eastAsia="Times New Roman" w:hAnsi="Times New Roman" w:cs="Times New Roman"/>
                <w:b/>
                <w:sz w:val="24"/>
                <w:szCs w:val="24"/>
              </w:rPr>
              <w:t xml:space="preserve"> (сөйлеуді дамыту, қоршаған ортамен таныс</w:t>
            </w:r>
            <w:r>
              <w:rPr>
                <w:rFonts w:ascii="Times New Roman" w:eastAsia="Times New Roman" w:hAnsi="Times New Roman" w:cs="Times New Roman"/>
                <w:b/>
                <w:sz w:val="24"/>
                <w:szCs w:val="24"/>
                <w:lang w:val="kk-KZ"/>
              </w:rPr>
              <w:t>тыр</w:t>
            </w:r>
            <w:r w:rsidRPr="0053000E">
              <w:rPr>
                <w:rFonts w:ascii="Times New Roman" w:eastAsia="Times New Roman" w:hAnsi="Times New Roman" w:cs="Times New Roman"/>
                <w:b/>
                <w:sz w:val="24"/>
                <w:szCs w:val="24"/>
              </w:rPr>
              <w:t>у</w:t>
            </w:r>
            <w:r>
              <w:rPr>
                <w:rFonts w:ascii="Times New Roman" w:eastAsia="Times New Roman" w:hAnsi="Times New Roman" w:cs="Times New Roman"/>
                <w:b/>
                <w:sz w:val="24"/>
                <w:szCs w:val="24"/>
              </w:rPr>
              <w:t>, сурет салу</w:t>
            </w:r>
            <w:r w:rsidRPr="0053000E">
              <w:rPr>
                <w:rFonts w:ascii="Times New Roman" w:eastAsia="Times New Roman" w:hAnsi="Times New Roman" w:cs="Times New Roman"/>
                <w:b/>
                <w:sz w:val="24"/>
                <w:szCs w:val="24"/>
              </w:rPr>
              <w:t>)</w:t>
            </w:r>
          </w:p>
        </w:tc>
      </w:tr>
      <w:tr w:rsidR="005B25E1" w:rsidRPr="005A4490" w:rsidTr="001E72F5">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Серуенге дайындық</w:t>
            </w:r>
          </w:p>
        </w:tc>
        <w:tc>
          <w:tcPr>
            <w:tcW w:w="14073"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bCs/>
                <w:sz w:val="24"/>
                <w:szCs w:val="24"/>
                <w:lang w:val="kk-KZ"/>
              </w:rPr>
            </w:pPr>
            <w:r w:rsidRPr="003B639B">
              <w:rPr>
                <w:rFonts w:eastAsia="Calibri"/>
                <w:b/>
                <w:bCs/>
                <w:sz w:val="24"/>
                <w:szCs w:val="24"/>
                <w:lang w:val="kk-KZ"/>
              </w:rPr>
              <w:t>Серуенге қызығушылықты арттыру. Балалардың реттілікпен киінуі, серуенге шығу, топтық ережелерді қайталау.</w:t>
            </w:r>
          </w:p>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«Киімді қалай киюге болады?» әңгіме</w:t>
            </w:r>
          </w:p>
          <w:p w:rsidR="005B25E1" w:rsidRPr="003B639B" w:rsidRDefault="005B25E1" w:rsidP="005B25E1">
            <w:pPr>
              <w:spacing w:after="0" w:line="240" w:lineRule="auto"/>
              <w:ind w:left="142" w:right="121"/>
              <w:jc w:val="both"/>
              <w:rPr>
                <w:rFonts w:eastAsia="Calibri"/>
                <w:sz w:val="24"/>
                <w:szCs w:val="24"/>
                <w:lang w:val="kk-KZ"/>
              </w:rPr>
            </w:pPr>
            <w:r w:rsidRPr="003B639B">
              <w:rPr>
                <w:rFonts w:eastAsia="Calibri"/>
                <w:sz w:val="24"/>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3B639B">
              <w:rPr>
                <w:rFonts w:eastAsia="Calibri"/>
                <w:b/>
                <w:i/>
                <w:sz w:val="24"/>
                <w:szCs w:val="24"/>
                <w:lang w:val="kk-KZ"/>
              </w:rPr>
              <w:t>(Сөйлеуді дамыту</w:t>
            </w:r>
            <w:r>
              <w:rPr>
                <w:rFonts w:eastAsia="Calibri"/>
                <w:b/>
                <w:i/>
                <w:sz w:val="24"/>
                <w:szCs w:val="24"/>
                <w:lang w:val="kk-KZ"/>
              </w:rPr>
              <w:t xml:space="preserve"> және көркем әдебиет</w:t>
            </w:r>
            <w:r w:rsidRPr="003B639B">
              <w:rPr>
                <w:rFonts w:eastAsia="Calibri"/>
                <w:b/>
                <w:i/>
                <w:sz w:val="24"/>
                <w:szCs w:val="24"/>
                <w:lang w:val="kk-KZ"/>
              </w:rPr>
              <w:t>)</w:t>
            </w:r>
          </w:p>
        </w:tc>
      </w:tr>
      <w:tr w:rsidR="005B25E1" w:rsidRPr="005A4490" w:rsidTr="001E72F5">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rPr>
                <w:rFonts w:eastAsia="Calibri"/>
                <w:bCs/>
                <w:sz w:val="24"/>
                <w:szCs w:val="24"/>
                <w:lang w:val="kk-KZ"/>
              </w:rPr>
            </w:pPr>
          </w:p>
        </w:tc>
        <w:tc>
          <w:tcPr>
            <w:tcW w:w="3739"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rFonts w:eastAsia="Calibri"/>
                <w:i/>
                <w:sz w:val="24"/>
                <w:szCs w:val="24"/>
                <w:lang w:val="kk-KZ"/>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i/>
                <w:color w:val="000000"/>
                <w:sz w:val="24"/>
                <w:szCs w:val="24"/>
                <w:lang w:val="kk-KZ" w:eastAsia="ru-RU"/>
              </w:rPr>
            </w:pPr>
          </w:p>
          <w:p w:rsidR="005B25E1" w:rsidRPr="003B639B" w:rsidRDefault="005B25E1" w:rsidP="005B25E1">
            <w:pPr>
              <w:shd w:val="clear" w:color="auto" w:fill="FFFFFF"/>
              <w:spacing w:after="0"/>
              <w:rPr>
                <w:rFonts w:eastAsia="Calibri"/>
                <w:b/>
                <w:sz w:val="24"/>
                <w:szCs w:val="24"/>
                <w:lang w:val="kk-KZ"/>
              </w:rPr>
            </w:pPr>
            <w:r w:rsidRPr="003B639B">
              <w:rPr>
                <w:rFonts w:eastAsia="Calibri"/>
                <w:b/>
                <w:sz w:val="24"/>
                <w:szCs w:val="24"/>
                <w:lang w:val="kk-KZ"/>
              </w:rPr>
              <w:t>Қимылды ойын:</w:t>
            </w:r>
          </w:p>
          <w:p w:rsidR="005B25E1" w:rsidRPr="003B639B" w:rsidRDefault="005B25E1" w:rsidP="005B25E1">
            <w:pPr>
              <w:shd w:val="clear" w:color="auto" w:fill="FFFFFF"/>
              <w:spacing w:after="0"/>
              <w:rPr>
                <w:rFonts w:eastAsia="Calibri"/>
                <w:sz w:val="24"/>
                <w:szCs w:val="24"/>
                <w:lang w:val="kk-KZ"/>
              </w:rPr>
            </w:pPr>
            <w:r w:rsidRPr="003B639B">
              <w:rPr>
                <w:rFonts w:eastAsia="Calibri"/>
                <w:i/>
                <w:iCs/>
                <w:sz w:val="24"/>
                <w:szCs w:val="24"/>
                <w:lang w:val="kk-KZ"/>
              </w:rPr>
              <w:t>«Кедергілерден секіріп өт»</w:t>
            </w:r>
          </w:p>
          <w:p w:rsidR="005B25E1" w:rsidRPr="003B639B" w:rsidRDefault="005B25E1" w:rsidP="005B25E1">
            <w:pPr>
              <w:spacing w:after="0"/>
              <w:rPr>
                <w:rFonts w:ascii="Calibri" w:eastAsia="Calibri" w:hAnsi="Calibri"/>
                <w:bCs/>
                <w:i/>
                <w:sz w:val="24"/>
                <w:szCs w:val="24"/>
                <w:lang w:val="kk-KZ"/>
              </w:rPr>
            </w:pPr>
            <w:r w:rsidRPr="003B639B">
              <w:rPr>
                <w:rFonts w:eastAsia="Calibri"/>
                <w:iCs/>
                <w:sz w:val="24"/>
                <w:szCs w:val="24"/>
                <w:lang w:val="kk-KZ"/>
              </w:rPr>
              <w:t>(дене шынықтыру)</w:t>
            </w:r>
          </w:p>
          <w:p w:rsidR="005B25E1" w:rsidRPr="003B639B" w:rsidRDefault="005B25E1" w:rsidP="005B25E1">
            <w:pPr>
              <w:shd w:val="clear" w:color="auto" w:fill="FFFFFF"/>
              <w:spacing w:after="0"/>
              <w:rPr>
                <w:rFonts w:eastAsia="Calibri"/>
                <w:sz w:val="24"/>
                <w:szCs w:val="24"/>
                <w:lang w:val="kk-KZ"/>
              </w:rPr>
            </w:pPr>
          </w:p>
          <w:p w:rsidR="005B25E1" w:rsidRPr="003B639B" w:rsidRDefault="005B25E1" w:rsidP="005B25E1">
            <w:pPr>
              <w:spacing w:after="0" w:line="240" w:lineRule="auto"/>
              <w:rPr>
                <w:rFonts w:eastAsia="Calibri"/>
                <w:i/>
                <w:sz w:val="24"/>
                <w:szCs w:val="24"/>
                <w:lang w:val="kk-KZ"/>
              </w:rPr>
            </w:pPr>
          </w:p>
        </w:tc>
        <w:tc>
          <w:tcPr>
            <w:tcW w:w="2665" w:type="dxa"/>
            <w:gridSpan w:val="2"/>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rFonts w:eastAsia="Calibri"/>
                <w:i/>
                <w:sz w:val="24"/>
                <w:szCs w:val="24"/>
                <w:lang w:val="kk-KZ"/>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rFonts w:eastAsia="Calibri"/>
                <w:i/>
                <w:sz w:val="24"/>
                <w:szCs w:val="24"/>
                <w:lang w:val="kk-KZ"/>
              </w:rPr>
            </w:pPr>
          </w:p>
          <w:p w:rsidR="005B25E1" w:rsidRPr="003B639B" w:rsidRDefault="005B25E1" w:rsidP="005B25E1">
            <w:pPr>
              <w:spacing w:after="0"/>
              <w:rPr>
                <w:rFonts w:eastAsia="Calibri"/>
                <w:b/>
                <w:sz w:val="24"/>
                <w:szCs w:val="24"/>
                <w:lang w:val="kk-KZ"/>
              </w:rPr>
            </w:pPr>
            <w:r w:rsidRPr="003B639B">
              <w:rPr>
                <w:rFonts w:eastAsia="Calibri"/>
                <w:b/>
                <w:sz w:val="24"/>
                <w:szCs w:val="24"/>
                <w:lang w:val="kk-KZ"/>
              </w:rPr>
              <w:t>Қимылды ойын:</w:t>
            </w:r>
          </w:p>
          <w:p w:rsidR="005B25E1" w:rsidRPr="003B639B" w:rsidRDefault="005B25E1" w:rsidP="005B25E1">
            <w:pPr>
              <w:spacing w:after="0"/>
              <w:rPr>
                <w:rFonts w:eastAsia="Calibri"/>
                <w:b/>
                <w:i/>
                <w:iCs/>
                <w:sz w:val="24"/>
                <w:szCs w:val="24"/>
                <w:lang w:val="kk-KZ"/>
              </w:rPr>
            </w:pPr>
            <w:r w:rsidRPr="003B639B">
              <w:rPr>
                <w:rFonts w:eastAsia="Calibri"/>
                <w:b/>
                <w:sz w:val="24"/>
                <w:szCs w:val="24"/>
                <w:lang w:val="kk-KZ"/>
              </w:rPr>
              <w:t xml:space="preserve"> </w:t>
            </w:r>
            <w:r w:rsidRPr="003B639B">
              <w:rPr>
                <w:rFonts w:eastAsia="Calibri"/>
                <w:b/>
                <w:i/>
                <w:iCs/>
                <w:sz w:val="24"/>
                <w:szCs w:val="24"/>
                <w:lang w:val="kk-KZ"/>
              </w:rPr>
              <w:t>«Кім тез»</w:t>
            </w:r>
          </w:p>
          <w:p w:rsidR="005B25E1" w:rsidRPr="003B639B" w:rsidRDefault="005B25E1" w:rsidP="005B25E1">
            <w:pPr>
              <w:spacing w:after="0"/>
              <w:rPr>
                <w:rFonts w:ascii="Calibri" w:eastAsia="Calibri" w:hAnsi="Calibri"/>
                <w:bCs/>
                <w:i/>
                <w:sz w:val="24"/>
                <w:szCs w:val="24"/>
                <w:lang w:val="kk-KZ"/>
              </w:rPr>
            </w:pPr>
            <w:r w:rsidRPr="003B639B">
              <w:rPr>
                <w:rFonts w:eastAsia="Calibri"/>
                <w:iCs/>
                <w:sz w:val="24"/>
                <w:szCs w:val="24"/>
                <w:lang w:val="kk-KZ"/>
              </w:rPr>
              <w:t>(дене шынықтыру)</w:t>
            </w:r>
          </w:p>
          <w:p w:rsidR="005B25E1" w:rsidRPr="003B639B" w:rsidRDefault="005B25E1" w:rsidP="005B25E1">
            <w:pPr>
              <w:spacing w:after="0"/>
              <w:rPr>
                <w:rFonts w:eastAsia="Calibri"/>
                <w:iCs/>
                <w:sz w:val="24"/>
                <w:szCs w:val="24"/>
                <w:lang w:val="kk-KZ"/>
              </w:rPr>
            </w:pPr>
          </w:p>
          <w:p w:rsidR="005B25E1" w:rsidRPr="003B639B" w:rsidRDefault="005B25E1" w:rsidP="005B25E1">
            <w:pPr>
              <w:spacing w:after="0"/>
              <w:rPr>
                <w:rFonts w:eastAsia="Calibri"/>
                <w:sz w:val="24"/>
                <w:szCs w:val="24"/>
                <w:lang w:val="kk-KZ"/>
              </w:rPr>
            </w:pPr>
            <w:r w:rsidRPr="003B639B">
              <w:rPr>
                <w:rFonts w:eastAsia="Calibri"/>
                <w:sz w:val="24"/>
                <w:szCs w:val="24"/>
                <w:lang w:val="kk-KZ"/>
              </w:rPr>
              <w:t>Балалардың дербес әрекеттері</w:t>
            </w:r>
          </w:p>
          <w:p w:rsidR="005B25E1" w:rsidRPr="003B639B" w:rsidRDefault="005B25E1" w:rsidP="005B25E1">
            <w:pPr>
              <w:spacing w:after="0" w:line="240" w:lineRule="auto"/>
              <w:ind w:left="142" w:right="121"/>
              <w:rPr>
                <w:rFonts w:eastAsia="Calibri"/>
                <w:b/>
                <w:sz w:val="24"/>
                <w:szCs w:val="24"/>
                <w:lang w:val="kk-KZ"/>
              </w:rPr>
            </w:pPr>
          </w:p>
        </w:tc>
        <w:tc>
          <w:tcPr>
            <w:tcW w:w="2573" w:type="dxa"/>
            <w:gridSpan w:val="5"/>
            <w:tcBorders>
              <w:top w:val="single" w:sz="8" w:space="0" w:color="000000"/>
              <w:left w:val="single" w:sz="4" w:space="0" w:color="auto"/>
              <w:bottom w:val="single" w:sz="8" w:space="0" w:color="000000"/>
              <w:right w:val="single" w:sz="4" w:space="0" w:color="auto"/>
            </w:tcBorders>
            <w:shd w:val="clear" w:color="auto" w:fill="auto"/>
          </w:tcPr>
          <w:p w:rsidR="005B25E1" w:rsidRPr="003B639B" w:rsidRDefault="005B25E1" w:rsidP="005B25E1">
            <w:pPr>
              <w:spacing w:after="0" w:line="240" w:lineRule="auto"/>
              <w:ind w:left="117" w:right="142"/>
              <w:rPr>
                <w:rFonts w:eastAsia="Calibr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ауа-райы құбылыстары  мен табиғат обьектілерін бақылау</w:t>
            </w:r>
          </w:p>
          <w:p w:rsidR="005B25E1" w:rsidRPr="003B639B" w:rsidRDefault="005B25E1" w:rsidP="005B25E1">
            <w:pPr>
              <w:spacing w:after="0" w:line="240" w:lineRule="auto"/>
              <w:ind w:left="117" w:right="142"/>
              <w:rPr>
                <w:rFonts w:eastAsia="Calibri"/>
                <w:i/>
                <w:sz w:val="24"/>
                <w:szCs w:val="24"/>
                <w:lang w:val="kk-KZ"/>
              </w:rPr>
            </w:pP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rFonts w:eastAsia="Calibri"/>
                <w:i/>
                <w:sz w:val="24"/>
                <w:szCs w:val="24"/>
                <w:lang w:val="kk-KZ"/>
              </w:rPr>
            </w:pPr>
          </w:p>
          <w:p w:rsidR="005B25E1" w:rsidRPr="003B639B" w:rsidRDefault="005B25E1" w:rsidP="005B25E1">
            <w:pPr>
              <w:spacing w:after="0" w:line="240" w:lineRule="auto"/>
              <w:rPr>
                <w:rFonts w:eastAsia="Calibri"/>
                <w:sz w:val="24"/>
                <w:szCs w:val="24"/>
                <w:lang w:val="kk-KZ"/>
              </w:rPr>
            </w:pPr>
            <w:r w:rsidRPr="003B639B">
              <w:rPr>
                <w:rFonts w:eastAsia="Calibri"/>
                <w:b/>
                <w:sz w:val="24"/>
                <w:szCs w:val="24"/>
                <w:lang w:val="kk-KZ"/>
              </w:rPr>
              <w:t>Қимылды ойын:</w:t>
            </w:r>
            <w:r w:rsidRPr="003B639B">
              <w:rPr>
                <w:rFonts w:eastAsia="Calibri"/>
                <w:b/>
                <w:bCs/>
                <w:color w:val="333333"/>
                <w:sz w:val="24"/>
                <w:szCs w:val="24"/>
                <w:lang w:val="kk-KZ"/>
              </w:rPr>
              <w:t xml:space="preserve">  </w:t>
            </w:r>
            <w:r w:rsidRPr="003B639B">
              <w:rPr>
                <w:rFonts w:eastAsia="Calibri"/>
                <w:sz w:val="24"/>
                <w:szCs w:val="24"/>
                <w:lang w:val="kk-KZ"/>
              </w:rPr>
              <w:t>«</w:t>
            </w:r>
            <w:r w:rsidRPr="003B639B">
              <w:rPr>
                <w:rFonts w:eastAsia="Calibri"/>
                <w:noProof/>
                <w:color w:val="000000"/>
                <w:sz w:val="24"/>
                <w:szCs w:val="24"/>
                <w:lang w:val="kk-KZ"/>
              </w:rPr>
              <w:t>Айгөлек»</w:t>
            </w:r>
          </w:p>
          <w:p w:rsidR="005B25E1" w:rsidRPr="003B639B" w:rsidRDefault="005B25E1" w:rsidP="005B25E1">
            <w:pPr>
              <w:spacing w:after="0"/>
              <w:rPr>
                <w:rFonts w:ascii="Calibri" w:eastAsia="Calibri" w:hAnsi="Calibri"/>
                <w:bCs/>
                <w:i/>
                <w:sz w:val="24"/>
                <w:szCs w:val="24"/>
                <w:lang w:val="kk-KZ"/>
              </w:rPr>
            </w:pPr>
            <w:r w:rsidRPr="003B639B">
              <w:rPr>
                <w:rFonts w:eastAsia="Calibri"/>
                <w:i/>
                <w:sz w:val="24"/>
                <w:szCs w:val="24"/>
                <w:lang w:val="kk-KZ"/>
              </w:rPr>
              <w:t xml:space="preserve"> </w:t>
            </w:r>
            <w:r w:rsidRPr="003B639B">
              <w:rPr>
                <w:rFonts w:eastAsia="Calibri"/>
                <w:iCs/>
                <w:sz w:val="24"/>
                <w:szCs w:val="24"/>
                <w:lang w:val="kk-KZ"/>
              </w:rPr>
              <w:t>(дене шынықтыру)</w:t>
            </w:r>
          </w:p>
          <w:p w:rsidR="005B25E1" w:rsidRPr="003B639B" w:rsidRDefault="005B25E1" w:rsidP="005B25E1">
            <w:pPr>
              <w:spacing w:after="0" w:line="240" w:lineRule="auto"/>
              <w:rPr>
                <w:rFonts w:eastAsia="Calibri"/>
                <w:i/>
                <w:sz w:val="24"/>
                <w:szCs w:val="24"/>
                <w:lang w:val="kk-KZ"/>
              </w:rPr>
            </w:pPr>
          </w:p>
        </w:tc>
        <w:tc>
          <w:tcPr>
            <w:tcW w:w="3024" w:type="dxa"/>
            <w:gridSpan w:val="3"/>
            <w:tcBorders>
              <w:top w:val="single" w:sz="8" w:space="0" w:color="000000"/>
              <w:left w:val="single" w:sz="4" w:space="0" w:color="auto"/>
              <w:bottom w:val="single" w:sz="8" w:space="0" w:color="000000"/>
              <w:right w:val="single" w:sz="8" w:space="0" w:color="000000"/>
            </w:tcBorders>
            <w:shd w:val="clear" w:color="auto" w:fill="auto"/>
          </w:tcPr>
          <w:p w:rsidR="005B25E1" w:rsidRPr="003B639B" w:rsidRDefault="005B25E1" w:rsidP="005B25E1">
            <w:pPr>
              <w:spacing w:after="0" w:line="240" w:lineRule="auto"/>
              <w:ind w:left="117" w:right="142"/>
              <w:rPr>
                <w:rFonts w:eastAsia="Calibri"/>
                <w:i/>
                <w:sz w:val="24"/>
                <w:szCs w:val="24"/>
                <w:lang w:val="kk-KZ"/>
              </w:rPr>
            </w:pPr>
            <w:r w:rsidRPr="003B639B">
              <w:rPr>
                <w:color w:val="000000"/>
                <w:sz w:val="24"/>
                <w:szCs w:val="24"/>
                <w:lang w:val="kk-KZ" w:eastAsia="ru-RU"/>
              </w:rPr>
              <w:t xml:space="preserve">Күннің екінші жартысындағы </w:t>
            </w:r>
            <w:r w:rsidRPr="003B639B">
              <w:rPr>
                <w:rFonts w:eastAsia="Calibri"/>
                <w:sz w:val="24"/>
                <w:szCs w:val="24"/>
                <w:lang w:val="kk-KZ"/>
              </w:rPr>
              <w:t xml:space="preserve">ауа-райы  құбылыстары  мен табиғат обьектілерін бақылау </w:t>
            </w:r>
            <w:r w:rsidRPr="003B639B">
              <w:rPr>
                <w:rFonts w:eastAsia="Calibri"/>
                <w:i/>
                <w:sz w:val="24"/>
                <w:szCs w:val="24"/>
                <w:lang w:val="kk-KZ"/>
              </w:rPr>
              <w:t>(</w:t>
            </w:r>
            <w:r w:rsidRPr="003B639B">
              <w:rPr>
                <w:rFonts w:eastAsia="Calibri"/>
                <w:bCs/>
                <w:i/>
                <w:sz w:val="24"/>
                <w:szCs w:val="24"/>
                <w:lang w:val="kk-KZ"/>
              </w:rPr>
              <w:t>қоршаған ортамен таныстыру</w:t>
            </w:r>
            <w:r w:rsidRPr="003B639B">
              <w:rPr>
                <w:rFonts w:eastAsia="Calibri"/>
                <w:i/>
                <w:sz w:val="24"/>
                <w:szCs w:val="24"/>
                <w:lang w:val="kk-KZ"/>
              </w:rPr>
              <w:t>)</w:t>
            </w:r>
          </w:p>
          <w:p w:rsidR="005B25E1" w:rsidRPr="003B639B" w:rsidRDefault="005B25E1" w:rsidP="005B25E1">
            <w:pPr>
              <w:spacing w:after="0" w:line="240" w:lineRule="auto"/>
              <w:ind w:left="117" w:right="142"/>
              <w:rPr>
                <w:color w:val="000000"/>
                <w:sz w:val="24"/>
                <w:szCs w:val="24"/>
                <w:lang w:val="kk-KZ" w:eastAsia="ru-RU"/>
              </w:rPr>
            </w:pP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Қимылды ойын:</w:t>
            </w:r>
          </w:p>
          <w:p w:rsidR="005B25E1" w:rsidRPr="003B639B" w:rsidRDefault="005B25E1" w:rsidP="005B25E1">
            <w:pPr>
              <w:spacing w:after="0" w:line="240" w:lineRule="auto"/>
              <w:rPr>
                <w:rFonts w:eastAsia="Calibri"/>
                <w:b/>
                <w:sz w:val="24"/>
                <w:szCs w:val="24"/>
                <w:lang w:val="kk-KZ"/>
              </w:rPr>
            </w:pPr>
            <w:r w:rsidRPr="003B639B">
              <w:rPr>
                <w:rFonts w:eastAsia="Calibri"/>
                <w:b/>
                <w:sz w:val="24"/>
                <w:szCs w:val="24"/>
                <w:lang w:val="kk-KZ"/>
              </w:rPr>
              <w:t>«Тығылыспақ»</w:t>
            </w:r>
          </w:p>
          <w:p w:rsidR="005B25E1" w:rsidRPr="003B639B" w:rsidRDefault="005B25E1" w:rsidP="005B25E1">
            <w:pPr>
              <w:spacing w:after="0"/>
              <w:rPr>
                <w:rFonts w:ascii="Calibri" w:eastAsia="Calibri" w:hAnsi="Calibri"/>
                <w:bCs/>
                <w:i/>
                <w:sz w:val="24"/>
                <w:szCs w:val="24"/>
                <w:lang w:val="kk-KZ"/>
              </w:rPr>
            </w:pPr>
            <w:r w:rsidRPr="003B639B">
              <w:rPr>
                <w:rFonts w:eastAsia="Calibri"/>
                <w:iCs/>
                <w:sz w:val="24"/>
                <w:szCs w:val="24"/>
                <w:lang w:val="kk-KZ"/>
              </w:rPr>
              <w:t>(дене шынықтыру)</w:t>
            </w:r>
          </w:p>
          <w:p w:rsidR="005B25E1" w:rsidRPr="003B639B" w:rsidRDefault="005B25E1" w:rsidP="005B25E1">
            <w:pPr>
              <w:spacing w:after="0" w:line="240" w:lineRule="auto"/>
              <w:rPr>
                <w:sz w:val="24"/>
                <w:szCs w:val="24"/>
                <w:lang w:val="kk-KZ" w:eastAsia="ru-RU"/>
              </w:rPr>
            </w:pPr>
          </w:p>
        </w:tc>
      </w:tr>
      <w:tr w:rsidR="005B25E1" w:rsidRPr="00F35E76" w:rsidTr="001E72F5">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5B25E1" w:rsidRPr="003B639B" w:rsidRDefault="005B25E1" w:rsidP="005B25E1">
            <w:pPr>
              <w:spacing w:after="0" w:line="240" w:lineRule="auto"/>
              <w:ind w:left="142" w:right="121"/>
              <w:rPr>
                <w:rFonts w:eastAsia="Calibri"/>
                <w:b/>
                <w:sz w:val="24"/>
                <w:szCs w:val="24"/>
              </w:rPr>
            </w:pPr>
            <w:r w:rsidRPr="003B639B">
              <w:rPr>
                <w:rFonts w:eastAsia="Calibri"/>
                <w:b/>
                <w:bCs/>
                <w:sz w:val="24"/>
                <w:szCs w:val="24"/>
              </w:rPr>
              <w:t>Серуеннен оралу</w:t>
            </w:r>
          </w:p>
        </w:tc>
        <w:tc>
          <w:tcPr>
            <w:tcW w:w="14073"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bCs/>
                <w:sz w:val="24"/>
                <w:szCs w:val="24"/>
                <w:lang w:val="kk-KZ"/>
              </w:rPr>
              <w:t xml:space="preserve">Балалардың киімін ретімен шешу, </w:t>
            </w:r>
            <w:r w:rsidRPr="003B639B">
              <w:rPr>
                <w:rFonts w:eastAsia="Calibri"/>
                <w:b/>
                <w:sz w:val="24"/>
                <w:szCs w:val="24"/>
                <w:lang w:val="kk-KZ"/>
              </w:rPr>
              <w:t>әндерді үйрену, жұмбақтарды шешу, дербес және ойын әрекеті</w:t>
            </w:r>
          </w:p>
          <w:p w:rsidR="005B25E1" w:rsidRPr="003B639B" w:rsidRDefault="005B25E1" w:rsidP="005B25E1">
            <w:pPr>
              <w:spacing w:after="0" w:line="240" w:lineRule="auto"/>
              <w:ind w:left="142" w:right="121"/>
              <w:jc w:val="both"/>
              <w:rPr>
                <w:rFonts w:eastAsia="Calibri"/>
                <w:b/>
                <w:sz w:val="24"/>
                <w:szCs w:val="24"/>
                <w:lang w:val="kk-KZ"/>
              </w:rPr>
            </w:pPr>
          </w:p>
        </w:tc>
      </w:tr>
      <w:tr w:rsidR="005B25E1" w:rsidRPr="00542349" w:rsidTr="001E72F5">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B25E1" w:rsidRPr="003B639B" w:rsidRDefault="005B25E1" w:rsidP="005B25E1">
            <w:pPr>
              <w:spacing w:after="0" w:line="240" w:lineRule="auto"/>
              <w:ind w:left="142" w:right="121"/>
              <w:jc w:val="center"/>
              <w:rPr>
                <w:rFonts w:eastAsia="Calibri"/>
                <w:b/>
                <w:sz w:val="24"/>
                <w:szCs w:val="24"/>
                <w:lang w:val="kk-KZ"/>
              </w:rPr>
            </w:pPr>
            <w:r w:rsidRPr="003B639B">
              <w:rPr>
                <w:rFonts w:eastAsia="Calibri"/>
                <w:b/>
                <w:bCs/>
                <w:sz w:val="24"/>
                <w:szCs w:val="24"/>
                <w:lang w:val="kk-KZ"/>
              </w:rPr>
              <w:t>Балалард</w:t>
            </w:r>
            <w:r>
              <w:rPr>
                <w:rFonts w:eastAsia="Calibri"/>
                <w:b/>
                <w:bCs/>
                <w:sz w:val="24"/>
                <w:szCs w:val="24"/>
                <w:lang w:val="kk-KZ"/>
              </w:rPr>
              <w:t>ы</w:t>
            </w:r>
            <w:r w:rsidRPr="003B639B">
              <w:rPr>
                <w:rFonts w:eastAsia="Calibri"/>
                <w:b/>
                <w:bCs/>
                <w:sz w:val="24"/>
                <w:szCs w:val="24"/>
                <w:lang w:val="kk-KZ"/>
              </w:rPr>
              <w:t>ң үйіне қайтуы</w:t>
            </w:r>
          </w:p>
        </w:tc>
        <w:tc>
          <w:tcPr>
            <w:tcW w:w="14073" w:type="dxa"/>
            <w:gridSpan w:val="14"/>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5B25E1" w:rsidRPr="003B639B" w:rsidRDefault="005B25E1" w:rsidP="005B25E1">
            <w:pPr>
              <w:spacing w:after="0" w:line="240" w:lineRule="auto"/>
              <w:ind w:left="142" w:right="121"/>
              <w:jc w:val="both"/>
              <w:rPr>
                <w:rFonts w:eastAsia="Calibri"/>
                <w:b/>
                <w:sz w:val="24"/>
                <w:szCs w:val="24"/>
                <w:lang w:val="kk-KZ"/>
              </w:rPr>
            </w:pPr>
            <w:r w:rsidRPr="003B639B">
              <w:rPr>
                <w:rFonts w:eastAsia="Calibri"/>
                <w:b/>
                <w:sz w:val="24"/>
                <w:szCs w:val="24"/>
                <w:lang w:val="kk-KZ"/>
              </w:rPr>
              <w:t>Балалардың жетістіктері туралы әңгімелесу,  ата-аналардың балаларды тәрбиелеу мен дамыту  бойынша сұрақтарына</w:t>
            </w:r>
            <w:r>
              <w:rPr>
                <w:rFonts w:eastAsia="Calibri"/>
                <w:b/>
                <w:sz w:val="24"/>
                <w:szCs w:val="24"/>
                <w:lang w:val="kk-KZ"/>
              </w:rPr>
              <w:t xml:space="preserve"> жауап беру, кеңес беру.  </w:t>
            </w:r>
            <w:r>
              <w:rPr>
                <w:rFonts w:eastAsia="Calibri"/>
                <w:sz w:val="24"/>
                <w:szCs w:val="24"/>
                <w:lang w:val="kk-KZ"/>
              </w:rPr>
              <w:t>«Көктем мезгілінде қалай киіну керек?»</w:t>
            </w:r>
          </w:p>
        </w:tc>
      </w:tr>
    </w:tbl>
    <w:p w:rsidR="005B25E1" w:rsidRPr="00F13117" w:rsidRDefault="005B25E1" w:rsidP="001E72F5">
      <w:pPr>
        <w:ind w:left="-1276" w:right="-284" w:firstLine="567"/>
        <w:rPr>
          <w:rFonts w:eastAsia="Calibri"/>
          <w:b/>
          <w:sz w:val="24"/>
          <w:szCs w:val="24"/>
          <w:lang w:val="kk-KZ"/>
        </w:rPr>
      </w:pPr>
    </w:p>
    <w:p w:rsidR="005B25E1" w:rsidRPr="00F13117" w:rsidRDefault="005B25E1" w:rsidP="001E72F5">
      <w:pPr>
        <w:ind w:left="-1418" w:right="-284" w:firstLine="567"/>
        <w:rPr>
          <w:rFonts w:eastAsia="Calibri"/>
          <w:b/>
          <w:sz w:val="24"/>
          <w:szCs w:val="24"/>
          <w:lang w:val="kk-KZ"/>
        </w:rPr>
      </w:pPr>
      <w:r w:rsidRPr="00F13117">
        <w:rPr>
          <w:rFonts w:eastAsia="Calibri"/>
          <w:b/>
          <w:sz w:val="24"/>
          <w:szCs w:val="24"/>
          <w:lang w:val="kk-KZ"/>
        </w:rPr>
        <w:t>Циклограмманы толтырған тәрбиеші: ________________</w:t>
      </w:r>
    </w:p>
    <w:p w:rsidR="005B25E1" w:rsidRPr="00F13117" w:rsidRDefault="005B25E1" w:rsidP="001E72F5">
      <w:pPr>
        <w:ind w:left="-1418" w:right="-284" w:firstLine="567"/>
        <w:rPr>
          <w:rFonts w:eastAsia="Calibri"/>
          <w:b/>
          <w:sz w:val="24"/>
          <w:szCs w:val="24"/>
          <w:lang w:val="kk-KZ"/>
        </w:rPr>
      </w:pPr>
      <w:r>
        <w:rPr>
          <w:rFonts w:eastAsia="Calibri"/>
          <w:b/>
          <w:sz w:val="24"/>
          <w:szCs w:val="24"/>
          <w:lang w:val="kk-KZ"/>
        </w:rPr>
        <w:t>Тексерілген күні: 20.03</w:t>
      </w:r>
      <w:r w:rsidRPr="00F13117">
        <w:rPr>
          <w:rFonts w:eastAsia="Calibri"/>
          <w:b/>
          <w:sz w:val="24"/>
          <w:szCs w:val="24"/>
          <w:lang w:val="kk-KZ"/>
        </w:rPr>
        <w:t xml:space="preserve">.2024  </w:t>
      </w:r>
    </w:p>
    <w:p w:rsidR="005B25E1" w:rsidRPr="00F13117" w:rsidRDefault="005B25E1" w:rsidP="001E72F5">
      <w:pPr>
        <w:ind w:left="-1418" w:right="-284" w:firstLine="567"/>
        <w:rPr>
          <w:rFonts w:eastAsia="Calibri"/>
          <w:b/>
          <w:sz w:val="24"/>
          <w:szCs w:val="24"/>
          <w:lang w:val="kk-KZ"/>
        </w:rPr>
      </w:pPr>
      <w:r w:rsidRPr="00F13117">
        <w:rPr>
          <w:rFonts w:eastAsia="Calibri"/>
          <w:b/>
          <w:sz w:val="24"/>
          <w:szCs w:val="24"/>
          <w:lang w:val="kk-KZ"/>
        </w:rPr>
        <w:t>Циклограмманы  тексерген әдіскер:  _________________</w:t>
      </w:r>
    </w:p>
    <w:p w:rsidR="007E0617" w:rsidRPr="007E0617" w:rsidRDefault="007E0617" w:rsidP="007E0617">
      <w:pPr>
        <w:spacing w:after="160" w:line="259" w:lineRule="auto"/>
        <w:ind w:right="-284"/>
        <w:rPr>
          <w:rFonts w:eastAsiaTheme="minorHAnsi"/>
          <w:b/>
          <w:sz w:val="24"/>
          <w:szCs w:val="24"/>
          <w:lang w:val="kk-KZ"/>
        </w:rPr>
      </w:pPr>
    </w:p>
    <w:p w:rsidR="007E0617" w:rsidRPr="002173C6" w:rsidRDefault="007E0617" w:rsidP="007E0617">
      <w:pPr>
        <w:rPr>
          <w:sz w:val="20"/>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6C3D5D" w:rsidRPr="006C3D5D" w:rsidRDefault="006C3D5D" w:rsidP="006C3D5D">
      <w:pPr>
        <w:spacing w:after="160" w:line="259" w:lineRule="auto"/>
        <w:ind w:right="-284"/>
        <w:rPr>
          <w:rFonts w:eastAsiaTheme="minorHAnsi"/>
          <w:b/>
          <w:szCs w:val="24"/>
          <w:lang w:val="kk-KZ"/>
        </w:rPr>
      </w:pPr>
    </w:p>
    <w:p w:rsidR="00194120" w:rsidRDefault="00194120" w:rsidP="00194120">
      <w:pPr>
        <w:ind w:right="-284"/>
        <w:rPr>
          <w:rFonts w:eastAsia="Calibri"/>
          <w:b/>
          <w:lang w:val="kk-KZ"/>
        </w:rPr>
      </w:pPr>
    </w:p>
    <w:p w:rsidR="0057141B" w:rsidRDefault="0057141B" w:rsidP="00194120">
      <w:pPr>
        <w:ind w:right="-284"/>
        <w:rPr>
          <w:rFonts w:eastAsia="Calibri"/>
          <w:b/>
          <w:lang w:val="kk-KZ"/>
        </w:rPr>
      </w:pPr>
    </w:p>
    <w:p w:rsidR="0057141B" w:rsidRPr="00774944" w:rsidRDefault="0057141B" w:rsidP="0057141B">
      <w:pPr>
        <w:spacing w:after="0" w:line="240" w:lineRule="auto"/>
        <w:ind w:firstLine="11340"/>
        <w:rPr>
          <w:b/>
          <w:sz w:val="24"/>
          <w:szCs w:val="24"/>
          <w:lang w:val="kk-KZ" w:eastAsia="ru-RU"/>
        </w:rPr>
      </w:pPr>
      <w:r w:rsidRPr="00774944">
        <w:rPr>
          <w:b/>
          <w:sz w:val="24"/>
          <w:szCs w:val="24"/>
          <w:lang w:val="kk-KZ" w:eastAsia="ru-RU"/>
        </w:rPr>
        <w:t>КЕЛІСЕМІН</w:t>
      </w:r>
      <w:r w:rsidRPr="00774944">
        <w:rPr>
          <w:b/>
          <w:sz w:val="24"/>
          <w:szCs w:val="24"/>
          <w:lang w:val="kk-KZ" w:eastAsia="ru-RU"/>
        </w:rPr>
        <w:tab/>
        <w:t xml:space="preserve">                                                                                  </w:t>
      </w:r>
    </w:p>
    <w:p w:rsidR="00BA7EE3" w:rsidRDefault="0057141B" w:rsidP="0057141B">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57141B" w:rsidRDefault="0057141B" w:rsidP="0057141B">
      <w:pPr>
        <w:spacing w:after="0" w:line="240" w:lineRule="auto"/>
        <w:ind w:left="11340"/>
        <w:rPr>
          <w:b/>
          <w:sz w:val="24"/>
          <w:szCs w:val="24"/>
          <w:lang w:val="kk-KZ" w:eastAsia="ru-RU"/>
        </w:rPr>
      </w:pPr>
      <w:r>
        <w:rPr>
          <w:b/>
          <w:sz w:val="24"/>
          <w:szCs w:val="24"/>
          <w:lang w:val="kk-KZ" w:eastAsia="ru-RU"/>
        </w:rPr>
        <w:t>ӘБ  жетекшісі</w:t>
      </w:r>
      <w:r>
        <w:rPr>
          <w:b/>
          <w:sz w:val="24"/>
          <w:szCs w:val="24"/>
          <w:lang w:val="kk-KZ" w:eastAsia="ru-RU"/>
        </w:rPr>
        <w:tab/>
      </w:r>
    </w:p>
    <w:p w:rsidR="0057141B" w:rsidRPr="0057141B" w:rsidRDefault="0057141B" w:rsidP="0057141B">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194120" w:rsidRPr="005D66E2" w:rsidRDefault="00194120" w:rsidP="00194120">
      <w:pPr>
        <w:bidi/>
        <w:spacing w:after="0" w:line="240" w:lineRule="auto"/>
        <w:jc w:val="center"/>
        <w:rPr>
          <w:lang w:val="kk-KZ"/>
        </w:rPr>
      </w:pPr>
      <w:r w:rsidRPr="005D66E2">
        <w:rPr>
          <w:rFonts w:eastAsia="Calibri"/>
          <w:b/>
          <w:bCs/>
          <w:color w:val="000000"/>
          <w:kern w:val="24"/>
          <w:lang w:val="kk-KZ"/>
        </w:rPr>
        <w:t>Тәрбиелеу - білі</w:t>
      </w:r>
      <w:r>
        <w:rPr>
          <w:rFonts w:eastAsia="Calibri"/>
          <w:b/>
          <w:bCs/>
          <w:color w:val="000000"/>
          <w:kern w:val="24"/>
          <w:lang w:val="kk-KZ"/>
        </w:rPr>
        <w:t>м беру процесінің циклограммасы</w:t>
      </w:r>
    </w:p>
    <w:p w:rsidR="00194120" w:rsidRPr="005D66E2" w:rsidRDefault="00194120" w:rsidP="00194120">
      <w:pPr>
        <w:spacing w:after="0"/>
        <w:jc w:val="center"/>
        <w:rPr>
          <w:rFonts w:eastAsia="Calibri"/>
          <w:b/>
          <w:lang w:val="kk-KZ"/>
        </w:rPr>
      </w:pPr>
      <w:r w:rsidRPr="005D66E2">
        <w:rPr>
          <w:rFonts w:eastAsia="Calibri"/>
          <w:b/>
          <w:lang w:val="kk-KZ"/>
        </w:rPr>
        <w:t>2023-2024 оқу жылы</w:t>
      </w:r>
    </w:p>
    <w:p w:rsidR="00194120" w:rsidRPr="005D66E2" w:rsidRDefault="00194120" w:rsidP="00194120">
      <w:pPr>
        <w:bidi/>
        <w:spacing w:after="0" w:line="240" w:lineRule="auto"/>
        <w:ind w:right="-284"/>
        <w:jc w:val="right"/>
        <w:rPr>
          <w:color w:val="FF0000"/>
          <w:lang w:val="kk-KZ"/>
        </w:rPr>
      </w:pPr>
      <w:r w:rsidRPr="005D66E2">
        <w:rPr>
          <w:rFonts w:eastAsia="Calibri"/>
          <w:b/>
          <w:color w:val="000000"/>
          <w:kern w:val="24"/>
          <w:lang w:val="kk-KZ"/>
        </w:rPr>
        <w:t xml:space="preserve">Мектепке дейінгі ұйым: </w:t>
      </w:r>
      <w:r w:rsidRPr="005D66E2">
        <w:rPr>
          <w:rFonts w:eastAsia="Calibri"/>
          <w:color w:val="000000"/>
          <w:kern w:val="24"/>
          <w:lang w:val="kk-KZ"/>
        </w:rPr>
        <w:t>М. Дулатұлы атандағы ЖББМ</w:t>
      </w:r>
    </w:p>
    <w:p w:rsidR="00194120" w:rsidRPr="005D66E2" w:rsidRDefault="00194120" w:rsidP="00194120">
      <w:pPr>
        <w:bidi/>
        <w:spacing w:after="0" w:line="240" w:lineRule="auto"/>
        <w:ind w:right="-284"/>
        <w:jc w:val="right"/>
        <w:rPr>
          <w:lang w:val="kk-KZ"/>
        </w:rPr>
      </w:pPr>
      <w:r w:rsidRPr="005D66E2">
        <w:rPr>
          <w:rFonts w:eastAsia="Calibri"/>
          <w:b/>
          <w:kern w:val="24"/>
          <w:lang w:val="kk-KZ"/>
        </w:rPr>
        <w:t>Топ</w:t>
      </w:r>
      <w:r>
        <w:rPr>
          <w:rFonts w:eastAsia="Calibri"/>
          <w:kern w:val="24"/>
          <w:lang w:val="kk-KZ"/>
        </w:rPr>
        <w:t>: «Айгөлек</w:t>
      </w:r>
      <w:r w:rsidRPr="005D66E2">
        <w:rPr>
          <w:rFonts w:eastAsia="Calibri"/>
          <w:kern w:val="24"/>
          <w:lang w:val="kk-KZ"/>
        </w:rPr>
        <w:t>» кіші тобы</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Балалардың жасы</w:t>
      </w:r>
      <w:r w:rsidRPr="005D66E2">
        <w:rPr>
          <w:rFonts w:eastAsia="Calibri"/>
          <w:color w:val="000000"/>
          <w:kern w:val="24"/>
          <w:lang w:val="kk-KZ"/>
        </w:rPr>
        <w:t>: 2 жастағы балалар</w:t>
      </w:r>
    </w:p>
    <w:p w:rsidR="00194120" w:rsidRPr="005D66E2" w:rsidRDefault="00194120" w:rsidP="00194120">
      <w:pPr>
        <w:bidi/>
        <w:spacing w:after="0" w:line="240" w:lineRule="auto"/>
        <w:ind w:right="-284"/>
        <w:jc w:val="right"/>
        <w:rPr>
          <w:rFonts w:eastAsia="Calibri"/>
          <w:color w:val="000000"/>
          <w:kern w:val="24"/>
          <w:lang w:val="kk-KZ"/>
        </w:rPr>
      </w:pPr>
      <w:r w:rsidRPr="005D66E2">
        <w:rPr>
          <w:rFonts w:eastAsia="Calibri"/>
          <w:b/>
          <w:color w:val="000000"/>
          <w:kern w:val="24"/>
          <w:lang w:val="kk-KZ"/>
        </w:rPr>
        <w:t>Жоспардың құрылу кезеңі</w:t>
      </w:r>
      <w:r w:rsidRPr="005D66E2">
        <w:rPr>
          <w:rFonts w:eastAsia="Calibri"/>
          <w:color w:val="000000"/>
          <w:kern w:val="24"/>
          <w:lang w:val="kk-KZ"/>
        </w:rPr>
        <w:t xml:space="preserve">:01.04-05.04.2024 жыл  </w:t>
      </w:r>
    </w:p>
    <w:tbl>
      <w:tblPr>
        <w:tblW w:w="15880" w:type="dxa"/>
        <w:tblInd w:w="-829" w:type="dxa"/>
        <w:tblLayout w:type="fixed"/>
        <w:tblCellMar>
          <w:left w:w="0" w:type="dxa"/>
          <w:right w:w="0" w:type="dxa"/>
        </w:tblCellMar>
        <w:tblLook w:val="04A0" w:firstRow="1" w:lastRow="0" w:firstColumn="1" w:lastColumn="0" w:noHBand="0" w:noVBand="1"/>
      </w:tblPr>
      <w:tblGrid>
        <w:gridCol w:w="1702"/>
        <w:gridCol w:w="2551"/>
        <w:gridCol w:w="618"/>
        <w:gridCol w:w="43"/>
        <w:gridCol w:w="3079"/>
        <w:gridCol w:w="8"/>
        <w:gridCol w:w="18"/>
        <w:gridCol w:w="187"/>
        <w:gridCol w:w="2202"/>
        <w:gridCol w:w="8"/>
        <w:gridCol w:w="18"/>
        <w:gridCol w:w="187"/>
        <w:gridCol w:w="2116"/>
        <w:gridCol w:w="9"/>
        <w:gridCol w:w="119"/>
        <w:gridCol w:w="116"/>
        <w:gridCol w:w="8"/>
        <w:gridCol w:w="142"/>
        <w:gridCol w:w="2723"/>
        <w:gridCol w:w="8"/>
        <w:gridCol w:w="18"/>
      </w:tblGrid>
      <w:tr w:rsidR="00194120" w:rsidRPr="005D66E2" w:rsidTr="003077F4">
        <w:trPr>
          <w:trHeight w:val="316"/>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jc w:val="center"/>
            </w:pPr>
            <w:r w:rsidRPr="005D66E2">
              <w:rPr>
                <w:rFonts w:eastAsia="Calibri"/>
                <w:b/>
                <w:bCs/>
                <w:color w:val="000000"/>
                <w:kern w:val="24"/>
                <w:lang w:val="kk-KZ"/>
              </w:rPr>
              <w:t xml:space="preserve">Күн тәртібінің кезеңдері  </w:t>
            </w:r>
          </w:p>
        </w:tc>
        <w:tc>
          <w:tcPr>
            <w:tcW w:w="32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Дүйсенбі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01.04.2024</w:t>
            </w:r>
          </w:p>
        </w:tc>
        <w:tc>
          <w:tcPr>
            <w:tcW w:w="3292"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Сейсенбі</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02.04.2024</w:t>
            </w:r>
          </w:p>
        </w:tc>
        <w:tc>
          <w:tcPr>
            <w:tcW w:w="241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Сәрсенбі</w:t>
            </w:r>
          </w:p>
          <w:p w:rsidR="00194120" w:rsidRPr="005D66E2" w:rsidRDefault="00194120" w:rsidP="003077F4">
            <w:pPr>
              <w:spacing w:after="0" w:line="254" w:lineRule="auto"/>
              <w:ind w:left="142" w:right="-284"/>
              <w:jc w:val="center"/>
              <w:rPr>
                <w:b/>
                <w:lang w:val="kk-KZ"/>
              </w:rPr>
            </w:pPr>
            <w:r w:rsidRPr="005D66E2">
              <w:rPr>
                <w:b/>
                <w:lang w:val="kk-KZ"/>
              </w:rPr>
              <w:t>03.04.2024</w:t>
            </w:r>
          </w:p>
        </w:tc>
        <w:tc>
          <w:tcPr>
            <w:tcW w:w="21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Бейсенбі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04.04.2024</w:t>
            </w:r>
          </w:p>
        </w:tc>
        <w:tc>
          <w:tcPr>
            <w:tcW w:w="3134"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Жұма</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05.04.2024</w:t>
            </w:r>
          </w:p>
        </w:tc>
      </w:tr>
      <w:tr w:rsidR="00194120" w:rsidRPr="005D66E2" w:rsidTr="0057141B">
        <w:trPr>
          <w:trHeight w:val="1859"/>
        </w:trPr>
        <w:tc>
          <w:tcPr>
            <w:tcW w:w="170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Arial"/>
                <w:b/>
                <w:bCs/>
                <w:color w:val="000000"/>
                <w:kern w:val="24"/>
                <w:lang w:val="kk-KZ"/>
              </w:rPr>
              <w:t>Ата-аналармен әңгімелесу</w:t>
            </w:r>
          </w:p>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Calibri"/>
                <w:b/>
                <w:bCs/>
                <w:color w:val="000000"/>
                <w:kern w:val="24"/>
                <w:lang w:val="kk-KZ"/>
              </w:rPr>
              <w:t>Балаларды</w:t>
            </w:r>
          </w:p>
          <w:p w:rsidR="00194120" w:rsidRPr="00435CE6" w:rsidRDefault="00194120" w:rsidP="003077F4">
            <w:pPr>
              <w:spacing w:after="0" w:line="254" w:lineRule="auto"/>
              <w:ind w:left="142" w:right="121"/>
              <w:jc w:val="center"/>
              <w:rPr>
                <w:lang w:val="ru-RU"/>
              </w:rPr>
            </w:pPr>
            <w:r w:rsidRPr="005D66E2">
              <w:rPr>
                <w:rFonts w:eastAsia="Calibri"/>
                <w:b/>
                <w:bCs/>
                <w:color w:val="000000"/>
                <w:kern w:val="24"/>
                <w:lang w:val="kk-KZ"/>
              </w:rPr>
              <w:t>қабылдау</w:t>
            </w:r>
          </w:p>
        </w:tc>
        <w:tc>
          <w:tcPr>
            <w:tcW w:w="14178" w:type="dxa"/>
            <w:gridSpan w:val="20"/>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color w:val="000000"/>
                <w:kern w:val="24"/>
                <w:lang w:val="kk-KZ"/>
              </w:rPr>
              <w:t>Ата-аналармен бала денсаулығы, баланың үйдегі және көшедегі күн тәртібі туралы әңгімелесу.</w:t>
            </w:r>
          </w:p>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bCs/>
                <w:color w:val="000000"/>
                <w:kern w:val="24"/>
                <w:lang w:val="kk-KZ"/>
              </w:rPr>
              <w:t xml:space="preserve">Балаларды қабылдау: </w:t>
            </w:r>
            <w:r w:rsidRPr="005D66E2">
              <w:rPr>
                <w:rFonts w:eastAsia="Calibri"/>
                <w:bCs/>
                <w:kern w:val="24"/>
                <w:lang w:val="kk-KZ"/>
              </w:rPr>
              <w:t>таңертеңгі сүзгі,</w:t>
            </w:r>
            <w:r w:rsidRPr="005D66E2">
              <w:rPr>
                <w:rFonts w:eastAsia="Calibri"/>
                <w:bCs/>
                <w:color w:val="000000"/>
                <w:kern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194120" w:rsidRPr="005D66E2" w:rsidRDefault="00194120" w:rsidP="003077F4">
            <w:pPr>
              <w:widowControl w:val="0"/>
              <w:spacing w:after="0"/>
              <w:jc w:val="both"/>
              <w:rPr>
                <w:b/>
                <w:lang w:val="kk-KZ" w:eastAsia="ru-RU"/>
              </w:rPr>
            </w:pPr>
            <w:r w:rsidRPr="005D66E2">
              <w:rPr>
                <w:rFonts w:eastAsia="Calibri"/>
                <w:b/>
                <w:kern w:val="24"/>
                <w:lang w:val="kk-KZ"/>
              </w:rPr>
              <w:t xml:space="preserve">Балалармен әңгіме: </w:t>
            </w:r>
            <w:r w:rsidRPr="005D66E2">
              <w:rPr>
                <w:b/>
                <w:lang w:val="kk-KZ" w:eastAsia="ru-RU"/>
              </w:rPr>
              <w:t>"Еңбекке баулу"</w:t>
            </w:r>
          </w:p>
          <w:p w:rsidR="0057141B" w:rsidRPr="0057141B" w:rsidRDefault="00194120" w:rsidP="003077F4">
            <w:pPr>
              <w:tabs>
                <w:tab w:val="left" w:pos="2977"/>
              </w:tabs>
              <w:spacing w:after="0" w:line="254" w:lineRule="auto"/>
              <w:jc w:val="both"/>
              <w:rPr>
                <w:rFonts w:eastAsia="Calibri"/>
                <w:b/>
                <w:lang w:val="kk-KZ"/>
              </w:rPr>
            </w:pPr>
            <w:r w:rsidRPr="005D66E2">
              <w:rPr>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5D66E2">
              <w:rPr>
                <w:rFonts w:eastAsia="Calibri"/>
                <w:i/>
                <w:kern w:val="24"/>
                <w:lang w:val="kk-KZ"/>
              </w:rPr>
              <w:t xml:space="preserve"> </w:t>
            </w:r>
            <w:r w:rsidRPr="005D66E2">
              <w:rPr>
                <w:rFonts w:eastAsia="Calibri"/>
                <w:b/>
                <w:lang w:val="kk-KZ"/>
              </w:rPr>
              <w:t>(Сөйлеуді дамыту және көркем әдебиет)</w:t>
            </w:r>
          </w:p>
        </w:tc>
      </w:tr>
      <w:tr w:rsidR="00194120" w:rsidRPr="005A4490" w:rsidTr="003077F4">
        <w:trPr>
          <w:trHeight w:val="252"/>
        </w:trPr>
        <w:tc>
          <w:tcPr>
            <w:tcW w:w="1702"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4" w:lineRule="auto"/>
              <w:ind w:left="142" w:right="121"/>
              <w:jc w:val="center"/>
              <w:rPr>
                <w:rFonts w:eastAsia="Arial"/>
                <w:b/>
                <w:bCs/>
                <w:spacing w:val="-2"/>
                <w:kern w:val="24"/>
                <w:lang w:val="kk-KZ"/>
              </w:rPr>
            </w:pPr>
            <w:r w:rsidRPr="005D66E2">
              <w:rPr>
                <w:rFonts w:eastAsia="Arial"/>
                <w:b/>
                <w:bCs/>
                <w:color w:val="000000"/>
                <w:spacing w:val="-2"/>
                <w:kern w:val="24"/>
                <w:lang w:val="kk-KZ"/>
              </w:rPr>
              <w:t xml:space="preserve">Балалардың </w:t>
            </w:r>
            <w:r w:rsidRPr="005D66E2">
              <w:rPr>
                <w:rFonts w:eastAsia="Arial"/>
                <w:b/>
                <w:bCs/>
                <w:spacing w:val="-2"/>
                <w:kern w:val="24"/>
                <w:lang w:val="kk-KZ"/>
              </w:rPr>
              <w:t>дербес іс-әрекеті</w:t>
            </w:r>
          </w:p>
          <w:p w:rsidR="00194120" w:rsidRPr="005D66E2" w:rsidRDefault="00194120" w:rsidP="003077F4">
            <w:pPr>
              <w:spacing w:after="0" w:line="244" w:lineRule="auto"/>
              <w:ind w:left="142" w:right="121"/>
              <w:jc w:val="center"/>
              <w:rPr>
                <w:rFonts w:eastAsia="Calibri"/>
                <w:b/>
                <w:bCs/>
                <w:color w:val="000000"/>
                <w:kern w:val="24"/>
                <w:lang w:val="kk-KZ"/>
              </w:rPr>
            </w:pPr>
            <w:r w:rsidRPr="005D66E2">
              <w:rPr>
                <w:rFonts w:eastAsia="Arial"/>
                <w:b/>
                <w:bCs/>
                <w:spacing w:val="-2"/>
                <w:kern w:val="24"/>
                <w:lang w:val="kk-KZ"/>
              </w:rPr>
              <w:t>(баяу қимылды ойындар, үстел үсті ойындары, бейнелеу әрекеті,</w:t>
            </w:r>
            <w:r w:rsidRPr="005D66E2">
              <w:rPr>
                <w:rFonts w:eastAsia="Arial"/>
                <w:b/>
                <w:bCs/>
                <w:color w:val="000000"/>
                <w:spacing w:val="-2"/>
                <w:kern w:val="24"/>
                <w:lang w:val="kk-KZ"/>
              </w:rPr>
              <w:t xml:space="preserve"> </w:t>
            </w:r>
            <w:r w:rsidRPr="005D66E2">
              <w:rPr>
                <w:rFonts w:eastAsia="Calibri"/>
                <w:b/>
                <w:bCs/>
                <w:color w:val="000000"/>
                <w:kern w:val="24"/>
                <w:lang w:val="kk-KZ"/>
              </w:rPr>
              <w:t xml:space="preserve">эксперимент, </w:t>
            </w:r>
            <w:r w:rsidRPr="005D66E2">
              <w:rPr>
                <w:rFonts w:eastAsia="Arial"/>
                <w:b/>
                <w:bCs/>
                <w:color w:val="000000"/>
                <w:spacing w:val="-2"/>
                <w:kern w:val="24"/>
                <w:lang w:val="kk-KZ"/>
              </w:rPr>
              <w:t xml:space="preserve">кітаптар қарау және </w:t>
            </w:r>
            <w:r w:rsidRPr="005D66E2">
              <w:rPr>
                <w:rFonts w:eastAsia="Calibri"/>
                <w:b/>
                <w:bCs/>
                <w:color w:val="000000"/>
                <w:kern w:val="24"/>
                <w:lang w:val="kk-KZ"/>
              </w:rPr>
              <w:t>өзіне-өзі қызмет ету,</w:t>
            </w:r>
            <w:r w:rsidRPr="005D66E2">
              <w:rPr>
                <w:rFonts w:eastAsia="Arial"/>
                <w:b/>
                <w:bCs/>
                <w:color w:val="000000"/>
                <w:spacing w:val="-2"/>
                <w:kern w:val="24"/>
                <w:lang w:val="kk-KZ"/>
              </w:rPr>
              <w:t xml:space="preserve"> тағы басқа іс-әрекеттер)</w:t>
            </w:r>
          </w:p>
        </w:tc>
        <w:tc>
          <w:tcPr>
            <w:tcW w:w="14178" w:type="dxa"/>
            <w:gridSpan w:val="20"/>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ind w:left="155" w:right="121"/>
              <w:jc w:val="center"/>
              <w:rPr>
                <w:rFonts w:eastAsia="Calibri"/>
                <w:b/>
                <w:bCs/>
                <w:color w:val="000000"/>
                <w:kern w:val="24"/>
                <w:lang w:val="kk-KZ"/>
              </w:rPr>
            </w:pPr>
            <w:r w:rsidRPr="005D66E2">
              <w:rPr>
                <w:rFonts w:eastAsia="Calibri"/>
                <w:b/>
                <w:bCs/>
                <w:color w:val="000000"/>
                <w:kern w:val="24"/>
                <w:lang w:val="kk-KZ"/>
              </w:rPr>
              <w:t>Перспективалық жоспарда қойылған міндеттерді іске асыру</w:t>
            </w:r>
          </w:p>
        </w:tc>
      </w:tr>
      <w:tr w:rsidR="00194120" w:rsidRPr="005D66E2" w:rsidTr="003077F4">
        <w:trPr>
          <w:trHeight w:val="2769"/>
        </w:trPr>
        <w:tc>
          <w:tcPr>
            <w:tcW w:w="1702"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lang w:val="kk-KZ"/>
              </w:rPr>
            </w:pPr>
          </w:p>
        </w:tc>
        <w:tc>
          <w:tcPr>
            <w:tcW w:w="3169"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rFonts w:eastAsia="Calibri"/>
                <w:b/>
                <w:lang w:val="kk-KZ"/>
              </w:rPr>
              <w:t>Дидактикалық   ойын</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  «Біздің балалар қайда екен?» </w:t>
            </w:r>
          </w:p>
          <w:p w:rsidR="00194120" w:rsidRPr="005D66E2" w:rsidRDefault="00194120" w:rsidP="003077F4">
            <w:pPr>
              <w:spacing w:after="0" w:line="240" w:lineRule="auto"/>
              <w:jc w:val="both"/>
              <w:rPr>
                <w:rFonts w:eastAsia="Calibri"/>
                <w:lang w:val="kk-KZ"/>
              </w:rPr>
            </w:pPr>
            <w:r w:rsidRPr="005D66E2">
              <w:rPr>
                <w:rFonts w:eastAsia="Calibri"/>
                <w:lang w:val="kk-KZ"/>
              </w:rPr>
              <w:t>Үлестірмелі материалда берілген сурет бойынша балалардың қайда тығылып отырғанын тапқызу.</w:t>
            </w:r>
          </w:p>
          <w:p w:rsidR="00194120" w:rsidRPr="005D66E2" w:rsidRDefault="00194120" w:rsidP="003077F4">
            <w:pPr>
              <w:spacing w:after="0" w:line="240" w:lineRule="auto"/>
              <w:jc w:val="both"/>
              <w:rPr>
                <w:rFonts w:eastAsia="Calibri"/>
                <w:lang w:val="kk-KZ"/>
              </w:rPr>
            </w:pPr>
            <w:r w:rsidRPr="005D66E2">
              <w:rPr>
                <w:rFonts w:eastAsia="Calibri"/>
                <w:lang w:val="kk-KZ"/>
              </w:rPr>
              <w:t>– Асқар үстелдің астында тығылып жатыр.</w:t>
            </w:r>
          </w:p>
          <w:p w:rsidR="00194120" w:rsidRPr="005D66E2" w:rsidRDefault="00194120" w:rsidP="003077F4">
            <w:pPr>
              <w:spacing w:after="0" w:line="240" w:lineRule="auto"/>
              <w:jc w:val="both"/>
              <w:rPr>
                <w:rFonts w:eastAsia="Calibri"/>
                <w:lang w:val="kk-KZ"/>
              </w:rPr>
            </w:pPr>
            <w:r w:rsidRPr="005D66E2">
              <w:rPr>
                <w:rFonts w:eastAsia="Calibri"/>
                <w:lang w:val="kk-KZ"/>
              </w:rPr>
              <w:t>– Марат үлкен ойыншық қонжықтың артында отыр.</w:t>
            </w:r>
          </w:p>
          <w:p w:rsidR="00194120" w:rsidRPr="005D66E2" w:rsidRDefault="00194120" w:rsidP="003077F4">
            <w:pPr>
              <w:spacing w:after="0" w:line="240" w:lineRule="auto"/>
              <w:jc w:val="center"/>
              <w:rPr>
                <w:b/>
                <w:lang w:val="kk-KZ" w:eastAsia="ru-RU"/>
              </w:rPr>
            </w:pPr>
            <w:r w:rsidRPr="005D66E2">
              <w:rPr>
                <w:b/>
                <w:lang w:val="kk-KZ" w:eastAsia="ru-RU"/>
              </w:rPr>
              <w:t>(Сөйлеуді дамыту және көркем әдебиет)</w:t>
            </w:r>
          </w:p>
          <w:p w:rsidR="00194120" w:rsidRPr="005D66E2" w:rsidRDefault="00194120" w:rsidP="003077F4">
            <w:pPr>
              <w:spacing w:after="0" w:line="240" w:lineRule="auto"/>
              <w:jc w:val="both"/>
              <w:rPr>
                <w:b/>
                <w:lang w:val="kk-KZ" w:eastAsia="ru-RU"/>
              </w:rPr>
            </w:pPr>
            <w:r w:rsidRPr="005D66E2">
              <w:rPr>
                <w:b/>
                <w:lang w:val="kk-KZ" w:eastAsia="ru-RU"/>
              </w:rPr>
              <w:t>Дидактикалық ойын: "Пішіндер"</w:t>
            </w:r>
          </w:p>
          <w:p w:rsidR="00194120" w:rsidRPr="005D66E2" w:rsidRDefault="00194120" w:rsidP="003077F4">
            <w:pPr>
              <w:spacing w:after="0" w:line="240" w:lineRule="auto"/>
              <w:jc w:val="both"/>
              <w:rPr>
                <w:lang w:val="kk-KZ" w:eastAsia="ru-RU"/>
              </w:rPr>
            </w:pPr>
            <w:r w:rsidRPr="005D66E2">
              <w:rPr>
                <w:b/>
                <w:lang w:val="kk-KZ" w:eastAsia="ru-RU"/>
              </w:rPr>
              <w:t xml:space="preserve">Мақсаты: </w:t>
            </w:r>
            <w:r w:rsidRPr="005D66E2">
              <w:rPr>
                <w:lang w:val="kk-KZ" w:eastAsia="ru-RU"/>
              </w:rPr>
              <w:t>пішіндерді түрлендіру және шығармашылық қиял негізінде әртүрлі бейнелерді жасауда балалардың дағдыларын қалыптастыру.</w:t>
            </w:r>
          </w:p>
          <w:p w:rsidR="00194120" w:rsidRPr="005D66E2" w:rsidRDefault="00194120" w:rsidP="003077F4">
            <w:pPr>
              <w:spacing w:after="0" w:line="240" w:lineRule="auto"/>
              <w:jc w:val="both"/>
              <w:rPr>
                <w:lang w:val="kk-KZ" w:eastAsia="ru-RU"/>
              </w:rPr>
            </w:pPr>
            <w:r w:rsidRPr="005D66E2">
              <w:rPr>
                <w:lang w:val="kk-KZ" w:eastAsia="ru-RU"/>
              </w:rPr>
              <w:t>Міндеттері: Қиялды дамыту. Мүсіндеу кезінде әр түрлі модельдеу әдістерін қолдану дағдыларын жетілдіру. Балалардың геометриялық фигуралар туралы білімдерін бекіту.</w:t>
            </w:r>
          </w:p>
          <w:p w:rsidR="00194120" w:rsidRPr="005D66E2" w:rsidRDefault="00194120" w:rsidP="003077F4">
            <w:pPr>
              <w:spacing w:after="0" w:line="240" w:lineRule="auto"/>
              <w:jc w:val="both"/>
              <w:rPr>
                <w:b/>
                <w:lang w:val="kk-KZ" w:eastAsia="ru-RU"/>
              </w:rPr>
            </w:pPr>
            <w:r w:rsidRPr="005D66E2">
              <w:rPr>
                <w:lang w:val="kk-KZ" w:eastAsia="ru-RU"/>
              </w:rPr>
              <w:t xml:space="preserve">Шарты: Бірнеше геометриялық денелерді (доп, текше, кірпіш, пирамида) немесе фигураларды (шеңбер, шаршы, үшбұрыш) мүсіндеу. Оларды біріктіріп, әртүрлі заттарға айналдыруды ұсыну.  </w:t>
            </w:r>
            <w:r w:rsidRPr="005D66E2">
              <w:rPr>
                <w:b/>
                <w:lang w:val="kk-KZ" w:eastAsia="ru-RU"/>
              </w:rPr>
              <w:t>(Мүсіндеу)</w:t>
            </w:r>
            <w:r w:rsidRPr="005D66E2">
              <w:rPr>
                <w:i/>
                <w:lang w:val="kk-KZ"/>
              </w:rPr>
              <w:t xml:space="preserve"> </w:t>
            </w:r>
          </w:p>
        </w:tc>
        <w:tc>
          <w:tcPr>
            <w:tcW w:w="3148"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Дидактикалық  ойын «Не артық?» </w:t>
            </w:r>
          </w:p>
          <w:p w:rsidR="00194120" w:rsidRPr="005D66E2" w:rsidRDefault="00194120" w:rsidP="003077F4">
            <w:pPr>
              <w:spacing w:after="0" w:line="240" w:lineRule="auto"/>
              <w:jc w:val="both"/>
              <w:rPr>
                <w:rFonts w:eastAsia="Calibri"/>
                <w:lang w:val="kk-KZ"/>
              </w:rPr>
            </w:pPr>
            <w:r w:rsidRPr="005D66E2">
              <w:rPr>
                <w:rFonts w:eastAsia="Calibri"/>
                <w:lang w:val="kk-KZ"/>
              </w:rPr>
              <w:t>Суреттен не артық екенін табады.</w:t>
            </w:r>
          </w:p>
          <w:p w:rsidR="00194120" w:rsidRPr="005D66E2" w:rsidRDefault="00194120" w:rsidP="003077F4">
            <w:pPr>
              <w:spacing w:after="0" w:line="240" w:lineRule="auto"/>
              <w:jc w:val="both"/>
              <w:rPr>
                <w:rFonts w:eastAsia="Calibri"/>
                <w:lang w:val="kk-KZ"/>
              </w:rPr>
            </w:pPr>
            <w:r w:rsidRPr="005D66E2">
              <w:rPr>
                <w:rFonts w:eastAsia="Calibri"/>
                <w:lang w:val="kk-KZ"/>
              </w:rPr>
              <w:t>– Суретте гүл артық, өйткені ол ойыншық емес т.б.</w:t>
            </w:r>
          </w:p>
          <w:p w:rsidR="00194120" w:rsidRPr="005D66E2" w:rsidRDefault="00194120" w:rsidP="003077F4">
            <w:pPr>
              <w:spacing w:after="0" w:line="240" w:lineRule="auto"/>
              <w:jc w:val="center"/>
              <w:rPr>
                <w:b/>
                <w:lang w:val="kk-KZ" w:eastAsia="ru-RU"/>
              </w:rPr>
            </w:pPr>
            <w:r w:rsidRPr="005D66E2">
              <w:rPr>
                <w:rFonts w:eastAsia="Calibri"/>
                <w:b/>
                <w:lang w:val="kk-KZ" w:eastAsia="kk-KZ"/>
              </w:rPr>
              <w:t xml:space="preserve"> (</w:t>
            </w:r>
            <w:r w:rsidRPr="005D66E2">
              <w:rPr>
                <w:b/>
                <w:lang w:val="kk-KZ" w:eastAsia="ru-RU"/>
              </w:rPr>
              <w:t>Сөйлеуді дамыту және көркем әдебиет)</w:t>
            </w:r>
          </w:p>
          <w:p w:rsidR="00194120" w:rsidRPr="005D66E2" w:rsidRDefault="00194120" w:rsidP="003077F4">
            <w:pPr>
              <w:spacing w:before="254" w:after="0" w:line="240" w:lineRule="auto"/>
              <w:jc w:val="both"/>
              <w:rPr>
                <w:b/>
                <w:lang w:val="kk-KZ" w:eastAsia="ru-RU"/>
              </w:rPr>
            </w:pPr>
            <w:r w:rsidRPr="005D66E2">
              <w:rPr>
                <w:b/>
                <w:lang w:val="kk-KZ" w:eastAsia="ru-RU"/>
              </w:rPr>
              <w:t>Дидактикалық ойын: "Кішкентай адамдар"</w:t>
            </w:r>
          </w:p>
          <w:p w:rsidR="00194120" w:rsidRPr="005D66E2" w:rsidRDefault="00194120" w:rsidP="003077F4">
            <w:pPr>
              <w:spacing w:after="0" w:line="240" w:lineRule="auto"/>
              <w:jc w:val="both"/>
              <w:rPr>
                <w:lang w:val="kk-KZ" w:eastAsia="ru-RU"/>
              </w:rPr>
            </w:pPr>
            <w:r w:rsidRPr="005D66E2">
              <w:rPr>
                <w:b/>
                <w:lang w:val="kk-KZ" w:eastAsia="ru-RU"/>
              </w:rPr>
              <w:t xml:space="preserve">Мақсаты: </w:t>
            </w:r>
            <w:r w:rsidRPr="005D66E2">
              <w:rPr>
                <w:lang w:val="kk-KZ" w:eastAsia="ru-RU"/>
              </w:rPr>
              <w:t>қарапайым схемаларды талдау қабілетін дамыту (әр түрлі позалардағы фиг фигуралары); оқылған ақпарат негізінде экспрессивті динамикалық бейнені құру және мүсіндеуде берілген қозғалысты жеткізу.</w:t>
            </w:r>
          </w:p>
          <w:p w:rsidR="00194120" w:rsidRPr="005D66E2" w:rsidRDefault="00194120" w:rsidP="003077F4">
            <w:pPr>
              <w:spacing w:after="0" w:line="240" w:lineRule="auto"/>
              <w:jc w:val="both"/>
              <w:rPr>
                <w:lang w:val="kk-KZ" w:eastAsia="ru-RU"/>
              </w:rPr>
            </w:pPr>
            <w:r w:rsidRPr="005D66E2">
              <w:rPr>
                <w:lang w:val="kk-KZ" w:eastAsia="ru-RU"/>
              </w:rPr>
              <w:t>Міндеттері:</w:t>
            </w:r>
          </w:p>
          <w:p w:rsidR="00194120" w:rsidRPr="005D66E2" w:rsidRDefault="00194120" w:rsidP="003077F4">
            <w:pPr>
              <w:spacing w:after="0" w:line="240" w:lineRule="auto"/>
              <w:jc w:val="both"/>
              <w:rPr>
                <w:lang w:val="kk-KZ" w:eastAsia="ru-RU"/>
              </w:rPr>
            </w:pPr>
            <w:r w:rsidRPr="005D66E2">
              <w:rPr>
                <w:lang w:val="kk-KZ" w:eastAsia="ru-RU"/>
              </w:rPr>
              <w:t>Стекпен кесу және бөлшектермен толықтыру арқылы ұзартылған цилиндрден (роликтен) адамның фигураларын ұтымды түрде мүсіндеу дағдыларын дамыту  ("бала" фигурасы).</w:t>
            </w:r>
          </w:p>
          <w:p w:rsidR="00194120" w:rsidRPr="005D66E2" w:rsidRDefault="00194120" w:rsidP="003077F4">
            <w:pPr>
              <w:spacing w:after="0" w:line="240" w:lineRule="auto"/>
              <w:jc w:val="both"/>
              <w:rPr>
                <w:lang w:val="kk-KZ" w:eastAsia="ru-RU"/>
              </w:rPr>
            </w:pPr>
            <w:r w:rsidRPr="005D66E2">
              <w:rPr>
                <w:lang w:val="kk-KZ" w:eastAsia="ru-RU"/>
              </w:rPr>
              <w:t>Бөлшектердің шамасының салыстырмалылығын түсіну дағдыларын қалыптастыру,</w:t>
            </w:r>
          </w:p>
          <w:p w:rsidR="00194120" w:rsidRPr="005D66E2" w:rsidRDefault="00194120" w:rsidP="003077F4">
            <w:pPr>
              <w:spacing w:after="0" w:line="240" w:lineRule="auto"/>
              <w:jc w:val="both"/>
              <w:rPr>
                <w:lang w:val="kk-KZ" w:eastAsia="ru-RU"/>
              </w:rPr>
            </w:pPr>
            <w:r w:rsidRPr="005D66E2">
              <w:rPr>
                <w:lang w:val="kk-KZ" w:eastAsia="ru-RU"/>
              </w:rPr>
              <w:t>Қолдар мен аяқтардың орналасуын сәл өзгерту арқылы қалыптау фигурасының қозғалысын беру мүмкіндігін көрсету.</w:t>
            </w:r>
          </w:p>
          <w:p w:rsidR="00194120" w:rsidRPr="005D66E2" w:rsidRDefault="00194120" w:rsidP="003077F4">
            <w:pPr>
              <w:spacing w:after="0" w:line="240" w:lineRule="auto"/>
              <w:jc w:val="both"/>
              <w:rPr>
                <w:lang w:val="kk-KZ" w:eastAsia="ru-RU"/>
              </w:rPr>
            </w:pPr>
            <w:r w:rsidRPr="005D66E2">
              <w:rPr>
                <w:lang w:val="kk-KZ" w:eastAsia="ru-RU"/>
              </w:rPr>
              <w:t>Конустан адамның мүсінін мүсіндеу әдісін бекіту және қиындату (қыздың мүсіні). Қозғалысты қайталау немесе картада бейнеленген адам сияқты позаны қабылдау. Содан кейін мүсіндеу. Адамды қалауы бойынша қандай да бір қалыпта мүсіндеу. Мүсінделген фигураларды жалпы композицияға біріктіру.</w:t>
            </w:r>
          </w:p>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 xml:space="preserve">(Мүсіндеу)  </w:t>
            </w:r>
          </w:p>
        </w:tc>
        <w:tc>
          <w:tcPr>
            <w:tcW w:w="24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«Суретте қай кейіпкерлер жоқ?» дидактикалық ойыны </w:t>
            </w:r>
          </w:p>
          <w:p w:rsidR="00194120" w:rsidRPr="005D66E2" w:rsidRDefault="00194120" w:rsidP="003077F4">
            <w:pPr>
              <w:spacing w:after="0" w:line="240" w:lineRule="auto"/>
              <w:jc w:val="both"/>
              <w:rPr>
                <w:rFonts w:eastAsia="Calibri"/>
                <w:lang w:val="kk-KZ"/>
              </w:rPr>
            </w:pPr>
            <w:r w:rsidRPr="005D66E2">
              <w:rPr>
                <w:rFonts w:eastAsia="Calibri"/>
                <w:lang w:val="kk-KZ"/>
              </w:rPr>
              <w:t>Балалар педагогтің көмегімен ертегіні қайталайды, сұрақтарға жауап береді.</w:t>
            </w:r>
          </w:p>
          <w:p w:rsidR="00194120" w:rsidRPr="005D66E2" w:rsidRDefault="00194120" w:rsidP="003077F4">
            <w:pPr>
              <w:spacing w:after="0" w:line="240" w:lineRule="auto"/>
              <w:jc w:val="both"/>
              <w:rPr>
                <w:rFonts w:eastAsia="Calibri"/>
                <w:lang w:val="kk-KZ"/>
              </w:rPr>
            </w:pPr>
            <w:r w:rsidRPr="005D66E2">
              <w:rPr>
                <w:rFonts w:eastAsia="Calibri"/>
                <w:lang w:val="kk-KZ"/>
              </w:rPr>
              <w:t>Ертегі кейіпкерлерінің суреттерін жапсырма арқылы жапсырады.</w:t>
            </w:r>
          </w:p>
          <w:p w:rsidR="00194120" w:rsidRPr="005D66E2" w:rsidRDefault="00194120" w:rsidP="003077F4">
            <w:pPr>
              <w:spacing w:after="0" w:line="240" w:lineRule="auto"/>
              <w:jc w:val="center"/>
              <w:rPr>
                <w:b/>
                <w:lang w:val="kk-KZ" w:eastAsia="ru-RU"/>
              </w:rPr>
            </w:pPr>
            <w:r w:rsidRPr="005D66E2">
              <w:rPr>
                <w:rFonts w:eastAsia="Calibri"/>
                <w:b/>
                <w:lang w:val="kk-KZ" w:eastAsia="kk-KZ"/>
              </w:rPr>
              <w:t>(</w:t>
            </w:r>
            <w:r w:rsidRPr="005D66E2">
              <w:rPr>
                <w:b/>
                <w:lang w:val="kk-KZ" w:eastAsia="ru-RU"/>
              </w:rPr>
              <w:t>Сөйлеуді дамыту және көркем әдебиет, жапсыру)</w:t>
            </w:r>
          </w:p>
          <w:p w:rsidR="00194120" w:rsidRPr="005D66E2" w:rsidRDefault="00194120" w:rsidP="003077F4">
            <w:pPr>
              <w:spacing w:after="0" w:line="240" w:lineRule="auto"/>
              <w:jc w:val="center"/>
              <w:rPr>
                <w:rFonts w:eastAsia="Calibri"/>
                <w:b/>
                <w:lang w:val="kk-KZ"/>
              </w:rPr>
            </w:pPr>
          </w:p>
          <w:p w:rsidR="00194120" w:rsidRPr="005D66E2" w:rsidRDefault="00194120" w:rsidP="003077F4">
            <w:pPr>
              <w:spacing w:after="0" w:line="240" w:lineRule="auto"/>
              <w:jc w:val="center"/>
              <w:rPr>
                <w:rFonts w:eastAsia="Calibri"/>
                <w:b/>
                <w:lang w:val="kk-KZ"/>
              </w:rPr>
            </w:pPr>
          </w:p>
          <w:p w:rsidR="00194120" w:rsidRPr="005D66E2" w:rsidRDefault="00194120" w:rsidP="003077F4">
            <w:pPr>
              <w:spacing w:after="0" w:line="240" w:lineRule="auto"/>
              <w:jc w:val="center"/>
              <w:rPr>
                <w:rFonts w:eastAsia="Calibri"/>
                <w:b/>
                <w:lang w:val="kk-KZ" w:eastAsia="kk-KZ"/>
              </w:rPr>
            </w:pPr>
          </w:p>
          <w:p w:rsidR="00194120" w:rsidRPr="005D66E2" w:rsidRDefault="00194120" w:rsidP="003077F4">
            <w:pPr>
              <w:widowControl w:val="0"/>
              <w:spacing w:after="0"/>
              <w:jc w:val="center"/>
              <w:rPr>
                <w:b/>
                <w:lang w:val="kk-KZ" w:eastAsia="ru-RU"/>
              </w:rPr>
            </w:pPr>
            <w:r w:rsidRPr="005D66E2">
              <w:rPr>
                <w:b/>
                <w:lang w:val="kk-KZ" w:eastAsia="ru-RU"/>
              </w:rPr>
              <w:t>"Үлкен - кіші" ойыны.</w:t>
            </w:r>
          </w:p>
          <w:p w:rsidR="00194120" w:rsidRPr="005D66E2" w:rsidRDefault="00194120" w:rsidP="003077F4">
            <w:pPr>
              <w:widowControl w:val="0"/>
              <w:spacing w:after="0" w:line="240" w:lineRule="auto"/>
              <w:jc w:val="both"/>
              <w:rPr>
                <w:lang w:val="kk-KZ" w:eastAsia="ru-RU"/>
              </w:rPr>
            </w:pPr>
            <w:r w:rsidRPr="005D66E2">
              <w:rPr>
                <w:lang w:val="kk-KZ" w:eastAsia="ru-RU"/>
              </w:rPr>
              <w:t>Мақсат-міндеттер: балаларға заттардың үлкендігі және кішілігі туралы мәлімет беру.</w:t>
            </w:r>
          </w:p>
          <w:p w:rsidR="00194120" w:rsidRPr="005D66E2" w:rsidRDefault="00194120" w:rsidP="003077F4">
            <w:pPr>
              <w:widowControl w:val="0"/>
              <w:spacing w:after="0" w:line="240" w:lineRule="auto"/>
              <w:jc w:val="both"/>
              <w:rPr>
                <w:lang w:val="kk-KZ" w:eastAsia="ru-RU"/>
              </w:rPr>
            </w:pPr>
            <w:r w:rsidRPr="005D66E2">
              <w:rPr>
                <w:lang w:val="kk-KZ" w:eastAsia="ru-RU"/>
              </w:rPr>
              <w:t>Үлкен қорапта әртүрлі көлемдегі ойыншықтар салынған. Балалар қораптың ішінен үлкен және кішкентай ойыншықтарды ажыратып, табулары қажет.</w:t>
            </w:r>
          </w:p>
          <w:p w:rsidR="00194120" w:rsidRPr="005D66E2" w:rsidRDefault="00194120" w:rsidP="003077F4">
            <w:pPr>
              <w:spacing w:after="0" w:line="240" w:lineRule="auto"/>
              <w:jc w:val="center"/>
              <w:rPr>
                <w:rFonts w:eastAsia="Calibri"/>
                <w:b/>
                <w:lang w:val="kk-KZ" w:eastAsia="kk-KZ"/>
              </w:rPr>
            </w:pPr>
            <w:r w:rsidRPr="005D66E2">
              <w:rPr>
                <w:b/>
                <w:lang w:eastAsia="ru-RU"/>
              </w:rPr>
              <w:t>(сенсорика, жапсыру)</w:t>
            </w:r>
          </w:p>
        </w:tc>
        <w:tc>
          <w:tcPr>
            <w:tcW w:w="2431"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«Тез көрсет» дидактикалық ойыны </w:t>
            </w:r>
          </w:p>
          <w:p w:rsidR="00194120" w:rsidRPr="005D66E2" w:rsidRDefault="00194120" w:rsidP="003077F4">
            <w:pPr>
              <w:spacing w:after="0" w:line="240" w:lineRule="auto"/>
              <w:jc w:val="both"/>
              <w:rPr>
                <w:rFonts w:eastAsia="Calibri"/>
                <w:lang w:val="kk-KZ"/>
              </w:rPr>
            </w:pPr>
            <w:r w:rsidRPr="005D66E2">
              <w:rPr>
                <w:rFonts w:eastAsia="Calibri"/>
                <w:lang w:val="kk-KZ"/>
              </w:rPr>
              <w:t>Балалар дөңгелене отырып, тәрбиешінің оқыстан айтқан дене мүшесінің атауын өз</w:t>
            </w:r>
          </w:p>
          <w:p w:rsidR="00194120" w:rsidRPr="005D66E2" w:rsidRDefault="00194120" w:rsidP="003077F4">
            <w:pPr>
              <w:spacing w:after="0" w:line="240" w:lineRule="auto"/>
              <w:jc w:val="both"/>
              <w:rPr>
                <w:rFonts w:eastAsia="Calibri"/>
                <w:lang w:val="kk-KZ"/>
              </w:rPr>
            </w:pPr>
            <w:r w:rsidRPr="005D66E2">
              <w:rPr>
                <w:rFonts w:eastAsia="Calibri"/>
                <w:lang w:val="kk-KZ"/>
              </w:rPr>
              <w:t>денесінен көрсетеді.</w:t>
            </w:r>
          </w:p>
          <w:p w:rsidR="00194120" w:rsidRPr="005D66E2" w:rsidRDefault="00194120" w:rsidP="003077F4">
            <w:pPr>
              <w:spacing w:after="0" w:line="240" w:lineRule="auto"/>
              <w:jc w:val="center"/>
              <w:rPr>
                <w:b/>
                <w:lang w:val="kk-KZ"/>
              </w:rPr>
            </w:pPr>
            <w:r w:rsidRPr="005D66E2">
              <w:rPr>
                <w:i/>
                <w:lang w:val="kk-KZ"/>
              </w:rPr>
              <w:t xml:space="preserve"> (</w:t>
            </w:r>
            <w:r w:rsidRPr="005D66E2">
              <w:rPr>
                <w:b/>
                <w:lang w:val="kk-KZ"/>
              </w:rPr>
              <w:t>қоршаған ортамен таныстыру)</w:t>
            </w: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both"/>
              <w:rPr>
                <w:rFonts w:eastAsia="Calibri"/>
                <w:lang w:val="kk-KZ"/>
              </w:rPr>
            </w:pPr>
          </w:p>
          <w:p w:rsidR="00194120" w:rsidRPr="005D66E2" w:rsidRDefault="00194120" w:rsidP="003077F4">
            <w:pPr>
              <w:tabs>
                <w:tab w:val="left" w:pos="2977"/>
              </w:tabs>
              <w:spacing w:after="0" w:line="254" w:lineRule="auto"/>
              <w:ind w:left="142" w:right="121"/>
              <w:jc w:val="both"/>
              <w:rPr>
                <w:rFonts w:eastAsia="Calibri"/>
                <w:b/>
                <w:bCs/>
                <w:color w:val="000000"/>
                <w:kern w:val="24"/>
                <w:lang w:val="kk-KZ"/>
              </w:rPr>
            </w:pPr>
            <w:r w:rsidRPr="005D66E2">
              <w:rPr>
                <w:rFonts w:eastAsia="Calibri"/>
                <w:b/>
                <w:bCs/>
                <w:color w:val="000000"/>
                <w:kern w:val="24"/>
                <w:lang w:val="kk-KZ"/>
              </w:rPr>
              <w:t xml:space="preserve">Дидактикалық ойын: </w:t>
            </w:r>
            <w:r w:rsidRPr="005D66E2">
              <w:rPr>
                <w:rFonts w:eastAsia="Calibri"/>
                <w:b/>
                <w:color w:val="000000"/>
                <w:lang w:val="kk-KZ"/>
              </w:rPr>
              <w:t xml:space="preserve">"Түрлі-түсті себеттер" </w:t>
            </w:r>
          </w:p>
          <w:p w:rsidR="00194120" w:rsidRPr="005D66E2" w:rsidRDefault="00194120" w:rsidP="003077F4">
            <w:pPr>
              <w:tabs>
                <w:tab w:val="left" w:pos="2977"/>
              </w:tabs>
              <w:spacing w:after="0" w:line="254" w:lineRule="auto"/>
              <w:ind w:left="142" w:right="121"/>
              <w:jc w:val="both"/>
              <w:rPr>
                <w:rFonts w:eastAsia="Calibri"/>
                <w:color w:val="000000"/>
                <w:lang w:val="kk-KZ"/>
              </w:rPr>
            </w:pPr>
            <w:r w:rsidRPr="005D66E2">
              <w:rPr>
                <w:rFonts w:eastAsia="Calibri"/>
                <w:b/>
                <w:color w:val="000000"/>
                <w:lang w:val="kk-KZ"/>
              </w:rPr>
              <w:t>Мақсаты:</w:t>
            </w:r>
            <w:r w:rsidRPr="005D66E2">
              <w:rPr>
                <w:rFonts w:eastAsia="Calibri"/>
                <w:color w:val="000000"/>
                <w:lang w:val="kk-KZ"/>
              </w:rPr>
              <w:t xml:space="preserve"> түстерді зерттеу, мектеп жасына дейінгі балалардың сөйлеу дағдыларын дамыту, байқау, есте сақтау қабілеттерін дамыту. </w:t>
            </w:r>
          </w:p>
          <w:p w:rsidR="00194120" w:rsidRPr="005D66E2" w:rsidRDefault="00194120" w:rsidP="003077F4">
            <w:pPr>
              <w:tabs>
                <w:tab w:val="left" w:pos="2977"/>
              </w:tabs>
              <w:spacing w:after="0" w:line="254" w:lineRule="auto"/>
              <w:ind w:left="142" w:right="121"/>
              <w:jc w:val="both"/>
              <w:rPr>
                <w:rFonts w:eastAsia="Calibri"/>
                <w:color w:val="000000"/>
                <w:lang w:val="kk-KZ"/>
              </w:rPr>
            </w:pPr>
            <w:r w:rsidRPr="005D66E2">
              <w:rPr>
                <w:rFonts w:eastAsia="Calibri"/>
                <w:color w:val="000000"/>
                <w:lang w:val="kk-KZ"/>
              </w:rPr>
              <w:t xml:space="preserve">Ойын барысы: балаларға себеттерге шатастырылған заттарды жинауға шақырылады, бала кез-келген картаны тартады, бірақ оны сол түсті себетке салып, түсі мен затын қатты атауы керек. </w:t>
            </w:r>
            <w:r w:rsidRPr="005D66E2">
              <w:rPr>
                <w:rFonts w:eastAsia="Calibri"/>
                <w:b/>
                <w:color w:val="000000"/>
                <w:lang w:val="kk-KZ"/>
              </w:rPr>
              <w:t>(Сенсорика)</w:t>
            </w: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i/>
                <w:lang w:val="kk-KZ"/>
              </w:rPr>
            </w:pPr>
          </w:p>
        </w:tc>
        <w:tc>
          <w:tcPr>
            <w:tcW w:w="3015" w:type="dxa"/>
            <w:gridSpan w:val="6"/>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ойыны  «Не жоқ?»</w:t>
            </w:r>
          </w:p>
          <w:p w:rsidR="00194120" w:rsidRPr="005D66E2" w:rsidRDefault="00194120" w:rsidP="003077F4">
            <w:pPr>
              <w:spacing w:after="0" w:line="240" w:lineRule="auto"/>
              <w:jc w:val="both"/>
              <w:rPr>
                <w:rFonts w:eastAsia="Calibri"/>
                <w:lang w:val="kk-KZ"/>
              </w:rPr>
            </w:pPr>
            <w:r w:rsidRPr="005D66E2">
              <w:rPr>
                <w:rFonts w:eastAsia="Calibri"/>
                <w:lang w:val="kk-KZ"/>
              </w:rPr>
              <w:t>Шарты: ойыншықтарды қатар-қатар қойып, балалардың назарын ойыншықтарға</w:t>
            </w:r>
          </w:p>
          <w:p w:rsidR="00194120" w:rsidRPr="005D66E2" w:rsidRDefault="00194120" w:rsidP="003077F4">
            <w:pPr>
              <w:spacing w:after="0" w:line="240" w:lineRule="auto"/>
              <w:jc w:val="both"/>
              <w:rPr>
                <w:rFonts w:eastAsia="Calibri"/>
                <w:lang w:val="kk-KZ"/>
              </w:rPr>
            </w:pPr>
            <w:r w:rsidRPr="005D66E2">
              <w:rPr>
                <w:rFonts w:eastAsia="Calibri"/>
                <w:lang w:val="kk-KZ"/>
              </w:rPr>
              <w:t>аударады. Осыдан кейін балалар көздерін жұмып отырады. Осы кезде педагог</w:t>
            </w:r>
          </w:p>
          <w:p w:rsidR="00194120" w:rsidRPr="005D66E2" w:rsidRDefault="00194120" w:rsidP="003077F4">
            <w:pPr>
              <w:spacing w:after="0" w:line="240" w:lineRule="auto"/>
              <w:jc w:val="both"/>
              <w:rPr>
                <w:rFonts w:eastAsia="Calibri"/>
                <w:lang w:val="kk-KZ"/>
              </w:rPr>
            </w:pPr>
            <w:r w:rsidRPr="005D66E2">
              <w:rPr>
                <w:rFonts w:eastAsia="Calibri"/>
                <w:lang w:val="kk-KZ"/>
              </w:rPr>
              <w:t>ойыншықтардың біреуін алып қояды. Балалар көздерін ашып, қай ойыншықтың жоқ</w:t>
            </w:r>
          </w:p>
          <w:p w:rsidR="00194120" w:rsidRPr="005D66E2" w:rsidRDefault="00194120" w:rsidP="003077F4">
            <w:pPr>
              <w:spacing w:after="0" w:line="240" w:lineRule="auto"/>
              <w:jc w:val="both"/>
              <w:rPr>
                <w:rFonts w:eastAsia="Calibri"/>
                <w:lang w:val="kk-KZ"/>
              </w:rPr>
            </w:pPr>
            <w:r w:rsidRPr="005D66E2">
              <w:rPr>
                <w:rFonts w:eastAsia="Calibri"/>
                <w:lang w:val="kk-KZ"/>
              </w:rPr>
              <w:t>екенін табады.</w:t>
            </w:r>
          </w:p>
          <w:p w:rsidR="00194120" w:rsidRPr="005D66E2" w:rsidRDefault="00194120" w:rsidP="003077F4">
            <w:pPr>
              <w:shd w:val="clear" w:color="auto" w:fill="FFFFFF"/>
              <w:spacing w:after="0" w:afterAutospacing="1" w:line="240" w:lineRule="auto"/>
              <w:jc w:val="center"/>
              <w:rPr>
                <w:b/>
                <w:iCs/>
                <w:lang w:val="kk-KZ" w:eastAsia="ru-RU"/>
              </w:rPr>
            </w:pPr>
            <w:r w:rsidRPr="005D66E2">
              <w:rPr>
                <w:b/>
                <w:iCs/>
                <w:lang w:val="kk-KZ" w:eastAsia="ru-RU"/>
              </w:rPr>
              <w:t xml:space="preserve"> (қоршаған ортамен таныстыру)</w:t>
            </w:r>
          </w:p>
          <w:p w:rsidR="00194120" w:rsidRPr="005D66E2" w:rsidRDefault="00194120" w:rsidP="003077F4">
            <w:pPr>
              <w:spacing w:after="0" w:line="240" w:lineRule="auto"/>
              <w:jc w:val="both"/>
              <w:rPr>
                <w:rFonts w:eastAsia="Calibri"/>
                <w:b/>
                <w:color w:val="000000"/>
                <w:lang w:val="kk-KZ"/>
              </w:rPr>
            </w:pPr>
            <w:r w:rsidRPr="005D66E2">
              <w:rPr>
                <w:rFonts w:eastAsia="Calibri"/>
                <w:b/>
                <w:color w:val="000000"/>
                <w:lang w:val="kk-KZ"/>
              </w:rPr>
              <w:t xml:space="preserve">Дидактикалық ойын: "Тышқанды жасыру" </w:t>
            </w:r>
          </w:p>
          <w:p w:rsidR="00194120" w:rsidRPr="005D66E2" w:rsidRDefault="00194120" w:rsidP="003077F4">
            <w:pPr>
              <w:spacing w:after="0" w:line="240" w:lineRule="auto"/>
              <w:jc w:val="both"/>
              <w:rPr>
                <w:rFonts w:eastAsia="Calibri"/>
                <w:color w:val="000000"/>
                <w:lang w:val="kk-KZ"/>
              </w:rPr>
            </w:pPr>
            <w:r w:rsidRPr="005D66E2">
              <w:rPr>
                <w:rFonts w:eastAsia="Calibri"/>
                <w:b/>
                <w:color w:val="000000"/>
                <w:lang w:val="kk-KZ"/>
              </w:rPr>
              <w:t>Мақсаты:</w:t>
            </w:r>
            <w:r w:rsidRPr="005D66E2">
              <w:rPr>
                <w:rFonts w:eastAsia="Calibri"/>
                <w:color w:val="000000"/>
                <w:lang w:val="kk-KZ"/>
              </w:rPr>
              <w:t xml:space="preserve"> балаларда төрт-алты түс туралы түсініктерді бекіту.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Міндеттері: 1. Түсті ажырату және атау дағдыларын қалыптастыру. 2. Саусақтардың ұсақ моторикасын дамыту. 3. Логикалық ойлауды дамыту.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Материал: тышқан, мысық, алты түсті қағаз парақтары (ортасында боялған тышқан бар терезе)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Ойын барысы: Тәрбиеші: - Балалар жұмбақты табыңдар!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Ол інде тұрады,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қабығын кеміреді.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Қысқа аяқтар,</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 мысықтан қорқады. (Тышқан)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Тәрбиеші ойыншық тышқанды көрсетеді.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Тәрбиеші: - тышқан неден қорқады? (мысық) тәрбиеші  Мысықты көрсетеді. </w:t>
            </w:r>
          </w:p>
          <w:p w:rsidR="00194120" w:rsidRPr="005D66E2" w:rsidRDefault="00194120" w:rsidP="003077F4">
            <w:pPr>
              <w:spacing w:after="0" w:line="240" w:lineRule="auto"/>
              <w:jc w:val="both"/>
              <w:rPr>
                <w:rFonts w:eastAsia="Calibri"/>
                <w:lang w:val="kk-KZ"/>
              </w:rPr>
            </w:pPr>
            <w:r w:rsidRPr="005D66E2">
              <w:rPr>
                <w:rFonts w:eastAsia="Calibri"/>
                <w:color w:val="000000"/>
                <w:lang w:val="kk-KZ"/>
              </w:rPr>
              <w:t>Тәрбиеші: біздің тышқанның достары бар және олар түрлі-түсті үйлерде тұрады. Біз қазір тышқандарға мысықтан жасыруға көмектесеміз. Тәрбиеші үстелге тышқанға арналған үйлер салады (алты түсті қағаз парақтары, ортасында боялған тышқан мен терезе). Тәрбиеші: - қараңдар, тышқандар терезелерге қарайды. Тышқанды жасыру үшін терезені үймен бірдей түсті төртбұрышты есікпен жабу керек, әйтпесе мысық келіп, терезенің қай жерде екенін көреді, оны ашып, тышқанды жейді. Алдымен балаға бір үй ұсынылады, содан кейін күрделене отырып,бір уақытта 2-3 үй ұсынылады.</w:t>
            </w:r>
            <w:r w:rsidRPr="005D66E2">
              <w:rPr>
                <w:rFonts w:eastAsia="Calibri"/>
                <w:lang w:val="kk-KZ"/>
              </w:rPr>
              <w:t xml:space="preserve"> </w:t>
            </w:r>
            <w:r w:rsidRPr="005D66E2">
              <w:rPr>
                <w:rFonts w:eastAsia="Calibri"/>
                <w:b/>
                <w:lang w:val="kk-KZ"/>
              </w:rPr>
              <w:t>(Құрастыру)</w:t>
            </w:r>
          </w:p>
        </w:tc>
      </w:tr>
      <w:tr w:rsidR="00194120" w:rsidRPr="005A4490" w:rsidTr="003077F4">
        <w:trPr>
          <w:trHeight w:val="502"/>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kern w:val="24"/>
              </w:rPr>
              <w:t xml:space="preserve">Таңертенгі жаттығу  </w:t>
            </w:r>
          </w:p>
        </w:tc>
        <w:tc>
          <w:tcPr>
            <w:tcW w:w="14178" w:type="dxa"/>
            <w:gridSpan w:val="2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color w:val="000000"/>
                <w:kern w:val="24"/>
                <w:lang w:val="kk-KZ"/>
              </w:rPr>
            </w:pPr>
            <w:r w:rsidRPr="005D66E2">
              <w:rPr>
                <w:rFonts w:eastAsia="Calibri"/>
                <w:b/>
                <w:color w:val="000000"/>
                <w:kern w:val="24"/>
                <w:lang w:val="kk-KZ"/>
              </w:rPr>
              <w:t>ТАҢҒЫ ГИМНАСТИКА КЕШЕНІ</w:t>
            </w:r>
            <w:r w:rsidRPr="005D66E2">
              <w:rPr>
                <w:rFonts w:eastAsia="Calibri"/>
                <w:lang w:val="kk-KZ" w:eastAsia="ru-RU"/>
              </w:rPr>
              <w:br/>
              <w:t>1. Сапта тұрып, бірінен кейін бірі тізіліп жүру, жүгіру, аяқтың ұшымен жүру.</w:t>
            </w:r>
            <w:r w:rsidRPr="005D66E2">
              <w:rPr>
                <w:rFonts w:eastAsia="Calibri"/>
                <w:lang w:val="kk-KZ" w:eastAsia="ru-RU"/>
              </w:rPr>
              <w:br/>
              <w:t>2. Шеңбер жасап тұру.</w:t>
            </w:r>
            <w:r w:rsidRPr="005D66E2">
              <w:rPr>
                <w:rFonts w:eastAsia="Calibri"/>
                <w:lang w:val="kk-KZ" w:eastAsia="ru-RU"/>
              </w:rPr>
              <w:br/>
              <w:t>3. Тік тұрып, қолды алға жоғары, жаңға созу, төмен түсіру. (3 - 4 рет)</w:t>
            </w:r>
            <w:r w:rsidRPr="005D66E2">
              <w:rPr>
                <w:rFonts w:eastAsia="Calibri"/>
                <w:lang w:val="kk-KZ" w:eastAsia="ru-RU"/>
              </w:rPr>
              <w:br/>
              <w:t>4. Екі қолды жайып, көбелекке ұқсап ұшу, бір орында тұрып жайлап айналу, қону.(3 - 4 рет)</w:t>
            </w:r>
            <w:r w:rsidRPr="005D66E2">
              <w:rPr>
                <w:rFonts w:eastAsia="Calibri"/>
                <w:lang w:val="kk-KZ" w:eastAsia="ru-RU"/>
              </w:rPr>
              <w:br/>
              <w:t>5. Қоянша секіру, аю сияқты қорбаңдау.</w:t>
            </w:r>
            <w:r w:rsidRPr="005D66E2">
              <w:rPr>
                <w:rFonts w:eastAsia="Calibri"/>
                <w:lang w:val="kk-KZ" w:eastAsia="ru-RU"/>
              </w:rPr>
              <w:br/>
              <w:t xml:space="preserve">6. Балапандар жем шұқыды, саусақтарымен еденді соғу. </w:t>
            </w:r>
            <w:r w:rsidRPr="00435CE6">
              <w:rPr>
                <w:rFonts w:eastAsia="Calibri"/>
                <w:lang w:val="ru-RU" w:eastAsia="ru-RU"/>
              </w:rPr>
              <w:t>(3 - 4 рет)</w:t>
            </w:r>
            <w:r w:rsidRPr="00435CE6">
              <w:rPr>
                <w:rFonts w:eastAsia="Calibri"/>
                <w:lang w:val="ru-RU" w:eastAsia="ru-RU"/>
              </w:rPr>
              <w:br/>
              <w:t>7. Дем алып, дем шығарып, жәй жүріспен кету</w:t>
            </w:r>
            <w:r w:rsidRPr="005D66E2">
              <w:rPr>
                <w:rFonts w:eastAsia="Calibri"/>
                <w:lang w:val="kk-KZ" w:eastAsia="ru-RU"/>
              </w:rPr>
              <w:t xml:space="preserve"> </w:t>
            </w:r>
            <w:r w:rsidRPr="005D66E2">
              <w:rPr>
                <w:rFonts w:eastAsia="Calibri"/>
                <w:b/>
                <w:lang w:val="kk-KZ" w:eastAsia="ru-RU"/>
              </w:rPr>
              <w:t xml:space="preserve"> (Дене шынықтыру) </w:t>
            </w:r>
          </w:p>
        </w:tc>
      </w:tr>
      <w:tr w:rsidR="00194120" w:rsidRPr="005A4490" w:rsidTr="003077F4">
        <w:trPr>
          <w:gridAfter w:val="1"/>
          <w:wAfter w:w="18" w:type="dxa"/>
          <w:trHeight w:val="384"/>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spacing w:val="-2"/>
                <w:kern w:val="24"/>
              </w:rPr>
              <w:t xml:space="preserve">Таңғы ас </w:t>
            </w:r>
          </w:p>
          <w:p w:rsidR="00194120" w:rsidRPr="005D66E2" w:rsidRDefault="00194120" w:rsidP="003077F4">
            <w:pPr>
              <w:spacing w:after="0" w:line="287" w:lineRule="exact"/>
              <w:ind w:left="142" w:right="121"/>
            </w:pPr>
            <w:r w:rsidRPr="005D66E2">
              <w:rPr>
                <w:rFonts w:eastAsia="Arial"/>
                <w:b/>
                <w:bCs/>
                <w:color w:val="000000"/>
                <w:kern w:val="24"/>
              </w:rPr>
              <w:t> </w:t>
            </w:r>
          </w:p>
        </w:tc>
        <w:tc>
          <w:tcPr>
            <w:tcW w:w="255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121"/>
              <w:rPr>
                <w:rFonts w:eastAsia="Calibri"/>
                <w:b/>
                <w:bCs/>
                <w:color w:val="000000"/>
                <w:kern w:val="24"/>
                <w:lang w:val="kk-KZ"/>
              </w:rPr>
            </w:pPr>
            <w:r w:rsidRPr="005D66E2">
              <w:rPr>
                <w:rFonts w:eastAsia="Calibri"/>
                <w:b/>
                <w:bCs/>
                <w:color w:val="000000"/>
                <w:kern w:val="24"/>
              </w:rPr>
              <w:t xml:space="preserve">Гигиеналық шаралар: </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Мақсаты: мәдени-гигиеналық дағдыларды қалыптастыру: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Сырттан келіп үнемі,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Сабынмен қол жуамыз,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Таза болды мұнтаздай,</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Тағамға қол созамыз.</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 үйрек,</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Мысық-марғау,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Тышқан-тышқан,</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Түскі асқа келіңдер.</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Үйректер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Мысықтар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Тышқандар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Ал сен - әлі жоқ жеген жоқсың?</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Тамақты тауысып жейміз,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Аспай апайларға рахмет айтамыз!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3748"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 тіршілік негізі,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Онсыз өмір сүрмейсің.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Гигиена 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деп және білгейсің.</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Кім сүт ішсе,</w:t>
            </w:r>
            <w:r w:rsidRPr="005D66E2">
              <w:rPr>
                <w:rFonts w:eastAsia="Calibri"/>
                <w:lang w:val="kk-KZ"/>
              </w:rPr>
              <w:br/>
              <w:t>Алысқа жүгіреді,</w:t>
            </w:r>
            <w:r w:rsidRPr="005D66E2">
              <w:rPr>
                <w:rFonts w:eastAsia="Calibri"/>
                <w:lang w:val="kk-KZ"/>
              </w:rPr>
              <w:br/>
              <w:t>Биікке секіреді,</w:t>
            </w:r>
            <w:r w:rsidRPr="005D66E2">
              <w:rPr>
                <w:rFonts w:eastAsia="Calibri"/>
                <w:lang w:val="kk-KZ"/>
              </w:rPr>
              <w:br/>
              <w:t>Ең күшті сол болады!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Таңғы ас алдында қолдарын жуу,  қолды сүрту және орамалды  орнына ілу.</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көйлек киемін,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жүргенді,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Өзім жақсы көремін.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Қарақұмық ботқасын,</w:t>
            </w:r>
            <w:r w:rsidRPr="005D66E2">
              <w:rPr>
                <w:rFonts w:eastAsia="Calibri"/>
                <w:lang w:val="kk-KZ"/>
              </w:rPr>
              <w:br/>
              <w:t>Қайда пісірді? Пеште!</w:t>
            </w:r>
            <w:r w:rsidRPr="005D66E2">
              <w:rPr>
                <w:rFonts w:eastAsia="Calibri"/>
                <w:lang w:val="kk-KZ"/>
              </w:rPr>
              <w:br/>
              <w:t>Біз жеу үшін пісірді,</w:t>
            </w:r>
          </w:p>
          <w:p w:rsidR="00194120" w:rsidRPr="005D66E2" w:rsidRDefault="00194120" w:rsidP="003077F4">
            <w:pPr>
              <w:spacing w:after="0" w:line="240" w:lineRule="auto"/>
              <w:jc w:val="center"/>
              <w:rPr>
                <w:rFonts w:eastAsia="Calibri"/>
                <w:lang w:val="kk-KZ"/>
              </w:rPr>
            </w:pPr>
            <w:r w:rsidRPr="005D66E2">
              <w:rPr>
                <w:rFonts w:eastAsia="Calibri"/>
                <w:lang w:val="kk-KZ"/>
              </w:rPr>
              <w:t>Өте дәмді ботқаны.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c>
          <w:tcPr>
            <w:tcW w:w="2715" w:type="dxa"/>
            <w:gridSpan w:val="8"/>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Дымқылдап күнде сен,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Қолыңды сүйкесең.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Кетіп кір-ыласың,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Тап-таза боласың.</w:t>
            </w:r>
          </w:p>
          <w:p w:rsidR="00194120" w:rsidRPr="005D66E2" w:rsidRDefault="00194120" w:rsidP="003077F4">
            <w:pPr>
              <w:spacing w:after="0" w:line="254" w:lineRule="auto"/>
              <w:ind w:right="121"/>
              <w:rPr>
                <w:rFonts w:eastAsia="Calibri"/>
                <w:color w:val="000000"/>
                <w:kern w:val="24"/>
                <w:lang w:val="kk-KZ"/>
              </w:rPr>
            </w:pPr>
          </w:p>
          <w:p w:rsidR="00194120" w:rsidRPr="005D66E2" w:rsidRDefault="00194120" w:rsidP="003077F4">
            <w:pPr>
              <w:spacing w:after="0" w:line="254" w:lineRule="auto"/>
              <w:ind w:left="141" w:right="121"/>
              <w:rPr>
                <w:rFonts w:eastAsia="Calibri"/>
                <w:b/>
                <w:color w:val="000000"/>
                <w:kern w:val="24"/>
                <w:lang w:val="kk-KZ"/>
              </w:rPr>
            </w:pPr>
            <w:r w:rsidRPr="005D66E2">
              <w:rPr>
                <w:rFonts w:eastAsia="Calibri"/>
                <w:b/>
                <w:color w:val="000000"/>
                <w:kern w:val="24"/>
                <w:lang w:val="kk-KZ"/>
              </w:rPr>
              <w:t xml:space="preserve"> 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Терең және ұсақ,</w:t>
            </w:r>
          </w:p>
          <w:p w:rsidR="00194120" w:rsidRPr="005D66E2" w:rsidRDefault="00194120" w:rsidP="003077F4">
            <w:pPr>
              <w:spacing w:after="0" w:line="240" w:lineRule="auto"/>
              <w:jc w:val="center"/>
              <w:rPr>
                <w:rFonts w:eastAsia="Calibri"/>
                <w:lang w:val="kk-KZ"/>
              </w:rPr>
            </w:pPr>
            <w:r w:rsidRPr="005D66E2">
              <w:rPr>
                <w:rFonts w:eastAsia="Calibri"/>
                <w:lang w:val="kk-KZ"/>
              </w:rPr>
              <w:t>Тәрелкеде кемелер.</w:t>
            </w:r>
          </w:p>
          <w:p w:rsidR="00194120" w:rsidRPr="005D66E2" w:rsidRDefault="00194120" w:rsidP="003077F4">
            <w:pPr>
              <w:spacing w:after="0" w:line="240" w:lineRule="auto"/>
              <w:jc w:val="center"/>
              <w:rPr>
                <w:rFonts w:eastAsia="Calibri"/>
                <w:lang w:val="kk-KZ"/>
              </w:rPr>
            </w:pPr>
            <w:r w:rsidRPr="005D66E2">
              <w:rPr>
                <w:rFonts w:eastAsia="Calibri"/>
                <w:lang w:val="kk-KZ"/>
              </w:rPr>
              <w:t>Міне, кеме жүзеді,</w:t>
            </w:r>
          </w:p>
          <w:p w:rsidR="00194120" w:rsidRPr="005D66E2" w:rsidRDefault="00194120" w:rsidP="003077F4">
            <w:pPr>
              <w:spacing w:after="0" w:line="240" w:lineRule="auto"/>
              <w:jc w:val="center"/>
              <w:rPr>
                <w:rFonts w:eastAsia="Calibri"/>
                <w:lang w:val="kk-KZ"/>
              </w:rPr>
            </w:pPr>
            <w:r w:rsidRPr="005D66E2">
              <w:rPr>
                <w:rFonts w:eastAsia="Calibri"/>
                <w:lang w:val="kk-KZ"/>
              </w:rPr>
              <w:t>Аузымызға келеді.</w:t>
            </w:r>
          </w:p>
          <w:p w:rsidR="00194120" w:rsidRPr="005D66E2" w:rsidRDefault="00194120" w:rsidP="003077F4">
            <w:pPr>
              <w:spacing w:after="0" w:line="254" w:lineRule="auto"/>
              <w:ind w:left="141"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left="141" w:right="121"/>
              <w:rPr>
                <w:lang w:val="kk-KZ"/>
              </w:rPr>
            </w:pPr>
            <w:r w:rsidRPr="005D66E2">
              <w:rPr>
                <w:rFonts w:eastAsia="Calibri"/>
                <w:b/>
                <w:lang w:val="kk-KZ"/>
              </w:rPr>
              <w:t>(Сөйлеуді дамыту және көркем әдебиет)</w:t>
            </w:r>
          </w:p>
        </w:tc>
        <w:tc>
          <w:tcPr>
            <w:tcW w:w="2731"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Шашымды тарадым.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            Айнаға қарадым.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Ерте тұрдым ұйқымнан.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Мен бақшаға барамын.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bCs/>
                <w:lang w:val="kk-KZ"/>
              </w:rPr>
            </w:pPr>
            <w:r w:rsidRPr="005D66E2">
              <w:rPr>
                <w:rFonts w:eastAsia="Calibri"/>
                <w:b/>
                <w:bCs/>
                <w:lang w:val="kk-KZ"/>
              </w:rPr>
              <w:t>Көркем сөз: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Біз анам үшін бір қасық жейміз, әкем үшін бір қасық жейміз,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Ит пен мысық үшін,</w:t>
            </w:r>
          </w:p>
          <w:p w:rsidR="00194120" w:rsidRPr="005D66E2" w:rsidRDefault="00194120" w:rsidP="003077F4">
            <w:pPr>
              <w:spacing w:after="0" w:line="240" w:lineRule="auto"/>
              <w:jc w:val="center"/>
              <w:rPr>
                <w:rFonts w:eastAsia="Calibri"/>
                <w:bCs/>
                <w:lang w:val="kk-KZ"/>
              </w:rPr>
            </w:pPr>
            <w:r w:rsidRPr="005D66E2">
              <w:rPr>
                <w:rFonts w:eastAsia="Calibri"/>
                <w:bCs/>
                <w:lang w:val="kk-KZ"/>
              </w:rPr>
              <w:t xml:space="preserve"> Торғай Терезені қағып тұр,</w:t>
            </w:r>
          </w:p>
          <w:p w:rsidR="00194120" w:rsidRPr="005D66E2" w:rsidRDefault="00194120" w:rsidP="003077F4">
            <w:pPr>
              <w:spacing w:after="0" w:line="240" w:lineRule="auto"/>
              <w:jc w:val="center"/>
              <w:rPr>
                <w:rFonts w:eastAsia="Calibri"/>
                <w:bCs/>
                <w:lang w:val="kk-KZ"/>
              </w:rPr>
            </w:pPr>
            <w:r w:rsidRPr="005D66E2">
              <w:rPr>
                <w:rFonts w:eastAsia="Calibri"/>
                <w:bCs/>
                <w:lang w:val="kk-KZ"/>
              </w:rPr>
              <w:t>Маған қасық беріңіз... Түскі ас аяқталды.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r>
      <w:tr w:rsidR="00194120" w:rsidRPr="005A4490" w:rsidTr="003077F4">
        <w:trPr>
          <w:trHeight w:val="275"/>
        </w:trPr>
        <w:tc>
          <w:tcPr>
            <w:tcW w:w="1702"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rFonts w:eastAsia="Arial"/>
                <w:b/>
                <w:bCs/>
                <w:color w:val="000000"/>
                <w:kern w:val="24"/>
                <w:lang w:val="kk-KZ"/>
              </w:rPr>
            </w:pPr>
            <w:r w:rsidRPr="005D66E2">
              <w:rPr>
                <w:rFonts w:eastAsia="Arial"/>
                <w:b/>
                <w:bCs/>
                <w:color w:val="000000"/>
                <w:kern w:val="24"/>
                <w:lang w:val="kk-KZ"/>
              </w:rPr>
              <w:t>Ұйымдастырыл-</w:t>
            </w:r>
          </w:p>
          <w:p w:rsidR="00194120" w:rsidRPr="005D66E2" w:rsidRDefault="00194120" w:rsidP="003077F4">
            <w:pPr>
              <w:spacing w:after="0" w:line="244" w:lineRule="auto"/>
              <w:ind w:left="142" w:right="121"/>
              <w:jc w:val="center"/>
              <w:rPr>
                <w:lang w:val="kk-KZ"/>
              </w:rPr>
            </w:pPr>
            <w:r w:rsidRPr="005D66E2">
              <w:rPr>
                <w:rFonts w:eastAsia="Arial"/>
                <w:b/>
                <w:bCs/>
                <w:color w:val="000000"/>
                <w:kern w:val="24"/>
                <w:lang w:val="kk-KZ"/>
              </w:rPr>
              <w:t>ған іс-әрекетке дайындық</w:t>
            </w:r>
          </w:p>
        </w:tc>
        <w:tc>
          <w:tcPr>
            <w:tcW w:w="14178" w:type="dxa"/>
            <w:gridSpan w:val="2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right="121"/>
              <w:jc w:val="both"/>
              <w:rPr>
                <w:kern w:val="24"/>
                <w:lang w:val="kk-KZ"/>
              </w:rPr>
            </w:pPr>
            <w:r w:rsidRPr="005D66E2">
              <w:rPr>
                <w:kern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194120" w:rsidRPr="005D66E2" w:rsidRDefault="00194120" w:rsidP="003077F4">
            <w:pPr>
              <w:spacing w:after="0" w:line="254" w:lineRule="auto"/>
              <w:ind w:right="121"/>
              <w:jc w:val="both"/>
              <w:rPr>
                <w:color w:val="000000"/>
                <w:kern w:val="24"/>
                <w:lang w:val="kk-KZ"/>
              </w:rPr>
            </w:pPr>
            <w:r w:rsidRPr="005D66E2">
              <w:rPr>
                <w:kern w:val="24"/>
                <w:lang w:val="kk-KZ"/>
              </w:rPr>
              <w:t xml:space="preserve">Ұйымдастырылған іс-әрекет тақырыбына сай жұмбақтар жасыру. </w:t>
            </w:r>
            <w:r w:rsidRPr="005D66E2">
              <w:rPr>
                <w:rFonts w:eastAsia="Calibri"/>
                <w:b/>
                <w:lang w:val="kk-KZ"/>
              </w:rPr>
              <w:t>(Сөйлеуді дамыту және көркем әдебиет)</w:t>
            </w:r>
          </w:p>
        </w:tc>
      </w:tr>
      <w:tr w:rsidR="00194120" w:rsidRPr="005A4490" w:rsidTr="003077F4">
        <w:trPr>
          <w:gridAfter w:val="1"/>
          <w:wAfter w:w="18" w:type="dxa"/>
          <w:trHeight w:val="680"/>
        </w:trPr>
        <w:tc>
          <w:tcPr>
            <w:tcW w:w="1702"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4" w:lineRule="auto"/>
              <w:ind w:left="142" w:right="121"/>
              <w:rPr>
                <w:rFonts w:eastAsia="Arial"/>
                <w:b/>
                <w:bCs/>
                <w:color w:val="000000"/>
                <w:kern w:val="24"/>
                <w:lang w:val="kk-KZ"/>
              </w:rPr>
            </w:pPr>
          </w:p>
        </w:tc>
        <w:tc>
          <w:tcPr>
            <w:tcW w:w="255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i/>
                <w:lang w:val="kk-KZ" w:eastAsia="kk-KZ"/>
              </w:rPr>
            </w:pPr>
            <w:r w:rsidRPr="005D66E2">
              <w:rPr>
                <w:b/>
                <w:lang w:val="kk-KZ" w:eastAsia="kk-KZ"/>
              </w:rPr>
              <w:t>Дидактикалық ойындар картотекасы</w:t>
            </w:r>
            <w:r w:rsidRPr="005D66E2">
              <w:rPr>
                <w:rFonts w:eastAsia="Calibri"/>
                <w:lang w:val="kk-KZ"/>
              </w:rPr>
              <w:t xml:space="preserve">                                                   </w:t>
            </w:r>
            <w:r w:rsidRPr="005D66E2">
              <w:rPr>
                <w:rFonts w:eastAsia="Calibri"/>
                <w:b/>
                <w:lang w:val="kk-KZ"/>
              </w:rPr>
              <w:t xml:space="preserve">«Жұбын тап» №1 </w:t>
            </w:r>
            <w:r w:rsidRPr="005D66E2">
              <w:rPr>
                <w:rFonts w:eastAsia="Calibri"/>
                <w:b/>
                <w:lang w:val="kk-KZ"/>
              </w:rPr>
              <w:br/>
            </w:r>
            <w:r w:rsidRPr="005D66E2">
              <w:rPr>
                <w:rFonts w:eastAsia="Calibri"/>
                <w:lang w:val="kk-KZ"/>
              </w:rPr>
              <w:t xml:space="preserve">Мақсаты: геометриялық пішіндерді ажыратуға, салыстыруға жаттықтыру; білімдерін бекіту, ойлау қабілеттерін дамыту. </w:t>
            </w:r>
            <w:r w:rsidRPr="005D66E2">
              <w:rPr>
                <w:rFonts w:eastAsia="Calibri"/>
                <w:lang w:val="kk-KZ"/>
              </w:rPr>
              <w:br/>
            </w:r>
            <w:r w:rsidRPr="005D66E2">
              <w:rPr>
                <w:i/>
                <w:lang w:val="kk-KZ" w:eastAsia="kk-KZ"/>
              </w:rPr>
              <w:t>(Сенсорика)</w:t>
            </w:r>
          </w:p>
          <w:p w:rsidR="00194120" w:rsidRPr="005D66E2" w:rsidRDefault="00194120" w:rsidP="003077F4">
            <w:pPr>
              <w:spacing w:after="0" w:line="240" w:lineRule="auto"/>
              <w:jc w:val="center"/>
              <w:rPr>
                <w:b/>
                <w:lang w:val="kk-KZ" w:eastAsia="kk-KZ"/>
              </w:rPr>
            </w:pPr>
          </w:p>
          <w:p w:rsidR="00194120" w:rsidRPr="005D66E2" w:rsidRDefault="00194120" w:rsidP="003077F4">
            <w:pPr>
              <w:contextualSpacing/>
              <w:jc w:val="center"/>
              <w:rPr>
                <w:rFonts w:eastAsia="Calibri"/>
                <w:b/>
                <w:lang w:val="kk-KZ" w:eastAsia="ko-KR"/>
              </w:rPr>
            </w:pPr>
            <w:r w:rsidRPr="005D66E2">
              <w:rPr>
                <w:rFonts w:eastAsia="Calibri"/>
                <w:b/>
                <w:lang w:val="kk-KZ" w:eastAsia="ko-KR"/>
              </w:rPr>
              <w:t>Үстел -үсті ойыны пазл:</w:t>
            </w:r>
          </w:p>
          <w:p w:rsidR="00194120" w:rsidRPr="005D66E2" w:rsidRDefault="00194120" w:rsidP="003077F4">
            <w:pPr>
              <w:contextualSpacing/>
              <w:jc w:val="center"/>
              <w:rPr>
                <w:rFonts w:eastAsia="Calibri"/>
                <w:b/>
                <w:lang w:val="kk-KZ" w:eastAsia="ko-KR"/>
              </w:rPr>
            </w:pPr>
            <w:r w:rsidRPr="005D66E2">
              <w:rPr>
                <w:rFonts w:eastAsia="Calibri"/>
                <w:b/>
                <w:lang w:val="kk-KZ" w:eastAsia="ko-KR"/>
              </w:rPr>
              <w:t>«Үйшік құрастыр»</w:t>
            </w:r>
          </w:p>
          <w:p w:rsidR="00194120" w:rsidRPr="005D66E2" w:rsidRDefault="00194120" w:rsidP="003077F4">
            <w:pPr>
              <w:contextualSpacing/>
              <w:jc w:val="center"/>
              <w:rPr>
                <w:rFonts w:eastAsia="Calibri"/>
                <w:lang w:val="kk-KZ" w:eastAsia="ko-KR"/>
              </w:rPr>
            </w:pPr>
            <w:r w:rsidRPr="005D66E2">
              <w:rPr>
                <w:rFonts w:eastAsia="Calibri"/>
                <w:lang w:val="kk-KZ" w:eastAsia="ko-KR"/>
              </w:rPr>
              <w:t>Мақсаты: Логикалық ойлау қабілетін дамыту.</w:t>
            </w:r>
          </w:p>
          <w:p w:rsidR="00194120" w:rsidRPr="005D66E2" w:rsidRDefault="00194120" w:rsidP="003077F4">
            <w:pPr>
              <w:spacing w:after="0" w:line="240" w:lineRule="auto"/>
              <w:jc w:val="center"/>
              <w:rPr>
                <w:b/>
                <w:lang w:val="kk-KZ" w:eastAsia="kk-KZ"/>
              </w:rPr>
            </w:pPr>
            <w:r w:rsidRPr="005D66E2">
              <w:rPr>
                <w:b/>
                <w:i/>
                <w:lang w:val="kk-KZ" w:eastAsia="ko-KR"/>
              </w:rPr>
              <w:t>(Құрастыру)</w:t>
            </w:r>
          </w:p>
        </w:tc>
        <w:tc>
          <w:tcPr>
            <w:tcW w:w="3748"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lang w:val="kk-KZ" w:eastAsia="kk-KZ"/>
              </w:rPr>
            </w:pPr>
            <w:r w:rsidRPr="005D66E2">
              <w:rPr>
                <w:rFonts w:eastAsia="Calibri"/>
                <w:b/>
                <w:lang w:val="kk-KZ" w:eastAsia="kk-KZ"/>
              </w:rPr>
              <w:t>Дидактикалық ойын: «Тез ойла» картотека №2</w:t>
            </w:r>
            <w:r w:rsidRPr="005D66E2">
              <w:rPr>
                <w:rFonts w:eastAsia="Calibri"/>
                <w:b/>
                <w:lang w:val="kk-KZ" w:eastAsia="kk-KZ"/>
              </w:rPr>
              <w:br/>
            </w:r>
            <w:r w:rsidRPr="005D66E2">
              <w:rPr>
                <w:rFonts w:eastAsia="Calibri"/>
                <w:lang w:val="kk-KZ" w:eastAsia="kk-KZ"/>
              </w:rPr>
              <w:t>Мақсаты: Балалардың заттарды салыстыру, оң жақ, сол жақ сияқты түсініктерін дамыту.  Кеңестікті бағдарлай білуге үйрету. Ойын арқылы шапшандыққа, тез ойлауға баулу.</w:t>
            </w:r>
          </w:p>
          <w:p w:rsidR="00194120" w:rsidRPr="005D66E2" w:rsidRDefault="00194120" w:rsidP="003077F4">
            <w:pPr>
              <w:spacing w:after="0" w:line="240" w:lineRule="auto"/>
              <w:jc w:val="center"/>
              <w:rPr>
                <w:kern w:val="24"/>
                <w:lang w:val="kk-KZ"/>
              </w:rPr>
            </w:pPr>
            <w:r w:rsidRPr="005D66E2">
              <w:rPr>
                <w:i/>
                <w:lang w:val="kk-KZ" w:eastAsia="kk-KZ"/>
              </w:rPr>
              <w:t>(Сенсорика)</w:t>
            </w:r>
            <w:r w:rsidRPr="005D66E2">
              <w:rPr>
                <w:rFonts w:eastAsia="Calibri"/>
                <w:lang w:val="kk-KZ" w:eastAsia="kk-KZ"/>
              </w:rPr>
              <w:br/>
            </w:r>
          </w:p>
          <w:p w:rsidR="00194120" w:rsidRPr="005D66E2" w:rsidRDefault="00194120" w:rsidP="003077F4">
            <w:pPr>
              <w:spacing w:after="0" w:line="240" w:lineRule="auto"/>
              <w:jc w:val="center"/>
              <w:rPr>
                <w:kern w:val="24"/>
                <w:lang w:val="kk-KZ"/>
              </w:rPr>
            </w:pPr>
            <w:r w:rsidRPr="005D66E2">
              <w:rPr>
                <w:kern w:val="24"/>
                <w:lang w:val="kk-KZ"/>
              </w:rPr>
              <w:t>«Пішіндерден бейне құрастыру»</w:t>
            </w:r>
          </w:p>
          <w:p w:rsidR="00194120" w:rsidRPr="005D66E2" w:rsidRDefault="00194120" w:rsidP="003077F4">
            <w:pPr>
              <w:spacing w:after="0" w:line="240" w:lineRule="auto"/>
              <w:jc w:val="center"/>
              <w:rPr>
                <w:kern w:val="24"/>
                <w:lang w:val="kk-KZ"/>
              </w:rPr>
            </w:pPr>
            <w:r w:rsidRPr="005D66E2">
              <w:rPr>
                <w:kern w:val="24"/>
                <w:lang w:val="kk-KZ"/>
              </w:rPr>
              <w:t>Пішіндерді ажырата білуге, пішіні ұқсас заттарды топтай білуге үйрету.</w:t>
            </w:r>
          </w:p>
          <w:p w:rsidR="00194120" w:rsidRPr="005D66E2" w:rsidRDefault="00194120" w:rsidP="003077F4">
            <w:pPr>
              <w:spacing w:after="0" w:line="240" w:lineRule="auto"/>
              <w:jc w:val="center"/>
              <w:rPr>
                <w:b/>
                <w:kern w:val="24"/>
                <w:lang w:val="kk-KZ"/>
              </w:rPr>
            </w:pPr>
            <w:r w:rsidRPr="005D66E2">
              <w:rPr>
                <w:b/>
                <w:kern w:val="24"/>
                <w:lang w:val="kk-KZ"/>
              </w:rPr>
              <w:t xml:space="preserve"> (құрастыру)</w:t>
            </w:r>
          </w:p>
        </w:tc>
        <w:tc>
          <w:tcPr>
            <w:tcW w:w="24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Дидактикалық ойын:</w:t>
            </w:r>
            <w:r w:rsidRPr="005D66E2">
              <w:rPr>
                <w:rFonts w:eastAsia="Calibri"/>
                <w:lang w:val="kk-KZ" w:eastAsia="kk-KZ"/>
              </w:rPr>
              <w:t xml:space="preserve"> </w:t>
            </w:r>
            <w:r w:rsidRPr="005D66E2">
              <w:rPr>
                <w:rFonts w:eastAsia="Calibri"/>
                <w:b/>
                <w:lang w:val="kk-KZ" w:eastAsia="kk-KZ"/>
              </w:rPr>
              <w:t>«Айсұлу қуыршағын шешінуге үйретейік» картотека №3</w:t>
            </w:r>
          </w:p>
          <w:p w:rsidR="00194120" w:rsidRPr="005D66E2" w:rsidRDefault="00194120" w:rsidP="003077F4">
            <w:pPr>
              <w:spacing w:after="0" w:line="240" w:lineRule="auto"/>
              <w:jc w:val="center"/>
              <w:rPr>
                <w:rFonts w:eastAsia="Calibri"/>
                <w:lang w:val="kk-KZ" w:eastAsia="kk-KZ"/>
              </w:rPr>
            </w:pPr>
            <w:r w:rsidRPr="005D66E2">
              <w:rPr>
                <w:rFonts w:eastAsia="Calibri"/>
                <w:lang w:val="kk-KZ" w:eastAsia="kk-KZ"/>
              </w:rPr>
              <w:t>Мақсаты: Киімдерді шешу ретін есте сақтап қалу, оларды ұқыпты жинап және бүктеуге үйрету, киімдердің аттарын сөйлемдерде қолдануға үйрету.</w:t>
            </w:r>
          </w:p>
          <w:p w:rsidR="00194120" w:rsidRPr="005D66E2" w:rsidRDefault="00194120" w:rsidP="003077F4">
            <w:pPr>
              <w:spacing w:after="0" w:line="240" w:lineRule="auto"/>
              <w:jc w:val="center"/>
              <w:rPr>
                <w:rFonts w:eastAsia="Calibri"/>
                <w:i/>
                <w:lang w:val="kk-KZ" w:eastAsia="kk-KZ"/>
              </w:rPr>
            </w:pPr>
            <w:r w:rsidRPr="005D66E2">
              <w:rPr>
                <w:rFonts w:eastAsia="Calibri"/>
                <w:i/>
                <w:lang w:val="kk-KZ" w:eastAsia="kk-KZ"/>
              </w:rPr>
              <w:t>(Қоршаған ортамен таныстыру)</w:t>
            </w:r>
          </w:p>
          <w:p w:rsidR="00194120" w:rsidRPr="005D66E2" w:rsidRDefault="00194120" w:rsidP="003077F4">
            <w:pPr>
              <w:spacing w:after="0" w:line="240" w:lineRule="auto"/>
              <w:jc w:val="center"/>
              <w:rPr>
                <w:rFonts w:eastAsia="Calibri"/>
                <w:i/>
                <w:lang w:val="kk-KZ" w:eastAsia="kk-KZ"/>
              </w:rPr>
            </w:pPr>
          </w:p>
          <w:p w:rsidR="00194120" w:rsidRPr="005D66E2" w:rsidRDefault="00194120" w:rsidP="003077F4">
            <w:pPr>
              <w:spacing w:after="0"/>
              <w:jc w:val="center"/>
              <w:rPr>
                <w:rFonts w:eastAsia="Calibri"/>
                <w:b/>
                <w:lang w:val="kk-KZ" w:eastAsia="ko-KR"/>
              </w:rPr>
            </w:pPr>
            <w:r w:rsidRPr="005D66E2">
              <w:rPr>
                <w:rFonts w:eastAsia="Calibri"/>
                <w:b/>
                <w:lang w:val="kk-KZ" w:eastAsia="ko-KR"/>
              </w:rPr>
              <w:t>Құрылыс ойындары:</w:t>
            </w:r>
          </w:p>
          <w:p w:rsidR="00194120" w:rsidRPr="005D66E2" w:rsidRDefault="00194120" w:rsidP="003077F4">
            <w:pPr>
              <w:spacing w:after="0"/>
              <w:jc w:val="center"/>
              <w:rPr>
                <w:rFonts w:eastAsia="Calibri"/>
                <w:b/>
                <w:lang w:val="kk-KZ" w:eastAsia="ko-KR"/>
              </w:rPr>
            </w:pPr>
            <w:r w:rsidRPr="005D66E2">
              <w:rPr>
                <w:rFonts w:eastAsia="Calibri"/>
                <w:b/>
                <w:lang w:val="kk-KZ" w:eastAsia="ko-KR"/>
              </w:rPr>
              <w:t>«Көңілді балабақша»</w:t>
            </w:r>
          </w:p>
          <w:p w:rsidR="00194120" w:rsidRPr="005D66E2" w:rsidRDefault="00194120" w:rsidP="003077F4">
            <w:pPr>
              <w:spacing w:after="0" w:line="240" w:lineRule="auto"/>
              <w:jc w:val="center"/>
              <w:rPr>
                <w:rFonts w:eastAsia="Calibri"/>
                <w:lang w:val="kk-KZ" w:eastAsia="ko-KR"/>
              </w:rPr>
            </w:pPr>
            <w:r w:rsidRPr="005D66E2">
              <w:rPr>
                <w:rFonts w:eastAsia="Calibri"/>
                <w:lang w:val="kk-KZ" w:eastAsia="ko-KR"/>
              </w:rPr>
              <w:t>Құрылыстардың бір бөлігін басқа бөліктерінен ажыратуға үйрету.</w:t>
            </w:r>
          </w:p>
          <w:p w:rsidR="00194120" w:rsidRPr="005D66E2" w:rsidRDefault="00194120" w:rsidP="003077F4">
            <w:pPr>
              <w:spacing w:after="0" w:line="240" w:lineRule="auto"/>
              <w:jc w:val="center"/>
              <w:rPr>
                <w:rFonts w:eastAsia="Calibri"/>
                <w:i/>
                <w:lang w:val="kk-KZ" w:eastAsia="kk-KZ"/>
              </w:rPr>
            </w:pPr>
            <w:r w:rsidRPr="005D66E2">
              <w:rPr>
                <w:rFonts w:eastAsia="Calibri"/>
                <w:b/>
                <w:i/>
                <w:lang w:val="kk-KZ" w:eastAsia="ko-KR"/>
              </w:rPr>
              <w:t>(Құрастыру</w:t>
            </w: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Дидактикалық ойын:</w:t>
            </w:r>
            <w:r w:rsidRPr="005D66E2">
              <w:rPr>
                <w:rFonts w:eastAsia="Calibri"/>
                <w:lang w:val="kk-KZ" w:eastAsia="kk-KZ"/>
              </w:rPr>
              <w:t xml:space="preserve"> </w:t>
            </w:r>
            <w:r w:rsidRPr="005D66E2">
              <w:rPr>
                <w:rFonts w:eastAsia="Calibri"/>
                <w:b/>
                <w:lang w:val="kk-KZ" w:eastAsia="kk-KZ"/>
              </w:rPr>
              <w:t>«Бізге кім келгенін тауып ал» картотека №4</w:t>
            </w:r>
          </w:p>
          <w:p w:rsidR="00194120" w:rsidRPr="005D66E2" w:rsidRDefault="00194120" w:rsidP="003077F4">
            <w:pPr>
              <w:spacing w:after="0" w:line="240" w:lineRule="auto"/>
              <w:jc w:val="center"/>
              <w:rPr>
                <w:rFonts w:eastAsia="Calibri"/>
                <w:lang w:val="kk-KZ" w:eastAsia="kk-KZ"/>
              </w:rPr>
            </w:pPr>
            <w:r w:rsidRPr="005D66E2">
              <w:rPr>
                <w:rFonts w:eastAsia="Calibri"/>
                <w:lang w:val="kk-KZ" w:eastAsia="kk-KZ"/>
              </w:rPr>
              <w:t>Мақсаты: Айтылу мен есту жағынанан бірдей сөздерді айыра білуге, дауыс ырғағын қадағалай білуге дағдыландыру. Кебір заттардың аттарын бекіту.</w:t>
            </w:r>
          </w:p>
          <w:p w:rsidR="00194120" w:rsidRPr="005D66E2" w:rsidRDefault="00194120" w:rsidP="003077F4">
            <w:pPr>
              <w:spacing w:after="0" w:line="240" w:lineRule="auto"/>
              <w:jc w:val="center"/>
              <w:rPr>
                <w:rFonts w:eastAsia="Calibri"/>
                <w:i/>
                <w:lang w:val="kk-KZ" w:eastAsia="kk-KZ"/>
              </w:rPr>
            </w:pPr>
            <w:r w:rsidRPr="005D66E2">
              <w:rPr>
                <w:rFonts w:eastAsia="Calibri"/>
                <w:i/>
                <w:lang w:val="kk-KZ" w:eastAsia="kk-KZ"/>
              </w:rPr>
              <w:t>(Қоршаған ортамен таныстыру)</w:t>
            </w:r>
          </w:p>
          <w:p w:rsidR="00194120" w:rsidRPr="005D66E2" w:rsidRDefault="00194120" w:rsidP="003077F4">
            <w:pPr>
              <w:spacing w:after="0" w:line="240" w:lineRule="auto"/>
              <w:jc w:val="center"/>
              <w:rPr>
                <w:rFonts w:eastAsia="Calibri"/>
                <w:i/>
                <w:lang w:val="kk-KZ" w:eastAsia="kk-KZ"/>
              </w:rPr>
            </w:pPr>
          </w:p>
          <w:p w:rsidR="00194120" w:rsidRPr="005D66E2" w:rsidRDefault="00194120" w:rsidP="003077F4">
            <w:pPr>
              <w:spacing w:after="0" w:line="240" w:lineRule="auto"/>
              <w:jc w:val="center"/>
              <w:rPr>
                <w:b/>
                <w:kern w:val="24"/>
                <w:lang w:val="kk-KZ"/>
              </w:rPr>
            </w:pPr>
            <w:r w:rsidRPr="005D66E2">
              <w:rPr>
                <w:b/>
                <w:kern w:val="24"/>
                <w:lang w:val="kk-KZ"/>
              </w:rPr>
              <w:t>Үстел-үсті ойыны:</w:t>
            </w:r>
          </w:p>
          <w:p w:rsidR="00194120" w:rsidRPr="005D66E2" w:rsidRDefault="00194120" w:rsidP="003077F4">
            <w:pPr>
              <w:spacing w:after="0" w:line="240" w:lineRule="auto"/>
              <w:jc w:val="center"/>
              <w:rPr>
                <w:b/>
                <w:kern w:val="24"/>
                <w:lang w:val="kk-KZ"/>
              </w:rPr>
            </w:pPr>
            <w:r w:rsidRPr="005D66E2">
              <w:rPr>
                <w:b/>
                <w:kern w:val="24"/>
                <w:lang w:val="kk-KZ"/>
              </w:rPr>
              <w:t>мозайка</w:t>
            </w:r>
          </w:p>
          <w:p w:rsidR="00194120" w:rsidRPr="005D66E2" w:rsidRDefault="00194120" w:rsidP="003077F4">
            <w:pPr>
              <w:spacing w:after="0" w:line="240" w:lineRule="auto"/>
              <w:jc w:val="center"/>
              <w:rPr>
                <w:b/>
                <w:kern w:val="24"/>
                <w:lang w:val="kk-KZ"/>
              </w:rPr>
            </w:pPr>
            <w:r w:rsidRPr="005D66E2">
              <w:rPr>
                <w:b/>
                <w:kern w:val="24"/>
                <w:lang w:val="kk-KZ"/>
              </w:rPr>
              <w:t>«Мен тұратын үй»</w:t>
            </w:r>
          </w:p>
          <w:p w:rsidR="00194120" w:rsidRPr="005D66E2" w:rsidRDefault="00194120" w:rsidP="003077F4">
            <w:pPr>
              <w:spacing w:after="0" w:line="240" w:lineRule="auto"/>
              <w:jc w:val="center"/>
              <w:rPr>
                <w:b/>
                <w:kern w:val="24"/>
                <w:lang w:val="kk-KZ"/>
              </w:rPr>
            </w:pPr>
            <w:r w:rsidRPr="005D66E2">
              <w:rPr>
                <w:b/>
                <w:kern w:val="24"/>
                <w:lang w:val="kk-KZ"/>
              </w:rPr>
              <w:t xml:space="preserve"> (құрастыру</w:t>
            </w:r>
          </w:p>
        </w:tc>
        <w:tc>
          <w:tcPr>
            <w:tcW w:w="3125" w:type="dxa"/>
            <w:gridSpan w:val="7"/>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Дидактикалық ойын: «Қай жерде шырылдады?» картотека №5</w:t>
            </w:r>
          </w:p>
          <w:p w:rsidR="00194120" w:rsidRPr="005D66E2" w:rsidRDefault="00194120" w:rsidP="003077F4">
            <w:pPr>
              <w:spacing w:after="0" w:line="240" w:lineRule="auto"/>
              <w:jc w:val="center"/>
              <w:rPr>
                <w:rFonts w:eastAsia="Calibri"/>
                <w:lang w:val="kk-KZ" w:eastAsia="kk-KZ"/>
              </w:rPr>
            </w:pPr>
            <w:r w:rsidRPr="005D66E2">
              <w:rPr>
                <w:rFonts w:eastAsia="Calibri"/>
                <w:lang w:val="kk-KZ" w:eastAsia="kk-KZ"/>
              </w:rPr>
              <w:t>Мақсаты: Дыбыстың қай жерден шыққанын анықтау. Алдын-ала дайындық жұмысы: қоңыраушаны дайындайды.</w:t>
            </w:r>
          </w:p>
          <w:p w:rsidR="00194120" w:rsidRPr="005D66E2" w:rsidRDefault="00194120" w:rsidP="003077F4">
            <w:pPr>
              <w:spacing w:after="0" w:line="254" w:lineRule="auto"/>
              <w:ind w:right="121"/>
              <w:jc w:val="center"/>
              <w:rPr>
                <w:rFonts w:eastAsia="Calibri"/>
                <w:i/>
                <w:lang w:val="kk-KZ" w:eastAsia="kk-KZ"/>
              </w:rPr>
            </w:pPr>
            <w:r w:rsidRPr="005D66E2">
              <w:rPr>
                <w:rFonts w:eastAsia="Calibri"/>
                <w:i/>
                <w:lang w:val="kk-KZ" w:eastAsia="kk-KZ"/>
              </w:rPr>
              <w:t>(Қоршаған ортамен таныстыру)</w:t>
            </w:r>
          </w:p>
          <w:p w:rsidR="00194120" w:rsidRPr="005D66E2" w:rsidRDefault="00194120" w:rsidP="003077F4">
            <w:pPr>
              <w:spacing w:after="0" w:line="254" w:lineRule="auto"/>
              <w:ind w:right="121"/>
              <w:jc w:val="center"/>
              <w:rPr>
                <w:rFonts w:eastAsia="Calibri"/>
                <w:i/>
                <w:lang w:val="kk-KZ" w:eastAsia="kk-KZ"/>
              </w:rPr>
            </w:pPr>
          </w:p>
          <w:p w:rsidR="00194120" w:rsidRPr="005D66E2" w:rsidRDefault="00194120" w:rsidP="003077F4">
            <w:pPr>
              <w:spacing w:after="0" w:line="254" w:lineRule="auto"/>
              <w:ind w:right="121"/>
              <w:jc w:val="center"/>
              <w:rPr>
                <w:b/>
                <w:kern w:val="24"/>
                <w:lang w:val="kk-KZ"/>
              </w:rPr>
            </w:pPr>
            <w:r w:rsidRPr="005D66E2">
              <w:rPr>
                <w:b/>
                <w:kern w:val="24"/>
                <w:lang w:val="kk-KZ"/>
              </w:rPr>
              <w:t>«Түсіне қарай жұптастыр»</w:t>
            </w:r>
          </w:p>
          <w:p w:rsidR="00194120" w:rsidRPr="005D66E2" w:rsidRDefault="00194120" w:rsidP="003077F4">
            <w:pPr>
              <w:spacing w:after="0" w:line="254" w:lineRule="auto"/>
              <w:ind w:right="121"/>
              <w:jc w:val="center"/>
              <w:rPr>
                <w:b/>
                <w:kern w:val="24"/>
                <w:lang w:val="kk-KZ"/>
              </w:rPr>
            </w:pPr>
            <w:r w:rsidRPr="005D66E2">
              <w:rPr>
                <w:b/>
                <w:kern w:val="24"/>
                <w:lang w:val="kk-KZ"/>
              </w:rPr>
              <w:t>Қиылған суреттер арқылы  жапсыру.</w:t>
            </w:r>
          </w:p>
          <w:p w:rsidR="00194120" w:rsidRPr="005D66E2" w:rsidRDefault="00194120" w:rsidP="003077F4">
            <w:pPr>
              <w:spacing w:after="0" w:line="254" w:lineRule="auto"/>
              <w:ind w:right="121"/>
              <w:jc w:val="center"/>
              <w:rPr>
                <w:b/>
                <w:kern w:val="24"/>
                <w:lang w:val="kk-KZ"/>
              </w:rPr>
            </w:pPr>
            <w:r w:rsidRPr="005D66E2">
              <w:rPr>
                <w:b/>
                <w:kern w:val="24"/>
                <w:lang w:val="kk-KZ"/>
              </w:rPr>
              <w:t>(Жапсыру)</w:t>
            </w:r>
          </w:p>
        </w:tc>
      </w:tr>
      <w:tr w:rsidR="00194120" w:rsidRPr="005D66E2" w:rsidTr="003077F4">
        <w:trPr>
          <w:gridAfter w:val="1"/>
          <w:wAfter w:w="18" w:type="dxa"/>
          <w:trHeight w:val="1830"/>
        </w:trPr>
        <w:tc>
          <w:tcPr>
            <w:tcW w:w="1702"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8" w:lineRule="exact"/>
              <w:ind w:left="142" w:right="121"/>
              <w:jc w:val="center"/>
              <w:rPr>
                <w:rFonts w:eastAsia="Arial"/>
                <w:b/>
                <w:bCs/>
                <w:color w:val="000000"/>
                <w:kern w:val="24"/>
                <w:lang w:val="kk-KZ"/>
              </w:rPr>
            </w:pPr>
            <w:r w:rsidRPr="005D66E2">
              <w:rPr>
                <w:rFonts w:eastAsia="Arial"/>
                <w:b/>
                <w:bCs/>
                <w:color w:val="000000"/>
                <w:kern w:val="24"/>
                <w:lang w:val="kk-KZ"/>
              </w:rPr>
              <w:t>Мектепке дейінгі ұйымның кестесі бойынша ұйымдастырыл-</w:t>
            </w:r>
          </w:p>
          <w:p w:rsidR="00194120" w:rsidRPr="005D66E2" w:rsidRDefault="00194120" w:rsidP="003077F4">
            <w:pPr>
              <w:spacing w:after="0" w:line="288" w:lineRule="exact"/>
              <w:ind w:left="142" w:right="121"/>
              <w:jc w:val="center"/>
              <w:rPr>
                <w:lang w:val="kk-KZ"/>
              </w:rPr>
            </w:pPr>
            <w:r w:rsidRPr="005D66E2">
              <w:rPr>
                <w:rFonts w:eastAsia="Arial"/>
                <w:b/>
                <w:bCs/>
                <w:color w:val="000000"/>
                <w:kern w:val="24"/>
                <w:lang w:val="kk-KZ"/>
              </w:rPr>
              <w:t>ған іс-әрекет</w:t>
            </w:r>
          </w:p>
        </w:tc>
        <w:tc>
          <w:tcPr>
            <w:tcW w:w="2551"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rFonts w:eastAsia="Calibri"/>
                <w:b/>
                <w:lang w:val="kk-KZ"/>
              </w:rPr>
              <w:t>Дене шынықтыру</w:t>
            </w:r>
          </w:p>
          <w:p w:rsidR="00194120" w:rsidRPr="005D66E2" w:rsidRDefault="00194120" w:rsidP="003077F4">
            <w:pPr>
              <w:spacing w:after="0" w:line="240" w:lineRule="auto"/>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rPr>
                <w:lang w:val="kk-KZ"/>
              </w:rPr>
            </w:pPr>
            <w:r w:rsidRPr="005D66E2">
              <w:rPr>
                <w:lang w:val="kk-KZ"/>
              </w:rPr>
              <w:t>1. Бір қатар сапқа тұру.</w:t>
            </w:r>
          </w:p>
          <w:p w:rsidR="00194120" w:rsidRPr="005D66E2" w:rsidRDefault="00194120" w:rsidP="003077F4">
            <w:pPr>
              <w:spacing w:after="0" w:line="240" w:lineRule="auto"/>
              <w:rPr>
                <w:lang w:val="kk-KZ"/>
              </w:rPr>
            </w:pPr>
            <w:r w:rsidRPr="005D66E2">
              <w:rPr>
                <w:lang w:val="kk-KZ"/>
              </w:rPr>
              <w:t>2. Сәлемдесу.</w:t>
            </w:r>
          </w:p>
          <w:p w:rsidR="00194120" w:rsidRPr="005D66E2" w:rsidRDefault="00194120" w:rsidP="003077F4">
            <w:pPr>
              <w:spacing w:after="0" w:line="240" w:lineRule="auto"/>
              <w:rPr>
                <w:lang w:val="kk-KZ"/>
              </w:rPr>
            </w:pPr>
            <w:r w:rsidRPr="005D66E2">
              <w:rPr>
                <w:lang w:val="kk-KZ"/>
              </w:rPr>
              <w:t>(Нұсқауларды орындау)</w:t>
            </w:r>
          </w:p>
          <w:p w:rsidR="00194120" w:rsidRPr="005D66E2" w:rsidRDefault="00194120" w:rsidP="003077F4">
            <w:pPr>
              <w:spacing w:after="0" w:line="240" w:lineRule="auto"/>
              <w:rPr>
                <w:lang w:val="kk-KZ"/>
              </w:rPr>
            </w:pPr>
            <w:r w:rsidRPr="005D66E2">
              <w:rPr>
                <w:lang w:val="kk-KZ"/>
              </w:rPr>
              <w:t>Бір тізбекпен жүру.</w:t>
            </w:r>
          </w:p>
          <w:p w:rsidR="00194120" w:rsidRPr="005D66E2" w:rsidRDefault="00194120" w:rsidP="003077F4">
            <w:pPr>
              <w:spacing w:after="0" w:line="240" w:lineRule="auto"/>
              <w:rPr>
                <w:lang w:val="kk-KZ"/>
              </w:rPr>
            </w:pPr>
            <w:r w:rsidRPr="005D66E2">
              <w:rPr>
                <w:lang w:val="kk-KZ"/>
              </w:rPr>
              <w:t>Орнымызда тұрайық,</w:t>
            </w:r>
          </w:p>
          <w:p w:rsidR="00194120" w:rsidRPr="005D66E2" w:rsidRDefault="00194120" w:rsidP="003077F4">
            <w:pPr>
              <w:spacing w:after="0" w:line="240" w:lineRule="auto"/>
              <w:rPr>
                <w:lang w:val="kk-KZ"/>
              </w:rPr>
            </w:pPr>
            <w:r w:rsidRPr="005D66E2">
              <w:rPr>
                <w:lang w:val="kk-KZ"/>
              </w:rPr>
              <w:t>Алақанды соғайық.</w:t>
            </w:r>
          </w:p>
          <w:p w:rsidR="00194120" w:rsidRPr="005D66E2" w:rsidRDefault="00194120" w:rsidP="003077F4">
            <w:pPr>
              <w:spacing w:after="0" w:line="240" w:lineRule="auto"/>
              <w:rPr>
                <w:lang w:val="kk-KZ"/>
              </w:rPr>
            </w:pPr>
            <w:r w:rsidRPr="005D66E2">
              <w:rPr>
                <w:lang w:val="kk-KZ"/>
              </w:rPr>
              <w:t>(Жүріп келе жатып, орындарында тұрып, қолдарын шапалақтайды).</w:t>
            </w:r>
          </w:p>
          <w:p w:rsidR="00194120" w:rsidRPr="005D66E2" w:rsidRDefault="00194120" w:rsidP="003077F4">
            <w:pPr>
              <w:spacing w:after="0" w:line="240" w:lineRule="auto"/>
              <w:rPr>
                <w:lang w:val="kk-KZ"/>
              </w:rPr>
            </w:pPr>
            <w:r w:rsidRPr="005D66E2">
              <w:rPr>
                <w:lang w:val="kk-KZ"/>
              </w:rPr>
              <w:t>Қолды белге қояйық,</w:t>
            </w:r>
          </w:p>
          <w:p w:rsidR="00194120" w:rsidRPr="005D66E2" w:rsidRDefault="00194120" w:rsidP="003077F4">
            <w:pPr>
              <w:spacing w:after="0" w:line="240" w:lineRule="auto"/>
              <w:rPr>
                <w:lang w:val="kk-KZ"/>
              </w:rPr>
            </w:pPr>
            <w:r w:rsidRPr="005D66E2">
              <w:rPr>
                <w:lang w:val="kk-KZ"/>
              </w:rPr>
              <w:t>Бір сызықпен жүрейік.</w:t>
            </w:r>
          </w:p>
          <w:p w:rsidR="00194120" w:rsidRPr="005D66E2" w:rsidRDefault="00194120" w:rsidP="003077F4">
            <w:pPr>
              <w:spacing w:after="0" w:line="240" w:lineRule="auto"/>
              <w:rPr>
                <w:lang w:val="kk-KZ"/>
              </w:rPr>
            </w:pPr>
            <w:r w:rsidRPr="005D66E2">
              <w:rPr>
                <w:lang w:val="kk-KZ"/>
              </w:rPr>
              <w:t>(Қолды белге қойып, бір қатармен жүреді).</w:t>
            </w:r>
          </w:p>
          <w:p w:rsidR="00194120" w:rsidRPr="005D66E2" w:rsidRDefault="00194120" w:rsidP="003077F4">
            <w:pPr>
              <w:spacing w:after="0" w:line="240" w:lineRule="auto"/>
              <w:rPr>
                <w:lang w:val="kk-KZ"/>
              </w:rPr>
            </w:pPr>
            <w:r w:rsidRPr="005D66E2">
              <w:rPr>
                <w:lang w:val="kk-KZ"/>
              </w:rPr>
              <w:t>Күндей болып күлейік,</w:t>
            </w:r>
          </w:p>
          <w:p w:rsidR="00194120" w:rsidRPr="005D66E2" w:rsidRDefault="00194120" w:rsidP="003077F4">
            <w:pPr>
              <w:spacing w:after="0" w:line="240" w:lineRule="auto"/>
              <w:rPr>
                <w:lang w:val="kk-KZ"/>
              </w:rPr>
            </w:pPr>
            <w:r w:rsidRPr="005D66E2">
              <w:rPr>
                <w:lang w:val="kk-KZ"/>
              </w:rPr>
              <w:t>Көңілді жүгірейік.</w:t>
            </w:r>
          </w:p>
          <w:p w:rsidR="00194120" w:rsidRPr="005D66E2" w:rsidRDefault="00194120" w:rsidP="003077F4">
            <w:pPr>
              <w:spacing w:after="0" w:line="240" w:lineRule="auto"/>
              <w:rPr>
                <w:lang w:val="kk-KZ"/>
              </w:rPr>
            </w:pPr>
            <w:r w:rsidRPr="005D66E2">
              <w:rPr>
                <w:lang w:val="kk-KZ"/>
              </w:rPr>
              <w:t>(Бір қатармен жүгіру)</w:t>
            </w:r>
          </w:p>
          <w:p w:rsidR="00194120" w:rsidRPr="005D66E2" w:rsidRDefault="00194120" w:rsidP="003077F4">
            <w:pPr>
              <w:spacing w:after="0" w:line="240" w:lineRule="auto"/>
              <w:rPr>
                <w:lang w:val="kk-KZ"/>
              </w:rPr>
            </w:pPr>
            <w:r w:rsidRPr="005D66E2">
              <w:rPr>
                <w:lang w:val="kk-KZ"/>
              </w:rPr>
              <w:t>Балаларға таяқшалар беру, бірінің соңынан бірін жүргізіп, шеңберге тұрғызу.</w:t>
            </w:r>
          </w:p>
          <w:p w:rsidR="00194120" w:rsidRPr="005D66E2" w:rsidRDefault="00194120" w:rsidP="003077F4">
            <w:pPr>
              <w:spacing w:after="0" w:line="240" w:lineRule="auto"/>
              <w:rPr>
                <w:b/>
                <w:lang w:val="kk-KZ"/>
              </w:rPr>
            </w:pPr>
            <w:r w:rsidRPr="005D66E2">
              <w:rPr>
                <w:b/>
                <w:lang w:val="kk-KZ"/>
              </w:rPr>
              <w:t>Жан-жақты дамыту жаттығулары:</w:t>
            </w:r>
          </w:p>
          <w:p w:rsidR="00194120" w:rsidRPr="005D66E2" w:rsidRDefault="00194120" w:rsidP="003077F4">
            <w:pPr>
              <w:spacing w:after="0" w:line="240" w:lineRule="auto"/>
              <w:rPr>
                <w:b/>
                <w:lang w:val="kk-KZ"/>
              </w:rPr>
            </w:pPr>
            <w:r w:rsidRPr="005D66E2">
              <w:rPr>
                <w:b/>
                <w:lang w:val="kk-KZ"/>
              </w:rPr>
              <w:t>(Таяқшалар).</w:t>
            </w:r>
          </w:p>
          <w:p w:rsidR="00194120" w:rsidRPr="005D66E2" w:rsidRDefault="00194120" w:rsidP="003077F4">
            <w:pPr>
              <w:spacing w:after="0" w:line="240" w:lineRule="auto"/>
              <w:rPr>
                <w:lang w:val="kk-KZ"/>
              </w:rPr>
            </w:pPr>
            <w:r w:rsidRPr="005D66E2">
              <w:rPr>
                <w:lang w:val="kk-KZ"/>
              </w:rPr>
              <w:t>1.Қол мен иық бұлшықеттеріне арналған жаттығулар.</w:t>
            </w:r>
          </w:p>
          <w:p w:rsidR="00194120" w:rsidRPr="005D66E2" w:rsidRDefault="00194120" w:rsidP="003077F4">
            <w:pPr>
              <w:spacing w:after="0" w:line="240" w:lineRule="auto"/>
              <w:rPr>
                <w:lang w:val="kk-KZ"/>
              </w:rPr>
            </w:pPr>
            <w:r w:rsidRPr="005D66E2">
              <w:rPr>
                <w:lang w:val="kk-KZ"/>
              </w:rPr>
              <w:t xml:space="preserve">Б.қ.: тік тұру, таяқшаны екі шетінен  ұстау. </w:t>
            </w:r>
          </w:p>
          <w:p w:rsidR="00194120" w:rsidRPr="005D66E2" w:rsidRDefault="00194120" w:rsidP="003077F4">
            <w:pPr>
              <w:spacing w:after="0" w:line="240" w:lineRule="auto"/>
              <w:rPr>
                <w:lang w:val="kk-KZ"/>
              </w:rPr>
            </w:pPr>
            <w:r w:rsidRPr="005D66E2">
              <w:rPr>
                <w:lang w:val="kk-KZ"/>
              </w:rPr>
              <w:t>1. Таяқшаны жоғары көтеру, таяқшаға қарау.</w:t>
            </w:r>
          </w:p>
          <w:p w:rsidR="00194120" w:rsidRPr="005D66E2" w:rsidRDefault="00194120" w:rsidP="003077F4">
            <w:pPr>
              <w:spacing w:after="0" w:line="240" w:lineRule="auto"/>
              <w:rPr>
                <w:lang w:val="kk-KZ"/>
              </w:rPr>
            </w:pPr>
            <w:r w:rsidRPr="005D66E2">
              <w:rPr>
                <w:lang w:val="kk-KZ"/>
              </w:rPr>
              <w:t>2. Төмен түсіру, таяқшаға қарау.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 xml:space="preserve">2. Дене бұлшықеттеріне арналған жаттығулар: </w:t>
            </w:r>
          </w:p>
          <w:p w:rsidR="00194120" w:rsidRPr="005D66E2" w:rsidRDefault="00194120" w:rsidP="003077F4">
            <w:pPr>
              <w:spacing w:after="0" w:line="240" w:lineRule="auto"/>
              <w:rPr>
                <w:lang w:val="kk-KZ"/>
              </w:rPr>
            </w:pPr>
            <w:r w:rsidRPr="005D66E2">
              <w:rPr>
                <w:lang w:val="kk-KZ"/>
              </w:rPr>
              <w:t>Б.қ.: аяқ иық көлеміндей ашық, қол төменде.</w:t>
            </w:r>
          </w:p>
          <w:p w:rsidR="00194120" w:rsidRPr="005D66E2" w:rsidRDefault="00194120" w:rsidP="003077F4">
            <w:pPr>
              <w:spacing w:after="0" w:line="240" w:lineRule="auto"/>
              <w:rPr>
                <w:lang w:val="kk-KZ"/>
              </w:rPr>
            </w:pPr>
            <w:r w:rsidRPr="005D66E2">
              <w:rPr>
                <w:lang w:val="kk-KZ"/>
              </w:rPr>
              <w:t>1. Таяқшаны алға созу.</w:t>
            </w:r>
          </w:p>
          <w:p w:rsidR="00194120" w:rsidRPr="005D66E2" w:rsidRDefault="00194120" w:rsidP="003077F4">
            <w:pPr>
              <w:spacing w:after="0" w:line="240" w:lineRule="auto"/>
              <w:rPr>
                <w:lang w:val="kk-KZ"/>
              </w:rPr>
            </w:pPr>
            <w:r w:rsidRPr="005D66E2">
              <w:rPr>
                <w:lang w:val="kk-KZ"/>
              </w:rPr>
              <w:t>2. Жоғары көтеру.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Б. қ.: аяқ арасы иық көлеміндей алшақ, таяқшаны екі шетінен ұстау.</w:t>
            </w:r>
          </w:p>
          <w:p w:rsidR="00194120" w:rsidRPr="005D66E2" w:rsidRDefault="00194120" w:rsidP="003077F4">
            <w:pPr>
              <w:spacing w:after="0" w:line="240" w:lineRule="auto"/>
              <w:rPr>
                <w:lang w:val="kk-KZ"/>
              </w:rPr>
            </w:pPr>
            <w:r w:rsidRPr="005D66E2">
              <w:rPr>
                <w:lang w:val="kk-KZ"/>
              </w:rPr>
              <w:t>1. Таяқшаны оң қолмен ұстап тұрып, оңға бұрылу.</w:t>
            </w:r>
          </w:p>
          <w:p w:rsidR="00194120" w:rsidRPr="005D66E2" w:rsidRDefault="00194120" w:rsidP="003077F4">
            <w:pPr>
              <w:spacing w:after="0" w:line="240" w:lineRule="auto"/>
              <w:rPr>
                <w:lang w:val="kk-KZ"/>
              </w:rPr>
            </w:pPr>
            <w:r w:rsidRPr="005D66E2">
              <w:rPr>
                <w:lang w:val="kk-KZ"/>
              </w:rPr>
              <w:t>2. Таяқшаны сол қолмен ұстап тұрып, солға бұрылу.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3.Аяқ бұлшықеттеріне арналған жаттығулар:</w:t>
            </w:r>
          </w:p>
          <w:p w:rsidR="00194120" w:rsidRPr="005D66E2" w:rsidRDefault="00194120" w:rsidP="003077F4">
            <w:pPr>
              <w:spacing w:after="0" w:line="240" w:lineRule="auto"/>
              <w:rPr>
                <w:lang w:val="kk-KZ"/>
              </w:rPr>
            </w:pPr>
            <w:r w:rsidRPr="005D66E2">
              <w:rPr>
                <w:lang w:val="kk-KZ"/>
              </w:rPr>
              <w:t>Б.қ.: отыру, таяқшаны екі шетінен қолмен ұстау.</w:t>
            </w:r>
          </w:p>
          <w:p w:rsidR="00194120" w:rsidRPr="005D66E2" w:rsidRDefault="00194120" w:rsidP="003077F4">
            <w:pPr>
              <w:spacing w:after="0" w:line="240" w:lineRule="auto"/>
              <w:rPr>
                <w:lang w:val="kk-KZ"/>
              </w:rPr>
            </w:pPr>
            <w:r w:rsidRPr="005D66E2">
              <w:rPr>
                <w:lang w:val="kk-KZ"/>
              </w:rPr>
              <w:t>1. Таяқшаны алға, аяқ ұшына қарай созып иілу.</w:t>
            </w:r>
          </w:p>
          <w:p w:rsidR="00194120" w:rsidRPr="005D66E2" w:rsidRDefault="00194120" w:rsidP="003077F4">
            <w:pPr>
              <w:spacing w:after="0" w:line="240" w:lineRule="auto"/>
              <w:rPr>
                <w:lang w:val="kk-KZ"/>
              </w:rPr>
            </w:pPr>
            <w:r w:rsidRPr="005D66E2">
              <w:rPr>
                <w:lang w:val="kk-KZ"/>
              </w:rPr>
              <w:t>2. Жоғары көтеру.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Б. қ.: тік тұру, таяқшаны екі шетінен ұстау.</w:t>
            </w:r>
          </w:p>
          <w:p w:rsidR="00194120" w:rsidRPr="005D66E2" w:rsidRDefault="00194120" w:rsidP="003077F4">
            <w:pPr>
              <w:spacing w:after="0" w:line="240" w:lineRule="auto"/>
              <w:rPr>
                <w:lang w:val="kk-KZ"/>
              </w:rPr>
            </w:pPr>
            <w:r w:rsidRPr="005D66E2">
              <w:rPr>
                <w:lang w:val="kk-KZ"/>
              </w:rPr>
              <w:t>1.Таяқшаны ұстап тұрып,орнында секіру.</w:t>
            </w:r>
          </w:p>
          <w:p w:rsidR="00194120" w:rsidRPr="005D66E2" w:rsidRDefault="00194120" w:rsidP="003077F4">
            <w:pPr>
              <w:spacing w:after="0" w:line="240" w:lineRule="auto"/>
              <w:rPr>
                <w:lang w:val="kk-KZ"/>
              </w:rPr>
            </w:pPr>
            <w:r w:rsidRPr="005D66E2">
              <w:rPr>
                <w:lang w:val="kk-KZ"/>
              </w:rPr>
              <w:t>2. Б. қ. келу.</w:t>
            </w:r>
          </w:p>
          <w:p w:rsidR="00194120" w:rsidRPr="005D66E2" w:rsidRDefault="00194120" w:rsidP="003077F4">
            <w:pPr>
              <w:spacing w:after="0" w:line="240" w:lineRule="auto"/>
              <w:rPr>
                <w:lang w:val="kk-KZ"/>
              </w:rPr>
            </w:pPr>
            <w:r w:rsidRPr="005D66E2">
              <w:rPr>
                <w:lang w:val="kk-KZ"/>
              </w:rPr>
              <w:t>Тыныс алу:</w:t>
            </w:r>
          </w:p>
          <w:p w:rsidR="00194120" w:rsidRPr="005D66E2" w:rsidRDefault="00194120" w:rsidP="003077F4">
            <w:pPr>
              <w:spacing w:after="0" w:line="240" w:lineRule="auto"/>
              <w:rPr>
                <w:lang w:val="kk-KZ"/>
              </w:rPr>
            </w:pPr>
            <w:r w:rsidRPr="005D66E2">
              <w:rPr>
                <w:lang w:val="kk-KZ"/>
              </w:rPr>
              <w:t>1. Аяқ арасы алшақ,таяқшаны  қос қолмен жоғары көтеру (дем алу);</w:t>
            </w:r>
          </w:p>
          <w:p w:rsidR="00194120" w:rsidRPr="005D66E2" w:rsidRDefault="00194120" w:rsidP="003077F4">
            <w:pPr>
              <w:spacing w:after="0" w:line="240" w:lineRule="auto"/>
              <w:rPr>
                <w:lang w:val="kk-KZ"/>
              </w:rPr>
            </w:pPr>
            <w:r w:rsidRPr="005D66E2">
              <w:rPr>
                <w:lang w:val="kk-KZ"/>
              </w:rPr>
              <w:t>2. Таяқшаны кеуде тұсына әкелу (мұрынмен дем шығару).</w:t>
            </w:r>
          </w:p>
          <w:p w:rsidR="00194120" w:rsidRPr="005D66E2" w:rsidRDefault="00194120" w:rsidP="003077F4">
            <w:pPr>
              <w:spacing w:after="0" w:line="240" w:lineRule="auto"/>
              <w:rPr>
                <w:b/>
                <w:lang w:val="kk-KZ"/>
              </w:rPr>
            </w:pPr>
            <w:r w:rsidRPr="005D66E2">
              <w:rPr>
                <w:b/>
                <w:lang w:val="kk-KZ"/>
              </w:rPr>
              <w:t>Негізгі қимыл жаттығулары:</w:t>
            </w:r>
          </w:p>
          <w:p w:rsidR="00194120" w:rsidRPr="005D66E2" w:rsidRDefault="00194120" w:rsidP="003077F4">
            <w:pPr>
              <w:spacing w:after="0" w:line="240" w:lineRule="auto"/>
              <w:rPr>
                <w:lang w:val="kk-KZ"/>
              </w:rPr>
            </w:pPr>
            <w:r w:rsidRPr="005D66E2">
              <w:rPr>
                <w:lang w:val="kk-KZ"/>
              </w:rPr>
              <w:t>1.Бір сызықтан қос аяқпен секіру.</w:t>
            </w:r>
          </w:p>
          <w:p w:rsidR="00194120" w:rsidRPr="005D66E2" w:rsidRDefault="00194120" w:rsidP="003077F4">
            <w:pPr>
              <w:spacing w:after="0" w:line="240" w:lineRule="auto"/>
              <w:rPr>
                <w:lang w:val="kk-KZ"/>
              </w:rPr>
            </w:pPr>
            <w:r w:rsidRPr="005D66E2">
              <w:rPr>
                <w:lang w:val="kk-KZ"/>
              </w:rPr>
              <w:t>(Секіру тәсілдерін үйрету).</w:t>
            </w:r>
          </w:p>
          <w:p w:rsidR="00194120" w:rsidRPr="005D66E2" w:rsidRDefault="00194120" w:rsidP="003077F4">
            <w:pPr>
              <w:spacing w:after="0" w:line="240" w:lineRule="auto"/>
              <w:rPr>
                <w:lang w:val="kk-KZ"/>
              </w:rPr>
            </w:pPr>
            <w:r w:rsidRPr="005D66E2">
              <w:rPr>
                <w:lang w:val="kk-KZ"/>
              </w:rPr>
              <w:t>2.Сызықтардың, жіптердің ортасымен (арақашықтықтары 20-30 см) жүгіру.</w:t>
            </w:r>
          </w:p>
          <w:p w:rsidR="00194120" w:rsidRPr="005D66E2" w:rsidRDefault="00194120" w:rsidP="003077F4">
            <w:pPr>
              <w:spacing w:after="0" w:line="240" w:lineRule="auto"/>
              <w:rPr>
                <w:lang w:val="kk-KZ"/>
              </w:rPr>
            </w:pPr>
            <w:r w:rsidRPr="005D66E2">
              <w:rPr>
                <w:lang w:val="kk-KZ"/>
              </w:rPr>
              <w:t>(Ортасының арақашықтығы 20-30 см сызық немесе жіптің арасымен жүгірту),</w:t>
            </w:r>
          </w:p>
          <w:p w:rsidR="00194120" w:rsidRPr="005D66E2" w:rsidRDefault="00194120" w:rsidP="003077F4">
            <w:pPr>
              <w:spacing w:after="0" w:line="240" w:lineRule="auto"/>
              <w:rPr>
                <w:lang w:val="kk-KZ"/>
              </w:rPr>
            </w:pPr>
            <w:r w:rsidRPr="005D66E2">
              <w:rPr>
                <w:lang w:val="kk-KZ"/>
              </w:rPr>
              <w:t xml:space="preserve"> «Торғайлар мен автомобиль» ойыны:</w:t>
            </w:r>
          </w:p>
          <w:p w:rsidR="00194120" w:rsidRPr="005D66E2" w:rsidRDefault="00194120" w:rsidP="003077F4">
            <w:pPr>
              <w:spacing w:after="0" w:line="240" w:lineRule="auto"/>
              <w:rPr>
                <w:lang w:val="kk-KZ"/>
              </w:rPr>
            </w:pPr>
            <w:r w:rsidRPr="005D66E2">
              <w:rPr>
                <w:lang w:val="kk-KZ"/>
              </w:rPr>
              <w:t>1. Ойын шартын түсіндіру.</w:t>
            </w:r>
          </w:p>
          <w:p w:rsidR="00194120" w:rsidRPr="005D66E2" w:rsidRDefault="00194120" w:rsidP="003077F4">
            <w:pPr>
              <w:spacing w:after="0" w:line="240" w:lineRule="auto"/>
              <w:rPr>
                <w:lang w:val="kk-KZ"/>
              </w:rPr>
            </w:pPr>
            <w:r w:rsidRPr="005D66E2">
              <w:rPr>
                <w:lang w:val="kk-KZ"/>
              </w:rPr>
              <w:t>2. Балалармен бірлесе ойнау</w:t>
            </w:r>
          </w:p>
        </w:tc>
        <w:tc>
          <w:tcPr>
            <w:tcW w:w="3748"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right="121"/>
              <w:jc w:val="center"/>
              <w:rPr>
                <w:kern w:val="24"/>
                <w:lang w:val="kk-KZ"/>
              </w:rPr>
            </w:pPr>
          </w:p>
        </w:tc>
        <w:tc>
          <w:tcPr>
            <w:tcW w:w="2415"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rPr>
                <w:kern w:val="24"/>
                <w:lang w:val="kk-KZ"/>
              </w:rPr>
            </w:pPr>
            <w:r w:rsidRPr="005D66E2">
              <w:rPr>
                <w:rFonts w:eastAsia="Calibri"/>
                <w:b/>
                <w:lang w:val="kk-KZ"/>
              </w:rPr>
              <w:t>Дене шынықтыру</w:t>
            </w:r>
          </w:p>
          <w:p w:rsidR="00194120" w:rsidRPr="005D66E2" w:rsidRDefault="00194120" w:rsidP="003077F4">
            <w:pPr>
              <w:spacing w:after="0" w:line="240" w:lineRule="auto"/>
              <w:jc w:val="center"/>
              <w:rPr>
                <w:rFonts w:eastAsia="Calibri"/>
                <w:b/>
                <w:i/>
                <w:color w:val="FF0000"/>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rPr>
                <w:rFonts w:eastAsia="Calibri"/>
                <w:lang w:val="kk-KZ"/>
              </w:rPr>
            </w:pPr>
            <w:r w:rsidRPr="005D66E2">
              <w:rPr>
                <w:rFonts w:eastAsia="Calibri"/>
                <w:lang w:val="kk-KZ"/>
              </w:rPr>
              <w:t>1. Бір қатар сапқа тұру.</w:t>
            </w:r>
          </w:p>
          <w:p w:rsidR="00194120" w:rsidRPr="005D66E2" w:rsidRDefault="00194120" w:rsidP="003077F4">
            <w:pPr>
              <w:spacing w:after="0" w:line="240" w:lineRule="auto"/>
              <w:rPr>
                <w:rFonts w:eastAsia="Calibri"/>
                <w:lang w:val="kk-KZ"/>
              </w:rPr>
            </w:pPr>
            <w:r w:rsidRPr="005D66E2">
              <w:rPr>
                <w:rFonts w:eastAsia="Calibri"/>
                <w:lang w:val="kk-KZ"/>
              </w:rPr>
              <w:t>2. Сәлемдесу.</w:t>
            </w:r>
          </w:p>
          <w:p w:rsidR="00194120" w:rsidRPr="005D66E2" w:rsidRDefault="00194120" w:rsidP="003077F4">
            <w:pPr>
              <w:spacing w:after="0" w:line="240" w:lineRule="auto"/>
              <w:rPr>
                <w:rFonts w:eastAsia="Calibri"/>
                <w:lang w:val="kk-KZ"/>
              </w:rPr>
            </w:pPr>
            <w:r w:rsidRPr="005D66E2">
              <w:rPr>
                <w:rFonts w:eastAsia="Calibri"/>
                <w:lang w:val="kk-KZ"/>
              </w:rPr>
              <w:t>(Нұсқауларды орындау)</w:t>
            </w:r>
          </w:p>
          <w:p w:rsidR="00194120" w:rsidRPr="005D66E2" w:rsidRDefault="00194120" w:rsidP="003077F4">
            <w:pPr>
              <w:spacing w:after="0" w:line="240" w:lineRule="auto"/>
              <w:rPr>
                <w:rFonts w:eastAsia="Calibri"/>
                <w:lang w:val="kk-KZ"/>
              </w:rPr>
            </w:pPr>
            <w:r w:rsidRPr="005D66E2">
              <w:rPr>
                <w:rFonts w:eastAsia="Calibri"/>
                <w:lang w:val="kk-KZ"/>
              </w:rPr>
              <w:t>Бір тізбекпен жүру.</w:t>
            </w:r>
          </w:p>
          <w:p w:rsidR="00194120" w:rsidRPr="005D66E2" w:rsidRDefault="00194120" w:rsidP="003077F4">
            <w:pPr>
              <w:spacing w:after="0" w:line="240" w:lineRule="auto"/>
              <w:rPr>
                <w:rFonts w:eastAsia="Calibri"/>
                <w:lang w:val="kk-KZ"/>
              </w:rPr>
            </w:pPr>
            <w:r w:rsidRPr="005D66E2">
              <w:rPr>
                <w:rFonts w:eastAsia="Calibri"/>
                <w:lang w:val="kk-KZ"/>
              </w:rPr>
              <w:t>Орнымызда тұрайық,</w:t>
            </w:r>
          </w:p>
          <w:p w:rsidR="00194120" w:rsidRPr="005D66E2" w:rsidRDefault="00194120" w:rsidP="003077F4">
            <w:pPr>
              <w:spacing w:after="0" w:line="240" w:lineRule="auto"/>
              <w:rPr>
                <w:rFonts w:eastAsia="Calibri"/>
                <w:lang w:val="kk-KZ"/>
              </w:rPr>
            </w:pPr>
            <w:r w:rsidRPr="005D66E2">
              <w:rPr>
                <w:rFonts w:eastAsia="Calibri"/>
                <w:lang w:val="kk-KZ"/>
              </w:rPr>
              <w:t>Алақанды соғайық.</w:t>
            </w:r>
          </w:p>
          <w:p w:rsidR="00194120" w:rsidRPr="005D66E2" w:rsidRDefault="00194120" w:rsidP="003077F4">
            <w:pPr>
              <w:spacing w:after="0" w:line="240" w:lineRule="auto"/>
              <w:rPr>
                <w:rFonts w:eastAsia="Calibri"/>
                <w:lang w:val="kk-KZ"/>
              </w:rPr>
            </w:pPr>
            <w:r w:rsidRPr="005D66E2">
              <w:rPr>
                <w:rFonts w:eastAsia="Calibri"/>
                <w:lang w:val="kk-KZ"/>
              </w:rPr>
              <w:t>(Жүріп келе жатып, орындарында тұрып, қолдарын шапалақтайды).</w:t>
            </w:r>
          </w:p>
          <w:p w:rsidR="00194120" w:rsidRPr="005D66E2" w:rsidRDefault="00194120" w:rsidP="003077F4">
            <w:pPr>
              <w:spacing w:after="0" w:line="240" w:lineRule="auto"/>
              <w:rPr>
                <w:rFonts w:eastAsia="Calibri"/>
                <w:lang w:val="kk-KZ"/>
              </w:rPr>
            </w:pPr>
            <w:r w:rsidRPr="005D66E2">
              <w:rPr>
                <w:rFonts w:eastAsia="Calibri"/>
                <w:lang w:val="kk-KZ"/>
              </w:rPr>
              <w:t>Қолды белге қояйық,</w:t>
            </w:r>
          </w:p>
          <w:p w:rsidR="00194120" w:rsidRPr="005D66E2" w:rsidRDefault="00194120" w:rsidP="003077F4">
            <w:pPr>
              <w:spacing w:after="0" w:line="240" w:lineRule="auto"/>
              <w:rPr>
                <w:rFonts w:eastAsia="Calibri"/>
                <w:lang w:val="kk-KZ"/>
              </w:rPr>
            </w:pPr>
            <w:r w:rsidRPr="005D66E2">
              <w:rPr>
                <w:rFonts w:eastAsia="Calibri"/>
                <w:lang w:val="kk-KZ"/>
              </w:rPr>
              <w:t>Бір сызықпен жүрейік.</w:t>
            </w:r>
          </w:p>
          <w:p w:rsidR="00194120" w:rsidRPr="005D66E2" w:rsidRDefault="00194120" w:rsidP="003077F4">
            <w:pPr>
              <w:spacing w:after="0" w:line="240" w:lineRule="auto"/>
              <w:rPr>
                <w:rFonts w:eastAsia="Calibri"/>
                <w:lang w:val="kk-KZ"/>
              </w:rPr>
            </w:pPr>
            <w:r w:rsidRPr="005D66E2">
              <w:rPr>
                <w:rFonts w:eastAsia="Calibri"/>
                <w:lang w:val="kk-KZ"/>
              </w:rPr>
              <w:t>(Қолды белге қойып, бір қатармен жүреді).</w:t>
            </w:r>
          </w:p>
          <w:p w:rsidR="00194120" w:rsidRPr="005D66E2" w:rsidRDefault="00194120" w:rsidP="003077F4">
            <w:pPr>
              <w:spacing w:after="0" w:line="240" w:lineRule="auto"/>
              <w:rPr>
                <w:rFonts w:eastAsia="Calibri"/>
                <w:lang w:val="kk-KZ"/>
              </w:rPr>
            </w:pPr>
            <w:r w:rsidRPr="005D66E2">
              <w:rPr>
                <w:rFonts w:eastAsia="Calibri"/>
                <w:lang w:val="kk-KZ"/>
              </w:rPr>
              <w:t>Күндей болып күлейік,</w:t>
            </w:r>
          </w:p>
          <w:p w:rsidR="00194120" w:rsidRPr="005D66E2" w:rsidRDefault="00194120" w:rsidP="003077F4">
            <w:pPr>
              <w:spacing w:after="0" w:line="240" w:lineRule="auto"/>
              <w:rPr>
                <w:rFonts w:eastAsia="Calibri"/>
                <w:lang w:val="kk-KZ"/>
              </w:rPr>
            </w:pPr>
            <w:r w:rsidRPr="005D66E2">
              <w:rPr>
                <w:rFonts w:eastAsia="Calibri"/>
                <w:lang w:val="kk-KZ"/>
              </w:rPr>
              <w:t>Көңілді жүгірейік.</w:t>
            </w:r>
          </w:p>
          <w:p w:rsidR="00194120" w:rsidRPr="005D66E2" w:rsidRDefault="00194120" w:rsidP="003077F4">
            <w:pPr>
              <w:spacing w:after="0" w:line="240" w:lineRule="auto"/>
              <w:rPr>
                <w:rFonts w:eastAsia="Calibri"/>
                <w:lang w:val="kk-KZ"/>
              </w:rPr>
            </w:pPr>
            <w:r w:rsidRPr="005D66E2">
              <w:rPr>
                <w:rFonts w:eastAsia="Calibri"/>
                <w:lang w:val="kk-KZ"/>
              </w:rPr>
              <w:t>(Бір қатармен жүгіру)</w:t>
            </w:r>
          </w:p>
          <w:p w:rsidR="00194120" w:rsidRPr="005D66E2" w:rsidRDefault="00194120" w:rsidP="003077F4">
            <w:pPr>
              <w:spacing w:after="0" w:line="240" w:lineRule="auto"/>
              <w:rPr>
                <w:rFonts w:eastAsia="Calibri"/>
                <w:lang w:val="kk-KZ"/>
              </w:rPr>
            </w:pPr>
            <w:r w:rsidRPr="005D66E2">
              <w:rPr>
                <w:rFonts w:eastAsia="Calibri"/>
                <w:lang w:val="kk-KZ"/>
              </w:rPr>
              <w:t>Балаларға таяқшалар беру, бірінің соңынан бірін жүргізіп, шеңберге тұрғызу.</w:t>
            </w:r>
          </w:p>
          <w:p w:rsidR="00194120" w:rsidRPr="005D66E2" w:rsidRDefault="00194120" w:rsidP="003077F4">
            <w:pPr>
              <w:spacing w:after="0" w:line="240" w:lineRule="auto"/>
              <w:rPr>
                <w:rFonts w:eastAsia="Calibri"/>
                <w:b/>
                <w:lang w:val="kk-KZ"/>
              </w:rPr>
            </w:pPr>
            <w:r w:rsidRPr="005D66E2">
              <w:rPr>
                <w:rFonts w:eastAsia="Calibri"/>
                <w:b/>
                <w:lang w:val="kk-KZ"/>
              </w:rPr>
              <w:t>Жан-жақты дамыту жаттығулары:</w:t>
            </w:r>
          </w:p>
          <w:p w:rsidR="00194120" w:rsidRPr="005D66E2" w:rsidRDefault="00194120" w:rsidP="003077F4">
            <w:pPr>
              <w:spacing w:after="0" w:line="240" w:lineRule="auto"/>
              <w:rPr>
                <w:rFonts w:eastAsia="Calibri"/>
                <w:b/>
                <w:lang w:val="kk-KZ"/>
              </w:rPr>
            </w:pPr>
            <w:r w:rsidRPr="005D66E2">
              <w:rPr>
                <w:rFonts w:eastAsia="Calibri"/>
                <w:b/>
                <w:lang w:val="kk-KZ"/>
              </w:rPr>
              <w:t>(Таяқшалар).</w:t>
            </w:r>
          </w:p>
          <w:p w:rsidR="00194120" w:rsidRPr="005D66E2" w:rsidRDefault="00194120" w:rsidP="003077F4">
            <w:pPr>
              <w:spacing w:after="0" w:line="240" w:lineRule="auto"/>
              <w:rPr>
                <w:rFonts w:eastAsia="Calibri"/>
                <w:lang w:val="kk-KZ"/>
              </w:rPr>
            </w:pPr>
            <w:r w:rsidRPr="005D66E2">
              <w:rPr>
                <w:rFonts w:eastAsia="Calibri"/>
                <w:lang w:val="kk-KZ"/>
              </w:rPr>
              <w:t>1.Қол мен иық бұлшықеттеріне арналған жаттығулар.</w:t>
            </w:r>
          </w:p>
          <w:p w:rsidR="00194120" w:rsidRPr="005D66E2" w:rsidRDefault="00194120" w:rsidP="003077F4">
            <w:pPr>
              <w:spacing w:after="0" w:line="240" w:lineRule="auto"/>
              <w:rPr>
                <w:rFonts w:eastAsia="Calibri"/>
                <w:lang w:val="kk-KZ"/>
              </w:rPr>
            </w:pPr>
            <w:r w:rsidRPr="005D66E2">
              <w:rPr>
                <w:rFonts w:eastAsia="Calibri"/>
                <w:lang w:val="kk-KZ"/>
              </w:rPr>
              <w:t xml:space="preserve">Б.қ.: тік тұру, таяқшаны екі шетінен  ұстау. </w:t>
            </w:r>
          </w:p>
          <w:p w:rsidR="00194120" w:rsidRPr="005D66E2" w:rsidRDefault="00194120" w:rsidP="003077F4">
            <w:pPr>
              <w:spacing w:after="0" w:line="240" w:lineRule="auto"/>
              <w:rPr>
                <w:rFonts w:eastAsia="Calibri"/>
                <w:lang w:val="kk-KZ"/>
              </w:rPr>
            </w:pPr>
            <w:r w:rsidRPr="005D66E2">
              <w:rPr>
                <w:rFonts w:eastAsia="Calibri"/>
                <w:lang w:val="kk-KZ"/>
              </w:rPr>
              <w:t>1. Таяқшаны жоғары көтеру, таяқшаға қарау.</w:t>
            </w:r>
          </w:p>
          <w:p w:rsidR="00194120" w:rsidRPr="005D66E2" w:rsidRDefault="00194120" w:rsidP="003077F4">
            <w:pPr>
              <w:spacing w:after="0" w:line="240" w:lineRule="auto"/>
              <w:rPr>
                <w:rFonts w:eastAsia="Calibri"/>
                <w:lang w:val="kk-KZ"/>
              </w:rPr>
            </w:pPr>
            <w:r w:rsidRPr="005D66E2">
              <w:rPr>
                <w:rFonts w:eastAsia="Calibri"/>
                <w:lang w:val="kk-KZ"/>
              </w:rPr>
              <w:t>2. Төмен түсіру, таяқшаға қарау.</w:t>
            </w:r>
          </w:p>
          <w:p w:rsidR="00194120" w:rsidRPr="005D66E2" w:rsidRDefault="00194120" w:rsidP="003077F4">
            <w:pPr>
              <w:spacing w:after="0" w:line="240" w:lineRule="auto"/>
              <w:rPr>
                <w:rFonts w:eastAsia="Calibri"/>
                <w:lang w:val="kk-KZ"/>
              </w:rPr>
            </w:pPr>
            <w:r w:rsidRPr="005D66E2">
              <w:rPr>
                <w:rFonts w:eastAsia="Calibri"/>
                <w:lang w:val="kk-KZ"/>
              </w:rPr>
              <w:t>3. Б. қ. келу.</w:t>
            </w:r>
          </w:p>
          <w:p w:rsidR="00194120" w:rsidRPr="005D66E2" w:rsidRDefault="00194120" w:rsidP="003077F4">
            <w:pPr>
              <w:spacing w:after="0" w:line="240" w:lineRule="auto"/>
              <w:rPr>
                <w:rFonts w:eastAsia="Calibri"/>
                <w:lang w:val="kk-KZ"/>
              </w:rPr>
            </w:pPr>
            <w:r w:rsidRPr="005D66E2">
              <w:rPr>
                <w:rFonts w:eastAsia="Calibri"/>
                <w:lang w:val="kk-KZ"/>
              </w:rPr>
              <w:t xml:space="preserve">2. Дене бұлшықеттеріне арналған жаттығулар: </w:t>
            </w:r>
          </w:p>
          <w:p w:rsidR="00194120" w:rsidRPr="005D66E2" w:rsidRDefault="00194120" w:rsidP="003077F4">
            <w:pPr>
              <w:spacing w:after="0" w:line="240" w:lineRule="auto"/>
              <w:rPr>
                <w:rFonts w:eastAsia="Calibri"/>
                <w:lang w:val="kk-KZ"/>
              </w:rPr>
            </w:pPr>
            <w:r w:rsidRPr="005D66E2">
              <w:rPr>
                <w:rFonts w:eastAsia="Calibri"/>
                <w:lang w:val="kk-KZ"/>
              </w:rPr>
              <w:t>Б.қ.: аяқ арасы иық көлеміндей ашық, қол төменде.</w:t>
            </w:r>
          </w:p>
          <w:p w:rsidR="00194120" w:rsidRPr="005D66E2" w:rsidRDefault="00194120" w:rsidP="003077F4">
            <w:pPr>
              <w:spacing w:after="0" w:line="240" w:lineRule="auto"/>
              <w:rPr>
                <w:rFonts w:eastAsia="Calibri"/>
                <w:lang w:val="kk-KZ"/>
              </w:rPr>
            </w:pPr>
            <w:r w:rsidRPr="005D66E2">
              <w:rPr>
                <w:rFonts w:eastAsia="Calibri"/>
                <w:lang w:val="kk-KZ"/>
              </w:rPr>
              <w:t>1. Таяқшаны алға созу.</w:t>
            </w:r>
          </w:p>
          <w:p w:rsidR="00194120" w:rsidRPr="005D66E2" w:rsidRDefault="00194120" w:rsidP="003077F4">
            <w:pPr>
              <w:spacing w:after="0" w:line="240" w:lineRule="auto"/>
              <w:rPr>
                <w:rFonts w:eastAsia="Calibri"/>
                <w:lang w:val="kk-KZ"/>
              </w:rPr>
            </w:pPr>
            <w:r w:rsidRPr="005D66E2">
              <w:rPr>
                <w:rFonts w:eastAsia="Calibri"/>
                <w:lang w:val="kk-KZ"/>
              </w:rPr>
              <w:t>2. Жоғары көтеру.</w:t>
            </w:r>
          </w:p>
          <w:p w:rsidR="00194120" w:rsidRPr="005D66E2" w:rsidRDefault="00194120" w:rsidP="003077F4">
            <w:pPr>
              <w:spacing w:after="0" w:line="240" w:lineRule="auto"/>
              <w:rPr>
                <w:rFonts w:eastAsia="Calibri"/>
                <w:lang w:val="kk-KZ"/>
              </w:rPr>
            </w:pPr>
            <w:r w:rsidRPr="005D66E2">
              <w:rPr>
                <w:rFonts w:eastAsia="Calibri"/>
                <w:lang w:val="kk-KZ"/>
              </w:rPr>
              <w:t>3. Б. қ. келу.</w:t>
            </w:r>
          </w:p>
          <w:p w:rsidR="00194120" w:rsidRPr="005D66E2" w:rsidRDefault="00194120" w:rsidP="003077F4">
            <w:pPr>
              <w:spacing w:after="0" w:line="240" w:lineRule="auto"/>
              <w:rPr>
                <w:rFonts w:eastAsia="Calibri"/>
                <w:lang w:val="kk-KZ"/>
              </w:rPr>
            </w:pPr>
            <w:r w:rsidRPr="005D66E2">
              <w:rPr>
                <w:rFonts w:eastAsia="Calibri"/>
                <w:lang w:val="kk-KZ"/>
              </w:rPr>
              <w:t>Б. қ.: аяқ арасы иық көлеміндей алшақ, таяқшаны екі шетінен ұстау.</w:t>
            </w:r>
          </w:p>
          <w:p w:rsidR="00194120" w:rsidRPr="005D66E2" w:rsidRDefault="00194120" w:rsidP="003077F4">
            <w:pPr>
              <w:spacing w:after="0" w:line="240" w:lineRule="auto"/>
              <w:rPr>
                <w:rFonts w:eastAsia="Calibri"/>
                <w:lang w:val="kk-KZ"/>
              </w:rPr>
            </w:pPr>
            <w:r w:rsidRPr="005D66E2">
              <w:rPr>
                <w:rFonts w:eastAsia="Calibri"/>
                <w:lang w:val="kk-KZ"/>
              </w:rPr>
              <w:t>1. Таяқшаны оң қолмен ұстап тұрып, оңға бұрылу.</w:t>
            </w:r>
          </w:p>
          <w:p w:rsidR="00194120" w:rsidRPr="005D66E2" w:rsidRDefault="00194120" w:rsidP="003077F4">
            <w:pPr>
              <w:spacing w:after="0" w:line="240" w:lineRule="auto"/>
              <w:rPr>
                <w:rFonts w:eastAsia="Calibri"/>
                <w:lang w:val="kk-KZ"/>
              </w:rPr>
            </w:pPr>
            <w:r w:rsidRPr="005D66E2">
              <w:rPr>
                <w:rFonts w:eastAsia="Calibri"/>
                <w:lang w:val="kk-KZ"/>
              </w:rPr>
              <w:t>2. Таяқшаны сол қолмен ұстап тұрып, солға бұрылу.</w:t>
            </w:r>
          </w:p>
          <w:p w:rsidR="00194120" w:rsidRPr="005D66E2" w:rsidRDefault="00194120" w:rsidP="003077F4">
            <w:pPr>
              <w:spacing w:after="0" w:line="240" w:lineRule="auto"/>
              <w:rPr>
                <w:rFonts w:eastAsia="Calibri"/>
                <w:lang w:val="kk-KZ"/>
              </w:rPr>
            </w:pPr>
            <w:r w:rsidRPr="005D66E2">
              <w:rPr>
                <w:rFonts w:eastAsia="Calibri"/>
                <w:lang w:val="kk-KZ"/>
              </w:rPr>
              <w:t>3. Б. қ. келу</w:t>
            </w:r>
          </w:p>
          <w:p w:rsidR="00194120" w:rsidRPr="005D66E2" w:rsidRDefault="00194120" w:rsidP="003077F4">
            <w:pPr>
              <w:spacing w:after="0" w:line="240" w:lineRule="auto"/>
              <w:rPr>
                <w:rFonts w:eastAsia="Calibri"/>
                <w:lang w:val="kk-KZ"/>
              </w:rPr>
            </w:pPr>
            <w:r w:rsidRPr="005D66E2">
              <w:rPr>
                <w:rFonts w:eastAsia="Calibri"/>
                <w:lang w:val="kk-KZ"/>
              </w:rPr>
              <w:t>3.Аяқ бұлшықеттеріне арналған жаттығулар:</w:t>
            </w:r>
          </w:p>
          <w:p w:rsidR="00194120" w:rsidRPr="005D66E2" w:rsidRDefault="00194120" w:rsidP="003077F4">
            <w:pPr>
              <w:spacing w:after="0" w:line="240" w:lineRule="auto"/>
              <w:rPr>
                <w:rFonts w:eastAsia="Calibri"/>
                <w:lang w:val="kk-KZ"/>
              </w:rPr>
            </w:pPr>
            <w:r w:rsidRPr="005D66E2">
              <w:rPr>
                <w:rFonts w:eastAsia="Calibri"/>
                <w:lang w:val="kk-KZ"/>
              </w:rPr>
              <w:t>Б.қ.: отыру, таяқшаны екі шетінен қолмен ұстау.</w:t>
            </w:r>
          </w:p>
          <w:p w:rsidR="00194120" w:rsidRPr="005D66E2" w:rsidRDefault="00194120" w:rsidP="003077F4">
            <w:pPr>
              <w:spacing w:after="0" w:line="240" w:lineRule="auto"/>
              <w:rPr>
                <w:rFonts w:eastAsia="Calibri"/>
                <w:lang w:val="kk-KZ"/>
              </w:rPr>
            </w:pPr>
            <w:r w:rsidRPr="005D66E2">
              <w:rPr>
                <w:rFonts w:eastAsia="Calibri"/>
                <w:lang w:val="kk-KZ"/>
              </w:rPr>
              <w:t>1. Таяқшаны алға, аяқ ұшына қарай созып иілу.</w:t>
            </w:r>
          </w:p>
          <w:p w:rsidR="00194120" w:rsidRPr="005D66E2" w:rsidRDefault="00194120" w:rsidP="003077F4">
            <w:pPr>
              <w:spacing w:after="0" w:line="240" w:lineRule="auto"/>
              <w:rPr>
                <w:rFonts w:eastAsia="Calibri"/>
                <w:lang w:val="kk-KZ"/>
              </w:rPr>
            </w:pPr>
            <w:r w:rsidRPr="005D66E2">
              <w:rPr>
                <w:rFonts w:eastAsia="Calibri"/>
                <w:lang w:val="kk-KZ"/>
              </w:rPr>
              <w:t>2. Жоғары көтеру.</w:t>
            </w:r>
          </w:p>
          <w:p w:rsidR="00194120" w:rsidRPr="005D66E2" w:rsidRDefault="00194120" w:rsidP="003077F4">
            <w:pPr>
              <w:spacing w:after="0" w:line="240" w:lineRule="auto"/>
              <w:rPr>
                <w:rFonts w:eastAsia="Calibri"/>
                <w:lang w:val="kk-KZ"/>
              </w:rPr>
            </w:pPr>
            <w:r w:rsidRPr="005D66E2">
              <w:rPr>
                <w:rFonts w:eastAsia="Calibri"/>
                <w:lang w:val="kk-KZ"/>
              </w:rPr>
              <w:t>3. Б. қ. келу.</w:t>
            </w:r>
          </w:p>
          <w:p w:rsidR="00194120" w:rsidRPr="005D66E2" w:rsidRDefault="00194120" w:rsidP="003077F4">
            <w:pPr>
              <w:spacing w:after="0" w:line="240" w:lineRule="auto"/>
              <w:rPr>
                <w:rFonts w:eastAsia="Calibri"/>
                <w:lang w:val="kk-KZ"/>
              </w:rPr>
            </w:pPr>
            <w:r w:rsidRPr="005D66E2">
              <w:rPr>
                <w:rFonts w:eastAsia="Calibri"/>
                <w:lang w:val="kk-KZ"/>
              </w:rPr>
              <w:t>Б. қ.: тік тұру, таяқшаны екі шетінен ұстау.</w:t>
            </w:r>
          </w:p>
          <w:p w:rsidR="00194120" w:rsidRPr="005D66E2" w:rsidRDefault="00194120" w:rsidP="003077F4">
            <w:pPr>
              <w:spacing w:after="0" w:line="240" w:lineRule="auto"/>
              <w:rPr>
                <w:rFonts w:eastAsia="Calibri"/>
                <w:lang w:val="kk-KZ"/>
              </w:rPr>
            </w:pPr>
            <w:r w:rsidRPr="005D66E2">
              <w:rPr>
                <w:rFonts w:eastAsia="Calibri"/>
                <w:lang w:val="kk-KZ"/>
              </w:rPr>
              <w:t>1.Таяқшаны ұстап тұрып, алға секіру.</w:t>
            </w:r>
          </w:p>
          <w:p w:rsidR="00194120" w:rsidRPr="005D66E2" w:rsidRDefault="00194120" w:rsidP="003077F4">
            <w:pPr>
              <w:spacing w:after="0" w:line="240" w:lineRule="auto"/>
              <w:rPr>
                <w:rFonts w:eastAsia="Calibri"/>
                <w:lang w:val="kk-KZ"/>
              </w:rPr>
            </w:pPr>
            <w:r w:rsidRPr="005D66E2">
              <w:rPr>
                <w:rFonts w:eastAsia="Calibri"/>
                <w:lang w:val="kk-KZ"/>
              </w:rPr>
              <w:t>2. Б. қ. келу.</w:t>
            </w:r>
          </w:p>
          <w:p w:rsidR="00194120" w:rsidRPr="005D66E2" w:rsidRDefault="00194120" w:rsidP="003077F4">
            <w:pPr>
              <w:spacing w:after="0" w:line="240" w:lineRule="auto"/>
              <w:rPr>
                <w:rFonts w:eastAsia="Calibri"/>
                <w:lang w:val="kk-KZ"/>
              </w:rPr>
            </w:pPr>
            <w:r w:rsidRPr="005D66E2">
              <w:rPr>
                <w:rFonts w:eastAsia="Calibri"/>
                <w:lang w:val="kk-KZ"/>
              </w:rPr>
              <w:t>Тыныс алу:</w:t>
            </w:r>
          </w:p>
          <w:p w:rsidR="00194120" w:rsidRPr="005D66E2" w:rsidRDefault="00194120" w:rsidP="003077F4">
            <w:pPr>
              <w:spacing w:after="0" w:line="240" w:lineRule="auto"/>
              <w:rPr>
                <w:rFonts w:eastAsia="Calibri"/>
                <w:lang w:val="kk-KZ"/>
              </w:rPr>
            </w:pPr>
            <w:r w:rsidRPr="005D66E2">
              <w:rPr>
                <w:rFonts w:eastAsia="Calibri"/>
                <w:lang w:val="kk-KZ"/>
              </w:rPr>
              <w:t>- аяқ арасы алшақ,таяқшаны  қос қолмен жоғары көтеру (дем алу);</w:t>
            </w:r>
          </w:p>
          <w:p w:rsidR="00194120" w:rsidRPr="005D66E2" w:rsidRDefault="00194120" w:rsidP="003077F4">
            <w:pPr>
              <w:spacing w:after="0" w:line="240" w:lineRule="auto"/>
              <w:rPr>
                <w:rFonts w:eastAsia="Calibri"/>
                <w:lang w:val="kk-KZ"/>
              </w:rPr>
            </w:pPr>
            <w:r w:rsidRPr="005D66E2">
              <w:rPr>
                <w:rFonts w:eastAsia="Calibri"/>
                <w:lang w:val="kk-KZ"/>
              </w:rPr>
              <w:t>- таяқшаны кеуде тұсына әкелу (мұрынмен дем шығару).</w:t>
            </w:r>
          </w:p>
          <w:p w:rsidR="00194120" w:rsidRPr="005D66E2" w:rsidRDefault="00194120" w:rsidP="003077F4">
            <w:pPr>
              <w:spacing w:after="0" w:line="240" w:lineRule="auto"/>
              <w:rPr>
                <w:rFonts w:eastAsia="Calibri"/>
                <w:b/>
                <w:lang w:val="kk-KZ"/>
              </w:rPr>
            </w:pPr>
            <w:r w:rsidRPr="005D66E2">
              <w:rPr>
                <w:rFonts w:eastAsia="Calibri"/>
                <w:b/>
                <w:lang w:val="kk-KZ"/>
              </w:rPr>
              <w:t>Негізгі қимыл жаттығулары:</w:t>
            </w:r>
          </w:p>
          <w:p w:rsidR="00194120" w:rsidRPr="005D66E2" w:rsidRDefault="00194120" w:rsidP="003077F4">
            <w:pPr>
              <w:spacing w:after="0" w:line="240" w:lineRule="auto"/>
              <w:rPr>
                <w:rFonts w:eastAsia="Calibri"/>
                <w:lang w:val="kk-KZ"/>
              </w:rPr>
            </w:pPr>
            <w:r w:rsidRPr="005D66E2">
              <w:rPr>
                <w:rFonts w:eastAsia="Calibri"/>
                <w:lang w:val="kk-KZ"/>
              </w:rPr>
              <w:t xml:space="preserve">1.Сызықтардың, жіптердің ортасымен (арақашықтықтары 20-30 см) жүгіру. </w:t>
            </w:r>
          </w:p>
          <w:p w:rsidR="00194120" w:rsidRPr="005D66E2" w:rsidRDefault="00194120" w:rsidP="003077F4">
            <w:pPr>
              <w:spacing w:after="0" w:line="240" w:lineRule="auto"/>
              <w:rPr>
                <w:rFonts w:eastAsia="Calibri"/>
                <w:lang w:val="kk-KZ"/>
              </w:rPr>
            </w:pPr>
            <w:r w:rsidRPr="005D66E2">
              <w:rPr>
                <w:rFonts w:eastAsia="Calibri"/>
                <w:lang w:val="kk-KZ"/>
              </w:rPr>
              <w:t>(Ортасының арақашықтығы 20-30 см сызық немесе жіптің арасымен жүгірту),</w:t>
            </w:r>
          </w:p>
          <w:p w:rsidR="00194120" w:rsidRPr="005D66E2" w:rsidRDefault="00194120" w:rsidP="003077F4">
            <w:pPr>
              <w:spacing w:after="0" w:line="240" w:lineRule="auto"/>
              <w:rPr>
                <w:rFonts w:eastAsia="Calibri"/>
                <w:lang w:val="kk-KZ"/>
              </w:rPr>
            </w:pPr>
            <w:r w:rsidRPr="005D66E2">
              <w:rPr>
                <w:rFonts w:eastAsia="Calibri"/>
                <w:lang w:val="kk-KZ"/>
              </w:rPr>
              <w:t>2. Жіптің (биіктігі 30-40 см ) астынан еңбектеп өту.</w:t>
            </w:r>
          </w:p>
          <w:p w:rsidR="00194120" w:rsidRPr="005D66E2" w:rsidRDefault="00194120" w:rsidP="003077F4">
            <w:pPr>
              <w:spacing w:after="0" w:line="240" w:lineRule="auto"/>
              <w:rPr>
                <w:rFonts w:eastAsia="Calibri"/>
                <w:lang w:val="kk-KZ"/>
              </w:rPr>
            </w:pPr>
            <w:r w:rsidRPr="005D66E2">
              <w:rPr>
                <w:rFonts w:eastAsia="Calibri"/>
                <w:lang w:val="kk-KZ"/>
              </w:rPr>
              <w:t>(Жіпті қозғамай астынан өту)</w:t>
            </w:r>
          </w:p>
          <w:p w:rsidR="00194120" w:rsidRPr="005D66E2" w:rsidRDefault="00194120" w:rsidP="003077F4">
            <w:pPr>
              <w:spacing w:after="0" w:line="240" w:lineRule="auto"/>
              <w:rPr>
                <w:rFonts w:eastAsia="Calibri"/>
                <w:lang w:val="kk-KZ"/>
              </w:rPr>
            </w:pPr>
            <w:r w:rsidRPr="005D66E2">
              <w:rPr>
                <w:rFonts w:eastAsia="Calibri"/>
                <w:lang w:val="kk-KZ"/>
              </w:rPr>
              <w:t xml:space="preserve"> «Торғайлар мен автомобиль» ойыны:</w:t>
            </w:r>
          </w:p>
          <w:p w:rsidR="00194120" w:rsidRPr="005D66E2" w:rsidRDefault="00194120" w:rsidP="003077F4">
            <w:pPr>
              <w:spacing w:after="0" w:line="240" w:lineRule="auto"/>
              <w:rPr>
                <w:rFonts w:eastAsia="Calibri"/>
                <w:lang w:val="kk-KZ"/>
              </w:rPr>
            </w:pPr>
            <w:r w:rsidRPr="005D66E2">
              <w:rPr>
                <w:rFonts w:eastAsia="Calibri"/>
                <w:lang w:val="kk-KZ"/>
              </w:rPr>
              <w:t>1. Ойын шартын түсіндіру.</w:t>
            </w:r>
          </w:p>
          <w:p w:rsidR="00194120" w:rsidRPr="005D66E2" w:rsidRDefault="00194120" w:rsidP="003077F4">
            <w:pPr>
              <w:spacing w:after="0" w:line="240" w:lineRule="auto"/>
              <w:rPr>
                <w:rFonts w:eastAsia="Calibri"/>
                <w:lang w:val="kk-KZ"/>
              </w:rPr>
            </w:pPr>
            <w:r w:rsidRPr="005D66E2">
              <w:rPr>
                <w:rFonts w:eastAsia="Calibri"/>
                <w:lang w:val="kk-KZ"/>
              </w:rPr>
              <w:t>2. Балалармен бірлесе ойнау</w:t>
            </w:r>
          </w:p>
        </w:tc>
        <w:tc>
          <w:tcPr>
            <w:tcW w:w="2321" w:type="dxa"/>
            <w:gridSpan w:val="3"/>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5D66E2">
              <w:rPr>
                <w:rFonts w:eastAsia="Calibri"/>
                <w:b/>
                <w:lang w:val="kk-KZ"/>
              </w:rPr>
              <w:t>Музыка</w:t>
            </w:r>
          </w:p>
          <w:p w:rsidR="00194120" w:rsidRPr="005D66E2" w:rsidRDefault="00194120" w:rsidP="003077F4">
            <w:pPr>
              <w:spacing w:after="0" w:line="240" w:lineRule="auto"/>
              <w:jc w:val="center"/>
              <w:rPr>
                <w:rFonts w:eastAsia="Calibri"/>
                <w:b/>
                <w:lang w:val="kk-KZ"/>
              </w:rPr>
            </w:pPr>
            <w:r w:rsidRPr="005D66E2">
              <w:rPr>
                <w:rFonts w:eastAsia="Calibri"/>
                <w:b/>
                <w:lang w:val="kk-KZ"/>
              </w:rPr>
              <w:t>(Музыка жетекшісінің жоспары бойынша)</w:t>
            </w:r>
          </w:p>
          <w:p w:rsidR="00194120" w:rsidRPr="005D66E2" w:rsidRDefault="00194120" w:rsidP="003077F4">
            <w:pPr>
              <w:spacing w:after="0" w:line="240" w:lineRule="auto"/>
              <w:jc w:val="center"/>
              <w:rPr>
                <w:rFonts w:eastAsia="Calibri"/>
                <w:lang w:val="kk-KZ"/>
              </w:rPr>
            </w:pPr>
          </w:p>
          <w:p w:rsidR="00194120" w:rsidRPr="005D66E2" w:rsidRDefault="00194120" w:rsidP="003077F4">
            <w:pPr>
              <w:spacing w:after="0" w:line="240" w:lineRule="auto"/>
              <w:jc w:val="center"/>
              <w:rPr>
                <w:rFonts w:eastAsia="Calibri"/>
                <w:b/>
                <w:lang w:val="kk-KZ"/>
              </w:rPr>
            </w:pPr>
          </w:p>
        </w:tc>
        <w:tc>
          <w:tcPr>
            <w:tcW w:w="3125" w:type="dxa"/>
            <w:gridSpan w:val="7"/>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Дене шынықтыру </w:t>
            </w:r>
          </w:p>
          <w:p w:rsidR="00194120" w:rsidRPr="005D66E2" w:rsidRDefault="00194120" w:rsidP="003077F4">
            <w:pPr>
              <w:spacing w:after="0" w:line="240" w:lineRule="auto"/>
              <w:jc w:val="both"/>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jc w:val="both"/>
              <w:rPr>
                <w:lang w:val="kk-KZ"/>
              </w:rPr>
            </w:pPr>
            <w:r w:rsidRPr="005D66E2">
              <w:rPr>
                <w:lang w:val="kk-KZ"/>
              </w:rPr>
              <w:t>1. Бір тізбекке тұру.</w:t>
            </w:r>
          </w:p>
          <w:p w:rsidR="00194120" w:rsidRPr="005D66E2" w:rsidRDefault="00194120" w:rsidP="003077F4">
            <w:pPr>
              <w:spacing w:after="0" w:line="240" w:lineRule="auto"/>
              <w:jc w:val="both"/>
              <w:rPr>
                <w:lang w:val="kk-KZ"/>
              </w:rPr>
            </w:pPr>
            <w:r w:rsidRPr="005D66E2">
              <w:rPr>
                <w:lang w:val="kk-KZ"/>
              </w:rPr>
              <w:t>2. Сәлемдесу.</w:t>
            </w:r>
          </w:p>
          <w:p w:rsidR="00194120" w:rsidRPr="005D66E2" w:rsidRDefault="00194120" w:rsidP="003077F4">
            <w:pPr>
              <w:spacing w:after="0" w:line="240" w:lineRule="auto"/>
              <w:jc w:val="both"/>
              <w:rPr>
                <w:lang w:val="kk-KZ"/>
              </w:rPr>
            </w:pPr>
            <w:r w:rsidRPr="005D66E2">
              <w:rPr>
                <w:lang w:val="kk-KZ"/>
              </w:rPr>
              <w:t>(Нұсқауларды орындау)</w:t>
            </w:r>
          </w:p>
          <w:p w:rsidR="00194120" w:rsidRPr="005D66E2" w:rsidRDefault="00194120" w:rsidP="003077F4">
            <w:pPr>
              <w:spacing w:after="0" w:line="240" w:lineRule="auto"/>
              <w:jc w:val="both"/>
              <w:rPr>
                <w:lang w:val="kk-KZ"/>
              </w:rPr>
            </w:pPr>
            <w:r w:rsidRPr="005D66E2">
              <w:rPr>
                <w:lang w:val="kk-KZ"/>
              </w:rPr>
              <w:t>Бір тізбекпен жүру.</w:t>
            </w:r>
          </w:p>
          <w:p w:rsidR="00194120" w:rsidRPr="005D66E2" w:rsidRDefault="00194120" w:rsidP="003077F4">
            <w:pPr>
              <w:spacing w:after="0" w:line="240" w:lineRule="auto"/>
              <w:jc w:val="both"/>
              <w:rPr>
                <w:lang w:val="kk-KZ"/>
              </w:rPr>
            </w:pPr>
            <w:r w:rsidRPr="005D66E2">
              <w:rPr>
                <w:lang w:val="kk-KZ"/>
              </w:rPr>
              <w:t>Тік ұста да бойыңды,</w:t>
            </w:r>
          </w:p>
          <w:p w:rsidR="00194120" w:rsidRPr="005D66E2" w:rsidRDefault="00194120" w:rsidP="003077F4">
            <w:pPr>
              <w:spacing w:after="0" w:line="240" w:lineRule="auto"/>
              <w:jc w:val="both"/>
              <w:rPr>
                <w:lang w:val="kk-KZ"/>
              </w:rPr>
            </w:pPr>
            <w:r w:rsidRPr="005D66E2">
              <w:rPr>
                <w:lang w:val="kk-KZ"/>
              </w:rPr>
              <w:t>Жоғары соз қолыңды.</w:t>
            </w:r>
          </w:p>
          <w:p w:rsidR="00194120" w:rsidRPr="005D66E2" w:rsidRDefault="00194120" w:rsidP="003077F4">
            <w:pPr>
              <w:spacing w:after="0" w:line="240" w:lineRule="auto"/>
              <w:jc w:val="both"/>
              <w:rPr>
                <w:lang w:val="kk-KZ"/>
              </w:rPr>
            </w:pPr>
            <w:r w:rsidRPr="005D66E2">
              <w:rPr>
                <w:lang w:val="kk-KZ"/>
              </w:rPr>
              <w:t>(Қолды жоғары созып жүру)</w:t>
            </w:r>
          </w:p>
          <w:p w:rsidR="00194120" w:rsidRPr="005D66E2" w:rsidRDefault="00194120" w:rsidP="003077F4">
            <w:pPr>
              <w:spacing w:after="0" w:line="240" w:lineRule="auto"/>
              <w:jc w:val="both"/>
              <w:rPr>
                <w:lang w:val="kk-KZ"/>
              </w:rPr>
            </w:pPr>
            <w:r w:rsidRPr="005D66E2">
              <w:rPr>
                <w:lang w:val="kk-KZ"/>
              </w:rPr>
              <w:t xml:space="preserve">Бүйір таяп қос қолмен </w:t>
            </w:r>
          </w:p>
          <w:p w:rsidR="00194120" w:rsidRPr="005D66E2" w:rsidRDefault="00194120" w:rsidP="003077F4">
            <w:pPr>
              <w:spacing w:after="0" w:line="240" w:lineRule="auto"/>
              <w:jc w:val="both"/>
              <w:rPr>
                <w:lang w:val="kk-KZ"/>
              </w:rPr>
            </w:pPr>
            <w:r w:rsidRPr="005D66E2">
              <w:rPr>
                <w:lang w:val="kk-KZ"/>
              </w:rPr>
              <w:t>Көтер аяқ оң жақтан,</w:t>
            </w:r>
          </w:p>
          <w:p w:rsidR="00194120" w:rsidRPr="005D66E2" w:rsidRDefault="00194120" w:rsidP="003077F4">
            <w:pPr>
              <w:spacing w:after="0" w:line="240" w:lineRule="auto"/>
              <w:jc w:val="both"/>
              <w:rPr>
                <w:lang w:val="kk-KZ"/>
              </w:rPr>
            </w:pPr>
            <w:r w:rsidRPr="005D66E2">
              <w:rPr>
                <w:lang w:val="kk-KZ"/>
              </w:rPr>
              <w:t>Көтер аяқ сол жақтан</w:t>
            </w:r>
          </w:p>
          <w:p w:rsidR="00194120" w:rsidRPr="005D66E2" w:rsidRDefault="00194120" w:rsidP="003077F4">
            <w:pPr>
              <w:spacing w:after="0" w:line="240" w:lineRule="auto"/>
              <w:jc w:val="both"/>
              <w:rPr>
                <w:lang w:val="kk-KZ"/>
              </w:rPr>
            </w:pPr>
            <w:r w:rsidRPr="005D66E2">
              <w:rPr>
                <w:lang w:val="kk-KZ"/>
              </w:rPr>
              <w:t>Құлап кетсе, сәл сақтан.</w:t>
            </w:r>
          </w:p>
          <w:p w:rsidR="00194120" w:rsidRPr="005D66E2" w:rsidRDefault="00194120" w:rsidP="003077F4">
            <w:pPr>
              <w:spacing w:after="0" w:line="240" w:lineRule="auto"/>
              <w:jc w:val="both"/>
              <w:rPr>
                <w:lang w:val="kk-KZ"/>
              </w:rPr>
            </w:pPr>
            <w:r w:rsidRPr="005D66E2">
              <w:rPr>
                <w:lang w:val="kk-KZ"/>
              </w:rPr>
              <w:t>(Қол белде, оң, сол аяқты көтеріп жүру).</w:t>
            </w:r>
          </w:p>
          <w:p w:rsidR="00194120" w:rsidRPr="005D66E2" w:rsidRDefault="00194120" w:rsidP="003077F4">
            <w:pPr>
              <w:spacing w:after="0" w:line="240" w:lineRule="auto"/>
              <w:jc w:val="both"/>
              <w:rPr>
                <w:lang w:val="kk-KZ"/>
              </w:rPr>
            </w:pPr>
            <w:r w:rsidRPr="005D66E2">
              <w:rPr>
                <w:lang w:val="kk-KZ"/>
              </w:rPr>
              <w:t>Күнде жасап жаттығу,</w:t>
            </w:r>
          </w:p>
          <w:p w:rsidR="00194120" w:rsidRPr="005D66E2" w:rsidRDefault="00194120" w:rsidP="003077F4">
            <w:pPr>
              <w:spacing w:after="0" w:line="240" w:lineRule="auto"/>
              <w:jc w:val="both"/>
              <w:rPr>
                <w:lang w:val="kk-KZ"/>
              </w:rPr>
            </w:pPr>
            <w:r w:rsidRPr="005D66E2">
              <w:rPr>
                <w:lang w:val="kk-KZ"/>
              </w:rPr>
              <w:t>Қан жүгіртіп алайық.</w:t>
            </w:r>
          </w:p>
          <w:p w:rsidR="00194120" w:rsidRPr="005D66E2" w:rsidRDefault="00194120" w:rsidP="003077F4">
            <w:pPr>
              <w:spacing w:after="0" w:line="240" w:lineRule="auto"/>
              <w:jc w:val="both"/>
              <w:rPr>
                <w:lang w:val="kk-KZ"/>
              </w:rPr>
            </w:pPr>
            <w:r w:rsidRPr="005D66E2">
              <w:rPr>
                <w:lang w:val="kk-KZ"/>
              </w:rPr>
              <w:t>(Баяу жүгіру)</w:t>
            </w:r>
          </w:p>
          <w:p w:rsidR="00194120" w:rsidRPr="005D66E2" w:rsidRDefault="00194120" w:rsidP="003077F4">
            <w:pPr>
              <w:spacing w:after="0" w:line="240" w:lineRule="auto"/>
              <w:jc w:val="both"/>
              <w:rPr>
                <w:lang w:val="kk-KZ"/>
              </w:rPr>
            </w:pPr>
            <w:r w:rsidRPr="005D66E2">
              <w:rPr>
                <w:lang w:val="kk-KZ"/>
              </w:rPr>
              <w:t>Балаларға таяқшалар беру, бірінің соңынан бірін жүргізіп, шеңберге тұрғызу.</w:t>
            </w:r>
          </w:p>
          <w:p w:rsidR="00194120" w:rsidRPr="005D66E2" w:rsidRDefault="00194120" w:rsidP="003077F4">
            <w:pPr>
              <w:spacing w:after="0" w:line="240" w:lineRule="auto"/>
              <w:jc w:val="both"/>
              <w:rPr>
                <w:b/>
                <w:lang w:val="kk-KZ"/>
              </w:rPr>
            </w:pPr>
            <w:r w:rsidRPr="005D66E2">
              <w:rPr>
                <w:b/>
                <w:lang w:val="kk-KZ"/>
              </w:rPr>
              <w:t>Жан-жақты дамыту жаттығулары:</w:t>
            </w:r>
          </w:p>
          <w:p w:rsidR="00194120" w:rsidRPr="005D66E2" w:rsidRDefault="00194120" w:rsidP="003077F4">
            <w:pPr>
              <w:spacing w:after="0" w:line="240" w:lineRule="auto"/>
              <w:jc w:val="both"/>
              <w:rPr>
                <w:lang w:val="kk-KZ"/>
              </w:rPr>
            </w:pPr>
            <w:r w:rsidRPr="005D66E2">
              <w:rPr>
                <w:lang w:val="kk-KZ"/>
              </w:rPr>
              <w:t>(Таяқшалар).</w:t>
            </w:r>
          </w:p>
          <w:p w:rsidR="00194120" w:rsidRPr="005D66E2" w:rsidRDefault="00194120" w:rsidP="003077F4">
            <w:pPr>
              <w:spacing w:after="0" w:line="240" w:lineRule="auto"/>
              <w:jc w:val="both"/>
              <w:rPr>
                <w:lang w:val="kk-KZ"/>
              </w:rPr>
            </w:pPr>
            <w:r w:rsidRPr="005D66E2">
              <w:rPr>
                <w:lang w:val="kk-KZ"/>
              </w:rPr>
              <w:t>1.Қол мен иық бұлшықеттеріне арналған жаттығулар.</w:t>
            </w:r>
          </w:p>
          <w:p w:rsidR="00194120" w:rsidRPr="005D66E2" w:rsidRDefault="00194120" w:rsidP="003077F4">
            <w:pPr>
              <w:spacing w:after="0" w:line="240" w:lineRule="auto"/>
              <w:jc w:val="both"/>
              <w:rPr>
                <w:lang w:val="kk-KZ"/>
              </w:rPr>
            </w:pPr>
            <w:r w:rsidRPr="005D66E2">
              <w:rPr>
                <w:lang w:val="kk-KZ"/>
              </w:rPr>
              <w:t>Б.қ.: тік тұру, аяқ бірге, доп кеудеде.</w:t>
            </w:r>
          </w:p>
          <w:p w:rsidR="00194120" w:rsidRPr="005D66E2" w:rsidRDefault="00194120" w:rsidP="003077F4">
            <w:pPr>
              <w:spacing w:after="0" w:line="240" w:lineRule="auto"/>
              <w:jc w:val="both"/>
              <w:rPr>
                <w:lang w:val="kk-KZ"/>
              </w:rPr>
            </w:pPr>
            <w:r w:rsidRPr="005D66E2">
              <w:rPr>
                <w:lang w:val="kk-KZ"/>
              </w:rPr>
              <w:t>1. Допты алға созу.</w:t>
            </w:r>
          </w:p>
          <w:p w:rsidR="00194120" w:rsidRPr="005D66E2" w:rsidRDefault="00194120" w:rsidP="003077F4">
            <w:pPr>
              <w:spacing w:after="0" w:line="240" w:lineRule="auto"/>
              <w:jc w:val="both"/>
              <w:rPr>
                <w:lang w:val="kk-KZ"/>
              </w:rPr>
            </w:pPr>
            <w:r w:rsidRPr="005D66E2">
              <w:rPr>
                <w:lang w:val="kk-KZ"/>
              </w:rPr>
              <w:t>2. Жоғары көтеру.</w:t>
            </w:r>
          </w:p>
          <w:p w:rsidR="00194120" w:rsidRPr="005D66E2" w:rsidRDefault="00194120" w:rsidP="003077F4">
            <w:pPr>
              <w:spacing w:after="0" w:line="240" w:lineRule="auto"/>
              <w:jc w:val="both"/>
              <w:rPr>
                <w:lang w:val="kk-KZ"/>
              </w:rPr>
            </w:pPr>
            <w:r w:rsidRPr="005D66E2">
              <w:rPr>
                <w:lang w:val="kk-KZ"/>
              </w:rPr>
              <w:t>3. Алға созу.</w:t>
            </w:r>
          </w:p>
          <w:p w:rsidR="00194120" w:rsidRPr="005D66E2" w:rsidRDefault="00194120" w:rsidP="003077F4">
            <w:pPr>
              <w:spacing w:after="0" w:line="240" w:lineRule="auto"/>
              <w:jc w:val="both"/>
              <w:rPr>
                <w:lang w:val="kk-KZ"/>
              </w:rPr>
            </w:pPr>
            <w:r w:rsidRPr="005D66E2">
              <w:rPr>
                <w:lang w:val="kk-KZ"/>
              </w:rPr>
              <w:t>4. Б. қ. келу.</w:t>
            </w:r>
          </w:p>
          <w:p w:rsidR="00194120" w:rsidRPr="005D66E2" w:rsidRDefault="00194120" w:rsidP="003077F4">
            <w:pPr>
              <w:spacing w:after="0" w:line="240" w:lineRule="auto"/>
              <w:jc w:val="both"/>
              <w:rPr>
                <w:lang w:val="kk-KZ"/>
              </w:rPr>
            </w:pPr>
            <w:r w:rsidRPr="005D66E2">
              <w:rPr>
                <w:lang w:val="kk-KZ"/>
              </w:rPr>
              <w:t>2.Дене бұлшықеттеріне арналған жаттығулар:</w:t>
            </w:r>
          </w:p>
          <w:p w:rsidR="00194120" w:rsidRPr="005D66E2" w:rsidRDefault="00194120" w:rsidP="003077F4">
            <w:pPr>
              <w:spacing w:after="0" w:line="240" w:lineRule="auto"/>
              <w:jc w:val="both"/>
              <w:rPr>
                <w:lang w:val="kk-KZ"/>
              </w:rPr>
            </w:pPr>
            <w:r w:rsidRPr="005D66E2">
              <w:rPr>
                <w:lang w:val="kk-KZ"/>
              </w:rPr>
              <w:t>Б. қ.: аяқ иық көлеміндей алшақ, қол төменде.</w:t>
            </w:r>
          </w:p>
          <w:p w:rsidR="00194120" w:rsidRPr="005D66E2" w:rsidRDefault="00194120" w:rsidP="003077F4">
            <w:pPr>
              <w:spacing w:after="0" w:line="240" w:lineRule="auto"/>
              <w:jc w:val="both"/>
              <w:rPr>
                <w:lang w:val="kk-KZ"/>
              </w:rPr>
            </w:pPr>
            <w:r w:rsidRPr="005D66E2">
              <w:rPr>
                <w:lang w:val="kk-KZ"/>
              </w:rPr>
              <w:t>1. Допты алға созу.</w:t>
            </w:r>
          </w:p>
          <w:p w:rsidR="00194120" w:rsidRPr="005D66E2" w:rsidRDefault="00194120" w:rsidP="003077F4">
            <w:pPr>
              <w:spacing w:after="0" w:line="240" w:lineRule="auto"/>
              <w:jc w:val="both"/>
              <w:rPr>
                <w:lang w:val="kk-KZ"/>
              </w:rPr>
            </w:pPr>
            <w:r w:rsidRPr="005D66E2">
              <w:rPr>
                <w:lang w:val="kk-KZ"/>
              </w:rPr>
              <w:t>2. Отыру, тұру.</w:t>
            </w:r>
          </w:p>
          <w:p w:rsidR="00194120" w:rsidRPr="005D66E2" w:rsidRDefault="00194120" w:rsidP="003077F4">
            <w:pPr>
              <w:spacing w:after="0" w:line="240" w:lineRule="auto"/>
              <w:jc w:val="both"/>
              <w:rPr>
                <w:lang w:val="kk-KZ"/>
              </w:rPr>
            </w:pPr>
            <w:r w:rsidRPr="005D66E2">
              <w:rPr>
                <w:lang w:val="kk-KZ"/>
              </w:rPr>
              <w:t>3. Б. қ. келу</w:t>
            </w:r>
          </w:p>
          <w:p w:rsidR="00194120" w:rsidRPr="005D66E2" w:rsidRDefault="00194120" w:rsidP="003077F4">
            <w:pPr>
              <w:spacing w:after="0" w:line="240" w:lineRule="auto"/>
              <w:jc w:val="both"/>
              <w:rPr>
                <w:lang w:val="kk-KZ"/>
              </w:rPr>
            </w:pPr>
            <w:r w:rsidRPr="005D66E2">
              <w:rPr>
                <w:lang w:val="kk-KZ"/>
              </w:rPr>
              <w:t>3. Аяқ бұлшықеттеріне арналған жаттығулар:</w:t>
            </w:r>
          </w:p>
          <w:p w:rsidR="00194120" w:rsidRPr="005D66E2" w:rsidRDefault="00194120" w:rsidP="003077F4">
            <w:pPr>
              <w:spacing w:after="0" w:line="240" w:lineRule="auto"/>
              <w:jc w:val="both"/>
              <w:rPr>
                <w:lang w:val="kk-KZ"/>
              </w:rPr>
            </w:pPr>
            <w:r w:rsidRPr="005D66E2">
              <w:rPr>
                <w:lang w:val="kk-KZ"/>
              </w:rPr>
              <w:t>Б. қ.: Аяқ арасы иық көлеміндей алшақ, доп кеуде тұсында.</w:t>
            </w:r>
          </w:p>
          <w:p w:rsidR="00194120" w:rsidRPr="005D66E2" w:rsidRDefault="00194120" w:rsidP="003077F4">
            <w:pPr>
              <w:spacing w:after="0" w:line="240" w:lineRule="auto"/>
              <w:jc w:val="both"/>
              <w:rPr>
                <w:lang w:val="kk-KZ"/>
              </w:rPr>
            </w:pPr>
            <w:r w:rsidRPr="005D66E2">
              <w:rPr>
                <w:lang w:val="kk-KZ"/>
              </w:rPr>
              <w:t>1. Допты алға созу.</w:t>
            </w:r>
          </w:p>
          <w:p w:rsidR="00194120" w:rsidRPr="005D66E2" w:rsidRDefault="00194120" w:rsidP="003077F4">
            <w:pPr>
              <w:spacing w:after="0" w:line="240" w:lineRule="auto"/>
              <w:jc w:val="both"/>
              <w:rPr>
                <w:lang w:val="kk-KZ"/>
              </w:rPr>
            </w:pPr>
            <w:r w:rsidRPr="005D66E2">
              <w:rPr>
                <w:lang w:val="kk-KZ"/>
              </w:rPr>
              <w:t>2. Еңкею, допты тізеге тигізу.</w:t>
            </w:r>
          </w:p>
          <w:p w:rsidR="00194120" w:rsidRPr="005D66E2" w:rsidRDefault="00194120" w:rsidP="003077F4">
            <w:pPr>
              <w:spacing w:after="0" w:line="240" w:lineRule="auto"/>
              <w:jc w:val="both"/>
              <w:rPr>
                <w:lang w:val="kk-KZ"/>
              </w:rPr>
            </w:pPr>
            <w:r w:rsidRPr="005D66E2">
              <w:rPr>
                <w:lang w:val="kk-KZ"/>
              </w:rPr>
              <w:t>3. Б. қ. келу.</w:t>
            </w:r>
          </w:p>
          <w:p w:rsidR="00194120" w:rsidRPr="005D66E2" w:rsidRDefault="00194120" w:rsidP="003077F4">
            <w:pPr>
              <w:spacing w:after="0" w:line="240" w:lineRule="auto"/>
              <w:jc w:val="both"/>
              <w:rPr>
                <w:lang w:val="kk-KZ"/>
              </w:rPr>
            </w:pPr>
            <w:r w:rsidRPr="005D66E2">
              <w:rPr>
                <w:lang w:val="kk-KZ"/>
              </w:rPr>
              <w:t>Б. қ.: тік тұру, допты қос қолмен құшақтап ұстау.</w:t>
            </w:r>
          </w:p>
          <w:p w:rsidR="00194120" w:rsidRPr="005D66E2" w:rsidRDefault="00194120" w:rsidP="003077F4">
            <w:pPr>
              <w:spacing w:after="0" w:line="240" w:lineRule="auto"/>
              <w:jc w:val="both"/>
              <w:rPr>
                <w:lang w:val="kk-KZ"/>
              </w:rPr>
            </w:pPr>
            <w:r w:rsidRPr="005D66E2">
              <w:rPr>
                <w:lang w:val="kk-KZ"/>
              </w:rPr>
              <w:t>1. Қос аяқпен секіру.</w:t>
            </w:r>
          </w:p>
          <w:p w:rsidR="00194120" w:rsidRPr="005D66E2" w:rsidRDefault="00194120" w:rsidP="003077F4">
            <w:pPr>
              <w:spacing w:after="0" w:line="240" w:lineRule="auto"/>
              <w:jc w:val="both"/>
              <w:rPr>
                <w:lang w:val="kk-KZ"/>
              </w:rPr>
            </w:pPr>
            <w:r w:rsidRPr="005D66E2">
              <w:rPr>
                <w:lang w:val="kk-KZ"/>
              </w:rPr>
              <w:t>2. Б. қ. келу.</w:t>
            </w:r>
          </w:p>
          <w:p w:rsidR="00194120" w:rsidRPr="005D66E2" w:rsidRDefault="00194120" w:rsidP="003077F4">
            <w:pPr>
              <w:spacing w:after="0" w:line="240" w:lineRule="auto"/>
              <w:jc w:val="both"/>
              <w:rPr>
                <w:b/>
                <w:lang w:val="kk-KZ"/>
              </w:rPr>
            </w:pPr>
            <w:r w:rsidRPr="005D66E2">
              <w:rPr>
                <w:b/>
                <w:lang w:val="kk-KZ"/>
              </w:rPr>
              <w:t>Тыныс алу жаттығулары:</w:t>
            </w:r>
          </w:p>
          <w:p w:rsidR="00194120" w:rsidRPr="005D66E2" w:rsidRDefault="00194120" w:rsidP="003077F4">
            <w:pPr>
              <w:spacing w:after="0" w:line="240" w:lineRule="auto"/>
              <w:jc w:val="both"/>
              <w:rPr>
                <w:b/>
                <w:lang w:val="kk-KZ"/>
              </w:rPr>
            </w:pPr>
            <w:r w:rsidRPr="005D66E2">
              <w:rPr>
                <w:b/>
                <w:lang w:val="kk-KZ"/>
              </w:rPr>
              <w:t>1. «Алақандағы допты үрлеу».</w:t>
            </w:r>
          </w:p>
          <w:p w:rsidR="00194120" w:rsidRPr="005D66E2" w:rsidRDefault="00194120" w:rsidP="003077F4">
            <w:pPr>
              <w:spacing w:after="0" w:line="240" w:lineRule="auto"/>
              <w:jc w:val="both"/>
              <w:rPr>
                <w:lang w:val="kk-KZ"/>
              </w:rPr>
            </w:pPr>
            <w:r w:rsidRPr="005D66E2">
              <w:rPr>
                <w:lang w:val="kk-KZ"/>
              </w:rPr>
              <w:t xml:space="preserve">2. Желмен тербелу. </w:t>
            </w:r>
          </w:p>
          <w:p w:rsidR="00194120" w:rsidRPr="005D66E2" w:rsidRDefault="00194120" w:rsidP="003077F4">
            <w:pPr>
              <w:spacing w:after="0" w:line="240" w:lineRule="auto"/>
              <w:jc w:val="both"/>
              <w:rPr>
                <w:lang w:val="kk-KZ"/>
              </w:rPr>
            </w:pPr>
            <w:r w:rsidRPr="005D66E2">
              <w:rPr>
                <w:lang w:val="kk-KZ"/>
              </w:rPr>
              <w:t>Негізгі қимыл-жаттығулар:</w:t>
            </w:r>
          </w:p>
          <w:p w:rsidR="00194120" w:rsidRPr="005D66E2" w:rsidRDefault="00194120" w:rsidP="003077F4">
            <w:pPr>
              <w:spacing w:after="0" w:line="240" w:lineRule="auto"/>
              <w:jc w:val="both"/>
              <w:rPr>
                <w:lang w:val="kk-KZ"/>
              </w:rPr>
            </w:pPr>
            <w:r w:rsidRPr="005D66E2">
              <w:rPr>
                <w:lang w:val="kk-KZ"/>
              </w:rPr>
              <w:t>1. Еденде ирелеңдеп жатқан жіптің (сызықтың) үстімен жүру.</w:t>
            </w:r>
          </w:p>
          <w:p w:rsidR="00194120" w:rsidRPr="005D66E2" w:rsidRDefault="00194120" w:rsidP="003077F4">
            <w:pPr>
              <w:spacing w:after="0" w:line="240" w:lineRule="auto"/>
              <w:jc w:val="both"/>
              <w:rPr>
                <w:lang w:val="kk-KZ"/>
              </w:rPr>
            </w:pPr>
            <w:r w:rsidRPr="005D66E2">
              <w:rPr>
                <w:lang w:val="kk-KZ"/>
              </w:rPr>
              <w:t>(Ирек жолдармен жүру).</w:t>
            </w:r>
          </w:p>
          <w:p w:rsidR="00194120" w:rsidRPr="005D66E2" w:rsidRDefault="00194120" w:rsidP="003077F4">
            <w:pPr>
              <w:spacing w:after="0" w:line="240" w:lineRule="auto"/>
              <w:jc w:val="both"/>
              <w:rPr>
                <w:lang w:val="kk-KZ"/>
              </w:rPr>
            </w:pPr>
            <w:r w:rsidRPr="005D66E2">
              <w:rPr>
                <w:lang w:val="kk-KZ"/>
              </w:rPr>
              <w:t>2. Шығыршықтың ішіне қос аяқпен секіру.</w:t>
            </w:r>
          </w:p>
          <w:p w:rsidR="00194120" w:rsidRPr="005D66E2" w:rsidRDefault="00194120" w:rsidP="003077F4">
            <w:pPr>
              <w:spacing w:after="0" w:line="240" w:lineRule="auto"/>
              <w:jc w:val="both"/>
              <w:rPr>
                <w:lang w:val="kk-KZ"/>
              </w:rPr>
            </w:pPr>
            <w:r w:rsidRPr="005D66E2">
              <w:rPr>
                <w:lang w:val="kk-KZ"/>
              </w:rPr>
              <w:t>(Шеңберге қос аяқпен секіріп кіру, қол белде).</w:t>
            </w:r>
          </w:p>
          <w:p w:rsidR="00194120" w:rsidRPr="005D66E2" w:rsidRDefault="00194120" w:rsidP="003077F4">
            <w:pPr>
              <w:spacing w:after="0" w:line="240" w:lineRule="auto"/>
              <w:jc w:val="both"/>
              <w:rPr>
                <w:b/>
                <w:lang w:val="kk-KZ"/>
              </w:rPr>
            </w:pPr>
            <w:r w:rsidRPr="005D66E2">
              <w:rPr>
                <w:b/>
                <w:lang w:val="kk-KZ"/>
              </w:rPr>
              <w:t>«Пойыз» ойыны.</w:t>
            </w:r>
          </w:p>
          <w:p w:rsidR="00194120" w:rsidRPr="005D66E2" w:rsidRDefault="00194120" w:rsidP="003077F4">
            <w:pPr>
              <w:spacing w:after="0" w:line="240" w:lineRule="auto"/>
              <w:jc w:val="both"/>
              <w:rPr>
                <w:lang w:val="kk-KZ"/>
              </w:rPr>
            </w:pPr>
            <w:r w:rsidRPr="005D66E2">
              <w:rPr>
                <w:lang w:val="kk-KZ"/>
              </w:rPr>
              <w:t>1. Ойын шартын түсіндіру.</w:t>
            </w:r>
          </w:p>
          <w:p w:rsidR="00194120" w:rsidRPr="005D66E2" w:rsidRDefault="00194120" w:rsidP="003077F4">
            <w:pPr>
              <w:spacing w:after="0" w:line="240" w:lineRule="auto"/>
              <w:jc w:val="both"/>
              <w:rPr>
                <w:lang w:val="kk-KZ"/>
              </w:rPr>
            </w:pPr>
            <w:r w:rsidRPr="005D66E2">
              <w:rPr>
                <w:lang w:val="kk-KZ"/>
              </w:rPr>
              <w:t>2. Балалармен бірлесе ойнау.</w:t>
            </w:r>
          </w:p>
          <w:p w:rsidR="00194120" w:rsidRPr="005D66E2" w:rsidRDefault="00194120" w:rsidP="003077F4">
            <w:pPr>
              <w:spacing w:after="0" w:line="240" w:lineRule="auto"/>
              <w:jc w:val="both"/>
              <w:rPr>
                <w:lang w:val="kk-KZ"/>
              </w:rPr>
            </w:pPr>
          </w:p>
          <w:p w:rsidR="00194120" w:rsidRPr="005D66E2" w:rsidRDefault="00194120" w:rsidP="003077F4">
            <w:pPr>
              <w:spacing w:after="0" w:line="240" w:lineRule="auto"/>
              <w:jc w:val="both"/>
              <w:rPr>
                <w:rFonts w:eastAsia="Calibri"/>
                <w:lang w:val="kk-KZ"/>
              </w:rPr>
            </w:pPr>
          </w:p>
        </w:tc>
      </w:tr>
      <w:tr w:rsidR="00194120" w:rsidRPr="005D66E2" w:rsidTr="003077F4">
        <w:trPr>
          <w:gridAfter w:val="1"/>
          <w:wAfter w:w="18" w:type="dxa"/>
          <w:trHeight w:val="809"/>
        </w:trPr>
        <w:tc>
          <w:tcPr>
            <w:tcW w:w="1702"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88" w:lineRule="exact"/>
              <w:ind w:left="142" w:right="121"/>
              <w:jc w:val="center"/>
              <w:rPr>
                <w:rFonts w:eastAsia="Arial"/>
                <w:b/>
                <w:bCs/>
                <w:color w:val="000000"/>
                <w:kern w:val="24"/>
                <w:lang w:val="kk-KZ"/>
              </w:rPr>
            </w:pPr>
          </w:p>
        </w:tc>
        <w:tc>
          <w:tcPr>
            <w:tcW w:w="2551"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88" w:lineRule="atLeast"/>
              <w:jc w:val="both"/>
              <w:rPr>
                <w:b/>
                <w:color w:val="000000"/>
                <w:bdr w:val="none" w:sz="0" w:space="0" w:color="auto" w:frame="1"/>
                <w:lang w:val="kk-KZ" w:eastAsia="ru-RU"/>
              </w:rPr>
            </w:pPr>
            <w:r w:rsidRPr="005D66E2">
              <w:rPr>
                <w:b/>
                <w:color w:val="000000"/>
                <w:bdr w:val="none" w:sz="0" w:space="0" w:color="auto" w:frame="1"/>
                <w:lang w:val="kk-KZ" w:eastAsia="ru-RU"/>
              </w:rPr>
              <w:t xml:space="preserve">Дидактикалық ойын: "Шыныаяқтарды табақшалармен сәйкестендір" </w:t>
            </w:r>
          </w:p>
          <w:p w:rsidR="00194120" w:rsidRPr="005D66E2" w:rsidRDefault="00194120" w:rsidP="003077F4">
            <w:pPr>
              <w:spacing w:after="0" w:line="288" w:lineRule="atLeast"/>
              <w:jc w:val="both"/>
              <w:rPr>
                <w:color w:val="000000"/>
                <w:lang w:val="kk-KZ" w:eastAsia="ru-RU"/>
              </w:rPr>
            </w:pPr>
            <w:r w:rsidRPr="005D66E2">
              <w:rPr>
                <w:b/>
                <w:color w:val="000000"/>
                <w:bdr w:val="none" w:sz="0" w:space="0" w:color="auto" w:frame="1"/>
                <w:lang w:val="kk-KZ" w:eastAsia="ru-RU"/>
              </w:rPr>
              <w:t>Мақсаты:</w:t>
            </w:r>
            <w:r w:rsidRPr="005D66E2">
              <w:rPr>
                <w:color w:val="000000"/>
                <w:bdr w:val="none" w:sz="0" w:space="0" w:color="auto" w:frame="1"/>
                <w:lang w:val="kk-KZ" w:eastAsia="ru-RU"/>
              </w:rPr>
              <w:t xml:space="preserve"> балаларды түстерді ажыратуға үйрету. Ұсақ моториканы, зейінді дамыту. Материалдар: терілген кенеп, табақшалар және түрлі түсті шыныаяқ. Ойын барысы: дүкенге алдымен табақшалар әкелінді. Сатушылар оларды сөрелерге қойды. Мұндай табақшалар жоғарғы сөреге қойылды (көрсетеді),деп аталады… Төменгі жағында-бұл. Олар қандай түсті? Жоғарғы сөреде және төменгі сөреде табақшаның түсі бірдей ме? (Балалардың жауаптары). Содан кейін олар шыныаяқтарды әкелді. Сатушыларға табақтарға қажетті шыныаяқтарды табуға көмектесейік. Олар табақшалар сияқты түсті болуы керек. Тәрбиеші  үстелге картоннан жасалған жалпақ шыныаяқтарды қояды. Ол балаға шыныаяқтарды табақтарға алуды тапсырады. Табақшаларға мұқият қарап, барлық қажетті шыныаяқтарды алып тастайтын баланың әрекетін мақұлдайды. Олар қандай түсті екенін сұрайды.</w:t>
            </w:r>
            <w:r w:rsidRPr="005D66E2">
              <w:rPr>
                <w:b/>
                <w:color w:val="000000"/>
                <w:bdr w:val="none" w:sz="0" w:space="0" w:color="auto" w:frame="1"/>
                <w:lang w:val="kk-KZ" w:eastAsia="ru-RU"/>
              </w:rPr>
              <w:t xml:space="preserve"> (Жапсыру)</w:t>
            </w:r>
          </w:p>
        </w:tc>
        <w:tc>
          <w:tcPr>
            <w:tcW w:w="3748" w:type="dxa"/>
            <w:gridSpan w:val="4"/>
            <w:tcBorders>
              <w:top w:val="single" w:sz="8" w:space="0" w:color="000000"/>
              <w:left w:val="single" w:sz="4" w:space="0" w:color="auto"/>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 "Түсі бойынша таңда"</w:t>
            </w:r>
          </w:p>
          <w:p w:rsidR="00194120" w:rsidRPr="005D66E2" w:rsidRDefault="00194120" w:rsidP="003077F4">
            <w:pPr>
              <w:spacing w:after="0" w:line="240" w:lineRule="auto"/>
              <w:jc w:val="both"/>
              <w:rPr>
                <w:rFonts w:eastAsia="Calibri"/>
                <w:lang w:val="kk-KZ"/>
              </w:rPr>
            </w:pPr>
            <w:r w:rsidRPr="005D66E2">
              <w:rPr>
                <w:rFonts w:eastAsia="Calibri"/>
                <w:b/>
                <w:lang w:val="kk-KZ"/>
              </w:rPr>
              <w:t>Мақсаты:</w:t>
            </w:r>
            <w:r w:rsidRPr="005D66E2">
              <w:rPr>
                <w:rFonts w:eastAsia="Calibri"/>
                <w:lang w:val="kk-KZ"/>
              </w:rPr>
              <w:t xml:space="preserve"> гүл атауларын бекіту және нақтылау.</w:t>
            </w:r>
          </w:p>
          <w:p w:rsidR="00194120" w:rsidRPr="005D66E2" w:rsidRDefault="00194120" w:rsidP="003077F4">
            <w:pPr>
              <w:spacing w:after="0" w:line="240" w:lineRule="auto"/>
              <w:jc w:val="both"/>
              <w:rPr>
                <w:rFonts w:eastAsia="Calibri"/>
                <w:lang w:val="kk-KZ"/>
              </w:rPr>
            </w:pPr>
            <w:r w:rsidRPr="005D66E2">
              <w:rPr>
                <w:rFonts w:eastAsia="Calibri"/>
                <w:lang w:val="kk-KZ"/>
              </w:rPr>
              <w:t>Ойын материалы: түрлі-түсті қарындаштар қорабы (кем дегенде 6)</w:t>
            </w:r>
          </w:p>
          <w:p w:rsidR="00194120" w:rsidRPr="005D66E2" w:rsidRDefault="00194120" w:rsidP="003077F4">
            <w:pPr>
              <w:spacing w:after="0" w:line="240" w:lineRule="auto"/>
              <w:jc w:val="both"/>
              <w:rPr>
                <w:rFonts w:eastAsia="Calibri"/>
                <w:lang w:val="kk-KZ"/>
              </w:rPr>
            </w:pPr>
            <w:r w:rsidRPr="005D66E2">
              <w:rPr>
                <w:rFonts w:eastAsia="Calibri"/>
                <w:lang w:val="kk-KZ"/>
              </w:rPr>
              <w:t>Жұмыс барысы. Тәрбиеші балаларға түстердің бірін көрсетеді, одан топта бірдей түсті затты атауды және табуды сұрайды және алдындағы үлгіге қарап затты бояуды ұсынады.</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 (Сурет салу)</w:t>
            </w:r>
          </w:p>
          <w:p w:rsidR="00194120" w:rsidRPr="005D66E2" w:rsidRDefault="00194120" w:rsidP="003077F4">
            <w:pPr>
              <w:spacing w:after="0" w:line="240" w:lineRule="auto"/>
              <w:jc w:val="both"/>
              <w:rPr>
                <w:rFonts w:eastAsia="Calibri"/>
                <w:lang w:val="kk-KZ"/>
              </w:rPr>
            </w:pPr>
          </w:p>
          <w:p w:rsidR="00194120" w:rsidRPr="005D66E2" w:rsidRDefault="00194120" w:rsidP="003077F4">
            <w:pPr>
              <w:spacing w:after="0" w:line="240" w:lineRule="auto"/>
              <w:jc w:val="center"/>
              <w:rPr>
                <w:color w:val="000000"/>
                <w:lang w:val="kk-KZ" w:eastAsia="ru-RU"/>
              </w:rPr>
            </w:pPr>
          </w:p>
        </w:tc>
        <w:tc>
          <w:tcPr>
            <w:tcW w:w="2415" w:type="dxa"/>
            <w:gridSpan w:val="4"/>
            <w:tcBorders>
              <w:top w:val="single" w:sz="8" w:space="0" w:color="000000"/>
              <w:left w:val="single" w:sz="4" w:space="0" w:color="auto"/>
              <w:right w:val="single" w:sz="4" w:space="0" w:color="auto"/>
            </w:tcBorders>
            <w:shd w:val="clear" w:color="auto" w:fill="auto"/>
          </w:tcPr>
          <w:p w:rsidR="00194120" w:rsidRPr="005D66E2" w:rsidRDefault="00194120" w:rsidP="003077F4">
            <w:pPr>
              <w:spacing w:after="0" w:line="240" w:lineRule="auto"/>
              <w:jc w:val="both"/>
              <w:rPr>
                <w:rFonts w:eastAsia="Calibri"/>
                <w:b/>
                <w:color w:val="000000"/>
                <w:lang w:val="kk-KZ"/>
              </w:rPr>
            </w:pPr>
            <w:r w:rsidRPr="005D66E2">
              <w:rPr>
                <w:rFonts w:eastAsia="Calibri"/>
                <w:b/>
                <w:lang w:val="kk-KZ"/>
              </w:rPr>
              <w:t xml:space="preserve">Дидактикалық ойын: </w:t>
            </w:r>
            <w:r w:rsidRPr="005D66E2">
              <w:rPr>
                <w:rFonts w:eastAsia="Calibri"/>
                <w:b/>
                <w:color w:val="000000"/>
                <w:lang w:val="kk-KZ"/>
              </w:rPr>
              <w:t xml:space="preserve">"Бөлінген суреттер" </w:t>
            </w:r>
          </w:p>
          <w:p w:rsidR="00194120" w:rsidRPr="005D66E2" w:rsidRDefault="00194120" w:rsidP="003077F4">
            <w:pPr>
              <w:spacing w:after="0" w:line="240" w:lineRule="auto"/>
              <w:jc w:val="both"/>
              <w:rPr>
                <w:rFonts w:eastAsia="Calibri"/>
                <w:color w:val="000000"/>
                <w:lang w:val="kk-KZ"/>
              </w:rPr>
            </w:pPr>
            <w:r w:rsidRPr="005D66E2">
              <w:rPr>
                <w:rFonts w:eastAsia="Calibri"/>
                <w:b/>
                <w:color w:val="000000"/>
                <w:lang w:val="kk-KZ"/>
              </w:rPr>
              <w:t>Мақсаты</w:t>
            </w:r>
            <w:r w:rsidRPr="005D66E2">
              <w:rPr>
                <w:rFonts w:eastAsia="Calibri"/>
                <w:color w:val="000000"/>
                <w:lang w:val="kk-KZ"/>
              </w:rPr>
              <w:t xml:space="preserve">: тақырыпты салыстыру, жалпылау, дұрыс атау қабілетін дамыту; ақылдылықты, зейінді қалыптастыру.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Ойын материалы: көкөністер мен жемістер бейнеленген 3-4 бөліктен тұратын суреттер. Жұмыс барысы. Тәрбиеші бөліктерді қарастыруды және үлгі бойынша сурет салуды ұсынады</w:t>
            </w:r>
            <w:r w:rsidRPr="005D66E2">
              <w:rPr>
                <w:rFonts w:eastAsia="Calibri"/>
                <w:b/>
                <w:color w:val="000000"/>
                <w:lang w:val="kk-KZ"/>
              </w:rPr>
              <w:t>.</w:t>
            </w:r>
            <w:r w:rsidRPr="005D66E2">
              <w:rPr>
                <w:rFonts w:eastAsia="Calibri"/>
                <w:b/>
                <w:lang w:val="kk-KZ"/>
              </w:rPr>
              <w:t xml:space="preserve"> (Сурет салу)</w:t>
            </w:r>
          </w:p>
          <w:p w:rsidR="00194120" w:rsidRPr="005D66E2" w:rsidRDefault="00194120" w:rsidP="003077F4">
            <w:pPr>
              <w:spacing w:after="0" w:line="240" w:lineRule="auto"/>
              <w:jc w:val="center"/>
              <w:rPr>
                <w:rFonts w:eastAsia="Calibri"/>
                <w:lang w:val="kk-KZ"/>
              </w:rPr>
            </w:pPr>
          </w:p>
        </w:tc>
        <w:tc>
          <w:tcPr>
            <w:tcW w:w="2321" w:type="dxa"/>
            <w:gridSpan w:val="3"/>
            <w:tcBorders>
              <w:top w:val="single" w:sz="8" w:space="0" w:color="000000"/>
              <w:left w:val="single" w:sz="4" w:space="0" w:color="auto"/>
              <w:right w:val="single" w:sz="4" w:space="0" w:color="auto"/>
            </w:tcBorders>
            <w:shd w:val="clear" w:color="auto" w:fill="auto"/>
          </w:tcPr>
          <w:p w:rsidR="00194120" w:rsidRPr="005D66E2" w:rsidRDefault="00194120" w:rsidP="003077F4">
            <w:pPr>
              <w:spacing w:after="0" w:line="240" w:lineRule="auto"/>
              <w:jc w:val="both"/>
              <w:rPr>
                <w:b/>
                <w:lang w:val="kk-KZ" w:eastAsia="ru-RU"/>
              </w:rPr>
            </w:pPr>
            <w:r w:rsidRPr="005D66E2">
              <w:rPr>
                <w:b/>
                <w:lang w:val="kk-KZ" w:eastAsia="ru-RU"/>
              </w:rPr>
              <w:t>Дидактикалық ойын: "Пластикалық зерттеулер"</w:t>
            </w:r>
          </w:p>
          <w:p w:rsidR="00194120" w:rsidRPr="005D66E2" w:rsidRDefault="00194120" w:rsidP="003077F4">
            <w:pPr>
              <w:spacing w:after="0" w:line="240" w:lineRule="auto"/>
              <w:jc w:val="both"/>
              <w:rPr>
                <w:lang w:val="kk-KZ" w:eastAsia="ru-RU"/>
              </w:rPr>
            </w:pPr>
            <w:r w:rsidRPr="005D66E2">
              <w:rPr>
                <w:b/>
                <w:lang w:val="kk-KZ" w:eastAsia="ru-RU"/>
              </w:rPr>
              <w:t xml:space="preserve">Мақсаты: </w:t>
            </w:r>
            <w:r w:rsidRPr="005D66E2">
              <w:rPr>
                <w:lang w:val="kk-KZ" w:eastAsia="ru-RU"/>
              </w:rPr>
              <w:t>қысқа шығармалар бойынша өзінің қайталанбас бейнесін ойлап табу қабілетін жетілдіру.</w:t>
            </w:r>
          </w:p>
          <w:p w:rsidR="00194120" w:rsidRPr="005D66E2" w:rsidRDefault="00194120" w:rsidP="003077F4">
            <w:pPr>
              <w:spacing w:after="0" w:line="240" w:lineRule="auto"/>
              <w:jc w:val="both"/>
              <w:rPr>
                <w:lang w:val="kk-KZ" w:eastAsia="ru-RU"/>
              </w:rPr>
            </w:pPr>
            <w:r w:rsidRPr="005D66E2">
              <w:rPr>
                <w:b/>
                <w:lang w:val="kk-KZ" w:eastAsia="ru-RU"/>
              </w:rPr>
              <w:t xml:space="preserve">Міндеттері: </w:t>
            </w:r>
            <w:r w:rsidRPr="005D66E2">
              <w:rPr>
                <w:lang w:val="kk-KZ" w:eastAsia="ru-RU"/>
              </w:rPr>
              <w:t>қолдың ұсақ моторикасын дамыту. Оқылған шығармалардың кейіпкерлерін мүсіндеу дағдыларын қалыптастыру. Мүсіндеу кезінде әр түрлі мүсіндеу әдістерін қолдану дағдыларын жетілдіру.</w:t>
            </w:r>
          </w:p>
          <w:p w:rsidR="00194120" w:rsidRPr="005D66E2" w:rsidRDefault="00194120" w:rsidP="003077F4">
            <w:pPr>
              <w:spacing w:after="0" w:line="240" w:lineRule="auto"/>
              <w:jc w:val="both"/>
              <w:rPr>
                <w:lang w:val="kk-KZ" w:eastAsia="ru-RU"/>
              </w:rPr>
            </w:pPr>
            <w:r w:rsidRPr="005D66E2">
              <w:rPr>
                <w:lang w:val="kk-KZ" w:eastAsia="ru-RU"/>
              </w:rPr>
              <w:t xml:space="preserve">Ертегілер бойынша жеке бейнелерді мүсіндеу. Өлеңдерді мүсінддеу-көңілді, әзіл-оспақтан гөрі жақсы. Әндерді модельдеу. Әдеби шығармалар бойынша декорациялары бар спектакльді мүсіндеу.  </w:t>
            </w:r>
            <w:r w:rsidRPr="005D66E2">
              <w:rPr>
                <w:b/>
                <w:lang w:val="kk-KZ" w:eastAsia="ru-RU"/>
              </w:rPr>
              <w:t>(Мүсіндеу)</w:t>
            </w:r>
          </w:p>
          <w:p w:rsidR="00194120" w:rsidRPr="005D66E2" w:rsidRDefault="00194120" w:rsidP="003077F4">
            <w:pPr>
              <w:spacing w:after="0" w:line="240" w:lineRule="auto"/>
              <w:ind w:right="121"/>
              <w:jc w:val="both"/>
              <w:rPr>
                <w:color w:val="000000"/>
                <w:lang w:val="kk-KZ" w:eastAsia="ru-RU"/>
              </w:rPr>
            </w:pPr>
          </w:p>
        </w:tc>
        <w:tc>
          <w:tcPr>
            <w:tcW w:w="3125" w:type="dxa"/>
            <w:gridSpan w:val="7"/>
            <w:tcBorders>
              <w:top w:val="single" w:sz="8" w:space="0" w:color="000000"/>
              <w:left w:val="single" w:sz="4" w:space="0" w:color="auto"/>
              <w:right w:val="single" w:sz="8" w:space="0" w:color="000000"/>
            </w:tcBorders>
            <w:shd w:val="clear" w:color="auto" w:fill="auto"/>
          </w:tcPr>
          <w:p w:rsidR="00194120" w:rsidRPr="005D66E2" w:rsidRDefault="00194120" w:rsidP="003077F4">
            <w:pPr>
              <w:spacing w:after="0" w:line="240" w:lineRule="auto"/>
              <w:jc w:val="both"/>
              <w:rPr>
                <w:rFonts w:eastAsia="Calibri"/>
                <w:b/>
                <w:color w:val="000000"/>
                <w:lang w:val="kk-KZ"/>
              </w:rPr>
            </w:pPr>
            <w:r w:rsidRPr="005D66E2">
              <w:rPr>
                <w:rFonts w:eastAsia="Calibri"/>
                <w:b/>
                <w:color w:val="000000"/>
                <w:lang w:val="kk-KZ"/>
              </w:rPr>
              <w:t xml:space="preserve">Дидактикалық ойын: "Шиеленіскен жіп" </w:t>
            </w:r>
          </w:p>
          <w:p w:rsidR="00194120" w:rsidRPr="005D66E2" w:rsidRDefault="00194120" w:rsidP="003077F4">
            <w:pPr>
              <w:spacing w:after="0" w:line="240" w:lineRule="auto"/>
              <w:jc w:val="both"/>
              <w:rPr>
                <w:rFonts w:eastAsia="Calibri"/>
                <w:color w:val="000000"/>
                <w:lang w:val="kk-KZ"/>
              </w:rPr>
            </w:pPr>
            <w:r w:rsidRPr="005D66E2">
              <w:rPr>
                <w:rFonts w:eastAsia="Calibri"/>
                <w:b/>
                <w:color w:val="000000"/>
                <w:lang w:val="kk-KZ"/>
              </w:rPr>
              <w:t>Мақсаты:</w:t>
            </w:r>
            <w:r w:rsidRPr="005D66E2">
              <w:rPr>
                <w:rFonts w:eastAsia="Calibri"/>
                <w:color w:val="000000"/>
                <w:lang w:val="kk-KZ"/>
              </w:rPr>
              <w:t xml:space="preserve"> балалардың көзді бақылауға және жабық көздерге сүйене отырып, жабық шеңберде допқа сурет салу кезінде айналмалы қозғалыстарды орындау қабілетін дамыту. Материал: "доп пен мысық"суреті. Қағаз парақтары. Қарындаштар. </w:t>
            </w:r>
          </w:p>
          <w:p w:rsidR="00194120" w:rsidRPr="005D66E2" w:rsidRDefault="00194120" w:rsidP="003077F4">
            <w:pPr>
              <w:spacing w:after="0" w:line="240" w:lineRule="auto"/>
              <w:jc w:val="both"/>
              <w:rPr>
                <w:rFonts w:eastAsia="Calibri"/>
                <w:b/>
                <w:color w:val="000000"/>
                <w:lang w:val="kk-KZ"/>
              </w:rPr>
            </w:pPr>
            <w:r w:rsidRPr="005D66E2">
              <w:rPr>
                <w:rFonts w:eastAsia="Calibri"/>
                <w:color w:val="000000"/>
                <w:lang w:val="kk-KZ"/>
              </w:rPr>
              <w:t>Ойын барысы: тәрбиеші балаларға мысық жіптермен ойнайтын суретті қарастыруды ұсынады. Содан кейін ол балаларға жіптерді допқа жинауды ұсынады және жіптердің допқа қалай жиналатынын көрсетеді, қарындаш қозғалыстарымен жіптердің допқа оралуын имитациялайды. Тәрбиеші мезгіл-мезгіл балаларға көздерін жұмып қимылдар жасауды ұсынады. Балалардың жұмысқа деген қызығушылығын арттыру үшін Сіз оларға көптеген шиеленістерді салуға, жарыс ұйымдастыруға мүмкіндік бере аласыз: кім көп шиеленіс салады</w:t>
            </w:r>
            <w:r w:rsidRPr="005D66E2">
              <w:rPr>
                <w:rFonts w:eastAsia="Calibri"/>
                <w:b/>
                <w:color w:val="000000"/>
                <w:lang w:val="kk-KZ"/>
              </w:rPr>
              <w:t>.  (Сурет салу)</w:t>
            </w:r>
          </w:p>
          <w:p w:rsidR="00194120" w:rsidRPr="005D66E2" w:rsidRDefault="00194120" w:rsidP="003077F4">
            <w:pPr>
              <w:spacing w:after="0" w:line="240" w:lineRule="auto"/>
              <w:ind w:right="121"/>
              <w:rPr>
                <w:color w:val="000000"/>
                <w:lang w:val="kk-KZ" w:eastAsia="ru-RU"/>
              </w:rPr>
            </w:pPr>
          </w:p>
        </w:tc>
      </w:tr>
      <w:tr w:rsidR="00194120" w:rsidRPr="005D66E2" w:rsidTr="003077F4">
        <w:trPr>
          <w:trHeight w:val="426"/>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tabs>
                <w:tab w:val="right" w:pos="2490"/>
              </w:tabs>
              <w:spacing w:after="0"/>
              <w:ind w:left="142" w:right="121"/>
              <w:rPr>
                <w:rFonts w:eastAsia="Calibri"/>
                <w:b/>
                <w:lang w:val="kk-KZ"/>
              </w:rPr>
            </w:pPr>
            <w:r w:rsidRPr="005D66E2">
              <w:rPr>
                <w:rFonts w:eastAsia="Calibri"/>
                <w:b/>
                <w:bCs/>
                <w:lang w:val="kk-KZ"/>
              </w:rPr>
              <w:t>Серуенге дайындық</w:t>
            </w:r>
          </w:p>
          <w:p w:rsidR="00194120" w:rsidRPr="005D66E2" w:rsidRDefault="00194120" w:rsidP="003077F4">
            <w:pPr>
              <w:spacing w:after="0"/>
              <w:ind w:left="142" w:right="121"/>
              <w:rPr>
                <w:rFonts w:eastAsia="Calibri"/>
                <w:b/>
                <w:lang w:val="kk-KZ"/>
              </w:rPr>
            </w:pPr>
            <w:r w:rsidRPr="005D66E2">
              <w:rPr>
                <w:rFonts w:eastAsia="Calibri"/>
                <w:b/>
                <w:bCs/>
                <w:lang w:val="kk-KZ"/>
              </w:rPr>
              <w:t> </w:t>
            </w:r>
          </w:p>
        </w:tc>
        <w:tc>
          <w:tcPr>
            <w:tcW w:w="14178" w:type="dxa"/>
            <w:gridSpan w:val="2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Жүйелі киіну (ауа-райына байланысты), дұрыс киінуді бақылау </w:t>
            </w:r>
          </w:p>
          <w:p w:rsidR="00194120" w:rsidRPr="005D66E2" w:rsidRDefault="00194120" w:rsidP="003077F4">
            <w:pPr>
              <w:spacing w:after="0" w:line="240" w:lineRule="auto"/>
              <w:ind w:right="121"/>
              <w:jc w:val="both"/>
              <w:rPr>
                <w:rFonts w:eastAsia="Calibri"/>
                <w:lang w:val="kk-KZ"/>
              </w:rPr>
            </w:pPr>
            <w:r w:rsidRPr="005D66E2">
              <w:rPr>
                <w:rFonts w:eastAsia="Calibri"/>
                <w:b/>
                <w:lang w:val="kk-KZ"/>
              </w:rPr>
              <w:t xml:space="preserve"> </w:t>
            </w:r>
            <w:r w:rsidRPr="005D66E2">
              <w:rPr>
                <w:rFonts w:eastAsia="Calibri"/>
                <w:lang w:val="kk-KZ"/>
              </w:rPr>
              <w:t xml:space="preserve"> </w:t>
            </w:r>
            <w:r w:rsidRPr="005D66E2">
              <w:rPr>
                <w:rFonts w:eastAsia="Calibri"/>
                <w:b/>
                <w:lang w:val="kk-KZ"/>
              </w:rPr>
              <w:t>Мақсаты:</w:t>
            </w:r>
            <w:r w:rsidRPr="005D66E2">
              <w:rPr>
                <w:rFonts w:eastAsia="Calibri"/>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5D66E2">
              <w:rPr>
                <w:rFonts w:eastAsia="Calibri"/>
                <w:b/>
                <w:lang w:val="kk-KZ"/>
              </w:rPr>
              <w:t>(Сөйлеуді дамыту және көркем әдебиет</w:t>
            </w:r>
            <w:r w:rsidRPr="005D66E2">
              <w:rPr>
                <w:b/>
                <w:bCs/>
                <w:color w:val="000000"/>
                <w:lang w:val="kk-KZ" w:eastAsia="ru-RU"/>
              </w:rPr>
              <w:t>)</w:t>
            </w:r>
          </w:p>
          <w:p w:rsidR="00194120" w:rsidRPr="005D66E2" w:rsidRDefault="00194120" w:rsidP="003077F4">
            <w:pPr>
              <w:spacing w:after="0" w:line="240" w:lineRule="auto"/>
              <w:ind w:right="121"/>
              <w:jc w:val="both"/>
              <w:rPr>
                <w:rFonts w:eastAsia="Calibri"/>
                <w:lang w:val="kk-KZ"/>
              </w:rPr>
            </w:pPr>
            <w:r w:rsidRPr="005D66E2">
              <w:rPr>
                <w:rFonts w:eastAsia="Calibri"/>
                <w:b/>
                <w:bCs/>
                <w:lang w:val="kk-KZ"/>
              </w:rPr>
              <w:t xml:space="preserve">        «Күн мен жаңбыр»</w:t>
            </w:r>
          </w:p>
          <w:p w:rsidR="00194120" w:rsidRPr="005D66E2" w:rsidRDefault="00194120" w:rsidP="003077F4">
            <w:pPr>
              <w:spacing w:after="0" w:line="240" w:lineRule="auto"/>
              <w:jc w:val="both"/>
              <w:rPr>
                <w:b/>
                <w:bCs/>
                <w:color w:val="000000"/>
                <w:lang w:val="kk-KZ" w:eastAsia="ru-RU"/>
              </w:rPr>
            </w:pPr>
            <w:r w:rsidRPr="005D66E2">
              <w:rPr>
                <w:rFonts w:eastAsia="Calibri"/>
                <w:b/>
                <w:bCs/>
                <w:lang w:val="kk-KZ"/>
              </w:rPr>
              <w:t xml:space="preserve">Мақсаты: </w:t>
            </w:r>
            <w:r w:rsidRPr="005D66E2">
              <w:rPr>
                <w:rFonts w:eastAsia="Calibri"/>
                <w:lang w:val="kk-KZ"/>
              </w:rPr>
              <w:t>тәрбиеші – педагогтың берген нұсқауларын орындап, «күн» мен «түн» дегенге білгілі іс – әркеттер жасауға дағдыландыру.</w:t>
            </w:r>
            <w:r w:rsidRPr="005D66E2">
              <w:rPr>
                <w:rFonts w:eastAsia="Calibri"/>
                <w:b/>
                <w:lang w:val="kk-KZ"/>
              </w:rPr>
              <w:t xml:space="preserve"> (дене шынықтыру</w:t>
            </w:r>
            <w:r w:rsidRPr="005D66E2">
              <w:rPr>
                <w:b/>
                <w:bCs/>
                <w:color w:val="000000"/>
                <w:lang w:val="kk-KZ" w:eastAsia="ru-RU"/>
              </w:rPr>
              <w:t>)</w:t>
            </w:r>
          </w:p>
        </w:tc>
      </w:tr>
      <w:tr w:rsidR="00194120" w:rsidRPr="005D66E2" w:rsidTr="003077F4">
        <w:trPr>
          <w:gridAfter w:val="1"/>
          <w:wAfter w:w="18" w:type="dxa"/>
          <w:trHeight w:val="397"/>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rPr>
            </w:pPr>
            <w:r w:rsidRPr="005D66E2">
              <w:rPr>
                <w:rFonts w:eastAsia="Calibri"/>
                <w:b/>
                <w:bCs/>
              </w:rPr>
              <w:t>Серуен</w:t>
            </w:r>
          </w:p>
        </w:tc>
        <w:tc>
          <w:tcPr>
            <w:tcW w:w="2551"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spacing w:after="0" w:line="240" w:lineRule="auto"/>
              <w:jc w:val="both"/>
              <w:rPr>
                <w:rFonts w:eastAsia="Calibri"/>
                <w:b/>
                <w:lang w:val="kk-KZ"/>
              </w:rPr>
            </w:pPr>
            <w:r w:rsidRPr="005D66E2">
              <w:rPr>
                <w:rFonts w:eastAsia="Calibri"/>
                <w:b/>
                <w:lang w:val="kk-KZ"/>
              </w:rPr>
              <w:t>Көктемгі ағаштарға бақылау</w:t>
            </w:r>
          </w:p>
          <w:p w:rsidR="00194120" w:rsidRPr="005D66E2" w:rsidRDefault="00194120" w:rsidP="003077F4">
            <w:pPr>
              <w:spacing w:before="77" w:after="0" w:line="240" w:lineRule="auto"/>
              <w:ind w:firstLine="284"/>
              <w:jc w:val="both"/>
              <w:rPr>
                <w:rFonts w:eastAsia="+mn-ea"/>
                <w:iCs/>
                <w:kern w:val="24"/>
                <w:lang w:val="kk-KZ" w:eastAsia="ru-RU"/>
              </w:rPr>
            </w:pPr>
            <w:r w:rsidRPr="005D66E2">
              <w:rPr>
                <w:rFonts w:eastAsia="+mn-ea"/>
                <w:iCs/>
                <w:kern w:val="24"/>
                <w:lang w:val="kk-KZ" w:eastAsia="ru-RU"/>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 қайыңның бұтағын салыстыру (аққайыңның бұтағы жіңішке,иілгіш,қабығы қоңыр-қызыл, бүрі ұсақ, бұтақта бір-бірлеп орналасқан; терек бұтағы аққайыңға қарағанда жуан, қабығы сұрғылт-жасыл, бүрі ірі, ұзын, жабысқақ және хош иісті, бір-бірлеп өседі) Салыстыра білу қабілеті мен нақты белгілерін атай білуге үйрету. Табиғаттан алған әсерлерін қуанышты көңіл-күйлерін білдіре білу. </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jc w:val="both"/>
              <w:rPr>
                <w:rFonts w:eastAsia="+mn-ea"/>
                <w:b/>
                <w:iCs/>
                <w:kern w:val="24"/>
                <w:lang w:val="kk-KZ" w:eastAsia="ru-RU"/>
              </w:rPr>
            </w:pPr>
            <w:r w:rsidRPr="005D66E2">
              <w:rPr>
                <w:rFonts w:eastAsia="+mn-ea"/>
                <w:b/>
                <w:iCs/>
                <w:kern w:val="24"/>
                <w:lang w:val="kk-KZ" w:eastAsia="ru-RU"/>
              </w:rPr>
              <w:t>Көркем сөз:</w:t>
            </w:r>
          </w:p>
          <w:p w:rsidR="00194120" w:rsidRPr="005D66E2" w:rsidRDefault="00194120" w:rsidP="003077F4">
            <w:pPr>
              <w:shd w:val="clear" w:color="auto" w:fill="FFFFFF"/>
              <w:spacing w:after="0" w:line="240" w:lineRule="auto"/>
              <w:rPr>
                <w:color w:val="000000"/>
                <w:lang w:val="kk-KZ" w:eastAsia="ru-RU"/>
              </w:rPr>
            </w:pPr>
            <w:r w:rsidRPr="005D66E2">
              <w:rPr>
                <w:b/>
                <w:bCs/>
                <w:color w:val="000000"/>
                <w:lang w:val="kk-KZ" w:eastAsia="ru-RU"/>
              </w:rPr>
              <w:t>«Жақсы–жаман» ойыны</w:t>
            </w:r>
            <w:r w:rsidRPr="005D66E2">
              <w:rPr>
                <w:color w:val="000000"/>
                <w:lang w:val="kk-KZ" w:eastAsia="ru-RU"/>
              </w:rPr>
              <w:t> </w:t>
            </w:r>
            <w:r w:rsidRPr="005D66E2">
              <w:rPr>
                <w:color w:val="000000"/>
                <w:lang w:val="kk-KZ" w:eastAsia="ru-RU"/>
              </w:rPr>
              <w:br/>
              <w:t>1. Ағаштың бұтағын сындыру – жаман. </w:t>
            </w:r>
            <w:r w:rsidRPr="005D66E2">
              <w:rPr>
                <w:color w:val="000000"/>
                <w:lang w:val="kk-KZ" w:eastAsia="ru-RU"/>
              </w:rPr>
              <w:br/>
              <w:t>2. Ағаштағы құстың ұясын бұзу – жаман. </w:t>
            </w:r>
            <w:r w:rsidRPr="005D66E2">
              <w:rPr>
                <w:color w:val="000000"/>
                <w:lang w:val="kk-KZ" w:eastAsia="ru-RU"/>
              </w:rPr>
              <w:br/>
              <w:t>3. Құстарға ұя жасау – жақсы. </w:t>
            </w:r>
            <w:r w:rsidRPr="005D66E2">
              <w:rPr>
                <w:color w:val="000000"/>
                <w:lang w:val="kk-KZ" w:eastAsia="ru-RU"/>
              </w:rPr>
              <w:br/>
              <w:t>4. Гүлдерге су құю – жақсы. </w:t>
            </w:r>
            <w:r w:rsidRPr="005D66E2">
              <w:rPr>
                <w:color w:val="000000"/>
                <w:lang w:val="kk-KZ" w:eastAsia="ru-RU"/>
              </w:rPr>
              <w:br/>
              <w:t>5. Ағаш бұтағындағы құсты рогаткамен ату – жаман. </w:t>
            </w:r>
            <w:r w:rsidRPr="005D66E2">
              <w:rPr>
                <w:color w:val="000000"/>
                <w:lang w:val="kk-KZ" w:eastAsia="ru-RU"/>
              </w:rPr>
              <w:br/>
              <w:t>6. Далада өсіп тұрған гүлдерді жұлып, бүлдіру – жаман. </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Бұтақтарды сындырмай,</w:t>
            </w:r>
            <w:r w:rsidRPr="005D66E2">
              <w:rPr>
                <w:color w:val="000000"/>
                <w:lang w:val="kk-KZ" w:eastAsia="ru-RU"/>
              </w:rPr>
              <w:br/>
              <w:t>Ағаштарды баптайық.</w:t>
            </w:r>
            <w:r w:rsidRPr="005D66E2">
              <w:rPr>
                <w:color w:val="000000"/>
                <w:lang w:val="kk-KZ" w:eastAsia="ru-RU"/>
              </w:rPr>
              <w:br/>
              <w:t>Құстарды да атпайық,</w:t>
            </w:r>
            <w:r w:rsidRPr="005D66E2">
              <w:rPr>
                <w:color w:val="000000"/>
                <w:lang w:val="kk-KZ" w:eastAsia="ru-RU"/>
              </w:rPr>
              <w:br/>
              <w:t>Табиғатты сақтайық!</w:t>
            </w:r>
          </w:p>
          <w:p w:rsidR="00194120" w:rsidRPr="005D66E2" w:rsidRDefault="00194120" w:rsidP="003077F4">
            <w:pPr>
              <w:spacing w:after="0" w:line="240" w:lineRule="auto"/>
              <w:jc w:val="both"/>
              <w:rPr>
                <w:rFonts w:eastAsia="+mn-ea"/>
                <w:b/>
                <w:iCs/>
                <w:kern w:val="24"/>
                <w:lang w:val="kk-KZ" w:eastAsia="ru-RU"/>
              </w:rPr>
            </w:pPr>
            <w:r w:rsidRPr="005D66E2">
              <w:rPr>
                <w:rFonts w:eastAsia="+mn-ea"/>
                <w:b/>
                <w:iCs/>
                <w:kern w:val="24"/>
                <w:lang w:val="kk-KZ" w:eastAsia="ru-RU"/>
              </w:rPr>
              <w:t>(Сөйлеуді дамыту және көркем әдебиет)</w:t>
            </w:r>
          </w:p>
          <w:p w:rsidR="00194120" w:rsidRPr="005D66E2" w:rsidRDefault="00194120" w:rsidP="003077F4">
            <w:pPr>
              <w:spacing w:after="0" w:line="240" w:lineRule="auto"/>
              <w:jc w:val="both"/>
              <w:rPr>
                <w:lang w:val="kk-KZ" w:eastAsia="ru-RU"/>
              </w:rPr>
            </w:pPr>
            <w:r w:rsidRPr="005D66E2">
              <w:rPr>
                <w:rFonts w:eastAsia="+mn-ea"/>
                <w:b/>
                <w:iCs/>
                <w:kern w:val="24"/>
                <w:lang w:val="kk-KZ" w:eastAsia="ru-RU"/>
              </w:rPr>
              <w:t xml:space="preserve"> Қимылды ойын</w:t>
            </w:r>
            <w:r w:rsidRPr="005D66E2">
              <w:rPr>
                <w:b/>
                <w:lang w:val="kk-KZ" w:eastAsia="ru-RU"/>
              </w:rPr>
              <w:t>:</w:t>
            </w:r>
            <w:r w:rsidRPr="005D66E2">
              <w:rPr>
                <w:lang w:val="kk-KZ" w:eastAsia="ru-RU"/>
              </w:rPr>
              <w:t xml:space="preserve"> </w:t>
            </w:r>
            <w:r w:rsidRPr="005D66E2">
              <w:rPr>
                <w:rFonts w:eastAsia="+mn-ea"/>
                <w:b/>
                <w:bCs/>
                <w:iCs/>
                <w:kern w:val="24"/>
                <w:lang w:val="kk-KZ" w:eastAsia="ru-RU"/>
              </w:rPr>
              <w:t>«Ағаштан ағашқа»</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Алға жылжу арқылы қос аяқтап секіре білуді бекіту. (кімде-кім аз секірсе сол, жеңімпаз) ойын барысында ойынды әділ бағалауға үйрету. Ойын барысында жолдастарымен ақылдаса білуді дамыту</w:t>
            </w:r>
            <w:r w:rsidRPr="005D66E2">
              <w:rPr>
                <w:rFonts w:eastAsia="+mn-ea"/>
                <w:b/>
                <w:iCs/>
                <w:kern w:val="24"/>
                <w:lang w:val="kk-KZ" w:eastAsia="ru-RU"/>
              </w:rPr>
              <w:t>.  (Дене шынықтыру)</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Еңбек іс-әрекеті</w:t>
            </w:r>
          </w:p>
          <w:p w:rsidR="00194120" w:rsidRPr="005D66E2" w:rsidRDefault="00194120" w:rsidP="003077F4">
            <w:pPr>
              <w:spacing w:after="0" w:line="240" w:lineRule="auto"/>
              <w:ind w:firstLine="284"/>
              <w:jc w:val="both"/>
              <w:rPr>
                <w:lang w:val="kk-KZ" w:eastAsia="ru-RU"/>
              </w:rPr>
            </w:pPr>
            <w:r w:rsidRPr="005D66E2">
              <w:rPr>
                <w:rFonts w:eastAsia="+mn-ea"/>
                <w:b/>
                <w:bCs/>
                <w:kern w:val="24"/>
                <w:lang w:val="kk-KZ" w:eastAsia="ru-RU"/>
              </w:rPr>
              <w:t>Бұтақты кесуден кейінгі қалдықты жинау.</w:t>
            </w:r>
          </w:p>
          <w:p w:rsidR="00194120" w:rsidRPr="005D66E2" w:rsidRDefault="00194120" w:rsidP="003077F4">
            <w:pPr>
              <w:spacing w:after="0" w:line="240" w:lineRule="auto"/>
              <w:ind w:firstLine="284"/>
              <w:jc w:val="both"/>
              <w:rPr>
                <w:b/>
                <w:lang w:val="kk-KZ" w:eastAsia="ru-RU"/>
              </w:rPr>
            </w:pPr>
            <w:r w:rsidRPr="005D66E2">
              <w:rPr>
                <w:rFonts w:eastAsia="+mn-ea"/>
                <w:kern w:val="24"/>
                <w:lang w:val="kk-KZ" w:eastAsia="ru-RU"/>
              </w:rPr>
              <w:t xml:space="preserve">Еңбек нәтижесін көру, топқа бірнеше бұтақты жинап әкеп, келесі бақылауды ұйымдастыру.  </w:t>
            </w:r>
            <w:r w:rsidRPr="005D66E2">
              <w:rPr>
                <w:rFonts w:eastAsia="+mn-ea"/>
                <w:b/>
                <w:kern w:val="24"/>
                <w:lang w:val="kk-KZ" w:eastAsia="ru-RU"/>
              </w:rPr>
              <w:t>(Еңбек қызметі)</w:t>
            </w:r>
          </w:p>
          <w:p w:rsidR="00194120" w:rsidRPr="005D66E2" w:rsidRDefault="00194120" w:rsidP="003077F4">
            <w:pPr>
              <w:spacing w:after="0" w:line="240" w:lineRule="auto"/>
              <w:ind w:firstLine="284"/>
              <w:jc w:val="both"/>
              <w:rPr>
                <w:lang w:val="kk-KZ" w:eastAsia="ru-RU"/>
              </w:rPr>
            </w:pPr>
            <w:r w:rsidRPr="005D66E2">
              <w:rPr>
                <w:rFonts w:eastAsia="+mn-ea"/>
                <w:iCs/>
                <w:kern w:val="24"/>
                <w:lang w:val="kk-KZ" w:eastAsia="ru-RU"/>
              </w:rPr>
              <w:t>Өзіндік іс-әрекет</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    Еркін ойын</w:t>
            </w:r>
          </w:p>
        </w:tc>
        <w:tc>
          <w:tcPr>
            <w:tcW w:w="3748"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Аққайыңның шырын бөлгенін бақылау</w:t>
            </w:r>
          </w:p>
          <w:p w:rsidR="00194120" w:rsidRPr="005D66E2" w:rsidRDefault="00194120" w:rsidP="003077F4">
            <w:pPr>
              <w:spacing w:after="0" w:line="240" w:lineRule="auto"/>
              <w:ind w:firstLine="284"/>
              <w:jc w:val="both"/>
              <w:rPr>
                <w:rFonts w:eastAsia="+mn-ea"/>
                <w:iCs/>
                <w:color w:val="000000"/>
                <w:kern w:val="24"/>
                <w:lang w:val="kk-KZ" w:eastAsia="ru-RU"/>
              </w:rPr>
            </w:pPr>
            <w:r w:rsidRPr="005D66E2">
              <w:rPr>
                <w:rFonts w:eastAsia="+mn-ea"/>
                <w:iCs/>
                <w:color w:val="000000"/>
                <w:kern w:val="24"/>
                <w:lang w:val="kk-KZ" w:eastAsia="ru-RU"/>
              </w:rPr>
              <w:t xml:space="preserve">Балалардың назарын аққайыңға аудару. Көктем келісімен ағаштардың шырындық қозғалысы болатынын атап өту. Бұл процесс көкетмде еріген қардың суын тамыры арқылы жұтып, шырын бөліндісі содан пайда болатынын түсіндіру. Ол қыс бойғы өсімдіктердің тағамдық қорының еруінен пайда болатын ерітінді. Балалардың қызуғышылығы мен қабілетін дамыту. Табиғатқа деген сүйіспеншілігін ояту. </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jc w:val="both"/>
              <w:rPr>
                <w:rFonts w:eastAsia="+mn-ea"/>
                <w:b/>
                <w:iCs/>
                <w:color w:val="000000"/>
                <w:kern w:val="24"/>
                <w:lang w:val="kk-KZ" w:eastAsia="ru-RU"/>
              </w:rPr>
            </w:pPr>
            <w:r w:rsidRPr="005D66E2">
              <w:rPr>
                <w:rFonts w:eastAsia="+mn-ea"/>
                <w:b/>
                <w:iCs/>
                <w:color w:val="000000"/>
                <w:kern w:val="24"/>
                <w:lang w:val="kk-KZ" w:eastAsia="ru-RU"/>
              </w:rPr>
              <w:t>Көркем сөз</w:t>
            </w:r>
          </w:p>
          <w:p w:rsidR="00194120" w:rsidRPr="005D66E2" w:rsidRDefault="00194120" w:rsidP="003077F4">
            <w:pPr>
              <w:spacing w:after="0" w:line="240" w:lineRule="auto"/>
              <w:rPr>
                <w:color w:val="000000"/>
                <w:lang w:val="kk-KZ" w:eastAsia="ru-RU"/>
              </w:rPr>
            </w:pPr>
            <w:r w:rsidRPr="005D66E2">
              <w:rPr>
                <w:color w:val="000000"/>
                <w:lang w:val="kk-KZ" w:eastAsia="ru-RU"/>
              </w:rPr>
              <w:t>Аппақ қайың, қарағай</w:t>
            </w:r>
          </w:p>
          <w:p w:rsidR="00194120" w:rsidRPr="005D66E2" w:rsidRDefault="00194120" w:rsidP="003077F4">
            <w:pPr>
              <w:spacing w:after="0" w:line="240" w:lineRule="auto"/>
              <w:rPr>
                <w:color w:val="000000"/>
                <w:lang w:val="kk-KZ" w:eastAsia="ru-RU"/>
              </w:rPr>
            </w:pPr>
            <w:r w:rsidRPr="005D66E2">
              <w:rPr>
                <w:color w:val="000000"/>
                <w:lang w:val="kk-KZ" w:eastAsia="ru-RU"/>
              </w:rPr>
              <w:t>Қосылыпты табысып.</w:t>
            </w:r>
          </w:p>
          <w:p w:rsidR="00194120" w:rsidRPr="005D66E2" w:rsidRDefault="00194120" w:rsidP="003077F4">
            <w:pPr>
              <w:spacing w:after="0" w:line="240" w:lineRule="auto"/>
              <w:rPr>
                <w:color w:val="000000"/>
                <w:lang w:val="kk-KZ" w:eastAsia="ru-RU"/>
              </w:rPr>
            </w:pPr>
            <w:r w:rsidRPr="005D66E2">
              <w:rPr>
                <w:color w:val="000000"/>
                <w:lang w:val="kk-KZ" w:eastAsia="ru-RU"/>
              </w:rPr>
              <w:t>Сұлу терек, жасыл желек,</w:t>
            </w:r>
          </w:p>
          <w:p w:rsidR="00194120" w:rsidRPr="005D66E2" w:rsidRDefault="00194120" w:rsidP="003077F4">
            <w:pPr>
              <w:spacing w:after="0" w:line="240" w:lineRule="auto"/>
              <w:rPr>
                <w:color w:val="000000"/>
                <w:lang w:val="kk-KZ" w:eastAsia="ru-RU"/>
              </w:rPr>
            </w:pPr>
            <w:r w:rsidRPr="005D66E2">
              <w:rPr>
                <w:color w:val="000000"/>
                <w:lang w:val="kk-KZ" w:eastAsia="ru-RU"/>
              </w:rPr>
              <w:t>Құшақтасып қабысып.</w:t>
            </w:r>
          </w:p>
          <w:p w:rsidR="00194120" w:rsidRPr="005D66E2" w:rsidRDefault="00194120" w:rsidP="003077F4">
            <w:pPr>
              <w:spacing w:after="0" w:line="240" w:lineRule="auto"/>
              <w:rPr>
                <w:color w:val="000000"/>
                <w:lang w:val="kk-KZ" w:eastAsia="ru-RU"/>
              </w:rPr>
            </w:pPr>
            <w:r w:rsidRPr="005D66E2">
              <w:rPr>
                <w:color w:val="000000"/>
                <w:lang w:val="kk-KZ" w:eastAsia="ru-RU"/>
              </w:rPr>
              <w:t>Қарағайым, жұпар майың</w:t>
            </w:r>
          </w:p>
          <w:p w:rsidR="00194120" w:rsidRPr="005D66E2" w:rsidRDefault="00194120" w:rsidP="003077F4">
            <w:pPr>
              <w:spacing w:after="0" w:line="240" w:lineRule="auto"/>
              <w:rPr>
                <w:color w:val="000000"/>
                <w:lang w:val="kk-KZ" w:eastAsia="ru-RU"/>
              </w:rPr>
            </w:pPr>
            <w:r w:rsidRPr="005D66E2">
              <w:rPr>
                <w:color w:val="000000"/>
                <w:lang w:val="kk-KZ" w:eastAsia="ru-RU"/>
              </w:rPr>
              <w:t>Жібек желмен аңқиды.</w:t>
            </w:r>
          </w:p>
          <w:p w:rsidR="00194120" w:rsidRPr="005D66E2" w:rsidRDefault="00194120" w:rsidP="003077F4">
            <w:pPr>
              <w:spacing w:after="0" w:line="240" w:lineRule="auto"/>
              <w:jc w:val="both"/>
              <w:rPr>
                <w:rFonts w:eastAsia="+mn-ea"/>
                <w:b/>
                <w:iCs/>
                <w:kern w:val="24"/>
                <w:lang w:val="kk-KZ" w:eastAsia="ru-RU"/>
              </w:rPr>
            </w:pPr>
            <w:r w:rsidRPr="005D66E2">
              <w:rPr>
                <w:rFonts w:eastAsia="+mn-ea"/>
                <w:b/>
                <w:iCs/>
                <w:kern w:val="24"/>
                <w:lang w:val="kk-KZ" w:eastAsia="ru-RU"/>
              </w:rPr>
              <w:t>(Сөйлеуді дамыту және көркем әдебиет)</w:t>
            </w:r>
          </w:p>
          <w:p w:rsidR="00194120" w:rsidRPr="005D66E2" w:rsidRDefault="00194120" w:rsidP="003077F4">
            <w:pPr>
              <w:spacing w:after="0" w:line="240" w:lineRule="auto"/>
              <w:jc w:val="both"/>
              <w:rPr>
                <w:lang w:val="kk-KZ" w:eastAsia="ru-RU"/>
              </w:rPr>
            </w:pPr>
            <w:r w:rsidRPr="005D66E2">
              <w:rPr>
                <w:rFonts w:eastAsia="+mn-ea"/>
                <w:iCs/>
                <w:color w:val="000000"/>
                <w:kern w:val="24"/>
                <w:lang w:val="kk-KZ" w:eastAsia="ru-RU"/>
              </w:rPr>
              <w:t>Еңбек іс-әрекеті</w:t>
            </w:r>
          </w:p>
          <w:p w:rsidR="00194120" w:rsidRPr="005D66E2" w:rsidRDefault="00194120" w:rsidP="003077F4">
            <w:pPr>
              <w:spacing w:after="0" w:line="240" w:lineRule="auto"/>
              <w:jc w:val="both"/>
              <w:rPr>
                <w:rFonts w:eastAsia="+mn-ea"/>
                <w:iCs/>
                <w:color w:val="000000"/>
                <w:kern w:val="24"/>
                <w:lang w:val="kk-KZ" w:eastAsia="ru-RU"/>
              </w:rPr>
            </w:pPr>
            <w:r w:rsidRPr="005D66E2">
              <w:rPr>
                <w:rFonts w:eastAsia="+mn-ea"/>
                <w:iCs/>
                <w:color w:val="000000"/>
                <w:kern w:val="24"/>
                <w:lang w:val="kk-KZ" w:eastAsia="ru-RU"/>
              </w:rPr>
              <w:t xml:space="preserve">Ағаштың жан-жағын дөңгелетіп қопсыту. Еңбек барысында еңбекке тәрбиелеу. Жалпы пайда үшін еңбектенуге үйрету. </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(Еңбек қызметі)</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iCs/>
                <w:color w:val="000000"/>
                <w:kern w:val="24"/>
                <w:lang w:val="kk-KZ" w:eastAsia="ru-RU"/>
              </w:rPr>
              <w:t>«Орман дақтары»</w:t>
            </w:r>
          </w:p>
          <w:p w:rsidR="00194120" w:rsidRPr="005D66E2" w:rsidRDefault="00194120" w:rsidP="003077F4">
            <w:pPr>
              <w:spacing w:after="0" w:line="240" w:lineRule="auto"/>
              <w:ind w:firstLine="284"/>
              <w:jc w:val="both"/>
              <w:rPr>
                <w:rFonts w:eastAsia="+mn-ea"/>
                <w:iCs/>
                <w:color w:val="000000"/>
                <w:kern w:val="24"/>
                <w:lang w:val="kk-KZ" w:eastAsia="ru-RU"/>
              </w:rPr>
            </w:pPr>
            <w:r w:rsidRPr="005D66E2">
              <w:rPr>
                <w:rFonts w:eastAsia="+mn-ea"/>
                <w:iCs/>
                <w:color w:val="000000"/>
                <w:kern w:val="24"/>
                <w:lang w:val="kk-KZ" w:eastAsia="ru-RU"/>
              </w:rPr>
              <w:t xml:space="preserve">Балалардың өз бетінше ойынды ұйымдастыра білуін дамыту.Ағашқа арқасын беріп тұрған, қос қолымен қымтап ұстаған баланы қозғауға болмайтынын,. ойынға деген қызығушылықты арттыру. </w:t>
            </w:r>
          </w:p>
          <w:p w:rsidR="00194120" w:rsidRPr="005D66E2" w:rsidRDefault="00194120" w:rsidP="003077F4">
            <w:pPr>
              <w:spacing w:after="0" w:line="240" w:lineRule="auto"/>
              <w:jc w:val="both"/>
              <w:rPr>
                <w:lang w:val="kk-KZ" w:eastAsia="ru-RU"/>
              </w:rPr>
            </w:pPr>
            <w:r w:rsidRPr="005D66E2">
              <w:rPr>
                <w:rFonts w:eastAsia="+mn-ea"/>
                <w:iCs/>
                <w:color w:val="000000"/>
                <w:kern w:val="24"/>
                <w:lang w:val="kk-KZ" w:eastAsia="ru-RU"/>
              </w:rPr>
              <w:t xml:space="preserve"> </w:t>
            </w:r>
            <w:r w:rsidRPr="005D66E2">
              <w:rPr>
                <w:rFonts w:eastAsia="+mn-ea"/>
                <w:b/>
                <w:iCs/>
                <w:color w:val="000000"/>
                <w:kern w:val="24"/>
                <w:lang w:val="kk-KZ" w:eastAsia="ru-RU"/>
              </w:rPr>
              <w:t>(Дене шынықтыру)</w:t>
            </w:r>
          </w:p>
          <w:p w:rsidR="00194120" w:rsidRPr="005D66E2" w:rsidRDefault="00194120" w:rsidP="003077F4">
            <w:pPr>
              <w:spacing w:after="0" w:line="240" w:lineRule="auto"/>
              <w:jc w:val="both"/>
              <w:rPr>
                <w:rFonts w:eastAsia="Calibri"/>
                <w:b/>
                <w:lang w:val="kk-KZ"/>
              </w:rPr>
            </w:pPr>
            <w:r w:rsidRPr="005D66E2">
              <w:rPr>
                <w:rFonts w:eastAsia="Calibri"/>
                <w:b/>
                <w:lang w:val="kk-KZ"/>
              </w:rPr>
              <w:t>Еркін ойын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c>
          <w:tcPr>
            <w:tcW w:w="2415"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Бақта өсетін ағаштардың гүлденуін бақылау</w:t>
            </w:r>
          </w:p>
          <w:p w:rsidR="00194120" w:rsidRPr="005D66E2" w:rsidRDefault="00194120" w:rsidP="003077F4">
            <w:pPr>
              <w:spacing w:after="0" w:line="240" w:lineRule="auto"/>
              <w:ind w:firstLine="284"/>
              <w:jc w:val="both"/>
              <w:rPr>
                <w:b/>
                <w:lang w:val="kk-KZ" w:eastAsia="ru-RU"/>
              </w:rPr>
            </w:pPr>
            <w:r w:rsidRPr="005D66E2">
              <w:rPr>
                <w:rFonts w:eastAsia="+mn-ea"/>
                <w:iCs/>
                <w:color w:val="000000"/>
                <w:kern w:val="24"/>
                <w:lang w:val="kk-KZ" w:eastAsia="ru-RU"/>
              </w:rPr>
              <w:t xml:space="preserve">Ағаштарды түсіне қарай қарау, жәндіктердің үймелеуін белгілеу, гүлдеген ағаштардың сұлулығын айыра білу,ағаштардың пайдасы жөнінде балалардың түсінігінде қалыптастыру. Эстетикалық талғам мен сезімді тәрбиелеу. </w:t>
            </w: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jc w:val="both"/>
              <w:rPr>
                <w:b/>
                <w:lang w:val="kk-KZ" w:eastAsia="ru-RU"/>
              </w:rPr>
            </w:pPr>
            <w:r w:rsidRPr="005D66E2">
              <w:rPr>
                <w:b/>
                <w:lang w:val="kk-KZ" w:eastAsia="ru-RU"/>
              </w:rPr>
              <w:t>Көркем сөз:</w:t>
            </w:r>
          </w:p>
          <w:p w:rsidR="00194120" w:rsidRPr="005D66E2" w:rsidRDefault="00194120" w:rsidP="003077F4">
            <w:pPr>
              <w:spacing w:after="0" w:line="240" w:lineRule="auto"/>
              <w:rPr>
                <w:color w:val="000000"/>
                <w:lang w:val="kk-KZ" w:eastAsia="ru-RU"/>
              </w:rPr>
            </w:pPr>
            <w:r w:rsidRPr="005D66E2">
              <w:rPr>
                <w:color w:val="000000"/>
                <w:lang w:val="kk-KZ" w:eastAsia="ru-RU"/>
              </w:rPr>
              <w:t>Жұмбақ жасыру.</w:t>
            </w:r>
          </w:p>
          <w:p w:rsidR="00194120" w:rsidRPr="005D66E2" w:rsidRDefault="00194120" w:rsidP="003077F4">
            <w:pPr>
              <w:spacing w:after="0" w:line="240" w:lineRule="auto"/>
              <w:rPr>
                <w:color w:val="000000"/>
                <w:lang w:val="kk-KZ" w:eastAsia="ru-RU"/>
              </w:rPr>
            </w:pPr>
            <w:r w:rsidRPr="005D66E2">
              <w:rPr>
                <w:color w:val="000000"/>
                <w:lang w:val="kk-KZ" w:eastAsia="ru-RU"/>
              </w:rPr>
              <w:t>Күн жылынса киінді,</w:t>
            </w:r>
          </w:p>
          <w:p w:rsidR="00194120" w:rsidRPr="005D66E2" w:rsidRDefault="00194120" w:rsidP="003077F4">
            <w:pPr>
              <w:spacing w:after="0" w:line="240" w:lineRule="auto"/>
              <w:rPr>
                <w:color w:val="000000"/>
                <w:lang w:val="kk-KZ" w:eastAsia="ru-RU"/>
              </w:rPr>
            </w:pPr>
            <w:r w:rsidRPr="005D66E2">
              <w:rPr>
                <w:color w:val="000000"/>
                <w:lang w:val="kk-KZ" w:eastAsia="ru-RU"/>
              </w:rPr>
              <w:t>Суытса шешті киімді.</w:t>
            </w:r>
          </w:p>
          <w:p w:rsidR="00194120" w:rsidRPr="005D66E2" w:rsidRDefault="00194120" w:rsidP="003077F4">
            <w:pPr>
              <w:spacing w:after="0" w:line="240" w:lineRule="auto"/>
              <w:rPr>
                <w:color w:val="000000"/>
                <w:lang w:val="kk-KZ" w:eastAsia="ru-RU"/>
              </w:rPr>
            </w:pPr>
            <w:r w:rsidRPr="005D66E2">
              <w:rPr>
                <w:color w:val="000000"/>
                <w:lang w:val="kk-KZ" w:eastAsia="ru-RU"/>
              </w:rPr>
              <w:t>(Ағаш)</w:t>
            </w:r>
          </w:p>
          <w:p w:rsidR="00194120" w:rsidRPr="005D66E2" w:rsidRDefault="00194120" w:rsidP="003077F4">
            <w:pPr>
              <w:spacing w:after="0" w:line="240" w:lineRule="auto"/>
              <w:rPr>
                <w:color w:val="000000"/>
                <w:lang w:val="kk-KZ" w:eastAsia="ru-RU"/>
              </w:rPr>
            </w:pPr>
            <w:r w:rsidRPr="005D66E2">
              <w:rPr>
                <w:color w:val="000000"/>
                <w:lang w:val="kk-KZ" w:eastAsia="ru-RU"/>
              </w:rPr>
              <w:t>Ағаштар туралы тақпақтар оқу</w:t>
            </w:r>
          </w:p>
          <w:p w:rsidR="00194120" w:rsidRPr="005D66E2" w:rsidRDefault="00194120" w:rsidP="003077F4">
            <w:pPr>
              <w:spacing w:after="0" w:line="240" w:lineRule="auto"/>
              <w:rPr>
                <w:color w:val="000000"/>
                <w:lang w:val="kk-KZ" w:eastAsia="ru-RU"/>
              </w:rPr>
            </w:pPr>
            <w:r w:rsidRPr="005D66E2">
              <w:rPr>
                <w:color w:val="000000"/>
                <w:lang w:val="kk-KZ" w:eastAsia="ru-RU"/>
              </w:rPr>
              <w:t>Бақшамызда көп ағаш,</w:t>
            </w:r>
          </w:p>
          <w:p w:rsidR="00194120" w:rsidRPr="005D66E2" w:rsidRDefault="00194120" w:rsidP="003077F4">
            <w:pPr>
              <w:spacing w:after="0" w:line="240" w:lineRule="auto"/>
              <w:rPr>
                <w:color w:val="000000"/>
                <w:lang w:val="kk-KZ" w:eastAsia="ru-RU"/>
              </w:rPr>
            </w:pPr>
            <w:r w:rsidRPr="005D66E2">
              <w:rPr>
                <w:color w:val="000000"/>
                <w:lang w:val="kk-KZ" w:eastAsia="ru-RU"/>
              </w:rPr>
              <w:t>Өскен жақсы əр ағаш.</w:t>
            </w:r>
          </w:p>
          <w:p w:rsidR="00194120" w:rsidRPr="005D66E2" w:rsidRDefault="00194120" w:rsidP="003077F4">
            <w:pPr>
              <w:spacing w:after="0" w:line="240" w:lineRule="auto"/>
              <w:rPr>
                <w:color w:val="000000"/>
                <w:lang w:val="kk-KZ" w:eastAsia="ru-RU"/>
              </w:rPr>
            </w:pPr>
            <w:r w:rsidRPr="005D66E2">
              <w:rPr>
                <w:color w:val="000000"/>
                <w:lang w:val="kk-KZ" w:eastAsia="ru-RU"/>
              </w:rPr>
              <w:t>Ең əдемі, меніңше,</w:t>
            </w:r>
          </w:p>
          <w:p w:rsidR="00194120" w:rsidRPr="005D66E2" w:rsidRDefault="00194120" w:rsidP="003077F4">
            <w:pPr>
              <w:spacing w:after="0" w:line="240" w:lineRule="auto"/>
              <w:jc w:val="both"/>
              <w:rPr>
                <w:color w:val="000000"/>
                <w:lang w:val="kk-KZ" w:eastAsia="ru-RU"/>
              </w:rPr>
            </w:pPr>
            <w:r w:rsidRPr="005D66E2">
              <w:rPr>
                <w:color w:val="000000"/>
                <w:lang w:val="kk-KZ" w:eastAsia="ru-RU"/>
              </w:rPr>
              <w:t>Құс ұясы бар ағаш</w:t>
            </w:r>
          </w:p>
          <w:p w:rsidR="00194120" w:rsidRPr="005D66E2" w:rsidRDefault="00194120" w:rsidP="003077F4">
            <w:pPr>
              <w:spacing w:after="0" w:line="240" w:lineRule="auto"/>
              <w:jc w:val="both"/>
              <w:rPr>
                <w:rFonts w:eastAsia="+mn-ea"/>
                <w:b/>
                <w:iCs/>
                <w:kern w:val="24"/>
                <w:lang w:val="kk-KZ" w:eastAsia="ru-RU"/>
              </w:rPr>
            </w:pPr>
            <w:r w:rsidRPr="005D66E2">
              <w:rPr>
                <w:rFonts w:eastAsia="+mn-ea"/>
                <w:b/>
                <w:iCs/>
                <w:kern w:val="24"/>
                <w:lang w:val="kk-KZ" w:eastAsia="ru-RU"/>
              </w:rPr>
              <w:t>(Сөйлеуді дамыту және көркем әдебиет)</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bCs/>
                <w:iCs/>
                <w:color w:val="000000"/>
                <w:kern w:val="24"/>
                <w:lang w:val="kk-KZ" w:eastAsia="ru-RU"/>
              </w:rPr>
              <w:t>«Секіргіш бақалар»</w:t>
            </w:r>
          </w:p>
          <w:p w:rsidR="00194120" w:rsidRPr="005D66E2" w:rsidRDefault="00194120" w:rsidP="003077F4">
            <w:pPr>
              <w:spacing w:after="0" w:line="240" w:lineRule="auto"/>
              <w:ind w:firstLine="284"/>
              <w:jc w:val="both"/>
              <w:rPr>
                <w:rFonts w:eastAsia="+mn-ea"/>
                <w:iCs/>
                <w:color w:val="000000"/>
                <w:kern w:val="24"/>
                <w:lang w:val="kk-KZ" w:eastAsia="ru-RU"/>
              </w:rPr>
            </w:pPr>
            <w:r w:rsidRPr="005D66E2">
              <w:rPr>
                <w:rFonts w:eastAsia="+mn-ea"/>
                <w:iCs/>
                <w:color w:val="000000"/>
                <w:kern w:val="24"/>
                <w:lang w:val="kk-KZ" w:eastAsia="ru-RU"/>
              </w:rPr>
              <w:t xml:space="preserve">Керілген сымнан секіре білуді жалғастыру. (Тәрбиеші жіптің бір ұшын ұстап, жерге айналдыра дөңгелетеді, ал шеңберде тұрған балалар секіру керек). Балалардың физиологиялық ұйымшылдық, төзімділік қасиеттерін дамыту. </w:t>
            </w:r>
          </w:p>
          <w:p w:rsidR="00194120" w:rsidRPr="005D66E2" w:rsidRDefault="00194120" w:rsidP="003077F4">
            <w:pPr>
              <w:spacing w:after="0" w:line="240" w:lineRule="auto"/>
              <w:ind w:firstLine="284"/>
              <w:jc w:val="both"/>
              <w:rPr>
                <w:rFonts w:eastAsia="+mn-ea"/>
                <w:iCs/>
                <w:color w:val="000000"/>
                <w:kern w:val="24"/>
                <w:lang w:val="kk-KZ" w:eastAsia="ru-RU"/>
              </w:rPr>
            </w:pPr>
            <w:r w:rsidRPr="005D66E2">
              <w:rPr>
                <w:rFonts w:eastAsia="+mn-ea"/>
                <w:b/>
                <w:iCs/>
                <w:color w:val="000000"/>
                <w:kern w:val="24"/>
                <w:lang w:val="kk-KZ" w:eastAsia="ru-RU"/>
              </w:rPr>
              <w:t>(Дене шынықтыру)</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jc w:val="both"/>
              <w:rPr>
                <w:lang w:val="kk-KZ" w:eastAsia="ru-RU"/>
              </w:rPr>
            </w:pPr>
            <w:r w:rsidRPr="005D66E2">
              <w:rPr>
                <w:rFonts w:eastAsia="+mn-ea"/>
                <w:b/>
                <w:bCs/>
                <w:iCs/>
                <w:color w:val="000000"/>
                <w:kern w:val="24"/>
                <w:lang w:val="kk-KZ" w:eastAsia="ru-RU"/>
              </w:rPr>
              <w:t>Ағаш түбін әктеу.</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Ағаштың түптерін әктеу. Щетканы оң қолмен ұстап, жоғарыдан төменге қимылдар жасау. Берілген тапсырманы мұқият тыңдап,істі аяғына дейін жеткізу. Қиындық туа қалған жағдайда көмекке келу.</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Еркін ойын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c>
          <w:tcPr>
            <w:tcW w:w="2321"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Жаңа өсіп келе жатқан көк шөпті бақылау</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Балалармен жаңа өсіп келе жатқан көк шөпті қарау. Күн көп түсетін жерде алғашқы шөптер қылтиып шыға бастайтынын бекіту. Күн қыза бастады, қар еріді, топырақ жылынды, көк шөп өсті, яғни балаларды осылай  қорытынды жасай білуге үйрету. Табиғаттың оянуына байланысты балаларда көтеріңкі көңіл күйді ояту. Өсімдікті аялап, күте білуге үйрету.</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jc w:val="both"/>
              <w:rPr>
                <w:b/>
                <w:lang w:val="kk-KZ" w:eastAsia="ru-RU"/>
              </w:rPr>
            </w:pPr>
            <w:r w:rsidRPr="005D66E2">
              <w:rPr>
                <w:b/>
                <w:lang w:val="kk-KZ" w:eastAsia="ru-RU"/>
              </w:rPr>
              <w:t>Көркем сөз:</w:t>
            </w:r>
          </w:p>
          <w:p w:rsidR="00194120" w:rsidRPr="005D66E2" w:rsidRDefault="00194120" w:rsidP="003077F4">
            <w:pPr>
              <w:shd w:val="clear" w:color="auto" w:fill="FFFFFF"/>
              <w:spacing w:after="0" w:line="240" w:lineRule="auto"/>
              <w:textAlignment w:val="baseline"/>
              <w:outlineLvl w:val="1"/>
              <w:rPr>
                <w:rFonts w:ascii="inherit" w:hAnsi="inherit" w:cs="Open Sans"/>
                <w:b/>
                <w:bCs/>
                <w:spacing w:val="-2"/>
                <w:lang w:val="kk-KZ" w:eastAsia="ru-RU"/>
              </w:rPr>
            </w:pPr>
            <w:r w:rsidRPr="005D66E2">
              <w:rPr>
                <w:rFonts w:ascii="inherit" w:hAnsi="inherit" w:cs="Open Sans"/>
                <w:b/>
                <w:bCs/>
                <w:spacing w:val="-2"/>
                <w:bdr w:val="none" w:sz="0" w:space="0" w:color="auto" w:frame="1"/>
                <w:lang w:val="kk-KZ" w:eastAsia="ru-RU"/>
              </w:rPr>
              <w:t>Мұрат пен шөп</w:t>
            </w:r>
          </w:p>
          <w:p w:rsidR="00194120" w:rsidRPr="005D66E2" w:rsidRDefault="00194120" w:rsidP="003077F4">
            <w:pPr>
              <w:shd w:val="clear" w:color="auto" w:fill="FFFFFF"/>
              <w:spacing w:after="0" w:line="240" w:lineRule="auto"/>
              <w:textAlignment w:val="baseline"/>
              <w:rPr>
                <w:color w:val="1A1A1A"/>
                <w:spacing w:val="3"/>
                <w:lang w:val="kk-KZ" w:eastAsia="ru-RU"/>
              </w:rPr>
            </w:pPr>
            <w:r w:rsidRPr="005D66E2">
              <w:rPr>
                <w:color w:val="1A1A1A"/>
                <w:spacing w:val="3"/>
                <w:lang w:val="kk-KZ" w:eastAsia="ru-RU"/>
              </w:rPr>
              <w:t>Өзінше өте білгіш-ақ,</w:t>
            </w:r>
            <w:r w:rsidRPr="005D66E2">
              <w:rPr>
                <w:color w:val="1A1A1A"/>
                <w:spacing w:val="3"/>
                <w:lang w:val="kk-KZ" w:eastAsia="ru-RU"/>
              </w:rPr>
              <w:br/>
              <w:t>Шөп əкеліп бір құшақ,</w:t>
            </w:r>
            <w:r w:rsidRPr="005D66E2">
              <w:rPr>
                <w:color w:val="1A1A1A"/>
                <w:spacing w:val="3"/>
                <w:lang w:val="kk-KZ" w:eastAsia="ru-RU"/>
              </w:rPr>
              <w:br/>
              <w:t>Мұрат дəрі етпекші,</w:t>
            </w:r>
            <w:r w:rsidRPr="005D66E2">
              <w:rPr>
                <w:color w:val="1A1A1A"/>
                <w:spacing w:val="3"/>
                <w:lang w:val="kk-KZ" w:eastAsia="ru-RU"/>
              </w:rPr>
              <w:br/>
              <w:t>Ішіп, өсіп кетпекші.</w:t>
            </w:r>
            <w:r w:rsidRPr="005D66E2">
              <w:rPr>
                <w:color w:val="1A1A1A"/>
                <w:spacing w:val="3"/>
                <w:lang w:val="kk-KZ" w:eastAsia="ru-RU"/>
              </w:rPr>
              <w:br/>
              <w:t>Дəрілік шөп түрлерін,</w:t>
            </w:r>
            <w:r w:rsidRPr="005D66E2">
              <w:rPr>
                <w:color w:val="1A1A1A"/>
                <w:spacing w:val="3"/>
                <w:lang w:val="kk-KZ" w:eastAsia="ru-RU"/>
              </w:rPr>
              <w:br/>
              <w:t>Қай мезгілде гүлдерін,</w:t>
            </w:r>
            <w:r w:rsidRPr="005D66E2">
              <w:rPr>
                <w:color w:val="1A1A1A"/>
                <w:spacing w:val="3"/>
                <w:lang w:val="kk-KZ" w:eastAsia="ru-RU"/>
              </w:rPr>
              <w:br/>
              <w:t>Қашан жинау керегін,</w:t>
            </w:r>
            <w:r w:rsidRPr="005D66E2">
              <w:rPr>
                <w:color w:val="1A1A1A"/>
                <w:spacing w:val="3"/>
                <w:lang w:val="kk-KZ" w:eastAsia="ru-RU"/>
              </w:rPr>
              <w:br/>
              <w:t>Білмейді əрі көмегін.</w:t>
            </w:r>
            <w:r w:rsidRPr="005D66E2">
              <w:rPr>
                <w:color w:val="1A1A1A"/>
                <w:spacing w:val="3"/>
                <w:lang w:val="kk-KZ" w:eastAsia="ru-RU"/>
              </w:rPr>
              <w:br/>
              <w:t>Ойламайды ол жағын,</w:t>
            </w:r>
            <w:r w:rsidRPr="005D66E2">
              <w:rPr>
                <w:color w:val="1A1A1A"/>
                <w:spacing w:val="3"/>
                <w:lang w:val="kk-KZ" w:eastAsia="ru-RU"/>
              </w:rPr>
              <w:br/>
              <w:t>Дəрі жасау жолдарын.</w:t>
            </w:r>
            <w:r w:rsidRPr="005D66E2">
              <w:rPr>
                <w:color w:val="1A1A1A"/>
                <w:spacing w:val="3"/>
                <w:lang w:val="kk-KZ" w:eastAsia="ru-RU"/>
              </w:rPr>
              <w:br/>
              <w:t>Жайлауға да бармайды,</w:t>
            </w:r>
            <w:r w:rsidRPr="005D66E2">
              <w:rPr>
                <w:color w:val="1A1A1A"/>
                <w:spacing w:val="3"/>
                <w:lang w:val="kk-KZ" w:eastAsia="ru-RU"/>
              </w:rPr>
              <w:br/>
              <w:t>Шөпті қалай таңдайды?</w:t>
            </w:r>
            <w:r w:rsidRPr="005D66E2">
              <w:rPr>
                <w:color w:val="1A1A1A"/>
                <w:spacing w:val="3"/>
                <w:lang w:val="kk-KZ" w:eastAsia="ru-RU"/>
              </w:rPr>
              <w:br/>
              <w:t>Шығып алып көшеге,</w:t>
            </w:r>
            <w:r w:rsidRPr="005D66E2">
              <w:rPr>
                <w:color w:val="1A1A1A"/>
                <w:spacing w:val="3"/>
                <w:lang w:val="kk-KZ" w:eastAsia="ru-RU"/>
              </w:rPr>
              <w:br/>
              <w:t>Ел:</w:t>
            </w:r>
            <w:r w:rsidRPr="005D66E2">
              <w:rPr>
                <w:color w:val="1A1A1A"/>
                <w:spacing w:val="3"/>
                <w:lang w:val="kk-KZ" w:eastAsia="ru-RU"/>
              </w:rPr>
              <w:br/>
              <w:t>– Өспейді! – десе де,</w:t>
            </w:r>
            <w:r w:rsidRPr="005D66E2">
              <w:rPr>
                <w:color w:val="1A1A1A"/>
                <w:spacing w:val="3"/>
                <w:lang w:val="kk-KZ" w:eastAsia="ru-RU"/>
              </w:rPr>
              <w:br/>
              <w:t>Дəрілік шөп таңдайды,</w:t>
            </w:r>
            <w:r w:rsidRPr="005D66E2">
              <w:rPr>
                <w:color w:val="1A1A1A"/>
                <w:spacing w:val="3"/>
                <w:lang w:val="kk-KZ" w:eastAsia="ru-RU"/>
              </w:rPr>
              <w:br/>
              <w:t>Атын атай алмайды!</w:t>
            </w:r>
          </w:p>
          <w:p w:rsidR="00194120" w:rsidRPr="005D66E2" w:rsidRDefault="00194120" w:rsidP="003077F4">
            <w:pPr>
              <w:spacing w:after="0" w:line="240" w:lineRule="auto"/>
              <w:jc w:val="both"/>
              <w:rPr>
                <w:b/>
                <w:lang w:val="kk-KZ" w:eastAsia="ru-RU"/>
              </w:rPr>
            </w:pPr>
            <w:r w:rsidRPr="005D66E2">
              <w:rPr>
                <w:rFonts w:eastAsia="+mn-ea"/>
                <w:b/>
                <w:iCs/>
                <w:kern w:val="24"/>
                <w:lang w:val="kk-KZ" w:eastAsia="ru-RU"/>
              </w:rPr>
              <w:t>Еңбек іс-әрекеті</w:t>
            </w:r>
          </w:p>
          <w:p w:rsidR="00194120" w:rsidRPr="005D66E2" w:rsidRDefault="00194120" w:rsidP="003077F4">
            <w:pPr>
              <w:spacing w:after="0" w:line="240" w:lineRule="auto"/>
              <w:ind w:firstLine="284"/>
              <w:jc w:val="both"/>
              <w:rPr>
                <w:lang w:val="kk-KZ" w:eastAsia="ru-RU"/>
              </w:rPr>
            </w:pPr>
            <w:r w:rsidRPr="005D66E2">
              <w:rPr>
                <w:rFonts w:eastAsia="+mn-ea"/>
                <w:iCs/>
                <w:kern w:val="24"/>
                <w:lang w:val="kk-KZ" w:eastAsia="ru-RU"/>
              </w:rPr>
              <w:t>Ауладағы қураған шөпті жинау</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 xml:space="preserve">  Тырнауышпен жұмыс істеуді жалғастыру (шөпті белгілі бір орынға жинау, зембілмен оны апару). Жолдастарымен бірлесіп жұмыс атқарып,ұжымдық еңбекке деген қызығушылықтарын тәрбиелеу.</w:t>
            </w:r>
          </w:p>
          <w:p w:rsidR="00194120" w:rsidRPr="005D66E2" w:rsidRDefault="00194120" w:rsidP="003077F4">
            <w:pPr>
              <w:spacing w:after="0" w:line="240" w:lineRule="auto"/>
              <w:jc w:val="both"/>
              <w:rPr>
                <w:b/>
                <w:lang w:val="kk-KZ" w:eastAsia="ru-RU"/>
              </w:rPr>
            </w:pPr>
            <w:r w:rsidRPr="005D66E2">
              <w:rPr>
                <w:rFonts w:eastAsia="+mn-ea"/>
                <w:iCs/>
                <w:kern w:val="24"/>
                <w:lang w:val="kk-KZ" w:eastAsia="ru-RU"/>
              </w:rPr>
              <w:t xml:space="preserve"> </w:t>
            </w:r>
            <w:r w:rsidRPr="005D66E2">
              <w:rPr>
                <w:rFonts w:eastAsia="+mn-ea"/>
                <w:b/>
                <w:iCs/>
                <w:kern w:val="24"/>
                <w:lang w:val="kk-KZ" w:eastAsia="ru-RU"/>
              </w:rPr>
              <w:t>(Еңбек қызметі)</w:t>
            </w:r>
          </w:p>
          <w:p w:rsidR="00194120" w:rsidRPr="005D66E2" w:rsidRDefault="00194120" w:rsidP="003077F4">
            <w:pPr>
              <w:spacing w:after="0" w:line="240" w:lineRule="auto"/>
              <w:jc w:val="both"/>
              <w:rPr>
                <w:lang w:val="kk-KZ" w:eastAsia="ru-RU"/>
              </w:rPr>
            </w:pPr>
            <w:r w:rsidRPr="005D66E2">
              <w:rPr>
                <w:rFonts w:eastAsia="+mn-ea"/>
                <w:b/>
                <w:iCs/>
                <w:kern w:val="24"/>
                <w:lang w:val="kk-KZ" w:eastAsia="ru-RU"/>
              </w:rPr>
              <w:t>Қимылды ойын</w:t>
            </w:r>
            <w:r w:rsidRPr="005D66E2">
              <w:rPr>
                <w:b/>
                <w:lang w:val="kk-KZ" w:eastAsia="ru-RU"/>
              </w:rPr>
              <w:t xml:space="preserve">: </w:t>
            </w:r>
            <w:r w:rsidRPr="005D66E2">
              <w:rPr>
                <w:rFonts w:eastAsia="+mn-ea"/>
                <w:b/>
                <w:iCs/>
                <w:kern w:val="24"/>
                <w:lang w:val="kk-KZ" w:eastAsia="ru-RU"/>
              </w:rPr>
              <w:t>«Көк шөптегі хоккей»</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 xml:space="preserve">  Хоккей таяғымен допты домалата білуді бекіту, қақпаға соғу, бір орында тұрып кіргізу. Ойында достық көмекке келуді үйрету. </w:t>
            </w:r>
          </w:p>
          <w:p w:rsidR="00194120" w:rsidRPr="005D66E2" w:rsidRDefault="00194120" w:rsidP="003077F4">
            <w:pPr>
              <w:spacing w:after="0" w:line="240" w:lineRule="auto"/>
              <w:ind w:firstLine="284"/>
              <w:jc w:val="center"/>
              <w:rPr>
                <w:rFonts w:eastAsia="+mn-ea"/>
                <w:b/>
                <w:iCs/>
                <w:kern w:val="24"/>
                <w:lang w:val="kk-KZ" w:eastAsia="ru-RU"/>
              </w:rPr>
            </w:pPr>
            <w:r w:rsidRPr="005D66E2">
              <w:rPr>
                <w:rFonts w:eastAsia="+mn-ea"/>
                <w:b/>
                <w:iCs/>
                <w:kern w:val="24"/>
                <w:lang w:val="kk-KZ" w:eastAsia="ru-RU"/>
              </w:rPr>
              <w:t>(Дене шынықтыру)</w:t>
            </w:r>
          </w:p>
          <w:p w:rsidR="00194120" w:rsidRPr="005D66E2" w:rsidRDefault="00194120" w:rsidP="003077F4">
            <w:pPr>
              <w:spacing w:after="0" w:line="240" w:lineRule="auto"/>
              <w:jc w:val="both"/>
              <w:rPr>
                <w:b/>
                <w:lang w:val="kk-KZ" w:eastAsia="ru-RU"/>
              </w:rPr>
            </w:pPr>
            <w:r w:rsidRPr="005D66E2">
              <w:rPr>
                <w:b/>
                <w:lang w:val="kk-KZ" w:eastAsia="ru-RU"/>
              </w:rPr>
              <w:t>Еркін ойын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c>
          <w:tcPr>
            <w:tcW w:w="3125" w:type="dxa"/>
            <w:gridSpan w:val="7"/>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Бақбақтың өсуін бақылау</w:t>
            </w:r>
          </w:p>
          <w:p w:rsidR="00194120" w:rsidRPr="005D66E2" w:rsidRDefault="00194120" w:rsidP="003077F4">
            <w:pPr>
              <w:spacing w:after="0" w:line="240" w:lineRule="auto"/>
              <w:ind w:firstLine="284"/>
              <w:jc w:val="both"/>
              <w:rPr>
                <w:rFonts w:eastAsia="+mn-ea"/>
                <w:color w:val="000000"/>
                <w:kern w:val="24"/>
                <w:lang w:val="kk-KZ" w:eastAsia="ru-RU"/>
              </w:rPr>
            </w:pPr>
            <w:r w:rsidRPr="005D66E2">
              <w:rPr>
                <w:rFonts w:eastAsia="+mn-ea"/>
                <w:color w:val="000000"/>
                <w:kern w:val="24"/>
                <w:lang w:val="kk-KZ" w:eastAsia="ru-RU"/>
              </w:rPr>
              <w:t xml:space="preserve">Бақбақтың құрылымы жайлы балалардың білімдерін бекіту. Өсімдіктің өсуі және өсу реті туралы түсініктерін нығайту. Бақбаққа және басқа өсімдіктерге ықыласпен қарауды тәрбиелеу. Байқампаздықты дамыту. </w:t>
            </w: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ind w:firstLine="284"/>
              <w:jc w:val="both"/>
              <w:rPr>
                <w:b/>
                <w:lang w:val="kk-KZ" w:eastAsia="ru-RU"/>
              </w:rPr>
            </w:pPr>
            <w:r w:rsidRPr="005D66E2">
              <w:rPr>
                <w:b/>
                <w:lang w:val="kk-KZ" w:eastAsia="ru-RU"/>
              </w:rPr>
              <w:t>Көркем сөз:</w:t>
            </w:r>
          </w:p>
          <w:p w:rsidR="00194120" w:rsidRPr="005D66E2" w:rsidRDefault="00194120" w:rsidP="003077F4">
            <w:pPr>
              <w:spacing w:after="0" w:line="240" w:lineRule="auto"/>
              <w:ind w:firstLine="284"/>
              <w:jc w:val="both"/>
              <w:rPr>
                <w:b/>
                <w:lang w:val="kk-KZ" w:eastAsia="ru-RU"/>
              </w:rPr>
            </w:pPr>
            <w:r w:rsidRPr="005D66E2">
              <w:rPr>
                <w:b/>
                <w:lang w:val="kk-KZ" w:eastAsia="ru-RU"/>
              </w:rPr>
              <w:t>Бақбақ</w:t>
            </w:r>
          </w:p>
          <w:p w:rsidR="00194120" w:rsidRPr="005D66E2" w:rsidRDefault="00194120" w:rsidP="003077F4">
            <w:pPr>
              <w:spacing w:after="0" w:line="240" w:lineRule="auto"/>
              <w:ind w:firstLine="284"/>
              <w:jc w:val="both"/>
              <w:rPr>
                <w:lang w:val="kk-KZ" w:eastAsia="ru-RU"/>
              </w:rPr>
            </w:pPr>
            <w:r w:rsidRPr="005D66E2">
              <w:rPr>
                <w:lang w:val="kk-KZ" w:eastAsia="ru-RU"/>
              </w:rPr>
              <w:t>Көктем келген шақта,</w:t>
            </w:r>
          </w:p>
          <w:p w:rsidR="00194120" w:rsidRPr="005D66E2" w:rsidRDefault="00194120" w:rsidP="003077F4">
            <w:pPr>
              <w:spacing w:after="0" w:line="240" w:lineRule="auto"/>
              <w:ind w:firstLine="284"/>
              <w:jc w:val="both"/>
              <w:rPr>
                <w:lang w:val="kk-KZ" w:eastAsia="ru-RU"/>
              </w:rPr>
            </w:pPr>
            <w:r w:rsidRPr="005D66E2">
              <w:rPr>
                <w:lang w:val="kk-KZ" w:eastAsia="ru-RU"/>
              </w:rPr>
              <w:t>Қыр басында қаптап,</w:t>
            </w:r>
          </w:p>
          <w:p w:rsidR="00194120" w:rsidRPr="005D66E2" w:rsidRDefault="00194120" w:rsidP="003077F4">
            <w:pPr>
              <w:spacing w:after="0" w:line="240" w:lineRule="auto"/>
              <w:ind w:firstLine="284"/>
              <w:jc w:val="both"/>
              <w:rPr>
                <w:lang w:val="kk-KZ" w:eastAsia="ru-RU"/>
              </w:rPr>
            </w:pPr>
            <w:r w:rsidRPr="005D66E2">
              <w:rPr>
                <w:lang w:val="kk-KZ" w:eastAsia="ru-RU"/>
              </w:rPr>
              <w:t>Секілді аппақ мақта</w:t>
            </w:r>
          </w:p>
          <w:p w:rsidR="00194120" w:rsidRPr="005D66E2" w:rsidRDefault="00194120" w:rsidP="003077F4">
            <w:pPr>
              <w:spacing w:after="0" w:line="240" w:lineRule="auto"/>
              <w:ind w:firstLine="284"/>
              <w:jc w:val="both"/>
              <w:rPr>
                <w:lang w:val="kk-KZ" w:eastAsia="ru-RU"/>
              </w:rPr>
            </w:pPr>
            <w:r w:rsidRPr="005D66E2">
              <w:rPr>
                <w:lang w:val="kk-KZ" w:eastAsia="ru-RU"/>
              </w:rPr>
              <w:t>Жайқалады бақбақ.</w:t>
            </w:r>
          </w:p>
          <w:p w:rsidR="00194120" w:rsidRPr="005D66E2" w:rsidRDefault="00194120" w:rsidP="003077F4">
            <w:pPr>
              <w:spacing w:after="0" w:line="240" w:lineRule="auto"/>
              <w:ind w:firstLine="284"/>
              <w:jc w:val="both"/>
              <w:rPr>
                <w:lang w:val="kk-KZ" w:eastAsia="ru-RU"/>
              </w:rPr>
            </w:pPr>
            <w:r w:rsidRPr="005D66E2">
              <w:rPr>
                <w:lang w:val="kk-KZ" w:eastAsia="ru-RU"/>
              </w:rPr>
              <w:t>Бақбақтарды үрлеп,</w:t>
            </w:r>
          </w:p>
          <w:p w:rsidR="00194120" w:rsidRPr="005D66E2" w:rsidRDefault="00194120" w:rsidP="003077F4">
            <w:pPr>
              <w:spacing w:after="0" w:line="240" w:lineRule="auto"/>
              <w:ind w:firstLine="284"/>
              <w:jc w:val="both"/>
              <w:rPr>
                <w:lang w:val="kk-KZ" w:eastAsia="ru-RU"/>
              </w:rPr>
            </w:pPr>
            <w:r w:rsidRPr="005D66E2">
              <w:rPr>
                <w:lang w:val="kk-KZ" w:eastAsia="ru-RU"/>
              </w:rPr>
              <w:t>Ұшырамыз желге.</w:t>
            </w:r>
          </w:p>
          <w:p w:rsidR="00194120" w:rsidRPr="005D66E2" w:rsidRDefault="00194120" w:rsidP="003077F4">
            <w:pPr>
              <w:spacing w:after="0" w:line="240" w:lineRule="auto"/>
              <w:ind w:firstLine="284"/>
              <w:jc w:val="both"/>
              <w:rPr>
                <w:lang w:val="kk-KZ" w:eastAsia="ru-RU"/>
              </w:rPr>
            </w:pPr>
            <w:r w:rsidRPr="005D66E2">
              <w:rPr>
                <w:lang w:val="kk-KZ" w:eastAsia="ru-RU"/>
              </w:rPr>
              <w:t>Парашюттей гулеп,</w:t>
            </w:r>
          </w:p>
          <w:p w:rsidR="00194120" w:rsidRPr="005D66E2" w:rsidRDefault="00194120" w:rsidP="003077F4">
            <w:pPr>
              <w:spacing w:after="0" w:line="240" w:lineRule="auto"/>
              <w:ind w:firstLine="284"/>
              <w:jc w:val="both"/>
              <w:rPr>
                <w:lang w:val="kk-KZ" w:eastAsia="ru-RU"/>
              </w:rPr>
            </w:pPr>
            <w:r w:rsidRPr="005D66E2">
              <w:rPr>
                <w:lang w:val="kk-KZ" w:eastAsia="ru-RU"/>
              </w:rPr>
              <w:t>Қонып жатыр жерге.</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Гүлзарлардағы гүлдері бағып,күту. Гүлдерді дұрыс суару дағдыларын бекіту.(таңертең не кешке суару, күн қызбай тұрғанда асықпай біркелкі суару). Гүлдерге ықыласпен қарауды тәрбиелеу</w:t>
            </w:r>
            <w:r w:rsidRPr="005D66E2">
              <w:rPr>
                <w:rFonts w:eastAsia="+mn-ea"/>
                <w:b/>
                <w:color w:val="000000"/>
                <w:kern w:val="24"/>
                <w:lang w:val="kk-KZ" w:eastAsia="ru-RU"/>
              </w:rPr>
              <w:t>. (Еңбек қызметі)</w:t>
            </w:r>
          </w:p>
          <w:p w:rsidR="00194120" w:rsidRPr="005D66E2" w:rsidRDefault="00194120" w:rsidP="003077F4">
            <w:pPr>
              <w:spacing w:after="0" w:line="240" w:lineRule="auto"/>
              <w:jc w:val="both"/>
              <w:rPr>
                <w:lang w:val="kk-KZ" w:eastAsia="ru-RU"/>
              </w:rPr>
            </w:pPr>
            <w:r w:rsidRPr="005D66E2">
              <w:rPr>
                <w:rFonts w:eastAsia="+mn-ea"/>
                <w:b/>
                <w:iCs/>
                <w:color w:val="000000"/>
                <w:kern w:val="24"/>
                <w:lang w:val="kk-KZ" w:eastAsia="ru-RU"/>
              </w:rPr>
              <w:t>Дидактикалық ойындар.</w:t>
            </w:r>
            <w:r w:rsidRPr="005D66E2">
              <w:rPr>
                <w:rFonts w:eastAsia="+mn-ea"/>
                <w:color w:val="000000"/>
                <w:kern w:val="24"/>
                <w:lang w:val="kk-KZ" w:eastAsia="ru-RU"/>
              </w:rPr>
              <w:t>Тәжірибе және сараптама,</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«Тұқымның саяхаты»</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Өсімдіктің өсуіне қажетті шарттарды бекіту. (тұқым-су, топырақ, жылы, сабақ, жапырақтар, гүл, гүлдің тұқымы пісіп жетілуде тұқымды жел ұшырады.)</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 xml:space="preserve">Тәжірибе. Бақ-баққа «парашют» не үшін керек? Гүлдің құрылымы мен таралуы арасындағы байланыс. </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 xml:space="preserve">Қорытынды. Тұқымдар өте кішкентай,жел «парашюттерге» алысқа ұшуға көмектеседі. </w:t>
            </w:r>
          </w:p>
          <w:p w:rsidR="00194120" w:rsidRPr="005D66E2" w:rsidRDefault="00194120" w:rsidP="003077F4">
            <w:pPr>
              <w:spacing w:after="0" w:line="240" w:lineRule="auto"/>
              <w:ind w:firstLine="284"/>
              <w:jc w:val="both"/>
              <w:rPr>
                <w:lang w:val="kk-KZ" w:eastAsia="ru-RU"/>
              </w:rPr>
            </w:pPr>
            <w:r w:rsidRPr="005D66E2">
              <w:rPr>
                <w:rFonts w:eastAsia="+mn-ea"/>
                <w:i/>
                <w:iCs/>
                <w:color w:val="000000"/>
                <w:kern w:val="24"/>
                <w:lang w:val="kk-KZ" w:eastAsia="ru-RU"/>
              </w:rPr>
              <w:t>Өз бетімен іс-әрекет</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 xml:space="preserve">Ойыншының тақырыбын балалар алдын ала талқылап, рөлдерді бөліп, 3-4 адамнан тұратын бастапқы заттық кеңістіктегі қозғалысты ұйымдастыру. </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color w:val="000000"/>
                <w:kern w:val="24"/>
                <w:lang w:val="kk-KZ" w:eastAsia="ru-RU"/>
              </w:rPr>
              <w:t>«Гүлдер»</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 xml:space="preserve">Гүлдердін атауын пысықтау (ойыншылар өздеріне гүл атауын таңдап алады). Алаңда қозғалу біліктіліктері, белгіні сезіне білу(бастаушы басқа ойыншылармен алаң ішінде қозғалып жүреді, бастаушы гүлді атайды, аты аталған гүл-ойыншы қолын көтеріп қашады);ойын тәртібін сақтау(жаңа гүлді атай алмаған ойыншы бастаушыны ауыстырады). </w:t>
            </w:r>
            <w:r w:rsidRPr="005D66E2">
              <w:rPr>
                <w:rFonts w:eastAsia="+mn-ea"/>
                <w:b/>
                <w:color w:val="000000"/>
                <w:kern w:val="24"/>
                <w:lang w:val="kk-KZ" w:eastAsia="ru-RU"/>
              </w:rPr>
              <w:t>(Дене шынықтыру)</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r>
      <w:tr w:rsidR="00194120" w:rsidRPr="005A4490" w:rsidTr="003077F4">
        <w:trPr>
          <w:trHeight w:val="107"/>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lang w:val="kk-KZ"/>
              </w:rPr>
            </w:pPr>
            <w:r w:rsidRPr="005D66E2">
              <w:rPr>
                <w:rFonts w:eastAsia="Calibri"/>
                <w:b/>
                <w:bCs/>
                <w:lang w:val="kk-KZ"/>
              </w:rPr>
              <w:t>Серуеннен оралу</w:t>
            </w:r>
          </w:p>
        </w:tc>
        <w:tc>
          <w:tcPr>
            <w:tcW w:w="14178" w:type="dxa"/>
            <w:gridSpan w:val="20"/>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b/>
                <w:lang w:val="kk-KZ"/>
              </w:rPr>
            </w:pPr>
            <w:r w:rsidRPr="005D66E2">
              <w:rPr>
                <w:rFonts w:eastAsia="Calibri"/>
                <w:b/>
                <w:lang w:val="kk-KZ"/>
              </w:rPr>
              <w:t>Балалардың реттілікпен шешінуі, жұмбақтар шешу,  өлеңдер, әндер жаңылтпаштар, санамақтар  және т.б. жаттау</w:t>
            </w:r>
          </w:p>
          <w:p w:rsidR="00194120" w:rsidRPr="005D66E2" w:rsidRDefault="00194120" w:rsidP="003077F4">
            <w:pPr>
              <w:spacing w:after="0"/>
              <w:ind w:left="142" w:right="121"/>
              <w:rPr>
                <w:rFonts w:eastAsia="Calibri"/>
                <w:lang w:val="kk-KZ"/>
              </w:rPr>
            </w:pPr>
            <w:r w:rsidRPr="005D66E2">
              <w:rPr>
                <w:rFonts w:eastAsia="Calibri"/>
                <w:lang w:val="kk-KZ"/>
              </w:rPr>
              <w:t>Киімді белгілі бір тәртіппен шешу және кию дағдыларын үйрету:</w:t>
            </w:r>
          </w:p>
          <w:p w:rsidR="00194120" w:rsidRPr="005D66E2" w:rsidRDefault="00194120" w:rsidP="003077F4">
            <w:pPr>
              <w:spacing w:after="0"/>
              <w:ind w:left="142" w:right="121"/>
              <w:rPr>
                <w:rFonts w:eastAsia="Calibri"/>
                <w:lang w:val="kk-KZ"/>
              </w:rPr>
            </w:pPr>
            <w:r w:rsidRPr="005D66E2">
              <w:rPr>
                <w:rFonts w:eastAsia="Calibri"/>
                <w:lang w:val="kk-KZ"/>
              </w:rPr>
              <w:t>- Түймелерді ретумен ағытамыз.</w:t>
            </w:r>
          </w:p>
          <w:p w:rsidR="00194120" w:rsidRPr="005D66E2" w:rsidRDefault="00194120" w:rsidP="003077F4">
            <w:pPr>
              <w:spacing w:after="0"/>
              <w:ind w:left="142" w:right="121"/>
              <w:rPr>
                <w:rFonts w:eastAsia="Calibri"/>
                <w:lang w:val="kk-KZ"/>
              </w:rPr>
            </w:pPr>
            <w:r w:rsidRPr="005D66E2">
              <w:rPr>
                <w:rFonts w:eastAsia="Calibri"/>
                <w:lang w:val="kk-KZ"/>
              </w:rPr>
              <w:t>- Көйлек, шалбарды шешеміз, ақырын іліп қоямыз.</w:t>
            </w:r>
          </w:p>
          <w:p w:rsidR="00194120" w:rsidRPr="005D66E2" w:rsidRDefault="00194120" w:rsidP="003077F4">
            <w:pPr>
              <w:spacing w:after="0"/>
              <w:ind w:left="142" w:right="121"/>
              <w:rPr>
                <w:rFonts w:eastAsia="Calibri"/>
                <w:lang w:val="kk-KZ"/>
              </w:rPr>
            </w:pPr>
            <w:r w:rsidRPr="005D66E2">
              <w:rPr>
                <w:rFonts w:eastAsia="Calibri"/>
                <w:lang w:val="kk-KZ"/>
              </w:rPr>
              <w:t>- Көйлекті шешіп, оны шалбарға, шортиға қосып іліп қоямыз.</w:t>
            </w:r>
          </w:p>
          <w:p w:rsidR="00194120" w:rsidRPr="005D66E2" w:rsidRDefault="00194120" w:rsidP="003077F4">
            <w:pPr>
              <w:spacing w:after="0"/>
              <w:ind w:left="142" w:right="121"/>
              <w:rPr>
                <w:rFonts w:eastAsia="Calibri"/>
                <w:lang w:val="kk-KZ"/>
              </w:rPr>
            </w:pPr>
            <w:r w:rsidRPr="005D66E2">
              <w:rPr>
                <w:rFonts w:eastAsia="Calibri"/>
                <w:lang w:val="kk-KZ"/>
              </w:rPr>
              <w:t>- Аяқ киімді шешіп, екінші аяқ киімді киеміз.</w:t>
            </w:r>
          </w:p>
          <w:p w:rsidR="00194120" w:rsidRPr="005D66E2" w:rsidRDefault="00194120" w:rsidP="003077F4">
            <w:pPr>
              <w:spacing w:after="0"/>
              <w:ind w:left="142" w:right="121"/>
              <w:rPr>
                <w:rFonts w:eastAsia="Calibri"/>
                <w:lang w:val="kk-KZ"/>
              </w:rPr>
            </w:pPr>
            <w:r w:rsidRPr="005D66E2">
              <w:rPr>
                <w:rFonts w:eastAsia="Calibri"/>
                <w:lang w:val="kk-KZ"/>
              </w:rPr>
              <w:t xml:space="preserve">- Колготкаларды шешіп, көйлекке қосып іліп қоямыз. </w:t>
            </w:r>
            <w:r w:rsidRPr="005D66E2">
              <w:rPr>
                <w:rFonts w:eastAsia="Calibri"/>
                <w:b/>
                <w:lang w:val="kk-KZ"/>
              </w:rPr>
              <w:t xml:space="preserve"> (</w:t>
            </w:r>
            <w:r w:rsidRPr="005D66E2">
              <w:rPr>
                <w:rFonts w:eastAsia="Calibri"/>
                <w:b/>
                <w:bCs/>
                <w:lang w:val="kk-KZ"/>
              </w:rPr>
              <w:t xml:space="preserve">сөйлеуді дамыту және көркем әдебиет, </w:t>
            </w:r>
            <w:r w:rsidRPr="005D66E2">
              <w:rPr>
                <w:rFonts w:eastAsia="Calibri"/>
                <w:b/>
                <w:i/>
                <w:lang w:val="kk-KZ"/>
              </w:rPr>
              <w:t>еңбек әрекеті).</w:t>
            </w:r>
          </w:p>
        </w:tc>
      </w:tr>
      <w:tr w:rsidR="00194120" w:rsidRPr="005A4490" w:rsidTr="003077F4">
        <w:trPr>
          <w:trHeight w:val="539"/>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ind w:left="142" w:right="121"/>
              <w:rPr>
                <w:rFonts w:eastAsia="Calibri"/>
                <w:b/>
              </w:rPr>
            </w:pPr>
            <w:r w:rsidRPr="005D66E2">
              <w:rPr>
                <w:rFonts w:eastAsia="Calibri"/>
                <w:b/>
                <w:bCs/>
              </w:rPr>
              <w:t>Түскі ас</w:t>
            </w:r>
          </w:p>
        </w:tc>
        <w:tc>
          <w:tcPr>
            <w:tcW w:w="14178" w:type="dxa"/>
            <w:gridSpan w:val="2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lang w:val="kk-KZ"/>
              </w:rPr>
            </w:pPr>
            <w:r w:rsidRPr="005D66E2">
              <w:rPr>
                <w:rFonts w:eastAsia="Calibri"/>
                <w:b/>
                <w:bCs/>
                <w:lang w:val="kk-KZ"/>
              </w:rPr>
              <w:t>Гигиеналық шаралар:</w:t>
            </w:r>
            <w:r w:rsidRPr="005D66E2">
              <w:rPr>
                <w:rFonts w:eastAsia="Calibri"/>
                <w:b/>
                <w:lang w:val="kk-KZ"/>
              </w:rPr>
              <w:t xml:space="preserve"> </w:t>
            </w:r>
            <w:r w:rsidRPr="005D66E2">
              <w:rPr>
                <w:rFonts w:eastAsia="Calibri"/>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194120" w:rsidRPr="005D66E2" w:rsidRDefault="00194120" w:rsidP="003077F4">
            <w:pPr>
              <w:spacing w:after="0"/>
              <w:ind w:right="121"/>
              <w:rPr>
                <w:rFonts w:eastAsia="Calibri"/>
                <w:lang w:val="kk-KZ"/>
              </w:rPr>
            </w:pPr>
            <w:r w:rsidRPr="005D66E2">
              <w:rPr>
                <w:rFonts w:eastAsia="Calibri"/>
                <w:b/>
                <w:lang w:val="kk-KZ"/>
              </w:rPr>
              <w:t>Тамақтану</w:t>
            </w:r>
            <w:r w:rsidRPr="005D66E2">
              <w:rPr>
                <w:rFonts w:eastAsia="Calibri"/>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194120" w:rsidRPr="005A4490" w:rsidTr="003077F4">
        <w:trPr>
          <w:trHeight w:val="293"/>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jc w:val="center"/>
              <w:rPr>
                <w:rFonts w:eastAsia="Calibri"/>
                <w:b/>
              </w:rPr>
            </w:pPr>
            <w:r w:rsidRPr="005D66E2">
              <w:rPr>
                <w:rFonts w:eastAsia="Calibri"/>
                <w:b/>
                <w:bCs/>
              </w:rPr>
              <w:t>Күндізгі ұйқы</w:t>
            </w:r>
          </w:p>
        </w:tc>
        <w:tc>
          <w:tcPr>
            <w:tcW w:w="14178" w:type="dxa"/>
            <w:gridSpan w:val="2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jc w:val="both"/>
              <w:rPr>
                <w:rFonts w:eastAsia="Calibri"/>
                <w:bCs/>
                <w:lang w:val="kk-KZ"/>
              </w:rPr>
            </w:pPr>
            <w:r w:rsidRPr="005D66E2">
              <w:rPr>
                <w:rFonts w:eastAsia="Calibri"/>
                <w:bCs/>
                <w:lang w:val="kk-KZ"/>
              </w:rPr>
              <w:t>Тамақтан соң ауыздарын сумен шаюды қалыптастыру.</w:t>
            </w:r>
          </w:p>
          <w:p w:rsidR="00194120" w:rsidRPr="005D66E2" w:rsidRDefault="00194120" w:rsidP="003077F4">
            <w:pPr>
              <w:spacing w:after="0"/>
              <w:ind w:left="142" w:right="121"/>
              <w:jc w:val="both"/>
              <w:rPr>
                <w:rFonts w:eastAsia="Calibri"/>
                <w:b/>
                <w:bCs/>
                <w:lang w:val="kk-KZ"/>
              </w:rPr>
            </w:pPr>
            <w:r w:rsidRPr="005D66E2">
              <w:rPr>
                <w:rFonts w:eastAsia="Calibri"/>
                <w:bCs/>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D66E2">
              <w:rPr>
                <w:rFonts w:eastAsia="Calibri"/>
                <w:b/>
                <w:bCs/>
                <w:lang w:val="kk-KZ"/>
              </w:rPr>
              <w:t xml:space="preserve"> (өзіне-өзі қызмет ету дағдылары, ірі және ұсақ моториканы дамыту).</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«Кызыл телпек» ертегісін оқып беру.</w:t>
            </w:r>
          </w:p>
          <w:p w:rsidR="00194120" w:rsidRPr="005D66E2" w:rsidRDefault="00194120" w:rsidP="003077F4">
            <w:pPr>
              <w:spacing w:after="0"/>
              <w:ind w:left="142" w:right="121"/>
              <w:jc w:val="both"/>
              <w:rPr>
                <w:rFonts w:eastAsia="Calibri"/>
                <w:bCs/>
                <w:lang w:val="kk-KZ"/>
              </w:rPr>
            </w:pPr>
            <w:r w:rsidRPr="005D66E2">
              <w:rPr>
                <w:rFonts w:eastAsia="Calibri"/>
                <w:b/>
                <w:bCs/>
                <w:lang w:val="kk-KZ"/>
              </w:rPr>
              <w:t xml:space="preserve">Мақсаты: </w:t>
            </w:r>
            <w:r w:rsidRPr="005D66E2">
              <w:rPr>
                <w:rFonts w:eastAsia="Calibri"/>
                <w:bCs/>
                <w:lang w:val="kk-KZ"/>
              </w:rPr>
              <w:t xml:space="preserve">бала ағзасының физиологиялық тепе-теңдігін қалпына келтіру. </w:t>
            </w:r>
            <w:r w:rsidRPr="005D66E2">
              <w:rPr>
                <w:rFonts w:eastAsia="Calibri"/>
                <w:b/>
                <w:lang w:val="kk-KZ"/>
              </w:rPr>
              <w:t>(</w:t>
            </w:r>
            <w:r w:rsidRPr="005D66E2">
              <w:rPr>
                <w:rFonts w:eastAsia="Calibri"/>
                <w:b/>
                <w:bCs/>
                <w:lang w:val="kk-KZ"/>
              </w:rPr>
              <w:t>сөйлеуді дамыту және көркем әдебиет).</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Балалардың тыныш ұйықтауы үшін жайы баяу музыка тыңдау. «Бесік жыры» Ж.Байырбекова  (Музыка)</w:t>
            </w:r>
          </w:p>
        </w:tc>
      </w:tr>
      <w:tr w:rsidR="00194120" w:rsidRPr="005A4490" w:rsidTr="003077F4">
        <w:trPr>
          <w:trHeight w:val="63"/>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Біртіндеп ұйқыдан ояту,</w:t>
            </w:r>
          </w:p>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сауықтыру шаралары</w:t>
            </w:r>
          </w:p>
        </w:tc>
        <w:tc>
          <w:tcPr>
            <w:tcW w:w="14178" w:type="dxa"/>
            <w:gridSpan w:val="2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D66E2">
              <w:rPr>
                <w:rFonts w:eastAsia="Calibri"/>
                <w:b/>
                <w:lang w:val="kk-KZ"/>
              </w:rPr>
              <w:t xml:space="preserve">  (дене белсенділігі).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Киімдерін реттілікпен өздігінен киіну.  Аяқ киімдерін дұрыс киюді үйрету. Қыз балаларды шаштарын тарауға үйрету</w:t>
            </w:r>
            <w:r w:rsidRPr="005D66E2">
              <w:rPr>
                <w:rFonts w:eastAsia="Calibri"/>
                <w:b/>
                <w:lang w:val="kk-KZ"/>
              </w:rPr>
              <w:t xml:space="preserve"> (өзіне-өзі қызмет ету дағдылары, ірі және ұсақ моториканы дамыту).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Қолдарын жуу, құрғатып сүрту, сүлгіні өз орнына іліп қоюды үйрету </w:t>
            </w:r>
          </w:p>
        </w:tc>
      </w:tr>
      <w:tr w:rsidR="00194120" w:rsidRPr="005A4490" w:rsidTr="003077F4">
        <w:trPr>
          <w:trHeight w:val="56"/>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Бесін ас</w:t>
            </w:r>
          </w:p>
        </w:tc>
        <w:tc>
          <w:tcPr>
            <w:tcW w:w="14178" w:type="dxa"/>
            <w:gridSpan w:val="20"/>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Гигеналық шараларды орындау  </w:t>
            </w:r>
            <w:r w:rsidRPr="005D66E2">
              <w:rPr>
                <w:rFonts w:eastAsia="Calibri"/>
                <w:b/>
                <w:bCs/>
                <w:lang w:val="kk-KZ"/>
              </w:rPr>
              <w:t>(мәдени-гигиеналық  дағдылар</w:t>
            </w:r>
            <w:r w:rsidRPr="005D66E2">
              <w:rPr>
                <w:rFonts w:eastAsia="Calibri"/>
                <w:b/>
                <w:lang w:val="kk-KZ"/>
              </w:rPr>
              <w:t xml:space="preserve">).  Балалардың назарын тағамға аудару, мәдениетті тамақтануға баулу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Ас мәзірімен таныстыру. Бір-біріне кедергі жасамай мәдениетті отыруға баулу.</w:t>
            </w:r>
            <w:r w:rsidRPr="005D66E2">
              <w:rPr>
                <w:rFonts w:eastAsia="Calibri"/>
                <w:b/>
                <w:lang w:val="kk-KZ"/>
              </w:rPr>
              <w:t xml:space="preserve"> </w:t>
            </w:r>
          </w:p>
          <w:p w:rsidR="00194120" w:rsidRPr="005D66E2" w:rsidRDefault="00194120" w:rsidP="003077F4">
            <w:pPr>
              <w:widowControl w:val="0"/>
              <w:spacing w:after="0"/>
              <w:rPr>
                <w:i/>
                <w:lang w:val="kk-KZ" w:eastAsia="ru-RU"/>
              </w:rPr>
            </w:pPr>
            <w:r w:rsidRPr="005D66E2">
              <w:rPr>
                <w:i/>
                <w:lang w:val="kk-KZ" w:eastAsia="ru-RU"/>
              </w:rPr>
              <w:t>Көркем сөз</w:t>
            </w:r>
          </w:p>
          <w:p w:rsidR="00194120" w:rsidRPr="005D66E2" w:rsidRDefault="00194120" w:rsidP="003077F4">
            <w:pPr>
              <w:widowControl w:val="0"/>
              <w:spacing w:after="0"/>
              <w:rPr>
                <w:lang w:val="kk-KZ" w:eastAsia="ru-RU"/>
              </w:rPr>
            </w:pPr>
            <w:r w:rsidRPr="005D66E2">
              <w:rPr>
                <w:lang w:val="kk-KZ" w:eastAsia="ru-RU"/>
              </w:rPr>
              <w:t>- Дәмді тағам дайын, пай, пай ...</w:t>
            </w:r>
          </w:p>
          <w:p w:rsidR="00194120" w:rsidRPr="005D66E2" w:rsidRDefault="00194120" w:rsidP="003077F4">
            <w:pPr>
              <w:widowControl w:val="0"/>
              <w:spacing w:after="0"/>
              <w:rPr>
                <w:lang w:val="kk-KZ" w:eastAsia="ru-RU"/>
              </w:rPr>
            </w:pPr>
            <w:r w:rsidRPr="005D66E2">
              <w:rPr>
                <w:lang w:val="kk-KZ" w:eastAsia="ru-RU"/>
              </w:rPr>
              <w:t>Шақырады шебер аспаз апай:</w:t>
            </w:r>
          </w:p>
          <w:p w:rsidR="00194120" w:rsidRPr="005D66E2" w:rsidRDefault="00194120" w:rsidP="003077F4">
            <w:pPr>
              <w:widowControl w:val="0"/>
              <w:spacing w:after="0"/>
              <w:rPr>
                <w:lang w:val="kk-KZ" w:eastAsia="ru-RU"/>
              </w:rPr>
            </w:pPr>
            <w:r w:rsidRPr="005D66E2">
              <w:rPr>
                <w:lang w:val="kk-KZ" w:eastAsia="ru-RU"/>
              </w:rPr>
              <w:t>- Қасықтарыңды дайындаңдар!</w:t>
            </w:r>
          </w:p>
          <w:p w:rsidR="00194120" w:rsidRPr="005D66E2" w:rsidRDefault="00194120" w:rsidP="003077F4">
            <w:pPr>
              <w:widowControl w:val="0"/>
              <w:spacing w:after="0"/>
              <w:rPr>
                <w:lang w:val="kk-KZ" w:eastAsia="ru-RU"/>
              </w:rPr>
            </w:pPr>
            <w:r w:rsidRPr="005D66E2">
              <w:rPr>
                <w:lang w:val="kk-KZ" w:eastAsia="ru-RU"/>
              </w:rPr>
              <w:t xml:space="preserve">Асықпаңдар, асықпаңдар ... </w:t>
            </w:r>
            <w:r w:rsidRPr="005D66E2">
              <w:rPr>
                <w:rFonts w:eastAsia="Calibri"/>
                <w:b/>
                <w:lang w:val="kk-KZ"/>
              </w:rPr>
              <w:t xml:space="preserve"> (</w:t>
            </w:r>
            <w:r w:rsidRPr="005D66E2">
              <w:rPr>
                <w:rFonts w:eastAsia="Calibri"/>
                <w:b/>
                <w:bCs/>
                <w:lang w:val="kk-KZ"/>
              </w:rPr>
              <w:t>сөйлеуді дамыту және көркем әдебиет).</w:t>
            </w:r>
            <w:r w:rsidRPr="005D66E2">
              <w:rPr>
                <w:rFonts w:eastAsia="Calibri"/>
                <w:b/>
                <w:bCs/>
                <w:color w:val="FF0000"/>
                <w:lang w:val="kk-KZ"/>
              </w:rPr>
              <w:t xml:space="preserve"> </w:t>
            </w:r>
          </w:p>
        </w:tc>
      </w:tr>
      <w:tr w:rsidR="00194120" w:rsidRPr="005D66E2" w:rsidTr="003077F4">
        <w:trPr>
          <w:gridAfter w:val="1"/>
          <w:wAfter w:w="18" w:type="dxa"/>
          <w:trHeight w:val="1537"/>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xml:space="preserve">Балалардың дербес іс-әрекеті  </w:t>
            </w:r>
          </w:p>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w:t>
            </w:r>
          </w:p>
        </w:tc>
        <w:tc>
          <w:tcPr>
            <w:tcW w:w="2551"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jc w:val="center"/>
              <w:rPr>
                <w:b/>
                <w:bCs/>
                <w:spacing w:val="-5"/>
                <w:lang w:val="kk-KZ" w:eastAsia="ru-RU"/>
              </w:rPr>
            </w:pPr>
            <w:r w:rsidRPr="005D66E2">
              <w:rPr>
                <w:color w:val="000000"/>
                <w:lang w:val="kk-KZ"/>
              </w:rPr>
              <w:t xml:space="preserve">  </w:t>
            </w:r>
            <w:r w:rsidRPr="005D66E2">
              <w:rPr>
                <w:b/>
                <w:bCs/>
                <w:spacing w:val="-5"/>
                <w:lang w:val="kk-KZ" w:eastAsia="ru-RU"/>
              </w:rPr>
              <w:t xml:space="preserve">Сюжетті-рөлді ойын: </w:t>
            </w:r>
            <w:r w:rsidRPr="005D66E2">
              <w:rPr>
                <w:b/>
                <w:lang w:val="kk-KZ" w:eastAsia="ru-RU"/>
              </w:rPr>
              <w:t xml:space="preserve">«Қонақ күту» </w:t>
            </w:r>
          </w:p>
          <w:p w:rsidR="00194120" w:rsidRPr="005D66E2" w:rsidRDefault="00194120" w:rsidP="003077F4">
            <w:pPr>
              <w:spacing w:after="0"/>
              <w:jc w:val="both"/>
              <w:rPr>
                <w:lang w:val="kk-KZ" w:eastAsia="ru-RU"/>
              </w:rPr>
            </w:pPr>
            <w:r w:rsidRPr="005D66E2">
              <w:rPr>
                <w:b/>
                <w:lang w:val="kk-KZ" w:eastAsia="ru-RU"/>
              </w:rPr>
              <w:t>Мақсаты:</w:t>
            </w:r>
            <w:r w:rsidRPr="005D66E2">
              <w:rPr>
                <w:lang w:val="kk-KZ" w:eastAsia="ru-RU"/>
              </w:rPr>
              <w:t xml:space="preserve"> Балалардың ойын идеясын жүзеге асыру қабілетін дамыту.</w:t>
            </w:r>
          </w:p>
          <w:p w:rsidR="00194120" w:rsidRPr="005D66E2" w:rsidRDefault="00194120" w:rsidP="003077F4">
            <w:pPr>
              <w:spacing w:after="0"/>
              <w:jc w:val="both"/>
              <w:rPr>
                <w:lang w:val="kk-KZ" w:eastAsia="ru-RU"/>
              </w:rPr>
            </w:pPr>
            <w:r w:rsidRPr="005D66E2">
              <w:rPr>
                <w:b/>
                <w:lang w:val="kk-KZ" w:eastAsia="ru-RU"/>
              </w:rPr>
              <w:t>Ойын материалы:</w:t>
            </w:r>
            <w:r w:rsidRPr="005D66E2">
              <w:rPr>
                <w:lang w:val="kk-KZ" w:eastAsia="ru-RU"/>
              </w:rPr>
              <w:t xml:space="preserve"> Алмастырғыш заттар, ойын ыдыстары, ойыншық иттер, үлпілдек жаға.</w:t>
            </w:r>
          </w:p>
          <w:p w:rsidR="00194120" w:rsidRPr="005D66E2" w:rsidRDefault="00194120" w:rsidP="003077F4">
            <w:pPr>
              <w:spacing w:after="0"/>
              <w:jc w:val="both"/>
              <w:rPr>
                <w:b/>
                <w:lang w:val="kk-KZ" w:eastAsia="ru-RU"/>
              </w:rPr>
            </w:pPr>
            <w:r w:rsidRPr="005D66E2">
              <w:rPr>
                <w:b/>
                <w:lang w:val="kk-KZ" w:eastAsia="ru-RU"/>
              </w:rPr>
              <w:t xml:space="preserve">Ойын барысы: </w:t>
            </w:r>
          </w:p>
          <w:p w:rsidR="00194120" w:rsidRPr="005D66E2" w:rsidRDefault="00194120" w:rsidP="003077F4">
            <w:pPr>
              <w:spacing w:after="0"/>
              <w:jc w:val="both"/>
              <w:rPr>
                <w:lang w:val="kk-KZ" w:eastAsia="ru-RU"/>
              </w:rPr>
            </w:pPr>
            <w:r w:rsidRPr="005D66E2">
              <w:rPr>
                <w:lang w:val="kk-KZ" w:eastAsia="ru-RU"/>
              </w:rPr>
              <w:t>Тәрбиеші балалардан: «Менімен кім ойнағысы келеді? Барлығыңды ойнауға шақырамын: Жаннұр, Амирхан Алена және Бағлан. Ал Ирочка бізбен ойнағысы келе ме? Енді Мен сендерге тоқаш пісіремін. Мен тоқаш пісіремін-мен сендерді тамақтандырамын. Қараңдаршы, менде кастрюльде қамыр көп». Құрылыс материалының бөлшектерімен толтырылған ересек балалар табасын көрсетеді - сары немесе қызыл жарты шарлар. «Тоқаштар көп болады, бәрі жеткілікті. Мұнда кілемге отырыңдар, демалыңдар, мен тамақ дайындаймын». Тәрбиеші балаларды оның әрекеттері көрінетін етіп отырғызады. «Мен үлкен табаны аламын (үстел үсті ойынынан қораптың қақпағы). Мен оған тоқаштар саламын. Мен бұл тоқашты Жаннұрға жасаймын (қораптан бір бөлікті алып, допша айналдырып, оны «табаққа» саламын). Мен ораймын, қамырды ораймын, Жаннұрға арналған тоқаш дайын. Мен бұл тоқашты Кирюши үшін жасаймын (балалардың атын атай отырып, тәрбиеші олардың назарын өзіне аударады). Міне, солай.</w:t>
            </w:r>
          </w:p>
          <w:p w:rsidR="00194120" w:rsidRPr="005D66E2" w:rsidRDefault="00194120" w:rsidP="003077F4">
            <w:pPr>
              <w:spacing w:after="0"/>
              <w:jc w:val="both"/>
              <w:rPr>
                <w:lang w:val="kk-KZ" w:eastAsia="ru-RU"/>
              </w:rPr>
            </w:pPr>
            <w:r w:rsidRPr="005D66E2">
              <w:rPr>
                <w:lang w:val="kk-KZ" w:eastAsia="ru-RU"/>
              </w:rPr>
              <w:t>Ешкімді ұмытқан жоқпын. Мен бәріңе тоқаш жасадым. Енді оларды пеште пісіруге болады. «табаны пешке» орналастырады және оны дереу шығарады. «Барлық тоқаштар қазірдің өзінде пісірілген» (табаны үстелге қояды, тоқаштарды иіскейді). «Қандай дәмді иіс. Енді мен біреуін сынап көремін». Тәрбиеші мұны ойында қалай жасау керектігін көрсетеді, бұл дәмді, тәтті дейді. Содан кейін әр баланы емдейді. Балаларға тоқаштар ұнады ма, жоқ па, соны сұрайды. Сондай-ақ, тоқаштар тым үлкен болып шықты және бәрін жеуге болмайды. Осыдан кейін тәрбиеші қалған бөліктерді табаға салып, содан кейін аяқтауды ұсынады.</w:t>
            </w:r>
          </w:p>
          <w:p w:rsidR="00194120" w:rsidRPr="005D66E2" w:rsidRDefault="00194120" w:rsidP="003077F4">
            <w:pPr>
              <w:spacing w:after="0"/>
              <w:jc w:val="both"/>
              <w:rPr>
                <w:lang w:val="kk-KZ" w:eastAsia="ru-RU"/>
              </w:rPr>
            </w:pPr>
            <w:r w:rsidRPr="005D66E2">
              <w:rPr>
                <w:lang w:val="kk-KZ" w:eastAsia="ru-RU"/>
              </w:rPr>
              <w:t>Содан кейін тәрбиеші: «енді жасырынып ойнайық. Сеедер айлакер балалар боласыңдар. Орындықтың артында кім, шкафтың артында кім, тіпті біреуі, мүмкін үстелдің астында жасырынып жүр. Сіз жасырасыз, мен сізді іздеймін. Осылай ойнағыңыз келе ме? Енді мен көзімді қолыммен жауып, санаймын, ал сен жасырасың. Бір-екі - үш-төрт-бес, мен іздеуге барамын".</w:t>
            </w:r>
          </w:p>
          <w:p w:rsidR="00194120" w:rsidRPr="005D66E2" w:rsidRDefault="00194120" w:rsidP="003077F4">
            <w:pPr>
              <w:spacing w:after="0"/>
              <w:jc w:val="both"/>
              <w:rPr>
                <w:b/>
                <w:lang w:val="kk-KZ" w:eastAsia="ru-RU"/>
              </w:rPr>
            </w:pPr>
            <w:r w:rsidRPr="005D66E2">
              <w:rPr>
                <w:lang w:val="kk-KZ" w:eastAsia="ru-RU"/>
              </w:rPr>
              <w:t xml:space="preserve">Тәрбиеші балаларды іздейді, ал біреу болған кезде қуанады. Ойынды екі-үш рет қайталауға болады. Содан кейін тәрбиеші балаларды қайтадан тоқаш жеуге шақырады, әйтпесе бәрі ойнап, қайтадан тамақтанғысы келді. «Тоқаш жегіңіз келе ме?»- ол балаларға тоқаштар таратады: енді тоқаштарыңды жеп болсаңдар,   мен сендерге сусын беремін. Кім тойды - қалдықтарды осында, табаққа қойып, маған келіңдер. Мен сендерге сүт құямын. Тәрбиеші әрқайсысына шыныаяқ беріп, қиялдағы сүтті құйып береді.  </w:t>
            </w:r>
            <w:r w:rsidRPr="005D66E2">
              <w:rPr>
                <w:b/>
                <w:lang w:val="kk-KZ" w:eastAsia="ru-RU"/>
              </w:rPr>
              <w:t>(Сөйлеуді дамыту және көркем әдебиет)</w:t>
            </w:r>
          </w:p>
          <w:p w:rsidR="00194120" w:rsidRPr="005D66E2" w:rsidRDefault="00194120" w:rsidP="003077F4">
            <w:pPr>
              <w:spacing w:after="0"/>
              <w:jc w:val="both"/>
              <w:rPr>
                <w:lang w:val="kk-KZ" w:eastAsia="ru-RU"/>
              </w:rPr>
            </w:pPr>
          </w:p>
          <w:p w:rsidR="00194120" w:rsidRPr="005D66E2" w:rsidRDefault="00194120" w:rsidP="003077F4">
            <w:pPr>
              <w:tabs>
                <w:tab w:val="left" w:pos="3710"/>
              </w:tabs>
              <w:spacing w:after="0" w:line="240" w:lineRule="auto"/>
              <w:jc w:val="both"/>
              <w:rPr>
                <w:b/>
                <w:color w:val="111111"/>
                <w:lang w:val="kk-KZ" w:eastAsia="ru-RU"/>
              </w:rPr>
            </w:pPr>
            <w:r w:rsidRPr="005D66E2">
              <w:rPr>
                <w:b/>
                <w:color w:val="111111"/>
                <w:lang w:val="kk-KZ" w:eastAsia="ru-RU"/>
              </w:rPr>
              <w:t>Дидактикалық ойын: "Ойын алаңы"</w:t>
            </w:r>
          </w:p>
          <w:p w:rsidR="00194120" w:rsidRPr="005D66E2" w:rsidRDefault="00194120" w:rsidP="003077F4">
            <w:pPr>
              <w:tabs>
                <w:tab w:val="left" w:pos="3710"/>
              </w:tabs>
              <w:spacing w:after="0" w:line="240" w:lineRule="auto"/>
              <w:jc w:val="both"/>
              <w:rPr>
                <w:color w:val="111111"/>
                <w:lang w:val="kk-KZ" w:eastAsia="ru-RU"/>
              </w:rPr>
            </w:pPr>
            <w:r w:rsidRPr="005D66E2">
              <w:rPr>
                <w:b/>
                <w:color w:val="111111"/>
                <w:lang w:val="kk-KZ" w:eastAsia="ru-RU"/>
              </w:rPr>
              <w:t>Мақсаты:</w:t>
            </w:r>
            <w:r w:rsidRPr="005D66E2">
              <w:rPr>
                <w:color w:val="111111"/>
                <w:lang w:val="kk-KZ" w:eastAsia="ru-RU"/>
              </w:rPr>
              <w:t xml:space="preserve"> балалардың шығармашылық қиялын дамыту.</w:t>
            </w:r>
          </w:p>
          <w:p w:rsidR="00194120" w:rsidRPr="005D66E2" w:rsidRDefault="00194120" w:rsidP="003077F4">
            <w:pPr>
              <w:tabs>
                <w:tab w:val="left" w:pos="3710"/>
              </w:tabs>
              <w:spacing w:after="0" w:line="240" w:lineRule="auto"/>
              <w:jc w:val="both"/>
              <w:rPr>
                <w:color w:val="111111"/>
                <w:lang w:val="kk-KZ" w:eastAsia="ru-RU"/>
              </w:rPr>
            </w:pPr>
            <w:r w:rsidRPr="005D66E2">
              <w:rPr>
                <w:color w:val="111111"/>
                <w:lang w:val="kk-KZ" w:eastAsia="ru-RU"/>
              </w:rPr>
              <w:t>Міндеттері: Бөлшектерден, бөліктерден әртүрлі тәсілдермен фигураларды мүсіндеу қабілетін жетілдіру. Қолдар мен аяқтардың орналасуын сәл өзгерту арқылы қалыптау фигурасының қозғалысын беру мүмкіндігін көрсетіңіз</w:t>
            </w:r>
          </w:p>
          <w:p w:rsidR="00194120" w:rsidRPr="005D66E2" w:rsidRDefault="00194120" w:rsidP="003077F4">
            <w:pPr>
              <w:tabs>
                <w:tab w:val="left" w:pos="3710"/>
              </w:tabs>
              <w:spacing w:after="0" w:line="240" w:lineRule="auto"/>
              <w:jc w:val="both"/>
              <w:rPr>
                <w:color w:val="111111"/>
                <w:lang w:val="kk-KZ" w:eastAsia="ru-RU"/>
              </w:rPr>
            </w:pPr>
            <w:r w:rsidRPr="005D66E2">
              <w:rPr>
                <w:color w:val="111111"/>
                <w:lang w:val="kk-KZ" w:eastAsia="ru-RU"/>
              </w:rPr>
              <w:t>Мүсінделген фигураларды жалпы композицияға біріктіру.</w:t>
            </w:r>
          </w:p>
          <w:p w:rsidR="00194120" w:rsidRPr="005D66E2" w:rsidRDefault="00194120" w:rsidP="003077F4">
            <w:pPr>
              <w:tabs>
                <w:tab w:val="left" w:pos="3710"/>
              </w:tabs>
              <w:spacing w:after="0" w:line="240" w:lineRule="auto"/>
              <w:jc w:val="center"/>
              <w:rPr>
                <w:b/>
                <w:color w:val="111111"/>
                <w:lang w:val="kk-KZ" w:eastAsia="ru-RU"/>
              </w:rPr>
            </w:pPr>
            <w:r w:rsidRPr="005D66E2">
              <w:rPr>
                <w:color w:val="111111"/>
                <w:lang w:val="kk-KZ" w:eastAsia="ru-RU"/>
              </w:rPr>
              <w:t xml:space="preserve">Балаларға әткеншек пен ойын алаңының суретін көрсету, балаларға ойын алаңына тағы не қоюға болатынын ойлауға шақыру, содан кейін мен ойнағым келетін ойын алаңын мүсіндеуді ұсынады. </w:t>
            </w:r>
            <w:r w:rsidRPr="005D66E2">
              <w:rPr>
                <w:b/>
                <w:color w:val="111111"/>
                <w:lang w:val="kk-KZ" w:eastAsia="ru-RU"/>
              </w:rPr>
              <w:t>(Мүсіндеу)</w:t>
            </w:r>
          </w:p>
        </w:tc>
        <w:tc>
          <w:tcPr>
            <w:tcW w:w="3748"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Сюжетті-рөлді ойын: «Қуыршақ» картотека </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 xml:space="preserve">Мақсаты: </w:t>
            </w:r>
            <w:r w:rsidRPr="005D66E2">
              <w:rPr>
                <w:bCs/>
                <w:color w:val="000000"/>
                <w:spacing w:val="-5"/>
                <w:lang w:val="kk-KZ" w:eastAsia="ru-RU"/>
              </w:rPr>
              <w:t>Ыдыс-аяқтың әртүрлі түрлері туралы білімді бекіту, ыдыс-аяқты мақсатына сай пайдалану қабілетін қалыптастыру. Тамақтану кезінде мінез-құлық мәдениетін тәрбиелеу. Киім атаулары туралы білімді бекіту. Балалардың киімдерін белгілі бір ретпен шешіп, бүктеу дағдысын бекіту.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материалы.</w:t>
            </w:r>
            <w:r w:rsidRPr="005D66E2">
              <w:rPr>
                <w:bCs/>
                <w:color w:val="000000"/>
                <w:spacing w:val="-5"/>
                <w:lang w:val="kk-KZ" w:eastAsia="ru-RU"/>
              </w:rPr>
              <w:t xml:space="preserve"> Қуыршақтар, ойыншық ыдыстар, «қуыршақпен ойын» картинасының элементтері бейнеленген суреттер.</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рөлдері.</w:t>
            </w:r>
            <w:r w:rsidRPr="005D66E2">
              <w:rPr>
                <w:bCs/>
                <w:color w:val="000000"/>
                <w:spacing w:val="-5"/>
                <w:lang w:val="kk-KZ" w:eastAsia="ru-RU"/>
              </w:rPr>
              <w:t xml:space="preserve"> Ана, аспаз, күтуші.</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барысы.</w:t>
            </w:r>
            <w:r w:rsidRPr="005D66E2">
              <w:rPr>
                <w:bCs/>
                <w:color w:val="000000"/>
                <w:spacing w:val="-5"/>
                <w:lang w:val="kk-KZ" w:eastAsia="ru-RU"/>
              </w:rPr>
              <w:t xml:space="preserve"> Ойынға дайындық «қуыршақпен ойнау» картинасын қарастырудан басталады. Балалар тәрбиешіге қарайтын екі-үш кестеде отырады. Олар суретті қарастырады, көргендерін атайды ("қуыршақ шомылады", "қыз шомылады", "қуыршақтан сабын жуады", "бала қуыршақты сүрту үшін сүлгі ұстайды").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Осыдан кейін тәрбиеші балаларға жүгінеді: "сіздің алдыңызда суреттер (сурет төмен қаратылған), оларды аударыңдар. Суреттерге қарап, кімде ванна бар, кімде сабын бар? кімде колготки бар?</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Дұрыс суретті тапқан бала оны үлкен суреттің жанына қояды.</w:t>
            </w:r>
          </w:p>
          <w:p w:rsidR="00194120" w:rsidRPr="005D66E2" w:rsidRDefault="00194120" w:rsidP="003077F4">
            <w:pPr>
              <w:spacing w:after="0"/>
              <w:jc w:val="both"/>
              <w:rPr>
                <w:lang w:val="kk-KZ" w:eastAsia="ru-RU"/>
              </w:rPr>
            </w:pPr>
            <w:r w:rsidRPr="005D66E2">
              <w:rPr>
                <w:bCs/>
                <w:color w:val="000000"/>
                <w:spacing w:val="-5"/>
                <w:lang w:val="kk-KZ" w:eastAsia="ru-RU"/>
              </w:rPr>
              <w:t>Сондықтан біз ақ алжапқышы бар қызға көмектестік. Барлығы қуыршақты жуындыру  үшін дайындалды. Тәрбиеші балалардың назарына осы суреттегі оқиғаны ұсынады: "балалар қуыршақты жуындыруды  шешті. Олар орындықты әкелді, оған ванна қойды, ваннаға жылы су құйды. Жақын жерге қызыл орындыққа жасыл губка мен сабын қойылды. Қуыршақты шешіндіріңдер. Оның киімдері үлкен орындыққа ұқыпты орналастырылды, ал кішкентай көк етіктер орындықтың астына қойылды. «Қазір, қазір, тағы біраз шыда», - деп ақ алжапқышы бар Қыз қуыршақты көндіреді. - Мен сені сабынмен жуындырамын, содан кейін оны құрғатып сүртемін. Көрдің бе, Дастан жақын жерде тұр, қолында үлкен ақ сүлгі бар...».</w:t>
            </w:r>
            <w:r w:rsidRPr="005D66E2">
              <w:rPr>
                <w:lang w:val="kk-KZ" w:eastAsia="ru-RU"/>
              </w:rPr>
              <w:t xml:space="preserve"> .  </w:t>
            </w:r>
            <w:r w:rsidRPr="005D66E2">
              <w:rPr>
                <w:b/>
                <w:lang w:val="kk-KZ" w:eastAsia="ru-RU"/>
              </w:rPr>
              <w:t>(Сөйлеуді дамыту және көркем әдебиет)</w:t>
            </w:r>
          </w:p>
          <w:p w:rsidR="00194120" w:rsidRPr="005D66E2" w:rsidRDefault="00194120" w:rsidP="003077F4">
            <w:pPr>
              <w:spacing w:after="0"/>
              <w:rPr>
                <w:i/>
                <w:lang w:val="kk-KZ" w:eastAsia="ru-RU"/>
              </w:rPr>
            </w:pPr>
          </w:p>
          <w:p w:rsidR="00194120" w:rsidRPr="005D66E2" w:rsidRDefault="00194120" w:rsidP="003077F4">
            <w:pPr>
              <w:tabs>
                <w:tab w:val="left" w:pos="3710"/>
              </w:tabs>
              <w:spacing w:after="0" w:line="240" w:lineRule="auto"/>
              <w:jc w:val="both"/>
              <w:rPr>
                <w:b/>
                <w:color w:val="111111"/>
                <w:lang w:val="kk-KZ" w:eastAsia="ru-RU"/>
              </w:rPr>
            </w:pPr>
          </w:p>
          <w:p w:rsidR="00194120" w:rsidRPr="005D66E2" w:rsidRDefault="00194120" w:rsidP="003077F4">
            <w:pPr>
              <w:spacing w:after="0" w:line="240" w:lineRule="auto"/>
              <w:ind w:left="240"/>
              <w:jc w:val="both"/>
              <w:rPr>
                <w:b/>
                <w:bCs/>
                <w:lang w:val="kk-KZ" w:eastAsia="ru-RU"/>
              </w:rPr>
            </w:pPr>
            <w:r w:rsidRPr="005D66E2">
              <w:rPr>
                <w:b/>
                <w:bCs/>
                <w:lang w:val="kk-KZ" w:eastAsia="ru-RU"/>
              </w:rPr>
              <w:t>"Ертегі вазалары"</w:t>
            </w:r>
          </w:p>
          <w:p w:rsidR="00194120" w:rsidRPr="005D66E2" w:rsidRDefault="00194120" w:rsidP="003077F4">
            <w:pPr>
              <w:spacing w:after="0" w:line="240" w:lineRule="auto"/>
              <w:ind w:left="240"/>
              <w:jc w:val="both"/>
              <w:rPr>
                <w:bCs/>
                <w:lang w:val="kk-KZ" w:eastAsia="ru-RU"/>
              </w:rPr>
            </w:pPr>
            <w:r w:rsidRPr="005D66E2">
              <w:rPr>
                <w:b/>
                <w:bCs/>
                <w:lang w:val="kk-KZ" w:eastAsia="ru-RU"/>
              </w:rPr>
              <w:t>Мақсаты:</w:t>
            </w:r>
            <w:r w:rsidRPr="005D66E2">
              <w:rPr>
                <w:bCs/>
                <w:lang w:val="kk-KZ" w:eastAsia="ru-RU"/>
              </w:rPr>
              <w:t xml:space="preserve"> тақырыптық және сюжеттік композициялар жасауға ынталандыру, оларды суреттерді байытатын бөлшектермен толықтыру.</w:t>
            </w:r>
          </w:p>
          <w:p w:rsidR="00194120" w:rsidRPr="00435CE6" w:rsidRDefault="00194120" w:rsidP="003077F4">
            <w:pPr>
              <w:spacing w:after="0" w:line="240" w:lineRule="auto"/>
              <w:ind w:left="240"/>
              <w:jc w:val="both"/>
              <w:rPr>
                <w:rFonts w:ascii="Calibri" w:hAnsi="Calibri"/>
                <w:b/>
                <w:bCs/>
                <w:lang w:val="ru-RU" w:eastAsia="ru-RU"/>
              </w:rPr>
            </w:pPr>
            <w:r w:rsidRPr="00435CE6">
              <w:rPr>
                <w:bCs/>
                <w:lang w:val="ru-RU" w:eastAsia="ru-RU"/>
              </w:rPr>
              <w:t>Материал: дайын вазалар, шеңберлер</w:t>
            </w:r>
          </w:p>
          <w:p w:rsidR="00194120" w:rsidRPr="005D66E2" w:rsidRDefault="00194120" w:rsidP="003077F4">
            <w:pPr>
              <w:spacing w:after="375" w:line="240" w:lineRule="auto"/>
              <w:ind w:left="240"/>
              <w:jc w:val="center"/>
              <w:rPr>
                <w:b/>
                <w:bCs/>
                <w:lang w:val="kk-KZ" w:eastAsia="ru-RU"/>
              </w:rPr>
            </w:pPr>
          </w:p>
          <w:p w:rsidR="00194120" w:rsidRPr="005D66E2" w:rsidRDefault="00194120" w:rsidP="003077F4">
            <w:pPr>
              <w:spacing w:after="0" w:line="240" w:lineRule="auto"/>
              <w:ind w:left="240"/>
              <w:jc w:val="center"/>
              <w:rPr>
                <w:b/>
                <w:bCs/>
                <w:lang w:val="kk-KZ" w:eastAsia="ru-RU"/>
              </w:rPr>
            </w:pPr>
            <w:r w:rsidRPr="005D66E2">
              <w:rPr>
                <w:b/>
                <w:bCs/>
                <w:lang w:val="kk-KZ" w:eastAsia="ru-RU"/>
              </w:rPr>
              <w:t>«Кірпі»</w:t>
            </w:r>
          </w:p>
          <w:p w:rsidR="00194120" w:rsidRPr="005D66E2" w:rsidRDefault="00194120" w:rsidP="003077F4">
            <w:pPr>
              <w:spacing w:after="0" w:line="240" w:lineRule="auto"/>
              <w:ind w:left="240"/>
              <w:jc w:val="both"/>
              <w:rPr>
                <w:bCs/>
                <w:lang w:val="kk-KZ" w:eastAsia="ru-RU"/>
              </w:rPr>
            </w:pPr>
            <w:r w:rsidRPr="005D66E2">
              <w:rPr>
                <w:bCs/>
                <w:lang w:val="kk-KZ" w:eastAsia="ru-RU"/>
              </w:rPr>
              <w:t xml:space="preserve">    Біз баланың алақанын қара немесе қоңыр қағаз парағына айналдырамыз. Біз кесеміз. Біз желімдейміз. Төрт алақан жеткілікті болады.</w:t>
            </w:r>
          </w:p>
          <w:p w:rsidR="00194120" w:rsidRPr="005D66E2" w:rsidRDefault="00194120" w:rsidP="003077F4">
            <w:pPr>
              <w:spacing w:after="0" w:line="240" w:lineRule="auto"/>
              <w:ind w:left="240"/>
              <w:jc w:val="both"/>
              <w:rPr>
                <w:bCs/>
                <w:lang w:val="kk-KZ" w:eastAsia="ru-RU"/>
              </w:rPr>
            </w:pPr>
            <w:r w:rsidRPr="005D66E2">
              <w:rPr>
                <w:bCs/>
                <w:lang w:val="kk-KZ" w:eastAsia="ru-RU"/>
              </w:rPr>
              <w:t>Екінші нұсқа</w:t>
            </w:r>
          </w:p>
          <w:p w:rsidR="00194120" w:rsidRPr="005D66E2" w:rsidRDefault="00194120" w:rsidP="003077F4">
            <w:pPr>
              <w:spacing w:after="0" w:line="240" w:lineRule="auto"/>
              <w:ind w:left="240"/>
              <w:jc w:val="both"/>
              <w:rPr>
                <w:bCs/>
                <w:lang w:val="kk-KZ" w:eastAsia="ru-RU"/>
              </w:rPr>
            </w:pPr>
            <w:r w:rsidRPr="005D66E2">
              <w:rPr>
                <w:bCs/>
                <w:lang w:val="kk-KZ" w:eastAsia="ru-RU"/>
              </w:rPr>
              <w:t>Немесе саусақ бояуларын қолдану. Бала алақанын батырады, біз оған кірпі жасау үшін алақанын бірнеше рет, жоғары қарай әр түрлі көлбеу етіп қоюға көмектесеміз.</w:t>
            </w:r>
          </w:p>
          <w:p w:rsidR="00194120" w:rsidRPr="005D66E2" w:rsidRDefault="00194120" w:rsidP="003077F4">
            <w:pPr>
              <w:autoSpaceDE w:val="0"/>
              <w:autoSpaceDN w:val="0"/>
              <w:adjustRightInd w:val="0"/>
              <w:spacing w:after="0" w:line="240" w:lineRule="auto"/>
              <w:jc w:val="both"/>
              <w:rPr>
                <w:b/>
                <w:bCs/>
                <w:lang w:val="kk-KZ" w:eastAsia="ru-RU"/>
              </w:rPr>
            </w:pPr>
            <w:r w:rsidRPr="005D66E2">
              <w:rPr>
                <w:bCs/>
                <w:lang w:val="kk-KZ" w:eastAsia="ru-RU"/>
              </w:rPr>
              <w:t xml:space="preserve">Сол түсті қағаздан қайық сияқты нәрсені кесу. Бұл кірпінің денесі мен мұрны </w:t>
            </w:r>
            <w:r w:rsidRPr="005D66E2">
              <w:rPr>
                <w:b/>
                <w:bCs/>
                <w:lang w:val="kk-KZ" w:eastAsia="ru-RU"/>
              </w:rPr>
              <w:t xml:space="preserve">(кішкене шеңберді кесіп, мұрынның шетіне "мұрынды"жабыстыру).  </w:t>
            </w:r>
          </w:p>
          <w:p w:rsidR="00194120" w:rsidRPr="005D66E2" w:rsidRDefault="00194120" w:rsidP="003077F4">
            <w:pPr>
              <w:autoSpaceDE w:val="0"/>
              <w:autoSpaceDN w:val="0"/>
              <w:adjustRightInd w:val="0"/>
              <w:spacing w:after="0" w:line="240" w:lineRule="auto"/>
              <w:jc w:val="both"/>
              <w:rPr>
                <w:bCs/>
                <w:lang w:val="kk-KZ" w:eastAsia="ru-RU"/>
              </w:rPr>
            </w:pPr>
            <w:r w:rsidRPr="005D66E2">
              <w:rPr>
                <w:bCs/>
                <w:lang w:val="kk-KZ" w:eastAsia="ru-RU"/>
              </w:rPr>
              <w:t xml:space="preserve">Біз денеге "инелерді" орналастырамыз. </w:t>
            </w:r>
          </w:p>
          <w:p w:rsidR="00194120" w:rsidRPr="005D66E2" w:rsidRDefault="00194120" w:rsidP="003077F4">
            <w:pPr>
              <w:autoSpaceDE w:val="0"/>
              <w:autoSpaceDN w:val="0"/>
              <w:adjustRightInd w:val="0"/>
              <w:spacing w:after="0" w:line="240" w:lineRule="auto"/>
              <w:jc w:val="both"/>
              <w:rPr>
                <w:bCs/>
                <w:lang w:val="kk-KZ" w:eastAsia="ru-RU"/>
              </w:rPr>
            </w:pPr>
            <w:r w:rsidRPr="005D66E2">
              <w:rPr>
                <w:bCs/>
                <w:lang w:val="kk-KZ" w:eastAsia="ru-RU"/>
              </w:rPr>
              <w:t xml:space="preserve">Ауыз бен көзді бояудан немесе қызыл және ақ қағаздан жарты шеңбер арқылы жасауға болады. </w:t>
            </w:r>
          </w:p>
          <w:p w:rsidR="00194120" w:rsidRPr="005D66E2" w:rsidRDefault="00194120" w:rsidP="003077F4">
            <w:pPr>
              <w:autoSpaceDE w:val="0"/>
              <w:autoSpaceDN w:val="0"/>
              <w:adjustRightInd w:val="0"/>
              <w:spacing w:after="0" w:line="240" w:lineRule="auto"/>
              <w:jc w:val="both"/>
              <w:rPr>
                <w:bCs/>
                <w:lang w:val="kk-KZ" w:eastAsia="ru-RU"/>
              </w:rPr>
            </w:pPr>
            <w:r w:rsidRPr="005D66E2">
              <w:rPr>
                <w:bCs/>
                <w:lang w:val="kk-KZ" w:eastAsia="ru-RU"/>
              </w:rPr>
              <w:t>Жапсыру сюжетсіз толық болмас еді. Біз баламен әңгіме ойлап табамыз. Біздің кірпі орманнан шығады, сондықтан біз оған "алманы" кесіп, жабыстырамыз: алма мен саңырауқұлақ. Қара кішкентай аяқтармен толықтырамыз.</w:t>
            </w:r>
            <w:r w:rsidRPr="005D66E2">
              <w:rPr>
                <w:b/>
                <w:bCs/>
                <w:lang w:val="kk-KZ" w:eastAsia="ru-RU"/>
              </w:rPr>
              <w:t xml:space="preserve"> </w:t>
            </w:r>
            <w:r w:rsidRPr="005D66E2">
              <w:rPr>
                <w:rFonts w:eastAsia="Calibri"/>
                <w:b/>
                <w:bCs/>
                <w:lang w:val="kk-KZ"/>
              </w:rPr>
              <w:t>(Жапсыру)</w:t>
            </w:r>
          </w:p>
          <w:p w:rsidR="00194120" w:rsidRPr="005D66E2" w:rsidRDefault="00194120" w:rsidP="003077F4">
            <w:pPr>
              <w:spacing w:after="0" w:line="240" w:lineRule="auto"/>
              <w:ind w:left="142" w:right="121"/>
              <w:rPr>
                <w:rFonts w:eastAsia="Calibri"/>
                <w:color w:val="FF0000"/>
                <w:lang w:val="kk-KZ"/>
              </w:rPr>
            </w:pPr>
          </w:p>
        </w:tc>
        <w:tc>
          <w:tcPr>
            <w:tcW w:w="2415"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left="142" w:right="121"/>
              <w:jc w:val="center"/>
              <w:rPr>
                <w:rFonts w:eastAsia="Calibri"/>
                <w:b/>
                <w:lang w:val="kk-KZ"/>
              </w:rPr>
            </w:pPr>
            <w:r w:rsidRPr="005D66E2">
              <w:rPr>
                <w:rFonts w:eastAsia="Calibri"/>
                <w:b/>
                <w:lang w:val="kk-KZ"/>
              </w:rPr>
              <w:t>Сюжетті-рөлді ойын</w:t>
            </w:r>
          </w:p>
          <w:p w:rsidR="00194120" w:rsidRPr="005D66E2" w:rsidRDefault="00194120" w:rsidP="003077F4">
            <w:pPr>
              <w:spacing w:after="0"/>
              <w:jc w:val="both"/>
              <w:rPr>
                <w:b/>
                <w:bCs/>
                <w:color w:val="000000"/>
                <w:spacing w:val="-5"/>
                <w:lang w:val="kk-KZ" w:eastAsia="ru-RU"/>
              </w:rPr>
            </w:pPr>
            <w:r w:rsidRPr="005D66E2">
              <w:rPr>
                <w:b/>
                <w:bCs/>
                <w:color w:val="000000"/>
                <w:spacing w:val="-5"/>
                <w:lang w:val="kk-KZ" w:eastAsia="ru-RU"/>
              </w:rPr>
              <w:t>«Қуыршақтарға арналған ыдыстарды алыңдар»</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Тәрбиеші үстелге үш қуыршақ қояды: аспаз пештің жанында, халат киген күтуші қуыршақ түскі асқа ыдыс-аяқ дайындайды, қыз қуыршақ үстелге отырады. Тәрбиеші балалармен қуыршақтарды қарастырады, не істейтіні, қандай ыдыс-аяқ қажет екендігі туралы сөйлеседі. Тәрбиешінің жанындағы үстелде әртүрлі ыдыс-аяқтар бар. Қатты көрсете отырып, тәрбиеші оның қалай аталатынын айтады. Содан кейін ол балалардан осы тақырып туралы сұрайды. Қызығушылықты сақтау үшін Сіз мынаны сұрай аласыз: "бұл ыдыс-аяқ ешкімге қажет емес шығар?». Шөміш, шайнек, қасық аспазға да, күтушіге де қажет.</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Осыдан кейін тәрбиеші балалардың әрқайсысынан қазір кім болғысы келетінін сұрайды: аспаз, күтуші немесе түскі асқа бара жатқан қыз. Балаларды өздері ойнауға шақырады.</w:t>
            </w:r>
          </w:p>
          <w:p w:rsidR="00194120" w:rsidRPr="005D66E2" w:rsidRDefault="00194120" w:rsidP="003077F4">
            <w:pPr>
              <w:spacing w:after="0"/>
              <w:jc w:val="both"/>
              <w:rPr>
                <w:lang w:val="kk-KZ" w:eastAsia="ru-RU"/>
              </w:rPr>
            </w:pPr>
            <w:r w:rsidRPr="005D66E2">
              <w:rPr>
                <w:b/>
                <w:lang w:val="kk-KZ" w:eastAsia="ru-RU"/>
              </w:rPr>
              <w:t>Сөйлеуді дамыту және көркем әдебиет)</w:t>
            </w:r>
          </w:p>
          <w:p w:rsidR="00194120" w:rsidRPr="005D66E2" w:rsidRDefault="00194120" w:rsidP="003077F4">
            <w:pPr>
              <w:spacing w:after="0" w:line="240" w:lineRule="auto"/>
              <w:ind w:left="142" w:right="121"/>
              <w:jc w:val="center"/>
              <w:rPr>
                <w:rFonts w:eastAsia="Calibri"/>
                <w:color w:val="FF0000"/>
                <w:lang w:val="kk-KZ"/>
              </w:rPr>
            </w:pPr>
          </w:p>
          <w:p w:rsidR="00194120" w:rsidRPr="005D66E2" w:rsidRDefault="00194120" w:rsidP="003077F4">
            <w:pPr>
              <w:spacing w:after="0" w:line="240" w:lineRule="auto"/>
              <w:rPr>
                <w:rFonts w:eastAsia="Calibri"/>
                <w:b/>
                <w:color w:val="000000"/>
                <w:lang w:val="kk-KZ"/>
              </w:rPr>
            </w:pPr>
            <w:r w:rsidRPr="005D66E2">
              <w:rPr>
                <w:rFonts w:eastAsia="Calibri"/>
                <w:b/>
                <w:color w:val="000000"/>
                <w:lang w:val="kk-KZ"/>
              </w:rPr>
              <w:t xml:space="preserve">"Көңілді моншақтар" </w:t>
            </w:r>
          </w:p>
          <w:p w:rsidR="00194120" w:rsidRPr="005D66E2" w:rsidRDefault="00194120" w:rsidP="003077F4">
            <w:pPr>
              <w:spacing w:after="0" w:line="240" w:lineRule="auto"/>
              <w:jc w:val="both"/>
              <w:rPr>
                <w:rFonts w:eastAsia="Calibri"/>
                <w:color w:val="000000"/>
                <w:lang w:val="kk-KZ"/>
              </w:rPr>
            </w:pPr>
            <w:r w:rsidRPr="005D66E2">
              <w:rPr>
                <w:rFonts w:eastAsia="Calibri"/>
                <w:b/>
                <w:color w:val="000000"/>
                <w:lang w:val="kk-KZ"/>
              </w:rPr>
              <w:t>Мақсаты:</w:t>
            </w:r>
            <w:r w:rsidRPr="005D66E2">
              <w:rPr>
                <w:rFonts w:eastAsia="Calibri"/>
                <w:color w:val="000000"/>
                <w:lang w:val="kk-KZ"/>
              </w:rPr>
              <w:t xml:space="preserve"> Желімді ұқыпты қолдануға үйрету: оны желімделген фигураның артқы жағына жұқа қабатпен щеткамен жағыңыз (арнайы дайындалған клеенкаға); желіммен жағылған жағын қағаз парағына жағып, майлықпен мықтап басу. </w:t>
            </w:r>
          </w:p>
          <w:p w:rsidR="00194120" w:rsidRPr="005D66E2" w:rsidRDefault="00194120" w:rsidP="003077F4">
            <w:pPr>
              <w:spacing w:after="0" w:line="240" w:lineRule="auto"/>
              <w:rPr>
                <w:rFonts w:eastAsia="Calibri"/>
                <w:color w:val="000000"/>
                <w:lang w:val="kk-KZ"/>
              </w:rPr>
            </w:pPr>
            <w:r w:rsidRPr="005D66E2">
              <w:rPr>
                <w:rFonts w:eastAsia="Calibri"/>
                <w:color w:val="000000"/>
                <w:lang w:val="kk-KZ"/>
              </w:rPr>
              <w:t xml:space="preserve">Материал: түрлі түсті қағаздан кесілген шеңберлер; дайын қолөнер. </w:t>
            </w:r>
          </w:p>
          <w:p w:rsidR="00194120" w:rsidRPr="005D66E2" w:rsidRDefault="00194120" w:rsidP="003077F4">
            <w:pPr>
              <w:spacing w:after="0" w:line="240" w:lineRule="auto"/>
              <w:rPr>
                <w:i/>
                <w:iCs/>
                <w:color w:val="333333"/>
                <w:lang w:val="kk-KZ" w:eastAsia="ru-RU"/>
              </w:rPr>
            </w:pPr>
            <w:r w:rsidRPr="005D66E2">
              <w:rPr>
                <w:rFonts w:eastAsia="Calibri"/>
                <w:color w:val="000000"/>
                <w:lang w:val="kk-KZ"/>
              </w:rPr>
              <w:t xml:space="preserve">Ойын барысы: біз балаға дайын қолөнермен қамтамасыз етеміз және шеңберлерді бірдей ретпен жинауды сұрау және моншақтарды жабыстыру. </w:t>
            </w:r>
            <w:r w:rsidRPr="005D66E2">
              <w:rPr>
                <w:rFonts w:eastAsia="Calibri"/>
                <w:b/>
                <w:color w:val="000000"/>
                <w:lang w:val="kk-KZ"/>
              </w:rPr>
              <w:t>(Жапсыру)</w:t>
            </w:r>
          </w:p>
          <w:p w:rsidR="00194120" w:rsidRPr="005D66E2" w:rsidRDefault="00194120" w:rsidP="003077F4">
            <w:pPr>
              <w:spacing w:after="0" w:line="240" w:lineRule="auto"/>
              <w:ind w:left="142" w:right="121"/>
              <w:jc w:val="center"/>
              <w:rPr>
                <w:rFonts w:eastAsia="Calibri"/>
                <w:color w:val="FF0000"/>
                <w:lang w:val="kk-KZ"/>
              </w:rPr>
            </w:pPr>
          </w:p>
        </w:tc>
        <w:tc>
          <w:tcPr>
            <w:tcW w:w="2573" w:type="dxa"/>
            <w:gridSpan w:val="7"/>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left="142" w:right="121"/>
              <w:jc w:val="center"/>
              <w:rPr>
                <w:rFonts w:eastAsia="Calibri"/>
                <w:b/>
                <w:lang w:val="kk-KZ"/>
              </w:rPr>
            </w:pPr>
            <w:r w:rsidRPr="005D66E2">
              <w:rPr>
                <w:rFonts w:eastAsia="Calibri"/>
                <w:b/>
                <w:lang w:val="kk-KZ"/>
              </w:rPr>
              <w:t>Сюжетті-рөлді ойын</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 «Қуыршақ ұйықтағысы келеді»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Тәрбиеші қуыршақты әкеліп, қуыршақ қатты шаршағанын және ұйықтағысы келетінін айтады, балалардан шешінуге көмектесуін сұрайды.</w:t>
            </w:r>
          </w:p>
          <w:p w:rsidR="00194120" w:rsidRPr="005D66E2" w:rsidRDefault="00194120" w:rsidP="003077F4">
            <w:pPr>
              <w:spacing w:after="0"/>
              <w:jc w:val="both"/>
              <w:rPr>
                <w:lang w:val="kk-KZ" w:eastAsia="ru-RU"/>
              </w:rPr>
            </w:pPr>
            <w:r w:rsidRPr="005D66E2">
              <w:rPr>
                <w:bCs/>
                <w:color w:val="000000"/>
                <w:spacing w:val="-5"/>
                <w:lang w:val="kk-KZ" w:eastAsia="ru-RU"/>
              </w:rPr>
              <w:t xml:space="preserve">Балалар кезекпен тәрбиешінің нұсқауы бойынша қуыршақтан киімдерін шешіп, мұқият бүктеп, қуыршақ креслосына қояды. Сонымен, бір бала алжапқышты, екіншісі көйлекті және т. б. тәрбиеші олардың әрекеттерін басқарады, қуыршақ дәретханасының бір немесе басқа бөлігін дұрыс бүктеуге көмектеседі, мұны қалай дұрыс жасау керектігін көрсетеді. Қуыршақ толығымен шешілген кезде (ол тек көйлекте қалды), оған тәпішке киіп, оны төсекке апарады. Қуыршақты төсекке жатқызғаннан кейін, мұғалім оны бүйіріне бұрады, қолдарын щектің астына қояды, Мұқият паналайды, басын ақырын сипап: "ұйықта!"Балаларға қуыршақтың ұйықтап қалғанын көрсеткеннен кейін, тәрбиеші олардан тыныш болуды сұрайды және саусағын ерніне қойып, балаларымен бірге қуыршақ ұйықтайтын топтан кетеді. </w:t>
            </w:r>
            <w:r w:rsidRPr="005D66E2">
              <w:rPr>
                <w:b/>
                <w:lang w:val="kk-KZ" w:eastAsia="ru-RU"/>
              </w:rPr>
              <w:t>(Сөйлеуді дамыту және көркем әдебиет)</w:t>
            </w:r>
          </w:p>
          <w:p w:rsidR="00194120" w:rsidRPr="005D66E2" w:rsidRDefault="00194120" w:rsidP="003077F4">
            <w:pPr>
              <w:spacing w:after="0" w:line="240" w:lineRule="auto"/>
              <w:ind w:left="142" w:right="121"/>
              <w:jc w:val="center"/>
              <w:rPr>
                <w:rFonts w:eastAsia="Calibri"/>
                <w:color w:val="FF0000"/>
                <w:lang w:val="kk-KZ"/>
              </w:rPr>
            </w:pPr>
          </w:p>
          <w:p w:rsidR="00194120" w:rsidRPr="005D66E2" w:rsidRDefault="00194120" w:rsidP="003077F4">
            <w:pPr>
              <w:suppressAutoHyphens/>
              <w:spacing w:after="0" w:line="240" w:lineRule="auto"/>
              <w:rPr>
                <w:rFonts w:eastAsia="SimSun"/>
                <w:b/>
                <w:bCs/>
                <w:color w:val="111111"/>
                <w:lang w:val="kk-KZ" w:eastAsia="ar-SA"/>
              </w:rPr>
            </w:pPr>
            <w:r w:rsidRPr="005D66E2">
              <w:rPr>
                <w:rFonts w:eastAsia="SimSun"/>
                <w:b/>
                <w:bCs/>
                <w:color w:val="111111"/>
                <w:lang w:val="kk-KZ" w:eastAsia="ar-SA"/>
              </w:rPr>
              <w:t>«Гүлді каршокке отырғыз»</w:t>
            </w:r>
          </w:p>
          <w:p w:rsidR="00194120" w:rsidRPr="005D66E2" w:rsidRDefault="00194120" w:rsidP="003077F4">
            <w:pPr>
              <w:suppressAutoHyphens/>
              <w:spacing w:after="0" w:line="240" w:lineRule="auto"/>
              <w:rPr>
                <w:rFonts w:eastAsia="SimSun"/>
                <w:bCs/>
                <w:color w:val="111111"/>
                <w:lang w:val="kk-KZ" w:eastAsia="ar-SA"/>
              </w:rPr>
            </w:pPr>
            <w:r w:rsidRPr="005D66E2">
              <w:rPr>
                <w:rFonts w:eastAsia="SimSun"/>
                <w:b/>
                <w:bCs/>
                <w:color w:val="111111"/>
                <w:lang w:val="kk-KZ" w:eastAsia="ar-SA"/>
              </w:rPr>
              <w:t>Мақсаты:</w:t>
            </w:r>
            <w:r w:rsidRPr="005D66E2">
              <w:rPr>
                <w:rFonts w:eastAsia="SimSun"/>
                <w:bCs/>
                <w:color w:val="111111"/>
                <w:lang w:val="kk-KZ" w:eastAsia="ar-SA"/>
              </w:rPr>
              <w:t xml:space="preserve"> түстердің атаулары туралы білімді бекіту (қызыл, көк, жасыл, сары, ақ, қара).</w:t>
            </w:r>
          </w:p>
          <w:p w:rsidR="00194120" w:rsidRPr="005D66E2" w:rsidRDefault="00194120" w:rsidP="003077F4">
            <w:pPr>
              <w:suppressAutoHyphens/>
              <w:spacing w:after="0" w:line="240" w:lineRule="auto"/>
              <w:rPr>
                <w:rFonts w:eastAsia="SimSun"/>
                <w:bCs/>
                <w:color w:val="111111"/>
                <w:lang w:val="kk-KZ" w:eastAsia="ar-SA"/>
              </w:rPr>
            </w:pPr>
            <w:r w:rsidRPr="005D66E2">
              <w:rPr>
                <w:rFonts w:eastAsia="SimSun"/>
                <w:bCs/>
                <w:color w:val="111111"/>
                <w:lang w:val="kk-KZ" w:eastAsia="ar-SA"/>
              </w:rPr>
              <w:t>Материал: дайын бөлшектер, параққа желімделген негізгі түстер мен бөлшектер (кәстрөлдер, сабақтар, гүлдер).</w:t>
            </w:r>
          </w:p>
          <w:p w:rsidR="00194120" w:rsidRPr="005D66E2" w:rsidRDefault="00194120" w:rsidP="003077F4">
            <w:pPr>
              <w:suppressAutoHyphens/>
              <w:spacing w:after="0" w:line="240" w:lineRule="auto"/>
              <w:jc w:val="both"/>
              <w:rPr>
                <w:rFonts w:eastAsia="SimSun"/>
                <w:bCs/>
                <w:color w:val="111111"/>
                <w:lang w:val="kk-KZ" w:eastAsia="ar-SA"/>
              </w:rPr>
            </w:pPr>
            <w:r w:rsidRPr="005D66E2">
              <w:rPr>
                <w:rFonts w:eastAsia="SimSun"/>
                <w:bCs/>
                <w:color w:val="111111"/>
                <w:lang w:val="kk-KZ" w:eastAsia="ar-SA"/>
              </w:rPr>
              <w:t>Ойын барысы: балаларға кез-келген түсті және сабағы мен гүліне сәйкес келетін кастрюльді таңдау ұсыныладығ гүлдерді отырғызады</w:t>
            </w:r>
            <w:r w:rsidRPr="005D66E2">
              <w:rPr>
                <w:rFonts w:eastAsia="SimSun"/>
                <w:b/>
                <w:bCs/>
                <w:color w:val="111111"/>
                <w:lang w:val="kk-KZ" w:eastAsia="ar-SA"/>
              </w:rPr>
              <w:t>. (Жапсыру)</w:t>
            </w:r>
          </w:p>
          <w:p w:rsidR="00194120" w:rsidRPr="005D66E2" w:rsidRDefault="00194120" w:rsidP="003077F4">
            <w:pPr>
              <w:spacing w:after="0" w:line="240" w:lineRule="auto"/>
              <w:jc w:val="center"/>
              <w:rPr>
                <w:b/>
                <w:lang w:val="kk-KZ" w:eastAsia="ru-RU"/>
              </w:rPr>
            </w:pPr>
          </w:p>
        </w:tc>
        <w:tc>
          <w:tcPr>
            <w:tcW w:w="2873" w:type="dxa"/>
            <w:gridSpan w:val="3"/>
            <w:tcBorders>
              <w:top w:val="single" w:sz="8" w:space="0" w:color="000000"/>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ind w:left="142" w:right="121"/>
              <w:jc w:val="center"/>
              <w:rPr>
                <w:rFonts w:eastAsia="Calibri"/>
                <w:b/>
                <w:lang w:val="kk-KZ"/>
              </w:rPr>
            </w:pPr>
            <w:r w:rsidRPr="005D66E2">
              <w:rPr>
                <w:rFonts w:eastAsia="Calibri"/>
                <w:b/>
                <w:lang w:val="kk-KZ"/>
              </w:rPr>
              <w:t>Сюжетті-рөлді ойын</w:t>
            </w:r>
          </w:p>
          <w:p w:rsidR="00194120" w:rsidRPr="005D66E2" w:rsidRDefault="00194120" w:rsidP="003077F4">
            <w:pPr>
              <w:spacing w:after="0"/>
              <w:jc w:val="both"/>
              <w:rPr>
                <w:b/>
                <w:bCs/>
                <w:color w:val="000000"/>
                <w:spacing w:val="-5"/>
                <w:lang w:val="kk-KZ" w:eastAsia="ru-RU"/>
              </w:rPr>
            </w:pPr>
            <w:r w:rsidRPr="005D66E2">
              <w:rPr>
                <w:b/>
                <w:bCs/>
                <w:color w:val="000000"/>
                <w:spacing w:val="-5"/>
                <w:lang w:val="kk-KZ" w:eastAsia="ru-RU"/>
              </w:rPr>
              <w:t>Катя қуыршағы түскі ас ішеді.</w:t>
            </w:r>
          </w:p>
          <w:p w:rsidR="00194120" w:rsidRPr="00435CE6" w:rsidRDefault="00194120" w:rsidP="003077F4">
            <w:pPr>
              <w:spacing w:after="0"/>
              <w:jc w:val="both"/>
              <w:rPr>
                <w:bCs/>
                <w:color w:val="000000"/>
                <w:spacing w:val="-5"/>
                <w:lang w:val="ru-RU" w:eastAsia="ru-RU"/>
              </w:rPr>
            </w:pPr>
            <w:r w:rsidRPr="005D66E2">
              <w:rPr>
                <w:bCs/>
                <w:color w:val="000000"/>
                <w:spacing w:val="-5"/>
                <w:lang w:val="kk-KZ" w:eastAsia="ru-RU"/>
              </w:rPr>
              <w:t xml:space="preserve">       </w:t>
            </w:r>
            <w:r w:rsidRPr="00435CE6">
              <w:rPr>
                <w:bCs/>
                <w:color w:val="000000"/>
                <w:spacing w:val="-5"/>
                <w:lang w:val="ru-RU" w:eastAsia="ru-RU"/>
              </w:rPr>
              <w:t xml:space="preserve">Үстелде шай, асхана және ас үй ыдыстары бар. Қуыршақ Катя үстел басында отырады. </w:t>
            </w:r>
            <w:r w:rsidRPr="005D66E2">
              <w:rPr>
                <w:bCs/>
                <w:color w:val="000000"/>
                <w:spacing w:val="-5"/>
                <w:lang w:val="kk-KZ" w:eastAsia="ru-RU"/>
              </w:rPr>
              <w:t>тәрбиеші</w:t>
            </w:r>
            <w:r w:rsidRPr="00435CE6">
              <w:rPr>
                <w:bCs/>
                <w:color w:val="000000"/>
                <w:spacing w:val="-5"/>
                <w:lang w:val="ru-RU" w:eastAsia="ru-RU"/>
              </w:rPr>
              <w:t xml:space="preserve">: </w:t>
            </w:r>
            <w:r w:rsidRPr="005D66E2">
              <w:rPr>
                <w:bCs/>
                <w:color w:val="000000"/>
                <w:spacing w:val="-5"/>
                <w:lang w:val="kk-KZ" w:eastAsia="ru-RU"/>
              </w:rPr>
              <w:t xml:space="preserve">- </w:t>
            </w:r>
            <w:r w:rsidRPr="00435CE6">
              <w:rPr>
                <w:bCs/>
                <w:color w:val="000000"/>
                <w:spacing w:val="-5"/>
                <w:lang w:val="ru-RU" w:eastAsia="ru-RU"/>
              </w:rPr>
              <w:t xml:space="preserve">Балалар, Катяға түскі ас беру керек. Мұнда әртүрлі ыдыс-аяқтар бар. Біз Катяның алдындағы үстелге түскі асқа қажет нәрсені ғана қоямыз". Кезек-кезек балалар қажетті заттарды табады. </w:t>
            </w:r>
            <w:r w:rsidRPr="005D66E2">
              <w:rPr>
                <w:bCs/>
                <w:color w:val="000000"/>
                <w:spacing w:val="-5"/>
                <w:lang w:val="kk-KZ" w:eastAsia="ru-RU"/>
              </w:rPr>
              <w:t>Тәрбиеші</w:t>
            </w:r>
            <w:r w:rsidRPr="00435CE6">
              <w:rPr>
                <w:bCs/>
                <w:color w:val="000000"/>
                <w:spacing w:val="-5"/>
                <w:lang w:val="ru-RU" w:eastAsia="ru-RU"/>
              </w:rPr>
              <w:t xml:space="preserve"> бұл не және не үшін екенін сұрайды. Тәрбиешінің өтініші бойынша балалар барлық заттарды табады: табақтар, шанышқы, қасық, нан қорабы, оларды дұрыс атайды және үстелге әдемі орналастырады, дастархан жайып, майлық салуды ұмытпайды. Олар Катяға жақсы тәбет тілейді, түскі астан кейін ыдыс-аяқтарды алып тастайды.</w:t>
            </w: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(Сөйлеуді дамыту және көркем әдебиет)</w:t>
            </w:r>
          </w:p>
          <w:p w:rsidR="00194120" w:rsidRPr="005D66E2" w:rsidRDefault="00194120" w:rsidP="003077F4">
            <w:pPr>
              <w:spacing w:after="0"/>
              <w:jc w:val="center"/>
              <w:rPr>
                <w:b/>
                <w:bCs/>
                <w:color w:val="000000"/>
                <w:spacing w:val="-5"/>
                <w:lang w:val="kk-KZ" w:eastAsia="ru-RU"/>
              </w:rPr>
            </w:pPr>
          </w:p>
          <w:p w:rsidR="00194120" w:rsidRPr="005D66E2" w:rsidRDefault="00194120" w:rsidP="003077F4">
            <w:pPr>
              <w:spacing w:after="0" w:line="240" w:lineRule="auto"/>
              <w:ind w:left="240"/>
              <w:jc w:val="center"/>
              <w:rPr>
                <w:b/>
                <w:bCs/>
                <w:lang w:val="kk-KZ" w:eastAsia="ru-RU"/>
              </w:rPr>
            </w:pPr>
            <w:r w:rsidRPr="005D66E2">
              <w:rPr>
                <w:b/>
                <w:bCs/>
                <w:lang w:val="kk-KZ" w:eastAsia="ru-RU"/>
              </w:rPr>
              <w:t>"Көңілді сайқымазақ"</w:t>
            </w:r>
          </w:p>
          <w:p w:rsidR="00194120" w:rsidRPr="005D66E2" w:rsidRDefault="00194120" w:rsidP="003077F4">
            <w:pPr>
              <w:spacing w:after="0" w:line="240" w:lineRule="auto"/>
              <w:ind w:left="240"/>
              <w:jc w:val="center"/>
              <w:rPr>
                <w:bCs/>
                <w:lang w:val="kk-KZ" w:eastAsia="ru-RU"/>
              </w:rPr>
            </w:pPr>
            <w:r w:rsidRPr="005D66E2">
              <w:rPr>
                <w:bCs/>
                <w:lang w:val="kk-KZ" w:eastAsia="ru-RU"/>
              </w:rPr>
              <w:t>Мақсаты: бейнелеу дағдыларын жетілдіру.</w:t>
            </w:r>
          </w:p>
          <w:p w:rsidR="00194120" w:rsidRPr="005D66E2" w:rsidRDefault="00194120" w:rsidP="003077F4">
            <w:pPr>
              <w:spacing w:after="0" w:line="240" w:lineRule="auto"/>
              <w:ind w:left="240"/>
              <w:jc w:val="center"/>
              <w:rPr>
                <w:bCs/>
                <w:lang w:val="kk-KZ" w:eastAsia="ru-RU"/>
              </w:rPr>
            </w:pPr>
            <w:r w:rsidRPr="005D66E2">
              <w:rPr>
                <w:bCs/>
                <w:lang w:val="kk-KZ" w:eastAsia="ru-RU"/>
              </w:rPr>
              <w:t>Материал: әр түрлі өлшемдегі геометриялық фигуралар.</w:t>
            </w:r>
          </w:p>
          <w:p w:rsidR="00194120" w:rsidRPr="005D66E2" w:rsidRDefault="00194120" w:rsidP="003077F4">
            <w:pPr>
              <w:spacing w:after="0" w:line="240" w:lineRule="auto"/>
              <w:ind w:left="240"/>
              <w:jc w:val="center"/>
              <w:rPr>
                <w:bCs/>
                <w:lang w:val="kk-KZ" w:eastAsia="ru-RU"/>
              </w:rPr>
            </w:pPr>
            <w:r w:rsidRPr="005D66E2">
              <w:rPr>
                <w:bCs/>
                <w:lang w:val="kk-KZ" w:eastAsia="ru-RU"/>
              </w:rPr>
              <w:t>Ойын барысы: балаларға геометриялық фигураларды таңдап, көңілді Сайқымазақ жасау ұсынылады.</w:t>
            </w:r>
          </w:p>
          <w:p w:rsidR="00194120" w:rsidRPr="005D66E2" w:rsidRDefault="00194120" w:rsidP="003077F4">
            <w:pPr>
              <w:spacing w:after="0" w:line="240" w:lineRule="auto"/>
              <w:ind w:left="240"/>
              <w:jc w:val="center"/>
              <w:rPr>
                <w:b/>
                <w:bCs/>
                <w:lang w:val="kk-KZ" w:eastAsia="ru-RU"/>
              </w:rPr>
            </w:pPr>
            <w:r w:rsidRPr="005D66E2">
              <w:rPr>
                <w:b/>
                <w:bCs/>
                <w:lang w:val="kk-KZ" w:eastAsia="ru-RU"/>
              </w:rPr>
              <w:t>(Құрастыру, сенсорика)</w:t>
            </w:r>
          </w:p>
          <w:p w:rsidR="00194120" w:rsidRPr="005D66E2" w:rsidRDefault="00194120" w:rsidP="003077F4">
            <w:pPr>
              <w:jc w:val="center"/>
              <w:rPr>
                <w:lang w:eastAsia="ru-RU"/>
              </w:rPr>
            </w:pPr>
          </w:p>
        </w:tc>
      </w:tr>
      <w:tr w:rsidR="00194120" w:rsidRPr="005A4490" w:rsidTr="003077F4">
        <w:trPr>
          <w:gridAfter w:val="1"/>
          <w:wAfter w:w="18" w:type="dxa"/>
          <w:trHeight w:val="816"/>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Балалармен жеке жұмыс</w:t>
            </w:r>
          </w:p>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w:t>
            </w:r>
          </w:p>
        </w:tc>
        <w:tc>
          <w:tcPr>
            <w:tcW w:w="2551"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Сағым мен Тәуекелге</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kk-KZ"/>
              </w:rPr>
            </w:pPr>
            <w:r w:rsidRPr="005D66E2">
              <w:rPr>
                <w:rFonts w:ascii="Times New Roman" w:eastAsia="Times New Roman" w:hAnsi="Times New Roman" w:cs="Times New Roman"/>
                <w:b/>
                <w:lang w:val="kk-KZ"/>
              </w:rPr>
              <w:t>"Бір" және "көп" дамытушы ойыны.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балалардың «көп», «бір» ұғымдары туралы түсініктерін дамыту, «көп – бір» заттардың санын ажырата білуге ​​жаттықтыру; ойлауын, зейінін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xml:space="preserve">Мұғалім ойыншықтар тобын қарастыруды ұсынады, екі «үйді» (бөлінген орындарды) қарап шығуды ұсынады, баламен бірге айтады: «Бұл үй «Көп» деп аталады, мынау «Бір» Содан кейін тапсырма беріледі: Мұқият қараңыз ойыншықтар, ойыншықтарды бірінде біреу, екіншісінде көп болатындай етіп қою. </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b/>
                <w:lang w:val="kk-KZ"/>
              </w:rPr>
              <w:t xml:space="preserve"> </w:t>
            </w:r>
            <w:r w:rsidRPr="005D66E2">
              <w:rPr>
                <w:rFonts w:ascii="Times New Roman" w:eastAsia="Times New Roman" w:hAnsi="Times New Roman" w:cs="Times New Roman"/>
                <w:b/>
                <w:lang w:val="en-US"/>
              </w:rPr>
              <w:t>(</w:t>
            </w:r>
            <w:r w:rsidRPr="005D66E2">
              <w:rPr>
                <w:rFonts w:ascii="Times New Roman" w:eastAsia="Times New Roman" w:hAnsi="Times New Roman" w:cs="Times New Roman"/>
                <w:b/>
                <w:lang w:val="kk-KZ"/>
              </w:rPr>
              <w:t>құрастыру)</w:t>
            </w:r>
          </w:p>
        </w:tc>
        <w:tc>
          <w:tcPr>
            <w:tcW w:w="3748" w:type="dxa"/>
            <w:gridSpan w:val="4"/>
            <w:tcBorders>
              <w:top w:val="single" w:sz="4" w:space="0" w:color="auto"/>
              <w:left w:val="single" w:sz="4" w:space="0" w:color="auto"/>
              <w:bottom w:val="single" w:sz="4" w:space="0" w:color="auto"/>
              <w:right w:val="single" w:sz="4" w:space="0" w:color="auto"/>
            </w:tcBorders>
          </w:tcPr>
          <w:p w:rsidR="00194120" w:rsidRPr="00704729"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Тәуекелге және Мансұрға</w:t>
            </w:r>
          </w:p>
          <w:p w:rsidR="00194120" w:rsidRPr="000B51CF" w:rsidRDefault="00194120" w:rsidP="003077F4">
            <w:pPr>
              <w:pStyle w:val="16"/>
              <w:widowControl w:val="0"/>
              <w:spacing w:line="240" w:lineRule="auto"/>
              <w:jc w:val="center"/>
              <w:rPr>
                <w:rFonts w:ascii="Times New Roman" w:eastAsia="Times New Roman" w:hAnsi="Times New Roman" w:cs="Times New Roman"/>
                <w:b/>
                <w:lang w:val="kk-KZ"/>
              </w:rPr>
            </w:pPr>
            <w:r w:rsidRPr="000B51CF">
              <w:rPr>
                <w:rFonts w:ascii="Times New Roman" w:eastAsia="Times New Roman" w:hAnsi="Times New Roman" w:cs="Times New Roman"/>
                <w:b/>
                <w:lang w:val="kk-KZ"/>
              </w:rPr>
              <w:t>"Көлеңкеге не жасырдым?" дамытушы жаттығуы.</w:t>
            </w:r>
          </w:p>
          <w:p w:rsidR="00194120" w:rsidRPr="000B51CF" w:rsidRDefault="00194120" w:rsidP="003077F4">
            <w:pPr>
              <w:pStyle w:val="16"/>
              <w:widowControl w:val="0"/>
              <w:spacing w:line="240" w:lineRule="auto"/>
              <w:jc w:val="both"/>
              <w:rPr>
                <w:rFonts w:ascii="Times New Roman" w:eastAsia="Times New Roman" w:hAnsi="Times New Roman" w:cs="Times New Roman"/>
                <w:lang w:val="kk-KZ"/>
              </w:rPr>
            </w:pPr>
            <w:r w:rsidRPr="000B51CF">
              <w:rPr>
                <w:rFonts w:ascii="Times New Roman" w:eastAsia="Times New Roman" w:hAnsi="Times New Roman" w:cs="Times New Roman"/>
                <w:lang w:val="kk-KZ"/>
              </w:rPr>
              <w:t>Жарты шеңберде отырған балаларға ширма артына әртүрлі ойыншықтар немесе заттар жасырылады. Бұлардың пішіндері үшбұрышқа, дөңгелекке, тіктөртбұрышқа, шаршыға, сопақшаға келеді.</w:t>
            </w:r>
          </w:p>
          <w:p w:rsidR="00194120" w:rsidRPr="000B51CF" w:rsidRDefault="00194120" w:rsidP="003077F4">
            <w:pPr>
              <w:pStyle w:val="16"/>
              <w:widowControl w:val="0"/>
              <w:spacing w:line="240" w:lineRule="auto"/>
              <w:jc w:val="both"/>
              <w:rPr>
                <w:rFonts w:ascii="Times New Roman" w:eastAsia="Times New Roman" w:hAnsi="Times New Roman" w:cs="Times New Roman"/>
                <w:lang w:val="kk-KZ"/>
              </w:rPr>
            </w:pPr>
            <w:r w:rsidRPr="000B51CF">
              <w:rPr>
                <w:rFonts w:ascii="Times New Roman" w:eastAsia="Times New Roman" w:hAnsi="Times New Roman" w:cs="Times New Roman"/>
                <w:lang w:val="kk-KZ"/>
              </w:rPr>
              <w:t>Жеке тақтаға бірыңғай түске боялған (мысалы, көк түс) геометриялық пішіндер жапсырылады. Немесе слайд ретінде көрсетіледі.</w:t>
            </w:r>
          </w:p>
          <w:p w:rsidR="00194120" w:rsidRPr="000B51CF" w:rsidRDefault="00194120" w:rsidP="003077F4">
            <w:pPr>
              <w:pStyle w:val="16"/>
              <w:widowControl w:val="0"/>
              <w:spacing w:line="240" w:lineRule="auto"/>
              <w:jc w:val="both"/>
              <w:rPr>
                <w:rFonts w:ascii="Times New Roman" w:eastAsia="Times New Roman" w:hAnsi="Times New Roman" w:cs="Times New Roman"/>
                <w:lang w:val="kk-KZ"/>
              </w:rPr>
            </w:pPr>
            <w:r w:rsidRPr="000B51CF">
              <w:rPr>
                <w:rFonts w:ascii="Times New Roman" w:eastAsia="Times New Roman" w:hAnsi="Times New Roman" w:cs="Times New Roman"/>
                <w:lang w:val="kk-KZ"/>
              </w:rPr>
              <w:t>- Балалар, мен сендерге көлеңке көрсетемін, ал сендер оларға ұқсайтын пішіндерді атайсыңдар.</w:t>
            </w:r>
          </w:p>
          <w:p w:rsidR="00194120" w:rsidRPr="000B51CF" w:rsidRDefault="00194120" w:rsidP="003077F4">
            <w:pPr>
              <w:pStyle w:val="16"/>
              <w:widowControl w:val="0"/>
              <w:spacing w:line="240" w:lineRule="auto"/>
              <w:jc w:val="both"/>
              <w:rPr>
                <w:rFonts w:ascii="Times New Roman" w:eastAsia="Times New Roman" w:hAnsi="Times New Roman" w:cs="Times New Roman"/>
                <w:lang w:val="kk-KZ"/>
              </w:rPr>
            </w:pPr>
            <w:r w:rsidRPr="000B51CF">
              <w:rPr>
                <w:rFonts w:ascii="Times New Roman" w:eastAsia="Times New Roman" w:hAnsi="Times New Roman" w:cs="Times New Roman"/>
                <w:lang w:val="kk-KZ"/>
              </w:rPr>
              <w:t>- Жарайсыңдар!</w:t>
            </w:r>
          </w:p>
          <w:p w:rsidR="00194120" w:rsidRPr="000B51CF" w:rsidRDefault="00194120" w:rsidP="003077F4">
            <w:pPr>
              <w:pStyle w:val="16"/>
              <w:widowControl w:val="0"/>
              <w:spacing w:line="240" w:lineRule="auto"/>
              <w:jc w:val="both"/>
              <w:rPr>
                <w:rFonts w:ascii="Times New Roman" w:eastAsia="Times New Roman" w:hAnsi="Times New Roman" w:cs="Times New Roman"/>
                <w:lang w:val="kk-KZ"/>
              </w:rPr>
            </w:pPr>
            <w:r w:rsidRPr="000B51CF">
              <w:rPr>
                <w:rFonts w:ascii="Times New Roman" w:eastAsia="Times New Roman" w:hAnsi="Times New Roman" w:cs="Times New Roman"/>
                <w:lang w:val="kk-KZ"/>
              </w:rPr>
              <w:t>Балаларға доп, текше, призма, матрешка, пирамида жасырылып, дұрыс жауап берген балаға беріледі. Егер жауап болмай жатса, бірінші көрсетіп, содан соң ғана жауап алуға болады.</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0B51CF">
              <w:rPr>
                <w:rFonts w:ascii="Times New Roman" w:eastAsia="Times New Roman" w:hAnsi="Times New Roman" w:cs="Times New Roman"/>
                <w:b/>
                <w:lang w:val="kk-KZ"/>
              </w:rPr>
              <w:t xml:space="preserve"> </w:t>
            </w:r>
            <w:r w:rsidRPr="005D66E2">
              <w:rPr>
                <w:rFonts w:ascii="Times New Roman" w:eastAsia="Times New Roman" w:hAnsi="Times New Roman" w:cs="Times New Roman"/>
                <w:b/>
              </w:rPr>
              <w:t>(</w:t>
            </w:r>
            <w:r w:rsidRPr="005D66E2">
              <w:rPr>
                <w:rFonts w:ascii="Times New Roman" w:eastAsia="Times New Roman" w:hAnsi="Times New Roman" w:cs="Times New Roman"/>
                <w:b/>
                <w:lang w:val="kk-KZ"/>
              </w:rPr>
              <w:t>сенсорика</w:t>
            </w:r>
            <w:r w:rsidRPr="005D66E2">
              <w:rPr>
                <w:rFonts w:ascii="Times New Roman" w:eastAsia="Times New Roman" w:hAnsi="Times New Roman" w:cs="Times New Roman"/>
                <w:b/>
              </w:rPr>
              <w:t>)</w:t>
            </w:r>
          </w:p>
        </w:tc>
        <w:tc>
          <w:tcPr>
            <w:tcW w:w="2415" w:type="dxa"/>
            <w:gridSpan w:val="4"/>
            <w:tcBorders>
              <w:top w:val="single" w:sz="4" w:space="0" w:color="auto"/>
              <w:left w:val="single" w:sz="4" w:space="0" w:color="auto"/>
              <w:bottom w:val="single" w:sz="4" w:space="0" w:color="auto"/>
              <w:right w:val="single" w:sz="4" w:space="0" w:color="auto"/>
            </w:tcBorders>
          </w:tcPr>
          <w:p w:rsidR="00194120" w:rsidRPr="00704729"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 xml:space="preserve">Балаларға </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Ойын-имитация.</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"Домбыра"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Домбыра – ғажап аспап,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Ойнап кетсе – Қане! Шап!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Күмбір-күмбір, күмбірлейді.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Іліп қойсаң – үндемейді.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 Ахметова</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 xml:space="preserve"> (сөйлеуді дамыту </w:t>
            </w:r>
            <w:r w:rsidRPr="005D66E2">
              <w:rPr>
                <w:rFonts w:ascii="Times New Roman" w:eastAsia="Times New Roman" w:hAnsi="Times New Roman" w:cs="Times New Roman"/>
                <w:b/>
                <w:lang w:val="kk-KZ"/>
              </w:rPr>
              <w:t>және</w:t>
            </w:r>
            <w:r w:rsidRPr="005D66E2">
              <w:rPr>
                <w:rFonts w:ascii="Times New Roman" w:eastAsia="Times New Roman" w:hAnsi="Times New Roman" w:cs="Times New Roman"/>
                <w:b/>
              </w:rPr>
              <w:t xml:space="preserve"> көркем әдебиет)</w:t>
            </w:r>
          </w:p>
        </w:tc>
        <w:tc>
          <w:tcPr>
            <w:tcW w:w="2573" w:type="dxa"/>
            <w:gridSpan w:val="7"/>
            <w:tcBorders>
              <w:top w:val="single" w:sz="4" w:space="0" w:color="auto"/>
              <w:left w:val="single" w:sz="4" w:space="0" w:color="auto"/>
              <w:bottom w:val="single" w:sz="4" w:space="0" w:color="auto"/>
              <w:right w:val="single" w:sz="4" w:space="0" w:color="auto"/>
            </w:tcBorders>
          </w:tcPr>
          <w:p w:rsidR="00194120" w:rsidRPr="00704729" w:rsidRDefault="00194120" w:rsidP="003077F4">
            <w:pPr>
              <w:pStyle w:val="16"/>
              <w:widowControl w:val="0"/>
              <w:spacing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 xml:space="preserve">Кіші топпен </w:t>
            </w:r>
          </w:p>
          <w:p w:rsidR="00194120" w:rsidRPr="005D66E2" w:rsidRDefault="00194120" w:rsidP="003077F4">
            <w:pPr>
              <w:pStyle w:val="16"/>
              <w:widowControl w:val="0"/>
              <w:spacing w:line="240" w:lineRule="auto"/>
              <w:jc w:val="center"/>
              <w:rPr>
                <w:rFonts w:ascii="Times New Roman" w:eastAsia="Times New Roman" w:hAnsi="Times New Roman" w:cs="Times New Roman"/>
                <w:b/>
              </w:rPr>
            </w:pPr>
            <w:r w:rsidRPr="005D66E2">
              <w:rPr>
                <w:rFonts w:ascii="Times New Roman" w:eastAsia="Times New Roman" w:hAnsi="Times New Roman" w:cs="Times New Roman"/>
                <w:b/>
              </w:rPr>
              <w:t>"Көңілді саусақтар" саусаққа арналған жаттығу.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Мақсаты: балалардың ұсақ қол моторикасын, жағымды эмоцияларды дамыту, ересекке деген сенімділікті арттыру.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Оң қолымда бес саусақ (Оң қолының саусақтарын көрсету)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Сол қолымда бес саусақ (Сол қолдың саусақтарын көрсету)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Бәрін қоссақ – он саусақ (Екі қолының саусақтарын қосу)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Оң аяқпен секіремін (Екі аяқпен кезек секіру)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Сол аяқпен секіремін (Орында жүру)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Аяжан, Малика,Абдурахман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(сөйлеуді дамыту, сурет салу)</w:t>
            </w:r>
          </w:p>
        </w:tc>
        <w:tc>
          <w:tcPr>
            <w:tcW w:w="2873" w:type="dxa"/>
            <w:gridSpan w:val="3"/>
            <w:tcBorders>
              <w:top w:val="single" w:sz="4" w:space="0" w:color="auto"/>
              <w:left w:val="single" w:sz="4" w:space="0" w:color="auto"/>
              <w:bottom w:val="single" w:sz="4" w:space="0" w:color="auto"/>
              <w:right w:val="single" w:sz="4" w:space="0" w:color="auto"/>
            </w:tcBorders>
          </w:tcPr>
          <w:p w:rsidR="00194120" w:rsidRPr="00704729" w:rsidRDefault="00194120" w:rsidP="003077F4">
            <w:pPr>
              <w:pStyle w:val="16"/>
              <w:widowControl w:val="0"/>
              <w:spacing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Мария  мен Еваға</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"Тағам алдыру" сюжетті-рөлдік ойыны.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балалардың ойын барысындағы қимылдарды орындауға үйрету.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Балалардың белгілі бір рөл үшін атрибуттарды өз бетінше таңдауға талпыныстарын ынталандыру; ойын ортасын жетіспейтін заттармен, ойыншықтармен толықтыру.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 xml:space="preserve"> (сөйлеуді дамыту, қоршаған ортамен таныс</w:t>
            </w:r>
            <w:r w:rsidRPr="005D66E2">
              <w:rPr>
                <w:rFonts w:ascii="Times New Roman" w:eastAsia="Times New Roman" w:hAnsi="Times New Roman" w:cs="Times New Roman"/>
                <w:b/>
                <w:lang w:val="kk-KZ"/>
              </w:rPr>
              <w:t>тыр</w:t>
            </w:r>
            <w:r w:rsidRPr="005D66E2">
              <w:rPr>
                <w:rFonts w:ascii="Times New Roman" w:eastAsia="Times New Roman" w:hAnsi="Times New Roman" w:cs="Times New Roman"/>
                <w:b/>
              </w:rPr>
              <w:t>у, сурет салу)</w:t>
            </w:r>
          </w:p>
        </w:tc>
      </w:tr>
      <w:tr w:rsidR="00194120" w:rsidRPr="005A4490" w:rsidTr="003077F4">
        <w:trPr>
          <w:trHeight w:val="553"/>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Серуенге дайындық</w:t>
            </w:r>
          </w:p>
        </w:tc>
        <w:tc>
          <w:tcPr>
            <w:tcW w:w="14178" w:type="dxa"/>
            <w:gridSpan w:val="20"/>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bCs/>
                <w:lang w:val="kk-KZ"/>
              </w:rPr>
            </w:pPr>
            <w:r w:rsidRPr="005D66E2">
              <w:rPr>
                <w:rFonts w:eastAsia="Calibri"/>
                <w:b/>
                <w:bCs/>
                <w:lang w:val="kk-KZ"/>
              </w:rPr>
              <w:t>Серуенге қызығушылықты арттыру. Балалардың реттілікпен киінуі, серуенге шығу, топтық ережелерді қайталау.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«Киімді қалай киюге болады?» әңгіме</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D66E2">
              <w:rPr>
                <w:rFonts w:eastAsia="Calibri"/>
                <w:b/>
                <w:i/>
                <w:lang w:val="kk-KZ"/>
              </w:rPr>
              <w:t>(Сөйлеуді дамыту және көркем әдебиет)</w:t>
            </w:r>
          </w:p>
        </w:tc>
      </w:tr>
      <w:tr w:rsidR="00194120" w:rsidRPr="005D66E2" w:rsidTr="003077F4">
        <w:trPr>
          <w:gridAfter w:val="2"/>
          <w:wAfter w:w="26" w:type="dxa"/>
          <w:trHeight w:val="830"/>
        </w:trPr>
        <w:tc>
          <w:tcPr>
            <w:tcW w:w="1702"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w:t>
            </w:r>
          </w:p>
        </w:tc>
        <w:tc>
          <w:tcPr>
            <w:tcW w:w="255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b/>
                <w:bCs/>
                <w:color w:val="000000"/>
                <w:shd w:val="clear" w:color="auto" w:fill="FFFFFF"/>
                <w:lang w:val="kk-KZ" w:eastAsia="ru-RU"/>
              </w:rPr>
            </w:pPr>
            <w:r w:rsidRPr="005D66E2">
              <w:rPr>
                <w:b/>
                <w:bCs/>
                <w:color w:val="000000"/>
                <w:shd w:val="clear" w:color="auto" w:fill="FFFFFF"/>
                <w:lang w:val="kk-KZ" w:eastAsia="ru-RU"/>
              </w:rPr>
              <w:t>Аз қимылды ойындар картотекасы №1  «Қоңырау қайдан естіледі?»</w:t>
            </w:r>
          </w:p>
          <w:p w:rsidR="00194120" w:rsidRPr="005D66E2" w:rsidRDefault="00194120" w:rsidP="003077F4">
            <w:pPr>
              <w:spacing w:after="0" w:line="240" w:lineRule="auto"/>
              <w:jc w:val="both"/>
              <w:rPr>
                <w:color w:val="000000"/>
                <w:shd w:val="clear" w:color="auto" w:fill="FFFFFF"/>
                <w:lang w:val="kk-KZ" w:eastAsia="ru-RU"/>
              </w:rPr>
            </w:pPr>
            <w:r w:rsidRPr="005D66E2">
              <w:rPr>
                <w:b/>
                <w:bCs/>
                <w:color w:val="000000"/>
                <w:shd w:val="clear" w:color="auto" w:fill="FFFFFF"/>
                <w:lang w:val="kk-KZ" w:eastAsia="ru-RU"/>
              </w:rPr>
              <w:t xml:space="preserve">Мақсаты: </w:t>
            </w:r>
            <w:r w:rsidRPr="005D66E2">
              <w:rPr>
                <w:bCs/>
                <w:color w:val="000000"/>
                <w:shd w:val="clear" w:color="auto" w:fill="FFFFFF"/>
                <w:lang w:val="kk-KZ" w:eastAsia="ru-RU"/>
              </w:rPr>
              <w:t>балаларды байқампаздыққа баулу. Шапшандыққа, естіген дыбысты бағдарлап айта алуға тәрбиелеу.</w:t>
            </w:r>
            <w:r w:rsidRPr="005D66E2">
              <w:rPr>
                <w:color w:val="000000"/>
                <w:shd w:val="clear" w:color="auto" w:fill="FFFFFF"/>
                <w:lang w:val="kk-KZ" w:eastAsia="ru-RU"/>
              </w:rPr>
              <w:t> </w:t>
            </w:r>
            <w:r w:rsidRPr="005D66E2">
              <w:rPr>
                <w:color w:val="000000"/>
                <w:shd w:val="clear" w:color="auto" w:fill="FFFFFF"/>
                <w:lang w:val="kk-KZ" w:eastAsia="ru-RU"/>
              </w:rPr>
              <w:br/>
            </w:r>
            <w:r w:rsidRPr="005D66E2">
              <w:rPr>
                <w:i/>
                <w:color w:val="000000"/>
                <w:shd w:val="clear" w:color="auto" w:fill="FFFFFF"/>
                <w:lang w:val="kk-KZ" w:eastAsia="ru-RU"/>
              </w:rPr>
              <w:t>Ойынның шарты:</w:t>
            </w:r>
            <w:r w:rsidRPr="005D66E2">
              <w:rPr>
                <w:color w:val="000000"/>
                <w:shd w:val="clear" w:color="auto" w:fill="FFFFFF"/>
                <w:lang w:val="kk-KZ" w:eastAsia="ru-RU"/>
              </w:rPr>
              <w:t>Балалар қабырғаға беттерін беріп тұрады. Күтуші әйел бөлменің басқа бір шетіне тығылып тұрады да қоңырау соғады. Тәрбиеші балаларға: «Тыңдаңдар, қоңырау қайдан соғылып тұр, қоңырауды табыңдар», - дейді. Балалар қоңырауды тапқан кезде, тәрбиеші оларды мақтайды, одан кейін балаларға тағы да қабырғаға беттерін беріп тұруды ұсынады. Күтуші әйел басқа жерге тығылады да қайтадан қоңырау соғады.</w:t>
            </w:r>
          </w:p>
          <w:p w:rsidR="00194120" w:rsidRPr="005D66E2" w:rsidRDefault="00194120" w:rsidP="003077F4">
            <w:pPr>
              <w:spacing w:after="0"/>
              <w:rPr>
                <w:rFonts w:ascii="Calibri" w:eastAsia="Calibri" w:hAnsi="Calibri"/>
                <w:bCs/>
                <w:i/>
                <w:lang w:val="kk-KZ"/>
              </w:rPr>
            </w:pPr>
            <w:r w:rsidRPr="005D66E2">
              <w:rPr>
                <w:rFonts w:eastAsia="Calibri"/>
                <w:iCs/>
                <w:lang w:val="kk-KZ"/>
              </w:rPr>
              <w:t>(дене шынықтыру)</w:t>
            </w:r>
          </w:p>
          <w:p w:rsidR="00194120" w:rsidRPr="005D66E2" w:rsidRDefault="00194120" w:rsidP="003077F4">
            <w:pPr>
              <w:spacing w:after="0"/>
              <w:rPr>
                <w:rFonts w:eastAsia="Calibri"/>
                <w:bCs/>
                <w:lang w:val="kk-KZ"/>
              </w:rPr>
            </w:pPr>
          </w:p>
        </w:tc>
        <w:tc>
          <w:tcPr>
            <w:tcW w:w="3740"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i/>
                <w:color w:val="000000"/>
                <w:lang w:val="kk-KZ" w:eastAsia="ru-RU"/>
              </w:rPr>
            </w:pPr>
          </w:p>
          <w:p w:rsidR="00194120" w:rsidRPr="005D66E2" w:rsidRDefault="00194120" w:rsidP="003077F4">
            <w:pPr>
              <w:spacing w:after="0" w:line="240" w:lineRule="auto"/>
              <w:jc w:val="both"/>
              <w:rPr>
                <w:color w:val="000000"/>
                <w:shd w:val="clear" w:color="auto" w:fill="FFFFFF"/>
                <w:lang w:val="kk-KZ" w:eastAsia="ru-RU"/>
              </w:rPr>
            </w:pPr>
            <w:r w:rsidRPr="005D66E2">
              <w:rPr>
                <w:b/>
                <w:bCs/>
                <w:color w:val="000000"/>
                <w:shd w:val="clear" w:color="auto" w:fill="FFFFFF"/>
                <w:lang w:val="kk-KZ" w:eastAsia="ru-RU"/>
              </w:rPr>
              <w:t>Аз қимылды ойындар картотекасы №2  «Кішкене өзен арқылы</w:t>
            </w:r>
            <w:r w:rsidRPr="005D66E2">
              <w:rPr>
                <w:color w:val="000000"/>
                <w:shd w:val="clear" w:color="auto" w:fill="FFFFFF"/>
                <w:lang w:val="kk-KZ" w:eastAsia="ru-RU"/>
              </w:rPr>
              <w:t>»</w:t>
            </w:r>
          </w:p>
          <w:p w:rsidR="00194120" w:rsidRPr="005D66E2" w:rsidRDefault="00194120" w:rsidP="003077F4">
            <w:pPr>
              <w:spacing w:after="0" w:line="240" w:lineRule="auto"/>
              <w:jc w:val="both"/>
              <w:rPr>
                <w:color w:val="000000"/>
                <w:shd w:val="clear" w:color="auto" w:fill="FFFFFF"/>
                <w:lang w:val="kk-KZ" w:eastAsia="ru-RU"/>
              </w:rPr>
            </w:pPr>
            <w:r w:rsidRPr="005D66E2">
              <w:rPr>
                <w:b/>
                <w:color w:val="000000"/>
                <w:shd w:val="clear" w:color="auto" w:fill="FFFFFF"/>
                <w:lang w:val="kk-KZ" w:eastAsia="ru-RU"/>
              </w:rPr>
              <w:t>Мақсаты:</w:t>
            </w:r>
            <w:r w:rsidRPr="005D66E2">
              <w:rPr>
                <w:color w:val="000000"/>
                <w:shd w:val="clear" w:color="auto" w:fill="FFFFFF"/>
                <w:lang w:val="kk-KZ" w:eastAsia="ru-RU"/>
              </w:rPr>
              <w:t xml:space="preserve"> балаларды түзу сызық бойынша жүре алу дағдыларын қалыптастыру. </w:t>
            </w:r>
            <w:r w:rsidRPr="005D66E2">
              <w:rPr>
                <w:color w:val="000000"/>
                <w:shd w:val="clear" w:color="auto" w:fill="FFFFFF"/>
                <w:lang w:val="kk-KZ" w:eastAsia="ru-RU"/>
              </w:rPr>
              <w:br/>
            </w:r>
            <w:r w:rsidRPr="005D66E2">
              <w:rPr>
                <w:i/>
                <w:color w:val="000000"/>
                <w:shd w:val="clear" w:color="auto" w:fill="FFFFFF"/>
                <w:lang w:val="kk-KZ" w:eastAsia="ru-RU"/>
              </w:rPr>
              <w:t>Ойынның шарты:</w:t>
            </w:r>
            <w:r w:rsidRPr="005D66E2">
              <w:rPr>
                <w:color w:val="000000"/>
                <w:shd w:val="clear" w:color="auto" w:fill="FFFFFF"/>
                <w:lang w:val="kk-KZ" w:eastAsia="ru-RU"/>
              </w:rPr>
              <w:t>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бір-біріне соқтығыспай тек тақтайдың үстімен ғана жүруін бақылай отырып, тәрбиеші балаларға суға құлап кетпеуі үшін жай жүру керек деп ескертеді: балалар тақтаймен ары-бері 2-3 рет жүріп өтеді.</w:t>
            </w:r>
          </w:p>
          <w:p w:rsidR="00194120" w:rsidRPr="005D66E2" w:rsidRDefault="00194120" w:rsidP="003077F4">
            <w:pPr>
              <w:spacing w:after="0"/>
              <w:rPr>
                <w:rFonts w:ascii="Calibri" w:eastAsia="Calibri" w:hAnsi="Calibri"/>
                <w:bCs/>
                <w:i/>
                <w:lang w:val="kk-KZ"/>
              </w:rPr>
            </w:pPr>
            <w:r w:rsidRPr="005D66E2">
              <w:rPr>
                <w:rFonts w:eastAsia="Calibri"/>
                <w:iCs/>
                <w:lang w:val="kk-KZ"/>
              </w:rPr>
              <w:t xml:space="preserve"> (дене шынықтыру)</w:t>
            </w:r>
          </w:p>
          <w:p w:rsidR="00194120" w:rsidRPr="005D66E2" w:rsidRDefault="00194120" w:rsidP="003077F4">
            <w:pPr>
              <w:shd w:val="clear" w:color="auto" w:fill="FFFFFF"/>
              <w:spacing w:after="0"/>
              <w:rPr>
                <w:rFonts w:eastAsia="Calibri"/>
                <w:lang w:val="kk-KZ"/>
              </w:rPr>
            </w:pPr>
          </w:p>
          <w:p w:rsidR="00194120" w:rsidRPr="005D66E2" w:rsidRDefault="00194120" w:rsidP="003077F4">
            <w:pPr>
              <w:spacing w:after="0" w:line="240" w:lineRule="auto"/>
              <w:rPr>
                <w:rFonts w:eastAsia="Calibri"/>
                <w:i/>
                <w:lang w:val="kk-KZ"/>
              </w:rPr>
            </w:pPr>
          </w:p>
        </w:tc>
        <w:tc>
          <w:tcPr>
            <w:tcW w:w="24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color w:val="000000"/>
                <w:shd w:val="clear" w:color="auto" w:fill="FFFFFF"/>
                <w:lang w:val="kk-KZ" w:eastAsia="ru-RU"/>
              </w:rPr>
            </w:pPr>
            <w:r w:rsidRPr="005D66E2">
              <w:rPr>
                <w:b/>
                <w:bCs/>
                <w:color w:val="000000"/>
                <w:shd w:val="clear" w:color="auto" w:fill="FFFFFF"/>
                <w:lang w:val="kk-KZ" w:eastAsia="ru-RU"/>
              </w:rPr>
              <w:t>Аз қимылды ойындар картотекасы №3  «Жел көбік»</w:t>
            </w:r>
            <w:r w:rsidRPr="005D66E2">
              <w:rPr>
                <w:color w:val="000000"/>
                <w:shd w:val="clear" w:color="auto" w:fill="FFFFFF"/>
                <w:lang w:val="kk-KZ" w:eastAsia="ru-RU"/>
              </w:rPr>
              <w:t> </w:t>
            </w:r>
          </w:p>
          <w:p w:rsidR="00194120" w:rsidRPr="005D66E2" w:rsidRDefault="00194120" w:rsidP="003077F4">
            <w:pPr>
              <w:spacing w:after="0" w:line="240" w:lineRule="auto"/>
              <w:rPr>
                <w:color w:val="000000"/>
                <w:shd w:val="clear" w:color="auto" w:fill="FFFFFF"/>
                <w:lang w:val="kk-KZ" w:eastAsia="ru-RU"/>
              </w:rPr>
            </w:pPr>
            <w:r w:rsidRPr="005D66E2">
              <w:rPr>
                <w:b/>
                <w:color w:val="000000"/>
                <w:shd w:val="clear" w:color="auto" w:fill="FFFFFF"/>
                <w:lang w:val="kk-KZ" w:eastAsia="ru-RU"/>
              </w:rPr>
              <w:t>Мақсаты:</w:t>
            </w:r>
            <w:r w:rsidRPr="005D66E2">
              <w:rPr>
                <w:color w:val="000000"/>
                <w:shd w:val="clear" w:color="auto" w:fill="FFFFFF"/>
                <w:lang w:val="kk-KZ" w:eastAsia="ru-RU"/>
              </w:rPr>
              <w:t>балаларды белілген нұсқауларды орындай алу дығдыларын дамыту.</w:t>
            </w:r>
            <w:r w:rsidRPr="005D66E2">
              <w:rPr>
                <w:color w:val="000000"/>
                <w:shd w:val="clear" w:color="auto" w:fill="FFFFFF"/>
                <w:lang w:val="kk-KZ" w:eastAsia="ru-RU"/>
              </w:rPr>
              <w:br/>
            </w:r>
            <w:r w:rsidRPr="005D66E2">
              <w:rPr>
                <w:i/>
                <w:color w:val="000000"/>
                <w:shd w:val="clear" w:color="auto" w:fill="FFFFFF"/>
                <w:lang w:val="kk-KZ" w:eastAsia="ru-RU"/>
              </w:rPr>
              <w:t xml:space="preserve">Ойынның шарты: </w:t>
            </w:r>
            <w:r w:rsidRPr="005D66E2">
              <w:rPr>
                <w:color w:val="000000"/>
                <w:shd w:val="clear" w:color="auto" w:fill="FFFFFF"/>
                <w:lang w:val="kk-KZ" w:eastAsia="ru-RU"/>
              </w:rPr>
              <w:t>Балалар бір-бірінің қолынан ұстап, жақын-жақын дөңгелене тұрады. Тәрбиешіге қосылып олар мына өлеңді айтады. </w:t>
            </w:r>
            <w:r w:rsidRPr="005D66E2">
              <w:rPr>
                <w:color w:val="000000"/>
                <w:shd w:val="clear" w:color="auto" w:fill="FFFFFF"/>
                <w:lang w:val="kk-KZ" w:eastAsia="ru-RU"/>
              </w:rPr>
              <w:br/>
              <w:t>Көпіре гөр көбік-шар, </w:t>
            </w:r>
            <w:r w:rsidRPr="005D66E2">
              <w:rPr>
                <w:color w:val="000000"/>
                <w:shd w:val="clear" w:color="auto" w:fill="FFFFFF"/>
                <w:lang w:val="kk-KZ" w:eastAsia="ru-RU"/>
              </w:rPr>
              <w:br/>
              <w:t>Көпіре гөр кеңіп шар. </w:t>
            </w:r>
            <w:r w:rsidRPr="005D66E2">
              <w:rPr>
                <w:color w:val="000000"/>
                <w:shd w:val="clear" w:color="auto" w:fill="FFFFFF"/>
                <w:lang w:val="kk-KZ" w:eastAsia="ru-RU"/>
              </w:rPr>
              <w:br/>
              <w:t>Осы күйі қал тұрып, </w:t>
            </w:r>
            <w:r w:rsidRPr="005D66E2">
              <w:rPr>
                <w:color w:val="000000"/>
                <w:shd w:val="clear" w:color="auto" w:fill="FFFFFF"/>
                <w:lang w:val="kk-KZ" w:eastAsia="ru-RU"/>
              </w:rPr>
              <w:br/>
              <w:t>Кете көрме жарылып. </w:t>
            </w:r>
            <w:r w:rsidRPr="005D66E2">
              <w:rPr>
                <w:color w:val="000000"/>
                <w:shd w:val="clear" w:color="auto" w:fill="FFFFFF"/>
                <w:lang w:val="kk-KZ" w:eastAsia="ru-RU"/>
              </w:rPr>
              <w:br/>
              <w:t>Өлеңді айтып бара жатып балалар дөңгелек шеңберді кеңейте түседі. Тәрбиеші: «Жел көбік жарылды» деген кезде барлық балалар қолдарын төмен түсіріп, бір дауыспен. «Тарс етті», - дейді де тізерлеп отыра кетеді. Тәрбиеші жаңа көбік үрлеуді ұсынады: балалар орындарынан тұрады, қайтадан дөңгелектеніп тұрады, ойын қайта басталады. </w:t>
            </w:r>
          </w:p>
          <w:p w:rsidR="00194120" w:rsidRPr="005D66E2" w:rsidRDefault="00194120" w:rsidP="003077F4">
            <w:pPr>
              <w:spacing w:after="0"/>
              <w:rPr>
                <w:rFonts w:ascii="Calibri" w:eastAsia="Calibri" w:hAnsi="Calibri"/>
                <w:bCs/>
                <w:i/>
                <w:lang w:val="kk-KZ"/>
              </w:rPr>
            </w:pPr>
            <w:r w:rsidRPr="005D66E2">
              <w:rPr>
                <w:rFonts w:eastAsia="Calibri"/>
                <w:iCs/>
                <w:lang w:val="kk-KZ"/>
              </w:rPr>
              <w:t xml:space="preserve"> (дене шынықтыру)</w:t>
            </w:r>
          </w:p>
        </w:tc>
        <w:tc>
          <w:tcPr>
            <w:tcW w:w="2573" w:type="dxa"/>
            <w:gridSpan w:val="7"/>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color w:val="000000"/>
                <w:shd w:val="clear" w:color="auto" w:fill="FFFFFF"/>
                <w:lang w:val="kk-KZ" w:eastAsia="ru-RU"/>
              </w:rPr>
            </w:pPr>
            <w:r w:rsidRPr="005D66E2">
              <w:rPr>
                <w:b/>
                <w:bCs/>
                <w:color w:val="000000"/>
                <w:shd w:val="clear" w:color="auto" w:fill="FFFFFF"/>
                <w:lang w:val="kk-KZ" w:eastAsia="ru-RU"/>
              </w:rPr>
              <w:t>Аз қимылды ойындар картотекасы №4   «Күн мен жаңбыр»</w:t>
            </w:r>
            <w:r w:rsidRPr="005D66E2">
              <w:rPr>
                <w:color w:val="000000"/>
                <w:shd w:val="clear" w:color="auto" w:fill="FFFFFF"/>
                <w:lang w:val="kk-KZ" w:eastAsia="ru-RU"/>
              </w:rPr>
              <w:t> </w:t>
            </w:r>
          </w:p>
          <w:p w:rsidR="00194120" w:rsidRPr="005D66E2" w:rsidRDefault="00194120" w:rsidP="003077F4">
            <w:pPr>
              <w:spacing w:after="0" w:line="240" w:lineRule="auto"/>
              <w:jc w:val="both"/>
              <w:rPr>
                <w:color w:val="000000"/>
                <w:shd w:val="clear" w:color="auto" w:fill="FFFFFF"/>
                <w:lang w:val="kk-KZ" w:eastAsia="ru-RU"/>
              </w:rPr>
            </w:pPr>
            <w:r w:rsidRPr="005D66E2">
              <w:rPr>
                <w:b/>
                <w:color w:val="000000"/>
                <w:shd w:val="clear" w:color="auto" w:fill="FFFFFF"/>
                <w:lang w:val="kk-KZ" w:eastAsia="ru-RU"/>
              </w:rPr>
              <w:t xml:space="preserve">Мақсаты: </w:t>
            </w:r>
            <w:r w:rsidRPr="005D66E2">
              <w:rPr>
                <w:color w:val="000000"/>
                <w:shd w:val="clear" w:color="auto" w:fill="FFFFFF"/>
                <w:lang w:val="kk-KZ" w:eastAsia="ru-RU"/>
              </w:rPr>
              <w:t>тәрбиеші – педагогтың берген нұсқауларын орындап, «күн» мен «түн» дегенге білгілі іс – әркеттер жасауға дағдыландыру.</w:t>
            </w:r>
            <w:r w:rsidRPr="005D66E2">
              <w:rPr>
                <w:color w:val="000000"/>
                <w:shd w:val="clear" w:color="auto" w:fill="FFFFFF"/>
                <w:lang w:val="kk-KZ" w:eastAsia="ru-RU"/>
              </w:rPr>
              <w:br/>
            </w:r>
            <w:r w:rsidRPr="005D66E2">
              <w:rPr>
                <w:i/>
                <w:color w:val="000000"/>
                <w:shd w:val="clear" w:color="auto" w:fill="FFFFFF"/>
                <w:lang w:val="kk-KZ" w:eastAsia="ru-RU"/>
              </w:rPr>
              <w:t xml:space="preserve">Ойынның шарты: </w:t>
            </w:r>
            <w:r w:rsidRPr="005D66E2">
              <w:rPr>
                <w:color w:val="000000"/>
                <w:shd w:val="clear" w:color="auto" w:fill="FFFFFF"/>
                <w:lang w:val="kk-KZ" w:eastAsia="ru-RU"/>
              </w:rPr>
              <w:t>Балалардың алаңның бір шетінен немесе бөлменің қабырғасынан біразырақ жерге қойылған орындықтардың артында тізерлеп отырады да «терезеге» (орындықтың арқасындағы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келіп, орындықтардың артына отырады. Тәрбиеші қайтадан: «Күн шықты! Барыңдар, серуендеңдер», - дейді, ойын қайта басталады.</w:t>
            </w:r>
          </w:p>
          <w:p w:rsidR="00194120" w:rsidRPr="005D66E2" w:rsidRDefault="00194120" w:rsidP="003077F4">
            <w:pPr>
              <w:spacing w:after="0"/>
              <w:rPr>
                <w:rFonts w:ascii="Calibri" w:eastAsia="Calibri" w:hAnsi="Calibri"/>
                <w:bCs/>
                <w:i/>
                <w:lang w:val="kk-KZ"/>
              </w:rPr>
            </w:pPr>
            <w:r w:rsidRPr="005D66E2">
              <w:rPr>
                <w:rFonts w:eastAsia="Calibri"/>
                <w:i/>
                <w:lang w:val="kk-KZ"/>
              </w:rPr>
              <w:t xml:space="preserve"> </w:t>
            </w:r>
            <w:r w:rsidRPr="005D66E2">
              <w:rPr>
                <w:rFonts w:eastAsia="Calibri"/>
                <w:iCs/>
                <w:lang w:val="kk-KZ"/>
              </w:rPr>
              <w:t>(дене шынықтыру)</w:t>
            </w:r>
          </w:p>
          <w:p w:rsidR="00194120" w:rsidRPr="005D66E2" w:rsidRDefault="00194120" w:rsidP="003077F4">
            <w:pPr>
              <w:spacing w:after="0" w:line="240" w:lineRule="auto"/>
              <w:rPr>
                <w:rFonts w:eastAsia="Calibri"/>
                <w:i/>
                <w:lang w:val="kk-KZ"/>
              </w:rPr>
            </w:pPr>
          </w:p>
        </w:tc>
        <w:tc>
          <w:tcPr>
            <w:tcW w:w="2873" w:type="dxa"/>
            <w:gridSpan w:val="3"/>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color w:val="000000"/>
                <w:lang w:val="kk-KZ" w:eastAsia="ru-RU"/>
              </w:rPr>
            </w:pPr>
          </w:p>
          <w:p w:rsidR="00194120" w:rsidRPr="005D66E2" w:rsidRDefault="00194120" w:rsidP="003077F4">
            <w:pPr>
              <w:spacing w:after="0" w:line="240" w:lineRule="auto"/>
              <w:jc w:val="both"/>
              <w:rPr>
                <w:b/>
                <w:bCs/>
                <w:color w:val="000000"/>
                <w:shd w:val="clear" w:color="auto" w:fill="FFFFFF"/>
                <w:lang w:val="kk-KZ" w:eastAsia="ru-RU"/>
              </w:rPr>
            </w:pPr>
            <w:r w:rsidRPr="005D66E2">
              <w:rPr>
                <w:b/>
                <w:bCs/>
                <w:color w:val="000000"/>
                <w:shd w:val="clear" w:color="auto" w:fill="FFFFFF"/>
                <w:lang w:val="kk-KZ" w:eastAsia="ru-RU"/>
              </w:rPr>
              <w:t>Аз қимылды ойындар картотекасы №5  «Күн шұғыласы» (сәулесі). </w:t>
            </w:r>
          </w:p>
          <w:p w:rsidR="00194120" w:rsidRPr="005D66E2" w:rsidRDefault="00194120" w:rsidP="003077F4">
            <w:pPr>
              <w:spacing w:after="0" w:line="240" w:lineRule="auto"/>
              <w:rPr>
                <w:color w:val="000000"/>
                <w:shd w:val="clear" w:color="auto" w:fill="FFFFFF"/>
                <w:lang w:val="kk-KZ" w:eastAsia="ru-RU"/>
              </w:rPr>
            </w:pPr>
            <w:r w:rsidRPr="005D66E2">
              <w:rPr>
                <w:b/>
                <w:bCs/>
                <w:color w:val="000000"/>
                <w:shd w:val="clear" w:color="auto" w:fill="FFFFFF"/>
                <w:lang w:val="kk-KZ" w:eastAsia="ru-RU"/>
              </w:rPr>
              <w:t xml:space="preserve">Мақсаты: </w:t>
            </w:r>
            <w:r w:rsidRPr="005D66E2">
              <w:rPr>
                <w:bCs/>
                <w:color w:val="000000"/>
                <w:shd w:val="clear" w:color="auto" w:fill="FFFFFF"/>
                <w:lang w:val="kk-KZ" w:eastAsia="ru-RU"/>
              </w:rPr>
              <w:t xml:space="preserve">белгі бойынша іс – қимылдар жасауды дамыту. </w:t>
            </w:r>
            <w:r w:rsidRPr="005D66E2">
              <w:rPr>
                <w:b/>
                <w:bCs/>
                <w:color w:val="000000"/>
                <w:shd w:val="clear" w:color="auto" w:fill="FFFFFF"/>
                <w:lang w:val="kk-KZ" w:eastAsia="ru-RU"/>
              </w:rPr>
              <w:br/>
            </w:r>
            <w:r w:rsidRPr="005D66E2">
              <w:rPr>
                <w:i/>
                <w:color w:val="000000"/>
                <w:shd w:val="clear" w:color="auto" w:fill="FFFFFF"/>
                <w:lang w:val="kk-KZ" w:eastAsia="ru-RU"/>
              </w:rPr>
              <w:t>Ойынның шарты:</w:t>
            </w:r>
            <w:r w:rsidRPr="005D66E2">
              <w:rPr>
                <w:color w:val="000000"/>
                <w:shd w:val="clear" w:color="auto" w:fill="FFFFFF"/>
                <w:lang w:val="kk-KZ" w:eastAsia="ru-RU"/>
              </w:rPr>
              <w:t>Тәрбиеші өзінің жанына бір топ балаларды жинап, айнаның көмегімен күн шұғыласын қабырғаға түсіреді де: </w:t>
            </w:r>
            <w:r w:rsidRPr="005D66E2">
              <w:rPr>
                <w:color w:val="000000"/>
                <w:shd w:val="clear" w:color="auto" w:fill="FFFFFF"/>
                <w:lang w:val="kk-KZ" w:eastAsia="ru-RU"/>
              </w:rPr>
              <w:br/>
              <w:t>Қабырғаға елбеңдеп, </w:t>
            </w:r>
            <w:r w:rsidRPr="005D66E2">
              <w:rPr>
                <w:color w:val="000000"/>
                <w:shd w:val="clear" w:color="auto" w:fill="FFFFFF"/>
                <w:lang w:val="kk-KZ" w:eastAsia="ru-RU"/>
              </w:rPr>
              <w:br/>
              <w:t>Ойнайды сәуле құбылып. </w:t>
            </w:r>
            <w:r w:rsidRPr="005D66E2">
              <w:rPr>
                <w:color w:val="000000"/>
                <w:shd w:val="clear" w:color="auto" w:fill="FFFFFF"/>
                <w:lang w:val="kk-KZ" w:eastAsia="ru-RU"/>
              </w:rPr>
              <w:br/>
              <w:t>Ымдасаң болды «кел» деп, </w:t>
            </w:r>
            <w:r w:rsidRPr="005D66E2">
              <w:rPr>
                <w:color w:val="000000"/>
                <w:shd w:val="clear" w:color="auto" w:fill="FFFFFF"/>
                <w:lang w:val="kk-KZ" w:eastAsia="ru-RU"/>
              </w:rPr>
              <w:br/>
              <w:t>Жетеді демде жүгіріп. </w:t>
            </w:r>
            <w:r w:rsidRPr="005D66E2">
              <w:rPr>
                <w:color w:val="000000"/>
                <w:shd w:val="clear" w:color="auto" w:fill="FFFFFF"/>
                <w:lang w:val="kk-KZ" w:eastAsia="ru-RU"/>
              </w:rPr>
              <w:br/>
              <w:t>Сәл үзіліс жасайды да: «Сәулені ұстаңдар» деген сигнал береді. Балалар қабырғаға жүгіріп, қолға тұрмай жалтаңдап тұрған күн сәулесін ұстауға тырысады. </w:t>
            </w:r>
          </w:p>
          <w:p w:rsidR="00194120" w:rsidRPr="005D66E2" w:rsidRDefault="00194120" w:rsidP="003077F4">
            <w:pPr>
              <w:spacing w:after="0"/>
              <w:rPr>
                <w:rFonts w:ascii="Calibri" w:eastAsia="Calibri" w:hAnsi="Calibri"/>
                <w:bCs/>
                <w:i/>
                <w:lang w:val="kk-KZ"/>
              </w:rPr>
            </w:pPr>
            <w:r w:rsidRPr="005D66E2">
              <w:rPr>
                <w:rFonts w:eastAsia="Calibri"/>
                <w:iCs/>
                <w:lang w:val="kk-KZ"/>
              </w:rPr>
              <w:t xml:space="preserve"> (дене шынықтыру)</w:t>
            </w:r>
          </w:p>
          <w:p w:rsidR="00194120" w:rsidRPr="005D66E2" w:rsidRDefault="00194120" w:rsidP="003077F4">
            <w:pPr>
              <w:spacing w:after="0" w:line="240" w:lineRule="auto"/>
              <w:rPr>
                <w:lang w:val="kk-KZ" w:eastAsia="ru-RU"/>
              </w:rPr>
            </w:pPr>
          </w:p>
        </w:tc>
      </w:tr>
      <w:tr w:rsidR="00194120" w:rsidRPr="000B51CF" w:rsidTr="003077F4">
        <w:trPr>
          <w:trHeight w:val="293"/>
        </w:trPr>
        <w:tc>
          <w:tcPr>
            <w:tcW w:w="1702"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Серуеннен оралу</w:t>
            </w:r>
          </w:p>
        </w:tc>
        <w:tc>
          <w:tcPr>
            <w:tcW w:w="14178" w:type="dxa"/>
            <w:gridSpan w:val="20"/>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bCs/>
                <w:lang w:val="kk-KZ"/>
              </w:rPr>
              <w:t xml:space="preserve">Балалардың киімін ретімен шешу, </w:t>
            </w:r>
            <w:r w:rsidRPr="005D66E2">
              <w:rPr>
                <w:rFonts w:eastAsia="Calibri"/>
                <w:b/>
                <w:lang w:val="kk-KZ"/>
              </w:rPr>
              <w:t>әндерді үйрену, жұмбақтарды шешу, дербес және ойын әрекеті</w:t>
            </w:r>
          </w:p>
          <w:p w:rsidR="00194120" w:rsidRPr="005D66E2" w:rsidRDefault="00194120" w:rsidP="003077F4">
            <w:pPr>
              <w:spacing w:after="0" w:line="240" w:lineRule="auto"/>
              <w:ind w:left="142" w:right="121"/>
              <w:jc w:val="both"/>
              <w:rPr>
                <w:rFonts w:eastAsia="Calibri"/>
                <w:b/>
                <w:lang w:val="kk-KZ"/>
              </w:rPr>
            </w:pPr>
          </w:p>
        </w:tc>
      </w:tr>
      <w:tr w:rsidR="00194120" w:rsidRPr="005D66E2" w:rsidTr="003077F4">
        <w:trPr>
          <w:trHeight w:val="471"/>
        </w:trPr>
        <w:tc>
          <w:tcPr>
            <w:tcW w:w="170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Балалардың үйіне қайтуы</w:t>
            </w:r>
          </w:p>
        </w:tc>
        <w:tc>
          <w:tcPr>
            <w:tcW w:w="14178" w:type="dxa"/>
            <w:gridSpan w:val="20"/>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5D66E2">
              <w:rPr>
                <w:rFonts w:eastAsia="Calibri"/>
                <w:lang w:val="kk-KZ"/>
              </w:rPr>
              <w:t>«Көктем мезгілінде қалай киіну керек?»</w:t>
            </w:r>
          </w:p>
        </w:tc>
      </w:tr>
    </w:tbl>
    <w:p w:rsidR="00194120" w:rsidRDefault="00194120" w:rsidP="00194120">
      <w:pPr>
        <w:spacing w:line="256" w:lineRule="auto"/>
        <w:ind w:left="-1418"/>
        <w:rPr>
          <w:rFonts w:eastAsia="Calibri"/>
          <w:b/>
          <w:sz w:val="20"/>
          <w:lang w:val="kk-KZ"/>
        </w:rPr>
      </w:pPr>
    </w:p>
    <w:p w:rsidR="00194120" w:rsidRPr="00704729" w:rsidRDefault="00194120" w:rsidP="0057141B">
      <w:pPr>
        <w:spacing w:line="256" w:lineRule="auto"/>
        <w:ind w:left="-1418" w:firstLine="425"/>
        <w:rPr>
          <w:rFonts w:eastAsia="Calibri"/>
          <w:b/>
          <w:sz w:val="20"/>
          <w:lang w:val="kk-KZ"/>
        </w:rPr>
      </w:pPr>
      <w:r w:rsidRPr="00704729">
        <w:rPr>
          <w:rFonts w:eastAsia="Calibri"/>
          <w:b/>
          <w:sz w:val="20"/>
          <w:lang w:val="kk-KZ"/>
        </w:rPr>
        <w:t>Циклограмманы толтырған тәрбиеші: ________________</w:t>
      </w:r>
    </w:p>
    <w:p w:rsidR="00194120" w:rsidRPr="00704729" w:rsidRDefault="00194120" w:rsidP="0057141B">
      <w:pPr>
        <w:spacing w:line="256" w:lineRule="auto"/>
        <w:ind w:hanging="993"/>
        <w:rPr>
          <w:rFonts w:eastAsia="Calibri"/>
          <w:b/>
          <w:sz w:val="20"/>
          <w:lang w:val="kk-KZ"/>
        </w:rPr>
      </w:pPr>
      <w:r>
        <w:rPr>
          <w:rFonts w:eastAsia="Calibri"/>
          <w:b/>
          <w:sz w:val="20"/>
          <w:lang w:val="kk-KZ"/>
        </w:rPr>
        <w:t>Тексерілген күні: 29.03</w:t>
      </w:r>
      <w:r w:rsidRPr="00704729">
        <w:rPr>
          <w:rFonts w:eastAsia="Calibri"/>
          <w:b/>
          <w:sz w:val="20"/>
          <w:lang w:val="kk-KZ"/>
        </w:rPr>
        <w:t xml:space="preserve">.2024  </w:t>
      </w:r>
    </w:p>
    <w:p w:rsidR="00194120" w:rsidRPr="005D66E2" w:rsidRDefault="00194120" w:rsidP="0057141B">
      <w:pPr>
        <w:ind w:left="142" w:right="-284" w:hanging="1135"/>
        <w:rPr>
          <w:rFonts w:eastAsia="Calibri"/>
          <w:b/>
          <w:lang w:val="kk-KZ"/>
        </w:rPr>
      </w:pPr>
      <w:r w:rsidRPr="00704729">
        <w:rPr>
          <w:rFonts w:eastAsia="Calibri"/>
          <w:b/>
          <w:sz w:val="20"/>
          <w:lang w:val="kk-KZ"/>
        </w:rPr>
        <w:t>Циклограмманы  тексерген әдіскер:  _________________</w:t>
      </w: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Default="00194120"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Pr="005D66E2" w:rsidRDefault="0057141B" w:rsidP="00194120">
      <w:pPr>
        <w:ind w:right="-284"/>
        <w:rPr>
          <w:rFonts w:eastAsia="Calibri"/>
          <w:b/>
          <w:lang w:val="kk-KZ"/>
        </w:rPr>
      </w:pPr>
    </w:p>
    <w:p w:rsidR="00194120" w:rsidRPr="005D66E2" w:rsidRDefault="00194120" w:rsidP="00194120">
      <w:pPr>
        <w:bidi/>
        <w:spacing w:after="0" w:line="240" w:lineRule="auto"/>
        <w:jc w:val="center"/>
        <w:rPr>
          <w:lang w:val="kk-KZ"/>
        </w:rPr>
      </w:pPr>
      <w:r w:rsidRPr="005D66E2">
        <w:rPr>
          <w:rFonts w:eastAsia="Calibri"/>
          <w:b/>
          <w:bCs/>
          <w:color w:val="000000"/>
          <w:kern w:val="24"/>
          <w:lang w:val="kk-KZ"/>
        </w:rPr>
        <w:t xml:space="preserve">Тәрбиелеу - білім беру процесінің циклограммасы </w:t>
      </w:r>
    </w:p>
    <w:p w:rsidR="00194120" w:rsidRPr="005D66E2" w:rsidRDefault="00194120" w:rsidP="00194120">
      <w:pPr>
        <w:spacing w:after="0"/>
        <w:jc w:val="center"/>
        <w:rPr>
          <w:rFonts w:eastAsia="Calibri"/>
          <w:b/>
          <w:lang w:val="kk-KZ"/>
        </w:rPr>
      </w:pPr>
      <w:r w:rsidRPr="005D66E2">
        <w:rPr>
          <w:rFonts w:eastAsia="Calibri"/>
          <w:b/>
          <w:lang w:val="kk-KZ"/>
        </w:rPr>
        <w:t>2023-2024 оқу жылы</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 xml:space="preserve">Мектепке дейінгі ұйым: </w:t>
      </w:r>
      <w:r w:rsidRPr="00704729">
        <w:rPr>
          <w:rFonts w:eastAsia="Calibri"/>
          <w:color w:val="000000"/>
          <w:kern w:val="24"/>
          <w:lang w:val="kk-KZ"/>
        </w:rPr>
        <w:t>М.Дулатұлы атандағы ЖББМ</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Топ</w:t>
      </w:r>
      <w:r>
        <w:rPr>
          <w:rFonts w:eastAsia="Calibri"/>
          <w:color w:val="000000"/>
          <w:kern w:val="24"/>
          <w:lang w:val="kk-KZ"/>
        </w:rPr>
        <w:t>: «Айгөлек</w:t>
      </w:r>
      <w:r w:rsidRPr="005D66E2">
        <w:rPr>
          <w:rFonts w:eastAsia="Calibri"/>
          <w:color w:val="000000"/>
          <w:kern w:val="24"/>
          <w:lang w:val="kk-KZ"/>
        </w:rPr>
        <w:t>» кіші тобы</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Балалардың жасы</w:t>
      </w:r>
      <w:r w:rsidRPr="005D66E2">
        <w:rPr>
          <w:rFonts w:eastAsia="Calibri"/>
          <w:color w:val="000000"/>
          <w:kern w:val="24"/>
          <w:lang w:val="kk-KZ"/>
        </w:rPr>
        <w:t>: 2 жастағы балалар</w:t>
      </w:r>
    </w:p>
    <w:p w:rsidR="00194120" w:rsidRPr="005D66E2" w:rsidRDefault="00194120" w:rsidP="00194120">
      <w:pPr>
        <w:bidi/>
        <w:spacing w:after="0" w:line="240" w:lineRule="auto"/>
        <w:ind w:right="-284"/>
        <w:jc w:val="right"/>
        <w:rPr>
          <w:rFonts w:eastAsia="Calibri"/>
          <w:color w:val="000000"/>
          <w:kern w:val="24"/>
          <w:lang w:val="kk-KZ"/>
        </w:rPr>
      </w:pPr>
      <w:r w:rsidRPr="005D66E2">
        <w:rPr>
          <w:rFonts w:eastAsia="Calibri"/>
          <w:b/>
          <w:color w:val="000000"/>
          <w:kern w:val="24"/>
          <w:lang w:val="kk-KZ"/>
        </w:rPr>
        <w:t>Жоспардың құрылу кезеңі</w:t>
      </w:r>
      <w:r w:rsidRPr="005D66E2">
        <w:rPr>
          <w:rFonts w:eastAsia="Calibri"/>
          <w:color w:val="000000"/>
          <w:kern w:val="24"/>
          <w:lang w:val="kk-KZ"/>
        </w:rPr>
        <w:t xml:space="preserve">: 08.04-12.04.2024 жыл </w:t>
      </w:r>
    </w:p>
    <w:tbl>
      <w:tblPr>
        <w:tblW w:w="14633" w:type="dxa"/>
        <w:tblInd w:w="-262" w:type="dxa"/>
        <w:tblLayout w:type="fixed"/>
        <w:tblCellMar>
          <w:left w:w="0" w:type="dxa"/>
          <w:right w:w="0" w:type="dxa"/>
        </w:tblCellMar>
        <w:tblLook w:val="04A0" w:firstRow="1" w:lastRow="0" w:firstColumn="1" w:lastColumn="0" w:noHBand="0" w:noVBand="1"/>
      </w:tblPr>
      <w:tblGrid>
        <w:gridCol w:w="2298"/>
        <w:gridCol w:w="2064"/>
        <w:gridCol w:w="8"/>
        <w:gridCol w:w="141"/>
        <w:gridCol w:w="38"/>
        <w:gridCol w:w="2229"/>
        <w:gridCol w:w="181"/>
        <w:gridCol w:w="2234"/>
        <w:gridCol w:w="181"/>
        <w:gridCol w:w="2250"/>
        <w:gridCol w:w="142"/>
        <w:gridCol w:w="142"/>
        <w:gridCol w:w="2725"/>
      </w:tblGrid>
      <w:tr w:rsidR="00194120" w:rsidRPr="005D66E2" w:rsidTr="003077F4">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jc w:val="center"/>
            </w:pPr>
            <w:r w:rsidRPr="005D66E2">
              <w:rPr>
                <w:rFonts w:eastAsia="Calibri"/>
                <w:b/>
                <w:bCs/>
                <w:color w:val="000000"/>
                <w:kern w:val="24"/>
                <w:lang w:val="kk-KZ"/>
              </w:rPr>
              <w:t xml:space="preserve">Күн тәртібінің кезеңдері  </w:t>
            </w:r>
          </w:p>
        </w:tc>
        <w:tc>
          <w:tcPr>
            <w:tcW w:w="225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Дүйсенбі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08.04.2024</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Сейсенбі</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09.04.2024</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Сәрсенбі</w:t>
            </w:r>
          </w:p>
          <w:p w:rsidR="00194120" w:rsidRPr="005D66E2" w:rsidRDefault="00194120" w:rsidP="003077F4">
            <w:pPr>
              <w:spacing w:after="0" w:line="254" w:lineRule="auto"/>
              <w:ind w:left="142" w:right="-284"/>
              <w:jc w:val="center"/>
              <w:rPr>
                <w:b/>
                <w:lang w:val="kk-KZ"/>
              </w:rPr>
            </w:pPr>
            <w:r w:rsidRPr="005D66E2">
              <w:rPr>
                <w:b/>
                <w:lang w:val="kk-KZ"/>
              </w:rPr>
              <w:t>10.04.2024</w:t>
            </w:r>
          </w:p>
        </w:tc>
        <w:tc>
          <w:tcPr>
            <w:tcW w:w="23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Бейсенбі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11.04.2024</w:t>
            </w:r>
          </w:p>
        </w:tc>
        <w:tc>
          <w:tcPr>
            <w:tcW w:w="28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Жұма</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12.04.2024</w:t>
            </w:r>
          </w:p>
        </w:tc>
      </w:tr>
      <w:tr w:rsidR="00194120" w:rsidRPr="005D66E2" w:rsidTr="003077F4">
        <w:trPr>
          <w:trHeight w:val="2060"/>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Arial"/>
                <w:b/>
                <w:bCs/>
                <w:color w:val="000000"/>
                <w:kern w:val="24"/>
                <w:lang w:val="kk-KZ"/>
              </w:rPr>
              <w:t>Ата-аналармен әңгімелесу</w:t>
            </w:r>
          </w:p>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Calibri"/>
                <w:b/>
                <w:bCs/>
                <w:color w:val="000000"/>
                <w:kern w:val="24"/>
                <w:lang w:val="kk-KZ"/>
              </w:rPr>
              <w:t>Балаларды</w:t>
            </w:r>
          </w:p>
          <w:p w:rsidR="00194120" w:rsidRPr="00435CE6" w:rsidRDefault="00194120" w:rsidP="003077F4">
            <w:pPr>
              <w:spacing w:after="0" w:line="254" w:lineRule="auto"/>
              <w:ind w:left="142" w:right="121"/>
              <w:jc w:val="center"/>
              <w:rPr>
                <w:lang w:val="ru-RU"/>
              </w:rPr>
            </w:pPr>
            <w:r w:rsidRPr="005D66E2">
              <w:rPr>
                <w:rFonts w:eastAsia="Calibri"/>
                <w:b/>
                <w:bCs/>
                <w:color w:val="000000"/>
                <w:kern w:val="24"/>
                <w:lang w:val="kk-KZ"/>
              </w:rPr>
              <w:t>қабылдау</w:t>
            </w:r>
          </w:p>
        </w:tc>
        <w:tc>
          <w:tcPr>
            <w:tcW w:w="12335" w:type="dxa"/>
            <w:gridSpan w:val="12"/>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color w:val="000000"/>
                <w:kern w:val="24"/>
                <w:lang w:val="kk-KZ"/>
              </w:rPr>
              <w:t>Ата-аналармен бала денсаулығы, баланың үйдегі және көшедегі күн тәртібі туралы әңгімелесу.</w:t>
            </w:r>
          </w:p>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bCs/>
                <w:color w:val="000000"/>
                <w:kern w:val="24"/>
                <w:lang w:val="kk-KZ"/>
              </w:rPr>
              <w:t xml:space="preserve">Балаларды қабылдау: </w:t>
            </w:r>
            <w:r w:rsidRPr="005D66E2">
              <w:rPr>
                <w:rFonts w:eastAsia="Calibri"/>
                <w:bCs/>
                <w:kern w:val="24"/>
                <w:lang w:val="kk-KZ"/>
              </w:rPr>
              <w:t>таңертеңгі сүзгі,</w:t>
            </w:r>
            <w:r w:rsidRPr="005D66E2">
              <w:rPr>
                <w:rFonts w:eastAsia="Calibri"/>
                <w:bCs/>
                <w:color w:val="000000"/>
                <w:kern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194120" w:rsidRPr="005D66E2" w:rsidRDefault="00194120" w:rsidP="003077F4">
            <w:pPr>
              <w:widowControl w:val="0"/>
              <w:spacing w:after="0"/>
              <w:jc w:val="both"/>
              <w:rPr>
                <w:b/>
                <w:lang w:val="kk-KZ" w:eastAsia="ru-RU"/>
              </w:rPr>
            </w:pPr>
            <w:r w:rsidRPr="005D66E2">
              <w:rPr>
                <w:rFonts w:eastAsia="Calibri"/>
                <w:b/>
                <w:kern w:val="24"/>
                <w:lang w:val="kk-KZ"/>
              </w:rPr>
              <w:t xml:space="preserve">Балалармен әңгіме: </w:t>
            </w:r>
            <w:r w:rsidRPr="005D66E2">
              <w:rPr>
                <w:b/>
                <w:lang w:val="kk-KZ" w:eastAsia="ru-RU"/>
              </w:rPr>
              <w:t>"Еңбекке баулу"</w:t>
            </w:r>
          </w:p>
          <w:p w:rsidR="00194120" w:rsidRPr="005D66E2" w:rsidRDefault="00194120" w:rsidP="003077F4">
            <w:pPr>
              <w:tabs>
                <w:tab w:val="left" w:pos="2977"/>
              </w:tabs>
              <w:spacing w:after="0" w:line="254" w:lineRule="auto"/>
              <w:jc w:val="both"/>
              <w:rPr>
                <w:rFonts w:eastAsia="Calibri"/>
                <w:bCs/>
                <w:color w:val="000000"/>
                <w:kern w:val="24"/>
                <w:lang w:val="kk-KZ"/>
              </w:rPr>
            </w:pPr>
            <w:r w:rsidRPr="005D66E2">
              <w:rPr>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5D66E2">
              <w:rPr>
                <w:rFonts w:eastAsia="Calibri"/>
                <w:i/>
                <w:kern w:val="24"/>
                <w:lang w:val="kk-KZ"/>
              </w:rPr>
              <w:t xml:space="preserve"> </w:t>
            </w:r>
            <w:r w:rsidRPr="005D66E2">
              <w:rPr>
                <w:rFonts w:eastAsia="Calibri"/>
                <w:b/>
                <w:lang w:val="kk-KZ"/>
              </w:rPr>
              <w:t>(Сөйлеуді дамыту және көркем әдебиет)</w:t>
            </w:r>
          </w:p>
        </w:tc>
      </w:tr>
      <w:tr w:rsidR="00194120" w:rsidRPr="005A4490" w:rsidTr="003077F4">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4" w:lineRule="auto"/>
              <w:ind w:left="142" w:right="121"/>
              <w:jc w:val="center"/>
              <w:rPr>
                <w:rFonts w:eastAsia="Arial"/>
                <w:b/>
                <w:bCs/>
                <w:spacing w:val="-2"/>
                <w:kern w:val="24"/>
                <w:lang w:val="kk-KZ"/>
              </w:rPr>
            </w:pPr>
            <w:r w:rsidRPr="005D66E2">
              <w:rPr>
                <w:rFonts w:eastAsia="Arial"/>
                <w:b/>
                <w:bCs/>
                <w:color w:val="000000"/>
                <w:spacing w:val="-2"/>
                <w:kern w:val="24"/>
                <w:lang w:val="kk-KZ"/>
              </w:rPr>
              <w:t xml:space="preserve">Балалардың </w:t>
            </w:r>
            <w:r w:rsidRPr="005D66E2">
              <w:rPr>
                <w:rFonts w:eastAsia="Arial"/>
                <w:b/>
                <w:bCs/>
                <w:spacing w:val="-2"/>
                <w:kern w:val="24"/>
                <w:lang w:val="kk-KZ"/>
              </w:rPr>
              <w:t>дербес іс-әрекеті</w:t>
            </w:r>
          </w:p>
          <w:p w:rsidR="00194120" w:rsidRPr="005D66E2" w:rsidRDefault="00194120" w:rsidP="003077F4">
            <w:pPr>
              <w:spacing w:after="0" w:line="244" w:lineRule="auto"/>
              <w:ind w:left="142" w:right="121"/>
              <w:jc w:val="center"/>
              <w:rPr>
                <w:rFonts w:eastAsia="Calibri"/>
                <w:b/>
                <w:bCs/>
                <w:color w:val="000000"/>
                <w:kern w:val="24"/>
                <w:lang w:val="kk-KZ"/>
              </w:rPr>
            </w:pPr>
            <w:r w:rsidRPr="005D66E2">
              <w:rPr>
                <w:rFonts w:eastAsia="Arial"/>
                <w:b/>
                <w:bCs/>
                <w:spacing w:val="-2"/>
                <w:kern w:val="24"/>
                <w:lang w:val="kk-KZ"/>
              </w:rPr>
              <w:t>(баяу қимылды ойындар, үстел үсті ойындары, бейнелеу әрекеті,</w:t>
            </w:r>
            <w:r w:rsidRPr="005D66E2">
              <w:rPr>
                <w:rFonts w:eastAsia="Arial"/>
                <w:b/>
                <w:bCs/>
                <w:color w:val="000000"/>
                <w:spacing w:val="-2"/>
                <w:kern w:val="24"/>
                <w:lang w:val="kk-KZ"/>
              </w:rPr>
              <w:t xml:space="preserve"> </w:t>
            </w:r>
            <w:r w:rsidRPr="005D66E2">
              <w:rPr>
                <w:rFonts w:eastAsia="Calibri"/>
                <w:b/>
                <w:bCs/>
                <w:color w:val="000000"/>
                <w:kern w:val="24"/>
                <w:lang w:val="kk-KZ"/>
              </w:rPr>
              <w:t xml:space="preserve">эксперимент, </w:t>
            </w:r>
            <w:r w:rsidRPr="005D66E2">
              <w:rPr>
                <w:rFonts w:eastAsia="Arial"/>
                <w:b/>
                <w:bCs/>
                <w:color w:val="000000"/>
                <w:spacing w:val="-2"/>
                <w:kern w:val="24"/>
                <w:lang w:val="kk-KZ"/>
              </w:rPr>
              <w:t xml:space="preserve">кітаптар қарау және </w:t>
            </w:r>
            <w:r w:rsidRPr="005D66E2">
              <w:rPr>
                <w:rFonts w:eastAsia="Calibri"/>
                <w:b/>
                <w:bCs/>
                <w:color w:val="000000"/>
                <w:kern w:val="24"/>
                <w:lang w:val="kk-KZ"/>
              </w:rPr>
              <w:t>өзіне-өзі қызмет ету,</w:t>
            </w:r>
            <w:r w:rsidRPr="005D66E2">
              <w:rPr>
                <w:rFonts w:eastAsia="Arial"/>
                <w:b/>
                <w:bCs/>
                <w:color w:val="000000"/>
                <w:spacing w:val="-2"/>
                <w:kern w:val="24"/>
                <w:lang w:val="kk-KZ"/>
              </w:rPr>
              <w:t xml:space="preserve"> тағы басқа іс-әрекеттер)</w:t>
            </w:r>
          </w:p>
        </w:tc>
        <w:tc>
          <w:tcPr>
            <w:tcW w:w="12335" w:type="dxa"/>
            <w:gridSpan w:val="12"/>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ind w:left="155" w:right="121"/>
              <w:jc w:val="center"/>
              <w:rPr>
                <w:rFonts w:eastAsia="Calibri"/>
                <w:b/>
                <w:bCs/>
                <w:color w:val="000000"/>
                <w:kern w:val="24"/>
                <w:lang w:val="kk-KZ"/>
              </w:rPr>
            </w:pPr>
            <w:r w:rsidRPr="005D66E2">
              <w:rPr>
                <w:rFonts w:eastAsia="Calibri"/>
                <w:b/>
                <w:bCs/>
                <w:color w:val="000000"/>
                <w:kern w:val="24"/>
                <w:lang w:val="kk-KZ"/>
              </w:rPr>
              <w:t>Перспективалық жоспарда қойылған міндеттерді іске асыру</w:t>
            </w:r>
          </w:p>
        </w:tc>
      </w:tr>
      <w:tr w:rsidR="00194120" w:rsidRPr="005A4490" w:rsidTr="003077F4">
        <w:trPr>
          <w:trHeight w:val="1943"/>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b/>
                <w:lang w:val="kk-KZ"/>
              </w:rPr>
            </w:pPr>
          </w:p>
        </w:tc>
        <w:tc>
          <w:tcPr>
            <w:tcW w:w="221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Не жоқ?» дидактикалық ойыны (киімдердің суреттерімен) </w:t>
            </w:r>
          </w:p>
          <w:p w:rsidR="00194120" w:rsidRPr="005D66E2" w:rsidRDefault="00194120" w:rsidP="003077F4">
            <w:pPr>
              <w:spacing w:after="0" w:line="240" w:lineRule="auto"/>
              <w:jc w:val="both"/>
              <w:rPr>
                <w:rFonts w:eastAsia="Calibri"/>
                <w:b/>
                <w:lang w:val="kk-KZ"/>
              </w:rPr>
            </w:pPr>
            <w:r w:rsidRPr="005D66E2">
              <w:rPr>
                <w:rFonts w:eastAsia="Calibri"/>
                <w:b/>
                <w:lang w:val="kk-KZ"/>
              </w:rPr>
              <w:t>Міндеті:</w:t>
            </w:r>
            <w:r w:rsidRPr="005D66E2">
              <w:rPr>
                <w:rFonts w:eastAsia="Calibri"/>
                <w:lang w:val="kk-KZ"/>
              </w:rPr>
              <w:t xml:space="preserve"> Көру, есте сақтау қабілеттерін</w:t>
            </w:r>
            <w:r w:rsidRPr="005D66E2">
              <w:rPr>
                <w:rFonts w:eastAsia="Calibri"/>
                <w:b/>
                <w:lang w:val="kk-KZ"/>
              </w:rPr>
              <w:t xml:space="preserve"> </w:t>
            </w:r>
            <w:r w:rsidRPr="005D66E2">
              <w:rPr>
                <w:rFonts w:eastAsia="Calibri"/>
                <w:lang w:val="kk-KZ"/>
              </w:rPr>
              <w:t>дамыту.</w:t>
            </w:r>
          </w:p>
          <w:p w:rsidR="00194120" w:rsidRPr="005D66E2" w:rsidRDefault="00194120" w:rsidP="003077F4">
            <w:pPr>
              <w:spacing w:after="0" w:line="240" w:lineRule="auto"/>
              <w:jc w:val="both"/>
              <w:rPr>
                <w:rFonts w:eastAsia="Calibri"/>
                <w:lang w:val="kk-KZ"/>
              </w:rPr>
            </w:pPr>
            <w:r w:rsidRPr="005D66E2">
              <w:rPr>
                <w:rFonts w:eastAsia="Calibri"/>
                <w:lang w:val="kk-KZ"/>
              </w:rPr>
              <w:t>Киімдерді тізіп қояды, жоқ киімді табады. Көздерін жұмдырады, біреуін алып қояды.</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 (Сөйлеуді дамыту және көркем әдебиет)</w:t>
            </w:r>
          </w:p>
          <w:p w:rsidR="00194120" w:rsidRPr="005D66E2" w:rsidRDefault="00194120" w:rsidP="003077F4">
            <w:pPr>
              <w:spacing w:after="0" w:line="240" w:lineRule="auto"/>
              <w:rPr>
                <w:b/>
                <w:lang w:val="kk-KZ"/>
              </w:rPr>
            </w:pPr>
          </w:p>
          <w:p w:rsidR="00194120" w:rsidRPr="005D66E2" w:rsidRDefault="00194120" w:rsidP="003077F4">
            <w:pPr>
              <w:spacing w:after="0" w:line="240" w:lineRule="auto"/>
              <w:jc w:val="center"/>
              <w:rPr>
                <w:rFonts w:eastAsia="Calibri"/>
                <w:b/>
                <w:lang w:val="kk-KZ"/>
              </w:rPr>
            </w:pPr>
            <w:r w:rsidRPr="005D66E2">
              <w:rPr>
                <w:rFonts w:eastAsia="Calibri"/>
                <w:b/>
                <w:lang w:val="kk-KZ"/>
              </w:rPr>
              <w:t>«Гүлдерді сабағына орналастыр» дидактикалық ойын</w:t>
            </w:r>
          </w:p>
          <w:p w:rsidR="00194120" w:rsidRPr="005D66E2" w:rsidRDefault="00194120" w:rsidP="003077F4">
            <w:pPr>
              <w:spacing w:after="0" w:line="240" w:lineRule="auto"/>
              <w:jc w:val="both"/>
              <w:rPr>
                <w:rFonts w:eastAsia="Calibri"/>
                <w:lang w:val="kk-KZ"/>
              </w:rPr>
            </w:pPr>
            <w:r w:rsidRPr="005D66E2">
              <w:rPr>
                <w:rFonts w:eastAsia="Calibri"/>
                <w:lang w:val="kk-KZ"/>
              </w:rPr>
              <w:t>Үлестірмелі материалмен жұмыс. Суретте бейнеленген гүлдердің сабағына арнайы</w:t>
            </w:r>
          </w:p>
          <w:p w:rsidR="00194120" w:rsidRPr="005D66E2" w:rsidRDefault="00194120" w:rsidP="003077F4">
            <w:pPr>
              <w:spacing w:after="0" w:line="240" w:lineRule="auto"/>
              <w:jc w:val="both"/>
              <w:rPr>
                <w:rFonts w:eastAsia="Calibri"/>
                <w:b/>
                <w:lang w:val="kk-KZ"/>
              </w:rPr>
            </w:pPr>
            <w:r w:rsidRPr="005D66E2">
              <w:rPr>
                <w:rFonts w:eastAsia="Calibri"/>
                <w:lang w:val="kk-KZ"/>
              </w:rPr>
              <w:t>жапсырмаларда берілген гүл күлтешелерін жапсыру</w:t>
            </w:r>
            <w:r w:rsidRPr="005D66E2">
              <w:rPr>
                <w:rFonts w:eastAsia="Calibri"/>
                <w:b/>
                <w:lang w:val="kk-KZ"/>
              </w:rPr>
              <w:t>.</w:t>
            </w:r>
          </w:p>
          <w:p w:rsidR="00194120" w:rsidRPr="005D66E2" w:rsidRDefault="00194120" w:rsidP="003077F4">
            <w:pPr>
              <w:spacing w:after="0" w:line="240" w:lineRule="auto"/>
              <w:jc w:val="both"/>
              <w:rPr>
                <w:rFonts w:eastAsia="Calibri"/>
                <w:b/>
                <w:lang w:val="kk-KZ"/>
              </w:rPr>
            </w:pPr>
            <w:r w:rsidRPr="005D66E2">
              <w:rPr>
                <w:rFonts w:eastAsia="Calibri"/>
                <w:b/>
                <w:lang w:val="kk-KZ"/>
              </w:rPr>
              <w:t>(Жапсыру)</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 «Ажырат!»</w:t>
            </w:r>
          </w:p>
          <w:p w:rsidR="00194120" w:rsidRPr="005D66E2" w:rsidRDefault="00194120" w:rsidP="003077F4">
            <w:pPr>
              <w:spacing w:after="0" w:line="240" w:lineRule="auto"/>
              <w:jc w:val="both"/>
              <w:rPr>
                <w:rFonts w:eastAsia="Calibri"/>
                <w:lang w:val="kk-KZ"/>
              </w:rPr>
            </w:pPr>
            <w:r w:rsidRPr="005D66E2">
              <w:rPr>
                <w:rFonts w:eastAsia="Calibri"/>
                <w:lang w:val="kk-KZ"/>
              </w:rPr>
              <w:t xml:space="preserve"> Шарты: қысқы киімді көк, жазғы киімді жасыл сөмкеге сызып көрсету. Осылайша қандай киім алғанын, қандай киім кигізгенін, аттарын, түстерін әңгімелеуге тырысады. Қысқы, жазғы киімдерді ажыратуға тырысады. </w:t>
            </w:r>
            <w:r w:rsidRPr="005D66E2">
              <w:rPr>
                <w:rFonts w:eastAsia="Calibri"/>
                <w:b/>
                <w:lang w:val="kk-KZ"/>
              </w:rPr>
              <w:t>(Сенсорика, сурет салу)</w:t>
            </w:r>
          </w:p>
          <w:p w:rsidR="00194120" w:rsidRPr="005D66E2" w:rsidRDefault="00194120" w:rsidP="003077F4">
            <w:pPr>
              <w:spacing w:after="0" w:line="240" w:lineRule="auto"/>
              <w:rPr>
                <w:rFonts w:eastAsia="Calibri"/>
                <w:b/>
                <w:lang w:val="kk-KZ" w:eastAsia="kk-KZ"/>
              </w:rPr>
            </w:pP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Дидактикалық  ойын «Қайсысы көп?» </w:t>
            </w:r>
          </w:p>
          <w:p w:rsidR="00194120" w:rsidRPr="005D66E2" w:rsidRDefault="00194120" w:rsidP="003077F4">
            <w:pPr>
              <w:spacing w:after="0" w:line="240" w:lineRule="auto"/>
              <w:jc w:val="both"/>
              <w:rPr>
                <w:rFonts w:eastAsia="Calibri"/>
                <w:b/>
                <w:lang w:val="kk-KZ"/>
              </w:rPr>
            </w:pPr>
            <w:r w:rsidRPr="005D66E2">
              <w:rPr>
                <w:rFonts w:eastAsia="Calibri"/>
                <w:lang w:val="kk-KZ"/>
              </w:rPr>
              <w:t xml:space="preserve">Үлестірмелі материалдан көп бейнеленген затты сызықпен қоршайды. </w:t>
            </w:r>
            <w:r w:rsidRPr="005D66E2">
              <w:rPr>
                <w:rFonts w:eastAsia="Calibri"/>
                <w:b/>
                <w:lang w:val="kk-KZ"/>
              </w:rPr>
              <w:t>(Сурет салу)</w:t>
            </w:r>
          </w:p>
          <w:p w:rsidR="00194120" w:rsidRPr="005D66E2" w:rsidRDefault="00194120" w:rsidP="003077F4">
            <w:pPr>
              <w:spacing w:after="0" w:line="240" w:lineRule="auto"/>
              <w:jc w:val="center"/>
              <w:rPr>
                <w:rFonts w:eastAsia="Calibri"/>
                <w:b/>
                <w:lang w:val="kk-KZ" w:eastAsia="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«Үй жануарларын төлдерімен сәйкестендір» дидактикалық ойыны</w:t>
            </w:r>
          </w:p>
          <w:p w:rsidR="00194120" w:rsidRPr="005D66E2" w:rsidRDefault="00194120" w:rsidP="003077F4">
            <w:pPr>
              <w:spacing w:after="0" w:line="240" w:lineRule="auto"/>
              <w:jc w:val="both"/>
              <w:rPr>
                <w:rFonts w:eastAsia="Calibri"/>
                <w:lang w:val="kk-KZ"/>
              </w:rPr>
            </w:pPr>
            <w:r w:rsidRPr="005D66E2">
              <w:rPr>
                <w:rFonts w:eastAsia="Calibri"/>
                <w:lang w:val="kk-KZ"/>
              </w:rPr>
              <w:t>Суреттен төлдерін табады. Төлдердің аттарын білуге, ажыратуға тырысады. Төлдердің суреттерін енелерінің суреттерімен сәйкестендіреді.</w:t>
            </w:r>
            <w:r w:rsidRPr="005D66E2">
              <w:rPr>
                <w:rFonts w:eastAsia="Calibri"/>
                <w:b/>
                <w:lang w:val="kk-KZ"/>
              </w:rPr>
              <w:t xml:space="preserve"> (Сөйлеуді дамыту және көркем әдебиет)</w:t>
            </w:r>
          </w:p>
          <w:p w:rsidR="00194120" w:rsidRPr="005D66E2" w:rsidRDefault="00194120" w:rsidP="003077F4">
            <w:pPr>
              <w:rPr>
                <w:rFonts w:eastAsia="Calibri"/>
                <w:lang w:val="kk-KZ" w:eastAsia="kk-KZ"/>
              </w:rPr>
            </w:pPr>
          </w:p>
          <w:p w:rsidR="00194120" w:rsidRPr="005D66E2" w:rsidRDefault="00194120" w:rsidP="003077F4">
            <w:pPr>
              <w:spacing w:after="0" w:line="240" w:lineRule="auto"/>
              <w:jc w:val="both"/>
              <w:rPr>
                <w:rFonts w:eastAsia="Calibri"/>
                <w:b/>
                <w:lang w:val="kk-KZ"/>
              </w:rPr>
            </w:pPr>
            <w:r w:rsidRPr="005D66E2">
              <w:rPr>
                <w:rFonts w:eastAsia="Calibri"/>
                <w:b/>
                <w:lang w:val="kk-KZ"/>
              </w:rPr>
              <w:t>«Мысық нені жақсы көреді?» дидактикалық ойыны</w:t>
            </w:r>
          </w:p>
          <w:p w:rsidR="00194120" w:rsidRPr="005D66E2" w:rsidRDefault="00194120" w:rsidP="003077F4">
            <w:pPr>
              <w:spacing w:after="0" w:line="240" w:lineRule="auto"/>
              <w:jc w:val="both"/>
              <w:rPr>
                <w:rFonts w:eastAsia="Calibri"/>
                <w:lang w:val="kk-KZ"/>
              </w:rPr>
            </w:pPr>
            <w:r w:rsidRPr="005D66E2">
              <w:rPr>
                <w:rFonts w:eastAsia="Calibri"/>
                <w:lang w:val="kk-KZ"/>
              </w:rPr>
              <w:t>Суреттен мысықтың нені жақсы көретінін сызба арқылы сызып көрсетеді.</w:t>
            </w:r>
            <w:r w:rsidRPr="005D66E2">
              <w:rPr>
                <w:rFonts w:eastAsia="Calibri"/>
                <w:b/>
                <w:lang w:val="kk-KZ"/>
              </w:rPr>
              <w:t xml:space="preserve"> (Сурет салу)</w:t>
            </w:r>
          </w:p>
          <w:p w:rsidR="00194120" w:rsidRPr="005D66E2" w:rsidRDefault="00194120" w:rsidP="003077F4">
            <w:pPr>
              <w:jc w:val="center"/>
              <w:rPr>
                <w:rFonts w:eastAsia="Calibri"/>
                <w:lang w:val="kk-KZ" w:eastAsia="kk-KZ"/>
              </w:rPr>
            </w:pPr>
          </w:p>
        </w:tc>
        <w:tc>
          <w:tcPr>
            <w:tcW w:w="2431"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hd w:val="clear" w:color="auto" w:fill="FFFFFF"/>
              <w:spacing w:after="0" w:line="240" w:lineRule="auto"/>
              <w:rPr>
                <w:color w:val="000000"/>
                <w:lang w:val="kk-KZ" w:eastAsia="ru-RU"/>
              </w:rPr>
            </w:pPr>
            <w:r w:rsidRPr="005D66E2">
              <w:rPr>
                <w:b/>
                <w:bCs/>
                <w:iCs/>
                <w:color w:val="000000"/>
                <w:lang w:val="kk-KZ" w:eastAsia="ru-RU"/>
              </w:rPr>
              <w:t>«Түстер туралы ертегі</w:t>
            </w:r>
            <w:r w:rsidRPr="005D66E2">
              <w:rPr>
                <w:b/>
                <w:bCs/>
                <w:i/>
                <w:iCs/>
                <w:color w:val="000000"/>
                <w:lang w:val="kk-KZ" w:eastAsia="ru-RU"/>
              </w:rPr>
              <w:t>» </w:t>
            </w:r>
            <w:r w:rsidRPr="005D66E2">
              <w:rPr>
                <w:color w:val="000000"/>
                <w:lang w:val="kk-KZ" w:eastAsia="ru-RU"/>
              </w:rPr>
              <w:t>оқып беру</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Ерте,ерте ертеде, ешкі жүні бөртеде </w:t>
            </w:r>
            <w:r w:rsidRPr="005D66E2">
              <w:rPr>
                <w:bCs/>
                <w:color w:val="000000"/>
                <w:lang w:val="kk-KZ" w:eastAsia="ru-RU"/>
              </w:rPr>
              <w:t>қызыл, сары, көк</w:t>
            </w:r>
            <w:r w:rsidRPr="005D66E2">
              <w:rPr>
                <w:color w:val="000000"/>
                <w:lang w:val="kk-KZ" w:eastAsia="ru-RU"/>
              </w:rPr>
              <w:t> бояулар өмір сүріпті. Олар өте тату-тәтті болыпты. Күндердің  күндері олар қызықты оқиларға тап болады.Бір күні қызыл түс сары түске қонаққа келеді.Бір мезетте үй ішіндегі шам сөніп қалады. Түстер бір-бірімен соқтығысып жүрген кезде. Тағы бір түс пайда болады. Ол түс </w:t>
            </w:r>
            <w:r w:rsidRPr="005D66E2">
              <w:rPr>
                <w:b/>
                <w:bCs/>
                <w:color w:val="000000"/>
                <w:lang w:val="kk-KZ" w:eastAsia="ru-RU"/>
              </w:rPr>
              <w:t>Қызғылт сары</w:t>
            </w:r>
            <w:r w:rsidRPr="005D66E2">
              <w:rPr>
                <w:color w:val="000000"/>
                <w:lang w:val="kk-KZ" w:eastAsia="ru-RU"/>
              </w:rPr>
              <w:t> түс екен.</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Жаңбыр жауып тұрған кезде болған оқиға</w:t>
            </w:r>
            <w:r w:rsidRPr="005D66E2">
              <w:rPr>
                <w:b/>
                <w:bCs/>
                <w:color w:val="000000"/>
                <w:lang w:val="kk-KZ" w:eastAsia="ru-RU"/>
              </w:rPr>
              <w:t>Көк </w:t>
            </w:r>
            <w:r w:rsidRPr="005D66E2">
              <w:rPr>
                <w:color w:val="000000"/>
                <w:lang w:val="kk-KZ" w:eastAsia="ru-RU"/>
              </w:rPr>
              <w:t>бояу мен кіші қарындасы </w:t>
            </w:r>
            <w:r w:rsidRPr="005D66E2">
              <w:rPr>
                <w:b/>
                <w:bCs/>
                <w:color w:val="000000"/>
                <w:lang w:val="kk-KZ" w:eastAsia="ru-RU"/>
              </w:rPr>
              <w:t>Сары </w:t>
            </w:r>
            <w:r w:rsidRPr="005D66E2">
              <w:rPr>
                <w:color w:val="000000"/>
                <w:lang w:val="kk-KZ" w:eastAsia="ru-RU"/>
              </w:rPr>
              <w:t>бояу жаңбырдан қорқып, емен ағашының астына тығылады. Жаңбыр қатты жауғаннан бояулары езіле бастайды, олардың бояулары араласқан кезде </w:t>
            </w:r>
            <w:r w:rsidRPr="005D66E2">
              <w:rPr>
                <w:b/>
                <w:bCs/>
                <w:color w:val="000000"/>
                <w:lang w:val="kk-KZ" w:eastAsia="ru-RU"/>
              </w:rPr>
              <w:t>Жасыл </w:t>
            </w:r>
            <w:r w:rsidRPr="005D66E2">
              <w:rPr>
                <w:color w:val="000000"/>
                <w:lang w:val="kk-KZ" w:eastAsia="ru-RU"/>
              </w:rPr>
              <w:t>бояу пайда болады.</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Ары қарай мынандай  жағдай болды.</w:t>
            </w:r>
            <w:r w:rsidRPr="005D66E2">
              <w:rPr>
                <w:b/>
                <w:bCs/>
                <w:color w:val="000000"/>
                <w:lang w:val="kk-KZ" w:eastAsia="ru-RU"/>
              </w:rPr>
              <w:t>Көк </w:t>
            </w:r>
            <w:r w:rsidRPr="005D66E2">
              <w:rPr>
                <w:color w:val="000000"/>
                <w:lang w:val="kk-KZ" w:eastAsia="ru-RU"/>
              </w:rPr>
              <w:t>түс өзінің қуанышын бөлісейін деп осы қуанышымен Қызыл бояумен бөліспек болып, Қызыл бояуды қушақтап алғанда </w:t>
            </w:r>
            <w:r w:rsidRPr="005D66E2">
              <w:rPr>
                <w:b/>
                <w:bCs/>
                <w:color w:val="000000"/>
                <w:lang w:val="kk-KZ" w:eastAsia="ru-RU"/>
              </w:rPr>
              <w:t>Күлгін түс</w:t>
            </w:r>
            <w:r w:rsidRPr="005D66E2">
              <w:rPr>
                <w:color w:val="000000"/>
                <w:lang w:val="kk-KZ" w:eastAsia="ru-RU"/>
              </w:rPr>
              <w:t> пайда болады. Солай осы өмірге жаңадан Қызылсары, Жасыл, Күлгін түстер пайда болған екен. Барлық бояулар қол ұстасып, үлкен шеңбер жасайды.Осыдан</w:t>
            </w:r>
          </w:p>
          <w:p w:rsidR="00194120" w:rsidRPr="005D66E2" w:rsidRDefault="00194120" w:rsidP="003077F4">
            <w:pPr>
              <w:shd w:val="clear" w:color="auto" w:fill="FFFFFF"/>
              <w:spacing w:after="0" w:line="240" w:lineRule="auto"/>
              <w:rPr>
                <w:color w:val="000000"/>
                <w:lang w:val="kk-KZ" w:eastAsia="ru-RU"/>
              </w:rPr>
            </w:pPr>
            <w:r w:rsidRPr="005D66E2">
              <w:rPr>
                <w:b/>
                <w:bCs/>
                <w:color w:val="000000"/>
                <w:lang w:val="kk-KZ" w:eastAsia="ru-RU"/>
              </w:rPr>
              <w:t>Кемпірқосақ</w:t>
            </w:r>
            <w:r w:rsidRPr="005D66E2">
              <w:rPr>
                <w:color w:val="000000"/>
                <w:lang w:val="kk-KZ" w:eastAsia="ru-RU"/>
              </w:rPr>
              <w:t> пайда болады.</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Осы шеңберде әр түстің өз орны болады. Түстер тату-тәтті өмір сүруде.Осымен ертегіміз аяқталды.</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 Ертегі не жайында екен?</w:t>
            </w:r>
            <w:r w:rsidRPr="005D66E2">
              <w:rPr>
                <w:color w:val="000000"/>
                <w:lang w:val="kk-KZ" w:eastAsia="ru-RU"/>
              </w:rPr>
              <w:br/>
              <w:t>— Қанша түс өмір сүріпті?</w:t>
            </w:r>
            <w:r w:rsidRPr="005D66E2">
              <w:rPr>
                <w:color w:val="000000"/>
                <w:lang w:val="kk-KZ" w:eastAsia="ru-RU"/>
              </w:rPr>
              <w:br/>
              <w:t>— Қызыл түс қай түске қонаққа келді?</w:t>
            </w:r>
            <w:r w:rsidRPr="005D66E2">
              <w:rPr>
                <w:color w:val="000000"/>
                <w:lang w:val="kk-KZ" w:eastAsia="ru-RU"/>
              </w:rPr>
              <w:br/>
              <w:t>— Емен ағашының астына жаңбырдан қорқып қандай түстер тығылады?</w:t>
            </w:r>
            <w:r w:rsidRPr="005D66E2">
              <w:rPr>
                <w:color w:val="000000"/>
                <w:lang w:val="kk-KZ" w:eastAsia="ru-RU"/>
              </w:rPr>
              <w:br/>
              <w:t>— Соның салдарынан қандай түс пайда болады?</w:t>
            </w:r>
            <w:r w:rsidRPr="005D66E2">
              <w:rPr>
                <w:color w:val="000000"/>
                <w:lang w:val="kk-KZ" w:eastAsia="ru-RU"/>
              </w:rPr>
              <w:br/>
              <w:t>— Көк түспен қызыл түс құшақтасқанда қандай түс пайда болады?</w:t>
            </w:r>
          </w:p>
          <w:p w:rsidR="00194120" w:rsidRPr="005D66E2" w:rsidRDefault="00194120" w:rsidP="003077F4">
            <w:pPr>
              <w:shd w:val="clear" w:color="auto" w:fill="FFFFFF"/>
              <w:spacing w:after="0" w:line="240" w:lineRule="auto"/>
              <w:rPr>
                <w:b/>
                <w:bCs/>
                <w:i/>
                <w:iCs/>
                <w:color w:val="000000"/>
                <w:lang w:val="kk-KZ" w:eastAsia="ru-RU"/>
              </w:rPr>
            </w:pPr>
            <w:r w:rsidRPr="005D66E2">
              <w:rPr>
                <w:b/>
                <w:lang w:val="kk-KZ" w:eastAsia="ru-RU"/>
              </w:rPr>
              <w:t>(Сөйлеуді дамыту және көркем әдебиет, сенсорика)</w:t>
            </w:r>
          </w:p>
          <w:p w:rsidR="00194120" w:rsidRPr="005D66E2" w:rsidRDefault="00194120" w:rsidP="003077F4">
            <w:pPr>
              <w:spacing w:after="0" w:line="240" w:lineRule="auto"/>
              <w:jc w:val="center"/>
              <w:rPr>
                <w:lang w:val="kk-KZ"/>
              </w:rPr>
            </w:pPr>
          </w:p>
          <w:p w:rsidR="00194120" w:rsidRPr="005D66E2" w:rsidRDefault="00194120" w:rsidP="003077F4">
            <w:pPr>
              <w:spacing w:after="0" w:line="240" w:lineRule="auto"/>
              <w:rPr>
                <w:lang w:val="kk-KZ"/>
              </w:rPr>
            </w:pPr>
          </w:p>
          <w:p w:rsidR="00194120" w:rsidRPr="005D66E2" w:rsidRDefault="00194120" w:rsidP="003077F4">
            <w:pPr>
              <w:spacing w:after="0" w:line="240" w:lineRule="auto"/>
              <w:jc w:val="both"/>
              <w:rPr>
                <w:rFonts w:eastAsia="Calibri"/>
                <w:b/>
                <w:lang w:val="kk-KZ"/>
              </w:rPr>
            </w:pPr>
            <w:r w:rsidRPr="005D66E2">
              <w:rPr>
                <w:rFonts w:eastAsia="Calibri"/>
                <w:b/>
                <w:lang w:val="kk-KZ"/>
              </w:rPr>
              <w:t>Ажырат!» дидактикалық ойыны №12</w:t>
            </w:r>
          </w:p>
          <w:p w:rsidR="00194120" w:rsidRPr="005D66E2" w:rsidRDefault="00194120" w:rsidP="003077F4">
            <w:pPr>
              <w:spacing w:after="0" w:line="240" w:lineRule="auto"/>
              <w:jc w:val="both"/>
              <w:rPr>
                <w:rFonts w:eastAsia="Calibri"/>
                <w:lang w:val="kk-KZ"/>
              </w:rPr>
            </w:pPr>
            <w:r w:rsidRPr="005D66E2">
              <w:rPr>
                <w:rFonts w:eastAsia="Calibri"/>
                <w:lang w:val="kk-KZ"/>
              </w:rPr>
              <w:t xml:space="preserve"> Шарты: қысқы киімді көк, жазғы киімді жасыл сөмкеге сызып көрсету. Осылайша қандай киім алғанын, қандай киім кигізгенін, аттарын, түстерін әңгімелеуге тырысады. Қысқы, жазғы киімдерді ажыратуға тырысады. </w:t>
            </w:r>
            <w:r w:rsidRPr="005D66E2">
              <w:rPr>
                <w:rFonts w:eastAsia="Calibri"/>
                <w:b/>
                <w:lang w:val="kk-KZ"/>
              </w:rPr>
              <w:t>(сурет салу)</w:t>
            </w:r>
          </w:p>
        </w:tc>
        <w:tc>
          <w:tcPr>
            <w:tcW w:w="3009" w:type="dxa"/>
            <w:gridSpan w:val="3"/>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Дидактикалық ойын: «Айгүлге қуыршағын жуындыру үшін не керек?» </w:t>
            </w:r>
          </w:p>
          <w:p w:rsidR="00194120" w:rsidRPr="005D66E2" w:rsidRDefault="00194120" w:rsidP="003077F4">
            <w:pPr>
              <w:spacing w:after="0" w:line="240" w:lineRule="auto"/>
              <w:jc w:val="both"/>
              <w:rPr>
                <w:rFonts w:eastAsia="Calibri"/>
                <w:lang w:val="kk-KZ"/>
              </w:rPr>
            </w:pPr>
            <w:r w:rsidRPr="005D66E2">
              <w:rPr>
                <w:rFonts w:eastAsia="Calibri"/>
                <w:lang w:val="kk-KZ"/>
              </w:rPr>
              <w:t>Жуындыру үшін қандай заттар керегін суретке қарап айтып, артық затты сызады.</w:t>
            </w:r>
          </w:p>
          <w:p w:rsidR="00194120" w:rsidRPr="005D66E2" w:rsidRDefault="00194120" w:rsidP="003077F4">
            <w:pPr>
              <w:spacing w:after="0" w:line="240" w:lineRule="auto"/>
              <w:jc w:val="both"/>
              <w:rPr>
                <w:rFonts w:eastAsia="Calibri"/>
                <w:lang w:val="kk-KZ"/>
              </w:rPr>
            </w:pPr>
            <w:r w:rsidRPr="005D66E2">
              <w:rPr>
                <w:rFonts w:eastAsia="Calibri"/>
                <w:lang w:val="kk-KZ"/>
              </w:rPr>
              <w:t>Ойынды қуана ойнайды. Балалардың көңілдері көтеріледі. Жоқ киімді табуға</w:t>
            </w:r>
          </w:p>
          <w:p w:rsidR="00194120" w:rsidRPr="005D66E2" w:rsidRDefault="00194120" w:rsidP="003077F4">
            <w:pPr>
              <w:spacing w:after="0" w:line="240" w:lineRule="auto"/>
              <w:jc w:val="both"/>
              <w:rPr>
                <w:rFonts w:eastAsia="Calibri"/>
                <w:lang w:val="kk-KZ"/>
              </w:rPr>
            </w:pPr>
            <w:r w:rsidRPr="005D66E2">
              <w:rPr>
                <w:rFonts w:eastAsia="Calibri"/>
                <w:lang w:val="kk-KZ"/>
              </w:rPr>
              <w:t>асығады. Жуындыруға қажетті заттарды айтуға тырысады.</w:t>
            </w:r>
          </w:p>
          <w:p w:rsidR="00194120" w:rsidRPr="005D66E2" w:rsidRDefault="00194120" w:rsidP="003077F4">
            <w:pPr>
              <w:spacing w:after="0" w:line="240" w:lineRule="auto"/>
              <w:jc w:val="both"/>
              <w:rPr>
                <w:rFonts w:eastAsia="Calibri"/>
                <w:lang w:val="kk-KZ"/>
              </w:rPr>
            </w:pPr>
            <w:r w:rsidRPr="005D66E2">
              <w:rPr>
                <w:rFonts w:eastAsia="Calibri"/>
                <w:lang w:val="kk-KZ"/>
              </w:rPr>
              <w:t>– Кәне, балалар, Айгүлді бірге шомылдырайық. Киімін шешіп, таза суға шомылдырайық.</w:t>
            </w:r>
          </w:p>
          <w:p w:rsidR="00194120" w:rsidRPr="005D66E2" w:rsidRDefault="00194120" w:rsidP="003077F4">
            <w:pPr>
              <w:spacing w:after="0" w:line="240" w:lineRule="auto"/>
              <w:jc w:val="both"/>
              <w:rPr>
                <w:rFonts w:eastAsia="Calibri"/>
                <w:lang w:val="kk-KZ"/>
              </w:rPr>
            </w:pPr>
            <w:r w:rsidRPr="005D66E2">
              <w:rPr>
                <w:rFonts w:eastAsia="Calibri"/>
                <w:lang w:val="kk-KZ"/>
              </w:rPr>
              <w:t>Алдымен баскиімін, сонан соң аяқкиімін шешейік. Киім шешу ретін көрсетеді. Шешіп</w:t>
            </w:r>
          </w:p>
          <w:p w:rsidR="00194120" w:rsidRPr="005D66E2" w:rsidRDefault="00194120" w:rsidP="003077F4">
            <w:pPr>
              <w:spacing w:after="0" w:line="240" w:lineRule="auto"/>
              <w:jc w:val="both"/>
              <w:rPr>
                <w:rFonts w:eastAsia="Calibri"/>
                <w:lang w:val="kk-KZ"/>
              </w:rPr>
            </w:pPr>
            <w:r w:rsidRPr="005D66E2">
              <w:rPr>
                <w:rFonts w:eastAsia="Calibri"/>
                <w:lang w:val="kk-KZ"/>
              </w:rPr>
              <w:t>отырып, киімдерінің аттарын айтып отырады: баскиім, аяқкиім, көйлек. Шешіп болған</w:t>
            </w:r>
          </w:p>
          <w:p w:rsidR="00194120" w:rsidRPr="005D66E2" w:rsidRDefault="00194120" w:rsidP="003077F4">
            <w:pPr>
              <w:spacing w:after="0" w:line="240" w:lineRule="auto"/>
              <w:jc w:val="both"/>
              <w:rPr>
                <w:rFonts w:eastAsia="Calibri"/>
                <w:lang w:val="kk-KZ"/>
              </w:rPr>
            </w:pPr>
            <w:r w:rsidRPr="005D66E2">
              <w:rPr>
                <w:rFonts w:eastAsia="Calibri"/>
                <w:lang w:val="kk-KZ"/>
              </w:rPr>
              <w:t>соң, шомылдырады. Ыдысқа су құйып, сабынмен денесін сабындап, одан соң таза сумен</w:t>
            </w:r>
          </w:p>
          <w:p w:rsidR="00194120" w:rsidRPr="005D66E2" w:rsidRDefault="00194120" w:rsidP="003077F4">
            <w:pPr>
              <w:spacing w:after="0" w:line="240" w:lineRule="auto"/>
              <w:jc w:val="both"/>
              <w:rPr>
                <w:rFonts w:eastAsia="Calibri"/>
                <w:lang w:val="kk-KZ"/>
              </w:rPr>
            </w:pPr>
            <w:r w:rsidRPr="005D66E2">
              <w:rPr>
                <w:rFonts w:eastAsia="Calibri"/>
                <w:lang w:val="kk-KZ"/>
              </w:rPr>
              <w:t>жуындырамыз, болған соң сүлгімен сүртіп, денесін құрғатып, таза киімдерін кигіземіз.</w:t>
            </w:r>
          </w:p>
          <w:p w:rsidR="00194120" w:rsidRPr="005D66E2" w:rsidRDefault="00194120" w:rsidP="003077F4">
            <w:pPr>
              <w:spacing w:after="0" w:line="240" w:lineRule="auto"/>
              <w:jc w:val="both"/>
              <w:rPr>
                <w:rFonts w:eastAsia="Calibri"/>
                <w:lang w:val="kk-KZ"/>
              </w:rPr>
            </w:pPr>
            <w:r w:rsidRPr="005D66E2">
              <w:rPr>
                <w:rFonts w:eastAsia="Calibri"/>
                <w:lang w:val="kk-KZ"/>
              </w:rPr>
              <w:t>Киіндірерде – киіну ретін көрсетеді. Айгүл рақмет айтады.</w:t>
            </w:r>
          </w:p>
          <w:p w:rsidR="00194120" w:rsidRPr="005D66E2" w:rsidRDefault="00194120" w:rsidP="003077F4">
            <w:pPr>
              <w:spacing w:after="0" w:line="240" w:lineRule="auto"/>
              <w:jc w:val="both"/>
              <w:rPr>
                <w:rFonts w:eastAsia="Calibri"/>
                <w:lang w:val="kk-KZ"/>
              </w:rPr>
            </w:pPr>
            <w:r w:rsidRPr="005D66E2">
              <w:rPr>
                <w:rFonts w:eastAsia="Calibri"/>
                <w:lang w:val="kk-KZ"/>
              </w:rPr>
              <w:t>Балалар қуыршақ Айгүлге таңғалады. Айгүлдің кір болғанына аяушылық танытады.</w:t>
            </w:r>
          </w:p>
          <w:p w:rsidR="00194120" w:rsidRPr="005D66E2" w:rsidRDefault="00194120" w:rsidP="003077F4">
            <w:pPr>
              <w:spacing w:after="0" w:line="240" w:lineRule="auto"/>
              <w:jc w:val="both"/>
              <w:rPr>
                <w:rFonts w:eastAsia="Calibri"/>
                <w:lang w:val="kk-KZ"/>
              </w:rPr>
            </w:pPr>
            <w:r w:rsidRPr="005D66E2">
              <w:rPr>
                <w:rFonts w:eastAsia="Calibri"/>
                <w:lang w:val="kk-KZ"/>
              </w:rPr>
              <w:t>Киімін шешуге, шомылдыруға көмектеседі. Қамқорлық көрсетуге ұмтылады. Киімінің</w:t>
            </w:r>
          </w:p>
          <w:p w:rsidR="00194120" w:rsidRPr="005D66E2" w:rsidRDefault="00194120" w:rsidP="003077F4">
            <w:pPr>
              <w:spacing w:after="0" w:line="240" w:lineRule="auto"/>
              <w:jc w:val="both"/>
              <w:rPr>
                <w:rFonts w:eastAsia="Calibri"/>
                <w:lang w:val="kk-KZ"/>
              </w:rPr>
            </w:pPr>
            <w:r w:rsidRPr="005D66E2">
              <w:rPr>
                <w:rFonts w:eastAsia="Calibri"/>
                <w:lang w:val="kk-KZ"/>
              </w:rPr>
              <w:t>шешу ретін, киімнің аттарын білуге, үйренуге талпынады.</w:t>
            </w:r>
          </w:p>
          <w:p w:rsidR="00194120" w:rsidRPr="005D66E2" w:rsidRDefault="00194120" w:rsidP="003077F4">
            <w:pPr>
              <w:spacing w:after="0" w:line="240" w:lineRule="auto"/>
              <w:jc w:val="both"/>
              <w:rPr>
                <w:rFonts w:eastAsia="Calibri"/>
                <w:lang w:val="kk-KZ"/>
              </w:rPr>
            </w:pPr>
            <w:r w:rsidRPr="005D66E2">
              <w:rPr>
                <w:rFonts w:eastAsia="Calibri"/>
                <w:lang w:val="kk-KZ"/>
              </w:rPr>
              <w:t>Оның ұйқысы келді, әлдилеп ұйықтатайық. «Бесік жырын» айтып, Айгүлді ұйықтатады.</w:t>
            </w:r>
          </w:p>
          <w:p w:rsidR="00194120" w:rsidRPr="005D66E2" w:rsidRDefault="00194120" w:rsidP="003077F4">
            <w:pPr>
              <w:spacing w:after="0" w:line="240" w:lineRule="auto"/>
              <w:jc w:val="both"/>
              <w:rPr>
                <w:rFonts w:eastAsia="Calibri"/>
                <w:lang w:val="kk-KZ"/>
              </w:rPr>
            </w:pPr>
            <w:r w:rsidRPr="005D66E2">
              <w:rPr>
                <w:rFonts w:eastAsia="Calibri"/>
                <w:lang w:val="kk-KZ"/>
              </w:rPr>
              <w:t xml:space="preserve">Қуыршақ балалардың әлдиіне ұйықтап қалады. </w:t>
            </w:r>
            <w:r w:rsidRPr="005D66E2">
              <w:rPr>
                <w:rFonts w:eastAsia="Calibri"/>
                <w:b/>
                <w:lang w:val="kk-KZ"/>
              </w:rPr>
              <w:t>(Сөйлеуді дамыту және көркем әдебиет)</w:t>
            </w:r>
          </w:p>
          <w:p w:rsidR="00194120" w:rsidRPr="005D66E2" w:rsidRDefault="00194120" w:rsidP="003077F4">
            <w:pPr>
              <w:shd w:val="clear" w:color="auto" w:fill="FFFFFF"/>
              <w:spacing w:after="0" w:afterAutospacing="1" w:line="240" w:lineRule="auto"/>
              <w:jc w:val="center"/>
              <w:rPr>
                <w:b/>
                <w:bCs/>
                <w:iCs/>
                <w:lang w:val="kk-KZ" w:eastAsia="ru-RU"/>
              </w:rPr>
            </w:pPr>
          </w:p>
          <w:p w:rsidR="00194120" w:rsidRPr="005D66E2" w:rsidRDefault="00194120" w:rsidP="003077F4">
            <w:pPr>
              <w:spacing w:after="0" w:line="240" w:lineRule="auto"/>
              <w:jc w:val="both"/>
              <w:rPr>
                <w:rFonts w:eastAsia="Calibri"/>
                <w:b/>
                <w:lang w:val="kk-KZ"/>
              </w:rPr>
            </w:pPr>
            <w:r w:rsidRPr="005D66E2">
              <w:rPr>
                <w:rFonts w:eastAsia="Calibri"/>
                <w:b/>
                <w:lang w:val="kk-KZ"/>
              </w:rPr>
              <w:t>«Тауық нені жақсы көреді?» дидактикалық ойыны</w:t>
            </w:r>
          </w:p>
          <w:p w:rsidR="00194120" w:rsidRPr="005D66E2" w:rsidRDefault="00194120" w:rsidP="003077F4">
            <w:pPr>
              <w:spacing w:after="0" w:line="240" w:lineRule="auto"/>
              <w:jc w:val="both"/>
              <w:rPr>
                <w:rFonts w:eastAsia="Calibri"/>
                <w:lang w:val="kk-KZ"/>
              </w:rPr>
            </w:pPr>
            <w:r w:rsidRPr="005D66E2">
              <w:rPr>
                <w:rFonts w:eastAsia="Calibri"/>
                <w:lang w:val="kk-KZ"/>
              </w:rPr>
              <w:t>Суреттен тауық нені жақсы көретінін табады. Дәндердің суретін салады.</w:t>
            </w:r>
          </w:p>
          <w:p w:rsidR="00194120" w:rsidRPr="005D66E2" w:rsidRDefault="00194120" w:rsidP="003077F4">
            <w:pPr>
              <w:spacing w:after="0" w:line="240" w:lineRule="auto"/>
              <w:jc w:val="both"/>
              <w:rPr>
                <w:rFonts w:eastAsia="Calibri"/>
                <w:b/>
                <w:lang w:val="kk-KZ"/>
              </w:rPr>
            </w:pPr>
            <w:r w:rsidRPr="005D66E2">
              <w:rPr>
                <w:rFonts w:eastAsia="Calibri"/>
                <w:lang w:val="kk-KZ"/>
              </w:rPr>
              <w:t xml:space="preserve"> </w:t>
            </w:r>
            <w:r w:rsidRPr="005D66E2">
              <w:rPr>
                <w:rFonts w:eastAsia="Calibri"/>
                <w:b/>
                <w:lang w:val="kk-KZ"/>
              </w:rPr>
              <w:t>(Сурет салу)</w:t>
            </w:r>
          </w:p>
          <w:p w:rsidR="00194120" w:rsidRPr="005D66E2" w:rsidRDefault="00194120" w:rsidP="003077F4">
            <w:pPr>
              <w:shd w:val="clear" w:color="auto" w:fill="FFFFFF"/>
              <w:spacing w:after="0" w:afterAutospacing="1" w:line="240" w:lineRule="auto"/>
              <w:jc w:val="center"/>
              <w:rPr>
                <w:b/>
                <w:bCs/>
                <w:iCs/>
                <w:lang w:val="kk-KZ" w:eastAsia="ru-RU"/>
              </w:rPr>
            </w:pPr>
          </w:p>
        </w:tc>
      </w:tr>
      <w:tr w:rsidR="00194120" w:rsidRPr="005A4490" w:rsidTr="003077F4">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kern w:val="24"/>
              </w:rPr>
              <w:t xml:space="preserve">Таңертенгі жаттығу  </w:t>
            </w:r>
          </w:p>
        </w:tc>
        <w:tc>
          <w:tcPr>
            <w:tcW w:w="12335"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color w:val="000000"/>
                <w:kern w:val="24"/>
                <w:lang w:val="kk-KZ"/>
              </w:rPr>
            </w:pPr>
            <w:r w:rsidRPr="005D66E2">
              <w:rPr>
                <w:rFonts w:eastAsia="Calibri"/>
                <w:b/>
                <w:color w:val="000000"/>
                <w:kern w:val="24"/>
                <w:lang w:val="kk-KZ"/>
              </w:rPr>
              <w:t>ТАҢҒЫ ГИМНАСТИКА КЕШЕНІ</w:t>
            </w:r>
            <w:r w:rsidRPr="005D66E2">
              <w:rPr>
                <w:rFonts w:eastAsia="Calibri"/>
                <w:lang w:val="kk-KZ" w:eastAsia="ru-RU"/>
              </w:rPr>
              <w:br/>
              <w:t>1. Сапта тұрып, бірінен кейін бірі тізіліп жүру, жүгіру, аяқтың ұшымен жүру.</w:t>
            </w:r>
            <w:r w:rsidRPr="005D66E2">
              <w:rPr>
                <w:rFonts w:eastAsia="Calibri"/>
                <w:lang w:val="kk-KZ" w:eastAsia="ru-RU"/>
              </w:rPr>
              <w:br/>
              <w:t>2. Шеңбер жасап тұру.</w:t>
            </w:r>
            <w:r w:rsidRPr="005D66E2">
              <w:rPr>
                <w:rFonts w:eastAsia="Calibri"/>
                <w:lang w:val="kk-KZ" w:eastAsia="ru-RU"/>
              </w:rPr>
              <w:br/>
              <w:t>3. Тік тұрып, қолды алға жоғары, жаңға созу, төмен түсіру. (3 - 4 рет)</w:t>
            </w:r>
            <w:r w:rsidRPr="005D66E2">
              <w:rPr>
                <w:rFonts w:eastAsia="Calibri"/>
                <w:lang w:val="kk-KZ" w:eastAsia="ru-RU"/>
              </w:rPr>
              <w:br/>
              <w:t>4. Екі қолды жайып, көбелекке ұқсап ұшу, бір орында тұрып жайлап айналу, қону.(3 - 4 рет)</w:t>
            </w:r>
            <w:r w:rsidRPr="005D66E2">
              <w:rPr>
                <w:rFonts w:eastAsia="Calibri"/>
                <w:lang w:val="kk-KZ" w:eastAsia="ru-RU"/>
              </w:rPr>
              <w:br/>
              <w:t>5. Қоянша секіру, аю сияқты қорбаңдау.</w:t>
            </w:r>
            <w:r w:rsidRPr="005D66E2">
              <w:rPr>
                <w:rFonts w:eastAsia="Calibri"/>
                <w:lang w:val="kk-KZ" w:eastAsia="ru-RU"/>
              </w:rPr>
              <w:br/>
              <w:t xml:space="preserve">6. Балапандар жем шұқыды, саусақтарымен еденді соғу. </w:t>
            </w:r>
            <w:r w:rsidRPr="00435CE6">
              <w:rPr>
                <w:rFonts w:eastAsia="Calibri"/>
                <w:lang w:val="ru-RU" w:eastAsia="ru-RU"/>
              </w:rPr>
              <w:t>(3 - 4 рет)</w:t>
            </w:r>
            <w:r w:rsidRPr="00435CE6">
              <w:rPr>
                <w:rFonts w:eastAsia="Calibri"/>
                <w:lang w:val="ru-RU" w:eastAsia="ru-RU"/>
              </w:rPr>
              <w:br/>
              <w:t>7. Дем алып, дем шығарып, жәй жүріспен кету</w:t>
            </w:r>
            <w:r w:rsidRPr="005D66E2">
              <w:rPr>
                <w:rFonts w:eastAsia="Calibri"/>
                <w:lang w:val="kk-KZ" w:eastAsia="ru-RU"/>
              </w:rPr>
              <w:t xml:space="preserve"> </w:t>
            </w:r>
            <w:r w:rsidRPr="005D66E2">
              <w:rPr>
                <w:rFonts w:eastAsia="Calibri"/>
                <w:b/>
                <w:lang w:val="kk-KZ" w:eastAsia="ru-RU"/>
              </w:rPr>
              <w:t xml:space="preserve"> (Дене шынықтыру) </w:t>
            </w:r>
          </w:p>
        </w:tc>
      </w:tr>
      <w:tr w:rsidR="00194120" w:rsidRPr="005A4490" w:rsidTr="003077F4">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spacing w:val="-2"/>
                <w:kern w:val="24"/>
              </w:rPr>
              <w:t xml:space="preserve">Таңғы ас </w:t>
            </w:r>
          </w:p>
          <w:p w:rsidR="00194120" w:rsidRPr="005D66E2" w:rsidRDefault="00194120" w:rsidP="003077F4">
            <w:pPr>
              <w:spacing w:after="0" w:line="287" w:lineRule="exact"/>
              <w:ind w:left="142" w:right="121"/>
            </w:pPr>
            <w:r w:rsidRPr="005D66E2">
              <w:rPr>
                <w:rFonts w:eastAsia="Arial"/>
                <w:b/>
                <w:bCs/>
                <w:color w:val="000000"/>
                <w:kern w:val="24"/>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121"/>
              <w:rPr>
                <w:rFonts w:eastAsia="Calibri"/>
                <w:b/>
                <w:bCs/>
                <w:color w:val="000000"/>
                <w:kern w:val="24"/>
                <w:lang w:val="kk-KZ"/>
              </w:rPr>
            </w:pPr>
            <w:r w:rsidRPr="005D66E2">
              <w:rPr>
                <w:rFonts w:eastAsia="Calibri"/>
                <w:b/>
                <w:bCs/>
                <w:color w:val="000000"/>
                <w:kern w:val="24"/>
              </w:rPr>
              <w:t xml:space="preserve">Гигиеналық шаралар: </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Мақсаты: мәдени-гигиеналық дағдыларды қалыптастыру: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Сырттан келіп үнемі,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Сабынмен қол жуамыз,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Таза болды мұнтаздай,</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Тағамға қол созамыз.</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 үйрек,</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Мысық-марғау,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Тышқан-тышқан,</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Түскі асқа келіңдер.</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Үйректер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Мысықтар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Тышқандар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Ал сен - әлі жоқ жеген жоқсың?</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Тамақты тауысып жейміз,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Аспай апайларға рахмет айтамыз!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 тіршілік негізі,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Онсыз өмір сүрмейсің.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Гигиена 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деп және білгейсің.</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Кім сүт ішсе,</w:t>
            </w:r>
            <w:r w:rsidRPr="005D66E2">
              <w:rPr>
                <w:rFonts w:eastAsia="Calibri"/>
                <w:lang w:val="kk-KZ"/>
              </w:rPr>
              <w:br/>
              <w:t>Алысқа жүгіреді,</w:t>
            </w:r>
            <w:r w:rsidRPr="005D66E2">
              <w:rPr>
                <w:rFonts w:eastAsia="Calibri"/>
                <w:lang w:val="kk-KZ"/>
              </w:rPr>
              <w:br/>
              <w:t>Биікке секіреді,</w:t>
            </w:r>
            <w:r w:rsidRPr="005D66E2">
              <w:rPr>
                <w:rFonts w:eastAsia="Calibri"/>
                <w:lang w:val="kk-KZ"/>
              </w:rPr>
              <w:br/>
              <w:t>Ең күшті сол болады!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Таңғы ас алдында қолдарын жуу,  қолды сүрту және орамалды  орнына ілу.</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көйлек киемін,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жүргенді,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Өзім жақсы көремін.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Қарақұмық ботқасын,</w:t>
            </w:r>
            <w:r w:rsidRPr="005D66E2">
              <w:rPr>
                <w:rFonts w:eastAsia="Calibri"/>
                <w:lang w:val="kk-KZ"/>
              </w:rPr>
              <w:br/>
              <w:t>Қайда пісірді? Пеште!</w:t>
            </w:r>
            <w:r w:rsidRPr="005D66E2">
              <w:rPr>
                <w:rFonts w:eastAsia="Calibri"/>
                <w:lang w:val="kk-KZ"/>
              </w:rPr>
              <w:br/>
              <w:t>Біз жеу үшін пісірді,</w:t>
            </w:r>
          </w:p>
          <w:p w:rsidR="00194120" w:rsidRPr="005D66E2" w:rsidRDefault="00194120" w:rsidP="003077F4">
            <w:pPr>
              <w:spacing w:after="0" w:line="240" w:lineRule="auto"/>
              <w:jc w:val="center"/>
              <w:rPr>
                <w:rFonts w:eastAsia="Calibri"/>
                <w:lang w:val="kk-KZ"/>
              </w:rPr>
            </w:pPr>
            <w:r w:rsidRPr="005D66E2">
              <w:rPr>
                <w:rFonts w:eastAsia="Calibri"/>
                <w:lang w:val="kk-KZ"/>
              </w:rPr>
              <w:t>Өте дәмді ботқаны.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c>
          <w:tcPr>
            <w:tcW w:w="27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Дымқылдап күнде сен,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Қолыңды сүйкесең.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Кетіп кір-ыласың,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Тап-таза боласың.</w:t>
            </w:r>
          </w:p>
          <w:p w:rsidR="00194120" w:rsidRPr="005D66E2" w:rsidRDefault="00194120" w:rsidP="003077F4">
            <w:pPr>
              <w:spacing w:after="0" w:line="254" w:lineRule="auto"/>
              <w:ind w:right="121"/>
              <w:rPr>
                <w:rFonts w:eastAsia="Calibri"/>
                <w:color w:val="000000"/>
                <w:kern w:val="24"/>
                <w:lang w:val="kk-KZ"/>
              </w:rPr>
            </w:pPr>
          </w:p>
          <w:p w:rsidR="00194120" w:rsidRPr="005D66E2" w:rsidRDefault="00194120" w:rsidP="003077F4">
            <w:pPr>
              <w:spacing w:after="0" w:line="254" w:lineRule="auto"/>
              <w:ind w:left="141" w:right="121"/>
              <w:rPr>
                <w:rFonts w:eastAsia="Calibri"/>
                <w:b/>
                <w:color w:val="000000"/>
                <w:kern w:val="24"/>
                <w:lang w:val="kk-KZ"/>
              </w:rPr>
            </w:pPr>
            <w:r w:rsidRPr="005D66E2">
              <w:rPr>
                <w:rFonts w:eastAsia="Calibri"/>
                <w:b/>
                <w:color w:val="000000"/>
                <w:kern w:val="24"/>
                <w:lang w:val="kk-KZ"/>
              </w:rPr>
              <w:t xml:space="preserve"> 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Терең және ұсақ,</w:t>
            </w:r>
          </w:p>
          <w:p w:rsidR="00194120" w:rsidRPr="005D66E2" w:rsidRDefault="00194120" w:rsidP="003077F4">
            <w:pPr>
              <w:spacing w:after="0" w:line="240" w:lineRule="auto"/>
              <w:jc w:val="center"/>
              <w:rPr>
                <w:rFonts w:eastAsia="Calibri"/>
                <w:lang w:val="kk-KZ"/>
              </w:rPr>
            </w:pPr>
            <w:r w:rsidRPr="005D66E2">
              <w:rPr>
                <w:rFonts w:eastAsia="Calibri"/>
                <w:lang w:val="kk-KZ"/>
              </w:rPr>
              <w:t>Тәрелкеде кемелер.</w:t>
            </w:r>
          </w:p>
          <w:p w:rsidR="00194120" w:rsidRPr="005D66E2" w:rsidRDefault="00194120" w:rsidP="003077F4">
            <w:pPr>
              <w:spacing w:after="0" w:line="240" w:lineRule="auto"/>
              <w:jc w:val="center"/>
              <w:rPr>
                <w:rFonts w:eastAsia="Calibri"/>
                <w:lang w:val="kk-KZ"/>
              </w:rPr>
            </w:pPr>
            <w:r w:rsidRPr="005D66E2">
              <w:rPr>
                <w:rFonts w:eastAsia="Calibri"/>
                <w:lang w:val="kk-KZ"/>
              </w:rPr>
              <w:t>Міне, кеме жүзеді,</w:t>
            </w:r>
          </w:p>
          <w:p w:rsidR="00194120" w:rsidRPr="005D66E2" w:rsidRDefault="00194120" w:rsidP="003077F4">
            <w:pPr>
              <w:spacing w:after="0" w:line="240" w:lineRule="auto"/>
              <w:jc w:val="center"/>
              <w:rPr>
                <w:rFonts w:eastAsia="Calibri"/>
                <w:lang w:val="kk-KZ"/>
              </w:rPr>
            </w:pPr>
            <w:r w:rsidRPr="005D66E2">
              <w:rPr>
                <w:rFonts w:eastAsia="Calibri"/>
                <w:lang w:val="kk-KZ"/>
              </w:rPr>
              <w:t>Аузымызға келеді.</w:t>
            </w:r>
          </w:p>
          <w:p w:rsidR="00194120" w:rsidRPr="005D66E2" w:rsidRDefault="00194120" w:rsidP="003077F4">
            <w:pPr>
              <w:spacing w:after="0" w:line="254" w:lineRule="auto"/>
              <w:ind w:left="141"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left="141" w:right="121"/>
              <w:rPr>
                <w:lang w:val="kk-KZ"/>
              </w:rPr>
            </w:pPr>
            <w:r w:rsidRPr="005D66E2">
              <w:rPr>
                <w:rFonts w:eastAsia="Calibri"/>
                <w:b/>
                <w:lang w:val="kk-KZ"/>
              </w:rPr>
              <w:t>(Сөйлеуді дамыту және көркем әдебиет)</w:t>
            </w:r>
          </w:p>
        </w:tc>
        <w:tc>
          <w:tcPr>
            <w:tcW w:w="2725" w:type="dxa"/>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Шашымды тарадым.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            Айнаға қарадым.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Ерте тұрдым ұйқымнан.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Мен бақшаға барамын.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bCs/>
                <w:lang w:val="kk-KZ"/>
              </w:rPr>
            </w:pPr>
            <w:r w:rsidRPr="005D66E2">
              <w:rPr>
                <w:rFonts w:eastAsia="Calibri"/>
                <w:b/>
                <w:bCs/>
                <w:lang w:val="kk-KZ"/>
              </w:rPr>
              <w:t>Көркем сөз: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Біз анам үшін бір қасық жейміз, әкем үшін бір қасық жейміз,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Ит пен мысық үшін,</w:t>
            </w:r>
          </w:p>
          <w:p w:rsidR="00194120" w:rsidRPr="005D66E2" w:rsidRDefault="00194120" w:rsidP="003077F4">
            <w:pPr>
              <w:spacing w:after="0" w:line="240" w:lineRule="auto"/>
              <w:jc w:val="center"/>
              <w:rPr>
                <w:rFonts w:eastAsia="Calibri"/>
                <w:bCs/>
                <w:lang w:val="kk-KZ"/>
              </w:rPr>
            </w:pPr>
            <w:r w:rsidRPr="005D66E2">
              <w:rPr>
                <w:rFonts w:eastAsia="Calibri"/>
                <w:bCs/>
                <w:lang w:val="kk-KZ"/>
              </w:rPr>
              <w:t xml:space="preserve"> Торғай Терезені қағып тұр,</w:t>
            </w:r>
          </w:p>
          <w:p w:rsidR="00194120" w:rsidRPr="005D66E2" w:rsidRDefault="00194120" w:rsidP="003077F4">
            <w:pPr>
              <w:spacing w:after="0" w:line="240" w:lineRule="auto"/>
              <w:jc w:val="center"/>
              <w:rPr>
                <w:rFonts w:eastAsia="Calibri"/>
                <w:bCs/>
                <w:lang w:val="kk-KZ"/>
              </w:rPr>
            </w:pPr>
            <w:r w:rsidRPr="005D66E2">
              <w:rPr>
                <w:rFonts w:eastAsia="Calibri"/>
                <w:bCs/>
                <w:lang w:val="kk-KZ"/>
              </w:rPr>
              <w:t>Маған қасық беріңіз... Түскі ас аяқталды.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r>
      <w:tr w:rsidR="00194120" w:rsidRPr="005A4490" w:rsidTr="003077F4">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rFonts w:eastAsia="Arial"/>
                <w:b/>
                <w:bCs/>
                <w:color w:val="000000"/>
                <w:kern w:val="24"/>
                <w:lang w:val="kk-KZ"/>
              </w:rPr>
            </w:pPr>
            <w:r w:rsidRPr="005D66E2">
              <w:rPr>
                <w:rFonts w:eastAsia="Arial"/>
                <w:b/>
                <w:bCs/>
                <w:color w:val="000000"/>
                <w:kern w:val="24"/>
                <w:lang w:val="kk-KZ"/>
              </w:rPr>
              <w:t>Ұйымдастырыл-</w:t>
            </w:r>
          </w:p>
          <w:p w:rsidR="00194120" w:rsidRPr="005D66E2" w:rsidRDefault="00194120" w:rsidP="003077F4">
            <w:pPr>
              <w:spacing w:after="0" w:line="244" w:lineRule="auto"/>
              <w:ind w:left="142" w:right="121"/>
              <w:jc w:val="center"/>
              <w:rPr>
                <w:lang w:val="kk-KZ"/>
              </w:rPr>
            </w:pPr>
            <w:r w:rsidRPr="005D66E2">
              <w:rPr>
                <w:rFonts w:eastAsia="Arial"/>
                <w:b/>
                <w:bCs/>
                <w:color w:val="000000"/>
                <w:kern w:val="24"/>
                <w:lang w:val="kk-KZ"/>
              </w:rPr>
              <w:t>ған іс-әрекетке дайындық</w:t>
            </w:r>
          </w:p>
        </w:tc>
        <w:tc>
          <w:tcPr>
            <w:tcW w:w="12335"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right="121"/>
              <w:jc w:val="both"/>
              <w:rPr>
                <w:kern w:val="24"/>
                <w:lang w:val="kk-KZ"/>
              </w:rPr>
            </w:pPr>
            <w:r w:rsidRPr="005D66E2">
              <w:rPr>
                <w:kern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194120" w:rsidRPr="005D66E2" w:rsidRDefault="00194120" w:rsidP="003077F4">
            <w:pPr>
              <w:spacing w:after="0" w:line="254" w:lineRule="auto"/>
              <w:ind w:right="121"/>
              <w:jc w:val="both"/>
              <w:rPr>
                <w:color w:val="000000"/>
                <w:kern w:val="24"/>
                <w:lang w:val="kk-KZ"/>
              </w:rPr>
            </w:pPr>
            <w:r w:rsidRPr="005D66E2">
              <w:rPr>
                <w:kern w:val="24"/>
                <w:lang w:val="kk-KZ"/>
              </w:rPr>
              <w:t xml:space="preserve">Ұйымдастырылған іс-әрекет тақырыбына сай жұмбақтар жасыру. </w:t>
            </w:r>
            <w:r w:rsidRPr="005D66E2">
              <w:rPr>
                <w:rFonts w:eastAsia="Calibri"/>
                <w:b/>
                <w:lang w:val="kk-KZ"/>
              </w:rPr>
              <w:t>(Сөйлеуді дамыту және көркем әдебиет)</w:t>
            </w:r>
          </w:p>
        </w:tc>
      </w:tr>
      <w:tr w:rsidR="00194120" w:rsidRPr="005D66E2" w:rsidTr="003077F4">
        <w:trPr>
          <w:trHeight w:val="1523"/>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4" w:lineRule="auto"/>
              <w:ind w:left="142" w:right="121"/>
              <w:rPr>
                <w:rFonts w:eastAsia="Arial"/>
                <w:b/>
                <w:bCs/>
                <w:color w:val="000000"/>
                <w:kern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 "Киім тігу"</w:t>
            </w:r>
          </w:p>
          <w:p w:rsidR="00194120" w:rsidRPr="005D66E2" w:rsidRDefault="00194120" w:rsidP="003077F4">
            <w:pPr>
              <w:spacing w:after="0" w:line="240" w:lineRule="auto"/>
              <w:jc w:val="both"/>
              <w:rPr>
                <w:rFonts w:eastAsia="Calibri"/>
                <w:lang w:val="kk-KZ"/>
              </w:rPr>
            </w:pPr>
            <w:r w:rsidRPr="005D66E2">
              <w:rPr>
                <w:rFonts w:eastAsia="Calibri"/>
                <w:b/>
                <w:lang w:val="kk-KZ"/>
              </w:rPr>
              <w:t>Міндеті:</w:t>
            </w:r>
            <w:r w:rsidRPr="005D66E2">
              <w:rPr>
                <w:rFonts w:eastAsia="Calibri"/>
                <w:lang w:val="kk-KZ"/>
              </w:rPr>
              <w:t xml:space="preserve"> балалардың назарын бейнеленген тақырыпқа сәйкес келетін түсті таңдауға аудару.</w:t>
            </w:r>
          </w:p>
          <w:p w:rsidR="00194120" w:rsidRPr="005D66E2" w:rsidRDefault="00194120" w:rsidP="003077F4">
            <w:pPr>
              <w:spacing w:after="0" w:line="240" w:lineRule="auto"/>
              <w:jc w:val="both"/>
              <w:rPr>
                <w:rFonts w:eastAsia="Calibri"/>
                <w:lang w:val="kk-KZ"/>
              </w:rPr>
            </w:pPr>
            <w:r w:rsidRPr="005D66E2">
              <w:rPr>
                <w:rFonts w:eastAsia="Calibri"/>
                <w:lang w:val="kk-KZ"/>
              </w:rPr>
              <w:t>Материал: негізгі түстердің дайын бөлшектері (киім) және бөлшектердің бөліктері.</w:t>
            </w:r>
          </w:p>
          <w:p w:rsidR="00194120" w:rsidRPr="005D66E2" w:rsidRDefault="00194120" w:rsidP="003077F4">
            <w:pPr>
              <w:spacing w:after="0" w:line="240" w:lineRule="auto"/>
              <w:jc w:val="both"/>
              <w:rPr>
                <w:rFonts w:eastAsia="Calibri"/>
                <w:lang w:val="kk-KZ"/>
              </w:rPr>
            </w:pPr>
            <w:r w:rsidRPr="005D66E2">
              <w:rPr>
                <w:rFonts w:eastAsia="Calibri"/>
                <w:lang w:val="kk-KZ"/>
              </w:rPr>
              <w:t>Ойын барысы: балаларға кез-келген түсті киімді таңдап, оған сәйкес түсті бөлікті таңдап, жапсыру ұсынылады</w:t>
            </w:r>
            <w:r w:rsidRPr="005D66E2">
              <w:rPr>
                <w:rFonts w:eastAsia="Calibri"/>
                <w:b/>
                <w:lang w:val="kk-KZ"/>
              </w:rPr>
              <w:t>.  (Жапсыру)</w:t>
            </w:r>
          </w:p>
          <w:p w:rsidR="00194120" w:rsidRPr="005D66E2" w:rsidRDefault="00194120" w:rsidP="003077F4">
            <w:pPr>
              <w:spacing w:after="0" w:line="240" w:lineRule="auto"/>
              <w:jc w:val="center"/>
              <w:rPr>
                <w:b/>
                <w:lang w:val="kk-KZ" w:eastAsia="kk-KZ"/>
              </w:rPr>
            </w:pPr>
          </w:p>
          <w:p w:rsidR="00194120" w:rsidRPr="005D66E2" w:rsidRDefault="00194120" w:rsidP="003077F4">
            <w:pPr>
              <w:shd w:val="clear" w:color="auto" w:fill="FFFFFF"/>
              <w:spacing w:after="0" w:line="240" w:lineRule="auto"/>
              <w:rPr>
                <w:i/>
                <w:color w:val="000000"/>
                <w:lang w:val="kk-KZ" w:eastAsia="ru-RU"/>
              </w:rPr>
            </w:pPr>
            <w:r w:rsidRPr="005D66E2">
              <w:rPr>
                <w:b/>
                <w:bCs/>
                <w:iCs/>
                <w:color w:val="000000"/>
                <w:lang w:val="kk-KZ" w:eastAsia="ru-RU"/>
              </w:rPr>
              <w:t>Дидактикалық ойын</w:t>
            </w:r>
            <w:r w:rsidRPr="005D66E2">
              <w:rPr>
                <w:b/>
                <w:bCs/>
                <w:i/>
                <w:iCs/>
                <w:color w:val="000000"/>
                <w:lang w:val="kk-KZ" w:eastAsia="ru-RU"/>
              </w:rPr>
              <w:t>:</w:t>
            </w:r>
            <w:r w:rsidRPr="005D66E2">
              <w:rPr>
                <w:b/>
                <w:color w:val="000000"/>
                <w:lang w:val="kk-KZ" w:eastAsia="ru-RU"/>
              </w:rPr>
              <w:t> «Түстерді ажырат»</w:t>
            </w:r>
          </w:p>
          <w:p w:rsidR="00194120" w:rsidRPr="005D66E2" w:rsidRDefault="00194120" w:rsidP="003077F4">
            <w:pPr>
              <w:shd w:val="clear" w:color="auto" w:fill="FFFFFF"/>
              <w:spacing w:after="0" w:line="240" w:lineRule="auto"/>
              <w:rPr>
                <w:b/>
                <w:bCs/>
                <w:iCs/>
                <w:color w:val="000000"/>
                <w:lang w:val="kk-KZ" w:eastAsia="ru-RU"/>
              </w:rPr>
            </w:pPr>
            <w:r w:rsidRPr="005D66E2">
              <w:rPr>
                <w:b/>
                <w:bCs/>
                <w:iCs/>
                <w:color w:val="000000"/>
                <w:lang w:val="kk-KZ" w:eastAsia="ru-RU"/>
              </w:rPr>
              <w:t>Ойын шарты:</w:t>
            </w:r>
          </w:p>
          <w:p w:rsidR="00194120" w:rsidRPr="005D66E2" w:rsidRDefault="00194120" w:rsidP="003077F4">
            <w:pPr>
              <w:shd w:val="clear" w:color="auto" w:fill="FFFFFF"/>
              <w:spacing w:after="0" w:line="240" w:lineRule="auto"/>
              <w:rPr>
                <w:color w:val="000000"/>
                <w:lang w:val="kk-KZ" w:eastAsia="ru-RU"/>
              </w:rPr>
            </w:pPr>
            <w:r w:rsidRPr="005D66E2">
              <w:rPr>
                <w:b/>
                <w:bCs/>
                <w:i/>
                <w:iCs/>
                <w:color w:val="000000"/>
                <w:lang w:val="kk-KZ" w:eastAsia="ru-RU"/>
              </w:rPr>
              <w:t> </w:t>
            </w:r>
            <w:r w:rsidRPr="005D66E2">
              <w:rPr>
                <w:color w:val="000000"/>
                <w:lang w:val="kk-KZ" w:eastAsia="ru-RU"/>
              </w:rPr>
              <w:t xml:space="preserve">Балаларды топқа бөліп отырғызып, үлестірмелі материалдардағы түстерді ажыратып, өз орнына орналастыру. </w:t>
            </w:r>
            <w:r w:rsidRPr="005D66E2">
              <w:rPr>
                <w:b/>
                <w:color w:val="000000"/>
                <w:lang w:val="kk-KZ" w:eastAsia="ru-RU"/>
              </w:rPr>
              <w:t>(Сенсорика)</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Дидактикалық ойын «Киім мен оның бөліктерін атап бер» </w:t>
            </w:r>
          </w:p>
          <w:p w:rsidR="00194120" w:rsidRPr="005D66E2" w:rsidRDefault="00194120" w:rsidP="003077F4">
            <w:pPr>
              <w:spacing w:after="0" w:line="240" w:lineRule="auto"/>
              <w:jc w:val="both"/>
              <w:rPr>
                <w:rFonts w:eastAsia="Calibri"/>
                <w:lang w:val="kk-KZ"/>
              </w:rPr>
            </w:pPr>
            <w:r w:rsidRPr="005D66E2">
              <w:rPr>
                <w:rFonts w:eastAsia="Calibri"/>
                <w:lang w:val="kk-KZ"/>
              </w:rPr>
              <w:t xml:space="preserve">       Балалар күрте, етік, бәтеңке, туфли, шалбар, баскиім сынды киім түрлерін атайды. Педагог балалардың назарын қуыршақтың киіміне, балалардың үстіндегі соған ұқсас киімдерге аударып, олардың бөліктерінің атауларын атап беруді сұрайды (жаға, қалта, түйме т.б.) </w:t>
            </w:r>
          </w:p>
          <w:p w:rsidR="00194120" w:rsidRPr="005D66E2" w:rsidRDefault="00194120" w:rsidP="003077F4">
            <w:pPr>
              <w:spacing w:after="0" w:line="240" w:lineRule="auto"/>
              <w:jc w:val="both"/>
              <w:rPr>
                <w:rFonts w:eastAsia="Calibri"/>
                <w:lang w:val="kk-KZ"/>
              </w:rPr>
            </w:pPr>
            <w:r w:rsidRPr="005D66E2">
              <w:rPr>
                <w:rFonts w:eastAsia="Calibri"/>
                <w:b/>
                <w:lang w:val="kk-KZ"/>
              </w:rPr>
              <w:t>(Қоршаған ортамен таныстыру)</w:t>
            </w:r>
          </w:p>
          <w:p w:rsidR="00194120" w:rsidRPr="005D66E2" w:rsidRDefault="00194120" w:rsidP="003077F4">
            <w:pPr>
              <w:spacing w:after="0" w:line="240" w:lineRule="auto"/>
              <w:jc w:val="center"/>
              <w:rPr>
                <w:b/>
                <w:kern w:val="24"/>
                <w:lang w:val="kk-KZ"/>
              </w:rPr>
            </w:pPr>
            <w:r w:rsidRPr="005D66E2">
              <w:rPr>
                <w:rFonts w:eastAsia="Calibri"/>
                <w:lang w:val="kk-KZ" w:eastAsia="kk-KZ"/>
              </w:rPr>
              <w:br/>
            </w:r>
            <w:r w:rsidRPr="005D66E2">
              <w:rPr>
                <w:b/>
                <w:kern w:val="24"/>
                <w:lang w:val="kk-KZ"/>
              </w:rPr>
              <w:t>Дидактикалық ойын: «Затқа түс таңда»</w:t>
            </w:r>
          </w:p>
          <w:p w:rsidR="00194120" w:rsidRPr="005D66E2" w:rsidRDefault="00194120" w:rsidP="003077F4">
            <w:pPr>
              <w:spacing w:after="0" w:line="240" w:lineRule="auto"/>
              <w:jc w:val="center"/>
              <w:rPr>
                <w:kern w:val="24"/>
                <w:lang w:val="kk-KZ"/>
              </w:rPr>
            </w:pPr>
            <w:r w:rsidRPr="005D66E2">
              <w:rPr>
                <w:b/>
                <w:kern w:val="24"/>
                <w:lang w:val="kk-KZ"/>
              </w:rPr>
              <w:t>Міндеті:</w:t>
            </w:r>
            <w:r w:rsidRPr="005D66E2">
              <w:rPr>
                <w:kern w:val="24"/>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194120" w:rsidRPr="005D66E2" w:rsidRDefault="00194120" w:rsidP="003077F4">
            <w:pPr>
              <w:spacing w:after="0" w:line="240" w:lineRule="auto"/>
              <w:jc w:val="center"/>
              <w:rPr>
                <w:kern w:val="24"/>
                <w:lang w:val="kk-KZ"/>
              </w:rPr>
            </w:pPr>
            <w:r w:rsidRPr="005D66E2">
              <w:rPr>
                <w:kern w:val="24"/>
                <w:lang w:val="kk-KZ"/>
              </w:rPr>
              <w:t>Шарты: Түсті қағаздың 6 парағын дайындау. Түсіне сәйкес келетін 6 нысанның суреттерін табу. Кескінді қағазға салған кезде әр объект қажетті түске ие болатындай етіп нысандарды кесу:</w:t>
            </w:r>
          </w:p>
          <w:p w:rsidR="00194120" w:rsidRPr="005D66E2" w:rsidRDefault="00194120" w:rsidP="003077F4">
            <w:pPr>
              <w:spacing w:after="0" w:line="240" w:lineRule="auto"/>
              <w:jc w:val="center"/>
              <w:rPr>
                <w:kern w:val="24"/>
                <w:lang w:val="kk-KZ"/>
              </w:rPr>
            </w:pPr>
            <w:r w:rsidRPr="005D66E2">
              <w:rPr>
                <w:kern w:val="24"/>
                <w:lang w:val="kk-KZ"/>
              </w:rPr>
              <w:t>* қызанақ-қызыл;</w:t>
            </w:r>
          </w:p>
          <w:p w:rsidR="00194120" w:rsidRPr="005D66E2" w:rsidRDefault="00194120" w:rsidP="003077F4">
            <w:pPr>
              <w:spacing w:after="0" w:line="240" w:lineRule="auto"/>
              <w:jc w:val="center"/>
              <w:rPr>
                <w:kern w:val="24"/>
                <w:lang w:val="kk-KZ"/>
              </w:rPr>
            </w:pPr>
            <w:r w:rsidRPr="005D66E2">
              <w:rPr>
                <w:kern w:val="24"/>
                <w:lang w:val="kk-KZ"/>
              </w:rPr>
              <w:t>* сәбіз-қызғылт сары;</w:t>
            </w:r>
          </w:p>
          <w:p w:rsidR="00194120" w:rsidRPr="005D66E2" w:rsidRDefault="00194120" w:rsidP="003077F4">
            <w:pPr>
              <w:spacing w:after="0" w:line="240" w:lineRule="auto"/>
              <w:jc w:val="center"/>
              <w:rPr>
                <w:kern w:val="24"/>
                <w:lang w:val="kk-KZ"/>
              </w:rPr>
            </w:pPr>
            <w:r w:rsidRPr="005D66E2">
              <w:rPr>
                <w:kern w:val="24"/>
                <w:lang w:val="kk-KZ"/>
              </w:rPr>
              <w:t>* лимон-сары;</w:t>
            </w:r>
          </w:p>
          <w:p w:rsidR="00194120" w:rsidRPr="005D66E2" w:rsidRDefault="00194120" w:rsidP="003077F4">
            <w:pPr>
              <w:spacing w:after="0" w:line="240" w:lineRule="auto"/>
              <w:jc w:val="center"/>
              <w:rPr>
                <w:kern w:val="24"/>
                <w:lang w:val="kk-KZ"/>
              </w:rPr>
            </w:pPr>
            <w:r w:rsidRPr="005D66E2">
              <w:rPr>
                <w:kern w:val="24"/>
                <w:lang w:val="kk-KZ"/>
              </w:rPr>
              <w:t>* алма жасыл;</w:t>
            </w:r>
          </w:p>
          <w:p w:rsidR="00194120" w:rsidRPr="005D66E2" w:rsidRDefault="00194120" w:rsidP="003077F4">
            <w:pPr>
              <w:spacing w:after="0" w:line="240" w:lineRule="auto"/>
              <w:jc w:val="center"/>
              <w:rPr>
                <w:kern w:val="24"/>
                <w:lang w:val="kk-KZ"/>
              </w:rPr>
            </w:pPr>
            <w:r w:rsidRPr="005D66E2">
              <w:rPr>
                <w:kern w:val="24"/>
                <w:lang w:val="kk-KZ"/>
              </w:rPr>
              <w:t>* гүл-көк;</w:t>
            </w:r>
          </w:p>
          <w:p w:rsidR="00194120" w:rsidRPr="005D66E2" w:rsidRDefault="00194120" w:rsidP="003077F4">
            <w:pPr>
              <w:spacing w:after="0" w:line="240" w:lineRule="auto"/>
              <w:jc w:val="center"/>
              <w:rPr>
                <w:kern w:val="24"/>
                <w:lang w:val="kk-KZ"/>
              </w:rPr>
            </w:pPr>
            <w:r w:rsidRPr="005D66E2">
              <w:rPr>
                <w:kern w:val="24"/>
                <w:lang w:val="kk-KZ"/>
              </w:rPr>
              <w:t>* баклажан – күлгін.</w:t>
            </w:r>
          </w:p>
          <w:p w:rsidR="00194120" w:rsidRPr="005D66E2" w:rsidRDefault="00194120" w:rsidP="003077F4">
            <w:pPr>
              <w:spacing w:after="0" w:line="240" w:lineRule="auto"/>
              <w:jc w:val="center"/>
              <w:rPr>
                <w:b/>
                <w:kern w:val="24"/>
                <w:lang w:val="kk-KZ"/>
              </w:rPr>
            </w:pPr>
            <w:r w:rsidRPr="005D66E2">
              <w:rPr>
                <w:b/>
                <w:kern w:val="24"/>
                <w:lang w:val="kk-KZ"/>
              </w:rPr>
              <w:t>(Жапсыру)</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«Етік киеміз» ойыны </w:t>
            </w:r>
          </w:p>
          <w:p w:rsidR="00194120" w:rsidRPr="005D66E2" w:rsidRDefault="00194120" w:rsidP="003077F4">
            <w:pPr>
              <w:spacing w:after="0" w:line="240" w:lineRule="auto"/>
              <w:jc w:val="both"/>
              <w:rPr>
                <w:rFonts w:eastAsia="Calibri"/>
                <w:lang w:val="kk-KZ"/>
              </w:rPr>
            </w:pPr>
            <w:r w:rsidRPr="005D66E2">
              <w:rPr>
                <w:rFonts w:eastAsia="Calibri"/>
                <w:lang w:val="kk-KZ"/>
              </w:rPr>
              <w:t xml:space="preserve">      Балалар аяқтарына етік киіп жатқан сияқты қимылдар жасайды. «Су етіктерін» киіп алғаннан кейін еденді баспай, тек қана «шалшық судың» үстімен жүруге тырысады. Суретпен жұмысты әрі қарай жалғастырады:</w:t>
            </w:r>
          </w:p>
          <w:p w:rsidR="00194120" w:rsidRPr="005D66E2" w:rsidRDefault="00194120" w:rsidP="003077F4">
            <w:pPr>
              <w:spacing w:after="0" w:line="240" w:lineRule="auto"/>
              <w:jc w:val="both"/>
              <w:rPr>
                <w:rFonts w:eastAsia="Calibri"/>
                <w:lang w:val="kk-KZ"/>
              </w:rPr>
            </w:pPr>
            <w:r w:rsidRPr="005D66E2">
              <w:rPr>
                <w:rFonts w:eastAsia="Calibri"/>
                <w:lang w:val="kk-KZ"/>
              </w:rPr>
              <w:t>Күзде ауа райы қандай болады? Құстар қайда кетіп қалды? Қызық, жануарлар да жылы жаққа кетіп қала ма? Жоқ.</w:t>
            </w:r>
          </w:p>
          <w:p w:rsidR="00194120" w:rsidRPr="005D66E2" w:rsidRDefault="00194120" w:rsidP="003077F4">
            <w:pPr>
              <w:spacing w:after="0" w:line="240" w:lineRule="auto"/>
              <w:jc w:val="both"/>
              <w:rPr>
                <w:rFonts w:eastAsia="Calibri"/>
                <w:lang w:val="kk-KZ"/>
              </w:rPr>
            </w:pPr>
            <w:r w:rsidRPr="005D66E2">
              <w:rPr>
                <w:rFonts w:eastAsia="Calibri"/>
                <w:lang w:val="kk-KZ"/>
              </w:rPr>
              <w:t>Ал жапырақтарға не болған?</w:t>
            </w:r>
          </w:p>
          <w:p w:rsidR="00194120" w:rsidRPr="005D66E2" w:rsidRDefault="00194120" w:rsidP="003077F4">
            <w:pPr>
              <w:spacing w:after="0" w:line="240" w:lineRule="auto"/>
              <w:jc w:val="both"/>
              <w:rPr>
                <w:rFonts w:eastAsia="Calibri"/>
                <w:lang w:val="kk-KZ"/>
              </w:rPr>
            </w:pPr>
            <w:r w:rsidRPr="005D66E2">
              <w:rPr>
                <w:rFonts w:eastAsia="Calibri"/>
                <w:lang w:val="kk-KZ"/>
              </w:rPr>
              <w:t>Құстар жылы жаққа ұшып кетеді, ал, жануарлар болса «үйлерін» жылытып, қысқа дайындайды деген тұжырым жасайды.</w:t>
            </w:r>
            <w:r w:rsidRPr="005D66E2">
              <w:rPr>
                <w:rFonts w:eastAsia="Calibri"/>
                <w:b/>
                <w:lang w:val="kk-KZ"/>
              </w:rPr>
              <w:t xml:space="preserve"> (Қоршаған ортамен таныстыру)</w:t>
            </w:r>
          </w:p>
          <w:p w:rsidR="00194120" w:rsidRPr="005D66E2" w:rsidRDefault="00194120" w:rsidP="003077F4">
            <w:pPr>
              <w:spacing w:after="0" w:line="240" w:lineRule="auto"/>
              <w:jc w:val="center"/>
              <w:rPr>
                <w:rFonts w:eastAsia="Calibri"/>
                <w:i/>
                <w:lang w:val="kk-KZ" w:eastAsia="kk-KZ"/>
              </w:rPr>
            </w:pPr>
          </w:p>
          <w:p w:rsidR="00194120" w:rsidRPr="005D66E2" w:rsidRDefault="00194120" w:rsidP="003077F4">
            <w:pPr>
              <w:spacing w:after="0"/>
              <w:jc w:val="center"/>
              <w:rPr>
                <w:rFonts w:eastAsia="Calibri"/>
                <w:b/>
                <w:lang w:val="kk-KZ" w:eastAsia="ko-KR"/>
              </w:rPr>
            </w:pPr>
            <w:r w:rsidRPr="005D66E2">
              <w:rPr>
                <w:rFonts w:eastAsia="Calibri"/>
                <w:b/>
                <w:lang w:val="kk-KZ" w:eastAsia="ko-KR"/>
              </w:rPr>
              <w:t>Дидактикалық ойын: «Әтеш»</w:t>
            </w:r>
          </w:p>
          <w:p w:rsidR="00194120" w:rsidRPr="005D66E2" w:rsidRDefault="00194120" w:rsidP="003077F4">
            <w:pPr>
              <w:spacing w:after="0" w:line="240" w:lineRule="auto"/>
              <w:jc w:val="center"/>
              <w:rPr>
                <w:rFonts w:eastAsia="Calibri"/>
                <w:lang w:val="kk-KZ" w:eastAsia="ko-KR"/>
              </w:rPr>
            </w:pPr>
            <w:r w:rsidRPr="005D66E2">
              <w:rPr>
                <w:rFonts w:eastAsia="Calibri"/>
                <w:b/>
                <w:lang w:val="kk-KZ" w:eastAsia="ko-KR"/>
              </w:rPr>
              <w:t xml:space="preserve">Міндеті; </w:t>
            </w:r>
            <w:r w:rsidRPr="005D66E2">
              <w:rPr>
                <w:rFonts w:eastAsia="Calibri"/>
                <w:lang w:val="kk-KZ" w:eastAsia="ko-KR"/>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194120" w:rsidRPr="005D66E2" w:rsidRDefault="00194120" w:rsidP="003077F4">
            <w:pPr>
              <w:spacing w:after="0" w:line="240" w:lineRule="auto"/>
              <w:jc w:val="center"/>
              <w:rPr>
                <w:rFonts w:eastAsia="Calibri"/>
                <w:lang w:val="kk-KZ"/>
              </w:rPr>
            </w:pPr>
            <w:r w:rsidRPr="005D66E2">
              <w:rPr>
                <w:rFonts w:eastAsia="Calibri"/>
                <w:lang w:val="kk-KZ" w:eastAsia="ko-KR"/>
              </w:rPr>
              <w:t>Шарты: 5-7 түсті пайдаланып әтешті салу. Палитраны дайындау-әр түрлі түсті кішкентай квадраттар, соның ішінде құстың түсінде беру. Балалардың міндеті - әтештің түсіне сәйкес келетін квадраттарды табу</w:t>
            </w:r>
            <w:r w:rsidRPr="005D66E2">
              <w:rPr>
                <w:rFonts w:eastAsia="Calibri"/>
                <w:b/>
                <w:lang w:val="kk-KZ" w:eastAsia="ko-KR"/>
              </w:rPr>
              <w:t>. (Сурет салу)</w:t>
            </w:r>
          </w:p>
        </w:tc>
        <w:tc>
          <w:tcPr>
            <w:tcW w:w="2573"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«Жұпты суреттер» дидактикалық жаттығуы </w:t>
            </w:r>
            <w:r w:rsidRPr="005D66E2">
              <w:rPr>
                <w:rFonts w:eastAsia="Calibri"/>
                <w:lang w:val="kk-KZ"/>
              </w:rPr>
              <w:t>Педагог балалардың назарын суреттердің жұбы барына аударады. Балаларға белгілі бір жемістің суреті бейнеленген картинаны таңдап алып, содан соң оның екінші жұбын іздеп табу туралы ұсыныс жасалады.</w:t>
            </w:r>
            <w:r w:rsidRPr="005D66E2">
              <w:rPr>
                <w:rFonts w:eastAsia="Calibri"/>
                <w:b/>
                <w:lang w:val="kk-KZ"/>
              </w:rPr>
              <w:t xml:space="preserve"> (Қоршаған ортамен таныстыру)</w:t>
            </w:r>
          </w:p>
          <w:p w:rsidR="00194120" w:rsidRPr="005D66E2" w:rsidRDefault="00194120" w:rsidP="003077F4">
            <w:pPr>
              <w:spacing w:after="0" w:line="240" w:lineRule="auto"/>
              <w:jc w:val="center"/>
              <w:rPr>
                <w:rFonts w:eastAsia="Calibri"/>
                <w:i/>
                <w:lang w:val="kk-KZ" w:eastAsia="kk-KZ"/>
              </w:rPr>
            </w:pPr>
          </w:p>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Дидактикалық ойын: «Үлгі бойынша  жина»</w:t>
            </w:r>
          </w:p>
          <w:p w:rsidR="00194120" w:rsidRPr="005D66E2" w:rsidRDefault="00194120" w:rsidP="003077F4">
            <w:pPr>
              <w:spacing w:after="0" w:line="240" w:lineRule="auto"/>
              <w:jc w:val="center"/>
              <w:rPr>
                <w:rFonts w:eastAsia="Calibri"/>
                <w:lang w:val="kk-KZ" w:eastAsia="kk-KZ"/>
              </w:rPr>
            </w:pPr>
            <w:r w:rsidRPr="005D66E2">
              <w:rPr>
                <w:rFonts w:eastAsia="Calibri"/>
                <w:b/>
                <w:lang w:val="kk-KZ" w:eastAsia="kk-KZ"/>
              </w:rPr>
              <w:t>Міндеті:</w:t>
            </w:r>
            <w:r w:rsidRPr="005D66E2">
              <w:rPr>
                <w:rFonts w:eastAsia="Calibri"/>
                <w:i/>
                <w:lang w:val="kk-KZ" w:eastAsia="kk-KZ"/>
              </w:rPr>
              <w:t xml:space="preserve"> </w:t>
            </w:r>
            <w:r w:rsidRPr="005D66E2">
              <w:rPr>
                <w:rFonts w:eastAsia="Calibri"/>
                <w:lang w:val="kk-KZ" w:eastAsia="kk-KZ"/>
              </w:rPr>
              <w:t>Фланелеграфте геометриялық фигураларды орналастыру.</w:t>
            </w:r>
          </w:p>
          <w:p w:rsidR="00194120" w:rsidRPr="005D66E2" w:rsidRDefault="00194120" w:rsidP="003077F4">
            <w:pPr>
              <w:spacing w:after="0" w:line="240" w:lineRule="auto"/>
              <w:jc w:val="center"/>
              <w:rPr>
                <w:rFonts w:eastAsia="Calibri"/>
                <w:i/>
                <w:lang w:val="kk-KZ" w:eastAsia="kk-KZ"/>
              </w:rPr>
            </w:pPr>
            <w:r w:rsidRPr="005D66E2">
              <w:rPr>
                <w:rFonts w:eastAsia="Calibri"/>
                <w:lang w:val="kk-KZ" w:eastAsia="kk-KZ"/>
              </w:rPr>
              <w:t>Шарты: Геометриялық пішіндер мен флористикалық элементтердің қарапайым үлгілерін жасау. Ұқсас түстер мен контурлардың пішіндерін бөлек кесу.</w:t>
            </w:r>
            <w:r w:rsidRPr="005D66E2">
              <w:rPr>
                <w:rFonts w:eastAsia="Calibri"/>
                <w:i/>
                <w:lang w:val="kk-KZ" w:eastAsia="kk-KZ"/>
              </w:rPr>
              <w:t xml:space="preserve"> </w:t>
            </w:r>
            <w:r w:rsidRPr="005D66E2">
              <w:rPr>
                <w:rFonts w:eastAsia="Calibri"/>
                <w:b/>
                <w:i/>
                <w:lang w:val="kk-KZ" w:eastAsia="kk-KZ"/>
              </w:rPr>
              <w:t>(Жапсыру)</w:t>
            </w:r>
          </w:p>
          <w:p w:rsidR="00194120" w:rsidRPr="005D66E2" w:rsidRDefault="00194120" w:rsidP="003077F4">
            <w:pPr>
              <w:spacing w:after="0" w:line="240" w:lineRule="auto"/>
              <w:jc w:val="center"/>
              <w:rPr>
                <w:b/>
                <w:kern w:val="24"/>
                <w:lang w:val="kk-KZ"/>
              </w:rPr>
            </w:pPr>
          </w:p>
          <w:p w:rsidR="00194120" w:rsidRPr="005D66E2" w:rsidRDefault="00194120" w:rsidP="003077F4">
            <w:pPr>
              <w:spacing w:after="0" w:line="240" w:lineRule="auto"/>
              <w:jc w:val="center"/>
              <w:rPr>
                <w:b/>
                <w:kern w:val="24"/>
                <w:lang w:val="kk-KZ"/>
              </w:rPr>
            </w:pPr>
          </w:p>
          <w:p w:rsidR="00194120" w:rsidRPr="005D66E2" w:rsidRDefault="00194120" w:rsidP="003077F4">
            <w:pPr>
              <w:spacing w:after="0" w:line="240" w:lineRule="auto"/>
              <w:jc w:val="center"/>
              <w:rPr>
                <w:b/>
                <w:kern w:val="24"/>
                <w:lang w:val="kk-KZ"/>
              </w:rPr>
            </w:pPr>
          </w:p>
        </w:tc>
        <w:tc>
          <w:tcPr>
            <w:tcW w:w="2867"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rPr>
                <w:rFonts w:eastAsia="Calibri"/>
                <w:lang w:val="kk-KZ"/>
              </w:rPr>
            </w:pPr>
            <w:r w:rsidRPr="005D66E2">
              <w:rPr>
                <w:rFonts w:ascii="TimesNewRomanPS-BoldMT" w:eastAsia="Calibri" w:hAnsi="TimesNewRomanPS-BoldMT"/>
                <w:b/>
                <w:bCs/>
                <w:color w:val="000000"/>
                <w:lang w:val="kk-KZ"/>
              </w:rPr>
              <w:t xml:space="preserve">«Егін жинау» ойыны </w:t>
            </w:r>
            <w:r w:rsidRPr="005D66E2">
              <w:rPr>
                <w:rFonts w:ascii="TimesNewRomanPS-BoldMT" w:eastAsia="Calibri" w:hAnsi="TimesNewRomanPS-BoldMT"/>
                <w:b/>
                <w:bCs/>
                <w:color w:val="000000"/>
                <w:lang w:val="kk-KZ"/>
              </w:rPr>
              <w:br/>
            </w:r>
            <w:r w:rsidRPr="005D66E2">
              <w:rPr>
                <w:rFonts w:ascii="TimesNewRomanPSMT" w:eastAsia="Calibri" w:hAnsi="TimesNewRomanPSMT"/>
                <w:color w:val="000000"/>
                <w:lang w:val="kk-KZ"/>
              </w:rPr>
              <w:t>Балалар жерге тасталған көлемі әртүрлі доптарды теріп, тиісті себеттерге (көлеміне қарай) салады.</w:t>
            </w:r>
            <w:r w:rsidRPr="005D66E2">
              <w:rPr>
                <w:rFonts w:ascii="TimesNewRomanPSMT" w:eastAsia="Calibri" w:hAnsi="TimesNewRomanPSMT"/>
                <w:color w:val="000000"/>
                <w:lang w:val="kk-KZ"/>
              </w:rPr>
              <w:br/>
            </w:r>
            <w:r w:rsidRPr="005D66E2">
              <w:rPr>
                <w:rFonts w:ascii="TimesNewRomanPS-BoldMT" w:eastAsia="Calibri" w:hAnsi="TimesNewRomanPS-BoldMT"/>
                <w:b/>
                <w:bCs/>
                <w:color w:val="000000"/>
                <w:lang w:val="kk-KZ"/>
              </w:rPr>
              <w:t>Үлестірме парағындағы суреттермен ойнау туралы ұсыныс жасайды.</w:t>
            </w:r>
            <w:r w:rsidRPr="005D66E2">
              <w:rPr>
                <w:rFonts w:ascii="TimesNewRomanPS-BoldMT" w:eastAsia="Calibri" w:hAnsi="TimesNewRomanPS-BoldMT"/>
                <w:b/>
                <w:bCs/>
                <w:color w:val="000000"/>
                <w:lang w:val="kk-KZ"/>
              </w:rPr>
              <w:br/>
            </w:r>
            <w:r w:rsidRPr="005D66E2">
              <w:rPr>
                <w:rFonts w:ascii="TimesNewRomanPSMT" w:eastAsia="Calibri" w:hAnsi="TimesNewRomanPSMT"/>
                <w:color w:val="000000"/>
                <w:lang w:val="kk-KZ"/>
              </w:rPr>
              <w:t>Тапсырманы орындайды: Үлкен қызыл алманы, көк алмұртты, кішкентай сары алманы көрсет. Сен қандай жемістерді жақсы көресің?</w:t>
            </w:r>
            <w:r w:rsidRPr="005D66E2">
              <w:rPr>
                <w:rFonts w:eastAsia="Calibri"/>
                <w:b/>
                <w:lang w:val="kk-KZ"/>
              </w:rPr>
              <w:t xml:space="preserve"> (Қоршаған ортамен таныстыру)</w:t>
            </w:r>
          </w:p>
          <w:p w:rsidR="00194120" w:rsidRPr="005D66E2" w:rsidRDefault="00194120" w:rsidP="003077F4">
            <w:pPr>
              <w:spacing w:after="0" w:line="254" w:lineRule="auto"/>
              <w:ind w:right="121"/>
              <w:jc w:val="center"/>
              <w:rPr>
                <w:rFonts w:eastAsia="Calibri"/>
                <w:i/>
                <w:lang w:val="kk-KZ" w:eastAsia="kk-KZ"/>
              </w:rPr>
            </w:pPr>
          </w:p>
          <w:p w:rsidR="00194120" w:rsidRPr="005D66E2" w:rsidRDefault="00194120" w:rsidP="003077F4">
            <w:pPr>
              <w:spacing w:after="0" w:line="240" w:lineRule="auto"/>
              <w:jc w:val="both"/>
              <w:rPr>
                <w:rFonts w:eastAsia="Calibri"/>
                <w:b/>
                <w:color w:val="000000"/>
                <w:lang w:val="kk-KZ"/>
              </w:rPr>
            </w:pPr>
            <w:r w:rsidRPr="005D66E2">
              <w:rPr>
                <w:rFonts w:eastAsia="Calibri"/>
                <w:b/>
                <w:lang w:val="kk-KZ"/>
              </w:rPr>
              <w:t xml:space="preserve">Дидактикалық ойын: </w:t>
            </w:r>
            <w:r w:rsidRPr="005D66E2">
              <w:rPr>
                <w:b/>
                <w:i/>
                <w:iCs/>
                <w:color w:val="333333"/>
                <w:lang w:val="kk-KZ" w:eastAsia="ru-RU"/>
              </w:rPr>
              <w:t xml:space="preserve"> </w:t>
            </w:r>
            <w:r w:rsidRPr="005D66E2">
              <w:rPr>
                <w:rFonts w:eastAsia="Calibri"/>
                <w:b/>
                <w:color w:val="000000"/>
                <w:lang w:val="kk-KZ"/>
              </w:rPr>
              <w:t xml:space="preserve">"Көңілді паровоз" </w:t>
            </w:r>
          </w:p>
          <w:p w:rsidR="00194120" w:rsidRPr="005D66E2" w:rsidRDefault="00194120" w:rsidP="003077F4">
            <w:pPr>
              <w:spacing w:after="0" w:line="240" w:lineRule="auto"/>
              <w:jc w:val="both"/>
              <w:rPr>
                <w:rFonts w:eastAsia="Calibri"/>
                <w:color w:val="000000"/>
                <w:lang w:val="kk-KZ"/>
              </w:rPr>
            </w:pPr>
            <w:r w:rsidRPr="005D66E2">
              <w:rPr>
                <w:rFonts w:eastAsia="Calibri"/>
                <w:b/>
                <w:color w:val="000000"/>
                <w:lang w:val="kk-KZ"/>
              </w:rPr>
              <w:t>Міндеті:</w:t>
            </w:r>
            <w:r w:rsidRPr="005D66E2">
              <w:rPr>
                <w:rFonts w:eastAsia="Calibri"/>
                <w:color w:val="000000"/>
                <w:lang w:val="kk-KZ"/>
              </w:rPr>
              <w:t xml:space="preserve"> Дайын бөлшектерді қағаз парағына алдын-ала (белгілі бір ретпен) қою қабілетін қалыптастыру. </w:t>
            </w:r>
          </w:p>
          <w:p w:rsidR="00194120" w:rsidRPr="005D66E2" w:rsidRDefault="00194120" w:rsidP="003077F4">
            <w:pPr>
              <w:spacing w:after="0" w:line="240" w:lineRule="auto"/>
              <w:jc w:val="both"/>
              <w:rPr>
                <w:rFonts w:eastAsia="Calibri"/>
                <w:color w:val="000000"/>
                <w:lang w:val="kk-KZ"/>
              </w:rPr>
            </w:pPr>
            <w:r w:rsidRPr="005D66E2">
              <w:rPr>
                <w:rFonts w:eastAsia="Calibri"/>
                <w:color w:val="000000"/>
                <w:lang w:val="kk-KZ"/>
              </w:rPr>
              <w:t xml:space="preserve">Материал: паровоз және бөлшектер. </w:t>
            </w:r>
          </w:p>
          <w:p w:rsidR="00194120" w:rsidRPr="005D66E2" w:rsidRDefault="00194120" w:rsidP="003077F4">
            <w:pPr>
              <w:spacing w:after="0" w:line="240" w:lineRule="auto"/>
              <w:jc w:val="both"/>
              <w:rPr>
                <w:i/>
                <w:iCs/>
                <w:color w:val="333333"/>
                <w:lang w:val="kk-KZ" w:eastAsia="ru-RU"/>
              </w:rPr>
            </w:pPr>
            <w:r w:rsidRPr="005D66E2">
              <w:rPr>
                <w:rFonts w:eastAsia="Calibri"/>
                <w:color w:val="000000"/>
                <w:lang w:val="kk-KZ"/>
              </w:rPr>
              <w:t>Ойын барысы: паровоздың суретін алдын-ала қарастыру. Паровоз бөлшектеріне назар аудару  (дөңгелектер, есік, құбыр, терезелер). Баланың алдында жапсыруға арналған материалдарды таратқаннан кейін тәрбиші сұрайды: Паровозға қандай бөлігі жетіспейді?» деп сұрайды. Паровозды  "жөндеп", "бекітейік" оған дөңгелектер орнатайық</w:t>
            </w:r>
            <w:r w:rsidRPr="005D66E2">
              <w:rPr>
                <w:rFonts w:eastAsia="Calibri"/>
                <w:b/>
                <w:color w:val="000000"/>
                <w:lang w:val="kk-KZ"/>
              </w:rPr>
              <w:t>. (Жапсыру)</w:t>
            </w:r>
          </w:p>
        </w:tc>
      </w:tr>
      <w:tr w:rsidR="00194120" w:rsidRPr="005A4490" w:rsidTr="003077F4">
        <w:trPr>
          <w:trHeight w:val="209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8" w:lineRule="exact"/>
              <w:ind w:left="142" w:right="121"/>
              <w:jc w:val="center"/>
              <w:rPr>
                <w:rFonts w:eastAsia="Arial"/>
                <w:b/>
                <w:bCs/>
                <w:color w:val="000000"/>
                <w:kern w:val="24"/>
                <w:lang w:val="kk-KZ"/>
              </w:rPr>
            </w:pPr>
            <w:r w:rsidRPr="005D66E2">
              <w:rPr>
                <w:rFonts w:eastAsia="Arial"/>
                <w:b/>
                <w:bCs/>
                <w:color w:val="000000"/>
                <w:kern w:val="24"/>
                <w:lang w:val="kk-KZ"/>
              </w:rPr>
              <w:t>Мектепке дейінгі ұйымның кестесі бойынша ұйымдастырыл-</w:t>
            </w:r>
          </w:p>
          <w:p w:rsidR="00194120" w:rsidRPr="005D66E2" w:rsidRDefault="00194120" w:rsidP="003077F4">
            <w:pPr>
              <w:spacing w:after="0" w:line="288" w:lineRule="exact"/>
              <w:ind w:left="142" w:right="121"/>
              <w:jc w:val="center"/>
              <w:rPr>
                <w:lang w:val="kk-KZ"/>
              </w:rPr>
            </w:pPr>
            <w:r w:rsidRPr="005D66E2">
              <w:rPr>
                <w:rFonts w:eastAsia="Arial"/>
                <w:b/>
                <w:bCs/>
                <w:color w:val="000000"/>
                <w:kern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rFonts w:eastAsia="Calibri"/>
                <w:b/>
                <w:lang w:val="kk-KZ"/>
              </w:rPr>
              <w:t>Дене шынықтыру</w:t>
            </w:r>
          </w:p>
          <w:p w:rsidR="00194120" w:rsidRPr="005D66E2" w:rsidRDefault="00194120" w:rsidP="003077F4">
            <w:pPr>
              <w:spacing w:after="0" w:line="240" w:lineRule="auto"/>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right="121"/>
              <w:jc w:val="center"/>
              <w:rPr>
                <w:kern w:val="24"/>
                <w:lang w:val="kk-KZ"/>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rPr>
                <w:kern w:val="24"/>
                <w:lang w:val="kk-KZ"/>
              </w:rPr>
            </w:pPr>
            <w:r w:rsidRPr="005D66E2">
              <w:rPr>
                <w:rFonts w:eastAsia="Calibri"/>
                <w:b/>
                <w:lang w:val="kk-KZ"/>
              </w:rPr>
              <w:t>Дене шынықтыру</w:t>
            </w:r>
          </w:p>
          <w:p w:rsidR="00194120" w:rsidRPr="005D66E2" w:rsidRDefault="00194120" w:rsidP="003077F4">
            <w:pPr>
              <w:spacing w:after="0" w:line="240" w:lineRule="auto"/>
              <w:jc w:val="center"/>
              <w:rPr>
                <w:rFonts w:eastAsia="Calibri"/>
                <w:b/>
                <w:i/>
                <w:color w:val="FF0000"/>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rPr>
                <w:rFonts w:eastAsia="Calibri"/>
                <w:lang w:val="kk-KZ"/>
              </w:rPr>
            </w:pPr>
          </w:p>
        </w:tc>
        <w:tc>
          <w:tcPr>
            <w:tcW w:w="2573" w:type="dxa"/>
            <w:gridSpan w:val="3"/>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5D66E2">
              <w:rPr>
                <w:rFonts w:eastAsia="Calibri"/>
                <w:b/>
                <w:lang w:val="kk-KZ"/>
              </w:rPr>
              <w:t>Музыка</w:t>
            </w:r>
          </w:p>
          <w:p w:rsidR="00194120" w:rsidRPr="005D66E2" w:rsidRDefault="00194120" w:rsidP="003077F4">
            <w:pPr>
              <w:spacing w:after="0" w:line="240" w:lineRule="auto"/>
              <w:jc w:val="center"/>
              <w:rPr>
                <w:rFonts w:eastAsia="Calibri"/>
                <w:b/>
                <w:lang w:val="kk-KZ"/>
              </w:rPr>
            </w:pPr>
            <w:r w:rsidRPr="005D66E2">
              <w:rPr>
                <w:rFonts w:eastAsia="Calibri"/>
                <w:b/>
                <w:lang w:val="kk-KZ"/>
              </w:rPr>
              <w:t>(Музыка жетекшісінің жоспары бойынша)</w:t>
            </w:r>
          </w:p>
          <w:p w:rsidR="00194120" w:rsidRPr="005D66E2" w:rsidRDefault="00194120" w:rsidP="003077F4">
            <w:pPr>
              <w:spacing w:after="0" w:line="240" w:lineRule="auto"/>
              <w:jc w:val="center"/>
              <w:rPr>
                <w:rFonts w:eastAsia="Calibri"/>
                <w:lang w:val="kk-KZ"/>
              </w:rPr>
            </w:pPr>
          </w:p>
          <w:p w:rsidR="00194120" w:rsidRPr="005D66E2" w:rsidRDefault="00194120" w:rsidP="003077F4">
            <w:pPr>
              <w:spacing w:after="0" w:line="240" w:lineRule="auto"/>
              <w:jc w:val="center"/>
              <w:rPr>
                <w:rFonts w:eastAsia="Calibri"/>
                <w:b/>
                <w:lang w:val="kk-KZ"/>
              </w:rPr>
            </w:pPr>
          </w:p>
        </w:tc>
        <w:tc>
          <w:tcPr>
            <w:tcW w:w="2867" w:type="dxa"/>
            <w:gridSpan w:val="2"/>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Дене шынықтыру </w:t>
            </w:r>
          </w:p>
          <w:p w:rsidR="00194120" w:rsidRPr="005D66E2" w:rsidRDefault="00194120" w:rsidP="003077F4">
            <w:pPr>
              <w:spacing w:after="0" w:line="240" w:lineRule="auto"/>
              <w:jc w:val="both"/>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jc w:val="both"/>
              <w:rPr>
                <w:rFonts w:eastAsia="Calibri"/>
                <w:lang w:val="kk-KZ"/>
              </w:rPr>
            </w:pPr>
          </w:p>
        </w:tc>
      </w:tr>
      <w:tr w:rsidR="00194120" w:rsidRPr="005D66E2" w:rsidTr="003077F4">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tabs>
                <w:tab w:val="right" w:pos="2490"/>
              </w:tabs>
              <w:spacing w:after="0"/>
              <w:ind w:left="142" w:right="121"/>
              <w:rPr>
                <w:rFonts w:eastAsia="Calibri"/>
                <w:b/>
                <w:lang w:val="kk-KZ"/>
              </w:rPr>
            </w:pPr>
            <w:r w:rsidRPr="005D66E2">
              <w:rPr>
                <w:rFonts w:eastAsia="Calibri"/>
                <w:b/>
                <w:bCs/>
                <w:lang w:val="kk-KZ"/>
              </w:rPr>
              <w:t>Серуенге дайындық</w:t>
            </w:r>
          </w:p>
          <w:p w:rsidR="00194120" w:rsidRPr="005D66E2" w:rsidRDefault="00194120" w:rsidP="003077F4">
            <w:pPr>
              <w:spacing w:after="0"/>
              <w:ind w:left="142" w:right="121"/>
              <w:rPr>
                <w:rFonts w:eastAsia="Calibri"/>
                <w:b/>
                <w:lang w:val="kk-KZ"/>
              </w:rPr>
            </w:pPr>
            <w:r w:rsidRPr="005D66E2">
              <w:rPr>
                <w:rFonts w:eastAsia="Calibri"/>
                <w:b/>
                <w:bCs/>
                <w:lang w:val="kk-KZ"/>
              </w:rPr>
              <w:t> </w:t>
            </w:r>
          </w:p>
        </w:tc>
        <w:tc>
          <w:tcPr>
            <w:tcW w:w="12335"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Жүйелі киіну (ауа-райына байланысты), дұрыс киінуді бақылау </w:t>
            </w:r>
          </w:p>
          <w:p w:rsidR="00194120" w:rsidRPr="005D66E2" w:rsidRDefault="00194120" w:rsidP="003077F4">
            <w:pPr>
              <w:spacing w:after="0" w:line="240" w:lineRule="auto"/>
              <w:ind w:right="121"/>
              <w:jc w:val="both"/>
              <w:rPr>
                <w:rFonts w:eastAsia="Calibri"/>
                <w:lang w:val="kk-KZ"/>
              </w:rPr>
            </w:pPr>
            <w:r w:rsidRPr="005D66E2">
              <w:rPr>
                <w:rFonts w:eastAsia="Calibri"/>
                <w:b/>
                <w:lang w:val="kk-KZ"/>
              </w:rPr>
              <w:t xml:space="preserve"> </w:t>
            </w:r>
            <w:r w:rsidRPr="005D66E2">
              <w:rPr>
                <w:rFonts w:eastAsia="Calibri"/>
                <w:lang w:val="kk-KZ"/>
              </w:rPr>
              <w:t xml:space="preserve"> </w:t>
            </w:r>
            <w:r w:rsidRPr="005D66E2">
              <w:rPr>
                <w:rFonts w:eastAsia="Calibri"/>
                <w:b/>
                <w:lang w:val="kk-KZ"/>
              </w:rPr>
              <w:t>Мақсаты:</w:t>
            </w:r>
            <w:r w:rsidRPr="005D66E2">
              <w:rPr>
                <w:rFonts w:eastAsia="Calibri"/>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5D66E2">
              <w:rPr>
                <w:rFonts w:eastAsia="Calibri"/>
                <w:b/>
                <w:lang w:val="kk-KZ"/>
              </w:rPr>
              <w:t>(Сөйлеуді дамыту және көркем әдебиет</w:t>
            </w:r>
            <w:r w:rsidRPr="005D66E2">
              <w:rPr>
                <w:b/>
                <w:bCs/>
                <w:color w:val="000000"/>
                <w:lang w:val="kk-KZ" w:eastAsia="ru-RU"/>
              </w:rPr>
              <w:t>)</w:t>
            </w:r>
          </w:p>
          <w:p w:rsidR="00194120" w:rsidRPr="005D66E2" w:rsidRDefault="00194120" w:rsidP="003077F4">
            <w:pPr>
              <w:spacing w:after="0" w:line="240" w:lineRule="auto"/>
              <w:ind w:right="121"/>
              <w:jc w:val="both"/>
              <w:rPr>
                <w:rFonts w:eastAsia="Calibri"/>
                <w:lang w:val="kk-KZ"/>
              </w:rPr>
            </w:pPr>
            <w:r w:rsidRPr="005D66E2">
              <w:rPr>
                <w:rFonts w:eastAsia="Calibri"/>
                <w:b/>
                <w:bCs/>
                <w:lang w:val="kk-KZ"/>
              </w:rPr>
              <w:t xml:space="preserve">        «Күн мен жаңбыр»</w:t>
            </w:r>
          </w:p>
          <w:p w:rsidR="00194120" w:rsidRPr="005D66E2" w:rsidRDefault="00194120" w:rsidP="003077F4">
            <w:pPr>
              <w:spacing w:after="0" w:line="240" w:lineRule="auto"/>
              <w:jc w:val="both"/>
              <w:rPr>
                <w:b/>
                <w:bCs/>
                <w:color w:val="000000"/>
                <w:lang w:val="kk-KZ" w:eastAsia="ru-RU"/>
              </w:rPr>
            </w:pPr>
            <w:r w:rsidRPr="005D66E2">
              <w:rPr>
                <w:rFonts w:eastAsia="Calibri"/>
                <w:b/>
                <w:bCs/>
                <w:lang w:val="kk-KZ"/>
              </w:rPr>
              <w:t xml:space="preserve">Мақсаты: </w:t>
            </w:r>
            <w:r w:rsidRPr="005D66E2">
              <w:rPr>
                <w:rFonts w:eastAsia="Calibri"/>
                <w:lang w:val="kk-KZ"/>
              </w:rPr>
              <w:t>тәрбиеші – педагогтың берген нұсқауларын орындап, «күн» мен «түн» дегенге білгілі іс – әркеттер жасауға дағдыландыру.</w:t>
            </w:r>
            <w:r w:rsidRPr="005D66E2">
              <w:rPr>
                <w:rFonts w:eastAsia="Calibri"/>
                <w:b/>
                <w:lang w:val="kk-KZ"/>
              </w:rPr>
              <w:t xml:space="preserve"> (дене шынықтыру</w:t>
            </w:r>
            <w:r w:rsidRPr="005D66E2">
              <w:rPr>
                <w:b/>
                <w:bCs/>
                <w:color w:val="000000"/>
                <w:lang w:val="kk-KZ" w:eastAsia="ru-RU"/>
              </w:rPr>
              <w:t>)</w:t>
            </w:r>
          </w:p>
        </w:tc>
      </w:tr>
      <w:tr w:rsidR="00194120" w:rsidRPr="005D66E2" w:rsidTr="003077F4">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rPr>
            </w:pPr>
            <w:r w:rsidRPr="005D66E2">
              <w:rPr>
                <w:rFonts w:eastAsia="Calibri"/>
                <w:b/>
                <w:bCs/>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spacing w:after="0" w:line="240" w:lineRule="auto"/>
              <w:jc w:val="both"/>
              <w:rPr>
                <w:rFonts w:eastAsia="Calibri"/>
                <w:b/>
                <w:lang w:val="kk-KZ"/>
              </w:rPr>
            </w:pPr>
            <w:r w:rsidRPr="005D66E2">
              <w:rPr>
                <w:rFonts w:eastAsia="Calibri"/>
                <w:b/>
                <w:lang w:val="kk-KZ"/>
              </w:rPr>
              <w:t>Бұталарды бақылау</w:t>
            </w:r>
          </w:p>
          <w:p w:rsidR="00194120" w:rsidRPr="005D66E2" w:rsidRDefault="00194120" w:rsidP="003077F4">
            <w:pPr>
              <w:spacing w:after="0" w:line="240" w:lineRule="auto"/>
              <w:ind w:firstLine="284"/>
              <w:jc w:val="both"/>
              <w:rPr>
                <w:rFonts w:eastAsia="+mn-ea"/>
                <w:color w:val="000000"/>
                <w:kern w:val="24"/>
                <w:lang w:val="kk-KZ" w:eastAsia="ru-RU"/>
              </w:rPr>
            </w:pPr>
            <w:r w:rsidRPr="005D66E2">
              <w:rPr>
                <w:rFonts w:eastAsia="+mn-ea"/>
                <w:color w:val="000000"/>
                <w:kern w:val="24"/>
                <w:lang w:val="kk-KZ" w:eastAsia="ru-RU"/>
              </w:rPr>
              <w:t>Бұталарды бұтақтарына және бүршіктеріне қарай айыра білу біліктілігін бекіту (көгістің бұтағы осал,  сұр, бүршігі домалақ, тегіс, екеуі бірге өседі.)қолайлы шарттармен байланысын көрсету (көп жарық, жылу, ылғал). Табиғатты эстетикалық  тұрғыдан қабылдауын дамыту, қорғауға ұмтылдыру.</w:t>
            </w:r>
            <w:r w:rsidRPr="005D66E2">
              <w:rPr>
                <w:rFonts w:eastAsia="+mn-ea"/>
                <w:b/>
                <w:iCs/>
                <w:kern w:val="24"/>
                <w:lang w:val="kk-KZ" w:eastAsia="ru-RU"/>
              </w:rPr>
              <w:t xml:space="preserve"> (Қоршаған ортамен таныстыру)</w:t>
            </w:r>
          </w:p>
          <w:p w:rsidR="00194120" w:rsidRPr="005D66E2" w:rsidRDefault="00194120" w:rsidP="003077F4">
            <w:pPr>
              <w:spacing w:after="0" w:line="240" w:lineRule="auto"/>
              <w:ind w:firstLine="426"/>
              <w:jc w:val="both"/>
              <w:rPr>
                <w:lang w:val="kk-KZ" w:eastAsia="ru-RU"/>
              </w:rPr>
            </w:pP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ind w:firstLine="426"/>
              <w:jc w:val="both"/>
              <w:rPr>
                <w:b/>
                <w:lang w:val="kk-KZ" w:eastAsia="ru-RU"/>
              </w:rPr>
            </w:pPr>
            <w:r w:rsidRPr="005D66E2">
              <w:rPr>
                <w:rFonts w:eastAsia="+mn-ea"/>
                <w:color w:val="000000"/>
                <w:kern w:val="24"/>
                <w:lang w:val="kk-KZ" w:eastAsia="ru-RU"/>
              </w:rPr>
              <w:t xml:space="preserve">Қураған бұтақтарды кесу,бұталардың түбін қопсыту. Қураған бұтақтарды кесу үшін балаларды қатыстыру(қураған бұтақтарды белгісі бойынша анықтау),өз еңбегінің мәнін түсіну. Үлкендерге көмектесу ықыластарын тәрбиелеу. </w:t>
            </w:r>
            <w:r w:rsidRPr="005D66E2">
              <w:rPr>
                <w:rFonts w:eastAsia="+mn-ea"/>
                <w:b/>
                <w:color w:val="000000"/>
                <w:kern w:val="24"/>
                <w:lang w:val="kk-KZ" w:eastAsia="ru-RU"/>
              </w:rPr>
              <w:t>(Еңбек қызметі)</w:t>
            </w:r>
          </w:p>
          <w:p w:rsidR="00194120" w:rsidRPr="005D66E2" w:rsidRDefault="00194120" w:rsidP="003077F4">
            <w:pPr>
              <w:spacing w:after="0" w:line="240" w:lineRule="auto"/>
              <w:ind w:firstLine="426"/>
              <w:jc w:val="both"/>
              <w:rPr>
                <w:b/>
                <w:lang w:val="kk-KZ" w:eastAsia="ru-RU"/>
              </w:rPr>
            </w:pPr>
            <w:r w:rsidRPr="005D66E2">
              <w:rPr>
                <w:rFonts w:eastAsia="+mn-ea"/>
                <w:b/>
                <w:iCs/>
                <w:color w:val="000000"/>
                <w:kern w:val="24"/>
                <w:lang w:val="kk-KZ" w:eastAsia="ru-RU"/>
              </w:rPr>
              <w:t>Дидактикалық ойындар. Тәжірибе мен сараптама.</w:t>
            </w:r>
          </w:p>
          <w:p w:rsidR="00194120" w:rsidRPr="005D66E2" w:rsidRDefault="00194120" w:rsidP="003077F4">
            <w:pPr>
              <w:spacing w:after="0" w:line="240" w:lineRule="auto"/>
              <w:ind w:firstLine="426"/>
              <w:jc w:val="both"/>
              <w:rPr>
                <w:b/>
                <w:lang w:val="kk-KZ" w:eastAsia="ru-RU"/>
              </w:rPr>
            </w:pPr>
            <w:r w:rsidRPr="005D66E2">
              <w:rPr>
                <w:rFonts w:eastAsia="+mn-ea"/>
                <w:b/>
                <w:color w:val="000000"/>
                <w:kern w:val="24"/>
                <w:lang w:val="kk-KZ" w:eastAsia="ru-RU"/>
              </w:rPr>
              <w:t>«Ағаштар мен бұталарды отырғызу үшін не керек?»</w:t>
            </w:r>
          </w:p>
          <w:p w:rsidR="00194120" w:rsidRPr="005D66E2" w:rsidRDefault="00194120" w:rsidP="003077F4">
            <w:pPr>
              <w:spacing w:after="0" w:line="240" w:lineRule="auto"/>
              <w:ind w:firstLine="426"/>
              <w:jc w:val="both"/>
              <w:rPr>
                <w:lang w:val="kk-KZ" w:eastAsia="ru-RU"/>
              </w:rPr>
            </w:pPr>
            <w:r w:rsidRPr="005D66E2">
              <w:rPr>
                <w:rFonts w:eastAsia="+mn-ea"/>
                <w:color w:val="000000"/>
                <w:kern w:val="24"/>
                <w:lang w:val="kk-KZ" w:eastAsia="ru-RU"/>
              </w:rPr>
              <w:t>Ағаштарды отырғызу үшін керек заттар мен құралдар туралы білімдерін бекіту. (ойын үшін әр түрлі ойыншықтар шығару; қасық, кубик, қуыршақ және т.б еңбек құралдары: тырнауыш, күрек.)</w:t>
            </w:r>
          </w:p>
          <w:p w:rsidR="00194120" w:rsidRPr="005D66E2" w:rsidRDefault="00194120" w:rsidP="003077F4">
            <w:pPr>
              <w:spacing w:after="0" w:line="240" w:lineRule="auto"/>
              <w:ind w:firstLine="426"/>
              <w:jc w:val="both"/>
              <w:rPr>
                <w:lang w:val="kk-KZ" w:eastAsia="ru-RU"/>
              </w:rPr>
            </w:pPr>
            <w:r w:rsidRPr="005D66E2">
              <w:rPr>
                <w:rFonts w:eastAsia="+mn-ea"/>
                <w:color w:val="000000"/>
                <w:kern w:val="24"/>
                <w:lang w:val="kk-KZ" w:eastAsia="ru-RU"/>
              </w:rPr>
              <w:t>«Қалай аталады?»</w:t>
            </w:r>
          </w:p>
          <w:p w:rsidR="00194120" w:rsidRPr="005D66E2" w:rsidRDefault="00194120" w:rsidP="003077F4">
            <w:pPr>
              <w:spacing w:after="0" w:line="240" w:lineRule="auto"/>
              <w:ind w:firstLine="426"/>
              <w:jc w:val="both"/>
              <w:rPr>
                <w:lang w:val="kk-KZ" w:eastAsia="ru-RU"/>
              </w:rPr>
            </w:pPr>
            <w:r w:rsidRPr="005D66E2">
              <w:rPr>
                <w:rFonts w:eastAsia="+mn-ea"/>
                <w:color w:val="000000"/>
                <w:kern w:val="24"/>
                <w:lang w:val="kk-KZ" w:eastAsia="ru-RU"/>
              </w:rPr>
              <w:t xml:space="preserve">Берілген суреттердің арасынан ағаштарды, бұталарды және гүлдерді топтау дағдыларын арттыру. </w:t>
            </w:r>
          </w:p>
          <w:p w:rsidR="00194120" w:rsidRPr="005D66E2" w:rsidRDefault="00194120" w:rsidP="003077F4">
            <w:pPr>
              <w:spacing w:after="0" w:line="240" w:lineRule="auto"/>
              <w:ind w:firstLine="426"/>
              <w:jc w:val="both"/>
              <w:rPr>
                <w:lang w:val="kk-KZ" w:eastAsia="ru-RU"/>
              </w:rPr>
            </w:pPr>
            <w:r w:rsidRPr="005D66E2">
              <w:rPr>
                <w:rFonts w:eastAsia="+mn-ea"/>
                <w:i/>
                <w:iCs/>
                <w:color w:val="000000"/>
                <w:kern w:val="24"/>
                <w:lang w:val="kk-KZ" w:eastAsia="ru-RU"/>
              </w:rPr>
              <w:t>Өз бетімен іс-әрекет</w:t>
            </w:r>
          </w:p>
          <w:p w:rsidR="00194120" w:rsidRPr="005D66E2" w:rsidRDefault="00194120" w:rsidP="003077F4">
            <w:pPr>
              <w:spacing w:after="0" w:line="240" w:lineRule="auto"/>
              <w:ind w:firstLine="426"/>
              <w:jc w:val="both"/>
              <w:rPr>
                <w:rFonts w:eastAsia="+mn-ea"/>
                <w:color w:val="000000"/>
                <w:kern w:val="24"/>
                <w:lang w:val="kk-KZ" w:eastAsia="ru-RU"/>
              </w:rPr>
            </w:pPr>
            <w:r w:rsidRPr="005D66E2">
              <w:rPr>
                <w:rFonts w:eastAsia="+mn-ea"/>
                <w:color w:val="000000"/>
                <w:kern w:val="24"/>
                <w:lang w:val="kk-KZ" w:eastAsia="ru-RU"/>
              </w:rPr>
              <w:t>Балаларға өз рөлін және басқа ойыншылардың рөлдерінің мазмұнын</w:t>
            </w:r>
            <w:r w:rsidRPr="005D66E2">
              <w:rPr>
                <w:lang w:val="kk-KZ" w:eastAsia="ru-RU"/>
              </w:rPr>
              <w:t xml:space="preserve"> </w:t>
            </w:r>
            <w:r w:rsidRPr="005D66E2">
              <w:rPr>
                <w:rFonts w:eastAsia="+mn-ea"/>
                <w:color w:val="000000"/>
                <w:kern w:val="24"/>
                <w:lang w:val="kk-KZ" w:eastAsia="ru-RU"/>
              </w:rPr>
              <w:t xml:space="preserve"> есте сақтауға үйрету. Ойын барысында балалар ауысып 2-3 рөлді ойнау алуы, ойын барысында бір-бірімен қарым-қатынас ережелерін білу, бой ұсындыру,теңдік басқару. </w:t>
            </w:r>
          </w:p>
          <w:p w:rsidR="00194120" w:rsidRPr="005D66E2" w:rsidRDefault="00194120" w:rsidP="003077F4">
            <w:pPr>
              <w:spacing w:after="0" w:line="240" w:lineRule="auto"/>
              <w:ind w:firstLine="426"/>
              <w:jc w:val="both"/>
              <w:rPr>
                <w:b/>
                <w:lang w:val="kk-KZ" w:eastAsia="ru-RU"/>
              </w:rPr>
            </w:pPr>
            <w:r w:rsidRPr="005D66E2">
              <w:rPr>
                <w:rFonts w:eastAsia="+mn-ea"/>
                <w:b/>
                <w:color w:val="000000"/>
                <w:kern w:val="24"/>
                <w:lang w:val="kk-KZ" w:eastAsia="ru-RU"/>
              </w:rPr>
              <w:t>(Сөйлеуді дамыту және көркем әдебиет)</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color w:val="000000"/>
                <w:kern w:val="24"/>
                <w:lang w:val="kk-KZ" w:eastAsia="ru-RU"/>
              </w:rPr>
              <w:t>«Шегіртке»</w:t>
            </w:r>
          </w:p>
          <w:p w:rsidR="00194120" w:rsidRPr="005D66E2" w:rsidRDefault="00194120" w:rsidP="003077F4">
            <w:pPr>
              <w:spacing w:after="0" w:line="240" w:lineRule="auto"/>
              <w:ind w:firstLine="426"/>
              <w:jc w:val="both"/>
              <w:rPr>
                <w:b/>
                <w:lang w:val="kk-KZ" w:eastAsia="ru-RU"/>
              </w:rPr>
            </w:pPr>
            <w:r w:rsidRPr="005D66E2">
              <w:rPr>
                <w:rFonts w:eastAsia="+mn-ea"/>
                <w:color w:val="000000"/>
                <w:kern w:val="24"/>
                <w:lang w:val="kk-KZ" w:eastAsia="ru-RU"/>
              </w:rPr>
              <w:t>Алға қарай екі аяқтап секіруді бекіту. Шапшаңдықты дамыту, тепе-теңдікті сақтауды үйрету</w:t>
            </w:r>
            <w:r w:rsidRPr="005D66E2">
              <w:rPr>
                <w:rFonts w:eastAsia="+mn-ea"/>
                <w:b/>
                <w:color w:val="000000"/>
                <w:kern w:val="24"/>
                <w:lang w:val="kk-KZ" w:eastAsia="ru-RU"/>
              </w:rPr>
              <w:t>.  (Дене шынықтыру)</w:t>
            </w:r>
          </w:p>
          <w:p w:rsidR="00194120" w:rsidRPr="000F3557" w:rsidRDefault="00194120" w:rsidP="003077F4">
            <w:pPr>
              <w:spacing w:after="0" w:line="240" w:lineRule="auto"/>
              <w:ind w:left="547" w:hanging="547"/>
              <w:rPr>
                <w:b/>
                <w:lang w:val="kk-KZ" w:eastAsia="ru-RU"/>
              </w:rPr>
            </w:pPr>
            <w:r w:rsidRPr="005D66E2">
              <w:rPr>
                <w:rFonts w:eastAsia="+mn-ea"/>
                <w:color w:val="000000"/>
                <w:kern w:val="24"/>
                <w:lang w:val="kk-KZ" w:eastAsia="ru-RU"/>
              </w:rPr>
              <w:t xml:space="preserve">   </w:t>
            </w:r>
            <w:r w:rsidRPr="005D66E2">
              <w:rPr>
                <w:rFonts w:eastAsia="+mn-ea"/>
                <w:b/>
                <w:color w:val="000000"/>
                <w:kern w:val="24"/>
                <w:lang w:val="kk-KZ" w:eastAsia="ru-RU"/>
              </w:rPr>
              <w:t xml:space="preserve">Еркін ойын              </w:t>
            </w:r>
          </w:p>
        </w:tc>
        <w:tc>
          <w:tcPr>
            <w:tcW w:w="2416"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Шырша мен қарағайды салыстыра бақылау</w:t>
            </w:r>
          </w:p>
          <w:p w:rsidR="00194120" w:rsidRPr="005D66E2" w:rsidRDefault="00194120" w:rsidP="003077F4">
            <w:pPr>
              <w:spacing w:after="0" w:line="240" w:lineRule="auto"/>
              <w:ind w:firstLine="284"/>
              <w:jc w:val="both"/>
              <w:rPr>
                <w:b/>
                <w:lang w:val="kk-KZ" w:eastAsia="ru-RU"/>
              </w:rPr>
            </w:pPr>
            <w:r w:rsidRPr="005D66E2">
              <w:rPr>
                <w:rFonts w:eastAsia="+mn-ea"/>
                <w:iCs/>
                <w:kern w:val="24"/>
                <w:lang w:val="kk-KZ" w:eastAsia="ru-RU"/>
              </w:rPr>
              <w:t xml:space="preserve">Балалармен қарағайды қарау. Ағашты тауып атай білу. Қарағай мен шыршаны салыстыру; Ұқсастығы мен айырмашылығы. Ағаш биік, діңгегі тік, тегіс, қабығы сұр, қатпарлы. Ол ағаштың ішкі бөлігінің кеуіп кетуінен, зиянкестерден, әр түрлі зақымданудан сақтайды. Қабығы өсу барысында пайда болады. Ерте көктемде 2-3 күнде қарағайдың жіңішке бұтақтарында көк-жасыл түсті қылқан шоқтары пайда болады. Олардың арасында қызғылт немесе жасыл бүршіктер және сары масақтар көрінеді.  Көктемгі табиғаттың сұлулығын ұғына білу біліктілігін арттыру. </w:t>
            </w: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ind w:firstLine="284"/>
              <w:jc w:val="both"/>
              <w:rPr>
                <w:rFonts w:eastAsia="+mn-ea"/>
                <w:b/>
                <w:iCs/>
                <w:kern w:val="24"/>
                <w:lang w:val="kk-KZ" w:eastAsia="ru-RU"/>
              </w:rPr>
            </w:pPr>
            <w:r w:rsidRPr="005D66E2">
              <w:rPr>
                <w:rFonts w:eastAsia="+mn-ea"/>
                <w:b/>
                <w:iCs/>
                <w:kern w:val="24"/>
                <w:lang w:val="kk-KZ" w:eastAsia="ru-RU"/>
              </w:rPr>
              <w:t>Көркем сөз</w:t>
            </w:r>
          </w:p>
          <w:p w:rsidR="00194120" w:rsidRPr="005D66E2" w:rsidRDefault="00194120" w:rsidP="003077F4">
            <w:pPr>
              <w:spacing w:after="0" w:line="240" w:lineRule="auto"/>
              <w:ind w:firstLine="284"/>
              <w:jc w:val="both"/>
              <w:rPr>
                <w:rFonts w:eastAsia="+mn-ea"/>
                <w:b/>
                <w:iCs/>
                <w:kern w:val="24"/>
                <w:lang w:val="kk-KZ" w:eastAsia="ru-RU"/>
              </w:rPr>
            </w:pPr>
            <w:r w:rsidRPr="005D66E2">
              <w:rPr>
                <w:rFonts w:eastAsia="+mn-ea"/>
                <w:b/>
                <w:iCs/>
                <w:kern w:val="24"/>
                <w:lang w:val="kk-KZ" w:eastAsia="ru-RU"/>
              </w:rPr>
              <w:t>Шырша тұрсын егіліп</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Ауласында әр үйдің,</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Шырша тұрсын егіліп.</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Жап-жасыл боп тұратын,</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Бұтақтары көрініп.</w:t>
            </w:r>
          </w:p>
          <w:p w:rsidR="00194120" w:rsidRPr="005D66E2" w:rsidRDefault="00194120" w:rsidP="003077F4">
            <w:pPr>
              <w:spacing w:after="0" w:line="240" w:lineRule="auto"/>
              <w:ind w:firstLine="284"/>
              <w:jc w:val="both"/>
              <w:rPr>
                <w:rFonts w:eastAsia="+mn-ea"/>
                <w:iCs/>
                <w:kern w:val="24"/>
                <w:lang w:val="kk-KZ" w:eastAsia="ru-RU"/>
              </w:rPr>
            </w:pP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Шыршалар бар жасалған,</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Қолдан әрлеп, сәндейтін.</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Сондай шырша алайық,</w:t>
            </w:r>
          </w:p>
          <w:p w:rsidR="00194120" w:rsidRPr="005D66E2" w:rsidRDefault="00194120" w:rsidP="003077F4">
            <w:pPr>
              <w:spacing w:after="0" w:line="240" w:lineRule="auto"/>
              <w:ind w:firstLine="284"/>
              <w:jc w:val="both"/>
              <w:rPr>
                <w:rFonts w:eastAsia="+mn-ea"/>
                <w:b/>
                <w:iCs/>
                <w:kern w:val="24"/>
                <w:lang w:val="kk-KZ" w:eastAsia="ru-RU"/>
              </w:rPr>
            </w:pPr>
            <w:r w:rsidRPr="005D66E2">
              <w:rPr>
                <w:rFonts w:eastAsia="+mn-ea"/>
                <w:iCs/>
                <w:kern w:val="24"/>
                <w:lang w:val="kk-KZ" w:eastAsia="ru-RU"/>
              </w:rPr>
              <w:t>Көңіл сәнін тербейтін</w:t>
            </w:r>
            <w:r w:rsidRPr="005D66E2">
              <w:rPr>
                <w:rFonts w:eastAsia="+mn-ea"/>
                <w:b/>
                <w:iCs/>
                <w:kern w:val="24"/>
                <w:lang w:val="kk-KZ" w:eastAsia="ru-RU"/>
              </w:rPr>
              <w:t>.  (Сөйлеуді дамыту және көркем әдебиет)</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Еңбек іс-әрекеті</w:t>
            </w:r>
          </w:p>
          <w:p w:rsidR="00194120" w:rsidRPr="005D66E2" w:rsidRDefault="00194120" w:rsidP="003077F4">
            <w:pPr>
              <w:spacing w:after="0" w:line="240" w:lineRule="auto"/>
              <w:ind w:firstLine="284"/>
              <w:jc w:val="both"/>
              <w:rPr>
                <w:b/>
                <w:lang w:val="kk-KZ" w:eastAsia="ru-RU"/>
              </w:rPr>
            </w:pPr>
            <w:r w:rsidRPr="005D66E2">
              <w:rPr>
                <w:rFonts w:eastAsia="+mn-ea"/>
                <w:iCs/>
                <w:kern w:val="24"/>
                <w:lang w:val="kk-KZ" w:eastAsia="ru-RU"/>
              </w:rPr>
              <w:t xml:space="preserve">Қылқан жапырақты ағаштарды күту (қажетті жағдайда) балаларды діңгектің айналасын қопсытуға, қылқандарын жинауға қатыстыру. Еңбек құралдарына ұқыпты қарауды,іскерлік мәдениетті тәрбиелеу.  </w:t>
            </w:r>
            <w:r w:rsidRPr="005D66E2">
              <w:rPr>
                <w:rFonts w:eastAsia="+mn-ea"/>
                <w:b/>
                <w:iCs/>
                <w:kern w:val="24"/>
                <w:lang w:val="kk-KZ" w:eastAsia="ru-RU"/>
              </w:rPr>
              <w:t>(Еңбек қызметі)</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Дидактикалық ойындар.Тәжірибе мен сараптама.</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«Бұтағына қарай ағашты табу»</w:t>
            </w:r>
          </w:p>
          <w:p w:rsidR="00194120" w:rsidRPr="005D66E2" w:rsidRDefault="00194120" w:rsidP="003077F4">
            <w:pPr>
              <w:spacing w:after="0" w:line="240" w:lineRule="auto"/>
              <w:ind w:firstLine="284"/>
              <w:jc w:val="both"/>
              <w:rPr>
                <w:lang w:val="kk-KZ" w:eastAsia="ru-RU"/>
              </w:rPr>
            </w:pPr>
            <w:r w:rsidRPr="005D66E2">
              <w:rPr>
                <w:rFonts w:eastAsia="+mn-ea"/>
                <w:iCs/>
                <w:kern w:val="24"/>
                <w:lang w:val="kk-KZ" w:eastAsia="ru-RU"/>
              </w:rPr>
              <w:t xml:space="preserve">Бөліктерден бүтін құрау. Бұтақтарға қарап ағашты атауды үйрету. </w:t>
            </w:r>
          </w:p>
          <w:p w:rsidR="00194120" w:rsidRPr="005D66E2" w:rsidRDefault="00194120" w:rsidP="003077F4">
            <w:pPr>
              <w:spacing w:after="0" w:line="240" w:lineRule="auto"/>
              <w:ind w:firstLine="284"/>
              <w:jc w:val="both"/>
              <w:rPr>
                <w:lang w:val="kk-KZ" w:eastAsia="ru-RU"/>
              </w:rPr>
            </w:pPr>
            <w:r w:rsidRPr="005D66E2">
              <w:rPr>
                <w:rFonts w:eastAsia="+mn-ea"/>
                <w:iCs/>
                <w:kern w:val="24"/>
                <w:lang w:val="kk-KZ" w:eastAsia="ru-RU"/>
              </w:rPr>
              <w:t>Өз бетімен іс-әрекет</w:t>
            </w:r>
          </w:p>
          <w:p w:rsidR="00194120" w:rsidRPr="005D66E2" w:rsidRDefault="00194120" w:rsidP="003077F4">
            <w:pPr>
              <w:spacing w:after="0" w:line="240" w:lineRule="auto"/>
              <w:ind w:firstLine="284"/>
              <w:jc w:val="both"/>
              <w:rPr>
                <w:lang w:val="kk-KZ" w:eastAsia="ru-RU"/>
              </w:rPr>
            </w:pPr>
            <w:r w:rsidRPr="005D66E2">
              <w:rPr>
                <w:rFonts w:eastAsia="+mn-ea"/>
                <w:iCs/>
                <w:kern w:val="24"/>
                <w:lang w:val="kk-KZ" w:eastAsia="ru-RU"/>
              </w:rPr>
              <w:t>Ойынды ұйымдастыру барысында (қажетті жағдайда және оның барысында) балалардың қарым-қатынастарының өнегелі болуын, өз рөлдерінің орнын білуін,бір-біріне достық сезіммен қарауын, қиын</w:t>
            </w:r>
            <w:r w:rsidRPr="005D66E2">
              <w:rPr>
                <w:lang w:val="kk-KZ" w:eastAsia="ru-RU"/>
              </w:rPr>
              <w:t xml:space="preserve"> </w:t>
            </w:r>
            <w:r w:rsidRPr="005D66E2">
              <w:rPr>
                <w:rFonts w:eastAsia="+mn-ea"/>
                <w:iCs/>
                <w:kern w:val="24"/>
                <w:lang w:val="kk-KZ" w:eastAsia="ru-RU"/>
              </w:rPr>
              <w:t xml:space="preserve">жағдайда бір-біріне көмектесе алуын, қайырымдылық қасиеттерін </w:t>
            </w:r>
            <w:r w:rsidRPr="005D66E2">
              <w:rPr>
                <w:lang w:val="kk-KZ" w:eastAsia="ru-RU"/>
              </w:rPr>
              <w:t xml:space="preserve"> </w:t>
            </w:r>
            <w:r w:rsidRPr="005D66E2">
              <w:rPr>
                <w:rFonts w:eastAsia="+mn-ea"/>
                <w:iCs/>
                <w:kern w:val="24"/>
                <w:lang w:val="kk-KZ" w:eastAsia="ru-RU"/>
              </w:rPr>
              <w:t>көрсете білуіне көмектесу</w:t>
            </w:r>
            <w:r w:rsidRPr="005D66E2">
              <w:rPr>
                <w:rFonts w:eastAsia="+mn-ea"/>
                <w:kern w:val="24"/>
                <w:lang w:val="kk-KZ" w:eastAsia="ru-RU"/>
              </w:rPr>
              <w:t xml:space="preserve">. </w:t>
            </w:r>
          </w:p>
          <w:p w:rsidR="00194120" w:rsidRPr="005D66E2" w:rsidRDefault="00194120" w:rsidP="003077F4">
            <w:pPr>
              <w:spacing w:after="0" w:line="240" w:lineRule="auto"/>
              <w:ind w:firstLine="284"/>
              <w:jc w:val="both"/>
              <w:rPr>
                <w:b/>
                <w:lang w:val="kk-KZ" w:eastAsia="ru-RU"/>
              </w:rPr>
            </w:pPr>
            <w:r w:rsidRPr="005D66E2">
              <w:rPr>
                <w:rFonts w:eastAsia="+mn-ea"/>
                <w:b/>
                <w:iCs/>
                <w:kern w:val="24"/>
                <w:lang w:val="kk-KZ" w:eastAsia="ru-RU"/>
              </w:rPr>
              <w:t>Қимылды ойын: «Бүршіктен атта»</w:t>
            </w:r>
          </w:p>
          <w:p w:rsidR="00194120" w:rsidRPr="005D66E2" w:rsidRDefault="00194120" w:rsidP="003077F4">
            <w:pPr>
              <w:spacing w:after="0" w:line="240" w:lineRule="auto"/>
              <w:ind w:firstLine="284"/>
              <w:jc w:val="both"/>
              <w:rPr>
                <w:rFonts w:eastAsia="+mn-ea"/>
                <w:iCs/>
                <w:kern w:val="24"/>
                <w:lang w:val="kk-KZ" w:eastAsia="ru-RU"/>
              </w:rPr>
            </w:pPr>
            <w:r w:rsidRPr="005D66E2">
              <w:rPr>
                <w:rFonts w:eastAsia="+mn-ea"/>
                <w:iCs/>
                <w:kern w:val="24"/>
                <w:lang w:val="kk-KZ" w:eastAsia="ru-RU"/>
              </w:rPr>
              <w:t xml:space="preserve">Бұйрықты орындау біліктіліктерін пысықтау-бүршіктен аттау, жүгіру (оң және сол жақпен), жүру-тоқтамау, кідіріссіз. Шыдамдылықтарын дамыту. </w:t>
            </w:r>
          </w:p>
          <w:p w:rsidR="00194120" w:rsidRPr="005D66E2" w:rsidRDefault="00194120" w:rsidP="003077F4">
            <w:pPr>
              <w:spacing w:after="0" w:line="240" w:lineRule="auto"/>
              <w:ind w:firstLine="284"/>
              <w:jc w:val="both"/>
              <w:rPr>
                <w:lang w:val="kk-KZ" w:eastAsia="ru-RU"/>
              </w:rPr>
            </w:pPr>
            <w:r w:rsidRPr="005D66E2">
              <w:rPr>
                <w:rFonts w:eastAsia="+mn-ea"/>
                <w:b/>
                <w:iCs/>
                <w:kern w:val="24"/>
                <w:lang w:val="kk-KZ" w:eastAsia="ru-RU"/>
              </w:rPr>
              <w:t>(Дене шынықтыру)</w:t>
            </w:r>
          </w:p>
          <w:p w:rsidR="00194120" w:rsidRPr="005D66E2" w:rsidRDefault="00194120" w:rsidP="003077F4">
            <w:pPr>
              <w:spacing w:after="0" w:line="240" w:lineRule="auto"/>
              <w:ind w:firstLine="284"/>
              <w:jc w:val="both"/>
              <w:rPr>
                <w:rFonts w:eastAsia="Calibri"/>
                <w:b/>
                <w:lang w:val="kk-KZ"/>
              </w:rPr>
            </w:pPr>
            <w:r w:rsidRPr="005D66E2">
              <w:rPr>
                <w:rFonts w:eastAsia="Calibri"/>
                <w:b/>
                <w:lang w:val="kk-KZ"/>
              </w:rPr>
              <w:t>Еркін ойын</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tc>
        <w:tc>
          <w:tcPr>
            <w:tcW w:w="2415"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Құстардың ұшып келуін бақылау</w:t>
            </w:r>
          </w:p>
          <w:p w:rsidR="00194120" w:rsidRPr="005D66E2" w:rsidRDefault="00194120" w:rsidP="003077F4">
            <w:pPr>
              <w:spacing w:after="0" w:line="240" w:lineRule="auto"/>
              <w:ind w:firstLine="284"/>
              <w:jc w:val="both"/>
              <w:rPr>
                <w:b/>
                <w:lang w:val="kk-KZ" w:eastAsia="ru-RU"/>
              </w:rPr>
            </w:pPr>
            <w:r w:rsidRPr="005D66E2">
              <w:rPr>
                <w:rFonts w:eastAsia="+mn-ea"/>
                <w:iCs/>
                <w:color w:val="000000"/>
                <w:kern w:val="24"/>
                <w:lang w:val="kk-KZ" w:eastAsia="ru-RU"/>
              </w:rPr>
              <w:t xml:space="preserve">Балалардың назарын ең бірінші өз атамекеніне ұшып келетін құстың- ұзақ екеніне көңіл аударту. Олар суықтан қорықпайды, тамағын тауып алады. Жыл құстары туралы түсініктерін кеңейту. Жиі кездесетін жыл құстарының атауын, олардың ерекшеліктерін, ұқсастықтарын айыра білу. Құстардың пайдасы туралы білімдерін бекіту. Табиғат құбылыстарының арасындағы заңды байланысты көре білуге үйрету. </w:t>
            </w: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ind w:firstLine="284"/>
              <w:jc w:val="both"/>
              <w:rPr>
                <w:b/>
                <w:lang w:val="kk-KZ" w:eastAsia="ru-RU"/>
              </w:rPr>
            </w:pPr>
            <w:r w:rsidRPr="005D66E2">
              <w:rPr>
                <w:b/>
                <w:lang w:val="kk-KZ" w:eastAsia="ru-RU"/>
              </w:rPr>
              <w:t>Көркем сөз:</w:t>
            </w:r>
          </w:p>
          <w:p w:rsidR="00194120" w:rsidRPr="005D66E2" w:rsidRDefault="00194120" w:rsidP="003077F4">
            <w:pPr>
              <w:spacing w:after="0" w:line="240" w:lineRule="auto"/>
              <w:rPr>
                <w:b/>
                <w:lang w:val="kk-KZ" w:eastAsia="ru-RU"/>
              </w:rPr>
            </w:pPr>
            <w:r w:rsidRPr="005D66E2">
              <w:rPr>
                <w:color w:val="000000"/>
                <w:spacing w:val="3"/>
                <w:shd w:val="clear" w:color="auto" w:fill="FFFFFF"/>
                <w:lang w:val="kk-KZ" w:eastAsia="ru-RU"/>
              </w:rPr>
              <w:t>Келіп көктем құстары,</w:t>
            </w:r>
            <w:r w:rsidRPr="005D66E2">
              <w:rPr>
                <w:color w:val="000000"/>
                <w:spacing w:val="3"/>
                <w:lang w:val="kk-KZ" w:eastAsia="ru-RU"/>
              </w:rPr>
              <w:br/>
            </w:r>
            <w:r w:rsidRPr="005D66E2">
              <w:rPr>
                <w:color w:val="000000"/>
                <w:spacing w:val="3"/>
                <w:shd w:val="clear" w:color="auto" w:fill="FFFFFF"/>
                <w:lang w:val="kk-KZ" w:eastAsia="ru-RU"/>
              </w:rPr>
              <w:t>Бау - бақшада ән салды.</w:t>
            </w:r>
            <w:r w:rsidRPr="005D66E2">
              <w:rPr>
                <w:color w:val="000000"/>
                <w:spacing w:val="3"/>
                <w:lang w:val="kk-KZ" w:eastAsia="ru-RU"/>
              </w:rPr>
              <w:br/>
            </w:r>
            <w:r w:rsidRPr="00435CE6">
              <w:rPr>
                <w:color w:val="000000"/>
                <w:spacing w:val="3"/>
                <w:shd w:val="clear" w:color="auto" w:fill="FFFFFF"/>
                <w:lang w:val="ru-RU" w:eastAsia="ru-RU"/>
              </w:rPr>
              <w:t>Оларды жас достары</w:t>
            </w:r>
            <w:r w:rsidRPr="00435CE6">
              <w:rPr>
                <w:color w:val="000000"/>
                <w:spacing w:val="3"/>
                <w:lang w:val="ru-RU" w:eastAsia="ru-RU"/>
              </w:rPr>
              <w:br/>
            </w:r>
            <w:r w:rsidRPr="00435CE6">
              <w:rPr>
                <w:color w:val="000000"/>
                <w:spacing w:val="3"/>
                <w:shd w:val="clear" w:color="auto" w:fill="FFFFFF"/>
                <w:lang w:val="ru-RU" w:eastAsia="ru-RU"/>
              </w:rPr>
              <w:t>Ұя жасап қарсы алды.</w:t>
            </w:r>
          </w:p>
          <w:p w:rsidR="00194120" w:rsidRPr="005D66E2" w:rsidRDefault="00194120" w:rsidP="003077F4">
            <w:pPr>
              <w:spacing w:after="0" w:line="240" w:lineRule="auto"/>
              <w:ind w:firstLine="284"/>
              <w:jc w:val="both"/>
              <w:rPr>
                <w:b/>
                <w:lang w:val="kk-KZ" w:eastAsia="ru-RU"/>
              </w:rPr>
            </w:pPr>
            <w:r w:rsidRPr="005D66E2">
              <w:rPr>
                <w:b/>
                <w:lang w:val="kk-KZ" w:eastAsia="ru-RU"/>
              </w:rPr>
              <w:t>(Сөйлеуді дамыту және көркем әдебиет)</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Алаңдағы құстарды тамақтандыру</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Балаларды топ алаңына ұшып келген құстарды тамақтандыруға қатыстыру. Құстарға деген адамгершілік –әрекеттілікті тәрбиелеу</w:t>
            </w:r>
            <w:r w:rsidRPr="005D66E2">
              <w:rPr>
                <w:rFonts w:eastAsia="+mn-ea"/>
                <w:b/>
                <w:iCs/>
                <w:color w:val="000000"/>
                <w:kern w:val="24"/>
                <w:lang w:val="kk-KZ" w:eastAsia="ru-RU"/>
              </w:rPr>
              <w:t>.  (Еңбек қызметі)</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Дидактикалық ойын. Тәжірибе және сараптама.</w:t>
            </w:r>
          </w:p>
          <w:p w:rsidR="00194120" w:rsidRPr="00435CE6" w:rsidRDefault="00194120" w:rsidP="003077F4">
            <w:pPr>
              <w:spacing w:after="0" w:line="240" w:lineRule="auto"/>
              <w:ind w:firstLine="284"/>
              <w:jc w:val="both"/>
              <w:rPr>
                <w:lang w:val="ru-RU" w:eastAsia="ru-RU"/>
              </w:rPr>
            </w:pPr>
            <w:r w:rsidRPr="005D66E2">
              <w:rPr>
                <w:rFonts w:eastAsia="+mn-ea"/>
                <w:iCs/>
                <w:color w:val="000000"/>
                <w:kern w:val="24"/>
                <w:lang w:val="kk-KZ" w:eastAsia="ru-RU"/>
              </w:rPr>
              <w:t>«Сауысқан да, қарға да емес»</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 xml:space="preserve">Сурет бойынша әр түрлі құстарды балалардың тани білуі. Қыстайтын және жыл құстарын айыра білу біліктіліктерін бекіту. Балалардың назары мен тапқырлығының дамуына ықпал ету. Ойынмен балалардың көңілін көтеру. </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Өз бетімен іс-әрекет</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 xml:space="preserve">Ортақ ойында өз тәртібі үшін жауапкершілікті тәрбиелеу, ойынның түпкі ниетін іске асыруға құлшыну. </w:t>
            </w:r>
          </w:p>
          <w:p w:rsidR="00194120" w:rsidRPr="005D66E2" w:rsidRDefault="00194120" w:rsidP="003077F4">
            <w:pPr>
              <w:spacing w:after="0" w:line="240" w:lineRule="auto"/>
              <w:jc w:val="both"/>
              <w:rPr>
                <w:b/>
                <w:lang w:val="kk-KZ" w:eastAsia="ru-RU"/>
              </w:rPr>
            </w:pPr>
            <w:r w:rsidRPr="005D66E2">
              <w:rPr>
                <w:rFonts w:eastAsia="+mn-ea"/>
                <w:i/>
                <w:iCs/>
                <w:color w:val="000000"/>
                <w:kern w:val="24"/>
                <w:lang w:val="kk-KZ" w:eastAsia="ru-RU"/>
              </w:rPr>
              <w:t> </w:t>
            </w: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iCs/>
                <w:color w:val="000000"/>
                <w:kern w:val="24"/>
                <w:lang w:val="kk-KZ" w:eastAsia="ru-RU"/>
              </w:rPr>
              <w:t>«Лашын мен ұябасар»</w:t>
            </w:r>
            <w:r w:rsidRPr="005D66E2">
              <w:rPr>
                <w:b/>
                <w:lang w:val="kk-KZ" w:eastAsia="ru-RU"/>
              </w:rPr>
              <w:t xml:space="preserve"> </w:t>
            </w:r>
          </w:p>
          <w:p w:rsidR="00194120" w:rsidRPr="005D66E2" w:rsidRDefault="00194120" w:rsidP="003077F4">
            <w:pPr>
              <w:spacing w:after="0" w:line="240" w:lineRule="auto"/>
              <w:ind w:firstLine="284"/>
              <w:jc w:val="both"/>
              <w:rPr>
                <w:b/>
                <w:lang w:val="kk-KZ" w:eastAsia="ru-RU"/>
              </w:rPr>
            </w:pPr>
            <w:r w:rsidRPr="005D66E2">
              <w:rPr>
                <w:rFonts w:eastAsia="+mn-ea"/>
                <w:iCs/>
                <w:color w:val="000000"/>
                <w:kern w:val="24"/>
                <w:lang w:val="kk-KZ" w:eastAsia="ru-RU"/>
              </w:rPr>
              <w:t xml:space="preserve">Балалардың бірінің артынан бірі сап түзей қозғалу біліктіліктерін бекіту.Келесі шарттарды орындату: бір-бірінен ажырап қалмау, лашын соңғы ойыншыны ұстайды, ұябасар лашынды қолымен ұстамайды. Ойынды өз бетімен ұйымдастыру қажеттілігін дамыту.  </w:t>
            </w:r>
            <w:r w:rsidRPr="005D66E2">
              <w:rPr>
                <w:rFonts w:eastAsia="+mn-ea"/>
                <w:b/>
                <w:iCs/>
                <w:color w:val="000000"/>
                <w:kern w:val="24"/>
                <w:lang w:val="kk-KZ" w:eastAsia="ru-RU"/>
              </w:rPr>
              <w:t>(Дене шынықтыру)</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c>
          <w:tcPr>
            <w:tcW w:w="2573"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Қарлығашты бақылау</w:t>
            </w:r>
          </w:p>
          <w:p w:rsidR="00194120" w:rsidRPr="005D66E2" w:rsidRDefault="00194120" w:rsidP="003077F4">
            <w:pPr>
              <w:spacing w:after="0" w:line="240" w:lineRule="auto"/>
              <w:ind w:firstLine="284"/>
              <w:jc w:val="both"/>
              <w:rPr>
                <w:rFonts w:eastAsia="+mn-ea"/>
                <w:b/>
                <w:iCs/>
                <w:color w:val="000000"/>
                <w:kern w:val="24"/>
                <w:lang w:val="kk-KZ" w:eastAsia="ru-RU"/>
              </w:rPr>
            </w:pPr>
            <w:r w:rsidRPr="005D66E2">
              <w:rPr>
                <w:rFonts w:eastAsia="+mn-ea"/>
                <w:iCs/>
                <w:color w:val="000000"/>
                <w:kern w:val="24"/>
                <w:lang w:val="kk-KZ" w:eastAsia="ru-RU"/>
              </w:rPr>
              <w:t xml:space="preserve">Мақсаты: Балалардың жыл құстары туралы білімін кеңейту және бекіту. Жыл құстарын қарсы алуға үлес қосуға тарту. Балалардың көңіл-күйлерін көтеру. </w:t>
            </w:r>
            <w:r w:rsidRPr="005D66E2">
              <w:rPr>
                <w:rFonts w:eastAsia="+mn-ea"/>
                <w:b/>
                <w:iCs/>
                <w:color w:val="000000"/>
                <w:kern w:val="24"/>
                <w:lang w:val="kk-KZ" w:eastAsia="ru-RU"/>
              </w:rPr>
              <w:t> </w:t>
            </w:r>
          </w:p>
          <w:p w:rsidR="00194120" w:rsidRPr="005D66E2" w:rsidRDefault="00194120" w:rsidP="003077F4">
            <w:pPr>
              <w:spacing w:after="0" w:line="240" w:lineRule="auto"/>
              <w:ind w:firstLine="284"/>
              <w:jc w:val="both"/>
              <w:rPr>
                <w:rFonts w:eastAsia="+mn-ea"/>
                <w:iCs/>
                <w:color w:val="000000"/>
                <w:kern w:val="24"/>
                <w:lang w:val="kk-KZ" w:eastAsia="ru-RU"/>
              </w:rPr>
            </w:pPr>
            <w:r w:rsidRPr="005D66E2">
              <w:rPr>
                <w:rFonts w:eastAsia="+mn-ea"/>
                <w:iCs/>
                <w:color w:val="000000"/>
                <w:kern w:val="24"/>
                <w:lang w:val="kk-KZ" w:eastAsia="ru-RU"/>
              </w:rPr>
              <w:t xml:space="preserve"> Қарлығаштың үйшігінде  немен шұғылданып жатқанын бақылау; үйшіктен ескілерін лақтырып тастайды. Қарлығаштың өз үйшігі алдында қалай ән салғанын қарау. Тұншыға айтады, қанаттарын қағады, басын шайқайды және тұмсығын кең ашады; әндері әр түрлі дыбыстарды еске түсіреді. </w:t>
            </w:r>
          </w:p>
          <w:p w:rsidR="00194120" w:rsidRPr="005D66E2" w:rsidRDefault="00194120" w:rsidP="003077F4">
            <w:pPr>
              <w:spacing w:after="0" w:line="240" w:lineRule="auto"/>
              <w:jc w:val="both"/>
              <w:rPr>
                <w:b/>
                <w:lang w:val="kk-KZ" w:eastAsia="ru-RU"/>
              </w:rPr>
            </w:pPr>
            <w:r w:rsidRPr="005D66E2">
              <w:rPr>
                <w:rFonts w:eastAsia="+mn-ea"/>
                <w:iCs/>
                <w:color w:val="000000"/>
                <w:kern w:val="24"/>
                <w:lang w:val="kk-KZ" w:eastAsia="ru-RU"/>
              </w:rPr>
              <w:t xml:space="preserve"> </w:t>
            </w: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ind w:firstLine="284"/>
              <w:jc w:val="both"/>
              <w:rPr>
                <w:b/>
                <w:lang w:val="kk-KZ" w:eastAsia="ru-RU"/>
              </w:rPr>
            </w:pPr>
            <w:r w:rsidRPr="005D66E2">
              <w:rPr>
                <w:b/>
                <w:lang w:val="kk-KZ" w:eastAsia="ru-RU"/>
              </w:rPr>
              <w:t>Көркем сөз:</w:t>
            </w:r>
          </w:p>
          <w:p w:rsidR="00194120" w:rsidRPr="005D66E2" w:rsidRDefault="00194120" w:rsidP="003077F4">
            <w:pPr>
              <w:shd w:val="clear" w:color="auto" w:fill="FFFFFF"/>
              <w:spacing w:line="240" w:lineRule="auto"/>
              <w:textAlignment w:val="baseline"/>
              <w:rPr>
                <w:color w:val="000000"/>
                <w:spacing w:val="3"/>
                <w:lang w:val="kk-KZ" w:eastAsia="ru-RU"/>
              </w:rPr>
            </w:pPr>
            <w:r w:rsidRPr="005D66E2">
              <w:rPr>
                <w:color w:val="000000"/>
                <w:spacing w:val="3"/>
                <w:lang w:val="kk-KZ" w:eastAsia="ru-RU"/>
              </w:rPr>
              <w:t>Адамзаттың жақыны</w:t>
            </w:r>
            <w:r w:rsidRPr="005D66E2">
              <w:rPr>
                <w:color w:val="000000"/>
                <w:spacing w:val="3"/>
                <w:lang w:val="kk-KZ" w:eastAsia="ru-RU"/>
              </w:rPr>
              <w:br/>
              <w:t>Қарлығаш та ақылды</w:t>
            </w:r>
            <w:r w:rsidRPr="005D66E2">
              <w:rPr>
                <w:color w:val="000000"/>
                <w:spacing w:val="3"/>
                <w:lang w:val="kk-KZ" w:eastAsia="ru-RU"/>
              </w:rPr>
              <w:br/>
              <w:t>Көгершін мен екеуі</w:t>
            </w:r>
            <w:r w:rsidRPr="005D66E2">
              <w:rPr>
                <w:color w:val="000000"/>
                <w:spacing w:val="3"/>
                <w:lang w:val="kk-KZ" w:eastAsia="ru-RU"/>
              </w:rPr>
              <w:br/>
              <w:t>Жайлайды бір шатырды</w:t>
            </w:r>
          </w:p>
          <w:p w:rsidR="00194120" w:rsidRPr="005D66E2" w:rsidRDefault="00194120" w:rsidP="003077F4">
            <w:pPr>
              <w:shd w:val="clear" w:color="auto" w:fill="FFFFFF"/>
              <w:spacing w:line="240" w:lineRule="auto"/>
              <w:textAlignment w:val="baseline"/>
              <w:rPr>
                <w:color w:val="000000"/>
                <w:spacing w:val="3"/>
                <w:lang w:val="kk-KZ" w:eastAsia="ru-RU"/>
              </w:rPr>
            </w:pPr>
            <w:r w:rsidRPr="005D66E2">
              <w:rPr>
                <w:color w:val="000000"/>
                <w:spacing w:val="3"/>
                <w:lang w:val="kk-KZ" w:eastAsia="ru-RU"/>
              </w:rPr>
              <w:t>Қос қанатын иіп ап,</w:t>
            </w:r>
            <w:r w:rsidRPr="005D66E2">
              <w:rPr>
                <w:color w:val="000000"/>
                <w:spacing w:val="3"/>
                <w:lang w:val="kk-KZ" w:eastAsia="ru-RU"/>
              </w:rPr>
              <w:br/>
              <w:t>Жарға келіп қонады.</w:t>
            </w:r>
            <w:r w:rsidRPr="005D66E2">
              <w:rPr>
                <w:color w:val="000000"/>
                <w:spacing w:val="3"/>
                <w:lang w:val="kk-KZ" w:eastAsia="ru-RU"/>
              </w:rPr>
              <w:br/>
              <w:t>Қара киім киіп ап,</w:t>
            </w:r>
            <w:r w:rsidRPr="005D66E2">
              <w:rPr>
                <w:color w:val="000000"/>
                <w:spacing w:val="3"/>
                <w:lang w:val="kk-KZ" w:eastAsia="ru-RU"/>
              </w:rPr>
              <w:br/>
              <w:t>Балшықтан үй соғады.</w:t>
            </w:r>
          </w:p>
          <w:p w:rsidR="00194120" w:rsidRPr="005D66E2" w:rsidRDefault="00194120" w:rsidP="003077F4">
            <w:pPr>
              <w:spacing w:after="0" w:line="240" w:lineRule="auto"/>
              <w:jc w:val="both"/>
              <w:rPr>
                <w:b/>
                <w:lang w:val="kk-KZ" w:eastAsia="ru-RU"/>
              </w:rPr>
            </w:pPr>
            <w:r w:rsidRPr="005D66E2">
              <w:rPr>
                <w:b/>
                <w:lang w:val="kk-KZ" w:eastAsia="ru-RU"/>
              </w:rPr>
              <w:t xml:space="preserve"> (Сөйлеуді дамыту және көркем әдебиет)</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Гүлзардағы топырақты қопсыту</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 xml:space="preserve">Гүлзардағы көктемгі топырақты қопсытуға балаларды қатыстыру. Еңбек етуге не қажеттігін балалардың өз бетімен шешуін үйрету. Бір-біріне кедергі жасамай, бірігіп еңбек етуге машықтандыру. </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 xml:space="preserve">Еңбек барысында ұйымшылдық сезімдерін қалыптастыру. </w:t>
            </w:r>
            <w:r w:rsidRPr="005D66E2">
              <w:rPr>
                <w:rFonts w:eastAsia="+mn-ea"/>
                <w:b/>
                <w:iCs/>
                <w:color w:val="000000"/>
                <w:kern w:val="24"/>
                <w:lang w:val="kk-KZ" w:eastAsia="ru-RU"/>
              </w:rPr>
              <w:t>(Еңбек қызметі)</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Дидактикалық ойын.Тәжірибе және сараптама.</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«Құсқа үйшік тап»</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 xml:space="preserve">Сурет бойынша әр құсқа сай үйшік табу. Құстардың қылығы олардың </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 xml:space="preserve">қоршаған ортаға бейімделуі туралы білімдерін кеңейту. </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Өз бетімен іс-әрекет</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 xml:space="preserve">Балаларды таңдап алған тақырып бойынша әр түрлі көмекші заттардың көмегімен құрастыруды, ойыншықтарды ауыстырып ойнауды,ойын барысында қолдана білуге үйрету; балалардың өздері жасаған ойыншықтарды пайдалану. </w:t>
            </w:r>
          </w:p>
          <w:p w:rsidR="00194120" w:rsidRPr="005D66E2" w:rsidRDefault="00194120" w:rsidP="003077F4">
            <w:pPr>
              <w:spacing w:after="0" w:line="240" w:lineRule="auto"/>
              <w:ind w:firstLine="426"/>
              <w:jc w:val="both"/>
              <w:rPr>
                <w:b/>
                <w:lang w:val="kk-KZ" w:eastAsia="ru-RU"/>
              </w:rPr>
            </w:pP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iCs/>
                <w:color w:val="000000"/>
                <w:kern w:val="24"/>
                <w:lang w:val="kk-KZ" w:eastAsia="ru-RU"/>
              </w:rPr>
              <w:t>«Қарлығаш»</w:t>
            </w:r>
          </w:p>
          <w:p w:rsidR="00194120" w:rsidRPr="005D66E2" w:rsidRDefault="00194120" w:rsidP="003077F4">
            <w:pPr>
              <w:spacing w:after="0" w:line="240" w:lineRule="auto"/>
              <w:ind w:firstLine="426"/>
              <w:jc w:val="both"/>
              <w:rPr>
                <w:lang w:val="kk-KZ" w:eastAsia="ru-RU"/>
              </w:rPr>
            </w:pPr>
            <w:r w:rsidRPr="005D66E2">
              <w:rPr>
                <w:rFonts w:eastAsia="+mn-ea"/>
                <w:iCs/>
                <w:color w:val="000000"/>
                <w:kern w:val="24"/>
                <w:lang w:val="kk-KZ" w:eastAsia="ru-RU"/>
              </w:rPr>
              <w:t xml:space="preserve">Балаларға ойын шартын сақтауды үйрету (ойыншылар шеңбердің ішіне жүгіре кіріп, қарлығашты босатуға тырысады, ал күзетші оны қорғайды) ойын барысында өз тәртіптерін  әділетті де әділ бағалай білуге тәрбиелеу. </w:t>
            </w:r>
            <w:r w:rsidRPr="005D66E2">
              <w:rPr>
                <w:rFonts w:eastAsia="+mn-ea"/>
                <w:b/>
                <w:iCs/>
                <w:color w:val="000000"/>
                <w:kern w:val="24"/>
                <w:lang w:val="kk-KZ" w:eastAsia="ru-RU"/>
              </w:rPr>
              <w:t>(Қимылды ойын)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c>
          <w:tcPr>
            <w:tcW w:w="2867"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Ұяларды бақылау</w:t>
            </w:r>
          </w:p>
          <w:p w:rsidR="00194120" w:rsidRPr="005D66E2" w:rsidRDefault="00194120" w:rsidP="003077F4">
            <w:pPr>
              <w:spacing w:after="0" w:line="240" w:lineRule="auto"/>
              <w:jc w:val="both"/>
              <w:rPr>
                <w:b/>
                <w:lang w:val="kk-KZ" w:eastAsia="ru-RU"/>
              </w:rPr>
            </w:pPr>
            <w:r w:rsidRPr="005D66E2">
              <w:rPr>
                <w:rFonts w:eastAsia="+mn-ea"/>
                <w:iCs/>
                <w:kern w:val="24"/>
                <w:lang w:val="kk-KZ" w:eastAsia="ru-RU"/>
              </w:rPr>
              <w:t xml:space="preserve">Мақсаты: Балаларға көктемде көптеген құстар ұя  салатынын айту,бірақ ұя құсқа үй болмайтынын естеріне салу. Ұя жұмыртқа салу,оны басу және балапандарын өсіру үшін қажет. Құстарға биік шөптер, ағаштың басы пана бола алады. Ұя жасау үшін құстардың қандай материал қолданатынын бақылау. (қауырсындар, жүн шүйкесі,бұтақшалар және т.б) Ағаш басындағы қарғаның ұясы мен шатырдың астындағы торғайдың ұясын салыстыру. Балалардың бақағыштығын және білуге құмарлықтарын дамыту. </w:t>
            </w:r>
            <w:r w:rsidRPr="005D66E2">
              <w:rPr>
                <w:rFonts w:eastAsia="+mn-ea"/>
                <w:b/>
                <w:iCs/>
                <w:kern w:val="24"/>
                <w:lang w:val="kk-KZ" w:eastAsia="ru-RU"/>
              </w:rPr>
              <w:t>(Қоршаған ортамен таныстыру)</w:t>
            </w:r>
          </w:p>
          <w:p w:rsidR="00194120" w:rsidRPr="005D66E2" w:rsidRDefault="00194120" w:rsidP="003077F4">
            <w:pPr>
              <w:spacing w:after="0" w:line="240" w:lineRule="auto"/>
              <w:ind w:firstLine="284"/>
              <w:jc w:val="both"/>
              <w:rPr>
                <w:b/>
                <w:lang w:val="kk-KZ" w:eastAsia="ru-RU"/>
              </w:rPr>
            </w:pPr>
            <w:r w:rsidRPr="005D66E2">
              <w:rPr>
                <w:b/>
                <w:lang w:val="kk-KZ" w:eastAsia="ru-RU"/>
              </w:rPr>
              <w:t>Көркем сөз:</w:t>
            </w:r>
          </w:p>
          <w:p w:rsidR="00194120" w:rsidRPr="005D66E2" w:rsidRDefault="00194120" w:rsidP="003077F4">
            <w:pPr>
              <w:spacing w:after="0" w:line="240" w:lineRule="auto"/>
              <w:rPr>
                <w:color w:val="000000"/>
                <w:spacing w:val="3"/>
                <w:shd w:val="clear" w:color="auto" w:fill="FFFFFF"/>
                <w:lang w:val="kk-KZ" w:eastAsia="ru-RU"/>
              </w:rPr>
            </w:pPr>
            <w:r w:rsidRPr="005D66E2">
              <w:rPr>
                <w:b/>
                <w:bCs/>
                <w:color w:val="000000"/>
                <w:spacing w:val="3"/>
                <w:bdr w:val="none" w:sz="0" w:space="0" w:color="auto" w:frame="1"/>
                <w:shd w:val="clear" w:color="auto" w:fill="FFFFFF"/>
                <w:lang w:val="kk-KZ" w:eastAsia="ru-RU"/>
              </w:rPr>
              <w:t>Құс</w:t>
            </w:r>
            <w:r w:rsidRPr="005D66E2">
              <w:rPr>
                <w:color w:val="000000"/>
                <w:spacing w:val="3"/>
                <w:shd w:val="clear" w:color="auto" w:fill="FFFFFF"/>
                <w:lang w:val="kk-KZ" w:eastAsia="ru-RU"/>
              </w:rPr>
              <w:t> ұясын бұзбаңдар,</w:t>
            </w:r>
            <w:r w:rsidRPr="005D66E2">
              <w:rPr>
                <w:color w:val="000000"/>
                <w:spacing w:val="3"/>
                <w:lang w:val="kk-KZ" w:eastAsia="ru-RU"/>
              </w:rPr>
              <w:br/>
            </w:r>
            <w:r w:rsidRPr="005D66E2">
              <w:rPr>
                <w:color w:val="000000"/>
                <w:spacing w:val="3"/>
                <w:shd w:val="clear" w:color="auto" w:fill="FFFFFF"/>
                <w:lang w:val="kk-KZ" w:eastAsia="ru-RU"/>
              </w:rPr>
              <w:t>Балапанын алмаңдар.</w:t>
            </w:r>
            <w:r w:rsidRPr="005D66E2">
              <w:rPr>
                <w:color w:val="000000"/>
                <w:spacing w:val="3"/>
                <w:lang w:val="kk-KZ" w:eastAsia="ru-RU"/>
              </w:rPr>
              <w:br/>
            </w:r>
            <w:r w:rsidRPr="005D66E2">
              <w:rPr>
                <w:color w:val="000000"/>
                <w:spacing w:val="3"/>
                <w:shd w:val="clear" w:color="auto" w:fill="FFFFFF"/>
                <w:lang w:val="kk-KZ" w:eastAsia="ru-RU"/>
              </w:rPr>
              <w:t>Құстар біздің досымыз,</w:t>
            </w:r>
            <w:r w:rsidRPr="005D66E2">
              <w:rPr>
                <w:color w:val="000000"/>
                <w:spacing w:val="3"/>
                <w:lang w:val="kk-KZ" w:eastAsia="ru-RU"/>
              </w:rPr>
              <w:br/>
            </w:r>
            <w:r w:rsidRPr="005D66E2">
              <w:rPr>
                <w:color w:val="000000"/>
                <w:spacing w:val="3"/>
                <w:shd w:val="clear" w:color="auto" w:fill="FFFFFF"/>
                <w:lang w:val="kk-KZ" w:eastAsia="ru-RU"/>
              </w:rPr>
              <w:t>Обалына қалмаңдар.</w:t>
            </w:r>
          </w:p>
          <w:p w:rsidR="00194120" w:rsidRPr="005D66E2" w:rsidRDefault="00194120" w:rsidP="003077F4">
            <w:pPr>
              <w:spacing w:after="0" w:line="240" w:lineRule="auto"/>
              <w:jc w:val="both"/>
              <w:rPr>
                <w:b/>
                <w:lang w:val="kk-KZ" w:eastAsia="ru-RU"/>
              </w:rPr>
            </w:pPr>
            <w:r w:rsidRPr="005D66E2">
              <w:rPr>
                <w:b/>
                <w:lang w:val="kk-KZ" w:eastAsia="ru-RU"/>
              </w:rPr>
              <w:t xml:space="preserve"> (Сөйлеуді дамыту және көркем әдебиет)</w:t>
            </w:r>
          </w:p>
          <w:p w:rsidR="00194120" w:rsidRPr="005D66E2" w:rsidRDefault="00194120" w:rsidP="003077F4">
            <w:pPr>
              <w:spacing w:after="0" w:line="240" w:lineRule="auto"/>
              <w:ind w:firstLine="426"/>
              <w:jc w:val="both"/>
              <w:rPr>
                <w:b/>
                <w:lang w:val="kk-KZ" w:eastAsia="ru-RU"/>
              </w:rPr>
            </w:pPr>
            <w:r w:rsidRPr="005D66E2">
              <w:rPr>
                <w:rFonts w:eastAsia="+mn-ea"/>
                <w:b/>
                <w:iCs/>
                <w:kern w:val="24"/>
                <w:lang w:val="kk-KZ" w:eastAsia="ru-RU"/>
              </w:rPr>
              <w:t>Еңбек іс-әрекеті</w:t>
            </w:r>
          </w:p>
          <w:p w:rsidR="00194120" w:rsidRPr="005D66E2" w:rsidRDefault="00194120" w:rsidP="003077F4">
            <w:pPr>
              <w:spacing w:after="0" w:line="240" w:lineRule="auto"/>
              <w:ind w:firstLine="426"/>
              <w:jc w:val="both"/>
              <w:rPr>
                <w:lang w:val="kk-KZ" w:eastAsia="ru-RU"/>
              </w:rPr>
            </w:pPr>
            <w:r w:rsidRPr="005D66E2">
              <w:rPr>
                <w:rFonts w:eastAsia="+mn-ea"/>
                <w:iCs/>
                <w:kern w:val="24"/>
                <w:lang w:val="kk-KZ" w:eastAsia="ru-RU"/>
              </w:rPr>
              <w:t>Құстарға ұя жасауға көмектесу. Балаларға құстарға көмектесуді ұсыну, жемсалғышқа тамақ қана емес, әр түрлі жүн-жұрқаларды салғызу. Құстар оған қуанады, жұмысқа деген жауапкершілік пен ұйымшылдықты тәрбиелеу. Балалардың құстарға деген қызығуышылықтары мен сүйіспеншілігін дамыту</w:t>
            </w:r>
            <w:r w:rsidRPr="005D66E2">
              <w:rPr>
                <w:rFonts w:eastAsia="+mn-ea"/>
                <w:b/>
                <w:iCs/>
                <w:kern w:val="24"/>
                <w:lang w:val="kk-KZ" w:eastAsia="ru-RU"/>
              </w:rPr>
              <w:t>. (Еңбек қызметі)</w:t>
            </w:r>
          </w:p>
          <w:p w:rsidR="00194120" w:rsidRPr="005D66E2" w:rsidRDefault="00194120" w:rsidP="003077F4">
            <w:pPr>
              <w:spacing w:after="0" w:line="240" w:lineRule="auto"/>
              <w:ind w:firstLine="426"/>
              <w:jc w:val="both"/>
              <w:rPr>
                <w:lang w:val="kk-KZ" w:eastAsia="ru-RU"/>
              </w:rPr>
            </w:pPr>
            <w:r w:rsidRPr="005D66E2">
              <w:rPr>
                <w:rFonts w:eastAsia="+mn-ea"/>
                <w:iCs/>
                <w:kern w:val="24"/>
                <w:lang w:val="kk-KZ" w:eastAsia="ru-RU"/>
              </w:rPr>
              <w:t>Дидактикалық ойын.Тәжірибе мен сараптама.</w:t>
            </w:r>
          </w:p>
          <w:p w:rsidR="00194120" w:rsidRPr="005D66E2" w:rsidRDefault="00194120" w:rsidP="003077F4">
            <w:pPr>
              <w:spacing w:after="0" w:line="240" w:lineRule="auto"/>
              <w:ind w:firstLine="426"/>
              <w:jc w:val="both"/>
              <w:rPr>
                <w:lang w:val="kk-KZ" w:eastAsia="ru-RU"/>
              </w:rPr>
            </w:pPr>
            <w:r w:rsidRPr="005D66E2">
              <w:rPr>
                <w:rFonts w:eastAsia="+mn-ea"/>
                <w:iCs/>
                <w:kern w:val="24"/>
                <w:lang w:val="kk-KZ" w:eastAsia="ru-RU"/>
              </w:rPr>
              <w:t>Өз бетімен іс-әрекет</w:t>
            </w:r>
          </w:p>
          <w:p w:rsidR="00194120" w:rsidRPr="005D66E2" w:rsidRDefault="00194120" w:rsidP="003077F4">
            <w:pPr>
              <w:spacing w:after="0" w:line="240" w:lineRule="auto"/>
              <w:ind w:firstLine="426"/>
              <w:jc w:val="both"/>
              <w:rPr>
                <w:lang w:val="kk-KZ" w:eastAsia="ru-RU"/>
              </w:rPr>
            </w:pPr>
            <w:r w:rsidRPr="005D66E2">
              <w:rPr>
                <w:rFonts w:eastAsia="+mn-ea"/>
                <w:iCs/>
                <w:kern w:val="24"/>
                <w:lang w:val="kk-KZ" w:eastAsia="ru-RU"/>
              </w:rPr>
              <w:t xml:space="preserve">Балаларға ойынға керек құрылыстарды салуға үйрету. (үй,кеме және т.б) Ойын барысында табиғи заттарды </w:t>
            </w:r>
            <w:r w:rsidRPr="005D66E2">
              <w:rPr>
                <w:lang w:val="kk-KZ" w:eastAsia="ru-RU"/>
              </w:rPr>
              <w:t xml:space="preserve"> </w:t>
            </w:r>
            <w:r w:rsidRPr="005D66E2">
              <w:rPr>
                <w:rFonts w:eastAsia="+mn-ea"/>
                <w:iCs/>
                <w:kern w:val="24"/>
                <w:lang w:val="kk-KZ" w:eastAsia="ru-RU"/>
              </w:rPr>
              <w:t xml:space="preserve">қолдану (құм,су және т.б) Балалар ойынының мазмұны мен </w:t>
            </w:r>
          </w:p>
          <w:p w:rsidR="00194120" w:rsidRPr="005D66E2" w:rsidRDefault="00194120" w:rsidP="003077F4">
            <w:pPr>
              <w:spacing w:after="0" w:line="240" w:lineRule="auto"/>
              <w:jc w:val="both"/>
              <w:rPr>
                <w:rFonts w:eastAsia="Calibri"/>
                <w:b/>
                <w:lang w:val="kk-KZ"/>
              </w:rPr>
            </w:pPr>
            <w:r w:rsidRPr="005D66E2">
              <w:rPr>
                <w:rFonts w:eastAsia="+mn-ea"/>
                <w:iCs/>
                <w:kern w:val="24"/>
                <w:lang w:val="kk-KZ" w:eastAsia="ru-RU"/>
              </w:rPr>
              <w:t xml:space="preserve">тақырыбын толықтыру </w:t>
            </w:r>
            <w:r w:rsidRPr="005D66E2">
              <w:rPr>
                <w:rFonts w:eastAsia="+mn-ea"/>
                <w:kern w:val="24"/>
                <w:lang w:val="kk-KZ" w:eastAsia="ru-RU"/>
              </w:rPr>
              <w:t>және дамыту.</w:t>
            </w:r>
          </w:p>
          <w:p w:rsidR="00194120" w:rsidRPr="005D66E2" w:rsidRDefault="00194120" w:rsidP="003077F4">
            <w:pPr>
              <w:spacing w:after="0" w:line="240" w:lineRule="auto"/>
              <w:ind w:firstLine="426"/>
              <w:jc w:val="both"/>
              <w:rPr>
                <w:b/>
                <w:lang w:val="kk-KZ" w:eastAsia="ru-RU"/>
              </w:rPr>
            </w:pPr>
            <w:r w:rsidRPr="005D66E2">
              <w:rPr>
                <w:rFonts w:eastAsia="+mn-ea"/>
                <w:b/>
                <w:iCs/>
                <w:kern w:val="24"/>
                <w:lang w:val="kk-KZ" w:eastAsia="ru-RU"/>
              </w:rPr>
              <w:t>Қимылды ойын</w:t>
            </w:r>
            <w:r w:rsidRPr="005D66E2">
              <w:rPr>
                <w:b/>
                <w:lang w:val="kk-KZ" w:eastAsia="ru-RU"/>
              </w:rPr>
              <w:t xml:space="preserve">: </w:t>
            </w:r>
            <w:r w:rsidRPr="005D66E2">
              <w:rPr>
                <w:rFonts w:eastAsia="+mn-ea"/>
                <w:b/>
                <w:iCs/>
                <w:kern w:val="24"/>
                <w:lang w:val="kk-KZ" w:eastAsia="ru-RU"/>
              </w:rPr>
              <w:t>«Ұшу»</w:t>
            </w:r>
          </w:p>
          <w:p w:rsidR="00194120" w:rsidRPr="005D66E2" w:rsidRDefault="00194120" w:rsidP="003077F4">
            <w:pPr>
              <w:spacing w:after="0" w:line="240" w:lineRule="auto"/>
              <w:ind w:firstLine="426"/>
              <w:jc w:val="both"/>
              <w:rPr>
                <w:rFonts w:eastAsia="+mn-ea"/>
                <w:iCs/>
                <w:kern w:val="24"/>
                <w:lang w:val="kk-KZ" w:eastAsia="ru-RU"/>
              </w:rPr>
            </w:pPr>
            <w:r w:rsidRPr="005D66E2">
              <w:rPr>
                <w:rFonts w:eastAsia="+mn-ea"/>
                <w:iCs/>
                <w:kern w:val="24"/>
                <w:lang w:val="kk-KZ" w:eastAsia="ru-RU"/>
              </w:rPr>
              <w:t>Сапқа тұру біліктіліктерін бекіту; ойынның шартын орындап бір аяқтан екінші аяққа секіру. Ойынға барлық балалардың қатысуын қамтамасыз ету.</w:t>
            </w:r>
          </w:p>
          <w:p w:rsidR="00194120" w:rsidRPr="005D66E2" w:rsidRDefault="00194120" w:rsidP="003077F4">
            <w:pPr>
              <w:spacing w:after="0" w:line="240" w:lineRule="auto"/>
              <w:ind w:firstLine="426"/>
              <w:jc w:val="both"/>
              <w:rPr>
                <w:lang w:val="kk-KZ" w:eastAsia="ru-RU"/>
              </w:rPr>
            </w:pPr>
            <w:r w:rsidRPr="005D66E2">
              <w:rPr>
                <w:rFonts w:eastAsia="+mn-ea"/>
                <w:iCs/>
                <w:kern w:val="24"/>
                <w:lang w:val="kk-KZ" w:eastAsia="ru-RU"/>
              </w:rPr>
              <w:t xml:space="preserve"> </w:t>
            </w:r>
            <w:r w:rsidRPr="005D66E2">
              <w:rPr>
                <w:rFonts w:eastAsia="+mn-ea"/>
                <w:b/>
                <w:iCs/>
                <w:kern w:val="24"/>
                <w:lang w:val="kk-KZ" w:eastAsia="ru-RU"/>
              </w:rPr>
              <w:t>(Дене шынықтыру)</w:t>
            </w:r>
          </w:p>
          <w:p w:rsidR="00194120" w:rsidRPr="005D66E2" w:rsidRDefault="00194120" w:rsidP="003077F4">
            <w:pPr>
              <w:spacing w:after="0" w:line="240" w:lineRule="auto"/>
              <w:ind w:firstLine="426"/>
              <w:jc w:val="both"/>
              <w:rPr>
                <w:rFonts w:eastAsia="Calibri"/>
                <w:b/>
                <w:lang w:val="kk-KZ"/>
              </w:rPr>
            </w:pPr>
            <w:r w:rsidRPr="005D66E2">
              <w:rPr>
                <w:rFonts w:eastAsia="Calibri"/>
                <w:b/>
                <w:lang w:val="kk-KZ"/>
              </w:rPr>
              <w:t>Еркін ойын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r>
      <w:tr w:rsidR="00194120" w:rsidRPr="005A4490" w:rsidTr="003077F4">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lang w:val="kk-KZ"/>
              </w:rPr>
            </w:pPr>
            <w:r w:rsidRPr="005D66E2">
              <w:rPr>
                <w:rFonts w:eastAsia="Calibri"/>
                <w:b/>
                <w:bCs/>
                <w:lang w:val="kk-KZ"/>
              </w:rPr>
              <w:t>Серуеннен оралу</w:t>
            </w:r>
          </w:p>
        </w:tc>
        <w:tc>
          <w:tcPr>
            <w:tcW w:w="12335" w:type="dxa"/>
            <w:gridSpan w:val="12"/>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b/>
                <w:lang w:val="kk-KZ"/>
              </w:rPr>
            </w:pPr>
            <w:r w:rsidRPr="005D66E2">
              <w:rPr>
                <w:rFonts w:eastAsia="Calibri"/>
                <w:b/>
                <w:lang w:val="kk-KZ"/>
              </w:rPr>
              <w:t>Балалардың реттілікпен шешінуі, жұмбақтар шешу,  өлеңдер, әндер жаңылтпаштар, санамақтар  және т.б. жаттау</w:t>
            </w:r>
          </w:p>
          <w:p w:rsidR="00194120" w:rsidRPr="005D66E2" w:rsidRDefault="00194120" w:rsidP="003077F4">
            <w:pPr>
              <w:spacing w:after="0"/>
              <w:ind w:left="142" w:right="121"/>
              <w:rPr>
                <w:rFonts w:eastAsia="Calibri"/>
                <w:lang w:val="kk-KZ"/>
              </w:rPr>
            </w:pPr>
            <w:r w:rsidRPr="005D66E2">
              <w:rPr>
                <w:rFonts w:eastAsia="Calibri"/>
                <w:lang w:val="kk-KZ"/>
              </w:rPr>
              <w:t>Киімді белгілі бір тәртіппен шешу және кию дағдыларын үйрету:</w:t>
            </w:r>
          </w:p>
          <w:p w:rsidR="00194120" w:rsidRPr="005D66E2" w:rsidRDefault="00194120" w:rsidP="003077F4">
            <w:pPr>
              <w:spacing w:after="0"/>
              <w:ind w:left="142" w:right="121"/>
              <w:rPr>
                <w:rFonts w:eastAsia="Calibri"/>
                <w:lang w:val="kk-KZ"/>
              </w:rPr>
            </w:pPr>
            <w:r w:rsidRPr="005D66E2">
              <w:rPr>
                <w:rFonts w:eastAsia="Calibri"/>
                <w:lang w:val="kk-KZ"/>
              </w:rPr>
              <w:t>- Түймелерді ретумен ағытамыз.</w:t>
            </w:r>
          </w:p>
          <w:p w:rsidR="00194120" w:rsidRPr="005D66E2" w:rsidRDefault="00194120" w:rsidP="003077F4">
            <w:pPr>
              <w:spacing w:after="0"/>
              <w:ind w:left="142" w:right="121"/>
              <w:rPr>
                <w:rFonts w:eastAsia="Calibri"/>
                <w:lang w:val="kk-KZ"/>
              </w:rPr>
            </w:pPr>
            <w:r w:rsidRPr="005D66E2">
              <w:rPr>
                <w:rFonts w:eastAsia="Calibri"/>
                <w:lang w:val="kk-KZ"/>
              </w:rPr>
              <w:t>- Көйлек, шалбарды шешеміз, ақырын іліп қоямыз.</w:t>
            </w:r>
          </w:p>
          <w:p w:rsidR="00194120" w:rsidRPr="005D66E2" w:rsidRDefault="00194120" w:rsidP="003077F4">
            <w:pPr>
              <w:spacing w:after="0"/>
              <w:ind w:left="142" w:right="121"/>
              <w:rPr>
                <w:rFonts w:eastAsia="Calibri"/>
                <w:lang w:val="kk-KZ"/>
              </w:rPr>
            </w:pPr>
            <w:r w:rsidRPr="005D66E2">
              <w:rPr>
                <w:rFonts w:eastAsia="Calibri"/>
                <w:lang w:val="kk-KZ"/>
              </w:rPr>
              <w:t>- Көйлекті шешіп, оны шалбарға, шортиға қосып іліп қоямыз.</w:t>
            </w:r>
          </w:p>
          <w:p w:rsidR="00194120" w:rsidRPr="005D66E2" w:rsidRDefault="00194120" w:rsidP="003077F4">
            <w:pPr>
              <w:spacing w:after="0"/>
              <w:ind w:left="142" w:right="121"/>
              <w:rPr>
                <w:rFonts w:eastAsia="Calibri"/>
                <w:lang w:val="kk-KZ"/>
              </w:rPr>
            </w:pPr>
            <w:r w:rsidRPr="005D66E2">
              <w:rPr>
                <w:rFonts w:eastAsia="Calibri"/>
                <w:lang w:val="kk-KZ"/>
              </w:rPr>
              <w:t>- Аяқ киімді шешіп, екінші аяқ киімді киеміз.</w:t>
            </w:r>
          </w:p>
          <w:p w:rsidR="00194120" w:rsidRPr="005D66E2" w:rsidRDefault="00194120" w:rsidP="003077F4">
            <w:pPr>
              <w:spacing w:after="0"/>
              <w:ind w:left="142" w:right="121"/>
              <w:rPr>
                <w:rFonts w:eastAsia="Calibri"/>
                <w:lang w:val="kk-KZ"/>
              </w:rPr>
            </w:pPr>
            <w:r w:rsidRPr="005D66E2">
              <w:rPr>
                <w:rFonts w:eastAsia="Calibri"/>
                <w:lang w:val="kk-KZ"/>
              </w:rPr>
              <w:t xml:space="preserve">- Колготкаларды шешіп, көйлекке қосып іліп қоямыз. </w:t>
            </w:r>
            <w:r w:rsidRPr="005D66E2">
              <w:rPr>
                <w:rFonts w:eastAsia="Calibri"/>
                <w:b/>
                <w:lang w:val="kk-KZ"/>
              </w:rPr>
              <w:t xml:space="preserve"> (</w:t>
            </w:r>
            <w:r w:rsidRPr="005D66E2">
              <w:rPr>
                <w:rFonts w:eastAsia="Calibri"/>
                <w:b/>
                <w:bCs/>
                <w:lang w:val="kk-KZ"/>
              </w:rPr>
              <w:t xml:space="preserve">сөйлеуді дамыту және көркем әдебиет, </w:t>
            </w:r>
            <w:r w:rsidRPr="005D66E2">
              <w:rPr>
                <w:rFonts w:eastAsia="Calibri"/>
                <w:b/>
                <w:i/>
                <w:lang w:val="kk-KZ"/>
              </w:rPr>
              <w:t>еңбек қызметі).</w:t>
            </w:r>
          </w:p>
        </w:tc>
      </w:tr>
      <w:tr w:rsidR="00194120" w:rsidRPr="005A4490" w:rsidTr="003077F4">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ind w:left="142" w:right="121"/>
              <w:rPr>
                <w:rFonts w:eastAsia="Calibri"/>
                <w:b/>
              </w:rPr>
            </w:pPr>
            <w:r w:rsidRPr="005D66E2">
              <w:rPr>
                <w:rFonts w:eastAsia="Calibri"/>
                <w:b/>
                <w:bCs/>
              </w:rPr>
              <w:t>Түскі ас</w:t>
            </w:r>
          </w:p>
        </w:tc>
        <w:tc>
          <w:tcPr>
            <w:tcW w:w="12335"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lang w:val="kk-KZ"/>
              </w:rPr>
            </w:pPr>
            <w:r w:rsidRPr="005D66E2">
              <w:rPr>
                <w:rFonts w:eastAsia="Calibri"/>
                <w:b/>
                <w:bCs/>
                <w:lang w:val="kk-KZ"/>
              </w:rPr>
              <w:t>Гигиеналық шаралар:</w:t>
            </w:r>
            <w:r w:rsidRPr="005D66E2">
              <w:rPr>
                <w:rFonts w:eastAsia="Calibri"/>
                <w:b/>
                <w:lang w:val="kk-KZ"/>
              </w:rPr>
              <w:t xml:space="preserve"> </w:t>
            </w:r>
            <w:r w:rsidRPr="005D66E2">
              <w:rPr>
                <w:rFonts w:eastAsia="Calibri"/>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194120" w:rsidRPr="005D66E2" w:rsidRDefault="00194120" w:rsidP="003077F4">
            <w:pPr>
              <w:spacing w:after="0"/>
              <w:ind w:right="121"/>
              <w:rPr>
                <w:rFonts w:eastAsia="Calibri"/>
                <w:lang w:val="kk-KZ"/>
              </w:rPr>
            </w:pPr>
            <w:r w:rsidRPr="005D66E2">
              <w:rPr>
                <w:rFonts w:eastAsia="Calibri"/>
                <w:b/>
                <w:lang w:val="kk-KZ"/>
              </w:rPr>
              <w:t>Тамақтану</w:t>
            </w:r>
            <w:r w:rsidRPr="005D66E2">
              <w:rPr>
                <w:rFonts w:eastAsia="Calibri"/>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194120" w:rsidRPr="005A4490" w:rsidTr="003077F4">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jc w:val="center"/>
              <w:rPr>
                <w:rFonts w:eastAsia="Calibri"/>
                <w:b/>
              </w:rPr>
            </w:pPr>
            <w:r w:rsidRPr="005D66E2">
              <w:rPr>
                <w:rFonts w:eastAsia="Calibri"/>
                <w:b/>
                <w:bCs/>
              </w:rPr>
              <w:t>Күндізгі ұйқы</w:t>
            </w:r>
          </w:p>
        </w:tc>
        <w:tc>
          <w:tcPr>
            <w:tcW w:w="12335"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jc w:val="both"/>
              <w:rPr>
                <w:rFonts w:eastAsia="Calibri"/>
                <w:bCs/>
                <w:lang w:val="kk-KZ"/>
              </w:rPr>
            </w:pPr>
            <w:r w:rsidRPr="005D66E2">
              <w:rPr>
                <w:rFonts w:eastAsia="Calibri"/>
                <w:bCs/>
                <w:lang w:val="kk-KZ"/>
              </w:rPr>
              <w:t>Тамақтан соң ауыздарын сумен шаюды қалыптастыру.</w:t>
            </w:r>
          </w:p>
          <w:p w:rsidR="00194120" w:rsidRPr="005D66E2" w:rsidRDefault="00194120" w:rsidP="003077F4">
            <w:pPr>
              <w:spacing w:after="0"/>
              <w:ind w:left="142" w:right="121"/>
              <w:jc w:val="both"/>
              <w:rPr>
                <w:rFonts w:eastAsia="Calibri"/>
                <w:b/>
                <w:bCs/>
                <w:lang w:val="kk-KZ"/>
              </w:rPr>
            </w:pPr>
            <w:r w:rsidRPr="005D66E2">
              <w:rPr>
                <w:rFonts w:eastAsia="Calibri"/>
                <w:bCs/>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D66E2">
              <w:rPr>
                <w:rFonts w:eastAsia="Calibri"/>
                <w:b/>
                <w:bCs/>
                <w:lang w:val="kk-KZ"/>
              </w:rPr>
              <w:t xml:space="preserve"> (өзіне-өзі қызмет ету дағдылары, ірі және ұсақ моториканы дамыту).</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«Кызыл телпек» ертегісін оқып беру.</w:t>
            </w:r>
          </w:p>
          <w:p w:rsidR="00194120" w:rsidRPr="005D66E2" w:rsidRDefault="00194120" w:rsidP="003077F4">
            <w:pPr>
              <w:spacing w:after="0"/>
              <w:ind w:left="142" w:right="121"/>
              <w:jc w:val="both"/>
              <w:rPr>
                <w:rFonts w:eastAsia="Calibri"/>
                <w:bCs/>
                <w:lang w:val="kk-KZ"/>
              </w:rPr>
            </w:pPr>
            <w:r w:rsidRPr="005D66E2">
              <w:rPr>
                <w:rFonts w:eastAsia="Calibri"/>
                <w:b/>
                <w:bCs/>
                <w:lang w:val="kk-KZ"/>
              </w:rPr>
              <w:t xml:space="preserve">Мақсаты: </w:t>
            </w:r>
            <w:r w:rsidRPr="005D66E2">
              <w:rPr>
                <w:rFonts w:eastAsia="Calibri"/>
                <w:bCs/>
                <w:lang w:val="kk-KZ"/>
              </w:rPr>
              <w:t xml:space="preserve">бала ағзасының физиологиялық тепе-теңдігін қалпына келтіру. </w:t>
            </w:r>
            <w:r w:rsidRPr="005D66E2">
              <w:rPr>
                <w:rFonts w:eastAsia="Calibri"/>
                <w:b/>
                <w:lang w:val="kk-KZ"/>
              </w:rPr>
              <w:t>(</w:t>
            </w:r>
            <w:r w:rsidRPr="005D66E2">
              <w:rPr>
                <w:rFonts w:eastAsia="Calibri"/>
                <w:b/>
                <w:bCs/>
                <w:lang w:val="kk-KZ"/>
              </w:rPr>
              <w:t>сөйлеуді дамыту және көркем әдебиет).</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Балалардың тыныш ұйықтауы үшін жайы баяу музыка тыңдау. «Бесік жыры» Ж.Байырбекова  (Музыка)</w:t>
            </w:r>
          </w:p>
        </w:tc>
      </w:tr>
      <w:tr w:rsidR="00194120" w:rsidRPr="005A4490" w:rsidTr="003077F4">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Біртіндеп ұйқыдан ояту,</w:t>
            </w:r>
          </w:p>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сауықтыру шаралары</w:t>
            </w:r>
          </w:p>
        </w:tc>
        <w:tc>
          <w:tcPr>
            <w:tcW w:w="12335"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D66E2">
              <w:rPr>
                <w:rFonts w:eastAsia="Calibri"/>
                <w:b/>
                <w:lang w:val="kk-KZ"/>
              </w:rPr>
              <w:t xml:space="preserve">  (дене белсенділігі).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Киімдерін реттілікпен өздігінен киіну.  Аяқ киімдерін дұрыс киюді үйрету. Қыз балаларды шаштарын тарауға үйрету</w:t>
            </w:r>
            <w:r w:rsidRPr="005D66E2">
              <w:rPr>
                <w:rFonts w:eastAsia="Calibri"/>
                <w:b/>
                <w:lang w:val="kk-KZ"/>
              </w:rPr>
              <w:t xml:space="preserve"> (өзіне-өзі қызмет ету дағдылары, ірі және ұсақ моториканы дамыту).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Қолдарын жуу, құрғатып сүрту, сүлгіні өз орнына іліп қоюды үйрету </w:t>
            </w:r>
          </w:p>
        </w:tc>
      </w:tr>
      <w:tr w:rsidR="00194120" w:rsidRPr="005A4490"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Бесін ас</w:t>
            </w:r>
          </w:p>
        </w:tc>
        <w:tc>
          <w:tcPr>
            <w:tcW w:w="12335"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Гигеналық шараларды орындау  </w:t>
            </w:r>
            <w:r w:rsidRPr="005D66E2">
              <w:rPr>
                <w:rFonts w:eastAsia="Calibri"/>
                <w:b/>
                <w:bCs/>
                <w:lang w:val="kk-KZ"/>
              </w:rPr>
              <w:t>(мәдени-гигиеналық  дағдылар</w:t>
            </w:r>
            <w:r w:rsidRPr="005D66E2">
              <w:rPr>
                <w:rFonts w:eastAsia="Calibri"/>
                <w:b/>
                <w:lang w:val="kk-KZ"/>
              </w:rPr>
              <w:t xml:space="preserve">).  Балалардың назарын тағамға аудару, мәдениетті тамақтануға баулу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Ас мәзірімен таныстыру. Бір-біріне кедергі жасамай мәдениетті отыруға баулу.</w:t>
            </w:r>
            <w:r w:rsidRPr="005D66E2">
              <w:rPr>
                <w:rFonts w:eastAsia="Calibri"/>
                <w:b/>
                <w:lang w:val="kk-KZ"/>
              </w:rPr>
              <w:t xml:space="preserve"> </w:t>
            </w:r>
          </w:p>
          <w:p w:rsidR="00194120" w:rsidRPr="005D66E2" w:rsidRDefault="00194120" w:rsidP="003077F4">
            <w:pPr>
              <w:widowControl w:val="0"/>
              <w:spacing w:after="0"/>
              <w:rPr>
                <w:i/>
                <w:lang w:val="kk-KZ" w:eastAsia="ru-RU"/>
              </w:rPr>
            </w:pPr>
            <w:r w:rsidRPr="005D66E2">
              <w:rPr>
                <w:i/>
                <w:lang w:val="kk-KZ" w:eastAsia="ru-RU"/>
              </w:rPr>
              <w:t>Көркем сөз</w:t>
            </w:r>
          </w:p>
          <w:p w:rsidR="00194120" w:rsidRPr="005D66E2" w:rsidRDefault="00194120" w:rsidP="003077F4">
            <w:pPr>
              <w:widowControl w:val="0"/>
              <w:spacing w:after="0"/>
              <w:rPr>
                <w:lang w:val="kk-KZ" w:eastAsia="ru-RU"/>
              </w:rPr>
            </w:pPr>
            <w:r w:rsidRPr="005D66E2">
              <w:rPr>
                <w:lang w:val="kk-KZ" w:eastAsia="ru-RU"/>
              </w:rPr>
              <w:t>- Дәмді тағам дайын, пай, пай ...</w:t>
            </w:r>
          </w:p>
          <w:p w:rsidR="00194120" w:rsidRPr="005D66E2" w:rsidRDefault="00194120" w:rsidP="003077F4">
            <w:pPr>
              <w:widowControl w:val="0"/>
              <w:spacing w:after="0"/>
              <w:rPr>
                <w:lang w:val="kk-KZ" w:eastAsia="ru-RU"/>
              </w:rPr>
            </w:pPr>
            <w:r w:rsidRPr="005D66E2">
              <w:rPr>
                <w:lang w:val="kk-KZ" w:eastAsia="ru-RU"/>
              </w:rPr>
              <w:t>Шақырады шебер аспаз апай:</w:t>
            </w:r>
          </w:p>
          <w:p w:rsidR="00194120" w:rsidRPr="005D66E2" w:rsidRDefault="00194120" w:rsidP="003077F4">
            <w:pPr>
              <w:widowControl w:val="0"/>
              <w:spacing w:after="0"/>
              <w:rPr>
                <w:lang w:val="kk-KZ" w:eastAsia="ru-RU"/>
              </w:rPr>
            </w:pPr>
            <w:r w:rsidRPr="005D66E2">
              <w:rPr>
                <w:lang w:val="kk-KZ" w:eastAsia="ru-RU"/>
              </w:rPr>
              <w:t>- Қасықтарыңды дайындаңдар!</w:t>
            </w:r>
          </w:p>
          <w:p w:rsidR="00194120" w:rsidRPr="005D66E2" w:rsidRDefault="00194120" w:rsidP="003077F4">
            <w:pPr>
              <w:widowControl w:val="0"/>
              <w:spacing w:after="0"/>
              <w:rPr>
                <w:lang w:val="kk-KZ" w:eastAsia="ru-RU"/>
              </w:rPr>
            </w:pPr>
            <w:r w:rsidRPr="005D66E2">
              <w:rPr>
                <w:lang w:val="kk-KZ" w:eastAsia="ru-RU"/>
              </w:rPr>
              <w:t xml:space="preserve">Асықпаңдар, асықпаңдар ... </w:t>
            </w:r>
            <w:r w:rsidRPr="005D66E2">
              <w:rPr>
                <w:rFonts w:eastAsia="Calibri"/>
                <w:b/>
                <w:lang w:val="kk-KZ"/>
              </w:rPr>
              <w:t xml:space="preserve"> (</w:t>
            </w:r>
            <w:r w:rsidRPr="005D66E2">
              <w:rPr>
                <w:rFonts w:eastAsia="Calibri"/>
                <w:b/>
                <w:bCs/>
                <w:lang w:val="kk-KZ"/>
              </w:rPr>
              <w:t>сөйлеуді дамыту және көркем әдебиет).</w:t>
            </w:r>
            <w:r w:rsidRPr="005D66E2">
              <w:rPr>
                <w:rFonts w:eastAsia="Calibri"/>
                <w:b/>
                <w:bCs/>
                <w:color w:val="FF0000"/>
                <w:lang w:val="kk-KZ"/>
              </w:rPr>
              <w:t xml:space="preserve"> </w:t>
            </w:r>
          </w:p>
        </w:tc>
      </w:tr>
      <w:tr w:rsidR="00194120" w:rsidRPr="005A4490"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xml:space="preserve">Балалардың дербес іс-әрекеті  </w:t>
            </w:r>
          </w:p>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both"/>
              <w:rPr>
                <w:b/>
                <w:bCs/>
                <w:color w:val="000000"/>
                <w:spacing w:val="-5"/>
                <w:lang w:val="kk-KZ" w:eastAsia="ru-RU"/>
              </w:rPr>
            </w:pPr>
            <w:r w:rsidRPr="005D66E2">
              <w:rPr>
                <w:color w:val="000000"/>
                <w:lang w:val="kk-KZ"/>
              </w:rPr>
              <w:t xml:space="preserve">  </w:t>
            </w:r>
            <w:r w:rsidRPr="005D66E2">
              <w:rPr>
                <w:b/>
                <w:shd w:val="clear" w:color="auto" w:fill="FFFFFF"/>
                <w:lang w:val="kk-KZ"/>
              </w:rPr>
              <w:t>Сюжетті-рөлді ойын:</w:t>
            </w:r>
            <w:r w:rsidRPr="005D66E2">
              <w:rPr>
                <w:rFonts w:ascii="Arial" w:hAnsi="Arial" w:cs="Arial"/>
                <w:b/>
                <w:bCs/>
                <w:color w:val="000000"/>
                <w:lang w:val="kk-KZ"/>
              </w:rPr>
              <w:t xml:space="preserve"> </w:t>
            </w:r>
            <w:r w:rsidRPr="005D66E2">
              <w:rPr>
                <w:b/>
                <w:bCs/>
                <w:color w:val="000000"/>
                <w:spacing w:val="-5"/>
                <w:lang w:val="kk-KZ" w:eastAsia="ru-RU"/>
              </w:rPr>
              <w:t>Қуыршақтар оянды.</w:t>
            </w:r>
          </w:p>
          <w:p w:rsidR="00194120" w:rsidRPr="005D66E2" w:rsidRDefault="00194120" w:rsidP="003077F4">
            <w:pPr>
              <w:spacing w:after="0" w:line="240" w:lineRule="auto"/>
              <w:rPr>
                <w:b/>
                <w:lang w:val="kk-KZ" w:eastAsia="ru-RU"/>
              </w:rPr>
            </w:pPr>
            <w:r w:rsidRPr="005D66E2">
              <w:rPr>
                <w:bCs/>
                <w:color w:val="000000"/>
                <w:spacing w:val="-5"/>
                <w:lang w:val="kk-KZ" w:eastAsia="ru-RU"/>
              </w:rPr>
              <w:t xml:space="preserve">Бесіктерде 2 қуыршақ ұйықтайды: үлкен және кішкентай. Шкаф сөрелерінде киім бар. Балалар орындықтарда жартылай шеңберде отырады. Тәрбиеші: "Балалар, мына бесікте кім ұйықтап жатқанын қараңыз. Сіз оны таныдыңыз ба? Иә, бұл Катя қуыршағы. Ал бұл жерде кім ұйықтайды? Бұл Таня қуыршағы". Мұғалім бір қуыршаққа жүгінеді: "Катя, Сен ояндың ба? Сіз тұрасыз ба? Балалар, ол тұрғысы келетінін айтады, бірақ алдымен оның киімін табу керек. Катяны кию үшін не қажет?». "Сөреге мұқият қараңыз. Сіз киімді көресіз бе? Көйлек әкеліңіз. Біз көйлекті киіп көреміз, егер кішкентай болса, бесікке Таняны бүктейміз. Көйлек бірден киіледі ме, әлде алдымен басқа заттарды кию керек пе? Қуыршақтарға арналған іш киімді, басқа заттарды іздейміз". Балалар Катя қуыршағына кезек-кезек киім киеді, содан кейін Таня киеді. Осы ойынның соңында балалардың көмегімен киінген қуыршақ балалардың әрқайсысымен амандасады, әрқайсысына көмегі үшін алғыс айтады, басын сипайды, қолдарын шапалақтайтын балаларға көңілді билейді, содан кейін би үшін қуыршаққа алғыс айтады. Осы ойынды кейіннен өткізген кезде мұғалім балаларды өз бетінше ойнауға шақырады. Тәрбиеші қуыршақтарды тірі заттар сияқты ұстауы керек. Сонымен, егер қуыршақ тасталса, мұғалім оны аяйды, жыламау үшін тыныштандырады, балалардан қуыршақты еркелетуді, тыныштандыруды және өкінуді сұрайды. Серуендеу кезінде тәрбиеші қуыршақтың суық болмауын қамтамасыз етеді, сондықтан ол қатып қалмайды: ол қақпағын немесе шарфын Мұқият түзетеді, қамқорлықпен қарайды, жоқ қуыршақ оралған көрпе астында жатыр ма. Тамақтану кезінде ол күйіп қалмайтындығына көз жеткізеді: тамақты салқындатады. Тәрбиеші балалардың өміріне қуыршақтарды қосады, балалар өміріне қатысады. Сонымен, қуыршақ орындықта отырып, балалардың қалай әрекет ететінін немесе тамақтанатынын бақылайды, кім тез және ұқыпты жейтінін, сабаққа мұқият қарайтынын мақтайды. Таңертең қуыршақ балалармен амандасады және балалардың киініп, жуынып жатқанын көреді, ал кешке балаларды алып кетер алдында қуыршақ шешініп, төсекке жатқызылады, онымен қоштасады, жарықты сөндіреді және аяқтың ұшымен кетеді. </w:t>
            </w:r>
            <w:r w:rsidRPr="005D66E2">
              <w:rPr>
                <w:b/>
                <w:lang w:val="kk-KZ" w:eastAsia="ru-RU"/>
              </w:rPr>
              <w:t>(Сөйлеуді дамыту және көркем әдебиет</w:t>
            </w:r>
          </w:p>
          <w:p w:rsidR="00194120" w:rsidRPr="005D66E2" w:rsidRDefault="00194120" w:rsidP="003077F4">
            <w:pPr>
              <w:spacing w:after="0" w:line="240" w:lineRule="auto"/>
              <w:rPr>
                <w:b/>
                <w:i/>
                <w:color w:val="000000"/>
                <w:lang w:val="kk-KZ" w:eastAsia="ru-RU"/>
              </w:rPr>
            </w:pPr>
          </w:p>
          <w:p w:rsidR="00194120" w:rsidRPr="005D66E2" w:rsidRDefault="00194120" w:rsidP="003077F4">
            <w:pPr>
              <w:spacing w:line="240" w:lineRule="auto"/>
              <w:rPr>
                <w:rFonts w:eastAsia="Calibri"/>
                <w:i/>
                <w:lang w:val="kk-KZ"/>
              </w:rPr>
            </w:pP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b/>
                <w:bCs/>
                <w:color w:val="000000"/>
                <w:spacing w:val="-5"/>
                <w:lang w:val="kk-KZ" w:eastAsia="ru-RU"/>
              </w:rPr>
            </w:pPr>
            <w:r w:rsidRPr="005D66E2">
              <w:rPr>
                <w:b/>
                <w:bCs/>
                <w:color w:val="000000"/>
                <w:spacing w:val="-5"/>
                <w:lang w:val="kk-KZ" w:eastAsia="ru-RU"/>
              </w:rPr>
              <w:t xml:space="preserve">Сюжетті-рөлді ойын: «Жүргізуші» </w:t>
            </w:r>
          </w:p>
          <w:p w:rsidR="00194120" w:rsidRPr="005D66E2" w:rsidRDefault="00194120" w:rsidP="003077F4">
            <w:pPr>
              <w:spacing w:after="0" w:line="240" w:lineRule="auto"/>
              <w:jc w:val="both"/>
              <w:rPr>
                <w:b/>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Балаларды жүргізуші мамандығымен таныстыру. Балаларды ойында қарым-қатынас орнатуға үйрету.</w:t>
            </w:r>
          </w:p>
          <w:p w:rsidR="00194120" w:rsidRPr="005D66E2" w:rsidRDefault="00194120" w:rsidP="003077F4">
            <w:pPr>
              <w:spacing w:after="0" w:line="240" w:lineRule="auto"/>
              <w:jc w:val="both"/>
              <w:rPr>
                <w:b/>
                <w:bCs/>
                <w:color w:val="000000"/>
                <w:spacing w:val="-5"/>
                <w:lang w:val="kk-KZ" w:eastAsia="ru-RU"/>
              </w:rPr>
            </w:pPr>
            <w:r w:rsidRPr="005D66E2">
              <w:rPr>
                <w:b/>
                <w:bCs/>
                <w:color w:val="000000"/>
                <w:spacing w:val="-5"/>
                <w:lang w:val="kk-KZ" w:eastAsia="ru-RU"/>
              </w:rPr>
              <w:t xml:space="preserve">Ойын материалы. </w:t>
            </w:r>
            <w:r w:rsidRPr="005D66E2">
              <w:rPr>
                <w:bCs/>
                <w:color w:val="000000"/>
                <w:spacing w:val="-5"/>
                <w:lang w:val="kk-KZ" w:eastAsia="ru-RU"/>
              </w:rPr>
              <w:t>Әр түрлі машиналар, құрылыс материалы, рульдер, бағдаршам, реттеуші қалпақ.</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Ойын рөлдері. </w:t>
            </w:r>
            <w:r w:rsidRPr="005D66E2">
              <w:rPr>
                <w:bCs/>
                <w:color w:val="000000"/>
                <w:spacing w:val="-5"/>
                <w:lang w:val="kk-KZ" w:eastAsia="ru-RU"/>
              </w:rPr>
              <w:t>Жүргізуші, механик, жанармай құюшы.</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Ойын барысы. </w:t>
            </w:r>
            <w:r w:rsidRPr="005D66E2">
              <w:rPr>
                <w:bCs/>
                <w:color w:val="000000"/>
                <w:spacing w:val="-5"/>
                <w:lang w:val="kk-KZ" w:eastAsia="ru-RU"/>
              </w:rPr>
              <w:t>Тәрбиеші ойынды көшеде серуендеп, көліктерді бақылаудан бастай алады. Бақылау барысында тәрбиеші балалардың назарын әртүрлі машиналарға, машиналар тасымалдайтын нәрсеге аударады.</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Балалармен сөйлескенде серуендегеннен кейін тәрбиеші оларға келесі сұрақтарды қояды: "сіз көшеде қандай көліктерді көрдіңіз? Көліктер не алып жүрді? Машинаны басқаратын адам қалай аталады? Көшедегі қозғалысты кім реттейді? Жаяу жүргіншілер көшені қалай кесіп өтеді?».</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Содан кейін тәрбиеші балаларға реттеуші рөлін атқара отырып, жүргізушілерді ойнауды ұсынады. Балалар қиылыстары мен кіреберісі бар жолды жерге салады. «Жүргізушілер» ұлдары көшенің оң жағына жабысып, «көпір жолымен жүреді». Қыздар-арбалары бар «аналар» тротуарда жүреді. Жолды тек қиылыстарда және бағдаршамның жасыл жарығында ғана өтуге рұқсат етіледі. Кейінгі жұмыста тәрбиеші балаларды машиналарға бензин құйылатындығымен таныстырады. Білімді одан әрі нақтылау және жүйелеу балаларға машиналық ойындарда үш-төрт рөлді бөлуге мүмкіндік береді: жүргізуші, механик, жанармай құюшы. Ойынды кейіннен өткізген кезде тәрбиеші балаларға жүргізуші қуыршақтың әңгімесін тыңдауды ұсынуы мүмкін: "автопаркте (гаражда) көптеген жүргізушілер жұмыс істейді. Олардың барлығы бір-бірімен достық қарым-қатынаста. Олардың бір жақсы ережесі бар-ешқашан жолдасыңызды қиындыққа қалдырмаңыз, бәріне және бәріне көмектесіңіз: таныс немесе бейтаныс-кез келген жүргізушіге. Мысалы, жүргізуші мініп, жолдың алдында көлік тұрғанын көреді. Ол міндетті түрде тоқтап, не болғанын сұрайды және міндетті түрде көмектеседі: ол көлігінен аздап бензин құйып, дөңгелекті ауыстыруға көмектеседі немесе оны тіркемеге алып, гаражға апарады. Біздің жүргізушілер осылай бірге өмір сүреді".</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Содан кейін тәрбиеші балаларға «Жүргізушілер ұшып бара жатқандай» ойынын өз бетінше ойнауды ұсынады. Келесі жолы ойынды «Машина каталдың аңдары сияқты» әңгімесін оқудан бастауға болады.</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«Жолда көлік тұр. Өзі көк, денесі сары, дөңгелектері қызыл. Әдемі көлік! Оны орман жануарлары көрді, тоқтады, қарап отырды. Ай, иә, көлік! Жақсы көлік!</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Қызық тиін жақынырақ жүгірді. Мен денеге қарадым. Ешкім жоқ! Тиін денеге секірді, ал көлік алға-артқа, алға-артқа жүрді.</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Көлік қоянға қарай жүрді, ол загылдады: бип-бип-бип!</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Қоян көлікке секірді. Тағы да көлік жүрді: алға-артқа, алға-артқа.</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Көлік аюдың қасына келді, ол загылдады: бип-бип-бип!</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Аю денеге кірді. Көлік жүрді: алға-артқа, алға-артқа. Тиін, қоян және аю қуана!</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Кірпі денеге көтерілді. Көлік жүрді: алға-артқа, алға-артқа. Алақай!</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Балалар домалап, шаршады.</w:t>
            </w:r>
          </w:p>
          <w:p w:rsidR="00194120" w:rsidRPr="005D66E2" w:rsidRDefault="00194120" w:rsidP="003077F4">
            <w:pPr>
              <w:spacing w:after="0" w:line="240" w:lineRule="auto"/>
              <w:jc w:val="both"/>
              <w:rPr>
                <w:bCs/>
                <w:color w:val="000000"/>
                <w:spacing w:val="-5"/>
                <w:lang w:val="kk-KZ" w:eastAsia="ru-RU"/>
              </w:rPr>
            </w:pPr>
            <w:r w:rsidRPr="005D66E2">
              <w:rPr>
                <w:bCs/>
                <w:color w:val="000000"/>
                <w:spacing w:val="-5"/>
                <w:lang w:val="kk-KZ" w:eastAsia="ru-RU"/>
              </w:rPr>
              <w:t>Көліктен бірінші болып тиін секірді, оның артында..? - қоян. Содан кейін шықты..? — аю. Ал кірпі-ол секіре алмайды-ол ешқандай жолмен түсе алмайды. Ренжіді! Аю, міне, ақылды қыз, қайтып келіп, Кірпіге табанын берді. Әдепті адамдар мен аңдар әрқашан бір-біріне көмектеседі.</w:t>
            </w:r>
          </w:p>
          <w:p w:rsidR="00194120" w:rsidRPr="005D66E2" w:rsidRDefault="00194120" w:rsidP="003077F4">
            <w:pPr>
              <w:spacing w:after="0" w:line="240" w:lineRule="auto"/>
              <w:jc w:val="both"/>
              <w:rPr>
                <w:b/>
                <w:bCs/>
                <w:color w:val="000000"/>
                <w:spacing w:val="-5"/>
                <w:lang w:val="kk-KZ" w:eastAsia="ru-RU"/>
              </w:rPr>
            </w:pPr>
            <w:r w:rsidRPr="005D66E2">
              <w:rPr>
                <w:bCs/>
                <w:color w:val="000000"/>
                <w:spacing w:val="-5"/>
                <w:lang w:val="kk-KZ" w:eastAsia="ru-RU"/>
              </w:rPr>
              <w:t xml:space="preserve">Тек кірпі көліктен шығып кетті, ол кетіп қалды. «Қош бол, көк машина! Рахмет!» - олар оған аңдардың артынан айқайлады.Оқиғаны оқығаннан кейін тәрбиеші балаларға ойыншықтарды өздігінен машиналарға айналдыруды ұсына алады. </w:t>
            </w:r>
            <w:r w:rsidRPr="005D66E2">
              <w:rPr>
                <w:b/>
                <w:bCs/>
                <w:color w:val="000000"/>
                <w:spacing w:val="-5"/>
                <w:lang w:val="kk-KZ" w:eastAsia="ru-RU"/>
              </w:rPr>
              <w:t xml:space="preserve">(Сөйлеуді дамыту және көркем әдебиет, қоршаған ортамен таныстыру) </w:t>
            </w:r>
          </w:p>
        </w:tc>
        <w:tc>
          <w:tcPr>
            <w:tcW w:w="2415" w:type="dxa"/>
            <w:gridSpan w:val="2"/>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b/>
                <w:color w:val="000000"/>
                <w:spacing w:val="-5"/>
                <w:lang w:val="kk-KZ" w:eastAsia="ru-RU"/>
              </w:rPr>
            </w:pPr>
            <w:r w:rsidRPr="005D66E2">
              <w:rPr>
                <w:b/>
                <w:color w:val="000000"/>
                <w:spacing w:val="-5"/>
                <w:lang w:val="kk-KZ" w:eastAsia="ru-RU"/>
              </w:rPr>
              <w:t xml:space="preserve">Сюжетті-рөлді ойын: «Пойыз» </w:t>
            </w:r>
          </w:p>
          <w:p w:rsidR="00194120" w:rsidRPr="005D66E2" w:rsidRDefault="00194120" w:rsidP="003077F4">
            <w:pPr>
              <w:spacing w:after="0" w:line="240" w:lineRule="auto"/>
              <w:jc w:val="both"/>
              <w:rPr>
                <w:color w:val="000000"/>
                <w:spacing w:val="-5"/>
                <w:lang w:val="kk-KZ" w:eastAsia="ru-RU"/>
              </w:rPr>
            </w:pPr>
            <w:r w:rsidRPr="005D66E2">
              <w:rPr>
                <w:b/>
                <w:color w:val="000000"/>
                <w:spacing w:val="-5"/>
                <w:lang w:val="kk-KZ" w:eastAsia="ru-RU"/>
              </w:rPr>
              <w:t xml:space="preserve">Міндеті: </w:t>
            </w:r>
            <w:r w:rsidRPr="005D66E2">
              <w:rPr>
                <w:color w:val="000000"/>
                <w:spacing w:val="-5"/>
                <w:lang w:val="kk-KZ" w:eastAsia="ru-RU"/>
              </w:rPr>
              <w:t>Балаларды ойын жоспарын жүзеге асыруға үйрету.</w:t>
            </w:r>
          </w:p>
          <w:p w:rsidR="00194120" w:rsidRPr="005D66E2" w:rsidRDefault="00194120" w:rsidP="003077F4">
            <w:pPr>
              <w:spacing w:after="0" w:line="240" w:lineRule="auto"/>
              <w:jc w:val="both"/>
              <w:rPr>
                <w:color w:val="000000"/>
                <w:spacing w:val="-5"/>
                <w:lang w:val="kk-KZ" w:eastAsia="ru-RU"/>
              </w:rPr>
            </w:pPr>
            <w:r w:rsidRPr="005D66E2">
              <w:rPr>
                <w:b/>
                <w:color w:val="000000"/>
                <w:spacing w:val="-5"/>
                <w:lang w:val="kk-KZ" w:eastAsia="ru-RU"/>
              </w:rPr>
              <w:t>Ойын материалы.</w:t>
            </w:r>
            <w:r w:rsidRPr="005D66E2">
              <w:rPr>
                <w:color w:val="000000"/>
                <w:spacing w:val="-5"/>
                <w:lang w:val="kk-KZ" w:eastAsia="ru-RU"/>
              </w:rPr>
              <w:t xml:space="preserve"> Құрылыс материалы, қуыршақтар, ойыншықтар-Жануарлар, заттар-алмастырғыштар.</w:t>
            </w:r>
          </w:p>
          <w:p w:rsidR="00194120" w:rsidRPr="005D66E2" w:rsidRDefault="00194120" w:rsidP="003077F4">
            <w:pPr>
              <w:spacing w:after="0" w:line="240" w:lineRule="auto"/>
              <w:jc w:val="both"/>
              <w:rPr>
                <w:color w:val="000000"/>
                <w:spacing w:val="-5"/>
                <w:lang w:val="kk-KZ" w:eastAsia="ru-RU"/>
              </w:rPr>
            </w:pPr>
            <w:r w:rsidRPr="005D66E2">
              <w:rPr>
                <w:b/>
                <w:color w:val="000000"/>
                <w:spacing w:val="-5"/>
                <w:lang w:val="kk-KZ" w:eastAsia="ru-RU"/>
              </w:rPr>
              <w:t>Ойынға дайындық.</w:t>
            </w:r>
            <w:r w:rsidRPr="005D66E2">
              <w:rPr>
                <w:color w:val="000000"/>
                <w:spacing w:val="-5"/>
                <w:lang w:val="kk-KZ" w:eastAsia="ru-RU"/>
              </w:rPr>
              <w:t xml:space="preserve"> Көлікте серуендеу, автопаркке, портқа, әуежайға, вокзалға экскурсия. Көлік туралы өлеңдер мен әңгімелер оқу. Құрылыс материалынан машина, ұшақ, пароход, пойыз, қайық, автобус және т. б. жасау.</w:t>
            </w:r>
          </w:p>
          <w:p w:rsidR="00194120" w:rsidRPr="005D66E2" w:rsidRDefault="00194120" w:rsidP="003077F4">
            <w:pPr>
              <w:spacing w:after="0" w:line="240" w:lineRule="auto"/>
              <w:jc w:val="both"/>
              <w:rPr>
                <w:color w:val="000000"/>
                <w:spacing w:val="-5"/>
                <w:lang w:val="kk-KZ" w:eastAsia="ru-RU"/>
              </w:rPr>
            </w:pPr>
            <w:r w:rsidRPr="005D66E2">
              <w:rPr>
                <w:b/>
                <w:color w:val="000000"/>
                <w:spacing w:val="-5"/>
                <w:lang w:val="kk-KZ" w:eastAsia="ru-RU"/>
              </w:rPr>
              <w:t>Ойын рөлдері.</w:t>
            </w:r>
            <w:r w:rsidRPr="005D66E2">
              <w:rPr>
                <w:color w:val="000000"/>
                <w:spacing w:val="-5"/>
                <w:lang w:val="kk-KZ" w:eastAsia="ru-RU"/>
              </w:rPr>
              <w:t xml:space="preserve"> Жүргізуші, жолаушы.</w:t>
            </w:r>
          </w:p>
          <w:p w:rsidR="00194120" w:rsidRPr="005D66E2" w:rsidRDefault="00194120" w:rsidP="003077F4">
            <w:pPr>
              <w:spacing w:after="0" w:line="240" w:lineRule="auto"/>
              <w:jc w:val="both"/>
              <w:rPr>
                <w:color w:val="000000"/>
                <w:spacing w:val="-5"/>
                <w:lang w:val="kk-KZ" w:eastAsia="ru-RU"/>
              </w:rPr>
            </w:pPr>
            <w:r w:rsidRPr="005D66E2">
              <w:rPr>
                <w:b/>
                <w:color w:val="000000"/>
                <w:spacing w:val="-5"/>
                <w:lang w:val="kk-KZ" w:eastAsia="ru-RU"/>
              </w:rPr>
              <w:t xml:space="preserve">Ойын барысы. </w:t>
            </w:r>
            <w:r w:rsidRPr="005D66E2">
              <w:rPr>
                <w:color w:val="000000"/>
                <w:spacing w:val="-5"/>
                <w:lang w:val="kk-KZ" w:eastAsia="ru-RU"/>
              </w:rPr>
              <w:t>Тәрбиеші ойын әрекеттерінің бағытына байланысты ойынның әртүрлі нұсқаларын қолдана алады.</w:t>
            </w:r>
          </w:p>
          <w:p w:rsidR="00194120" w:rsidRPr="005D66E2" w:rsidRDefault="00194120" w:rsidP="003077F4">
            <w:pPr>
              <w:spacing w:after="0" w:line="240" w:lineRule="auto"/>
              <w:jc w:val="both"/>
              <w:rPr>
                <w:b/>
                <w:color w:val="000000"/>
                <w:spacing w:val="-5"/>
                <w:lang w:val="kk-KZ" w:eastAsia="ru-RU"/>
              </w:rPr>
            </w:pPr>
            <w:r w:rsidRPr="005D66E2">
              <w:rPr>
                <w:b/>
                <w:color w:val="000000"/>
                <w:spacing w:val="-5"/>
                <w:lang w:val="kk-KZ" w:eastAsia="ru-RU"/>
              </w:rPr>
              <w:t>1-ші нұсқа. Тәрбиешінің ойын әрекеттері балаларға бағытталған.</w:t>
            </w:r>
          </w:p>
          <w:p w:rsidR="00194120" w:rsidRPr="005D66E2" w:rsidRDefault="00194120" w:rsidP="003077F4">
            <w:pPr>
              <w:spacing w:after="0" w:line="240" w:lineRule="auto"/>
              <w:jc w:val="both"/>
              <w:rPr>
                <w:color w:val="000000"/>
                <w:spacing w:val="-5"/>
                <w:lang w:val="kk-KZ" w:eastAsia="ru-RU"/>
              </w:rPr>
            </w:pPr>
            <w:r w:rsidRPr="005D66E2">
              <w:rPr>
                <w:color w:val="000000"/>
                <w:spacing w:val="-5"/>
                <w:lang w:val="kk-KZ" w:eastAsia="ru-RU"/>
              </w:rPr>
              <w:t>Тәрбиеші ойынды бастайды: - енді мен өте қызықты нәрсе саламын. Маған кім көмектескісі келеді? Үлкен текшелерді (модульдерді) әкеліңіз. Бұл үлкен шеңберлер. Жарайсыңдар, рахмет! Енді маған көптеген орындықтар әкеліңіз, олар да пайдалы болады. Бәрі дайын сияқты, сіз құрылысты бастауға болады. Мен сізге не салғым келетінін білесіз бе? Машина. Өте үлкен... Дөңгелектермен, шанақпен. Мен көлік құрып, жігіттерімді айналдырамын. Сізді көлікпен айдағанымды қалайсыз ба?"Тәрбиеші көлік құрастырады және оның әрекеттері туралы түсініктеме береді. "Алдымен мен кабинаны саламын (орындықтарды аламын). Кабина дайын. Енді мен руль дөңгелегін жасаймын. Мен басқарамын. Көлік жүреді, Арман, Бекзат, Данил қуанатын болады... Руль де дайын. Мен дене жасаймын. Мен орындықтарды балаларға ыңғайлы болатындай етіп қоямын, мен бәрін сыйғызу үшін денені үлкен етіп жасаймын. Дөңгелектерді бекіту ғана қалады. Барлығы. Машина дайын. Ал, отырыңыз, менің жақсыларым, көлікке, енді барайық. Бұл Бағлан үшін орын. Бұл Жаннұр  үшін... Барлығы ыңғайлы отырды ма? Көлікті іске қосуға бола ма? Чик-чик, мотор қосылды. Ал мен сені қазір қайда апаратынымды білесің бе? Ойыншықтар үшін дүкенге. Би-бип! Кеттік. Чшш-ш-ш! Аялдама. Дүкенге келдік. Енді мен есікті ашамын. Шығыңыз. Міне, дүкен (тәрбиеші алдын-ала ерекше орналастырылған және киінген ойыншықтары бар шкафты көрсетеді: біреуде садақ байланған, жағасы бар, жаңа юбка және т.б.). Ойыншықтар дүкенінде көп. Олар сізге ұнай ма? Ойыншықтарды сатып алайық. Мен Қоянды сатып аламын. Ал сіз, бұғы, қандай ойыншық сатып алуыңыз керек? Міне, бәріне ойыншықтар сатып алынған сияқты. Мен сізге жақсы ойыншықтар сатып алдым ба? Барлығына ұнайды ма? Содан кейін көлікке отырыңыз, артқа, топқа барыңыз. Би-ЖК! Кеттік...».</w:t>
            </w:r>
          </w:p>
          <w:p w:rsidR="00194120" w:rsidRPr="005D66E2" w:rsidRDefault="00194120" w:rsidP="003077F4">
            <w:pPr>
              <w:spacing w:after="0" w:line="240" w:lineRule="auto"/>
              <w:jc w:val="both"/>
              <w:rPr>
                <w:color w:val="000000"/>
                <w:spacing w:val="-5"/>
                <w:lang w:val="kk-KZ" w:eastAsia="ru-RU"/>
              </w:rPr>
            </w:pPr>
            <w:r w:rsidRPr="005D66E2">
              <w:rPr>
                <w:color w:val="000000"/>
                <w:spacing w:val="-5"/>
                <w:lang w:val="kk-KZ" w:eastAsia="ru-RU"/>
              </w:rPr>
              <w:t xml:space="preserve">Жолда тәрбиеші тоқтайды, дүкеннен лимонадтың "бөтелкесін" сатып алады, балаларға емдейді, шыныаяқ камерадан жасауды ұсынады. Мұндай шыныаяқтан қалай ішуге болатындығын көрсетеді. "Кімде бірдей шыныаяқтар бар? Ауыстырыңыз. Мен сізге лимонад құямын. Лимонадты тағы кім қалайды? (Шыныаяқтан ішуден бас тартқандарға ойыншық шыныаяқ беріледі). Барлығы ішті ме? Енді лимонадтан ішейік. Ішкен адам көлікке отыра алады. Барлығы отырды ма? Би-бип. Кеттік. Чшш-ш-ш. топқа келді. Ойнауға болады. Ойыншықтарыңызға қайда ұйықтауға болатынын көрсетіңіз, түскі ас дайындаңыз, мен көлікті жөндеймін. Көлікті қайтадан мінгіңіз келеді, маған келіңіз. Мен сені басқа жерде балаларды қуантамын. </w:t>
            </w:r>
          </w:p>
          <w:p w:rsidR="00194120" w:rsidRPr="005D66E2" w:rsidRDefault="00194120" w:rsidP="003077F4">
            <w:pPr>
              <w:spacing w:after="0" w:line="240" w:lineRule="auto"/>
              <w:jc w:val="both"/>
              <w:rPr>
                <w:b/>
                <w:bCs/>
                <w:color w:val="000000"/>
                <w:spacing w:val="-5"/>
                <w:lang w:val="kk-KZ" w:eastAsia="ru-RU"/>
              </w:rPr>
            </w:pPr>
            <w:r w:rsidRPr="005D66E2">
              <w:rPr>
                <w:color w:val="000000"/>
                <w:spacing w:val="-5"/>
                <w:lang w:val="kk-KZ" w:eastAsia="ru-RU"/>
              </w:rPr>
              <w:t xml:space="preserve">Егер тәрбиешінің ұсынысынан кейін балалар қайтадан көлікке отырғысы келсе, ойын жалғасады. Кейіннен ойын өткізген кезде тәрбиеші балалармен бірге балаларды қайда және не үшін апаруға болатындығын анықтайды. Балаларды тасымалдауға болатындығы анықталды: теңізге немесе өзенге, орманға шомылу, суда ойнау, көпір бойымен жүру; хайуанаттар бағына, балықтармен, киттермен танысу, қызықты нәрсе іздеу; саңырауқұлақтарды, жидектерді, Гүлдерді жинау, жануарлармен танысу, оларды тамақтандыру, бару үшін орманға Кірпіге бару, жануарлардың қалай өмір сүретінін көру, оларға үйлер салу. Оларға тамақ дайындаңыз, тамақтандырыңыз, олармен бірге жүріңіз; циркке жануарларға әртүрлі цирк трюктерін үйрету үшін: таяқшадан, шұңқырдан, текшеден текшеге секіру, шеңберге көтерілу, тақтада жүру, ән айту, скылдау, гылдау, аңдарды киіндіру, өнер көрсету; жаңа ойыншықтар сатып алу үшін дүкенге; әр түрлі орман жануарларына, қуыршақтарға, Гале апайға (тәрбиешінің көмекшісі) және т.б. сондай-ақ, тәрбиеші балалармен бірге қандай көлікпен жүруге болатындығын біле алады: ұшақта, пароходта, пойызда, қайықта, пойызда, машинада, автобуста, таксиде. </w:t>
            </w:r>
            <w:r w:rsidRPr="005D66E2">
              <w:rPr>
                <w:b/>
                <w:bCs/>
                <w:color w:val="000000"/>
                <w:spacing w:val="-5"/>
                <w:lang w:val="kk-KZ" w:eastAsia="ru-RU"/>
              </w:rPr>
              <w:t xml:space="preserve">(Сөйлеуді дамыту және көркем әдебиет, қоршаған ортамен таныстыру) </w:t>
            </w:r>
          </w:p>
        </w:tc>
        <w:tc>
          <w:tcPr>
            <w:tcW w:w="2573" w:type="dxa"/>
            <w:gridSpan w:val="3"/>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b/>
                <w:bCs/>
                <w:color w:val="000000"/>
                <w:spacing w:val="-5"/>
                <w:lang w:val="kk-KZ" w:eastAsia="ru-RU"/>
              </w:rPr>
            </w:pPr>
            <w:r w:rsidRPr="005D66E2">
              <w:rPr>
                <w:b/>
                <w:bCs/>
                <w:color w:val="000000"/>
                <w:spacing w:val="-5"/>
                <w:lang w:val="kk-KZ" w:eastAsia="ru-RU"/>
              </w:rPr>
              <w:t xml:space="preserve">Сюжетті-рөлді ойын: «Түлкі» </w:t>
            </w:r>
          </w:p>
          <w:p w:rsidR="00194120" w:rsidRPr="005D66E2" w:rsidRDefault="00194120" w:rsidP="003077F4">
            <w:pPr>
              <w:spacing w:after="0" w:line="240" w:lineRule="auto"/>
              <w:jc w:val="both"/>
              <w:rPr>
                <w:b/>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Балалардың жануардың рөлін қабылдау қабілетін дамыту.</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Ойын материалы. </w:t>
            </w:r>
            <w:r w:rsidRPr="005D66E2">
              <w:rPr>
                <w:bCs/>
                <w:color w:val="000000"/>
                <w:spacing w:val="-5"/>
                <w:lang w:val="kk-KZ" w:eastAsia="ru-RU"/>
              </w:rPr>
              <w:t>Заттар-алмастырғыштар, ойыншықтар, тоқаштар.</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Ойынға дайындық. </w:t>
            </w:r>
            <w:r w:rsidRPr="005D66E2">
              <w:rPr>
                <w:bCs/>
                <w:color w:val="000000"/>
                <w:spacing w:val="-5"/>
                <w:lang w:val="kk-KZ" w:eastAsia="ru-RU"/>
              </w:rPr>
              <w:t>Түлкінің айрықша белгілерімен суреттерден, иллюстрациялардан танысу, түлкі туралы өлеңдер мен әңгімелер оқу.</w:t>
            </w:r>
          </w:p>
          <w:p w:rsidR="00194120" w:rsidRPr="005D66E2" w:rsidRDefault="00194120" w:rsidP="003077F4">
            <w:pPr>
              <w:spacing w:after="0" w:line="240" w:lineRule="auto"/>
              <w:jc w:val="both"/>
              <w:rPr>
                <w:b/>
                <w:bCs/>
                <w:color w:val="000000"/>
                <w:spacing w:val="-5"/>
                <w:lang w:val="kk-KZ" w:eastAsia="ru-RU"/>
              </w:rPr>
            </w:pPr>
            <w:r w:rsidRPr="005D66E2">
              <w:rPr>
                <w:b/>
                <w:bCs/>
                <w:color w:val="000000"/>
                <w:spacing w:val="-5"/>
                <w:lang w:val="kk-KZ" w:eastAsia="ru-RU"/>
              </w:rPr>
              <w:t xml:space="preserve">Ойын рөлдері. </w:t>
            </w:r>
            <w:r w:rsidRPr="005D66E2">
              <w:rPr>
                <w:bCs/>
                <w:color w:val="000000"/>
                <w:spacing w:val="-5"/>
                <w:lang w:val="kk-KZ" w:eastAsia="ru-RU"/>
              </w:rPr>
              <w:t>Түлкі, түлкішек.</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Ойын барысы. </w:t>
            </w:r>
            <w:r w:rsidRPr="005D66E2">
              <w:rPr>
                <w:bCs/>
                <w:color w:val="000000"/>
                <w:spacing w:val="-5"/>
                <w:lang w:val="kk-KZ" w:eastAsia="ru-RU"/>
              </w:rPr>
              <w:t>Тәрбиеші балаларға:- Ойнайық. Мен түлкі боламын. Менің өткір құлағым бар (көрсетеді). Қайсысын қараңыз. Ал үлпілдек үлкен құйрықты көрдіңіз бе? (қолдың қимылымен қиялдағы құйрықты көрсетеді). Менің құйрығым әдемі ме?». Содан кейін Түлкі қайда тұратынын, не жейтінін және не істегенді ұнататынын қысқаша айтады (түлкілермен ойнау, тышқандарды аулау және т.б.).</w:t>
            </w:r>
          </w:p>
          <w:p w:rsidR="00194120" w:rsidRPr="005D66E2" w:rsidRDefault="00194120" w:rsidP="003077F4">
            <w:pPr>
              <w:spacing w:after="0" w:line="240" w:lineRule="auto"/>
              <w:jc w:val="both"/>
              <w:rPr>
                <w:b/>
                <w:bCs/>
                <w:color w:val="000000"/>
                <w:spacing w:val="-5"/>
                <w:lang w:val="kk-KZ" w:eastAsia="ru-RU"/>
              </w:rPr>
            </w:pPr>
            <w:r w:rsidRPr="005D66E2">
              <w:rPr>
                <w:bCs/>
                <w:color w:val="000000"/>
                <w:spacing w:val="-5"/>
                <w:lang w:val="kk-KZ" w:eastAsia="ru-RU"/>
              </w:rPr>
              <w:t xml:space="preserve">Түлкінің сыртқы келбетін, оның әдеттері мен мінезін сипаттай отырып, тәрбиеші ең маңызды сәтке көшеді — балаларды Түлкі бейнесіне енуге шақырады. Міне, осылай көрінеді: -Мен жалғыз Жалықтым. Менде үлпілдек құйрықтары бар кішкентай түлкілер жоқ. Олар өсіп, үлкейіп, орманға қашып кетті. Менде түлкілер болар еді, мен оларды нанмен емдейтін едім, мен кәмпит берер едім. Менде қанша бар екенін қараңыз. Менің түлкім кім болғысы келеді?». Біреу Түлкі болғысы келді-жарайды! Ал, ойнағысы келмейтіндер ешқандай жағдайда мәжбүрлемеуі керек. Бұл балалар өздері қалаған нәрсемен айналыссын. Тәрбиеші тілек білдірушілермен әрі қарай ойнауды жалғастыруда. "Түлкілер, құлағыңды көрсет. Сізде құйрықтар бар ма? (ойдан шығарылған)". Мүмкін, балалардың біреуі секіргішті артқы жағына бекітеді. Басқалары да құйрық жасағысы келуі мүмкін. Оларға көмектесуге асықпаңыз. Олар мұны өздері шешуге тырыссын. Мұндай тәуелсіздік тек пайда әкеледі. Ең бастысы болды-бала бейнеге кірді. Ол өз қиялында "басқаша" болды. Содан кейін тәрбиеші балаларды мадақтауы керек, түлкілерді Түлкі нанымен емдеуі керек (алдымен сіз нағыз тоқашпен емдей аласыз), кейінірек орынбасар затты қолданып, қиялдағы бөліктерді сындырып: "мен бұл түлкіні бердім және бұл түлкіні ұмытпадым. Түлкілер, мына түлкіге қараңыз. Рас, ол қызыл шашты ма? Енді түлкілерді, қалталарды ашып, көздеріңізді жабыңдар. Мен сізге бір нәрсені құпия түрде саламын (қалтаға кәмпиттер салады). Әрі қарай, тәрбиеші ойынды әр түрлі бағытта ұзарта алады (бәрі оның жұмысына байланысты болады), бірақ балалар мұны қаласа, олардың ойынға деген қызығушылығы сақталған жағдайда ғана. Сіз орманға барып, түлкілер жаңбырдан жасырынып, қорларын жинайтын ортақ түлкі іздей аласыз. Тәрбиеші Түлкі ойынын, мысалы, балаларға сілтеме жасай отырып аяқтай алады: "түлкілер, сіздің анаңыз-базардан Түлкі келді, сізге ойыншықтар әкелді (қуыршақтар, машиналар, әртүрлі Мозаика және балаға қызықты кез-келген басқа заттар: бұрандалы тығындары бар пластикалық бөтелкелер, шарикті қаламдар, ұлдарға арналған үлкен тиктер, қыздарға арналған парфюмерия қораптары және т.б.). Маған жүгіріңіз, мен сыйлықтар беремін. Міне, мен бәріне бердім. Сіз бәрін жасай аласыз. Содан кейін серуендеуге барайық. </w:t>
            </w:r>
            <w:r w:rsidRPr="005D66E2">
              <w:rPr>
                <w:b/>
                <w:bCs/>
                <w:color w:val="000000"/>
                <w:spacing w:val="-5"/>
                <w:lang w:val="kk-KZ" w:eastAsia="ru-RU"/>
              </w:rPr>
              <w:t xml:space="preserve">(Сөйлеуді дамыту және көркем әдебиет, қоршаған ортамен таныстыру) </w:t>
            </w:r>
          </w:p>
          <w:p w:rsidR="00194120" w:rsidRPr="005D66E2" w:rsidRDefault="00194120" w:rsidP="003077F4">
            <w:pPr>
              <w:spacing w:after="0" w:line="240" w:lineRule="auto"/>
              <w:jc w:val="center"/>
              <w:rPr>
                <w:b/>
                <w:lang w:val="kk-KZ" w:eastAsia="ru-RU"/>
              </w:rPr>
            </w:pPr>
          </w:p>
        </w:tc>
        <w:tc>
          <w:tcPr>
            <w:tcW w:w="2867" w:type="dxa"/>
            <w:gridSpan w:val="2"/>
            <w:tcBorders>
              <w:top w:val="single" w:sz="8" w:space="0" w:color="000000"/>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center"/>
              <w:rPr>
                <w:b/>
                <w:bCs/>
                <w:color w:val="000000"/>
                <w:spacing w:val="-5"/>
                <w:lang w:val="kk-KZ" w:eastAsia="ru-RU"/>
              </w:rPr>
            </w:pPr>
            <w:r w:rsidRPr="005D66E2">
              <w:rPr>
                <w:b/>
                <w:bCs/>
                <w:color w:val="000000"/>
                <w:spacing w:val="-5"/>
                <w:lang w:val="kk-KZ" w:eastAsia="ru-RU"/>
              </w:rPr>
              <w:t xml:space="preserve">Сюжетті-рөлді ойын: «Қонжық» </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Балалардың жануардың рөлін қабылдау қабілетін дамыту.</w:t>
            </w:r>
          </w:p>
          <w:p w:rsidR="00194120" w:rsidRPr="005D66E2" w:rsidRDefault="00194120" w:rsidP="003077F4">
            <w:pPr>
              <w:spacing w:after="0" w:line="240" w:lineRule="auto"/>
              <w:rPr>
                <w:b/>
                <w:bCs/>
                <w:color w:val="000000"/>
                <w:spacing w:val="-5"/>
                <w:lang w:val="kk-KZ" w:eastAsia="ru-RU"/>
              </w:rPr>
            </w:pPr>
            <w:r w:rsidRPr="005D66E2">
              <w:rPr>
                <w:b/>
                <w:bCs/>
                <w:color w:val="000000"/>
                <w:spacing w:val="-5"/>
                <w:lang w:val="kk-KZ" w:eastAsia="ru-RU"/>
              </w:rPr>
              <w:t xml:space="preserve">Ойын материалы: </w:t>
            </w:r>
            <w:r w:rsidRPr="005D66E2">
              <w:rPr>
                <w:bCs/>
                <w:color w:val="000000"/>
                <w:spacing w:val="-5"/>
                <w:lang w:val="kk-KZ" w:eastAsia="ru-RU"/>
              </w:rPr>
              <w:t>Кәмпиттер, жемістер, пирогтар.</w:t>
            </w:r>
          </w:p>
          <w:p w:rsidR="00194120" w:rsidRPr="005D66E2" w:rsidRDefault="00194120" w:rsidP="003077F4">
            <w:pPr>
              <w:spacing w:after="0" w:line="240" w:lineRule="auto"/>
              <w:rPr>
                <w:b/>
                <w:bCs/>
                <w:color w:val="000000"/>
                <w:spacing w:val="-5"/>
                <w:lang w:val="kk-KZ" w:eastAsia="ru-RU"/>
              </w:rPr>
            </w:pPr>
            <w:r w:rsidRPr="005D66E2">
              <w:rPr>
                <w:b/>
                <w:bCs/>
                <w:color w:val="000000"/>
                <w:spacing w:val="-5"/>
                <w:lang w:val="kk-KZ" w:eastAsia="ru-RU"/>
              </w:rPr>
              <w:t xml:space="preserve">Ойынға дайындық. </w:t>
            </w:r>
            <w:r w:rsidRPr="005D66E2">
              <w:rPr>
                <w:bCs/>
                <w:color w:val="000000"/>
                <w:spacing w:val="-5"/>
                <w:lang w:val="kk-KZ" w:eastAsia="ru-RU"/>
              </w:rPr>
              <w:t>Суреттердер</w:t>
            </w:r>
          </w:p>
          <w:p w:rsidR="00194120" w:rsidRPr="005D66E2" w:rsidRDefault="00194120" w:rsidP="003077F4">
            <w:pPr>
              <w:spacing w:after="0" w:line="240" w:lineRule="auto"/>
              <w:rPr>
                <w:bCs/>
                <w:color w:val="000000"/>
                <w:spacing w:val="-5"/>
                <w:lang w:val="kk-KZ" w:eastAsia="ru-RU"/>
              </w:rPr>
            </w:pPr>
            <w:r w:rsidRPr="005D66E2">
              <w:rPr>
                <w:b/>
                <w:bCs/>
                <w:color w:val="000000"/>
                <w:spacing w:val="-5"/>
                <w:lang w:val="kk-KZ" w:eastAsia="ru-RU"/>
              </w:rPr>
              <w:t xml:space="preserve"> белгілерімен танысу. </w:t>
            </w:r>
            <w:r w:rsidRPr="005D66E2">
              <w:rPr>
                <w:bCs/>
                <w:color w:val="000000"/>
                <w:spacing w:val="-5"/>
                <w:lang w:val="kk-KZ" w:eastAsia="ru-RU"/>
              </w:rPr>
              <w:t>Аю туралы өлеңдер мен әңгімелер оқу.</w:t>
            </w:r>
          </w:p>
          <w:p w:rsidR="00194120" w:rsidRPr="005D66E2" w:rsidRDefault="00194120" w:rsidP="003077F4">
            <w:pPr>
              <w:spacing w:after="0" w:line="240" w:lineRule="auto"/>
              <w:rPr>
                <w:bCs/>
                <w:color w:val="000000"/>
                <w:spacing w:val="-5"/>
                <w:lang w:val="kk-KZ" w:eastAsia="ru-RU"/>
              </w:rPr>
            </w:pPr>
            <w:r w:rsidRPr="005D66E2">
              <w:rPr>
                <w:b/>
                <w:bCs/>
                <w:color w:val="000000"/>
                <w:spacing w:val="-5"/>
                <w:lang w:val="kk-KZ" w:eastAsia="ru-RU"/>
              </w:rPr>
              <w:t>Ойын рөлдері.</w:t>
            </w:r>
            <w:r w:rsidRPr="005D66E2">
              <w:rPr>
                <w:bCs/>
                <w:color w:val="000000"/>
                <w:spacing w:val="-5"/>
                <w:lang w:val="kk-KZ" w:eastAsia="ru-RU"/>
              </w:rPr>
              <w:t xml:space="preserve"> Аюлар.</w:t>
            </w:r>
          </w:p>
          <w:p w:rsidR="00194120" w:rsidRPr="005D66E2" w:rsidRDefault="00194120" w:rsidP="003077F4">
            <w:pPr>
              <w:spacing w:after="0" w:line="240" w:lineRule="auto"/>
              <w:jc w:val="both"/>
              <w:rPr>
                <w:bCs/>
                <w:color w:val="000000"/>
                <w:spacing w:val="-5"/>
                <w:lang w:val="kk-KZ" w:eastAsia="ru-RU"/>
              </w:rPr>
            </w:pPr>
            <w:r w:rsidRPr="005D66E2">
              <w:rPr>
                <w:b/>
                <w:bCs/>
                <w:color w:val="000000"/>
                <w:spacing w:val="-5"/>
                <w:lang w:val="kk-KZ" w:eastAsia="ru-RU"/>
              </w:rPr>
              <w:t xml:space="preserve">Ойын барысы. </w:t>
            </w:r>
            <w:r w:rsidRPr="005D66E2">
              <w:rPr>
                <w:bCs/>
                <w:color w:val="000000"/>
                <w:spacing w:val="-5"/>
                <w:lang w:val="kk-KZ" w:eastAsia="ru-RU"/>
              </w:rPr>
              <w:t>Балаларға ойыншықтар, кәмпиттер, жемістер, пирогтар және т.б. ұсына отырып, мұғалім: "қараңдаршы, балалар, аю қандай үлкен дәмді торт пісіріп, бізді топқа жіберді. Ол біздің топта дәмді пирогтарды жақсы көретін тәтті тісті аюлар бар деп ойлады және оларды емдеуге шешім қабылдады. Бізде аю кім? Аю тәтті пирогты кімге пісірді? Сіз аюсыз ба, Саша? Ал сенің аяғың қайда, аю? Ал сізде жүн бар, аю? Біздің топта қанша аю бар. Жақсы аюлар! Оларға торт беретін уақыт келді!».</w:t>
            </w:r>
          </w:p>
          <w:p w:rsidR="00194120" w:rsidRPr="005D66E2" w:rsidRDefault="00194120" w:rsidP="003077F4">
            <w:pPr>
              <w:spacing w:after="0" w:line="240" w:lineRule="auto"/>
              <w:jc w:val="both"/>
              <w:rPr>
                <w:b/>
                <w:bCs/>
                <w:color w:val="000000"/>
                <w:spacing w:val="-5"/>
                <w:lang w:val="kk-KZ" w:eastAsia="ru-RU"/>
              </w:rPr>
            </w:pPr>
            <w:r w:rsidRPr="005D66E2">
              <w:rPr>
                <w:bCs/>
                <w:color w:val="000000"/>
                <w:spacing w:val="-5"/>
                <w:lang w:val="kk-KZ" w:eastAsia="ru-RU"/>
              </w:rPr>
              <w:t>Содан кейін тәрбиеші аюларға үлкен үстелдің айналасында тұруды ұсынады (жылжымалы үстелдерден жасалған) және оның пирогты тең бөліктерге қалай салтанатты түрде кесетінін көріңіз, сонда бәрі бірдей болады. Осылайша, әдеттегі түстен кейінгі тағамдар өтуі мүмкін. Пирогты тарата отырып, тәрбиеші: "бұл аюдың бір бөлігі және бұл. Мен барлық аюларға аю пирогын тең бөлемін. Барлық аюларға пирог жеткілікті болды ма? Денсаулығыңыз үшін тамақтаныңыз!».</w:t>
            </w:r>
            <w:r w:rsidRPr="005D66E2">
              <w:rPr>
                <w:b/>
                <w:bCs/>
                <w:color w:val="000000"/>
                <w:spacing w:val="-5"/>
                <w:lang w:val="kk-KZ" w:eastAsia="ru-RU"/>
              </w:rPr>
              <w:t xml:space="preserve"> (Сөйлеуді дамыту және көркем әдебиет, қоршаған ортамен таныстыру) </w:t>
            </w:r>
          </w:p>
          <w:p w:rsidR="00194120" w:rsidRPr="005D66E2" w:rsidRDefault="00194120" w:rsidP="003077F4">
            <w:pPr>
              <w:spacing w:line="240" w:lineRule="auto"/>
              <w:jc w:val="center"/>
              <w:rPr>
                <w:lang w:val="kk-KZ" w:eastAsia="ru-RU"/>
              </w:rPr>
            </w:pPr>
          </w:p>
        </w:tc>
      </w:tr>
      <w:tr w:rsidR="00194120" w:rsidRPr="005A4490" w:rsidTr="003077F4">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rPr>
            </w:pPr>
            <w:r w:rsidRPr="005D66E2">
              <w:rPr>
                <w:rFonts w:eastAsia="Calibri"/>
                <w:b/>
                <w:bCs/>
              </w:rPr>
              <w:t>Балалармен жеке жұмыс</w:t>
            </w:r>
          </w:p>
          <w:p w:rsidR="00194120" w:rsidRPr="005D66E2" w:rsidRDefault="00194120" w:rsidP="003077F4">
            <w:pPr>
              <w:spacing w:after="0" w:line="240" w:lineRule="auto"/>
              <w:ind w:left="142" w:right="121"/>
              <w:rPr>
                <w:rFonts w:eastAsia="Calibri"/>
                <w:b/>
              </w:rPr>
            </w:pPr>
            <w:r w:rsidRPr="005D66E2">
              <w:rPr>
                <w:rFonts w:eastAsia="Calibri"/>
                <w:b/>
                <w:bCs/>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rPr>
              <w:t>Аянат</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Бекарыс</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Әбілмансұр</w:t>
            </w:r>
            <w:r w:rsidRPr="005D66E2">
              <w:rPr>
                <w:rFonts w:ascii="Times New Roman" w:eastAsia="Times New Roman" w:hAnsi="Times New Roman" w:cs="Times New Roman"/>
                <w:lang w:val="kk-KZ"/>
              </w:rPr>
              <w:t>ға</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en-US"/>
              </w:rPr>
            </w:pPr>
            <w:r w:rsidRPr="005D66E2">
              <w:rPr>
                <w:rFonts w:ascii="Times New Roman" w:eastAsia="Times New Roman" w:hAnsi="Times New Roman" w:cs="Times New Roman"/>
                <w:b/>
                <w:lang w:val="en-US"/>
              </w:rPr>
              <w:t>"</w:t>
            </w:r>
            <w:r w:rsidRPr="005D66E2">
              <w:rPr>
                <w:rFonts w:ascii="Times New Roman" w:eastAsia="Times New Roman" w:hAnsi="Times New Roman" w:cs="Times New Roman"/>
                <w:b/>
              </w:rPr>
              <w:t>Бір</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және</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көп</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дамытушы</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ойыны</w:t>
            </w:r>
            <w:r w:rsidRPr="005D66E2">
              <w:rPr>
                <w:rFonts w:ascii="Times New Roman" w:eastAsia="Times New Roman" w:hAnsi="Times New Roman" w:cs="Times New Roman"/>
                <w:b/>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балалардың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көп</w:t>
            </w:r>
            <w:r w:rsidRPr="005D66E2">
              <w:rPr>
                <w:rFonts w:ascii="Times New Roman" w:eastAsia="Times New Roman" w:hAnsi="Times New Roman" w:cs="Times New Roman"/>
                <w:lang w:val="en-US"/>
              </w:rPr>
              <w:t>», «</w:t>
            </w:r>
            <w:r w:rsidRPr="005D66E2">
              <w:rPr>
                <w:rFonts w:ascii="Times New Roman" w:eastAsia="Times New Roman" w:hAnsi="Times New Roman" w:cs="Times New Roman"/>
              </w:rPr>
              <w:t>бір</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ұғымдары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туралы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түсініктерін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дамыту</w:t>
            </w:r>
            <w:r w:rsidRPr="005D66E2">
              <w:rPr>
                <w:rFonts w:ascii="Times New Roman" w:eastAsia="Times New Roman" w:hAnsi="Times New Roman" w:cs="Times New Roman"/>
                <w:lang w:val="en-US"/>
              </w:rPr>
              <w:t>, «</w:t>
            </w:r>
            <w:r w:rsidRPr="005D66E2">
              <w:rPr>
                <w:rFonts w:ascii="Times New Roman" w:eastAsia="Times New Roman" w:hAnsi="Times New Roman" w:cs="Times New Roman"/>
              </w:rPr>
              <w:t>көп</w:t>
            </w:r>
            <w:r w:rsidRPr="005D66E2">
              <w:rPr>
                <w:rFonts w:ascii="Times New Roman" w:eastAsia="Times New Roman" w:hAnsi="Times New Roman" w:cs="Times New Roman"/>
                <w:lang w:val="en-US"/>
              </w:rPr>
              <w:t xml:space="preserve"> – </w:t>
            </w:r>
            <w:r w:rsidRPr="005D66E2">
              <w:rPr>
                <w:rFonts w:ascii="Times New Roman" w:eastAsia="Times New Roman" w:hAnsi="Times New Roman" w:cs="Times New Roman"/>
              </w:rPr>
              <w:t>бір</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заттардың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санын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ажырата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білуге</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жаттықтыру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ойлауын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зейінін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дамыту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rPr>
              <w:t>Мұғалім</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ойыншықтар</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тобын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қарастыруды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ұсынады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екі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үйді</w:t>
            </w:r>
            <w:r w:rsidRPr="005D66E2">
              <w:rPr>
                <w:rFonts w:ascii="Times New Roman" w:eastAsia="Times New Roman" w:hAnsi="Times New Roman" w:cs="Times New Roman"/>
                <w:lang w:val="en-US"/>
              </w:rPr>
              <w:t>» (</w:t>
            </w:r>
            <w:r w:rsidRPr="005D66E2">
              <w:rPr>
                <w:rFonts w:ascii="Times New Roman" w:eastAsia="Times New Roman" w:hAnsi="Times New Roman" w:cs="Times New Roman"/>
              </w:rPr>
              <w:t>бөлінген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орындарды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қарап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шығуды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ұсынады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баламен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бірге</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айтады</w:t>
            </w:r>
            <w:r w:rsidRPr="005D66E2">
              <w:rPr>
                <w:rFonts w:ascii="Times New Roman" w:eastAsia="Times New Roman" w:hAnsi="Times New Roman" w:cs="Times New Roman"/>
                <w:lang w:val="en-US"/>
              </w:rPr>
              <w:t>: «</w:t>
            </w:r>
            <w:r w:rsidRPr="005D66E2">
              <w:rPr>
                <w:rFonts w:ascii="Times New Roman" w:eastAsia="Times New Roman" w:hAnsi="Times New Roman" w:cs="Times New Roman"/>
              </w:rPr>
              <w:t>Бұл</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үй</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Көп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деп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аталады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мынау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Бір</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Содан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кейін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тапсырма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беріледі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Мұқият</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қараңыз</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ойыншықтар</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ойыншықтарды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бірінде</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біреу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екіншісінде</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көп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болатындай</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етіп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w:t>
            </w:r>
            <w:r w:rsidRPr="005D66E2">
              <w:rPr>
                <w:rFonts w:ascii="Times New Roman" w:eastAsia="Times New Roman" w:hAnsi="Times New Roman" w:cs="Times New Roman"/>
                <w:lang w:val="kk-KZ"/>
              </w:rPr>
              <w:t>ю</w:t>
            </w:r>
            <w:r w:rsidRPr="005D66E2">
              <w:rPr>
                <w:rFonts w:ascii="Times New Roman" w:eastAsia="Times New Roman" w:hAnsi="Times New Roman" w:cs="Times New Roman"/>
                <w:lang w:val="en-US"/>
              </w:rPr>
              <w:t>.</w:t>
            </w:r>
            <w:r w:rsidRPr="005D66E2">
              <w:rPr>
                <w:rFonts w:ascii="Times New Roman" w:eastAsia="Times New Roman" w:hAnsi="Times New Roman" w:cs="Times New Roman"/>
                <w:lang w:val="kk-KZ"/>
              </w:rPr>
              <w:t xml:space="preserve"> </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lang w:val="kk-KZ"/>
              </w:rPr>
              <w:t>құрастыру)</w:t>
            </w:r>
          </w:p>
        </w:tc>
        <w:tc>
          <w:tcPr>
            <w:tcW w:w="2416"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Исмайл, Диара, Томирис</w:t>
            </w:r>
          </w:p>
          <w:p w:rsidR="00194120" w:rsidRPr="005D66E2" w:rsidRDefault="00194120" w:rsidP="003077F4">
            <w:pPr>
              <w:pStyle w:val="16"/>
              <w:widowControl w:val="0"/>
              <w:spacing w:line="240" w:lineRule="auto"/>
              <w:jc w:val="center"/>
              <w:rPr>
                <w:rFonts w:ascii="Times New Roman" w:eastAsia="Times New Roman" w:hAnsi="Times New Roman" w:cs="Times New Roman"/>
                <w:b/>
              </w:rPr>
            </w:pPr>
            <w:r w:rsidRPr="005D66E2">
              <w:rPr>
                <w:rFonts w:ascii="Times New Roman" w:eastAsia="Times New Roman" w:hAnsi="Times New Roman" w:cs="Times New Roman"/>
                <w:b/>
              </w:rPr>
              <w:t>"Көлеңкеге не жасырдым?" дамытушы жаттығуы.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Жарты шеңберде отырған балаларға ширма артына әртүрлі ойыншықтар немесе заттар жасырылады. Бұлардың пішіндері үшбұрышқа, дөңгелекке, тіктөртбұрышқа, шаршыға, сопақшаға келеді.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Жеке тақтаға бірыңғай түске боялған (мысалы, көк түс) геометриялық пішіндер жапсырылады. Немесе слайд ретінде көрсетіледі.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Балалар, мен сендерге көлеңке көрсетемін, ал сендер оларға ұқсайтын пішіндерді атайсыңдар.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Жарайсыңдар!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Балаларға доп, текше, призма, матрешка, пирамида жасырылып, дұрыс жауап берген балаға беріледі. Егер жауап болмай жатса, бірінші көрсетіп, содан соң ғана жауап алуға болады.</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 xml:space="preserve"> (</w:t>
            </w:r>
            <w:r w:rsidRPr="005D66E2">
              <w:rPr>
                <w:rFonts w:ascii="Times New Roman" w:eastAsia="Times New Roman" w:hAnsi="Times New Roman" w:cs="Times New Roman"/>
                <w:b/>
                <w:lang w:val="kk-KZ"/>
              </w:rPr>
              <w:t>сенсорика</w:t>
            </w:r>
            <w:r w:rsidRPr="005D66E2">
              <w:rPr>
                <w:rFonts w:ascii="Times New Roman" w:eastAsia="Times New Roman" w:hAnsi="Times New Roman" w:cs="Times New Roman"/>
                <w:b/>
              </w:rPr>
              <w:t>)</w:t>
            </w:r>
          </w:p>
        </w:tc>
        <w:tc>
          <w:tcPr>
            <w:tcW w:w="2415"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rPr>
              <w:t>Бақдаулет, Батырхан, Айкөркем</w:t>
            </w:r>
            <w:r w:rsidRPr="005D66E2">
              <w:rPr>
                <w:rFonts w:ascii="Times New Roman" w:eastAsia="Times New Roman" w:hAnsi="Times New Roman" w:cs="Times New Roman"/>
                <w:lang w:val="kk-KZ"/>
              </w:rPr>
              <w:t>ге</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Ойын-имитация.</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"Домбыра"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Домбыра – ғажап аспап,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Ойнап кетсе – Қане! Шап!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Күмбір-күмбір, күмбірлейді.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Іліп қойсаң – үндемейді.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 Ахметова</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 xml:space="preserve"> (сөйлеуді дамыту </w:t>
            </w:r>
            <w:r w:rsidRPr="005D66E2">
              <w:rPr>
                <w:rFonts w:ascii="Times New Roman" w:eastAsia="Times New Roman" w:hAnsi="Times New Roman" w:cs="Times New Roman"/>
                <w:b/>
                <w:lang w:val="kk-KZ"/>
              </w:rPr>
              <w:t>және</w:t>
            </w:r>
            <w:r w:rsidRPr="005D66E2">
              <w:rPr>
                <w:rFonts w:ascii="Times New Roman" w:eastAsia="Times New Roman" w:hAnsi="Times New Roman" w:cs="Times New Roman"/>
                <w:b/>
              </w:rPr>
              <w:t xml:space="preserve"> көркем әдебиет)</w:t>
            </w:r>
          </w:p>
        </w:tc>
        <w:tc>
          <w:tcPr>
            <w:tcW w:w="2573"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center"/>
              <w:rPr>
                <w:rFonts w:ascii="Times New Roman" w:eastAsia="Times New Roman" w:hAnsi="Times New Roman" w:cs="Times New Roman"/>
                <w:b/>
              </w:rPr>
            </w:pPr>
            <w:r w:rsidRPr="005D66E2">
              <w:rPr>
                <w:rFonts w:ascii="Times New Roman" w:eastAsia="Times New Roman" w:hAnsi="Times New Roman" w:cs="Times New Roman"/>
                <w:b/>
              </w:rPr>
              <w:t>"Көңілді саусақтар" саусаққа арналған жаттығу.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rPr>
              <w:t>: балалардың ұсақ қол моторикасын, жағымды эмоцияларды дамыту, ересекке деген сенімділікті арттыру.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Оң қолымда бес саусақ (Оң қолының саусақтарын көрсету)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Сол қолымда бес саусақ (Сол қолдың саусақтарын көрсету)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Бәрін қоссақ – он саусақ (Екі қолының саусақтарын қосу)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Оң аяқпен секіремін (Екі аяқпен кезек секіру)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Сол аяқпен секіремін (Орында жүру)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Аяжан, Малика,Абдурахман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(сөйлеуді дамыту</w:t>
            </w:r>
            <w:r w:rsidRPr="005D66E2">
              <w:rPr>
                <w:rFonts w:ascii="Times New Roman" w:eastAsia="Times New Roman" w:hAnsi="Times New Roman" w:cs="Times New Roman"/>
                <w:b/>
                <w:lang w:val="kk-KZ"/>
              </w:rPr>
              <w:t xml:space="preserve"> және сурет салу</w:t>
            </w:r>
            <w:r w:rsidRPr="005D66E2">
              <w:rPr>
                <w:rFonts w:ascii="Times New Roman" w:eastAsia="Times New Roman" w:hAnsi="Times New Roman" w:cs="Times New Roman"/>
                <w:b/>
              </w:rPr>
              <w:t>, сурет салу)</w:t>
            </w:r>
          </w:p>
        </w:tc>
        <w:tc>
          <w:tcPr>
            <w:tcW w:w="2867"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rPr>
              <w:t>Айбибі, Нурислам, Алия</w:t>
            </w:r>
            <w:r w:rsidRPr="005D66E2">
              <w:rPr>
                <w:rFonts w:ascii="Times New Roman" w:eastAsia="Times New Roman" w:hAnsi="Times New Roman" w:cs="Times New Roman"/>
                <w:b/>
                <w:lang w:val="kk-KZ"/>
              </w:rPr>
              <w:t>ға</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"Тағам алдыру" сюжетті-рөлдік ойыны.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rPr>
              <w:t>: балалардың ойын барысындағы қимылдарды орындауға үйрету.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Балалардың белгілі бір рөл үшін атрибуттарды өз бетінше таңдауға талпыныстарын ынталандыру; ойын ортасын жетіспейтін заттармен, ойыншықтармен толықтыру.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 xml:space="preserve"> (сөйлеуді дамыту</w:t>
            </w:r>
            <w:r w:rsidRPr="005D66E2">
              <w:rPr>
                <w:rFonts w:ascii="Times New Roman" w:eastAsia="Times New Roman" w:hAnsi="Times New Roman" w:cs="Times New Roman"/>
                <w:b/>
                <w:lang w:val="kk-KZ"/>
              </w:rPr>
              <w:t xml:space="preserve"> және көркем әдебиет</w:t>
            </w:r>
            <w:r w:rsidRPr="005D66E2">
              <w:rPr>
                <w:rFonts w:ascii="Times New Roman" w:eastAsia="Times New Roman" w:hAnsi="Times New Roman" w:cs="Times New Roman"/>
                <w:b/>
              </w:rPr>
              <w:t>, қоршаған ортамен таныс</w:t>
            </w:r>
            <w:r w:rsidRPr="005D66E2">
              <w:rPr>
                <w:rFonts w:ascii="Times New Roman" w:eastAsia="Times New Roman" w:hAnsi="Times New Roman" w:cs="Times New Roman"/>
                <w:b/>
                <w:lang w:val="kk-KZ"/>
              </w:rPr>
              <w:t>тыр</w:t>
            </w:r>
            <w:r w:rsidRPr="005D66E2">
              <w:rPr>
                <w:rFonts w:ascii="Times New Roman" w:eastAsia="Times New Roman" w:hAnsi="Times New Roman" w:cs="Times New Roman"/>
                <w:b/>
              </w:rPr>
              <w:t>у, сурет салу)</w:t>
            </w:r>
          </w:p>
        </w:tc>
      </w:tr>
      <w:tr w:rsidR="00194120" w:rsidRPr="005A4490"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Серуенге дайындық</w:t>
            </w:r>
          </w:p>
        </w:tc>
        <w:tc>
          <w:tcPr>
            <w:tcW w:w="12335" w:type="dxa"/>
            <w:gridSpan w:val="12"/>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bCs/>
                <w:lang w:val="kk-KZ"/>
              </w:rPr>
            </w:pPr>
            <w:r w:rsidRPr="005D66E2">
              <w:rPr>
                <w:rFonts w:eastAsia="Calibri"/>
                <w:b/>
                <w:bCs/>
                <w:lang w:val="kk-KZ"/>
              </w:rPr>
              <w:t>Серуенге қызығушылықты арттыру. Балалардың реттілікпен киінуі, серуенге шығу, топтық ережелерді қайталау.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«Киімді қалай киюге болады?» әңгіме</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D66E2">
              <w:rPr>
                <w:rFonts w:eastAsia="Calibri"/>
                <w:b/>
                <w:i/>
                <w:lang w:val="kk-KZ"/>
              </w:rPr>
              <w:t>(Сөйлеуді дамыту және көркем әдебиет)</w:t>
            </w:r>
          </w:p>
        </w:tc>
      </w:tr>
      <w:tr w:rsidR="00194120" w:rsidRPr="005D66E2" w:rsidTr="003077F4">
        <w:trPr>
          <w:trHeight w:val="24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rPr>
                <w:color w:val="000000"/>
                <w:lang w:val="kk-KZ" w:eastAsia="ru-RU"/>
              </w:rPr>
            </w:pPr>
            <w:r w:rsidRPr="005D66E2">
              <w:rPr>
                <w:b/>
                <w:bCs/>
                <w:color w:val="000000"/>
                <w:lang w:val="kk-KZ" w:eastAsia="ru-RU"/>
              </w:rPr>
              <w:t>Аз қимылды ойындар «Доп»</w:t>
            </w:r>
            <w:r w:rsidRPr="005D66E2">
              <w:rPr>
                <w:color w:val="000000"/>
                <w:lang w:val="kk-KZ" w:eastAsia="ru-RU"/>
              </w:rPr>
              <w:t> </w:t>
            </w:r>
            <w:r w:rsidRPr="005D66E2">
              <w:rPr>
                <w:color w:val="000000"/>
                <w:lang w:val="kk-KZ" w:eastAsia="ru-RU"/>
              </w:rPr>
              <w:br/>
            </w:r>
            <w:r w:rsidRPr="005D66E2">
              <w:rPr>
                <w:b/>
                <w:color w:val="000000"/>
                <w:lang w:val="kk-KZ" w:eastAsia="ru-RU"/>
              </w:rPr>
              <w:t xml:space="preserve">Міндеті: </w:t>
            </w:r>
            <w:r w:rsidRPr="005D66E2">
              <w:rPr>
                <w:color w:val="000000"/>
                <w:lang w:val="kk-KZ" w:eastAsia="ru-RU"/>
              </w:rPr>
              <w:t xml:space="preserve">балалардың дене дамуына жағымды әсер ету. Дене тәрбиесіне мән беру. </w:t>
            </w:r>
          </w:p>
          <w:p w:rsidR="00194120" w:rsidRPr="005D66E2" w:rsidRDefault="00194120" w:rsidP="003077F4">
            <w:pPr>
              <w:spacing w:after="0" w:line="240" w:lineRule="auto"/>
              <w:rPr>
                <w:rFonts w:ascii="Arial" w:hAnsi="Arial" w:cs="Arial"/>
                <w:color w:val="000000"/>
                <w:lang w:val="kk-KZ" w:eastAsia="ru-RU"/>
              </w:rPr>
            </w:pPr>
            <w:r w:rsidRPr="005D66E2">
              <w:rPr>
                <w:i/>
                <w:color w:val="000000"/>
                <w:shd w:val="clear" w:color="auto" w:fill="FFFFFF"/>
                <w:lang w:val="kk-KZ" w:eastAsia="ru-RU"/>
              </w:rPr>
              <w:t xml:space="preserve">Ойынның шарты: </w:t>
            </w:r>
            <w:r w:rsidRPr="005D66E2">
              <w:rPr>
                <w:color w:val="000000"/>
                <w:lang w:val="kk-KZ" w:eastAsia="ru-RU"/>
              </w:rPr>
              <w:t>Тәрбиеші ойынды бір баламен ойнаудан бастайды. Қолын оның басына қойып, доп сияқты секіруді ұсынады. Бала қос аяқтап секіреді, ал тәрбиеші мынадай өлең айтады: </w:t>
            </w:r>
            <w:r w:rsidRPr="005D66E2">
              <w:rPr>
                <w:color w:val="000000"/>
                <w:lang w:val="kk-KZ" w:eastAsia="ru-RU"/>
              </w:rPr>
              <w:br/>
              <w:t>Секең, секең секеңдеп,</w:t>
            </w:r>
          </w:p>
          <w:p w:rsidR="00194120" w:rsidRPr="005D66E2" w:rsidRDefault="00194120" w:rsidP="003077F4">
            <w:pPr>
              <w:spacing w:after="0" w:line="240" w:lineRule="auto"/>
              <w:rPr>
                <w:color w:val="000000"/>
                <w:lang w:val="kk-KZ" w:eastAsia="ru-RU"/>
              </w:rPr>
            </w:pPr>
            <w:r w:rsidRPr="005D66E2">
              <w:rPr>
                <w:color w:val="000000"/>
                <w:lang w:val="kk-KZ" w:eastAsia="ru-RU"/>
              </w:rPr>
              <w:t>Қайда зырлап кетпес доп. </w:t>
            </w:r>
            <w:r w:rsidRPr="005D66E2">
              <w:rPr>
                <w:color w:val="000000"/>
                <w:lang w:val="kk-KZ" w:eastAsia="ru-RU"/>
              </w:rPr>
              <w:br/>
              <w:t>Төмен, төмен, төмендеп, </w:t>
            </w:r>
            <w:r w:rsidRPr="005D66E2">
              <w:rPr>
                <w:color w:val="000000"/>
                <w:lang w:val="kk-KZ" w:eastAsia="ru-RU"/>
              </w:rPr>
              <w:br/>
              <w:t>Жерге жетер-жетпес боп. </w:t>
            </w:r>
            <w:r w:rsidRPr="005D66E2">
              <w:rPr>
                <w:color w:val="000000"/>
                <w:lang w:val="kk-KZ" w:eastAsia="ru-RU"/>
              </w:rPr>
              <w:br/>
              <w:t>Доп болып осылай секіргісі келетіндер міндетті түрде табылады. Тәрбиеші әрқайсысымен кезекпен ойнайды. </w:t>
            </w:r>
          </w:p>
          <w:p w:rsidR="00194120" w:rsidRPr="005D66E2" w:rsidRDefault="00194120" w:rsidP="003077F4">
            <w:pPr>
              <w:spacing w:after="0"/>
              <w:rPr>
                <w:rFonts w:ascii="Calibri" w:eastAsia="Calibri" w:hAnsi="Calibri"/>
                <w:bCs/>
                <w:i/>
                <w:lang w:val="kk-KZ"/>
              </w:rPr>
            </w:pPr>
            <w:r w:rsidRPr="005D66E2">
              <w:rPr>
                <w:rFonts w:eastAsia="Calibri"/>
                <w:iCs/>
                <w:lang w:val="kk-KZ"/>
              </w:rPr>
              <w:t xml:space="preserve"> </w:t>
            </w:r>
            <w:r w:rsidRPr="005D66E2">
              <w:rPr>
                <w:rFonts w:eastAsia="Calibri"/>
                <w:b/>
                <w:iCs/>
                <w:lang w:val="kk-KZ"/>
              </w:rPr>
              <w:t>(дене шынықтыру</w:t>
            </w:r>
            <w:r w:rsidRPr="005D66E2">
              <w:rPr>
                <w:rFonts w:eastAsia="Calibri"/>
                <w:iCs/>
                <w:lang w:val="kk-KZ"/>
              </w:rPr>
              <w:t>)</w:t>
            </w:r>
          </w:p>
          <w:p w:rsidR="00194120" w:rsidRPr="005D66E2" w:rsidRDefault="00194120" w:rsidP="003077F4">
            <w:pPr>
              <w:spacing w:after="0"/>
              <w:rPr>
                <w:rFonts w:eastAsia="Calibri"/>
                <w:bCs/>
                <w:lang w:val="kk-KZ"/>
              </w:rPr>
            </w:pP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0F3557" w:rsidRDefault="00194120" w:rsidP="003077F4">
            <w:pPr>
              <w:spacing w:after="0" w:line="240" w:lineRule="auto"/>
              <w:ind w:left="117" w:right="142"/>
              <w:rPr>
                <w:i/>
                <w:color w:val="000000"/>
                <w:sz w:val="12"/>
                <w:lang w:val="kk-KZ" w:eastAsia="ru-RU"/>
              </w:rPr>
            </w:pPr>
          </w:p>
          <w:p w:rsidR="00194120" w:rsidRPr="005D66E2" w:rsidRDefault="00194120" w:rsidP="003077F4">
            <w:pPr>
              <w:spacing w:after="0" w:line="240" w:lineRule="auto"/>
              <w:jc w:val="both"/>
              <w:rPr>
                <w:b/>
                <w:color w:val="000000"/>
                <w:shd w:val="clear" w:color="auto" w:fill="FFFFFF"/>
                <w:lang w:val="kk-KZ" w:eastAsia="ru-RU"/>
              </w:rPr>
            </w:pPr>
            <w:r w:rsidRPr="005D66E2">
              <w:rPr>
                <w:b/>
                <w:color w:val="000000"/>
                <w:shd w:val="clear" w:color="auto" w:fill="FFFFFF"/>
                <w:lang w:val="kk-KZ" w:eastAsia="ru-RU"/>
              </w:rPr>
              <w:t>Аз қимылды ойындар    «Жалаушаны тап»</w:t>
            </w:r>
          </w:p>
          <w:p w:rsidR="00194120" w:rsidRPr="005D66E2" w:rsidRDefault="00194120" w:rsidP="003077F4">
            <w:pPr>
              <w:spacing w:after="0" w:line="240" w:lineRule="auto"/>
              <w:rPr>
                <w:color w:val="000000"/>
                <w:shd w:val="clear" w:color="auto" w:fill="FFFFFF"/>
                <w:lang w:val="kk-KZ" w:eastAsia="ru-RU"/>
              </w:rPr>
            </w:pPr>
            <w:r w:rsidRPr="005D66E2">
              <w:rPr>
                <w:b/>
                <w:color w:val="000000"/>
                <w:shd w:val="clear" w:color="auto" w:fill="FFFFFF"/>
                <w:lang w:val="kk-KZ" w:eastAsia="ru-RU"/>
              </w:rPr>
              <w:t xml:space="preserve">Міндеті: </w:t>
            </w:r>
            <w:r w:rsidRPr="005D66E2">
              <w:rPr>
                <w:color w:val="000000"/>
                <w:shd w:val="clear" w:color="auto" w:fill="FFFFFF"/>
                <w:lang w:val="kk-KZ" w:eastAsia="ru-RU"/>
              </w:rPr>
              <w:t>балаларды жылдамдыққа баулу. </w:t>
            </w:r>
            <w:r w:rsidRPr="005D66E2">
              <w:rPr>
                <w:color w:val="000000"/>
                <w:lang w:val="kk-KZ" w:eastAsia="ru-RU"/>
              </w:rPr>
              <w:br/>
            </w:r>
            <w:r w:rsidRPr="005D66E2">
              <w:rPr>
                <w:i/>
                <w:color w:val="000000"/>
                <w:shd w:val="clear" w:color="auto" w:fill="FFFFFF"/>
                <w:lang w:val="kk-KZ" w:eastAsia="ru-RU"/>
              </w:rPr>
              <w:t xml:space="preserve">Ойынның шарты: </w:t>
            </w:r>
            <w:r w:rsidRPr="005D66E2">
              <w:rPr>
                <w:color w:val="000000"/>
                <w:shd w:val="clear" w:color="auto" w:fill="FFFFFF"/>
                <w:lang w:val="kk-KZ" w:eastAsia="ru-RU"/>
              </w:rPr>
              <w:t>Балалар (6-8 адам) орындықтарда немесе көгалда отырады. Тәрбиешінің сигналы бойынша балалар көзін жұмады, осы кезде тәрбиеші жалаушаларды (балалардың санына қарай) әр жерге тығып қояды. </w:t>
            </w:r>
            <w:r w:rsidRPr="005D66E2">
              <w:rPr>
                <w:color w:val="000000"/>
                <w:lang w:val="kk-KZ" w:eastAsia="ru-RU"/>
              </w:rPr>
              <w:br/>
            </w:r>
            <w:r w:rsidRPr="005D66E2">
              <w:rPr>
                <w:color w:val="000000"/>
                <w:shd w:val="clear" w:color="auto" w:fill="FFFFFF"/>
                <w:lang w:val="kk-KZ" w:eastAsia="ru-RU"/>
              </w:rPr>
              <w:t>«Жалаушаларды іздейтін уақыт жетті», - дейді тәрбиеші. Балалар көздерін ашып, іздеуге кетеді. Жалаушаны тапқан бала өз орнына қайта келеді. Балалардың барлығы да жалаушаларды тапқаннан кейін, бірінің артына бірі тізіліп, алаңды жағалай жүреді. Колоннаның алдында жалаушаны бірінші тапқан бала жүреді. «Орындарыңа барыңдар!» деген сигнал естілгенде, балалар өз орындықтарына барып отырады, ойын қайта басталады. </w:t>
            </w:r>
            <w:r w:rsidRPr="005D66E2">
              <w:rPr>
                <w:color w:val="000000"/>
                <w:lang w:val="kk-KZ" w:eastAsia="ru-RU"/>
              </w:rPr>
              <w:br/>
            </w:r>
            <w:r w:rsidRPr="005D66E2">
              <w:rPr>
                <w:color w:val="000000"/>
                <w:shd w:val="clear" w:color="auto" w:fill="FFFFFF"/>
                <w:lang w:val="kk-KZ" w:eastAsia="ru-RU"/>
              </w:rPr>
              <w:t>Тәрбиеші балалардың бір жалаушадан ғана алуына бақылау жасауы керек. Бұл ойынды орман ішінде, алаңда өткізген жақсы болады: жалаушаларды шөптің арасына, бұталарда, ағаштардың артына жасыруға болады. </w:t>
            </w:r>
          </w:p>
          <w:p w:rsidR="00194120" w:rsidRPr="000F3557" w:rsidRDefault="00194120" w:rsidP="003077F4">
            <w:pPr>
              <w:spacing w:after="0"/>
              <w:rPr>
                <w:rFonts w:ascii="Calibri" w:eastAsia="Calibri" w:hAnsi="Calibri"/>
                <w:b/>
                <w:bCs/>
                <w:i/>
                <w:lang w:val="kk-KZ"/>
              </w:rPr>
            </w:pPr>
            <w:r w:rsidRPr="005D66E2">
              <w:rPr>
                <w:rFonts w:eastAsia="Calibri"/>
                <w:iCs/>
                <w:lang w:val="kk-KZ"/>
              </w:rPr>
              <w:t xml:space="preserve"> </w:t>
            </w:r>
            <w:r w:rsidRPr="005D66E2">
              <w:rPr>
                <w:rFonts w:eastAsia="Calibri"/>
                <w:b/>
                <w:iCs/>
                <w:lang w:val="kk-KZ"/>
              </w:rPr>
              <w:t>(дене шынықтыру)</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color w:val="000000"/>
                <w:shd w:val="clear" w:color="auto" w:fill="FFFFFF"/>
                <w:lang w:val="kk-KZ" w:eastAsia="ru-RU"/>
              </w:rPr>
            </w:pPr>
            <w:r w:rsidRPr="005D66E2">
              <w:rPr>
                <w:b/>
                <w:color w:val="000000"/>
                <w:shd w:val="clear" w:color="auto" w:fill="FFFFFF"/>
                <w:lang w:val="kk-KZ" w:eastAsia="ru-RU"/>
              </w:rPr>
              <w:t>Аз қимылды ойындар «Өз үйіңді тап»</w:t>
            </w:r>
            <w:r w:rsidRPr="005D66E2">
              <w:rPr>
                <w:color w:val="000000"/>
                <w:shd w:val="clear" w:color="auto" w:fill="FFFFFF"/>
                <w:lang w:val="kk-KZ" w:eastAsia="ru-RU"/>
              </w:rPr>
              <w:t> </w:t>
            </w:r>
          </w:p>
          <w:p w:rsidR="00194120" w:rsidRPr="005D66E2" w:rsidRDefault="00194120" w:rsidP="003077F4">
            <w:pPr>
              <w:spacing w:after="0" w:line="240" w:lineRule="auto"/>
              <w:jc w:val="both"/>
              <w:rPr>
                <w:color w:val="000000"/>
                <w:shd w:val="clear" w:color="auto" w:fill="FFFFFF"/>
                <w:lang w:val="kk-KZ" w:eastAsia="ru-RU"/>
              </w:rPr>
            </w:pPr>
            <w:r w:rsidRPr="005D66E2">
              <w:rPr>
                <w:b/>
                <w:color w:val="000000"/>
                <w:shd w:val="clear" w:color="auto" w:fill="FFFFFF"/>
                <w:lang w:val="kk-KZ" w:eastAsia="ru-RU"/>
              </w:rPr>
              <w:t xml:space="preserve">Міндеті: </w:t>
            </w:r>
            <w:r w:rsidRPr="005D66E2">
              <w:rPr>
                <w:color w:val="000000"/>
                <w:lang w:val="kk-KZ" w:eastAsia="ru-RU"/>
              </w:rPr>
              <w:t xml:space="preserve">балаларды белгі бойынша іс – әрекеттерді орындауды дамыту. </w:t>
            </w:r>
            <w:r w:rsidRPr="005D66E2">
              <w:rPr>
                <w:color w:val="000000"/>
                <w:lang w:val="kk-KZ" w:eastAsia="ru-RU"/>
              </w:rPr>
              <w:br/>
            </w:r>
            <w:r w:rsidRPr="005D66E2">
              <w:rPr>
                <w:i/>
                <w:color w:val="000000"/>
                <w:shd w:val="clear" w:color="auto" w:fill="FFFFFF"/>
                <w:lang w:val="kk-KZ" w:eastAsia="ru-RU"/>
              </w:rPr>
              <w:t xml:space="preserve">Ойынның шарты: </w:t>
            </w:r>
            <w:r w:rsidRPr="005D66E2">
              <w:rPr>
                <w:color w:val="000000"/>
                <w:shd w:val="clear" w:color="auto" w:fill="FFFFFF"/>
                <w:lang w:val="kk-KZ" w:eastAsia="ru-RU"/>
              </w:rPr>
              <w:t>Балалар алаңның немесе бөлменің бір жағын жағалай отырады. «Қыдырып қайтайық», - дейді тәрбиеші. Балалар алаңда (бөлмеде) тобымен немесе жеке-жеке, кім қайда барғысы келсе, сонда аралап кетеді. Тәрбиешінің «Үйге қайтыңдар», - деген сигналы бойынша өз үйлеріне қарай жүгіреді. Ойын үш-төрт рет қайталанады. </w:t>
            </w:r>
            <w:r w:rsidRPr="005D66E2">
              <w:rPr>
                <w:color w:val="000000"/>
                <w:lang w:val="kk-KZ" w:eastAsia="ru-RU"/>
              </w:rPr>
              <w:br/>
            </w: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ind w:left="175"/>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p>
          <w:p w:rsidR="00194120" w:rsidRPr="005D66E2" w:rsidRDefault="00194120" w:rsidP="003077F4">
            <w:pPr>
              <w:spacing w:after="0" w:line="240" w:lineRule="auto"/>
              <w:jc w:val="both"/>
              <w:rPr>
                <w:color w:val="000000"/>
                <w:shd w:val="clear" w:color="auto" w:fill="FFFFFF"/>
                <w:lang w:val="kk-KZ" w:eastAsia="ru-RU"/>
              </w:rPr>
            </w:pPr>
            <w:r w:rsidRPr="005D66E2">
              <w:rPr>
                <w:color w:val="000000"/>
                <w:shd w:val="clear" w:color="auto" w:fill="FFFFFF"/>
                <w:lang w:val="kk-KZ" w:eastAsia="ru-RU"/>
              </w:rPr>
              <w:t>Е с к е р т у: Егер алғашқы кезде балалар кеңістікті онша дұрыс бағдарлай алмайтын болса, онда кез келген орындыққа отыруға рұқсат ету керек. Кейін барып тек өз орындығына отыру ережесін енгізуге болады. </w:t>
            </w:r>
          </w:p>
          <w:p w:rsidR="00194120" w:rsidRPr="005D66E2" w:rsidRDefault="00194120" w:rsidP="003077F4">
            <w:pPr>
              <w:spacing w:after="0"/>
              <w:jc w:val="center"/>
              <w:rPr>
                <w:rFonts w:ascii="Calibri" w:eastAsia="Calibri" w:hAnsi="Calibri"/>
                <w:b/>
                <w:bCs/>
                <w:i/>
                <w:lang w:val="kk-KZ"/>
              </w:rPr>
            </w:pPr>
            <w:r w:rsidRPr="005D66E2">
              <w:rPr>
                <w:rFonts w:eastAsia="Calibri"/>
                <w:b/>
                <w:iCs/>
                <w:lang w:val="kk-KZ"/>
              </w:rPr>
              <w:t>(дене шынықтыру)</w:t>
            </w:r>
          </w:p>
        </w:tc>
        <w:tc>
          <w:tcPr>
            <w:tcW w:w="2573"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color w:val="000000"/>
                <w:lang w:val="kk-KZ" w:eastAsia="ru-RU"/>
              </w:rPr>
            </w:pPr>
            <w:r w:rsidRPr="005D66E2">
              <w:rPr>
                <w:b/>
                <w:color w:val="000000"/>
                <w:shd w:val="clear" w:color="auto" w:fill="FFFFFF"/>
                <w:lang w:val="kk-KZ" w:eastAsia="ru-RU"/>
              </w:rPr>
              <w:t>Аз қимылды ойындар «Өз түсіңді тап»</w:t>
            </w:r>
          </w:p>
          <w:p w:rsidR="00194120" w:rsidRPr="005D66E2" w:rsidRDefault="00194120" w:rsidP="003077F4">
            <w:pPr>
              <w:spacing w:after="0" w:line="240" w:lineRule="auto"/>
              <w:jc w:val="both"/>
              <w:rPr>
                <w:color w:val="000000"/>
                <w:shd w:val="clear" w:color="auto" w:fill="FFFFFF"/>
                <w:lang w:val="kk-KZ" w:eastAsia="ru-RU"/>
              </w:rPr>
            </w:pPr>
            <w:r w:rsidRPr="005D66E2">
              <w:rPr>
                <w:b/>
                <w:color w:val="000000"/>
                <w:lang w:val="kk-KZ" w:eastAsia="ru-RU"/>
              </w:rPr>
              <w:t xml:space="preserve">Міндеті: </w:t>
            </w:r>
            <w:r w:rsidRPr="005D66E2">
              <w:rPr>
                <w:color w:val="000000"/>
                <w:lang w:val="kk-KZ" w:eastAsia="ru-RU"/>
              </w:rPr>
              <w:t>балаларды түстерді ажырата алу дағдыларын дамыту. </w:t>
            </w:r>
            <w:r w:rsidRPr="005D66E2">
              <w:rPr>
                <w:color w:val="000000"/>
                <w:lang w:val="kk-KZ" w:eastAsia="ru-RU"/>
              </w:rPr>
              <w:br/>
            </w:r>
            <w:r w:rsidRPr="005D66E2">
              <w:rPr>
                <w:i/>
                <w:color w:val="000000"/>
                <w:shd w:val="clear" w:color="auto" w:fill="FFFFFF"/>
                <w:lang w:val="kk-KZ" w:eastAsia="ru-RU"/>
              </w:rPr>
              <w:t>Ойынның шарты:</w:t>
            </w:r>
            <w:r w:rsidRPr="005D66E2">
              <w:rPr>
                <w:color w:val="000000"/>
                <w:shd w:val="clear" w:color="auto" w:fill="FFFFFF"/>
                <w:lang w:val="kk-KZ" w:eastAsia="ru-RU"/>
              </w:rPr>
              <w:t>Балалар үш-төрт жалаушалар алады. Біріншісі – жасыл, екіншісі – көк, үшіншісі – сары жалауша алады да 4-6 адамнан бөлменің (алаңның) бұрыштарында топтасады. Әр бұрыштағы тұғырдың үстіне тәрбиеші әр түрлі жалаушалар (жасыл, көк, сары) қояды. </w:t>
            </w:r>
            <w:r w:rsidRPr="005D66E2">
              <w:rPr>
                <w:color w:val="000000"/>
                <w:lang w:val="kk-KZ" w:eastAsia="ru-RU"/>
              </w:rPr>
              <w:br/>
            </w:r>
            <w:r w:rsidRPr="005D66E2">
              <w:rPr>
                <w:color w:val="000000"/>
                <w:shd w:val="clear" w:color="auto" w:fill="FFFFFF"/>
                <w:lang w:val="kk-KZ" w:eastAsia="ru-RU"/>
              </w:rPr>
              <w:t>Тәрбиешінің: «Қыдыруға барыңдар», - деген сигналы бойынша балалар топтанып немесе жеке-жеке алаңды (бөлмені) аралап кетеді. «Өз түсіңді тап деген жаңа сигнал бойынша балалар өздеріне лайықты түстегі жалаушаға қарай жүгіреді. </w:t>
            </w:r>
          </w:p>
          <w:p w:rsidR="00194120" w:rsidRPr="005D66E2" w:rsidRDefault="00194120" w:rsidP="003077F4">
            <w:pPr>
              <w:spacing w:after="0"/>
              <w:jc w:val="center"/>
              <w:rPr>
                <w:rFonts w:ascii="Calibri" w:eastAsia="Calibri" w:hAnsi="Calibri"/>
                <w:b/>
                <w:bCs/>
                <w:i/>
                <w:lang w:val="kk-KZ"/>
              </w:rPr>
            </w:pPr>
            <w:r w:rsidRPr="005D66E2">
              <w:rPr>
                <w:rFonts w:eastAsia="Calibri"/>
                <w:b/>
                <w:iCs/>
                <w:lang w:val="kk-KZ"/>
              </w:rPr>
              <w:t>(дене шынықтыру)</w:t>
            </w:r>
          </w:p>
          <w:p w:rsidR="00194120" w:rsidRPr="005D66E2" w:rsidRDefault="00194120" w:rsidP="003077F4">
            <w:pPr>
              <w:spacing w:after="0" w:line="240" w:lineRule="auto"/>
              <w:rPr>
                <w:rFonts w:eastAsia="Calibri"/>
                <w:i/>
                <w:lang w:val="kk-KZ"/>
              </w:rPr>
            </w:pPr>
          </w:p>
        </w:tc>
        <w:tc>
          <w:tcPr>
            <w:tcW w:w="2867"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color w:val="000000"/>
                <w:lang w:val="kk-KZ" w:eastAsia="ru-RU"/>
              </w:rPr>
            </w:pPr>
          </w:p>
          <w:p w:rsidR="00194120" w:rsidRPr="005D66E2" w:rsidRDefault="00194120" w:rsidP="003077F4">
            <w:pPr>
              <w:spacing w:after="0" w:line="240" w:lineRule="auto"/>
              <w:ind w:left="117" w:right="142"/>
              <w:rPr>
                <w:color w:val="000000"/>
                <w:lang w:val="kk-KZ" w:eastAsia="ru-RU"/>
              </w:rPr>
            </w:pPr>
          </w:p>
          <w:p w:rsidR="00194120" w:rsidRPr="005D66E2" w:rsidRDefault="00194120" w:rsidP="003077F4">
            <w:pPr>
              <w:spacing w:after="0" w:line="240" w:lineRule="auto"/>
              <w:ind w:left="117" w:right="142"/>
              <w:rPr>
                <w:b/>
                <w:color w:val="000000"/>
                <w:lang w:val="kk-KZ" w:eastAsia="ru-RU"/>
              </w:rPr>
            </w:pPr>
            <w:r w:rsidRPr="005D66E2">
              <w:rPr>
                <w:b/>
                <w:color w:val="000000"/>
                <w:lang w:val="kk-KZ" w:eastAsia="ru-RU"/>
              </w:rPr>
              <w:t>Аз қимылды ойындар «Кішкене өзен арқылы»</w:t>
            </w:r>
          </w:p>
          <w:p w:rsidR="00194120" w:rsidRPr="005D66E2" w:rsidRDefault="00194120" w:rsidP="003077F4">
            <w:pPr>
              <w:spacing w:after="0" w:line="240" w:lineRule="auto"/>
              <w:jc w:val="both"/>
              <w:rPr>
                <w:color w:val="000000"/>
                <w:shd w:val="clear" w:color="auto" w:fill="FFFFFF"/>
                <w:lang w:val="kk-KZ" w:eastAsia="ru-RU"/>
              </w:rPr>
            </w:pPr>
            <w:r w:rsidRPr="005D66E2">
              <w:rPr>
                <w:b/>
                <w:color w:val="000000"/>
                <w:shd w:val="clear" w:color="auto" w:fill="FFFFFF"/>
                <w:lang w:val="kk-KZ" w:eastAsia="ru-RU"/>
              </w:rPr>
              <w:t xml:space="preserve">Міндеті: </w:t>
            </w:r>
            <w:r w:rsidRPr="005D66E2">
              <w:rPr>
                <w:color w:val="000000"/>
                <w:shd w:val="clear" w:color="auto" w:fill="FFFFFF"/>
                <w:lang w:val="kk-KZ" w:eastAsia="ru-RU"/>
              </w:rPr>
              <w:t xml:space="preserve">түзу сызық бойымен жүру дағдыларын дамыту. </w:t>
            </w:r>
          </w:p>
          <w:p w:rsidR="00194120" w:rsidRPr="005D66E2" w:rsidRDefault="00194120" w:rsidP="003077F4">
            <w:pPr>
              <w:spacing w:after="0" w:line="240" w:lineRule="auto"/>
              <w:jc w:val="both"/>
              <w:rPr>
                <w:color w:val="000000"/>
                <w:shd w:val="clear" w:color="auto" w:fill="FFFFFF"/>
                <w:lang w:val="kk-KZ" w:eastAsia="ru-RU"/>
              </w:rPr>
            </w:pPr>
            <w:r w:rsidRPr="005D66E2">
              <w:rPr>
                <w:i/>
                <w:color w:val="000000"/>
                <w:shd w:val="clear" w:color="auto" w:fill="FFFFFF"/>
                <w:lang w:val="kk-KZ" w:eastAsia="ru-RU"/>
              </w:rPr>
              <w:t xml:space="preserve">Ойынның шарты: </w:t>
            </w:r>
            <w:r w:rsidRPr="005D66E2">
              <w:rPr>
                <w:color w:val="000000"/>
                <w:shd w:val="clear" w:color="auto" w:fill="FFFFFF"/>
                <w:lang w:val="kk-KZ" w:eastAsia="ru-RU"/>
              </w:rPr>
              <w:t>Ойынға бір топ (6-8 адам) бала тартылады. Алаңда бір-бірінен 1,5-2 қашықтықта екі сызық сызылады. Бұл – өзен. </w:t>
            </w:r>
            <w:r w:rsidRPr="005D66E2">
              <w:rPr>
                <w:color w:val="000000"/>
                <w:lang w:val="kk-KZ" w:eastAsia="ru-RU"/>
              </w:rPr>
              <w:br/>
            </w:r>
            <w:r w:rsidRPr="005D66E2">
              <w:rPr>
                <w:color w:val="000000"/>
                <w:shd w:val="clear" w:color="auto" w:fill="FFFFFF"/>
                <w:lang w:val="kk-KZ" w:eastAsia="ru-RU"/>
              </w:rPr>
              <w:t>Ойнаушылар сызықтың жанында – өзеннің жағасында тұрады. Олар өзеннен анық сызылған дөңгелектер арқылы аяғын суламай, тастан-тасқа секіріп өтуі керек. Дөңгелектердің арасының қашықтығы балалардың оларға бірінен-біріне секіре алатындай болуы керек. Өзеннен қатарынан екі-үш бала өтеді, ал қалғандары тәрбиешімен бірге оларды бақылап тұрады. Секіре алмай, аяғын сулап алғандары оны күнге кептіруге кетеді – орындыққа отырады. Кейін олар ойынға қайтып араласады; тәрбиеші оларды қалай болса да мақтап, жағаның екінші жағына өтуіне көмектеседі. </w:t>
            </w:r>
          </w:p>
          <w:p w:rsidR="00194120" w:rsidRPr="005D66E2" w:rsidRDefault="00194120" w:rsidP="003077F4">
            <w:pPr>
              <w:spacing w:after="0"/>
              <w:jc w:val="center"/>
              <w:rPr>
                <w:rFonts w:ascii="Calibri" w:eastAsia="Calibri" w:hAnsi="Calibri"/>
                <w:b/>
                <w:bCs/>
                <w:i/>
                <w:lang w:val="kk-KZ"/>
              </w:rPr>
            </w:pPr>
            <w:r w:rsidRPr="005D66E2">
              <w:rPr>
                <w:rFonts w:eastAsia="Calibri"/>
                <w:b/>
                <w:iCs/>
                <w:lang w:val="kk-KZ"/>
              </w:rPr>
              <w:t>(дене шынықтыру)</w:t>
            </w:r>
          </w:p>
          <w:p w:rsidR="00194120" w:rsidRPr="005D66E2" w:rsidRDefault="00194120" w:rsidP="003077F4">
            <w:pPr>
              <w:spacing w:after="0" w:line="240" w:lineRule="auto"/>
              <w:rPr>
                <w:lang w:val="kk-KZ" w:eastAsia="ru-RU"/>
              </w:rPr>
            </w:pPr>
          </w:p>
        </w:tc>
      </w:tr>
      <w:tr w:rsidR="00194120" w:rsidRPr="000B51CF" w:rsidTr="003077F4">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Серуеннен оралу</w:t>
            </w:r>
          </w:p>
        </w:tc>
        <w:tc>
          <w:tcPr>
            <w:tcW w:w="12335" w:type="dxa"/>
            <w:gridSpan w:val="12"/>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bCs/>
                <w:lang w:val="kk-KZ"/>
              </w:rPr>
              <w:t xml:space="preserve">Балалардың киімін ретімен шешу, </w:t>
            </w:r>
            <w:r w:rsidRPr="005D66E2">
              <w:rPr>
                <w:rFonts w:eastAsia="Calibri"/>
                <w:b/>
                <w:lang w:val="kk-KZ"/>
              </w:rPr>
              <w:t>әндерді үйрену, жұмбақтарды шешу, дербес және ойын әрекеті</w:t>
            </w:r>
          </w:p>
          <w:p w:rsidR="00194120" w:rsidRPr="005D66E2" w:rsidRDefault="00194120" w:rsidP="003077F4">
            <w:pPr>
              <w:spacing w:after="0" w:line="240" w:lineRule="auto"/>
              <w:ind w:left="142" w:right="121"/>
              <w:jc w:val="both"/>
              <w:rPr>
                <w:rFonts w:eastAsia="Calibri"/>
                <w:b/>
                <w:lang w:val="kk-KZ"/>
              </w:rPr>
            </w:pPr>
          </w:p>
        </w:tc>
      </w:tr>
      <w:tr w:rsidR="00194120" w:rsidRPr="005D66E2" w:rsidTr="003077F4">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Балалардың үйіне қайтуы</w:t>
            </w:r>
          </w:p>
        </w:tc>
        <w:tc>
          <w:tcPr>
            <w:tcW w:w="12335" w:type="dxa"/>
            <w:gridSpan w:val="12"/>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5D66E2">
              <w:rPr>
                <w:rFonts w:eastAsia="Calibri"/>
                <w:lang w:val="kk-KZ"/>
              </w:rPr>
              <w:t>«Көктем мезгілінде қалай киіну керек?»</w:t>
            </w:r>
          </w:p>
        </w:tc>
      </w:tr>
    </w:tbl>
    <w:p w:rsidR="00194120" w:rsidRPr="005D66E2" w:rsidRDefault="00194120" w:rsidP="00194120">
      <w:pPr>
        <w:ind w:left="142" w:right="-284"/>
        <w:rPr>
          <w:rFonts w:eastAsia="Calibri"/>
          <w:b/>
          <w:lang w:val="kk-KZ"/>
        </w:rPr>
      </w:pPr>
    </w:p>
    <w:p w:rsidR="00194120" w:rsidRPr="000F3557" w:rsidRDefault="00194120" w:rsidP="00194120">
      <w:pPr>
        <w:spacing w:line="256" w:lineRule="auto"/>
        <w:ind w:left="-2835" w:firstLine="2268"/>
        <w:rPr>
          <w:rFonts w:eastAsia="Calibri"/>
          <w:b/>
          <w:sz w:val="20"/>
          <w:lang w:val="kk-KZ"/>
        </w:rPr>
      </w:pPr>
      <w:r w:rsidRPr="000F3557">
        <w:rPr>
          <w:rFonts w:eastAsia="Calibri"/>
          <w:b/>
          <w:sz w:val="20"/>
          <w:lang w:val="kk-KZ"/>
        </w:rPr>
        <w:t>Циклограмманы толтырған тәрбиеші: ________________</w:t>
      </w:r>
    </w:p>
    <w:p w:rsidR="00194120" w:rsidRPr="000F3557" w:rsidRDefault="00194120" w:rsidP="00194120">
      <w:pPr>
        <w:spacing w:line="256" w:lineRule="auto"/>
        <w:ind w:hanging="567"/>
        <w:rPr>
          <w:rFonts w:eastAsia="Calibri"/>
          <w:b/>
          <w:sz w:val="20"/>
          <w:lang w:val="kk-KZ"/>
        </w:rPr>
      </w:pPr>
      <w:r>
        <w:rPr>
          <w:rFonts w:eastAsia="Calibri"/>
          <w:b/>
          <w:sz w:val="20"/>
          <w:lang w:val="kk-KZ"/>
        </w:rPr>
        <w:t>Тексерілген күні: 05.04</w:t>
      </w:r>
      <w:r w:rsidRPr="000F3557">
        <w:rPr>
          <w:rFonts w:eastAsia="Calibri"/>
          <w:b/>
          <w:sz w:val="20"/>
          <w:lang w:val="kk-KZ"/>
        </w:rPr>
        <w:t xml:space="preserve">.2024  </w:t>
      </w:r>
    </w:p>
    <w:p w:rsidR="00194120" w:rsidRPr="005D66E2" w:rsidRDefault="00194120" w:rsidP="00194120">
      <w:pPr>
        <w:ind w:left="142" w:right="-284" w:hanging="709"/>
        <w:rPr>
          <w:rFonts w:eastAsia="Calibri"/>
          <w:b/>
          <w:lang w:val="kk-KZ"/>
        </w:rPr>
      </w:pPr>
      <w:r w:rsidRPr="000F3557">
        <w:rPr>
          <w:rFonts w:eastAsia="Calibri"/>
          <w:b/>
          <w:sz w:val="20"/>
          <w:lang w:val="kk-KZ"/>
        </w:rPr>
        <w:t>Циклограмманы  тексерген әдіскер:  _________________</w:t>
      </w: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Default="00194120"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Default="0057141B" w:rsidP="00194120">
      <w:pPr>
        <w:ind w:right="-284"/>
        <w:rPr>
          <w:rFonts w:eastAsia="Calibri"/>
          <w:b/>
          <w:lang w:val="kk-KZ"/>
        </w:rPr>
      </w:pPr>
    </w:p>
    <w:p w:rsidR="0057141B" w:rsidRPr="005D66E2" w:rsidRDefault="0057141B" w:rsidP="00194120">
      <w:pPr>
        <w:ind w:right="-284"/>
        <w:rPr>
          <w:rFonts w:eastAsia="Calibri"/>
          <w:b/>
          <w:lang w:val="kk-KZ"/>
        </w:rPr>
      </w:pPr>
    </w:p>
    <w:p w:rsidR="00194120" w:rsidRPr="005D66E2" w:rsidRDefault="00194120" w:rsidP="00194120">
      <w:pPr>
        <w:bidi/>
        <w:spacing w:after="0" w:line="240" w:lineRule="auto"/>
        <w:jc w:val="center"/>
        <w:rPr>
          <w:lang w:val="kk-KZ"/>
        </w:rPr>
      </w:pPr>
      <w:r w:rsidRPr="005D66E2">
        <w:rPr>
          <w:rFonts w:eastAsia="Calibri"/>
          <w:b/>
          <w:bCs/>
          <w:color w:val="000000"/>
          <w:kern w:val="24"/>
          <w:lang w:val="kk-KZ"/>
        </w:rPr>
        <w:t xml:space="preserve">Тәрбиелеу - білім беру процесінің циклограммасы </w:t>
      </w:r>
    </w:p>
    <w:p w:rsidR="00194120" w:rsidRPr="005D66E2" w:rsidRDefault="00194120" w:rsidP="00194120">
      <w:pPr>
        <w:spacing w:after="0"/>
        <w:jc w:val="center"/>
        <w:rPr>
          <w:rFonts w:eastAsia="Calibri"/>
          <w:b/>
          <w:lang w:val="kk-KZ"/>
        </w:rPr>
      </w:pPr>
      <w:r w:rsidRPr="005D66E2">
        <w:rPr>
          <w:rFonts w:eastAsia="Calibri"/>
          <w:b/>
          <w:lang w:val="kk-KZ"/>
        </w:rPr>
        <w:t>2023-2024оқу жылы</w:t>
      </w:r>
    </w:p>
    <w:p w:rsidR="00194120" w:rsidRPr="005D66E2" w:rsidRDefault="00194120" w:rsidP="00194120">
      <w:pPr>
        <w:bidi/>
        <w:spacing w:after="0" w:line="240" w:lineRule="auto"/>
        <w:ind w:right="-284"/>
        <w:jc w:val="right"/>
        <w:rPr>
          <w:color w:val="FF0000"/>
          <w:lang w:val="kk-KZ"/>
        </w:rPr>
      </w:pPr>
      <w:r w:rsidRPr="005D66E2">
        <w:rPr>
          <w:rFonts w:eastAsia="Calibri"/>
          <w:b/>
          <w:color w:val="000000"/>
          <w:kern w:val="24"/>
          <w:lang w:val="kk-KZ"/>
        </w:rPr>
        <w:t xml:space="preserve">Мектепке дейінгі ұйым: </w:t>
      </w:r>
      <w:r>
        <w:rPr>
          <w:rFonts w:eastAsia="Calibri"/>
          <w:b/>
          <w:color w:val="000000"/>
          <w:kern w:val="24"/>
          <w:lang w:val="kk-KZ"/>
        </w:rPr>
        <w:t xml:space="preserve">М.Дулатұлы атандағы ЖББМ </w:t>
      </w:r>
    </w:p>
    <w:p w:rsidR="00194120" w:rsidRPr="000F3557" w:rsidRDefault="00194120" w:rsidP="00194120">
      <w:pPr>
        <w:bidi/>
        <w:spacing w:after="0" w:line="240" w:lineRule="auto"/>
        <w:ind w:right="-284"/>
        <w:jc w:val="right"/>
        <w:rPr>
          <w:lang w:val="kk-KZ"/>
        </w:rPr>
      </w:pPr>
      <w:r w:rsidRPr="000F3557">
        <w:rPr>
          <w:rFonts w:eastAsia="Calibri"/>
          <w:b/>
          <w:kern w:val="24"/>
          <w:lang w:val="kk-KZ"/>
        </w:rPr>
        <w:t>Топ</w:t>
      </w:r>
      <w:r w:rsidRPr="000F3557">
        <w:rPr>
          <w:rFonts w:eastAsia="Calibri"/>
          <w:kern w:val="24"/>
          <w:lang w:val="kk-KZ"/>
        </w:rPr>
        <w:t>: «</w:t>
      </w:r>
      <w:r>
        <w:rPr>
          <w:rFonts w:eastAsia="Calibri"/>
          <w:kern w:val="24"/>
          <w:lang w:val="kk-KZ"/>
        </w:rPr>
        <w:t>Айгөлек</w:t>
      </w:r>
      <w:r w:rsidRPr="000F3557">
        <w:rPr>
          <w:rFonts w:eastAsia="Calibri"/>
          <w:kern w:val="24"/>
          <w:lang w:val="kk-KZ"/>
        </w:rPr>
        <w:t>» кіші тобы</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Балалардың жасы</w:t>
      </w:r>
      <w:r w:rsidRPr="005D66E2">
        <w:rPr>
          <w:rFonts w:eastAsia="Calibri"/>
          <w:color w:val="000000"/>
          <w:kern w:val="24"/>
          <w:lang w:val="kk-KZ"/>
        </w:rPr>
        <w:t>: 2 жастағы балалар</w:t>
      </w:r>
    </w:p>
    <w:p w:rsidR="00194120" w:rsidRPr="005D66E2" w:rsidRDefault="00194120" w:rsidP="00194120">
      <w:pPr>
        <w:bidi/>
        <w:spacing w:after="0" w:line="240" w:lineRule="auto"/>
        <w:ind w:right="-284"/>
        <w:jc w:val="right"/>
        <w:rPr>
          <w:rFonts w:eastAsia="Calibri"/>
          <w:color w:val="000000"/>
          <w:kern w:val="24"/>
          <w:lang w:val="kk-KZ"/>
        </w:rPr>
      </w:pPr>
      <w:r w:rsidRPr="005D66E2">
        <w:rPr>
          <w:rFonts w:eastAsia="Calibri"/>
          <w:b/>
          <w:color w:val="000000"/>
          <w:kern w:val="24"/>
          <w:lang w:val="kk-KZ"/>
        </w:rPr>
        <w:t>Жоспардың құрылу кезеңі</w:t>
      </w:r>
      <w:r w:rsidRPr="005D66E2">
        <w:rPr>
          <w:rFonts w:eastAsia="Calibri"/>
          <w:color w:val="000000"/>
          <w:kern w:val="24"/>
          <w:lang w:val="kk-KZ"/>
        </w:rPr>
        <w:t xml:space="preserve">:15.04-19.04.2024 жыл </w:t>
      </w:r>
    </w:p>
    <w:tbl>
      <w:tblPr>
        <w:tblW w:w="14633" w:type="dxa"/>
        <w:tblInd w:w="-262" w:type="dxa"/>
        <w:tblLayout w:type="fixed"/>
        <w:tblCellMar>
          <w:left w:w="0" w:type="dxa"/>
          <w:right w:w="0" w:type="dxa"/>
        </w:tblCellMar>
        <w:tblLook w:val="04A0" w:firstRow="1" w:lastRow="0" w:firstColumn="1" w:lastColumn="0" w:noHBand="0" w:noVBand="1"/>
      </w:tblPr>
      <w:tblGrid>
        <w:gridCol w:w="2298"/>
        <w:gridCol w:w="2064"/>
        <w:gridCol w:w="8"/>
        <w:gridCol w:w="141"/>
        <w:gridCol w:w="38"/>
        <w:gridCol w:w="2229"/>
        <w:gridCol w:w="181"/>
        <w:gridCol w:w="2234"/>
        <w:gridCol w:w="181"/>
        <w:gridCol w:w="2125"/>
        <w:gridCol w:w="267"/>
        <w:gridCol w:w="142"/>
        <w:gridCol w:w="142"/>
        <w:gridCol w:w="2583"/>
      </w:tblGrid>
      <w:tr w:rsidR="00194120" w:rsidRPr="005D66E2" w:rsidTr="003077F4">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jc w:val="center"/>
            </w:pPr>
            <w:r w:rsidRPr="005D66E2">
              <w:rPr>
                <w:rFonts w:eastAsia="Calibri"/>
                <w:b/>
                <w:bCs/>
                <w:color w:val="000000"/>
                <w:kern w:val="24"/>
                <w:lang w:val="kk-KZ"/>
              </w:rPr>
              <w:t xml:space="preserve">Күн тәртібінің кезеңдері  </w:t>
            </w:r>
          </w:p>
        </w:tc>
        <w:tc>
          <w:tcPr>
            <w:tcW w:w="225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Дүйсенбі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15.04.2024</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Сейсенбі</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16.04.2024</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Сәрсенбі</w:t>
            </w:r>
          </w:p>
          <w:p w:rsidR="00194120" w:rsidRPr="005D66E2" w:rsidRDefault="00194120" w:rsidP="003077F4">
            <w:pPr>
              <w:spacing w:after="0" w:line="254" w:lineRule="auto"/>
              <w:ind w:left="142" w:right="-284"/>
              <w:jc w:val="center"/>
              <w:rPr>
                <w:b/>
                <w:lang w:val="kk-KZ"/>
              </w:rPr>
            </w:pPr>
            <w:r w:rsidRPr="005D66E2">
              <w:rPr>
                <w:b/>
                <w:lang w:val="kk-KZ"/>
              </w:rPr>
              <w:t>17.04.2024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Бейсенбі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18.04.2024</w:t>
            </w:r>
          </w:p>
        </w:tc>
        <w:tc>
          <w:tcPr>
            <w:tcW w:w="3134"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Жұма</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19.04.2024</w:t>
            </w:r>
          </w:p>
        </w:tc>
      </w:tr>
      <w:tr w:rsidR="00194120" w:rsidRPr="005D66E2" w:rsidTr="003077F4">
        <w:trPr>
          <w:trHeight w:val="2060"/>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Arial"/>
                <w:b/>
                <w:bCs/>
                <w:color w:val="000000"/>
                <w:kern w:val="24"/>
                <w:lang w:val="kk-KZ"/>
              </w:rPr>
              <w:t>Ата-аналармен әңгімелесу</w:t>
            </w:r>
          </w:p>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Calibri"/>
                <w:b/>
                <w:bCs/>
                <w:color w:val="000000"/>
                <w:kern w:val="24"/>
                <w:lang w:val="kk-KZ"/>
              </w:rPr>
              <w:t>Балаларды</w:t>
            </w:r>
          </w:p>
          <w:p w:rsidR="00194120" w:rsidRPr="00435CE6" w:rsidRDefault="00194120" w:rsidP="003077F4">
            <w:pPr>
              <w:spacing w:after="0" w:line="254" w:lineRule="auto"/>
              <w:ind w:left="142" w:right="121"/>
              <w:jc w:val="center"/>
              <w:rPr>
                <w:lang w:val="ru-RU"/>
              </w:rPr>
            </w:pPr>
            <w:r w:rsidRPr="005D66E2">
              <w:rPr>
                <w:rFonts w:eastAsia="Calibri"/>
                <w:b/>
                <w:bCs/>
                <w:color w:val="000000"/>
                <w:kern w:val="24"/>
                <w:lang w:val="kk-KZ"/>
              </w:rPr>
              <w:t>қабылдау</w:t>
            </w:r>
          </w:p>
        </w:tc>
        <w:tc>
          <w:tcPr>
            <w:tcW w:w="12335" w:type="dxa"/>
            <w:gridSpan w:val="13"/>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both"/>
              <w:rPr>
                <w:rFonts w:eastAsia="Calibri"/>
                <w:bCs/>
                <w:kern w:val="24"/>
                <w:lang w:val="kk-KZ"/>
              </w:rPr>
            </w:pPr>
            <w:r w:rsidRPr="005D66E2">
              <w:rPr>
                <w:rFonts w:eastAsia="Calibri"/>
                <w:kern w:val="24"/>
                <w:lang w:val="kk-KZ"/>
              </w:rPr>
              <w:t>Ата-аналармен бала денсаулығы, баланың үйдегі және көшедегі күн тәртібі туралы әңгімелесу.</w:t>
            </w:r>
          </w:p>
          <w:p w:rsidR="00194120" w:rsidRPr="005D66E2" w:rsidRDefault="00194120" w:rsidP="003077F4">
            <w:pPr>
              <w:spacing w:after="0" w:line="254" w:lineRule="auto"/>
              <w:ind w:left="142" w:right="121"/>
              <w:jc w:val="both"/>
              <w:rPr>
                <w:rFonts w:eastAsia="Calibri"/>
                <w:bCs/>
                <w:kern w:val="24"/>
                <w:lang w:val="kk-KZ"/>
              </w:rPr>
            </w:pPr>
            <w:r w:rsidRPr="005D66E2">
              <w:rPr>
                <w:rFonts w:eastAsia="Calibri"/>
                <w:bCs/>
                <w:kern w:val="24"/>
                <w:lang w:val="kk-KZ"/>
              </w:rPr>
              <w:t xml:space="preserve">Балаларды қабылдау: таңертеңгі сүзгі,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194120" w:rsidRPr="005D66E2" w:rsidRDefault="00194120" w:rsidP="003077F4">
            <w:pPr>
              <w:widowControl w:val="0"/>
              <w:spacing w:after="0"/>
              <w:jc w:val="both"/>
              <w:rPr>
                <w:b/>
                <w:lang w:val="kk-KZ" w:eastAsia="ru-RU"/>
              </w:rPr>
            </w:pPr>
            <w:r w:rsidRPr="005D66E2">
              <w:rPr>
                <w:rFonts w:eastAsia="Calibri"/>
                <w:b/>
                <w:kern w:val="24"/>
                <w:lang w:val="kk-KZ"/>
              </w:rPr>
              <w:t xml:space="preserve">Балалармен әңгіме: </w:t>
            </w:r>
            <w:r w:rsidRPr="005D66E2">
              <w:rPr>
                <w:b/>
                <w:lang w:val="kk-KZ" w:eastAsia="ru-RU"/>
              </w:rPr>
              <w:t>"Еңбекке баулу"</w:t>
            </w:r>
          </w:p>
          <w:p w:rsidR="00194120" w:rsidRPr="005D66E2" w:rsidRDefault="00194120" w:rsidP="003077F4">
            <w:pPr>
              <w:tabs>
                <w:tab w:val="left" w:pos="2977"/>
              </w:tabs>
              <w:spacing w:after="0" w:line="254" w:lineRule="auto"/>
              <w:jc w:val="both"/>
              <w:rPr>
                <w:rFonts w:eastAsia="Calibri"/>
                <w:bCs/>
                <w:color w:val="000000"/>
                <w:kern w:val="24"/>
                <w:lang w:val="kk-KZ"/>
              </w:rPr>
            </w:pPr>
            <w:r w:rsidRPr="005D66E2">
              <w:rPr>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5D66E2">
              <w:rPr>
                <w:rFonts w:eastAsia="Calibri"/>
                <w:i/>
                <w:kern w:val="24"/>
                <w:lang w:val="kk-KZ"/>
              </w:rPr>
              <w:t xml:space="preserve"> </w:t>
            </w:r>
            <w:r w:rsidRPr="005D66E2">
              <w:rPr>
                <w:rFonts w:eastAsia="Calibri"/>
                <w:b/>
                <w:lang w:val="kk-KZ"/>
              </w:rPr>
              <w:t>(Сөйлеуді дамыту және көркем әдебиет)</w:t>
            </w:r>
          </w:p>
        </w:tc>
      </w:tr>
      <w:tr w:rsidR="00194120" w:rsidRPr="005A4490" w:rsidTr="003077F4">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4" w:lineRule="auto"/>
              <w:ind w:left="142" w:right="121"/>
              <w:jc w:val="center"/>
              <w:rPr>
                <w:rFonts w:eastAsia="Arial"/>
                <w:b/>
                <w:bCs/>
                <w:spacing w:val="-2"/>
                <w:kern w:val="24"/>
                <w:lang w:val="kk-KZ"/>
              </w:rPr>
            </w:pPr>
            <w:r w:rsidRPr="005D66E2">
              <w:rPr>
                <w:rFonts w:eastAsia="Arial"/>
                <w:b/>
                <w:bCs/>
                <w:color w:val="000000"/>
                <w:spacing w:val="-2"/>
                <w:kern w:val="24"/>
                <w:lang w:val="kk-KZ"/>
              </w:rPr>
              <w:t xml:space="preserve">Балалардың </w:t>
            </w:r>
            <w:r w:rsidRPr="005D66E2">
              <w:rPr>
                <w:rFonts w:eastAsia="Arial"/>
                <w:b/>
                <w:bCs/>
                <w:spacing w:val="-2"/>
                <w:kern w:val="24"/>
                <w:lang w:val="kk-KZ"/>
              </w:rPr>
              <w:t>дербес іс-әрекеті</w:t>
            </w:r>
          </w:p>
          <w:p w:rsidR="00194120" w:rsidRPr="005D66E2" w:rsidRDefault="00194120" w:rsidP="003077F4">
            <w:pPr>
              <w:spacing w:after="0" w:line="244" w:lineRule="auto"/>
              <w:ind w:left="142" w:right="121"/>
              <w:jc w:val="center"/>
              <w:rPr>
                <w:rFonts w:eastAsia="Calibri"/>
                <w:b/>
                <w:bCs/>
                <w:color w:val="000000"/>
                <w:kern w:val="24"/>
                <w:lang w:val="kk-KZ"/>
              </w:rPr>
            </w:pPr>
            <w:r w:rsidRPr="005D66E2">
              <w:rPr>
                <w:rFonts w:eastAsia="Arial"/>
                <w:b/>
                <w:bCs/>
                <w:spacing w:val="-2"/>
                <w:kern w:val="24"/>
                <w:lang w:val="kk-KZ"/>
              </w:rPr>
              <w:t>(баяу қимылды ойындар, үстел үсті ойындары, бейнелеу әрекеті,</w:t>
            </w:r>
            <w:r w:rsidRPr="005D66E2">
              <w:rPr>
                <w:rFonts w:eastAsia="Arial"/>
                <w:b/>
                <w:bCs/>
                <w:color w:val="000000"/>
                <w:spacing w:val="-2"/>
                <w:kern w:val="24"/>
                <w:lang w:val="kk-KZ"/>
              </w:rPr>
              <w:t xml:space="preserve"> </w:t>
            </w:r>
            <w:r w:rsidRPr="005D66E2">
              <w:rPr>
                <w:rFonts w:eastAsia="Calibri"/>
                <w:b/>
                <w:bCs/>
                <w:color w:val="000000"/>
                <w:kern w:val="24"/>
                <w:lang w:val="kk-KZ"/>
              </w:rPr>
              <w:t xml:space="preserve">эксперимент, </w:t>
            </w:r>
            <w:r w:rsidRPr="005D66E2">
              <w:rPr>
                <w:rFonts w:eastAsia="Arial"/>
                <w:b/>
                <w:bCs/>
                <w:color w:val="000000"/>
                <w:spacing w:val="-2"/>
                <w:kern w:val="24"/>
                <w:lang w:val="kk-KZ"/>
              </w:rPr>
              <w:t xml:space="preserve">кітаптар қарау және </w:t>
            </w:r>
            <w:r w:rsidRPr="005D66E2">
              <w:rPr>
                <w:rFonts w:eastAsia="Calibri"/>
                <w:b/>
                <w:bCs/>
                <w:color w:val="000000"/>
                <w:kern w:val="24"/>
                <w:lang w:val="kk-KZ"/>
              </w:rPr>
              <w:t>өзіне-өзі қызмет ету,</w:t>
            </w:r>
            <w:r w:rsidRPr="005D66E2">
              <w:rPr>
                <w:rFonts w:eastAsia="Arial"/>
                <w:b/>
                <w:bCs/>
                <w:color w:val="000000"/>
                <w:spacing w:val="-2"/>
                <w:kern w:val="24"/>
                <w:lang w:val="kk-KZ"/>
              </w:rPr>
              <w:t xml:space="preserve"> тағы басқа іс-әрекеттер)</w:t>
            </w:r>
          </w:p>
        </w:tc>
        <w:tc>
          <w:tcPr>
            <w:tcW w:w="12335" w:type="dxa"/>
            <w:gridSpan w:val="13"/>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ind w:left="155" w:right="121"/>
              <w:jc w:val="center"/>
              <w:rPr>
                <w:rFonts w:eastAsia="Calibri"/>
                <w:b/>
                <w:bCs/>
                <w:color w:val="000000"/>
                <w:kern w:val="24"/>
                <w:lang w:val="kk-KZ"/>
              </w:rPr>
            </w:pPr>
            <w:r w:rsidRPr="005D66E2">
              <w:rPr>
                <w:rFonts w:eastAsia="Calibri"/>
                <w:b/>
                <w:bCs/>
                <w:color w:val="000000"/>
                <w:kern w:val="24"/>
                <w:lang w:val="kk-KZ"/>
              </w:rPr>
              <w:t>Перспективалық жоспарда қойылған міндеттерді іске асыру</w:t>
            </w:r>
          </w:p>
        </w:tc>
      </w:tr>
      <w:tr w:rsidR="00194120" w:rsidRPr="005D66E2" w:rsidTr="003077F4">
        <w:trPr>
          <w:trHeight w:val="958"/>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lang w:val="kk-KZ"/>
              </w:rPr>
            </w:pPr>
          </w:p>
        </w:tc>
        <w:tc>
          <w:tcPr>
            <w:tcW w:w="221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b/>
                <w:bCs/>
                <w:color w:val="181818"/>
                <w:lang w:val="kk-KZ" w:eastAsia="ru-RU"/>
              </w:rPr>
              <w:t xml:space="preserve">Дидактикалық ойын:   </w:t>
            </w:r>
            <w:r w:rsidRPr="005D66E2">
              <w:rPr>
                <w:rFonts w:eastAsia="Calibri"/>
                <w:lang w:val="kk-KZ" w:eastAsia="kk-KZ"/>
              </w:rPr>
              <w:t xml:space="preserve"> </w:t>
            </w:r>
            <w:r w:rsidRPr="005D66E2">
              <w:rPr>
                <w:rFonts w:eastAsia="Calibri"/>
                <w:b/>
                <w:lang w:val="kk-KZ"/>
              </w:rPr>
              <w:t xml:space="preserve">«Шар жарылды» </w:t>
            </w:r>
          </w:p>
          <w:p w:rsidR="00194120" w:rsidRPr="005D66E2" w:rsidRDefault="00194120" w:rsidP="003077F4">
            <w:pPr>
              <w:spacing w:after="0" w:line="240" w:lineRule="auto"/>
              <w:rPr>
                <w:rFonts w:eastAsia="Calibri"/>
                <w:lang w:val="kk-KZ"/>
              </w:rPr>
            </w:pPr>
            <w:r w:rsidRPr="005D66E2">
              <w:rPr>
                <w:rFonts w:eastAsia="Calibri"/>
                <w:lang w:val="kk-KZ"/>
              </w:rPr>
              <w:t>Міндеті: Дыбыстық жаттығу жасау арқылы «ш» дыбысын анық айтуға жаттықтыру.</w:t>
            </w:r>
          </w:p>
          <w:p w:rsidR="00194120" w:rsidRPr="005D66E2" w:rsidRDefault="00194120" w:rsidP="003077F4">
            <w:pPr>
              <w:spacing w:after="0" w:line="240" w:lineRule="auto"/>
              <w:rPr>
                <w:rFonts w:eastAsia="Calibri"/>
                <w:lang w:val="kk-KZ"/>
              </w:rPr>
            </w:pPr>
            <w:r w:rsidRPr="005D66E2">
              <w:rPr>
                <w:rFonts w:eastAsia="Calibri"/>
                <w:lang w:val="kk-KZ"/>
              </w:rPr>
              <w:t>Ойын барысы: балалар бір-бірінің қолынан ұстап, жақын-жақын дөңгелене тұрады. Тәрбиешіге қосылып олар мына өлеңді айтады:</w:t>
            </w:r>
          </w:p>
          <w:p w:rsidR="00194120" w:rsidRPr="005D66E2" w:rsidRDefault="00194120" w:rsidP="003077F4">
            <w:pPr>
              <w:spacing w:after="0" w:line="240" w:lineRule="auto"/>
              <w:rPr>
                <w:rFonts w:eastAsia="Calibri"/>
                <w:lang w:val="kk-KZ"/>
              </w:rPr>
            </w:pPr>
            <w:r w:rsidRPr="005D66E2">
              <w:rPr>
                <w:rFonts w:eastAsia="Calibri"/>
                <w:lang w:val="kk-KZ"/>
              </w:rPr>
              <w:t>Көпіре гөр көбік шар,</w:t>
            </w:r>
          </w:p>
          <w:p w:rsidR="00194120" w:rsidRPr="005D66E2" w:rsidRDefault="00194120" w:rsidP="003077F4">
            <w:pPr>
              <w:spacing w:after="0" w:line="240" w:lineRule="auto"/>
              <w:rPr>
                <w:rFonts w:eastAsia="Calibri"/>
                <w:lang w:val="kk-KZ"/>
              </w:rPr>
            </w:pPr>
            <w:r w:rsidRPr="005D66E2">
              <w:rPr>
                <w:rFonts w:eastAsia="Calibri"/>
                <w:lang w:val="kk-KZ"/>
              </w:rPr>
              <w:t>Көпіре бер кеңіп-шар.</w:t>
            </w:r>
          </w:p>
          <w:p w:rsidR="00194120" w:rsidRPr="005D66E2" w:rsidRDefault="00194120" w:rsidP="003077F4">
            <w:pPr>
              <w:spacing w:after="0" w:line="240" w:lineRule="auto"/>
              <w:rPr>
                <w:rFonts w:eastAsia="Calibri"/>
                <w:lang w:val="kk-KZ"/>
              </w:rPr>
            </w:pPr>
            <w:r w:rsidRPr="005D66E2">
              <w:rPr>
                <w:rFonts w:eastAsia="Calibri"/>
                <w:lang w:val="kk-KZ"/>
              </w:rPr>
              <w:t>Осы күйі қал тұрып,</w:t>
            </w:r>
          </w:p>
          <w:p w:rsidR="00194120" w:rsidRPr="005D66E2" w:rsidRDefault="00194120" w:rsidP="003077F4">
            <w:pPr>
              <w:spacing w:after="0" w:line="240" w:lineRule="auto"/>
              <w:rPr>
                <w:rFonts w:eastAsia="Calibri"/>
                <w:lang w:val="kk-KZ"/>
              </w:rPr>
            </w:pPr>
            <w:r w:rsidRPr="005D66E2">
              <w:rPr>
                <w:rFonts w:eastAsia="Calibri"/>
                <w:lang w:val="kk-KZ"/>
              </w:rPr>
              <w:t>Кете көрме жарылып.</w:t>
            </w:r>
          </w:p>
          <w:p w:rsidR="00194120" w:rsidRPr="005D66E2" w:rsidRDefault="00194120" w:rsidP="003077F4">
            <w:pPr>
              <w:spacing w:after="0" w:line="240" w:lineRule="auto"/>
              <w:rPr>
                <w:rFonts w:eastAsia="Calibri"/>
                <w:lang w:val="kk-KZ"/>
              </w:rPr>
            </w:pPr>
            <w:r w:rsidRPr="005D66E2">
              <w:rPr>
                <w:rFonts w:eastAsia="Calibri"/>
                <w:lang w:val="kk-KZ"/>
              </w:rPr>
              <w:t>Өленді айтып бара жатып балалар дөңгелек шеңберді кеңейте түседі. Тәрбиеші «шар жарылды» деген кезде барлық балалар қолдарын төмен түсіріп, бір дауыспен: «ш-ш-ш»-дейді тізерлеп отыра кетеді.</w:t>
            </w:r>
          </w:p>
          <w:p w:rsidR="00194120" w:rsidRPr="005D66E2" w:rsidRDefault="00194120" w:rsidP="003077F4">
            <w:pPr>
              <w:spacing w:after="0" w:line="240" w:lineRule="auto"/>
              <w:rPr>
                <w:b/>
                <w:lang w:val="kk-KZ" w:eastAsia="ru-RU"/>
              </w:rPr>
            </w:pPr>
            <w:r w:rsidRPr="005D66E2">
              <w:rPr>
                <w:lang w:val="kk-KZ" w:eastAsia="ru-RU"/>
              </w:rPr>
              <w:t xml:space="preserve">  </w:t>
            </w:r>
            <w:r w:rsidRPr="005D66E2">
              <w:rPr>
                <w:b/>
                <w:lang w:val="kk-KZ" w:eastAsia="ru-RU"/>
              </w:rPr>
              <w:t>(Сөйлеуді дамыту және көркем әдебиет)</w:t>
            </w:r>
          </w:p>
          <w:p w:rsidR="00194120" w:rsidRPr="005D66E2" w:rsidRDefault="00194120" w:rsidP="003077F4">
            <w:pPr>
              <w:spacing w:after="0" w:line="240" w:lineRule="auto"/>
              <w:rPr>
                <w:lang w:val="kk-KZ" w:eastAsia="ru-RU"/>
              </w:rPr>
            </w:pPr>
          </w:p>
          <w:p w:rsidR="00194120" w:rsidRPr="005D66E2" w:rsidRDefault="00194120" w:rsidP="003077F4">
            <w:pPr>
              <w:contextualSpacing/>
              <w:rPr>
                <w:b/>
                <w:lang w:val="kk-KZ" w:eastAsia="ru-RU"/>
              </w:rPr>
            </w:pPr>
            <w:r w:rsidRPr="005D66E2">
              <w:rPr>
                <w:b/>
                <w:lang w:val="kk-KZ" w:eastAsia="ru-RU"/>
              </w:rPr>
              <w:t>Сенсорлық дидактикалық ойын:  "Жұмбақ түймелер"</w:t>
            </w:r>
          </w:p>
          <w:p w:rsidR="00194120" w:rsidRPr="005D66E2" w:rsidRDefault="00194120" w:rsidP="003077F4">
            <w:pPr>
              <w:contextualSpacing/>
              <w:rPr>
                <w:b/>
                <w:lang w:val="kk-KZ" w:eastAsia="ru-RU"/>
              </w:rPr>
            </w:pPr>
            <w:r w:rsidRPr="005D66E2">
              <w:rPr>
                <w:b/>
                <w:lang w:val="kk-KZ" w:eastAsia="ru-RU"/>
              </w:rPr>
              <w:t xml:space="preserve">Міндеті: </w:t>
            </w:r>
            <w:r w:rsidRPr="005D66E2">
              <w:rPr>
                <w:rFonts w:eastAsia="Calibri"/>
                <w:lang w:val="kk-KZ"/>
              </w:rPr>
              <w:t xml:space="preserve">Берілген заттардың 3-4 сенсорлық қасиеттеріне байланысты таңдауды жүзеге асыра отырып, түсі, көлемі, өлшемі бойынша әртекті заттарды салыстыру, </w:t>
            </w:r>
            <w:r w:rsidRPr="005D66E2">
              <w:rPr>
                <w:b/>
                <w:lang w:val="kk-KZ" w:eastAsia="ru-RU"/>
              </w:rPr>
              <w:t>Ойын материалы:</w:t>
            </w:r>
          </w:p>
          <w:p w:rsidR="00194120" w:rsidRPr="005D66E2" w:rsidRDefault="00194120" w:rsidP="003077F4">
            <w:pPr>
              <w:contextualSpacing/>
              <w:rPr>
                <w:lang w:val="kk-KZ" w:eastAsia="ru-RU"/>
              </w:rPr>
            </w:pPr>
            <w:r w:rsidRPr="005D66E2">
              <w:rPr>
                <w:lang w:val="kk-KZ" w:eastAsia="ru-RU"/>
              </w:rPr>
              <w:t>Әр түрлі түсті 4 секторға бөлінген кенеп ұсынылған, оған 4 түйме қоса беріледі, олардың әрқайсысы сектордың белгілі бір түсіне сәйкес келеді.</w:t>
            </w:r>
          </w:p>
          <w:p w:rsidR="00194120" w:rsidRPr="005D66E2" w:rsidRDefault="00194120" w:rsidP="003077F4">
            <w:pPr>
              <w:contextualSpacing/>
              <w:rPr>
                <w:lang w:val="kk-KZ" w:eastAsia="ru-RU"/>
              </w:rPr>
            </w:pPr>
            <w:r w:rsidRPr="005D66E2">
              <w:rPr>
                <w:lang w:val="kk-KZ" w:eastAsia="ru-RU"/>
              </w:rPr>
              <w:t>Ойын барысы:</w:t>
            </w:r>
          </w:p>
          <w:p w:rsidR="00194120" w:rsidRPr="005D66E2" w:rsidRDefault="00194120" w:rsidP="003077F4">
            <w:pPr>
              <w:contextualSpacing/>
              <w:jc w:val="both"/>
              <w:rPr>
                <w:lang w:val="kk-KZ" w:eastAsia="ru-RU"/>
              </w:rPr>
            </w:pPr>
            <w:r w:rsidRPr="005D66E2">
              <w:rPr>
                <w:lang w:val="kk-KZ" w:eastAsia="ru-RU"/>
              </w:rPr>
              <w:t>Тәрбиеші  балаға әр түрлі түсті 4 секторға бөлінген панельді көрсетеді, ол бұл түймелерге арналған үйлер екенін айтады. Тәрбиеші әр түйменің өз түсті үйінде тұратынына назар аударады және балалардан үй түймелерін табуға көмектесуін сұрайды.</w:t>
            </w:r>
          </w:p>
          <w:p w:rsidR="00194120" w:rsidRPr="005D66E2" w:rsidRDefault="00194120" w:rsidP="003077F4">
            <w:pPr>
              <w:contextualSpacing/>
              <w:rPr>
                <w:lang w:val="kk-KZ" w:eastAsia="ru-RU"/>
              </w:rPr>
            </w:pPr>
            <w:r w:rsidRPr="005D66E2">
              <w:rPr>
                <w:lang w:val="kk-KZ" w:eastAsia="ru-RU"/>
              </w:rPr>
              <w:t>Біз түстерді зерттедік,</w:t>
            </w:r>
          </w:p>
          <w:p w:rsidR="00194120" w:rsidRPr="005D66E2" w:rsidRDefault="00194120" w:rsidP="003077F4">
            <w:pPr>
              <w:contextualSpacing/>
              <w:rPr>
                <w:lang w:val="kk-KZ" w:eastAsia="ru-RU"/>
              </w:rPr>
            </w:pPr>
            <w:r w:rsidRPr="005D66E2">
              <w:rPr>
                <w:lang w:val="kk-KZ" w:eastAsia="ru-RU"/>
              </w:rPr>
              <w:t>Ал, біз неден бастаймыз?</w:t>
            </w:r>
          </w:p>
          <w:p w:rsidR="00194120" w:rsidRPr="005D66E2" w:rsidRDefault="00194120" w:rsidP="003077F4">
            <w:pPr>
              <w:contextualSpacing/>
              <w:rPr>
                <w:lang w:val="kk-KZ" w:eastAsia="ru-RU"/>
              </w:rPr>
            </w:pPr>
            <w:r w:rsidRPr="005D66E2">
              <w:rPr>
                <w:lang w:val="kk-KZ" w:eastAsia="ru-RU"/>
              </w:rPr>
              <w:t>Бізде керемет түймелер бар,</w:t>
            </w:r>
          </w:p>
          <w:p w:rsidR="00194120" w:rsidRPr="005D66E2" w:rsidRDefault="00194120" w:rsidP="003077F4">
            <w:pPr>
              <w:contextualSpacing/>
              <w:rPr>
                <w:lang w:val="kk-KZ" w:eastAsia="ru-RU"/>
              </w:rPr>
            </w:pPr>
            <w:r w:rsidRPr="005D66E2">
              <w:rPr>
                <w:lang w:val="kk-KZ" w:eastAsia="ru-RU"/>
              </w:rPr>
              <w:t>Олар бізге қазір көмектеседі.</w:t>
            </w:r>
          </w:p>
          <w:p w:rsidR="00194120" w:rsidRPr="005D66E2" w:rsidRDefault="00194120" w:rsidP="003077F4">
            <w:pPr>
              <w:contextualSpacing/>
              <w:rPr>
                <w:lang w:val="kk-KZ" w:eastAsia="ru-RU"/>
              </w:rPr>
            </w:pPr>
            <w:r w:rsidRPr="005D66E2">
              <w:rPr>
                <w:lang w:val="kk-KZ" w:eastAsia="ru-RU"/>
              </w:rPr>
              <w:t>Біз түймелерді қолымызға аламыз,</w:t>
            </w:r>
          </w:p>
          <w:p w:rsidR="00194120" w:rsidRPr="005D66E2" w:rsidRDefault="00194120" w:rsidP="003077F4">
            <w:pPr>
              <w:contextualSpacing/>
              <w:rPr>
                <w:lang w:val="kk-KZ" w:eastAsia="ru-RU"/>
              </w:rPr>
            </w:pPr>
            <w:r w:rsidRPr="005D66E2">
              <w:rPr>
                <w:lang w:val="kk-KZ" w:eastAsia="ru-RU"/>
              </w:rPr>
              <w:t xml:space="preserve">Біз оларға түсі бойынша үй табамыз.  </w:t>
            </w:r>
            <w:r w:rsidRPr="005D66E2">
              <w:rPr>
                <w:b/>
                <w:lang w:val="kk-KZ" w:eastAsia="ru-RU"/>
              </w:rPr>
              <w:t>(Сенсорика)</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5D66E2">
              <w:rPr>
                <w:b/>
                <w:bCs/>
                <w:color w:val="181818"/>
                <w:lang w:val="kk-KZ" w:eastAsia="ru-RU"/>
              </w:rPr>
              <w:t xml:space="preserve">Дидактикалық ойын:  </w:t>
            </w:r>
            <w:r w:rsidRPr="005D66E2">
              <w:rPr>
                <w:rFonts w:eastAsia="Calibri"/>
                <w:b/>
                <w:color w:val="000000"/>
                <w:lang w:val="kk-KZ"/>
              </w:rPr>
              <w:t xml:space="preserve">«Жаңғырық» </w:t>
            </w:r>
          </w:p>
          <w:p w:rsidR="00194120" w:rsidRPr="005D66E2" w:rsidRDefault="00194120" w:rsidP="003077F4">
            <w:pPr>
              <w:spacing w:after="0" w:line="240" w:lineRule="auto"/>
              <w:rPr>
                <w:rFonts w:eastAsia="Calibri"/>
                <w:lang w:val="kk-KZ"/>
              </w:rPr>
            </w:pPr>
            <w:r w:rsidRPr="005D66E2">
              <w:rPr>
                <w:rFonts w:eastAsia="Calibri"/>
                <w:color w:val="000000"/>
                <w:lang w:val="kk-KZ"/>
              </w:rPr>
              <w:t xml:space="preserve">Міндеті: Жаңғырықты ауызбен айтуға үйрету. </w:t>
            </w:r>
          </w:p>
          <w:p w:rsidR="00194120" w:rsidRPr="005D66E2" w:rsidRDefault="00194120" w:rsidP="003077F4">
            <w:pPr>
              <w:spacing w:after="0" w:line="240" w:lineRule="auto"/>
              <w:rPr>
                <w:b/>
                <w:lang w:val="kk-KZ" w:eastAsia="ru-RU"/>
              </w:rPr>
            </w:pPr>
            <w:r w:rsidRPr="005D66E2">
              <w:rPr>
                <w:rFonts w:eastAsia="Calibri"/>
                <w:color w:val="000000"/>
                <w:lang w:val="kk-KZ"/>
              </w:rPr>
              <w:t>Ойынның мазмұны: Тәрбиеші екі затты соғып жаңғырықты балаларға естіртеді, соны ауыздарымен жасап қайталайды.</w:t>
            </w:r>
            <w:r w:rsidRPr="005D66E2">
              <w:rPr>
                <w:lang w:val="kk-KZ" w:eastAsia="ru-RU"/>
              </w:rPr>
              <w:t xml:space="preserve">  </w:t>
            </w:r>
            <w:r w:rsidRPr="005D66E2">
              <w:rPr>
                <w:b/>
                <w:lang w:val="kk-KZ" w:eastAsia="ru-RU"/>
              </w:rPr>
              <w:t>(Сөйлеуді дамыту және көркем әдебиет)</w:t>
            </w:r>
          </w:p>
          <w:p w:rsidR="00194120" w:rsidRPr="005D66E2" w:rsidRDefault="00194120" w:rsidP="003077F4">
            <w:pPr>
              <w:spacing w:after="0" w:line="240" w:lineRule="auto"/>
              <w:rPr>
                <w:b/>
                <w:lang w:val="kk-KZ" w:eastAsia="ru-RU"/>
              </w:rPr>
            </w:pPr>
          </w:p>
          <w:p w:rsidR="00194120" w:rsidRPr="005D66E2" w:rsidRDefault="00194120" w:rsidP="003077F4">
            <w:pPr>
              <w:contextualSpacing/>
              <w:jc w:val="center"/>
              <w:rPr>
                <w:b/>
                <w:lang w:val="kk-KZ" w:eastAsia="ru-RU"/>
              </w:rPr>
            </w:pPr>
            <w:r w:rsidRPr="005D66E2">
              <w:rPr>
                <w:b/>
                <w:lang w:val="kk-KZ" w:eastAsia="ru-RU"/>
              </w:rPr>
              <w:t>Дидактикалық ойын  «Аяқ киім»</w:t>
            </w:r>
          </w:p>
          <w:p w:rsidR="00194120" w:rsidRPr="005D66E2" w:rsidRDefault="00194120" w:rsidP="003077F4">
            <w:pPr>
              <w:contextualSpacing/>
              <w:jc w:val="both"/>
              <w:rPr>
                <w:lang w:val="kk-KZ" w:eastAsia="ru-RU"/>
              </w:rPr>
            </w:pPr>
            <w:r w:rsidRPr="005D66E2">
              <w:rPr>
                <w:lang w:val="kk-KZ" w:eastAsia="ru-RU"/>
              </w:rPr>
              <w:t>Міндеті: аяқ киімнің әртүрлілігі туралы идеяларды бекіту, заттардың санын ажырату (біреу-көп), әртүрлі көлемдегі заттарды атау.</w:t>
            </w:r>
          </w:p>
          <w:p w:rsidR="00194120" w:rsidRPr="005D66E2" w:rsidRDefault="00194120" w:rsidP="003077F4">
            <w:pPr>
              <w:contextualSpacing/>
              <w:jc w:val="both"/>
              <w:rPr>
                <w:lang w:val="kk-KZ" w:eastAsia="ru-RU"/>
              </w:rPr>
            </w:pPr>
            <w:r w:rsidRPr="005D66E2">
              <w:rPr>
                <w:lang w:val="kk-KZ" w:eastAsia="ru-RU"/>
              </w:rPr>
              <w:t xml:space="preserve">Шарты: Тәрбиеші балаларға  ойын алаңдарын таратады. Содан кейін ол кезекпен қораптан кішкентай карталарды шығарады, аяқ киімнің суреттелген түрін атайды. Балалар ойын алаңдарынан ұқсас суретті іздейді. Өз алаңында бірдей суретті тапқан ойыншы қолын көтеріп, кішкентай картаны алып, оны тиісті секторға қояды. Ойын ойыншылардың бірі бүкіл ойын алаңын толтырғанша жалғасады. </w:t>
            </w:r>
            <w:r w:rsidRPr="005D66E2">
              <w:rPr>
                <w:b/>
                <w:lang w:val="kk-KZ" w:eastAsia="ru-RU"/>
              </w:rPr>
              <w:t>(Сенсорика)</w:t>
            </w:r>
          </w:p>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 xml:space="preserve">  </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rPr>
                <w:rFonts w:eastAsia="Calibri"/>
                <w:b/>
                <w:lang w:val="kk-KZ"/>
              </w:rPr>
            </w:pPr>
            <w:r w:rsidRPr="005D66E2">
              <w:rPr>
                <w:b/>
                <w:bCs/>
                <w:color w:val="181818"/>
                <w:lang w:val="kk-KZ" w:eastAsia="ru-RU"/>
              </w:rPr>
              <w:t>Дидактикалық ойын:</w:t>
            </w:r>
            <w:r w:rsidRPr="005D66E2">
              <w:rPr>
                <w:rFonts w:eastAsia="Calibri"/>
                <w:lang w:val="kk-KZ" w:eastAsia="kk-KZ"/>
              </w:rPr>
              <w:t xml:space="preserve"> </w:t>
            </w:r>
            <w:r w:rsidRPr="005D66E2">
              <w:rPr>
                <w:rFonts w:eastAsia="Calibri"/>
                <w:b/>
                <w:lang w:val="kk-KZ"/>
              </w:rPr>
              <w:t xml:space="preserve">«Ненің үйі?» </w:t>
            </w:r>
          </w:p>
          <w:p w:rsidR="00194120" w:rsidRPr="005D66E2" w:rsidRDefault="00194120" w:rsidP="003077F4">
            <w:pPr>
              <w:spacing w:after="0" w:line="240" w:lineRule="auto"/>
              <w:rPr>
                <w:rFonts w:eastAsia="Calibri"/>
                <w:lang w:val="kk-KZ"/>
              </w:rPr>
            </w:pPr>
            <w:r w:rsidRPr="005D66E2">
              <w:rPr>
                <w:rFonts w:eastAsia="Calibri"/>
                <w:lang w:val="kk-KZ"/>
              </w:rPr>
              <w:t xml:space="preserve">Міндеті: Ненің қайда тұратынын ажырата білу </w:t>
            </w:r>
          </w:p>
          <w:p w:rsidR="00194120" w:rsidRPr="005D66E2" w:rsidRDefault="00194120" w:rsidP="003077F4">
            <w:pPr>
              <w:spacing w:after="0" w:line="240" w:lineRule="auto"/>
              <w:rPr>
                <w:rFonts w:eastAsia="Calibri"/>
                <w:lang w:val="kk-KZ"/>
              </w:rPr>
            </w:pPr>
            <w:r w:rsidRPr="005D66E2">
              <w:rPr>
                <w:rFonts w:eastAsia="Calibri"/>
                <w:lang w:val="kk-KZ"/>
              </w:rPr>
              <w:t>Ойынның құрал-жабдықтары: үйдің, апанның, ұяның,тиіннің інінің суреті</w:t>
            </w:r>
          </w:p>
          <w:p w:rsidR="00194120" w:rsidRPr="005D66E2" w:rsidRDefault="00194120" w:rsidP="003077F4">
            <w:pPr>
              <w:spacing w:after="0" w:line="240" w:lineRule="auto"/>
              <w:rPr>
                <w:b/>
                <w:lang w:val="kk-KZ" w:eastAsia="ru-RU"/>
              </w:rPr>
            </w:pPr>
            <w:r w:rsidRPr="005D66E2">
              <w:rPr>
                <w:rFonts w:eastAsia="Calibri"/>
                <w:lang w:val="kk-KZ"/>
              </w:rPr>
              <w:t>Ойынның мазмұны: Тәрбиеші балаларға сурет арқылы ненің үйі екенін тауып көрсетуін сұрайды.</w:t>
            </w:r>
            <w:r w:rsidRPr="005D66E2">
              <w:rPr>
                <w:b/>
                <w:lang w:val="kk-KZ" w:eastAsia="ru-RU"/>
              </w:rPr>
              <w:t xml:space="preserve"> </w:t>
            </w:r>
          </w:p>
          <w:p w:rsidR="00194120" w:rsidRPr="005D66E2" w:rsidRDefault="00194120" w:rsidP="003077F4">
            <w:pPr>
              <w:spacing w:after="0" w:line="240" w:lineRule="auto"/>
              <w:rPr>
                <w:b/>
                <w:lang w:val="kk-KZ" w:eastAsia="ru-RU"/>
              </w:rPr>
            </w:pPr>
            <w:r w:rsidRPr="005D66E2">
              <w:rPr>
                <w:b/>
                <w:lang w:val="kk-KZ" w:eastAsia="ru-RU"/>
              </w:rPr>
              <w:t>(Сөйлеуді дамыту және көркем әдебиет)</w:t>
            </w:r>
          </w:p>
          <w:p w:rsidR="00194120" w:rsidRPr="005D66E2" w:rsidRDefault="00194120" w:rsidP="003077F4">
            <w:pPr>
              <w:spacing w:after="0" w:line="240" w:lineRule="auto"/>
              <w:jc w:val="center"/>
              <w:rPr>
                <w:rFonts w:eastAsia="Calibri"/>
                <w:b/>
                <w:lang w:val="kk-KZ" w:eastAsia="kk-KZ"/>
              </w:rPr>
            </w:pPr>
          </w:p>
          <w:p w:rsidR="00194120" w:rsidRPr="005D66E2" w:rsidRDefault="00194120" w:rsidP="003077F4">
            <w:pPr>
              <w:contextualSpacing/>
              <w:jc w:val="center"/>
              <w:rPr>
                <w:b/>
                <w:lang w:val="kk-KZ" w:eastAsia="ru-RU"/>
              </w:rPr>
            </w:pPr>
            <w:r w:rsidRPr="005D66E2">
              <w:rPr>
                <w:b/>
                <w:lang w:val="kk-KZ" w:eastAsia="ru-RU"/>
              </w:rPr>
              <w:t>"Жұбын тап" дидактикалық ойыны</w:t>
            </w:r>
          </w:p>
          <w:p w:rsidR="00194120" w:rsidRPr="005D66E2" w:rsidRDefault="00194120" w:rsidP="003077F4">
            <w:pPr>
              <w:contextualSpacing/>
              <w:jc w:val="both"/>
              <w:rPr>
                <w:b/>
                <w:lang w:val="kk-KZ" w:eastAsia="ru-RU"/>
              </w:rPr>
            </w:pPr>
            <w:r w:rsidRPr="005D66E2">
              <w:rPr>
                <w:b/>
                <w:lang w:val="kk-KZ" w:eastAsia="ru-RU"/>
              </w:rPr>
              <w:t xml:space="preserve">Міндеті: </w:t>
            </w:r>
            <w:r w:rsidRPr="005D66E2">
              <w:rPr>
                <w:lang w:val="kk-KZ" w:eastAsia="ru-RU"/>
              </w:rPr>
              <w:t>бір-біріне ұқсас заттарды табуға, заттарды топтастыруға үйрету.</w:t>
            </w:r>
            <w:r w:rsidRPr="005D66E2">
              <w:rPr>
                <w:lang w:val="kk-KZ"/>
              </w:rPr>
              <w:t xml:space="preserve"> </w:t>
            </w:r>
            <w:r w:rsidRPr="005D66E2">
              <w:rPr>
                <w:lang w:val="kk-KZ" w:eastAsia="ru-RU"/>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rsidR="00194120" w:rsidRPr="005D66E2" w:rsidRDefault="00194120" w:rsidP="003077F4">
            <w:pPr>
              <w:contextualSpacing/>
              <w:rPr>
                <w:lang w:val="kk-KZ" w:eastAsia="ru-RU"/>
              </w:rPr>
            </w:pPr>
            <w:r w:rsidRPr="005D66E2">
              <w:rPr>
                <w:lang w:val="kk-KZ" w:eastAsia="ru-RU"/>
              </w:rPr>
              <w:t>- Міне, сендердің қолдарыңда қуыршақ аяқ киімі бар. (Жұбының бір пары).</w:t>
            </w:r>
          </w:p>
          <w:p w:rsidR="00194120" w:rsidRPr="005D66E2" w:rsidRDefault="00194120" w:rsidP="003077F4">
            <w:pPr>
              <w:contextualSpacing/>
              <w:jc w:val="both"/>
              <w:rPr>
                <w:b/>
                <w:lang w:val="kk-KZ" w:eastAsia="ru-RU"/>
              </w:rPr>
            </w:pPr>
            <w:r w:rsidRPr="005D66E2">
              <w:rPr>
                <w:lang w:val="kk-KZ" w:eastAsia="ru-RU"/>
              </w:rPr>
              <w:t>- Тек қуыршақ шатастырып барлық аяқ киімді жайып жіберді, сендер жұбын табуларың керек. Санау. Қуыршақтың неше аяғы бар? Екі аяқ. Сондықтан аяқ киім екі болуы керек. Міне, сендерде де қуыршақ сияқты екі аяқ бар. Ал сендердің аяғыңызда қанша тәпішке бар? Екі тәпішке. Сендер мұнда екі етікпен келдіңдер. Бір нәрсе екі болғанда, оларды "жұп" дейді. Енді қолыңыздағы аяқ киімге жұп  іздеуге барыңдар.</w:t>
            </w:r>
            <w:r w:rsidRPr="005D66E2">
              <w:rPr>
                <w:rFonts w:eastAsia="Calibri"/>
                <w:noProof/>
                <w:lang w:val="kk-KZ" w:eastAsia="ru-RU"/>
              </w:rPr>
              <w:t xml:space="preserve"> </w:t>
            </w:r>
            <w:r w:rsidRPr="005D66E2">
              <w:rPr>
                <w:b/>
                <w:lang w:val="kk-KZ" w:eastAsia="ru-RU"/>
              </w:rPr>
              <w:t>(Сенсорика)</w:t>
            </w:r>
          </w:p>
          <w:p w:rsidR="00194120" w:rsidRPr="005D66E2" w:rsidRDefault="00194120" w:rsidP="003077F4">
            <w:pPr>
              <w:spacing w:after="0" w:line="240" w:lineRule="auto"/>
              <w:jc w:val="center"/>
              <w:rPr>
                <w:rFonts w:eastAsia="Calibri"/>
                <w:b/>
                <w:lang w:val="kk-KZ" w:eastAsia="kk-KZ"/>
              </w:rPr>
            </w:pPr>
          </w:p>
        </w:tc>
        <w:tc>
          <w:tcPr>
            <w:tcW w:w="27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435CE6">
              <w:rPr>
                <w:b/>
                <w:bCs/>
                <w:color w:val="181818"/>
                <w:lang w:val="ru-RU" w:eastAsia="ru-RU"/>
              </w:rPr>
              <w:t xml:space="preserve">Дидактикалық ойын:  </w:t>
            </w:r>
            <w:r w:rsidRPr="005D66E2">
              <w:rPr>
                <w:rFonts w:eastAsia="Calibri"/>
                <w:b/>
                <w:lang w:val="kk-KZ"/>
              </w:rPr>
              <w:t xml:space="preserve">«Кімде не бар?» </w:t>
            </w:r>
          </w:p>
          <w:p w:rsidR="00194120" w:rsidRPr="005D66E2" w:rsidRDefault="00194120" w:rsidP="003077F4">
            <w:pPr>
              <w:spacing w:after="0" w:line="240" w:lineRule="auto"/>
              <w:rPr>
                <w:rFonts w:eastAsia="Calibri"/>
                <w:lang w:val="kk-KZ"/>
              </w:rPr>
            </w:pPr>
            <w:r w:rsidRPr="005D66E2">
              <w:rPr>
                <w:rFonts w:eastAsia="Calibri"/>
                <w:lang w:val="kk-KZ"/>
              </w:rPr>
              <w:t xml:space="preserve">Міндеті: Заттардын атын дұрыс атай білуді үйрету. </w:t>
            </w:r>
          </w:p>
          <w:p w:rsidR="00194120" w:rsidRPr="005D66E2" w:rsidRDefault="00194120" w:rsidP="003077F4">
            <w:pPr>
              <w:spacing w:after="0" w:line="240" w:lineRule="auto"/>
              <w:rPr>
                <w:rFonts w:eastAsia="Calibri"/>
                <w:lang w:val="kk-KZ"/>
              </w:rPr>
            </w:pPr>
            <w:r w:rsidRPr="005D66E2">
              <w:rPr>
                <w:rFonts w:eastAsia="Calibri"/>
                <w:lang w:val="kk-KZ"/>
              </w:rPr>
              <w:t>Ойынның құрал-жабдықтары:қолдарында заттары бар жануарлардың суреттері</w:t>
            </w:r>
          </w:p>
          <w:p w:rsidR="00194120" w:rsidRPr="005D66E2" w:rsidRDefault="00194120" w:rsidP="003077F4">
            <w:pPr>
              <w:spacing w:after="0" w:line="240" w:lineRule="auto"/>
              <w:rPr>
                <w:rFonts w:eastAsia="Calibri"/>
                <w:lang w:val="kk-KZ"/>
              </w:rPr>
            </w:pPr>
            <w:r w:rsidRPr="005D66E2">
              <w:rPr>
                <w:rFonts w:eastAsia="Calibri"/>
                <w:lang w:val="kk-KZ"/>
              </w:rPr>
              <w:t xml:space="preserve">Ойынның мазмұны: Суретте бейнеленген жануарлардың немесе ойыншықтардың қолында қандай зат бар екенін атайды және сол затты сипаттайды. </w:t>
            </w:r>
          </w:p>
          <w:p w:rsidR="00194120" w:rsidRPr="005D66E2" w:rsidRDefault="00194120" w:rsidP="003077F4">
            <w:pPr>
              <w:spacing w:after="0" w:line="240" w:lineRule="auto"/>
              <w:rPr>
                <w:b/>
                <w:lang w:val="kk-KZ" w:eastAsia="ru-RU"/>
              </w:rPr>
            </w:pPr>
            <w:r w:rsidRPr="005D66E2">
              <w:rPr>
                <w:rFonts w:eastAsia="Calibri"/>
                <w:lang w:val="kk-KZ"/>
              </w:rPr>
              <w:t>Мысалы:қоянның қолында сәбіз бар,ол көкөніске жатады. т.б.</w:t>
            </w:r>
            <w:r w:rsidRPr="005D66E2">
              <w:rPr>
                <w:b/>
                <w:lang w:val="kk-KZ" w:eastAsia="ru-RU"/>
              </w:rPr>
              <w:t xml:space="preserve"> (Сөйлеуді дамыту және көркем әдебиет)</w:t>
            </w:r>
          </w:p>
          <w:p w:rsidR="00194120" w:rsidRPr="005D66E2" w:rsidRDefault="00194120" w:rsidP="003077F4">
            <w:pPr>
              <w:spacing w:after="0" w:line="240" w:lineRule="auto"/>
              <w:jc w:val="center"/>
              <w:rPr>
                <w:rFonts w:eastAsia="Century Schoolbook"/>
                <w:lang w:val="kk-KZ"/>
              </w:rPr>
            </w:pPr>
            <w:r w:rsidRPr="005D66E2">
              <w:rPr>
                <w:b/>
                <w:color w:val="000000"/>
                <w:lang w:val="kk-KZ" w:eastAsia="ru-RU"/>
              </w:rPr>
              <w:t>Сенсорлық дидактикалық ойын:</w:t>
            </w:r>
          </w:p>
          <w:p w:rsidR="00194120" w:rsidRPr="005D66E2" w:rsidRDefault="00194120" w:rsidP="003077F4">
            <w:pPr>
              <w:contextualSpacing/>
              <w:jc w:val="center"/>
              <w:rPr>
                <w:b/>
                <w:lang w:val="kk-KZ" w:eastAsia="ru-RU"/>
              </w:rPr>
            </w:pPr>
            <w:r w:rsidRPr="005D66E2">
              <w:rPr>
                <w:b/>
                <w:lang w:val="kk-KZ" w:eastAsia="ru-RU"/>
              </w:rPr>
              <w:t>"Етікті безендір"</w:t>
            </w:r>
          </w:p>
          <w:p w:rsidR="00194120" w:rsidRPr="005D66E2" w:rsidRDefault="00194120" w:rsidP="003077F4">
            <w:pPr>
              <w:contextualSpacing/>
              <w:jc w:val="center"/>
              <w:rPr>
                <w:b/>
                <w:lang w:val="kk-KZ" w:eastAsia="ru-RU"/>
              </w:rPr>
            </w:pPr>
            <w:r w:rsidRPr="005D66E2">
              <w:rPr>
                <w:b/>
                <w:lang w:val="kk-KZ" w:eastAsia="ru-RU"/>
              </w:rPr>
              <w:t>түймелермен ойын</w:t>
            </w:r>
          </w:p>
          <w:p w:rsidR="00194120" w:rsidRPr="005D66E2" w:rsidRDefault="00194120" w:rsidP="003077F4">
            <w:pPr>
              <w:widowControl w:val="0"/>
              <w:autoSpaceDE w:val="0"/>
              <w:autoSpaceDN w:val="0"/>
              <w:adjustRightInd w:val="0"/>
              <w:spacing w:after="0" w:line="240" w:lineRule="auto"/>
              <w:jc w:val="both"/>
              <w:rPr>
                <w:lang w:val="kk-KZ" w:eastAsia="ru-RU"/>
              </w:rPr>
            </w:pPr>
            <w:r w:rsidRPr="005D66E2">
              <w:rPr>
                <w:lang w:val="kk-KZ" w:eastAsia="ru-RU"/>
              </w:rPr>
              <w:t xml:space="preserve">Міндеті: </w:t>
            </w:r>
          </w:p>
          <w:p w:rsidR="00194120" w:rsidRPr="005D66E2" w:rsidRDefault="00194120" w:rsidP="003077F4">
            <w:pPr>
              <w:widowControl w:val="0"/>
              <w:autoSpaceDE w:val="0"/>
              <w:autoSpaceDN w:val="0"/>
              <w:adjustRightInd w:val="0"/>
              <w:spacing w:after="0" w:line="240" w:lineRule="auto"/>
              <w:jc w:val="both"/>
              <w:rPr>
                <w:lang w:val="kk-KZ" w:eastAsia="ru-RU"/>
              </w:rPr>
            </w:pPr>
            <w:r w:rsidRPr="005D66E2">
              <w:rPr>
                <w:lang w:val="kk-KZ" w:eastAsia="ru-RU"/>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rsidR="00194120" w:rsidRPr="005D66E2" w:rsidRDefault="00194120" w:rsidP="003077F4">
            <w:pPr>
              <w:widowControl w:val="0"/>
              <w:autoSpaceDE w:val="0"/>
              <w:autoSpaceDN w:val="0"/>
              <w:adjustRightInd w:val="0"/>
              <w:spacing w:after="0" w:line="240" w:lineRule="auto"/>
              <w:jc w:val="center"/>
              <w:rPr>
                <w:rFonts w:eastAsia="Century Schoolbook"/>
                <w:b/>
                <w:lang w:val="kk-KZ"/>
              </w:rPr>
            </w:pPr>
            <w:r w:rsidRPr="005D66E2">
              <w:rPr>
                <w:lang w:val="kk-KZ" w:eastAsia="ru-RU"/>
              </w:rPr>
              <w:t>- Бірақ бұл етік түрлі-түсті түймелермен безендірілуі керек. Мұқият қараңдар. Етіктегі шеңбер қандай түсті және өлшемді, оған осындай түймені қолданыңдар. Үлкен көк шеңберге үлкен көк түймені қойыңдар. Кішкене сары шеңбердің үстіне кішкене сары түймені қойыңдар.</w:t>
            </w:r>
            <w:r w:rsidRPr="005D66E2">
              <w:rPr>
                <w:rFonts w:eastAsia="Century Schoolbook"/>
                <w:b/>
                <w:lang w:val="kk-KZ"/>
              </w:rPr>
              <w:t xml:space="preserve"> </w:t>
            </w:r>
            <w:r w:rsidRPr="005D66E2">
              <w:rPr>
                <w:b/>
                <w:lang w:val="kk-KZ" w:eastAsia="ru-RU"/>
              </w:rPr>
              <w:t>(жапсыру)</w:t>
            </w: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rFonts w:eastAsia="Arial"/>
                <w:b/>
                <w:lang w:val="kk-KZ" w:eastAsia="ru-RU"/>
              </w:rPr>
            </w:pP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i/>
                <w:lang w:val="kk-KZ"/>
              </w:rPr>
            </w:pPr>
          </w:p>
        </w:tc>
        <w:tc>
          <w:tcPr>
            <w:tcW w:w="2725"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rPr>
                <w:b/>
                <w:bCs/>
                <w:color w:val="181818"/>
                <w:lang w:val="kk-KZ" w:eastAsia="ru-RU"/>
              </w:rPr>
            </w:pPr>
            <w:r w:rsidRPr="005D66E2">
              <w:rPr>
                <w:b/>
                <w:bCs/>
                <w:color w:val="181818"/>
                <w:lang w:val="kk-KZ" w:eastAsia="ru-RU"/>
              </w:rPr>
              <w:t xml:space="preserve">Дидактикалық ойын: </w:t>
            </w:r>
            <w:r w:rsidRPr="005D66E2">
              <w:rPr>
                <w:b/>
                <w:lang w:val="kk-KZ" w:eastAsia="kk-KZ"/>
              </w:rPr>
              <w:t xml:space="preserve">«Ұйқыдағы аю» </w:t>
            </w:r>
          </w:p>
          <w:p w:rsidR="00194120" w:rsidRPr="005D66E2" w:rsidRDefault="00194120" w:rsidP="003077F4">
            <w:pPr>
              <w:spacing w:after="0" w:line="240" w:lineRule="auto"/>
              <w:rPr>
                <w:rFonts w:eastAsia="Calibri"/>
                <w:lang w:val="kk-KZ"/>
              </w:rPr>
            </w:pPr>
            <w:r w:rsidRPr="005D66E2">
              <w:rPr>
                <w:rFonts w:eastAsia="Calibri"/>
                <w:lang w:val="kk-KZ"/>
              </w:rPr>
              <w:t>Құралдар: Аю бетпердесі.</w:t>
            </w:r>
          </w:p>
          <w:p w:rsidR="00194120" w:rsidRPr="005D66E2" w:rsidRDefault="00194120" w:rsidP="003077F4">
            <w:pPr>
              <w:spacing w:after="0" w:line="240" w:lineRule="auto"/>
              <w:rPr>
                <w:b/>
                <w:lang w:val="kk-KZ" w:eastAsia="ru-RU"/>
              </w:rPr>
            </w:pPr>
            <w:r w:rsidRPr="005D66E2">
              <w:rPr>
                <w:rFonts w:eastAsia="Calibri"/>
                <w:lang w:val="kk-KZ"/>
              </w:rPr>
              <w:t>Бұл ойынға топ  балалары 2-ге бөлініп қатысады.</w:t>
            </w:r>
            <w:r w:rsidRPr="005D66E2">
              <w:rPr>
                <w:rFonts w:eastAsia="Calibri"/>
                <w:lang w:val="kk-KZ"/>
              </w:rPr>
              <w:br/>
              <w:t>Ойын шарты: Топ ішіндегі бір баланы аю бетпердесін кигізіп орындыққа отырғызып қояды. Балалар орманда  серуендеп келе жатып,ұйқыдағы аюды көреді. Аю болса балалардың шуылынан (дыбысынан) оянып кетіп,балаларды қуа жөнеледі.Ұстап алған баланы өз мекеніне отырғызып қояды.</w:t>
            </w:r>
            <w:r w:rsidRPr="005D66E2">
              <w:rPr>
                <w:rFonts w:ascii="Calibri" w:eastAsia="Calibri" w:hAnsi="Calibri"/>
                <w:lang w:val="kk-KZ"/>
              </w:rPr>
              <w:t xml:space="preserve"> </w:t>
            </w:r>
            <w:r w:rsidRPr="005D66E2">
              <w:rPr>
                <w:b/>
                <w:lang w:val="kk-KZ" w:eastAsia="ru-RU"/>
              </w:rPr>
              <w:t>(Сөйлеуді дамыту және көркем әдебиет)</w:t>
            </w:r>
          </w:p>
          <w:p w:rsidR="00194120" w:rsidRPr="005D66E2" w:rsidRDefault="00194120" w:rsidP="003077F4">
            <w:pPr>
              <w:widowControl w:val="0"/>
              <w:autoSpaceDE w:val="0"/>
              <w:autoSpaceDN w:val="0"/>
              <w:adjustRightInd w:val="0"/>
              <w:spacing w:after="0" w:line="240" w:lineRule="auto"/>
              <w:rPr>
                <w:b/>
                <w:lang w:val="kk-KZ" w:eastAsia="ru-RU"/>
              </w:rPr>
            </w:pPr>
          </w:p>
          <w:p w:rsidR="00194120" w:rsidRPr="005D66E2" w:rsidRDefault="00194120" w:rsidP="003077F4">
            <w:pPr>
              <w:widowControl w:val="0"/>
              <w:autoSpaceDE w:val="0"/>
              <w:autoSpaceDN w:val="0"/>
              <w:adjustRightInd w:val="0"/>
              <w:spacing w:after="0" w:line="240" w:lineRule="auto"/>
              <w:jc w:val="center"/>
              <w:rPr>
                <w:rFonts w:eastAsia="Calibri"/>
                <w:b/>
                <w:bCs/>
                <w:lang w:val="kk-KZ"/>
              </w:rPr>
            </w:pPr>
            <w:r w:rsidRPr="005D66E2">
              <w:rPr>
                <w:rFonts w:eastAsia="Calibri"/>
                <w:b/>
                <w:bCs/>
                <w:lang w:val="kk-KZ"/>
              </w:rPr>
              <w:t>"Үш аюға арналған етікті ал" дидактикалық ойыны</w:t>
            </w:r>
          </w:p>
          <w:p w:rsidR="00194120" w:rsidRPr="005D66E2" w:rsidRDefault="00194120" w:rsidP="003077F4">
            <w:pPr>
              <w:widowControl w:val="0"/>
              <w:autoSpaceDE w:val="0"/>
              <w:autoSpaceDN w:val="0"/>
              <w:adjustRightInd w:val="0"/>
              <w:spacing w:after="0" w:line="240" w:lineRule="auto"/>
              <w:jc w:val="both"/>
              <w:rPr>
                <w:rFonts w:eastAsia="Calibri"/>
                <w:bCs/>
                <w:lang w:val="kk-KZ"/>
              </w:rPr>
            </w:pPr>
            <w:r w:rsidRPr="005D66E2">
              <w:rPr>
                <w:rFonts w:eastAsia="Calibri"/>
                <w:b/>
                <w:bCs/>
                <w:lang w:val="kk-KZ"/>
              </w:rPr>
              <w:t>Міндеті:</w:t>
            </w:r>
            <w:r w:rsidRPr="005D66E2">
              <w:rPr>
                <w:rFonts w:eastAsia="Calibri"/>
                <w:bCs/>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194120" w:rsidRPr="005D66E2" w:rsidRDefault="00194120" w:rsidP="003077F4">
            <w:pPr>
              <w:widowControl w:val="0"/>
              <w:autoSpaceDE w:val="0"/>
              <w:autoSpaceDN w:val="0"/>
              <w:adjustRightInd w:val="0"/>
              <w:spacing w:after="0" w:line="240" w:lineRule="auto"/>
              <w:jc w:val="center"/>
              <w:rPr>
                <w:rFonts w:eastAsia="Calibri"/>
                <w:b/>
                <w:bCs/>
                <w:lang w:val="kk-KZ"/>
              </w:rPr>
            </w:pPr>
            <w:r w:rsidRPr="005D66E2">
              <w:rPr>
                <w:rFonts w:eastAsia="Calibri"/>
                <w:bCs/>
                <w:lang w:val="kk-KZ"/>
              </w:rPr>
              <w:t xml:space="preserve">- Міне біздің таныс аюларымыз. Ең үлкен аюды, ең кішкентай, орташа аюды көрсет. Аюларға аяқ киімді мөлшеріне қарай таңдауға және оларды табандарына қоюға көмектесу керек. Ең үлкен етіктерді ең үлкен аюға, ортаңғы етіктерді ортаңғы аюға, ал ең кішкентай етіктерді ең кішкентай аюға кигіз. </w:t>
            </w:r>
            <w:r w:rsidRPr="005D66E2">
              <w:rPr>
                <w:rFonts w:eastAsia="Calibri"/>
                <w:b/>
                <w:bCs/>
                <w:lang w:val="kk-KZ"/>
              </w:rPr>
              <w:t>(Жапсыру)</w:t>
            </w:r>
          </w:p>
          <w:p w:rsidR="00194120" w:rsidRPr="005D66E2" w:rsidRDefault="00194120" w:rsidP="003077F4">
            <w:pPr>
              <w:shd w:val="clear" w:color="auto" w:fill="FFFFFF"/>
              <w:spacing w:after="100" w:afterAutospacing="1" w:line="240" w:lineRule="auto"/>
              <w:jc w:val="center"/>
              <w:rPr>
                <w:b/>
                <w:lang w:val="kk-KZ" w:eastAsia="ru-RU"/>
              </w:rPr>
            </w:pPr>
          </w:p>
          <w:p w:rsidR="00194120" w:rsidRPr="005D66E2" w:rsidRDefault="00194120" w:rsidP="003077F4">
            <w:pPr>
              <w:shd w:val="clear" w:color="auto" w:fill="FFFFFF"/>
              <w:spacing w:after="100" w:afterAutospacing="1" w:line="240" w:lineRule="auto"/>
              <w:jc w:val="center"/>
              <w:rPr>
                <w:b/>
                <w:iCs/>
                <w:lang w:val="kk-KZ" w:eastAsia="ru-RU"/>
              </w:rPr>
            </w:pPr>
          </w:p>
          <w:p w:rsidR="00194120" w:rsidRPr="005D66E2" w:rsidRDefault="00194120" w:rsidP="003077F4">
            <w:pPr>
              <w:shd w:val="clear" w:color="auto" w:fill="FFFFFF"/>
              <w:spacing w:after="0" w:afterAutospacing="1" w:line="240" w:lineRule="auto"/>
              <w:jc w:val="center"/>
              <w:rPr>
                <w:b/>
                <w:iCs/>
                <w:lang w:val="kk-KZ" w:eastAsia="ru-RU"/>
              </w:rPr>
            </w:pPr>
          </w:p>
          <w:p w:rsidR="00194120" w:rsidRPr="005D66E2" w:rsidRDefault="00194120" w:rsidP="003077F4">
            <w:pPr>
              <w:shd w:val="clear" w:color="auto" w:fill="FFFFFF"/>
              <w:spacing w:after="0" w:afterAutospacing="1" w:line="240" w:lineRule="auto"/>
              <w:jc w:val="center"/>
              <w:rPr>
                <w:b/>
                <w:bCs/>
                <w:iCs/>
                <w:lang w:val="kk-KZ" w:eastAsia="ru-RU"/>
              </w:rPr>
            </w:pPr>
          </w:p>
        </w:tc>
      </w:tr>
      <w:tr w:rsidR="00194120" w:rsidRPr="005A4490" w:rsidTr="003077F4">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kern w:val="24"/>
              </w:rPr>
              <w:t xml:space="preserve">Таңертенгі жаттығу  </w:t>
            </w:r>
          </w:p>
        </w:tc>
        <w:tc>
          <w:tcPr>
            <w:tcW w:w="1233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color w:val="000000"/>
                <w:kern w:val="24"/>
                <w:lang w:val="kk-KZ"/>
              </w:rPr>
            </w:pPr>
            <w:r w:rsidRPr="005D66E2">
              <w:rPr>
                <w:rFonts w:eastAsia="Calibri"/>
                <w:b/>
                <w:color w:val="000000"/>
                <w:kern w:val="24"/>
                <w:lang w:val="kk-KZ"/>
              </w:rPr>
              <w:t>ТАҢҒЫ ГИМНАСТИКА КЕШЕНІ</w:t>
            </w:r>
            <w:r w:rsidRPr="005D66E2">
              <w:rPr>
                <w:rFonts w:eastAsia="Calibri"/>
                <w:lang w:val="kk-KZ" w:eastAsia="ru-RU"/>
              </w:rPr>
              <w:br/>
              <w:t>1. Сапта тұрып, бірінен кейін бірі тізіліп жүру, жүгіру, аяқтың ұшымен жүру.</w:t>
            </w:r>
            <w:r w:rsidRPr="005D66E2">
              <w:rPr>
                <w:rFonts w:eastAsia="Calibri"/>
                <w:lang w:val="kk-KZ" w:eastAsia="ru-RU"/>
              </w:rPr>
              <w:br/>
              <w:t>2. Шеңбер жасап тұру.</w:t>
            </w:r>
            <w:r w:rsidRPr="005D66E2">
              <w:rPr>
                <w:rFonts w:eastAsia="Calibri"/>
                <w:lang w:val="kk-KZ" w:eastAsia="ru-RU"/>
              </w:rPr>
              <w:br/>
              <w:t>3. Тік тұрып, қолды алға жоғары, жаңға созу, төмен түсіру. (3 - 4 рет)</w:t>
            </w:r>
            <w:r w:rsidRPr="005D66E2">
              <w:rPr>
                <w:rFonts w:eastAsia="Calibri"/>
                <w:lang w:val="kk-KZ" w:eastAsia="ru-RU"/>
              </w:rPr>
              <w:br/>
              <w:t>4. Екі қолды жайып, көбелекке ұқсап ұшу, бір орында тұрып жайлап айналу, қону.(3 - 4 рет)</w:t>
            </w:r>
            <w:r w:rsidRPr="005D66E2">
              <w:rPr>
                <w:rFonts w:eastAsia="Calibri"/>
                <w:lang w:val="kk-KZ" w:eastAsia="ru-RU"/>
              </w:rPr>
              <w:br/>
              <w:t>5. Қоянша секіру, аю сияқты қорбаңдау.</w:t>
            </w:r>
            <w:r w:rsidRPr="005D66E2">
              <w:rPr>
                <w:rFonts w:eastAsia="Calibri"/>
                <w:lang w:val="kk-KZ" w:eastAsia="ru-RU"/>
              </w:rPr>
              <w:br/>
              <w:t xml:space="preserve">6. Балапандар жем шұқыды, саусақтарымен еденді соғу. </w:t>
            </w:r>
            <w:r w:rsidRPr="00435CE6">
              <w:rPr>
                <w:rFonts w:eastAsia="Calibri"/>
                <w:lang w:val="ru-RU" w:eastAsia="ru-RU"/>
              </w:rPr>
              <w:t>(3 - 4 рет)</w:t>
            </w:r>
            <w:r w:rsidRPr="00435CE6">
              <w:rPr>
                <w:rFonts w:eastAsia="Calibri"/>
                <w:lang w:val="ru-RU" w:eastAsia="ru-RU"/>
              </w:rPr>
              <w:br/>
              <w:t>7. Дем алып, дем шығарып, жәй жүріспен кету</w:t>
            </w:r>
            <w:r w:rsidRPr="005D66E2">
              <w:rPr>
                <w:rFonts w:eastAsia="Calibri"/>
                <w:lang w:val="kk-KZ" w:eastAsia="ru-RU"/>
              </w:rPr>
              <w:t xml:space="preserve"> </w:t>
            </w:r>
            <w:r w:rsidRPr="005D66E2">
              <w:rPr>
                <w:rFonts w:eastAsia="Calibri"/>
                <w:b/>
                <w:lang w:val="kk-KZ" w:eastAsia="ru-RU"/>
              </w:rPr>
              <w:t xml:space="preserve"> (Дене шынықтыру) </w:t>
            </w:r>
          </w:p>
        </w:tc>
      </w:tr>
      <w:tr w:rsidR="00194120" w:rsidRPr="005A4490" w:rsidTr="003077F4">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spacing w:val="-2"/>
                <w:kern w:val="24"/>
              </w:rPr>
              <w:t xml:space="preserve">Таңғы ас </w:t>
            </w:r>
          </w:p>
          <w:p w:rsidR="00194120" w:rsidRPr="005D66E2" w:rsidRDefault="00194120" w:rsidP="003077F4">
            <w:pPr>
              <w:spacing w:after="0" w:line="287" w:lineRule="exact"/>
              <w:ind w:left="142" w:right="121"/>
            </w:pPr>
            <w:r w:rsidRPr="005D66E2">
              <w:rPr>
                <w:rFonts w:eastAsia="Arial"/>
                <w:b/>
                <w:bCs/>
                <w:color w:val="000000"/>
                <w:kern w:val="24"/>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121"/>
              <w:rPr>
                <w:rFonts w:eastAsia="Calibri"/>
                <w:b/>
                <w:bCs/>
                <w:color w:val="000000"/>
                <w:kern w:val="24"/>
                <w:lang w:val="kk-KZ"/>
              </w:rPr>
            </w:pPr>
            <w:r w:rsidRPr="005D66E2">
              <w:rPr>
                <w:rFonts w:eastAsia="Calibri"/>
                <w:b/>
                <w:bCs/>
                <w:color w:val="000000"/>
                <w:kern w:val="24"/>
              </w:rPr>
              <w:t xml:space="preserve">Гигиеналық шаралар: </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Мақсаты: мәдени-гигиеналық дағдыларды қалыптастыру: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Сырттан келіп үнемі,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Сабынмен қол жуамыз,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Таза болды мұнтаздай,</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Тағамға қол созамыз.</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 үйрек,</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Мысық-марғау,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Тышқан-тышқан,</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Түскі асқа келіңдер.</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Үйректер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Мысықтар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Тышқандар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Ал сен - әлі жоқ жеген жоқсың?</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Тамақты тауысып жейміз,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Аспай апайларға рахмет айтамыз!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 тіршілік негізі,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Онсыз өмір сүрмейсің.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Гигиена 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деп және білгейсің.</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Кім сүт ішсе,</w:t>
            </w:r>
            <w:r w:rsidRPr="005D66E2">
              <w:rPr>
                <w:rFonts w:eastAsia="Calibri"/>
                <w:lang w:val="kk-KZ"/>
              </w:rPr>
              <w:br/>
              <w:t>Алысқа жүгіреді,</w:t>
            </w:r>
            <w:r w:rsidRPr="005D66E2">
              <w:rPr>
                <w:rFonts w:eastAsia="Calibri"/>
                <w:lang w:val="kk-KZ"/>
              </w:rPr>
              <w:br/>
              <w:t>Биікке секіреді,</w:t>
            </w:r>
            <w:r w:rsidRPr="005D66E2">
              <w:rPr>
                <w:rFonts w:eastAsia="Calibri"/>
                <w:lang w:val="kk-KZ"/>
              </w:rPr>
              <w:br/>
              <w:t>Ең күшті сол болады!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Таңғы ас алдында қолдарын жуу,  қолды сүрту және орамалды  орнына ілу.</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көйлек киемін,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жүргенді,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Өзім жақсы көремін.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Қарақұмық ботқасын,</w:t>
            </w:r>
            <w:r w:rsidRPr="005D66E2">
              <w:rPr>
                <w:rFonts w:eastAsia="Calibri"/>
                <w:lang w:val="kk-KZ"/>
              </w:rPr>
              <w:br/>
              <w:t>Қайда пісірді? Пеште!</w:t>
            </w:r>
            <w:r w:rsidRPr="005D66E2">
              <w:rPr>
                <w:rFonts w:eastAsia="Calibri"/>
                <w:lang w:val="kk-KZ"/>
              </w:rPr>
              <w:br/>
              <w:t>Біз жеу үшін пісірді,</w:t>
            </w:r>
          </w:p>
          <w:p w:rsidR="00194120" w:rsidRPr="005D66E2" w:rsidRDefault="00194120" w:rsidP="003077F4">
            <w:pPr>
              <w:spacing w:after="0" w:line="240" w:lineRule="auto"/>
              <w:jc w:val="center"/>
              <w:rPr>
                <w:rFonts w:eastAsia="Calibri"/>
                <w:lang w:val="kk-KZ"/>
              </w:rPr>
            </w:pPr>
            <w:r w:rsidRPr="005D66E2">
              <w:rPr>
                <w:rFonts w:eastAsia="Calibri"/>
                <w:lang w:val="kk-KZ"/>
              </w:rPr>
              <w:t>Өте дәмді ботқаны.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c>
          <w:tcPr>
            <w:tcW w:w="27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Дымқылдап күнде сен,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Қолыңды сүйкесең.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Кетіп кір-ыласың,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Тап-таза боласың.</w:t>
            </w:r>
          </w:p>
          <w:p w:rsidR="00194120" w:rsidRPr="005D66E2" w:rsidRDefault="00194120" w:rsidP="003077F4">
            <w:pPr>
              <w:spacing w:after="0" w:line="254" w:lineRule="auto"/>
              <w:ind w:right="121"/>
              <w:rPr>
                <w:rFonts w:eastAsia="Calibri"/>
                <w:color w:val="000000"/>
                <w:kern w:val="24"/>
                <w:lang w:val="kk-KZ"/>
              </w:rPr>
            </w:pPr>
          </w:p>
          <w:p w:rsidR="00194120" w:rsidRPr="005D66E2" w:rsidRDefault="00194120" w:rsidP="003077F4">
            <w:pPr>
              <w:spacing w:after="0" w:line="254" w:lineRule="auto"/>
              <w:ind w:left="141" w:right="121"/>
              <w:rPr>
                <w:rFonts w:eastAsia="Calibri"/>
                <w:b/>
                <w:color w:val="000000"/>
                <w:kern w:val="24"/>
                <w:lang w:val="kk-KZ"/>
              </w:rPr>
            </w:pPr>
            <w:r w:rsidRPr="005D66E2">
              <w:rPr>
                <w:rFonts w:eastAsia="Calibri"/>
                <w:b/>
                <w:color w:val="000000"/>
                <w:kern w:val="24"/>
                <w:lang w:val="kk-KZ"/>
              </w:rPr>
              <w:t xml:space="preserve"> 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Терең және ұсақ,</w:t>
            </w:r>
          </w:p>
          <w:p w:rsidR="00194120" w:rsidRPr="005D66E2" w:rsidRDefault="00194120" w:rsidP="003077F4">
            <w:pPr>
              <w:spacing w:after="0" w:line="240" w:lineRule="auto"/>
              <w:jc w:val="center"/>
              <w:rPr>
                <w:rFonts w:eastAsia="Calibri"/>
                <w:lang w:val="kk-KZ"/>
              </w:rPr>
            </w:pPr>
            <w:r w:rsidRPr="005D66E2">
              <w:rPr>
                <w:rFonts w:eastAsia="Calibri"/>
                <w:lang w:val="kk-KZ"/>
              </w:rPr>
              <w:t>Тәрелкеде кемелер.</w:t>
            </w:r>
          </w:p>
          <w:p w:rsidR="00194120" w:rsidRPr="005D66E2" w:rsidRDefault="00194120" w:rsidP="003077F4">
            <w:pPr>
              <w:spacing w:after="0" w:line="240" w:lineRule="auto"/>
              <w:jc w:val="center"/>
              <w:rPr>
                <w:rFonts w:eastAsia="Calibri"/>
                <w:lang w:val="kk-KZ"/>
              </w:rPr>
            </w:pPr>
            <w:r w:rsidRPr="005D66E2">
              <w:rPr>
                <w:rFonts w:eastAsia="Calibri"/>
                <w:lang w:val="kk-KZ"/>
              </w:rPr>
              <w:t>Міне, кеме жүзеді,</w:t>
            </w:r>
          </w:p>
          <w:p w:rsidR="00194120" w:rsidRPr="005D66E2" w:rsidRDefault="00194120" w:rsidP="003077F4">
            <w:pPr>
              <w:spacing w:after="0" w:line="240" w:lineRule="auto"/>
              <w:jc w:val="center"/>
              <w:rPr>
                <w:rFonts w:eastAsia="Calibri"/>
                <w:lang w:val="kk-KZ"/>
              </w:rPr>
            </w:pPr>
            <w:r w:rsidRPr="005D66E2">
              <w:rPr>
                <w:rFonts w:eastAsia="Calibri"/>
                <w:lang w:val="kk-KZ"/>
              </w:rPr>
              <w:t>Аузымызға келеді.</w:t>
            </w:r>
          </w:p>
          <w:p w:rsidR="00194120" w:rsidRPr="005D66E2" w:rsidRDefault="00194120" w:rsidP="003077F4">
            <w:pPr>
              <w:spacing w:after="0" w:line="254" w:lineRule="auto"/>
              <w:ind w:left="141"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left="141" w:right="121"/>
              <w:rPr>
                <w:lang w:val="kk-KZ"/>
              </w:rPr>
            </w:pPr>
            <w:r w:rsidRPr="005D66E2">
              <w:rPr>
                <w:rFonts w:eastAsia="Calibri"/>
                <w:b/>
                <w:lang w:val="kk-KZ"/>
              </w:rPr>
              <w:t>(Сөйлеуді дамыту және көркем әдебиет)</w:t>
            </w:r>
          </w:p>
        </w:tc>
        <w:tc>
          <w:tcPr>
            <w:tcW w:w="2725"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Шашымды тарадым.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            Айнаға қарадым.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Ерте тұрдым ұйқымнан.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Мен бақшаға барамын.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bCs/>
                <w:lang w:val="kk-KZ"/>
              </w:rPr>
            </w:pPr>
            <w:r w:rsidRPr="005D66E2">
              <w:rPr>
                <w:rFonts w:eastAsia="Calibri"/>
                <w:b/>
                <w:bCs/>
                <w:lang w:val="kk-KZ"/>
              </w:rPr>
              <w:t>Көркем сөз: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Біз анам үшін бір қасық жейміз, әкем үшін бір қасық жейміз,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Ит пен мысық үшін,</w:t>
            </w:r>
          </w:p>
          <w:p w:rsidR="00194120" w:rsidRPr="005D66E2" w:rsidRDefault="00194120" w:rsidP="003077F4">
            <w:pPr>
              <w:spacing w:after="0" w:line="240" w:lineRule="auto"/>
              <w:jc w:val="center"/>
              <w:rPr>
                <w:rFonts w:eastAsia="Calibri"/>
                <w:bCs/>
                <w:lang w:val="kk-KZ"/>
              </w:rPr>
            </w:pPr>
            <w:r w:rsidRPr="005D66E2">
              <w:rPr>
                <w:rFonts w:eastAsia="Calibri"/>
                <w:bCs/>
                <w:lang w:val="kk-KZ"/>
              </w:rPr>
              <w:t xml:space="preserve"> Торғай Терезені қағып тұр,</w:t>
            </w:r>
          </w:p>
          <w:p w:rsidR="00194120" w:rsidRPr="005D66E2" w:rsidRDefault="00194120" w:rsidP="003077F4">
            <w:pPr>
              <w:spacing w:after="0" w:line="240" w:lineRule="auto"/>
              <w:jc w:val="center"/>
              <w:rPr>
                <w:rFonts w:eastAsia="Calibri"/>
                <w:bCs/>
                <w:lang w:val="kk-KZ"/>
              </w:rPr>
            </w:pPr>
            <w:r w:rsidRPr="005D66E2">
              <w:rPr>
                <w:rFonts w:eastAsia="Calibri"/>
                <w:bCs/>
                <w:lang w:val="kk-KZ"/>
              </w:rPr>
              <w:t>Маған қасық беріңіз... Түскі ас аяқталды.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r>
      <w:tr w:rsidR="00194120" w:rsidRPr="005A4490" w:rsidTr="003077F4">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rFonts w:eastAsia="Arial"/>
                <w:b/>
                <w:bCs/>
                <w:color w:val="000000"/>
                <w:kern w:val="24"/>
                <w:lang w:val="kk-KZ"/>
              </w:rPr>
            </w:pPr>
            <w:r w:rsidRPr="005D66E2">
              <w:rPr>
                <w:rFonts w:eastAsia="Arial"/>
                <w:b/>
                <w:bCs/>
                <w:color w:val="000000"/>
                <w:kern w:val="24"/>
                <w:lang w:val="kk-KZ"/>
              </w:rPr>
              <w:t>Ұйымдастырыл-</w:t>
            </w:r>
          </w:p>
          <w:p w:rsidR="00194120" w:rsidRPr="005D66E2" w:rsidRDefault="00194120" w:rsidP="003077F4">
            <w:pPr>
              <w:spacing w:after="0" w:line="244" w:lineRule="auto"/>
              <w:ind w:left="142" w:right="121"/>
              <w:jc w:val="center"/>
              <w:rPr>
                <w:lang w:val="kk-KZ"/>
              </w:rPr>
            </w:pPr>
            <w:r w:rsidRPr="005D66E2">
              <w:rPr>
                <w:rFonts w:eastAsia="Arial"/>
                <w:b/>
                <w:bCs/>
                <w:color w:val="000000"/>
                <w:kern w:val="24"/>
                <w:lang w:val="kk-KZ"/>
              </w:rPr>
              <w:t>ған іс-әрекетке дайындық</w:t>
            </w:r>
          </w:p>
        </w:tc>
        <w:tc>
          <w:tcPr>
            <w:tcW w:w="1233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right="121"/>
              <w:jc w:val="both"/>
              <w:rPr>
                <w:kern w:val="24"/>
                <w:lang w:val="kk-KZ"/>
              </w:rPr>
            </w:pPr>
            <w:r w:rsidRPr="005D66E2">
              <w:rPr>
                <w:kern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194120" w:rsidRPr="005D66E2" w:rsidRDefault="00194120" w:rsidP="003077F4">
            <w:pPr>
              <w:spacing w:after="0" w:line="254" w:lineRule="auto"/>
              <w:ind w:right="121"/>
              <w:jc w:val="both"/>
              <w:rPr>
                <w:color w:val="000000"/>
                <w:kern w:val="24"/>
                <w:lang w:val="kk-KZ"/>
              </w:rPr>
            </w:pPr>
            <w:r w:rsidRPr="005D66E2">
              <w:rPr>
                <w:kern w:val="24"/>
                <w:lang w:val="kk-KZ"/>
              </w:rPr>
              <w:t xml:space="preserve">Ұйымдастырылған іс-әрекет тақырыбына сай жұмбақтар жасыру. </w:t>
            </w:r>
            <w:r w:rsidRPr="005D66E2">
              <w:rPr>
                <w:rFonts w:eastAsia="Calibri"/>
                <w:b/>
                <w:lang w:val="kk-KZ"/>
              </w:rPr>
              <w:t>(Сөйлеуді дамыту және көркем әдебиет)</w:t>
            </w:r>
          </w:p>
        </w:tc>
      </w:tr>
      <w:tr w:rsidR="00194120" w:rsidRPr="005D66E2" w:rsidTr="003077F4">
        <w:trPr>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4" w:lineRule="auto"/>
              <w:ind w:left="142" w:right="121"/>
              <w:rPr>
                <w:rFonts w:eastAsia="Arial"/>
                <w:b/>
                <w:bCs/>
                <w:color w:val="000000"/>
                <w:kern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hd w:val="clear" w:color="auto" w:fill="FFFFFF"/>
              <w:spacing w:after="0" w:line="240" w:lineRule="auto"/>
              <w:jc w:val="center"/>
              <w:rPr>
                <w:b/>
                <w:bCs/>
                <w:color w:val="000000"/>
                <w:lang w:val="kk-KZ" w:eastAsia="ru-RU"/>
              </w:rPr>
            </w:pPr>
            <w:r w:rsidRPr="005D66E2">
              <w:rPr>
                <w:b/>
                <w:bCs/>
                <w:color w:val="000000"/>
                <w:lang w:val="kk-KZ" w:eastAsia="ru-RU"/>
              </w:rPr>
              <w:t xml:space="preserve">Саусақ ойыны: </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b/>
                <w:bCs/>
                <w:color w:val="000000"/>
                <w:lang w:val="kk-KZ" w:eastAsia="ru-RU"/>
              </w:rPr>
              <w:t>«Жыл мезгілдері»</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Мұз да, қар да ерісе,</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 Өлең айтар өзендер.</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(маңдайдың ортасынан құлақтың жоғарғы ұшына дейін екі қолымен сипайды)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 Ұйқы қашса қонжықтан,</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Көктем келді дерсің сен.</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(бетті иектен құлақтың төменгі ұшына қарай сипайды)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Қызса қатты күн көзі,</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Қарлығаштар самғаса</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(маңдайдың ортасынан құлақтың жоғарғы ұшына дейін екі қолымен сипайды)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Ыстық аптап, құрғақшылық,</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Жаз келгенін білдірер</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(бетті иектен құлақтың төменгі ұшына қарай сипайды)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 Шатырда жаңбыр ойнаса,</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 Бірде қатты, бірде жай</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(маңдайдың ортасынан құлақтың жоғарғы ұшына дейін саусақ ұшымен ұрғылайды)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Жер жапырақты жамылып,</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Күз келгенін білдірер</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(бетті иектен құлақтың төменгі ұшына дейін саусақ ұшымен ұрғылайды)</w:t>
            </w:r>
          </w:p>
          <w:p w:rsidR="00194120" w:rsidRPr="00435CE6" w:rsidRDefault="00194120" w:rsidP="003077F4">
            <w:pPr>
              <w:shd w:val="clear" w:color="auto" w:fill="FFFFFF"/>
              <w:spacing w:after="0" w:line="240" w:lineRule="auto"/>
              <w:rPr>
                <w:rFonts w:ascii="Arial" w:hAnsi="Arial" w:cs="Arial"/>
                <w:color w:val="181818"/>
                <w:lang w:val="ru-RU" w:eastAsia="ru-RU"/>
              </w:rPr>
            </w:pPr>
            <w:r w:rsidRPr="005D66E2">
              <w:rPr>
                <w:color w:val="000000"/>
                <w:lang w:val="kk-KZ" w:eastAsia="ru-RU"/>
              </w:rPr>
              <w:t>  </w:t>
            </w:r>
            <w:r w:rsidRPr="00435CE6">
              <w:rPr>
                <w:color w:val="000000"/>
                <w:lang w:val="ru-RU" w:eastAsia="ru-RU"/>
              </w:rPr>
              <w:t>Боран борап, жел тұрса,</w:t>
            </w:r>
          </w:p>
          <w:p w:rsidR="00194120" w:rsidRPr="00435CE6" w:rsidRDefault="00194120" w:rsidP="003077F4">
            <w:pPr>
              <w:shd w:val="clear" w:color="auto" w:fill="FFFFFF"/>
              <w:spacing w:after="0" w:line="240" w:lineRule="auto"/>
              <w:rPr>
                <w:rFonts w:ascii="Arial" w:hAnsi="Arial" w:cs="Arial"/>
                <w:color w:val="181818"/>
                <w:lang w:val="ru-RU" w:eastAsia="ru-RU"/>
              </w:rPr>
            </w:pPr>
            <w:r w:rsidRPr="005D66E2">
              <w:rPr>
                <w:color w:val="000000"/>
                <w:lang w:eastAsia="ru-RU"/>
              </w:rPr>
              <w:t>  </w:t>
            </w:r>
            <w:r w:rsidRPr="00435CE6">
              <w:rPr>
                <w:color w:val="000000"/>
                <w:lang w:val="ru-RU" w:eastAsia="ru-RU"/>
              </w:rPr>
              <w:t>Айналаны қар басса,</w:t>
            </w:r>
          </w:p>
          <w:p w:rsidR="00194120" w:rsidRPr="005D66E2" w:rsidRDefault="00194120" w:rsidP="003077F4">
            <w:pPr>
              <w:shd w:val="clear" w:color="auto" w:fill="FFFFFF"/>
              <w:spacing w:after="0" w:line="240" w:lineRule="auto"/>
              <w:rPr>
                <w:rFonts w:ascii="Arial" w:hAnsi="Arial" w:cs="Arial"/>
                <w:color w:val="181818"/>
                <w:lang w:eastAsia="ru-RU"/>
              </w:rPr>
            </w:pPr>
            <w:r w:rsidRPr="005D66E2">
              <w:rPr>
                <w:color w:val="000000"/>
                <w:lang w:eastAsia="ru-RU"/>
              </w:rPr>
              <w:t>  Үйлер ақ көрпеге оранса,</w:t>
            </w:r>
          </w:p>
          <w:p w:rsidR="00194120" w:rsidRPr="005D66E2" w:rsidRDefault="00194120" w:rsidP="003077F4">
            <w:pPr>
              <w:shd w:val="clear" w:color="auto" w:fill="FFFFFF"/>
              <w:spacing w:after="0" w:line="240" w:lineRule="auto"/>
              <w:rPr>
                <w:rFonts w:ascii="Arial" w:hAnsi="Arial" w:cs="Arial"/>
                <w:color w:val="181818"/>
                <w:lang w:eastAsia="ru-RU"/>
              </w:rPr>
            </w:pPr>
            <w:r w:rsidRPr="005D66E2">
              <w:rPr>
                <w:color w:val="000000"/>
                <w:lang w:eastAsia="ru-RU"/>
              </w:rPr>
              <w:t>  Келді дей бер қыс ортаға</w:t>
            </w:r>
          </w:p>
          <w:p w:rsidR="00194120" w:rsidRPr="005D66E2" w:rsidRDefault="00194120" w:rsidP="003077F4">
            <w:pPr>
              <w:shd w:val="clear" w:color="auto" w:fill="FFFFFF"/>
              <w:spacing w:after="0" w:line="240" w:lineRule="auto"/>
              <w:rPr>
                <w:rFonts w:ascii="Arial" w:hAnsi="Arial" w:cs="Arial"/>
                <w:color w:val="181818"/>
                <w:lang w:eastAsia="ru-RU"/>
              </w:rPr>
            </w:pPr>
            <w:r w:rsidRPr="005D66E2">
              <w:rPr>
                <w:color w:val="000000"/>
                <w:lang w:eastAsia="ru-RU"/>
              </w:rPr>
              <w:t>(спираль тәрізді қимылдарды маңдай ортасынан құлақтың жоғарғы ұшына дейін орындайды)</w:t>
            </w:r>
          </w:p>
          <w:p w:rsidR="00194120" w:rsidRPr="005D66E2" w:rsidRDefault="00194120" w:rsidP="003077F4">
            <w:pPr>
              <w:spacing w:after="0" w:line="240" w:lineRule="auto"/>
              <w:jc w:val="center"/>
              <w:rPr>
                <w:b/>
                <w:lang w:val="kk-KZ" w:eastAsia="kk-KZ"/>
              </w:rPr>
            </w:pPr>
            <w:r w:rsidRPr="005D66E2">
              <w:rPr>
                <w:b/>
                <w:lang w:val="kk-KZ" w:eastAsia="kk-KZ"/>
              </w:rPr>
              <w:t>(Қоршаған ортамен таныстыру)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hd w:val="clear" w:color="auto" w:fill="FFFFFF"/>
              <w:spacing w:after="0" w:line="240" w:lineRule="auto"/>
              <w:jc w:val="center"/>
              <w:rPr>
                <w:rFonts w:ascii="Arial" w:hAnsi="Arial" w:cs="Arial"/>
                <w:color w:val="181818"/>
                <w:lang w:val="kk-KZ" w:eastAsia="ru-RU"/>
              </w:rPr>
            </w:pPr>
            <w:r w:rsidRPr="005D66E2">
              <w:rPr>
                <w:b/>
                <w:bCs/>
                <w:color w:val="000000"/>
                <w:lang w:val="kk-KZ" w:eastAsia="ru-RU"/>
              </w:rPr>
              <w:t xml:space="preserve">Саусақ ойыны: </w:t>
            </w:r>
            <w:r w:rsidRPr="005D66E2">
              <w:rPr>
                <w:b/>
                <w:bCs/>
                <w:color w:val="181818"/>
                <w:lang w:val="kk-KZ" w:eastAsia="ru-RU"/>
              </w:rPr>
              <w:t>«Салат  жасаймыз»</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Сәбізді алып тазалаймыз ( оң қолды жұдырыққа түйіп, сол қолдың алақанына ысқылайды)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Үккішпен үгіп майдалаймыз ( екі қолды жұдырыққа түйіп кеудеге ұстап, жоғары-төмен қозғайды)</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 xml:space="preserve">Қанттан сеуіп дәмдейміз </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(саусақтардың ұшымен қант себеді)</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Міне дайын нәр тағам ( екі қолын алдына жайып көрсетеді).</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 xml:space="preserve">Дәруменге байыған </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(алақанымен іштерін сипалап, тойғандықтарын көрсетеді).</w:t>
            </w:r>
          </w:p>
          <w:p w:rsidR="00194120" w:rsidRPr="005D66E2" w:rsidRDefault="00194120" w:rsidP="003077F4">
            <w:pPr>
              <w:shd w:val="clear" w:color="auto" w:fill="FFFFFF"/>
              <w:spacing w:after="0" w:line="240" w:lineRule="auto"/>
              <w:rPr>
                <w:rFonts w:ascii="Arial" w:hAnsi="Arial" w:cs="Arial"/>
                <w:b/>
                <w:color w:val="181818"/>
                <w:lang w:val="kk-KZ" w:eastAsia="ru-RU"/>
              </w:rPr>
            </w:pPr>
            <w:r w:rsidRPr="005D66E2">
              <w:rPr>
                <w:b/>
                <w:color w:val="000000"/>
                <w:lang w:val="kk-KZ" w:eastAsia="ru-RU"/>
              </w:rPr>
              <w:t xml:space="preserve"> (Қоршаған ортамен таныстыру)</w:t>
            </w:r>
          </w:p>
          <w:p w:rsidR="00194120" w:rsidRPr="005D66E2" w:rsidRDefault="00194120" w:rsidP="003077F4">
            <w:pPr>
              <w:spacing w:after="0" w:line="240" w:lineRule="auto"/>
              <w:jc w:val="center"/>
              <w:rPr>
                <w:b/>
                <w:kern w:val="24"/>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hd w:val="clear" w:color="auto" w:fill="FFFFFF"/>
              <w:spacing w:after="0" w:line="240" w:lineRule="auto"/>
              <w:rPr>
                <w:b/>
                <w:bCs/>
                <w:color w:val="000000"/>
                <w:lang w:val="kk-KZ" w:eastAsia="ru-RU"/>
              </w:rPr>
            </w:pPr>
            <w:r w:rsidRPr="005D66E2">
              <w:rPr>
                <w:b/>
                <w:bCs/>
                <w:color w:val="000000"/>
                <w:lang w:val="kk-KZ" w:eastAsia="ru-RU"/>
              </w:rPr>
              <w:t>Саусақ ойыны: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b/>
                <w:bCs/>
                <w:color w:val="000000"/>
                <w:lang w:val="kk-KZ" w:eastAsia="ru-RU"/>
              </w:rPr>
              <w:t>«Кірпі»</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Момақанмын алайда (үш саусақтарын түйістіріп, кірпінің жүрісін салады)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Тікенім көп абайла, (екі қолының саусақтарын айқастырып, кірпінің тікенектері жасайды).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Кіріп кетсе қолыңа,</w:t>
            </w:r>
          </w:p>
          <w:p w:rsidR="00194120" w:rsidRPr="005D66E2" w:rsidRDefault="00194120" w:rsidP="003077F4">
            <w:pPr>
              <w:spacing w:after="0" w:line="240" w:lineRule="auto"/>
              <w:jc w:val="center"/>
              <w:rPr>
                <w:rFonts w:eastAsia="Calibri"/>
                <w:lang w:val="kk-KZ"/>
              </w:rPr>
            </w:pPr>
            <w:r w:rsidRPr="005D66E2">
              <w:rPr>
                <w:color w:val="000000"/>
                <w:lang w:val="kk-KZ" w:eastAsia="ru-RU"/>
              </w:rPr>
              <w:t>Өкпелеме жарайма!</w:t>
            </w:r>
            <w:r w:rsidRPr="005D66E2">
              <w:rPr>
                <w:b/>
                <w:color w:val="000000"/>
                <w:lang w:val="kk-KZ" w:eastAsia="ru-RU"/>
              </w:rPr>
              <w:t xml:space="preserve"> (Қоршаған ортамен таныстыру)</w:t>
            </w:r>
          </w:p>
        </w:tc>
        <w:tc>
          <w:tcPr>
            <w:tcW w:w="2715"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b/>
                <w:kern w:val="24"/>
                <w:lang w:val="kk-KZ"/>
              </w:rPr>
            </w:pPr>
            <w:r w:rsidRPr="005D66E2">
              <w:rPr>
                <w:b/>
                <w:kern w:val="24"/>
                <w:lang w:val="kk-KZ"/>
              </w:rPr>
              <w:t>Дидактикалық ойын: «Түсі бойынша таңда»</w:t>
            </w:r>
          </w:p>
          <w:p w:rsidR="00194120" w:rsidRPr="005D66E2" w:rsidRDefault="00194120" w:rsidP="003077F4">
            <w:pPr>
              <w:spacing w:after="0" w:line="240" w:lineRule="auto"/>
              <w:jc w:val="center"/>
              <w:rPr>
                <w:kern w:val="24"/>
                <w:lang w:val="kk-KZ"/>
              </w:rPr>
            </w:pPr>
            <w:r w:rsidRPr="005D66E2">
              <w:rPr>
                <w:b/>
                <w:kern w:val="24"/>
                <w:lang w:val="kk-KZ"/>
              </w:rPr>
              <w:t xml:space="preserve">Міндеті: </w:t>
            </w:r>
            <w:r w:rsidRPr="005D66E2">
              <w:rPr>
                <w:kern w:val="24"/>
                <w:lang w:val="kk-KZ"/>
              </w:rPr>
              <w:t>Берілген заттардың 3-4 сенсорлық қасиеттеріне байланысты таңдауды жүзеге асыра отырып, түсі, бойынша заттарды салыстыру, заттардың санын ажырату (біреу-көп).</w:t>
            </w:r>
          </w:p>
          <w:p w:rsidR="00194120" w:rsidRPr="005D66E2" w:rsidRDefault="00194120" w:rsidP="003077F4">
            <w:pPr>
              <w:spacing w:after="0" w:line="240" w:lineRule="auto"/>
              <w:jc w:val="center"/>
              <w:rPr>
                <w:b/>
                <w:kern w:val="24"/>
                <w:lang w:val="kk-KZ"/>
              </w:rPr>
            </w:pPr>
            <w:r w:rsidRPr="005D66E2">
              <w:rPr>
                <w:kern w:val="24"/>
                <w:lang w:val="kk-KZ"/>
              </w:rPr>
              <w:t>Шарты: Балаларда түстерді қабылдау кезінде өзін-өзі бақылау ұсынылады. Кем дегенде 10 түрлі-түсті қарындаштары бар қорапты алу. Балаларға әр қарындашты кезекпен көрсету, үй ішінде немесе терезенің сыртында орналасқан ұқсас түсті заттарды атауды сұрау.</w:t>
            </w:r>
            <w:r w:rsidRPr="005D66E2">
              <w:rPr>
                <w:b/>
                <w:kern w:val="24"/>
                <w:lang w:val="kk-KZ"/>
              </w:rPr>
              <w:t xml:space="preserve"> (Сенсорика)</w:t>
            </w:r>
          </w:p>
        </w:tc>
        <w:tc>
          <w:tcPr>
            <w:tcW w:w="2725"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hd w:val="clear" w:color="auto" w:fill="FFFFFF"/>
              <w:spacing w:after="0" w:line="240" w:lineRule="auto"/>
              <w:rPr>
                <w:b/>
                <w:bCs/>
                <w:color w:val="000000"/>
                <w:lang w:val="kk-KZ" w:eastAsia="ru-RU"/>
              </w:rPr>
            </w:pPr>
            <w:r w:rsidRPr="005D66E2">
              <w:rPr>
                <w:b/>
                <w:bCs/>
                <w:color w:val="000000"/>
                <w:lang w:val="kk-KZ" w:eastAsia="ru-RU"/>
              </w:rPr>
              <w:t xml:space="preserve"> Саусақ ойыны:</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b/>
                <w:bCs/>
                <w:color w:val="000000"/>
                <w:lang w:val="kk-KZ" w:eastAsia="ru-RU"/>
              </w:rPr>
              <w:t>«Достық»</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Біздің топта ұлдар мен қыздар өзара дос ( қолдың саусақтары өзара бірігеді)</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Кішкентай саусақтар біз сенімен достасамыз ( екі қолдың саусақтарын бір-біріне тигізу)</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Бір, екі, үш, төрт, бес (шынашақтан бастап, саусақтарды кезекпен бір-біріне тигізу)</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Қайтадан санауды бастаймыз.</w:t>
            </w:r>
          </w:p>
          <w:p w:rsidR="00194120" w:rsidRPr="005D66E2" w:rsidRDefault="00194120" w:rsidP="003077F4">
            <w:pPr>
              <w:shd w:val="clear" w:color="auto" w:fill="FFFFFF"/>
              <w:spacing w:after="0" w:line="240" w:lineRule="auto"/>
              <w:rPr>
                <w:rFonts w:ascii="Arial" w:hAnsi="Arial" w:cs="Arial"/>
                <w:color w:val="181818"/>
                <w:lang w:val="kk-KZ" w:eastAsia="ru-RU"/>
              </w:rPr>
            </w:pPr>
            <w:r w:rsidRPr="005D66E2">
              <w:rPr>
                <w:color w:val="000000"/>
                <w:lang w:val="kk-KZ" w:eastAsia="ru-RU"/>
              </w:rPr>
              <w:t>Бір, екі, үш, төрт, бес</w:t>
            </w:r>
          </w:p>
          <w:p w:rsidR="00194120" w:rsidRPr="005D66E2" w:rsidRDefault="00194120" w:rsidP="003077F4">
            <w:pPr>
              <w:shd w:val="clear" w:color="auto" w:fill="FFFFFF"/>
              <w:spacing w:after="0" w:line="240" w:lineRule="auto"/>
              <w:rPr>
                <w:rFonts w:ascii="Arial" w:hAnsi="Arial" w:cs="Arial"/>
                <w:b/>
                <w:color w:val="181818"/>
                <w:lang w:val="kk-KZ" w:eastAsia="ru-RU"/>
              </w:rPr>
            </w:pPr>
            <w:r w:rsidRPr="005D66E2">
              <w:rPr>
                <w:color w:val="000000"/>
                <w:lang w:val="kk-KZ" w:eastAsia="ru-RU"/>
              </w:rPr>
              <w:t>Енді санауды аяқтадық ( қолды төмен түсіреміз, демалтамыз).</w:t>
            </w:r>
            <w:r w:rsidRPr="005D66E2">
              <w:rPr>
                <w:b/>
                <w:color w:val="000000"/>
                <w:lang w:val="kk-KZ" w:eastAsia="ru-RU"/>
              </w:rPr>
              <w:t xml:space="preserve"> (Қоршаған ортамен таныстыру)</w:t>
            </w:r>
          </w:p>
          <w:p w:rsidR="00194120" w:rsidRPr="005D66E2" w:rsidRDefault="00194120" w:rsidP="003077F4">
            <w:pPr>
              <w:spacing w:after="0" w:line="254" w:lineRule="auto"/>
              <w:ind w:right="121"/>
              <w:jc w:val="center"/>
              <w:rPr>
                <w:b/>
                <w:kern w:val="24"/>
                <w:lang w:val="kk-KZ"/>
              </w:rPr>
            </w:pPr>
          </w:p>
        </w:tc>
      </w:tr>
      <w:tr w:rsidR="00194120" w:rsidRPr="005A4490" w:rsidTr="003077F4">
        <w:trPr>
          <w:trHeight w:val="209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8" w:lineRule="exact"/>
              <w:ind w:left="142" w:right="121"/>
              <w:jc w:val="center"/>
              <w:rPr>
                <w:rFonts w:eastAsia="Arial"/>
                <w:b/>
                <w:bCs/>
                <w:color w:val="000000"/>
                <w:kern w:val="24"/>
                <w:lang w:val="kk-KZ"/>
              </w:rPr>
            </w:pPr>
            <w:r w:rsidRPr="005D66E2">
              <w:rPr>
                <w:rFonts w:eastAsia="Arial"/>
                <w:b/>
                <w:bCs/>
                <w:color w:val="000000"/>
                <w:kern w:val="24"/>
                <w:lang w:val="kk-KZ"/>
              </w:rPr>
              <w:t>Мектепке дейінгі ұйымның кестесі бойынша ұйымдастырыл-</w:t>
            </w:r>
          </w:p>
          <w:p w:rsidR="00194120" w:rsidRPr="005D66E2" w:rsidRDefault="00194120" w:rsidP="003077F4">
            <w:pPr>
              <w:spacing w:after="0" w:line="288" w:lineRule="exact"/>
              <w:ind w:left="142" w:right="121"/>
              <w:jc w:val="center"/>
              <w:rPr>
                <w:lang w:val="kk-KZ"/>
              </w:rPr>
            </w:pPr>
            <w:r w:rsidRPr="005D66E2">
              <w:rPr>
                <w:rFonts w:eastAsia="Arial"/>
                <w:b/>
                <w:bCs/>
                <w:color w:val="000000"/>
                <w:kern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rFonts w:eastAsia="Calibri"/>
                <w:b/>
                <w:lang w:val="kk-KZ"/>
              </w:rPr>
              <w:t>Дене шынықтыру</w:t>
            </w:r>
          </w:p>
          <w:p w:rsidR="00194120" w:rsidRPr="005D66E2" w:rsidRDefault="00194120" w:rsidP="003077F4">
            <w:pPr>
              <w:widowControl w:val="0"/>
              <w:spacing w:after="0" w:line="240" w:lineRule="auto"/>
              <w:jc w:val="both"/>
              <w:rPr>
                <w:rFonts w:eastAsia="Calibri"/>
                <w:b/>
                <w:bCs/>
                <w:lang w:val="kk-KZ"/>
              </w:rPr>
            </w:pPr>
            <w:r w:rsidRPr="005D66E2">
              <w:rPr>
                <w:rFonts w:eastAsia="Calibri"/>
                <w:b/>
                <w:bCs/>
                <w:lang w:val="kk-KZ"/>
              </w:rPr>
              <w:t>Дербес қимыл белсенділігі</w:t>
            </w:r>
          </w:p>
          <w:p w:rsidR="00194120" w:rsidRPr="005D66E2" w:rsidRDefault="00194120" w:rsidP="003077F4">
            <w:pPr>
              <w:widowControl w:val="0"/>
              <w:spacing w:after="0" w:line="240" w:lineRule="auto"/>
              <w:jc w:val="both"/>
              <w:rPr>
                <w:rFonts w:eastAsia="Calibri"/>
                <w:b/>
                <w:bCs/>
                <w:lang w:val="kk-KZ"/>
              </w:rPr>
            </w:pPr>
            <w:r w:rsidRPr="005D66E2">
              <w:rPr>
                <w:rFonts w:eastAsia="Calibri"/>
                <w:lang w:val="kk-KZ"/>
              </w:rPr>
              <w:t xml:space="preserve">Ересектің бақылауымен ойын әрекеттерін (спорттық, би және т.б.) орындауға, қимыл белсенділігіне жағымды эмоция білдіруге, бұрын меңгерген қимылдарды өзбетінше орындауға ықылас танытуға баулу. </w:t>
            </w:r>
          </w:p>
          <w:p w:rsidR="00194120" w:rsidRPr="005D66E2" w:rsidRDefault="00194120" w:rsidP="003077F4">
            <w:pPr>
              <w:widowControl w:val="0"/>
              <w:jc w:val="both"/>
              <w:rPr>
                <w:rFonts w:eastAsia="Calibri"/>
                <w:b/>
                <w:iCs/>
                <w:lang w:val="kk-KZ"/>
              </w:rPr>
            </w:pPr>
          </w:p>
          <w:p w:rsidR="00194120" w:rsidRPr="005D66E2" w:rsidRDefault="00194120" w:rsidP="003077F4">
            <w:pPr>
              <w:spacing w:after="0" w:line="240" w:lineRule="auto"/>
              <w:rPr>
                <w:lang w:val="kk-KZ"/>
              </w:rPr>
            </w:pP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right="121"/>
              <w:jc w:val="center"/>
              <w:rPr>
                <w:kern w:val="24"/>
                <w:lang w:val="kk-KZ"/>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rPr>
                <w:kern w:val="24"/>
                <w:lang w:val="kk-KZ"/>
              </w:rPr>
            </w:pPr>
            <w:r w:rsidRPr="005D66E2">
              <w:rPr>
                <w:rFonts w:eastAsia="Calibri"/>
                <w:b/>
                <w:lang w:val="kk-KZ"/>
              </w:rPr>
              <w:t>Дене шынықтыру</w:t>
            </w:r>
          </w:p>
          <w:p w:rsidR="00194120" w:rsidRPr="005D66E2" w:rsidRDefault="00194120" w:rsidP="003077F4">
            <w:pPr>
              <w:widowControl w:val="0"/>
              <w:spacing w:after="0" w:line="240" w:lineRule="auto"/>
              <w:jc w:val="both"/>
              <w:rPr>
                <w:rFonts w:eastAsia="Calibri"/>
                <w:b/>
                <w:iCs/>
                <w:lang w:val="kk-KZ"/>
              </w:rPr>
            </w:pPr>
            <w:r w:rsidRPr="005D66E2">
              <w:rPr>
                <w:rFonts w:eastAsia="Calibri"/>
                <w:b/>
                <w:iCs/>
                <w:lang w:val="kk-KZ"/>
              </w:rPr>
              <w:t xml:space="preserve">Мәдени-гигиеналық дағдыларды қалыптастыру </w:t>
            </w:r>
          </w:p>
          <w:p w:rsidR="00194120" w:rsidRPr="005D66E2" w:rsidRDefault="00194120" w:rsidP="003077F4">
            <w:pPr>
              <w:widowControl w:val="0"/>
              <w:spacing w:after="0" w:line="240" w:lineRule="auto"/>
              <w:jc w:val="both"/>
              <w:rPr>
                <w:rFonts w:eastAsia="Calibri"/>
                <w:iCs/>
                <w:lang w:val="kk-KZ"/>
              </w:rPr>
            </w:pPr>
            <w:r w:rsidRPr="005D66E2">
              <w:rPr>
                <w:rFonts w:eastAsia="Calibri"/>
                <w:iCs/>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194120" w:rsidRPr="005D66E2" w:rsidRDefault="00194120" w:rsidP="003077F4">
            <w:pPr>
              <w:widowControl w:val="0"/>
              <w:spacing w:after="0" w:line="240" w:lineRule="auto"/>
              <w:jc w:val="both"/>
              <w:rPr>
                <w:rFonts w:eastAsia="Calibri"/>
                <w:iCs/>
                <w:lang w:val="kk-KZ"/>
              </w:rPr>
            </w:pPr>
            <w:r w:rsidRPr="005D66E2">
              <w:rPr>
                <w:rFonts w:eastAsia="Calibri"/>
                <w:iCs/>
                <w:lang w:val="kk-KZ"/>
              </w:rPr>
              <w:t xml:space="preserve">Жеке заттарды қолдану (қол орамал, майлық, орамал, тарақ, түбек), </w:t>
            </w:r>
            <w:r w:rsidRPr="005D66E2">
              <w:rPr>
                <w:rFonts w:eastAsia="Calibri"/>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tc>
        <w:tc>
          <w:tcPr>
            <w:tcW w:w="2715"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5D66E2">
              <w:rPr>
                <w:rFonts w:eastAsia="Calibri"/>
                <w:b/>
                <w:lang w:val="kk-KZ"/>
              </w:rPr>
              <w:t>Музыка</w:t>
            </w:r>
          </w:p>
          <w:p w:rsidR="00194120" w:rsidRPr="005D66E2" w:rsidRDefault="00194120" w:rsidP="003077F4">
            <w:pPr>
              <w:spacing w:after="0" w:line="240" w:lineRule="auto"/>
              <w:jc w:val="center"/>
              <w:rPr>
                <w:rFonts w:eastAsia="Calibri"/>
                <w:b/>
                <w:lang w:val="kk-KZ"/>
              </w:rPr>
            </w:pPr>
            <w:r w:rsidRPr="005D66E2">
              <w:rPr>
                <w:rFonts w:eastAsia="Calibri"/>
                <w:b/>
                <w:lang w:val="kk-KZ"/>
              </w:rPr>
              <w:t>(Музыка жетекшісінің жоспары бойынша)</w:t>
            </w:r>
          </w:p>
          <w:p w:rsidR="00194120" w:rsidRPr="005D66E2" w:rsidRDefault="00194120" w:rsidP="003077F4">
            <w:pPr>
              <w:spacing w:after="0" w:line="240" w:lineRule="auto"/>
              <w:jc w:val="center"/>
              <w:rPr>
                <w:rFonts w:eastAsia="Calibri"/>
                <w:lang w:val="kk-KZ"/>
              </w:rPr>
            </w:pPr>
          </w:p>
          <w:p w:rsidR="00194120" w:rsidRPr="005D66E2" w:rsidRDefault="00194120" w:rsidP="003077F4">
            <w:pPr>
              <w:spacing w:after="0" w:line="240" w:lineRule="auto"/>
              <w:jc w:val="center"/>
              <w:rPr>
                <w:rFonts w:eastAsia="Calibri"/>
                <w:b/>
                <w:lang w:val="kk-KZ"/>
              </w:rPr>
            </w:pPr>
          </w:p>
        </w:tc>
        <w:tc>
          <w:tcPr>
            <w:tcW w:w="2725" w:type="dxa"/>
            <w:gridSpan w:val="2"/>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Дене шынықтыру </w:t>
            </w:r>
          </w:p>
          <w:p w:rsidR="00194120" w:rsidRPr="005D66E2" w:rsidRDefault="00194120" w:rsidP="003077F4">
            <w:pPr>
              <w:widowControl w:val="0"/>
              <w:spacing w:after="0" w:line="240" w:lineRule="auto"/>
              <w:jc w:val="both"/>
              <w:rPr>
                <w:rFonts w:eastAsia="Calibri"/>
                <w:b/>
                <w:iCs/>
                <w:lang w:val="kk-KZ"/>
              </w:rPr>
            </w:pPr>
            <w:r w:rsidRPr="005D66E2">
              <w:rPr>
                <w:rFonts w:eastAsia="Calibri"/>
                <w:b/>
                <w:iCs/>
                <w:lang w:val="kk-KZ"/>
              </w:rPr>
              <w:t xml:space="preserve">Мәдени-гигиеналық дағдыларды қалыптастыру </w:t>
            </w:r>
          </w:p>
          <w:p w:rsidR="00194120" w:rsidRPr="005D66E2" w:rsidRDefault="00194120" w:rsidP="003077F4">
            <w:pPr>
              <w:widowControl w:val="0"/>
              <w:spacing w:after="0" w:line="240" w:lineRule="auto"/>
              <w:jc w:val="both"/>
              <w:rPr>
                <w:rFonts w:eastAsia="Calibri"/>
                <w:iCs/>
                <w:lang w:val="kk-KZ"/>
              </w:rPr>
            </w:pPr>
            <w:r w:rsidRPr="005D66E2">
              <w:rPr>
                <w:rFonts w:eastAsia="Calibri"/>
                <w:iCs/>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194120" w:rsidRPr="005D66E2" w:rsidRDefault="00194120" w:rsidP="003077F4">
            <w:pPr>
              <w:widowControl w:val="0"/>
              <w:spacing w:after="0" w:line="240" w:lineRule="auto"/>
              <w:ind w:firstLine="709"/>
              <w:jc w:val="both"/>
              <w:rPr>
                <w:rFonts w:eastAsia="Calibri"/>
                <w:iCs/>
                <w:lang w:val="kk-KZ"/>
              </w:rPr>
            </w:pPr>
            <w:r w:rsidRPr="005D66E2">
              <w:rPr>
                <w:rFonts w:eastAsia="Calibri"/>
                <w:iCs/>
                <w:lang w:val="kk-KZ"/>
              </w:rPr>
              <w:t xml:space="preserve">Жеке заттарды қолдану (қол орамал, майлық, орамал, тарақ, түбек), </w:t>
            </w:r>
            <w:r w:rsidRPr="005D66E2">
              <w:rPr>
                <w:rFonts w:eastAsia="Calibri"/>
                <w:lang w:val="kk-KZ"/>
              </w:rPr>
              <w:t xml:space="preserve">киіміндегі олқылықты байқау және оны өзбетінше,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p w:rsidR="00194120" w:rsidRPr="005D66E2" w:rsidRDefault="00194120" w:rsidP="003077F4">
            <w:pPr>
              <w:spacing w:after="0" w:line="240" w:lineRule="auto"/>
              <w:jc w:val="both"/>
              <w:rPr>
                <w:lang w:val="kk-KZ"/>
              </w:rPr>
            </w:pPr>
          </w:p>
          <w:p w:rsidR="00194120" w:rsidRPr="005D66E2" w:rsidRDefault="00194120" w:rsidP="003077F4">
            <w:pPr>
              <w:spacing w:after="0" w:line="240" w:lineRule="auto"/>
              <w:jc w:val="both"/>
              <w:rPr>
                <w:rFonts w:eastAsia="Calibri"/>
                <w:lang w:val="kk-KZ"/>
              </w:rPr>
            </w:pPr>
          </w:p>
        </w:tc>
      </w:tr>
      <w:tr w:rsidR="00194120" w:rsidRPr="005D66E2" w:rsidTr="003077F4">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tabs>
                <w:tab w:val="right" w:pos="2490"/>
              </w:tabs>
              <w:spacing w:after="0"/>
              <w:ind w:left="142" w:right="121"/>
              <w:rPr>
                <w:rFonts w:eastAsia="Calibri"/>
                <w:b/>
                <w:lang w:val="kk-KZ"/>
              </w:rPr>
            </w:pPr>
            <w:r w:rsidRPr="005D66E2">
              <w:rPr>
                <w:rFonts w:eastAsia="Calibri"/>
                <w:b/>
                <w:bCs/>
                <w:lang w:val="kk-KZ"/>
              </w:rPr>
              <w:t>Серуенге дайындық</w:t>
            </w:r>
          </w:p>
          <w:p w:rsidR="00194120" w:rsidRPr="005D66E2" w:rsidRDefault="00194120" w:rsidP="003077F4">
            <w:pPr>
              <w:spacing w:after="0"/>
              <w:ind w:left="142" w:right="121"/>
              <w:rPr>
                <w:rFonts w:eastAsia="Calibri"/>
                <w:b/>
                <w:lang w:val="kk-KZ"/>
              </w:rPr>
            </w:pPr>
            <w:r w:rsidRPr="005D66E2">
              <w:rPr>
                <w:rFonts w:eastAsia="Calibri"/>
                <w:b/>
                <w:bCs/>
                <w:lang w:val="kk-KZ"/>
              </w:rPr>
              <w:t> </w:t>
            </w:r>
          </w:p>
        </w:tc>
        <w:tc>
          <w:tcPr>
            <w:tcW w:w="12335"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Жүйелі киіну (ауа-райына байланысты), дұрыс киінуді бақылау </w:t>
            </w:r>
          </w:p>
          <w:p w:rsidR="00194120" w:rsidRPr="005D66E2" w:rsidRDefault="00194120" w:rsidP="003077F4">
            <w:pPr>
              <w:spacing w:after="0" w:line="240" w:lineRule="auto"/>
              <w:ind w:right="121"/>
              <w:jc w:val="both"/>
              <w:rPr>
                <w:rFonts w:eastAsia="Calibri"/>
                <w:lang w:val="kk-KZ"/>
              </w:rPr>
            </w:pPr>
            <w:r w:rsidRPr="005D66E2">
              <w:rPr>
                <w:rFonts w:eastAsia="Calibri"/>
                <w:b/>
                <w:lang w:val="kk-KZ"/>
              </w:rPr>
              <w:t xml:space="preserve"> </w:t>
            </w:r>
            <w:r w:rsidRPr="005D66E2">
              <w:rPr>
                <w:rFonts w:eastAsia="Calibri"/>
                <w:lang w:val="kk-KZ"/>
              </w:rPr>
              <w:t xml:space="preserve"> </w:t>
            </w:r>
            <w:r w:rsidRPr="005D66E2">
              <w:rPr>
                <w:rFonts w:eastAsia="Calibri"/>
                <w:b/>
                <w:lang w:val="kk-KZ"/>
              </w:rPr>
              <w:t>Мақсаты:</w:t>
            </w:r>
            <w:r w:rsidRPr="005D66E2">
              <w:rPr>
                <w:rFonts w:eastAsia="Calibri"/>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5D66E2">
              <w:rPr>
                <w:rFonts w:eastAsia="Calibri"/>
                <w:b/>
                <w:lang w:val="kk-KZ"/>
              </w:rPr>
              <w:t>(Сөйлеуді дамыту және көркем әдебиет</w:t>
            </w:r>
            <w:r w:rsidRPr="005D66E2">
              <w:rPr>
                <w:b/>
                <w:bCs/>
                <w:color w:val="000000"/>
                <w:lang w:val="kk-KZ" w:eastAsia="ru-RU"/>
              </w:rPr>
              <w:t>)</w:t>
            </w:r>
          </w:p>
          <w:p w:rsidR="00194120" w:rsidRPr="005D66E2" w:rsidRDefault="00194120" w:rsidP="003077F4">
            <w:pPr>
              <w:spacing w:after="0" w:line="240" w:lineRule="auto"/>
              <w:ind w:right="121"/>
              <w:jc w:val="both"/>
              <w:rPr>
                <w:rFonts w:eastAsia="Calibri"/>
                <w:lang w:val="kk-KZ"/>
              </w:rPr>
            </w:pPr>
            <w:r w:rsidRPr="005D66E2">
              <w:rPr>
                <w:rFonts w:eastAsia="Calibri"/>
                <w:b/>
                <w:bCs/>
                <w:lang w:val="kk-KZ"/>
              </w:rPr>
              <w:t xml:space="preserve">        «Күн мен жаңбыр»</w:t>
            </w:r>
          </w:p>
          <w:p w:rsidR="00194120" w:rsidRPr="005D66E2" w:rsidRDefault="00194120" w:rsidP="003077F4">
            <w:pPr>
              <w:spacing w:after="0" w:line="240" w:lineRule="auto"/>
              <w:jc w:val="both"/>
              <w:rPr>
                <w:b/>
                <w:bCs/>
                <w:color w:val="000000"/>
                <w:lang w:val="kk-KZ" w:eastAsia="ru-RU"/>
              </w:rPr>
            </w:pPr>
            <w:r w:rsidRPr="005D66E2">
              <w:rPr>
                <w:rFonts w:eastAsia="Calibri"/>
                <w:b/>
                <w:bCs/>
                <w:lang w:val="kk-KZ"/>
              </w:rPr>
              <w:t xml:space="preserve">Мақсаты: </w:t>
            </w:r>
            <w:r w:rsidRPr="005D66E2">
              <w:rPr>
                <w:rFonts w:eastAsia="Calibri"/>
                <w:lang w:val="kk-KZ"/>
              </w:rPr>
              <w:t>тәрбиеші – педагогтың берген нұсқауларын орындап, «күн» мен «түн» дегенге білгілі іс – әркеттер жасауға дағдыландыру.</w:t>
            </w:r>
            <w:r w:rsidRPr="005D66E2">
              <w:rPr>
                <w:rFonts w:eastAsia="Calibri"/>
                <w:b/>
                <w:lang w:val="kk-KZ"/>
              </w:rPr>
              <w:t xml:space="preserve"> (дене шынықтыру</w:t>
            </w:r>
            <w:r w:rsidRPr="005D66E2">
              <w:rPr>
                <w:b/>
                <w:bCs/>
                <w:color w:val="000000"/>
                <w:lang w:val="kk-KZ" w:eastAsia="ru-RU"/>
              </w:rPr>
              <w:t>)</w:t>
            </w:r>
          </w:p>
        </w:tc>
      </w:tr>
      <w:tr w:rsidR="00194120" w:rsidRPr="005A4490" w:rsidTr="003077F4">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rPr>
            </w:pPr>
            <w:r w:rsidRPr="005D66E2">
              <w:rPr>
                <w:rFonts w:eastAsia="Calibri"/>
                <w:b/>
                <w:bCs/>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spacing w:after="0" w:line="240" w:lineRule="auto"/>
              <w:jc w:val="both"/>
              <w:rPr>
                <w:rFonts w:eastAsia="Calibri"/>
                <w:b/>
                <w:lang w:val="kk-KZ"/>
              </w:rPr>
            </w:pPr>
            <w:r w:rsidRPr="005D66E2">
              <w:rPr>
                <w:rFonts w:eastAsia="Calibri"/>
                <w:b/>
                <w:lang w:val="kk-KZ"/>
              </w:rPr>
              <w:t>Суда жүзетін құстарды бақылау</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 xml:space="preserve">Балалардың назарын өзендегі мұз кетпесе де шағалалардың ұшып келгеніне назарын аудару. Одан кейін жабайы үйректер де ұшып келеді. </w:t>
            </w:r>
            <w:r w:rsidRPr="005D66E2">
              <w:rPr>
                <w:rFonts w:eastAsia="+mn-ea"/>
                <w:b/>
                <w:color w:val="000000"/>
                <w:kern w:val="24"/>
                <w:lang w:val="kk-KZ" w:eastAsia="ru-RU"/>
              </w:rPr>
              <w:t>(Қоршаған ортамен таныстыру)</w:t>
            </w:r>
          </w:p>
          <w:p w:rsidR="00194120" w:rsidRPr="005D66E2" w:rsidRDefault="00194120" w:rsidP="003077F4">
            <w:pPr>
              <w:spacing w:after="0" w:line="240" w:lineRule="auto"/>
              <w:jc w:val="both"/>
              <w:rPr>
                <w:rFonts w:eastAsia="+mn-ea"/>
                <w:b/>
                <w:bCs/>
                <w:color w:val="000000"/>
                <w:kern w:val="24"/>
                <w:lang w:val="kk-KZ" w:eastAsia="ru-RU"/>
              </w:rPr>
            </w:pPr>
            <w:r w:rsidRPr="005D66E2">
              <w:rPr>
                <w:rFonts w:eastAsia="+mn-ea"/>
                <w:b/>
                <w:bCs/>
                <w:color w:val="000000"/>
                <w:kern w:val="24"/>
                <w:lang w:val="kk-KZ" w:eastAsia="ru-RU"/>
              </w:rPr>
              <w:t>Көркем сөз:</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Қазым, қазым, қаңқылда</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Суда жүзіп саңқылда.</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Арпа, бидай шашайын,</w:t>
            </w:r>
          </w:p>
          <w:p w:rsidR="00194120" w:rsidRPr="005D66E2" w:rsidRDefault="00194120" w:rsidP="003077F4">
            <w:pPr>
              <w:spacing w:after="0" w:line="240" w:lineRule="auto"/>
              <w:jc w:val="both"/>
              <w:rPr>
                <w:b/>
                <w:lang w:val="kk-KZ" w:eastAsia="ru-RU"/>
              </w:rPr>
            </w:pPr>
            <w:r w:rsidRPr="005D66E2">
              <w:rPr>
                <w:color w:val="000000"/>
                <w:lang w:val="kk-KZ" w:eastAsia="ru-RU"/>
              </w:rPr>
              <w:t xml:space="preserve">Тойып алып қаңқылда. </w:t>
            </w:r>
            <w:r w:rsidRPr="005D66E2">
              <w:rPr>
                <w:b/>
                <w:lang w:val="kk-KZ" w:eastAsia="ru-RU"/>
              </w:rPr>
              <w:t>(Сөйлеуді дамыту және көркем әдебиет)</w:t>
            </w:r>
          </w:p>
          <w:p w:rsidR="00194120" w:rsidRPr="005D66E2" w:rsidRDefault="00194120" w:rsidP="003077F4">
            <w:pPr>
              <w:spacing w:after="0" w:line="240" w:lineRule="auto"/>
              <w:jc w:val="both"/>
              <w:rPr>
                <w:b/>
                <w:lang w:val="kk-KZ" w:eastAsia="ru-RU"/>
              </w:rPr>
            </w:pPr>
            <w:r w:rsidRPr="005D66E2">
              <w:rPr>
                <w:rFonts w:eastAsia="+mn-ea"/>
                <w:b/>
                <w:color w:val="000000"/>
                <w:kern w:val="24"/>
                <w:lang w:val="kk-KZ" w:eastAsia="ru-RU"/>
              </w:rPr>
              <w:t>Еңбек іс-әрекеті</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Суда жүзуші құстарды көпірде тұрып тамақтандыру. Жем мен өсімдік тұқымдарын жемдеу үшін алдын ала дайындау. Суда жүзуші құстарға өз бетімен жем беру әдеттерін тәрбиелеу</w:t>
            </w:r>
            <w:r w:rsidRPr="005D66E2">
              <w:rPr>
                <w:rFonts w:eastAsia="+mn-ea"/>
                <w:b/>
                <w:color w:val="000000"/>
                <w:kern w:val="24"/>
                <w:lang w:val="kk-KZ" w:eastAsia="ru-RU"/>
              </w:rPr>
              <w:t>. (Еңбек қызметі)</w:t>
            </w:r>
          </w:p>
          <w:p w:rsidR="00194120" w:rsidRPr="00435CE6" w:rsidRDefault="00194120" w:rsidP="003077F4">
            <w:pPr>
              <w:spacing w:after="0" w:line="240" w:lineRule="auto"/>
              <w:jc w:val="both"/>
              <w:rPr>
                <w:lang w:val="ru-RU" w:eastAsia="ru-RU"/>
              </w:rPr>
            </w:pPr>
            <w:r w:rsidRPr="005D66E2">
              <w:rPr>
                <w:rFonts w:eastAsia="+mn-ea"/>
                <w:color w:val="000000"/>
                <w:kern w:val="24"/>
                <w:lang w:val="kk-KZ" w:eastAsia="ru-RU"/>
              </w:rPr>
              <w:t>Дидактикалық ойын.Тәжірибе мен сараптама.</w:t>
            </w:r>
          </w:p>
          <w:p w:rsidR="00194120" w:rsidRPr="00435CE6" w:rsidRDefault="00194120" w:rsidP="003077F4">
            <w:pPr>
              <w:spacing w:after="0" w:line="240" w:lineRule="auto"/>
              <w:jc w:val="both"/>
              <w:rPr>
                <w:lang w:val="ru-RU" w:eastAsia="ru-RU"/>
              </w:rPr>
            </w:pPr>
            <w:r w:rsidRPr="005D66E2">
              <w:rPr>
                <w:rFonts w:eastAsia="+mn-ea"/>
                <w:b/>
                <w:bCs/>
                <w:color w:val="000000"/>
                <w:kern w:val="24"/>
                <w:lang w:val="kk-KZ" w:eastAsia="ru-RU"/>
              </w:rPr>
              <w:t>«Кімге не дәмді?»</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Суретке қарап әр құстың тамағын тауып, көрсету. Шағала-балық, үйрек-балдыр, көкқұтан-бақа, торғай-жем, жапалақ-тышқан және т.б</w:t>
            </w:r>
          </w:p>
          <w:p w:rsidR="00194120" w:rsidRPr="005D66E2" w:rsidRDefault="00194120" w:rsidP="003077F4">
            <w:pPr>
              <w:spacing w:after="0" w:line="240" w:lineRule="auto"/>
              <w:jc w:val="both"/>
              <w:rPr>
                <w:lang w:val="kk-KZ" w:eastAsia="ru-RU"/>
              </w:rPr>
            </w:pPr>
            <w:r w:rsidRPr="005D66E2">
              <w:rPr>
                <w:rFonts w:eastAsia="+mn-ea"/>
                <w:b/>
                <w:bCs/>
                <w:color w:val="000000"/>
                <w:kern w:val="24"/>
                <w:lang w:val="kk-KZ" w:eastAsia="ru-RU"/>
              </w:rPr>
              <w:t xml:space="preserve">Тәжірибе. </w:t>
            </w:r>
            <w:r w:rsidRPr="005D66E2">
              <w:rPr>
                <w:rFonts w:eastAsia="+mn-ea"/>
                <w:color w:val="000000"/>
                <w:kern w:val="24"/>
                <w:lang w:val="kk-KZ" w:eastAsia="ru-RU"/>
              </w:rPr>
              <w:t>«Суда жүзетін құстардың тұмсығы неге осындай?» Құстардың тіршілігі мен құрылысы арасындағы байланысты анықтау.</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Қорытынды. Үйректердің, қаздардың және аққулардың тұмсығы жалпақ,</w:t>
            </w:r>
            <w:r w:rsidRPr="005D66E2">
              <w:rPr>
                <w:lang w:val="kk-KZ" w:eastAsia="ru-RU"/>
              </w:rPr>
              <w:t xml:space="preserve"> </w:t>
            </w:r>
            <w:r w:rsidRPr="005D66E2">
              <w:rPr>
                <w:rFonts w:eastAsia="+mn-ea"/>
                <w:color w:val="000000"/>
                <w:kern w:val="24"/>
                <w:lang w:val="kk-KZ" w:eastAsia="ru-RU"/>
              </w:rPr>
              <w:t xml:space="preserve">ұзынша болады:ол жемін ұстап алуға, сүзгіден өткізуге, суда өз жемін </w:t>
            </w:r>
            <w:r w:rsidRPr="005D66E2">
              <w:rPr>
                <w:lang w:val="kk-KZ" w:eastAsia="ru-RU"/>
              </w:rPr>
              <w:t xml:space="preserve"> </w:t>
            </w:r>
            <w:r w:rsidRPr="005D66E2">
              <w:rPr>
                <w:rFonts w:eastAsia="+mn-ea"/>
                <w:color w:val="000000"/>
                <w:kern w:val="24"/>
                <w:lang w:val="kk-KZ" w:eastAsia="ru-RU"/>
              </w:rPr>
              <w:t xml:space="preserve">табуға көмектеседі. </w:t>
            </w:r>
          </w:p>
          <w:p w:rsidR="00194120" w:rsidRPr="005D66E2" w:rsidRDefault="00194120" w:rsidP="003077F4">
            <w:pPr>
              <w:spacing w:after="0" w:line="240" w:lineRule="auto"/>
              <w:jc w:val="both"/>
              <w:rPr>
                <w:lang w:val="kk-KZ" w:eastAsia="ru-RU"/>
              </w:rPr>
            </w:pPr>
            <w:r w:rsidRPr="005D66E2">
              <w:rPr>
                <w:rFonts w:eastAsia="+mn-ea"/>
                <w:b/>
                <w:bCs/>
                <w:color w:val="000000"/>
                <w:kern w:val="24"/>
                <w:lang w:val="kk-KZ" w:eastAsia="ru-RU"/>
              </w:rPr>
              <w:t>Өз бетімен іс-әрекет</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 xml:space="preserve">Ойын таңдау барысында  балалардың дербестігін дамыту. Ойынның </w:t>
            </w:r>
            <w:r w:rsidRPr="005D66E2">
              <w:rPr>
                <w:lang w:val="kk-KZ" w:eastAsia="ru-RU"/>
              </w:rPr>
              <w:t xml:space="preserve"> </w:t>
            </w:r>
            <w:r w:rsidRPr="005D66E2">
              <w:rPr>
                <w:rFonts w:eastAsia="+mn-ea"/>
                <w:color w:val="000000"/>
                <w:kern w:val="24"/>
                <w:lang w:val="kk-KZ" w:eastAsia="ru-RU"/>
              </w:rPr>
              <w:t xml:space="preserve">мазмұнын құруда және барысында белсенділікті тәрбиелеу. </w:t>
            </w:r>
          </w:p>
          <w:p w:rsidR="00194120" w:rsidRPr="005D66E2" w:rsidRDefault="00194120" w:rsidP="003077F4">
            <w:pPr>
              <w:spacing w:after="0" w:line="240" w:lineRule="auto"/>
              <w:jc w:val="both"/>
              <w:rPr>
                <w:lang w:val="kk-KZ" w:eastAsia="ru-RU"/>
              </w:rPr>
            </w:pPr>
            <w:r w:rsidRPr="005D66E2">
              <w:rPr>
                <w:rFonts w:eastAsia="+mn-ea"/>
                <w:b/>
                <w:color w:val="000000"/>
                <w:kern w:val="24"/>
                <w:lang w:val="kk-KZ" w:eastAsia="ru-RU"/>
              </w:rPr>
              <w:t>Қимылды ойын</w:t>
            </w:r>
            <w:r w:rsidRPr="005D66E2">
              <w:rPr>
                <w:b/>
                <w:lang w:val="kk-KZ" w:eastAsia="ru-RU"/>
              </w:rPr>
              <w:t>:</w:t>
            </w:r>
            <w:r w:rsidRPr="005D66E2">
              <w:rPr>
                <w:lang w:val="kk-KZ" w:eastAsia="ru-RU"/>
              </w:rPr>
              <w:t xml:space="preserve"> </w:t>
            </w:r>
            <w:r w:rsidRPr="005D66E2">
              <w:rPr>
                <w:rFonts w:eastAsia="+mn-ea"/>
                <w:b/>
                <w:bCs/>
                <w:color w:val="000000"/>
                <w:kern w:val="24"/>
                <w:lang w:val="kk-KZ" w:eastAsia="ru-RU"/>
              </w:rPr>
              <w:t>«Үйрек»</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Алаң бойында қозғалыста жүріп белгі бойынша «ұяға кіру» алаңқайдағы бар балалар үйрек болып жеңіл ұшып жүреді</w:t>
            </w:r>
            <w:r w:rsidRPr="005D66E2">
              <w:rPr>
                <w:rFonts w:eastAsia="+mn-ea"/>
                <w:b/>
                <w:bCs/>
                <w:color w:val="000000"/>
                <w:kern w:val="24"/>
                <w:lang w:val="kk-KZ" w:eastAsia="ru-RU"/>
              </w:rPr>
              <w:t>.  (Дене шынықтыру)</w:t>
            </w:r>
          </w:p>
        </w:tc>
        <w:tc>
          <w:tcPr>
            <w:tcW w:w="2416"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Жәндіктерді бақылау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lang w:val="kk-KZ"/>
              </w:rPr>
              <w:t>Балалардың жәндіктердің тіршілік орны,қозғалу тәсілдері және сыртқы түрлерінің ерекшелігі туралы білімдерін пысықтау; Сараптама жасауға үйрету. Себеп-салдарлы байланыстарын анықтау,қорытынды жасау,байқампаздықтарын, қызығушылықтарын дамыту. Тақырып бойынша сөздік қорларын жинақтау. (</w:t>
            </w:r>
            <w:r w:rsidRPr="005D66E2">
              <w:rPr>
                <w:rFonts w:ascii="Times New Roman" w:eastAsia="Times New Roman" w:hAnsi="Times New Roman" w:cs="Times New Roman"/>
                <w:b/>
                <w:lang w:val="kk-KZ"/>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 - ау, балалар!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Алаңқайға шығайық.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Көктем тілін ұғайық,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Құрт - құмырсқа, көбелек,</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lang w:val="kk-KZ"/>
              </w:rPr>
              <w:t>Ұшып жүрген бөгелек. (</w:t>
            </w: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Еңбек іс-әрекеті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xml:space="preserve">Гүлдің өсіндісін құмыраға отырғызу.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Тәрбиешінің тапсырмасын орындау дағдыларын пысықтау. Бастаған істерін аяқтау, жұмыс істеу ниеттерін тәрбиелеу. (</w:t>
            </w:r>
            <w:r w:rsidRPr="005D66E2">
              <w:rPr>
                <w:rFonts w:ascii="Times New Roman" w:eastAsia="Times New Roman" w:hAnsi="Times New Roman" w:cs="Times New Roman"/>
                <w:b/>
                <w:lang w:val="kk-KZ"/>
              </w:rPr>
              <w:t>Еңбек қызметі)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Дидактикалық ойын.</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Тәжірибе мен сараптама.</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«Төртінші артық»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Өз бетімен іс-әрекет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xml:space="preserve">Балалардың ойын барысында бір-бірімен қарым-қатынасын,өз іс-әрекеттерін және қылықтарын көрсете білу, өз ойын, көзқарасын, мүддесін қорғай алу; құрдастарының ұсыныстары мен келіспеушілігін сыпайы түрде көрсету біліктіліктерін арттыру. </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Қимылды ойын: «Көбелектер, бақалар, көкқұтан»</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w:t>
            </w:r>
            <w:r w:rsidRPr="005D66E2">
              <w:rPr>
                <w:rFonts w:ascii="Times New Roman" w:eastAsia="Times New Roman" w:hAnsi="Times New Roman" w:cs="Times New Roman"/>
              </w:rPr>
              <w:t xml:space="preserve">Тепе-теңдікті сақтап кеңістікте қозғалыс үйлестігін жетілдіру.  </w:t>
            </w:r>
            <w:r w:rsidRPr="005D66E2">
              <w:rPr>
                <w:rFonts w:ascii="Times New Roman" w:eastAsia="Times New Roman" w:hAnsi="Times New Roman" w:cs="Times New Roman"/>
                <w:b/>
              </w:rPr>
              <w:t>(Дене шынықтыру)</w:t>
            </w:r>
          </w:p>
        </w:tc>
        <w:tc>
          <w:tcPr>
            <w:tcW w:w="2415"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Улы өсімдіктерді бақылау</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  </w:t>
            </w:r>
            <w:r w:rsidRPr="005D66E2">
              <w:rPr>
                <w:rFonts w:eastAsia="+mn-ea"/>
                <w:iCs/>
                <w:color w:val="000000"/>
                <w:kern w:val="24"/>
                <w:lang w:val="kk-KZ" w:eastAsia="ru-RU"/>
              </w:rPr>
              <w:t>Балаларға улы өсімдіктер туралы түсінік беру.  Бұл өсімдіктер барлық жерде өсуі мүмкін: жол жиегінде; сурет және белгілері, тәрбиеші суреттемесі бойынша өсімдіктерді айыра алуға үйрету. Меңдуананың сабағы жуан,тарам-тарам,жабысқақ, талшықтары жағымсыз иісті,</w:t>
            </w:r>
            <w:r w:rsidRPr="005D66E2">
              <w:rPr>
                <w:rFonts w:eastAsia="+mn-ea"/>
                <w:b/>
                <w:bCs/>
                <w:iCs/>
                <w:color w:val="000000"/>
                <w:kern w:val="24"/>
                <w:lang w:val="kk-KZ" w:eastAsia="ru-RU"/>
              </w:rPr>
              <w:t xml:space="preserve"> </w:t>
            </w:r>
            <w:r w:rsidRPr="005D66E2">
              <w:rPr>
                <w:rFonts w:eastAsia="+mn-ea"/>
                <w:iCs/>
                <w:color w:val="000000"/>
                <w:kern w:val="24"/>
                <w:lang w:val="kk-KZ" w:eastAsia="ru-RU"/>
              </w:rPr>
              <w:t xml:space="preserve">гүлдері сарғыш көгілдір жиектерімен; жаз бойы гүлдейді, күзге қарай жемістері піседі-қорабындағы тұқымдары қара-сұр көкнәрға ұқсас. Бұл өсімдіктің ең улы бөлігі. Жабайы итмұрынның сабақтары жіңішке,тегіс,жапырақтары қысаң,ашық-жасыл түсті, гүлдері ұсақ, сары түсті.Өсімдіктің жасыл-сұр түсті бұршаққа ұқсас тұқымы-улы бөлігі болып табылады. </w:t>
            </w:r>
            <w:r w:rsidRPr="005D66E2">
              <w:rPr>
                <w:rFonts w:eastAsia="+mn-ea"/>
                <w:b/>
                <w:color w:val="000000"/>
                <w:kern w:val="24"/>
                <w:lang w:val="kk-KZ" w:eastAsia="ru-RU"/>
              </w:rPr>
              <w:t>(Қоршаған ортамен таныстыру)</w:t>
            </w:r>
          </w:p>
          <w:p w:rsidR="00194120" w:rsidRPr="005D66E2" w:rsidRDefault="00194120" w:rsidP="003077F4">
            <w:pPr>
              <w:spacing w:after="0" w:line="240" w:lineRule="auto"/>
              <w:jc w:val="both"/>
              <w:rPr>
                <w:b/>
                <w:lang w:val="kk-KZ" w:eastAsia="ru-RU"/>
              </w:rPr>
            </w:pPr>
            <w:r w:rsidRPr="005D66E2">
              <w:rPr>
                <w:b/>
                <w:lang w:val="kk-KZ" w:eastAsia="ru-RU"/>
              </w:rPr>
              <w:t>Көркем сөз:</w:t>
            </w:r>
          </w:p>
          <w:p w:rsidR="00194120" w:rsidRPr="005D66E2" w:rsidRDefault="00194120" w:rsidP="003077F4">
            <w:pPr>
              <w:spacing w:after="0"/>
              <w:rPr>
                <w:lang w:val="kk-KZ" w:eastAsia="ru-RU"/>
              </w:rPr>
            </w:pPr>
            <w:r w:rsidRPr="005D66E2">
              <w:rPr>
                <w:lang w:val="kk-KZ" w:eastAsia="ru-RU"/>
              </w:rPr>
              <w:t>Саңырауқұлақ, саңырауқұлақ,</w:t>
            </w:r>
          </w:p>
          <w:p w:rsidR="00194120" w:rsidRPr="005D66E2" w:rsidRDefault="00194120" w:rsidP="003077F4">
            <w:pPr>
              <w:spacing w:after="0"/>
              <w:rPr>
                <w:lang w:val="kk-KZ" w:eastAsia="ru-RU"/>
              </w:rPr>
            </w:pPr>
            <w:r w:rsidRPr="005D66E2">
              <w:rPr>
                <w:lang w:val="kk-KZ" w:eastAsia="ru-RU"/>
              </w:rPr>
              <w:t>Басыңда қалпағың бар.</w:t>
            </w:r>
          </w:p>
          <w:p w:rsidR="00194120" w:rsidRPr="005D66E2" w:rsidRDefault="00194120" w:rsidP="003077F4">
            <w:pPr>
              <w:spacing w:after="0"/>
              <w:rPr>
                <w:lang w:val="kk-KZ" w:eastAsia="ru-RU"/>
              </w:rPr>
            </w:pPr>
            <w:r w:rsidRPr="005D66E2">
              <w:rPr>
                <w:lang w:val="kk-KZ" w:eastAsia="ru-RU"/>
              </w:rPr>
              <w:t>Ормандарғыжәндіктерге,</w:t>
            </w:r>
          </w:p>
          <w:p w:rsidR="00194120" w:rsidRPr="005D66E2" w:rsidRDefault="00194120" w:rsidP="003077F4">
            <w:pPr>
              <w:spacing w:after="0"/>
              <w:rPr>
                <w:lang w:val="kk-KZ" w:eastAsia="ru-RU"/>
              </w:rPr>
            </w:pPr>
            <w:r w:rsidRPr="005D66E2">
              <w:rPr>
                <w:lang w:val="kk-KZ" w:eastAsia="ru-RU"/>
              </w:rPr>
              <w:t>Жауын жауса пана болар</w:t>
            </w:r>
            <w:r w:rsidRPr="005D66E2">
              <w:rPr>
                <w:rFonts w:ascii="Calibri" w:eastAsia="Calibri" w:hAnsi="Calibri"/>
                <w:lang w:val="kk-KZ"/>
              </w:rPr>
              <w:t xml:space="preserve">. </w:t>
            </w:r>
            <w:r w:rsidRPr="005D66E2">
              <w:rPr>
                <w:rFonts w:eastAsia="Calibri"/>
                <w:b/>
                <w:lang w:val="kk-KZ"/>
              </w:rPr>
              <w:t>(Сөйлеуді дамыту және көркем әдебиет)</w:t>
            </w:r>
          </w:p>
          <w:p w:rsidR="00194120" w:rsidRPr="005D66E2" w:rsidRDefault="00194120" w:rsidP="003077F4">
            <w:pPr>
              <w:spacing w:after="0" w:line="240" w:lineRule="auto"/>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jc w:val="both"/>
              <w:rPr>
                <w:lang w:val="kk-KZ" w:eastAsia="ru-RU"/>
              </w:rPr>
            </w:pPr>
            <w:r w:rsidRPr="005D66E2">
              <w:rPr>
                <w:rFonts w:eastAsia="+mn-ea"/>
                <w:b/>
                <w:bCs/>
                <w:iCs/>
                <w:color w:val="000000"/>
                <w:kern w:val="24"/>
                <w:lang w:val="kk-KZ" w:eastAsia="ru-RU"/>
              </w:rPr>
              <w:t>Арам шөптерді жұлу</w:t>
            </w:r>
          </w:p>
          <w:p w:rsidR="00194120" w:rsidRPr="005D66E2" w:rsidRDefault="00194120" w:rsidP="003077F4">
            <w:pPr>
              <w:spacing w:after="0" w:line="240" w:lineRule="auto"/>
              <w:jc w:val="both"/>
              <w:rPr>
                <w:lang w:val="kk-KZ" w:eastAsia="ru-RU"/>
              </w:rPr>
            </w:pPr>
            <w:r w:rsidRPr="005D66E2">
              <w:rPr>
                <w:rFonts w:eastAsia="+mn-ea"/>
                <w:iCs/>
                <w:color w:val="000000"/>
                <w:kern w:val="24"/>
                <w:lang w:val="kk-KZ" w:eastAsia="ru-RU"/>
              </w:rPr>
              <w:t xml:space="preserve">Арам шөптер туралы түсініктерін кеңейту(қалуел,алабота,бидайық және т.б);шөпті отау(екпе шөпке кедергі жасамау,жарықты және ылғалды алмау үшін).Бастаған істерін аяқтау дағдыларын тәрбиелеу. </w:t>
            </w:r>
            <w:r w:rsidRPr="005D66E2">
              <w:rPr>
                <w:rFonts w:eastAsia="+mn-ea"/>
                <w:b/>
                <w:iCs/>
                <w:color w:val="000000"/>
                <w:kern w:val="24"/>
                <w:lang w:val="kk-KZ" w:eastAsia="ru-RU"/>
              </w:rPr>
              <w:t>(Еңбек қызметі)</w:t>
            </w:r>
          </w:p>
          <w:p w:rsidR="00194120" w:rsidRPr="005D66E2" w:rsidRDefault="00194120" w:rsidP="003077F4">
            <w:pPr>
              <w:spacing w:after="0" w:line="240" w:lineRule="auto"/>
              <w:jc w:val="both"/>
              <w:rPr>
                <w:lang w:val="kk-KZ" w:eastAsia="ru-RU"/>
              </w:rPr>
            </w:pPr>
            <w:r w:rsidRPr="005D66E2">
              <w:rPr>
                <w:rFonts w:eastAsia="+mn-ea"/>
                <w:iCs/>
                <w:color w:val="000000"/>
                <w:kern w:val="24"/>
                <w:lang w:val="kk-KZ" w:eastAsia="ru-RU"/>
              </w:rPr>
              <w:t>Дидактикалық ойын. Тәжірибе және сараптама</w:t>
            </w:r>
          </w:p>
          <w:p w:rsidR="00194120" w:rsidRPr="005D66E2" w:rsidRDefault="00194120" w:rsidP="003077F4">
            <w:pPr>
              <w:spacing w:after="0" w:line="240" w:lineRule="auto"/>
              <w:jc w:val="both"/>
              <w:rPr>
                <w:lang w:val="kk-KZ" w:eastAsia="ru-RU"/>
              </w:rPr>
            </w:pPr>
            <w:r w:rsidRPr="005D66E2">
              <w:rPr>
                <w:rFonts w:eastAsia="+mn-ea"/>
                <w:b/>
                <w:bCs/>
                <w:iCs/>
                <w:color w:val="000000"/>
                <w:kern w:val="24"/>
                <w:lang w:val="kk-KZ" w:eastAsia="ru-RU"/>
              </w:rPr>
              <w:t>«Кім зерделі?»</w:t>
            </w:r>
          </w:p>
          <w:p w:rsidR="00194120" w:rsidRPr="005D66E2" w:rsidRDefault="00194120" w:rsidP="003077F4">
            <w:pPr>
              <w:spacing w:after="0" w:line="240" w:lineRule="auto"/>
              <w:jc w:val="both"/>
              <w:rPr>
                <w:lang w:val="kk-KZ" w:eastAsia="ru-RU"/>
              </w:rPr>
            </w:pPr>
            <w:r w:rsidRPr="005D66E2">
              <w:rPr>
                <w:rFonts w:eastAsia="+mn-ea"/>
                <w:iCs/>
                <w:color w:val="000000"/>
                <w:kern w:val="24"/>
                <w:lang w:val="kk-KZ" w:eastAsia="ru-RU"/>
              </w:rPr>
              <w:t>Өз ойларының қателігін таба білуге үйрету.Улы өсімдіктер туралы білімдерін бекіту. (Мысалы: меңдуананың гүлдері сары,ал жабайы итмұрынның гүлі-кішкентай. Інжугүлдің жапырағы жалпақ, ал алқаныкі жасыл. Жабайы итмұрынның тұқымы домалақ,ал алқаныкі қара және т.с.с)</w:t>
            </w:r>
          </w:p>
          <w:p w:rsidR="00194120" w:rsidRPr="005D66E2" w:rsidRDefault="00194120" w:rsidP="003077F4">
            <w:pPr>
              <w:spacing w:after="0" w:line="240" w:lineRule="auto"/>
              <w:jc w:val="both"/>
              <w:rPr>
                <w:lang w:val="kk-KZ" w:eastAsia="ru-RU"/>
              </w:rPr>
            </w:pPr>
            <w:r w:rsidRPr="005D66E2">
              <w:rPr>
                <w:rFonts w:eastAsia="+mn-ea"/>
                <w:iCs/>
                <w:color w:val="000000"/>
                <w:kern w:val="24"/>
                <w:lang w:val="kk-KZ" w:eastAsia="ru-RU"/>
              </w:rPr>
              <w:t>Өз бетімен іс-әрекет</w:t>
            </w:r>
          </w:p>
          <w:p w:rsidR="00194120" w:rsidRPr="005D66E2" w:rsidRDefault="00194120" w:rsidP="003077F4">
            <w:pPr>
              <w:spacing w:after="0" w:line="240" w:lineRule="auto"/>
              <w:ind w:firstLine="284"/>
              <w:jc w:val="both"/>
              <w:rPr>
                <w:rFonts w:eastAsia="+mn-ea"/>
                <w:iCs/>
                <w:color w:val="000000"/>
                <w:kern w:val="24"/>
                <w:lang w:val="kk-KZ" w:eastAsia="ru-RU"/>
              </w:rPr>
            </w:pPr>
            <w:r w:rsidRPr="005D66E2">
              <w:rPr>
                <w:rFonts w:eastAsia="+mn-ea"/>
                <w:iCs/>
                <w:color w:val="000000"/>
                <w:kern w:val="24"/>
                <w:lang w:val="kk-KZ" w:eastAsia="ru-RU"/>
              </w:rPr>
              <w:t>Рөлдерді,ойыншықтарды, міндеттерін бөлу барысында</w:t>
            </w:r>
            <w:r w:rsidRPr="005D66E2">
              <w:rPr>
                <w:lang w:val="kk-KZ" w:eastAsia="ru-RU"/>
              </w:rPr>
              <w:t xml:space="preserve"> </w:t>
            </w:r>
            <w:r w:rsidRPr="005D66E2">
              <w:rPr>
                <w:rFonts w:eastAsia="+mn-ea"/>
                <w:iCs/>
                <w:color w:val="000000"/>
                <w:kern w:val="24"/>
                <w:lang w:val="kk-KZ" w:eastAsia="ru-RU"/>
              </w:rPr>
              <w:t xml:space="preserve"> құрдастарының ұсыныстарымен келіспеушілігін сыпайы түрде көрсету біліктіліктерін арттыру.</w:t>
            </w:r>
          </w:p>
          <w:p w:rsidR="00194120" w:rsidRPr="005D66E2" w:rsidRDefault="00194120" w:rsidP="003077F4">
            <w:pPr>
              <w:spacing w:after="0" w:line="240" w:lineRule="auto"/>
              <w:jc w:val="both"/>
              <w:rPr>
                <w:b/>
                <w:lang w:val="kk-KZ" w:eastAsia="ru-RU"/>
              </w:rPr>
            </w:pPr>
            <w:r w:rsidRPr="005D66E2">
              <w:rPr>
                <w:rFonts w:eastAsia="+mn-ea"/>
                <w:b/>
                <w:bCs/>
                <w:i/>
                <w:iCs/>
                <w:color w:val="000000"/>
                <w:kern w:val="24"/>
                <w:lang w:val="kk-KZ" w:eastAsia="ru-RU"/>
              </w:rPr>
              <w:t> </w:t>
            </w: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bCs/>
                <w:iCs/>
                <w:color w:val="000000"/>
                <w:kern w:val="24"/>
                <w:lang w:val="kk-KZ" w:eastAsia="ru-RU"/>
              </w:rPr>
              <w:t>«Көтермек» (қазақ ұлттық ойыны)</w:t>
            </w:r>
          </w:p>
          <w:p w:rsidR="00194120" w:rsidRPr="005D66E2" w:rsidRDefault="00194120" w:rsidP="003077F4">
            <w:pPr>
              <w:spacing w:after="0" w:line="240" w:lineRule="auto"/>
              <w:ind w:firstLine="284"/>
              <w:jc w:val="both"/>
              <w:rPr>
                <w:lang w:val="kk-KZ" w:eastAsia="ru-RU"/>
              </w:rPr>
            </w:pPr>
            <w:r w:rsidRPr="005D66E2">
              <w:rPr>
                <w:rFonts w:eastAsia="+mn-ea"/>
                <w:iCs/>
                <w:color w:val="000000"/>
                <w:kern w:val="24"/>
                <w:lang w:val="kk-KZ" w:eastAsia="ru-RU"/>
              </w:rPr>
              <w:t>Балалардың күшін, шыдамдылығын дамыту. (ойыншылар шынтақтарын қоса бір-біріне сүйене бір-бірін көтеруге тырысады).Жарысқа қызуғышылықтарын қолдау</w:t>
            </w:r>
            <w:r w:rsidRPr="005D66E2">
              <w:rPr>
                <w:rFonts w:eastAsia="+mn-ea"/>
                <w:b/>
                <w:bCs/>
                <w:iCs/>
                <w:color w:val="000000"/>
                <w:kern w:val="24"/>
                <w:lang w:val="kk-KZ" w:eastAsia="ru-RU"/>
              </w:rPr>
              <w:t>. (Дене шынықтыру)</w:t>
            </w:r>
          </w:p>
          <w:p w:rsidR="00194120" w:rsidRPr="005D66E2" w:rsidRDefault="00194120" w:rsidP="003077F4">
            <w:pPr>
              <w:spacing w:before="58" w:after="0" w:line="240" w:lineRule="auto"/>
              <w:ind w:left="547" w:hanging="547"/>
              <w:rPr>
                <w:b/>
                <w:lang w:val="kk-KZ" w:eastAsia="ru-RU"/>
              </w:rPr>
            </w:pPr>
            <w:r w:rsidRPr="005D66E2">
              <w:rPr>
                <w:b/>
                <w:lang w:val="kk-KZ" w:eastAsia="ru-RU"/>
              </w:rPr>
              <w:t>Еркін ойын</w:t>
            </w:r>
          </w:p>
        </w:tc>
        <w:tc>
          <w:tcPr>
            <w:tcW w:w="2573"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Шоқыларды бақылау</w:t>
            </w:r>
          </w:p>
          <w:p w:rsidR="00194120" w:rsidRPr="005D66E2" w:rsidRDefault="00194120" w:rsidP="003077F4">
            <w:pPr>
              <w:spacing w:after="0" w:line="240" w:lineRule="auto"/>
              <w:ind w:firstLine="284"/>
              <w:jc w:val="both"/>
              <w:rPr>
                <w:rFonts w:eastAsia="+mn-ea"/>
                <w:color w:val="000000"/>
                <w:kern w:val="24"/>
                <w:lang w:val="kk-KZ" w:eastAsia="ru-RU"/>
              </w:rPr>
            </w:pPr>
            <w:r w:rsidRPr="005D66E2">
              <w:rPr>
                <w:rFonts w:eastAsia="+mn-ea"/>
                <w:color w:val="000000"/>
                <w:kern w:val="24"/>
                <w:lang w:val="kk-KZ" w:eastAsia="ru-RU"/>
              </w:rPr>
              <w:t>Балалармен алыстан көрінген шоқыларды қарау. Шоқы –бұл дөңгеленген тау биіктігі екені туралы түсінік беру. Бұрынғы кезде шоқылардың орнында қатты шыңдар болған,бірақ уақыт өткен сайын табиғатта тастар бұзылады. Ол ауа райының өзгеруі,су мен өсімдіктердің өзгеруіне байланысты.Табиғат тудырған әр түрлі заттарды айыра білуді үйрету. Балалардың эстетикалық сезімдерін,отанға деген махаббаттарын дамыту.</w:t>
            </w:r>
          </w:p>
          <w:p w:rsidR="00194120" w:rsidRPr="005D66E2" w:rsidRDefault="00194120" w:rsidP="003077F4">
            <w:pPr>
              <w:spacing w:after="0" w:line="240" w:lineRule="auto"/>
              <w:ind w:firstLine="284"/>
              <w:jc w:val="both"/>
              <w:rPr>
                <w:b/>
                <w:lang w:val="kk-KZ" w:eastAsia="ru-RU"/>
              </w:rPr>
            </w:pPr>
            <w:r w:rsidRPr="005D66E2">
              <w:rPr>
                <w:rFonts w:eastAsia="+mn-ea"/>
                <w:b/>
                <w:color w:val="000000"/>
                <w:kern w:val="24"/>
                <w:lang w:val="kk-KZ" w:eastAsia="ru-RU"/>
              </w:rPr>
              <w:t>(Қоршаған ортамен таныстыру)</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Көркем сөз</w:t>
            </w:r>
          </w:p>
          <w:p w:rsidR="00194120" w:rsidRPr="005D66E2" w:rsidRDefault="00194120" w:rsidP="003077F4">
            <w:pPr>
              <w:spacing w:after="0" w:line="240" w:lineRule="auto"/>
              <w:ind w:firstLine="284"/>
              <w:jc w:val="both"/>
              <w:rPr>
                <w:lang w:val="kk-KZ" w:eastAsia="ru-RU"/>
              </w:rPr>
            </w:pPr>
            <w:r w:rsidRPr="005D66E2">
              <w:rPr>
                <w:rFonts w:eastAsia="+mn-ea"/>
                <w:b/>
                <w:bCs/>
                <w:color w:val="000000"/>
                <w:kern w:val="24"/>
                <w:lang w:val="kk-KZ" w:eastAsia="ru-RU"/>
              </w:rPr>
              <w:t>Жұмбақ</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Жерде тұрып бөркіммен,</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Аспанға кебемін.    (шоқы)</w:t>
            </w:r>
          </w:p>
          <w:p w:rsidR="00194120" w:rsidRPr="005D66E2" w:rsidRDefault="00194120" w:rsidP="003077F4">
            <w:pPr>
              <w:spacing w:after="0" w:line="240" w:lineRule="auto"/>
              <w:ind w:firstLine="284"/>
              <w:jc w:val="both"/>
              <w:rPr>
                <w:lang w:val="kk-KZ" w:eastAsia="ru-RU"/>
              </w:rPr>
            </w:pPr>
            <w:r w:rsidRPr="005D66E2">
              <w:rPr>
                <w:rFonts w:eastAsia="+mn-ea"/>
                <w:b/>
                <w:bCs/>
                <w:color w:val="000000"/>
                <w:kern w:val="24"/>
                <w:lang w:val="kk-KZ" w:eastAsia="ru-RU"/>
              </w:rPr>
              <w:t>Мақал-мәтел</w:t>
            </w:r>
          </w:p>
          <w:p w:rsidR="00194120" w:rsidRPr="005D66E2" w:rsidRDefault="00194120" w:rsidP="003077F4">
            <w:pPr>
              <w:spacing w:after="0" w:line="240" w:lineRule="auto"/>
              <w:ind w:firstLine="284"/>
              <w:jc w:val="both"/>
              <w:rPr>
                <w:rFonts w:eastAsia="+mn-ea"/>
                <w:color w:val="000000"/>
                <w:kern w:val="24"/>
                <w:lang w:val="kk-KZ" w:eastAsia="ru-RU"/>
              </w:rPr>
            </w:pPr>
            <w:r w:rsidRPr="005D66E2">
              <w:rPr>
                <w:rFonts w:eastAsia="+mn-ea"/>
                <w:color w:val="000000"/>
                <w:kern w:val="24"/>
                <w:lang w:val="kk-KZ" w:eastAsia="ru-RU"/>
              </w:rPr>
              <w:t>Шыңды жүрген жеңеді.</w:t>
            </w:r>
            <w:r w:rsidRPr="005D66E2">
              <w:rPr>
                <w:b/>
                <w:lang w:val="kk-KZ" w:eastAsia="ru-RU"/>
              </w:rPr>
              <w:t xml:space="preserve"> (Сөйлеуді дамыту және көркем әдебиет)</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Еңбек іс-әрекеті</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Қажеттілігі бойынша</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Балаларға тапсырмаларды өз бетімен орындауға үйрету. Біріккен еңбек іс-әрекетінде ат салысу тілектерін тәрбиелеу</w:t>
            </w:r>
            <w:r w:rsidRPr="005D66E2">
              <w:rPr>
                <w:rFonts w:eastAsia="+mn-ea"/>
                <w:b/>
                <w:bCs/>
                <w:color w:val="000000"/>
                <w:kern w:val="24"/>
                <w:lang w:val="kk-KZ" w:eastAsia="ru-RU"/>
              </w:rPr>
              <w:t>. (Еңбек қызметі)</w:t>
            </w:r>
          </w:p>
          <w:p w:rsidR="00194120" w:rsidRPr="005D66E2" w:rsidRDefault="00194120" w:rsidP="003077F4">
            <w:pPr>
              <w:spacing w:after="0" w:line="240" w:lineRule="auto"/>
              <w:ind w:firstLine="284"/>
              <w:jc w:val="both"/>
              <w:rPr>
                <w:lang w:val="kk-KZ" w:eastAsia="ru-RU"/>
              </w:rPr>
            </w:pPr>
            <w:r w:rsidRPr="005D66E2">
              <w:rPr>
                <w:rFonts w:eastAsia="+mn-ea"/>
                <w:i/>
                <w:iCs/>
                <w:color w:val="000000"/>
                <w:kern w:val="24"/>
                <w:lang w:val="kk-KZ" w:eastAsia="ru-RU"/>
              </w:rPr>
              <w:t>Дидактикалық ойын. Тәжірибе және сараптама</w:t>
            </w:r>
          </w:p>
          <w:p w:rsidR="00194120" w:rsidRPr="005D66E2" w:rsidRDefault="00194120" w:rsidP="003077F4">
            <w:pPr>
              <w:spacing w:after="0" w:line="240" w:lineRule="auto"/>
              <w:ind w:firstLine="284"/>
              <w:jc w:val="both"/>
              <w:rPr>
                <w:lang w:val="kk-KZ" w:eastAsia="ru-RU"/>
              </w:rPr>
            </w:pPr>
            <w:r w:rsidRPr="005D66E2">
              <w:rPr>
                <w:rFonts w:eastAsia="+mn-ea"/>
                <w:b/>
                <w:bCs/>
                <w:color w:val="000000"/>
                <w:kern w:val="24"/>
                <w:lang w:val="kk-KZ" w:eastAsia="ru-RU"/>
              </w:rPr>
              <w:t xml:space="preserve">Тәжірибе. </w:t>
            </w:r>
            <w:r w:rsidRPr="005D66E2">
              <w:rPr>
                <w:rFonts w:eastAsia="+mn-ea"/>
                <w:color w:val="000000"/>
                <w:kern w:val="24"/>
                <w:lang w:val="kk-KZ" w:eastAsia="ru-RU"/>
              </w:rPr>
              <w:t>«Су тасты қозғайды</w:t>
            </w:r>
            <w:r w:rsidRPr="005D66E2">
              <w:rPr>
                <w:rFonts w:eastAsia="+mn-ea"/>
                <w:b/>
                <w:bCs/>
                <w:color w:val="000000"/>
                <w:kern w:val="24"/>
                <w:lang w:val="kk-KZ" w:eastAsia="ru-RU"/>
              </w:rPr>
              <w:t>»</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 xml:space="preserve">Қатқан су тасты қалай қозғайтынын білу. Балалар аузымен суды толтырып сабан талына құйып түбін ермексазбен жауып тоңазытқышқа қояды. </w:t>
            </w:r>
          </w:p>
          <w:p w:rsidR="00194120" w:rsidRPr="005D66E2" w:rsidRDefault="00194120" w:rsidP="003077F4">
            <w:pPr>
              <w:spacing w:after="0" w:line="240" w:lineRule="auto"/>
              <w:ind w:firstLine="284"/>
              <w:jc w:val="both"/>
              <w:rPr>
                <w:lang w:val="kk-KZ" w:eastAsia="ru-RU"/>
              </w:rPr>
            </w:pPr>
            <w:r w:rsidRPr="005D66E2">
              <w:rPr>
                <w:rFonts w:eastAsia="+mn-ea"/>
                <w:color w:val="000000"/>
                <w:kern w:val="24"/>
                <w:lang w:val="kk-KZ" w:eastAsia="ru-RU"/>
              </w:rPr>
              <w:t>Қорытынды:тығын ермексазды су орнынан қозғалтып(сабан талындағы судың көлемі үлкейген тығынды орнынан жылжытқан)</w:t>
            </w:r>
          </w:p>
          <w:p w:rsidR="00194120" w:rsidRPr="005D66E2" w:rsidRDefault="00194120" w:rsidP="003077F4">
            <w:pPr>
              <w:spacing w:after="0" w:line="240" w:lineRule="auto"/>
              <w:ind w:firstLine="284"/>
              <w:jc w:val="both"/>
              <w:rPr>
                <w:lang w:val="kk-KZ" w:eastAsia="ru-RU"/>
              </w:rPr>
            </w:pPr>
            <w:r w:rsidRPr="005D66E2">
              <w:rPr>
                <w:rFonts w:eastAsia="+mn-ea"/>
                <w:i/>
                <w:iCs/>
                <w:color w:val="000000"/>
                <w:kern w:val="24"/>
                <w:lang w:val="kk-KZ" w:eastAsia="ru-RU"/>
              </w:rPr>
              <w:t>Өз бетімен іс-әрекет</w:t>
            </w:r>
          </w:p>
          <w:p w:rsidR="00194120" w:rsidRPr="005D66E2" w:rsidRDefault="00194120" w:rsidP="003077F4">
            <w:pPr>
              <w:spacing w:after="0" w:line="240" w:lineRule="auto"/>
              <w:ind w:firstLine="284"/>
              <w:jc w:val="both"/>
              <w:rPr>
                <w:rFonts w:eastAsia="+mn-ea"/>
                <w:color w:val="000000"/>
                <w:kern w:val="24"/>
                <w:lang w:val="kk-KZ" w:eastAsia="ru-RU"/>
              </w:rPr>
            </w:pPr>
            <w:r w:rsidRPr="005D66E2">
              <w:rPr>
                <w:rFonts w:eastAsia="+mn-ea"/>
                <w:color w:val="000000"/>
                <w:kern w:val="24"/>
                <w:lang w:val="kk-KZ" w:eastAsia="ru-RU"/>
              </w:rPr>
              <w:t>Балалардың ойын барысында бір-бірімен қарым-қатынасын, өз ойын, көзқарасын, мүддесін қорғай алу;қ ұрдастарының ұсыныстарымен келіспеушілігін сыпайы түрде көрсету біліктіліктерін арттыру.</w:t>
            </w:r>
          </w:p>
          <w:p w:rsidR="00194120" w:rsidRPr="005D66E2" w:rsidRDefault="00194120" w:rsidP="003077F4">
            <w:pPr>
              <w:spacing w:after="0" w:line="240" w:lineRule="auto"/>
              <w:jc w:val="both"/>
              <w:rPr>
                <w:lang w:val="kk-KZ" w:eastAsia="ru-RU"/>
              </w:rPr>
            </w:pPr>
            <w:r w:rsidRPr="005D66E2">
              <w:rPr>
                <w:rFonts w:eastAsia="+mn-ea"/>
                <w:b/>
                <w:iCs/>
                <w:color w:val="000000"/>
                <w:kern w:val="24"/>
                <w:lang w:val="kk-KZ" w:eastAsia="ru-RU"/>
              </w:rPr>
              <w:t>Қимылды ойын</w:t>
            </w:r>
            <w:r w:rsidRPr="005D66E2">
              <w:rPr>
                <w:b/>
                <w:lang w:val="kk-KZ" w:eastAsia="ru-RU"/>
              </w:rPr>
              <w:t xml:space="preserve">: </w:t>
            </w:r>
            <w:r w:rsidRPr="005D66E2">
              <w:rPr>
                <w:rFonts w:eastAsia="+mn-ea"/>
                <w:b/>
                <w:bCs/>
                <w:color w:val="000000"/>
                <w:kern w:val="24"/>
                <w:lang w:val="kk-KZ" w:eastAsia="ru-RU"/>
              </w:rPr>
              <w:t>«Омпы»</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Асық соғуда балалардың көз мөлшерін дамыту,ұйымшылдық және дербестігін тәрбиелеу</w:t>
            </w:r>
            <w:r w:rsidRPr="005D66E2">
              <w:rPr>
                <w:rFonts w:eastAsia="+mn-ea"/>
                <w:b/>
                <w:color w:val="000000"/>
                <w:kern w:val="24"/>
                <w:lang w:val="kk-KZ" w:eastAsia="ru-RU"/>
              </w:rPr>
              <w:t>. (Дене шынықтыру)</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p>
        </w:tc>
        <w:tc>
          <w:tcPr>
            <w:tcW w:w="2867"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spacing w:after="0" w:line="240" w:lineRule="auto"/>
              <w:jc w:val="both"/>
              <w:rPr>
                <w:rFonts w:eastAsia="Calibri"/>
                <w:b/>
                <w:lang w:val="kk-KZ"/>
              </w:rPr>
            </w:pPr>
            <w:r w:rsidRPr="005D66E2">
              <w:rPr>
                <w:rFonts w:eastAsia="Calibri"/>
                <w:b/>
                <w:lang w:val="kk-KZ"/>
              </w:rPr>
              <w:t>Наурыз шешектерін бақылау</w:t>
            </w:r>
          </w:p>
          <w:p w:rsidR="00194120" w:rsidRPr="005D66E2" w:rsidRDefault="00194120" w:rsidP="003077F4">
            <w:pPr>
              <w:spacing w:after="0" w:line="240" w:lineRule="auto"/>
              <w:ind w:firstLine="284"/>
              <w:jc w:val="both"/>
              <w:rPr>
                <w:rFonts w:eastAsia="+mn-ea"/>
                <w:color w:val="000000"/>
                <w:kern w:val="24"/>
                <w:lang w:val="kk-KZ" w:eastAsia="ru-RU"/>
              </w:rPr>
            </w:pPr>
            <w:r w:rsidRPr="005D66E2">
              <w:rPr>
                <w:rFonts w:eastAsia="+mn-ea"/>
                <w:color w:val="000000"/>
                <w:kern w:val="24"/>
                <w:lang w:val="kk-KZ" w:eastAsia="ru-RU"/>
              </w:rPr>
              <w:t xml:space="preserve">Балалардың көктемнің  алғаш гүлдері туралы түсініктерін бекіту. Бұл  көпжылдық өсімдіктер, яғни олар көп жыл бойы өседі және гүлдейді. Олар қыстың күні қардың астында сақталады, күн жылына олар оянады да олардың тамырынан сабағы және жапырақтары өседі. Ерте гүлдеуші өсімдіктерді ерекшеліктеріне сай анықтауды және атауды үйрету; өсімдіктердің ұқсастығын және ерекшелігін салыстыра білуді үйрету. Ерте гүлдеуші гүлдер өсуге қажетті жағдайлар болса тез өсетіні туралы түсініктерін бекіту. Алаңқайды күн әдемі қыздырса-жер еріп жылынады. </w:t>
            </w:r>
            <w:r w:rsidRPr="005D66E2">
              <w:rPr>
                <w:rFonts w:eastAsia="+mn-ea"/>
                <w:b/>
                <w:color w:val="000000"/>
                <w:kern w:val="24"/>
                <w:lang w:val="kk-KZ" w:eastAsia="ru-RU"/>
              </w:rPr>
              <w:t>(Қоршаған ортамен таныстыру)</w:t>
            </w:r>
          </w:p>
          <w:p w:rsidR="00194120" w:rsidRPr="005D66E2" w:rsidRDefault="00194120" w:rsidP="003077F4">
            <w:pPr>
              <w:spacing w:after="0" w:line="240" w:lineRule="auto"/>
              <w:ind w:firstLine="284"/>
              <w:jc w:val="both"/>
              <w:rPr>
                <w:b/>
                <w:lang w:val="kk-KZ" w:eastAsia="ru-RU"/>
              </w:rPr>
            </w:pPr>
            <w:r w:rsidRPr="005D66E2">
              <w:rPr>
                <w:rFonts w:eastAsia="+mn-ea"/>
                <w:b/>
                <w:iCs/>
                <w:color w:val="000000"/>
                <w:kern w:val="24"/>
                <w:lang w:val="kk-KZ" w:eastAsia="ru-RU"/>
              </w:rPr>
              <w:t>Көркем сөз</w:t>
            </w:r>
          </w:p>
          <w:p w:rsidR="00194120" w:rsidRPr="005D66E2" w:rsidRDefault="00194120" w:rsidP="003077F4">
            <w:pPr>
              <w:spacing w:after="0" w:line="240" w:lineRule="auto"/>
              <w:rPr>
                <w:rFonts w:eastAsia="+mn-ea"/>
                <w:color w:val="000000"/>
                <w:kern w:val="24"/>
                <w:lang w:val="kk-KZ" w:eastAsia="ru-RU"/>
              </w:rPr>
            </w:pPr>
            <w:r w:rsidRPr="005D66E2">
              <w:rPr>
                <w:color w:val="000000"/>
                <w:spacing w:val="3"/>
                <w:shd w:val="clear" w:color="auto" w:fill="FFFFFF"/>
                <w:lang w:val="kk-KZ" w:eastAsia="ru-RU"/>
              </w:rPr>
              <w:t>Бақшаларға гүл егіп,</w:t>
            </w:r>
            <w:r w:rsidRPr="005D66E2">
              <w:rPr>
                <w:color w:val="000000"/>
                <w:spacing w:val="3"/>
                <w:lang w:val="kk-KZ" w:eastAsia="ru-RU"/>
              </w:rPr>
              <w:br/>
            </w:r>
            <w:r w:rsidRPr="005D66E2">
              <w:rPr>
                <w:color w:val="000000"/>
                <w:spacing w:val="3"/>
                <w:shd w:val="clear" w:color="auto" w:fill="FFFFFF"/>
                <w:lang w:val="kk-KZ" w:eastAsia="ru-RU"/>
              </w:rPr>
              <w:t>Жемістерді тереміз.</w:t>
            </w:r>
            <w:r w:rsidRPr="005D66E2">
              <w:rPr>
                <w:color w:val="000000"/>
                <w:spacing w:val="3"/>
                <w:lang w:val="kk-KZ" w:eastAsia="ru-RU"/>
              </w:rPr>
              <w:br/>
            </w:r>
            <w:r w:rsidRPr="005D66E2">
              <w:rPr>
                <w:color w:val="000000"/>
                <w:spacing w:val="3"/>
                <w:shd w:val="clear" w:color="auto" w:fill="FFFFFF"/>
                <w:lang w:val="kk-KZ" w:eastAsia="ru-RU"/>
              </w:rPr>
              <w:t>Дала жасыл түске еніп,</w:t>
            </w:r>
            <w:r w:rsidRPr="005D66E2">
              <w:rPr>
                <w:color w:val="000000"/>
                <w:spacing w:val="3"/>
                <w:lang w:val="kk-KZ" w:eastAsia="ru-RU"/>
              </w:rPr>
              <w:br/>
            </w:r>
            <w:r w:rsidRPr="005D66E2">
              <w:rPr>
                <w:color w:val="000000"/>
                <w:spacing w:val="3"/>
                <w:shd w:val="clear" w:color="auto" w:fill="FFFFFF"/>
                <w:lang w:val="kk-KZ" w:eastAsia="ru-RU"/>
              </w:rPr>
              <w:t>Көктем мезгілі келіпті.</w:t>
            </w:r>
          </w:p>
          <w:p w:rsidR="00194120" w:rsidRPr="005D66E2" w:rsidRDefault="00194120" w:rsidP="003077F4">
            <w:pPr>
              <w:spacing w:after="0" w:line="240" w:lineRule="auto"/>
              <w:jc w:val="both"/>
              <w:rPr>
                <w:lang w:val="kk-KZ" w:eastAsia="ru-RU"/>
              </w:rPr>
            </w:pPr>
            <w:r w:rsidRPr="005D66E2">
              <w:rPr>
                <w:rFonts w:eastAsia="+mn-ea"/>
                <w:b/>
                <w:bCs/>
                <w:color w:val="000000"/>
                <w:kern w:val="24"/>
                <w:lang w:val="kk-KZ" w:eastAsia="ru-RU"/>
              </w:rPr>
              <w:t>Болжам</w:t>
            </w:r>
          </w:p>
          <w:p w:rsidR="00194120" w:rsidRPr="005D66E2" w:rsidRDefault="00194120" w:rsidP="003077F4">
            <w:pPr>
              <w:spacing w:after="0" w:line="240" w:lineRule="auto"/>
              <w:jc w:val="both"/>
              <w:rPr>
                <w:rFonts w:eastAsia="+mn-ea"/>
                <w:color w:val="000000"/>
                <w:kern w:val="24"/>
                <w:lang w:val="kk-KZ" w:eastAsia="ru-RU"/>
              </w:rPr>
            </w:pPr>
            <w:r w:rsidRPr="005D66E2">
              <w:rPr>
                <w:rFonts w:eastAsia="+mn-ea"/>
                <w:color w:val="000000"/>
                <w:kern w:val="24"/>
                <w:lang w:val="kk-KZ" w:eastAsia="ru-RU"/>
              </w:rPr>
              <w:t>Егер өгейшөп гүлі түнге қарай жапырақтарын тығыз жапса-ауа райы бұзылады.</w:t>
            </w:r>
            <w:r w:rsidRPr="005D66E2">
              <w:rPr>
                <w:b/>
                <w:lang w:val="kk-KZ" w:eastAsia="ru-RU"/>
              </w:rPr>
              <w:t xml:space="preserve"> (Сөйлеуді дамыту және көркем әдебиет)</w:t>
            </w:r>
          </w:p>
          <w:p w:rsidR="00194120" w:rsidRPr="005D66E2" w:rsidRDefault="00194120" w:rsidP="003077F4">
            <w:pPr>
              <w:spacing w:after="0" w:line="240" w:lineRule="auto"/>
              <w:jc w:val="both"/>
              <w:rPr>
                <w:b/>
                <w:lang w:val="kk-KZ" w:eastAsia="ru-RU"/>
              </w:rPr>
            </w:pPr>
            <w:r w:rsidRPr="005D66E2">
              <w:rPr>
                <w:rFonts w:eastAsia="+mn-ea"/>
                <w:b/>
                <w:color w:val="000000"/>
                <w:kern w:val="24"/>
                <w:lang w:val="kk-KZ" w:eastAsia="ru-RU"/>
              </w:rPr>
              <w:t>Еңбек іс-әрекеті</w:t>
            </w:r>
          </w:p>
          <w:p w:rsidR="00194120" w:rsidRPr="005D66E2" w:rsidRDefault="00194120" w:rsidP="003077F4">
            <w:pPr>
              <w:spacing w:after="0" w:line="240" w:lineRule="auto"/>
              <w:jc w:val="both"/>
              <w:rPr>
                <w:lang w:val="kk-KZ" w:eastAsia="ru-RU"/>
              </w:rPr>
            </w:pPr>
            <w:r w:rsidRPr="005D66E2">
              <w:rPr>
                <w:rFonts w:eastAsia="+mn-ea"/>
                <w:b/>
                <w:bCs/>
                <w:color w:val="000000"/>
                <w:kern w:val="24"/>
                <w:lang w:val="kk-KZ" w:eastAsia="ru-RU"/>
              </w:rPr>
              <w:t>Гүлзарда, бақшада атыз қазу</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 xml:space="preserve">Балаларды атыз қазуға қатыстыру, бұл жұмыстың маңыздылығын түсіндіру, әр баланың жұмысқа қатысуы жүйелі болуын қадағалау. </w:t>
            </w:r>
            <w:r w:rsidRPr="005D66E2">
              <w:rPr>
                <w:rFonts w:eastAsia="+mn-ea"/>
                <w:b/>
                <w:color w:val="000000"/>
                <w:kern w:val="24"/>
                <w:lang w:val="kk-KZ" w:eastAsia="ru-RU"/>
              </w:rPr>
              <w:t>(Еңбек қызметі)</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Дидактикалық ойын.Тәжірибе және сараптама</w:t>
            </w:r>
          </w:p>
          <w:p w:rsidR="00194120" w:rsidRPr="005D66E2" w:rsidRDefault="00194120" w:rsidP="003077F4">
            <w:pPr>
              <w:spacing w:after="0" w:line="240" w:lineRule="auto"/>
              <w:ind w:firstLine="284"/>
              <w:jc w:val="both"/>
              <w:rPr>
                <w:lang w:val="kk-KZ" w:eastAsia="ru-RU"/>
              </w:rPr>
            </w:pPr>
            <w:r w:rsidRPr="005D66E2">
              <w:rPr>
                <w:rFonts w:eastAsia="+mn-ea"/>
                <w:b/>
                <w:bCs/>
                <w:color w:val="000000"/>
                <w:kern w:val="24"/>
                <w:lang w:val="kk-KZ" w:eastAsia="ru-RU"/>
              </w:rPr>
              <w:t>Тәжірибе. «Өсімдік өсу  үшін не қажет?»</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Өсімдікке қажет сыртқы ортаның негізін көрсету.(су,күн,жылу)</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Қорытынды: Күн қыздырады, қар еріді, жер жылынды, бірінші гүлдер пайда болды.</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Өз бетімен іс-әрекет</w:t>
            </w:r>
          </w:p>
          <w:p w:rsidR="00194120" w:rsidRPr="005D66E2" w:rsidRDefault="00194120" w:rsidP="003077F4">
            <w:pPr>
              <w:spacing w:after="0" w:line="240" w:lineRule="auto"/>
              <w:jc w:val="both"/>
              <w:rPr>
                <w:lang w:val="kk-KZ" w:eastAsia="ru-RU"/>
              </w:rPr>
            </w:pPr>
            <w:r w:rsidRPr="005D66E2">
              <w:rPr>
                <w:rFonts w:eastAsia="+mn-ea"/>
                <w:color w:val="000000"/>
                <w:kern w:val="24"/>
                <w:lang w:val="kk-KZ" w:eastAsia="ru-RU"/>
              </w:rPr>
              <w:t xml:space="preserve">Балалардың топқа бөлініп ойнауы, бір-бірімен дұрыс тату-тәтті қарым-қатынаста </w:t>
            </w:r>
            <w:r w:rsidRPr="005D66E2">
              <w:rPr>
                <w:lang w:val="kk-KZ" w:eastAsia="ru-RU"/>
              </w:rPr>
              <w:t xml:space="preserve"> </w:t>
            </w:r>
            <w:r w:rsidRPr="005D66E2">
              <w:rPr>
                <w:rFonts w:eastAsia="+mn-ea"/>
                <w:color w:val="000000"/>
                <w:kern w:val="24"/>
                <w:lang w:val="kk-KZ" w:eastAsia="ru-RU"/>
              </w:rPr>
              <w:t>болып балалар ұжымының бірлестігінің дамуына негіз болады.</w:t>
            </w:r>
          </w:p>
          <w:p w:rsidR="00194120" w:rsidRPr="005D66E2" w:rsidRDefault="00194120" w:rsidP="003077F4">
            <w:pPr>
              <w:spacing w:after="0" w:line="240" w:lineRule="auto"/>
              <w:jc w:val="both"/>
              <w:rPr>
                <w:lang w:val="kk-KZ" w:eastAsia="ru-RU"/>
              </w:rPr>
            </w:pPr>
            <w:r w:rsidRPr="005D66E2">
              <w:rPr>
                <w:rFonts w:eastAsia="+mn-ea"/>
                <w:b/>
                <w:bCs/>
                <w:color w:val="000000"/>
                <w:kern w:val="24"/>
                <w:lang w:val="kk-KZ" w:eastAsia="ru-RU"/>
              </w:rPr>
              <w:t xml:space="preserve">   </w:t>
            </w:r>
            <w:r w:rsidRPr="005D66E2">
              <w:rPr>
                <w:rFonts w:eastAsia="+mn-ea"/>
                <w:b/>
                <w:color w:val="000000"/>
                <w:kern w:val="24"/>
                <w:lang w:val="kk-KZ" w:eastAsia="ru-RU"/>
              </w:rPr>
              <w:t>Қимылды ойын</w:t>
            </w:r>
            <w:r w:rsidRPr="005D66E2">
              <w:rPr>
                <w:b/>
                <w:lang w:val="kk-KZ" w:eastAsia="ru-RU"/>
              </w:rPr>
              <w:t>:</w:t>
            </w:r>
            <w:r w:rsidRPr="005D66E2">
              <w:rPr>
                <w:lang w:val="kk-KZ" w:eastAsia="ru-RU"/>
              </w:rPr>
              <w:t xml:space="preserve"> </w:t>
            </w:r>
            <w:r w:rsidRPr="005D66E2">
              <w:rPr>
                <w:rFonts w:eastAsia="+mn-ea"/>
                <w:b/>
                <w:bCs/>
                <w:color w:val="000000"/>
                <w:kern w:val="24"/>
                <w:lang w:val="kk-KZ" w:eastAsia="ru-RU"/>
              </w:rPr>
              <w:t>«Көктемгі гүлдер»</w:t>
            </w:r>
          </w:p>
          <w:p w:rsidR="00194120" w:rsidRPr="005D66E2" w:rsidRDefault="00194120" w:rsidP="003077F4">
            <w:pPr>
              <w:spacing w:after="0" w:line="240" w:lineRule="auto"/>
              <w:ind w:firstLine="284"/>
              <w:jc w:val="both"/>
              <w:rPr>
                <w:b/>
                <w:lang w:val="kk-KZ" w:eastAsia="ru-RU"/>
              </w:rPr>
            </w:pPr>
            <w:r w:rsidRPr="005D66E2">
              <w:rPr>
                <w:rFonts w:eastAsia="+mn-ea"/>
                <w:color w:val="000000"/>
                <w:kern w:val="24"/>
                <w:lang w:val="kk-KZ" w:eastAsia="ru-RU"/>
              </w:rPr>
              <w:t>Екі топқа бөліне білу; гүлдердің атауын бекіту. (ойыншылар өздеріне ат таңдайды-гүл атауын); ауызша белгіні сезіне білу (бірінші топтың балалары гүлдердің атауын атайды; аталған «гүлдер» жан-жаққа қашады); ойын</w:t>
            </w:r>
            <w:r w:rsidRPr="005D66E2">
              <w:rPr>
                <w:rFonts w:eastAsia="+mn-ea"/>
                <w:b/>
                <w:bCs/>
                <w:color w:val="000000"/>
                <w:kern w:val="24"/>
                <w:lang w:val="kk-KZ" w:eastAsia="ru-RU"/>
              </w:rPr>
              <w:t xml:space="preserve"> </w:t>
            </w:r>
            <w:r w:rsidRPr="005D66E2">
              <w:rPr>
                <w:rFonts w:eastAsia="+mn-ea"/>
                <w:color w:val="000000"/>
                <w:kern w:val="24"/>
                <w:lang w:val="kk-KZ" w:eastAsia="ru-RU"/>
              </w:rPr>
              <w:t xml:space="preserve">шартын сақтау. (барлық гүл атаулары аталғаннан кейін топтар орындарымен ауысады) </w:t>
            </w:r>
            <w:r w:rsidRPr="005D66E2">
              <w:rPr>
                <w:rFonts w:eastAsia="+mn-ea"/>
                <w:b/>
                <w:color w:val="000000"/>
                <w:kern w:val="24"/>
                <w:lang w:val="kk-KZ" w:eastAsia="ru-RU"/>
              </w:rPr>
              <w:t>(Дене шынықтыру)</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p>
        </w:tc>
      </w:tr>
      <w:tr w:rsidR="00194120" w:rsidRPr="005A4490" w:rsidTr="003077F4">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lang w:val="kk-KZ"/>
              </w:rPr>
            </w:pPr>
            <w:r w:rsidRPr="005D66E2">
              <w:rPr>
                <w:rFonts w:eastAsia="Calibri"/>
                <w:b/>
                <w:bCs/>
                <w:lang w:val="kk-KZ"/>
              </w:rPr>
              <w:t>Серуеннен оралу</w:t>
            </w:r>
          </w:p>
        </w:tc>
        <w:tc>
          <w:tcPr>
            <w:tcW w:w="12335" w:type="dxa"/>
            <w:gridSpan w:val="13"/>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b/>
                <w:lang w:val="kk-KZ"/>
              </w:rPr>
            </w:pPr>
            <w:r w:rsidRPr="005D66E2">
              <w:rPr>
                <w:rFonts w:eastAsia="Calibri"/>
                <w:b/>
                <w:lang w:val="kk-KZ"/>
              </w:rPr>
              <w:t>Балалардың реттілікпен шешінуі, жұмбақтар шешу,  өлеңдер, әндер жаңылтпаштар, санамақтар  және т.б. жаттау</w:t>
            </w:r>
          </w:p>
          <w:p w:rsidR="00194120" w:rsidRPr="005D66E2" w:rsidRDefault="00194120" w:rsidP="003077F4">
            <w:pPr>
              <w:spacing w:after="0"/>
              <w:ind w:left="142" w:right="121"/>
              <w:rPr>
                <w:rFonts w:eastAsia="Calibri"/>
                <w:lang w:val="kk-KZ"/>
              </w:rPr>
            </w:pPr>
            <w:r w:rsidRPr="005D66E2">
              <w:rPr>
                <w:rFonts w:eastAsia="Calibri"/>
                <w:lang w:val="kk-KZ"/>
              </w:rPr>
              <w:t>Киімді белгілі бір тәртіппен шешу және кию дағдыларын үйрету:</w:t>
            </w:r>
          </w:p>
          <w:p w:rsidR="00194120" w:rsidRPr="005D66E2" w:rsidRDefault="00194120" w:rsidP="003077F4">
            <w:pPr>
              <w:spacing w:after="0"/>
              <w:ind w:left="142" w:right="121"/>
              <w:rPr>
                <w:rFonts w:eastAsia="Calibri"/>
                <w:lang w:val="kk-KZ"/>
              </w:rPr>
            </w:pPr>
            <w:r w:rsidRPr="005D66E2">
              <w:rPr>
                <w:rFonts w:eastAsia="Calibri"/>
                <w:lang w:val="kk-KZ"/>
              </w:rPr>
              <w:t>- Түймелерді ретумен ағытамыз.</w:t>
            </w:r>
          </w:p>
          <w:p w:rsidR="00194120" w:rsidRPr="005D66E2" w:rsidRDefault="00194120" w:rsidP="003077F4">
            <w:pPr>
              <w:spacing w:after="0"/>
              <w:ind w:left="142" w:right="121"/>
              <w:rPr>
                <w:rFonts w:eastAsia="Calibri"/>
                <w:lang w:val="kk-KZ"/>
              </w:rPr>
            </w:pPr>
            <w:r w:rsidRPr="005D66E2">
              <w:rPr>
                <w:rFonts w:eastAsia="Calibri"/>
                <w:lang w:val="kk-KZ"/>
              </w:rPr>
              <w:t>- Көйлек, шалбарды шешеміз, ақырын іліп қоямыз.</w:t>
            </w:r>
          </w:p>
          <w:p w:rsidR="00194120" w:rsidRPr="005D66E2" w:rsidRDefault="00194120" w:rsidP="003077F4">
            <w:pPr>
              <w:spacing w:after="0"/>
              <w:ind w:left="142" w:right="121"/>
              <w:rPr>
                <w:rFonts w:eastAsia="Calibri"/>
                <w:lang w:val="kk-KZ"/>
              </w:rPr>
            </w:pPr>
            <w:r w:rsidRPr="005D66E2">
              <w:rPr>
                <w:rFonts w:eastAsia="Calibri"/>
                <w:lang w:val="kk-KZ"/>
              </w:rPr>
              <w:t>- Көйлекті шешіп, оны шалбарға, шортиға қосып іліп қоямыз.</w:t>
            </w:r>
          </w:p>
          <w:p w:rsidR="00194120" w:rsidRPr="005D66E2" w:rsidRDefault="00194120" w:rsidP="003077F4">
            <w:pPr>
              <w:spacing w:after="0"/>
              <w:ind w:left="142" w:right="121"/>
              <w:rPr>
                <w:rFonts w:eastAsia="Calibri"/>
                <w:lang w:val="kk-KZ"/>
              </w:rPr>
            </w:pPr>
            <w:r w:rsidRPr="005D66E2">
              <w:rPr>
                <w:rFonts w:eastAsia="Calibri"/>
                <w:lang w:val="kk-KZ"/>
              </w:rPr>
              <w:t>- Аяқ киімді шешіп, екінші аяқ киімді киеміз.</w:t>
            </w:r>
          </w:p>
          <w:p w:rsidR="00194120" w:rsidRPr="005D66E2" w:rsidRDefault="00194120" w:rsidP="003077F4">
            <w:pPr>
              <w:spacing w:after="0"/>
              <w:ind w:left="142" w:right="121"/>
              <w:rPr>
                <w:rFonts w:eastAsia="Calibri"/>
                <w:lang w:val="kk-KZ"/>
              </w:rPr>
            </w:pPr>
            <w:r w:rsidRPr="005D66E2">
              <w:rPr>
                <w:rFonts w:eastAsia="Calibri"/>
                <w:lang w:val="kk-KZ"/>
              </w:rPr>
              <w:t xml:space="preserve">- Колготкаларды шешіп, көйлекке қосып іліп қоямыз. </w:t>
            </w:r>
            <w:r w:rsidRPr="005D66E2">
              <w:rPr>
                <w:rFonts w:eastAsia="Calibri"/>
                <w:b/>
                <w:lang w:val="kk-KZ"/>
              </w:rPr>
              <w:t xml:space="preserve"> (</w:t>
            </w:r>
            <w:r w:rsidRPr="005D66E2">
              <w:rPr>
                <w:rFonts w:eastAsia="Calibri"/>
                <w:b/>
                <w:bCs/>
                <w:lang w:val="kk-KZ"/>
              </w:rPr>
              <w:t xml:space="preserve">сөйлеуді дамыту және көркем әдебиет, </w:t>
            </w:r>
            <w:r w:rsidRPr="005D66E2">
              <w:rPr>
                <w:rFonts w:eastAsia="Calibri"/>
                <w:b/>
                <w:i/>
                <w:lang w:val="kk-KZ"/>
              </w:rPr>
              <w:t>еңбек әрекеті ).</w:t>
            </w:r>
          </w:p>
        </w:tc>
      </w:tr>
      <w:tr w:rsidR="00194120" w:rsidRPr="005A4490" w:rsidTr="003077F4">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ind w:left="142" w:right="121"/>
              <w:rPr>
                <w:rFonts w:eastAsia="Calibri"/>
                <w:b/>
              </w:rPr>
            </w:pPr>
            <w:r w:rsidRPr="005D66E2">
              <w:rPr>
                <w:rFonts w:eastAsia="Calibri"/>
                <w:b/>
                <w:bCs/>
              </w:rPr>
              <w:t>Түскі ас</w:t>
            </w:r>
          </w:p>
        </w:tc>
        <w:tc>
          <w:tcPr>
            <w:tcW w:w="1233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lang w:val="kk-KZ"/>
              </w:rPr>
            </w:pPr>
            <w:r w:rsidRPr="005D66E2">
              <w:rPr>
                <w:rFonts w:eastAsia="Calibri"/>
                <w:b/>
                <w:bCs/>
                <w:lang w:val="kk-KZ"/>
              </w:rPr>
              <w:t>Гигиеналық шаралар:</w:t>
            </w:r>
            <w:r w:rsidRPr="005D66E2">
              <w:rPr>
                <w:rFonts w:eastAsia="Calibri"/>
                <w:b/>
                <w:lang w:val="kk-KZ"/>
              </w:rPr>
              <w:t xml:space="preserve"> </w:t>
            </w:r>
            <w:r w:rsidRPr="005D66E2">
              <w:rPr>
                <w:rFonts w:eastAsia="Calibri"/>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194120" w:rsidRPr="005D66E2" w:rsidRDefault="00194120" w:rsidP="003077F4">
            <w:pPr>
              <w:spacing w:after="0"/>
              <w:ind w:right="121"/>
              <w:rPr>
                <w:rFonts w:eastAsia="Calibri"/>
                <w:lang w:val="kk-KZ"/>
              </w:rPr>
            </w:pPr>
            <w:r w:rsidRPr="005D66E2">
              <w:rPr>
                <w:rFonts w:eastAsia="Calibri"/>
                <w:b/>
                <w:lang w:val="kk-KZ"/>
              </w:rPr>
              <w:t>Тамақтану</w:t>
            </w:r>
            <w:r w:rsidRPr="005D66E2">
              <w:rPr>
                <w:rFonts w:eastAsia="Calibri"/>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194120" w:rsidRPr="005A4490" w:rsidTr="003077F4">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jc w:val="center"/>
              <w:rPr>
                <w:rFonts w:eastAsia="Calibri"/>
                <w:b/>
              </w:rPr>
            </w:pPr>
            <w:r w:rsidRPr="005D66E2">
              <w:rPr>
                <w:rFonts w:eastAsia="Calibri"/>
                <w:b/>
                <w:bCs/>
              </w:rPr>
              <w:t>Күндізгі ұйқы</w:t>
            </w:r>
          </w:p>
        </w:tc>
        <w:tc>
          <w:tcPr>
            <w:tcW w:w="1233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jc w:val="both"/>
              <w:rPr>
                <w:rFonts w:eastAsia="Calibri"/>
                <w:bCs/>
                <w:lang w:val="kk-KZ"/>
              </w:rPr>
            </w:pPr>
            <w:r w:rsidRPr="005D66E2">
              <w:rPr>
                <w:rFonts w:eastAsia="Calibri"/>
                <w:bCs/>
                <w:lang w:val="kk-KZ"/>
              </w:rPr>
              <w:t>Тамақтан соң ауыздарын сумен шаюды қалыптастыру.</w:t>
            </w:r>
          </w:p>
          <w:p w:rsidR="00194120" w:rsidRPr="005D66E2" w:rsidRDefault="00194120" w:rsidP="003077F4">
            <w:pPr>
              <w:spacing w:after="0"/>
              <w:ind w:left="142" w:right="121"/>
              <w:jc w:val="both"/>
              <w:rPr>
                <w:rFonts w:eastAsia="Calibri"/>
                <w:b/>
                <w:bCs/>
                <w:lang w:val="kk-KZ"/>
              </w:rPr>
            </w:pPr>
            <w:r w:rsidRPr="005D66E2">
              <w:rPr>
                <w:rFonts w:eastAsia="Calibri"/>
                <w:bCs/>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D66E2">
              <w:rPr>
                <w:rFonts w:eastAsia="Calibri"/>
                <w:b/>
                <w:bCs/>
                <w:lang w:val="kk-KZ"/>
              </w:rPr>
              <w:t xml:space="preserve"> (өзіне-өзі қызмет ету дағдылары, ірі және ұсақ моториканы дамыту).</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«Кызыл телпек» ертегісін оқып беру.</w:t>
            </w:r>
          </w:p>
          <w:p w:rsidR="00194120" w:rsidRPr="005D66E2" w:rsidRDefault="00194120" w:rsidP="003077F4">
            <w:pPr>
              <w:spacing w:after="0"/>
              <w:ind w:left="142" w:right="121"/>
              <w:jc w:val="both"/>
              <w:rPr>
                <w:rFonts w:eastAsia="Calibri"/>
                <w:bCs/>
                <w:lang w:val="kk-KZ"/>
              </w:rPr>
            </w:pPr>
            <w:r w:rsidRPr="005D66E2">
              <w:rPr>
                <w:rFonts w:eastAsia="Calibri"/>
                <w:b/>
                <w:bCs/>
                <w:lang w:val="kk-KZ"/>
              </w:rPr>
              <w:t xml:space="preserve">Мақсаты: </w:t>
            </w:r>
            <w:r w:rsidRPr="005D66E2">
              <w:rPr>
                <w:rFonts w:eastAsia="Calibri"/>
                <w:bCs/>
                <w:lang w:val="kk-KZ"/>
              </w:rPr>
              <w:t xml:space="preserve">бала ағзасының физиологиялық тепе-теңдігін қалпына келтіру. </w:t>
            </w:r>
            <w:r w:rsidRPr="005D66E2">
              <w:rPr>
                <w:rFonts w:eastAsia="Calibri"/>
                <w:b/>
                <w:lang w:val="kk-KZ"/>
              </w:rPr>
              <w:t>(</w:t>
            </w:r>
            <w:r w:rsidRPr="005D66E2">
              <w:rPr>
                <w:rFonts w:eastAsia="Calibri"/>
                <w:b/>
                <w:bCs/>
                <w:lang w:val="kk-KZ"/>
              </w:rPr>
              <w:t>сөйлеуді дамыту және көркем әдебиет).</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Балалардың тыныш ұйықтауы үшін жайы баяу музыка тыңдау. «Әлди, әлди» Ж.Байырбекова  (Музыка)</w:t>
            </w:r>
          </w:p>
        </w:tc>
      </w:tr>
      <w:tr w:rsidR="00194120" w:rsidRPr="005A4490" w:rsidTr="003077F4">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Біртіндеп ұйқыдан ояту,</w:t>
            </w:r>
          </w:p>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сауықтыру шаралары</w:t>
            </w:r>
          </w:p>
        </w:tc>
        <w:tc>
          <w:tcPr>
            <w:tcW w:w="1233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D66E2">
              <w:rPr>
                <w:rFonts w:eastAsia="Calibri"/>
                <w:b/>
                <w:lang w:val="kk-KZ"/>
              </w:rPr>
              <w:t xml:space="preserve">  (дене белсенділігі).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Киімдерін реттілікпен өздігінен киіну.  Аяқ киімдерін дұрыс киюді үйрету. Қыз балаларды шаштарын тарауға үйрету</w:t>
            </w:r>
            <w:r w:rsidRPr="005D66E2">
              <w:rPr>
                <w:rFonts w:eastAsia="Calibri"/>
                <w:b/>
                <w:lang w:val="kk-KZ"/>
              </w:rPr>
              <w:t xml:space="preserve"> (өзіне-өзі қызмет ету дағдылары, ірі және ұсақ моториканы дамыту).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Қолдарын жуу, құрғатып сүрту, сүлгіні өз орнына іліп қоюды үйрету </w:t>
            </w:r>
          </w:p>
        </w:tc>
      </w:tr>
      <w:tr w:rsidR="00194120" w:rsidRPr="005A4490"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Бесін ас</w:t>
            </w:r>
          </w:p>
        </w:tc>
        <w:tc>
          <w:tcPr>
            <w:tcW w:w="12335"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Гигеналық шараларды орындау  </w:t>
            </w:r>
            <w:r w:rsidRPr="005D66E2">
              <w:rPr>
                <w:rFonts w:eastAsia="Calibri"/>
                <w:b/>
                <w:bCs/>
                <w:lang w:val="kk-KZ"/>
              </w:rPr>
              <w:t>(мәдени-гигиеналық  дағдылар</w:t>
            </w:r>
            <w:r w:rsidRPr="005D66E2">
              <w:rPr>
                <w:rFonts w:eastAsia="Calibri"/>
                <w:b/>
                <w:lang w:val="kk-KZ"/>
              </w:rPr>
              <w:t xml:space="preserve">).  Балалардың назарын тағамға аудару, мәдениетті тамақтануға баулу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Ас мәзірімен таныстыру. Бір-біріне кедергі жасамай мәдениетті отыруға баулу.</w:t>
            </w:r>
            <w:r w:rsidRPr="005D66E2">
              <w:rPr>
                <w:rFonts w:eastAsia="Calibri"/>
                <w:b/>
                <w:lang w:val="kk-KZ"/>
              </w:rPr>
              <w:t xml:space="preserve"> </w:t>
            </w:r>
          </w:p>
          <w:p w:rsidR="00194120" w:rsidRPr="005D66E2" w:rsidRDefault="00194120" w:rsidP="003077F4">
            <w:pPr>
              <w:widowControl w:val="0"/>
              <w:spacing w:after="0"/>
              <w:rPr>
                <w:i/>
                <w:lang w:val="kk-KZ" w:eastAsia="ru-RU"/>
              </w:rPr>
            </w:pPr>
            <w:r w:rsidRPr="005D66E2">
              <w:rPr>
                <w:i/>
                <w:lang w:val="kk-KZ" w:eastAsia="ru-RU"/>
              </w:rPr>
              <w:t>Көркем сөз</w:t>
            </w:r>
          </w:p>
          <w:p w:rsidR="00194120" w:rsidRPr="005D66E2" w:rsidRDefault="00194120" w:rsidP="003077F4">
            <w:pPr>
              <w:widowControl w:val="0"/>
              <w:spacing w:after="0"/>
              <w:rPr>
                <w:lang w:val="kk-KZ" w:eastAsia="ru-RU"/>
              </w:rPr>
            </w:pPr>
            <w:r w:rsidRPr="005D66E2">
              <w:rPr>
                <w:lang w:val="kk-KZ" w:eastAsia="ru-RU"/>
              </w:rPr>
              <w:t>- Дәмді тағам дайын, пай, пай ...</w:t>
            </w:r>
          </w:p>
          <w:p w:rsidR="00194120" w:rsidRPr="005D66E2" w:rsidRDefault="00194120" w:rsidP="003077F4">
            <w:pPr>
              <w:widowControl w:val="0"/>
              <w:spacing w:after="0"/>
              <w:rPr>
                <w:lang w:val="kk-KZ" w:eastAsia="ru-RU"/>
              </w:rPr>
            </w:pPr>
            <w:r w:rsidRPr="005D66E2">
              <w:rPr>
                <w:lang w:val="kk-KZ" w:eastAsia="ru-RU"/>
              </w:rPr>
              <w:t>Шақырады шебер аспаз апай:</w:t>
            </w:r>
          </w:p>
          <w:p w:rsidR="00194120" w:rsidRPr="005D66E2" w:rsidRDefault="00194120" w:rsidP="003077F4">
            <w:pPr>
              <w:widowControl w:val="0"/>
              <w:spacing w:after="0"/>
              <w:rPr>
                <w:lang w:val="kk-KZ" w:eastAsia="ru-RU"/>
              </w:rPr>
            </w:pPr>
            <w:r w:rsidRPr="005D66E2">
              <w:rPr>
                <w:lang w:val="kk-KZ" w:eastAsia="ru-RU"/>
              </w:rPr>
              <w:t>- Қасықтарыңды дайындаңдар!</w:t>
            </w:r>
          </w:p>
          <w:p w:rsidR="00194120" w:rsidRPr="005D66E2" w:rsidRDefault="00194120" w:rsidP="003077F4">
            <w:pPr>
              <w:widowControl w:val="0"/>
              <w:spacing w:after="0"/>
              <w:rPr>
                <w:lang w:val="kk-KZ" w:eastAsia="ru-RU"/>
              </w:rPr>
            </w:pPr>
            <w:r w:rsidRPr="005D66E2">
              <w:rPr>
                <w:lang w:val="kk-KZ" w:eastAsia="ru-RU"/>
              </w:rPr>
              <w:t xml:space="preserve">Асықпаңдар, асықпаңдар ... </w:t>
            </w:r>
            <w:r w:rsidRPr="005D66E2">
              <w:rPr>
                <w:rFonts w:eastAsia="Calibri"/>
                <w:b/>
                <w:lang w:val="kk-KZ"/>
              </w:rPr>
              <w:t xml:space="preserve"> (</w:t>
            </w:r>
            <w:r w:rsidRPr="005D66E2">
              <w:rPr>
                <w:rFonts w:eastAsia="Calibri"/>
                <w:b/>
                <w:bCs/>
                <w:lang w:val="kk-KZ"/>
              </w:rPr>
              <w:t>сөйлеуді дамыту және көркем әдебиет).</w:t>
            </w:r>
            <w:r w:rsidRPr="005D66E2">
              <w:rPr>
                <w:rFonts w:eastAsia="Calibri"/>
                <w:b/>
                <w:bCs/>
                <w:color w:val="FF0000"/>
                <w:lang w:val="kk-KZ"/>
              </w:rPr>
              <w:t xml:space="preserve"> </w:t>
            </w:r>
          </w:p>
        </w:tc>
      </w:tr>
      <w:tr w:rsidR="00194120" w:rsidRPr="005D66E2"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xml:space="preserve">Балалардың дербес іс-әрекеті  </w:t>
            </w:r>
          </w:p>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Сюжетті-рөлді ойын: «Кірпі» картотека №10</w:t>
            </w:r>
          </w:p>
          <w:p w:rsidR="00194120" w:rsidRPr="005D66E2" w:rsidRDefault="00194120" w:rsidP="003077F4">
            <w:pPr>
              <w:spacing w:after="0"/>
              <w:jc w:val="both"/>
              <w:rPr>
                <w:color w:val="000000"/>
                <w:spacing w:val="-5"/>
                <w:lang w:val="kk-KZ" w:eastAsia="ru-RU"/>
              </w:rPr>
            </w:pPr>
            <w:r w:rsidRPr="005D66E2">
              <w:rPr>
                <w:b/>
                <w:color w:val="000000"/>
                <w:spacing w:val="-5"/>
                <w:lang w:val="kk-KZ" w:eastAsia="ru-RU"/>
              </w:rPr>
              <w:t xml:space="preserve">Міндеті: </w:t>
            </w:r>
            <w:r w:rsidRPr="005D66E2">
              <w:rPr>
                <w:color w:val="000000"/>
                <w:spacing w:val="-5"/>
                <w:lang w:val="kk-KZ" w:eastAsia="ru-RU"/>
              </w:rPr>
              <w:t>Балалардың жануардың рөлін қабылдау қабілетін дамыту.</w:t>
            </w:r>
          </w:p>
          <w:p w:rsidR="00194120" w:rsidRPr="005D66E2" w:rsidRDefault="00194120" w:rsidP="003077F4">
            <w:pPr>
              <w:spacing w:after="0"/>
              <w:jc w:val="both"/>
              <w:rPr>
                <w:color w:val="000000"/>
                <w:spacing w:val="-5"/>
                <w:lang w:val="kk-KZ" w:eastAsia="ru-RU"/>
              </w:rPr>
            </w:pPr>
            <w:r w:rsidRPr="005D66E2">
              <w:rPr>
                <w:b/>
                <w:color w:val="000000"/>
                <w:spacing w:val="-5"/>
                <w:lang w:val="kk-KZ" w:eastAsia="ru-RU"/>
              </w:rPr>
              <w:t xml:space="preserve">Ойын материалы: </w:t>
            </w:r>
            <w:r w:rsidRPr="005D66E2">
              <w:rPr>
                <w:color w:val="000000"/>
                <w:spacing w:val="-5"/>
                <w:lang w:val="kk-KZ" w:eastAsia="ru-RU"/>
              </w:rPr>
              <w:t>ойыншықтар, иллюстрациялар.</w:t>
            </w:r>
          </w:p>
          <w:p w:rsidR="00194120" w:rsidRPr="005D66E2" w:rsidRDefault="00194120" w:rsidP="003077F4">
            <w:pPr>
              <w:spacing w:after="0"/>
              <w:jc w:val="both"/>
              <w:rPr>
                <w:color w:val="000000"/>
                <w:spacing w:val="-5"/>
                <w:lang w:val="kk-KZ" w:eastAsia="ru-RU"/>
              </w:rPr>
            </w:pPr>
            <w:r w:rsidRPr="005D66E2">
              <w:rPr>
                <w:b/>
                <w:color w:val="000000"/>
                <w:spacing w:val="-5"/>
                <w:lang w:val="kk-KZ" w:eastAsia="ru-RU"/>
              </w:rPr>
              <w:t>Ойынға дайындық.</w:t>
            </w:r>
            <w:r w:rsidRPr="005D66E2">
              <w:rPr>
                <w:color w:val="000000"/>
                <w:spacing w:val="-5"/>
                <w:lang w:val="kk-KZ" w:eastAsia="ru-RU"/>
              </w:rPr>
              <w:t xml:space="preserve"> Суреттер, иллюстрациялар бойынша кірпі мен кірпінің айрықша белгілерімен танысу. Кірпі мен кірпішелер туралы өлеңдер мен әңгімелер оқу.</w:t>
            </w:r>
          </w:p>
          <w:p w:rsidR="00194120" w:rsidRPr="005D66E2" w:rsidRDefault="00194120" w:rsidP="003077F4">
            <w:pPr>
              <w:spacing w:after="0"/>
              <w:jc w:val="both"/>
              <w:rPr>
                <w:color w:val="000000"/>
                <w:spacing w:val="-5"/>
                <w:lang w:val="kk-KZ" w:eastAsia="ru-RU"/>
              </w:rPr>
            </w:pPr>
            <w:r w:rsidRPr="005D66E2">
              <w:rPr>
                <w:b/>
                <w:color w:val="000000"/>
                <w:spacing w:val="-5"/>
                <w:lang w:val="kk-KZ" w:eastAsia="ru-RU"/>
              </w:rPr>
              <w:t>Ойын рөлдері.</w:t>
            </w:r>
            <w:r w:rsidRPr="005D66E2">
              <w:rPr>
                <w:color w:val="000000"/>
                <w:spacing w:val="-5"/>
                <w:lang w:val="kk-KZ" w:eastAsia="ru-RU"/>
              </w:rPr>
              <w:t xml:space="preserve"> Кірпі, кірпішелер.</w:t>
            </w:r>
          </w:p>
          <w:p w:rsidR="00194120" w:rsidRPr="005D66E2" w:rsidRDefault="00194120" w:rsidP="003077F4">
            <w:pPr>
              <w:spacing w:after="0"/>
              <w:jc w:val="both"/>
              <w:rPr>
                <w:b/>
                <w:bCs/>
                <w:color w:val="000000"/>
                <w:spacing w:val="-5"/>
                <w:lang w:val="kk-KZ" w:eastAsia="ru-RU"/>
              </w:rPr>
            </w:pPr>
            <w:r w:rsidRPr="005D66E2">
              <w:rPr>
                <w:b/>
                <w:color w:val="000000"/>
                <w:spacing w:val="-5"/>
                <w:lang w:val="kk-KZ" w:eastAsia="ru-RU"/>
              </w:rPr>
              <w:t>Ойын барысы.</w:t>
            </w:r>
            <w:r w:rsidRPr="005D66E2">
              <w:rPr>
                <w:color w:val="000000"/>
                <w:spacing w:val="-5"/>
                <w:lang w:val="kk-KZ" w:eastAsia="ru-RU"/>
              </w:rPr>
              <w:t xml:space="preserve">  Тәрбиеші балаларды ойнауға шақырады және кірпі рөлін алады: - мен кірпі боламын. Менде тікенді инелер мен ұзын мұрын бар, арқа жағымда кішкентай құйрығым бар. Менің аяқтарым кішкентай болса да, тез жүгіремін. Мен інде тұрамын. Мен түлкіден жасырына аламын. Мен доп сияқты ораламын-басым да, аяғым да көрінбейді және орман жолында жатамын. (Түлкі табанымен оралған Кірпіге қол тигізуге тырысатын иллюстрацияны көрсетуге болады). Ол жүреді, менің айналамда жүреді және мені ұстай алмайды. Домалақ доп - бұл өткір инелердегі барлық нәрсе. Түлкі тіпті табанымен маған қол тигізуден қорқады. Тек жаманы-мен жалғыз тұрамын. Менде кірпішелер жоқ. Мен жалықтым. Кім менің кірпішелерім болғысы келеді?». Әрі қарай, ойын "Түлкі" ойынына ұқсас өткізіледі.</w:t>
            </w:r>
            <w:r w:rsidRPr="005D66E2">
              <w:rPr>
                <w:b/>
                <w:bCs/>
                <w:color w:val="000000"/>
                <w:spacing w:val="-5"/>
                <w:lang w:val="kk-KZ" w:eastAsia="ru-RU"/>
              </w:rPr>
              <w:t xml:space="preserve"> (Сөйлеуді дамыту және көркем әдебиет, қоршаған ортамен таныстыру) </w:t>
            </w:r>
          </w:p>
          <w:p w:rsidR="00194120" w:rsidRPr="005D66E2" w:rsidRDefault="00194120" w:rsidP="003077F4">
            <w:pPr>
              <w:spacing w:after="0"/>
              <w:rPr>
                <w:b/>
                <w:i/>
                <w:color w:val="000000"/>
                <w:lang w:val="kk-KZ" w:eastAsia="ru-RU"/>
              </w:rPr>
            </w:pPr>
          </w:p>
          <w:p w:rsidR="00194120" w:rsidRPr="005D66E2" w:rsidRDefault="00194120" w:rsidP="003077F4">
            <w:pPr>
              <w:spacing w:after="0"/>
              <w:jc w:val="center"/>
              <w:rPr>
                <w:b/>
                <w:color w:val="000000"/>
                <w:lang w:val="kk-KZ" w:eastAsia="ru-RU"/>
              </w:rPr>
            </w:pPr>
            <w:r w:rsidRPr="005D66E2">
              <w:rPr>
                <w:b/>
                <w:color w:val="000000"/>
                <w:lang w:val="kk-KZ" w:eastAsia="ru-RU"/>
              </w:rPr>
              <w:t>«Көлдегі үйрек»</w:t>
            </w:r>
          </w:p>
          <w:p w:rsidR="00194120" w:rsidRPr="005D66E2" w:rsidRDefault="00194120" w:rsidP="003077F4">
            <w:pPr>
              <w:spacing w:after="0" w:line="240" w:lineRule="auto"/>
              <w:rPr>
                <w:rFonts w:eastAsia="Calibri"/>
                <w:lang w:val="kk-KZ"/>
              </w:rPr>
            </w:pPr>
            <w:r w:rsidRPr="005D66E2">
              <w:rPr>
                <w:rFonts w:eastAsia="Calibri"/>
                <w:lang w:val="kk-KZ"/>
              </w:rPr>
              <w:t>Үстелде қағаздан көл жасау бұл көлде үйректер болу керек кәнеки біз бұгін олрады мүсіндеп көлге жиберейік, ,бірінші караймыз, үйреке сипатама жасаймыз несі бар- Сөздік жұмыс.</w:t>
            </w:r>
          </w:p>
          <w:p w:rsidR="00194120" w:rsidRPr="005D66E2" w:rsidRDefault="00194120" w:rsidP="003077F4">
            <w:pPr>
              <w:spacing w:after="0" w:line="240" w:lineRule="auto"/>
              <w:jc w:val="center"/>
              <w:rPr>
                <w:rFonts w:eastAsia="Calibri"/>
                <w:lang w:val="kk-KZ"/>
              </w:rPr>
            </w:pPr>
            <w:r w:rsidRPr="005D66E2">
              <w:rPr>
                <w:rFonts w:eastAsia="Calibri"/>
                <w:lang w:val="kk-KZ"/>
              </w:rPr>
              <w:t>басы, денесі, құйрығы, тұмсығы, қанатты үлкен, кішкентай, үйрек, балапан қайталаймыз тақпақ айтайық- енді мұқият қараңдар мен қалай үйректі жасаймың бірінші бір үзімді аламың оны екі алақаңын ортасына салып уқалаймын сопақша жасаймың,енді екінші үзімді алып оны домалатамын бұл басы болады,басынаң шымшып тұмсық жасайды, денесін созып құйрық, қанат жасайды.басымен денесін бір біріне жағып тегістейді.</w:t>
            </w:r>
          </w:p>
          <w:p w:rsidR="00194120" w:rsidRPr="005D66E2" w:rsidRDefault="00194120" w:rsidP="003077F4">
            <w:pPr>
              <w:spacing w:after="0" w:line="240" w:lineRule="auto"/>
              <w:jc w:val="center"/>
              <w:rPr>
                <w:rFonts w:eastAsia="Calibri"/>
                <w:lang w:val="kk-KZ"/>
              </w:rPr>
            </w:pPr>
            <w:r w:rsidRPr="005D66E2">
              <w:rPr>
                <w:rFonts w:eastAsia="Calibri"/>
                <w:lang w:val="kk-KZ"/>
              </w:rPr>
              <w:t>стекамен көзін салады.</w:t>
            </w:r>
          </w:p>
          <w:p w:rsidR="00194120" w:rsidRPr="005D66E2" w:rsidRDefault="00194120" w:rsidP="003077F4">
            <w:pPr>
              <w:spacing w:after="0" w:line="240" w:lineRule="auto"/>
              <w:jc w:val="center"/>
              <w:rPr>
                <w:rFonts w:eastAsia="Calibri"/>
                <w:b/>
                <w:bCs/>
                <w:lang w:val="kk-KZ"/>
              </w:rPr>
            </w:pPr>
            <w:r w:rsidRPr="005D66E2">
              <w:rPr>
                <w:rFonts w:eastAsia="Calibri"/>
                <w:lang w:val="kk-KZ"/>
              </w:rPr>
              <w:t xml:space="preserve"> </w:t>
            </w:r>
            <w:r w:rsidRPr="005D66E2">
              <w:rPr>
                <w:rFonts w:eastAsia="Calibri"/>
                <w:b/>
                <w:bCs/>
                <w:lang w:val="kk-KZ"/>
              </w:rPr>
              <w:t>(мүсіндеу)</w:t>
            </w:r>
          </w:p>
          <w:p w:rsidR="00194120" w:rsidRPr="005D66E2" w:rsidRDefault="00194120" w:rsidP="003077F4">
            <w:pPr>
              <w:spacing w:after="0" w:line="240" w:lineRule="auto"/>
              <w:jc w:val="center"/>
              <w:rPr>
                <w:rFonts w:eastAsia="Calibri"/>
                <w:b/>
                <w:bCs/>
                <w:lang w:val="kk-KZ"/>
              </w:rPr>
            </w:pPr>
          </w:p>
          <w:p w:rsidR="00194120" w:rsidRPr="005D66E2" w:rsidRDefault="00194120" w:rsidP="003077F4">
            <w:pPr>
              <w:spacing w:after="0" w:line="240" w:lineRule="auto"/>
              <w:jc w:val="center"/>
              <w:rPr>
                <w:rFonts w:eastAsia="Calibri"/>
                <w:i/>
                <w:lang w:val="kk-KZ"/>
              </w:rPr>
            </w:pP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Сюжетті-рөлді ойын: «Мысық» </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Балалардың жануардың рөлін қабылдау қабілетін дамыту.</w:t>
            </w:r>
          </w:p>
          <w:p w:rsidR="00194120" w:rsidRPr="005D66E2" w:rsidRDefault="00194120" w:rsidP="003077F4">
            <w:pPr>
              <w:spacing w:after="0"/>
              <w:jc w:val="both"/>
              <w:rPr>
                <w:b/>
                <w:bCs/>
                <w:color w:val="000000"/>
                <w:spacing w:val="-5"/>
                <w:lang w:val="kk-KZ" w:eastAsia="ru-RU"/>
              </w:rPr>
            </w:pPr>
            <w:r w:rsidRPr="005D66E2">
              <w:rPr>
                <w:b/>
                <w:bCs/>
                <w:color w:val="000000"/>
                <w:spacing w:val="-5"/>
                <w:lang w:val="kk-KZ" w:eastAsia="ru-RU"/>
              </w:rPr>
              <w:t xml:space="preserve">Ойын материалы. </w:t>
            </w:r>
            <w:r w:rsidRPr="005D66E2">
              <w:rPr>
                <w:bCs/>
                <w:color w:val="000000"/>
                <w:spacing w:val="-5"/>
                <w:lang w:val="kk-KZ" w:eastAsia="ru-RU"/>
              </w:rPr>
              <w:t>Заттар-орынбасарлар, ойыншықтар.</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 xml:space="preserve">Ойынға дайындық. </w:t>
            </w:r>
            <w:r w:rsidRPr="005D66E2">
              <w:rPr>
                <w:bCs/>
                <w:color w:val="000000"/>
                <w:spacing w:val="-5"/>
                <w:lang w:val="kk-KZ" w:eastAsia="ru-RU"/>
              </w:rPr>
              <w:t>Суреттерден, иллюстрациялардан мысықтың ерекше белгілерімен танысу, мысық пен котят туралы өлеңдер мен әңгімелер оқу.</w:t>
            </w:r>
          </w:p>
          <w:p w:rsidR="00194120" w:rsidRPr="005D66E2" w:rsidRDefault="00194120" w:rsidP="003077F4">
            <w:pPr>
              <w:spacing w:after="0"/>
              <w:jc w:val="both"/>
              <w:rPr>
                <w:b/>
                <w:bCs/>
                <w:color w:val="000000"/>
                <w:spacing w:val="-5"/>
                <w:lang w:val="kk-KZ" w:eastAsia="ru-RU"/>
              </w:rPr>
            </w:pPr>
            <w:r w:rsidRPr="005D66E2">
              <w:rPr>
                <w:b/>
                <w:bCs/>
                <w:color w:val="000000"/>
                <w:spacing w:val="-5"/>
                <w:lang w:val="kk-KZ" w:eastAsia="ru-RU"/>
              </w:rPr>
              <w:t xml:space="preserve">Ойын рөлдері. </w:t>
            </w:r>
            <w:r w:rsidRPr="005D66E2">
              <w:rPr>
                <w:bCs/>
                <w:color w:val="000000"/>
                <w:spacing w:val="-5"/>
                <w:lang w:val="kk-KZ" w:eastAsia="ru-RU"/>
              </w:rPr>
              <w:t>Мысық, марғаулар.</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 xml:space="preserve">Ойын барысы. </w:t>
            </w:r>
            <w:r w:rsidRPr="005D66E2">
              <w:rPr>
                <w:bCs/>
                <w:color w:val="000000"/>
                <w:spacing w:val="-5"/>
                <w:lang w:val="kk-KZ" w:eastAsia="ru-RU"/>
              </w:rPr>
              <w:t>Тәрбиеші  ойынды В.Гербованың «Катя қыз бен кішкентай мысық» әңгімесін оқудан бастай алады.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      «Катя серуендеуге шықты. Ол құмсалғышқа барып, торттар жасай бастады. Ол көптеген торттарды пісірдім. Шаршады. Ол демалуға шешім қабылдады және орындыққа отырды. Кенеттен ол естиді: мияу-у-у. Мысық мияулайды: нәзік, өкінішті. «Кис-кис-кис»,-деп шақырды Катя. Ал орындықтың астынан қара үлпілдек мысық шықты. Катя мысықты қолына алды, оған арнап ән айтты және ұйықтатты. Ал Катя тыныш отырды, мысықты оятқысы келмейді.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Мен сені іздеймін, іздеймін! - деді әже Катяға жақындағанда. - Не тынышталды?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-C-C - C, - Катя саусағын ерніне қойып, ұйықтап жатқан мысықты көрсетті.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Содан кейін Катя мен әже барлық көршілерді айналып өтіп, біреудің кішкентай қара мысығы бар-жоғын білді. Бірақ мысық ешкімге ұқсамайтынын дәлелдеді.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Ал әже Катяға оны үйіне апаруға рұқсат берді.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Осыдан кейін тәрбиеші балалармен мысық туралы сөйлесе алады.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Содан кейін балаларды ойнауға шақырады. «Мен мысық боламын. Менің үлпілдек жүнім және жұмсақ аяқтарым бар (көрсетеді). Менің ұзын құйрығым және кішкентай құлақтарым бар (қиялдағы құйрықты, содан кейін құлақтарды көрсетеді). Мен сүт, қаймақ жегенді ұнатамын. Мен тышқандарды ұстағанды жақсы көремін. Бәрінен бұрын мен жіптермен немесе доппен ойнағанды ұнатамын. Доп орындықтың астына айналады, мен табанымды шығарамын. Және тағы... Мен Қожайыным Петямен ойнағанды ұнатамын. Ол менен жіпке қағазбен жүгіреді, мен қағазды ұстап аламын. Мен қағазды ұстап аламын, Петя мені арқамнан сипайды, ол оны ақылды деп атайды. Маған еркелеткен ұнайды, мен мияулаймын: мур-мур. Ия, міне, қиындық. Менің Қожайыным Петя әжесіне кетті. Енді мен оны сағындым. Маған ойнайтын ешкім жоқ. Менде мысық жоқ. Міне, мысықтар болар еді, мен олармен ойнайтын едім. Біз баспалдақтарға көтеріліп, доптардың артынан жүгіріп, көп нәрсе жасар едік. Мияу-мияу, менің мысықтарым болғанын қалаймын. Менің мысықтарым кім болғысы келеді?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Балалар мысық бейнесіне енгенде, тәрбиеші: - мысық, құлағыңды көрсет. Сенде құйрықтар бар ма? (ойдан шығарылған) ал сен не жегенді ұнатасың? Сен қалай ойнағанды ұнатасың? Сен қалай мияулайсың?».</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Содан кейін тәрбиеші балаларды мадақтауы керек. Мысықтартарды ойдан шығарылған шыныаяқтарды (алақандарды бірге) пайдаланып, сүтпен емде: - мен бұл мысыққа құйдым, мен оны құйдым, мен бұл мысықты ұмытпадым. Мысық, мына мысыққа  қара. Рас, ол қызыл шашты ма? Әрі қарай, тәрбиеші ойынды әр түрлі бағытта ұзарта алады (бәрі оның жұмысына байланысты болады), бірақ балалар мұны қаласа, олардың ойынға деген қызығушылығы сақталған жағдайда ғана. Сіз сыртқа шығып, «құйрығыңызбен» ойнай аласыз, кім қаттырақ және т. б.</w:t>
            </w:r>
          </w:p>
          <w:p w:rsidR="00194120" w:rsidRPr="005D66E2" w:rsidRDefault="00194120" w:rsidP="003077F4">
            <w:pPr>
              <w:spacing w:after="0"/>
              <w:jc w:val="both"/>
              <w:rPr>
                <w:b/>
                <w:bCs/>
                <w:color w:val="000000"/>
                <w:spacing w:val="-5"/>
                <w:lang w:val="kk-KZ" w:eastAsia="ru-RU"/>
              </w:rPr>
            </w:pPr>
            <w:r w:rsidRPr="005D66E2">
              <w:rPr>
                <w:bCs/>
                <w:color w:val="000000"/>
                <w:spacing w:val="-5"/>
                <w:lang w:val="kk-KZ" w:eastAsia="ru-RU"/>
              </w:rPr>
              <w:t>Ойынды осылай аяқтауға болады. Тәрбиеші мысық ананың ойыншық дүкенінде болғанын және сізге сыйлықтар әкелгенін айтады. - Маған жүгір, мен сыйлықтар беремін. Міне, мен бәріне бердім. Сен бәрін жасай аласың. Содан кейін серуендеуге барайық.</w:t>
            </w:r>
            <w:r w:rsidRPr="005D66E2">
              <w:rPr>
                <w:b/>
                <w:bCs/>
                <w:color w:val="000000"/>
                <w:spacing w:val="-5"/>
                <w:lang w:val="kk-KZ" w:eastAsia="ru-RU"/>
              </w:rPr>
              <w:t xml:space="preserve"> (Сөйлеуді дамыту және көркем әдебиет, қоршаған ортамен таныстыру) </w:t>
            </w:r>
          </w:p>
          <w:p w:rsidR="00194120" w:rsidRPr="005D66E2" w:rsidRDefault="00194120" w:rsidP="003077F4">
            <w:pPr>
              <w:spacing w:after="0"/>
              <w:jc w:val="both"/>
              <w:rPr>
                <w:b/>
                <w:bCs/>
                <w:color w:val="000000"/>
                <w:spacing w:val="-5"/>
                <w:lang w:val="kk-KZ" w:eastAsia="ru-RU"/>
              </w:rPr>
            </w:pPr>
          </w:p>
          <w:p w:rsidR="00194120" w:rsidRPr="005D66E2" w:rsidRDefault="00194120" w:rsidP="003077F4">
            <w:pPr>
              <w:spacing w:after="0"/>
              <w:jc w:val="both"/>
              <w:rPr>
                <w:b/>
                <w:bCs/>
                <w:color w:val="000000"/>
                <w:spacing w:val="-5"/>
                <w:lang w:val="kk-KZ" w:eastAsia="ru-RU"/>
              </w:rPr>
            </w:pPr>
          </w:p>
          <w:p w:rsidR="00194120" w:rsidRPr="005D66E2" w:rsidRDefault="00194120" w:rsidP="003077F4">
            <w:pPr>
              <w:spacing w:after="0"/>
              <w:jc w:val="both"/>
              <w:rPr>
                <w:b/>
                <w:bCs/>
                <w:color w:val="000000"/>
                <w:spacing w:val="-5"/>
                <w:lang w:val="kk-KZ" w:eastAsia="ru-RU"/>
              </w:rPr>
            </w:pPr>
            <w:r w:rsidRPr="005D66E2">
              <w:rPr>
                <w:b/>
                <w:bCs/>
                <w:color w:val="000000"/>
                <w:spacing w:val="-5"/>
                <w:lang w:val="kk-KZ" w:eastAsia="ru-RU"/>
              </w:rPr>
              <w:t>Дидактикалық ойын: «Әуе шары»</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Материалдардың (қағаз) қасиеттері туралы түсінік қалыптастыру және оларды қолданудың қарапайым әдістерін үйрету.</w:t>
            </w:r>
          </w:p>
          <w:p w:rsidR="00194120" w:rsidRPr="005D66E2" w:rsidRDefault="00194120" w:rsidP="003077F4">
            <w:pPr>
              <w:spacing w:after="0"/>
              <w:jc w:val="both"/>
              <w:rPr>
                <w:b/>
                <w:bCs/>
                <w:color w:val="000000"/>
                <w:spacing w:val="-5"/>
                <w:lang w:val="kk-KZ" w:eastAsia="ru-RU"/>
              </w:rPr>
            </w:pPr>
            <w:r w:rsidRPr="005D66E2">
              <w:rPr>
                <w:bCs/>
                <w:color w:val="000000"/>
                <w:spacing w:val="-5"/>
                <w:lang w:val="kk-KZ" w:eastAsia="ru-RU"/>
              </w:rPr>
              <w:t>Шарты: Шеңберлер мен сопақшаларды қию – шарлардың негізі. Жолақтарды бөлек жасау-бұл шарларға арналған жіптер болады. Бланкілерді үстелге қою. Баладан шарларға ұқсас түсті жіптерді салуды сұрау</w:t>
            </w:r>
            <w:r w:rsidRPr="005D66E2">
              <w:rPr>
                <w:b/>
                <w:bCs/>
                <w:color w:val="000000"/>
                <w:spacing w:val="-5"/>
                <w:lang w:val="kk-KZ" w:eastAsia="ru-RU"/>
              </w:rPr>
              <w:t>. (Жапсыру)</w:t>
            </w:r>
          </w:p>
        </w:tc>
        <w:tc>
          <w:tcPr>
            <w:tcW w:w="2415" w:type="dxa"/>
            <w:gridSpan w:val="2"/>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Сюжетті-рөлді ойын: «Торғай» </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Балалардың құстардың рөлін қабылдау қабілетін дамыту.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материалы.</w:t>
            </w:r>
            <w:r w:rsidRPr="005D66E2">
              <w:rPr>
                <w:bCs/>
                <w:color w:val="000000"/>
                <w:spacing w:val="-5"/>
                <w:lang w:val="kk-KZ" w:eastAsia="ru-RU"/>
              </w:rPr>
              <w:t xml:space="preserve"> ойыншықтар.</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Ойынға дайындық.</w:t>
            </w:r>
            <w:r w:rsidRPr="005D66E2">
              <w:rPr>
                <w:bCs/>
                <w:color w:val="000000"/>
                <w:spacing w:val="-5"/>
                <w:lang w:val="kk-KZ" w:eastAsia="ru-RU"/>
              </w:rPr>
              <w:t xml:space="preserve"> Суреттер, иллюстрациялар бойынша Торғайдың айрықша белгілерімен танысу, торғайлар туралы өлеңдер мен әңгімелер оқу.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Ойындағы рөлдер.</w:t>
            </w:r>
            <w:r w:rsidRPr="005D66E2">
              <w:rPr>
                <w:bCs/>
                <w:color w:val="000000"/>
                <w:spacing w:val="-5"/>
                <w:lang w:val="kk-KZ" w:eastAsia="ru-RU"/>
              </w:rPr>
              <w:t xml:space="preserve"> Торғай</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барысы.</w:t>
            </w:r>
            <w:r w:rsidRPr="005D66E2">
              <w:rPr>
                <w:bCs/>
                <w:color w:val="000000"/>
                <w:spacing w:val="-5"/>
                <w:lang w:val="kk-KZ" w:eastAsia="ru-RU"/>
              </w:rPr>
              <w:t xml:space="preserve"> Тәрбиеші ойынды көшеде Торғайды бақылаудан бастауы мүмкін: - қараңдаршы, көрші үйдің төбесінде Торғай отыр. Ол кішкентай. Отырды, отырды және секіре бастады. Тоқтады. Қанаттарын қағып, шырылдап, ұшып кетті.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Осыдан кейін тәрбиеші ойын ойнауды ұсынады.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Торғай рөліндегі тәрбиеші: - менің қанаттарым бар. Міне, олар, қараңдар. Мен қанаттарымды қағып, жоғары ұшамын, тіпті үйлерден де жоғары ұшуға болады. Бірақ менің тұмсығым бар. Мен оларға дән беремін, су ішемін. Мен нан үгіндісі мен құрттарды жегенді ұнатамын. Мен басқа торғайлармен бірге ағашта тұрамын. Мен не істегенді жақсы көретінімді білесіңдар ме? Бассейнде шомылуды және шырылдағанды: чик-чирик, чик-чирик, чик-чирик.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Мен күні бойы ұшып, шырылдаймын, балаларымды іздеймін. Менің торғайларымның маған ұшқанын қалаймын. Чик-чирик, чик-чирик, торғайлар, сендер қайдасыңдар? Жауап беріңдер, шырылдаңдар. Мен күтемін.</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 (Егер балалар тәрбиешінің ұсынысына жауап бермесе, онда торғайлар Торғай ананы естімейді, алысқа ұшып кетті деп айтуға болады). Содан кейін тәрбиеші Торғай кім болғысы келетінін сұрайды.</w:t>
            </w:r>
            <w:r w:rsidRPr="005D66E2">
              <w:rPr>
                <w:lang w:val="kk-KZ" w:eastAsia="ru-RU"/>
              </w:rPr>
              <w:t xml:space="preserve"> </w:t>
            </w:r>
            <w:r w:rsidRPr="005D66E2">
              <w:rPr>
                <w:b/>
                <w:bCs/>
                <w:color w:val="000000"/>
                <w:spacing w:val="-5"/>
                <w:lang w:val="kk-KZ" w:eastAsia="ru-RU"/>
              </w:rPr>
              <w:t>(Сөйлеуді дамыту және көркем әдебиет, қоршаған ортамен таныстыру)</w:t>
            </w:r>
          </w:p>
          <w:p w:rsidR="00194120" w:rsidRPr="005D66E2" w:rsidRDefault="00194120" w:rsidP="003077F4">
            <w:pPr>
              <w:spacing w:after="0" w:line="240" w:lineRule="auto"/>
              <w:ind w:left="142" w:right="121"/>
              <w:jc w:val="center"/>
              <w:rPr>
                <w:rFonts w:eastAsia="Calibri"/>
                <w:color w:val="FF0000"/>
                <w:lang w:val="kk-KZ"/>
              </w:rPr>
            </w:pPr>
          </w:p>
          <w:p w:rsidR="00194120" w:rsidRPr="005D66E2" w:rsidRDefault="00194120" w:rsidP="003077F4">
            <w:pPr>
              <w:spacing w:after="0" w:line="240" w:lineRule="auto"/>
              <w:ind w:left="142" w:right="121"/>
              <w:jc w:val="center"/>
              <w:rPr>
                <w:rFonts w:eastAsia="Calibri"/>
                <w:b/>
                <w:lang w:val="kk-KZ"/>
              </w:rPr>
            </w:pPr>
            <w:r w:rsidRPr="005D66E2">
              <w:rPr>
                <w:rFonts w:eastAsia="Calibri"/>
                <w:b/>
                <w:lang w:val="kk-KZ"/>
              </w:rPr>
              <w:t>Дидактикалық ойын:  «Тәрелкені шыныаяқпен сәйкестендір»</w:t>
            </w:r>
          </w:p>
          <w:p w:rsidR="00194120" w:rsidRPr="005D66E2" w:rsidRDefault="00194120" w:rsidP="003077F4">
            <w:pPr>
              <w:spacing w:after="0" w:line="240" w:lineRule="auto"/>
              <w:ind w:left="142" w:right="121"/>
              <w:jc w:val="center"/>
              <w:rPr>
                <w:rFonts w:eastAsia="Calibri"/>
                <w:lang w:val="kk-KZ"/>
              </w:rPr>
            </w:pPr>
            <w:r w:rsidRPr="005D66E2">
              <w:rPr>
                <w:rFonts w:eastAsia="Calibri"/>
                <w:b/>
                <w:lang w:val="kk-KZ"/>
              </w:rPr>
              <w:t xml:space="preserve"> Міндеті:</w:t>
            </w:r>
            <w:r w:rsidRPr="005D66E2">
              <w:rPr>
                <w:rFonts w:eastAsia="Calibri"/>
                <w:lang w:val="kk-KZ"/>
              </w:rPr>
              <w:t xml:space="preserve"> Фланелеграфте геометриялық фигураларды кеселерді орналастыру.</w:t>
            </w:r>
          </w:p>
          <w:p w:rsidR="00194120" w:rsidRPr="005D66E2" w:rsidRDefault="00194120" w:rsidP="003077F4">
            <w:pPr>
              <w:spacing w:after="0" w:line="240" w:lineRule="auto"/>
              <w:ind w:left="142" w:right="121"/>
              <w:jc w:val="center"/>
              <w:rPr>
                <w:rFonts w:eastAsia="Calibri"/>
                <w:color w:val="FF0000"/>
                <w:lang w:val="kk-KZ"/>
              </w:rPr>
            </w:pPr>
            <w:r w:rsidRPr="005D66E2">
              <w:rPr>
                <w:rFonts w:eastAsia="Calibri"/>
                <w:lang w:val="kk-KZ"/>
              </w:rPr>
              <w:t>Шарты: Дүкен сөрелеріне ұқсас ыдыстар дайындау, картоннан түрлі түсті ыдыс-аяқ жасау. Балаларға алдымен дүкенге тәрелкелер, содан кейін шыныаяқтар әкелінгенін айту. Сатушыларға ыдыс-аяқты дұрыс орналастыру үшін көмек қажет. Ойыншылардың міндеті-шыныаяқтарға дұрыс табақшаларды таңдау</w:t>
            </w:r>
            <w:r w:rsidRPr="005D66E2">
              <w:rPr>
                <w:rFonts w:eastAsia="Calibri"/>
                <w:b/>
                <w:lang w:val="kk-KZ"/>
              </w:rPr>
              <w:t>. (Жапсыру)</w:t>
            </w:r>
          </w:p>
        </w:tc>
        <w:tc>
          <w:tcPr>
            <w:tcW w:w="2715"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Сюжетті-рөлді ойын: «Ұшақ» картотека №12</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Міндеті:</w:t>
            </w:r>
            <w:r w:rsidRPr="005D66E2">
              <w:rPr>
                <w:bCs/>
                <w:color w:val="000000"/>
                <w:spacing w:val="-5"/>
                <w:lang w:val="kk-KZ" w:eastAsia="ru-RU"/>
              </w:rPr>
              <w:t xml:space="preserve"> Балалардың заттың рөлін қабылдау қабілетін дамыту.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материалы.</w:t>
            </w:r>
            <w:r w:rsidRPr="005D66E2">
              <w:rPr>
                <w:bCs/>
                <w:color w:val="000000"/>
                <w:spacing w:val="-5"/>
                <w:lang w:val="kk-KZ" w:eastAsia="ru-RU"/>
              </w:rPr>
              <w:t xml:space="preserve"> жұмсақ ойыншықтар, қуыршақтар, жүк көлігі.</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Ойынға дайындық.</w:t>
            </w:r>
            <w:r w:rsidRPr="005D66E2">
              <w:rPr>
                <w:bCs/>
                <w:color w:val="000000"/>
                <w:spacing w:val="-5"/>
                <w:lang w:val="kk-KZ" w:eastAsia="ru-RU"/>
              </w:rPr>
              <w:t xml:space="preserve"> Ұшақ бейнеленген суреттер мен иллюстрацияларды қарау. Әуежайға, дүкенге саяхат. Ұшақтар туралы өлеңдер мен әңгімелер оқу.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рөлдері.</w:t>
            </w:r>
            <w:r w:rsidRPr="005D66E2">
              <w:rPr>
                <w:bCs/>
                <w:color w:val="000000"/>
                <w:spacing w:val="-5"/>
                <w:lang w:val="kk-KZ" w:eastAsia="ru-RU"/>
              </w:rPr>
              <w:t xml:space="preserve"> Ұшақ, сатып алушылар, сатушы.</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барысы.</w:t>
            </w:r>
            <w:r w:rsidRPr="005D66E2">
              <w:rPr>
                <w:bCs/>
                <w:color w:val="000000"/>
                <w:spacing w:val="-5"/>
                <w:lang w:val="kk-KZ" w:eastAsia="ru-RU"/>
              </w:rPr>
              <w:t xml:space="preserve"> Ойын тәрбиешінің балаларға бүгін балабақшаға бара жатып аспанда күміс ұшақты көргенін айтудан басталады: - оның үлкен қанаттары болды (міне...). Ұшақ қанаттарын бір жағына (көрсетеді), содан кейін екінші жағына еңкейтеді. Аспанда құс сияқты ұшты. Содан кейін жоғары, содан кейін төмен. Содан кейін ұшақ бұрылып, жоғары-жоғары көтеріліп, өте кішкентай, тікелей ойыншыққа айналды. Ол тым биік ұшып кеткендіктен кішкентай болып көрінді. Маған ұшақ қатты ұнады. Менің де ұшқым келеді. Әрі қарай, тәрбиеші ұшаққа айналады.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 - Мен ұшақпын. Мен ұшамын. Міне, менің қанаттарым. Енді мен моторды қосып, аспанға ұшамын. Р-р-р-р, р-р-р — р-ұшып кетті. Мен үлкен тауды көремін (топтағы үстел, слайд). Мен тауды көремін. Барлығы, ұшып кетті. Енді мен қонамын (қолдар бүйірге). Мен моторды өшіремін-р-р-р-р-р (ақырын дауыспен). Барлығы, ауылдар. Енді мен мандариндерді жүктеймін (қалтаға шарлар салады) және артқа қарай ұшамын. Мен барлық мандариндерді жалғыз алып кетпеймін, ал басқа жемістер де бар. Алма, апельсин, банан, қарбыз қаншалықты көп екенін қараңдар (алмастырғыш заттармен толтырылған қорапты көрсетеді).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 Кім ұшақ болып, жеміс-жидек тасымалдағысы келеді?.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Әрі қарай тәрбиеші балаларға тақырыптың түсінікті және қызықты ерекшеліктеріне қатысты сұрақтар қояды: - ұшақ, қанаттарың қайда? Ал сенің моторың қосылады ма? Ұшақтар, қалай ұшуға болатындығын көрсетіңдер. Ал сен қанаттарыңды қалай шайқайсың? Ұшақтар ұшуды біледі, сен оларды жемістермен жүктей аласың. Мен ұшақтарды жүктеймін, маған ұшыңдар. Кезек-кезек асықпаңдар. Содан кейін сендер бір-біріңнің қанаттарыңмен ұрасың және апат болады.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Тәрбиеші балалардың қалтасына екі-үш затты салып, оларды қарбыз, алма, мандарин деп атайды. Содан кейін ол: - кім жүктелді,моторларды қосып, ұшыңдар. Сендер сол жерге, кілемге қонасыңдар, бұл бізде аэродром болады. Ол жерге көлік келеді, сендер оған жемістерді түсіресіңдер.</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Әрі қарай, тәрбиеші кілемге үлкен жүк көлігін әкеліп, ұшақтарды түсіруді ұсынады. Ол дүкенге жеміс-жидек әкеліп, оны сатады дейді. Көлікті үстелге апарады: - мұнда дүкен болады. Табақтар мен қораптарға заттарды орналастырады, балаларға қуыршақтарды таңдап, олармен бірге дүкенге келуді ұсынады.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Содан кейін тәрбиеші сөзін жалғастырады: - Дүкен ашық. Жеміс сатып алуға келіңдер. Міне алма. Міне, мандариндер, қарбыздар. Сенің піл балаң, мандариндер немесе қарбыздарды, нені жақсы көреді? Қарбыз ал. Ал сенің маймылың банан алғысы келеді, оның оларға қарап тұрғанын қараңдар. Банан ал. Осыдан кейін тәрбиеші балаларға қуыршақтарын тамақтандыруды және ұйықтауды ұсынады (балалар текшелерден, орындықтардан, қораптардан және т.б. бесік жасай алады). Кішкентайлар тапсырманы орындаған кезде, тәрбиеші оларды «балалары» ұйықтап жатқанда далада серуендеуге шақыра алады. </w:t>
            </w:r>
          </w:p>
          <w:p w:rsidR="00194120" w:rsidRPr="005D66E2" w:rsidRDefault="00194120" w:rsidP="003077F4">
            <w:pPr>
              <w:spacing w:after="0"/>
              <w:jc w:val="both"/>
              <w:rPr>
                <w:b/>
                <w:bCs/>
                <w:color w:val="000000"/>
                <w:spacing w:val="-5"/>
                <w:lang w:val="kk-KZ" w:eastAsia="ru-RU"/>
              </w:rPr>
            </w:pPr>
            <w:r w:rsidRPr="005D66E2">
              <w:rPr>
                <w:b/>
                <w:bCs/>
                <w:color w:val="000000"/>
                <w:spacing w:val="-5"/>
                <w:lang w:val="kk-KZ" w:eastAsia="ru-RU"/>
              </w:rPr>
              <w:t xml:space="preserve">(Сөйлеуді дамыту және көркем әдебиет, қоршаған ортамен таныстыру) </w:t>
            </w:r>
          </w:p>
          <w:p w:rsidR="00194120" w:rsidRPr="005D66E2" w:rsidRDefault="00194120" w:rsidP="003077F4">
            <w:pPr>
              <w:spacing w:after="0"/>
              <w:jc w:val="both"/>
              <w:rPr>
                <w:b/>
                <w:bCs/>
                <w:color w:val="000000"/>
                <w:spacing w:val="-5"/>
                <w:lang w:val="kk-KZ" w:eastAsia="ru-RU"/>
              </w:rPr>
            </w:pP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Дидактикалық ойын: «Ерекше сурет» </w:t>
            </w:r>
          </w:p>
          <w:p w:rsidR="00194120" w:rsidRPr="005D66E2" w:rsidRDefault="00194120" w:rsidP="003077F4">
            <w:pPr>
              <w:spacing w:after="0"/>
              <w:jc w:val="center"/>
              <w:rPr>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құмға саусақпен сурет салу, ересектер салған суретті толықтыру.</w:t>
            </w:r>
          </w:p>
          <w:p w:rsidR="00194120" w:rsidRPr="005D66E2" w:rsidRDefault="00194120" w:rsidP="003077F4">
            <w:pPr>
              <w:spacing w:after="0"/>
              <w:jc w:val="center"/>
              <w:rPr>
                <w:bCs/>
                <w:color w:val="000000"/>
                <w:spacing w:val="-5"/>
                <w:lang w:val="kk-KZ" w:eastAsia="ru-RU"/>
              </w:rPr>
            </w:pPr>
            <w:r w:rsidRPr="005D66E2">
              <w:rPr>
                <w:bCs/>
                <w:color w:val="000000"/>
                <w:spacing w:val="-5"/>
                <w:lang w:val="kk-KZ" w:eastAsia="ru-RU"/>
              </w:rPr>
              <w:t>Шарты: Әр баланың алдына үстелге құм салынған кең табақ қойылады. Құм тек сусымалы ғана емес, сонымен қатар кішкентай және ұсақ екенін түсіндіру, онан саусағықпен әдемі суреттер жасау.</w:t>
            </w: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 (Сурет салу)</w:t>
            </w:r>
          </w:p>
          <w:p w:rsidR="00194120" w:rsidRPr="005D66E2" w:rsidRDefault="00194120" w:rsidP="003077F4">
            <w:pPr>
              <w:spacing w:after="0"/>
              <w:jc w:val="center"/>
              <w:rPr>
                <w:bCs/>
                <w:color w:val="000000"/>
                <w:spacing w:val="-5"/>
                <w:lang w:val="kk-KZ" w:eastAsia="ru-RU"/>
              </w:rPr>
            </w:pPr>
          </w:p>
          <w:p w:rsidR="00194120" w:rsidRPr="005D66E2" w:rsidRDefault="00194120" w:rsidP="003077F4">
            <w:pPr>
              <w:spacing w:after="0"/>
              <w:jc w:val="both"/>
              <w:rPr>
                <w:bCs/>
                <w:color w:val="000000"/>
                <w:spacing w:val="-5"/>
                <w:lang w:val="kk-KZ" w:eastAsia="ru-RU"/>
              </w:rPr>
            </w:pPr>
          </w:p>
          <w:p w:rsidR="00194120" w:rsidRPr="005D66E2" w:rsidRDefault="00194120" w:rsidP="003077F4">
            <w:pPr>
              <w:spacing w:after="0" w:line="240" w:lineRule="auto"/>
              <w:jc w:val="center"/>
              <w:rPr>
                <w:b/>
                <w:lang w:val="kk-KZ" w:eastAsia="ru-RU"/>
              </w:rPr>
            </w:pPr>
          </w:p>
        </w:tc>
        <w:tc>
          <w:tcPr>
            <w:tcW w:w="2725" w:type="dxa"/>
            <w:gridSpan w:val="2"/>
            <w:tcBorders>
              <w:top w:val="single" w:sz="8" w:space="0" w:color="000000"/>
              <w:left w:val="single" w:sz="4" w:space="0" w:color="auto"/>
              <w:bottom w:val="single" w:sz="4" w:space="0" w:color="auto"/>
              <w:right w:val="single" w:sz="8" w:space="0" w:color="000000"/>
            </w:tcBorders>
            <w:shd w:val="clear" w:color="auto" w:fill="auto"/>
          </w:tcPr>
          <w:p w:rsidR="00194120" w:rsidRPr="005D66E2" w:rsidRDefault="00194120" w:rsidP="003077F4">
            <w:pPr>
              <w:spacing w:after="0"/>
              <w:jc w:val="center"/>
              <w:rPr>
                <w:b/>
                <w:color w:val="000000"/>
                <w:spacing w:val="-5"/>
                <w:lang w:val="kk-KZ" w:eastAsia="ru-RU"/>
              </w:rPr>
            </w:pPr>
            <w:r w:rsidRPr="005D66E2">
              <w:rPr>
                <w:b/>
                <w:color w:val="000000"/>
                <w:spacing w:val="-5"/>
                <w:lang w:val="kk-KZ" w:eastAsia="ru-RU"/>
              </w:rPr>
              <w:t>Сюжетті-рөлді ойын: «Жел және жапырақ» картотека №13</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Міндеті:</w:t>
            </w:r>
            <w:r w:rsidRPr="005D66E2">
              <w:rPr>
                <w:bCs/>
                <w:color w:val="000000"/>
                <w:spacing w:val="-5"/>
                <w:lang w:val="kk-KZ" w:eastAsia="ru-RU"/>
              </w:rPr>
              <w:t xml:space="preserve"> Балалардың жансыз заттың рөлін қабылдау қабілетін дамыту. Табиғатқа деген сүйіспеншілікке тәрбиелеу.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материалы.</w:t>
            </w:r>
            <w:r w:rsidRPr="005D66E2">
              <w:rPr>
                <w:bCs/>
                <w:color w:val="000000"/>
                <w:spacing w:val="-5"/>
                <w:lang w:val="kk-KZ" w:eastAsia="ru-RU"/>
              </w:rPr>
              <w:t xml:space="preserve"> Жапырақтар.</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Ойынға дайындық.</w:t>
            </w:r>
            <w:r w:rsidRPr="005D66E2">
              <w:rPr>
                <w:bCs/>
                <w:color w:val="000000"/>
                <w:spacing w:val="-5"/>
                <w:lang w:val="kk-KZ" w:eastAsia="ru-RU"/>
              </w:rPr>
              <w:t xml:space="preserve"> Сыртта жапырақтар мен желді бақылау. Иллюстрацияларды, суреттерді қарау. Табиғат туралы өлеңдер мен әңгімелер оқу.</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рөлдері.</w:t>
            </w:r>
            <w:r w:rsidRPr="005D66E2">
              <w:rPr>
                <w:bCs/>
                <w:color w:val="000000"/>
                <w:spacing w:val="-5"/>
                <w:lang w:val="kk-KZ" w:eastAsia="ru-RU"/>
              </w:rPr>
              <w:t xml:space="preserve"> Жапырақтары, жел.</w:t>
            </w:r>
          </w:p>
          <w:p w:rsidR="00194120" w:rsidRPr="005D66E2" w:rsidRDefault="00194120" w:rsidP="003077F4">
            <w:pPr>
              <w:spacing w:after="0"/>
              <w:jc w:val="both"/>
              <w:rPr>
                <w:bCs/>
                <w:color w:val="000000"/>
                <w:spacing w:val="-5"/>
                <w:lang w:val="kk-KZ" w:eastAsia="ru-RU"/>
              </w:rPr>
            </w:pPr>
            <w:r w:rsidRPr="005D66E2">
              <w:rPr>
                <w:b/>
                <w:bCs/>
                <w:color w:val="000000"/>
                <w:spacing w:val="-5"/>
                <w:lang w:val="kk-KZ" w:eastAsia="ru-RU"/>
              </w:rPr>
              <w:t>Ойын барысы.</w:t>
            </w:r>
            <w:r w:rsidRPr="005D66E2">
              <w:rPr>
                <w:bCs/>
                <w:color w:val="000000"/>
                <w:spacing w:val="-5"/>
                <w:lang w:val="kk-KZ" w:eastAsia="ru-RU"/>
              </w:rPr>
              <w:t xml:space="preserve"> Тәрбиеші ойынды серуендеуден бастайды және балаларға қайың жапырағының суда (шалшықта) қалай жүзетінін көруге, жапырақтардың астында жерде не немесе кім жасырынып жатқанын іздеуге, шкафты, өзін жапырақтарды бір жерден екінші жерге қоюға және ауыстыруға, жіппен жүруге тапсырмалар береді. Шалшықтағы жапырақ.</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Осыдан кейін тәрбиеші  жапырақтарды саңылауларға іліп қоюды ұсынады. Осылайша олар желдің кішкене тынысына бірден жауап береді, айнала бастайды, әр түрлі бағытта тербеледі. Тәрбиеші бұған балалардың назарын аударады: - қараңдар! Біздің жапырақтарымыз айналады-айналады, ұшады-ұшып, тынышталды. Тағы да ұшып кетті-олар айналды және... тынышталды.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Содан кейін тәрбиеші балалармен жел туралы сөйлеседі.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Бұл біздің жапырақтарымызға не тиіседі? - тәрбиеші таң қалады. - Сен, Марлен, жапырақтарға тиіспедің бе? Ал сен, Алина? Мен жапырақтарды үрлеген жоқпын. Оларды кім көтереді?</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Тәрбиеші жауап күтеді, егер балалар үнсіз болса, ол сөзін жалғастырады: - мен жапырақтарды кім көтеретінін, оларға кім үрлейтінін білемін. Бұл жел. Ол, біз сияқты, жапырақтармен ойнағанды ұнатады. Ол ұшып кетеді, иә, қалай гуілдейді — фу-фу! Жеңіл жапырақтар қуанып, айналады-айналады, ұшады-ұшады және тынышталады.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Осындай оқиғадан кейін тәрбиеші ойнауды ұсынады.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 Біз жел мен жапырақтарды ойнаймыз ба? Мен көңілді желмін, ал сендер әдемі жапырақтарсыңдар. Балаларға жапырақтарды қолға алуды ұсынуға болады, сен балалардың киімдерін жапырақтармен безендіре аласың. </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«Қандай әдемі жапырақтар!»- тәрбиеші балаларды күзгі жапырақтармен безендіріп, сөйлейді. Барлығы «киінген», ойнауға болады.</w:t>
            </w:r>
          </w:p>
          <w:p w:rsidR="00194120" w:rsidRPr="005D66E2" w:rsidRDefault="00194120" w:rsidP="003077F4">
            <w:pPr>
              <w:spacing w:after="0"/>
              <w:jc w:val="both"/>
              <w:rPr>
                <w:bCs/>
                <w:color w:val="000000"/>
                <w:spacing w:val="-5"/>
                <w:lang w:val="kk-KZ" w:eastAsia="ru-RU"/>
              </w:rPr>
            </w:pPr>
            <w:r w:rsidRPr="005D66E2">
              <w:rPr>
                <w:bCs/>
                <w:color w:val="000000"/>
                <w:spacing w:val="-5"/>
                <w:lang w:val="kk-KZ" w:eastAsia="ru-RU"/>
              </w:rPr>
              <w:t xml:space="preserve">Ойын барысында тәрбиеші барлық сөздерін шоумен бірге жүреді. Балалар оның сөздері мен іс-әрекеттеріне назар аударады. «Кішкентай жапырақтар бұтақтарында тыныш отырады (балалар мен тәрбиеші еңкейіп отырады). Кенеттен Көңілді жел ұшып келді. Қалай гуілдейді-фу-Фу-Фу! Жапырақтар оянды, көздері ашылды, ұшып кетті (балалар ойын алаңында қозғалады, кім айналады, кім жүгіреді, кім жай жүреді). </w:t>
            </w:r>
          </w:p>
          <w:p w:rsidR="00194120" w:rsidRPr="005D66E2" w:rsidRDefault="00194120" w:rsidP="003077F4">
            <w:pPr>
              <w:spacing w:after="0"/>
              <w:jc w:val="both"/>
              <w:rPr>
                <w:b/>
                <w:bCs/>
                <w:color w:val="000000"/>
                <w:spacing w:val="-5"/>
                <w:lang w:val="kk-KZ" w:eastAsia="ru-RU"/>
              </w:rPr>
            </w:pPr>
            <w:r w:rsidRPr="005D66E2">
              <w:rPr>
                <w:bCs/>
                <w:color w:val="000000"/>
                <w:spacing w:val="-5"/>
                <w:lang w:val="kk-KZ" w:eastAsia="ru-RU"/>
              </w:rPr>
              <w:t xml:space="preserve">- Жел ұшып кетті, жапырақтар тынышталды, төмен түсті (балалар мен тәрбиеші тоқтайды, отырады). </w:t>
            </w:r>
            <w:r w:rsidRPr="005D66E2">
              <w:rPr>
                <w:b/>
                <w:bCs/>
                <w:color w:val="000000"/>
                <w:spacing w:val="-5"/>
                <w:lang w:val="kk-KZ" w:eastAsia="ru-RU"/>
              </w:rPr>
              <w:t xml:space="preserve">(Сөйлеуді дамыту және көркем әдебиет, қоршаған ортамен таныстыру) </w:t>
            </w:r>
          </w:p>
          <w:p w:rsidR="00194120" w:rsidRPr="005D66E2" w:rsidRDefault="00194120" w:rsidP="003077F4">
            <w:pPr>
              <w:spacing w:after="0"/>
              <w:jc w:val="center"/>
              <w:rPr>
                <w:b/>
                <w:bCs/>
                <w:color w:val="000000"/>
                <w:spacing w:val="-5"/>
                <w:lang w:val="kk-KZ" w:eastAsia="ru-RU"/>
              </w:rPr>
            </w:pP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Дидактикалық ойын: «Қызыл түсті заттарды ал»</w:t>
            </w:r>
          </w:p>
          <w:p w:rsidR="00194120" w:rsidRPr="005D66E2" w:rsidRDefault="00194120" w:rsidP="003077F4">
            <w:pPr>
              <w:spacing w:after="0"/>
              <w:jc w:val="center"/>
              <w:rPr>
                <w:bCs/>
                <w:color w:val="000000"/>
                <w:spacing w:val="-5"/>
                <w:lang w:val="kk-KZ" w:eastAsia="ru-RU"/>
              </w:rPr>
            </w:pPr>
            <w:r w:rsidRPr="005D66E2">
              <w:rPr>
                <w:b/>
                <w:bCs/>
                <w:color w:val="000000"/>
                <w:spacing w:val="-5"/>
                <w:lang w:val="kk-KZ" w:eastAsia="ru-RU"/>
              </w:rPr>
              <w:t xml:space="preserve">Міндеті: </w:t>
            </w:r>
            <w:r w:rsidRPr="005D66E2">
              <w:rPr>
                <w:bCs/>
                <w:color w:val="000000"/>
                <w:spacing w:val="-5"/>
                <w:lang w:val="kk-KZ" w:eastAsia="ru-RU"/>
              </w:rPr>
              <w:t>Фланелеграфте геометриялық фигураларды, машиналарды, үйлерді, доптарды, шарларды, гүлдерді, қазақтың ұлттық ою-өрнектерін және т.б. орналастыру.</w:t>
            </w:r>
          </w:p>
          <w:p w:rsidR="00194120" w:rsidRPr="005D66E2" w:rsidRDefault="00194120" w:rsidP="003077F4">
            <w:pPr>
              <w:spacing w:after="0"/>
              <w:jc w:val="center"/>
              <w:rPr>
                <w:b/>
                <w:bCs/>
                <w:color w:val="000000"/>
                <w:spacing w:val="-5"/>
                <w:lang w:val="kk-KZ" w:eastAsia="ru-RU"/>
              </w:rPr>
            </w:pPr>
            <w:r w:rsidRPr="005D66E2">
              <w:rPr>
                <w:bCs/>
                <w:color w:val="000000"/>
                <w:spacing w:val="-5"/>
                <w:lang w:val="kk-KZ" w:eastAsia="ru-RU"/>
              </w:rPr>
              <w:t xml:space="preserve">Шарты: Ойын үшін әр түрлі кішкентай заттарды дайындау (немесе олардың карталарын бейнелеу). Қуыршақты қызыл көйлек кигізу. Балаларға Маша қыздың оларға келгенін айту, оған қызыл киімге бірдей түсті заттарды салуға көмектесуін сұрайды. Балалар кезек-кезек карточкаларды алады, суреттелген зат қызыл болуы мүмкін бе дейді. Олай болса, суретті Маша қуыршағының қалтасына орналастыру. </w:t>
            </w:r>
            <w:r w:rsidRPr="005D66E2">
              <w:rPr>
                <w:b/>
                <w:bCs/>
                <w:color w:val="000000"/>
                <w:spacing w:val="-5"/>
                <w:lang w:val="kk-KZ" w:eastAsia="ru-RU"/>
              </w:rPr>
              <w:t>(Жапсыру)</w:t>
            </w:r>
          </w:p>
          <w:p w:rsidR="00194120" w:rsidRPr="005D66E2" w:rsidRDefault="00194120" w:rsidP="003077F4">
            <w:pPr>
              <w:spacing w:after="0"/>
              <w:jc w:val="both"/>
              <w:rPr>
                <w:b/>
                <w:bCs/>
                <w:color w:val="000000"/>
                <w:spacing w:val="-5"/>
                <w:lang w:val="kk-KZ" w:eastAsia="ru-RU"/>
              </w:rPr>
            </w:pPr>
          </w:p>
          <w:p w:rsidR="00194120" w:rsidRPr="005D66E2" w:rsidRDefault="00194120" w:rsidP="003077F4">
            <w:pPr>
              <w:spacing w:after="0"/>
              <w:jc w:val="both"/>
              <w:rPr>
                <w:b/>
                <w:bCs/>
                <w:color w:val="000000"/>
                <w:spacing w:val="-5"/>
                <w:lang w:val="kk-KZ" w:eastAsia="ru-RU"/>
              </w:rPr>
            </w:pPr>
          </w:p>
          <w:p w:rsidR="00194120" w:rsidRPr="005D66E2" w:rsidRDefault="00194120" w:rsidP="003077F4">
            <w:pPr>
              <w:tabs>
                <w:tab w:val="left" w:pos="1908"/>
              </w:tabs>
              <w:spacing w:after="0" w:line="240" w:lineRule="auto"/>
              <w:jc w:val="center"/>
              <w:rPr>
                <w:lang w:val="kk-KZ" w:eastAsia="ru-RU"/>
              </w:rPr>
            </w:pPr>
          </w:p>
        </w:tc>
      </w:tr>
      <w:tr w:rsidR="00194120" w:rsidRPr="005D66E2" w:rsidTr="003077F4">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rPr>
            </w:pPr>
            <w:r w:rsidRPr="005D66E2">
              <w:rPr>
                <w:rFonts w:eastAsia="Calibri"/>
                <w:b/>
                <w:bCs/>
              </w:rPr>
              <w:t>Балалармен жеке жұмыс</w:t>
            </w:r>
          </w:p>
          <w:p w:rsidR="00194120" w:rsidRPr="005D66E2" w:rsidRDefault="00194120" w:rsidP="003077F4">
            <w:pPr>
              <w:spacing w:after="0" w:line="240" w:lineRule="auto"/>
              <w:ind w:left="142" w:right="121"/>
              <w:rPr>
                <w:rFonts w:eastAsia="Calibri"/>
                <w:b/>
              </w:rPr>
            </w:pPr>
            <w:r w:rsidRPr="005D66E2">
              <w:rPr>
                <w:rFonts w:eastAsia="Calibri"/>
                <w:b/>
                <w:bCs/>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0F3557"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Барлық балалармен</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kk-KZ"/>
              </w:rPr>
            </w:pPr>
            <w:r w:rsidRPr="005D66E2">
              <w:rPr>
                <w:rFonts w:ascii="Times New Roman" w:eastAsia="Times New Roman" w:hAnsi="Times New Roman" w:cs="Times New Roman"/>
                <w:b/>
                <w:lang w:val="kk-KZ"/>
              </w:rPr>
              <w:t>Ойын: «Саңырауқұлақ тереміз»</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b/>
                <w:lang w:val="kk-KZ"/>
              </w:rPr>
              <w:t xml:space="preserve">Өту барысы: </w:t>
            </w:r>
            <w:r w:rsidRPr="005D66E2">
              <w:rPr>
                <w:rFonts w:ascii="Times New Roman" w:eastAsia="Times New Roman" w:hAnsi="Times New Roman" w:cs="Times New Roman"/>
                <w:lang w:val="kk-KZ"/>
              </w:rPr>
              <w:t>Балалар шеңбер бойымен, музыка әуенімен көңілді билейді.</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lang w:val="kk-KZ"/>
              </w:rPr>
              <w:t>Музыка тоқтаған кезде жердегі саңырауқұлақтар</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lang w:val="kk-KZ"/>
              </w:rPr>
              <w:t>ды себетке жинайды.</w:t>
            </w:r>
            <w:r w:rsidRPr="005D66E2">
              <w:rPr>
                <w:rFonts w:ascii="Times New Roman" w:eastAsia="Times New Roman" w:hAnsi="Times New Roman" w:cs="Times New Roman"/>
                <w:b/>
                <w:lang w:val="kk-KZ"/>
              </w:rPr>
              <w:t xml:space="preserve"> </w:t>
            </w:r>
            <w:r w:rsidRPr="005D66E2">
              <w:rPr>
                <w:rFonts w:ascii="Times New Roman" w:eastAsia="Times New Roman" w:hAnsi="Times New Roman" w:cs="Times New Roman"/>
                <w:b/>
                <w:lang w:val="en-US"/>
              </w:rPr>
              <w:t>(</w:t>
            </w:r>
            <w:r w:rsidRPr="005D66E2">
              <w:rPr>
                <w:rFonts w:ascii="Times New Roman" w:eastAsia="Times New Roman" w:hAnsi="Times New Roman" w:cs="Times New Roman"/>
                <w:b/>
                <w:lang w:val="kk-KZ"/>
              </w:rPr>
              <w:t>музыка)</w:t>
            </w:r>
          </w:p>
        </w:tc>
        <w:tc>
          <w:tcPr>
            <w:tcW w:w="2416"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Балаларға</w:t>
            </w:r>
            <w:r w:rsidRPr="005D66E2">
              <w:rPr>
                <w:rFonts w:ascii="Times New Roman" w:eastAsia="Times New Roman" w:hAnsi="Times New Roman" w:cs="Times New Roman"/>
                <w:lang w:val="kk-KZ"/>
              </w:rPr>
              <w:t xml:space="preserve"> жеуге жарамды саңырауқұлақтарды мүсіндеп, саңырауқұлақтар алаңын жасау.</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b/>
                <w:lang w:val="kk-KZ"/>
              </w:rPr>
              <w:t>(Мүсіндеу)</w:t>
            </w:r>
          </w:p>
        </w:tc>
        <w:tc>
          <w:tcPr>
            <w:tcW w:w="2415"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Сағам мен Мансұрға</w:t>
            </w:r>
          </w:p>
          <w:p w:rsidR="00194120" w:rsidRPr="005D66E2" w:rsidRDefault="00194120" w:rsidP="003077F4">
            <w:pPr>
              <w:suppressAutoHyphens/>
              <w:spacing w:after="0" w:line="240" w:lineRule="auto"/>
              <w:rPr>
                <w:rFonts w:eastAsia="Calibri"/>
                <w:b/>
                <w:color w:val="000000"/>
                <w:lang w:val="kk-KZ"/>
              </w:rPr>
            </w:pPr>
            <w:r w:rsidRPr="005D66E2">
              <w:rPr>
                <w:rFonts w:eastAsia="Calibri"/>
                <w:b/>
                <w:color w:val="000000"/>
                <w:lang w:val="kk-KZ"/>
              </w:rPr>
              <w:t>Дидактикалық ойын: "Сиқырлы түстер"</w:t>
            </w:r>
          </w:p>
          <w:p w:rsidR="00194120" w:rsidRPr="005D66E2" w:rsidRDefault="00194120" w:rsidP="003077F4">
            <w:pPr>
              <w:suppressAutoHyphens/>
              <w:spacing w:after="0" w:line="240" w:lineRule="auto"/>
              <w:rPr>
                <w:rFonts w:eastAsia="Calibri"/>
                <w:color w:val="000000"/>
                <w:lang w:val="kk-KZ"/>
              </w:rPr>
            </w:pPr>
            <w:r w:rsidRPr="005D66E2">
              <w:rPr>
                <w:rFonts w:eastAsia="Calibri"/>
                <w:b/>
                <w:color w:val="000000"/>
                <w:lang w:val="kk-KZ"/>
              </w:rPr>
              <w:t>Міндеті</w:t>
            </w:r>
            <w:r w:rsidRPr="005D66E2">
              <w:rPr>
                <w:rFonts w:eastAsia="Calibri"/>
                <w:color w:val="000000"/>
                <w:lang w:val="kk-KZ"/>
              </w:rPr>
              <w:t xml:space="preserve">: түстердің атаулары туралы білімді бекіту (қызыл, көк, жасыл, сары, ақ, қара). Материал: түрлі түсті карталар. </w:t>
            </w:r>
          </w:p>
          <w:p w:rsidR="00194120" w:rsidRPr="005D66E2" w:rsidRDefault="00194120" w:rsidP="003077F4">
            <w:pPr>
              <w:suppressAutoHyphens/>
              <w:spacing w:after="0" w:line="240" w:lineRule="auto"/>
              <w:rPr>
                <w:rFonts w:eastAsia="Calibri"/>
                <w:b/>
                <w:color w:val="000000"/>
                <w:lang w:val="kk-KZ"/>
              </w:rPr>
            </w:pPr>
            <w:r w:rsidRPr="005D66E2">
              <w:rPr>
                <w:rFonts w:eastAsia="Calibri"/>
                <w:color w:val="000000"/>
                <w:lang w:val="kk-KZ"/>
              </w:rPr>
              <w:t xml:space="preserve">Ойын барысы: балаларға түрлі түсті квадраттары бар карталарды тарату. Содан кейін тәрбиеші қайың сияқты сөзді айтады. Қара, ақ және жасыл квадраттары бар балалар оларды жоғары көтереді.  </w:t>
            </w:r>
            <w:r w:rsidRPr="005D66E2">
              <w:rPr>
                <w:rFonts w:eastAsia="Calibri"/>
                <w:b/>
                <w:color w:val="000000"/>
                <w:lang w:val="kk-KZ"/>
              </w:rPr>
              <w:t>(Сенсорика)</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p>
        </w:tc>
        <w:tc>
          <w:tcPr>
            <w:tcW w:w="2715"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Топпен</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"Көңілді саусақтар" саусаққа арналған жаттығу.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Міндеті: балалардың ұсақ қол моторикасын, жағымды эмоцияларды дамыту, ересекке деген сенімділікті арттыру.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Оң қолымда бес саусақ (Оң қолының саусақтарын көрсету)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Сол қолымда бес саусақ (Сол қолдың саусақтарын көрсету)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Бәрін қоссақ – он саусақ (Екі қолының саусақтарын қосу)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Оң аяқпен секіремін (Екі аяқпен кезек секіру)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Сол аяқпен секіремін (Орында жүру)</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lang w:val="kk-KZ"/>
              </w:rPr>
              <w:t xml:space="preserve"> </w:t>
            </w:r>
            <w:r w:rsidRPr="005D66E2">
              <w:rPr>
                <w:rFonts w:ascii="Times New Roman" w:eastAsia="Times New Roman" w:hAnsi="Times New Roman" w:cs="Times New Roman"/>
                <w:b/>
              </w:rPr>
              <w:t>(сөйлеуді дамыту, сурет салу)</w:t>
            </w:r>
          </w:p>
        </w:tc>
        <w:tc>
          <w:tcPr>
            <w:tcW w:w="2725" w:type="dxa"/>
            <w:gridSpan w:val="2"/>
            <w:tcBorders>
              <w:top w:val="single" w:sz="4" w:space="0" w:color="auto"/>
              <w:left w:val="single" w:sz="4" w:space="0" w:color="auto"/>
              <w:bottom w:val="single" w:sz="4" w:space="0" w:color="auto"/>
              <w:right w:val="single" w:sz="4" w:space="0" w:color="auto"/>
            </w:tcBorders>
          </w:tcPr>
          <w:p w:rsidR="00194120" w:rsidRPr="000F3557"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Топпен</w:t>
            </w:r>
          </w:p>
          <w:p w:rsidR="00194120" w:rsidRPr="005D66E2" w:rsidRDefault="00194120" w:rsidP="003077F4">
            <w:pPr>
              <w:suppressAutoHyphens/>
              <w:spacing w:after="0" w:line="240" w:lineRule="auto"/>
              <w:rPr>
                <w:rFonts w:eastAsia="Calibri"/>
                <w:b/>
                <w:color w:val="000000"/>
                <w:lang w:val="kk-KZ"/>
              </w:rPr>
            </w:pPr>
            <w:r w:rsidRPr="005D66E2">
              <w:rPr>
                <w:rFonts w:eastAsia="Calibri"/>
                <w:b/>
                <w:color w:val="000000"/>
                <w:lang w:val="kk-KZ"/>
              </w:rPr>
              <w:t>Дидактикалық ойын: "Затқа сәйкес түс таңда"</w:t>
            </w:r>
          </w:p>
          <w:p w:rsidR="00194120" w:rsidRPr="005D66E2" w:rsidRDefault="00194120" w:rsidP="003077F4">
            <w:pPr>
              <w:suppressAutoHyphens/>
              <w:spacing w:after="0" w:line="240" w:lineRule="auto"/>
              <w:rPr>
                <w:rFonts w:eastAsia="Calibri"/>
                <w:color w:val="000000"/>
                <w:lang w:val="kk-KZ"/>
              </w:rPr>
            </w:pPr>
            <w:r w:rsidRPr="005D66E2">
              <w:rPr>
                <w:rFonts w:eastAsia="Calibri"/>
                <w:b/>
                <w:color w:val="000000"/>
                <w:lang w:val="kk-KZ"/>
              </w:rPr>
              <w:t xml:space="preserve"> Міндеті: </w:t>
            </w:r>
            <w:r w:rsidRPr="005D66E2">
              <w:rPr>
                <w:rFonts w:eastAsia="Calibri"/>
                <w:color w:val="000000"/>
                <w:lang w:val="kk-KZ"/>
              </w:rPr>
              <w:t xml:space="preserve">балалардың назарын бейнеленген тақырыпқа сәйкес келетін түсті таңдауға аудару. </w:t>
            </w:r>
          </w:p>
          <w:p w:rsidR="00194120" w:rsidRPr="005D66E2" w:rsidRDefault="00194120" w:rsidP="003077F4">
            <w:pPr>
              <w:suppressAutoHyphens/>
              <w:spacing w:after="0" w:line="240" w:lineRule="auto"/>
              <w:rPr>
                <w:rFonts w:eastAsia="Calibri"/>
                <w:color w:val="000000"/>
                <w:lang w:val="kk-KZ"/>
              </w:rPr>
            </w:pPr>
            <w:r w:rsidRPr="005D66E2">
              <w:rPr>
                <w:rFonts w:eastAsia="Calibri"/>
                <w:color w:val="000000"/>
                <w:lang w:val="kk-KZ"/>
              </w:rPr>
              <w:t xml:space="preserve">Материал: түрлі түсті карталар, заттардың суреттері бар карталар. </w:t>
            </w:r>
          </w:p>
          <w:p w:rsidR="00194120" w:rsidRPr="005D66E2" w:rsidRDefault="00194120" w:rsidP="003077F4">
            <w:pPr>
              <w:suppressAutoHyphens/>
              <w:spacing w:after="0" w:line="240" w:lineRule="auto"/>
              <w:rPr>
                <w:rFonts w:eastAsia="Calibri"/>
                <w:b/>
                <w:color w:val="000000"/>
                <w:lang w:val="kk-KZ"/>
              </w:rPr>
            </w:pPr>
            <w:r w:rsidRPr="005D66E2">
              <w:rPr>
                <w:rFonts w:eastAsia="Calibri"/>
                <w:color w:val="000000"/>
                <w:lang w:val="kk-KZ"/>
              </w:rPr>
              <w:t>Ойын барысы: Балалар бір түсті картаны алады, ал ұсынылған суреттердің әр баласы оның түсіне сәйкес келетін заттың суретін таңдайды.</w:t>
            </w:r>
            <w:r w:rsidRPr="005D66E2">
              <w:rPr>
                <w:rFonts w:eastAsia="Calibri"/>
                <w:b/>
                <w:color w:val="000000"/>
                <w:lang w:val="kk-KZ"/>
              </w:rPr>
              <w:t xml:space="preserve"> (Сенсорика)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tc>
      </w:tr>
      <w:tr w:rsidR="00194120" w:rsidRPr="005A4490"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Серуенге дайындық</w:t>
            </w:r>
          </w:p>
        </w:tc>
        <w:tc>
          <w:tcPr>
            <w:tcW w:w="12335" w:type="dxa"/>
            <w:gridSpan w:val="13"/>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bCs/>
                <w:lang w:val="kk-KZ"/>
              </w:rPr>
            </w:pPr>
            <w:r w:rsidRPr="005D66E2">
              <w:rPr>
                <w:rFonts w:eastAsia="Calibri"/>
                <w:b/>
                <w:bCs/>
                <w:lang w:val="kk-KZ"/>
              </w:rPr>
              <w:t>Серуенге қызығушылықты арттыру. Балалардың реттілікпен киінуі, серуенге шығу, топтық ережелерді қайталау.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«Киімді қалай киюге болады?» әңгіме</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D66E2">
              <w:rPr>
                <w:rFonts w:eastAsia="Calibri"/>
                <w:b/>
                <w:i/>
                <w:lang w:val="kk-KZ"/>
              </w:rPr>
              <w:t>(Сөйлеуді дамыту және көркем әдебиет)</w:t>
            </w:r>
          </w:p>
        </w:tc>
      </w:tr>
      <w:tr w:rsidR="00194120" w:rsidRPr="005D66E2"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jc w:val="center"/>
              <w:rPr>
                <w:rFonts w:eastAsia="Calibri"/>
                <w:b/>
                <w:lang w:val="kk-KZ"/>
              </w:rPr>
            </w:pPr>
            <w:r w:rsidRPr="005D66E2">
              <w:rPr>
                <w:rFonts w:eastAsia="Calibri"/>
                <w:b/>
                <w:lang w:val="kk-KZ"/>
              </w:rPr>
              <w:t xml:space="preserve">Аз қимылды ойындар </w:t>
            </w:r>
          </w:p>
          <w:p w:rsidR="00194120" w:rsidRPr="005D66E2" w:rsidRDefault="00194120" w:rsidP="003077F4">
            <w:pPr>
              <w:spacing w:after="0"/>
              <w:jc w:val="center"/>
              <w:rPr>
                <w:rFonts w:eastAsia="Calibri"/>
                <w:b/>
                <w:lang w:val="kk-KZ"/>
              </w:rPr>
            </w:pPr>
            <w:r w:rsidRPr="005D66E2">
              <w:rPr>
                <w:rFonts w:eastAsia="Calibri"/>
                <w:b/>
                <w:lang w:val="kk-KZ"/>
              </w:rPr>
              <w:t xml:space="preserve">«Қуыршақтарға өз ойыншықтарын табуға көмектес» ойыны </w:t>
            </w:r>
          </w:p>
          <w:p w:rsidR="00194120" w:rsidRPr="005D66E2" w:rsidRDefault="00194120" w:rsidP="003077F4">
            <w:pPr>
              <w:spacing w:after="0"/>
              <w:jc w:val="center"/>
              <w:rPr>
                <w:rFonts w:eastAsia="Calibri"/>
                <w:lang w:val="kk-KZ"/>
              </w:rPr>
            </w:pPr>
            <w:r w:rsidRPr="005D66E2">
              <w:rPr>
                <w:rFonts w:eastAsia="Calibri"/>
                <w:lang w:val="kk-KZ"/>
              </w:rPr>
              <w:t xml:space="preserve">Міндеті: балаларды іздемпаздыққа баулу. </w:t>
            </w:r>
          </w:p>
          <w:p w:rsidR="00194120" w:rsidRPr="005D66E2" w:rsidRDefault="00194120" w:rsidP="003077F4">
            <w:pPr>
              <w:spacing w:after="0"/>
              <w:jc w:val="center"/>
              <w:rPr>
                <w:rFonts w:eastAsia="Calibri"/>
                <w:lang w:val="kk-KZ"/>
              </w:rPr>
            </w:pPr>
            <w:r w:rsidRPr="005D66E2">
              <w:rPr>
                <w:rFonts w:eastAsia="Calibri"/>
                <w:lang w:val="kk-KZ"/>
              </w:rPr>
              <w:t xml:space="preserve">Ойынның шарты: тәрбиеші әр түсті көйлектер киілген сегіз түсті қуыршақтарды кезек бойынша балаларға көрсетеді, баламен кезекті қуыршақты қарау барысында тәрбиеші оның көйлегінің әдемілігіне назар аударады. Қуыршақтар тәрбиешінің үстелінде қатарға тұрғызылады. Ақ және қара көйлек киілген қуыршақтар екі жақ шетте орналасады. </w:t>
            </w:r>
          </w:p>
          <w:p w:rsidR="00194120" w:rsidRPr="005D66E2" w:rsidRDefault="00194120" w:rsidP="003077F4">
            <w:pPr>
              <w:spacing w:after="0"/>
              <w:jc w:val="center"/>
              <w:rPr>
                <w:rFonts w:eastAsia="Calibri"/>
                <w:lang w:val="kk-KZ"/>
              </w:rPr>
            </w:pPr>
            <w:r w:rsidRPr="005D66E2">
              <w:rPr>
                <w:rFonts w:eastAsia="Calibri"/>
                <w:lang w:val="kk-KZ"/>
              </w:rPr>
              <w:t xml:space="preserve">Кейін тәрбиеші әр қуыршақтың өз ойыншығы: саңырауқұлақтар мен таяқшалары бар екендігін, алайда олардың шатасып кеткендігін айтады, балаға қуыршақтарға ойыншықтарын тауып беруге көмектесуді тапсырады. </w:t>
            </w:r>
          </w:p>
          <w:p w:rsidR="00194120" w:rsidRPr="005D66E2" w:rsidRDefault="00194120" w:rsidP="003077F4">
            <w:pPr>
              <w:spacing w:after="0"/>
              <w:jc w:val="center"/>
              <w:rPr>
                <w:rFonts w:eastAsia="Calibri"/>
                <w:lang w:val="kk-KZ"/>
              </w:rPr>
            </w:pPr>
            <w:r w:rsidRPr="005D66E2">
              <w:rPr>
                <w:rFonts w:eastAsia="Calibri"/>
                <w:lang w:val="kk-KZ"/>
              </w:rPr>
              <w:t xml:space="preserve">Тәрбиеші әр баланың үстеліне бір қуыршақтан қойып, қуыршақтың көйлегіне сай түске боялған саңырауқұлақтарды таңдауды ұсынады.Бір үстелде отырған балалар жалпы материалдардан қажетті саңырауқұлақтарды таңдайды. </w:t>
            </w:r>
          </w:p>
          <w:p w:rsidR="00194120" w:rsidRPr="005D66E2" w:rsidRDefault="00194120" w:rsidP="003077F4">
            <w:pPr>
              <w:spacing w:after="0"/>
              <w:jc w:val="center"/>
              <w:rPr>
                <w:rFonts w:eastAsia="Calibri"/>
                <w:lang w:val="kk-KZ"/>
              </w:rPr>
            </w:pPr>
            <w:r w:rsidRPr="005D66E2">
              <w:rPr>
                <w:rFonts w:eastAsia="Calibri"/>
                <w:lang w:val="kk-KZ"/>
              </w:rPr>
              <w:t>Барлық балалар әр қуыршақтың қасына сай келетін саңырауқұлақтарды қойғаннан кейін, тәрбиеші жалпы материалдардан таяқшаларды таңдауды ұсынады.  Ойын барысында тәрбиеші балалардың тәрбиесін реттеп, оларға асықпай, ойыншықтарға назар сала қарап, кейін оларды қажетті қуыршақтардың қасына қою керегін ескертеді. Ойын соңында тәрбиеші балаларға барлық қуыршақтарды, әрқайсысының өз орны бар екенін ескере отырып, қастарына үстел үстіне қоюды тапсырады. Түстерін атамай, тәрбиеші балаларды кезек бойынша қуыршақтарды әкеліп беруді ұсынады. Әр қуыршақ түсі бойынша орналасқан кезде тәрбиеші қуыршақтарға сай саңырауқұлақтарды, кейіннен таяқшаларды әкеліп беруді тапсырады.</w:t>
            </w:r>
          </w:p>
          <w:p w:rsidR="00194120" w:rsidRPr="005D66E2" w:rsidRDefault="00194120" w:rsidP="003077F4">
            <w:pPr>
              <w:spacing w:after="0"/>
              <w:jc w:val="center"/>
              <w:rPr>
                <w:rFonts w:ascii="Calibri" w:eastAsia="Calibri" w:hAnsi="Calibri"/>
                <w:bCs/>
                <w:i/>
                <w:lang w:val="kk-KZ"/>
              </w:rPr>
            </w:pPr>
            <w:r w:rsidRPr="005D66E2">
              <w:rPr>
                <w:rFonts w:eastAsia="Calibri"/>
                <w:b/>
                <w:iCs/>
                <w:lang w:val="kk-KZ"/>
              </w:rPr>
              <w:t>(дене шынықтыру</w:t>
            </w:r>
            <w:r w:rsidRPr="005D66E2">
              <w:rPr>
                <w:rFonts w:eastAsia="Calibri"/>
                <w:iCs/>
                <w:lang w:val="kk-KZ"/>
              </w:rPr>
              <w:t>)</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i/>
                <w:color w:val="000000"/>
                <w:lang w:val="kk-KZ" w:eastAsia="ru-RU"/>
              </w:rPr>
            </w:pPr>
          </w:p>
          <w:p w:rsidR="00194120" w:rsidRPr="005D66E2" w:rsidRDefault="00194120" w:rsidP="003077F4">
            <w:pPr>
              <w:spacing w:after="0" w:line="240" w:lineRule="auto"/>
              <w:ind w:left="117" w:right="142"/>
              <w:rPr>
                <w:i/>
                <w:color w:val="000000"/>
                <w:lang w:val="kk-KZ" w:eastAsia="ru-RU"/>
              </w:rPr>
            </w:pPr>
          </w:p>
          <w:p w:rsidR="00194120" w:rsidRPr="005D66E2" w:rsidRDefault="00194120" w:rsidP="003077F4">
            <w:pPr>
              <w:spacing w:after="0" w:line="240" w:lineRule="auto"/>
              <w:rPr>
                <w:b/>
                <w:bCs/>
                <w:shd w:val="clear" w:color="auto" w:fill="FFFFFF"/>
                <w:lang w:val="kk-KZ" w:eastAsia="ru-RU"/>
              </w:rPr>
            </w:pPr>
            <w:r w:rsidRPr="005D66E2">
              <w:rPr>
                <w:b/>
                <w:bCs/>
                <w:shd w:val="clear" w:color="auto" w:fill="FFFFFF"/>
                <w:lang w:val="kk-KZ" w:eastAsia="ru-RU"/>
              </w:rPr>
              <w:t xml:space="preserve">Аз қимылды ойындар </w:t>
            </w:r>
          </w:p>
          <w:p w:rsidR="00194120" w:rsidRPr="005D66E2" w:rsidRDefault="00194120" w:rsidP="003077F4">
            <w:pPr>
              <w:spacing w:after="0" w:line="240" w:lineRule="auto"/>
              <w:rPr>
                <w:shd w:val="clear" w:color="auto" w:fill="FFFFFF"/>
                <w:lang w:val="kk-KZ" w:eastAsia="ru-RU"/>
              </w:rPr>
            </w:pPr>
            <w:r w:rsidRPr="005D66E2">
              <w:rPr>
                <w:b/>
                <w:bCs/>
                <w:shd w:val="clear" w:color="auto" w:fill="FFFFFF"/>
                <w:lang w:val="kk-KZ" w:eastAsia="ru-RU"/>
              </w:rPr>
              <w:t>«Қояндар»</w:t>
            </w:r>
            <w:r w:rsidRPr="005D66E2">
              <w:rPr>
                <w:lang w:val="kk-KZ" w:eastAsia="ru-RU"/>
              </w:rPr>
              <w:br/>
            </w:r>
            <w:r w:rsidRPr="005D66E2">
              <w:rPr>
                <w:shd w:val="clear" w:color="auto" w:fill="FFFFFF"/>
                <w:lang w:val="kk-KZ" w:eastAsia="ru-RU"/>
              </w:rPr>
              <w:t>Міндеті: Балалардың денсаулыққа, ойынға деген құштарлықтарын дамыту, балалардың дене қимылдарын , бұлшық еттерін жетілдіру, ойын арқылы көңіл-күйлерін көтеру.</w:t>
            </w:r>
            <w:r w:rsidRPr="005D66E2">
              <w:rPr>
                <w:lang w:val="kk-KZ" w:eastAsia="ru-RU"/>
              </w:rPr>
              <w:br/>
            </w:r>
            <w:r w:rsidRPr="005D66E2">
              <w:rPr>
                <w:shd w:val="clear" w:color="auto" w:fill="FFFFFF"/>
                <w:lang w:val="kk-KZ" w:eastAsia="ru-RU"/>
              </w:rPr>
              <w:t>Ептілікке, шапшаңдыққа, қызыға ойнауға баулу, ойынға деген қызығушылықтарын, белсенділіктерін арттыру. Балаларды салауатты өмір салтына тәрбиелеу.</w:t>
            </w:r>
            <w:r w:rsidRPr="005D66E2">
              <w:rPr>
                <w:lang w:val="kk-KZ" w:eastAsia="ru-RU"/>
              </w:rPr>
              <w:br/>
            </w:r>
            <w:r w:rsidRPr="005D66E2">
              <w:rPr>
                <w:i/>
                <w:shd w:val="clear" w:color="auto" w:fill="FFFFFF"/>
                <w:lang w:val="kk-KZ" w:eastAsia="ru-RU"/>
              </w:rPr>
              <w:t>Ойынның шарты:</w:t>
            </w:r>
            <w:r w:rsidRPr="005D66E2">
              <w:rPr>
                <w:shd w:val="clear" w:color="auto" w:fill="FFFFFF"/>
                <w:lang w:val="kk-KZ" w:eastAsia="ru-RU"/>
              </w:rPr>
              <w:t xml:space="preserve"> Барлық балалар қояндар болып ,шеңбер жасап тұрады. Өздерінің әндерін айтып, қояндарша секіріп, билеп жүреді.</w:t>
            </w:r>
            <w:r w:rsidRPr="005D66E2">
              <w:rPr>
                <w:lang w:val="kk-KZ" w:eastAsia="ru-RU"/>
              </w:rPr>
              <w:br/>
            </w:r>
            <w:r w:rsidRPr="005D66E2">
              <w:rPr>
                <w:shd w:val="clear" w:color="auto" w:fill="FFFFFF"/>
                <w:lang w:val="kk-KZ" w:eastAsia="ru-RU"/>
              </w:rPr>
              <w:t>Ақ қоян-ау, ақ қоян</w:t>
            </w:r>
            <w:r w:rsidRPr="005D66E2">
              <w:rPr>
                <w:lang w:val="kk-KZ" w:eastAsia="ru-RU"/>
              </w:rPr>
              <w:br/>
            </w:r>
            <w:r w:rsidRPr="005D66E2">
              <w:rPr>
                <w:shd w:val="clear" w:color="auto" w:fill="FFFFFF"/>
                <w:lang w:val="kk-KZ" w:eastAsia="ru-RU"/>
              </w:rPr>
              <w:t>Орныңнан тұршы,</w:t>
            </w:r>
            <w:r w:rsidRPr="005D66E2">
              <w:rPr>
                <w:lang w:val="kk-KZ" w:eastAsia="ru-RU"/>
              </w:rPr>
              <w:br/>
            </w:r>
            <w:r w:rsidRPr="005D66E2">
              <w:rPr>
                <w:shd w:val="clear" w:color="auto" w:fill="FFFFFF"/>
                <w:lang w:val="kk-KZ" w:eastAsia="ru-RU"/>
              </w:rPr>
              <w:t>Шашыңды тарашы.</w:t>
            </w:r>
            <w:r w:rsidRPr="005D66E2">
              <w:rPr>
                <w:lang w:val="kk-KZ" w:eastAsia="ru-RU"/>
              </w:rPr>
              <w:br/>
            </w:r>
            <w:r w:rsidRPr="005D66E2">
              <w:rPr>
                <w:shd w:val="clear" w:color="auto" w:fill="FFFFFF"/>
                <w:lang w:val="kk-KZ" w:eastAsia="ru-RU"/>
              </w:rPr>
              <w:t>Бетіңді жушы</w:t>
            </w:r>
            <w:r w:rsidRPr="005D66E2">
              <w:rPr>
                <w:lang w:val="kk-KZ" w:eastAsia="ru-RU"/>
              </w:rPr>
              <w:br/>
            </w:r>
            <w:r w:rsidRPr="005D66E2">
              <w:rPr>
                <w:shd w:val="clear" w:color="auto" w:fill="FFFFFF"/>
                <w:lang w:val="kk-KZ" w:eastAsia="ru-RU"/>
              </w:rPr>
              <w:t>Әйбат көйлек кисеңші</w:t>
            </w:r>
            <w:r w:rsidRPr="005D66E2">
              <w:rPr>
                <w:lang w:val="kk-KZ" w:eastAsia="ru-RU"/>
              </w:rPr>
              <w:br/>
            </w:r>
            <w:r w:rsidRPr="005D66E2">
              <w:rPr>
                <w:shd w:val="clear" w:color="auto" w:fill="FFFFFF"/>
                <w:lang w:val="kk-KZ" w:eastAsia="ru-RU"/>
              </w:rPr>
              <w:t>Біреудің қолын үзсеңші</w:t>
            </w:r>
            <w:r w:rsidRPr="005D66E2">
              <w:rPr>
                <w:lang w:val="kk-KZ" w:eastAsia="ru-RU"/>
              </w:rPr>
              <w:br/>
            </w:r>
            <w:r w:rsidRPr="005D66E2">
              <w:rPr>
                <w:shd w:val="clear" w:color="auto" w:fill="FFFFFF"/>
                <w:lang w:val="kk-KZ" w:eastAsia="ru-RU"/>
              </w:rPr>
              <w:t>Осы кезде бір сыбдыр естіліп, қояндар қашып тығыла бастайды. Тыныштық болғанда ойнап, секіреді.</w:t>
            </w:r>
          </w:p>
          <w:p w:rsidR="00194120" w:rsidRPr="005D66E2" w:rsidRDefault="00194120" w:rsidP="003077F4">
            <w:pPr>
              <w:spacing w:after="0"/>
              <w:rPr>
                <w:rFonts w:ascii="Calibri" w:eastAsia="Calibri" w:hAnsi="Calibri"/>
                <w:bCs/>
                <w:i/>
                <w:lang w:val="kk-KZ"/>
              </w:rPr>
            </w:pPr>
            <w:r w:rsidRPr="005D66E2">
              <w:rPr>
                <w:rFonts w:eastAsia="Calibri"/>
                <w:b/>
                <w:iCs/>
                <w:lang w:val="kk-KZ"/>
              </w:rPr>
              <w:t>(дене шынықтыру)</w:t>
            </w:r>
          </w:p>
          <w:p w:rsidR="00194120" w:rsidRPr="005D66E2" w:rsidRDefault="00194120" w:rsidP="003077F4">
            <w:pPr>
              <w:shd w:val="clear" w:color="auto" w:fill="FFFFFF"/>
              <w:spacing w:after="0"/>
              <w:rPr>
                <w:rFonts w:eastAsia="Calibri"/>
                <w:lang w:val="kk-KZ"/>
              </w:rPr>
            </w:pPr>
          </w:p>
          <w:p w:rsidR="00194120" w:rsidRPr="005D66E2" w:rsidRDefault="00194120" w:rsidP="003077F4">
            <w:pPr>
              <w:spacing w:after="0" w:line="240" w:lineRule="auto"/>
              <w:rPr>
                <w:rFonts w:eastAsia="Calibri"/>
                <w:i/>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rPr>
                <w:b/>
                <w:bCs/>
                <w:shd w:val="clear" w:color="auto" w:fill="FFFFFF"/>
                <w:lang w:val="kk-KZ" w:eastAsia="ru-RU"/>
              </w:rPr>
            </w:pPr>
            <w:r w:rsidRPr="005D66E2">
              <w:rPr>
                <w:b/>
                <w:bCs/>
                <w:shd w:val="clear" w:color="auto" w:fill="FFFFFF"/>
                <w:lang w:val="kk-KZ" w:eastAsia="ru-RU"/>
              </w:rPr>
              <w:t xml:space="preserve">Аз қимылды ойындар </w:t>
            </w:r>
          </w:p>
          <w:p w:rsidR="00194120" w:rsidRPr="005D66E2" w:rsidRDefault="00194120" w:rsidP="003077F4">
            <w:pPr>
              <w:spacing w:after="0" w:line="240" w:lineRule="auto"/>
              <w:rPr>
                <w:shd w:val="clear" w:color="auto" w:fill="FFFFFF"/>
                <w:lang w:val="kk-KZ" w:eastAsia="ru-RU"/>
              </w:rPr>
            </w:pPr>
            <w:r w:rsidRPr="005D66E2">
              <w:rPr>
                <w:b/>
                <w:bCs/>
                <w:shd w:val="clear" w:color="auto" w:fill="FFFFFF"/>
                <w:lang w:val="kk-KZ" w:eastAsia="ru-RU"/>
              </w:rPr>
              <w:t>«Сақинаны лақтыр»</w:t>
            </w:r>
            <w:r w:rsidRPr="005D66E2">
              <w:rPr>
                <w:lang w:val="kk-KZ" w:eastAsia="ru-RU"/>
              </w:rPr>
              <w:br/>
            </w:r>
            <w:r w:rsidRPr="005D66E2">
              <w:rPr>
                <w:b/>
                <w:shd w:val="clear" w:color="auto" w:fill="FFFFFF"/>
                <w:lang w:val="kk-KZ" w:eastAsia="ru-RU"/>
              </w:rPr>
              <w:t>Міндеті:</w:t>
            </w:r>
            <w:r w:rsidRPr="005D66E2">
              <w:rPr>
                <w:shd w:val="clear" w:color="auto" w:fill="FFFFFF"/>
                <w:lang w:val="kk-KZ" w:eastAsia="ru-RU"/>
              </w:rPr>
              <w:t xml:space="preserve"> Балалардың қол бұлшықеттері мен көздің жақсы көруін жетілдіріп, жақсарту. Есте сақтау, ойлау қабілеттерін дамыту. Тепе –теңдікті, дәлдікті сақтай білуге тәрбиелеу.</w:t>
            </w:r>
            <w:r w:rsidRPr="005D66E2">
              <w:rPr>
                <w:lang w:val="kk-KZ" w:eastAsia="ru-RU"/>
              </w:rPr>
              <w:br/>
            </w:r>
            <w:r w:rsidRPr="005D66E2">
              <w:rPr>
                <w:i/>
                <w:shd w:val="clear" w:color="auto" w:fill="FFFFFF"/>
                <w:lang w:val="kk-KZ" w:eastAsia="ru-RU"/>
              </w:rPr>
              <w:t>Ойынның шарты :</w:t>
            </w:r>
            <w:r w:rsidRPr="005D66E2">
              <w:rPr>
                <w:shd w:val="clear" w:color="auto" w:fill="FFFFFF"/>
                <w:lang w:val="kk-KZ" w:eastAsia="ru-RU"/>
              </w:rPr>
              <w:t xml:space="preserve"> Балалар ойынды кезектесіп ойнайды. Балалардан 20-30 метрдей қашықтықта сақинаны тізетін зат қойылады, ал балаларға ойыншық сақиналар таратылады. Балалар көздеп тұрып, сақиналарды таяқшаға кигізулері керек.</w:t>
            </w:r>
          </w:p>
          <w:p w:rsidR="00194120" w:rsidRPr="005D66E2" w:rsidRDefault="00194120" w:rsidP="003077F4">
            <w:pPr>
              <w:spacing w:after="0" w:line="240" w:lineRule="auto"/>
              <w:ind w:left="142" w:right="121"/>
              <w:rPr>
                <w:rFonts w:eastAsia="Calibri"/>
                <w:b/>
                <w:lang w:val="kk-KZ"/>
              </w:rPr>
            </w:pPr>
            <w:r w:rsidRPr="005D66E2">
              <w:rPr>
                <w:rFonts w:eastAsia="Calibri"/>
                <w:b/>
                <w:iCs/>
                <w:lang w:val="kk-KZ"/>
              </w:rPr>
              <w:t>(дене шынықтыру)</w:t>
            </w:r>
            <w:r w:rsidRPr="005D66E2">
              <w:rPr>
                <w:rFonts w:eastAsia="Calibri"/>
                <w:b/>
                <w:lang w:val="kk-KZ"/>
              </w:rPr>
              <w:t xml:space="preserve"> </w:t>
            </w:r>
          </w:p>
        </w:tc>
        <w:tc>
          <w:tcPr>
            <w:tcW w:w="2857" w:type="dxa"/>
            <w:gridSpan w:val="5"/>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hd w:val="clear" w:color="auto" w:fill="FFFFFF"/>
              <w:spacing w:after="0" w:line="240" w:lineRule="auto"/>
              <w:rPr>
                <w:b/>
                <w:bCs/>
                <w:lang w:val="kk-KZ" w:eastAsia="ru-RU"/>
              </w:rPr>
            </w:pPr>
            <w:r w:rsidRPr="005D66E2">
              <w:rPr>
                <w:b/>
                <w:bCs/>
                <w:lang w:val="kk-KZ" w:eastAsia="ru-RU"/>
              </w:rPr>
              <w:t xml:space="preserve">Аз қимылды ойындар </w:t>
            </w:r>
          </w:p>
          <w:p w:rsidR="00194120" w:rsidRPr="005D66E2" w:rsidRDefault="00194120" w:rsidP="003077F4">
            <w:pPr>
              <w:shd w:val="clear" w:color="auto" w:fill="FFFFFF"/>
              <w:spacing w:after="0" w:line="240" w:lineRule="auto"/>
              <w:rPr>
                <w:lang w:val="kk-KZ" w:eastAsia="ru-RU"/>
              </w:rPr>
            </w:pPr>
            <w:r w:rsidRPr="005D66E2">
              <w:rPr>
                <w:b/>
                <w:bCs/>
                <w:lang w:val="kk-KZ" w:eastAsia="ru-RU"/>
              </w:rPr>
              <w:t>«Біз көңілді балалар»</w:t>
            </w:r>
            <w:r w:rsidRPr="005D66E2">
              <w:rPr>
                <w:lang w:val="kk-KZ" w:eastAsia="ru-RU"/>
              </w:rPr>
              <w:br/>
            </w:r>
            <w:r w:rsidRPr="005D66E2">
              <w:rPr>
                <w:b/>
                <w:lang w:val="kk-KZ" w:eastAsia="ru-RU"/>
              </w:rPr>
              <w:t>Міндеті:</w:t>
            </w:r>
            <w:r w:rsidRPr="005D66E2">
              <w:rPr>
                <w:lang w:val="kk-KZ" w:eastAsia="ru-RU"/>
              </w:rPr>
              <w:t xml:space="preserve"> Балалардың көңіл –күйлерін көтеру. Спорттық би билеуді үйрету.</w:t>
            </w:r>
            <w:r w:rsidRPr="005D66E2">
              <w:rPr>
                <w:lang w:val="kk-KZ" w:eastAsia="ru-RU"/>
              </w:rPr>
              <w:br/>
              <w:t>Дене қимылдарын, бұлшықеттерін жетілдіру. Спортқа деген сүйіспеншіліктерін арттыру. «Дені саудың –жаны сау» мақалының мәнін түсіне білуге тәрбиелеу.</w:t>
            </w:r>
            <w:r w:rsidRPr="005D66E2">
              <w:rPr>
                <w:lang w:val="kk-KZ" w:eastAsia="ru-RU"/>
              </w:rPr>
              <w:br/>
            </w:r>
            <w:r w:rsidRPr="005D66E2">
              <w:rPr>
                <w:i/>
                <w:lang w:val="kk-KZ" w:eastAsia="ru-RU"/>
              </w:rPr>
              <w:t>Ойынның шарты :</w:t>
            </w:r>
            <w:r w:rsidRPr="005D66E2">
              <w:rPr>
                <w:lang w:val="kk-KZ" w:eastAsia="ru-RU"/>
              </w:rPr>
              <w:t xml:space="preserve"> Балалар 3 топқа бөлініп, қолдарына жалаушаларды, ленталарды және сылдырмақтарды алып «Балақай» әніне спорттық би қимылдарын билейді. Тәрбиеші қай топ жақсы билегендерін атап айтады.</w:t>
            </w:r>
          </w:p>
          <w:p w:rsidR="00194120" w:rsidRPr="005D66E2" w:rsidRDefault="00194120" w:rsidP="003077F4">
            <w:pPr>
              <w:spacing w:after="0"/>
              <w:jc w:val="center"/>
              <w:rPr>
                <w:rFonts w:ascii="Calibri" w:eastAsia="Calibri" w:hAnsi="Calibri"/>
                <w:bCs/>
                <w:i/>
                <w:lang w:val="kk-KZ"/>
              </w:rPr>
            </w:pPr>
            <w:r w:rsidRPr="005D66E2">
              <w:rPr>
                <w:rFonts w:eastAsia="Calibri"/>
                <w:b/>
                <w:iCs/>
                <w:lang w:val="kk-KZ"/>
              </w:rPr>
              <w:t>(дене шынықтыру)</w:t>
            </w:r>
          </w:p>
          <w:p w:rsidR="00194120" w:rsidRPr="005D66E2" w:rsidRDefault="00194120" w:rsidP="003077F4">
            <w:pPr>
              <w:spacing w:after="0" w:line="240" w:lineRule="auto"/>
              <w:rPr>
                <w:rFonts w:eastAsia="Calibri"/>
                <w:i/>
                <w:lang w:val="kk-KZ"/>
              </w:rPr>
            </w:pPr>
          </w:p>
        </w:tc>
        <w:tc>
          <w:tcPr>
            <w:tcW w:w="2583" w:type="dxa"/>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color w:val="000000"/>
                <w:lang w:val="kk-KZ" w:eastAsia="ru-RU"/>
              </w:rPr>
            </w:pPr>
          </w:p>
          <w:p w:rsidR="00194120" w:rsidRPr="005D66E2" w:rsidRDefault="00194120" w:rsidP="003077F4">
            <w:pPr>
              <w:shd w:val="clear" w:color="auto" w:fill="FFFFFF"/>
              <w:spacing w:after="0" w:line="240" w:lineRule="auto"/>
              <w:jc w:val="both"/>
              <w:rPr>
                <w:b/>
                <w:bCs/>
                <w:lang w:val="kk-KZ" w:eastAsia="ru-RU"/>
              </w:rPr>
            </w:pPr>
            <w:r w:rsidRPr="005D66E2">
              <w:rPr>
                <w:b/>
                <w:bCs/>
                <w:lang w:val="kk-KZ" w:eastAsia="ru-RU"/>
              </w:rPr>
              <w:t xml:space="preserve">Аз қимылды ойындар </w:t>
            </w:r>
          </w:p>
          <w:p w:rsidR="00194120" w:rsidRPr="005D66E2" w:rsidRDefault="00194120" w:rsidP="003077F4">
            <w:pPr>
              <w:shd w:val="clear" w:color="auto" w:fill="FFFFFF"/>
              <w:spacing w:after="0" w:line="240" w:lineRule="auto"/>
              <w:rPr>
                <w:lang w:val="kk-KZ" w:eastAsia="ru-RU"/>
              </w:rPr>
            </w:pPr>
            <w:r w:rsidRPr="005D66E2">
              <w:rPr>
                <w:b/>
                <w:bCs/>
                <w:lang w:val="kk-KZ" w:eastAsia="ru-RU"/>
              </w:rPr>
              <w:t>«Құлатып алмай апар»</w:t>
            </w:r>
            <w:r w:rsidRPr="005D66E2">
              <w:rPr>
                <w:lang w:val="kk-KZ" w:eastAsia="ru-RU"/>
              </w:rPr>
              <w:br/>
            </w:r>
            <w:r w:rsidRPr="005D66E2">
              <w:rPr>
                <w:b/>
                <w:lang w:val="kk-KZ" w:eastAsia="ru-RU"/>
              </w:rPr>
              <w:t>Міндеті:</w:t>
            </w:r>
            <w:r w:rsidRPr="005D66E2">
              <w:rPr>
                <w:lang w:val="kk-KZ" w:eastAsia="ru-RU"/>
              </w:rPr>
              <w:t xml:space="preserve"> Балалардың дене қимыл қозғалыстарын дамытып,тепе –теңдікті, дәлдікті сақтай білуге үйрету. Арқаларын түзу ұстап, дұрыс жүруге дағдыландырып, тәрбиелеу.</w:t>
            </w:r>
            <w:r w:rsidRPr="005D66E2">
              <w:rPr>
                <w:lang w:val="kk-KZ" w:eastAsia="ru-RU"/>
              </w:rPr>
              <w:br/>
            </w:r>
            <w:r w:rsidRPr="005D66E2">
              <w:rPr>
                <w:i/>
                <w:lang w:val="kk-KZ" w:eastAsia="ru-RU"/>
              </w:rPr>
              <w:t>Ойынның шарты:</w:t>
            </w:r>
            <w:r w:rsidRPr="005D66E2">
              <w:rPr>
                <w:lang w:val="kk-KZ" w:eastAsia="ru-RU"/>
              </w:rPr>
              <w:t xml:space="preserve"> Әр балаға спорттық бұрыштағы құм салынып тігілген кішкене жастықшалар таратылады. Балалар оларды басына қойып, түсірместен , себетке апарып салады. Себетке жеткізбей, жастықшаны түсіріп алған бала айыппұл ретінде өлең не тақпақ айтады.</w:t>
            </w:r>
          </w:p>
          <w:p w:rsidR="00194120" w:rsidRPr="005D66E2" w:rsidRDefault="00194120" w:rsidP="003077F4">
            <w:pPr>
              <w:spacing w:after="0" w:line="240" w:lineRule="auto"/>
              <w:jc w:val="center"/>
              <w:rPr>
                <w:lang w:val="kk-KZ" w:eastAsia="ru-RU"/>
              </w:rPr>
            </w:pPr>
            <w:r w:rsidRPr="005D66E2">
              <w:rPr>
                <w:rFonts w:eastAsia="Calibri"/>
                <w:b/>
                <w:iCs/>
                <w:lang w:val="kk-KZ"/>
              </w:rPr>
              <w:t>(дене шынықтыру)</w:t>
            </w:r>
          </w:p>
        </w:tc>
      </w:tr>
      <w:tr w:rsidR="00194120" w:rsidRPr="005D66E2" w:rsidTr="003077F4">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Серуеннен оралу</w:t>
            </w:r>
          </w:p>
        </w:tc>
        <w:tc>
          <w:tcPr>
            <w:tcW w:w="12335" w:type="dxa"/>
            <w:gridSpan w:val="13"/>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bCs/>
                <w:lang w:val="kk-KZ"/>
              </w:rPr>
              <w:t xml:space="preserve">Балалардың киімін ретімен шешу, </w:t>
            </w:r>
            <w:r w:rsidRPr="005D66E2">
              <w:rPr>
                <w:rFonts w:eastAsia="Calibri"/>
                <w:b/>
                <w:lang w:val="kk-KZ"/>
              </w:rPr>
              <w:t>әндерді үйрену, жұмбақтарды шешу, дербес және ойын әрекеті</w:t>
            </w:r>
          </w:p>
          <w:p w:rsidR="00194120" w:rsidRPr="005D66E2" w:rsidRDefault="00194120" w:rsidP="003077F4">
            <w:pPr>
              <w:spacing w:after="0" w:line="240" w:lineRule="auto"/>
              <w:ind w:left="142" w:right="121"/>
              <w:jc w:val="both"/>
              <w:rPr>
                <w:rFonts w:eastAsia="Calibri"/>
                <w:b/>
                <w:lang w:val="kk-KZ"/>
              </w:rPr>
            </w:pPr>
          </w:p>
        </w:tc>
      </w:tr>
      <w:tr w:rsidR="00194120" w:rsidRPr="005D66E2" w:rsidTr="003077F4">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Балалардың үйіне қайтуы</w:t>
            </w:r>
          </w:p>
        </w:tc>
        <w:tc>
          <w:tcPr>
            <w:tcW w:w="12335"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5D66E2">
              <w:rPr>
                <w:rFonts w:eastAsia="Calibri"/>
                <w:lang w:val="kk-KZ"/>
              </w:rPr>
              <w:t>«Улы саңырауқұлақтар»</w:t>
            </w:r>
          </w:p>
        </w:tc>
      </w:tr>
    </w:tbl>
    <w:p w:rsidR="00194120" w:rsidRDefault="00194120" w:rsidP="00194120">
      <w:pPr>
        <w:spacing w:line="256" w:lineRule="auto"/>
        <w:ind w:left="-2835" w:firstLine="2409"/>
        <w:rPr>
          <w:rFonts w:eastAsia="Calibri"/>
          <w:b/>
          <w:sz w:val="20"/>
          <w:lang w:val="kk-KZ"/>
        </w:rPr>
      </w:pPr>
    </w:p>
    <w:p w:rsidR="00194120" w:rsidRPr="000F3557" w:rsidRDefault="00194120" w:rsidP="00194120">
      <w:pPr>
        <w:spacing w:line="256" w:lineRule="auto"/>
        <w:ind w:left="-2835" w:firstLine="2409"/>
        <w:rPr>
          <w:rFonts w:eastAsia="Calibri"/>
          <w:b/>
          <w:sz w:val="20"/>
          <w:lang w:val="kk-KZ"/>
        </w:rPr>
      </w:pPr>
      <w:r w:rsidRPr="000F3557">
        <w:rPr>
          <w:rFonts w:eastAsia="Calibri"/>
          <w:b/>
          <w:sz w:val="20"/>
          <w:lang w:val="kk-KZ"/>
        </w:rPr>
        <w:t>Циклограмманы толтырған тәрбиеші: ________________</w:t>
      </w:r>
    </w:p>
    <w:p w:rsidR="00194120" w:rsidRDefault="00194120" w:rsidP="00194120">
      <w:pPr>
        <w:spacing w:line="256" w:lineRule="auto"/>
        <w:ind w:hanging="426"/>
        <w:rPr>
          <w:rFonts w:eastAsia="Calibri"/>
          <w:b/>
          <w:sz w:val="20"/>
          <w:lang w:val="kk-KZ"/>
        </w:rPr>
      </w:pPr>
      <w:r>
        <w:rPr>
          <w:rFonts w:eastAsia="Calibri"/>
          <w:b/>
          <w:sz w:val="20"/>
          <w:lang w:val="kk-KZ"/>
        </w:rPr>
        <w:t>Тексерілген күні: 12.04.2024ж</w:t>
      </w:r>
    </w:p>
    <w:p w:rsidR="00194120" w:rsidRPr="000F3557" w:rsidRDefault="00194120" w:rsidP="00194120">
      <w:pPr>
        <w:spacing w:line="256" w:lineRule="auto"/>
        <w:ind w:hanging="426"/>
        <w:rPr>
          <w:rFonts w:eastAsia="Calibri"/>
          <w:b/>
          <w:sz w:val="20"/>
          <w:lang w:val="kk-KZ"/>
        </w:rPr>
      </w:pPr>
      <w:r w:rsidRPr="000F3557">
        <w:rPr>
          <w:rFonts w:eastAsia="Calibri"/>
          <w:b/>
          <w:sz w:val="20"/>
          <w:lang w:val="kk-KZ"/>
        </w:rPr>
        <w:t>Циклограмманы  тексерген әдіскер:  _________________</w:t>
      </w:r>
    </w:p>
    <w:p w:rsidR="00194120" w:rsidRPr="005D66E2" w:rsidRDefault="00194120" w:rsidP="00194120">
      <w:pPr>
        <w:ind w:left="142" w:right="-284"/>
        <w:rPr>
          <w:rFonts w:eastAsia="Calibri"/>
          <w:b/>
          <w:lang w:val="kk-KZ"/>
        </w:rPr>
      </w:pPr>
    </w:p>
    <w:p w:rsidR="00194120" w:rsidRPr="005D66E2" w:rsidRDefault="00194120" w:rsidP="00194120">
      <w:pPr>
        <w:ind w:left="142" w:right="-284"/>
        <w:rPr>
          <w:rFonts w:eastAsia="Calibri"/>
          <w:b/>
          <w:lang w:val="kk-KZ"/>
        </w:rPr>
      </w:pPr>
    </w:p>
    <w:p w:rsidR="00194120" w:rsidRDefault="00194120" w:rsidP="00194120">
      <w:pPr>
        <w:ind w:right="-284"/>
        <w:rPr>
          <w:rFonts w:eastAsia="Calibri"/>
          <w:b/>
          <w:lang w:val="kk-KZ"/>
        </w:rPr>
      </w:pPr>
    </w:p>
    <w:p w:rsidR="0057141B" w:rsidRDefault="0057141B" w:rsidP="00194120">
      <w:pPr>
        <w:ind w:right="-284"/>
        <w:rPr>
          <w:rFonts w:eastAsia="Calibri"/>
          <w:b/>
          <w:lang w:val="kk-KZ"/>
        </w:rPr>
      </w:pPr>
    </w:p>
    <w:p w:rsidR="0057141B" w:rsidRPr="005D66E2" w:rsidRDefault="0057141B" w:rsidP="00194120">
      <w:pPr>
        <w:ind w:right="-284"/>
        <w:rPr>
          <w:rFonts w:eastAsia="Calibri"/>
          <w:b/>
          <w:lang w:val="kk-KZ"/>
        </w:rPr>
      </w:pPr>
    </w:p>
    <w:p w:rsidR="00194120" w:rsidRPr="005D66E2" w:rsidRDefault="00194120" w:rsidP="00194120">
      <w:pPr>
        <w:bidi/>
        <w:spacing w:after="0" w:line="240" w:lineRule="auto"/>
        <w:jc w:val="center"/>
        <w:rPr>
          <w:lang w:val="kk-KZ"/>
        </w:rPr>
      </w:pPr>
      <w:r w:rsidRPr="005D66E2">
        <w:rPr>
          <w:rFonts w:eastAsia="Calibri"/>
          <w:b/>
          <w:bCs/>
          <w:color w:val="000000"/>
          <w:kern w:val="24"/>
          <w:lang w:val="kk-KZ"/>
        </w:rPr>
        <w:t xml:space="preserve">Тәрбиелеу - білім беру процесінің циклограммасы </w:t>
      </w:r>
    </w:p>
    <w:p w:rsidR="00194120" w:rsidRPr="005D66E2" w:rsidRDefault="00194120" w:rsidP="00194120">
      <w:pPr>
        <w:spacing w:after="0"/>
        <w:jc w:val="center"/>
        <w:rPr>
          <w:rFonts w:eastAsia="Calibri"/>
          <w:b/>
          <w:lang w:val="kk-KZ"/>
        </w:rPr>
      </w:pPr>
      <w:r w:rsidRPr="005D66E2">
        <w:rPr>
          <w:rFonts w:eastAsia="Calibri"/>
          <w:b/>
          <w:lang w:val="kk-KZ"/>
        </w:rPr>
        <w:t>2023-2024 оқу жылы</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 xml:space="preserve">Мектепке дейінгі ұйым: </w:t>
      </w:r>
      <w:r>
        <w:rPr>
          <w:rFonts w:eastAsia="Calibri"/>
          <w:color w:val="000000"/>
          <w:kern w:val="24"/>
          <w:lang w:val="kk-KZ"/>
        </w:rPr>
        <w:t>М.Дулатұлы атандағы ЖББМ</w:t>
      </w:r>
    </w:p>
    <w:p w:rsidR="00194120" w:rsidRPr="005D66E2" w:rsidRDefault="00194120" w:rsidP="00194120">
      <w:pPr>
        <w:bidi/>
        <w:spacing w:after="0" w:line="240" w:lineRule="auto"/>
        <w:ind w:right="-284"/>
        <w:jc w:val="right"/>
        <w:rPr>
          <w:color w:val="FF0000"/>
          <w:lang w:val="kk-KZ"/>
        </w:rPr>
      </w:pPr>
      <w:r w:rsidRPr="005D66E2">
        <w:rPr>
          <w:rFonts w:eastAsia="Calibri"/>
          <w:b/>
          <w:color w:val="000000"/>
          <w:kern w:val="24"/>
          <w:lang w:val="kk-KZ"/>
        </w:rPr>
        <w:t>Топ</w:t>
      </w:r>
      <w:r>
        <w:rPr>
          <w:rFonts w:eastAsia="Calibri"/>
          <w:color w:val="000000"/>
          <w:kern w:val="24"/>
          <w:lang w:val="kk-KZ"/>
        </w:rPr>
        <w:t>: «Айгөлек</w:t>
      </w:r>
      <w:r w:rsidRPr="005D66E2">
        <w:rPr>
          <w:rFonts w:eastAsia="Calibri"/>
          <w:color w:val="000000"/>
          <w:kern w:val="24"/>
          <w:lang w:val="kk-KZ"/>
        </w:rPr>
        <w:t>» кіші тобы</w:t>
      </w:r>
    </w:p>
    <w:p w:rsidR="00194120" w:rsidRPr="005D66E2" w:rsidRDefault="00194120" w:rsidP="00194120">
      <w:pPr>
        <w:bidi/>
        <w:spacing w:after="0" w:line="240" w:lineRule="auto"/>
        <w:ind w:right="-284"/>
        <w:jc w:val="right"/>
        <w:rPr>
          <w:lang w:val="kk-KZ"/>
        </w:rPr>
      </w:pPr>
      <w:r w:rsidRPr="005D66E2">
        <w:rPr>
          <w:rFonts w:eastAsia="Calibri"/>
          <w:b/>
          <w:kern w:val="24"/>
          <w:lang w:val="kk-KZ"/>
        </w:rPr>
        <w:t>Балалардың жасы</w:t>
      </w:r>
      <w:r w:rsidRPr="005D66E2">
        <w:rPr>
          <w:rFonts w:eastAsia="Calibri"/>
          <w:kern w:val="24"/>
          <w:lang w:val="kk-KZ"/>
        </w:rPr>
        <w:t>: 2 жастағы балалар</w:t>
      </w:r>
    </w:p>
    <w:p w:rsidR="00194120" w:rsidRPr="005D66E2" w:rsidRDefault="00194120" w:rsidP="00194120">
      <w:pPr>
        <w:bidi/>
        <w:spacing w:after="0" w:line="240" w:lineRule="auto"/>
        <w:ind w:right="-284"/>
        <w:jc w:val="right"/>
        <w:rPr>
          <w:rFonts w:eastAsia="Calibri"/>
          <w:kern w:val="24"/>
          <w:lang w:val="kk-KZ"/>
        </w:rPr>
      </w:pPr>
      <w:r w:rsidRPr="005D66E2">
        <w:rPr>
          <w:rFonts w:eastAsia="Calibri"/>
          <w:b/>
          <w:kern w:val="24"/>
          <w:lang w:val="kk-KZ"/>
        </w:rPr>
        <w:t>Жоспардың құрылу кезеңі</w:t>
      </w:r>
      <w:r w:rsidRPr="005D66E2">
        <w:rPr>
          <w:rFonts w:eastAsia="Calibri"/>
          <w:kern w:val="24"/>
          <w:lang w:val="kk-KZ"/>
        </w:rPr>
        <w:t xml:space="preserve">: 22.04-26.04.2024 жыл </w:t>
      </w:r>
    </w:p>
    <w:tbl>
      <w:tblPr>
        <w:tblW w:w="15309" w:type="dxa"/>
        <w:tblInd w:w="-545" w:type="dxa"/>
        <w:tblLayout w:type="fixed"/>
        <w:tblCellMar>
          <w:left w:w="0" w:type="dxa"/>
          <w:right w:w="0" w:type="dxa"/>
        </w:tblCellMar>
        <w:tblLook w:val="04A0" w:firstRow="1" w:lastRow="0" w:firstColumn="1" w:lastColumn="0" w:noHBand="0" w:noVBand="1"/>
      </w:tblPr>
      <w:tblGrid>
        <w:gridCol w:w="2298"/>
        <w:gridCol w:w="2381"/>
        <w:gridCol w:w="152"/>
        <w:gridCol w:w="38"/>
        <w:gridCol w:w="2218"/>
        <w:gridCol w:w="11"/>
        <w:gridCol w:w="181"/>
        <w:gridCol w:w="2223"/>
        <w:gridCol w:w="11"/>
        <w:gridCol w:w="181"/>
        <w:gridCol w:w="2125"/>
        <w:gridCol w:w="15"/>
        <w:gridCol w:w="110"/>
        <w:gridCol w:w="131"/>
        <w:gridCol w:w="11"/>
        <w:gridCol w:w="142"/>
        <w:gridCol w:w="3081"/>
      </w:tblGrid>
      <w:tr w:rsidR="00194120" w:rsidRPr="005D66E2" w:rsidTr="003077F4">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jc w:val="center"/>
            </w:pPr>
            <w:r w:rsidRPr="005D66E2">
              <w:rPr>
                <w:rFonts w:eastAsia="Calibri"/>
                <w:b/>
                <w:bCs/>
                <w:kern w:val="24"/>
                <w:lang w:val="kk-KZ"/>
              </w:rPr>
              <w:t xml:space="preserve">Күн тәртібінің кезеңдері  </w:t>
            </w:r>
          </w:p>
        </w:tc>
        <w:tc>
          <w:tcPr>
            <w:tcW w:w="257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kern w:val="24"/>
                <w:lang w:val="kk-KZ"/>
              </w:rPr>
            </w:pPr>
            <w:r w:rsidRPr="005D66E2">
              <w:rPr>
                <w:rFonts w:eastAsia="Calibri"/>
                <w:b/>
                <w:bCs/>
                <w:kern w:val="24"/>
                <w:lang w:val="kk-KZ"/>
              </w:rPr>
              <w:t>Дүйсенбі</w:t>
            </w:r>
          </w:p>
          <w:p w:rsidR="00194120" w:rsidRPr="005D66E2" w:rsidRDefault="00194120" w:rsidP="003077F4">
            <w:pPr>
              <w:spacing w:after="0" w:line="254" w:lineRule="auto"/>
              <w:ind w:left="142" w:right="-284"/>
              <w:jc w:val="center"/>
            </w:pPr>
            <w:r w:rsidRPr="005D66E2">
              <w:rPr>
                <w:rFonts w:eastAsia="Calibri"/>
                <w:b/>
                <w:bCs/>
                <w:kern w:val="24"/>
                <w:lang w:val="kk-KZ"/>
              </w:rPr>
              <w:t>22.04.2024</w:t>
            </w:r>
          </w:p>
        </w:tc>
        <w:tc>
          <w:tcPr>
            <w:tcW w:w="241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kern w:val="24"/>
                <w:lang w:val="kk-KZ"/>
              </w:rPr>
            </w:pPr>
            <w:r w:rsidRPr="005D66E2">
              <w:rPr>
                <w:rFonts w:eastAsia="Calibri"/>
                <w:b/>
                <w:kern w:val="24"/>
                <w:lang w:val="kk-KZ"/>
              </w:rPr>
              <w:t>Сейсенбі</w:t>
            </w:r>
          </w:p>
          <w:p w:rsidR="00194120" w:rsidRPr="005D66E2" w:rsidRDefault="00194120" w:rsidP="003077F4">
            <w:pPr>
              <w:spacing w:after="0" w:line="254" w:lineRule="auto"/>
              <w:ind w:left="-17" w:right="-284"/>
              <w:jc w:val="center"/>
              <w:rPr>
                <w:rFonts w:eastAsia="Calibri"/>
                <w:b/>
                <w:kern w:val="24"/>
                <w:lang w:val="kk-KZ"/>
              </w:rPr>
            </w:pPr>
            <w:r w:rsidRPr="005D66E2">
              <w:rPr>
                <w:rFonts w:eastAsia="Calibri"/>
                <w:b/>
                <w:kern w:val="24"/>
                <w:lang w:val="kk-KZ"/>
              </w:rPr>
              <w:t>23.04.2024</w:t>
            </w:r>
          </w:p>
        </w:tc>
        <w:tc>
          <w:tcPr>
            <w:tcW w:w="241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kern w:val="24"/>
                <w:lang w:val="kk-KZ"/>
              </w:rPr>
            </w:pPr>
            <w:r w:rsidRPr="005D66E2">
              <w:rPr>
                <w:rFonts w:eastAsia="Calibri"/>
                <w:b/>
                <w:bCs/>
                <w:kern w:val="24"/>
                <w:lang w:val="kk-KZ"/>
              </w:rPr>
              <w:t>Сәрсенбі</w:t>
            </w:r>
          </w:p>
          <w:p w:rsidR="00194120" w:rsidRPr="005D66E2" w:rsidRDefault="00194120" w:rsidP="003077F4">
            <w:pPr>
              <w:spacing w:after="0" w:line="254" w:lineRule="auto"/>
              <w:ind w:left="142" w:right="-284"/>
              <w:jc w:val="center"/>
              <w:rPr>
                <w:b/>
                <w:lang w:val="kk-KZ"/>
              </w:rPr>
            </w:pPr>
            <w:r w:rsidRPr="005D66E2">
              <w:rPr>
                <w:b/>
                <w:lang w:val="kk-KZ"/>
              </w:rPr>
              <w:t>24.04.2024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bCs/>
                <w:kern w:val="24"/>
                <w:lang w:val="kk-KZ"/>
              </w:rPr>
            </w:pPr>
            <w:r w:rsidRPr="005D66E2">
              <w:rPr>
                <w:rFonts w:eastAsia="Calibri"/>
                <w:b/>
                <w:bCs/>
                <w:kern w:val="24"/>
                <w:lang w:val="kk-KZ"/>
              </w:rPr>
              <w:t>Бейсенбі</w:t>
            </w:r>
          </w:p>
          <w:p w:rsidR="00194120" w:rsidRPr="005D66E2" w:rsidRDefault="00194120" w:rsidP="003077F4">
            <w:pPr>
              <w:spacing w:after="0" w:line="254" w:lineRule="auto"/>
              <w:ind w:left="142" w:right="-284"/>
              <w:jc w:val="center"/>
            </w:pPr>
            <w:r w:rsidRPr="005D66E2">
              <w:rPr>
                <w:rFonts w:eastAsia="Calibri"/>
                <w:b/>
                <w:bCs/>
                <w:kern w:val="24"/>
                <w:lang w:val="kk-KZ"/>
              </w:rPr>
              <w:t>25.04.2024</w:t>
            </w:r>
          </w:p>
        </w:tc>
        <w:tc>
          <w:tcPr>
            <w:tcW w:w="349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kern w:val="24"/>
                <w:lang w:val="kk-KZ"/>
              </w:rPr>
            </w:pPr>
            <w:r w:rsidRPr="005D66E2">
              <w:rPr>
                <w:rFonts w:eastAsia="Calibri"/>
                <w:b/>
                <w:kern w:val="24"/>
                <w:lang w:val="kk-KZ"/>
              </w:rPr>
              <w:t>Жұма</w:t>
            </w:r>
          </w:p>
          <w:p w:rsidR="00194120" w:rsidRPr="005D66E2" w:rsidRDefault="00194120" w:rsidP="003077F4">
            <w:pPr>
              <w:spacing w:after="0" w:line="254" w:lineRule="auto"/>
              <w:ind w:left="-17" w:right="-284"/>
              <w:jc w:val="center"/>
              <w:rPr>
                <w:rFonts w:eastAsia="Calibri"/>
                <w:b/>
                <w:kern w:val="24"/>
                <w:lang w:val="kk-KZ"/>
              </w:rPr>
            </w:pPr>
            <w:r w:rsidRPr="005D66E2">
              <w:rPr>
                <w:rFonts w:eastAsia="Calibri"/>
                <w:b/>
                <w:kern w:val="24"/>
                <w:lang w:val="kk-KZ"/>
              </w:rPr>
              <w:t>26.04.2024</w:t>
            </w:r>
          </w:p>
        </w:tc>
      </w:tr>
      <w:tr w:rsidR="00194120" w:rsidRPr="005D66E2" w:rsidTr="003077F4">
        <w:trPr>
          <w:trHeight w:val="1956"/>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Arial"/>
                <w:b/>
                <w:bCs/>
                <w:color w:val="000000"/>
                <w:kern w:val="24"/>
                <w:lang w:val="kk-KZ"/>
              </w:rPr>
              <w:t>Ата-аналармен әңгімелесу</w:t>
            </w:r>
          </w:p>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Calibri"/>
                <w:b/>
                <w:bCs/>
                <w:color w:val="000000"/>
                <w:kern w:val="24"/>
                <w:lang w:val="kk-KZ"/>
              </w:rPr>
              <w:t>Балаларды</w:t>
            </w:r>
          </w:p>
          <w:p w:rsidR="00194120" w:rsidRPr="00435CE6" w:rsidRDefault="00194120" w:rsidP="003077F4">
            <w:pPr>
              <w:spacing w:after="0" w:line="254" w:lineRule="auto"/>
              <w:ind w:left="142" w:right="121"/>
              <w:jc w:val="center"/>
              <w:rPr>
                <w:lang w:val="ru-RU"/>
              </w:rPr>
            </w:pPr>
            <w:r w:rsidRPr="005D66E2">
              <w:rPr>
                <w:rFonts w:eastAsia="Calibri"/>
                <w:b/>
                <w:bCs/>
                <w:color w:val="000000"/>
                <w:kern w:val="24"/>
                <w:lang w:val="kk-KZ"/>
              </w:rPr>
              <w:t>қабылдау</w:t>
            </w:r>
          </w:p>
        </w:tc>
        <w:tc>
          <w:tcPr>
            <w:tcW w:w="13011" w:type="dxa"/>
            <w:gridSpan w:val="16"/>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color w:val="000000"/>
                <w:kern w:val="24"/>
                <w:lang w:val="kk-KZ"/>
              </w:rPr>
              <w:t>Ата-аналармен бала денсаулығы, баланың үйдегі және көшедегі күн тәртібі туралы әңгімелесу.</w:t>
            </w:r>
          </w:p>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bCs/>
                <w:color w:val="000000"/>
                <w:kern w:val="24"/>
                <w:lang w:val="kk-KZ"/>
              </w:rPr>
              <w:t xml:space="preserve">Балаларды қабылдау: </w:t>
            </w:r>
            <w:r w:rsidRPr="005D66E2">
              <w:rPr>
                <w:rFonts w:eastAsia="Calibri"/>
                <w:bCs/>
                <w:kern w:val="24"/>
                <w:lang w:val="kk-KZ"/>
              </w:rPr>
              <w:t>таңертеңгі сүзгі,</w:t>
            </w:r>
            <w:r w:rsidRPr="005D66E2">
              <w:rPr>
                <w:rFonts w:eastAsia="Calibri"/>
                <w:bCs/>
                <w:color w:val="000000"/>
                <w:kern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194120" w:rsidRPr="005D66E2" w:rsidRDefault="00194120" w:rsidP="003077F4">
            <w:pPr>
              <w:widowControl w:val="0"/>
              <w:spacing w:after="0"/>
              <w:jc w:val="both"/>
              <w:rPr>
                <w:b/>
                <w:lang w:val="kk-KZ" w:eastAsia="ru-RU"/>
              </w:rPr>
            </w:pPr>
            <w:r w:rsidRPr="005D66E2">
              <w:rPr>
                <w:rFonts w:eastAsia="Calibri"/>
                <w:b/>
                <w:kern w:val="24"/>
                <w:lang w:val="kk-KZ"/>
              </w:rPr>
              <w:t xml:space="preserve">Балалармен әңгіме: </w:t>
            </w:r>
            <w:r w:rsidRPr="005D66E2">
              <w:rPr>
                <w:b/>
                <w:lang w:val="kk-KZ" w:eastAsia="ru-RU"/>
              </w:rPr>
              <w:t>"Еңбекке баулу"</w:t>
            </w:r>
          </w:p>
          <w:p w:rsidR="00194120" w:rsidRPr="005D66E2" w:rsidRDefault="00194120" w:rsidP="003077F4">
            <w:pPr>
              <w:tabs>
                <w:tab w:val="left" w:pos="2977"/>
              </w:tabs>
              <w:spacing w:after="0" w:line="254" w:lineRule="auto"/>
              <w:jc w:val="both"/>
              <w:rPr>
                <w:rFonts w:eastAsia="Calibri"/>
                <w:bCs/>
                <w:color w:val="000000"/>
                <w:kern w:val="24"/>
                <w:lang w:val="kk-KZ"/>
              </w:rPr>
            </w:pPr>
            <w:r w:rsidRPr="005D66E2">
              <w:rPr>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5D66E2">
              <w:rPr>
                <w:rFonts w:eastAsia="Calibri"/>
                <w:i/>
                <w:kern w:val="24"/>
                <w:lang w:val="kk-KZ"/>
              </w:rPr>
              <w:t xml:space="preserve"> </w:t>
            </w:r>
            <w:r w:rsidRPr="005D66E2">
              <w:rPr>
                <w:rFonts w:eastAsia="Calibri"/>
                <w:b/>
                <w:lang w:val="kk-KZ"/>
              </w:rPr>
              <w:t>(Сөйлеуді дамыту және көркем әдебиет)</w:t>
            </w:r>
          </w:p>
        </w:tc>
      </w:tr>
      <w:tr w:rsidR="00194120" w:rsidRPr="00D81E6E" w:rsidTr="003077F4">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4" w:lineRule="auto"/>
              <w:ind w:left="142" w:right="121"/>
              <w:jc w:val="center"/>
              <w:rPr>
                <w:rFonts w:eastAsia="Arial"/>
                <w:b/>
                <w:bCs/>
                <w:spacing w:val="-2"/>
                <w:kern w:val="24"/>
                <w:lang w:val="kk-KZ"/>
              </w:rPr>
            </w:pPr>
            <w:r w:rsidRPr="005D66E2">
              <w:rPr>
                <w:rFonts w:eastAsia="Arial"/>
                <w:b/>
                <w:bCs/>
                <w:color w:val="000000"/>
                <w:spacing w:val="-2"/>
                <w:kern w:val="24"/>
                <w:lang w:val="kk-KZ"/>
              </w:rPr>
              <w:t xml:space="preserve">Балалардың </w:t>
            </w:r>
            <w:r w:rsidRPr="005D66E2">
              <w:rPr>
                <w:rFonts w:eastAsia="Arial"/>
                <w:b/>
                <w:bCs/>
                <w:spacing w:val="-2"/>
                <w:kern w:val="24"/>
                <w:lang w:val="kk-KZ"/>
              </w:rPr>
              <w:t>дербес іс-әрекеті</w:t>
            </w:r>
          </w:p>
          <w:p w:rsidR="00194120" w:rsidRPr="005D66E2" w:rsidRDefault="00194120" w:rsidP="003077F4">
            <w:pPr>
              <w:spacing w:after="0" w:line="244" w:lineRule="auto"/>
              <w:ind w:left="142" w:right="121"/>
              <w:jc w:val="center"/>
              <w:rPr>
                <w:rFonts w:eastAsia="Calibri"/>
                <w:b/>
                <w:bCs/>
                <w:color w:val="000000"/>
                <w:kern w:val="24"/>
                <w:lang w:val="kk-KZ"/>
              </w:rPr>
            </w:pPr>
            <w:r w:rsidRPr="005D66E2">
              <w:rPr>
                <w:rFonts w:eastAsia="Arial"/>
                <w:b/>
                <w:bCs/>
                <w:spacing w:val="-2"/>
                <w:kern w:val="24"/>
                <w:lang w:val="kk-KZ"/>
              </w:rPr>
              <w:t>(баяу қимылды ойындар, үстел үсті ойындары, бейнелеу әрекеті,</w:t>
            </w:r>
            <w:r w:rsidRPr="005D66E2">
              <w:rPr>
                <w:rFonts w:eastAsia="Arial"/>
                <w:b/>
                <w:bCs/>
                <w:color w:val="000000"/>
                <w:spacing w:val="-2"/>
                <w:kern w:val="24"/>
                <w:lang w:val="kk-KZ"/>
              </w:rPr>
              <w:t xml:space="preserve"> </w:t>
            </w:r>
            <w:r w:rsidRPr="005D66E2">
              <w:rPr>
                <w:rFonts w:eastAsia="Calibri"/>
                <w:b/>
                <w:bCs/>
                <w:color w:val="000000"/>
                <w:kern w:val="24"/>
                <w:lang w:val="kk-KZ"/>
              </w:rPr>
              <w:t xml:space="preserve">эксперимент, </w:t>
            </w:r>
            <w:r w:rsidRPr="005D66E2">
              <w:rPr>
                <w:rFonts w:eastAsia="Arial"/>
                <w:b/>
                <w:bCs/>
                <w:color w:val="000000"/>
                <w:spacing w:val="-2"/>
                <w:kern w:val="24"/>
                <w:lang w:val="kk-KZ"/>
              </w:rPr>
              <w:t xml:space="preserve">кітаптар қарау және </w:t>
            </w:r>
            <w:r w:rsidRPr="005D66E2">
              <w:rPr>
                <w:rFonts w:eastAsia="Calibri"/>
                <w:b/>
                <w:bCs/>
                <w:color w:val="000000"/>
                <w:kern w:val="24"/>
                <w:lang w:val="kk-KZ"/>
              </w:rPr>
              <w:t>өзіне-өзі қызмет ету,</w:t>
            </w:r>
            <w:r w:rsidRPr="005D66E2">
              <w:rPr>
                <w:rFonts w:eastAsia="Arial"/>
                <w:b/>
                <w:bCs/>
                <w:color w:val="000000"/>
                <w:spacing w:val="-2"/>
                <w:kern w:val="24"/>
                <w:lang w:val="kk-KZ"/>
              </w:rPr>
              <w:t xml:space="preserve"> тағы басқа іс-әрекеттер)</w:t>
            </w:r>
          </w:p>
        </w:tc>
        <w:tc>
          <w:tcPr>
            <w:tcW w:w="13011" w:type="dxa"/>
            <w:gridSpan w:val="16"/>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ind w:left="155" w:right="121"/>
              <w:jc w:val="center"/>
              <w:rPr>
                <w:rFonts w:eastAsia="Calibri"/>
                <w:b/>
                <w:bCs/>
                <w:color w:val="000000"/>
                <w:kern w:val="24"/>
                <w:lang w:val="kk-KZ"/>
              </w:rPr>
            </w:pPr>
            <w:r w:rsidRPr="005D66E2">
              <w:rPr>
                <w:rFonts w:eastAsia="Calibri"/>
                <w:b/>
                <w:bCs/>
                <w:color w:val="000000"/>
                <w:kern w:val="24"/>
                <w:lang w:val="kk-KZ"/>
              </w:rPr>
              <w:t>Перспективалық жоспарда қойылған міндеттерді іске асыру</w:t>
            </w:r>
          </w:p>
        </w:tc>
      </w:tr>
      <w:tr w:rsidR="00194120" w:rsidRPr="005D66E2" w:rsidTr="003077F4">
        <w:trPr>
          <w:trHeight w:val="247"/>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lang w:val="kk-KZ"/>
              </w:rPr>
            </w:pPr>
          </w:p>
        </w:tc>
        <w:tc>
          <w:tcPr>
            <w:tcW w:w="2533"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uppressAutoHyphens/>
              <w:spacing w:after="0" w:line="240" w:lineRule="auto"/>
              <w:rPr>
                <w:rFonts w:eastAsia="Calibri"/>
                <w:b/>
                <w:color w:val="000000"/>
                <w:lang w:val="kk-KZ"/>
              </w:rPr>
            </w:pPr>
            <w:r w:rsidRPr="005D66E2">
              <w:rPr>
                <w:rFonts w:eastAsia="Calibri"/>
                <w:b/>
                <w:color w:val="000000"/>
                <w:lang w:val="kk-KZ"/>
              </w:rPr>
              <w:t xml:space="preserve">Дидактикалық ойын: "Түрлі-түсті себеттер" </w:t>
            </w:r>
          </w:p>
          <w:p w:rsidR="00194120" w:rsidRPr="005D66E2" w:rsidRDefault="00194120" w:rsidP="003077F4">
            <w:pPr>
              <w:suppressAutoHyphens/>
              <w:spacing w:after="0" w:line="240" w:lineRule="auto"/>
              <w:rPr>
                <w:rFonts w:eastAsia="Calibri"/>
                <w:color w:val="000000"/>
                <w:lang w:val="kk-KZ"/>
              </w:rPr>
            </w:pPr>
            <w:r w:rsidRPr="005D66E2">
              <w:rPr>
                <w:rFonts w:eastAsia="Calibri"/>
                <w:b/>
                <w:color w:val="000000"/>
                <w:lang w:val="kk-KZ"/>
              </w:rPr>
              <w:t>Міндеті:</w:t>
            </w:r>
            <w:r w:rsidRPr="005D66E2">
              <w:rPr>
                <w:rFonts w:eastAsia="Calibri"/>
                <w:color w:val="000000"/>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194120" w:rsidRPr="005D66E2" w:rsidRDefault="00194120" w:rsidP="003077F4">
            <w:pPr>
              <w:suppressAutoHyphens/>
              <w:spacing w:after="0" w:line="240" w:lineRule="auto"/>
              <w:rPr>
                <w:rFonts w:eastAsia="Calibri"/>
                <w:color w:val="000000"/>
                <w:lang w:val="kk-KZ"/>
              </w:rPr>
            </w:pPr>
            <w:r w:rsidRPr="005D66E2">
              <w:rPr>
                <w:rFonts w:eastAsia="Calibri"/>
                <w:color w:val="000000"/>
                <w:lang w:val="kk-KZ"/>
              </w:rPr>
              <w:t xml:space="preserve">Материал: негізгі түстері бар себет карталары және сәйкес түсті заттар. </w:t>
            </w:r>
          </w:p>
          <w:p w:rsidR="00194120" w:rsidRPr="005D66E2" w:rsidRDefault="00194120" w:rsidP="003077F4">
            <w:pPr>
              <w:suppressAutoHyphens/>
              <w:spacing w:after="0" w:line="240" w:lineRule="auto"/>
              <w:rPr>
                <w:rFonts w:eastAsia="SimSun"/>
                <w:bCs/>
                <w:color w:val="111111"/>
                <w:lang w:val="kk-KZ" w:eastAsia="ar-SA"/>
              </w:rPr>
            </w:pPr>
            <w:r w:rsidRPr="005D66E2">
              <w:rPr>
                <w:rFonts w:eastAsia="Calibri"/>
                <w:color w:val="000000"/>
                <w:lang w:val="kk-KZ"/>
              </w:rPr>
              <w:t xml:space="preserve">Ойын барысы: балаларға себеттерге шатастырылған заттарды жинауға шақырылады, бала кез-келген картаны тартады, бірақ оны сол түсті себетке салып, түсі мен таңдаған затын атауы керек. </w:t>
            </w:r>
            <w:r w:rsidRPr="005D66E2">
              <w:rPr>
                <w:rFonts w:eastAsia="Calibri"/>
                <w:b/>
                <w:color w:val="000000"/>
                <w:lang w:val="kk-KZ"/>
              </w:rPr>
              <w:t>(Сенсорика)</w:t>
            </w:r>
          </w:p>
        </w:tc>
        <w:tc>
          <w:tcPr>
            <w:tcW w:w="2267"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widowControl w:val="0"/>
              <w:autoSpaceDE w:val="0"/>
              <w:autoSpaceDN w:val="0"/>
              <w:adjustRightInd w:val="0"/>
              <w:spacing w:after="0" w:line="240" w:lineRule="auto"/>
              <w:jc w:val="center"/>
              <w:rPr>
                <w:rFonts w:eastAsia="Calibri"/>
                <w:b/>
                <w:bCs/>
                <w:lang w:val="kk-KZ"/>
              </w:rPr>
            </w:pPr>
            <w:r w:rsidRPr="005D66E2">
              <w:rPr>
                <w:rFonts w:eastAsia="Calibri"/>
                <w:b/>
                <w:bCs/>
                <w:lang w:val="kk-KZ"/>
              </w:rPr>
              <w:t>"Артық затты тап" дидактикалық ойыны</w:t>
            </w:r>
          </w:p>
          <w:p w:rsidR="00194120" w:rsidRPr="005D66E2" w:rsidRDefault="00194120" w:rsidP="003077F4">
            <w:pPr>
              <w:widowControl w:val="0"/>
              <w:spacing w:after="0" w:line="240" w:lineRule="auto"/>
              <w:ind w:firstLine="709"/>
              <w:jc w:val="both"/>
              <w:rPr>
                <w:rFonts w:eastAsia="Calibri"/>
                <w:lang w:val="kk-KZ"/>
              </w:rPr>
            </w:pPr>
            <w:r w:rsidRPr="005D66E2">
              <w:rPr>
                <w:rFonts w:eastAsia="Calibri"/>
                <w:b/>
                <w:bCs/>
                <w:lang w:val="kk-KZ"/>
              </w:rPr>
              <w:t xml:space="preserve">Міндеті: </w:t>
            </w:r>
            <w:r w:rsidRPr="005D66E2">
              <w:rPr>
                <w:rFonts w:eastAsia="Calibri"/>
                <w:lang w:val="kk-KZ"/>
              </w:rPr>
              <w:t>маусымға тән табиғат құбылыстарын бақылау.</w:t>
            </w:r>
          </w:p>
          <w:p w:rsidR="00194120" w:rsidRPr="005D66E2" w:rsidRDefault="00194120" w:rsidP="003077F4">
            <w:pPr>
              <w:widowControl w:val="0"/>
              <w:autoSpaceDE w:val="0"/>
              <w:autoSpaceDN w:val="0"/>
              <w:adjustRightInd w:val="0"/>
              <w:spacing w:after="0" w:line="240" w:lineRule="auto"/>
              <w:rPr>
                <w:rFonts w:eastAsia="Calibri"/>
                <w:bCs/>
                <w:lang w:val="kk-KZ"/>
              </w:rPr>
            </w:pPr>
            <w:r w:rsidRPr="005D66E2">
              <w:rPr>
                <w:rFonts w:eastAsia="Calibri"/>
                <w:bCs/>
                <w:lang w:val="kk-KZ"/>
              </w:rPr>
              <w:t xml:space="preserve">- Сіздің алдыңызда суреттер бар. </w:t>
            </w:r>
            <w:r w:rsidRPr="00435CE6">
              <w:rPr>
                <w:rFonts w:eastAsia="Calibri"/>
                <w:bCs/>
                <w:lang w:val="ru-RU"/>
              </w:rPr>
              <w:t>Оларға не салынғанын ата. Ал бұл жерде аяқ киім емес, аяққа не кимейді?</w:t>
            </w:r>
            <w:r w:rsidRPr="005D66E2">
              <w:rPr>
                <w:rFonts w:eastAsia="Calibri"/>
                <w:bCs/>
                <w:lang w:val="kk-KZ"/>
              </w:rPr>
              <w:t>-</w:t>
            </w:r>
            <w:r w:rsidRPr="00435CE6">
              <w:rPr>
                <w:rFonts w:eastAsia="Calibri"/>
                <w:bCs/>
                <w:lang w:val="ru-RU"/>
              </w:rPr>
              <w:t xml:space="preserve"> </w:t>
            </w:r>
            <w:r w:rsidRPr="005D66E2">
              <w:rPr>
                <w:rFonts w:eastAsia="Calibri"/>
                <w:bCs/>
              </w:rPr>
              <w:t>Қолғаптар</w:t>
            </w:r>
            <w:r w:rsidRPr="005D66E2">
              <w:rPr>
                <w:rFonts w:eastAsia="Calibri"/>
                <w:bCs/>
                <w:lang w:val="kk-KZ"/>
              </w:rPr>
              <w:t>. Оны қай кезде киеді?</w:t>
            </w:r>
          </w:p>
          <w:p w:rsidR="00194120" w:rsidRPr="005D66E2" w:rsidRDefault="00194120" w:rsidP="003077F4">
            <w:pPr>
              <w:widowControl w:val="0"/>
              <w:autoSpaceDE w:val="0"/>
              <w:autoSpaceDN w:val="0"/>
              <w:adjustRightInd w:val="0"/>
              <w:spacing w:after="0" w:line="240" w:lineRule="auto"/>
              <w:rPr>
                <w:rFonts w:eastAsia="Calibri"/>
                <w:b/>
                <w:bCs/>
                <w:lang w:val="kk-KZ"/>
              </w:rPr>
            </w:pPr>
            <w:r w:rsidRPr="005D66E2">
              <w:rPr>
                <w:rFonts w:eastAsia="Calibri"/>
                <w:b/>
                <w:bCs/>
                <w:lang w:val="kk-KZ"/>
              </w:rPr>
              <w:t xml:space="preserve"> (Қоршаған ортамен таныстыру)</w:t>
            </w:r>
          </w:p>
          <w:p w:rsidR="00194120" w:rsidRPr="005D66E2" w:rsidRDefault="00194120" w:rsidP="003077F4">
            <w:pPr>
              <w:spacing w:after="0" w:line="240" w:lineRule="auto"/>
              <w:jc w:val="center"/>
              <w:rPr>
                <w:rFonts w:eastAsia="Calibri"/>
                <w:b/>
                <w:lang w:val="kk-KZ" w:eastAsia="kk-KZ"/>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widowControl w:val="0"/>
              <w:autoSpaceDE w:val="0"/>
              <w:autoSpaceDN w:val="0"/>
              <w:adjustRightInd w:val="0"/>
              <w:spacing w:after="0" w:line="240" w:lineRule="auto"/>
              <w:jc w:val="center"/>
              <w:rPr>
                <w:rFonts w:eastAsia="Calibri"/>
                <w:b/>
                <w:bCs/>
                <w:lang w:val="kk-KZ"/>
              </w:rPr>
            </w:pPr>
            <w:r w:rsidRPr="005D66E2">
              <w:rPr>
                <w:rFonts w:eastAsia="Calibri"/>
                <w:b/>
                <w:bCs/>
                <w:lang w:val="kk-KZ"/>
              </w:rPr>
              <w:t>"Тәпішке тігу" скрепкамен ойын</w:t>
            </w:r>
          </w:p>
          <w:p w:rsidR="00194120" w:rsidRPr="005D66E2" w:rsidRDefault="00194120" w:rsidP="003077F4">
            <w:pPr>
              <w:widowControl w:val="0"/>
              <w:autoSpaceDE w:val="0"/>
              <w:autoSpaceDN w:val="0"/>
              <w:adjustRightInd w:val="0"/>
              <w:spacing w:after="0" w:line="240" w:lineRule="auto"/>
              <w:jc w:val="both"/>
              <w:rPr>
                <w:rFonts w:eastAsia="Calibri"/>
                <w:bCs/>
                <w:lang w:val="kk-KZ"/>
              </w:rPr>
            </w:pPr>
            <w:r w:rsidRPr="005D66E2">
              <w:rPr>
                <w:rFonts w:eastAsia="Calibri"/>
                <w:b/>
                <w:bCs/>
                <w:lang w:val="kk-KZ"/>
              </w:rPr>
              <w:t>Міндеті</w:t>
            </w:r>
            <w:r w:rsidRPr="005D66E2">
              <w:rPr>
                <w:rFonts w:eastAsia="Calibri"/>
                <w:bCs/>
                <w:lang w:val="kk-KZ"/>
              </w:rPr>
              <w:t>: Материалдардың (қағаз) қасиеттері туралы түсінік қалыптастыру және оларды қолданудың қарапайым әдістерін (жырту, бүктеу), жапсыру жұмыстарын жасау тәсілдерін (желімсіз) үйрету.</w:t>
            </w:r>
          </w:p>
          <w:p w:rsidR="00194120" w:rsidRPr="005D66E2" w:rsidRDefault="00194120" w:rsidP="003077F4">
            <w:pPr>
              <w:widowControl w:val="0"/>
              <w:autoSpaceDE w:val="0"/>
              <w:autoSpaceDN w:val="0"/>
              <w:adjustRightInd w:val="0"/>
              <w:spacing w:after="0" w:line="240" w:lineRule="auto"/>
              <w:jc w:val="both"/>
              <w:rPr>
                <w:rFonts w:eastAsia="Calibri"/>
                <w:b/>
                <w:bCs/>
                <w:lang w:val="kk-KZ"/>
              </w:rPr>
            </w:pPr>
            <w:r w:rsidRPr="005D66E2">
              <w:rPr>
                <w:rFonts w:eastAsia="Calibri"/>
                <w:bCs/>
                <w:lang w:val="kk-KZ"/>
              </w:rPr>
              <w:t xml:space="preserve">- Аяқ киімді ұзақ уақыт кигенде, аяқ киімнің табаны шешіліп кетеді. Содан кейін табаны тігіледі. Міне, сендер скрепкаларды табанды жиектегендей тәпішке шетіне қоюға тырысыңдар.  </w:t>
            </w:r>
            <w:r w:rsidRPr="005D66E2">
              <w:rPr>
                <w:rFonts w:eastAsia="Calibri"/>
                <w:b/>
                <w:bCs/>
                <w:lang w:val="kk-KZ"/>
              </w:rPr>
              <w:t>(Жапсыру)</w:t>
            </w:r>
          </w:p>
          <w:p w:rsidR="00194120" w:rsidRPr="005D66E2" w:rsidRDefault="00194120" w:rsidP="003077F4">
            <w:pPr>
              <w:spacing w:after="0" w:line="240" w:lineRule="auto"/>
              <w:jc w:val="center"/>
              <w:rPr>
                <w:rFonts w:eastAsia="Calibri"/>
                <w:b/>
                <w:lang w:val="kk-KZ" w:eastAsia="kk-KZ"/>
              </w:rPr>
            </w:pPr>
          </w:p>
        </w:tc>
        <w:tc>
          <w:tcPr>
            <w:tcW w:w="2431"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line="240" w:lineRule="auto"/>
              <w:contextualSpacing/>
              <w:jc w:val="center"/>
              <w:rPr>
                <w:rFonts w:eastAsia="Calibri"/>
                <w:b/>
                <w:bCs/>
                <w:lang w:val="kk-KZ"/>
              </w:rPr>
            </w:pPr>
            <w:r w:rsidRPr="005D66E2">
              <w:rPr>
                <w:rFonts w:eastAsia="Calibri"/>
                <w:b/>
                <w:bCs/>
                <w:lang w:val="kk-KZ"/>
              </w:rPr>
              <w:t>"Аяқ киімді байла" баумен ойын</w:t>
            </w:r>
          </w:p>
          <w:p w:rsidR="00194120" w:rsidRPr="005D66E2" w:rsidRDefault="00194120" w:rsidP="003077F4">
            <w:pPr>
              <w:spacing w:line="240" w:lineRule="auto"/>
              <w:contextualSpacing/>
              <w:rPr>
                <w:rFonts w:eastAsia="Calibri"/>
                <w:b/>
                <w:bCs/>
                <w:lang w:val="kk-KZ"/>
              </w:rPr>
            </w:pPr>
            <w:r w:rsidRPr="005D66E2">
              <w:rPr>
                <w:rFonts w:eastAsia="Calibri"/>
                <w:b/>
                <w:bCs/>
                <w:lang w:val="kk-KZ"/>
              </w:rPr>
              <w:t xml:space="preserve">Міндеті:  </w:t>
            </w:r>
            <w:r w:rsidRPr="005D66E2">
              <w:rPr>
                <w:rFonts w:eastAsia="Calibri"/>
                <w:bCs/>
                <w:lang w:val="kk-KZ"/>
              </w:rPr>
              <w:t>Материалдардың (қағаз) қасиеттері туралы  түсінік қалыптастыру және оларды қолданудың қарапайым әдістерін үйрету.</w:t>
            </w:r>
          </w:p>
          <w:p w:rsidR="00194120" w:rsidRPr="005D66E2" w:rsidRDefault="00194120" w:rsidP="003077F4">
            <w:pPr>
              <w:spacing w:line="240" w:lineRule="auto"/>
              <w:contextualSpacing/>
              <w:rPr>
                <w:rFonts w:eastAsia="Calibri"/>
                <w:bCs/>
                <w:lang w:val="kk-KZ"/>
              </w:rPr>
            </w:pPr>
            <w:r w:rsidRPr="005D66E2">
              <w:rPr>
                <w:rFonts w:eastAsia="Calibri"/>
                <w:bCs/>
                <w:lang w:val="kk-KZ"/>
              </w:rPr>
              <w:t>Шарты: Балаларға шілтерді тесіктерге салып, байлау ұсынылады. (</w:t>
            </w:r>
            <w:r w:rsidRPr="005D66E2">
              <w:rPr>
                <w:rFonts w:eastAsia="Calibri"/>
                <w:b/>
                <w:bCs/>
                <w:lang w:val="kk-KZ"/>
              </w:rPr>
              <w:t>Жапсыру)</w:t>
            </w:r>
          </w:p>
          <w:p w:rsidR="00194120" w:rsidRPr="005D66E2" w:rsidRDefault="00194120" w:rsidP="003077F4">
            <w:pPr>
              <w:spacing w:after="0" w:line="240" w:lineRule="auto"/>
              <w:jc w:val="center"/>
              <w:rPr>
                <w:lang w:val="kk-KZ"/>
              </w:rPr>
            </w:pPr>
          </w:p>
        </w:tc>
        <w:tc>
          <w:tcPr>
            <w:tcW w:w="3365" w:type="dxa"/>
            <w:gridSpan w:val="4"/>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contextualSpacing/>
              <w:rPr>
                <w:b/>
                <w:lang w:val="kk-KZ" w:eastAsia="ru-RU"/>
              </w:rPr>
            </w:pPr>
            <w:r w:rsidRPr="005D66E2">
              <w:rPr>
                <w:b/>
                <w:lang w:val="kk-KZ" w:eastAsia="ru-RU"/>
              </w:rPr>
              <w:t>"Сиқырлы егістік"</w:t>
            </w:r>
          </w:p>
          <w:p w:rsidR="00194120" w:rsidRPr="005D66E2" w:rsidRDefault="00194120" w:rsidP="003077F4">
            <w:pPr>
              <w:spacing w:after="0" w:line="240" w:lineRule="auto"/>
              <w:contextualSpacing/>
              <w:rPr>
                <w:b/>
                <w:lang w:val="kk-KZ" w:eastAsia="ru-RU"/>
              </w:rPr>
            </w:pPr>
            <w:r w:rsidRPr="005D66E2">
              <w:rPr>
                <w:b/>
                <w:lang w:val="kk-KZ" w:eastAsia="ru-RU"/>
              </w:rPr>
              <w:t xml:space="preserve">Міндеті: </w:t>
            </w:r>
            <w:r w:rsidRPr="005D66E2">
              <w:rPr>
                <w:lang w:val="kk-KZ" w:eastAsia="ru-RU"/>
              </w:rPr>
              <w:t>түстерді тану және атау қабілетін дамыту.</w:t>
            </w:r>
          </w:p>
          <w:p w:rsidR="00194120" w:rsidRPr="005D66E2" w:rsidRDefault="00194120" w:rsidP="003077F4">
            <w:pPr>
              <w:spacing w:after="0" w:line="240" w:lineRule="auto"/>
              <w:contextualSpacing/>
              <w:rPr>
                <w:b/>
                <w:lang w:val="kk-KZ" w:eastAsia="ru-RU"/>
              </w:rPr>
            </w:pPr>
            <w:r w:rsidRPr="005D66E2">
              <w:rPr>
                <w:b/>
                <w:lang w:val="kk-KZ" w:eastAsia="ru-RU"/>
              </w:rPr>
              <w:t>Ойын материалы:</w:t>
            </w:r>
          </w:p>
          <w:p w:rsidR="00194120" w:rsidRPr="005D66E2" w:rsidRDefault="00194120" w:rsidP="003077F4">
            <w:pPr>
              <w:spacing w:after="0" w:line="240" w:lineRule="auto"/>
              <w:contextualSpacing/>
              <w:jc w:val="both"/>
              <w:rPr>
                <w:lang w:val="kk-KZ" w:eastAsia="ru-RU"/>
              </w:rPr>
            </w:pPr>
            <w:r w:rsidRPr="005D66E2">
              <w:rPr>
                <w:lang w:val="kk-KZ" w:eastAsia="ru-RU"/>
              </w:rPr>
              <w:t>4 негізгі түстің суреті бар шеңбер және жоғарғы жағында көрсеткі, негізгі түстердің карталары.</w:t>
            </w:r>
          </w:p>
          <w:p w:rsidR="00194120" w:rsidRPr="005D66E2" w:rsidRDefault="00194120" w:rsidP="003077F4">
            <w:pPr>
              <w:spacing w:after="0" w:line="240" w:lineRule="auto"/>
              <w:contextualSpacing/>
              <w:rPr>
                <w:b/>
                <w:lang w:val="kk-KZ" w:eastAsia="ru-RU"/>
              </w:rPr>
            </w:pPr>
            <w:r w:rsidRPr="005D66E2">
              <w:rPr>
                <w:b/>
                <w:lang w:val="kk-KZ" w:eastAsia="ru-RU"/>
              </w:rPr>
              <w:t>Ойын барысы:</w:t>
            </w:r>
          </w:p>
          <w:p w:rsidR="00194120" w:rsidRPr="005D66E2" w:rsidRDefault="00194120" w:rsidP="003077F4">
            <w:pPr>
              <w:spacing w:after="0" w:line="240" w:lineRule="auto"/>
              <w:contextualSpacing/>
              <w:jc w:val="both"/>
              <w:rPr>
                <w:lang w:val="kk-KZ" w:eastAsia="ru-RU"/>
              </w:rPr>
            </w:pPr>
            <w:r w:rsidRPr="005D66E2">
              <w:rPr>
                <w:lang w:val="kk-KZ" w:eastAsia="ru-RU"/>
              </w:rPr>
              <w:t>Тәрбиеші  балаларға негізгі түстерді бейнелейтін шеңбер көрсетеді. Бұл түстер өмір сүретін сиқырлы егістік екенін түсіндіреді</w:t>
            </w:r>
          </w:p>
          <w:p w:rsidR="00194120" w:rsidRPr="005D66E2" w:rsidRDefault="00194120" w:rsidP="003077F4">
            <w:pPr>
              <w:spacing w:after="0" w:line="240" w:lineRule="auto"/>
              <w:contextualSpacing/>
              <w:jc w:val="both"/>
              <w:rPr>
                <w:lang w:val="kk-KZ" w:eastAsia="ru-RU"/>
              </w:rPr>
            </w:pPr>
            <w:r w:rsidRPr="005D66E2">
              <w:rPr>
                <w:lang w:val="kk-KZ" w:eastAsia="ru-RU"/>
              </w:rPr>
              <w:t>Бізде бір ойын бар,</w:t>
            </w:r>
          </w:p>
          <w:p w:rsidR="00194120" w:rsidRPr="005D66E2" w:rsidRDefault="00194120" w:rsidP="003077F4">
            <w:pPr>
              <w:spacing w:after="0" w:line="240" w:lineRule="auto"/>
              <w:contextualSpacing/>
              <w:jc w:val="both"/>
              <w:rPr>
                <w:lang w:val="kk-KZ" w:eastAsia="ru-RU"/>
              </w:rPr>
            </w:pPr>
            <w:r w:rsidRPr="005D66E2">
              <w:rPr>
                <w:lang w:val="kk-KZ" w:eastAsia="ru-RU"/>
              </w:rPr>
              <w:t>Ол өте дөңгелек.</w:t>
            </w:r>
          </w:p>
          <w:p w:rsidR="00194120" w:rsidRPr="005D66E2" w:rsidRDefault="00194120" w:rsidP="003077F4">
            <w:pPr>
              <w:spacing w:after="0" w:line="240" w:lineRule="auto"/>
              <w:contextualSpacing/>
              <w:jc w:val="both"/>
              <w:rPr>
                <w:lang w:val="kk-KZ" w:eastAsia="ru-RU"/>
              </w:rPr>
            </w:pPr>
            <w:r w:rsidRPr="005D66E2">
              <w:rPr>
                <w:lang w:val="kk-KZ" w:eastAsia="ru-RU"/>
              </w:rPr>
              <w:t>Біздің шеңбер бөлінген,</w:t>
            </w:r>
          </w:p>
          <w:p w:rsidR="00194120" w:rsidRPr="005D66E2" w:rsidRDefault="00194120" w:rsidP="003077F4">
            <w:pPr>
              <w:spacing w:after="0" w:line="240" w:lineRule="auto"/>
              <w:contextualSpacing/>
              <w:jc w:val="both"/>
              <w:rPr>
                <w:lang w:val="kk-KZ" w:eastAsia="ru-RU"/>
              </w:rPr>
            </w:pPr>
            <w:r w:rsidRPr="005D66E2">
              <w:rPr>
                <w:lang w:val="kk-KZ" w:eastAsia="ru-RU"/>
              </w:rPr>
              <w:t>Төрт түске мыналар кіреді.</w:t>
            </w:r>
          </w:p>
          <w:p w:rsidR="00194120" w:rsidRPr="005D66E2" w:rsidRDefault="00194120" w:rsidP="003077F4">
            <w:pPr>
              <w:spacing w:after="0" w:line="240" w:lineRule="auto"/>
              <w:contextualSpacing/>
              <w:jc w:val="both"/>
              <w:rPr>
                <w:lang w:val="kk-KZ" w:eastAsia="ru-RU"/>
              </w:rPr>
            </w:pPr>
            <w:r w:rsidRPr="005D66E2">
              <w:rPr>
                <w:lang w:val="kk-KZ" w:eastAsia="ru-RU"/>
              </w:rPr>
              <w:t>Балалар онымен ойнайды,</w:t>
            </w:r>
          </w:p>
          <w:p w:rsidR="00194120" w:rsidRPr="005D66E2" w:rsidRDefault="00194120" w:rsidP="003077F4">
            <w:pPr>
              <w:spacing w:after="0" w:line="240" w:lineRule="auto"/>
              <w:contextualSpacing/>
              <w:jc w:val="both"/>
              <w:rPr>
                <w:lang w:val="kk-KZ" w:eastAsia="ru-RU"/>
              </w:rPr>
            </w:pPr>
            <w:r w:rsidRPr="00435CE6">
              <w:rPr>
                <w:lang w:val="ru-RU" w:eastAsia="ru-RU"/>
              </w:rPr>
              <w:t>Барлық түстер сол жерде зерттеледі</w:t>
            </w:r>
            <w:r w:rsidRPr="005D66E2">
              <w:rPr>
                <w:lang w:val="kk-KZ" w:eastAsia="ru-RU"/>
              </w:rPr>
              <w:t>.</w:t>
            </w:r>
          </w:p>
          <w:p w:rsidR="00194120" w:rsidRPr="005D66E2" w:rsidRDefault="00194120" w:rsidP="003077F4">
            <w:pPr>
              <w:spacing w:after="0" w:line="240" w:lineRule="auto"/>
              <w:contextualSpacing/>
              <w:jc w:val="both"/>
              <w:rPr>
                <w:lang w:val="kk-KZ" w:eastAsia="ru-RU"/>
              </w:rPr>
            </w:pPr>
            <w:r w:rsidRPr="005D66E2">
              <w:rPr>
                <w:lang w:val="kk-KZ" w:eastAsia="ru-RU"/>
              </w:rPr>
              <w:t>Жасыл, қызыл,</w:t>
            </w:r>
          </w:p>
          <w:p w:rsidR="00194120" w:rsidRPr="005D66E2" w:rsidRDefault="00194120" w:rsidP="003077F4">
            <w:pPr>
              <w:spacing w:after="0" w:line="240" w:lineRule="auto"/>
              <w:contextualSpacing/>
              <w:jc w:val="both"/>
              <w:rPr>
                <w:lang w:val="kk-KZ" w:eastAsia="ru-RU"/>
              </w:rPr>
            </w:pPr>
            <w:r w:rsidRPr="005D66E2">
              <w:rPr>
                <w:lang w:val="kk-KZ" w:eastAsia="ru-RU"/>
              </w:rPr>
              <w:t>Сары, көк</w:t>
            </w:r>
          </w:p>
          <w:p w:rsidR="00194120" w:rsidRPr="005D66E2" w:rsidRDefault="00194120" w:rsidP="003077F4">
            <w:pPr>
              <w:spacing w:after="0" w:line="240" w:lineRule="auto"/>
              <w:contextualSpacing/>
              <w:jc w:val="both"/>
              <w:rPr>
                <w:lang w:val="kk-KZ" w:eastAsia="ru-RU"/>
              </w:rPr>
            </w:pPr>
            <w:r w:rsidRPr="005D66E2">
              <w:rPr>
                <w:lang w:val="kk-KZ" w:eastAsia="ru-RU"/>
              </w:rPr>
              <w:t>Біз білетін барлық нәрсе.</w:t>
            </w:r>
          </w:p>
          <w:p w:rsidR="00194120" w:rsidRPr="005D66E2" w:rsidRDefault="00194120" w:rsidP="003077F4">
            <w:pPr>
              <w:shd w:val="clear" w:color="auto" w:fill="FFFFFF"/>
              <w:spacing w:after="0" w:afterAutospacing="1" w:line="240" w:lineRule="auto"/>
              <w:jc w:val="center"/>
              <w:rPr>
                <w:b/>
                <w:bCs/>
                <w:iCs/>
                <w:lang w:val="kk-KZ" w:eastAsia="ru-RU"/>
              </w:rPr>
            </w:pPr>
            <w:r w:rsidRPr="005D66E2">
              <w:rPr>
                <w:b/>
                <w:bCs/>
                <w:iCs/>
                <w:lang w:val="kk-KZ" w:eastAsia="ru-RU"/>
              </w:rPr>
              <w:t>(Сенсорика)</w:t>
            </w:r>
          </w:p>
        </w:tc>
      </w:tr>
      <w:tr w:rsidR="00194120" w:rsidRPr="005A4490" w:rsidTr="003077F4">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kern w:val="24"/>
              </w:rPr>
              <w:t xml:space="preserve">Таңертенгі жаттығу  </w:t>
            </w:r>
          </w:p>
        </w:tc>
        <w:tc>
          <w:tcPr>
            <w:tcW w:w="13011"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color w:val="000000"/>
                <w:kern w:val="24"/>
                <w:lang w:val="kk-KZ"/>
              </w:rPr>
            </w:pPr>
            <w:r w:rsidRPr="005D66E2">
              <w:rPr>
                <w:rFonts w:eastAsia="Calibri"/>
                <w:b/>
                <w:color w:val="000000"/>
                <w:kern w:val="24"/>
                <w:lang w:val="kk-KZ"/>
              </w:rPr>
              <w:t>ТАҢҒЫ ГИМНАСТИКА КЕШЕНІ</w:t>
            </w:r>
            <w:r w:rsidRPr="005D66E2">
              <w:rPr>
                <w:rFonts w:eastAsia="Calibri"/>
                <w:lang w:val="kk-KZ" w:eastAsia="ru-RU"/>
              </w:rPr>
              <w:br/>
              <w:t>1. Сапта тұрып, бірінен кейін бірі тізіліп жүру, жүгіру, аяқтың ұшымен жүру.</w:t>
            </w:r>
            <w:r w:rsidRPr="005D66E2">
              <w:rPr>
                <w:rFonts w:eastAsia="Calibri"/>
                <w:lang w:val="kk-KZ" w:eastAsia="ru-RU"/>
              </w:rPr>
              <w:br/>
              <w:t>2. Шеңбер жасап тұру.</w:t>
            </w:r>
            <w:r w:rsidRPr="005D66E2">
              <w:rPr>
                <w:rFonts w:eastAsia="Calibri"/>
                <w:lang w:val="kk-KZ" w:eastAsia="ru-RU"/>
              </w:rPr>
              <w:br/>
              <w:t>3. Тік тұрып, қолды алға жоғары, жаңға созу, төмен түсіру. (3 - 4 рет)</w:t>
            </w:r>
            <w:r w:rsidRPr="005D66E2">
              <w:rPr>
                <w:rFonts w:eastAsia="Calibri"/>
                <w:lang w:val="kk-KZ" w:eastAsia="ru-RU"/>
              </w:rPr>
              <w:br/>
              <w:t>4. Екі қолды жайып, көбелекке ұқсап ұшу, бір орында тұрып жайлап айналу, қону.(3 - 4 рет)</w:t>
            </w:r>
            <w:r w:rsidRPr="005D66E2">
              <w:rPr>
                <w:rFonts w:eastAsia="Calibri"/>
                <w:lang w:val="kk-KZ" w:eastAsia="ru-RU"/>
              </w:rPr>
              <w:br/>
              <w:t>5. Қоянша секіру, аю сияқты қорбаңдау.</w:t>
            </w:r>
            <w:r w:rsidRPr="005D66E2">
              <w:rPr>
                <w:rFonts w:eastAsia="Calibri"/>
                <w:lang w:val="kk-KZ" w:eastAsia="ru-RU"/>
              </w:rPr>
              <w:br/>
              <w:t xml:space="preserve">6. Балапандар жем шұқыды, саусақтарымен еденді соғу. </w:t>
            </w:r>
            <w:r w:rsidRPr="00435CE6">
              <w:rPr>
                <w:rFonts w:eastAsia="Calibri"/>
                <w:lang w:val="ru-RU" w:eastAsia="ru-RU"/>
              </w:rPr>
              <w:t>(3 - 4 рет)</w:t>
            </w:r>
            <w:r w:rsidRPr="00435CE6">
              <w:rPr>
                <w:rFonts w:eastAsia="Calibri"/>
                <w:lang w:val="ru-RU" w:eastAsia="ru-RU"/>
              </w:rPr>
              <w:br/>
              <w:t>7. Дем алып, дем шығарып, жәй жүріспен кету</w:t>
            </w:r>
            <w:r w:rsidRPr="005D66E2">
              <w:rPr>
                <w:rFonts w:eastAsia="Calibri"/>
                <w:lang w:val="kk-KZ" w:eastAsia="ru-RU"/>
              </w:rPr>
              <w:t xml:space="preserve"> </w:t>
            </w:r>
            <w:r w:rsidRPr="005D66E2">
              <w:rPr>
                <w:rFonts w:eastAsia="Calibri"/>
                <w:b/>
                <w:lang w:val="kk-KZ" w:eastAsia="ru-RU"/>
              </w:rPr>
              <w:t xml:space="preserve"> (Дене шынықтыру) </w:t>
            </w:r>
          </w:p>
        </w:tc>
      </w:tr>
      <w:tr w:rsidR="00194120" w:rsidRPr="00D81E6E" w:rsidTr="003077F4">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spacing w:val="-2"/>
                <w:kern w:val="24"/>
              </w:rPr>
              <w:t xml:space="preserve">Таңғы ас </w:t>
            </w:r>
          </w:p>
          <w:p w:rsidR="00194120" w:rsidRPr="005D66E2" w:rsidRDefault="00194120" w:rsidP="003077F4">
            <w:pPr>
              <w:spacing w:after="0" w:line="287" w:lineRule="exact"/>
              <w:ind w:left="142" w:right="121"/>
            </w:pPr>
            <w:r w:rsidRPr="005D66E2">
              <w:rPr>
                <w:rFonts w:eastAsia="Arial"/>
                <w:b/>
                <w:bCs/>
                <w:color w:val="000000"/>
                <w:kern w:val="24"/>
              </w:rPr>
              <w:t> </w:t>
            </w:r>
          </w:p>
        </w:tc>
        <w:tc>
          <w:tcPr>
            <w:tcW w:w="238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121"/>
              <w:rPr>
                <w:rFonts w:eastAsia="Calibri"/>
                <w:b/>
                <w:bCs/>
                <w:color w:val="000000"/>
                <w:kern w:val="24"/>
                <w:lang w:val="kk-KZ"/>
              </w:rPr>
            </w:pPr>
            <w:r w:rsidRPr="005D66E2">
              <w:rPr>
                <w:rFonts w:eastAsia="Calibri"/>
                <w:b/>
                <w:bCs/>
                <w:color w:val="000000"/>
                <w:kern w:val="24"/>
              </w:rPr>
              <w:t xml:space="preserve">Гигиеналық шаралар: </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Мақсаты: мәдени-гигиеналық дағдыларды қалыптастыру: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Сырттан келіп үнемі,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Сабынмен қол жуамыз,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Таза болды мұнтаздай,</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Тағамға қол созамыз.</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 үйрек,</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Мысық-марғау,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Тышқан-тышқан,</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Түскі асқа келіңдер.</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Үйректер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Мысықтар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Тышқандар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Ал сен - әлі жоқ жеген жоқсың?</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Тамақты тауысып жейміз,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Аспай апайларға рахмет айтамыз!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9"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 тіршілік негізі,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Онсыз өмір сүрмейсің.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Гигиена 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деп және білгейсің.</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Кім сүт ішсе,</w:t>
            </w:r>
            <w:r w:rsidRPr="005D66E2">
              <w:rPr>
                <w:rFonts w:eastAsia="Calibri"/>
                <w:lang w:val="kk-KZ"/>
              </w:rPr>
              <w:br/>
              <w:t>Алысқа жүгіреді,</w:t>
            </w:r>
            <w:r w:rsidRPr="005D66E2">
              <w:rPr>
                <w:rFonts w:eastAsia="Calibri"/>
                <w:lang w:val="kk-KZ"/>
              </w:rPr>
              <w:br/>
              <w:t>Биікке секіреді,</w:t>
            </w:r>
            <w:r w:rsidRPr="005D66E2">
              <w:rPr>
                <w:rFonts w:eastAsia="Calibri"/>
                <w:lang w:val="kk-KZ"/>
              </w:rPr>
              <w:br/>
              <w:t>Ең күшті сол болады!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Таңғы ас алдында қолдарын жуу,  қолды сүрту және орамалды  орнына ілу.</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көйлек киемін,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жүремін.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Аппақ болып жүргенді,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Өзім жақсы көремін.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Қарақұмық ботқасын,</w:t>
            </w:r>
            <w:r w:rsidRPr="005D66E2">
              <w:rPr>
                <w:rFonts w:eastAsia="Calibri"/>
                <w:lang w:val="kk-KZ"/>
              </w:rPr>
              <w:br/>
              <w:t>Қайда пісірді? Пеште!</w:t>
            </w:r>
            <w:r w:rsidRPr="005D66E2">
              <w:rPr>
                <w:rFonts w:eastAsia="Calibri"/>
                <w:lang w:val="kk-KZ"/>
              </w:rPr>
              <w:br/>
              <w:t>Біз жеу үшін пісірді,</w:t>
            </w:r>
          </w:p>
          <w:p w:rsidR="00194120" w:rsidRPr="005D66E2" w:rsidRDefault="00194120" w:rsidP="003077F4">
            <w:pPr>
              <w:spacing w:after="0" w:line="240" w:lineRule="auto"/>
              <w:jc w:val="center"/>
              <w:rPr>
                <w:rFonts w:eastAsia="Calibri"/>
                <w:lang w:val="kk-KZ"/>
              </w:rPr>
            </w:pPr>
            <w:r w:rsidRPr="005D66E2">
              <w:rPr>
                <w:rFonts w:eastAsia="Calibri"/>
                <w:lang w:val="kk-KZ"/>
              </w:rPr>
              <w:t>Өте дәмді ботқаны.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c>
          <w:tcPr>
            <w:tcW w:w="2715" w:type="dxa"/>
            <w:gridSpan w:val="7"/>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Дымқылдап күнде сен,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Қолыңды сүйкесең.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Кетіп кір-ыласың,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Тап-таза боласың.</w:t>
            </w:r>
          </w:p>
          <w:p w:rsidR="00194120" w:rsidRPr="005D66E2" w:rsidRDefault="00194120" w:rsidP="003077F4">
            <w:pPr>
              <w:spacing w:after="0" w:line="254" w:lineRule="auto"/>
              <w:ind w:right="121"/>
              <w:rPr>
                <w:rFonts w:eastAsia="Calibri"/>
                <w:color w:val="000000"/>
                <w:kern w:val="24"/>
                <w:lang w:val="kk-KZ"/>
              </w:rPr>
            </w:pPr>
          </w:p>
          <w:p w:rsidR="00194120" w:rsidRPr="005D66E2" w:rsidRDefault="00194120" w:rsidP="003077F4">
            <w:pPr>
              <w:spacing w:after="0" w:line="254" w:lineRule="auto"/>
              <w:ind w:left="141" w:right="121"/>
              <w:rPr>
                <w:rFonts w:eastAsia="Calibri"/>
                <w:b/>
                <w:color w:val="000000"/>
                <w:kern w:val="24"/>
                <w:lang w:val="kk-KZ"/>
              </w:rPr>
            </w:pPr>
            <w:r w:rsidRPr="005D66E2">
              <w:rPr>
                <w:rFonts w:eastAsia="Calibri"/>
                <w:b/>
                <w:color w:val="000000"/>
                <w:kern w:val="24"/>
                <w:lang w:val="kk-KZ"/>
              </w:rPr>
              <w:t xml:space="preserve"> 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Терең және ұсақ,</w:t>
            </w:r>
          </w:p>
          <w:p w:rsidR="00194120" w:rsidRPr="005D66E2" w:rsidRDefault="00194120" w:rsidP="003077F4">
            <w:pPr>
              <w:spacing w:after="0" w:line="240" w:lineRule="auto"/>
              <w:jc w:val="center"/>
              <w:rPr>
                <w:rFonts w:eastAsia="Calibri"/>
                <w:lang w:val="kk-KZ"/>
              </w:rPr>
            </w:pPr>
            <w:r w:rsidRPr="005D66E2">
              <w:rPr>
                <w:rFonts w:eastAsia="Calibri"/>
                <w:lang w:val="kk-KZ"/>
              </w:rPr>
              <w:t>Тәрелкеде кемелер.</w:t>
            </w:r>
          </w:p>
          <w:p w:rsidR="00194120" w:rsidRPr="005D66E2" w:rsidRDefault="00194120" w:rsidP="003077F4">
            <w:pPr>
              <w:spacing w:after="0" w:line="240" w:lineRule="auto"/>
              <w:jc w:val="center"/>
              <w:rPr>
                <w:rFonts w:eastAsia="Calibri"/>
                <w:lang w:val="kk-KZ"/>
              </w:rPr>
            </w:pPr>
            <w:r w:rsidRPr="005D66E2">
              <w:rPr>
                <w:rFonts w:eastAsia="Calibri"/>
                <w:lang w:val="kk-KZ"/>
              </w:rPr>
              <w:t>Міне, кеме жүзеді,</w:t>
            </w:r>
          </w:p>
          <w:p w:rsidR="00194120" w:rsidRPr="005D66E2" w:rsidRDefault="00194120" w:rsidP="003077F4">
            <w:pPr>
              <w:spacing w:after="0" w:line="240" w:lineRule="auto"/>
              <w:jc w:val="center"/>
              <w:rPr>
                <w:rFonts w:eastAsia="Calibri"/>
                <w:lang w:val="kk-KZ"/>
              </w:rPr>
            </w:pPr>
            <w:r w:rsidRPr="005D66E2">
              <w:rPr>
                <w:rFonts w:eastAsia="Calibri"/>
                <w:lang w:val="kk-KZ"/>
              </w:rPr>
              <w:t>Аузымызға келеді.</w:t>
            </w:r>
          </w:p>
          <w:p w:rsidR="00194120" w:rsidRPr="005D66E2" w:rsidRDefault="00194120" w:rsidP="003077F4">
            <w:pPr>
              <w:spacing w:after="0" w:line="254" w:lineRule="auto"/>
              <w:ind w:left="141"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left="141" w:right="121"/>
              <w:rPr>
                <w:lang w:val="kk-KZ"/>
              </w:rPr>
            </w:pPr>
            <w:r w:rsidRPr="005D66E2">
              <w:rPr>
                <w:rFonts w:eastAsia="Calibri"/>
                <w:b/>
                <w:lang w:val="kk-KZ"/>
              </w:rPr>
              <w:t>(Сөйлеуді дамыту және көркем әдебиет)</w:t>
            </w:r>
          </w:p>
        </w:tc>
        <w:tc>
          <w:tcPr>
            <w:tcW w:w="3081" w:type="dxa"/>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Шашымды тарадым.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            Айнаға қарадым.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Ерте тұрдым ұйқымнан.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Мен бақшаға барамын.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bCs/>
                <w:lang w:val="kk-KZ"/>
              </w:rPr>
            </w:pPr>
            <w:r w:rsidRPr="005D66E2">
              <w:rPr>
                <w:rFonts w:eastAsia="Calibri"/>
                <w:b/>
                <w:bCs/>
                <w:lang w:val="kk-KZ"/>
              </w:rPr>
              <w:t>Көркем сөз: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Біз анам үшін бір қасық жейміз, әкем үшін бір қасық жейміз,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Ит пен мысық үшін,</w:t>
            </w:r>
          </w:p>
          <w:p w:rsidR="00194120" w:rsidRPr="005D66E2" w:rsidRDefault="00194120" w:rsidP="003077F4">
            <w:pPr>
              <w:spacing w:after="0" w:line="240" w:lineRule="auto"/>
              <w:jc w:val="center"/>
              <w:rPr>
                <w:rFonts w:eastAsia="Calibri"/>
                <w:bCs/>
                <w:lang w:val="kk-KZ"/>
              </w:rPr>
            </w:pPr>
            <w:r w:rsidRPr="005D66E2">
              <w:rPr>
                <w:rFonts w:eastAsia="Calibri"/>
                <w:bCs/>
                <w:lang w:val="kk-KZ"/>
              </w:rPr>
              <w:t xml:space="preserve"> Торғай Терезені қағып тұр,</w:t>
            </w:r>
          </w:p>
          <w:p w:rsidR="00194120" w:rsidRPr="005D66E2" w:rsidRDefault="00194120" w:rsidP="003077F4">
            <w:pPr>
              <w:spacing w:after="0" w:line="240" w:lineRule="auto"/>
              <w:jc w:val="center"/>
              <w:rPr>
                <w:rFonts w:eastAsia="Calibri"/>
                <w:bCs/>
                <w:lang w:val="kk-KZ"/>
              </w:rPr>
            </w:pPr>
            <w:r w:rsidRPr="005D66E2">
              <w:rPr>
                <w:rFonts w:eastAsia="Calibri"/>
                <w:bCs/>
                <w:lang w:val="kk-KZ"/>
              </w:rPr>
              <w:t>Маған қасық беріңіз... Түскі ас аяқталды.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r>
      <w:tr w:rsidR="00194120" w:rsidRPr="005A4490" w:rsidTr="003077F4">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rFonts w:eastAsia="Arial"/>
                <w:b/>
                <w:bCs/>
                <w:color w:val="000000"/>
                <w:kern w:val="24"/>
                <w:lang w:val="kk-KZ"/>
              </w:rPr>
            </w:pPr>
            <w:r w:rsidRPr="005D66E2">
              <w:rPr>
                <w:rFonts w:eastAsia="Arial"/>
                <w:b/>
                <w:bCs/>
                <w:color w:val="000000"/>
                <w:kern w:val="24"/>
                <w:lang w:val="kk-KZ"/>
              </w:rPr>
              <w:t>Ұйымдастырыл-</w:t>
            </w:r>
          </w:p>
          <w:p w:rsidR="00194120" w:rsidRPr="005D66E2" w:rsidRDefault="00194120" w:rsidP="003077F4">
            <w:pPr>
              <w:spacing w:after="0" w:line="244" w:lineRule="auto"/>
              <w:ind w:left="142" w:right="121"/>
              <w:jc w:val="center"/>
              <w:rPr>
                <w:lang w:val="kk-KZ"/>
              </w:rPr>
            </w:pPr>
            <w:r w:rsidRPr="005D66E2">
              <w:rPr>
                <w:rFonts w:eastAsia="Arial"/>
                <w:b/>
                <w:bCs/>
                <w:color w:val="000000"/>
                <w:kern w:val="24"/>
                <w:lang w:val="kk-KZ"/>
              </w:rPr>
              <w:t>ған іс-әрекетке дайындық</w:t>
            </w:r>
          </w:p>
        </w:tc>
        <w:tc>
          <w:tcPr>
            <w:tcW w:w="13011"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right="121"/>
              <w:jc w:val="both"/>
              <w:rPr>
                <w:kern w:val="24"/>
                <w:lang w:val="kk-KZ"/>
              </w:rPr>
            </w:pPr>
            <w:r w:rsidRPr="005D66E2">
              <w:rPr>
                <w:kern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194120" w:rsidRPr="005D66E2" w:rsidRDefault="00194120" w:rsidP="003077F4">
            <w:pPr>
              <w:spacing w:after="0" w:line="254" w:lineRule="auto"/>
              <w:ind w:right="121"/>
              <w:jc w:val="both"/>
              <w:rPr>
                <w:color w:val="000000"/>
                <w:kern w:val="24"/>
                <w:lang w:val="kk-KZ"/>
              </w:rPr>
            </w:pPr>
            <w:r w:rsidRPr="005D66E2">
              <w:rPr>
                <w:kern w:val="24"/>
                <w:lang w:val="kk-KZ"/>
              </w:rPr>
              <w:t xml:space="preserve">Ұйымдастырылған іс-әрекет тақырыбына сай жұмбақтар жасыру. </w:t>
            </w:r>
            <w:r w:rsidRPr="005D66E2">
              <w:rPr>
                <w:rFonts w:eastAsia="Calibri"/>
                <w:b/>
                <w:lang w:val="kk-KZ"/>
              </w:rPr>
              <w:t>(Сөйлеуді дамыту және көркем әдебиет)</w:t>
            </w:r>
          </w:p>
        </w:tc>
      </w:tr>
      <w:tr w:rsidR="00194120" w:rsidRPr="005D66E2" w:rsidTr="003077F4">
        <w:trPr>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4" w:lineRule="auto"/>
              <w:ind w:left="142" w:right="121"/>
              <w:rPr>
                <w:rFonts w:eastAsia="Arial"/>
                <w:b/>
                <w:bCs/>
                <w:color w:val="000000"/>
                <w:kern w:val="24"/>
                <w:lang w:val="kk-KZ"/>
              </w:rPr>
            </w:pPr>
          </w:p>
        </w:tc>
        <w:tc>
          <w:tcPr>
            <w:tcW w:w="238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lang w:val="kk-KZ"/>
              </w:rPr>
            </w:pPr>
            <w:r w:rsidRPr="005D66E2">
              <w:rPr>
                <w:b/>
                <w:lang w:val="kk-KZ" w:eastAsia="ru-RU"/>
              </w:rPr>
              <w:t>Дидактикалық ойын: «Жұмбақтар "</w:t>
            </w:r>
          </w:p>
          <w:p w:rsidR="00194120" w:rsidRPr="005D66E2" w:rsidRDefault="00194120" w:rsidP="003077F4">
            <w:pPr>
              <w:spacing w:after="0" w:line="240" w:lineRule="auto"/>
              <w:jc w:val="both"/>
              <w:outlineLvl w:val="2"/>
              <w:rPr>
                <w:kern w:val="24"/>
                <w:lang w:val="kk-KZ"/>
              </w:rPr>
            </w:pPr>
            <w:r w:rsidRPr="005D66E2">
              <w:rPr>
                <w:b/>
                <w:lang w:val="kk-KZ" w:eastAsia="ru-RU"/>
              </w:rPr>
              <w:t>Міндеті:</w:t>
            </w:r>
          </w:p>
          <w:p w:rsidR="00194120" w:rsidRPr="005D66E2" w:rsidRDefault="00194120" w:rsidP="003077F4">
            <w:pPr>
              <w:spacing w:after="0" w:line="240" w:lineRule="auto"/>
              <w:jc w:val="both"/>
              <w:outlineLvl w:val="2"/>
              <w:rPr>
                <w:kern w:val="24"/>
                <w:lang w:val="kk-KZ"/>
              </w:rPr>
            </w:pPr>
            <w:r w:rsidRPr="005D66E2">
              <w:rPr>
                <w:kern w:val="24"/>
                <w:lang w:val="kk-KZ"/>
              </w:rPr>
              <w:t>балалардың</w:t>
            </w:r>
          </w:p>
          <w:p w:rsidR="00194120" w:rsidRPr="005D66E2" w:rsidRDefault="00194120" w:rsidP="003077F4">
            <w:pPr>
              <w:spacing w:after="0" w:line="240" w:lineRule="auto"/>
              <w:jc w:val="both"/>
              <w:outlineLvl w:val="2"/>
              <w:rPr>
                <w:lang w:val="kk-KZ" w:eastAsia="ru-RU"/>
              </w:rPr>
            </w:pPr>
            <w:r w:rsidRPr="005D66E2">
              <w:rPr>
                <w:lang w:val="kk-KZ" w:eastAsia="ru-RU"/>
              </w:rPr>
              <w:t>бейнелеу бойынша көрнекі күшейтусіз бейнені-болжамды жасау дағдыларын жетілдіру.</w:t>
            </w:r>
          </w:p>
          <w:p w:rsidR="00194120" w:rsidRPr="005D66E2" w:rsidRDefault="00194120" w:rsidP="003077F4">
            <w:pPr>
              <w:spacing w:after="0" w:line="240" w:lineRule="auto"/>
              <w:jc w:val="both"/>
              <w:outlineLvl w:val="2"/>
              <w:rPr>
                <w:lang w:val="kk-KZ" w:eastAsia="ru-RU"/>
              </w:rPr>
            </w:pPr>
            <w:r w:rsidRPr="005D66E2">
              <w:rPr>
                <w:lang w:val="kk-KZ" w:eastAsia="ru-RU"/>
              </w:rPr>
              <w:t>Міндеттері:</w:t>
            </w:r>
          </w:p>
          <w:p w:rsidR="00194120" w:rsidRPr="005D66E2" w:rsidRDefault="00194120" w:rsidP="003077F4">
            <w:pPr>
              <w:spacing w:after="0" w:line="240" w:lineRule="auto"/>
              <w:jc w:val="both"/>
              <w:outlineLvl w:val="2"/>
              <w:rPr>
                <w:lang w:val="kk-KZ" w:eastAsia="ru-RU"/>
              </w:rPr>
            </w:pPr>
            <w:r w:rsidRPr="005D66E2">
              <w:rPr>
                <w:lang w:val="kk-KZ" w:eastAsia="ru-RU"/>
              </w:rPr>
              <w:t>Жұмбақтарды шешу дағдыларын дамыту. Мүсіндеудің әртүрлі тәсілдерімен мүсіндеу дағдыларын жетілдіру. Жалпы композицияны құру дағдыларын қалыптастыру.</w:t>
            </w:r>
          </w:p>
          <w:p w:rsidR="00194120" w:rsidRPr="005D66E2" w:rsidRDefault="00194120" w:rsidP="003077F4">
            <w:pPr>
              <w:spacing w:after="0" w:line="240" w:lineRule="auto"/>
              <w:jc w:val="both"/>
              <w:outlineLvl w:val="2"/>
              <w:rPr>
                <w:kern w:val="24"/>
                <w:lang w:val="kk-KZ"/>
              </w:rPr>
            </w:pPr>
            <w:r w:rsidRPr="005D66E2">
              <w:rPr>
                <w:lang w:val="kk-KZ" w:eastAsia="ru-RU"/>
              </w:rPr>
              <w:t xml:space="preserve">Шарты: Тәрбиеші балаларға қазір жұмбақтарды тыңдап, оларды әдеттен тыс тәсілмен жасыратынын айтады — шешуін дауыстап айтпай-ақ, шешуін мүсіндеу. Ол кезек-кезек жұмбақтар жасырады және балаларға мүсінделген фигуралар түрінде жұмбақтар жасауды ұсынады. </w:t>
            </w:r>
            <w:r w:rsidRPr="005D66E2">
              <w:rPr>
                <w:lang w:eastAsia="ru-RU"/>
              </w:rPr>
              <w:t xml:space="preserve">Көлемді және бедерлі кескіндерді мүсіндеуге болатындығын түсіндіреді. </w:t>
            </w:r>
            <w:r w:rsidRPr="005D66E2">
              <w:rPr>
                <w:b/>
                <w:lang w:val="kk-KZ" w:eastAsia="ru-RU"/>
              </w:rPr>
              <w:t>(Мүсіндеу)</w:t>
            </w:r>
          </w:p>
        </w:tc>
        <w:tc>
          <w:tcPr>
            <w:tcW w:w="2419"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  "Қызыл қандай болады?»</w:t>
            </w:r>
          </w:p>
          <w:p w:rsidR="00194120" w:rsidRPr="005D66E2" w:rsidRDefault="00194120" w:rsidP="003077F4">
            <w:pPr>
              <w:spacing w:after="0" w:line="240" w:lineRule="auto"/>
              <w:jc w:val="both"/>
              <w:rPr>
                <w:rFonts w:eastAsia="Calibri"/>
                <w:lang w:val="kk-KZ"/>
              </w:rPr>
            </w:pPr>
            <w:r w:rsidRPr="005D66E2">
              <w:rPr>
                <w:rFonts w:eastAsia="Calibri"/>
                <w:b/>
                <w:lang w:val="kk-KZ"/>
              </w:rPr>
              <w:t>Міндеті:</w:t>
            </w:r>
            <w:r w:rsidRPr="005D66E2">
              <w:rPr>
                <w:rFonts w:eastAsia="Calibri"/>
                <w:lang w:val="kk-KZ"/>
              </w:rPr>
              <w:t xml:space="preserve"> түстердің атаулары туралы білімді бекіту; балаларды әртүрлі пішіндер мен түстердегі заттардың арасынан қызыл түсті заттарды таңдауға үйрету.</w:t>
            </w:r>
          </w:p>
          <w:p w:rsidR="00194120" w:rsidRPr="005D66E2" w:rsidRDefault="00194120" w:rsidP="003077F4">
            <w:pPr>
              <w:spacing w:after="0" w:line="240" w:lineRule="auto"/>
              <w:jc w:val="both"/>
              <w:rPr>
                <w:rFonts w:eastAsia="Calibri"/>
                <w:b/>
                <w:lang w:val="kk-KZ"/>
              </w:rPr>
            </w:pPr>
            <w:r w:rsidRPr="005D66E2">
              <w:rPr>
                <w:rFonts w:eastAsia="Calibri"/>
                <w:lang w:val="kk-KZ"/>
              </w:rPr>
              <w:t>Ойын барысы: Тәрбиеші үстелдің шетіне түрлі түсті заттарды (көкөністер, ыдыс-аяқтар, қарындаштар және т.б.) орналастырады. Балаларға қонаққа Айсұлу қуыршағы келеді. Ол қызыл бантигіне бірдей түсті заттарды алғысы келеді. Балалар бір-бірден келіп, затты және оның түсін атайды: қызыл қызанақ, қызыл қарындаш және т.б. дұрыс жауаппен Айсұлу қуыршақ басын изеп, бала бантик бейнсін қояйды.  Егер жауап дұрыс болмаса, Айсұлу теріс бұрылады.</w:t>
            </w:r>
            <w:r w:rsidRPr="005D66E2">
              <w:rPr>
                <w:rFonts w:eastAsia="Calibri"/>
                <w:b/>
                <w:lang w:val="kk-KZ"/>
              </w:rPr>
              <w:t xml:space="preserve"> </w:t>
            </w:r>
          </w:p>
          <w:p w:rsidR="00194120" w:rsidRPr="005D66E2" w:rsidRDefault="00194120" w:rsidP="003077F4">
            <w:pPr>
              <w:spacing w:after="0" w:line="240" w:lineRule="auto"/>
              <w:jc w:val="both"/>
              <w:rPr>
                <w:rFonts w:eastAsia="Calibri"/>
                <w:b/>
                <w:lang w:val="kk-KZ"/>
              </w:rPr>
            </w:pPr>
            <w:r w:rsidRPr="005D66E2">
              <w:rPr>
                <w:rFonts w:eastAsia="Calibri"/>
                <w:b/>
                <w:lang w:val="kk-KZ"/>
              </w:rPr>
              <w:t>(Сурет салу)</w:t>
            </w:r>
          </w:p>
          <w:p w:rsidR="00194120" w:rsidRPr="005D66E2" w:rsidRDefault="00194120" w:rsidP="003077F4">
            <w:pPr>
              <w:spacing w:after="0" w:line="240" w:lineRule="auto"/>
              <w:jc w:val="center"/>
              <w:rPr>
                <w:color w:val="000000"/>
                <w:lang w:val="kk-KZ" w:eastAsia="ru-RU"/>
              </w:rPr>
            </w:pP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b/>
                <w:lang w:val="kk-KZ" w:eastAsia="ru-RU"/>
              </w:rPr>
            </w:pPr>
            <w:r w:rsidRPr="005D66E2">
              <w:rPr>
                <w:b/>
                <w:lang w:val="kk-KZ" w:eastAsia="ru-RU"/>
              </w:rPr>
              <w:t>Дидактикалық ойын: "Пішіндер"</w:t>
            </w:r>
          </w:p>
          <w:p w:rsidR="00194120" w:rsidRPr="005D66E2" w:rsidRDefault="00194120" w:rsidP="003077F4">
            <w:pPr>
              <w:spacing w:after="0" w:line="240" w:lineRule="auto"/>
              <w:jc w:val="both"/>
              <w:rPr>
                <w:lang w:val="kk-KZ" w:eastAsia="ru-RU"/>
              </w:rPr>
            </w:pPr>
            <w:r w:rsidRPr="005D66E2">
              <w:rPr>
                <w:b/>
                <w:lang w:val="kk-KZ" w:eastAsia="ru-RU"/>
              </w:rPr>
              <w:t xml:space="preserve">Міндеті: </w:t>
            </w:r>
            <w:r w:rsidRPr="005D66E2">
              <w:rPr>
                <w:lang w:val="kk-KZ" w:eastAsia="ru-RU"/>
              </w:rPr>
              <w:t>пішіндерді түрлендіру және шығармашылық қиял негізінде әртүрлі бейнелерді жасауда балалардың дағдыларын қалыптастыру.</w:t>
            </w:r>
          </w:p>
          <w:p w:rsidR="00194120" w:rsidRPr="005D66E2" w:rsidRDefault="00194120" w:rsidP="003077F4">
            <w:pPr>
              <w:spacing w:after="0" w:line="240" w:lineRule="auto"/>
              <w:jc w:val="both"/>
              <w:rPr>
                <w:lang w:val="kk-KZ" w:eastAsia="ru-RU"/>
              </w:rPr>
            </w:pPr>
            <w:r w:rsidRPr="005D66E2">
              <w:rPr>
                <w:lang w:val="kk-KZ" w:eastAsia="ru-RU"/>
              </w:rPr>
              <w:t>Міндеттері: Қиялды дамыту. Мүсіндеу кезінде әр түрлі модельдеу әдістерін қолдану дағдыларын жетілдіру. Балалардың геометриялық фигуралар туралы білімдерін бекіту.</w:t>
            </w:r>
          </w:p>
          <w:p w:rsidR="00194120" w:rsidRPr="005D66E2" w:rsidRDefault="00194120" w:rsidP="003077F4">
            <w:pPr>
              <w:spacing w:after="0" w:line="240" w:lineRule="auto"/>
              <w:jc w:val="both"/>
              <w:rPr>
                <w:b/>
                <w:lang w:val="kk-KZ" w:eastAsia="ru-RU"/>
              </w:rPr>
            </w:pPr>
            <w:r w:rsidRPr="005D66E2">
              <w:rPr>
                <w:lang w:val="kk-KZ" w:eastAsia="ru-RU"/>
              </w:rPr>
              <w:t xml:space="preserve">Шарты: Бірнеше геометриялық денелерді (доп, текше, кірпіш, пирамида) немесе фигураларды (шеңбер, шаршы, үшбұрыш) мүсіндеу. Оларды біріктіріп, әртүрлі заттарға айналдыруды ұсыну.  </w:t>
            </w:r>
            <w:r w:rsidRPr="005D66E2">
              <w:rPr>
                <w:b/>
                <w:lang w:val="kk-KZ" w:eastAsia="ru-RU"/>
              </w:rPr>
              <w:t>(Мүсіндеу)</w:t>
            </w:r>
          </w:p>
          <w:p w:rsidR="00194120" w:rsidRPr="005D66E2" w:rsidRDefault="00194120" w:rsidP="003077F4">
            <w:pPr>
              <w:spacing w:after="0" w:line="240" w:lineRule="auto"/>
              <w:jc w:val="center"/>
              <w:rPr>
                <w:rFonts w:eastAsia="Calibri"/>
                <w:lang w:val="kk-KZ"/>
              </w:rPr>
            </w:pP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  "Қызыл қандай болады?»</w:t>
            </w:r>
          </w:p>
          <w:p w:rsidR="00194120" w:rsidRPr="005D66E2" w:rsidRDefault="00194120" w:rsidP="003077F4">
            <w:pPr>
              <w:spacing w:after="0" w:line="240" w:lineRule="auto"/>
              <w:jc w:val="both"/>
              <w:rPr>
                <w:rFonts w:eastAsia="Calibri"/>
                <w:lang w:val="kk-KZ"/>
              </w:rPr>
            </w:pPr>
            <w:r w:rsidRPr="005D66E2">
              <w:rPr>
                <w:rFonts w:eastAsia="Calibri"/>
                <w:b/>
                <w:lang w:val="kk-KZ"/>
              </w:rPr>
              <w:t>Міндеті:</w:t>
            </w:r>
            <w:r w:rsidRPr="005D66E2">
              <w:rPr>
                <w:rFonts w:eastAsia="Calibri"/>
                <w:lang w:val="kk-KZ"/>
              </w:rPr>
              <w:t xml:space="preserve"> түстердің атаулары туралы білімді бекіту; балаларды әртүрлі пішіндер мен түстердегі заттардың арасынан қызыл түсті заттарды таңдауға үйрету.</w:t>
            </w:r>
          </w:p>
          <w:p w:rsidR="00194120" w:rsidRPr="005D66E2" w:rsidRDefault="00194120" w:rsidP="003077F4">
            <w:pPr>
              <w:spacing w:after="0" w:line="240" w:lineRule="auto"/>
              <w:jc w:val="both"/>
              <w:rPr>
                <w:rFonts w:eastAsia="Calibri"/>
                <w:b/>
                <w:lang w:val="kk-KZ"/>
              </w:rPr>
            </w:pPr>
            <w:r w:rsidRPr="005D66E2">
              <w:rPr>
                <w:rFonts w:eastAsia="Calibri"/>
                <w:lang w:val="kk-KZ"/>
              </w:rPr>
              <w:t>Ойын барысы: Тәрбиеші үстелдің шетіне түрлі түсті заттарды (көкөністер, ыдыс-аяқтар, қарындаштар және т.б.) орналастырады. Балаларға қонаққа Айсұлу қуыршағы келеді. Ол қызыл бантигіне бірдей түсті заттарды алғысы келеді. Балалар бір-бірден келіп, затты және оның түсін атайды: қызыл қызанақ, қызыл қарындаш және т.б. дұрыс жауаппен Айсұлу қуыршақ басын изеп, бала бантик бейнсін қояйды.  Егер жауап дұрыс болмаса, Айсұлу теріс бұрылады.</w:t>
            </w:r>
            <w:r w:rsidRPr="005D66E2">
              <w:rPr>
                <w:rFonts w:eastAsia="Calibri"/>
                <w:b/>
                <w:lang w:val="kk-KZ"/>
              </w:rPr>
              <w:t xml:space="preserve"> (Сурет салу)</w:t>
            </w:r>
          </w:p>
          <w:p w:rsidR="00194120" w:rsidRPr="005D66E2" w:rsidRDefault="00194120" w:rsidP="003077F4">
            <w:pPr>
              <w:spacing w:after="0" w:line="240" w:lineRule="auto"/>
              <w:ind w:right="121"/>
              <w:jc w:val="both"/>
              <w:rPr>
                <w:color w:val="000000"/>
                <w:lang w:val="kk-KZ" w:eastAsia="ru-RU"/>
              </w:rPr>
            </w:pPr>
          </w:p>
        </w:tc>
        <w:tc>
          <w:tcPr>
            <w:tcW w:w="3475" w:type="dxa"/>
            <w:gridSpan w:val="5"/>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jc w:val="both"/>
              <w:rPr>
                <w:rFonts w:eastAsia="Calibri"/>
                <w:lang w:val="kk-KZ"/>
              </w:rPr>
            </w:pPr>
          </w:p>
          <w:p w:rsidR="00194120" w:rsidRPr="005D66E2" w:rsidRDefault="00194120" w:rsidP="003077F4">
            <w:pPr>
              <w:spacing w:after="0" w:line="240" w:lineRule="auto"/>
              <w:jc w:val="both"/>
              <w:rPr>
                <w:rFonts w:eastAsia="Calibri"/>
                <w:b/>
                <w:lang w:val="kk-KZ"/>
              </w:rPr>
            </w:pPr>
            <w:r w:rsidRPr="005D66E2">
              <w:rPr>
                <w:rFonts w:eastAsia="Calibri"/>
                <w:b/>
                <w:lang w:val="kk-KZ"/>
              </w:rPr>
              <w:t>Дидактикалық ойын:  "Осындай әртүрлі орамалдар"</w:t>
            </w:r>
          </w:p>
          <w:p w:rsidR="00194120" w:rsidRPr="005D66E2" w:rsidRDefault="00194120" w:rsidP="003077F4">
            <w:pPr>
              <w:spacing w:after="0" w:line="240" w:lineRule="auto"/>
              <w:jc w:val="both"/>
              <w:rPr>
                <w:rFonts w:eastAsia="Calibri"/>
                <w:lang w:val="kk-KZ"/>
              </w:rPr>
            </w:pPr>
            <w:r w:rsidRPr="005D66E2">
              <w:rPr>
                <w:rFonts w:eastAsia="Calibri"/>
                <w:b/>
                <w:lang w:val="kk-KZ"/>
              </w:rPr>
              <w:t>Міндеті</w:t>
            </w:r>
            <w:r w:rsidRPr="005D66E2">
              <w:rPr>
                <w:rFonts w:eastAsia="Calibri"/>
                <w:lang w:val="kk-KZ"/>
              </w:rPr>
              <w:t>: балалардың әр түрлі бағытта түзу сызықтар салу қабілетін бекіту.</w:t>
            </w:r>
          </w:p>
          <w:p w:rsidR="00194120" w:rsidRPr="005D66E2" w:rsidRDefault="00194120" w:rsidP="003077F4">
            <w:pPr>
              <w:spacing w:after="0" w:line="240" w:lineRule="auto"/>
              <w:jc w:val="both"/>
              <w:rPr>
                <w:rFonts w:eastAsia="Calibri"/>
                <w:b/>
                <w:lang w:val="kk-KZ"/>
              </w:rPr>
            </w:pPr>
            <w:r w:rsidRPr="005D66E2">
              <w:rPr>
                <w:rFonts w:eastAsia="Calibri"/>
                <w:lang w:val="kk-KZ"/>
              </w:rPr>
              <w:t xml:space="preserve">Ойын барысы: тәрбиеші таныс суретші өзінің екі досы Сережа мен Андрюшаны салуға шешім қабылдағанын айтады (суретті көрсетеді). Олардың әдемі киімдері бар — жарқын, түрлі-түсті, бірақ суретшінің бояулары ерте таусылып, достарының қалтасынан көрінетін орамалдарды бояй алмады. Суретші балалардан Сережа мен Андрюшаның орамалдарын бояуды сұрайды. Тәрбиеші балаларға парақтар ("орамалдар") береді және олар оларды бояйды: Андрюша жолақты орамалдарды, ал Сережа торды жақсы көреді. Балалар орамал салғаннан кейін, олар шатастырмауы керек: Андрюша — қызыл курткадағы бала, Сережа — көк. Балалар дайын "орамалдарды" алып, достарына береді (жолақта—Андрюше, торда —Сереже).  </w:t>
            </w:r>
            <w:r w:rsidRPr="005D66E2">
              <w:rPr>
                <w:rFonts w:eastAsia="Calibri"/>
                <w:b/>
                <w:lang w:val="kk-KZ"/>
              </w:rPr>
              <w:t>(Сурет салу)</w:t>
            </w:r>
          </w:p>
          <w:p w:rsidR="00194120" w:rsidRPr="005D66E2" w:rsidRDefault="00194120" w:rsidP="003077F4">
            <w:pPr>
              <w:spacing w:after="0" w:line="240" w:lineRule="auto"/>
              <w:ind w:right="121"/>
              <w:rPr>
                <w:color w:val="000000"/>
                <w:lang w:val="kk-KZ" w:eastAsia="ru-RU"/>
              </w:rPr>
            </w:pPr>
          </w:p>
        </w:tc>
      </w:tr>
      <w:tr w:rsidR="00194120" w:rsidRPr="005D66E2" w:rsidTr="003077F4">
        <w:trPr>
          <w:trHeight w:val="209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8" w:lineRule="exact"/>
              <w:ind w:left="142" w:right="121"/>
              <w:jc w:val="center"/>
              <w:rPr>
                <w:rFonts w:eastAsia="Arial"/>
                <w:b/>
                <w:bCs/>
                <w:color w:val="000000"/>
                <w:kern w:val="24"/>
                <w:lang w:val="kk-KZ"/>
              </w:rPr>
            </w:pPr>
            <w:r w:rsidRPr="005D66E2">
              <w:rPr>
                <w:rFonts w:eastAsia="Arial"/>
                <w:b/>
                <w:bCs/>
                <w:color w:val="000000"/>
                <w:kern w:val="24"/>
                <w:lang w:val="kk-KZ"/>
              </w:rPr>
              <w:t>Мектепке дейінгі ұйымның кестесі бойынша ұйымдастырыл-</w:t>
            </w:r>
          </w:p>
          <w:p w:rsidR="00194120" w:rsidRPr="005D66E2" w:rsidRDefault="00194120" w:rsidP="003077F4">
            <w:pPr>
              <w:spacing w:after="0" w:line="288" w:lineRule="exact"/>
              <w:ind w:left="142" w:right="121"/>
              <w:jc w:val="center"/>
              <w:rPr>
                <w:lang w:val="kk-KZ"/>
              </w:rPr>
            </w:pPr>
            <w:r w:rsidRPr="005D66E2">
              <w:rPr>
                <w:rFonts w:eastAsia="Arial"/>
                <w:b/>
                <w:bCs/>
                <w:color w:val="000000"/>
                <w:kern w:val="24"/>
                <w:lang w:val="kk-KZ"/>
              </w:rPr>
              <w:t>ған іс-әрекет</w:t>
            </w:r>
          </w:p>
        </w:tc>
        <w:tc>
          <w:tcPr>
            <w:tcW w:w="2381"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rFonts w:eastAsia="Calibri"/>
                <w:b/>
                <w:lang w:val="kk-KZ"/>
              </w:rPr>
              <w:t>Дене шынықтыру</w:t>
            </w:r>
          </w:p>
          <w:p w:rsidR="00194120" w:rsidRPr="005D66E2" w:rsidRDefault="00194120" w:rsidP="003077F4">
            <w:pPr>
              <w:spacing w:after="0" w:line="240" w:lineRule="auto"/>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c>
          <w:tcPr>
            <w:tcW w:w="2419"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right="121"/>
              <w:jc w:val="center"/>
              <w:rPr>
                <w:kern w:val="24"/>
                <w:lang w:val="kk-KZ"/>
              </w:rPr>
            </w:pPr>
          </w:p>
        </w:tc>
        <w:tc>
          <w:tcPr>
            <w:tcW w:w="2415" w:type="dxa"/>
            <w:gridSpan w:val="3"/>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rPr>
                <w:kern w:val="24"/>
                <w:lang w:val="kk-KZ"/>
              </w:rPr>
            </w:pPr>
            <w:r w:rsidRPr="005D66E2">
              <w:rPr>
                <w:rFonts w:eastAsia="Calibri"/>
                <w:b/>
                <w:lang w:val="kk-KZ"/>
              </w:rPr>
              <w:t>Дене шынықтыру</w:t>
            </w:r>
          </w:p>
          <w:p w:rsidR="00194120" w:rsidRPr="005D66E2" w:rsidRDefault="00194120" w:rsidP="003077F4">
            <w:pPr>
              <w:spacing w:after="0" w:line="240" w:lineRule="auto"/>
              <w:jc w:val="center"/>
              <w:rPr>
                <w:rFonts w:eastAsia="Calibri"/>
                <w:b/>
                <w:i/>
                <w:color w:val="FF0000"/>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rPr>
                <w:kern w:val="24"/>
                <w:lang w:val="kk-KZ"/>
              </w:rPr>
            </w:pPr>
          </w:p>
        </w:tc>
        <w:tc>
          <w:tcPr>
            <w:tcW w:w="2321" w:type="dxa"/>
            <w:gridSpan w:val="3"/>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5D66E2">
              <w:rPr>
                <w:rFonts w:eastAsia="Calibri"/>
                <w:b/>
                <w:lang w:val="kk-KZ"/>
              </w:rPr>
              <w:t>Музыка</w:t>
            </w:r>
          </w:p>
          <w:p w:rsidR="00194120" w:rsidRPr="005D66E2" w:rsidRDefault="00194120" w:rsidP="003077F4">
            <w:pPr>
              <w:spacing w:after="0" w:line="240" w:lineRule="auto"/>
              <w:jc w:val="center"/>
              <w:rPr>
                <w:rFonts w:eastAsia="Calibri"/>
                <w:b/>
                <w:lang w:val="kk-KZ"/>
              </w:rPr>
            </w:pPr>
            <w:r w:rsidRPr="005D66E2">
              <w:rPr>
                <w:rFonts w:eastAsia="Calibri"/>
                <w:b/>
                <w:lang w:val="kk-KZ"/>
              </w:rPr>
              <w:t>(Музыка жетекшісінің жоспары бойынша)</w:t>
            </w:r>
          </w:p>
          <w:p w:rsidR="00194120" w:rsidRPr="005D66E2" w:rsidRDefault="00194120" w:rsidP="003077F4">
            <w:pPr>
              <w:spacing w:after="0" w:line="240" w:lineRule="auto"/>
              <w:jc w:val="center"/>
              <w:rPr>
                <w:rFonts w:eastAsia="Calibri"/>
                <w:lang w:val="kk-KZ"/>
              </w:rPr>
            </w:pPr>
          </w:p>
          <w:p w:rsidR="00194120" w:rsidRPr="005D66E2" w:rsidRDefault="00194120" w:rsidP="003077F4">
            <w:pPr>
              <w:spacing w:after="0" w:line="240" w:lineRule="auto"/>
              <w:jc w:val="center"/>
              <w:rPr>
                <w:rFonts w:eastAsia="Calibri"/>
                <w:b/>
                <w:lang w:val="kk-KZ"/>
              </w:rPr>
            </w:pPr>
          </w:p>
        </w:tc>
        <w:tc>
          <w:tcPr>
            <w:tcW w:w="3475" w:type="dxa"/>
            <w:gridSpan w:val="5"/>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Дене шынықтыру </w:t>
            </w:r>
          </w:p>
          <w:p w:rsidR="00194120" w:rsidRPr="005D66E2" w:rsidRDefault="00194120" w:rsidP="003077F4">
            <w:pPr>
              <w:spacing w:after="0" w:line="240" w:lineRule="auto"/>
              <w:jc w:val="both"/>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jc w:val="both"/>
              <w:rPr>
                <w:lang w:val="kk-KZ"/>
              </w:rPr>
            </w:pPr>
          </w:p>
          <w:p w:rsidR="00194120" w:rsidRPr="005D66E2" w:rsidRDefault="00194120" w:rsidP="003077F4">
            <w:pPr>
              <w:spacing w:after="0" w:line="240" w:lineRule="auto"/>
              <w:jc w:val="both"/>
              <w:rPr>
                <w:lang w:val="kk-KZ"/>
              </w:rPr>
            </w:pPr>
            <w:r w:rsidRPr="005D66E2">
              <w:rPr>
                <w:lang w:val="kk-KZ"/>
              </w:rPr>
              <w:t>.</w:t>
            </w:r>
          </w:p>
          <w:p w:rsidR="00194120" w:rsidRPr="005D66E2" w:rsidRDefault="00194120" w:rsidP="003077F4">
            <w:pPr>
              <w:spacing w:after="0" w:line="240" w:lineRule="auto"/>
              <w:jc w:val="both"/>
              <w:rPr>
                <w:lang w:val="kk-KZ"/>
              </w:rPr>
            </w:pPr>
          </w:p>
          <w:p w:rsidR="00194120" w:rsidRPr="005D66E2" w:rsidRDefault="00194120" w:rsidP="003077F4">
            <w:pPr>
              <w:spacing w:after="0" w:line="240" w:lineRule="auto"/>
              <w:jc w:val="both"/>
              <w:rPr>
                <w:rFonts w:eastAsia="Calibri"/>
                <w:lang w:val="kk-KZ"/>
              </w:rPr>
            </w:pPr>
          </w:p>
        </w:tc>
      </w:tr>
      <w:tr w:rsidR="00194120" w:rsidRPr="005D66E2" w:rsidTr="003077F4">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tabs>
                <w:tab w:val="right" w:pos="2490"/>
              </w:tabs>
              <w:spacing w:after="0"/>
              <w:ind w:left="142" w:right="121"/>
              <w:rPr>
                <w:rFonts w:eastAsia="Calibri"/>
                <w:b/>
                <w:lang w:val="kk-KZ"/>
              </w:rPr>
            </w:pPr>
            <w:r w:rsidRPr="005D66E2">
              <w:rPr>
                <w:rFonts w:eastAsia="Calibri"/>
                <w:b/>
                <w:bCs/>
                <w:lang w:val="kk-KZ"/>
              </w:rPr>
              <w:t>Серуенге дайындық</w:t>
            </w:r>
          </w:p>
          <w:p w:rsidR="00194120" w:rsidRPr="005D66E2" w:rsidRDefault="00194120" w:rsidP="003077F4">
            <w:pPr>
              <w:spacing w:after="0"/>
              <w:ind w:left="142" w:right="121"/>
              <w:rPr>
                <w:rFonts w:eastAsia="Calibri"/>
                <w:b/>
                <w:lang w:val="kk-KZ"/>
              </w:rPr>
            </w:pPr>
            <w:r w:rsidRPr="005D66E2">
              <w:rPr>
                <w:rFonts w:eastAsia="Calibri"/>
                <w:b/>
                <w:bCs/>
                <w:lang w:val="kk-KZ"/>
              </w:rPr>
              <w:t> </w:t>
            </w:r>
          </w:p>
        </w:tc>
        <w:tc>
          <w:tcPr>
            <w:tcW w:w="13011" w:type="dxa"/>
            <w:gridSpan w:val="1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Жүйелі киіну (ауа-райына байланысты), дұрыс киінуді бақылау </w:t>
            </w:r>
          </w:p>
          <w:p w:rsidR="00194120" w:rsidRPr="005D66E2" w:rsidRDefault="00194120" w:rsidP="003077F4">
            <w:pPr>
              <w:spacing w:after="0" w:line="240" w:lineRule="auto"/>
              <w:ind w:right="121"/>
              <w:jc w:val="both"/>
              <w:rPr>
                <w:rFonts w:eastAsia="Calibri"/>
                <w:lang w:val="kk-KZ"/>
              </w:rPr>
            </w:pPr>
            <w:r w:rsidRPr="005D66E2">
              <w:rPr>
                <w:rFonts w:eastAsia="Calibri"/>
                <w:b/>
                <w:lang w:val="kk-KZ"/>
              </w:rPr>
              <w:t xml:space="preserve"> </w:t>
            </w:r>
            <w:r w:rsidRPr="005D66E2">
              <w:rPr>
                <w:rFonts w:eastAsia="Calibri"/>
                <w:lang w:val="kk-KZ"/>
              </w:rPr>
              <w:t xml:space="preserve"> </w:t>
            </w:r>
            <w:r w:rsidRPr="005D66E2">
              <w:rPr>
                <w:rFonts w:eastAsia="Calibri"/>
                <w:b/>
                <w:lang w:val="kk-KZ"/>
              </w:rPr>
              <w:t>Мақсаты:</w:t>
            </w:r>
            <w:r w:rsidRPr="005D66E2">
              <w:rPr>
                <w:rFonts w:eastAsia="Calibri"/>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5D66E2">
              <w:rPr>
                <w:rFonts w:eastAsia="Calibri"/>
                <w:b/>
                <w:lang w:val="kk-KZ"/>
              </w:rPr>
              <w:t>(Сөйлеуді дамыту және көркем әдебиет</w:t>
            </w:r>
            <w:r w:rsidRPr="005D66E2">
              <w:rPr>
                <w:b/>
                <w:bCs/>
                <w:color w:val="000000"/>
                <w:lang w:val="kk-KZ" w:eastAsia="ru-RU"/>
              </w:rPr>
              <w:t>)</w:t>
            </w:r>
          </w:p>
          <w:p w:rsidR="00194120" w:rsidRPr="005D66E2" w:rsidRDefault="00194120" w:rsidP="003077F4">
            <w:pPr>
              <w:spacing w:after="0" w:line="240" w:lineRule="auto"/>
              <w:ind w:right="121"/>
              <w:jc w:val="both"/>
              <w:rPr>
                <w:rFonts w:eastAsia="Calibri"/>
                <w:lang w:val="kk-KZ"/>
              </w:rPr>
            </w:pPr>
            <w:r w:rsidRPr="005D66E2">
              <w:rPr>
                <w:rFonts w:eastAsia="Calibri"/>
                <w:b/>
                <w:bCs/>
                <w:lang w:val="kk-KZ"/>
              </w:rPr>
              <w:t xml:space="preserve">        «Күн мен жаңбыр»</w:t>
            </w:r>
          </w:p>
          <w:p w:rsidR="00194120" w:rsidRPr="005D66E2" w:rsidRDefault="00194120" w:rsidP="003077F4">
            <w:pPr>
              <w:spacing w:after="0" w:line="240" w:lineRule="auto"/>
              <w:jc w:val="both"/>
              <w:rPr>
                <w:b/>
                <w:bCs/>
                <w:color w:val="000000"/>
                <w:lang w:val="kk-KZ" w:eastAsia="ru-RU"/>
              </w:rPr>
            </w:pPr>
            <w:r w:rsidRPr="005D66E2">
              <w:rPr>
                <w:rFonts w:eastAsia="Calibri"/>
                <w:b/>
                <w:bCs/>
                <w:lang w:val="kk-KZ"/>
              </w:rPr>
              <w:t xml:space="preserve">Мақсаты: </w:t>
            </w:r>
            <w:r w:rsidRPr="005D66E2">
              <w:rPr>
                <w:rFonts w:eastAsia="Calibri"/>
                <w:lang w:val="kk-KZ"/>
              </w:rPr>
              <w:t>тәрбиеші – педагогтың берген нұсқауларын орындап, «күн» мен «түн» дегенге білгілі іс – әркеттер жасауға дағдыландыру.</w:t>
            </w:r>
            <w:r w:rsidRPr="005D66E2">
              <w:rPr>
                <w:rFonts w:eastAsia="Calibri"/>
                <w:b/>
                <w:lang w:val="kk-KZ"/>
              </w:rPr>
              <w:t xml:space="preserve"> (дене шынықтыру</w:t>
            </w:r>
            <w:r w:rsidRPr="005D66E2">
              <w:rPr>
                <w:b/>
                <w:bCs/>
                <w:color w:val="000000"/>
                <w:lang w:val="kk-KZ" w:eastAsia="ru-RU"/>
              </w:rPr>
              <w:t>)</w:t>
            </w:r>
          </w:p>
        </w:tc>
      </w:tr>
      <w:tr w:rsidR="00194120" w:rsidRPr="005D66E2" w:rsidTr="003077F4">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rPr>
            </w:pPr>
            <w:r w:rsidRPr="005D66E2">
              <w:rPr>
                <w:rFonts w:eastAsia="Calibri"/>
                <w:b/>
                <w:bCs/>
              </w:rPr>
              <w:t>Серуен</w:t>
            </w:r>
          </w:p>
        </w:tc>
        <w:tc>
          <w:tcPr>
            <w:tcW w:w="2381"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pStyle w:val="16"/>
              <w:widowControl w:val="0"/>
              <w:spacing w:line="240" w:lineRule="auto"/>
              <w:jc w:val="both"/>
              <w:rPr>
                <w:rFonts w:ascii="Times New Roman" w:eastAsia="Times New Roman" w:hAnsi="Times New Roman" w:cs="Times New Roman"/>
                <w:b/>
                <w:lang w:val="en-US"/>
              </w:rPr>
            </w:pPr>
            <w:r w:rsidRPr="005D66E2">
              <w:rPr>
                <w:rFonts w:ascii="Times New Roman" w:eastAsia="Times New Roman" w:hAnsi="Times New Roman" w:cs="Times New Roman"/>
                <w:b/>
              </w:rPr>
              <w:t>Ауладағы</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құстарды</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бақылау</w:t>
            </w:r>
            <w:r w:rsidRPr="005D66E2">
              <w:rPr>
                <w:rFonts w:ascii="Times New Roman" w:eastAsia="Times New Roman" w:hAnsi="Times New Roman" w:cs="Times New Roman"/>
                <w:b/>
                <w:lang w:val="en-US"/>
              </w:rPr>
              <w:t xml:space="preserve">. </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Балаларды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аулаға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ұшып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келген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құстарды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бақылауға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қимылдарын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жасауға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дағдыландыру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құстардың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тіршілігі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жөніндегі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ұғымдарын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жетілдіру</w:t>
            </w:r>
            <w:r w:rsidRPr="005D66E2">
              <w:rPr>
                <w:rFonts w:ascii="Times New Roman" w:eastAsia="Times New Roman" w:hAnsi="Times New Roman" w:cs="Times New Roman"/>
                <w:lang w:val="en-US"/>
              </w:rPr>
              <w:t>.</w:t>
            </w:r>
          </w:p>
          <w:p w:rsidR="00194120" w:rsidRPr="005D66E2" w:rsidRDefault="00194120" w:rsidP="003077F4">
            <w:pPr>
              <w:pStyle w:val="16"/>
              <w:widowControl w:val="0"/>
              <w:jc w:val="both"/>
              <w:rPr>
                <w:rFonts w:ascii="Times New Roman" w:eastAsia="Times New Roman" w:hAnsi="Times New Roman" w:cs="Times New Roman"/>
                <w:b/>
                <w:lang w:val="en-US"/>
              </w:rPr>
            </w:pPr>
            <w:r w:rsidRPr="005D66E2">
              <w:rPr>
                <w:rFonts w:ascii="Times New Roman" w:eastAsia="Times New Roman" w:hAnsi="Times New Roman" w:cs="Times New Roman"/>
                <w:b/>
                <w:lang w:val="en-US"/>
              </w:rPr>
              <w:t>(</w:t>
            </w:r>
            <w:r w:rsidRPr="005D66E2">
              <w:rPr>
                <w:rFonts w:ascii="Times New Roman" w:eastAsia="Times New Roman" w:hAnsi="Times New Roman" w:cs="Times New Roman"/>
                <w:b/>
              </w:rPr>
              <w:t>қоршаған</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ортамен</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таныстыру</w:t>
            </w:r>
            <w:r w:rsidRPr="005D66E2">
              <w:rPr>
                <w:rFonts w:ascii="Times New Roman" w:eastAsia="Times New Roman" w:hAnsi="Times New Roman" w:cs="Times New Roman"/>
                <w:b/>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Балалар</w:t>
            </w:r>
            <w:r w:rsidRPr="005D66E2">
              <w:rPr>
                <w:rFonts w:ascii="Times New Roman" w:eastAsia="Times New Roman" w:hAnsi="Times New Roman" w:cs="Times New Roman"/>
                <w:lang w:val="en-US"/>
              </w:rPr>
              <w:t>-</w:t>
            </w:r>
            <w:r w:rsidRPr="005D66E2">
              <w:rPr>
                <w:rFonts w:ascii="Times New Roman" w:eastAsia="Times New Roman" w:hAnsi="Times New Roman" w:cs="Times New Roman"/>
              </w:rPr>
              <w:t>ау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балалар</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Шақырады кең дала.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Көктем келді гүл алып,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Құстар келді жыр алып.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Қос білекті сыбанып,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Жүгірейік қуанып.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Ө. Тұрманжанов</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Еңбекке баулу тапсырмалары:</w:t>
            </w:r>
            <w:r w:rsidRPr="005D66E2">
              <w:rPr>
                <w:rFonts w:ascii="Times New Roman" w:eastAsia="Times New Roman" w:hAnsi="Times New Roman" w:cs="Times New Roman"/>
              </w:rPr>
              <w:t xml:space="preserve"> балаларды сұхбатхананы тазалауға шақыру.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(еңбек дағдылары)</w:t>
            </w:r>
            <w:r w:rsidRPr="005D66E2">
              <w:rPr>
                <w:rFonts w:ascii="Times New Roman" w:eastAsia="Times New Roman" w:hAnsi="Times New Roman" w:cs="Times New Roman"/>
              </w:rPr>
              <w:t>.</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 xml:space="preserve">"Балапандар" қимылды ойыны. </w:t>
            </w: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xml:space="preserve"> Балаларды ойын барысында айтылатын сөздердің мәніне, ырғағына сай қимылдауға үйрету, белгі бойынша белгілі жерге жиналу дағдыларын жетілдіру.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Балалар, сендер "балапан" боласыңдар. Балапандар тауық қорада отырады.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Балапандарым, шығыңдар аулаға!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Өзіне қарай ойын алаңына шақыру.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Балапандар аулада 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Қимылдарды қосылып, көрсетіп жүру.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Балапандар! Әне, үлкен құс ұшып келеді! Жүгіріңдер қораға!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Шақырулар айтылып жатқанда дауысты ақырындату керек, сонда балалар бір-біріне соғылмай, өз орындарын тауып отырады.</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"Шеңберден шықпа" жаттығуы. (дене шынықтыру)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Мақсат-міндеттер: балаларды шеңберге тұрып, шеңбердің бойымен қимылдауға баулу; кеңістікті бағдарлауға, мұқияттылыққа, достыққа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(дене шынықтыру)</w:t>
            </w:r>
          </w:p>
        </w:tc>
        <w:tc>
          <w:tcPr>
            <w:tcW w:w="2419"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Көктемгі ауа райын бақылау.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rPr>
              <w:t xml:space="preserve"> 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194120" w:rsidRPr="005D66E2" w:rsidRDefault="00194120" w:rsidP="003077F4">
            <w:pPr>
              <w:pStyle w:val="16"/>
              <w:widowControl w:val="0"/>
              <w:jc w:val="both"/>
              <w:rPr>
                <w:rFonts w:ascii="Times New Roman" w:eastAsia="Times New Roman" w:hAnsi="Times New Roman" w:cs="Times New Roman"/>
                <w:b/>
              </w:rPr>
            </w:pPr>
            <w:r w:rsidRPr="005D66E2">
              <w:rPr>
                <w:rFonts w:ascii="Times New Roman" w:eastAsia="Times New Roman" w:hAnsi="Times New Roman" w:cs="Times New Roman"/>
                <w:b/>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 қараңдаршы!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Айналада қар еріп жатыр, күн жылыды.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Адамдар жылы киімдерін тастады.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Күніміз бізге күлімдеп тұр, шуақтарымен ойнап.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Көктем, көктем,</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Құстар көкке.</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Ұшты жан-жаққа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Қонды бұтаққа.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Еңбекке баулу тапсырмалары: </w:t>
            </w:r>
            <w:r w:rsidRPr="005D66E2">
              <w:rPr>
                <w:rFonts w:ascii="Times New Roman" w:eastAsia="Times New Roman" w:hAnsi="Times New Roman" w:cs="Times New Roman"/>
              </w:rPr>
              <w:t>балаларды сұхбатхананы тазалауға шақыру.</w:t>
            </w:r>
            <w:r w:rsidRPr="005D66E2">
              <w:rPr>
                <w:rFonts w:ascii="Times New Roman" w:eastAsia="Times New Roman" w:hAnsi="Times New Roman" w:cs="Times New Roman"/>
                <w:b/>
              </w:rPr>
              <w:t xml:space="preserve">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қарапайым еңбек әрекеттерін жасауға машықтандыру; тазалыққа, еңбексүйгіштікке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"Құмалақтар" қимылды ойыны.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Балалардың бір топтасқан жерден сигнал бойынша жан-жаққа шашырап бағыттай білу дағдыларын жетілдіру.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Табақшада жатты құмалақтар,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Барлығы бірдей, доп-домалақтар.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Марғау құмалақтарды шашты,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Құмалақтар жан-жаққа домалаңдап қашты.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"Әткеншек" қимылды ойыны.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шеңберге тұрып, тақпақ сөздеріне сай қимылдай білу қабілетін қалыптастыру.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Бір жоғары, бір төмен,</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Күні бойы тербелем.</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Әткеншек-ау, әткеншек,</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Айнала бер бізбенен.</w:t>
            </w:r>
            <w:r w:rsidRPr="005D66E2">
              <w:rPr>
                <w:rFonts w:ascii="Times New Roman" w:eastAsia="Times New Roman" w:hAnsi="Times New Roman" w:cs="Times New Roman"/>
                <w:b/>
              </w:rPr>
              <w:t xml:space="preserve"> (дене шынықтыру)</w:t>
            </w:r>
          </w:p>
        </w:tc>
        <w:tc>
          <w:tcPr>
            <w:tcW w:w="2415"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Желді бақылау.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rPr>
              <w:t xml:space="preserve"> Балаларды ағаштардың бұтақтарына қарап, желдің қалай соғатынын байқауға үйрету; байқағыштыққа, зеректікке тәрбиелеу.</w:t>
            </w:r>
          </w:p>
          <w:p w:rsidR="00194120" w:rsidRPr="005D66E2" w:rsidRDefault="00194120" w:rsidP="003077F4">
            <w:pPr>
              <w:pStyle w:val="16"/>
              <w:widowControl w:val="0"/>
              <w:jc w:val="both"/>
              <w:rPr>
                <w:rFonts w:ascii="Times New Roman" w:eastAsia="Times New Roman" w:hAnsi="Times New Roman" w:cs="Times New Roman"/>
                <w:b/>
              </w:rPr>
            </w:pPr>
            <w:r w:rsidRPr="005D66E2">
              <w:rPr>
                <w:rFonts w:ascii="Times New Roman" w:eastAsia="Times New Roman" w:hAnsi="Times New Roman" w:cs="Times New Roman"/>
                <w:b/>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Желдің соққанын байқайық,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Желектерге бір қарайық: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Жел бұталарды шайқайды,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Жапырақтармен ойнайды.</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Еңбекке баулу тапсырмалары:</w:t>
            </w:r>
            <w:r w:rsidRPr="005D66E2">
              <w:rPr>
                <w:rFonts w:ascii="Times New Roman" w:eastAsia="Times New Roman" w:hAnsi="Times New Roman" w:cs="Times New Roman"/>
              </w:rPr>
              <w:t xml:space="preserve"> балаларды ағаштан түсіп қалған ұсақ, құрғақ бұтақтарды жинауға шақыру.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қарапайым еңбек әрекеттерін жасауға машықтандыру; топтастырымен бірге әрекет етуге баулу; шымырлыққа, еңбексүйгіштікке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Жалаушалармен ойын.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Балаларды көркем сөзді тыңдап, ырғаққа сай жалаушалармен қимылдауға үйрету, соңғы "жалауша" сөздерін сигнал ретінде қабылдап, қосылып айтып, қолдарды көтеріп, жоғарыда бұлғауға ынталандыру.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Педагог балаларға жалаушаларды үлестіреді.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Балалар, жалаушаларды жоғары көтеріп көрейікші.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Тамаша!</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Жалаушалар желбірейді, себебі жел соғады.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Желдің жалаушаларды қалай желбірететінін тағы бір көрсетіңдерші.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Жарайсыңдар!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Қазір жалаушалармен ойнайық.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"Жалауша".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Не деген тамаша!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Қолымда таяқша,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Көк жібектей мата,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Желбіреген жалауша!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Жаттығу бірнеше рет орындатылады.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Педагог балалардың бір-бірінен алшақ тұрғанын қадағалау керек.</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"Аюдың орманында" қимылды жаттығу.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балалардың бір-біріне қақтығысып қалмай, аяқтарды кең қалыпта ұстап, жүгіре білу қабілетін қалыптастыру.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(дене шынықтыру)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rPr>
            </w:pPr>
          </w:p>
        </w:tc>
        <w:tc>
          <w:tcPr>
            <w:tcW w:w="2321"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Күнді бақылау.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rPr>
              <w:t xml:space="preserve"> 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194120" w:rsidRPr="005D66E2" w:rsidRDefault="00194120" w:rsidP="003077F4">
            <w:pPr>
              <w:pStyle w:val="16"/>
              <w:widowControl w:val="0"/>
              <w:jc w:val="both"/>
              <w:rPr>
                <w:rFonts w:ascii="Times New Roman" w:eastAsia="Times New Roman" w:hAnsi="Times New Roman" w:cs="Times New Roman"/>
                <w:b/>
              </w:rPr>
            </w:pPr>
            <w:r w:rsidRPr="005D66E2">
              <w:rPr>
                <w:rFonts w:ascii="Times New Roman" w:eastAsia="Times New Roman" w:hAnsi="Times New Roman" w:cs="Times New Roman"/>
                <w:b/>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Алтын күнге ұқсайық,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Қолдарды, кел созайық.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Қолдарымыз шуақтар,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Жайылады жан-жаққа.</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Еңбекке баулу тапсырмалары:</w:t>
            </w:r>
            <w:r w:rsidRPr="005D66E2">
              <w:rPr>
                <w:rFonts w:ascii="Times New Roman" w:eastAsia="Times New Roman" w:hAnsi="Times New Roman" w:cs="Times New Roman"/>
                <w:lang w:val="kk-KZ"/>
              </w:rPr>
              <w:t xml:space="preserve"> балаларды учаскедегі орындықтарды қылшақтар арқылы тазалауға шақыру.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b/>
                <w:lang w:val="kk-KZ"/>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"Ей! Бауырсақ, Бауырсақ!" ойыны.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Мақсат-міндеттер. Балаларды сапта марш басу қимылдарына жаттықтыру, педагог көрсеткен қимылдарды жасап, сөздерді қайталап жүруге қызықтыру.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Балалар, біздің дөп-дөңгелек күнге не ұқсайды?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Бауырсақ ұқсайды.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Әжеміз пісірген Бауырсаққа ән айтып берейікші.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Ей, Бауырсақ! (сұқ саусақпен бұлғау, адымдау)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Ей, Бауырсақ!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Міне, алысқа жолақ.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Жалғыз болып, қалдың ба?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Тоқтамай жүр, адымда!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Бір-екі! (адымдау)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Бір-екі!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Боласың бізбен епті.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Сенгіш болып, қалдың ба?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Тоқтамай жүр, адымда!</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"Көлшіктен өт" қимылды жаттығуы.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бір орнынан ұзындыққа екі аяқпен алға секіре білу қабілетін қалыптастыру; тепе-теңдік, ептілік, көзбен мөлшерлеу сезімдерін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(дене шынықтыру)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tc>
        <w:tc>
          <w:tcPr>
            <w:tcW w:w="3475" w:type="dxa"/>
            <w:gridSpan w:val="5"/>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Ауладағы құстарды бақылау (қимылдары).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w:t>
            </w:r>
            <w:r w:rsidRPr="005D66E2">
              <w:rPr>
                <w:rFonts w:ascii="Times New Roman" w:eastAsia="Times New Roman" w:hAnsi="Times New Roman" w:cs="Times New Roman"/>
                <w:lang w:val="kk-KZ"/>
              </w:rPr>
              <w:t>індеті:</w:t>
            </w:r>
            <w:r w:rsidRPr="005D66E2">
              <w:rPr>
                <w:rFonts w:ascii="Times New Roman" w:eastAsia="Times New Roman" w:hAnsi="Times New Roman" w:cs="Times New Roman"/>
              </w:rPr>
              <w:t xml:space="preserve"> Балаларды аулада, учаскедегі ағаштарға ұшып-қонған құстарды байқауға, олардың қимылдарын көрсетуге ынталандыру.</w:t>
            </w:r>
          </w:p>
          <w:p w:rsidR="00194120" w:rsidRPr="005D66E2" w:rsidRDefault="00194120" w:rsidP="003077F4">
            <w:pPr>
              <w:pStyle w:val="16"/>
              <w:widowControl w:val="0"/>
              <w:jc w:val="both"/>
              <w:rPr>
                <w:rFonts w:ascii="Times New Roman" w:eastAsia="Times New Roman" w:hAnsi="Times New Roman" w:cs="Times New Roman"/>
                <w:b/>
              </w:rPr>
            </w:pPr>
            <w:r w:rsidRPr="005D66E2">
              <w:rPr>
                <w:rFonts w:ascii="Times New Roman" w:eastAsia="Times New Roman" w:hAnsi="Times New Roman" w:cs="Times New Roman"/>
                <w:b/>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"Құстар, құстар, келіңдер".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Құстар, құстар, келіңдер,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Жемді шоқып, теріңдер.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Жемді шоқып, тойсаңдар,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Әнді салып беріңдер.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b/>
                <w:lang w:val="kk-KZ"/>
              </w:rPr>
              <w:t xml:space="preserve">Еңбекке баулу тапсырмалары: </w:t>
            </w:r>
            <w:r w:rsidRPr="005D66E2">
              <w:rPr>
                <w:rFonts w:ascii="Times New Roman" w:eastAsia="Times New Roman" w:hAnsi="Times New Roman" w:cs="Times New Roman"/>
                <w:lang w:val="kk-KZ"/>
              </w:rPr>
              <w:t>балаларды сұхбатхананы тазалауға шақыру.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 xml:space="preserve">"Ұядағы торғайлар" қимылды ойыны.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Торғай, торғай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Шиық-шиық,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Лық-лық.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Дорбаны ашамыз,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Тәтті жем шашамыз.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Ұшып келші,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Шоқып терші.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Ой-ой, торғайлар, мысық келе жатыр! Ұяларыңа тезірек ұшып, қоныңдар!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Ойын екі рет қайталанады. Дауысты қатты шығармай, балаларға пәрмен (команда) беруге болады, бір-біріне соғылып қалмауларын қадағалау керек.</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"Допты қағып ал" қимылды жаттығуы.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допты екі қолмен ұстауға жаттықтыру; тепе-теңдікті сақтауға, ептілікке баулу.</w:t>
            </w:r>
            <w:r w:rsidRPr="005D66E2">
              <w:rPr>
                <w:rFonts w:ascii="Times New Roman" w:eastAsia="Times New Roman" w:hAnsi="Times New Roman" w:cs="Times New Roman"/>
                <w:b/>
              </w:rPr>
              <w:t xml:space="preserve"> (дене шынықтыру)</w:t>
            </w:r>
          </w:p>
        </w:tc>
      </w:tr>
      <w:tr w:rsidR="00194120" w:rsidRPr="00D81E6E" w:rsidTr="003077F4">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lang w:val="kk-KZ"/>
              </w:rPr>
            </w:pPr>
            <w:r w:rsidRPr="005D66E2">
              <w:rPr>
                <w:rFonts w:eastAsia="Calibri"/>
                <w:b/>
                <w:bCs/>
                <w:lang w:val="kk-KZ"/>
              </w:rPr>
              <w:t>Серуеннен оралу</w:t>
            </w:r>
          </w:p>
        </w:tc>
        <w:tc>
          <w:tcPr>
            <w:tcW w:w="13011" w:type="dxa"/>
            <w:gridSpan w:val="16"/>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b/>
                <w:lang w:val="kk-KZ"/>
              </w:rPr>
            </w:pPr>
            <w:r w:rsidRPr="005D66E2">
              <w:rPr>
                <w:rFonts w:eastAsia="Calibri"/>
                <w:b/>
                <w:lang w:val="kk-KZ"/>
              </w:rPr>
              <w:t>Балалардың реттілікпен шешінуі, жұмбақтар шешу,  өлеңдер, әндер жаңылтпаштар, санамақтар  және т.б. жаттау</w:t>
            </w:r>
          </w:p>
          <w:p w:rsidR="00194120" w:rsidRPr="005D66E2" w:rsidRDefault="00194120" w:rsidP="003077F4">
            <w:pPr>
              <w:spacing w:after="0"/>
              <w:ind w:left="142" w:right="121"/>
              <w:rPr>
                <w:rFonts w:eastAsia="Calibri"/>
                <w:lang w:val="kk-KZ"/>
              </w:rPr>
            </w:pPr>
            <w:r w:rsidRPr="005D66E2">
              <w:rPr>
                <w:rFonts w:eastAsia="Calibri"/>
                <w:lang w:val="kk-KZ"/>
              </w:rPr>
              <w:t>Киімді белгілі бір тәртіппен шешу және кию дағдыларын үйрету:</w:t>
            </w:r>
          </w:p>
          <w:p w:rsidR="00194120" w:rsidRPr="005D66E2" w:rsidRDefault="00194120" w:rsidP="003077F4">
            <w:pPr>
              <w:spacing w:after="0"/>
              <w:ind w:left="142" w:right="121"/>
              <w:rPr>
                <w:rFonts w:eastAsia="Calibri"/>
                <w:lang w:val="kk-KZ"/>
              </w:rPr>
            </w:pPr>
            <w:r w:rsidRPr="005D66E2">
              <w:rPr>
                <w:rFonts w:eastAsia="Calibri"/>
                <w:lang w:val="kk-KZ"/>
              </w:rPr>
              <w:t>- Түймелерді ретумен ағытамыз.</w:t>
            </w:r>
          </w:p>
          <w:p w:rsidR="00194120" w:rsidRPr="005D66E2" w:rsidRDefault="00194120" w:rsidP="003077F4">
            <w:pPr>
              <w:spacing w:after="0"/>
              <w:ind w:left="142" w:right="121"/>
              <w:rPr>
                <w:rFonts w:eastAsia="Calibri"/>
                <w:lang w:val="kk-KZ"/>
              </w:rPr>
            </w:pPr>
            <w:r w:rsidRPr="005D66E2">
              <w:rPr>
                <w:rFonts w:eastAsia="Calibri"/>
                <w:lang w:val="kk-KZ"/>
              </w:rPr>
              <w:t>- Көйлек, шалбарды шешеміз, ақырын іліп қоямыз.</w:t>
            </w:r>
          </w:p>
          <w:p w:rsidR="00194120" w:rsidRPr="005D66E2" w:rsidRDefault="00194120" w:rsidP="003077F4">
            <w:pPr>
              <w:spacing w:after="0"/>
              <w:ind w:left="142" w:right="121"/>
              <w:rPr>
                <w:rFonts w:eastAsia="Calibri"/>
                <w:lang w:val="kk-KZ"/>
              </w:rPr>
            </w:pPr>
            <w:r w:rsidRPr="005D66E2">
              <w:rPr>
                <w:rFonts w:eastAsia="Calibri"/>
                <w:lang w:val="kk-KZ"/>
              </w:rPr>
              <w:t>- Көйлекті шешіп, оны шалбарға, шортиға қосып іліп қоямыз.</w:t>
            </w:r>
          </w:p>
          <w:p w:rsidR="00194120" w:rsidRPr="005D66E2" w:rsidRDefault="00194120" w:rsidP="003077F4">
            <w:pPr>
              <w:spacing w:after="0"/>
              <w:ind w:left="142" w:right="121"/>
              <w:rPr>
                <w:rFonts w:eastAsia="Calibri"/>
                <w:lang w:val="kk-KZ"/>
              </w:rPr>
            </w:pPr>
            <w:r w:rsidRPr="005D66E2">
              <w:rPr>
                <w:rFonts w:eastAsia="Calibri"/>
                <w:lang w:val="kk-KZ"/>
              </w:rPr>
              <w:t>- Аяқ киімді шешіп, екінші аяқ киімді киеміз.</w:t>
            </w:r>
          </w:p>
          <w:p w:rsidR="00194120" w:rsidRPr="005D66E2" w:rsidRDefault="00194120" w:rsidP="003077F4">
            <w:pPr>
              <w:spacing w:after="0"/>
              <w:ind w:left="142" w:right="121"/>
              <w:rPr>
                <w:rFonts w:eastAsia="Calibri"/>
                <w:lang w:val="kk-KZ"/>
              </w:rPr>
            </w:pPr>
            <w:r w:rsidRPr="005D66E2">
              <w:rPr>
                <w:rFonts w:eastAsia="Calibri"/>
                <w:lang w:val="kk-KZ"/>
              </w:rPr>
              <w:t xml:space="preserve">- Колготкаларды шешіп, көйлекке қосып іліп қоямыз. </w:t>
            </w:r>
            <w:r w:rsidRPr="005D66E2">
              <w:rPr>
                <w:rFonts w:eastAsia="Calibri"/>
                <w:b/>
                <w:lang w:val="kk-KZ"/>
              </w:rPr>
              <w:t xml:space="preserve"> (</w:t>
            </w:r>
            <w:r w:rsidRPr="005D66E2">
              <w:rPr>
                <w:rFonts w:eastAsia="Calibri"/>
                <w:b/>
                <w:bCs/>
                <w:lang w:val="kk-KZ"/>
              </w:rPr>
              <w:t xml:space="preserve">сөйлеуді дамыту және көркем әдебиет, </w:t>
            </w:r>
            <w:r w:rsidRPr="005D66E2">
              <w:rPr>
                <w:rFonts w:eastAsia="Calibri"/>
                <w:b/>
                <w:i/>
                <w:lang w:val="kk-KZ"/>
              </w:rPr>
              <w:t>еңбек қызметі).</w:t>
            </w:r>
          </w:p>
        </w:tc>
      </w:tr>
      <w:tr w:rsidR="00194120" w:rsidRPr="00D81E6E" w:rsidTr="003077F4">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ind w:left="142" w:right="121"/>
              <w:rPr>
                <w:rFonts w:eastAsia="Calibri"/>
                <w:b/>
              </w:rPr>
            </w:pPr>
            <w:r w:rsidRPr="005D66E2">
              <w:rPr>
                <w:rFonts w:eastAsia="Calibri"/>
                <w:b/>
                <w:bCs/>
              </w:rPr>
              <w:t>Түскі ас</w:t>
            </w:r>
          </w:p>
        </w:tc>
        <w:tc>
          <w:tcPr>
            <w:tcW w:w="13011"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lang w:val="kk-KZ"/>
              </w:rPr>
            </w:pPr>
            <w:r w:rsidRPr="005D66E2">
              <w:rPr>
                <w:rFonts w:eastAsia="Calibri"/>
                <w:b/>
                <w:bCs/>
                <w:lang w:val="kk-KZ"/>
              </w:rPr>
              <w:t>Гигиеналық шаралар:</w:t>
            </w:r>
            <w:r w:rsidRPr="005D66E2">
              <w:rPr>
                <w:rFonts w:eastAsia="Calibri"/>
                <w:b/>
                <w:lang w:val="kk-KZ"/>
              </w:rPr>
              <w:t xml:space="preserve"> </w:t>
            </w:r>
            <w:r w:rsidRPr="005D66E2">
              <w:rPr>
                <w:rFonts w:eastAsia="Calibri"/>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194120" w:rsidRPr="005D66E2" w:rsidRDefault="00194120" w:rsidP="003077F4">
            <w:pPr>
              <w:spacing w:after="0"/>
              <w:ind w:right="121"/>
              <w:rPr>
                <w:rFonts w:eastAsia="Calibri"/>
                <w:lang w:val="kk-KZ"/>
              </w:rPr>
            </w:pPr>
            <w:r w:rsidRPr="005D66E2">
              <w:rPr>
                <w:rFonts w:eastAsia="Calibri"/>
                <w:b/>
                <w:lang w:val="kk-KZ"/>
              </w:rPr>
              <w:t>Тамақтану</w:t>
            </w:r>
            <w:r w:rsidRPr="005D66E2">
              <w:rPr>
                <w:rFonts w:eastAsia="Calibri"/>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194120" w:rsidRPr="00D81E6E" w:rsidTr="003077F4">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jc w:val="center"/>
              <w:rPr>
                <w:rFonts w:eastAsia="Calibri"/>
                <w:b/>
              </w:rPr>
            </w:pPr>
            <w:r w:rsidRPr="005D66E2">
              <w:rPr>
                <w:rFonts w:eastAsia="Calibri"/>
                <w:b/>
                <w:bCs/>
              </w:rPr>
              <w:t>Күндізгі ұйқы</w:t>
            </w:r>
          </w:p>
        </w:tc>
        <w:tc>
          <w:tcPr>
            <w:tcW w:w="13011"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jc w:val="both"/>
              <w:rPr>
                <w:rFonts w:eastAsia="Calibri"/>
                <w:bCs/>
                <w:lang w:val="kk-KZ"/>
              </w:rPr>
            </w:pPr>
            <w:r w:rsidRPr="005D66E2">
              <w:rPr>
                <w:rFonts w:eastAsia="Calibri"/>
                <w:bCs/>
                <w:lang w:val="kk-KZ"/>
              </w:rPr>
              <w:t>Тамақтан соң ауыздарын сумен шаюды қалыптастыру.</w:t>
            </w:r>
          </w:p>
          <w:p w:rsidR="00194120" w:rsidRPr="005D66E2" w:rsidRDefault="00194120" w:rsidP="003077F4">
            <w:pPr>
              <w:spacing w:after="0"/>
              <w:ind w:left="142" w:right="121"/>
              <w:jc w:val="both"/>
              <w:rPr>
                <w:rFonts w:eastAsia="Calibri"/>
                <w:b/>
                <w:bCs/>
                <w:lang w:val="kk-KZ"/>
              </w:rPr>
            </w:pPr>
            <w:r w:rsidRPr="005D66E2">
              <w:rPr>
                <w:rFonts w:eastAsia="Calibri"/>
                <w:bCs/>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D66E2">
              <w:rPr>
                <w:rFonts w:eastAsia="Calibri"/>
                <w:b/>
                <w:bCs/>
                <w:lang w:val="kk-KZ"/>
              </w:rPr>
              <w:t xml:space="preserve"> (өзіне-өзі қызмет ету дағдылары, ірі және ұсақ моториканы дамыту).</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«Кызыл телпек» ертегісін оқып беру.</w:t>
            </w:r>
          </w:p>
          <w:p w:rsidR="00194120" w:rsidRPr="005D66E2" w:rsidRDefault="00194120" w:rsidP="003077F4">
            <w:pPr>
              <w:spacing w:after="0"/>
              <w:ind w:left="142" w:right="121"/>
              <w:jc w:val="both"/>
              <w:rPr>
                <w:rFonts w:eastAsia="Calibri"/>
                <w:bCs/>
                <w:lang w:val="kk-KZ"/>
              </w:rPr>
            </w:pPr>
            <w:r w:rsidRPr="005D66E2">
              <w:rPr>
                <w:rFonts w:eastAsia="Calibri"/>
                <w:b/>
                <w:bCs/>
                <w:lang w:val="kk-KZ"/>
              </w:rPr>
              <w:t xml:space="preserve">Мақсаты: </w:t>
            </w:r>
            <w:r w:rsidRPr="005D66E2">
              <w:rPr>
                <w:rFonts w:eastAsia="Calibri"/>
                <w:bCs/>
                <w:lang w:val="kk-KZ"/>
              </w:rPr>
              <w:t xml:space="preserve">бала ағзасының физиологиялық тепе-теңдігін қалпына келтіру. </w:t>
            </w:r>
            <w:r w:rsidRPr="005D66E2">
              <w:rPr>
                <w:rFonts w:eastAsia="Calibri"/>
                <w:b/>
                <w:lang w:val="kk-KZ"/>
              </w:rPr>
              <w:t>(</w:t>
            </w:r>
            <w:r w:rsidRPr="005D66E2">
              <w:rPr>
                <w:rFonts w:eastAsia="Calibri"/>
                <w:b/>
                <w:bCs/>
                <w:lang w:val="kk-KZ"/>
              </w:rPr>
              <w:t>сөйлеуді дамыту және көркем әдебиет).</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Балалардың тыныш ұйықтауы үшін жайы баяу музыка тыңдау. «Бесік жыры» Ж.Байырбекова  (Музыка)</w:t>
            </w:r>
          </w:p>
        </w:tc>
      </w:tr>
      <w:tr w:rsidR="00194120" w:rsidRPr="00D81E6E" w:rsidTr="003077F4">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Біртіндеп ұйқыдан ояту,</w:t>
            </w:r>
          </w:p>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сауықтыру шаралары</w:t>
            </w:r>
          </w:p>
        </w:tc>
        <w:tc>
          <w:tcPr>
            <w:tcW w:w="13011"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D66E2">
              <w:rPr>
                <w:rFonts w:eastAsia="Calibri"/>
                <w:b/>
                <w:lang w:val="kk-KZ"/>
              </w:rPr>
              <w:t xml:space="preserve">  (дене белсенділігі).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Киімдерін реттілікпен өздігінен киіну.  Аяқ киімдерін дұрыс киюді үйрету. Қыз балаларды шаштарын тарауға үйрету</w:t>
            </w:r>
            <w:r w:rsidRPr="005D66E2">
              <w:rPr>
                <w:rFonts w:eastAsia="Calibri"/>
                <w:b/>
                <w:lang w:val="kk-KZ"/>
              </w:rPr>
              <w:t xml:space="preserve"> (өзіне-өзі қызмет ету дағдылары, ірі және ұсақ моториканы дамыту).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Қолдарын жуу, құрғатып сүрту, сүлгіні өз орнына іліп қоюды үйрету </w:t>
            </w:r>
          </w:p>
        </w:tc>
      </w:tr>
      <w:tr w:rsidR="00194120" w:rsidRPr="00D81E6E"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Бесін ас</w:t>
            </w:r>
          </w:p>
        </w:tc>
        <w:tc>
          <w:tcPr>
            <w:tcW w:w="13011"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Гигеналық шараларды орындау  </w:t>
            </w:r>
            <w:r w:rsidRPr="005D66E2">
              <w:rPr>
                <w:rFonts w:eastAsia="Calibri"/>
                <w:b/>
                <w:bCs/>
                <w:lang w:val="kk-KZ"/>
              </w:rPr>
              <w:t>(мәдени-гигиеналық  дағдылар</w:t>
            </w:r>
            <w:r w:rsidRPr="005D66E2">
              <w:rPr>
                <w:rFonts w:eastAsia="Calibri"/>
                <w:b/>
                <w:lang w:val="kk-KZ"/>
              </w:rPr>
              <w:t xml:space="preserve">).  Балалардың назарын тағамға аудару, мәдениетті тамақтануға баулу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Ас мәзірімен таныстыру. Бір-біріне кедергі жасамай мәдениетті отыруға баулу.</w:t>
            </w:r>
            <w:r w:rsidRPr="005D66E2">
              <w:rPr>
                <w:rFonts w:eastAsia="Calibri"/>
                <w:b/>
                <w:lang w:val="kk-KZ"/>
              </w:rPr>
              <w:t xml:space="preserve"> </w:t>
            </w:r>
          </w:p>
          <w:p w:rsidR="00194120" w:rsidRPr="005D66E2" w:rsidRDefault="00194120" w:rsidP="003077F4">
            <w:pPr>
              <w:widowControl w:val="0"/>
              <w:spacing w:after="0"/>
              <w:rPr>
                <w:i/>
                <w:lang w:val="kk-KZ" w:eastAsia="ru-RU"/>
              </w:rPr>
            </w:pPr>
            <w:r w:rsidRPr="005D66E2">
              <w:rPr>
                <w:i/>
                <w:lang w:val="kk-KZ" w:eastAsia="ru-RU"/>
              </w:rPr>
              <w:t>Көркем сөз</w:t>
            </w:r>
          </w:p>
          <w:p w:rsidR="00194120" w:rsidRPr="005D66E2" w:rsidRDefault="00194120" w:rsidP="003077F4">
            <w:pPr>
              <w:widowControl w:val="0"/>
              <w:spacing w:after="0"/>
              <w:rPr>
                <w:lang w:val="kk-KZ" w:eastAsia="ru-RU"/>
              </w:rPr>
            </w:pPr>
            <w:r w:rsidRPr="005D66E2">
              <w:rPr>
                <w:lang w:val="kk-KZ" w:eastAsia="ru-RU"/>
              </w:rPr>
              <w:t>- Дәмді тағам дайын, пай, пай ...</w:t>
            </w:r>
          </w:p>
          <w:p w:rsidR="00194120" w:rsidRPr="005D66E2" w:rsidRDefault="00194120" w:rsidP="003077F4">
            <w:pPr>
              <w:widowControl w:val="0"/>
              <w:spacing w:after="0"/>
              <w:rPr>
                <w:lang w:val="kk-KZ" w:eastAsia="ru-RU"/>
              </w:rPr>
            </w:pPr>
            <w:r w:rsidRPr="005D66E2">
              <w:rPr>
                <w:lang w:val="kk-KZ" w:eastAsia="ru-RU"/>
              </w:rPr>
              <w:t>Шақырады шебер аспаз апай:</w:t>
            </w:r>
          </w:p>
          <w:p w:rsidR="00194120" w:rsidRPr="005D66E2" w:rsidRDefault="00194120" w:rsidP="003077F4">
            <w:pPr>
              <w:widowControl w:val="0"/>
              <w:spacing w:after="0"/>
              <w:rPr>
                <w:lang w:val="kk-KZ" w:eastAsia="ru-RU"/>
              </w:rPr>
            </w:pPr>
            <w:r w:rsidRPr="005D66E2">
              <w:rPr>
                <w:lang w:val="kk-KZ" w:eastAsia="ru-RU"/>
              </w:rPr>
              <w:t>- Қасықтарыңды дайындаңдар!</w:t>
            </w:r>
          </w:p>
          <w:p w:rsidR="00194120" w:rsidRPr="005D66E2" w:rsidRDefault="00194120" w:rsidP="003077F4">
            <w:pPr>
              <w:widowControl w:val="0"/>
              <w:spacing w:after="0"/>
              <w:rPr>
                <w:lang w:val="kk-KZ" w:eastAsia="ru-RU"/>
              </w:rPr>
            </w:pPr>
            <w:r w:rsidRPr="005D66E2">
              <w:rPr>
                <w:lang w:val="kk-KZ" w:eastAsia="ru-RU"/>
              </w:rPr>
              <w:t xml:space="preserve">Асықпаңдар, асықпаңдар ... </w:t>
            </w:r>
            <w:r w:rsidRPr="005D66E2">
              <w:rPr>
                <w:rFonts w:eastAsia="Calibri"/>
                <w:b/>
                <w:lang w:val="kk-KZ"/>
              </w:rPr>
              <w:t xml:space="preserve"> (</w:t>
            </w:r>
            <w:r w:rsidRPr="005D66E2">
              <w:rPr>
                <w:rFonts w:eastAsia="Calibri"/>
                <w:b/>
                <w:bCs/>
                <w:lang w:val="kk-KZ"/>
              </w:rPr>
              <w:t>сөйлеуді дамыту және көркем әдебиет).</w:t>
            </w:r>
            <w:r w:rsidRPr="005D66E2">
              <w:rPr>
                <w:rFonts w:eastAsia="Calibri"/>
                <w:b/>
                <w:bCs/>
                <w:color w:val="FF0000"/>
                <w:lang w:val="kk-KZ"/>
              </w:rPr>
              <w:t xml:space="preserve"> </w:t>
            </w:r>
          </w:p>
        </w:tc>
      </w:tr>
      <w:tr w:rsidR="00194120" w:rsidRPr="005D66E2" w:rsidTr="003077F4">
        <w:trPr>
          <w:trHeight w:val="2515"/>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xml:space="preserve">Балалардың дербес іс-әрекеті  </w:t>
            </w:r>
          </w:p>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w:t>
            </w:r>
          </w:p>
        </w:tc>
        <w:tc>
          <w:tcPr>
            <w:tcW w:w="2381"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b/>
                <w:color w:val="000000"/>
                <w:spacing w:val="-5"/>
                <w:lang w:val="kk-KZ" w:eastAsia="ru-RU"/>
              </w:rPr>
            </w:pPr>
            <w:r w:rsidRPr="005D66E2">
              <w:rPr>
                <w:b/>
                <w:color w:val="000000"/>
                <w:spacing w:val="-5"/>
                <w:lang w:val="kk-KZ" w:eastAsia="ru-RU"/>
              </w:rPr>
              <w:t xml:space="preserve">Сюжетті-рөлді ойын: «Серуенге жиналамыз» </w:t>
            </w:r>
          </w:p>
          <w:p w:rsidR="00194120" w:rsidRPr="005D66E2" w:rsidRDefault="00194120" w:rsidP="003077F4">
            <w:pPr>
              <w:shd w:val="clear" w:color="auto" w:fill="FFFFFF"/>
              <w:spacing w:after="0" w:line="240" w:lineRule="auto"/>
              <w:jc w:val="both"/>
              <w:rPr>
                <w:lang w:val="kk-KZ" w:eastAsia="ru-RU"/>
              </w:rPr>
            </w:pPr>
            <w:r w:rsidRPr="005D66E2">
              <w:rPr>
                <w:b/>
                <w:lang w:val="kk-KZ" w:eastAsia="ru-RU"/>
              </w:rPr>
              <w:t xml:space="preserve">Міндеті: </w:t>
            </w:r>
            <w:r w:rsidRPr="005D66E2">
              <w:rPr>
                <w:lang w:val="kk-KZ" w:eastAsia="ru-RU"/>
              </w:rPr>
              <w:t>балаларда әр маусымға киім таңдау қабілетін дамыту, киім элементтерін дұрыс атауға үйрету, жалпыланған «киім», «аяқ киім» ұғымдарын бекіту, басқаларға қамқор болуға тәрбиелеу.</w:t>
            </w:r>
          </w:p>
          <w:p w:rsidR="00194120" w:rsidRPr="005D66E2" w:rsidRDefault="00194120" w:rsidP="003077F4">
            <w:pPr>
              <w:shd w:val="clear" w:color="auto" w:fill="FFFFFF"/>
              <w:spacing w:after="0" w:line="240" w:lineRule="auto"/>
              <w:jc w:val="both"/>
              <w:rPr>
                <w:b/>
                <w:lang w:val="kk-KZ" w:eastAsia="ru-RU"/>
              </w:rPr>
            </w:pPr>
            <w:r w:rsidRPr="005D66E2">
              <w:rPr>
                <w:b/>
                <w:lang w:val="kk-KZ" w:eastAsia="ru-RU"/>
              </w:rPr>
              <w:t xml:space="preserve">Қажетті заттар: </w:t>
            </w:r>
            <w:r w:rsidRPr="005D66E2">
              <w:rPr>
                <w:lang w:val="kk-KZ" w:eastAsia="ru-RU"/>
              </w:rPr>
              <w:t>қуыршақтар, жылдың барлық кезеңдеріне арналған киім (жаз, қыс, көктем және күз үшін), шағын киім шкафы және орындық</w:t>
            </w:r>
          </w:p>
          <w:p w:rsidR="00194120" w:rsidRPr="005D66E2" w:rsidRDefault="00194120" w:rsidP="003077F4">
            <w:pPr>
              <w:shd w:val="clear" w:color="auto" w:fill="FFFFFF"/>
              <w:spacing w:after="0" w:line="240" w:lineRule="auto"/>
              <w:jc w:val="both"/>
              <w:rPr>
                <w:lang w:val="kk-KZ" w:eastAsia="ru-RU"/>
              </w:rPr>
            </w:pPr>
            <w:r w:rsidRPr="005D66E2">
              <w:rPr>
                <w:b/>
                <w:lang w:val="kk-KZ" w:eastAsia="ru-RU"/>
              </w:rPr>
              <w:t xml:space="preserve">Ойын барысы: </w:t>
            </w:r>
            <w:r w:rsidRPr="005D66E2">
              <w:rPr>
                <w:lang w:val="kk-KZ" w:eastAsia="ru-RU"/>
              </w:rPr>
              <w:t xml:space="preserve">балаларға жаңа қуыршақ келеді. </w:t>
            </w:r>
            <w:r w:rsidRPr="00435CE6">
              <w:rPr>
                <w:lang w:val="ru-RU" w:eastAsia="ru-RU"/>
              </w:rPr>
              <w:t xml:space="preserve">Ол олармен танысады және ойнағысы келеді. Бірақ </w:t>
            </w:r>
            <w:r w:rsidRPr="005D66E2">
              <w:rPr>
                <w:lang w:val="kk-KZ" w:eastAsia="ru-RU"/>
              </w:rPr>
              <w:t>балалар</w:t>
            </w:r>
            <w:r w:rsidRPr="00435CE6">
              <w:rPr>
                <w:lang w:val="ru-RU" w:eastAsia="ru-RU"/>
              </w:rPr>
              <w:t xml:space="preserve"> серуендеуге жиналып, қуыршаққа олармен бірге жүруді ұсынады. Қуыршақ киіне алмайтындығына шағымданады, содан кейін </w:t>
            </w:r>
            <w:r w:rsidRPr="005D66E2">
              <w:rPr>
                <w:lang w:val="kk-KZ" w:eastAsia="ru-RU"/>
              </w:rPr>
              <w:t xml:space="preserve">балалар </w:t>
            </w:r>
            <w:r w:rsidRPr="00435CE6">
              <w:rPr>
                <w:lang w:val="ru-RU" w:eastAsia="ru-RU"/>
              </w:rPr>
              <w:t xml:space="preserve">оған өз көмегін ұсынады. Балалар қуыршақ киімдерін шкафтан шығарады, оларды атайды, ауа-райына сәйкес киіну керек нәрсені таңдайды. </w:t>
            </w:r>
            <w:r w:rsidRPr="005D66E2">
              <w:rPr>
                <w:lang w:val="kk-KZ" w:eastAsia="ru-RU"/>
              </w:rPr>
              <w:t>Тәрбиеші</w:t>
            </w:r>
            <w:r w:rsidRPr="00435CE6">
              <w:rPr>
                <w:lang w:val="ru-RU" w:eastAsia="ru-RU"/>
              </w:rPr>
              <w:t>нің көмегімен олар қуыршақты дұрыс ретпен киеді. Содан кейін балалар өздері киініп, қуыршақпен бірге серуендеуге шығады. Серуеннен оралғаннан кейін балалар өздері шешініп, қуыршақты өз әрекеттеріне түсініктеме бере отырып, дұрыс ретпен шешеді.</w:t>
            </w:r>
          </w:p>
          <w:p w:rsidR="00194120" w:rsidRPr="005D66E2" w:rsidRDefault="00194120" w:rsidP="003077F4">
            <w:pPr>
              <w:spacing w:after="0" w:line="240" w:lineRule="auto"/>
              <w:jc w:val="both"/>
              <w:rPr>
                <w:b/>
                <w:bCs/>
                <w:color w:val="000000"/>
                <w:spacing w:val="-5"/>
                <w:lang w:val="kk-KZ" w:eastAsia="ru-RU"/>
              </w:rPr>
            </w:pPr>
            <w:r w:rsidRPr="005D66E2">
              <w:rPr>
                <w:b/>
                <w:bCs/>
                <w:color w:val="000000"/>
                <w:spacing w:val="-5"/>
                <w:lang w:val="kk-KZ" w:eastAsia="ru-RU"/>
              </w:rPr>
              <w:t xml:space="preserve">(Сөйлеуді дамыту және көркем әдебиет, қоршаған ортамен таныстыру) </w:t>
            </w:r>
          </w:p>
          <w:p w:rsidR="00194120" w:rsidRPr="005D66E2" w:rsidRDefault="00194120" w:rsidP="003077F4">
            <w:pPr>
              <w:spacing w:line="240" w:lineRule="auto"/>
              <w:jc w:val="center"/>
              <w:rPr>
                <w:rFonts w:eastAsia="Calibri"/>
                <w:lang w:val="kk-KZ"/>
              </w:rPr>
            </w:pPr>
          </w:p>
          <w:p w:rsidR="00194120" w:rsidRPr="005D66E2" w:rsidRDefault="00194120" w:rsidP="003077F4">
            <w:pPr>
              <w:suppressAutoHyphens/>
              <w:spacing w:after="0" w:line="240" w:lineRule="auto"/>
              <w:rPr>
                <w:rFonts w:eastAsia="SimSun"/>
                <w:b/>
                <w:bCs/>
                <w:color w:val="111111"/>
                <w:lang w:val="kk-KZ" w:eastAsia="ar-SA"/>
              </w:rPr>
            </w:pPr>
            <w:r w:rsidRPr="005D66E2">
              <w:rPr>
                <w:rFonts w:eastAsia="SimSun"/>
                <w:b/>
                <w:bCs/>
                <w:color w:val="111111"/>
                <w:lang w:val="kk-KZ" w:eastAsia="ar-SA"/>
              </w:rPr>
              <w:t>«Гүлді каршокке отырғыз»</w:t>
            </w:r>
          </w:p>
          <w:p w:rsidR="00194120" w:rsidRPr="005D66E2" w:rsidRDefault="00194120" w:rsidP="003077F4">
            <w:pPr>
              <w:suppressAutoHyphens/>
              <w:spacing w:after="0" w:line="240" w:lineRule="auto"/>
              <w:rPr>
                <w:rFonts w:eastAsia="SimSun"/>
                <w:bCs/>
                <w:color w:val="111111"/>
                <w:lang w:val="kk-KZ" w:eastAsia="ar-SA"/>
              </w:rPr>
            </w:pPr>
            <w:r w:rsidRPr="005D66E2">
              <w:rPr>
                <w:rFonts w:eastAsia="SimSun"/>
                <w:b/>
                <w:bCs/>
                <w:color w:val="111111"/>
                <w:lang w:val="kk-KZ" w:eastAsia="ar-SA"/>
              </w:rPr>
              <w:t>Міндеті:</w:t>
            </w:r>
            <w:r w:rsidRPr="005D66E2">
              <w:rPr>
                <w:rFonts w:eastAsia="SimSun"/>
                <w:bCs/>
                <w:color w:val="111111"/>
                <w:lang w:val="kk-KZ" w:eastAsia="ar-SA"/>
              </w:rPr>
              <w:t xml:space="preserve"> түстердің атаулары туралы білімді бекіту (қызыл, көк, жасыл, сары, ақ, қара).</w:t>
            </w:r>
          </w:p>
          <w:p w:rsidR="00194120" w:rsidRPr="005D66E2" w:rsidRDefault="00194120" w:rsidP="003077F4">
            <w:pPr>
              <w:suppressAutoHyphens/>
              <w:spacing w:after="0" w:line="240" w:lineRule="auto"/>
              <w:rPr>
                <w:rFonts w:eastAsia="SimSun"/>
                <w:bCs/>
                <w:color w:val="111111"/>
                <w:lang w:val="kk-KZ" w:eastAsia="ar-SA"/>
              </w:rPr>
            </w:pPr>
            <w:r w:rsidRPr="005D66E2">
              <w:rPr>
                <w:rFonts w:eastAsia="SimSun"/>
                <w:bCs/>
                <w:color w:val="111111"/>
                <w:lang w:val="kk-KZ" w:eastAsia="ar-SA"/>
              </w:rPr>
              <w:t>Материал: дайын бөлшектер, параққа желімделген негізгі түстер мен бөлшектер (кәстрөлдер, сабақтар, гүлдер).</w:t>
            </w:r>
          </w:p>
          <w:p w:rsidR="00194120" w:rsidRPr="005D66E2" w:rsidRDefault="00194120" w:rsidP="003077F4">
            <w:pPr>
              <w:suppressAutoHyphens/>
              <w:spacing w:after="0" w:line="240" w:lineRule="auto"/>
              <w:jc w:val="both"/>
              <w:rPr>
                <w:rFonts w:eastAsia="SimSun"/>
                <w:b/>
                <w:bCs/>
                <w:color w:val="111111"/>
                <w:lang w:val="kk-KZ" w:eastAsia="ar-SA"/>
              </w:rPr>
            </w:pPr>
            <w:r w:rsidRPr="005D66E2">
              <w:rPr>
                <w:rFonts w:eastAsia="SimSun"/>
                <w:bCs/>
                <w:color w:val="111111"/>
                <w:lang w:val="kk-KZ" w:eastAsia="ar-SA"/>
              </w:rPr>
              <w:t>Ойын барысы: балаларға кез-келген түсті және сабағы мен гүліне сәйкес келетін кастрюльді таңдау ұсыныладығ гүлдерді отырғызады</w:t>
            </w:r>
            <w:r w:rsidRPr="005D66E2">
              <w:rPr>
                <w:rFonts w:eastAsia="SimSun"/>
                <w:b/>
                <w:bCs/>
                <w:color w:val="111111"/>
                <w:lang w:val="kk-KZ" w:eastAsia="ar-SA"/>
              </w:rPr>
              <w:t>. (Жапсыру)</w:t>
            </w:r>
          </w:p>
        </w:tc>
        <w:tc>
          <w:tcPr>
            <w:tcW w:w="2419"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b/>
                <w:color w:val="000000"/>
                <w:spacing w:val="-5"/>
                <w:lang w:val="kk-KZ" w:eastAsia="ru-RU"/>
              </w:rPr>
            </w:pPr>
            <w:r w:rsidRPr="005D66E2">
              <w:rPr>
                <w:b/>
                <w:color w:val="000000"/>
                <w:spacing w:val="-5"/>
                <w:lang w:val="kk-KZ" w:eastAsia="ru-RU"/>
              </w:rPr>
              <w:t xml:space="preserve">Сюжетті-рөлді ойын: «Дүкен» </w:t>
            </w:r>
          </w:p>
          <w:p w:rsidR="00194120" w:rsidRPr="005D66E2" w:rsidRDefault="00194120" w:rsidP="003077F4">
            <w:pPr>
              <w:shd w:val="clear" w:color="auto" w:fill="FFFFFF"/>
              <w:spacing w:before="98" w:after="98" w:line="240" w:lineRule="auto"/>
              <w:jc w:val="both"/>
              <w:rPr>
                <w:lang w:val="kk-KZ" w:eastAsia="ru-RU"/>
              </w:rPr>
            </w:pPr>
            <w:r w:rsidRPr="005D66E2">
              <w:rPr>
                <w:b/>
                <w:lang w:val="kk-KZ" w:eastAsia="ru-RU"/>
              </w:rPr>
              <w:t xml:space="preserve">Міндеті: </w:t>
            </w:r>
            <w:r w:rsidRPr="005D66E2">
              <w:rPr>
                <w:lang w:val="kk-KZ" w:eastAsia="ru-RU"/>
              </w:rPr>
              <w:t>балаларды заттарды жалпы белгілері бойынша жіктеуге үйрету, өзара көмек сезімін тәрбиелеу, балалардың сөздік қорын кеңейту: "ойыншықтар", "жиһаз", "тамақ", "ыдыс-аяқ"ұғымдарын енгізу.</w:t>
            </w:r>
          </w:p>
          <w:p w:rsidR="00194120" w:rsidRPr="005D66E2" w:rsidRDefault="00194120" w:rsidP="003077F4">
            <w:pPr>
              <w:shd w:val="clear" w:color="auto" w:fill="FFFFFF"/>
              <w:spacing w:before="98" w:after="98" w:line="240" w:lineRule="auto"/>
              <w:jc w:val="both"/>
              <w:rPr>
                <w:b/>
                <w:lang w:val="kk-KZ" w:eastAsia="ru-RU"/>
              </w:rPr>
            </w:pPr>
            <w:r w:rsidRPr="005D66E2">
              <w:rPr>
                <w:b/>
                <w:lang w:val="kk-KZ" w:eastAsia="ru-RU"/>
              </w:rPr>
              <w:t xml:space="preserve">Қажетті заттар: </w:t>
            </w:r>
            <w:r w:rsidRPr="005D66E2">
              <w:rPr>
                <w:lang w:val="kk-KZ" w:eastAsia="ru-RU"/>
              </w:rPr>
              <w:t>дүкеннен сатып алуға болатын тауарларды бейнелейтін барлық ойыншықтар, ақша.</w:t>
            </w:r>
          </w:p>
          <w:p w:rsidR="00194120" w:rsidRPr="005D66E2" w:rsidRDefault="00194120" w:rsidP="003077F4">
            <w:pPr>
              <w:spacing w:after="0" w:line="240" w:lineRule="auto"/>
              <w:jc w:val="both"/>
              <w:rPr>
                <w:b/>
                <w:bCs/>
                <w:color w:val="000000"/>
                <w:spacing w:val="-5"/>
                <w:lang w:val="kk-KZ" w:eastAsia="ru-RU"/>
              </w:rPr>
            </w:pPr>
            <w:r w:rsidRPr="005D66E2">
              <w:rPr>
                <w:b/>
                <w:lang w:val="kk-KZ" w:eastAsia="ru-RU"/>
              </w:rPr>
              <w:t xml:space="preserve">Ойын барысы: </w:t>
            </w:r>
            <w:r w:rsidRPr="005D66E2">
              <w:rPr>
                <w:lang w:val="kk-KZ" w:eastAsia="ru-RU"/>
              </w:rPr>
              <w:t>Тәрбиеші балаларға көкөніс, азық-түлік, сүт, наубайхана және басқалары сияқты бөлімдері бар үлкен супермаркетті ыңғайлы жерде орналастыруды ұсынады, онда сатып алушылар баратын болады. Балалар бөлімдердегі сатушылардың, кассирлердің, сауда қызметкерлерінің рөлдерін дербес бөледі, тауарларды бөлімдер бойынша сұрыптайды – өнімдер, балық, нан өнімдері, ет, сүт, тұрмыстық химия және т.б. олар супермаркетке достарымен бірге сауда жасау үшін келеді, өнімді таңдайды, сатушылармен кеңеседі, кассада төлейді. Ойын барысында мұғалім сатушылар мен сатып алушылар арасындағы қарым-қатынасқа назар аударуы керек. Балалар неғұрлым үлкен болса, супермаркетте соғұрлым көп бөлімдер мен тауарлар болуы мүмкін.</w:t>
            </w:r>
            <w:r w:rsidRPr="005D66E2">
              <w:rPr>
                <w:b/>
                <w:bCs/>
                <w:color w:val="000000"/>
                <w:spacing w:val="-5"/>
                <w:lang w:val="kk-KZ" w:eastAsia="ru-RU"/>
              </w:rPr>
              <w:t xml:space="preserve"> (Сөйлеуді дамыту және көркем әдебиет, қоршаған ортамен таныстыру) </w:t>
            </w:r>
          </w:p>
          <w:p w:rsidR="00194120" w:rsidRPr="005D66E2" w:rsidRDefault="00194120" w:rsidP="003077F4">
            <w:pPr>
              <w:spacing w:after="0" w:line="240" w:lineRule="auto"/>
              <w:ind w:left="142" w:right="121"/>
              <w:jc w:val="center"/>
              <w:rPr>
                <w:rFonts w:eastAsia="Calibri"/>
                <w:color w:val="FF0000"/>
                <w:lang w:val="kk-KZ"/>
              </w:rPr>
            </w:pP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Дидактикалық  ойын «Қайсысы көп?» </w:t>
            </w:r>
          </w:p>
          <w:p w:rsidR="00194120" w:rsidRPr="005D66E2" w:rsidRDefault="00194120" w:rsidP="003077F4">
            <w:pPr>
              <w:spacing w:after="0" w:line="240" w:lineRule="auto"/>
              <w:jc w:val="both"/>
              <w:rPr>
                <w:rFonts w:eastAsia="Calibri"/>
                <w:b/>
                <w:lang w:val="kk-KZ"/>
              </w:rPr>
            </w:pPr>
            <w:r w:rsidRPr="005D66E2">
              <w:rPr>
                <w:rFonts w:eastAsia="Calibri"/>
                <w:lang w:val="kk-KZ"/>
              </w:rPr>
              <w:t xml:space="preserve">Үлестірмелі материалдан көп бейнеленген затты сызықпен қоршайды. </w:t>
            </w:r>
            <w:r w:rsidRPr="005D66E2">
              <w:rPr>
                <w:rFonts w:eastAsia="Calibri"/>
                <w:b/>
                <w:lang w:val="kk-KZ"/>
              </w:rPr>
              <w:t>(Сурет салу)</w:t>
            </w:r>
          </w:p>
          <w:p w:rsidR="00194120" w:rsidRPr="005D66E2" w:rsidRDefault="00194120" w:rsidP="003077F4">
            <w:pPr>
              <w:spacing w:line="240" w:lineRule="auto"/>
              <w:jc w:val="center"/>
              <w:rPr>
                <w:rFonts w:eastAsia="Calibri"/>
                <w:lang w:val="kk-KZ"/>
              </w:rPr>
            </w:pPr>
          </w:p>
        </w:tc>
        <w:tc>
          <w:tcPr>
            <w:tcW w:w="2415" w:type="dxa"/>
            <w:gridSpan w:val="3"/>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b/>
                <w:color w:val="000000"/>
                <w:spacing w:val="-5"/>
                <w:lang w:val="kk-KZ" w:eastAsia="ru-RU"/>
              </w:rPr>
            </w:pPr>
            <w:r w:rsidRPr="005D66E2">
              <w:rPr>
                <w:b/>
                <w:color w:val="000000"/>
                <w:spacing w:val="-5"/>
                <w:lang w:val="kk-KZ" w:eastAsia="ru-RU"/>
              </w:rPr>
              <w:t>Сюжетті-рөлді ойын: «</w:t>
            </w:r>
            <w:r w:rsidRPr="005D66E2">
              <w:rPr>
                <w:b/>
                <w:lang w:val="kk-KZ" w:eastAsia="ru-RU"/>
              </w:rPr>
              <w:t>Дәрігердің ойыншықтары</w:t>
            </w:r>
            <w:r w:rsidRPr="005D66E2">
              <w:rPr>
                <w:b/>
                <w:color w:val="000000"/>
                <w:spacing w:val="-5"/>
                <w:lang w:val="kk-KZ" w:eastAsia="ru-RU"/>
              </w:rPr>
              <w:t xml:space="preserve">» </w:t>
            </w:r>
          </w:p>
          <w:p w:rsidR="00194120" w:rsidRPr="005D66E2" w:rsidRDefault="00194120" w:rsidP="003077F4">
            <w:pPr>
              <w:shd w:val="clear" w:color="auto" w:fill="FFFFFF"/>
              <w:spacing w:before="98" w:after="98" w:line="240" w:lineRule="auto"/>
              <w:jc w:val="both"/>
              <w:rPr>
                <w:lang w:val="kk-KZ" w:eastAsia="ru-RU"/>
              </w:rPr>
            </w:pPr>
            <w:r w:rsidRPr="005D66E2">
              <w:rPr>
                <w:b/>
                <w:lang w:val="kk-KZ" w:eastAsia="ru-RU"/>
              </w:rPr>
              <w:t>Міндеті:</w:t>
            </w:r>
            <w:r w:rsidRPr="005D66E2">
              <w:rPr>
                <w:lang w:val="kk-KZ" w:eastAsia="ru-RU"/>
              </w:rPr>
              <w:t xml:space="preserve"> балаларды науқастарға күтім жасауға және медициналық құралдарды қолдануға үйрету, балаларды зейінділікке, сезімталдыққа тәрбиелеу, сөздік қорын кеңейту: "аурухана", "науқас", "емдеу", "дәрі-дәрмек", "температура", "стационар"ұғымдарын енгізу.</w:t>
            </w:r>
          </w:p>
          <w:p w:rsidR="00194120" w:rsidRPr="005D66E2" w:rsidRDefault="00194120" w:rsidP="003077F4">
            <w:pPr>
              <w:shd w:val="clear" w:color="auto" w:fill="FFFFFF"/>
              <w:spacing w:before="98" w:after="98" w:line="240" w:lineRule="auto"/>
              <w:jc w:val="both"/>
              <w:rPr>
                <w:lang w:val="kk-KZ" w:eastAsia="ru-RU"/>
              </w:rPr>
            </w:pPr>
            <w:r w:rsidRPr="005D66E2">
              <w:rPr>
                <w:b/>
                <w:lang w:val="kk-KZ" w:eastAsia="ru-RU"/>
              </w:rPr>
              <w:t>Қажетті заттар:</w:t>
            </w:r>
            <w:r w:rsidRPr="005D66E2">
              <w:rPr>
                <w:lang w:val="kk-KZ" w:eastAsia="ru-RU"/>
              </w:rPr>
              <w:t xml:space="preserve"> қуыршақтар, ойыншық жануарлар, медициналық құралдар: термометр, шприц, таблетка, қасық, фонендоскоп, мақта, дәрі-дәрмек банкалары, таңғыш, халат және дәрігерге арналған қалпақ.</w:t>
            </w:r>
          </w:p>
          <w:p w:rsidR="00194120" w:rsidRPr="005D66E2" w:rsidRDefault="00194120" w:rsidP="003077F4">
            <w:pPr>
              <w:spacing w:after="0" w:line="240" w:lineRule="auto"/>
              <w:jc w:val="both"/>
              <w:rPr>
                <w:b/>
                <w:bCs/>
                <w:color w:val="000000"/>
                <w:spacing w:val="-5"/>
                <w:lang w:val="kk-KZ" w:eastAsia="ru-RU"/>
              </w:rPr>
            </w:pPr>
            <w:r w:rsidRPr="005D66E2">
              <w:rPr>
                <w:b/>
                <w:lang w:val="kk-KZ" w:eastAsia="ru-RU"/>
              </w:rPr>
              <w:t>Ойын барысы:</w:t>
            </w:r>
            <w:r w:rsidRPr="005D66E2">
              <w:rPr>
                <w:lang w:val="kk-KZ" w:eastAsia="ru-RU"/>
              </w:rPr>
              <w:t xml:space="preserve"> Тәрбиеші ойнауды ұсынады, дәрігер мен медбике таңдалады, қалған балалар ойыншық жануарлар мен қуыршақтарды алып, емханаға кездесуге келеді. Дәрігерге әр түрлі аурулары бар науқастар жүгінеді: аюдың тістері ауырады, өйткені ол көп тәттілерді жеді, Маша қуыршақ саусағын есікке қысып алды және т.б. біз әрекеттерді нақтылаймыз: дәрігер науқасты тексереді, оған ем тағайындайды, ал медбике оның нұсқауларын орындайды. Кейбір науқастар стационарлық емдеуді қажет етеді және ауруханаға жатқызылады. Кездесуге келгенде ойыншықтар дәрігерге не үшін келгендерін айтады, мұғалім балалармен бұған жол бермеуге болатынын талқылайды, денсаулығыңызға көбірек қамқорлық жасау керек дейді. Ойын барысында балалар дәрігердің науқастарды қалай емдейтінін бақылайды-таңғыштар жасайды, температураны өлшейді. Тәрбиеші балалардың өзара қарым-қатынасын бағалайды, қалпына келтірілген ойыншықтар дәрігерге көрсеткен көмегі үшін алғыс айтуды ұмытпайтынын еске салады.</w:t>
            </w:r>
            <w:r w:rsidRPr="005D66E2">
              <w:rPr>
                <w:b/>
                <w:bCs/>
                <w:color w:val="000000"/>
                <w:spacing w:val="-5"/>
                <w:lang w:val="kk-KZ" w:eastAsia="ru-RU"/>
              </w:rPr>
              <w:t xml:space="preserve"> </w:t>
            </w:r>
          </w:p>
          <w:p w:rsidR="00194120" w:rsidRPr="005D66E2" w:rsidRDefault="00194120" w:rsidP="003077F4">
            <w:pPr>
              <w:shd w:val="clear" w:color="auto" w:fill="FFFFFF"/>
              <w:spacing w:after="0" w:line="240" w:lineRule="auto"/>
              <w:jc w:val="both"/>
              <w:rPr>
                <w:lang w:val="kk-KZ" w:eastAsia="ru-RU"/>
              </w:rPr>
            </w:pPr>
            <w:r w:rsidRPr="005D66E2">
              <w:rPr>
                <w:b/>
                <w:bCs/>
                <w:color w:val="000000"/>
                <w:spacing w:val="-5"/>
                <w:lang w:val="kk-KZ" w:eastAsia="ru-RU"/>
              </w:rPr>
              <w:t>(Сөйлеуді дамыту және көркем әдебиет, қоршаған ортамен таныстыру)</w:t>
            </w:r>
          </w:p>
          <w:p w:rsidR="00194120" w:rsidRPr="005D66E2" w:rsidRDefault="00194120" w:rsidP="003077F4">
            <w:pPr>
              <w:spacing w:after="0" w:line="240" w:lineRule="auto"/>
              <w:jc w:val="both"/>
              <w:rPr>
                <w:b/>
                <w:bCs/>
                <w:color w:val="000000"/>
                <w:spacing w:val="-5"/>
                <w:lang w:val="kk-KZ" w:eastAsia="ru-RU"/>
              </w:rPr>
            </w:pPr>
          </w:p>
          <w:p w:rsidR="00194120" w:rsidRPr="005D66E2" w:rsidRDefault="00194120" w:rsidP="003077F4">
            <w:pPr>
              <w:spacing w:after="0" w:line="240" w:lineRule="auto"/>
              <w:jc w:val="both"/>
              <w:rPr>
                <w:rFonts w:eastAsia="Calibri"/>
                <w:b/>
                <w:lang w:val="kk-KZ"/>
              </w:rPr>
            </w:pPr>
            <w:r w:rsidRPr="005D66E2">
              <w:rPr>
                <w:rFonts w:eastAsia="Calibri"/>
                <w:b/>
                <w:lang w:val="kk-KZ"/>
              </w:rPr>
              <w:t>«Тауық нені жақсы көреді?» дидактикалық ойыны</w:t>
            </w:r>
          </w:p>
          <w:p w:rsidR="00194120" w:rsidRPr="005D66E2" w:rsidRDefault="00194120" w:rsidP="003077F4">
            <w:pPr>
              <w:spacing w:after="0" w:line="240" w:lineRule="auto"/>
              <w:jc w:val="both"/>
              <w:rPr>
                <w:rFonts w:eastAsia="Calibri"/>
                <w:b/>
                <w:lang w:val="kk-KZ"/>
              </w:rPr>
            </w:pPr>
            <w:r w:rsidRPr="005D66E2">
              <w:rPr>
                <w:rFonts w:eastAsia="Calibri"/>
                <w:lang w:val="kk-KZ"/>
              </w:rPr>
              <w:t xml:space="preserve">Суреттен тауық нені жақсы көретінін табады. Дәндердің суретін салады. </w:t>
            </w:r>
            <w:r w:rsidRPr="005D66E2">
              <w:rPr>
                <w:rFonts w:eastAsia="Calibri"/>
                <w:b/>
                <w:lang w:val="kk-KZ"/>
              </w:rPr>
              <w:t>(Сурет салу)</w:t>
            </w:r>
          </w:p>
        </w:tc>
        <w:tc>
          <w:tcPr>
            <w:tcW w:w="2573" w:type="dxa"/>
            <w:gridSpan w:val="6"/>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rPr>
                <w:b/>
                <w:color w:val="000000"/>
                <w:spacing w:val="-5"/>
                <w:lang w:val="kk-KZ" w:eastAsia="ru-RU"/>
              </w:rPr>
            </w:pPr>
            <w:r w:rsidRPr="005D66E2">
              <w:rPr>
                <w:b/>
                <w:color w:val="000000"/>
                <w:spacing w:val="-5"/>
                <w:lang w:val="kk-KZ" w:eastAsia="ru-RU"/>
              </w:rPr>
              <w:t xml:space="preserve">Сюжетті-рөлді ойын: «Арманның туған күні» </w:t>
            </w:r>
          </w:p>
          <w:p w:rsidR="00194120" w:rsidRPr="005D66E2" w:rsidRDefault="00194120" w:rsidP="003077F4">
            <w:pPr>
              <w:shd w:val="clear" w:color="auto" w:fill="FFFFFF"/>
              <w:spacing w:after="0" w:line="240" w:lineRule="auto"/>
              <w:jc w:val="both"/>
              <w:rPr>
                <w:lang w:val="kk-KZ" w:eastAsia="ru-RU"/>
              </w:rPr>
            </w:pPr>
            <w:r w:rsidRPr="005D66E2">
              <w:rPr>
                <w:b/>
                <w:lang w:val="kk-KZ" w:eastAsia="ru-RU"/>
              </w:rPr>
              <w:t xml:space="preserve">Міндеті: </w:t>
            </w:r>
            <w:r w:rsidRPr="005D66E2">
              <w:rPr>
                <w:lang w:val="kk-KZ" w:eastAsia="ru-RU"/>
              </w:rPr>
              <w:t>балалардың мерекелік түскі асқа дастархан жаю тәсілдері мен реттілігі туралы білімдерін кеңейту, асхана заттары туралы білімдерін бекіту, зейінділікке, қамқорлыққа, жауапкершілікке, көмектесуге деген ұмтылысқа тәрбиелеу, сөздік қорын кеңейту: "мерекелік түскі ас", "туған күн", "қызмет көрсету", "ыдыс-аяқ", "қызмет көрсету"ұғымдарын енгізу.</w:t>
            </w:r>
          </w:p>
          <w:p w:rsidR="00194120" w:rsidRPr="005D66E2" w:rsidRDefault="00194120" w:rsidP="003077F4">
            <w:pPr>
              <w:shd w:val="clear" w:color="auto" w:fill="FFFFFF"/>
              <w:spacing w:after="0" w:line="240" w:lineRule="auto"/>
              <w:jc w:val="both"/>
              <w:rPr>
                <w:b/>
                <w:lang w:val="kk-KZ" w:eastAsia="ru-RU"/>
              </w:rPr>
            </w:pPr>
            <w:r w:rsidRPr="005D66E2">
              <w:rPr>
                <w:b/>
                <w:lang w:val="kk-KZ" w:eastAsia="ru-RU"/>
              </w:rPr>
              <w:t xml:space="preserve">Қажетті заттар: </w:t>
            </w:r>
            <w:r w:rsidRPr="005D66E2">
              <w:rPr>
                <w:lang w:val="kk-KZ" w:eastAsia="ru-RU"/>
              </w:rPr>
              <w:t>Арманға қонаққа келетін ойыншықтар, асханалық заттар-табақтар, шанышқылар, қасықтар, пышақтар, шыныаяқтар, табақшалар, майлықтар, дастархан, үстел, орындықтар.</w:t>
            </w:r>
          </w:p>
          <w:p w:rsidR="00194120" w:rsidRPr="005D66E2" w:rsidRDefault="00194120" w:rsidP="003077F4">
            <w:pPr>
              <w:shd w:val="clear" w:color="auto" w:fill="FFFFFF"/>
              <w:spacing w:after="0" w:line="240" w:lineRule="auto"/>
              <w:jc w:val="both"/>
              <w:rPr>
                <w:lang w:val="kk-KZ" w:eastAsia="ru-RU"/>
              </w:rPr>
            </w:pPr>
            <w:r w:rsidRPr="005D66E2">
              <w:rPr>
                <w:b/>
                <w:lang w:val="kk-KZ" w:eastAsia="ru-RU"/>
              </w:rPr>
              <w:t xml:space="preserve">Ойын барысы: </w:t>
            </w:r>
            <w:r w:rsidRPr="005D66E2">
              <w:rPr>
                <w:lang w:val="kk-KZ" w:eastAsia="ru-RU"/>
              </w:rPr>
              <w:t>Тәрбиеші балаларға Арманның бүгін туған күні бар екенін хабарлайды, оған қонаққа барып, оны құттықтауды ұсынады. Балалар ойыншықтарды алып, Арманға барып, оны құттықтайды. Арман барлығына торт қосылған шай ұсынады және оған дастархан жаюға көмектесуін сұрайды. Балалар бұған белсенді қатысады, тәрбиешінің көмегімен үстелге қызмет етеді. Ойын барысында балалар арасындағы қарым-қатынасқа назар аудару керек.</w:t>
            </w:r>
            <w:r w:rsidRPr="005D66E2">
              <w:rPr>
                <w:b/>
                <w:bCs/>
                <w:color w:val="000000"/>
                <w:spacing w:val="-5"/>
                <w:lang w:val="kk-KZ" w:eastAsia="ru-RU"/>
              </w:rPr>
              <w:t xml:space="preserve"> (Сөйлеуді дамыту және көркем әдебиет, қоршаған ортамен таныстыру)</w:t>
            </w:r>
          </w:p>
          <w:p w:rsidR="00194120" w:rsidRPr="005D66E2" w:rsidRDefault="00194120" w:rsidP="003077F4">
            <w:pPr>
              <w:spacing w:after="0" w:line="240" w:lineRule="auto"/>
              <w:jc w:val="center"/>
              <w:rPr>
                <w:b/>
                <w:lang w:val="kk-KZ" w:eastAsia="ru-RU"/>
              </w:rPr>
            </w:pPr>
          </w:p>
          <w:p w:rsidR="00194120" w:rsidRPr="005D66E2" w:rsidRDefault="00194120" w:rsidP="003077F4">
            <w:pPr>
              <w:spacing w:after="0" w:line="240" w:lineRule="auto"/>
              <w:jc w:val="center"/>
              <w:outlineLvl w:val="2"/>
              <w:rPr>
                <w:b/>
                <w:lang w:val="kk-KZ" w:eastAsia="ru-RU"/>
              </w:rPr>
            </w:pPr>
            <w:r w:rsidRPr="005D66E2">
              <w:rPr>
                <w:b/>
                <w:lang w:val="kk-KZ" w:eastAsia="ru-RU"/>
              </w:rPr>
              <w:t>Дидактикалық ойын: «Жұмбақтар "</w:t>
            </w:r>
          </w:p>
          <w:p w:rsidR="00194120" w:rsidRPr="005D66E2" w:rsidRDefault="00194120" w:rsidP="003077F4">
            <w:pPr>
              <w:spacing w:after="0" w:line="240" w:lineRule="auto"/>
              <w:jc w:val="both"/>
              <w:outlineLvl w:val="2"/>
              <w:rPr>
                <w:lang w:val="kk-KZ" w:eastAsia="ru-RU"/>
              </w:rPr>
            </w:pPr>
            <w:r w:rsidRPr="005D66E2">
              <w:rPr>
                <w:b/>
                <w:lang w:val="kk-KZ" w:eastAsia="ru-RU"/>
              </w:rPr>
              <w:t>Мақсаты:</w:t>
            </w:r>
            <w:r w:rsidRPr="005D66E2">
              <w:rPr>
                <w:lang w:val="kk-KZ" w:eastAsia="ru-RU"/>
              </w:rPr>
              <w:t xml:space="preserve"> балалардың бейнелеу бойынша көрнекі күшейтусіз бейнені-болжамды жасау дағдыларын жетілдіру.</w:t>
            </w:r>
          </w:p>
          <w:p w:rsidR="00194120" w:rsidRPr="005D66E2" w:rsidRDefault="00194120" w:rsidP="003077F4">
            <w:pPr>
              <w:spacing w:after="0" w:line="240" w:lineRule="auto"/>
              <w:jc w:val="both"/>
              <w:outlineLvl w:val="2"/>
              <w:rPr>
                <w:lang w:val="kk-KZ" w:eastAsia="ru-RU"/>
              </w:rPr>
            </w:pPr>
            <w:r w:rsidRPr="005D66E2">
              <w:rPr>
                <w:lang w:val="kk-KZ" w:eastAsia="ru-RU"/>
              </w:rPr>
              <w:t>Міндеттері:</w:t>
            </w:r>
          </w:p>
          <w:p w:rsidR="00194120" w:rsidRPr="005D66E2" w:rsidRDefault="00194120" w:rsidP="003077F4">
            <w:pPr>
              <w:spacing w:after="0" w:line="240" w:lineRule="auto"/>
              <w:jc w:val="both"/>
              <w:outlineLvl w:val="2"/>
              <w:rPr>
                <w:lang w:val="kk-KZ" w:eastAsia="ru-RU"/>
              </w:rPr>
            </w:pPr>
            <w:r w:rsidRPr="005D66E2">
              <w:rPr>
                <w:lang w:val="kk-KZ" w:eastAsia="ru-RU"/>
              </w:rPr>
              <w:t>Жұмбақтарды шешу дағдыларын дамыту. Мүсіндеудің әртүрлі тәсілдерімен мүсіндеу дағдыларын жетілдіру. Жалпы композицияны құру дағдыларын қалыптастыру.</w:t>
            </w:r>
          </w:p>
          <w:p w:rsidR="00194120" w:rsidRPr="005D66E2" w:rsidRDefault="00194120" w:rsidP="003077F4">
            <w:pPr>
              <w:spacing w:after="0" w:line="240" w:lineRule="auto"/>
              <w:jc w:val="both"/>
              <w:outlineLvl w:val="2"/>
              <w:rPr>
                <w:b/>
                <w:lang w:val="kk-KZ" w:eastAsia="ru-RU"/>
              </w:rPr>
            </w:pPr>
            <w:r w:rsidRPr="005D66E2">
              <w:rPr>
                <w:lang w:val="kk-KZ" w:eastAsia="ru-RU"/>
              </w:rPr>
              <w:t xml:space="preserve">Шарты: Тәрбиеші балаларға қазір жұмбақтарды тыңдап, оларды әдеттен тыс тәсілмен жасыратынын айтады — шешуін дауыстап айтпай-ақ, шешуін мүсіндеу. Ол кезек-кезек жұмбақтар жасырады және балаларға мүсінделген фигуралар түрінде жұмбақтар жасауды ұсынады. Көлемді және бедерлі кескіндерді мүсіндеуге болатындығын түсіндіреді. </w:t>
            </w:r>
            <w:r w:rsidRPr="005D66E2">
              <w:rPr>
                <w:b/>
                <w:lang w:val="kk-KZ" w:eastAsia="ru-RU"/>
              </w:rPr>
              <w:t>(Мүсіндеу)</w:t>
            </w:r>
          </w:p>
          <w:p w:rsidR="00194120" w:rsidRPr="005D66E2" w:rsidRDefault="00194120" w:rsidP="003077F4">
            <w:pPr>
              <w:spacing w:line="240" w:lineRule="auto"/>
              <w:jc w:val="center"/>
              <w:rPr>
                <w:rFonts w:eastAsia="Calibri"/>
                <w:b/>
                <w:lang w:val="kk-KZ"/>
              </w:rPr>
            </w:pPr>
          </w:p>
          <w:p w:rsidR="00194120" w:rsidRPr="005D66E2" w:rsidRDefault="00194120" w:rsidP="003077F4">
            <w:pPr>
              <w:spacing w:line="240" w:lineRule="auto"/>
              <w:jc w:val="center"/>
              <w:rPr>
                <w:lang w:val="kk-KZ" w:eastAsia="ru-RU"/>
              </w:rPr>
            </w:pPr>
          </w:p>
        </w:tc>
        <w:tc>
          <w:tcPr>
            <w:tcW w:w="3223" w:type="dxa"/>
            <w:gridSpan w:val="2"/>
            <w:tcBorders>
              <w:top w:val="single" w:sz="8" w:space="0" w:color="000000"/>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center"/>
              <w:rPr>
                <w:b/>
                <w:color w:val="000000"/>
                <w:spacing w:val="-5"/>
                <w:lang w:val="kk-KZ" w:eastAsia="ru-RU"/>
              </w:rPr>
            </w:pPr>
            <w:r w:rsidRPr="005D66E2">
              <w:rPr>
                <w:b/>
                <w:color w:val="000000"/>
                <w:spacing w:val="-5"/>
                <w:lang w:val="kk-KZ" w:eastAsia="ru-RU"/>
              </w:rPr>
              <w:t xml:space="preserve">Сюжетті-рөлді ойын: «Үй тұрғызамыз» </w:t>
            </w:r>
          </w:p>
          <w:p w:rsidR="00194120" w:rsidRPr="005D66E2" w:rsidRDefault="00194120" w:rsidP="003077F4">
            <w:pPr>
              <w:shd w:val="clear" w:color="auto" w:fill="FFFFFF"/>
              <w:spacing w:after="0" w:line="240" w:lineRule="auto"/>
              <w:jc w:val="both"/>
              <w:rPr>
                <w:rFonts w:ascii="Arial" w:hAnsi="Arial" w:cs="Arial"/>
                <w:lang w:val="kk-KZ" w:eastAsia="ru-RU"/>
              </w:rPr>
            </w:pPr>
            <w:r w:rsidRPr="005D66E2">
              <w:rPr>
                <w:b/>
                <w:lang w:val="kk-KZ" w:eastAsia="ru-RU"/>
              </w:rPr>
              <w:t xml:space="preserve">Міндеті: </w:t>
            </w:r>
            <w:r w:rsidRPr="005D66E2">
              <w:rPr>
                <w:lang w:val="kk-KZ" w:eastAsia="ru-RU"/>
              </w:rPr>
              <w:t xml:space="preserve">балаларды құрылыс мамандықтарымен таныстыру, құрылысшылардың еңбегін жеңілдететін техниканың рөліне назар аудару, балаларды қарапайым құрылымды салуға үйрету, </w:t>
            </w:r>
          </w:p>
          <w:p w:rsidR="00194120" w:rsidRPr="005D66E2" w:rsidRDefault="00194120" w:rsidP="003077F4">
            <w:pPr>
              <w:shd w:val="clear" w:color="auto" w:fill="FFFFFF"/>
              <w:spacing w:after="0" w:line="240" w:lineRule="auto"/>
              <w:jc w:val="both"/>
              <w:rPr>
                <w:b/>
                <w:lang w:val="kk-KZ" w:eastAsia="ru-RU"/>
              </w:rPr>
            </w:pPr>
            <w:r w:rsidRPr="005D66E2">
              <w:rPr>
                <w:lang w:val="kk-KZ" w:eastAsia="ru-RU"/>
              </w:rPr>
              <w:t xml:space="preserve">      Тәрбиеші ұжымда достық қарым-қатынас орнатуға үйрету, балалардың құрылысшылардың еңбек ерекшеліктері туралы білімдерін кеңейту, балалардың сөздік қорын кеңейту: "құрылыс", "тас қалаушы", "көтергіш кран","құрылысшы", "краншы", "ағаш ұстасы", "дәнекерлеуші", "құрылыс материалы".</w:t>
            </w:r>
          </w:p>
          <w:p w:rsidR="00194120" w:rsidRPr="005D66E2" w:rsidRDefault="00194120" w:rsidP="003077F4">
            <w:pPr>
              <w:shd w:val="clear" w:color="auto" w:fill="FFFFFF"/>
              <w:spacing w:after="0" w:line="240" w:lineRule="auto"/>
              <w:jc w:val="both"/>
              <w:rPr>
                <w:lang w:val="kk-KZ" w:eastAsia="ru-RU"/>
              </w:rPr>
            </w:pPr>
            <w:r w:rsidRPr="005D66E2">
              <w:rPr>
                <w:b/>
                <w:lang w:val="kk-KZ" w:eastAsia="ru-RU"/>
              </w:rPr>
              <w:t xml:space="preserve">Керекті құралдар: </w:t>
            </w:r>
            <w:r w:rsidRPr="005D66E2">
              <w:rPr>
                <w:lang w:val="kk-KZ" w:eastAsia="ru-RU"/>
              </w:rPr>
              <w:t>ірі құрылыс материалы, машиналар, көтергіш кран, ғимаратты ойнауға арналған ойыншықтар, құрылыс кәсібіндегі адамдар бейнеленген суреттер: тас қалаушы, ағаш ұстасы, кран жасаушы, жүргізуші және т. б</w:t>
            </w:r>
          </w:p>
          <w:p w:rsidR="00194120" w:rsidRPr="005D66E2" w:rsidRDefault="00194120" w:rsidP="003077F4">
            <w:pPr>
              <w:shd w:val="clear" w:color="auto" w:fill="FFFFFF"/>
              <w:spacing w:after="0" w:line="240" w:lineRule="auto"/>
              <w:jc w:val="both"/>
              <w:rPr>
                <w:lang w:val="kk-KZ" w:eastAsia="ru-RU"/>
              </w:rPr>
            </w:pPr>
            <w:r w:rsidRPr="005D66E2">
              <w:rPr>
                <w:b/>
                <w:lang w:val="kk-KZ" w:eastAsia="ru-RU"/>
              </w:rPr>
              <w:t xml:space="preserve">Ойын барысы: </w:t>
            </w:r>
            <w:r w:rsidRPr="005D66E2">
              <w:rPr>
                <w:lang w:val="kk-KZ" w:eastAsia="ru-RU"/>
              </w:rPr>
              <w:t xml:space="preserve">Тәрбиеші балаларға жұмбақ шешуді ұсынады: </w:t>
            </w:r>
          </w:p>
          <w:p w:rsidR="00194120" w:rsidRPr="00435CE6" w:rsidRDefault="00194120" w:rsidP="003077F4">
            <w:pPr>
              <w:shd w:val="clear" w:color="auto" w:fill="FFFFFF"/>
              <w:spacing w:after="0" w:line="240" w:lineRule="auto"/>
              <w:rPr>
                <w:rFonts w:ascii="Arial" w:hAnsi="Arial" w:cs="Arial"/>
                <w:lang w:val="ru-RU" w:eastAsia="ru-RU"/>
              </w:rPr>
            </w:pPr>
            <w:r w:rsidRPr="00435CE6">
              <w:rPr>
                <w:lang w:val="ru-RU" w:eastAsia="ru-RU"/>
              </w:rPr>
              <w:t>Төрт қарны бар,</w:t>
            </w:r>
          </w:p>
          <w:p w:rsidR="00194120" w:rsidRPr="005D66E2" w:rsidRDefault="00194120" w:rsidP="003077F4">
            <w:pPr>
              <w:shd w:val="clear" w:color="auto" w:fill="FFFFFF"/>
              <w:spacing w:after="0" w:line="240" w:lineRule="auto"/>
              <w:rPr>
                <w:rFonts w:ascii="Arial" w:hAnsi="Arial" w:cs="Arial"/>
                <w:lang w:val="kk-KZ" w:eastAsia="ru-RU"/>
              </w:rPr>
            </w:pPr>
            <w:r w:rsidRPr="00435CE6">
              <w:rPr>
                <w:lang w:val="ru-RU" w:eastAsia="ru-RU"/>
              </w:rPr>
              <w:t>Бір аузы бар.</w:t>
            </w:r>
            <w:r w:rsidRPr="005D66E2">
              <w:rPr>
                <w:lang w:val="kk-KZ" w:eastAsia="ru-RU"/>
              </w:rPr>
              <w:t xml:space="preserve"> (Үй) </w:t>
            </w:r>
          </w:p>
          <w:p w:rsidR="00194120" w:rsidRPr="005D66E2" w:rsidRDefault="00194120" w:rsidP="003077F4">
            <w:pPr>
              <w:shd w:val="clear" w:color="auto" w:fill="FFFFFF"/>
              <w:spacing w:after="0" w:line="240" w:lineRule="auto"/>
              <w:jc w:val="both"/>
              <w:rPr>
                <w:b/>
                <w:bCs/>
                <w:color w:val="000000"/>
                <w:spacing w:val="-5"/>
                <w:lang w:val="kk-KZ" w:eastAsia="ru-RU"/>
              </w:rPr>
            </w:pPr>
            <w:r w:rsidRPr="005D66E2">
              <w:rPr>
                <w:lang w:val="kk-KZ" w:eastAsia="ru-RU"/>
              </w:rPr>
              <w:t xml:space="preserve">балаларға ойыншықтар қоныстанатын үлкен, кең үй салуды ұсынады. Балалар құрылыс кәсіптерінің қандай екенін, құрылыс алаңындағы адамдар немен айналысатынын есіне алады. Олар құрылысшылардың бейнелерін қарастырады және олардың міндеттері туралы айтады. Содан кейін балалар үйде ораза ұстау туралы келіссөздер жүргізеді. Рөлдер балалар арасында бөлінеді: кейбіреулері құрылысшылар, олар үй салады; басқалары-жүргізушілер, олар құрылыс мате риалын құрылыс алаңына апарады, балалардың бірі – кран тасушы. Құрылыс барысында балалар арасындағы қарым-қатынасқа назар аудару керек. Үй дайын, оған жаңа тұрғындар қоныстануы мүмкін. Балалар өздігінен ойнайды. </w:t>
            </w:r>
            <w:r w:rsidRPr="005D66E2">
              <w:rPr>
                <w:b/>
                <w:bCs/>
                <w:color w:val="000000"/>
                <w:spacing w:val="-5"/>
                <w:lang w:val="kk-KZ" w:eastAsia="ru-RU"/>
              </w:rPr>
              <w:t>(Сөйлеуді дамыту және көркем әдебиет, қоршаған ортамен таныстыру)</w:t>
            </w:r>
          </w:p>
          <w:p w:rsidR="00194120" w:rsidRPr="005D66E2" w:rsidRDefault="00194120" w:rsidP="003077F4">
            <w:pPr>
              <w:shd w:val="clear" w:color="auto" w:fill="FFFFFF"/>
              <w:spacing w:after="0" w:line="240" w:lineRule="auto"/>
              <w:jc w:val="both"/>
              <w:rPr>
                <w:b/>
                <w:bCs/>
                <w:color w:val="000000"/>
                <w:spacing w:val="-5"/>
                <w:lang w:val="kk-KZ" w:eastAsia="ru-RU"/>
              </w:rPr>
            </w:pPr>
          </w:p>
          <w:p w:rsidR="00194120" w:rsidRPr="005D66E2" w:rsidRDefault="00194120" w:rsidP="003077F4">
            <w:pPr>
              <w:spacing w:after="0" w:line="240" w:lineRule="auto"/>
              <w:jc w:val="both"/>
              <w:rPr>
                <w:b/>
                <w:lang w:val="kk-KZ" w:eastAsia="ru-RU"/>
              </w:rPr>
            </w:pPr>
            <w:r w:rsidRPr="005D66E2">
              <w:rPr>
                <w:b/>
                <w:lang w:val="kk-KZ" w:eastAsia="ru-RU"/>
              </w:rPr>
              <w:t>Дидактикалық ойын: "Пішіндер"</w:t>
            </w:r>
          </w:p>
          <w:p w:rsidR="00194120" w:rsidRPr="005D66E2" w:rsidRDefault="00194120" w:rsidP="003077F4">
            <w:pPr>
              <w:spacing w:after="0" w:line="240" w:lineRule="auto"/>
              <w:jc w:val="both"/>
              <w:rPr>
                <w:lang w:val="kk-KZ" w:eastAsia="ru-RU"/>
              </w:rPr>
            </w:pPr>
            <w:r w:rsidRPr="005D66E2">
              <w:rPr>
                <w:b/>
                <w:lang w:val="kk-KZ" w:eastAsia="ru-RU"/>
              </w:rPr>
              <w:t xml:space="preserve">Міндеті: </w:t>
            </w:r>
            <w:r w:rsidRPr="005D66E2">
              <w:rPr>
                <w:lang w:val="kk-KZ" w:eastAsia="ru-RU"/>
              </w:rPr>
              <w:t>пішіндерді түрлендіру және шығармашылық қиял негізінде әртүрлі бейнелерді жасауда балалардың дағдыларын қалыптастыру.</w:t>
            </w:r>
          </w:p>
          <w:p w:rsidR="00194120" w:rsidRPr="005D66E2" w:rsidRDefault="00194120" w:rsidP="003077F4">
            <w:pPr>
              <w:spacing w:after="0" w:line="240" w:lineRule="auto"/>
              <w:jc w:val="both"/>
              <w:rPr>
                <w:lang w:val="kk-KZ" w:eastAsia="ru-RU"/>
              </w:rPr>
            </w:pPr>
            <w:r w:rsidRPr="005D66E2">
              <w:rPr>
                <w:lang w:val="kk-KZ" w:eastAsia="ru-RU"/>
              </w:rPr>
              <w:t>Міндеттері: Қиялды дамыту. Мүсіндеу кезінде әр түрлі модельдеу әдістерін қолдану дағдыларын жетілдіру. Балалардың геометриялық фигуралар туралы білімдерін бекіту.</w:t>
            </w:r>
          </w:p>
          <w:p w:rsidR="00194120" w:rsidRPr="005D66E2" w:rsidRDefault="00194120" w:rsidP="003077F4">
            <w:pPr>
              <w:spacing w:after="0" w:line="240" w:lineRule="auto"/>
              <w:jc w:val="both"/>
              <w:rPr>
                <w:b/>
                <w:lang w:val="kk-KZ" w:eastAsia="ru-RU"/>
              </w:rPr>
            </w:pPr>
            <w:r w:rsidRPr="005D66E2">
              <w:rPr>
                <w:lang w:val="kk-KZ" w:eastAsia="ru-RU"/>
              </w:rPr>
              <w:t xml:space="preserve">Шарты: Бірнеше геометриялық денелерді (доп, текше, кірпіш, пирамида) немесе фигураларды (шеңбер, шаршы, үшбұрыш) мүсіндеу. Оларды біріктіріп, әртүрлі заттарға айналдыруды ұсыну.  </w:t>
            </w:r>
            <w:r w:rsidRPr="005D66E2">
              <w:rPr>
                <w:b/>
                <w:lang w:val="kk-KZ" w:eastAsia="ru-RU"/>
              </w:rPr>
              <w:t>(Мүсіндеу)</w:t>
            </w:r>
          </w:p>
        </w:tc>
      </w:tr>
      <w:tr w:rsidR="00194120" w:rsidRPr="005D66E2" w:rsidTr="003077F4">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rPr>
            </w:pPr>
            <w:r w:rsidRPr="005D66E2">
              <w:rPr>
                <w:rFonts w:eastAsia="Calibri"/>
                <w:b/>
                <w:bCs/>
              </w:rPr>
              <w:t>Балалармен жеке жұмыс</w:t>
            </w:r>
          </w:p>
          <w:p w:rsidR="00194120" w:rsidRPr="005D66E2" w:rsidRDefault="00194120" w:rsidP="003077F4">
            <w:pPr>
              <w:spacing w:after="0" w:line="240" w:lineRule="auto"/>
              <w:ind w:left="142" w:right="121"/>
              <w:rPr>
                <w:rFonts w:eastAsia="Calibri"/>
                <w:b/>
              </w:rPr>
            </w:pPr>
            <w:r w:rsidRPr="005D66E2">
              <w:rPr>
                <w:rFonts w:eastAsia="Calibri"/>
                <w:b/>
                <w:bCs/>
              </w:rPr>
              <w:t> </w:t>
            </w:r>
          </w:p>
        </w:tc>
        <w:tc>
          <w:tcPr>
            <w:tcW w:w="2381"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DD5FFE"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Топпен</w:t>
            </w:r>
          </w:p>
          <w:p w:rsidR="00194120" w:rsidRPr="005D66E2" w:rsidRDefault="00194120" w:rsidP="003077F4">
            <w:pPr>
              <w:spacing w:after="0" w:line="240" w:lineRule="auto"/>
              <w:jc w:val="both"/>
              <w:rPr>
                <w:rFonts w:eastAsia="Calibri"/>
                <w:b/>
                <w:lang w:val="kk-KZ"/>
              </w:rPr>
            </w:pPr>
            <w:r w:rsidRPr="005D66E2">
              <w:rPr>
                <w:rFonts w:eastAsia="Calibri"/>
                <w:b/>
                <w:lang w:val="kk-KZ"/>
              </w:rPr>
              <w:t>«Мысық нені жақсы көреді?» дидактикалық ойыны</w:t>
            </w:r>
          </w:p>
          <w:p w:rsidR="00194120" w:rsidRPr="005D66E2" w:rsidRDefault="00194120" w:rsidP="003077F4">
            <w:pPr>
              <w:spacing w:after="0" w:line="240" w:lineRule="auto"/>
              <w:jc w:val="both"/>
              <w:rPr>
                <w:rFonts w:eastAsia="Calibri"/>
                <w:b/>
                <w:lang w:val="kk-KZ"/>
              </w:rPr>
            </w:pPr>
            <w:r w:rsidRPr="005D66E2">
              <w:rPr>
                <w:rFonts w:eastAsia="Calibri"/>
                <w:lang w:val="kk-KZ"/>
              </w:rPr>
              <w:t>Суреттен мысықтың нені жақсы көретінін сызба арқылы сызып көрсетеді.</w:t>
            </w:r>
            <w:r w:rsidRPr="005D66E2">
              <w:rPr>
                <w:rFonts w:eastAsia="Calibri"/>
                <w:b/>
                <w:lang w:val="kk-KZ"/>
              </w:rPr>
              <w:t xml:space="preserve"> (Сурет салу)</w:t>
            </w:r>
          </w:p>
        </w:tc>
        <w:tc>
          <w:tcPr>
            <w:tcW w:w="2419"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Кіші топпен</w:t>
            </w:r>
          </w:p>
          <w:p w:rsidR="00194120" w:rsidRPr="005D66E2" w:rsidRDefault="00194120" w:rsidP="003077F4">
            <w:pPr>
              <w:spacing w:after="0" w:line="240" w:lineRule="auto"/>
              <w:jc w:val="center"/>
              <w:rPr>
                <w:b/>
                <w:bCs/>
                <w:lang w:val="kk-KZ" w:eastAsia="ru-RU"/>
              </w:rPr>
            </w:pPr>
            <w:r w:rsidRPr="005D66E2">
              <w:rPr>
                <w:b/>
                <w:bCs/>
                <w:lang w:val="kk-KZ" w:eastAsia="ru-RU"/>
              </w:rPr>
              <w:t>М. Монтессори әдістемесі бойынша дидактикалық ойын</w:t>
            </w:r>
          </w:p>
          <w:p w:rsidR="00194120" w:rsidRPr="005D66E2" w:rsidRDefault="00194120" w:rsidP="003077F4">
            <w:pPr>
              <w:spacing w:after="0" w:line="240" w:lineRule="auto"/>
              <w:jc w:val="center"/>
              <w:rPr>
                <w:b/>
                <w:bCs/>
                <w:lang w:val="kk-KZ" w:eastAsia="ru-RU"/>
              </w:rPr>
            </w:pPr>
            <w:r w:rsidRPr="005D66E2">
              <w:rPr>
                <w:b/>
                <w:bCs/>
                <w:lang w:val="kk-KZ" w:eastAsia="ru-RU"/>
              </w:rPr>
              <w:t>"Моншақтар"</w:t>
            </w:r>
          </w:p>
          <w:p w:rsidR="00194120" w:rsidRPr="005D66E2" w:rsidRDefault="00194120" w:rsidP="003077F4">
            <w:pPr>
              <w:spacing w:after="0" w:line="240" w:lineRule="auto"/>
              <w:jc w:val="both"/>
              <w:rPr>
                <w:bCs/>
                <w:lang w:val="kk-KZ" w:eastAsia="ru-RU"/>
              </w:rPr>
            </w:pPr>
            <w:r w:rsidRPr="005D66E2">
              <w:rPr>
                <w:b/>
                <w:bCs/>
                <w:lang w:val="kk-KZ" w:eastAsia="ru-RU"/>
              </w:rPr>
              <w:t>Міндеті</w:t>
            </w:r>
            <w:r w:rsidRPr="005D66E2">
              <w:rPr>
                <w:b/>
                <w:bCs/>
                <w:u w:val="single"/>
                <w:lang w:val="kk-KZ" w:eastAsia="ru-RU"/>
              </w:rPr>
              <w:t>:</w:t>
            </w:r>
            <w:r w:rsidRPr="005D66E2">
              <w:rPr>
                <w:bCs/>
                <w:lang w:val="kk-KZ" w:eastAsia="ru-RU"/>
              </w:rPr>
              <w:t xml:space="preserve"> ұсақ моториканы, қол – көзді үйлестіруді нығайту және дамыту; нысандарды пішіні, түсі және материалы бойынша ажырату; табандылықты дамыту</w:t>
            </w:r>
          </w:p>
          <w:p w:rsidR="00194120" w:rsidRPr="005D66E2" w:rsidRDefault="00194120" w:rsidP="003077F4">
            <w:pPr>
              <w:spacing w:after="0" w:line="240" w:lineRule="auto"/>
              <w:jc w:val="both"/>
              <w:rPr>
                <w:bCs/>
                <w:lang w:val="kk-KZ" w:eastAsia="ru-RU"/>
              </w:rPr>
            </w:pPr>
            <w:r w:rsidRPr="005D66E2">
              <w:rPr>
                <w:bCs/>
                <w:lang w:val="kk-KZ" w:eastAsia="ru-RU"/>
              </w:rPr>
              <w:t>Материалдар: әртүрлі мөлшердегі және түстердегі түймелер; әртүрлі пішіндегі, мөлшердегі, материалдағы моншақтар; сым, сызық, жұқа жіп.</w:t>
            </w:r>
          </w:p>
          <w:p w:rsidR="00194120" w:rsidRPr="005D66E2" w:rsidRDefault="00194120" w:rsidP="003077F4">
            <w:pPr>
              <w:spacing w:after="0" w:line="240" w:lineRule="auto"/>
              <w:jc w:val="both"/>
              <w:rPr>
                <w:bCs/>
                <w:lang w:val="kk-KZ" w:eastAsia="ru-RU"/>
              </w:rPr>
            </w:pPr>
            <w:r w:rsidRPr="005D66E2">
              <w:rPr>
                <w:bCs/>
                <w:lang w:val="kk-KZ" w:eastAsia="ru-RU"/>
              </w:rPr>
              <w:t xml:space="preserve">Қозғалыс: жүргізуші балаға моншақ жасауды ұсынады. Сіз моншақтарды үлгі бойынша жасауды ұсына аласыз, ал түймелер пішіні мен түсі бойынша таңдалады. Мүмкін, баланың өзі моншақ жасаудың өзіндік нұсқасын ұсына алады. Осыдан кейін бала моншақ жасай бастайды. </w:t>
            </w:r>
            <w:r w:rsidRPr="005D66E2">
              <w:rPr>
                <w:b/>
                <w:bCs/>
                <w:lang w:val="kk-KZ" w:eastAsia="ru-RU"/>
              </w:rPr>
              <w:t>(Құрастыру)</w:t>
            </w:r>
          </w:p>
        </w:tc>
        <w:tc>
          <w:tcPr>
            <w:tcW w:w="2415"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Кіші топпен</w:t>
            </w:r>
          </w:p>
          <w:p w:rsidR="00194120" w:rsidRPr="005D66E2" w:rsidRDefault="00194120" w:rsidP="003077F4">
            <w:pPr>
              <w:shd w:val="clear" w:color="auto" w:fill="FFFFFF"/>
              <w:spacing w:after="0" w:line="240" w:lineRule="auto"/>
              <w:jc w:val="center"/>
              <w:rPr>
                <w:b/>
                <w:color w:val="111111"/>
                <w:lang w:val="kk-KZ" w:eastAsia="ru-RU"/>
              </w:rPr>
            </w:pPr>
            <w:r w:rsidRPr="005D66E2">
              <w:rPr>
                <w:b/>
                <w:color w:val="111111"/>
                <w:lang w:val="kk-KZ" w:eastAsia="ru-RU"/>
              </w:rPr>
              <w:t>Дидактикалық ойын  "Карусель"</w:t>
            </w:r>
          </w:p>
          <w:p w:rsidR="00194120" w:rsidRPr="005D66E2" w:rsidRDefault="00194120" w:rsidP="003077F4">
            <w:pPr>
              <w:shd w:val="clear" w:color="auto" w:fill="FFFFFF"/>
              <w:spacing w:after="0" w:line="240" w:lineRule="auto"/>
              <w:rPr>
                <w:b/>
                <w:color w:val="111111"/>
                <w:lang w:val="kk-KZ" w:eastAsia="ru-RU"/>
              </w:rPr>
            </w:pPr>
            <w:r w:rsidRPr="005D66E2">
              <w:rPr>
                <w:b/>
                <w:color w:val="111111"/>
                <w:lang w:val="kk-KZ" w:eastAsia="ru-RU"/>
              </w:rPr>
              <w:t xml:space="preserve">Міндеті:  </w:t>
            </w:r>
            <w:r w:rsidRPr="005D66E2">
              <w:rPr>
                <w:color w:val="111111"/>
                <w:lang w:val="kk-KZ" w:eastAsia="ru-RU"/>
              </w:rPr>
              <w:t>Байқауды, зейінді дамыту</w:t>
            </w:r>
            <w:r w:rsidRPr="005D66E2">
              <w:rPr>
                <w:b/>
                <w:color w:val="111111"/>
                <w:lang w:val="kk-KZ" w:eastAsia="ru-RU"/>
              </w:rPr>
              <w:t xml:space="preserve"> </w:t>
            </w:r>
            <w:r w:rsidRPr="005D66E2">
              <w:rPr>
                <w:color w:val="111111"/>
                <w:lang w:val="kk-KZ" w:eastAsia="ru-RU"/>
              </w:rPr>
              <w:t>Сенсорлық қабілеттерді тәрбиелеу</w:t>
            </w:r>
            <w:r w:rsidRPr="005D66E2">
              <w:rPr>
                <w:b/>
                <w:color w:val="111111"/>
                <w:lang w:val="kk-KZ" w:eastAsia="ru-RU"/>
              </w:rPr>
              <w:t xml:space="preserve"> </w:t>
            </w:r>
            <w:r w:rsidRPr="005D66E2">
              <w:rPr>
                <w:color w:val="111111"/>
                <w:lang w:val="kk-KZ" w:eastAsia="ru-RU"/>
              </w:rPr>
              <w:t>Сөйлеуді дамыту</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балаларды белгілі бір дидактикалық мәселелерді шешуге үйретуге мүмкіндік береді, балалардың ақыл-ой белсенділігінің деңгейін арттырады және тұтастай алғанда олардың дамуын белсендіреді.</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Тартымдылық дәрежесі: ашық түстерді, ойыншықтың ерекше түрін пайдалану балалар үшін ойынды тартымды етеді.</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"Карусельді" қалай пайдалануға болады?</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Түспен ойнау: карусельге бірдей түсті ойыншықтарды отырғызу (сары, қызыл, көк және т. б.)</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Біз есепті зерттейміз: карусельге бір (үш, бес және т. б.) ойыншық отырғызу</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Біз ертегі немесе мультфильм кейіпкерлерін зерттейміз (қай мультфильмнің кейіпкерлері карусельге мінеді)</w:t>
            </w:r>
          </w:p>
          <w:p w:rsidR="00194120" w:rsidRPr="005D66E2" w:rsidRDefault="00194120" w:rsidP="003077F4">
            <w:pPr>
              <w:shd w:val="clear" w:color="auto" w:fill="FFFFFF"/>
              <w:spacing w:after="0" w:line="240" w:lineRule="auto"/>
              <w:rPr>
                <w:color w:val="111111"/>
                <w:lang w:val="kk-KZ" w:eastAsia="ru-RU"/>
              </w:rPr>
            </w:pPr>
            <w:r w:rsidRPr="005D66E2">
              <w:rPr>
                <w:color w:val="111111"/>
                <w:lang w:val="kk-KZ" w:eastAsia="ru-RU"/>
              </w:rPr>
              <w:t xml:space="preserve">Назар аудару ойындары (қай ойыншық жоғалып кетті? </w:t>
            </w:r>
            <w:r w:rsidRPr="005D66E2">
              <w:rPr>
                <w:color w:val="111111"/>
                <w:lang w:eastAsia="ru-RU"/>
              </w:rPr>
              <w:t>Қандай пайда болды)</w:t>
            </w:r>
            <w:r w:rsidRPr="005D66E2">
              <w:rPr>
                <w:color w:val="111111"/>
                <w:lang w:val="kk-KZ" w:eastAsia="ru-RU"/>
              </w:rPr>
              <w:t xml:space="preserve">  </w:t>
            </w:r>
            <w:r w:rsidRPr="005D66E2">
              <w:rPr>
                <w:b/>
                <w:color w:val="111111"/>
                <w:lang w:val="kk-KZ" w:eastAsia="ru-RU"/>
              </w:rPr>
              <w:t>(Құрастыру)</w:t>
            </w:r>
          </w:p>
        </w:tc>
        <w:tc>
          <w:tcPr>
            <w:tcW w:w="2573" w:type="dxa"/>
            <w:gridSpan w:val="6"/>
            <w:tcBorders>
              <w:top w:val="single" w:sz="4" w:space="0" w:color="auto"/>
              <w:left w:val="single" w:sz="4" w:space="0" w:color="auto"/>
              <w:bottom w:val="single" w:sz="4" w:space="0" w:color="auto"/>
              <w:right w:val="single" w:sz="4" w:space="0" w:color="auto"/>
            </w:tcBorders>
          </w:tcPr>
          <w:p w:rsidR="00194120" w:rsidRPr="00DD5FFE" w:rsidRDefault="00194120" w:rsidP="003077F4">
            <w:pPr>
              <w:pStyle w:val="16"/>
              <w:widowControl w:val="0"/>
              <w:spacing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Кіші топпен</w:t>
            </w:r>
          </w:p>
          <w:p w:rsidR="00194120" w:rsidRPr="005D66E2" w:rsidRDefault="00194120" w:rsidP="003077F4">
            <w:pPr>
              <w:contextualSpacing/>
              <w:jc w:val="center"/>
              <w:rPr>
                <w:b/>
                <w:lang w:val="kk-KZ" w:eastAsia="ru-RU"/>
              </w:rPr>
            </w:pPr>
            <w:r w:rsidRPr="005D66E2">
              <w:rPr>
                <w:b/>
                <w:lang w:val="kk-KZ" w:eastAsia="ru-RU"/>
              </w:rPr>
              <w:t>"Қайық" дидактикалық ойыны</w:t>
            </w:r>
          </w:p>
          <w:p w:rsidR="00194120" w:rsidRPr="005D66E2" w:rsidRDefault="00194120" w:rsidP="003077F4">
            <w:pPr>
              <w:contextualSpacing/>
              <w:jc w:val="both"/>
              <w:rPr>
                <w:lang w:val="kk-KZ" w:eastAsia="ru-RU"/>
              </w:rPr>
            </w:pPr>
            <w:r w:rsidRPr="005D66E2">
              <w:rPr>
                <w:b/>
                <w:lang w:val="kk-KZ" w:eastAsia="ru-RU"/>
              </w:rPr>
              <w:t xml:space="preserve">Міндеті: </w:t>
            </w:r>
            <w:r w:rsidRPr="005D66E2">
              <w:rPr>
                <w:lang w:val="kk-KZ" w:eastAsia="ru-RU"/>
              </w:rPr>
              <w:t>Байқауды, зейінді дамыту. Сенсорлық қабілеттерді тәрбиелеу.</w:t>
            </w:r>
          </w:p>
          <w:p w:rsidR="00194120" w:rsidRPr="005D66E2" w:rsidRDefault="00194120" w:rsidP="003077F4">
            <w:pPr>
              <w:contextualSpacing/>
              <w:jc w:val="both"/>
              <w:rPr>
                <w:lang w:val="kk-KZ" w:eastAsia="ru-RU"/>
              </w:rPr>
            </w:pPr>
            <w:r w:rsidRPr="005D66E2">
              <w:rPr>
                <w:lang w:val="kk-KZ" w:eastAsia="ru-RU"/>
              </w:rPr>
              <w:t xml:space="preserve"> Топта қызыл, көк, сары және жасыл түсті қайық станциялары (шеңберлер немесе құрсаулар) орналасқан. Олардың арасында бірдей түсті қайықтар бар (балалар саны бойынша).</w:t>
            </w:r>
          </w:p>
          <w:p w:rsidR="00194120" w:rsidRPr="005D66E2" w:rsidRDefault="00194120" w:rsidP="003077F4">
            <w:pPr>
              <w:contextualSpacing/>
              <w:jc w:val="both"/>
              <w:rPr>
                <w:lang w:val="kk-KZ" w:eastAsia="ru-RU"/>
              </w:rPr>
            </w:pPr>
            <w:r w:rsidRPr="005D66E2">
              <w:rPr>
                <w:lang w:val="kk-KZ" w:eastAsia="ru-RU"/>
              </w:rPr>
              <w:t>Тәрбиешінің айтуынша, балалар әдемі балықтарды тамашалау үшін теңізге барған. ол  балалардан: "қанша қайық бар?" (Балалар"көп" деп жауап береді). Олар қандай түсті?</w:t>
            </w:r>
          </w:p>
          <w:p w:rsidR="00194120" w:rsidRPr="005D66E2" w:rsidRDefault="00194120" w:rsidP="003077F4">
            <w:pPr>
              <w:spacing w:after="0"/>
              <w:contextualSpacing/>
              <w:jc w:val="both"/>
              <w:rPr>
                <w:b/>
                <w:lang w:val="kk-KZ" w:eastAsia="ru-RU"/>
              </w:rPr>
            </w:pPr>
            <w:r w:rsidRPr="005D66E2">
              <w:rPr>
                <w:lang w:val="kk-KZ" w:eastAsia="ru-RU"/>
              </w:rPr>
              <w:t xml:space="preserve"> (балалар: "қызыл, сары, көк, жасыл").</w:t>
            </w:r>
            <w:r w:rsidRPr="005D66E2">
              <w:rPr>
                <w:rFonts w:ascii="Calibri" w:eastAsia="Calibri" w:hAnsi="Calibri"/>
                <w:lang w:val="kk-KZ"/>
              </w:rPr>
              <w:t xml:space="preserve"> </w:t>
            </w:r>
            <w:r w:rsidRPr="005D66E2">
              <w:rPr>
                <w:lang w:val="kk-KZ" w:eastAsia="ru-RU"/>
              </w:rPr>
              <w:t xml:space="preserve">Кешке қайықтар портқа оралуы керек. Тәрбиеші балаларға әр қайық өз орнына оралуы керек екенін түсіндіреді, Қайықтың түсі мен қайық станциясының түсі оларға орынды анықтауға көмектеседі. Қызыл қайықпен портқа бару туралы  бұйрық беріледі. Балалар толқындар бойымен Қайықтың қозғалысын бейнелеп, оны тиісті түсті станцияға жапсырады. Басқа түсті қайықтармен ойын әрекеттері де орындалады. Ойын барысында тәрбиеші: "қолыңда қанша қайық бар. Барлығы қанша қайық?" </w:t>
            </w:r>
            <w:r w:rsidRPr="005D66E2">
              <w:rPr>
                <w:b/>
                <w:lang w:val="kk-KZ" w:eastAsia="ru-RU"/>
              </w:rPr>
              <w:t>(Құрастыру)</w:t>
            </w:r>
          </w:p>
        </w:tc>
        <w:tc>
          <w:tcPr>
            <w:tcW w:w="3223"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Мансұр,</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«Су тимесін» атты дидактикалық ойыны </w:t>
            </w:r>
          </w:p>
          <w:p w:rsidR="00194120" w:rsidRPr="005D66E2" w:rsidRDefault="00194120" w:rsidP="003077F4">
            <w:pPr>
              <w:spacing w:after="0" w:line="240" w:lineRule="auto"/>
              <w:jc w:val="both"/>
              <w:rPr>
                <w:rFonts w:eastAsia="Calibri"/>
                <w:b/>
                <w:lang w:val="kk-KZ"/>
              </w:rPr>
            </w:pPr>
            <w:r w:rsidRPr="005D66E2">
              <w:rPr>
                <w:rFonts w:eastAsia="Calibri"/>
                <w:b/>
                <w:lang w:val="kk-KZ"/>
              </w:rPr>
              <w:t xml:space="preserve">Міндеті: </w:t>
            </w:r>
          </w:p>
          <w:p w:rsidR="00194120" w:rsidRPr="005D66E2" w:rsidRDefault="00194120" w:rsidP="003077F4">
            <w:pPr>
              <w:spacing w:after="0" w:line="240" w:lineRule="auto"/>
              <w:jc w:val="both"/>
              <w:rPr>
                <w:rFonts w:eastAsia="Calibri"/>
                <w:lang w:val="kk-KZ"/>
              </w:rPr>
            </w:pPr>
            <w:r w:rsidRPr="005D66E2">
              <w:rPr>
                <w:rFonts w:eastAsia="Calibri"/>
                <w:lang w:val="kk-KZ"/>
              </w:rPr>
              <w:t xml:space="preserve">Шарты: Міне, менің қолымда жаңбыр тамшылары бар (таяқшаға таспа сияқты кесілген пакеттер ілінген). Содан соң педагог қолындағы «жаңбыр тамшыларын» балалардың үстіне тигізуге тырысады ал, балалар оларды жасырып бағады. Тапсырманы орындайды: </w:t>
            </w:r>
          </w:p>
          <w:p w:rsidR="00194120" w:rsidRPr="005D66E2" w:rsidRDefault="00194120" w:rsidP="003077F4">
            <w:pPr>
              <w:spacing w:after="0" w:line="240" w:lineRule="auto"/>
              <w:jc w:val="both"/>
              <w:rPr>
                <w:rFonts w:eastAsia="Calibri"/>
                <w:lang w:val="kk-KZ"/>
              </w:rPr>
            </w:pPr>
            <w:r w:rsidRPr="005D66E2">
              <w:rPr>
                <w:rFonts w:eastAsia="Calibri"/>
                <w:lang w:val="kk-KZ"/>
              </w:rPr>
              <w:t>- Досым, қарашы, мына бетте не жетіспейді? Сен жаңбырдың астында ойнағанды жақсы көресің бе? Үлестірме материалдардағы суреттермен жұмыс.</w:t>
            </w:r>
          </w:p>
          <w:p w:rsidR="00194120" w:rsidRPr="005D66E2" w:rsidRDefault="00194120" w:rsidP="003077F4">
            <w:pPr>
              <w:spacing w:after="0" w:line="240" w:lineRule="auto"/>
              <w:rPr>
                <w:rFonts w:eastAsia="Calibri"/>
                <w:lang w:val="kk-KZ"/>
              </w:rPr>
            </w:pPr>
            <w:r w:rsidRPr="005D66E2">
              <w:rPr>
                <w:rFonts w:eastAsia="Calibri"/>
                <w:lang w:val="kk-KZ"/>
              </w:rPr>
              <w:t xml:space="preserve">Жаңбырлы күні киетін киім түрлерін атайды. Суретте аяқкиім жетпей тұрғанын тауып айтады және ермексаздан аяқ киім жасайды. </w:t>
            </w:r>
            <w:r w:rsidRPr="005D66E2">
              <w:rPr>
                <w:rFonts w:eastAsia="Calibri"/>
                <w:b/>
                <w:lang w:val="kk-KZ"/>
              </w:rPr>
              <w:t>(Мүсіндеу)</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tc>
      </w:tr>
      <w:tr w:rsidR="00194120"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Серуенге дайындық</w:t>
            </w:r>
          </w:p>
        </w:tc>
        <w:tc>
          <w:tcPr>
            <w:tcW w:w="13011" w:type="dxa"/>
            <w:gridSpan w:val="16"/>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bCs/>
                <w:lang w:val="kk-KZ"/>
              </w:rPr>
            </w:pPr>
            <w:r w:rsidRPr="005D66E2">
              <w:rPr>
                <w:rFonts w:eastAsia="Calibri"/>
                <w:b/>
                <w:bCs/>
                <w:lang w:val="kk-KZ"/>
              </w:rPr>
              <w:t>Серуенге қызығушылықты арттыру. Балалардың реттілікпен киінуі, серуенге шығу, топтық ережелерді қайталау.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«Киімді қалай киюге болады?» әңгіме</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D66E2">
              <w:rPr>
                <w:rFonts w:eastAsia="Calibri"/>
                <w:b/>
                <w:i/>
                <w:lang w:val="kk-KZ"/>
              </w:rPr>
              <w:t>(Сөйлеуді дамыту және көркем әдебиет)</w:t>
            </w:r>
          </w:p>
        </w:tc>
      </w:tr>
      <w:tr w:rsidR="00194120" w:rsidRPr="005D66E2"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w:t>
            </w:r>
          </w:p>
        </w:tc>
        <w:tc>
          <w:tcPr>
            <w:tcW w:w="2381"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b/>
                <w:shd w:val="clear" w:color="auto" w:fill="FFFFFF"/>
                <w:lang w:val="kk-KZ" w:eastAsia="ru-RU"/>
              </w:rPr>
            </w:pPr>
            <w:r w:rsidRPr="005D66E2">
              <w:rPr>
                <w:b/>
                <w:shd w:val="clear" w:color="auto" w:fill="FFFFFF"/>
                <w:lang w:val="kk-KZ" w:eastAsia="ru-RU"/>
              </w:rPr>
              <w:t xml:space="preserve">Аз қимылды ойындар </w:t>
            </w:r>
          </w:p>
          <w:p w:rsidR="00194120" w:rsidRPr="005D66E2" w:rsidRDefault="00194120" w:rsidP="003077F4">
            <w:pPr>
              <w:spacing w:after="0" w:line="240" w:lineRule="auto"/>
              <w:jc w:val="both"/>
              <w:rPr>
                <w:b/>
                <w:shd w:val="clear" w:color="auto" w:fill="FFFFFF"/>
                <w:lang w:val="kk-KZ" w:eastAsia="ru-RU"/>
              </w:rPr>
            </w:pPr>
            <w:r w:rsidRPr="005D66E2">
              <w:rPr>
                <w:b/>
                <w:shd w:val="clear" w:color="auto" w:fill="FFFFFF"/>
                <w:lang w:val="kk-KZ" w:eastAsia="ru-RU"/>
              </w:rPr>
              <w:t>«Ыстық картоп»</w:t>
            </w:r>
          </w:p>
          <w:p w:rsidR="00194120" w:rsidRPr="005D66E2" w:rsidRDefault="00194120" w:rsidP="003077F4">
            <w:pPr>
              <w:spacing w:after="0" w:line="240" w:lineRule="auto"/>
              <w:jc w:val="both"/>
              <w:rPr>
                <w:shd w:val="clear" w:color="auto" w:fill="FFFFFF"/>
                <w:lang w:val="kk-KZ" w:eastAsia="ru-RU"/>
              </w:rPr>
            </w:pPr>
            <w:r w:rsidRPr="005D66E2">
              <w:rPr>
                <w:b/>
                <w:shd w:val="clear" w:color="auto" w:fill="FFFFFF"/>
                <w:lang w:val="kk-KZ" w:eastAsia="ru-RU"/>
              </w:rPr>
              <w:t>Мақсаты:</w:t>
            </w:r>
            <w:r w:rsidRPr="005D66E2">
              <w:rPr>
                <w:b/>
                <w:i/>
                <w:shd w:val="clear" w:color="auto" w:fill="FFFFFF"/>
                <w:lang w:val="kk-KZ" w:eastAsia="ru-RU"/>
              </w:rPr>
              <w:t xml:space="preserve"> </w:t>
            </w:r>
            <w:r w:rsidRPr="005D66E2">
              <w:rPr>
                <w:shd w:val="clear" w:color="auto" w:fill="FFFFFF"/>
                <w:lang w:val="kk-KZ" w:eastAsia="ru-RU"/>
              </w:rPr>
              <w:t>допты шапшаң әрі дәл лақтыруға баулу.</w:t>
            </w:r>
          </w:p>
          <w:p w:rsidR="00194120" w:rsidRPr="005D66E2" w:rsidRDefault="00194120" w:rsidP="003077F4">
            <w:pPr>
              <w:spacing w:after="0" w:line="240" w:lineRule="auto"/>
              <w:jc w:val="both"/>
              <w:rPr>
                <w:shd w:val="clear" w:color="auto" w:fill="FFFFFF"/>
                <w:lang w:val="kk-KZ" w:eastAsia="ru-RU"/>
              </w:rPr>
            </w:pPr>
            <w:r w:rsidRPr="005D66E2">
              <w:rPr>
                <w:i/>
                <w:shd w:val="clear" w:color="auto" w:fill="FFFFFF"/>
                <w:lang w:val="kk-KZ" w:eastAsia="ru-RU"/>
              </w:rPr>
              <w:t xml:space="preserve">Ойынның шарты: </w:t>
            </w:r>
            <w:r w:rsidRPr="005D66E2">
              <w:rPr>
                <w:shd w:val="clear" w:color="auto" w:fill="FFFFFF"/>
                <w:lang w:val="kk-KZ" w:eastAsia="ru-RU"/>
              </w:rPr>
              <w:t>балалар шеңберге турады. Допты бір – біріне тез лақтыруы тиіс. Қағып ала алмаса ойыннан шығады.</w:t>
            </w:r>
          </w:p>
          <w:p w:rsidR="00194120" w:rsidRPr="005D66E2" w:rsidRDefault="00194120" w:rsidP="003077F4">
            <w:pPr>
              <w:spacing w:after="0"/>
              <w:jc w:val="center"/>
              <w:rPr>
                <w:rFonts w:ascii="Calibri" w:eastAsia="Calibri" w:hAnsi="Calibri"/>
                <w:b/>
                <w:bCs/>
                <w:i/>
                <w:lang w:val="kk-KZ"/>
              </w:rPr>
            </w:pPr>
            <w:r w:rsidRPr="005D66E2">
              <w:rPr>
                <w:rFonts w:eastAsia="Calibri"/>
                <w:b/>
                <w:iCs/>
                <w:lang w:val="kk-KZ"/>
              </w:rPr>
              <w:t>(дене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i/>
                <w:color w:val="000000"/>
                <w:lang w:val="kk-KZ" w:eastAsia="ru-RU"/>
              </w:rPr>
            </w:pPr>
          </w:p>
          <w:p w:rsidR="00194120" w:rsidRPr="005D66E2" w:rsidRDefault="00194120" w:rsidP="003077F4">
            <w:pPr>
              <w:spacing w:after="0" w:line="240" w:lineRule="auto"/>
              <w:jc w:val="center"/>
              <w:rPr>
                <w:b/>
                <w:shd w:val="clear" w:color="auto" w:fill="FFFFFF"/>
                <w:lang w:val="kk-KZ" w:eastAsia="ru-RU"/>
              </w:rPr>
            </w:pPr>
            <w:r w:rsidRPr="005D66E2">
              <w:rPr>
                <w:b/>
                <w:shd w:val="clear" w:color="auto" w:fill="FFFFFF"/>
                <w:lang w:val="kk-KZ" w:eastAsia="ru-RU"/>
              </w:rPr>
              <w:t>Аз қимылды ойындар</w:t>
            </w:r>
          </w:p>
          <w:p w:rsidR="00194120" w:rsidRPr="005D66E2" w:rsidRDefault="00194120" w:rsidP="003077F4">
            <w:pPr>
              <w:spacing w:after="0" w:line="240" w:lineRule="auto"/>
              <w:jc w:val="center"/>
              <w:rPr>
                <w:b/>
                <w:shd w:val="clear" w:color="auto" w:fill="FFFFFF"/>
                <w:lang w:val="kk-KZ" w:eastAsia="ru-RU"/>
              </w:rPr>
            </w:pPr>
            <w:r w:rsidRPr="005D66E2">
              <w:rPr>
                <w:b/>
                <w:shd w:val="clear" w:color="auto" w:fill="FFFFFF"/>
                <w:lang w:val="kk-KZ" w:eastAsia="ru-RU"/>
              </w:rPr>
              <w:t>«Ненің даусы»</w:t>
            </w:r>
          </w:p>
          <w:p w:rsidR="00194120" w:rsidRPr="005D66E2" w:rsidRDefault="00194120" w:rsidP="003077F4">
            <w:pPr>
              <w:spacing w:after="0" w:line="240" w:lineRule="auto"/>
              <w:jc w:val="both"/>
              <w:rPr>
                <w:shd w:val="clear" w:color="auto" w:fill="FFFFFF"/>
                <w:lang w:val="kk-KZ" w:eastAsia="ru-RU"/>
              </w:rPr>
            </w:pPr>
            <w:r w:rsidRPr="005D66E2">
              <w:rPr>
                <w:b/>
                <w:shd w:val="clear" w:color="auto" w:fill="FFFFFF"/>
                <w:lang w:val="kk-KZ" w:eastAsia="ru-RU"/>
              </w:rPr>
              <w:t>Мақсаты:</w:t>
            </w:r>
            <w:r w:rsidRPr="005D66E2">
              <w:rPr>
                <w:b/>
                <w:i/>
                <w:shd w:val="clear" w:color="auto" w:fill="FFFFFF"/>
                <w:lang w:val="kk-KZ" w:eastAsia="ru-RU"/>
              </w:rPr>
              <w:t xml:space="preserve"> </w:t>
            </w:r>
            <w:r w:rsidRPr="005D66E2">
              <w:rPr>
                <w:shd w:val="clear" w:color="auto" w:fill="FFFFFF"/>
                <w:lang w:val="kk-KZ" w:eastAsia="ru-RU"/>
              </w:rPr>
              <w:t>ойлауға және сөйлеу қабілеттерін дамыту. Ептілікке жылдамдыққа тәрбиелеу.</w:t>
            </w:r>
          </w:p>
          <w:p w:rsidR="00194120" w:rsidRPr="005D66E2" w:rsidRDefault="00194120" w:rsidP="003077F4">
            <w:pPr>
              <w:spacing w:after="0" w:line="240" w:lineRule="auto"/>
              <w:jc w:val="both"/>
              <w:rPr>
                <w:shd w:val="clear" w:color="auto" w:fill="FFFFFF"/>
                <w:lang w:val="kk-KZ" w:eastAsia="ru-RU"/>
              </w:rPr>
            </w:pPr>
            <w:r w:rsidRPr="005D66E2">
              <w:rPr>
                <w:i/>
                <w:shd w:val="clear" w:color="auto" w:fill="FFFFFF"/>
                <w:lang w:val="kk-KZ" w:eastAsia="ru-RU"/>
              </w:rPr>
              <w:t xml:space="preserve">Ойынның шарты: </w:t>
            </w:r>
            <w:r w:rsidRPr="005D66E2">
              <w:rPr>
                <w:shd w:val="clear" w:color="auto" w:fill="FFFFFF"/>
                <w:lang w:val="kk-KZ" w:eastAsia="ru-RU"/>
              </w:rPr>
              <w:t xml:space="preserve">таспадан жан – жануарлар, құстар, табиғат құбылыстарының дыбыстарын салып, тыңдау. </w:t>
            </w:r>
          </w:p>
          <w:p w:rsidR="00194120" w:rsidRPr="005D66E2" w:rsidRDefault="00194120" w:rsidP="003077F4">
            <w:pPr>
              <w:spacing w:after="0"/>
              <w:jc w:val="center"/>
              <w:rPr>
                <w:rFonts w:ascii="Calibri" w:eastAsia="Calibri" w:hAnsi="Calibri"/>
                <w:bCs/>
                <w:i/>
                <w:lang w:val="kk-KZ"/>
              </w:rPr>
            </w:pPr>
            <w:r w:rsidRPr="005D66E2">
              <w:rPr>
                <w:rFonts w:eastAsia="Calibri"/>
                <w:iCs/>
                <w:lang w:val="kk-KZ"/>
              </w:rPr>
              <w:t>(</w:t>
            </w:r>
            <w:r w:rsidRPr="005D66E2">
              <w:rPr>
                <w:rFonts w:eastAsia="Calibri"/>
                <w:b/>
                <w:iCs/>
                <w:lang w:val="kk-KZ"/>
              </w:rPr>
              <w:t>дене шынықтыру)</w:t>
            </w:r>
          </w:p>
        </w:tc>
        <w:tc>
          <w:tcPr>
            <w:tcW w:w="2415"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center"/>
              <w:rPr>
                <w:b/>
                <w:shd w:val="clear" w:color="auto" w:fill="FFFFFF"/>
                <w:lang w:val="kk-KZ" w:eastAsia="ru-RU"/>
              </w:rPr>
            </w:pPr>
            <w:r w:rsidRPr="005D66E2">
              <w:rPr>
                <w:b/>
                <w:shd w:val="clear" w:color="auto" w:fill="FFFFFF"/>
                <w:lang w:val="kk-KZ" w:eastAsia="ru-RU"/>
              </w:rPr>
              <w:t>Аз қимылды ойындар</w:t>
            </w:r>
          </w:p>
          <w:p w:rsidR="00194120" w:rsidRPr="005D66E2" w:rsidRDefault="00194120" w:rsidP="003077F4">
            <w:pPr>
              <w:spacing w:after="0" w:line="240" w:lineRule="auto"/>
              <w:jc w:val="both"/>
              <w:rPr>
                <w:b/>
                <w:shd w:val="clear" w:color="auto" w:fill="FFFFFF"/>
                <w:lang w:val="kk-KZ" w:eastAsia="ru-RU"/>
              </w:rPr>
            </w:pPr>
            <w:r w:rsidRPr="005D66E2">
              <w:rPr>
                <w:b/>
                <w:shd w:val="clear" w:color="auto" w:fill="FFFFFF"/>
                <w:lang w:val="kk-KZ" w:eastAsia="ru-RU"/>
              </w:rPr>
              <w:t>«Жәй жүріп өт»</w:t>
            </w:r>
          </w:p>
          <w:p w:rsidR="00194120" w:rsidRPr="005D66E2" w:rsidRDefault="00194120" w:rsidP="003077F4">
            <w:pPr>
              <w:spacing w:after="0" w:line="240" w:lineRule="auto"/>
              <w:jc w:val="both"/>
              <w:rPr>
                <w:shd w:val="clear" w:color="auto" w:fill="FFFFFF"/>
                <w:lang w:val="kk-KZ" w:eastAsia="ru-RU"/>
              </w:rPr>
            </w:pPr>
            <w:r w:rsidRPr="005D66E2">
              <w:rPr>
                <w:b/>
                <w:shd w:val="clear" w:color="auto" w:fill="FFFFFF"/>
                <w:lang w:val="kk-KZ" w:eastAsia="ru-RU"/>
              </w:rPr>
              <w:t>Мақсаты:</w:t>
            </w:r>
            <w:r w:rsidRPr="005D66E2">
              <w:rPr>
                <w:b/>
                <w:i/>
                <w:shd w:val="clear" w:color="auto" w:fill="FFFFFF"/>
                <w:lang w:val="kk-KZ" w:eastAsia="ru-RU"/>
              </w:rPr>
              <w:t xml:space="preserve"> </w:t>
            </w:r>
            <w:r w:rsidRPr="005D66E2">
              <w:rPr>
                <w:shd w:val="clear" w:color="auto" w:fill="FFFFFF"/>
                <w:lang w:val="kk-KZ" w:eastAsia="ru-RU"/>
              </w:rPr>
              <w:t>бір – біріне деген сыйластыққа, сүйіспеншілікке баулу.</w:t>
            </w:r>
          </w:p>
          <w:p w:rsidR="00194120" w:rsidRPr="005D66E2" w:rsidRDefault="00194120" w:rsidP="003077F4">
            <w:pPr>
              <w:spacing w:after="0" w:line="240" w:lineRule="auto"/>
              <w:jc w:val="both"/>
              <w:rPr>
                <w:shd w:val="clear" w:color="auto" w:fill="FFFFFF"/>
                <w:lang w:val="kk-KZ" w:eastAsia="ru-RU"/>
              </w:rPr>
            </w:pPr>
            <w:r w:rsidRPr="005D66E2">
              <w:rPr>
                <w:i/>
                <w:shd w:val="clear" w:color="auto" w:fill="FFFFFF"/>
                <w:lang w:val="kk-KZ" w:eastAsia="ru-RU"/>
              </w:rPr>
              <w:t xml:space="preserve">Ойынның шарты: </w:t>
            </w:r>
            <w:r w:rsidRPr="005D66E2">
              <w:rPr>
                <w:shd w:val="clear" w:color="auto" w:fill="FFFFFF"/>
                <w:lang w:val="kk-KZ" w:eastAsia="ru-RU"/>
              </w:rPr>
              <w:t>тәрбиеші – педагог шыға берісінде көзін жұмып тұрады. Балалар колонамен бірінен кейін бірі аяқтың ұшымен жайлап өтеді. Егерде балалардың бірі тыныш жүре алмаса, тәрбиеші қолын тигізіп. Балалар кеінірек тұрады да, бері өтіп болғаннан соң барып, тағы жүріп өтеді. Колонаның соңындағы бала тәрбиешіге жайлап «Бәрі кетіп қалды» дейді. Тәрбиеші көзін ашады. Тәрбиешінің қасынан жәй жүріп өтпей, ақырын жүгіріп өтуге де болады.</w:t>
            </w:r>
          </w:p>
          <w:p w:rsidR="00194120" w:rsidRPr="00DD5FFE" w:rsidRDefault="00194120" w:rsidP="003077F4">
            <w:pPr>
              <w:spacing w:after="0"/>
              <w:jc w:val="center"/>
              <w:rPr>
                <w:rFonts w:eastAsia="Calibri"/>
                <w:iCs/>
                <w:lang w:val="kk-KZ"/>
              </w:rPr>
            </w:pPr>
            <w:r w:rsidRPr="005D66E2">
              <w:rPr>
                <w:rFonts w:eastAsia="Calibri"/>
                <w:b/>
                <w:iCs/>
                <w:lang w:val="kk-KZ"/>
              </w:rPr>
              <w:t>(дене шынықтыру)</w:t>
            </w:r>
          </w:p>
        </w:tc>
        <w:tc>
          <w:tcPr>
            <w:tcW w:w="2573" w:type="dxa"/>
            <w:gridSpan w:val="6"/>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jc w:val="both"/>
              <w:rPr>
                <w:b/>
                <w:shd w:val="clear" w:color="auto" w:fill="FFFFFF"/>
                <w:lang w:val="kk-KZ" w:eastAsia="ru-RU"/>
              </w:rPr>
            </w:pPr>
            <w:r w:rsidRPr="005D66E2">
              <w:rPr>
                <w:b/>
                <w:shd w:val="clear" w:color="auto" w:fill="FFFFFF"/>
                <w:lang w:val="kk-KZ" w:eastAsia="ru-RU"/>
              </w:rPr>
              <w:t>Аз қимылды ойындар «Шарды ұста»</w:t>
            </w:r>
          </w:p>
          <w:p w:rsidR="00194120" w:rsidRPr="005D66E2" w:rsidRDefault="00194120" w:rsidP="003077F4">
            <w:pPr>
              <w:spacing w:after="0" w:line="240" w:lineRule="auto"/>
              <w:jc w:val="both"/>
              <w:rPr>
                <w:shd w:val="clear" w:color="auto" w:fill="FFFFFF"/>
                <w:lang w:val="kk-KZ" w:eastAsia="ru-RU"/>
              </w:rPr>
            </w:pPr>
            <w:r w:rsidRPr="005D66E2">
              <w:rPr>
                <w:b/>
                <w:shd w:val="clear" w:color="auto" w:fill="FFFFFF"/>
                <w:lang w:val="kk-KZ" w:eastAsia="ru-RU"/>
              </w:rPr>
              <w:t xml:space="preserve">Мақсаты: </w:t>
            </w:r>
            <w:r w:rsidRPr="005D66E2">
              <w:rPr>
                <w:shd w:val="clear" w:color="auto" w:fill="FFFFFF"/>
                <w:lang w:val="kk-KZ" w:eastAsia="ru-RU"/>
              </w:rPr>
              <w:t>шыдамдылыққа тәрбиелеу.</w:t>
            </w:r>
          </w:p>
          <w:p w:rsidR="00194120" w:rsidRPr="005D66E2" w:rsidRDefault="00194120" w:rsidP="003077F4">
            <w:pPr>
              <w:spacing w:after="0" w:line="240" w:lineRule="auto"/>
              <w:jc w:val="both"/>
              <w:rPr>
                <w:shd w:val="clear" w:color="auto" w:fill="FFFFFF"/>
                <w:lang w:val="kk-KZ" w:eastAsia="ru-RU"/>
              </w:rPr>
            </w:pPr>
            <w:r w:rsidRPr="005D66E2">
              <w:rPr>
                <w:i/>
                <w:shd w:val="clear" w:color="auto" w:fill="FFFFFF"/>
                <w:lang w:val="kk-KZ" w:eastAsia="ru-RU"/>
              </w:rPr>
              <w:t>Ойынның шарты:</w:t>
            </w:r>
            <w:r w:rsidRPr="005D66E2">
              <w:rPr>
                <w:shd w:val="clear" w:color="auto" w:fill="FFFFFF"/>
                <w:lang w:val="kk-KZ" w:eastAsia="ru-RU"/>
              </w:rPr>
              <w:t xml:space="preserve">тәрбиеші ортаға көп үрленген шарларды шашып тастайды. Ойын басталды деген кезде (тәрбиешінің көмегімен) балалар шарларды ұстап тәрбиешіге береді. Кім көп шар жинаса сол бала жеңімпаз болады. </w:t>
            </w:r>
          </w:p>
          <w:p w:rsidR="00194120" w:rsidRPr="005D66E2" w:rsidRDefault="00194120" w:rsidP="003077F4">
            <w:pPr>
              <w:spacing w:after="0"/>
              <w:jc w:val="center"/>
              <w:rPr>
                <w:rFonts w:ascii="Calibri" w:eastAsia="Calibri" w:hAnsi="Calibri"/>
                <w:b/>
                <w:bCs/>
                <w:i/>
                <w:lang w:val="kk-KZ"/>
              </w:rPr>
            </w:pPr>
            <w:r w:rsidRPr="005D66E2">
              <w:rPr>
                <w:rFonts w:eastAsia="Calibri"/>
                <w:b/>
                <w:iCs/>
                <w:lang w:val="kk-KZ"/>
              </w:rPr>
              <w:t>(дене шынықтыру)</w:t>
            </w:r>
          </w:p>
          <w:p w:rsidR="00194120" w:rsidRPr="005D66E2" w:rsidRDefault="00194120" w:rsidP="003077F4">
            <w:pPr>
              <w:spacing w:after="0" w:line="240" w:lineRule="auto"/>
              <w:rPr>
                <w:rFonts w:eastAsia="Calibri"/>
                <w:i/>
                <w:lang w:val="kk-KZ"/>
              </w:rPr>
            </w:pPr>
          </w:p>
        </w:tc>
        <w:tc>
          <w:tcPr>
            <w:tcW w:w="3234" w:type="dxa"/>
            <w:gridSpan w:val="3"/>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color w:val="000000"/>
                <w:lang w:val="kk-KZ" w:eastAsia="ru-RU"/>
              </w:rPr>
            </w:pPr>
          </w:p>
          <w:p w:rsidR="00194120" w:rsidRPr="005D66E2" w:rsidRDefault="00194120" w:rsidP="003077F4">
            <w:pPr>
              <w:spacing w:after="0" w:line="240" w:lineRule="auto"/>
              <w:jc w:val="both"/>
              <w:rPr>
                <w:b/>
                <w:shd w:val="clear" w:color="auto" w:fill="FFFFFF"/>
                <w:lang w:val="kk-KZ" w:eastAsia="ru-RU"/>
              </w:rPr>
            </w:pPr>
            <w:r w:rsidRPr="005D66E2">
              <w:rPr>
                <w:b/>
                <w:shd w:val="clear" w:color="auto" w:fill="FFFFFF"/>
                <w:lang w:val="kk-KZ" w:eastAsia="ru-RU"/>
              </w:rPr>
              <w:t>Аз қимылды ойындар «Достық добы»</w:t>
            </w:r>
          </w:p>
          <w:p w:rsidR="00194120" w:rsidRPr="005D66E2" w:rsidRDefault="00194120" w:rsidP="003077F4">
            <w:pPr>
              <w:spacing w:after="0" w:line="240" w:lineRule="auto"/>
              <w:jc w:val="both"/>
              <w:rPr>
                <w:shd w:val="clear" w:color="auto" w:fill="FFFFFF"/>
                <w:lang w:val="kk-KZ" w:eastAsia="ru-RU"/>
              </w:rPr>
            </w:pPr>
            <w:r w:rsidRPr="005D66E2">
              <w:rPr>
                <w:b/>
                <w:shd w:val="clear" w:color="auto" w:fill="FFFFFF"/>
                <w:lang w:val="kk-KZ" w:eastAsia="ru-RU"/>
              </w:rPr>
              <w:t xml:space="preserve">Мақсаты: </w:t>
            </w:r>
            <w:r w:rsidRPr="005D66E2">
              <w:rPr>
                <w:shd w:val="clear" w:color="auto" w:fill="FFFFFF"/>
                <w:lang w:val="kk-KZ" w:eastAsia="ru-RU"/>
              </w:rPr>
              <w:t>бір – бірене деген сыйластыққа тәрбиелеу.</w:t>
            </w:r>
          </w:p>
          <w:p w:rsidR="00194120" w:rsidRPr="005D66E2" w:rsidRDefault="00194120" w:rsidP="003077F4">
            <w:pPr>
              <w:spacing w:after="0" w:line="240" w:lineRule="auto"/>
              <w:jc w:val="both"/>
              <w:rPr>
                <w:shd w:val="clear" w:color="auto" w:fill="FFFFFF"/>
                <w:lang w:val="kk-KZ" w:eastAsia="ru-RU"/>
              </w:rPr>
            </w:pPr>
            <w:r w:rsidRPr="005D66E2">
              <w:rPr>
                <w:i/>
                <w:shd w:val="clear" w:color="auto" w:fill="FFFFFF"/>
                <w:lang w:val="kk-KZ" w:eastAsia="ru-RU"/>
              </w:rPr>
              <w:t xml:space="preserve">Ойынның шарты: </w:t>
            </w:r>
            <w:r w:rsidRPr="005D66E2">
              <w:rPr>
                <w:shd w:val="clear" w:color="auto" w:fill="FFFFFF"/>
                <w:lang w:val="kk-KZ" w:eastAsia="ru-RU"/>
              </w:rPr>
              <w:t>балалар шеңберге тұрады, тәрбиеші допты алып бір балаға сен әдемісін деп бір – біріне доп лақтырып жылы сөздер айтады.</w:t>
            </w:r>
          </w:p>
          <w:p w:rsidR="00194120" w:rsidRPr="005D66E2" w:rsidRDefault="00194120" w:rsidP="003077F4">
            <w:pPr>
              <w:spacing w:after="0"/>
              <w:jc w:val="center"/>
              <w:rPr>
                <w:rFonts w:ascii="Calibri" w:eastAsia="Calibri" w:hAnsi="Calibri"/>
                <w:b/>
                <w:bCs/>
                <w:i/>
                <w:lang w:val="kk-KZ"/>
              </w:rPr>
            </w:pPr>
            <w:r w:rsidRPr="005D66E2">
              <w:rPr>
                <w:rFonts w:eastAsia="Calibri"/>
                <w:b/>
                <w:iCs/>
                <w:lang w:val="kk-KZ"/>
              </w:rPr>
              <w:t>(дене шынықтыру)</w:t>
            </w:r>
          </w:p>
          <w:p w:rsidR="00194120" w:rsidRPr="005D66E2" w:rsidRDefault="00194120" w:rsidP="003077F4">
            <w:pPr>
              <w:spacing w:after="0" w:line="240" w:lineRule="auto"/>
              <w:rPr>
                <w:lang w:val="kk-KZ" w:eastAsia="ru-RU"/>
              </w:rPr>
            </w:pPr>
          </w:p>
        </w:tc>
      </w:tr>
      <w:tr w:rsidR="00194120" w:rsidRPr="005D66E2" w:rsidTr="003077F4">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Серуеннен оралу</w:t>
            </w:r>
          </w:p>
        </w:tc>
        <w:tc>
          <w:tcPr>
            <w:tcW w:w="13011" w:type="dxa"/>
            <w:gridSpan w:val="16"/>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bCs/>
                <w:lang w:val="kk-KZ"/>
              </w:rPr>
              <w:t xml:space="preserve">Балалардың киімін ретімен шешу, </w:t>
            </w:r>
            <w:r w:rsidRPr="005D66E2">
              <w:rPr>
                <w:rFonts w:eastAsia="Calibri"/>
                <w:b/>
                <w:lang w:val="kk-KZ"/>
              </w:rPr>
              <w:t>әндерді үйрену, жұмбақтарды шешу, дербес және ойын әрекеті</w:t>
            </w:r>
          </w:p>
        </w:tc>
      </w:tr>
      <w:tr w:rsidR="00194120" w:rsidRPr="00ED67E4" w:rsidTr="003077F4">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Балалардың үйіне қайтуы</w:t>
            </w:r>
          </w:p>
        </w:tc>
        <w:tc>
          <w:tcPr>
            <w:tcW w:w="13011" w:type="dxa"/>
            <w:gridSpan w:val="16"/>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p>
        </w:tc>
      </w:tr>
    </w:tbl>
    <w:p w:rsidR="00D81E6E" w:rsidRDefault="00D81E6E" w:rsidP="00194120">
      <w:pPr>
        <w:spacing w:line="256" w:lineRule="auto"/>
        <w:ind w:left="-2835" w:firstLine="2126"/>
        <w:rPr>
          <w:rFonts w:eastAsia="Calibri"/>
          <w:b/>
          <w:sz w:val="20"/>
          <w:lang w:val="kk-KZ"/>
        </w:rPr>
      </w:pPr>
    </w:p>
    <w:p w:rsidR="00194120" w:rsidRPr="00DD5FFE" w:rsidRDefault="00194120" w:rsidP="00194120">
      <w:pPr>
        <w:spacing w:line="256" w:lineRule="auto"/>
        <w:ind w:left="-2835" w:firstLine="2126"/>
        <w:rPr>
          <w:rFonts w:eastAsia="Calibri"/>
          <w:b/>
          <w:sz w:val="20"/>
          <w:lang w:val="kk-KZ"/>
        </w:rPr>
      </w:pPr>
      <w:r w:rsidRPr="00DD5FFE">
        <w:rPr>
          <w:rFonts w:eastAsia="Calibri"/>
          <w:b/>
          <w:sz w:val="20"/>
          <w:lang w:val="kk-KZ"/>
        </w:rPr>
        <w:t>Циклограмманы толтырған тәрбиеші: ________________</w:t>
      </w:r>
    </w:p>
    <w:p w:rsidR="00194120" w:rsidRDefault="00194120" w:rsidP="00194120">
      <w:pPr>
        <w:spacing w:line="256" w:lineRule="auto"/>
        <w:ind w:hanging="709"/>
        <w:rPr>
          <w:rFonts w:eastAsia="Calibri"/>
          <w:b/>
          <w:sz w:val="20"/>
          <w:lang w:val="kk-KZ"/>
        </w:rPr>
      </w:pPr>
      <w:r>
        <w:rPr>
          <w:rFonts w:eastAsia="Calibri"/>
          <w:b/>
          <w:sz w:val="20"/>
          <w:lang w:val="kk-KZ"/>
        </w:rPr>
        <w:t>Тексерілген күні: 26.04</w:t>
      </w:r>
      <w:r w:rsidRPr="00DD5FFE">
        <w:rPr>
          <w:rFonts w:eastAsia="Calibri"/>
          <w:b/>
          <w:sz w:val="20"/>
          <w:lang w:val="kk-KZ"/>
        </w:rPr>
        <w:t xml:space="preserve">.2024  </w:t>
      </w:r>
    </w:p>
    <w:p w:rsidR="00194120" w:rsidRDefault="00194120" w:rsidP="00194120">
      <w:pPr>
        <w:spacing w:line="256" w:lineRule="auto"/>
        <w:ind w:hanging="709"/>
        <w:rPr>
          <w:rFonts w:eastAsia="Calibri"/>
          <w:b/>
          <w:sz w:val="20"/>
          <w:lang w:val="kk-KZ"/>
        </w:rPr>
      </w:pPr>
      <w:r w:rsidRPr="00DD5FFE">
        <w:rPr>
          <w:rFonts w:eastAsia="Calibri"/>
          <w:b/>
          <w:sz w:val="20"/>
          <w:lang w:val="kk-KZ"/>
        </w:rPr>
        <w:t>Циклограмманы  тексерген әдіскер:  _________________</w:t>
      </w:r>
    </w:p>
    <w:p w:rsidR="00194120" w:rsidRPr="005D66E2" w:rsidRDefault="00194120" w:rsidP="00194120">
      <w:pPr>
        <w:ind w:right="-284"/>
        <w:rPr>
          <w:rFonts w:eastAsia="Calibri"/>
          <w:b/>
          <w:lang w:val="kk-KZ"/>
        </w:rPr>
      </w:pPr>
    </w:p>
    <w:p w:rsidR="00194120" w:rsidRPr="005D66E2" w:rsidRDefault="00194120" w:rsidP="00194120">
      <w:pPr>
        <w:bidi/>
        <w:spacing w:after="0" w:line="240" w:lineRule="auto"/>
        <w:jc w:val="center"/>
        <w:rPr>
          <w:lang w:val="kk-KZ"/>
        </w:rPr>
      </w:pPr>
      <w:r w:rsidRPr="005D66E2">
        <w:rPr>
          <w:rFonts w:eastAsia="Calibri"/>
          <w:b/>
          <w:bCs/>
          <w:color w:val="000000"/>
          <w:kern w:val="24"/>
          <w:lang w:val="kk-KZ"/>
        </w:rPr>
        <w:t xml:space="preserve">Тәрбиелеу - білім беру процесінің циклограммасы </w:t>
      </w:r>
    </w:p>
    <w:p w:rsidR="00194120" w:rsidRPr="005D66E2" w:rsidRDefault="00194120" w:rsidP="00194120">
      <w:pPr>
        <w:spacing w:after="0"/>
        <w:jc w:val="center"/>
        <w:rPr>
          <w:rFonts w:eastAsia="Calibri"/>
          <w:b/>
          <w:lang w:val="kk-KZ"/>
        </w:rPr>
      </w:pPr>
      <w:r w:rsidRPr="005D66E2">
        <w:rPr>
          <w:rFonts w:eastAsia="Calibri"/>
          <w:b/>
          <w:lang w:val="kk-KZ"/>
        </w:rPr>
        <w:t>2023-2024 оқу жылы</w:t>
      </w:r>
    </w:p>
    <w:p w:rsidR="00194120" w:rsidRPr="005D66E2" w:rsidRDefault="00194120" w:rsidP="00194120">
      <w:pPr>
        <w:bidi/>
        <w:spacing w:after="0" w:line="240" w:lineRule="auto"/>
        <w:ind w:right="-284"/>
        <w:jc w:val="right"/>
        <w:rPr>
          <w:lang w:val="kk-KZ"/>
        </w:rPr>
      </w:pPr>
      <w:r w:rsidRPr="005D66E2">
        <w:rPr>
          <w:rFonts w:eastAsia="Calibri"/>
          <w:b/>
          <w:color w:val="000000"/>
          <w:kern w:val="24"/>
          <w:lang w:val="kk-KZ"/>
        </w:rPr>
        <w:t>Мектепке дейінгі ұйым</w:t>
      </w:r>
      <w:r w:rsidRPr="00DD5FFE">
        <w:rPr>
          <w:rFonts w:eastAsia="Calibri"/>
          <w:b/>
          <w:color w:val="000000"/>
          <w:kern w:val="24"/>
          <w:lang w:val="kk-KZ"/>
        </w:rPr>
        <w:t xml:space="preserve">: </w:t>
      </w:r>
      <w:r w:rsidRPr="00DD5FFE">
        <w:rPr>
          <w:rFonts w:eastAsia="Calibri"/>
          <w:color w:val="000000"/>
          <w:kern w:val="24"/>
          <w:lang w:val="kk-KZ"/>
        </w:rPr>
        <w:t>М.Дулатұлы атандағы ЖББМ</w:t>
      </w:r>
    </w:p>
    <w:p w:rsidR="00194120" w:rsidRPr="005D66E2" w:rsidRDefault="00194120" w:rsidP="00194120">
      <w:pPr>
        <w:bidi/>
        <w:spacing w:after="0" w:line="240" w:lineRule="auto"/>
        <w:ind w:right="-284"/>
        <w:jc w:val="right"/>
        <w:rPr>
          <w:color w:val="FF0000"/>
          <w:lang w:val="kk-KZ"/>
        </w:rPr>
      </w:pPr>
      <w:r w:rsidRPr="005D66E2">
        <w:rPr>
          <w:rFonts w:eastAsia="Calibri"/>
          <w:b/>
          <w:color w:val="000000"/>
          <w:kern w:val="24"/>
          <w:lang w:val="kk-KZ"/>
        </w:rPr>
        <w:t>Топ</w:t>
      </w:r>
      <w:r>
        <w:rPr>
          <w:rFonts w:eastAsia="Calibri"/>
          <w:color w:val="000000"/>
          <w:kern w:val="24"/>
          <w:lang w:val="kk-KZ"/>
        </w:rPr>
        <w:t>: «Айгөлек</w:t>
      </w:r>
      <w:r w:rsidRPr="005D66E2">
        <w:rPr>
          <w:rFonts w:eastAsia="Calibri"/>
          <w:color w:val="000000"/>
          <w:kern w:val="24"/>
          <w:lang w:val="kk-KZ"/>
        </w:rPr>
        <w:t>» кіші тобы</w:t>
      </w:r>
    </w:p>
    <w:p w:rsidR="00194120" w:rsidRPr="005D66E2" w:rsidRDefault="00194120" w:rsidP="00194120">
      <w:pPr>
        <w:bidi/>
        <w:spacing w:after="0" w:line="240" w:lineRule="auto"/>
        <w:ind w:right="-284"/>
        <w:jc w:val="right"/>
        <w:rPr>
          <w:lang w:val="kk-KZ"/>
        </w:rPr>
      </w:pPr>
      <w:r w:rsidRPr="005D66E2">
        <w:rPr>
          <w:rFonts w:eastAsia="Calibri"/>
          <w:b/>
          <w:kern w:val="24"/>
          <w:lang w:val="kk-KZ"/>
        </w:rPr>
        <w:t>Балалардың жасы</w:t>
      </w:r>
      <w:r w:rsidRPr="005D66E2">
        <w:rPr>
          <w:rFonts w:eastAsia="Calibri"/>
          <w:kern w:val="24"/>
          <w:lang w:val="kk-KZ"/>
        </w:rPr>
        <w:t>: 2 жастағы балалар</w:t>
      </w:r>
    </w:p>
    <w:p w:rsidR="00194120" w:rsidRPr="005D66E2" w:rsidRDefault="00194120" w:rsidP="00194120">
      <w:pPr>
        <w:bidi/>
        <w:spacing w:after="0" w:line="240" w:lineRule="auto"/>
        <w:ind w:right="-284"/>
        <w:jc w:val="right"/>
        <w:rPr>
          <w:rFonts w:eastAsia="Calibri"/>
          <w:kern w:val="24"/>
          <w:lang w:val="kk-KZ"/>
        </w:rPr>
      </w:pPr>
      <w:r w:rsidRPr="005D66E2">
        <w:rPr>
          <w:rFonts w:eastAsia="Calibri"/>
          <w:b/>
          <w:kern w:val="24"/>
          <w:lang w:val="kk-KZ"/>
        </w:rPr>
        <w:t>Жоспардың құрылу кезеңі</w:t>
      </w:r>
      <w:r w:rsidRPr="005D66E2">
        <w:rPr>
          <w:rFonts w:eastAsia="Calibri"/>
          <w:kern w:val="24"/>
          <w:lang w:val="kk-KZ"/>
        </w:rPr>
        <w:t xml:space="preserve">: 29.04-03.05.2024 жыл </w:t>
      </w:r>
    </w:p>
    <w:tbl>
      <w:tblPr>
        <w:tblW w:w="14633" w:type="dxa"/>
        <w:tblInd w:w="-262" w:type="dxa"/>
        <w:tblLayout w:type="fixed"/>
        <w:tblCellMar>
          <w:left w:w="0" w:type="dxa"/>
          <w:right w:w="0" w:type="dxa"/>
        </w:tblCellMar>
        <w:tblLook w:val="04A0" w:firstRow="1" w:lastRow="0" w:firstColumn="1" w:lastColumn="0" w:noHBand="0" w:noVBand="1"/>
      </w:tblPr>
      <w:tblGrid>
        <w:gridCol w:w="2298"/>
        <w:gridCol w:w="2064"/>
        <w:gridCol w:w="8"/>
        <w:gridCol w:w="141"/>
        <w:gridCol w:w="38"/>
        <w:gridCol w:w="2229"/>
        <w:gridCol w:w="181"/>
        <w:gridCol w:w="2234"/>
        <w:gridCol w:w="181"/>
        <w:gridCol w:w="2125"/>
        <w:gridCol w:w="15"/>
        <w:gridCol w:w="110"/>
        <w:gridCol w:w="142"/>
        <w:gridCol w:w="142"/>
        <w:gridCol w:w="2725"/>
      </w:tblGrid>
      <w:tr w:rsidR="00194120" w:rsidRPr="005D66E2" w:rsidTr="003077F4">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jc w:val="center"/>
            </w:pPr>
            <w:r w:rsidRPr="005D66E2">
              <w:rPr>
                <w:rFonts w:eastAsia="Calibri"/>
                <w:b/>
                <w:bCs/>
                <w:color w:val="000000"/>
                <w:kern w:val="24"/>
                <w:lang w:val="kk-KZ"/>
              </w:rPr>
              <w:t xml:space="preserve">Күн тәртібінің кезеңдері  </w:t>
            </w:r>
          </w:p>
        </w:tc>
        <w:tc>
          <w:tcPr>
            <w:tcW w:w="225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Дүйсенбі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29.04.2024</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Сейсенбі</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30.04.2024</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Сәрсенбі</w:t>
            </w:r>
          </w:p>
          <w:p w:rsidR="00194120" w:rsidRPr="005D66E2" w:rsidRDefault="00194120" w:rsidP="003077F4">
            <w:pPr>
              <w:spacing w:after="0" w:line="254" w:lineRule="auto"/>
              <w:ind w:left="142" w:right="-284"/>
              <w:jc w:val="center"/>
              <w:rPr>
                <w:b/>
                <w:lang w:val="kk-KZ"/>
              </w:rPr>
            </w:pP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bCs/>
                <w:color w:val="000000"/>
                <w:kern w:val="24"/>
                <w:lang w:val="kk-KZ"/>
              </w:rPr>
            </w:pPr>
            <w:r w:rsidRPr="005D66E2">
              <w:rPr>
                <w:rFonts w:eastAsia="Calibri"/>
                <w:b/>
                <w:bCs/>
                <w:color w:val="000000"/>
                <w:kern w:val="24"/>
                <w:lang w:val="kk-KZ"/>
              </w:rPr>
              <w:t>Бейсенбі</w:t>
            </w:r>
          </w:p>
          <w:p w:rsidR="00194120" w:rsidRPr="005D66E2" w:rsidRDefault="00194120" w:rsidP="003077F4">
            <w:pPr>
              <w:spacing w:after="0" w:line="254" w:lineRule="auto"/>
              <w:ind w:left="142" w:right="-284"/>
              <w:jc w:val="center"/>
            </w:pPr>
            <w:r w:rsidRPr="005D66E2">
              <w:rPr>
                <w:rFonts w:eastAsia="Calibri"/>
                <w:b/>
                <w:bCs/>
                <w:color w:val="000000"/>
                <w:kern w:val="24"/>
                <w:lang w:val="kk-KZ"/>
              </w:rPr>
              <w:t>02.05.2024</w:t>
            </w:r>
          </w:p>
        </w:tc>
        <w:tc>
          <w:tcPr>
            <w:tcW w:w="313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284"/>
              <w:jc w:val="center"/>
              <w:rPr>
                <w:rFonts w:eastAsia="Calibri"/>
                <w:b/>
                <w:color w:val="000000"/>
                <w:kern w:val="24"/>
                <w:lang w:val="kk-KZ"/>
              </w:rPr>
            </w:pPr>
            <w:r w:rsidRPr="005D66E2">
              <w:rPr>
                <w:rFonts w:eastAsia="Calibri"/>
                <w:b/>
                <w:color w:val="000000"/>
                <w:kern w:val="24"/>
                <w:lang w:val="kk-KZ"/>
              </w:rPr>
              <w:t>Жұма</w:t>
            </w:r>
          </w:p>
          <w:p w:rsidR="00194120" w:rsidRPr="005D66E2" w:rsidRDefault="00194120" w:rsidP="003077F4">
            <w:pPr>
              <w:spacing w:after="0" w:line="254" w:lineRule="auto"/>
              <w:ind w:left="-17" w:right="-284"/>
              <w:jc w:val="center"/>
              <w:rPr>
                <w:rFonts w:eastAsia="Calibri"/>
                <w:b/>
                <w:color w:val="000000"/>
                <w:kern w:val="24"/>
                <w:lang w:val="kk-KZ"/>
              </w:rPr>
            </w:pPr>
            <w:r w:rsidRPr="005D66E2">
              <w:rPr>
                <w:rFonts w:eastAsia="Calibri"/>
                <w:b/>
                <w:color w:val="000000"/>
                <w:kern w:val="24"/>
                <w:lang w:val="kk-KZ"/>
              </w:rPr>
              <w:t>03.05.2024</w:t>
            </w:r>
          </w:p>
        </w:tc>
      </w:tr>
      <w:tr w:rsidR="00194120" w:rsidRPr="005D66E2" w:rsidTr="003077F4">
        <w:trPr>
          <w:trHeight w:val="2060"/>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Arial"/>
                <w:b/>
                <w:bCs/>
                <w:color w:val="000000"/>
                <w:kern w:val="24"/>
                <w:lang w:val="kk-KZ"/>
              </w:rPr>
              <w:t>Ата-аналармен әңгімелесу</w:t>
            </w:r>
          </w:p>
          <w:p w:rsidR="00194120" w:rsidRPr="005D66E2" w:rsidRDefault="00194120" w:rsidP="003077F4">
            <w:pPr>
              <w:spacing w:after="0" w:line="254" w:lineRule="auto"/>
              <w:ind w:left="142" w:right="121"/>
              <w:jc w:val="center"/>
              <w:rPr>
                <w:rFonts w:eastAsia="Calibri"/>
                <w:b/>
                <w:bCs/>
                <w:color w:val="000000"/>
                <w:kern w:val="24"/>
                <w:lang w:val="kk-KZ"/>
              </w:rPr>
            </w:pPr>
            <w:r w:rsidRPr="005D66E2">
              <w:rPr>
                <w:rFonts w:eastAsia="Calibri"/>
                <w:b/>
                <w:bCs/>
                <w:color w:val="000000"/>
                <w:kern w:val="24"/>
                <w:lang w:val="kk-KZ"/>
              </w:rPr>
              <w:t>Балаларды</w:t>
            </w:r>
          </w:p>
          <w:p w:rsidR="00194120" w:rsidRPr="00435CE6" w:rsidRDefault="00194120" w:rsidP="003077F4">
            <w:pPr>
              <w:spacing w:after="0" w:line="254" w:lineRule="auto"/>
              <w:ind w:left="142" w:right="121"/>
              <w:jc w:val="center"/>
              <w:rPr>
                <w:lang w:val="ru-RU"/>
              </w:rPr>
            </w:pPr>
            <w:r w:rsidRPr="005D66E2">
              <w:rPr>
                <w:rFonts w:eastAsia="Calibri"/>
                <w:b/>
                <w:bCs/>
                <w:color w:val="000000"/>
                <w:kern w:val="24"/>
                <w:lang w:val="kk-KZ"/>
              </w:rPr>
              <w:t>қабылдау</w:t>
            </w:r>
          </w:p>
        </w:tc>
        <w:tc>
          <w:tcPr>
            <w:tcW w:w="12335" w:type="dxa"/>
            <w:gridSpan w:val="14"/>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color w:val="000000"/>
                <w:kern w:val="24"/>
                <w:lang w:val="kk-KZ"/>
              </w:rPr>
              <w:t>Ата-аналармен бала денсаулығы, баланың үйдегі және көшедегі күн тәртібі туралы әңгімелесу.</w:t>
            </w:r>
          </w:p>
          <w:p w:rsidR="00194120" w:rsidRPr="005D66E2" w:rsidRDefault="00194120" w:rsidP="003077F4">
            <w:pPr>
              <w:spacing w:after="0" w:line="254" w:lineRule="auto"/>
              <w:ind w:left="142" w:right="121"/>
              <w:jc w:val="both"/>
              <w:rPr>
                <w:rFonts w:eastAsia="Calibri"/>
                <w:bCs/>
                <w:color w:val="000000"/>
                <w:kern w:val="24"/>
                <w:lang w:val="kk-KZ"/>
              </w:rPr>
            </w:pPr>
            <w:r w:rsidRPr="005D66E2">
              <w:rPr>
                <w:rFonts w:eastAsia="Calibri"/>
                <w:bCs/>
                <w:color w:val="000000"/>
                <w:kern w:val="24"/>
                <w:lang w:val="kk-KZ"/>
              </w:rPr>
              <w:t xml:space="preserve">Балаларды қабылдау: </w:t>
            </w:r>
            <w:r w:rsidRPr="005D66E2">
              <w:rPr>
                <w:rFonts w:eastAsia="Calibri"/>
                <w:bCs/>
                <w:kern w:val="24"/>
                <w:lang w:val="kk-KZ"/>
              </w:rPr>
              <w:t>таңертеңгі сүзгі,</w:t>
            </w:r>
            <w:r w:rsidRPr="005D66E2">
              <w:rPr>
                <w:rFonts w:eastAsia="Calibri"/>
                <w:bCs/>
                <w:color w:val="000000"/>
                <w:kern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194120" w:rsidRPr="005D66E2" w:rsidRDefault="00194120" w:rsidP="003077F4">
            <w:pPr>
              <w:widowControl w:val="0"/>
              <w:spacing w:after="0"/>
              <w:jc w:val="both"/>
              <w:rPr>
                <w:b/>
                <w:lang w:val="kk-KZ" w:eastAsia="ru-RU"/>
              </w:rPr>
            </w:pPr>
            <w:r w:rsidRPr="005D66E2">
              <w:rPr>
                <w:rFonts w:eastAsia="Calibri"/>
                <w:b/>
                <w:kern w:val="24"/>
                <w:lang w:val="kk-KZ"/>
              </w:rPr>
              <w:t xml:space="preserve">Балалармен әңгіме: </w:t>
            </w:r>
            <w:r w:rsidRPr="005D66E2">
              <w:rPr>
                <w:b/>
                <w:lang w:val="kk-KZ" w:eastAsia="ru-RU"/>
              </w:rPr>
              <w:t>"Еңбекке баулу"</w:t>
            </w:r>
          </w:p>
          <w:p w:rsidR="00194120" w:rsidRPr="005D66E2" w:rsidRDefault="00194120" w:rsidP="003077F4">
            <w:pPr>
              <w:tabs>
                <w:tab w:val="left" w:pos="2977"/>
              </w:tabs>
              <w:spacing w:after="0" w:line="254" w:lineRule="auto"/>
              <w:jc w:val="both"/>
              <w:rPr>
                <w:rFonts w:eastAsia="Calibri"/>
                <w:bCs/>
                <w:color w:val="000000"/>
                <w:kern w:val="24"/>
                <w:lang w:val="kk-KZ"/>
              </w:rPr>
            </w:pPr>
            <w:r w:rsidRPr="005D66E2">
              <w:rPr>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5D66E2">
              <w:rPr>
                <w:rFonts w:eastAsia="Calibri"/>
                <w:i/>
                <w:kern w:val="24"/>
                <w:lang w:val="kk-KZ"/>
              </w:rPr>
              <w:t xml:space="preserve"> </w:t>
            </w:r>
            <w:r w:rsidRPr="005D66E2">
              <w:rPr>
                <w:rFonts w:eastAsia="Calibri"/>
                <w:b/>
                <w:lang w:val="kk-KZ"/>
              </w:rPr>
              <w:t>(Сөйлеуді дамыту және көркем әдебиет)</w:t>
            </w:r>
          </w:p>
        </w:tc>
      </w:tr>
      <w:tr w:rsidR="00194120" w:rsidRPr="00ED67E4" w:rsidTr="003077F4">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4" w:lineRule="auto"/>
              <w:ind w:left="142" w:right="121"/>
              <w:jc w:val="center"/>
              <w:rPr>
                <w:rFonts w:eastAsia="Arial"/>
                <w:b/>
                <w:bCs/>
                <w:spacing w:val="-2"/>
                <w:kern w:val="24"/>
                <w:lang w:val="kk-KZ"/>
              </w:rPr>
            </w:pPr>
            <w:r w:rsidRPr="005D66E2">
              <w:rPr>
                <w:rFonts w:eastAsia="Arial"/>
                <w:b/>
                <w:bCs/>
                <w:color w:val="000000"/>
                <w:spacing w:val="-2"/>
                <w:kern w:val="24"/>
                <w:lang w:val="kk-KZ"/>
              </w:rPr>
              <w:t xml:space="preserve">Балалардың </w:t>
            </w:r>
            <w:r w:rsidRPr="005D66E2">
              <w:rPr>
                <w:rFonts w:eastAsia="Arial"/>
                <w:b/>
                <w:bCs/>
                <w:spacing w:val="-2"/>
                <w:kern w:val="24"/>
                <w:lang w:val="kk-KZ"/>
              </w:rPr>
              <w:t>дербес іс-әрекеті</w:t>
            </w:r>
          </w:p>
          <w:p w:rsidR="00194120" w:rsidRPr="005D66E2" w:rsidRDefault="00194120" w:rsidP="003077F4">
            <w:pPr>
              <w:spacing w:after="0" w:line="244" w:lineRule="auto"/>
              <w:ind w:left="142" w:right="121"/>
              <w:jc w:val="center"/>
              <w:rPr>
                <w:rFonts w:eastAsia="Calibri"/>
                <w:b/>
                <w:bCs/>
                <w:color w:val="000000"/>
                <w:kern w:val="24"/>
                <w:lang w:val="kk-KZ"/>
              </w:rPr>
            </w:pPr>
            <w:r w:rsidRPr="005D66E2">
              <w:rPr>
                <w:rFonts w:eastAsia="Arial"/>
                <w:b/>
                <w:bCs/>
                <w:spacing w:val="-2"/>
                <w:kern w:val="24"/>
                <w:lang w:val="kk-KZ"/>
              </w:rPr>
              <w:t>(баяу қимылды ойындар, үстел үсті ойындары, бейнелеу әрекеті,</w:t>
            </w:r>
            <w:r w:rsidRPr="005D66E2">
              <w:rPr>
                <w:rFonts w:eastAsia="Arial"/>
                <w:b/>
                <w:bCs/>
                <w:color w:val="000000"/>
                <w:spacing w:val="-2"/>
                <w:kern w:val="24"/>
                <w:lang w:val="kk-KZ"/>
              </w:rPr>
              <w:t xml:space="preserve"> </w:t>
            </w:r>
            <w:r w:rsidRPr="005D66E2">
              <w:rPr>
                <w:rFonts w:eastAsia="Calibri"/>
                <w:b/>
                <w:bCs/>
                <w:color w:val="000000"/>
                <w:kern w:val="24"/>
                <w:lang w:val="kk-KZ"/>
              </w:rPr>
              <w:t xml:space="preserve">эксперимент, </w:t>
            </w:r>
            <w:r w:rsidRPr="005D66E2">
              <w:rPr>
                <w:rFonts w:eastAsia="Arial"/>
                <w:b/>
                <w:bCs/>
                <w:color w:val="000000"/>
                <w:spacing w:val="-2"/>
                <w:kern w:val="24"/>
                <w:lang w:val="kk-KZ"/>
              </w:rPr>
              <w:t xml:space="preserve">кітаптар қарау және </w:t>
            </w:r>
            <w:r w:rsidRPr="005D66E2">
              <w:rPr>
                <w:rFonts w:eastAsia="Calibri"/>
                <w:b/>
                <w:bCs/>
                <w:color w:val="000000"/>
                <w:kern w:val="24"/>
                <w:lang w:val="kk-KZ"/>
              </w:rPr>
              <w:t>өзіне-өзі қызмет ету,</w:t>
            </w:r>
            <w:r w:rsidRPr="005D66E2">
              <w:rPr>
                <w:rFonts w:eastAsia="Arial"/>
                <w:b/>
                <w:bCs/>
                <w:color w:val="000000"/>
                <w:spacing w:val="-2"/>
                <w:kern w:val="24"/>
                <w:lang w:val="kk-KZ"/>
              </w:rPr>
              <w:t xml:space="preserve"> тағы басқа іс-әрекеттер)</w:t>
            </w:r>
          </w:p>
        </w:tc>
        <w:tc>
          <w:tcPr>
            <w:tcW w:w="12335" w:type="dxa"/>
            <w:gridSpan w:val="14"/>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ind w:left="155" w:right="121"/>
              <w:jc w:val="center"/>
              <w:rPr>
                <w:rFonts w:eastAsia="Calibri"/>
                <w:b/>
                <w:bCs/>
                <w:color w:val="000000"/>
                <w:kern w:val="24"/>
                <w:lang w:val="kk-KZ"/>
              </w:rPr>
            </w:pPr>
            <w:r w:rsidRPr="005D66E2">
              <w:rPr>
                <w:rFonts w:eastAsia="Calibri"/>
                <w:b/>
                <w:bCs/>
                <w:color w:val="000000"/>
                <w:kern w:val="24"/>
                <w:lang w:val="kk-KZ"/>
              </w:rPr>
              <w:t>Перспективалық жоспарда қойылған міндеттерді іске асыру</w:t>
            </w:r>
          </w:p>
        </w:tc>
      </w:tr>
      <w:tr w:rsidR="00194120" w:rsidRPr="005D66E2" w:rsidTr="003077F4">
        <w:trPr>
          <w:trHeight w:val="276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lang w:val="kk-KZ"/>
              </w:rPr>
            </w:pPr>
          </w:p>
        </w:tc>
        <w:tc>
          <w:tcPr>
            <w:tcW w:w="221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rPr>
                <w:b/>
                <w:bCs/>
                <w:lang w:val="kk-KZ" w:eastAsia="ru-RU"/>
              </w:rPr>
            </w:pPr>
            <w:r w:rsidRPr="005D66E2">
              <w:rPr>
                <w:b/>
                <w:bCs/>
                <w:lang w:val="kk-KZ" w:eastAsia="ru-RU"/>
              </w:rPr>
              <w:t>Үстел үсті ойыны:</w:t>
            </w:r>
          </w:p>
          <w:p w:rsidR="00194120" w:rsidRPr="005D66E2" w:rsidRDefault="00194120" w:rsidP="003077F4">
            <w:pPr>
              <w:spacing w:after="0" w:line="240" w:lineRule="auto"/>
              <w:jc w:val="center"/>
              <w:rPr>
                <w:rFonts w:ascii="Calibri" w:hAnsi="Calibri"/>
                <w:color w:val="000000"/>
                <w:lang w:val="kk-KZ" w:eastAsia="ru-RU"/>
              </w:rPr>
            </w:pPr>
            <w:r w:rsidRPr="005D66E2">
              <w:rPr>
                <w:b/>
                <w:bCs/>
                <w:i/>
                <w:iCs/>
                <w:color w:val="000000"/>
                <w:lang w:val="kk-KZ" w:eastAsia="ru-RU"/>
              </w:rPr>
              <w:t xml:space="preserve"> «Түстер»</w:t>
            </w:r>
          </w:p>
          <w:p w:rsidR="00194120" w:rsidRPr="005D66E2" w:rsidRDefault="00194120" w:rsidP="003077F4">
            <w:pPr>
              <w:spacing w:after="0" w:line="240" w:lineRule="auto"/>
              <w:jc w:val="both"/>
              <w:rPr>
                <w:color w:val="000000"/>
                <w:lang w:val="kk-KZ" w:eastAsia="ru-RU"/>
              </w:rPr>
            </w:pPr>
            <w:r w:rsidRPr="005D66E2">
              <w:rPr>
                <w:color w:val="000000"/>
                <w:lang w:val="kk-KZ" w:eastAsia="ru-RU"/>
              </w:rPr>
              <w:t>Міндеті: негізгі түстерді ажырата білуге үйрету, суретте белгілі бір түстерді таба білу.</w:t>
            </w:r>
          </w:p>
          <w:p w:rsidR="00194120" w:rsidRPr="005D66E2" w:rsidRDefault="00194120" w:rsidP="003077F4">
            <w:pPr>
              <w:spacing w:after="0" w:line="240" w:lineRule="auto"/>
              <w:rPr>
                <w:b/>
                <w:lang w:val="kk-KZ" w:eastAsia="ru-RU"/>
              </w:rPr>
            </w:pPr>
            <w:r w:rsidRPr="005D66E2">
              <w:rPr>
                <w:color w:val="000000"/>
                <w:lang w:val="kk-KZ" w:eastAsia="ru-RU"/>
              </w:rPr>
              <w:t xml:space="preserve">жалпылама ұғымдарды бекіту: өсімдіктер, ойыншықтар, жануарлар. Ұсақ моториканы дамыту. </w:t>
            </w:r>
            <w:r w:rsidRPr="005D66E2">
              <w:rPr>
                <w:i/>
                <w:color w:val="000000"/>
                <w:lang w:val="kk-KZ" w:eastAsia="ru-RU"/>
              </w:rPr>
              <w:t xml:space="preserve"> </w:t>
            </w:r>
            <w:r w:rsidRPr="005D66E2">
              <w:rPr>
                <w:lang w:val="kk-KZ" w:eastAsia="ru-RU"/>
              </w:rPr>
              <w:t xml:space="preserve"> </w:t>
            </w:r>
            <w:r w:rsidRPr="005D66E2">
              <w:rPr>
                <w:b/>
                <w:lang w:val="kk-KZ" w:eastAsia="ru-RU"/>
              </w:rPr>
              <w:t>(Сенсорика)</w:t>
            </w:r>
          </w:p>
          <w:p w:rsidR="00194120" w:rsidRPr="005D66E2" w:rsidRDefault="00194120" w:rsidP="003077F4">
            <w:pPr>
              <w:spacing w:after="0" w:line="240" w:lineRule="auto"/>
              <w:rPr>
                <w:lang w:val="kk-KZ" w:eastAsia="ru-RU"/>
              </w:rPr>
            </w:pPr>
          </w:p>
          <w:p w:rsidR="00194120" w:rsidRPr="005D66E2" w:rsidRDefault="00194120" w:rsidP="003077F4">
            <w:pPr>
              <w:spacing w:after="0" w:line="288" w:lineRule="atLeast"/>
              <w:jc w:val="both"/>
              <w:rPr>
                <w:b/>
                <w:color w:val="000000"/>
                <w:bdr w:val="none" w:sz="0" w:space="0" w:color="auto" w:frame="1"/>
                <w:lang w:val="kk-KZ" w:eastAsia="ru-RU"/>
              </w:rPr>
            </w:pPr>
            <w:r w:rsidRPr="005D66E2">
              <w:rPr>
                <w:b/>
                <w:color w:val="000000"/>
                <w:bdr w:val="none" w:sz="0" w:space="0" w:color="auto" w:frame="1"/>
                <w:lang w:val="kk-KZ" w:eastAsia="ru-RU"/>
              </w:rPr>
              <w:t>"Кірпіге арналған тікенектер"</w:t>
            </w:r>
          </w:p>
          <w:p w:rsidR="00194120" w:rsidRPr="005D66E2" w:rsidRDefault="00194120" w:rsidP="003077F4">
            <w:pPr>
              <w:spacing w:after="0" w:line="288" w:lineRule="atLeast"/>
              <w:jc w:val="both"/>
              <w:rPr>
                <w:color w:val="000000"/>
                <w:bdr w:val="none" w:sz="0" w:space="0" w:color="auto" w:frame="1"/>
                <w:lang w:val="kk-KZ" w:eastAsia="ru-RU"/>
              </w:rPr>
            </w:pPr>
            <w:r w:rsidRPr="005D66E2">
              <w:rPr>
                <w:b/>
                <w:color w:val="000000"/>
                <w:bdr w:val="none" w:sz="0" w:space="0" w:color="auto" w:frame="1"/>
                <w:lang w:val="kk-KZ" w:eastAsia="ru-RU"/>
              </w:rPr>
              <w:t xml:space="preserve"> Міндеті:</w:t>
            </w:r>
            <w:r w:rsidRPr="005D66E2">
              <w:rPr>
                <w:color w:val="000000"/>
                <w:bdr w:val="none" w:sz="0" w:space="0" w:color="auto" w:frame="1"/>
                <w:lang w:val="kk-KZ" w:eastAsia="ru-RU"/>
              </w:rPr>
              <w:t xml:space="preserve"> балалардың қысқа және ұзын сызықтармен бірдей қысым күшімен сурет салу қабілетін бекіту, балалардың жауаптылығын тәрбиелеу, мұқтаж адамдарға көмекке келу қажеттілігі. </w:t>
            </w:r>
          </w:p>
          <w:p w:rsidR="00194120" w:rsidRPr="005D66E2" w:rsidRDefault="00194120" w:rsidP="003077F4">
            <w:pPr>
              <w:spacing w:after="0" w:line="288" w:lineRule="atLeast"/>
              <w:jc w:val="both"/>
              <w:rPr>
                <w:color w:val="000000"/>
                <w:bdr w:val="none" w:sz="0" w:space="0" w:color="auto" w:frame="1"/>
                <w:lang w:val="kk-KZ" w:eastAsia="ru-RU"/>
              </w:rPr>
            </w:pPr>
            <w:r w:rsidRPr="005D66E2">
              <w:rPr>
                <w:color w:val="000000"/>
                <w:bdr w:val="none" w:sz="0" w:space="0" w:color="auto" w:frame="1"/>
                <w:lang w:val="kk-KZ" w:eastAsia="ru-RU"/>
              </w:rPr>
              <w:t>Материал: түрлі-түсті қарындаштар қораптары, тікенсіз кірпі салынған қағаз парақтары.</w:t>
            </w:r>
          </w:p>
          <w:p w:rsidR="00194120" w:rsidRPr="005D66E2" w:rsidRDefault="00194120" w:rsidP="003077F4">
            <w:pPr>
              <w:spacing w:after="0" w:line="288" w:lineRule="atLeast"/>
              <w:jc w:val="both"/>
              <w:rPr>
                <w:color w:val="000000"/>
                <w:lang w:val="kk-KZ" w:eastAsia="ru-RU"/>
              </w:rPr>
            </w:pPr>
            <w:r w:rsidRPr="005D66E2">
              <w:rPr>
                <w:b/>
                <w:color w:val="000000"/>
                <w:bdr w:val="none" w:sz="0" w:space="0" w:color="auto" w:frame="1"/>
                <w:lang w:val="kk-KZ" w:eastAsia="ru-RU"/>
              </w:rPr>
              <w:t>(Сурет салу)</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both"/>
              <w:rPr>
                <w:b/>
                <w:bCs/>
                <w:iCs/>
                <w:color w:val="000000"/>
                <w:lang w:val="kk-KZ" w:eastAsia="ru-RU"/>
              </w:rPr>
            </w:pPr>
            <w:r w:rsidRPr="005D66E2">
              <w:rPr>
                <w:b/>
                <w:color w:val="000000"/>
                <w:lang w:val="kk-KZ" w:eastAsia="ru-RU"/>
              </w:rPr>
              <w:t>Үстел үсті ойыны: «</w:t>
            </w:r>
            <w:r w:rsidRPr="005D66E2">
              <w:rPr>
                <w:b/>
                <w:bCs/>
                <w:iCs/>
                <w:color w:val="000000"/>
                <w:lang w:val="kk-KZ" w:eastAsia="ru-RU"/>
              </w:rPr>
              <w:t>Бұрылмалы түтіктер»</w:t>
            </w:r>
          </w:p>
          <w:p w:rsidR="00194120" w:rsidRPr="005D66E2" w:rsidRDefault="00194120" w:rsidP="003077F4">
            <w:pPr>
              <w:spacing w:after="0" w:line="240" w:lineRule="auto"/>
              <w:jc w:val="both"/>
              <w:rPr>
                <w:bCs/>
                <w:iCs/>
                <w:color w:val="000000"/>
                <w:lang w:val="kk-KZ" w:eastAsia="ru-RU"/>
              </w:rPr>
            </w:pPr>
            <w:r w:rsidRPr="005D66E2">
              <w:rPr>
                <w:color w:val="000000"/>
                <w:lang w:val="kk-KZ" w:eastAsia="ru-RU"/>
              </w:rPr>
              <w:t xml:space="preserve">Міндеті: </w:t>
            </w:r>
            <w:r w:rsidRPr="005D66E2">
              <w:rPr>
                <w:bCs/>
                <w:iCs/>
                <w:color w:val="000000"/>
                <w:lang w:val="kk-KZ" w:eastAsia="ru-RU"/>
              </w:rPr>
              <w:t>балаларды толық дем алуға үйрету.</w:t>
            </w:r>
          </w:p>
          <w:p w:rsidR="00194120" w:rsidRPr="005D66E2" w:rsidRDefault="00194120" w:rsidP="003077F4">
            <w:pPr>
              <w:spacing w:after="0" w:line="240" w:lineRule="auto"/>
              <w:jc w:val="both"/>
              <w:rPr>
                <w:bCs/>
                <w:iCs/>
                <w:color w:val="000000"/>
                <w:lang w:val="kk-KZ" w:eastAsia="ru-RU"/>
              </w:rPr>
            </w:pPr>
            <w:r w:rsidRPr="005D66E2">
              <w:rPr>
                <w:bCs/>
                <w:iCs/>
                <w:color w:val="000000"/>
                <w:lang w:val="kk-KZ" w:eastAsia="ru-RU"/>
              </w:rPr>
              <w:t>балаларды мұрын арқылы терең деммен жұту, ауыз арқылы күшті ұзақ дем шығару.  геометриялық фигураларды тану және атау.</w:t>
            </w:r>
          </w:p>
          <w:p w:rsidR="00194120" w:rsidRPr="005D66E2" w:rsidRDefault="00194120" w:rsidP="003077F4">
            <w:pPr>
              <w:spacing w:after="0" w:line="240" w:lineRule="auto"/>
              <w:jc w:val="center"/>
              <w:rPr>
                <w:rFonts w:eastAsia="Calibri"/>
                <w:b/>
                <w:lang w:val="kk-KZ" w:eastAsia="kk-KZ"/>
              </w:rPr>
            </w:pPr>
            <w:r w:rsidRPr="005D66E2">
              <w:rPr>
                <w:i/>
                <w:color w:val="000000"/>
                <w:lang w:val="kk-KZ" w:eastAsia="ru-RU"/>
              </w:rPr>
              <w:t xml:space="preserve"> (сенсорика)</w:t>
            </w:r>
            <w:r w:rsidRPr="005D66E2">
              <w:rPr>
                <w:rFonts w:eastAsia="Calibri"/>
                <w:b/>
                <w:lang w:val="kk-KZ" w:eastAsia="kk-KZ"/>
              </w:rPr>
              <w:t xml:space="preserve"> </w:t>
            </w:r>
          </w:p>
          <w:p w:rsidR="00194120" w:rsidRPr="005D66E2" w:rsidRDefault="00194120" w:rsidP="003077F4">
            <w:pPr>
              <w:spacing w:after="0" w:line="240" w:lineRule="auto"/>
              <w:jc w:val="center"/>
              <w:rPr>
                <w:rFonts w:eastAsia="Calibri"/>
                <w:b/>
                <w:lang w:val="kk-KZ" w:eastAsia="kk-KZ"/>
              </w:rPr>
            </w:pPr>
          </w:p>
          <w:p w:rsidR="00194120" w:rsidRPr="005D66E2" w:rsidRDefault="00194120" w:rsidP="003077F4">
            <w:pPr>
              <w:shd w:val="clear" w:color="auto" w:fill="FFFFFF"/>
              <w:spacing w:after="0" w:line="240" w:lineRule="auto"/>
              <w:jc w:val="both"/>
              <w:rPr>
                <w:rFonts w:eastAsia="Calibri"/>
                <w:b/>
                <w:color w:val="000000"/>
                <w:lang w:val="kk-KZ"/>
              </w:rPr>
            </w:pPr>
            <w:r w:rsidRPr="005D66E2">
              <w:rPr>
                <w:rFonts w:eastAsia="Calibri"/>
                <w:b/>
                <w:color w:val="000000"/>
                <w:lang w:val="kk-KZ"/>
              </w:rPr>
              <w:t xml:space="preserve">«Балық аулау» </w:t>
            </w:r>
          </w:p>
          <w:p w:rsidR="00194120" w:rsidRPr="005D66E2" w:rsidRDefault="00194120" w:rsidP="003077F4">
            <w:pPr>
              <w:shd w:val="clear" w:color="auto" w:fill="FFFFFF"/>
              <w:spacing w:after="0" w:line="240" w:lineRule="auto"/>
              <w:jc w:val="both"/>
              <w:rPr>
                <w:rFonts w:eastAsia="Calibri"/>
                <w:color w:val="000000"/>
                <w:lang w:val="kk-KZ"/>
              </w:rPr>
            </w:pPr>
            <w:r w:rsidRPr="005D66E2">
              <w:rPr>
                <w:rFonts w:eastAsia="Calibri"/>
                <w:b/>
                <w:color w:val="000000"/>
                <w:lang w:val="kk-KZ"/>
              </w:rPr>
              <w:t>Міндеті:</w:t>
            </w:r>
            <w:r w:rsidRPr="005D66E2">
              <w:rPr>
                <w:rFonts w:eastAsia="Calibri"/>
                <w:color w:val="000000"/>
                <w:lang w:val="kk-KZ"/>
              </w:rPr>
              <w:t xml:space="preserve"> балаларды қысқа және ұзын сызықтардың нүктелерін еркін тәртіпте салу дағдыларына үйрету, сыни ойлауды дамыту, ұқыптылыққа тәрбиелеу.</w:t>
            </w:r>
          </w:p>
          <w:p w:rsidR="00194120" w:rsidRPr="005D66E2" w:rsidRDefault="00194120" w:rsidP="003077F4">
            <w:pPr>
              <w:shd w:val="clear" w:color="auto" w:fill="FFFFFF"/>
              <w:spacing w:after="0" w:line="240" w:lineRule="auto"/>
              <w:jc w:val="both"/>
              <w:rPr>
                <w:lang w:val="kk-KZ" w:eastAsia="ru-RU"/>
              </w:rPr>
            </w:pPr>
            <w:r w:rsidRPr="005D66E2">
              <w:rPr>
                <w:rFonts w:eastAsia="Calibri"/>
                <w:color w:val="000000"/>
                <w:lang w:val="kk-KZ"/>
              </w:rPr>
              <w:t xml:space="preserve"> Материал: әр балаға екі жапырақ. Бірінде орманның бейнесі, екіншісінде көл, күн. Түрлі-түсті қарындаш қораптары </w:t>
            </w:r>
            <w:r w:rsidRPr="005D66E2">
              <w:rPr>
                <w:b/>
                <w:color w:val="000000"/>
                <w:bdr w:val="none" w:sz="0" w:space="0" w:color="auto" w:frame="1"/>
                <w:lang w:val="kk-KZ" w:eastAsia="ru-RU"/>
              </w:rPr>
              <w:t>(Сурет салу)</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b/>
                <w:lang w:val="kk-KZ" w:eastAsia="kk-KZ"/>
              </w:rPr>
            </w:pPr>
          </w:p>
        </w:tc>
        <w:tc>
          <w:tcPr>
            <w:tcW w:w="2431"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color w:val="202124"/>
                <w:lang w:val="kk-KZ" w:eastAsia="ru-RU"/>
              </w:rPr>
            </w:pPr>
            <w:r w:rsidRPr="005D66E2">
              <w:rPr>
                <w:b/>
                <w:color w:val="202124"/>
                <w:lang w:val="kk-KZ" w:eastAsia="ru-RU"/>
              </w:rPr>
              <w:t>Үстел үсті ойыны: «Қуыршақты киіндір»</w:t>
            </w:r>
          </w:p>
          <w:p w:rsidR="00194120" w:rsidRPr="005D66E2" w:rsidRDefault="00194120" w:rsidP="003077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02124"/>
                <w:lang w:val="kk-KZ" w:eastAsia="ru-RU"/>
              </w:rPr>
            </w:pPr>
            <w:r w:rsidRPr="005D66E2">
              <w:rPr>
                <w:color w:val="000000"/>
                <w:lang w:val="kk-KZ" w:eastAsia="ru-RU"/>
              </w:rPr>
              <w:t xml:space="preserve">Міндеті: </w:t>
            </w:r>
            <w:r w:rsidRPr="005D66E2">
              <w:rPr>
                <w:color w:val="202124"/>
                <w:lang w:val="kk-KZ" w:eastAsia="ru-RU"/>
              </w:rPr>
              <w:t>Киім түрлерінің атауларымен таныстыру. Киім түрлерін танып, атауға үйрету. Жыл мезгіліне сай киім тауып үйрену.</w:t>
            </w:r>
          </w:p>
          <w:p w:rsidR="00194120" w:rsidRPr="005D66E2" w:rsidRDefault="00194120" w:rsidP="003077F4">
            <w:pPr>
              <w:spacing w:after="0" w:line="240" w:lineRule="auto"/>
              <w:jc w:val="center"/>
              <w:rPr>
                <w:b/>
                <w:lang w:val="kk-KZ"/>
              </w:rPr>
            </w:pPr>
            <w:r w:rsidRPr="005D66E2">
              <w:rPr>
                <w:i/>
                <w:lang w:val="kk-KZ"/>
              </w:rPr>
              <w:t xml:space="preserve"> (</w:t>
            </w:r>
            <w:r w:rsidRPr="005D66E2">
              <w:rPr>
                <w:b/>
                <w:lang w:val="kk-KZ"/>
              </w:rPr>
              <w:t>Сенсорика)</w:t>
            </w: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b/>
                <w:lang w:val="kk-KZ"/>
              </w:rPr>
            </w:pPr>
          </w:p>
          <w:p w:rsidR="00194120" w:rsidRPr="005D66E2" w:rsidRDefault="00194120" w:rsidP="003077F4">
            <w:pPr>
              <w:shd w:val="clear" w:color="auto" w:fill="FFFFFF"/>
              <w:spacing w:after="0" w:line="240" w:lineRule="auto"/>
              <w:jc w:val="both"/>
              <w:rPr>
                <w:rFonts w:eastAsia="Calibri"/>
                <w:b/>
                <w:color w:val="000000"/>
                <w:lang w:val="kk-KZ"/>
              </w:rPr>
            </w:pPr>
            <w:r w:rsidRPr="005D66E2">
              <w:rPr>
                <w:rFonts w:eastAsia="Calibri"/>
                <w:b/>
                <w:color w:val="000000"/>
                <w:lang w:val="kk-KZ"/>
              </w:rPr>
              <w:t xml:space="preserve">"Бұлт, жаңбыр және шөп" </w:t>
            </w:r>
          </w:p>
          <w:p w:rsidR="00194120" w:rsidRPr="005D66E2" w:rsidRDefault="00194120" w:rsidP="003077F4">
            <w:pPr>
              <w:shd w:val="clear" w:color="auto" w:fill="FFFFFF"/>
              <w:spacing w:after="0" w:line="240" w:lineRule="auto"/>
              <w:jc w:val="both"/>
              <w:rPr>
                <w:rFonts w:eastAsia="Calibri"/>
                <w:color w:val="000000"/>
                <w:lang w:val="kk-KZ"/>
              </w:rPr>
            </w:pPr>
            <w:r w:rsidRPr="005D66E2">
              <w:rPr>
                <w:rFonts w:eastAsia="Calibri"/>
                <w:b/>
                <w:color w:val="000000"/>
                <w:lang w:val="kk-KZ"/>
              </w:rPr>
              <w:t>Міндеті:</w:t>
            </w:r>
            <w:r w:rsidRPr="005D66E2">
              <w:rPr>
                <w:rFonts w:eastAsia="Calibri"/>
                <w:color w:val="000000"/>
                <w:lang w:val="kk-KZ"/>
              </w:rPr>
              <w:t xml:space="preserve"> балалардың кейіпкерлерге деген жақсы көзқарасын тәрбиелеуді жалғастыру, оларға көмектесуге деген ұмтылысты ояту, соққылар, нүктелер қоюды үйрету және әртүрлі бағытта қысқа және ұзын сызықтар салу </w:t>
            </w:r>
          </w:p>
          <w:p w:rsidR="00194120" w:rsidRPr="005D66E2" w:rsidRDefault="00194120" w:rsidP="003077F4">
            <w:pPr>
              <w:shd w:val="clear" w:color="auto" w:fill="FFFFFF"/>
              <w:spacing w:after="0" w:line="240" w:lineRule="auto"/>
              <w:jc w:val="both"/>
              <w:rPr>
                <w:rFonts w:eastAsia="Calibri"/>
                <w:color w:val="000000"/>
                <w:lang w:val="kk-KZ"/>
              </w:rPr>
            </w:pPr>
            <w:r w:rsidRPr="005D66E2">
              <w:rPr>
                <w:rFonts w:eastAsia="Calibri"/>
                <w:color w:val="000000"/>
                <w:lang w:val="kk-KZ"/>
              </w:rPr>
              <w:t xml:space="preserve">Материал: түрлі-түсті қарындаштар қораптары, төбесінде боялған үйі бар әр балаға арналған қағаз парағы. </w:t>
            </w:r>
            <w:r w:rsidRPr="005D66E2">
              <w:rPr>
                <w:b/>
                <w:color w:val="000000"/>
                <w:bdr w:val="none" w:sz="0" w:space="0" w:color="auto" w:frame="1"/>
                <w:lang w:val="kk-KZ" w:eastAsia="ru-RU"/>
              </w:rPr>
              <w:t>(Сурет салу)</w:t>
            </w:r>
          </w:p>
          <w:p w:rsidR="00194120" w:rsidRPr="005D66E2" w:rsidRDefault="00194120" w:rsidP="003077F4">
            <w:pPr>
              <w:spacing w:after="0" w:line="240" w:lineRule="auto"/>
              <w:jc w:val="center"/>
              <w:rPr>
                <w:b/>
                <w:lang w:val="kk-KZ"/>
              </w:rPr>
            </w:pPr>
          </w:p>
          <w:p w:rsidR="00194120" w:rsidRPr="005D66E2" w:rsidRDefault="00194120" w:rsidP="003077F4">
            <w:pPr>
              <w:spacing w:after="0" w:line="240" w:lineRule="auto"/>
              <w:jc w:val="center"/>
              <w:rPr>
                <w:i/>
                <w:lang w:val="kk-KZ"/>
              </w:rPr>
            </w:pPr>
          </w:p>
        </w:tc>
        <w:tc>
          <w:tcPr>
            <w:tcW w:w="3009" w:type="dxa"/>
            <w:gridSpan w:val="3"/>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rPr>
                <w:b/>
                <w:bCs/>
                <w:lang w:val="kk-KZ" w:eastAsia="ru-RU"/>
              </w:rPr>
            </w:pPr>
            <w:r w:rsidRPr="005D66E2">
              <w:rPr>
                <w:b/>
                <w:bCs/>
                <w:lang w:val="kk-KZ" w:eastAsia="ru-RU"/>
              </w:rPr>
              <w:t>Үстел үсті ойыны:</w:t>
            </w:r>
          </w:p>
          <w:p w:rsidR="00194120" w:rsidRPr="005D66E2" w:rsidRDefault="00194120" w:rsidP="003077F4">
            <w:pPr>
              <w:spacing w:after="0" w:line="240" w:lineRule="auto"/>
              <w:rPr>
                <w:rFonts w:eastAsia="Calibri"/>
                <w:b/>
                <w:bCs/>
                <w:iCs/>
                <w:lang w:val="kk-KZ"/>
              </w:rPr>
            </w:pPr>
            <w:r w:rsidRPr="005D66E2">
              <w:rPr>
                <w:rFonts w:eastAsia="Calibri"/>
                <w:b/>
                <w:bCs/>
                <w:iCs/>
                <w:lang w:val="kk-KZ"/>
              </w:rPr>
              <w:t>№ 11 «Мозаика»</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shd w:val="clear" w:color="auto" w:fill="FFFFFF"/>
              <w:spacing w:after="0" w:line="240" w:lineRule="auto"/>
              <w:rPr>
                <w:iCs/>
                <w:lang w:val="kk-KZ" w:eastAsia="ru-RU"/>
              </w:rPr>
            </w:pPr>
            <w:r w:rsidRPr="005D66E2">
              <w:rPr>
                <w:iCs/>
                <w:lang w:val="kk-KZ" w:eastAsia="ru-RU"/>
              </w:rPr>
              <w:t>Балаларға әр турлі заттар, геометриялық пішіндер құрастыруды үйрету, түстерімен таныстыру, балалардың ой-қиялын дамыту, еңбек-сүйгіштікке тәрбиелеу.</w:t>
            </w:r>
          </w:p>
          <w:p w:rsidR="00194120" w:rsidRPr="005D66E2" w:rsidRDefault="00194120" w:rsidP="003077F4">
            <w:pPr>
              <w:shd w:val="clear" w:color="auto" w:fill="FFFFFF"/>
              <w:spacing w:after="0" w:afterAutospacing="1" w:line="240" w:lineRule="auto"/>
              <w:jc w:val="center"/>
              <w:rPr>
                <w:b/>
                <w:iCs/>
                <w:lang w:val="kk-KZ" w:eastAsia="ru-RU"/>
              </w:rPr>
            </w:pPr>
            <w:r w:rsidRPr="005D66E2">
              <w:rPr>
                <w:b/>
                <w:iCs/>
                <w:lang w:val="kk-KZ" w:eastAsia="ru-RU"/>
              </w:rPr>
              <w:t>(Сенсорика)</w:t>
            </w:r>
          </w:p>
          <w:p w:rsidR="00194120" w:rsidRPr="005D66E2" w:rsidRDefault="00194120" w:rsidP="003077F4">
            <w:pPr>
              <w:spacing w:after="0" w:line="288" w:lineRule="atLeast"/>
              <w:jc w:val="both"/>
              <w:rPr>
                <w:b/>
                <w:color w:val="000000"/>
                <w:bdr w:val="none" w:sz="0" w:space="0" w:color="auto" w:frame="1"/>
                <w:lang w:val="kk-KZ" w:eastAsia="ru-RU"/>
              </w:rPr>
            </w:pPr>
            <w:r w:rsidRPr="005D66E2">
              <w:rPr>
                <w:b/>
                <w:color w:val="000000"/>
                <w:bdr w:val="none" w:sz="0" w:space="0" w:color="auto" w:frame="1"/>
                <w:lang w:val="kk-KZ" w:eastAsia="ru-RU"/>
              </w:rPr>
              <w:t>"Қояндарға арналған шөп"</w:t>
            </w:r>
          </w:p>
          <w:p w:rsidR="00194120" w:rsidRPr="005D66E2" w:rsidRDefault="00194120" w:rsidP="003077F4">
            <w:pPr>
              <w:spacing w:after="0" w:line="288" w:lineRule="atLeast"/>
              <w:jc w:val="both"/>
              <w:rPr>
                <w:color w:val="000000"/>
                <w:bdr w:val="none" w:sz="0" w:space="0" w:color="auto" w:frame="1"/>
                <w:lang w:val="kk-KZ" w:eastAsia="ru-RU"/>
              </w:rPr>
            </w:pPr>
            <w:r w:rsidRPr="005D66E2">
              <w:rPr>
                <w:b/>
                <w:color w:val="000000"/>
                <w:bdr w:val="none" w:sz="0" w:space="0" w:color="auto" w:frame="1"/>
                <w:lang w:val="kk-KZ" w:eastAsia="ru-RU"/>
              </w:rPr>
              <w:t xml:space="preserve"> Міндеті:</w:t>
            </w:r>
            <w:r w:rsidRPr="005D66E2">
              <w:rPr>
                <w:color w:val="000000"/>
                <w:bdr w:val="none" w:sz="0" w:space="0" w:color="auto" w:frame="1"/>
                <w:lang w:val="kk-KZ" w:eastAsia="ru-RU"/>
              </w:rPr>
              <w:t xml:space="preserve"> балалардың ойын кейіпкерлеріне деген эмпатиясын тәрбиелеу және оларға көмектесуге деген ұмтылысты ояту; шөпті ритақты қысқа соққылармен және қағаздың бетіне штрихтарды қою арқылы салу; </w:t>
            </w:r>
          </w:p>
          <w:p w:rsidR="00194120" w:rsidRPr="005D66E2" w:rsidRDefault="00194120" w:rsidP="003077F4">
            <w:pPr>
              <w:spacing w:after="0" w:line="288" w:lineRule="atLeast"/>
              <w:jc w:val="both"/>
              <w:rPr>
                <w:color w:val="000000"/>
                <w:bdr w:val="none" w:sz="0" w:space="0" w:color="auto" w:frame="1"/>
                <w:lang w:val="kk-KZ" w:eastAsia="ru-RU"/>
              </w:rPr>
            </w:pPr>
            <w:r w:rsidRPr="005D66E2">
              <w:rPr>
                <w:color w:val="000000"/>
                <w:bdr w:val="none" w:sz="0" w:space="0" w:color="auto" w:frame="1"/>
                <w:lang w:val="kk-KZ" w:eastAsia="ru-RU"/>
              </w:rPr>
              <w:t>Материал: түрлі-түсті қарындаштар, қағаз, картоннан жасалған қоян.</w:t>
            </w:r>
          </w:p>
          <w:p w:rsidR="00194120" w:rsidRPr="005D66E2" w:rsidRDefault="00194120" w:rsidP="003077F4">
            <w:pPr>
              <w:spacing w:after="0" w:line="288" w:lineRule="atLeast"/>
              <w:jc w:val="both"/>
              <w:rPr>
                <w:color w:val="000000"/>
                <w:lang w:val="kk-KZ" w:eastAsia="ru-RU"/>
              </w:rPr>
            </w:pPr>
            <w:r w:rsidRPr="005D66E2">
              <w:rPr>
                <w:color w:val="000000"/>
                <w:bdr w:val="none" w:sz="0" w:space="0" w:color="auto" w:frame="1"/>
                <w:lang w:val="kk-KZ" w:eastAsia="ru-RU"/>
              </w:rPr>
              <w:t xml:space="preserve"> </w:t>
            </w:r>
            <w:r w:rsidRPr="005D66E2">
              <w:rPr>
                <w:b/>
                <w:color w:val="000000"/>
                <w:bdr w:val="none" w:sz="0" w:space="0" w:color="auto" w:frame="1"/>
                <w:lang w:val="kk-KZ" w:eastAsia="ru-RU"/>
              </w:rPr>
              <w:t>(Сурет салу)</w:t>
            </w:r>
          </w:p>
          <w:p w:rsidR="00194120" w:rsidRPr="005D66E2" w:rsidRDefault="00194120" w:rsidP="003077F4">
            <w:pPr>
              <w:shd w:val="clear" w:color="auto" w:fill="FFFFFF"/>
              <w:spacing w:after="0" w:afterAutospacing="1" w:line="240" w:lineRule="auto"/>
              <w:jc w:val="center"/>
              <w:rPr>
                <w:b/>
                <w:iCs/>
                <w:lang w:val="kk-KZ" w:eastAsia="ru-RU"/>
              </w:rPr>
            </w:pPr>
          </w:p>
          <w:p w:rsidR="00194120" w:rsidRPr="005D66E2" w:rsidRDefault="00194120" w:rsidP="003077F4">
            <w:pPr>
              <w:shd w:val="clear" w:color="auto" w:fill="FFFFFF"/>
              <w:spacing w:after="0" w:afterAutospacing="1" w:line="240" w:lineRule="auto"/>
              <w:jc w:val="center"/>
              <w:rPr>
                <w:b/>
                <w:iCs/>
                <w:lang w:val="kk-KZ" w:eastAsia="ru-RU"/>
              </w:rPr>
            </w:pPr>
          </w:p>
          <w:p w:rsidR="00194120" w:rsidRPr="005D66E2" w:rsidRDefault="00194120" w:rsidP="003077F4">
            <w:pPr>
              <w:shd w:val="clear" w:color="auto" w:fill="FFFFFF"/>
              <w:spacing w:after="0" w:afterAutospacing="1" w:line="240" w:lineRule="auto"/>
              <w:jc w:val="center"/>
              <w:rPr>
                <w:b/>
                <w:bCs/>
                <w:iCs/>
                <w:lang w:val="kk-KZ" w:eastAsia="ru-RU"/>
              </w:rPr>
            </w:pPr>
          </w:p>
        </w:tc>
      </w:tr>
      <w:tr w:rsidR="00194120" w:rsidRPr="00ED67E4" w:rsidTr="003077F4">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kern w:val="24"/>
              </w:rPr>
              <w:t xml:space="preserve">Таңертенгі жаттығу  </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left="142" w:right="121"/>
              <w:jc w:val="center"/>
              <w:rPr>
                <w:rFonts w:eastAsia="Calibri"/>
                <w:b/>
                <w:color w:val="000000"/>
                <w:kern w:val="24"/>
                <w:lang w:val="kk-KZ"/>
              </w:rPr>
            </w:pPr>
            <w:r w:rsidRPr="005D66E2">
              <w:rPr>
                <w:rFonts w:eastAsia="Calibri"/>
                <w:b/>
                <w:color w:val="000000"/>
                <w:kern w:val="24"/>
                <w:lang w:val="kk-KZ"/>
              </w:rPr>
              <w:t>ТАҢҒЫ ГИМНАСТИКА КЕШЕНІ</w:t>
            </w:r>
            <w:r w:rsidRPr="005D66E2">
              <w:rPr>
                <w:rFonts w:eastAsia="Calibri"/>
                <w:lang w:val="kk-KZ" w:eastAsia="ru-RU"/>
              </w:rPr>
              <w:br/>
              <w:t>1. Сапта тұрып, бірінен кейін бірі тізіліп жүру, жүгіру, аяқтың ұшымен жүру.</w:t>
            </w:r>
            <w:r w:rsidRPr="005D66E2">
              <w:rPr>
                <w:rFonts w:eastAsia="Calibri"/>
                <w:lang w:val="kk-KZ" w:eastAsia="ru-RU"/>
              </w:rPr>
              <w:br/>
              <w:t>2. Шеңбер жасап тұру.</w:t>
            </w:r>
            <w:r w:rsidRPr="005D66E2">
              <w:rPr>
                <w:rFonts w:eastAsia="Calibri"/>
                <w:lang w:val="kk-KZ" w:eastAsia="ru-RU"/>
              </w:rPr>
              <w:br/>
              <w:t>3. Тік тұрып, қолды алға жоғары, жаңға созу, төмен түсіру. (3 - 4 рет)</w:t>
            </w:r>
            <w:r w:rsidRPr="005D66E2">
              <w:rPr>
                <w:rFonts w:eastAsia="Calibri"/>
                <w:lang w:val="kk-KZ" w:eastAsia="ru-RU"/>
              </w:rPr>
              <w:br/>
              <w:t>4. Е кі қолды жайып, көбелекке ұқсап ұшу, бір орында тұрып жайлап айналу, қону.(3 - 4 рет)</w:t>
            </w:r>
            <w:r w:rsidRPr="005D66E2">
              <w:rPr>
                <w:rFonts w:eastAsia="Calibri"/>
                <w:lang w:val="kk-KZ" w:eastAsia="ru-RU"/>
              </w:rPr>
              <w:br/>
              <w:t>5. Қоянша секіру, аю сияқты қорбаңдау.</w:t>
            </w:r>
            <w:r w:rsidRPr="005D66E2">
              <w:rPr>
                <w:rFonts w:eastAsia="Calibri"/>
                <w:lang w:val="kk-KZ" w:eastAsia="ru-RU"/>
              </w:rPr>
              <w:br/>
              <w:t xml:space="preserve">6. Балапандар жем шұқыды, саусақтарымен еденді соғу. </w:t>
            </w:r>
            <w:r w:rsidRPr="00435CE6">
              <w:rPr>
                <w:rFonts w:eastAsia="Calibri"/>
                <w:lang w:val="ru-RU" w:eastAsia="ru-RU"/>
              </w:rPr>
              <w:t>(3 - 4 рет)</w:t>
            </w:r>
            <w:r w:rsidRPr="00435CE6">
              <w:rPr>
                <w:rFonts w:eastAsia="Calibri"/>
                <w:lang w:val="ru-RU" w:eastAsia="ru-RU"/>
              </w:rPr>
              <w:br/>
              <w:t>7. Дем алып, дем шығарып, жәй жүріспен кету</w:t>
            </w:r>
            <w:r w:rsidRPr="005D66E2">
              <w:rPr>
                <w:rFonts w:eastAsia="Calibri"/>
                <w:lang w:val="kk-KZ" w:eastAsia="ru-RU"/>
              </w:rPr>
              <w:t xml:space="preserve"> </w:t>
            </w:r>
            <w:r w:rsidRPr="005D66E2">
              <w:rPr>
                <w:rFonts w:eastAsia="Calibri"/>
                <w:b/>
                <w:lang w:val="kk-KZ" w:eastAsia="ru-RU"/>
              </w:rPr>
              <w:t xml:space="preserve"> (Дене шынықтыру) </w:t>
            </w:r>
          </w:p>
        </w:tc>
      </w:tr>
      <w:tr w:rsidR="00194120" w:rsidRPr="00ED67E4" w:rsidTr="003077F4">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7" w:lineRule="exact"/>
              <w:ind w:left="142" w:right="121"/>
            </w:pPr>
            <w:r w:rsidRPr="005D66E2">
              <w:rPr>
                <w:rFonts w:eastAsia="Arial"/>
                <w:b/>
                <w:bCs/>
                <w:color w:val="000000"/>
                <w:spacing w:val="-2"/>
                <w:kern w:val="24"/>
              </w:rPr>
              <w:t xml:space="preserve">Таңғы ас </w:t>
            </w:r>
          </w:p>
          <w:p w:rsidR="00194120" w:rsidRPr="005D66E2" w:rsidRDefault="00194120" w:rsidP="003077F4">
            <w:pPr>
              <w:spacing w:after="0" w:line="287" w:lineRule="exact"/>
              <w:ind w:left="142" w:right="121"/>
            </w:pPr>
            <w:r w:rsidRPr="005D66E2">
              <w:rPr>
                <w:rFonts w:eastAsia="Arial"/>
                <w:b/>
                <w:bCs/>
                <w:color w:val="000000"/>
                <w:kern w:val="24"/>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54" w:lineRule="auto"/>
              <w:ind w:left="142" w:right="121"/>
              <w:rPr>
                <w:rFonts w:eastAsia="Calibri"/>
                <w:b/>
                <w:bCs/>
                <w:color w:val="000000"/>
                <w:kern w:val="24"/>
                <w:lang w:val="kk-KZ"/>
              </w:rPr>
            </w:pPr>
            <w:r w:rsidRPr="005D66E2">
              <w:rPr>
                <w:rFonts w:eastAsia="Calibri"/>
                <w:b/>
                <w:bCs/>
                <w:color w:val="000000"/>
                <w:kern w:val="24"/>
              </w:rPr>
              <w:t xml:space="preserve">Гигиеналық шаралар: </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 xml:space="preserve">Мақсаты: мәдени-гигиеналық дағдыларды қалыптастыру: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Сырттан келіп үнемі,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Сабынмен қол жуамыз,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Таза болды мұнтаздай,</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Тағамға қол созамыз.</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 үйрек,</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Мысық-марғау,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Тышқан-тышқан,</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Түскі асқа келіңдер.</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Үйректер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Мысықтар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Тышқандар жеді,</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Ал сен - әлі жоқ жеген жоқсың?</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Тамақты тауысып жейміз,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Аспай апайларға рахмет айтамыз!</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 тіршілік негізі,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Онсыз өмір сүрмейсің.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Гигиена егізі,</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Су деп және білгейсің.</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Кім сүт ішсе,</w:t>
            </w:r>
            <w:r w:rsidRPr="005D66E2">
              <w:rPr>
                <w:rFonts w:eastAsia="Calibri"/>
                <w:lang w:val="kk-KZ"/>
              </w:rPr>
              <w:br/>
              <w:t>Алысқа жүгіреді,</w:t>
            </w:r>
            <w:r w:rsidRPr="005D66E2">
              <w:rPr>
                <w:rFonts w:eastAsia="Calibri"/>
                <w:lang w:val="kk-KZ"/>
              </w:rPr>
              <w:br/>
              <w:t>Биікке секіреді,</w:t>
            </w:r>
            <w:r w:rsidRPr="005D66E2">
              <w:rPr>
                <w:rFonts w:eastAsia="Calibri"/>
                <w:lang w:val="kk-KZ"/>
              </w:rPr>
              <w:br/>
              <w:t>Ең күшті сол болады!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rFonts w:eastAsia="Calibri"/>
                <w:color w:val="000000"/>
                <w:kern w:val="24"/>
                <w:lang w:val="kk-KZ"/>
              </w:rPr>
            </w:pPr>
            <w:r w:rsidRPr="005D66E2">
              <w:rPr>
                <w:rFonts w:eastAsia="Calibri"/>
                <w:b/>
                <w:lang w:val="kk-KZ"/>
              </w:rPr>
              <w:t>(Сөйлеуді дамыту және көркем әдебиет)</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right="121"/>
              <w:rPr>
                <w:lang w:val="kk-KZ"/>
              </w:rPr>
            </w:pPr>
          </w:p>
        </w:tc>
        <w:tc>
          <w:tcPr>
            <w:tcW w:w="2715" w:type="dxa"/>
            <w:gridSpan w:val="6"/>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Дымқылдап күнде сен,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Қолыңды сүйкесең.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Кетіп кір-ыласың,</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Тап-таза боласың.</w:t>
            </w:r>
          </w:p>
          <w:p w:rsidR="00194120" w:rsidRPr="005D66E2" w:rsidRDefault="00194120" w:rsidP="003077F4">
            <w:pPr>
              <w:spacing w:after="0" w:line="254" w:lineRule="auto"/>
              <w:ind w:right="121"/>
              <w:rPr>
                <w:rFonts w:eastAsia="Calibri"/>
                <w:color w:val="000000"/>
                <w:kern w:val="24"/>
                <w:lang w:val="kk-KZ"/>
              </w:rPr>
            </w:pPr>
          </w:p>
          <w:p w:rsidR="00194120" w:rsidRPr="005D66E2" w:rsidRDefault="00194120" w:rsidP="003077F4">
            <w:pPr>
              <w:spacing w:after="0" w:line="254" w:lineRule="auto"/>
              <w:ind w:left="141" w:right="121"/>
              <w:rPr>
                <w:rFonts w:eastAsia="Calibri"/>
                <w:b/>
                <w:color w:val="000000"/>
                <w:kern w:val="24"/>
                <w:lang w:val="kk-KZ"/>
              </w:rPr>
            </w:pPr>
            <w:r w:rsidRPr="005D66E2">
              <w:rPr>
                <w:rFonts w:eastAsia="Calibri"/>
                <w:b/>
                <w:color w:val="000000"/>
                <w:kern w:val="24"/>
                <w:lang w:val="kk-KZ"/>
              </w:rPr>
              <w:t xml:space="preserve"> Тамақтану</w:t>
            </w:r>
          </w:p>
          <w:p w:rsidR="00194120" w:rsidRPr="005D66E2" w:rsidRDefault="00194120" w:rsidP="003077F4">
            <w:pPr>
              <w:spacing w:after="0" w:line="240" w:lineRule="auto"/>
              <w:jc w:val="center"/>
              <w:rPr>
                <w:rFonts w:eastAsia="Calibri"/>
                <w:b/>
                <w:lang w:val="kk-KZ"/>
              </w:rPr>
            </w:pPr>
            <w:r w:rsidRPr="005D66E2">
              <w:rPr>
                <w:rFonts w:eastAsia="Calibri"/>
                <w:b/>
                <w:lang w:val="kk-KZ"/>
              </w:rPr>
              <w:t>Көркем сөз:</w:t>
            </w:r>
          </w:p>
          <w:p w:rsidR="00194120" w:rsidRPr="005D66E2" w:rsidRDefault="00194120" w:rsidP="003077F4">
            <w:pPr>
              <w:spacing w:after="0" w:line="240" w:lineRule="auto"/>
              <w:jc w:val="center"/>
              <w:rPr>
                <w:rFonts w:eastAsia="Calibri"/>
                <w:lang w:val="kk-KZ"/>
              </w:rPr>
            </w:pPr>
            <w:r w:rsidRPr="005D66E2">
              <w:rPr>
                <w:rFonts w:eastAsia="Calibri"/>
                <w:lang w:val="kk-KZ"/>
              </w:rPr>
              <w:t xml:space="preserve"> Терең және ұсақ,</w:t>
            </w:r>
          </w:p>
          <w:p w:rsidR="00194120" w:rsidRPr="005D66E2" w:rsidRDefault="00194120" w:rsidP="003077F4">
            <w:pPr>
              <w:spacing w:after="0" w:line="240" w:lineRule="auto"/>
              <w:jc w:val="center"/>
              <w:rPr>
                <w:rFonts w:eastAsia="Calibri"/>
                <w:lang w:val="kk-KZ"/>
              </w:rPr>
            </w:pPr>
            <w:r w:rsidRPr="005D66E2">
              <w:rPr>
                <w:rFonts w:eastAsia="Calibri"/>
                <w:lang w:val="kk-KZ"/>
              </w:rPr>
              <w:t>Тәрелкеде кемелер.</w:t>
            </w:r>
          </w:p>
          <w:p w:rsidR="00194120" w:rsidRPr="005D66E2" w:rsidRDefault="00194120" w:rsidP="003077F4">
            <w:pPr>
              <w:spacing w:after="0" w:line="240" w:lineRule="auto"/>
              <w:jc w:val="center"/>
              <w:rPr>
                <w:rFonts w:eastAsia="Calibri"/>
                <w:lang w:val="kk-KZ"/>
              </w:rPr>
            </w:pPr>
            <w:r w:rsidRPr="005D66E2">
              <w:rPr>
                <w:rFonts w:eastAsia="Calibri"/>
                <w:lang w:val="kk-KZ"/>
              </w:rPr>
              <w:t>Міне, кеме жүзеді,</w:t>
            </w:r>
          </w:p>
          <w:p w:rsidR="00194120" w:rsidRPr="005D66E2" w:rsidRDefault="00194120" w:rsidP="003077F4">
            <w:pPr>
              <w:spacing w:after="0" w:line="240" w:lineRule="auto"/>
              <w:jc w:val="center"/>
              <w:rPr>
                <w:rFonts w:eastAsia="Calibri"/>
                <w:lang w:val="kk-KZ"/>
              </w:rPr>
            </w:pPr>
            <w:r w:rsidRPr="005D66E2">
              <w:rPr>
                <w:rFonts w:eastAsia="Calibri"/>
                <w:lang w:val="kk-KZ"/>
              </w:rPr>
              <w:t>Аузымызға келеді.</w:t>
            </w:r>
          </w:p>
          <w:p w:rsidR="00194120" w:rsidRPr="005D66E2" w:rsidRDefault="00194120" w:rsidP="003077F4">
            <w:pPr>
              <w:spacing w:after="0" w:line="254" w:lineRule="auto"/>
              <w:ind w:left="141"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left="141" w:right="121"/>
              <w:rPr>
                <w:lang w:val="kk-KZ"/>
              </w:rPr>
            </w:pPr>
            <w:r w:rsidRPr="005D66E2">
              <w:rPr>
                <w:rFonts w:eastAsia="Calibri"/>
                <w:b/>
                <w:lang w:val="kk-KZ"/>
              </w:rPr>
              <w:t>(Сөйлеуді дамыту және көркем әдебиет)</w:t>
            </w:r>
          </w:p>
        </w:tc>
        <w:tc>
          <w:tcPr>
            <w:tcW w:w="2725" w:type="dxa"/>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54" w:lineRule="auto"/>
              <w:ind w:left="142" w:right="121"/>
              <w:rPr>
                <w:rFonts w:eastAsia="Calibri"/>
                <w:color w:val="000000"/>
                <w:kern w:val="24"/>
                <w:lang w:val="kk-KZ"/>
              </w:rPr>
            </w:pPr>
            <w:r w:rsidRPr="005D66E2">
              <w:rPr>
                <w:rFonts w:eastAsia="Calibri"/>
                <w:b/>
                <w:bCs/>
                <w:color w:val="000000"/>
                <w:kern w:val="24"/>
                <w:lang w:val="kk-KZ"/>
              </w:rPr>
              <w:t xml:space="preserve">Гигиеналық шаралар: </w:t>
            </w:r>
            <w:r w:rsidRPr="005D66E2">
              <w:rPr>
                <w:rFonts w:eastAsia="Calibri"/>
                <w:color w:val="000000"/>
                <w:kern w:val="24"/>
                <w:lang w:val="kk-KZ"/>
              </w:rPr>
              <w:t xml:space="preserve">Таңғы ас алдында қолдарын жуу,  қолды сүрту және орамалды  орнына ілу. </w:t>
            </w:r>
          </w:p>
          <w:p w:rsidR="00194120" w:rsidRPr="005D66E2" w:rsidRDefault="00194120" w:rsidP="003077F4">
            <w:pPr>
              <w:spacing w:after="0" w:line="254" w:lineRule="auto"/>
              <w:ind w:left="142" w:right="121"/>
              <w:rPr>
                <w:rFonts w:eastAsia="Calibri"/>
                <w:b/>
                <w:color w:val="000000"/>
                <w:kern w:val="24"/>
                <w:lang w:val="kk-KZ"/>
              </w:rPr>
            </w:pPr>
            <w:r w:rsidRPr="005D66E2">
              <w:rPr>
                <w:rFonts w:eastAsia="Calibri"/>
                <w:b/>
                <w:color w:val="000000"/>
                <w:kern w:val="24"/>
                <w:lang w:val="kk-KZ"/>
              </w:rPr>
              <w:t>Көркем сөз:</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Шашымды тарадым.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Айнаға қарадым.</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Ерте тұрдым ұйқымнан.</w:t>
            </w:r>
          </w:p>
          <w:p w:rsidR="00194120" w:rsidRPr="005D66E2" w:rsidRDefault="00194120" w:rsidP="003077F4">
            <w:pPr>
              <w:spacing w:after="0" w:line="254" w:lineRule="auto"/>
              <w:ind w:left="142" w:right="121"/>
              <w:rPr>
                <w:rFonts w:eastAsia="Calibri"/>
                <w:color w:val="000000"/>
                <w:kern w:val="24"/>
                <w:lang w:val="kk-KZ"/>
              </w:rPr>
            </w:pPr>
            <w:r w:rsidRPr="005D66E2">
              <w:rPr>
                <w:rFonts w:eastAsia="Calibri"/>
                <w:color w:val="000000"/>
                <w:kern w:val="24"/>
                <w:lang w:val="kk-KZ"/>
              </w:rPr>
              <w:t>Мен бақшаға барамын.</w:t>
            </w:r>
          </w:p>
          <w:p w:rsidR="00194120" w:rsidRPr="005D66E2" w:rsidRDefault="00194120" w:rsidP="003077F4">
            <w:pPr>
              <w:spacing w:after="0" w:line="254" w:lineRule="auto"/>
              <w:ind w:right="121"/>
              <w:rPr>
                <w:rFonts w:eastAsia="Calibri"/>
                <w:b/>
                <w:color w:val="000000"/>
                <w:kern w:val="24"/>
                <w:lang w:val="kk-KZ"/>
              </w:rPr>
            </w:pPr>
            <w:r w:rsidRPr="005D66E2">
              <w:rPr>
                <w:rFonts w:eastAsia="Calibri"/>
                <w:b/>
                <w:color w:val="000000"/>
                <w:kern w:val="24"/>
                <w:lang w:val="kk-KZ"/>
              </w:rPr>
              <w:t>Тамақтану</w:t>
            </w:r>
          </w:p>
          <w:p w:rsidR="00194120" w:rsidRPr="005D66E2" w:rsidRDefault="00194120" w:rsidP="003077F4">
            <w:pPr>
              <w:spacing w:after="0" w:line="240" w:lineRule="auto"/>
              <w:jc w:val="center"/>
              <w:rPr>
                <w:rFonts w:eastAsia="Calibri"/>
                <w:b/>
                <w:bCs/>
                <w:lang w:val="kk-KZ"/>
              </w:rPr>
            </w:pPr>
            <w:r w:rsidRPr="005D66E2">
              <w:rPr>
                <w:rFonts w:eastAsia="Calibri"/>
                <w:b/>
                <w:bCs/>
                <w:lang w:val="kk-KZ"/>
              </w:rPr>
              <w:t>Көркем сөз: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Біз анам үшін бір қасық жейміз, әкем үшін бір қасық жейміз,</w:t>
            </w:r>
          </w:p>
          <w:p w:rsidR="00194120" w:rsidRPr="005D66E2" w:rsidRDefault="00194120" w:rsidP="003077F4">
            <w:pPr>
              <w:spacing w:after="0" w:line="240" w:lineRule="auto"/>
              <w:jc w:val="center"/>
              <w:rPr>
                <w:rFonts w:eastAsia="Calibri"/>
                <w:bCs/>
                <w:lang w:val="kk-KZ"/>
              </w:rPr>
            </w:pPr>
            <w:r w:rsidRPr="005D66E2">
              <w:rPr>
                <w:rFonts w:eastAsia="Calibri"/>
                <w:bCs/>
                <w:lang w:val="kk-KZ"/>
              </w:rPr>
              <w:t>Ит пен мысық үшін,</w:t>
            </w:r>
          </w:p>
          <w:p w:rsidR="00194120" w:rsidRPr="005D66E2" w:rsidRDefault="00194120" w:rsidP="003077F4">
            <w:pPr>
              <w:spacing w:after="0" w:line="240" w:lineRule="auto"/>
              <w:jc w:val="center"/>
              <w:rPr>
                <w:rFonts w:eastAsia="Calibri"/>
                <w:bCs/>
                <w:lang w:val="kk-KZ"/>
              </w:rPr>
            </w:pPr>
            <w:r w:rsidRPr="005D66E2">
              <w:rPr>
                <w:rFonts w:eastAsia="Calibri"/>
                <w:bCs/>
                <w:lang w:val="kk-KZ"/>
              </w:rPr>
              <w:t xml:space="preserve"> Торғай Терезені қағып тұр,</w:t>
            </w:r>
          </w:p>
          <w:p w:rsidR="00194120" w:rsidRPr="005D66E2" w:rsidRDefault="00194120" w:rsidP="003077F4">
            <w:pPr>
              <w:spacing w:after="0" w:line="240" w:lineRule="auto"/>
              <w:jc w:val="center"/>
              <w:rPr>
                <w:rFonts w:eastAsia="Calibri"/>
                <w:bCs/>
                <w:lang w:val="kk-KZ"/>
              </w:rPr>
            </w:pPr>
            <w:r w:rsidRPr="005D66E2">
              <w:rPr>
                <w:rFonts w:eastAsia="Calibri"/>
                <w:bCs/>
                <w:lang w:val="kk-KZ"/>
              </w:rPr>
              <w:t>Маған қасық беріңіз... Түскі ас аяқталды.</w:t>
            </w:r>
          </w:p>
          <w:p w:rsidR="00194120" w:rsidRPr="005D66E2" w:rsidRDefault="00194120" w:rsidP="003077F4">
            <w:pPr>
              <w:spacing w:after="0" w:line="254" w:lineRule="auto"/>
              <w:ind w:right="121"/>
              <w:rPr>
                <w:rFonts w:eastAsia="Calibri"/>
                <w:color w:val="000000"/>
                <w:kern w:val="24"/>
                <w:lang w:val="kk-KZ"/>
              </w:rPr>
            </w:pPr>
            <w:r w:rsidRPr="005D66E2">
              <w:rPr>
                <w:rFonts w:eastAsia="Calibri"/>
                <w:color w:val="000000"/>
                <w:kern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194120" w:rsidRPr="005D66E2" w:rsidRDefault="00194120" w:rsidP="003077F4">
            <w:pPr>
              <w:spacing w:after="0" w:line="254" w:lineRule="auto"/>
              <w:ind w:right="121"/>
              <w:rPr>
                <w:lang w:val="kk-KZ"/>
              </w:rPr>
            </w:pPr>
            <w:r w:rsidRPr="005D66E2">
              <w:rPr>
                <w:rFonts w:eastAsia="Calibri"/>
                <w:b/>
                <w:lang w:val="kk-KZ"/>
              </w:rPr>
              <w:t>(Сөйлеуді дамыту және көркем әдебиет)</w:t>
            </w:r>
          </w:p>
        </w:tc>
      </w:tr>
      <w:tr w:rsidR="00194120" w:rsidRPr="00ED67E4" w:rsidTr="003077F4">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4" w:lineRule="auto"/>
              <w:ind w:left="142" w:right="121"/>
              <w:jc w:val="center"/>
              <w:rPr>
                <w:rFonts w:eastAsia="Arial"/>
                <w:b/>
                <w:bCs/>
                <w:color w:val="000000"/>
                <w:kern w:val="24"/>
                <w:lang w:val="kk-KZ"/>
              </w:rPr>
            </w:pPr>
            <w:r w:rsidRPr="005D66E2">
              <w:rPr>
                <w:rFonts w:eastAsia="Arial"/>
                <w:b/>
                <w:bCs/>
                <w:color w:val="000000"/>
                <w:kern w:val="24"/>
                <w:lang w:val="kk-KZ"/>
              </w:rPr>
              <w:t>Ұйымдастырыл-</w:t>
            </w:r>
          </w:p>
          <w:p w:rsidR="00194120" w:rsidRPr="005D66E2" w:rsidRDefault="00194120" w:rsidP="003077F4">
            <w:pPr>
              <w:spacing w:after="0" w:line="244" w:lineRule="auto"/>
              <w:ind w:left="142" w:right="121"/>
              <w:jc w:val="center"/>
              <w:rPr>
                <w:lang w:val="kk-KZ"/>
              </w:rPr>
            </w:pPr>
            <w:r w:rsidRPr="005D66E2">
              <w:rPr>
                <w:rFonts w:eastAsia="Arial"/>
                <w:b/>
                <w:bCs/>
                <w:color w:val="000000"/>
                <w:kern w:val="24"/>
                <w:lang w:val="kk-KZ"/>
              </w:rPr>
              <w:t>ған іс-әрекетке дайындық</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54" w:lineRule="auto"/>
              <w:ind w:right="121"/>
              <w:jc w:val="both"/>
              <w:rPr>
                <w:kern w:val="24"/>
                <w:lang w:val="kk-KZ"/>
              </w:rPr>
            </w:pPr>
            <w:r w:rsidRPr="005D66E2">
              <w:rPr>
                <w:kern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194120" w:rsidRPr="005D66E2" w:rsidRDefault="00194120" w:rsidP="003077F4">
            <w:pPr>
              <w:spacing w:after="0" w:line="254" w:lineRule="auto"/>
              <w:ind w:right="121"/>
              <w:jc w:val="both"/>
              <w:rPr>
                <w:color w:val="000000"/>
                <w:kern w:val="24"/>
                <w:lang w:val="kk-KZ"/>
              </w:rPr>
            </w:pPr>
            <w:r w:rsidRPr="005D66E2">
              <w:rPr>
                <w:kern w:val="24"/>
                <w:lang w:val="kk-KZ"/>
              </w:rPr>
              <w:t xml:space="preserve">Ұйымдастырылған іс-әрекет тақырыбына сай жұмбақтар жасыру. </w:t>
            </w:r>
            <w:r w:rsidRPr="005D66E2">
              <w:rPr>
                <w:rFonts w:eastAsia="Calibri"/>
                <w:b/>
                <w:lang w:val="kk-KZ"/>
              </w:rPr>
              <w:t>(Сөйлеуді дамыту және көркем әдебиет)</w:t>
            </w:r>
          </w:p>
        </w:tc>
      </w:tr>
      <w:tr w:rsidR="00194120" w:rsidRPr="005D66E2" w:rsidTr="003077F4">
        <w:trPr>
          <w:trHeight w:val="107"/>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4" w:lineRule="auto"/>
              <w:ind w:left="142" w:right="121"/>
              <w:rPr>
                <w:rFonts w:eastAsia="Arial"/>
                <w:b/>
                <w:bCs/>
                <w:color w:val="000000"/>
                <w:kern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rPr>
                <w:b/>
                <w:bCs/>
                <w:lang w:val="kk-KZ" w:eastAsia="ru-RU"/>
              </w:rPr>
            </w:pPr>
            <w:r w:rsidRPr="005D66E2">
              <w:rPr>
                <w:b/>
                <w:lang w:val="kk-KZ" w:eastAsia="kk-KZ"/>
              </w:rPr>
              <w:t>Дидактикалық ойындар картотекасы</w:t>
            </w:r>
            <w:r w:rsidRPr="005D66E2">
              <w:rPr>
                <w:rFonts w:eastAsia="Calibri"/>
                <w:lang w:val="kk-KZ"/>
              </w:rPr>
              <w:t xml:space="preserve">                                                   </w:t>
            </w:r>
            <w:r w:rsidRPr="005D66E2">
              <w:rPr>
                <w:rFonts w:eastAsia="Calibri"/>
                <w:b/>
                <w:lang w:val="kk-KZ"/>
              </w:rPr>
              <w:t xml:space="preserve">«Жұбын тап» №1 </w:t>
            </w:r>
            <w:r w:rsidRPr="005D66E2">
              <w:rPr>
                <w:rFonts w:eastAsia="Calibri"/>
                <w:b/>
                <w:lang w:val="kk-KZ"/>
              </w:rPr>
              <w:br/>
            </w:r>
            <w:r w:rsidRPr="005D66E2">
              <w:rPr>
                <w:b/>
                <w:bCs/>
                <w:lang w:val="kk-KZ" w:eastAsia="ru-RU"/>
              </w:rPr>
              <w:t xml:space="preserve">Міндеті: </w:t>
            </w:r>
            <w:r w:rsidRPr="005D66E2">
              <w:rPr>
                <w:rFonts w:eastAsia="Calibri"/>
                <w:lang w:val="kk-KZ"/>
              </w:rPr>
              <w:t xml:space="preserve">геометриялық пішіндерді ажыратуға, салыстыруға жаттықтыру; білімдерін бекіту, ойлау қабілеттерін дамыту. </w:t>
            </w:r>
            <w:r w:rsidRPr="005D66E2">
              <w:rPr>
                <w:rFonts w:eastAsia="Calibri"/>
                <w:lang w:val="kk-KZ"/>
              </w:rPr>
              <w:br/>
            </w:r>
            <w:r w:rsidRPr="005D66E2">
              <w:rPr>
                <w:i/>
                <w:lang w:val="kk-KZ" w:eastAsia="kk-KZ"/>
              </w:rPr>
              <w:t>(Сенсорика)</w:t>
            </w:r>
          </w:p>
          <w:p w:rsidR="00194120" w:rsidRPr="005D66E2" w:rsidRDefault="00194120" w:rsidP="003077F4">
            <w:pPr>
              <w:spacing w:after="0" w:line="240" w:lineRule="auto"/>
              <w:jc w:val="center"/>
              <w:rPr>
                <w:b/>
                <w:lang w:val="kk-KZ" w:eastAsia="kk-KZ"/>
              </w:rPr>
            </w:pPr>
          </w:p>
          <w:p w:rsidR="00194120" w:rsidRPr="005D66E2" w:rsidRDefault="00194120" w:rsidP="003077F4">
            <w:pPr>
              <w:shd w:val="clear" w:color="auto" w:fill="FFFFFF"/>
              <w:spacing w:after="0" w:line="240" w:lineRule="auto"/>
              <w:ind w:firstLine="360"/>
              <w:rPr>
                <w:b/>
                <w:color w:val="000000"/>
                <w:lang w:val="kk-KZ" w:eastAsia="ru-RU"/>
              </w:rPr>
            </w:pPr>
            <w:r w:rsidRPr="005D66E2">
              <w:rPr>
                <w:b/>
                <w:color w:val="000000"/>
                <w:lang w:val="kk-KZ" w:eastAsia="ru-RU"/>
              </w:rPr>
              <w:t xml:space="preserve">"Сол допты көрсет" </w:t>
            </w:r>
          </w:p>
          <w:p w:rsidR="00194120" w:rsidRPr="005D66E2" w:rsidRDefault="00194120" w:rsidP="003077F4">
            <w:pPr>
              <w:shd w:val="clear" w:color="auto" w:fill="FFFFFF"/>
              <w:spacing w:after="0" w:line="240" w:lineRule="auto"/>
              <w:ind w:firstLine="360"/>
              <w:rPr>
                <w:color w:val="000000"/>
                <w:lang w:val="kk-KZ" w:eastAsia="ru-RU"/>
              </w:rPr>
            </w:pPr>
            <w:r w:rsidRPr="005D66E2">
              <w:rPr>
                <w:b/>
                <w:color w:val="000000"/>
                <w:lang w:val="kk-KZ" w:eastAsia="ru-RU"/>
              </w:rPr>
              <w:t>Мақсаты:</w:t>
            </w:r>
            <w:r w:rsidRPr="005D66E2">
              <w:rPr>
                <w:color w:val="000000"/>
                <w:lang w:val="kk-KZ" w:eastAsia="ru-RU"/>
              </w:rPr>
              <w:t xml:space="preserve"> балаларды аппликация өнерімен таныстыру, осы қызмет түріне қызығушылық қалыптастыру. </w:t>
            </w:r>
          </w:p>
          <w:p w:rsidR="00194120" w:rsidRPr="005D66E2" w:rsidRDefault="00194120" w:rsidP="003077F4">
            <w:pPr>
              <w:shd w:val="clear" w:color="auto" w:fill="FFFFFF"/>
              <w:spacing w:after="0" w:line="240" w:lineRule="auto"/>
              <w:ind w:firstLine="360"/>
              <w:rPr>
                <w:color w:val="000000"/>
                <w:lang w:val="kk-KZ" w:eastAsia="ru-RU"/>
              </w:rPr>
            </w:pPr>
            <w:r w:rsidRPr="005D66E2">
              <w:rPr>
                <w:color w:val="000000"/>
                <w:lang w:val="kk-KZ" w:eastAsia="ru-RU"/>
              </w:rPr>
              <w:t xml:space="preserve">Материал: түрлі-түсті шарлар. </w:t>
            </w:r>
          </w:p>
          <w:p w:rsidR="00194120" w:rsidRPr="005D66E2" w:rsidRDefault="00194120" w:rsidP="003077F4">
            <w:pPr>
              <w:shd w:val="clear" w:color="auto" w:fill="FFFFFF"/>
              <w:spacing w:after="0" w:line="240" w:lineRule="auto"/>
              <w:ind w:firstLine="360"/>
              <w:rPr>
                <w:i/>
                <w:iCs/>
                <w:color w:val="111111"/>
                <w:lang w:val="kk-KZ" w:eastAsia="ru-RU"/>
              </w:rPr>
            </w:pPr>
            <w:r w:rsidRPr="005D66E2">
              <w:rPr>
                <w:color w:val="000000"/>
                <w:lang w:val="kk-KZ" w:eastAsia="ru-RU"/>
              </w:rPr>
              <w:t xml:space="preserve">Ойын барысы: тәрбиеші шарларды үстелге қойып, оларды араластырады, бір допты таңдап, баладан сол допты табуды сұрайды. Мысалы, "мен жасыл допты алып жатырмын, сен сол допты көрсет және түсіне сәйкес жапсыр". </w:t>
            </w:r>
          </w:p>
          <w:p w:rsidR="00194120" w:rsidRPr="005D66E2" w:rsidRDefault="00194120" w:rsidP="003077F4">
            <w:pPr>
              <w:shd w:val="clear" w:color="auto" w:fill="FFFFFF"/>
              <w:spacing w:after="0" w:line="240" w:lineRule="auto"/>
              <w:rPr>
                <w:color w:val="000000"/>
                <w:lang w:val="kk-KZ" w:eastAsia="ru-RU"/>
              </w:rPr>
            </w:pPr>
            <w:r w:rsidRPr="005D66E2">
              <w:rPr>
                <w:b/>
                <w:iCs/>
                <w:lang w:val="kk-KZ" w:eastAsia="ru-RU"/>
              </w:rPr>
              <w:t>(Жапсыру)</w:t>
            </w:r>
          </w:p>
          <w:p w:rsidR="00194120" w:rsidRPr="005D66E2" w:rsidRDefault="00194120" w:rsidP="003077F4">
            <w:pPr>
              <w:spacing w:after="0" w:line="240" w:lineRule="auto"/>
              <w:jc w:val="center"/>
              <w:rPr>
                <w:b/>
                <w:lang w:val="kk-KZ" w:eastAsia="kk-KZ"/>
              </w:rPr>
            </w:pP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rPr>
                <w:b/>
                <w:bCs/>
                <w:lang w:val="kk-KZ" w:eastAsia="ru-RU"/>
              </w:rPr>
            </w:pPr>
            <w:r w:rsidRPr="005D66E2">
              <w:rPr>
                <w:rFonts w:eastAsia="Calibri"/>
                <w:b/>
                <w:lang w:val="kk-KZ" w:eastAsia="kk-KZ"/>
              </w:rPr>
              <w:t>Дидактикалық ойын: «Тез ойла» картотека №2</w:t>
            </w:r>
            <w:r w:rsidRPr="005D66E2">
              <w:rPr>
                <w:rFonts w:eastAsia="Calibri"/>
                <w:b/>
                <w:lang w:val="kk-KZ" w:eastAsia="kk-KZ"/>
              </w:rPr>
              <w:br/>
            </w:r>
            <w:r w:rsidRPr="005D66E2">
              <w:rPr>
                <w:b/>
                <w:bCs/>
                <w:lang w:val="kk-KZ" w:eastAsia="ru-RU"/>
              </w:rPr>
              <w:t xml:space="preserve">Міндеті: </w:t>
            </w:r>
            <w:r w:rsidRPr="005D66E2">
              <w:rPr>
                <w:rFonts w:eastAsia="Calibri"/>
                <w:lang w:val="kk-KZ" w:eastAsia="kk-KZ"/>
              </w:rPr>
              <w:t>Балалардың заттарды салыстыру, оң жақ, сол жақ сияқты түсініктерін дамыту.  Кеңестікті бағдарлай білуге үйрету. Ойын арқылы шапшандыққа, тез ойлауға баулу.</w:t>
            </w:r>
          </w:p>
          <w:p w:rsidR="00194120" w:rsidRPr="005D66E2" w:rsidRDefault="00194120" w:rsidP="003077F4">
            <w:pPr>
              <w:spacing w:after="0" w:line="240" w:lineRule="auto"/>
              <w:jc w:val="center"/>
              <w:rPr>
                <w:kern w:val="24"/>
                <w:lang w:val="kk-KZ"/>
              </w:rPr>
            </w:pPr>
            <w:r w:rsidRPr="005D66E2">
              <w:rPr>
                <w:i/>
                <w:lang w:val="kk-KZ" w:eastAsia="kk-KZ"/>
              </w:rPr>
              <w:t>(Сенсорика)</w:t>
            </w:r>
            <w:r w:rsidRPr="005D66E2">
              <w:rPr>
                <w:rFonts w:eastAsia="Calibri"/>
                <w:lang w:val="kk-KZ" w:eastAsia="kk-KZ"/>
              </w:rPr>
              <w:br/>
            </w:r>
          </w:p>
          <w:p w:rsidR="00194120" w:rsidRPr="005D66E2" w:rsidRDefault="00194120" w:rsidP="003077F4">
            <w:pPr>
              <w:shd w:val="clear" w:color="auto" w:fill="FFFFFF"/>
              <w:spacing w:after="0" w:line="240" w:lineRule="auto"/>
              <w:rPr>
                <w:b/>
                <w:color w:val="000000"/>
                <w:lang w:val="kk-KZ" w:eastAsia="ru-RU"/>
              </w:rPr>
            </w:pPr>
            <w:r w:rsidRPr="005D66E2">
              <w:rPr>
                <w:b/>
                <w:color w:val="000000"/>
                <w:lang w:val="kk-KZ" w:eastAsia="ru-RU"/>
              </w:rPr>
              <w:t xml:space="preserve">"Көңілді моншақтар" </w:t>
            </w:r>
          </w:p>
          <w:p w:rsidR="00194120" w:rsidRPr="005D66E2" w:rsidRDefault="00194120" w:rsidP="003077F4">
            <w:pPr>
              <w:shd w:val="clear" w:color="auto" w:fill="FFFFFF"/>
              <w:spacing w:after="0" w:line="240" w:lineRule="auto"/>
              <w:rPr>
                <w:color w:val="000000"/>
                <w:lang w:val="kk-KZ" w:eastAsia="ru-RU"/>
              </w:rPr>
            </w:pPr>
            <w:r w:rsidRPr="005D66E2">
              <w:rPr>
                <w:b/>
                <w:color w:val="000000"/>
                <w:lang w:val="kk-KZ" w:eastAsia="ru-RU"/>
              </w:rPr>
              <w:t>Мақсаты:</w:t>
            </w:r>
            <w:r w:rsidRPr="005D66E2">
              <w:rPr>
                <w:color w:val="000000"/>
                <w:lang w:val="kk-KZ" w:eastAsia="ru-RU"/>
              </w:rPr>
              <w:t xml:space="preserve"> Желімді ұқыпты қолдануға үйрету: оны желімделген фигураның артқы жағына жұқа қабатпен щеткамен жағыңыз (арнайы дайындалған клеенкаға); желіммен жағылған жағын қағаз парағына жағып, майлықпен мықтап басу. </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Материал: түрлі түсті қағаздан кесілген шеңберлер; дайын қолөнер.</w:t>
            </w:r>
          </w:p>
          <w:p w:rsidR="00194120" w:rsidRPr="005D66E2" w:rsidRDefault="00194120" w:rsidP="003077F4">
            <w:pPr>
              <w:shd w:val="clear" w:color="auto" w:fill="FFFFFF"/>
              <w:spacing w:after="0" w:line="240" w:lineRule="auto"/>
              <w:rPr>
                <w:color w:val="000000"/>
                <w:lang w:val="kk-KZ" w:eastAsia="ru-RU"/>
              </w:rPr>
            </w:pPr>
            <w:r w:rsidRPr="005D66E2">
              <w:rPr>
                <w:color w:val="000000"/>
                <w:lang w:val="kk-KZ" w:eastAsia="ru-RU"/>
              </w:rPr>
              <w:t>Ойын барысы: біз балаға дайын қолөнермен қамтамасыз етеміз және шеңберлерді бірдей ретпен жинауды сұраймыз және моншақтарды жабыстыру.</w:t>
            </w:r>
            <w:r w:rsidRPr="005D66E2">
              <w:rPr>
                <w:b/>
                <w:iCs/>
                <w:lang w:val="kk-KZ" w:eastAsia="ru-RU"/>
              </w:rPr>
              <w:t xml:space="preserve"> (Жапсыру)</w:t>
            </w:r>
          </w:p>
          <w:p w:rsidR="00194120" w:rsidRPr="005D66E2" w:rsidRDefault="00194120" w:rsidP="003077F4">
            <w:pPr>
              <w:shd w:val="clear" w:color="auto" w:fill="FFFFFF"/>
              <w:spacing w:after="0" w:line="240" w:lineRule="auto"/>
              <w:ind w:firstLine="360"/>
              <w:rPr>
                <w:i/>
                <w:iCs/>
                <w:color w:val="111111"/>
                <w:lang w:val="kk-KZ" w:eastAsia="ru-RU"/>
              </w:rPr>
            </w:pPr>
          </w:p>
          <w:p w:rsidR="00194120" w:rsidRPr="005D66E2" w:rsidRDefault="00194120" w:rsidP="003077F4">
            <w:pPr>
              <w:spacing w:after="0" w:line="240" w:lineRule="auto"/>
              <w:jc w:val="center"/>
              <w:rPr>
                <w:b/>
                <w:kern w:val="24"/>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lang w:val="kk-KZ"/>
              </w:rPr>
            </w:pP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Дидактикалық ойын:</w:t>
            </w:r>
            <w:r w:rsidRPr="005D66E2">
              <w:rPr>
                <w:rFonts w:eastAsia="Calibri"/>
                <w:lang w:val="kk-KZ" w:eastAsia="kk-KZ"/>
              </w:rPr>
              <w:t xml:space="preserve"> </w:t>
            </w:r>
            <w:r w:rsidRPr="005D66E2">
              <w:rPr>
                <w:rFonts w:eastAsia="Calibri"/>
                <w:b/>
                <w:lang w:val="kk-KZ" w:eastAsia="kk-KZ"/>
              </w:rPr>
              <w:t>«Бізге кім келгенін тауып ал» картотека №4</w:t>
            </w:r>
          </w:p>
          <w:p w:rsidR="00194120" w:rsidRPr="005D66E2" w:rsidRDefault="00194120" w:rsidP="003077F4">
            <w:pPr>
              <w:spacing w:after="0" w:line="240" w:lineRule="auto"/>
              <w:rPr>
                <w:b/>
                <w:bCs/>
                <w:lang w:val="kk-KZ" w:eastAsia="ru-RU"/>
              </w:rPr>
            </w:pPr>
            <w:r w:rsidRPr="005D66E2">
              <w:rPr>
                <w:b/>
                <w:bCs/>
                <w:lang w:val="kk-KZ" w:eastAsia="ru-RU"/>
              </w:rPr>
              <w:t xml:space="preserve">Міндеті: </w:t>
            </w:r>
            <w:r w:rsidRPr="005D66E2">
              <w:rPr>
                <w:rFonts w:eastAsia="Calibri"/>
                <w:lang w:val="kk-KZ" w:eastAsia="kk-KZ"/>
              </w:rPr>
              <w:t>Айтылу мен есту жағынанан бірдей сөздерді айыра білуге, дауыс ырғағын қадағалай білуге дағдыландыру. Кебір заттардың аттарын бекіту.</w:t>
            </w:r>
          </w:p>
          <w:p w:rsidR="00194120" w:rsidRPr="005D66E2" w:rsidRDefault="00194120" w:rsidP="003077F4">
            <w:pPr>
              <w:spacing w:after="0" w:line="240" w:lineRule="auto"/>
              <w:jc w:val="center"/>
              <w:rPr>
                <w:rFonts w:eastAsia="Calibri"/>
                <w:i/>
                <w:lang w:val="kk-KZ" w:eastAsia="kk-KZ"/>
              </w:rPr>
            </w:pPr>
            <w:r w:rsidRPr="005D66E2">
              <w:rPr>
                <w:rFonts w:eastAsia="Calibri"/>
                <w:i/>
                <w:lang w:val="kk-KZ" w:eastAsia="kk-KZ"/>
              </w:rPr>
              <w:t>(Қоршаған ортамен таныстыру)</w:t>
            </w:r>
          </w:p>
          <w:p w:rsidR="00194120" w:rsidRPr="005D66E2" w:rsidRDefault="00194120" w:rsidP="003077F4">
            <w:pPr>
              <w:spacing w:after="0" w:line="240" w:lineRule="auto"/>
              <w:jc w:val="center"/>
              <w:rPr>
                <w:rFonts w:eastAsia="Calibri"/>
                <w:i/>
                <w:lang w:val="kk-KZ" w:eastAsia="kk-KZ"/>
              </w:rPr>
            </w:pPr>
          </w:p>
          <w:p w:rsidR="00194120" w:rsidRPr="005D66E2" w:rsidRDefault="00194120" w:rsidP="003077F4">
            <w:pPr>
              <w:shd w:val="clear" w:color="auto" w:fill="FFFFFF"/>
              <w:spacing w:after="0" w:line="240" w:lineRule="auto"/>
              <w:ind w:firstLine="360"/>
              <w:rPr>
                <w:b/>
                <w:color w:val="000000"/>
                <w:lang w:val="kk-KZ" w:eastAsia="ru-RU"/>
              </w:rPr>
            </w:pPr>
            <w:r w:rsidRPr="005D66E2">
              <w:rPr>
                <w:b/>
                <w:color w:val="000000"/>
                <w:lang w:val="kk-KZ" w:eastAsia="ru-RU"/>
              </w:rPr>
              <w:t>"Көңілді паравоз"</w:t>
            </w:r>
          </w:p>
          <w:p w:rsidR="00194120" w:rsidRPr="005D66E2" w:rsidRDefault="00194120" w:rsidP="003077F4">
            <w:pPr>
              <w:shd w:val="clear" w:color="auto" w:fill="FFFFFF"/>
              <w:spacing w:after="0" w:line="240" w:lineRule="auto"/>
              <w:ind w:firstLine="360"/>
              <w:rPr>
                <w:color w:val="000000"/>
                <w:lang w:val="kk-KZ" w:eastAsia="ru-RU"/>
              </w:rPr>
            </w:pPr>
            <w:r w:rsidRPr="005D66E2">
              <w:rPr>
                <w:b/>
                <w:color w:val="000000"/>
                <w:lang w:val="kk-KZ" w:eastAsia="ru-RU"/>
              </w:rPr>
              <w:t xml:space="preserve"> Міндеті:</w:t>
            </w:r>
            <w:r w:rsidRPr="005D66E2">
              <w:rPr>
                <w:color w:val="000000"/>
                <w:lang w:val="kk-KZ" w:eastAsia="ru-RU"/>
              </w:rPr>
              <w:t xml:space="preserve"> Дайын бөлшектерді қағаз парағына алдын-ала (белгілі бір ретпен) қою қабілетін қалыптастыру. </w:t>
            </w:r>
          </w:p>
          <w:p w:rsidR="00194120" w:rsidRPr="005D66E2" w:rsidRDefault="00194120" w:rsidP="003077F4">
            <w:pPr>
              <w:shd w:val="clear" w:color="auto" w:fill="FFFFFF"/>
              <w:spacing w:after="0" w:line="240" w:lineRule="auto"/>
              <w:ind w:firstLine="360"/>
              <w:rPr>
                <w:color w:val="000000"/>
                <w:lang w:val="kk-KZ" w:eastAsia="ru-RU"/>
              </w:rPr>
            </w:pPr>
            <w:r w:rsidRPr="005D66E2">
              <w:rPr>
                <w:b/>
                <w:color w:val="000000"/>
                <w:lang w:val="kk-KZ" w:eastAsia="ru-RU"/>
              </w:rPr>
              <w:t>Материал:</w:t>
            </w:r>
            <w:r w:rsidRPr="005D66E2">
              <w:rPr>
                <w:color w:val="000000"/>
                <w:lang w:val="kk-KZ" w:eastAsia="ru-RU"/>
              </w:rPr>
              <w:t xml:space="preserve"> паравоз жапсырмалары және бөлшектер.</w:t>
            </w:r>
          </w:p>
          <w:p w:rsidR="00194120" w:rsidRPr="005D66E2" w:rsidRDefault="00194120" w:rsidP="003077F4">
            <w:pPr>
              <w:spacing w:after="0" w:line="240" w:lineRule="auto"/>
              <w:jc w:val="both"/>
              <w:rPr>
                <w:b/>
                <w:iCs/>
                <w:lang w:val="kk-KZ" w:eastAsia="ru-RU"/>
              </w:rPr>
            </w:pPr>
            <w:r w:rsidRPr="005D66E2">
              <w:rPr>
                <w:rFonts w:eastAsia="Calibri"/>
                <w:color w:val="000000"/>
                <w:lang w:val="kk-KZ"/>
              </w:rPr>
              <w:t xml:space="preserve"> Ойын барысы: паровоздың суретін алдын-ала қарастыр</w:t>
            </w:r>
            <w:r w:rsidRPr="005D66E2">
              <w:rPr>
                <w:rFonts w:ascii="Calibri" w:eastAsia="Calibri" w:hAnsi="Calibri"/>
                <w:color w:val="000000"/>
                <w:lang w:val="kk-KZ"/>
              </w:rPr>
              <w:t>у</w:t>
            </w:r>
            <w:r w:rsidRPr="005D66E2">
              <w:rPr>
                <w:rFonts w:eastAsia="Calibri"/>
                <w:color w:val="000000"/>
                <w:lang w:val="kk-KZ"/>
              </w:rPr>
              <w:t>. Паровоздың бөлшектеріне назар аудар</w:t>
            </w:r>
            <w:r w:rsidRPr="005D66E2">
              <w:rPr>
                <w:rFonts w:ascii="Calibri" w:eastAsia="Calibri" w:hAnsi="Calibri"/>
                <w:color w:val="000000"/>
                <w:lang w:val="kk-KZ"/>
              </w:rPr>
              <w:t>у</w:t>
            </w:r>
            <w:r w:rsidRPr="005D66E2">
              <w:rPr>
                <w:rFonts w:eastAsia="Calibri"/>
                <w:color w:val="000000"/>
                <w:lang w:val="kk-KZ"/>
              </w:rPr>
              <w:t xml:space="preserve"> (дөңгелектер, есік, құбыр, терезелер). Баланың алдында аппликацияны таратқаннан кейін</w:t>
            </w:r>
            <w:r w:rsidRPr="005D66E2">
              <w:rPr>
                <w:rFonts w:ascii="Calibri" w:eastAsia="Calibri" w:hAnsi="Calibri"/>
                <w:color w:val="000000"/>
                <w:lang w:val="kk-KZ"/>
              </w:rPr>
              <w:t xml:space="preserve"> тәрбиеші</w:t>
            </w:r>
            <w:r w:rsidRPr="005D66E2">
              <w:rPr>
                <w:rFonts w:eastAsia="Calibri"/>
                <w:color w:val="000000"/>
                <w:lang w:val="kk-KZ"/>
              </w:rPr>
              <w:t xml:space="preserve"> сұрайды: </w:t>
            </w:r>
            <w:r w:rsidRPr="005D66E2">
              <w:rPr>
                <w:rFonts w:ascii="Calibri" w:eastAsia="Calibri" w:hAnsi="Calibri"/>
                <w:color w:val="000000"/>
                <w:lang w:val="kk-KZ"/>
              </w:rPr>
              <w:t>паровоздың</w:t>
            </w:r>
            <w:r w:rsidRPr="005D66E2">
              <w:rPr>
                <w:rFonts w:eastAsia="Calibri"/>
                <w:color w:val="000000"/>
                <w:lang w:val="kk-KZ"/>
              </w:rPr>
              <w:t xml:space="preserve"> қандай бөлігі жетіспейді? </w:t>
            </w:r>
            <w:r w:rsidRPr="005D66E2">
              <w:rPr>
                <w:rFonts w:ascii="Calibri" w:eastAsia="Calibri" w:hAnsi="Calibri"/>
                <w:color w:val="000000"/>
                <w:lang w:val="kk-KZ"/>
              </w:rPr>
              <w:t xml:space="preserve">Паровозды </w:t>
            </w:r>
            <w:r w:rsidRPr="005D66E2">
              <w:rPr>
                <w:rFonts w:eastAsia="Calibri"/>
                <w:color w:val="000000"/>
                <w:lang w:val="kk-KZ"/>
              </w:rPr>
              <w:t>"жөндеп", оған дөңгелектерді" бекітейік".</w:t>
            </w:r>
            <w:r w:rsidRPr="005D66E2">
              <w:rPr>
                <w:rFonts w:ascii="Calibri" w:eastAsia="Calibri" w:hAnsi="Calibri"/>
                <w:color w:val="000000"/>
                <w:lang w:val="kk-KZ"/>
              </w:rPr>
              <w:t xml:space="preserve">   </w:t>
            </w:r>
            <w:r w:rsidRPr="005D66E2">
              <w:rPr>
                <w:b/>
                <w:iCs/>
                <w:lang w:val="kk-KZ" w:eastAsia="ru-RU"/>
              </w:rPr>
              <w:t>(Жапсыру)</w:t>
            </w:r>
          </w:p>
        </w:tc>
        <w:tc>
          <w:tcPr>
            <w:tcW w:w="3119" w:type="dxa"/>
            <w:gridSpan w:val="4"/>
            <w:tcBorders>
              <w:top w:val="single" w:sz="8" w:space="0" w:color="000000"/>
              <w:left w:val="single" w:sz="4" w:space="0" w:color="auto"/>
              <w:bottom w:val="single" w:sz="8" w:space="0" w:color="000000"/>
              <w:right w:val="single" w:sz="8" w:space="0" w:color="000000"/>
            </w:tcBorders>
            <w:shd w:val="clear" w:color="auto" w:fill="auto"/>
          </w:tcPr>
          <w:p w:rsidR="00194120" w:rsidRPr="00435CE6" w:rsidRDefault="00194120" w:rsidP="003077F4">
            <w:pPr>
              <w:spacing w:after="0" w:line="240" w:lineRule="auto"/>
              <w:jc w:val="center"/>
              <w:rPr>
                <w:rFonts w:eastAsia="Calibri"/>
                <w:b/>
                <w:lang w:val="ru-RU" w:eastAsia="kk-KZ"/>
              </w:rPr>
            </w:pPr>
            <w:r w:rsidRPr="005D66E2">
              <w:rPr>
                <w:rFonts w:eastAsia="Calibri"/>
                <w:b/>
                <w:lang w:val="kk-KZ" w:eastAsia="kk-KZ"/>
              </w:rPr>
              <w:t>Дидактикалық ойын:</w:t>
            </w:r>
          </w:p>
          <w:p w:rsidR="00194120" w:rsidRPr="005D66E2" w:rsidRDefault="00194120" w:rsidP="003077F4">
            <w:pPr>
              <w:spacing w:after="0" w:line="240" w:lineRule="auto"/>
              <w:jc w:val="center"/>
              <w:rPr>
                <w:rFonts w:eastAsia="Calibri"/>
                <w:b/>
                <w:lang w:val="kk-KZ" w:eastAsia="kk-KZ"/>
              </w:rPr>
            </w:pPr>
            <w:r w:rsidRPr="005D66E2">
              <w:rPr>
                <w:rFonts w:eastAsia="Calibri"/>
                <w:b/>
                <w:lang w:val="kk-KZ" w:eastAsia="kk-KZ"/>
              </w:rPr>
              <w:t xml:space="preserve"> «Қай жерде шырылдады?» картотека №5</w:t>
            </w:r>
          </w:p>
          <w:p w:rsidR="00194120" w:rsidRPr="005D66E2" w:rsidRDefault="00194120" w:rsidP="003077F4">
            <w:pPr>
              <w:spacing w:after="0" w:line="240" w:lineRule="auto"/>
              <w:rPr>
                <w:b/>
                <w:bCs/>
                <w:lang w:val="kk-KZ" w:eastAsia="ru-RU"/>
              </w:rPr>
            </w:pPr>
            <w:r w:rsidRPr="005D66E2">
              <w:rPr>
                <w:b/>
                <w:bCs/>
                <w:lang w:val="kk-KZ" w:eastAsia="ru-RU"/>
              </w:rPr>
              <w:t xml:space="preserve">Міндеті: </w:t>
            </w:r>
            <w:r w:rsidRPr="005D66E2">
              <w:rPr>
                <w:rFonts w:eastAsia="Calibri"/>
                <w:lang w:val="kk-KZ" w:eastAsia="kk-KZ"/>
              </w:rPr>
              <w:t>Дыбыстың қай жерден шыққанын анықтау. Алдын-ала дайындық жұмысы: қоңыраушаны дайындайды.</w:t>
            </w:r>
          </w:p>
          <w:p w:rsidR="00194120" w:rsidRPr="005D66E2" w:rsidRDefault="00194120" w:rsidP="003077F4">
            <w:pPr>
              <w:spacing w:after="0" w:line="254" w:lineRule="auto"/>
              <w:ind w:right="121"/>
              <w:jc w:val="center"/>
              <w:rPr>
                <w:rFonts w:eastAsia="Calibri"/>
                <w:i/>
                <w:lang w:val="kk-KZ" w:eastAsia="kk-KZ"/>
              </w:rPr>
            </w:pPr>
            <w:r w:rsidRPr="005D66E2">
              <w:rPr>
                <w:rFonts w:eastAsia="Calibri"/>
                <w:i/>
                <w:lang w:val="kk-KZ" w:eastAsia="kk-KZ"/>
              </w:rPr>
              <w:t>(Қоршаған ортамен таныстыру)</w:t>
            </w:r>
          </w:p>
          <w:p w:rsidR="00194120" w:rsidRPr="005D66E2" w:rsidRDefault="00194120" w:rsidP="003077F4">
            <w:pPr>
              <w:spacing w:after="0" w:line="254" w:lineRule="auto"/>
              <w:ind w:right="121"/>
              <w:jc w:val="center"/>
              <w:rPr>
                <w:rFonts w:eastAsia="Calibri"/>
                <w:i/>
                <w:lang w:val="kk-KZ" w:eastAsia="kk-KZ"/>
              </w:rPr>
            </w:pPr>
          </w:p>
          <w:p w:rsidR="00194120" w:rsidRPr="005D66E2" w:rsidRDefault="00194120" w:rsidP="003077F4">
            <w:pPr>
              <w:shd w:val="clear" w:color="auto" w:fill="FFFFFF"/>
              <w:spacing w:after="0" w:line="240" w:lineRule="auto"/>
              <w:ind w:firstLine="360"/>
              <w:jc w:val="center"/>
              <w:rPr>
                <w:b/>
                <w:color w:val="000000"/>
                <w:lang w:val="kk-KZ" w:eastAsia="ru-RU"/>
              </w:rPr>
            </w:pPr>
            <w:r w:rsidRPr="005D66E2">
              <w:rPr>
                <w:b/>
                <w:color w:val="000000"/>
                <w:lang w:val="kk-KZ" w:eastAsia="ru-RU"/>
              </w:rPr>
              <w:t>"Түрлі-түсті шыныаяқтар мен табақшалар"</w:t>
            </w:r>
          </w:p>
          <w:p w:rsidR="00194120" w:rsidRPr="005D66E2" w:rsidRDefault="00194120" w:rsidP="003077F4">
            <w:pPr>
              <w:shd w:val="clear" w:color="auto" w:fill="FFFFFF"/>
              <w:spacing w:after="0" w:line="240" w:lineRule="auto"/>
              <w:ind w:firstLine="360"/>
              <w:rPr>
                <w:color w:val="000000"/>
                <w:lang w:val="kk-KZ" w:eastAsia="ru-RU"/>
              </w:rPr>
            </w:pPr>
            <w:r w:rsidRPr="005D66E2">
              <w:rPr>
                <w:b/>
                <w:color w:val="000000"/>
                <w:lang w:val="kk-KZ" w:eastAsia="ru-RU"/>
              </w:rPr>
              <w:t xml:space="preserve"> Мақсаты:</w:t>
            </w:r>
            <w:r w:rsidRPr="005D66E2">
              <w:rPr>
                <w:color w:val="000000"/>
                <w:lang w:val="kk-KZ" w:eastAsia="ru-RU"/>
              </w:rPr>
              <w:t xml:space="preserve"> заттарды түсі бойынша таңдауға үйрету.</w:t>
            </w:r>
          </w:p>
          <w:p w:rsidR="00194120" w:rsidRPr="005D66E2" w:rsidRDefault="00194120" w:rsidP="003077F4">
            <w:pPr>
              <w:shd w:val="clear" w:color="auto" w:fill="FFFFFF"/>
              <w:spacing w:after="0" w:line="240" w:lineRule="auto"/>
              <w:ind w:firstLine="360"/>
              <w:rPr>
                <w:color w:val="000000"/>
                <w:lang w:val="kk-KZ" w:eastAsia="ru-RU"/>
              </w:rPr>
            </w:pPr>
            <w:r w:rsidRPr="005D66E2">
              <w:rPr>
                <w:color w:val="000000"/>
                <w:lang w:val="kk-KZ" w:eastAsia="ru-RU"/>
              </w:rPr>
              <w:t xml:space="preserve"> </w:t>
            </w:r>
            <w:r w:rsidRPr="005D66E2">
              <w:rPr>
                <w:b/>
                <w:color w:val="000000"/>
                <w:lang w:val="kk-KZ" w:eastAsia="ru-RU"/>
              </w:rPr>
              <w:t>Материал</w:t>
            </w:r>
            <w:r w:rsidRPr="005D66E2">
              <w:rPr>
                <w:color w:val="000000"/>
                <w:lang w:val="kk-KZ" w:eastAsia="ru-RU"/>
              </w:rPr>
              <w:t xml:space="preserve">: шыныаяқтар мен табақшалардың дайын бөлшектері (балалар саны бойынша). </w:t>
            </w:r>
          </w:p>
          <w:p w:rsidR="00194120" w:rsidRPr="005D66E2" w:rsidRDefault="00194120" w:rsidP="003077F4">
            <w:pPr>
              <w:shd w:val="clear" w:color="auto" w:fill="FFFFFF"/>
              <w:spacing w:after="0" w:line="240" w:lineRule="auto"/>
              <w:ind w:firstLine="360"/>
              <w:rPr>
                <w:iCs/>
                <w:color w:val="111111"/>
                <w:lang w:val="kk-KZ" w:eastAsia="ru-RU"/>
              </w:rPr>
            </w:pPr>
            <w:r w:rsidRPr="005D66E2">
              <w:rPr>
                <w:color w:val="000000"/>
                <w:lang w:val="kk-KZ" w:eastAsia="ru-RU"/>
              </w:rPr>
              <w:t xml:space="preserve">Ойын барысы: балаларға тостаған мен сәйкес түсті табақшаны таңдап, түсін атау ұсынылады. Немесе бала табақшаны және оған тостағанды таңдайды. </w:t>
            </w:r>
            <w:r w:rsidRPr="005D66E2">
              <w:rPr>
                <w:b/>
                <w:iCs/>
                <w:lang w:val="kk-KZ" w:eastAsia="ru-RU"/>
              </w:rPr>
              <w:t>(Жапсыру)</w:t>
            </w:r>
          </w:p>
          <w:p w:rsidR="00194120" w:rsidRPr="005D66E2" w:rsidRDefault="00194120" w:rsidP="003077F4">
            <w:pPr>
              <w:spacing w:after="0" w:line="254" w:lineRule="auto"/>
              <w:ind w:right="121"/>
              <w:jc w:val="center"/>
              <w:rPr>
                <w:b/>
                <w:kern w:val="24"/>
                <w:lang w:val="kk-KZ"/>
              </w:rPr>
            </w:pPr>
          </w:p>
        </w:tc>
      </w:tr>
      <w:tr w:rsidR="00194120" w:rsidRPr="005D66E2" w:rsidTr="003077F4">
        <w:trPr>
          <w:trHeight w:val="209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88" w:lineRule="exact"/>
              <w:ind w:left="142" w:right="121"/>
              <w:jc w:val="center"/>
              <w:rPr>
                <w:rFonts w:eastAsia="Arial"/>
                <w:b/>
                <w:bCs/>
                <w:color w:val="000000"/>
                <w:kern w:val="24"/>
                <w:lang w:val="kk-KZ"/>
              </w:rPr>
            </w:pPr>
            <w:r w:rsidRPr="005D66E2">
              <w:rPr>
                <w:rFonts w:eastAsia="Arial"/>
                <w:b/>
                <w:bCs/>
                <w:color w:val="000000"/>
                <w:kern w:val="24"/>
                <w:lang w:val="kk-KZ"/>
              </w:rPr>
              <w:t>Мектепке дейінгі ұйымның кестесі бойынша ұйымдастырыл-</w:t>
            </w:r>
          </w:p>
          <w:p w:rsidR="00194120" w:rsidRPr="005D66E2" w:rsidRDefault="00194120" w:rsidP="003077F4">
            <w:pPr>
              <w:spacing w:after="0" w:line="288" w:lineRule="exact"/>
              <w:ind w:left="142" w:right="121"/>
              <w:jc w:val="center"/>
              <w:rPr>
                <w:lang w:val="kk-KZ"/>
              </w:rPr>
            </w:pPr>
            <w:r w:rsidRPr="005D66E2">
              <w:rPr>
                <w:rFonts w:eastAsia="Arial"/>
                <w:b/>
                <w:bCs/>
                <w:color w:val="000000"/>
                <w:kern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jc w:val="center"/>
              <w:rPr>
                <w:rFonts w:eastAsia="Calibri"/>
                <w:b/>
                <w:lang w:val="kk-KZ"/>
              </w:rPr>
            </w:pPr>
            <w:r w:rsidRPr="005D66E2">
              <w:rPr>
                <w:rFonts w:eastAsia="Calibri"/>
                <w:b/>
                <w:lang w:val="kk-KZ"/>
              </w:rPr>
              <w:t>Дене шынықтыру</w:t>
            </w:r>
          </w:p>
          <w:p w:rsidR="00194120" w:rsidRPr="005D66E2" w:rsidRDefault="00194120" w:rsidP="003077F4">
            <w:pPr>
              <w:spacing w:after="0" w:line="240" w:lineRule="auto"/>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rPr>
                <w:lang w:val="kk-KZ"/>
              </w:rPr>
            </w:pPr>
          </w:p>
          <w:p w:rsidR="00194120" w:rsidRPr="005D66E2" w:rsidRDefault="00194120" w:rsidP="003077F4">
            <w:pPr>
              <w:spacing w:after="0" w:line="240" w:lineRule="auto"/>
              <w:rPr>
                <w:lang w:val="kk-KZ"/>
              </w:rPr>
            </w:pPr>
            <w:r w:rsidRPr="005D66E2">
              <w:rPr>
                <w:lang w:val="kk-KZ"/>
              </w:rPr>
              <w:t>1. Бір қатар сапқа тұру.</w:t>
            </w:r>
          </w:p>
          <w:p w:rsidR="00194120" w:rsidRPr="005D66E2" w:rsidRDefault="00194120" w:rsidP="003077F4">
            <w:pPr>
              <w:spacing w:after="0" w:line="240" w:lineRule="auto"/>
              <w:rPr>
                <w:lang w:val="kk-KZ"/>
              </w:rPr>
            </w:pPr>
            <w:r w:rsidRPr="005D66E2">
              <w:rPr>
                <w:lang w:val="kk-KZ"/>
              </w:rPr>
              <w:t>2. Сәлемдесу.</w:t>
            </w:r>
          </w:p>
          <w:p w:rsidR="00194120" w:rsidRPr="005D66E2" w:rsidRDefault="00194120" w:rsidP="003077F4">
            <w:pPr>
              <w:spacing w:after="0" w:line="240" w:lineRule="auto"/>
              <w:rPr>
                <w:lang w:val="kk-KZ"/>
              </w:rPr>
            </w:pPr>
            <w:r w:rsidRPr="005D66E2">
              <w:rPr>
                <w:lang w:val="kk-KZ"/>
              </w:rPr>
              <w:t>(Нұсқауларды орындау)</w:t>
            </w:r>
          </w:p>
          <w:p w:rsidR="00194120" w:rsidRPr="005D66E2" w:rsidRDefault="00194120" w:rsidP="003077F4">
            <w:pPr>
              <w:spacing w:after="0" w:line="240" w:lineRule="auto"/>
              <w:rPr>
                <w:lang w:val="kk-KZ"/>
              </w:rPr>
            </w:pPr>
            <w:r w:rsidRPr="005D66E2">
              <w:rPr>
                <w:lang w:val="kk-KZ"/>
              </w:rPr>
              <w:t>Бір тізбекпен жүру.</w:t>
            </w:r>
          </w:p>
          <w:p w:rsidR="00194120" w:rsidRPr="005D66E2" w:rsidRDefault="00194120" w:rsidP="003077F4">
            <w:pPr>
              <w:spacing w:after="0" w:line="240" w:lineRule="auto"/>
              <w:rPr>
                <w:lang w:val="kk-KZ"/>
              </w:rPr>
            </w:pPr>
            <w:r w:rsidRPr="005D66E2">
              <w:rPr>
                <w:lang w:val="kk-KZ"/>
              </w:rPr>
              <w:t>Орнымызда тұрайық,</w:t>
            </w:r>
          </w:p>
          <w:p w:rsidR="00194120" w:rsidRPr="005D66E2" w:rsidRDefault="00194120" w:rsidP="003077F4">
            <w:pPr>
              <w:spacing w:after="0" w:line="240" w:lineRule="auto"/>
              <w:rPr>
                <w:lang w:val="kk-KZ"/>
              </w:rPr>
            </w:pPr>
            <w:r w:rsidRPr="005D66E2">
              <w:rPr>
                <w:lang w:val="kk-KZ"/>
              </w:rPr>
              <w:t>Алақанды соғайық.</w:t>
            </w:r>
          </w:p>
          <w:p w:rsidR="00194120" w:rsidRPr="005D66E2" w:rsidRDefault="00194120" w:rsidP="003077F4">
            <w:pPr>
              <w:spacing w:after="0" w:line="240" w:lineRule="auto"/>
              <w:rPr>
                <w:lang w:val="kk-KZ"/>
              </w:rPr>
            </w:pPr>
            <w:r w:rsidRPr="005D66E2">
              <w:rPr>
                <w:lang w:val="kk-KZ"/>
              </w:rPr>
              <w:t>(Жүріп келе жатып, орындарында тұрып, қолдарын шапалақтайды).</w:t>
            </w:r>
          </w:p>
          <w:p w:rsidR="00194120" w:rsidRPr="005D66E2" w:rsidRDefault="00194120" w:rsidP="003077F4">
            <w:pPr>
              <w:spacing w:after="0" w:line="240" w:lineRule="auto"/>
              <w:rPr>
                <w:lang w:val="kk-KZ"/>
              </w:rPr>
            </w:pPr>
            <w:r w:rsidRPr="005D66E2">
              <w:rPr>
                <w:lang w:val="kk-KZ"/>
              </w:rPr>
              <w:t>Қолды белге қояйық,</w:t>
            </w:r>
          </w:p>
          <w:p w:rsidR="00194120" w:rsidRPr="005D66E2" w:rsidRDefault="00194120" w:rsidP="003077F4">
            <w:pPr>
              <w:spacing w:after="0" w:line="240" w:lineRule="auto"/>
              <w:rPr>
                <w:lang w:val="kk-KZ"/>
              </w:rPr>
            </w:pPr>
            <w:r w:rsidRPr="005D66E2">
              <w:rPr>
                <w:lang w:val="kk-KZ"/>
              </w:rPr>
              <w:t>Бір сызықпен жүрейік.</w:t>
            </w:r>
          </w:p>
          <w:p w:rsidR="00194120" w:rsidRPr="005D66E2" w:rsidRDefault="00194120" w:rsidP="003077F4">
            <w:pPr>
              <w:spacing w:after="0" w:line="240" w:lineRule="auto"/>
              <w:rPr>
                <w:lang w:val="kk-KZ"/>
              </w:rPr>
            </w:pPr>
            <w:r w:rsidRPr="005D66E2">
              <w:rPr>
                <w:lang w:val="kk-KZ"/>
              </w:rPr>
              <w:t>(Қолды белге қойып, бір қатармен жүреді).</w:t>
            </w:r>
          </w:p>
          <w:p w:rsidR="00194120" w:rsidRPr="005D66E2" w:rsidRDefault="00194120" w:rsidP="003077F4">
            <w:pPr>
              <w:spacing w:after="0" w:line="240" w:lineRule="auto"/>
              <w:rPr>
                <w:lang w:val="kk-KZ"/>
              </w:rPr>
            </w:pPr>
            <w:r w:rsidRPr="005D66E2">
              <w:rPr>
                <w:lang w:val="kk-KZ"/>
              </w:rPr>
              <w:t>Күндей болып күлейік,</w:t>
            </w:r>
          </w:p>
          <w:p w:rsidR="00194120" w:rsidRPr="005D66E2" w:rsidRDefault="00194120" w:rsidP="003077F4">
            <w:pPr>
              <w:spacing w:after="0" w:line="240" w:lineRule="auto"/>
              <w:rPr>
                <w:lang w:val="kk-KZ"/>
              </w:rPr>
            </w:pPr>
            <w:r w:rsidRPr="005D66E2">
              <w:rPr>
                <w:lang w:val="kk-KZ"/>
              </w:rPr>
              <w:t>Көңілді жүгірейік.</w:t>
            </w:r>
          </w:p>
          <w:p w:rsidR="00194120" w:rsidRPr="005D66E2" w:rsidRDefault="00194120" w:rsidP="003077F4">
            <w:pPr>
              <w:spacing w:after="0" w:line="240" w:lineRule="auto"/>
              <w:rPr>
                <w:lang w:val="kk-KZ"/>
              </w:rPr>
            </w:pPr>
            <w:r w:rsidRPr="005D66E2">
              <w:rPr>
                <w:lang w:val="kk-KZ"/>
              </w:rPr>
              <w:t>(Бір қатармен жүгіру)</w:t>
            </w:r>
          </w:p>
          <w:p w:rsidR="00194120" w:rsidRPr="005D66E2" w:rsidRDefault="00194120" w:rsidP="003077F4">
            <w:pPr>
              <w:spacing w:after="0" w:line="240" w:lineRule="auto"/>
              <w:rPr>
                <w:lang w:val="kk-KZ"/>
              </w:rPr>
            </w:pPr>
            <w:r w:rsidRPr="005D66E2">
              <w:rPr>
                <w:lang w:val="kk-KZ"/>
              </w:rPr>
              <w:t>Балаларға таяқшалар беру, бірінің соңынан бірін жүргізіп, шеңберге тұрғызу.</w:t>
            </w:r>
          </w:p>
          <w:p w:rsidR="00194120" w:rsidRPr="005D66E2" w:rsidRDefault="00194120" w:rsidP="003077F4">
            <w:pPr>
              <w:spacing w:after="0" w:line="240" w:lineRule="auto"/>
              <w:rPr>
                <w:b/>
                <w:lang w:val="kk-KZ"/>
              </w:rPr>
            </w:pPr>
            <w:r w:rsidRPr="005D66E2">
              <w:rPr>
                <w:b/>
                <w:lang w:val="kk-KZ"/>
              </w:rPr>
              <w:t>Жан-жақты дамыту жаттығулары:</w:t>
            </w:r>
          </w:p>
          <w:p w:rsidR="00194120" w:rsidRPr="005D66E2" w:rsidRDefault="00194120" w:rsidP="003077F4">
            <w:pPr>
              <w:spacing w:after="0" w:line="240" w:lineRule="auto"/>
              <w:rPr>
                <w:b/>
                <w:lang w:val="kk-KZ"/>
              </w:rPr>
            </w:pPr>
            <w:r w:rsidRPr="005D66E2">
              <w:rPr>
                <w:b/>
                <w:lang w:val="kk-KZ"/>
              </w:rPr>
              <w:t>(Таяқшалар).</w:t>
            </w:r>
          </w:p>
          <w:p w:rsidR="00194120" w:rsidRPr="005D66E2" w:rsidRDefault="00194120" w:rsidP="003077F4">
            <w:pPr>
              <w:spacing w:after="0" w:line="240" w:lineRule="auto"/>
              <w:rPr>
                <w:lang w:val="kk-KZ"/>
              </w:rPr>
            </w:pPr>
            <w:r w:rsidRPr="005D66E2">
              <w:rPr>
                <w:lang w:val="kk-KZ"/>
              </w:rPr>
              <w:t>1.Қол мен иық бұлшықеттеріне арналған жаттығулар.</w:t>
            </w:r>
          </w:p>
          <w:p w:rsidR="00194120" w:rsidRPr="005D66E2" w:rsidRDefault="00194120" w:rsidP="003077F4">
            <w:pPr>
              <w:spacing w:after="0" w:line="240" w:lineRule="auto"/>
              <w:rPr>
                <w:lang w:val="kk-KZ"/>
              </w:rPr>
            </w:pPr>
            <w:r w:rsidRPr="005D66E2">
              <w:rPr>
                <w:lang w:val="kk-KZ"/>
              </w:rPr>
              <w:t xml:space="preserve">Б.қ.: тік тұру, таяқшаны екі шетінен  ұстау. </w:t>
            </w:r>
          </w:p>
          <w:p w:rsidR="00194120" w:rsidRPr="005D66E2" w:rsidRDefault="00194120" w:rsidP="003077F4">
            <w:pPr>
              <w:spacing w:after="0" w:line="240" w:lineRule="auto"/>
              <w:rPr>
                <w:lang w:val="kk-KZ"/>
              </w:rPr>
            </w:pPr>
            <w:r w:rsidRPr="005D66E2">
              <w:rPr>
                <w:lang w:val="kk-KZ"/>
              </w:rPr>
              <w:t>1. Таяқшаны жоғары көтеру, таяқшаға қарау.</w:t>
            </w:r>
          </w:p>
          <w:p w:rsidR="00194120" w:rsidRPr="005D66E2" w:rsidRDefault="00194120" w:rsidP="003077F4">
            <w:pPr>
              <w:spacing w:after="0" w:line="240" w:lineRule="auto"/>
              <w:rPr>
                <w:lang w:val="kk-KZ"/>
              </w:rPr>
            </w:pPr>
            <w:r w:rsidRPr="005D66E2">
              <w:rPr>
                <w:lang w:val="kk-KZ"/>
              </w:rPr>
              <w:t>2. Төмен түсіру, таяқшаға қарау.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 xml:space="preserve">2. Дене бұлшықеттеріне арналған жаттығулар: </w:t>
            </w:r>
          </w:p>
          <w:p w:rsidR="00194120" w:rsidRPr="005D66E2" w:rsidRDefault="00194120" w:rsidP="003077F4">
            <w:pPr>
              <w:spacing w:after="0" w:line="240" w:lineRule="auto"/>
              <w:rPr>
                <w:lang w:val="kk-KZ"/>
              </w:rPr>
            </w:pPr>
            <w:r w:rsidRPr="005D66E2">
              <w:rPr>
                <w:lang w:val="kk-KZ"/>
              </w:rPr>
              <w:t>Б.қ.: аяқ иық көлеміндей ашық, қол төменде.</w:t>
            </w:r>
          </w:p>
          <w:p w:rsidR="00194120" w:rsidRPr="005D66E2" w:rsidRDefault="00194120" w:rsidP="003077F4">
            <w:pPr>
              <w:spacing w:after="0" w:line="240" w:lineRule="auto"/>
              <w:rPr>
                <w:lang w:val="kk-KZ"/>
              </w:rPr>
            </w:pPr>
            <w:r w:rsidRPr="005D66E2">
              <w:rPr>
                <w:lang w:val="kk-KZ"/>
              </w:rPr>
              <w:t>1. Таяқшаны алға созу.</w:t>
            </w:r>
          </w:p>
          <w:p w:rsidR="00194120" w:rsidRPr="005D66E2" w:rsidRDefault="00194120" w:rsidP="003077F4">
            <w:pPr>
              <w:spacing w:after="0" w:line="240" w:lineRule="auto"/>
              <w:rPr>
                <w:lang w:val="kk-KZ"/>
              </w:rPr>
            </w:pPr>
            <w:r w:rsidRPr="005D66E2">
              <w:rPr>
                <w:lang w:val="kk-KZ"/>
              </w:rPr>
              <w:t>2. Жоғары көтеру.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Б. қ.: аяқ арасы иық көлеміндей алшақ, таяқшаны екі шетінен ұстау.</w:t>
            </w:r>
          </w:p>
          <w:p w:rsidR="00194120" w:rsidRPr="005D66E2" w:rsidRDefault="00194120" w:rsidP="003077F4">
            <w:pPr>
              <w:spacing w:after="0" w:line="240" w:lineRule="auto"/>
              <w:rPr>
                <w:lang w:val="kk-KZ"/>
              </w:rPr>
            </w:pPr>
            <w:r w:rsidRPr="005D66E2">
              <w:rPr>
                <w:lang w:val="kk-KZ"/>
              </w:rPr>
              <w:t>1. Таяқшаны оң қолмен ұстап тұрып, оңға бұрылу.</w:t>
            </w:r>
          </w:p>
          <w:p w:rsidR="00194120" w:rsidRPr="005D66E2" w:rsidRDefault="00194120" w:rsidP="003077F4">
            <w:pPr>
              <w:spacing w:after="0" w:line="240" w:lineRule="auto"/>
              <w:rPr>
                <w:lang w:val="kk-KZ"/>
              </w:rPr>
            </w:pPr>
            <w:r w:rsidRPr="005D66E2">
              <w:rPr>
                <w:lang w:val="kk-KZ"/>
              </w:rPr>
              <w:t>2. Таяқшаны сол қолмен ұстап тұрып, солға бұрылу.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3.Аяқ бұлшықеттеріне арналған жаттығулар:</w:t>
            </w:r>
          </w:p>
          <w:p w:rsidR="00194120" w:rsidRPr="005D66E2" w:rsidRDefault="00194120" w:rsidP="003077F4">
            <w:pPr>
              <w:spacing w:after="0" w:line="240" w:lineRule="auto"/>
              <w:rPr>
                <w:lang w:val="kk-KZ"/>
              </w:rPr>
            </w:pPr>
            <w:r w:rsidRPr="005D66E2">
              <w:rPr>
                <w:lang w:val="kk-KZ"/>
              </w:rPr>
              <w:t>Б.қ.: отыру, таяқшаны екі шетінен қолмен ұстау.</w:t>
            </w:r>
          </w:p>
          <w:p w:rsidR="00194120" w:rsidRPr="005D66E2" w:rsidRDefault="00194120" w:rsidP="003077F4">
            <w:pPr>
              <w:spacing w:after="0" w:line="240" w:lineRule="auto"/>
              <w:rPr>
                <w:lang w:val="kk-KZ"/>
              </w:rPr>
            </w:pPr>
            <w:r w:rsidRPr="005D66E2">
              <w:rPr>
                <w:lang w:val="kk-KZ"/>
              </w:rPr>
              <w:t>1. Таяқшаны алға, аяқ ұшына қарай созып иілу.</w:t>
            </w:r>
          </w:p>
          <w:p w:rsidR="00194120" w:rsidRPr="005D66E2" w:rsidRDefault="00194120" w:rsidP="003077F4">
            <w:pPr>
              <w:spacing w:after="0" w:line="240" w:lineRule="auto"/>
              <w:rPr>
                <w:lang w:val="kk-KZ"/>
              </w:rPr>
            </w:pPr>
            <w:r w:rsidRPr="005D66E2">
              <w:rPr>
                <w:lang w:val="kk-KZ"/>
              </w:rPr>
              <w:t>2. Жоғары көтеру.</w:t>
            </w:r>
          </w:p>
          <w:p w:rsidR="00194120" w:rsidRPr="005D66E2" w:rsidRDefault="00194120" w:rsidP="003077F4">
            <w:pPr>
              <w:spacing w:after="0" w:line="240" w:lineRule="auto"/>
              <w:rPr>
                <w:lang w:val="kk-KZ"/>
              </w:rPr>
            </w:pPr>
            <w:r w:rsidRPr="005D66E2">
              <w:rPr>
                <w:lang w:val="kk-KZ"/>
              </w:rPr>
              <w:t>3. Б. қ. келу.</w:t>
            </w:r>
          </w:p>
          <w:p w:rsidR="00194120" w:rsidRPr="005D66E2" w:rsidRDefault="00194120" w:rsidP="003077F4">
            <w:pPr>
              <w:spacing w:after="0" w:line="240" w:lineRule="auto"/>
              <w:rPr>
                <w:lang w:val="kk-KZ"/>
              </w:rPr>
            </w:pPr>
            <w:r w:rsidRPr="005D66E2">
              <w:rPr>
                <w:lang w:val="kk-KZ"/>
              </w:rPr>
              <w:t>Б. қ.: тік тұру, таяқшаны екі шетінен ұстау.</w:t>
            </w:r>
          </w:p>
          <w:p w:rsidR="00194120" w:rsidRPr="005D66E2" w:rsidRDefault="00194120" w:rsidP="003077F4">
            <w:pPr>
              <w:spacing w:after="0" w:line="240" w:lineRule="auto"/>
              <w:rPr>
                <w:lang w:val="kk-KZ"/>
              </w:rPr>
            </w:pPr>
            <w:r w:rsidRPr="005D66E2">
              <w:rPr>
                <w:lang w:val="kk-KZ"/>
              </w:rPr>
              <w:t>1.Таяқшаны ұстап тұрып,орнында секіру.</w:t>
            </w:r>
          </w:p>
          <w:p w:rsidR="00194120" w:rsidRPr="005D66E2" w:rsidRDefault="00194120" w:rsidP="003077F4">
            <w:pPr>
              <w:spacing w:after="0" w:line="240" w:lineRule="auto"/>
              <w:rPr>
                <w:lang w:val="kk-KZ"/>
              </w:rPr>
            </w:pPr>
            <w:r w:rsidRPr="005D66E2">
              <w:rPr>
                <w:lang w:val="kk-KZ"/>
              </w:rPr>
              <w:t>2. Б. қ. келу.</w:t>
            </w:r>
          </w:p>
          <w:p w:rsidR="00194120" w:rsidRPr="005D66E2" w:rsidRDefault="00194120" w:rsidP="003077F4">
            <w:pPr>
              <w:spacing w:after="0" w:line="240" w:lineRule="auto"/>
              <w:rPr>
                <w:lang w:val="kk-KZ"/>
              </w:rPr>
            </w:pPr>
            <w:r w:rsidRPr="005D66E2">
              <w:rPr>
                <w:lang w:val="kk-KZ"/>
              </w:rPr>
              <w:t>Тыныс алу:</w:t>
            </w:r>
          </w:p>
          <w:p w:rsidR="00194120" w:rsidRPr="005D66E2" w:rsidRDefault="00194120" w:rsidP="003077F4">
            <w:pPr>
              <w:spacing w:after="0" w:line="240" w:lineRule="auto"/>
              <w:rPr>
                <w:lang w:val="kk-KZ"/>
              </w:rPr>
            </w:pPr>
            <w:r w:rsidRPr="005D66E2">
              <w:rPr>
                <w:lang w:val="kk-KZ"/>
              </w:rPr>
              <w:t>1. Аяқ арасы алшақ,таяқшаны  қос қолмен жоғары көтеру (дем алу);</w:t>
            </w:r>
          </w:p>
          <w:p w:rsidR="00194120" w:rsidRPr="005D66E2" w:rsidRDefault="00194120" w:rsidP="003077F4">
            <w:pPr>
              <w:spacing w:after="0" w:line="240" w:lineRule="auto"/>
              <w:rPr>
                <w:lang w:val="kk-KZ"/>
              </w:rPr>
            </w:pPr>
            <w:r w:rsidRPr="005D66E2">
              <w:rPr>
                <w:lang w:val="kk-KZ"/>
              </w:rPr>
              <w:t>2. Таяқшаны кеуде тұсына әкелу (мұрынмен дем шығару).</w:t>
            </w:r>
          </w:p>
          <w:p w:rsidR="00194120" w:rsidRPr="005D66E2" w:rsidRDefault="00194120" w:rsidP="003077F4">
            <w:pPr>
              <w:spacing w:after="0" w:line="240" w:lineRule="auto"/>
              <w:rPr>
                <w:b/>
                <w:lang w:val="kk-KZ"/>
              </w:rPr>
            </w:pPr>
            <w:r w:rsidRPr="005D66E2">
              <w:rPr>
                <w:b/>
                <w:lang w:val="kk-KZ"/>
              </w:rPr>
              <w:t>Негізгі қимыл жаттығулары:</w:t>
            </w:r>
          </w:p>
          <w:p w:rsidR="00194120" w:rsidRPr="005D66E2" w:rsidRDefault="00194120" w:rsidP="003077F4">
            <w:pPr>
              <w:spacing w:after="0" w:line="240" w:lineRule="auto"/>
              <w:rPr>
                <w:lang w:val="kk-KZ"/>
              </w:rPr>
            </w:pPr>
            <w:r w:rsidRPr="005D66E2">
              <w:rPr>
                <w:lang w:val="kk-KZ"/>
              </w:rPr>
              <w:t>1.Бір сызықтан қос аяқпен секіру.</w:t>
            </w:r>
          </w:p>
          <w:p w:rsidR="00194120" w:rsidRPr="005D66E2" w:rsidRDefault="00194120" w:rsidP="003077F4">
            <w:pPr>
              <w:spacing w:after="0" w:line="240" w:lineRule="auto"/>
              <w:rPr>
                <w:lang w:val="kk-KZ"/>
              </w:rPr>
            </w:pPr>
            <w:r w:rsidRPr="005D66E2">
              <w:rPr>
                <w:lang w:val="kk-KZ"/>
              </w:rPr>
              <w:t>(Секіру тәсілдерін үйрету).</w:t>
            </w:r>
          </w:p>
          <w:p w:rsidR="00194120" w:rsidRPr="005D66E2" w:rsidRDefault="00194120" w:rsidP="003077F4">
            <w:pPr>
              <w:spacing w:after="0" w:line="240" w:lineRule="auto"/>
              <w:rPr>
                <w:lang w:val="kk-KZ"/>
              </w:rPr>
            </w:pPr>
            <w:r w:rsidRPr="005D66E2">
              <w:rPr>
                <w:lang w:val="kk-KZ"/>
              </w:rPr>
              <w:t>2.Сызықтардың, жіптердің ортасымен (арақашықтықтары 20-30 см) жүгіру.</w:t>
            </w:r>
          </w:p>
          <w:p w:rsidR="00194120" w:rsidRPr="005D66E2" w:rsidRDefault="00194120" w:rsidP="003077F4">
            <w:pPr>
              <w:spacing w:after="0" w:line="240" w:lineRule="auto"/>
              <w:rPr>
                <w:lang w:val="kk-KZ"/>
              </w:rPr>
            </w:pPr>
            <w:r w:rsidRPr="005D66E2">
              <w:rPr>
                <w:lang w:val="kk-KZ"/>
              </w:rPr>
              <w:t>(Ортасының арақашықтығы 20-30 см сызық немесе жіптің арасымен жүгірту),</w:t>
            </w:r>
          </w:p>
          <w:p w:rsidR="00194120" w:rsidRPr="005D66E2" w:rsidRDefault="00194120" w:rsidP="003077F4">
            <w:pPr>
              <w:spacing w:after="0" w:line="240" w:lineRule="auto"/>
              <w:rPr>
                <w:lang w:val="kk-KZ"/>
              </w:rPr>
            </w:pPr>
            <w:r w:rsidRPr="005D66E2">
              <w:rPr>
                <w:lang w:val="kk-KZ"/>
              </w:rPr>
              <w:t xml:space="preserve"> «Торғайлар мен автомобиль» ойыны:</w:t>
            </w:r>
          </w:p>
          <w:p w:rsidR="00194120" w:rsidRPr="005D66E2" w:rsidRDefault="00194120" w:rsidP="003077F4">
            <w:pPr>
              <w:spacing w:after="0" w:line="240" w:lineRule="auto"/>
              <w:rPr>
                <w:lang w:val="kk-KZ"/>
              </w:rPr>
            </w:pPr>
            <w:r w:rsidRPr="005D66E2">
              <w:rPr>
                <w:lang w:val="kk-KZ"/>
              </w:rPr>
              <w:t>1. Ойын шартын түсіндіру.</w:t>
            </w:r>
          </w:p>
          <w:p w:rsidR="00194120" w:rsidRPr="005D66E2" w:rsidRDefault="00194120" w:rsidP="003077F4">
            <w:pPr>
              <w:spacing w:after="0" w:line="240" w:lineRule="auto"/>
              <w:rPr>
                <w:lang w:val="kk-KZ"/>
              </w:rPr>
            </w:pPr>
            <w:r w:rsidRPr="005D66E2">
              <w:rPr>
                <w:lang w:val="kk-KZ"/>
              </w:rPr>
              <w:t>2. Балалармен бірлесе ойнау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ind w:right="121"/>
              <w:jc w:val="center"/>
              <w:rPr>
                <w:kern w:val="24"/>
                <w:lang w:val="kk-KZ"/>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rPr>
                <w:kern w:val="24"/>
                <w:lang w:val="kk-KZ"/>
              </w:rPr>
            </w:pPr>
          </w:p>
        </w:tc>
        <w:tc>
          <w:tcPr>
            <w:tcW w:w="2321" w:type="dxa"/>
            <w:gridSpan w:val="3"/>
            <w:tcBorders>
              <w:top w:val="single" w:sz="4" w:space="0" w:color="auto"/>
              <w:left w:val="single" w:sz="4" w:space="0" w:color="auto"/>
              <w:bottom w:val="single" w:sz="4" w:space="0" w:color="auto"/>
              <w:right w:val="single" w:sz="4" w:space="0" w:color="auto"/>
            </w:tcBorders>
            <w:shd w:val="clear" w:color="auto" w:fill="auto"/>
          </w:tcPr>
          <w:p w:rsidR="00194120" w:rsidRPr="005D66E2" w:rsidRDefault="00194120" w:rsidP="003077F4">
            <w:pPr>
              <w:spacing w:after="0" w:line="240" w:lineRule="auto"/>
              <w:jc w:val="center"/>
              <w:rPr>
                <w:rFonts w:eastAsia="Calibri"/>
                <w:b/>
                <w:lang w:val="kk-KZ"/>
              </w:rPr>
            </w:pPr>
            <w:r w:rsidRPr="005D66E2">
              <w:rPr>
                <w:rFonts w:eastAsia="Calibri"/>
                <w:b/>
                <w:lang w:val="kk-KZ"/>
              </w:rPr>
              <w:t>Музыка</w:t>
            </w:r>
          </w:p>
          <w:p w:rsidR="00194120" w:rsidRPr="005D66E2" w:rsidRDefault="00194120" w:rsidP="003077F4">
            <w:pPr>
              <w:spacing w:after="0" w:line="240" w:lineRule="auto"/>
              <w:jc w:val="center"/>
              <w:rPr>
                <w:rFonts w:eastAsia="Calibri"/>
                <w:b/>
                <w:lang w:val="kk-KZ"/>
              </w:rPr>
            </w:pPr>
            <w:r w:rsidRPr="005D66E2">
              <w:rPr>
                <w:rFonts w:eastAsia="Calibri"/>
                <w:b/>
                <w:lang w:val="kk-KZ"/>
              </w:rPr>
              <w:t>(Музыка жетекшісінің жоспары бойынша)</w:t>
            </w:r>
          </w:p>
          <w:p w:rsidR="00194120" w:rsidRPr="005D66E2" w:rsidRDefault="00194120" w:rsidP="003077F4">
            <w:pPr>
              <w:spacing w:after="0" w:line="240" w:lineRule="auto"/>
              <w:jc w:val="center"/>
              <w:rPr>
                <w:rFonts w:eastAsia="Calibri"/>
                <w:lang w:val="kk-KZ"/>
              </w:rPr>
            </w:pPr>
          </w:p>
          <w:p w:rsidR="00194120" w:rsidRPr="005D66E2" w:rsidRDefault="00194120" w:rsidP="003077F4">
            <w:pPr>
              <w:spacing w:after="0" w:line="240" w:lineRule="auto"/>
              <w:jc w:val="center"/>
              <w:rPr>
                <w:rFonts w:eastAsia="Calibri"/>
                <w:b/>
                <w:lang w:val="kk-KZ"/>
              </w:rPr>
            </w:pPr>
          </w:p>
        </w:tc>
        <w:tc>
          <w:tcPr>
            <w:tcW w:w="3119" w:type="dxa"/>
            <w:gridSpan w:val="4"/>
            <w:tcBorders>
              <w:top w:val="single" w:sz="4" w:space="0" w:color="auto"/>
              <w:left w:val="single" w:sz="4" w:space="0" w:color="auto"/>
              <w:bottom w:val="single" w:sz="4" w:space="0" w:color="auto"/>
              <w:right w:val="single" w:sz="8" w:space="0" w:color="000000"/>
            </w:tcBorders>
            <w:shd w:val="clear" w:color="auto" w:fill="auto"/>
          </w:tcPr>
          <w:p w:rsidR="00194120" w:rsidRPr="005D66E2" w:rsidRDefault="00194120" w:rsidP="003077F4">
            <w:pPr>
              <w:spacing w:after="0" w:line="240" w:lineRule="auto"/>
              <w:jc w:val="both"/>
              <w:rPr>
                <w:rFonts w:eastAsia="Calibri"/>
                <w:lang w:val="kk-KZ"/>
              </w:rPr>
            </w:pPr>
            <w:r w:rsidRPr="005D66E2">
              <w:rPr>
                <w:rFonts w:eastAsia="Calibri"/>
                <w:b/>
                <w:lang w:val="kk-KZ"/>
              </w:rPr>
              <w:t xml:space="preserve">Дене шынықтыру </w:t>
            </w:r>
          </w:p>
          <w:p w:rsidR="00194120" w:rsidRPr="005D66E2" w:rsidRDefault="00194120" w:rsidP="003077F4">
            <w:pPr>
              <w:spacing w:after="0" w:line="240" w:lineRule="auto"/>
              <w:jc w:val="both"/>
              <w:rPr>
                <w:lang w:val="kk-KZ"/>
              </w:rPr>
            </w:pPr>
            <w:r w:rsidRPr="005D66E2">
              <w:rPr>
                <w:b/>
                <w:lang w:val="kk-KZ"/>
              </w:rPr>
              <w:t>Жүгіру.</w:t>
            </w:r>
            <w:r w:rsidRPr="005D66E2">
              <w:rPr>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194120" w:rsidRPr="005D66E2" w:rsidRDefault="00194120" w:rsidP="003077F4">
            <w:pPr>
              <w:spacing w:after="0" w:line="240" w:lineRule="auto"/>
              <w:jc w:val="both"/>
              <w:rPr>
                <w:lang w:val="kk-KZ"/>
              </w:rPr>
            </w:pPr>
            <w:r w:rsidRPr="005D66E2">
              <w:rPr>
                <w:lang w:val="kk-KZ"/>
              </w:rPr>
              <w:t>1. Бір тізбекке тұру.</w:t>
            </w:r>
          </w:p>
          <w:p w:rsidR="00194120" w:rsidRPr="005D66E2" w:rsidRDefault="00194120" w:rsidP="003077F4">
            <w:pPr>
              <w:spacing w:after="0" w:line="240" w:lineRule="auto"/>
              <w:jc w:val="both"/>
              <w:rPr>
                <w:lang w:val="kk-KZ"/>
              </w:rPr>
            </w:pPr>
            <w:r w:rsidRPr="005D66E2">
              <w:rPr>
                <w:lang w:val="kk-KZ"/>
              </w:rPr>
              <w:t>2. Сәлемдесу.</w:t>
            </w:r>
          </w:p>
          <w:p w:rsidR="00194120" w:rsidRPr="005D66E2" w:rsidRDefault="00194120" w:rsidP="003077F4">
            <w:pPr>
              <w:spacing w:after="0" w:line="240" w:lineRule="auto"/>
              <w:jc w:val="both"/>
              <w:rPr>
                <w:lang w:val="kk-KZ"/>
              </w:rPr>
            </w:pPr>
            <w:r w:rsidRPr="005D66E2">
              <w:rPr>
                <w:lang w:val="kk-KZ"/>
              </w:rPr>
              <w:t>(Нұсқауларды орындау)</w:t>
            </w:r>
          </w:p>
          <w:p w:rsidR="00194120" w:rsidRPr="005D66E2" w:rsidRDefault="00194120" w:rsidP="003077F4">
            <w:pPr>
              <w:spacing w:after="0" w:line="240" w:lineRule="auto"/>
              <w:jc w:val="both"/>
              <w:rPr>
                <w:lang w:val="kk-KZ"/>
              </w:rPr>
            </w:pPr>
            <w:r w:rsidRPr="005D66E2">
              <w:rPr>
                <w:lang w:val="kk-KZ"/>
              </w:rPr>
              <w:t>Бір тізбекпен жүру.</w:t>
            </w:r>
          </w:p>
          <w:p w:rsidR="00194120" w:rsidRPr="005D66E2" w:rsidRDefault="00194120" w:rsidP="003077F4">
            <w:pPr>
              <w:spacing w:after="0" w:line="240" w:lineRule="auto"/>
              <w:jc w:val="both"/>
              <w:rPr>
                <w:lang w:val="kk-KZ"/>
              </w:rPr>
            </w:pPr>
            <w:r w:rsidRPr="005D66E2">
              <w:rPr>
                <w:lang w:val="kk-KZ"/>
              </w:rPr>
              <w:t>Тік ұста да бойыңды,</w:t>
            </w:r>
          </w:p>
          <w:p w:rsidR="00194120" w:rsidRPr="005D66E2" w:rsidRDefault="00194120" w:rsidP="003077F4">
            <w:pPr>
              <w:spacing w:after="0" w:line="240" w:lineRule="auto"/>
              <w:jc w:val="both"/>
              <w:rPr>
                <w:lang w:val="kk-KZ"/>
              </w:rPr>
            </w:pPr>
            <w:r w:rsidRPr="005D66E2">
              <w:rPr>
                <w:lang w:val="kk-KZ"/>
              </w:rPr>
              <w:t>Жоғары соз қолыңды.</w:t>
            </w:r>
          </w:p>
          <w:p w:rsidR="00194120" w:rsidRPr="005D66E2" w:rsidRDefault="00194120" w:rsidP="003077F4">
            <w:pPr>
              <w:spacing w:after="0" w:line="240" w:lineRule="auto"/>
              <w:jc w:val="both"/>
              <w:rPr>
                <w:lang w:val="kk-KZ"/>
              </w:rPr>
            </w:pPr>
            <w:r w:rsidRPr="005D66E2">
              <w:rPr>
                <w:lang w:val="kk-KZ"/>
              </w:rPr>
              <w:t>(Қолды жоғары созып жүру)</w:t>
            </w:r>
          </w:p>
          <w:p w:rsidR="00194120" w:rsidRPr="005D66E2" w:rsidRDefault="00194120" w:rsidP="003077F4">
            <w:pPr>
              <w:spacing w:after="0" w:line="240" w:lineRule="auto"/>
              <w:jc w:val="both"/>
              <w:rPr>
                <w:lang w:val="kk-KZ"/>
              </w:rPr>
            </w:pPr>
            <w:r w:rsidRPr="005D66E2">
              <w:rPr>
                <w:lang w:val="kk-KZ"/>
              </w:rPr>
              <w:t xml:space="preserve">Бүйір таяп қос қолмен </w:t>
            </w:r>
          </w:p>
          <w:p w:rsidR="00194120" w:rsidRPr="005D66E2" w:rsidRDefault="00194120" w:rsidP="003077F4">
            <w:pPr>
              <w:spacing w:after="0" w:line="240" w:lineRule="auto"/>
              <w:jc w:val="both"/>
              <w:rPr>
                <w:lang w:val="kk-KZ"/>
              </w:rPr>
            </w:pPr>
            <w:r w:rsidRPr="005D66E2">
              <w:rPr>
                <w:lang w:val="kk-KZ"/>
              </w:rPr>
              <w:t>Көтер аяқ оң жақтан,</w:t>
            </w:r>
          </w:p>
          <w:p w:rsidR="00194120" w:rsidRPr="005D66E2" w:rsidRDefault="00194120" w:rsidP="003077F4">
            <w:pPr>
              <w:spacing w:after="0" w:line="240" w:lineRule="auto"/>
              <w:jc w:val="both"/>
              <w:rPr>
                <w:lang w:val="kk-KZ"/>
              </w:rPr>
            </w:pPr>
            <w:r w:rsidRPr="005D66E2">
              <w:rPr>
                <w:lang w:val="kk-KZ"/>
              </w:rPr>
              <w:t>Көтер аяқ сол жақтан</w:t>
            </w:r>
          </w:p>
          <w:p w:rsidR="00194120" w:rsidRPr="005D66E2" w:rsidRDefault="00194120" w:rsidP="003077F4">
            <w:pPr>
              <w:spacing w:after="0" w:line="240" w:lineRule="auto"/>
              <w:jc w:val="both"/>
              <w:rPr>
                <w:lang w:val="kk-KZ"/>
              </w:rPr>
            </w:pPr>
            <w:r w:rsidRPr="005D66E2">
              <w:rPr>
                <w:lang w:val="kk-KZ"/>
              </w:rPr>
              <w:t>Құлап кетсе, сәл сақтан.</w:t>
            </w:r>
          </w:p>
          <w:p w:rsidR="00194120" w:rsidRPr="005D66E2" w:rsidRDefault="00194120" w:rsidP="003077F4">
            <w:pPr>
              <w:spacing w:after="0" w:line="240" w:lineRule="auto"/>
              <w:jc w:val="both"/>
              <w:rPr>
                <w:lang w:val="kk-KZ"/>
              </w:rPr>
            </w:pPr>
            <w:r w:rsidRPr="005D66E2">
              <w:rPr>
                <w:lang w:val="kk-KZ"/>
              </w:rPr>
              <w:t>(Қол белде, оң, сол аяқты көтеріп жүру).</w:t>
            </w:r>
          </w:p>
          <w:p w:rsidR="00194120" w:rsidRPr="005D66E2" w:rsidRDefault="00194120" w:rsidP="003077F4">
            <w:pPr>
              <w:spacing w:after="0" w:line="240" w:lineRule="auto"/>
              <w:jc w:val="both"/>
              <w:rPr>
                <w:lang w:val="kk-KZ"/>
              </w:rPr>
            </w:pPr>
            <w:r w:rsidRPr="005D66E2">
              <w:rPr>
                <w:lang w:val="kk-KZ"/>
              </w:rPr>
              <w:t>Күнде жасап жаттығу,</w:t>
            </w:r>
          </w:p>
          <w:p w:rsidR="00194120" w:rsidRPr="005D66E2" w:rsidRDefault="00194120" w:rsidP="003077F4">
            <w:pPr>
              <w:spacing w:after="0" w:line="240" w:lineRule="auto"/>
              <w:jc w:val="both"/>
              <w:rPr>
                <w:lang w:val="kk-KZ"/>
              </w:rPr>
            </w:pPr>
            <w:r w:rsidRPr="005D66E2">
              <w:rPr>
                <w:lang w:val="kk-KZ"/>
              </w:rPr>
              <w:t>Қан жүгіртіп алайық.</w:t>
            </w:r>
          </w:p>
          <w:p w:rsidR="00194120" w:rsidRPr="005D66E2" w:rsidRDefault="00194120" w:rsidP="003077F4">
            <w:pPr>
              <w:spacing w:after="0" w:line="240" w:lineRule="auto"/>
              <w:jc w:val="both"/>
              <w:rPr>
                <w:lang w:val="kk-KZ"/>
              </w:rPr>
            </w:pPr>
            <w:r w:rsidRPr="005D66E2">
              <w:rPr>
                <w:lang w:val="kk-KZ"/>
              </w:rPr>
              <w:t>(Баяу жүгіру)</w:t>
            </w:r>
          </w:p>
          <w:p w:rsidR="00194120" w:rsidRPr="005D66E2" w:rsidRDefault="00194120" w:rsidP="003077F4">
            <w:pPr>
              <w:spacing w:after="0" w:line="240" w:lineRule="auto"/>
              <w:jc w:val="both"/>
              <w:rPr>
                <w:lang w:val="kk-KZ"/>
              </w:rPr>
            </w:pPr>
            <w:r w:rsidRPr="005D66E2">
              <w:rPr>
                <w:lang w:val="kk-KZ"/>
              </w:rPr>
              <w:t>Балаларға таяқшалар беру, бірінің соңынан бірін жүргізіп, шеңберге тұрғызу.</w:t>
            </w:r>
          </w:p>
          <w:p w:rsidR="00194120" w:rsidRPr="005D66E2" w:rsidRDefault="00194120" w:rsidP="003077F4">
            <w:pPr>
              <w:spacing w:after="0" w:line="240" w:lineRule="auto"/>
              <w:jc w:val="both"/>
              <w:rPr>
                <w:b/>
                <w:lang w:val="kk-KZ"/>
              </w:rPr>
            </w:pPr>
            <w:r w:rsidRPr="005D66E2">
              <w:rPr>
                <w:b/>
                <w:lang w:val="kk-KZ"/>
              </w:rPr>
              <w:t>Жан-жақты дамыту жаттығулары:</w:t>
            </w:r>
          </w:p>
          <w:p w:rsidR="00194120" w:rsidRPr="005D66E2" w:rsidRDefault="00194120" w:rsidP="003077F4">
            <w:pPr>
              <w:spacing w:after="0" w:line="240" w:lineRule="auto"/>
              <w:jc w:val="both"/>
              <w:rPr>
                <w:lang w:val="kk-KZ"/>
              </w:rPr>
            </w:pPr>
            <w:r w:rsidRPr="005D66E2">
              <w:rPr>
                <w:lang w:val="kk-KZ"/>
              </w:rPr>
              <w:t>(Таяқшалар).</w:t>
            </w:r>
          </w:p>
          <w:p w:rsidR="00194120" w:rsidRPr="005D66E2" w:rsidRDefault="00194120" w:rsidP="003077F4">
            <w:pPr>
              <w:spacing w:after="0" w:line="240" w:lineRule="auto"/>
              <w:jc w:val="both"/>
              <w:rPr>
                <w:lang w:val="kk-KZ"/>
              </w:rPr>
            </w:pPr>
            <w:r w:rsidRPr="005D66E2">
              <w:rPr>
                <w:lang w:val="kk-KZ"/>
              </w:rPr>
              <w:t>1.Қол мен иық бұлшықеттеріне арналған жаттығулар.</w:t>
            </w:r>
          </w:p>
          <w:p w:rsidR="00194120" w:rsidRPr="005D66E2" w:rsidRDefault="00194120" w:rsidP="003077F4">
            <w:pPr>
              <w:spacing w:after="0" w:line="240" w:lineRule="auto"/>
              <w:jc w:val="both"/>
              <w:rPr>
                <w:lang w:val="kk-KZ"/>
              </w:rPr>
            </w:pPr>
            <w:r w:rsidRPr="005D66E2">
              <w:rPr>
                <w:lang w:val="kk-KZ"/>
              </w:rPr>
              <w:t>Б.қ.: тік тұру, аяқ бірге, доп кеудеде.</w:t>
            </w:r>
          </w:p>
          <w:p w:rsidR="00194120" w:rsidRPr="005D66E2" w:rsidRDefault="00194120" w:rsidP="003077F4">
            <w:pPr>
              <w:spacing w:after="0" w:line="240" w:lineRule="auto"/>
              <w:jc w:val="both"/>
              <w:rPr>
                <w:lang w:val="kk-KZ"/>
              </w:rPr>
            </w:pPr>
            <w:r w:rsidRPr="005D66E2">
              <w:rPr>
                <w:lang w:val="kk-KZ"/>
              </w:rPr>
              <w:t>1. Допты алға созу.</w:t>
            </w:r>
          </w:p>
          <w:p w:rsidR="00194120" w:rsidRPr="005D66E2" w:rsidRDefault="00194120" w:rsidP="003077F4">
            <w:pPr>
              <w:spacing w:after="0" w:line="240" w:lineRule="auto"/>
              <w:jc w:val="both"/>
              <w:rPr>
                <w:lang w:val="kk-KZ"/>
              </w:rPr>
            </w:pPr>
            <w:r w:rsidRPr="005D66E2">
              <w:rPr>
                <w:lang w:val="kk-KZ"/>
              </w:rPr>
              <w:t>2. Жоғары көтеру.</w:t>
            </w:r>
          </w:p>
          <w:p w:rsidR="00194120" w:rsidRPr="005D66E2" w:rsidRDefault="00194120" w:rsidP="003077F4">
            <w:pPr>
              <w:spacing w:after="0" w:line="240" w:lineRule="auto"/>
              <w:jc w:val="both"/>
              <w:rPr>
                <w:lang w:val="kk-KZ"/>
              </w:rPr>
            </w:pPr>
            <w:r w:rsidRPr="005D66E2">
              <w:rPr>
                <w:lang w:val="kk-KZ"/>
              </w:rPr>
              <w:t>3. Алға созу.</w:t>
            </w:r>
          </w:p>
          <w:p w:rsidR="00194120" w:rsidRPr="005D66E2" w:rsidRDefault="00194120" w:rsidP="003077F4">
            <w:pPr>
              <w:spacing w:after="0" w:line="240" w:lineRule="auto"/>
              <w:jc w:val="both"/>
              <w:rPr>
                <w:lang w:val="kk-KZ"/>
              </w:rPr>
            </w:pPr>
            <w:r w:rsidRPr="005D66E2">
              <w:rPr>
                <w:lang w:val="kk-KZ"/>
              </w:rPr>
              <w:t>4. Б. қ. келу.</w:t>
            </w:r>
          </w:p>
          <w:p w:rsidR="00194120" w:rsidRPr="005D66E2" w:rsidRDefault="00194120" w:rsidP="003077F4">
            <w:pPr>
              <w:spacing w:after="0" w:line="240" w:lineRule="auto"/>
              <w:jc w:val="both"/>
              <w:rPr>
                <w:lang w:val="kk-KZ"/>
              </w:rPr>
            </w:pPr>
            <w:r w:rsidRPr="005D66E2">
              <w:rPr>
                <w:lang w:val="kk-KZ"/>
              </w:rPr>
              <w:t>2.Дене бұлшықеттеріне арналған жаттығулар:</w:t>
            </w:r>
          </w:p>
          <w:p w:rsidR="00194120" w:rsidRPr="005D66E2" w:rsidRDefault="00194120" w:rsidP="003077F4">
            <w:pPr>
              <w:spacing w:after="0" w:line="240" w:lineRule="auto"/>
              <w:jc w:val="both"/>
              <w:rPr>
                <w:lang w:val="kk-KZ"/>
              </w:rPr>
            </w:pPr>
            <w:r w:rsidRPr="005D66E2">
              <w:rPr>
                <w:lang w:val="kk-KZ"/>
              </w:rPr>
              <w:t>Б. қ.: аяқ иық көлеміндей алшақ, қол төменде.</w:t>
            </w:r>
          </w:p>
          <w:p w:rsidR="00194120" w:rsidRPr="005D66E2" w:rsidRDefault="00194120" w:rsidP="003077F4">
            <w:pPr>
              <w:spacing w:after="0" w:line="240" w:lineRule="auto"/>
              <w:jc w:val="both"/>
              <w:rPr>
                <w:lang w:val="kk-KZ"/>
              </w:rPr>
            </w:pPr>
            <w:r w:rsidRPr="005D66E2">
              <w:rPr>
                <w:lang w:val="kk-KZ"/>
              </w:rPr>
              <w:t>1. Допты алға созу.</w:t>
            </w:r>
          </w:p>
          <w:p w:rsidR="00194120" w:rsidRPr="005D66E2" w:rsidRDefault="00194120" w:rsidP="003077F4">
            <w:pPr>
              <w:spacing w:after="0" w:line="240" w:lineRule="auto"/>
              <w:jc w:val="both"/>
              <w:rPr>
                <w:lang w:val="kk-KZ"/>
              </w:rPr>
            </w:pPr>
            <w:r w:rsidRPr="005D66E2">
              <w:rPr>
                <w:lang w:val="kk-KZ"/>
              </w:rPr>
              <w:t>2. Отыру, тұру.</w:t>
            </w:r>
          </w:p>
          <w:p w:rsidR="00194120" w:rsidRPr="005D66E2" w:rsidRDefault="00194120" w:rsidP="003077F4">
            <w:pPr>
              <w:spacing w:after="0" w:line="240" w:lineRule="auto"/>
              <w:jc w:val="both"/>
              <w:rPr>
                <w:lang w:val="kk-KZ"/>
              </w:rPr>
            </w:pPr>
            <w:r w:rsidRPr="005D66E2">
              <w:rPr>
                <w:lang w:val="kk-KZ"/>
              </w:rPr>
              <w:t>3. Б. қ. келу</w:t>
            </w:r>
          </w:p>
          <w:p w:rsidR="00194120" w:rsidRPr="005D66E2" w:rsidRDefault="00194120" w:rsidP="003077F4">
            <w:pPr>
              <w:spacing w:after="0" w:line="240" w:lineRule="auto"/>
              <w:jc w:val="both"/>
              <w:rPr>
                <w:lang w:val="kk-KZ"/>
              </w:rPr>
            </w:pPr>
            <w:r w:rsidRPr="005D66E2">
              <w:rPr>
                <w:lang w:val="kk-KZ"/>
              </w:rPr>
              <w:t>3. Аяқ бұлшықеттеріне арналған жаттығулар:</w:t>
            </w:r>
          </w:p>
          <w:p w:rsidR="00194120" w:rsidRPr="005D66E2" w:rsidRDefault="00194120" w:rsidP="003077F4">
            <w:pPr>
              <w:spacing w:after="0" w:line="240" w:lineRule="auto"/>
              <w:jc w:val="both"/>
              <w:rPr>
                <w:lang w:val="kk-KZ"/>
              </w:rPr>
            </w:pPr>
            <w:r w:rsidRPr="005D66E2">
              <w:rPr>
                <w:lang w:val="kk-KZ"/>
              </w:rPr>
              <w:t>Б. қ.: Аяқ арасы иық көлеміндей алшақ, доп кеуде тұсында.</w:t>
            </w:r>
          </w:p>
          <w:p w:rsidR="00194120" w:rsidRPr="005D66E2" w:rsidRDefault="00194120" w:rsidP="003077F4">
            <w:pPr>
              <w:spacing w:after="0" w:line="240" w:lineRule="auto"/>
              <w:jc w:val="both"/>
              <w:rPr>
                <w:lang w:val="kk-KZ"/>
              </w:rPr>
            </w:pPr>
            <w:r w:rsidRPr="005D66E2">
              <w:rPr>
                <w:lang w:val="kk-KZ"/>
              </w:rPr>
              <w:t>1. Допты алға созу.</w:t>
            </w:r>
          </w:p>
          <w:p w:rsidR="00194120" w:rsidRPr="005D66E2" w:rsidRDefault="00194120" w:rsidP="003077F4">
            <w:pPr>
              <w:spacing w:after="0" w:line="240" w:lineRule="auto"/>
              <w:jc w:val="both"/>
              <w:rPr>
                <w:lang w:val="kk-KZ"/>
              </w:rPr>
            </w:pPr>
            <w:r w:rsidRPr="005D66E2">
              <w:rPr>
                <w:lang w:val="kk-KZ"/>
              </w:rPr>
              <w:t>2. Еңкею, допты тізеге тигізу.</w:t>
            </w:r>
          </w:p>
          <w:p w:rsidR="00194120" w:rsidRPr="005D66E2" w:rsidRDefault="00194120" w:rsidP="003077F4">
            <w:pPr>
              <w:spacing w:after="0" w:line="240" w:lineRule="auto"/>
              <w:jc w:val="both"/>
              <w:rPr>
                <w:lang w:val="kk-KZ"/>
              </w:rPr>
            </w:pPr>
            <w:r w:rsidRPr="005D66E2">
              <w:rPr>
                <w:lang w:val="kk-KZ"/>
              </w:rPr>
              <w:t>3. Б. қ. келу.</w:t>
            </w:r>
          </w:p>
          <w:p w:rsidR="00194120" w:rsidRPr="005D66E2" w:rsidRDefault="00194120" w:rsidP="003077F4">
            <w:pPr>
              <w:spacing w:after="0" w:line="240" w:lineRule="auto"/>
              <w:jc w:val="both"/>
              <w:rPr>
                <w:lang w:val="kk-KZ"/>
              </w:rPr>
            </w:pPr>
            <w:r w:rsidRPr="005D66E2">
              <w:rPr>
                <w:lang w:val="kk-KZ"/>
              </w:rPr>
              <w:t>Б. қ.: тік тұру, допты қос қолмен құшақтап ұстау.</w:t>
            </w:r>
          </w:p>
          <w:p w:rsidR="00194120" w:rsidRPr="005D66E2" w:rsidRDefault="00194120" w:rsidP="003077F4">
            <w:pPr>
              <w:spacing w:after="0" w:line="240" w:lineRule="auto"/>
              <w:jc w:val="both"/>
              <w:rPr>
                <w:lang w:val="kk-KZ"/>
              </w:rPr>
            </w:pPr>
            <w:r w:rsidRPr="005D66E2">
              <w:rPr>
                <w:lang w:val="kk-KZ"/>
              </w:rPr>
              <w:t>1. Қос аяқпен секіру.</w:t>
            </w:r>
          </w:p>
          <w:p w:rsidR="00194120" w:rsidRPr="005D66E2" w:rsidRDefault="00194120" w:rsidP="003077F4">
            <w:pPr>
              <w:spacing w:after="0" w:line="240" w:lineRule="auto"/>
              <w:jc w:val="both"/>
              <w:rPr>
                <w:lang w:val="kk-KZ"/>
              </w:rPr>
            </w:pPr>
            <w:r w:rsidRPr="005D66E2">
              <w:rPr>
                <w:lang w:val="kk-KZ"/>
              </w:rPr>
              <w:t>2. Б. қ. келу.</w:t>
            </w:r>
          </w:p>
          <w:p w:rsidR="00194120" w:rsidRPr="005D66E2" w:rsidRDefault="00194120" w:rsidP="003077F4">
            <w:pPr>
              <w:spacing w:after="0" w:line="240" w:lineRule="auto"/>
              <w:jc w:val="both"/>
              <w:rPr>
                <w:b/>
                <w:lang w:val="kk-KZ"/>
              </w:rPr>
            </w:pPr>
            <w:r w:rsidRPr="005D66E2">
              <w:rPr>
                <w:b/>
                <w:lang w:val="kk-KZ"/>
              </w:rPr>
              <w:t>Тыныс алу жаттығулары:</w:t>
            </w:r>
          </w:p>
          <w:p w:rsidR="00194120" w:rsidRPr="005D66E2" w:rsidRDefault="00194120" w:rsidP="003077F4">
            <w:pPr>
              <w:spacing w:after="0" w:line="240" w:lineRule="auto"/>
              <w:jc w:val="both"/>
              <w:rPr>
                <w:b/>
                <w:lang w:val="kk-KZ"/>
              </w:rPr>
            </w:pPr>
            <w:r w:rsidRPr="005D66E2">
              <w:rPr>
                <w:b/>
                <w:lang w:val="kk-KZ"/>
              </w:rPr>
              <w:t>1. «Алақандағы допты үрлеу».</w:t>
            </w:r>
          </w:p>
          <w:p w:rsidR="00194120" w:rsidRPr="005D66E2" w:rsidRDefault="00194120" w:rsidP="003077F4">
            <w:pPr>
              <w:spacing w:after="0" w:line="240" w:lineRule="auto"/>
              <w:jc w:val="both"/>
              <w:rPr>
                <w:lang w:val="kk-KZ"/>
              </w:rPr>
            </w:pPr>
            <w:r w:rsidRPr="005D66E2">
              <w:rPr>
                <w:lang w:val="kk-KZ"/>
              </w:rPr>
              <w:t xml:space="preserve">2. Желмен тербелу. </w:t>
            </w:r>
          </w:p>
          <w:p w:rsidR="00194120" w:rsidRPr="005D66E2" w:rsidRDefault="00194120" w:rsidP="003077F4">
            <w:pPr>
              <w:spacing w:after="0" w:line="240" w:lineRule="auto"/>
              <w:jc w:val="both"/>
              <w:rPr>
                <w:lang w:val="kk-KZ"/>
              </w:rPr>
            </w:pPr>
            <w:r w:rsidRPr="005D66E2">
              <w:rPr>
                <w:lang w:val="kk-KZ"/>
              </w:rPr>
              <w:t>Негізгі қимыл-жаттығулар:</w:t>
            </w:r>
          </w:p>
          <w:p w:rsidR="00194120" w:rsidRPr="005D66E2" w:rsidRDefault="00194120" w:rsidP="003077F4">
            <w:pPr>
              <w:spacing w:after="0" w:line="240" w:lineRule="auto"/>
              <w:jc w:val="both"/>
              <w:rPr>
                <w:lang w:val="kk-KZ"/>
              </w:rPr>
            </w:pPr>
            <w:r w:rsidRPr="005D66E2">
              <w:rPr>
                <w:lang w:val="kk-KZ"/>
              </w:rPr>
              <w:t>1. Еденде ирелеңдеп жатқан жіптің (сызықтың) үстімен жүру.</w:t>
            </w:r>
          </w:p>
          <w:p w:rsidR="00194120" w:rsidRPr="005D66E2" w:rsidRDefault="00194120" w:rsidP="003077F4">
            <w:pPr>
              <w:spacing w:after="0" w:line="240" w:lineRule="auto"/>
              <w:jc w:val="both"/>
              <w:rPr>
                <w:lang w:val="kk-KZ"/>
              </w:rPr>
            </w:pPr>
            <w:r w:rsidRPr="005D66E2">
              <w:rPr>
                <w:lang w:val="kk-KZ"/>
              </w:rPr>
              <w:t>(Ирек жолдармен жүру).</w:t>
            </w:r>
          </w:p>
          <w:p w:rsidR="00194120" w:rsidRPr="005D66E2" w:rsidRDefault="00194120" w:rsidP="003077F4">
            <w:pPr>
              <w:spacing w:after="0" w:line="240" w:lineRule="auto"/>
              <w:jc w:val="both"/>
              <w:rPr>
                <w:lang w:val="kk-KZ"/>
              </w:rPr>
            </w:pPr>
            <w:r w:rsidRPr="005D66E2">
              <w:rPr>
                <w:lang w:val="kk-KZ"/>
              </w:rPr>
              <w:t>2. Шығыршықтың ішіне қос аяқпен секіру.</w:t>
            </w:r>
          </w:p>
          <w:p w:rsidR="00194120" w:rsidRPr="005D66E2" w:rsidRDefault="00194120" w:rsidP="003077F4">
            <w:pPr>
              <w:spacing w:after="0" w:line="240" w:lineRule="auto"/>
              <w:jc w:val="both"/>
              <w:rPr>
                <w:lang w:val="kk-KZ"/>
              </w:rPr>
            </w:pPr>
            <w:r w:rsidRPr="005D66E2">
              <w:rPr>
                <w:lang w:val="kk-KZ"/>
              </w:rPr>
              <w:t>(Шеңберге қос аяқпен секіріп кіру, қол белде).</w:t>
            </w:r>
          </w:p>
          <w:p w:rsidR="00194120" w:rsidRPr="005D66E2" w:rsidRDefault="00194120" w:rsidP="003077F4">
            <w:pPr>
              <w:spacing w:after="0" w:line="240" w:lineRule="auto"/>
              <w:jc w:val="both"/>
              <w:rPr>
                <w:b/>
                <w:lang w:val="kk-KZ"/>
              </w:rPr>
            </w:pPr>
            <w:r w:rsidRPr="005D66E2">
              <w:rPr>
                <w:b/>
                <w:lang w:val="kk-KZ"/>
              </w:rPr>
              <w:t>«Пойыз» ойыны.</w:t>
            </w:r>
          </w:p>
          <w:p w:rsidR="00194120" w:rsidRPr="005D66E2" w:rsidRDefault="00194120" w:rsidP="003077F4">
            <w:pPr>
              <w:spacing w:after="0" w:line="240" w:lineRule="auto"/>
              <w:jc w:val="both"/>
              <w:rPr>
                <w:lang w:val="kk-KZ"/>
              </w:rPr>
            </w:pPr>
            <w:r w:rsidRPr="005D66E2">
              <w:rPr>
                <w:lang w:val="kk-KZ"/>
              </w:rPr>
              <w:t>1. Ойын шартын түсіндіру.</w:t>
            </w:r>
          </w:p>
          <w:p w:rsidR="00194120" w:rsidRPr="005D66E2" w:rsidRDefault="00194120" w:rsidP="003077F4">
            <w:pPr>
              <w:spacing w:after="0" w:line="240" w:lineRule="auto"/>
              <w:jc w:val="both"/>
              <w:rPr>
                <w:lang w:val="kk-KZ"/>
              </w:rPr>
            </w:pPr>
            <w:r w:rsidRPr="005D66E2">
              <w:rPr>
                <w:lang w:val="kk-KZ"/>
              </w:rPr>
              <w:t>2. Балалармен бірлесе ойнау.</w:t>
            </w:r>
          </w:p>
          <w:p w:rsidR="00194120" w:rsidRPr="005D66E2" w:rsidRDefault="00194120" w:rsidP="003077F4">
            <w:pPr>
              <w:spacing w:after="0" w:line="240" w:lineRule="auto"/>
              <w:jc w:val="both"/>
              <w:rPr>
                <w:lang w:val="kk-KZ"/>
              </w:rPr>
            </w:pPr>
          </w:p>
          <w:p w:rsidR="00194120" w:rsidRPr="005D66E2" w:rsidRDefault="00194120" w:rsidP="003077F4">
            <w:pPr>
              <w:spacing w:after="0" w:line="240" w:lineRule="auto"/>
              <w:jc w:val="both"/>
              <w:rPr>
                <w:rFonts w:eastAsia="Calibri"/>
                <w:lang w:val="kk-KZ"/>
              </w:rPr>
            </w:pPr>
          </w:p>
        </w:tc>
      </w:tr>
      <w:tr w:rsidR="00194120" w:rsidRPr="005D66E2" w:rsidTr="003077F4">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tabs>
                <w:tab w:val="right" w:pos="2490"/>
              </w:tabs>
              <w:spacing w:after="0"/>
              <w:ind w:left="142" w:right="121"/>
              <w:rPr>
                <w:rFonts w:eastAsia="Calibri"/>
                <w:b/>
                <w:lang w:val="kk-KZ"/>
              </w:rPr>
            </w:pPr>
            <w:r w:rsidRPr="005D66E2">
              <w:rPr>
                <w:rFonts w:eastAsia="Calibri"/>
                <w:b/>
                <w:bCs/>
                <w:lang w:val="kk-KZ"/>
              </w:rPr>
              <w:t>Серуенге дайындық</w:t>
            </w:r>
          </w:p>
          <w:p w:rsidR="00194120" w:rsidRPr="005D66E2" w:rsidRDefault="00194120" w:rsidP="003077F4">
            <w:pPr>
              <w:spacing w:after="0"/>
              <w:ind w:left="142" w:right="121"/>
              <w:rPr>
                <w:rFonts w:eastAsia="Calibri"/>
                <w:b/>
                <w:lang w:val="kk-KZ"/>
              </w:rPr>
            </w:pPr>
            <w:r w:rsidRPr="005D66E2">
              <w:rPr>
                <w:rFonts w:eastAsia="Calibri"/>
                <w:b/>
                <w:bCs/>
                <w:lang w:val="kk-KZ"/>
              </w:rPr>
              <w:t> </w:t>
            </w:r>
          </w:p>
        </w:tc>
        <w:tc>
          <w:tcPr>
            <w:tcW w:w="1233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Жүйелі киіну (ауа-райына байланысты), дұрыс киінуді бақылау </w:t>
            </w:r>
          </w:p>
          <w:p w:rsidR="00194120" w:rsidRPr="005D66E2" w:rsidRDefault="00194120" w:rsidP="003077F4">
            <w:pPr>
              <w:spacing w:after="0" w:line="240" w:lineRule="auto"/>
              <w:ind w:right="121"/>
              <w:jc w:val="both"/>
              <w:rPr>
                <w:rFonts w:eastAsia="Calibri"/>
                <w:lang w:val="kk-KZ"/>
              </w:rPr>
            </w:pPr>
            <w:r w:rsidRPr="005D66E2">
              <w:rPr>
                <w:rFonts w:eastAsia="Calibri"/>
                <w:b/>
                <w:lang w:val="kk-KZ"/>
              </w:rPr>
              <w:t xml:space="preserve"> </w:t>
            </w:r>
            <w:r w:rsidRPr="005D66E2">
              <w:rPr>
                <w:rFonts w:eastAsia="Calibri"/>
                <w:lang w:val="kk-KZ"/>
              </w:rPr>
              <w:t xml:space="preserve"> </w:t>
            </w:r>
            <w:r w:rsidRPr="005D66E2">
              <w:rPr>
                <w:rFonts w:eastAsia="Calibri"/>
                <w:b/>
                <w:lang w:val="kk-KZ"/>
              </w:rPr>
              <w:t>Мақсаты:</w:t>
            </w:r>
            <w:r w:rsidRPr="005D66E2">
              <w:rPr>
                <w:rFonts w:eastAsia="Calibri"/>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5D66E2">
              <w:rPr>
                <w:rFonts w:eastAsia="Calibri"/>
                <w:b/>
                <w:lang w:val="kk-KZ"/>
              </w:rPr>
              <w:t>(Сөйлеуді дамыту және көркем әдебиет</w:t>
            </w:r>
            <w:r w:rsidRPr="005D66E2">
              <w:rPr>
                <w:b/>
                <w:bCs/>
                <w:color w:val="000000"/>
                <w:lang w:val="kk-KZ" w:eastAsia="ru-RU"/>
              </w:rPr>
              <w:t>)</w:t>
            </w:r>
          </w:p>
          <w:p w:rsidR="00194120" w:rsidRPr="005D66E2" w:rsidRDefault="00194120" w:rsidP="003077F4">
            <w:pPr>
              <w:spacing w:after="0" w:line="240" w:lineRule="auto"/>
              <w:ind w:right="121"/>
              <w:jc w:val="both"/>
              <w:rPr>
                <w:rFonts w:eastAsia="Calibri"/>
                <w:lang w:val="kk-KZ"/>
              </w:rPr>
            </w:pPr>
            <w:r w:rsidRPr="005D66E2">
              <w:rPr>
                <w:rFonts w:eastAsia="Calibri"/>
                <w:b/>
                <w:bCs/>
                <w:lang w:val="kk-KZ"/>
              </w:rPr>
              <w:t xml:space="preserve">        «Күн мен жаңбыр»</w:t>
            </w:r>
          </w:p>
          <w:p w:rsidR="00194120" w:rsidRPr="005D66E2" w:rsidRDefault="00194120" w:rsidP="003077F4">
            <w:pPr>
              <w:spacing w:after="0" w:line="240" w:lineRule="auto"/>
              <w:jc w:val="both"/>
              <w:rPr>
                <w:b/>
                <w:bCs/>
                <w:color w:val="000000"/>
                <w:lang w:val="kk-KZ" w:eastAsia="ru-RU"/>
              </w:rPr>
            </w:pPr>
            <w:r w:rsidRPr="005D66E2">
              <w:rPr>
                <w:rFonts w:eastAsia="Calibri"/>
                <w:b/>
                <w:bCs/>
                <w:lang w:val="kk-KZ"/>
              </w:rPr>
              <w:t xml:space="preserve">Мақсаты: </w:t>
            </w:r>
            <w:r w:rsidRPr="005D66E2">
              <w:rPr>
                <w:rFonts w:eastAsia="Calibri"/>
                <w:lang w:val="kk-KZ"/>
              </w:rPr>
              <w:t>тәрбиеші – педагогтың берген нұсқауларын орындап, «күн» мен «түн» дегенге білгілі іс – әркеттер жасауға дағдыландыру.</w:t>
            </w:r>
            <w:r w:rsidRPr="005D66E2">
              <w:rPr>
                <w:rFonts w:eastAsia="Calibri"/>
                <w:b/>
                <w:lang w:val="kk-KZ"/>
              </w:rPr>
              <w:t xml:space="preserve"> (дене шынықтыру</w:t>
            </w:r>
            <w:r w:rsidRPr="005D66E2">
              <w:rPr>
                <w:b/>
                <w:bCs/>
                <w:color w:val="000000"/>
                <w:lang w:val="kk-KZ" w:eastAsia="ru-RU"/>
              </w:rPr>
              <w:t>)</w:t>
            </w:r>
          </w:p>
        </w:tc>
      </w:tr>
      <w:tr w:rsidR="00194120" w:rsidRPr="005D66E2" w:rsidTr="003077F4">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rPr>
            </w:pPr>
            <w:r w:rsidRPr="005D66E2">
              <w:rPr>
                <w:rFonts w:eastAsia="Calibri"/>
                <w:b/>
                <w:bCs/>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D66E2" w:rsidRDefault="00194120" w:rsidP="003077F4">
            <w:pPr>
              <w:pStyle w:val="16"/>
              <w:widowControl w:val="0"/>
              <w:spacing w:line="240" w:lineRule="auto"/>
              <w:jc w:val="both"/>
              <w:rPr>
                <w:rFonts w:ascii="Times New Roman" w:eastAsia="Times New Roman" w:hAnsi="Times New Roman" w:cs="Times New Roman"/>
                <w:b/>
                <w:lang w:val="en-US"/>
              </w:rPr>
            </w:pPr>
            <w:r w:rsidRPr="005D66E2">
              <w:rPr>
                <w:rFonts w:ascii="Times New Roman" w:eastAsia="Times New Roman" w:hAnsi="Times New Roman" w:cs="Times New Roman"/>
                <w:b/>
              </w:rPr>
              <w:t>Ауладағы</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құстарды</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бақылау</w:t>
            </w:r>
            <w:r w:rsidRPr="005D66E2">
              <w:rPr>
                <w:rFonts w:ascii="Times New Roman" w:eastAsia="Times New Roman" w:hAnsi="Times New Roman" w:cs="Times New Roman"/>
                <w:b/>
                <w:lang w:val="en-US"/>
              </w:rPr>
              <w:t xml:space="preserve">. </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Балаларды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аулаға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ұшып</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келген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құстарды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бақылауға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қимылдарын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жасауға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дағдыландыру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құстардың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тіршілігі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жөніндегі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ұғымдарын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жетілдіру</w:t>
            </w:r>
            <w:r w:rsidRPr="005D66E2">
              <w:rPr>
                <w:rFonts w:ascii="Times New Roman" w:eastAsia="Times New Roman" w:hAnsi="Times New Roman" w:cs="Times New Roman"/>
                <w:lang w:val="en-US"/>
              </w:rPr>
              <w:t>.</w:t>
            </w:r>
          </w:p>
          <w:p w:rsidR="00194120" w:rsidRPr="005D66E2" w:rsidRDefault="00194120" w:rsidP="003077F4">
            <w:pPr>
              <w:pStyle w:val="16"/>
              <w:widowControl w:val="0"/>
              <w:jc w:val="both"/>
              <w:rPr>
                <w:rFonts w:ascii="Times New Roman" w:eastAsia="Times New Roman" w:hAnsi="Times New Roman" w:cs="Times New Roman"/>
                <w:b/>
                <w:lang w:val="en-US"/>
              </w:rPr>
            </w:pPr>
            <w:r w:rsidRPr="005D66E2">
              <w:rPr>
                <w:rFonts w:ascii="Times New Roman" w:eastAsia="Times New Roman" w:hAnsi="Times New Roman" w:cs="Times New Roman"/>
                <w:b/>
                <w:lang w:val="en-US"/>
              </w:rPr>
              <w:t>(</w:t>
            </w:r>
            <w:r w:rsidRPr="005D66E2">
              <w:rPr>
                <w:rFonts w:ascii="Times New Roman" w:eastAsia="Times New Roman" w:hAnsi="Times New Roman" w:cs="Times New Roman"/>
                <w:b/>
              </w:rPr>
              <w:t>қоршаған</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ортамен</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таныстыру</w:t>
            </w:r>
            <w:r w:rsidRPr="005D66E2">
              <w:rPr>
                <w:rFonts w:ascii="Times New Roman" w:eastAsia="Times New Roman" w:hAnsi="Times New Roman" w:cs="Times New Roman"/>
                <w:b/>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Балалар</w:t>
            </w:r>
            <w:r w:rsidRPr="005D66E2">
              <w:rPr>
                <w:rFonts w:ascii="Times New Roman" w:eastAsia="Times New Roman" w:hAnsi="Times New Roman" w:cs="Times New Roman"/>
                <w:lang w:val="en-US"/>
              </w:rPr>
              <w:t>-</w:t>
            </w:r>
            <w:r w:rsidRPr="005D66E2">
              <w:rPr>
                <w:rFonts w:ascii="Times New Roman" w:eastAsia="Times New Roman" w:hAnsi="Times New Roman" w:cs="Times New Roman"/>
              </w:rPr>
              <w:t>ау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балалар</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Шақырады кең дала.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Көктем келді гүл алып,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Құстар келді жыр алып.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Қос білекті сыбанып,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Жүгірейік қуанып.</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Ө. Тұрманжанов</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Еңбекке баулу тапсырмалары:</w:t>
            </w:r>
            <w:r w:rsidRPr="005D66E2">
              <w:rPr>
                <w:rFonts w:ascii="Times New Roman" w:eastAsia="Times New Roman" w:hAnsi="Times New Roman" w:cs="Times New Roman"/>
              </w:rPr>
              <w:t xml:space="preserve"> балаларды сұхбатхананы тазалауға шақыру.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(еңбек дағдылары)</w:t>
            </w:r>
            <w:r w:rsidRPr="005D66E2">
              <w:rPr>
                <w:rFonts w:ascii="Times New Roman" w:eastAsia="Times New Roman" w:hAnsi="Times New Roman" w:cs="Times New Roman"/>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spacing w:after="0" w:line="240" w:lineRule="auto"/>
              <w:rPr>
                <w:b/>
                <w:bCs/>
                <w:lang w:val="kk-KZ" w:eastAsia="ru-RU"/>
              </w:rPr>
            </w:pPr>
            <w:r w:rsidRPr="00435CE6">
              <w:rPr>
                <w:b/>
                <w:lang w:val="ru-RU"/>
              </w:rPr>
              <w:t xml:space="preserve">"Балапандар" қимылды ойыны. </w:t>
            </w:r>
            <w:r w:rsidRPr="005D66E2">
              <w:rPr>
                <w:b/>
                <w:bCs/>
                <w:lang w:val="kk-KZ" w:eastAsia="ru-RU"/>
              </w:rPr>
              <w:t>Міндеті:</w:t>
            </w:r>
          </w:p>
          <w:p w:rsidR="00194120" w:rsidRPr="00ED67E4" w:rsidRDefault="00194120" w:rsidP="003077F4">
            <w:pPr>
              <w:pStyle w:val="16"/>
              <w:widowControl w:val="0"/>
              <w:spacing w:line="240" w:lineRule="auto"/>
              <w:jc w:val="both"/>
              <w:rPr>
                <w:rFonts w:ascii="Times New Roman" w:eastAsia="Times New Roman" w:hAnsi="Times New Roman" w:cs="Times New Roman"/>
                <w:lang w:val="kk-KZ"/>
              </w:rPr>
            </w:pPr>
            <w:r w:rsidRPr="00ED67E4">
              <w:rPr>
                <w:rFonts w:ascii="Times New Roman" w:eastAsia="Times New Roman" w:hAnsi="Times New Roman" w:cs="Times New Roman"/>
                <w:lang w:val="kk-KZ"/>
              </w:rPr>
              <w:t>Балаларды ойын барысында айтылатын сөздердің мәніне, ырғағына сай қимылдауға үйрету, белгі бойынша белгілі жерге жиналу дағдыларын жетілдіру.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Балалар, сендер "балапан" боласыңдар. Балапандар тауық қорада отырады.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Балапандарым, шығыңдар аулаға!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Өзіне қарай ойын алаңына шақыру.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Балапандар аулада 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Қимылдарды қосылып, көрсетіп жүру.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Балапандар! Әне, үлкен құс ұшып келеді! Жүгіріңдер қораға!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Шақырулар айтылып жатқанда дауысты ақырындату керек, сонда балалар бір-біріне соғылмай, өз орындарын тауып отырады.</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"Шеңберден шықпа" жаттығуы. (дене шынықтыру)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міндеттер: балаларды шеңберге тұрып, шеңбердің бойымен қимылдауға баулу; кеңістікті бағдарлауға, мұқияттылыққа, достыққа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(дене шынықтыру)</w:t>
            </w:r>
          </w:p>
        </w:tc>
        <w:tc>
          <w:tcPr>
            <w:tcW w:w="2416"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Көктемгі ауа райын бақылау. </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194120" w:rsidRPr="005D66E2" w:rsidRDefault="00194120" w:rsidP="003077F4">
            <w:pPr>
              <w:pStyle w:val="16"/>
              <w:widowControl w:val="0"/>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 қараңдаршы!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Айналада қар еріп жатыр, күн жылыды.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Адамдар жылы киімдерін тастады.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Күніміз бізге күлімдеп тұр, шуақтарымен ойнап.</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Көктем, көктем,</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Құстар көкке.</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Ұшты жан-жаққа</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Қонды бұтаққа.</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 xml:space="preserve">Еңбекке баулу тапсырмалары: </w:t>
            </w:r>
            <w:r w:rsidRPr="005D66E2">
              <w:rPr>
                <w:rFonts w:ascii="Times New Roman" w:eastAsia="Times New Roman" w:hAnsi="Times New Roman" w:cs="Times New Roman"/>
                <w:lang w:val="kk-KZ"/>
              </w:rPr>
              <w:t>балаларды сұхбатхананы тазалауға шақыру.</w:t>
            </w:r>
            <w:r w:rsidRPr="005D66E2">
              <w:rPr>
                <w:rFonts w:ascii="Times New Roman" w:eastAsia="Times New Roman" w:hAnsi="Times New Roman" w:cs="Times New Roman"/>
                <w:b/>
                <w:lang w:val="kk-KZ"/>
              </w:rPr>
              <w:t xml:space="preserve">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қарапайым еңбек әрекеттерін жасауға машықтандыру; тазалыққа, еңбексүйгіштікке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b/>
                <w:lang w:val="kk-KZ"/>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 xml:space="preserve">"Құмалақтар" қимылды ойыны.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Балалардың бір топтасқан жерден сигнал бойынша жан-жаққа шашырап бағыттай білу дағдыларын жетілдіру.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Табақшада жатты құмалақтар,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Барлығы бірдей, доп-домалақтар.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Марғау құмалақтарды шашты,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Құмалақтар жан-жаққа домалаңдап қашты.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 xml:space="preserve">"Әткеншек" қимылды ойыны.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шеңберге тұрып, тақпақ сөздеріне сай қимылдай білу қабілетін қалыптастыру.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Бір жоғары, бір төмен,</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Күні бойы тербелем.</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Әткеншек-ау, әткеншек,</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Айнала бер бізбенен.</w:t>
            </w:r>
            <w:r w:rsidRPr="005D66E2">
              <w:rPr>
                <w:rFonts w:ascii="Times New Roman" w:eastAsia="Times New Roman" w:hAnsi="Times New Roman" w:cs="Times New Roman"/>
                <w:b/>
              </w:rPr>
              <w:t xml:space="preserve"> (дене шынықтыру)</w:t>
            </w:r>
          </w:p>
        </w:tc>
        <w:tc>
          <w:tcPr>
            <w:tcW w:w="2415"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rPr>
            </w:pPr>
          </w:p>
        </w:tc>
        <w:tc>
          <w:tcPr>
            <w:tcW w:w="2321" w:type="dxa"/>
            <w:gridSpan w:val="3"/>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Күнді бақылау. </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194120" w:rsidRPr="005D66E2" w:rsidRDefault="00194120" w:rsidP="003077F4">
            <w:pPr>
              <w:pStyle w:val="16"/>
              <w:widowControl w:val="0"/>
              <w:jc w:val="both"/>
              <w:rPr>
                <w:rFonts w:ascii="Times New Roman" w:eastAsia="Times New Roman" w:hAnsi="Times New Roman" w:cs="Times New Roman"/>
                <w:b/>
              </w:rPr>
            </w:pPr>
            <w:r w:rsidRPr="005D66E2">
              <w:rPr>
                <w:rFonts w:ascii="Times New Roman" w:eastAsia="Times New Roman" w:hAnsi="Times New Roman" w:cs="Times New Roman"/>
                <w:b/>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Алтын күнге ұқсайық,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Қолдарды, кел созайық.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Қолдарымыз шуақтар,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Жайылады жан-жаққа.</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Еңбекке баулу тапсырмалары:</w:t>
            </w:r>
            <w:r w:rsidRPr="005D66E2">
              <w:rPr>
                <w:rFonts w:ascii="Times New Roman" w:eastAsia="Times New Roman" w:hAnsi="Times New Roman" w:cs="Times New Roman"/>
                <w:lang w:val="kk-KZ"/>
              </w:rPr>
              <w:t xml:space="preserve"> балаларды учаскедегі орындықтарды қылшақтар арқылы тазалауға шақыру.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b/>
                <w:lang w:val="kk-KZ"/>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"Ей! Бауырсақ, Бауырсақ!" ойыны.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Мақсат-міндеттер. Балаларды сапта марш басу қимылдарына жаттықтыру, педагог көрсеткен қимылдарды жасап, сөздерді қайталап жүруге қызықтыру.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Балалар, біздің дөп-дөңгелек күнге не ұқсайды?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Бауырсақ ұқсайды.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Әжеміз пісірген Бауырсаққа ән айтып берейікші.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Ей, Бауырсақ! (сұқ саусақпен бұлғау, адымдау)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Ей, Бауырсақ!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Міне, алысқа жолақ.</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Жалғыз болып, қалдың ба?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Тоқтамай жүр, адымда!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Бір-екі! (адымдау)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Бір-екі!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Боласың бізбен епті.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Сенгіш болып, қалдың ба?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Тоқтамай жүр, адымда!</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"Көлшіктен өт" қимылды жаттығуы. </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балаларды бір орнынан ұзындыққа екі аяқпен алға секіре білу қабілетін қалыптастыру; тепе-теңдік, ептілік, көзбен мөлшерлеу сезімдерін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(дене шынықтыру)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p>
        </w:tc>
        <w:tc>
          <w:tcPr>
            <w:tcW w:w="3119" w:type="dxa"/>
            <w:gridSpan w:val="4"/>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Ауладағы құстарды бақылау (қимылдары). </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Балаларды аулада, учаскедегі ағаштарға ұшып-қонған құстарды байқауға, олардың қимылдарын көрсетуге ынталандыру.</w:t>
            </w:r>
          </w:p>
          <w:p w:rsidR="00194120" w:rsidRPr="005D66E2" w:rsidRDefault="00194120" w:rsidP="003077F4">
            <w:pPr>
              <w:pStyle w:val="16"/>
              <w:widowControl w:val="0"/>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(қоршаған ортамен таныстыру)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Көркем сөз: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"Құстар, құстар, келіңдер".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Құстар, құстар, келіңдер,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Жемді шоқып, теріңдер.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Жемді шоқып, тойсаңдар,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Әнді салып беріңдер.</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(Сөйлеуді дамыту және көркем әдебиет)</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b/>
                <w:lang w:val="kk-KZ"/>
              </w:rPr>
              <w:t xml:space="preserve">Еңбекке баулу тапсырмалары: </w:t>
            </w:r>
            <w:r w:rsidRPr="005D66E2">
              <w:rPr>
                <w:rFonts w:ascii="Times New Roman" w:eastAsia="Times New Roman" w:hAnsi="Times New Roman" w:cs="Times New Roman"/>
                <w:lang w:val="kk-KZ"/>
              </w:rPr>
              <w:t>балаларды сұхбатхананы тазалауға шақыру.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(еңбек дағдылары)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p>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lang w:val="kk-KZ"/>
              </w:rPr>
              <w:t xml:space="preserve">"Ұядағы торғайлар" қимылды ойыны. </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Торғай, торғай ,</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Шиық-шиық,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Лық-лық.</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Дорбаны ашамыз,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Тәтті жем шашамыз.</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Ұшып келші,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Шоқып терші.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Д. Ахметова</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Ой-ой, торғайлар, мысық келе жатыр! Ұяларыңа тезірек ұшып, қоныңдар!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Ойын екі рет қайталанады. Дауысты қатты шығармай, балаларға пәрмен (команда) беруге болады, бір-біріне соғылып қалмауларын қадағалау керек.</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 xml:space="preserve">"Допты қағып ал" қимылды жаттығуы. </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Мақсат</w:t>
            </w:r>
            <w:r w:rsidRPr="005D66E2">
              <w:rPr>
                <w:rFonts w:ascii="Times New Roman" w:eastAsia="Times New Roman" w:hAnsi="Times New Roman" w:cs="Times New Roman"/>
                <w:lang w:val="kk-KZ"/>
              </w:rPr>
              <w:t>ы</w:t>
            </w:r>
            <w:r w:rsidRPr="005D66E2">
              <w:rPr>
                <w:rFonts w:ascii="Times New Roman" w:eastAsia="Times New Roman" w:hAnsi="Times New Roman" w:cs="Times New Roman"/>
              </w:rPr>
              <w:t>: балаларды допты екі қолмен ұстауға жаттықтыру; тепе-теңдікті сақтауға, ептілікке баулу.</w:t>
            </w:r>
            <w:r w:rsidRPr="005D66E2">
              <w:rPr>
                <w:rFonts w:ascii="Times New Roman" w:eastAsia="Times New Roman" w:hAnsi="Times New Roman" w:cs="Times New Roman"/>
                <w:b/>
              </w:rPr>
              <w:t xml:space="preserve"> (дене шынықтыру)</w:t>
            </w:r>
          </w:p>
        </w:tc>
      </w:tr>
      <w:tr w:rsidR="00194120" w:rsidRPr="00ED67E4" w:rsidTr="003077F4">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rPr>
                <w:rFonts w:eastAsia="Calibri"/>
                <w:b/>
                <w:lang w:val="kk-KZ"/>
              </w:rPr>
            </w:pPr>
            <w:r w:rsidRPr="005D66E2">
              <w:rPr>
                <w:rFonts w:eastAsia="Calibri"/>
                <w:b/>
                <w:bCs/>
                <w:lang w:val="kk-KZ"/>
              </w:rPr>
              <w:t>Серуеннен оралу</w:t>
            </w:r>
          </w:p>
        </w:tc>
        <w:tc>
          <w:tcPr>
            <w:tcW w:w="12335"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b/>
                <w:lang w:val="kk-KZ"/>
              </w:rPr>
            </w:pPr>
            <w:r w:rsidRPr="005D66E2">
              <w:rPr>
                <w:rFonts w:eastAsia="Calibri"/>
                <w:b/>
                <w:lang w:val="kk-KZ"/>
              </w:rPr>
              <w:t>Балалардың реттілікпен шешінуі, жұмбақтар шешу,  өлеңдер, әндер жаңылтпаштар, санамақтар  және т.б. жаттау</w:t>
            </w:r>
          </w:p>
          <w:p w:rsidR="00194120" w:rsidRPr="005D66E2" w:rsidRDefault="00194120" w:rsidP="003077F4">
            <w:pPr>
              <w:spacing w:after="0"/>
              <w:ind w:left="142" w:right="121"/>
              <w:rPr>
                <w:rFonts w:eastAsia="Calibri"/>
                <w:lang w:val="kk-KZ"/>
              </w:rPr>
            </w:pPr>
            <w:r w:rsidRPr="005D66E2">
              <w:rPr>
                <w:rFonts w:eastAsia="Calibri"/>
                <w:lang w:val="kk-KZ"/>
              </w:rPr>
              <w:t>Киімді белгілі бір тәртіппен шешу және кию дағдыларын үйрету:</w:t>
            </w:r>
          </w:p>
          <w:p w:rsidR="00194120" w:rsidRPr="005D66E2" w:rsidRDefault="00194120" w:rsidP="003077F4">
            <w:pPr>
              <w:spacing w:after="0"/>
              <w:ind w:left="142" w:right="121"/>
              <w:rPr>
                <w:rFonts w:eastAsia="Calibri"/>
                <w:lang w:val="kk-KZ"/>
              </w:rPr>
            </w:pPr>
            <w:r w:rsidRPr="005D66E2">
              <w:rPr>
                <w:rFonts w:eastAsia="Calibri"/>
                <w:lang w:val="kk-KZ"/>
              </w:rPr>
              <w:t>- Түймелерді ретумен ағытамыз.</w:t>
            </w:r>
          </w:p>
          <w:p w:rsidR="00194120" w:rsidRPr="005D66E2" w:rsidRDefault="00194120" w:rsidP="003077F4">
            <w:pPr>
              <w:spacing w:after="0"/>
              <w:ind w:left="142" w:right="121"/>
              <w:rPr>
                <w:rFonts w:eastAsia="Calibri"/>
                <w:lang w:val="kk-KZ"/>
              </w:rPr>
            </w:pPr>
            <w:r w:rsidRPr="005D66E2">
              <w:rPr>
                <w:rFonts w:eastAsia="Calibri"/>
                <w:lang w:val="kk-KZ"/>
              </w:rPr>
              <w:t>- Көйлек, шалбарды шешеміз, ақырын іліп қоямыз.</w:t>
            </w:r>
          </w:p>
          <w:p w:rsidR="00194120" w:rsidRPr="005D66E2" w:rsidRDefault="00194120" w:rsidP="003077F4">
            <w:pPr>
              <w:spacing w:after="0"/>
              <w:ind w:left="142" w:right="121"/>
              <w:rPr>
                <w:rFonts w:eastAsia="Calibri"/>
                <w:lang w:val="kk-KZ"/>
              </w:rPr>
            </w:pPr>
            <w:r w:rsidRPr="005D66E2">
              <w:rPr>
                <w:rFonts w:eastAsia="Calibri"/>
                <w:lang w:val="kk-KZ"/>
              </w:rPr>
              <w:t>- Көйлекті шешіп, оны шалбарға, шортиға қосып іліп қоямыз.</w:t>
            </w:r>
          </w:p>
          <w:p w:rsidR="00194120" w:rsidRPr="005D66E2" w:rsidRDefault="00194120" w:rsidP="003077F4">
            <w:pPr>
              <w:spacing w:after="0"/>
              <w:ind w:left="142" w:right="121"/>
              <w:rPr>
                <w:rFonts w:eastAsia="Calibri"/>
                <w:lang w:val="kk-KZ"/>
              </w:rPr>
            </w:pPr>
            <w:r w:rsidRPr="005D66E2">
              <w:rPr>
                <w:rFonts w:eastAsia="Calibri"/>
                <w:lang w:val="kk-KZ"/>
              </w:rPr>
              <w:t>- Аяқ киімді шешіп, екінші аяқ киімді киеміз.</w:t>
            </w:r>
          </w:p>
          <w:p w:rsidR="00194120" w:rsidRPr="005D66E2" w:rsidRDefault="00194120" w:rsidP="003077F4">
            <w:pPr>
              <w:spacing w:after="0"/>
              <w:ind w:left="142" w:right="121"/>
              <w:rPr>
                <w:rFonts w:eastAsia="Calibri"/>
                <w:lang w:val="kk-KZ"/>
              </w:rPr>
            </w:pPr>
            <w:r w:rsidRPr="005D66E2">
              <w:rPr>
                <w:rFonts w:eastAsia="Calibri"/>
                <w:lang w:val="kk-KZ"/>
              </w:rPr>
              <w:t xml:space="preserve">- Колготкаларды шешіп, көйлекке қосып іліп қоямыз. </w:t>
            </w:r>
            <w:r w:rsidRPr="005D66E2">
              <w:rPr>
                <w:rFonts w:eastAsia="Calibri"/>
                <w:b/>
                <w:lang w:val="kk-KZ"/>
              </w:rPr>
              <w:t xml:space="preserve"> (</w:t>
            </w:r>
            <w:r w:rsidRPr="005D66E2">
              <w:rPr>
                <w:rFonts w:eastAsia="Calibri"/>
                <w:b/>
                <w:bCs/>
                <w:lang w:val="kk-KZ"/>
              </w:rPr>
              <w:t>сөйлеуді дамыту және көркем әдебиет</w:t>
            </w:r>
            <w:r w:rsidRPr="005D66E2">
              <w:rPr>
                <w:rFonts w:eastAsia="Calibri"/>
                <w:b/>
                <w:i/>
                <w:lang w:val="kk-KZ"/>
              </w:rPr>
              <w:t>).</w:t>
            </w:r>
          </w:p>
        </w:tc>
      </w:tr>
      <w:tr w:rsidR="00194120" w:rsidRPr="00ED67E4" w:rsidTr="003077F4">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ind w:left="142" w:right="121"/>
              <w:rPr>
                <w:rFonts w:eastAsia="Calibri"/>
                <w:b/>
              </w:rPr>
            </w:pPr>
            <w:r w:rsidRPr="005D66E2">
              <w:rPr>
                <w:rFonts w:eastAsia="Calibri"/>
                <w:b/>
                <w:bCs/>
              </w:rPr>
              <w:t>Түскі ас</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rPr>
                <w:rFonts w:eastAsia="Calibri"/>
                <w:lang w:val="kk-KZ"/>
              </w:rPr>
            </w:pPr>
            <w:r w:rsidRPr="005D66E2">
              <w:rPr>
                <w:rFonts w:eastAsia="Calibri"/>
                <w:b/>
                <w:bCs/>
                <w:lang w:val="kk-KZ"/>
              </w:rPr>
              <w:t>Гигиеналық шаралар:</w:t>
            </w:r>
            <w:r w:rsidRPr="005D66E2">
              <w:rPr>
                <w:rFonts w:eastAsia="Calibri"/>
                <w:b/>
                <w:lang w:val="kk-KZ"/>
              </w:rPr>
              <w:t xml:space="preserve"> </w:t>
            </w:r>
            <w:r w:rsidRPr="005D66E2">
              <w:rPr>
                <w:rFonts w:eastAsia="Calibri"/>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194120" w:rsidRPr="005D66E2" w:rsidRDefault="00194120" w:rsidP="003077F4">
            <w:pPr>
              <w:spacing w:after="0"/>
              <w:ind w:right="121"/>
              <w:rPr>
                <w:rFonts w:eastAsia="Calibri"/>
                <w:lang w:val="kk-KZ"/>
              </w:rPr>
            </w:pPr>
            <w:r w:rsidRPr="005D66E2">
              <w:rPr>
                <w:rFonts w:eastAsia="Calibri"/>
                <w:b/>
                <w:lang w:val="kk-KZ"/>
              </w:rPr>
              <w:t>Тамақтану</w:t>
            </w:r>
            <w:r w:rsidRPr="005D66E2">
              <w:rPr>
                <w:rFonts w:eastAsia="Calibri"/>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194120" w:rsidRPr="00ED67E4" w:rsidTr="003077F4">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ind w:left="142" w:right="121"/>
              <w:jc w:val="center"/>
              <w:rPr>
                <w:rFonts w:eastAsia="Calibri"/>
                <w:b/>
              </w:rPr>
            </w:pPr>
            <w:r w:rsidRPr="005D66E2">
              <w:rPr>
                <w:rFonts w:eastAsia="Calibri"/>
                <w:b/>
                <w:bCs/>
              </w:rPr>
              <w:t>Күндізгі ұйқы</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ind w:left="142" w:right="121"/>
              <w:jc w:val="both"/>
              <w:rPr>
                <w:rFonts w:eastAsia="Calibri"/>
                <w:bCs/>
                <w:lang w:val="kk-KZ"/>
              </w:rPr>
            </w:pPr>
            <w:r w:rsidRPr="005D66E2">
              <w:rPr>
                <w:rFonts w:eastAsia="Calibri"/>
                <w:bCs/>
                <w:lang w:val="kk-KZ"/>
              </w:rPr>
              <w:t>Тамақтан соң ауыздарын сумен шаюды қалыптастыру.</w:t>
            </w:r>
          </w:p>
          <w:p w:rsidR="00194120" w:rsidRPr="005D66E2" w:rsidRDefault="00194120" w:rsidP="003077F4">
            <w:pPr>
              <w:spacing w:after="0"/>
              <w:ind w:left="142" w:right="121"/>
              <w:jc w:val="both"/>
              <w:rPr>
                <w:rFonts w:eastAsia="Calibri"/>
                <w:b/>
                <w:bCs/>
                <w:lang w:val="kk-KZ"/>
              </w:rPr>
            </w:pPr>
            <w:r w:rsidRPr="005D66E2">
              <w:rPr>
                <w:rFonts w:eastAsia="Calibri"/>
                <w:bCs/>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5D66E2">
              <w:rPr>
                <w:rFonts w:eastAsia="Calibri"/>
                <w:b/>
                <w:bCs/>
                <w:lang w:val="kk-KZ"/>
              </w:rPr>
              <w:t xml:space="preserve"> (өзіне-өзі қызмет ету дағдылары, ірі және ұсақ моториканы дамыту).</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«Жеті лақ» ертегісін оқып беру.</w:t>
            </w:r>
          </w:p>
          <w:p w:rsidR="00194120" w:rsidRPr="005D66E2" w:rsidRDefault="00194120" w:rsidP="003077F4">
            <w:pPr>
              <w:spacing w:after="0"/>
              <w:ind w:left="142" w:right="121"/>
              <w:jc w:val="both"/>
              <w:rPr>
                <w:rFonts w:eastAsia="Calibri"/>
                <w:bCs/>
                <w:lang w:val="kk-KZ"/>
              </w:rPr>
            </w:pPr>
            <w:r w:rsidRPr="005D66E2">
              <w:rPr>
                <w:rFonts w:eastAsia="Calibri"/>
                <w:b/>
                <w:bCs/>
                <w:lang w:val="kk-KZ"/>
              </w:rPr>
              <w:t xml:space="preserve">Мақсаты: </w:t>
            </w:r>
            <w:r w:rsidRPr="005D66E2">
              <w:rPr>
                <w:rFonts w:eastAsia="Calibri"/>
                <w:bCs/>
                <w:lang w:val="kk-KZ"/>
              </w:rPr>
              <w:t xml:space="preserve">бала ағзасының физиологиялық тепе-теңдігін қалпына келтіру. </w:t>
            </w:r>
            <w:r w:rsidRPr="005D66E2">
              <w:rPr>
                <w:rFonts w:eastAsia="Calibri"/>
                <w:b/>
                <w:lang w:val="kk-KZ"/>
              </w:rPr>
              <w:t>(</w:t>
            </w:r>
            <w:r w:rsidRPr="005D66E2">
              <w:rPr>
                <w:rFonts w:eastAsia="Calibri"/>
                <w:b/>
                <w:bCs/>
                <w:lang w:val="kk-KZ"/>
              </w:rPr>
              <w:t>сөйлеуді дамыту және көркем әдебиет).</w:t>
            </w:r>
          </w:p>
          <w:p w:rsidR="00194120" w:rsidRPr="005D66E2" w:rsidRDefault="00194120" w:rsidP="003077F4">
            <w:pPr>
              <w:spacing w:after="0"/>
              <w:ind w:left="142" w:right="121"/>
              <w:jc w:val="both"/>
              <w:rPr>
                <w:rFonts w:eastAsia="Calibri"/>
                <w:b/>
                <w:bCs/>
                <w:lang w:val="kk-KZ"/>
              </w:rPr>
            </w:pPr>
            <w:r w:rsidRPr="005D66E2">
              <w:rPr>
                <w:rFonts w:eastAsia="Calibri"/>
                <w:b/>
                <w:bCs/>
                <w:lang w:val="kk-KZ"/>
              </w:rPr>
              <w:t>Балалардың тыныш ұйықтауы үшін жайы баяу музыка тыңдау. «Бесік жыры» Ж.Байырбекова  (Музыка)</w:t>
            </w:r>
          </w:p>
        </w:tc>
      </w:tr>
      <w:tr w:rsidR="00194120" w:rsidRPr="00ED67E4" w:rsidTr="003077F4">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Біртіндеп ұйқыдан ояту,</w:t>
            </w:r>
          </w:p>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сауықтыру шаралары</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5D66E2">
              <w:rPr>
                <w:rFonts w:eastAsia="Calibri"/>
                <w:b/>
                <w:lang w:val="kk-KZ"/>
              </w:rPr>
              <w:t xml:space="preserve">  (дене белсенділігі).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Киімдерін реттілікпен өздігінен киіну.  Аяқ киімдерін дұрыс киюді үйрету. Қыз балаларды шаштарын тарауға үйрету</w:t>
            </w:r>
            <w:r w:rsidRPr="005D66E2">
              <w:rPr>
                <w:rFonts w:eastAsia="Calibri"/>
                <w:b/>
                <w:lang w:val="kk-KZ"/>
              </w:rPr>
              <w:t xml:space="preserve"> (өзіне-өзі қызмет ету дағдылары, ірі және ұсақ моториканы дамыту).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Қолдарын жуу, құрғатып сүрту, сүлгіні өз орнына іліп қоюды үйрету </w:t>
            </w:r>
          </w:p>
        </w:tc>
      </w:tr>
      <w:tr w:rsidR="00194120"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Бесін ас</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Гигеналық шараларды орындау  </w:t>
            </w:r>
            <w:r w:rsidRPr="005D66E2">
              <w:rPr>
                <w:rFonts w:eastAsia="Calibri"/>
                <w:b/>
                <w:bCs/>
                <w:lang w:val="kk-KZ"/>
              </w:rPr>
              <w:t>(мәдени-гигиеналық  дағдылар</w:t>
            </w:r>
            <w:r w:rsidRPr="005D66E2">
              <w:rPr>
                <w:rFonts w:eastAsia="Calibri"/>
                <w:b/>
                <w:lang w:val="kk-KZ"/>
              </w:rPr>
              <w:t xml:space="preserve">).  Балалардың назарын тағамға аудару, мәдениетті тамақтануға баулу </w:t>
            </w:r>
          </w:p>
          <w:p w:rsidR="00194120" w:rsidRPr="005D66E2" w:rsidRDefault="00194120" w:rsidP="003077F4">
            <w:pPr>
              <w:spacing w:after="0" w:line="240" w:lineRule="auto"/>
              <w:ind w:left="142" w:right="121"/>
              <w:jc w:val="both"/>
              <w:rPr>
                <w:rFonts w:eastAsia="Calibri"/>
                <w:b/>
                <w:lang w:val="kk-KZ"/>
              </w:rPr>
            </w:pPr>
            <w:r w:rsidRPr="005D66E2">
              <w:rPr>
                <w:rFonts w:eastAsia="Calibri"/>
                <w:lang w:val="kk-KZ"/>
              </w:rPr>
              <w:t>Ас мәзірімен таныстыру. Бір-біріне кедергі жасамай мәдениетті отыруға баулу.</w:t>
            </w:r>
            <w:r w:rsidRPr="005D66E2">
              <w:rPr>
                <w:rFonts w:eastAsia="Calibri"/>
                <w:b/>
                <w:lang w:val="kk-KZ"/>
              </w:rPr>
              <w:t xml:space="preserve"> </w:t>
            </w:r>
          </w:p>
          <w:p w:rsidR="00194120" w:rsidRPr="005D66E2" w:rsidRDefault="00194120" w:rsidP="003077F4">
            <w:pPr>
              <w:widowControl w:val="0"/>
              <w:spacing w:after="0"/>
              <w:rPr>
                <w:i/>
                <w:lang w:val="kk-KZ" w:eastAsia="ru-RU"/>
              </w:rPr>
            </w:pPr>
            <w:r w:rsidRPr="005D66E2">
              <w:rPr>
                <w:i/>
                <w:lang w:val="kk-KZ" w:eastAsia="ru-RU"/>
              </w:rPr>
              <w:t>Көркем сөз</w:t>
            </w:r>
          </w:p>
          <w:p w:rsidR="00194120" w:rsidRPr="005D66E2" w:rsidRDefault="00194120" w:rsidP="003077F4">
            <w:pPr>
              <w:widowControl w:val="0"/>
              <w:spacing w:after="0"/>
              <w:rPr>
                <w:lang w:val="kk-KZ" w:eastAsia="ru-RU"/>
              </w:rPr>
            </w:pPr>
            <w:r w:rsidRPr="005D66E2">
              <w:rPr>
                <w:lang w:val="kk-KZ" w:eastAsia="ru-RU"/>
              </w:rPr>
              <w:t>- Дәмді тағам дайын, пай, пай ...</w:t>
            </w:r>
          </w:p>
          <w:p w:rsidR="00194120" w:rsidRPr="005D66E2" w:rsidRDefault="00194120" w:rsidP="003077F4">
            <w:pPr>
              <w:widowControl w:val="0"/>
              <w:spacing w:after="0"/>
              <w:rPr>
                <w:lang w:val="kk-KZ" w:eastAsia="ru-RU"/>
              </w:rPr>
            </w:pPr>
            <w:r w:rsidRPr="005D66E2">
              <w:rPr>
                <w:lang w:val="kk-KZ" w:eastAsia="ru-RU"/>
              </w:rPr>
              <w:t>Шақырады шебер аспаз апай:</w:t>
            </w:r>
          </w:p>
          <w:p w:rsidR="00194120" w:rsidRPr="005D66E2" w:rsidRDefault="00194120" w:rsidP="003077F4">
            <w:pPr>
              <w:widowControl w:val="0"/>
              <w:spacing w:after="0"/>
              <w:rPr>
                <w:lang w:val="kk-KZ" w:eastAsia="ru-RU"/>
              </w:rPr>
            </w:pPr>
            <w:r w:rsidRPr="005D66E2">
              <w:rPr>
                <w:lang w:val="kk-KZ" w:eastAsia="ru-RU"/>
              </w:rPr>
              <w:t>- Қасықтарыңды дайындаңдар!</w:t>
            </w:r>
          </w:p>
          <w:p w:rsidR="00194120" w:rsidRPr="005D66E2" w:rsidRDefault="00194120" w:rsidP="003077F4">
            <w:pPr>
              <w:widowControl w:val="0"/>
              <w:spacing w:after="0"/>
              <w:rPr>
                <w:lang w:val="kk-KZ" w:eastAsia="ru-RU"/>
              </w:rPr>
            </w:pPr>
            <w:r w:rsidRPr="005D66E2">
              <w:rPr>
                <w:lang w:val="kk-KZ" w:eastAsia="ru-RU"/>
              </w:rPr>
              <w:t xml:space="preserve">Асықпаңдар, асықпаңдар ... </w:t>
            </w:r>
            <w:r w:rsidRPr="005D66E2">
              <w:rPr>
                <w:rFonts w:eastAsia="Calibri"/>
                <w:b/>
                <w:lang w:val="kk-KZ"/>
              </w:rPr>
              <w:t xml:space="preserve"> (</w:t>
            </w:r>
            <w:r w:rsidRPr="005D66E2">
              <w:rPr>
                <w:rFonts w:eastAsia="Calibri"/>
                <w:b/>
                <w:bCs/>
                <w:lang w:val="kk-KZ"/>
              </w:rPr>
              <w:t>сөйлеуді дамыту және көркем әдебиет).</w:t>
            </w:r>
            <w:r w:rsidRPr="005D66E2">
              <w:rPr>
                <w:rFonts w:eastAsia="Calibri"/>
                <w:b/>
                <w:bCs/>
                <w:color w:val="FF0000"/>
                <w:lang w:val="kk-KZ"/>
              </w:rPr>
              <w:t xml:space="preserve"> </w:t>
            </w:r>
          </w:p>
        </w:tc>
      </w:tr>
      <w:tr w:rsidR="00194120" w:rsidRPr="005D66E2"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xml:space="preserve">Балалардың дербес іс-әрекеті  </w:t>
            </w:r>
          </w:p>
          <w:p w:rsidR="00194120" w:rsidRPr="005D66E2" w:rsidRDefault="00194120" w:rsidP="003077F4">
            <w:pPr>
              <w:spacing w:after="0" w:line="240" w:lineRule="auto"/>
              <w:ind w:left="142" w:right="121"/>
              <w:rPr>
                <w:rFonts w:eastAsia="Calibri"/>
                <w:b/>
                <w:lang w:val="kk-KZ"/>
              </w:rPr>
            </w:pPr>
            <w:r w:rsidRPr="005D66E2">
              <w:rPr>
                <w:rFonts w:eastAsia="Calibri"/>
                <w:b/>
                <w:bCs/>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hd w:val="clear" w:color="auto" w:fill="FFFFFF"/>
              <w:spacing w:after="0" w:line="240" w:lineRule="auto"/>
              <w:jc w:val="center"/>
              <w:rPr>
                <w:color w:val="000000"/>
                <w:lang w:val="kk-KZ"/>
              </w:rPr>
            </w:pPr>
            <w:r w:rsidRPr="005D66E2">
              <w:rPr>
                <w:b/>
                <w:shd w:val="clear" w:color="auto" w:fill="FFFFFF"/>
                <w:lang w:val="kk-KZ"/>
              </w:rPr>
              <w:t>Сюжетті-рөлді ойын:</w:t>
            </w:r>
            <w:r w:rsidRPr="005D66E2">
              <w:rPr>
                <w:rFonts w:ascii="Arial" w:hAnsi="Arial" w:cs="Arial"/>
                <w:b/>
                <w:bCs/>
                <w:color w:val="000000"/>
                <w:lang w:val="kk-KZ"/>
              </w:rPr>
              <w:t xml:space="preserve"> </w:t>
            </w:r>
            <w:r w:rsidRPr="005D66E2">
              <w:rPr>
                <w:b/>
                <w:bCs/>
                <w:color w:val="000000"/>
                <w:lang w:val="kk-KZ"/>
              </w:rPr>
              <w:t>«Жол полициясы»</w:t>
            </w:r>
          </w:p>
          <w:p w:rsidR="00194120" w:rsidRPr="005D66E2" w:rsidRDefault="00194120" w:rsidP="003077F4">
            <w:pPr>
              <w:spacing w:after="0" w:line="240" w:lineRule="auto"/>
              <w:jc w:val="center"/>
              <w:rPr>
                <w:b/>
                <w:bCs/>
                <w:lang w:val="kk-KZ" w:eastAsia="ru-RU"/>
              </w:rPr>
            </w:pPr>
            <w:r w:rsidRPr="005D66E2">
              <w:rPr>
                <w:b/>
                <w:bCs/>
                <w:lang w:val="kk-KZ" w:eastAsia="ru-RU"/>
              </w:rPr>
              <w:t>Міндеті:</w:t>
            </w:r>
          </w:p>
          <w:p w:rsidR="00194120" w:rsidRPr="005D66E2" w:rsidRDefault="00194120" w:rsidP="003077F4">
            <w:pPr>
              <w:shd w:val="clear" w:color="auto" w:fill="FFFFFF"/>
              <w:spacing w:after="0" w:line="240" w:lineRule="auto"/>
              <w:jc w:val="center"/>
              <w:rPr>
                <w:color w:val="000000"/>
                <w:lang w:val="kk-KZ"/>
              </w:rPr>
            </w:pPr>
            <w:r w:rsidRPr="005D66E2">
              <w:rPr>
                <w:color w:val="000000"/>
                <w:lang w:val="kk-KZ"/>
              </w:rPr>
              <w:t>балалардың ой-қиялын дамыту, бағдаршамның түстерін және ережесін есте сақтауга дағдыландыру.</w:t>
            </w:r>
          </w:p>
          <w:p w:rsidR="00194120" w:rsidRPr="005D66E2" w:rsidRDefault="00194120" w:rsidP="003077F4">
            <w:pPr>
              <w:spacing w:after="0"/>
              <w:jc w:val="center"/>
              <w:rPr>
                <w:b/>
                <w:color w:val="000000"/>
                <w:lang w:val="kk-KZ" w:eastAsia="ru-RU"/>
              </w:rPr>
            </w:pPr>
            <w:r w:rsidRPr="005D66E2">
              <w:rPr>
                <w:b/>
                <w:color w:val="000000"/>
                <w:lang w:val="kk-KZ" w:eastAsia="ru-RU"/>
              </w:rPr>
              <w:t>(сөйлеуді дамыту және көркем әдебиет)</w:t>
            </w:r>
          </w:p>
          <w:p w:rsidR="00194120" w:rsidRPr="005D66E2" w:rsidRDefault="00194120" w:rsidP="003077F4">
            <w:pPr>
              <w:spacing w:after="0"/>
              <w:jc w:val="center"/>
              <w:rPr>
                <w:b/>
                <w:i/>
                <w:color w:val="000000"/>
                <w:lang w:val="kk-KZ" w:eastAsia="ru-RU"/>
              </w:rPr>
            </w:pPr>
          </w:p>
          <w:p w:rsidR="00194120" w:rsidRPr="005D66E2" w:rsidRDefault="00194120" w:rsidP="003077F4">
            <w:pPr>
              <w:spacing w:after="0" w:line="240" w:lineRule="auto"/>
              <w:ind w:left="240"/>
              <w:jc w:val="center"/>
              <w:rPr>
                <w:b/>
                <w:bCs/>
                <w:lang w:val="kk-KZ" w:eastAsia="ru-RU"/>
              </w:rPr>
            </w:pPr>
            <w:r w:rsidRPr="005D66E2">
              <w:rPr>
                <w:b/>
                <w:bCs/>
                <w:lang w:val="kk-KZ" w:eastAsia="ru-RU"/>
              </w:rPr>
              <w:t>"Көңілді сайқымазақ"</w:t>
            </w:r>
          </w:p>
          <w:p w:rsidR="00194120" w:rsidRPr="005D66E2" w:rsidRDefault="00194120" w:rsidP="003077F4">
            <w:pPr>
              <w:spacing w:after="0" w:line="240" w:lineRule="auto"/>
              <w:ind w:left="240"/>
              <w:jc w:val="center"/>
              <w:rPr>
                <w:bCs/>
                <w:lang w:val="kk-KZ" w:eastAsia="ru-RU"/>
              </w:rPr>
            </w:pPr>
            <w:r w:rsidRPr="005D66E2">
              <w:rPr>
                <w:bCs/>
                <w:lang w:val="kk-KZ" w:eastAsia="ru-RU"/>
              </w:rPr>
              <w:t>Міндеті: бейнелеу дағдыларын жетілдіру.</w:t>
            </w:r>
          </w:p>
          <w:p w:rsidR="00194120" w:rsidRPr="005D66E2" w:rsidRDefault="00194120" w:rsidP="003077F4">
            <w:pPr>
              <w:spacing w:after="0" w:line="240" w:lineRule="auto"/>
              <w:ind w:left="240"/>
              <w:jc w:val="center"/>
              <w:rPr>
                <w:bCs/>
                <w:lang w:val="kk-KZ" w:eastAsia="ru-RU"/>
              </w:rPr>
            </w:pPr>
            <w:r w:rsidRPr="005D66E2">
              <w:rPr>
                <w:bCs/>
                <w:lang w:val="kk-KZ" w:eastAsia="ru-RU"/>
              </w:rPr>
              <w:t>Материал: әр түрлі өлшемдегі геометриялық фигуралар.</w:t>
            </w:r>
          </w:p>
          <w:p w:rsidR="00194120" w:rsidRPr="005D66E2" w:rsidRDefault="00194120" w:rsidP="003077F4">
            <w:pPr>
              <w:spacing w:after="0" w:line="240" w:lineRule="auto"/>
              <w:ind w:left="240"/>
              <w:jc w:val="center"/>
              <w:rPr>
                <w:bCs/>
                <w:lang w:val="kk-KZ" w:eastAsia="ru-RU"/>
              </w:rPr>
            </w:pPr>
            <w:r w:rsidRPr="005D66E2">
              <w:rPr>
                <w:bCs/>
                <w:lang w:val="kk-KZ" w:eastAsia="ru-RU"/>
              </w:rPr>
              <w:t>Ойын барысы: балаларға геометриялық фигураларды таңдап, көңілді Сайқымазақ жасау ұсынылады.</w:t>
            </w:r>
          </w:p>
          <w:p w:rsidR="00194120" w:rsidRPr="005D66E2" w:rsidRDefault="00194120" w:rsidP="003077F4">
            <w:pPr>
              <w:spacing w:after="0" w:line="240" w:lineRule="auto"/>
              <w:ind w:left="240"/>
              <w:jc w:val="center"/>
              <w:rPr>
                <w:b/>
                <w:bCs/>
                <w:lang w:val="kk-KZ" w:eastAsia="ru-RU"/>
              </w:rPr>
            </w:pPr>
            <w:r w:rsidRPr="005D66E2">
              <w:rPr>
                <w:b/>
                <w:bCs/>
                <w:lang w:val="kk-KZ" w:eastAsia="ru-RU"/>
              </w:rPr>
              <w:t>(Құрастыру)</w:t>
            </w: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jc w:val="center"/>
              <w:rPr>
                <w:b/>
                <w:color w:val="000000"/>
                <w:spacing w:val="-5"/>
                <w:lang w:val="kk-KZ" w:eastAsia="ru-RU"/>
              </w:rPr>
            </w:pPr>
            <w:r w:rsidRPr="005D66E2">
              <w:rPr>
                <w:b/>
                <w:color w:val="000000"/>
                <w:spacing w:val="-5"/>
                <w:lang w:val="kk-KZ" w:eastAsia="ru-RU"/>
              </w:rPr>
              <w:t>Сюжетті-рөлді ойын: «Пойыз»</w:t>
            </w:r>
          </w:p>
          <w:p w:rsidR="00194120" w:rsidRPr="005D66E2" w:rsidRDefault="00194120" w:rsidP="003077F4">
            <w:pPr>
              <w:spacing w:after="0"/>
              <w:jc w:val="center"/>
              <w:rPr>
                <w:color w:val="000000"/>
                <w:spacing w:val="-5"/>
                <w:lang w:val="kk-KZ" w:eastAsia="ru-RU"/>
              </w:rPr>
            </w:pPr>
            <w:r w:rsidRPr="005D66E2">
              <w:rPr>
                <w:b/>
                <w:color w:val="000000"/>
                <w:spacing w:val="-5"/>
                <w:lang w:val="kk-KZ" w:eastAsia="ru-RU"/>
              </w:rPr>
              <w:t xml:space="preserve">Мақсаты: </w:t>
            </w:r>
            <w:r w:rsidRPr="005D66E2">
              <w:rPr>
                <w:color w:val="000000"/>
                <w:spacing w:val="-5"/>
                <w:lang w:val="kk-KZ" w:eastAsia="ru-RU"/>
              </w:rPr>
              <w:t>Балаларды ойын жоспарын жүзеге асыруға үйрету.</w:t>
            </w:r>
          </w:p>
          <w:p w:rsidR="00194120" w:rsidRPr="005D66E2" w:rsidRDefault="00194120" w:rsidP="003077F4">
            <w:pPr>
              <w:spacing w:after="0"/>
              <w:jc w:val="center"/>
              <w:rPr>
                <w:color w:val="000000"/>
                <w:spacing w:val="-5"/>
                <w:lang w:val="kk-KZ" w:eastAsia="ru-RU"/>
              </w:rPr>
            </w:pPr>
            <w:r w:rsidRPr="005D66E2">
              <w:rPr>
                <w:b/>
                <w:color w:val="000000"/>
                <w:spacing w:val="-5"/>
                <w:lang w:val="kk-KZ" w:eastAsia="ru-RU"/>
              </w:rPr>
              <w:t>Ойын материалы.</w:t>
            </w:r>
            <w:r w:rsidRPr="005D66E2">
              <w:rPr>
                <w:color w:val="000000"/>
                <w:spacing w:val="-5"/>
                <w:lang w:val="kk-KZ" w:eastAsia="ru-RU"/>
              </w:rPr>
              <w:t xml:space="preserve"> Құрылыс материалы, қуыршақтар, ойыншықтар-Жануарлар, заттар-алмастырғыштар.</w:t>
            </w:r>
          </w:p>
          <w:p w:rsidR="00194120" w:rsidRPr="005D66E2" w:rsidRDefault="00194120" w:rsidP="003077F4">
            <w:pPr>
              <w:spacing w:after="0"/>
              <w:jc w:val="center"/>
              <w:rPr>
                <w:color w:val="000000"/>
                <w:spacing w:val="-5"/>
                <w:lang w:val="kk-KZ" w:eastAsia="ru-RU"/>
              </w:rPr>
            </w:pPr>
            <w:r w:rsidRPr="005D66E2">
              <w:rPr>
                <w:b/>
                <w:color w:val="000000"/>
                <w:spacing w:val="-5"/>
                <w:lang w:val="kk-KZ" w:eastAsia="ru-RU"/>
              </w:rPr>
              <w:t>Ойынға дайындық.</w:t>
            </w:r>
            <w:r w:rsidRPr="005D66E2">
              <w:rPr>
                <w:color w:val="000000"/>
                <w:spacing w:val="-5"/>
                <w:lang w:val="kk-KZ" w:eastAsia="ru-RU"/>
              </w:rPr>
              <w:t xml:space="preserve"> Көлікте серуендеу, автопаркке, портқа, әуежайға, вокзалға экскурсия. Көлік туралы өлеңдер мен әңгімелер оқу. Құрылыс материалынан машина, ұшақ, пароход, пойыз, қайық, автобус және т. б. жасау.</w:t>
            </w:r>
          </w:p>
          <w:p w:rsidR="00194120" w:rsidRPr="005D66E2" w:rsidRDefault="00194120" w:rsidP="003077F4">
            <w:pPr>
              <w:spacing w:after="0"/>
              <w:jc w:val="center"/>
              <w:rPr>
                <w:b/>
                <w:color w:val="000000"/>
                <w:lang w:val="kk-KZ" w:eastAsia="ru-RU"/>
              </w:rPr>
            </w:pPr>
            <w:r w:rsidRPr="005D66E2">
              <w:rPr>
                <w:b/>
                <w:color w:val="000000"/>
                <w:lang w:val="kk-KZ" w:eastAsia="ru-RU"/>
              </w:rPr>
              <w:t>(сөйлеуді дамыту және көркем әдебиет)</w:t>
            </w:r>
          </w:p>
          <w:p w:rsidR="00194120" w:rsidRPr="005D66E2" w:rsidRDefault="00194120" w:rsidP="003077F4">
            <w:pPr>
              <w:spacing w:after="0"/>
              <w:jc w:val="center"/>
              <w:rPr>
                <w:b/>
                <w:color w:val="000000"/>
                <w:lang w:val="kk-KZ" w:eastAsia="ru-RU"/>
              </w:rPr>
            </w:pPr>
          </w:p>
          <w:p w:rsidR="00194120" w:rsidRPr="005D66E2" w:rsidRDefault="00194120" w:rsidP="003077F4">
            <w:pPr>
              <w:spacing w:after="0" w:line="240" w:lineRule="auto"/>
              <w:jc w:val="center"/>
              <w:rPr>
                <w:rFonts w:eastAsia="Calibri"/>
                <w:b/>
                <w:lang w:val="kk-KZ"/>
              </w:rPr>
            </w:pPr>
            <w:r w:rsidRPr="005D66E2">
              <w:rPr>
                <w:rFonts w:eastAsia="Calibri"/>
                <w:b/>
                <w:lang w:val="kk-KZ"/>
              </w:rPr>
              <w:t>Дидактикалық ойын: "Суретті жина"</w:t>
            </w:r>
          </w:p>
          <w:p w:rsidR="00194120" w:rsidRPr="005D66E2" w:rsidRDefault="00194120" w:rsidP="003077F4">
            <w:pPr>
              <w:spacing w:after="0" w:line="240" w:lineRule="auto"/>
              <w:jc w:val="center"/>
              <w:rPr>
                <w:rFonts w:eastAsia="Calibri"/>
                <w:lang w:val="kk-KZ"/>
              </w:rPr>
            </w:pPr>
            <w:r w:rsidRPr="005D66E2">
              <w:rPr>
                <w:rFonts w:eastAsia="Calibri"/>
                <w:b/>
                <w:lang w:val="kk-KZ"/>
              </w:rPr>
              <w:t>Міндеті:</w:t>
            </w:r>
            <w:r w:rsidRPr="005D66E2">
              <w:rPr>
                <w:rFonts w:eastAsia="Calibri"/>
                <w:lang w:val="kk-KZ"/>
              </w:rPr>
              <w:t xml:space="preserve"> балаларды орыс халық ойыншықтарының түрлерімен таныстыру: әртүрлі кәсіптерде қолданылатын экспрессивті құралдар туралы білімді бекіту: кесілген бөліктерден тұтас сурет жасауға жаттығу. </w:t>
            </w:r>
            <w:r w:rsidRPr="005D66E2">
              <w:rPr>
                <w:rFonts w:eastAsia="Calibri"/>
                <w:b/>
                <w:lang w:val="kk-KZ"/>
              </w:rPr>
              <w:t>(Құрастыру)</w:t>
            </w:r>
          </w:p>
        </w:tc>
        <w:tc>
          <w:tcPr>
            <w:tcW w:w="2415" w:type="dxa"/>
            <w:gridSpan w:val="2"/>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widowControl w:val="0"/>
              <w:autoSpaceDE w:val="0"/>
              <w:autoSpaceDN w:val="0"/>
              <w:spacing w:after="0" w:line="240" w:lineRule="auto"/>
              <w:jc w:val="center"/>
              <w:rPr>
                <w:rFonts w:eastAsia="Calibri"/>
                <w:color w:val="FF0000"/>
                <w:lang w:val="kk-KZ"/>
              </w:rPr>
            </w:pPr>
          </w:p>
        </w:tc>
        <w:tc>
          <w:tcPr>
            <w:tcW w:w="2573" w:type="dxa"/>
            <w:gridSpan w:val="5"/>
            <w:tcBorders>
              <w:top w:val="single" w:sz="8" w:space="0" w:color="000000"/>
              <w:left w:val="single" w:sz="4" w:space="0" w:color="auto"/>
              <w:bottom w:val="single" w:sz="4" w:space="0" w:color="auto"/>
              <w:right w:val="single" w:sz="4" w:space="0" w:color="auto"/>
            </w:tcBorders>
            <w:shd w:val="clear" w:color="auto" w:fill="auto"/>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Сюжетті-рөлді ойын: «Түлкі»</w:t>
            </w: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Мақсаты:  </w:t>
            </w:r>
            <w:r w:rsidRPr="005D66E2">
              <w:rPr>
                <w:bCs/>
                <w:color w:val="000000"/>
                <w:spacing w:val="-5"/>
                <w:lang w:val="kk-KZ" w:eastAsia="ru-RU"/>
              </w:rPr>
              <w:t>Балалардың жануардың рөлін қабылдау қабілетін дамыту.</w:t>
            </w:r>
          </w:p>
          <w:p w:rsidR="00194120" w:rsidRPr="005D66E2" w:rsidRDefault="00194120" w:rsidP="003077F4">
            <w:pPr>
              <w:spacing w:after="0"/>
              <w:jc w:val="center"/>
              <w:rPr>
                <w:bCs/>
                <w:color w:val="000000"/>
                <w:spacing w:val="-5"/>
                <w:lang w:val="kk-KZ" w:eastAsia="ru-RU"/>
              </w:rPr>
            </w:pPr>
            <w:r w:rsidRPr="005D66E2">
              <w:rPr>
                <w:b/>
                <w:bCs/>
                <w:color w:val="000000"/>
                <w:spacing w:val="-5"/>
                <w:lang w:val="kk-KZ" w:eastAsia="ru-RU"/>
              </w:rPr>
              <w:t xml:space="preserve">Ойын материалы. </w:t>
            </w:r>
            <w:r w:rsidRPr="005D66E2">
              <w:rPr>
                <w:bCs/>
                <w:color w:val="000000"/>
                <w:spacing w:val="-5"/>
                <w:lang w:val="kk-KZ" w:eastAsia="ru-RU"/>
              </w:rPr>
              <w:t>Заттар-алмастырғыштар, ойыншықтар, тоқаштар.</w:t>
            </w:r>
          </w:p>
          <w:p w:rsidR="00194120" w:rsidRPr="005D66E2" w:rsidRDefault="00194120" w:rsidP="003077F4">
            <w:pPr>
              <w:spacing w:after="0"/>
              <w:jc w:val="center"/>
              <w:rPr>
                <w:bCs/>
                <w:color w:val="000000"/>
                <w:spacing w:val="-5"/>
                <w:lang w:val="kk-KZ" w:eastAsia="ru-RU"/>
              </w:rPr>
            </w:pPr>
            <w:r w:rsidRPr="005D66E2">
              <w:rPr>
                <w:b/>
                <w:bCs/>
                <w:color w:val="000000"/>
                <w:spacing w:val="-5"/>
                <w:lang w:val="kk-KZ" w:eastAsia="ru-RU"/>
              </w:rPr>
              <w:t xml:space="preserve">Ойынға дайындық. </w:t>
            </w:r>
            <w:r w:rsidRPr="005D66E2">
              <w:rPr>
                <w:bCs/>
                <w:color w:val="000000"/>
                <w:spacing w:val="-5"/>
                <w:lang w:val="kk-KZ" w:eastAsia="ru-RU"/>
              </w:rPr>
              <w:t>Түлкінің айрықша белгілерімен суреттерден, иллюстрациялардан танысу, түлкі туралы өлеңдер мен әңгімелер оқу.</w:t>
            </w:r>
          </w:p>
          <w:p w:rsidR="00194120" w:rsidRPr="005D66E2" w:rsidRDefault="00194120" w:rsidP="003077F4">
            <w:pPr>
              <w:spacing w:after="0" w:line="240" w:lineRule="auto"/>
              <w:jc w:val="center"/>
              <w:rPr>
                <w:b/>
                <w:color w:val="000000"/>
                <w:lang w:val="kk-KZ" w:eastAsia="ru-RU"/>
              </w:rPr>
            </w:pPr>
            <w:r w:rsidRPr="005D66E2">
              <w:rPr>
                <w:b/>
                <w:color w:val="000000"/>
                <w:lang w:val="kk-KZ" w:eastAsia="ru-RU"/>
              </w:rPr>
              <w:t>(сөйлеуді дамыту және көркем әдебиет)</w:t>
            </w:r>
          </w:p>
          <w:p w:rsidR="00194120" w:rsidRPr="005D66E2" w:rsidRDefault="00194120" w:rsidP="003077F4">
            <w:pPr>
              <w:spacing w:after="0" w:line="240" w:lineRule="auto"/>
              <w:jc w:val="center"/>
              <w:rPr>
                <w:b/>
                <w:color w:val="000000"/>
                <w:lang w:val="kk-KZ" w:eastAsia="ru-RU"/>
              </w:rPr>
            </w:pPr>
          </w:p>
          <w:p w:rsidR="00194120" w:rsidRPr="005D66E2" w:rsidRDefault="00194120" w:rsidP="003077F4">
            <w:pPr>
              <w:spacing w:after="0" w:line="240" w:lineRule="auto"/>
              <w:jc w:val="center"/>
              <w:rPr>
                <w:color w:val="000000"/>
                <w:lang w:val="kk-KZ"/>
              </w:rPr>
            </w:pPr>
            <w:r w:rsidRPr="005D66E2">
              <w:rPr>
                <w:b/>
                <w:color w:val="000000"/>
                <w:lang w:val="kk-KZ"/>
              </w:rPr>
              <w:t>"Мысық мұнарасы" Міндеті:</w:t>
            </w:r>
            <w:r w:rsidRPr="005D66E2">
              <w:rPr>
                <w:color w:val="000000"/>
                <w:lang w:val="kk-KZ"/>
              </w:rPr>
              <w:t xml:space="preserve"> текшелерден мұнара салуды, текшені текшеге салуды үйрету. зейінді ұстауға үйрету; балалардың пассивті және белсенді сөздігін белсендіру (алыңыз, жасаңыз, үй қойыңыз, үйге мысық отырғызды, мияу-мияу) ұсақ моториканы дамыту.</w:t>
            </w:r>
          </w:p>
          <w:p w:rsidR="00194120" w:rsidRPr="005D66E2" w:rsidRDefault="00194120" w:rsidP="003077F4">
            <w:pPr>
              <w:spacing w:after="0" w:line="240" w:lineRule="auto"/>
              <w:jc w:val="center"/>
              <w:rPr>
                <w:b/>
                <w:i/>
                <w:lang w:val="kk-KZ" w:eastAsia="ru-RU"/>
              </w:rPr>
            </w:pPr>
            <w:r w:rsidRPr="005D66E2">
              <w:rPr>
                <w:b/>
                <w:color w:val="000000"/>
                <w:lang w:val="kk-KZ"/>
              </w:rPr>
              <w:t>(Құрастыру)</w:t>
            </w:r>
          </w:p>
        </w:tc>
        <w:tc>
          <w:tcPr>
            <w:tcW w:w="2867" w:type="dxa"/>
            <w:gridSpan w:val="2"/>
            <w:tcBorders>
              <w:top w:val="single" w:sz="8" w:space="0" w:color="000000"/>
              <w:left w:val="single" w:sz="4" w:space="0" w:color="auto"/>
              <w:bottom w:val="single" w:sz="4" w:space="0" w:color="auto"/>
              <w:right w:val="single" w:sz="8" w:space="0" w:color="000000"/>
            </w:tcBorders>
            <w:shd w:val="clear" w:color="auto" w:fill="auto"/>
          </w:tcPr>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Сюжетті-рөлді ойын: «Қонжық»</w:t>
            </w:r>
          </w:p>
          <w:p w:rsidR="00194120" w:rsidRPr="005D66E2" w:rsidRDefault="00194120" w:rsidP="003077F4">
            <w:pPr>
              <w:spacing w:after="0"/>
              <w:jc w:val="center"/>
              <w:rPr>
                <w:bCs/>
                <w:color w:val="000000"/>
                <w:spacing w:val="-5"/>
                <w:lang w:val="kk-KZ" w:eastAsia="ru-RU"/>
              </w:rPr>
            </w:pPr>
            <w:r w:rsidRPr="005D66E2">
              <w:rPr>
                <w:b/>
                <w:bCs/>
                <w:color w:val="000000"/>
                <w:spacing w:val="-5"/>
                <w:lang w:val="kk-KZ" w:eastAsia="ru-RU"/>
              </w:rPr>
              <w:t xml:space="preserve">Мақсаты: </w:t>
            </w:r>
            <w:r w:rsidRPr="005D66E2">
              <w:rPr>
                <w:bCs/>
                <w:color w:val="000000"/>
                <w:spacing w:val="-5"/>
                <w:lang w:val="kk-KZ" w:eastAsia="ru-RU"/>
              </w:rPr>
              <w:t>Балалардың жануардың рөлін қабылдау қабілетін дамыту.</w:t>
            </w: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Ойын материалы: </w:t>
            </w:r>
            <w:r w:rsidRPr="005D66E2">
              <w:rPr>
                <w:bCs/>
                <w:color w:val="000000"/>
                <w:spacing w:val="-5"/>
                <w:lang w:val="kk-KZ" w:eastAsia="ru-RU"/>
              </w:rPr>
              <w:t>Кәмпиттер, жемістер, пирогтар.</w:t>
            </w:r>
          </w:p>
          <w:p w:rsidR="00194120" w:rsidRPr="005D66E2" w:rsidRDefault="00194120" w:rsidP="003077F4">
            <w:pPr>
              <w:spacing w:after="0"/>
              <w:jc w:val="center"/>
              <w:rPr>
                <w:b/>
                <w:bCs/>
                <w:color w:val="000000"/>
                <w:spacing w:val="-5"/>
                <w:lang w:val="kk-KZ" w:eastAsia="ru-RU"/>
              </w:rPr>
            </w:pPr>
            <w:r w:rsidRPr="005D66E2">
              <w:rPr>
                <w:b/>
                <w:bCs/>
                <w:color w:val="000000"/>
                <w:spacing w:val="-5"/>
                <w:lang w:val="kk-KZ" w:eastAsia="ru-RU"/>
              </w:rPr>
              <w:t xml:space="preserve">Ойынға дайындық. </w:t>
            </w:r>
            <w:r w:rsidRPr="005D66E2">
              <w:rPr>
                <w:bCs/>
                <w:color w:val="000000"/>
                <w:spacing w:val="-5"/>
                <w:lang w:val="kk-KZ" w:eastAsia="ru-RU"/>
              </w:rPr>
              <w:t>Суреттер</w:t>
            </w:r>
          </w:p>
          <w:p w:rsidR="00194120" w:rsidRPr="005D66E2" w:rsidRDefault="00194120" w:rsidP="003077F4">
            <w:pPr>
              <w:jc w:val="center"/>
              <w:rPr>
                <w:b/>
                <w:color w:val="000000"/>
                <w:lang w:val="kk-KZ" w:eastAsia="ru-RU"/>
              </w:rPr>
            </w:pPr>
            <w:r w:rsidRPr="005D66E2">
              <w:rPr>
                <w:b/>
                <w:color w:val="000000"/>
                <w:lang w:val="kk-KZ" w:eastAsia="ru-RU"/>
              </w:rPr>
              <w:t>(сөйлеуді дамыту және көркем әдебиет)</w:t>
            </w:r>
          </w:p>
          <w:p w:rsidR="00194120" w:rsidRPr="005D66E2" w:rsidRDefault="00194120" w:rsidP="003077F4">
            <w:pPr>
              <w:jc w:val="center"/>
              <w:rPr>
                <w:b/>
                <w:color w:val="000000"/>
                <w:lang w:val="kk-KZ" w:eastAsia="ru-RU"/>
              </w:rPr>
            </w:pPr>
          </w:p>
          <w:p w:rsidR="00194120" w:rsidRPr="005D66E2" w:rsidRDefault="00194120" w:rsidP="003077F4">
            <w:pPr>
              <w:spacing w:after="0" w:line="240" w:lineRule="auto"/>
              <w:jc w:val="center"/>
              <w:rPr>
                <w:rFonts w:eastAsia="Calibri"/>
                <w:b/>
                <w:color w:val="000000"/>
                <w:lang w:val="kk-KZ"/>
              </w:rPr>
            </w:pPr>
            <w:r w:rsidRPr="005D66E2">
              <w:rPr>
                <w:rFonts w:eastAsia="Calibri"/>
                <w:b/>
                <w:color w:val="000000"/>
                <w:lang w:val="kk-KZ"/>
              </w:rPr>
              <w:t>"Әтештерге арналған үй".</w:t>
            </w:r>
          </w:p>
          <w:p w:rsidR="00194120" w:rsidRPr="005D66E2" w:rsidRDefault="00194120" w:rsidP="003077F4">
            <w:pPr>
              <w:spacing w:after="0" w:line="240" w:lineRule="auto"/>
              <w:jc w:val="center"/>
              <w:rPr>
                <w:rFonts w:eastAsia="Calibri"/>
                <w:lang w:val="kk-KZ"/>
              </w:rPr>
            </w:pPr>
            <w:r w:rsidRPr="005D66E2">
              <w:rPr>
                <w:rFonts w:eastAsia="Calibri"/>
                <w:b/>
                <w:color w:val="000000"/>
                <w:lang w:val="kk-KZ"/>
              </w:rPr>
              <w:t>Міндеті:</w:t>
            </w:r>
            <w:r w:rsidRPr="005D66E2">
              <w:rPr>
                <w:rFonts w:eastAsia="Calibri"/>
                <w:color w:val="000000"/>
                <w:lang w:val="kk-KZ"/>
              </w:rPr>
              <w:t xml:space="preserve"> Балалардың назарын құрылыс материалына, оның құрылымдық мүмкіндіктеріне аудару, ойлау қабілетін дамыту, сыни ойлауға тәрбиелеу.</w:t>
            </w:r>
            <w:r w:rsidRPr="005D66E2">
              <w:rPr>
                <w:rFonts w:eastAsia="Calibri"/>
                <w:b/>
                <w:color w:val="000000"/>
                <w:lang w:val="kk-KZ"/>
              </w:rPr>
              <w:t xml:space="preserve"> (Құрастыру)</w:t>
            </w:r>
          </w:p>
          <w:p w:rsidR="00194120" w:rsidRPr="005D66E2" w:rsidRDefault="00194120" w:rsidP="003077F4">
            <w:pPr>
              <w:jc w:val="center"/>
              <w:rPr>
                <w:lang w:val="kk-KZ" w:eastAsia="ru-RU"/>
              </w:rPr>
            </w:pPr>
          </w:p>
        </w:tc>
      </w:tr>
      <w:tr w:rsidR="00194120" w:rsidRPr="00ED67E4" w:rsidTr="003077F4">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jc w:val="center"/>
              <w:rPr>
                <w:rFonts w:eastAsia="Calibri"/>
                <w:b/>
              </w:rPr>
            </w:pPr>
            <w:r w:rsidRPr="005D66E2">
              <w:rPr>
                <w:rFonts w:eastAsia="Calibri"/>
                <w:b/>
                <w:bCs/>
              </w:rPr>
              <w:t>Балалармен жеке жұмыс</w:t>
            </w:r>
          </w:p>
          <w:p w:rsidR="00194120" w:rsidRPr="005D66E2" w:rsidRDefault="00194120" w:rsidP="003077F4">
            <w:pPr>
              <w:spacing w:after="0" w:line="240" w:lineRule="auto"/>
              <w:ind w:left="142" w:right="121"/>
              <w:rPr>
                <w:rFonts w:eastAsia="Calibri"/>
                <w:b/>
              </w:rPr>
            </w:pPr>
            <w:r w:rsidRPr="005D66E2">
              <w:rPr>
                <w:rFonts w:eastAsia="Calibri"/>
                <w:b/>
                <w:bCs/>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194120" w:rsidRPr="0050476D"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Сағым мен Тәуекелге</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en-US"/>
              </w:rPr>
            </w:pPr>
            <w:r w:rsidRPr="005D66E2">
              <w:rPr>
                <w:rFonts w:ascii="Times New Roman" w:eastAsia="Times New Roman" w:hAnsi="Times New Roman" w:cs="Times New Roman"/>
                <w:b/>
                <w:lang w:val="kk-KZ"/>
              </w:rPr>
              <w:t>"Бір" және "көп" дамытушы ойыны.</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rPr>
              <w:t>бал</w:t>
            </w:r>
            <w:r w:rsidRPr="005D66E2">
              <w:rPr>
                <w:rFonts w:ascii="Times New Roman" w:eastAsia="Times New Roman" w:hAnsi="Times New Roman" w:cs="Times New Roman"/>
                <w:lang w:val="kk-KZ"/>
              </w:rPr>
              <w:t>алардың «көп», «бір» ұғымдары туралы түсініктерін дамыту, «көп – бір» заттардың санын ажырата білуге ​​жаттықтыру; ойлауын, зейінін дамыту.</w:t>
            </w:r>
          </w:p>
          <w:p w:rsidR="00194120" w:rsidRPr="005D66E2" w:rsidRDefault="00194120" w:rsidP="003077F4">
            <w:pPr>
              <w:pStyle w:val="16"/>
              <w:widowControl w:val="0"/>
              <w:spacing w:line="240" w:lineRule="auto"/>
              <w:jc w:val="both"/>
              <w:rPr>
                <w:rFonts w:ascii="Times New Roman" w:eastAsia="Times New Roman" w:hAnsi="Times New Roman" w:cs="Times New Roman"/>
                <w:lang w:val="kk-KZ"/>
              </w:rPr>
            </w:pPr>
            <w:r w:rsidRPr="005D66E2">
              <w:rPr>
                <w:rFonts w:ascii="Times New Roman" w:eastAsia="Times New Roman" w:hAnsi="Times New Roman" w:cs="Times New Roman"/>
                <w:lang w:val="kk-KZ"/>
              </w:rPr>
              <w:t xml:space="preserve">Мұғалім ойыншықтар тобын қарастыруды ұсынады, екі «үйді» (бөлінген орындарды) қарап шығуды ұсынады, баламен бірге айтады: «Бұл үй «Көп» деп аталады, мынау «Бір» Содан кейін тапсырма беріледі: Мұқият қараңыз ойыншықтар, ойыншықтарды бірінде біреу, екіншісінде көп болатындай етіп қою. </w:t>
            </w:r>
          </w:p>
          <w:p w:rsidR="00194120" w:rsidRPr="005D66E2" w:rsidRDefault="00194120" w:rsidP="003077F4">
            <w:pPr>
              <w:pStyle w:val="16"/>
              <w:widowControl w:val="0"/>
              <w:spacing w:line="240" w:lineRule="auto"/>
              <w:jc w:val="center"/>
              <w:rPr>
                <w:rFonts w:ascii="Times New Roman" w:eastAsia="Times New Roman" w:hAnsi="Times New Roman" w:cs="Times New Roman"/>
                <w:lang w:val="kk-KZ"/>
              </w:rPr>
            </w:pPr>
            <w:r w:rsidRPr="005D66E2">
              <w:rPr>
                <w:rFonts w:ascii="Times New Roman" w:eastAsia="Times New Roman" w:hAnsi="Times New Roman" w:cs="Times New Roman"/>
                <w:b/>
                <w:lang w:val="kk-KZ"/>
              </w:rPr>
              <w:t xml:space="preserve"> </w:t>
            </w:r>
            <w:r w:rsidRPr="005D66E2">
              <w:rPr>
                <w:rFonts w:ascii="Times New Roman" w:eastAsia="Times New Roman" w:hAnsi="Times New Roman" w:cs="Times New Roman"/>
                <w:b/>
                <w:lang w:val="en-US"/>
              </w:rPr>
              <w:t>(</w:t>
            </w:r>
            <w:r w:rsidRPr="005D66E2">
              <w:rPr>
                <w:rFonts w:ascii="Times New Roman" w:eastAsia="Times New Roman" w:hAnsi="Times New Roman" w:cs="Times New Roman"/>
                <w:b/>
                <w:lang w:val="kk-KZ"/>
              </w:rPr>
              <w:t>құрастыру)</w:t>
            </w:r>
          </w:p>
        </w:tc>
        <w:tc>
          <w:tcPr>
            <w:tcW w:w="2416" w:type="dxa"/>
            <w:gridSpan w:val="4"/>
            <w:tcBorders>
              <w:top w:val="single" w:sz="4" w:space="0" w:color="auto"/>
              <w:left w:val="single" w:sz="4" w:space="0" w:color="auto"/>
              <w:bottom w:val="single" w:sz="4" w:space="0" w:color="auto"/>
              <w:right w:val="single" w:sz="4" w:space="0" w:color="auto"/>
            </w:tcBorders>
          </w:tcPr>
          <w:p w:rsidR="00194120" w:rsidRPr="0050476D" w:rsidRDefault="00194120" w:rsidP="003077F4">
            <w:pPr>
              <w:pStyle w:val="16"/>
              <w:widowControl w:val="0"/>
              <w:spacing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Тәуекелге</w:t>
            </w:r>
          </w:p>
          <w:p w:rsidR="00194120" w:rsidRPr="005D66E2" w:rsidRDefault="00194120" w:rsidP="003077F4">
            <w:pPr>
              <w:pStyle w:val="16"/>
              <w:widowControl w:val="0"/>
              <w:spacing w:line="240" w:lineRule="auto"/>
              <w:jc w:val="center"/>
              <w:rPr>
                <w:rFonts w:ascii="Times New Roman" w:eastAsia="Times New Roman" w:hAnsi="Times New Roman" w:cs="Times New Roman"/>
                <w:b/>
              </w:rPr>
            </w:pPr>
            <w:r w:rsidRPr="005D66E2">
              <w:rPr>
                <w:rFonts w:ascii="Times New Roman" w:eastAsia="Times New Roman" w:hAnsi="Times New Roman" w:cs="Times New Roman"/>
                <w:b/>
              </w:rPr>
              <w:t>"Көлеңкеге не жасырдым?" дамытушы жаттығуы.</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Жарты шеңберде отырған балаларға ширма артына әртүрлі ойыншықтар немесе заттар жасырылады. Бұлардың пішіндері үшбұрышқа, дөңгелекке, тіктөртбұрышқа, шаршыға, сопақшаға келеді.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Жеке тақтаға бірыңғай түске боялған (мысалы, көк түс) геометриялық пішіндер жапсырылады. Немесе слайд ретінде көрсетіледі.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Балалар, мен сендерге көлеңке көрсетемін, ал сендер оларға ұқсайтын пішіндерді атайсыңдар.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 Жарайсыңдар!</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Балаларға доп, текше, призма, матрешка, пирамида жасырылып, дұрыс жауап берген балаға беріледі. Егер жауап болмай жатса, бірінші көрсетіп, содан соң ғана жауап алуға болады.</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 xml:space="preserve"> (</w:t>
            </w:r>
            <w:r w:rsidRPr="005D66E2">
              <w:rPr>
                <w:rFonts w:ascii="Times New Roman" w:eastAsia="Times New Roman" w:hAnsi="Times New Roman" w:cs="Times New Roman"/>
                <w:b/>
                <w:lang w:val="kk-KZ"/>
              </w:rPr>
              <w:t>сенсорика</w:t>
            </w:r>
            <w:r w:rsidRPr="005D66E2">
              <w:rPr>
                <w:rFonts w:ascii="Times New Roman" w:eastAsia="Times New Roman" w:hAnsi="Times New Roman" w:cs="Times New Roman"/>
                <w:b/>
              </w:rPr>
              <w:t>)</w:t>
            </w:r>
          </w:p>
        </w:tc>
        <w:tc>
          <w:tcPr>
            <w:tcW w:w="2415"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center"/>
              <w:rPr>
                <w:rFonts w:ascii="Times New Roman" w:eastAsia="Times New Roman" w:hAnsi="Times New Roman" w:cs="Times New Roman"/>
                <w:lang w:val="en-US"/>
              </w:rPr>
            </w:pPr>
          </w:p>
        </w:tc>
        <w:tc>
          <w:tcPr>
            <w:tcW w:w="2573" w:type="dxa"/>
            <w:gridSpan w:val="5"/>
            <w:tcBorders>
              <w:top w:val="single" w:sz="4" w:space="0" w:color="auto"/>
              <w:left w:val="single" w:sz="4" w:space="0" w:color="auto"/>
              <w:bottom w:val="single" w:sz="4" w:space="0" w:color="auto"/>
              <w:right w:val="single" w:sz="4" w:space="0" w:color="auto"/>
            </w:tcBorders>
          </w:tcPr>
          <w:p w:rsidR="00194120" w:rsidRPr="0050476D" w:rsidRDefault="00194120" w:rsidP="003077F4">
            <w:pPr>
              <w:pStyle w:val="16"/>
              <w:widowControl w:val="0"/>
              <w:spacing w:line="240" w:lineRule="auto"/>
              <w:jc w:val="center"/>
              <w:rPr>
                <w:rFonts w:ascii="Times New Roman" w:eastAsia="Times New Roman" w:hAnsi="Times New Roman" w:cs="Times New Roman"/>
                <w:b/>
                <w:lang w:val="kk-KZ"/>
              </w:rPr>
            </w:pPr>
            <w:r>
              <w:rPr>
                <w:rFonts w:ascii="Times New Roman" w:eastAsia="Times New Roman" w:hAnsi="Times New Roman" w:cs="Times New Roman"/>
                <w:b/>
                <w:lang w:val="kk-KZ"/>
              </w:rPr>
              <w:t>Кіші топпен</w:t>
            </w:r>
          </w:p>
          <w:p w:rsidR="00194120" w:rsidRPr="005D66E2" w:rsidRDefault="00194120" w:rsidP="003077F4">
            <w:pPr>
              <w:pStyle w:val="16"/>
              <w:widowControl w:val="0"/>
              <w:spacing w:line="240" w:lineRule="auto"/>
              <w:jc w:val="center"/>
              <w:rPr>
                <w:rFonts w:ascii="Times New Roman" w:eastAsia="Times New Roman" w:hAnsi="Times New Roman" w:cs="Times New Roman"/>
                <w:b/>
                <w:lang w:val="en-US"/>
              </w:rPr>
            </w:pPr>
            <w:r w:rsidRPr="005D66E2">
              <w:rPr>
                <w:rFonts w:ascii="Times New Roman" w:eastAsia="Times New Roman" w:hAnsi="Times New Roman" w:cs="Times New Roman"/>
                <w:b/>
                <w:lang w:val="en-US"/>
              </w:rPr>
              <w:t>"</w:t>
            </w:r>
            <w:r w:rsidRPr="005D66E2">
              <w:rPr>
                <w:rFonts w:ascii="Times New Roman" w:eastAsia="Times New Roman" w:hAnsi="Times New Roman" w:cs="Times New Roman"/>
                <w:b/>
              </w:rPr>
              <w:t>Көңілді</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саусақтар</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саусаққа</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арналған</w:t>
            </w:r>
            <w:r w:rsidRPr="005D66E2">
              <w:rPr>
                <w:rFonts w:ascii="Times New Roman" w:eastAsia="Times New Roman" w:hAnsi="Times New Roman" w:cs="Times New Roman"/>
                <w:b/>
                <w:lang w:val="en-US"/>
              </w:rPr>
              <w:t xml:space="preserve"> </w:t>
            </w:r>
            <w:r w:rsidRPr="005D66E2">
              <w:rPr>
                <w:rFonts w:ascii="Times New Roman" w:eastAsia="Times New Roman" w:hAnsi="Times New Roman" w:cs="Times New Roman"/>
                <w:b/>
              </w:rPr>
              <w:t>жаттығу</w:t>
            </w:r>
            <w:r w:rsidRPr="005D66E2">
              <w:rPr>
                <w:rFonts w:ascii="Times New Roman" w:eastAsia="Times New Roman" w:hAnsi="Times New Roman" w:cs="Times New Roman"/>
                <w:b/>
                <w:lang w:val="en-US"/>
              </w:rPr>
              <w:t>.</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балалардың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ұсақ</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қол</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моторикасын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жағымды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эмоцияларды</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дамыту</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ересекке</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деген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сенімділікті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арттыру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Оң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қолымда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бес</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саусақ</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қолының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саусақтарын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көрсету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Сол</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қолымда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бес</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саусақ</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Сол</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қолдың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саусақтарын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көрсету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Бәрін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қоссақ</w:t>
            </w:r>
            <w:r w:rsidRPr="005D66E2">
              <w:rPr>
                <w:rFonts w:ascii="Times New Roman" w:eastAsia="Times New Roman" w:hAnsi="Times New Roman" w:cs="Times New Roman"/>
                <w:lang w:val="en-US"/>
              </w:rPr>
              <w:t xml:space="preserve"> – </w:t>
            </w:r>
            <w:r w:rsidRPr="005D66E2">
              <w:rPr>
                <w:rFonts w:ascii="Times New Roman" w:eastAsia="Times New Roman" w:hAnsi="Times New Roman" w:cs="Times New Roman"/>
              </w:rPr>
              <w:t>он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саусақ</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Екі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қолының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саусақтарын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қосу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Оң</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аяқпен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секіремін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Екі</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аяқпен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кезек</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секіру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lang w:val="en-US"/>
              </w:rPr>
            </w:pPr>
            <w:r w:rsidRPr="005D66E2">
              <w:rPr>
                <w:rFonts w:ascii="Times New Roman" w:eastAsia="Times New Roman" w:hAnsi="Times New Roman" w:cs="Times New Roman"/>
              </w:rPr>
              <w:t>Сол</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аяқпен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секіремін</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Орында</w:t>
            </w:r>
            <w:r w:rsidRPr="005D66E2">
              <w:rPr>
                <w:rFonts w:ascii="Times New Roman" w:eastAsia="Times New Roman" w:hAnsi="Times New Roman" w:cs="Times New Roman"/>
                <w:lang w:val="en-US"/>
              </w:rPr>
              <w:t xml:space="preserve"> </w:t>
            </w:r>
            <w:r w:rsidRPr="005D66E2">
              <w:rPr>
                <w:rFonts w:ascii="Times New Roman" w:eastAsia="Times New Roman" w:hAnsi="Times New Roman" w:cs="Times New Roman"/>
              </w:rPr>
              <w:t>жүру</w:t>
            </w:r>
            <w:r w:rsidRPr="005D66E2">
              <w:rPr>
                <w:rFonts w:ascii="Times New Roman" w:eastAsia="Times New Roman" w:hAnsi="Times New Roman" w:cs="Times New Roman"/>
                <w:lang w:val="en-US"/>
              </w:rPr>
              <w:t>)</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Аяжан, Малика,Абдурахман</w:t>
            </w:r>
          </w:p>
          <w:p w:rsidR="00194120" w:rsidRPr="005D66E2" w:rsidRDefault="00194120" w:rsidP="003077F4">
            <w:pPr>
              <w:pStyle w:val="16"/>
              <w:widowControl w:val="0"/>
              <w:spacing w:line="240" w:lineRule="auto"/>
              <w:jc w:val="center"/>
              <w:rPr>
                <w:rFonts w:ascii="Times New Roman" w:eastAsia="Times New Roman" w:hAnsi="Times New Roman" w:cs="Times New Roman"/>
              </w:rPr>
            </w:pPr>
            <w:r w:rsidRPr="005D66E2">
              <w:rPr>
                <w:rFonts w:ascii="Times New Roman" w:eastAsia="Times New Roman" w:hAnsi="Times New Roman" w:cs="Times New Roman"/>
                <w:b/>
              </w:rPr>
              <w:t>(сөйлеуді дамыту, сурет салу)</w:t>
            </w:r>
          </w:p>
        </w:tc>
        <w:tc>
          <w:tcPr>
            <w:tcW w:w="2867" w:type="dxa"/>
            <w:gridSpan w:val="2"/>
            <w:tcBorders>
              <w:top w:val="single" w:sz="4" w:space="0" w:color="auto"/>
              <w:left w:val="single" w:sz="4" w:space="0" w:color="auto"/>
              <w:bottom w:val="single" w:sz="4" w:space="0" w:color="auto"/>
              <w:right w:val="single" w:sz="4" w:space="0" w:color="auto"/>
            </w:tcBorders>
          </w:tcPr>
          <w:p w:rsidR="00194120" w:rsidRPr="005D66E2" w:rsidRDefault="00194120" w:rsidP="003077F4">
            <w:pPr>
              <w:pStyle w:val="16"/>
              <w:widowControl w:val="0"/>
              <w:spacing w:line="240" w:lineRule="auto"/>
              <w:jc w:val="both"/>
              <w:rPr>
                <w:rFonts w:ascii="Times New Roman" w:eastAsia="Times New Roman" w:hAnsi="Times New Roman" w:cs="Times New Roman"/>
                <w:b/>
                <w:lang w:val="kk-KZ"/>
              </w:rPr>
            </w:pPr>
            <w:r w:rsidRPr="005D66E2">
              <w:rPr>
                <w:rFonts w:ascii="Times New Roman" w:eastAsia="Times New Roman" w:hAnsi="Times New Roman" w:cs="Times New Roman"/>
                <w:b/>
              </w:rPr>
              <w:t>Айбибі, Нурислам, Алия</w:t>
            </w:r>
            <w:r w:rsidRPr="005D66E2">
              <w:rPr>
                <w:rFonts w:ascii="Times New Roman" w:eastAsia="Times New Roman" w:hAnsi="Times New Roman" w:cs="Times New Roman"/>
                <w:b/>
                <w:lang w:val="kk-KZ"/>
              </w:rPr>
              <w:t>ға</w:t>
            </w:r>
          </w:p>
          <w:p w:rsidR="00194120" w:rsidRPr="005D66E2" w:rsidRDefault="00194120" w:rsidP="003077F4">
            <w:pPr>
              <w:pStyle w:val="16"/>
              <w:widowControl w:val="0"/>
              <w:spacing w:line="240" w:lineRule="auto"/>
              <w:jc w:val="both"/>
              <w:rPr>
                <w:rFonts w:ascii="Times New Roman" w:eastAsia="Times New Roman" w:hAnsi="Times New Roman" w:cs="Times New Roman"/>
                <w:b/>
              </w:rPr>
            </w:pPr>
            <w:r w:rsidRPr="005D66E2">
              <w:rPr>
                <w:rFonts w:ascii="Times New Roman" w:eastAsia="Times New Roman" w:hAnsi="Times New Roman" w:cs="Times New Roman"/>
                <w:b/>
              </w:rPr>
              <w:t>"Тағам алдыру" сюжетті-рөлдік ойыны.</w:t>
            </w:r>
          </w:p>
          <w:p w:rsidR="00194120" w:rsidRPr="005D66E2" w:rsidRDefault="00194120" w:rsidP="003077F4">
            <w:pPr>
              <w:spacing w:after="0" w:line="240" w:lineRule="auto"/>
              <w:rPr>
                <w:b/>
                <w:bCs/>
                <w:lang w:val="kk-KZ" w:eastAsia="ru-RU"/>
              </w:rPr>
            </w:pPr>
            <w:r w:rsidRPr="005D66E2">
              <w:rPr>
                <w:b/>
                <w:bCs/>
                <w:lang w:val="kk-KZ" w:eastAsia="ru-RU"/>
              </w:rPr>
              <w:t>Міндеті:</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балалардың ойын барысындағы қимылдарды орындауға үйрету.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rPr>
              <w:t>Балалардың белгілі бір рөл үшін атрибуттарды өз бетінше таңдауға талпыныстарын ынталандыру; ойын ортасын жетіспейтін заттармен, ойыншықтармен толықтыру.</w:t>
            </w:r>
          </w:p>
          <w:p w:rsidR="00194120" w:rsidRPr="005D66E2" w:rsidRDefault="00194120" w:rsidP="003077F4">
            <w:pPr>
              <w:pStyle w:val="16"/>
              <w:widowControl w:val="0"/>
              <w:spacing w:line="240" w:lineRule="auto"/>
              <w:jc w:val="both"/>
              <w:rPr>
                <w:rFonts w:ascii="Times New Roman" w:eastAsia="Times New Roman" w:hAnsi="Times New Roman" w:cs="Times New Roman"/>
              </w:rPr>
            </w:pPr>
            <w:r w:rsidRPr="005D66E2">
              <w:rPr>
                <w:rFonts w:ascii="Times New Roman" w:eastAsia="Times New Roman" w:hAnsi="Times New Roman" w:cs="Times New Roman"/>
                <w:b/>
              </w:rPr>
              <w:t xml:space="preserve"> (сөйлеуді дамыту, қоршаған ортамен таныс</w:t>
            </w:r>
            <w:r w:rsidRPr="005D66E2">
              <w:rPr>
                <w:rFonts w:ascii="Times New Roman" w:eastAsia="Times New Roman" w:hAnsi="Times New Roman" w:cs="Times New Roman"/>
                <w:b/>
                <w:lang w:val="kk-KZ"/>
              </w:rPr>
              <w:t>тыр</w:t>
            </w:r>
            <w:r w:rsidRPr="005D66E2">
              <w:rPr>
                <w:rFonts w:ascii="Times New Roman" w:eastAsia="Times New Roman" w:hAnsi="Times New Roman" w:cs="Times New Roman"/>
                <w:b/>
              </w:rPr>
              <w:t>у, сурет салу)</w:t>
            </w:r>
          </w:p>
        </w:tc>
      </w:tr>
      <w:tr w:rsidR="00194120"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Серуенге дайындық</w:t>
            </w:r>
          </w:p>
        </w:tc>
        <w:tc>
          <w:tcPr>
            <w:tcW w:w="12335"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bCs/>
                <w:lang w:val="kk-KZ"/>
              </w:rPr>
            </w:pPr>
            <w:r w:rsidRPr="005D66E2">
              <w:rPr>
                <w:rFonts w:eastAsia="Calibri"/>
                <w:b/>
                <w:bCs/>
                <w:lang w:val="kk-KZ"/>
              </w:rPr>
              <w:t>Серуенге қызығушылықты арттыру. Балалардың реттілікпен киінуі, серуенге шығу, топтық ережелерді қайталау.</w:t>
            </w:r>
          </w:p>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«Киімді қалай киюге болады?» әңгіме</w:t>
            </w:r>
          </w:p>
          <w:p w:rsidR="00194120" w:rsidRPr="005D66E2" w:rsidRDefault="00194120" w:rsidP="003077F4">
            <w:pPr>
              <w:spacing w:after="0" w:line="240" w:lineRule="auto"/>
              <w:ind w:left="142" w:right="121"/>
              <w:jc w:val="both"/>
              <w:rPr>
                <w:rFonts w:eastAsia="Calibri"/>
                <w:lang w:val="kk-KZ"/>
              </w:rPr>
            </w:pPr>
            <w:r w:rsidRPr="005D66E2">
              <w:rPr>
                <w:rFonts w:eastAsia="Calibri"/>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5D66E2">
              <w:rPr>
                <w:rFonts w:eastAsia="Calibri"/>
                <w:b/>
                <w:i/>
                <w:lang w:val="kk-KZ"/>
              </w:rPr>
              <w:t>(Сөйлеуді дамыту және көркем әдебиет)</w:t>
            </w:r>
          </w:p>
        </w:tc>
      </w:tr>
      <w:tr w:rsidR="00194120" w:rsidRPr="00ED67E4"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ind w:left="117" w:right="142"/>
              <w:rPr>
                <w:color w:val="000000"/>
                <w:lang w:val="kk-KZ" w:eastAsia="ru-RU"/>
              </w:rPr>
            </w:pPr>
            <w:r w:rsidRPr="005D66E2">
              <w:rPr>
                <w:rFonts w:eastAsia="Calibri"/>
                <w:b/>
                <w:lang w:val="kk-KZ"/>
              </w:rPr>
              <w:t>Қимылды ойын:</w:t>
            </w:r>
          </w:p>
          <w:p w:rsidR="00194120" w:rsidRPr="005D66E2" w:rsidRDefault="00194120" w:rsidP="003077F4">
            <w:pPr>
              <w:spacing w:after="0"/>
              <w:rPr>
                <w:rFonts w:eastAsia="Calibri"/>
                <w:b/>
                <w:lang w:val="kk-KZ"/>
              </w:rPr>
            </w:pPr>
            <w:r w:rsidRPr="005D66E2">
              <w:rPr>
                <w:rFonts w:eastAsia="Calibri"/>
                <w:b/>
                <w:lang w:val="kk-KZ"/>
              </w:rPr>
              <w:t xml:space="preserve"> «Тышқан мен мысық»</w:t>
            </w:r>
          </w:p>
          <w:p w:rsidR="00194120" w:rsidRPr="005D66E2" w:rsidRDefault="00194120" w:rsidP="003077F4">
            <w:pPr>
              <w:spacing w:after="0"/>
              <w:rPr>
                <w:rFonts w:ascii="Calibri" w:eastAsia="Calibri" w:hAnsi="Calibri"/>
                <w:bCs/>
                <w:i/>
                <w:lang w:val="kk-KZ"/>
              </w:rPr>
            </w:pPr>
            <w:r w:rsidRPr="005D66E2">
              <w:rPr>
                <w:rFonts w:eastAsia="Calibri"/>
                <w:iCs/>
                <w:lang w:val="kk-KZ"/>
              </w:rPr>
              <w:t>(дене шынықтыру)</w:t>
            </w:r>
          </w:p>
          <w:p w:rsidR="00194120" w:rsidRPr="005D66E2" w:rsidRDefault="00194120" w:rsidP="003077F4">
            <w:pPr>
              <w:spacing w:after="0"/>
              <w:rPr>
                <w:rFonts w:eastAsia="Calibri"/>
                <w:bCs/>
                <w:lang w:val="kk-KZ"/>
              </w:rPr>
            </w:pP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i/>
                <w:color w:val="000000"/>
                <w:lang w:val="kk-KZ" w:eastAsia="ru-RU"/>
              </w:rPr>
            </w:pPr>
          </w:p>
          <w:p w:rsidR="00194120" w:rsidRPr="005D66E2" w:rsidRDefault="00194120" w:rsidP="003077F4">
            <w:pPr>
              <w:shd w:val="clear" w:color="auto" w:fill="FFFFFF"/>
              <w:spacing w:after="0"/>
              <w:rPr>
                <w:rFonts w:eastAsia="Calibri"/>
                <w:b/>
                <w:lang w:val="kk-KZ"/>
              </w:rPr>
            </w:pPr>
            <w:r w:rsidRPr="005D66E2">
              <w:rPr>
                <w:rFonts w:eastAsia="Calibri"/>
                <w:b/>
                <w:lang w:val="kk-KZ"/>
              </w:rPr>
              <w:t>Қимылды ойын:</w:t>
            </w:r>
          </w:p>
          <w:p w:rsidR="00194120" w:rsidRPr="005D66E2" w:rsidRDefault="00194120" w:rsidP="003077F4">
            <w:pPr>
              <w:shd w:val="clear" w:color="auto" w:fill="FFFFFF"/>
              <w:spacing w:after="0"/>
              <w:rPr>
                <w:rFonts w:eastAsia="Calibri"/>
                <w:lang w:val="kk-KZ"/>
              </w:rPr>
            </w:pPr>
            <w:r w:rsidRPr="005D66E2">
              <w:rPr>
                <w:rFonts w:eastAsia="Calibri"/>
                <w:i/>
                <w:iCs/>
                <w:lang w:val="kk-KZ"/>
              </w:rPr>
              <w:t>«Кедергілерден секіріп өт»</w:t>
            </w:r>
          </w:p>
          <w:p w:rsidR="00194120" w:rsidRPr="005D66E2" w:rsidRDefault="00194120" w:rsidP="003077F4">
            <w:pPr>
              <w:spacing w:after="0"/>
              <w:rPr>
                <w:rFonts w:ascii="Calibri" w:eastAsia="Calibri" w:hAnsi="Calibri"/>
                <w:bCs/>
                <w:i/>
                <w:lang w:val="kk-KZ"/>
              </w:rPr>
            </w:pPr>
            <w:r w:rsidRPr="005D66E2">
              <w:rPr>
                <w:rFonts w:eastAsia="Calibri"/>
                <w:iCs/>
                <w:lang w:val="kk-KZ"/>
              </w:rPr>
              <w:t>(дене шынықтыру)</w:t>
            </w:r>
          </w:p>
          <w:p w:rsidR="00194120" w:rsidRPr="005D66E2" w:rsidRDefault="00194120" w:rsidP="003077F4">
            <w:pPr>
              <w:shd w:val="clear" w:color="auto" w:fill="FFFFFF"/>
              <w:spacing w:after="0"/>
              <w:rPr>
                <w:rFonts w:eastAsia="Calibri"/>
                <w:lang w:val="kk-KZ"/>
              </w:rPr>
            </w:pPr>
          </w:p>
          <w:p w:rsidR="00194120" w:rsidRPr="005D66E2" w:rsidRDefault="00194120" w:rsidP="003077F4">
            <w:pPr>
              <w:spacing w:after="0" w:line="240" w:lineRule="auto"/>
              <w:rPr>
                <w:rFonts w:eastAsia="Calibri"/>
                <w:i/>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rPr>
                <w:rFonts w:eastAsia="Calibri"/>
                <w:b/>
                <w:lang w:val="kk-KZ"/>
              </w:rPr>
            </w:pPr>
          </w:p>
        </w:tc>
        <w:tc>
          <w:tcPr>
            <w:tcW w:w="2573" w:type="dxa"/>
            <w:gridSpan w:val="5"/>
            <w:tcBorders>
              <w:top w:val="single" w:sz="8" w:space="0" w:color="000000"/>
              <w:left w:val="single" w:sz="4" w:space="0" w:color="auto"/>
              <w:bottom w:val="single" w:sz="8" w:space="0" w:color="000000"/>
              <w:right w:val="single" w:sz="4" w:space="0" w:color="auto"/>
            </w:tcBorders>
            <w:shd w:val="clear" w:color="auto" w:fill="auto"/>
          </w:tcPr>
          <w:p w:rsidR="00194120" w:rsidRPr="005D66E2" w:rsidRDefault="00194120" w:rsidP="003077F4">
            <w:pPr>
              <w:spacing w:after="0" w:line="240" w:lineRule="auto"/>
              <w:ind w:left="117" w:right="142"/>
              <w:rPr>
                <w:rFonts w:eastAsia="Calibri"/>
                <w:lang w:val="kk-KZ"/>
              </w:rPr>
            </w:pPr>
            <w:r w:rsidRPr="005D66E2">
              <w:rPr>
                <w:color w:val="000000"/>
                <w:lang w:val="kk-KZ" w:eastAsia="ru-RU"/>
              </w:rPr>
              <w:t xml:space="preserve">Күннің екінші жартысындағы </w:t>
            </w:r>
            <w:r w:rsidRPr="005D66E2">
              <w:rPr>
                <w:rFonts w:eastAsia="Calibri"/>
                <w:lang w:val="kk-KZ"/>
              </w:rPr>
              <w:t>ауа-райы құбылыстары  мен табиғат обьектілерін бақылау</w:t>
            </w:r>
          </w:p>
          <w:p w:rsidR="00194120" w:rsidRPr="005D66E2" w:rsidRDefault="00194120" w:rsidP="003077F4">
            <w:pPr>
              <w:spacing w:after="0" w:line="240" w:lineRule="auto"/>
              <w:ind w:left="117" w:right="142"/>
              <w:rPr>
                <w:rFonts w:eastAsia="Calibri"/>
                <w:i/>
                <w:lang w:val="kk-KZ"/>
              </w:rPr>
            </w:pP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rFonts w:eastAsia="Calibri"/>
                <w:i/>
                <w:lang w:val="kk-KZ"/>
              </w:rPr>
            </w:pPr>
          </w:p>
          <w:p w:rsidR="00194120" w:rsidRPr="005D66E2" w:rsidRDefault="00194120" w:rsidP="003077F4">
            <w:pPr>
              <w:spacing w:after="0" w:line="240" w:lineRule="auto"/>
              <w:rPr>
                <w:rFonts w:eastAsia="Calibri"/>
                <w:lang w:val="kk-KZ"/>
              </w:rPr>
            </w:pPr>
            <w:r w:rsidRPr="005D66E2">
              <w:rPr>
                <w:rFonts w:eastAsia="Calibri"/>
                <w:b/>
                <w:lang w:val="kk-KZ"/>
              </w:rPr>
              <w:t>Қимылды ойын:</w:t>
            </w:r>
            <w:r w:rsidRPr="005D66E2">
              <w:rPr>
                <w:rFonts w:eastAsia="Calibri"/>
                <w:b/>
                <w:bCs/>
                <w:color w:val="333333"/>
                <w:lang w:val="kk-KZ"/>
              </w:rPr>
              <w:t xml:space="preserve">  </w:t>
            </w:r>
            <w:r w:rsidRPr="005D66E2">
              <w:rPr>
                <w:rFonts w:eastAsia="Calibri"/>
                <w:lang w:val="kk-KZ"/>
              </w:rPr>
              <w:t>«</w:t>
            </w:r>
            <w:r w:rsidRPr="005D66E2">
              <w:rPr>
                <w:rFonts w:eastAsia="Calibri"/>
                <w:noProof/>
                <w:color w:val="000000"/>
                <w:lang w:val="kk-KZ"/>
              </w:rPr>
              <w:t>Айгөлек»</w:t>
            </w:r>
          </w:p>
          <w:p w:rsidR="00194120" w:rsidRPr="005D66E2" w:rsidRDefault="00194120" w:rsidP="003077F4">
            <w:pPr>
              <w:spacing w:after="0"/>
              <w:rPr>
                <w:rFonts w:ascii="Calibri" w:eastAsia="Calibri" w:hAnsi="Calibri"/>
                <w:bCs/>
                <w:i/>
                <w:lang w:val="kk-KZ"/>
              </w:rPr>
            </w:pPr>
            <w:r w:rsidRPr="005D66E2">
              <w:rPr>
                <w:rFonts w:eastAsia="Calibri"/>
                <w:i/>
                <w:lang w:val="kk-KZ"/>
              </w:rPr>
              <w:t xml:space="preserve"> </w:t>
            </w:r>
            <w:r w:rsidRPr="005D66E2">
              <w:rPr>
                <w:rFonts w:eastAsia="Calibri"/>
                <w:iCs/>
                <w:lang w:val="kk-KZ"/>
              </w:rPr>
              <w:t>(дене шынықтыру)</w:t>
            </w:r>
          </w:p>
          <w:p w:rsidR="00194120" w:rsidRPr="005D66E2" w:rsidRDefault="00194120" w:rsidP="003077F4">
            <w:pPr>
              <w:spacing w:after="0" w:line="240" w:lineRule="auto"/>
              <w:rPr>
                <w:rFonts w:eastAsia="Calibri"/>
                <w:i/>
                <w:lang w:val="kk-KZ"/>
              </w:rPr>
            </w:pPr>
          </w:p>
        </w:tc>
        <w:tc>
          <w:tcPr>
            <w:tcW w:w="2867" w:type="dxa"/>
            <w:gridSpan w:val="2"/>
            <w:tcBorders>
              <w:top w:val="single" w:sz="8" w:space="0" w:color="000000"/>
              <w:left w:val="single" w:sz="4" w:space="0" w:color="auto"/>
              <w:bottom w:val="single" w:sz="8" w:space="0" w:color="000000"/>
              <w:right w:val="single" w:sz="8" w:space="0" w:color="000000"/>
            </w:tcBorders>
            <w:shd w:val="clear" w:color="auto" w:fill="auto"/>
          </w:tcPr>
          <w:p w:rsidR="00194120" w:rsidRPr="005D66E2" w:rsidRDefault="00194120" w:rsidP="003077F4">
            <w:pPr>
              <w:spacing w:after="0" w:line="240" w:lineRule="auto"/>
              <w:ind w:left="117" w:right="142"/>
              <w:rPr>
                <w:rFonts w:eastAsia="Calibri"/>
                <w:i/>
                <w:lang w:val="kk-KZ"/>
              </w:rPr>
            </w:pPr>
            <w:r w:rsidRPr="005D66E2">
              <w:rPr>
                <w:color w:val="000000"/>
                <w:lang w:val="kk-KZ" w:eastAsia="ru-RU"/>
              </w:rPr>
              <w:t xml:space="preserve">Күннің екінші жартысындағы </w:t>
            </w:r>
            <w:r w:rsidRPr="005D66E2">
              <w:rPr>
                <w:rFonts w:eastAsia="Calibri"/>
                <w:lang w:val="kk-KZ"/>
              </w:rPr>
              <w:t xml:space="preserve">ауа-райы  құбылыстары  мен табиғат обьектілерін бақылау </w:t>
            </w:r>
            <w:r w:rsidRPr="005D66E2">
              <w:rPr>
                <w:rFonts w:eastAsia="Calibri"/>
                <w:i/>
                <w:lang w:val="kk-KZ"/>
              </w:rPr>
              <w:t>(</w:t>
            </w:r>
            <w:r w:rsidRPr="005D66E2">
              <w:rPr>
                <w:rFonts w:eastAsia="Calibri"/>
                <w:bCs/>
                <w:i/>
                <w:lang w:val="kk-KZ"/>
              </w:rPr>
              <w:t>қоршаған ортамен таныстыру</w:t>
            </w:r>
            <w:r w:rsidRPr="005D66E2">
              <w:rPr>
                <w:rFonts w:eastAsia="Calibri"/>
                <w:i/>
                <w:lang w:val="kk-KZ"/>
              </w:rPr>
              <w:t>)</w:t>
            </w:r>
          </w:p>
          <w:p w:rsidR="00194120" w:rsidRPr="005D66E2" w:rsidRDefault="00194120" w:rsidP="003077F4">
            <w:pPr>
              <w:spacing w:after="0" w:line="240" w:lineRule="auto"/>
              <w:ind w:left="117" w:right="142"/>
              <w:rPr>
                <w:color w:val="000000"/>
                <w:lang w:val="kk-KZ" w:eastAsia="ru-RU"/>
              </w:rPr>
            </w:pPr>
          </w:p>
          <w:p w:rsidR="00194120" w:rsidRPr="005D66E2" w:rsidRDefault="00194120" w:rsidP="003077F4">
            <w:pPr>
              <w:spacing w:after="0" w:line="240" w:lineRule="auto"/>
              <w:rPr>
                <w:rFonts w:eastAsia="Calibri"/>
                <w:b/>
                <w:lang w:val="kk-KZ"/>
              </w:rPr>
            </w:pPr>
            <w:r w:rsidRPr="005D66E2">
              <w:rPr>
                <w:rFonts w:eastAsia="Calibri"/>
                <w:b/>
                <w:lang w:val="kk-KZ"/>
              </w:rPr>
              <w:t>Қимылды ойын:</w:t>
            </w:r>
          </w:p>
          <w:p w:rsidR="00194120" w:rsidRPr="005D66E2" w:rsidRDefault="00194120" w:rsidP="003077F4">
            <w:pPr>
              <w:spacing w:after="0" w:line="240" w:lineRule="auto"/>
              <w:rPr>
                <w:rFonts w:eastAsia="Calibri"/>
                <w:b/>
                <w:lang w:val="kk-KZ"/>
              </w:rPr>
            </w:pPr>
            <w:r w:rsidRPr="005D66E2">
              <w:rPr>
                <w:rFonts w:eastAsia="Calibri"/>
                <w:b/>
                <w:lang w:val="kk-KZ"/>
              </w:rPr>
              <w:t>«Тығылыспақ»</w:t>
            </w:r>
          </w:p>
          <w:p w:rsidR="00194120" w:rsidRPr="005D66E2" w:rsidRDefault="00194120" w:rsidP="003077F4">
            <w:pPr>
              <w:spacing w:after="0"/>
              <w:rPr>
                <w:rFonts w:ascii="Calibri" w:eastAsia="Calibri" w:hAnsi="Calibri"/>
                <w:bCs/>
                <w:i/>
                <w:lang w:val="kk-KZ"/>
              </w:rPr>
            </w:pPr>
            <w:r w:rsidRPr="005D66E2">
              <w:rPr>
                <w:rFonts w:eastAsia="Calibri"/>
                <w:iCs/>
                <w:lang w:val="kk-KZ"/>
              </w:rPr>
              <w:t>(дене шынықтыру)</w:t>
            </w:r>
          </w:p>
          <w:p w:rsidR="00194120" w:rsidRPr="005D66E2" w:rsidRDefault="00194120" w:rsidP="003077F4">
            <w:pPr>
              <w:spacing w:after="0" w:line="240" w:lineRule="auto"/>
              <w:rPr>
                <w:lang w:val="kk-KZ" w:eastAsia="ru-RU"/>
              </w:rPr>
            </w:pPr>
          </w:p>
        </w:tc>
      </w:tr>
      <w:tr w:rsidR="00194120" w:rsidRPr="005D66E2" w:rsidTr="003077F4">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194120" w:rsidRPr="005D66E2" w:rsidRDefault="00194120" w:rsidP="003077F4">
            <w:pPr>
              <w:spacing w:after="0" w:line="240" w:lineRule="auto"/>
              <w:ind w:left="142" w:right="121"/>
              <w:rPr>
                <w:rFonts w:eastAsia="Calibri"/>
                <w:b/>
              </w:rPr>
            </w:pPr>
            <w:r w:rsidRPr="005D66E2">
              <w:rPr>
                <w:rFonts w:eastAsia="Calibri"/>
                <w:b/>
                <w:bCs/>
              </w:rPr>
              <w:t>Серуеннен оралу</w:t>
            </w:r>
          </w:p>
        </w:tc>
        <w:tc>
          <w:tcPr>
            <w:tcW w:w="1233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194120" w:rsidRPr="005D66E2" w:rsidRDefault="00194120" w:rsidP="003077F4">
            <w:pPr>
              <w:spacing w:after="0" w:line="240" w:lineRule="auto"/>
              <w:ind w:left="142" w:right="121"/>
              <w:jc w:val="both"/>
              <w:rPr>
                <w:rFonts w:eastAsia="Calibri"/>
                <w:b/>
                <w:lang w:val="kk-KZ"/>
              </w:rPr>
            </w:pPr>
            <w:r w:rsidRPr="005D66E2">
              <w:rPr>
                <w:rFonts w:eastAsia="Calibri"/>
                <w:b/>
                <w:bCs/>
                <w:lang w:val="kk-KZ"/>
              </w:rPr>
              <w:t xml:space="preserve">Балалардың киімін ретімен шешу, </w:t>
            </w:r>
            <w:r w:rsidRPr="005D66E2">
              <w:rPr>
                <w:rFonts w:eastAsia="Calibri"/>
                <w:b/>
                <w:lang w:val="kk-KZ"/>
              </w:rPr>
              <w:t>әндерді үйрену, жұмбақтарды шешу, дербес және ойын әрекеті</w:t>
            </w:r>
          </w:p>
          <w:p w:rsidR="00194120" w:rsidRPr="005D66E2" w:rsidRDefault="00194120" w:rsidP="003077F4">
            <w:pPr>
              <w:spacing w:after="0" w:line="240" w:lineRule="auto"/>
              <w:ind w:left="142" w:right="121"/>
              <w:jc w:val="both"/>
              <w:rPr>
                <w:rFonts w:eastAsia="Calibri"/>
                <w:b/>
                <w:lang w:val="kk-KZ"/>
              </w:rPr>
            </w:pPr>
          </w:p>
        </w:tc>
      </w:tr>
      <w:tr w:rsidR="00194120" w:rsidRPr="005D66E2" w:rsidTr="003077F4">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94120" w:rsidRPr="005D66E2" w:rsidRDefault="00194120" w:rsidP="003077F4">
            <w:pPr>
              <w:spacing w:after="0" w:line="240" w:lineRule="auto"/>
              <w:ind w:left="142" w:right="121"/>
              <w:jc w:val="center"/>
              <w:rPr>
                <w:rFonts w:eastAsia="Calibri"/>
                <w:b/>
                <w:lang w:val="kk-KZ"/>
              </w:rPr>
            </w:pPr>
            <w:r w:rsidRPr="005D66E2">
              <w:rPr>
                <w:rFonts w:eastAsia="Calibri"/>
                <w:b/>
                <w:bCs/>
                <w:lang w:val="kk-KZ"/>
              </w:rPr>
              <w:t>Балалардың үйіне қайтуы</w:t>
            </w:r>
          </w:p>
        </w:tc>
        <w:tc>
          <w:tcPr>
            <w:tcW w:w="12335" w:type="dxa"/>
            <w:gridSpan w:val="14"/>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194120" w:rsidRPr="005D66E2" w:rsidRDefault="00194120" w:rsidP="003077F4">
            <w:pPr>
              <w:spacing w:after="0" w:line="240" w:lineRule="auto"/>
              <w:ind w:left="142" w:right="121"/>
              <w:jc w:val="both"/>
              <w:rPr>
                <w:rFonts w:eastAsia="Calibri"/>
                <w:b/>
                <w:lang w:val="kk-KZ"/>
              </w:rPr>
            </w:pPr>
            <w:r w:rsidRPr="005D66E2">
              <w:rPr>
                <w:rFonts w:eastAsia="Calibri"/>
                <w:b/>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5D66E2">
              <w:rPr>
                <w:rFonts w:eastAsia="Calibri"/>
                <w:lang w:val="kk-KZ"/>
              </w:rPr>
              <w:t>«Көктем мезгілінде қалай киіну керек?»</w:t>
            </w:r>
          </w:p>
        </w:tc>
      </w:tr>
    </w:tbl>
    <w:p w:rsidR="00194120" w:rsidRPr="0050476D" w:rsidRDefault="00194120" w:rsidP="00194120">
      <w:pPr>
        <w:spacing w:line="256" w:lineRule="auto"/>
        <w:ind w:left="-2835" w:firstLine="2268"/>
        <w:rPr>
          <w:rFonts w:eastAsia="Calibri"/>
          <w:b/>
          <w:sz w:val="20"/>
          <w:lang w:val="kk-KZ"/>
        </w:rPr>
      </w:pPr>
      <w:r w:rsidRPr="0050476D">
        <w:rPr>
          <w:rFonts w:eastAsia="Calibri"/>
          <w:b/>
          <w:sz w:val="20"/>
          <w:lang w:val="kk-KZ"/>
        </w:rPr>
        <w:t>Циклограмманы толтырған тәрбиеші: ________________</w:t>
      </w:r>
    </w:p>
    <w:p w:rsidR="00194120" w:rsidRDefault="00194120" w:rsidP="00194120">
      <w:pPr>
        <w:spacing w:line="256" w:lineRule="auto"/>
        <w:ind w:hanging="567"/>
        <w:rPr>
          <w:rFonts w:eastAsia="Calibri"/>
          <w:b/>
          <w:sz w:val="20"/>
          <w:lang w:val="kk-KZ"/>
        </w:rPr>
      </w:pPr>
      <w:r>
        <w:rPr>
          <w:rFonts w:eastAsia="Calibri"/>
          <w:b/>
          <w:sz w:val="20"/>
          <w:lang w:val="kk-KZ"/>
        </w:rPr>
        <w:t>Тексерілген күні: 26.04</w:t>
      </w:r>
      <w:r w:rsidRPr="0050476D">
        <w:rPr>
          <w:rFonts w:eastAsia="Calibri"/>
          <w:b/>
          <w:sz w:val="20"/>
          <w:lang w:val="kk-KZ"/>
        </w:rPr>
        <w:t xml:space="preserve">.2024  </w:t>
      </w:r>
    </w:p>
    <w:p w:rsidR="00194120" w:rsidRPr="0050476D" w:rsidRDefault="00194120" w:rsidP="00194120">
      <w:pPr>
        <w:spacing w:line="256" w:lineRule="auto"/>
        <w:ind w:hanging="567"/>
        <w:rPr>
          <w:rFonts w:eastAsia="Calibri"/>
          <w:b/>
          <w:sz w:val="20"/>
          <w:lang w:val="kk-KZ"/>
        </w:rPr>
      </w:pPr>
      <w:r w:rsidRPr="0050476D">
        <w:rPr>
          <w:rFonts w:eastAsia="Calibri"/>
          <w:b/>
          <w:sz w:val="20"/>
          <w:lang w:val="kk-KZ"/>
        </w:rPr>
        <w:t>Циклограмманы  тексерген әдіскер:  _________________</w:t>
      </w:r>
    </w:p>
    <w:p w:rsidR="0057141B" w:rsidRPr="00774944" w:rsidRDefault="0057141B" w:rsidP="0057141B">
      <w:pPr>
        <w:spacing w:after="0" w:line="240" w:lineRule="auto"/>
        <w:ind w:firstLine="11340"/>
        <w:rPr>
          <w:b/>
          <w:sz w:val="24"/>
          <w:szCs w:val="24"/>
          <w:lang w:val="kk-KZ" w:eastAsia="ru-RU"/>
        </w:rPr>
      </w:pPr>
      <w:r w:rsidRPr="00774944">
        <w:rPr>
          <w:b/>
          <w:sz w:val="24"/>
          <w:szCs w:val="24"/>
          <w:lang w:val="kk-KZ" w:eastAsia="ru-RU"/>
        </w:rPr>
        <w:t>КЕЛІСЕМІН</w:t>
      </w:r>
      <w:r w:rsidRPr="00774944">
        <w:rPr>
          <w:b/>
          <w:sz w:val="24"/>
          <w:szCs w:val="24"/>
          <w:lang w:val="kk-KZ" w:eastAsia="ru-RU"/>
        </w:rPr>
        <w:tab/>
        <w:t xml:space="preserve">                                                                                  </w:t>
      </w:r>
    </w:p>
    <w:p w:rsidR="00ED67E4" w:rsidRDefault="0057141B" w:rsidP="0057141B">
      <w:pPr>
        <w:spacing w:after="0" w:line="240" w:lineRule="auto"/>
        <w:ind w:left="11340"/>
        <w:rPr>
          <w:b/>
          <w:sz w:val="24"/>
          <w:szCs w:val="24"/>
          <w:lang w:val="kk-KZ" w:eastAsia="ru-RU"/>
        </w:rPr>
      </w:pPr>
      <w:r w:rsidRPr="00774944">
        <w:rPr>
          <w:b/>
          <w:sz w:val="24"/>
          <w:szCs w:val="24"/>
          <w:lang w:val="kk-KZ" w:eastAsia="ru-RU"/>
        </w:rPr>
        <w:t xml:space="preserve">мектепке дейінгі оқыту </w:t>
      </w:r>
      <w:r>
        <w:rPr>
          <w:b/>
          <w:sz w:val="24"/>
          <w:szCs w:val="24"/>
          <w:lang w:val="kk-KZ" w:eastAsia="ru-RU"/>
        </w:rPr>
        <w:t xml:space="preserve">   </w:t>
      </w:r>
    </w:p>
    <w:p w:rsidR="0057141B" w:rsidRDefault="0057141B" w:rsidP="0057141B">
      <w:pPr>
        <w:spacing w:after="0" w:line="240" w:lineRule="auto"/>
        <w:ind w:left="11340"/>
        <w:rPr>
          <w:b/>
          <w:sz w:val="24"/>
          <w:szCs w:val="24"/>
          <w:lang w:val="kk-KZ" w:eastAsia="ru-RU"/>
        </w:rPr>
      </w:pPr>
      <w:r>
        <w:rPr>
          <w:b/>
          <w:sz w:val="24"/>
          <w:szCs w:val="24"/>
          <w:lang w:val="kk-KZ" w:eastAsia="ru-RU"/>
        </w:rPr>
        <w:t>ӘБ  жетекшісі</w:t>
      </w:r>
      <w:r>
        <w:rPr>
          <w:b/>
          <w:sz w:val="24"/>
          <w:szCs w:val="24"/>
          <w:lang w:val="kk-KZ" w:eastAsia="ru-RU"/>
        </w:rPr>
        <w:tab/>
      </w:r>
    </w:p>
    <w:p w:rsidR="00294356" w:rsidRPr="00ED67E4" w:rsidRDefault="0057141B" w:rsidP="00ED67E4">
      <w:pPr>
        <w:spacing w:after="0" w:line="240" w:lineRule="auto"/>
        <w:ind w:left="11340"/>
        <w:rPr>
          <w:b/>
          <w:sz w:val="24"/>
          <w:szCs w:val="24"/>
          <w:lang w:val="kk-KZ" w:eastAsia="ru-RU"/>
        </w:rPr>
      </w:pPr>
      <w:r>
        <w:rPr>
          <w:b/>
          <w:sz w:val="24"/>
          <w:szCs w:val="24"/>
          <w:lang w:val="kk-KZ" w:eastAsia="ru-RU"/>
        </w:rPr>
        <w:t>_____ К. Хуанган</w:t>
      </w:r>
      <w:r w:rsidRPr="00774944">
        <w:rPr>
          <w:b/>
          <w:sz w:val="24"/>
          <w:szCs w:val="24"/>
          <w:lang w:val="kk-KZ" w:eastAsia="ru-RU"/>
        </w:rPr>
        <w:t xml:space="preserve">                                     </w:t>
      </w:r>
      <w:r>
        <w:rPr>
          <w:b/>
          <w:sz w:val="24"/>
          <w:szCs w:val="24"/>
          <w:lang w:val="kk-KZ" w:eastAsia="ru-RU"/>
        </w:rPr>
        <w:t xml:space="preserve">                   </w:t>
      </w:r>
      <w:r w:rsidRPr="00774944">
        <w:rPr>
          <w:b/>
          <w:sz w:val="24"/>
          <w:szCs w:val="24"/>
          <w:lang w:val="kk-KZ" w:eastAsia="ru-RU"/>
        </w:rPr>
        <w:t>«___» ________20__жыл</w:t>
      </w:r>
    </w:p>
    <w:p w:rsidR="00294356" w:rsidRPr="0057141B" w:rsidRDefault="00294356" w:rsidP="00294356">
      <w:pPr>
        <w:bidi/>
        <w:spacing w:after="0" w:line="240" w:lineRule="auto"/>
        <w:jc w:val="center"/>
        <w:rPr>
          <w:szCs w:val="24"/>
          <w:lang w:val="kk-KZ"/>
        </w:rPr>
      </w:pPr>
      <w:r w:rsidRPr="00294356">
        <w:rPr>
          <w:rFonts w:eastAsia="Calibri"/>
          <w:b/>
          <w:bCs/>
          <w:color w:val="000000"/>
          <w:kern w:val="24"/>
          <w:szCs w:val="24"/>
          <w:lang w:val="kk-KZ"/>
        </w:rPr>
        <w:t>Тәрбиелеу - білім беру процесінің циклограмма</w:t>
      </w:r>
    </w:p>
    <w:p w:rsidR="00294356" w:rsidRPr="00294356" w:rsidRDefault="00294356" w:rsidP="00294356">
      <w:pPr>
        <w:spacing w:after="0" w:line="259" w:lineRule="auto"/>
        <w:jc w:val="center"/>
        <w:rPr>
          <w:rFonts w:eastAsia="Calibri"/>
          <w:b/>
          <w:szCs w:val="24"/>
          <w:lang w:val="kk-KZ"/>
        </w:rPr>
      </w:pPr>
      <w:r w:rsidRPr="00294356">
        <w:rPr>
          <w:rFonts w:eastAsia="Calibri"/>
          <w:b/>
          <w:szCs w:val="24"/>
          <w:lang w:val="kk-KZ"/>
        </w:rPr>
        <w:t>2023-2024 оқу жылы</w:t>
      </w:r>
    </w:p>
    <w:p w:rsidR="00294356" w:rsidRPr="00294356" w:rsidRDefault="00294356" w:rsidP="00294356">
      <w:pPr>
        <w:bidi/>
        <w:spacing w:after="0" w:line="240" w:lineRule="auto"/>
        <w:ind w:right="-284"/>
        <w:jc w:val="right"/>
        <w:rPr>
          <w:szCs w:val="24"/>
          <w:lang w:val="kk-KZ"/>
        </w:rPr>
      </w:pPr>
      <w:r w:rsidRPr="00294356">
        <w:rPr>
          <w:rFonts w:eastAsia="Calibri"/>
          <w:b/>
          <w:color w:val="000000"/>
          <w:kern w:val="24"/>
          <w:szCs w:val="24"/>
          <w:lang w:val="kk-KZ"/>
        </w:rPr>
        <w:t xml:space="preserve">Мектепке дейінгі ұйым: </w:t>
      </w:r>
      <w:r w:rsidRPr="00294356">
        <w:rPr>
          <w:rFonts w:eastAsia="Calibri"/>
          <w:color w:val="000000"/>
          <w:kern w:val="24"/>
          <w:szCs w:val="24"/>
          <w:lang w:val="kk-KZ"/>
        </w:rPr>
        <w:t>М.Дулатұлы атандағы ЖББМ</w:t>
      </w:r>
    </w:p>
    <w:p w:rsidR="00294356" w:rsidRPr="00294356" w:rsidRDefault="00294356" w:rsidP="00294356">
      <w:pPr>
        <w:bidi/>
        <w:spacing w:after="0" w:line="240" w:lineRule="auto"/>
        <w:ind w:right="-284"/>
        <w:jc w:val="right"/>
        <w:rPr>
          <w:color w:val="FF0000"/>
          <w:szCs w:val="24"/>
          <w:lang w:val="kk-KZ"/>
        </w:rPr>
      </w:pPr>
      <w:r w:rsidRPr="00294356">
        <w:rPr>
          <w:rFonts w:eastAsia="Calibri"/>
          <w:b/>
          <w:color w:val="000000"/>
          <w:kern w:val="24"/>
          <w:szCs w:val="24"/>
          <w:lang w:val="kk-KZ"/>
        </w:rPr>
        <w:t>Топ</w:t>
      </w:r>
      <w:r w:rsidRPr="00294356">
        <w:rPr>
          <w:rFonts w:eastAsia="Calibri"/>
          <w:color w:val="000000"/>
          <w:kern w:val="24"/>
          <w:szCs w:val="24"/>
          <w:lang w:val="kk-KZ"/>
        </w:rPr>
        <w:t>: «Айгөлек» кіші тобы</w:t>
      </w:r>
    </w:p>
    <w:p w:rsidR="00294356" w:rsidRPr="00294356" w:rsidRDefault="00294356" w:rsidP="00294356">
      <w:pPr>
        <w:bidi/>
        <w:spacing w:after="0" w:line="240" w:lineRule="auto"/>
        <w:ind w:right="-284"/>
        <w:jc w:val="right"/>
        <w:rPr>
          <w:szCs w:val="24"/>
          <w:lang w:val="kk-KZ"/>
        </w:rPr>
      </w:pPr>
      <w:r w:rsidRPr="00294356">
        <w:rPr>
          <w:rFonts w:eastAsia="Calibri"/>
          <w:b/>
          <w:kern w:val="24"/>
          <w:szCs w:val="24"/>
          <w:lang w:val="kk-KZ"/>
        </w:rPr>
        <w:t>Балалардың жасы</w:t>
      </w:r>
      <w:r w:rsidRPr="00294356">
        <w:rPr>
          <w:rFonts w:eastAsia="Calibri"/>
          <w:kern w:val="24"/>
          <w:szCs w:val="24"/>
          <w:lang w:val="kk-KZ"/>
        </w:rPr>
        <w:t>: 2 жастағы балалар</w:t>
      </w:r>
    </w:p>
    <w:p w:rsidR="00294356" w:rsidRPr="00294356" w:rsidRDefault="00294356" w:rsidP="00294356">
      <w:pPr>
        <w:bidi/>
        <w:spacing w:after="0" w:line="240" w:lineRule="auto"/>
        <w:ind w:right="-284"/>
        <w:jc w:val="right"/>
        <w:rPr>
          <w:rFonts w:eastAsia="Calibri"/>
          <w:kern w:val="24"/>
          <w:szCs w:val="24"/>
          <w:lang w:val="kk-KZ"/>
        </w:rPr>
      </w:pPr>
      <w:r w:rsidRPr="00294356">
        <w:rPr>
          <w:rFonts w:eastAsia="Calibri"/>
          <w:b/>
          <w:kern w:val="24"/>
          <w:szCs w:val="24"/>
          <w:lang w:val="kk-KZ"/>
        </w:rPr>
        <w:t>Жоспардың құрылу кезеңі</w:t>
      </w:r>
      <w:r w:rsidRPr="00294356">
        <w:rPr>
          <w:rFonts w:eastAsia="Calibri"/>
          <w:kern w:val="24"/>
          <w:szCs w:val="24"/>
          <w:lang w:val="kk-KZ"/>
        </w:rPr>
        <w:t xml:space="preserve">: 06.05-10.05.2024 жыл </w:t>
      </w:r>
    </w:p>
    <w:tbl>
      <w:tblPr>
        <w:tblW w:w="15237" w:type="dxa"/>
        <w:tblInd w:w="-262" w:type="dxa"/>
        <w:tblLayout w:type="fixed"/>
        <w:tblCellMar>
          <w:left w:w="0" w:type="dxa"/>
          <w:right w:w="0" w:type="dxa"/>
        </w:tblCellMar>
        <w:tblLook w:val="04A0" w:firstRow="1" w:lastRow="0" w:firstColumn="1" w:lastColumn="0" w:noHBand="0" w:noVBand="1"/>
      </w:tblPr>
      <w:tblGrid>
        <w:gridCol w:w="2297"/>
        <w:gridCol w:w="2522"/>
        <w:gridCol w:w="164"/>
        <w:gridCol w:w="38"/>
        <w:gridCol w:w="2206"/>
        <w:gridCol w:w="8"/>
        <w:gridCol w:w="15"/>
        <w:gridCol w:w="181"/>
        <w:gridCol w:w="2349"/>
        <w:gridCol w:w="8"/>
        <w:gridCol w:w="189"/>
        <w:gridCol w:w="2125"/>
        <w:gridCol w:w="117"/>
        <w:gridCol w:w="134"/>
        <w:gridCol w:w="142"/>
        <w:gridCol w:w="2726"/>
        <w:gridCol w:w="7"/>
        <w:gridCol w:w="9"/>
      </w:tblGrid>
      <w:tr w:rsidR="00294356" w:rsidRPr="00294356" w:rsidTr="003077F4">
        <w:trPr>
          <w:trHeight w:val="3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jc w:val="center"/>
              <w:rPr>
                <w:szCs w:val="24"/>
              </w:rPr>
            </w:pPr>
            <w:r w:rsidRPr="00294356">
              <w:rPr>
                <w:rFonts w:eastAsia="Calibri"/>
                <w:b/>
                <w:bCs/>
                <w:kern w:val="24"/>
                <w:szCs w:val="24"/>
                <w:lang w:val="kk-KZ"/>
              </w:rPr>
              <w:t xml:space="preserve">Күн тәртібінің кезеңдері  </w:t>
            </w:r>
          </w:p>
        </w:tc>
        <w:tc>
          <w:tcPr>
            <w:tcW w:w="27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kern w:val="24"/>
                <w:szCs w:val="24"/>
                <w:lang w:val="kk-KZ"/>
              </w:rPr>
            </w:pPr>
            <w:r w:rsidRPr="00294356">
              <w:rPr>
                <w:rFonts w:eastAsia="Calibri"/>
                <w:b/>
                <w:bCs/>
                <w:kern w:val="24"/>
                <w:szCs w:val="24"/>
                <w:lang w:val="kk-KZ"/>
              </w:rPr>
              <w:t>Дүйсенбі</w:t>
            </w:r>
          </w:p>
          <w:p w:rsidR="00294356" w:rsidRPr="00294356" w:rsidRDefault="00294356" w:rsidP="00294356">
            <w:pPr>
              <w:spacing w:after="0" w:line="254" w:lineRule="auto"/>
              <w:ind w:left="142" w:right="-284"/>
              <w:jc w:val="center"/>
              <w:rPr>
                <w:szCs w:val="24"/>
              </w:rPr>
            </w:pPr>
            <w:r w:rsidRPr="00294356">
              <w:rPr>
                <w:rFonts w:eastAsia="Calibri"/>
                <w:b/>
                <w:bCs/>
                <w:kern w:val="24"/>
                <w:szCs w:val="24"/>
              </w:rPr>
              <w:t>06</w:t>
            </w:r>
            <w:r w:rsidRPr="00294356">
              <w:rPr>
                <w:rFonts w:eastAsia="Calibri"/>
                <w:b/>
                <w:bCs/>
                <w:kern w:val="24"/>
                <w:szCs w:val="24"/>
                <w:lang w:val="kk-KZ"/>
              </w:rPr>
              <w:t>.0</w:t>
            </w:r>
            <w:r w:rsidRPr="00294356">
              <w:rPr>
                <w:rFonts w:eastAsia="Calibri"/>
                <w:b/>
                <w:bCs/>
                <w:kern w:val="24"/>
                <w:szCs w:val="24"/>
              </w:rPr>
              <w:t>5</w:t>
            </w:r>
            <w:r w:rsidRPr="00294356">
              <w:rPr>
                <w:rFonts w:eastAsia="Calibri"/>
                <w:b/>
                <w:bCs/>
                <w:kern w:val="24"/>
                <w:szCs w:val="24"/>
                <w:lang w:val="kk-KZ"/>
              </w:rPr>
              <w:t>.2024</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kern w:val="24"/>
                <w:szCs w:val="24"/>
                <w:lang w:val="kk-KZ"/>
              </w:rPr>
            </w:pPr>
            <w:r w:rsidRPr="00294356">
              <w:rPr>
                <w:rFonts w:eastAsia="Calibri"/>
                <w:b/>
                <w:kern w:val="24"/>
                <w:szCs w:val="24"/>
                <w:lang w:val="kk-KZ"/>
              </w:rPr>
              <w:t>Сейсенбі</w:t>
            </w:r>
          </w:p>
          <w:p w:rsidR="00294356" w:rsidRPr="00294356" w:rsidRDefault="00294356" w:rsidP="00294356">
            <w:pPr>
              <w:spacing w:after="0" w:line="254" w:lineRule="auto"/>
              <w:ind w:left="-17" w:right="-284"/>
              <w:jc w:val="center"/>
              <w:rPr>
                <w:rFonts w:eastAsia="Calibri"/>
                <w:b/>
                <w:kern w:val="24"/>
                <w:szCs w:val="24"/>
                <w:lang w:val="kk-KZ"/>
              </w:rPr>
            </w:pPr>
          </w:p>
        </w:tc>
        <w:tc>
          <w:tcPr>
            <w:tcW w:w="254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kern w:val="24"/>
                <w:szCs w:val="24"/>
                <w:lang w:val="kk-KZ"/>
              </w:rPr>
            </w:pPr>
            <w:r w:rsidRPr="00294356">
              <w:rPr>
                <w:rFonts w:eastAsia="Calibri"/>
                <w:b/>
                <w:bCs/>
                <w:kern w:val="24"/>
                <w:szCs w:val="24"/>
                <w:lang w:val="kk-KZ"/>
              </w:rPr>
              <w:t>Сәрсенбі</w:t>
            </w:r>
          </w:p>
          <w:p w:rsidR="00294356" w:rsidRPr="00294356" w:rsidRDefault="00294356" w:rsidP="00294356">
            <w:pPr>
              <w:spacing w:after="0" w:line="254" w:lineRule="auto"/>
              <w:ind w:left="142" w:right="-284"/>
              <w:jc w:val="center"/>
              <w:rPr>
                <w:b/>
                <w:szCs w:val="24"/>
                <w:lang w:val="kk-KZ"/>
              </w:rPr>
            </w:pPr>
            <w:r w:rsidRPr="00294356">
              <w:rPr>
                <w:b/>
                <w:szCs w:val="24"/>
              </w:rPr>
              <w:t>08</w:t>
            </w:r>
            <w:r w:rsidRPr="00294356">
              <w:rPr>
                <w:b/>
                <w:szCs w:val="24"/>
                <w:lang w:val="kk-KZ"/>
              </w:rPr>
              <w:t>.0</w:t>
            </w:r>
            <w:r w:rsidRPr="00294356">
              <w:rPr>
                <w:b/>
                <w:szCs w:val="24"/>
              </w:rPr>
              <w:t>5</w:t>
            </w:r>
            <w:r w:rsidRPr="00294356">
              <w:rPr>
                <w:b/>
                <w:szCs w:val="24"/>
                <w:lang w:val="kk-KZ"/>
              </w:rPr>
              <w:t>.2024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bCs/>
                <w:kern w:val="24"/>
                <w:szCs w:val="24"/>
                <w:lang w:val="kk-KZ"/>
              </w:rPr>
            </w:pPr>
            <w:r w:rsidRPr="00294356">
              <w:rPr>
                <w:rFonts w:eastAsia="Calibri"/>
                <w:b/>
                <w:bCs/>
                <w:kern w:val="24"/>
                <w:szCs w:val="24"/>
                <w:lang w:val="kk-KZ"/>
              </w:rPr>
              <w:t>Бейсенбі</w:t>
            </w:r>
          </w:p>
          <w:p w:rsidR="00294356" w:rsidRPr="00294356" w:rsidRDefault="00294356" w:rsidP="00294356">
            <w:pPr>
              <w:spacing w:after="0" w:line="254" w:lineRule="auto"/>
              <w:ind w:left="142" w:right="-284"/>
              <w:jc w:val="center"/>
              <w:rPr>
                <w:szCs w:val="24"/>
              </w:rPr>
            </w:pPr>
          </w:p>
        </w:tc>
        <w:tc>
          <w:tcPr>
            <w:tcW w:w="313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kern w:val="24"/>
                <w:szCs w:val="24"/>
                <w:lang w:val="kk-KZ"/>
              </w:rPr>
            </w:pPr>
            <w:r w:rsidRPr="00294356">
              <w:rPr>
                <w:rFonts w:eastAsia="Calibri"/>
                <w:b/>
                <w:kern w:val="24"/>
                <w:szCs w:val="24"/>
                <w:lang w:val="kk-KZ"/>
              </w:rPr>
              <w:t>Жұма</w:t>
            </w:r>
          </w:p>
          <w:p w:rsidR="00294356" w:rsidRPr="00294356" w:rsidRDefault="00294356" w:rsidP="00294356">
            <w:pPr>
              <w:spacing w:after="0" w:line="254" w:lineRule="auto"/>
              <w:ind w:left="-17" w:right="-284"/>
              <w:jc w:val="center"/>
              <w:rPr>
                <w:rFonts w:eastAsia="Calibri"/>
                <w:b/>
                <w:kern w:val="24"/>
                <w:szCs w:val="24"/>
                <w:lang w:val="kk-KZ"/>
              </w:rPr>
            </w:pPr>
            <w:r w:rsidRPr="00294356">
              <w:rPr>
                <w:rFonts w:eastAsia="Calibri"/>
                <w:b/>
                <w:kern w:val="24"/>
                <w:szCs w:val="24"/>
              </w:rPr>
              <w:t>10</w:t>
            </w:r>
            <w:r w:rsidRPr="00294356">
              <w:rPr>
                <w:rFonts w:eastAsia="Calibri"/>
                <w:b/>
                <w:kern w:val="24"/>
                <w:szCs w:val="24"/>
                <w:lang w:val="kk-KZ"/>
              </w:rPr>
              <w:t>.0</w:t>
            </w:r>
            <w:r w:rsidRPr="00294356">
              <w:rPr>
                <w:rFonts w:eastAsia="Calibri"/>
                <w:b/>
                <w:kern w:val="24"/>
                <w:szCs w:val="24"/>
              </w:rPr>
              <w:t>5</w:t>
            </w:r>
            <w:r w:rsidRPr="00294356">
              <w:rPr>
                <w:rFonts w:eastAsia="Calibri"/>
                <w:b/>
                <w:kern w:val="24"/>
                <w:szCs w:val="24"/>
                <w:lang w:val="kk-KZ"/>
              </w:rPr>
              <w:t>.2024</w:t>
            </w:r>
          </w:p>
        </w:tc>
      </w:tr>
      <w:tr w:rsidR="00294356" w:rsidRPr="00294356" w:rsidTr="003077F4">
        <w:trPr>
          <w:trHeight w:val="2060"/>
        </w:trPr>
        <w:tc>
          <w:tcPr>
            <w:tcW w:w="2297"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Arial"/>
                <w:b/>
                <w:bCs/>
                <w:color w:val="000000"/>
                <w:kern w:val="24"/>
                <w:szCs w:val="24"/>
                <w:lang w:val="kk-KZ"/>
              </w:rPr>
              <w:t>Ата-аналармен әңгімелесу</w:t>
            </w:r>
          </w:p>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Calibri"/>
                <w:b/>
                <w:bCs/>
                <w:color w:val="000000"/>
                <w:kern w:val="24"/>
                <w:szCs w:val="24"/>
                <w:lang w:val="kk-KZ"/>
              </w:rPr>
              <w:t>Балаларды</w:t>
            </w:r>
          </w:p>
          <w:p w:rsidR="00294356" w:rsidRPr="00294356" w:rsidRDefault="00294356" w:rsidP="00294356">
            <w:pPr>
              <w:spacing w:after="0" w:line="254" w:lineRule="auto"/>
              <w:ind w:left="142" w:right="121"/>
              <w:jc w:val="center"/>
              <w:rPr>
                <w:szCs w:val="24"/>
                <w:lang w:val="ru-RU"/>
              </w:rPr>
            </w:pPr>
            <w:r w:rsidRPr="00294356">
              <w:rPr>
                <w:rFonts w:eastAsia="Calibri"/>
                <w:b/>
                <w:bCs/>
                <w:color w:val="000000"/>
                <w:kern w:val="24"/>
                <w:szCs w:val="24"/>
                <w:lang w:val="kk-KZ"/>
              </w:rPr>
              <w:t>қабылдау</w:t>
            </w:r>
          </w:p>
        </w:tc>
        <w:tc>
          <w:tcPr>
            <w:tcW w:w="12940" w:type="dxa"/>
            <w:gridSpan w:val="17"/>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bCs/>
                <w:color w:val="000000"/>
                <w:kern w:val="24"/>
                <w:szCs w:val="24"/>
                <w:lang w:val="kk-KZ"/>
              </w:rPr>
              <w:t xml:space="preserve">Балаларды қабылдау: </w:t>
            </w:r>
            <w:r w:rsidRPr="00294356">
              <w:rPr>
                <w:rFonts w:eastAsia="Calibri"/>
                <w:bCs/>
                <w:kern w:val="24"/>
                <w:szCs w:val="24"/>
                <w:lang w:val="kk-KZ"/>
              </w:rPr>
              <w:t>таңертеңгі сүзгі,</w:t>
            </w:r>
            <w:r w:rsidRPr="0029435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294356" w:rsidRPr="00294356" w:rsidRDefault="00294356" w:rsidP="00294356">
            <w:pPr>
              <w:widowControl w:val="0"/>
              <w:spacing w:after="0" w:line="259" w:lineRule="auto"/>
              <w:jc w:val="both"/>
              <w:rPr>
                <w:rFonts w:ascii="Calibri" w:eastAsia="Calibri" w:hAnsi="Calibri"/>
                <w:b/>
                <w:sz w:val="20"/>
                <w:lang w:val="kk-KZ" w:eastAsia="ru-RU"/>
              </w:rPr>
            </w:pPr>
            <w:r w:rsidRPr="00294356">
              <w:rPr>
                <w:rFonts w:eastAsia="Calibri"/>
                <w:b/>
                <w:kern w:val="24"/>
                <w:szCs w:val="24"/>
                <w:lang w:val="kk-KZ"/>
              </w:rPr>
              <w:t xml:space="preserve">Балалармен әңгіме: </w:t>
            </w:r>
            <w:r w:rsidRPr="00294356">
              <w:rPr>
                <w:rFonts w:eastAsia="Calibri"/>
                <w:b/>
                <w:szCs w:val="24"/>
                <w:lang w:val="kk-KZ" w:eastAsia="ru-RU"/>
              </w:rPr>
              <w:t>"Еңбекке баулу"</w:t>
            </w:r>
          </w:p>
          <w:p w:rsidR="00294356" w:rsidRPr="00294356" w:rsidRDefault="00294356" w:rsidP="00294356">
            <w:pPr>
              <w:tabs>
                <w:tab w:val="left" w:pos="2977"/>
              </w:tabs>
              <w:spacing w:after="0" w:line="254" w:lineRule="auto"/>
              <w:jc w:val="both"/>
              <w:rPr>
                <w:rFonts w:eastAsia="Calibri"/>
                <w:bCs/>
                <w:color w:val="000000"/>
                <w:kern w:val="24"/>
                <w:szCs w:val="24"/>
                <w:lang w:val="kk-KZ"/>
              </w:rPr>
            </w:pPr>
            <w:r w:rsidRPr="00294356">
              <w:rPr>
                <w:szCs w:val="24"/>
                <w:lang w:val="kk-KZ" w:eastAsia="ru-RU"/>
              </w:rPr>
              <w:t>Міндеті: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294356">
              <w:rPr>
                <w:rFonts w:eastAsia="Calibri"/>
                <w:i/>
                <w:kern w:val="24"/>
                <w:szCs w:val="24"/>
                <w:lang w:val="kk-KZ"/>
              </w:rPr>
              <w:t xml:space="preserve"> </w:t>
            </w:r>
            <w:r w:rsidRPr="00294356">
              <w:rPr>
                <w:rFonts w:eastAsia="Calibri"/>
                <w:b/>
                <w:szCs w:val="24"/>
                <w:lang w:val="kk-KZ"/>
              </w:rPr>
              <w:t>(Сөйлеуді дамыту және көркем әдебиет)</w:t>
            </w:r>
          </w:p>
        </w:tc>
      </w:tr>
      <w:tr w:rsidR="00294356" w:rsidRPr="00ED67E4" w:rsidTr="003077F4">
        <w:trPr>
          <w:trHeight w:val="252"/>
        </w:trPr>
        <w:tc>
          <w:tcPr>
            <w:tcW w:w="2297"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4" w:lineRule="auto"/>
              <w:ind w:left="142" w:right="121"/>
              <w:jc w:val="center"/>
              <w:rPr>
                <w:rFonts w:eastAsia="Arial"/>
                <w:b/>
                <w:bCs/>
                <w:spacing w:val="-2"/>
                <w:kern w:val="24"/>
                <w:szCs w:val="24"/>
                <w:lang w:val="kk-KZ"/>
              </w:rPr>
            </w:pPr>
            <w:r w:rsidRPr="00294356">
              <w:rPr>
                <w:rFonts w:eastAsia="Arial"/>
                <w:b/>
                <w:bCs/>
                <w:color w:val="000000"/>
                <w:spacing w:val="-2"/>
                <w:kern w:val="24"/>
                <w:szCs w:val="24"/>
                <w:lang w:val="kk-KZ"/>
              </w:rPr>
              <w:t xml:space="preserve">Балалардың </w:t>
            </w:r>
            <w:r w:rsidRPr="00294356">
              <w:rPr>
                <w:rFonts w:eastAsia="Arial"/>
                <w:b/>
                <w:bCs/>
                <w:spacing w:val="-2"/>
                <w:kern w:val="24"/>
                <w:szCs w:val="24"/>
                <w:lang w:val="kk-KZ"/>
              </w:rPr>
              <w:t>дербес іс-әрекеті</w:t>
            </w:r>
          </w:p>
          <w:p w:rsidR="00294356" w:rsidRPr="00294356" w:rsidRDefault="00294356" w:rsidP="00294356">
            <w:pPr>
              <w:spacing w:after="0" w:line="244" w:lineRule="auto"/>
              <w:ind w:left="142" w:right="121"/>
              <w:jc w:val="center"/>
              <w:rPr>
                <w:rFonts w:eastAsia="Calibri"/>
                <w:b/>
                <w:bCs/>
                <w:color w:val="000000"/>
                <w:kern w:val="24"/>
                <w:szCs w:val="24"/>
                <w:lang w:val="kk-KZ"/>
              </w:rPr>
            </w:pPr>
            <w:r w:rsidRPr="00294356">
              <w:rPr>
                <w:rFonts w:eastAsia="Arial"/>
                <w:b/>
                <w:bCs/>
                <w:spacing w:val="-2"/>
                <w:kern w:val="24"/>
                <w:szCs w:val="24"/>
                <w:lang w:val="kk-KZ"/>
              </w:rPr>
              <w:t>(баяу қимылды ойындар, үстел үсті ойындары, бейнелеу әрекеті,</w:t>
            </w:r>
            <w:r w:rsidRPr="00294356">
              <w:rPr>
                <w:rFonts w:eastAsia="Arial"/>
                <w:b/>
                <w:bCs/>
                <w:color w:val="000000"/>
                <w:spacing w:val="-2"/>
                <w:kern w:val="24"/>
                <w:szCs w:val="24"/>
                <w:lang w:val="kk-KZ"/>
              </w:rPr>
              <w:t xml:space="preserve"> </w:t>
            </w:r>
            <w:r w:rsidRPr="00294356">
              <w:rPr>
                <w:rFonts w:eastAsia="Calibri"/>
                <w:b/>
                <w:bCs/>
                <w:color w:val="000000"/>
                <w:kern w:val="24"/>
                <w:szCs w:val="24"/>
                <w:lang w:val="kk-KZ"/>
              </w:rPr>
              <w:t xml:space="preserve">эксперимент, </w:t>
            </w:r>
            <w:r w:rsidRPr="00294356">
              <w:rPr>
                <w:rFonts w:eastAsia="Arial"/>
                <w:b/>
                <w:bCs/>
                <w:color w:val="000000"/>
                <w:spacing w:val="-2"/>
                <w:kern w:val="24"/>
                <w:szCs w:val="24"/>
                <w:lang w:val="kk-KZ"/>
              </w:rPr>
              <w:t xml:space="preserve">кітаптар қарау және </w:t>
            </w:r>
            <w:r w:rsidRPr="00294356">
              <w:rPr>
                <w:rFonts w:eastAsia="Calibri"/>
                <w:b/>
                <w:bCs/>
                <w:color w:val="000000"/>
                <w:kern w:val="24"/>
                <w:szCs w:val="24"/>
                <w:lang w:val="kk-KZ"/>
              </w:rPr>
              <w:t>өзіне-өзі қызмет ету,</w:t>
            </w:r>
            <w:r w:rsidRPr="00294356">
              <w:rPr>
                <w:rFonts w:eastAsia="Arial"/>
                <w:b/>
                <w:bCs/>
                <w:color w:val="000000"/>
                <w:spacing w:val="-2"/>
                <w:kern w:val="24"/>
                <w:szCs w:val="24"/>
                <w:lang w:val="kk-KZ"/>
              </w:rPr>
              <w:t xml:space="preserve"> тағы басқа іс-әрекеттер)</w:t>
            </w:r>
          </w:p>
        </w:tc>
        <w:tc>
          <w:tcPr>
            <w:tcW w:w="12940" w:type="dxa"/>
            <w:gridSpan w:val="17"/>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ind w:left="155" w:right="121"/>
              <w:jc w:val="center"/>
              <w:rPr>
                <w:rFonts w:eastAsia="Calibri"/>
                <w:b/>
                <w:bCs/>
                <w:color w:val="000000"/>
                <w:kern w:val="24"/>
                <w:szCs w:val="24"/>
                <w:lang w:val="kk-KZ"/>
              </w:rPr>
            </w:pPr>
            <w:r w:rsidRPr="00294356">
              <w:rPr>
                <w:rFonts w:eastAsia="Calibri"/>
                <w:b/>
                <w:bCs/>
                <w:color w:val="000000"/>
                <w:kern w:val="24"/>
                <w:szCs w:val="24"/>
                <w:lang w:val="kk-KZ"/>
              </w:rPr>
              <w:t>Перспективалық жоспарда қойылған міндеттерді іске асыру</w:t>
            </w:r>
          </w:p>
        </w:tc>
      </w:tr>
      <w:tr w:rsidR="00294356" w:rsidRPr="00ED67E4" w:rsidTr="003077F4">
        <w:trPr>
          <w:gridAfter w:val="1"/>
          <w:wAfter w:w="9" w:type="dxa"/>
          <w:trHeight w:val="816"/>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szCs w:val="24"/>
                <w:lang w:val="kk-KZ"/>
              </w:rPr>
            </w:pPr>
          </w:p>
        </w:tc>
        <w:tc>
          <w:tcPr>
            <w:tcW w:w="2686"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"Әтештерге арналған үй"</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Балалардың назарын құрылыс материалына, оның құрылымдық мүмкіндіктеріне аудару, ойлау қабілетін дамыту, сыни ойлауға тәрбиелеу.</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Алдыңғы жұмыс.</w:t>
            </w:r>
            <w:r w:rsidRPr="00294356">
              <w:rPr>
                <w:rFonts w:eastAsia="Calibri"/>
                <w:color w:val="000000"/>
                <w:szCs w:val="24"/>
                <w:lang w:val="kk-KZ"/>
              </w:rPr>
              <w:t xml:space="preserve"> Үй жануарлары туралы әңгіме. Заттарды салыстыру (Үлкен-Кіші) . Негізгі түстер туралы білімді бекіту. </w:t>
            </w:r>
          </w:p>
          <w:p w:rsidR="00294356" w:rsidRPr="00294356" w:rsidRDefault="00294356" w:rsidP="00294356">
            <w:pPr>
              <w:suppressAutoHyphens/>
              <w:spacing w:after="0" w:line="240" w:lineRule="auto"/>
              <w:rPr>
                <w:rFonts w:eastAsia="SimSun"/>
                <w:bCs/>
                <w:color w:val="111111"/>
                <w:szCs w:val="24"/>
                <w:lang w:val="kk-KZ" w:eastAsia="ar-SA"/>
              </w:rPr>
            </w:pPr>
            <w:r w:rsidRPr="00294356">
              <w:rPr>
                <w:rFonts w:eastAsia="Calibri"/>
                <w:color w:val="000000"/>
                <w:szCs w:val="24"/>
                <w:lang w:val="kk-KZ"/>
              </w:rPr>
              <w:t xml:space="preserve"> </w:t>
            </w:r>
            <w:r w:rsidRPr="00294356">
              <w:rPr>
                <w:rFonts w:eastAsia="Calibri"/>
                <w:b/>
                <w:color w:val="000000"/>
                <w:szCs w:val="24"/>
                <w:lang w:val="kk-KZ"/>
              </w:rPr>
              <w:t>(Құрастыру)</w:t>
            </w:r>
          </w:p>
        </w:tc>
        <w:tc>
          <w:tcPr>
            <w:tcW w:w="2267"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widowControl w:val="0"/>
              <w:autoSpaceDE w:val="0"/>
              <w:autoSpaceDN w:val="0"/>
              <w:adjustRightInd w:val="0"/>
              <w:spacing w:after="0" w:line="240" w:lineRule="auto"/>
              <w:rPr>
                <w:rFonts w:eastAsia="Calibri"/>
                <w:b/>
                <w:szCs w:val="24"/>
                <w:lang w:val="kk-KZ" w:eastAsia="kk-KZ"/>
              </w:rPr>
            </w:pPr>
          </w:p>
        </w:tc>
        <w:tc>
          <w:tcPr>
            <w:tcW w:w="2538"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«Түрлі-түсті текше мұнаралары»</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балаларды жаңасымен таныстыру құрылыс бөлшегі (текше) атауды насихаттау және қызыл, сары түсті атау, ғимараттың үлгісін қарастыру. 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294356" w:rsidRPr="00294356" w:rsidRDefault="00294356" w:rsidP="00294356">
            <w:pPr>
              <w:spacing w:after="0" w:line="240" w:lineRule="auto"/>
              <w:jc w:val="center"/>
              <w:rPr>
                <w:rFonts w:eastAsia="Calibri"/>
                <w:b/>
                <w:szCs w:val="24"/>
                <w:lang w:val="kk-KZ" w:eastAsia="kk-KZ"/>
              </w:rPr>
            </w:pPr>
            <w:r w:rsidRPr="00294356">
              <w:rPr>
                <w:rFonts w:eastAsia="Calibri"/>
                <w:b/>
                <w:szCs w:val="24"/>
                <w:lang w:val="kk-KZ" w:eastAsia="kk-KZ"/>
              </w:rPr>
              <w:t>(Құрастыру)</w:t>
            </w:r>
          </w:p>
        </w:tc>
        <w:tc>
          <w:tcPr>
            <w:tcW w:w="2431"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line="240" w:lineRule="auto"/>
              <w:contextualSpacing/>
              <w:rPr>
                <w:szCs w:val="24"/>
                <w:lang w:val="kk-KZ"/>
              </w:rPr>
            </w:pPr>
          </w:p>
        </w:tc>
        <w:tc>
          <w:tcPr>
            <w:tcW w:w="3009" w:type="dxa"/>
            <w:gridSpan w:val="4"/>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«Мысыққа арналған кереует»</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балаларды жақын маңдағы заттардың аттарымен таныстыруды жалғастыру қоршаған орта: жиһаз (төсек).</w:t>
            </w:r>
            <w:r w:rsidRPr="00294356">
              <w:rPr>
                <w:rFonts w:ascii="Calibri" w:eastAsia="Calibri" w:hAnsi="Calibri"/>
                <w:sz w:val="20"/>
                <w:lang w:val="kk-KZ"/>
              </w:rPr>
              <w:t xml:space="preserve"> </w:t>
            </w:r>
            <w:r w:rsidRPr="00294356">
              <w:rPr>
                <w:rFonts w:eastAsia="Calibri"/>
                <w:color w:val="000000"/>
                <w:szCs w:val="24"/>
                <w:lang w:val="kk-KZ"/>
              </w:rPr>
              <w:t xml:space="preserve">Тұрғызылған қарапайым құрылыстарды атау, қорапқа құрылыс бөлшектерін ұқыптылықпен жинау.  </w:t>
            </w:r>
            <w:r w:rsidRPr="00294356">
              <w:rPr>
                <w:rFonts w:eastAsia="Calibri"/>
                <w:b/>
                <w:color w:val="000000"/>
                <w:szCs w:val="24"/>
                <w:lang w:val="kk-KZ"/>
              </w:rPr>
              <w:t>(Құрастыру)</w:t>
            </w:r>
          </w:p>
          <w:p w:rsidR="00294356" w:rsidRPr="00294356" w:rsidRDefault="00294356" w:rsidP="00294356">
            <w:pPr>
              <w:shd w:val="clear" w:color="auto" w:fill="FFFFFF"/>
              <w:spacing w:after="0" w:afterAutospacing="1" w:line="240" w:lineRule="auto"/>
              <w:jc w:val="center"/>
              <w:rPr>
                <w:b/>
                <w:bCs/>
                <w:iCs/>
                <w:szCs w:val="24"/>
                <w:lang w:val="kk-KZ" w:eastAsia="ru-RU"/>
              </w:rPr>
            </w:pPr>
          </w:p>
        </w:tc>
      </w:tr>
      <w:tr w:rsidR="00294356" w:rsidRPr="00ED67E4" w:rsidTr="003077F4">
        <w:trPr>
          <w:trHeight w:val="502"/>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xml:space="preserve">Таңертенгі жаттығу  </w:t>
            </w:r>
          </w:p>
        </w:tc>
        <w:tc>
          <w:tcPr>
            <w:tcW w:w="12940"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color w:val="000000"/>
                <w:kern w:val="24"/>
                <w:szCs w:val="24"/>
                <w:lang w:val="kk-KZ"/>
              </w:rPr>
            </w:pPr>
            <w:r w:rsidRPr="00294356">
              <w:rPr>
                <w:rFonts w:eastAsia="Calibri"/>
                <w:b/>
                <w:color w:val="000000"/>
                <w:kern w:val="24"/>
                <w:szCs w:val="24"/>
                <w:lang w:val="kk-KZ"/>
              </w:rPr>
              <w:t>ТАҢҒЫ ГИМНАСТИКА КЕШЕНІ</w:t>
            </w:r>
            <w:r w:rsidRPr="00294356">
              <w:rPr>
                <w:rFonts w:eastAsia="Calibri"/>
                <w:szCs w:val="24"/>
                <w:lang w:val="kk-KZ" w:eastAsia="ru-RU"/>
              </w:rPr>
              <w:br/>
              <w:t>1. Сапта тұрып, бірінен кейін бірі тізіліп жүру, жүгіру, аяқтың ұшымен жүру.</w:t>
            </w:r>
            <w:r w:rsidRPr="00294356">
              <w:rPr>
                <w:rFonts w:eastAsia="Calibri"/>
                <w:szCs w:val="24"/>
                <w:lang w:val="kk-KZ" w:eastAsia="ru-RU"/>
              </w:rPr>
              <w:br/>
              <w:t>2. Шеңбер жасап тұру.</w:t>
            </w:r>
            <w:r w:rsidRPr="00294356">
              <w:rPr>
                <w:rFonts w:eastAsia="Calibri"/>
                <w:szCs w:val="24"/>
                <w:lang w:val="kk-KZ" w:eastAsia="ru-RU"/>
              </w:rPr>
              <w:br/>
              <w:t>3. Тік тұрып, қолды алға жоғары, жаңға созу, төмен түсіру. (3 - 4 рет)</w:t>
            </w:r>
            <w:r w:rsidRPr="00294356">
              <w:rPr>
                <w:rFonts w:eastAsia="Calibri"/>
                <w:szCs w:val="24"/>
                <w:lang w:val="kk-KZ" w:eastAsia="ru-RU"/>
              </w:rPr>
              <w:br/>
              <w:t>4. Екі қолды жайып, көбелекке ұқсап ұшу, бір орында тұрып жайлап айналу, қону.(3 - 4 рет)</w:t>
            </w:r>
            <w:r w:rsidRPr="00294356">
              <w:rPr>
                <w:rFonts w:eastAsia="Calibri"/>
                <w:szCs w:val="24"/>
                <w:lang w:val="kk-KZ" w:eastAsia="ru-RU"/>
              </w:rPr>
              <w:br/>
              <w:t>5. Қоянша секіру, аю сияқты қорбаңдау.</w:t>
            </w:r>
            <w:r w:rsidRPr="00294356">
              <w:rPr>
                <w:rFonts w:eastAsia="Calibri"/>
                <w:szCs w:val="24"/>
                <w:lang w:val="kk-KZ" w:eastAsia="ru-RU"/>
              </w:rPr>
              <w:br/>
              <w:t xml:space="preserve">6. Балапандар жем шұқыды, саусақтарымен еденді соғу. </w:t>
            </w:r>
            <w:r w:rsidRPr="00294356">
              <w:rPr>
                <w:rFonts w:eastAsia="Calibri"/>
                <w:szCs w:val="24"/>
                <w:lang w:val="ru-RU" w:eastAsia="ru-RU"/>
              </w:rPr>
              <w:t>(3 - 4 рет)</w:t>
            </w:r>
            <w:r w:rsidRPr="00294356">
              <w:rPr>
                <w:rFonts w:eastAsia="Calibri"/>
                <w:szCs w:val="24"/>
                <w:lang w:val="ru-RU" w:eastAsia="ru-RU"/>
              </w:rPr>
              <w:br/>
              <w:t>7. Дем алып, дем шығарып, жәй жүріспен кету</w:t>
            </w:r>
            <w:r w:rsidRPr="00294356">
              <w:rPr>
                <w:rFonts w:eastAsia="Calibri"/>
                <w:szCs w:val="24"/>
                <w:lang w:val="kk-KZ" w:eastAsia="ru-RU"/>
              </w:rPr>
              <w:t xml:space="preserve"> </w:t>
            </w:r>
            <w:r w:rsidRPr="00294356">
              <w:rPr>
                <w:rFonts w:eastAsia="Calibri"/>
                <w:b/>
                <w:szCs w:val="24"/>
                <w:lang w:val="kk-KZ" w:eastAsia="ru-RU"/>
              </w:rPr>
              <w:t xml:space="preserve"> (Дене шынықтыру) </w:t>
            </w:r>
          </w:p>
        </w:tc>
      </w:tr>
      <w:tr w:rsidR="00294356" w:rsidRPr="00ED67E4" w:rsidTr="003077F4">
        <w:trPr>
          <w:gridAfter w:val="2"/>
          <w:wAfter w:w="16" w:type="dxa"/>
          <w:trHeight w:val="384"/>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spacing w:val="-2"/>
                <w:kern w:val="24"/>
                <w:szCs w:val="24"/>
                <w:lang w:val="ru-RU"/>
              </w:rPr>
              <w:t xml:space="preserve">Таңғы ас </w:t>
            </w:r>
          </w:p>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w:t>
            </w:r>
          </w:p>
        </w:tc>
        <w:tc>
          <w:tcPr>
            <w:tcW w:w="252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121"/>
              <w:rPr>
                <w:rFonts w:eastAsia="Calibri"/>
                <w:b/>
                <w:bCs/>
                <w:color w:val="000000"/>
                <w:kern w:val="24"/>
                <w:szCs w:val="24"/>
                <w:lang w:val="kk-KZ"/>
              </w:rPr>
            </w:pPr>
            <w:r w:rsidRPr="00294356">
              <w:rPr>
                <w:rFonts w:eastAsia="Calibri"/>
                <w:b/>
                <w:bCs/>
                <w:color w:val="000000"/>
                <w:kern w:val="24"/>
                <w:szCs w:val="24"/>
                <w:lang w:val="ru-RU"/>
              </w:rPr>
              <w:t>Гигиеналық</w:t>
            </w:r>
            <w:r w:rsidRPr="00294356">
              <w:rPr>
                <w:rFonts w:eastAsia="Calibri"/>
                <w:b/>
                <w:bCs/>
                <w:color w:val="000000"/>
                <w:kern w:val="24"/>
                <w:szCs w:val="24"/>
              </w:rPr>
              <w:t xml:space="preserve"> </w:t>
            </w:r>
            <w:r w:rsidRPr="00294356">
              <w:rPr>
                <w:rFonts w:eastAsia="Calibri"/>
                <w:b/>
                <w:bCs/>
                <w:color w:val="000000"/>
                <w:kern w:val="24"/>
                <w:szCs w:val="24"/>
                <w:lang w:val="ru-RU"/>
              </w:rPr>
              <w:t>шаралар</w:t>
            </w:r>
            <w:r w:rsidRPr="00294356">
              <w:rPr>
                <w:rFonts w:eastAsia="Calibri"/>
                <w:b/>
                <w:bCs/>
                <w:color w:val="000000"/>
                <w:kern w:val="24"/>
                <w:szCs w:val="24"/>
              </w:rPr>
              <w:t xml:space="preserve">: </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 xml:space="preserve">Мақсаты: мәдени-гигиеналық дағдыларды қалыптастыру: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Сырттан келіп үнемі,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Сабынмен қол жуамыз,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Таза болды мұнтаздай,</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Тағамға қол созамыз.</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 үйрек,</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Мысық-марғау,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Тышқан-тышқан,</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Түскі асқа келіңдер.</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Үйректер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Мысықтар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Тышқандар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Ал сен - әлі жоқ жеген жоқсың?</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Тамақты тауысып жейміз,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Аспай апайларға рахмет айтамыз!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right="121"/>
              <w:rPr>
                <w:rFonts w:eastAsia="Calibri"/>
                <w:color w:val="000000"/>
                <w:kern w:val="24"/>
                <w:szCs w:val="24"/>
                <w:lang w:val="kk-KZ"/>
              </w:rPr>
            </w:pPr>
          </w:p>
        </w:tc>
        <w:tc>
          <w:tcPr>
            <w:tcW w:w="2545"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Таңғы ас алдында қолдарын жуу,  қолды сүрту және орамалды  орнына ілу.</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Аппақ көйлек киемін,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Аппақ болып жүремін.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Аппақ болып жүргенді,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Өзім жақсы көремін.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Қарақұмық ботқасын,</w:t>
            </w:r>
            <w:r w:rsidRPr="00294356">
              <w:rPr>
                <w:rFonts w:eastAsia="Calibri"/>
                <w:szCs w:val="24"/>
                <w:lang w:val="kk-KZ"/>
              </w:rPr>
              <w:br/>
              <w:t>Қайда пісірді? Пеште!</w:t>
            </w:r>
            <w:r w:rsidRPr="00294356">
              <w:rPr>
                <w:rFonts w:eastAsia="Calibri"/>
                <w:szCs w:val="24"/>
                <w:lang w:val="kk-KZ"/>
              </w:rPr>
              <w:br/>
              <w:t>Біз жеу үшін пісірді,</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Өте дәмді ботқаны.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c>
          <w:tcPr>
            <w:tcW w:w="2715" w:type="dxa"/>
            <w:gridSpan w:val="6"/>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1" w:right="121"/>
              <w:rPr>
                <w:szCs w:val="24"/>
                <w:lang w:val="kk-KZ"/>
              </w:rPr>
            </w:pPr>
          </w:p>
        </w:tc>
        <w:tc>
          <w:tcPr>
            <w:tcW w:w="2726" w:type="dxa"/>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 xml:space="preserve">            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r>
      <w:tr w:rsidR="00294356" w:rsidRPr="00ED67E4" w:rsidTr="003077F4">
        <w:trPr>
          <w:trHeight w:val="275"/>
        </w:trPr>
        <w:tc>
          <w:tcPr>
            <w:tcW w:w="2297"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rFonts w:eastAsia="Arial"/>
                <w:b/>
                <w:bCs/>
                <w:color w:val="000000"/>
                <w:kern w:val="24"/>
                <w:szCs w:val="24"/>
                <w:lang w:val="kk-KZ"/>
              </w:rPr>
            </w:pPr>
            <w:r w:rsidRPr="00294356">
              <w:rPr>
                <w:rFonts w:eastAsia="Arial"/>
                <w:b/>
                <w:bCs/>
                <w:color w:val="000000"/>
                <w:kern w:val="24"/>
                <w:szCs w:val="24"/>
                <w:lang w:val="kk-KZ"/>
              </w:rPr>
              <w:t>Ұйымдастырыл-</w:t>
            </w:r>
          </w:p>
          <w:p w:rsidR="00294356" w:rsidRPr="00294356" w:rsidRDefault="00294356" w:rsidP="00294356">
            <w:pPr>
              <w:spacing w:after="0" w:line="244" w:lineRule="auto"/>
              <w:ind w:left="142" w:right="121"/>
              <w:jc w:val="center"/>
              <w:rPr>
                <w:szCs w:val="24"/>
                <w:lang w:val="kk-KZ"/>
              </w:rPr>
            </w:pPr>
            <w:r w:rsidRPr="00294356">
              <w:rPr>
                <w:rFonts w:eastAsia="Arial"/>
                <w:b/>
                <w:bCs/>
                <w:color w:val="000000"/>
                <w:kern w:val="24"/>
                <w:szCs w:val="24"/>
                <w:lang w:val="kk-KZ"/>
              </w:rPr>
              <w:t>ған іс-әрекетке дайындық</w:t>
            </w:r>
          </w:p>
        </w:tc>
        <w:tc>
          <w:tcPr>
            <w:tcW w:w="12940"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right="121"/>
              <w:jc w:val="both"/>
              <w:rPr>
                <w:kern w:val="24"/>
                <w:szCs w:val="24"/>
                <w:lang w:val="kk-KZ"/>
              </w:rPr>
            </w:pPr>
            <w:r w:rsidRPr="00294356">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294356" w:rsidRPr="00294356" w:rsidRDefault="00294356" w:rsidP="00294356">
            <w:pPr>
              <w:spacing w:after="0" w:line="254" w:lineRule="auto"/>
              <w:ind w:right="121"/>
              <w:jc w:val="both"/>
              <w:rPr>
                <w:color w:val="000000"/>
                <w:kern w:val="24"/>
                <w:szCs w:val="24"/>
                <w:lang w:val="kk-KZ"/>
              </w:rPr>
            </w:pPr>
            <w:r w:rsidRPr="00294356">
              <w:rPr>
                <w:kern w:val="24"/>
                <w:szCs w:val="24"/>
                <w:lang w:val="kk-KZ"/>
              </w:rPr>
              <w:t xml:space="preserve">Ұйымдастырылған іс-әрекет тақырыбына сай жұмбақтар жасыру. </w:t>
            </w:r>
            <w:r w:rsidRPr="00294356">
              <w:rPr>
                <w:rFonts w:eastAsia="Calibri"/>
                <w:b/>
                <w:szCs w:val="24"/>
                <w:lang w:val="kk-KZ"/>
              </w:rPr>
              <w:t>(Сөйлеуді дамыту және көркем әдебиет)</w:t>
            </w:r>
          </w:p>
        </w:tc>
      </w:tr>
      <w:tr w:rsidR="00294356" w:rsidRPr="00294356" w:rsidTr="003077F4">
        <w:trPr>
          <w:gridAfter w:val="2"/>
          <w:wAfter w:w="16" w:type="dxa"/>
          <w:trHeight w:val="680"/>
        </w:trPr>
        <w:tc>
          <w:tcPr>
            <w:tcW w:w="2297"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4" w:lineRule="auto"/>
              <w:ind w:left="142" w:right="121"/>
              <w:rPr>
                <w:rFonts w:eastAsia="Arial"/>
                <w:b/>
                <w:bCs/>
                <w:color w:val="000000"/>
                <w:kern w:val="24"/>
                <w:szCs w:val="24"/>
                <w:lang w:val="kk-KZ"/>
              </w:rPr>
            </w:pPr>
          </w:p>
        </w:tc>
        <w:tc>
          <w:tcPr>
            <w:tcW w:w="252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hd w:val="clear" w:color="auto" w:fill="FFFFFF"/>
              <w:tabs>
                <w:tab w:val="left" w:pos="475"/>
              </w:tabs>
              <w:spacing w:after="0" w:line="240" w:lineRule="auto"/>
              <w:jc w:val="center"/>
              <w:rPr>
                <w:rFonts w:eastAsia="Calibri"/>
                <w:b/>
                <w:color w:val="000000"/>
                <w:szCs w:val="24"/>
                <w:lang w:val="kk-KZ"/>
              </w:rPr>
            </w:pPr>
            <w:r w:rsidRPr="00294356">
              <w:rPr>
                <w:rFonts w:eastAsia="Calibri"/>
                <w:b/>
                <w:color w:val="000000"/>
                <w:szCs w:val="24"/>
                <w:lang w:val="kk-KZ"/>
              </w:rPr>
              <w:t>«Танысайық! таяқшалар қандай?»</w:t>
            </w:r>
          </w:p>
          <w:p w:rsidR="00294356" w:rsidRPr="00294356" w:rsidRDefault="00294356" w:rsidP="00294356">
            <w:pPr>
              <w:shd w:val="clear" w:color="auto" w:fill="FFFFFF"/>
              <w:tabs>
                <w:tab w:val="left" w:pos="475"/>
              </w:tabs>
              <w:spacing w:after="0" w:line="240" w:lineRule="auto"/>
              <w:jc w:val="both"/>
              <w:rPr>
                <w:rFonts w:eastAsia="Calibri"/>
                <w:color w:val="000000"/>
                <w:szCs w:val="24"/>
                <w:lang w:val="kk-KZ"/>
              </w:rPr>
            </w:pPr>
            <w:r w:rsidRPr="00294356">
              <w:rPr>
                <w:rFonts w:eastAsia="Calibri"/>
                <w:b/>
                <w:color w:val="000000"/>
                <w:szCs w:val="24"/>
                <w:lang w:val="kk-KZ"/>
              </w:rPr>
              <w:t xml:space="preserve"> Міндеті:</w:t>
            </w:r>
            <w:r w:rsidRPr="00294356">
              <w:rPr>
                <w:rFonts w:eastAsia="Calibri"/>
                <w:color w:val="000000"/>
                <w:szCs w:val="24"/>
                <w:lang w:val="kk-KZ"/>
              </w:rPr>
              <w:t xml:space="preserve"> балалардың қарындашпен сурет салуға деген қызығушылығын ояту, балалардың қарындаштарды қалай дұрыс қолдану, оны дұрыс ұстау туралы білімдерін бекіту. Белгілі бір ережелерді орындау: дұрыс отыру, қағазды умаждамау, қаламды тарсылдатпау, жұмысты ұқыпты жасау.</w:t>
            </w:r>
          </w:p>
          <w:p w:rsidR="00294356" w:rsidRPr="00294356" w:rsidRDefault="00294356" w:rsidP="00294356">
            <w:pPr>
              <w:spacing w:after="0" w:line="240" w:lineRule="auto"/>
              <w:jc w:val="center"/>
              <w:rPr>
                <w:b/>
                <w:kern w:val="24"/>
                <w:szCs w:val="24"/>
                <w:lang w:val="kk-KZ"/>
              </w:rPr>
            </w:pPr>
            <w:r w:rsidRPr="00294356">
              <w:rPr>
                <w:b/>
                <w:kern w:val="24"/>
                <w:szCs w:val="24"/>
                <w:lang w:val="kk-KZ"/>
              </w:rPr>
              <w:t xml:space="preserve"> (сурет салу)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color w:val="000000"/>
                <w:szCs w:val="24"/>
                <w:lang w:val="kk-KZ" w:eastAsia="ru-RU"/>
              </w:rPr>
            </w:pPr>
          </w:p>
        </w:tc>
        <w:tc>
          <w:tcPr>
            <w:tcW w:w="2545"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jc w:val="both"/>
              <w:rPr>
                <w:rFonts w:eastAsia="Calibri"/>
                <w:b/>
                <w:color w:val="000000"/>
                <w:szCs w:val="24"/>
                <w:lang w:val="kk-KZ"/>
              </w:rPr>
            </w:pPr>
            <w:r w:rsidRPr="00294356">
              <w:rPr>
                <w:rFonts w:eastAsia="Calibri"/>
                <w:b/>
                <w:color w:val="000000"/>
                <w:szCs w:val="24"/>
                <w:lang w:val="kk-KZ"/>
              </w:rPr>
              <w:t>Тақырыбы: «Үй салу»</w:t>
            </w:r>
          </w:p>
          <w:p w:rsidR="00294356" w:rsidRPr="00294356" w:rsidRDefault="00294356" w:rsidP="00294356">
            <w:pPr>
              <w:shd w:val="clear" w:color="auto" w:fill="FFFFFF"/>
              <w:spacing w:after="0" w:line="240" w:lineRule="auto"/>
              <w:jc w:val="both"/>
              <w:rPr>
                <w:rFonts w:eastAsia="Calibri"/>
                <w:color w:val="000000"/>
                <w:szCs w:val="24"/>
                <w:lang w:val="kk-KZ"/>
              </w:rPr>
            </w:pPr>
            <w:r w:rsidRPr="00294356">
              <w:rPr>
                <w:rFonts w:eastAsia="Calibri"/>
                <w:b/>
                <w:color w:val="000000"/>
                <w:szCs w:val="24"/>
                <w:lang w:val="kk-KZ"/>
              </w:rPr>
              <w:t xml:space="preserve"> Міндеті:</w:t>
            </w:r>
            <w:r w:rsidRPr="00294356">
              <w:rPr>
                <w:rFonts w:eastAsia="Calibri"/>
                <w:color w:val="000000"/>
                <w:szCs w:val="24"/>
                <w:lang w:val="kk-KZ"/>
              </w:rPr>
              <w:t xml:space="preserve"> балаларда жауаптылықты, ізгі ниетті тәрбиелеу; балаларды соққылар жасауға және әртүрлі бағытта түзу сызықтар жасауға үйретуді жалғастыру - қысқа және ұзын. </w:t>
            </w:r>
          </w:p>
          <w:p w:rsidR="00294356" w:rsidRPr="00294356" w:rsidRDefault="00294356" w:rsidP="00294356">
            <w:pPr>
              <w:shd w:val="clear" w:color="auto" w:fill="FFFFFF"/>
              <w:spacing w:after="0" w:line="240" w:lineRule="auto"/>
              <w:jc w:val="both"/>
              <w:rPr>
                <w:rFonts w:eastAsia="Calibri"/>
                <w:color w:val="000000"/>
                <w:szCs w:val="24"/>
                <w:lang w:val="kk-KZ"/>
              </w:rPr>
            </w:pPr>
            <w:r w:rsidRPr="00294356">
              <w:rPr>
                <w:rFonts w:eastAsia="Calibri"/>
                <w:color w:val="000000"/>
                <w:szCs w:val="24"/>
                <w:lang w:val="kk-KZ"/>
              </w:rPr>
              <w:t>Ересектермен бірлескен әрекеттерге қызығушылықты ояту. Қағазға, құмға саусақпен сурет салу, ересектер салған суретті толықтыру.</w:t>
            </w:r>
          </w:p>
          <w:p w:rsidR="00294356" w:rsidRPr="00294356" w:rsidRDefault="00294356" w:rsidP="00294356">
            <w:pPr>
              <w:spacing w:after="0" w:line="240" w:lineRule="auto"/>
              <w:jc w:val="center"/>
              <w:rPr>
                <w:b/>
                <w:szCs w:val="24"/>
                <w:lang w:val="kk-KZ" w:eastAsia="ru-RU"/>
              </w:rPr>
            </w:pPr>
            <w:r w:rsidRPr="00294356">
              <w:rPr>
                <w:b/>
                <w:szCs w:val="24"/>
                <w:lang w:val="kk-KZ" w:eastAsia="ru-RU"/>
              </w:rPr>
              <w:t>(сурет салу)</w:t>
            </w:r>
          </w:p>
          <w:p w:rsidR="00294356" w:rsidRPr="00294356" w:rsidRDefault="00294356" w:rsidP="00294356">
            <w:pPr>
              <w:spacing w:after="0" w:line="240" w:lineRule="auto"/>
              <w:jc w:val="center"/>
              <w:rPr>
                <w:rFonts w:eastAsia="Calibri"/>
                <w:szCs w:val="24"/>
                <w:lang w:val="kk-KZ"/>
              </w:rPr>
            </w:pPr>
          </w:p>
        </w:tc>
        <w:tc>
          <w:tcPr>
            <w:tcW w:w="2322"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right="121"/>
              <w:jc w:val="both"/>
              <w:rPr>
                <w:color w:val="000000"/>
                <w:szCs w:val="24"/>
                <w:lang w:val="kk-KZ" w:eastAsia="ru-RU"/>
              </w:rPr>
            </w:pPr>
          </w:p>
        </w:tc>
        <w:tc>
          <w:tcPr>
            <w:tcW w:w="3119" w:type="dxa"/>
            <w:gridSpan w:val="4"/>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hd w:val="clear" w:color="auto" w:fill="FFFFFF"/>
              <w:spacing w:after="0" w:line="240" w:lineRule="auto"/>
              <w:jc w:val="both"/>
              <w:rPr>
                <w:rFonts w:eastAsia="Calibri"/>
                <w:b/>
                <w:color w:val="000000"/>
                <w:szCs w:val="24"/>
                <w:lang w:val="kk-KZ"/>
              </w:rPr>
            </w:pPr>
            <w:r w:rsidRPr="00294356">
              <w:rPr>
                <w:rFonts w:eastAsia="Calibri"/>
                <w:b/>
                <w:color w:val="000000"/>
                <w:szCs w:val="24"/>
                <w:lang w:val="kk-KZ"/>
              </w:rPr>
              <w:t xml:space="preserve">Тақырыбы: Баспалдақтар </w:t>
            </w:r>
          </w:p>
          <w:p w:rsidR="00294356" w:rsidRPr="00294356" w:rsidRDefault="00294356" w:rsidP="00294356">
            <w:pPr>
              <w:shd w:val="clear" w:color="auto" w:fill="FFFFFF"/>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балалардағы жауаптылықты, ізгі ниетті тәрбиелеуді жалғастыру; балаларды соққыларды қолдануға және әртүрлі бағытта түзу сызықтар жасауға үйретуді жалғастыру - қысқа және ұзын, щеткамен жұмыс жасау. Белгілі бір ережелерді орындау: дұрыс отыру, қағазды умаждамау, қаламды тарсылдатпау, жұмысты ұқыпты жасау.</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(Сурет салу)</w:t>
            </w:r>
          </w:p>
          <w:p w:rsidR="00294356" w:rsidRPr="00294356" w:rsidRDefault="00294356" w:rsidP="00294356">
            <w:pPr>
              <w:spacing w:after="0" w:line="240" w:lineRule="auto"/>
              <w:ind w:right="121"/>
              <w:rPr>
                <w:color w:val="000000"/>
                <w:szCs w:val="24"/>
                <w:lang w:val="kk-KZ" w:eastAsia="ru-RU"/>
              </w:rPr>
            </w:pPr>
          </w:p>
        </w:tc>
      </w:tr>
      <w:tr w:rsidR="00294356" w:rsidRPr="00294356" w:rsidTr="003077F4">
        <w:trPr>
          <w:gridAfter w:val="2"/>
          <w:wAfter w:w="16" w:type="dxa"/>
          <w:trHeight w:val="2095"/>
        </w:trPr>
        <w:tc>
          <w:tcPr>
            <w:tcW w:w="2297"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8" w:lineRule="exact"/>
              <w:ind w:left="142" w:right="121"/>
              <w:jc w:val="center"/>
              <w:rPr>
                <w:rFonts w:eastAsia="Arial"/>
                <w:b/>
                <w:bCs/>
                <w:color w:val="000000"/>
                <w:kern w:val="24"/>
                <w:szCs w:val="24"/>
                <w:lang w:val="kk-KZ"/>
              </w:rPr>
            </w:pPr>
            <w:r w:rsidRPr="00294356">
              <w:rPr>
                <w:rFonts w:eastAsia="Arial"/>
                <w:b/>
                <w:bCs/>
                <w:color w:val="000000"/>
                <w:kern w:val="24"/>
                <w:szCs w:val="24"/>
                <w:lang w:val="kk-KZ"/>
              </w:rPr>
              <w:t>Мектепке дейінгі ұйымның кестесі бойынша ұйымдастырыл-</w:t>
            </w:r>
          </w:p>
          <w:p w:rsidR="00294356" w:rsidRPr="00294356" w:rsidRDefault="00294356" w:rsidP="00294356">
            <w:pPr>
              <w:spacing w:after="0" w:line="288" w:lineRule="exact"/>
              <w:ind w:left="142" w:right="121"/>
              <w:jc w:val="center"/>
              <w:rPr>
                <w:szCs w:val="24"/>
                <w:lang w:val="kk-KZ"/>
              </w:rPr>
            </w:pPr>
            <w:r w:rsidRPr="00294356">
              <w:rPr>
                <w:rFonts w:eastAsia="Arial"/>
                <w:b/>
                <w:bCs/>
                <w:color w:val="000000"/>
                <w:kern w:val="24"/>
                <w:szCs w:val="24"/>
                <w:lang w:val="kk-KZ"/>
              </w:rPr>
              <w:t>ған іс-әрекет</w:t>
            </w:r>
          </w:p>
        </w:tc>
        <w:tc>
          <w:tcPr>
            <w:tcW w:w="2522"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Дене шынықтыру</w:t>
            </w:r>
          </w:p>
          <w:p w:rsidR="00294356" w:rsidRPr="00294356" w:rsidRDefault="00294356" w:rsidP="00294356">
            <w:pPr>
              <w:spacing w:after="0" w:line="240" w:lineRule="auto"/>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ind w:right="121"/>
              <w:jc w:val="center"/>
              <w:rPr>
                <w:kern w:val="24"/>
                <w:szCs w:val="24"/>
                <w:lang w:val="kk-KZ"/>
              </w:rPr>
            </w:pPr>
          </w:p>
        </w:tc>
        <w:tc>
          <w:tcPr>
            <w:tcW w:w="2545" w:type="dxa"/>
            <w:gridSpan w:val="3"/>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rPr>
                <w:kern w:val="24"/>
                <w:szCs w:val="24"/>
                <w:lang w:val="kk-KZ"/>
              </w:rPr>
            </w:pPr>
            <w:r w:rsidRPr="00294356">
              <w:rPr>
                <w:rFonts w:eastAsia="Calibri"/>
                <w:b/>
                <w:szCs w:val="24"/>
                <w:lang w:val="kk-KZ"/>
              </w:rPr>
              <w:t>Дене шынықтыру</w:t>
            </w:r>
          </w:p>
          <w:p w:rsidR="00294356" w:rsidRPr="00294356" w:rsidRDefault="00294356" w:rsidP="00294356">
            <w:pPr>
              <w:spacing w:after="0" w:line="240" w:lineRule="auto"/>
              <w:jc w:val="center"/>
              <w:rPr>
                <w:rFonts w:eastAsia="Calibri"/>
                <w:b/>
                <w:i/>
                <w:color w:val="FF0000"/>
                <w:sz w:val="24"/>
                <w:szCs w:val="28"/>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rPr>
                <w:kern w:val="24"/>
                <w:szCs w:val="24"/>
                <w:lang w:val="kk-KZ"/>
              </w:rPr>
            </w:pPr>
          </w:p>
        </w:tc>
        <w:tc>
          <w:tcPr>
            <w:tcW w:w="2322" w:type="dxa"/>
            <w:gridSpan w:val="3"/>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rFonts w:eastAsia="Calibri"/>
                <w:b/>
                <w:szCs w:val="24"/>
                <w:lang w:val="kk-KZ"/>
              </w:rPr>
            </w:pPr>
          </w:p>
        </w:tc>
        <w:tc>
          <w:tcPr>
            <w:tcW w:w="3119" w:type="dxa"/>
            <w:gridSpan w:val="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jc w:val="both"/>
              <w:rPr>
                <w:rFonts w:eastAsia="Calibri"/>
                <w:szCs w:val="24"/>
                <w:lang w:val="kk-KZ"/>
              </w:rPr>
            </w:pPr>
            <w:r w:rsidRPr="00294356">
              <w:rPr>
                <w:rFonts w:eastAsia="Calibri"/>
                <w:b/>
                <w:szCs w:val="24"/>
                <w:lang w:val="kk-KZ"/>
              </w:rPr>
              <w:t xml:space="preserve">Дене шынықтыру </w:t>
            </w:r>
          </w:p>
          <w:p w:rsidR="00294356" w:rsidRPr="00294356" w:rsidRDefault="00294356" w:rsidP="00294356">
            <w:pPr>
              <w:spacing w:after="0" w:line="240" w:lineRule="auto"/>
              <w:jc w:val="both"/>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jc w:val="both"/>
              <w:rPr>
                <w:szCs w:val="24"/>
                <w:lang w:val="kk-KZ"/>
              </w:rPr>
            </w:pPr>
          </w:p>
          <w:p w:rsidR="00294356" w:rsidRPr="00294356" w:rsidRDefault="00294356" w:rsidP="00294356">
            <w:pPr>
              <w:spacing w:after="0" w:line="240" w:lineRule="auto"/>
              <w:jc w:val="both"/>
              <w:rPr>
                <w:szCs w:val="24"/>
                <w:lang w:val="kk-KZ"/>
              </w:rPr>
            </w:pPr>
            <w:r w:rsidRPr="00294356">
              <w:rPr>
                <w:szCs w:val="24"/>
                <w:lang w:val="kk-KZ"/>
              </w:rPr>
              <w:t>.</w:t>
            </w:r>
          </w:p>
          <w:p w:rsidR="00294356" w:rsidRPr="00294356" w:rsidRDefault="00294356" w:rsidP="00294356">
            <w:pPr>
              <w:spacing w:after="0" w:line="240" w:lineRule="auto"/>
              <w:jc w:val="both"/>
              <w:rPr>
                <w:szCs w:val="24"/>
                <w:lang w:val="kk-KZ"/>
              </w:rPr>
            </w:pPr>
          </w:p>
          <w:p w:rsidR="00294356" w:rsidRPr="00294356" w:rsidRDefault="00294356" w:rsidP="00294356">
            <w:pPr>
              <w:spacing w:after="0" w:line="240" w:lineRule="auto"/>
              <w:jc w:val="both"/>
              <w:rPr>
                <w:rFonts w:eastAsia="Calibri"/>
                <w:szCs w:val="24"/>
                <w:lang w:val="kk-KZ"/>
              </w:rPr>
            </w:pPr>
          </w:p>
        </w:tc>
      </w:tr>
      <w:tr w:rsidR="00294356" w:rsidRPr="00294356" w:rsidTr="003077F4">
        <w:trPr>
          <w:trHeight w:val="42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tabs>
                <w:tab w:val="right" w:pos="2490"/>
              </w:tabs>
              <w:spacing w:after="0" w:line="259" w:lineRule="auto"/>
              <w:ind w:left="142" w:right="121"/>
              <w:rPr>
                <w:rFonts w:eastAsia="Calibri"/>
                <w:b/>
                <w:szCs w:val="24"/>
                <w:lang w:val="kk-KZ"/>
              </w:rPr>
            </w:pPr>
            <w:r w:rsidRPr="00294356">
              <w:rPr>
                <w:rFonts w:eastAsia="Calibri"/>
                <w:b/>
                <w:bCs/>
                <w:szCs w:val="24"/>
                <w:lang w:val="kk-KZ"/>
              </w:rPr>
              <w:t>Серуенге дайындық</w:t>
            </w:r>
          </w:p>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 </w:t>
            </w:r>
          </w:p>
        </w:tc>
        <w:tc>
          <w:tcPr>
            <w:tcW w:w="12940" w:type="dxa"/>
            <w:gridSpan w:val="1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Жүйелі киіну (ауа-райына байланысты), дұрыс киінуді бақылау </w:t>
            </w:r>
          </w:p>
          <w:p w:rsidR="00294356" w:rsidRPr="00294356" w:rsidRDefault="00294356" w:rsidP="00294356">
            <w:pPr>
              <w:spacing w:after="0" w:line="240" w:lineRule="auto"/>
              <w:ind w:right="121"/>
              <w:jc w:val="both"/>
              <w:rPr>
                <w:rFonts w:eastAsia="Calibri"/>
                <w:szCs w:val="24"/>
                <w:lang w:val="kk-KZ"/>
              </w:rPr>
            </w:pPr>
            <w:r w:rsidRPr="00294356">
              <w:rPr>
                <w:rFonts w:eastAsia="Calibri"/>
                <w:b/>
                <w:szCs w:val="24"/>
                <w:lang w:val="kk-KZ"/>
              </w:rPr>
              <w:t xml:space="preserve"> </w:t>
            </w:r>
            <w:r w:rsidRPr="00294356">
              <w:rPr>
                <w:rFonts w:eastAsia="Calibri"/>
                <w:szCs w:val="24"/>
                <w:lang w:val="kk-KZ"/>
              </w:rPr>
              <w:t xml:space="preserve"> </w:t>
            </w:r>
            <w:r w:rsidRPr="00294356">
              <w:rPr>
                <w:rFonts w:eastAsia="Calibri"/>
                <w:b/>
                <w:szCs w:val="24"/>
                <w:lang w:val="kk-KZ"/>
              </w:rPr>
              <w:t>Мақсаты:</w:t>
            </w:r>
            <w:r w:rsidRPr="0029435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294356">
              <w:rPr>
                <w:rFonts w:eastAsia="Calibri"/>
                <w:b/>
                <w:szCs w:val="24"/>
                <w:lang w:val="kk-KZ"/>
              </w:rPr>
              <w:t>(Сөйлеуді дамыту және көркем әдебиет</w:t>
            </w:r>
            <w:r w:rsidRPr="00294356">
              <w:rPr>
                <w:b/>
                <w:bCs/>
                <w:color w:val="000000"/>
                <w:szCs w:val="24"/>
                <w:lang w:val="kk-KZ" w:eastAsia="ru-RU"/>
              </w:rPr>
              <w:t>)</w:t>
            </w:r>
          </w:p>
          <w:p w:rsidR="00294356" w:rsidRPr="00294356" w:rsidRDefault="00294356" w:rsidP="00294356">
            <w:pPr>
              <w:spacing w:after="0" w:line="240" w:lineRule="auto"/>
              <w:ind w:right="121"/>
              <w:jc w:val="both"/>
              <w:rPr>
                <w:rFonts w:eastAsia="Calibri"/>
                <w:szCs w:val="24"/>
                <w:lang w:val="kk-KZ"/>
              </w:rPr>
            </w:pPr>
            <w:r w:rsidRPr="00294356">
              <w:rPr>
                <w:rFonts w:eastAsia="Calibri"/>
                <w:b/>
                <w:bCs/>
                <w:szCs w:val="24"/>
                <w:lang w:val="kk-KZ"/>
              </w:rPr>
              <w:t xml:space="preserve">        «Күн мен жаңбыр»</w:t>
            </w:r>
          </w:p>
          <w:p w:rsidR="00294356" w:rsidRPr="00294356" w:rsidRDefault="00294356" w:rsidP="00294356">
            <w:pPr>
              <w:spacing w:after="0" w:line="240" w:lineRule="auto"/>
              <w:jc w:val="both"/>
              <w:rPr>
                <w:b/>
                <w:bCs/>
                <w:color w:val="000000"/>
                <w:szCs w:val="24"/>
                <w:lang w:val="kk-KZ" w:eastAsia="ru-RU"/>
              </w:rPr>
            </w:pPr>
            <w:r w:rsidRPr="00294356">
              <w:rPr>
                <w:rFonts w:eastAsia="Calibri"/>
                <w:b/>
                <w:bCs/>
                <w:szCs w:val="24"/>
                <w:lang w:val="kk-KZ"/>
              </w:rPr>
              <w:t xml:space="preserve">Мақсаты: </w:t>
            </w:r>
            <w:r w:rsidRPr="00294356">
              <w:rPr>
                <w:rFonts w:eastAsia="Calibri"/>
                <w:szCs w:val="24"/>
                <w:lang w:val="kk-KZ"/>
              </w:rPr>
              <w:t>тәрбиеші – педагогтың берген нұсқауларын орындап, «күн» мен «түн» дегенге білгілі іс – әркеттер жасауға дағдыландыру.</w:t>
            </w:r>
            <w:r w:rsidRPr="00294356">
              <w:rPr>
                <w:rFonts w:eastAsia="Calibri"/>
                <w:b/>
                <w:szCs w:val="24"/>
                <w:lang w:val="kk-KZ"/>
              </w:rPr>
              <w:t xml:space="preserve"> (дене шынықтыру</w:t>
            </w:r>
            <w:r w:rsidRPr="00294356">
              <w:rPr>
                <w:b/>
                <w:bCs/>
                <w:color w:val="000000"/>
                <w:szCs w:val="24"/>
                <w:lang w:val="kk-KZ" w:eastAsia="ru-RU"/>
              </w:rPr>
              <w:t>)</w:t>
            </w:r>
          </w:p>
        </w:tc>
      </w:tr>
      <w:tr w:rsidR="00294356" w:rsidRPr="00294356" w:rsidTr="003077F4">
        <w:trPr>
          <w:gridAfter w:val="2"/>
          <w:wAfter w:w="16" w:type="dxa"/>
          <w:trHeight w:val="39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rPr>
            </w:pPr>
            <w:r w:rsidRPr="00294356">
              <w:rPr>
                <w:rFonts w:eastAsia="Calibri"/>
                <w:b/>
                <w:bCs/>
                <w:szCs w:val="24"/>
                <w:lang w:val="ru-RU"/>
              </w:rPr>
              <w:t>Серуен</w:t>
            </w:r>
          </w:p>
        </w:tc>
        <w:tc>
          <w:tcPr>
            <w:tcW w:w="2522"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both"/>
              <w:rPr>
                <w:b/>
                <w:szCs w:val="24"/>
                <w:lang w:eastAsia="ru-RU"/>
              </w:rPr>
            </w:pPr>
            <w:r w:rsidRPr="00294356">
              <w:rPr>
                <w:b/>
                <w:szCs w:val="24"/>
                <w:lang w:val="ru-RU" w:eastAsia="ru-RU"/>
              </w:rPr>
              <w:t>Ауладағы</w:t>
            </w:r>
            <w:r w:rsidRPr="00294356">
              <w:rPr>
                <w:b/>
                <w:szCs w:val="24"/>
                <w:lang w:eastAsia="ru-RU"/>
              </w:rPr>
              <w:t xml:space="preserve"> </w:t>
            </w:r>
            <w:r w:rsidRPr="00294356">
              <w:rPr>
                <w:b/>
                <w:szCs w:val="24"/>
                <w:lang w:val="ru-RU" w:eastAsia="ru-RU"/>
              </w:rPr>
              <w:t>құстарды</w:t>
            </w:r>
            <w:r w:rsidRPr="00294356">
              <w:rPr>
                <w:b/>
                <w:szCs w:val="24"/>
                <w:lang w:eastAsia="ru-RU"/>
              </w:rPr>
              <w:t xml:space="preserve"> </w:t>
            </w:r>
            <w:r w:rsidRPr="00294356">
              <w:rPr>
                <w:b/>
                <w:szCs w:val="24"/>
                <w:lang w:val="ru-RU" w:eastAsia="ru-RU"/>
              </w:rPr>
              <w:t>бақылау</w:t>
            </w:r>
            <w:r w:rsidRPr="00294356">
              <w:rPr>
                <w:b/>
                <w:szCs w:val="24"/>
                <w:lang w:eastAsia="ru-RU"/>
              </w:rPr>
              <w:t xml:space="preserve">. </w:t>
            </w:r>
          </w:p>
          <w:p w:rsidR="00294356" w:rsidRPr="00294356" w:rsidRDefault="00294356" w:rsidP="00294356">
            <w:pPr>
              <w:widowControl w:val="0"/>
              <w:spacing w:after="0" w:line="240" w:lineRule="auto"/>
              <w:jc w:val="both"/>
              <w:rPr>
                <w:szCs w:val="24"/>
                <w:lang w:eastAsia="ru-RU"/>
              </w:rPr>
            </w:pPr>
            <w:r w:rsidRPr="00294356">
              <w:rPr>
                <w:szCs w:val="24"/>
                <w:lang w:val="ru-RU" w:eastAsia="ru-RU"/>
              </w:rPr>
              <w:t>М</w:t>
            </w:r>
            <w:r w:rsidRPr="00294356">
              <w:rPr>
                <w:szCs w:val="24"/>
                <w:lang w:val="kk-KZ" w:eastAsia="ru-RU"/>
              </w:rPr>
              <w:t>індеті:</w:t>
            </w:r>
            <w:r w:rsidRPr="00294356">
              <w:rPr>
                <w:szCs w:val="24"/>
                <w:lang w:eastAsia="ru-RU"/>
              </w:rPr>
              <w:t xml:space="preserve"> </w:t>
            </w:r>
            <w:r w:rsidRPr="00294356">
              <w:rPr>
                <w:szCs w:val="24"/>
                <w:lang w:val="ru-RU" w:eastAsia="ru-RU"/>
              </w:rPr>
              <w:t>Балаларды</w:t>
            </w:r>
            <w:r w:rsidRPr="00294356">
              <w:rPr>
                <w:szCs w:val="24"/>
                <w:lang w:eastAsia="ru-RU"/>
              </w:rPr>
              <w:t xml:space="preserve"> </w:t>
            </w:r>
            <w:r w:rsidRPr="00294356">
              <w:rPr>
                <w:szCs w:val="24"/>
                <w:lang w:val="ru-RU" w:eastAsia="ru-RU"/>
              </w:rPr>
              <w:t>аулаға</w:t>
            </w:r>
            <w:r w:rsidRPr="00294356">
              <w:rPr>
                <w:szCs w:val="24"/>
                <w:lang w:eastAsia="ru-RU"/>
              </w:rPr>
              <w:t xml:space="preserve"> </w:t>
            </w:r>
            <w:r w:rsidRPr="00294356">
              <w:rPr>
                <w:szCs w:val="24"/>
                <w:lang w:val="ru-RU" w:eastAsia="ru-RU"/>
              </w:rPr>
              <w:t>ұшып</w:t>
            </w:r>
            <w:r w:rsidRPr="00294356">
              <w:rPr>
                <w:szCs w:val="24"/>
                <w:lang w:eastAsia="ru-RU"/>
              </w:rPr>
              <w:t xml:space="preserve"> </w:t>
            </w:r>
            <w:r w:rsidRPr="00294356">
              <w:rPr>
                <w:szCs w:val="24"/>
                <w:lang w:val="ru-RU" w:eastAsia="ru-RU"/>
              </w:rPr>
              <w:t>келген</w:t>
            </w:r>
            <w:r w:rsidRPr="00294356">
              <w:rPr>
                <w:szCs w:val="24"/>
                <w:lang w:eastAsia="ru-RU"/>
              </w:rPr>
              <w:t xml:space="preserve"> </w:t>
            </w:r>
            <w:r w:rsidRPr="00294356">
              <w:rPr>
                <w:szCs w:val="24"/>
                <w:lang w:val="ru-RU" w:eastAsia="ru-RU"/>
              </w:rPr>
              <w:t>құстарды</w:t>
            </w:r>
            <w:r w:rsidRPr="00294356">
              <w:rPr>
                <w:szCs w:val="24"/>
                <w:lang w:eastAsia="ru-RU"/>
              </w:rPr>
              <w:t xml:space="preserve"> </w:t>
            </w:r>
            <w:r w:rsidRPr="00294356">
              <w:rPr>
                <w:szCs w:val="24"/>
                <w:lang w:val="ru-RU" w:eastAsia="ru-RU"/>
              </w:rPr>
              <w:t>бақылауға</w:t>
            </w:r>
            <w:r w:rsidRPr="00294356">
              <w:rPr>
                <w:szCs w:val="24"/>
                <w:lang w:eastAsia="ru-RU"/>
              </w:rPr>
              <w:t xml:space="preserve">, </w:t>
            </w:r>
            <w:r w:rsidRPr="00294356">
              <w:rPr>
                <w:szCs w:val="24"/>
                <w:lang w:val="ru-RU" w:eastAsia="ru-RU"/>
              </w:rPr>
              <w:t>қимылдарын</w:t>
            </w:r>
            <w:r w:rsidRPr="00294356">
              <w:rPr>
                <w:szCs w:val="24"/>
                <w:lang w:eastAsia="ru-RU"/>
              </w:rPr>
              <w:t xml:space="preserve"> </w:t>
            </w:r>
            <w:r w:rsidRPr="00294356">
              <w:rPr>
                <w:szCs w:val="24"/>
                <w:lang w:val="ru-RU" w:eastAsia="ru-RU"/>
              </w:rPr>
              <w:t>жасауға</w:t>
            </w:r>
            <w:r w:rsidRPr="00294356">
              <w:rPr>
                <w:szCs w:val="24"/>
                <w:lang w:eastAsia="ru-RU"/>
              </w:rPr>
              <w:t xml:space="preserve"> </w:t>
            </w:r>
            <w:r w:rsidRPr="00294356">
              <w:rPr>
                <w:szCs w:val="24"/>
                <w:lang w:val="ru-RU" w:eastAsia="ru-RU"/>
              </w:rPr>
              <w:t>дағдыландыру</w:t>
            </w:r>
            <w:r w:rsidRPr="00294356">
              <w:rPr>
                <w:szCs w:val="24"/>
                <w:lang w:eastAsia="ru-RU"/>
              </w:rPr>
              <w:t xml:space="preserve">; </w:t>
            </w:r>
            <w:r w:rsidRPr="00294356">
              <w:rPr>
                <w:szCs w:val="24"/>
                <w:lang w:val="ru-RU" w:eastAsia="ru-RU"/>
              </w:rPr>
              <w:t>құстардың</w:t>
            </w:r>
            <w:r w:rsidRPr="00294356">
              <w:rPr>
                <w:szCs w:val="24"/>
                <w:lang w:eastAsia="ru-RU"/>
              </w:rPr>
              <w:t xml:space="preserve"> </w:t>
            </w:r>
            <w:r w:rsidRPr="00294356">
              <w:rPr>
                <w:szCs w:val="24"/>
                <w:lang w:val="ru-RU" w:eastAsia="ru-RU"/>
              </w:rPr>
              <w:t>тіршілігі</w:t>
            </w:r>
            <w:r w:rsidRPr="00294356">
              <w:rPr>
                <w:szCs w:val="24"/>
                <w:lang w:eastAsia="ru-RU"/>
              </w:rPr>
              <w:t xml:space="preserve"> </w:t>
            </w:r>
            <w:r w:rsidRPr="00294356">
              <w:rPr>
                <w:szCs w:val="24"/>
                <w:lang w:val="ru-RU" w:eastAsia="ru-RU"/>
              </w:rPr>
              <w:t>жөніндегі</w:t>
            </w:r>
            <w:r w:rsidRPr="00294356">
              <w:rPr>
                <w:szCs w:val="24"/>
                <w:lang w:eastAsia="ru-RU"/>
              </w:rPr>
              <w:t xml:space="preserve"> </w:t>
            </w:r>
            <w:r w:rsidRPr="00294356">
              <w:rPr>
                <w:szCs w:val="24"/>
                <w:lang w:val="ru-RU" w:eastAsia="ru-RU"/>
              </w:rPr>
              <w:t>ұғымдарын</w:t>
            </w:r>
            <w:r w:rsidRPr="00294356">
              <w:rPr>
                <w:szCs w:val="24"/>
                <w:lang w:eastAsia="ru-RU"/>
              </w:rPr>
              <w:t xml:space="preserve"> </w:t>
            </w:r>
            <w:r w:rsidRPr="00294356">
              <w:rPr>
                <w:szCs w:val="24"/>
                <w:lang w:val="ru-RU" w:eastAsia="ru-RU"/>
              </w:rPr>
              <w:t>жетілдіру</w:t>
            </w:r>
            <w:r w:rsidRPr="00294356">
              <w:rPr>
                <w:szCs w:val="24"/>
                <w:lang w:eastAsia="ru-RU"/>
              </w:rPr>
              <w:t>.</w:t>
            </w:r>
          </w:p>
          <w:p w:rsidR="00294356" w:rsidRPr="00294356" w:rsidRDefault="00294356" w:rsidP="00294356">
            <w:pPr>
              <w:widowControl w:val="0"/>
              <w:spacing w:after="0"/>
              <w:jc w:val="both"/>
              <w:rPr>
                <w:b/>
                <w:szCs w:val="24"/>
                <w:lang w:eastAsia="ru-RU"/>
              </w:rPr>
            </w:pPr>
            <w:r w:rsidRPr="00294356">
              <w:rPr>
                <w:b/>
                <w:szCs w:val="24"/>
                <w:lang w:eastAsia="ru-RU"/>
              </w:rPr>
              <w:t>(</w:t>
            </w:r>
            <w:r w:rsidRPr="00294356">
              <w:rPr>
                <w:b/>
                <w:szCs w:val="24"/>
                <w:lang w:val="ru-RU" w:eastAsia="ru-RU"/>
              </w:rPr>
              <w:t>қоршаған</w:t>
            </w:r>
            <w:r w:rsidRPr="00294356">
              <w:rPr>
                <w:b/>
                <w:szCs w:val="24"/>
                <w:lang w:eastAsia="ru-RU"/>
              </w:rPr>
              <w:t xml:space="preserve"> </w:t>
            </w:r>
            <w:r w:rsidRPr="00294356">
              <w:rPr>
                <w:b/>
                <w:szCs w:val="24"/>
                <w:lang w:val="ru-RU" w:eastAsia="ru-RU"/>
              </w:rPr>
              <w:t>ортамен</w:t>
            </w:r>
            <w:r w:rsidRPr="00294356">
              <w:rPr>
                <w:b/>
                <w:szCs w:val="24"/>
                <w:lang w:eastAsia="ru-RU"/>
              </w:rPr>
              <w:t xml:space="preserve"> </w:t>
            </w:r>
            <w:r w:rsidRPr="00294356">
              <w:rPr>
                <w:b/>
                <w:szCs w:val="24"/>
                <w:lang w:val="ru-RU" w:eastAsia="ru-RU"/>
              </w:rPr>
              <w:t>таныстыру</w:t>
            </w:r>
            <w:r w:rsidRPr="00294356">
              <w:rPr>
                <w:b/>
                <w:szCs w:val="24"/>
                <w:lang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eastAsia="ru-RU"/>
              </w:rPr>
            </w:pPr>
            <w:r w:rsidRPr="00294356">
              <w:rPr>
                <w:szCs w:val="24"/>
                <w:lang w:eastAsia="ru-RU"/>
              </w:rPr>
              <w:t xml:space="preserve">- </w:t>
            </w:r>
            <w:r w:rsidRPr="00294356">
              <w:rPr>
                <w:szCs w:val="24"/>
                <w:lang w:val="ru-RU" w:eastAsia="ru-RU"/>
              </w:rPr>
              <w:t>Балалар</w:t>
            </w:r>
            <w:r w:rsidRPr="00294356">
              <w:rPr>
                <w:szCs w:val="24"/>
                <w:lang w:eastAsia="ru-RU"/>
              </w:rPr>
              <w:t>-</w:t>
            </w:r>
            <w:r w:rsidRPr="00294356">
              <w:rPr>
                <w:szCs w:val="24"/>
                <w:lang w:val="ru-RU" w:eastAsia="ru-RU"/>
              </w:rPr>
              <w:t>ау</w:t>
            </w:r>
            <w:r w:rsidRPr="00294356">
              <w:rPr>
                <w:szCs w:val="24"/>
                <w:lang w:eastAsia="ru-RU"/>
              </w:rPr>
              <w:t xml:space="preserve">, </w:t>
            </w:r>
            <w:r w:rsidRPr="00294356">
              <w:rPr>
                <w:szCs w:val="24"/>
                <w:lang w:val="ru-RU" w:eastAsia="ru-RU"/>
              </w:rPr>
              <w:t>балалар</w:t>
            </w:r>
            <w:r w:rsidRPr="00294356">
              <w:rPr>
                <w:szCs w:val="24"/>
                <w:lang w:eastAsia="ru-RU"/>
              </w:rPr>
              <w:t>!</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Шақырады кең дала.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Көктем келді гүл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Құстар келді жыр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Қос білекті сыбанып,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Жүгірейік қуанып.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 Тұрманжанов</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Еңбекке баулу тапсырмалары:</w:t>
            </w:r>
            <w:r w:rsidRPr="00294356">
              <w:rPr>
                <w:szCs w:val="24"/>
                <w:lang w:val="ru-RU" w:eastAsia="ru-RU"/>
              </w:rPr>
              <w:t xml:space="preserve"> балаларды сұхбатхананы тазалауға шақыру.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ru-RU" w:eastAsia="ru-RU"/>
              </w:rPr>
            </w:pPr>
            <w:r w:rsidRPr="00294356">
              <w:rPr>
                <w:b/>
                <w:szCs w:val="24"/>
                <w:lang w:val="ru-RU" w:eastAsia="ru-RU"/>
              </w:rPr>
              <w:t>(еңбек дағдылары)</w:t>
            </w:r>
            <w:r w:rsidRPr="00294356">
              <w:rPr>
                <w:szCs w:val="24"/>
                <w:lang w:val="ru-RU" w:eastAsia="ru-RU"/>
              </w:rPr>
              <w:t>.</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r w:rsidRPr="00294356">
              <w:rPr>
                <w:b/>
                <w:szCs w:val="24"/>
                <w:lang w:val="ru-RU" w:eastAsia="ru-RU"/>
              </w:rPr>
              <w:t xml:space="preserve">"Балапандар" қимылды ойыны. </w:t>
            </w:r>
            <w:r w:rsidRPr="00294356">
              <w:rPr>
                <w:szCs w:val="24"/>
                <w:lang w:val="ru-RU" w:eastAsia="ru-RU"/>
              </w:rPr>
              <w:t>Мақсат</w:t>
            </w:r>
            <w:r w:rsidRPr="00294356">
              <w:rPr>
                <w:szCs w:val="24"/>
                <w:lang w:val="kk-KZ" w:eastAsia="ru-RU"/>
              </w:rPr>
              <w:t>ы:</w:t>
            </w:r>
            <w:r w:rsidRPr="00294356">
              <w:rPr>
                <w:szCs w:val="24"/>
                <w:lang w:val="ru-RU" w:eastAsia="ru-RU"/>
              </w:rPr>
              <w:t xml:space="preserve"> Балаларды ойын барысында айтылатын сөздердің мәніне, ырғағына сай қимылдауға үйрету, белгі бойынша белгілі жерге жиналу дағдыларын жетілдіру.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Балалар, сендер "балапан" боласыңдар. Балапандар тауық қорада отырады.</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Балапандарым, шығыңдар аулаға!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Өзіне қарай ойын алаңына шақыру.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аулада 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Қимылдарды қосылып, көрсетіп жүру.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Әне, үлкен құс ұшып келеді! Жүгіріңдер қораға!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Шақырулар айтылып жатқанда дауысты ақырындату керек, сонда балалар бір-біріне соғылмай, өз орындарын тауып отырады.</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"Шеңберден шықпа" жаттығуы. (дене шынықтыру)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Мақсат-міндеттер: балаларды шеңберге тұрып, шеңбердің бойымен қимылдауға баулу; кеңістікті бағдарлауға, мұқияттылыққа, достыққа тәрбиелеу.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ru-RU" w:eastAsia="ru-RU"/>
              </w:rPr>
            </w:pPr>
          </w:p>
        </w:tc>
        <w:tc>
          <w:tcPr>
            <w:tcW w:w="2545" w:type="dxa"/>
            <w:gridSpan w:val="3"/>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Желді бақылау.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w:t>
            </w:r>
            <w:r w:rsidRPr="00294356">
              <w:rPr>
                <w:szCs w:val="24"/>
                <w:lang w:val="kk-KZ" w:eastAsia="ru-RU"/>
              </w:rPr>
              <w:t>індеті:</w:t>
            </w:r>
            <w:r w:rsidRPr="00294356">
              <w:rPr>
                <w:szCs w:val="24"/>
                <w:lang w:val="ru-RU" w:eastAsia="ru-RU"/>
              </w:rPr>
              <w:t xml:space="preserve"> Балаларды ағаштардың бұтақтарына қарап, желдің қалай соғатынын байқауға үйрету; байқағыштыққа, зеректікке тәрбиелеу.</w:t>
            </w:r>
          </w:p>
          <w:p w:rsidR="00294356" w:rsidRPr="00294356" w:rsidRDefault="00294356" w:rsidP="00294356">
            <w:pPr>
              <w:widowControl w:val="0"/>
              <w:spacing w:after="0"/>
              <w:jc w:val="both"/>
              <w:rPr>
                <w:b/>
                <w:szCs w:val="24"/>
                <w:lang w:val="ru-RU" w:eastAsia="ru-RU"/>
              </w:rPr>
            </w:pPr>
            <w:r w:rsidRPr="00294356">
              <w:rPr>
                <w:b/>
                <w:szCs w:val="24"/>
                <w:lang w:val="ru-RU"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Желдің соққанын байқайық,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Желектерге бір қарайық: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Жел бұталарды шайқайды,</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Жапырақтармен ойнайды.</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r w:rsidRPr="00294356">
              <w:rPr>
                <w:b/>
                <w:szCs w:val="24"/>
                <w:lang w:val="ru-RU" w:eastAsia="ru-RU"/>
              </w:rPr>
              <w:t>Еңбекке баулу тапсырмалары:</w:t>
            </w:r>
            <w:r w:rsidRPr="00294356">
              <w:rPr>
                <w:szCs w:val="24"/>
                <w:lang w:val="ru-RU" w:eastAsia="ru-RU"/>
              </w:rPr>
              <w:t xml:space="preserve"> балаларды ағаштан түсіп қалған ұсақ, құрғақ бұтақтарды жинауға шақыру.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қарапайым еңбек әрекеттерін жасауға машықтандыру; топтастырымен бірге әрекет етуге баулу; шымырлыққа, еңбексүйгіштікке тәрбиелеу.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(еңбек дағдылары)</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Жалаушалармен ойын. </w:t>
            </w:r>
          </w:p>
          <w:p w:rsidR="00294356" w:rsidRPr="00294356" w:rsidRDefault="00294356" w:rsidP="00294356">
            <w:pPr>
              <w:widowControl w:val="0"/>
              <w:spacing w:after="0" w:line="240" w:lineRule="auto"/>
              <w:jc w:val="both"/>
              <w:rPr>
                <w:szCs w:val="24"/>
                <w:lang w:val="kk-KZ" w:eastAsia="ru-RU"/>
              </w:rPr>
            </w:pPr>
            <w:r w:rsidRPr="00294356">
              <w:rPr>
                <w:szCs w:val="24"/>
                <w:lang w:val="ru-RU" w:eastAsia="ru-RU"/>
              </w:rPr>
              <w:t>Мақсат</w:t>
            </w:r>
            <w:r w:rsidRPr="00294356">
              <w:rPr>
                <w:szCs w:val="24"/>
                <w:lang w:val="kk-KZ" w:eastAsia="ru-RU"/>
              </w:rPr>
              <w:t>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көркем сөзді тыңдап, ырғаққа сай жалаушалармен қимылдауға үйрету, соңғы "жалауша" сөздерін сигнал ретінде қабылдап, қосылып айтып, қолдарды көтеріп, жоғарыда бұлғауға ынталандыру.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Педагог балаларға жалаушаларды үлестіреді.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Балалар, жалаушаларды жоғары көтеріп көрейікші.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Тамаша!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Жалаушалар желбірейді, себебі жел соғады.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Желдің жалаушаларды қалай желбірететінін тағы бір көрсетіңдерші.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Жарайсыңдар!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Қазір жалаушалармен ойнайық.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"Жалауша".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Не деген тамаша!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Қолымда таяқша,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Көк жібектей мата,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Желбіреген жалауша!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Д. Ахметова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Жаттығу бірнеше рет орындатылады.</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Педагог балалардың бір-бірінен алшақ тұрғанын қадағалау керек.</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"Аюдың орманында" қимылды жаттығу.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балалардың бір-біріне қақтығысып қалмай, аяқтарды кең қалыпта ұстап, жүгіре білу қабілетін қалыптастыру.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tc>
        <w:tc>
          <w:tcPr>
            <w:tcW w:w="2322" w:type="dxa"/>
            <w:gridSpan w:val="3"/>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ru-RU" w:eastAsia="ru-RU"/>
              </w:rPr>
            </w:pPr>
          </w:p>
        </w:tc>
        <w:tc>
          <w:tcPr>
            <w:tcW w:w="3119"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Ауладағы құстарды бақылау (қимылдары).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w:t>
            </w:r>
            <w:r w:rsidRPr="00294356">
              <w:rPr>
                <w:szCs w:val="24"/>
                <w:lang w:val="kk-KZ" w:eastAsia="ru-RU"/>
              </w:rPr>
              <w:t>індеті:</w:t>
            </w:r>
            <w:r w:rsidRPr="00294356">
              <w:rPr>
                <w:szCs w:val="24"/>
                <w:lang w:val="ru-RU" w:eastAsia="ru-RU"/>
              </w:rPr>
              <w:t xml:space="preserve"> Балаларды аулада, учаскедегі ағаштарға ұшып-қонған құстарды байқауға, олардың қимылдарын көрсетуге ынталандыру.</w:t>
            </w:r>
          </w:p>
          <w:p w:rsidR="00294356" w:rsidRPr="00294356" w:rsidRDefault="00294356" w:rsidP="00294356">
            <w:pPr>
              <w:widowControl w:val="0"/>
              <w:spacing w:after="0"/>
              <w:jc w:val="both"/>
              <w:rPr>
                <w:b/>
                <w:szCs w:val="24"/>
                <w:lang w:val="ru-RU" w:eastAsia="ru-RU"/>
              </w:rPr>
            </w:pPr>
            <w:r w:rsidRPr="00294356">
              <w:rPr>
                <w:b/>
                <w:szCs w:val="24"/>
                <w:lang w:val="ru-RU"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тойсаңдар,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Әнді салып беріңдер.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"Ұядағы торғайлар"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Торғай, торғай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Шиық-шиық,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Лық-лық.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Дорбаны 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Тәтті жем шашамыз.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Ұшып келші,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Шоқып терші.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Ой-ой, торғайлар, мысық келе жатыр! Ұяларыңа тезірек ұшып, қоныңдар!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Ойын екі рет қайталанады. Дауысты қатты шығармай, балаларға пәрмен (команда) беруге болады, бір-біріне соғылып қалмауларын қадағалау керек.</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"Допты қағып ал" қимылды жаттығуы.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допты екі қолмен ұстауға жаттықтыру; тепе-теңдікті сақтауға, ептілікке баулу.</w:t>
            </w:r>
            <w:r w:rsidRPr="00294356">
              <w:rPr>
                <w:b/>
                <w:szCs w:val="24"/>
                <w:lang w:val="ru-RU" w:eastAsia="ru-RU"/>
              </w:rPr>
              <w:t xml:space="preserve"> (дене шынықтыру)</w:t>
            </w:r>
          </w:p>
        </w:tc>
      </w:tr>
      <w:tr w:rsidR="00294356" w:rsidRPr="00ED67E4" w:rsidTr="003077F4">
        <w:trPr>
          <w:trHeight w:val="107"/>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Серуеннен оралу</w:t>
            </w:r>
          </w:p>
        </w:tc>
        <w:tc>
          <w:tcPr>
            <w:tcW w:w="12940" w:type="dxa"/>
            <w:gridSpan w:val="1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szCs w:val="24"/>
                <w:lang w:val="kk-KZ"/>
              </w:rPr>
              <w:t>Балалардың реттілікпен шешінуі, жұмбақтар шешу,  өлеңдер, әндер жаңылтпаштар, санамақтар  және т.б. жаттау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Киімді белгілі бір тәртіппен шешу және кию дағдыларын үйрету: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Түймелерді ретумен ағытамыз.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 шалбарды шешеміз, ақырын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Көйлекті шешіп, оны шалбарға, шортиға қосып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Аяқ киімді шешіп, екінші аяқ киімді киеміз.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xml:space="preserve">- Колготкаларды шешіп, көйлекке қосып іліп қоямыз.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i/>
                <w:szCs w:val="24"/>
                <w:lang w:val="kk-KZ"/>
              </w:rPr>
              <w:t>).</w:t>
            </w:r>
          </w:p>
        </w:tc>
      </w:tr>
      <w:tr w:rsidR="00294356" w:rsidRPr="00ED67E4" w:rsidTr="003077F4">
        <w:trPr>
          <w:trHeight w:val="53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160" w:line="259" w:lineRule="auto"/>
              <w:ind w:left="142" w:right="121"/>
              <w:rPr>
                <w:rFonts w:eastAsia="Calibri"/>
                <w:b/>
                <w:szCs w:val="24"/>
              </w:rPr>
            </w:pPr>
            <w:r w:rsidRPr="00294356">
              <w:rPr>
                <w:rFonts w:eastAsia="Calibri"/>
                <w:b/>
                <w:bCs/>
                <w:szCs w:val="24"/>
                <w:lang w:val="ru-RU"/>
              </w:rPr>
              <w:t>Түскі ас</w:t>
            </w:r>
          </w:p>
        </w:tc>
        <w:tc>
          <w:tcPr>
            <w:tcW w:w="12940"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right="121"/>
              <w:rPr>
                <w:rFonts w:eastAsia="Calibri"/>
                <w:szCs w:val="24"/>
                <w:lang w:val="kk-KZ"/>
              </w:rPr>
            </w:pPr>
            <w:r w:rsidRPr="00294356">
              <w:rPr>
                <w:rFonts w:eastAsia="Calibri"/>
                <w:b/>
                <w:bCs/>
                <w:szCs w:val="24"/>
                <w:lang w:val="kk-KZ"/>
              </w:rPr>
              <w:t>Гигиеналық шаралар:</w:t>
            </w:r>
            <w:r w:rsidRPr="00294356">
              <w:rPr>
                <w:rFonts w:eastAsia="Calibri"/>
                <w:b/>
                <w:szCs w:val="24"/>
                <w:lang w:val="kk-KZ"/>
              </w:rPr>
              <w:t xml:space="preserve"> </w:t>
            </w:r>
            <w:r w:rsidRPr="0029435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294356" w:rsidRPr="00294356" w:rsidRDefault="00294356" w:rsidP="00294356">
            <w:pPr>
              <w:spacing w:after="0" w:line="259" w:lineRule="auto"/>
              <w:ind w:right="121"/>
              <w:rPr>
                <w:rFonts w:eastAsia="Calibri"/>
                <w:szCs w:val="24"/>
                <w:lang w:val="kk-KZ"/>
              </w:rPr>
            </w:pPr>
            <w:r w:rsidRPr="00294356">
              <w:rPr>
                <w:rFonts w:eastAsia="Calibri"/>
                <w:b/>
                <w:szCs w:val="24"/>
                <w:lang w:val="kk-KZ"/>
              </w:rPr>
              <w:t>Тамақтану</w:t>
            </w:r>
            <w:r w:rsidRPr="00294356">
              <w:rPr>
                <w:rFonts w:eastAsia="Calibr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294356" w:rsidRPr="00ED67E4" w:rsidTr="003077F4">
        <w:trPr>
          <w:trHeight w:val="29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jc w:val="center"/>
              <w:rPr>
                <w:rFonts w:eastAsia="Calibri"/>
                <w:b/>
                <w:szCs w:val="24"/>
              </w:rPr>
            </w:pPr>
            <w:r w:rsidRPr="00294356">
              <w:rPr>
                <w:rFonts w:eastAsia="Calibri"/>
                <w:b/>
                <w:bCs/>
                <w:szCs w:val="24"/>
                <w:lang w:val="ru-RU"/>
              </w:rPr>
              <w:t>Күндізгі ұйқы</w:t>
            </w:r>
          </w:p>
        </w:tc>
        <w:tc>
          <w:tcPr>
            <w:tcW w:w="12940"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Cs/>
                <w:szCs w:val="24"/>
                <w:lang w:val="kk-KZ"/>
              </w:rPr>
              <w:t>Тамақтан соң ауыздарын сумен шаюды қалыптастыру.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94356">
              <w:rPr>
                <w:rFonts w:eastAsia="Calibri"/>
                <w:b/>
                <w:bCs/>
                <w:szCs w:val="24"/>
                <w:lang w:val="kk-KZ"/>
              </w:rPr>
              <w:t xml:space="preserve"> (өзіне-өзі қызмет ету дағдылары, ірі және ұсақ моториканы дамыту).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«Кызыл телпек» ертегісін оқып беру.</w:t>
            </w:r>
          </w:p>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
                <w:bCs/>
                <w:szCs w:val="24"/>
                <w:lang w:val="kk-KZ"/>
              </w:rPr>
              <w:t xml:space="preserve">Мақсаты: </w:t>
            </w:r>
            <w:r w:rsidRPr="00294356">
              <w:rPr>
                <w:rFonts w:eastAsia="Calibri"/>
                <w:bCs/>
                <w:szCs w:val="24"/>
                <w:lang w:val="kk-KZ"/>
              </w:rPr>
              <w:t xml:space="preserve">бала ағзасының физиологиялық тепе-теңдігін қалпына келтіру. </w:t>
            </w:r>
            <w:r w:rsidRPr="00294356">
              <w:rPr>
                <w:rFonts w:eastAsia="Calibri"/>
                <w:b/>
                <w:szCs w:val="24"/>
                <w:lang w:val="kk-KZ"/>
              </w:rPr>
              <w:t>(</w:t>
            </w:r>
            <w:r w:rsidRPr="00294356">
              <w:rPr>
                <w:rFonts w:eastAsia="Calibri"/>
                <w:b/>
                <w:bCs/>
                <w:szCs w:val="24"/>
                <w:lang w:val="kk-KZ"/>
              </w:rPr>
              <w:t>сөйлеуді дамыту және көркем әдебиет).</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Балалардың тыныш ұйықтауы үшін жайы баяу музыка тыңдау. «Бесік жыры» Ж.Байырбекова  (Музыка)</w:t>
            </w:r>
          </w:p>
        </w:tc>
      </w:tr>
      <w:tr w:rsidR="00294356" w:rsidRPr="00ED67E4" w:rsidTr="003077F4">
        <w:trPr>
          <w:trHeight w:val="6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Біртіндеп ұйқыдан ояту,</w:t>
            </w:r>
          </w:p>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сауықтыру шаралары</w:t>
            </w:r>
          </w:p>
        </w:tc>
        <w:tc>
          <w:tcPr>
            <w:tcW w:w="12940"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94356">
              <w:rPr>
                <w:rFonts w:eastAsia="Calibri"/>
                <w:b/>
                <w:szCs w:val="24"/>
                <w:lang w:val="kk-KZ"/>
              </w:rPr>
              <w:t xml:space="preserve">  (дене белсенділігі).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94356">
              <w:rPr>
                <w:rFonts w:eastAsia="Calibri"/>
                <w:b/>
                <w:szCs w:val="24"/>
                <w:lang w:val="kk-KZ"/>
              </w:rPr>
              <w:t xml:space="preserve"> (өзіне-өзі қызмет ету дағдылары, ірі және ұсақ моториканы дамыту).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Қолдарын жуу, құрғатып сүрту, сүлгіні өз орнына іліп қоюды үйрету </w:t>
            </w:r>
          </w:p>
        </w:tc>
      </w:tr>
      <w:tr w:rsidR="00294356" w:rsidRPr="00ED67E4" w:rsidTr="003077F4">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Бесін ас</w:t>
            </w:r>
          </w:p>
        </w:tc>
        <w:tc>
          <w:tcPr>
            <w:tcW w:w="12940" w:type="dxa"/>
            <w:gridSpan w:val="17"/>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Гигеналық шараларды орындау  </w:t>
            </w:r>
            <w:r w:rsidRPr="00294356">
              <w:rPr>
                <w:rFonts w:eastAsia="Calibri"/>
                <w:b/>
                <w:bCs/>
                <w:szCs w:val="24"/>
                <w:lang w:val="kk-KZ"/>
              </w:rPr>
              <w:t>(мәдени-гигиеналық  дағдылар</w:t>
            </w:r>
            <w:r w:rsidRPr="00294356">
              <w:rPr>
                <w:rFonts w:eastAsia="Calibri"/>
                <w:b/>
                <w:szCs w:val="24"/>
                <w:lang w:val="kk-KZ"/>
              </w:rPr>
              <w:t xml:space="preserve">).  Балалардың назарын тағамға аудару, мәдениетті тамақтануға баулу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Ас мәзірімен таныстыру. Бір-біріне кедергі жасамай мәдениетті отыруға баулу.</w:t>
            </w:r>
            <w:r w:rsidRPr="00294356">
              <w:rPr>
                <w:rFonts w:eastAsia="Calibri"/>
                <w:b/>
                <w:szCs w:val="24"/>
                <w:lang w:val="kk-KZ"/>
              </w:rPr>
              <w:t xml:space="preserve"> </w:t>
            </w:r>
          </w:p>
          <w:p w:rsidR="00294356" w:rsidRPr="00294356" w:rsidRDefault="00294356" w:rsidP="00294356">
            <w:pPr>
              <w:widowControl w:val="0"/>
              <w:spacing w:after="0"/>
              <w:rPr>
                <w:i/>
                <w:szCs w:val="24"/>
                <w:lang w:val="kk-KZ" w:eastAsia="ru-RU"/>
              </w:rPr>
            </w:pPr>
            <w:r w:rsidRPr="00294356">
              <w:rPr>
                <w:i/>
                <w:szCs w:val="24"/>
                <w:lang w:val="kk-KZ" w:eastAsia="ru-RU"/>
              </w:rPr>
              <w:t>Көркем сөз</w:t>
            </w:r>
          </w:p>
          <w:p w:rsidR="00294356" w:rsidRPr="00294356" w:rsidRDefault="00294356" w:rsidP="00294356">
            <w:pPr>
              <w:widowControl w:val="0"/>
              <w:spacing w:after="0"/>
              <w:rPr>
                <w:szCs w:val="24"/>
                <w:lang w:val="kk-KZ" w:eastAsia="ru-RU"/>
              </w:rPr>
            </w:pPr>
            <w:r w:rsidRPr="00294356">
              <w:rPr>
                <w:szCs w:val="24"/>
                <w:lang w:val="kk-KZ" w:eastAsia="ru-RU"/>
              </w:rPr>
              <w:t>- Дәмді тағам дайын, пай, пай ...</w:t>
            </w:r>
          </w:p>
          <w:p w:rsidR="00294356" w:rsidRPr="00294356" w:rsidRDefault="00294356" w:rsidP="00294356">
            <w:pPr>
              <w:widowControl w:val="0"/>
              <w:spacing w:after="0"/>
              <w:rPr>
                <w:szCs w:val="24"/>
                <w:lang w:val="kk-KZ" w:eastAsia="ru-RU"/>
              </w:rPr>
            </w:pPr>
            <w:r w:rsidRPr="00294356">
              <w:rPr>
                <w:szCs w:val="24"/>
                <w:lang w:val="kk-KZ" w:eastAsia="ru-RU"/>
              </w:rPr>
              <w:t>Шақырады шебер аспаз апай:</w:t>
            </w:r>
          </w:p>
          <w:p w:rsidR="00294356" w:rsidRPr="00294356" w:rsidRDefault="00294356" w:rsidP="00294356">
            <w:pPr>
              <w:widowControl w:val="0"/>
              <w:spacing w:after="0"/>
              <w:rPr>
                <w:szCs w:val="24"/>
                <w:lang w:val="kk-KZ" w:eastAsia="ru-RU"/>
              </w:rPr>
            </w:pPr>
            <w:r w:rsidRPr="00294356">
              <w:rPr>
                <w:szCs w:val="24"/>
                <w:lang w:val="kk-KZ" w:eastAsia="ru-RU"/>
              </w:rPr>
              <w:t>- Қасықтарыңды дайындаңдар!</w:t>
            </w:r>
          </w:p>
          <w:p w:rsidR="00294356" w:rsidRPr="00294356" w:rsidRDefault="00294356" w:rsidP="00294356">
            <w:pPr>
              <w:widowControl w:val="0"/>
              <w:spacing w:after="0"/>
              <w:rPr>
                <w:szCs w:val="24"/>
                <w:lang w:val="kk-KZ" w:eastAsia="ru-RU"/>
              </w:rPr>
            </w:pPr>
            <w:r w:rsidRPr="00294356">
              <w:rPr>
                <w:szCs w:val="24"/>
                <w:lang w:val="kk-KZ" w:eastAsia="ru-RU"/>
              </w:rPr>
              <w:t xml:space="preserve">Асықпаңдар, асықпаңдар ...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bCs/>
                <w:color w:val="FF0000"/>
                <w:szCs w:val="24"/>
                <w:lang w:val="kk-KZ"/>
              </w:rPr>
              <w:t xml:space="preserve"> </w:t>
            </w:r>
          </w:p>
        </w:tc>
      </w:tr>
      <w:tr w:rsidR="00294356" w:rsidRPr="00294356" w:rsidTr="003077F4">
        <w:trPr>
          <w:gridAfter w:val="2"/>
          <w:wAfter w:w="16" w:type="dxa"/>
          <w:trHeight w:val="1099"/>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xml:space="preserve">Балалардың дербес іс-әрекеті  </w:t>
            </w:r>
          </w:p>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w:t>
            </w:r>
          </w:p>
        </w:tc>
        <w:tc>
          <w:tcPr>
            <w:tcW w:w="2522"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center"/>
              <w:rPr>
                <w:b/>
                <w:color w:val="000000"/>
                <w:spacing w:val="-5"/>
                <w:szCs w:val="24"/>
                <w:lang w:val="kk-KZ" w:eastAsia="ru-RU"/>
              </w:rPr>
            </w:pPr>
            <w:r w:rsidRPr="00294356">
              <w:rPr>
                <w:b/>
                <w:color w:val="000000"/>
                <w:spacing w:val="-5"/>
                <w:szCs w:val="24"/>
                <w:lang w:val="kk-KZ" w:eastAsia="ru-RU"/>
              </w:rPr>
              <w:t xml:space="preserve">Сюжетті-рөлді ойын: «Серуенге жиналамыз» </w:t>
            </w:r>
          </w:p>
          <w:p w:rsidR="00294356" w:rsidRPr="00294356" w:rsidRDefault="00294356" w:rsidP="00294356">
            <w:pPr>
              <w:shd w:val="clear" w:color="auto" w:fill="FFFFFF"/>
              <w:spacing w:after="0" w:line="240" w:lineRule="auto"/>
              <w:jc w:val="both"/>
              <w:rPr>
                <w:szCs w:val="24"/>
                <w:lang w:val="kk-KZ" w:eastAsia="ru-RU"/>
              </w:rPr>
            </w:pPr>
            <w:r w:rsidRPr="00294356">
              <w:rPr>
                <w:b/>
                <w:szCs w:val="24"/>
                <w:lang w:val="kk-KZ" w:eastAsia="ru-RU"/>
              </w:rPr>
              <w:t xml:space="preserve">Міндеті: </w:t>
            </w:r>
            <w:r w:rsidRPr="00294356">
              <w:rPr>
                <w:szCs w:val="24"/>
                <w:lang w:val="kk-KZ" w:eastAsia="ru-RU"/>
              </w:rPr>
              <w:t>балаларда әр маусымға киім таңдау қабілетін дамыту, киім элементтерін дұрыс атауға үйрету, жалпыланған «киім», «аяқ киім» ұғымдарын бекіту, басқаларға қамқор болуға тәрбиелеу.</w:t>
            </w:r>
          </w:p>
          <w:p w:rsidR="00294356" w:rsidRPr="00294356" w:rsidRDefault="00294356" w:rsidP="00294356">
            <w:pPr>
              <w:shd w:val="clear" w:color="auto" w:fill="FFFFFF"/>
              <w:spacing w:after="0" w:line="240" w:lineRule="auto"/>
              <w:jc w:val="both"/>
              <w:rPr>
                <w:b/>
                <w:szCs w:val="24"/>
                <w:lang w:val="kk-KZ" w:eastAsia="ru-RU"/>
              </w:rPr>
            </w:pPr>
            <w:r w:rsidRPr="00294356">
              <w:rPr>
                <w:b/>
                <w:szCs w:val="24"/>
                <w:lang w:val="kk-KZ" w:eastAsia="ru-RU"/>
              </w:rPr>
              <w:t xml:space="preserve">Қажетті заттар: </w:t>
            </w:r>
            <w:r w:rsidRPr="00294356">
              <w:rPr>
                <w:szCs w:val="24"/>
                <w:lang w:val="kk-KZ" w:eastAsia="ru-RU"/>
              </w:rPr>
              <w:t>қуыршақтар, жылдың барлық кезеңдеріне арналған киім (жаз, қыс, көктем және күз үшін), шағын киім шкафы және орындық</w:t>
            </w:r>
          </w:p>
          <w:p w:rsidR="00294356" w:rsidRPr="00294356" w:rsidRDefault="00294356" w:rsidP="00294356">
            <w:pPr>
              <w:shd w:val="clear" w:color="auto" w:fill="FFFFFF"/>
              <w:spacing w:after="0" w:line="240" w:lineRule="auto"/>
              <w:jc w:val="both"/>
              <w:rPr>
                <w:szCs w:val="24"/>
                <w:lang w:val="kk-KZ" w:eastAsia="ru-RU"/>
              </w:rPr>
            </w:pPr>
            <w:r w:rsidRPr="00294356">
              <w:rPr>
                <w:b/>
                <w:szCs w:val="24"/>
                <w:lang w:val="kk-KZ" w:eastAsia="ru-RU"/>
              </w:rPr>
              <w:t xml:space="preserve">Ойын барысы: </w:t>
            </w:r>
            <w:r w:rsidRPr="00294356">
              <w:rPr>
                <w:szCs w:val="24"/>
                <w:lang w:val="kk-KZ" w:eastAsia="ru-RU"/>
              </w:rPr>
              <w:t xml:space="preserve">балаларға жаңа қуыршақ келеді. </w:t>
            </w:r>
            <w:r w:rsidRPr="00294356">
              <w:rPr>
                <w:szCs w:val="24"/>
                <w:lang w:val="ru-RU" w:eastAsia="ru-RU"/>
              </w:rPr>
              <w:t xml:space="preserve">Ол олармен танысады және ойнағысы келеді. Бірақ </w:t>
            </w:r>
            <w:r w:rsidRPr="00294356">
              <w:rPr>
                <w:szCs w:val="24"/>
                <w:lang w:val="kk-KZ" w:eastAsia="ru-RU"/>
              </w:rPr>
              <w:t>балалар</w:t>
            </w:r>
            <w:r w:rsidRPr="00294356">
              <w:rPr>
                <w:szCs w:val="24"/>
                <w:lang w:val="ru-RU" w:eastAsia="ru-RU"/>
              </w:rPr>
              <w:t xml:space="preserve"> серуендеуге жиналып, қуыршаққа олармен бірге жүруді ұсынады. Қуыршақ киіне алмайтындығына шағымданады, содан кейін </w:t>
            </w:r>
            <w:r w:rsidRPr="00294356">
              <w:rPr>
                <w:szCs w:val="24"/>
                <w:lang w:val="kk-KZ" w:eastAsia="ru-RU"/>
              </w:rPr>
              <w:t xml:space="preserve">балалар </w:t>
            </w:r>
            <w:r w:rsidRPr="00294356">
              <w:rPr>
                <w:szCs w:val="24"/>
                <w:lang w:val="ru-RU" w:eastAsia="ru-RU"/>
              </w:rPr>
              <w:t xml:space="preserve">оған өз көмегін ұсынады. Балалар қуыршақ киімдерін шкафтан шығарады, оларды атайды, ауа-райына сәйкес киіну керек нәрсені таңдайды. </w:t>
            </w:r>
            <w:r w:rsidRPr="00294356">
              <w:rPr>
                <w:szCs w:val="24"/>
                <w:lang w:val="kk-KZ" w:eastAsia="ru-RU"/>
              </w:rPr>
              <w:t>Тәрбиеші</w:t>
            </w:r>
            <w:r w:rsidRPr="00294356">
              <w:rPr>
                <w:szCs w:val="24"/>
                <w:lang w:val="ru-RU" w:eastAsia="ru-RU"/>
              </w:rPr>
              <w:t>нің көмегімен олар қуыршақты дұрыс ретпен киеді. Содан кейін балалар өздері киініп, қуыршақпен бірге серуендеуге шығады. Серуеннен оралғаннан кейін балалар өздері шешініп, қуыршақты өз әрекеттеріне түсініктеме бере отырып, дұрыс ретпен шешеді.</w:t>
            </w:r>
          </w:p>
          <w:p w:rsidR="00294356" w:rsidRPr="00294356" w:rsidRDefault="00294356" w:rsidP="00294356">
            <w:pPr>
              <w:spacing w:after="0" w:line="240" w:lineRule="auto"/>
              <w:jc w:val="both"/>
              <w:rPr>
                <w:b/>
                <w:bCs/>
                <w:color w:val="000000"/>
                <w:spacing w:val="-5"/>
                <w:szCs w:val="24"/>
                <w:lang w:val="kk-KZ" w:eastAsia="ru-RU"/>
              </w:rPr>
            </w:pPr>
            <w:r w:rsidRPr="00294356">
              <w:rPr>
                <w:b/>
                <w:bCs/>
                <w:color w:val="000000"/>
                <w:spacing w:val="-5"/>
                <w:szCs w:val="24"/>
                <w:lang w:val="kk-KZ" w:eastAsia="ru-RU"/>
              </w:rPr>
              <w:t xml:space="preserve">(Сөйлеуді дамыту және көркем әдебиет, қоршаған ортамен таныстыру) </w:t>
            </w:r>
          </w:p>
          <w:p w:rsidR="00294356" w:rsidRPr="00294356" w:rsidRDefault="00294356" w:rsidP="00294356">
            <w:pPr>
              <w:spacing w:after="160" w:line="240" w:lineRule="auto"/>
              <w:jc w:val="center"/>
              <w:rPr>
                <w:rFonts w:eastAsia="Calibri"/>
                <w:szCs w:val="24"/>
                <w:lang w:val="kk-KZ"/>
              </w:rPr>
            </w:pPr>
          </w:p>
          <w:p w:rsidR="00294356" w:rsidRPr="00294356" w:rsidRDefault="00294356" w:rsidP="00294356">
            <w:pPr>
              <w:suppressAutoHyphens/>
              <w:spacing w:after="0" w:line="240" w:lineRule="auto"/>
              <w:rPr>
                <w:rFonts w:eastAsia="SimSun"/>
                <w:b/>
                <w:bCs/>
                <w:color w:val="111111"/>
                <w:szCs w:val="24"/>
                <w:lang w:val="kk-KZ" w:eastAsia="ar-SA"/>
              </w:rPr>
            </w:pPr>
            <w:r w:rsidRPr="00294356">
              <w:rPr>
                <w:rFonts w:eastAsia="SimSun"/>
                <w:b/>
                <w:bCs/>
                <w:color w:val="111111"/>
                <w:szCs w:val="24"/>
                <w:lang w:val="kk-KZ" w:eastAsia="ar-SA"/>
              </w:rPr>
              <w:t>«Гүлді каршокке отырғыз»</w:t>
            </w:r>
          </w:p>
          <w:p w:rsidR="00294356" w:rsidRPr="00294356" w:rsidRDefault="00294356" w:rsidP="00294356">
            <w:pPr>
              <w:suppressAutoHyphens/>
              <w:spacing w:after="0" w:line="240" w:lineRule="auto"/>
              <w:rPr>
                <w:rFonts w:eastAsia="SimSun"/>
                <w:bCs/>
                <w:color w:val="111111"/>
                <w:szCs w:val="24"/>
                <w:lang w:val="kk-KZ" w:eastAsia="ar-SA"/>
              </w:rPr>
            </w:pPr>
            <w:r w:rsidRPr="00294356">
              <w:rPr>
                <w:rFonts w:eastAsia="SimSun"/>
                <w:b/>
                <w:bCs/>
                <w:color w:val="111111"/>
                <w:szCs w:val="24"/>
                <w:lang w:val="kk-KZ" w:eastAsia="ar-SA"/>
              </w:rPr>
              <w:t>Міндеті:</w:t>
            </w:r>
            <w:r w:rsidRPr="00294356">
              <w:rPr>
                <w:rFonts w:eastAsia="SimSun"/>
                <w:bCs/>
                <w:color w:val="111111"/>
                <w:szCs w:val="24"/>
                <w:lang w:val="kk-KZ" w:eastAsia="ar-SA"/>
              </w:rPr>
              <w:t xml:space="preserve"> түстердің атаулары туралы білімді бекіту (қызыл, көк, жасыл, сары, ақ, қара).</w:t>
            </w:r>
          </w:p>
          <w:p w:rsidR="00294356" w:rsidRPr="00294356" w:rsidRDefault="00294356" w:rsidP="00294356">
            <w:pPr>
              <w:suppressAutoHyphens/>
              <w:spacing w:after="0" w:line="240" w:lineRule="auto"/>
              <w:rPr>
                <w:rFonts w:eastAsia="SimSun"/>
                <w:bCs/>
                <w:color w:val="111111"/>
                <w:szCs w:val="24"/>
                <w:lang w:val="kk-KZ" w:eastAsia="ar-SA"/>
              </w:rPr>
            </w:pPr>
            <w:r w:rsidRPr="00294356">
              <w:rPr>
                <w:rFonts w:eastAsia="SimSun"/>
                <w:bCs/>
                <w:color w:val="111111"/>
                <w:szCs w:val="24"/>
                <w:lang w:val="kk-KZ" w:eastAsia="ar-SA"/>
              </w:rPr>
              <w:t>Материал: дайын бөлшектер, параққа желімделген негізгі түстер мен бөлшектер (кәстрөлдер, сабақтар, гүлдер).</w:t>
            </w:r>
          </w:p>
          <w:p w:rsidR="00294356" w:rsidRPr="00294356" w:rsidRDefault="00294356" w:rsidP="00294356">
            <w:pPr>
              <w:suppressAutoHyphens/>
              <w:spacing w:after="0" w:line="240" w:lineRule="auto"/>
              <w:jc w:val="both"/>
              <w:rPr>
                <w:rFonts w:eastAsia="SimSun"/>
                <w:b/>
                <w:bCs/>
                <w:color w:val="111111"/>
                <w:szCs w:val="24"/>
                <w:lang w:val="kk-KZ" w:eastAsia="ar-SA"/>
              </w:rPr>
            </w:pPr>
            <w:r w:rsidRPr="00294356">
              <w:rPr>
                <w:rFonts w:eastAsia="SimSun"/>
                <w:bCs/>
                <w:color w:val="111111"/>
                <w:szCs w:val="24"/>
                <w:lang w:val="kk-KZ" w:eastAsia="ar-SA"/>
              </w:rPr>
              <w:t>Ойын барысы: балаларға кез-келген түсті және сабағы мен гүліне сәйкес келетін кастрюльді таңдау ұсыныладығ гүлдерді отырғызады</w:t>
            </w:r>
            <w:r w:rsidRPr="00294356">
              <w:rPr>
                <w:rFonts w:eastAsia="SimSun"/>
                <w:b/>
                <w:bCs/>
                <w:color w:val="111111"/>
                <w:szCs w:val="24"/>
                <w:lang w:val="kk-KZ" w:eastAsia="ar-SA"/>
              </w:rPr>
              <w:t>. (Жапсыру)</w:t>
            </w: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both"/>
              <w:rPr>
                <w:rFonts w:eastAsia="Calibri"/>
                <w:szCs w:val="24"/>
                <w:lang w:val="kk-KZ"/>
              </w:rPr>
            </w:pPr>
          </w:p>
        </w:tc>
        <w:tc>
          <w:tcPr>
            <w:tcW w:w="2545" w:type="dxa"/>
            <w:gridSpan w:val="3"/>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b/>
                <w:color w:val="000000"/>
                <w:spacing w:val="-5"/>
                <w:szCs w:val="24"/>
                <w:lang w:val="kk-KZ" w:eastAsia="ru-RU"/>
              </w:rPr>
            </w:pPr>
            <w:r w:rsidRPr="00294356">
              <w:rPr>
                <w:b/>
                <w:color w:val="000000"/>
                <w:spacing w:val="-5"/>
                <w:szCs w:val="24"/>
                <w:lang w:val="kk-KZ" w:eastAsia="ru-RU"/>
              </w:rPr>
              <w:t>Сюжетті-рөлді ойын: «</w:t>
            </w:r>
            <w:r w:rsidRPr="00294356">
              <w:rPr>
                <w:b/>
                <w:szCs w:val="24"/>
                <w:lang w:val="kk-KZ" w:eastAsia="ru-RU"/>
              </w:rPr>
              <w:t>Дәрігердің ойыншықтары</w:t>
            </w:r>
            <w:r w:rsidRPr="00294356">
              <w:rPr>
                <w:b/>
                <w:color w:val="000000"/>
                <w:spacing w:val="-5"/>
                <w:szCs w:val="24"/>
                <w:lang w:val="kk-KZ" w:eastAsia="ru-RU"/>
              </w:rPr>
              <w:t xml:space="preserve">» </w:t>
            </w:r>
          </w:p>
          <w:p w:rsidR="00294356" w:rsidRPr="00294356" w:rsidRDefault="00294356" w:rsidP="00294356">
            <w:pPr>
              <w:shd w:val="clear" w:color="auto" w:fill="FFFFFF"/>
              <w:spacing w:before="98" w:after="98" w:line="240" w:lineRule="auto"/>
              <w:jc w:val="both"/>
              <w:rPr>
                <w:szCs w:val="24"/>
                <w:lang w:val="kk-KZ" w:eastAsia="ru-RU"/>
              </w:rPr>
            </w:pPr>
            <w:r w:rsidRPr="00294356">
              <w:rPr>
                <w:b/>
                <w:szCs w:val="24"/>
                <w:lang w:val="kk-KZ" w:eastAsia="ru-RU"/>
              </w:rPr>
              <w:t>Міндеті:</w:t>
            </w:r>
            <w:r w:rsidRPr="00294356">
              <w:rPr>
                <w:szCs w:val="24"/>
                <w:lang w:val="kk-KZ" w:eastAsia="ru-RU"/>
              </w:rPr>
              <w:t xml:space="preserve"> балаларды науқастарға күтім жасауға және медициналық құралдарды қолдануға үйрету, балаларды зейінділікке, сезімталдыққа тәрбиелеу, сөздік қорын кеңейту: "аурухана", "науқас", "емдеу", "дәрі-дәрмек", "температура", "стационар"ұғымдарын енгізу.</w:t>
            </w:r>
          </w:p>
          <w:p w:rsidR="00294356" w:rsidRPr="00294356" w:rsidRDefault="00294356" w:rsidP="00294356">
            <w:pPr>
              <w:shd w:val="clear" w:color="auto" w:fill="FFFFFF"/>
              <w:spacing w:before="98" w:after="98" w:line="240" w:lineRule="auto"/>
              <w:jc w:val="both"/>
              <w:rPr>
                <w:szCs w:val="24"/>
                <w:lang w:val="kk-KZ" w:eastAsia="ru-RU"/>
              </w:rPr>
            </w:pPr>
            <w:r w:rsidRPr="00294356">
              <w:rPr>
                <w:b/>
                <w:szCs w:val="24"/>
                <w:lang w:val="kk-KZ" w:eastAsia="ru-RU"/>
              </w:rPr>
              <w:t>Қажетті заттар:</w:t>
            </w:r>
            <w:r w:rsidRPr="00294356">
              <w:rPr>
                <w:szCs w:val="24"/>
                <w:lang w:val="kk-KZ" w:eastAsia="ru-RU"/>
              </w:rPr>
              <w:t xml:space="preserve"> қуыршақтар, ойыншық жануарлар, медициналық құралдар: термометр, шприц, таблетка, қасық, фонендоскоп, мақта, дәрі-дәрмек банкалары, таңғыш, халат және дәрігерге арналған қалпақ.</w:t>
            </w:r>
          </w:p>
          <w:p w:rsidR="00294356" w:rsidRPr="00294356" w:rsidRDefault="00294356" w:rsidP="00294356">
            <w:pPr>
              <w:spacing w:after="0" w:line="240" w:lineRule="auto"/>
              <w:jc w:val="both"/>
              <w:rPr>
                <w:b/>
                <w:bCs/>
                <w:color w:val="000000"/>
                <w:spacing w:val="-5"/>
                <w:szCs w:val="24"/>
                <w:lang w:val="kk-KZ" w:eastAsia="ru-RU"/>
              </w:rPr>
            </w:pPr>
            <w:r w:rsidRPr="00294356">
              <w:rPr>
                <w:b/>
                <w:szCs w:val="24"/>
                <w:lang w:val="kk-KZ" w:eastAsia="ru-RU"/>
              </w:rPr>
              <w:t>Ойын барысы:</w:t>
            </w:r>
            <w:r w:rsidRPr="00294356">
              <w:rPr>
                <w:szCs w:val="24"/>
                <w:lang w:val="kk-KZ" w:eastAsia="ru-RU"/>
              </w:rPr>
              <w:t xml:space="preserve"> Тәрбиеші ойнауды ұсынады, дәрігер мен медбике таңдалады, қалған балалар ойыншық жануарлар мен қуыршақтарды алып, емханаға кездесуге келеді. Дәрігерге әр түрлі аурулары бар науқастар жүгінеді: аюдың тістері ауырады, өйткені ол көп тәттілерді жеді, Маша қуыршақ саусағын есікке қысып алды және т.б. біз әрекеттерді нақтылаймыз: дәрігер науқасты тексереді, оған ем тағайындайды, ал медбике оның нұсқауларын орындайды. Кейбір науқастар стационарлық емдеуді қажет етеді және ауруханаға жатқызылады. Кездесуге келгенде ойыншықтар дәрігерге не үшін келгендерін айтады, мтәрбиеші балалармен бұған жол бермеуге болатынын талқылайды, денсаулығыңызға көбірек қамқорлық жасау керек дейді. Ойын барысында балалар дәрігердің науқастарды қалай емдейтінін бақылайды-таңғыштар жасайды, температураны өлшейді. Тәрбиеші балалардың өзара қарым-қатынасын бағалайды, қалпына келтірілген ойыншықтар дәрігерге көрсеткен көмегі үшін алғыс айтуды ұмытпайтынын еске салады.</w:t>
            </w:r>
            <w:r w:rsidRPr="00294356">
              <w:rPr>
                <w:b/>
                <w:bCs/>
                <w:color w:val="000000"/>
                <w:spacing w:val="-5"/>
                <w:szCs w:val="24"/>
                <w:lang w:val="kk-KZ" w:eastAsia="ru-RU"/>
              </w:rPr>
              <w:t xml:space="preserve"> </w:t>
            </w:r>
          </w:p>
          <w:p w:rsidR="00294356" w:rsidRPr="00294356" w:rsidRDefault="00294356" w:rsidP="00294356">
            <w:pPr>
              <w:shd w:val="clear" w:color="auto" w:fill="FFFFFF"/>
              <w:spacing w:after="0" w:line="240" w:lineRule="auto"/>
              <w:jc w:val="both"/>
              <w:rPr>
                <w:szCs w:val="24"/>
                <w:lang w:val="kk-KZ" w:eastAsia="ru-RU"/>
              </w:rPr>
            </w:pPr>
            <w:r w:rsidRPr="00294356">
              <w:rPr>
                <w:b/>
                <w:bCs/>
                <w:color w:val="000000"/>
                <w:spacing w:val="-5"/>
                <w:szCs w:val="24"/>
                <w:lang w:val="kk-KZ" w:eastAsia="ru-RU"/>
              </w:rPr>
              <w:t>(Сөйлеуді дамыту және көркем әдебиет, қоршаған ортамен таныстыру)</w:t>
            </w:r>
          </w:p>
          <w:p w:rsidR="00294356" w:rsidRPr="00294356" w:rsidRDefault="00294356" w:rsidP="00294356">
            <w:pPr>
              <w:spacing w:after="0" w:line="240" w:lineRule="auto"/>
              <w:jc w:val="both"/>
              <w:rPr>
                <w:b/>
                <w:bCs/>
                <w:color w:val="000000"/>
                <w:spacing w:val="-5"/>
                <w:szCs w:val="24"/>
                <w:lang w:val="kk-KZ" w:eastAsia="ru-RU"/>
              </w:rPr>
            </w:pPr>
          </w:p>
          <w:p w:rsidR="00294356" w:rsidRPr="00294356" w:rsidRDefault="00294356" w:rsidP="00294356">
            <w:pPr>
              <w:spacing w:after="0" w:line="240" w:lineRule="auto"/>
              <w:jc w:val="both"/>
              <w:rPr>
                <w:rFonts w:eastAsia="Calibri"/>
                <w:b/>
                <w:szCs w:val="24"/>
                <w:lang w:val="kk-KZ"/>
              </w:rPr>
            </w:pPr>
          </w:p>
          <w:p w:rsidR="00294356" w:rsidRPr="00294356" w:rsidRDefault="00294356" w:rsidP="00294356">
            <w:pPr>
              <w:spacing w:after="0" w:line="240" w:lineRule="auto"/>
              <w:jc w:val="both"/>
              <w:rPr>
                <w:rFonts w:eastAsia="Calibri"/>
                <w:b/>
                <w:szCs w:val="24"/>
                <w:lang w:val="kk-KZ"/>
              </w:rPr>
            </w:pPr>
          </w:p>
        </w:tc>
        <w:tc>
          <w:tcPr>
            <w:tcW w:w="2573" w:type="dxa"/>
            <w:gridSpan w:val="5"/>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160" w:line="240" w:lineRule="auto"/>
              <w:jc w:val="center"/>
              <w:rPr>
                <w:szCs w:val="24"/>
                <w:lang w:val="kk-KZ" w:eastAsia="ru-RU"/>
              </w:rPr>
            </w:pPr>
          </w:p>
        </w:tc>
        <w:tc>
          <w:tcPr>
            <w:tcW w:w="2868" w:type="dxa"/>
            <w:gridSpan w:val="2"/>
            <w:tcBorders>
              <w:top w:val="single" w:sz="8" w:space="0" w:color="000000"/>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jc w:val="center"/>
              <w:rPr>
                <w:b/>
                <w:color w:val="000000"/>
                <w:spacing w:val="-5"/>
                <w:szCs w:val="24"/>
                <w:lang w:val="kk-KZ" w:eastAsia="ru-RU"/>
              </w:rPr>
            </w:pPr>
            <w:r w:rsidRPr="00294356">
              <w:rPr>
                <w:b/>
                <w:color w:val="000000"/>
                <w:spacing w:val="-5"/>
                <w:szCs w:val="24"/>
                <w:lang w:val="kk-KZ" w:eastAsia="ru-RU"/>
              </w:rPr>
              <w:t xml:space="preserve">Сюжетті-рөлді ойын: «Үй тұрғызамыз» </w:t>
            </w:r>
          </w:p>
          <w:p w:rsidR="00294356" w:rsidRPr="00294356" w:rsidRDefault="00294356" w:rsidP="00294356">
            <w:pPr>
              <w:shd w:val="clear" w:color="auto" w:fill="FFFFFF"/>
              <w:spacing w:after="0" w:line="240" w:lineRule="auto"/>
              <w:jc w:val="both"/>
              <w:rPr>
                <w:rFonts w:ascii="Arial" w:hAnsi="Arial" w:cs="Arial"/>
                <w:szCs w:val="24"/>
                <w:lang w:val="kk-KZ" w:eastAsia="ru-RU"/>
              </w:rPr>
            </w:pPr>
            <w:r w:rsidRPr="00294356">
              <w:rPr>
                <w:b/>
                <w:szCs w:val="24"/>
                <w:lang w:val="kk-KZ" w:eastAsia="ru-RU"/>
              </w:rPr>
              <w:t xml:space="preserve">Міндеті: </w:t>
            </w:r>
            <w:r w:rsidRPr="00294356">
              <w:rPr>
                <w:szCs w:val="24"/>
                <w:lang w:val="kk-KZ" w:eastAsia="ru-RU"/>
              </w:rPr>
              <w:t xml:space="preserve">балаларды құрылыс мамандықтарымен таныстыру, құрылысшылардың еңбегін жеңілдететін техниканың рөліне назар аудару, балаларды қарапайым құрылымды салуға үйрету, </w:t>
            </w:r>
          </w:p>
          <w:p w:rsidR="00294356" w:rsidRPr="00294356" w:rsidRDefault="00294356" w:rsidP="00294356">
            <w:pPr>
              <w:shd w:val="clear" w:color="auto" w:fill="FFFFFF"/>
              <w:spacing w:after="0" w:line="240" w:lineRule="auto"/>
              <w:jc w:val="both"/>
              <w:rPr>
                <w:b/>
                <w:szCs w:val="24"/>
                <w:lang w:val="kk-KZ" w:eastAsia="ru-RU"/>
              </w:rPr>
            </w:pPr>
            <w:r w:rsidRPr="00294356">
              <w:rPr>
                <w:szCs w:val="24"/>
                <w:lang w:val="kk-KZ" w:eastAsia="ru-RU"/>
              </w:rPr>
              <w:t xml:space="preserve">      Тәрбиеші ұжымда достық қарым-қатынас орнатуға үйрету, балалардың құрылысшылардың еңбек ерекшеліктері туралы білімдерін кеңейту, балалардың сөздік қорын кеңейту: "құрылыс", "тас қалаушы", "көтергіш кран","құрылысшы", "краншы", "ағаш ұстасы", "дәнекерлеуші", "құрылыс материалы".</w:t>
            </w:r>
          </w:p>
          <w:p w:rsidR="00294356" w:rsidRPr="00294356" w:rsidRDefault="00294356" w:rsidP="00294356">
            <w:pPr>
              <w:shd w:val="clear" w:color="auto" w:fill="FFFFFF"/>
              <w:spacing w:after="0" w:line="240" w:lineRule="auto"/>
              <w:jc w:val="both"/>
              <w:rPr>
                <w:szCs w:val="24"/>
                <w:lang w:val="kk-KZ" w:eastAsia="ru-RU"/>
              </w:rPr>
            </w:pPr>
            <w:r w:rsidRPr="00294356">
              <w:rPr>
                <w:b/>
                <w:szCs w:val="24"/>
                <w:lang w:val="kk-KZ" w:eastAsia="ru-RU"/>
              </w:rPr>
              <w:t xml:space="preserve">Керекті құралдар: </w:t>
            </w:r>
            <w:r w:rsidRPr="00294356">
              <w:rPr>
                <w:szCs w:val="24"/>
                <w:lang w:val="kk-KZ" w:eastAsia="ru-RU"/>
              </w:rPr>
              <w:t>ірі құрылыс материалы, машиналар, көтергіш кран, ғимаратты ойнауға арналған ойыншықтар, құрылыс кәсібіндегі адамдар бейнеленген суреттер: тас қалаушы, ағаш ұстасы, кран жасаушы, жүргізуші және т. б</w:t>
            </w:r>
          </w:p>
          <w:p w:rsidR="00294356" w:rsidRPr="00294356" w:rsidRDefault="00294356" w:rsidP="00294356">
            <w:pPr>
              <w:shd w:val="clear" w:color="auto" w:fill="FFFFFF"/>
              <w:spacing w:after="0" w:line="240" w:lineRule="auto"/>
              <w:jc w:val="both"/>
              <w:rPr>
                <w:szCs w:val="24"/>
                <w:lang w:val="kk-KZ" w:eastAsia="ru-RU"/>
              </w:rPr>
            </w:pPr>
            <w:r w:rsidRPr="00294356">
              <w:rPr>
                <w:b/>
                <w:szCs w:val="24"/>
                <w:lang w:val="kk-KZ" w:eastAsia="ru-RU"/>
              </w:rPr>
              <w:t xml:space="preserve">Ойын барысы: </w:t>
            </w:r>
            <w:r w:rsidRPr="00294356">
              <w:rPr>
                <w:szCs w:val="24"/>
                <w:lang w:val="kk-KZ" w:eastAsia="ru-RU"/>
              </w:rPr>
              <w:t xml:space="preserve">Тәрбиеші балаларға жұмбақ шешуді ұсынады: </w:t>
            </w:r>
          </w:p>
          <w:p w:rsidR="00294356" w:rsidRPr="00294356" w:rsidRDefault="00294356" w:rsidP="00294356">
            <w:pPr>
              <w:shd w:val="clear" w:color="auto" w:fill="FFFFFF"/>
              <w:spacing w:after="0" w:line="240" w:lineRule="auto"/>
              <w:rPr>
                <w:rFonts w:ascii="Arial" w:hAnsi="Arial" w:cs="Arial"/>
                <w:szCs w:val="24"/>
                <w:lang w:val="ru-RU" w:eastAsia="ru-RU"/>
              </w:rPr>
            </w:pPr>
            <w:r w:rsidRPr="00294356">
              <w:rPr>
                <w:szCs w:val="24"/>
                <w:lang w:val="ru-RU" w:eastAsia="ru-RU"/>
              </w:rPr>
              <w:t>Төрт қарны бар,</w:t>
            </w:r>
          </w:p>
          <w:p w:rsidR="00294356" w:rsidRPr="00294356" w:rsidRDefault="00294356" w:rsidP="00294356">
            <w:pPr>
              <w:shd w:val="clear" w:color="auto" w:fill="FFFFFF"/>
              <w:spacing w:after="0" w:line="240" w:lineRule="auto"/>
              <w:rPr>
                <w:rFonts w:ascii="Arial" w:hAnsi="Arial" w:cs="Arial"/>
                <w:szCs w:val="24"/>
                <w:lang w:val="kk-KZ" w:eastAsia="ru-RU"/>
              </w:rPr>
            </w:pPr>
            <w:r w:rsidRPr="00294356">
              <w:rPr>
                <w:szCs w:val="24"/>
                <w:lang w:val="ru-RU" w:eastAsia="ru-RU"/>
              </w:rPr>
              <w:t>Бір аузы бар.</w:t>
            </w:r>
            <w:r w:rsidRPr="00294356">
              <w:rPr>
                <w:szCs w:val="24"/>
                <w:lang w:val="kk-KZ" w:eastAsia="ru-RU"/>
              </w:rPr>
              <w:t xml:space="preserve"> (Үй) </w:t>
            </w:r>
          </w:p>
          <w:p w:rsidR="00294356" w:rsidRPr="00294356" w:rsidRDefault="00294356" w:rsidP="00294356">
            <w:pPr>
              <w:shd w:val="clear" w:color="auto" w:fill="FFFFFF"/>
              <w:spacing w:after="0" w:line="240" w:lineRule="auto"/>
              <w:jc w:val="both"/>
              <w:rPr>
                <w:b/>
                <w:bCs/>
                <w:color w:val="000000"/>
                <w:spacing w:val="-5"/>
                <w:szCs w:val="24"/>
                <w:lang w:val="kk-KZ" w:eastAsia="ru-RU"/>
              </w:rPr>
            </w:pPr>
            <w:r w:rsidRPr="00294356">
              <w:rPr>
                <w:szCs w:val="24"/>
                <w:lang w:val="kk-KZ" w:eastAsia="ru-RU"/>
              </w:rPr>
              <w:t xml:space="preserve">балаларға ойыншықтар қоныстанатын үлкен, кең үй салуды ұсынады. Балалар құрылыс кәсіптерінің қандай екенін, құрылыс алаңындағы адамдар немен айналысатынын есіне алады. Олар құрылысшылардың бейнелерін қарастырады және олардың міндеттері туралы айтады. Содан кейін балалар үйде ораза ұстау туралы келіссөздер жүргізеді. Рөлдер балалар арасында бөлінеді: кейбіреулері құрылысшылар, олар үй салады; басқалары-жүргізушілер, олар құрылыс мате риалын құрылыс алаңына апарады, балалардың бірі – кран тасушы. Құрылыс барысында балалар арасындағы қарым-қатынасқа назар аудару керек. Үй дайын, оған жаңа тұрғындар қоныстануы мүмкін. Балалар өздігінен ойнайды. </w:t>
            </w:r>
            <w:r w:rsidRPr="00294356">
              <w:rPr>
                <w:b/>
                <w:bCs/>
                <w:color w:val="000000"/>
                <w:spacing w:val="-5"/>
                <w:szCs w:val="24"/>
                <w:lang w:val="kk-KZ" w:eastAsia="ru-RU"/>
              </w:rPr>
              <w:t>(Сөйлеуді дамыту және көркем әдебиет, қоршаған ортамен таныстыру)</w:t>
            </w:r>
          </w:p>
          <w:p w:rsidR="00294356" w:rsidRPr="00294356" w:rsidRDefault="00294356" w:rsidP="00294356">
            <w:pPr>
              <w:shd w:val="clear" w:color="auto" w:fill="FFFFFF"/>
              <w:spacing w:after="0" w:line="240" w:lineRule="auto"/>
              <w:jc w:val="both"/>
              <w:rPr>
                <w:b/>
                <w:bCs/>
                <w:color w:val="000000"/>
                <w:spacing w:val="-5"/>
                <w:szCs w:val="24"/>
                <w:lang w:val="kk-KZ" w:eastAsia="ru-RU"/>
              </w:rPr>
            </w:pPr>
          </w:p>
          <w:p w:rsidR="00294356" w:rsidRPr="00294356" w:rsidRDefault="00294356" w:rsidP="00294356">
            <w:pPr>
              <w:spacing w:after="0" w:line="240" w:lineRule="auto"/>
              <w:jc w:val="both"/>
              <w:rPr>
                <w:b/>
                <w:szCs w:val="24"/>
                <w:lang w:val="kk-KZ" w:eastAsia="ru-RU"/>
              </w:rPr>
            </w:pPr>
            <w:r w:rsidRPr="00294356">
              <w:rPr>
                <w:b/>
                <w:szCs w:val="24"/>
                <w:lang w:val="kk-KZ" w:eastAsia="ru-RU"/>
              </w:rPr>
              <w:t>Дидактикалық ойын: "Пішіндер"</w:t>
            </w:r>
          </w:p>
          <w:p w:rsidR="00294356" w:rsidRPr="00294356" w:rsidRDefault="00294356" w:rsidP="00294356">
            <w:pPr>
              <w:spacing w:after="0" w:line="240" w:lineRule="auto"/>
              <w:jc w:val="both"/>
              <w:rPr>
                <w:szCs w:val="24"/>
                <w:lang w:val="kk-KZ" w:eastAsia="ru-RU"/>
              </w:rPr>
            </w:pPr>
            <w:r w:rsidRPr="00294356">
              <w:rPr>
                <w:b/>
                <w:szCs w:val="24"/>
                <w:lang w:val="kk-KZ" w:eastAsia="ru-RU"/>
              </w:rPr>
              <w:t xml:space="preserve">Міндеті: </w:t>
            </w:r>
            <w:r w:rsidRPr="00294356">
              <w:rPr>
                <w:szCs w:val="24"/>
                <w:lang w:val="kk-KZ" w:eastAsia="ru-RU"/>
              </w:rPr>
              <w:t>пішіндерді түрлендіру және шығармашылық қиял негізінде әртүрлі бейнелерді жасауда балалардың дағдыларын қалыптастыру.</w:t>
            </w:r>
          </w:p>
          <w:p w:rsidR="00294356" w:rsidRPr="00294356" w:rsidRDefault="00294356" w:rsidP="00294356">
            <w:pPr>
              <w:spacing w:after="0" w:line="240" w:lineRule="auto"/>
              <w:jc w:val="both"/>
              <w:rPr>
                <w:szCs w:val="24"/>
                <w:lang w:val="kk-KZ" w:eastAsia="ru-RU"/>
              </w:rPr>
            </w:pPr>
            <w:r w:rsidRPr="00294356">
              <w:rPr>
                <w:szCs w:val="24"/>
                <w:lang w:val="kk-KZ" w:eastAsia="ru-RU"/>
              </w:rPr>
              <w:t>Міндеттері: Қиялды дамыту. Мүсіндеу кезінде әр түрлі модельдеу әдістерін қолдану дағдыларын жетілдіру. Балалардың геометриялық фигуралар туралы білімдерін бекіту.</w:t>
            </w:r>
          </w:p>
          <w:p w:rsidR="00294356" w:rsidRPr="00294356" w:rsidRDefault="00294356" w:rsidP="00294356">
            <w:pPr>
              <w:spacing w:after="0" w:line="240" w:lineRule="auto"/>
              <w:jc w:val="both"/>
              <w:rPr>
                <w:b/>
                <w:szCs w:val="24"/>
                <w:lang w:val="kk-KZ" w:eastAsia="ru-RU"/>
              </w:rPr>
            </w:pPr>
            <w:r w:rsidRPr="00294356">
              <w:rPr>
                <w:szCs w:val="24"/>
                <w:lang w:val="kk-KZ" w:eastAsia="ru-RU"/>
              </w:rPr>
              <w:t xml:space="preserve">Шарты: Бірнеше геометриялық денелерді (доп, текше, кірпіш, пирамида) немесе фигураларды (шеңбер, шаршы, үшбұрыш) мүсіндеу. Оларды біріктіріп, әртүрлі заттарға айналдыруды ұсыну.  </w:t>
            </w:r>
            <w:r w:rsidRPr="00294356">
              <w:rPr>
                <w:b/>
                <w:szCs w:val="24"/>
                <w:lang w:val="kk-KZ" w:eastAsia="ru-RU"/>
              </w:rPr>
              <w:t>(Мүсіндеу)</w:t>
            </w:r>
          </w:p>
        </w:tc>
      </w:tr>
      <w:tr w:rsidR="00294356" w:rsidRPr="00294356" w:rsidTr="003077F4">
        <w:trPr>
          <w:gridAfter w:val="2"/>
          <w:wAfter w:w="16" w:type="dxa"/>
          <w:trHeight w:val="816"/>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rPr>
            </w:pPr>
            <w:r w:rsidRPr="00294356">
              <w:rPr>
                <w:rFonts w:eastAsia="Calibri"/>
                <w:b/>
                <w:bCs/>
                <w:szCs w:val="24"/>
                <w:lang w:val="ru-RU"/>
              </w:rPr>
              <w:t>Балалармен жеке жұмыс</w:t>
            </w:r>
          </w:p>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 </w:t>
            </w:r>
          </w:p>
        </w:tc>
        <w:tc>
          <w:tcPr>
            <w:tcW w:w="2522"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Тәуекелге</w:t>
            </w:r>
          </w:p>
          <w:p w:rsidR="00294356" w:rsidRPr="00294356" w:rsidRDefault="00294356" w:rsidP="00294356">
            <w:pPr>
              <w:spacing w:after="0" w:line="240" w:lineRule="auto"/>
              <w:jc w:val="both"/>
              <w:rPr>
                <w:rFonts w:eastAsia="Calibri"/>
                <w:b/>
                <w:szCs w:val="24"/>
                <w:lang w:val="kk-KZ"/>
              </w:rPr>
            </w:pPr>
            <w:r w:rsidRPr="00294356">
              <w:rPr>
                <w:rFonts w:eastAsia="Calibri"/>
                <w:b/>
                <w:szCs w:val="24"/>
                <w:lang w:val="kk-KZ"/>
              </w:rPr>
              <w:t>«Мысық нені жақсы көреді?» дидактикалық ойыны</w:t>
            </w:r>
          </w:p>
          <w:p w:rsidR="00294356" w:rsidRPr="00294356" w:rsidRDefault="00294356" w:rsidP="00294356">
            <w:pPr>
              <w:spacing w:after="0" w:line="240" w:lineRule="auto"/>
              <w:jc w:val="both"/>
              <w:rPr>
                <w:rFonts w:eastAsia="Calibri"/>
                <w:b/>
                <w:szCs w:val="24"/>
                <w:lang w:val="kk-KZ"/>
              </w:rPr>
            </w:pPr>
            <w:r w:rsidRPr="00294356">
              <w:rPr>
                <w:rFonts w:eastAsia="Calibri"/>
                <w:szCs w:val="24"/>
                <w:lang w:val="kk-KZ"/>
              </w:rPr>
              <w:t>Суреттен мысықтың нені жақсы көретінін сызба арқылы сызып көрсетеді.</w:t>
            </w:r>
            <w:r w:rsidRPr="00294356">
              <w:rPr>
                <w:rFonts w:eastAsia="Calibri"/>
                <w:b/>
                <w:szCs w:val="24"/>
                <w:lang w:val="kk-KZ"/>
              </w:rPr>
              <w:t xml:space="preserve"> (Сурет салу)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spacing w:after="0" w:line="240" w:lineRule="auto"/>
              <w:jc w:val="both"/>
              <w:rPr>
                <w:bCs/>
                <w:szCs w:val="24"/>
                <w:lang w:val="kk-KZ" w:eastAsia="ru-RU"/>
              </w:rPr>
            </w:pPr>
          </w:p>
        </w:tc>
        <w:tc>
          <w:tcPr>
            <w:tcW w:w="2545" w:type="dxa"/>
            <w:gridSpan w:val="3"/>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Лезаветаға</w:t>
            </w:r>
          </w:p>
          <w:p w:rsidR="00294356" w:rsidRPr="00294356" w:rsidRDefault="00294356" w:rsidP="00294356">
            <w:pPr>
              <w:shd w:val="clear" w:color="auto" w:fill="FFFFFF"/>
              <w:spacing w:after="0" w:line="240" w:lineRule="auto"/>
              <w:jc w:val="center"/>
              <w:rPr>
                <w:b/>
                <w:color w:val="111111"/>
                <w:szCs w:val="24"/>
                <w:lang w:val="kk-KZ" w:eastAsia="ru-RU"/>
              </w:rPr>
            </w:pPr>
            <w:r w:rsidRPr="00294356">
              <w:rPr>
                <w:b/>
                <w:color w:val="111111"/>
                <w:szCs w:val="24"/>
                <w:lang w:val="kk-KZ" w:eastAsia="ru-RU"/>
              </w:rPr>
              <w:t>Дидактикалық ойын  "Карусель"</w:t>
            </w:r>
          </w:p>
          <w:p w:rsidR="00294356" w:rsidRPr="00294356" w:rsidRDefault="00294356" w:rsidP="00294356">
            <w:pPr>
              <w:shd w:val="clear" w:color="auto" w:fill="FFFFFF"/>
              <w:spacing w:after="0" w:line="240" w:lineRule="auto"/>
              <w:rPr>
                <w:b/>
                <w:color w:val="111111"/>
                <w:szCs w:val="24"/>
                <w:lang w:val="kk-KZ" w:eastAsia="ru-RU"/>
              </w:rPr>
            </w:pPr>
            <w:r w:rsidRPr="00294356">
              <w:rPr>
                <w:b/>
                <w:color w:val="111111"/>
                <w:szCs w:val="24"/>
                <w:lang w:val="kk-KZ" w:eastAsia="ru-RU"/>
              </w:rPr>
              <w:t xml:space="preserve">Міндеті:  </w:t>
            </w:r>
            <w:r w:rsidRPr="00294356">
              <w:rPr>
                <w:color w:val="111111"/>
                <w:szCs w:val="24"/>
                <w:lang w:val="kk-KZ" w:eastAsia="ru-RU"/>
              </w:rPr>
              <w:t>Байқауды, зейінді дамыту</w:t>
            </w:r>
            <w:r w:rsidRPr="00294356">
              <w:rPr>
                <w:b/>
                <w:color w:val="111111"/>
                <w:szCs w:val="24"/>
                <w:lang w:val="kk-KZ" w:eastAsia="ru-RU"/>
              </w:rPr>
              <w:t xml:space="preserve"> </w:t>
            </w:r>
            <w:r w:rsidRPr="00294356">
              <w:rPr>
                <w:color w:val="111111"/>
                <w:szCs w:val="24"/>
                <w:lang w:val="kk-KZ" w:eastAsia="ru-RU"/>
              </w:rPr>
              <w:t>Сенсорлық қабілеттерді тәрбиелеу</w:t>
            </w:r>
            <w:r w:rsidRPr="00294356">
              <w:rPr>
                <w:b/>
                <w:color w:val="111111"/>
                <w:szCs w:val="24"/>
                <w:lang w:val="kk-KZ" w:eastAsia="ru-RU"/>
              </w:rPr>
              <w:t xml:space="preserve"> </w:t>
            </w:r>
            <w:r w:rsidRPr="00294356">
              <w:rPr>
                <w:color w:val="111111"/>
                <w:szCs w:val="24"/>
                <w:lang w:val="kk-KZ" w:eastAsia="ru-RU"/>
              </w:rPr>
              <w:t>Сөйлеуді дамыту</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балаларды белгілі бір дидактикалық мәселелерді шешуге үйретуге мүмкіндік береді, балалардың ақыл-ой белсенділігінің деңгейін арттырады және тұтастай алғанда олардың дамуын белсендіреді.</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Тартымдылық дәрежесі: ашық түстерді, ойыншықтың ерекше түрін пайдалану балалар үшін ойынды тартымды етеді.</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"Карусельді" қалай пайдалануға болады?</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Түспен ойнау: карусельге бірдей түсті ойыншықтарды отырғызу (сары, қызыл, көк және т. б.)</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Біз есепті зерттейміз: карусельге бір (үш, бес және т. б.) ойыншық отырғызу</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Біз ертегі немесе мультфильм кейіпкерлерін зерттейміз (қай мультфильмнің кейіпкерлері карусельге мінеді)</w:t>
            </w:r>
          </w:p>
          <w:p w:rsidR="00294356" w:rsidRPr="00294356" w:rsidRDefault="00294356" w:rsidP="00294356">
            <w:pPr>
              <w:shd w:val="clear" w:color="auto" w:fill="FFFFFF"/>
              <w:spacing w:after="0" w:line="240" w:lineRule="auto"/>
              <w:rPr>
                <w:color w:val="111111"/>
                <w:szCs w:val="24"/>
                <w:lang w:val="kk-KZ" w:eastAsia="ru-RU"/>
              </w:rPr>
            </w:pPr>
            <w:r w:rsidRPr="00294356">
              <w:rPr>
                <w:color w:val="111111"/>
                <w:szCs w:val="24"/>
                <w:lang w:val="kk-KZ" w:eastAsia="ru-RU"/>
              </w:rPr>
              <w:t xml:space="preserve">Назар аудару ойындары (қай ойыншық жоғалып кетті? </w:t>
            </w:r>
            <w:r w:rsidRPr="00294356">
              <w:rPr>
                <w:color w:val="111111"/>
                <w:szCs w:val="24"/>
                <w:lang w:val="ru-RU" w:eastAsia="ru-RU"/>
              </w:rPr>
              <w:t>Қандай пайда болды)</w:t>
            </w:r>
            <w:r w:rsidRPr="00294356">
              <w:rPr>
                <w:color w:val="111111"/>
                <w:szCs w:val="24"/>
                <w:lang w:val="kk-KZ" w:eastAsia="ru-RU"/>
              </w:rPr>
              <w:t xml:space="preserve">  </w:t>
            </w:r>
            <w:r w:rsidRPr="00294356">
              <w:rPr>
                <w:b/>
                <w:color w:val="111111"/>
                <w:szCs w:val="24"/>
                <w:lang w:val="kk-KZ" w:eastAsia="ru-RU"/>
              </w:rPr>
              <w:t>(Құрастыру)</w:t>
            </w:r>
          </w:p>
        </w:tc>
        <w:tc>
          <w:tcPr>
            <w:tcW w:w="2573" w:type="dxa"/>
            <w:gridSpan w:val="5"/>
            <w:tcBorders>
              <w:top w:val="single" w:sz="4" w:space="0" w:color="auto"/>
              <w:left w:val="single" w:sz="4" w:space="0" w:color="auto"/>
              <w:bottom w:val="single" w:sz="4" w:space="0" w:color="auto"/>
              <w:right w:val="single" w:sz="4" w:space="0" w:color="auto"/>
            </w:tcBorders>
          </w:tcPr>
          <w:p w:rsidR="00294356" w:rsidRPr="00294356" w:rsidRDefault="00294356" w:rsidP="00294356">
            <w:pPr>
              <w:spacing w:after="0"/>
              <w:contextualSpacing/>
              <w:jc w:val="both"/>
              <w:rPr>
                <w:b/>
                <w:szCs w:val="24"/>
                <w:lang w:val="kk-KZ" w:eastAsia="ru-RU"/>
              </w:rPr>
            </w:pPr>
          </w:p>
        </w:tc>
        <w:tc>
          <w:tcPr>
            <w:tcW w:w="2868"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Тәуекелге, Мансұрға</w:t>
            </w:r>
          </w:p>
          <w:p w:rsidR="00294356" w:rsidRPr="00294356" w:rsidRDefault="00294356" w:rsidP="00294356">
            <w:pPr>
              <w:spacing w:after="0" w:line="240" w:lineRule="auto"/>
              <w:jc w:val="both"/>
              <w:rPr>
                <w:rFonts w:eastAsia="Calibri"/>
                <w:b/>
                <w:szCs w:val="24"/>
                <w:lang w:val="kk-KZ"/>
              </w:rPr>
            </w:pPr>
            <w:r w:rsidRPr="00294356">
              <w:rPr>
                <w:rFonts w:eastAsia="Calibri"/>
                <w:b/>
                <w:szCs w:val="24"/>
                <w:lang w:val="kk-KZ"/>
              </w:rPr>
              <w:t xml:space="preserve">«Су тимесін» атты дидактикалық ойыны </w:t>
            </w:r>
          </w:p>
          <w:p w:rsidR="00294356" w:rsidRPr="00294356" w:rsidRDefault="00294356" w:rsidP="00294356">
            <w:pPr>
              <w:spacing w:after="0" w:line="240" w:lineRule="auto"/>
              <w:jc w:val="both"/>
              <w:rPr>
                <w:rFonts w:eastAsia="Calibri"/>
                <w:b/>
                <w:szCs w:val="24"/>
                <w:lang w:val="kk-KZ"/>
              </w:rPr>
            </w:pPr>
            <w:r w:rsidRPr="00294356">
              <w:rPr>
                <w:rFonts w:eastAsia="Calibri"/>
                <w:b/>
                <w:szCs w:val="24"/>
                <w:lang w:val="kk-KZ"/>
              </w:rPr>
              <w:t xml:space="preserve">Міндеті: </w:t>
            </w:r>
          </w:p>
          <w:p w:rsidR="00294356" w:rsidRPr="00294356" w:rsidRDefault="00294356" w:rsidP="00294356">
            <w:pPr>
              <w:spacing w:after="0" w:line="240" w:lineRule="auto"/>
              <w:jc w:val="both"/>
              <w:rPr>
                <w:rFonts w:eastAsia="Calibri"/>
                <w:szCs w:val="24"/>
                <w:lang w:val="kk-KZ"/>
              </w:rPr>
            </w:pPr>
            <w:r w:rsidRPr="00294356">
              <w:rPr>
                <w:rFonts w:eastAsia="Calibri"/>
                <w:szCs w:val="24"/>
                <w:lang w:val="kk-KZ"/>
              </w:rPr>
              <w:t xml:space="preserve">Шарты: Міне, менің қолымда жаңбыр тамшылары бар (таяқшаға таспа сияқты кесілген пакеттер ілінген). Содан соң педагог қолындағы «жаңбыр тамшыларын» балалардың үстіне тигізуге тырысады ал, балалар оларды жасырып бағады. Тапсырманы орындайды: </w:t>
            </w:r>
          </w:p>
          <w:p w:rsidR="00294356" w:rsidRPr="00294356" w:rsidRDefault="00294356" w:rsidP="00294356">
            <w:pPr>
              <w:spacing w:after="0" w:line="240" w:lineRule="auto"/>
              <w:jc w:val="both"/>
              <w:rPr>
                <w:rFonts w:eastAsia="Calibri"/>
                <w:szCs w:val="24"/>
                <w:lang w:val="kk-KZ"/>
              </w:rPr>
            </w:pPr>
            <w:r w:rsidRPr="00294356">
              <w:rPr>
                <w:rFonts w:eastAsia="Calibri"/>
                <w:szCs w:val="24"/>
                <w:lang w:val="kk-KZ"/>
              </w:rPr>
              <w:t>- Досым, қарашы, мына бетте не жетіспейді? Сен жаңбырдың астында ойнағанды жақсы көресің бе? Үлестірме материалдардағы суреттермен жұмыс.</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Жаңбырлы күні киетін киім түрлерін атайды. Суретте аяқкиім жетпей тұрғанын тауып айтады және ермексаздан аяқ киім жасайды. </w:t>
            </w:r>
            <w:r w:rsidRPr="00294356">
              <w:rPr>
                <w:rFonts w:eastAsia="Calibri"/>
                <w:b/>
                <w:szCs w:val="24"/>
                <w:lang w:val="kk-KZ"/>
              </w:rPr>
              <w:t>(Мүсіндеу)</w:t>
            </w:r>
          </w:p>
          <w:p w:rsidR="00294356" w:rsidRPr="00294356" w:rsidRDefault="00294356" w:rsidP="00294356">
            <w:pPr>
              <w:widowControl w:val="0"/>
              <w:spacing w:after="0" w:line="240" w:lineRule="auto"/>
              <w:jc w:val="center"/>
              <w:rPr>
                <w:b/>
                <w:szCs w:val="24"/>
                <w:lang w:val="kk-KZ" w:eastAsia="ru-RU"/>
              </w:rPr>
            </w:pPr>
          </w:p>
          <w:p w:rsidR="00294356" w:rsidRPr="00294356" w:rsidRDefault="00294356" w:rsidP="00294356">
            <w:pPr>
              <w:widowControl w:val="0"/>
              <w:spacing w:after="0" w:line="240" w:lineRule="auto"/>
              <w:jc w:val="both"/>
              <w:rPr>
                <w:szCs w:val="24"/>
                <w:lang w:val="kk-KZ" w:eastAsia="ru-RU"/>
              </w:rPr>
            </w:pPr>
          </w:p>
        </w:tc>
      </w:tr>
      <w:tr w:rsidR="00294356" w:rsidRPr="00ED67E4" w:rsidTr="003077F4">
        <w:trPr>
          <w:trHeight w:val="553"/>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Серуенге дайындық</w:t>
            </w:r>
          </w:p>
        </w:tc>
        <w:tc>
          <w:tcPr>
            <w:tcW w:w="12940" w:type="dxa"/>
            <w:gridSpan w:val="17"/>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bCs/>
                <w:szCs w:val="24"/>
                <w:lang w:val="kk-KZ"/>
              </w:rPr>
            </w:pPr>
            <w:r w:rsidRPr="0029435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«Киімді қалай киюге болады?» әңгіме</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94356">
              <w:rPr>
                <w:rFonts w:eastAsia="Calibri"/>
                <w:b/>
                <w:szCs w:val="24"/>
                <w:lang w:val="kk-KZ"/>
              </w:rPr>
              <w:t>(Сөйлеуді дамыту және көркем әдебиет)</w:t>
            </w:r>
          </w:p>
        </w:tc>
      </w:tr>
      <w:tr w:rsidR="00294356" w:rsidRPr="00294356" w:rsidTr="003077F4">
        <w:trPr>
          <w:gridAfter w:val="2"/>
          <w:wAfter w:w="16" w:type="dxa"/>
          <w:trHeight w:val="830"/>
        </w:trPr>
        <w:tc>
          <w:tcPr>
            <w:tcW w:w="2297"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w:t>
            </w:r>
          </w:p>
        </w:tc>
        <w:tc>
          <w:tcPr>
            <w:tcW w:w="2522"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17" w:right="142"/>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rPr>
                <w:rFonts w:eastAsia="Calibri"/>
                <w:i/>
                <w:szCs w:val="24"/>
                <w:lang w:val="kk-KZ"/>
              </w:rPr>
            </w:pPr>
          </w:p>
          <w:p w:rsidR="00294356" w:rsidRPr="00294356" w:rsidRDefault="00294356" w:rsidP="00294356">
            <w:pPr>
              <w:spacing w:after="0" w:line="240" w:lineRule="auto"/>
              <w:jc w:val="both"/>
              <w:rPr>
                <w:b/>
                <w:szCs w:val="24"/>
                <w:shd w:val="clear" w:color="auto" w:fill="FFFFFF"/>
                <w:lang w:val="kk-KZ" w:eastAsia="ru-RU"/>
              </w:rPr>
            </w:pPr>
            <w:r w:rsidRPr="00294356">
              <w:rPr>
                <w:b/>
                <w:szCs w:val="24"/>
                <w:shd w:val="clear" w:color="auto" w:fill="FFFFFF"/>
                <w:lang w:val="kk-KZ" w:eastAsia="ru-RU"/>
              </w:rPr>
              <w:t xml:space="preserve">Аз қимылды ойындар </w:t>
            </w:r>
          </w:p>
          <w:p w:rsidR="00294356" w:rsidRPr="00294356" w:rsidRDefault="00294356" w:rsidP="00294356">
            <w:pPr>
              <w:spacing w:after="0" w:line="240" w:lineRule="auto"/>
              <w:jc w:val="both"/>
              <w:rPr>
                <w:b/>
                <w:szCs w:val="24"/>
                <w:shd w:val="clear" w:color="auto" w:fill="FFFFFF"/>
                <w:lang w:val="kk-KZ" w:eastAsia="ru-RU"/>
              </w:rPr>
            </w:pPr>
            <w:r w:rsidRPr="00294356">
              <w:rPr>
                <w:b/>
                <w:szCs w:val="24"/>
                <w:shd w:val="clear" w:color="auto" w:fill="FFFFFF"/>
                <w:lang w:val="kk-KZ" w:eastAsia="ru-RU"/>
              </w:rPr>
              <w:t>«Ыстық картоп»</w:t>
            </w:r>
          </w:p>
          <w:p w:rsidR="00294356" w:rsidRPr="00294356" w:rsidRDefault="00294356" w:rsidP="00294356">
            <w:pPr>
              <w:spacing w:after="0" w:line="240" w:lineRule="auto"/>
              <w:jc w:val="both"/>
              <w:rPr>
                <w:szCs w:val="24"/>
                <w:shd w:val="clear" w:color="auto" w:fill="FFFFFF"/>
                <w:lang w:val="kk-KZ" w:eastAsia="ru-RU"/>
              </w:rPr>
            </w:pPr>
            <w:r w:rsidRPr="00294356">
              <w:rPr>
                <w:b/>
                <w:szCs w:val="24"/>
                <w:shd w:val="clear" w:color="auto" w:fill="FFFFFF"/>
                <w:lang w:val="kk-KZ" w:eastAsia="ru-RU"/>
              </w:rPr>
              <w:t>Мақсаты:</w:t>
            </w:r>
            <w:r w:rsidRPr="00294356">
              <w:rPr>
                <w:b/>
                <w:i/>
                <w:szCs w:val="24"/>
                <w:shd w:val="clear" w:color="auto" w:fill="FFFFFF"/>
                <w:lang w:val="kk-KZ" w:eastAsia="ru-RU"/>
              </w:rPr>
              <w:t xml:space="preserve"> </w:t>
            </w:r>
            <w:r w:rsidRPr="00294356">
              <w:rPr>
                <w:szCs w:val="24"/>
                <w:shd w:val="clear" w:color="auto" w:fill="FFFFFF"/>
                <w:lang w:val="kk-KZ" w:eastAsia="ru-RU"/>
              </w:rPr>
              <w:t>допты шапшаң әрі дәл лақтыруға баулу.</w:t>
            </w:r>
          </w:p>
          <w:p w:rsidR="00294356" w:rsidRPr="00294356" w:rsidRDefault="00294356" w:rsidP="00294356">
            <w:pPr>
              <w:spacing w:after="0" w:line="240" w:lineRule="auto"/>
              <w:jc w:val="both"/>
              <w:rPr>
                <w:szCs w:val="24"/>
                <w:shd w:val="clear" w:color="auto" w:fill="FFFFFF"/>
                <w:lang w:val="kk-KZ" w:eastAsia="ru-RU"/>
              </w:rPr>
            </w:pPr>
            <w:r w:rsidRPr="00294356">
              <w:rPr>
                <w:i/>
                <w:szCs w:val="24"/>
                <w:shd w:val="clear" w:color="auto" w:fill="FFFFFF"/>
                <w:lang w:val="kk-KZ" w:eastAsia="ru-RU"/>
              </w:rPr>
              <w:t xml:space="preserve">Ойынның шарты: </w:t>
            </w:r>
            <w:r w:rsidRPr="00294356">
              <w:rPr>
                <w:szCs w:val="24"/>
                <w:shd w:val="clear" w:color="auto" w:fill="FFFFFF"/>
                <w:lang w:val="kk-KZ" w:eastAsia="ru-RU"/>
              </w:rPr>
              <w:t>балалар шеңберге турады. Допты бір – біріне тез лақтыруы тиіс. Қағып ала алмаса ойыннан шығады.</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b/>
                <w:iCs/>
                <w:szCs w:val="24"/>
                <w:lang w:val="kk-KZ"/>
              </w:rPr>
              <w:t>(дене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9" w:lineRule="auto"/>
              <w:jc w:val="center"/>
              <w:rPr>
                <w:rFonts w:ascii="Calibri" w:eastAsia="Calibri" w:hAnsi="Calibri"/>
                <w:bCs/>
                <w:i/>
                <w:szCs w:val="24"/>
                <w:lang w:val="kk-KZ"/>
              </w:rPr>
            </w:pPr>
          </w:p>
        </w:tc>
        <w:tc>
          <w:tcPr>
            <w:tcW w:w="2553"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rPr>
                <w:rFonts w:eastAsia="Calibri"/>
                <w:i/>
                <w:szCs w:val="24"/>
                <w:lang w:val="kk-KZ"/>
              </w:rPr>
            </w:pPr>
          </w:p>
          <w:p w:rsidR="00294356" w:rsidRPr="00294356" w:rsidRDefault="00294356" w:rsidP="00294356">
            <w:pPr>
              <w:spacing w:after="0" w:line="240" w:lineRule="auto"/>
              <w:jc w:val="center"/>
              <w:rPr>
                <w:b/>
                <w:szCs w:val="24"/>
                <w:shd w:val="clear" w:color="auto" w:fill="FFFFFF"/>
                <w:lang w:val="kk-KZ" w:eastAsia="ru-RU"/>
              </w:rPr>
            </w:pPr>
            <w:r w:rsidRPr="00294356">
              <w:rPr>
                <w:b/>
                <w:szCs w:val="24"/>
                <w:shd w:val="clear" w:color="auto" w:fill="FFFFFF"/>
                <w:lang w:val="kk-KZ" w:eastAsia="ru-RU"/>
              </w:rPr>
              <w:t>Аз қимылды ойындар</w:t>
            </w:r>
          </w:p>
          <w:p w:rsidR="00294356" w:rsidRPr="00294356" w:rsidRDefault="00294356" w:rsidP="00294356">
            <w:pPr>
              <w:spacing w:after="0" w:line="240" w:lineRule="auto"/>
              <w:jc w:val="both"/>
              <w:rPr>
                <w:b/>
                <w:szCs w:val="24"/>
                <w:shd w:val="clear" w:color="auto" w:fill="FFFFFF"/>
                <w:lang w:val="kk-KZ" w:eastAsia="ru-RU"/>
              </w:rPr>
            </w:pPr>
            <w:r w:rsidRPr="00294356">
              <w:rPr>
                <w:b/>
                <w:szCs w:val="24"/>
                <w:shd w:val="clear" w:color="auto" w:fill="FFFFFF"/>
                <w:lang w:val="kk-KZ" w:eastAsia="ru-RU"/>
              </w:rPr>
              <w:t>«Жәй жүріп өт»</w:t>
            </w:r>
          </w:p>
          <w:p w:rsidR="00294356" w:rsidRPr="00294356" w:rsidRDefault="00294356" w:rsidP="00294356">
            <w:pPr>
              <w:spacing w:after="0" w:line="240" w:lineRule="auto"/>
              <w:jc w:val="both"/>
              <w:rPr>
                <w:szCs w:val="24"/>
                <w:shd w:val="clear" w:color="auto" w:fill="FFFFFF"/>
                <w:lang w:val="kk-KZ" w:eastAsia="ru-RU"/>
              </w:rPr>
            </w:pPr>
            <w:r w:rsidRPr="00294356">
              <w:rPr>
                <w:b/>
                <w:szCs w:val="24"/>
                <w:shd w:val="clear" w:color="auto" w:fill="FFFFFF"/>
                <w:lang w:val="kk-KZ" w:eastAsia="ru-RU"/>
              </w:rPr>
              <w:t>Мақсаты:</w:t>
            </w:r>
            <w:r w:rsidRPr="00294356">
              <w:rPr>
                <w:b/>
                <w:i/>
                <w:szCs w:val="24"/>
                <w:shd w:val="clear" w:color="auto" w:fill="FFFFFF"/>
                <w:lang w:val="kk-KZ" w:eastAsia="ru-RU"/>
              </w:rPr>
              <w:t xml:space="preserve"> </w:t>
            </w:r>
            <w:r w:rsidRPr="00294356">
              <w:rPr>
                <w:szCs w:val="24"/>
                <w:shd w:val="clear" w:color="auto" w:fill="FFFFFF"/>
                <w:lang w:val="kk-KZ" w:eastAsia="ru-RU"/>
              </w:rPr>
              <w:t>бір – біріне деген сыйластыққа, сүйіспеншілікке баулу.</w:t>
            </w:r>
          </w:p>
          <w:p w:rsidR="00294356" w:rsidRPr="00294356" w:rsidRDefault="00294356" w:rsidP="00294356">
            <w:pPr>
              <w:spacing w:after="0" w:line="240" w:lineRule="auto"/>
              <w:jc w:val="both"/>
              <w:rPr>
                <w:szCs w:val="24"/>
                <w:shd w:val="clear" w:color="auto" w:fill="FFFFFF"/>
                <w:lang w:val="kk-KZ" w:eastAsia="ru-RU"/>
              </w:rPr>
            </w:pPr>
            <w:r w:rsidRPr="00294356">
              <w:rPr>
                <w:i/>
                <w:szCs w:val="24"/>
                <w:shd w:val="clear" w:color="auto" w:fill="FFFFFF"/>
                <w:lang w:val="kk-KZ" w:eastAsia="ru-RU"/>
              </w:rPr>
              <w:t xml:space="preserve">Ойынның шарты: </w:t>
            </w:r>
            <w:r w:rsidRPr="00294356">
              <w:rPr>
                <w:szCs w:val="24"/>
                <w:shd w:val="clear" w:color="auto" w:fill="FFFFFF"/>
                <w:lang w:val="kk-KZ" w:eastAsia="ru-RU"/>
              </w:rPr>
              <w:t>тәрбиеші – педагог шыға берісінде көзін жұмып тұрады. Балалар колонамен бірінен кейін бірі аяқтың ұшымен жайлап өтеді. Егерде балалардың бірі тыныш жүре алмаса, тәрбиеші қолын тигізіп. Балалар кеінірек тұрады да, бері өтіп болғаннан соң барып, тағы жүріп өтеді. Колонаның соңындағы бала тәрбиешіге жайлап «Бәрі кетіп қалды» дейді. Тәрбиеші көзін ашады. Тәрбиешінің қасынан жәй жүріп өтпей, ақырын жүгіріп өтуге де болады.</w:t>
            </w:r>
          </w:p>
          <w:p w:rsidR="00294356" w:rsidRPr="00294356" w:rsidRDefault="00294356" w:rsidP="00294356">
            <w:pPr>
              <w:spacing w:after="0" w:line="259" w:lineRule="auto"/>
              <w:jc w:val="center"/>
              <w:rPr>
                <w:rFonts w:eastAsia="Calibri"/>
                <w:iCs/>
                <w:szCs w:val="24"/>
                <w:lang w:val="kk-KZ"/>
              </w:rPr>
            </w:pPr>
            <w:r w:rsidRPr="00294356">
              <w:rPr>
                <w:rFonts w:eastAsia="Calibri"/>
                <w:b/>
                <w:iCs/>
                <w:szCs w:val="24"/>
                <w:lang w:val="kk-KZ"/>
              </w:rPr>
              <w:t>(дене шынықтыру)</w:t>
            </w:r>
          </w:p>
        </w:tc>
        <w:tc>
          <w:tcPr>
            <w:tcW w:w="2573" w:type="dxa"/>
            <w:gridSpan w:val="5"/>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9" w:lineRule="auto"/>
              <w:jc w:val="center"/>
              <w:rPr>
                <w:rFonts w:eastAsia="Calibri"/>
                <w:i/>
                <w:szCs w:val="24"/>
                <w:lang w:val="kk-KZ"/>
              </w:rPr>
            </w:pPr>
          </w:p>
        </w:tc>
        <w:tc>
          <w:tcPr>
            <w:tcW w:w="2868" w:type="dxa"/>
            <w:gridSpan w:val="2"/>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ind w:left="117" w:right="142"/>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rPr>
                <w:color w:val="000000"/>
                <w:szCs w:val="24"/>
                <w:lang w:val="kk-KZ" w:eastAsia="ru-RU"/>
              </w:rPr>
            </w:pPr>
          </w:p>
          <w:p w:rsidR="00294356" w:rsidRPr="00294356" w:rsidRDefault="00294356" w:rsidP="00294356">
            <w:pPr>
              <w:spacing w:after="0" w:line="240" w:lineRule="auto"/>
              <w:jc w:val="both"/>
              <w:rPr>
                <w:b/>
                <w:szCs w:val="24"/>
                <w:shd w:val="clear" w:color="auto" w:fill="FFFFFF"/>
                <w:lang w:val="kk-KZ" w:eastAsia="ru-RU"/>
              </w:rPr>
            </w:pPr>
            <w:r w:rsidRPr="00294356">
              <w:rPr>
                <w:b/>
                <w:szCs w:val="24"/>
                <w:shd w:val="clear" w:color="auto" w:fill="FFFFFF"/>
                <w:lang w:val="kk-KZ" w:eastAsia="ru-RU"/>
              </w:rPr>
              <w:t>Аз қимылды ойындар «Достық добы»</w:t>
            </w:r>
          </w:p>
          <w:p w:rsidR="00294356" w:rsidRPr="00294356" w:rsidRDefault="00294356" w:rsidP="00294356">
            <w:pPr>
              <w:spacing w:after="0" w:line="240" w:lineRule="auto"/>
              <w:jc w:val="both"/>
              <w:rPr>
                <w:szCs w:val="24"/>
                <w:shd w:val="clear" w:color="auto" w:fill="FFFFFF"/>
                <w:lang w:val="kk-KZ" w:eastAsia="ru-RU"/>
              </w:rPr>
            </w:pPr>
            <w:r w:rsidRPr="00294356">
              <w:rPr>
                <w:b/>
                <w:szCs w:val="24"/>
                <w:shd w:val="clear" w:color="auto" w:fill="FFFFFF"/>
                <w:lang w:val="kk-KZ" w:eastAsia="ru-RU"/>
              </w:rPr>
              <w:t xml:space="preserve">Мақсаты: </w:t>
            </w:r>
            <w:r w:rsidRPr="00294356">
              <w:rPr>
                <w:szCs w:val="24"/>
                <w:shd w:val="clear" w:color="auto" w:fill="FFFFFF"/>
                <w:lang w:val="kk-KZ" w:eastAsia="ru-RU"/>
              </w:rPr>
              <w:t>бір – бірене деген сыйластыққа тәрбиелеу.</w:t>
            </w:r>
          </w:p>
          <w:p w:rsidR="00294356" w:rsidRPr="00294356" w:rsidRDefault="00294356" w:rsidP="00294356">
            <w:pPr>
              <w:spacing w:after="0" w:line="240" w:lineRule="auto"/>
              <w:jc w:val="both"/>
              <w:rPr>
                <w:szCs w:val="24"/>
                <w:shd w:val="clear" w:color="auto" w:fill="FFFFFF"/>
                <w:lang w:val="kk-KZ" w:eastAsia="ru-RU"/>
              </w:rPr>
            </w:pPr>
            <w:r w:rsidRPr="00294356">
              <w:rPr>
                <w:i/>
                <w:szCs w:val="24"/>
                <w:shd w:val="clear" w:color="auto" w:fill="FFFFFF"/>
                <w:lang w:val="kk-KZ" w:eastAsia="ru-RU"/>
              </w:rPr>
              <w:t xml:space="preserve">Ойынның шарты: </w:t>
            </w:r>
            <w:r w:rsidRPr="00294356">
              <w:rPr>
                <w:szCs w:val="24"/>
                <w:shd w:val="clear" w:color="auto" w:fill="FFFFFF"/>
                <w:lang w:val="kk-KZ" w:eastAsia="ru-RU"/>
              </w:rPr>
              <w:t>балалар шеңберге тұрады, тәрбиеші допты алып бір балаға сен әдемісін деп бір – біріне доп лақтырып жылы сөздер айтады.</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b/>
                <w:iCs/>
                <w:szCs w:val="24"/>
                <w:lang w:val="kk-KZ"/>
              </w:rPr>
              <w:t>(дене шынықтыру)</w:t>
            </w:r>
          </w:p>
          <w:p w:rsidR="00294356" w:rsidRPr="00294356" w:rsidRDefault="00294356" w:rsidP="00294356">
            <w:pPr>
              <w:spacing w:after="0" w:line="240" w:lineRule="auto"/>
              <w:rPr>
                <w:szCs w:val="24"/>
                <w:lang w:val="kk-KZ" w:eastAsia="ru-RU"/>
              </w:rPr>
            </w:pPr>
          </w:p>
        </w:tc>
      </w:tr>
      <w:tr w:rsidR="00294356" w:rsidRPr="00294356" w:rsidTr="003077F4">
        <w:trPr>
          <w:trHeight w:val="293"/>
        </w:trPr>
        <w:tc>
          <w:tcPr>
            <w:tcW w:w="2297"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Серуеннен оралу</w:t>
            </w:r>
          </w:p>
        </w:tc>
        <w:tc>
          <w:tcPr>
            <w:tcW w:w="12940" w:type="dxa"/>
            <w:gridSpan w:val="17"/>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bCs/>
                <w:szCs w:val="24"/>
                <w:lang w:val="kk-KZ"/>
              </w:rPr>
              <w:t xml:space="preserve">Балалардың киімін ретімен шешу, </w:t>
            </w:r>
            <w:r w:rsidRPr="00294356">
              <w:rPr>
                <w:rFonts w:eastAsia="Calibri"/>
                <w:b/>
                <w:szCs w:val="24"/>
                <w:lang w:val="kk-KZ"/>
              </w:rPr>
              <w:t>әндерді үйрену, жұмбақтарды шешу, дербес және ойын әрекеті</w:t>
            </w:r>
          </w:p>
        </w:tc>
      </w:tr>
      <w:tr w:rsidR="00294356" w:rsidRPr="00ED67E4" w:rsidTr="003077F4">
        <w:trPr>
          <w:trHeight w:val="471"/>
        </w:trPr>
        <w:tc>
          <w:tcPr>
            <w:tcW w:w="229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Балалардың үйіне қайтуы</w:t>
            </w:r>
          </w:p>
        </w:tc>
        <w:tc>
          <w:tcPr>
            <w:tcW w:w="12940" w:type="dxa"/>
            <w:gridSpan w:val="17"/>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p>
        </w:tc>
      </w:tr>
    </w:tbl>
    <w:p w:rsidR="00294356" w:rsidRPr="00294356" w:rsidRDefault="00294356" w:rsidP="00294356">
      <w:pPr>
        <w:spacing w:after="160" w:line="256" w:lineRule="auto"/>
        <w:ind w:left="-2835" w:firstLine="2126"/>
        <w:rPr>
          <w:rFonts w:eastAsia="Calibri"/>
          <w:b/>
          <w:sz w:val="20"/>
          <w:lang w:val="kk-KZ"/>
        </w:rPr>
      </w:pPr>
      <w:r w:rsidRPr="00294356">
        <w:rPr>
          <w:rFonts w:eastAsia="Calibri"/>
          <w:b/>
          <w:sz w:val="20"/>
          <w:lang w:val="kk-KZ"/>
        </w:rPr>
        <w:t xml:space="preserve">        Циклограмманы толтырған тәрбиеші: ________________</w:t>
      </w:r>
    </w:p>
    <w:p w:rsidR="00294356" w:rsidRPr="00294356" w:rsidRDefault="00294356" w:rsidP="00294356">
      <w:pPr>
        <w:spacing w:after="160" w:line="256" w:lineRule="auto"/>
        <w:ind w:left="-2835" w:firstLine="2126"/>
        <w:rPr>
          <w:rFonts w:eastAsia="Calibri"/>
          <w:b/>
          <w:sz w:val="20"/>
          <w:lang w:val="kk-KZ"/>
        </w:rPr>
      </w:pPr>
      <w:r w:rsidRPr="00294356">
        <w:rPr>
          <w:rFonts w:eastAsia="Calibri"/>
          <w:b/>
          <w:sz w:val="20"/>
          <w:lang w:val="kk-KZ"/>
        </w:rPr>
        <w:t xml:space="preserve">         Тексерілген күні: 03.05.2024  </w:t>
      </w:r>
    </w:p>
    <w:p w:rsidR="00294356" w:rsidRPr="00294356" w:rsidRDefault="00294356" w:rsidP="00294356">
      <w:pPr>
        <w:spacing w:after="0" w:line="240" w:lineRule="auto"/>
        <w:ind w:right="-284" w:hanging="284"/>
        <w:rPr>
          <w:rFonts w:eastAsia="Calibri"/>
          <w:bCs/>
          <w:szCs w:val="24"/>
          <w:lang w:val="kk-KZ"/>
        </w:rPr>
      </w:pPr>
      <w:r w:rsidRPr="00294356">
        <w:rPr>
          <w:rFonts w:eastAsia="Calibri"/>
          <w:b/>
          <w:sz w:val="20"/>
          <w:lang w:val="kk-KZ"/>
        </w:rPr>
        <w:t>Циклограмманы  тексерген әдіскер:  _________________</w:t>
      </w:r>
    </w:p>
    <w:p w:rsidR="00294356" w:rsidRPr="00294356" w:rsidRDefault="00294356" w:rsidP="00294356">
      <w:pPr>
        <w:spacing w:after="0" w:line="240" w:lineRule="auto"/>
        <w:ind w:right="-284"/>
        <w:rPr>
          <w:rFonts w:eastAsia="Calibri"/>
          <w:bCs/>
          <w:szCs w:val="24"/>
          <w:lang w:val="kk-KZ"/>
        </w:rPr>
      </w:pPr>
    </w:p>
    <w:p w:rsidR="00294356" w:rsidRPr="00294356" w:rsidRDefault="00294356" w:rsidP="00294356">
      <w:pPr>
        <w:spacing w:after="160" w:line="259" w:lineRule="auto"/>
        <w:ind w:left="142"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bidi/>
        <w:spacing w:after="0" w:line="240" w:lineRule="auto"/>
        <w:jc w:val="center"/>
        <w:rPr>
          <w:szCs w:val="24"/>
          <w:lang w:val="kk-KZ"/>
        </w:rPr>
      </w:pPr>
      <w:r w:rsidRPr="00294356">
        <w:rPr>
          <w:rFonts w:eastAsia="Calibri"/>
          <w:b/>
          <w:bCs/>
          <w:color w:val="000000"/>
          <w:kern w:val="24"/>
          <w:szCs w:val="24"/>
          <w:lang w:val="kk-KZ"/>
        </w:rPr>
        <w:t xml:space="preserve">Тәрбиелеу - білім беру процесінің циклограммасы </w:t>
      </w:r>
    </w:p>
    <w:p w:rsidR="00294356" w:rsidRPr="00294356" w:rsidRDefault="00294356" w:rsidP="00294356">
      <w:pPr>
        <w:spacing w:after="0" w:line="259" w:lineRule="auto"/>
        <w:jc w:val="center"/>
        <w:rPr>
          <w:rFonts w:eastAsia="Calibri"/>
          <w:b/>
          <w:szCs w:val="24"/>
          <w:lang w:val="kk-KZ"/>
        </w:rPr>
      </w:pPr>
      <w:r w:rsidRPr="00294356">
        <w:rPr>
          <w:rFonts w:eastAsia="Calibri"/>
          <w:b/>
          <w:szCs w:val="24"/>
          <w:lang w:val="kk-KZ"/>
        </w:rPr>
        <w:t>2023-2024 оқу жылы</w:t>
      </w:r>
    </w:p>
    <w:p w:rsidR="00294356" w:rsidRPr="00294356" w:rsidRDefault="00294356" w:rsidP="00294356">
      <w:pPr>
        <w:bidi/>
        <w:spacing w:after="0" w:line="240" w:lineRule="auto"/>
        <w:ind w:right="-284"/>
        <w:jc w:val="right"/>
        <w:rPr>
          <w:szCs w:val="24"/>
          <w:lang w:val="kk-KZ"/>
        </w:rPr>
      </w:pPr>
      <w:r w:rsidRPr="00294356">
        <w:rPr>
          <w:rFonts w:eastAsia="Calibri"/>
          <w:b/>
          <w:color w:val="000000"/>
          <w:kern w:val="24"/>
          <w:szCs w:val="24"/>
          <w:lang w:val="kk-KZ"/>
        </w:rPr>
        <w:t xml:space="preserve">Мектепке дейінгі ұйым: </w:t>
      </w:r>
      <w:r w:rsidRPr="00294356">
        <w:rPr>
          <w:rFonts w:eastAsia="Calibri"/>
          <w:color w:val="000000"/>
          <w:kern w:val="24"/>
          <w:szCs w:val="24"/>
          <w:lang w:val="kk-KZ"/>
        </w:rPr>
        <w:t>М.Дулатұлы атандағы ЖББМ</w:t>
      </w:r>
    </w:p>
    <w:p w:rsidR="00294356" w:rsidRPr="00294356" w:rsidRDefault="00294356" w:rsidP="00294356">
      <w:pPr>
        <w:bidi/>
        <w:spacing w:after="0" w:line="240" w:lineRule="auto"/>
        <w:ind w:right="-284"/>
        <w:jc w:val="right"/>
        <w:rPr>
          <w:color w:val="FF0000"/>
          <w:szCs w:val="24"/>
          <w:lang w:val="kk-KZ"/>
        </w:rPr>
      </w:pPr>
      <w:r w:rsidRPr="00294356">
        <w:rPr>
          <w:rFonts w:eastAsia="Calibri"/>
          <w:b/>
          <w:color w:val="000000"/>
          <w:kern w:val="24"/>
          <w:szCs w:val="24"/>
          <w:lang w:val="kk-KZ"/>
        </w:rPr>
        <w:t>Топ</w:t>
      </w:r>
      <w:r w:rsidRPr="00294356">
        <w:rPr>
          <w:rFonts w:eastAsia="Calibri"/>
          <w:color w:val="000000"/>
          <w:kern w:val="24"/>
          <w:szCs w:val="24"/>
          <w:lang w:val="kk-KZ"/>
        </w:rPr>
        <w:t>: «Айгөлек» кіші тобы</w:t>
      </w:r>
    </w:p>
    <w:p w:rsidR="00294356" w:rsidRPr="00294356" w:rsidRDefault="00294356" w:rsidP="00294356">
      <w:pPr>
        <w:bidi/>
        <w:spacing w:after="0" w:line="240" w:lineRule="auto"/>
        <w:ind w:right="-284"/>
        <w:jc w:val="right"/>
        <w:rPr>
          <w:szCs w:val="24"/>
          <w:lang w:val="kk-KZ"/>
        </w:rPr>
      </w:pPr>
      <w:r w:rsidRPr="00294356">
        <w:rPr>
          <w:rFonts w:eastAsia="Calibri"/>
          <w:b/>
          <w:kern w:val="24"/>
          <w:szCs w:val="24"/>
          <w:lang w:val="kk-KZ"/>
        </w:rPr>
        <w:t>Балалардың жасы</w:t>
      </w:r>
      <w:r w:rsidRPr="00294356">
        <w:rPr>
          <w:rFonts w:eastAsia="Calibri"/>
          <w:kern w:val="24"/>
          <w:szCs w:val="24"/>
          <w:lang w:val="kk-KZ"/>
        </w:rPr>
        <w:t>: 2 жастағы балалар</w:t>
      </w:r>
    </w:p>
    <w:p w:rsidR="00294356" w:rsidRPr="00294356" w:rsidRDefault="00294356" w:rsidP="00294356">
      <w:pPr>
        <w:bidi/>
        <w:spacing w:after="0" w:line="240" w:lineRule="auto"/>
        <w:ind w:right="-284"/>
        <w:jc w:val="right"/>
        <w:rPr>
          <w:rFonts w:eastAsia="Calibri"/>
          <w:kern w:val="24"/>
          <w:szCs w:val="24"/>
          <w:lang w:val="kk-KZ"/>
        </w:rPr>
      </w:pPr>
      <w:r w:rsidRPr="00294356">
        <w:rPr>
          <w:rFonts w:eastAsia="Calibri"/>
          <w:b/>
          <w:kern w:val="24"/>
          <w:szCs w:val="24"/>
          <w:lang w:val="kk-KZ"/>
        </w:rPr>
        <w:t>Жоспардың құрылу кезеңі</w:t>
      </w:r>
      <w:r w:rsidRPr="00294356">
        <w:rPr>
          <w:rFonts w:eastAsia="Calibri"/>
          <w:kern w:val="24"/>
          <w:szCs w:val="24"/>
          <w:lang w:val="kk-KZ"/>
        </w:rPr>
        <w:t xml:space="preserve">: 13.05-17.05.2024 жыл </w:t>
      </w:r>
    </w:p>
    <w:tbl>
      <w:tblPr>
        <w:tblW w:w="14885" w:type="dxa"/>
        <w:tblInd w:w="-262" w:type="dxa"/>
        <w:tblLayout w:type="fixed"/>
        <w:tblCellMar>
          <w:left w:w="0" w:type="dxa"/>
          <w:right w:w="0" w:type="dxa"/>
        </w:tblCellMar>
        <w:tblLook w:val="04A0" w:firstRow="1" w:lastRow="0" w:firstColumn="1" w:lastColumn="0" w:noHBand="0" w:noVBand="1"/>
      </w:tblPr>
      <w:tblGrid>
        <w:gridCol w:w="1985"/>
        <w:gridCol w:w="2064"/>
        <w:gridCol w:w="8"/>
        <w:gridCol w:w="141"/>
        <w:gridCol w:w="38"/>
        <w:gridCol w:w="2229"/>
        <w:gridCol w:w="181"/>
        <w:gridCol w:w="2256"/>
        <w:gridCol w:w="159"/>
        <w:gridCol w:w="2125"/>
        <w:gridCol w:w="15"/>
        <w:gridCol w:w="110"/>
        <w:gridCol w:w="142"/>
        <w:gridCol w:w="142"/>
        <w:gridCol w:w="3290"/>
      </w:tblGrid>
      <w:tr w:rsidR="00294356" w:rsidRPr="00294356" w:rsidTr="003077F4">
        <w:trPr>
          <w:trHeight w:val="316"/>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jc w:val="center"/>
              <w:rPr>
                <w:szCs w:val="24"/>
              </w:rPr>
            </w:pPr>
            <w:r w:rsidRPr="00294356">
              <w:rPr>
                <w:rFonts w:eastAsia="Calibri"/>
                <w:b/>
                <w:bCs/>
                <w:color w:val="000000"/>
                <w:kern w:val="24"/>
                <w:szCs w:val="24"/>
                <w:lang w:val="kk-KZ"/>
              </w:rPr>
              <w:t xml:space="preserve">Күн тәртібінің кезеңдері  </w:t>
            </w:r>
          </w:p>
        </w:tc>
        <w:tc>
          <w:tcPr>
            <w:tcW w:w="225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Дүйсенбі</w:t>
            </w:r>
          </w:p>
          <w:p w:rsidR="00294356" w:rsidRPr="00294356" w:rsidRDefault="00294356" w:rsidP="00294356">
            <w:pPr>
              <w:spacing w:after="0" w:line="254" w:lineRule="auto"/>
              <w:ind w:left="142" w:right="-284"/>
              <w:jc w:val="center"/>
              <w:rPr>
                <w:szCs w:val="24"/>
              </w:rPr>
            </w:pPr>
            <w:r w:rsidRPr="00294356">
              <w:rPr>
                <w:rFonts w:eastAsia="Calibri"/>
                <w:b/>
                <w:bCs/>
                <w:color w:val="000000"/>
                <w:kern w:val="24"/>
                <w:szCs w:val="24"/>
                <w:lang w:val="kk-KZ"/>
              </w:rPr>
              <w:t>13.05.2024</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color w:val="000000"/>
                <w:kern w:val="24"/>
                <w:szCs w:val="24"/>
                <w:lang w:val="kk-KZ"/>
              </w:rPr>
            </w:pPr>
            <w:r w:rsidRPr="00294356">
              <w:rPr>
                <w:rFonts w:eastAsia="Calibri"/>
                <w:b/>
                <w:color w:val="000000"/>
                <w:kern w:val="24"/>
                <w:szCs w:val="24"/>
                <w:lang w:val="kk-KZ"/>
              </w:rPr>
              <w:t>Сейсенбі</w:t>
            </w:r>
          </w:p>
          <w:p w:rsidR="00294356" w:rsidRPr="00294356" w:rsidRDefault="00294356" w:rsidP="00294356">
            <w:pPr>
              <w:spacing w:after="0" w:line="254" w:lineRule="auto"/>
              <w:ind w:left="-17" w:right="-284"/>
              <w:jc w:val="center"/>
              <w:rPr>
                <w:rFonts w:eastAsia="Calibri"/>
                <w:b/>
                <w:color w:val="000000"/>
                <w:kern w:val="24"/>
                <w:szCs w:val="24"/>
                <w:lang w:val="kk-KZ"/>
              </w:rPr>
            </w:pPr>
            <w:r w:rsidRPr="00294356">
              <w:rPr>
                <w:rFonts w:eastAsia="Calibri"/>
                <w:b/>
                <w:color w:val="000000"/>
                <w:kern w:val="24"/>
                <w:szCs w:val="24"/>
                <w:lang w:val="kk-KZ"/>
              </w:rPr>
              <w:t>14.05.2024</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Сәрсенбі</w:t>
            </w:r>
          </w:p>
          <w:p w:rsidR="00294356" w:rsidRPr="00294356" w:rsidRDefault="00294356" w:rsidP="00294356">
            <w:pPr>
              <w:spacing w:after="0" w:line="254" w:lineRule="auto"/>
              <w:ind w:left="142" w:right="-284"/>
              <w:jc w:val="center"/>
              <w:rPr>
                <w:b/>
                <w:szCs w:val="24"/>
                <w:lang w:val="kk-KZ"/>
              </w:rPr>
            </w:pPr>
            <w:r w:rsidRPr="00294356">
              <w:rPr>
                <w:b/>
                <w:szCs w:val="24"/>
                <w:lang w:val="kk-KZ"/>
              </w:rPr>
              <w:t>15.05.2024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Бейсенбі</w:t>
            </w:r>
          </w:p>
          <w:p w:rsidR="00294356" w:rsidRPr="00294356" w:rsidRDefault="00294356" w:rsidP="00294356">
            <w:pPr>
              <w:spacing w:after="0" w:line="254" w:lineRule="auto"/>
              <w:ind w:left="142" w:right="-284"/>
              <w:jc w:val="center"/>
              <w:rPr>
                <w:szCs w:val="24"/>
              </w:rPr>
            </w:pPr>
            <w:r w:rsidRPr="00294356">
              <w:rPr>
                <w:rFonts w:eastAsia="Calibri"/>
                <w:b/>
                <w:bCs/>
                <w:color w:val="000000"/>
                <w:kern w:val="24"/>
                <w:szCs w:val="24"/>
                <w:lang w:val="kk-KZ"/>
              </w:rPr>
              <w:t>16.05.2024</w:t>
            </w:r>
          </w:p>
        </w:tc>
        <w:tc>
          <w:tcPr>
            <w:tcW w:w="369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color w:val="000000"/>
                <w:kern w:val="24"/>
                <w:szCs w:val="24"/>
                <w:lang w:val="kk-KZ"/>
              </w:rPr>
            </w:pPr>
            <w:r w:rsidRPr="00294356">
              <w:rPr>
                <w:rFonts w:eastAsia="Calibri"/>
                <w:b/>
                <w:color w:val="000000"/>
                <w:kern w:val="24"/>
                <w:szCs w:val="24"/>
                <w:lang w:val="kk-KZ"/>
              </w:rPr>
              <w:t>Жұма</w:t>
            </w:r>
          </w:p>
          <w:p w:rsidR="00294356" w:rsidRPr="00294356" w:rsidRDefault="00294356" w:rsidP="00294356">
            <w:pPr>
              <w:spacing w:after="0" w:line="254" w:lineRule="auto"/>
              <w:ind w:left="-17" w:right="-284"/>
              <w:jc w:val="center"/>
              <w:rPr>
                <w:rFonts w:eastAsia="Calibri"/>
                <w:b/>
                <w:color w:val="000000"/>
                <w:kern w:val="24"/>
                <w:szCs w:val="24"/>
                <w:lang w:val="kk-KZ"/>
              </w:rPr>
            </w:pPr>
            <w:r w:rsidRPr="00294356">
              <w:rPr>
                <w:rFonts w:eastAsia="Calibri"/>
                <w:b/>
                <w:color w:val="000000"/>
                <w:kern w:val="24"/>
                <w:szCs w:val="24"/>
                <w:lang w:val="kk-KZ"/>
              </w:rPr>
              <w:t>17.05.2024</w:t>
            </w:r>
          </w:p>
        </w:tc>
      </w:tr>
      <w:tr w:rsidR="00294356" w:rsidRPr="00294356" w:rsidTr="003077F4">
        <w:trPr>
          <w:trHeight w:val="1830"/>
        </w:trPr>
        <w:tc>
          <w:tcPr>
            <w:tcW w:w="1985"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Arial"/>
                <w:b/>
                <w:bCs/>
                <w:color w:val="000000"/>
                <w:kern w:val="24"/>
                <w:szCs w:val="24"/>
                <w:lang w:val="kk-KZ"/>
              </w:rPr>
              <w:t>Ата-аналармен әңгімелесу</w:t>
            </w:r>
          </w:p>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Calibri"/>
                <w:b/>
                <w:bCs/>
                <w:color w:val="000000"/>
                <w:kern w:val="24"/>
                <w:szCs w:val="24"/>
                <w:lang w:val="kk-KZ"/>
              </w:rPr>
              <w:t>Балаларды</w:t>
            </w:r>
          </w:p>
          <w:p w:rsidR="00294356" w:rsidRPr="00294356" w:rsidRDefault="00294356" w:rsidP="00294356">
            <w:pPr>
              <w:spacing w:after="0" w:line="254" w:lineRule="auto"/>
              <w:ind w:left="142" w:right="121"/>
              <w:jc w:val="center"/>
              <w:rPr>
                <w:szCs w:val="24"/>
                <w:lang w:val="ru-RU"/>
              </w:rPr>
            </w:pPr>
            <w:r w:rsidRPr="00294356">
              <w:rPr>
                <w:rFonts w:eastAsia="Calibri"/>
                <w:b/>
                <w:bCs/>
                <w:color w:val="000000"/>
                <w:kern w:val="24"/>
                <w:szCs w:val="24"/>
                <w:lang w:val="kk-KZ"/>
              </w:rPr>
              <w:t>қабылдау</w:t>
            </w:r>
          </w:p>
        </w:tc>
        <w:tc>
          <w:tcPr>
            <w:tcW w:w="12900" w:type="dxa"/>
            <w:gridSpan w:val="14"/>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bCs/>
                <w:color w:val="000000"/>
                <w:kern w:val="24"/>
                <w:szCs w:val="24"/>
                <w:lang w:val="kk-KZ"/>
              </w:rPr>
              <w:t xml:space="preserve">Балаларды қабылдау: </w:t>
            </w:r>
            <w:r w:rsidRPr="00294356">
              <w:rPr>
                <w:rFonts w:eastAsia="Calibri"/>
                <w:bCs/>
                <w:kern w:val="24"/>
                <w:szCs w:val="24"/>
                <w:lang w:val="kk-KZ"/>
              </w:rPr>
              <w:t>таңертеңгі сүзгі,</w:t>
            </w:r>
            <w:r w:rsidRPr="0029435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294356" w:rsidRPr="00294356" w:rsidRDefault="00294356" w:rsidP="00294356">
            <w:pPr>
              <w:widowControl w:val="0"/>
              <w:spacing w:after="0" w:line="259" w:lineRule="auto"/>
              <w:jc w:val="both"/>
              <w:rPr>
                <w:rFonts w:ascii="Calibri" w:eastAsia="Calibri" w:hAnsi="Calibri"/>
                <w:b/>
                <w:sz w:val="20"/>
                <w:lang w:val="kk-KZ" w:eastAsia="ru-RU"/>
              </w:rPr>
            </w:pPr>
            <w:r w:rsidRPr="00294356">
              <w:rPr>
                <w:rFonts w:eastAsia="Calibri"/>
                <w:b/>
                <w:kern w:val="24"/>
                <w:szCs w:val="24"/>
                <w:lang w:val="kk-KZ"/>
              </w:rPr>
              <w:t xml:space="preserve">Балалармен әңгіме: </w:t>
            </w:r>
            <w:r w:rsidRPr="00294356">
              <w:rPr>
                <w:rFonts w:eastAsia="Calibri"/>
                <w:b/>
                <w:szCs w:val="24"/>
                <w:lang w:val="kk-KZ" w:eastAsia="ru-RU"/>
              </w:rPr>
              <w:t>"Еңбекке баулу"</w:t>
            </w:r>
          </w:p>
          <w:p w:rsidR="00294356" w:rsidRPr="00294356" w:rsidRDefault="00294356" w:rsidP="00294356">
            <w:pPr>
              <w:tabs>
                <w:tab w:val="left" w:pos="2977"/>
              </w:tabs>
              <w:spacing w:after="0" w:line="254" w:lineRule="auto"/>
              <w:jc w:val="both"/>
              <w:rPr>
                <w:rFonts w:eastAsia="Calibri"/>
                <w:bCs/>
                <w:color w:val="000000"/>
                <w:kern w:val="24"/>
                <w:szCs w:val="24"/>
                <w:lang w:val="kk-KZ"/>
              </w:rPr>
            </w:pPr>
            <w:r w:rsidRPr="00294356">
              <w:rPr>
                <w:szCs w:val="24"/>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294356">
              <w:rPr>
                <w:rFonts w:eastAsia="Calibri"/>
                <w:i/>
                <w:kern w:val="24"/>
                <w:szCs w:val="24"/>
                <w:lang w:val="kk-KZ"/>
              </w:rPr>
              <w:t xml:space="preserve"> </w:t>
            </w:r>
            <w:r w:rsidRPr="00294356">
              <w:rPr>
                <w:rFonts w:eastAsia="Calibri"/>
                <w:b/>
                <w:szCs w:val="24"/>
                <w:lang w:val="kk-KZ"/>
              </w:rPr>
              <w:t>(Сөйлеуді дамыту және көркем әдебиет)</w:t>
            </w:r>
          </w:p>
        </w:tc>
      </w:tr>
      <w:tr w:rsidR="00294356" w:rsidRPr="00ED67E4" w:rsidTr="003077F4">
        <w:trPr>
          <w:trHeight w:val="252"/>
        </w:trPr>
        <w:tc>
          <w:tcPr>
            <w:tcW w:w="1985"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4" w:lineRule="auto"/>
              <w:ind w:left="142" w:right="121"/>
              <w:jc w:val="center"/>
              <w:rPr>
                <w:rFonts w:eastAsia="Arial"/>
                <w:b/>
                <w:bCs/>
                <w:spacing w:val="-2"/>
                <w:kern w:val="24"/>
                <w:szCs w:val="24"/>
                <w:lang w:val="kk-KZ"/>
              </w:rPr>
            </w:pPr>
            <w:r w:rsidRPr="00294356">
              <w:rPr>
                <w:rFonts w:eastAsia="Arial"/>
                <w:b/>
                <w:bCs/>
                <w:color w:val="000000"/>
                <w:spacing w:val="-2"/>
                <w:kern w:val="24"/>
                <w:szCs w:val="24"/>
                <w:lang w:val="kk-KZ"/>
              </w:rPr>
              <w:t xml:space="preserve">Балалардың </w:t>
            </w:r>
            <w:r w:rsidRPr="00294356">
              <w:rPr>
                <w:rFonts w:eastAsia="Arial"/>
                <w:b/>
                <w:bCs/>
                <w:spacing w:val="-2"/>
                <w:kern w:val="24"/>
                <w:szCs w:val="24"/>
                <w:lang w:val="kk-KZ"/>
              </w:rPr>
              <w:t>дербес іс-әрекеті</w:t>
            </w:r>
          </w:p>
          <w:p w:rsidR="00294356" w:rsidRPr="00294356" w:rsidRDefault="00294356" w:rsidP="00294356">
            <w:pPr>
              <w:spacing w:after="0" w:line="244" w:lineRule="auto"/>
              <w:ind w:left="142" w:right="121"/>
              <w:jc w:val="center"/>
              <w:rPr>
                <w:rFonts w:eastAsia="Calibri"/>
                <w:b/>
                <w:bCs/>
                <w:color w:val="000000"/>
                <w:kern w:val="24"/>
                <w:szCs w:val="24"/>
                <w:lang w:val="kk-KZ"/>
              </w:rPr>
            </w:pPr>
            <w:r w:rsidRPr="00294356">
              <w:rPr>
                <w:rFonts w:eastAsia="Arial"/>
                <w:b/>
                <w:bCs/>
                <w:spacing w:val="-2"/>
                <w:kern w:val="24"/>
                <w:szCs w:val="24"/>
                <w:lang w:val="kk-KZ"/>
              </w:rPr>
              <w:t>(баяу қимылды ойындар, үстел үсті ойындары, бейнелеу әрекеті,</w:t>
            </w:r>
            <w:r w:rsidRPr="00294356">
              <w:rPr>
                <w:rFonts w:eastAsia="Arial"/>
                <w:b/>
                <w:bCs/>
                <w:color w:val="000000"/>
                <w:spacing w:val="-2"/>
                <w:kern w:val="24"/>
                <w:szCs w:val="24"/>
                <w:lang w:val="kk-KZ"/>
              </w:rPr>
              <w:t xml:space="preserve"> </w:t>
            </w:r>
            <w:r w:rsidRPr="00294356">
              <w:rPr>
                <w:rFonts w:eastAsia="Calibri"/>
                <w:b/>
                <w:bCs/>
                <w:color w:val="000000"/>
                <w:kern w:val="24"/>
                <w:szCs w:val="24"/>
                <w:lang w:val="kk-KZ"/>
              </w:rPr>
              <w:t xml:space="preserve">эксперимент, </w:t>
            </w:r>
            <w:r w:rsidRPr="00294356">
              <w:rPr>
                <w:rFonts w:eastAsia="Arial"/>
                <w:b/>
                <w:bCs/>
                <w:color w:val="000000"/>
                <w:spacing w:val="-2"/>
                <w:kern w:val="24"/>
                <w:szCs w:val="24"/>
                <w:lang w:val="kk-KZ"/>
              </w:rPr>
              <w:t xml:space="preserve">кітаптар қарау және </w:t>
            </w:r>
            <w:r w:rsidRPr="00294356">
              <w:rPr>
                <w:rFonts w:eastAsia="Calibri"/>
                <w:b/>
                <w:bCs/>
                <w:color w:val="000000"/>
                <w:kern w:val="24"/>
                <w:szCs w:val="24"/>
                <w:lang w:val="kk-KZ"/>
              </w:rPr>
              <w:t>өзіне-өзі қызмет ету,</w:t>
            </w:r>
            <w:r w:rsidRPr="00294356">
              <w:rPr>
                <w:rFonts w:eastAsia="Arial"/>
                <w:b/>
                <w:bCs/>
                <w:color w:val="000000"/>
                <w:spacing w:val="-2"/>
                <w:kern w:val="24"/>
                <w:szCs w:val="24"/>
                <w:lang w:val="kk-KZ"/>
              </w:rPr>
              <w:t xml:space="preserve"> тағы басқа іс-әрекеттер)</w:t>
            </w:r>
          </w:p>
        </w:tc>
        <w:tc>
          <w:tcPr>
            <w:tcW w:w="12900" w:type="dxa"/>
            <w:gridSpan w:val="1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ind w:left="155" w:right="121"/>
              <w:jc w:val="center"/>
              <w:rPr>
                <w:rFonts w:eastAsia="Calibri"/>
                <w:b/>
                <w:bCs/>
                <w:color w:val="000000"/>
                <w:kern w:val="24"/>
                <w:szCs w:val="24"/>
                <w:lang w:val="kk-KZ"/>
              </w:rPr>
            </w:pPr>
            <w:r w:rsidRPr="00294356">
              <w:rPr>
                <w:rFonts w:eastAsia="Calibri"/>
                <w:b/>
                <w:bCs/>
                <w:color w:val="000000"/>
                <w:kern w:val="24"/>
                <w:szCs w:val="24"/>
                <w:lang w:val="kk-KZ"/>
              </w:rPr>
              <w:t>Перспективалық жоспарда қойылған міндеттерді іске асыру</w:t>
            </w:r>
          </w:p>
        </w:tc>
      </w:tr>
      <w:tr w:rsidR="00294356" w:rsidRPr="00294356" w:rsidTr="003077F4">
        <w:trPr>
          <w:trHeight w:val="526"/>
        </w:trPr>
        <w:tc>
          <w:tcPr>
            <w:tcW w:w="1985"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szCs w:val="24"/>
                <w:lang w:val="kk-KZ"/>
              </w:rPr>
            </w:pPr>
          </w:p>
        </w:tc>
        <w:tc>
          <w:tcPr>
            <w:tcW w:w="221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 xml:space="preserve">«Үй жануарларына арналған үй. Үйлерді салыстыру» </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балаларды құрылыс материалының бөлшектерімен таныстыру (призманың төбесі), үлгі бойынша үй салу қабілетін дамыту.</w:t>
            </w:r>
            <w:r w:rsidRPr="00294356">
              <w:rPr>
                <w:rFonts w:ascii="Calibri" w:eastAsia="Calibri" w:hAnsi="Calibri"/>
                <w:sz w:val="20"/>
                <w:lang w:val="kk-KZ"/>
              </w:rPr>
              <w:t xml:space="preserve"> </w:t>
            </w:r>
            <w:r w:rsidRPr="00294356">
              <w:rPr>
                <w:rFonts w:eastAsia="Calibri"/>
                <w:color w:val="000000"/>
                <w:szCs w:val="24"/>
                <w:lang w:val="kk-KZ"/>
              </w:rPr>
              <w:t>Құрдастарымен бірге құрастыруға баулу, олармен ойнау, қарапайым құрастыру дағдыларын бекіту: үстіне, жанына қою.</w:t>
            </w:r>
          </w:p>
          <w:p w:rsidR="00294356" w:rsidRPr="00294356" w:rsidRDefault="00294356" w:rsidP="00294356">
            <w:pPr>
              <w:spacing w:after="0" w:line="240" w:lineRule="auto"/>
              <w:rPr>
                <w:szCs w:val="24"/>
                <w:lang w:val="kk-KZ" w:eastAsia="ru-RU"/>
              </w:rPr>
            </w:pPr>
            <w:r w:rsidRPr="00294356">
              <w:rPr>
                <w:b/>
                <w:szCs w:val="24"/>
                <w:lang w:val="kk-KZ" w:eastAsia="ru-RU"/>
              </w:rPr>
              <w:t xml:space="preserve"> (құрастыру)</w:t>
            </w:r>
          </w:p>
          <w:p w:rsidR="00294356" w:rsidRPr="00294356" w:rsidRDefault="00294356" w:rsidP="00294356">
            <w:pPr>
              <w:spacing w:after="0" w:line="240" w:lineRule="auto"/>
              <w:rPr>
                <w:i/>
                <w:szCs w:val="24"/>
                <w:lang w:val="kk-KZ"/>
              </w:rPr>
            </w:pPr>
            <w:r w:rsidRPr="00294356">
              <w:rPr>
                <w:i/>
                <w:szCs w:val="24"/>
                <w:lang w:val="kk-KZ"/>
              </w:rPr>
              <w:t xml:space="preserve"> </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 xml:space="preserve">«Кең және тар жолдар». «Машиналарды жолдарға қою» ойыны </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кеңістіктік қатынастар туралы идеяларды қалыптастыру ("кірпішті" тегіс төсеу, "кірпіштерді" бір-біріне тар ұзын немесе қысқа жағы бар).</w:t>
            </w:r>
            <w:r w:rsidRPr="00294356">
              <w:rPr>
                <w:rFonts w:ascii="Calibri" w:eastAsia="Calibri" w:hAnsi="Calibri"/>
                <w:sz w:val="20"/>
                <w:lang w:val="kk-KZ"/>
              </w:rPr>
              <w:t xml:space="preserve"> </w:t>
            </w:r>
            <w:r w:rsidRPr="00294356">
              <w:rPr>
                <w:rFonts w:eastAsia="Calibri"/>
                <w:color w:val="000000"/>
                <w:szCs w:val="24"/>
                <w:lang w:val="kk-KZ"/>
              </w:rPr>
              <w:t>Тұрғызылған қарапайым құрылыстарды атау, қорапқа құрылыс бөлшектерін ұқыптылықпен жинау.</w:t>
            </w:r>
          </w:p>
          <w:p w:rsidR="00294356" w:rsidRPr="00294356" w:rsidRDefault="00294356" w:rsidP="00294356">
            <w:pPr>
              <w:spacing w:after="0" w:line="240" w:lineRule="auto"/>
              <w:rPr>
                <w:szCs w:val="24"/>
                <w:lang w:val="kk-KZ" w:eastAsia="ru-RU"/>
              </w:rPr>
            </w:pPr>
            <w:r w:rsidRPr="00294356">
              <w:rPr>
                <w:b/>
                <w:szCs w:val="24"/>
                <w:lang w:val="kk-KZ" w:eastAsia="ru-RU"/>
              </w:rPr>
              <w:t>(құрастыру)</w:t>
            </w:r>
          </w:p>
          <w:p w:rsidR="00294356" w:rsidRPr="00294356" w:rsidRDefault="00294356" w:rsidP="00294356">
            <w:pPr>
              <w:spacing w:after="0" w:line="240" w:lineRule="auto"/>
              <w:jc w:val="center"/>
              <w:rPr>
                <w:rFonts w:eastAsia="Calibri"/>
                <w:b/>
                <w:szCs w:val="24"/>
                <w:lang w:val="kk-KZ" w:eastAsia="kk-KZ"/>
              </w:rPr>
            </w:pPr>
          </w:p>
        </w:tc>
        <w:tc>
          <w:tcPr>
            <w:tcW w:w="243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«Әтешке арналған қоршау»</w:t>
            </w:r>
          </w:p>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балаларды кірпішті қатарға қою, олардың позицияларын біріктіру және түсі бойынша кезектестіру арқылы қоршаулар салуға үйрету.</w:t>
            </w:r>
            <w:r w:rsidRPr="00294356">
              <w:rPr>
                <w:rFonts w:ascii="Calibri" w:eastAsia="Calibri" w:hAnsi="Calibri"/>
                <w:sz w:val="20"/>
                <w:lang w:val="kk-KZ"/>
              </w:rPr>
              <w:t xml:space="preserve"> </w:t>
            </w:r>
            <w:r w:rsidRPr="00294356">
              <w:rPr>
                <w:rFonts w:eastAsia="Calibri"/>
                <w:color w:val="000000"/>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294356" w:rsidRPr="00294356" w:rsidRDefault="00294356" w:rsidP="00294356">
            <w:pPr>
              <w:spacing w:after="0" w:line="240" w:lineRule="auto"/>
              <w:rPr>
                <w:szCs w:val="24"/>
                <w:lang w:val="kk-KZ" w:eastAsia="ru-RU"/>
              </w:rPr>
            </w:pPr>
            <w:r w:rsidRPr="00294356">
              <w:rPr>
                <w:b/>
                <w:szCs w:val="24"/>
                <w:lang w:val="kk-KZ" w:eastAsia="ru-RU"/>
              </w:rPr>
              <w:t>(құрастыру)</w:t>
            </w:r>
          </w:p>
        </w:tc>
        <w:tc>
          <w:tcPr>
            <w:tcW w:w="2409"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 xml:space="preserve">«Айсұлуға арналған орындық» </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Мақсаты:</w:t>
            </w:r>
            <w:r w:rsidRPr="00294356">
              <w:rPr>
                <w:rFonts w:eastAsia="Calibri"/>
                <w:color w:val="000000"/>
                <w:szCs w:val="24"/>
                <w:lang w:val="kk-KZ"/>
              </w:rPr>
              <w:t xml:space="preserve"> құрылыс материалының бөлшектерімен (текше, "кірпіш"), ойын барысында құрылыс қалыптарының жазықтықта орналасу нұсқаларымен таныстыруды жалғастыру.</w:t>
            </w:r>
          </w:p>
          <w:p w:rsidR="00294356" w:rsidRPr="00294356" w:rsidRDefault="00294356" w:rsidP="00294356">
            <w:pPr>
              <w:widowControl w:val="0"/>
              <w:spacing w:after="0" w:line="240" w:lineRule="auto"/>
              <w:jc w:val="both"/>
              <w:rPr>
                <w:rFonts w:eastAsia="Calibri"/>
                <w:szCs w:val="24"/>
                <w:lang w:val="kk-KZ"/>
              </w:rPr>
            </w:pPr>
            <w:r w:rsidRPr="00294356">
              <w:rPr>
                <w:rFonts w:eastAsia="Calibri"/>
                <w:szCs w:val="24"/>
                <w:lang w:val="kk-KZ"/>
              </w:rPr>
              <w:t>Тұрғызылған қарапайым құрылыстарды атау, қорапқа құрылыс бөлшектерін ұқыптылықпен жинау.</w:t>
            </w:r>
          </w:p>
          <w:p w:rsidR="00294356" w:rsidRPr="00294356" w:rsidRDefault="00294356" w:rsidP="00294356">
            <w:pPr>
              <w:spacing w:after="0" w:line="240" w:lineRule="auto"/>
              <w:rPr>
                <w:szCs w:val="24"/>
                <w:lang w:val="kk-KZ" w:eastAsia="ru-RU"/>
              </w:rPr>
            </w:pPr>
            <w:r w:rsidRPr="00294356">
              <w:rPr>
                <w:b/>
                <w:szCs w:val="24"/>
                <w:lang w:val="kk-KZ" w:eastAsia="ru-RU"/>
              </w:rPr>
              <w:t>(құрастыру)</w:t>
            </w:r>
          </w:p>
          <w:p w:rsidR="00294356" w:rsidRPr="00294356" w:rsidRDefault="00294356" w:rsidP="00294356">
            <w:pPr>
              <w:spacing w:after="0" w:line="240" w:lineRule="auto"/>
              <w:jc w:val="center"/>
              <w:rPr>
                <w:i/>
                <w:szCs w:val="24"/>
                <w:lang w:val="kk-KZ"/>
              </w:rPr>
            </w:pPr>
          </w:p>
        </w:tc>
        <w:tc>
          <w:tcPr>
            <w:tcW w:w="3574" w:type="dxa"/>
            <w:gridSpan w:val="3"/>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 xml:space="preserve">«Айзере қуыршағына арналған жиһаз» </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негізгі құрылыс бөлшектерін (текшелер, кірпіштер) ажырата білу, атау және пайдалану, орындық, диван, кресло салу, бұрын алынған дағдыларды (префикс, қолдану) қолдана отырып, ғимараттарда әртүрлі түсті бөлшектерді қолдану.</w:t>
            </w:r>
            <w:r w:rsidRPr="00294356">
              <w:rPr>
                <w:rFonts w:ascii="Calibri" w:eastAsia="Calibri" w:hAnsi="Calibri"/>
                <w:sz w:val="20"/>
                <w:lang w:val="kk-KZ"/>
              </w:rPr>
              <w:t xml:space="preserve"> </w:t>
            </w:r>
            <w:r w:rsidRPr="00294356">
              <w:rPr>
                <w:rFonts w:eastAsia="Calibri"/>
                <w:color w:val="000000"/>
                <w:szCs w:val="24"/>
                <w:lang w:val="kk-KZ"/>
              </w:rPr>
              <w:t>Құрдастарымен бірге құрастыруға баулу, олармен ойнау, қарапайым құрастыру дағдыларын бекіту: үстіне, жанына қою.</w:t>
            </w:r>
          </w:p>
          <w:p w:rsidR="00294356" w:rsidRPr="00294356" w:rsidRDefault="00294356" w:rsidP="00294356">
            <w:pPr>
              <w:shd w:val="clear" w:color="auto" w:fill="FFFFFF"/>
              <w:spacing w:after="0" w:afterAutospacing="1" w:line="240" w:lineRule="auto"/>
              <w:jc w:val="center"/>
              <w:rPr>
                <w:b/>
                <w:bCs/>
                <w:iCs/>
                <w:szCs w:val="24"/>
                <w:lang w:val="kk-KZ" w:eastAsia="ru-RU"/>
              </w:rPr>
            </w:pPr>
            <w:r w:rsidRPr="00294356">
              <w:rPr>
                <w:b/>
                <w:bCs/>
                <w:iCs/>
                <w:szCs w:val="24"/>
                <w:lang w:val="kk-KZ" w:eastAsia="ru-RU"/>
              </w:rPr>
              <w:t>(Құрастыру)</w:t>
            </w:r>
          </w:p>
        </w:tc>
      </w:tr>
      <w:tr w:rsidR="00294356" w:rsidRPr="00ED67E4" w:rsidTr="003077F4">
        <w:trPr>
          <w:trHeight w:val="502"/>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xml:space="preserve">Таңертенгі жаттығу  </w:t>
            </w:r>
          </w:p>
        </w:tc>
        <w:tc>
          <w:tcPr>
            <w:tcW w:w="129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color w:val="000000"/>
                <w:kern w:val="24"/>
                <w:szCs w:val="24"/>
                <w:lang w:val="kk-KZ"/>
              </w:rPr>
            </w:pPr>
            <w:r w:rsidRPr="00294356">
              <w:rPr>
                <w:rFonts w:eastAsia="Calibri"/>
                <w:b/>
                <w:color w:val="000000"/>
                <w:kern w:val="24"/>
                <w:szCs w:val="24"/>
                <w:lang w:val="kk-KZ"/>
              </w:rPr>
              <w:t>ТАҢҒЫ ГИМНАСТИКА КЕШЕНІ</w:t>
            </w:r>
            <w:r w:rsidRPr="00294356">
              <w:rPr>
                <w:rFonts w:eastAsia="Calibri"/>
                <w:szCs w:val="24"/>
                <w:lang w:val="kk-KZ" w:eastAsia="ru-RU"/>
              </w:rPr>
              <w:br/>
              <w:t>1. Сапта тұрып, бірінен кейін бірі тізіліп жүру, жүгіру, аяқтың ұшымен жүру.</w:t>
            </w:r>
            <w:r w:rsidRPr="00294356">
              <w:rPr>
                <w:rFonts w:eastAsia="Calibri"/>
                <w:szCs w:val="24"/>
                <w:lang w:val="kk-KZ" w:eastAsia="ru-RU"/>
              </w:rPr>
              <w:br/>
              <w:t>2. Шеңбер жасап тұру.</w:t>
            </w:r>
            <w:r w:rsidRPr="00294356">
              <w:rPr>
                <w:rFonts w:eastAsia="Calibri"/>
                <w:szCs w:val="24"/>
                <w:lang w:val="kk-KZ" w:eastAsia="ru-RU"/>
              </w:rPr>
              <w:br/>
              <w:t>3. Тік тұрып, қолды алға жоғары, жаңға созу, төмен түсіру. (3 - 4 рет)</w:t>
            </w:r>
            <w:r w:rsidRPr="00294356">
              <w:rPr>
                <w:rFonts w:eastAsia="Calibri"/>
                <w:szCs w:val="24"/>
                <w:lang w:val="kk-KZ" w:eastAsia="ru-RU"/>
              </w:rPr>
              <w:br/>
              <w:t>4. Е кі қолды жайып, көбелекке ұқсап ұшу, бір орында тұрып жайлап айналу, қону.(3 - 4 рет)</w:t>
            </w:r>
            <w:r w:rsidRPr="00294356">
              <w:rPr>
                <w:rFonts w:eastAsia="Calibri"/>
                <w:szCs w:val="24"/>
                <w:lang w:val="kk-KZ" w:eastAsia="ru-RU"/>
              </w:rPr>
              <w:br/>
              <w:t>5. Қоянша секіру, аю сияқты қорбаңдау.</w:t>
            </w:r>
            <w:r w:rsidRPr="00294356">
              <w:rPr>
                <w:rFonts w:eastAsia="Calibri"/>
                <w:szCs w:val="24"/>
                <w:lang w:val="kk-KZ" w:eastAsia="ru-RU"/>
              </w:rPr>
              <w:br/>
              <w:t xml:space="preserve">6. Балапандар жем шұқыды, саусақтарымен еденді соғу. </w:t>
            </w:r>
            <w:r w:rsidRPr="00294356">
              <w:rPr>
                <w:rFonts w:eastAsia="Calibri"/>
                <w:szCs w:val="24"/>
                <w:lang w:val="ru-RU" w:eastAsia="ru-RU"/>
              </w:rPr>
              <w:t>(3 - 4 рет)</w:t>
            </w:r>
            <w:r w:rsidRPr="00294356">
              <w:rPr>
                <w:rFonts w:eastAsia="Calibri"/>
                <w:szCs w:val="24"/>
                <w:lang w:val="ru-RU" w:eastAsia="ru-RU"/>
              </w:rPr>
              <w:br/>
              <w:t>7. Дем алып, дем шығарып, жәй жүріспен кету</w:t>
            </w:r>
            <w:r w:rsidRPr="00294356">
              <w:rPr>
                <w:rFonts w:eastAsia="Calibri"/>
                <w:szCs w:val="24"/>
                <w:lang w:val="kk-KZ" w:eastAsia="ru-RU"/>
              </w:rPr>
              <w:t xml:space="preserve"> </w:t>
            </w:r>
            <w:r w:rsidRPr="00294356">
              <w:rPr>
                <w:rFonts w:eastAsia="Calibri"/>
                <w:b/>
                <w:szCs w:val="24"/>
                <w:lang w:val="kk-KZ" w:eastAsia="ru-RU"/>
              </w:rPr>
              <w:t xml:space="preserve"> (Дене шынықтыру) </w:t>
            </w:r>
          </w:p>
        </w:tc>
      </w:tr>
      <w:tr w:rsidR="00294356" w:rsidRPr="00ED67E4" w:rsidTr="003077F4">
        <w:trPr>
          <w:trHeight w:val="384"/>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spacing w:val="-2"/>
                <w:kern w:val="24"/>
                <w:szCs w:val="24"/>
                <w:lang w:val="ru-RU"/>
              </w:rPr>
              <w:t xml:space="preserve">Таңғы ас </w:t>
            </w:r>
          </w:p>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121"/>
              <w:rPr>
                <w:rFonts w:eastAsia="Calibri"/>
                <w:b/>
                <w:bCs/>
                <w:color w:val="000000"/>
                <w:kern w:val="24"/>
                <w:szCs w:val="24"/>
                <w:lang w:val="kk-KZ"/>
              </w:rPr>
            </w:pPr>
            <w:r w:rsidRPr="00294356">
              <w:rPr>
                <w:rFonts w:eastAsia="Calibri"/>
                <w:b/>
                <w:bCs/>
                <w:color w:val="000000"/>
                <w:kern w:val="24"/>
                <w:szCs w:val="24"/>
                <w:lang w:val="ru-RU"/>
              </w:rPr>
              <w:t>Гигиеналық</w:t>
            </w:r>
            <w:r w:rsidRPr="00294356">
              <w:rPr>
                <w:rFonts w:eastAsia="Calibri"/>
                <w:b/>
                <w:bCs/>
                <w:color w:val="000000"/>
                <w:kern w:val="24"/>
                <w:szCs w:val="24"/>
              </w:rPr>
              <w:t xml:space="preserve"> </w:t>
            </w:r>
            <w:r w:rsidRPr="00294356">
              <w:rPr>
                <w:rFonts w:eastAsia="Calibri"/>
                <w:b/>
                <w:bCs/>
                <w:color w:val="000000"/>
                <w:kern w:val="24"/>
                <w:szCs w:val="24"/>
                <w:lang w:val="ru-RU"/>
              </w:rPr>
              <w:t>шаралар</w:t>
            </w:r>
            <w:r w:rsidRPr="00294356">
              <w:rPr>
                <w:rFonts w:eastAsia="Calibri"/>
                <w:b/>
                <w:bCs/>
                <w:color w:val="000000"/>
                <w:kern w:val="24"/>
                <w:szCs w:val="24"/>
              </w:rPr>
              <w:t xml:space="preserve">: </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 xml:space="preserve">Мақсаты: мәдени-гигиеналық дағдыларды қалыптастыру: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Сырттан келіп үнемі,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Сабынмен қол жуамыз,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Таза болды мұнтаздай,</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Тағамға қол созамыз.</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 үйрек,</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Мысық-марғау,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Тышқан-тышқан,</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Түскі асқа келіңдер.</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Үйректер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Мысықтар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Тышқандар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Ал сен - әлі жоқ жеген жоқсың?</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Тамақты тауысып жейміз,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Аспай апайларға рахмет айтамыз!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Су - тіршілік негізі,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Онсыз өмір сүрмейсің.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Гигиена егізі,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Су деп және білгейсің.</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Кім сүт ішсе,</w:t>
            </w:r>
            <w:r w:rsidRPr="00294356">
              <w:rPr>
                <w:rFonts w:eastAsia="Calibri"/>
                <w:szCs w:val="24"/>
                <w:lang w:val="kk-KZ"/>
              </w:rPr>
              <w:br/>
              <w:t>Алысқа жүгіреді,</w:t>
            </w:r>
            <w:r w:rsidRPr="00294356">
              <w:rPr>
                <w:rFonts w:eastAsia="Calibri"/>
                <w:szCs w:val="24"/>
                <w:lang w:val="kk-KZ"/>
              </w:rPr>
              <w:br/>
              <w:t>Биікке секіреді,</w:t>
            </w:r>
            <w:r w:rsidRPr="00294356">
              <w:rPr>
                <w:rFonts w:eastAsia="Calibri"/>
                <w:szCs w:val="24"/>
                <w:lang w:val="kk-KZ"/>
              </w:rPr>
              <w:br/>
              <w:t>Ең күшті сол болады!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3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c>
          <w:tcPr>
            <w:tcW w:w="2693" w:type="dxa"/>
            <w:gridSpan w:val="6"/>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Дымқылдап күнде сен,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Қолыңды сүйкесең.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Кетіп кір-ыласың,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Тап-таза боласың.</w:t>
            </w:r>
          </w:p>
          <w:p w:rsidR="00294356" w:rsidRPr="00294356" w:rsidRDefault="00294356" w:rsidP="00294356">
            <w:pPr>
              <w:spacing w:after="0" w:line="254" w:lineRule="auto"/>
              <w:ind w:right="121"/>
              <w:rPr>
                <w:rFonts w:eastAsia="Calibri"/>
                <w:color w:val="000000"/>
                <w:kern w:val="24"/>
                <w:szCs w:val="24"/>
                <w:lang w:val="kk-KZ"/>
              </w:rPr>
            </w:pPr>
          </w:p>
          <w:p w:rsidR="00294356" w:rsidRPr="00294356" w:rsidRDefault="00294356" w:rsidP="00294356">
            <w:pPr>
              <w:spacing w:after="0" w:line="254" w:lineRule="auto"/>
              <w:ind w:left="141" w:right="121"/>
              <w:rPr>
                <w:rFonts w:eastAsia="Calibri"/>
                <w:b/>
                <w:color w:val="000000"/>
                <w:kern w:val="24"/>
                <w:szCs w:val="24"/>
                <w:lang w:val="kk-KZ"/>
              </w:rPr>
            </w:pPr>
            <w:r w:rsidRPr="00294356">
              <w:rPr>
                <w:rFonts w:eastAsia="Calibri"/>
                <w:b/>
                <w:color w:val="000000"/>
                <w:kern w:val="24"/>
                <w:szCs w:val="24"/>
                <w:lang w:val="kk-KZ"/>
              </w:rPr>
              <w:t xml:space="preserve"> Тамақтану</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Терең және ұсақ,</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Тәрелкеде кемелер.</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Міне, кеме жүзеді,</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Аузымызға келеді.</w:t>
            </w:r>
          </w:p>
          <w:p w:rsidR="00294356" w:rsidRPr="00294356" w:rsidRDefault="00294356" w:rsidP="00294356">
            <w:pPr>
              <w:spacing w:after="0" w:line="254" w:lineRule="auto"/>
              <w:ind w:left="141"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left="141" w:right="121"/>
              <w:rPr>
                <w:szCs w:val="24"/>
                <w:lang w:val="kk-KZ"/>
              </w:rPr>
            </w:pPr>
            <w:r w:rsidRPr="00294356">
              <w:rPr>
                <w:rFonts w:eastAsia="Calibri"/>
                <w:b/>
                <w:szCs w:val="24"/>
                <w:lang w:val="kk-KZ"/>
              </w:rPr>
              <w:t>(Сөйлеуді дамыту және көркем әдебиет)</w:t>
            </w:r>
          </w:p>
        </w:tc>
        <w:tc>
          <w:tcPr>
            <w:tcW w:w="3290" w:type="dxa"/>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r>
      <w:tr w:rsidR="00294356" w:rsidRPr="00ED67E4" w:rsidTr="003077F4">
        <w:trPr>
          <w:trHeight w:val="275"/>
        </w:trPr>
        <w:tc>
          <w:tcPr>
            <w:tcW w:w="1985"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rFonts w:eastAsia="Arial"/>
                <w:b/>
                <w:bCs/>
                <w:color w:val="000000"/>
                <w:kern w:val="24"/>
                <w:szCs w:val="24"/>
                <w:lang w:val="kk-KZ"/>
              </w:rPr>
            </w:pPr>
            <w:r w:rsidRPr="00294356">
              <w:rPr>
                <w:rFonts w:eastAsia="Arial"/>
                <w:b/>
                <w:bCs/>
                <w:color w:val="000000"/>
                <w:kern w:val="24"/>
                <w:szCs w:val="24"/>
                <w:lang w:val="kk-KZ"/>
              </w:rPr>
              <w:t>Ұйымдастырыл-</w:t>
            </w:r>
          </w:p>
          <w:p w:rsidR="00294356" w:rsidRPr="00294356" w:rsidRDefault="00294356" w:rsidP="00294356">
            <w:pPr>
              <w:spacing w:after="0" w:line="244" w:lineRule="auto"/>
              <w:ind w:left="142" w:right="121"/>
              <w:jc w:val="center"/>
              <w:rPr>
                <w:szCs w:val="24"/>
                <w:lang w:val="kk-KZ"/>
              </w:rPr>
            </w:pPr>
            <w:r w:rsidRPr="00294356">
              <w:rPr>
                <w:rFonts w:eastAsia="Arial"/>
                <w:b/>
                <w:bCs/>
                <w:color w:val="000000"/>
                <w:kern w:val="24"/>
                <w:szCs w:val="24"/>
                <w:lang w:val="kk-KZ"/>
              </w:rPr>
              <w:t>ған іс-әрекетке дайындық</w:t>
            </w:r>
          </w:p>
        </w:tc>
        <w:tc>
          <w:tcPr>
            <w:tcW w:w="129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right="121"/>
              <w:jc w:val="both"/>
              <w:rPr>
                <w:kern w:val="24"/>
                <w:szCs w:val="24"/>
                <w:lang w:val="kk-KZ"/>
              </w:rPr>
            </w:pPr>
            <w:r w:rsidRPr="00294356">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294356" w:rsidRPr="00294356" w:rsidRDefault="00294356" w:rsidP="00294356">
            <w:pPr>
              <w:spacing w:after="0" w:line="254" w:lineRule="auto"/>
              <w:ind w:right="121"/>
              <w:jc w:val="both"/>
              <w:rPr>
                <w:color w:val="000000"/>
                <w:kern w:val="24"/>
                <w:szCs w:val="24"/>
                <w:lang w:val="kk-KZ"/>
              </w:rPr>
            </w:pPr>
            <w:r w:rsidRPr="00294356">
              <w:rPr>
                <w:kern w:val="24"/>
                <w:szCs w:val="24"/>
                <w:lang w:val="kk-KZ"/>
              </w:rPr>
              <w:t xml:space="preserve">Ұйымдастырылған іс-әрекет тақырыбына сай жұмбақтар жасыру. </w:t>
            </w:r>
            <w:r w:rsidRPr="00294356">
              <w:rPr>
                <w:rFonts w:eastAsia="Calibri"/>
                <w:b/>
                <w:szCs w:val="24"/>
                <w:lang w:val="kk-KZ"/>
              </w:rPr>
              <w:t>(Сөйлеуді дамыту және көркем әдебиет)</w:t>
            </w:r>
          </w:p>
        </w:tc>
      </w:tr>
      <w:tr w:rsidR="00294356" w:rsidRPr="00ED67E4" w:rsidTr="003077F4">
        <w:trPr>
          <w:trHeight w:val="680"/>
        </w:trPr>
        <w:tc>
          <w:tcPr>
            <w:tcW w:w="1985"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4" w:lineRule="auto"/>
              <w:ind w:left="142" w:right="121"/>
              <w:rPr>
                <w:rFonts w:eastAsia="Arial"/>
                <w:b/>
                <w:bCs/>
                <w:color w:val="000000"/>
                <w:kern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w:t>
            </w:r>
            <w:r w:rsidRPr="00294356">
              <w:rPr>
                <w:b/>
                <w:bCs/>
                <w:color w:val="000000"/>
                <w:szCs w:val="24"/>
                <w:shd w:val="clear" w:color="auto" w:fill="FFFFFF"/>
                <w:lang w:val="kk-KZ" w:eastAsia="ru-RU"/>
              </w:rPr>
              <w:t>Қуыр-қуыр қуырмаш»</w:t>
            </w:r>
          </w:p>
          <w:p w:rsidR="00294356" w:rsidRPr="00294356" w:rsidRDefault="00294356" w:rsidP="00294356">
            <w:pPr>
              <w:spacing w:after="0" w:line="240" w:lineRule="auto"/>
              <w:jc w:val="center"/>
              <w:rPr>
                <w:b/>
                <w:kern w:val="24"/>
                <w:szCs w:val="24"/>
                <w:lang w:val="kk-KZ"/>
              </w:rPr>
            </w:pPr>
            <w:r w:rsidRPr="00294356">
              <w:rPr>
                <w:color w:val="000000"/>
                <w:szCs w:val="24"/>
                <w:shd w:val="clear" w:color="auto" w:fill="FFFFFF"/>
                <w:lang w:val="kk-KZ" w:eastAsia="ru-RU"/>
              </w:rPr>
              <w:t>Қуыр-қуыр қуырмаш,</w:t>
            </w:r>
            <w:r w:rsidRPr="00294356">
              <w:rPr>
                <w:color w:val="000000"/>
                <w:szCs w:val="24"/>
                <w:lang w:val="kk-KZ" w:eastAsia="ru-RU"/>
              </w:rPr>
              <w:br/>
            </w:r>
            <w:r w:rsidRPr="00294356">
              <w:rPr>
                <w:color w:val="000000"/>
                <w:szCs w:val="24"/>
                <w:shd w:val="clear" w:color="auto" w:fill="FFFFFF"/>
                <w:lang w:val="kk-KZ" w:eastAsia="ru-RU"/>
              </w:rPr>
              <w:t>Балаларға бидай шаш.</w:t>
            </w:r>
            <w:r w:rsidRPr="00294356">
              <w:rPr>
                <w:color w:val="000000"/>
                <w:szCs w:val="24"/>
                <w:lang w:val="kk-KZ" w:eastAsia="ru-RU"/>
              </w:rPr>
              <w:br/>
            </w:r>
            <w:r w:rsidRPr="00294356">
              <w:rPr>
                <w:color w:val="000000"/>
                <w:szCs w:val="24"/>
                <w:shd w:val="clear" w:color="auto" w:fill="FFFFFF"/>
                <w:lang w:val="kk-KZ" w:eastAsia="ru-RU"/>
              </w:rPr>
              <w:t>Бас бармақ,</w:t>
            </w:r>
            <w:r w:rsidRPr="00294356">
              <w:rPr>
                <w:color w:val="000000"/>
                <w:szCs w:val="24"/>
                <w:lang w:val="kk-KZ" w:eastAsia="ru-RU"/>
              </w:rPr>
              <w:br/>
            </w:r>
            <w:r w:rsidRPr="00294356">
              <w:rPr>
                <w:color w:val="000000"/>
                <w:szCs w:val="24"/>
                <w:shd w:val="clear" w:color="auto" w:fill="FFFFFF"/>
                <w:lang w:val="kk-KZ" w:eastAsia="ru-RU"/>
              </w:rPr>
              <w:t>Балан үйрек,</w:t>
            </w:r>
            <w:r w:rsidRPr="00294356">
              <w:rPr>
                <w:color w:val="000000"/>
                <w:szCs w:val="24"/>
                <w:lang w:val="kk-KZ" w:eastAsia="ru-RU"/>
              </w:rPr>
              <w:br/>
            </w:r>
            <w:r w:rsidRPr="00294356">
              <w:rPr>
                <w:color w:val="000000"/>
                <w:szCs w:val="24"/>
                <w:shd w:val="clear" w:color="auto" w:fill="FFFFFF"/>
                <w:lang w:val="kk-KZ" w:eastAsia="ru-RU"/>
              </w:rPr>
              <w:t>Ортан терек,</w:t>
            </w:r>
            <w:r w:rsidRPr="00294356">
              <w:rPr>
                <w:color w:val="000000"/>
                <w:szCs w:val="24"/>
                <w:lang w:val="kk-KZ" w:eastAsia="ru-RU"/>
              </w:rPr>
              <w:br/>
            </w:r>
            <w:r w:rsidRPr="00294356">
              <w:rPr>
                <w:color w:val="000000"/>
                <w:szCs w:val="24"/>
                <w:shd w:val="clear" w:color="auto" w:fill="FFFFFF"/>
                <w:lang w:val="kk-KZ" w:eastAsia="ru-RU"/>
              </w:rPr>
              <w:t>Шылдыр шүмек,</w:t>
            </w:r>
            <w:r w:rsidRPr="00294356">
              <w:rPr>
                <w:color w:val="000000"/>
                <w:szCs w:val="24"/>
                <w:lang w:val="kk-KZ" w:eastAsia="ru-RU"/>
              </w:rPr>
              <w:br/>
            </w:r>
            <w:r w:rsidRPr="00294356">
              <w:rPr>
                <w:color w:val="000000"/>
                <w:szCs w:val="24"/>
                <w:shd w:val="clear" w:color="auto" w:fill="FFFFFF"/>
                <w:lang w:val="kk-KZ" w:eastAsia="ru-RU"/>
              </w:rPr>
              <w:t>Кішкене бөбек.</w:t>
            </w:r>
            <w:r w:rsidRPr="00294356">
              <w:rPr>
                <w:color w:val="000000"/>
                <w:szCs w:val="24"/>
                <w:lang w:val="kk-KZ" w:eastAsia="ru-RU"/>
              </w:rPr>
              <w:br/>
            </w:r>
            <w:r w:rsidRPr="00294356">
              <w:rPr>
                <w:color w:val="000000"/>
                <w:szCs w:val="24"/>
                <w:shd w:val="clear" w:color="auto" w:fill="FFFFFF"/>
                <w:lang w:val="kk-KZ" w:eastAsia="ru-RU"/>
              </w:rPr>
              <w:t>Сен тұр – қойыңа бар!</w:t>
            </w:r>
            <w:r w:rsidRPr="00294356">
              <w:rPr>
                <w:color w:val="000000"/>
                <w:szCs w:val="24"/>
                <w:lang w:val="kk-KZ" w:eastAsia="ru-RU"/>
              </w:rPr>
              <w:br/>
            </w:r>
            <w:r w:rsidRPr="00294356">
              <w:rPr>
                <w:color w:val="000000"/>
                <w:szCs w:val="24"/>
                <w:shd w:val="clear" w:color="auto" w:fill="FFFFFF"/>
                <w:lang w:val="kk-KZ" w:eastAsia="ru-RU"/>
              </w:rPr>
              <w:t>Сен тұр – жылқыңа бар!</w:t>
            </w:r>
            <w:r w:rsidRPr="00294356">
              <w:rPr>
                <w:color w:val="000000"/>
                <w:szCs w:val="24"/>
                <w:lang w:val="kk-KZ" w:eastAsia="ru-RU"/>
              </w:rPr>
              <w:br/>
            </w:r>
            <w:r w:rsidRPr="00294356">
              <w:rPr>
                <w:color w:val="000000"/>
                <w:szCs w:val="24"/>
                <w:shd w:val="clear" w:color="auto" w:fill="FFFFFF"/>
                <w:lang w:val="kk-KZ" w:eastAsia="ru-RU"/>
              </w:rPr>
              <w:t>Сен тұр – ешкіңе бар!</w:t>
            </w:r>
            <w:r w:rsidRPr="00294356">
              <w:rPr>
                <w:color w:val="000000"/>
                <w:szCs w:val="24"/>
                <w:lang w:val="kk-KZ" w:eastAsia="ru-RU"/>
              </w:rPr>
              <w:br/>
            </w:r>
            <w:r w:rsidRPr="00294356">
              <w:rPr>
                <w:color w:val="000000"/>
                <w:szCs w:val="24"/>
                <w:shd w:val="clear" w:color="auto" w:fill="FFFFFF"/>
                <w:lang w:val="kk-KZ" w:eastAsia="ru-RU"/>
              </w:rPr>
              <w:t>Сен тұр – сиырыңа бар!</w:t>
            </w:r>
            <w:r w:rsidRPr="00294356">
              <w:rPr>
                <w:color w:val="000000"/>
                <w:szCs w:val="24"/>
                <w:lang w:val="kk-KZ" w:eastAsia="ru-RU"/>
              </w:rPr>
              <w:br/>
            </w:r>
            <w:r w:rsidRPr="00294356">
              <w:rPr>
                <w:color w:val="000000"/>
                <w:szCs w:val="24"/>
                <w:shd w:val="clear" w:color="auto" w:fill="FFFFFF"/>
                <w:lang w:val="kk-KZ" w:eastAsia="ru-RU"/>
              </w:rPr>
              <w:t>Сен тұр – түйеңе бар!</w:t>
            </w:r>
            <w:r w:rsidRPr="00294356">
              <w:rPr>
                <w:color w:val="000000"/>
                <w:szCs w:val="24"/>
                <w:lang w:val="kk-KZ" w:eastAsia="ru-RU"/>
              </w:rPr>
              <w:br/>
            </w:r>
            <w:r w:rsidRPr="00294356">
              <w:rPr>
                <w:color w:val="000000"/>
                <w:szCs w:val="24"/>
                <w:shd w:val="clear" w:color="auto" w:fill="FFFFFF"/>
                <w:lang w:val="kk-KZ" w:eastAsia="ru-RU"/>
              </w:rPr>
              <w:t>Ал сен алаңдамай,</w:t>
            </w:r>
            <w:r w:rsidRPr="00294356">
              <w:rPr>
                <w:color w:val="000000"/>
                <w:szCs w:val="24"/>
                <w:lang w:val="kk-KZ" w:eastAsia="ru-RU"/>
              </w:rPr>
              <w:br/>
            </w:r>
            <w:r w:rsidRPr="00294356">
              <w:rPr>
                <w:color w:val="000000"/>
                <w:szCs w:val="24"/>
                <w:shd w:val="clear" w:color="auto" w:fill="FFFFFF"/>
                <w:lang w:val="kk-KZ" w:eastAsia="ru-RU"/>
              </w:rPr>
              <w:t>Қазан түбін жалап, үйде жат.</w:t>
            </w:r>
            <w:r w:rsidRPr="00294356">
              <w:rPr>
                <w:color w:val="000000"/>
                <w:szCs w:val="24"/>
                <w:lang w:val="kk-KZ" w:eastAsia="ru-RU"/>
              </w:rPr>
              <w:br/>
            </w:r>
            <w:r w:rsidRPr="00294356">
              <w:rPr>
                <w:color w:val="000000"/>
                <w:szCs w:val="24"/>
                <w:shd w:val="clear" w:color="auto" w:fill="FFFFFF"/>
                <w:lang w:val="kk-KZ" w:eastAsia="ru-RU"/>
              </w:rPr>
              <w:t>Мына жерде құрт бар,</w:t>
            </w:r>
            <w:r w:rsidRPr="00294356">
              <w:rPr>
                <w:color w:val="000000"/>
                <w:szCs w:val="24"/>
                <w:lang w:val="kk-KZ" w:eastAsia="ru-RU"/>
              </w:rPr>
              <w:br/>
            </w:r>
            <w:r w:rsidRPr="00294356">
              <w:rPr>
                <w:color w:val="000000"/>
                <w:szCs w:val="24"/>
                <w:shd w:val="clear" w:color="auto" w:fill="FFFFFF"/>
                <w:lang w:val="kk-KZ" w:eastAsia="ru-RU"/>
              </w:rPr>
              <w:t>Мына жерде май бар.</w:t>
            </w:r>
            <w:r w:rsidRPr="00294356">
              <w:rPr>
                <w:color w:val="000000"/>
                <w:szCs w:val="24"/>
                <w:lang w:val="kk-KZ" w:eastAsia="ru-RU"/>
              </w:rPr>
              <w:br/>
            </w:r>
            <w:r w:rsidRPr="00294356">
              <w:rPr>
                <w:color w:val="000000"/>
                <w:szCs w:val="24"/>
                <w:shd w:val="clear" w:color="auto" w:fill="FFFFFF"/>
                <w:lang w:val="kk-KZ" w:eastAsia="ru-RU"/>
              </w:rPr>
              <w:t>Мына жерде қатық бар,</w:t>
            </w:r>
            <w:r w:rsidRPr="00294356">
              <w:rPr>
                <w:color w:val="000000"/>
                <w:szCs w:val="24"/>
                <w:lang w:val="kk-KZ" w:eastAsia="ru-RU"/>
              </w:rPr>
              <w:br/>
            </w:r>
            <w:r w:rsidRPr="00294356">
              <w:rPr>
                <w:color w:val="000000"/>
                <w:szCs w:val="24"/>
                <w:shd w:val="clear" w:color="auto" w:fill="FFFFFF"/>
                <w:lang w:val="kk-KZ" w:eastAsia="ru-RU"/>
              </w:rPr>
              <w:t>Қытық, қытық!</w:t>
            </w:r>
            <w:r w:rsidRPr="00294356">
              <w:rPr>
                <w:color w:val="000000"/>
                <w:szCs w:val="24"/>
                <w:lang w:val="kk-KZ" w:eastAsia="ru-RU"/>
              </w:rPr>
              <w:br/>
            </w:r>
            <w:r w:rsidRPr="00294356">
              <w:rPr>
                <w:b/>
                <w:szCs w:val="24"/>
                <w:lang w:val="kk-KZ" w:eastAsia="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«Жыл мезгілдері»</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Мұз да, қар да ерісе,</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Өлең айтар өзендер.</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(маңдайдың ортасынан құлақтың жоғарғы ұшына дейін екі қолымен сипайды)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Ұйқы қашса қонжықтан,</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Көктем келді дерсің сен</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(бетті иектен құлақтың төменгі ұшына қарай сипайды)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Қызса қатты күн көзі,</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Қарлығаштар самғаса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(маңдайдың ортасынан құлақтың жоғарғы ұшына дейін екі қолымен сипайды)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Ыстық аптап, құрғақшылық,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Жаз келгенін білдірер</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(бетті иектен құлақтың төменгі ұшына қарай сипайды)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Шатырда жаңбыр ойнаса,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Бірде қатты, бірде жай</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(маңдайдың ортасынан құлақтың жоғарғы ұшына дейін саусақ ұшымен ұрғылайды)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Жер жапырақты жамылып,</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              Күз келгенін білдірер</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(бетті иектен құлақтың төменгі ұшына дейін саусақ ұшымен ұрғылайды)</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kk-KZ" w:eastAsia="ru-RU"/>
              </w:rPr>
              <w:t xml:space="preserve">               </w:t>
            </w:r>
            <w:r w:rsidRPr="00294356">
              <w:rPr>
                <w:color w:val="000000"/>
                <w:szCs w:val="24"/>
                <w:lang w:val="ru-RU" w:eastAsia="ru-RU"/>
              </w:rPr>
              <w:t>Боран борап, жел тұрса,</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               Айналаны қар басса,</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               Үйлер ақ көрпеге оранса,</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               Келді дей бер қыс ортаға</w:t>
            </w:r>
          </w:p>
          <w:p w:rsidR="00294356" w:rsidRPr="00294356" w:rsidRDefault="00294356" w:rsidP="00294356">
            <w:pPr>
              <w:spacing w:after="0" w:line="240" w:lineRule="auto"/>
              <w:jc w:val="center"/>
              <w:rPr>
                <w:b/>
                <w:szCs w:val="24"/>
                <w:lang w:val="kk-KZ" w:eastAsia="kk-KZ"/>
              </w:rPr>
            </w:pPr>
            <w:r w:rsidRPr="00294356">
              <w:rPr>
                <w:color w:val="000000"/>
                <w:szCs w:val="24"/>
                <w:lang w:val="ru-RU" w:eastAsia="ru-RU"/>
              </w:rPr>
              <w:t>(спираль тәрізді қимылдарды маңдай ортасынан құлақтың жоғарғы ұшына дейін орындайды)</w:t>
            </w:r>
            <w:r w:rsidRPr="00294356">
              <w:rPr>
                <w:b/>
                <w:szCs w:val="24"/>
                <w:lang w:val="kk-KZ" w:eastAsia="kk-KZ"/>
              </w:rPr>
              <w:t xml:space="preserve"> </w:t>
            </w:r>
          </w:p>
          <w:p w:rsidR="00294356" w:rsidRPr="00294356" w:rsidRDefault="00294356" w:rsidP="00294356">
            <w:pPr>
              <w:spacing w:after="0" w:line="240" w:lineRule="auto"/>
              <w:jc w:val="center"/>
              <w:rPr>
                <w:b/>
                <w:kern w:val="24"/>
                <w:szCs w:val="24"/>
                <w:lang w:val="kk-KZ"/>
              </w:rPr>
            </w:pPr>
            <w:r w:rsidRPr="00294356">
              <w:rPr>
                <w:b/>
                <w:szCs w:val="24"/>
                <w:lang w:val="kk-KZ" w:eastAsia="kk-KZ"/>
              </w:rPr>
              <w:t>(Сөйлеуді дамыту және көркем әдебиет)</w:t>
            </w:r>
          </w:p>
          <w:p w:rsidR="00294356" w:rsidRPr="00294356" w:rsidRDefault="00294356" w:rsidP="00294356">
            <w:pPr>
              <w:spacing w:after="0" w:line="240" w:lineRule="auto"/>
              <w:jc w:val="center"/>
              <w:rPr>
                <w:b/>
                <w:kern w:val="24"/>
                <w:szCs w:val="24"/>
                <w:lang w:val="kk-KZ"/>
              </w:rPr>
            </w:pPr>
          </w:p>
        </w:tc>
        <w:tc>
          <w:tcPr>
            <w:tcW w:w="243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181818"/>
                <w:szCs w:val="24"/>
                <w:lang w:val="kk-KZ" w:eastAsia="ru-RU"/>
              </w:rPr>
              <w:t>«Салат  жасаймыз»</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Сәбізді алып тазалаймыз ( оң қолды жұдырыққа түйіп, сол қолдың алақанына ысқылайды)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Үккішпен үгіп майдалаймыз ( екі қолды жұдырыққа түйіп кеудеге ұстап, жоғары-төмен қозғайды)</w:t>
            </w:r>
          </w:p>
          <w:p w:rsidR="00294356" w:rsidRPr="00294356" w:rsidRDefault="00294356" w:rsidP="00294356">
            <w:pPr>
              <w:shd w:val="clear" w:color="auto" w:fill="FFFFFF"/>
              <w:spacing w:after="0" w:line="240" w:lineRule="auto"/>
              <w:rPr>
                <w:color w:val="000000"/>
                <w:szCs w:val="24"/>
                <w:lang w:val="kk-KZ" w:eastAsia="ru-RU"/>
              </w:rPr>
            </w:pPr>
            <w:r w:rsidRPr="00294356">
              <w:rPr>
                <w:color w:val="000000"/>
                <w:szCs w:val="24"/>
                <w:lang w:val="kk-KZ" w:eastAsia="ru-RU"/>
              </w:rPr>
              <w:t xml:space="preserve">Қанттан сеуіп дәмдейміз </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(саусақтардың ұшымен қант себеді)</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Міне дайын нәр тағам ( екі қолын алдына жайып көрсетеді).</w:t>
            </w:r>
          </w:p>
          <w:p w:rsidR="00294356" w:rsidRPr="00294356" w:rsidRDefault="00294356" w:rsidP="00294356">
            <w:pPr>
              <w:spacing w:after="0" w:line="240" w:lineRule="auto"/>
              <w:jc w:val="center"/>
              <w:rPr>
                <w:color w:val="000000"/>
                <w:szCs w:val="24"/>
                <w:lang w:val="kk-KZ" w:eastAsia="ru-RU"/>
              </w:rPr>
            </w:pPr>
            <w:r w:rsidRPr="00294356">
              <w:rPr>
                <w:color w:val="000000"/>
                <w:szCs w:val="24"/>
                <w:lang w:val="kk-KZ" w:eastAsia="ru-RU"/>
              </w:rPr>
              <w:t>Дәруменге байыған</w:t>
            </w:r>
          </w:p>
          <w:p w:rsidR="00294356" w:rsidRPr="00294356" w:rsidRDefault="00294356" w:rsidP="00294356">
            <w:pPr>
              <w:spacing w:after="0" w:line="240" w:lineRule="auto"/>
              <w:jc w:val="center"/>
              <w:rPr>
                <w:rFonts w:eastAsia="Calibri"/>
                <w:szCs w:val="24"/>
                <w:lang w:val="kk-KZ"/>
              </w:rPr>
            </w:pPr>
            <w:r w:rsidRPr="00294356">
              <w:rPr>
                <w:color w:val="000000"/>
                <w:szCs w:val="24"/>
                <w:lang w:val="kk-KZ" w:eastAsia="ru-RU"/>
              </w:rPr>
              <w:t xml:space="preserve"> (алақанымен іштерін сипалап, тойғандықтарын көрсетеді).</w:t>
            </w:r>
          </w:p>
          <w:p w:rsidR="00294356" w:rsidRPr="00294356" w:rsidRDefault="00294356" w:rsidP="00294356">
            <w:pPr>
              <w:spacing w:after="0" w:line="240" w:lineRule="auto"/>
              <w:jc w:val="center"/>
              <w:rPr>
                <w:b/>
                <w:kern w:val="24"/>
                <w:szCs w:val="24"/>
                <w:lang w:val="kk-KZ"/>
              </w:rPr>
            </w:pPr>
            <w:r w:rsidRPr="00294356">
              <w:rPr>
                <w:b/>
                <w:szCs w:val="24"/>
                <w:lang w:val="kk-KZ" w:eastAsia="kk-KZ"/>
              </w:rPr>
              <w:t>(Сөйлеуді дамыту және көркем әдебиет)</w:t>
            </w:r>
          </w:p>
          <w:p w:rsidR="00294356" w:rsidRPr="00294356" w:rsidRDefault="00294356" w:rsidP="00294356">
            <w:pPr>
              <w:spacing w:after="0" w:line="240" w:lineRule="auto"/>
              <w:jc w:val="center"/>
              <w:rPr>
                <w:rFonts w:eastAsia="Calibri"/>
                <w:szCs w:val="24"/>
                <w:lang w:val="kk-KZ"/>
              </w:rPr>
            </w:pPr>
          </w:p>
        </w:tc>
        <w:tc>
          <w:tcPr>
            <w:tcW w:w="2299"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«Достық»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Біздің топта ұлдар мен қыздар өзара дос ( қолдың саусақтары өзара бірігеді)</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Кішкентай саусақтар біз сенімен достасамыз ( екі қолдың саусақтарын бір-біріне тигізу)</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Бір, екі, үш, төрт, бес (шынашақтан бастап, саусақтарды кезекпен бір-біріне тигізу)</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Қайтадан санауды бастаймыз.</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Бір, екі, үш, төрт, бес</w:t>
            </w:r>
          </w:p>
          <w:p w:rsidR="00294356" w:rsidRPr="00294356" w:rsidRDefault="00294356" w:rsidP="00294356">
            <w:pPr>
              <w:spacing w:after="0" w:line="240" w:lineRule="auto"/>
              <w:jc w:val="center"/>
              <w:rPr>
                <w:b/>
                <w:kern w:val="24"/>
                <w:szCs w:val="24"/>
                <w:lang w:val="kk-KZ"/>
              </w:rPr>
            </w:pPr>
            <w:r w:rsidRPr="00294356">
              <w:rPr>
                <w:color w:val="000000"/>
                <w:szCs w:val="24"/>
                <w:lang w:val="kk-KZ" w:eastAsia="ru-RU"/>
              </w:rPr>
              <w:t>Енді санауды аяқтадық ( қолды төмен түсіреміз, демалтамыз).</w:t>
            </w:r>
            <w:r w:rsidRPr="00294356">
              <w:rPr>
                <w:b/>
                <w:color w:val="000000"/>
                <w:szCs w:val="24"/>
                <w:lang w:val="kk-KZ" w:eastAsia="ru-RU"/>
              </w:rPr>
              <w:t xml:space="preserve"> </w:t>
            </w:r>
            <w:r w:rsidRPr="00294356">
              <w:rPr>
                <w:b/>
                <w:szCs w:val="24"/>
                <w:lang w:val="kk-KZ" w:eastAsia="kk-KZ"/>
              </w:rPr>
              <w:t>(Сөйлеуді дамыту және көркем әдебиет)</w:t>
            </w:r>
          </w:p>
          <w:p w:rsidR="00294356" w:rsidRPr="00294356" w:rsidRDefault="00294356" w:rsidP="00294356">
            <w:pPr>
              <w:spacing w:after="0" w:line="240" w:lineRule="auto"/>
              <w:jc w:val="center"/>
              <w:rPr>
                <w:rFonts w:eastAsia="Calibri"/>
                <w:i/>
                <w:szCs w:val="24"/>
                <w:lang w:val="kk-KZ" w:eastAsia="kk-KZ"/>
              </w:rPr>
            </w:pPr>
          </w:p>
        </w:tc>
        <w:tc>
          <w:tcPr>
            <w:tcW w:w="3684" w:type="dxa"/>
            <w:gridSpan w:val="4"/>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shd w:val="clear" w:color="auto" w:fill="FFFFFF"/>
                <w:lang w:val="kk-KZ" w:eastAsia="ru-RU"/>
              </w:rPr>
              <w:t>Қоян</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shd w:val="clear" w:color="auto" w:fill="FFFFFF"/>
                <w:lang w:val="kk-KZ" w:eastAsia="ru-RU"/>
              </w:rPr>
              <w:t>Қоян өмір сүріпті </w:t>
            </w:r>
            <w:r w:rsidRPr="00294356">
              <w:rPr>
                <w:color w:val="000000"/>
                <w:szCs w:val="24"/>
                <w:lang w:val="kk-KZ" w:eastAsia="ru-RU"/>
              </w:rPr>
              <w:br/>
            </w:r>
            <w:r w:rsidRPr="00294356">
              <w:rPr>
                <w:color w:val="000000"/>
                <w:szCs w:val="24"/>
                <w:shd w:val="clear" w:color="auto" w:fill="FFFFFF"/>
                <w:lang w:val="kk-KZ" w:eastAsia="ru-RU"/>
              </w:rPr>
              <w:t>Алақандарын соғады </w:t>
            </w:r>
            <w:r w:rsidRPr="00294356">
              <w:rPr>
                <w:color w:val="000000"/>
                <w:szCs w:val="24"/>
                <w:lang w:val="kk-KZ" w:eastAsia="ru-RU"/>
              </w:rPr>
              <w:br/>
            </w:r>
            <w:r w:rsidRPr="00294356">
              <w:rPr>
                <w:color w:val="000000"/>
                <w:szCs w:val="24"/>
                <w:shd w:val="clear" w:color="auto" w:fill="FFFFFF"/>
                <w:lang w:val="kk-KZ" w:eastAsia="ru-RU"/>
              </w:rPr>
              <w:t>Ұзын құлақ </w:t>
            </w:r>
            <w:r w:rsidRPr="00294356">
              <w:rPr>
                <w:color w:val="000000"/>
                <w:szCs w:val="24"/>
                <w:lang w:val="kk-KZ" w:eastAsia="ru-RU"/>
              </w:rPr>
              <w:br/>
            </w:r>
            <w:r w:rsidRPr="00294356">
              <w:rPr>
                <w:color w:val="000000"/>
                <w:szCs w:val="24"/>
                <w:shd w:val="clear" w:color="auto" w:fill="FFFFFF"/>
                <w:lang w:val="kk-KZ" w:eastAsia="ru-RU"/>
              </w:rPr>
              <w:t>Үш саусақты жұдырыққа, сілтеуіш және ортаңғы – құлақтар </w:t>
            </w:r>
            <w:r w:rsidRPr="00294356">
              <w:rPr>
                <w:color w:val="000000"/>
                <w:szCs w:val="24"/>
                <w:lang w:val="kk-KZ" w:eastAsia="ru-RU"/>
              </w:rPr>
              <w:br/>
            </w:r>
            <w:r w:rsidRPr="00294356">
              <w:rPr>
                <w:color w:val="000000"/>
                <w:szCs w:val="24"/>
                <w:shd w:val="clear" w:color="auto" w:fill="FFFFFF"/>
                <w:lang w:val="kk-KZ" w:eastAsia="ru-RU"/>
              </w:rPr>
              <w:t>Қоян тонып қалды </w:t>
            </w:r>
            <w:r w:rsidRPr="00294356">
              <w:rPr>
                <w:color w:val="000000"/>
                <w:szCs w:val="24"/>
                <w:lang w:val="kk-KZ" w:eastAsia="ru-RU"/>
              </w:rPr>
              <w:br/>
            </w:r>
            <w:r w:rsidRPr="00294356">
              <w:rPr>
                <w:color w:val="000000"/>
                <w:szCs w:val="24"/>
                <w:shd w:val="clear" w:color="auto" w:fill="FFFFFF"/>
                <w:lang w:val="kk-KZ" w:eastAsia="ru-RU"/>
              </w:rPr>
              <w:t>Екі қолдың саусақтарын қысады және босатады </w:t>
            </w:r>
            <w:r w:rsidRPr="00294356">
              <w:rPr>
                <w:color w:val="000000"/>
                <w:szCs w:val="24"/>
                <w:lang w:val="kk-KZ" w:eastAsia="ru-RU"/>
              </w:rPr>
              <w:br/>
            </w:r>
            <w:r w:rsidRPr="00294356">
              <w:rPr>
                <w:color w:val="000000"/>
                <w:szCs w:val="24"/>
                <w:shd w:val="clear" w:color="auto" w:fill="FFFFFF"/>
                <w:lang w:val="kk-KZ" w:eastAsia="ru-RU"/>
              </w:rPr>
              <w:t>Қолдары баста </w:t>
            </w:r>
            <w:r w:rsidRPr="00294356">
              <w:rPr>
                <w:color w:val="000000"/>
                <w:szCs w:val="24"/>
                <w:lang w:val="kk-KZ" w:eastAsia="ru-RU"/>
              </w:rPr>
              <w:br/>
            </w:r>
            <w:r w:rsidRPr="00294356">
              <w:rPr>
                <w:color w:val="000000"/>
                <w:szCs w:val="24"/>
                <w:shd w:val="clear" w:color="auto" w:fill="FFFFFF"/>
                <w:lang w:val="kk-KZ" w:eastAsia="ru-RU"/>
              </w:rPr>
              <w:t>Алақандарын бір-біріне үйкелейді </w:t>
            </w:r>
            <w:r w:rsidRPr="00294356">
              <w:rPr>
                <w:color w:val="000000"/>
                <w:szCs w:val="24"/>
                <w:lang w:val="kk-KZ" w:eastAsia="ru-RU"/>
              </w:rPr>
              <w:br/>
            </w:r>
            <w:r w:rsidRPr="00294356">
              <w:rPr>
                <w:color w:val="000000"/>
                <w:szCs w:val="24"/>
                <w:shd w:val="clear" w:color="auto" w:fill="FFFFFF"/>
                <w:lang w:val="kk-KZ" w:eastAsia="ru-RU"/>
              </w:rPr>
              <w:t>Мұрны тонып қалды </w:t>
            </w:r>
            <w:r w:rsidRPr="00294356">
              <w:rPr>
                <w:color w:val="000000"/>
                <w:szCs w:val="24"/>
                <w:lang w:val="kk-KZ" w:eastAsia="ru-RU"/>
              </w:rPr>
              <w:br/>
            </w:r>
            <w:r w:rsidRPr="00294356">
              <w:rPr>
                <w:color w:val="000000"/>
                <w:szCs w:val="24"/>
                <w:shd w:val="clear" w:color="auto" w:fill="FFFFFF"/>
                <w:lang w:val="kk-KZ" w:eastAsia="ru-RU"/>
              </w:rPr>
              <w:t>Екі қолдың саусақтарын қысады және босатады </w:t>
            </w:r>
            <w:r w:rsidRPr="00294356">
              <w:rPr>
                <w:color w:val="000000"/>
                <w:szCs w:val="24"/>
                <w:lang w:val="kk-KZ" w:eastAsia="ru-RU"/>
              </w:rPr>
              <w:br/>
            </w:r>
            <w:r w:rsidRPr="00294356">
              <w:rPr>
                <w:color w:val="000000"/>
                <w:szCs w:val="24"/>
                <w:shd w:val="clear" w:color="auto" w:fill="FFFFFF"/>
                <w:lang w:val="kk-KZ" w:eastAsia="ru-RU"/>
              </w:rPr>
              <w:t>Құйрығы тонып қалды </w:t>
            </w:r>
            <w:r w:rsidRPr="00294356">
              <w:rPr>
                <w:color w:val="000000"/>
                <w:szCs w:val="24"/>
                <w:lang w:val="kk-KZ" w:eastAsia="ru-RU"/>
              </w:rPr>
              <w:br/>
            </w:r>
            <w:r w:rsidRPr="00294356">
              <w:rPr>
                <w:color w:val="000000"/>
                <w:szCs w:val="24"/>
                <w:shd w:val="clear" w:color="auto" w:fill="FFFFFF"/>
                <w:lang w:val="kk-KZ" w:eastAsia="ru-RU"/>
              </w:rPr>
              <w:t>Құйымшақты сипайды </w:t>
            </w:r>
            <w:r w:rsidRPr="00294356">
              <w:rPr>
                <w:color w:val="000000"/>
                <w:szCs w:val="24"/>
                <w:lang w:val="kk-KZ" w:eastAsia="ru-RU"/>
              </w:rPr>
              <w:br/>
            </w:r>
            <w:r w:rsidRPr="00294356">
              <w:rPr>
                <w:color w:val="000000"/>
                <w:szCs w:val="24"/>
                <w:shd w:val="clear" w:color="auto" w:fill="FFFFFF"/>
                <w:lang w:val="kk-KZ" w:eastAsia="ru-RU"/>
              </w:rPr>
              <w:t>Жылынуға кетті </w:t>
            </w:r>
            <w:r w:rsidRPr="00294356">
              <w:rPr>
                <w:color w:val="000000"/>
                <w:szCs w:val="24"/>
                <w:lang w:val="kk-KZ" w:eastAsia="ru-RU"/>
              </w:rPr>
              <w:br/>
            </w:r>
            <w:r w:rsidRPr="00294356">
              <w:rPr>
                <w:color w:val="000000"/>
                <w:szCs w:val="24"/>
                <w:shd w:val="clear" w:color="auto" w:fill="FFFFFF"/>
                <w:lang w:val="kk-KZ" w:eastAsia="ru-RU"/>
              </w:rPr>
              <w:t>Алақандарын бір-біріне үйкелейді </w:t>
            </w:r>
            <w:r w:rsidRPr="00294356">
              <w:rPr>
                <w:color w:val="000000"/>
                <w:szCs w:val="24"/>
                <w:lang w:val="kk-KZ" w:eastAsia="ru-RU"/>
              </w:rPr>
              <w:br/>
            </w:r>
            <w:r w:rsidRPr="00294356">
              <w:rPr>
                <w:color w:val="000000"/>
                <w:szCs w:val="24"/>
                <w:shd w:val="clear" w:color="auto" w:fill="FFFFFF"/>
                <w:lang w:val="kk-KZ" w:eastAsia="ru-RU"/>
              </w:rPr>
              <w:t>Балалардың үйіне </w:t>
            </w:r>
            <w:r w:rsidRPr="00294356">
              <w:rPr>
                <w:color w:val="000000"/>
                <w:szCs w:val="24"/>
                <w:lang w:val="kk-KZ" w:eastAsia="ru-RU"/>
              </w:rPr>
              <w:br/>
            </w:r>
            <w:r w:rsidRPr="00294356">
              <w:rPr>
                <w:color w:val="000000"/>
                <w:szCs w:val="24"/>
                <w:shd w:val="clear" w:color="auto" w:fill="FFFFFF"/>
                <w:lang w:val="kk-KZ" w:eastAsia="ru-RU"/>
              </w:rPr>
              <w:t>Екі қолдың саусақтарын қысады және босатады </w:t>
            </w:r>
            <w:r w:rsidRPr="00294356">
              <w:rPr>
                <w:color w:val="000000"/>
                <w:szCs w:val="24"/>
                <w:lang w:val="kk-KZ" w:eastAsia="ru-RU"/>
              </w:rPr>
              <w:br/>
            </w:r>
            <w:r w:rsidRPr="00294356">
              <w:rPr>
                <w:color w:val="000000"/>
                <w:szCs w:val="24"/>
                <w:shd w:val="clear" w:color="auto" w:fill="FFFFFF"/>
                <w:lang w:val="kk-KZ" w:eastAsia="ru-RU"/>
              </w:rPr>
              <w:t>Сол жақта жылы және тиыш </w:t>
            </w:r>
            <w:r w:rsidRPr="00294356">
              <w:rPr>
                <w:color w:val="000000"/>
                <w:szCs w:val="24"/>
                <w:lang w:val="kk-KZ" w:eastAsia="ru-RU"/>
              </w:rPr>
              <w:br/>
            </w:r>
            <w:r w:rsidRPr="00294356">
              <w:rPr>
                <w:color w:val="000000"/>
                <w:szCs w:val="24"/>
                <w:shd w:val="clear" w:color="auto" w:fill="FFFFFF"/>
                <w:lang w:val="kk-KZ" w:eastAsia="ru-RU"/>
              </w:rPr>
              <w:t>Алақандарын соғады </w:t>
            </w:r>
          </w:p>
          <w:p w:rsidR="00294356" w:rsidRPr="00294356" w:rsidRDefault="00294356" w:rsidP="00294356">
            <w:pPr>
              <w:spacing w:after="0" w:line="240" w:lineRule="auto"/>
              <w:jc w:val="center"/>
              <w:rPr>
                <w:b/>
                <w:kern w:val="24"/>
                <w:szCs w:val="24"/>
                <w:lang w:val="kk-KZ"/>
              </w:rPr>
            </w:pPr>
            <w:r w:rsidRPr="00294356">
              <w:rPr>
                <w:b/>
                <w:szCs w:val="24"/>
                <w:lang w:val="kk-KZ" w:eastAsia="kk-KZ"/>
              </w:rPr>
              <w:t>(Сөйлеуді дамыту және көркем әдебиет)</w:t>
            </w:r>
          </w:p>
          <w:p w:rsidR="00294356" w:rsidRPr="00294356" w:rsidRDefault="00294356" w:rsidP="00294356">
            <w:pPr>
              <w:spacing w:after="0" w:line="254" w:lineRule="auto"/>
              <w:ind w:right="121"/>
              <w:jc w:val="center"/>
              <w:rPr>
                <w:rFonts w:eastAsia="Calibri"/>
                <w:i/>
                <w:szCs w:val="24"/>
                <w:lang w:val="kk-KZ" w:eastAsia="kk-KZ"/>
              </w:rPr>
            </w:pPr>
          </w:p>
          <w:p w:rsidR="00294356" w:rsidRPr="00294356" w:rsidRDefault="00294356" w:rsidP="00294356">
            <w:pPr>
              <w:spacing w:after="0" w:line="254" w:lineRule="auto"/>
              <w:ind w:right="121"/>
              <w:jc w:val="center"/>
              <w:rPr>
                <w:b/>
                <w:kern w:val="24"/>
                <w:szCs w:val="24"/>
                <w:lang w:val="kk-KZ"/>
              </w:rPr>
            </w:pPr>
          </w:p>
          <w:p w:rsidR="00294356" w:rsidRPr="00294356" w:rsidRDefault="00294356" w:rsidP="00294356">
            <w:pPr>
              <w:spacing w:after="0" w:line="254" w:lineRule="auto"/>
              <w:ind w:right="121"/>
              <w:jc w:val="center"/>
              <w:rPr>
                <w:b/>
                <w:kern w:val="24"/>
                <w:szCs w:val="24"/>
                <w:lang w:val="kk-KZ"/>
              </w:rPr>
            </w:pPr>
          </w:p>
        </w:tc>
      </w:tr>
      <w:tr w:rsidR="00294356" w:rsidRPr="00ED67E4" w:rsidTr="003077F4">
        <w:trPr>
          <w:trHeight w:val="2095"/>
        </w:trPr>
        <w:tc>
          <w:tcPr>
            <w:tcW w:w="1985"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8" w:lineRule="exact"/>
              <w:ind w:left="142" w:right="121"/>
              <w:jc w:val="center"/>
              <w:rPr>
                <w:rFonts w:eastAsia="Arial"/>
                <w:b/>
                <w:bCs/>
                <w:color w:val="000000"/>
                <w:kern w:val="24"/>
                <w:szCs w:val="24"/>
                <w:lang w:val="kk-KZ"/>
              </w:rPr>
            </w:pPr>
            <w:r w:rsidRPr="00294356">
              <w:rPr>
                <w:rFonts w:eastAsia="Arial"/>
                <w:b/>
                <w:bCs/>
                <w:color w:val="000000"/>
                <w:kern w:val="24"/>
                <w:szCs w:val="24"/>
                <w:lang w:val="kk-KZ"/>
              </w:rPr>
              <w:t>Мектепке дейінгі ұйымның кестесі бойынша ұйымдастырыл-</w:t>
            </w:r>
          </w:p>
          <w:p w:rsidR="00294356" w:rsidRPr="00294356" w:rsidRDefault="00294356" w:rsidP="00294356">
            <w:pPr>
              <w:spacing w:after="0" w:line="288" w:lineRule="exact"/>
              <w:ind w:left="142" w:right="121"/>
              <w:jc w:val="center"/>
              <w:rPr>
                <w:szCs w:val="24"/>
                <w:lang w:val="kk-KZ"/>
              </w:rPr>
            </w:pPr>
            <w:r w:rsidRPr="00294356">
              <w:rPr>
                <w:rFonts w:eastAsia="Arial"/>
                <w:b/>
                <w:bCs/>
                <w:color w:val="000000"/>
                <w:kern w:val="24"/>
                <w:szCs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Дене шынықтыру</w:t>
            </w:r>
          </w:p>
          <w:p w:rsidR="00294356" w:rsidRPr="00294356" w:rsidRDefault="00294356" w:rsidP="00294356">
            <w:pPr>
              <w:spacing w:after="0" w:line="240" w:lineRule="auto"/>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rPr>
                <w:szCs w:val="24"/>
                <w:lang w:val="kk-KZ"/>
              </w:rPr>
            </w:pPr>
          </w:p>
          <w:p w:rsidR="00294356" w:rsidRPr="00294356" w:rsidRDefault="00294356" w:rsidP="00294356">
            <w:pPr>
              <w:spacing w:after="0" w:line="240" w:lineRule="auto"/>
              <w:rPr>
                <w:szCs w:val="24"/>
                <w:lang w:val="kk-KZ"/>
              </w:rPr>
            </w:pPr>
            <w:r w:rsidRPr="00294356">
              <w:rPr>
                <w:szCs w:val="24"/>
                <w:lang w:val="kk-KZ"/>
              </w:rPr>
              <w:t>1. Бір қатар сапқа тұру.</w:t>
            </w:r>
          </w:p>
          <w:p w:rsidR="00294356" w:rsidRPr="00294356" w:rsidRDefault="00294356" w:rsidP="00294356">
            <w:pPr>
              <w:spacing w:after="0" w:line="240" w:lineRule="auto"/>
              <w:rPr>
                <w:szCs w:val="24"/>
                <w:lang w:val="kk-KZ"/>
              </w:rPr>
            </w:pPr>
            <w:r w:rsidRPr="00294356">
              <w:rPr>
                <w:szCs w:val="24"/>
                <w:lang w:val="kk-KZ"/>
              </w:rPr>
              <w:t>2. Сәлемдесу.</w:t>
            </w:r>
          </w:p>
          <w:p w:rsidR="00294356" w:rsidRPr="00294356" w:rsidRDefault="00294356" w:rsidP="00294356">
            <w:pPr>
              <w:spacing w:after="0" w:line="240" w:lineRule="auto"/>
              <w:rPr>
                <w:szCs w:val="24"/>
                <w:lang w:val="kk-KZ"/>
              </w:rPr>
            </w:pPr>
            <w:r w:rsidRPr="00294356">
              <w:rPr>
                <w:szCs w:val="24"/>
                <w:lang w:val="kk-KZ"/>
              </w:rPr>
              <w:t>(Нұсқауларды орындау)</w:t>
            </w:r>
          </w:p>
          <w:p w:rsidR="00294356" w:rsidRPr="00294356" w:rsidRDefault="00294356" w:rsidP="00294356">
            <w:pPr>
              <w:spacing w:after="0" w:line="240" w:lineRule="auto"/>
              <w:rPr>
                <w:szCs w:val="24"/>
                <w:lang w:val="kk-KZ"/>
              </w:rPr>
            </w:pPr>
            <w:r w:rsidRPr="00294356">
              <w:rPr>
                <w:szCs w:val="24"/>
                <w:lang w:val="kk-KZ"/>
              </w:rPr>
              <w:t>Бір тізбекпен жүру.</w:t>
            </w:r>
          </w:p>
          <w:p w:rsidR="00294356" w:rsidRPr="00294356" w:rsidRDefault="00294356" w:rsidP="00294356">
            <w:pPr>
              <w:spacing w:after="0" w:line="240" w:lineRule="auto"/>
              <w:rPr>
                <w:szCs w:val="24"/>
                <w:lang w:val="kk-KZ"/>
              </w:rPr>
            </w:pPr>
            <w:r w:rsidRPr="00294356">
              <w:rPr>
                <w:szCs w:val="24"/>
                <w:lang w:val="kk-KZ"/>
              </w:rPr>
              <w:t>Орнымызда тұрайық,</w:t>
            </w:r>
          </w:p>
          <w:p w:rsidR="00294356" w:rsidRPr="00294356" w:rsidRDefault="00294356" w:rsidP="00294356">
            <w:pPr>
              <w:spacing w:after="0" w:line="240" w:lineRule="auto"/>
              <w:rPr>
                <w:szCs w:val="24"/>
                <w:lang w:val="kk-KZ"/>
              </w:rPr>
            </w:pPr>
            <w:r w:rsidRPr="00294356">
              <w:rPr>
                <w:szCs w:val="24"/>
                <w:lang w:val="kk-KZ"/>
              </w:rPr>
              <w:t>Алақанды соғайық.</w:t>
            </w:r>
          </w:p>
          <w:p w:rsidR="00294356" w:rsidRPr="00294356" w:rsidRDefault="00294356" w:rsidP="00294356">
            <w:pPr>
              <w:spacing w:after="0" w:line="240" w:lineRule="auto"/>
              <w:rPr>
                <w:szCs w:val="24"/>
                <w:lang w:val="kk-KZ"/>
              </w:rPr>
            </w:pPr>
            <w:r w:rsidRPr="00294356">
              <w:rPr>
                <w:szCs w:val="24"/>
                <w:lang w:val="kk-KZ"/>
              </w:rPr>
              <w:t>(Жүріп келе жатып, орындарында тұрып, қолдарын шапалақтайды).</w:t>
            </w:r>
          </w:p>
          <w:p w:rsidR="00294356" w:rsidRPr="00294356" w:rsidRDefault="00294356" w:rsidP="00294356">
            <w:pPr>
              <w:spacing w:after="0" w:line="240" w:lineRule="auto"/>
              <w:rPr>
                <w:szCs w:val="24"/>
                <w:lang w:val="kk-KZ"/>
              </w:rPr>
            </w:pPr>
            <w:r w:rsidRPr="00294356">
              <w:rPr>
                <w:szCs w:val="24"/>
                <w:lang w:val="kk-KZ"/>
              </w:rPr>
              <w:t>Қолды белге қояйық,</w:t>
            </w:r>
          </w:p>
          <w:p w:rsidR="00294356" w:rsidRPr="00294356" w:rsidRDefault="00294356" w:rsidP="00294356">
            <w:pPr>
              <w:spacing w:after="0" w:line="240" w:lineRule="auto"/>
              <w:rPr>
                <w:szCs w:val="24"/>
                <w:lang w:val="kk-KZ"/>
              </w:rPr>
            </w:pPr>
            <w:r w:rsidRPr="00294356">
              <w:rPr>
                <w:szCs w:val="24"/>
                <w:lang w:val="kk-KZ"/>
              </w:rPr>
              <w:t>Бір сызықпен жүрейік.</w:t>
            </w:r>
          </w:p>
          <w:p w:rsidR="00294356" w:rsidRPr="00294356" w:rsidRDefault="00294356" w:rsidP="00294356">
            <w:pPr>
              <w:spacing w:after="0" w:line="240" w:lineRule="auto"/>
              <w:rPr>
                <w:szCs w:val="24"/>
                <w:lang w:val="kk-KZ"/>
              </w:rPr>
            </w:pPr>
            <w:r w:rsidRPr="00294356">
              <w:rPr>
                <w:szCs w:val="24"/>
                <w:lang w:val="kk-KZ"/>
              </w:rPr>
              <w:t>(Қолды белге қойып, бір қатармен жүреді).</w:t>
            </w:r>
          </w:p>
          <w:p w:rsidR="00294356" w:rsidRPr="00294356" w:rsidRDefault="00294356" w:rsidP="00294356">
            <w:pPr>
              <w:spacing w:after="0" w:line="240" w:lineRule="auto"/>
              <w:rPr>
                <w:szCs w:val="24"/>
                <w:lang w:val="kk-KZ"/>
              </w:rPr>
            </w:pPr>
            <w:r w:rsidRPr="00294356">
              <w:rPr>
                <w:szCs w:val="24"/>
                <w:lang w:val="kk-KZ"/>
              </w:rPr>
              <w:t>Күндей болып күлейік,</w:t>
            </w:r>
          </w:p>
          <w:p w:rsidR="00294356" w:rsidRPr="00294356" w:rsidRDefault="00294356" w:rsidP="00294356">
            <w:pPr>
              <w:spacing w:after="0" w:line="240" w:lineRule="auto"/>
              <w:rPr>
                <w:szCs w:val="24"/>
                <w:lang w:val="kk-KZ"/>
              </w:rPr>
            </w:pPr>
            <w:r w:rsidRPr="00294356">
              <w:rPr>
                <w:szCs w:val="24"/>
                <w:lang w:val="kk-KZ"/>
              </w:rPr>
              <w:t>Көңілді жүгірейік.</w:t>
            </w:r>
          </w:p>
          <w:p w:rsidR="00294356" w:rsidRPr="00294356" w:rsidRDefault="00294356" w:rsidP="00294356">
            <w:pPr>
              <w:spacing w:after="0" w:line="240" w:lineRule="auto"/>
              <w:rPr>
                <w:szCs w:val="24"/>
                <w:lang w:val="kk-KZ"/>
              </w:rPr>
            </w:pPr>
            <w:r w:rsidRPr="00294356">
              <w:rPr>
                <w:szCs w:val="24"/>
                <w:lang w:val="kk-KZ"/>
              </w:rPr>
              <w:t>(Бір қатармен жүгіру)</w:t>
            </w:r>
          </w:p>
          <w:p w:rsidR="00294356" w:rsidRPr="00294356" w:rsidRDefault="00294356" w:rsidP="00294356">
            <w:pPr>
              <w:spacing w:after="0" w:line="240" w:lineRule="auto"/>
              <w:rPr>
                <w:szCs w:val="24"/>
                <w:lang w:val="kk-KZ"/>
              </w:rPr>
            </w:pPr>
            <w:r w:rsidRPr="00294356">
              <w:rPr>
                <w:szCs w:val="24"/>
                <w:lang w:val="kk-KZ"/>
              </w:rPr>
              <w:t>Балаларға таяқшалар беру, бірінің соңынан бірін жүргізіп, шеңберге тұрғызу.</w:t>
            </w:r>
          </w:p>
          <w:p w:rsidR="00294356" w:rsidRPr="00294356" w:rsidRDefault="00294356" w:rsidP="00294356">
            <w:pPr>
              <w:spacing w:after="0" w:line="240" w:lineRule="auto"/>
              <w:rPr>
                <w:b/>
                <w:szCs w:val="24"/>
                <w:lang w:val="kk-KZ"/>
              </w:rPr>
            </w:pPr>
            <w:r w:rsidRPr="00294356">
              <w:rPr>
                <w:b/>
                <w:szCs w:val="24"/>
                <w:lang w:val="kk-KZ"/>
              </w:rPr>
              <w:t>Жан-жақты дамыту жаттығулары:</w:t>
            </w:r>
          </w:p>
          <w:p w:rsidR="00294356" w:rsidRPr="00294356" w:rsidRDefault="00294356" w:rsidP="00294356">
            <w:pPr>
              <w:spacing w:after="0" w:line="240" w:lineRule="auto"/>
              <w:rPr>
                <w:b/>
                <w:szCs w:val="24"/>
                <w:lang w:val="kk-KZ"/>
              </w:rPr>
            </w:pPr>
            <w:r w:rsidRPr="00294356">
              <w:rPr>
                <w:b/>
                <w:szCs w:val="24"/>
                <w:lang w:val="kk-KZ"/>
              </w:rPr>
              <w:t>(Таяқшалар).</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ind w:right="121"/>
              <w:jc w:val="center"/>
              <w:rPr>
                <w:kern w:val="24"/>
                <w:szCs w:val="24"/>
                <w:lang w:val="kk-KZ"/>
              </w:rPr>
            </w:pPr>
          </w:p>
        </w:tc>
        <w:tc>
          <w:tcPr>
            <w:tcW w:w="2437" w:type="dxa"/>
            <w:gridSpan w:val="2"/>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b/>
                <w:kern w:val="24"/>
                <w:szCs w:val="24"/>
                <w:lang w:val="kk-KZ"/>
              </w:rPr>
            </w:pPr>
            <w:r w:rsidRPr="00294356">
              <w:rPr>
                <w:b/>
                <w:kern w:val="24"/>
                <w:szCs w:val="24"/>
                <w:lang w:val="kk-KZ"/>
              </w:rPr>
              <w:t>Дене шынықтыру</w:t>
            </w:r>
          </w:p>
          <w:p w:rsidR="00294356" w:rsidRPr="00294356" w:rsidRDefault="00294356" w:rsidP="00294356">
            <w:pPr>
              <w:spacing w:after="0" w:line="240" w:lineRule="auto"/>
              <w:jc w:val="both"/>
              <w:rPr>
                <w:szCs w:val="24"/>
                <w:lang w:val="kk-KZ"/>
              </w:rPr>
            </w:pPr>
            <w:r w:rsidRPr="00294356">
              <w:rPr>
                <w:szCs w:val="24"/>
                <w:lang w:val="kk-KZ"/>
              </w:rPr>
              <w:t>1.Қол мен иық бұлшықеттеріне арналған жаттығулар.</w:t>
            </w:r>
          </w:p>
          <w:p w:rsidR="00294356" w:rsidRPr="00294356" w:rsidRDefault="00294356" w:rsidP="00294356">
            <w:pPr>
              <w:spacing w:after="0" w:line="240" w:lineRule="auto"/>
              <w:jc w:val="both"/>
              <w:rPr>
                <w:szCs w:val="24"/>
                <w:lang w:val="kk-KZ"/>
              </w:rPr>
            </w:pPr>
            <w:r w:rsidRPr="00294356">
              <w:rPr>
                <w:szCs w:val="24"/>
                <w:lang w:val="kk-KZ"/>
              </w:rPr>
              <w:t>Б.қ.: тік тұру, аяқ бірге, доп кеудеде.</w:t>
            </w:r>
          </w:p>
          <w:p w:rsidR="00294356" w:rsidRPr="00294356" w:rsidRDefault="00294356" w:rsidP="00294356">
            <w:pPr>
              <w:spacing w:after="0" w:line="240" w:lineRule="auto"/>
              <w:jc w:val="both"/>
              <w:rPr>
                <w:szCs w:val="24"/>
                <w:lang w:val="kk-KZ"/>
              </w:rPr>
            </w:pPr>
            <w:r w:rsidRPr="00294356">
              <w:rPr>
                <w:szCs w:val="24"/>
                <w:lang w:val="kk-KZ"/>
              </w:rPr>
              <w:t>1. Допты алға созу.</w:t>
            </w:r>
          </w:p>
          <w:p w:rsidR="00294356" w:rsidRPr="00294356" w:rsidRDefault="00294356" w:rsidP="00294356">
            <w:pPr>
              <w:spacing w:after="0" w:line="240" w:lineRule="auto"/>
              <w:jc w:val="both"/>
              <w:rPr>
                <w:szCs w:val="24"/>
                <w:lang w:val="kk-KZ"/>
              </w:rPr>
            </w:pPr>
            <w:r w:rsidRPr="00294356">
              <w:rPr>
                <w:szCs w:val="24"/>
                <w:lang w:val="kk-KZ"/>
              </w:rPr>
              <w:t>2. Жоғары көтеру.</w:t>
            </w:r>
          </w:p>
          <w:p w:rsidR="00294356" w:rsidRPr="00294356" w:rsidRDefault="00294356" w:rsidP="00294356">
            <w:pPr>
              <w:spacing w:after="0" w:line="240" w:lineRule="auto"/>
              <w:jc w:val="both"/>
              <w:rPr>
                <w:szCs w:val="24"/>
                <w:lang w:val="kk-KZ"/>
              </w:rPr>
            </w:pPr>
            <w:r w:rsidRPr="00294356">
              <w:rPr>
                <w:szCs w:val="24"/>
                <w:lang w:val="kk-KZ"/>
              </w:rPr>
              <w:t>3. Алға созу.</w:t>
            </w:r>
          </w:p>
          <w:p w:rsidR="00294356" w:rsidRPr="00294356" w:rsidRDefault="00294356" w:rsidP="00294356">
            <w:pPr>
              <w:spacing w:after="0" w:line="240" w:lineRule="auto"/>
              <w:jc w:val="both"/>
              <w:rPr>
                <w:szCs w:val="24"/>
                <w:lang w:val="kk-KZ"/>
              </w:rPr>
            </w:pPr>
            <w:r w:rsidRPr="00294356">
              <w:rPr>
                <w:szCs w:val="24"/>
                <w:lang w:val="kk-KZ"/>
              </w:rPr>
              <w:t>4. Б. қ. келу.</w:t>
            </w:r>
          </w:p>
          <w:p w:rsidR="00294356" w:rsidRPr="00294356" w:rsidRDefault="00294356" w:rsidP="00294356">
            <w:pPr>
              <w:spacing w:after="0" w:line="240" w:lineRule="auto"/>
              <w:jc w:val="both"/>
              <w:rPr>
                <w:szCs w:val="24"/>
                <w:lang w:val="kk-KZ"/>
              </w:rPr>
            </w:pPr>
            <w:r w:rsidRPr="00294356">
              <w:rPr>
                <w:szCs w:val="24"/>
                <w:lang w:val="kk-KZ"/>
              </w:rPr>
              <w:t>2.Дене бұлшықеттеріне арналған жаттығулар:</w:t>
            </w:r>
          </w:p>
          <w:p w:rsidR="00294356" w:rsidRPr="00294356" w:rsidRDefault="00294356" w:rsidP="00294356">
            <w:pPr>
              <w:spacing w:after="0" w:line="240" w:lineRule="auto"/>
              <w:jc w:val="both"/>
              <w:rPr>
                <w:szCs w:val="24"/>
                <w:lang w:val="kk-KZ"/>
              </w:rPr>
            </w:pPr>
            <w:r w:rsidRPr="00294356">
              <w:rPr>
                <w:szCs w:val="24"/>
                <w:lang w:val="kk-KZ"/>
              </w:rPr>
              <w:t>Б. қ.: аяқ иық көлеміндей алшақ, қол төменде.</w:t>
            </w:r>
          </w:p>
          <w:p w:rsidR="00294356" w:rsidRPr="00294356" w:rsidRDefault="00294356" w:rsidP="00294356">
            <w:pPr>
              <w:spacing w:after="0" w:line="240" w:lineRule="auto"/>
              <w:jc w:val="both"/>
              <w:rPr>
                <w:szCs w:val="24"/>
                <w:lang w:val="kk-KZ"/>
              </w:rPr>
            </w:pPr>
            <w:r w:rsidRPr="00294356">
              <w:rPr>
                <w:szCs w:val="24"/>
                <w:lang w:val="kk-KZ"/>
              </w:rPr>
              <w:t>1. Допты алға созу.</w:t>
            </w:r>
          </w:p>
          <w:p w:rsidR="00294356" w:rsidRPr="00294356" w:rsidRDefault="00294356" w:rsidP="00294356">
            <w:pPr>
              <w:spacing w:after="0" w:line="240" w:lineRule="auto"/>
              <w:jc w:val="both"/>
              <w:rPr>
                <w:szCs w:val="24"/>
                <w:lang w:val="kk-KZ"/>
              </w:rPr>
            </w:pPr>
            <w:r w:rsidRPr="00294356">
              <w:rPr>
                <w:szCs w:val="24"/>
                <w:lang w:val="kk-KZ"/>
              </w:rPr>
              <w:t>2. Отыру, тұру.</w:t>
            </w:r>
          </w:p>
          <w:p w:rsidR="00294356" w:rsidRPr="00294356" w:rsidRDefault="00294356" w:rsidP="00294356">
            <w:pPr>
              <w:spacing w:after="0" w:line="240" w:lineRule="auto"/>
              <w:jc w:val="both"/>
              <w:rPr>
                <w:szCs w:val="24"/>
                <w:lang w:val="kk-KZ"/>
              </w:rPr>
            </w:pPr>
            <w:r w:rsidRPr="00294356">
              <w:rPr>
                <w:szCs w:val="24"/>
                <w:lang w:val="kk-KZ"/>
              </w:rPr>
              <w:t>3. Б. қ. келу</w:t>
            </w:r>
          </w:p>
          <w:p w:rsidR="00294356" w:rsidRPr="00294356" w:rsidRDefault="00294356" w:rsidP="00294356">
            <w:pPr>
              <w:spacing w:after="0" w:line="240" w:lineRule="auto"/>
              <w:jc w:val="both"/>
              <w:rPr>
                <w:szCs w:val="24"/>
                <w:lang w:val="kk-KZ"/>
              </w:rPr>
            </w:pPr>
            <w:r w:rsidRPr="00294356">
              <w:rPr>
                <w:szCs w:val="24"/>
                <w:lang w:val="kk-KZ"/>
              </w:rPr>
              <w:t>3. Аяқ бұлшықеттеріне арналған жаттығулар:</w:t>
            </w:r>
          </w:p>
          <w:p w:rsidR="00294356" w:rsidRPr="00294356" w:rsidRDefault="00294356" w:rsidP="00294356">
            <w:pPr>
              <w:spacing w:after="0" w:line="240" w:lineRule="auto"/>
              <w:jc w:val="both"/>
              <w:rPr>
                <w:szCs w:val="24"/>
                <w:lang w:val="kk-KZ"/>
              </w:rPr>
            </w:pPr>
            <w:r w:rsidRPr="00294356">
              <w:rPr>
                <w:szCs w:val="24"/>
                <w:lang w:val="kk-KZ"/>
              </w:rPr>
              <w:t>Б. қ.: Аяқ арасы иық көлеміндей алшақ, доп кеуде тұсында.</w:t>
            </w:r>
          </w:p>
          <w:p w:rsidR="00294356" w:rsidRPr="00294356" w:rsidRDefault="00294356" w:rsidP="00294356">
            <w:pPr>
              <w:spacing w:after="0" w:line="240" w:lineRule="auto"/>
              <w:jc w:val="both"/>
              <w:rPr>
                <w:szCs w:val="24"/>
                <w:lang w:val="kk-KZ"/>
              </w:rPr>
            </w:pPr>
            <w:r w:rsidRPr="00294356">
              <w:rPr>
                <w:szCs w:val="24"/>
                <w:lang w:val="kk-KZ"/>
              </w:rPr>
              <w:t>1. Допты алға созу.</w:t>
            </w:r>
          </w:p>
          <w:p w:rsidR="00294356" w:rsidRPr="00294356" w:rsidRDefault="00294356" w:rsidP="00294356">
            <w:pPr>
              <w:spacing w:after="0" w:line="240" w:lineRule="auto"/>
              <w:jc w:val="both"/>
              <w:rPr>
                <w:szCs w:val="24"/>
                <w:lang w:val="kk-KZ"/>
              </w:rPr>
            </w:pPr>
            <w:r w:rsidRPr="00294356">
              <w:rPr>
                <w:szCs w:val="24"/>
                <w:lang w:val="kk-KZ"/>
              </w:rPr>
              <w:t>2. Еңкею, допты тізеге тигізу.</w:t>
            </w:r>
          </w:p>
          <w:p w:rsidR="00294356" w:rsidRPr="00294356" w:rsidRDefault="00294356" w:rsidP="00294356">
            <w:pPr>
              <w:spacing w:after="0" w:line="240" w:lineRule="auto"/>
              <w:jc w:val="both"/>
              <w:rPr>
                <w:szCs w:val="24"/>
                <w:lang w:val="kk-KZ"/>
              </w:rPr>
            </w:pPr>
            <w:r w:rsidRPr="00294356">
              <w:rPr>
                <w:szCs w:val="24"/>
                <w:lang w:val="kk-KZ"/>
              </w:rPr>
              <w:t>3. Б. қ. келу.</w:t>
            </w:r>
          </w:p>
          <w:p w:rsidR="00294356" w:rsidRPr="00294356" w:rsidRDefault="00294356" w:rsidP="00294356">
            <w:pPr>
              <w:spacing w:after="0" w:line="240" w:lineRule="auto"/>
              <w:jc w:val="both"/>
              <w:rPr>
                <w:szCs w:val="24"/>
                <w:lang w:val="kk-KZ"/>
              </w:rPr>
            </w:pPr>
            <w:r w:rsidRPr="00294356">
              <w:rPr>
                <w:szCs w:val="24"/>
                <w:lang w:val="kk-KZ"/>
              </w:rPr>
              <w:t>Б. қ.: тік тұру, допты қос қолмен құшақтап ұстау.</w:t>
            </w:r>
          </w:p>
          <w:p w:rsidR="00294356" w:rsidRPr="00294356" w:rsidRDefault="00294356" w:rsidP="00294356">
            <w:pPr>
              <w:spacing w:after="0" w:line="240" w:lineRule="auto"/>
              <w:jc w:val="both"/>
              <w:rPr>
                <w:szCs w:val="24"/>
                <w:lang w:val="kk-KZ"/>
              </w:rPr>
            </w:pPr>
            <w:r w:rsidRPr="00294356">
              <w:rPr>
                <w:szCs w:val="24"/>
                <w:lang w:val="kk-KZ"/>
              </w:rPr>
              <w:t>1. Қос аяқпен секіру.</w:t>
            </w:r>
          </w:p>
          <w:p w:rsidR="00294356" w:rsidRPr="00294356" w:rsidRDefault="00294356" w:rsidP="00294356">
            <w:pPr>
              <w:spacing w:after="0" w:line="240" w:lineRule="auto"/>
              <w:jc w:val="both"/>
              <w:rPr>
                <w:szCs w:val="24"/>
                <w:lang w:val="kk-KZ"/>
              </w:rPr>
            </w:pPr>
            <w:r w:rsidRPr="00294356">
              <w:rPr>
                <w:szCs w:val="24"/>
                <w:lang w:val="kk-KZ"/>
              </w:rPr>
              <w:t>2. Б. қ. келу.</w:t>
            </w:r>
          </w:p>
          <w:p w:rsidR="00294356" w:rsidRPr="00294356" w:rsidRDefault="00294356" w:rsidP="00294356">
            <w:pPr>
              <w:spacing w:after="0" w:line="240" w:lineRule="auto"/>
              <w:jc w:val="both"/>
              <w:rPr>
                <w:b/>
                <w:szCs w:val="24"/>
                <w:lang w:val="kk-KZ"/>
              </w:rPr>
            </w:pPr>
            <w:r w:rsidRPr="00294356">
              <w:rPr>
                <w:b/>
                <w:szCs w:val="24"/>
                <w:lang w:val="kk-KZ"/>
              </w:rPr>
              <w:t>Тыныс алу жаттығулары:</w:t>
            </w:r>
          </w:p>
          <w:p w:rsidR="00294356" w:rsidRPr="00294356" w:rsidRDefault="00294356" w:rsidP="00294356">
            <w:pPr>
              <w:spacing w:after="0" w:line="240" w:lineRule="auto"/>
              <w:jc w:val="both"/>
              <w:rPr>
                <w:b/>
                <w:szCs w:val="24"/>
                <w:lang w:val="kk-KZ"/>
              </w:rPr>
            </w:pPr>
            <w:r w:rsidRPr="00294356">
              <w:rPr>
                <w:b/>
                <w:szCs w:val="24"/>
                <w:lang w:val="kk-KZ"/>
              </w:rPr>
              <w:t>1. «Алақандағы допты үрлеу».</w:t>
            </w:r>
          </w:p>
          <w:p w:rsidR="00294356" w:rsidRPr="00294356" w:rsidRDefault="00294356" w:rsidP="00294356">
            <w:pPr>
              <w:spacing w:after="0" w:line="240" w:lineRule="auto"/>
              <w:jc w:val="both"/>
              <w:rPr>
                <w:szCs w:val="24"/>
                <w:lang w:val="kk-KZ"/>
              </w:rPr>
            </w:pPr>
            <w:r w:rsidRPr="00294356">
              <w:rPr>
                <w:szCs w:val="24"/>
                <w:lang w:val="kk-KZ"/>
              </w:rPr>
              <w:t xml:space="preserve">2. Желмен тербелу. </w:t>
            </w:r>
          </w:p>
          <w:p w:rsidR="00294356" w:rsidRPr="00294356" w:rsidRDefault="00294356" w:rsidP="00294356">
            <w:pPr>
              <w:spacing w:after="0" w:line="240" w:lineRule="auto"/>
              <w:jc w:val="both"/>
              <w:rPr>
                <w:szCs w:val="24"/>
                <w:lang w:val="kk-KZ"/>
              </w:rPr>
            </w:pPr>
            <w:r w:rsidRPr="00294356">
              <w:rPr>
                <w:szCs w:val="24"/>
                <w:lang w:val="kk-KZ"/>
              </w:rPr>
              <w:t>Негізгі қимыл-жаттығулар:</w:t>
            </w:r>
          </w:p>
          <w:p w:rsidR="00294356" w:rsidRPr="00294356" w:rsidRDefault="00294356" w:rsidP="00294356">
            <w:pPr>
              <w:spacing w:after="0" w:line="240" w:lineRule="auto"/>
              <w:jc w:val="both"/>
              <w:rPr>
                <w:szCs w:val="24"/>
                <w:lang w:val="kk-KZ"/>
              </w:rPr>
            </w:pPr>
            <w:r w:rsidRPr="00294356">
              <w:rPr>
                <w:szCs w:val="24"/>
                <w:lang w:val="kk-KZ"/>
              </w:rPr>
              <w:t>1. Еденде ирелеңдеп жатқан жіптің (сызықтың) үстімен жүру.</w:t>
            </w:r>
          </w:p>
          <w:p w:rsidR="00294356" w:rsidRPr="00294356" w:rsidRDefault="00294356" w:rsidP="00294356">
            <w:pPr>
              <w:spacing w:after="0" w:line="240" w:lineRule="auto"/>
              <w:jc w:val="both"/>
              <w:rPr>
                <w:szCs w:val="24"/>
                <w:lang w:val="kk-KZ"/>
              </w:rPr>
            </w:pPr>
            <w:r w:rsidRPr="00294356">
              <w:rPr>
                <w:szCs w:val="24"/>
                <w:lang w:val="kk-KZ"/>
              </w:rPr>
              <w:t>(Ирек жолдармен жүру).</w:t>
            </w:r>
          </w:p>
          <w:p w:rsidR="00294356" w:rsidRPr="00294356" w:rsidRDefault="00294356" w:rsidP="00294356">
            <w:pPr>
              <w:spacing w:after="0" w:line="240" w:lineRule="auto"/>
              <w:jc w:val="both"/>
              <w:rPr>
                <w:szCs w:val="24"/>
                <w:lang w:val="kk-KZ"/>
              </w:rPr>
            </w:pPr>
            <w:r w:rsidRPr="00294356">
              <w:rPr>
                <w:szCs w:val="24"/>
                <w:lang w:val="kk-KZ"/>
              </w:rPr>
              <w:t>2. Шығыршықтың ішіне қос аяқпен секіру.</w:t>
            </w:r>
          </w:p>
          <w:p w:rsidR="00294356" w:rsidRPr="00294356" w:rsidRDefault="00294356" w:rsidP="00294356">
            <w:pPr>
              <w:spacing w:after="0" w:line="240" w:lineRule="auto"/>
              <w:jc w:val="both"/>
              <w:rPr>
                <w:szCs w:val="24"/>
                <w:lang w:val="kk-KZ"/>
              </w:rPr>
            </w:pPr>
            <w:r w:rsidRPr="00294356">
              <w:rPr>
                <w:szCs w:val="24"/>
                <w:lang w:val="kk-KZ"/>
              </w:rPr>
              <w:t>(Шеңберге қос аяқпен секіріп кіру, қол белде).</w:t>
            </w:r>
          </w:p>
          <w:p w:rsidR="00294356" w:rsidRPr="00294356" w:rsidRDefault="00294356" w:rsidP="00294356">
            <w:pPr>
              <w:spacing w:after="0" w:line="240" w:lineRule="auto"/>
              <w:jc w:val="both"/>
              <w:rPr>
                <w:b/>
                <w:szCs w:val="24"/>
                <w:lang w:val="kk-KZ"/>
              </w:rPr>
            </w:pPr>
            <w:r w:rsidRPr="00294356">
              <w:rPr>
                <w:b/>
                <w:szCs w:val="24"/>
                <w:lang w:val="kk-KZ"/>
              </w:rPr>
              <w:t>«Пойыз» ойыны.</w:t>
            </w:r>
          </w:p>
          <w:p w:rsidR="00294356" w:rsidRPr="00294356" w:rsidRDefault="00294356" w:rsidP="00294356">
            <w:pPr>
              <w:spacing w:after="0" w:line="240" w:lineRule="auto"/>
              <w:jc w:val="both"/>
              <w:rPr>
                <w:szCs w:val="24"/>
                <w:lang w:val="kk-KZ"/>
              </w:rPr>
            </w:pPr>
            <w:r w:rsidRPr="00294356">
              <w:rPr>
                <w:szCs w:val="24"/>
                <w:lang w:val="kk-KZ"/>
              </w:rPr>
              <w:t>1. Ойын шартын түсіндіру.</w:t>
            </w:r>
          </w:p>
          <w:p w:rsidR="00294356" w:rsidRPr="00294356" w:rsidRDefault="00294356" w:rsidP="00294356">
            <w:pPr>
              <w:spacing w:after="0" w:line="240" w:lineRule="auto"/>
              <w:jc w:val="both"/>
              <w:rPr>
                <w:szCs w:val="24"/>
                <w:lang w:val="kk-KZ"/>
              </w:rPr>
            </w:pPr>
            <w:r w:rsidRPr="00294356">
              <w:rPr>
                <w:szCs w:val="24"/>
                <w:lang w:val="kk-KZ"/>
              </w:rPr>
              <w:t>2. Балалармен бірлесе ойнау.</w:t>
            </w:r>
          </w:p>
        </w:tc>
        <w:tc>
          <w:tcPr>
            <w:tcW w:w="2299" w:type="dxa"/>
            <w:gridSpan w:val="3"/>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Музыка</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(Музыка жетекшісінің жоспары бойынша)</w:t>
            </w:r>
          </w:p>
          <w:p w:rsidR="00294356" w:rsidRPr="00294356" w:rsidRDefault="00294356" w:rsidP="00294356">
            <w:pPr>
              <w:spacing w:after="0" w:line="240" w:lineRule="auto"/>
              <w:jc w:val="center"/>
              <w:rPr>
                <w:rFonts w:eastAsia="Calibri"/>
                <w:szCs w:val="24"/>
                <w:lang w:val="kk-KZ"/>
              </w:rPr>
            </w:pPr>
          </w:p>
          <w:p w:rsidR="00294356" w:rsidRPr="00294356" w:rsidRDefault="00294356" w:rsidP="00294356">
            <w:pPr>
              <w:spacing w:after="0" w:line="240" w:lineRule="auto"/>
              <w:jc w:val="center"/>
              <w:rPr>
                <w:rFonts w:eastAsia="Calibri"/>
                <w:b/>
                <w:szCs w:val="24"/>
                <w:lang w:val="kk-KZ"/>
              </w:rPr>
            </w:pPr>
          </w:p>
        </w:tc>
        <w:tc>
          <w:tcPr>
            <w:tcW w:w="3684" w:type="dxa"/>
            <w:gridSpan w:val="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jc w:val="both"/>
              <w:rPr>
                <w:rFonts w:eastAsia="Calibri"/>
                <w:szCs w:val="24"/>
                <w:lang w:val="kk-KZ"/>
              </w:rPr>
            </w:pPr>
            <w:r w:rsidRPr="00294356">
              <w:rPr>
                <w:rFonts w:eastAsia="Calibri"/>
                <w:b/>
                <w:szCs w:val="24"/>
                <w:lang w:val="kk-KZ"/>
              </w:rPr>
              <w:t xml:space="preserve">Дене шынықтыру </w:t>
            </w:r>
          </w:p>
          <w:p w:rsidR="00294356" w:rsidRPr="00294356" w:rsidRDefault="00294356" w:rsidP="00294356">
            <w:pPr>
              <w:spacing w:after="0" w:line="240" w:lineRule="auto"/>
              <w:jc w:val="both"/>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jc w:val="both"/>
              <w:rPr>
                <w:szCs w:val="24"/>
                <w:lang w:val="kk-KZ"/>
              </w:rPr>
            </w:pPr>
            <w:r w:rsidRPr="00294356">
              <w:rPr>
                <w:szCs w:val="24"/>
                <w:lang w:val="kk-KZ"/>
              </w:rPr>
              <w:t>1. Бір тізбекке тұру.</w:t>
            </w:r>
          </w:p>
          <w:p w:rsidR="00294356" w:rsidRPr="00294356" w:rsidRDefault="00294356" w:rsidP="00294356">
            <w:pPr>
              <w:spacing w:after="0" w:line="240" w:lineRule="auto"/>
              <w:jc w:val="both"/>
              <w:rPr>
                <w:szCs w:val="24"/>
                <w:lang w:val="kk-KZ"/>
              </w:rPr>
            </w:pPr>
            <w:r w:rsidRPr="00294356">
              <w:rPr>
                <w:szCs w:val="24"/>
                <w:lang w:val="kk-KZ"/>
              </w:rPr>
              <w:t>2. Сәлемдесу.</w:t>
            </w:r>
          </w:p>
          <w:p w:rsidR="00294356" w:rsidRPr="00294356" w:rsidRDefault="00294356" w:rsidP="00294356">
            <w:pPr>
              <w:spacing w:after="0" w:line="240" w:lineRule="auto"/>
              <w:jc w:val="both"/>
              <w:rPr>
                <w:szCs w:val="24"/>
                <w:lang w:val="kk-KZ"/>
              </w:rPr>
            </w:pPr>
            <w:r w:rsidRPr="00294356">
              <w:rPr>
                <w:szCs w:val="24"/>
                <w:lang w:val="kk-KZ"/>
              </w:rPr>
              <w:t>(Нұсқауларды орындау)</w:t>
            </w:r>
          </w:p>
          <w:p w:rsidR="00294356" w:rsidRPr="00294356" w:rsidRDefault="00294356" w:rsidP="00294356">
            <w:pPr>
              <w:spacing w:after="0" w:line="240" w:lineRule="auto"/>
              <w:jc w:val="both"/>
              <w:rPr>
                <w:szCs w:val="24"/>
                <w:lang w:val="kk-KZ"/>
              </w:rPr>
            </w:pPr>
            <w:r w:rsidRPr="00294356">
              <w:rPr>
                <w:szCs w:val="24"/>
                <w:lang w:val="kk-KZ"/>
              </w:rPr>
              <w:t>Бір тізбекпен жүру.</w:t>
            </w:r>
          </w:p>
          <w:p w:rsidR="00294356" w:rsidRPr="00294356" w:rsidRDefault="00294356" w:rsidP="00294356">
            <w:pPr>
              <w:spacing w:after="0" w:line="240" w:lineRule="auto"/>
              <w:jc w:val="both"/>
              <w:rPr>
                <w:szCs w:val="24"/>
                <w:lang w:val="kk-KZ"/>
              </w:rPr>
            </w:pPr>
            <w:r w:rsidRPr="00294356">
              <w:rPr>
                <w:szCs w:val="24"/>
                <w:lang w:val="kk-KZ"/>
              </w:rPr>
              <w:t>Тік ұста да бойыңды,</w:t>
            </w:r>
          </w:p>
          <w:p w:rsidR="00294356" w:rsidRPr="00294356" w:rsidRDefault="00294356" w:rsidP="00294356">
            <w:pPr>
              <w:spacing w:after="0" w:line="240" w:lineRule="auto"/>
              <w:jc w:val="both"/>
              <w:rPr>
                <w:szCs w:val="24"/>
                <w:lang w:val="kk-KZ"/>
              </w:rPr>
            </w:pPr>
            <w:r w:rsidRPr="00294356">
              <w:rPr>
                <w:szCs w:val="24"/>
                <w:lang w:val="kk-KZ"/>
              </w:rPr>
              <w:t>Жоғары соз қолыңды.</w:t>
            </w:r>
          </w:p>
          <w:p w:rsidR="00294356" w:rsidRPr="00294356" w:rsidRDefault="00294356" w:rsidP="00294356">
            <w:pPr>
              <w:spacing w:after="0" w:line="240" w:lineRule="auto"/>
              <w:jc w:val="both"/>
              <w:rPr>
                <w:szCs w:val="24"/>
                <w:lang w:val="kk-KZ"/>
              </w:rPr>
            </w:pPr>
            <w:r w:rsidRPr="00294356">
              <w:rPr>
                <w:szCs w:val="24"/>
                <w:lang w:val="kk-KZ"/>
              </w:rPr>
              <w:t>(Қолды жоғары созып жүру)</w:t>
            </w:r>
          </w:p>
          <w:p w:rsidR="00294356" w:rsidRPr="00294356" w:rsidRDefault="00294356" w:rsidP="00294356">
            <w:pPr>
              <w:spacing w:after="0" w:line="240" w:lineRule="auto"/>
              <w:jc w:val="both"/>
              <w:rPr>
                <w:szCs w:val="24"/>
                <w:lang w:val="kk-KZ"/>
              </w:rPr>
            </w:pPr>
            <w:r w:rsidRPr="00294356">
              <w:rPr>
                <w:szCs w:val="24"/>
                <w:lang w:val="kk-KZ"/>
              </w:rPr>
              <w:t xml:space="preserve">Бүйір таяп қос қолмен </w:t>
            </w:r>
          </w:p>
          <w:p w:rsidR="00294356" w:rsidRPr="00294356" w:rsidRDefault="00294356" w:rsidP="00294356">
            <w:pPr>
              <w:spacing w:after="0" w:line="240" w:lineRule="auto"/>
              <w:jc w:val="both"/>
              <w:rPr>
                <w:szCs w:val="24"/>
                <w:lang w:val="kk-KZ"/>
              </w:rPr>
            </w:pPr>
            <w:r w:rsidRPr="00294356">
              <w:rPr>
                <w:szCs w:val="24"/>
                <w:lang w:val="kk-KZ"/>
              </w:rPr>
              <w:t>Көтер аяқ оң жақтан,</w:t>
            </w:r>
          </w:p>
          <w:p w:rsidR="00294356" w:rsidRPr="00294356" w:rsidRDefault="00294356" w:rsidP="00294356">
            <w:pPr>
              <w:spacing w:after="0" w:line="240" w:lineRule="auto"/>
              <w:jc w:val="both"/>
              <w:rPr>
                <w:szCs w:val="24"/>
                <w:lang w:val="kk-KZ"/>
              </w:rPr>
            </w:pPr>
            <w:r w:rsidRPr="00294356">
              <w:rPr>
                <w:szCs w:val="24"/>
                <w:lang w:val="kk-KZ"/>
              </w:rPr>
              <w:t>Көтер аяқ сол жақтан</w:t>
            </w:r>
          </w:p>
          <w:p w:rsidR="00294356" w:rsidRPr="00294356" w:rsidRDefault="00294356" w:rsidP="00294356">
            <w:pPr>
              <w:spacing w:after="0" w:line="240" w:lineRule="auto"/>
              <w:jc w:val="both"/>
              <w:rPr>
                <w:szCs w:val="24"/>
                <w:lang w:val="kk-KZ"/>
              </w:rPr>
            </w:pPr>
            <w:r w:rsidRPr="00294356">
              <w:rPr>
                <w:szCs w:val="24"/>
                <w:lang w:val="kk-KZ"/>
              </w:rPr>
              <w:t>Құлап кетсе, сәл сақтан.</w:t>
            </w:r>
          </w:p>
          <w:p w:rsidR="00294356" w:rsidRPr="00294356" w:rsidRDefault="00294356" w:rsidP="00294356">
            <w:pPr>
              <w:spacing w:after="0" w:line="240" w:lineRule="auto"/>
              <w:jc w:val="both"/>
              <w:rPr>
                <w:szCs w:val="24"/>
                <w:lang w:val="kk-KZ"/>
              </w:rPr>
            </w:pPr>
            <w:r w:rsidRPr="00294356">
              <w:rPr>
                <w:szCs w:val="24"/>
                <w:lang w:val="kk-KZ"/>
              </w:rPr>
              <w:t>(Қол белде, оң, сол аяқты көтеріп жүру).</w:t>
            </w:r>
          </w:p>
          <w:p w:rsidR="00294356" w:rsidRPr="00294356" w:rsidRDefault="00294356" w:rsidP="00294356">
            <w:pPr>
              <w:spacing w:after="0" w:line="240" w:lineRule="auto"/>
              <w:jc w:val="both"/>
              <w:rPr>
                <w:szCs w:val="24"/>
                <w:lang w:val="kk-KZ"/>
              </w:rPr>
            </w:pPr>
            <w:r w:rsidRPr="00294356">
              <w:rPr>
                <w:szCs w:val="24"/>
                <w:lang w:val="kk-KZ"/>
              </w:rPr>
              <w:t>Күнде жасап жаттығу,</w:t>
            </w:r>
          </w:p>
          <w:p w:rsidR="00294356" w:rsidRPr="00294356" w:rsidRDefault="00294356" w:rsidP="00294356">
            <w:pPr>
              <w:spacing w:after="0" w:line="240" w:lineRule="auto"/>
              <w:jc w:val="both"/>
              <w:rPr>
                <w:szCs w:val="24"/>
                <w:lang w:val="kk-KZ"/>
              </w:rPr>
            </w:pPr>
            <w:r w:rsidRPr="00294356">
              <w:rPr>
                <w:szCs w:val="24"/>
                <w:lang w:val="kk-KZ"/>
              </w:rPr>
              <w:t>Қан жүгіртіп алайық.</w:t>
            </w:r>
          </w:p>
          <w:p w:rsidR="00294356" w:rsidRPr="00294356" w:rsidRDefault="00294356" w:rsidP="00294356">
            <w:pPr>
              <w:spacing w:after="0" w:line="240" w:lineRule="auto"/>
              <w:jc w:val="both"/>
              <w:rPr>
                <w:szCs w:val="24"/>
                <w:lang w:val="kk-KZ"/>
              </w:rPr>
            </w:pPr>
            <w:r w:rsidRPr="00294356">
              <w:rPr>
                <w:szCs w:val="24"/>
                <w:lang w:val="kk-KZ"/>
              </w:rPr>
              <w:t>(Баяу жүгіру)</w:t>
            </w:r>
          </w:p>
          <w:p w:rsidR="00294356" w:rsidRPr="00294356" w:rsidRDefault="00294356" w:rsidP="00294356">
            <w:pPr>
              <w:spacing w:after="0" w:line="240" w:lineRule="auto"/>
              <w:jc w:val="both"/>
              <w:rPr>
                <w:szCs w:val="24"/>
                <w:lang w:val="kk-KZ"/>
              </w:rPr>
            </w:pPr>
            <w:r w:rsidRPr="00294356">
              <w:rPr>
                <w:szCs w:val="24"/>
                <w:lang w:val="kk-KZ"/>
              </w:rPr>
              <w:t>Балаларға таяқшалар беру, бірінің соңынан бірін жүргізіп, шеңберге тұрғызу.</w:t>
            </w:r>
          </w:p>
          <w:p w:rsidR="00294356" w:rsidRPr="00294356" w:rsidRDefault="00294356" w:rsidP="00294356">
            <w:pPr>
              <w:spacing w:after="0" w:line="240" w:lineRule="auto"/>
              <w:jc w:val="both"/>
              <w:rPr>
                <w:b/>
                <w:szCs w:val="24"/>
                <w:lang w:val="kk-KZ"/>
              </w:rPr>
            </w:pPr>
            <w:r w:rsidRPr="00294356">
              <w:rPr>
                <w:b/>
                <w:szCs w:val="24"/>
                <w:lang w:val="kk-KZ"/>
              </w:rPr>
              <w:t>Жан-жақты дамыту жаттығулары:</w:t>
            </w:r>
          </w:p>
          <w:p w:rsidR="00294356" w:rsidRPr="00294356" w:rsidRDefault="00294356" w:rsidP="00294356">
            <w:pPr>
              <w:spacing w:after="0" w:line="240" w:lineRule="auto"/>
              <w:jc w:val="both"/>
              <w:rPr>
                <w:szCs w:val="24"/>
                <w:lang w:val="kk-KZ"/>
              </w:rPr>
            </w:pPr>
            <w:r w:rsidRPr="00294356">
              <w:rPr>
                <w:szCs w:val="24"/>
                <w:lang w:val="kk-KZ"/>
              </w:rPr>
              <w:t>(Таяқшалар).</w:t>
            </w:r>
          </w:p>
          <w:p w:rsidR="00294356" w:rsidRPr="00294356" w:rsidRDefault="00294356" w:rsidP="00294356">
            <w:pPr>
              <w:spacing w:after="0" w:line="240" w:lineRule="auto"/>
              <w:jc w:val="both"/>
              <w:rPr>
                <w:szCs w:val="24"/>
                <w:lang w:val="kk-KZ"/>
              </w:rPr>
            </w:pPr>
          </w:p>
          <w:p w:rsidR="00294356" w:rsidRPr="00294356" w:rsidRDefault="00294356" w:rsidP="00294356">
            <w:pPr>
              <w:spacing w:after="0" w:line="240" w:lineRule="auto"/>
              <w:jc w:val="both"/>
              <w:rPr>
                <w:rFonts w:eastAsia="Calibri"/>
                <w:szCs w:val="24"/>
                <w:lang w:val="kk-KZ"/>
              </w:rPr>
            </w:pPr>
          </w:p>
        </w:tc>
      </w:tr>
      <w:tr w:rsidR="00294356" w:rsidRPr="00294356" w:rsidTr="003077F4">
        <w:trPr>
          <w:trHeight w:val="426"/>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tabs>
                <w:tab w:val="right" w:pos="2490"/>
              </w:tabs>
              <w:spacing w:after="0" w:line="259" w:lineRule="auto"/>
              <w:ind w:left="142" w:right="121"/>
              <w:rPr>
                <w:rFonts w:eastAsia="Calibri"/>
                <w:b/>
                <w:szCs w:val="24"/>
                <w:lang w:val="kk-KZ"/>
              </w:rPr>
            </w:pPr>
            <w:r w:rsidRPr="00294356">
              <w:rPr>
                <w:rFonts w:eastAsia="Calibri"/>
                <w:b/>
                <w:bCs/>
                <w:szCs w:val="24"/>
                <w:lang w:val="kk-KZ"/>
              </w:rPr>
              <w:t>Серуенге дайындық</w:t>
            </w:r>
          </w:p>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 </w:t>
            </w:r>
          </w:p>
        </w:tc>
        <w:tc>
          <w:tcPr>
            <w:tcW w:w="12900"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Жүйелі киіну (ауа-райына байланысты), дұрыс киінуді бақылау </w:t>
            </w:r>
          </w:p>
          <w:p w:rsidR="00294356" w:rsidRPr="00294356" w:rsidRDefault="00294356" w:rsidP="00294356">
            <w:pPr>
              <w:spacing w:after="0" w:line="240" w:lineRule="auto"/>
              <w:ind w:right="121"/>
              <w:jc w:val="both"/>
              <w:rPr>
                <w:rFonts w:eastAsia="Calibri"/>
                <w:szCs w:val="24"/>
                <w:lang w:val="kk-KZ"/>
              </w:rPr>
            </w:pPr>
            <w:r w:rsidRPr="00294356">
              <w:rPr>
                <w:rFonts w:eastAsia="Calibri"/>
                <w:b/>
                <w:szCs w:val="24"/>
                <w:lang w:val="kk-KZ"/>
              </w:rPr>
              <w:t xml:space="preserve"> </w:t>
            </w:r>
            <w:r w:rsidRPr="00294356">
              <w:rPr>
                <w:rFonts w:eastAsia="Calibri"/>
                <w:szCs w:val="24"/>
                <w:lang w:val="kk-KZ"/>
              </w:rPr>
              <w:t xml:space="preserve"> </w:t>
            </w:r>
            <w:r w:rsidRPr="00294356">
              <w:rPr>
                <w:rFonts w:eastAsia="Calibri"/>
                <w:b/>
                <w:szCs w:val="24"/>
                <w:lang w:val="kk-KZ"/>
              </w:rPr>
              <w:t>Мақсаты:</w:t>
            </w:r>
            <w:r w:rsidRPr="0029435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294356">
              <w:rPr>
                <w:rFonts w:eastAsia="Calibri"/>
                <w:b/>
                <w:szCs w:val="24"/>
                <w:lang w:val="kk-KZ"/>
              </w:rPr>
              <w:t>(Сөйлеуді дамыту және көркем әдебиет</w:t>
            </w:r>
            <w:r w:rsidRPr="00294356">
              <w:rPr>
                <w:b/>
                <w:bCs/>
                <w:color w:val="000000"/>
                <w:szCs w:val="24"/>
                <w:lang w:val="kk-KZ" w:eastAsia="ru-RU"/>
              </w:rPr>
              <w:t>)</w:t>
            </w:r>
          </w:p>
          <w:p w:rsidR="00294356" w:rsidRPr="00294356" w:rsidRDefault="00294356" w:rsidP="00294356">
            <w:pPr>
              <w:spacing w:after="0" w:line="240" w:lineRule="auto"/>
              <w:ind w:right="121"/>
              <w:jc w:val="both"/>
              <w:rPr>
                <w:rFonts w:eastAsia="Calibri"/>
                <w:szCs w:val="24"/>
                <w:lang w:val="kk-KZ"/>
              </w:rPr>
            </w:pPr>
            <w:r w:rsidRPr="00294356">
              <w:rPr>
                <w:rFonts w:eastAsia="Calibri"/>
                <w:b/>
                <w:bCs/>
                <w:szCs w:val="24"/>
                <w:lang w:val="kk-KZ"/>
              </w:rPr>
              <w:t xml:space="preserve">        «Күн мен жаңбыр»</w:t>
            </w:r>
          </w:p>
          <w:p w:rsidR="00294356" w:rsidRPr="00294356" w:rsidRDefault="00294356" w:rsidP="00294356">
            <w:pPr>
              <w:spacing w:after="0" w:line="240" w:lineRule="auto"/>
              <w:jc w:val="both"/>
              <w:rPr>
                <w:b/>
                <w:bCs/>
                <w:color w:val="000000"/>
                <w:szCs w:val="24"/>
                <w:lang w:val="kk-KZ" w:eastAsia="ru-RU"/>
              </w:rPr>
            </w:pPr>
            <w:r w:rsidRPr="00294356">
              <w:rPr>
                <w:rFonts w:eastAsia="Calibri"/>
                <w:b/>
                <w:bCs/>
                <w:szCs w:val="24"/>
                <w:lang w:val="kk-KZ"/>
              </w:rPr>
              <w:t xml:space="preserve">Мақсаты: </w:t>
            </w:r>
            <w:r w:rsidRPr="00294356">
              <w:rPr>
                <w:rFonts w:eastAsia="Calibri"/>
                <w:szCs w:val="24"/>
                <w:lang w:val="kk-KZ"/>
              </w:rPr>
              <w:t>тәрбиеші – педагогтың берген нұсқауларын орындап, «күн» мен «түн» дегенге білгілі іс – әркеттер жасауға дағдыландыру.</w:t>
            </w:r>
            <w:r w:rsidRPr="00294356">
              <w:rPr>
                <w:rFonts w:eastAsia="Calibri"/>
                <w:b/>
                <w:szCs w:val="24"/>
                <w:lang w:val="kk-KZ"/>
              </w:rPr>
              <w:t xml:space="preserve"> (дене шынықтыру</w:t>
            </w:r>
            <w:r w:rsidRPr="00294356">
              <w:rPr>
                <w:b/>
                <w:bCs/>
                <w:color w:val="000000"/>
                <w:szCs w:val="24"/>
                <w:lang w:val="kk-KZ" w:eastAsia="ru-RU"/>
              </w:rPr>
              <w:t>)</w:t>
            </w:r>
          </w:p>
        </w:tc>
      </w:tr>
      <w:tr w:rsidR="00294356" w:rsidRPr="00294356" w:rsidTr="003077F4">
        <w:trPr>
          <w:trHeight w:val="397"/>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rPr>
            </w:pPr>
            <w:r w:rsidRPr="00294356">
              <w:rPr>
                <w:rFonts w:eastAsia="Calibri"/>
                <w:b/>
                <w:bCs/>
                <w:szCs w:val="24"/>
                <w:lang w:val="ru-RU"/>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both"/>
              <w:rPr>
                <w:b/>
                <w:szCs w:val="24"/>
                <w:lang w:eastAsia="ru-RU"/>
              </w:rPr>
            </w:pPr>
            <w:r w:rsidRPr="00294356">
              <w:rPr>
                <w:b/>
                <w:szCs w:val="24"/>
                <w:lang w:val="ru-RU" w:eastAsia="ru-RU"/>
              </w:rPr>
              <w:t>Ауладағы</w:t>
            </w:r>
            <w:r w:rsidRPr="00294356">
              <w:rPr>
                <w:b/>
                <w:szCs w:val="24"/>
                <w:lang w:eastAsia="ru-RU"/>
              </w:rPr>
              <w:t xml:space="preserve"> </w:t>
            </w:r>
            <w:r w:rsidRPr="00294356">
              <w:rPr>
                <w:b/>
                <w:szCs w:val="24"/>
                <w:lang w:val="ru-RU" w:eastAsia="ru-RU"/>
              </w:rPr>
              <w:t>құстарды</w:t>
            </w:r>
            <w:r w:rsidRPr="00294356">
              <w:rPr>
                <w:b/>
                <w:szCs w:val="24"/>
                <w:lang w:eastAsia="ru-RU"/>
              </w:rPr>
              <w:t xml:space="preserve"> </w:t>
            </w:r>
            <w:r w:rsidRPr="00294356">
              <w:rPr>
                <w:b/>
                <w:szCs w:val="24"/>
                <w:lang w:val="ru-RU" w:eastAsia="ru-RU"/>
              </w:rPr>
              <w:t>бақылау</w:t>
            </w:r>
            <w:r w:rsidRPr="00294356">
              <w:rPr>
                <w:b/>
                <w:szCs w:val="24"/>
                <w:lang w:eastAsia="ru-RU"/>
              </w:rPr>
              <w:t xml:space="preserve">.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eastAsia="ru-RU"/>
              </w:rPr>
            </w:pPr>
            <w:r w:rsidRPr="00294356">
              <w:rPr>
                <w:szCs w:val="24"/>
                <w:lang w:val="ru-RU" w:eastAsia="ru-RU"/>
              </w:rPr>
              <w:t>Балаларды</w:t>
            </w:r>
            <w:r w:rsidRPr="00294356">
              <w:rPr>
                <w:szCs w:val="24"/>
                <w:lang w:eastAsia="ru-RU"/>
              </w:rPr>
              <w:t xml:space="preserve"> </w:t>
            </w:r>
            <w:r w:rsidRPr="00294356">
              <w:rPr>
                <w:szCs w:val="24"/>
                <w:lang w:val="ru-RU" w:eastAsia="ru-RU"/>
              </w:rPr>
              <w:t>аулаға</w:t>
            </w:r>
            <w:r w:rsidRPr="00294356">
              <w:rPr>
                <w:szCs w:val="24"/>
                <w:lang w:eastAsia="ru-RU"/>
              </w:rPr>
              <w:t xml:space="preserve"> </w:t>
            </w:r>
            <w:r w:rsidRPr="00294356">
              <w:rPr>
                <w:szCs w:val="24"/>
                <w:lang w:val="ru-RU" w:eastAsia="ru-RU"/>
              </w:rPr>
              <w:t>ұшып</w:t>
            </w:r>
            <w:r w:rsidRPr="00294356">
              <w:rPr>
                <w:szCs w:val="24"/>
                <w:lang w:eastAsia="ru-RU"/>
              </w:rPr>
              <w:t xml:space="preserve"> </w:t>
            </w:r>
            <w:r w:rsidRPr="00294356">
              <w:rPr>
                <w:szCs w:val="24"/>
                <w:lang w:val="ru-RU" w:eastAsia="ru-RU"/>
              </w:rPr>
              <w:t>келген</w:t>
            </w:r>
            <w:r w:rsidRPr="00294356">
              <w:rPr>
                <w:szCs w:val="24"/>
                <w:lang w:eastAsia="ru-RU"/>
              </w:rPr>
              <w:t xml:space="preserve"> </w:t>
            </w:r>
            <w:r w:rsidRPr="00294356">
              <w:rPr>
                <w:szCs w:val="24"/>
                <w:lang w:val="ru-RU" w:eastAsia="ru-RU"/>
              </w:rPr>
              <w:t>құстарды</w:t>
            </w:r>
            <w:r w:rsidRPr="00294356">
              <w:rPr>
                <w:szCs w:val="24"/>
                <w:lang w:eastAsia="ru-RU"/>
              </w:rPr>
              <w:t xml:space="preserve"> </w:t>
            </w:r>
            <w:r w:rsidRPr="00294356">
              <w:rPr>
                <w:szCs w:val="24"/>
                <w:lang w:val="ru-RU" w:eastAsia="ru-RU"/>
              </w:rPr>
              <w:t>бақылауға</w:t>
            </w:r>
            <w:r w:rsidRPr="00294356">
              <w:rPr>
                <w:szCs w:val="24"/>
                <w:lang w:eastAsia="ru-RU"/>
              </w:rPr>
              <w:t xml:space="preserve">, </w:t>
            </w:r>
            <w:r w:rsidRPr="00294356">
              <w:rPr>
                <w:szCs w:val="24"/>
                <w:lang w:val="ru-RU" w:eastAsia="ru-RU"/>
              </w:rPr>
              <w:t>қимылдарын</w:t>
            </w:r>
            <w:r w:rsidRPr="00294356">
              <w:rPr>
                <w:szCs w:val="24"/>
                <w:lang w:eastAsia="ru-RU"/>
              </w:rPr>
              <w:t xml:space="preserve"> </w:t>
            </w:r>
            <w:r w:rsidRPr="00294356">
              <w:rPr>
                <w:szCs w:val="24"/>
                <w:lang w:val="ru-RU" w:eastAsia="ru-RU"/>
              </w:rPr>
              <w:t>жасауға</w:t>
            </w:r>
            <w:r w:rsidRPr="00294356">
              <w:rPr>
                <w:szCs w:val="24"/>
                <w:lang w:eastAsia="ru-RU"/>
              </w:rPr>
              <w:t xml:space="preserve"> </w:t>
            </w:r>
            <w:r w:rsidRPr="00294356">
              <w:rPr>
                <w:szCs w:val="24"/>
                <w:lang w:val="ru-RU" w:eastAsia="ru-RU"/>
              </w:rPr>
              <w:t>дағдыландыру</w:t>
            </w:r>
            <w:r w:rsidRPr="00294356">
              <w:rPr>
                <w:szCs w:val="24"/>
                <w:lang w:eastAsia="ru-RU"/>
              </w:rPr>
              <w:t xml:space="preserve">; </w:t>
            </w:r>
            <w:r w:rsidRPr="00294356">
              <w:rPr>
                <w:szCs w:val="24"/>
                <w:lang w:val="ru-RU" w:eastAsia="ru-RU"/>
              </w:rPr>
              <w:t>құстардың</w:t>
            </w:r>
            <w:r w:rsidRPr="00294356">
              <w:rPr>
                <w:szCs w:val="24"/>
                <w:lang w:eastAsia="ru-RU"/>
              </w:rPr>
              <w:t xml:space="preserve"> </w:t>
            </w:r>
            <w:r w:rsidRPr="00294356">
              <w:rPr>
                <w:szCs w:val="24"/>
                <w:lang w:val="ru-RU" w:eastAsia="ru-RU"/>
              </w:rPr>
              <w:t>тіршілігі</w:t>
            </w:r>
            <w:r w:rsidRPr="00294356">
              <w:rPr>
                <w:szCs w:val="24"/>
                <w:lang w:eastAsia="ru-RU"/>
              </w:rPr>
              <w:t xml:space="preserve"> </w:t>
            </w:r>
            <w:r w:rsidRPr="00294356">
              <w:rPr>
                <w:szCs w:val="24"/>
                <w:lang w:val="ru-RU" w:eastAsia="ru-RU"/>
              </w:rPr>
              <w:t>жөніндегі</w:t>
            </w:r>
            <w:r w:rsidRPr="00294356">
              <w:rPr>
                <w:szCs w:val="24"/>
                <w:lang w:eastAsia="ru-RU"/>
              </w:rPr>
              <w:t xml:space="preserve"> </w:t>
            </w:r>
            <w:r w:rsidRPr="00294356">
              <w:rPr>
                <w:szCs w:val="24"/>
                <w:lang w:val="ru-RU" w:eastAsia="ru-RU"/>
              </w:rPr>
              <w:t>ұғымдарын</w:t>
            </w:r>
            <w:r w:rsidRPr="00294356">
              <w:rPr>
                <w:szCs w:val="24"/>
                <w:lang w:eastAsia="ru-RU"/>
              </w:rPr>
              <w:t xml:space="preserve"> </w:t>
            </w:r>
            <w:r w:rsidRPr="00294356">
              <w:rPr>
                <w:szCs w:val="24"/>
                <w:lang w:val="ru-RU" w:eastAsia="ru-RU"/>
              </w:rPr>
              <w:t>жетілдіру</w:t>
            </w:r>
            <w:r w:rsidRPr="00294356">
              <w:rPr>
                <w:szCs w:val="24"/>
                <w:lang w:eastAsia="ru-RU"/>
              </w:rPr>
              <w:t>.</w:t>
            </w:r>
          </w:p>
          <w:p w:rsidR="00294356" w:rsidRPr="00294356" w:rsidRDefault="00294356" w:rsidP="00294356">
            <w:pPr>
              <w:widowControl w:val="0"/>
              <w:spacing w:after="0"/>
              <w:jc w:val="both"/>
              <w:rPr>
                <w:b/>
                <w:szCs w:val="24"/>
                <w:lang w:eastAsia="ru-RU"/>
              </w:rPr>
            </w:pPr>
            <w:r w:rsidRPr="00294356">
              <w:rPr>
                <w:b/>
                <w:szCs w:val="24"/>
                <w:lang w:eastAsia="ru-RU"/>
              </w:rPr>
              <w:t>(</w:t>
            </w:r>
            <w:r w:rsidRPr="00294356">
              <w:rPr>
                <w:b/>
                <w:szCs w:val="24"/>
                <w:lang w:val="ru-RU" w:eastAsia="ru-RU"/>
              </w:rPr>
              <w:t>қоршаған</w:t>
            </w:r>
            <w:r w:rsidRPr="00294356">
              <w:rPr>
                <w:b/>
                <w:szCs w:val="24"/>
                <w:lang w:eastAsia="ru-RU"/>
              </w:rPr>
              <w:t xml:space="preserve"> </w:t>
            </w:r>
            <w:r w:rsidRPr="00294356">
              <w:rPr>
                <w:b/>
                <w:szCs w:val="24"/>
                <w:lang w:val="ru-RU" w:eastAsia="ru-RU"/>
              </w:rPr>
              <w:t>ортамен</w:t>
            </w:r>
            <w:r w:rsidRPr="00294356">
              <w:rPr>
                <w:b/>
                <w:szCs w:val="24"/>
                <w:lang w:eastAsia="ru-RU"/>
              </w:rPr>
              <w:t xml:space="preserve"> </w:t>
            </w:r>
            <w:r w:rsidRPr="00294356">
              <w:rPr>
                <w:b/>
                <w:szCs w:val="24"/>
                <w:lang w:val="ru-RU" w:eastAsia="ru-RU"/>
              </w:rPr>
              <w:t>таныстыру</w:t>
            </w:r>
            <w:r w:rsidRPr="00294356">
              <w:rPr>
                <w:b/>
                <w:szCs w:val="24"/>
                <w:lang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ED67E4" w:rsidRDefault="00294356" w:rsidP="00294356">
            <w:pPr>
              <w:widowControl w:val="0"/>
              <w:spacing w:after="0" w:line="240" w:lineRule="auto"/>
              <w:jc w:val="both"/>
              <w:rPr>
                <w:szCs w:val="24"/>
                <w:lang w:val="ru-RU" w:eastAsia="ru-RU"/>
              </w:rPr>
            </w:pPr>
            <w:r w:rsidRPr="00ED67E4">
              <w:rPr>
                <w:szCs w:val="24"/>
                <w:lang w:val="ru-RU" w:eastAsia="ru-RU"/>
              </w:rPr>
              <w:t xml:space="preserve">- </w:t>
            </w:r>
            <w:r w:rsidRPr="00294356">
              <w:rPr>
                <w:szCs w:val="24"/>
                <w:lang w:val="ru-RU" w:eastAsia="ru-RU"/>
              </w:rPr>
              <w:t>Балалар</w:t>
            </w:r>
            <w:r w:rsidRPr="00ED67E4">
              <w:rPr>
                <w:szCs w:val="24"/>
                <w:lang w:val="ru-RU" w:eastAsia="ru-RU"/>
              </w:rPr>
              <w:t>-</w:t>
            </w:r>
            <w:r w:rsidRPr="00294356">
              <w:rPr>
                <w:szCs w:val="24"/>
                <w:lang w:val="ru-RU" w:eastAsia="ru-RU"/>
              </w:rPr>
              <w:t>ау</w:t>
            </w:r>
            <w:r w:rsidRPr="00ED67E4">
              <w:rPr>
                <w:szCs w:val="24"/>
                <w:lang w:val="ru-RU" w:eastAsia="ru-RU"/>
              </w:rPr>
              <w:t xml:space="preserve">, </w:t>
            </w:r>
            <w:r w:rsidRPr="00294356">
              <w:rPr>
                <w:szCs w:val="24"/>
                <w:lang w:val="ru-RU" w:eastAsia="ru-RU"/>
              </w:rPr>
              <w:t>балалар</w:t>
            </w:r>
            <w:r w:rsidRPr="00ED67E4">
              <w:rPr>
                <w:szCs w:val="24"/>
                <w:lang w:val="ru-RU" w:eastAsia="ru-RU"/>
              </w:rPr>
              <w:t>!</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Шақырады кең дала.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Көктем келді гүл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Құстар келді жыр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Қос білекті сыбанып,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Жүгірейік қуанып.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 Тұрманжанов</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Еңбекке баулу тапсырмалары:</w:t>
            </w:r>
            <w:r w:rsidRPr="00294356">
              <w:rPr>
                <w:szCs w:val="24"/>
                <w:lang w:val="ru-RU" w:eastAsia="ru-RU"/>
              </w:rPr>
              <w:t xml:space="preserve"> балаларды сұхбатхананы тазалауға шақыру.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ru-RU" w:eastAsia="ru-RU"/>
              </w:rPr>
            </w:pPr>
            <w:r w:rsidRPr="00294356">
              <w:rPr>
                <w:b/>
                <w:szCs w:val="24"/>
                <w:lang w:val="ru-RU" w:eastAsia="ru-RU"/>
              </w:rPr>
              <w:t>(еңбек дағдылары)</w:t>
            </w:r>
            <w:r w:rsidRPr="00294356">
              <w:rPr>
                <w:szCs w:val="24"/>
                <w:lang w:val="ru-RU" w:eastAsia="ru-RU"/>
              </w:rPr>
              <w:t>.</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spacing w:after="0" w:line="240" w:lineRule="auto"/>
              <w:rPr>
                <w:b/>
                <w:bCs/>
                <w:szCs w:val="24"/>
                <w:lang w:val="kk-KZ" w:eastAsia="ru-RU"/>
              </w:rPr>
            </w:pPr>
            <w:r w:rsidRPr="00294356">
              <w:rPr>
                <w:b/>
                <w:szCs w:val="24"/>
                <w:lang w:val="ru-RU"/>
              </w:rPr>
              <w:t xml:space="preserve">"Балапандар" қимылды ойыны. </w:t>
            </w:r>
            <w:r w:rsidRPr="00294356">
              <w:rPr>
                <w:b/>
                <w:bCs/>
                <w:szCs w:val="24"/>
                <w:lang w:val="kk-KZ" w:eastAsia="ru-RU"/>
              </w:rPr>
              <w:t>Міндеті:</w:t>
            </w:r>
          </w:p>
          <w:p w:rsidR="00294356" w:rsidRPr="00ED67E4" w:rsidRDefault="00294356" w:rsidP="00294356">
            <w:pPr>
              <w:widowControl w:val="0"/>
              <w:spacing w:after="0" w:line="240" w:lineRule="auto"/>
              <w:jc w:val="both"/>
              <w:rPr>
                <w:szCs w:val="24"/>
                <w:lang w:val="kk-KZ" w:eastAsia="ru-RU"/>
              </w:rPr>
            </w:pPr>
            <w:r w:rsidRPr="00ED67E4">
              <w:rPr>
                <w:szCs w:val="24"/>
                <w:lang w:val="kk-KZ" w:eastAsia="ru-RU"/>
              </w:rPr>
              <w:t>Балаларды ойын барысында айтылатын сөздердің мәніне, ырғағына сай қимылдауға үйрету, белгі бойынша белгілі жерге жиналу дағдыларын жетілдіру.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Балалар, сендер "балапан" боласыңдар. Балапандар тауық қорада отырады.</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Балапандарым, шығыңдар аулаға!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Өзіне қарай ойын алаңына шақыру.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аулада 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Қимылдарды қосылып, көрсетіп жүру.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Әне, үлкен құс ұшып келеді! Жүгіріңдер қораға!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Шақырулар айтылып жатқанда дауысты ақырындату керек, сонда балалар бір-біріне соғылмай, өз орындарын тауып отырады.</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"Шеңберден шықпа" жаттығуы. (дене шынықтыру)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міндеттер: балаларды шеңберге тұрып, шеңбердің бойымен қимылдауға баулу; кеңістікті бағдарлауға, мұқияттылыққа, достыққа тәрбиелеу.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Көктемгі ауа райын бақылау.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294356" w:rsidRPr="00294356" w:rsidRDefault="00294356" w:rsidP="00294356">
            <w:pPr>
              <w:widowControl w:val="0"/>
              <w:spacing w:after="0"/>
              <w:jc w:val="both"/>
              <w:rPr>
                <w:b/>
                <w:szCs w:val="24"/>
                <w:lang w:val="kk-KZ" w:eastAsia="ru-RU"/>
              </w:rPr>
            </w:pPr>
            <w:r w:rsidRPr="00294356">
              <w:rPr>
                <w:b/>
                <w:szCs w:val="24"/>
                <w:lang w:val="kk-KZ"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 қараңдаршы!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Айналада қар еріп жатыр, күн жылыды.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Адамдар жылы киімдерін тастады.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Күніміз бізге күлімдеп тұр, шуақтарымен ойнап.</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Көктем, көктем,</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көкке.</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Ұшты жан-жаққа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Қонды бұтаққа.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r w:rsidRPr="00294356">
              <w:rPr>
                <w:b/>
                <w:szCs w:val="24"/>
                <w:lang w:val="kk-KZ" w:eastAsia="ru-RU"/>
              </w:rPr>
              <w:t xml:space="preserve">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қарапайым еңбек әрекеттерін жасауға машықтандыру; тазалыққа, еңбексүйгіштікке тәрбиелеу.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"Құмалақтар"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Балалардың бір топтасқан жерден сигнал бойынша жан-жаққа шашырап бағыттай білу дағдыларын жетілдіру.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Табақшада жатты құмалақтар,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Барлығы бірдей, доп-домалақтар.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Марғау құмалақтарды шашты,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Құмалақтар жан-жаққа домалаңдап қашты.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"Әткеншек"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шеңберге тұрып, тақпақ сөздеріне сай қимылдай білу қабілетін қалыптастыру.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Бір жоғары, бір төмен,</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Күні бойы тербелем.</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Әткеншек-ау, әткеншек,</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Айнала бер бізбенен.</w:t>
            </w:r>
            <w:r w:rsidRPr="00294356">
              <w:rPr>
                <w:b/>
                <w:szCs w:val="24"/>
                <w:lang w:val="ru-RU" w:eastAsia="ru-RU"/>
              </w:rPr>
              <w:t xml:space="preserve"> (дене шынықтыру)</w:t>
            </w:r>
          </w:p>
        </w:tc>
        <w:tc>
          <w:tcPr>
            <w:tcW w:w="2437"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spacing w:after="0" w:line="240" w:lineRule="auto"/>
              <w:rPr>
                <w:rFonts w:eastAsia="Calibri"/>
                <w:szCs w:val="24"/>
                <w:lang w:val="kk-KZ"/>
              </w:rPr>
            </w:pPr>
            <w:r w:rsidRPr="00294356">
              <w:rPr>
                <w:rFonts w:eastAsia="Calibri"/>
                <w:b/>
                <w:szCs w:val="24"/>
                <w:lang w:val="kk-KZ"/>
              </w:rPr>
              <w:t>Күнді бақылау</w:t>
            </w:r>
            <w:r w:rsidRPr="00294356">
              <w:rPr>
                <w:rFonts w:eastAsia="Calibri"/>
                <w:szCs w:val="24"/>
                <w:lang w:val="kk-KZ"/>
              </w:rPr>
              <w:t xml:space="preserve">. </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Мақсаты: 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(қоршаған ортамен таныстыру)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Көркем сөз</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Алтын күнге ұқсайық,</w:t>
            </w:r>
          </w:p>
          <w:p w:rsidR="00294356" w:rsidRPr="00294356" w:rsidRDefault="00294356" w:rsidP="00294356">
            <w:pPr>
              <w:spacing w:after="0" w:line="240" w:lineRule="auto"/>
              <w:rPr>
                <w:rFonts w:eastAsia="Calibri"/>
                <w:szCs w:val="24"/>
                <w:lang w:val="kk-KZ"/>
              </w:rPr>
            </w:pPr>
            <w:r w:rsidRPr="00294356">
              <w:rPr>
                <w:rFonts w:eastAsia="Calibri"/>
                <w:szCs w:val="24"/>
                <w:lang w:val="kk-KZ"/>
              </w:rPr>
              <w:t>Қолдарды, кел созайық.</w:t>
            </w:r>
          </w:p>
          <w:p w:rsidR="00294356" w:rsidRPr="00294356" w:rsidRDefault="00294356" w:rsidP="00294356">
            <w:pPr>
              <w:spacing w:after="0" w:line="240" w:lineRule="auto"/>
              <w:rPr>
                <w:rFonts w:eastAsia="Calibri"/>
                <w:szCs w:val="24"/>
                <w:lang w:val="kk-KZ"/>
              </w:rPr>
            </w:pPr>
            <w:r w:rsidRPr="00294356">
              <w:rPr>
                <w:rFonts w:eastAsia="Calibri"/>
                <w:szCs w:val="24"/>
                <w:lang w:val="kk-KZ"/>
              </w:rPr>
              <w:t>Қолдарымыз шуақтар,</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Жайылады жан-жаққа.</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(Сөйлеуді дамыту және көркем әдебиет)</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Еңбекке баулу тапсырмалары: балаларды учаскедегі орындықтарды қылшақтар арқылы тазалауға шақыру. </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(еңбек дағдылары)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"Ей! Бауырсақ, Бауырсақ!" ойыны.</w:t>
            </w:r>
          </w:p>
          <w:p w:rsidR="00294356" w:rsidRPr="00294356" w:rsidRDefault="00294356" w:rsidP="00294356">
            <w:pPr>
              <w:spacing w:after="0" w:line="240" w:lineRule="auto"/>
              <w:rPr>
                <w:rFonts w:eastAsia="Calibri"/>
                <w:szCs w:val="24"/>
                <w:lang w:val="kk-KZ"/>
              </w:rPr>
            </w:pPr>
            <w:r w:rsidRPr="00294356">
              <w:rPr>
                <w:rFonts w:eastAsia="Calibri"/>
                <w:b/>
                <w:szCs w:val="24"/>
                <w:lang w:val="kk-KZ"/>
              </w:rPr>
              <w:t>Мақсаты.</w:t>
            </w:r>
            <w:r w:rsidRPr="00294356">
              <w:rPr>
                <w:rFonts w:eastAsia="Calibri"/>
                <w:szCs w:val="24"/>
                <w:lang w:val="kk-KZ"/>
              </w:rPr>
              <w:t xml:space="preserve"> Балаларды сапта марш басу қимылдарына жаттықтыру, педагог көрсеткен қимылдарды жасап, сөздерді қайталап жүруге қызықтыру.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Балалар, біздің дөп-дөңгелек күнге не ұқсайды?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Бауырсақ ұқсайды.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Әжеміз пісірген Бауырсаққа ән айтып берейікші.</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Ей, Бауырсақ! (сұқ саусақпен бұлғау, адымдау)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Ей, Бауырсақ!</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Міне, алысқа жолақ.</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Жалғыз болып, қалдың ба?</w:t>
            </w:r>
          </w:p>
          <w:p w:rsidR="00294356" w:rsidRPr="00294356" w:rsidRDefault="00294356" w:rsidP="00294356">
            <w:pPr>
              <w:spacing w:after="0" w:line="240" w:lineRule="auto"/>
              <w:rPr>
                <w:rFonts w:eastAsia="Calibri"/>
                <w:szCs w:val="24"/>
                <w:lang w:val="kk-KZ"/>
              </w:rPr>
            </w:pPr>
            <w:r w:rsidRPr="00294356">
              <w:rPr>
                <w:rFonts w:eastAsia="Calibri"/>
                <w:szCs w:val="24"/>
                <w:lang w:val="kk-KZ"/>
              </w:rPr>
              <w:t>Тоқтамай жүр, адымда!</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Бір-екі! (адымдау)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Бір-екі!</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Боласың бізбен епті.</w:t>
            </w:r>
          </w:p>
          <w:p w:rsidR="00294356" w:rsidRPr="00294356" w:rsidRDefault="00294356" w:rsidP="00294356">
            <w:pPr>
              <w:spacing w:after="0" w:line="240" w:lineRule="auto"/>
              <w:rPr>
                <w:rFonts w:eastAsia="Calibri"/>
                <w:szCs w:val="24"/>
                <w:lang w:val="kk-KZ"/>
              </w:rPr>
            </w:pPr>
            <w:r w:rsidRPr="00294356">
              <w:rPr>
                <w:rFonts w:eastAsia="Calibri"/>
                <w:szCs w:val="24"/>
                <w:lang w:val="kk-KZ"/>
              </w:rPr>
              <w:t>Сенгіш болып, қалдың ба?</w:t>
            </w:r>
          </w:p>
          <w:p w:rsidR="00294356" w:rsidRPr="00294356" w:rsidRDefault="00294356" w:rsidP="00294356">
            <w:pPr>
              <w:spacing w:after="0" w:line="240" w:lineRule="auto"/>
              <w:rPr>
                <w:rFonts w:eastAsia="Calibri"/>
                <w:szCs w:val="24"/>
                <w:lang w:val="kk-KZ"/>
              </w:rPr>
            </w:pPr>
            <w:r w:rsidRPr="00294356">
              <w:rPr>
                <w:rFonts w:eastAsia="Calibri"/>
                <w:szCs w:val="24"/>
                <w:lang w:val="kk-KZ"/>
              </w:rPr>
              <w:t>Тоқтамай жүр, адымда!</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"Көлшіктен өт" қимылды жаттығуы. </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Мақсаты: балаларды бір орнынан ұзындыққа екі аяқпен алға секіре білу қабілетін қалыптастыру; тепе-теңдік, ептілік, көзбен мөлшерлеу сезімдерін дамыту.</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(дене шынықтыру)</w:t>
            </w:r>
          </w:p>
          <w:p w:rsidR="00294356" w:rsidRPr="00294356" w:rsidRDefault="00294356" w:rsidP="00294356">
            <w:pPr>
              <w:widowControl w:val="0"/>
              <w:spacing w:after="0" w:line="240" w:lineRule="auto"/>
              <w:jc w:val="both"/>
              <w:rPr>
                <w:b/>
                <w:szCs w:val="24"/>
                <w:lang w:val="kk-KZ" w:eastAsia="ru-RU"/>
              </w:rPr>
            </w:pP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tc>
        <w:tc>
          <w:tcPr>
            <w:tcW w:w="2299" w:type="dxa"/>
            <w:gridSpan w:val="3"/>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Күнді бақылау.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294356" w:rsidRPr="00294356" w:rsidRDefault="00294356" w:rsidP="00294356">
            <w:pPr>
              <w:widowControl w:val="0"/>
              <w:spacing w:after="0"/>
              <w:jc w:val="both"/>
              <w:rPr>
                <w:b/>
                <w:szCs w:val="24"/>
                <w:lang w:val="ru-RU" w:eastAsia="ru-RU"/>
              </w:rPr>
            </w:pPr>
            <w:r w:rsidRPr="00294356">
              <w:rPr>
                <w:b/>
                <w:szCs w:val="24"/>
                <w:lang w:val="ru-RU" w:eastAsia="ru-RU"/>
              </w:rPr>
              <w:t>(қоршаған ортамен таныстыру)</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Алтын күнге ұқсайық,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Қолдарды, кел созайық.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Қолдарымыз шуақтар,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Жайылады жан-жаққа.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Еңбекке баулу тапсырмалары:</w:t>
            </w:r>
            <w:r w:rsidRPr="00294356">
              <w:rPr>
                <w:szCs w:val="24"/>
                <w:lang w:val="kk-KZ" w:eastAsia="ru-RU"/>
              </w:rPr>
              <w:t xml:space="preserve"> балаларды учаскедегі орындықтарды қылшақтар арқылы тазалауға шақыру.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"Ей! Бауырсақ, Бауырсақ!" ойыны.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Мақсат-міндеттер. Балаларды сапта марш басу қимылдарына жаттықтыру, педагог көрсеткен қимылдарды жасап, сөздерді қайталап жүруге қызықтыру.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Балалар, біздің дөп-дөңгелек күнге не ұқсайды?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Бауырсақ ұқсайды.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Әжеміз пісірген Бауырсаққа ән айтып берейікші.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Ей, Бауырсақ! (сұқ саусақпен бұлғау, адымдау)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Ей, Бауырсақ!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Міне, алысқа жолақ.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Жалғыз болып, қалдың ба?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Тоқтамай жүр, адымда!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Бір-екі! (адымдау)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Бір-екі!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Боласың бізбен епті.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Сенгіш болып, қалдың ба?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Тоқтамай жүр, адымда!</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"Көлшіктен өт" қимылды жаттығуы.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бір орнынан ұзындыққа екі аяқпен алға секіре білу қабілетін қалыптастыру; тепе-теңдік, ептілік, көзбен мөлшерлеу сезімдерін дамыту.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p w:rsidR="00294356" w:rsidRPr="00294356" w:rsidRDefault="00294356" w:rsidP="00294356">
            <w:pPr>
              <w:widowControl w:val="0"/>
              <w:spacing w:after="0" w:line="240" w:lineRule="auto"/>
              <w:jc w:val="both"/>
              <w:rPr>
                <w:szCs w:val="24"/>
                <w:lang w:val="ru-RU" w:eastAsia="ru-RU"/>
              </w:rPr>
            </w:pPr>
          </w:p>
        </w:tc>
        <w:tc>
          <w:tcPr>
            <w:tcW w:w="3684"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Ауладағы құстарды бақылау (қимылдары).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аулада, учаскедегі ағаштарға ұшып-қонған құстарды байқауға, олардың қимылдарын көрсетуге ынталандыру.</w:t>
            </w:r>
          </w:p>
          <w:p w:rsidR="00294356" w:rsidRPr="00294356" w:rsidRDefault="00294356" w:rsidP="00294356">
            <w:pPr>
              <w:widowControl w:val="0"/>
              <w:spacing w:after="0"/>
              <w:jc w:val="both"/>
              <w:rPr>
                <w:b/>
                <w:szCs w:val="24"/>
                <w:lang w:val="kk-KZ" w:eastAsia="ru-RU"/>
              </w:rPr>
            </w:pPr>
            <w:r w:rsidRPr="00294356">
              <w:rPr>
                <w:b/>
                <w:szCs w:val="24"/>
                <w:lang w:val="kk-KZ"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тойсаңдар,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Әнді салып беріңдер.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"Ұядағы торғайлар" қимылды ойыны.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Торғай, торғай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Шиық-шиық,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Лық-лық.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Дорбаны 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Тәтті жем шашамыз.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Ұшып келші,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Шоқып терші.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Ой-ой, торғайлар, мысық келе жатыр! Ұяларыңа тезірек ұшып, қоныңдар!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Ойын екі рет қайталанады. Дауысты қатты шығармай, балаларға пәрмен (команда) беруге болады, бір-біріне соғылып қалмауларын қадағалау керек.</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"Допты қағып ал" қимылды жаттығуы.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допты екі қолмен ұстауға жаттықтыру; тепе-теңдікті сақтауға, ептілікке баулу.</w:t>
            </w:r>
            <w:r w:rsidRPr="00294356">
              <w:rPr>
                <w:b/>
                <w:szCs w:val="24"/>
                <w:lang w:val="ru-RU" w:eastAsia="ru-RU"/>
              </w:rPr>
              <w:t xml:space="preserve"> (дене шынықтыру)</w:t>
            </w:r>
          </w:p>
        </w:tc>
      </w:tr>
      <w:tr w:rsidR="00294356" w:rsidRPr="00ED67E4" w:rsidTr="003077F4">
        <w:trPr>
          <w:trHeight w:val="107"/>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Серуеннен оралу</w:t>
            </w:r>
          </w:p>
        </w:tc>
        <w:tc>
          <w:tcPr>
            <w:tcW w:w="12900"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szCs w:val="24"/>
                <w:lang w:val="kk-KZ"/>
              </w:rPr>
              <w:t>Балалардың реттілікпен шешінуі, жұмбақтар шешу,  өлеңдер, әндер жаңылтпаштар, санамақтар  және т.б. жаттау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Киімді белгілі бір тәртіппен шешу және кию дағдыларын үйрету: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Түймелерді ретумен ағытамыз.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 шалбарды шешеміз, ақырын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Көйлекті шешіп, оны шалбарға, шортиға қосып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Аяқ киімді шешіп, екінші аяқ киімді киеміз.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xml:space="preserve">- Колготкаларды шешіп, көйлекке қосып іліп қоямыз.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i/>
                <w:szCs w:val="24"/>
                <w:lang w:val="kk-KZ"/>
              </w:rPr>
              <w:t>).</w:t>
            </w:r>
          </w:p>
        </w:tc>
      </w:tr>
      <w:tr w:rsidR="00294356" w:rsidRPr="00ED67E4" w:rsidTr="003077F4">
        <w:trPr>
          <w:trHeight w:val="539"/>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160" w:line="259" w:lineRule="auto"/>
              <w:ind w:left="142" w:right="121"/>
              <w:rPr>
                <w:rFonts w:eastAsia="Calibri"/>
                <w:b/>
                <w:szCs w:val="24"/>
              </w:rPr>
            </w:pPr>
            <w:r w:rsidRPr="00294356">
              <w:rPr>
                <w:rFonts w:eastAsia="Calibri"/>
                <w:b/>
                <w:bCs/>
                <w:szCs w:val="24"/>
                <w:lang w:val="ru-RU"/>
              </w:rPr>
              <w:t>Түскі ас</w:t>
            </w:r>
          </w:p>
        </w:tc>
        <w:tc>
          <w:tcPr>
            <w:tcW w:w="129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szCs w:val="24"/>
                <w:lang w:val="kk-KZ"/>
              </w:rPr>
            </w:pPr>
            <w:r w:rsidRPr="00294356">
              <w:rPr>
                <w:rFonts w:eastAsia="Calibri"/>
                <w:b/>
                <w:bCs/>
                <w:szCs w:val="24"/>
                <w:lang w:val="kk-KZ"/>
              </w:rPr>
              <w:t>Гигиеналық шаралар:</w:t>
            </w:r>
            <w:r w:rsidRPr="00294356">
              <w:rPr>
                <w:rFonts w:eastAsia="Calibri"/>
                <w:b/>
                <w:szCs w:val="24"/>
                <w:lang w:val="kk-KZ"/>
              </w:rPr>
              <w:t xml:space="preserve"> </w:t>
            </w:r>
            <w:r w:rsidRPr="0029435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294356" w:rsidRPr="00294356" w:rsidRDefault="00294356" w:rsidP="00294356">
            <w:pPr>
              <w:spacing w:after="0" w:line="259" w:lineRule="auto"/>
              <w:ind w:right="121"/>
              <w:rPr>
                <w:rFonts w:eastAsia="Calibri"/>
                <w:szCs w:val="24"/>
                <w:lang w:val="kk-KZ"/>
              </w:rPr>
            </w:pPr>
            <w:r w:rsidRPr="00294356">
              <w:rPr>
                <w:rFonts w:eastAsia="Calibri"/>
                <w:b/>
                <w:szCs w:val="24"/>
                <w:lang w:val="kk-KZ"/>
              </w:rPr>
              <w:t>Тамақтану</w:t>
            </w:r>
            <w:r w:rsidRPr="00294356">
              <w:rPr>
                <w:rFonts w:eastAsia="Calibr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294356" w:rsidRPr="00ED67E4" w:rsidTr="003077F4">
        <w:trPr>
          <w:trHeight w:val="293"/>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jc w:val="center"/>
              <w:rPr>
                <w:rFonts w:eastAsia="Calibri"/>
                <w:b/>
                <w:szCs w:val="24"/>
              </w:rPr>
            </w:pPr>
            <w:r w:rsidRPr="00294356">
              <w:rPr>
                <w:rFonts w:eastAsia="Calibri"/>
                <w:b/>
                <w:bCs/>
                <w:szCs w:val="24"/>
                <w:lang w:val="ru-RU"/>
              </w:rPr>
              <w:t>Күндізгі ұйқы</w:t>
            </w:r>
          </w:p>
        </w:tc>
        <w:tc>
          <w:tcPr>
            <w:tcW w:w="129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Cs/>
                <w:szCs w:val="24"/>
                <w:lang w:val="kk-KZ"/>
              </w:rPr>
              <w:t>Тамақтан соң ауыздарын сумен шаюды қалыптастыру.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94356">
              <w:rPr>
                <w:rFonts w:eastAsia="Calibri"/>
                <w:b/>
                <w:bCs/>
                <w:szCs w:val="24"/>
                <w:lang w:val="kk-KZ"/>
              </w:rPr>
              <w:t xml:space="preserve"> (өзіне-өзі қызмет ету дағдылары, ірі және ұсақ моториканы дамыту).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«Кызыл телпек» ертегісін оқып беру.</w:t>
            </w:r>
          </w:p>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
                <w:bCs/>
                <w:szCs w:val="24"/>
                <w:lang w:val="kk-KZ"/>
              </w:rPr>
              <w:t xml:space="preserve">Мақсаты: </w:t>
            </w:r>
            <w:r w:rsidRPr="00294356">
              <w:rPr>
                <w:rFonts w:eastAsia="Calibri"/>
                <w:bCs/>
                <w:szCs w:val="24"/>
                <w:lang w:val="kk-KZ"/>
              </w:rPr>
              <w:t xml:space="preserve">бала ағзасының физиологиялық тепе-теңдігін қалпына келтіру. </w:t>
            </w:r>
            <w:r w:rsidRPr="00294356">
              <w:rPr>
                <w:rFonts w:eastAsia="Calibri"/>
                <w:b/>
                <w:szCs w:val="24"/>
                <w:lang w:val="kk-KZ"/>
              </w:rPr>
              <w:t>(</w:t>
            </w:r>
            <w:r w:rsidRPr="00294356">
              <w:rPr>
                <w:rFonts w:eastAsia="Calibri"/>
                <w:b/>
                <w:bCs/>
                <w:szCs w:val="24"/>
                <w:lang w:val="kk-KZ"/>
              </w:rPr>
              <w:t>сөйлеуді дамыту және көркем әдебиет).</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Балалардың тыныш ұйықтауы үшін жайы баяу музыка тыңдау. «Бесік жыры» Ж.Байырбекова  (Музыка)</w:t>
            </w:r>
          </w:p>
        </w:tc>
      </w:tr>
      <w:tr w:rsidR="00294356" w:rsidRPr="00ED67E4" w:rsidTr="003077F4">
        <w:trPr>
          <w:trHeight w:val="63"/>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Біртіндеп ұйқыдан ояту,</w:t>
            </w:r>
          </w:p>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сауықтыру шаралары</w:t>
            </w:r>
          </w:p>
        </w:tc>
        <w:tc>
          <w:tcPr>
            <w:tcW w:w="129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94356">
              <w:rPr>
                <w:rFonts w:eastAsia="Calibri"/>
                <w:b/>
                <w:szCs w:val="24"/>
                <w:lang w:val="kk-KZ"/>
              </w:rPr>
              <w:t xml:space="preserve">  (дене белсенділігі).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94356">
              <w:rPr>
                <w:rFonts w:eastAsia="Calibri"/>
                <w:b/>
                <w:szCs w:val="24"/>
                <w:lang w:val="kk-KZ"/>
              </w:rPr>
              <w:t xml:space="preserve"> (өзіне-өзі қызмет ету дағдылары, ірі және ұсақ моториканы дамыту).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Қолдарын жуу, құрғатып сүрту, сүлгіні өз орнына іліп қоюды үйрету </w:t>
            </w:r>
          </w:p>
        </w:tc>
      </w:tr>
      <w:tr w:rsidR="00294356" w:rsidRPr="00ED67E4" w:rsidTr="003077F4">
        <w:trPr>
          <w:trHeight w:val="553"/>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Бесін ас</w:t>
            </w:r>
          </w:p>
        </w:tc>
        <w:tc>
          <w:tcPr>
            <w:tcW w:w="12900"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Гигеналық шараларды орындау  </w:t>
            </w:r>
            <w:r w:rsidRPr="00294356">
              <w:rPr>
                <w:rFonts w:eastAsia="Calibri"/>
                <w:b/>
                <w:bCs/>
                <w:szCs w:val="24"/>
                <w:lang w:val="kk-KZ"/>
              </w:rPr>
              <w:t>(мәдени-гигиеналық  дағдылар</w:t>
            </w:r>
            <w:r w:rsidRPr="00294356">
              <w:rPr>
                <w:rFonts w:eastAsia="Calibri"/>
                <w:b/>
                <w:szCs w:val="24"/>
                <w:lang w:val="kk-KZ"/>
              </w:rPr>
              <w:t xml:space="preserve">).  Балалардың назарын тағамға аудару, мәдениетті тамақтануға баулу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Ас мәзірімен таныстыру. Бір-біріне кедергі жасамай мәдениетті отыруға баулу.</w:t>
            </w:r>
            <w:r w:rsidRPr="00294356">
              <w:rPr>
                <w:rFonts w:eastAsia="Calibri"/>
                <w:b/>
                <w:szCs w:val="24"/>
                <w:lang w:val="kk-KZ"/>
              </w:rPr>
              <w:t xml:space="preserve"> </w:t>
            </w:r>
          </w:p>
          <w:p w:rsidR="00294356" w:rsidRPr="00294356" w:rsidRDefault="00294356" w:rsidP="00294356">
            <w:pPr>
              <w:widowControl w:val="0"/>
              <w:spacing w:after="0"/>
              <w:rPr>
                <w:i/>
                <w:szCs w:val="24"/>
                <w:lang w:val="kk-KZ" w:eastAsia="ru-RU"/>
              </w:rPr>
            </w:pPr>
            <w:r w:rsidRPr="00294356">
              <w:rPr>
                <w:i/>
                <w:szCs w:val="24"/>
                <w:lang w:val="kk-KZ" w:eastAsia="ru-RU"/>
              </w:rPr>
              <w:t>Көркем сөз</w:t>
            </w:r>
          </w:p>
          <w:p w:rsidR="00294356" w:rsidRPr="00294356" w:rsidRDefault="00294356" w:rsidP="00294356">
            <w:pPr>
              <w:widowControl w:val="0"/>
              <w:spacing w:after="0"/>
              <w:rPr>
                <w:szCs w:val="24"/>
                <w:lang w:val="kk-KZ" w:eastAsia="ru-RU"/>
              </w:rPr>
            </w:pPr>
            <w:r w:rsidRPr="00294356">
              <w:rPr>
                <w:szCs w:val="24"/>
                <w:lang w:val="kk-KZ" w:eastAsia="ru-RU"/>
              </w:rPr>
              <w:t>- Дәмді тағам дайын, пай, пай ...</w:t>
            </w:r>
          </w:p>
          <w:p w:rsidR="00294356" w:rsidRPr="00294356" w:rsidRDefault="00294356" w:rsidP="00294356">
            <w:pPr>
              <w:widowControl w:val="0"/>
              <w:spacing w:after="0"/>
              <w:rPr>
                <w:szCs w:val="24"/>
                <w:lang w:val="kk-KZ" w:eastAsia="ru-RU"/>
              </w:rPr>
            </w:pPr>
            <w:r w:rsidRPr="00294356">
              <w:rPr>
                <w:szCs w:val="24"/>
                <w:lang w:val="kk-KZ" w:eastAsia="ru-RU"/>
              </w:rPr>
              <w:t>Шақырады шебер аспаз апай:</w:t>
            </w:r>
          </w:p>
          <w:p w:rsidR="00294356" w:rsidRPr="00294356" w:rsidRDefault="00294356" w:rsidP="00294356">
            <w:pPr>
              <w:widowControl w:val="0"/>
              <w:spacing w:after="0"/>
              <w:rPr>
                <w:szCs w:val="24"/>
                <w:lang w:val="kk-KZ" w:eastAsia="ru-RU"/>
              </w:rPr>
            </w:pPr>
            <w:r w:rsidRPr="00294356">
              <w:rPr>
                <w:szCs w:val="24"/>
                <w:lang w:val="kk-KZ" w:eastAsia="ru-RU"/>
              </w:rPr>
              <w:t>- Қасықтарыңды дайындаңдар!</w:t>
            </w:r>
          </w:p>
          <w:p w:rsidR="00294356" w:rsidRPr="00294356" w:rsidRDefault="00294356" w:rsidP="00294356">
            <w:pPr>
              <w:widowControl w:val="0"/>
              <w:spacing w:after="0"/>
              <w:rPr>
                <w:szCs w:val="24"/>
                <w:lang w:val="kk-KZ" w:eastAsia="ru-RU"/>
              </w:rPr>
            </w:pPr>
            <w:r w:rsidRPr="00294356">
              <w:rPr>
                <w:szCs w:val="24"/>
                <w:lang w:val="kk-KZ" w:eastAsia="ru-RU"/>
              </w:rPr>
              <w:t xml:space="preserve">Асықпаңдар, асықпаңдар ...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bCs/>
                <w:color w:val="FF0000"/>
                <w:szCs w:val="24"/>
                <w:lang w:val="kk-KZ"/>
              </w:rPr>
              <w:t xml:space="preserve"> </w:t>
            </w:r>
          </w:p>
        </w:tc>
      </w:tr>
      <w:tr w:rsidR="00294356" w:rsidRPr="00ED67E4" w:rsidTr="003077F4">
        <w:trPr>
          <w:trHeight w:val="384"/>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xml:space="preserve">Балалардың дербес іс-әрекеті  </w:t>
            </w:r>
          </w:p>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Сюжетті-рөлді ойын: «Қуыршақ» картотека №4</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Міндетің: </w:t>
            </w:r>
            <w:r w:rsidRPr="00294356">
              <w:rPr>
                <w:bCs/>
                <w:color w:val="000000"/>
                <w:spacing w:val="-5"/>
                <w:szCs w:val="24"/>
                <w:lang w:val="kk-KZ" w:eastAsia="ru-RU"/>
              </w:rPr>
              <w:t>Ыдыс-аяқтың әртүрлі түрлері туралы білімді бекіту, ыдыс-аяқты мақсатына сай пайдалану қабілетін қалыптастыру. Тамақтану кезінде мінез-құлық мәдениетін тәрбиелеу. Киім атаулары туралы білімді бекіту. Балалардың киімдерін белгілі бір ретпен шешіп, бүктеу дағдысын бекіту.</w:t>
            </w:r>
          </w:p>
          <w:p w:rsidR="00294356" w:rsidRPr="00294356" w:rsidRDefault="00294356" w:rsidP="00294356">
            <w:pPr>
              <w:spacing w:after="160" w:line="259" w:lineRule="auto"/>
              <w:jc w:val="center"/>
              <w:rPr>
                <w:rFonts w:eastAsia="Calibri"/>
                <w:szCs w:val="24"/>
                <w:lang w:val="kk-KZ"/>
              </w:rPr>
            </w:pPr>
            <w:r w:rsidRPr="00294356">
              <w:rPr>
                <w:rFonts w:eastAsia="Calibri"/>
                <w:b/>
                <w:szCs w:val="24"/>
                <w:lang w:val="kk-KZ"/>
              </w:rPr>
              <w:t>(</w:t>
            </w:r>
            <w:r w:rsidRPr="00294356">
              <w:rPr>
                <w:rFonts w:eastAsia="Calibri"/>
                <w:b/>
                <w:bCs/>
                <w:szCs w:val="24"/>
                <w:lang w:val="kk-KZ"/>
              </w:rPr>
              <w:t>сөйлеуді дамыту және көркем әдебиет)</w:t>
            </w: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Қуыршақтарға арналған ыдыстарды алыңдар.</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Тәрбиеші үстелге үш қуыршақ қояды: аспаз пештің жанында, халат киген күтуші қуыршақ түскі асқа ыдыс-аяқ дайындайды, қыз қуыршақ үстелге отырады. Тәрбиеші балалармен қуыршақтарды қарастырады, не істейтіні, қандай ыдыс-аяқ қажет екендігі туралы сөйлеседі. Тәрбиешінің жанындағы үстелде әртүрлі ыдыс-аяқтар бар. Қатты көрсете отырып, тәрбиеші оның қалай аталатынын айтады. Содан кейін ол балалардан осы тақырып туралы сұрайды. Қызығушылықты сақтау үшін Сіз мынаны сұрай аласыз: "бұл ыдыс-аяқ ешкімге қажет емес шығар?». Шөміш, шайнек, қасық аспазға да, күтушіге де қажет.</w:t>
            </w:r>
          </w:p>
          <w:p w:rsidR="00294356" w:rsidRPr="00294356" w:rsidRDefault="00294356" w:rsidP="00294356">
            <w:pPr>
              <w:spacing w:after="0" w:line="240" w:lineRule="auto"/>
              <w:ind w:left="142" w:right="121"/>
              <w:jc w:val="center"/>
              <w:rPr>
                <w:rFonts w:eastAsia="Calibri"/>
                <w:color w:val="FF0000"/>
                <w:szCs w:val="24"/>
                <w:lang w:val="kk-KZ"/>
              </w:rPr>
            </w:pPr>
            <w:r w:rsidRPr="00294356">
              <w:rPr>
                <w:bCs/>
                <w:color w:val="000000"/>
                <w:spacing w:val="-5"/>
                <w:szCs w:val="24"/>
                <w:lang w:val="kk-KZ" w:eastAsia="ru-RU"/>
              </w:rPr>
              <w:t xml:space="preserve">Осыдан кейін тәрбиеші балалардың әрқайсысынан қазір кім болғысы келетінін сұрайды: аспаз, күтуші немесе түскі асқа бара жатқан қыз. </w:t>
            </w:r>
            <w:r w:rsidRPr="00294356">
              <w:rPr>
                <w:bCs/>
                <w:color w:val="000000"/>
                <w:spacing w:val="-5"/>
                <w:szCs w:val="24"/>
                <w:lang w:val="ru-RU" w:eastAsia="ru-RU"/>
              </w:rPr>
              <w:t>Балаларды өздері ойнауға шақырады.</w:t>
            </w:r>
          </w:p>
          <w:p w:rsidR="00294356" w:rsidRPr="00294356" w:rsidRDefault="00294356" w:rsidP="00294356">
            <w:pPr>
              <w:spacing w:after="0" w:line="240" w:lineRule="auto"/>
              <w:ind w:left="142" w:right="121"/>
              <w:jc w:val="center"/>
              <w:rPr>
                <w:rFonts w:eastAsia="Calibri"/>
                <w:color w:val="FF0000"/>
                <w:szCs w:val="24"/>
                <w:lang w:val="kk-KZ"/>
              </w:rPr>
            </w:pPr>
            <w:r w:rsidRPr="00294356">
              <w:rPr>
                <w:rFonts w:eastAsia="Calibri"/>
                <w:b/>
                <w:szCs w:val="24"/>
                <w:lang w:val="kk-KZ"/>
              </w:rPr>
              <w:t>(</w:t>
            </w:r>
            <w:r w:rsidRPr="00294356">
              <w:rPr>
                <w:rFonts w:eastAsia="Calibri"/>
                <w:b/>
                <w:bCs/>
                <w:szCs w:val="24"/>
                <w:lang w:val="kk-KZ"/>
              </w:rPr>
              <w:t>сөйлеуді дамыту және көркем әдебиет).</w:t>
            </w:r>
          </w:p>
        </w:tc>
        <w:tc>
          <w:tcPr>
            <w:tcW w:w="2437" w:type="dxa"/>
            <w:gridSpan w:val="2"/>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«Қуыршақ ұйықтағысы келеді»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Тәрбиеші қуыршақты әкеліп, қуыршақ қатты шаршағанын және ұйықтағысы келетінін айтады, балалардан шешінуге көмектесуін сұрайды.</w:t>
            </w:r>
          </w:p>
          <w:p w:rsidR="00294356" w:rsidRPr="00294356" w:rsidRDefault="00294356" w:rsidP="00294356">
            <w:pPr>
              <w:widowControl w:val="0"/>
              <w:autoSpaceDE w:val="0"/>
              <w:autoSpaceDN w:val="0"/>
              <w:spacing w:after="0" w:line="240" w:lineRule="auto"/>
              <w:jc w:val="center"/>
              <w:rPr>
                <w:rFonts w:eastAsia="Calibri"/>
                <w:color w:val="FF0000"/>
                <w:szCs w:val="24"/>
                <w:lang w:val="kk-KZ"/>
              </w:rPr>
            </w:pPr>
            <w:r w:rsidRPr="00294356">
              <w:rPr>
                <w:bCs/>
                <w:color w:val="000000"/>
                <w:spacing w:val="-5"/>
                <w:szCs w:val="24"/>
                <w:lang w:val="kk-KZ" w:eastAsia="ru-RU"/>
              </w:rPr>
              <w:t xml:space="preserve">Балалар кезекпен тәрбиешінің нұсқауы бойынша қуыршақтан киімдерін шешіп, мұқият бүктеп, қуыршақ креслосына қояды. Сонымен, бір бала алжапқышты, екіншісі көйлекті және т. б. тәрбиеші олардың әрекеттерін басқарады, қуыршақ дәретханасының бір немесе басқа бөлігін дұрыс бүктеуге көмектеседі, мұны қалай дұрыс жасау керектігін көрсетеді. Қуыршақ толығымен шешілген кезде (ол тек көйлекте қалды), оған тәпішке киіп, оны төсекке апарады. Қуыршақты төсекке жатқызғаннан кейін, мұғалім оны бүйіріне бұрады, қолдарын щектің астына қояды, Мұқият паналайды, басын ақырын сипап: "ұйықта!"Балаларға қуыршақтың ұйықтап қалғанын көрсеткеннен кейін, тәрбиеші олардан тыныш болуды сұрайды және саусағын ерніне қойып, балаларымен бірге қуыршақ ұйықтайтын топтан кетеді.  </w:t>
            </w:r>
          </w:p>
          <w:p w:rsidR="00294356" w:rsidRPr="00294356" w:rsidRDefault="00294356" w:rsidP="00294356">
            <w:pPr>
              <w:widowControl w:val="0"/>
              <w:autoSpaceDE w:val="0"/>
              <w:autoSpaceDN w:val="0"/>
              <w:spacing w:after="0" w:line="240" w:lineRule="auto"/>
              <w:jc w:val="center"/>
              <w:rPr>
                <w:rFonts w:eastAsia="Calibri"/>
                <w:color w:val="FF0000"/>
                <w:szCs w:val="24"/>
                <w:lang w:val="kk-KZ"/>
              </w:rPr>
            </w:pPr>
            <w:r w:rsidRPr="00294356">
              <w:rPr>
                <w:rFonts w:eastAsia="Calibri"/>
                <w:b/>
                <w:szCs w:val="24"/>
                <w:lang w:val="kk-KZ"/>
              </w:rPr>
              <w:t>(</w:t>
            </w:r>
            <w:r w:rsidRPr="00294356">
              <w:rPr>
                <w:rFonts w:eastAsia="Calibri"/>
                <w:b/>
                <w:bCs/>
                <w:szCs w:val="24"/>
                <w:lang w:val="kk-KZ"/>
              </w:rPr>
              <w:t>сөйлеуді дамыту және көркем әдебиет).</w:t>
            </w:r>
          </w:p>
        </w:tc>
        <w:tc>
          <w:tcPr>
            <w:tcW w:w="2551" w:type="dxa"/>
            <w:gridSpan w:val="5"/>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Қуыршақтар оянды.</w:t>
            </w:r>
          </w:p>
          <w:p w:rsidR="00294356" w:rsidRPr="00294356" w:rsidRDefault="00294356" w:rsidP="00294356">
            <w:pPr>
              <w:spacing w:after="0" w:line="240" w:lineRule="auto"/>
              <w:jc w:val="center"/>
              <w:rPr>
                <w:b/>
                <w:szCs w:val="24"/>
                <w:lang w:val="kk-KZ" w:eastAsia="ru-RU"/>
              </w:rPr>
            </w:pPr>
            <w:r w:rsidRPr="00294356">
              <w:rPr>
                <w:bCs/>
                <w:color w:val="000000"/>
                <w:spacing w:val="-5"/>
                <w:szCs w:val="24"/>
                <w:lang w:val="kk-KZ" w:eastAsia="ru-RU"/>
              </w:rPr>
              <w:t>Бесіктерде 2 қуыршақ ұйықтайды: үлкен және кішкентай. Шкаф сөрелерінде киім бар. Балалар орындықтарда жартылай шеңберде отырады. Тәрбиеші: "Балалар, мына бесікте кім ұйықтап жатқанын қараңыз. Сіз оны таныдыңыз ба? Иә, бұл Катя қуыршағы. Ал бұл жерде кім ұйықтайды? Бұл Таня қуыршағы". Мұғалім бір қуыршаққа жүгінеді: "Катя, Сен ояндың ба? Сіз тұрасыз ба? Балалар, ол тұрғысы келетінін айтады, бірақ алдымен оның киімін табу керек. Катяны кию үшін не қажет?». "Сөреге мұқият қараңыз. Сіз киімді көресіз бе? Көйлек әкеліңіз. Біз көйлекті киіп көреміз, егер кішкентай болса, бесікке Таняны бүктейміз. Көйлек бірден киіледі ме, әлде алдымен басқа заттарды кию керек пе? Қуыршақтарға арналған іш киімді, басқа заттарды іздейміз". Балалар Катя қуыршағына кезек-кезек киім киеді, содан кейін Таня киеді. Осы ойынның соңында балалардың көмегімен киінген қуыршақ балалардың әрқайсысымен амандасады, әрқайсысына көмегі үшін алғыс айтады, басын сипайды, қолдарын шапалақтайтын балаларға көңілді билейді, содан кейін би үшін қуыршаққа алғыс айтады. Осы ойынды кейіннен өткізген кезде мұғалім балаларды өз бетінше ойнауға шақырады. Тәрбиеші қуыршақтарды тірі заттар сияқты ұстауы керек. Сонымен, егер қуыршақ тасталса, мұғалім оны аяйды, жыламау үшін тыныштандырады, балалардан қуыршақты еркелетуді, тыныштандыруды және өкінуді сұрайды. Серуендеу кезінде тәрбиеші қуыршақтың суық болмауын қамтамасыз етеді, сондықтан ол қатып қалмайды: ол қақпағын немесе шарфын Мұқият түзетеді, қамқорлықпен қарайды, жоқ қуыршақ оралған көрпе астында жатыр ма. Тамақтану кезінде ол күйіп қалмайтындығына көз жеткізеді: тамақты салқындатады. Тәрбиеші балалардың өміріне қуыршақтарды қосады, балалар өміріне қатысады. Сонымен, қуыршақ орындықта отырып, балалардың қалай әрекет ететінін немесе тамақтанатынын бақылайды, кім тез және ұқыпты жейтінін, сабаққа мұқият қарайтынын мақтайды. Таңертең қуыршақ балалармен амандасады және балалардың киініп, жуынып жатқанын көреді, ал кешке балаларды алып кетер алдында қуыршақ шешініп, төсекке жатқызылады, онымен қоштасады, жарықты сөндіреді және аяқтың ұшымен кетеді.</w:t>
            </w:r>
          </w:p>
          <w:p w:rsidR="00294356" w:rsidRPr="00294356" w:rsidRDefault="00294356" w:rsidP="00294356">
            <w:pPr>
              <w:spacing w:after="0" w:line="240" w:lineRule="auto"/>
              <w:jc w:val="center"/>
              <w:rPr>
                <w:b/>
                <w:szCs w:val="24"/>
                <w:lang w:val="kk-KZ" w:eastAsia="ru-RU"/>
              </w:rPr>
            </w:pPr>
            <w:r w:rsidRPr="00294356">
              <w:rPr>
                <w:rFonts w:eastAsia="Calibri"/>
                <w:b/>
                <w:szCs w:val="24"/>
                <w:lang w:val="kk-KZ"/>
              </w:rPr>
              <w:t>(</w:t>
            </w:r>
            <w:r w:rsidRPr="00294356">
              <w:rPr>
                <w:rFonts w:eastAsia="Calibri"/>
                <w:b/>
                <w:bCs/>
                <w:szCs w:val="24"/>
                <w:lang w:val="kk-KZ"/>
              </w:rPr>
              <w:t>сөйлеуді дамыту және көркем әдебиет)</w:t>
            </w:r>
          </w:p>
        </w:tc>
        <w:tc>
          <w:tcPr>
            <w:tcW w:w="3432" w:type="dxa"/>
            <w:gridSpan w:val="2"/>
            <w:tcBorders>
              <w:top w:val="single" w:sz="8" w:space="0" w:color="000000"/>
              <w:left w:val="single" w:sz="4" w:space="0" w:color="auto"/>
              <w:bottom w:val="single" w:sz="4" w:space="0" w:color="auto"/>
              <w:right w:val="single" w:sz="8" w:space="0" w:color="000000"/>
            </w:tcBorders>
            <w:shd w:val="clear" w:color="auto" w:fill="auto"/>
          </w:tcPr>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Катя қуыршағы түскі ас ішеді.</w:t>
            </w:r>
          </w:p>
          <w:p w:rsidR="00294356" w:rsidRPr="00294356" w:rsidRDefault="00294356" w:rsidP="00294356">
            <w:pPr>
              <w:spacing w:after="0" w:line="240" w:lineRule="auto"/>
              <w:jc w:val="center"/>
              <w:rPr>
                <w:szCs w:val="24"/>
                <w:lang w:val="kk-KZ" w:eastAsia="ru-RU"/>
              </w:rPr>
            </w:pPr>
            <w:r w:rsidRPr="00294356">
              <w:rPr>
                <w:bCs/>
                <w:color w:val="000000"/>
                <w:spacing w:val="-5"/>
                <w:szCs w:val="24"/>
                <w:lang w:val="kk-KZ" w:eastAsia="ru-RU"/>
              </w:rPr>
              <w:t xml:space="preserve">       </w:t>
            </w:r>
            <w:r w:rsidRPr="00294356">
              <w:rPr>
                <w:bCs/>
                <w:color w:val="000000"/>
                <w:spacing w:val="-5"/>
                <w:szCs w:val="24"/>
                <w:lang w:val="ru-RU" w:eastAsia="ru-RU"/>
              </w:rPr>
              <w:t xml:space="preserve">Үстелде шай, асхана және ас үй ыдыстары бар. Қуыршақ Катя үстел басында отырады. </w:t>
            </w:r>
            <w:r w:rsidRPr="00294356">
              <w:rPr>
                <w:bCs/>
                <w:color w:val="000000"/>
                <w:spacing w:val="-5"/>
                <w:szCs w:val="24"/>
                <w:lang w:val="kk-KZ" w:eastAsia="ru-RU"/>
              </w:rPr>
              <w:t>тәрбиеші</w:t>
            </w:r>
            <w:r w:rsidRPr="00294356">
              <w:rPr>
                <w:bCs/>
                <w:color w:val="000000"/>
                <w:spacing w:val="-5"/>
                <w:szCs w:val="24"/>
                <w:lang w:val="ru-RU" w:eastAsia="ru-RU"/>
              </w:rPr>
              <w:t xml:space="preserve">: </w:t>
            </w:r>
            <w:r w:rsidRPr="00294356">
              <w:rPr>
                <w:bCs/>
                <w:color w:val="000000"/>
                <w:spacing w:val="-5"/>
                <w:szCs w:val="24"/>
                <w:lang w:val="kk-KZ" w:eastAsia="ru-RU"/>
              </w:rPr>
              <w:t xml:space="preserve">- </w:t>
            </w:r>
            <w:r w:rsidRPr="00294356">
              <w:rPr>
                <w:bCs/>
                <w:color w:val="000000"/>
                <w:spacing w:val="-5"/>
                <w:szCs w:val="24"/>
                <w:lang w:val="ru-RU" w:eastAsia="ru-RU"/>
              </w:rPr>
              <w:t xml:space="preserve">Балалар, Катяға түскі ас беру керек. Мұнда әртүрлі ыдыс-аяқтар бар. Біз Катяның алдындағы үстелге түскі асқа қажет нәрсені ғана қоямыз". Кезек-кезек балалар қажетті заттарды табады. </w:t>
            </w:r>
            <w:r w:rsidRPr="00294356">
              <w:rPr>
                <w:bCs/>
                <w:color w:val="000000"/>
                <w:spacing w:val="-5"/>
                <w:szCs w:val="24"/>
                <w:lang w:val="kk-KZ" w:eastAsia="ru-RU"/>
              </w:rPr>
              <w:t>Тәрбиеші</w:t>
            </w:r>
            <w:r w:rsidRPr="00294356">
              <w:rPr>
                <w:bCs/>
                <w:color w:val="000000"/>
                <w:spacing w:val="-5"/>
                <w:szCs w:val="24"/>
                <w:lang w:val="ru-RU" w:eastAsia="ru-RU"/>
              </w:rPr>
              <w:t xml:space="preserve"> бұл не және не үшін екенін сұрайды. Тәрбиешінің өтініші бойынша балалар барлық заттарды табады: табақтар, шанышқы, қасық, нан қорабы, оларды дұрыс атайды және үстелге әдемі орналастырады, дастархан жайып, майлық салуды ұмытпайды. Олар Катяға жақсы тәбет тілейді, түскі астан кейін ыдыс-аяқтарды алып тастайды.</w:t>
            </w:r>
          </w:p>
          <w:p w:rsidR="00294356" w:rsidRPr="00294356" w:rsidRDefault="00294356" w:rsidP="00294356">
            <w:pPr>
              <w:spacing w:after="0" w:line="240" w:lineRule="auto"/>
              <w:jc w:val="center"/>
              <w:rPr>
                <w:szCs w:val="24"/>
                <w:lang w:val="kk-KZ" w:eastAsia="ru-RU"/>
              </w:rPr>
            </w:pPr>
            <w:r w:rsidRPr="00294356">
              <w:rPr>
                <w:rFonts w:eastAsia="Calibri"/>
                <w:b/>
                <w:szCs w:val="24"/>
                <w:lang w:val="kk-KZ"/>
              </w:rPr>
              <w:t>(</w:t>
            </w:r>
            <w:r w:rsidRPr="00294356">
              <w:rPr>
                <w:rFonts w:eastAsia="Calibri"/>
                <w:b/>
                <w:bCs/>
                <w:szCs w:val="24"/>
                <w:lang w:val="kk-KZ"/>
              </w:rPr>
              <w:t>сөйлеуді дамыту және көркем әдебиет)</w:t>
            </w:r>
          </w:p>
        </w:tc>
      </w:tr>
      <w:tr w:rsidR="00294356" w:rsidRPr="00294356" w:rsidTr="003077F4">
        <w:trPr>
          <w:trHeight w:val="816"/>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rPr>
            </w:pPr>
            <w:r w:rsidRPr="00294356">
              <w:rPr>
                <w:rFonts w:eastAsia="Calibri"/>
                <w:b/>
                <w:bCs/>
                <w:szCs w:val="24"/>
                <w:lang w:val="ru-RU"/>
              </w:rPr>
              <w:t>Балалармен жеке жұмыс</w:t>
            </w:r>
          </w:p>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Лизавета мен Мансұрға</w:t>
            </w:r>
          </w:p>
          <w:p w:rsidR="00294356" w:rsidRPr="00294356" w:rsidRDefault="00294356" w:rsidP="00294356">
            <w:pPr>
              <w:widowControl w:val="0"/>
              <w:spacing w:after="0" w:line="259" w:lineRule="auto"/>
              <w:jc w:val="both"/>
              <w:rPr>
                <w:rFonts w:eastAsia="Calibri"/>
                <w:szCs w:val="24"/>
                <w:lang w:val="kk-KZ"/>
              </w:rPr>
            </w:pPr>
            <w:r w:rsidRPr="00294356">
              <w:rPr>
                <w:rFonts w:eastAsia="Calibri"/>
                <w:szCs w:val="24"/>
                <w:lang w:val="kk-KZ"/>
              </w:rPr>
              <w:t>Заттарды түсі, көлемі, пішіні бойынша өзбетінше зерттеу үйрету.</w:t>
            </w:r>
          </w:p>
          <w:p w:rsidR="00294356" w:rsidRPr="00294356" w:rsidRDefault="00294356" w:rsidP="00294356">
            <w:pPr>
              <w:widowControl w:val="0"/>
              <w:spacing w:after="0" w:line="259" w:lineRule="auto"/>
              <w:jc w:val="both"/>
              <w:rPr>
                <w:rFonts w:eastAsia="Calibri"/>
                <w:szCs w:val="24"/>
                <w:lang w:val="kk-KZ"/>
              </w:rPr>
            </w:pPr>
            <w:r w:rsidRPr="00294356">
              <w:rPr>
                <w:rFonts w:eastAsia="Calibri"/>
                <w:szCs w:val="24"/>
                <w:lang w:val="kk-KZ"/>
              </w:rPr>
              <w:t>(сенсорика)</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Тәуекле мен Мансұрға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Өлі табиғат (жылы, суық су, құрғақ, ылғал құм, домалақ, қатты тас, суық қар және т.б.) және олармен әрекет ету түрлері (су құю, құм тасу, төгу, жинау, мүсіндеу, қарды домалату, тасты жинау, қалау және т.б.) туралы түсініктерді қалыптастыру, олармен ойнау және эксперимент жасауға үйрету.</w:t>
            </w:r>
          </w:p>
          <w:p w:rsidR="00294356" w:rsidRPr="00294356" w:rsidRDefault="00294356" w:rsidP="00294356">
            <w:pPr>
              <w:widowControl w:val="0"/>
              <w:spacing w:after="0" w:line="240" w:lineRule="auto"/>
              <w:jc w:val="center"/>
              <w:rPr>
                <w:b/>
                <w:szCs w:val="24"/>
                <w:lang w:val="kk-KZ" w:eastAsia="ru-RU"/>
              </w:rPr>
            </w:pPr>
            <w:r w:rsidRPr="00294356">
              <w:rPr>
                <w:b/>
                <w:szCs w:val="24"/>
                <w:lang w:val="kk-KZ" w:eastAsia="ru-RU"/>
              </w:rPr>
              <w:t>(Қоршаған ортамен таныстыру)</w:t>
            </w:r>
          </w:p>
        </w:tc>
        <w:tc>
          <w:tcPr>
            <w:tcW w:w="2437"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Сағым мен Тәуекелге</w:t>
            </w:r>
          </w:p>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Қаламды үш саусақпен, қатты қыспай ұстау, суреттің қарапайым элементтерін салуға үйрету</w:t>
            </w:r>
          </w:p>
          <w:p w:rsidR="00294356" w:rsidRPr="00294356" w:rsidRDefault="00294356" w:rsidP="00294356">
            <w:pPr>
              <w:widowControl w:val="0"/>
              <w:spacing w:after="0" w:line="240" w:lineRule="auto"/>
              <w:jc w:val="center"/>
              <w:rPr>
                <w:b/>
                <w:szCs w:val="24"/>
                <w:lang w:val="kk-KZ" w:eastAsia="ru-RU"/>
              </w:rPr>
            </w:pPr>
            <w:r w:rsidRPr="00294356">
              <w:rPr>
                <w:b/>
                <w:szCs w:val="24"/>
                <w:lang w:val="kk-KZ" w:eastAsia="ru-RU"/>
              </w:rPr>
              <w:t>(Сурет салу)</w:t>
            </w:r>
          </w:p>
        </w:tc>
        <w:tc>
          <w:tcPr>
            <w:tcW w:w="2551" w:type="dxa"/>
            <w:gridSpan w:val="5"/>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Кіші топтағы барлық балаларға</w:t>
            </w:r>
          </w:p>
          <w:p w:rsidR="00294356" w:rsidRPr="00294356" w:rsidRDefault="00294356" w:rsidP="00294356">
            <w:pPr>
              <w:widowControl w:val="0"/>
              <w:spacing w:after="0" w:line="259" w:lineRule="auto"/>
              <w:ind w:firstLine="709"/>
              <w:jc w:val="center"/>
              <w:rPr>
                <w:rFonts w:eastAsia="Calibri"/>
                <w:color w:val="000000"/>
                <w:szCs w:val="24"/>
                <w:lang w:val="kk-KZ"/>
              </w:rPr>
            </w:pPr>
            <w:r w:rsidRPr="00294356">
              <w:rPr>
                <w:rFonts w:eastAsia="Calibri"/>
                <w:color w:val="000000"/>
                <w:szCs w:val="24"/>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(Мүсіндеу)</w:t>
            </w:r>
          </w:p>
          <w:p w:rsidR="00294356" w:rsidRPr="00294356" w:rsidRDefault="00294356" w:rsidP="00294356">
            <w:pPr>
              <w:widowControl w:val="0"/>
              <w:spacing w:after="0" w:line="240" w:lineRule="auto"/>
              <w:jc w:val="center"/>
              <w:rPr>
                <w:szCs w:val="24"/>
                <w:lang w:val="kk-KZ" w:eastAsia="ru-RU"/>
              </w:rPr>
            </w:pPr>
          </w:p>
        </w:tc>
        <w:tc>
          <w:tcPr>
            <w:tcW w:w="3432"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Кіші топтағы барлық топтаға балаларға</w:t>
            </w:r>
          </w:p>
          <w:p w:rsidR="00294356" w:rsidRPr="00294356" w:rsidRDefault="00294356" w:rsidP="00294356">
            <w:pPr>
              <w:widowControl w:val="0"/>
              <w:spacing w:after="0" w:line="259" w:lineRule="auto"/>
              <w:ind w:firstLine="709"/>
              <w:jc w:val="both"/>
              <w:rPr>
                <w:rFonts w:eastAsia="Calibri"/>
                <w:color w:val="000000"/>
                <w:szCs w:val="24"/>
                <w:lang w:val="kk-KZ"/>
              </w:rPr>
            </w:pPr>
            <w:r w:rsidRPr="00294356">
              <w:rPr>
                <w:rFonts w:eastAsia="Calibri"/>
                <w:color w:val="000000"/>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294356" w:rsidRPr="00294356" w:rsidRDefault="00294356" w:rsidP="00294356">
            <w:pPr>
              <w:widowControl w:val="0"/>
              <w:spacing w:after="0" w:line="240" w:lineRule="auto"/>
              <w:jc w:val="center"/>
              <w:rPr>
                <w:b/>
                <w:szCs w:val="24"/>
                <w:lang w:val="kk-KZ" w:eastAsia="ru-RU"/>
              </w:rPr>
            </w:pPr>
            <w:r w:rsidRPr="00294356">
              <w:rPr>
                <w:b/>
                <w:szCs w:val="24"/>
                <w:lang w:val="kk-KZ" w:eastAsia="ru-RU"/>
              </w:rPr>
              <w:t>(Мүсіндеу)</w:t>
            </w:r>
          </w:p>
        </w:tc>
      </w:tr>
      <w:tr w:rsidR="00294356" w:rsidRPr="00ED67E4" w:rsidTr="003077F4">
        <w:trPr>
          <w:trHeight w:val="553"/>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Серуенге дайындық</w:t>
            </w:r>
          </w:p>
        </w:tc>
        <w:tc>
          <w:tcPr>
            <w:tcW w:w="12900"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bCs/>
                <w:szCs w:val="24"/>
                <w:lang w:val="kk-KZ"/>
              </w:rPr>
            </w:pPr>
            <w:r w:rsidRPr="0029435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«Киімді қалай киюге болады?» әңгіме</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94356">
              <w:rPr>
                <w:rFonts w:eastAsia="Calibri"/>
                <w:b/>
                <w:szCs w:val="24"/>
                <w:lang w:val="kk-KZ"/>
              </w:rPr>
              <w:t>(Сөйлеуді дамыту және көркем әдебиет)</w:t>
            </w:r>
          </w:p>
        </w:tc>
      </w:tr>
      <w:tr w:rsidR="00294356" w:rsidRPr="00294356" w:rsidTr="003077F4">
        <w:trPr>
          <w:trHeight w:val="76"/>
        </w:trPr>
        <w:tc>
          <w:tcPr>
            <w:tcW w:w="1985"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17" w:right="142"/>
              <w:jc w:val="center"/>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rFonts w:eastAsia="Calibri"/>
                <w:i/>
                <w:szCs w:val="24"/>
                <w:lang w:val="kk-KZ"/>
              </w:rPr>
            </w:pPr>
          </w:p>
          <w:p w:rsidR="00294356" w:rsidRPr="00294356" w:rsidRDefault="00294356" w:rsidP="00294356">
            <w:pPr>
              <w:spacing w:after="0" w:line="240" w:lineRule="auto"/>
              <w:ind w:left="117" w:right="142"/>
              <w:jc w:val="center"/>
              <w:rPr>
                <w:color w:val="000000"/>
                <w:szCs w:val="24"/>
                <w:lang w:val="kk-KZ" w:eastAsia="ru-RU"/>
              </w:rPr>
            </w:pPr>
            <w:r w:rsidRPr="00294356">
              <w:rPr>
                <w:rFonts w:eastAsia="Calibri"/>
                <w:b/>
                <w:szCs w:val="24"/>
                <w:lang w:val="kk-KZ"/>
              </w:rPr>
              <w:t>Аз қимылды ойын:</w:t>
            </w:r>
          </w:p>
          <w:p w:rsidR="00294356" w:rsidRPr="00294356" w:rsidRDefault="00294356" w:rsidP="00294356">
            <w:pPr>
              <w:spacing w:after="0" w:line="240" w:lineRule="auto"/>
              <w:jc w:val="center"/>
              <w:rPr>
                <w:color w:val="000000"/>
                <w:szCs w:val="24"/>
                <w:shd w:val="clear" w:color="auto" w:fill="FFFFFF"/>
                <w:lang w:val="kk-KZ" w:eastAsia="ru-RU"/>
              </w:rPr>
            </w:pPr>
            <w:r w:rsidRPr="00294356">
              <w:rPr>
                <w:b/>
                <w:bCs/>
                <w:color w:val="000000"/>
                <w:szCs w:val="24"/>
                <w:shd w:val="clear" w:color="auto" w:fill="FFFFFF"/>
                <w:lang w:val="kk-KZ" w:eastAsia="ru-RU"/>
              </w:rPr>
              <w:t>«Кішкене өзен арқылы</w:t>
            </w:r>
            <w:r w:rsidRPr="00294356">
              <w:rPr>
                <w:color w:val="000000"/>
                <w:szCs w:val="24"/>
                <w:shd w:val="clear" w:color="auto" w:fill="FFFFFF"/>
                <w:lang w:val="kk-KZ" w:eastAsia="ru-RU"/>
              </w:rPr>
              <w:t>»</w:t>
            </w:r>
          </w:p>
          <w:p w:rsidR="00294356" w:rsidRPr="00294356" w:rsidRDefault="00294356" w:rsidP="00294356">
            <w:pPr>
              <w:spacing w:after="0" w:line="240" w:lineRule="auto"/>
              <w:jc w:val="center"/>
              <w:rPr>
                <w:color w:val="000000"/>
                <w:szCs w:val="24"/>
                <w:shd w:val="clear" w:color="auto" w:fill="FFFFFF"/>
                <w:lang w:val="kk-KZ" w:eastAsia="ru-RU"/>
              </w:rPr>
            </w:pPr>
            <w:r w:rsidRPr="00294356">
              <w:rPr>
                <w:b/>
                <w:color w:val="000000"/>
                <w:szCs w:val="24"/>
                <w:shd w:val="clear" w:color="auto" w:fill="FFFFFF"/>
                <w:lang w:val="kk-KZ" w:eastAsia="ru-RU"/>
              </w:rPr>
              <w:t>Мақсаты:</w:t>
            </w:r>
            <w:r w:rsidRPr="00294356">
              <w:rPr>
                <w:color w:val="000000"/>
                <w:szCs w:val="24"/>
                <w:shd w:val="clear" w:color="auto" w:fill="FFFFFF"/>
                <w:lang w:val="kk-KZ" w:eastAsia="ru-RU"/>
              </w:rPr>
              <w:t xml:space="preserve"> балаларды түзу сызық бойынша жүре алу дағдыларын қалыптастыру. </w:t>
            </w:r>
            <w:r w:rsidRPr="00294356">
              <w:rPr>
                <w:color w:val="000000"/>
                <w:szCs w:val="24"/>
                <w:shd w:val="clear" w:color="auto" w:fill="FFFFFF"/>
                <w:lang w:val="kk-KZ" w:eastAsia="ru-RU"/>
              </w:rPr>
              <w:br/>
            </w:r>
            <w:r w:rsidRPr="00294356">
              <w:rPr>
                <w:i/>
                <w:color w:val="000000"/>
                <w:szCs w:val="24"/>
                <w:shd w:val="clear" w:color="auto" w:fill="FFFFFF"/>
                <w:lang w:val="kk-KZ" w:eastAsia="ru-RU"/>
              </w:rPr>
              <w:t>Ойынның шарты:</w:t>
            </w:r>
            <w:r w:rsidRPr="00294356">
              <w:rPr>
                <w:color w:val="000000"/>
                <w:szCs w:val="24"/>
                <w:shd w:val="clear" w:color="auto" w:fill="FFFFFF"/>
                <w:lang w:val="kk-KZ" w:eastAsia="ru-RU"/>
              </w:rPr>
              <w:t>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бір-біріне соқтығыспай тек тақтайдың үстімен ғана жүруін бақылай отырып, тәрбиеші балаларға суға құлап кетпеуі үшін жай жүру керек деп ескертеді: балалар тақтаймен ары-бері 2-3 рет жүріп өтеді.</w:t>
            </w:r>
          </w:p>
          <w:p w:rsidR="00294356" w:rsidRPr="00294356" w:rsidRDefault="00294356" w:rsidP="00294356">
            <w:pPr>
              <w:spacing w:after="0" w:line="259" w:lineRule="auto"/>
              <w:jc w:val="center"/>
              <w:rPr>
                <w:rFonts w:ascii="Calibri" w:eastAsia="Calibri" w:hAnsi="Calibri"/>
                <w:bCs/>
                <w:i/>
                <w:szCs w:val="24"/>
                <w:lang w:val="kk-KZ"/>
              </w:rPr>
            </w:pPr>
            <w:r w:rsidRPr="00294356">
              <w:rPr>
                <w:rFonts w:eastAsia="Calibri"/>
                <w:b/>
                <w:iCs/>
                <w:szCs w:val="24"/>
                <w:lang w:val="kk-KZ"/>
              </w:rPr>
              <w:t>(дене шынықтыру</w:t>
            </w:r>
            <w:r w:rsidRPr="00294356">
              <w:rPr>
                <w:rFonts w:eastAsia="Calibri"/>
                <w:iCs/>
                <w:szCs w:val="24"/>
                <w:lang w:val="kk-KZ"/>
              </w:rPr>
              <w:t>)</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jc w:val="center"/>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jc w:val="center"/>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i/>
                <w:color w:val="000000"/>
                <w:szCs w:val="24"/>
                <w:lang w:val="kk-KZ" w:eastAsia="ru-RU"/>
              </w:rPr>
            </w:pPr>
          </w:p>
          <w:p w:rsidR="00294356" w:rsidRPr="00294356" w:rsidRDefault="00294356" w:rsidP="00294356">
            <w:pPr>
              <w:spacing w:after="0" w:line="240" w:lineRule="auto"/>
              <w:jc w:val="center"/>
              <w:rPr>
                <w:b/>
                <w:bCs/>
                <w:color w:val="000000"/>
                <w:szCs w:val="24"/>
                <w:shd w:val="clear" w:color="auto" w:fill="FFFFFF"/>
                <w:lang w:val="kk-KZ" w:eastAsia="ru-RU"/>
              </w:rPr>
            </w:pPr>
            <w:r w:rsidRPr="00294356">
              <w:rPr>
                <w:b/>
                <w:bCs/>
                <w:color w:val="000000"/>
                <w:szCs w:val="24"/>
                <w:shd w:val="clear" w:color="auto" w:fill="FFFFFF"/>
                <w:lang w:val="kk-KZ" w:eastAsia="ru-RU"/>
              </w:rPr>
              <w:t xml:space="preserve">Аз қимылды ойындар </w:t>
            </w:r>
          </w:p>
          <w:p w:rsidR="00294356" w:rsidRPr="00294356" w:rsidRDefault="00294356" w:rsidP="00294356">
            <w:pPr>
              <w:spacing w:after="0" w:line="240" w:lineRule="auto"/>
              <w:jc w:val="center"/>
              <w:rPr>
                <w:color w:val="000000"/>
                <w:szCs w:val="24"/>
                <w:shd w:val="clear" w:color="auto" w:fill="FFFFFF"/>
                <w:lang w:val="kk-KZ" w:eastAsia="ru-RU"/>
              </w:rPr>
            </w:pPr>
            <w:r w:rsidRPr="00294356">
              <w:rPr>
                <w:b/>
                <w:bCs/>
                <w:color w:val="000000"/>
                <w:szCs w:val="24"/>
                <w:shd w:val="clear" w:color="auto" w:fill="FFFFFF"/>
                <w:lang w:val="kk-KZ" w:eastAsia="ru-RU"/>
              </w:rPr>
              <w:t>«Жел көбік»</w:t>
            </w:r>
          </w:p>
          <w:p w:rsidR="00294356" w:rsidRPr="00294356" w:rsidRDefault="00294356" w:rsidP="00294356">
            <w:pPr>
              <w:spacing w:after="0" w:line="240" w:lineRule="auto"/>
              <w:jc w:val="center"/>
              <w:rPr>
                <w:color w:val="000000"/>
                <w:szCs w:val="24"/>
                <w:shd w:val="clear" w:color="auto" w:fill="FFFFFF"/>
                <w:lang w:val="kk-KZ" w:eastAsia="ru-RU"/>
              </w:rPr>
            </w:pPr>
            <w:r w:rsidRPr="00294356">
              <w:rPr>
                <w:b/>
                <w:color w:val="000000"/>
                <w:szCs w:val="24"/>
                <w:shd w:val="clear" w:color="auto" w:fill="FFFFFF"/>
                <w:lang w:val="kk-KZ" w:eastAsia="ru-RU"/>
              </w:rPr>
              <w:t>Мақсаты:</w:t>
            </w:r>
            <w:r w:rsidRPr="00294356">
              <w:rPr>
                <w:color w:val="000000"/>
                <w:szCs w:val="24"/>
                <w:shd w:val="clear" w:color="auto" w:fill="FFFFFF"/>
                <w:lang w:val="kk-KZ" w:eastAsia="ru-RU"/>
              </w:rPr>
              <w:t>балаларды белілген нұсқауларды орындай алу дығдыларын дамыту.</w:t>
            </w:r>
            <w:r w:rsidRPr="00294356">
              <w:rPr>
                <w:color w:val="000000"/>
                <w:szCs w:val="24"/>
                <w:shd w:val="clear" w:color="auto" w:fill="FFFFFF"/>
                <w:lang w:val="kk-KZ" w:eastAsia="ru-RU"/>
              </w:rPr>
              <w:br/>
            </w:r>
            <w:r w:rsidRPr="00294356">
              <w:rPr>
                <w:i/>
                <w:color w:val="000000"/>
                <w:szCs w:val="24"/>
                <w:shd w:val="clear" w:color="auto" w:fill="FFFFFF"/>
                <w:lang w:val="kk-KZ" w:eastAsia="ru-RU"/>
              </w:rPr>
              <w:t xml:space="preserve">Ойынның шарты: </w:t>
            </w:r>
            <w:r w:rsidRPr="00294356">
              <w:rPr>
                <w:color w:val="000000"/>
                <w:szCs w:val="24"/>
                <w:shd w:val="clear" w:color="auto" w:fill="FFFFFF"/>
                <w:lang w:val="kk-KZ" w:eastAsia="ru-RU"/>
              </w:rPr>
              <w:t>Балалар бір-бірінің қолынан ұстап, жақын-жақын дөңгелене тұрады. Тәрбиешіге қосылып олар мына өлеңді айтады. </w:t>
            </w:r>
            <w:r w:rsidRPr="00294356">
              <w:rPr>
                <w:color w:val="000000"/>
                <w:szCs w:val="24"/>
                <w:shd w:val="clear" w:color="auto" w:fill="FFFFFF"/>
                <w:lang w:val="kk-KZ" w:eastAsia="ru-RU"/>
              </w:rPr>
              <w:br/>
              <w:t>Көпіре гөр көбік-шар, </w:t>
            </w:r>
            <w:r w:rsidRPr="00294356">
              <w:rPr>
                <w:color w:val="000000"/>
                <w:szCs w:val="24"/>
                <w:shd w:val="clear" w:color="auto" w:fill="FFFFFF"/>
                <w:lang w:val="kk-KZ" w:eastAsia="ru-RU"/>
              </w:rPr>
              <w:br/>
              <w:t>Көпіре гөр кеңіп шар. </w:t>
            </w:r>
            <w:r w:rsidRPr="00294356">
              <w:rPr>
                <w:color w:val="000000"/>
                <w:szCs w:val="24"/>
                <w:shd w:val="clear" w:color="auto" w:fill="FFFFFF"/>
                <w:lang w:val="kk-KZ" w:eastAsia="ru-RU"/>
              </w:rPr>
              <w:br/>
              <w:t>Осы күйі қал тұрып, </w:t>
            </w:r>
            <w:r w:rsidRPr="00294356">
              <w:rPr>
                <w:color w:val="000000"/>
                <w:szCs w:val="24"/>
                <w:shd w:val="clear" w:color="auto" w:fill="FFFFFF"/>
                <w:lang w:val="kk-KZ" w:eastAsia="ru-RU"/>
              </w:rPr>
              <w:br/>
              <w:t>Кете көрме жарылып. </w:t>
            </w:r>
            <w:r w:rsidRPr="00294356">
              <w:rPr>
                <w:color w:val="000000"/>
                <w:szCs w:val="24"/>
                <w:shd w:val="clear" w:color="auto" w:fill="FFFFFF"/>
                <w:lang w:val="kk-KZ" w:eastAsia="ru-RU"/>
              </w:rPr>
              <w:br/>
              <w:t>Өлеңді айтып бара жатып балалар дөңгелек шеңберді кеңейте түседі. Тәрбиеші: «Жел көбік жарылды» деген кезде барлық балалар қолдарын төмен түсіріп, бір дауыспен. «Тарс етті», - дейді де тізерлеп отыра кетеді. Тәрбиеші жаңа көбік үрлеуді ұсынады: балалар орындарынан тұрады, қайтадан дөңгелектеніп тұрады, ойын қайта басталады.</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b/>
                <w:iCs/>
                <w:szCs w:val="24"/>
                <w:lang w:val="kk-KZ"/>
              </w:rPr>
              <w:t>(дене шынықтыру)</w:t>
            </w:r>
          </w:p>
          <w:p w:rsidR="00294356" w:rsidRPr="00294356" w:rsidRDefault="00294356" w:rsidP="00294356">
            <w:pPr>
              <w:shd w:val="clear" w:color="auto" w:fill="FFFFFF"/>
              <w:spacing w:after="0" w:line="259" w:lineRule="auto"/>
              <w:jc w:val="center"/>
              <w:rPr>
                <w:rFonts w:eastAsia="Calibri"/>
                <w:szCs w:val="24"/>
                <w:lang w:val="kk-KZ"/>
              </w:rPr>
            </w:pPr>
          </w:p>
          <w:p w:rsidR="00294356" w:rsidRPr="00294356" w:rsidRDefault="00294356" w:rsidP="00294356">
            <w:pPr>
              <w:spacing w:after="0" w:line="240" w:lineRule="auto"/>
              <w:jc w:val="center"/>
              <w:rPr>
                <w:rFonts w:eastAsia="Calibri"/>
                <w:i/>
                <w:szCs w:val="24"/>
                <w:lang w:val="kk-KZ"/>
              </w:rPr>
            </w:pPr>
          </w:p>
        </w:tc>
        <w:tc>
          <w:tcPr>
            <w:tcW w:w="243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jc w:val="center"/>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jc w:val="center"/>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59" w:lineRule="auto"/>
              <w:jc w:val="center"/>
              <w:rPr>
                <w:rFonts w:eastAsia="Calibri"/>
                <w:b/>
                <w:szCs w:val="24"/>
                <w:lang w:val="kk-KZ"/>
              </w:rPr>
            </w:pPr>
          </w:p>
          <w:p w:rsidR="00294356" w:rsidRPr="00294356" w:rsidRDefault="00294356" w:rsidP="00294356">
            <w:pPr>
              <w:spacing w:after="0" w:line="240" w:lineRule="auto"/>
              <w:jc w:val="both"/>
              <w:rPr>
                <w:color w:val="000000"/>
                <w:szCs w:val="24"/>
                <w:shd w:val="clear" w:color="auto" w:fill="FFFFFF"/>
                <w:lang w:val="kk-KZ" w:eastAsia="ru-RU"/>
              </w:rPr>
            </w:pPr>
            <w:r w:rsidRPr="00294356">
              <w:rPr>
                <w:b/>
                <w:bCs/>
                <w:color w:val="000000"/>
                <w:szCs w:val="24"/>
                <w:shd w:val="clear" w:color="auto" w:fill="FFFFFF"/>
                <w:lang w:val="kk-KZ" w:eastAsia="ru-RU"/>
              </w:rPr>
              <w:t>Аз қимылды ойындар картотекасы №4   «Күн мен жаңбыр»</w:t>
            </w:r>
            <w:r w:rsidRPr="00294356">
              <w:rPr>
                <w:color w:val="000000"/>
                <w:szCs w:val="24"/>
                <w:shd w:val="clear" w:color="auto" w:fill="FFFFFF"/>
                <w:lang w:val="kk-KZ" w:eastAsia="ru-RU"/>
              </w:rPr>
              <w:t> </w:t>
            </w:r>
          </w:p>
          <w:p w:rsidR="00294356" w:rsidRPr="00294356" w:rsidRDefault="00294356" w:rsidP="00294356">
            <w:pPr>
              <w:spacing w:after="0" w:line="240" w:lineRule="auto"/>
              <w:jc w:val="both"/>
              <w:rPr>
                <w:color w:val="000000"/>
                <w:szCs w:val="24"/>
                <w:shd w:val="clear" w:color="auto" w:fill="FFFFFF"/>
                <w:lang w:val="kk-KZ" w:eastAsia="ru-RU"/>
              </w:rPr>
            </w:pPr>
            <w:r w:rsidRPr="00294356">
              <w:rPr>
                <w:b/>
                <w:color w:val="000000"/>
                <w:szCs w:val="24"/>
                <w:shd w:val="clear" w:color="auto" w:fill="FFFFFF"/>
                <w:lang w:val="kk-KZ" w:eastAsia="ru-RU"/>
              </w:rPr>
              <w:t xml:space="preserve">Мақсаты: </w:t>
            </w:r>
            <w:r w:rsidRPr="00294356">
              <w:rPr>
                <w:color w:val="000000"/>
                <w:szCs w:val="24"/>
                <w:shd w:val="clear" w:color="auto" w:fill="FFFFFF"/>
                <w:lang w:val="kk-KZ" w:eastAsia="ru-RU"/>
              </w:rPr>
              <w:t>тәрбиеші – педагогтың берген нұсқауларын орындап, «күн» мен «түн» дегенге білгілі іс – әркеттер жасауға дағдыландыру.</w:t>
            </w:r>
            <w:r w:rsidRPr="00294356">
              <w:rPr>
                <w:color w:val="000000"/>
                <w:szCs w:val="24"/>
                <w:shd w:val="clear" w:color="auto" w:fill="FFFFFF"/>
                <w:lang w:val="kk-KZ" w:eastAsia="ru-RU"/>
              </w:rPr>
              <w:br/>
            </w:r>
            <w:r w:rsidRPr="00294356">
              <w:rPr>
                <w:i/>
                <w:color w:val="000000"/>
                <w:szCs w:val="24"/>
                <w:shd w:val="clear" w:color="auto" w:fill="FFFFFF"/>
                <w:lang w:val="kk-KZ" w:eastAsia="ru-RU"/>
              </w:rPr>
              <w:t xml:space="preserve">Ойынның шарты: </w:t>
            </w:r>
            <w:r w:rsidRPr="00294356">
              <w:rPr>
                <w:color w:val="000000"/>
                <w:szCs w:val="24"/>
                <w:shd w:val="clear" w:color="auto" w:fill="FFFFFF"/>
                <w:lang w:val="kk-KZ" w:eastAsia="ru-RU"/>
              </w:rPr>
              <w:t>Балалардың алаңның бір шетінен немесе бөлменің қабырғасынан біразырақ жерге қойылған орындықтардың артында тізерлеп отырады да «терезеге» (орындықтың арқасындағы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келіп, орындықтардың артына отырады. Тәрбиеші қайтадан: «Күн шықты! Барыңдар, серуендеңдер», - дейді, ойын қайта басталады.</w:t>
            </w:r>
          </w:p>
          <w:p w:rsidR="00294356" w:rsidRPr="00294356" w:rsidRDefault="00294356" w:rsidP="00294356">
            <w:pPr>
              <w:spacing w:after="0" w:line="259" w:lineRule="auto"/>
              <w:jc w:val="center"/>
              <w:rPr>
                <w:rFonts w:eastAsia="Calibri"/>
                <w:b/>
                <w:szCs w:val="24"/>
                <w:lang w:val="kk-KZ"/>
              </w:rPr>
            </w:pPr>
            <w:r w:rsidRPr="00294356">
              <w:rPr>
                <w:rFonts w:eastAsia="Calibri"/>
                <w:b/>
                <w:szCs w:val="24"/>
                <w:lang w:val="kk-KZ"/>
              </w:rPr>
              <w:t>(Дене шынықтыру)</w:t>
            </w:r>
          </w:p>
        </w:tc>
        <w:tc>
          <w:tcPr>
            <w:tcW w:w="2551" w:type="dxa"/>
            <w:gridSpan w:val="5"/>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jc w:val="center"/>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jc w:val="center"/>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rFonts w:eastAsia="Calibri"/>
                <w:i/>
                <w:szCs w:val="24"/>
                <w:lang w:val="kk-KZ"/>
              </w:rPr>
            </w:pPr>
          </w:p>
          <w:p w:rsidR="00294356" w:rsidRPr="00294356" w:rsidRDefault="00294356" w:rsidP="00294356">
            <w:pPr>
              <w:spacing w:after="0" w:line="240" w:lineRule="auto"/>
              <w:jc w:val="both"/>
              <w:rPr>
                <w:b/>
                <w:bCs/>
                <w:color w:val="000000"/>
                <w:szCs w:val="24"/>
                <w:shd w:val="clear" w:color="auto" w:fill="FFFFFF"/>
                <w:lang w:val="kk-KZ" w:eastAsia="ru-RU"/>
              </w:rPr>
            </w:pPr>
            <w:r w:rsidRPr="00294356">
              <w:rPr>
                <w:b/>
                <w:bCs/>
                <w:color w:val="000000"/>
                <w:szCs w:val="24"/>
                <w:shd w:val="clear" w:color="auto" w:fill="FFFFFF"/>
                <w:lang w:val="kk-KZ" w:eastAsia="ru-RU"/>
              </w:rPr>
              <w:t>Аз қимылды ойындар «Күн шұғыласы» (сәулесі). </w:t>
            </w:r>
          </w:p>
          <w:p w:rsidR="00294356" w:rsidRPr="00294356" w:rsidRDefault="00294356" w:rsidP="00294356">
            <w:pPr>
              <w:spacing w:after="0" w:line="240" w:lineRule="auto"/>
              <w:rPr>
                <w:color w:val="000000"/>
                <w:szCs w:val="24"/>
                <w:shd w:val="clear" w:color="auto" w:fill="FFFFFF"/>
                <w:lang w:val="kk-KZ" w:eastAsia="ru-RU"/>
              </w:rPr>
            </w:pPr>
            <w:r w:rsidRPr="00294356">
              <w:rPr>
                <w:b/>
                <w:bCs/>
                <w:color w:val="000000"/>
                <w:szCs w:val="24"/>
                <w:shd w:val="clear" w:color="auto" w:fill="FFFFFF"/>
                <w:lang w:val="kk-KZ" w:eastAsia="ru-RU"/>
              </w:rPr>
              <w:t xml:space="preserve">Мақсаты: </w:t>
            </w:r>
            <w:r w:rsidRPr="00294356">
              <w:rPr>
                <w:bCs/>
                <w:color w:val="000000"/>
                <w:szCs w:val="24"/>
                <w:shd w:val="clear" w:color="auto" w:fill="FFFFFF"/>
                <w:lang w:val="kk-KZ" w:eastAsia="ru-RU"/>
              </w:rPr>
              <w:t xml:space="preserve">белгі бойынша іс – қимылдар жасауды дамыту. </w:t>
            </w:r>
            <w:r w:rsidRPr="00294356">
              <w:rPr>
                <w:b/>
                <w:bCs/>
                <w:color w:val="000000"/>
                <w:szCs w:val="24"/>
                <w:shd w:val="clear" w:color="auto" w:fill="FFFFFF"/>
                <w:lang w:val="kk-KZ" w:eastAsia="ru-RU"/>
              </w:rPr>
              <w:br/>
            </w:r>
            <w:r w:rsidRPr="00294356">
              <w:rPr>
                <w:i/>
                <w:color w:val="000000"/>
                <w:szCs w:val="24"/>
                <w:shd w:val="clear" w:color="auto" w:fill="FFFFFF"/>
                <w:lang w:val="kk-KZ" w:eastAsia="ru-RU"/>
              </w:rPr>
              <w:t>Ойынның шарты:</w:t>
            </w:r>
            <w:r w:rsidRPr="00294356">
              <w:rPr>
                <w:color w:val="000000"/>
                <w:szCs w:val="24"/>
                <w:shd w:val="clear" w:color="auto" w:fill="FFFFFF"/>
                <w:lang w:val="kk-KZ" w:eastAsia="ru-RU"/>
              </w:rPr>
              <w:t>Тәрбиеші өзінің жанына бір топ балаларды жинап, айнаның көмегімен күн шұғыласын қабырғаға түсіреді де: </w:t>
            </w:r>
            <w:r w:rsidRPr="00294356">
              <w:rPr>
                <w:color w:val="000000"/>
                <w:szCs w:val="24"/>
                <w:shd w:val="clear" w:color="auto" w:fill="FFFFFF"/>
                <w:lang w:val="kk-KZ" w:eastAsia="ru-RU"/>
              </w:rPr>
              <w:br/>
              <w:t>Қабырғаға елбеңдеп, </w:t>
            </w:r>
            <w:r w:rsidRPr="00294356">
              <w:rPr>
                <w:color w:val="000000"/>
                <w:szCs w:val="24"/>
                <w:shd w:val="clear" w:color="auto" w:fill="FFFFFF"/>
                <w:lang w:val="kk-KZ" w:eastAsia="ru-RU"/>
              </w:rPr>
              <w:br/>
              <w:t>Ойнайды сәуле құбылып. </w:t>
            </w:r>
            <w:r w:rsidRPr="00294356">
              <w:rPr>
                <w:color w:val="000000"/>
                <w:szCs w:val="24"/>
                <w:shd w:val="clear" w:color="auto" w:fill="FFFFFF"/>
                <w:lang w:val="kk-KZ" w:eastAsia="ru-RU"/>
              </w:rPr>
              <w:br/>
              <w:t>Ымдасаң болды «кел» деп, </w:t>
            </w:r>
            <w:r w:rsidRPr="00294356">
              <w:rPr>
                <w:color w:val="000000"/>
                <w:szCs w:val="24"/>
                <w:shd w:val="clear" w:color="auto" w:fill="FFFFFF"/>
                <w:lang w:val="kk-KZ" w:eastAsia="ru-RU"/>
              </w:rPr>
              <w:br/>
              <w:t>Жетеді демде жүгіріп. </w:t>
            </w:r>
            <w:r w:rsidRPr="00294356">
              <w:rPr>
                <w:color w:val="000000"/>
                <w:szCs w:val="24"/>
                <w:shd w:val="clear" w:color="auto" w:fill="FFFFFF"/>
                <w:lang w:val="kk-KZ" w:eastAsia="ru-RU"/>
              </w:rPr>
              <w:br/>
              <w:t>Сәл үзіліс жасайды да: «Сәулені ұстаңдар» деген сигнал береді. Балалар қабырғаға жүгіріп, қолға тұрмай жалтаңдап тұрған күн сәулесін ұстауға тырысады. </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b/>
                <w:iCs/>
                <w:szCs w:val="24"/>
                <w:lang w:val="kk-KZ"/>
              </w:rPr>
              <w:t xml:space="preserve"> (дене шынықтыру)</w:t>
            </w:r>
          </w:p>
          <w:p w:rsidR="00294356" w:rsidRPr="00294356" w:rsidRDefault="00294356" w:rsidP="00294356">
            <w:pPr>
              <w:spacing w:after="0" w:line="240" w:lineRule="auto"/>
              <w:jc w:val="center"/>
              <w:rPr>
                <w:rFonts w:eastAsia="Calibri"/>
                <w:i/>
                <w:szCs w:val="24"/>
                <w:lang w:val="kk-KZ"/>
              </w:rPr>
            </w:pPr>
          </w:p>
        </w:tc>
        <w:tc>
          <w:tcPr>
            <w:tcW w:w="3432" w:type="dxa"/>
            <w:gridSpan w:val="2"/>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ind w:left="117" w:right="142"/>
              <w:jc w:val="center"/>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color w:val="000000"/>
                <w:szCs w:val="24"/>
                <w:lang w:val="kk-KZ" w:eastAsia="ru-RU"/>
              </w:rPr>
            </w:pPr>
          </w:p>
          <w:p w:rsidR="00294356" w:rsidRPr="00294356" w:rsidRDefault="00294356" w:rsidP="00294356">
            <w:pPr>
              <w:spacing w:after="0" w:line="240" w:lineRule="auto"/>
              <w:rPr>
                <w:color w:val="000000"/>
                <w:szCs w:val="24"/>
                <w:lang w:val="kk-KZ" w:eastAsia="ru-RU"/>
              </w:rPr>
            </w:pPr>
            <w:r w:rsidRPr="00294356">
              <w:rPr>
                <w:b/>
                <w:bCs/>
                <w:color w:val="000000"/>
                <w:szCs w:val="24"/>
                <w:lang w:val="kk-KZ" w:eastAsia="ru-RU"/>
              </w:rPr>
              <w:t>Аз қимылды ойындар «Доп»</w:t>
            </w:r>
            <w:r w:rsidRPr="00294356">
              <w:rPr>
                <w:color w:val="000000"/>
                <w:szCs w:val="24"/>
                <w:lang w:val="kk-KZ" w:eastAsia="ru-RU"/>
              </w:rPr>
              <w:t> </w:t>
            </w:r>
            <w:r w:rsidRPr="00294356">
              <w:rPr>
                <w:color w:val="000000"/>
                <w:szCs w:val="24"/>
                <w:lang w:val="kk-KZ" w:eastAsia="ru-RU"/>
              </w:rPr>
              <w:br/>
            </w:r>
            <w:r w:rsidRPr="00294356">
              <w:rPr>
                <w:b/>
                <w:color w:val="000000"/>
                <w:szCs w:val="24"/>
                <w:lang w:val="kk-KZ" w:eastAsia="ru-RU"/>
              </w:rPr>
              <w:t xml:space="preserve">Мақсаты: </w:t>
            </w:r>
            <w:r w:rsidRPr="00294356">
              <w:rPr>
                <w:color w:val="000000"/>
                <w:szCs w:val="24"/>
                <w:lang w:val="kk-KZ" w:eastAsia="ru-RU"/>
              </w:rPr>
              <w:t xml:space="preserve">балалардың дене дамуына жағымды әсер ету. Дене тәрбиесіне мән беру. </w:t>
            </w:r>
          </w:p>
          <w:p w:rsidR="00294356" w:rsidRPr="00294356" w:rsidRDefault="00294356" w:rsidP="00294356">
            <w:pPr>
              <w:spacing w:after="0" w:line="240" w:lineRule="auto"/>
              <w:rPr>
                <w:rFonts w:ascii="Arial" w:hAnsi="Arial" w:cs="Arial"/>
                <w:color w:val="000000"/>
                <w:szCs w:val="24"/>
                <w:lang w:val="kk-KZ" w:eastAsia="ru-RU"/>
              </w:rPr>
            </w:pPr>
            <w:r w:rsidRPr="00294356">
              <w:rPr>
                <w:i/>
                <w:color w:val="000000"/>
                <w:szCs w:val="24"/>
                <w:shd w:val="clear" w:color="auto" w:fill="FFFFFF"/>
                <w:lang w:val="kk-KZ" w:eastAsia="ru-RU"/>
              </w:rPr>
              <w:t xml:space="preserve">Ойынның шарты: </w:t>
            </w:r>
            <w:r w:rsidRPr="00294356">
              <w:rPr>
                <w:color w:val="000000"/>
                <w:szCs w:val="24"/>
                <w:lang w:val="kk-KZ" w:eastAsia="ru-RU"/>
              </w:rPr>
              <w:t>Тәрбиеші ойынды бір баламен ойнаудан бастайды. Қолын оның басына қойып, доп сияқты секіруді ұсынады. Бала қос аяқтап секіреді, ал тәрбиеші мынадай өлең айтады: </w:t>
            </w:r>
            <w:r w:rsidRPr="00294356">
              <w:rPr>
                <w:color w:val="000000"/>
                <w:szCs w:val="24"/>
                <w:lang w:val="kk-KZ" w:eastAsia="ru-RU"/>
              </w:rPr>
              <w:br/>
              <w:t>Секең, секең секеңдеп,</w:t>
            </w:r>
          </w:p>
          <w:p w:rsidR="00294356" w:rsidRPr="00294356" w:rsidRDefault="00294356" w:rsidP="00294356">
            <w:pPr>
              <w:spacing w:after="0" w:line="240" w:lineRule="auto"/>
              <w:rPr>
                <w:color w:val="000000"/>
                <w:szCs w:val="24"/>
                <w:lang w:val="kk-KZ" w:eastAsia="ru-RU"/>
              </w:rPr>
            </w:pPr>
            <w:r w:rsidRPr="00294356">
              <w:rPr>
                <w:color w:val="000000"/>
                <w:szCs w:val="24"/>
                <w:lang w:val="kk-KZ" w:eastAsia="ru-RU"/>
              </w:rPr>
              <w:t>Қайда зырлап кетпес доп. </w:t>
            </w:r>
            <w:r w:rsidRPr="00294356">
              <w:rPr>
                <w:color w:val="000000"/>
                <w:szCs w:val="24"/>
                <w:lang w:val="kk-KZ" w:eastAsia="ru-RU"/>
              </w:rPr>
              <w:br/>
              <w:t>Төмен, төмен, төмендеп, </w:t>
            </w:r>
            <w:r w:rsidRPr="00294356">
              <w:rPr>
                <w:color w:val="000000"/>
                <w:szCs w:val="24"/>
                <w:lang w:val="kk-KZ" w:eastAsia="ru-RU"/>
              </w:rPr>
              <w:br/>
              <w:t>Жерге жетер-жетпес боп. </w:t>
            </w:r>
            <w:r w:rsidRPr="00294356">
              <w:rPr>
                <w:color w:val="000000"/>
                <w:szCs w:val="24"/>
                <w:lang w:val="kk-KZ" w:eastAsia="ru-RU"/>
              </w:rPr>
              <w:br/>
              <w:t>Доп болып осылай секіргісі келетіндер міндетті түрде табылады. Тәрбиеші әрқайсысымен кезекпен ойнайды. </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b/>
                <w:iCs/>
                <w:szCs w:val="24"/>
                <w:lang w:val="kk-KZ"/>
              </w:rPr>
              <w:t xml:space="preserve"> (дене шынықтыру)</w:t>
            </w:r>
          </w:p>
          <w:p w:rsidR="00294356" w:rsidRPr="00294356" w:rsidRDefault="00294356" w:rsidP="00294356">
            <w:pPr>
              <w:spacing w:after="0" w:line="240" w:lineRule="auto"/>
              <w:jc w:val="center"/>
              <w:rPr>
                <w:szCs w:val="24"/>
                <w:lang w:val="kk-KZ" w:eastAsia="ru-RU"/>
              </w:rPr>
            </w:pPr>
          </w:p>
        </w:tc>
      </w:tr>
      <w:tr w:rsidR="00294356" w:rsidRPr="00294356" w:rsidTr="003077F4">
        <w:trPr>
          <w:trHeight w:val="293"/>
        </w:trPr>
        <w:tc>
          <w:tcPr>
            <w:tcW w:w="1985"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Серуеннен оралу</w:t>
            </w:r>
          </w:p>
        </w:tc>
        <w:tc>
          <w:tcPr>
            <w:tcW w:w="12900"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bCs/>
                <w:szCs w:val="24"/>
                <w:lang w:val="kk-KZ"/>
              </w:rPr>
              <w:t xml:space="preserve">Балалардың киімін ретімен шешу, </w:t>
            </w:r>
            <w:r w:rsidRPr="00294356">
              <w:rPr>
                <w:rFonts w:eastAsia="Calibri"/>
                <w:b/>
                <w:szCs w:val="24"/>
                <w:lang w:val="kk-KZ"/>
              </w:rPr>
              <w:t>әндерді үйрену, жұмбақтарды шешу, дербес және ойын әрекеті</w:t>
            </w:r>
          </w:p>
          <w:p w:rsidR="00294356" w:rsidRPr="00294356" w:rsidRDefault="00294356" w:rsidP="00294356">
            <w:pPr>
              <w:spacing w:after="0" w:line="240" w:lineRule="auto"/>
              <w:ind w:left="142" w:right="121"/>
              <w:jc w:val="both"/>
              <w:rPr>
                <w:rFonts w:eastAsia="Calibri"/>
                <w:b/>
                <w:szCs w:val="24"/>
                <w:lang w:val="kk-KZ"/>
              </w:rPr>
            </w:pPr>
          </w:p>
        </w:tc>
      </w:tr>
      <w:tr w:rsidR="00294356" w:rsidRPr="00ED67E4" w:rsidTr="003077F4">
        <w:trPr>
          <w:trHeight w:val="471"/>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Балалардың үйіне қайтуы</w:t>
            </w:r>
          </w:p>
        </w:tc>
        <w:tc>
          <w:tcPr>
            <w:tcW w:w="12900" w:type="dxa"/>
            <w:gridSpan w:val="14"/>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center"/>
              <w:rPr>
                <w:rFonts w:eastAsia="Calibri"/>
                <w:szCs w:val="24"/>
                <w:lang w:val="kk-KZ"/>
              </w:rPr>
            </w:pPr>
            <w:r w:rsidRPr="00294356">
              <w:rPr>
                <w:rFonts w:eastAsia="Calibri"/>
                <w:b/>
                <w:szCs w:val="24"/>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294356">
              <w:rPr>
                <w:rFonts w:eastAsia="Calibri"/>
                <w:szCs w:val="24"/>
                <w:lang w:val="kk-KZ"/>
              </w:rPr>
              <w:t xml:space="preserve"> «Балаға арналған киім мен аяқ киім»</w:t>
            </w:r>
          </w:p>
        </w:tc>
      </w:tr>
    </w:tbl>
    <w:p w:rsidR="00294356" w:rsidRPr="00294356" w:rsidRDefault="00294356" w:rsidP="00294356">
      <w:pPr>
        <w:spacing w:after="160" w:line="259" w:lineRule="auto"/>
        <w:ind w:left="142" w:right="-284"/>
        <w:rPr>
          <w:rFonts w:eastAsia="Calibri"/>
          <w:b/>
          <w:szCs w:val="24"/>
          <w:lang w:val="kk-KZ"/>
        </w:rPr>
      </w:pPr>
    </w:p>
    <w:p w:rsidR="00294356" w:rsidRPr="00294356" w:rsidRDefault="00294356" w:rsidP="00294356">
      <w:pPr>
        <w:spacing w:after="160" w:line="259" w:lineRule="auto"/>
        <w:ind w:left="142" w:right="-284" w:firstLine="567"/>
        <w:rPr>
          <w:rFonts w:eastAsia="Calibri"/>
          <w:b/>
          <w:szCs w:val="24"/>
          <w:lang w:val="kk-KZ"/>
        </w:rPr>
      </w:pPr>
    </w:p>
    <w:p w:rsidR="00294356" w:rsidRPr="00294356" w:rsidRDefault="00294356" w:rsidP="00294356">
      <w:pPr>
        <w:spacing w:after="160" w:line="256" w:lineRule="auto"/>
        <w:ind w:left="-2835" w:firstLine="2693"/>
        <w:rPr>
          <w:rFonts w:eastAsia="Calibri"/>
          <w:b/>
          <w:sz w:val="20"/>
          <w:lang w:val="kk-KZ"/>
        </w:rPr>
      </w:pPr>
      <w:r w:rsidRPr="00294356">
        <w:rPr>
          <w:rFonts w:eastAsia="Calibri"/>
          <w:b/>
          <w:sz w:val="20"/>
          <w:lang w:val="kk-KZ"/>
        </w:rPr>
        <w:t>Циклограмманы толтырған тәрбиеші: ________________</w:t>
      </w:r>
    </w:p>
    <w:p w:rsidR="00294356" w:rsidRPr="00294356" w:rsidRDefault="00294356" w:rsidP="00294356">
      <w:pPr>
        <w:spacing w:after="160" w:line="256" w:lineRule="auto"/>
        <w:ind w:hanging="142"/>
        <w:rPr>
          <w:rFonts w:eastAsia="Calibri"/>
          <w:b/>
          <w:sz w:val="20"/>
          <w:lang w:val="kk-KZ"/>
        </w:rPr>
      </w:pPr>
      <w:r w:rsidRPr="00294356">
        <w:rPr>
          <w:rFonts w:eastAsia="Calibri"/>
          <w:b/>
          <w:sz w:val="20"/>
          <w:lang w:val="kk-KZ"/>
        </w:rPr>
        <w:t xml:space="preserve">Тексерілген күні: 10.05.2024  </w:t>
      </w:r>
    </w:p>
    <w:p w:rsidR="00294356" w:rsidRPr="00294356" w:rsidRDefault="00294356" w:rsidP="00294356">
      <w:pPr>
        <w:spacing w:after="0" w:line="240" w:lineRule="auto"/>
        <w:ind w:right="-284" w:hanging="142"/>
        <w:rPr>
          <w:rFonts w:eastAsia="Calibri"/>
          <w:bCs/>
          <w:szCs w:val="24"/>
          <w:lang w:val="kk-KZ"/>
        </w:rPr>
      </w:pPr>
      <w:r w:rsidRPr="00294356">
        <w:rPr>
          <w:rFonts w:eastAsia="Calibri"/>
          <w:b/>
          <w:sz w:val="20"/>
          <w:lang w:val="kk-KZ"/>
        </w:rPr>
        <w:t>Циклограмманы  тексерген әдіскер:  _________________</w:t>
      </w:r>
    </w:p>
    <w:p w:rsidR="00294356" w:rsidRPr="00294356" w:rsidRDefault="00294356" w:rsidP="00294356">
      <w:pPr>
        <w:spacing w:after="0" w:line="240" w:lineRule="auto"/>
        <w:ind w:right="-284" w:firstLine="567"/>
        <w:rPr>
          <w:rFonts w:eastAsia="Calibri"/>
          <w:bCs/>
          <w:szCs w:val="24"/>
          <w:lang w:val="kk-KZ"/>
        </w:rPr>
      </w:pPr>
    </w:p>
    <w:p w:rsidR="00294356" w:rsidRPr="00294356" w:rsidRDefault="00294356" w:rsidP="00294356">
      <w:pPr>
        <w:ind w:firstLine="567"/>
        <w:rPr>
          <w:rFonts w:ascii="Calibri" w:eastAsia="Calibri" w:hAnsi="Calibri"/>
          <w:sz w:val="20"/>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Default="00294356" w:rsidP="00294356">
      <w:pPr>
        <w:spacing w:after="160" w:line="259" w:lineRule="auto"/>
        <w:ind w:right="-284"/>
        <w:rPr>
          <w:rFonts w:eastAsia="Calibri"/>
          <w:b/>
          <w:szCs w:val="24"/>
          <w:lang w:val="kk-KZ"/>
        </w:rPr>
      </w:pPr>
    </w:p>
    <w:p w:rsidR="0057141B" w:rsidRPr="00294356" w:rsidRDefault="0057141B" w:rsidP="00294356">
      <w:pPr>
        <w:spacing w:after="160" w:line="259" w:lineRule="auto"/>
        <w:ind w:right="-284"/>
        <w:rPr>
          <w:rFonts w:eastAsia="Calibri"/>
          <w:b/>
          <w:szCs w:val="24"/>
          <w:lang w:val="kk-KZ"/>
        </w:rPr>
      </w:pPr>
    </w:p>
    <w:p w:rsidR="00294356" w:rsidRPr="00294356" w:rsidRDefault="00294356" w:rsidP="00294356">
      <w:pPr>
        <w:bidi/>
        <w:spacing w:after="0" w:line="240" w:lineRule="auto"/>
        <w:jc w:val="center"/>
        <w:rPr>
          <w:szCs w:val="24"/>
          <w:lang w:val="kk-KZ"/>
        </w:rPr>
      </w:pPr>
      <w:r w:rsidRPr="00294356">
        <w:rPr>
          <w:rFonts w:eastAsia="Calibri"/>
          <w:b/>
          <w:bCs/>
          <w:color w:val="000000"/>
          <w:kern w:val="24"/>
          <w:szCs w:val="24"/>
          <w:lang w:val="kk-KZ"/>
        </w:rPr>
        <w:t xml:space="preserve">Тәрбиелеу - білім беру процесінің циклограммасы </w:t>
      </w:r>
    </w:p>
    <w:p w:rsidR="00294356" w:rsidRPr="00294356" w:rsidRDefault="00294356" w:rsidP="00294356">
      <w:pPr>
        <w:spacing w:after="0" w:line="259" w:lineRule="auto"/>
        <w:jc w:val="center"/>
        <w:rPr>
          <w:rFonts w:eastAsia="Calibri"/>
          <w:b/>
          <w:szCs w:val="24"/>
          <w:lang w:val="kk-KZ"/>
        </w:rPr>
      </w:pPr>
      <w:r w:rsidRPr="00294356">
        <w:rPr>
          <w:rFonts w:eastAsia="Calibri"/>
          <w:b/>
          <w:szCs w:val="24"/>
          <w:lang w:val="kk-KZ"/>
        </w:rPr>
        <w:t>2023-2024 оқу жылы</w:t>
      </w:r>
    </w:p>
    <w:p w:rsidR="00294356" w:rsidRPr="00294356" w:rsidRDefault="00294356" w:rsidP="00294356">
      <w:pPr>
        <w:bidi/>
        <w:spacing w:after="0" w:line="240" w:lineRule="auto"/>
        <w:ind w:right="-284"/>
        <w:jc w:val="right"/>
        <w:rPr>
          <w:szCs w:val="24"/>
          <w:lang w:val="kk-KZ"/>
        </w:rPr>
      </w:pPr>
      <w:r w:rsidRPr="00294356">
        <w:rPr>
          <w:rFonts w:eastAsia="Calibri"/>
          <w:b/>
          <w:color w:val="000000"/>
          <w:kern w:val="24"/>
          <w:szCs w:val="24"/>
          <w:lang w:val="kk-KZ"/>
        </w:rPr>
        <w:t xml:space="preserve">Мектепке дейінгі ұйым: </w:t>
      </w:r>
      <w:r w:rsidRPr="00294356">
        <w:rPr>
          <w:rFonts w:eastAsia="Calibri"/>
          <w:color w:val="000000"/>
          <w:kern w:val="24"/>
          <w:szCs w:val="24"/>
          <w:lang w:val="kk-KZ"/>
        </w:rPr>
        <w:t>М.Дулатұлы атандағы ЖББМ</w:t>
      </w:r>
    </w:p>
    <w:p w:rsidR="00294356" w:rsidRPr="00294356" w:rsidRDefault="00294356" w:rsidP="00294356">
      <w:pPr>
        <w:bidi/>
        <w:spacing w:after="0" w:line="240" w:lineRule="auto"/>
        <w:ind w:right="-284"/>
        <w:jc w:val="right"/>
        <w:rPr>
          <w:color w:val="FF0000"/>
          <w:szCs w:val="24"/>
          <w:lang w:val="kk-KZ"/>
        </w:rPr>
      </w:pPr>
      <w:r w:rsidRPr="00294356">
        <w:rPr>
          <w:rFonts w:eastAsia="Calibri"/>
          <w:b/>
          <w:color w:val="000000"/>
          <w:kern w:val="24"/>
          <w:szCs w:val="24"/>
          <w:lang w:val="kk-KZ"/>
        </w:rPr>
        <w:t>Топ</w:t>
      </w:r>
      <w:r w:rsidRPr="00294356">
        <w:rPr>
          <w:rFonts w:eastAsia="Calibri"/>
          <w:color w:val="000000"/>
          <w:kern w:val="24"/>
          <w:szCs w:val="24"/>
          <w:lang w:val="kk-KZ"/>
        </w:rPr>
        <w:t>: «Айгөлек» кіші тобы</w:t>
      </w:r>
    </w:p>
    <w:p w:rsidR="00294356" w:rsidRPr="00294356" w:rsidRDefault="00294356" w:rsidP="00294356">
      <w:pPr>
        <w:bidi/>
        <w:spacing w:after="0" w:line="240" w:lineRule="auto"/>
        <w:ind w:right="-284"/>
        <w:jc w:val="right"/>
        <w:rPr>
          <w:szCs w:val="24"/>
          <w:lang w:val="kk-KZ"/>
        </w:rPr>
      </w:pPr>
      <w:r w:rsidRPr="00294356">
        <w:rPr>
          <w:rFonts w:eastAsia="Calibri"/>
          <w:b/>
          <w:kern w:val="24"/>
          <w:szCs w:val="24"/>
          <w:lang w:val="kk-KZ"/>
        </w:rPr>
        <w:t>Балалардың жасы</w:t>
      </w:r>
      <w:r w:rsidRPr="00294356">
        <w:rPr>
          <w:rFonts w:eastAsia="Calibri"/>
          <w:kern w:val="24"/>
          <w:szCs w:val="24"/>
          <w:lang w:val="kk-KZ"/>
        </w:rPr>
        <w:t>: 2 жастағы балалар</w:t>
      </w:r>
    </w:p>
    <w:p w:rsidR="00294356" w:rsidRPr="00294356" w:rsidRDefault="00294356" w:rsidP="00294356">
      <w:pPr>
        <w:bidi/>
        <w:spacing w:after="0" w:line="240" w:lineRule="auto"/>
        <w:ind w:right="-284"/>
        <w:jc w:val="right"/>
        <w:rPr>
          <w:rFonts w:eastAsia="Calibri"/>
          <w:kern w:val="24"/>
          <w:szCs w:val="24"/>
          <w:lang w:val="kk-KZ"/>
        </w:rPr>
      </w:pPr>
      <w:r w:rsidRPr="00294356">
        <w:rPr>
          <w:rFonts w:eastAsia="Calibri"/>
          <w:b/>
          <w:kern w:val="24"/>
          <w:szCs w:val="24"/>
          <w:lang w:val="kk-KZ"/>
        </w:rPr>
        <w:t>Жоспардың құрылу кезеңі</w:t>
      </w:r>
      <w:r w:rsidRPr="00294356">
        <w:rPr>
          <w:rFonts w:eastAsia="Calibri"/>
          <w:kern w:val="24"/>
          <w:szCs w:val="24"/>
          <w:lang w:val="kk-KZ"/>
        </w:rPr>
        <w:t xml:space="preserve">: 20.05-24.05.2024 жыл </w:t>
      </w:r>
    </w:p>
    <w:tbl>
      <w:tblPr>
        <w:tblW w:w="14633" w:type="dxa"/>
        <w:tblInd w:w="-262" w:type="dxa"/>
        <w:tblLayout w:type="fixed"/>
        <w:tblCellMar>
          <w:left w:w="0" w:type="dxa"/>
          <w:right w:w="0" w:type="dxa"/>
        </w:tblCellMar>
        <w:tblLook w:val="04A0" w:firstRow="1" w:lastRow="0" w:firstColumn="1" w:lastColumn="0" w:noHBand="0" w:noVBand="1"/>
      </w:tblPr>
      <w:tblGrid>
        <w:gridCol w:w="2298"/>
        <w:gridCol w:w="2064"/>
        <w:gridCol w:w="8"/>
        <w:gridCol w:w="141"/>
        <w:gridCol w:w="38"/>
        <w:gridCol w:w="2229"/>
        <w:gridCol w:w="181"/>
        <w:gridCol w:w="2234"/>
        <w:gridCol w:w="181"/>
        <w:gridCol w:w="2125"/>
        <w:gridCol w:w="15"/>
        <w:gridCol w:w="110"/>
        <w:gridCol w:w="142"/>
        <w:gridCol w:w="142"/>
        <w:gridCol w:w="2725"/>
      </w:tblGrid>
      <w:tr w:rsidR="00294356" w:rsidRPr="00294356" w:rsidTr="003077F4">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jc w:val="center"/>
              <w:rPr>
                <w:szCs w:val="24"/>
              </w:rPr>
            </w:pPr>
            <w:r w:rsidRPr="00294356">
              <w:rPr>
                <w:rFonts w:eastAsia="Calibri"/>
                <w:b/>
                <w:bCs/>
                <w:color w:val="000000"/>
                <w:kern w:val="24"/>
                <w:szCs w:val="24"/>
                <w:lang w:val="kk-KZ"/>
              </w:rPr>
              <w:t xml:space="preserve">Күн тәртібінің кезеңдері  </w:t>
            </w:r>
          </w:p>
        </w:tc>
        <w:tc>
          <w:tcPr>
            <w:tcW w:w="225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Дүйсенбі</w:t>
            </w:r>
          </w:p>
          <w:p w:rsidR="00294356" w:rsidRPr="00294356" w:rsidRDefault="00294356" w:rsidP="00294356">
            <w:pPr>
              <w:spacing w:after="0" w:line="254" w:lineRule="auto"/>
              <w:ind w:left="142" w:right="-284"/>
              <w:jc w:val="center"/>
              <w:rPr>
                <w:szCs w:val="24"/>
              </w:rPr>
            </w:pPr>
            <w:r w:rsidRPr="00294356">
              <w:rPr>
                <w:rFonts w:eastAsia="Calibri"/>
                <w:b/>
                <w:bCs/>
                <w:color w:val="000000"/>
                <w:kern w:val="24"/>
                <w:szCs w:val="24"/>
                <w:lang w:val="kk-KZ"/>
              </w:rPr>
              <w:t>20.05.2024</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color w:val="000000"/>
                <w:kern w:val="24"/>
                <w:szCs w:val="24"/>
                <w:lang w:val="kk-KZ"/>
              </w:rPr>
            </w:pPr>
            <w:r w:rsidRPr="00294356">
              <w:rPr>
                <w:rFonts w:eastAsia="Calibri"/>
                <w:b/>
                <w:color w:val="000000"/>
                <w:kern w:val="24"/>
                <w:szCs w:val="24"/>
                <w:lang w:val="kk-KZ"/>
              </w:rPr>
              <w:t>Сейсенбі</w:t>
            </w:r>
          </w:p>
          <w:p w:rsidR="00294356" w:rsidRPr="00294356" w:rsidRDefault="00294356" w:rsidP="00294356">
            <w:pPr>
              <w:spacing w:after="0" w:line="254" w:lineRule="auto"/>
              <w:ind w:left="-17" w:right="-284"/>
              <w:jc w:val="center"/>
              <w:rPr>
                <w:rFonts w:eastAsia="Calibri"/>
                <w:b/>
                <w:color w:val="000000"/>
                <w:kern w:val="24"/>
                <w:szCs w:val="24"/>
                <w:lang w:val="kk-KZ"/>
              </w:rPr>
            </w:pPr>
            <w:r w:rsidRPr="00294356">
              <w:rPr>
                <w:rFonts w:eastAsia="Calibri"/>
                <w:b/>
                <w:color w:val="000000"/>
                <w:kern w:val="24"/>
                <w:szCs w:val="24"/>
                <w:lang w:val="kk-KZ"/>
              </w:rPr>
              <w:t>21.05.2024</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Сәрсенбі</w:t>
            </w:r>
          </w:p>
          <w:p w:rsidR="00294356" w:rsidRPr="00294356" w:rsidRDefault="00294356" w:rsidP="00294356">
            <w:pPr>
              <w:spacing w:after="0" w:line="254" w:lineRule="auto"/>
              <w:ind w:left="142" w:right="-284"/>
              <w:jc w:val="center"/>
              <w:rPr>
                <w:b/>
                <w:szCs w:val="24"/>
                <w:lang w:val="kk-KZ"/>
              </w:rPr>
            </w:pPr>
            <w:r w:rsidRPr="00294356">
              <w:rPr>
                <w:b/>
                <w:szCs w:val="24"/>
                <w:lang w:val="kk-KZ"/>
              </w:rPr>
              <w:t>22.05.2024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Бейсенбі</w:t>
            </w:r>
          </w:p>
          <w:p w:rsidR="00294356" w:rsidRPr="00294356" w:rsidRDefault="00294356" w:rsidP="00294356">
            <w:pPr>
              <w:spacing w:after="0" w:line="254" w:lineRule="auto"/>
              <w:ind w:left="142" w:right="-284"/>
              <w:jc w:val="center"/>
              <w:rPr>
                <w:szCs w:val="24"/>
              </w:rPr>
            </w:pPr>
            <w:r w:rsidRPr="00294356">
              <w:rPr>
                <w:rFonts w:eastAsia="Calibri"/>
                <w:b/>
                <w:bCs/>
                <w:color w:val="000000"/>
                <w:kern w:val="24"/>
                <w:szCs w:val="24"/>
                <w:lang w:val="kk-KZ"/>
              </w:rPr>
              <w:t>23.05.2024</w:t>
            </w:r>
          </w:p>
        </w:tc>
        <w:tc>
          <w:tcPr>
            <w:tcW w:w="313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color w:val="000000"/>
                <w:kern w:val="24"/>
                <w:szCs w:val="24"/>
                <w:lang w:val="kk-KZ"/>
              </w:rPr>
            </w:pPr>
            <w:r w:rsidRPr="00294356">
              <w:rPr>
                <w:rFonts w:eastAsia="Calibri"/>
                <w:b/>
                <w:color w:val="000000"/>
                <w:kern w:val="24"/>
                <w:szCs w:val="24"/>
                <w:lang w:val="kk-KZ"/>
              </w:rPr>
              <w:t>Жұма</w:t>
            </w:r>
          </w:p>
          <w:p w:rsidR="00294356" w:rsidRPr="00294356" w:rsidRDefault="00294356" w:rsidP="00294356">
            <w:pPr>
              <w:spacing w:after="0" w:line="254" w:lineRule="auto"/>
              <w:ind w:left="-17" w:right="-284"/>
              <w:jc w:val="center"/>
              <w:rPr>
                <w:rFonts w:eastAsia="Calibri"/>
                <w:b/>
                <w:color w:val="000000"/>
                <w:kern w:val="24"/>
                <w:szCs w:val="24"/>
                <w:lang w:val="kk-KZ"/>
              </w:rPr>
            </w:pPr>
            <w:r w:rsidRPr="00294356">
              <w:rPr>
                <w:rFonts w:eastAsia="Calibri"/>
                <w:b/>
                <w:color w:val="000000"/>
                <w:kern w:val="24"/>
                <w:szCs w:val="24"/>
                <w:lang w:val="kk-KZ"/>
              </w:rPr>
              <w:t>24.05.2024</w:t>
            </w:r>
          </w:p>
        </w:tc>
      </w:tr>
      <w:tr w:rsidR="00294356" w:rsidRPr="00294356" w:rsidTr="003077F4">
        <w:trPr>
          <w:trHeight w:val="2060"/>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Arial"/>
                <w:b/>
                <w:bCs/>
                <w:color w:val="000000"/>
                <w:kern w:val="24"/>
                <w:szCs w:val="24"/>
                <w:lang w:val="kk-KZ"/>
              </w:rPr>
              <w:t>Ата-аналармен әңгімелесу</w:t>
            </w:r>
          </w:p>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Calibri"/>
                <w:b/>
                <w:bCs/>
                <w:color w:val="000000"/>
                <w:kern w:val="24"/>
                <w:szCs w:val="24"/>
                <w:lang w:val="kk-KZ"/>
              </w:rPr>
              <w:t>Балаларды</w:t>
            </w:r>
          </w:p>
          <w:p w:rsidR="00294356" w:rsidRPr="00294356" w:rsidRDefault="00294356" w:rsidP="00294356">
            <w:pPr>
              <w:spacing w:after="0" w:line="254" w:lineRule="auto"/>
              <w:ind w:left="142" w:right="121"/>
              <w:jc w:val="center"/>
              <w:rPr>
                <w:szCs w:val="24"/>
                <w:lang w:val="ru-RU"/>
              </w:rPr>
            </w:pPr>
            <w:r w:rsidRPr="00294356">
              <w:rPr>
                <w:rFonts w:eastAsia="Calibri"/>
                <w:b/>
                <w:bCs/>
                <w:color w:val="000000"/>
                <w:kern w:val="24"/>
                <w:szCs w:val="24"/>
                <w:lang w:val="kk-KZ"/>
              </w:rPr>
              <w:t>қабылдау</w:t>
            </w:r>
          </w:p>
        </w:tc>
        <w:tc>
          <w:tcPr>
            <w:tcW w:w="12335" w:type="dxa"/>
            <w:gridSpan w:val="14"/>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bCs/>
                <w:color w:val="000000"/>
                <w:kern w:val="24"/>
                <w:szCs w:val="24"/>
                <w:lang w:val="kk-KZ"/>
              </w:rPr>
              <w:t xml:space="preserve">Балаларды қабылдау: </w:t>
            </w:r>
            <w:r w:rsidRPr="00294356">
              <w:rPr>
                <w:rFonts w:eastAsia="Calibri"/>
                <w:bCs/>
                <w:kern w:val="24"/>
                <w:szCs w:val="24"/>
                <w:lang w:val="kk-KZ"/>
              </w:rPr>
              <w:t>таңертеңгі сүзгі,</w:t>
            </w:r>
            <w:r w:rsidRPr="0029435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294356" w:rsidRPr="00294356" w:rsidRDefault="00294356" w:rsidP="00294356">
            <w:pPr>
              <w:widowControl w:val="0"/>
              <w:spacing w:after="0" w:line="259" w:lineRule="auto"/>
              <w:jc w:val="both"/>
              <w:rPr>
                <w:rFonts w:ascii="Calibri" w:eastAsia="Calibri" w:hAnsi="Calibri"/>
                <w:b/>
                <w:sz w:val="20"/>
                <w:lang w:val="kk-KZ" w:eastAsia="ru-RU"/>
              </w:rPr>
            </w:pPr>
            <w:r w:rsidRPr="00294356">
              <w:rPr>
                <w:rFonts w:eastAsia="Calibri"/>
                <w:b/>
                <w:kern w:val="24"/>
                <w:szCs w:val="24"/>
                <w:lang w:val="kk-KZ"/>
              </w:rPr>
              <w:t xml:space="preserve">Балалармен әңгіме: </w:t>
            </w:r>
            <w:r w:rsidRPr="00294356">
              <w:rPr>
                <w:rFonts w:eastAsia="Calibri"/>
                <w:b/>
                <w:szCs w:val="24"/>
                <w:lang w:val="kk-KZ" w:eastAsia="ru-RU"/>
              </w:rPr>
              <w:t>"Еңбекке баулу"</w:t>
            </w:r>
          </w:p>
          <w:p w:rsidR="00294356" w:rsidRPr="00294356" w:rsidRDefault="00294356" w:rsidP="00294356">
            <w:pPr>
              <w:tabs>
                <w:tab w:val="left" w:pos="2977"/>
              </w:tabs>
              <w:spacing w:after="0" w:line="254" w:lineRule="auto"/>
              <w:jc w:val="both"/>
              <w:rPr>
                <w:rFonts w:eastAsia="Calibri"/>
                <w:bCs/>
                <w:color w:val="000000"/>
                <w:kern w:val="24"/>
                <w:szCs w:val="24"/>
                <w:lang w:val="kk-KZ"/>
              </w:rPr>
            </w:pPr>
            <w:r w:rsidRPr="00294356">
              <w:rPr>
                <w:szCs w:val="24"/>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294356">
              <w:rPr>
                <w:rFonts w:eastAsia="Calibri"/>
                <w:i/>
                <w:kern w:val="24"/>
                <w:szCs w:val="24"/>
                <w:lang w:val="kk-KZ"/>
              </w:rPr>
              <w:t xml:space="preserve"> </w:t>
            </w:r>
            <w:r w:rsidRPr="00294356">
              <w:rPr>
                <w:rFonts w:eastAsia="Calibri"/>
                <w:b/>
                <w:szCs w:val="24"/>
                <w:lang w:val="kk-KZ"/>
              </w:rPr>
              <w:t>(Сөйлеуді дамыту және көркем әдебиет)</w:t>
            </w:r>
          </w:p>
        </w:tc>
      </w:tr>
      <w:tr w:rsidR="00294356" w:rsidRPr="00ED67E4" w:rsidTr="003077F4">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4" w:lineRule="auto"/>
              <w:ind w:left="142" w:right="121"/>
              <w:jc w:val="center"/>
              <w:rPr>
                <w:rFonts w:eastAsia="Arial"/>
                <w:b/>
                <w:bCs/>
                <w:spacing w:val="-2"/>
                <w:kern w:val="24"/>
                <w:szCs w:val="24"/>
                <w:lang w:val="kk-KZ"/>
              </w:rPr>
            </w:pPr>
            <w:r w:rsidRPr="00294356">
              <w:rPr>
                <w:rFonts w:eastAsia="Arial"/>
                <w:b/>
                <w:bCs/>
                <w:color w:val="000000"/>
                <w:spacing w:val="-2"/>
                <w:kern w:val="24"/>
                <w:szCs w:val="24"/>
                <w:lang w:val="kk-KZ"/>
              </w:rPr>
              <w:t xml:space="preserve">Балалардың </w:t>
            </w:r>
            <w:r w:rsidRPr="00294356">
              <w:rPr>
                <w:rFonts w:eastAsia="Arial"/>
                <w:b/>
                <w:bCs/>
                <w:spacing w:val="-2"/>
                <w:kern w:val="24"/>
                <w:szCs w:val="24"/>
                <w:lang w:val="kk-KZ"/>
              </w:rPr>
              <w:t>дербес іс-әрекеті</w:t>
            </w:r>
          </w:p>
          <w:p w:rsidR="00294356" w:rsidRPr="00294356" w:rsidRDefault="00294356" w:rsidP="00294356">
            <w:pPr>
              <w:spacing w:after="0" w:line="244" w:lineRule="auto"/>
              <w:ind w:left="142" w:right="121"/>
              <w:jc w:val="center"/>
              <w:rPr>
                <w:rFonts w:eastAsia="Calibri"/>
                <w:b/>
                <w:bCs/>
                <w:color w:val="000000"/>
                <w:kern w:val="24"/>
                <w:szCs w:val="24"/>
                <w:lang w:val="kk-KZ"/>
              </w:rPr>
            </w:pPr>
            <w:r w:rsidRPr="00294356">
              <w:rPr>
                <w:rFonts w:eastAsia="Arial"/>
                <w:b/>
                <w:bCs/>
                <w:spacing w:val="-2"/>
                <w:kern w:val="24"/>
                <w:szCs w:val="24"/>
                <w:lang w:val="kk-KZ"/>
              </w:rPr>
              <w:t>(баяу қимылды ойындар, үстел үсті ойындары, бейнелеу әрекеті,</w:t>
            </w:r>
            <w:r w:rsidRPr="00294356">
              <w:rPr>
                <w:rFonts w:eastAsia="Arial"/>
                <w:b/>
                <w:bCs/>
                <w:color w:val="000000"/>
                <w:spacing w:val="-2"/>
                <w:kern w:val="24"/>
                <w:szCs w:val="24"/>
                <w:lang w:val="kk-KZ"/>
              </w:rPr>
              <w:t xml:space="preserve"> </w:t>
            </w:r>
            <w:r w:rsidRPr="00294356">
              <w:rPr>
                <w:rFonts w:eastAsia="Calibri"/>
                <w:b/>
                <w:bCs/>
                <w:color w:val="000000"/>
                <w:kern w:val="24"/>
                <w:szCs w:val="24"/>
                <w:lang w:val="kk-KZ"/>
              </w:rPr>
              <w:t xml:space="preserve">эксперимент, </w:t>
            </w:r>
            <w:r w:rsidRPr="00294356">
              <w:rPr>
                <w:rFonts w:eastAsia="Arial"/>
                <w:b/>
                <w:bCs/>
                <w:color w:val="000000"/>
                <w:spacing w:val="-2"/>
                <w:kern w:val="24"/>
                <w:szCs w:val="24"/>
                <w:lang w:val="kk-KZ"/>
              </w:rPr>
              <w:t xml:space="preserve">кітаптар қарау және </w:t>
            </w:r>
            <w:r w:rsidRPr="00294356">
              <w:rPr>
                <w:rFonts w:eastAsia="Calibri"/>
                <w:b/>
                <w:bCs/>
                <w:color w:val="000000"/>
                <w:kern w:val="24"/>
                <w:szCs w:val="24"/>
                <w:lang w:val="kk-KZ"/>
              </w:rPr>
              <w:t>өзіне-өзі қызмет ету,</w:t>
            </w:r>
            <w:r w:rsidRPr="00294356">
              <w:rPr>
                <w:rFonts w:eastAsia="Arial"/>
                <w:b/>
                <w:bCs/>
                <w:color w:val="000000"/>
                <w:spacing w:val="-2"/>
                <w:kern w:val="24"/>
                <w:szCs w:val="24"/>
                <w:lang w:val="kk-KZ"/>
              </w:rPr>
              <w:t xml:space="preserve"> тағы басқа іс-әрекеттер)</w:t>
            </w:r>
          </w:p>
        </w:tc>
        <w:tc>
          <w:tcPr>
            <w:tcW w:w="12335" w:type="dxa"/>
            <w:gridSpan w:val="1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ind w:left="155" w:right="121"/>
              <w:jc w:val="center"/>
              <w:rPr>
                <w:rFonts w:eastAsia="Calibri"/>
                <w:b/>
                <w:bCs/>
                <w:color w:val="000000"/>
                <w:kern w:val="24"/>
                <w:szCs w:val="24"/>
                <w:lang w:val="kk-KZ"/>
              </w:rPr>
            </w:pPr>
            <w:r w:rsidRPr="00294356">
              <w:rPr>
                <w:rFonts w:eastAsia="Calibri"/>
                <w:b/>
                <w:bCs/>
                <w:color w:val="000000"/>
                <w:kern w:val="24"/>
                <w:szCs w:val="24"/>
                <w:lang w:val="kk-KZ"/>
              </w:rPr>
              <w:t>Перспективалық жоспарда қойылған міндеттерді іске асыру</w:t>
            </w:r>
          </w:p>
        </w:tc>
      </w:tr>
      <w:tr w:rsidR="00294356" w:rsidRPr="00294356" w:rsidTr="003077F4">
        <w:trPr>
          <w:trHeight w:val="809"/>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szCs w:val="24"/>
                <w:lang w:val="kk-KZ"/>
              </w:rPr>
            </w:pPr>
          </w:p>
        </w:tc>
        <w:tc>
          <w:tcPr>
            <w:tcW w:w="221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«Көліктерге арналған түрлі-түсті қақпалар»</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 xml:space="preserve"> Міндеті:</w:t>
            </w:r>
            <w:r w:rsidRPr="00294356">
              <w:rPr>
                <w:rFonts w:eastAsia="Calibri"/>
                <w:color w:val="000000"/>
                <w:szCs w:val="24"/>
                <w:lang w:val="kk-KZ"/>
              </w:rPr>
              <w:t xml:space="preserve"> балаларды машиналарға қақпа салуға үйрету; қарапайым дизайн дағдыларын игеруге көмектесу;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294356" w:rsidRPr="00294356" w:rsidRDefault="00294356" w:rsidP="00294356">
            <w:pPr>
              <w:spacing w:after="0" w:line="240" w:lineRule="auto"/>
              <w:jc w:val="center"/>
              <w:rPr>
                <w:b/>
                <w:szCs w:val="24"/>
                <w:lang w:val="kk-KZ"/>
              </w:rPr>
            </w:pPr>
            <w:r w:rsidRPr="00294356">
              <w:rPr>
                <w:b/>
                <w:szCs w:val="24"/>
                <w:lang w:val="kk-KZ"/>
              </w:rPr>
              <w:t>(Құрастыру)</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«Матрешка қуыршағының үйі»</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Мақсаты:</w:t>
            </w:r>
            <w:r w:rsidRPr="00294356">
              <w:rPr>
                <w:rFonts w:eastAsia="Calibri"/>
                <w:color w:val="000000"/>
                <w:szCs w:val="24"/>
                <w:lang w:val="kk-KZ"/>
              </w:rPr>
              <w:t xml:space="preserve">  Балаларды құрылыс материалының бөлшектерімен ("кірпіш", үшбұрышты призма,) құрылыс формаларын жазықтықта орналастыру нұсқаларымен таныстыру ("кірпішті" бір-бірінен қашықтықтағы тар ұзын жағына, призмадан жасалған еден бөлігіне қою.) 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294356" w:rsidRPr="00294356" w:rsidRDefault="00294356" w:rsidP="00294356">
            <w:pPr>
              <w:spacing w:after="0" w:line="240" w:lineRule="auto"/>
              <w:jc w:val="center"/>
              <w:rPr>
                <w:rFonts w:eastAsia="Calibri"/>
                <w:b/>
                <w:szCs w:val="24"/>
                <w:lang w:val="kk-KZ" w:eastAsia="kk-KZ"/>
              </w:rPr>
            </w:pPr>
            <w:r w:rsidRPr="00294356">
              <w:rPr>
                <w:rFonts w:eastAsia="Calibri"/>
                <w:b/>
                <w:szCs w:val="24"/>
                <w:lang w:val="kk-KZ" w:eastAsia="kk-KZ"/>
              </w:rPr>
              <w:t>(Құрастыру)</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 xml:space="preserve">«Ит қоршауы» </w:t>
            </w:r>
          </w:p>
          <w:p w:rsidR="00294356" w:rsidRPr="00294356" w:rsidRDefault="00294356" w:rsidP="00294356">
            <w:pPr>
              <w:spacing w:after="0" w:line="288" w:lineRule="atLeast"/>
              <w:jc w:val="both"/>
              <w:rPr>
                <w:color w:val="000000"/>
                <w:szCs w:val="24"/>
                <w:bdr w:val="none" w:sz="0" w:space="0" w:color="auto" w:frame="1"/>
                <w:lang w:val="kk-KZ" w:eastAsia="ru-RU"/>
              </w:rPr>
            </w:pPr>
            <w:r w:rsidRPr="00294356">
              <w:rPr>
                <w:b/>
                <w:color w:val="000000"/>
                <w:szCs w:val="24"/>
                <w:bdr w:val="none" w:sz="0" w:space="0" w:color="auto" w:frame="1"/>
                <w:lang w:val="kk-KZ" w:eastAsia="ru-RU"/>
              </w:rPr>
              <w:t>Міндеті:</w:t>
            </w:r>
            <w:r w:rsidRPr="00294356">
              <w:rPr>
                <w:color w:val="000000"/>
                <w:szCs w:val="24"/>
                <w:bdr w:val="none" w:sz="0" w:space="0" w:color="auto" w:frame="1"/>
                <w:lang w:val="kk-KZ" w:eastAsia="ru-RU"/>
              </w:rPr>
              <w:t xml:space="preserve"> үлгі бойынша қоршау салу қабілетін дамыту. Кеңістіктік қатынастар туралы идеяларды қалыптастыру. Тұрғызылған қарапайым құрылыстарды атау, қорапқа құрылыс бөлшектерін ұқыптылықпен жинау.</w:t>
            </w:r>
          </w:p>
          <w:p w:rsidR="00294356" w:rsidRPr="00294356" w:rsidRDefault="00294356" w:rsidP="00294356">
            <w:pPr>
              <w:spacing w:after="0" w:line="240" w:lineRule="auto"/>
              <w:jc w:val="center"/>
              <w:rPr>
                <w:b/>
                <w:szCs w:val="24"/>
                <w:lang w:val="kk-KZ" w:eastAsia="ru-RU"/>
              </w:rPr>
            </w:pPr>
            <w:r w:rsidRPr="00294356">
              <w:rPr>
                <w:b/>
                <w:szCs w:val="24"/>
                <w:lang w:val="kk-KZ" w:eastAsia="ru-RU"/>
              </w:rPr>
              <w:t>(Құрастыру)</w:t>
            </w:r>
          </w:p>
        </w:tc>
        <w:tc>
          <w:tcPr>
            <w:tcW w:w="2431"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 xml:space="preserve">«Текшелерден жасалған мұнара» </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балаларда ересектермен бірге үлгі бойынша мұнараларды жобалау дағдысын қалыптастыру. Құрдастарымен бірге құрастыруға баулу, олармен ойнау, қарапайым құрастыру дағдыларын бекіту: үстіне, жанына қою.</w:t>
            </w:r>
          </w:p>
          <w:p w:rsidR="00294356" w:rsidRPr="00294356" w:rsidRDefault="00294356" w:rsidP="00294356">
            <w:pPr>
              <w:spacing w:after="0" w:line="240" w:lineRule="auto"/>
              <w:jc w:val="center"/>
              <w:rPr>
                <w:b/>
                <w:szCs w:val="24"/>
                <w:lang w:val="kk-KZ"/>
              </w:rPr>
            </w:pPr>
            <w:r w:rsidRPr="00294356">
              <w:rPr>
                <w:b/>
                <w:szCs w:val="24"/>
                <w:lang w:val="kk-KZ"/>
              </w:rPr>
              <w:t>(Құрастыру)</w:t>
            </w:r>
          </w:p>
        </w:tc>
        <w:tc>
          <w:tcPr>
            <w:tcW w:w="3009" w:type="dxa"/>
            <w:gridSpan w:val="3"/>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«Матрешкаға арналған  жиһаз» (орындық және үстел)</w:t>
            </w:r>
          </w:p>
          <w:p w:rsidR="00294356" w:rsidRPr="00294356" w:rsidRDefault="00294356" w:rsidP="00294356">
            <w:pPr>
              <w:widowControl w:val="0"/>
              <w:spacing w:after="0" w:line="259" w:lineRule="auto"/>
              <w:jc w:val="both"/>
              <w:rPr>
                <w:rFonts w:eastAsia="Calibri"/>
                <w:szCs w:val="24"/>
                <w:lang w:val="kk-KZ"/>
              </w:rPr>
            </w:pPr>
            <w:r w:rsidRPr="00294356">
              <w:rPr>
                <w:rFonts w:eastAsia="Calibri"/>
                <w:b/>
                <w:color w:val="000000"/>
                <w:szCs w:val="24"/>
                <w:lang w:val="kk-KZ"/>
              </w:rPr>
              <w:t xml:space="preserve"> Міндеті: </w:t>
            </w:r>
            <w:r w:rsidRPr="00294356">
              <w:rPr>
                <w:rFonts w:eastAsia="Calibri"/>
                <w:color w:val="000000"/>
                <w:szCs w:val="24"/>
                <w:lang w:val="kk-KZ"/>
              </w:rPr>
              <w:t xml:space="preserve"> кірпішті текшеге (үстелге) қою, кірпішті текшенің (орындықтың) жанындағы тар жағына қою, дизайнердің бөлшектерін мөлшеріне қарай таңдау,  </w:t>
            </w:r>
            <w:r w:rsidRPr="00294356">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294356" w:rsidRPr="00294356" w:rsidRDefault="00294356" w:rsidP="00294356">
            <w:pPr>
              <w:shd w:val="clear" w:color="auto" w:fill="FFFFFF"/>
              <w:spacing w:after="0" w:afterAutospacing="1" w:line="240" w:lineRule="auto"/>
              <w:jc w:val="center"/>
              <w:rPr>
                <w:b/>
                <w:bCs/>
                <w:iCs/>
                <w:szCs w:val="24"/>
                <w:lang w:val="kk-KZ" w:eastAsia="ru-RU"/>
              </w:rPr>
            </w:pPr>
            <w:r w:rsidRPr="00294356">
              <w:rPr>
                <w:b/>
                <w:bCs/>
                <w:iCs/>
                <w:szCs w:val="24"/>
                <w:lang w:val="kk-KZ" w:eastAsia="ru-RU"/>
              </w:rPr>
              <w:t>(Құрастыру)</w:t>
            </w:r>
          </w:p>
        </w:tc>
      </w:tr>
      <w:tr w:rsidR="00294356" w:rsidRPr="00ED67E4" w:rsidTr="003077F4">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xml:space="preserve">Таңертенгі жаттығу  </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color w:val="000000"/>
                <w:kern w:val="24"/>
                <w:szCs w:val="24"/>
                <w:lang w:val="kk-KZ"/>
              </w:rPr>
            </w:pPr>
            <w:r w:rsidRPr="00294356">
              <w:rPr>
                <w:rFonts w:eastAsia="Calibri"/>
                <w:b/>
                <w:color w:val="000000"/>
                <w:kern w:val="24"/>
                <w:szCs w:val="24"/>
                <w:lang w:val="kk-KZ"/>
              </w:rPr>
              <w:t>ТАҢҒЫ ГИМНАСТИКА КЕШЕНІ</w:t>
            </w:r>
            <w:r w:rsidRPr="00294356">
              <w:rPr>
                <w:rFonts w:eastAsia="Calibri"/>
                <w:szCs w:val="24"/>
                <w:lang w:val="kk-KZ" w:eastAsia="ru-RU"/>
              </w:rPr>
              <w:br/>
              <w:t>1. Сапта тұрып, бірінен кейін бірі тізіліп жүру, жүгіру, аяқтың ұшымен жүру.</w:t>
            </w:r>
            <w:r w:rsidRPr="00294356">
              <w:rPr>
                <w:rFonts w:eastAsia="Calibri"/>
                <w:szCs w:val="24"/>
                <w:lang w:val="kk-KZ" w:eastAsia="ru-RU"/>
              </w:rPr>
              <w:br/>
              <w:t>2. Шеңбер жасап тұру.</w:t>
            </w:r>
            <w:r w:rsidRPr="00294356">
              <w:rPr>
                <w:rFonts w:eastAsia="Calibri"/>
                <w:szCs w:val="24"/>
                <w:lang w:val="kk-KZ" w:eastAsia="ru-RU"/>
              </w:rPr>
              <w:br/>
              <w:t>3. Тік тұрып, қолды алға жоғары, жаңға созу, төмен түсіру. (3 - 4 рет)</w:t>
            </w:r>
            <w:r w:rsidRPr="00294356">
              <w:rPr>
                <w:rFonts w:eastAsia="Calibri"/>
                <w:szCs w:val="24"/>
                <w:lang w:val="kk-KZ" w:eastAsia="ru-RU"/>
              </w:rPr>
              <w:br/>
              <w:t>4. Е кі қолды жайып, көбелекке ұқсап ұшу, бір орында тұрып жайлап айналу, қону.(3 - 4 рет)</w:t>
            </w:r>
            <w:r w:rsidRPr="00294356">
              <w:rPr>
                <w:rFonts w:eastAsia="Calibri"/>
                <w:szCs w:val="24"/>
                <w:lang w:val="kk-KZ" w:eastAsia="ru-RU"/>
              </w:rPr>
              <w:br/>
              <w:t>5. Қоянша секіру, аю сияқты қорбаңдау.</w:t>
            </w:r>
            <w:r w:rsidRPr="00294356">
              <w:rPr>
                <w:rFonts w:eastAsia="Calibri"/>
                <w:szCs w:val="24"/>
                <w:lang w:val="kk-KZ" w:eastAsia="ru-RU"/>
              </w:rPr>
              <w:br/>
              <w:t xml:space="preserve">6. Балапандар жем шұқыды, саусақтарымен еденді соғу. </w:t>
            </w:r>
            <w:r w:rsidRPr="00294356">
              <w:rPr>
                <w:rFonts w:eastAsia="Calibri"/>
                <w:szCs w:val="24"/>
                <w:lang w:val="ru-RU" w:eastAsia="ru-RU"/>
              </w:rPr>
              <w:t>(3 - 4 рет)</w:t>
            </w:r>
            <w:r w:rsidRPr="00294356">
              <w:rPr>
                <w:rFonts w:eastAsia="Calibri"/>
                <w:szCs w:val="24"/>
                <w:lang w:val="ru-RU" w:eastAsia="ru-RU"/>
              </w:rPr>
              <w:br/>
              <w:t>7. Дем алып, дем шығарып, жәй жүріспен кету</w:t>
            </w:r>
            <w:r w:rsidRPr="00294356">
              <w:rPr>
                <w:rFonts w:eastAsia="Calibri"/>
                <w:szCs w:val="24"/>
                <w:lang w:val="kk-KZ" w:eastAsia="ru-RU"/>
              </w:rPr>
              <w:t xml:space="preserve"> </w:t>
            </w:r>
            <w:r w:rsidRPr="00294356">
              <w:rPr>
                <w:rFonts w:eastAsia="Calibri"/>
                <w:b/>
                <w:szCs w:val="24"/>
                <w:lang w:val="kk-KZ" w:eastAsia="ru-RU"/>
              </w:rPr>
              <w:t xml:space="preserve"> (Дене шынықтыру) </w:t>
            </w:r>
          </w:p>
        </w:tc>
      </w:tr>
      <w:tr w:rsidR="00294356" w:rsidRPr="00ED67E4" w:rsidTr="003077F4">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spacing w:val="-2"/>
                <w:kern w:val="24"/>
                <w:szCs w:val="24"/>
                <w:lang w:val="ru-RU"/>
              </w:rPr>
              <w:t xml:space="preserve">Таңғы ас </w:t>
            </w:r>
          </w:p>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121"/>
              <w:rPr>
                <w:rFonts w:eastAsia="Calibri"/>
                <w:b/>
                <w:bCs/>
                <w:color w:val="000000"/>
                <w:kern w:val="24"/>
                <w:szCs w:val="24"/>
                <w:lang w:val="kk-KZ"/>
              </w:rPr>
            </w:pPr>
            <w:r w:rsidRPr="00294356">
              <w:rPr>
                <w:rFonts w:eastAsia="Calibri"/>
                <w:b/>
                <w:bCs/>
                <w:color w:val="000000"/>
                <w:kern w:val="24"/>
                <w:szCs w:val="24"/>
                <w:lang w:val="ru-RU"/>
              </w:rPr>
              <w:t>Гигиеналық</w:t>
            </w:r>
            <w:r w:rsidRPr="00294356">
              <w:rPr>
                <w:rFonts w:eastAsia="Calibri"/>
                <w:b/>
                <w:bCs/>
                <w:color w:val="000000"/>
                <w:kern w:val="24"/>
                <w:szCs w:val="24"/>
              </w:rPr>
              <w:t xml:space="preserve"> </w:t>
            </w:r>
            <w:r w:rsidRPr="00294356">
              <w:rPr>
                <w:rFonts w:eastAsia="Calibri"/>
                <w:b/>
                <w:bCs/>
                <w:color w:val="000000"/>
                <w:kern w:val="24"/>
                <w:szCs w:val="24"/>
                <w:lang w:val="ru-RU"/>
              </w:rPr>
              <w:t>шаралар</w:t>
            </w:r>
            <w:r w:rsidRPr="00294356">
              <w:rPr>
                <w:rFonts w:eastAsia="Calibri"/>
                <w:b/>
                <w:bCs/>
                <w:color w:val="000000"/>
                <w:kern w:val="24"/>
                <w:szCs w:val="24"/>
              </w:rPr>
              <w:t xml:space="preserve">: </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 xml:space="preserve">Мақсаты: мәдени-гигиеналық дағдыларды қалыптастыру: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Сырттан келіп үнемі,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Сабынмен қол жуамыз,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Таза болды мұнтаздай,</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Тағамға қол созамыз.</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 үйрек,</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Мысық-марғау,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Тышқан-тышқан,</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Түскі асқа келіңдер.</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Үйректер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Мысықтар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Тышқандар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Ал сен - әлі жоқ жеген жоқсың?</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Тамақты тауысып жейміз,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Аспай апайларға рахмет айтамыз!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Су - тіршілік негізі,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Онсыз өмір сүрмейсің.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Гигиена егізі,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Су деп және білгейсің.</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Кім сүт ішсе,</w:t>
            </w:r>
            <w:r w:rsidRPr="00294356">
              <w:rPr>
                <w:rFonts w:eastAsia="Calibri"/>
                <w:szCs w:val="24"/>
                <w:lang w:val="kk-KZ"/>
              </w:rPr>
              <w:br/>
              <w:t>Алысқа жүгіреді,</w:t>
            </w:r>
            <w:r w:rsidRPr="00294356">
              <w:rPr>
                <w:rFonts w:eastAsia="Calibri"/>
                <w:szCs w:val="24"/>
                <w:lang w:val="kk-KZ"/>
              </w:rPr>
              <w:br/>
              <w:t>Биікке секіреді,</w:t>
            </w:r>
            <w:r w:rsidRPr="00294356">
              <w:rPr>
                <w:rFonts w:eastAsia="Calibri"/>
                <w:szCs w:val="24"/>
                <w:lang w:val="kk-KZ"/>
              </w:rPr>
              <w:br/>
              <w:t>Ең күшті сол болады!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c>
          <w:tcPr>
            <w:tcW w:w="2715" w:type="dxa"/>
            <w:gridSpan w:val="6"/>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Дымқылдап күнде сен,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Қолыңды сүйкесең.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Кетіп кір-ыласың,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Тап-таза боласың.</w:t>
            </w:r>
          </w:p>
          <w:p w:rsidR="00294356" w:rsidRPr="00294356" w:rsidRDefault="00294356" w:rsidP="00294356">
            <w:pPr>
              <w:spacing w:after="0" w:line="254" w:lineRule="auto"/>
              <w:ind w:right="121"/>
              <w:rPr>
                <w:rFonts w:eastAsia="Calibri"/>
                <w:color w:val="000000"/>
                <w:kern w:val="24"/>
                <w:szCs w:val="24"/>
                <w:lang w:val="kk-KZ"/>
              </w:rPr>
            </w:pPr>
          </w:p>
          <w:p w:rsidR="00294356" w:rsidRPr="00294356" w:rsidRDefault="00294356" w:rsidP="00294356">
            <w:pPr>
              <w:spacing w:after="0" w:line="254" w:lineRule="auto"/>
              <w:ind w:left="141" w:right="121"/>
              <w:rPr>
                <w:rFonts w:eastAsia="Calibri"/>
                <w:b/>
                <w:color w:val="000000"/>
                <w:kern w:val="24"/>
                <w:szCs w:val="24"/>
                <w:lang w:val="kk-KZ"/>
              </w:rPr>
            </w:pPr>
            <w:r w:rsidRPr="00294356">
              <w:rPr>
                <w:rFonts w:eastAsia="Calibri"/>
                <w:b/>
                <w:color w:val="000000"/>
                <w:kern w:val="24"/>
                <w:szCs w:val="24"/>
                <w:lang w:val="kk-KZ"/>
              </w:rPr>
              <w:t xml:space="preserve"> Тамақтану</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Терең және ұсақ,</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Тәрелкеде кемелер.</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Міне, кеме жүзеді,</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Аузымызға келеді.</w:t>
            </w:r>
          </w:p>
          <w:p w:rsidR="00294356" w:rsidRPr="00294356" w:rsidRDefault="00294356" w:rsidP="00294356">
            <w:pPr>
              <w:spacing w:after="0" w:line="254" w:lineRule="auto"/>
              <w:ind w:left="141"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left="141" w:right="121"/>
              <w:rPr>
                <w:szCs w:val="24"/>
                <w:lang w:val="kk-KZ"/>
              </w:rPr>
            </w:pPr>
            <w:r w:rsidRPr="00294356">
              <w:rPr>
                <w:rFonts w:eastAsia="Calibri"/>
                <w:b/>
                <w:szCs w:val="24"/>
                <w:lang w:val="kk-KZ"/>
              </w:rPr>
              <w:t>(Сөйлеуді дамыту және көркем әдебиет)</w:t>
            </w:r>
          </w:p>
        </w:tc>
        <w:tc>
          <w:tcPr>
            <w:tcW w:w="2725" w:type="dxa"/>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r>
      <w:tr w:rsidR="00294356" w:rsidRPr="00ED67E4" w:rsidTr="003077F4">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rFonts w:eastAsia="Arial"/>
                <w:b/>
                <w:bCs/>
                <w:color w:val="000000"/>
                <w:kern w:val="24"/>
                <w:szCs w:val="24"/>
                <w:lang w:val="kk-KZ"/>
              </w:rPr>
            </w:pPr>
            <w:r w:rsidRPr="00294356">
              <w:rPr>
                <w:rFonts w:eastAsia="Arial"/>
                <w:b/>
                <w:bCs/>
                <w:color w:val="000000"/>
                <w:kern w:val="24"/>
                <w:szCs w:val="24"/>
                <w:lang w:val="kk-KZ"/>
              </w:rPr>
              <w:t>Ұйымдастырыл-</w:t>
            </w:r>
          </w:p>
          <w:p w:rsidR="00294356" w:rsidRPr="00294356" w:rsidRDefault="00294356" w:rsidP="00294356">
            <w:pPr>
              <w:spacing w:after="0" w:line="244" w:lineRule="auto"/>
              <w:ind w:left="142" w:right="121"/>
              <w:jc w:val="center"/>
              <w:rPr>
                <w:szCs w:val="24"/>
                <w:lang w:val="kk-KZ"/>
              </w:rPr>
            </w:pPr>
            <w:r w:rsidRPr="00294356">
              <w:rPr>
                <w:rFonts w:eastAsia="Arial"/>
                <w:b/>
                <w:bCs/>
                <w:color w:val="000000"/>
                <w:kern w:val="24"/>
                <w:szCs w:val="24"/>
                <w:lang w:val="kk-KZ"/>
              </w:rPr>
              <w:t>ған іс-әрекетке дайындық</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right="121"/>
              <w:jc w:val="both"/>
              <w:rPr>
                <w:kern w:val="24"/>
                <w:szCs w:val="24"/>
                <w:lang w:val="kk-KZ"/>
              </w:rPr>
            </w:pPr>
            <w:r w:rsidRPr="00294356">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294356" w:rsidRPr="00294356" w:rsidRDefault="00294356" w:rsidP="00294356">
            <w:pPr>
              <w:spacing w:after="0" w:line="254" w:lineRule="auto"/>
              <w:ind w:right="121"/>
              <w:jc w:val="both"/>
              <w:rPr>
                <w:color w:val="000000"/>
                <w:kern w:val="24"/>
                <w:szCs w:val="24"/>
                <w:lang w:val="kk-KZ"/>
              </w:rPr>
            </w:pPr>
            <w:r w:rsidRPr="00294356">
              <w:rPr>
                <w:kern w:val="24"/>
                <w:szCs w:val="24"/>
                <w:lang w:val="kk-KZ"/>
              </w:rPr>
              <w:t xml:space="preserve">Ұйымдастырылған іс-әрекет тақырыбына сай жұмбақтар жасыру. </w:t>
            </w:r>
            <w:r w:rsidRPr="00294356">
              <w:rPr>
                <w:rFonts w:eastAsia="Calibri"/>
                <w:b/>
                <w:szCs w:val="24"/>
                <w:lang w:val="kk-KZ"/>
              </w:rPr>
              <w:t>(Сөйлеуді дамыту және көркем әдебиет)</w:t>
            </w:r>
          </w:p>
        </w:tc>
      </w:tr>
      <w:tr w:rsidR="00294356" w:rsidRPr="00ED67E4" w:rsidTr="003077F4">
        <w:trPr>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4" w:lineRule="auto"/>
              <w:ind w:left="142" w:right="121"/>
              <w:rPr>
                <w:rFonts w:eastAsia="Arial"/>
                <w:b/>
                <w:bCs/>
                <w:color w:val="000000"/>
                <w:kern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right="121"/>
              <w:jc w:val="center"/>
              <w:rPr>
                <w:b/>
                <w:color w:val="000000"/>
                <w:szCs w:val="24"/>
                <w:lang w:val="kk-KZ" w:eastAsia="ru-RU"/>
              </w:rPr>
            </w:pPr>
            <w:r w:rsidRPr="00294356">
              <w:rPr>
                <w:b/>
                <w:color w:val="000000"/>
                <w:szCs w:val="24"/>
                <w:lang w:val="kk-KZ" w:eastAsia="ru-RU"/>
              </w:rPr>
              <w:t>«Үй тұрғызамыз»</w:t>
            </w:r>
          </w:p>
          <w:p w:rsidR="00294356" w:rsidRPr="00294356" w:rsidRDefault="00294356" w:rsidP="00294356">
            <w:pPr>
              <w:spacing w:after="0" w:line="240" w:lineRule="auto"/>
              <w:ind w:right="121"/>
              <w:rPr>
                <w:color w:val="000000"/>
                <w:szCs w:val="24"/>
                <w:lang w:val="kk-KZ" w:eastAsia="ru-RU"/>
              </w:rPr>
            </w:pPr>
            <w:r w:rsidRPr="00294356">
              <w:rPr>
                <w:color w:val="000000"/>
                <w:szCs w:val="24"/>
                <w:lang w:val="kk-KZ" w:eastAsia="ru-RU"/>
              </w:rPr>
              <w:t>Келіңдер, үлкен үй тұрғызып ойнаймыз.</w:t>
            </w:r>
          </w:p>
          <w:p w:rsidR="00294356" w:rsidRPr="00294356" w:rsidRDefault="00294356" w:rsidP="00294356">
            <w:pPr>
              <w:spacing w:after="0" w:line="240" w:lineRule="auto"/>
              <w:ind w:right="121"/>
              <w:rPr>
                <w:i/>
                <w:color w:val="000000"/>
                <w:szCs w:val="24"/>
                <w:lang w:val="kk-KZ" w:eastAsia="ru-RU"/>
              </w:rPr>
            </w:pPr>
            <w:r w:rsidRPr="00294356">
              <w:rPr>
                <w:i/>
                <w:color w:val="000000"/>
                <w:szCs w:val="24"/>
                <w:lang w:val="kk-KZ" w:eastAsia="ru-RU"/>
              </w:rPr>
              <w:t>(балалар кілемге тұрады).</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Тук да тук-барлық жерде естіледі.</w:t>
            </w:r>
            <w:r w:rsidRPr="00294356">
              <w:rPr>
                <w:i/>
                <w:color w:val="000000"/>
                <w:szCs w:val="24"/>
                <w:lang w:val="kk-KZ" w:eastAsia="ru-RU"/>
              </w:rPr>
              <w:t xml:space="preserve"> (жұдырықпен жұдырықтау)</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Біз үй саламыз, үлкен үй</w:t>
            </w:r>
            <w:r w:rsidRPr="00294356">
              <w:rPr>
                <w:i/>
                <w:color w:val="000000"/>
                <w:szCs w:val="24"/>
                <w:lang w:val="kk-KZ" w:eastAsia="ru-RU"/>
              </w:rPr>
              <w:t xml:space="preserve"> (үйдің төбесін алақандарымызбен бастың үстіне көрсетеміз)</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Ал кіреберіс пен құбыр</w:t>
            </w:r>
            <w:r w:rsidRPr="00294356">
              <w:rPr>
                <w:i/>
                <w:color w:val="000000"/>
                <w:szCs w:val="24"/>
                <w:lang w:val="kk-KZ" w:eastAsia="ru-RU"/>
              </w:rPr>
              <w:t xml:space="preserve"> (алақандарды бірге бүктеңіз)</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Құбырдан түтін шығады</w:t>
            </w:r>
            <w:r w:rsidRPr="00294356">
              <w:rPr>
                <w:i/>
                <w:color w:val="000000"/>
                <w:szCs w:val="24"/>
                <w:lang w:val="kk-KZ" w:eastAsia="ru-RU"/>
              </w:rPr>
              <w:t xml:space="preserve"> (еріннің қозғалысымен біз түтінді көрсетеміз)</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Есікте құлып ілулі,</w:t>
            </w:r>
            <w:r w:rsidRPr="00294356">
              <w:rPr>
                <w:i/>
                <w:color w:val="000000"/>
                <w:szCs w:val="24"/>
                <w:lang w:val="kk-KZ" w:eastAsia="ru-RU"/>
              </w:rPr>
              <w:t xml:space="preserve"> (қолдар құлыпқа) </w:t>
            </w:r>
          </w:p>
          <w:p w:rsidR="00294356" w:rsidRPr="00294356" w:rsidRDefault="00294356" w:rsidP="00294356">
            <w:pPr>
              <w:spacing w:after="0" w:line="240" w:lineRule="auto"/>
              <w:ind w:right="121"/>
              <w:rPr>
                <w:color w:val="000000"/>
                <w:szCs w:val="24"/>
                <w:lang w:val="kk-KZ" w:eastAsia="ru-RU"/>
              </w:rPr>
            </w:pPr>
            <w:r w:rsidRPr="00294356">
              <w:rPr>
                <w:color w:val="000000"/>
                <w:szCs w:val="24"/>
                <w:lang w:val="kk-KZ" w:eastAsia="ru-RU"/>
              </w:rPr>
              <w:t>Оны кім аша алады?</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 xml:space="preserve">Түрту, бұрау, </w:t>
            </w:r>
            <w:r w:rsidRPr="00294356">
              <w:rPr>
                <w:i/>
                <w:color w:val="000000"/>
                <w:szCs w:val="24"/>
                <w:lang w:val="kk-KZ" w:eastAsia="ru-RU"/>
              </w:rPr>
              <w:t>(тиісінше, біз қолдарымызбен қозғалыстар жасаймыз)</w:t>
            </w:r>
          </w:p>
          <w:p w:rsidR="00294356" w:rsidRPr="00294356" w:rsidRDefault="00294356" w:rsidP="00294356">
            <w:pPr>
              <w:spacing w:after="0" w:line="240" w:lineRule="auto"/>
              <w:ind w:right="121"/>
              <w:rPr>
                <w:color w:val="000000"/>
                <w:szCs w:val="24"/>
                <w:lang w:val="kk-KZ" w:eastAsia="ru-RU"/>
              </w:rPr>
            </w:pPr>
            <w:r w:rsidRPr="00294356">
              <w:rPr>
                <w:color w:val="000000"/>
                <w:szCs w:val="24"/>
                <w:lang w:val="kk-KZ" w:eastAsia="ru-RU"/>
              </w:rPr>
              <w:t>Тартамыз  және ашамыз.</w:t>
            </w:r>
          </w:p>
          <w:p w:rsidR="00294356" w:rsidRPr="00294356" w:rsidRDefault="00294356" w:rsidP="00294356">
            <w:pPr>
              <w:spacing w:after="0" w:line="240" w:lineRule="auto"/>
              <w:ind w:right="121"/>
              <w:rPr>
                <w:color w:val="000000"/>
                <w:szCs w:val="24"/>
                <w:lang w:val="kk-KZ" w:eastAsia="ru-RU"/>
              </w:rPr>
            </w:pPr>
            <w:r w:rsidRPr="00294356">
              <w:rPr>
                <w:color w:val="000000"/>
                <w:szCs w:val="24"/>
                <w:lang w:val="kk-KZ" w:eastAsia="ru-RU"/>
              </w:rPr>
              <w:t>Қақпаны ашамыз,</w:t>
            </w:r>
          </w:p>
          <w:p w:rsidR="00294356" w:rsidRPr="00294356" w:rsidRDefault="00294356" w:rsidP="00294356">
            <w:pPr>
              <w:spacing w:after="0" w:line="240" w:lineRule="auto"/>
              <w:ind w:right="121"/>
              <w:rPr>
                <w:i/>
                <w:color w:val="000000"/>
                <w:szCs w:val="24"/>
                <w:lang w:val="kk-KZ" w:eastAsia="ru-RU"/>
              </w:rPr>
            </w:pPr>
            <w:r w:rsidRPr="00294356">
              <w:rPr>
                <w:color w:val="000000"/>
                <w:szCs w:val="24"/>
                <w:lang w:val="kk-KZ" w:eastAsia="ru-RU"/>
              </w:rPr>
              <w:t>Мұнда бәрін өтіңдер.</w:t>
            </w:r>
            <w:r w:rsidRPr="00294356">
              <w:rPr>
                <w:i/>
                <w:color w:val="000000"/>
                <w:szCs w:val="24"/>
                <w:lang w:val="kk-KZ" w:eastAsia="ru-RU"/>
              </w:rPr>
              <w:t xml:space="preserve"> (алақаныңызды жағына қарай созыңыз).</w:t>
            </w:r>
          </w:p>
          <w:p w:rsidR="00294356" w:rsidRPr="00294356" w:rsidRDefault="00294356" w:rsidP="00294356">
            <w:pPr>
              <w:spacing w:after="0" w:line="240" w:lineRule="auto"/>
              <w:rPr>
                <w:b/>
                <w:bCs/>
                <w:color w:val="000000"/>
                <w:szCs w:val="24"/>
                <w:lang w:val="kk-KZ" w:eastAsia="ru-RU"/>
              </w:rPr>
            </w:pPr>
            <w:r w:rsidRPr="00294356">
              <w:rPr>
                <w:b/>
                <w:bCs/>
                <w:color w:val="000000"/>
                <w:szCs w:val="24"/>
                <w:lang w:val="kk-KZ" w:eastAsia="ru-RU"/>
              </w:rPr>
              <w:t xml:space="preserve"> (Сөйлеуді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«Санамақ»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Санайық жаңаша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Бір, екі, үш!</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Желбіре жалауша,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Достықта біздің күш.</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Оң қолымда бес саусақ,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Сол қолымда бес саусақ.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Оларды атап шақырар,</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Әрқайсысының аты бар.</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Бас бармақ,</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Балаң үйрек,</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Ортан терек,</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Шылдыр шүмек,</w:t>
            </w:r>
          </w:p>
          <w:p w:rsidR="00294356" w:rsidRPr="00294356" w:rsidRDefault="00294356" w:rsidP="00294356">
            <w:pPr>
              <w:spacing w:after="0" w:line="240" w:lineRule="auto"/>
              <w:rPr>
                <w:b/>
                <w:bCs/>
                <w:color w:val="000000"/>
                <w:szCs w:val="24"/>
                <w:lang w:val="kk-KZ" w:eastAsia="ru-RU"/>
              </w:rPr>
            </w:pPr>
            <w:r w:rsidRPr="00294356">
              <w:rPr>
                <w:color w:val="000000"/>
                <w:szCs w:val="24"/>
                <w:lang w:val="ru-RU" w:eastAsia="ru-RU"/>
              </w:rPr>
              <w:t>Кішкене бөбек.</w:t>
            </w:r>
            <w:r w:rsidRPr="00294356">
              <w:rPr>
                <w:color w:val="000000"/>
                <w:szCs w:val="24"/>
                <w:lang w:val="kk-KZ" w:eastAsia="ru-RU"/>
              </w:rPr>
              <w:t xml:space="preserve"> </w:t>
            </w:r>
            <w:r w:rsidRPr="00294356">
              <w:rPr>
                <w:b/>
                <w:bCs/>
                <w:color w:val="000000"/>
                <w:szCs w:val="24"/>
                <w:lang w:val="kk-KZ" w:eastAsia="ru-RU"/>
              </w:rPr>
              <w:t>(Сөйлеуді дамыту және көркем әдебиет)</w:t>
            </w:r>
          </w:p>
          <w:p w:rsidR="00294356" w:rsidRPr="00294356" w:rsidRDefault="00294356" w:rsidP="00294356">
            <w:pPr>
              <w:spacing w:after="0" w:line="240" w:lineRule="auto"/>
              <w:jc w:val="center"/>
              <w:rPr>
                <w:b/>
                <w:kern w:val="24"/>
                <w:szCs w:val="24"/>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«Қимылды қайтала»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Мақсаты:</w:t>
            </w:r>
            <w:r w:rsidRPr="00294356">
              <w:rPr>
                <w:color w:val="000000"/>
                <w:szCs w:val="24"/>
                <w:lang w:val="kk-KZ" w:eastAsia="ru-RU"/>
              </w:rPr>
              <w:t> қолдың, саусақтың қимылдарының үйлесімділігін дамыту.</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Жаттығу барысы:</w:t>
            </w:r>
          </w:p>
          <w:p w:rsidR="00294356" w:rsidRPr="00294356" w:rsidRDefault="00294356" w:rsidP="00294356">
            <w:pPr>
              <w:spacing w:after="0" w:line="240" w:lineRule="auto"/>
              <w:rPr>
                <w:b/>
                <w:bCs/>
                <w:color w:val="000000"/>
                <w:szCs w:val="24"/>
                <w:lang w:val="kk-KZ" w:eastAsia="ru-RU"/>
              </w:rPr>
            </w:pPr>
            <w:r w:rsidRPr="00294356">
              <w:rPr>
                <w:color w:val="000000"/>
                <w:szCs w:val="24"/>
                <w:lang w:val="kk-KZ" w:eastAsia="ru-RU"/>
              </w:rPr>
              <w:t xml:space="preserve">Жүргізуші балаларға қарама-қарсы отырып, саусақтарымен кез-келген «фигураны» көрсетеді. ( кейбір саусақтар бүгулі, ал кейбіреуі түзу, әртүрлі қимылдар). Балалар сол қимылды тура солай қайталау керек. </w:t>
            </w:r>
            <w:r w:rsidRPr="00294356">
              <w:rPr>
                <w:b/>
                <w:bCs/>
                <w:color w:val="000000"/>
                <w:szCs w:val="24"/>
                <w:lang w:val="kk-KZ" w:eastAsia="ru-RU"/>
              </w:rPr>
              <w:t>(Сөйлеуді дамыту және көркем әдебиет)</w:t>
            </w:r>
          </w:p>
          <w:p w:rsidR="00294356" w:rsidRPr="00294356" w:rsidRDefault="00294356" w:rsidP="00294356">
            <w:pPr>
              <w:spacing w:after="0" w:line="240" w:lineRule="auto"/>
              <w:jc w:val="center"/>
              <w:rPr>
                <w:rFonts w:eastAsia="Calibri"/>
                <w:szCs w:val="24"/>
                <w:lang w:val="kk-KZ"/>
              </w:rPr>
            </w:pP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ind w:left="720"/>
              <w:rPr>
                <w:color w:val="181818"/>
                <w:szCs w:val="24"/>
                <w:lang w:val="kk-KZ" w:eastAsia="ru-RU"/>
              </w:rPr>
            </w:pPr>
            <w:r w:rsidRPr="00294356">
              <w:rPr>
                <w:b/>
                <w:bCs/>
                <w:color w:val="000000"/>
                <w:szCs w:val="24"/>
                <w:lang w:val="kk-KZ" w:eastAsia="ru-RU"/>
              </w:rPr>
              <w:t>«Шынжыр»</w:t>
            </w:r>
            <w:r w:rsidRPr="00294356">
              <w:rPr>
                <w:color w:val="000000"/>
                <w:szCs w:val="24"/>
                <w:lang w:val="kk-KZ" w:eastAsia="ru-RU"/>
              </w:rPr>
              <w:t> </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Оң және сол қолдағы басбармақпен баланүйрек саусақтары түйісіп, жүзіктер секілді айқасып, шынжыр жасайды.</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Саусақтар шынжыр болады,</w:t>
            </w:r>
          </w:p>
          <w:p w:rsidR="00294356" w:rsidRPr="00294356" w:rsidRDefault="00294356" w:rsidP="00294356">
            <w:pPr>
              <w:spacing w:after="0" w:line="240" w:lineRule="auto"/>
              <w:rPr>
                <w:b/>
                <w:bCs/>
                <w:color w:val="000000"/>
                <w:szCs w:val="24"/>
                <w:lang w:val="kk-KZ" w:eastAsia="ru-RU"/>
              </w:rPr>
            </w:pPr>
            <w:r w:rsidRPr="00294356">
              <w:rPr>
                <w:color w:val="000000"/>
                <w:szCs w:val="24"/>
                <w:lang w:val="kk-KZ" w:eastAsia="ru-RU"/>
              </w:rPr>
              <w:t>Үзілмейді тартсаң да.</w:t>
            </w:r>
            <w:r w:rsidRPr="00294356">
              <w:rPr>
                <w:color w:val="181818"/>
                <w:szCs w:val="24"/>
                <w:lang w:val="kk-KZ" w:eastAsia="ru-RU"/>
              </w:rPr>
              <w:t xml:space="preserve"> </w:t>
            </w:r>
            <w:r w:rsidRPr="00294356">
              <w:rPr>
                <w:b/>
                <w:bCs/>
                <w:color w:val="000000"/>
                <w:szCs w:val="24"/>
                <w:lang w:val="kk-KZ" w:eastAsia="ru-RU"/>
              </w:rPr>
              <w:t>(Сөйлеуді дамыту және көркем әдебиет)</w:t>
            </w:r>
          </w:p>
          <w:p w:rsidR="00294356" w:rsidRPr="00294356" w:rsidRDefault="00294356" w:rsidP="00294356">
            <w:pPr>
              <w:spacing w:after="0" w:line="240" w:lineRule="auto"/>
              <w:jc w:val="center"/>
              <w:rPr>
                <w:b/>
                <w:kern w:val="24"/>
                <w:szCs w:val="24"/>
                <w:lang w:val="kk-KZ"/>
              </w:rPr>
            </w:pPr>
          </w:p>
        </w:tc>
        <w:tc>
          <w:tcPr>
            <w:tcW w:w="3119" w:type="dxa"/>
            <w:gridSpan w:val="4"/>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hd w:val="clear" w:color="auto" w:fill="FFFFFF"/>
              <w:spacing w:after="0" w:line="240" w:lineRule="auto"/>
              <w:ind w:left="720"/>
              <w:rPr>
                <w:color w:val="181818"/>
                <w:szCs w:val="24"/>
                <w:lang w:val="kk-KZ" w:eastAsia="ru-RU"/>
              </w:rPr>
            </w:pPr>
            <w:r w:rsidRPr="00294356">
              <w:rPr>
                <w:b/>
                <w:bCs/>
                <w:color w:val="000000"/>
                <w:szCs w:val="24"/>
                <w:lang w:val="kk-KZ" w:eastAsia="ru-RU"/>
              </w:rPr>
              <w:t>«Піл»</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Оң қол алақаны жайылып тұрады. Сол қол саусақтары бас бармақ пен кішкене бөбек артқы аяғы болса, баланүйрек саусақ пен шылдыр шүмек саусақ алдыңғы аяқтар, ал ортаңғы саусақ пілдің тұмсығы.</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Ал, піл келіп шынжырды,</w:t>
            </w:r>
          </w:p>
          <w:p w:rsidR="00294356" w:rsidRPr="00294356" w:rsidRDefault="00294356" w:rsidP="00294356">
            <w:pPr>
              <w:spacing w:after="0" w:line="240" w:lineRule="auto"/>
              <w:rPr>
                <w:b/>
                <w:bCs/>
                <w:color w:val="000000"/>
                <w:szCs w:val="24"/>
                <w:lang w:val="kk-KZ" w:eastAsia="ru-RU"/>
              </w:rPr>
            </w:pPr>
            <w:r w:rsidRPr="00294356">
              <w:rPr>
                <w:color w:val="000000"/>
                <w:szCs w:val="24"/>
                <w:lang w:val="kk-KZ" w:eastAsia="ru-RU"/>
              </w:rPr>
              <w:t xml:space="preserve">Үзіп кетті басқанда. </w:t>
            </w:r>
            <w:r w:rsidRPr="00294356">
              <w:rPr>
                <w:b/>
                <w:bCs/>
                <w:color w:val="000000"/>
                <w:szCs w:val="24"/>
                <w:lang w:val="kk-KZ" w:eastAsia="ru-RU"/>
              </w:rPr>
              <w:t>(Сөйлеуді дамыту және көркем әдебиет)</w:t>
            </w:r>
          </w:p>
          <w:p w:rsidR="00294356" w:rsidRPr="00294356" w:rsidRDefault="00294356" w:rsidP="00294356">
            <w:pPr>
              <w:shd w:val="clear" w:color="auto" w:fill="FFFFFF"/>
              <w:spacing w:after="0" w:line="240" w:lineRule="auto"/>
              <w:rPr>
                <w:b/>
                <w:color w:val="000000"/>
                <w:szCs w:val="24"/>
                <w:shd w:val="clear" w:color="auto" w:fill="FFFFFF"/>
                <w:lang w:val="kk-KZ" w:eastAsia="ru-RU"/>
              </w:rPr>
            </w:pPr>
          </w:p>
          <w:p w:rsidR="00294356" w:rsidRPr="00294356" w:rsidRDefault="00294356" w:rsidP="00294356">
            <w:pPr>
              <w:spacing w:after="0" w:line="254" w:lineRule="auto"/>
              <w:ind w:right="121"/>
              <w:jc w:val="center"/>
              <w:rPr>
                <w:b/>
                <w:kern w:val="24"/>
                <w:szCs w:val="24"/>
                <w:lang w:val="kk-KZ"/>
              </w:rPr>
            </w:pPr>
          </w:p>
        </w:tc>
      </w:tr>
      <w:tr w:rsidR="00294356" w:rsidRPr="00294356" w:rsidTr="003077F4">
        <w:trPr>
          <w:trHeight w:val="680"/>
        </w:trPr>
        <w:tc>
          <w:tcPr>
            <w:tcW w:w="2298" w:type="dxa"/>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4" w:lineRule="auto"/>
              <w:ind w:left="142" w:right="121"/>
              <w:rPr>
                <w:rFonts w:eastAsia="Arial"/>
                <w:b/>
                <w:bCs/>
                <w:color w:val="000000"/>
                <w:kern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Тақырыбы: «Теміржол»</w:t>
            </w:r>
          </w:p>
          <w:p w:rsidR="00294356" w:rsidRPr="00294356" w:rsidRDefault="00294356" w:rsidP="00294356">
            <w:pPr>
              <w:widowControl w:val="0"/>
              <w:spacing w:after="0" w:line="259" w:lineRule="auto"/>
              <w:jc w:val="both"/>
              <w:rPr>
                <w:rFonts w:eastAsia="Calibri"/>
                <w:szCs w:val="24"/>
                <w:lang w:val="kk-KZ"/>
              </w:rPr>
            </w:pPr>
            <w:r w:rsidRPr="00294356">
              <w:rPr>
                <w:b/>
                <w:color w:val="000000"/>
                <w:szCs w:val="24"/>
                <w:bdr w:val="none" w:sz="0" w:space="0" w:color="auto" w:frame="1"/>
                <w:lang w:val="kk-KZ" w:eastAsia="ru-RU"/>
              </w:rPr>
              <w:t xml:space="preserve"> Міндеті:</w:t>
            </w:r>
            <w:r w:rsidRPr="00294356">
              <w:rPr>
                <w:color w:val="000000"/>
                <w:szCs w:val="24"/>
                <w:bdr w:val="none" w:sz="0" w:space="0" w:color="auto" w:frame="1"/>
                <w:lang w:val="kk-KZ" w:eastAsia="ru-RU"/>
              </w:rPr>
              <w:t xml:space="preserve"> мейірімділікке, жауаптылыққа тәрбиелеу; соққылар мен түзу сызықтарды (қысқа, ұзын) әр түрлі бағытта (шпалдармен рельстер)жүргізуге үйрету.  </w:t>
            </w:r>
            <w:r w:rsidRPr="00294356">
              <w:rPr>
                <w:rFonts w:eastAsia="Calibri"/>
                <w:color w:val="000000"/>
                <w:szCs w:val="24"/>
                <w:lang w:val="kk-KZ"/>
              </w:rPr>
              <w:t xml:space="preserve">Ересектермен бірлескен әрекеттерге қызығушылықты ояту. Қағазға, құмға саусақпен сурет салу, ересектер салған суретті толықтыру. </w:t>
            </w:r>
          </w:p>
          <w:p w:rsidR="00294356" w:rsidRPr="00294356" w:rsidRDefault="00294356" w:rsidP="00294356">
            <w:pPr>
              <w:spacing w:after="0" w:line="240" w:lineRule="auto"/>
              <w:ind w:right="121"/>
              <w:jc w:val="center"/>
              <w:rPr>
                <w:b/>
                <w:color w:val="000000"/>
                <w:szCs w:val="24"/>
                <w:lang w:val="kk-KZ" w:eastAsia="ru-RU"/>
              </w:rPr>
            </w:pPr>
            <w:r w:rsidRPr="00294356">
              <w:rPr>
                <w:b/>
                <w:color w:val="000000"/>
                <w:szCs w:val="24"/>
                <w:lang w:val="kk-KZ" w:eastAsia="ru-RU"/>
              </w:rPr>
              <w:t>(Сурет салу)</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jc w:val="both"/>
              <w:rPr>
                <w:rFonts w:eastAsia="Calibri"/>
                <w:b/>
                <w:color w:val="000000"/>
                <w:szCs w:val="24"/>
                <w:lang w:val="kk-KZ"/>
              </w:rPr>
            </w:pPr>
            <w:r w:rsidRPr="00294356">
              <w:rPr>
                <w:rFonts w:eastAsia="Calibri"/>
                <w:b/>
                <w:color w:val="000000"/>
                <w:szCs w:val="24"/>
                <w:lang w:val="kk-KZ"/>
              </w:rPr>
              <w:t>Тақырыбы: «Түрлі-түсті шарлар»</w:t>
            </w:r>
          </w:p>
          <w:p w:rsidR="00294356" w:rsidRPr="00294356" w:rsidRDefault="00294356" w:rsidP="00294356">
            <w:pPr>
              <w:shd w:val="clear" w:color="auto" w:fill="FFFFFF"/>
              <w:spacing w:after="0" w:line="240" w:lineRule="auto"/>
              <w:jc w:val="both"/>
              <w:rPr>
                <w:rFonts w:eastAsia="Calibri"/>
                <w:color w:val="000000"/>
                <w:szCs w:val="24"/>
                <w:lang w:val="kk-KZ"/>
              </w:rPr>
            </w:pPr>
            <w:r w:rsidRPr="00294356">
              <w:rPr>
                <w:rFonts w:eastAsia="Calibri"/>
                <w:b/>
                <w:color w:val="000000"/>
                <w:szCs w:val="24"/>
                <w:lang w:val="kk-KZ"/>
              </w:rPr>
              <w:t xml:space="preserve"> Міндеті:</w:t>
            </w:r>
            <w:r w:rsidRPr="00294356">
              <w:rPr>
                <w:rFonts w:eastAsia="Calibri"/>
                <w:color w:val="000000"/>
                <w:szCs w:val="24"/>
                <w:lang w:val="kk-KZ"/>
              </w:rPr>
              <w:t xml:space="preserve"> балалардың бейнелеу іс-әрекетіне деген қызығушылығын арттыруды жалғастыру, қолдың бір қимылымен дөңгелек пішіндерді бейнелеуге үйрету, сурет салу процесінде қарындаштардың әртүрлі түстерін қолдану.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rsidR="00294356" w:rsidRPr="00294356" w:rsidRDefault="00294356" w:rsidP="00294356">
            <w:pPr>
              <w:spacing w:after="0" w:line="288" w:lineRule="atLeast"/>
              <w:jc w:val="both"/>
              <w:rPr>
                <w:b/>
                <w:color w:val="000000"/>
                <w:szCs w:val="24"/>
                <w:lang w:val="kk-KZ" w:eastAsia="ru-RU"/>
              </w:rPr>
            </w:pPr>
            <w:r w:rsidRPr="00294356">
              <w:rPr>
                <w:b/>
                <w:color w:val="000000"/>
                <w:szCs w:val="24"/>
                <w:bdr w:val="none" w:sz="0" w:space="0" w:color="auto" w:frame="1"/>
                <w:lang w:val="kk-KZ" w:eastAsia="ru-RU"/>
              </w:rPr>
              <w:t>(Сурет салу)</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jc w:val="both"/>
              <w:rPr>
                <w:rFonts w:eastAsia="Calibri"/>
                <w:b/>
                <w:color w:val="000000"/>
                <w:szCs w:val="24"/>
                <w:lang w:val="kk-KZ"/>
              </w:rPr>
            </w:pPr>
            <w:r w:rsidRPr="00294356">
              <w:rPr>
                <w:rFonts w:eastAsia="Calibri"/>
                <w:b/>
                <w:color w:val="000000"/>
                <w:szCs w:val="24"/>
                <w:lang w:val="kk-KZ"/>
              </w:rPr>
              <w:t>Тақырыбы: «Шляпалар мен қолғаптар»</w:t>
            </w:r>
          </w:p>
          <w:p w:rsidR="00294356" w:rsidRPr="00294356" w:rsidRDefault="00294356" w:rsidP="00294356">
            <w:pPr>
              <w:shd w:val="clear" w:color="auto" w:fill="FFFFFF"/>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балаларда идеяны, түс сезімін дамыту. Жолақтардан, шеңберлерден, жасушалардан, соққылардан үлгіні өз бетінше таңдауға үйрету.</w:t>
            </w:r>
            <w:r w:rsidRPr="00294356">
              <w:rPr>
                <w:rFonts w:ascii="Calibri" w:eastAsia="Calibri" w:hAnsi="Calibri"/>
                <w:sz w:val="20"/>
                <w:lang w:val="kk-KZ"/>
              </w:rPr>
              <w:t xml:space="preserve"> </w:t>
            </w:r>
            <w:r w:rsidRPr="00294356">
              <w:rPr>
                <w:rFonts w:eastAsia="Calibri"/>
                <w:color w:val="000000"/>
                <w:szCs w:val="24"/>
                <w:lang w:val="kk-KZ"/>
              </w:rPr>
              <w:t>Ересектермен бірлескен әрекеттерге қызығушылықты ояту. Қағазға, құмға саусақпен сурет салу, ересектер салған суретті толықтыру.</w:t>
            </w:r>
          </w:p>
          <w:p w:rsidR="00294356" w:rsidRPr="00294356" w:rsidRDefault="00294356" w:rsidP="00294356">
            <w:pPr>
              <w:shd w:val="clear" w:color="auto" w:fill="FFFFFF"/>
              <w:spacing w:after="0" w:line="240" w:lineRule="auto"/>
              <w:jc w:val="center"/>
              <w:rPr>
                <w:b/>
                <w:bCs/>
                <w:color w:val="000000"/>
                <w:szCs w:val="24"/>
                <w:lang w:val="kk-KZ" w:eastAsia="ru-RU"/>
              </w:rPr>
            </w:pPr>
            <w:r w:rsidRPr="00294356">
              <w:rPr>
                <w:b/>
                <w:color w:val="000000"/>
                <w:szCs w:val="24"/>
                <w:lang w:val="kk-KZ" w:eastAsia="ru-RU"/>
              </w:rPr>
              <w:t>(Сурет салу)</w:t>
            </w: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Тақырыбы: «Сабын көпіршіктері»</w:t>
            </w:r>
          </w:p>
          <w:p w:rsidR="00294356" w:rsidRPr="00294356" w:rsidRDefault="00294356" w:rsidP="00294356">
            <w:pPr>
              <w:shd w:val="clear" w:color="auto" w:fill="FFFFFF"/>
              <w:spacing w:after="0" w:line="240" w:lineRule="auto"/>
              <w:ind w:left="22"/>
              <w:jc w:val="center"/>
              <w:rPr>
                <w:b/>
                <w:bCs/>
                <w:color w:val="000000"/>
                <w:szCs w:val="24"/>
                <w:lang w:val="kk-KZ" w:eastAsia="ru-RU"/>
              </w:rPr>
            </w:pPr>
            <w:r w:rsidRPr="00294356">
              <w:rPr>
                <w:b/>
                <w:color w:val="000000"/>
                <w:szCs w:val="24"/>
                <w:bdr w:val="none" w:sz="0" w:space="0" w:color="auto" w:frame="1"/>
                <w:lang w:val="kk-KZ" w:eastAsia="ru-RU"/>
              </w:rPr>
              <w:t>Міндеті:</w:t>
            </w:r>
            <w:r w:rsidRPr="00294356">
              <w:rPr>
                <w:color w:val="000000"/>
                <w:szCs w:val="24"/>
                <w:bdr w:val="none" w:sz="0" w:space="0" w:color="auto" w:frame="1"/>
                <w:lang w:val="kk-KZ" w:eastAsia="ru-RU"/>
              </w:rPr>
              <w:t xml:space="preserve"> балаларды сурет салудың жаңа техникасымен таныстыру; жұмыстарды көркемдік орындауға қызығушылықты сақтау; балалардың шығармашылығын, ауыз бұлшықеттерін дамыту, сөйлеуді дамытуға ықпал ететін тыныс алуды жаттықтыру.</w:t>
            </w:r>
          </w:p>
          <w:p w:rsidR="00294356" w:rsidRPr="00294356" w:rsidRDefault="00294356" w:rsidP="00294356">
            <w:pPr>
              <w:shd w:val="clear" w:color="auto" w:fill="FFFFFF"/>
              <w:spacing w:after="0" w:line="240" w:lineRule="auto"/>
              <w:ind w:left="720"/>
              <w:jc w:val="center"/>
              <w:rPr>
                <w:b/>
                <w:bCs/>
                <w:color w:val="000000"/>
                <w:szCs w:val="24"/>
                <w:lang w:val="kk-KZ" w:eastAsia="ru-RU"/>
              </w:rPr>
            </w:pPr>
            <w:r w:rsidRPr="00294356">
              <w:rPr>
                <w:b/>
                <w:color w:val="000000"/>
                <w:szCs w:val="24"/>
                <w:lang w:val="kk-KZ" w:eastAsia="ru-RU"/>
              </w:rPr>
              <w:t>(Сурет салу)</w:t>
            </w:r>
          </w:p>
        </w:tc>
        <w:tc>
          <w:tcPr>
            <w:tcW w:w="3119" w:type="dxa"/>
            <w:gridSpan w:val="4"/>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 xml:space="preserve">Тақырыбы: «Тышқанға арналған ін» </w:t>
            </w:r>
          </w:p>
          <w:p w:rsidR="00294356" w:rsidRPr="00294356" w:rsidRDefault="00294356" w:rsidP="00294356">
            <w:pPr>
              <w:spacing w:after="0" w:line="288" w:lineRule="atLeast"/>
              <w:jc w:val="both"/>
              <w:rPr>
                <w:color w:val="000000"/>
                <w:szCs w:val="24"/>
                <w:bdr w:val="none" w:sz="0" w:space="0" w:color="auto" w:frame="1"/>
                <w:lang w:val="kk-KZ" w:eastAsia="ru-RU"/>
              </w:rPr>
            </w:pPr>
            <w:r w:rsidRPr="00294356">
              <w:rPr>
                <w:b/>
                <w:color w:val="000000"/>
                <w:szCs w:val="24"/>
                <w:bdr w:val="none" w:sz="0" w:space="0" w:color="auto" w:frame="1"/>
                <w:lang w:val="kk-KZ" w:eastAsia="ru-RU"/>
              </w:rPr>
              <w:t>Міндеті</w:t>
            </w:r>
            <w:r w:rsidRPr="00294356">
              <w:rPr>
                <w:color w:val="000000"/>
                <w:szCs w:val="24"/>
                <w:bdr w:val="none" w:sz="0" w:space="0" w:color="auto" w:frame="1"/>
                <w:lang w:val="kk-KZ" w:eastAsia="ru-RU"/>
              </w:rPr>
              <w:t>: балалардың жауаптылығын, мейірімділігін тәрбиелеу; жалғастыру дөңгелек пішіндерді бояу кезінде қарындашпен жұмыс істеу ережелерімен таныстыру.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294356" w:rsidRPr="00294356" w:rsidRDefault="00294356" w:rsidP="00294356">
            <w:pPr>
              <w:shd w:val="clear" w:color="auto" w:fill="FFFFFF"/>
              <w:spacing w:after="0" w:line="240" w:lineRule="auto"/>
              <w:ind w:left="720"/>
              <w:jc w:val="center"/>
              <w:rPr>
                <w:b/>
                <w:bCs/>
                <w:color w:val="000000"/>
                <w:szCs w:val="24"/>
                <w:lang w:val="kk-KZ" w:eastAsia="ru-RU"/>
              </w:rPr>
            </w:pPr>
            <w:r w:rsidRPr="00294356">
              <w:rPr>
                <w:b/>
                <w:color w:val="000000"/>
                <w:szCs w:val="24"/>
                <w:lang w:val="kk-KZ" w:eastAsia="ru-RU"/>
              </w:rPr>
              <w:t>(Сурет салу)</w:t>
            </w:r>
          </w:p>
        </w:tc>
      </w:tr>
      <w:tr w:rsidR="00294356" w:rsidRPr="00294356" w:rsidTr="003077F4">
        <w:trPr>
          <w:trHeight w:val="1244"/>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8" w:lineRule="exact"/>
              <w:ind w:left="142" w:right="121"/>
              <w:jc w:val="center"/>
              <w:rPr>
                <w:rFonts w:eastAsia="Arial"/>
                <w:b/>
                <w:bCs/>
                <w:color w:val="000000"/>
                <w:kern w:val="24"/>
                <w:szCs w:val="24"/>
                <w:lang w:val="kk-KZ"/>
              </w:rPr>
            </w:pPr>
            <w:r w:rsidRPr="00294356">
              <w:rPr>
                <w:rFonts w:eastAsia="Arial"/>
                <w:b/>
                <w:bCs/>
                <w:color w:val="000000"/>
                <w:kern w:val="24"/>
                <w:szCs w:val="24"/>
                <w:lang w:val="kk-KZ"/>
              </w:rPr>
              <w:t>Мектепке дейінгі ұйымның кестесі бойынша ұйымдастырыл-</w:t>
            </w:r>
          </w:p>
          <w:p w:rsidR="00294356" w:rsidRPr="00294356" w:rsidRDefault="00294356" w:rsidP="00294356">
            <w:pPr>
              <w:spacing w:after="0" w:line="288" w:lineRule="exact"/>
              <w:ind w:left="142" w:right="121"/>
              <w:jc w:val="center"/>
              <w:rPr>
                <w:szCs w:val="24"/>
                <w:lang w:val="kk-KZ"/>
              </w:rPr>
            </w:pPr>
            <w:r w:rsidRPr="00294356">
              <w:rPr>
                <w:rFonts w:eastAsia="Arial"/>
                <w:b/>
                <w:bCs/>
                <w:color w:val="000000"/>
                <w:kern w:val="24"/>
                <w:szCs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Дене шынықтыру</w:t>
            </w:r>
          </w:p>
          <w:p w:rsidR="00294356" w:rsidRPr="00294356" w:rsidRDefault="00294356" w:rsidP="00294356">
            <w:pPr>
              <w:spacing w:after="0" w:line="240" w:lineRule="auto"/>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rPr>
                <w:szCs w:val="24"/>
                <w:lang w:val="kk-KZ"/>
              </w:rPr>
            </w:pPr>
          </w:p>
          <w:p w:rsidR="00294356" w:rsidRPr="00294356" w:rsidRDefault="00294356" w:rsidP="00294356">
            <w:pPr>
              <w:spacing w:after="0" w:line="240" w:lineRule="auto"/>
              <w:rPr>
                <w:szCs w:val="24"/>
                <w:lang w:val="kk-KZ"/>
              </w:rPr>
            </w:pPr>
            <w:r w:rsidRPr="00294356">
              <w:rPr>
                <w:szCs w:val="24"/>
                <w:lang w:val="kk-KZ"/>
              </w:rPr>
              <w:t>1. Бір қатар сапқа тұру.</w:t>
            </w:r>
          </w:p>
          <w:p w:rsidR="00294356" w:rsidRPr="00294356" w:rsidRDefault="00294356" w:rsidP="00294356">
            <w:pPr>
              <w:spacing w:after="0" w:line="240" w:lineRule="auto"/>
              <w:rPr>
                <w:szCs w:val="24"/>
                <w:lang w:val="kk-KZ"/>
              </w:rPr>
            </w:pPr>
            <w:r w:rsidRPr="00294356">
              <w:rPr>
                <w:szCs w:val="24"/>
                <w:lang w:val="kk-KZ"/>
              </w:rPr>
              <w:t>2. Сәлемдесу.</w:t>
            </w:r>
          </w:p>
          <w:p w:rsidR="00294356" w:rsidRPr="00294356" w:rsidRDefault="00294356" w:rsidP="00294356">
            <w:pPr>
              <w:spacing w:after="0" w:line="240" w:lineRule="auto"/>
              <w:rPr>
                <w:szCs w:val="24"/>
                <w:lang w:val="kk-KZ"/>
              </w:rPr>
            </w:pPr>
            <w:r w:rsidRPr="00294356">
              <w:rPr>
                <w:szCs w:val="24"/>
                <w:lang w:val="kk-KZ"/>
              </w:rPr>
              <w:t>(Нұсқауларды орындау)</w:t>
            </w:r>
          </w:p>
          <w:p w:rsidR="00294356" w:rsidRPr="00294356" w:rsidRDefault="00294356" w:rsidP="00294356">
            <w:pPr>
              <w:spacing w:after="0" w:line="240" w:lineRule="auto"/>
              <w:rPr>
                <w:szCs w:val="24"/>
                <w:lang w:val="kk-KZ"/>
              </w:rPr>
            </w:pPr>
            <w:r w:rsidRPr="00294356">
              <w:rPr>
                <w:szCs w:val="24"/>
                <w:lang w:val="kk-KZ"/>
              </w:rPr>
              <w:t>Бір тізбекпен жүру.</w:t>
            </w:r>
          </w:p>
          <w:p w:rsidR="00294356" w:rsidRPr="00294356" w:rsidRDefault="00294356" w:rsidP="00294356">
            <w:pPr>
              <w:spacing w:after="0" w:line="240" w:lineRule="auto"/>
              <w:rPr>
                <w:szCs w:val="24"/>
                <w:lang w:val="kk-KZ"/>
              </w:rPr>
            </w:pPr>
            <w:r w:rsidRPr="00294356">
              <w:rPr>
                <w:szCs w:val="24"/>
                <w:lang w:val="kk-KZ"/>
              </w:rPr>
              <w:t>Орнымызда тұрайық,</w:t>
            </w:r>
          </w:p>
          <w:p w:rsidR="00294356" w:rsidRPr="00294356" w:rsidRDefault="00294356" w:rsidP="00294356">
            <w:pPr>
              <w:spacing w:after="0" w:line="240" w:lineRule="auto"/>
              <w:rPr>
                <w:szCs w:val="24"/>
                <w:lang w:val="kk-KZ"/>
              </w:rPr>
            </w:pPr>
            <w:r w:rsidRPr="00294356">
              <w:rPr>
                <w:szCs w:val="24"/>
                <w:lang w:val="kk-KZ"/>
              </w:rPr>
              <w:t>Алақанды соғайық.</w:t>
            </w:r>
          </w:p>
          <w:p w:rsidR="00294356" w:rsidRPr="00294356" w:rsidRDefault="00294356" w:rsidP="00294356">
            <w:pPr>
              <w:spacing w:after="0" w:line="240" w:lineRule="auto"/>
              <w:rPr>
                <w:szCs w:val="24"/>
                <w:lang w:val="kk-KZ"/>
              </w:rPr>
            </w:pPr>
            <w:r w:rsidRPr="00294356">
              <w:rPr>
                <w:szCs w:val="24"/>
                <w:lang w:val="kk-KZ"/>
              </w:rPr>
              <w:t>(Жүріп келе жатып, орындарында тұрып, қолдарын шапалақтайды).</w:t>
            </w:r>
          </w:p>
          <w:p w:rsidR="00294356" w:rsidRPr="00294356" w:rsidRDefault="00294356" w:rsidP="00294356">
            <w:pPr>
              <w:spacing w:after="0" w:line="240" w:lineRule="auto"/>
              <w:rPr>
                <w:szCs w:val="24"/>
                <w:lang w:val="kk-KZ"/>
              </w:rPr>
            </w:pPr>
            <w:r w:rsidRPr="00294356">
              <w:rPr>
                <w:szCs w:val="24"/>
                <w:lang w:val="kk-KZ"/>
              </w:rPr>
              <w:t>Қолды белге қояйық,</w:t>
            </w:r>
          </w:p>
          <w:p w:rsidR="00294356" w:rsidRPr="00294356" w:rsidRDefault="00294356" w:rsidP="00294356">
            <w:pPr>
              <w:spacing w:after="0" w:line="240" w:lineRule="auto"/>
              <w:rPr>
                <w:szCs w:val="24"/>
                <w:lang w:val="kk-KZ"/>
              </w:rPr>
            </w:pPr>
            <w:r w:rsidRPr="00294356">
              <w:rPr>
                <w:szCs w:val="24"/>
                <w:lang w:val="kk-KZ"/>
              </w:rPr>
              <w:t>Бір сызықпен жүрейік.</w:t>
            </w:r>
          </w:p>
          <w:p w:rsidR="00294356" w:rsidRPr="00294356" w:rsidRDefault="00294356" w:rsidP="00294356">
            <w:pPr>
              <w:spacing w:after="0" w:line="240" w:lineRule="auto"/>
              <w:rPr>
                <w:szCs w:val="24"/>
                <w:lang w:val="kk-KZ"/>
              </w:rPr>
            </w:pPr>
            <w:r w:rsidRPr="00294356">
              <w:rPr>
                <w:szCs w:val="24"/>
                <w:lang w:val="kk-KZ"/>
              </w:rPr>
              <w:t>(Қолды белге қойып, бір қатармен жүреді).</w:t>
            </w:r>
          </w:p>
          <w:p w:rsidR="00294356" w:rsidRPr="00294356" w:rsidRDefault="00294356" w:rsidP="00294356">
            <w:pPr>
              <w:spacing w:after="0" w:line="240" w:lineRule="auto"/>
              <w:rPr>
                <w:szCs w:val="24"/>
                <w:lang w:val="kk-KZ"/>
              </w:rPr>
            </w:pPr>
            <w:r w:rsidRPr="00294356">
              <w:rPr>
                <w:szCs w:val="24"/>
                <w:lang w:val="kk-KZ"/>
              </w:rPr>
              <w:t>Күндей болып күлейік,</w:t>
            </w:r>
          </w:p>
          <w:p w:rsidR="00294356" w:rsidRPr="00294356" w:rsidRDefault="00294356" w:rsidP="00294356">
            <w:pPr>
              <w:spacing w:after="0" w:line="240" w:lineRule="auto"/>
              <w:rPr>
                <w:szCs w:val="24"/>
                <w:lang w:val="kk-KZ"/>
              </w:rPr>
            </w:pPr>
            <w:r w:rsidRPr="00294356">
              <w:rPr>
                <w:szCs w:val="24"/>
                <w:lang w:val="kk-KZ"/>
              </w:rPr>
              <w:t>Көңілді жүгірейік.</w:t>
            </w:r>
          </w:p>
          <w:p w:rsidR="00294356" w:rsidRPr="00294356" w:rsidRDefault="00294356" w:rsidP="00294356">
            <w:pPr>
              <w:spacing w:after="0" w:line="240" w:lineRule="auto"/>
              <w:rPr>
                <w:szCs w:val="24"/>
                <w:lang w:val="kk-KZ"/>
              </w:rPr>
            </w:pPr>
            <w:r w:rsidRPr="00294356">
              <w:rPr>
                <w:szCs w:val="24"/>
                <w:lang w:val="kk-KZ"/>
              </w:rPr>
              <w:t>(Бір қатармен жүгіру)</w:t>
            </w:r>
          </w:p>
          <w:p w:rsidR="00294356" w:rsidRPr="00294356" w:rsidRDefault="00294356" w:rsidP="00294356">
            <w:pPr>
              <w:spacing w:after="0" w:line="240" w:lineRule="auto"/>
              <w:rPr>
                <w:szCs w:val="24"/>
                <w:lang w:val="kk-KZ"/>
              </w:rPr>
            </w:pPr>
            <w:r w:rsidRPr="00294356">
              <w:rPr>
                <w:szCs w:val="24"/>
                <w:lang w:val="kk-KZ"/>
              </w:rPr>
              <w:t>Балаларға таяқшалар беру, бірінің соңынан бірін жүргізіп, шеңберге тұрғызу.</w:t>
            </w:r>
          </w:p>
          <w:p w:rsidR="00294356" w:rsidRPr="00294356" w:rsidRDefault="00294356" w:rsidP="00294356">
            <w:pPr>
              <w:spacing w:after="0" w:line="240" w:lineRule="auto"/>
              <w:rPr>
                <w:b/>
                <w:szCs w:val="24"/>
                <w:lang w:val="kk-KZ"/>
              </w:rPr>
            </w:pPr>
            <w:r w:rsidRPr="00294356">
              <w:rPr>
                <w:b/>
                <w:szCs w:val="24"/>
                <w:lang w:val="kk-KZ"/>
              </w:rPr>
              <w:t>Жан-жақты дамыту жаттығулары:</w:t>
            </w:r>
          </w:p>
          <w:p w:rsidR="00294356" w:rsidRPr="00294356" w:rsidRDefault="00294356" w:rsidP="00294356">
            <w:pPr>
              <w:spacing w:after="0" w:line="240" w:lineRule="auto"/>
              <w:rPr>
                <w:b/>
                <w:szCs w:val="24"/>
                <w:lang w:val="kk-KZ"/>
              </w:rPr>
            </w:pPr>
            <w:r w:rsidRPr="00294356">
              <w:rPr>
                <w:b/>
                <w:szCs w:val="24"/>
                <w:lang w:val="kk-KZ"/>
              </w:rPr>
              <w:t>(Таяқшалар).</w:t>
            </w:r>
          </w:p>
          <w:p w:rsidR="00294356" w:rsidRPr="00294356" w:rsidRDefault="00294356" w:rsidP="00294356">
            <w:pPr>
              <w:spacing w:after="0" w:line="240" w:lineRule="auto"/>
              <w:rPr>
                <w:szCs w:val="24"/>
                <w:lang w:val="kk-KZ"/>
              </w:rPr>
            </w:pPr>
            <w:r w:rsidRPr="00294356">
              <w:rPr>
                <w:szCs w:val="24"/>
                <w:lang w:val="kk-KZ"/>
              </w:rPr>
              <w:t>1.Қол мен иық бұлшықеттеріне арналған жаттығулар.</w:t>
            </w:r>
          </w:p>
          <w:p w:rsidR="00294356" w:rsidRPr="00294356" w:rsidRDefault="00294356" w:rsidP="00294356">
            <w:pPr>
              <w:spacing w:after="0" w:line="240" w:lineRule="auto"/>
              <w:rPr>
                <w:szCs w:val="24"/>
                <w:lang w:val="kk-KZ"/>
              </w:rPr>
            </w:pPr>
            <w:r w:rsidRPr="00294356">
              <w:rPr>
                <w:szCs w:val="24"/>
                <w:lang w:val="kk-KZ"/>
              </w:rPr>
              <w:t xml:space="preserve">Б.қ.: тік тұру, таяқшаны екі шетінен  ұстау. </w:t>
            </w:r>
          </w:p>
          <w:p w:rsidR="00294356" w:rsidRPr="00294356" w:rsidRDefault="00294356" w:rsidP="00294356">
            <w:pPr>
              <w:spacing w:after="0" w:line="240" w:lineRule="auto"/>
              <w:rPr>
                <w:szCs w:val="24"/>
                <w:lang w:val="kk-KZ"/>
              </w:rPr>
            </w:pPr>
            <w:r w:rsidRPr="00294356">
              <w:rPr>
                <w:szCs w:val="24"/>
                <w:lang w:val="kk-KZ"/>
              </w:rPr>
              <w:t>1. Таяқшаны жоғары көтеру, таяқшаға қарау.</w:t>
            </w:r>
          </w:p>
          <w:p w:rsidR="00294356" w:rsidRPr="00294356" w:rsidRDefault="00294356" w:rsidP="00294356">
            <w:pPr>
              <w:spacing w:after="0" w:line="240" w:lineRule="auto"/>
              <w:rPr>
                <w:szCs w:val="24"/>
                <w:lang w:val="kk-KZ"/>
              </w:rPr>
            </w:pPr>
            <w:r w:rsidRPr="00294356">
              <w:rPr>
                <w:szCs w:val="24"/>
                <w:lang w:val="kk-KZ"/>
              </w:rPr>
              <w:t>2. Төмен түсіру, таяқшаға қарау.</w:t>
            </w:r>
          </w:p>
          <w:p w:rsidR="00294356" w:rsidRPr="00294356" w:rsidRDefault="00294356" w:rsidP="00294356">
            <w:pPr>
              <w:spacing w:after="0" w:line="240" w:lineRule="auto"/>
              <w:rPr>
                <w:szCs w:val="24"/>
                <w:lang w:val="kk-KZ"/>
              </w:rPr>
            </w:pPr>
            <w:r w:rsidRPr="00294356">
              <w:rPr>
                <w:szCs w:val="24"/>
                <w:lang w:val="kk-KZ"/>
              </w:rPr>
              <w:t>3. Б. қ. келу.</w:t>
            </w:r>
          </w:p>
          <w:p w:rsidR="00294356" w:rsidRPr="00294356" w:rsidRDefault="00294356" w:rsidP="00294356">
            <w:pPr>
              <w:spacing w:after="0" w:line="240" w:lineRule="auto"/>
              <w:rPr>
                <w:szCs w:val="24"/>
                <w:lang w:val="kk-KZ"/>
              </w:rPr>
            </w:pPr>
            <w:r w:rsidRPr="00294356">
              <w:rPr>
                <w:szCs w:val="24"/>
                <w:lang w:val="kk-KZ"/>
              </w:rPr>
              <w:t xml:space="preserve">2. Дене бұлшықеттеріне арналған жаттығулар: </w:t>
            </w:r>
          </w:p>
          <w:p w:rsidR="00294356" w:rsidRPr="00294356" w:rsidRDefault="00294356" w:rsidP="00294356">
            <w:pPr>
              <w:spacing w:after="0" w:line="240" w:lineRule="auto"/>
              <w:rPr>
                <w:szCs w:val="24"/>
                <w:lang w:val="kk-KZ"/>
              </w:rPr>
            </w:pPr>
            <w:r w:rsidRPr="00294356">
              <w:rPr>
                <w:szCs w:val="24"/>
                <w:lang w:val="kk-KZ"/>
              </w:rPr>
              <w:t>Б.қ.: аяқ иық көлеміндей ашық, қол төменде.</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ind w:right="121"/>
              <w:jc w:val="center"/>
              <w:rPr>
                <w:kern w:val="24"/>
                <w:szCs w:val="24"/>
                <w:lang w:val="kk-KZ"/>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b/>
                <w:kern w:val="24"/>
                <w:szCs w:val="24"/>
                <w:lang w:val="kk-KZ"/>
              </w:rPr>
            </w:pPr>
            <w:r w:rsidRPr="00294356">
              <w:rPr>
                <w:b/>
                <w:kern w:val="24"/>
                <w:szCs w:val="24"/>
                <w:lang w:val="kk-KZ"/>
              </w:rPr>
              <w:t>Дене шынықтыру</w:t>
            </w:r>
          </w:p>
          <w:p w:rsidR="00294356" w:rsidRPr="00294356" w:rsidRDefault="00294356" w:rsidP="00294356">
            <w:pPr>
              <w:spacing w:after="0" w:line="240" w:lineRule="auto"/>
              <w:rPr>
                <w:szCs w:val="24"/>
                <w:lang w:val="kk-KZ"/>
              </w:rPr>
            </w:pPr>
            <w:r w:rsidRPr="00294356">
              <w:rPr>
                <w:szCs w:val="24"/>
                <w:lang w:val="kk-KZ"/>
              </w:rPr>
              <w:t>1. Таяқшаны алға созу.</w:t>
            </w:r>
          </w:p>
          <w:p w:rsidR="00294356" w:rsidRPr="00294356" w:rsidRDefault="00294356" w:rsidP="00294356">
            <w:pPr>
              <w:spacing w:after="0" w:line="240" w:lineRule="auto"/>
              <w:rPr>
                <w:szCs w:val="24"/>
                <w:lang w:val="kk-KZ"/>
              </w:rPr>
            </w:pPr>
            <w:r w:rsidRPr="00294356">
              <w:rPr>
                <w:szCs w:val="24"/>
                <w:lang w:val="kk-KZ"/>
              </w:rPr>
              <w:t>2. Жоғары көтеру.</w:t>
            </w:r>
          </w:p>
          <w:p w:rsidR="00294356" w:rsidRPr="00294356" w:rsidRDefault="00294356" w:rsidP="00294356">
            <w:pPr>
              <w:spacing w:after="0" w:line="240" w:lineRule="auto"/>
              <w:rPr>
                <w:szCs w:val="24"/>
                <w:lang w:val="kk-KZ"/>
              </w:rPr>
            </w:pPr>
            <w:r w:rsidRPr="00294356">
              <w:rPr>
                <w:szCs w:val="24"/>
                <w:lang w:val="kk-KZ"/>
              </w:rPr>
              <w:t>3. Б. қ. келу.</w:t>
            </w:r>
          </w:p>
          <w:p w:rsidR="00294356" w:rsidRPr="00294356" w:rsidRDefault="00294356" w:rsidP="00294356">
            <w:pPr>
              <w:spacing w:after="0" w:line="240" w:lineRule="auto"/>
              <w:rPr>
                <w:szCs w:val="24"/>
                <w:lang w:val="kk-KZ"/>
              </w:rPr>
            </w:pPr>
            <w:r w:rsidRPr="00294356">
              <w:rPr>
                <w:szCs w:val="24"/>
                <w:lang w:val="kk-KZ"/>
              </w:rPr>
              <w:t>Б. қ.: аяқ арасы иық көлеміндей алшақ, таяқшаны екі шетінен ұстау.</w:t>
            </w:r>
          </w:p>
          <w:p w:rsidR="00294356" w:rsidRPr="00294356" w:rsidRDefault="00294356" w:rsidP="00294356">
            <w:pPr>
              <w:spacing w:after="0" w:line="240" w:lineRule="auto"/>
              <w:rPr>
                <w:szCs w:val="24"/>
                <w:lang w:val="kk-KZ"/>
              </w:rPr>
            </w:pPr>
            <w:r w:rsidRPr="00294356">
              <w:rPr>
                <w:szCs w:val="24"/>
                <w:lang w:val="kk-KZ"/>
              </w:rPr>
              <w:t>1. Таяқшаны оң қолмен ұстап тұрып, оңға бұрылу.</w:t>
            </w:r>
          </w:p>
          <w:p w:rsidR="00294356" w:rsidRPr="00294356" w:rsidRDefault="00294356" w:rsidP="00294356">
            <w:pPr>
              <w:spacing w:after="0" w:line="240" w:lineRule="auto"/>
              <w:rPr>
                <w:szCs w:val="24"/>
                <w:lang w:val="kk-KZ"/>
              </w:rPr>
            </w:pPr>
            <w:r w:rsidRPr="00294356">
              <w:rPr>
                <w:szCs w:val="24"/>
                <w:lang w:val="kk-KZ"/>
              </w:rPr>
              <w:t>2. Таяқшаны сол қолмен ұстап тұрып, солға бұрылу.</w:t>
            </w:r>
          </w:p>
          <w:p w:rsidR="00294356" w:rsidRPr="00294356" w:rsidRDefault="00294356" w:rsidP="00294356">
            <w:pPr>
              <w:spacing w:after="0" w:line="240" w:lineRule="auto"/>
              <w:rPr>
                <w:szCs w:val="24"/>
                <w:lang w:val="kk-KZ"/>
              </w:rPr>
            </w:pPr>
            <w:r w:rsidRPr="00294356">
              <w:rPr>
                <w:szCs w:val="24"/>
                <w:lang w:val="kk-KZ"/>
              </w:rPr>
              <w:t>3. Б. қ. келу</w:t>
            </w:r>
          </w:p>
          <w:p w:rsidR="00294356" w:rsidRPr="00294356" w:rsidRDefault="00294356" w:rsidP="00294356">
            <w:pPr>
              <w:spacing w:after="0" w:line="240" w:lineRule="auto"/>
              <w:rPr>
                <w:szCs w:val="24"/>
                <w:lang w:val="kk-KZ"/>
              </w:rPr>
            </w:pPr>
            <w:r w:rsidRPr="00294356">
              <w:rPr>
                <w:szCs w:val="24"/>
                <w:lang w:val="kk-KZ"/>
              </w:rPr>
              <w:t>3.Аяқ бұлшықеттеріне арналған жаттығулар:</w:t>
            </w:r>
          </w:p>
          <w:p w:rsidR="00294356" w:rsidRPr="00294356" w:rsidRDefault="00294356" w:rsidP="00294356">
            <w:pPr>
              <w:spacing w:after="0" w:line="240" w:lineRule="auto"/>
              <w:rPr>
                <w:szCs w:val="24"/>
                <w:lang w:val="kk-KZ"/>
              </w:rPr>
            </w:pPr>
            <w:r w:rsidRPr="00294356">
              <w:rPr>
                <w:szCs w:val="24"/>
                <w:lang w:val="kk-KZ"/>
              </w:rPr>
              <w:t>Б.қ.: отыру, таяқшаны екі шетінен қолмен ұстау.</w:t>
            </w:r>
          </w:p>
          <w:p w:rsidR="00294356" w:rsidRPr="00294356" w:rsidRDefault="00294356" w:rsidP="00294356">
            <w:pPr>
              <w:spacing w:after="0" w:line="240" w:lineRule="auto"/>
              <w:rPr>
                <w:szCs w:val="24"/>
                <w:lang w:val="kk-KZ"/>
              </w:rPr>
            </w:pPr>
            <w:r w:rsidRPr="00294356">
              <w:rPr>
                <w:szCs w:val="24"/>
                <w:lang w:val="kk-KZ"/>
              </w:rPr>
              <w:t>1. Таяқшаны алға, аяқ ұшына қарай созып иілу.</w:t>
            </w:r>
          </w:p>
          <w:p w:rsidR="00294356" w:rsidRPr="00294356" w:rsidRDefault="00294356" w:rsidP="00294356">
            <w:pPr>
              <w:spacing w:after="0" w:line="240" w:lineRule="auto"/>
              <w:rPr>
                <w:szCs w:val="24"/>
                <w:lang w:val="kk-KZ"/>
              </w:rPr>
            </w:pPr>
            <w:r w:rsidRPr="00294356">
              <w:rPr>
                <w:szCs w:val="24"/>
                <w:lang w:val="kk-KZ"/>
              </w:rPr>
              <w:t>2. Жоғары көтеру.</w:t>
            </w:r>
          </w:p>
          <w:p w:rsidR="00294356" w:rsidRPr="00294356" w:rsidRDefault="00294356" w:rsidP="00294356">
            <w:pPr>
              <w:spacing w:after="0" w:line="240" w:lineRule="auto"/>
              <w:rPr>
                <w:szCs w:val="24"/>
                <w:lang w:val="kk-KZ"/>
              </w:rPr>
            </w:pPr>
            <w:r w:rsidRPr="00294356">
              <w:rPr>
                <w:szCs w:val="24"/>
                <w:lang w:val="kk-KZ"/>
              </w:rPr>
              <w:t>3. Б. қ. келу.</w:t>
            </w:r>
          </w:p>
          <w:p w:rsidR="00294356" w:rsidRPr="00294356" w:rsidRDefault="00294356" w:rsidP="00294356">
            <w:pPr>
              <w:spacing w:after="0" w:line="240" w:lineRule="auto"/>
              <w:rPr>
                <w:szCs w:val="24"/>
                <w:lang w:val="kk-KZ"/>
              </w:rPr>
            </w:pPr>
            <w:r w:rsidRPr="00294356">
              <w:rPr>
                <w:szCs w:val="24"/>
                <w:lang w:val="kk-KZ"/>
              </w:rPr>
              <w:t>Б. қ.: тік тұру, таяқшаны екі шетінен ұстау.</w:t>
            </w:r>
          </w:p>
          <w:p w:rsidR="00294356" w:rsidRPr="00294356" w:rsidRDefault="00294356" w:rsidP="00294356">
            <w:pPr>
              <w:spacing w:after="0" w:line="240" w:lineRule="auto"/>
              <w:rPr>
                <w:szCs w:val="24"/>
                <w:lang w:val="kk-KZ"/>
              </w:rPr>
            </w:pPr>
            <w:r w:rsidRPr="00294356">
              <w:rPr>
                <w:szCs w:val="24"/>
                <w:lang w:val="kk-KZ"/>
              </w:rPr>
              <w:t>1.Таяқшаны ұстап тұрып,орнында секіру.</w:t>
            </w:r>
          </w:p>
          <w:p w:rsidR="00294356" w:rsidRPr="00294356" w:rsidRDefault="00294356" w:rsidP="00294356">
            <w:pPr>
              <w:spacing w:after="0" w:line="240" w:lineRule="auto"/>
              <w:rPr>
                <w:szCs w:val="24"/>
                <w:lang w:val="kk-KZ"/>
              </w:rPr>
            </w:pPr>
            <w:r w:rsidRPr="00294356">
              <w:rPr>
                <w:szCs w:val="24"/>
                <w:lang w:val="kk-KZ"/>
              </w:rPr>
              <w:t>2. Б. қ. келу.</w:t>
            </w:r>
          </w:p>
          <w:p w:rsidR="00294356" w:rsidRPr="00294356" w:rsidRDefault="00294356" w:rsidP="00294356">
            <w:pPr>
              <w:spacing w:after="0" w:line="240" w:lineRule="auto"/>
              <w:rPr>
                <w:szCs w:val="24"/>
                <w:lang w:val="kk-KZ"/>
              </w:rPr>
            </w:pPr>
            <w:r w:rsidRPr="00294356">
              <w:rPr>
                <w:szCs w:val="24"/>
                <w:lang w:val="kk-KZ"/>
              </w:rPr>
              <w:t>Тыныс алу:</w:t>
            </w:r>
          </w:p>
          <w:p w:rsidR="00294356" w:rsidRPr="00294356" w:rsidRDefault="00294356" w:rsidP="00294356">
            <w:pPr>
              <w:spacing w:after="0" w:line="240" w:lineRule="auto"/>
              <w:rPr>
                <w:szCs w:val="24"/>
                <w:lang w:val="kk-KZ"/>
              </w:rPr>
            </w:pPr>
            <w:r w:rsidRPr="00294356">
              <w:rPr>
                <w:szCs w:val="24"/>
                <w:lang w:val="kk-KZ"/>
              </w:rPr>
              <w:t>1. Аяқ арасы алшақ,таяқшаны  қос қолмен жоғары көтеру (дем алу);</w:t>
            </w:r>
          </w:p>
          <w:p w:rsidR="00294356" w:rsidRPr="00294356" w:rsidRDefault="00294356" w:rsidP="00294356">
            <w:pPr>
              <w:spacing w:after="0" w:line="240" w:lineRule="auto"/>
              <w:rPr>
                <w:szCs w:val="24"/>
                <w:lang w:val="kk-KZ"/>
              </w:rPr>
            </w:pPr>
            <w:r w:rsidRPr="00294356">
              <w:rPr>
                <w:szCs w:val="24"/>
                <w:lang w:val="kk-KZ"/>
              </w:rPr>
              <w:t>2. Таяқшаны кеуде тұсына әкелу (мұрынмен дем шығару).</w:t>
            </w:r>
          </w:p>
          <w:p w:rsidR="00294356" w:rsidRPr="00294356" w:rsidRDefault="00294356" w:rsidP="00294356">
            <w:pPr>
              <w:spacing w:after="0" w:line="240" w:lineRule="auto"/>
              <w:rPr>
                <w:b/>
                <w:szCs w:val="24"/>
                <w:lang w:val="kk-KZ"/>
              </w:rPr>
            </w:pPr>
            <w:r w:rsidRPr="00294356">
              <w:rPr>
                <w:b/>
                <w:szCs w:val="24"/>
                <w:lang w:val="kk-KZ"/>
              </w:rPr>
              <w:t>Негізгі қимыл жаттығулары:</w:t>
            </w:r>
          </w:p>
          <w:p w:rsidR="00294356" w:rsidRPr="00294356" w:rsidRDefault="00294356" w:rsidP="00294356">
            <w:pPr>
              <w:spacing w:after="0" w:line="240" w:lineRule="auto"/>
              <w:rPr>
                <w:szCs w:val="24"/>
                <w:lang w:val="kk-KZ"/>
              </w:rPr>
            </w:pPr>
            <w:r w:rsidRPr="00294356">
              <w:rPr>
                <w:szCs w:val="24"/>
                <w:lang w:val="kk-KZ"/>
              </w:rPr>
              <w:t>1.Бір сызықтан қос аяқпен секіру.</w:t>
            </w:r>
          </w:p>
          <w:p w:rsidR="00294356" w:rsidRPr="00294356" w:rsidRDefault="00294356" w:rsidP="00294356">
            <w:pPr>
              <w:spacing w:after="0" w:line="240" w:lineRule="auto"/>
              <w:rPr>
                <w:szCs w:val="24"/>
                <w:lang w:val="kk-KZ"/>
              </w:rPr>
            </w:pPr>
            <w:r w:rsidRPr="00294356">
              <w:rPr>
                <w:szCs w:val="24"/>
                <w:lang w:val="kk-KZ"/>
              </w:rPr>
              <w:t>(Секіру тәсілдерін үйрету).</w:t>
            </w:r>
          </w:p>
          <w:p w:rsidR="00294356" w:rsidRPr="00294356" w:rsidRDefault="00294356" w:rsidP="00294356">
            <w:pPr>
              <w:spacing w:after="0" w:line="240" w:lineRule="auto"/>
              <w:rPr>
                <w:szCs w:val="24"/>
                <w:lang w:val="kk-KZ"/>
              </w:rPr>
            </w:pPr>
            <w:r w:rsidRPr="00294356">
              <w:rPr>
                <w:szCs w:val="24"/>
                <w:lang w:val="kk-KZ"/>
              </w:rPr>
              <w:t>2.Сызықтардың, жіптердің ортасымен (арақашықтықтары 20-30 см) жүгіру.</w:t>
            </w:r>
          </w:p>
          <w:p w:rsidR="00294356" w:rsidRPr="00294356" w:rsidRDefault="00294356" w:rsidP="00294356">
            <w:pPr>
              <w:spacing w:after="0" w:line="240" w:lineRule="auto"/>
              <w:jc w:val="center"/>
              <w:rPr>
                <w:b/>
                <w:kern w:val="24"/>
                <w:szCs w:val="24"/>
                <w:lang w:val="kk-KZ"/>
              </w:rPr>
            </w:pPr>
            <w:r w:rsidRPr="00294356">
              <w:rPr>
                <w:szCs w:val="24"/>
                <w:lang w:val="kk-KZ"/>
              </w:rPr>
              <w:t>(Ортасының арақашықтығы 20-30 см сызық немесе жіптің арасымен жүгірту</w:t>
            </w:r>
          </w:p>
        </w:tc>
        <w:tc>
          <w:tcPr>
            <w:tcW w:w="2321" w:type="dxa"/>
            <w:gridSpan w:val="3"/>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Музыка</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(Музыка жетекшісінің жоспары бойынша)</w:t>
            </w:r>
          </w:p>
          <w:p w:rsidR="00294356" w:rsidRPr="00294356" w:rsidRDefault="00294356" w:rsidP="00294356">
            <w:pPr>
              <w:spacing w:after="0" w:line="240" w:lineRule="auto"/>
              <w:jc w:val="center"/>
              <w:rPr>
                <w:rFonts w:eastAsia="Calibri"/>
                <w:szCs w:val="24"/>
                <w:lang w:val="kk-KZ"/>
              </w:rPr>
            </w:pPr>
          </w:p>
          <w:p w:rsidR="00294356" w:rsidRPr="00294356" w:rsidRDefault="00294356" w:rsidP="00294356">
            <w:pPr>
              <w:spacing w:after="0" w:line="240" w:lineRule="auto"/>
              <w:jc w:val="center"/>
              <w:rPr>
                <w:rFonts w:eastAsia="Calibri"/>
                <w:b/>
                <w:szCs w:val="24"/>
                <w:lang w:val="kk-KZ"/>
              </w:rPr>
            </w:pPr>
          </w:p>
        </w:tc>
        <w:tc>
          <w:tcPr>
            <w:tcW w:w="3119" w:type="dxa"/>
            <w:gridSpan w:val="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jc w:val="both"/>
              <w:rPr>
                <w:rFonts w:eastAsia="Calibri"/>
                <w:szCs w:val="24"/>
                <w:lang w:val="kk-KZ"/>
              </w:rPr>
            </w:pPr>
            <w:r w:rsidRPr="00294356">
              <w:rPr>
                <w:rFonts w:eastAsia="Calibri"/>
                <w:b/>
                <w:szCs w:val="24"/>
                <w:lang w:val="kk-KZ"/>
              </w:rPr>
              <w:t xml:space="preserve">Дене шынықтыру </w:t>
            </w:r>
          </w:p>
          <w:p w:rsidR="00294356" w:rsidRPr="00294356" w:rsidRDefault="00294356" w:rsidP="00294356">
            <w:pPr>
              <w:spacing w:after="0" w:line="240" w:lineRule="auto"/>
              <w:jc w:val="both"/>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jc w:val="both"/>
              <w:rPr>
                <w:szCs w:val="24"/>
                <w:lang w:val="kk-KZ"/>
              </w:rPr>
            </w:pPr>
            <w:r w:rsidRPr="00294356">
              <w:rPr>
                <w:szCs w:val="24"/>
                <w:lang w:val="kk-KZ"/>
              </w:rPr>
              <w:t>1. Бір тізбекке тұру.</w:t>
            </w:r>
          </w:p>
          <w:p w:rsidR="00294356" w:rsidRPr="00294356" w:rsidRDefault="00294356" w:rsidP="00294356">
            <w:pPr>
              <w:spacing w:after="0" w:line="240" w:lineRule="auto"/>
              <w:jc w:val="both"/>
              <w:rPr>
                <w:szCs w:val="24"/>
                <w:lang w:val="kk-KZ"/>
              </w:rPr>
            </w:pPr>
            <w:r w:rsidRPr="00294356">
              <w:rPr>
                <w:szCs w:val="24"/>
                <w:lang w:val="kk-KZ"/>
              </w:rPr>
              <w:t>2. Сәлемдесу.</w:t>
            </w:r>
          </w:p>
          <w:p w:rsidR="00294356" w:rsidRPr="00294356" w:rsidRDefault="00294356" w:rsidP="00294356">
            <w:pPr>
              <w:spacing w:after="0" w:line="240" w:lineRule="auto"/>
              <w:jc w:val="both"/>
              <w:rPr>
                <w:szCs w:val="24"/>
                <w:lang w:val="kk-KZ"/>
              </w:rPr>
            </w:pPr>
            <w:r w:rsidRPr="00294356">
              <w:rPr>
                <w:szCs w:val="24"/>
                <w:lang w:val="kk-KZ"/>
              </w:rPr>
              <w:t>(Нұсқауларды орындау)</w:t>
            </w:r>
          </w:p>
          <w:p w:rsidR="00294356" w:rsidRPr="00294356" w:rsidRDefault="00294356" w:rsidP="00294356">
            <w:pPr>
              <w:spacing w:after="0" w:line="240" w:lineRule="auto"/>
              <w:jc w:val="both"/>
              <w:rPr>
                <w:szCs w:val="24"/>
                <w:lang w:val="kk-KZ"/>
              </w:rPr>
            </w:pPr>
            <w:r w:rsidRPr="00294356">
              <w:rPr>
                <w:szCs w:val="24"/>
                <w:lang w:val="kk-KZ"/>
              </w:rPr>
              <w:t>Бір тізбекпен жүру.</w:t>
            </w:r>
          </w:p>
          <w:p w:rsidR="00294356" w:rsidRPr="00294356" w:rsidRDefault="00294356" w:rsidP="00294356">
            <w:pPr>
              <w:spacing w:after="0" w:line="240" w:lineRule="auto"/>
              <w:jc w:val="both"/>
              <w:rPr>
                <w:szCs w:val="24"/>
                <w:lang w:val="kk-KZ"/>
              </w:rPr>
            </w:pPr>
            <w:r w:rsidRPr="00294356">
              <w:rPr>
                <w:szCs w:val="24"/>
                <w:lang w:val="kk-KZ"/>
              </w:rPr>
              <w:t>Тік ұста да бойыңды,</w:t>
            </w:r>
          </w:p>
          <w:p w:rsidR="00294356" w:rsidRPr="00294356" w:rsidRDefault="00294356" w:rsidP="00294356">
            <w:pPr>
              <w:spacing w:after="0" w:line="240" w:lineRule="auto"/>
              <w:jc w:val="both"/>
              <w:rPr>
                <w:szCs w:val="24"/>
                <w:lang w:val="kk-KZ"/>
              </w:rPr>
            </w:pPr>
            <w:r w:rsidRPr="00294356">
              <w:rPr>
                <w:szCs w:val="24"/>
                <w:lang w:val="kk-KZ"/>
              </w:rPr>
              <w:t>Жоғары соз қолыңды.</w:t>
            </w:r>
          </w:p>
          <w:p w:rsidR="00294356" w:rsidRPr="00294356" w:rsidRDefault="00294356" w:rsidP="00294356">
            <w:pPr>
              <w:spacing w:after="0" w:line="240" w:lineRule="auto"/>
              <w:jc w:val="both"/>
              <w:rPr>
                <w:szCs w:val="24"/>
                <w:lang w:val="kk-KZ"/>
              </w:rPr>
            </w:pPr>
            <w:r w:rsidRPr="00294356">
              <w:rPr>
                <w:szCs w:val="24"/>
                <w:lang w:val="kk-KZ"/>
              </w:rPr>
              <w:t>(Қолды жоғары созып жүру)</w:t>
            </w:r>
          </w:p>
          <w:p w:rsidR="00294356" w:rsidRPr="00294356" w:rsidRDefault="00294356" w:rsidP="00294356">
            <w:pPr>
              <w:spacing w:after="0" w:line="240" w:lineRule="auto"/>
              <w:jc w:val="both"/>
              <w:rPr>
                <w:szCs w:val="24"/>
                <w:lang w:val="kk-KZ"/>
              </w:rPr>
            </w:pPr>
            <w:r w:rsidRPr="00294356">
              <w:rPr>
                <w:szCs w:val="24"/>
                <w:lang w:val="kk-KZ"/>
              </w:rPr>
              <w:t xml:space="preserve">Бүйір таяп қос қолмен </w:t>
            </w:r>
          </w:p>
          <w:p w:rsidR="00294356" w:rsidRPr="00294356" w:rsidRDefault="00294356" w:rsidP="00294356">
            <w:pPr>
              <w:spacing w:after="0" w:line="240" w:lineRule="auto"/>
              <w:jc w:val="both"/>
              <w:rPr>
                <w:szCs w:val="24"/>
                <w:lang w:val="kk-KZ"/>
              </w:rPr>
            </w:pPr>
            <w:r w:rsidRPr="00294356">
              <w:rPr>
                <w:szCs w:val="24"/>
                <w:lang w:val="kk-KZ"/>
              </w:rPr>
              <w:t>Көтер аяқ оң жақтан,</w:t>
            </w:r>
          </w:p>
          <w:p w:rsidR="00294356" w:rsidRPr="00294356" w:rsidRDefault="00294356" w:rsidP="00294356">
            <w:pPr>
              <w:spacing w:after="0" w:line="240" w:lineRule="auto"/>
              <w:jc w:val="both"/>
              <w:rPr>
                <w:szCs w:val="24"/>
                <w:lang w:val="kk-KZ"/>
              </w:rPr>
            </w:pPr>
            <w:r w:rsidRPr="00294356">
              <w:rPr>
                <w:szCs w:val="24"/>
                <w:lang w:val="kk-KZ"/>
              </w:rPr>
              <w:t>Көтер аяқ сол жақтан</w:t>
            </w:r>
          </w:p>
          <w:p w:rsidR="00294356" w:rsidRPr="00294356" w:rsidRDefault="00294356" w:rsidP="00294356">
            <w:pPr>
              <w:spacing w:after="0" w:line="240" w:lineRule="auto"/>
              <w:jc w:val="both"/>
              <w:rPr>
                <w:szCs w:val="24"/>
                <w:lang w:val="kk-KZ"/>
              </w:rPr>
            </w:pPr>
            <w:r w:rsidRPr="00294356">
              <w:rPr>
                <w:szCs w:val="24"/>
                <w:lang w:val="kk-KZ"/>
              </w:rPr>
              <w:t>Құлап кетсе, сәл сақтан.</w:t>
            </w:r>
          </w:p>
          <w:p w:rsidR="00294356" w:rsidRPr="00294356" w:rsidRDefault="00294356" w:rsidP="00294356">
            <w:pPr>
              <w:spacing w:after="0" w:line="240" w:lineRule="auto"/>
              <w:jc w:val="both"/>
              <w:rPr>
                <w:szCs w:val="24"/>
                <w:lang w:val="kk-KZ"/>
              </w:rPr>
            </w:pPr>
            <w:r w:rsidRPr="00294356">
              <w:rPr>
                <w:szCs w:val="24"/>
                <w:lang w:val="kk-KZ"/>
              </w:rPr>
              <w:t>(Қол белде, оң, сол аяқты көтеріп жүру).</w:t>
            </w:r>
          </w:p>
          <w:p w:rsidR="00294356" w:rsidRPr="00294356" w:rsidRDefault="00294356" w:rsidP="00294356">
            <w:pPr>
              <w:spacing w:after="0" w:line="240" w:lineRule="auto"/>
              <w:jc w:val="both"/>
              <w:rPr>
                <w:szCs w:val="24"/>
                <w:lang w:val="kk-KZ"/>
              </w:rPr>
            </w:pPr>
            <w:r w:rsidRPr="00294356">
              <w:rPr>
                <w:szCs w:val="24"/>
                <w:lang w:val="kk-KZ"/>
              </w:rPr>
              <w:t>Күнде жасап жаттығу,</w:t>
            </w:r>
          </w:p>
          <w:p w:rsidR="00294356" w:rsidRPr="00294356" w:rsidRDefault="00294356" w:rsidP="00294356">
            <w:pPr>
              <w:spacing w:after="0" w:line="240" w:lineRule="auto"/>
              <w:jc w:val="both"/>
              <w:rPr>
                <w:szCs w:val="24"/>
                <w:lang w:val="kk-KZ"/>
              </w:rPr>
            </w:pPr>
            <w:r w:rsidRPr="00294356">
              <w:rPr>
                <w:szCs w:val="24"/>
                <w:lang w:val="kk-KZ"/>
              </w:rPr>
              <w:t>Қан жүгіртіп алайық.</w:t>
            </w:r>
          </w:p>
          <w:p w:rsidR="00294356" w:rsidRPr="00294356" w:rsidRDefault="00294356" w:rsidP="00294356">
            <w:pPr>
              <w:spacing w:after="0" w:line="240" w:lineRule="auto"/>
              <w:jc w:val="both"/>
              <w:rPr>
                <w:szCs w:val="24"/>
                <w:lang w:val="kk-KZ"/>
              </w:rPr>
            </w:pPr>
            <w:r w:rsidRPr="00294356">
              <w:rPr>
                <w:szCs w:val="24"/>
                <w:lang w:val="kk-KZ"/>
              </w:rPr>
              <w:t>(Баяу жүгіру)</w:t>
            </w:r>
          </w:p>
          <w:p w:rsidR="00294356" w:rsidRPr="00294356" w:rsidRDefault="00294356" w:rsidP="00294356">
            <w:pPr>
              <w:spacing w:after="0" w:line="240" w:lineRule="auto"/>
              <w:jc w:val="both"/>
              <w:rPr>
                <w:szCs w:val="24"/>
                <w:lang w:val="kk-KZ"/>
              </w:rPr>
            </w:pPr>
            <w:r w:rsidRPr="00294356">
              <w:rPr>
                <w:szCs w:val="24"/>
                <w:lang w:val="kk-KZ"/>
              </w:rPr>
              <w:t>Балаларға таяқшалар беру, бірінің соңынан бірін жүргізіп, шеңберге тұрғызу.</w:t>
            </w:r>
          </w:p>
          <w:p w:rsidR="00294356" w:rsidRPr="00294356" w:rsidRDefault="00294356" w:rsidP="00294356">
            <w:pPr>
              <w:spacing w:after="0" w:line="240" w:lineRule="auto"/>
              <w:jc w:val="both"/>
              <w:rPr>
                <w:szCs w:val="24"/>
                <w:lang w:val="kk-KZ"/>
              </w:rPr>
            </w:pPr>
            <w:r w:rsidRPr="00294356">
              <w:rPr>
                <w:szCs w:val="24"/>
                <w:lang w:val="kk-KZ"/>
              </w:rPr>
              <w:t>.</w:t>
            </w:r>
          </w:p>
          <w:p w:rsidR="00294356" w:rsidRPr="00294356" w:rsidRDefault="00294356" w:rsidP="00294356">
            <w:pPr>
              <w:spacing w:after="0" w:line="240" w:lineRule="auto"/>
              <w:jc w:val="both"/>
              <w:rPr>
                <w:szCs w:val="24"/>
                <w:lang w:val="kk-KZ"/>
              </w:rPr>
            </w:pPr>
          </w:p>
          <w:p w:rsidR="00294356" w:rsidRPr="00294356" w:rsidRDefault="00294356" w:rsidP="00294356">
            <w:pPr>
              <w:spacing w:after="0" w:line="240" w:lineRule="auto"/>
              <w:jc w:val="both"/>
              <w:rPr>
                <w:rFonts w:eastAsia="Calibri"/>
                <w:szCs w:val="24"/>
                <w:lang w:val="kk-KZ"/>
              </w:rPr>
            </w:pPr>
          </w:p>
        </w:tc>
      </w:tr>
      <w:tr w:rsidR="00294356" w:rsidRPr="00294356" w:rsidTr="003077F4">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tabs>
                <w:tab w:val="right" w:pos="2490"/>
              </w:tabs>
              <w:spacing w:after="0" w:line="259" w:lineRule="auto"/>
              <w:ind w:left="142" w:right="121"/>
              <w:rPr>
                <w:rFonts w:eastAsia="Calibri"/>
                <w:b/>
                <w:szCs w:val="24"/>
                <w:lang w:val="kk-KZ"/>
              </w:rPr>
            </w:pPr>
            <w:r w:rsidRPr="00294356">
              <w:rPr>
                <w:rFonts w:eastAsia="Calibri"/>
                <w:b/>
                <w:bCs/>
                <w:szCs w:val="24"/>
                <w:lang w:val="kk-KZ"/>
              </w:rPr>
              <w:t>Серуенге дайындық</w:t>
            </w:r>
          </w:p>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 </w:t>
            </w:r>
          </w:p>
        </w:tc>
        <w:tc>
          <w:tcPr>
            <w:tcW w:w="1233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Жүйелі киіну (ауа-райына байланысты), дұрыс киінуді бақылау </w:t>
            </w:r>
          </w:p>
          <w:p w:rsidR="00294356" w:rsidRPr="00294356" w:rsidRDefault="00294356" w:rsidP="00294356">
            <w:pPr>
              <w:spacing w:after="0" w:line="240" w:lineRule="auto"/>
              <w:ind w:right="121"/>
              <w:jc w:val="both"/>
              <w:rPr>
                <w:rFonts w:eastAsia="Calibri"/>
                <w:szCs w:val="24"/>
                <w:lang w:val="kk-KZ"/>
              </w:rPr>
            </w:pPr>
            <w:r w:rsidRPr="00294356">
              <w:rPr>
                <w:rFonts w:eastAsia="Calibri"/>
                <w:b/>
                <w:szCs w:val="24"/>
                <w:lang w:val="kk-KZ"/>
              </w:rPr>
              <w:t xml:space="preserve"> </w:t>
            </w:r>
            <w:r w:rsidRPr="00294356">
              <w:rPr>
                <w:rFonts w:eastAsia="Calibri"/>
                <w:szCs w:val="24"/>
                <w:lang w:val="kk-KZ"/>
              </w:rPr>
              <w:t xml:space="preserve"> </w:t>
            </w:r>
            <w:r w:rsidRPr="00294356">
              <w:rPr>
                <w:rFonts w:eastAsia="Calibri"/>
                <w:b/>
                <w:szCs w:val="24"/>
                <w:lang w:val="kk-KZ"/>
              </w:rPr>
              <w:t>Мақсаты:</w:t>
            </w:r>
            <w:r w:rsidRPr="0029435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294356">
              <w:rPr>
                <w:rFonts w:eastAsia="Calibri"/>
                <w:b/>
                <w:szCs w:val="24"/>
                <w:lang w:val="kk-KZ"/>
              </w:rPr>
              <w:t>(Сөйлеуді дамыту және көркем әдебиет</w:t>
            </w:r>
            <w:r w:rsidRPr="00294356">
              <w:rPr>
                <w:b/>
                <w:bCs/>
                <w:color w:val="000000"/>
                <w:szCs w:val="24"/>
                <w:lang w:val="kk-KZ" w:eastAsia="ru-RU"/>
              </w:rPr>
              <w:t>)</w:t>
            </w:r>
          </w:p>
          <w:p w:rsidR="00294356" w:rsidRPr="00294356" w:rsidRDefault="00294356" w:rsidP="00294356">
            <w:pPr>
              <w:spacing w:after="0" w:line="240" w:lineRule="auto"/>
              <w:ind w:right="121"/>
              <w:jc w:val="both"/>
              <w:rPr>
                <w:rFonts w:eastAsia="Calibri"/>
                <w:szCs w:val="24"/>
                <w:lang w:val="kk-KZ"/>
              </w:rPr>
            </w:pPr>
            <w:r w:rsidRPr="00294356">
              <w:rPr>
                <w:rFonts w:eastAsia="Calibri"/>
                <w:b/>
                <w:bCs/>
                <w:szCs w:val="24"/>
                <w:lang w:val="kk-KZ"/>
              </w:rPr>
              <w:t xml:space="preserve">        «Күн мен жаңбыр»</w:t>
            </w:r>
          </w:p>
          <w:p w:rsidR="00294356" w:rsidRPr="00294356" w:rsidRDefault="00294356" w:rsidP="00294356">
            <w:pPr>
              <w:spacing w:after="0" w:line="240" w:lineRule="auto"/>
              <w:jc w:val="both"/>
              <w:rPr>
                <w:b/>
                <w:bCs/>
                <w:color w:val="000000"/>
                <w:szCs w:val="24"/>
                <w:lang w:val="kk-KZ" w:eastAsia="ru-RU"/>
              </w:rPr>
            </w:pPr>
            <w:r w:rsidRPr="00294356">
              <w:rPr>
                <w:rFonts w:eastAsia="Calibri"/>
                <w:b/>
                <w:bCs/>
                <w:szCs w:val="24"/>
                <w:lang w:val="kk-KZ"/>
              </w:rPr>
              <w:t xml:space="preserve">Мақсаты: </w:t>
            </w:r>
            <w:r w:rsidRPr="00294356">
              <w:rPr>
                <w:rFonts w:eastAsia="Calibri"/>
                <w:szCs w:val="24"/>
                <w:lang w:val="kk-KZ"/>
              </w:rPr>
              <w:t>тәрбиеші – педагогтың берген нұсқауларын орындап, «күн» мен «түн» дегенге білгілі іс – әркеттер жасауға дағдыландыру.</w:t>
            </w:r>
            <w:r w:rsidRPr="00294356">
              <w:rPr>
                <w:rFonts w:eastAsia="Calibri"/>
                <w:b/>
                <w:szCs w:val="24"/>
                <w:lang w:val="kk-KZ"/>
              </w:rPr>
              <w:t xml:space="preserve"> (дене шынықтыру</w:t>
            </w:r>
            <w:r w:rsidRPr="00294356">
              <w:rPr>
                <w:b/>
                <w:bCs/>
                <w:color w:val="000000"/>
                <w:szCs w:val="24"/>
                <w:lang w:val="kk-KZ" w:eastAsia="ru-RU"/>
              </w:rPr>
              <w:t>)</w:t>
            </w:r>
          </w:p>
          <w:p w:rsidR="00294356" w:rsidRPr="00294356" w:rsidRDefault="00294356" w:rsidP="00294356">
            <w:pPr>
              <w:spacing w:after="0" w:line="240" w:lineRule="auto"/>
              <w:jc w:val="both"/>
              <w:rPr>
                <w:b/>
                <w:bCs/>
                <w:color w:val="000000"/>
                <w:szCs w:val="24"/>
                <w:lang w:val="kk-KZ" w:eastAsia="ru-RU"/>
              </w:rPr>
            </w:pPr>
          </w:p>
        </w:tc>
      </w:tr>
      <w:tr w:rsidR="00294356" w:rsidRPr="00294356" w:rsidTr="003077F4">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rPr>
            </w:pPr>
            <w:r w:rsidRPr="00294356">
              <w:rPr>
                <w:rFonts w:eastAsia="Calibri"/>
                <w:b/>
                <w:bCs/>
                <w:szCs w:val="24"/>
                <w:lang w:val="ru-RU"/>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both"/>
              <w:rPr>
                <w:b/>
                <w:szCs w:val="24"/>
                <w:lang w:eastAsia="ru-RU"/>
              </w:rPr>
            </w:pPr>
            <w:r w:rsidRPr="00294356">
              <w:rPr>
                <w:b/>
                <w:szCs w:val="24"/>
                <w:lang w:val="ru-RU" w:eastAsia="ru-RU"/>
              </w:rPr>
              <w:t>Ауладағы</w:t>
            </w:r>
            <w:r w:rsidRPr="00294356">
              <w:rPr>
                <w:b/>
                <w:szCs w:val="24"/>
                <w:lang w:eastAsia="ru-RU"/>
              </w:rPr>
              <w:t xml:space="preserve"> </w:t>
            </w:r>
            <w:r w:rsidRPr="00294356">
              <w:rPr>
                <w:b/>
                <w:szCs w:val="24"/>
                <w:lang w:val="ru-RU" w:eastAsia="ru-RU"/>
              </w:rPr>
              <w:t>құстарды</w:t>
            </w:r>
            <w:r w:rsidRPr="00294356">
              <w:rPr>
                <w:b/>
                <w:szCs w:val="24"/>
                <w:lang w:eastAsia="ru-RU"/>
              </w:rPr>
              <w:t xml:space="preserve"> </w:t>
            </w:r>
            <w:r w:rsidRPr="00294356">
              <w:rPr>
                <w:b/>
                <w:szCs w:val="24"/>
                <w:lang w:val="ru-RU" w:eastAsia="ru-RU"/>
              </w:rPr>
              <w:t>бақылау</w:t>
            </w:r>
            <w:r w:rsidRPr="00294356">
              <w:rPr>
                <w:b/>
                <w:szCs w:val="24"/>
                <w:lang w:eastAsia="ru-RU"/>
              </w:rPr>
              <w:t xml:space="preserve">.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eastAsia="ru-RU"/>
              </w:rPr>
            </w:pPr>
            <w:r w:rsidRPr="00294356">
              <w:rPr>
                <w:szCs w:val="24"/>
                <w:lang w:val="ru-RU" w:eastAsia="ru-RU"/>
              </w:rPr>
              <w:t>Балаларды</w:t>
            </w:r>
            <w:r w:rsidRPr="00294356">
              <w:rPr>
                <w:szCs w:val="24"/>
                <w:lang w:eastAsia="ru-RU"/>
              </w:rPr>
              <w:t xml:space="preserve"> </w:t>
            </w:r>
            <w:r w:rsidRPr="00294356">
              <w:rPr>
                <w:szCs w:val="24"/>
                <w:lang w:val="ru-RU" w:eastAsia="ru-RU"/>
              </w:rPr>
              <w:t>аулаға</w:t>
            </w:r>
            <w:r w:rsidRPr="00294356">
              <w:rPr>
                <w:szCs w:val="24"/>
                <w:lang w:eastAsia="ru-RU"/>
              </w:rPr>
              <w:t xml:space="preserve"> </w:t>
            </w:r>
            <w:r w:rsidRPr="00294356">
              <w:rPr>
                <w:szCs w:val="24"/>
                <w:lang w:val="ru-RU" w:eastAsia="ru-RU"/>
              </w:rPr>
              <w:t>ұшып</w:t>
            </w:r>
            <w:r w:rsidRPr="00294356">
              <w:rPr>
                <w:szCs w:val="24"/>
                <w:lang w:eastAsia="ru-RU"/>
              </w:rPr>
              <w:t xml:space="preserve"> </w:t>
            </w:r>
            <w:r w:rsidRPr="00294356">
              <w:rPr>
                <w:szCs w:val="24"/>
                <w:lang w:val="ru-RU" w:eastAsia="ru-RU"/>
              </w:rPr>
              <w:t>келген</w:t>
            </w:r>
            <w:r w:rsidRPr="00294356">
              <w:rPr>
                <w:szCs w:val="24"/>
                <w:lang w:eastAsia="ru-RU"/>
              </w:rPr>
              <w:t xml:space="preserve"> </w:t>
            </w:r>
            <w:r w:rsidRPr="00294356">
              <w:rPr>
                <w:szCs w:val="24"/>
                <w:lang w:val="ru-RU" w:eastAsia="ru-RU"/>
              </w:rPr>
              <w:t>құстарды</w:t>
            </w:r>
            <w:r w:rsidRPr="00294356">
              <w:rPr>
                <w:szCs w:val="24"/>
                <w:lang w:eastAsia="ru-RU"/>
              </w:rPr>
              <w:t xml:space="preserve"> </w:t>
            </w:r>
            <w:r w:rsidRPr="00294356">
              <w:rPr>
                <w:szCs w:val="24"/>
                <w:lang w:val="ru-RU" w:eastAsia="ru-RU"/>
              </w:rPr>
              <w:t>бақылауға</w:t>
            </w:r>
            <w:r w:rsidRPr="00294356">
              <w:rPr>
                <w:szCs w:val="24"/>
                <w:lang w:eastAsia="ru-RU"/>
              </w:rPr>
              <w:t xml:space="preserve">, </w:t>
            </w:r>
            <w:r w:rsidRPr="00294356">
              <w:rPr>
                <w:szCs w:val="24"/>
                <w:lang w:val="ru-RU" w:eastAsia="ru-RU"/>
              </w:rPr>
              <w:t>қимылдарын</w:t>
            </w:r>
            <w:r w:rsidRPr="00294356">
              <w:rPr>
                <w:szCs w:val="24"/>
                <w:lang w:eastAsia="ru-RU"/>
              </w:rPr>
              <w:t xml:space="preserve"> </w:t>
            </w:r>
            <w:r w:rsidRPr="00294356">
              <w:rPr>
                <w:szCs w:val="24"/>
                <w:lang w:val="ru-RU" w:eastAsia="ru-RU"/>
              </w:rPr>
              <w:t>жасауға</w:t>
            </w:r>
            <w:r w:rsidRPr="00294356">
              <w:rPr>
                <w:szCs w:val="24"/>
                <w:lang w:eastAsia="ru-RU"/>
              </w:rPr>
              <w:t xml:space="preserve"> </w:t>
            </w:r>
            <w:r w:rsidRPr="00294356">
              <w:rPr>
                <w:szCs w:val="24"/>
                <w:lang w:val="ru-RU" w:eastAsia="ru-RU"/>
              </w:rPr>
              <w:t>дағдыландыру</w:t>
            </w:r>
            <w:r w:rsidRPr="00294356">
              <w:rPr>
                <w:szCs w:val="24"/>
                <w:lang w:eastAsia="ru-RU"/>
              </w:rPr>
              <w:t xml:space="preserve">; </w:t>
            </w:r>
            <w:r w:rsidRPr="00294356">
              <w:rPr>
                <w:szCs w:val="24"/>
                <w:lang w:val="ru-RU" w:eastAsia="ru-RU"/>
              </w:rPr>
              <w:t>құстардың</w:t>
            </w:r>
            <w:r w:rsidRPr="00294356">
              <w:rPr>
                <w:szCs w:val="24"/>
                <w:lang w:eastAsia="ru-RU"/>
              </w:rPr>
              <w:t xml:space="preserve"> </w:t>
            </w:r>
            <w:r w:rsidRPr="00294356">
              <w:rPr>
                <w:szCs w:val="24"/>
                <w:lang w:val="ru-RU" w:eastAsia="ru-RU"/>
              </w:rPr>
              <w:t>тіршілігі</w:t>
            </w:r>
            <w:r w:rsidRPr="00294356">
              <w:rPr>
                <w:szCs w:val="24"/>
                <w:lang w:eastAsia="ru-RU"/>
              </w:rPr>
              <w:t xml:space="preserve"> </w:t>
            </w:r>
            <w:r w:rsidRPr="00294356">
              <w:rPr>
                <w:szCs w:val="24"/>
                <w:lang w:val="ru-RU" w:eastAsia="ru-RU"/>
              </w:rPr>
              <w:t>жөніндегі</w:t>
            </w:r>
            <w:r w:rsidRPr="00294356">
              <w:rPr>
                <w:szCs w:val="24"/>
                <w:lang w:eastAsia="ru-RU"/>
              </w:rPr>
              <w:t xml:space="preserve"> </w:t>
            </w:r>
            <w:r w:rsidRPr="00294356">
              <w:rPr>
                <w:szCs w:val="24"/>
                <w:lang w:val="ru-RU" w:eastAsia="ru-RU"/>
              </w:rPr>
              <w:t>ұғымдарын</w:t>
            </w:r>
            <w:r w:rsidRPr="00294356">
              <w:rPr>
                <w:szCs w:val="24"/>
                <w:lang w:eastAsia="ru-RU"/>
              </w:rPr>
              <w:t xml:space="preserve"> </w:t>
            </w:r>
            <w:r w:rsidRPr="00294356">
              <w:rPr>
                <w:szCs w:val="24"/>
                <w:lang w:val="ru-RU" w:eastAsia="ru-RU"/>
              </w:rPr>
              <w:t>жетілдіру</w:t>
            </w:r>
            <w:r w:rsidRPr="00294356">
              <w:rPr>
                <w:szCs w:val="24"/>
                <w:lang w:eastAsia="ru-RU"/>
              </w:rPr>
              <w:t>.</w:t>
            </w:r>
          </w:p>
          <w:p w:rsidR="00294356" w:rsidRPr="00294356" w:rsidRDefault="00294356" w:rsidP="00294356">
            <w:pPr>
              <w:widowControl w:val="0"/>
              <w:spacing w:after="0"/>
              <w:jc w:val="both"/>
              <w:rPr>
                <w:b/>
                <w:szCs w:val="24"/>
                <w:lang w:eastAsia="ru-RU"/>
              </w:rPr>
            </w:pPr>
            <w:r w:rsidRPr="00294356">
              <w:rPr>
                <w:b/>
                <w:szCs w:val="24"/>
                <w:lang w:eastAsia="ru-RU"/>
              </w:rPr>
              <w:t>(</w:t>
            </w:r>
            <w:r w:rsidRPr="00294356">
              <w:rPr>
                <w:b/>
                <w:szCs w:val="24"/>
                <w:lang w:val="ru-RU" w:eastAsia="ru-RU"/>
              </w:rPr>
              <w:t>қоршаған</w:t>
            </w:r>
            <w:r w:rsidRPr="00294356">
              <w:rPr>
                <w:b/>
                <w:szCs w:val="24"/>
                <w:lang w:eastAsia="ru-RU"/>
              </w:rPr>
              <w:t xml:space="preserve"> </w:t>
            </w:r>
            <w:r w:rsidRPr="00294356">
              <w:rPr>
                <w:b/>
                <w:szCs w:val="24"/>
                <w:lang w:val="ru-RU" w:eastAsia="ru-RU"/>
              </w:rPr>
              <w:t>ортамен</w:t>
            </w:r>
            <w:r w:rsidRPr="00294356">
              <w:rPr>
                <w:b/>
                <w:szCs w:val="24"/>
                <w:lang w:eastAsia="ru-RU"/>
              </w:rPr>
              <w:t xml:space="preserve"> </w:t>
            </w:r>
            <w:r w:rsidRPr="00294356">
              <w:rPr>
                <w:b/>
                <w:szCs w:val="24"/>
                <w:lang w:val="ru-RU" w:eastAsia="ru-RU"/>
              </w:rPr>
              <w:t>таныстыру</w:t>
            </w:r>
            <w:r w:rsidRPr="00294356">
              <w:rPr>
                <w:b/>
                <w:szCs w:val="24"/>
                <w:lang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eastAsia="ru-RU"/>
              </w:rPr>
            </w:pPr>
            <w:r w:rsidRPr="00294356">
              <w:rPr>
                <w:szCs w:val="24"/>
                <w:lang w:eastAsia="ru-RU"/>
              </w:rPr>
              <w:t xml:space="preserve">- </w:t>
            </w:r>
            <w:r w:rsidRPr="00294356">
              <w:rPr>
                <w:szCs w:val="24"/>
                <w:lang w:val="ru-RU" w:eastAsia="ru-RU"/>
              </w:rPr>
              <w:t>Балалар</w:t>
            </w:r>
            <w:r w:rsidRPr="00294356">
              <w:rPr>
                <w:szCs w:val="24"/>
                <w:lang w:eastAsia="ru-RU"/>
              </w:rPr>
              <w:t>-</w:t>
            </w:r>
            <w:r w:rsidRPr="00294356">
              <w:rPr>
                <w:szCs w:val="24"/>
                <w:lang w:val="ru-RU" w:eastAsia="ru-RU"/>
              </w:rPr>
              <w:t>ау</w:t>
            </w:r>
            <w:r w:rsidRPr="00294356">
              <w:rPr>
                <w:szCs w:val="24"/>
                <w:lang w:eastAsia="ru-RU"/>
              </w:rPr>
              <w:t xml:space="preserve">, </w:t>
            </w:r>
            <w:r w:rsidRPr="00294356">
              <w:rPr>
                <w:szCs w:val="24"/>
                <w:lang w:val="ru-RU" w:eastAsia="ru-RU"/>
              </w:rPr>
              <w:t>балалар</w:t>
            </w:r>
            <w:r w:rsidRPr="00294356">
              <w:rPr>
                <w:szCs w:val="24"/>
                <w:lang w:eastAsia="ru-RU"/>
              </w:rPr>
              <w:t>!</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Шақырады кең дала.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Көктем келді гүл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Құстар келді жыр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Қос білекті сыбанып,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Жүгірейік қуанып.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 Тұрманжанов</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Еңбекке баулу тапсырмалары:</w:t>
            </w:r>
            <w:r w:rsidRPr="00294356">
              <w:rPr>
                <w:szCs w:val="24"/>
                <w:lang w:val="ru-RU" w:eastAsia="ru-RU"/>
              </w:rPr>
              <w:t xml:space="preserve"> балаларды сұхбатхананы тазалауға шақыру.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ru-RU" w:eastAsia="ru-RU"/>
              </w:rPr>
            </w:pPr>
            <w:r w:rsidRPr="00294356">
              <w:rPr>
                <w:b/>
                <w:szCs w:val="24"/>
                <w:lang w:val="ru-RU" w:eastAsia="ru-RU"/>
              </w:rPr>
              <w:t>(еңбек дағдылары)</w:t>
            </w:r>
            <w:r w:rsidRPr="00294356">
              <w:rPr>
                <w:szCs w:val="24"/>
                <w:lang w:val="ru-RU" w:eastAsia="ru-RU"/>
              </w:rPr>
              <w:t>.</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spacing w:after="0" w:line="240" w:lineRule="auto"/>
              <w:rPr>
                <w:b/>
                <w:bCs/>
                <w:szCs w:val="24"/>
                <w:lang w:val="kk-KZ" w:eastAsia="ru-RU"/>
              </w:rPr>
            </w:pPr>
            <w:r w:rsidRPr="00294356">
              <w:rPr>
                <w:b/>
                <w:szCs w:val="24"/>
                <w:lang w:val="ru-RU"/>
              </w:rPr>
              <w:t xml:space="preserve">"Балапандар" қимылды ойыны. </w:t>
            </w: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ойын барысында айтылатын сөздердің мәніне, ырғағына сай қимылдауға үйрету, белгі бойынша белгілі жерге жиналу дағдыларын жетілдіру.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Балалар, сендер "балапан" боласыңдар. Балапандар тауық қорада отырады.</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Балапандарым, шығыңдар аулаға!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Өзіне қарай ойын алаңына шақыру.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аулада 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Қимылдарды қосылып, көрсетіп жүру.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Әне, үлкен құс ұшып келеді! Жүгіріңдер қораға!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Шақырулар айтылып жатқанда дауысты ақырындату керек, сонда балалар бір-біріне соғылмай, өз орындарын тауып отырады.</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"Шеңберден шықпа" жаттығуы. (дене шынықтыру)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міндеттер: балаларды шеңберге тұрып, шеңбердің бойымен қимылдауға баулу; кеңістікті бағдарлауға, мұқияттылыққа, достыққа тәрбиелеу.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Көктемгі ауа райын бақылау.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294356" w:rsidRPr="00294356" w:rsidRDefault="00294356" w:rsidP="00294356">
            <w:pPr>
              <w:widowControl w:val="0"/>
              <w:spacing w:after="0"/>
              <w:jc w:val="both"/>
              <w:rPr>
                <w:b/>
                <w:szCs w:val="24"/>
                <w:lang w:val="kk-KZ" w:eastAsia="ru-RU"/>
              </w:rPr>
            </w:pPr>
            <w:r w:rsidRPr="00294356">
              <w:rPr>
                <w:b/>
                <w:szCs w:val="24"/>
                <w:lang w:val="kk-KZ"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 қараңдаршы!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Айналада қар еріп жатыр, күн жылыды.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Адамдар жылы киімдерін тастады.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Күніміз бізге күлімдеп тұр, шуақтарымен ойнап.</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Көктем, көктем,</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көкке.</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Ұшты жан-жаққа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Қонды бұтаққа.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r w:rsidRPr="00294356">
              <w:rPr>
                <w:b/>
                <w:szCs w:val="24"/>
                <w:lang w:val="kk-KZ" w:eastAsia="ru-RU"/>
              </w:rPr>
              <w:t xml:space="preserve">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қарапайым еңбек әрекеттерін жасауға машықтандыру; тазалыққа, еңбексүйгіштікке тәрбиелеу.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"Құмалақтар"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Балалардың бір топтасқан жерден сигнал бойынша жан-жаққа шашырап бағыттай білу дағдыларын жетілдіру.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Табақшада жатты құмалақтар,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Барлығы бірдей, доп-домалақтар.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Марғау құмалақтарды шашты,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Құмалақтар жан-жаққа домалаңдап қашты.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"Әткеншек"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шеңберге тұрып, тақпақ сөздеріне сай қимылдай білу қабілетін қалыптастыру.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Бір жоғары, бір төмен,</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Күні бойы тербелем.</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Әткеншек-ау, әткеншек,</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Айнала бер бізбенен.</w:t>
            </w:r>
            <w:r w:rsidRPr="00294356">
              <w:rPr>
                <w:b/>
                <w:szCs w:val="24"/>
                <w:lang w:val="ru-RU" w:eastAsia="ru-RU"/>
              </w:rPr>
              <w:t xml:space="preserve"> (дене шынықтыру)</w:t>
            </w:r>
          </w:p>
        </w:tc>
        <w:tc>
          <w:tcPr>
            <w:tcW w:w="2415"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spacing w:after="0" w:line="240" w:lineRule="auto"/>
              <w:rPr>
                <w:rFonts w:eastAsia="Calibri"/>
                <w:b/>
                <w:szCs w:val="24"/>
                <w:lang w:val="kk-KZ"/>
              </w:rPr>
            </w:pPr>
            <w:r w:rsidRPr="00294356">
              <w:rPr>
                <w:rFonts w:eastAsia="Calibri"/>
                <w:b/>
                <w:szCs w:val="24"/>
                <w:lang w:val="kk-KZ"/>
              </w:rPr>
              <w:t xml:space="preserve">Көктемгі ауа райын бақылау. </w:t>
            </w:r>
          </w:p>
          <w:p w:rsidR="00294356" w:rsidRPr="00294356" w:rsidRDefault="00294356" w:rsidP="00294356">
            <w:pPr>
              <w:spacing w:after="0" w:line="240" w:lineRule="auto"/>
              <w:rPr>
                <w:rFonts w:eastAsia="Calibri"/>
                <w:szCs w:val="24"/>
                <w:lang w:val="kk-KZ"/>
              </w:rPr>
            </w:pPr>
            <w:r w:rsidRPr="00294356">
              <w:rPr>
                <w:rFonts w:eastAsia="Calibri"/>
                <w:b/>
                <w:szCs w:val="24"/>
                <w:lang w:val="kk-KZ"/>
              </w:rPr>
              <w:t>Міндеті:</w:t>
            </w:r>
            <w:r w:rsidRPr="00294356">
              <w:rPr>
                <w:rFonts w:eastAsia="Calibri"/>
                <w:szCs w:val="24"/>
                <w:lang w:val="kk-KZ"/>
              </w:rPr>
              <w:t xml:space="preserve"> 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(қоршаған ортамен таныстыру)</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Көркем сөз</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-Балалар, қараңдаршы!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Айналада қар еріп жатыр, күн жылыды.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Адамдар жылы киімдерін тастады.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Күніміз бізге күлімдеп тұр, шуақтарымен ойнап.</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Көктем, көктем,</w:t>
            </w:r>
          </w:p>
          <w:p w:rsidR="00294356" w:rsidRPr="00294356" w:rsidRDefault="00294356" w:rsidP="00294356">
            <w:pPr>
              <w:spacing w:after="0" w:line="240" w:lineRule="auto"/>
              <w:rPr>
                <w:rFonts w:eastAsia="Calibri"/>
                <w:szCs w:val="24"/>
                <w:lang w:val="kk-KZ"/>
              </w:rPr>
            </w:pPr>
            <w:r w:rsidRPr="00294356">
              <w:rPr>
                <w:rFonts w:eastAsia="Calibri"/>
                <w:szCs w:val="24"/>
                <w:lang w:val="kk-KZ"/>
              </w:rPr>
              <w:t>Құстар көкке.</w:t>
            </w:r>
          </w:p>
          <w:p w:rsidR="00294356" w:rsidRPr="00294356" w:rsidRDefault="00294356" w:rsidP="00294356">
            <w:pPr>
              <w:spacing w:after="0" w:line="240" w:lineRule="auto"/>
              <w:rPr>
                <w:rFonts w:eastAsia="Calibri"/>
                <w:szCs w:val="24"/>
                <w:lang w:val="kk-KZ"/>
              </w:rPr>
            </w:pPr>
            <w:r w:rsidRPr="00294356">
              <w:rPr>
                <w:rFonts w:eastAsia="Calibri"/>
                <w:szCs w:val="24"/>
                <w:lang w:val="kk-KZ"/>
              </w:rPr>
              <w:t>Ұшты жан-жаққа</w:t>
            </w:r>
          </w:p>
          <w:p w:rsidR="00294356" w:rsidRPr="00294356" w:rsidRDefault="00294356" w:rsidP="00294356">
            <w:pPr>
              <w:spacing w:after="0" w:line="240" w:lineRule="auto"/>
              <w:rPr>
                <w:rFonts w:eastAsia="Calibri"/>
                <w:szCs w:val="24"/>
                <w:lang w:val="kk-KZ"/>
              </w:rPr>
            </w:pPr>
            <w:r w:rsidRPr="00294356">
              <w:rPr>
                <w:rFonts w:eastAsia="Calibri"/>
                <w:szCs w:val="24"/>
                <w:lang w:val="kk-KZ"/>
              </w:rPr>
              <w:t>Қонды бұтаққа.</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Д. Ахметова</w:t>
            </w:r>
          </w:p>
          <w:p w:rsidR="00294356" w:rsidRPr="00294356" w:rsidRDefault="00294356" w:rsidP="00294356">
            <w:pPr>
              <w:spacing w:after="0" w:line="240" w:lineRule="auto"/>
              <w:rPr>
                <w:rFonts w:eastAsia="Calibri"/>
                <w:b/>
                <w:szCs w:val="24"/>
                <w:lang w:val="kk-KZ"/>
              </w:rPr>
            </w:pPr>
            <w:r w:rsidRPr="00294356">
              <w:rPr>
                <w:rFonts w:eastAsia="Calibri"/>
                <w:b/>
                <w:szCs w:val="24"/>
                <w:lang w:val="kk-KZ"/>
              </w:rPr>
              <w:t>(Сөйлеуді дамыту және көркем әдебиет)</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Еңбекке баулу тапсырмалары: балаларды сұхбатхананы тазалауға шақыру. </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Мақсаты: балаларды қарапайым еңбек әрекеттерін жасауға машықтандыру; тазалыққа, еңбексүйгіштікке тәрбиелеу.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(еңбек дағдылары)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"Құмалақтар" қимылды ойыны. </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Мақсаты. Балалардың бір топтасқан жерден сигнал бойынша жан-жаққа шашырап бағыттай білу дағдыларын жетілдіру.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Табақшада жатты құмалақтар,</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Барлығы бірдей, доп-домалақтар.</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Марғау құмалақтарды шашты,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Құмалақтар жан-жаққа домалаңдап қашты.</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"Әткеншек" қимылды ойыны. </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Мақсаты: балаларды шеңберге тұрып, тақпақ сөздеріне сай қимылдай білу қабілетін қалыптастыру.</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Бір жоғары, бір төмен,</w:t>
            </w:r>
          </w:p>
          <w:p w:rsidR="00294356" w:rsidRPr="00294356" w:rsidRDefault="00294356" w:rsidP="00294356">
            <w:pPr>
              <w:spacing w:after="0" w:line="240" w:lineRule="auto"/>
              <w:rPr>
                <w:rFonts w:eastAsia="Calibri"/>
                <w:szCs w:val="24"/>
                <w:lang w:val="kk-KZ"/>
              </w:rPr>
            </w:pPr>
            <w:r w:rsidRPr="00294356">
              <w:rPr>
                <w:rFonts w:eastAsia="Calibri"/>
                <w:szCs w:val="24"/>
                <w:lang w:val="kk-KZ"/>
              </w:rPr>
              <w:t>Күні бойы тербелем.</w:t>
            </w:r>
          </w:p>
          <w:p w:rsidR="00294356" w:rsidRPr="00294356" w:rsidRDefault="00294356" w:rsidP="00294356">
            <w:pPr>
              <w:spacing w:after="0" w:line="240" w:lineRule="auto"/>
              <w:rPr>
                <w:rFonts w:eastAsia="Calibri"/>
                <w:szCs w:val="24"/>
                <w:lang w:val="kk-KZ"/>
              </w:rPr>
            </w:pPr>
            <w:r w:rsidRPr="00294356">
              <w:rPr>
                <w:rFonts w:eastAsia="Calibri"/>
                <w:szCs w:val="24"/>
                <w:lang w:val="kk-KZ"/>
              </w:rPr>
              <w:t>Әткеншек-ау, әткеншек,</w:t>
            </w:r>
          </w:p>
          <w:p w:rsidR="00294356" w:rsidRPr="00294356" w:rsidRDefault="00294356" w:rsidP="00294356">
            <w:pPr>
              <w:spacing w:after="0" w:line="240" w:lineRule="auto"/>
              <w:rPr>
                <w:rFonts w:eastAsia="Calibri"/>
                <w:szCs w:val="24"/>
                <w:lang w:val="kk-KZ"/>
              </w:rPr>
            </w:pPr>
            <w:r w:rsidRPr="00294356">
              <w:rPr>
                <w:rFonts w:eastAsia="Calibri"/>
                <w:szCs w:val="24"/>
                <w:lang w:val="kk-KZ"/>
              </w:rPr>
              <w:t xml:space="preserve">Айнала бер бізбенен. </w:t>
            </w:r>
            <w:r w:rsidRPr="00294356">
              <w:rPr>
                <w:rFonts w:eastAsia="Calibri"/>
                <w:b/>
                <w:szCs w:val="24"/>
                <w:lang w:val="kk-KZ"/>
              </w:rPr>
              <w:t>(дене шынықтыру)</w:t>
            </w:r>
            <w:r w:rsidRPr="00294356">
              <w:rPr>
                <w:rFonts w:eastAsia="Calibri"/>
                <w:b/>
                <w:szCs w:val="24"/>
                <w:lang w:val="kk-KZ"/>
              </w:rPr>
              <w:tab/>
            </w:r>
          </w:p>
          <w:p w:rsidR="00294356" w:rsidRPr="00294356" w:rsidRDefault="00294356" w:rsidP="00294356">
            <w:pPr>
              <w:widowControl w:val="0"/>
              <w:spacing w:after="0" w:line="240" w:lineRule="auto"/>
              <w:jc w:val="center"/>
              <w:rPr>
                <w:b/>
                <w:szCs w:val="24"/>
                <w:lang w:val="kk-KZ" w:eastAsia="ru-RU"/>
              </w:rPr>
            </w:pP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tc>
        <w:tc>
          <w:tcPr>
            <w:tcW w:w="2321" w:type="dxa"/>
            <w:gridSpan w:val="3"/>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Күнді бақылау.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294356" w:rsidRPr="00294356" w:rsidRDefault="00294356" w:rsidP="00294356">
            <w:pPr>
              <w:widowControl w:val="0"/>
              <w:spacing w:after="0"/>
              <w:jc w:val="both"/>
              <w:rPr>
                <w:b/>
                <w:szCs w:val="24"/>
                <w:lang w:val="ru-RU" w:eastAsia="ru-RU"/>
              </w:rPr>
            </w:pPr>
            <w:r w:rsidRPr="00294356">
              <w:rPr>
                <w:b/>
                <w:szCs w:val="24"/>
                <w:lang w:val="ru-RU" w:eastAsia="ru-RU"/>
              </w:rPr>
              <w:t>(қоршаған ортамен таныстыру)</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Алтын күнге ұқсайық,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Қолдарды, кел созайық.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Қолдарымыз шуақтар,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Жайылады жан-жаққа.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Еңбекке баулу тапсырмалары:</w:t>
            </w:r>
            <w:r w:rsidRPr="00294356">
              <w:rPr>
                <w:szCs w:val="24"/>
                <w:lang w:val="kk-KZ" w:eastAsia="ru-RU"/>
              </w:rPr>
              <w:t xml:space="preserve"> балаларды учаскедегі орындықтарды қылшақтар арқылы тазалауға шақыру.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"Ей! Бауырсақ, Бауырсақ!" ойыны.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Мақсат-міндеттер. Балаларды сапта марш басу қимылдарына жаттықтыру, педагог көрсеткен қимылдарды жасап, сөздерді қайталап жүруге қызықтыру.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Балалар, біздің дөп-дөңгелек күнге не ұқсайды?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Бауырсақ ұқсайды.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Әжеміз пісірген Бауырсаққа ән айтып берейікші.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Ей, Бауырсақ! (сұқ саусақпен бұлғау, адымдау)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Ей, Бауырсақ!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Міне, алысқа жолақ.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Жалғыз болып, қалдың ба?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Тоқтамай жүр, адымда!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Бір-екі! (адымдау)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Бір-екі!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Боласың бізбен епті.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Сенгіш болып, қалдың ба?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Тоқтамай жүр, адымда!</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"Көлшіктен өт" қимылды жаттығуы.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бір орнынан ұзындыққа екі аяқпен алға секіре білу қабілетін қалыптастыру; тепе-теңдік, ептілік, көзбен мөлшерлеу сезімдерін дамыту.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p w:rsidR="00294356" w:rsidRPr="00294356" w:rsidRDefault="00294356" w:rsidP="00294356">
            <w:pPr>
              <w:widowControl w:val="0"/>
              <w:spacing w:after="0" w:line="240" w:lineRule="auto"/>
              <w:jc w:val="both"/>
              <w:rPr>
                <w:szCs w:val="24"/>
                <w:lang w:val="ru-RU" w:eastAsia="ru-RU"/>
              </w:rPr>
            </w:pPr>
          </w:p>
        </w:tc>
        <w:tc>
          <w:tcPr>
            <w:tcW w:w="3119"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Ауладағы құстарды бақылау (қимылдары).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аулада, учаскедегі ағаштарға ұшып-қонған құстарды байқауға, олардың қимылдарын көрсетуге ынталандыру.</w:t>
            </w:r>
          </w:p>
          <w:p w:rsidR="00294356" w:rsidRPr="00294356" w:rsidRDefault="00294356" w:rsidP="00294356">
            <w:pPr>
              <w:widowControl w:val="0"/>
              <w:spacing w:after="0"/>
              <w:jc w:val="both"/>
              <w:rPr>
                <w:b/>
                <w:szCs w:val="24"/>
                <w:lang w:val="kk-KZ" w:eastAsia="ru-RU"/>
              </w:rPr>
            </w:pPr>
            <w:r w:rsidRPr="00294356">
              <w:rPr>
                <w:b/>
                <w:szCs w:val="24"/>
                <w:lang w:val="kk-KZ"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тойсаңдар,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Әнді салып беріңдер.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"Ұядағы торғайлар" қимылды ойыны.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Торғай, торғай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Шиық-шиық,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Лық-лық.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Дорбаны 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Тәтті жем шашамыз.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Ұшып келші,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Шоқып терші.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Ой-ой, торғайлар, мысық келе жатыр! Ұяларыңа тезірек ұшып, қоныңдар!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Ойын екі рет қайталанады. Дауысты қатты шығармай, балаларға пәрмен (команда) беруге болады, бір-біріне соғылып қалмауларын қадағалау керек.</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"Допты қағып ал" қимылды жаттығуы.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допты екі қолмен ұстауға жаттықтыру; тепе-теңдікті сақтауға, ептілікке баулу.</w:t>
            </w:r>
            <w:r w:rsidRPr="00294356">
              <w:rPr>
                <w:b/>
                <w:szCs w:val="24"/>
                <w:lang w:val="ru-RU" w:eastAsia="ru-RU"/>
              </w:rPr>
              <w:t xml:space="preserve"> (дене шынықтыру)</w:t>
            </w:r>
          </w:p>
        </w:tc>
      </w:tr>
      <w:tr w:rsidR="00294356" w:rsidRPr="00ED67E4" w:rsidTr="003077F4">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Серуеннен оралу</w:t>
            </w:r>
          </w:p>
        </w:tc>
        <w:tc>
          <w:tcPr>
            <w:tcW w:w="12335"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szCs w:val="24"/>
                <w:lang w:val="kk-KZ"/>
              </w:rPr>
              <w:t>Балалардың реттілікпен шешінуі, жұмбақтар шешу,  өлеңдер, әндер жаңылтпаштар, санамақтар  және т.б. жаттау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Киімді белгілі бір тәртіппен шешу және кию дағдыларын үйрету: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Түймелерді ретумен ағытамыз.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 шалбарды шешеміз, ақырын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Көйлекті шешіп, оны шалбарға, шортиға қосып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Аяқ киімді шешіп, екінші аяқ киімді киеміз.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xml:space="preserve">- Колготкаларды шешіп, көйлекке қосып іліп қоямыз.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i/>
                <w:szCs w:val="24"/>
                <w:lang w:val="kk-KZ"/>
              </w:rPr>
              <w:t>).</w:t>
            </w:r>
          </w:p>
        </w:tc>
      </w:tr>
      <w:tr w:rsidR="00294356" w:rsidRPr="00ED67E4" w:rsidTr="003077F4">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160" w:line="259" w:lineRule="auto"/>
              <w:ind w:left="142" w:right="121"/>
              <w:rPr>
                <w:rFonts w:eastAsia="Calibri"/>
                <w:b/>
                <w:szCs w:val="24"/>
              </w:rPr>
            </w:pPr>
            <w:r w:rsidRPr="00294356">
              <w:rPr>
                <w:rFonts w:eastAsia="Calibri"/>
                <w:b/>
                <w:bCs/>
                <w:szCs w:val="24"/>
                <w:lang w:val="ru-RU"/>
              </w:rPr>
              <w:t>Түскі ас</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szCs w:val="24"/>
                <w:lang w:val="kk-KZ"/>
              </w:rPr>
            </w:pPr>
            <w:r w:rsidRPr="00294356">
              <w:rPr>
                <w:rFonts w:eastAsia="Calibri"/>
                <w:b/>
                <w:bCs/>
                <w:szCs w:val="24"/>
                <w:lang w:val="kk-KZ"/>
              </w:rPr>
              <w:t>Гигиеналық шаралар:</w:t>
            </w:r>
            <w:r w:rsidRPr="00294356">
              <w:rPr>
                <w:rFonts w:eastAsia="Calibri"/>
                <w:b/>
                <w:szCs w:val="24"/>
                <w:lang w:val="kk-KZ"/>
              </w:rPr>
              <w:t xml:space="preserve"> </w:t>
            </w:r>
            <w:r w:rsidRPr="0029435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294356" w:rsidRPr="00294356" w:rsidRDefault="00294356" w:rsidP="00294356">
            <w:pPr>
              <w:spacing w:after="0" w:line="259" w:lineRule="auto"/>
              <w:ind w:right="121"/>
              <w:rPr>
                <w:rFonts w:eastAsia="Calibri"/>
                <w:szCs w:val="24"/>
                <w:lang w:val="kk-KZ"/>
              </w:rPr>
            </w:pPr>
            <w:r w:rsidRPr="00294356">
              <w:rPr>
                <w:rFonts w:eastAsia="Calibri"/>
                <w:b/>
                <w:szCs w:val="24"/>
                <w:lang w:val="kk-KZ"/>
              </w:rPr>
              <w:t>Тамақтану</w:t>
            </w:r>
            <w:r w:rsidRPr="00294356">
              <w:rPr>
                <w:rFonts w:eastAsia="Calibr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294356" w:rsidRPr="00ED67E4" w:rsidTr="003077F4">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jc w:val="center"/>
              <w:rPr>
                <w:rFonts w:eastAsia="Calibri"/>
                <w:b/>
                <w:szCs w:val="24"/>
              </w:rPr>
            </w:pPr>
            <w:r w:rsidRPr="00294356">
              <w:rPr>
                <w:rFonts w:eastAsia="Calibri"/>
                <w:b/>
                <w:bCs/>
                <w:szCs w:val="24"/>
                <w:lang w:val="ru-RU"/>
              </w:rPr>
              <w:t>Күндізгі ұйқы</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Cs/>
                <w:szCs w:val="24"/>
                <w:lang w:val="kk-KZ"/>
              </w:rPr>
              <w:t>Тамақтан соң ауыздарын сумен шаюды қалыптастыру.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94356">
              <w:rPr>
                <w:rFonts w:eastAsia="Calibri"/>
                <w:b/>
                <w:bCs/>
                <w:szCs w:val="24"/>
                <w:lang w:val="kk-KZ"/>
              </w:rPr>
              <w:t xml:space="preserve"> (өзіне-өзі қызмет ету дағдылары, ірі және ұсақ моториканы дамыту).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«Кызыл телпек» ертегісін оқып беру.</w:t>
            </w:r>
          </w:p>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
                <w:bCs/>
                <w:szCs w:val="24"/>
                <w:lang w:val="kk-KZ"/>
              </w:rPr>
              <w:t xml:space="preserve">Мақсаты: </w:t>
            </w:r>
            <w:r w:rsidRPr="00294356">
              <w:rPr>
                <w:rFonts w:eastAsia="Calibri"/>
                <w:bCs/>
                <w:szCs w:val="24"/>
                <w:lang w:val="kk-KZ"/>
              </w:rPr>
              <w:t xml:space="preserve">бала ағзасының физиологиялық тепе-теңдігін қалпына келтіру. </w:t>
            </w:r>
            <w:r w:rsidRPr="00294356">
              <w:rPr>
                <w:rFonts w:eastAsia="Calibri"/>
                <w:b/>
                <w:szCs w:val="24"/>
                <w:lang w:val="kk-KZ"/>
              </w:rPr>
              <w:t>(</w:t>
            </w:r>
            <w:r w:rsidRPr="00294356">
              <w:rPr>
                <w:rFonts w:eastAsia="Calibri"/>
                <w:b/>
                <w:bCs/>
                <w:szCs w:val="24"/>
                <w:lang w:val="kk-KZ"/>
              </w:rPr>
              <w:t>сөйлеуді дамыту және көркем әдебиет).</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Балалардың тыныш ұйықтауы үшін жайы баяу музыка тыңдау. «Бесік жыры» Ж.Байырбекова  (Музыка)</w:t>
            </w:r>
          </w:p>
        </w:tc>
      </w:tr>
      <w:tr w:rsidR="00294356" w:rsidRPr="00ED67E4" w:rsidTr="003077F4">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Біртіндеп ұйқыдан ояту,</w:t>
            </w:r>
          </w:p>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сауықтыру шаралары</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94356">
              <w:rPr>
                <w:rFonts w:eastAsia="Calibri"/>
                <w:b/>
                <w:szCs w:val="24"/>
                <w:lang w:val="kk-KZ"/>
              </w:rPr>
              <w:t xml:space="preserve">  (дене белсенділігі).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94356">
              <w:rPr>
                <w:rFonts w:eastAsia="Calibri"/>
                <w:b/>
                <w:szCs w:val="24"/>
                <w:lang w:val="kk-KZ"/>
              </w:rPr>
              <w:t xml:space="preserve"> (өзіне-өзі қызмет ету дағдылары, ірі және ұсақ моториканы дамыту).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Қолдарын жуу, құрғатып сүрту, сүлгіні өз орнына іліп қоюды үйрету </w:t>
            </w:r>
          </w:p>
        </w:tc>
      </w:tr>
      <w:tr w:rsidR="00294356"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Бесін ас</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Гигеналық шараларды орындау  </w:t>
            </w:r>
            <w:r w:rsidRPr="00294356">
              <w:rPr>
                <w:rFonts w:eastAsia="Calibri"/>
                <w:b/>
                <w:bCs/>
                <w:szCs w:val="24"/>
                <w:lang w:val="kk-KZ"/>
              </w:rPr>
              <w:t>(мәдени-гигиеналық  дағдылар</w:t>
            </w:r>
            <w:r w:rsidRPr="00294356">
              <w:rPr>
                <w:rFonts w:eastAsia="Calibri"/>
                <w:b/>
                <w:szCs w:val="24"/>
                <w:lang w:val="kk-KZ"/>
              </w:rPr>
              <w:t xml:space="preserve">).  Балалардың назарын тағамға аудару, мәдениетті тамақтануға баулу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Ас мәзірімен таныстыру. Бір-біріне кедергі жасамай мәдениетті отыруға баулу.</w:t>
            </w:r>
            <w:r w:rsidRPr="00294356">
              <w:rPr>
                <w:rFonts w:eastAsia="Calibri"/>
                <w:b/>
                <w:szCs w:val="24"/>
                <w:lang w:val="kk-KZ"/>
              </w:rPr>
              <w:t xml:space="preserve"> </w:t>
            </w:r>
          </w:p>
          <w:p w:rsidR="00294356" w:rsidRPr="00294356" w:rsidRDefault="00294356" w:rsidP="00294356">
            <w:pPr>
              <w:widowControl w:val="0"/>
              <w:spacing w:after="0"/>
              <w:rPr>
                <w:i/>
                <w:szCs w:val="24"/>
                <w:lang w:val="kk-KZ" w:eastAsia="ru-RU"/>
              </w:rPr>
            </w:pPr>
            <w:r w:rsidRPr="00294356">
              <w:rPr>
                <w:i/>
                <w:szCs w:val="24"/>
                <w:lang w:val="kk-KZ" w:eastAsia="ru-RU"/>
              </w:rPr>
              <w:t>Көркем сөз</w:t>
            </w:r>
          </w:p>
          <w:p w:rsidR="00294356" w:rsidRPr="00294356" w:rsidRDefault="00294356" w:rsidP="00294356">
            <w:pPr>
              <w:widowControl w:val="0"/>
              <w:spacing w:after="0"/>
              <w:rPr>
                <w:szCs w:val="24"/>
                <w:lang w:val="kk-KZ" w:eastAsia="ru-RU"/>
              </w:rPr>
            </w:pPr>
            <w:r w:rsidRPr="00294356">
              <w:rPr>
                <w:szCs w:val="24"/>
                <w:lang w:val="kk-KZ" w:eastAsia="ru-RU"/>
              </w:rPr>
              <w:t>- Дәмді тағам дайын, пай, пай ...</w:t>
            </w:r>
          </w:p>
          <w:p w:rsidR="00294356" w:rsidRPr="00294356" w:rsidRDefault="00294356" w:rsidP="00294356">
            <w:pPr>
              <w:widowControl w:val="0"/>
              <w:spacing w:after="0"/>
              <w:rPr>
                <w:szCs w:val="24"/>
                <w:lang w:val="kk-KZ" w:eastAsia="ru-RU"/>
              </w:rPr>
            </w:pPr>
            <w:r w:rsidRPr="00294356">
              <w:rPr>
                <w:szCs w:val="24"/>
                <w:lang w:val="kk-KZ" w:eastAsia="ru-RU"/>
              </w:rPr>
              <w:t>Шақырады шебер аспаз апай:</w:t>
            </w:r>
          </w:p>
          <w:p w:rsidR="00294356" w:rsidRPr="00294356" w:rsidRDefault="00294356" w:rsidP="00294356">
            <w:pPr>
              <w:widowControl w:val="0"/>
              <w:spacing w:after="0"/>
              <w:rPr>
                <w:szCs w:val="24"/>
                <w:lang w:val="kk-KZ" w:eastAsia="ru-RU"/>
              </w:rPr>
            </w:pPr>
            <w:r w:rsidRPr="00294356">
              <w:rPr>
                <w:szCs w:val="24"/>
                <w:lang w:val="kk-KZ" w:eastAsia="ru-RU"/>
              </w:rPr>
              <w:t>- Қасықтарыңды дайындаңдар!</w:t>
            </w:r>
          </w:p>
          <w:p w:rsidR="00294356" w:rsidRPr="00294356" w:rsidRDefault="00294356" w:rsidP="00294356">
            <w:pPr>
              <w:widowControl w:val="0"/>
              <w:spacing w:after="0"/>
              <w:rPr>
                <w:szCs w:val="24"/>
                <w:lang w:val="kk-KZ" w:eastAsia="ru-RU"/>
              </w:rPr>
            </w:pPr>
            <w:r w:rsidRPr="00294356">
              <w:rPr>
                <w:szCs w:val="24"/>
                <w:lang w:val="kk-KZ" w:eastAsia="ru-RU"/>
              </w:rPr>
              <w:t xml:space="preserve">Асықпаңдар, асықпаңдар ...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bCs/>
                <w:color w:val="FF0000"/>
                <w:szCs w:val="24"/>
                <w:lang w:val="kk-KZ"/>
              </w:rPr>
              <w:t xml:space="preserve"> </w:t>
            </w:r>
          </w:p>
        </w:tc>
      </w:tr>
      <w:tr w:rsidR="00294356" w:rsidRPr="00ED67E4"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xml:space="preserve">Балалардың дербес іс-әрекеті  </w:t>
            </w:r>
          </w:p>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jc w:val="center"/>
              <w:rPr>
                <w:b/>
                <w:bCs/>
                <w:color w:val="000000"/>
                <w:spacing w:val="-5"/>
                <w:szCs w:val="24"/>
                <w:lang w:val="kk-KZ" w:eastAsia="ru-RU"/>
              </w:rPr>
            </w:pPr>
            <w:r w:rsidRPr="00294356">
              <w:rPr>
                <w:b/>
                <w:color w:val="000000"/>
                <w:spacing w:val="-5"/>
                <w:szCs w:val="24"/>
                <w:lang w:val="kk-KZ" w:eastAsia="ru-RU"/>
              </w:rPr>
              <w:t>Сюжетті-рөлді ойын:</w:t>
            </w:r>
            <w:r w:rsidRPr="00294356">
              <w:rPr>
                <w:b/>
                <w:bCs/>
                <w:color w:val="000000"/>
                <w:spacing w:val="-5"/>
                <w:szCs w:val="24"/>
                <w:lang w:val="kk-KZ" w:eastAsia="ru-RU"/>
              </w:rPr>
              <w:t xml:space="preserve"> «Жүргізуші» </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Мақсаты: </w:t>
            </w:r>
            <w:r w:rsidRPr="00294356">
              <w:rPr>
                <w:bCs/>
                <w:color w:val="000000"/>
                <w:spacing w:val="-5"/>
                <w:szCs w:val="24"/>
                <w:lang w:val="kk-KZ" w:eastAsia="ru-RU"/>
              </w:rPr>
              <w:t>Балаларды жүргізуші мамандығымен таныстыру. Балаларды ойында қарым-қатынас орнатуға үйрету.</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Ойын материалы. </w:t>
            </w:r>
            <w:r w:rsidRPr="00294356">
              <w:rPr>
                <w:bCs/>
                <w:color w:val="000000"/>
                <w:spacing w:val="-5"/>
                <w:szCs w:val="24"/>
                <w:lang w:val="kk-KZ" w:eastAsia="ru-RU"/>
              </w:rPr>
              <w:t>Әр түрлі машиналар, құрылыс материалы, рульдер, бағдаршам, реттеуші қалпақ.</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 рөлдері. </w:t>
            </w:r>
            <w:r w:rsidRPr="00294356">
              <w:rPr>
                <w:bCs/>
                <w:color w:val="000000"/>
                <w:spacing w:val="-5"/>
                <w:szCs w:val="24"/>
                <w:lang w:val="kk-KZ" w:eastAsia="ru-RU"/>
              </w:rPr>
              <w:t>Жүргізуші, механик, жанармай құюшы.</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 барысы. </w:t>
            </w:r>
            <w:r w:rsidRPr="00294356">
              <w:rPr>
                <w:bCs/>
                <w:color w:val="000000"/>
                <w:spacing w:val="-5"/>
                <w:szCs w:val="24"/>
                <w:lang w:val="kk-KZ" w:eastAsia="ru-RU"/>
              </w:rPr>
              <w:t>Тәрбиеші ойынды көшеде серуендеп, көліктерді бақылаудан бастай алады. Бақылау барысында тәрбиеші балалардың назарын әртүрлі машиналарға, машиналар тасымалдайтын нәрсеге аударады.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Балалармен сөйлескенде серуендегеннен кейін тәрбиеші оларға келесі сұрақтарды қояды: "сіз көшеде қандай көліктерді көрдіңіз? Көліктер не алып жүрді? Машинаны басқаратын адам қалай аталады? Көшедегі қозғалысты кім реттейді? Жаяу жүргіншілер көшені қалай кесіп өтеді?».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Содан кейін тәрбиеші балаларға реттеуші рөлін атқара отырып, жүргізушілерді ойнауды ұсынады. Балалар қиылыстары мен кіреберісі бар жолды жерге салады. «Жүргізушілер» ұлдары көшенің оң жағына жабысып, «көпір жолымен жүреді». Қыздар-арбалары бар «аналар» тротуарда жүреді. Жолды тек қиылыстарда және бағдаршамның жасыл жарығында ғана өтуге рұқсат етіледі. Кейінгі жұмыста тәрбиеші балаларды машиналарға бензин құйылатындығымен таныстырады. Білімді одан әрі нақтылау және жүйелеу балаларға машиналық ойындарда үш-төрт рөлді бөлуге мүмкіндік береді: жүргізуші, механик, жанармай құюшы. Ойынды кейіннен өткізген кезде тәрбиеші балаларға жүргізуші қуыршақтың әңгімесін тыңдауды ұсынуы мүмкін: "автопаркте (гаражда) көптеген жүргізушілер жұмыс істейді. Олардың барлығы бір-бірімен достық қарым-қатынаста. Олардың бір жақсы ережесі бар-ешқашан жолдасыңызды қиындыққа қалдырмаңыз, бәріне және бәріне көмектесіңіз: таныс немесе бейтаныс-кез келген жүргізушіге. Мысалы, жүргізуші мініп, жолдың алдында көлік тұрғанын көреді. Ол міндетті түрде тоқтап, не болғанын сұрайды және міндетті түрде көмектеседі: ол көлігінен аздап бензин құйып, дөңгелекті ауыстыруға көмектеседі немесе оны тіркемеге алып, гаражға апарады. Біздің жүргізушілер осылай бірге өмір сүреді".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Содан кейін тәрбиеші балаларға «Жүргізушілер ұшып бара жатқандай» ойынын өз бетінше ойнауды ұсынады. Келесі жолы ойынды «Машина каталдың аңдары сияқты» әңгімесін оқудан бастауға болады.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«Жолда көлік тұр. Өзі көк, денесі сары, дөңгелектері қызыл. Әдемі көлік! Оны орман жануарлары көрді, тоқтады, қарап отырды. Ай, иә, көлік! Жақсы көлік!</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Қызық тиін жақынырақ жүгірді. Мен денеге қарадым. Ешкім жоқ! Тиін денеге секірді, ал көлік алға-артқа, алға-артқа жүрді.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Көлік қоянға қарай жүрді, ол загылдады: бип-бип-бип!</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Қоян көлікке секірді. Тағы да көлік жүрді: алға-артқа, алға-артқа.</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Көлік аюдың қасына келді, ол загылдады: бип-бип-бип!</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Аю денеге кірді. Көлік жүрді: алға-артқа, алға-артқа. Тиін, қоян және аю қуана!</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Кірпі денеге көтерілді. Көлік жүрді: алға-артқа, алға-артқа. Алақай!</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Балалар домалап, шаршады.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Көліктен бірінші болып тиін секірді, оның артында..? - қоян. Содан кейін шықты..? — аю. Ал кірпі-ол секіре алмайды-ол ешқандай жолмен түсе алмайды. Ренжіді! Аю, міне, ақылды қыз, қайтып келіп, Кірпіге табанын берді. Әдепті адамдар мен аңдар әрқашан бір-біріне көмектеседі.</w:t>
            </w:r>
          </w:p>
          <w:p w:rsidR="00294356" w:rsidRPr="00294356" w:rsidRDefault="00294356" w:rsidP="00294356">
            <w:pPr>
              <w:spacing w:after="0"/>
              <w:jc w:val="both"/>
              <w:rPr>
                <w:b/>
                <w:bCs/>
                <w:color w:val="000000"/>
                <w:spacing w:val="-5"/>
                <w:szCs w:val="24"/>
                <w:lang w:val="kk-KZ" w:eastAsia="ru-RU"/>
              </w:rPr>
            </w:pPr>
            <w:r w:rsidRPr="00294356">
              <w:rPr>
                <w:bCs/>
                <w:color w:val="000000"/>
                <w:spacing w:val="-5"/>
                <w:szCs w:val="24"/>
                <w:lang w:val="kk-KZ" w:eastAsia="ru-RU"/>
              </w:rPr>
              <w:t xml:space="preserve">Тек кірпі көліктен шығып кетті, ол кетіп қалды. «Қош бол, көк машина! Рахмет!» - олар оған аңдардың артынан айқайлады.Оқиғаны оқығаннан кейін тәрбиеші балаларға ойыншықтарды өздігінен машиналарға айналдыруды ұсына алады. </w:t>
            </w:r>
            <w:r w:rsidRPr="00294356">
              <w:rPr>
                <w:b/>
                <w:bCs/>
                <w:color w:val="000000"/>
                <w:spacing w:val="-5"/>
                <w:szCs w:val="24"/>
                <w:lang w:val="kk-KZ" w:eastAsia="ru-RU"/>
              </w:rPr>
              <w:t xml:space="preserve">(Сөйлеуді дамыту және көркем әдебиет, қоршаған ортамен таныстыру) </w:t>
            </w: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center"/>
              <w:rPr>
                <w:b/>
                <w:color w:val="000000"/>
                <w:spacing w:val="-5"/>
                <w:szCs w:val="24"/>
                <w:lang w:val="kk-KZ" w:eastAsia="ru-RU"/>
              </w:rPr>
            </w:pPr>
            <w:r w:rsidRPr="00294356">
              <w:rPr>
                <w:b/>
                <w:color w:val="000000"/>
                <w:spacing w:val="-5"/>
                <w:szCs w:val="24"/>
                <w:lang w:val="kk-KZ" w:eastAsia="ru-RU"/>
              </w:rPr>
              <w:t xml:space="preserve">Сюжетті-рөлді ойын: «Пойыз» </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 xml:space="preserve">Мақсаты: </w:t>
            </w:r>
            <w:r w:rsidRPr="00294356">
              <w:rPr>
                <w:color w:val="000000"/>
                <w:spacing w:val="-5"/>
                <w:szCs w:val="24"/>
                <w:lang w:val="kk-KZ" w:eastAsia="ru-RU"/>
              </w:rPr>
              <w:t>Балаларды ойын жоспарын жүзеге асыруға үйрету.</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Ойын материалы.</w:t>
            </w:r>
            <w:r w:rsidRPr="00294356">
              <w:rPr>
                <w:color w:val="000000"/>
                <w:spacing w:val="-5"/>
                <w:szCs w:val="24"/>
                <w:lang w:val="kk-KZ" w:eastAsia="ru-RU"/>
              </w:rPr>
              <w:t xml:space="preserve"> Құрылыс материалы, қуыршақтар, ойыншықтар-Жануарлар, заттар-алмастырғыштар.</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Ойынға дайындық.</w:t>
            </w:r>
            <w:r w:rsidRPr="00294356">
              <w:rPr>
                <w:color w:val="000000"/>
                <w:spacing w:val="-5"/>
                <w:szCs w:val="24"/>
                <w:lang w:val="kk-KZ" w:eastAsia="ru-RU"/>
              </w:rPr>
              <w:t xml:space="preserve"> Көлікте серуендеу, автопаркке, портқа, әуежайға, вокзалға экскурсия. Көлік туралы өлеңдер мен әңгімелер оқу. Құрылыс материалынан машина, ұшақ, пароход, пойыз, қайық, автобус және т. б. жасау.</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Ойын рөлдері.</w:t>
            </w:r>
            <w:r w:rsidRPr="00294356">
              <w:rPr>
                <w:color w:val="000000"/>
                <w:spacing w:val="-5"/>
                <w:szCs w:val="24"/>
                <w:lang w:val="kk-KZ" w:eastAsia="ru-RU"/>
              </w:rPr>
              <w:t xml:space="preserve"> Жүргізуші, жолаушы.</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 xml:space="preserve">Ойын барысы. </w:t>
            </w:r>
            <w:r w:rsidRPr="00294356">
              <w:rPr>
                <w:color w:val="000000"/>
                <w:spacing w:val="-5"/>
                <w:szCs w:val="24"/>
                <w:lang w:val="kk-KZ" w:eastAsia="ru-RU"/>
              </w:rPr>
              <w:t>Тәрбиеші ойын әрекеттерінің бағытына байланысты ойынның әртүрлі нұсқаларын қолдана алады.</w:t>
            </w:r>
          </w:p>
          <w:p w:rsidR="00294356" w:rsidRPr="00294356" w:rsidRDefault="00294356" w:rsidP="00294356">
            <w:pPr>
              <w:spacing w:after="0"/>
              <w:jc w:val="both"/>
              <w:rPr>
                <w:b/>
                <w:color w:val="000000"/>
                <w:spacing w:val="-5"/>
                <w:szCs w:val="24"/>
                <w:lang w:val="kk-KZ" w:eastAsia="ru-RU"/>
              </w:rPr>
            </w:pPr>
            <w:r w:rsidRPr="00294356">
              <w:rPr>
                <w:b/>
                <w:color w:val="000000"/>
                <w:spacing w:val="-5"/>
                <w:szCs w:val="24"/>
                <w:lang w:val="kk-KZ" w:eastAsia="ru-RU"/>
              </w:rPr>
              <w:t>1-ші нұсқа. Тәрбиешінің ойын әрекеттері балаларға бағытталған.</w:t>
            </w:r>
          </w:p>
          <w:p w:rsidR="00294356" w:rsidRPr="00294356" w:rsidRDefault="00294356" w:rsidP="00294356">
            <w:pPr>
              <w:spacing w:after="0"/>
              <w:jc w:val="both"/>
              <w:rPr>
                <w:color w:val="000000"/>
                <w:spacing w:val="-5"/>
                <w:szCs w:val="24"/>
                <w:lang w:val="kk-KZ" w:eastAsia="ru-RU"/>
              </w:rPr>
            </w:pPr>
            <w:r w:rsidRPr="00294356">
              <w:rPr>
                <w:color w:val="000000"/>
                <w:spacing w:val="-5"/>
                <w:szCs w:val="24"/>
                <w:lang w:val="kk-KZ" w:eastAsia="ru-RU"/>
              </w:rPr>
              <w:t>Тәрбиеші ойынды бастайды: - енді мен өте қызықты нәрсе саламын. Маған кім көмектескісі келеді? Үлкен текшелерді (модульдерді) әкеліңіз. Бұл үлкен шеңберлер. Жарайсыңдар, рахмет! Енді маған көптеген орындықтар әкеліңіз, олар да пайдалы болады. Бәрі дайын сияқты, сіз құрылысты бастауға болады. Мен сізге не салғым келетінін білесіз бе? Машина. Өте үлкен... Дөңгелектермен, шанақпен. Мен көлік құрып, жігіттерімді айналдырамын. Сізді көлікпен айдағанымды қалайсыз ба?"Тәрбиеші көлік құрастырады және оның әрекеттері туралы түсініктеме береді. "Алдымен мен кабинаны саламын (орындықтарды аламын). Кабина дайын. Енді мен руль дөңгелегін жасаймын. Мен басқарамын. Көлік жүреді, Арман, Бекзат, Данил қуанатын болады... Руль де дайын. Мен дене жасаймын. Мен орындықтарды балаларға ыңғайлы болатындай етіп қоямын, мен бәрін сыйғызу үшін денені үлкен етіп жасаймын. Дөңгелектерді бекіту ғана қалады. Барлығы. Машина дайын. Ал, отырыңыз, менің жақсыларым, көлікке, енді барайық. Бұл Бағлан үшін орын. Бұл Жаннұр  үшін... Барлығы ыңғайлы отырды ма? Көлікті іске қосуға бола ма? Чик-чик, мотор қосылды. Ал мен сені қазір қайда апаратынымды білесің бе? Ойыншықтар үшін дүкенге. Би-бип! Кеттік. Чшш-ш-ш! Аялдама. Дүкенге келдік. Енді мен есікті ашамын. Шығыңыз. Міне, дүкен (тәрбиеші алдын-ала ерекше орналастырылған және киінген ойыншықтары бар шкафты көрсетеді: біреуде садақ байланған, жағасы бар, жаңа юбка және т.б.). Ойыншықтар дүкенінде көп. Олар сізге ұнай ма? Ойыншықтарды сатып алайық. Мен Қоянды сатып аламын. Ал сіз, бұғы, қандай ойыншық сатып алуыңыз керек? Міне, бәріне ойыншықтар сатып алынған сияқты. Мен сізге жақсы ойыншықтар сатып алдым ба? Барлығына ұнайды ма? Содан кейін көлікке отырыңыз, артқа, топқа барыңыз. Би-ЖК! Кеттік...».</w:t>
            </w:r>
          </w:p>
          <w:p w:rsidR="00294356" w:rsidRPr="00294356" w:rsidRDefault="00294356" w:rsidP="00294356">
            <w:pPr>
              <w:spacing w:after="0"/>
              <w:jc w:val="both"/>
              <w:rPr>
                <w:color w:val="000000"/>
                <w:spacing w:val="-5"/>
                <w:szCs w:val="24"/>
                <w:lang w:val="kk-KZ" w:eastAsia="ru-RU"/>
              </w:rPr>
            </w:pPr>
            <w:r w:rsidRPr="00294356">
              <w:rPr>
                <w:color w:val="000000"/>
                <w:spacing w:val="-5"/>
                <w:szCs w:val="24"/>
                <w:lang w:val="kk-KZ" w:eastAsia="ru-RU"/>
              </w:rPr>
              <w:t xml:space="preserve">Жолда тәрбиеші тоқтайды, дүкеннен лимонадтың "бөтелкесін" сатып алады, балаларға емдейді, шыныаяқ камерадан жасауды ұсынады. Мұндай шыныаяқтан қалай ішуге болатындығын көрсетеді. "Кімде бірдей шыныаяқтар бар? Ауыстырыңыз. Мен сізге лимонад құямын. Лимонадты тағы кім қалайды? (Шыныаяқтан ішуден бас тартқандарға ойыншық шыныаяқ беріледі). Барлығы ішті ме? Енді лимонадтан ішейік. Ішкен адам көлікке отыра алады. Барлығы отырды ма? Би-бип. Кеттік. Чшш-ш-ш. топқа келді. Ойнауға болады. Ойыншықтарыңызға қайда ұйықтауға болатынын көрсетіңіз, түскі ас дайындаңыз, мен көлікті жөндеймін. Көлікті қайтадан мінгіңіз келеді, маған келіңіз. Мен сені басқа жерде балаларды қуантамын. </w:t>
            </w:r>
          </w:p>
          <w:p w:rsidR="00294356" w:rsidRPr="00294356" w:rsidRDefault="00294356" w:rsidP="00294356">
            <w:pPr>
              <w:spacing w:after="0"/>
              <w:jc w:val="both"/>
              <w:rPr>
                <w:b/>
                <w:bCs/>
                <w:color w:val="000000"/>
                <w:spacing w:val="-5"/>
                <w:szCs w:val="24"/>
                <w:lang w:val="kk-KZ" w:eastAsia="ru-RU"/>
              </w:rPr>
            </w:pPr>
            <w:r w:rsidRPr="00294356">
              <w:rPr>
                <w:color w:val="000000"/>
                <w:spacing w:val="-5"/>
                <w:szCs w:val="24"/>
                <w:lang w:val="kk-KZ" w:eastAsia="ru-RU"/>
              </w:rPr>
              <w:t xml:space="preserve">Егер тәрбиешінің ұсынысынан кейін балалар қайтадан көлікке отырғысы келсе, ойын жалғасады. Кейіннен ойын өткізген кезде тәрбиеші балалармен бірге балаларды қайда және не үшін апаруға болатындығын анықтайды. Балаларды тасымалдауға болатындығы анықталды: теңізге немесе өзенге, орманға шомылу, суда ойнау, көпір бойымен жүру; хайуанаттар бағына, балықтармен, киттермен танысу, қызықты нәрсе іздеу; саңырауқұлақтарды, жидектерді, Гүлдерді жинау, жануарлармен танысу, оларды тамақтандыру, бару үшін орманға Кірпіге бару, жануарлардың қалай өмір сүретінін көру, оларға үйлер салу. Оларға тамақ дайындаңыз, тамақтандырыңыз, олармен бірге жүріңіз; циркке жануарларға әртүрлі цирк трюктерін үйрету үшін: таяқшадан, шұңқырдан, текшеден текшеге секіру, шеңберге көтерілу, тақтада жүру, ән айту, скылдау, гылдау, аңдарды киіндіру, өнер көрсету; жаңа ойыншықтар сатып алу үшін дүкенге; әр түрлі орман жануарларына, қуыршақтарға, Гале апайға (тәрбиешінің көмекшісі) және т.б. сондай-ақ, тәрбиеші балалармен бірге қандай көлікпен жүруге болатындығын біле алады: ұшақта, пароходта, пойызда, қайықта, пойызда, машинада, автобуста, таксиде. </w:t>
            </w:r>
            <w:r w:rsidRPr="00294356">
              <w:rPr>
                <w:b/>
                <w:bCs/>
                <w:color w:val="000000"/>
                <w:spacing w:val="-5"/>
                <w:szCs w:val="24"/>
                <w:lang w:val="kk-KZ" w:eastAsia="ru-RU"/>
              </w:rPr>
              <w:t xml:space="preserve">(Сөйлеуді дамыту және көркем әдебиет, қоршаған ортамен таныстыру) </w:t>
            </w:r>
          </w:p>
        </w:tc>
        <w:tc>
          <w:tcPr>
            <w:tcW w:w="2415" w:type="dxa"/>
            <w:gridSpan w:val="2"/>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Ойын әрекеттері тәрбиешіге бағытталған.</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Тәрбиеші балаларды ойынға қосады. "Менде рульдер бар (рульдерді ауыстыра алатын әртүрлі заттарды көрсетеді). Кім  көлікпен жүргісі келсе, рульдерді алыңыз". "Міне, саған руль, Сангжар. Сіз қайда барасыз? Ал сіз маған не әкелесіз? Жаннұр, сен қайда барасың? Дүкенге ме? Жарайды. Ал сен маған дүкеннен не сатып аласың? Кәмпиттер? Ал Даурен  кәмпитке барды. Келіңіздер, маған басқа нәрсе әкелесіз бе? Нан? Жарайсың, дұрыс. Содан кейін бізде түскі асқа нан жоқ. Егер тәрбиеші баланың мақсатты таңдауда қиындық көретінін көрсе, оған өз мақсатын ұсыну керек: «Саша, маған кірпіш әкеліңізші. Мен итіме үй саламын. Оның өмір сүретін жері жоқ. Көрдіңіз бе, ол сол жерде, бұрышта отырады және көңіл күйі түседі».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Осыдан кейін тәрбиеші балаларға орындықтан қалай машина жасау керектігін көрсетеді. Балалар тәрбиешіге азық-түлік, заттар және т.б. әкелгенде, ол жеткізгені үшін балаларға міндетті түрде алғыс айтуы керек.</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«Енді бәріміз бірге циркке көлікпен барайық, аюдың қалай өнер көрсететінін көрейік». Тәрбиеші балаларға ойыншық аюдың өнерін көрсетеді. Содан кейін машиналардағы балалар топқа «оралады».</w:t>
            </w:r>
          </w:p>
          <w:p w:rsidR="00294356" w:rsidRPr="00294356" w:rsidRDefault="00294356" w:rsidP="00294356">
            <w:pPr>
              <w:widowControl w:val="0"/>
              <w:autoSpaceDE w:val="0"/>
              <w:autoSpaceDN w:val="0"/>
              <w:spacing w:after="0" w:line="240" w:lineRule="auto"/>
              <w:jc w:val="center"/>
              <w:rPr>
                <w:rFonts w:eastAsia="Calibri"/>
                <w:color w:val="FF0000"/>
                <w:szCs w:val="24"/>
                <w:lang w:val="kk-KZ"/>
              </w:rPr>
            </w:pPr>
            <w:r w:rsidRPr="00294356">
              <w:rPr>
                <w:rFonts w:eastAsia="Calibri"/>
                <w:b/>
                <w:szCs w:val="24"/>
                <w:lang w:val="kk-KZ"/>
              </w:rPr>
              <w:t>(</w:t>
            </w:r>
            <w:r w:rsidRPr="00294356">
              <w:rPr>
                <w:rFonts w:eastAsia="Calibri"/>
                <w:b/>
                <w:bCs/>
                <w:szCs w:val="24"/>
                <w:lang w:val="kk-KZ"/>
              </w:rPr>
              <w:t>сөйлеуді дамыту және көркем әдебиет).</w:t>
            </w:r>
          </w:p>
        </w:tc>
        <w:tc>
          <w:tcPr>
            <w:tcW w:w="2573" w:type="dxa"/>
            <w:gridSpan w:val="5"/>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Балалардың ойын әрекеттері ойыншықтарға бағытталған.</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Тәрбиеші балаларды ойынға қосады және оларға ойын мақсатын қояды: - Мен қазір қуыршақ театрын саламын. Маған көмекшілер керек. Маған ойыншықтарды кім әкеледі?. Әрі қарай, тәрбиеші орынбасар тақырыбын және ойын мақсатын жүзеге асыру тәсілдерін өз бетінше іздеуге шақырады. - Өзіңізге көліктер тауып, маған ойыншықтар әкеліңіз. Мен сізге қуыршақ театрына қандай ойыншықтар керек екенін айтамын. Дамир, маған қоян әкеліңізші. Ал сен, Лариса - қуыршақ. Ал Виталик балалар үстелін әкеледі...». Тәрбиеші театр құрылғысы үшін қажет ойыншықтарды, құрылыс материалдарын және басқаларын атайды.  Балалар ойыншықтарды алып жүреді, ал тәрбиеші қуыршақ театрының сахнасын ұйымдастырады. Балаларға қуыршақ қойылымын көрсете отырып, тәрбиеші спектакльде тырысады және сахнаны орнату кезінде балалар әкелгеннің бәрін қолдануға тырысады.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Тәрбиеші балаларға спектакльге достарын әкелуді ұсына алады: қуыршақтар, аюлар және т. б.</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Спектакльден кейін балалар бәрін орнына апарады. Тәрбиеші оларға көмек үшін алғыс айтады. Спектакльге шақырған достарымен ойнауды ұсынады. Естеріңізге сала кетейік, олардың қонақтары да көлікпен жүруді ұнатады.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Содан кейін балалар өздігінен ойнауға көшеді.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Ойыншықтарды тазалағаннан кейін тәрбиеші мен балалар өз тобына қанағаттанарлықтай қарайды. Тәрбиеші атқарылған жұмысты қорытындылайды: -енді бұл мүлдем басқа мәселе! Егер сіз болмасаңыз, онда біз ешқашан айлакерліктен құтыла алмас едік. Енді сіз оларды бізге жібермейтініңізге сенімдімін. Мен дұрыс айттым ба?».</w:t>
            </w:r>
          </w:p>
          <w:p w:rsidR="00294356" w:rsidRPr="00294356" w:rsidRDefault="00294356" w:rsidP="00294356">
            <w:pPr>
              <w:spacing w:after="0" w:line="240" w:lineRule="auto"/>
              <w:jc w:val="center"/>
              <w:rPr>
                <w:b/>
                <w:szCs w:val="24"/>
                <w:lang w:val="kk-KZ" w:eastAsia="ru-RU"/>
              </w:rPr>
            </w:pPr>
            <w:r w:rsidRPr="00294356">
              <w:rPr>
                <w:b/>
                <w:bCs/>
                <w:color w:val="000000"/>
                <w:spacing w:val="-5"/>
                <w:szCs w:val="24"/>
                <w:lang w:val="kk-KZ" w:eastAsia="ru-RU"/>
              </w:rPr>
              <w:t>(Сөйлеуді дамыту және көркем әдебиет, қоршаған ортамен таныстыру)</w:t>
            </w:r>
          </w:p>
        </w:tc>
        <w:tc>
          <w:tcPr>
            <w:tcW w:w="2867" w:type="dxa"/>
            <w:gridSpan w:val="2"/>
            <w:tcBorders>
              <w:top w:val="single" w:sz="8" w:space="0" w:color="000000"/>
              <w:left w:val="single" w:sz="4" w:space="0" w:color="auto"/>
              <w:bottom w:val="single" w:sz="4" w:space="0" w:color="auto"/>
              <w:right w:val="single" w:sz="8" w:space="0" w:color="000000"/>
            </w:tcBorders>
            <w:shd w:val="clear" w:color="auto" w:fill="auto"/>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 xml:space="preserve">Сюжетті-рөлді ойын: «Түлкі» </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Мақсаты:  </w:t>
            </w:r>
            <w:r w:rsidRPr="00294356">
              <w:rPr>
                <w:bCs/>
                <w:color w:val="000000"/>
                <w:spacing w:val="-5"/>
                <w:szCs w:val="24"/>
                <w:lang w:val="kk-KZ" w:eastAsia="ru-RU"/>
              </w:rPr>
              <w:t>Балалардың жануардың рөлін қабылдау қабілетін дамыту.</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 материалы. </w:t>
            </w:r>
            <w:r w:rsidRPr="00294356">
              <w:rPr>
                <w:bCs/>
                <w:color w:val="000000"/>
                <w:spacing w:val="-5"/>
                <w:szCs w:val="24"/>
                <w:lang w:val="kk-KZ" w:eastAsia="ru-RU"/>
              </w:rPr>
              <w:t>Заттар-алмастырғыштар, ойыншықтар, тоқаштар.</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Ойынға дайындық. </w:t>
            </w:r>
            <w:r w:rsidRPr="00294356">
              <w:rPr>
                <w:bCs/>
                <w:color w:val="000000"/>
                <w:spacing w:val="-5"/>
                <w:szCs w:val="24"/>
                <w:lang w:val="kk-KZ" w:eastAsia="ru-RU"/>
              </w:rPr>
              <w:t>Түлкінің айрықша белгілерімен суреттерден, иллюстрациялардан танысу, түлкі туралы өлеңдер мен әңгімелер оқу.</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Ойын рөлдері. </w:t>
            </w:r>
            <w:r w:rsidRPr="00294356">
              <w:rPr>
                <w:bCs/>
                <w:color w:val="000000"/>
                <w:spacing w:val="-5"/>
                <w:szCs w:val="24"/>
                <w:lang w:val="kk-KZ" w:eastAsia="ru-RU"/>
              </w:rPr>
              <w:t>Түлкі, түлкішек.</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 барысы. </w:t>
            </w:r>
            <w:r w:rsidRPr="00294356">
              <w:rPr>
                <w:bCs/>
                <w:color w:val="000000"/>
                <w:spacing w:val="-5"/>
                <w:szCs w:val="24"/>
                <w:lang w:val="kk-KZ" w:eastAsia="ru-RU"/>
              </w:rPr>
              <w:t>Тәрбиеші балаларға:- Ойнайық. Мен түлкі боламын. Менің өткір құлағым бар (көрсетеді). Қайсысын қараңыз. Ал үлпілдек үлкен құйрықты көрдіңіз бе? (қолдың қимылымен қиялдағы құйрықты көрсетеді). Менің құйрығым әдемі ме?». Содан кейін Түлкі қайда тұратынын, не жейтінін және не істегенді ұнататынын қысқаша айтады (түлкілермен ойнау, тышқандарды аулау және т.б.).</w:t>
            </w:r>
          </w:p>
          <w:p w:rsidR="00294356" w:rsidRPr="00294356" w:rsidRDefault="00294356" w:rsidP="00294356">
            <w:pPr>
              <w:spacing w:after="0"/>
              <w:jc w:val="both"/>
              <w:rPr>
                <w:b/>
                <w:bCs/>
                <w:color w:val="000000"/>
                <w:spacing w:val="-5"/>
                <w:szCs w:val="24"/>
                <w:lang w:val="kk-KZ" w:eastAsia="ru-RU"/>
              </w:rPr>
            </w:pPr>
            <w:r w:rsidRPr="00294356">
              <w:rPr>
                <w:bCs/>
                <w:color w:val="000000"/>
                <w:spacing w:val="-5"/>
                <w:szCs w:val="24"/>
                <w:lang w:val="kk-KZ" w:eastAsia="ru-RU"/>
              </w:rPr>
              <w:t xml:space="preserve">Түлкінің сыртқы келбетін, оның әдеттері мен мінезін сипаттай отырып, тәрбиеші ең маңызды сәтке көшеді — балаларды Түлкі бейнесіне енуге шақырады. Міне, осылай көрінеді: -Мен жалғыз Жалықтым. Менде үлпілдек құйрықтары бар кішкентай түлкілер жоқ. Олар өсіп, үлкейіп, орманға қашып кетті. Менде түлкілер болар еді, мен оларды нанмен емдейтін едім, мен кәмпит берер едім. Менде қанша бар екенін қараңыз. Менің түлкім кім болғысы келеді?». Біреу Түлкі болғысы келді-жарайды! Ал, ойнағысы келмейтіндер ешқандай жағдайда мәжбүрлемеуі керек. Бұл балалар өздері қалаған нәрсемен айналыссын. Тәрбиеші тілек білдірушілермен әрі қарай ойнауды жалғастыруда. "Түлкілер, құлағыңды көрсет. Сізде құйрықтар бар ма? (ойдан шығарылған)". Мүмкін, балалардың біреуі секіргішті артқы жағына бекітеді. Басқалары да құйрық жасағысы келуі мүмкін. Оларға көмектесуге асықпаңыз. Олар мұны өздері шешуге тырыссын. Мұндай тәуелсіздік тек пайда әкеледі. Ең бастысы болды-бала бейнеге кірді. Ол өз қиялында "басқаша" болды. Содан кейін тәрбиеші балаларды мадақтауы керек, түлкілерді Түлкі нанымен емдеуі керек (алдымен сіз нағыз тоқашпен емдей аласыз), кейінірек орынбасар затты қолданып, қиялдағы бөліктерді сындырып: "мен бұл түлкіні бердім және бұл түлкіні ұмытпадым. Түлкілер, мына түлкіге қараңыз. Рас, ол қызыл шашты ма? Енді түлкілерді, қалталарды ашып, көздеріңізді жабыңдар. Мен сізге бір нәрсені құпия түрде саламын (қалтаға кәмпиттер салады). Әрі қарай, тәрбиеші ойынды әр түрлі бағытта ұзарта алады (бәрі оның жұмысына байланысты болады), бірақ балалар мұны қаласа, олардың ойынға деген қызығушылығы сақталған жағдайда ғана. Сіз орманға барып, түлкілер жаңбырдан жасырынып, қорларын жинайтын ортақ түлкі іздей аласыз. Тәрбиеші Түлкі ойынын, мысалы, балаларға сілтеме жасай отырып аяқтай алады: "түлкілер, сіздің анаңыз-базардан Түлкі келді, сізге ойыншықтар әкелді (қуыршақтар, машиналар, әртүрлі Мозаика және балаға қызықты кез-келген басқа заттар: бұрандалы тығындары бар пластикалық бөтелкелер, шарикті қаламдар, ұлдарға арналған үлкен тиктер, қыздарға арналған парфюмерия қораптары және т.б.). Маған жүгіріңіз, мен сыйлықтар беремін. Міне, мен бәріне бердім. Сіз бәрін жасай аласыз. Содан кейін серуендеуге барайық. </w:t>
            </w:r>
            <w:r w:rsidRPr="00294356">
              <w:rPr>
                <w:b/>
                <w:bCs/>
                <w:color w:val="000000"/>
                <w:spacing w:val="-5"/>
                <w:szCs w:val="24"/>
                <w:lang w:val="kk-KZ" w:eastAsia="ru-RU"/>
              </w:rPr>
              <w:t xml:space="preserve">(Сөйлеуді дамыту және көркем әдебиет, қоршаған ортамен таныстыру) </w:t>
            </w:r>
          </w:p>
          <w:p w:rsidR="00294356" w:rsidRPr="00294356" w:rsidRDefault="00294356" w:rsidP="00294356">
            <w:pPr>
              <w:spacing w:after="160" w:line="259" w:lineRule="auto"/>
              <w:jc w:val="center"/>
              <w:rPr>
                <w:szCs w:val="24"/>
                <w:lang w:val="kk-KZ" w:eastAsia="ru-RU"/>
              </w:rPr>
            </w:pPr>
          </w:p>
        </w:tc>
      </w:tr>
      <w:tr w:rsidR="00294356" w:rsidRPr="00294356" w:rsidTr="003077F4">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rPr>
            </w:pPr>
            <w:r w:rsidRPr="00294356">
              <w:rPr>
                <w:rFonts w:eastAsia="Calibri"/>
                <w:b/>
                <w:bCs/>
                <w:szCs w:val="24"/>
                <w:lang w:val="ru-RU"/>
              </w:rPr>
              <w:t>Балалармен жеке жұмыс</w:t>
            </w:r>
          </w:p>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Арнұр мен Биғазыға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табуға үйрету.</w:t>
            </w:r>
          </w:p>
          <w:p w:rsidR="00294356" w:rsidRPr="00294356" w:rsidRDefault="00294356" w:rsidP="00294356">
            <w:pPr>
              <w:widowControl w:val="0"/>
              <w:spacing w:after="0" w:line="240" w:lineRule="auto"/>
              <w:jc w:val="center"/>
              <w:rPr>
                <w:b/>
                <w:szCs w:val="24"/>
                <w:lang w:val="kk-KZ" w:eastAsia="ru-RU"/>
              </w:rPr>
            </w:pPr>
            <w:r w:rsidRPr="00294356">
              <w:rPr>
                <w:b/>
                <w:szCs w:val="24"/>
                <w:lang w:val="kk-KZ" w:eastAsia="ru-RU"/>
              </w:rPr>
              <w:t>(Мүсіндеу)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Жанель мен Айаруға</w:t>
            </w:r>
          </w:p>
          <w:p w:rsidR="00294356" w:rsidRPr="00294356" w:rsidRDefault="00294356" w:rsidP="00294356">
            <w:pPr>
              <w:widowControl w:val="0"/>
              <w:spacing w:after="0" w:line="240" w:lineRule="auto"/>
              <w:jc w:val="center"/>
              <w:rPr>
                <w:rFonts w:eastAsia="Calibri"/>
                <w:color w:val="000000"/>
                <w:szCs w:val="24"/>
                <w:lang w:val="kk-KZ"/>
              </w:rPr>
            </w:pPr>
            <w:r w:rsidRPr="00294356">
              <w:rPr>
                <w:rFonts w:eastAsia="Calibri"/>
                <w:color w:val="000000"/>
                <w:szCs w:val="24"/>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294356" w:rsidRPr="00294356" w:rsidRDefault="00294356" w:rsidP="00294356">
            <w:pPr>
              <w:widowControl w:val="0"/>
              <w:spacing w:after="0" w:line="240" w:lineRule="auto"/>
              <w:jc w:val="center"/>
              <w:rPr>
                <w:b/>
                <w:szCs w:val="24"/>
                <w:lang w:val="kk-KZ" w:eastAsia="ru-RU"/>
              </w:rPr>
            </w:pPr>
            <w:r w:rsidRPr="00294356">
              <w:rPr>
                <w:rFonts w:eastAsia="Calibri"/>
                <w:b/>
                <w:color w:val="000000"/>
                <w:szCs w:val="24"/>
                <w:lang w:val="kk-KZ"/>
              </w:rPr>
              <w:t>(Жапсыру)</w:t>
            </w:r>
          </w:p>
        </w:tc>
        <w:tc>
          <w:tcPr>
            <w:tcW w:w="2415"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59" w:lineRule="auto"/>
              <w:jc w:val="both"/>
              <w:rPr>
                <w:rFonts w:eastAsia="Calibri"/>
                <w:color w:val="000000"/>
                <w:szCs w:val="24"/>
                <w:lang w:val="kk-KZ"/>
              </w:rPr>
            </w:pPr>
            <w:r w:rsidRPr="00294356">
              <w:rPr>
                <w:rFonts w:eastAsia="Calibri"/>
                <w:color w:val="000000"/>
                <w:szCs w:val="24"/>
                <w:lang w:val="kk-KZ"/>
              </w:rPr>
              <w:t>Егор мен Жаннаға</w:t>
            </w:r>
          </w:p>
          <w:p w:rsidR="00294356" w:rsidRPr="00294356" w:rsidRDefault="00294356" w:rsidP="00294356">
            <w:pPr>
              <w:widowControl w:val="0"/>
              <w:spacing w:after="0" w:line="259" w:lineRule="auto"/>
              <w:jc w:val="both"/>
              <w:rPr>
                <w:rFonts w:eastAsia="Calibri"/>
                <w:szCs w:val="24"/>
                <w:lang w:val="kk-KZ"/>
              </w:rPr>
            </w:pPr>
            <w:r w:rsidRPr="00294356">
              <w:rPr>
                <w:rFonts w:eastAsia="Calibri"/>
                <w:color w:val="000000"/>
                <w:szCs w:val="24"/>
                <w:lang w:val="kk-KZ"/>
              </w:rPr>
              <w:t>Балаларды бейнелерді фланелеграфта (сызықтарда, шаршыда), қағаз бетіне қойып, құрастыруға, к</w:t>
            </w:r>
            <w:r w:rsidRPr="00294356">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294356" w:rsidRPr="00294356" w:rsidRDefault="00294356" w:rsidP="00294356">
            <w:pPr>
              <w:widowControl w:val="0"/>
              <w:spacing w:after="160" w:line="259" w:lineRule="auto"/>
              <w:ind w:firstLine="709"/>
              <w:jc w:val="both"/>
              <w:rPr>
                <w:rFonts w:eastAsia="Calibri"/>
                <w:color w:val="000000"/>
                <w:szCs w:val="24"/>
                <w:lang w:val="kk-KZ"/>
              </w:rPr>
            </w:pPr>
            <w:r w:rsidRPr="00294356">
              <w:rPr>
                <w:rFonts w:eastAsia="Calibri"/>
                <w:b/>
                <w:color w:val="000000"/>
                <w:szCs w:val="24"/>
                <w:lang w:val="kk-KZ"/>
              </w:rPr>
              <w:t>(Жапсыру)</w:t>
            </w:r>
          </w:p>
          <w:p w:rsidR="00294356" w:rsidRPr="00294356" w:rsidRDefault="00294356" w:rsidP="00294356">
            <w:pPr>
              <w:widowControl w:val="0"/>
              <w:spacing w:after="0" w:line="240" w:lineRule="auto"/>
              <w:jc w:val="center"/>
              <w:rPr>
                <w:szCs w:val="24"/>
                <w:lang w:val="kk-KZ" w:eastAsia="ru-RU"/>
              </w:rPr>
            </w:pPr>
          </w:p>
        </w:tc>
        <w:tc>
          <w:tcPr>
            <w:tcW w:w="2573" w:type="dxa"/>
            <w:gridSpan w:val="5"/>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center"/>
              <w:rPr>
                <w:rFonts w:eastAsia="Calibri"/>
                <w:color w:val="000000"/>
                <w:szCs w:val="24"/>
                <w:lang w:val="kk-KZ"/>
              </w:rPr>
            </w:pPr>
            <w:r w:rsidRPr="00294356">
              <w:rPr>
                <w:rFonts w:eastAsia="Calibri"/>
                <w:color w:val="000000"/>
                <w:szCs w:val="24"/>
                <w:lang w:val="kk-KZ"/>
              </w:rPr>
              <w:t>Аружан мен Айзереге</w:t>
            </w:r>
          </w:p>
          <w:p w:rsidR="00294356" w:rsidRPr="00294356" w:rsidRDefault="00294356" w:rsidP="00294356">
            <w:pPr>
              <w:widowControl w:val="0"/>
              <w:spacing w:after="0" w:line="240" w:lineRule="auto"/>
              <w:jc w:val="center"/>
              <w:rPr>
                <w:rFonts w:eastAsia="Calibri"/>
                <w:color w:val="000000"/>
                <w:szCs w:val="24"/>
                <w:lang w:val="kk-KZ"/>
              </w:rPr>
            </w:pPr>
            <w:r w:rsidRPr="00294356">
              <w:rPr>
                <w:rFonts w:eastAsia="Calibri"/>
                <w:color w:val="000000"/>
                <w:szCs w:val="24"/>
                <w:lang w:val="kk-KZ"/>
              </w:rPr>
              <w:t>Фланелеграфте геометриялық фигураларды, машиналарды, үйлерді, доптарды, шарларды, гүлдерді, қазақтың ұлттық ою-өрнектерін және т.б. орналастыруға үйрету.</w:t>
            </w:r>
          </w:p>
          <w:p w:rsidR="00294356" w:rsidRPr="00294356" w:rsidRDefault="00294356" w:rsidP="00294356">
            <w:pPr>
              <w:widowControl w:val="0"/>
              <w:spacing w:after="0" w:line="240" w:lineRule="auto"/>
              <w:jc w:val="center"/>
              <w:rPr>
                <w:b/>
                <w:szCs w:val="24"/>
                <w:lang w:val="kk-KZ" w:eastAsia="ru-RU"/>
              </w:rPr>
            </w:pPr>
            <w:r w:rsidRPr="00294356">
              <w:rPr>
                <w:rFonts w:eastAsia="Calibri"/>
                <w:b/>
                <w:color w:val="000000"/>
                <w:szCs w:val="24"/>
                <w:lang w:val="kk-KZ"/>
              </w:rPr>
              <w:t>(Жапсыру)</w:t>
            </w:r>
          </w:p>
          <w:p w:rsidR="00294356" w:rsidRPr="00294356" w:rsidRDefault="00294356" w:rsidP="00294356">
            <w:pPr>
              <w:widowControl w:val="0"/>
              <w:spacing w:after="0" w:line="240" w:lineRule="auto"/>
              <w:jc w:val="center"/>
              <w:rPr>
                <w:szCs w:val="24"/>
                <w:lang w:val="kk-KZ" w:eastAsia="ru-RU"/>
              </w:rPr>
            </w:pPr>
          </w:p>
        </w:tc>
        <w:tc>
          <w:tcPr>
            <w:tcW w:w="2867"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xml:space="preserve">  Әсем мен Жазираға </w:t>
            </w:r>
          </w:p>
          <w:p w:rsidR="00294356" w:rsidRPr="00294356" w:rsidRDefault="00294356" w:rsidP="00294356">
            <w:pPr>
              <w:widowControl w:val="0"/>
              <w:spacing w:after="0" w:line="259" w:lineRule="auto"/>
              <w:ind w:firstLine="709"/>
              <w:jc w:val="both"/>
              <w:rPr>
                <w:rFonts w:eastAsia="Calibri"/>
                <w:color w:val="000000"/>
                <w:szCs w:val="24"/>
                <w:lang w:val="kk-KZ"/>
              </w:rPr>
            </w:pPr>
            <w:r w:rsidRPr="00294356">
              <w:rPr>
                <w:rFonts w:eastAsia="Calibri"/>
                <w:color w:val="000000"/>
                <w:szCs w:val="24"/>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294356" w:rsidRPr="00294356" w:rsidRDefault="00294356" w:rsidP="00294356">
            <w:pPr>
              <w:widowControl w:val="0"/>
              <w:spacing w:after="0" w:line="259" w:lineRule="auto"/>
              <w:ind w:firstLine="709"/>
              <w:jc w:val="both"/>
              <w:rPr>
                <w:rFonts w:eastAsia="Calibri"/>
                <w:b/>
                <w:color w:val="000000"/>
                <w:szCs w:val="24"/>
                <w:lang w:val="kk-KZ"/>
              </w:rPr>
            </w:pPr>
            <w:r w:rsidRPr="00294356">
              <w:rPr>
                <w:rFonts w:eastAsia="Calibri"/>
                <w:b/>
                <w:color w:val="000000"/>
                <w:szCs w:val="24"/>
                <w:lang w:val="kk-KZ"/>
              </w:rPr>
              <w:t>(Мүсіндеу)</w:t>
            </w:r>
          </w:p>
          <w:p w:rsidR="00294356" w:rsidRPr="00294356" w:rsidRDefault="00294356" w:rsidP="00294356">
            <w:pPr>
              <w:widowControl w:val="0"/>
              <w:spacing w:after="0" w:line="240" w:lineRule="auto"/>
              <w:jc w:val="both"/>
              <w:rPr>
                <w:szCs w:val="24"/>
                <w:lang w:val="kk-KZ" w:eastAsia="ru-RU"/>
              </w:rPr>
            </w:pPr>
          </w:p>
        </w:tc>
      </w:tr>
      <w:tr w:rsidR="00294356"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Серуенге дайындық</w:t>
            </w:r>
          </w:p>
        </w:tc>
        <w:tc>
          <w:tcPr>
            <w:tcW w:w="12335"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bCs/>
                <w:szCs w:val="24"/>
                <w:lang w:val="kk-KZ"/>
              </w:rPr>
            </w:pPr>
            <w:r w:rsidRPr="0029435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«Киімді қалай киюге болады?» әңгіме</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 </w:t>
            </w:r>
            <w:r w:rsidRPr="00294356">
              <w:rPr>
                <w:rFonts w:eastAsia="Calibri"/>
                <w:b/>
                <w:szCs w:val="24"/>
                <w:lang w:val="kk-KZ"/>
              </w:rPr>
              <w:t>(Сөйлеуді дамыту және көркем әдебиет)</w:t>
            </w:r>
          </w:p>
        </w:tc>
      </w:tr>
      <w:tr w:rsidR="00294356" w:rsidRPr="00294356"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17" w:right="142"/>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59" w:lineRule="auto"/>
              <w:rPr>
                <w:rFonts w:eastAsia="Calibri"/>
                <w:b/>
                <w:szCs w:val="24"/>
                <w:lang w:val="kk-KZ"/>
              </w:rPr>
            </w:pPr>
          </w:p>
          <w:p w:rsidR="00294356" w:rsidRPr="00294356" w:rsidRDefault="00294356" w:rsidP="00294356">
            <w:pPr>
              <w:spacing w:after="0" w:line="240" w:lineRule="auto"/>
              <w:jc w:val="both"/>
              <w:rPr>
                <w:b/>
                <w:color w:val="000000"/>
                <w:szCs w:val="24"/>
                <w:shd w:val="clear" w:color="auto" w:fill="FFFFFF"/>
                <w:lang w:val="kk-KZ" w:eastAsia="ru-RU"/>
              </w:rPr>
            </w:pPr>
            <w:r w:rsidRPr="00294356">
              <w:rPr>
                <w:b/>
                <w:color w:val="000000"/>
                <w:szCs w:val="24"/>
                <w:shd w:val="clear" w:color="auto" w:fill="FFFFFF"/>
                <w:lang w:val="kk-KZ" w:eastAsia="ru-RU"/>
              </w:rPr>
              <w:t>Аз қимылды ойындар картотекасы №7   «Жалаушаны тап»</w:t>
            </w:r>
          </w:p>
          <w:p w:rsidR="00294356" w:rsidRPr="00294356" w:rsidRDefault="00294356" w:rsidP="00294356">
            <w:pPr>
              <w:spacing w:after="0" w:line="240" w:lineRule="auto"/>
              <w:rPr>
                <w:color w:val="000000"/>
                <w:szCs w:val="24"/>
                <w:shd w:val="clear" w:color="auto" w:fill="FFFFFF"/>
                <w:lang w:val="kk-KZ" w:eastAsia="ru-RU"/>
              </w:rPr>
            </w:pPr>
            <w:r w:rsidRPr="00294356">
              <w:rPr>
                <w:b/>
                <w:color w:val="000000"/>
                <w:szCs w:val="24"/>
                <w:shd w:val="clear" w:color="auto" w:fill="FFFFFF"/>
                <w:lang w:val="kk-KZ" w:eastAsia="ru-RU"/>
              </w:rPr>
              <w:t xml:space="preserve">Мақсаты: </w:t>
            </w:r>
            <w:r w:rsidRPr="00294356">
              <w:rPr>
                <w:color w:val="000000"/>
                <w:szCs w:val="24"/>
                <w:shd w:val="clear" w:color="auto" w:fill="FFFFFF"/>
                <w:lang w:val="kk-KZ" w:eastAsia="ru-RU"/>
              </w:rPr>
              <w:t>балаларды жылдамдыққа баулу. </w:t>
            </w:r>
            <w:r w:rsidRPr="00294356">
              <w:rPr>
                <w:color w:val="000000"/>
                <w:szCs w:val="24"/>
                <w:lang w:val="kk-KZ" w:eastAsia="ru-RU"/>
              </w:rPr>
              <w:br/>
            </w:r>
            <w:r w:rsidRPr="00294356">
              <w:rPr>
                <w:i/>
                <w:color w:val="000000"/>
                <w:szCs w:val="24"/>
                <w:shd w:val="clear" w:color="auto" w:fill="FFFFFF"/>
                <w:lang w:val="kk-KZ" w:eastAsia="ru-RU"/>
              </w:rPr>
              <w:t xml:space="preserve">Ойынның шарты: </w:t>
            </w:r>
            <w:r w:rsidRPr="00294356">
              <w:rPr>
                <w:color w:val="000000"/>
                <w:szCs w:val="24"/>
                <w:shd w:val="clear" w:color="auto" w:fill="FFFFFF"/>
                <w:lang w:val="kk-KZ" w:eastAsia="ru-RU"/>
              </w:rPr>
              <w:t>Балалар (6-8 адам) орындықтарда немесе көгалда отырады. Тәрбиешінің сигналы бойынша балалар көзін жұмады, осы кезде тәрбиеші жалаушаларды (балалардың санына қарай) әр жерге тығып қояды. </w:t>
            </w:r>
            <w:r w:rsidRPr="00294356">
              <w:rPr>
                <w:color w:val="000000"/>
                <w:szCs w:val="24"/>
                <w:lang w:val="kk-KZ" w:eastAsia="ru-RU"/>
              </w:rPr>
              <w:br/>
            </w:r>
            <w:r w:rsidRPr="00294356">
              <w:rPr>
                <w:color w:val="000000"/>
                <w:szCs w:val="24"/>
                <w:shd w:val="clear" w:color="auto" w:fill="FFFFFF"/>
                <w:lang w:val="kk-KZ" w:eastAsia="ru-RU"/>
              </w:rPr>
              <w:t>«Жалаушаларды іздейтін уақыт жетті», - дейді тәрбиеші. Балалар көздерін ашып, іздеуге кетеді. Жалаушаны тапқан бала өз орнына қайта келеді. Балалардың барлығы да жалаушаларды тапқаннан кейін, бірінің артына бірі тізіліп, алаңды жағалай жүреді. Колоннаның алдында жалаушаны бірінші тапқан бала жүреді. «Орындарыңа барыңдар!» деген сигнал естілгенде, балалар өз орындықтарына барып отырады, ойын қайта басталады. </w:t>
            </w:r>
            <w:r w:rsidRPr="00294356">
              <w:rPr>
                <w:color w:val="000000"/>
                <w:szCs w:val="24"/>
                <w:lang w:val="kk-KZ" w:eastAsia="ru-RU"/>
              </w:rPr>
              <w:br/>
            </w:r>
            <w:r w:rsidRPr="00294356">
              <w:rPr>
                <w:color w:val="000000"/>
                <w:szCs w:val="24"/>
                <w:shd w:val="clear" w:color="auto" w:fill="FFFFFF"/>
                <w:lang w:val="kk-KZ" w:eastAsia="ru-RU"/>
              </w:rPr>
              <w:t>Тәрбиеші балалардың бір жалаушадан ғана алуына бақылау жасауы керек. Бұл ойынды орман ішінде, алаңда өткізген жақсы болады: жалаушаларды шөптің арасына, бұталарда, ағаштардың артына жасыруға болады. </w:t>
            </w:r>
          </w:p>
          <w:p w:rsidR="00294356" w:rsidRPr="00294356" w:rsidRDefault="00294356" w:rsidP="00294356">
            <w:pPr>
              <w:spacing w:after="0" w:line="259" w:lineRule="auto"/>
              <w:jc w:val="center"/>
              <w:rPr>
                <w:rFonts w:ascii="Calibri" w:eastAsia="Calibri" w:hAnsi="Calibri"/>
                <w:bCs/>
                <w:i/>
                <w:szCs w:val="24"/>
                <w:lang w:val="kk-KZ"/>
              </w:rPr>
            </w:pPr>
            <w:r w:rsidRPr="00294356">
              <w:rPr>
                <w:rFonts w:eastAsia="Calibri"/>
                <w:iCs/>
                <w:szCs w:val="24"/>
                <w:lang w:val="kk-KZ"/>
              </w:rPr>
              <w:t>(</w:t>
            </w:r>
            <w:r w:rsidRPr="00294356">
              <w:rPr>
                <w:rFonts w:eastAsia="Calibri"/>
                <w:b/>
                <w:iCs/>
                <w:szCs w:val="24"/>
                <w:lang w:val="kk-KZ"/>
              </w:rPr>
              <w:t>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rPr>
                <w:i/>
                <w:color w:val="000000"/>
                <w:szCs w:val="24"/>
                <w:lang w:val="kk-KZ" w:eastAsia="ru-RU"/>
              </w:rPr>
            </w:pPr>
          </w:p>
          <w:p w:rsidR="00294356" w:rsidRPr="00294356" w:rsidRDefault="00294356" w:rsidP="00294356">
            <w:pPr>
              <w:spacing w:after="0" w:line="240" w:lineRule="auto"/>
              <w:jc w:val="both"/>
              <w:rPr>
                <w:color w:val="000000"/>
                <w:szCs w:val="24"/>
                <w:lang w:val="kk-KZ" w:eastAsia="ru-RU"/>
              </w:rPr>
            </w:pPr>
            <w:r w:rsidRPr="00294356">
              <w:rPr>
                <w:b/>
                <w:color w:val="000000"/>
                <w:szCs w:val="24"/>
                <w:shd w:val="clear" w:color="auto" w:fill="FFFFFF"/>
                <w:lang w:val="kk-KZ" w:eastAsia="ru-RU"/>
              </w:rPr>
              <w:t>Аз қимылды ойындар «Өз түсіңді тап»</w:t>
            </w:r>
          </w:p>
          <w:p w:rsidR="00294356" w:rsidRPr="00294356" w:rsidRDefault="00294356" w:rsidP="00294356">
            <w:pPr>
              <w:spacing w:after="0" w:line="240" w:lineRule="auto"/>
              <w:jc w:val="both"/>
              <w:rPr>
                <w:color w:val="000000"/>
                <w:szCs w:val="24"/>
                <w:shd w:val="clear" w:color="auto" w:fill="FFFFFF"/>
                <w:lang w:val="kk-KZ" w:eastAsia="ru-RU"/>
              </w:rPr>
            </w:pPr>
            <w:r w:rsidRPr="00294356">
              <w:rPr>
                <w:b/>
                <w:color w:val="000000"/>
                <w:szCs w:val="24"/>
                <w:lang w:val="kk-KZ" w:eastAsia="ru-RU"/>
              </w:rPr>
              <w:t xml:space="preserve">Мақсаты: </w:t>
            </w:r>
            <w:r w:rsidRPr="00294356">
              <w:rPr>
                <w:color w:val="000000"/>
                <w:szCs w:val="24"/>
                <w:lang w:val="kk-KZ" w:eastAsia="ru-RU"/>
              </w:rPr>
              <w:t>балаларды түстерді ажырата алу дағдыларын дамыту. </w:t>
            </w:r>
            <w:r w:rsidRPr="00294356">
              <w:rPr>
                <w:color w:val="000000"/>
                <w:szCs w:val="24"/>
                <w:lang w:val="kk-KZ" w:eastAsia="ru-RU"/>
              </w:rPr>
              <w:br/>
            </w:r>
            <w:r w:rsidRPr="00294356">
              <w:rPr>
                <w:i/>
                <w:color w:val="000000"/>
                <w:szCs w:val="24"/>
                <w:shd w:val="clear" w:color="auto" w:fill="FFFFFF"/>
                <w:lang w:val="kk-KZ" w:eastAsia="ru-RU"/>
              </w:rPr>
              <w:t>Ойынның шарты:</w:t>
            </w:r>
            <w:r w:rsidRPr="00294356">
              <w:rPr>
                <w:color w:val="000000"/>
                <w:szCs w:val="24"/>
                <w:shd w:val="clear" w:color="auto" w:fill="FFFFFF"/>
                <w:lang w:val="kk-KZ" w:eastAsia="ru-RU"/>
              </w:rPr>
              <w:t>Балалар үш-төрт жалаушалар алады. Біріншісі – жасыл, екіншісі – көк, үшіншісі – сары жалауша алады да 4-6 адамнан бөлменің (алаңның) бұрыштарында топтасады. Әр бұрыштағы тұғырдың үстіне тәрбиеші әр түрлі жалаушалар (жасыл, көк, сары) қояды. </w:t>
            </w:r>
            <w:r w:rsidRPr="00294356">
              <w:rPr>
                <w:color w:val="000000"/>
                <w:szCs w:val="24"/>
                <w:lang w:val="kk-KZ" w:eastAsia="ru-RU"/>
              </w:rPr>
              <w:br/>
            </w:r>
            <w:r w:rsidRPr="00294356">
              <w:rPr>
                <w:color w:val="000000"/>
                <w:szCs w:val="24"/>
                <w:shd w:val="clear" w:color="auto" w:fill="FFFFFF"/>
                <w:lang w:val="kk-KZ" w:eastAsia="ru-RU"/>
              </w:rPr>
              <w:t>Тәрбиешінің: «Қыдыруға барыңдар», - деген сигналы бойынша балалар топтанып немесе жеке-жеке алаңды (бөлмені) аралап кетеді. «Өз түсіңді тап деген жаңа сигнал бойынша балалар өздеріне лайықты түстегі жалаушаға қарай жүгіреді. </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iCs/>
                <w:szCs w:val="24"/>
                <w:lang w:val="kk-KZ"/>
              </w:rPr>
              <w:t>(</w:t>
            </w:r>
            <w:r w:rsidRPr="00294356">
              <w:rPr>
                <w:rFonts w:eastAsia="Calibri"/>
                <w:b/>
                <w:iCs/>
                <w:szCs w:val="24"/>
                <w:lang w:val="kk-KZ"/>
              </w:rPr>
              <w:t>дене шынықтыру)</w:t>
            </w:r>
          </w:p>
          <w:p w:rsidR="00294356" w:rsidRPr="00294356" w:rsidRDefault="00294356" w:rsidP="00294356">
            <w:pPr>
              <w:shd w:val="clear" w:color="auto" w:fill="FFFFFF"/>
              <w:spacing w:after="0" w:line="259" w:lineRule="auto"/>
              <w:rPr>
                <w:rFonts w:eastAsia="Calibri"/>
                <w:szCs w:val="24"/>
                <w:lang w:val="kk-KZ"/>
              </w:rPr>
            </w:pPr>
          </w:p>
          <w:p w:rsidR="00294356" w:rsidRPr="00294356" w:rsidRDefault="00294356" w:rsidP="00294356">
            <w:pPr>
              <w:spacing w:after="0" w:line="240" w:lineRule="auto"/>
              <w:rPr>
                <w:rFonts w:eastAsia="Calibri"/>
                <w:i/>
                <w:szCs w:val="24"/>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color w:val="000000"/>
                <w:szCs w:val="24"/>
                <w:shd w:val="clear" w:color="auto" w:fill="FFFFFF"/>
                <w:lang w:val="kk-KZ" w:eastAsia="ru-RU"/>
              </w:rPr>
            </w:pPr>
            <w:r w:rsidRPr="00294356">
              <w:rPr>
                <w:b/>
                <w:color w:val="000000"/>
                <w:szCs w:val="24"/>
                <w:shd w:val="clear" w:color="auto" w:fill="FFFFFF"/>
                <w:lang w:val="kk-KZ" w:eastAsia="ru-RU"/>
              </w:rPr>
              <w:t>Аз қимылды ойындар «Өз үйіңді тап»</w:t>
            </w:r>
            <w:r w:rsidRPr="00294356">
              <w:rPr>
                <w:color w:val="000000"/>
                <w:szCs w:val="24"/>
                <w:shd w:val="clear" w:color="auto" w:fill="FFFFFF"/>
                <w:lang w:val="kk-KZ" w:eastAsia="ru-RU"/>
              </w:rPr>
              <w:t> </w:t>
            </w:r>
          </w:p>
          <w:p w:rsidR="00294356" w:rsidRPr="00294356" w:rsidRDefault="00294356" w:rsidP="00294356">
            <w:pPr>
              <w:spacing w:after="0" w:line="240" w:lineRule="auto"/>
              <w:jc w:val="both"/>
              <w:rPr>
                <w:color w:val="000000"/>
                <w:szCs w:val="24"/>
                <w:shd w:val="clear" w:color="auto" w:fill="FFFFFF"/>
                <w:lang w:val="kk-KZ" w:eastAsia="ru-RU"/>
              </w:rPr>
            </w:pPr>
            <w:r w:rsidRPr="00294356">
              <w:rPr>
                <w:b/>
                <w:color w:val="000000"/>
                <w:szCs w:val="24"/>
                <w:shd w:val="clear" w:color="auto" w:fill="FFFFFF"/>
                <w:lang w:val="kk-KZ" w:eastAsia="ru-RU"/>
              </w:rPr>
              <w:t xml:space="preserve">Мақсаты: </w:t>
            </w:r>
            <w:r w:rsidRPr="00294356">
              <w:rPr>
                <w:color w:val="000000"/>
                <w:szCs w:val="24"/>
                <w:lang w:val="kk-KZ" w:eastAsia="ru-RU"/>
              </w:rPr>
              <w:t xml:space="preserve">балаларды белгі бойынша іс – әрекеттерді орындауды дамыту. </w:t>
            </w:r>
            <w:r w:rsidRPr="00294356">
              <w:rPr>
                <w:color w:val="000000"/>
                <w:szCs w:val="24"/>
                <w:lang w:val="kk-KZ" w:eastAsia="ru-RU"/>
              </w:rPr>
              <w:br/>
            </w:r>
            <w:r w:rsidRPr="00294356">
              <w:rPr>
                <w:i/>
                <w:color w:val="000000"/>
                <w:szCs w:val="24"/>
                <w:shd w:val="clear" w:color="auto" w:fill="FFFFFF"/>
                <w:lang w:val="kk-KZ" w:eastAsia="ru-RU"/>
              </w:rPr>
              <w:t xml:space="preserve">Ойынның шарты: </w:t>
            </w:r>
            <w:r w:rsidRPr="00294356">
              <w:rPr>
                <w:color w:val="000000"/>
                <w:szCs w:val="24"/>
                <w:shd w:val="clear" w:color="auto" w:fill="FFFFFF"/>
                <w:lang w:val="kk-KZ" w:eastAsia="ru-RU"/>
              </w:rPr>
              <w:t>Балалар алаңның немесе бөлменің бір жағын жағалай отырады. «Қыдырып қайтайық», - дейді тәрбиеші. Балалар алаңда (бөлмеде) тобымен немесе жеке-жеке, кім қайда барғысы келсе, сонда аралап кетеді. Тәрбиешінің «Үйге қайтыңдар», - деген сигналы бойынша өз үйлеріне қарай жүгіреді. Ойын үш-төрт рет қайталанады. </w:t>
            </w:r>
            <w:r w:rsidRPr="00294356">
              <w:rPr>
                <w:color w:val="000000"/>
                <w:szCs w:val="24"/>
                <w:lang w:val="kk-KZ" w:eastAsia="ru-RU"/>
              </w:rPr>
              <w:br/>
            </w:r>
            <w:r w:rsidRPr="00294356">
              <w:rPr>
                <w:color w:val="000000"/>
                <w:szCs w:val="24"/>
                <w:shd w:val="clear" w:color="auto" w:fill="FFFFFF"/>
                <w:lang w:val="kk-KZ" w:eastAsia="ru-RU"/>
              </w:rPr>
              <w:t>Е с к е р т у: Егер алғашқы кезде балалар кеңістікті онша дұрыс бағдарлай алмайтын болса, онда кез келген орындыққа отыруға рұқсат ету керек. Кейін барып тек өз орындығына отыру ережесін енгізуге болады. </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iCs/>
                <w:szCs w:val="24"/>
                <w:lang w:val="kk-KZ"/>
              </w:rPr>
              <w:t>(</w:t>
            </w:r>
            <w:r w:rsidRPr="00294356">
              <w:rPr>
                <w:rFonts w:eastAsia="Calibri"/>
                <w:b/>
                <w:iCs/>
                <w:szCs w:val="24"/>
                <w:lang w:val="kk-KZ"/>
              </w:rPr>
              <w:t>дене шынықтыру)</w:t>
            </w:r>
          </w:p>
          <w:p w:rsidR="00294356" w:rsidRPr="00294356" w:rsidRDefault="00294356" w:rsidP="00294356">
            <w:pPr>
              <w:spacing w:after="0" w:line="259" w:lineRule="auto"/>
              <w:jc w:val="center"/>
              <w:rPr>
                <w:rFonts w:eastAsia="Calibri"/>
                <w:b/>
                <w:szCs w:val="24"/>
                <w:lang w:val="kk-KZ"/>
              </w:rPr>
            </w:pPr>
          </w:p>
        </w:tc>
        <w:tc>
          <w:tcPr>
            <w:tcW w:w="2573" w:type="dxa"/>
            <w:gridSpan w:val="5"/>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rPr>
                <w:rFonts w:eastAsia="Calibri"/>
                <w:i/>
                <w:szCs w:val="24"/>
                <w:lang w:val="kk-KZ"/>
              </w:rPr>
            </w:pPr>
          </w:p>
          <w:p w:rsidR="00294356" w:rsidRPr="00294356" w:rsidRDefault="00294356" w:rsidP="00294356">
            <w:pPr>
              <w:spacing w:after="0" w:line="240" w:lineRule="auto"/>
              <w:jc w:val="both"/>
              <w:rPr>
                <w:b/>
                <w:color w:val="000000"/>
                <w:szCs w:val="24"/>
                <w:shd w:val="clear" w:color="auto" w:fill="FFFFFF"/>
                <w:lang w:val="kk-KZ" w:eastAsia="ru-RU"/>
              </w:rPr>
            </w:pPr>
            <w:r w:rsidRPr="00294356">
              <w:rPr>
                <w:b/>
                <w:color w:val="000000"/>
                <w:szCs w:val="24"/>
                <w:shd w:val="clear" w:color="auto" w:fill="FFFFFF"/>
                <w:lang w:val="kk-KZ" w:eastAsia="ru-RU"/>
              </w:rPr>
              <w:t xml:space="preserve">Аз қимылды ойындар </w:t>
            </w:r>
          </w:p>
          <w:p w:rsidR="00294356" w:rsidRPr="00294356" w:rsidRDefault="00294356" w:rsidP="00294356">
            <w:pPr>
              <w:spacing w:after="0" w:line="240" w:lineRule="auto"/>
              <w:jc w:val="both"/>
              <w:rPr>
                <w:color w:val="000000"/>
                <w:szCs w:val="24"/>
                <w:shd w:val="clear" w:color="auto" w:fill="FFFFFF"/>
                <w:lang w:val="kk-KZ" w:eastAsia="ru-RU"/>
              </w:rPr>
            </w:pPr>
            <w:r w:rsidRPr="00294356">
              <w:rPr>
                <w:b/>
                <w:color w:val="000000"/>
                <w:szCs w:val="24"/>
                <w:shd w:val="clear" w:color="auto" w:fill="FFFFFF"/>
                <w:lang w:val="kk-KZ" w:eastAsia="ru-RU"/>
              </w:rPr>
              <w:t>«Кішкене өзен арқылы»</w:t>
            </w:r>
            <w:r w:rsidRPr="00294356">
              <w:rPr>
                <w:color w:val="000000"/>
                <w:szCs w:val="24"/>
                <w:lang w:val="kk-KZ" w:eastAsia="ru-RU"/>
              </w:rPr>
              <w:br/>
            </w:r>
            <w:r w:rsidRPr="00294356">
              <w:rPr>
                <w:b/>
                <w:color w:val="000000"/>
                <w:szCs w:val="24"/>
                <w:shd w:val="clear" w:color="auto" w:fill="FFFFFF"/>
                <w:lang w:val="kk-KZ" w:eastAsia="ru-RU"/>
              </w:rPr>
              <w:t xml:space="preserve">Мақсаты: </w:t>
            </w:r>
            <w:r w:rsidRPr="00294356">
              <w:rPr>
                <w:color w:val="000000"/>
                <w:szCs w:val="24"/>
                <w:shd w:val="clear" w:color="auto" w:fill="FFFFFF"/>
                <w:lang w:val="kk-KZ" w:eastAsia="ru-RU"/>
              </w:rPr>
              <w:t xml:space="preserve">түзу сызық бойымен жүру дағдыларын дамыту. </w:t>
            </w:r>
          </w:p>
          <w:p w:rsidR="00294356" w:rsidRPr="00294356" w:rsidRDefault="00294356" w:rsidP="00294356">
            <w:pPr>
              <w:spacing w:after="0" w:line="240" w:lineRule="auto"/>
              <w:jc w:val="both"/>
              <w:rPr>
                <w:color w:val="000000"/>
                <w:szCs w:val="24"/>
                <w:shd w:val="clear" w:color="auto" w:fill="FFFFFF"/>
                <w:lang w:val="kk-KZ" w:eastAsia="ru-RU"/>
              </w:rPr>
            </w:pPr>
            <w:r w:rsidRPr="00294356">
              <w:rPr>
                <w:i/>
                <w:color w:val="000000"/>
                <w:szCs w:val="24"/>
                <w:shd w:val="clear" w:color="auto" w:fill="FFFFFF"/>
                <w:lang w:val="kk-KZ" w:eastAsia="ru-RU"/>
              </w:rPr>
              <w:t xml:space="preserve">Ойынның шарты: </w:t>
            </w:r>
            <w:r w:rsidRPr="00294356">
              <w:rPr>
                <w:color w:val="000000"/>
                <w:szCs w:val="24"/>
                <w:shd w:val="clear" w:color="auto" w:fill="FFFFFF"/>
                <w:lang w:val="kk-KZ" w:eastAsia="ru-RU"/>
              </w:rPr>
              <w:t>Ойынға бір топ (6-8 адам) бала тартылады. Алаңда бір-бірінен 1,5-2 қашықтықта екі сызық сызылады. Бұл – өзен. </w:t>
            </w:r>
            <w:r w:rsidRPr="00294356">
              <w:rPr>
                <w:color w:val="000000"/>
                <w:szCs w:val="24"/>
                <w:lang w:val="kk-KZ" w:eastAsia="ru-RU"/>
              </w:rPr>
              <w:br/>
            </w:r>
            <w:r w:rsidRPr="00294356">
              <w:rPr>
                <w:color w:val="000000"/>
                <w:szCs w:val="24"/>
                <w:shd w:val="clear" w:color="auto" w:fill="FFFFFF"/>
                <w:lang w:val="kk-KZ" w:eastAsia="ru-RU"/>
              </w:rPr>
              <w:t>Ойнаушылар сызықтың жанында – өзеннің жағасында тұрады. Олар өзеннен анық сызылған дөңгелектер арқылы аяғын суламай, тастан-тасқа секіріп өтуі керек. Дөңгелектердің арасының қашықтығы балалардың оларға бірінен-біріне секіре алатындай болуы керек. Өзеннен қатарынан екі-үш бала өтеді, ал қалғандары тәрбиешімен бірге оларды бақылап тұрады. Секіре алмай, аяғын сулап алғандары оны күнге кептіруге кетеді – орындыққа отырады. Кейін олар ойынға қайтып араласады; тәрбиеші оларды қалай болса да мақтап, жағаның екінші жағына өтуіне көмектеседі. </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iCs/>
                <w:szCs w:val="24"/>
                <w:lang w:val="kk-KZ"/>
              </w:rPr>
              <w:t>(</w:t>
            </w:r>
            <w:r w:rsidRPr="00294356">
              <w:rPr>
                <w:rFonts w:eastAsia="Calibri"/>
                <w:b/>
                <w:iCs/>
                <w:szCs w:val="24"/>
                <w:lang w:val="kk-KZ"/>
              </w:rPr>
              <w:t>дене шынықтыру)</w:t>
            </w:r>
          </w:p>
          <w:p w:rsidR="00294356" w:rsidRPr="00294356" w:rsidRDefault="00294356" w:rsidP="00294356">
            <w:pPr>
              <w:spacing w:after="0" w:line="240" w:lineRule="auto"/>
              <w:rPr>
                <w:rFonts w:eastAsia="Calibri"/>
                <w:i/>
                <w:szCs w:val="24"/>
                <w:lang w:val="kk-KZ"/>
              </w:rPr>
            </w:pPr>
          </w:p>
        </w:tc>
        <w:tc>
          <w:tcPr>
            <w:tcW w:w="2867" w:type="dxa"/>
            <w:gridSpan w:val="2"/>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ind w:left="117" w:right="142"/>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rPr>
                <w:color w:val="000000"/>
                <w:szCs w:val="24"/>
                <w:lang w:val="kk-KZ" w:eastAsia="ru-RU"/>
              </w:rPr>
            </w:pPr>
          </w:p>
          <w:p w:rsidR="00294356" w:rsidRPr="00294356" w:rsidRDefault="00294356" w:rsidP="00294356">
            <w:pPr>
              <w:spacing w:after="0" w:line="240" w:lineRule="auto"/>
              <w:rPr>
                <w:b/>
                <w:bCs/>
                <w:color w:val="000000"/>
                <w:szCs w:val="24"/>
                <w:shd w:val="clear" w:color="auto" w:fill="FFFFFF"/>
                <w:lang w:val="kk-KZ" w:eastAsia="ru-RU"/>
              </w:rPr>
            </w:pPr>
            <w:r w:rsidRPr="00294356">
              <w:rPr>
                <w:b/>
                <w:bCs/>
                <w:color w:val="000000"/>
                <w:szCs w:val="24"/>
                <w:shd w:val="clear" w:color="auto" w:fill="FFFFFF"/>
                <w:lang w:val="kk-KZ" w:eastAsia="ru-RU"/>
              </w:rPr>
              <w:t xml:space="preserve">Аз қимылды ойындар </w:t>
            </w:r>
          </w:p>
          <w:p w:rsidR="00294356" w:rsidRPr="00294356" w:rsidRDefault="00294356" w:rsidP="00294356">
            <w:pPr>
              <w:spacing w:after="0" w:line="240" w:lineRule="auto"/>
              <w:ind w:left="117" w:right="142"/>
              <w:jc w:val="center"/>
              <w:rPr>
                <w:color w:val="000000"/>
                <w:szCs w:val="24"/>
                <w:lang w:val="kk-KZ" w:eastAsia="ru-RU"/>
              </w:rPr>
            </w:pPr>
            <w:r w:rsidRPr="00294356">
              <w:rPr>
                <w:b/>
                <w:bCs/>
                <w:color w:val="000000"/>
                <w:szCs w:val="24"/>
                <w:shd w:val="clear" w:color="auto" w:fill="FFFFFF"/>
                <w:lang w:val="kk-KZ" w:eastAsia="ru-RU"/>
              </w:rPr>
              <w:t>«Қуыршақтарға өз ойыншықтарын табуға көмектес» ойыны </w:t>
            </w:r>
            <w:r w:rsidRPr="00294356">
              <w:rPr>
                <w:b/>
                <w:bCs/>
                <w:color w:val="000000"/>
                <w:szCs w:val="24"/>
                <w:shd w:val="clear" w:color="auto" w:fill="FFFFFF"/>
                <w:lang w:val="kk-KZ" w:eastAsia="ru-RU"/>
              </w:rPr>
              <w:br/>
            </w:r>
            <w:r w:rsidRPr="00294356">
              <w:rPr>
                <w:b/>
                <w:color w:val="000000"/>
                <w:szCs w:val="24"/>
                <w:shd w:val="clear" w:color="auto" w:fill="FFFFFF"/>
                <w:lang w:val="kk-KZ" w:eastAsia="ru-RU"/>
              </w:rPr>
              <w:t xml:space="preserve">Мақсаты: </w:t>
            </w:r>
            <w:r w:rsidRPr="00294356">
              <w:rPr>
                <w:color w:val="000000"/>
                <w:szCs w:val="24"/>
                <w:shd w:val="clear" w:color="auto" w:fill="FFFFFF"/>
                <w:lang w:val="kk-KZ" w:eastAsia="ru-RU"/>
              </w:rPr>
              <w:t xml:space="preserve">балаларды іздемпаздыққа баулу. </w:t>
            </w:r>
            <w:r w:rsidRPr="00294356">
              <w:rPr>
                <w:color w:val="000000"/>
                <w:szCs w:val="24"/>
                <w:shd w:val="clear" w:color="auto" w:fill="FFFFFF"/>
                <w:lang w:val="kk-KZ" w:eastAsia="ru-RU"/>
              </w:rPr>
              <w:br/>
            </w:r>
            <w:r w:rsidRPr="00294356">
              <w:rPr>
                <w:i/>
                <w:color w:val="000000"/>
                <w:szCs w:val="24"/>
                <w:shd w:val="clear" w:color="auto" w:fill="FFFFFF"/>
                <w:lang w:val="kk-KZ" w:eastAsia="ru-RU"/>
              </w:rPr>
              <w:t xml:space="preserve">Ойынның шарты: </w:t>
            </w:r>
            <w:r w:rsidRPr="00294356">
              <w:rPr>
                <w:color w:val="000000"/>
                <w:szCs w:val="24"/>
                <w:shd w:val="clear" w:color="auto" w:fill="FFFFFF"/>
                <w:lang w:val="kk-KZ" w:eastAsia="ru-RU"/>
              </w:rPr>
              <w:t>тәрбиеші әр түсті көйлектер киілген сегіз түсті қуыршақтарды кезек бойынша балаларға көрсетеді, баламен кезекті қуыршақты қарау барысында тәрбиеші оның көйлегінің әдемілігіне назар аударады. Қуыршақтар тәрбиешінің үстелінде қатарға тұрғызылады. Ақ және қара көйлек киілген қуыршақтар екі жақ шетте орналасады. </w:t>
            </w:r>
            <w:r w:rsidRPr="00294356">
              <w:rPr>
                <w:color w:val="000000"/>
                <w:szCs w:val="24"/>
                <w:shd w:val="clear" w:color="auto" w:fill="FFFFFF"/>
                <w:lang w:val="kk-KZ" w:eastAsia="ru-RU"/>
              </w:rPr>
              <w:br/>
              <w:t>Кейін тәрбиеші әр қуыршақтың өз ойыншығы: саңырауқұлақтар мен таяқшалары бар екендігін, алайда олардың шатасып кеткендігін айтады, балаға қуыршақтарға ойыншықтарын тауып беруге көмектесуді тапсырады. </w:t>
            </w:r>
            <w:r w:rsidRPr="00294356">
              <w:rPr>
                <w:color w:val="000000"/>
                <w:szCs w:val="24"/>
                <w:shd w:val="clear" w:color="auto" w:fill="FFFFFF"/>
                <w:lang w:val="kk-KZ" w:eastAsia="ru-RU"/>
              </w:rPr>
              <w:br/>
              <w:t>Тәрбиеші әр баланың үстеліне бір қуыршақтан қойып, қуыршақтың көйлегіне сай түске боялған саңырауқұлақтарды таңдауды ұсынады.Бір үстелде отырған балалар жалпы материалдардан қажетті саңырауқұлақтарды таңдайды. </w:t>
            </w:r>
            <w:r w:rsidRPr="00294356">
              <w:rPr>
                <w:color w:val="000000"/>
                <w:szCs w:val="24"/>
                <w:shd w:val="clear" w:color="auto" w:fill="FFFFFF"/>
                <w:lang w:val="kk-KZ" w:eastAsia="ru-RU"/>
              </w:rPr>
              <w:br/>
              <w:t>Барлық балалар әр қуыршақтың қасына сай келетін саңырауқұлақтарды қойғаннан кейін, тәрбиеші жалпы материалдардан таяқшаларды таңдауды ұсынады.  Ойын барысында тәрбиеші балалардың тәрбиесін реттеп, оларға асықпай, ойыншықтарға назар сала қарап, кейін оларды қажетті қуыршақтардың қасына қою керегін ескертеді. Ойын соңында тәрбиеші балаларға барлық қуыршақтарды, әрқайсысының өз орны бар екенін ескере отырып, қастарына үстел үстіне қоюды тапсырады. Түстерін атамай, тәрбиеші балаларды кезек бойынша қуыршақтарды әкеліп беруді ұсынады. Әр қуыршақ түсі бойынша орналасқан кезде тәрбиеші қуыршақтарға сай саңырауқұлақтарды, кейіннен таяқшаларды әкеліп беруді тапсырады.</w:t>
            </w:r>
          </w:p>
          <w:p w:rsidR="00294356" w:rsidRPr="00294356" w:rsidRDefault="00294356" w:rsidP="00294356">
            <w:pPr>
              <w:spacing w:after="0" w:line="259" w:lineRule="auto"/>
              <w:jc w:val="center"/>
              <w:rPr>
                <w:rFonts w:ascii="Calibri" w:eastAsia="Calibri" w:hAnsi="Calibri"/>
                <w:b/>
                <w:bCs/>
                <w:i/>
                <w:szCs w:val="24"/>
                <w:lang w:val="kk-KZ"/>
              </w:rPr>
            </w:pPr>
            <w:r w:rsidRPr="00294356">
              <w:rPr>
                <w:rFonts w:eastAsia="Calibri"/>
                <w:b/>
                <w:iCs/>
                <w:szCs w:val="24"/>
                <w:lang w:val="kk-KZ"/>
              </w:rPr>
              <w:t>(дене шынықтыру)</w:t>
            </w:r>
          </w:p>
        </w:tc>
      </w:tr>
      <w:tr w:rsidR="00294356" w:rsidRPr="00294356" w:rsidTr="003077F4">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Серуеннен оралу</w:t>
            </w:r>
          </w:p>
        </w:tc>
        <w:tc>
          <w:tcPr>
            <w:tcW w:w="1233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bCs/>
                <w:szCs w:val="24"/>
                <w:lang w:val="kk-KZ"/>
              </w:rPr>
              <w:t xml:space="preserve">Балалардың киімін ретімен шешу, </w:t>
            </w:r>
            <w:r w:rsidRPr="00294356">
              <w:rPr>
                <w:rFonts w:eastAsia="Calibri"/>
                <w:b/>
                <w:szCs w:val="24"/>
                <w:lang w:val="kk-KZ"/>
              </w:rPr>
              <w:t>әндерді үйрену, жұмбақтарды шешу, дербес және ойын әрекеті</w:t>
            </w:r>
          </w:p>
          <w:p w:rsidR="00294356" w:rsidRPr="00294356" w:rsidRDefault="00294356" w:rsidP="00294356">
            <w:pPr>
              <w:spacing w:after="0" w:line="240" w:lineRule="auto"/>
              <w:ind w:left="142" w:right="121"/>
              <w:jc w:val="both"/>
              <w:rPr>
                <w:rFonts w:eastAsia="Calibri"/>
                <w:b/>
                <w:szCs w:val="24"/>
                <w:lang w:val="kk-KZ"/>
              </w:rPr>
            </w:pPr>
          </w:p>
        </w:tc>
      </w:tr>
      <w:tr w:rsidR="00294356" w:rsidRPr="00294356" w:rsidTr="003077F4">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Балалардың үйіне қайтуы</w:t>
            </w:r>
          </w:p>
        </w:tc>
        <w:tc>
          <w:tcPr>
            <w:tcW w:w="12335" w:type="dxa"/>
            <w:gridSpan w:val="14"/>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294356">
              <w:rPr>
                <w:rFonts w:eastAsia="Calibri"/>
                <w:szCs w:val="24"/>
                <w:lang w:val="kk-KZ"/>
              </w:rPr>
              <w:t>«Көктем мезгілінде қалай киіну керек?»</w:t>
            </w:r>
          </w:p>
        </w:tc>
      </w:tr>
    </w:tbl>
    <w:p w:rsidR="00294356" w:rsidRPr="00294356" w:rsidRDefault="00294356" w:rsidP="00294356">
      <w:pPr>
        <w:spacing w:after="160" w:line="259" w:lineRule="auto"/>
        <w:ind w:left="142" w:right="-284"/>
        <w:rPr>
          <w:rFonts w:eastAsia="Calibri"/>
          <w:b/>
          <w:szCs w:val="24"/>
          <w:lang w:val="kk-KZ"/>
        </w:rPr>
      </w:pPr>
    </w:p>
    <w:p w:rsidR="00294356" w:rsidRPr="00294356" w:rsidRDefault="00294356" w:rsidP="00294356">
      <w:pPr>
        <w:spacing w:after="160" w:line="256" w:lineRule="auto"/>
        <w:ind w:left="-2835" w:firstLine="2551"/>
        <w:rPr>
          <w:rFonts w:eastAsia="Calibri"/>
          <w:b/>
          <w:sz w:val="20"/>
          <w:lang w:val="kk-KZ"/>
        </w:rPr>
      </w:pPr>
      <w:r w:rsidRPr="00294356">
        <w:rPr>
          <w:rFonts w:eastAsia="Calibri"/>
          <w:b/>
          <w:sz w:val="20"/>
          <w:lang w:val="kk-KZ"/>
        </w:rPr>
        <w:t>Циклограмманы толтырған тәрбиеші: ________________</w:t>
      </w:r>
    </w:p>
    <w:p w:rsidR="00294356" w:rsidRPr="00294356" w:rsidRDefault="00294356" w:rsidP="00294356">
      <w:pPr>
        <w:spacing w:after="160" w:line="256" w:lineRule="auto"/>
        <w:ind w:hanging="284"/>
        <w:rPr>
          <w:rFonts w:eastAsia="Calibri"/>
          <w:b/>
          <w:sz w:val="20"/>
          <w:lang w:val="kk-KZ"/>
        </w:rPr>
      </w:pPr>
      <w:r w:rsidRPr="00294356">
        <w:rPr>
          <w:rFonts w:eastAsia="Calibri"/>
          <w:b/>
          <w:sz w:val="20"/>
          <w:lang w:val="kk-KZ"/>
        </w:rPr>
        <w:t xml:space="preserve">Тексерілген күні: 17.02.2024  </w:t>
      </w:r>
    </w:p>
    <w:p w:rsidR="00294356" w:rsidRPr="00294356" w:rsidRDefault="00294356" w:rsidP="00294356">
      <w:pPr>
        <w:spacing w:after="0" w:line="240" w:lineRule="auto"/>
        <w:ind w:right="-284" w:hanging="284"/>
        <w:rPr>
          <w:rFonts w:eastAsia="Calibri"/>
          <w:bCs/>
          <w:szCs w:val="24"/>
          <w:lang w:val="kk-KZ"/>
        </w:rPr>
      </w:pPr>
      <w:r w:rsidRPr="00294356">
        <w:rPr>
          <w:rFonts w:eastAsia="Calibri"/>
          <w:b/>
          <w:sz w:val="20"/>
          <w:lang w:val="kk-KZ"/>
        </w:rPr>
        <w:t>Циклограмманы  тексерген әдіскер:  _________________</w:t>
      </w:r>
    </w:p>
    <w:p w:rsidR="00294356" w:rsidRPr="00294356" w:rsidRDefault="00294356" w:rsidP="00294356">
      <w:pPr>
        <w:spacing w:after="0" w:line="240" w:lineRule="auto"/>
        <w:ind w:right="-284"/>
        <w:rPr>
          <w:rFonts w:eastAsia="Calibri"/>
          <w:bCs/>
          <w:szCs w:val="24"/>
          <w:lang w:val="kk-KZ"/>
        </w:rPr>
      </w:pPr>
    </w:p>
    <w:p w:rsidR="00294356" w:rsidRPr="00294356" w:rsidRDefault="00294356" w:rsidP="00294356">
      <w:pPr>
        <w:spacing w:after="160" w:line="259" w:lineRule="auto"/>
        <w:ind w:left="142"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Default="00294356" w:rsidP="00294356">
      <w:pPr>
        <w:spacing w:after="160" w:line="259" w:lineRule="auto"/>
        <w:ind w:right="-284"/>
        <w:rPr>
          <w:rFonts w:eastAsia="Calibri"/>
          <w:b/>
          <w:szCs w:val="24"/>
          <w:lang w:val="kk-KZ"/>
        </w:rPr>
      </w:pPr>
    </w:p>
    <w:p w:rsidR="0057141B" w:rsidRDefault="0057141B" w:rsidP="00294356">
      <w:pPr>
        <w:spacing w:after="160" w:line="259" w:lineRule="auto"/>
        <w:ind w:right="-284"/>
        <w:rPr>
          <w:rFonts w:eastAsia="Calibri"/>
          <w:b/>
          <w:szCs w:val="24"/>
          <w:lang w:val="kk-KZ"/>
        </w:rPr>
      </w:pPr>
    </w:p>
    <w:p w:rsidR="0057141B" w:rsidRDefault="0057141B" w:rsidP="00294356">
      <w:pPr>
        <w:spacing w:after="160" w:line="259" w:lineRule="auto"/>
        <w:ind w:right="-284"/>
        <w:rPr>
          <w:rFonts w:eastAsia="Calibri"/>
          <w:b/>
          <w:szCs w:val="24"/>
          <w:lang w:val="kk-KZ"/>
        </w:rPr>
      </w:pPr>
    </w:p>
    <w:p w:rsidR="0057141B" w:rsidRPr="00294356" w:rsidRDefault="0057141B"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spacing w:after="160" w:line="259" w:lineRule="auto"/>
        <w:ind w:right="-284"/>
        <w:rPr>
          <w:rFonts w:eastAsia="Calibri"/>
          <w:b/>
          <w:szCs w:val="24"/>
          <w:lang w:val="kk-KZ"/>
        </w:rPr>
      </w:pPr>
    </w:p>
    <w:p w:rsidR="00294356" w:rsidRPr="00294356" w:rsidRDefault="00294356" w:rsidP="00294356">
      <w:pPr>
        <w:bidi/>
        <w:spacing w:after="0" w:line="240" w:lineRule="auto"/>
        <w:jc w:val="center"/>
        <w:rPr>
          <w:szCs w:val="24"/>
          <w:lang w:val="kk-KZ"/>
        </w:rPr>
      </w:pPr>
      <w:r w:rsidRPr="00294356">
        <w:rPr>
          <w:rFonts w:eastAsia="Calibri"/>
          <w:b/>
          <w:bCs/>
          <w:color w:val="000000"/>
          <w:kern w:val="24"/>
          <w:szCs w:val="24"/>
          <w:lang w:val="kk-KZ"/>
        </w:rPr>
        <w:t xml:space="preserve">Тәрбиелеу - білім беру процесінің циклограммасы </w:t>
      </w:r>
    </w:p>
    <w:p w:rsidR="00294356" w:rsidRPr="00294356" w:rsidRDefault="00294356" w:rsidP="00294356">
      <w:pPr>
        <w:spacing w:after="0" w:line="259" w:lineRule="auto"/>
        <w:jc w:val="center"/>
        <w:rPr>
          <w:rFonts w:eastAsia="Calibri"/>
          <w:b/>
          <w:szCs w:val="24"/>
          <w:lang w:val="kk-KZ"/>
        </w:rPr>
      </w:pPr>
      <w:r w:rsidRPr="00294356">
        <w:rPr>
          <w:rFonts w:eastAsia="Calibri"/>
          <w:b/>
          <w:szCs w:val="24"/>
          <w:lang w:val="kk-KZ"/>
        </w:rPr>
        <w:t>2023-2024 оқу жылы</w:t>
      </w:r>
    </w:p>
    <w:p w:rsidR="00294356" w:rsidRPr="00294356" w:rsidRDefault="00294356" w:rsidP="00294356">
      <w:pPr>
        <w:bidi/>
        <w:spacing w:after="0" w:line="240" w:lineRule="auto"/>
        <w:ind w:right="-284"/>
        <w:jc w:val="right"/>
        <w:rPr>
          <w:szCs w:val="24"/>
          <w:lang w:val="kk-KZ"/>
        </w:rPr>
      </w:pPr>
      <w:r w:rsidRPr="00294356">
        <w:rPr>
          <w:rFonts w:eastAsia="Calibri"/>
          <w:b/>
          <w:color w:val="000000"/>
          <w:kern w:val="24"/>
          <w:szCs w:val="24"/>
          <w:lang w:val="kk-KZ"/>
        </w:rPr>
        <w:t>Мектепке дейінгі ұйым :</w:t>
      </w:r>
      <w:r w:rsidRPr="00294356">
        <w:rPr>
          <w:rFonts w:eastAsia="Calibri"/>
          <w:color w:val="000000"/>
          <w:kern w:val="24"/>
          <w:szCs w:val="24"/>
          <w:lang w:val="kk-KZ"/>
        </w:rPr>
        <w:t>М.Дулатұлы атандағы ЖББМ</w:t>
      </w:r>
    </w:p>
    <w:p w:rsidR="00294356" w:rsidRPr="00294356" w:rsidRDefault="00294356" w:rsidP="00294356">
      <w:pPr>
        <w:bidi/>
        <w:spacing w:after="0" w:line="240" w:lineRule="auto"/>
        <w:ind w:right="-284"/>
        <w:jc w:val="right"/>
        <w:rPr>
          <w:color w:val="FF0000"/>
          <w:szCs w:val="24"/>
          <w:lang w:val="kk-KZ"/>
        </w:rPr>
      </w:pPr>
      <w:r w:rsidRPr="00294356">
        <w:rPr>
          <w:rFonts w:eastAsia="Calibri"/>
          <w:b/>
          <w:color w:val="000000"/>
          <w:kern w:val="24"/>
          <w:szCs w:val="24"/>
          <w:lang w:val="kk-KZ"/>
        </w:rPr>
        <w:t>Топ</w:t>
      </w:r>
      <w:r w:rsidRPr="00294356">
        <w:rPr>
          <w:rFonts w:eastAsia="Calibri"/>
          <w:color w:val="000000"/>
          <w:kern w:val="24"/>
          <w:szCs w:val="24"/>
          <w:lang w:val="kk-KZ"/>
        </w:rPr>
        <w:t>: «Айгөлек» кіші тобы</w:t>
      </w:r>
    </w:p>
    <w:p w:rsidR="00294356" w:rsidRPr="00294356" w:rsidRDefault="00294356" w:rsidP="00294356">
      <w:pPr>
        <w:bidi/>
        <w:spacing w:after="0" w:line="240" w:lineRule="auto"/>
        <w:ind w:right="-284"/>
        <w:jc w:val="right"/>
        <w:rPr>
          <w:szCs w:val="24"/>
          <w:lang w:val="kk-KZ"/>
        </w:rPr>
      </w:pPr>
      <w:r w:rsidRPr="00294356">
        <w:rPr>
          <w:rFonts w:eastAsia="Calibri"/>
          <w:b/>
          <w:kern w:val="24"/>
          <w:szCs w:val="24"/>
          <w:lang w:val="kk-KZ"/>
        </w:rPr>
        <w:t>Балалардың жасы</w:t>
      </w:r>
      <w:r w:rsidRPr="00294356">
        <w:rPr>
          <w:rFonts w:eastAsia="Calibri"/>
          <w:kern w:val="24"/>
          <w:szCs w:val="24"/>
          <w:lang w:val="kk-KZ"/>
        </w:rPr>
        <w:t>: 2 жастағы балалар</w:t>
      </w:r>
    </w:p>
    <w:p w:rsidR="00294356" w:rsidRPr="00294356" w:rsidRDefault="00294356" w:rsidP="00294356">
      <w:pPr>
        <w:bidi/>
        <w:spacing w:after="0" w:line="240" w:lineRule="auto"/>
        <w:ind w:right="-284"/>
        <w:jc w:val="right"/>
        <w:rPr>
          <w:rFonts w:eastAsia="Calibri"/>
          <w:kern w:val="24"/>
          <w:szCs w:val="24"/>
          <w:lang w:val="kk-KZ"/>
        </w:rPr>
      </w:pPr>
      <w:r w:rsidRPr="00294356">
        <w:rPr>
          <w:rFonts w:eastAsia="Calibri"/>
          <w:b/>
          <w:kern w:val="24"/>
          <w:szCs w:val="24"/>
          <w:lang w:val="kk-KZ"/>
        </w:rPr>
        <w:t>Жоспардың құрылу кезеңі</w:t>
      </w:r>
      <w:r w:rsidRPr="00294356">
        <w:rPr>
          <w:rFonts w:eastAsia="Calibri"/>
          <w:kern w:val="24"/>
          <w:szCs w:val="24"/>
          <w:lang w:val="kk-KZ"/>
        </w:rPr>
        <w:t xml:space="preserve">: 27.05-31.05.2024 жыл </w:t>
      </w:r>
    </w:p>
    <w:tbl>
      <w:tblPr>
        <w:tblW w:w="14633" w:type="dxa"/>
        <w:tblInd w:w="-262" w:type="dxa"/>
        <w:tblLayout w:type="fixed"/>
        <w:tblCellMar>
          <w:left w:w="0" w:type="dxa"/>
          <w:right w:w="0" w:type="dxa"/>
        </w:tblCellMar>
        <w:tblLook w:val="04A0" w:firstRow="1" w:lastRow="0" w:firstColumn="1" w:lastColumn="0" w:noHBand="0" w:noVBand="1"/>
      </w:tblPr>
      <w:tblGrid>
        <w:gridCol w:w="2298"/>
        <w:gridCol w:w="2064"/>
        <w:gridCol w:w="8"/>
        <w:gridCol w:w="141"/>
        <w:gridCol w:w="38"/>
        <w:gridCol w:w="2229"/>
        <w:gridCol w:w="181"/>
        <w:gridCol w:w="2234"/>
        <w:gridCol w:w="181"/>
        <w:gridCol w:w="2125"/>
        <w:gridCol w:w="15"/>
        <w:gridCol w:w="110"/>
        <w:gridCol w:w="142"/>
        <w:gridCol w:w="142"/>
        <w:gridCol w:w="2725"/>
      </w:tblGrid>
      <w:tr w:rsidR="00294356" w:rsidRPr="00294356" w:rsidTr="003077F4">
        <w:trPr>
          <w:trHeight w:val="3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jc w:val="center"/>
              <w:rPr>
                <w:szCs w:val="24"/>
              </w:rPr>
            </w:pPr>
            <w:r w:rsidRPr="00294356">
              <w:rPr>
                <w:rFonts w:eastAsia="Calibri"/>
                <w:b/>
                <w:bCs/>
                <w:color w:val="000000"/>
                <w:kern w:val="24"/>
                <w:szCs w:val="24"/>
                <w:lang w:val="kk-KZ"/>
              </w:rPr>
              <w:t xml:space="preserve">Күн тәртібінің кезеңдері  </w:t>
            </w:r>
          </w:p>
        </w:tc>
        <w:tc>
          <w:tcPr>
            <w:tcW w:w="225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Дүйсенбі</w:t>
            </w:r>
          </w:p>
          <w:p w:rsidR="00294356" w:rsidRPr="00294356" w:rsidRDefault="00294356" w:rsidP="00294356">
            <w:pPr>
              <w:spacing w:after="0" w:line="254" w:lineRule="auto"/>
              <w:ind w:left="142" w:right="-284"/>
              <w:jc w:val="center"/>
              <w:rPr>
                <w:szCs w:val="24"/>
              </w:rPr>
            </w:pPr>
            <w:r w:rsidRPr="00294356">
              <w:rPr>
                <w:rFonts w:eastAsia="Calibri"/>
                <w:b/>
                <w:bCs/>
                <w:color w:val="000000"/>
                <w:kern w:val="24"/>
                <w:szCs w:val="24"/>
                <w:lang w:val="kk-KZ"/>
              </w:rPr>
              <w:t>27.05.2024</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color w:val="000000"/>
                <w:kern w:val="24"/>
                <w:szCs w:val="24"/>
                <w:lang w:val="kk-KZ"/>
              </w:rPr>
            </w:pPr>
            <w:r w:rsidRPr="00294356">
              <w:rPr>
                <w:rFonts w:eastAsia="Calibri"/>
                <w:b/>
                <w:color w:val="000000"/>
                <w:kern w:val="24"/>
                <w:szCs w:val="24"/>
                <w:lang w:val="kk-KZ"/>
              </w:rPr>
              <w:t>Сейсенбі</w:t>
            </w:r>
          </w:p>
          <w:p w:rsidR="00294356" w:rsidRPr="00294356" w:rsidRDefault="00294356" w:rsidP="00294356">
            <w:pPr>
              <w:spacing w:after="0" w:line="254" w:lineRule="auto"/>
              <w:ind w:left="-17" w:right="-284"/>
              <w:jc w:val="center"/>
              <w:rPr>
                <w:rFonts w:eastAsia="Calibri"/>
                <w:b/>
                <w:color w:val="000000"/>
                <w:kern w:val="24"/>
                <w:szCs w:val="24"/>
                <w:lang w:val="kk-KZ"/>
              </w:rPr>
            </w:pPr>
            <w:r w:rsidRPr="00294356">
              <w:rPr>
                <w:rFonts w:eastAsia="Calibri"/>
                <w:b/>
                <w:color w:val="000000"/>
                <w:kern w:val="24"/>
                <w:szCs w:val="24"/>
                <w:lang w:val="kk-KZ"/>
              </w:rPr>
              <w:t>28.05.2024</w:t>
            </w:r>
          </w:p>
        </w:tc>
        <w:tc>
          <w:tcPr>
            <w:tcW w:w="241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Сәрсенбі</w:t>
            </w:r>
          </w:p>
          <w:p w:rsidR="00294356" w:rsidRPr="00294356" w:rsidRDefault="00294356" w:rsidP="00294356">
            <w:pPr>
              <w:spacing w:after="0" w:line="254" w:lineRule="auto"/>
              <w:ind w:left="142" w:right="-284"/>
              <w:jc w:val="center"/>
              <w:rPr>
                <w:b/>
                <w:szCs w:val="24"/>
                <w:lang w:val="kk-KZ"/>
              </w:rPr>
            </w:pPr>
            <w:r w:rsidRPr="00294356">
              <w:rPr>
                <w:b/>
                <w:szCs w:val="24"/>
                <w:lang w:val="kk-KZ"/>
              </w:rPr>
              <w:t>29.05.2024</w:t>
            </w:r>
          </w:p>
        </w:tc>
        <w:tc>
          <w:tcPr>
            <w:tcW w:w="2125"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bCs/>
                <w:color w:val="000000"/>
                <w:kern w:val="24"/>
                <w:szCs w:val="24"/>
                <w:lang w:val="kk-KZ"/>
              </w:rPr>
            </w:pPr>
            <w:r w:rsidRPr="00294356">
              <w:rPr>
                <w:rFonts w:eastAsia="Calibri"/>
                <w:b/>
                <w:bCs/>
                <w:color w:val="000000"/>
                <w:kern w:val="24"/>
                <w:szCs w:val="24"/>
                <w:lang w:val="kk-KZ"/>
              </w:rPr>
              <w:t>Бейсенбі</w:t>
            </w:r>
          </w:p>
          <w:p w:rsidR="00294356" w:rsidRPr="00294356" w:rsidRDefault="00294356" w:rsidP="00294356">
            <w:pPr>
              <w:spacing w:after="0" w:line="254" w:lineRule="auto"/>
              <w:ind w:left="142" w:right="-284"/>
              <w:jc w:val="center"/>
              <w:rPr>
                <w:szCs w:val="24"/>
              </w:rPr>
            </w:pPr>
            <w:r w:rsidRPr="00294356">
              <w:rPr>
                <w:rFonts w:eastAsia="Calibri"/>
                <w:b/>
                <w:bCs/>
                <w:color w:val="000000"/>
                <w:kern w:val="24"/>
                <w:szCs w:val="24"/>
                <w:lang w:val="kk-KZ"/>
              </w:rPr>
              <w:t>30.05.2024</w:t>
            </w:r>
          </w:p>
        </w:tc>
        <w:tc>
          <w:tcPr>
            <w:tcW w:w="313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284"/>
              <w:jc w:val="center"/>
              <w:rPr>
                <w:rFonts w:eastAsia="Calibri"/>
                <w:b/>
                <w:color w:val="000000"/>
                <w:kern w:val="24"/>
                <w:szCs w:val="24"/>
                <w:lang w:val="kk-KZ"/>
              </w:rPr>
            </w:pPr>
            <w:r w:rsidRPr="00294356">
              <w:rPr>
                <w:rFonts w:eastAsia="Calibri"/>
                <w:b/>
                <w:color w:val="000000"/>
                <w:kern w:val="24"/>
                <w:szCs w:val="24"/>
                <w:lang w:val="kk-KZ"/>
              </w:rPr>
              <w:t>Жұма</w:t>
            </w:r>
          </w:p>
          <w:p w:rsidR="00294356" w:rsidRPr="00294356" w:rsidRDefault="00294356" w:rsidP="00294356">
            <w:pPr>
              <w:spacing w:after="0" w:line="254" w:lineRule="auto"/>
              <w:ind w:left="-17" w:right="-284"/>
              <w:jc w:val="center"/>
              <w:rPr>
                <w:rFonts w:eastAsia="Calibri"/>
                <w:b/>
                <w:color w:val="000000"/>
                <w:kern w:val="24"/>
                <w:szCs w:val="24"/>
                <w:lang w:val="kk-KZ"/>
              </w:rPr>
            </w:pPr>
            <w:r w:rsidRPr="00294356">
              <w:rPr>
                <w:rFonts w:eastAsia="Calibri"/>
                <w:b/>
                <w:color w:val="000000"/>
                <w:kern w:val="24"/>
                <w:szCs w:val="24"/>
                <w:lang w:val="kk-KZ"/>
              </w:rPr>
              <w:t>31.05.2024</w:t>
            </w:r>
          </w:p>
        </w:tc>
      </w:tr>
      <w:tr w:rsidR="00294356" w:rsidRPr="00294356" w:rsidTr="003077F4">
        <w:trPr>
          <w:trHeight w:val="2060"/>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Arial"/>
                <w:b/>
                <w:bCs/>
                <w:color w:val="000000"/>
                <w:kern w:val="24"/>
                <w:szCs w:val="24"/>
                <w:lang w:val="kk-KZ"/>
              </w:rPr>
              <w:t>Ата-аналармен әңгімелесу</w:t>
            </w:r>
          </w:p>
          <w:p w:rsidR="00294356" w:rsidRPr="00294356" w:rsidRDefault="00294356" w:rsidP="00294356">
            <w:pPr>
              <w:spacing w:after="0" w:line="254" w:lineRule="auto"/>
              <w:ind w:left="142" w:right="121"/>
              <w:jc w:val="center"/>
              <w:rPr>
                <w:rFonts w:eastAsia="Calibri"/>
                <w:b/>
                <w:bCs/>
                <w:color w:val="000000"/>
                <w:kern w:val="24"/>
                <w:szCs w:val="24"/>
                <w:lang w:val="kk-KZ"/>
              </w:rPr>
            </w:pPr>
            <w:r w:rsidRPr="00294356">
              <w:rPr>
                <w:rFonts w:eastAsia="Calibri"/>
                <w:b/>
                <w:bCs/>
                <w:color w:val="000000"/>
                <w:kern w:val="24"/>
                <w:szCs w:val="24"/>
                <w:lang w:val="kk-KZ"/>
              </w:rPr>
              <w:t>Балаларды</w:t>
            </w:r>
          </w:p>
          <w:p w:rsidR="00294356" w:rsidRPr="00294356" w:rsidRDefault="00294356" w:rsidP="00294356">
            <w:pPr>
              <w:spacing w:after="0" w:line="254" w:lineRule="auto"/>
              <w:ind w:left="142" w:right="121"/>
              <w:jc w:val="center"/>
              <w:rPr>
                <w:szCs w:val="24"/>
                <w:lang w:val="ru-RU"/>
              </w:rPr>
            </w:pPr>
            <w:r w:rsidRPr="00294356">
              <w:rPr>
                <w:rFonts w:eastAsia="Calibri"/>
                <w:b/>
                <w:bCs/>
                <w:color w:val="000000"/>
                <w:kern w:val="24"/>
                <w:szCs w:val="24"/>
                <w:lang w:val="kk-KZ"/>
              </w:rPr>
              <w:t>қабылдау</w:t>
            </w:r>
          </w:p>
        </w:tc>
        <w:tc>
          <w:tcPr>
            <w:tcW w:w="12335" w:type="dxa"/>
            <w:gridSpan w:val="14"/>
            <w:tcBorders>
              <w:top w:val="single" w:sz="8" w:space="0" w:color="000000"/>
              <w:left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color w:val="000000"/>
                <w:kern w:val="24"/>
                <w:szCs w:val="24"/>
                <w:lang w:val="kk-KZ"/>
              </w:rPr>
              <w:t>Ата-аналармен бала денсаулығы, баланың үйдегі және көшедегі күн тәртібі туралы әңгімелесу.</w:t>
            </w:r>
          </w:p>
          <w:p w:rsidR="00294356" w:rsidRPr="00294356" w:rsidRDefault="00294356" w:rsidP="00294356">
            <w:pPr>
              <w:spacing w:after="0" w:line="254" w:lineRule="auto"/>
              <w:ind w:left="142" w:right="121"/>
              <w:jc w:val="both"/>
              <w:rPr>
                <w:rFonts w:eastAsia="Calibri"/>
                <w:bCs/>
                <w:color w:val="000000"/>
                <w:kern w:val="24"/>
                <w:szCs w:val="24"/>
                <w:lang w:val="kk-KZ"/>
              </w:rPr>
            </w:pPr>
            <w:r w:rsidRPr="00294356">
              <w:rPr>
                <w:rFonts w:eastAsia="Calibri"/>
                <w:bCs/>
                <w:color w:val="000000"/>
                <w:kern w:val="24"/>
                <w:szCs w:val="24"/>
                <w:lang w:val="kk-KZ"/>
              </w:rPr>
              <w:t xml:space="preserve">Балаларды қабылдау: </w:t>
            </w:r>
            <w:r w:rsidRPr="00294356">
              <w:rPr>
                <w:rFonts w:eastAsia="Calibri"/>
                <w:bCs/>
                <w:kern w:val="24"/>
                <w:szCs w:val="24"/>
                <w:lang w:val="kk-KZ"/>
              </w:rPr>
              <w:t>таңертеңгі сүзгі,</w:t>
            </w:r>
            <w:r w:rsidRPr="00294356">
              <w:rPr>
                <w:rFonts w:eastAsia="Calibri"/>
                <w:bCs/>
                <w:color w:val="000000"/>
                <w:kern w:val="24"/>
                <w:szCs w:val="24"/>
                <w:lang w:val="kk-KZ"/>
              </w:rPr>
              <w:t xml:space="preserve"> балаларды жақсы көңіл-күймен қарсы алу. Балалар үшін қолайлы жағдай жасау, баланың бүгінгі көңіл – күйі туралы, оны не қызықтыратыны туралы әңгіме, жеке пікір білдіруге баулу </w:t>
            </w:r>
          </w:p>
          <w:p w:rsidR="00294356" w:rsidRPr="00294356" w:rsidRDefault="00294356" w:rsidP="00294356">
            <w:pPr>
              <w:widowControl w:val="0"/>
              <w:spacing w:after="0" w:line="259" w:lineRule="auto"/>
              <w:jc w:val="both"/>
              <w:rPr>
                <w:rFonts w:ascii="Calibri" w:eastAsia="Calibri" w:hAnsi="Calibri"/>
                <w:b/>
                <w:sz w:val="20"/>
                <w:lang w:val="kk-KZ" w:eastAsia="ru-RU"/>
              </w:rPr>
            </w:pPr>
            <w:r w:rsidRPr="00294356">
              <w:rPr>
                <w:rFonts w:eastAsia="Calibri"/>
                <w:b/>
                <w:kern w:val="24"/>
                <w:szCs w:val="24"/>
                <w:lang w:val="kk-KZ"/>
              </w:rPr>
              <w:t xml:space="preserve">Балалармен әңгіме: </w:t>
            </w:r>
            <w:r w:rsidRPr="00294356">
              <w:rPr>
                <w:rFonts w:eastAsia="Calibri"/>
                <w:b/>
                <w:szCs w:val="24"/>
                <w:lang w:val="kk-KZ" w:eastAsia="ru-RU"/>
              </w:rPr>
              <w:t>"Еңбекке баулу"</w:t>
            </w:r>
          </w:p>
          <w:p w:rsidR="00294356" w:rsidRPr="00294356" w:rsidRDefault="00294356" w:rsidP="00294356">
            <w:pPr>
              <w:tabs>
                <w:tab w:val="left" w:pos="2977"/>
              </w:tabs>
              <w:spacing w:after="0" w:line="254" w:lineRule="auto"/>
              <w:jc w:val="both"/>
              <w:rPr>
                <w:rFonts w:eastAsia="Calibri"/>
                <w:bCs/>
                <w:color w:val="000000"/>
                <w:kern w:val="24"/>
                <w:szCs w:val="24"/>
                <w:lang w:val="kk-KZ"/>
              </w:rPr>
            </w:pPr>
            <w:r w:rsidRPr="00294356">
              <w:rPr>
                <w:szCs w:val="24"/>
                <w:lang w:val="kk-KZ" w:eastAsia="ru-RU"/>
              </w:rPr>
              <w:t>Мақсаты: Ойын бұрыштарында тұрған ойыншықтарды өз еркімен алып, өзге баламен бөлісіп, өзара алмасуға ынталандыру; ойын әрекеттерін жасауды қадағалау; ойнап болғаннан кейін ойыншықты өз орнына жинай білу әдетін бекіту, мақтау.</w:t>
            </w:r>
            <w:r w:rsidRPr="00294356">
              <w:rPr>
                <w:rFonts w:eastAsia="Calibri"/>
                <w:i/>
                <w:kern w:val="24"/>
                <w:szCs w:val="24"/>
                <w:lang w:val="kk-KZ"/>
              </w:rPr>
              <w:t xml:space="preserve"> </w:t>
            </w:r>
            <w:r w:rsidRPr="00294356">
              <w:rPr>
                <w:rFonts w:eastAsia="Calibri"/>
                <w:b/>
                <w:szCs w:val="24"/>
                <w:lang w:val="kk-KZ"/>
              </w:rPr>
              <w:t>(Сөйлеуді дамыту және көркем әдебиет)</w:t>
            </w:r>
          </w:p>
        </w:tc>
      </w:tr>
      <w:tr w:rsidR="00294356" w:rsidRPr="00ED67E4" w:rsidTr="003077F4">
        <w:trPr>
          <w:trHeight w:val="252"/>
        </w:trPr>
        <w:tc>
          <w:tcPr>
            <w:tcW w:w="2298" w:type="dxa"/>
            <w:vMerge w:val="restart"/>
            <w:tcBorders>
              <w:top w:val="single" w:sz="4" w:space="0" w:color="auto"/>
              <w:left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4" w:lineRule="auto"/>
              <w:ind w:left="142" w:right="121"/>
              <w:jc w:val="center"/>
              <w:rPr>
                <w:rFonts w:eastAsia="Arial"/>
                <w:b/>
                <w:bCs/>
                <w:spacing w:val="-2"/>
                <w:kern w:val="24"/>
                <w:szCs w:val="24"/>
                <w:lang w:val="kk-KZ"/>
              </w:rPr>
            </w:pPr>
            <w:r w:rsidRPr="00294356">
              <w:rPr>
                <w:rFonts w:eastAsia="Arial"/>
                <w:b/>
                <w:bCs/>
                <w:color w:val="000000"/>
                <w:spacing w:val="-2"/>
                <w:kern w:val="24"/>
                <w:szCs w:val="24"/>
                <w:lang w:val="kk-KZ"/>
              </w:rPr>
              <w:t xml:space="preserve">Балалардың </w:t>
            </w:r>
            <w:r w:rsidRPr="00294356">
              <w:rPr>
                <w:rFonts w:eastAsia="Arial"/>
                <w:b/>
                <w:bCs/>
                <w:spacing w:val="-2"/>
                <w:kern w:val="24"/>
                <w:szCs w:val="24"/>
                <w:lang w:val="kk-KZ"/>
              </w:rPr>
              <w:t>дербес іс-әрекеті</w:t>
            </w:r>
          </w:p>
          <w:p w:rsidR="00294356" w:rsidRPr="00294356" w:rsidRDefault="00294356" w:rsidP="00294356">
            <w:pPr>
              <w:spacing w:after="0" w:line="244" w:lineRule="auto"/>
              <w:ind w:left="142" w:right="121"/>
              <w:jc w:val="center"/>
              <w:rPr>
                <w:rFonts w:eastAsia="Calibri"/>
                <w:b/>
                <w:bCs/>
                <w:color w:val="000000"/>
                <w:kern w:val="24"/>
                <w:szCs w:val="24"/>
                <w:lang w:val="kk-KZ"/>
              </w:rPr>
            </w:pPr>
            <w:r w:rsidRPr="00294356">
              <w:rPr>
                <w:rFonts w:eastAsia="Arial"/>
                <w:b/>
                <w:bCs/>
                <w:spacing w:val="-2"/>
                <w:kern w:val="24"/>
                <w:szCs w:val="24"/>
                <w:lang w:val="kk-KZ"/>
              </w:rPr>
              <w:t>(баяу қимылды ойындар, үстел үсті ойындары, бейнелеу әрекеті,</w:t>
            </w:r>
            <w:r w:rsidRPr="00294356">
              <w:rPr>
                <w:rFonts w:eastAsia="Arial"/>
                <w:b/>
                <w:bCs/>
                <w:color w:val="000000"/>
                <w:spacing w:val="-2"/>
                <w:kern w:val="24"/>
                <w:szCs w:val="24"/>
                <w:lang w:val="kk-KZ"/>
              </w:rPr>
              <w:t xml:space="preserve"> </w:t>
            </w:r>
            <w:r w:rsidRPr="00294356">
              <w:rPr>
                <w:rFonts w:eastAsia="Calibri"/>
                <w:b/>
                <w:bCs/>
                <w:color w:val="000000"/>
                <w:kern w:val="24"/>
                <w:szCs w:val="24"/>
                <w:lang w:val="kk-KZ"/>
              </w:rPr>
              <w:t xml:space="preserve">эксперимент, </w:t>
            </w:r>
            <w:r w:rsidRPr="00294356">
              <w:rPr>
                <w:rFonts w:eastAsia="Arial"/>
                <w:b/>
                <w:bCs/>
                <w:color w:val="000000"/>
                <w:spacing w:val="-2"/>
                <w:kern w:val="24"/>
                <w:szCs w:val="24"/>
                <w:lang w:val="kk-KZ"/>
              </w:rPr>
              <w:t xml:space="preserve">кітаптар қарау және </w:t>
            </w:r>
            <w:r w:rsidRPr="00294356">
              <w:rPr>
                <w:rFonts w:eastAsia="Calibri"/>
                <w:b/>
                <w:bCs/>
                <w:color w:val="000000"/>
                <w:kern w:val="24"/>
                <w:szCs w:val="24"/>
                <w:lang w:val="kk-KZ"/>
              </w:rPr>
              <w:t>өзіне-өзі қызмет ету,</w:t>
            </w:r>
            <w:r w:rsidRPr="00294356">
              <w:rPr>
                <w:rFonts w:eastAsia="Arial"/>
                <w:b/>
                <w:bCs/>
                <w:color w:val="000000"/>
                <w:spacing w:val="-2"/>
                <w:kern w:val="24"/>
                <w:szCs w:val="24"/>
                <w:lang w:val="kk-KZ"/>
              </w:rPr>
              <w:t xml:space="preserve"> тағы басқа іс-әрекеттер)</w:t>
            </w:r>
          </w:p>
        </w:tc>
        <w:tc>
          <w:tcPr>
            <w:tcW w:w="12335" w:type="dxa"/>
            <w:gridSpan w:val="1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ind w:left="155" w:right="121"/>
              <w:jc w:val="center"/>
              <w:rPr>
                <w:rFonts w:eastAsia="Calibri"/>
                <w:b/>
                <w:bCs/>
                <w:color w:val="000000"/>
                <w:kern w:val="24"/>
                <w:szCs w:val="24"/>
                <w:lang w:val="kk-KZ"/>
              </w:rPr>
            </w:pPr>
            <w:r w:rsidRPr="00294356">
              <w:rPr>
                <w:rFonts w:eastAsia="Calibri"/>
                <w:b/>
                <w:bCs/>
                <w:color w:val="000000"/>
                <w:kern w:val="24"/>
                <w:szCs w:val="24"/>
                <w:lang w:val="kk-KZ"/>
              </w:rPr>
              <w:t>Перспективалық жоспарда қойылған міндеттерді іске асыру</w:t>
            </w:r>
          </w:p>
        </w:tc>
      </w:tr>
      <w:tr w:rsidR="00294356" w:rsidRPr="00ED67E4" w:rsidTr="003077F4">
        <w:trPr>
          <w:trHeight w:val="667"/>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szCs w:val="24"/>
                <w:lang w:val="kk-KZ"/>
              </w:rPr>
            </w:pPr>
          </w:p>
        </w:tc>
        <w:tc>
          <w:tcPr>
            <w:tcW w:w="2213"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both"/>
              <w:rPr>
                <w:rFonts w:eastAsia="Calibri"/>
                <w:b/>
                <w:szCs w:val="24"/>
                <w:lang w:val="kk-KZ"/>
              </w:rPr>
            </w:pPr>
            <w:r w:rsidRPr="00294356">
              <w:rPr>
                <w:rFonts w:eastAsia="Calibri"/>
                <w:b/>
                <w:szCs w:val="24"/>
                <w:lang w:val="kk-KZ"/>
              </w:rPr>
              <w:t>«Қақпа»</w:t>
            </w:r>
          </w:p>
          <w:p w:rsidR="00294356" w:rsidRPr="00294356" w:rsidRDefault="00294356" w:rsidP="00294356">
            <w:pPr>
              <w:spacing w:after="0" w:line="240" w:lineRule="auto"/>
              <w:jc w:val="both"/>
              <w:rPr>
                <w:rFonts w:eastAsia="Calibri"/>
                <w:szCs w:val="24"/>
                <w:lang w:val="kk-KZ"/>
              </w:rPr>
            </w:pPr>
            <w:r w:rsidRPr="00294356">
              <w:rPr>
                <w:rFonts w:eastAsia="Calibri"/>
                <w:b/>
                <w:szCs w:val="24"/>
                <w:lang w:val="kk-KZ"/>
              </w:rPr>
              <w:t>Міндеті:</w:t>
            </w:r>
            <w:r w:rsidRPr="00294356">
              <w:rPr>
                <w:rFonts w:eastAsia="Calibri"/>
                <w:szCs w:val="24"/>
                <w:lang w:val="kk-KZ"/>
              </w:rPr>
              <w:t xml:space="preserve"> балаларды құрылыс материалдарының бөлшектерімен таныстыру ("кірпіш" (пластина), цилиндр).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294356" w:rsidRPr="00294356" w:rsidRDefault="00294356" w:rsidP="00294356">
            <w:pPr>
              <w:spacing w:after="0" w:line="240" w:lineRule="auto"/>
              <w:jc w:val="center"/>
              <w:rPr>
                <w:szCs w:val="24"/>
                <w:lang w:val="kk-KZ" w:eastAsia="ru-RU"/>
              </w:rPr>
            </w:pPr>
            <w:r w:rsidRPr="00294356">
              <w:rPr>
                <w:b/>
                <w:szCs w:val="24"/>
                <w:lang w:val="kk-KZ" w:eastAsia="ru-RU"/>
              </w:rPr>
              <w:t>(құрастыру)</w:t>
            </w:r>
          </w:p>
        </w:tc>
        <w:tc>
          <w:tcPr>
            <w:tcW w:w="2267"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«Ұзын қақпа»</w:t>
            </w:r>
          </w:p>
          <w:p w:rsidR="00294356" w:rsidRPr="00294356" w:rsidRDefault="00294356" w:rsidP="00294356">
            <w:pPr>
              <w:spacing w:after="0" w:line="240" w:lineRule="auto"/>
              <w:jc w:val="center"/>
              <w:rPr>
                <w:rFonts w:eastAsia="Calibri"/>
                <w:b/>
                <w:szCs w:val="24"/>
                <w:lang w:val="kk-KZ" w:eastAsia="kk-KZ"/>
              </w:rPr>
            </w:pPr>
            <w:r w:rsidRPr="00294356">
              <w:rPr>
                <w:rFonts w:eastAsia="Calibri"/>
                <w:b/>
                <w:color w:val="000000"/>
                <w:szCs w:val="24"/>
                <w:lang w:val="kk-KZ"/>
              </w:rPr>
              <w:t xml:space="preserve">Міндеті: </w:t>
            </w:r>
            <w:r w:rsidRPr="00294356">
              <w:rPr>
                <w:rFonts w:eastAsia="Calibri"/>
                <w:color w:val="000000"/>
                <w:szCs w:val="24"/>
                <w:lang w:val="kk-KZ"/>
              </w:rPr>
              <w:t>Кірпіштен еден жасай білу, оны 2 текшеге тегіс орналастыру; түстерді ажырату және атау. Құрдастарымен бірге құрастыруға баулу, олармен ойнау, қарапайым құрастыру дағдыларын бекіту: үстіне, жанына қою.</w:t>
            </w:r>
          </w:p>
          <w:p w:rsidR="00294356" w:rsidRPr="00294356" w:rsidRDefault="00294356" w:rsidP="00294356">
            <w:pPr>
              <w:spacing w:after="0" w:line="259" w:lineRule="auto"/>
              <w:jc w:val="center"/>
              <w:rPr>
                <w:rFonts w:eastAsia="Calibri"/>
                <w:b/>
                <w:szCs w:val="24"/>
                <w:lang w:val="kk-KZ" w:eastAsia="kk-KZ"/>
              </w:rPr>
            </w:pPr>
            <w:r w:rsidRPr="00294356">
              <w:rPr>
                <w:rFonts w:eastAsia="Calibri"/>
                <w:b/>
                <w:szCs w:val="24"/>
                <w:lang w:val="kk-KZ" w:eastAsia="kk-KZ"/>
              </w:rPr>
              <w:t>(Құрастыру)</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center"/>
              <w:rPr>
                <w:rFonts w:eastAsia="Calibri"/>
                <w:b/>
                <w:color w:val="000000"/>
                <w:szCs w:val="24"/>
                <w:lang w:val="kk-KZ"/>
              </w:rPr>
            </w:pPr>
            <w:r w:rsidRPr="00294356">
              <w:rPr>
                <w:rFonts w:eastAsia="Calibri"/>
                <w:b/>
                <w:color w:val="000000"/>
                <w:szCs w:val="24"/>
                <w:lang w:val="kk-KZ"/>
              </w:rPr>
              <w:t>Түрлі-түсті төбешіктер»</w:t>
            </w:r>
          </w:p>
          <w:p w:rsidR="00294356" w:rsidRPr="00294356" w:rsidRDefault="00294356" w:rsidP="00294356">
            <w:pPr>
              <w:widowControl w:val="0"/>
              <w:spacing w:after="0" w:line="240" w:lineRule="auto"/>
              <w:jc w:val="both"/>
              <w:rPr>
                <w:rFonts w:eastAsia="Calibri"/>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текшелерді бір-біріне ажырата білуге, текшені текшеге қоюға, баспалдаққа призма қоюға машықтану. </w:t>
            </w:r>
            <w:r w:rsidRPr="00294356">
              <w:rPr>
                <w:rFonts w:eastAsia="Calibri"/>
                <w:szCs w:val="24"/>
                <w:lang w:val="kk-KZ"/>
              </w:rPr>
              <w:t>Тұрғызылған қарапайым құрылыстарды атау, қорапқа құрылыс бөлшектерін ұқыптылықпен жинау.</w:t>
            </w:r>
          </w:p>
          <w:p w:rsidR="00294356" w:rsidRPr="00294356" w:rsidRDefault="00294356" w:rsidP="00294356">
            <w:pPr>
              <w:spacing w:after="0" w:line="240" w:lineRule="auto"/>
              <w:jc w:val="center"/>
              <w:rPr>
                <w:b/>
                <w:szCs w:val="24"/>
                <w:lang w:val="kk-KZ" w:eastAsia="ru-RU"/>
              </w:rPr>
            </w:pPr>
            <w:r w:rsidRPr="00294356">
              <w:rPr>
                <w:b/>
                <w:szCs w:val="24"/>
                <w:lang w:val="kk-KZ" w:eastAsia="ru-RU"/>
              </w:rPr>
              <w:t>(құрастыру)</w:t>
            </w:r>
          </w:p>
        </w:tc>
        <w:tc>
          <w:tcPr>
            <w:tcW w:w="2431"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jc w:val="both"/>
              <w:rPr>
                <w:rFonts w:eastAsia="Calibri"/>
                <w:b/>
                <w:color w:val="000000"/>
                <w:szCs w:val="24"/>
                <w:lang w:val="kk-KZ"/>
              </w:rPr>
            </w:pPr>
            <w:r w:rsidRPr="00294356">
              <w:rPr>
                <w:rFonts w:eastAsia="Calibri"/>
                <w:b/>
                <w:color w:val="000000"/>
                <w:szCs w:val="24"/>
                <w:lang w:val="kk-KZ"/>
              </w:rPr>
              <w:t>Мұнарасы бар түрлі-түсті баспалдақ.</w:t>
            </w:r>
          </w:p>
          <w:p w:rsidR="00294356" w:rsidRPr="00294356" w:rsidRDefault="00294356" w:rsidP="00294356">
            <w:pPr>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текшелерді бір-біріне бекіту, текшені текшеге қою қабілетімен жаттығу. Құрдастарымен бірге құрастыруға баулу, олармен ойнау, қарапайым құрастыру дағдыларын бекіту: үстіне, жанына қою.</w:t>
            </w:r>
          </w:p>
          <w:p w:rsidR="00294356" w:rsidRPr="00294356" w:rsidRDefault="00294356" w:rsidP="00294356">
            <w:pPr>
              <w:spacing w:after="0" w:line="240" w:lineRule="auto"/>
              <w:jc w:val="center"/>
              <w:rPr>
                <w:b/>
                <w:szCs w:val="24"/>
                <w:lang w:val="kk-KZ"/>
              </w:rPr>
            </w:pPr>
            <w:r w:rsidRPr="00294356">
              <w:rPr>
                <w:b/>
                <w:szCs w:val="24"/>
                <w:lang w:val="kk-KZ"/>
              </w:rPr>
              <w:t>(құрастыру)</w:t>
            </w:r>
          </w:p>
        </w:tc>
        <w:tc>
          <w:tcPr>
            <w:tcW w:w="3009" w:type="dxa"/>
            <w:gridSpan w:val="3"/>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«Үлкен және кішкентай баспалдақ»</w:t>
            </w:r>
          </w:p>
          <w:p w:rsidR="00294356" w:rsidRPr="00294356" w:rsidRDefault="00294356" w:rsidP="00294356">
            <w:pPr>
              <w:spacing w:after="0" w:line="288" w:lineRule="atLeast"/>
              <w:jc w:val="both"/>
              <w:rPr>
                <w:color w:val="000000"/>
                <w:szCs w:val="24"/>
                <w:bdr w:val="none" w:sz="0" w:space="0" w:color="auto" w:frame="1"/>
                <w:lang w:val="kk-KZ" w:eastAsia="ru-RU"/>
              </w:rPr>
            </w:pPr>
            <w:r w:rsidRPr="00294356">
              <w:rPr>
                <w:b/>
                <w:color w:val="000000"/>
                <w:szCs w:val="24"/>
                <w:bdr w:val="none" w:sz="0" w:space="0" w:color="auto" w:frame="1"/>
                <w:lang w:val="kk-KZ" w:eastAsia="ru-RU"/>
              </w:rPr>
              <w:t>Міндеті:</w:t>
            </w:r>
            <w:r w:rsidRPr="00294356">
              <w:rPr>
                <w:color w:val="000000"/>
                <w:szCs w:val="24"/>
                <w:bdr w:val="none" w:sz="0" w:space="0" w:color="auto" w:frame="1"/>
                <w:lang w:val="kk-KZ" w:eastAsia="ru-RU"/>
              </w:rPr>
              <w:t xml:space="preserve"> текшелерді бір-біріне бекіту, текшені текшеге қою, құрылыс материалын өлшемі бойынша таңдау қабілетімен жаттығу.</w:t>
            </w:r>
            <w:r w:rsidRPr="00294356">
              <w:rPr>
                <w:rFonts w:ascii="Calibri" w:eastAsia="Calibri" w:hAnsi="Calibri"/>
                <w:sz w:val="20"/>
                <w:lang w:val="kk-KZ"/>
              </w:rPr>
              <w:t xml:space="preserve"> </w:t>
            </w:r>
            <w:r w:rsidRPr="00294356">
              <w:rPr>
                <w:color w:val="000000"/>
                <w:szCs w:val="24"/>
                <w:bdr w:val="none" w:sz="0" w:space="0" w:color="auto" w:frame="1"/>
                <w:lang w:val="kk-KZ" w:eastAsia="ru-RU"/>
              </w:rPr>
              <w:t>Тұрғызылған қарапайым құрылыстарды атау, қорапқа құрылыс бөлшектерін ұқыптылықпен жинау.</w:t>
            </w:r>
          </w:p>
          <w:p w:rsidR="00294356" w:rsidRPr="00294356" w:rsidRDefault="00294356" w:rsidP="00294356">
            <w:pPr>
              <w:shd w:val="clear" w:color="auto" w:fill="FFFFFF"/>
              <w:spacing w:after="0" w:afterAutospacing="1" w:line="240" w:lineRule="auto"/>
              <w:jc w:val="center"/>
              <w:rPr>
                <w:b/>
                <w:bCs/>
                <w:iCs/>
                <w:szCs w:val="24"/>
                <w:lang w:val="kk-KZ" w:eastAsia="ru-RU"/>
              </w:rPr>
            </w:pPr>
            <w:r w:rsidRPr="00294356">
              <w:rPr>
                <w:b/>
                <w:bCs/>
                <w:iCs/>
                <w:szCs w:val="24"/>
                <w:lang w:val="kk-KZ" w:eastAsia="ru-RU"/>
              </w:rPr>
              <w:t>(құрастыру)</w:t>
            </w:r>
          </w:p>
        </w:tc>
      </w:tr>
      <w:tr w:rsidR="00294356" w:rsidRPr="00ED67E4" w:rsidTr="003077F4">
        <w:trPr>
          <w:trHeight w:val="502"/>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xml:space="preserve">Таңертенгі жаттығу  </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left="142" w:right="121"/>
              <w:jc w:val="center"/>
              <w:rPr>
                <w:rFonts w:eastAsia="Calibri"/>
                <w:b/>
                <w:color w:val="000000"/>
                <w:kern w:val="24"/>
                <w:szCs w:val="24"/>
                <w:lang w:val="kk-KZ"/>
              </w:rPr>
            </w:pPr>
            <w:r w:rsidRPr="00294356">
              <w:rPr>
                <w:rFonts w:eastAsia="Calibri"/>
                <w:b/>
                <w:color w:val="000000"/>
                <w:kern w:val="24"/>
                <w:szCs w:val="24"/>
                <w:lang w:val="kk-KZ"/>
              </w:rPr>
              <w:t>ТАҢҒЫ ГИМНАСТИКА КЕШЕНІ</w:t>
            </w:r>
            <w:r w:rsidRPr="00294356">
              <w:rPr>
                <w:rFonts w:eastAsia="Calibri"/>
                <w:szCs w:val="24"/>
                <w:lang w:val="kk-KZ" w:eastAsia="ru-RU"/>
              </w:rPr>
              <w:br/>
              <w:t>1. Сапта тұрып, бірінен кейін бірі тізіліп жүру, жүгіру, аяқтың ұшымен жүру.</w:t>
            </w:r>
            <w:r w:rsidRPr="00294356">
              <w:rPr>
                <w:rFonts w:eastAsia="Calibri"/>
                <w:szCs w:val="24"/>
                <w:lang w:val="kk-KZ" w:eastAsia="ru-RU"/>
              </w:rPr>
              <w:br/>
              <w:t>2. Шеңбер жасап тұру.</w:t>
            </w:r>
            <w:r w:rsidRPr="00294356">
              <w:rPr>
                <w:rFonts w:eastAsia="Calibri"/>
                <w:szCs w:val="24"/>
                <w:lang w:val="kk-KZ" w:eastAsia="ru-RU"/>
              </w:rPr>
              <w:br/>
              <w:t>3. Тік тұрып, қолды алға жоғары, жаңға созу, төмен түсіру. (3 - 4 рет)</w:t>
            </w:r>
            <w:r w:rsidRPr="00294356">
              <w:rPr>
                <w:rFonts w:eastAsia="Calibri"/>
                <w:szCs w:val="24"/>
                <w:lang w:val="kk-KZ" w:eastAsia="ru-RU"/>
              </w:rPr>
              <w:br/>
              <w:t>4. Е кі қолды жайып, көбелекке ұқсап ұшу, бір орында тұрып жайлап айналу, қону.(3 - 4 рет)</w:t>
            </w:r>
            <w:r w:rsidRPr="00294356">
              <w:rPr>
                <w:rFonts w:eastAsia="Calibri"/>
                <w:szCs w:val="24"/>
                <w:lang w:val="kk-KZ" w:eastAsia="ru-RU"/>
              </w:rPr>
              <w:br/>
              <w:t>5. Қоянша секіру, аю сияқты қорбаңдау.</w:t>
            </w:r>
            <w:r w:rsidRPr="00294356">
              <w:rPr>
                <w:rFonts w:eastAsia="Calibri"/>
                <w:szCs w:val="24"/>
                <w:lang w:val="kk-KZ" w:eastAsia="ru-RU"/>
              </w:rPr>
              <w:br/>
              <w:t xml:space="preserve">6. Балапандар жем шұқыды, саусақтарымен еденді соғу. </w:t>
            </w:r>
            <w:r w:rsidRPr="00294356">
              <w:rPr>
                <w:rFonts w:eastAsia="Calibri"/>
                <w:szCs w:val="24"/>
                <w:lang w:val="ru-RU" w:eastAsia="ru-RU"/>
              </w:rPr>
              <w:t>(3 - 4 рет)</w:t>
            </w:r>
            <w:r w:rsidRPr="00294356">
              <w:rPr>
                <w:rFonts w:eastAsia="Calibri"/>
                <w:szCs w:val="24"/>
                <w:lang w:val="ru-RU" w:eastAsia="ru-RU"/>
              </w:rPr>
              <w:br/>
              <w:t>7. Дем алып, дем шығарып, жәй жүріспен кету</w:t>
            </w:r>
            <w:r w:rsidRPr="00294356">
              <w:rPr>
                <w:rFonts w:eastAsia="Calibri"/>
                <w:szCs w:val="24"/>
                <w:lang w:val="kk-KZ" w:eastAsia="ru-RU"/>
              </w:rPr>
              <w:t xml:space="preserve"> </w:t>
            </w:r>
            <w:r w:rsidRPr="00294356">
              <w:rPr>
                <w:rFonts w:eastAsia="Calibri"/>
                <w:b/>
                <w:szCs w:val="24"/>
                <w:lang w:val="kk-KZ" w:eastAsia="ru-RU"/>
              </w:rPr>
              <w:t xml:space="preserve"> (Дене шынықтыру) </w:t>
            </w:r>
          </w:p>
        </w:tc>
      </w:tr>
      <w:tr w:rsidR="00294356" w:rsidRPr="00ED67E4" w:rsidTr="003077F4">
        <w:trPr>
          <w:trHeight w:val="384"/>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7" w:lineRule="exact"/>
              <w:ind w:left="142" w:right="121"/>
              <w:rPr>
                <w:szCs w:val="24"/>
              </w:rPr>
            </w:pPr>
            <w:r w:rsidRPr="00294356">
              <w:rPr>
                <w:rFonts w:eastAsia="Arial"/>
                <w:b/>
                <w:bCs/>
                <w:color w:val="000000"/>
                <w:spacing w:val="-2"/>
                <w:kern w:val="24"/>
                <w:szCs w:val="24"/>
                <w:lang w:val="ru-RU"/>
              </w:rPr>
              <w:t xml:space="preserve">Таңғы ас </w:t>
            </w:r>
          </w:p>
          <w:p w:rsidR="00294356" w:rsidRPr="00294356" w:rsidRDefault="00294356" w:rsidP="00294356">
            <w:pPr>
              <w:spacing w:after="0" w:line="287" w:lineRule="exact"/>
              <w:ind w:left="142" w:right="121"/>
              <w:rPr>
                <w:szCs w:val="24"/>
              </w:rPr>
            </w:pPr>
            <w:r w:rsidRPr="00294356">
              <w:rPr>
                <w:rFonts w:eastAsia="Arial"/>
                <w:b/>
                <w:bCs/>
                <w:color w:val="000000"/>
                <w:kern w:val="24"/>
                <w:szCs w:val="24"/>
                <w:lang w:val="ru-RU"/>
              </w:rPr>
              <w:t> </w:t>
            </w: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54" w:lineRule="auto"/>
              <w:ind w:left="142" w:right="121"/>
              <w:rPr>
                <w:rFonts w:eastAsia="Calibri"/>
                <w:b/>
                <w:bCs/>
                <w:color w:val="000000"/>
                <w:kern w:val="24"/>
                <w:szCs w:val="24"/>
                <w:lang w:val="kk-KZ"/>
              </w:rPr>
            </w:pPr>
            <w:r w:rsidRPr="00294356">
              <w:rPr>
                <w:rFonts w:eastAsia="Calibri"/>
                <w:b/>
                <w:bCs/>
                <w:color w:val="000000"/>
                <w:kern w:val="24"/>
                <w:szCs w:val="24"/>
                <w:lang w:val="ru-RU"/>
              </w:rPr>
              <w:t>Гигиеналық</w:t>
            </w:r>
            <w:r w:rsidRPr="00294356">
              <w:rPr>
                <w:rFonts w:eastAsia="Calibri"/>
                <w:b/>
                <w:bCs/>
                <w:color w:val="000000"/>
                <w:kern w:val="24"/>
                <w:szCs w:val="24"/>
              </w:rPr>
              <w:t xml:space="preserve"> </w:t>
            </w:r>
            <w:r w:rsidRPr="00294356">
              <w:rPr>
                <w:rFonts w:eastAsia="Calibri"/>
                <w:b/>
                <w:bCs/>
                <w:color w:val="000000"/>
                <w:kern w:val="24"/>
                <w:szCs w:val="24"/>
                <w:lang w:val="ru-RU"/>
              </w:rPr>
              <w:t>шаралар</w:t>
            </w:r>
            <w:r w:rsidRPr="00294356">
              <w:rPr>
                <w:rFonts w:eastAsia="Calibri"/>
                <w:b/>
                <w:bCs/>
                <w:color w:val="000000"/>
                <w:kern w:val="24"/>
                <w:szCs w:val="24"/>
              </w:rPr>
              <w:t xml:space="preserve">: </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 xml:space="preserve">Мақсаты: мәдени-гигиеналық дағдыларды қалыптастыру: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Сырттан келіп үнемі,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Сабынмен қол жуамыз,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Таза болды мұнтаздай,</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Тағамға қол созамыз.</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 үйрек,</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Мысық-марғау,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Тышқан-тышқан,</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Түскі асқа келіңдер.</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Үйректер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Мысықтар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Тышқандар жеді,</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Ал сен - әлі жоқ жеген жоқсың?</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Тамақты тауысып жейміз,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Аспай апайларға рахмет айтамыз!</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Су - тіршілік негізі,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Онсыз өмір сүрмейсің.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Гигиена егізі,</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Су деп және білгейсің.</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Кім сүт ішсе,</w:t>
            </w:r>
            <w:r w:rsidRPr="00294356">
              <w:rPr>
                <w:rFonts w:eastAsia="Calibri"/>
                <w:szCs w:val="24"/>
                <w:lang w:val="kk-KZ"/>
              </w:rPr>
              <w:br/>
              <w:t>Алысқа жүгіреді,</w:t>
            </w:r>
            <w:r w:rsidRPr="00294356">
              <w:rPr>
                <w:rFonts w:eastAsia="Calibri"/>
                <w:szCs w:val="24"/>
                <w:lang w:val="kk-KZ"/>
              </w:rPr>
              <w:br/>
              <w:t>Биікке секіреді,</w:t>
            </w:r>
            <w:r w:rsidRPr="00294356">
              <w:rPr>
                <w:rFonts w:eastAsia="Calibri"/>
                <w:szCs w:val="24"/>
                <w:lang w:val="kk-KZ"/>
              </w:rPr>
              <w:br/>
              <w:t>Ең күшті сол болады!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b/>
                <w:szCs w:val="24"/>
                <w:lang w:val="kk-KZ"/>
              </w:rPr>
              <w:t>(Сөйлеуді дамыту және көркем әдебиет)</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c>
          <w:tcPr>
            <w:tcW w:w="2715" w:type="dxa"/>
            <w:gridSpan w:val="6"/>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Дымқылдап күнде сен,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Қолыңды сүйкесең.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Кетіп кір-ыласың,</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Тап-таза боласың.</w:t>
            </w:r>
          </w:p>
          <w:p w:rsidR="00294356" w:rsidRPr="00294356" w:rsidRDefault="00294356" w:rsidP="00294356">
            <w:pPr>
              <w:spacing w:after="0" w:line="254" w:lineRule="auto"/>
              <w:ind w:right="121"/>
              <w:rPr>
                <w:rFonts w:eastAsia="Calibri"/>
                <w:color w:val="000000"/>
                <w:kern w:val="24"/>
                <w:szCs w:val="24"/>
                <w:lang w:val="kk-KZ"/>
              </w:rPr>
            </w:pPr>
          </w:p>
          <w:p w:rsidR="00294356" w:rsidRPr="00294356" w:rsidRDefault="00294356" w:rsidP="00294356">
            <w:pPr>
              <w:spacing w:after="0" w:line="254" w:lineRule="auto"/>
              <w:ind w:left="141" w:right="121"/>
              <w:rPr>
                <w:rFonts w:eastAsia="Calibri"/>
                <w:b/>
                <w:color w:val="000000"/>
                <w:kern w:val="24"/>
                <w:szCs w:val="24"/>
                <w:lang w:val="kk-KZ"/>
              </w:rPr>
            </w:pPr>
            <w:r w:rsidRPr="00294356">
              <w:rPr>
                <w:rFonts w:eastAsia="Calibri"/>
                <w:b/>
                <w:color w:val="000000"/>
                <w:kern w:val="24"/>
                <w:szCs w:val="24"/>
                <w:lang w:val="kk-KZ"/>
              </w:rPr>
              <w:t xml:space="preserve"> Тамақтану</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Көркем сөз:</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 xml:space="preserve"> Терең және ұсақ,</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Тәрелкеде кемелер.</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Міне, кеме жүзеді,</w:t>
            </w:r>
          </w:p>
          <w:p w:rsidR="00294356" w:rsidRPr="00294356" w:rsidRDefault="00294356" w:rsidP="00294356">
            <w:pPr>
              <w:spacing w:after="0" w:line="240" w:lineRule="auto"/>
              <w:jc w:val="center"/>
              <w:rPr>
                <w:rFonts w:eastAsia="Calibri"/>
                <w:szCs w:val="24"/>
                <w:lang w:val="kk-KZ"/>
              </w:rPr>
            </w:pPr>
            <w:r w:rsidRPr="00294356">
              <w:rPr>
                <w:rFonts w:eastAsia="Calibri"/>
                <w:szCs w:val="24"/>
                <w:lang w:val="kk-KZ"/>
              </w:rPr>
              <w:t>Аузымызға келеді.</w:t>
            </w:r>
          </w:p>
          <w:p w:rsidR="00294356" w:rsidRPr="00294356" w:rsidRDefault="00294356" w:rsidP="00294356">
            <w:pPr>
              <w:spacing w:after="0" w:line="254" w:lineRule="auto"/>
              <w:ind w:left="141"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left="141" w:right="121"/>
              <w:rPr>
                <w:szCs w:val="24"/>
                <w:lang w:val="kk-KZ"/>
              </w:rPr>
            </w:pPr>
            <w:r w:rsidRPr="00294356">
              <w:rPr>
                <w:rFonts w:eastAsia="Calibri"/>
                <w:b/>
                <w:szCs w:val="24"/>
                <w:lang w:val="kk-KZ"/>
              </w:rPr>
              <w:t>(Сөйлеуді дамыту және көркем әдебиет)</w:t>
            </w:r>
          </w:p>
        </w:tc>
        <w:tc>
          <w:tcPr>
            <w:tcW w:w="2725" w:type="dxa"/>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b/>
                <w:bCs/>
                <w:color w:val="000000"/>
                <w:kern w:val="24"/>
                <w:szCs w:val="24"/>
                <w:lang w:val="kk-KZ"/>
              </w:rPr>
              <w:t xml:space="preserve">Гигиеналық шаралар: </w:t>
            </w:r>
            <w:r w:rsidRPr="00294356">
              <w:rPr>
                <w:rFonts w:eastAsia="Calibri"/>
                <w:color w:val="000000"/>
                <w:kern w:val="24"/>
                <w:szCs w:val="24"/>
                <w:lang w:val="kk-KZ"/>
              </w:rPr>
              <w:t xml:space="preserve">Таңғы ас алдында қолдарын жуу,  қолды сүрту және орамалды  орнына ілу. </w:t>
            </w:r>
          </w:p>
          <w:p w:rsidR="00294356" w:rsidRPr="00294356" w:rsidRDefault="00294356" w:rsidP="00294356">
            <w:pPr>
              <w:spacing w:after="0" w:line="254" w:lineRule="auto"/>
              <w:ind w:left="142" w:right="121"/>
              <w:rPr>
                <w:rFonts w:eastAsia="Calibri"/>
                <w:b/>
                <w:color w:val="000000"/>
                <w:kern w:val="24"/>
                <w:szCs w:val="24"/>
                <w:lang w:val="kk-KZ"/>
              </w:rPr>
            </w:pPr>
            <w:r w:rsidRPr="00294356">
              <w:rPr>
                <w:rFonts w:eastAsia="Calibri"/>
                <w:b/>
                <w:color w:val="000000"/>
                <w:kern w:val="24"/>
                <w:szCs w:val="24"/>
                <w:lang w:val="kk-KZ"/>
              </w:rPr>
              <w:t>Көркем сөз:</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Шашымды тарадым.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Айнаға қарадым.</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Ерте тұрдым ұйқымнан.</w:t>
            </w:r>
          </w:p>
          <w:p w:rsidR="00294356" w:rsidRPr="00294356" w:rsidRDefault="00294356" w:rsidP="00294356">
            <w:pPr>
              <w:spacing w:after="0" w:line="254" w:lineRule="auto"/>
              <w:ind w:left="142" w:right="121"/>
              <w:rPr>
                <w:rFonts w:eastAsia="Calibri"/>
                <w:color w:val="000000"/>
                <w:kern w:val="24"/>
                <w:szCs w:val="24"/>
                <w:lang w:val="kk-KZ"/>
              </w:rPr>
            </w:pPr>
            <w:r w:rsidRPr="00294356">
              <w:rPr>
                <w:rFonts w:eastAsia="Calibri"/>
                <w:color w:val="000000"/>
                <w:kern w:val="24"/>
                <w:szCs w:val="24"/>
                <w:lang w:val="kk-KZ"/>
              </w:rPr>
              <w:t>Мен бақшаға барамын.</w:t>
            </w:r>
          </w:p>
          <w:p w:rsidR="00294356" w:rsidRPr="00294356" w:rsidRDefault="00294356" w:rsidP="00294356">
            <w:pPr>
              <w:spacing w:after="0" w:line="254" w:lineRule="auto"/>
              <w:ind w:right="121"/>
              <w:rPr>
                <w:rFonts w:eastAsia="Calibri"/>
                <w:b/>
                <w:color w:val="000000"/>
                <w:kern w:val="24"/>
                <w:szCs w:val="24"/>
                <w:lang w:val="kk-KZ"/>
              </w:rPr>
            </w:pPr>
            <w:r w:rsidRPr="00294356">
              <w:rPr>
                <w:rFonts w:eastAsia="Calibri"/>
                <w:b/>
                <w:color w:val="000000"/>
                <w:kern w:val="24"/>
                <w:szCs w:val="24"/>
                <w:lang w:val="kk-KZ"/>
              </w:rPr>
              <w:t>Тамақтану</w:t>
            </w:r>
          </w:p>
          <w:p w:rsidR="00294356" w:rsidRPr="00294356" w:rsidRDefault="00294356" w:rsidP="00294356">
            <w:pPr>
              <w:spacing w:after="0" w:line="240" w:lineRule="auto"/>
              <w:jc w:val="center"/>
              <w:rPr>
                <w:rFonts w:eastAsia="Calibri"/>
                <w:b/>
                <w:bCs/>
                <w:szCs w:val="24"/>
                <w:lang w:val="kk-KZ"/>
              </w:rPr>
            </w:pPr>
            <w:r w:rsidRPr="00294356">
              <w:rPr>
                <w:rFonts w:eastAsia="Calibri"/>
                <w:b/>
                <w:bCs/>
                <w:szCs w:val="24"/>
                <w:lang w:val="kk-KZ"/>
              </w:rPr>
              <w:t>Көркем сөз: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Біз анам үшін бір қасық жейміз, әкем үшін бір қасық жейміз,</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Ит пен мысық үшін,</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 xml:space="preserve"> Торғай Терезені қағып тұр,</w:t>
            </w:r>
          </w:p>
          <w:p w:rsidR="00294356" w:rsidRPr="00294356" w:rsidRDefault="00294356" w:rsidP="00294356">
            <w:pPr>
              <w:spacing w:after="0" w:line="240" w:lineRule="auto"/>
              <w:jc w:val="center"/>
              <w:rPr>
                <w:rFonts w:eastAsia="Calibri"/>
                <w:bCs/>
                <w:szCs w:val="24"/>
                <w:lang w:val="kk-KZ"/>
              </w:rPr>
            </w:pPr>
            <w:r w:rsidRPr="00294356">
              <w:rPr>
                <w:rFonts w:eastAsia="Calibri"/>
                <w:bCs/>
                <w:szCs w:val="24"/>
                <w:lang w:val="kk-KZ"/>
              </w:rPr>
              <w:t>Маған қасық беріңіз... Түскі ас аяқталды.</w:t>
            </w:r>
          </w:p>
          <w:p w:rsidR="00294356" w:rsidRPr="00294356" w:rsidRDefault="00294356" w:rsidP="00294356">
            <w:pPr>
              <w:spacing w:after="0" w:line="254" w:lineRule="auto"/>
              <w:ind w:right="121"/>
              <w:rPr>
                <w:rFonts w:eastAsia="Calibri"/>
                <w:color w:val="000000"/>
                <w:kern w:val="24"/>
                <w:szCs w:val="24"/>
                <w:lang w:val="kk-KZ"/>
              </w:rPr>
            </w:pPr>
            <w:r w:rsidRPr="00294356">
              <w:rPr>
                <w:rFonts w:eastAsia="Calibri"/>
                <w:color w:val="000000"/>
                <w:kern w:val="24"/>
                <w:szCs w:val="24"/>
                <w:lang w:val="kk-KZ"/>
              </w:rPr>
              <w:t xml:space="preserve"> (өз орнын білу, дұрыс отыру, ас ішу құралдарын дұрыс ұстау, тамақтану мәдениетін қалыптастыру, тамақ ішкенде сөйлемеу, тамақтанып болғаннан кейін алғыс айту)</w:t>
            </w:r>
          </w:p>
          <w:p w:rsidR="00294356" w:rsidRPr="00294356" w:rsidRDefault="00294356" w:rsidP="00294356">
            <w:pPr>
              <w:spacing w:after="0" w:line="254" w:lineRule="auto"/>
              <w:ind w:right="121"/>
              <w:rPr>
                <w:szCs w:val="24"/>
                <w:lang w:val="kk-KZ"/>
              </w:rPr>
            </w:pPr>
            <w:r w:rsidRPr="00294356">
              <w:rPr>
                <w:rFonts w:eastAsia="Calibri"/>
                <w:b/>
                <w:szCs w:val="24"/>
                <w:lang w:val="kk-KZ"/>
              </w:rPr>
              <w:t>(Сөйлеуді дамыту және көркем әдебиет)</w:t>
            </w:r>
          </w:p>
        </w:tc>
      </w:tr>
      <w:tr w:rsidR="00294356" w:rsidRPr="00ED67E4" w:rsidTr="003077F4">
        <w:trPr>
          <w:trHeight w:val="275"/>
        </w:trPr>
        <w:tc>
          <w:tcPr>
            <w:tcW w:w="2298" w:type="dxa"/>
            <w:vMerge w:val="restart"/>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4" w:lineRule="auto"/>
              <w:ind w:left="142" w:right="121"/>
              <w:jc w:val="center"/>
              <w:rPr>
                <w:rFonts w:eastAsia="Arial"/>
                <w:b/>
                <w:bCs/>
                <w:color w:val="000000"/>
                <w:kern w:val="24"/>
                <w:szCs w:val="24"/>
                <w:lang w:val="kk-KZ"/>
              </w:rPr>
            </w:pPr>
            <w:r w:rsidRPr="00294356">
              <w:rPr>
                <w:rFonts w:eastAsia="Arial"/>
                <w:b/>
                <w:bCs/>
                <w:color w:val="000000"/>
                <w:kern w:val="24"/>
                <w:szCs w:val="24"/>
                <w:lang w:val="kk-KZ"/>
              </w:rPr>
              <w:t>Ұйымдастырыл-</w:t>
            </w:r>
          </w:p>
          <w:p w:rsidR="00294356" w:rsidRPr="00294356" w:rsidRDefault="00294356" w:rsidP="00294356">
            <w:pPr>
              <w:spacing w:after="0" w:line="244" w:lineRule="auto"/>
              <w:ind w:left="142" w:right="121"/>
              <w:jc w:val="center"/>
              <w:rPr>
                <w:szCs w:val="24"/>
                <w:lang w:val="kk-KZ"/>
              </w:rPr>
            </w:pPr>
            <w:r w:rsidRPr="00294356">
              <w:rPr>
                <w:rFonts w:eastAsia="Arial"/>
                <w:b/>
                <w:bCs/>
                <w:color w:val="000000"/>
                <w:kern w:val="24"/>
                <w:szCs w:val="24"/>
                <w:lang w:val="kk-KZ"/>
              </w:rPr>
              <w:t>ған іс-әрекетке дайындық</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4" w:lineRule="auto"/>
              <w:ind w:right="121"/>
              <w:jc w:val="both"/>
              <w:rPr>
                <w:kern w:val="24"/>
                <w:szCs w:val="24"/>
                <w:lang w:val="kk-KZ"/>
              </w:rPr>
            </w:pPr>
            <w:r w:rsidRPr="00294356">
              <w:rPr>
                <w:kern w:val="24"/>
                <w:szCs w:val="24"/>
                <w:lang w:val="kk-KZ"/>
              </w:rPr>
              <w:t xml:space="preserve"> 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294356" w:rsidRPr="00294356" w:rsidRDefault="00294356" w:rsidP="00294356">
            <w:pPr>
              <w:spacing w:after="0" w:line="254" w:lineRule="auto"/>
              <w:ind w:right="121"/>
              <w:jc w:val="both"/>
              <w:rPr>
                <w:color w:val="000000"/>
                <w:kern w:val="24"/>
                <w:szCs w:val="24"/>
                <w:lang w:val="kk-KZ"/>
              </w:rPr>
            </w:pPr>
            <w:r w:rsidRPr="00294356">
              <w:rPr>
                <w:kern w:val="24"/>
                <w:szCs w:val="24"/>
                <w:lang w:val="kk-KZ"/>
              </w:rPr>
              <w:t xml:space="preserve">Ұйымдастырылған іс-әрекет тақырыбына сай жұмбақтар жасыру. </w:t>
            </w:r>
            <w:r w:rsidRPr="00294356">
              <w:rPr>
                <w:rFonts w:eastAsia="Calibri"/>
                <w:b/>
                <w:szCs w:val="24"/>
                <w:lang w:val="kk-KZ"/>
              </w:rPr>
              <w:t>(Сөйлеуді дамыту және көркем әдебиет)</w:t>
            </w:r>
          </w:p>
        </w:tc>
      </w:tr>
      <w:tr w:rsidR="00294356" w:rsidRPr="00ED67E4" w:rsidTr="003077F4">
        <w:trPr>
          <w:trHeight w:val="680"/>
        </w:trPr>
        <w:tc>
          <w:tcPr>
            <w:tcW w:w="2298" w:type="dxa"/>
            <w:vMerge/>
            <w:tcBorders>
              <w:left w:val="single" w:sz="8" w:space="0" w:color="000000"/>
              <w:bottom w:val="single" w:sz="8" w:space="0" w:color="000000"/>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4" w:lineRule="auto"/>
              <w:ind w:left="142" w:right="121"/>
              <w:rPr>
                <w:rFonts w:eastAsia="Arial"/>
                <w:b/>
                <w:bCs/>
                <w:color w:val="000000"/>
                <w:kern w:val="24"/>
                <w:szCs w:val="24"/>
                <w:lang w:val="kk-KZ"/>
              </w:rPr>
            </w:pPr>
          </w:p>
        </w:tc>
        <w:tc>
          <w:tcPr>
            <w:tcW w:w="2064" w:type="dxa"/>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hd w:val="clear" w:color="auto" w:fill="FFFFFF"/>
              <w:spacing w:after="0" w:line="240" w:lineRule="auto"/>
              <w:ind w:left="720"/>
              <w:rPr>
                <w:color w:val="181818"/>
                <w:szCs w:val="24"/>
                <w:lang w:val="kk-KZ" w:eastAsia="ru-RU"/>
              </w:rPr>
            </w:pPr>
            <w:r w:rsidRPr="00294356">
              <w:rPr>
                <w:b/>
                <w:bCs/>
                <w:color w:val="000000"/>
                <w:szCs w:val="24"/>
                <w:lang w:val="kk-KZ" w:eastAsia="ru-RU"/>
              </w:rPr>
              <w:t>Гүл</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қолдар, саусақтар жоғары қарайды. Алақандар айшанақпен қосыла түптері өзара жанасады. Саусақтар ашылады. Осы жаттығуларды орындай отырып, мына өлең жолдарын айтады.</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Достық үшін пілге мен,</w:t>
            </w:r>
          </w:p>
          <w:p w:rsidR="00294356" w:rsidRPr="00294356" w:rsidRDefault="00294356" w:rsidP="00294356">
            <w:pPr>
              <w:shd w:val="clear" w:color="auto" w:fill="FFFFFF"/>
              <w:spacing w:after="0" w:line="240" w:lineRule="auto"/>
              <w:rPr>
                <w:color w:val="181818"/>
                <w:szCs w:val="24"/>
                <w:lang w:val="kk-KZ" w:eastAsia="ru-RU"/>
              </w:rPr>
            </w:pPr>
            <w:r w:rsidRPr="00294356">
              <w:rPr>
                <w:color w:val="000000"/>
                <w:szCs w:val="24"/>
                <w:lang w:val="kk-KZ" w:eastAsia="ru-RU"/>
              </w:rPr>
              <w:t>Гүл сыйлағым келіп тұр.</w:t>
            </w:r>
          </w:p>
          <w:p w:rsidR="00294356" w:rsidRPr="00294356" w:rsidRDefault="00294356" w:rsidP="00294356">
            <w:pPr>
              <w:spacing w:after="0" w:line="240" w:lineRule="auto"/>
              <w:rPr>
                <w:b/>
                <w:bCs/>
                <w:color w:val="000000"/>
                <w:szCs w:val="24"/>
                <w:lang w:val="kk-KZ" w:eastAsia="ru-RU"/>
              </w:rPr>
            </w:pPr>
            <w:r w:rsidRPr="00294356">
              <w:rPr>
                <w:color w:val="000000"/>
                <w:szCs w:val="24"/>
                <w:shd w:val="clear" w:color="auto" w:fill="FFFFFF"/>
                <w:lang w:val="kk-KZ" w:eastAsia="ru-RU"/>
              </w:rPr>
              <w:t> </w:t>
            </w:r>
            <w:r w:rsidRPr="00294356">
              <w:rPr>
                <w:b/>
                <w:bCs/>
                <w:color w:val="000000"/>
                <w:szCs w:val="24"/>
                <w:lang w:val="kk-KZ" w:eastAsia="ru-RU"/>
              </w:rPr>
              <w:t>(Сөйлеуді дамыту және көркем әдебиет)</w:t>
            </w:r>
          </w:p>
        </w:tc>
        <w:tc>
          <w:tcPr>
            <w:tcW w:w="2416" w:type="dxa"/>
            <w:gridSpan w:val="4"/>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shd w:val="clear" w:color="auto" w:fill="FFFFFF"/>
                <w:lang w:val="kk-KZ" w:eastAsia="ru-RU"/>
              </w:rPr>
              <w:t>Қоян</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shd w:val="clear" w:color="auto" w:fill="FFFFFF"/>
                <w:lang w:val="kk-KZ" w:eastAsia="ru-RU"/>
              </w:rPr>
              <w:t>Қоян өмір сүріпті </w:t>
            </w:r>
            <w:r w:rsidRPr="00294356">
              <w:rPr>
                <w:color w:val="000000"/>
                <w:szCs w:val="24"/>
                <w:lang w:val="kk-KZ" w:eastAsia="ru-RU"/>
              </w:rPr>
              <w:br/>
            </w:r>
            <w:r w:rsidRPr="00294356">
              <w:rPr>
                <w:color w:val="000000"/>
                <w:szCs w:val="24"/>
                <w:shd w:val="clear" w:color="auto" w:fill="FFFFFF"/>
                <w:lang w:val="kk-KZ" w:eastAsia="ru-RU"/>
              </w:rPr>
              <w:t>Алақандарын соғады </w:t>
            </w:r>
            <w:r w:rsidRPr="00294356">
              <w:rPr>
                <w:color w:val="000000"/>
                <w:szCs w:val="24"/>
                <w:lang w:val="kk-KZ" w:eastAsia="ru-RU"/>
              </w:rPr>
              <w:br/>
            </w:r>
            <w:r w:rsidRPr="00294356">
              <w:rPr>
                <w:color w:val="000000"/>
                <w:szCs w:val="24"/>
                <w:shd w:val="clear" w:color="auto" w:fill="FFFFFF"/>
                <w:lang w:val="kk-KZ" w:eastAsia="ru-RU"/>
              </w:rPr>
              <w:t>Ұзын құлақ </w:t>
            </w:r>
            <w:r w:rsidRPr="00294356">
              <w:rPr>
                <w:color w:val="000000"/>
                <w:szCs w:val="24"/>
                <w:lang w:val="kk-KZ" w:eastAsia="ru-RU"/>
              </w:rPr>
              <w:br/>
            </w:r>
            <w:r w:rsidRPr="00294356">
              <w:rPr>
                <w:color w:val="000000"/>
                <w:szCs w:val="24"/>
                <w:shd w:val="clear" w:color="auto" w:fill="FFFFFF"/>
                <w:lang w:val="kk-KZ" w:eastAsia="ru-RU"/>
              </w:rPr>
              <w:t>Үш саусақты жұдырыққа, сілтеуіш және ортаңғы – құлақтар </w:t>
            </w:r>
            <w:r w:rsidRPr="00294356">
              <w:rPr>
                <w:color w:val="000000"/>
                <w:szCs w:val="24"/>
                <w:lang w:val="kk-KZ" w:eastAsia="ru-RU"/>
              </w:rPr>
              <w:br/>
            </w:r>
            <w:r w:rsidRPr="00294356">
              <w:rPr>
                <w:color w:val="000000"/>
                <w:szCs w:val="24"/>
                <w:shd w:val="clear" w:color="auto" w:fill="FFFFFF"/>
                <w:lang w:val="kk-KZ" w:eastAsia="ru-RU"/>
              </w:rPr>
              <w:t>Қоян тонып қалды </w:t>
            </w:r>
            <w:r w:rsidRPr="00294356">
              <w:rPr>
                <w:color w:val="000000"/>
                <w:szCs w:val="24"/>
                <w:lang w:val="kk-KZ" w:eastAsia="ru-RU"/>
              </w:rPr>
              <w:br/>
            </w:r>
            <w:r w:rsidRPr="00294356">
              <w:rPr>
                <w:color w:val="000000"/>
                <w:szCs w:val="24"/>
                <w:shd w:val="clear" w:color="auto" w:fill="FFFFFF"/>
                <w:lang w:val="kk-KZ" w:eastAsia="ru-RU"/>
              </w:rPr>
              <w:t>Екі қолдың саусақтарын қысады және босатады </w:t>
            </w:r>
            <w:r w:rsidRPr="00294356">
              <w:rPr>
                <w:color w:val="000000"/>
                <w:szCs w:val="24"/>
                <w:lang w:val="kk-KZ" w:eastAsia="ru-RU"/>
              </w:rPr>
              <w:br/>
            </w:r>
            <w:r w:rsidRPr="00294356">
              <w:rPr>
                <w:color w:val="000000"/>
                <w:szCs w:val="24"/>
                <w:shd w:val="clear" w:color="auto" w:fill="FFFFFF"/>
                <w:lang w:val="kk-KZ" w:eastAsia="ru-RU"/>
              </w:rPr>
              <w:t>Қолдары баста </w:t>
            </w:r>
            <w:r w:rsidRPr="00294356">
              <w:rPr>
                <w:color w:val="000000"/>
                <w:szCs w:val="24"/>
                <w:lang w:val="kk-KZ" w:eastAsia="ru-RU"/>
              </w:rPr>
              <w:br/>
            </w:r>
            <w:r w:rsidRPr="00294356">
              <w:rPr>
                <w:color w:val="000000"/>
                <w:szCs w:val="24"/>
                <w:shd w:val="clear" w:color="auto" w:fill="FFFFFF"/>
                <w:lang w:val="kk-KZ" w:eastAsia="ru-RU"/>
              </w:rPr>
              <w:t>Алақандарын бір-біріне үйкелейді </w:t>
            </w:r>
            <w:r w:rsidRPr="00294356">
              <w:rPr>
                <w:color w:val="000000"/>
                <w:szCs w:val="24"/>
                <w:lang w:val="kk-KZ" w:eastAsia="ru-RU"/>
              </w:rPr>
              <w:br/>
            </w:r>
            <w:r w:rsidRPr="00294356">
              <w:rPr>
                <w:color w:val="000000"/>
                <w:szCs w:val="24"/>
                <w:shd w:val="clear" w:color="auto" w:fill="FFFFFF"/>
                <w:lang w:val="kk-KZ" w:eastAsia="ru-RU"/>
              </w:rPr>
              <w:t>Мұрны тонып қалды </w:t>
            </w:r>
            <w:r w:rsidRPr="00294356">
              <w:rPr>
                <w:color w:val="000000"/>
                <w:szCs w:val="24"/>
                <w:lang w:val="kk-KZ" w:eastAsia="ru-RU"/>
              </w:rPr>
              <w:br/>
            </w:r>
            <w:r w:rsidRPr="00294356">
              <w:rPr>
                <w:color w:val="000000"/>
                <w:szCs w:val="24"/>
                <w:shd w:val="clear" w:color="auto" w:fill="FFFFFF"/>
                <w:lang w:val="kk-KZ" w:eastAsia="ru-RU"/>
              </w:rPr>
              <w:t>Екі қолдың саусақтарын қысады және босатады </w:t>
            </w:r>
            <w:r w:rsidRPr="00294356">
              <w:rPr>
                <w:color w:val="000000"/>
                <w:szCs w:val="24"/>
                <w:lang w:val="kk-KZ" w:eastAsia="ru-RU"/>
              </w:rPr>
              <w:br/>
            </w:r>
            <w:r w:rsidRPr="00294356">
              <w:rPr>
                <w:color w:val="000000"/>
                <w:szCs w:val="24"/>
                <w:shd w:val="clear" w:color="auto" w:fill="FFFFFF"/>
                <w:lang w:val="kk-KZ" w:eastAsia="ru-RU"/>
              </w:rPr>
              <w:t>Құйрығы тонып қалды </w:t>
            </w:r>
            <w:r w:rsidRPr="00294356">
              <w:rPr>
                <w:color w:val="000000"/>
                <w:szCs w:val="24"/>
                <w:lang w:val="kk-KZ" w:eastAsia="ru-RU"/>
              </w:rPr>
              <w:br/>
            </w:r>
            <w:r w:rsidRPr="00294356">
              <w:rPr>
                <w:color w:val="000000"/>
                <w:szCs w:val="24"/>
                <w:shd w:val="clear" w:color="auto" w:fill="FFFFFF"/>
                <w:lang w:val="kk-KZ" w:eastAsia="ru-RU"/>
              </w:rPr>
              <w:t>Құйымшақты сипайды </w:t>
            </w:r>
            <w:r w:rsidRPr="00294356">
              <w:rPr>
                <w:color w:val="000000"/>
                <w:szCs w:val="24"/>
                <w:lang w:val="kk-KZ" w:eastAsia="ru-RU"/>
              </w:rPr>
              <w:br/>
            </w:r>
            <w:r w:rsidRPr="00294356">
              <w:rPr>
                <w:color w:val="000000"/>
                <w:szCs w:val="24"/>
                <w:shd w:val="clear" w:color="auto" w:fill="FFFFFF"/>
                <w:lang w:val="kk-KZ" w:eastAsia="ru-RU"/>
              </w:rPr>
              <w:t>Жылынуға кетті </w:t>
            </w:r>
            <w:r w:rsidRPr="00294356">
              <w:rPr>
                <w:color w:val="000000"/>
                <w:szCs w:val="24"/>
                <w:lang w:val="kk-KZ" w:eastAsia="ru-RU"/>
              </w:rPr>
              <w:br/>
            </w:r>
            <w:r w:rsidRPr="00294356">
              <w:rPr>
                <w:color w:val="000000"/>
                <w:szCs w:val="24"/>
                <w:shd w:val="clear" w:color="auto" w:fill="FFFFFF"/>
                <w:lang w:val="kk-KZ" w:eastAsia="ru-RU"/>
              </w:rPr>
              <w:t>Алақандарын бір-біріне үйкелейді </w:t>
            </w:r>
            <w:r w:rsidRPr="00294356">
              <w:rPr>
                <w:color w:val="000000"/>
                <w:szCs w:val="24"/>
                <w:lang w:val="kk-KZ" w:eastAsia="ru-RU"/>
              </w:rPr>
              <w:br/>
            </w:r>
            <w:r w:rsidRPr="00294356">
              <w:rPr>
                <w:color w:val="000000"/>
                <w:szCs w:val="24"/>
                <w:shd w:val="clear" w:color="auto" w:fill="FFFFFF"/>
                <w:lang w:val="kk-KZ" w:eastAsia="ru-RU"/>
              </w:rPr>
              <w:t>Балалардың үйіне </w:t>
            </w:r>
            <w:r w:rsidRPr="00294356">
              <w:rPr>
                <w:color w:val="000000"/>
                <w:szCs w:val="24"/>
                <w:lang w:val="kk-KZ" w:eastAsia="ru-RU"/>
              </w:rPr>
              <w:br/>
            </w:r>
            <w:r w:rsidRPr="00294356">
              <w:rPr>
                <w:color w:val="000000"/>
                <w:szCs w:val="24"/>
                <w:shd w:val="clear" w:color="auto" w:fill="FFFFFF"/>
                <w:lang w:val="kk-KZ" w:eastAsia="ru-RU"/>
              </w:rPr>
              <w:t>Екі қолдың саусақтарын қысады және босатады </w:t>
            </w:r>
            <w:r w:rsidRPr="00294356">
              <w:rPr>
                <w:color w:val="000000"/>
                <w:szCs w:val="24"/>
                <w:lang w:val="kk-KZ" w:eastAsia="ru-RU"/>
              </w:rPr>
              <w:br/>
            </w:r>
            <w:r w:rsidRPr="00294356">
              <w:rPr>
                <w:color w:val="000000"/>
                <w:szCs w:val="24"/>
                <w:shd w:val="clear" w:color="auto" w:fill="FFFFFF"/>
                <w:lang w:val="kk-KZ" w:eastAsia="ru-RU"/>
              </w:rPr>
              <w:t>Сол жақта жылы және тиыш </w:t>
            </w:r>
            <w:r w:rsidRPr="00294356">
              <w:rPr>
                <w:color w:val="000000"/>
                <w:szCs w:val="24"/>
                <w:lang w:val="kk-KZ" w:eastAsia="ru-RU"/>
              </w:rPr>
              <w:br/>
            </w:r>
            <w:r w:rsidRPr="00294356">
              <w:rPr>
                <w:color w:val="000000"/>
                <w:szCs w:val="24"/>
                <w:shd w:val="clear" w:color="auto" w:fill="FFFFFF"/>
                <w:lang w:val="kk-KZ" w:eastAsia="ru-RU"/>
              </w:rPr>
              <w:t>Алақандарын соғады </w:t>
            </w:r>
          </w:p>
          <w:p w:rsidR="00294356" w:rsidRPr="00294356" w:rsidRDefault="00294356" w:rsidP="00294356">
            <w:pPr>
              <w:spacing w:after="0" w:line="240" w:lineRule="auto"/>
              <w:rPr>
                <w:b/>
                <w:bCs/>
                <w:color w:val="000000"/>
                <w:szCs w:val="24"/>
                <w:lang w:val="kk-KZ" w:eastAsia="ru-RU"/>
              </w:rPr>
            </w:pPr>
            <w:r w:rsidRPr="00294356">
              <w:rPr>
                <w:color w:val="000000"/>
                <w:szCs w:val="24"/>
                <w:shd w:val="clear" w:color="auto" w:fill="FFFFFF"/>
                <w:lang w:val="kk-KZ" w:eastAsia="ru-RU"/>
              </w:rPr>
              <w:t> </w:t>
            </w:r>
            <w:r w:rsidRPr="00294356">
              <w:rPr>
                <w:b/>
                <w:bCs/>
                <w:color w:val="000000"/>
                <w:szCs w:val="24"/>
                <w:lang w:val="kk-KZ" w:eastAsia="ru-RU"/>
              </w:rPr>
              <w:t>(Сөйлеуді дамыту және көркем әдебиет)</w:t>
            </w: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shd w:val="clear" w:color="auto" w:fill="FFFFFF"/>
                <w:lang w:val="kk-KZ" w:eastAsia="ru-RU"/>
              </w:rPr>
              <w:t>Саусақ аттары</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shd w:val="clear" w:color="auto" w:fill="FFFFFF"/>
                <w:lang w:val="kk-KZ" w:eastAsia="ru-RU"/>
              </w:rPr>
              <w:t>Оң қолымда бес саусақ,</w:t>
            </w:r>
            <w:r w:rsidRPr="00294356">
              <w:rPr>
                <w:color w:val="000000"/>
                <w:szCs w:val="24"/>
                <w:lang w:val="kk-KZ" w:eastAsia="ru-RU"/>
              </w:rPr>
              <w:br/>
            </w:r>
            <w:r w:rsidRPr="00294356">
              <w:rPr>
                <w:color w:val="000000"/>
                <w:szCs w:val="24"/>
                <w:shd w:val="clear" w:color="auto" w:fill="FFFFFF"/>
                <w:lang w:val="kk-KZ" w:eastAsia="ru-RU"/>
              </w:rPr>
              <w:t>Сол қолымда бес саусақ.</w:t>
            </w:r>
            <w:r w:rsidRPr="00294356">
              <w:rPr>
                <w:color w:val="000000"/>
                <w:szCs w:val="24"/>
                <w:lang w:val="kk-KZ" w:eastAsia="ru-RU"/>
              </w:rPr>
              <w:br/>
            </w:r>
            <w:r w:rsidRPr="00294356">
              <w:rPr>
                <w:color w:val="000000"/>
                <w:szCs w:val="24"/>
                <w:shd w:val="clear" w:color="auto" w:fill="FFFFFF"/>
                <w:lang w:val="kk-KZ" w:eastAsia="ru-RU"/>
              </w:rPr>
              <w:t>Оларды атап шақырар,</w:t>
            </w:r>
            <w:r w:rsidRPr="00294356">
              <w:rPr>
                <w:color w:val="000000"/>
                <w:szCs w:val="24"/>
                <w:lang w:val="kk-KZ" w:eastAsia="ru-RU"/>
              </w:rPr>
              <w:br/>
            </w:r>
            <w:r w:rsidRPr="00294356">
              <w:rPr>
                <w:color w:val="000000"/>
                <w:szCs w:val="24"/>
                <w:shd w:val="clear" w:color="auto" w:fill="FFFFFF"/>
                <w:lang w:val="kk-KZ" w:eastAsia="ru-RU"/>
              </w:rPr>
              <w:t>Әрқайсысының аты бар.</w:t>
            </w:r>
            <w:r w:rsidRPr="00294356">
              <w:rPr>
                <w:color w:val="000000"/>
                <w:szCs w:val="24"/>
                <w:lang w:val="kk-KZ" w:eastAsia="ru-RU"/>
              </w:rPr>
              <w:br/>
            </w:r>
            <w:r w:rsidRPr="00294356">
              <w:rPr>
                <w:color w:val="000000"/>
                <w:szCs w:val="24"/>
                <w:shd w:val="clear" w:color="auto" w:fill="FFFFFF"/>
                <w:lang w:val="kk-KZ" w:eastAsia="ru-RU"/>
              </w:rPr>
              <w:t>Бас бармақ,</w:t>
            </w:r>
            <w:r w:rsidRPr="00294356">
              <w:rPr>
                <w:color w:val="000000"/>
                <w:szCs w:val="24"/>
                <w:lang w:val="kk-KZ" w:eastAsia="ru-RU"/>
              </w:rPr>
              <w:br/>
            </w:r>
            <w:r w:rsidRPr="00294356">
              <w:rPr>
                <w:color w:val="000000"/>
                <w:szCs w:val="24"/>
                <w:shd w:val="clear" w:color="auto" w:fill="FFFFFF"/>
                <w:lang w:val="kk-KZ" w:eastAsia="ru-RU"/>
              </w:rPr>
              <w:t>Балаң үйрек,</w:t>
            </w:r>
            <w:r w:rsidRPr="00294356">
              <w:rPr>
                <w:color w:val="000000"/>
                <w:szCs w:val="24"/>
                <w:lang w:val="kk-KZ" w:eastAsia="ru-RU"/>
              </w:rPr>
              <w:br/>
            </w:r>
            <w:r w:rsidRPr="00294356">
              <w:rPr>
                <w:color w:val="000000"/>
                <w:szCs w:val="24"/>
                <w:shd w:val="clear" w:color="auto" w:fill="FFFFFF"/>
                <w:lang w:val="kk-KZ" w:eastAsia="ru-RU"/>
              </w:rPr>
              <w:t>Ортан терек,</w:t>
            </w:r>
            <w:r w:rsidRPr="00294356">
              <w:rPr>
                <w:color w:val="000000"/>
                <w:szCs w:val="24"/>
                <w:lang w:val="kk-KZ" w:eastAsia="ru-RU"/>
              </w:rPr>
              <w:br/>
            </w:r>
            <w:r w:rsidRPr="00294356">
              <w:rPr>
                <w:color w:val="000000"/>
                <w:szCs w:val="24"/>
                <w:shd w:val="clear" w:color="auto" w:fill="FFFFFF"/>
                <w:lang w:val="kk-KZ" w:eastAsia="ru-RU"/>
              </w:rPr>
              <w:t>Шылдыр шүмек,</w:t>
            </w:r>
            <w:r w:rsidRPr="00294356">
              <w:rPr>
                <w:color w:val="000000"/>
                <w:szCs w:val="24"/>
                <w:lang w:val="kk-KZ" w:eastAsia="ru-RU"/>
              </w:rPr>
              <w:br/>
            </w:r>
            <w:r w:rsidRPr="00294356">
              <w:rPr>
                <w:color w:val="000000"/>
                <w:szCs w:val="24"/>
                <w:shd w:val="clear" w:color="auto" w:fill="FFFFFF"/>
                <w:lang w:val="kk-KZ" w:eastAsia="ru-RU"/>
              </w:rPr>
              <w:t>Кішкене бөбек.</w:t>
            </w:r>
          </w:p>
          <w:p w:rsidR="00294356" w:rsidRPr="00294356" w:rsidRDefault="00294356" w:rsidP="00294356">
            <w:pPr>
              <w:spacing w:after="0" w:line="240" w:lineRule="auto"/>
              <w:rPr>
                <w:b/>
                <w:bCs/>
                <w:color w:val="000000"/>
                <w:szCs w:val="24"/>
                <w:lang w:val="kk-KZ" w:eastAsia="ru-RU"/>
              </w:rPr>
            </w:pPr>
            <w:r w:rsidRPr="00294356">
              <w:rPr>
                <w:color w:val="000000"/>
                <w:szCs w:val="24"/>
                <w:shd w:val="clear" w:color="auto" w:fill="FFFFFF"/>
                <w:lang w:val="kk-KZ" w:eastAsia="ru-RU"/>
              </w:rPr>
              <w:t> </w:t>
            </w:r>
            <w:r w:rsidRPr="00294356">
              <w:rPr>
                <w:b/>
                <w:bCs/>
                <w:color w:val="000000"/>
                <w:szCs w:val="24"/>
                <w:lang w:val="kk-KZ" w:eastAsia="ru-RU"/>
              </w:rPr>
              <w:t>(Сөйлеуді дамыту және көркем әдебиет)</w:t>
            </w:r>
          </w:p>
          <w:p w:rsidR="00294356" w:rsidRPr="00294356" w:rsidRDefault="00294356" w:rsidP="00294356">
            <w:pPr>
              <w:spacing w:after="0" w:line="240" w:lineRule="auto"/>
              <w:jc w:val="center"/>
              <w:rPr>
                <w:rFonts w:eastAsia="Calibri"/>
                <w:szCs w:val="24"/>
                <w:lang w:val="kk-KZ"/>
              </w:rPr>
            </w:pPr>
          </w:p>
        </w:tc>
        <w:tc>
          <w:tcPr>
            <w:tcW w:w="2321"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b/>
                <w:bCs/>
                <w:color w:val="000000"/>
                <w:szCs w:val="24"/>
                <w:lang w:val="kk-KZ" w:eastAsia="ru-RU"/>
              </w:rPr>
              <w:t>«Санамақ»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Санайық жаңаша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Бір, екі, үш!</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Желбіре жалауша,</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Достықта біздің күш.</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Оң қолымда бес саусақ,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Сол қолымда бес саусақ.</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Оларды атап шақырар,</w:t>
            </w:r>
          </w:p>
          <w:p w:rsidR="00294356" w:rsidRPr="00294356" w:rsidRDefault="00294356" w:rsidP="00294356">
            <w:pPr>
              <w:shd w:val="clear" w:color="auto" w:fill="FFFFFF"/>
              <w:spacing w:after="0" w:line="240" w:lineRule="auto"/>
              <w:rPr>
                <w:rFonts w:ascii="Arial" w:hAnsi="Arial" w:cs="Arial"/>
                <w:color w:val="181818"/>
                <w:szCs w:val="24"/>
                <w:lang w:val="kk-KZ" w:eastAsia="ru-RU"/>
              </w:rPr>
            </w:pPr>
            <w:r w:rsidRPr="00294356">
              <w:rPr>
                <w:color w:val="000000"/>
                <w:szCs w:val="24"/>
                <w:lang w:val="kk-KZ" w:eastAsia="ru-RU"/>
              </w:rPr>
              <w:t>Әрқайсысының аты бар.</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Бас бармақ,</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Балаң үйрек,</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Ортан терек,</w:t>
            </w:r>
          </w:p>
          <w:p w:rsidR="00294356" w:rsidRPr="00294356" w:rsidRDefault="00294356" w:rsidP="00294356">
            <w:pPr>
              <w:shd w:val="clear" w:color="auto" w:fill="FFFFFF"/>
              <w:spacing w:after="0" w:line="240" w:lineRule="auto"/>
              <w:rPr>
                <w:rFonts w:ascii="Arial" w:hAnsi="Arial" w:cs="Arial"/>
                <w:color w:val="181818"/>
                <w:szCs w:val="24"/>
                <w:lang w:val="ru-RU" w:eastAsia="ru-RU"/>
              </w:rPr>
            </w:pPr>
            <w:r w:rsidRPr="00294356">
              <w:rPr>
                <w:color w:val="000000"/>
                <w:szCs w:val="24"/>
                <w:lang w:val="ru-RU" w:eastAsia="ru-RU"/>
              </w:rPr>
              <w:t>Шылдыр шүмек,</w:t>
            </w:r>
          </w:p>
          <w:p w:rsidR="00294356" w:rsidRPr="00294356" w:rsidRDefault="00294356" w:rsidP="00294356">
            <w:pPr>
              <w:spacing w:after="0" w:line="240" w:lineRule="auto"/>
              <w:rPr>
                <w:b/>
                <w:bCs/>
                <w:color w:val="000000"/>
                <w:szCs w:val="24"/>
                <w:lang w:val="kk-KZ" w:eastAsia="ru-RU"/>
              </w:rPr>
            </w:pPr>
            <w:r w:rsidRPr="00294356">
              <w:rPr>
                <w:color w:val="000000"/>
                <w:szCs w:val="24"/>
                <w:lang w:val="ru-RU" w:eastAsia="ru-RU"/>
              </w:rPr>
              <w:t>Кішкене бөбек.</w:t>
            </w:r>
            <w:r w:rsidRPr="00294356">
              <w:rPr>
                <w:color w:val="000000"/>
                <w:szCs w:val="24"/>
                <w:lang w:val="kk-KZ" w:eastAsia="ru-RU"/>
              </w:rPr>
              <w:t xml:space="preserve"> </w:t>
            </w:r>
            <w:r w:rsidRPr="00294356">
              <w:rPr>
                <w:b/>
                <w:bCs/>
                <w:color w:val="000000"/>
                <w:szCs w:val="24"/>
                <w:lang w:val="kk-KZ" w:eastAsia="ru-RU"/>
              </w:rPr>
              <w:t>(Сөйлеуді дамыту және көркем әдебиет)</w:t>
            </w:r>
          </w:p>
          <w:p w:rsidR="00294356" w:rsidRPr="00294356" w:rsidRDefault="00294356" w:rsidP="00294356">
            <w:pPr>
              <w:spacing w:after="0" w:line="240" w:lineRule="auto"/>
              <w:rPr>
                <w:b/>
                <w:bCs/>
                <w:color w:val="000000"/>
                <w:szCs w:val="24"/>
                <w:lang w:val="kk-KZ" w:eastAsia="ru-RU"/>
              </w:rPr>
            </w:pPr>
            <w:r w:rsidRPr="00294356">
              <w:rPr>
                <w:kern w:val="24"/>
                <w:szCs w:val="24"/>
                <w:lang w:val="kk-KZ"/>
              </w:rPr>
              <w:t xml:space="preserve"> </w:t>
            </w:r>
          </w:p>
          <w:p w:rsidR="00294356" w:rsidRPr="00294356" w:rsidRDefault="00294356" w:rsidP="00294356">
            <w:pPr>
              <w:spacing w:after="0" w:line="240" w:lineRule="auto"/>
              <w:jc w:val="center"/>
              <w:rPr>
                <w:b/>
                <w:kern w:val="24"/>
                <w:szCs w:val="24"/>
                <w:lang w:val="kk-KZ"/>
              </w:rPr>
            </w:pPr>
          </w:p>
        </w:tc>
        <w:tc>
          <w:tcPr>
            <w:tcW w:w="3119" w:type="dxa"/>
            <w:gridSpan w:val="4"/>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jc w:val="both"/>
              <w:rPr>
                <w:b/>
                <w:kern w:val="24"/>
                <w:szCs w:val="24"/>
                <w:lang w:val="kk-KZ"/>
              </w:rPr>
            </w:pPr>
            <w:r w:rsidRPr="00294356">
              <w:rPr>
                <w:b/>
                <w:kern w:val="24"/>
                <w:szCs w:val="24"/>
                <w:lang w:val="kk-KZ"/>
              </w:rPr>
              <w:t xml:space="preserve">«Жуыну» саусақ ойыны </w:t>
            </w:r>
          </w:p>
          <w:p w:rsidR="00294356" w:rsidRPr="00294356" w:rsidRDefault="00294356" w:rsidP="00294356">
            <w:pPr>
              <w:spacing w:after="0" w:line="240" w:lineRule="auto"/>
              <w:jc w:val="both"/>
              <w:rPr>
                <w:kern w:val="24"/>
                <w:szCs w:val="24"/>
                <w:lang w:val="kk-KZ"/>
              </w:rPr>
            </w:pPr>
            <w:r w:rsidRPr="00294356">
              <w:rPr>
                <w:kern w:val="24"/>
                <w:szCs w:val="24"/>
                <w:lang w:val="kk-KZ"/>
              </w:rPr>
              <w:t>– Біз қолдарды көбіктендіреміз,</w:t>
            </w:r>
          </w:p>
          <w:p w:rsidR="00294356" w:rsidRPr="00294356" w:rsidRDefault="00294356" w:rsidP="00294356">
            <w:pPr>
              <w:spacing w:after="0" w:line="240" w:lineRule="auto"/>
              <w:jc w:val="both"/>
              <w:rPr>
                <w:kern w:val="24"/>
                <w:szCs w:val="24"/>
                <w:lang w:val="kk-KZ"/>
              </w:rPr>
            </w:pPr>
            <w:r w:rsidRPr="00294356">
              <w:rPr>
                <w:kern w:val="24"/>
                <w:szCs w:val="24"/>
                <w:lang w:val="kk-KZ"/>
              </w:rPr>
              <w:t>(Қолды  көбіктендіреміз).</w:t>
            </w:r>
          </w:p>
          <w:p w:rsidR="00294356" w:rsidRPr="00294356" w:rsidRDefault="00294356" w:rsidP="00294356">
            <w:pPr>
              <w:spacing w:after="0" w:line="240" w:lineRule="auto"/>
              <w:jc w:val="both"/>
              <w:rPr>
                <w:kern w:val="24"/>
                <w:szCs w:val="24"/>
                <w:lang w:val="kk-KZ"/>
              </w:rPr>
            </w:pPr>
            <w:r w:rsidRPr="00294356">
              <w:rPr>
                <w:kern w:val="24"/>
                <w:szCs w:val="24"/>
                <w:lang w:val="kk-KZ"/>
              </w:rPr>
              <w:t>- Бір, екі, үш. Бір, екі, үш. (Қол шапалақтау).</w:t>
            </w:r>
          </w:p>
          <w:p w:rsidR="00294356" w:rsidRPr="00294356" w:rsidRDefault="00294356" w:rsidP="00294356">
            <w:pPr>
              <w:spacing w:after="0" w:line="240" w:lineRule="auto"/>
              <w:jc w:val="both"/>
              <w:rPr>
                <w:kern w:val="24"/>
                <w:szCs w:val="24"/>
                <w:lang w:val="kk-KZ"/>
              </w:rPr>
            </w:pPr>
            <w:r w:rsidRPr="00294356">
              <w:rPr>
                <w:kern w:val="24"/>
                <w:szCs w:val="24"/>
                <w:lang w:val="kk-KZ"/>
              </w:rPr>
              <w:t>- Ал қолдар бұлттар сияқты жоғарыда.</w:t>
            </w:r>
          </w:p>
          <w:p w:rsidR="00294356" w:rsidRPr="00294356" w:rsidRDefault="00294356" w:rsidP="00294356">
            <w:pPr>
              <w:spacing w:after="0" w:line="240" w:lineRule="auto"/>
              <w:jc w:val="both"/>
              <w:rPr>
                <w:kern w:val="24"/>
                <w:szCs w:val="24"/>
                <w:lang w:val="kk-KZ"/>
              </w:rPr>
            </w:pPr>
            <w:r w:rsidRPr="00294356">
              <w:rPr>
                <w:kern w:val="24"/>
                <w:szCs w:val="24"/>
                <w:lang w:val="kk-KZ"/>
              </w:rPr>
              <w:t>(Қолдар жоғары)</w:t>
            </w:r>
          </w:p>
          <w:p w:rsidR="00294356" w:rsidRPr="00294356" w:rsidRDefault="00294356" w:rsidP="00294356">
            <w:pPr>
              <w:spacing w:after="0" w:line="240" w:lineRule="auto"/>
              <w:jc w:val="both"/>
              <w:rPr>
                <w:kern w:val="24"/>
                <w:szCs w:val="24"/>
                <w:lang w:val="kk-KZ"/>
              </w:rPr>
            </w:pPr>
            <w:r w:rsidRPr="00294356">
              <w:rPr>
                <w:kern w:val="24"/>
                <w:szCs w:val="24"/>
                <w:lang w:val="kk-KZ"/>
              </w:rPr>
              <w:t xml:space="preserve">-Көпіршіктер, көпіршіктер. </w:t>
            </w:r>
          </w:p>
          <w:p w:rsidR="00294356" w:rsidRPr="00294356" w:rsidRDefault="00294356" w:rsidP="00294356">
            <w:pPr>
              <w:spacing w:after="0" w:line="240" w:lineRule="auto"/>
              <w:rPr>
                <w:b/>
                <w:bCs/>
                <w:color w:val="000000"/>
                <w:szCs w:val="24"/>
                <w:lang w:val="kk-KZ" w:eastAsia="ru-RU"/>
              </w:rPr>
            </w:pPr>
            <w:r w:rsidRPr="00294356">
              <w:rPr>
                <w:kern w:val="24"/>
                <w:szCs w:val="24"/>
                <w:lang w:val="kk-KZ"/>
              </w:rPr>
              <w:t xml:space="preserve">(Екі аяқпен секіру - қолдар белде) </w:t>
            </w:r>
            <w:r w:rsidRPr="00294356">
              <w:rPr>
                <w:b/>
                <w:bCs/>
                <w:color w:val="000000"/>
                <w:szCs w:val="24"/>
                <w:lang w:val="kk-KZ" w:eastAsia="ru-RU"/>
              </w:rPr>
              <w:t>(Сөйлеуді дамыту және көркем әдебиет)</w:t>
            </w:r>
          </w:p>
          <w:p w:rsidR="00294356" w:rsidRPr="00294356" w:rsidRDefault="00294356" w:rsidP="00294356">
            <w:pPr>
              <w:shd w:val="clear" w:color="auto" w:fill="FFFFFF"/>
              <w:spacing w:after="0" w:line="240" w:lineRule="auto"/>
              <w:rPr>
                <w:b/>
                <w:color w:val="000000"/>
                <w:szCs w:val="24"/>
                <w:shd w:val="clear" w:color="auto" w:fill="FFFFFF"/>
                <w:lang w:val="kk-KZ" w:eastAsia="ru-RU"/>
              </w:rPr>
            </w:pPr>
          </w:p>
          <w:p w:rsidR="00294356" w:rsidRPr="00294356" w:rsidRDefault="00294356" w:rsidP="00294356">
            <w:pPr>
              <w:spacing w:after="0" w:line="254" w:lineRule="auto"/>
              <w:ind w:right="121"/>
              <w:jc w:val="center"/>
              <w:rPr>
                <w:b/>
                <w:kern w:val="24"/>
                <w:szCs w:val="24"/>
                <w:lang w:val="kk-KZ"/>
              </w:rPr>
            </w:pPr>
          </w:p>
        </w:tc>
      </w:tr>
      <w:tr w:rsidR="00294356" w:rsidRPr="00ED67E4" w:rsidTr="003077F4">
        <w:trPr>
          <w:trHeight w:val="2095"/>
        </w:trPr>
        <w:tc>
          <w:tcPr>
            <w:tcW w:w="2298" w:type="dxa"/>
            <w:tcBorders>
              <w:top w:val="single" w:sz="4" w:space="0" w:color="auto"/>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88" w:lineRule="exact"/>
              <w:ind w:left="142" w:right="121"/>
              <w:jc w:val="center"/>
              <w:rPr>
                <w:rFonts w:eastAsia="Arial"/>
                <w:b/>
                <w:bCs/>
                <w:color w:val="000000"/>
                <w:kern w:val="24"/>
                <w:szCs w:val="24"/>
                <w:lang w:val="kk-KZ"/>
              </w:rPr>
            </w:pPr>
            <w:r w:rsidRPr="00294356">
              <w:rPr>
                <w:rFonts w:eastAsia="Arial"/>
                <w:b/>
                <w:bCs/>
                <w:color w:val="000000"/>
                <w:kern w:val="24"/>
                <w:szCs w:val="24"/>
                <w:lang w:val="kk-KZ"/>
              </w:rPr>
              <w:t>Мектепке дейінгі ұйымның кестесі бойынша ұйымдастырыл-</w:t>
            </w:r>
          </w:p>
          <w:p w:rsidR="00294356" w:rsidRPr="00294356" w:rsidRDefault="00294356" w:rsidP="00294356">
            <w:pPr>
              <w:spacing w:after="0" w:line="288" w:lineRule="exact"/>
              <w:ind w:left="142" w:right="121"/>
              <w:jc w:val="center"/>
              <w:rPr>
                <w:szCs w:val="24"/>
                <w:lang w:val="kk-KZ"/>
              </w:rPr>
            </w:pPr>
            <w:r w:rsidRPr="00294356">
              <w:rPr>
                <w:rFonts w:eastAsia="Arial"/>
                <w:b/>
                <w:bCs/>
                <w:color w:val="000000"/>
                <w:kern w:val="24"/>
                <w:szCs w:val="24"/>
                <w:lang w:val="kk-KZ"/>
              </w:rPr>
              <w:t>ған іс-әрекет</w:t>
            </w:r>
          </w:p>
        </w:tc>
        <w:tc>
          <w:tcPr>
            <w:tcW w:w="2064" w:type="dxa"/>
            <w:tcBorders>
              <w:top w:val="single" w:sz="4" w:space="0" w:color="auto"/>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Дене шынықтыру</w:t>
            </w:r>
          </w:p>
          <w:p w:rsidR="00294356" w:rsidRPr="00294356" w:rsidRDefault="00294356" w:rsidP="00294356">
            <w:pPr>
              <w:spacing w:after="0" w:line="240" w:lineRule="auto"/>
              <w:rPr>
                <w:szCs w:val="24"/>
                <w:lang w:val="kk-KZ"/>
              </w:rPr>
            </w:pPr>
            <w:r w:rsidRPr="00294356">
              <w:rPr>
                <w:szCs w:val="24"/>
                <w:lang w:val="kk-KZ"/>
              </w:rPr>
              <w:t xml:space="preserve"> Бір қатар сапқа тұру.</w:t>
            </w:r>
          </w:p>
          <w:p w:rsidR="00294356" w:rsidRPr="00294356" w:rsidRDefault="00294356" w:rsidP="00294356">
            <w:pPr>
              <w:spacing w:after="0" w:line="240" w:lineRule="auto"/>
              <w:rPr>
                <w:szCs w:val="24"/>
                <w:lang w:val="kk-KZ"/>
              </w:rPr>
            </w:pPr>
            <w:r w:rsidRPr="00294356">
              <w:rPr>
                <w:szCs w:val="24"/>
                <w:lang w:val="kk-KZ"/>
              </w:rPr>
              <w:t>Бір тізбекпен жүру.</w:t>
            </w:r>
          </w:p>
          <w:p w:rsidR="00294356" w:rsidRPr="00294356" w:rsidRDefault="00294356" w:rsidP="00294356">
            <w:pPr>
              <w:spacing w:after="0" w:line="240" w:lineRule="auto"/>
              <w:rPr>
                <w:szCs w:val="24"/>
                <w:lang w:val="kk-KZ"/>
              </w:rPr>
            </w:pPr>
            <w:r w:rsidRPr="00294356">
              <w:rPr>
                <w:szCs w:val="24"/>
                <w:lang w:val="kk-KZ"/>
              </w:rPr>
              <w:t>Орнымызда тұрайық,</w:t>
            </w:r>
          </w:p>
          <w:p w:rsidR="00294356" w:rsidRPr="00294356" w:rsidRDefault="00294356" w:rsidP="00294356">
            <w:pPr>
              <w:spacing w:after="0" w:line="240" w:lineRule="auto"/>
              <w:rPr>
                <w:szCs w:val="24"/>
                <w:lang w:val="kk-KZ"/>
              </w:rPr>
            </w:pPr>
            <w:r w:rsidRPr="00294356">
              <w:rPr>
                <w:szCs w:val="24"/>
                <w:lang w:val="kk-KZ"/>
              </w:rPr>
              <w:t>Алақанды соғайық.</w:t>
            </w:r>
          </w:p>
          <w:p w:rsidR="00294356" w:rsidRPr="00294356" w:rsidRDefault="00294356" w:rsidP="00294356">
            <w:pPr>
              <w:spacing w:after="0" w:line="240" w:lineRule="auto"/>
              <w:rPr>
                <w:szCs w:val="24"/>
                <w:lang w:val="kk-KZ"/>
              </w:rPr>
            </w:pPr>
            <w:r w:rsidRPr="00294356">
              <w:rPr>
                <w:szCs w:val="24"/>
                <w:lang w:val="kk-KZ"/>
              </w:rPr>
              <w:t>(Жүріп келе жатып, орындарында тұрып, қолдарын шапалақтайды).</w:t>
            </w:r>
          </w:p>
          <w:p w:rsidR="00294356" w:rsidRPr="00294356" w:rsidRDefault="00294356" w:rsidP="00294356">
            <w:pPr>
              <w:spacing w:after="0" w:line="240" w:lineRule="auto"/>
              <w:rPr>
                <w:szCs w:val="24"/>
                <w:lang w:val="kk-KZ"/>
              </w:rPr>
            </w:pPr>
            <w:r w:rsidRPr="00294356">
              <w:rPr>
                <w:szCs w:val="24"/>
                <w:lang w:val="kk-KZ"/>
              </w:rPr>
              <w:t>Қолды белге қояйық,</w:t>
            </w:r>
          </w:p>
          <w:p w:rsidR="00294356" w:rsidRPr="00294356" w:rsidRDefault="00294356" w:rsidP="00294356">
            <w:pPr>
              <w:spacing w:after="0" w:line="240" w:lineRule="auto"/>
              <w:rPr>
                <w:szCs w:val="24"/>
                <w:lang w:val="kk-KZ"/>
              </w:rPr>
            </w:pPr>
            <w:r w:rsidRPr="00294356">
              <w:rPr>
                <w:szCs w:val="24"/>
                <w:lang w:val="kk-KZ"/>
              </w:rPr>
              <w:t>Бір сызықпен жүрейік.</w:t>
            </w:r>
          </w:p>
          <w:p w:rsidR="00294356" w:rsidRPr="00294356" w:rsidRDefault="00294356" w:rsidP="00294356">
            <w:pPr>
              <w:spacing w:after="0" w:line="240" w:lineRule="auto"/>
              <w:rPr>
                <w:szCs w:val="24"/>
                <w:lang w:val="kk-KZ"/>
              </w:rPr>
            </w:pPr>
            <w:r w:rsidRPr="00294356">
              <w:rPr>
                <w:szCs w:val="24"/>
                <w:lang w:val="kk-KZ"/>
              </w:rPr>
              <w:t>(Қолды белге қойып, бір қатармен жүреді).</w:t>
            </w:r>
          </w:p>
          <w:p w:rsidR="00294356" w:rsidRPr="00294356" w:rsidRDefault="00294356" w:rsidP="00294356">
            <w:pPr>
              <w:spacing w:after="0" w:line="240" w:lineRule="auto"/>
              <w:rPr>
                <w:szCs w:val="24"/>
                <w:lang w:val="kk-KZ"/>
              </w:rPr>
            </w:pPr>
            <w:r w:rsidRPr="00294356">
              <w:rPr>
                <w:szCs w:val="24"/>
                <w:lang w:val="kk-KZ"/>
              </w:rPr>
              <w:t>Күндей болып күлейік,</w:t>
            </w:r>
          </w:p>
          <w:p w:rsidR="00294356" w:rsidRPr="00294356" w:rsidRDefault="00294356" w:rsidP="00294356">
            <w:pPr>
              <w:spacing w:after="0" w:line="240" w:lineRule="auto"/>
              <w:rPr>
                <w:szCs w:val="24"/>
                <w:lang w:val="kk-KZ"/>
              </w:rPr>
            </w:pPr>
            <w:r w:rsidRPr="00294356">
              <w:rPr>
                <w:szCs w:val="24"/>
                <w:lang w:val="kk-KZ"/>
              </w:rPr>
              <w:t>Көңілді жүгірейік.</w:t>
            </w:r>
          </w:p>
          <w:p w:rsidR="00294356" w:rsidRPr="00294356" w:rsidRDefault="00294356" w:rsidP="00294356">
            <w:pPr>
              <w:spacing w:after="0" w:line="240" w:lineRule="auto"/>
              <w:rPr>
                <w:szCs w:val="24"/>
                <w:lang w:val="kk-KZ"/>
              </w:rPr>
            </w:pPr>
            <w:r w:rsidRPr="00294356">
              <w:rPr>
                <w:szCs w:val="24"/>
                <w:lang w:val="kk-KZ"/>
              </w:rPr>
              <w:t>(Бір қатармен жүгіру)</w:t>
            </w:r>
          </w:p>
          <w:p w:rsidR="00294356" w:rsidRPr="00294356" w:rsidRDefault="00294356" w:rsidP="00294356">
            <w:pPr>
              <w:spacing w:after="0" w:line="240" w:lineRule="auto"/>
              <w:rPr>
                <w:szCs w:val="24"/>
                <w:lang w:val="kk-KZ"/>
              </w:rPr>
            </w:pPr>
            <w:r w:rsidRPr="00294356">
              <w:rPr>
                <w:szCs w:val="24"/>
                <w:lang w:val="kk-KZ"/>
              </w:rPr>
              <w:t>Балаларға таяқшалар беру, бірінің соңынан бірін жүргізіп, шеңберге тұрғызу.</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ind w:right="121"/>
              <w:jc w:val="center"/>
              <w:rPr>
                <w:kern w:val="24"/>
                <w:szCs w:val="24"/>
                <w:lang w:val="kk-KZ"/>
              </w:rPr>
            </w:pPr>
          </w:p>
        </w:tc>
        <w:tc>
          <w:tcPr>
            <w:tcW w:w="2415" w:type="dxa"/>
            <w:gridSpan w:val="2"/>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Дене шынықтыру</w:t>
            </w:r>
          </w:p>
          <w:p w:rsidR="00294356" w:rsidRPr="00294356" w:rsidRDefault="00294356" w:rsidP="00294356">
            <w:pPr>
              <w:spacing w:after="0" w:line="240" w:lineRule="auto"/>
              <w:rPr>
                <w:szCs w:val="24"/>
                <w:lang w:val="kk-KZ"/>
              </w:rPr>
            </w:pPr>
            <w:r w:rsidRPr="00294356">
              <w:rPr>
                <w:b/>
                <w:szCs w:val="24"/>
                <w:lang w:val="kk-KZ"/>
              </w:rPr>
              <w:t>Жүгіру.</w:t>
            </w:r>
            <w:r w:rsidRPr="00294356">
              <w:rPr>
                <w:szCs w:val="24"/>
                <w:lang w:val="kk-KZ"/>
              </w:rPr>
              <w:t xml:space="preserve">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rsidR="00294356" w:rsidRPr="00294356" w:rsidRDefault="00294356" w:rsidP="00294356">
            <w:pPr>
              <w:spacing w:after="0" w:line="240" w:lineRule="auto"/>
              <w:rPr>
                <w:kern w:val="24"/>
                <w:szCs w:val="24"/>
                <w:lang w:val="kk-KZ"/>
              </w:rPr>
            </w:pPr>
          </w:p>
        </w:tc>
        <w:tc>
          <w:tcPr>
            <w:tcW w:w="2321" w:type="dxa"/>
            <w:gridSpan w:val="3"/>
            <w:tcBorders>
              <w:top w:val="single" w:sz="4" w:space="0" w:color="auto"/>
              <w:left w:val="single" w:sz="4" w:space="0" w:color="auto"/>
              <w:bottom w:val="single" w:sz="4" w:space="0" w:color="auto"/>
              <w:right w:val="single" w:sz="4" w:space="0" w:color="auto"/>
            </w:tcBorders>
            <w:shd w:val="clear" w:color="auto" w:fill="auto"/>
          </w:tcPr>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Музыка</w:t>
            </w:r>
          </w:p>
          <w:p w:rsidR="00294356" w:rsidRPr="00294356" w:rsidRDefault="00294356" w:rsidP="00294356">
            <w:pPr>
              <w:spacing w:after="0" w:line="240" w:lineRule="auto"/>
              <w:jc w:val="center"/>
              <w:rPr>
                <w:rFonts w:eastAsia="Calibri"/>
                <w:b/>
                <w:szCs w:val="24"/>
                <w:lang w:val="kk-KZ"/>
              </w:rPr>
            </w:pPr>
            <w:r w:rsidRPr="00294356">
              <w:rPr>
                <w:rFonts w:eastAsia="Calibri"/>
                <w:b/>
                <w:szCs w:val="24"/>
                <w:lang w:val="kk-KZ"/>
              </w:rPr>
              <w:t>(Музыка жетекшісінің жоспары бойынша)</w:t>
            </w:r>
          </w:p>
          <w:p w:rsidR="00294356" w:rsidRPr="00294356" w:rsidRDefault="00294356" w:rsidP="00294356">
            <w:pPr>
              <w:spacing w:after="0" w:line="240" w:lineRule="auto"/>
              <w:jc w:val="center"/>
              <w:rPr>
                <w:rFonts w:eastAsia="Calibri"/>
                <w:szCs w:val="24"/>
                <w:lang w:val="kk-KZ"/>
              </w:rPr>
            </w:pPr>
          </w:p>
          <w:p w:rsidR="00294356" w:rsidRPr="00294356" w:rsidRDefault="00294356" w:rsidP="00294356">
            <w:pPr>
              <w:spacing w:after="0" w:line="240" w:lineRule="auto"/>
              <w:jc w:val="center"/>
              <w:rPr>
                <w:rFonts w:eastAsia="Calibri"/>
                <w:b/>
                <w:szCs w:val="24"/>
                <w:lang w:val="kk-KZ"/>
              </w:rPr>
            </w:pPr>
          </w:p>
        </w:tc>
        <w:tc>
          <w:tcPr>
            <w:tcW w:w="3119" w:type="dxa"/>
            <w:gridSpan w:val="4"/>
            <w:tcBorders>
              <w:top w:val="single" w:sz="4" w:space="0" w:color="auto"/>
              <w:left w:val="single" w:sz="4" w:space="0" w:color="auto"/>
              <w:bottom w:val="single" w:sz="4" w:space="0" w:color="auto"/>
              <w:right w:val="single" w:sz="8" w:space="0" w:color="000000"/>
            </w:tcBorders>
            <w:shd w:val="clear" w:color="auto" w:fill="auto"/>
          </w:tcPr>
          <w:p w:rsidR="00294356" w:rsidRPr="00294356" w:rsidRDefault="00294356" w:rsidP="00294356">
            <w:pPr>
              <w:spacing w:after="0" w:line="240" w:lineRule="auto"/>
              <w:jc w:val="both"/>
              <w:rPr>
                <w:rFonts w:eastAsia="Calibri"/>
                <w:szCs w:val="24"/>
                <w:lang w:val="kk-KZ"/>
              </w:rPr>
            </w:pPr>
            <w:r w:rsidRPr="00294356">
              <w:rPr>
                <w:rFonts w:eastAsia="Calibri"/>
                <w:b/>
                <w:szCs w:val="24"/>
                <w:lang w:val="kk-KZ"/>
              </w:rPr>
              <w:t xml:space="preserve">Дене шынықтыру </w:t>
            </w:r>
          </w:p>
          <w:p w:rsidR="00294356" w:rsidRPr="00294356" w:rsidRDefault="00294356" w:rsidP="00294356">
            <w:pPr>
              <w:spacing w:after="0" w:line="240" w:lineRule="auto"/>
              <w:jc w:val="both"/>
              <w:rPr>
                <w:szCs w:val="24"/>
                <w:lang w:val="kk-KZ"/>
              </w:rPr>
            </w:pPr>
            <w:r w:rsidRPr="00294356">
              <w:rPr>
                <w:szCs w:val="24"/>
                <w:lang w:val="kk-KZ"/>
              </w:rPr>
              <w:t>1.Қол мен иық бұлшықеттеріне арналған жаттығулар.</w:t>
            </w:r>
          </w:p>
          <w:p w:rsidR="00294356" w:rsidRPr="00294356" w:rsidRDefault="00294356" w:rsidP="00294356">
            <w:pPr>
              <w:spacing w:after="0" w:line="240" w:lineRule="auto"/>
              <w:jc w:val="both"/>
              <w:rPr>
                <w:szCs w:val="24"/>
                <w:lang w:val="kk-KZ"/>
              </w:rPr>
            </w:pPr>
            <w:r w:rsidRPr="00294356">
              <w:rPr>
                <w:szCs w:val="24"/>
                <w:lang w:val="kk-KZ"/>
              </w:rPr>
              <w:t>Б.қ.: тік тұру, аяқ бірге, доп кеудеде.</w:t>
            </w:r>
          </w:p>
          <w:p w:rsidR="00294356" w:rsidRPr="00294356" w:rsidRDefault="00294356" w:rsidP="00294356">
            <w:pPr>
              <w:spacing w:after="0" w:line="240" w:lineRule="auto"/>
              <w:jc w:val="both"/>
              <w:rPr>
                <w:szCs w:val="24"/>
                <w:lang w:val="kk-KZ"/>
              </w:rPr>
            </w:pPr>
            <w:r w:rsidRPr="00294356">
              <w:rPr>
                <w:szCs w:val="24"/>
                <w:lang w:val="kk-KZ"/>
              </w:rPr>
              <w:t>1. Допты алға созу.</w:t>
            </w:r>
          </w:p>
          <w:p w:rsidR="00294356" w:rsidRPr="00294356" w:rsidRDefault="00294356" w:rsidP="00294356">
            <w:pPr>
              <w:spacing w:after="0" w:line="240" w:lineRule="auto"/>
              <w:jc w:val="both"/>
              <w:rPr>
                <w:szCs w:val="24"/>
                <w:lang w:val="kk-KZ"/>
              </w:rPr>
            </w:pPr>
            <w:r w:rsidRPr="00294356">
              <w:rPr>
                <w:szCs w:val="24"/>
                <w:lang w:val="kk-KZ"/>
              </w:rPr>
              <w:t>2. Жоғары көтеру.</w:t>
            </w:r>
          </w:p>
          <w:p w:rsidR="00294356" w:rsidRPr="00294356" w:rsidRDefault="00294356" w:rsidP="00294356">
            <w:pPr>
              <w:spacing w:after="0" w:line="240" w:lineRule="auto"/>
              <w:jc w:val="both"/>
              <w:rPr>
                <w:szCs w:val="24"/>
                <w:lang w:val="kk-KZ"/>
              </w:rPr>
            </w:pPr>
            <w:r w:rsidRPr="00294356">
              <w:rPr>
                <w:szCs w:val="24"/>
                <w:lang w:val="kk-KZ"/>
              </w:rPr>
              <w:t>3. Алға созу.</w:t>
            </w:r>
          </w:p>
          <w:p w:rsidR="00294356" w:rsidRPr="00294356" w:rsidRDefault="00294356" w:rsidP="00294356">
            <w:pPr>
              <w:spacing w:after="0" w:line="240" w:lineRule="auto"/>
              <w:jc w:val="both"/>
              <w:rPr>
                <w:szCs w:val="24"/>
                <w:lang w:val="kk-KZ"/>
              </w:rPr>
            </w:pPr>
            <w:r w:rsidRPr="00294356">
              <w:rPr>
                <w:szCs w:val="24"/>
                <w:lang w:val="kk-KZ"/>
              </w:rPr>
              <w:t>4. Б. қ. келу.</w:t>
            </w:r>
          </w:p>
          <w:p w:rsidR="00294356" w:rsidRPr="00294356" w:rsidRDefault="00294356" w:rsidP="00294356">
            <w:pPr>
              <w:spacing w:after="0" w:line="240" w:lineRule="auto"/>
              <w:jc w:val="both"/>
              <w:rPr>
                <w:szCs w:val="24"/>
                <w:lang w:val="kk-KZ"/>
              </w:rPr>
            </w:pPr>
            <w:r w:rsidRPr="00294356">
              <w:rPr>
                <w:szCs w:val="24"/>
                <w:lang w:val="kk-KZ"/>
              </w:rPr>
              <w:t>2.Дене бұлшықеттеріне арналған жаттығулар:</w:t>
            </w:r>
          </w:p>
          <w:p w:rsidR="00294356" w:rsidRPr="00294356" w:rsidRDefault="00294356" w:rsidP="00294356">
            <w:pPr>
              <w:spacing w:after="0" w:line="240" w:lineRule="auto"/>
              <w:jc w:val="both"/>
              <w:rPr>
                <w:szCs w:val="24"/>
                <w:lang w:val="kk-KZ"/>
              </w:rPr>
            </w:pPr>
            <w:r w:rsidRPr="00294356">
              <w:rPr>
                <w:szCs w:val="24"/>
                <w:lang w:val="kk-KZ"/>
              </w:rPr>
              <w:t>Б. қ.: аяқ иық көлеміндей алшақ, қол төменде.</w:t>
            </w:r>
          </w:p>
          <w:p w:rsidR="00294356" w:rsidRPr="00294356" w:rsidRDefault="00294356" w:rsidP="00294356">
            <w:pPr>
              <w:spacing w:after="0" w:line="240" w:lineRule="auto"/>
              <w:jc w:val="both"/>
              <w:rPr>
                <w:szCs w:val="24"/>
                <w:lang w:val="kk-KZ"/>
              </w:rPr>
            </w:pPr>
            <w:r w:rsidRPr="00294356">
              <w:rPr>
                <w:szCs w:val="24"/>
                <w:lang w:val="kk-KZ"/>
              </w:rPr>
              <w:t>1. Допты алға созу.</w:t>
            </w:r>
          </w:p>
          <w:p w:rsidR="00294356" w:rsidRPr="00294356" w:rsidRDefault="00294356" w:rsidP="00294356">
            <w:pPr>
              <w:spacing w:after="0" w:line="240" w:lineRule="auto"/>
              <w:jc w:val="both"/>
              <w:rPr>
                <w:szCs w:val="24"/>
                <w:lang w:val="kk-KZ"/>
              </w:rPr>
            </w:pPr>
            <w:r w:rsidRPr="00294356">
              <w:rPr>
                <w:szCs w:val="24"/>
                <w:lang w:val="kk-KZ"/>
              </w:rPr>
              <w:t>2. Отыру, тұру.</w:t>
            </w:r>
          </w:p>
          <w:p w:rsidR="00294356" w:rsidRPr="00294356" w:rsidRDefault="00294356" w:rsidP="00294356">
            <w:pPr>
              <w:spacing w:after="0" w:line="240" w:lineRule="auto"/>
              <w:jc w:val="both"/>
              <w:rPr>
                <w:szCs w:val="24"/>
                <w:lang w:val="kk-KZ"/>
              </w:rPr>
            </w:pPr>
            <w:r w:rsidRPr="00294356">
              <w:rPr>
                <w:szCs w:val="24"/>
                <w:lang w:val="kk-KZ"/>
              </w:rPr>
              <w:t>3. Б. қ. келу</w:t>
            </w:r>
          </w:p>
          <w:p w:rsidR="00294356" w:rsidRPr="00294356" w:rsidRDefault="00294356" w:rsidP="00294356">
            <w:pPr>
              <w:spacing w:after="0" w:line="240" w:lineRule="auto"/>
              <w:jc w:val="both"/>
              <w:rPr>
                <w:szCs w:val="24"/>
                <w:lang w:val="kk-KZ"/>
              </w:rPr>
            </w:pPr>
            <w:r w:rsidRPr="00294356">
              <w:rPr>
                <w:szCs w:val="24"/>
                <w:lang w:val="kk-KZ"/>
              </w:rPr>
              <w:t>3. Аяқ бұлшықеттеріне арналған жаттығулар:</w:t>
            </w:r>
          </w:p>
          <w:p w:rsidR="00294356" w:rsidRPr="00294356" w:rsidRDefault="00294356" w:rsidP="00294356">
            <w:pPr>
              <w:spacing w:after="0" w:line="240" w:lineRule="auto"/>
              <w:jc w:val="both"/>
              <w:rPr>
                <w:szCs w:val="24"/>
                <w:lang w:val="kk-KZ"/>
              </w:rPr>
            </w:pPr>
            <w:r w:rsidRPr="00294356">
              <w:rPr>
                <w:szCs w:val="24"/>
                <w:lang w:val="kk-KZ"/>
              </w:rPr>
              <w:t>Б. қ.: Аяқ арасы иық көлеміндей алшақ, доп кеуде тұсында.</w:t>
            </w:r>
          </w:p>
          <w:p w:rsidR="00294356" w:rsidRPr="00294356" w:rsidRDefault="00294356" w:rsidP="00294356">
            <w:pPr>
              <w:spacing w:after="0" w:line="240" w:lineRule="auto"/>
              <w:jc w:val="both"/>
              <w:rPr>
                <w:szCs w:val="24"/>
                <w:lang w:val="kk-KZ"/>
              </w:rPr>
            </w:pPr>
            <w:r w:rsidRPr="00294356">
              <w:rPr>
                <w:szCs w:val="24"/>
                <w:lang w:val="kk-KZ"/>
              </w:rPr>
              <w:t>1. Допты алға созу.</w:t>
            </w:r>
          </w:p>
          <w:p w:rsidR="00294356" w:rsidRPr="00294356" w:rsidRDefault="00294356" w:rsidP="00294356">
            <w:pPr>
              <w:spacing w:after="0" w:line="240" w:lineRule="auto"/>
              <w:jc w:val="both"/>
              <w:rPr>
                <w:szCs w:val="24"/>
                <w:lang w:val="kk-KZ"/>
              </w:rPr>
            </w:pPr>
            <w:r w:rsidRPr="00294356">
              <w:rPr>
                <w:szCs w:val="24"/>
                <w:lang w:val="kk-KZ"/>
              </w:rPr>
              <w:t>2. Еңкею, допты тізеге тигізу.</w:t>
            </w:r>
          </w:p>
          <w:p w:rsidR="00294356" w:rsidRPr="00294356" w:rsidRDefault="00294356" w:rsidP="00294356">
            <w:pPr>
              <w:spacing w:after="0" w:line="240" w:lineRule="auto"/>
              <w:jc w:val="both"/>
              <w:rPr>
                <w:szCs w:val="24"/>
                <w:lang w:val="kk-KZ"/>
              </w:rPr>
            </w:pPr>
            <w:r w:rsidRPr="00294356">
              <w:rPr>
                <w:szCs w:val="24"/>
                <w:lang w:val="kk-KZ"/>
              </w:rPr>
              <w:t>3. Б. қ. келу.</w:t>
            </w:r>
          </w:p>
          <w:p w:rsidR="00294356" w:rsidRPr="00294356" w:rsidRDefault="00294356" w:rsidP="00294356">
            <w:pPr>
              <w:spacing w:after="0" w:line="240" w:lineRule="auto"/>
              <w:jc w:val="both"/>
              <w:rPr>
                <w:szCs w:val="24"/>
                <w:lang w:val="kk-KZ"/>
              </w:rPr>
            </w:pPr>
            <w:r w:rsidRPr="00294356">
              <w:rPr>
                <w:szCs w:val="24"/>
                <w:lang w:val="kk-KZ"/>
              </w:rPr>
              <w:t>Б. қ.: тік тұру, допты қос қолмен құшақтап ұстау.</w:t>
            </w:r>
          </w:p>
          <w:p w:rsidR="00294356" w:rsidRPr="00294356" w:rsidRDefault="00294356" w:rsidP="00294356">
            <w:pPr>
              <w:spacing w:after="0" w:line="240" w:lineRule="auto"/>
              <w:jc w:val="both"/>
              <w:rPr>
                <w:szCs w:val="24"/>
                <w:lang w:val="kk-KZ"/>
              </w:rPr>
            </w:pPr>
            <w:r w:rsidRPr="00294356">
              <w:rPr>
                <w:szCs w:val="24"/>
                <w:lang w:val="kk-KZ"/>
              </w:rPr>
              <w:t>1. Қос аяқпен секіру.</w:t>
            </w:r>
          </w:p>
          <w:p w:rsidR="00294356" w:rsidRPr="00294356" w:rsidRDefault="00294356" w:rsidP="00294356">
            <w:pPr>
              <w:spacing w:after="0" w:line="240" w:lineRule="auto"/>
              <w:jc w:val="both"/>
              <w:rPr>
                <w:szCs w:val="24"/>
                <w:lang w:val="kk-KZ"/>
              </w:rPr>
            </w:pPr>
            <w:r w:rsidRPr="00294356">
              <w:rPr>
                <w:szCs w:val="24"/>
                <w:lang w:val="kk-KZ"/>
              </w:rPr>
              <w:t>2. Б. қ. келу.</w:t>
            </w:r>
          </w:p>
        </w:tc>
      </w:tr>
      <w:tr w:rsidR="00294356" w:rsidRPr="00294356" w:rsidTr="003077F4">
        <w:trPr>
          <w:trHeight w:val="1820"/>
        </w:trPr>
        <w:tc>
          <w:tcPr>
            <w:tcW w:w="2298" w:type="dxa"/>
            <w:tcBorders>
              <w:top w:val="single" w:sz="8" w:space="0" w:color="000000"/>
              <w:left w:val="single" w:sz="8" w:space="0" w:color="000000"/>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88" w:lineRule="exact"/>
              <w:ind w:left="142" w:right="121"/>
              <w:jc w:val="center"/>
              <w:rPr>
                <w:rFonts w:eastAsia="Arial"/>
                <w:b/>
                <w:bCs/>
                <w:color w:val="000000"/>
                <w:kern w:val="24"/>
                <w:szCs w:val="24"/>
                <w:lang w:val="kk-KZ"/>
              </w:rPr>
            </w:pPr>
          </w:p>
        </w:tc>
        <w:tc>
          <w:tcPr>
            <w:tcW w:w="2064" w:type="dxa"/>
            <w:tcBorders>
              <w:top w:val="single" w:sz="8" w:space="0" w:color="000000"/>
              <w:left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 xml:space="preserve">Тақырыбы: «Біз ұшақты өзіміз жасаймыз» </w:t>
            </w:r>
          </w:p>
          <w:p w:rsidR="00294356" w:rsidRPr="00294356" w:rsidRDefault="00294356" w:rsidP="00294356">
            <w:pPr>
              <w:spacing w:after="0" w:line="288" w:lineRule="atLeast"/>
              <w:jc w:val="both"/>
              <w:rPr>
                <w:color w:val="000000"/>
                <w:szCs w:val="24"/>
                <w:bdr w:val="none" w:sz="0" w:space="0" w:color="auto" w:frame="1"/>
                <w:lang w:val="kk-KZ" w:eastAsia="ru-RU"/>
              </w:rPr>
            </w:pPr>
            <w:r w:rsidRPr="00294356">
              <w:rPr>
                <w:b/>
                <w:color w:val="000000"/>
                <w:szCs w:val="24"/>
                <w:bdr w:val="none" w:sz="0" w:space="0" w:color="auto" w:frame="1"/>
                <w:lang w:val="kk-KZ" w:eastAsia="ru-RU"/>
              </w:rPr>
              <w:t xml:space="preserve">Міндеті: </w:t>
            </w:r>
            <w:r w:rsidRPr="00294356">
              <w:rPr>
                <w:color w:val="000000"/>
                <w:szCs w:val="24"/>
                <w:bdr w:val="none" w:sz="0" w:space="0" w:color="auto" w:frame="1"/>
                <w:lang w:val="kk-KZ" w:eastAsia="ru-RU"/>
              </w:rPr>
              <w:t>балаларды суретте оларды қызықтыратын құбылыстарды жеткізуге үйрету қазіргі өмір; бірнеше бөліктен тұратын ұшақ салу; тақырыптың бейнесін жеткізу. Әр түрлі бағытта түзу сызықтар салу қабілетін бекіту.  Қағазға саусақпен сурет салу, ересектер салған суретті толықтыру.</w:t>
            </w:r>
          </w:p>
          <w:p w:rsidR="00294356" w:rsidRPr="00294356" w:rsidRDefault="00294356" w:rsidP="00294356">
            <w:pPr>
              <w:spacing w:after="0" w:line="240" w:lineRule="auto"/>
              <w:jc w:val="both"/>
              <w:outlineLvl w:val="2"/>
              <w:rPr>
                <w:b/>
                <w:kern w:val="24"/>
                <w:szCs w:val="24"/>
                <w:lang w:val="kk-KZ"/>
              </w:rPr>
            </w:pPr>
            <w:r w:rsidRPr="00294356">
              <w:rPr>
                <w:b/>
                <w:kern w:val="24"/>
                <w:szCs w:val="24"/>
                <w:lang w:val="kk-KZ"/>
              </w:rPr>
              <w:t>(Сурет салу)</w:t>
            </w:r>
          </w:p>
        </w:tc>
        <w:tc>
          <w:tcPr>
            <w:tcW w:w="2416" w:type="dxa"/>
            <w:gridSpan w:val="4"/>
            <w:tcBorders>
              <w:top w:val="single" w:sz="8" w:space="0" w:color="000000"/>
              <w:left w:val="single" w:sz="4" w:space="0" w:color="auto"/>
              <w:right w:val="single" w:sz="4" w:space="0" w:color="auto"/>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Тақырыбы: «Мұсаға сыйлық»</w:t>
            </w:r>
          </w:p>
          <w:p w:rsidR="00294356" w:rsidRPr="00294356" w:rsidRDefault="00294356" w:rsidP="00294356">
            <w:pPr>
              <w:widowControl w:val="0"/>
              <w:spacing w:after="160" w:line="259" w:lineRule="auto"/>
              <w:jc w:val="both"/>
              <w:rPr>
                <w:rFonts w:eastAsia="Calibri"/>
                <w:szCs w:val="24"/>
                <w:lang w:val="kk-KZ"/>
              </w:rPr>
            </w:pPr>
            <w:r w:rsidRPr="00294356">
              <w:rPr>
                <w:b/>
                <w:color w:val="000000"/>
                <w:szCs w:val="24"/>
                <w:bdr w:val="none" w:sz="0" w:space="0" w:color="auto" w:frame="1"/>
                <w:lang w:val="kk-KZ" w:eastAsia="ru-RU"/>
              </w:rPr>
              <w:t>Міндеті:</w:t>
            </w:r>
            <w:r w:rsidRPr="00294356">
              <w:rPr>
                <w:color w:val="000000"/>
                <w:szCs w:val="24"/>
                <w:bdr w:val="none" w:sz="0" w:space="0" w:color="auto" w:frame="1"/>
                <w:lang w:val="kk-KZ" w:eastAsia="ru-RU"/>
              </w:rPr>
              <w:t xml:space="preserve"> шығармашылық ойлауды дамыту, оны белгілі бір еңбек процесінде практикалық іске асыруға бағыттау; заттарды эстетикалық түрлендіруді жетілдіру; шығармашылық қиялды дамыту. </w:t>
            </w:r>
            <w:r w:rsidRPr="00294356">
              <w:rPr>
                <w:rFonts w:eastAsia="Calibri"/>
                <w:color w:val="000000"/>
                <w:szCs w:val="24"/>
                <w:lang w:val="kk-KZ"/>
              </w:rPr>
              <w:t>Белгілі бір ережелерді орындау: дұрыс отыру, қағазды умаждамау, қаламды тарсылдатпау, жұмысты ұқыпты жасау.</w:t>
            </w:r>
            <w:r w:rsidRPr="00294356">
              <w:rPr>
                <w:rFonts w:eastAsia="Calibri"/>
                <w:szCs w:val="24"/>
                <w:lang w:val="kk-KZ"/>
              </w:rPr>
              <w:t xml:space="preserve"> </w:t>
            </w:r>
            <w:r w:rsidRPr="00294356">
              <w:rPr>
                <w:b/>
                <w:kern w:val="24"/>
                <w:szCs w:val="24"/>
                <w:lang w:val="kk-KZ"/>
              </w:rPr>
              <w:t>(Сурет салу)</w:t>
            </w:r>
          </w:p>
        </w:tc>
        <w:tc>
          <w:tcPr>
            <w:tcW w:w="2415" w:type="dxa"/>
            <w:gridSpan w:val="2"/>
            <w:tcBorders>
              <w:top w:val="single" w:sz="8" w:space="0" w:color="000000"/>
              <w:left w:val="single" w:sz="4" w:space="0" w:color="auto"/>
              <w:right w:val="single" w:sz="4" w:space="0" w:color="auto"/>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Тақырыбы: «Менің отбасым!»</w:t>
            </w:r>
          </w:p>
          <w:p w:rsidR="00294356" w:rsidRPr="00294356" w:rsidRDefault="00294356" w:rsidP="00294356">
            <w:pPr>
              <w:spacing w:after="0" w:line="288" w:lineRule="atLeast"/>
              <w:jc w:val="both"/>
              <w:rPr>
                <w:color w:val="000000"/>
                <w:szCs w:val="24"/>
                <w:bdr w:val="none" w:sz="0" w:space="0" w:color="auto" w:frame="1"/>
                <w:lang w:val="kk-KZ" w:eastAsia="ru-RU"/>
              </w:rPr>
            </w:pPr>
            <w:r w:rsidRPr="00294356">
              <w:rPr>
                <w:b/>
                <w:color w:val="000000"/>
                <w:szCs w:val="24"/>
                <w:bdr w:val="none" w:sz="0" w:space="0" w:color="auto" w:frame="1"/>
                <w:lang w:val="kk-KZ" w:eastAsia="ru-RU"/>
              </w:rPr>
              <w:t xml:space="preserve"> Міндеті:</w:t>
            </w:r>
            <w:r w:rsidRPr="00294356">
              <w:rPr>
                <w:color w:val="000000"/>
                <w:szCs w:val="24"/>
                <w:bdr w:val="none" w:sz="0" w:space="0" w:color="auto" w:frame="1"/>
                <w:lang w:val="kk-KZ" w:eastAsia="ru-RU"/>
              </w:rPr>
              <w:t xml:space="preserve"> балаларда әкеге, анаға, өзіне деген жақсы қарым-қатынасты тәрбиелеу; суреттегі осы бейнелерді экспрессивтіліктің қол жетімді құралдарымен жеткізуге үйрету; бейнелеу іс-әрекетіне қызығушылықты сақтау. </w:t>
            </w:r>
          </w:p>
          <w:p w:rsidR="00294356" w:rsidRPr="00294356" w:rsidRDefault="00294356" w:rsidP="00294356">
            <w:pPr>
              <w:spacing w:after="0" w:line="240" w:lineRule="auto"/>
              <w:jc w:val="center"/>
              <w:rPr>
                <w:rFonts w:eastAsia="Calibri"/>
                <w:szCs w:val="24"/>
                <w:lang w:val="kk-KZ"/>
              </w:rPr>
            </w:pPr>
            <w:r w:rsidRPr="00294356">
              <w:rPr>
                <w:b/>
                <w:kern w:val="24"/>
                <w:szCs w:val="24"/>
                <w:lang w:val="kk-KZ"/>
              </w:rPr>
              <w:t>(Сурет салу)</w:t>
            </w:r>
          </w:p>
        </w:tc>
        <w:tc>
          <w:tcPr>
            <w:tcW w:w="2321" w:type="dxa"/>
            <w:gridSpan w:val="3"/>
            <w:tcBorders>
              <w:top w:val="single" w:sz="8" w:space="0" w:color="000000"/>
              <w:left w:val="single" w:sz="4" w:space="0" w:color="auto"/>
              <w:right w:val="single" w:sz="4" w:space="0" w:color="auto"/>
            </w:tcBorders>
            <w:shd w:val="clear" w:color="auto" w:fill="auto"/>
          </w:tcPr>
          <w:p w:rsidR="00294356" w:rsidRPr="00294356" w:rsidRDefault="00294356" w:rsidP="00294356">
            <w:pPr>
              <w:widowControl w:val="0"/>
              <w:shd w:val="clear" w:color="auto" w:fill="FFFFFF"/>
              <w:tabs>
                <w:tab w:val="left" w:pos="178"/>
                <w:tab w:val="left" w:pos="9072"/>
              </w:tabs>
              <w:autoSpaceDE w:val="0"/>
              <w:autoSpaceDN w:val="0"/>
              <w:adjustRightInd w:val="0"/>
              <w:spacing w:after="0" w:line="240" w:lineRule="auto"/>
              <w:jc w:val="both"/>
              <w:rPr>
                <w:rFonts w:eastAsia="Calibri"/>
                <w:b/>
                <w:color w:val="000000"/>
                <w:szCs w:val="24"/>
                <w:lang w:val="kk-KZ"/>
              </w:rPr>
            </w:pPr>
            <w:r w:rsidRPr="00294356">
              <w:rPr>
                <w:rFonts w:eastAsia="Calibri"/>
                <w:b/>
                <w:color w:val="000000"/>
                <w:szCs w:val="24"/>
                <w:lang w:val="kk-KZ"/>
              </w:rPr>
              <w:t xml:space="preserve">Тақырыбы: «Мысықтарға арналған ыдыс» </w:t>
            </w:r>
          </w:p>
          <w:p w:rsidR="00294356" w:rsidRPr="00294356" w:rsidRDefault="00294356" w:rsidP="00294356">
            <w:pPr>
              <w:widowControl w:val="0"/>
              <w:shd w:val="clear" w:color="auto" w:fill="FFFFFF"/>
              <w:tabs>
                <w:tab w:val="left" w:pos="178"/>
                <w:tab w:val="left" w:pos="9072"/>
              </w:tabs>
              <w:autoSpaceDE w:val="0"/>
              <w:autoSpaceDN w:val="0"/>
              <w:adjustRightInd w:val="0"/>
              <w:spacing w:after="0" w:line="240" w:lineRule="auto"/>
              <w:jc w:val="both"/>
              <w:rPr>
                <w:rFonts w:eastAsia="Calibri"/>
                <w:color w:val="000000"/>
                <w:szCs w:val="24"/>
                <w:lang w:val="kk-KZ"/>
              </w:rPr>
            </w:pPr>
            <w:r w:rsidRPr="00294356">
              <w:rPr>
                <w:rFonts w:eastAsia="Calibri"/>
                <w:b/>
                <w:color w:val="000000"/>
                <w:szCs w:val="24"/>
                <w:lang w:val="kk-KZ"/>
              </w:rPr>
              <w:t>Міндеті:</w:t>
            </w:r>
            <w:r w:rsidRPr="00294356">
              <w:rPr>
                <w:rFonts w:eastAsia="Calibri"/>
                <w:color w:val="000000"/>
                <w:szCs w:val="24"/>
                <w:lang w:val="kk-KZ"/>
              </w:rPr>
              <w:t xml:space="preserve"> балаларды мұқтаж адамдарға көмек көрсетуге, тұрмыстық заттарды (ыдыстарды) әртүрлі өрнектермен безендіруге шақыру; оларды шеңбердің бүкіл бетіне орналастыру.</w:t>
            </w:r>
          </w:p>
          <w:p w:rsidR="00294356" w:rsidRPr="00294356" w:rsidRDefault="00294356" w:rsidP="00294356">
            <w:pPr>
              <w:spacing w:after="0" w:line="240" w:lineRule="auto"/>
              <w:ind w:right="121"/>
              <w:jc w:val="center"/>
              <w:rPr>
                <w:color w:val="000000"/>
                <w:szCs w:val="24"/>
                <w:lang w:val="kk-KZ" w:eastAsia="ru-RU"/>
              </w:rPr>
            </w:pPr>
            <w:r w:rsidRPr="00294356">
              <w:rPr>
                <w:b/>
                <w:kern w:val="24"/>
                <w:szCs w:val="24"/>
                <w:lang w:val="kk-KZ"/>
              </w:rPr>
              <w:t>(Сурет салу)</w:t>
            </w:r>
          </w:p>
        </w:tc>
        <w:tc>
          <w:tcPr>
            <w:tcW w:w="3119" w:type="dxa"/>
            <w:gridSpan w:val="4"/>
            <w:tcBorders>
              <w:top w:val="single" w:sz="8" w:space="0" w:color="000000"/>
              <w:left w:val="single" w:sz="4" w:space="0" w:color="auto"/>
              <w:right w:val="single" w:sz="8" w:space="0" w:color="000000"/>
            </w:tcBorders>
            <w:shd w:val="clear" w:color="auto" w:fill="auto"/>
          </w:tcPr>
          <w:p w:rsidR="00294356" w:rsidRPr="00294356" w:rsidRDefault="00294356" w:rsidP="00294356">
            <w:pPr>
              <w:spacing w:after="0" w:line="288" w:lineRule="atLeast"/>
              <w:jc w:val="both"/>
              <w:rPr>
                <w:b/>
                <w:color w:val="000000"/>
                <w:szCs w:val="24"/>
                <w:bdr w:val="none" w:sz="0" w:space="0" w:color="auto" w:frame="1"/>
                <w:lang w:val="kk-KZ" w:eastAsia="ru-RU"/>
              </w:rPr>
            </w:pPr>
            <w:r w:rsidRPr="00294356">
              <w:rPr>
                <w:b/>
                <w:color w:val="000000"/>
                <w:szCs w:val="24"/>
                <w:bdr w:val="none" w:sz="0" w:space="0" w:color="auto" w:frame="1"/>
                <w:lang w:val="kk-KZ" w:eastAsia="ru-RU"/>
              </w:rPr>
              <w:t>Тақырыбы: «Теңіз, кеме»</w:t>
            </w:r>
          </w:p>
          <w:p w:rsidR="00294356" w:rsidRPr="00294356" w:rsidRDefault="00294356" w:rsidP="00294356">
            <w:pPr>
              <w:spacing w:after="0" w:line="288" w:lineRule="atLeast"/>
              <w:jc w:val="both"/>
              <w:rPr>
                <w:color w:val="000000"/>
                <w:szCs w:val="24"/>
                <w:bdr w:val="none" w:sz="0" w:space="0" w:color="auto" w:frame="1"/>
                <w:lang w:val="kk-KZ" w:eastAsia="ru-RU"/>
              </w:rPr>
            </w:pPr>
            <w:r w:rsidRPr="00294356">
              <w:rPr>
                <w:b/>
                <w:color w:val="000000"/>
                <w:szCs w:val="24"/>
                <w:bdr w:val="none" w:sz="0" w:space="0" w:color="auto" w:frame="1"/>
                <w:lang w:val="kk-KZ" w:eastAsia="ru-RU"/>
              </w:rPr>
              <w:t xml:space="preserve"> Міндеті:</w:t>
            </w:r>
            <w:r w:rsidRPr="00294356">
              <w:rPr>
                <w:color w:val="000000"/>
                <w:szCs w:val="24"/>
                <w:bdr w:val="none" w:sz="0" w:space="0" w:color="auto" w:frame="1"/>
                <w:lang w:val="kk-KZ" w:eastAsia="ru-RU"/>
              </w:rPr>
              <w:t xml:space="preserve"> балалардың таныс өмір құбылыстарына эмоционалды реакциясын ояту; балалардың толқынды сызықтар мен қылқаламмен айналмалы қозғалыстарды салу дағдыларын бекіту; балаларға қылқаламмен және бояулармен жұмыс істеу ережелерін еске салу. </w:t>
            </w:r>
          </w:p>
          <w:p w:rsidR="00294356" w:rsidRPr="00294356" w:rsidRDefault="00294356" w:rsidP="00294356">
            <w:pPr>
              <w:spacing w:after="0" w:line="240" w:lineRule="auto"/>
              <w:ind w:right="121"/>
              <w:jc w:val="center"/>
              <w:rPr>
                <w:color w:val="000000"/>
                <w:szCs w:val="24"/>
                <w:lang w:val="kk-KZ" w:eastAsia="ru-RU"/>
              </w:rPr>
            </w:pPr>
            <w:r w:rsidRPr="00294356">
              <w:rPr>
                <w:b/>
                <w:kern w:val="24"/>
                <w:szCs w:val="24"/>
                <w:lang w:val="kk-KZ"/>
              </w:rPr>
              <w:t>(Сурет салу)</w:t>
            </w:r>
          </w:p>
        </w:tc>
      </w:tr>
      <w:tr w:rsidR="00294356" w:rsidRPr="00294356" w:rsidTr="003077F4">
        <w:trPr>
          <w:trHeight w:val="42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tabs>
                <w:tab w:val="right" w:pos="2490"/>
              </w:tabs>
              <w:spacing w:after="0" w:line="259" w:lineRule="auto"/>
              <w:ind w:left="142" w:right="121"/>
              <w:rPr>
                <w:rFonts w:eastAsia="Calibri"/>
                <w:b/>
                <w:szCs w:val="24"/>
                <w:lang w:val="kk-KZ"/>
              </w:rPr>
            </w:pPr>
            <w:r w:rsidRPr="00294356">
              <w:rPr>
                <w:rFonts w:eastAsia="Calibri"/>
                <w:b/>
                <w:bCs/>
                <w:szCs w:val="24"/>
                <w:lang w:val="kk-KZ"/>
              </w:rPr>
              <w:t>Серуенге дайындық</w:t>
            </w:r>
          </w:p>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 </w:t>
            </w:r>
          </w:p>
        </w:tc>
        <w:tc>
          <w:tcPr>
            <w:tcW w:w="1233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Балалардың өзіндік қозғалыс белсенділігі үшін жағдай жасау, спорттық-ойын жабдықтарын және спорттық керек-жарақтарды дұрыс пайдалану туралы балалармен әңгімелесу.</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Жүйелі киіну (ауа-райына байланысты), дұрыс киінуді бақылау </w:t>
            </w:r>
          </w:p>
          <w:p w:rsidR="00294356" w:rsidRPr="00294356" w:rsidRDefault="00294356" w:rsidP="00294356">
            <w:pPr>
              <w:spacing w:after="0" w:line="240" w:lineRule="auto"/>
              <w:ind w:right="121"/>
              <w:jc w:val="both"/>
              <w:rPr>
                <w:rFonts w:eastAsia="Calibri"/>
                <w:szCs w:val="24"/>
                <w:lang w:val="kk-KZ"/>
              </w:rPr>
            </w:pPr>
            <w:r w:rsidRPr="00294356">
              <w:rPr>
                <w:rFonts w:eastAsia="Calibri"/>
                <w:b/>
                <w:szCs w:val="24"/>
                <w:lang w:val="kk-KZ"/>
              </w:rPr>
              <w:t xml:space="preserve"> </w:t>
            </w:r>
            <w:r w:rsidRPr="00294356">
              <w:rPr>
                <w:rFonts w:eastAsia="Calibri"/>
                <w:szCs w:val="24"/>
                <w:lang w:val="kk-KZ"/>
              </w:rPr>
              <w:t xml:space="preserve"> </w:t>
            </w:r>
            <w:r w:rsidRPr="00294356">
              <w:rPr>
                <w:rFonts w:eastAsia="Calibri"/>
                <w:b/>
                <w:szCs w:val="24"/>
                <w:lang w:val="kk-KZ"/>
              </w:rPr>
              <w:t>Мақсаты:</w:t>
            </w:r>
            <w:r w:rsidRPr="00294356">
              <w:rPr>
                <w:rFonts w:eastAsia="Calibri"/>
                <w:szCs w:val="24"/>
                <w:lang w:val="kk-KZ"/>
              </w:rPr>
              <w:t xml:space="preserve"> балалардың тез, өз бетінше және белгілі бір ретпен серуендеу дағдыларын жетілдіру; заттарын шкафта дұрыс орналастыруға үйрету. </w:t>
            </w:r>
            <w:r w:rsidRPr="00294356">
              <w:rPr>
                <w:rFonts w:eastAsia="Calibri"/>
                <w:b/>
                <w:szCs w:val="24"/>
                <w:lang w:val="kk-KZ"/>
              </w:rPr>
              <w:t>(Сөйлеуді дамыту және көркем әдебиет</w:t>
            </w:r>
            <w:r w:rsidRPr="00294356">
              <w:rPr>
                <w:b/>
                <w:bCs/>
                <w:color w:val="000000"/>
                <w:szCs w:val="24"/>
                <w:lang w:val="kk-KZ" w:eastAsia="ru-RU"/>
              </w:rPr>
              <w:t>)</w:t>
            </w:r>
          </w:p>
          <w:p w:rsidR="00294356" w:rsidRPr="00294356" w:rsidRDefault="00294356" w:rsidP="00294356">
            <w:pPr>
              <w:spacing w:after="0" w:line="240" w:lineRule="auto"/>
              <w:ind w:right="121"/>
              <w:jc w:val="both"/>
              <w:rPr>
                <w:rFonts w:eastAsia="Calibri"/>
                <w:szCs w:val="24"/>
                <w:lang w:val="kk-KZ"/>
              </w:rPr>
            </w:pPr>
            <w:r w:rsidRPr="00294356">
              <w:rPr>
                <w:rFonts w:eastAsia="Calibri"/>
                <w:b/>
                <w:bCs/>
                <w:szCs w:val="24"/>
                <w:lang w:val="kk-KZ"/>
              </w:rPr>
              <w:t xml:space="preserve">        «Күн мен жаңбыр»</w:t>
            </w:r>
          </w:p>
          <w:p w:rsidR="00294356" w:rsidRPr="00294356" w:rsidRDefault="00294356" w:rsidP="00294356">
            <w:pPr>
              <w:spacing w:after="0" w:line="240" w:lineRule="auto"/>
              <w:jc w:val="both"/>
              <w:rPr>
                <w:b/>
                <w:bCs/>
                <w:color w:val="000000"/>
                <w:szCs w:val="24"/>
                <w:lang w:val="kk-KZ" w:eastAsia="ru-RU"/>
              </w:rPr>
            </w:pPr>
            <w:r w:rsidRPr="00294356">
              <w:rPr>
                <w:rFonts w:eastAsia="Calibri"/>
                <w:b/>
                <w:bCs/>
                <w:szCs w:val="24"/>
                <w:lang w:val="kk-KZ"/>
              </w:rPr>
              <w:t xml:space="preserve">Мақсаты: </w:t>
            </w:r>
            <w:r w:rsidRPr="00294356">
              <w:rPr>
                <w:rFonts w:eastAsia="Calibri"/>
                <w:szCs w:val="24"/>
                <w:lang w:val="kk-KZ"/>
              </w:rPr>
              <w:t>тәрбиеші – педагогтың берген нұсқауларын орындап, «күн» мен «түн» дегенге білгілі іс – әркеттер жасауға дағдыландыру.</w:t>
            </w:r>
            <w:r w:rsidRPr="00294356">
              <w:rPr>
                <w:rFonts w:eastAsia="Calibri"/>
                <w:b/>
                <w:szCs w:val="24"/>
                <w:lang w:val="kk-KZ"/>
              </w:rPr>
              <w:t xml:space="preserve"> (дене шынықтыру</w:t>
            </w:r>
            <w:r w:rsidRPr="00294356">
              <w:rPr>
                <w:b/>
                <w:bCs/>
                <w:color w:val="000000"/>
                <w:szCs w:val="24"/>
                <w:lang w:val="kk-KZ" w:eastAsia="ru-RU"/>
              </w:rPr>
              <w:t>)</w:t>
            </w:r>
          </w:p>
        </w:tc>
      </w:tr>
      <w:tr w:rsidR="00294356" w:rsidRPr="00294356" w:rsidTr="003077F4">
        <w:trPr>
          <w:trHeight w:val="39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rPr>
            </w:pPr>
            <w:r w:rsidRPr="00294356">
              <w:rPr>
                <w:rFonts w:eastAsia="Calibri"/>
                <w:b/>
                <w:bCs/>
                <w:szCs w:val="24"/>
                <w:lang w:val="ru-RU"/>
              </w:rPr>
              <w:t>Серуен</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both"/>
              <w:rPr>
                <w:b/>
                <w:szCs w:val="24"/>
                <w:lang w:eastAsia="ru-RU"/>
              </w:rPr>
            </w:pPr>
            <w:r w:rsidRPr="00294356">
              <w:rPr>
                <w:b/>
                <w:szCs w:val="24"/>
                <w:lang w:val="ru-RU" w:eastAsia="ru-RU"/>
              </w:rPr>
              <w:t>Ауладағы</w:t>
            </w:r>
            <w:r w:rsidRPr="00294356">
              <w:rPr>
                <w:b/>
                <w:szCs w:val="24"/>
                <w:lang w:eastAsia="ru-RU"/>
              </w:rPr>
              <w:t xml:space="preserve"> </w:t>
            </w:r>
            <w:r w:rsidRPr="00294356">
              <w:rPr>
                <w:b/>
                <w:szCs w:val="24"/>
                <w:lang w:val="ru-RU" w:eastAsia="ru-RU"/>
              </w:rPr>
              <w:t>құстарды</w:t>
            </w:r>
            <w:r w:rsidRPr="00294356">
              <w:rPr>
                <w:b/>
                <w:szCs w:val="24"/>
                <w:lang w:eastAsia="ru-RU"/>
              </w:rPr>
              <w:t xml:space="preserve"> </w:t>
            </w:r>
            <w:r w:rsidRPr="00294356">
              <w:rPr>
                <w:b/>
                <w:szCs w:val="24"/>
                <w:lang w:val="ru-RU" w:eastAsia="ru-RU"/>
              </w:rPr>
              <w:t>бақылау</w:t>
            </w:r>
            <w:r w:rsidRPr="00294356">
              <w:rPr>
                <w:b/>
                <w:szCs w:val="24"/>
                <w:lang w:eastAsia="ru-RU"/>
              </w:rPr>
              <w:t xml:space="preserve">.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eastAsia="ru-RU"/>
              </w:rPr>
            </w:pPr>
            <w:r w:rsidRPr="00294356">
              <w:rPr>
                <w:szCs w:val="24"/>
                <w:lang w:val="ru-RU" w:eastAsia="ru-RU"/>
              </w:rPr>
              <w:t>Балаларды</w:t>
            </w:r>
            <w:r w:rsidRPr="00294356">
              <w:rPr>
                <w:szCs w:val="24"/>
                <w:lang w:eastAsia="ru-RU"/>
              </w:rPr>
              <w:t xml:space="preserve"> </w:t>
            </w:r>
            <w:r w:rsidRPr="00294356">
              <w:rPr>
                <w:szCs w:val="24"/>
                <w:lang w:val="ru-RU" w:eastAsia="ru-RU"/>
              </w:rPr>
              <w:t>аулаға</w:t>
            </w:r>
            <w:r w:rsidRPr="00294356">
              <w:rPr>
                <w:szCs w:val="24"/>
                <w:lang w:eastAsia="ru-RU"/>
              </w:rPr>
              <w:t xml:space="preserve"> </w:t>
            </w:r>
            <w:r w:rsidRPr="00294356">
              <w:rPr>
                <w:szCs w:val="24"/>
                <w:lang w:val="ru-RU" w:eastAsia="ru-RU"/>
              </w:rPr>
              <w:t>ұшып</w:t>
            </w:r>
            <w:r w:rsidRPr="00294356">
              <w:rPr>
                <w:szCs w:val="24"/>
                <w:lang w:eastAsia="ru-RU"/>
              </w:rPr>
              <w:t xml:space="preserve"> </w:t>
            </w:r>
            <w:r w:rsidRPr="00294356">
              <w:rPr>
                <w:szCs w:val="24"/>
                <w:lang w:val="ru-RU" w:eastAsia="ru-RU"/>
              </w:rPr>
              <w:t>келген</w:t>
            </w:r>
            <w:r w:rsidRPr="00294356">
              <w:rPr>
                <w:szCs w:val="24"/>
                <w:lang w:eastAsia="ru-RU"/>
              </w:rPr>
              <w:t xml:space="preserve"> </w:t>
            </w:r>
            <w:r w:rsidRPr="00294356">
              <w:rPr>
                <w:szCs w:val="24"/>
                <w:lang w:val="ru-RU" w:eastAsia="ru-RU"/>
              </w:rPr>
              <w:t>құстарды</w:t>
            </w:r>
            <w:r w:rsidRPr="00294356">
              <w:rPr>
                <w:szCs w:val="24"/>
                <w:lang w:eastAsia="ru-RU"/>
              </w:rPr>
              <w:t xml:space="preserve"> </w:t>
            </w:r>
            <w:r w:rsidRPr="00294356">
              <w:rPr>
                <w:szCs w:val="24"/>
                <w:lang w:val="ru-RU" w:eastAsia="ru-RU"/>
              </w:rPr>
              <w:t>бақылауға</w:t>
            </w:r>
            <w:r w:rsidRPr="00294356">
              <w:rPr>
                <w:szCs w:val="24"/>
                <w:lang w:eastAsia="ru-RU"/>
              </w:rPr>
              <w:t xml:space="preserve">, </w:t>
            </w:r>
            <w:r w:rsidRPr="00294356">
              <w:rPr>
                <w:szCs w:val="24"/>
                <w:lang w:val="ru-RU" w:eastAsia="ru-RU"/>
              </w:rPr>
              <w:t>қимылдарын</w:t>
            </w:r>
            <w:r w:rsidRPr="00294356">
              <w:rPr>
                <w:szCs w:val="24"/>
                <w:lang w:eastAsia="ru-RU"/>
              </w:rPr>
              <w:t xml:space="preserve"> </w:t>
            </w:r>
            <w:r w:rsidRPr="00294356">
              <w:rPr>
                <w:szCs w:val="24"/>
                <w:lang w:val="ru-RU" w:eastAsia="ru-RU"/>
              </w:rPr>
              <w:t>жасауға</w:t>
            </w:r>
            <w:r w:rsidRPr="00294356">
              <w:rPr>
                <w:szCs w:val="24"/>
                <w:lang w:eastAsia="ru-RU"/>
              </w:rPr>
              <w:t xml:space="preserve"> </w:t>
            </w:r>
            <w:r w:rsidRPr="00294356">
              <w:rPr>
                <w:szCs w:val="24"/>
                <w:lang w:val="ru-RU" w:eastAsia="ru-RU"/>
              </w:rPr>
              <w:t>дағдыландыру</w:t>
            </w:r>
            <w:r w:rsidRPr="00294356">
              <w:rPr>
                <w:szCs w:val="24"/>
                <w:lang w:eastAsia="ru-RU"/>
              </w:rPr>
              <w:t xml:space="preserve">; </w:t>
            </w:r>
            <w:r w:rsidRPr="00294356">
              <w:rPr>
                <w:szCs w:val="24"/>
                <w:lang w:val="ru-RU" w:eastAsia="ru-RU"/>
              </w:rPr>
              <w:t>құстардың</w:t>
            </w:r>
            <w:r w:rsidRPr="00294356">
              <w:rPr>
                <w:szCs w:val="24"/>
                <w:lang w:eastAsia="ru-RU"/>
              </w:rPr>
              <w:t xml:space="preserve"> </w:t>
            </w:r>
            <w:r w:rsidRPr="00294356">
              <w:rPr>
                <w:szCs w:val="24"/>
                <w:lang w:val="ru-RU" w:eastAsia="ru-RU"/>
              </w:rPr>
              <w:t>тіршілігі</w:t>
            </w:r>
            <w:r w:rsidRPr="00294356">
              <w:rPr>
                <w:szCs w:val="24"/>
                <w:lang w:eastAsia="ru-RU"/>
              </w:rPr>
              <w:t xml:space="preserve"> </w:t>
            </w:r>
            <w:r w:rsidRPr="00294356">
              <w:rPr>
                <w:szCs w:val="24"/>
                <w:lang w:val="ru-RU" w:eastAsia="ru-RU"/>
              </w:rPr>
              <w:t>жөніндегі</w:t>
            </w:r>
            <w:r w:rsidRPr="00294356">
              <w:rPr>
                <w:szCs w:val="24"/>
                <w:lang w:eastAsia="ru-RU"/>
              </w:rPr>
              <w:t xml:space="preserve"> </w:t>
            </w:r>
            <w:r w:rsidRPr="00294356">
              <w:rPr>
                <w:szCs w:val="24"/>
                <w:lang w:val="ru-RU" w:eastAsia="ru-RU"/>
              </w:rPr>
              <w:t>ұғымдарын</w:t>
            </w:r>
            <w:r w:rsidRPr="00294356">
              <w:rPr>
                <w:szCs w:val="24"/>
                <w:lang w:eastAsia="ru-RU"/>
              </w:rPr>
              <w:t xml:space="preserve"> </w:t>
            </w:r>
            <w:r w:rsidRPr="00294356">
              <w:rPr>
                <w:szCs w:val="24"/>
                <w:lang w:val="ru-RU" w:eastAsia="ru-RU"/>
              </w:rPr>
              <w:t>жетілдіру</w:t>
            </w:r>
            <w:r w:rsidRPr="00294356">
              <w:rPr>
                <w:szCs w:val="24"/>
                <w:lang w:eastAsia="ru-RU"/>
              </w:rPr>
              <w:t>.</w:t>
            </w:r>
          </w:p>
          <w:p w:rsidR="00294356" w:rsidRPr="00294356" w:rsidRDefault="00294356" w:rsidP="00294356">
            <w:pPr>
              <w:widowControl w:val="0"/>
              <w:spacing w:after="0"/>
              <w:jc w:val="both"/>
              <w:rPr>
                <w:b/>
                <w:szCs w:val="24"/>
                <w:lang w:eastAsia="ru-RU"/>
              </w:rPr>
            </w:pPr>
            <w:r w:rsidRPr="00294356">
              <w:rPr>
                <w:b/>
                <w:szCs w:val="24"/>
                <w:lang w:eastAsia="ru-RU"/>
              </w:rPr>
              <w:t>(</w:t>
            </w:r>
            <w:r w:rsidRPr="00294356">
              <w:rPr>
                <w:b/>
                <w:szCs w:val="24"/>
                <w:lang w:val="ru-RU" w:eastAsia="ru-RU"/>
              </w:rPr>
              <w:t>қоршаған</w:t>
            </w:r>
            <w:r w:rsidRPr="00294356">
              <w:rPr>
                <w:b/>
                <w:szCs w:val="24"/>
                <w:lang w:eastAsia="ru-RU"/>
              </w:rPr>
              <w:t xml:space="preserve"> </w:t>
            </w:r>
            <w:r w:rsidRPr="00294356">
              <w:rPr>
                <w:b/>
                <w:szCs w:val="24"/>
                <w:lang w:val="ru-RU" w:eastAsia="ru-RU"/>
              </w:rPr>
              <w:t>ортамен</w:t>
            </w:r>
            <w:r w:rsidRPr="00294356">
              <w:rPr>
                <w:b/>
                <w:szCs w:val="24"/>
                <w:lang w:eastAsia="ru-RU"/>
              </w:rPr>
              <w:t xml:space="preserve"> </w:t>
            </w:r>
            <w:r w:rsidRPr="00294356">
              <w:rPr>
                <w:b/>
                <w:szCs w:val="24"/>
                <w:lang w:val="ru-RU" w:eastAsia="ru-RU"/>
              </w:rPr>
              <w:t>таныстыру</w:t>
            </w:r>
            <w:r w:rsidRPr="00294356">
              <w:rPr>
                <w:b/>
                <w:szCs w:val="24"/>
                <w:lang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eastAsia="ru-RU"/>
              </w:rPr>
            </w:pPr>
            <w:r w:rsidRPr="00294356">
              <w:rPr>
                <w:szCs w:val="24"/>
                <w:lang w:eastAsia="ru-RU"/>
              </w:rPr>
              <w:t xml:space="preserve">- </w:t>
            </w:r>
            <w:r w:rsidRPr="00294356">
              <w:rPr>
                <w:szCs w:val="24"/>
                <w:lang w:val="ru-RU" w:eastAsia="ru-RU"/>
              </w:rPr>
              <w:t>Балалар</w:t>
            </w:r>
            <w:r w:rsidRPr="00294356">
              <w:rPr>
                <w:szCs w:val="24"/>
                <w:lang w:eastAsia="ru-RU"/>
              </w:rPr>
              <w:t>-</w:t>
            </w:r>
            <w:r w:rsidRPr="00294356">
              <w:rPr>
                <w:szCs w:val="24"/>
                <w:lang w:val="ru-RU" w:eastAsia="ru-RU"/>
              </w:rPr>
              <w:t>ау</w:t>
            </w:r>
            <w:r w:rsidRPr="00294356">
              <w:rPr>
                <w:szCs w:val="24"/>
                <w:lang w:eastAsia="ru-RU"/>
              </w:rPr>
              <w:t xml:space="preserve">, </w:t>
            </w:r>
            <w:r w:rsidRPr="00294356">
              <w:rPr>
                <w:szCs w:val="24"/>
                <w:lang w:val="ru-RU" w:eastAsia="ru-RU"/>
              </w:rPr>
              <w:t>балалар</w:t>
            </w:r>
            <w:r w:rsidRPr="00294356">
              <w:rPr>
                <w:szCs w:val="24"/>
                <w:lang w:eastAsia="ru-RU"/>
              </w:rPr>
              <w:t>!</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Шақырады кең дала.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Көктем келді гүл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Құстар келді жыр алып.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Қос білекті сыбанып,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Жүгірейік қуанып.</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 Тұрманжанов</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Еңбекке баулу тапсырмалары:</w:t>
            </w:r>
            <w:r w:rsidRPr="00294356">
              <w:rPr>
                <w:szCs w:val="24"/>
                <w:lang w:val="ru-RU" w:eastAsia="ru-RU"/>
              </w:rPr>
              <w:t xml:space="preserve"> балаларды сұхбатхананы тазалауға шақыру.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ru-RU" w:eastAsia="ru-RU"/>
              </w:rPr>
            </w:pPr>
            <w:r w:rsidRPr="00294356">
              <w:rPr>
                <w:b/>
                <w:szCs w:val="24"/>
                <w:lang w:val="ru-RU" w:eastAsia="ru-RU"/>
              </w:rPr>
              <w:t>(еңбек дағдылары)</w:t>
            </w:r>
            <w:r w:rsidRPr="00294356">
              <w:rPr>
                <w:szCs w:val="24"/>
                <w:lang w:val="ru-RU" w:eastAsia="ru-RU"/>
              </w:rPr>
              <w:t>.</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spacing w:after="0" w:line="240" w:lineRule="auto"/>
              <w:rPr>
                <w:b/>
                <w:bCs/>
                <w:szCs w:val="24"/>
                <w:lang w:val="kk-KZ" w:eastAsia="ru-RU"/>
              </w:rPr>
            </w:pPr>
            <w:r w:rsidRPr="00294356">
              <w:rPr>
                <w:b/>
                <w:szCs w:val="24"/>
                <w:lang w:val="ru-RU"/>
              </w:rPr>
              <w:t xml:space="preserve">"Балапандар" қимылды ойыны. </w:t>
            </w: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ойын барысында айтылатын сөздердің мәніне, ырғағына сай қимылдауға үйрету, белгі бойынша белгілі жерге жиналу дағдыларын жетілдіру.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Балалар, сендер "балапан" боласыңдар. Балапандар тауық қорада отырады.</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Балапандарым, шығыңдар аулаға!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Өзіне қарай ойын алаңына шақыру.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аулада аяқтарын жоғары көтеріп жүреді. Қалай жүреді? Көрсетіңдерші. Қанаттарын қағып, жүгіреді. Қанаттарын қалай қағады? Көрсетіңдерші? Бидайды жерден былай шоқиды: "тоқ-тоқ-тоқ". Қанаттарын қағып, алдыға жүгіреді. Жарайсыңдар!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Қимылдарды қосылып, көрсетіп жүру.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Балапандар! Әне, үлкен құс ұшып келеді! Жүгіріңдер қораға!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Шақырулар айтылып жатқанда дауысты ақырындату керек, сонда балалар бір-біріне соғылмай, өз орындарын тауып отырады.</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"Шеңберден шықпа" жаттығуы. (дене шынықтыру)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міндеттер: балаларды шеңберге тұрып, шеңбердің бойымен қимылдауға баулу; кеңістікті бағдарлауға, мұқияттылыққа, достыққа тәрбиелеу.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Көктемгі ауа райын бақылау.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p>
          <w:p w:rsidR="00294356" w:rsidRPr="00294356" w:rsidRDefault="00294356" w:rsidP="00294356">
            <w:pPr>
              <w:widowControl w:val="0"/>
              <w:spacing w:after="0"/>
              <w:jc w:val="both"/>
              <w:rPr>
                <w:b/>
                <w:szCs w:val="24"/>
                <w:lang w:val="kk-KZ" w:eastAsia="ru-RU"/>
              </w:rPr>
            </w:pPr>
            <w:r w:rsidRPr="00294356">
              <w:rPr>
                <w:b/>
                <w:szCs w:val="24"/>
                <w:lang w:val="kk-KZ"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 қараңдаршы!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Айналада қар еріп жатыр, күн жылыды.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Адамдар жылы киімдерін тастады.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Күніміз бізге күлімдеп тұр, шуақтарымен ойнап.</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Көктем, көктем,</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көкке.</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Ұшты жан-жаққа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Қонды бұтаққа.</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r w:rsidRPr="00294356">
              <w:rPr>
                <w:b/>
                <w:szCs w:val="24"/>
                <w:lang w:val="kk-KZ" w:eastAsia="ru-RU"/>
              </w:rPr>
              <w:t xml:space="preserve">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қарапайым еңбек әрекеттерін жасауға машықтандыру; тазалыққа, еңбексүйгіштікке тәрбиелеу.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"Құмалақтар"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Балалардың бір топтасқан жерден сигнал бойынша жан-жаққа шашырап бағыттай білу дағдыларын жетілдіру.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Табақшада жатты құмалақтар,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Барлығы бірдей, доп-домалақтар.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Марғау құмалақтарды шашты,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Құмалақтар жан-жаққа домалаңдап қашты.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"Әткеншек" қимылды ойыны.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шеңберге тұрып, тақпақ сөздеріне сай қимылдай білу қабілетін қалыптастыру.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Бір жоғары, бір төмен,</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Күні бойы тербелем.</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Әткеншек-ау, әткеншек,</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Айнала бер бізбенен.</w:t>
            </w:r>
            <w:r w:rsidRPr="00294356">
              <w:rPr>
                <w:b/>
                <w:szCs w:val="24"/>
                <w:lang w:val="ru-RU" w:eastAsia="ru-RU"/>
              </w:rPr>
              <w:t xml:space="preserve"> (дене шынықтыру)</w:t>
            </w:r>
          </w:p>
        </w:tc>
        <w:tc>
          <w:tcPr>
            <w:tcW w:w="2415"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spacing w:after="0"/>
              <w:rPr>
                <w:rFonts w:eastAsia="Calibri"/>
                <w:b/>
                <w:szCs w:val="24"/>
                <w:lang w:val="kk-KZ"/>
              </w:rPr>
            </w:pPr>
            <w:r w:rsidRPr="00294356">
              <w:rPr>
                <w:rFonts w:eastAsia="Calibri"/>
                <w:b/>
                <w:szCs w:val="24"/>
                <w:lang w:val="kk-KZ"/>
              </w:rPr>
              <w:t>Үй құрылысын бақылау</w:t>
            </w:r>
          </w:p>
          <w:p w:rsidR="00294356" w:rsidRPr="00294356" w:rsidRDefault="00294356" w:rsidP="00294356">
            <w:pPr>
              <w:spacing w:after="0" w:line="240" w:lineRule="auto"/>
              <w:jc w:val="both"/>
              <w:rPr>
                <w:szCs w:val="24"/>
                <w:lang w:val="kk-KZ" w:eastAsia="ru-RU"/>
              </w:rPr>
            </w:pPr>
            <w:r w:rsidRPr="00294356">
              <w:rPr>
                <w:rFonts w:eastAsia="+mn-ea"/>
                <w:iCs/>
                <w:color w:val="000000"/>
                <w:kern w:val="24"/>
                <w:szCs w:val="24"/>
                <w:lang w:val="kk-KZ" w:eastAsia="ru-RU"/>
              </w:rPr>
              <w:t xml:space="preserve">Міндеті: Балалардың назарын құрылыс алаңына аудару. Үй құрылысында түрлі құрылыс машиналары қолданылады; Экскаваторлар,бульдозерлер,қада қағу жұмысында крандар, бетондық жұмыста бетон араластырғыш. Құрылыс алдында жерді қазып тұғыр орнатады. Құрылыс материалдары жоғарыға кран машиналары арқылы көтеріледі. Кран машинасының үлкен қолы бар,ол стрела деп аталады. Краншы кран машинасында отырып жұмыс басқарады. Ауыр жүкті қалың трос сымымен көтереді. Еңбекке деген құрметті тәрбиелеу. </w:t>
            </w:r>
            <w:r w:rsidRPr="00294356">
              <w:rPr>
                <w:rFonts w:eastAsia="+mn-ea"/>
                <w:b/>
                <w:iCs/>
                <w:color w:val="000000"/>
                <w:kern w:val="24"/>
                <w:szCs w:val="24"/>
                <w:lang w:val="kk-KZ" w:eastAsia="ru-RU"/>
              </w:rPr>
              <w:t>(Қоршаған ортамен таныстыру)</w:t>
            </w:r>
          </w:p>
          <w:p w:rsidR="00294356" w:rsidRPr="00294356" w:rsidRDefault="00294356" w:rsidP="00294356">
            <w:pPr>
              <w:spacing w:after="0" w:line="240" w:lineRule="auto"/>
              <w:jc w:val="both"/>
              <w:rPr>
                <w:b/>
                <w:szCs w:val="24"/>
                <w:lang w:val="kk-KZ" w:eastAsia="ru-RU"/>
              </w:rPr>
            </w:pPr>
            <w:r w:rsidRPr="00294356">
              <w:rPr>
                <w:rFonts w:eastAsia="+mn-ea"/>
                <w:b/>
                <w:iCs/>
                <w:color w:val="000000"/>
                <w:kern w:val="24"/>
                <w:szCs w:val="24"/>
                <w:lang w:val="kk-KZ" w:eastAsia="ru-RU"/>
              </w:rPr>
              <w:t>Еңбек іс-әрекеті</w:t>
            </w:r>
          </w:p>
          <w:p w:rsidR="00294356" w:rsidRPr="00294356" w:rsidRDefault="00294356" w:rsidP="00294356">
            <w:pPr>
              <w:spacing w:after="0" w:line="240" w:lineRule="auto"/>
              <w:ind w:firstLine="426"/>
              <w:jc w:val="both"/>
              <w:rPr>
                <w:szCs w:val="24"/>
                <w:lang w:val="kk-KZ" w:eastAsia="ru-RU"/>
              </w:rPr>
            </w:pPr>
            <w:r w:rsidRPr="00294356">
              <w:rPr>
                <w:rFonts w:eastAsia="+mn-ea"/>
                <w:b/>
                <w:bCs/>
                <w:iCs/>
                <w:color w:val="000000"/>
                <w:kern w:val="24"/>
                <w:szCs w:val="24"/>
                <w:lang w:val="kk-KZ" w:eastAsia="ru-RU"/>
              </w:rPr>
              <w:t>Алаңдағы құм мен қоқысты жинау</w:t>
            </w:r>
          </w:p>
          <w:p w:rsidR="00294356" w:rsidRPr="00294356" w:rsidRDefault="00294356" w:rsidP="00294356">
            <w:pPr>
              <w:spacing w:after="0" w:line="240" w:lineRule="auto"/>
              <w:jc w:val="both"/>
              <w:rPr>
                <w:szCs w:val="24"/>
                <w:lang w:val="kk-KZ" w:eastAsia="ru-RU"/>
              </w:rPr>
            </w:pPr>
            <w:r w:rsidRPr="00294356">
              <w:rPr>
                <w:rFonts w:eastAsia="+mn-ea"/>
                <w:iCs/>
                <w:color w:val="000000"/>
                <w:kern w:val="24"/>
                <w:szCs w:val="24"/>
                <w:lang w:val="kk-KZ" w:eastAsia="ru-RU"/>
              </w:rPr>
              <w:t xml:space="preserve">Қоршаған ортаны күнделікті мезгілмен жинап, жан-жағына пайдасын тигізу. </w:t>
            </w:r>
          </w:p>
          <w:p w:rsidR="00294356" w:rsidRPr="00294356" w:rsidRDefault="00294356" w:rsidP="00294356">
            <w:pPr>
              <w:spacing w:after="0" w:line="240" w:lineRule="auto"/>
              <w:jc w:val="both"/>
              <w:rPr>
                <w:szCs w:val="24"/>
                <w:lang w:val="kk-KZ" w:eastAsia="ru-RU"/>
              </w:rPr>
            </w:pPr>
            <w:r w:rsidRPr="00294356">
              <w:rPr>
                <w:rFonts w:eastAsia="+mn-ea"/>
                <w:iCs/>
                <w:color w:val="000000"/>
                <w:kern w:val="24"/>
                <w:szCs w:val="24"/>
                <w:lang w:val="kk-KZ" w:eastAsia="ru-RU"/>
              </w:rPr>
              <w:t xml:space="preserve">Дидактикалық ойын.Тәжірибе мен сараптама </w:t>
            </w:r>
            <w:r w:rsidRPr="00294356">
              <w:rPr>
                <w:rFonts w:eastAsia="+mn-ea"/>
                <w:b/>
                <w:iCs/>
                <w:color w:val="000000"/>
                <w:kern w:val="24"/>
                <w:szCs w:val="24"/>
                <w:lang w:val="kk-KZ" w:eastAsia="ru-RU"/>
              </w:rPr>
              <w:t>(еңбек қызметі)</w:t>
            </w:r>
          </w:p>
          <w:p w:rsidR="00294356" w:rsidRPr="00294356" w:rsidRDefault="00294356" w:rsidP="00294356">
            <w:pPr>
              <w:spacing w:after="0" w:line="240" w:lineRule="auto"/>
              <w:ind w:firstLine="426"/>
              <w:jc w:val="both"/>
              <w:rPr>
                <w:szCs w:val="24"/>
                <w:lang w:val="kk-KZ" w:eastAsia="ru-RU"/>
              </w:rPr>
            </w:pPr>
            <w:r w:rsidRPr="00294356">
              <w:rPr>
                <w:rFonts w:eastAsia="+mn-ea"/>
                <w:b/>
                <w:bCs/>
                <w:iCs/>
                <w:color w:val="000000"/>
                <w:kern w:val="24"/>
                <w:szCs w:val="24"/>
                <w:lang w:val="kk-KZ" w:eastAsia="ru-RU"/>
              </w:rPr>
              <w:t>«Ауылға үй құраймыз»</w:t>
            </w:r>
          </w:p>
          <w:p w:rsidR="00294356" w:rsidRPr="00294356" w:rsidRDefault="00294356" w:rsidP="00294356">
            <w:pPr>
              <w:spacing w:after="0" w:line="240" w:lineRule="auto"/>
              <w:jc w:val="both"/>
              <w:rPr>
                <w:szCs w:val="24"/>
                <w:lang w:val="kk-KZ" w:eastAsia="ru-RU"/>
              </w:rPr>
            </w:pPr>
            <w:r w:rsidRPr="00294356">
              <w:rPr>
                <w:rFonts w:eastAsia="+mn-ea"/>
                <w:iCs/>
                <w:color w:val="000000"/>
                <w:kern w:val="24"/>
                <w:szCs w:val="24"/>
                <w:lang w:val="kk-KZ" w:eastAsia="ru-RU"/>
              </w:rPr>
              <w:t xml:space="preserve">Балалардың құрастыру дағдыларын дамыту, кеңістікті ағдарлай білуге үйрету,қиялын,жұмыс барысында құмды қолдана білу,құрылыс жиынын, безендіру элементтерін еңгізу. </w:t>
            </w:r>
          </w:p>
          <w:p w:rsidR="00294356" w:rsidRPr="00294356" w:rsidRDefault="00294356" w:rsidP="00294356">
            <w:pPr>
              <w:spacing w:after="0" w:line="240" w:lineRule="auto"/>
              <w:jc w:val="both"/>
              <w:rPr>
                <w:b/>
                <w:szCs w:val="24"/>
                <w:lang w:val="kk-KZ" w:eastAsia="ru-RU"/>
              </w:rPr>
            </w:pPr>
            <w:r w:rsidRPr="00294356">
              <w:rPr>
                <w:rFonts w:eastAsia="+mn-ea"/>
                <w:b/>
                <w:iCs/>
                <w:color w:val="000000"/>
                <w:kern w:val="24"/>
                <w:szCs w:val="24"/>
                <w:lang w:val="kk-KZ" w:eastAsia="ru-RU"/>
              </w:rPr>
              <w:t>Өзіндік іс-әрекет</w:t>
            </w:r>
          </w:p>
          <w:p w:rsidR="00294356" w:rsidRPr="00294356" w:rsidRDefault="00294356" w:rsidP="00294356">
            <w:pPr>
              <w:spacing w:after="0" w:line="240" w:lineRule="auto"/>
              <w:ind w:firstLine="426"/>
              <w:jc w:val="both"/>
              <w:rPr>
                <w:rFonts w:eastAsia="+mn-ea"/>
                <w:iCs/>
                <w:color w:val="000000"/>
                <w:kern w:val="24"/>
                <w:szCs w:val="24"/>
                <w:lang w:val="kk-KZ" w:eastAsia="ru-RU"/>
              </w:rPr>
            </w:pPr>
            <w:r w:rsidRPr="00294356">
              <w:rPr>
                <w:rFonts w:eastAsia="+mn-ea"/>
                <w:iCs/>
                <w:color w:val="000000"/>
                <w:kern w:val="24"/>
                <w:szCs w:val="24"/>
                <w:lang w:val="kk-KZ" w:eastAsia="ru-RU"/>
              </w:rPr>
              <w:t xml:space="preserve">Ойын барысында балалардың күнделікті алған білім дағдыларын іске асыра білу. Мәдени тәртіп пен ұжымдық байланысты жетілдіру. </w:t>
            </w:r>
          </w:p>
          <w:p w:rsidR="00294356" w:rsidRPr="00294356" w:rsidRDefault="00294356" w:rsidP="00294356">
            <w:pPr>
              <w:spacing w:after="0" w:line="240" w:lineRule="auto"/>
              <w:jc w:val="both"/>
              <w:rPr>
                <w:szCs w:val="24"/>
                <w:lang w:val="kk-KZ" w:eastAsia="ru-RU"/>
              </w:rPr>
            </w:pPr>
            <w:r w:rsidRPr="00294356">
              <w:rPr>
                <w:rFonts w:eastAsia="+mn-ea"/>
                <w:b/>
                <w:iCs/>
                <w:color w:val="000000"/>
                <w:kern w:val="24"/>
                <w:szCs w:val="24"/>
                <w:lang w:val="kk-KZ" w:eastAsia="ru-RU"/>
              </w:rPr>
              <w:t>Қимылды ойын</w:t>
            </w:r>
            <w:r w:rsidRPr="00294356">
              <w:rPr>
                <w:b/>
                <w:szCs w:val="24"/>
                <w:lang w:val="kk-KZ" w:eastAsia="ru-RU"/>
              </w:rPr>
              <w:t>:</w:t>
            </w:r>
            <w:r w:rsidRPr="00294356">
              <w:rPr>
                <w:szCs w:val="24"/>
                <w:lang w:val="kk-KZ" w:eastAsia="ru-RU"/>
              </w:rPr>
              <w:t xml:space="preserve"> </w:t>
            </w:r>
            <w:r w:rsidRPr="00294356">
              <w:rPr>
                <w:rFonts w:eastAsia="+mn-ea"/>
                <w:b/>
                <w:bCs/>
                <w:iCs/>
                <w:color w:val="000000"/>
                <w:kern w:val="24"/>
                <w:szCs w:val="24"/>
                <w:lang w:val="kk-KZ" w:eastAsia="ru-RU"/>
              </w:rPr>
              <w:t>«Бояушы мен бояулар»</w:t>
            </w:r>
          </w:p>
          <w:p w:rsidR="00294356" w:rsidRPr="00294356" w:rsidRDefault="00294356" w:rsidP="00294356">
            <w:pPr>
              <w:spacing w:after="0" w:line="240" w:lineRule="auto"/>
              <w:ind w:firstLine="426"/>
              <w:jc w:val="both"/>
              <w:rPr>
                <w:szCs w:val="24"/>
                <w:lang w:val="kk-KZ" w:eastAsia="ru-RU"/>
              </w:rPr>
            </w:pPr>
            <w:r w:rsidRPr="00294356">
              <w:rPr>
                <w:rFonts w:eastAsia="+mn-ea"/>
                <w:iCs/>
                <w:color w:val="000000"/>
                <w:kern w:val="24"/>
                <w:szCs w:val="24"/>
                <w:lang w:val="kk-KZ" w:eastAsia="ru-RU"/>
              </w:rPr>
              <w:t xml:space="preserve">Тепе-теңдікті сақтау (ойын барысында гимнастикалық орындықта тұру); жүгіру, тез қимылдау, оқу іс-әрекетінен алған дағдыларын жүзеге асыру. </w:t>
            </w:r>
            <w:r w:rsidRPr="00294356">
              <w:rPr>
                <w:szCs w:val="24"/>
                <w:lang w:val="kk-KZ" w:eastAsia="ru-RU"/>
              </w:rPr>
              <w:t xml:space="preserve"> </w:t>
            </w:r>
            <w:r w:rsidRPr="00294356">
              <w:rPr>
                <w:rFonts w:eastAsia="+mn-ea"/>
                <w:iCs/>
                <w:color w:val="000000"/>
                <w:kern w:val="24"/>
                <w:szCs w:val="24"/>
                <w:lang w:val="kk-KZ" w:eastAsia="ru-RU"/>
              </w:rPr>
              <w:t xml:space="preserve">Күнделікті белсенді қимыл әрекетті қалыптастыру. </w:t>
            </w:r>
            <w:r w:rsidRPr="00294356">
              <w:rPr>
                <w:rFonts w:eastAsia="+mn-ea"/>
                <w:b/>
                <w:iCs/>
                <w:color w:val="000000"/>
                <w:kern w:val="24"/>
                <w:szCs w:val="24"/>
                <w:lang w:val="kk-KZ" w:eastAsia="ru-RU"/>
              </w:rPr>
              <w:t>(Дене шынықтыру)</w:t>
            </w:r>
          </w:p>
          <w:p w:rsidR="00294356" w:rsidRPr="00294356" w:rsidRDefault="00294356" w:rsidP="00294356">
            <w:pPr>
              <w:spacing w:after="0" w:line="240" w:lineRule="auto"/>
              <w:jc w:val="both"/>
              <w:rPr>
                <w:b/>
                <w:szCs w:val="24"/>
                <w:lang w:val="kk-KZ" w:eastAsia="ru-RU"/>
              </w:rPr>
            </w:pPr>
            <w:r w:rsidRPr="00294356">
              <w:rPr>
                <w:rFonts w:eastAsia="+mn-ea"/>
                <w:b/>
                <w:iCs/>
                <w:color w:val="000000"/>
                <w:kern w:val="24"/>
                <w:szCs w:val="24"/>
                <w:lang w:val="kk-KZ" w:eastAsia="ru-RU"/>
              </w:rPr>
              <w:t>Еркін ойын</w:t>
            </w:r>
          </w:p>
          <w:p w:rsidR="00294356" w:rsidRPr="00294356" w:rsidRDefault="00294356" w:rsidP="00294356">
            <w:pPr>
              <w:widowControl w:val="0"/>
              <w:spacing w:after="0" w:line="240" w:lineRule="auto"/>
              <w:jc w:val="center"/>
              <w:rPr>
                <w:szCs w:val="24"/>
                <w:lang w:val="kk-KZ" w:eastAsia="ru-RU"/>
              </w:rPr>
            </w:pPr>
          </w:p>
          <w:p w:rsidR="00294356" w:rsidRPr="00294356" w:rsidRDefault="00294356" w:rsidP="00294356">
            <w:pPr>
              <w:widowControl w:val="0"/>
              <w:spacing w:after="0" w:line="240" w:lineRule="auto"/>
              <w:jc w:val="both"/>
              <w:rPr>
                <w:szCs w:val="24"/>
                <w:lang w:val="ru-RU" w:eastAsia="ru-RU"/>
              </w:rPr>
            </w:pPr>
          </w:p>
        </w:tc>
        <w:tc>
          <w:tcPr>
            <w:tcW w:w="2321" w:type="dxa"/>
            <w:gridSpan w:val="3"/>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Күнді бақылау.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күннің аспанда орналасуын және жарқырағанын байқап, қолдарын жоғары созып, жағымды эмоцияларға бөлінуге ынталандыру; күн туралы алғашқы ұғымдарды қалыптастыру.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Педагог балаларға күннің жерге жарықты шашқаны, жылу бергені туралы айтып болғаннан кейін, балалармен бірге тақпақ айтып, қимылдарды қосылып жасауға шақырады.</w:t>
            </w:r>
          </w:p>
          <w:p w:rsidR="00294356" w:rsidRPr="00294356" w:rsidRDefault="00294356" w:rsidP="00294356">
            <w:pPr>
              <w:widowControl w:val="0"/>
              <w:spacing w:after="0"/>
              <w:jc w:val="both"/>
              <w:rPr>
                <w:b/>
                <w:szCs w:val="24"/>
                <w:lang w:val="ru-RU" w:eastAsia="ru-RU"/>
              </w:rPr>
            </w:pPr>
            <w:r w:rsidRPr="00294356">
              <w:rPr>
                <w:b/>
                <w:szCs w:val="24"/>
                <w:lang w:val="ru-RU" w:eastAsia="ru-RU"/>
              </w:rPr>
              <w:t>(қоршаған ортамен таныстыру)</w:t>
            </w:r>
          </w:p>
          <w:p w:rsidR="00294356" w:rsidRPr="00294356" w:rsidRDefault="00294356" w:rsidP="00294356">
            <w:pPr>
              <w:widowControl w:val="0"/>
              <w:spacing w:after="0" w:line="240" w:lineRule="auto"/>
              <w:jc w:val="both"/>
              <w:rPr>
                <w:szCs w:val="24"/>
                <w:lang w:val="ru-RU"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Алтын күнге ұқсайық,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Қолдарды, кел созайық.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Қолдарымыз шуақтар,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Жайылады жан-жаққа.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Еңбекке баулу тапсырмалары:</w:t>
            </w:r>
            <w:r w:rsidRPr="00294356">
              <w:rPr>
                <w:szCs w:val="24"/>
                <w:lang w:val="kk-KZ" w:eastAsia="ru-RU"/>
              </w:rPr>
              <w:t xml:space="preserve"> балаларды учаскедегі орындықтарды қылшақтар арқылы тазалауға шақыру.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"Ей! Бауырсақ, Бауырсақ!" ойыны.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Мақсат-міндеттер. Балаларды сапта марш басу қимылдарына жаттықтыру, педагог көрсеткен қимылдарды жасап, сөздерді қайталап жүруге қызықтыру.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Балалар, біздің дөп-дөңгелек күнге не ұқсайды?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Бауырсақ ұқсайды.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Әжеміз пісірген Бауырсаққа ән айтып берейікші.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Ей, Бауырсақ! (сұқ саусақпен бұлғау, адымдау)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Ей, Бауырсақ!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Міне, алысқа жолақ.</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Жалғыз болып, қалдың ба?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Тоқтамай жүр, адымда!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Бір-екі! (адымдау)</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Бір-екі!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Боласың бізбен епті.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Сенгіш болып, қалдың ба?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Тоқтамай жүр, адымда!</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"Көлшіктен өт" қимылды жаттығуы.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балаларды бір орнынан ұзындыққа екі аяқпен алға секіре білу қабілетін қалыптастыру; тепе-теңдік, ептілік, көзбен мөлшерлеу сезімдерін дамыту.</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(дене шынықтыру)</w:t>
            </w:r>
          </w:p>
          <w:p w:rsidR="00294356" w:rsidRPr="00294356" w:rsidRDefault="00294356" w:rsidP="00294356">
            <w:pPr>
              <w:widowControl w:val="0"/>
              <w:spacing w:after="0" w:line="240" w:lineRule="auto"/>
              <w:jc w:val="both"/>
              <w:rPr>
                <w:szCs w:val="24"/>
                <w:lang w:val="ru-RU" w:eastAsia="ru-RU"/>
              </w:rPr>
            </w:pPr>
          </w:p>
        </w:tc>
        <w:tc>
          <w:tcPr>
            <w:tcW w:w="3119"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Ауладағы құстарды бақылау (қимылдары).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аулада, учаскедегі ағаштарға ұшып-қонған құстарды байқауға, олардың қимылдарын көрсетуге ынталандыру.</w:t>
            </w:r>
          </w:p>
          <w:p w:rsidR="00294356" w:rsidRPr="00294356" w:rsidRDefault="00294356" w:rsidP="00294356">
            <w:pPr>
              <w:widowControl w:val="0"/>
              <w:spacing w:after="0"/>
              <w:jc w:val="both"/>
              <w:rPr>
                <w:b/>
                <w:szCs w:val="24"/>
                <w:lang w:val="kk-KZ" w:eastAsia="ru-RU"/>
              </w:rPr>
            </w:pPr>
            <w:r w:rsidRPr="00294356">
              <w:rPr>
                <w:b/>
                <w:szCs w:val="24"/>
                <w:lang w:val="kk-KZ" w:eastAsia="ru-RU"/>
              </w:rPr>
              <w:t>(қоршаған ортамен таныстыру)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Көркем сөз: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Құстар, құстар, келіңдер,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Жемді шоқып, тойсаңдар,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Әнді салып беріңдер.</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(Сөйлеуді дамыту және көркем әдебиет)</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szCs w:val="24"/>
                <w:lang w:val="kk-KZ" w:eastAsia="ru-RU"/>
              </w:rPr>
            </w:pPr>
            <w:r w:rsidRPr="00294356">
              <w:rPr>
                <w:b/>
                <w:szCs w:val="24"/>
                <w:lang w:val="kk-KZ" w:eastAsia="ru-RU"/>
              </w:rPr>
              <w:t xml:space="preserve">Еңбекке баулу тапсырмалары: </w:t>
            </w:r>
            <w:r w:rsidRPr="00294356">
              <w:rPr>
                <w:szCs w:val="24"/>
                <w:lang w:val="kk-KZ" w:eastAsia="ru-RU"/>
              </w:rPr>
              <w:t>балаларды сұхбатхананы тазалауға шақыру.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Мақсаты: балаларды ересектің үлгісіне еріп, қарапайым еңбек әрекеттерін жасауға машықтандыру; топтастырымен бірге әрекет етуге, тазалыққа баулу; жағымды эмоцияларды дамыту.</w:t>
            </w: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(еңбек дағдылары)</w:t>
            </w:r>
          </w:p>
          <w:p w:rsidR="00294356" w:rsidRPr="00294356" w:rsidRDefault="00294356" w:rsidP="00294356">
            <w:pPr>
              <w:widowControl w:val="0"/>
              <w:spacing w:after="0" w:line="240" w:lineRule="auto"/>
              <w:jc w:val="both"/>
              <w:rPr>
                <w:szCs w:val="24"/>
                <w:lang w:val="kk-KZ" w:eastAsia="ru-RU"/>
              </w:rPr>
            </w:pPr>
          </w:p>
          <w:p w:rsidR="00294356" w:rsidRPr="00294356" w:rsidRDefault="00294356" w:rsidP="00294356">
            <w:pPr>
              <w:widowControl w:val="0"/>
              <w:spacing w:after="0" w:line="240" w:lineRule="auto"/>
              <w:jc w:val="both"/>
              <w:rPr>
                <w:b/>
                <w:szCs w:val="24"/>
                <w:lang w:val="kk-KZ" w:eastAsia="ru-RU"/>
              </w:rPr>
            </w:pPr>
            <w:r w:rsidRPr="00294356">
              <w:rPr>
                <w:b/>
                <w:szCs w:val="24"/>
                <w:lang w:val="kk-KZ" w:eastAsia="ru-RU"/>
              </w:rPr>
              <w:t xml:space="preserve">"Ұядағы торғайлар" қимылды ойыны. </w:t>
            </w:r>
          </w:p>
          <w:p w:rsidR="00294356" w:rsidRPr="00294356" w:rsidRDefault="00294356" w:rsidP="00294356">
            <w:pPr>
              <w:spacing w:after="0" w:line="240" w:lineRule="auto"/>
              <w:rPr>
                <w:b/>
                <w:bCs/>
                <w:szCs w:val="24"/>
                <w:lang w:val="kk-KZ" w:eastAsia="ru-RU"/>
              </w:rPr>
            </w:pPr>
            <w:r w:rsidRPr="00294356">
              <w:rPr>
                <w:b/>
                <w:bCs/>
                <w:szCs w:val="24"/>
                <w:lang w:val="kk-KZ" w:eastAsia="ru-RU"/>
              </w:rPr>
              <w:t>Міндеті: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Балаларды жан-жақтағы бағытта, бір-бірін итермей және "Торғайлар, ұяға!" белгісі бойынша белгілі жерге жүгіруге баулу, жылдамдыққа, ұйымшылдыққа тәрбиелеу.</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Педагог балалар ("құстар") үшін белгілі орындарды,"ұя" деп белгілейді. "Торғайлар, ұша қойыңдар!" сөздерінен кейін балаларға еркін жүгіріп, қолдарымен бұлғап, құстардың ұшқанына еліктеу қимылдарын көрсетеді, жағымды сөздерді айтып, балаларды қолдайды, біраздан соң балаларға алаңға шоқайып отыруды ұсынады:</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 Торғай, торғай ,</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Шиық-шиық,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Лық-лық.</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Дорбаны 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Тәтті жем шашамыз.</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Ұшып келші,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Шоқып терші.</w:t>
            </w:r>
          </w:p>
          <w:p w:rsidR="00294356" w:rsidRPr="00294356" w:rsidRDefault="00294356" w:rsidP="00294356">
            <w:pPr>
              <w:widowControl w:val="0"/>
              <w:spacing w:after="0" w:line="240" w:lineRule="auto"/>
              <w:jc w:val="both"/>
              <w:rPr>
                <w:szCs w:val="24"/>
                <w:lang w:val="kk-KZ" w:eastAsia="ru-RU"/>
              </w:rPr>
            </w:pPr>
            <w:r w:rsidRPr="00294356">
              <w:rPr>
                <w:szCs w:val="24"/>
                <w:lang w:val="kk-KZ" w:eastAsia="ru-RU"/>
              </w:rPr>
              <w:t>Д. Ахметова</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 Ой-ой, торғайлар, мысық келе жатыр! Ұяларыңа тезірек ұшып, қоныңдар!</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Ойын екі рет қайталанады. Дауысты қатты шығармай, балаларға пәрмен (команда) беруге болады, бір-біріне соғылып қалмауларын қадағалау керек.</w:t>
            </w:r>
          </w:p>
          <w:p w:rsidR="00294356" w:rsidRPr="00294356" w:rsidRDefault="00294356" w:rsidP="00294356">
            <w:pPr>
              <w:widowControl w:val="0"/>
              <w:spacing w:after="0" w:line="240" w:lineRule="auto"/>
              <w:jc w:val="both"/>
              <w:rPr>
                <w:b/>
                <w:szCs w:val="24"/>
                <w:lang w:val="ru-RU" w:eastAsia="ru-RU"/>
              </w:rPr>
            </w:pPr>
            <w:r w:rsidRPr="00294356">
              <w:rPr>
                <w:b/>
                <w:szCs w:val="24"/>
                <w:lang w:val="ru-RU" w:eastAsia="ru-RU"/>
              </w:rPr>
              <w:t xml:space="preserve">"Допты қағып ал" қимылды жаттығуы. </w:t>
            </w:r>
          </w:p>
          <w:p w:rsidR="00294356" w:rsidRPr="00294356" w:rsidRDefault="00294356" w:rsidP="00294356">
            <w:pPr>
              <w:widowControl w:val="0"/>
              <w:spacing w:after="0" w:line="240" w:lineRule="auto"/>
              <w:jc w:val="both"/>
              <w:rPr>
                <w:szCs w:val="24"/>
                <w:lang w:val="ru-RU" w:eastAsia="ru-RU"/>
              </w:rPr>
            </w:pPr>
            <w:r w:rsidRPr="00294356">
              <w:rPr>
                <w:szCs w:val="24"/>
                <w:lang w:val="ru-RU" w:eastAsia="ru-RU"/>
              </w:rPr>
              <w:t>Мақсат</w:t>
            </w:r>
            <w:r w:rsidRPr="00294356">
              <w:rPr>
                <w:szCs w:val="24"/>
                <w:lang w:val="kk-KZ" w:eastAsia="ru-RU"/>
              </w:rPr>
              <w:t>ы</w:t>
            </w:r>
            <w:r w:rsidRPr="00294356">
              <w:rPr>
                <w:szCs w:val="24"/>
                <w:lang w:val="ru-RU" w:eastAsia="ru-RU"/>
              </w:rPr>
              <w:t>: балаларды допты екі қолмен ұстауға жаттықтыру; тепе-теңдікті сақтауға, ептілікке баулу.</w:t>
            </w:r>
            <w:r w:rsidRPr="00294356">
              <w:rPr>
                <w:b/>
                <w:szCs w:val="24"/>
                <w:lang w:val="ru-RU" w:eastAsia="ru-RU"/>
              </w:rPr>
              <w:t xml:space="preserve"> (дене шынықтыру)</w:t>
            </w:r>
          </w:p>
        </w:tc>
      </w:tr>
      <w:tr w:rsidR="00294356" w:rsidRPr="00ED67E4" w:rsidTr="003077F4">
        <w:trPr>
          <w:trHeight w:val="107"/>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bCs/>
                <w:szCs w:val="24"/>
                <w:lang w:val="kk-KZ"/>
              </w:rPr>
              <w:t>Серуеннен оралу</w:t>
            </w:r>
          </w:p>
        </w:tc>
        <w:tc>
          <w:tcPr>
            <w:tcW w:w="12335"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b/>
                <w:szCs w:val="24"/>
                <w:lang w:val="kk-KZ"/>
              </w:rPr>
            </w:pPr>
            <w:r w:rsidRPr="00294356">
              <w:rPr>
                <w:rFonts w:eastAsia="Calibri"/>
                <w:b/>
                <w:szCs w:val="24"/>
                <w:lang w:val="kk-KZ"/>
              </w:rPr>
              <w:t>Балалардың реттілікпен шешінуі, жұмбақтар шешу,  өлеңдер, әндер жаңылтпаштар, санамақтар  және т.б. жаттау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Киімді белгілі бір тәртіппен шешу және кию дағдыларын үйрету:</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Түймелерді ретумен ағытамыз.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 шалбарды шешеміз, ақырын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Көйлекті шешіп, оны шалбарға, шортиға қосып іліп қоямыз.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Аяқ киімді шешіп, екінші аяқ киімді киеміз.</w:t>
            </w:r>
          </w:p>
          <w:p w:rsidR="00294356" w:rsidRPr="00294356" w:rsidRDefault="00294356" w:rsidP="00294356">
            <w:pPr>
              <w:spacing w:after="0" w:line="259" w:lineRule="auto"/>
              <w:ind w:left="142" w:right="121"/>
              <w:rPr>
                <w:rFonts w:eastAsia="Calibri"/>
                <w:szCs w:val="24"/>
                <w:lang w:val="kk-KZ"/>
              </w:rPr>
            </w:pPr>
            <w:r w:rsidRPr="00294356">
              <w:rPr>
                <w:rFonts w:eastAsia="Calibri"/>
                <w:szCs w:val="24"/>
                <w:lang w:val="kk-KZ"/>
              </w:rPr>
              <w:t xml:space="preserve">- Колготкаларды шешіп, көйлекке қосып іліп қоямыз.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i/>
                <w:szCs w:val="24"/>
                <w:lang w:val="kk-KZ"/>
              </w:rPr>
              <w:t>).</w:t>
            </w:r>
          </w:p>
        </w:tc>
      </w:tr>
      <w:tr w:rsidR="00294356" w:rsidRPr="00ED67E4" w:rsidTr="003077F4">
        <w:trPr>
          <w:trHeight w:val="539"/>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160" w:line="259" w:lineRule="auto"/>
              <w:ind w:left="142" w:right="121"/>
              <w:rPr>
                <w:rFonts w:eastAsia="Calibri"/>
                <w:b/>
                <w:szCs w:val="24"/>
              </w:rPr>
            </w:pPr>
            <w:r w:rsidRPr="00294356">
              <w:rPr>
                <w:rFonts w:eastAsia="Calibri"/>
                <w:b/>
                <w:bCs/>
                <w:szCs w:val="24"/>
                <w:lang w:val="ru-RU"/>
              </w:rPr>
              <w:t>Түскі ас</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rPr>
                <w:rFonts w:eastAsia="Calibri"/>
                <w:szCs w:val="24"/>
                <w:lang w:val="kk-KZ"/>
              </w:rPr>
            </w:pPr>
            <w:r w:rsidRPr="00294356">
              <w:rPr>
                <w:rFonts w:eastAsia="Calibri"/>
                <w:b/>
                <w:bCs/>
                <w:szCs w:val="24"/>
                <w:lang w:val="kk-KZ"/>
              </w:rPr>
              <w:t>Гигиеналық шаралар:</w:t>
            </w:r>
            <w:r w:rsidRPr="00294356">
              <w:rPr>
                <w:rFonts w:eastAsia="Calibri"/>
                <w:b/>
                <w:szCs w:val="24"/>
                <w:lang w:val="kk-KZ"/>
              </w:rPr>
              <w:t xml:space="preserve"> </w:t>
            </w:r>
            <w:r w:rsidRPr="00294356">
              <w:rPr>
                <w:rFonts w:eastAsia="Calibri"/>
                <w:szCs w:val="24"/>
                <w:lang w:val="kk-KZ"/>
              </w:rPr>
              <w:t>Түскі ас алдында гигеналық шараларды  орындау: қолды дұрыс жуу, өз орамалының орнын білу,  қолды дұрыс сүрту, орамалды ілу. Балаларды ас мәзірімен таныстыру. Тағамдардың атын айтып үйрету.</w:t>
            </w:r>
          </w:p>
          <w:p w:rsidR="00294356" w:rsidRPr="00294356" w:rsidRDefault="00294356" w:rsidP="00294356">
            <w:pPr>
              <w:spacing w:after="0" w:line="259" w:lineRule="auto"/>
              <w:ind w:right="121"/>
              <w:rPr>
                <w:rFonts w:eastAsia="Calibri"/>
                <w:szCs w:val="24"/>
                <w:lang w:val="kk-KZ"/>
              </w:rPr>
            </w:pPr>
            <w:r w:rsidRPr="00294356">
              <w:rPr>
                <w:rFonts w:eastAsia="Calibri"/>
                <w:b/>
                <w:szCs w:val="24"/>
                <w:lang w:val="kk-KZ"/>
              </w:rPr>
              <w:t>Тамақтану</w:t>
            </w:r>
            <w:r w:rsidRPr="00294356">
              <w:rPr>
                <w:rFonts w:eastAsia="Calibri"/>
                <w:szCs w:val="24"/>
                <w:lang w:val="kk-KZ"/>
              </w:rPr>
              <w:t xml:space="preserve"> (өз орнын білу,  дұрыс отыру, асхана құралдарын дұрыс ұстай білу,  ұқыпты тамақтану,  сөйлеспеу,   алғыс айту) (мәдени-гигеналық дағдылар, өзіне-өзі қызмет ету, еңбек әрекеті)</w:t>
            </w:r>
          </w:p>
        </w:tc>
      </w:tr>
      <w:tr w:rsidR="00294356" w:rsidRPr="00ED67E4" w:rsidTr="003077F4">
        <w:trPr>
          <w:trHeight w:val="29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59" w:lineRule="auto"/>
              <w:ind w:left="142" w:right="121"/>
              <w:jc w:val="center"/>
              <w:rPr>
                <w:rFonts w:eastAsia="Calibri"/>
                <w:b/>
                <w:szCs w:val="24"/>
              </w:rPr>
            </w:pPr>
            <w:r w:rsidRPr="00294356">
              <w:rPr>
                <w:rFonts w:eastAsia="Calibri"/>
                <w:b/>
                <w:bCs/>
                <w:szCs w:val="24"/>
                <w:lang w:val="ru-RU"/>
              </w:rPr>
              <w:t>Күндізгі ұйқы</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Cs/>
                <w:szCs w:val="24"/>
                <w:lang w:val="kk-KZ"/>
              </w:rPr>
              <w:t>Тамақтан соң ауыздарын сумен шаюды қалыптастыру.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Cs/>
                <w:szCs w:val="24"/>
                <w:lang w:val="kk-KZ"/>
              </w:rPr>
              <w:t>Киім түймелерін, сырмаларын өздігінше ағыту. Киімдерін ұқыпты орындыққа іліп (немесе арнайы сөреге) қоюды, өз төсек орнын тауып жатуды үйрету. Ұйқы кезінде бала басына көрпені жауып, мұрнын жастыққа көміп тастамауын, жастықта баланың денесі емес, тек басы жатуын қадағалау.</w:t>
            </w:r>
            <w:r w:rsidRPr="00294356">
              <w:rPr>
                <w:rFonts w:eastAsia="Calibri"/>
                <w:b/>
                <w:bCs/>
                <w:szCs w:val="24"/>
                <w:lang w:val="kk-KZ"/>
              </w:rPr>
              <w:t xml:space="preserve"> (өзіне-өзі қызмет ету дағдылары, ірі және ұсақ моториканы дамыту).</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«Кызыл телпек» ертегісін оқып беру.</w:t>
            </w:r>
          </w:p>
          <w:p w:rsidR="00294356" w:rsidRPr="00294356" w:rsidRDefault="00294356" w:rsidP="00294356">
            <w:pPr>
              <w:spacing w:after="0" w:line="259" w:lineRule="auto"/>
              <w:ind w:left="142" w:right="121"/>
              <w:jc w:val="both"/>
              <w:rPr>
                <w:rFonts w:eastAsia="Calibri"/>
                <w:bCs/>
                <w:szCs w:val="24"/>
                <w:lang w:val="kk-KZ"/>
              </w:rPr>
            </w:pPr>
            <w:r w:rsidRPr="00294356">
              <w:rPr>
                <w:rFonts w:eastAsia="Calibri"/>
                <w:b/>
                <w:bCs/>
                <w:szCs w:val="24"/>
                <w:lang w:val="kk-KZ"/>
              </w:rPr>
              <w:t xml:space="preserve">Мақсаты: </w:t>
            </w:r>
            <w:r w:rsidRPr="00294356">
              <w:rPr>
                <w:rFonts w:eastAsia="Calibri"/>
                <w:bCs/>
                <w:szCs w:val="24"/>
                <w:lang w:val="kk-KZ"/>
              </w:rPr>
              <w:t xml:space="preserve">бала ағзасының физиологиялық тепе-теңдігін қалпына келтіру. </w:t>
            </w:r>
            <w:r w:rsidRPr="00294356">
              <w:rPr>
                <w:rFonts w:eastAsia="Calibri"/>
                <w:b/>
                <w:szCs w:val="24"/>
                <w:lang w:val="kk-KZ"/>
              </w:rPr>
              <w:t>(</w:t>
            </w:r>
            <w:r w:rsidRPr="00294356">
              <w:rPr>
                <w:rFonts w:eastAsia="Calibri"/>
                <w:b/>
                <w:bCs/>
                <w:szCs w:val="24"/>
                <w:lang w:val="kk-KZ"/>
              </w:rPr>
              <w:t>сөйлеуді дамыту және көркем әдебиет).</w:t>
            </w:r>
          </w:p>
          <w:p w:rsidR="00294356" w:rsidRPr="00294356" w:rsidRDefault="00294356" w:rsidP="00294356">
            <w:pPr>
              <w:spacing w:after="0" w:line="259" w:lineRule="auto"/>
              <w:ind w:left="142" w:right="121"/>
              <w:jc w:val="both"/>
              <w:rPr>
                <w:rFonts w:eastAsia="Calibri"/>
                <w:b/>
                <w:bCs/>
                <w:szCs w:val="24"/>
                <w:lang w:val="kk-KZ"/>
              </w:rPr>
            </w:pPr>
            <w:r w:rsidRPr="00294356">
              <w:rPr>
                <w:rFonts w:eastAsia="Calibri"/>
                <w:b/>
                <w:bCs/>
                <w:szCs w:val="24"/>
                <w:lang w:val="kk-KZ"/>
              </w:rPr>
              <w:t>Балалардың тыныш ұйықтауы үшін жайы баяу музыка тыңдау. «Бесік жыры» Ж.Байырбекова  (Музыка)</w:t>
            </w:r>
          </w:p>
        </w:tc>
      </w:tr>
      <w:tr w:rsidR="00294356" w:rsidRPr="00ED67E4" w:rsidTr="003077F4">
        <w:trPr>
          <w:trHeight w:val="6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Біртіндеп ұйқыдан ояту,</w:t>
            </w:r>
          </w:p>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сауықтыру шаралары</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Түскі ұйқыдан кейінгі сауықтыру шаралары (дене жаттығулары), ауа, су емшаралары, жалпақ табандылықты  болдырмау үшін түйіршікті және жұмсақ  жолақшалармен жүру</w:t>
            </w:r>
            <w:r w:rsidRPr="00294356">
              <w:rPr>
                <w:rFonts w:eastAsia="Calibri"/>
                <w:b/>
                <w:szCs w:val="24"/>
                <w:lang w:val="kk-KZ"/>
              </w:rPr>
              <w:t xml:space="preserve">  (дене белсенділігі).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Киімдерін реттілікпен өздігінен киіну.  Аяқ киімдерін дұрыс киюді үйрету. Қыз балаларды шаштарын тарауға үйрету</w:t>
            </w:r>
            <w:r w:rsidRPr="00294356">
              <w:rPr>
                <w:rFonts w:eastAsia="Calibri"/>
                <w:b/>
                <w:szCs w:val="24"/>
                <w:lang w:val="kk-KZ"/>
              </w:rPr>
              <w:t xml:space="preserve"> (өзіне-өзі қызмет ету дағдылары, ірі және ұсақ моториканы дамыту).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Қолдарын жуу, құрғатып сүрту, сүлгіні өз орнына іліп қоюды үйрету </w:t>
            </w:r>
          </w:p>
        </w:tc>
      </w:tr>
      <w:tr w:rsidR="00294356"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Бесін ас</w:t>
            </w:r>
          </w:p>
        </w:tc>
        <w:tc>
          <w:tcPr>
            <w:tcW w:w="1233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Гигеналық шараларды орындау  </w:t>
            </w:r>
            <w:r w:rsidRPr="00294356">
              <w:rPr>
                <w:rFonts w:eastAsia="Calibri"/>
                <w:b/>
                <w:bCs/>
                <w:szCs w:val="24"/>
                <w:lang w:val="kk-KZ"/>
              </w:rPr>
              <w:t>(мәдени-гигиеналық  дағдылар</w:t>
            </w:r>
            <w:r w:rsidRPr="00294356">
              <w:rPr>
                <w:rFonts w:eastAsia="Calibri"/>
                <w:b/>
                <w:szCs w:val="24"/>
                <w:lang w:val="kk-KZ"/>
              </w:rPr>
              <w:t xml:space="preserve">).  Балалардың назарын тағамға аудару, мәдениетті тамақтануға баулу </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szCs w:val="24"/>
                <w:lang w:val="kk-KZ"/>
              </w:rPr>
              <w:t>Ас мәзірімен таныстыру. Бір-біріне кедергі жасамай мәдениетті отыруға баулу.</w:t>
            </w:r>
            <w:r w:rsidRPr="00294356">
              <w:rPr>
                <w:rFonts w:eastAsia="Calibri"/>
                <w:b/>
                <w:szCs w:val="24"/>
                <w:lang w:val="kk-KZ"/>
              </w:rPr>
              <w:t xml:space="preserve"> </w:t>
            </w:r>
          </w:p>
          <w:p w:rsidR="00294356" w:rsidRPr="00294356" w:rsidRDefault="00294356" w:rsidP="00294356">
            <w:pPr>
              <w:widowControl w:val="0"/>
              <w:spacing w:after="0"/>
              <w:rPr>
                <w:i/>
                <w:szCs w:val="24"/>
                <w:lang w:val="kk-KZ" w:eastAsia="ru-RU"/>
              </w:rPr>
            </w:pPr>
            <w:r w:rsidRPr="00294356">
              <w:rPr>
                <w:i/>
                <w:szCs w:val="24"/>
                <w:lang w:val="kk-KZ" w:eastAsia="ru-RU"/>
              </w:rPr>
              <w:t>Көркем сөз</w:t>
            </w:r>
          </w:p>
          <w:p w:rsidR="00294356" w:rsidRPr="00294356" w:rsidRDefault="00294356" w:rsidP="00294356">
            <w:pPr>
              <w:widowControl w:val="0"/>
              <w:spacing w:after="0"/>
              <w:rPr>
                <w:szCs w:val="24"/>
                <w:lang w:val="kk-KZ" w:eastAsia="ru-RU"/>
              </w:rPr>
            </w:pPr>
            <w:r w:rsidRPr="00294356">
              <w:rPr>
                <w:szCs w:val="24"/>
                <w:lang w:val="kk-KZ" w:eastAsia="ru-RU"/>
              </w:rPr>
              <w:t>- Дәмді тағам дайын, пай, пай ...</w:t>
            </w:r>
          </w:p>
          <w:p w:rsidR="00294356" w:rsidRPr="00294356" w:rsidRDefault="00294356" w:rsidP="00294356">
            <w:pPr>
              <w:widowControl w:val="0"/>
              <w:spacing w:after="0"/>
              <w:rPr>
                <w:szCs w:val="24"/>
                <w:lang w:val="kk-KZ" w:eastAsia="ru-RU"/>
              </w:rPr>
            </w:pPr>
            <w:r w:rsidRPr="00294356">
              <w:rPr>
                <w:szCs w:val="24"/>
                <w:lang w:val="kk-KZ" w:eastAsia="ru-RU"/>
              </w:rPr>
              <w:t>Шақырады шебер аспаз апай:</w:t>
            </w:r>
          </w:p>
          <w:p w:rsidR="00294356" w:rsidRPr="00294356" w:rsidRDefault="00294356" w:rsidP="00294356">
            <w:pPr>
              <w:widowControl w:val="0"/>
              <w:spacing w:after="0"/>
              <w:rPr>
                <w:szCs w:val="24"/>
                <w:lang w:val="kk-KZ" w:eastAsia="ru-RU"/>
              </w:rPr>
            </w:pPr>
            <w:r w:rsidRPr="00294356">
              <w:rPr>
                <w:szCs w:val="24"/>
                <w:lang w:val="kk-KZ" w:eastAsia="ru-RU"/>
              </w:rPr>
              <w:t>- Қасықтарыңды дайындаңдар!</w:t>
            </w:r>
          </w:p>
          <w:p w:rsidR="00294356" w:rsidRPr="00294356" w:rsidRDefault="00294356" w:rsidP="00294356">
            <w:pPr>
              <w:widowControl w:val="0"/>
              <w:spacing w:after="0"/>
              <w:rPr>
                <w:szCs w:val="24"/>
                <w:lang w:val="kk-KZ" w:eastAsia="ru-RU"/>
              </w:rPr>
            </w:pPr>
            <w:r w:rsidRPr="00294356">
              <w:rPr>
                <w:szCs w:val="24"/>
                <w:lang w:val="kk-KZ" w:eastAsia="ru-RU"/>
              </w:rPr>
              <w:t xml:space="preserve">Асықпаңдар, асықпаңдар ... </w:t>
            </w:r>
            <w:r w:rsidRPr="00294356">
              <w:rPr>
                <w:rFonts w:eastAsia="Calibri"/>
                <w:b/>
                <w:szCs w:val="24"/>
                <w:lang w:val="kk-KZ"/>
              </w:rPr>
              <w:t xml:space="preserve"> (</w:t>
            </w:r>
            <w:r w:rsidRPr="00294356">
              <w:rPr>
                <w:rFonts w:eastAsia="Calibri"/>
                <w:b/>
                <w:bCs/>
                <w:szCs w:val="24"/>
                <w:lang w:val="kk-KZ"/>
              </w:rPr>
              <w:t>сөйлеуді дамыту және көркем әдебиет).</w:t>
            </w:r>
            <w:r w:rsidRPr="00294356">
              <w:rPr>
                <w:rFonts w:eastAsia="Calibri"/>
                <w:b/>
                <w:bCs/>
                <w:color w:val="FF0000"/>
                <w:szCs w:val="24"/>
                <w:lang w:val="kk-KZ"/>
              </w:rPr>
              <w:t xml:space="preserve"> </w:t>
            </w:r>
          </w:p>
        </w:tc>
      </w:tr>
      <w:tr w:rsidR="00294356" w:rsidRPr="00294356"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xml:space="preserve">Балалардың дербес іс-әрекеті  </w:t>
            </w:r>
          </w:p>
          <w:p w:rsidR="00294356" w:rsidRPr="00294356" w:rsidRDefault="00294356" w:rsidP="00294356">
            <w:pPr>
              <w:spacing w:after="0" w:line="240" w:lineRule="auto"/>
              <w:ind w:left="142" w:right="121"/>
              <w:rPr>
                <w:rFonts w:eastAsia="Calibri"/>
                <w:b/>
                <w:szCs w:val="24"/>
                <w:lang w:val="kk-KZ"/>
              </w:rPr>
            </w:pPr>
            <w:r w:rsidRPr="00294356">
              <w:rPr>
                <w:rFonts w:eastAsia="Calibri"/>
                <w:b/>
                <w:bCs/>
                <w:szCs w:val="24"/>
                <w:lang w:val="kk-KZ"/>
              </w:rPr>
              <w:t> </w:t>
            </w:r>
          </w:p>
        </w:tc>
        <w:tc>
          <w:tcPr>
            <w:tcW w:w="2064" w:type="dxa"/>
            <w:tcBorders>
              <w:top w:val="single" w:sz="8" w:space="0" w:color="000000"/>
              <w:left w:val="single" w:sz="8" w:space="0" w:color="000000"/>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 xml:space="preserve">Сюжетті-рөлді ойын: «Мысық» </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Мақсаты:  </w:t>
            </w:r>
            <w:r w:rsidRPr="00294356">
              <w:rPr>
                <w:bCs/>
                <w:color w:val="000000"/>
                <w:spacing w:val="-5"/>
                <w:szCs w:val="24"/>
                <w:lang w:val="kk-KZ" w:eastAsia="ru-RU"/>
              </w:rPr>
              <w:t>Балалардың жануардың рөлін қабылдау қабілетін дамыту.</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Ойын материалы. </w:t>
            </w:r>
            <w:r w:rsidRPr="00294356">
              <w:rPr>
                <w:bCs/>
                <w:color w:val="000000"/>
                <w:spacing w:val="-5"/>
                <w:szCs w:val="24"/>
                <w:lang w:val="kk-KZ" w:eastAsia="ru-RU"/>
              </w:rPr>
              <w:t>Заттар-орынбасарлар, ойыншықтар.</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Ойынға дайындық. </w:t>
            </w:r>
            <w:r w:rsidRPr="00294356">
              <w:rPr>
                <w:bCs/>
                <w:color w:val="000000"/>
                <w:spacing w:val="-5"/>
                <w:szCs w:val="24"/>
                <w:lang w:val="kk-KZ" w:eastAsia="ru-RU"/>
              </w:rPr>
              <w:t>Суреттерден, иллюстрациялардан мысықтың ерекше белгілерімен танысу, мысық пен котят туралы өлеңдер мен әңгімелер оқу.</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Ойын рөлдері. </w:t>
            </w:r>
            <w:r w:rsidRPr="00294356">
              <w:rPr>
                <w:bCs/>
                <w:color w:val="000000"/>
                <w:spacing w:val="-5"/>
                <w:szCs w:val="24"/>
                <w:lang w:val="kk-KZ" w:eastAsia="ru-RU"/>
              </w:rPr>
              <w:t>Мысық, марғаулар.</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 барысы. </w:t>
            </w:r>
            <w:r w:rsidRPr="00294356">
              <w:rPr>
                <w:bCs/>
                <w:color w:val="000000"/>
                <w:spacing w:val="-5"/>
                <w:szCs w:val="24"/>
                <w:lang w:val="kk-KZ" w:eastAsia="ru-RU"/>
              </w:rPr>
              <w:t>Тәрбиеші  ойынды В.Гербованың «Катя қыз бен кішкентай мысық» әңгімесін оқудан бастай алады.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xml:space="preserve">      «Катя серуендеуге шықты. Ол құмсалғышқа барып, торттар жасай бастады. Ол көптеген торттарды пісірдім. Шаршады. Ол демалуға шешім қабылдады және орындыққа отырды. Кенеттен ол естиді: мияу-у-у. Мысық мияулайды: нәзік, өкінішті. «Кис-кис-кис»,-деп шақырды Катя. Ал орындықтың астынан қара үлпілдек мысық шықты. Катя мысықты қолына алды, оған арнап ән айтты және ұйықтатты. Ал Катя тыныш отырды, мысықты оятқысы келмейді.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Мен сені іздеймін, іздеймін! - деді әже Катяға жақындағанда. - Не тынышталды?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-C-C - C, - Катя саусағын ерніне қойып, ұйықтап жатқан мысықты көрсетті.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Содан кейін Катя мен әже барлық көршілерді айналып өтіп, біреудің кішкентай қара мысығы бар-жоғын білді. Бірақ мысық ешкімге ұқсамайтынын дәлелдеді.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Ал әже Катяға оны үйіне апаруға рұқсат берді.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Осыдан кейін тәрбиеші балалармен мысық туралы сөйлесе алады.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Содан кейін балаларды ойнауға шақырады. «Мен мысық боламын. Менің үлпілдек жүнім және жұмсақ аяқтарым бар (көрсетеді). Менің ұзын құйрығым және кішкентай құлақтарым бар (қиялдағы құйрықты, содан кейін құлақтарды көрсетеді). Мен сүт, қаймақ жегенді ұнатамын. Мен тышқандарды ұстағанды жақсы көремін. Бәрінен бұрын мен жіптермен немесе доппен ойнағанды ұнатамын. Доп орындықтың астына айналады, мен табанымды шығарамын. Және тағы... Мен Қожайыным Петямен ойнағанды ұнатамын. Ол менен жіпке қағазбен жүгіреді, мен қағазды ұстап аламын. Мен қағазды ұстап аламын, Петя мені арқамнан сипайды, ол оны ақылды деп атайды. Маған еркелеткен ұнайды, мен мияулаймын: мур-мур. Ия, міне, қиындық. Менің Қожайыным Петя әжесіне кетті. Енді мен оны сағындым. Маған ойнайтын ешкім жоқ. Менде мысық жоқ. Міне, мысықтар болар еді, мен олармен ойнайтын едім. Біз баспалдақтарға көтеріліп, доптардың артынан жүгіріп, көп нәрсе жасар едік. Мияу-мияу, менің мысықтарым болғанын қалаймын. Менің мысықтарым кім болғысы келеді?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Балалар мысық бейнесіне енгенде, тәрбиеші: - мысық, құлағыңды көрсет. Сенде құйрықтар бар ма? (ойдан шығарылған) ал сен не жегенді ұнатасың? Сен қалай ойнағанды ұнатасың? Сен қалай мияулайсың?».</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Содан кейін тәрбиеші балаларды мадақтауы керек. Мысықтартарды ойдан шығарылған шыныаяқтарды (алақандарды бірге) пайдаланып, сүтпен емде: - мен бұл мысыққа құйдым, мен оны құйдым, мен бұл мысықты ұмытпадым. Мысық, мына мысыққа  қара. Рас, ол қызыл шашты ма? Әрі қарай, тәрбиеші ойынды әр түрлі бағытта ұзарта алады (бәрі оның жұмысына байланысты болады), бірақ балалар мұны қаласа, олардың ойынға деген қызығушылығы сақталған жағдайда ғана. Сіз сыртқа шығып, «құйрығыңызбен» ойнай аласыз, кім қаттырақ және т. б.</w:t>
            </w:r>
          </w:p>
          <w:p w:rsidR="00294356" w:rsidRPr="00294356" w:rsidRDefault="00294356" w:rsidP="00294356">
            <w:pPr>
              <w:spacing w:after="0"/>
              <w:jc w:val="both"/>
              <w:rPr>
                <w:b/>
                <w:bCs/>
                <w:color w:val="000000"/>
                <w:spacing w:val="-5"/>
                <w:szCs w:val="24"/>
                <w:lang w:val="kk-KZ" w:eastAsia="ru-RU"/>
              </w:rPr>
            </w:pPr>
            <w:r w:rsidRPr="00294356">
              <w:rPr>
                <w:bCs/>
                <w:color w:val="000000"/>
                <w:spacing w:val="-5"/>
                <w:szCs w:val="24"/>
                <w:lang w:val="kk-KZ" w:eastAsia="ru-RU"/>
              </w:rPr>
              <w:t>Ойынды осылай аяқтауға болады. Тәрбиеші мысық ананың ойыншық дүкенінде болғанын және сізге сыйлықтар әкелгенін айтады. - Маған жүгір, мен сыйлықтар беремін. Міне, мен бәріне бердім. Сен бәрін жасай аласың. Содан кейін серуендеуге барайық.</w:t>
            </w:r>
            <w:r w:rsidRPr="00294356">
              <w:rPr>
                <w:b/>
                <w:bCs/>
                <w:color w:val="000000"/>
                <w:spacing w:val="-5"/>
                <w:szCs w:val="24"/>
                <w:lang w:val="kk-KZ" w:eastAsia="ru-RU"/>
              </w:rPr>
              <w:t xml:space="preserve"> (Сөйлеуді дамыту және көркем әдебиет, қоршаған ортамен таныстыру) </w:t>
            </w:r>
          </w:p>
        </w:tc>
        <w:tc>
          <w:tcPr>
            <w:tcW w:w="2416" w:type="dxa"/>
            <w:gridSpan w:val="4"/>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 xml:space="preserve">Сюжетті-рөлді ойын: «Құлыншақ» </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Мақсаты: </w:t>
            </w:r>
            <w:r w:rsidRPr="00294356">
              <w:rPr>
                <w:bCs/>
                <w:color w:val="000000"/>
                <w:spacing w:val="-5"/>
                <w:szCs w:val="24"/>
                <w:lang w:val="kk-KZ" w:eastAsia="ru-RU"/>
              </w:rPr>
              <w:t>Балалардың жануардың рөлін қабылдау қабілетін дамыту.</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ru-RU" w:eastAsia="ru-RU"/>
              </w:rPr>
              <w:t xml:space="preserve">Ойын материалы. </w:t>
            </w:r>
            <w:r w:rsidRPr="00294356">
              <w:rPr>
                <w:bCs/>
                <w:color w:val="000000"/>
                <w:spacing w:val="-5"/>
                <w:szCs w:val="24"/>
                <w:lang w:val="ru-RU" w:eastAsia="ru-RU"/>
              </w:rPr>
              <w:t>Заттар</w:t>
            </w:r>
            <w:r w:rsidRPr="00294356">
              <w:rPr>
                <w:bCs/>
                <w:color w:val="000000"/>
                <w:spacing w:val="-5"/>
                <w:szCs w:val="24"/>
                <w:lang w:val="kk-KZ" w:eastAsia="ru-RU"/>
              </w:rPr>
              <w:t>,</w:t>
            </w:r>
            <w:r w:rsidRPr="00294356">
              <w:rPr>
                <w:bCs/>
                <w:color w:val="000000"/>
                <w:spacing w:val="-5"/>
                <w:szCs w:val="24"/>
                <w:lang w:val="ru-RU" w:eastAsia="ru-RU"/>
              </w:rPr>
              <w:t xml:space="preserve"> ойыншықтар, сұлтандар, суреттер, иллюстрациялар.</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Ойынға дайындық: </w:t>
            </w:r>
            <w:r w:rsidRPr="00294356">
              <w:rPr>
                <w:bCs/>
                <w:color w:val="000000"/>
                <w:spacing w:val="-5"/>
                <w:szCs w:val="24"/>
                <w:lang w:val="kk-KZ" w:eastAsia="ru-RU"/>
              </w:rPr>
              <w:t>Суреттер, иллюстрациялар бойынша жылқының айрықша белгілерімен танысу, жылқы мен құлындар туралы өлеңдер мен әңгімелер оқу.</w:t>
            </w:r>
          </w:p>
          <w:p w:rsidR="00294356" w:rsidRPr="00294356" w:rsidRDefault="00294356" w:rsidP="00294356">
            <w:pPr>
              <w:spacing w:after="0"/>
              <w:jc w:val="both"/>
              <w:rPr>
                <w:b/>
                <w:bCs/>
                <w:color w:val="000000"/>
                <w:spacing w:val="-5"/>
                <w:szCs w:val="24"/>
                <w:lang w:val="kk-KZ" w:eastAsia="ru-RU"/>
              </w:rPr>
            </w:pPr>
            <w:r w:rsidRPr="00294356">
              <w:rPr>
                <w:b/>
                <w:bCs/>
                <w:color w:val="000000"/>
                <w:spacing w:val="-5"/>
                <w:szCs w:val="24"/>
                <w:lang w:val="kk-KZ" w:eastAsia="ru-RU"/>
              </w:rPr>
              <w:t xml:space="preserve">Ойын рөлдері. </w:t>
            </w:r>
            <w:r w:rsidRPr="00294356">
              <w:rPr>
                <w:bCs/>
                <w:color w:val="000000"/>
                <w:spacing w:val="-5"/>
                <w:szCs w:val="24"/>
                <w:lang w:val="kk-KZ" w:eastAsia="ru-RU"/>
              </w:rPr>
              <w:t>Жылқы, құлындар.</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Ойын барысы. </w:t>
            </w:r>
            <w:r w:rsidRPr="00294356">
              <w:rPr>
                <w:bCs/>
                <w:color w:val="000000"/>
                <w:spacing w:val="-5"/>
                <w:szCs w:val="24"/>
                <w:lang w:val="kk-KZ" w:eastAsia="ru-RU"/>
              </w:rPr>
              <w:t xml:space="preserve">Тәрбиеші балаларды ойнауға шақырады және цирк жылқысының рөлін алады: - мен цирк Жылқысымын. Менің тұяқтарым бар. Міне, олар. Оларды қалай ұрғанымды қараңдар. Бұл менің құйрығым (қиялдағы құйрықты көрсетеді). Міне, шаштарым. </w:t>
            </w:r>
          </w:p>
          <w:p w:rsidR="00294356" w:rsidRPr="00294356" w:rsidRDefault="00294356" w:rsidP="00294356">
            <w:pPr>
              <w:spacing w:after="0"/>
              <w:jc w:val="both"/>
              <w:rPr>
                <w:b/>
                <w:bCs/>
                <w:color w:val="000000"/>
                <w:spacing w:val="-5"/>
                <w:szCs w:val="24"/>
                <w:lang w:val="kk-KZ" w:eastAsia="ru-RU"/>
              </w:rPr>
            </w:pPr>
            <w:r w:rsidRPr="00294356">
              <w:rPr>
                <w:bCs/>
                <w:color w:val="000000"/>
                <w:spacing w:val="-5"/>
                <w:szCs w:val="24"/>
                <w:lang w:val="kk-KZ" w:eastAsia="ru-RU"/>
              </w:rPr>
              <w:t>- Сіз шашыңызды кесіп жатырсыз ба? Олар маған әдемі болу үшін жал мен құйрықты кесіп тастайды. Мен циркте өнер көрсеткенде, менің басыма Тәж кигізеді, міне (көрсетеді, бірақ кимейді). Циркте қандай әдемі Жылқы бар екенін қара (суретті көрсетеді). Циркте маған әдемі секіруді үйретеді (тәрбиеші көрсетеді). Ал мен бөренеден қалай секіремін, көрсету? Мен билей аламын. Спектакль аяқталғаннан кейін мен бәріне тағзым етемін (көрсетеді). Менің ең жақсы көретінім-кішкентай балалардың алдында өнер көрсету, олар шапалақтауды жақсы біледі. Барлығы цирктен шыққан кезде мен қаламын, өйткені мен циркте тұрамын. Мен шөп (шөпті), нан жеймін және қойылымнан кейін демаламын. Өкінішке орай, менде кішкентай құлындар жоқ. Егер менде құлындар болса, мен оларды циркте өнер көрсетуге үйретер едім. Менде тіпті құлындарға арналған әдемі тәждер де бар. Менің құлыным кім болғысы келеді?». Балалар құлын рөлдерін алады.Тәрбиеші әрі қарай жалғастырады: - ал сенің құлыныңның тұяғы қайда? Тұяқтарды қалай ұруға болатындығын көрсет. Ал сенде құйрық бар ма? Сен құйрығыңды, жалыңды кесіп алдың ба? Сенің циркте өнер көрсеткің келе ме? Тәжді басына киіп көр, сонда сен нағыз жылқы боласың. Әрі қарай, ойын «Түлкі» ойынына ұқсас өткізіледі.</w:t>
            </w:r>
            <w:r w:rsidRPr="00294356">
              <w:rPr>
                <w:b/>
                <w:bCs/>
                <w:color w:val="000000"/>
                <w:spacing w:val="-5"/>
                <w:szCs w:val="24"/>
                <w:lang w:val="kk-KZ" w:eastAsia="ru-RU"/>
              </w:rPr>
              <w:t xml:space="preserve"> (Сөйлеуді дамыту және көркем әдебиет, қоршаған ортамен таныстыру) </w:t>
            </w:r>
          </w:p>
          <w:p w:rsidR="00294356" w:rsidRPr="00294356" w:rsidRDefault="00294356" w:rsidP="00294356">
            <w:pPr>
              <w:spacing w:after="0"/>
              <w:jc w:val="both"/>
              <w:rPr>
                <w:bCs/>
                <w:color w:val="000000"/>
                <w:spacing w:val="-5"/>
                <w:szCs w:val="24"/>
                <w:lang w:val="kk-KZ" w:eastAsia="ru-RU"/>
              </w:rPr>
            </w:pPr>
          </w:p>
          <w:p w:rsidR="00294356" w:rsidRPr="00294356" w:rsidRDefault="00294356" w:rsidP="00294356">
            <w:pPr>
              <w:spacing w:after="0" w:line="240" w:lineRule="auto"/>
              <w:ind w:left="142" w:right="121"/>
              <w:rPr>
                <w:rFonts w:eastAsia="Calibri"/>
                <w:color w:val="FF0000"/>
                <w:szCs w:val="24"/>
                <w:lang w:val="kk-KZ"/>
              </w:rPr>
            </w:pPr>
          </w:p>
        </w:tc>
        <w:tc>
          <w:tcPr>
            <w:tcW w:w="2415" w:type="dxa"/>
            <w:gridSpan w:val="2"/>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 xml:space="preserve">Сюжетті-рөлді ойын: «Кірпі» </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 xml:space="preserve">Мақсаты: </w:t>
            </w:r>
            <w:r w:rsidRPr="00294356">
              <w:rPr>
                <w:color w:val="000000"/>
                <w:spacing w:val="-5"/>
                <w:szCs w:val="24"/>
                <w:lang w:val="kk-KZ" w:eastAsia="ru-RU"/>
              </w:rPr>
              <w:t>Балалардың жануардың рөлін қабылдау қабілетін дамыту.</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 xml:space="preserve">Ойын материалы: </w:t>
            </w:r>
            <w:r w:rsidRPr="00294356">
              <w:rPr>
                <w:color w:val="000000"/>
                <w:spacing w:val="-5"/>
                <w:szCs w:val="24"/>
                <w:lang w:val="kk-KZ" w:eastAsia="ru-RU"/>
              </w:rPr>
              <w:t>ойыншықтар, иллюстрациялар.</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Ойынға дайындық.</w:t>
            </w:r>
            <w:r w:rsidRPr="00294356">
              <w:rPr>
                <w:color w:val="000000"/>
                <w:spacing w:val="-5"/>
                <w:szCs w:val="24"/>
                <w:lang w:val="kk-KZ" w:eastAsia="ru-RU"/>
              </w:rPr>
              <w:t xml:space="preserve"> Суреттер, иллюстрациялар бойынша кірпі мен кірпінің айрықша белгілерімен танысу. Кірпі мен кірпішелер туралы өлеңдер мен әңгімелер оқу.</w:t>
            </w:r>
          </w:p>
          <w:p w:rsidR="00294356" w:rsidRPr="00294356" w:rsidRDefault="00294356" w:rsidP="00294356">
            <w:pPr>
              <w:spacing w:after="0"/>
              <w:jc w:val="both"/>
              <w:rPr>
                <w:color w:val="000000"/>
                <w:spacing w:val="-5"/>
                <w:szCs w:val="24"/>
                <w:lang w:val="kk-KZ" w:eastAsia="ru-RU"/>
              </w:rPr>
            </w:pPr>
            <w:r w:rsidRPr="00294356">
              <w:rPr>
                <w:b/>
                <w:color w:val="000000"/>
                <w:spacing w:val="-5"/>
                <w:szCs w:val="24"/>
                <w:lang w:val="kk-KZ" w:eastAsia="ru-RU"/>
              </w:rPr>
              <w:t>Ойын рөлдері.</w:t>
            </w:r>
            <w:r w:rsidRPr="00294356">
              <w:rPr>
                <w:color w:val="000000"/>
                <w:spacing w:val="-5"/>
                <w:szCs w:val="24"/>
                <w:lang w:val="kk-KZ" w:eastAsia="ru-RU"/>
              </w:rPr>
              <w:t xml:space="preserve"> Кірпі, кірпішелер.</w:t>
            </w:r>
          </w:p>
          <w:p w:rsidR="00294356" w:rsidRPr="00294356" w:rsidRDefault="00294356" w:rsidP="00294356">
            <w:pPr>
              <w:spacing w:after="0"/>
              <w:jc w:val="both"/>
              <w:rPr>
                <w:b/>
                <w:bCs/>
                <w:color w:val="000000"/>
                <w:spacing w:val="-5"/>
                <w:szCs w:val="24"/>
                <w:lang w:val="kk-KZ" w:eastAsia="ru-RU"/>
              </w:rPr>
            </w:pPr>
            <w:r w:rsidRPr="00294356">
              <w:rPr>
                <w:b/>
                <w:color w:val="000000"/>
                <w:spacing w:val="-5"/>
                <w:szCs w:val="24"/>
                <w:lang w:val="kk-KZ" w:eastAsia="ru-RU"/>
              </w:rPr>
              <w:t>Ойын барысы.</w:t>
            </w:r>
            <w:r w:rsidRPr="00294356">
              <w:rPr>
                <w:color w:val="000000"/>
                <w:spacing w:val="-5"/>
                <w:szCs w:val="24"/>
                <w:lang w:val="kk-KZ" w:eastAsia="ru-RU"/>
              </w:rPr>
              <w:t xml:space="preserve">  Тәрбиеші балаларды ойнауға шақырады және кірпі рөлін алады: - мен кірпі боламын. Менде тікенді инелер мен ұзын мұрын бар, арқа жағымда кішкентай құйрығым бар. Менің аяқтарым кішкентай болса да, тез жүгіремін. Мен інде тұрамын. Мен түлкіден жасырына аламын. Мен доп сияқты ораламын-басым да, аяғым да көрінбейді және орман жолында жатамын. (Түлкі табанымен оралған Кірпіге қол тигізуге тырысатын иллюстрацияны көрсетуге болады). Ол жүреді, менің айналамда жүреді және мені ұстай алмайды. Домалақ доп - бұл өткір инелердегі барлық нәрсе. Түлкі тіпті табанымен маған қол тигізуден қорқады. Тек жаманы-мен жалғыз тұрамын. Менде кірпішелер жоқ. Мен жалықтым. Кім менің кірпішелерім болғысы келеді?». Әрі қарай, ойын "Түлкі" ойынына ұқсас өткізіледі.</w:t>
            </w:r>
            <w:r w:rsidRPr="00294356">
              <w:rPr>
                <w:b/>
                <w:bCs/>
                <w:color w:val="000000"/>
                <w:spacing w:val="-5"/>
                <w:szCs w:val="24"/>
                <w:lang w:val="kk-KZ" w:eastAsia="ru-RU"/>
              </w:rPr>
              <w:t xml:space="preserve"> (Сөйлеуді дамыту және көркем әдебиет, қоршаған ортамен таныстыру) </w:t>
            </w:r>
          </w:p>
          <w:p w:rsidR="00294356" w:rsidRPr="00294356" w:rsidRDefault="00294356" w:rsidP="00294356">
            <w:pPr>
              <w:widowControl w:val="0"/>
              <w:autoSpaceDE w:val="0"/>
              <w:autoSpaceDN w:val="0"/>
              <w:spacing w:after="0" w:line="240" w:lineRule="auto"/>
              <w:jc w:val="center"/>
              <w:rPr>
                <w:rFonts w:eastAsia="Calibri"/>
                <w:color w:val="FF0000"/>
                <w:szCs w:val="24"/>
                <w:lang w:val="kk-KZ"/>
              </w:rPr>
            </w:pPr>
          </w:p>
        </w:tc>
        <w:tc>
          <w:tcPr>
            <w:tcW w:w="2573" w:type="dxa"/>
            <w:gridSpan w:val="5"/>
            <w:tcBorders>
              <w:top w:val="single" w:sz="8" w:space="0" w:color="000000"/>
              <w:left w:val="single" w:sz="4" w:space="0" w:color="auto"/>
              <w:bottom w:val="single" w:sz="4" w:space="0" w:color="auto"/>
              <w:right w:val="single" w:sz="4" w:space="0" w:color="auto"/>
            </w:tcBorders>
            <w:shd w:val="clear" w:color="auto" w:fill="auto"/>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 xml:space="preserve">Сюжетті-рөлді ойын: «Торғай» </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 xml:space="preserve">Мақсаты: </w:t>
            </w:r>
            <w:r w:rsidRPr="00294356">
              <w:rPr>
                <w:bCs/>
                <w:color w:val="000000"/>
                <w:spacing w:val="-5"/>
                <w:szCs w:val="24"/>
                <w:lang w:val="kk-KZ" w:eastAsia="ru-RU"/>
              </w:rPr>
              <w:t>Балалардың құстардың рөлін қабылдау қабілетін дамыту.</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 материалы.</w:t>
            </w:r>
            <w:r w:rsidRPr="00294356">
              <w:rPr>
                <w:bCs/>
                <w:color w:val="000000"/>
                <w:spacing w:val="-5"/>
                <w:szCs w:val="24"/>
                <w:lang w:val="kk-KZ" w:eastAsia="ru-RU"/>
              </w:rPr>
              <w:t xml:space="preserve"> ойыншықтар.</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Ойынға дайындық.</w:t>
            </w:r>
            <w:r w:rsidRPr="00294356">
              <w:rPr>
                <w:bCs/>
                <w:color w:val="000000"/>
                <w:spacing w:val="-5"/>
                <w:szCs w:val="24"/>
                <w:lang w:val="kk-KZ" w:eastAsia="ru-RU"/>
              </w:rPr>
              <w:t xml:space="preserve"> Суреттер, иллюстрациялар бойынша Торғайдың айрықша белгілерімен танысу, торғайлар туралы өлеңдер мен әңгімелер оқу.</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Ойындағы рөлдер.</w:t>
            </w:r>
            <w:r w:rsidRPr="00294356">
              <w:rPr>
                <w:bCs/>
                <w:color w:val="000000"/>
                <w:spacing w:val="-5"/>
                <w:szCs w:val="24"/>
                <w:lang w:val="kk-KZ" w:eastAsia="ru-RU"/>
              </w:rPr>
              <w:t xml:space="preserve"> Торғай</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 барысы.</w:t>
            </w:r>
            <w:r w:rsidRPr="00294356">
              <w:rPr>
                <w:bCs/>
                <w:color w:val="000000"/>
                <w:spacing w:val="-5"/>
                <w:szCs w:val="24"/>
                <w:lang w:val="kk-KZ" w:eastAsia="ru-RU"/>
              </w:rPr>
              <w:t xml:space="preserve"> Тәрбиеші ойынды көшеде Торғайды бақылаудан бастауы мүмкін: - қараңдаршы, көрші үйдің төбесінде Торғай отыр. Ол кішкентай. Отырды, отырды және секіре бастады. Тоқтады. Қанаттарын қағып, шырылдап, ұшып кетті.</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xml:space="preserve">Осыдан кейін тәрбиеші ойын ойнауды ұсынады. Торғай рөліндегі тәрбиеші: - менің қанаттарым бар. Міне, олар, қараңдар. Мен қанаттарымды қағып, жоғары ұшамын, тіпті үйлерден де жоғары ұшуға болады. Бірақ менің тұмсығым бар. Мен оларға дән беремін, су ішемін. Мен нан үгіндісі мен құрттарды жегенді ұнатамын. Мен басқа торғайлармен бірге ағашта тұрамын. Мен не істегенді жақсы көретінімді білесіңдар ме? Бассейнде шомылуды және шырылдағанды: чик-чирик, чик-чирик, чик-чирик. </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Мен күні бойы ұшып, шырылдаймын, балаларымды іздеймін. Менің торғайларымның маған ұшқанын қалаймын. Чик-чирик, чик-чирик, торғайлар, сендер қайдасыңдар? Жауап беріңдер, шырылдаңдар. Мен күтемін.</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xml:space="preserve"> (Егер балалар тәрбиешінің ұсынысына жауап бермесе, онда торғайлар Торғай ананы естімейді, алысқа ұшып кетті деп айтуға болады). Содан кейін тәрбиеші Торғай кім болғысы келетінін сұрайды.</w:t>
            </w:r>
            <w:r w:rsidRPr="00294356">
              <w:rPr>
                <w:szCs w:val="24"/>
                <w:lang w:val="kk-KZ" w:eastAsia="ru-RU"/>
              </w:rPr>
              <w:t xml:space="preserve"> </w:t>
            </w:r>
            <w:r w:rsidRPr="00294356">
              <w:rPr>
                <w:b/>
                <w:bCs/>
                <w:color w:val="000000"/>
                <w:spacing w:val="-5"/>
                <w:szCs w:val="24"/>
                <w:lang w:val="kk-KZ" w:eastAsia="ru-RU"/>
              </w:rPr>
              <w:t>(Сөйлеуді дамыту және көркем әдебиет, қоршаған ортамен таныстыру)</w:t>
            </w:r>
          </w:p>
          <w:p w:rsidR="00294356" w:rsidRPr="00294356" w:rsidRDefault="00294356" w:rsidP="00294356">
            <w:pPr>
              <w:spacing w:after="0" w:line="240" w:lineRule="auto"/>
              <w:jc w:val="center"/>
              <w:rPr>
                <w:b/>
                <w:i/>
                <w:szCs w:val="24"/>
                <w:lang w:val="kk-KZ" w:eastAsia="ru-RU"/>
              </w:rPr>
            </w:pPr>
          </w:p>
        </w:tc>
        <w:tc>
          <w:tcPr>
            <w:tcW w:w="2867" w:type="dxa"/>
            <w:gridSpan w:val="2"/>
            <w:tcBorders>
              <w:top w:val="single" w:sz="8" w:space="0" w:color="000000"/>
              <w:left w:val="single" w:sz="4" w:space="0" w:color="auto"/>
              <w:bottom w:val="single" w:sz="4" w:space="0" w:color="auto"/>
              <w:right w:val="single" w:sz="8" w:space="0" w:color="000000"/>
            </w:tcBorders>
            <w:shd w:val="clear" w:color="auto" w:fill="auto"/>
          </w:tcPr>
          <w:p w:rsidR="00294356" w:rsidRPr="00294356" w:rsidRDefault="00294356" w:rsidP="00294356">
            <w:pPr>
              <w:spacing w:after="0"/>
              <w:jc w:val="center"/>
              <w:rPr>
                <w:b/>
                <w:bCs/>
                <w:color w:val="000000"/>
                <w:spacing w:val="-5"/>
                <w:szCs w:val="24"/>
                <w:lang w:val="kk-KZ" w:eastAsia="ru-RU"/>
              </w:rPr>
            </w:pPr>
            <w:r w:rsidRPr="00294356">
              <w:rPr>
                <w:b/>
                <w:bCs/>
                <w:color w:val="000000"/>
                <w:spacing w:val="-5"/>
                <w:szCs w:val="24"/>
                <w:lang w:val="kk-KZ" w:eastAsia="ru-RU"/>
              </w:rPr>
              <w:t xml:space="preserve">Сюжетті-рөлді ойын: «Ұшақ» </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Мақсаты:</w:t>
            </w:r>
            <w:r w:rsidRPr="00294356">
              <w:rPr>
                <w:bCs/>
                <w:color w:val="000000"/>
                <w:spacing w:val="-5"/>
                <w:szCs w:val="24"/>
                <w:lang w:val="kk-KZ" w:eastAsia="ru-RU"/>
              </w:rPr>
              <w:t xml:space="preserve"> Балалардың заттың рөлін қабылдау қабілетін дамыту.</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 материалы.</w:t>
            </w:r>
            <w:r w:rsidRPr="00294356">
              <w:rPr>
                <w:bCs/>
                <w:color w:val="000000"/>
                <w:spacing w:val="-5"/>
                <w:szCs w:val="24"/>
                <w:lang w:val="kk-KZ" w:eastAsia="ru-RU"/>
              </w:rPr>
              <w:t xml:space="preserve"> жұмсақ ойыншықтар, қуыршақтар, жүк көлігі.</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Ойынға дайындық.</w:t>
            </w:r>
            <w:r w:rsidRPr="00294356">
              <w:rPr>
                <w:bCs/>
                <w:color w:val="000000"/>
                <w:spacing w:val="-5"/>
                <w:szCs w:val="24"/>
                <w:lang w:val="kk-KZ" w:eastAsia="ru-RU"/>
              </w:rPr>
              <w:t xml:space="preserve"> Ұшақ бейнеленген суреттер мен иллюстрацияларды қарау. Әуежайға, дүкенге саяхат. Ұшақтар туралы өлеңдер мен әңгімелер оқу.</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 рөлдері.</w:t>
            </w:r>
            <w:r w:rsidRPr="00294356">
              <w:rPr>
                <w:bCs/>
                <w:color w:val="000000"/>
                <w:spacing w:val="-5"/>
                <w:szCs w:val="24"/>
                <w:lang w:val="kk-KZ" w:eastAsia="ru-RU"/>
              </w:rPr>
              <w:t xml:space="preserve"> Ұшақ, сатып алушылар, сатушы.</w:t>
            </w:r>
          </w:p>
          <w:p w:rsidR="00294356" w:rsidRPr="00294356" w:rsidRDefault="00294356" w:rsidP="00294356">
            <w:pPr>
              <w:spacing w:after="0"/>
              <w:jc w:val="both"/>
              <w:rPr>
                <w:bCs/>
                <w:color w:val="000000"/>
                <w:spacing w:val="-5"/>
                <w:szCs w:val="24"/>
                <w:lang w:val="kk-KZ" w:eastAsia="ru-RU"/>
              </w:rPr>
            </w:pPr>
            <w:r w:rsidRPr="00294356">
              <w:rPr>
                <w:b/>
                <w:bCs/>
                <w:color w:val="000000"/>
                <w:spacing w:val="-5"/>
                <w:szCs w:val="24"/>
                <w:lang w:val="kk-KZ" w:eastAsia="ru-RU"/>
              </w:rPr>
              <w:t>Ойын барысы.</w:t>
            </w:r>
            <w:r w:rsidRPr="00294356">
              <w:rPr>
                <w:bCs/>
                <w:color w:val="000000"/>
                <w:spacing w:val="-5"/>
                <w:szCs w:val="24"/>
                <w:lang w:val="kk-KZ" w:eastAsia="ru-RU"/>
              </w:rPr>
              <w:t xml:space="preserve"> Ойын тәрбиешінің балаларға бүгін балабақшаға бара жатып аспанда күміс ұшақты көргенін айтудан басталады: - оның үлкен қанаттары болды (міне...). Ұшақ қанаттарын бір жағына (көрсетеді), содан кейін екінші жағына еңкейтеді. Аспанда құс сияқты ұшты. Содан кейін жоғары, содан кейін төмен. Содан кейін ұшақ бұрылып, жоғары-жоғары көтеріліп, өте кішкентай, тікелей ойыншыққа айналды. Ол тым биік ұшып кеткендіктен кішкентай болып көрінді. Маған ұшақ қатты ұнады. Менің де ұшқым келеді. Әрі қарай, тәрбиеші ұшаққа айналады.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xml:space="preserve"> - Мен ұшақпын. Мен ұшамын. Міне, менің қанаттарым. Енді мен моторды қосып, аспанға ұшамын. Р-р-р-р, р-р-р — р-ұшып кетті. Мен үлкен тауды көремін (топтағы үстел, слайд). Мен тауды көремін. Барлығы, ұшып кетті. Енді мен қонамын (қолдар бүйірге). Мен моторды өшіремін-р-р-р-р-р (ақырын дауыспен). Барлығы, ауылдар. Енді мен мандариндерді жүктеймін (қалтаға шарлар салады) және артқа қарай ұшамын. Мен барлық мандариндерді жалғыз алып кетпеймін, ал басқа жемістер де бар. Алма, апельсин, банан, қарбыз қаншалықты көп екенін қараңдар (алмастырғыш заттармен толтырылған қорапты көрсетеді). </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 xml:space="preserve">- Кім ұшақ болып, жеміс-жидек тасымалдағысы келеді?. </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Әрі қарай тәрбиеші балаларға тақырыптың түсінікті және қызықты ерекшеліктеріне қатысты сұрақтар қояды: - ұшақ, қанаттарың қайда? Ал сенің моторың қосылады ма? Ұшақтар, қалай ұшуға болатындығын көрсетіңдер. Ал сен қанаттарыңды қалай шайқайсың? Ұшақтар ұшуды біледі, сен оларды жемістермен жүктей аласың. Мен ұшақтарды жүктеймін, маған ұшыңдар. Кезек-кезек асықпаңдар. Содан кейін сендер бір-біріңнің қанаттарыңмен ұрасың және апат болады.</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Тәрбиеші балалардың қалтасына екі-үш затты салып, оларды қарбыз, алма, мандарин деп атайды. Содан кейін ол: - кім жүктелді,моторларды қосып, ұшыңдар. Сендер сол жерге, кілемге қонасыңдар, бұл бізде аэродром болады. Ол жерге көлік келеді, сендер оған жемістерді түсіресіңдер.</w:t>
            </w:r>
          </w:p>
          <w:p w:rsidR="00294356" w:rsidRPr="00294356" w:rsidRDefault="00294356" w:rsidP="00294356">
            <w:pPr>
              <w:spacing w:after="0"/>
              <w:jc w:val="both"/>
              <w:rPr>
                <w:bCs/>
                <w:color w:val="000000"/>
                <w:spacing w:val="-5"/>
                <w:szCs w:val="24"/>
                <w:lang w:val="kk-KZ" w:eastAsia="ru-RU"/>
              </w:rPr>
            </w:pPr>
            <w:r w:rsidRPr="00294356">
              <w:rPr>
                <w:bCs/>
                <w:color w:val="000000"/>
                <w:spacing w:val="-5"/>
                <w:szCs w:val="24"/>
                <w:lang w:val="kk-KZ" w:eastAsia="ru-RU"/>
              </w:rPr>
              <w:t>Әрі қарай, тәрбиеші кілемге үлкен жүк көлігін әкеліп, ұшақтарды түсіруді ұсынады. Ол дүкенге жеміс-жидек әкеліп, оны сатады дейді. Көлікті үстелге апарады: - мұнда дүкен болады. Табақтар мен қораптарға заттарды орналастырады, балаларға қуыршақтарды таңдап, олармен бірге дүкенге келуді ұсынады.</w:t>
            </w:r>
          </w:p>
          <w:p w:rsidR="00294356" w:rsidRPr="00294356" w:rsidRDefault="00294356" w:rsidP="00294356">
            <w:pPr>
              <w:spacing w:after="0"/>
              <w:jc w:val="both"/>
              <w:rPr>
                <w:b/>
                <w:bCs/>
                <w:color w:val="000000"/>
                <w:spacing w:val="-5"/>
                <w:szCs w:val="24"/>
                <w:lang w:val="kk-KZ" w:eastAsia="ru-RU"/>
              </w:rPr>
            </w:pPr>
            <w:r w:rsidRPr="00294356">
              <w:rPr>
                <w:bCs/>
                <w:color w:val="000000"/>
                <w:spacing w:val="-5"/>
                <w:szCs w:val="24"/>
                <w:lang w:val="kk-KZ" w:eastAsia="ru-RU"/>
              </w:rPr>
              <w:t xml:space="preserve">Содан кейін тәрбиеші сөзін жалғастырады: - Дүкен ашық. Жеміс сатып алуға келіңдер. Міне алма. Міне, мандариндер, қарбыздар. Сенің піл балаң, мандариндер немесе қарбыздарды, нені жақсы көреді? Қарбыз ал. Ал сенің маймылың банан алғысы келеді, оның оларға қарап тұрғанын қараңдар. Банан ал. Осыдан кейін тәрбиеші балаларға қуыршақтарын тамақтандыруды және ұйықтауды ұсынады (балалар текшелерден, орындықтардан, қораптардан және т.б. бесік жасай алады). Кішкентайлар тапсырманы орындаған кезде, тәрбиеші оларды «балалары» ұйықтап жатқанда далада серуендеуге шақыра алады. </w:t>
            </w:r>
            <w:r w:rsidRPr="00294356">
              <w:rPr>
                <w:b/>
                <w:bCs/>
                <w:color w:val="000000"/>
                <w:spacing w:val="-5"/>
                <w:szCs w:val="24"/>
                <w:lang w:val="kk-KZ" w:eastAsia="ru-RU"/>
              </w:rPr>
              <w:t xml:space="preserve">(Сөйлеуді дамыту және көркем әдебиет, қоршаған ортамен таныстыру) </w:t>
            </w:r>
          </w:p>
          <w:p w:rsidR="00294356" w:rsidRPr="00294356" w:rsidRDefault="00294356" w:rsidP="00294356">
            <w:pPr>
              <w:spacing w:after="0"/>
              <w:jc w:val="both"/>
              <w:rPr>
                <w:bCs/>
                <w:color w:val="000000"/>
                <w:spacing w:val="-5"/>
                <w:szCs w:val="24"/>
                <w:lang w:val="kk-KZ" w:eastAsia="ru-RU"/>
              </w:rPr>
            </w:pPr>
          </w:p>
          <w:p w:rsidR="00294356" w:rsidRPr="00294356" w:rsidRDefault="00294356" w:rsidP="00294356">
            <w:pPr>
              <w:spacing w:after="160" w:line="259" w:lineRule="auto"/>
              <w:jc w:val="center"/>
              <w:rPr>
                <w:szCs w:val="24"/>
                <w:lang w:val="kk-KZ" w:eastAsia="ru-RU"/>
              </w:rPr>
            </w:pPr>
          </w:p>
        </w:tc>
      </w:tr>
      <w:tr w:rsidR="00294356" w:rsidRPr="00294356" w:rsidTr="003077F4">
        <w:trPr>
          <w:trHeight w:val="816"/>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jc w:val="center"/>
              <w:rPr>
                <w:rFonts w:eastAsia="Calibri"/>
                <w:b/>
                <w:szCs w:val="24"/>
              </w:rPr>
            </w:pPr>
            <w:r w:rsidRPr="00294356">
              <w:rPr>
                <w:rFonts w:eastAsia="Calibri"/>
                <w:b/>
                <w:bCs/>
                <w:szCs w:val="24"/>
                <w:lang w:val="ru-RU"/>
              </w:rPr>
              <w:t>Балалармен жеке жұмыс</w:t>
            </w:r>
          </w:p>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 </w:t>
            </w:r>
          </w:p>
        </w:tc>
        <w:tc>
          <w:tcPr>
            <w:tcW w:w="2064" w:type="dxa"/>
            <w:tcBorders>
              <w:top w:val="single" w:sz="4" w:space="0" w:color="auto"/>
              <w:bottom w:val="single" w:sz="4" w:space="0" w:color="auto"/>
              <w:right w:val="single" w:sz="4" w:space="0" w:color="auto"/>
            </w:tcBorders>
            <w:tcMar>
              <w:top w:w="15" w:type="dxa"/>
              <w:left w:w="22" w:type="dxa"/>
              <w:bottom w:w="0" w:type="dxa"/>
              <w:right w:w="22" w:type="dxa"/>
            </w:tcMar>
          </w:tcPr>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Сағымға</w:t>
            </w:r>
          </w:p>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салуға үйрету</w:t>
            </w:r>
          </w:p>
          <w:p w:rsidR="00294356" w:rsidRPr="00294356" w:rsidRDefault="00294356" w:rsidP="00294356">
            <w:pPr>
              <w:widowControl w:val="0"/>
              <w:spacing w:after="0" w:line="240" w:lineRule="auto"/>
              <w:jc w:val="center"/>
              <w:rPr>
                <w:b/>
                <w:szCs w:val="24"/>
                <w:lang w:val="kk-KZ" w:eastAsia="ru-RU"/>
              </w:rPr>
            </w:pPr>
            <w:r w:rsidRPr="00294356">
              <w:rPr>
                <w:b/>
                <w:szCs w:val="24"/>
                <w:lang w:val="kk-KZ" w:eastAsia="ru-RU"/>
              </w:rPr>
              <w:t>(Сурет салу)</w:t>
            </w:r>
          </w:p>
        </w:tc>
        <w:tc>
          <w:tcPr>
            <w:tcW w:w="2416" w:type="dxa"/>
            <w:gridSpan w:val="4"/>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center"/>
              <w:rPr>
                <w:rFonts w:eastAsia="Calibri"/>
                <w:color w:val="000000"/>
                <w:szCs w:val="24"/>
                <w:lang w:val="kk-KZ"/>
              </w:rPr>
            </w:pPr>
            <w:r w:rsidRPr="00294356">
              <w:rPr>
                <w:rFonts w:eastAsia="Calibri"/>
                <w:color w:val="000000"/>
                <w:szCs w:val="24"/>
                <w:lang w:val="kk-KZ"/>
              </w:rPr>
              <w:t>Ева мен Елизаветаға</w:t>
            </w:r>
          </w:p>
          <w:p w:rsidR="00294356" w:rsidRPr="00294356" w:rsidRDefault="00294356" w:rsidP="00294356">
            <w:pPr>
              <w:widowControl w:val="0"/>
              <w:spacing w:after="0" w:line="240" w:lineRule="auto"/>
              <w:jc w:val="center"/>
              <w:rPr>
                <w:szCs w:val="24"/>
                <w:lang w:val="kk-KZ" w:eastAsia="ru-RU"/>
              </w:rPr>
            </w:pPr>
            <w:r w:rsidRPr="00294356">
              <w:rPr>
                <w:rFonts w:eastAsia="Calibri"/>
                <w:color w:val="000000"/>
                <w:szCs w:val="24"/>
                <w:lang w:val="kk-KZ"/>
              </w:rPr>
              <w:t>Қарапайым және күрделі пішінді заттарды мүсіндеудің техникалық дағдыларын қалыптастыруға үйрету.</w:t>
            </w:r>
          </w:p>
          <w:p w:rsidR="00294356" w:rsidRPr="00294356" w:rsidRDefault="00294356" w:rsidP="00294356">
            <w:pPr>
              <w:widowControl w:val="0"/>
              <w:spacing w:after="0" w:line="240" w:lineRule="auto"/>
              <w:jc w:val="center"/>
              <w:rPr>
                <w:szCs w:val="24"/>
                <w:lang w:val="kk-KZ" w:eastAsia="ru-RU"/>
              </w:rPr>
            </w:pPr>
            <w:r w:rsidRPr="00294356">
              <w:rPr>
                <w:b/>
                <w:szCs w:val="24"/>
                <w:lang w:val="kk-KZ" w:eastAsia="ru-RU"/>
              </w:rPr>
              <w:t>(Мүсіндеу)</w:t>
            </w:r>
          </w:p>
        </w:tc>
        <w:tc>
          <w:tcPr>
            <w:tcW w:w="2415"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40" w:lineRule="auto"/>
              <w:jc w:val="center"/>
              <w:rPr>
                <w:szCs w:val="24"/>
                <w:lang w:val="kk-KZ" w:eastAsia="ru-RU"/>
              </w:rPr>
            </w:pPr>
            <w:r w:rsidRPr="00294356">
              <w:rPr>
                <w:szCs w:val="24"/>
                <w:lang w:val="kk-KZ" w:eastAsia="ru-RU"/>
              </w:rPr>
              <w:t>Мария мен Мансұрға</w:t>
            </w:r>
          </w:p>
          <w:p w:rsidR="00294356" w:rsidRPr="00294356" w:rsidRDefault="00294356" w:rsidP="00294356">
            <w:pPr>
              <w:widowControl w:val="0"/>
              <w:spacing w:after="0" w:line="259" w:lineRule="auto"/>
              <w:ind w:firstLine="709"/>
              <w:jc w:val="both"/>
              <w:rPr>
                <w:rFonts w:eastAsia="Calibri"/>
                <w:color w:val="000000"/>
                <w:szCs w:val="24"/>
                <w:lang w:val="kk-KZ"/>
              </w:rPr>
            </w:pPr>
            <w:r w:rsidRPr="00294356">
              <w:rPr>
                <w:rFonts w:eastAsia="Calibri"/>
                <w:color w:val="000000"/>
                <w:szCs w:val="24"/>
                <w:lang w:val="kk-KZ"/>
              </w:rPr>
              <w:t>балаларды бейнелерді фланелеграфта (сызықтарда, шаршыда), қағаз бетіне қойып, құрастыруға, к</w:t>
            </w:r>
            <w:r w:rsidRPr="00294356">
              <w:rPr>
                <w:rFonts w:eastAsia="Calibri"/>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294356" w:rsidRPr="00294356" w:rsidRDefault="00294356" w:rsidP="00294356">
            <w:pPr>
              <w:widowControl w:val="0"/>
              <w:spacing w:after="0" w:line="240" w:lineRule="auto"/>
              <w:jc w:val="center"/>
              <w:rPr>
                <w:szCs w:val="24"/>
                <w:lang w:val="kk-KZ" w:eastAsia="ru-RU"/>
              </w:rPr>
            </w:pPr>
            <w:r w:rsidRPr="00294356">
              <w:rPr>
                <w:b/>
                <w:szCs w:val="24"/>
                <w:lang w:val="kk-KZ" w:eastAsia="ru-RU"/>
              </w:rPr>
              <w:t>(Сурет салу)</w:t>
            </w:r>
          </w:p>
        </w:tc>
        <w:tc>
          <w:tcPr>
            <w:tcW w:w="2573" w:type="dxa"/>
            <w:gridSpan w:val="5"/>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59" w:lineRule="auto"/>
              <w:jc w:val="both"/>
              <w:rPr>
                <w:rFonts w:eastAsia="Calibri"/>
                <w:szCs w:val="24"/>
                <w:lang w:val="kk-KZ"/>
              </w:rPr>
            </w:pPr>
            <w:r w:rsidRPr="00294356">
              <w:rPr>
                <w:rFonts w:eastAsia="Calibri"/>
                <w:szCs w:val="24"/>
                <w:lang w:val="kk-KZ"/>
              </w:rPr>
              <w:t>Мария мен Тәуекелге</w:t>
            </w:r>
          </w:p>
          <w:p w:rsidR="00294356" w:rsidRPr="00294356" w:rsidRDefault="00294356" w:rsidP="00294356">
            <w:pPr>
              <w:widowControl w:val="0"/>
              <w:spacing w:after="0" w:line="259" w:lineRule="auto"/>
              <w:jc w:val="both"/>
              <w:rPr>
                <w:rFonts w:eastAsia="Calibri"/>
                <w:szCs w:val="24"/>
                <w:lang w:val="kk-KZ"/>
              </w:rPr>
            </w:pPr>
            <w:r w:rsidRPr="00294356">
              <w:rPr>
                <w:rFonts w:eastAsia="Calibri"/>
                <w:szCs w:val="24"/>
                <w:lang w:val="kk-KZ"/>
              </w:rPr>
              <w:t>Қарапайым құрылысты үлгі бойынша, ересектің көмегімен, өзбетінше құрастыру, кеңістік қатынастарды түсіну, құрылыс масштабына сәйкес сюжеттік ойыншықтарды, табиғи материалдарды (құм, су, тас және т.б.) қолданып, ойнауға  мүмкіндік беру</w:t>
            </w:r>
          </w:p>
          <w:p w:rsidR="00294356" w:rsidRPr="00294356" w:rsidRDefault="00294356" w:rsidP="00294356">
            <w:pPr>
              <w:widowControl w:val="0"/>
              <w:spacing w:after="0" w:line="240" w:lineRule="auto"/>
              <w:jc w:val="center"/>
              <w:rPr>
                <w:szCs w:val="24"/>
                <w:lang w:val="kk-KZ" w:eastAsia="ru-RU"/>
              </w:rPr>
            </w:pPr>
            <w:r w:rsidRPr="00294356">
              <w:rPr>
                <w:b/>
                <w:szCs w:val="24"/>
                <w:lang w:val="kk-KZ" w:eastAsia="ru-RU"/>
              </w:rPr>
              <w:t>(құрастыру</w:t>
            </w:r>
          </w:p>
        </w:tc>
        <w:tc>
          <w:tcPr>
            <w:tcW w:w="2867" w:type="dxa"/>
            <w:gridSpan w:val="2"/>
            <w:tcBorders>
              <w:top w:val="single" w:sz="4" w:space="0" w:color="auto"/>
              <w:left w:val="single" w:sz="4" w:space="0" w:color="auto"/>
              <w:bottom w:val="single" w:sz="4" w:space="0" w:color="auto"/>
              <w:right w:val="single" w:sz="4" w:space="0" w:color="auto"/>
            </w:tcBorders>
          </w:tcPr>
          <w:p w:rsidR="00294356" w:rsidRPr="00294356" w:rsidRDefault="00294356" w:rsidP="00294356">
            <w:pPr>
              <w:widowControl w:val="0"/>
              <w:spacing w:after="0" w:line="259" w:lineRule="auto"/>
              <w:jc w:val="center"/>
              <w:rPr>
                <w:rFonts w:eastAsia="Calibri"/>
                <w:color w:val="000000"/>
                <w:szCs w:val="24"/>
                <w:lang w:val="kk-KZ"/>
              </w:rPr>
            </w:pPr>
            <w:r w:rsidRPr="00294356">
              <w:rPr>
                <w:rFonts w:eastAsia="Calibri"/>
                <w:color w:val="000000"/>
                <w:szCs w:val="24"/>
                <w:lang w:val="kk-KZ"/>
              </w:rPr>
              <w:t>Сағам мен Лизаветаға</w:t>
            </w:r>
          </w:p>
          <w:p w:rsidR="00294356" w:rsidRPr="00294356" w:rsidRDefault="00294356" w:rsidP="00294356">
            <w:pPr>
              <w:widowControl w:val="0"/>
              <w:spacing w:after="0" w:line="259" w:lineRule="auto"/>
              <w:jc w:val="both"/>
              <w:rPr>
                <w:rFonts w:eastAsia="Calibri"/>
                <w:color w:val="000000"/>
                <w:szCs w:val="24"/>
                <w:lang w:val="kk-KZ"/>
              </w:rPr>
            </w:pPr>
            <w:r w:rsidRPr="00294356">
              <w:rPr>
                <w:rFonts w:eastAsia="Calibri"/>
                <w:color w:val="000000"/>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табуға үйрету.</w:t>
            </w:r>
          </w:p>
          <w:p w:rsidR="00294356" w:rsidRPr="00294356" w:rsidRDefault="00294356" w:rsidP="00294356">
            <w:pPr>
              <w:widowControl w:val="0"/>
              <w:spacing w:after="0" w:line="240" w:lineRule="auto"/>
              <w:jc w:val="center"/>
              <w:rPr>
                <w:szCs w:val="24"/>
                <w:lang w:val="kk-KZ" w:eastAsia="ru-RU"/>
              </w:rPr>
            </w:pPr>
            <w:r w:rsidRPr="00294356">
              <w:rPr>
                <w:b/>
                <w:szCs w:val="24"/>
                <w:lang w:val="kk-KZ" w:eastAsia="ru-RU"/>
              </w:rPr>
              <w:t>(Мүсіндеу)</w:t>
            </w:r>
          </w:p>
        </w:tc>
      </w:tr>
      <w:tr w:rsidR="00294356" w:rsidRPr="00ED67E4" w:rsidTr="003077F4">
        <w:trPr>
          <w:trHeight w:val="553"/>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Серуенге дайындық</w:t>
            </w:r>
          </w:p>
        </w:tc>
        <w:tc>
          <w:tcPr>
            <w:tcW w:w="12335" w:type="dxa"/>
            <w:gridSpan w:val="14"/>
            <w:tcBorders>
              <w:top w:val="single" w:sz="4" w:space="0" w:color="auto"/>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bCs/>
                <w:szCs w:val="24"/>
                <w:lang w:val="kk-KZ"/>
              </w:rPr>
            </w:pPr>
            <w:r w:rsidRPr="00294356">
              <w:rPr>
                <w:rFonts w:eastAsia="Calibri"/>
                <w:b/>
                <w:bCs/>
                <w:szCs w:val="24"/>
                <w:lang w:val="kk-KZ"/>
              </w:rPr>
              <w:t>Серуенге қызығушылықты арттыру. Балалардың реттілікпен киінуі, серуенге шығу, топтық ережелерді қайталау.</w:t>
            </w:r>
          </w:p>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«Киімді қалай киюге болады?» әңгіме</w:t>
            </w:r>
          </w:p>
          <w:p w:rsidR="00294356" w:rsidRPr="00294356" w:rsidRDefault="00294356" w:rsidP="00294356">
            <w:pPr>
              <w:spacing w:after="0" w:line="240" w:lineRule="auto"/>
              <w:ind w:left="142" w:right="121"/>
              <w:jc w:val="both"/>
              <w:rPr>
                <w:rFonts w:eastAsia="Calibri"/>
                <w:szCs w:val="24"/>
                <w:lang w:val="kk-KZ"/>
              </w:rPr>
            </w:pPr>
            <w:r w:rsidRPr="00294356">
              <w:rPr>
                <w:rFonts w:eastAsia="Calibri"/>
                <w:szCs w:val="24"/>
                <w:lang w:val="kk-KZ"/>
              </w:rPr>
              <w:t xml:space="preserve">Киімдердің тазалығын сақтау қажет. Киінгенде киімнің түймесінің дұрыс қадап, көйлектің шалбардың немесе юбканың ішіне салынғанын қадағалау керек. Шұлықтың, аяқ киімнің оң киілуіне баса назар аудару керек. </w:t>
            </w:r>
            <w:r w:rsidRPr="00294356">
              <w:rPr>
                <w:rFonts w:eastAsia="Calibri"/>
                <w:b/>
                <w:szCs w:val="24"/>
                <w:lang w:val="kk-KZ"/>
              </w:rPr>
              <w:t>(Сөйлеуді дамыту және көркем әдебиет)</w:t>
            </w:r>
          </w:p>
        </w:tc>
      </w:tr>
      <w:tr w:rsidR="00294356" w:rsidRPr="00294356" w:rsidTr="003077F4">
        <w:trPr>
          <w:trHeight w:val="830"/>
        </w:trPr>
        <w:tc>
          <w:tcPr>
            <w:tcW w:w="2298" w:type="dxa"/>
            <w:tcBorders>
              <w:top w:val="single" w:sz="8" w:space="0" w:color="000000"/>
              <w:left w:val="single" w:sz="8" w:space="0" w:color="000000"/>
              <w:bottom w:val="single" w:sz="8" w:space="0" w:color="000000"/>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w:t>
            </w:r>
          </w:p>
        </w:tc>
        <w:tc>
          <w:tcPr>
            <w:tcW w:w="2072"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17" w:right="142"/>
              <w:jc w:val="center"/>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rFonts w:eastAsia="Calibri"/>
                <w:i/>
                <w:szCs w:val="24"/>
                <w:lang w:val="kk-KZ"/>
              </w:rPr>
            </w:pPr>
          </w:p>
          <w:p w:rsidR="00294356" w:rsidRPr="00294356" w:rsidRDefault="00294356" w:rsidP="00294356">
            <w:pPr>
              <w:spacing w:after="0" w:line="240" w:lineRule="auto"/>
              <w:rPr>
                <w:b/>
                <w:bCs/>
                <w:szCs w:val="24"/>
                <w:shd w:val="clear" w:color="auto" w:fill="FFFFFF"/>
                <w:lang w:val="kk-KZ" w:eastAsia="ru-RU"/>
              </w:rPr>
            </w:pPr>
            <w:r w:rsidRPr="00294356">
              <w:rPr>
                <w:b/>
                <w:bCs/>
                <w:szCs w:val="24"/>
                <w:shd w:val="clear" w:color="auto" w:fill="FFFFFF"/>
                <w:lang w:val="kk-KZ" w:eastAsia="ru-RU"/>
              </w:rPr>
              <w:t xml:space="preserve">Аз қимылды ойындар </w:t>
            </w:r>
          </w:p>
          <w:p w:rsidR="00294356" w:rsidRPr="00294356" w:rsidRDefault="00294356" w:rsidP="00294356">
            <w:pPr>
              <w:spacing w:after="0" w:line="240" w:lineRule="auto"/>
              <w:rPr>
                <w:szCs w:val="24"/>
                <w:shd w:val="clear" w:color="auto" w:fill="FFFFFF"/>
                <w:lang w:val="kk-KZ" w:eastAsia="ru-RU"/>
              </w:rPr>
            </w:pPr>
            <w:r w:rsidRPr="00294356">
              <w:rPr>
                <w:b/>
                <w:bCs/>
                <w:szCs w:val="24"/>
                <w:shd w:val="clear" w:color="auto" w:fill="FFFFFF"/>
                <w:lang w:val="kk-KZ" w:eastAsia="ru-RU"/>
              </w:rPr>
              <w:t>«Қояндар»</w:t>
            </w:r>
            <w:r w:rsidRPr="00294356">
              <w:rPr>
                <w:szCs w:val="24"/>
                <w:lang w:val="kk-KZ" w:eastAsia="ru-RU"/>
              </w:rPr>
              <w:br/>
            </w:r>
            <w:r w:rsidRPr="00294356">
              <w:rPr>
                <w:szCs w:val="24"/>
                <w:shd w:val="clear" w:color="auto" w:fill="FFFFFF"/>
                <w:lang w:val="kk-KZ" w:eastAsia="ru-RU"/>
              </w:rPr>
              <w:t>Мақсаты: Балалардың денсаулыққа, ойынға деген құштарлықтарын дамыту, балалардың дене қимылдарын , бұлшық еттерін жетілдіру, ойын арқылы көңіл-күйлерін көтеру.</w:t>
            </w:r>
            <w:r w:rsidRPr="00294356">
              <w:rPr>
                <w:szCs w:val="24"/>
                <w:lang w:val="kk-KZ" w:eastAsia="ru-RU"/>
              </w:rPr>
              <w:br/>
            </w:r>
            <w:r w:rsidRPr="00294356">
              <w:rPr>
                <w:szCs w:val="24"/>
                <w:shd w:val="clear" w:color="auto" w:fill="FFFFFF"/>
                <w:lang w:val="kk-KZ" w:eastAsia="ru-RU"/>
              </w:rPr>
              <w:t>Ептілікке, шапшаңдыққа, қызыға ойнауға баулу, ойынға деген қызығушылықтарын, белсенділіктерін арттыру. Балаларды салауатты өмір салтына тәрбиелеу.</w:t>
            </w:r>
            <w:r w:rsidRPr="00294356">
              <w:rPr>
                <w:szCs w:val="24"/>
                <w:lang w:val="kk-KZ" w:eastAsia="ru-RU"/>
              </w:rPr>
              <w:br/>
            </w:r>
            <w:r w:rsidRPr="00294356">
              <w:rPr>
                <w:i/>
                <w:szCs w:val="24"/>
                <w:shd w:val="clear" w:color="auto" w:fill="FFFFFF"/>
                <w:lang w:val="kk-KZ" w:eastAsia="ru-RU"/>
              </w:rPr>
              <w:t>Ойынның шарты:</w:t>
            </w:r>
            <w:r w:rsidRPr="00294356">
              <w:rPr>
                <w:szCs w:val="24"/>
                <w:shd w:val="clear" w:color="auto" w:fill="FFFFFF"/>
                <w:lang w:val="kk-KZ" w:eastAsia="ru-RU"/>
              </w:rPr>
              <w:t xml:space="preserve"> Барлық балалар қояндар болып ,шеңбер жасап тұрады. Өздерінің әндерін айтып, қояндарша секіріп, билеп жүреді.</w:t>
            </w:r>
            <w:r w:rsidRPr="00294356">
              <w:rPr>
                <w:szCs w:val="24"/>
                <w:lang w:val="kk-KZ" w:eastAsia="ru-RU"/>
              </w:rPr>
              <w:br/>
            </w:r>
            <w:r w:rsidRPr="00294356">
              <w:rPr>
                <w:szCs w:val="24"/>
                <w:shd w:val="clear" w:color="auto" w:fill="FFFFFF"/>
                <w:lang w:val="kk-KZ" w:eastAsia="ru-RU"/>
              </w:rPr>
              <w:t>Ақ қоян-ау, ақ қоян</w:t>
            </w:r>
            <w:r w:rsidRPr="00294356">
              <w:rPr>
                <w:szCs w:val="24"/>
                <w:lang w:val="kk-KZ" w:eastAsia="ru-RU"/>
              </w:rPr>
              <w:br/>
            </w:r>
            <w:r w:rsidRPr="00294356">
              <w:rPr>
                <w:szCs w:val="24"/>
                <w:shd w:val="clear" w:color="auto" w:fill="FFFFFF"/>
                <w:lang w:val="kk-KZ" w:eastAsia="ru-RU"/>
              </w:rPr>
              <w:t>Орныңнан тұршы,</w:t>
            </w:r>
            <w:r w:rsidRPr="00294356">
              <w:rPr>
                <w:szCs w:val="24"/>
                <w:lang w:val="kk-KZ" w:eastAsia="ru-RU"/>
              </w:rPr>
              <w:br/>
            </w:r>
            <w:r w:rsidRPr="00294356">
              <w:rPr>
                <w:szCs w:val="24"/>
                <w:shd w:val="clear" w:color="auto" w:fill="FFFFFF"/>
                <w:lang w:val="kk-KZ" w:eastAsia="ru-RU"/>
              </w:rPr>
              <w:t>Шашыңды тарашы.</w:t>
            </w:r>
            <w:r w:rsidRPr="00294356">
              <w:rPr>
                <w:szCs w:val="24"/>
                <w:lang w:val="kk-KZ" w:eastAsia="ru-RU"/>
              </w:rPr>
              <w:br/>
            </w:r>
            <w:r w:rsidRPr="00294356">
              <w:rPr>
                <w:szCs w:val="24"/>
                <w:shd w:val="clear" w:color="auto" w:fill="FFFFFF"/>
                <w:lang w:val="kk-KZ" w:eastAsia="ru-RU"/>
              </w:rPr>
              <w:t>Бетіңді жушы</w:t>
            </w:r>
            <w:r w:rsidRPr="00294356">
              <w:rPr>
                <w:szCs w:val="24"/>
                <w:lang w:val="kk-KZ" w:eastAsia="ru-RU"/>
              </w:rPr>
              <w:br/>
            </w:r>
            <w:r w:rsidRPr="00294356">
              <w:rPr>
                <w:szCs w:val="24"/>
                <w:shd w:val="clear" w:color="auto" w:fill="FFFFFF"/>
                <w:lang w:val="kk-KZ" w:eastAsia="ru-RU"/>
              </w:rPr>
              <w:t>Әйбат көйлек кисеңші</w:t>
            </w:r>
            <w:r w:rsidRPr="00294356">
              <w:rPr>
                <w:szCs w:val="24"/>
                <w:lang w:val="kk-KZ" w:eastAsia="ru-RU"/>
              </w:rPr>
              <w:br/>
            </w:r>
            <w:r w:rsidRPr="00294356">
              <w:rPr>
                <w:szCs w:val="24"/>
                <w:shd w:val="clear" w:color="auto" w:fill="FFFFFF"/>
                <w:lang w:val="kk-KZ" w:eastAsia="ru-RU"/>
              </w:rPr>
              <w:t>Біреудің қолын үзсеңші</w:t>
            </w:r>
            <w:r w:rsidRPr="00294356">
              <w:rPr>
                <w:szCs w:val="24"/>
                <w:lang w:val="kk-KZ" w:eastAsia="ru-RU"/>
              </w:rPr>
              <w:br/>
            </w:r>
            <w:r w:rsidRPr="00294356">
              <w:rPr>
                <w:szCs w:val="24"/>
                <w:shd w:val="clear" w:color="auto" w:fill="FFFFFF"/>
                <w:lang w:val="kk-KZ" w:eastAsia="ru-RU"/>
              </w:rPr>
              <w:t>Осы кезде бір сыбдыр естіліп, қояндар қашып тығыла бастайды. Тыныштық болғанда ойнап, секіреді.</w:t>
            </w:r>
          </w:p>
          <w:p w:rsidR="00294356" w:rsidRPr="00294356" w:rsidRDefault="00294356" w:rsidP="00294356">
            <w:pPr>
              <w:spacing w:after="0" w:line="259" w:lineRule="auto"/>
              <w:jc w:val="center"/>
              <w:rPr>
                <w:rFonts w:ascii="Calibri" w:eastAsia="Calibri" w:hAnsi="Calibri"/>
                <w:bCs/>
                <w:i/>
                <w:szCs w:val="24"/>
                <w:lang w:val="kk-KZ"/>
              </w:rPr>
            </w:pPr>
            <w:r w:rsidRPr="00294356">
              <w:rPr>
                <w:rFonts w:eastAsia="Calibri"/>
                <w:iCs/>
                <w:szCs w:val="24"/>
                <w:lang w:val="kk-KZ"/>
              </w:rPr>
              <w:t xml:space="preserve"> (дене шынықтыру)</w:t>
            </w:r>
          </w:p>
        </w:tc>
        <w:tc>
          <w:tcPr>
            <w:tcW w:w="2408" w:type="dxa"/>
            <w:gridSpan w:val="3"/>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jc w:val="center"/>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jc w:val="center"/>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i/>
                <w:color w:val="000000"/>
                <w:szCs w:val="24"/>
                <w:lang w:val="kk-KZ" w:eastAsia="ru-RU"/>
              </w:rPr>
            </w:pPr>
          </w:p>
          <w:p w:rsidR="00294356" w:rsidRPr="00294356" w:rsidRDefault="00294356" w:rsidP="00294356">
            <w:pPr>
              <w:spacing w:after="0" w:line="240" w:lineRule="auto"/>
              <w:jc w:val="center"/>
              <w:rPr>
                <w:b/>
                <w:bCs/>
                <w:szCs w:val="24"/>
                <w:shd w:val="clear" w:color="auto" w:fill="FFFFFF"/>
                <w:lang w:val="kk-KZ" w:eastAsia="ru-RU"/>
              </w:rPr>
            </w:pPr>
            <w:r w:rsidRPr="00294356">
              <w:rPr>
                <w:b/>
                <w:bCs/>
                <w:szCs w:val="24"/>
                <w:shd w:val="clear" w:color="auto" w:fill="FFFFFF"/>
                <w:lang w:val="kk-KZ" w:eastAsia="ru-RU"/>
              </w:rPr>
              <w:t>Аз қимылды ойындар</w:t>
            </w:r>
          </w:p>
          <w:p w:rsidR="00294356" w:rsidRPr="00294356" w:rsidRDefault="00294356" w:rsidP="00294356">
            <w:pPr>
              <w:spacing w:after="0" w:line="240" w:lineRule="auto"/>
              <w:rPr>
                <w:szCs w:val="24"/>
                <w:shd w:val="clear" w:color="auto" w:fill="FFFFFF"/>
                <w:lang w:val="kk-KZ" w:eastAsia="ru-RU"/>
              </w:rPr>
            </w:pPr>
            <w:r w:rsidRPr="00294356">
              <w:rPr>
                <w:b/>
                <w:bCs/>
                <w:szCs w:val="24"/>
                <w:shd w:val="clear" w:color="auto" w:fill="FFFFFF"/>
                <w:lang w:val="kk-KZ" w:eastAsia="ru-RU"/>
              </w:rPr>
              <w:t>«Сақинаны лақтыр»</w:t>
            </w:r>
            <w:r w:rsidRPr="00294356">
              <w:rPr>
                <w:szCs w:val="24"/>
                <w:lang w:val="kk-KZ" w:eastAsia="ru-RU"/>
              </w:rPr>
              <w:br/>
            </w:r>
            <w:r w:rsidRPr="00294356">
              <w:rPr>
                <w:b/>
                <w:szCs w:val="24"/>
                <w:shd w:val="clear" w:color="auto" w:fill="FFFFFF"/>
                <w:lang w:val="kk-KZ" w:eastAsia="ru-RU"/>
              </w:rPr>
              <w:t>Мақсаты:</w:t>
            </w:r>
            <w:r w:rsidRPr="00294356">
              <w:rPr>
                <w:szCs w:val="24"/>
                <w:shd w:val="clear" w:color="auto" w:fill="FFFFFF"/>
                <w:lang w:val="kk-KZ" w:eastAsia="ru-RU"/>
              </w:rPr>
              <w:t xml:space="preserve"> Балалардың қол бұлшықеттері мен көздің жақсы көруін жетілдіріп, жақсарту. Есте сақтау, ойлау қабілеттерін дамыту. Тепе –теңдікті, дәлдікті сақтай білуге тәрбиелеу.</w:t>
            </w:r>
            <w:r w:rsidRPr="00294356">
              <w:rPr>
                <w:szCs w:val="24"/>
                <w:lang w:val="kk-KZ" w:eastAsia="ru-RU"/>
              </w:rPr>
              <w:br/>
            </w:r>
            <w:r w:rsidRPr="00294356">
              <w:rPr>
                <w:i/>
                <w:szCs w:val="24"/>
                <w:shd w:val="clear" w:color="auto" w:fill="FFFFFF"/>
                <w:lang w:val="kk-KZ" w:eastAsia="ru-RU"/>
              </w:rPr>
              <w:t>Ойынның шарты :</w:t>
            </w:r>
            <w:r w:rsidRPr="00294356">
              <w:rPr>
                <w:szCs w:val="24"/>
                <w:shd w:val="clear" w:color="auto" w:fill="FFFFFF"/>
                <w:lang w:val="kk-KZ" w:eastAsia="ru-RU"/>
              </w:rPr>
              <w:t xml:space="preserve"> Балалар ойынды кезектесіп ойнайды. Балалардан 20-30 метрдей қашықтықта сақинаны тізетін зат қойылады, ал балаларға ойыншық сақиналар таратылады. Балалар көздеп тұрып, сақиналарды таяқшаға кигізулері керек.</w:t>
            </w:r>
          </w:p>
          <w:p w:rsidR="00294356" w:rsidRPr="00294356" w:rsidRDefault="00294356" w:rsidP="00294356">
            <w:pPr>
              <w:spacing w:after="0" w:line="259" w:lineRule="auto"/>
              <w:jc w:val="center"/>
              <w:rPr>
                <w:rFonts w:ascii="Calibri" w:eastAsia="Calibri" w:hAnsi="Calibri"/>
                <w:bCs/>
                <w:i/>
                <w:szCs w:val="24"/>
                <w:lang w:val="kk-KZ"/>
              </w:rPr>
            </w:pPr>
            <w:r w:rsidRPr="00294356">
              <w:rPr>
                <w:rFonts w:eastAsia="Calibri"/>
                <w:iCs/>
                <w:szCs w:val="24"/>
                <w:lang w:val="kk-KZ"/>
              </w:rPr>
              <w:t xml:space="preserve"> (дене шынықтыру)</w:t>
            </w:r>
          </w:p>
          <w:p w:rsidR="00294356" w:rsidRPr="00294356" w:rsidRDefault="00294356" w:rsidP="00294356">
            <w:pPr>
              <w:shd w:val="clear" w:color="auto" w:fill="FFFFFF"/>
              <w:spacing w:after="0" w:line="259" w:lineRule="auto"/>
              <w:jc w:val="center"/>
              <w:rPr>
                <w:rFonts w:eastAsia="Calibri"/>
                <w:szCs w:val="24"/>
                <w:lang w:val="kk-KZ"/>
              </w:rPr>
            </w:pPr>
          </w:p>
          <w:p w:rsidR="00294356" w:rsidRPr="00294356" w:rsidRDefault="00294356" w:rsidP="00294356">
            <w:pPr>
              <w:spacing w:after="0" w:line="240" w:lineRule="auto"/>
              <w:jc w:val="center"/>
              <w:rPr>
                <w:rFonts w:eastAsia="Calibri"/>
                <w:i/>
                <w:szCs w:val="24"/>
                <w:lang w:val="kk-KZ"/>
              </w:rPr>
            </w:pPr>
          </w:p>
        </w:tc>
        <w:tc>
          <w:tcPr>
            <w:tcW w:w="2415" w:type="dxa"/>
            <w:gridSpan w:val="2"/>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jc w:val="center"/>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59" w:lineRule="auto"/>
              <w:jc w:val="center"/>
              <w:rPr>
                <w:rFonts w:eastAsia="Calibri"/>
                <w:b/>
                <w:szCs w:val="24"/>
                <w:lang w:val="kk-KZ"/>
              </w:rPr>
            </w:pPr>
          </w:p>
          <w:p w:rsidR="00294356" w:rsidRPr="00294356" w:rsidRDefault="00294356" w:rsidP="00294356">
            <w:pPr>
              <w:shd w:val="clear" w:color="auto" w:fill="FFFFFF"/>
              <w:spacing w:after="0" w:line="240" w:lineRule="auto"/>
              <w:rPr>
                <w:b/>
                <w:bCs/>
                <w:szCs w:val="24"/>
                <w:lang w:val="kk-KZ" w:eastAsia="ru-RU"/>
              </w:rPr>
            </w:pPr>
            <w:r w:rsidRPr="00294356">
              <w:rPr>
                <w:b/>
                <w:bCs/>
                <w:szCs w:val="24"/>
                <w:lang w:val="kk-KZ" w:eastAsia="ru-RU"/>
              </w:rPr>
              <w:t xml:space="preserve">Аз қимылды ойындар </w:t>
            </w:r>
          </w:p>
          <w:p w:rsidR="00294356" w:rsidRPr="00294356" w:rsidRDefault="00294356" w:rsidP="00294356">
            <w:pPr>
              <w:shd w:val="clear" w:color="auto" w:fill="FFFFFF"/>
              <w:spacing w:after="0" w:line="240" w:lineRule="auto"/>
              <w:rPr>
                <w:szCs w:val="24"/>
                <w:lang w:val="kk-KZ" w:eastAsia="ru-RU"/>
              </w:rPr>
            </w:pPr>
            <w:r w:rsidRPr="00294356">
              <w:rPr>
                <w:b/>
                <w:bCs/>
                <w:szCs w:val="24"/>
                <w:lang w:val="kk-KZ" w:eastAsia="ru-RU"/>
              </w:rPr>
              <w:t>«Біз көңілді балалар»</w:t>
            </w:r>
            <w:r w:rsidRPr="00294356">
              <w:rPr>
                <w:szCs w:val="24"/>
                <w:lang w:val="kk-KZ" w:eastAsia="ru-RU"/>
              </w:rPr>
              <w:br/>
            </w:r>
            <w:r w:rsidRPr="00294356">
              <w:rPr>
                <w:b/>
                <w:szCs w:val="24"/>
                <w:lang w:val="kk-KZ" w:eastAsia="ru-RU"/>
              </w:rPr>
              <w:t>Мақсаты:</w:t>
            </w:r>
            <w:r w:rsidRPr="00294356">
              <w:rPr>
                <w:szCs w:val="24"/>
                <w:lang w:val="kk-KZ" w:eastAsia="ru-RU"/>
              </w:rPr>
              <w:t xml:space="preserve"> Балалардың көңіл –күйлерін көтеру. Спорттық би билеуді үйрету.</w:t>
            </w:r>
            <w:r w:rsidRPr="00294356">
              <w:rPr>
                <w:szCs w:val="24"/>
                <w:lang w:val="kk-KZ" w:eastAsia="ru-RU"/>
              </w:rPr>
              <w:br/>
              <w:t>Дене қимылдарын, бұлшықеттерін жетілдіру. Спортқа деген сүйіспеншіліктерін арттыру. «Дені саудың –жаны сау» мақалының мәнін түсіне білуге тәрбиелеу.</w:t>
            </w:r>
            <w:r w:rsidRPr="00294356">
              <w:rPr>
                <w:szCs w:val="24"/>
                <w:lang w:val="kk-KZ" w:eastAsia="ru-RU"/>
              </w:rPr>
              <w:br/>
            </w:r>
            <w:r w:rsidRPr="00294356">
              <w:rPr>
                <w:i/>
                <w:szCs w:val="24"/>
                <w:lang w:val="kk-KZ" w:eastAsia="ru-RU"/>
              </w:rPr>
              <w:t>Ойынның шарты :</w:t>
            </w:r>
            <w:r w:rsidRPr="00294356">
              <w:rPr>
                <w:szCs w:val="24"/>
                <w:lang w:val="kk-KZ" w:eastAsia="ru-RU"/>
              </w:rPr>
              <w:t xml:space="preserve"> Балалар 3 топқа бөлініп, қолдарына жалаушаларды, ленталарды және сылдырмақтарды алып «Балақай» әніне спорттық би қимылдарын билейді. Тәрбиеші қай топ жақсы билегендерін атап айтады.</w:t>
            </w:r>
          </w:p>
          <w:p w:rsidR="00294356" w:rsidRPr="00294356" w:rsidRDefault="00294356" w:rsidP="00294356">
            <w:pPr>
              <w:spacing w:after="0" w:line="259" w:lineRule="auto"/>
              <w:jc w:val="center"/>
              <w:rPr>
                <w:rFonts w:eastAsia="Calibri"/>
                <w:szCs w:val="24"/>
                <w:lang w:val="kk-KZ"/>
              </w:rPr>
            </w:pPr>
            <w:r w:rsidRPr="00294356">
              <w:rPr>
                <w:rFonts w:eastAsia="Calibri"/>
                <w:szCs w:val="24"/>
                <w:lang w:val="kk-KZ"/>
              </w:rPr>
              <w:t>(дене шынықтыру)</w:t>
            </w:r>
          </w:p>
        </w:tc>
        <w:tc>
          <w:tcPr>
            <w:tcW w:w="2573" w:type="dxa"/>
            <w:gridSpan w:val="5"/>
            <w:tcBorders>
              <w:top w:val="single" w:sz="8" w:space="0" w:color="000000"/>
              <w:left w:val="single" w:sz="4" w:space="0" w:color="auto"/>
              <w:bottom w:val="single" w:sz="8" w:space="0" w:color="000000"/>
              <w:right w:val="single" w:sz="4" w:space="0" w:color="auto"/>
            </w:tcBorders>
            <w:shd w:val="clear" w:color="auto" w:fill="auto"/>
          </w:tcPr>
          <w:p w:rsidR="00294356" w:rsidRPr="00294356" w:rsidRDefault="00294356" w:rsidP="00294356">
            <w:pPr>
              <w:spacing w:after="0" w:line="240" w:lineRule="auto"/>
              <w:ind w:left="117" w:right="142"/>
              <w:jc w:val="center"/>
              <w:rPr>
                <w:rFonts w:eastAsia="Calibr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ауа-райы құбылыстары  мен табиғат обьектілерін бақылау</w:t>
            </w:r>
          </w:p>
          <w:p w:rsidR="00294356" w:rsidRPr="00294356" w:rsidRDefault="00294356" w:rsidP="00294356">
            <w:pPr>
              <w:spacing w:after="0" w:line="240" w:lineRule="auto"/>
              <w:ind w:left="117" w:right="142"/>
              <w:jc w:val="center"/>
              <w:rPr>
                <w:rFonts w:eastAsia="Calibri"/>
                <w:i/>
                <w:szCs w:val="24"/>
                <w:lang w:val="kk-KZ"/>
              </w:rPr>
            </w:pP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rFonts w:eastAsia="Calibri"/>
                <w:i/>
                <w:szCs w:val="24"/>
                <w:lang w:val="kk-KZ"/>
              </w:rPr>
            </w:pPr>
          </w:p>
          <w:p w:rsidR="00294356" w:rsidRPr="00294356" w:rsidRDefault="00294356" w:rsidP="00294356">
            <w:pPr>
              <w:shd w:val="clear" w:color="auto" w:fill="FFFFFF"/>
              <w:spacing w:after="0" w:line="240" w:lineRule="auto"/>
              <w:jc w:val="both"/>
              <w:rPr>
                <w:b/>
                <w:bCs/>
                <w:szCs w:val="24"/>
                <w:lang w:val="kk-KZ" w:eastAsia="ru-RU"/>
              </w:rPr>
            </w:pPr>
            <w:r w:rsidRPr="00294356">
              <w:rPr>
                <w:b/>
                <w:bCs/>
                <w:szCs w:val="24"/>
                <w:lang w:val="kk-KZ" w:eastAsia="ru-RU"/>
              </w:rPr>
              <w:t xml:space="preserve">Аз қимылды ойындар </w:t>
            </w:r>
          </w:p>
          <w:p w:rsidR="00294356" w:rsidRPr="00294356" w:rsidRDefault="00294356" w:rsidP="00294356">
            <w:pPr>
              <w:shd w:val="clear" w:color="auto" w:fill="FFFFFF"/>
              <w:spacing w:after="0" w:line="240" w:lineRule="auto"/>
              <w:rPr>
                <w:szCs w:val="24"/>
                <w:lang w:val="kk-KZ" w:eastAsia="ru-RU"/>
              </w:rPr>
            </w:pPr>
            <w:r w:rsidRPr="00294356">
              <w:rPr>
                <w:b/>
                <w:bCs/>
                <w:szCs w:val="24"/>
                <w:lang w:val="kk-KZ" w:eastAsia="ru-RU"/>
              </w:rPr>
              <w:t>«Құлатып алмай апар»</w:t>
            </w:r>
            <w:r w:rsidRPr="00294356">
              <w:rPr>
                <w:szCs w:val="24"/>
                <w:lang w:val="kk-KZ" w:eastAsia="ru-RU"/>
              </w:rPr>
              <w:br/>
            </w:r>
            <w:r w:rsidRPr="00294356">
              <w:rPr>
                <w:b/>
                <w:szCs w:val="24"/>
                <w:lang w:val="kk-KZ" w:eastAsia="ru-RU"/>
              </w:rPr>
              <w:t>Мақсаты:</w:t>
            </w:r>
            <w:r w:rsidRPr="00294356">
              <w:rPr>
                <w:szCs w:val="24"/>
                <w:lang w:val="kk-KZ" w:eastAsia="ru-RU"/>
              </w:rPr>
              <w:t xml:space="preserve"> Балалардың дене қимыл қозғалыстарын дамытып,тепе –теңдікті, дәлдікті сақтай білуге үйрету. Арқаларын түзу ұстап, дұрыс жүруге дағдыландырып, тәрбиелеу.</w:t>
            </w:r>
            <w:r w:rsidRPr="00294356">
              <w:rPr>
                <w:szCs w:val="24"/>
                <w:lang w:val="kk-KZ" w:eastAsia="ru-RU"/>
              </w:rPr>
              <w:br/>
            </w:r>
            <w:r w:rsidRPr="00294356">
              <w:rPr>
                <w:i/>
                <w:szCs w:val="24"/>
                <w:lang w:val="kk-KZ" w:eastAsia="ru-RU"/>
              </w:rPr>
              <w:t>Ойынның шарты:</w:t>
            </w:r>
            <w:r w:rsidRPr="00294356">
              <w:rPr>
                <w:szCs w:val="24"/>
                <w:lang w:val="kk-KZ" w:eastAsia="ru-RU"/>
              </w:rPr>
              <w:t xml:space="preserve"> Әр балаға спорттық бұрыштағы құм салынып тігілген кішкене жастықшалар таратылады. Балалар оларды басына қойып, түсірместен , себетке апарып салады. Себетке жеткізбей, жастықшаны түсіріп алған бала айыппұл ретінде өлең не тақпақ айтады.</w:t>
            </w:r>
          </w:p>
          <w:p w:rsidR="00294356" w:rsidRPr="00294356" w:rsidRDefault="00294356" w:rsidP="00294356">
            <w:pPr>
              <w:spacing w:after="0" w:line="259" w:lineRule="auto"/>
              <w:jc w:val="center"/>
              <w:rPr>
                <w:rFonts w:ascii="Calibri" w:eastAsia="Calibri" w:hAnsi="Calibri"/>
                <w:bCs/>
                <w:i/>
                <w:szCs w:val="24"/>
                <w:lang w:val="kk-KZ"/>
              </w:rPr>
            </w:pPr>
            <w:r w:rsidRPr="00294356">
              <w:rPr>
                <w:rFonts w:eastAsia="Calibri"/>
                <w:iCs/>
                <w:szCs w:val="24"/>
                <w:lang w:val="kk-KZ"/>
              </w:rPr>
              <w:t xml:space="preserve"> (дене шынықтыру)</w:t>
            </w:r>
          </w:p>
          <w:p w:rsidR="00294356" w:rsidRPr="00294356" w:rsidRDefault="00294356" w:rsidP="00294356">
            <w:pPr>
              <w:spacing w:after="0" w:line="240" w:lineRule="auto"/>
              <w:jc w:val="center"/>
              <w:rPr>
                <w:rFonts w:eastAsia="Calibri"/>
                <w:i/>
                <w:szCs w:val="24"/>
                <w:lang w:val="kk-KZ"/>
              </w:rPr>
            </w:pPr>
          </w:p>
        </w:tc>
        <w:tc>
          <w:tcPr>
            <w:tcW w:w="2867" w:type="dxa"/>
            <w:gridSpan w:val="2"/>
            <w:tcBorders>
              <w:top w:val="single" w:sz="8" w:space="0" w:color="000000"/>
              <w:left w:val="single" w:sz="4" w:space="0" w:color="auto"/>
              <w:bottom w:val="single" w:sz="8" w:space="0" w:color="000000"/>
              <w:right w:val="single" w:sz="8" w:space="0" w:color="000000"/>
            </w:tcBorders>
            <w:shd w:val="clear" w:color="auto" w:fill="auto"/>
          </w:tcPr>
          <w:p w:rsidR="00294356" w:rsidRPr="00294356" w:rsidRDefault="00294356" w:rsidP="00294356">
            <w:pPr>
              <w:spacing w:after="0" w:line="240" w:lineRule="auto"/>
              <w:ind w:left="117" w:right="142"/>
              <w:jc w:val="center"/>
              <w:rPr>
                <w:rFonts w:eastAsia="Calibri"/>
                <w:i/>
                <w:szCs w:val="24"/>
                <w:lang w:val="kk-KZ"/>
              </w:rPr>
            </w:pPr>
            <w:r w:rsidRPr="00294356">
              <w:rPr>
                <w:color w:val="000000"/>
                <w:szCs w:val="24"/>
                <w:lang w:val="kk-KZ" w:eastAsia="ru-RU"/>
              </w:rPr>
              <w:t xml:space="preserve">Күннің екінші жартысындағы </w:t>
            </w:r>
            <w:r w:rsidRPr="00294356">
              <w:rPr>
                <w:rFonts w:eastAsia="Calibri"/>
                <w:szCs w:val="24"/>
                <w:lang w:val="kk-KZ"/>
              </w:rPr>
              <w:t xml:space="preserve">ауа-райы  құбылыстары  мен табиғат обьектілерін бақылау </w:t>
            </w:r>
            <w:r w:rsidRPr="00294356">
              <w:rPr>
                <w:rFonts w:eastAsia="Calibri"/>
                <w:i/>
                <w:szCs w:val="24"/>
                <w:lang w:val="kk-KZ"/>
              </w:rPr>
              <w:t>(</w:t>
            </w:r>
            <w:r w:rsidRPr="00294356">
              <w:rPr>
                <w:rFonts w:eastAsia="Calibri"/>
                <w:bCs/>
                <w:i/>
                <w:szCs w:val="24"/>
                <w:lang w:val="kk-KZ"/>
              </w:rPr>
              <w:t>қоршаған ортамен таныстыру</w:t>
            </w:r>
            <w:r w:rsidRPr="00294356">
              <w:rPr>
                <w:rFonts w:eastAsia="Calibri"/>
                <w:i/>
                <w:szCs w:val="24"/>
                <w:lang w:val="kk-KZ"/>
              </w:rPr>
              <w:t>)</w:t>
            </w:r>
          </w:p>
          <w:p w:rsidR="00294356" w:rsidRPr="00294356" w:rsidRDefault="00294356" w:rsidP="00294356">
            <w:pPr>
              <w:spacing w:after="0" w:line="240" w:lineRule="auto"/>
              <w:ind w:left="117" w:right="142"/>
              <w:jc w:val="center"/>
              <w:rPr>
                <w:color w:val="000000"/>
                <w:szCs w:val="24"/>
                <w:lang w:val="kk-KZ" w:eastAsia="ru-RU"/>
              </w:rPr>
            </w:pPr>
          </w:p>
          <w:p w:rsidR="00294356" w:rsidRPr="00294356" w:rsidRDefault="00294356" w:rsidP="00294356">
            <w:pPr>
              <w:spacing w:after="0" w:line="240" w:lineRule="auto"/>
              <w:jc w:val="both"/>
              <w:rPr>
                <w:b/>
                <w:szCs w:val="24"/>
                <w:shd w:val="clear" w:color="auto" w:fill="FFFFFF"/>
                <w:lang w:val="kk-KZ" w:eastAsia="ru-RU"/>
              </w:rPr>
            </w:pPr>
            <w:r w:rsidRPr="00294356">
              <w:rPr>
                <w:b/>
                <w:szCs w:val="24"/>
                <w:shd w:val="clear" w:color="auto" w:fill="FFFFFF"/>
                <w:lang w:val="kk-KZ" w:eastAsia="ru-RU"/>
              </w:rPr>
              <w:t>Аз қимылды ойындар «Жәй жүріп өт»</w:t>
            </w:r>
          </w:p>
          <w:p w:rsidR="00294356" w:rsidRPr="00294356" w:rsidRDefault="00294356" w:rsidP="00294356">
            <w:pPr>
              <w:spacing w:after="0" w:line="240" w:lineRule="auto"/>
              <w:jc w:val="both"/>
              <w:rPr>
                <w:szCs w:val="24"/>
                <w:shd w:val="clear" w:color="auto" w:fill="FFFFFF"/>
                <w:lang w:val="kk-KZ" w:eastAsia="ru-RU"/>
              </w:rPr>
            </w:pPr>
            <w:r w:rsidRPr="00294356">
              <w:rPr>
                <w:b/>
                <w:szCs w:val="24"/>
                <w:shd w:val="clear" w:color="auto" w:fill="FFFFFF"/>
                <w:lang w:val="kk-KZ" w:eastAsia="ru-RU"/>
              </w:rPr>
              <w:t>Мақсаты:</w:t>
            </w:r>
            <w:r w:rsidRPr="00294356">
              <w:rPr>
                <w:b/>
                <w:i/>
                <w:szCs w:val="24"/>
                <w:shd w:val="clear" w:color="auto" w:fill="FFFFFF"/>
                <w:lang w:val="kk-KZ" w:eastAsia="ru-RU"/>
              </w:rPr>
              <w:t xml:space="preserve"> </w:t>
            </w:r>
            <w:r w:rsidRPr="00294356">
              <w:rPr>
                <w:szCs w:val="24"/>
                <w:shd w:val="clear" w:color="auto" w:fill="FFFFFF"/>
                <w:lang w:val="kk-KZ" w:eastAsia="ru-RU"/>
              </w:rPr>
              <w:t>бір – біріне деген сыйластыққа, сүйіспеншілікке баулу.</w:t>
            </w:r>
          </w:p>
          <w:p w:rsidR="00294356" w:rsidRPr="00294356" w:rsidRDefault="00294356" w:rsidP="00294356">
            <w:pPr>
              <w:spacing w:after="0" w:line="240" w:lineRule="auto"/>
              <w:jc w:val="both"/>
              <w:rPr>
                <w:szCs w:val="24"/>
                <w:shd w:val="clear" w:color="auto" w:fill="FFFFFF"/>
                <w:lang w:val="kk-KZ" w:eastAsia="ru-RU"/>
              </w:rPr>
            </w:pPr>
            <w:r w:rsidRPr="00294356">
              <w:rPr>
                <w:i/>
                <w:szCs w:val="24"/>
                <w:shd w:val="clear" w:color="auto" w:fill="FFFFFF"/>
                <w:lang w:val="kk-KZ" w:eastAsia="ru-RU"/>
              </w:rPr>
              <w:t xml:space="preserve">Ойынның шарты: </w:t>
            </w:r>
            <w:r w:rsidRPr="00294356">
              <w:rPr>
                <w:szCs w:val="24"/>
                <w:shd w:val="clear" w:color="auto" w:fill="FFFFFF"/>
                <w:lang w:val="kk-KZ" w:eastAsia="ru-RU"/>
              </w:rPr>
              <w:t>тәрбиеші – педагог шыға берісінде көзін жұмып тұрады. Балалар колонамен бірінен кейін бірі аяқтың ұшымен жайлап өтеді. Егерде балалардың бірі тыныш жүре алмаса, тәрбиеші қолын тигізіп. Балалар кеінірек тұрады да, бері өтіп болғаннан соң барып, тағы жүріп өтеді. Колонаның соңындағы бала тәрбиешіге жайлап «Бәрі кетіп қалды» дейді. Тәрбиеші көзін ашады. Тәрбиешінің қасынан жәй жүріп өтпей, ақырын жүгіріп өтуге де болады.</w:t>
            </w:r>
          </w:p>
          <w:p w:rsidR="00294356" w:rsidRPr="00294356" w:rsidRDefault="00294356" w:rsidP="00294356">
            <w:pPr>
              <w:spacing w:after="0" w:line="259" w:lineRule="auto"/>
              <w:jc w:val="center"/>
              <w:rPr>
                <w:rFonts w:ascii="Calibri" w:eastAsia="Calibri" w:hAnsi="Calibri"/>
                <w:bCs/>
                <w:i/>
                <w:szCs w:val="24"/>
                <w:lang w:val="kk-KZ"/>
              </w:rPr>
            </w:pPr>
            <w:r w:rsidRPr="00294356">
              <w:rPr>
                <w:rFonts w:eastAsia="Calibri"/>
                <w:iCs/>
                <w:szCs w:val="24"/>
                <w:lang w:val="kk-KZ"/>
              </w:rPr>
              <w:t>(дене шынықтыру)</w:t>
            </w:r>
          </w:p>
          <w:p w:rsidR="00294356" w:rsidRPr="00294356" w:rsidRDefault="00294356" w:rsidP="00294356">
            <w:pPr>
              <w:spacing w:after="0" w:line="240" w:lineRule="auto"/>
              <w:jc w:val="center"/>
              <w:rPr>
                <w:szCs w:val="24"/>
                <w:lang w:val="kk-KZ" w:eastAsia="ru-RU"/>
              </w:rPr>
            </w:pPr>
          </w:p>
        </w:tc>
      </w:tr>
      <w:tr w:rsidR="00294356" w:rsidRPr="00294356" w:rsidTr="003077F4">
        <w:trPr>
          <w:trHeight w:val="293"/>
        </w:trPr>
        <w:tc>
          <w:tcPr>
            <w:tcW w:w="2298" w:type="dxa"/>
            <w:tcBorders>
              <w:top w:val="single" w:sz="8" w:space="0" w:color="000000"/>
              <w:left w:val="single" w:sz="8" w:space="0" w:color="000000"/>
              <w:bottom w:val="single" w:sz="4" w:space="0" w:color="auto"/>
              <w:right w:val="single" w:sz="4" w:space="0" w:color="auto"/>
            </w:tcBorders>
            <w:shd w:val="clear" w:color="auto" w:fill="auto"/>
            <w:tcMar>
              <w:top w:w="15" w:type="dxa"/>
              <w:left w:w="15" w:type="dxa"/>
              <w:bottom w:w="0" w:type="dxa"/>
              <w:right w:w="15" w:type="dxa"/>
            </w:tcMar>
            <w:hideMark/>
          </w:tcPr>
          <w:p w:rsidR="00294356" w:rsidRPr="00294356" w:rsidRDefault="00294356" w:rsidP="00294356">
            <w:pPr>
              <w:spacing w:after="0" w:line="240" w:lineRule="auto"/>
              <w:ind w:left="142" w:right="121"/>
              <w:rPr>
                <w:rFonts w:eastAsia="Calibri"/>
                <w:b/>
                <w:szCs w:val="24"/>
              </w:rPr>
            </w:pPr>
            <w:r w:rsidRPr="00294356">
              <w:rPr>
                <w:rFonts w:eastAsia="Calibri"/>
                <w:b/>
                <w:bCs/>
                <w:szCs w:val="24"/>
                <w:lang w:val="ru-RU"/>
              </w:rPr>
              <w:t>Серуеннен оралу</w:t>
            </w:r>
          </w:p>
        </w:tc>
        <w:tc>
          <w:tcPr>
            <w:tcW w:w="12335" w:type="dxa"/>
            <w:gridSpan w:val="14"/>
            <w:tcBorders>
              <w:top w:val="single" w:sz="8" w:space="0" w:color="000000"/>
              <w:left w:val="single" w:sz="8" w:space="0" w:color="000000"/>
              <w:bottom w:val="single" w:sz="4" w:space="0" w:color="auto"/>
              <w:right w:val="single" w:sz="8" w:space="0" w:color="000000"/>
            </w:tcBorders>
            <w:shd w:val="clear" w:color="auto" w:fill="auto"/>
            <w:tcMar>
              <w:top w:w="15" w:type="dxa"/>
              <w:left w:w="22" w:type="dxa"/>
              <w:bottom w:w="0" w:type="dxa"/>
              <w:right w:w="22" w:type="dxa"/>
            </w:tcMar>
            <w:hideMark/>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bCs/>
                <w:szCs w:val="24"/>
                <w:lang w:val="kk-KZ"/>
              </w:rPr>
              <w:t xml:space="preserve">Балалардың киімін ретімен шешу, </w:t>
            </w:r>
            <w:r w:rsidRPr="00294356">
              <w:rPr>
                <w:rFonts w:eastAsia="Calibri"/>
                <w:b/>
                <w:szCs w:val="24"/>
                <w:lang w:val="kk-KZ"/>
              </w:rPr>
              <w:t>әндерді үйрену, жұмбақтарды шешу, дербес және ойын әрекеті</w:t>
            </w:r>
          </w:p>
          <w:p w:rsidR="00294356" w:rsidRPr="00294356" w:rsidRDefault="00294356" w:rsidP="00294356">
            <w:pPr>
              <w:spacing w:after="0" w:line="240" w:lineRule="auto"/>
              <w:ind w:left="142" w:right="121"/>
              <w:jc w:val="both"/>
              <w:rPr>
                <w:rFonts w:eastAsia="Calibri"/>
                <w:b/>
                <w:szCs w:val="24"/>
                <w:lang w:val="kk-KZ"/>
              </w:rPr>
            </w:pPr>
          </w:p>
        </w:tc>
      </w:tr>
      <w:tr w:rsidR="00294356" w:rsidRPr="00294356" w:rsidTr="003077F4">
        <w:trPr>
          <w:trHeight w:val="471"/>
        </w:trPr>
        <w:tc>
          <w:tcPr>
            <w:tcW w:w="22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294356" w:rsidRPr="00294356" w:rsidRDefault="00294356" w:rsidP="00294356">
            <w:pPr>
              <w:spacing w:after="0" w:line="240" w:lineRule="auto"/>
              <w:ind w:left="142" w:right="121"/>
              <w:jc w:val="center"/>
              <w:rPr>
                <w:rFonts w:eastAsia="Calibri"/>
                <w:b/>
                <w:szCs w:val="24"/>
                <w:lang w:val="kk-KZ"/>
              </w:rPr>
            </w:pPr>
            <w:r w:rsidRPr="00294356">
              <w:rPr>
                <w:rFonts w:eastAsia="Calibri"/>
                <w:b/>
                <w:bCs/>
                <w:szCs w:val="24"/>
                <w:lang w:val="kk-KZ"/>
              </w:rPr>
              <w:t>Балалардың үйіне қайтуы</w:t>
            </w:r>
          </w:p>
        </w:tc>
        <w:tc>
          <w:tcPr>
            <w:tcW w:w="12335" w:type="dxa"/>
            <w:gridSpan w:val="14"/>
            <w:tcBorders>
              <w:top w:val="single" w:sz="4" w:space="0" w:color="auto"/>
              <w:left w:val="single" w:sz="4" w:space="0" w:color="auto"/>
              <w:bottom w:val="single" w:sz="4" w:space="0" w:color="auto"/>
              <w:right w:val="single" w:sz="4" w:space="0" w:color="auto"/>
            </w:tcBorders>
            <w:shd w:val="clear" w:color="auto" w:fill="auto"/>
            <w:tcMar>
              <w:top w:w="15" w:type="dxa"/>
              <w:left w:w="22" w:type="dxa"/>
              <w:bottom w:w="0" w:type="dxa"/>
              <w:right w:w="22" w:type="dxa"/>
            </w:tcMar>
          </w:tcPr>
          <w:p w:rsidR="00294356" w:rsidRPr="00294356" w:rsidRDefault="00294356" w:rsidP="00294356">
            <w:pPr>
              <w:spacing w:after="0" w:line="240" w:lineRule="auto"/>
              <w:ind w:left="142" w:right="121"/>
              <w:jc w:val="both"/>
              <w:rPr>
                <w:rFonts w:eastAsia="Calibri"/>
                <w:b/>
                <w:szCs w:val="24"/>
                <w:lang w:val="kk-KZ"/>
              </w:rPr>
            </w:pPr>
            <w:r w:rsidRPr="00294356">
              <w:rPr>
                <w:rFonts w:eastAsia="Calibri"/>
                <w:b/>
                <w:szCs w:val="24"/>
                <w:lang w:val="kk-KZ"/>
              </w:rPr>
              <w:t xml:space="preserve">Балалардың жетістіктері туралы әңгімелесу,  ата-аналардың балаларды тәрбиелеу мен дамыту  бойынша сұрақтарына жауап беру, кеңес беру.  </w:t>
            </w:r>
            <w:r w:rsidRPr="00294356">
              <w:rPr>
                <w:rFonts w:eastAsia="Calibri"/>
                <w:szCs w:val="24"/>
                <w:lang w:val="kk-KZ"/>
              </w:rPr>
              <w:t>«Көктем мезгілінде қалай киіну керек?»</w:t>
            </w:r>
          </w:p>
        </w:tc>
      </w:tr>
    </w:tbl>
    <w:p w:rsidR="00294356" w:rsidRPr="00294356" w:rsidRDefault="00294356" w:rsidP="00294356">
      <w:pPr>
        <w:spacing w:after="160" w:line="256" w:lineRule="auto"/>
        <w:ind w:left="-2835" w:firstLine="2551"/>
        <w:rPr>
          <w:rFonts w:eastAsia="Calibri"/>
          <w:b/>
          <w:sz w:val="20"/>
          <w:lang w:val="kk-KZ"/>
        </w:rPr>
      </w:pPr>
    </w:p>
    <w:p w:rsidR="00294356" w:rsidRPr="00294356" w:rsidRDefault="00294356" w:rsidP="00294356">
      <w:pPr>
        <w:spacing w:after="160" w:line="256" w:lineRule="auto"/>
        <w:ind w:left="-2835" w:firstLine="2551"/>
        <w:rPr>
          <w:rFonts w:eastAsia="Calibri"/>
          <w:b/>
          <w:sz w:val="20"/>
          <w:lang w:val="kk-KZ"/>
        </w:rPr>
      </w:pPr>
      <w:r w:rsidRPr="00294356">
        <w:rPr>
          <w:rFonts w:eastAsia="Calibri"/>
          <w:b/>
          <w:sz w:val="20"/>
          <w:lang w:val="kk-KZ"/>
        </w:rPr>
        <w:t>Циклограмманы толтырған тәрбиеші: ________________</w:t>
      </w:r>
    </w:p>
    <w:p w:rsidR="00294356" w:rsidRPr="00294356" w:rsidRDefault="00294356" w:rsidP="00294356">
      <w:pPr>
        <w:spacing w:after="160" w:line="256" w:lineRule="auto"/>
        <w:ind w:left="-2835" w:firstLine="2551"/>
        <w:rPr>
          <w:rFonts w:eastAsia="Calibri"/>
          <w:b/>
          <w:sz w:val="20"/>
          <w:lang w:val="kk-KZ"/>
        </w:rPr>
      </w:pPr>
      <w:r w:rsidRPr="00294356">
        <w:rPr>
          <w:rFonts w:eastAsia="Calibri"/>
          <w:b/>
          <w:sz w:val="20"/>
          <w:lang w:val="kk-KZ"/>
        </w:rPr>
        <w:t xml:space="preserve">Тексерілген күні: 24.05.2024  </w:t>
      </w:r>
    </w:p>
    <w:p w:rsidR="00294356" w:rsidRPr="00294356" w:rsidRDefault="00294356" w:rsidP="00294356">
      <w:pPr>
        <w:spacing w:after="160" w:line="256" w:lineRule="auto"/>
        <w:ind w:left="-2835" w:firstLine="2551"/>
        <w:rPr>
          <w:rFonts w:eastAsia="Calibri"/>
          <w:b/>
          <w:sz w:val="20"/>
          <w:lang w:val="kk-KZ"/>
        </w:rPr>
      </w:pPr>
      <w:r w:rsidRPr="00294356">
        <w:rPr>
          <w:rFonts w:eastAsia="Calibri"/>
          <w:b/>
          <w:sz w:val="20"/>
          <w:lang w:val="kk-KZ"/>
        </w:rPr>
        <w:t>Циклограмманы  тексерген әдіскер:  _________________</w:t>
      </w:r>
    </w:p>
    <w:p w:rsidR="00294356" w:rsidRPr="00294356" w:rsidRDefault="00294356" w:rsidP="00294356">
      <w:pPr>
        <w:spacing w:after="0" w:line="240" w:lineRule="auto"/>
        <w:ind w:right="-284"/>
        <w:rPr>
          <w:rFonts w:eastAsia="Calibri"/>
          <w:bCs/>
          <w:szCs w:val="24"/>
          <w:lang w:val="kk-KZ"/>
        </w:rPr>
      </w:pPr>
    </w:p>
    <w:p w:rsidR="00294356" w:rsidRPr="00294356" w:rsidRDefault="00294356" w:rsidP="00294356">
      <w:pPr>
        <w:spacing w:after="160" w:line="259" w:lineRule="auto"/>
        <w:ind w:left="142" w:right="-284"/>
        <w:rPr>
          <w:rFonts w:eastAsia="Calibri"/>
          <w:b/>
          <w:szCs w:val="24"/>
          <w:lang w:val="kk-KZ"/>
        </w:rPr>
      </w:pPr>
    </w:p>
    <w:p w:rsidR="00294356" w:rsidRPr="00294356" w:rsidRDefault="00294356" w:rsidP="00294356">
      <w:pPr>
        <w:spacing w:after="160" w:line="259" w:lineRule="auto"/>
        <w:rPr>
          <w:rFonts w:asciiTheme="minorHAnsi" w:eastAsiaTheme="minorHAnsi" w:hAnsiTheme="minorHAnsi" w:cstheme="minorBidi"/>
          <w:sz w:val="20"/>
          <w:lang w:val="kk-KZ"/>
        </w:rPr>
      </w:pPr>
    </w:p>
    <w:p w:rsidR="00294356" w:rsidRDefault="00294356"/>
    <w:sectPr w:rsidR="00294356" w:rsidSect="000910F1">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altName w:val="Century"/>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PT Sans">
    <w:charset w:val="CC"/>
    <w:family w:val="swiss"/>
    <w:pitch w:val="variable"/>
    <w:sig w:usb0="00000001" w:usb1="5000204B" w:usb2="00000000" w:usb3="00000000" w:csb0="00000097"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w:panose1 w:val="020406040505050203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Open Sans">
    <w:altName w:val="Arial"/>
    <w:panose1 w:val="00000000000000000000"/>
    <w:charset w:val="00"/>
    <w:family w:val="roman"/>
    <w:notTrueType/>
    <w:pitch w:val="default"/>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17CF"/>
    <w:multiLevelType w:val="hybridMultilevel"/>
    <w:tmpl w:val="99E0B9C6"/>
    <w:lvl w:ilvl="0" w:tplc="1B12CC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CA4051"/>
    <w:multiLevelType w:val="hybridMultilevel"/>
    <w:tmpl w:val="BB207440"/>
    <w:lvl w:ilvl="0" w:tplc="385EE892">
      <w:start w:val="24"/>
      <w:numFmt w:val="bullet"/>
      <w:lvlText w:val="-"/>
      <w:lvlJc w:val="left"/>
      <w:pPr>
        <w:ind w:left="501" w:hanging="360"/>
      </w:pPr>
      <w:rPr>
        <w:rFonts w:ascii="Times New Roman" w:eastAsiaTheme="minorHAnsi"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 w15:restartNumberingAfterBreak="0">
    <w:nsid w:val="18680A71"/>
    <w:multiLevelType w:val="hybridMultilevel"/>
    <w:tmpl w:val="A16EA246"/>
    <w:lvl w:ilvl="0" w:tplc="D1F42C3C">
      <w:start w:val="1"/>
      <w:numFmt w:val="bullet"/>
      <w:lvlText w:val="•"/>
      <w:lvlJc w:val="left"/>
      <w:pPr>
        <w:tabs>
          <w:tab w:val="num" w:pos="720"/>
        </w:tabs>
        <w:ind w:left="720" w:hanging="360"/>
      </w:pPr>
      <w:rPr>
        <w:rFonts w:ascii="Times New Roman" w:hAnsi="Times New Roman" w:hint="default"/>
      </w:rPr>
    </w:lvl>
    <w:lvl w:ilvl="1" w:tplc="7D664F3C" w:tentative="1">
      <w:start w:val="1"/>
      <w:numFmt w:val="bullet"/>
      <w:lvlText w:val="•"/>
      <w:lvlJc w:val="left"/>
      <w:pPr>
        <w:tabs>
          <w:tab w:val="num" w:pos="1440"/>
        </w:tabs>
        <w:ind w:left="1440" w:hanging="360"/>
      </w:pPr>
      <w:rPr>
        <w:rFonts w:ascii="Times New Roman" w:hAnsi="Times New Roman" w:hint="default"/>
      </w:rPr>
    </w:lvl>
    <w:lvl w:ilvl="2" w:tplc="10C0D686" w:tentative="1">
      <w:start w:val="1"/>
      <w:numFmt w:val="bullet"/>
      <w:lvlText w:val="•"/>
      <w:lvlJc w:val="left"/>
      <w:pPr>
        <w:tabs>
          <w:tab w:val="num" w:pos="2160"/>
        </w:tabs>
        <w:ind w:left="2160" w:hanging="360"/>
      </w:pPr>
      <w:rPr>
        <w:rFonts w:ascii="Times New Roman" w:hAnsi="Times New Roman" w:hint="default"/>
      </w:rPr>
    </w:lvl>
    <w:lvl w:ilvl="3" w:tplc="5C769F46" w:tentative="1">
      <w:start w:val="1"/>
      <w:numFmt w:val="bullet"/>
      <w:lvlText w:val="•"/>
      <w:lvlJc w:val="left"/>
      <w:pPr>
        <w:tabs>
          <w:tab w:val="num" w:pos="2880"/>
        </w:tabs>
        <w:ind w:left="2880" w:hanging="360"/>
      </w:pPr>
      <w:rPr>
        <w:rFonts w:ascii="Times New Roman" w:hAnsi="Times New Roman" w:hint="default"/>
      </w:rPr>
    </w:lvl>
    <w:lvl w:ilvl="4" w:tplc="DD686CEA" w:tentative="1">
      <w:start w:val="1"/>
      <w:numFmt w:val="bullet"/>
      <w:lvlText w:val="•"/>
      <w:lvlJc w:val="left"/>
      <w:pPr>
        <w:tabs>
          <w:tab w:val="num" w:pos="3600"/>
        </w:tabs>
        <w:ind w:left="3600" w:hanging="360"/>
      </w:pPr>
      <w:rPr>
        <w:rFonts w:ascii="Times New Roman" w:hAnsi="Times New Roman" w:hint="default"/>
      </w:rPr>
    </w:lvl>
    <w:lvl w:ilvl="5" w:tplc="C4684350" w:tentative="1">
      <w:start w:val="1"/>
      <w:numFmt w:val="bullet"/>
      <w:lvlText w:val="•"/>
      <w:lvlJc w:val="left"/>
      <w:pPr>
        <w:tabs>
          <w:tab w:val="num" w:pos="4320"/>
        </w:tabs>
        <w:ind w:left="4320" w:hanging="360"/>
      </w:pPr>
      <w:rPr>
        <w:rFonts w:ascii="Times New Roman" w:hAnsi="Times New Roman" w:hint="default"/>
      </w:rPr>
    </w:lvl>
    <w:lvl w:ilvl="6" w:tplc="D51E74D4" w:tentative="1">
      <w:start w:val="1"/>
      <w:numFmt w:val="bullet"/>
      <w:lvlText w:val="•"/>
      <w:lvlJc w:val="left"/>
      <w:pPr>
        <w:tabs>
          <w:tab w:val="num" w:pos="5040"/>
        </w:tabs>
        <w:ind w:left="5040" w:hanging="360"/>
      </w:pPr>
      <w:rPr>
        <w:rFonts w:ascii="Times New Roman" w:hAnsi="Times New Roman" w:hint="default"/>
      </w:rPr>
    </w:lvl>
    <w:lvl w:ilvl="7" w:tplc="5AFE5904" w:tentative="1">
      <w:start w:val="1"/>
      <w:numFmt w:val="bullet"/>
      <w:lvlText w:val="•"/>
      <w:lvlJc w:val="left"/>
      <w:pPr>
        <w:tabs>
          <w:tab w:val="num" w:pos="5760"/>
        </w:tabs>
        <w:ind w:left="5760" w:hanging="360"/>
      </w:pPr>
      <w:rPr>
        <w:rFonts w:ascii="Times New Roman" w:hAnsi="Times New Roman" w:hint="default"/>
      </w:rPr>
    </w:lvl>
    <w:lvl w:ilvl="8" w:tplc="573E57E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1417A4B"/>
    <w:multiLevelType w:val="hybridMultilevel"/>
    <w:tmpl w:val="0E0AE234"/>
    <w:lvl w:ilvl="0" w:tplc="43E045A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2821117"/>
    <w:multiLevelType w:val="hybridMultilevel"/>
    <w:tmpl w:val="A0EE3142"/>
    <w:lvl w:ilvl="0" w:tplc="FFC48922">
      <w:start w:val="1"/>
      <w:numFmt w:val="bullet"/>
      <w:lvlText w:val="•"/>
      <w:lvlJc w:val="left"/>
      <w:pPr>
        <w:tabs>
          <w:tab w:val="num" w:pos="720"/>
        </w:tabs>
        <w:ind w:left="720" w:hanging="360"/>
      </w:pPr>
      <w:rPr>
        <w:rFonts w:ascii="Times New Roman" w:hAnsi="Times New Roman" w:hint="default"/>
      </w:rPr>
    </w:lvl>
    <w:lvl w:ilvl="1" w:tplc="58727FFC" w:tentative="1">
      <w:start w:val="1"/>
      <w:numFmt w:val="bullet"/>
      <w:lvlText w:val="•"/>
      <w:lvlJc w:val="left"/>
      <w:pPr>
        <w:tabs>
          <w:tab w:val="num" w:pos="1440"/>
        </w:tabs>
        <w:ind w:left="1440" w:hanging="360"/>
      </w:pPr>
      <w:rPr>
        <w:rFonts w:ascii="Times New Roman" w:hAnsi="Times New Roman" w:hint="default"/>
      </w:rPr>
    </w:lvl>
    <w:lvl w:ilvl="2" w:tplc="686EE00A" w:tentative="1">
      <w:start w:val="1"/>
      <w:numFmt w:val="bullet"/>
      <w:lvlText w:val="•"/>
      <w:lvlJc w:val="left"/>
      <w:pPr>
        <w:tabs>
          <w:tab w:val="num" w:pos="2160"/>
        </w:tabs>
        <w:ind w:left="2160" w:hanging="360"/>
      </w:pPr>
      <w:rPr>
        <w:rFonts w:ascii="Times New Roman" w:hAnsi="Times New Roman" w:hint="default"/>
      </w:rPr>
    </w:lvl>
    <w:lvl w:ilvl="3" w:tplc="5BDED5F2" w:tentative="1">
      <w:start w:val="1"/>
      <w:numFmt w:val="bullet"/>
      <w:lvlText w:val="•"/>
      <w:lvlJc w:val="left"/>
      <w:pPr>
        <w:tabs>
          <w:tab w:val="num" w:pos="2880"/>
        </w:tabs>
        <w:ind w:left="2880" w:hanging="360"/>
      </w:pPr>
      <w:rPr>
        <w:rFonts w:ascii="Times New Roman" w:hAnsi="Times New Roman" w:hint="default"/>
      </w:rPr>
    </w:lvl>
    <w:lvl w:ilvl="4" w:tplc="3266F700" w:tentative="1">
      <w:start w:val="1"/>
      <w:numFmt w:val="bullet"/>
      <w:lvlText w:val="•"/>
      <w:lvlJc w:val="left"/>
      <w:pPr>
        <w:tabs>
          <w:tab w:val="num" w:pos="3600"/>
        </w:tabs>
        <w:ind w:left="3600" w:hanging="360"/>
      </w:pPr>
      <w:rPr>
        <w:rFonts w:ascii="Times New Roman" w:hAnsi="Times New Roman" w:hint="default"/>
      </w:rPr>
    </w:lvl>
    <w:lvl w:ilvl="5" w:tplc="4F6EBF16" w:tentative="1">
      <w:start w:val="1"/>
      <w:numFmt w:val="bullet"/>
      <w:lvlText w:val="•"/>
      <w:lvlJc w:val="left"/>
      <w:pPr>
        <w:tabs>
          <w:tab w:val="num" w:pos="4320"/>
        </w:tabs>
        <w:ind w:left="4320" w:hanging="360"/>
      </w:pPr>
      <w:rPr>
        <w:rFonts w:ascii="Times New Roman" w:hAnsi="Times New Roman" w:hint="default"/>
      </w:rPr>
    </w:lvl>
    <w:lvl w:ilvl="6" w:tplc="35521A30" w:tentative="1">
      <w:start w:val="1"/>
      <w:numFmt w:val="bullet"/>
      <w:lvlText w:val="•"/>
      <w:lvlJc w:val="left"/>
      <w:pPr>
        <w:tabs>
          <w:tab w:val="num" w:pos="5040"/>
        </w:tabs>
        <w:ind w:left="5040" w:hanging="360"/>
      </w:pPr>
      <w:rPr>
        <w:rFonts w:ascii="Times New Roman" w:hAnsi="Times New Roman" w:hint="default"/>
      </w:rPr>
    </w:lvl>
    <w:lvl w:ilvl="7" w:tplc="24F650DE" w:tentative="1">
      <w:start w:val="1"/>
      <w:numFmt w:val="bullet"/>
      <w:lvlText w:val="•"/>
      <w:lvlJc w:val="left"/>
      <w:pPr>
        <w:tabs>
          <w:tab w:val="num" w:pos="5760"/>
        </w:tabs>
        <w:ind w:left="5760" w:hanging="360"/>
      </w:pPr>
      <w:rPr>
        <w:rFonts w:ascii="Times New Roman" w:hAnsi="Times New Roman" w:hint="default"/>
      </w:rPr>
    </w:lvl>
    <w:lvl w:ilvl="8" w:tplc="EE4C9BA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50B4177"/>
    <w:multiLevelType w:val="multilevel"/>
    <w:tmpl w:val="6CAE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338BB"/>
    <w:multiLevelType w:val="hybridMultilevel"/>
    <w:tmpl w:val="2674AC3E"/>
    <w:lvl w:ilvl="0" w:tplc="607A8A6C">
      <w:start w:val="1"/>
      <w:numFmt w:val="bullet"/>
      <w:lvlText w:val="•"/>
      <w:lvlJc w:val="left"/>
      <w:pPr>
        <w:tabs>
          <w:tab w:val="num" w:pos="720"/>
        </w:tabs>
        <w:ind w:left="720" w:hanging="360"/>
      </w:pPr>
      <w:rPr>
        <w:rFonts w:ascii="Times New Roman" w:hAnsi="Times New Roman" w:hint="default"/>
      </w:rPr>
    </w:lvl>
    <w:lvl w:ilvl="1" w:tplc="CE7027DA" w:tentative="1">
      <w:start w:val="1"/>
      <w:numFmt w:val="bullet"/>
      <w:lvlText w:val="•"/>
      <w:lvlJc w:val="left"/>
      <w:pPr>
        <w:tabs>
          <w:tab w:val="num" w:pos="1440"/>
        </w:tabs>
        <w:ind w:left="1440" w:hanging="360"/>
      </w:pPr>
      <w:rPr>
        <w:rFonts w:ascii="Times New Roman" w:hAnsi="Times New Roman" w:hint="default"/>
      </w:rPr>
    </w:lvl>
    <w:lvl w:ilvl="2" w:tplc="2FA8A8C6" w:tentative="1">
      <w:start w:val="1"/>
      <w:numFmt w:val="bullet"/>
      <w:lvlText w:val="•"/>
      <w:lvlJc w:val="left"/>
      <w:pPr>
        <w:tabs>
          <w:tab w:val="num" w:pos="2160"/>
        </w:tabs>
        <w:ind w:left="2160" w:hanging="360"/>
      </w:pPr>
      <w:rPr>
        <w:rFonts w:ascii="Times New Roman" w:hAnsi="Times New Roman" w:hint="default"/>
      </w:rPr>
    </w:lvl>
    <w:lvl w:ilvl="3" w:tplc="530A1446" w:tentative="1">
      <w:start w:val="1"/>
      <w:numFmt w:val="bullet"/>
      <w:lvlText w:val="•"/>
      <w:lvlJc w:val="left"/>
      <w:pPr>
        <w:tabs>
          <w:tab w:val="num" w:pos="2880"/>
        </w:tabs>
        <w:ind w:left="2880" w:hanging="360"/>
      </w:pPr>
      <w:rPr>
        <w:rFonts w:ascii="Times New Roman" w:hAnsi="Times New Roman" w:hint="default"/>
      </w:rPr>
    </w:lvl>
    <w:lvl w:ilvl="4" w:tplc="31DE60AA" w:tentative="1">
      <w:start w:val="1"/>
      <w:numFmt w:val="bullet"/>
      <w:lvlText w:val="•"/>
      <w:lvlJc w:val="left"/>
      <w:pPr>
        <w:tabs>
          <w:tab w:val="num" w:pos="3600"/>
        </w:tabs>
        <w:ind w:left="3600" w:hanging="360"/>
      </w:pPr>
      <w:rPr>
        <w:rFonts w:ascii="Times New Roman" w:hAnsi="Times New Roman" w:hint="default"/>
      </w:rPr>
    </w:lvl>
    <w:lvl w:ilvl="5" w:tplc="F33A7EFC" w:tentative="1">
      <w:start w:val="1"/>
      <w:numFmt w:val="bullet"/>
      <w:lvlText w:val="•"/>
      <w:lvlJc w:val="left"/>
      <w:pPr>
        <w:tabs>
          <w:tab w:val="num" w:pos="4320"/>
        </w:tabs>
        <w:ind w:left="4320" w:hanging="360"/>
      </w:pPr>
      <w:rPr>
        <w:rFonts w:ascii="Times New Roman" w:hAnsi="Times New Roman" w:hint="default"/>
      </w:rPr>
    </w:lvl>
    <w:lvl w:ilvl="6" w:tplc="01AA114C" w:tentative="1">
      <w:start w:val="1"/>
      <w:numFmt w:val="bullet"/>
      <w:lvlText w:val="•"/>
      <w:lvlJc w:val="left"/>
      <w:pPr>
        <w:tabs>
          <w:tab w:val="num" w:pos="5040"/>
        </w:tabs>
        <w:ind w:left="5040" w:hanging="360"/>
      </w:pPr>
      <w:rPr>
        <w:rFonts w:ascii="Times New Roman" w:hAnsi="Times New Roman" w:hint="default"/>
      </w:rPr>
    </w:lvl>
    <w:lvl w:ilvl="7" w:tplc="E1C04030" w:tentative="1">
      <w:start w:val="1"/>
      <w:numFmt w:val="bullet"/>
      <w:lvlText w:val="•"/>
      <w:lvlJc w:val="left"/>
      <w:pPr>
        <w:tabs>
          <w:tab w:val="num" w:pos="5760"/>
        </w:tabs>
        <w:ind w:left="5760" w:hanging="360"/>
      </w:pPr>
      <w:rPr>
        <w:rFonts w:ascii="Times New Roman" w:hAnsi="Times New Roman" w:hint="default"/>
      </w:rPr>
    </w:lvl>
    <w:lvl w:ilvl="8" w:tplc="031A4B6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AE37AEF"/>
    <w:multiLevelType w:val="hybridMultilevel"/>
    <w:tmpl w:val="2568584A"/>
    <w:lvl w:ilvl="0" w:tplc="B4B07894">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9F233A"/>
    <w:multiLevelType w:val="hybridMultilevel"/>
    <w:tmpl w:val="B248FF30"/>
    <w:lvl w:ilvl="0" w:tplc="76A4FA58">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414457"/>
    <w:multiLevelType w:val="hybridMultilevel"/>
    <w:tmpl w:val="EDB27A06"/>
    <w:lvl w:ilvl="0" w:tplc="BF326C42">
      <w:start w:val="1"/>
      <w:numFmt w:val="bullet"/>
      <w:lvlText w:val="•"/>
      <w:lvlJc w:val="left"/>
      <w:pPr>
        <w:tabs>
          <w:tab w:val="num" w:pos="720"/>
        </w:tabs>
        <w:ind w:left="720" w:hanging="360"/>
      </w:pPr>
      <w:rPr>
        <w:rFonts w:ascii="Times New Roman" w:hAnsi="Times New Roman" w:hint="default"/>
      </w:rPr>
    </w:lvl>
    <w:lvl w:ilvl="1" w:tplc="819A7FB4" w:tentative="1">
      <w:start w:val="1"/>
      <w:numFmt w:val="bullet"/>
      <w:lvlText w:val="•"/>
      <w:lvlJc w:val="left"/>
      <w:pPr>
        <w:tabs>
          <w:tab w:val="num" w:pos="1440"/>
        </w:tabs>
        <w:ind w:left="1440" w:hanging="360"/>
      </w:pPr>
      <w:rPr>
        <w:rFonts w:ascii="Times New Roman" w:hAnsi="Times New Roman" w:hint="default"/>
      </w:rPr>
    </w:lvl>
    <w:lvl w:ilvl="2" w:tplc="93965ED6" w:tentative="1">
      <w:start w:val="1"/>
      <w:numFmt w:val="bullet"/>
      <w:lvlText w:val="•"/>
      <w:lvlJc w:val="left"/>
      <w:pPr>
        <w:tabs>
          <w:tab w:val="num" w:pos="2160"/>
        </w:tabs>
        <w:ind w:left="2160" w:hanging="360"/>
      </w:pPr>
      <w:rPr>
        <w:rFonts w:ascii="Times New Roman" w:hAnsi="Times New Roman" w:hint="default"/>
      </w:rPr>
    </w:lvl>
    <w:lvl w:ilvl="3" w:tplc="958491AC" w:tentative="1">
      <w:start w:val="1"/>
      <w:numFmt w:val="bullet"/>
      <w:lvlText w:val="•"/>
      <w:lvlJc w:val="left"/>
      <w:pPr>
        <w:tabs>
          <w:tab w:val="num" w:pos="2880"/>
        </w:tabs>
        <w:ind w:left="2880" w:hanging="360"/>
      </w:pPr>
      <w:rPr>
        <w:rFonts w:ascii="Times New Roman" w:hAnsi="Times New Roman" w:hint="default"/>
      </w:rPr>
    </w:lvl>
    <w:lvl w:ilvl="4" w:tplc="DDC43D2E" w:tentative="1">
      <w:start w:val="1"/>
      <w:numFmt w:val="bullet"/>
      <w:lvlText w:val="•"/>
      <w:lvlJc w:val="left"/>
      <w:pPr>
        <w:tabs>
          <w:tab w:val="num" w:pos="3600"/>
        </w:tabs>
        <w:ind w:left="3600" w:hanging="360"/>
      </w:pPr>
      <w:rPr>
        <w:rFonts w:ascii="Times New Roman" w:hAnsi="Times New Roman" w:hint="default"/>
      </w:rPr>
    </w:lvl>
    <w:lvl w:ilvl="5" w:tplc="6E74CB00" w:tentative="1">
      <w:start w:val="1"/>
      <w:numFmt w:val="bullet"/>
      <w:lvlText w:val="•"/>
      <w:lvlJc w:val="left"/>
      <w:pPr>
        <w:tabs>
          <w:tab w:val="num" w:pos="4320"/>
        </w:tabs>
        <w:ind w:left="4320" w:hanging="360"/>
      </w:pPr>
      <w:rPr>
        <w:rFonts w:ascii="Times New Roman" w:hAnsi="Times New Roman" w:hint="default"/>
      </w:rPr>
    </w:lvl>
    <w:lvl w:ilvl="6" w:tplc="560A1972" w:tentative="1">
      <w:start w:val="1"/>
      <w:numFmt w:val="bullet"/>
      <w:lvlText w:val="•"/>
      <w:lvlJc w:val="left"/>
      <w:pPr>
        <w:tabs>
          <w:tab w:val="num" w:pos="5040"/>
        </w:tabs>
        <w:ind w:left="5040" w:hanging="360"/>
      </w:pPr>
      <w:rPr>
        <w:rFonts w:ascii="Times New Roman" w:hAnsi="Times New Roman" w:hint="default"/>
      </w:rPr>
    </w:lvl>
    <w:lvl w:ilvl="7" w:tplc="A2D69DDA" w:tentative="1">
      <w:start w:val="1"/>
      <w:numFmt w:val="bullet"/>
      <w:lvlText w:val="•"/>
      <w:lvlJc w:val="left"/>
      <w:pPr>
        <w:tabs>
          <w:tab w:val="num" w:pos="5760"/>
        </w:tabs>
        <w:ind w:left="5760" w:hanging="360"/>
      </w:pPr>
      <w:rPr>
        <w:rFonts w:ascii="Times New Roman" w:hAnsi="Times New Roman" w:hint="default"/>
      </w:rPr>
    </w:lvl>
    <w:lvl w:ilvl="8" w:tplc="2B6C54D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40B525C"/>
    <w:multiLevelType w:val="multilevel"/>
    <w:tmpl w:val="9A261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3D64CF"/>
    <w:multiLevelType w:val="hybridMultilevel"/>
    <w:tmpl w:val="4FB8B198"/>
    <w:lvl w:ilvl="0" w:tplc="D16A8E16">
      <w:numFmt w:val="bullet"/>
      <w:lvlText w:val="-"/>
      <w:lvlJc w:val="left"/>
      <w:pPr>
        <w:ind w:left="720" w:hanging="360"/>
      </w:pPr>
      <w:rPr>
        <w:rFonts w:ascii="Times New Roman" w:eastAsia="Century Schoolbook"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CD6056"/>
    <w:multiLevelType w:val="multilevel"/>
    <w:tmpl w:val="237822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7D36A3"/>
    <w:multiLevelType w:val="hybridMultilevel"/>
    <w:tmpl w:val="B1C0A4E8"/>
    <w:lvl w:ilvl="0" w:tplc="E844F6C2">
      <w:start w:val="1"/>
      <w:numFmt w:val="bullet"/>
      <w:lvlText w:val="•"/>
      <w:lvlJc w:val="left"/>
      <w:pPr>
        <w:tabs>
          <w:tab w:val="num" w:pos="720"/>
        </w:tabs>
        <w:ind w:left="720" w:hanging="360"/>
      </w:pPr>
      <w:rPr>
        <w:rFonts w:ascii="Times New Roman" w:hAnsi="Times New Roman" w:hint="default"/>
      </w:rPr>
    </w:lvl>
    <w:lvl w:ilvl="1" w:tplc="3022ECA0" w:tentative="1">
      <w:start w:val="1"/>
      <w:numFmt w:val="bullet"/>
      <w:lvlText w:val="•"/>
      <w:lvlJc w:val="left"/>
      <w:pPr>
        <w:tabs>
          <w:tab w:val="num" w:pos="1440"/>
        </w:tabs>
        <w:ind w:left="1440" w:hanging="360"/>
      </w:pPr>
      <w:rPr>
        <w:rFonts w:ascii="Times New Roman" w:hAnsi="Times New Roman" w:hint="default"/>
      </w:rPr>
    </w:lvl>
    <w:lvl w:ilvl="2" w:tplc="370407C8" w:tentative="1">
      <w:start w:val="1"/>
      <w:numFmt w:val="bullet"/>
      <w:lvlText w:val="•"/>
      <w:lvlJc w:val="left"/>
      <w:pPr>
        <w:tabs>
          <w:tab w:val="num" w:pos="2160"/>
        </w:tabs>
        <w:ind w:left="2160" w:hanging="360"/>
      </w:pPr>
      <w:rPr>
        <w:rFonts w:ascii="Times New Roman" w:hAnsi="Times New Roman" w:hint="default"/>
      </w:rPr>
    </w:lvl>
    <w:lvl w:ilvl="3" w:tplc="D90C39F0" w:tentative="1">
      <w:start w:val="1"/>
      <w:numFmt w:val="bullet"/>
      <w:lvlText w:val="•"/>
      <w:lvlJc w:val="left"/>
      <w:pPr>
        <w:tabs>
          <w:tab w:val="num" w:pos="2880"/>
        </w:tabs>
        <w:ind w:left="2880" w:hanging="360"/>
      </w:pPr>
      <w:rPr>
        <w:rFonts w:ascii="Times New Roman" w:hAnsi="Times New Roman" w:hint="default"/>
      </w:rPr>
    </w:lvl>
    <w:lvl w:ilvl="4" w:tplc="01D81692" w:tentative="1">
      <w:start w:val="1"/>
      <w:numFmt w:val="bullet"/>
      <w:lvlText w:val="•"/>
      <w:lvlJc w:val="left"/>
      <w:pPr>
        <w:tabs>
          <w:tab w:val="num" w:pos="3600"/>
        </w:tabs>
        <w:ind w:left="3600" w:hanging="360"/>
      </w:pPr>
      <w:rPr>
        <w:rFonts w:ascii="Times New Roman" w:hAnsi="Times New Roman" w:hint="default"/>
      </w:rPr>
    </w:lvl>
    <w:lvl w:ilvl="5" w:tplc="4D8EBC1A" w:tentative="1">
      <w:start w:val="1"/>
      <w:numFmt w:val="bullet"/>
      <w:lvlText w:val="•"/>
      <w:lvlJc w:val="left"/>
      <w:pPr>
        <w:tabs>
          <w:tab w:val="num" w:pos="4320"/>
        </w:tabs>
        <w:ind w:left="4320" w:hanging="360"/>
      </w:pPr>
      <w:rPr>
        <w:rFonts w:ascii="Times New Roman" w:hAnsi="Times New Roman" w:hint="default"/>
      </w:rPr>
    </w:lvl>
    <w:lvl w:ilvl="6" w:tplc="E8BC049A" w:tentative="1">
      <w:start w:val="1"/>
      <w:numFmt w:val="bullet"/>
      <w:lvlText w:val="•"/>
      <w:lvlJc w:val="left"/>
      <w:pPr>
        <w:tabs>
          <w:tab w:val="num" w:pos="5040"/>
        </w:tabs>
        <w:ind w:left="5040" w:hanging="360"/>
      </w:pPr>
      <w:rPr>
        <w:rFonts w:ascii="Times New Roman" w:hAnsi="Times New Roman" w:hint="default"/>
      </w:rPr>
    </w:lvl>
    <w:lvl w:ilvl="7" w:tplc="D7F44686" w:tentative="1">
      <w:start w:val="1"/>
      <w:numFmt w:val="bullet"/>
      <w:lvlText w:val="•"/>
      <w:lvlJc w:val="left"/>
      <w:pPr>
        <w:tabs>
          <w:tab w:val="num" w:pos="5760"/>
        </w:tabs>
        <w:ind w:left="5760" w:hanging="360"/>
      </w:pPr>
      <w:rPr>
        <w:rFonts w:ascii="Times New Roman" w:hAnsi="Times New Roman" w:hint="default"/>
      </w:rPr>
    </w:lvl>
    <w:lvl w:ilvl="8" w:tplc="DAEE968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07031EE"/>
    <w:multiLevelType w:val="multilevel"/>
    <w:tmpl w:val="64E05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A21EB9"/>
    <w:multiLevelType w:val="multilevel"/>
    <w:tmpl w:val="A970C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072244"/>
    <w:multiLevelType w:val="hybridMultilevel"/>
    <w:tmpl w:val="BE5A2FD4"/>
    <w:lvl w:ilvl="0" w:tplc="8AF0941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0C48CD"/>
    <w:multiLevelType w:val="hybridMultilevel"/>
    <w:tmpl w:val="CD2CB54A"/>
    <w:lvl w:ilvl="0" w:tplc="E8A0F4C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60A56EA"/>
    <w:multiLevelType w:val="multilevel"/>
    <w:tmpl w:val="2208D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E08A0"/>
    <w:multiLevelType w:val="hybridMultilevel"/>
    <w:tmpl w:val="3D0EC5F2"/>
    <w:lvl w:ilvl="0" w:tplc="6CB8415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F16B1F"/>
    <w:multiLevelType w:val="multilevel"/>
    <w:tmpl w:val="ADC295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741B5"/>
    <w:multiLevelType w:val="hybridMultilevel"/>
    <w:tmpl w:val="E97CB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12"/>
  </w:num>
  <w:num w:numId="4">
    <w:abstractNumId w:val="15"/>
  </w:num>
  <w:num w:numId="5">
    <w:abstractNumId w:val="5"/>
  </w:num>
  <w:num w:numId="6">
    <w:abstractNumId w:val="20"/>
  </w:num>
  <w:num w:numId="7">
    <w:abstractNumId w:val="18"/>
  </w:num>
  <w:num w:numId="8">
    <w:abstractNumId w:val="3"/>
  </w:num>
  <w:num w:numId="9">
    <w:abstractNumId w:val="21"/>
  </w:num>
  <w:num w:numId="10">
    <w:abstractNumId w:val="0"/>
  </w:num>
  <w:num w:numId="11">
    <w:abstractNumId w:val="14"/>
  </w:num>
  <w:num w:numId="12">
    <w:abstractNumId w:val="17"/>
  </w:num>
  <w:num w:numId="13">
    <w:abstractNumId w:val="1"/>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9"/>
  </w:num>
  <w:num w:numId="17">
    <w:abstractNumId w:val="4"/>
  </w:num>
  <w:num w:numId="18">
    <w:abstractNumId w:val="2"/>
  </w:num>
  <w:num w:numId="19">
    <w:abstractNumId w:val="6"/>
  </w:num>
  <w:num w:numId="20">
    <w:abstractNumId w:val="9"/>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083"/>
    <w:rsid w:val="000910F1"/>
    <w:rsid w:val="000D1C6E"/>
    <w:rsid w:val="00176919"/>
    <w:rsid w:val="00194120"/>
    <w:rsid w:val="001E72F5"/>
    <w:rsid w:val="00294356"/>
    <w:rsid w:val="002F6C60"/>
    <w:rsid w:val="003077F4"/>
    <w:rsid w:val="00422C80"/>
    <w:rsid w:val="00435CE6"/>
    <w:rsid w:val="00441125"/>
    <w:rsid w:val="004B1E09"/>
    <w:rsid w:val="0057141B"/>
    <w:rsid w:val="00596214"/>
    <w:rsid w:val="005A4490"/>
    <w:rsid w:val="005B25E1"/>
    <w:rsid w:val="00651CFE"/>
    <w:rsid w:val="006C3D5D"/>
    <w:rsid w:val="006C53CF"/>
    <w:rsid w:val="007843C6"/>
    <w:rsid w:val="007E0617"/>
    <w:rsid w:val="00913681"/>
    <w:rsid w:val="00A81C0C"/>
    <w:rsid w:val="00AC6FB3"/>
    <w:rsid w:val="00BA2D41"/>
    <w:rsid w:val="00BA7EE3"/>
    <w:rsid w:val="00BD4708"/>
    <w:rsid w:val="00BD5083"/>
    <w:rsid w:val="00D81E6E"/>
    <w:rsid w:val="00DA7389"/>
    <w:rsid w:val="00ED6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F39B3-2F1D-4FD6-8D7E-1F131646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D5D"/>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5B25E1"/>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ru-RU"/>
    </w:rPr>
  </w:style>
  <w:style w:type="paragraph" w:styleId="2">
    <w:name w:val="heading 2"/>
    <w:basedOn w:val="a"/>
    <w:next w:val="a"/>
    <w:link w:val="20"/>
    <w:uiPriority w:val="9"/>
    <w:semiHidden/>
    <w:unhideWhenUsed/>
    <w:qFormat/>
    <w:rsid w:val="005B25E1"/>
    <w:pPr>
      <w:keepNext/>
      <w:keepLines/>
      <w:spacing w:before="40" w:after="0" w:line="259" w:lineRule="auto"/>
      <w:outlineLvl w:val="1"/>
    </w:pPr>
    <w:rPr>
      <w:rFonts w:asciiTheme="majorHAnsi" w:eastAsiaTheme="majorEastAsia" w:hAnsiTheme="majorHAnsi" w:cstheme="majorBidi"/>
      <w:color w:val="2E74B5" w:themeColor="accent1" w:themeShade="BF"/>
      <w:sz w:val="28"/>
      <w:szCs w:val="28"/>
      <w:lang w:val="ru-RU"/>
    </w:rPr>
  </w:style>
  <w:style w:type="paragraph" w:styleId="3">
    <w:name w:val="heading 3"/>
    <w:basedOn w:val="a"/>
    <w:next w:val="a"/>
    <w:link w:val="30"/>
    <w:uiPriority w:val="9"/>
    <w:semiHidden/>
    <w:unhideWhenUsed/>
    <w:qFormat/>
    <w:rsid w:val="005B25E1"/>
    <w:pPr>
      <w:keepNext/>
      <w:keepLines/>
      <w:spacing w:before="40" w:after="0" w:line="259" w:lineRule="auto"/>
      <w:outlineLvl w:val="2"/>
    </w:pPr>
    <w:rPr>
      <w:rFonts w:asciiTheme="majorHAnsi" w:eastAsiaTheme="majorEastAsia" w:hAnsiTheme="majorHAnsi" w:cstheme="majorBidi"/>
      <w:color w:val="1F4E79" w:themeColor="accent1" w:themeShade="80"/>
      <w:sz w:val="24"/>
      <w:szCs w:val="24"/>
      <w:lang w:val="ru-RU"/>
    </w:rPr>
  </w:style>
  <w:style w:type="paragraph" w:styleId="4">
    <w:name w:val="heading 4"/>
    <w:basedOn w:val="a"/>
    <w:next w:val="a"/>
    <w:link w:val="40"/>
    <w:uiPriority w:val="9"/>
    <w:semiHidden/>
    <w:unhideWhenUsed/>
    <w:qFormat/>
    <w:rsid w:val="005B25E1"/>
    <w:pPr>
      <w:keepNext/>
      <w:keepLines/>
      <w:spacing w:before="40" w:after="0" w:line="259" w:lineRule="auto"/>
      <w:outlineLvl w:val="3"/>
    </w:pPr>
    <w:rPr>
      <w:rFonts w:asciiTheme="majorHAnsi" w:eastAsiaTheme="majorEastAsia" w:hAnsiTheme="majorHAnsi" w:cstheme="majorBidi"/>
      <w:i/>
      <w:iCs/>
      <w:color w:val="2E74B5" w:themeColor="accent1" w:themeShade="BF"/>
      <w:lang w:val="ru-RU"/>
    </w:rPr>
  </w:style>
  <w:style w:type="paragraph" w:styleId="5">
    <w:name w:val="heading 5"/>
    <w:basedOn w:val="a"/>
    <w:next w:val="a"/>
    <w:link w:val="50"/>
    <w:uiPriority w:val="9"/>
    <w:unhideWhenUsed/>
    <w:qFormat/>
    <w:rsid w:val="005B25E1"/>
    <w:pPr>
      <w:keepNext/>
      <w:keepLines/>
      <w:spacing w:before="40" w:after="0" w:line="259" w:lineRule="auto"/>
      <w:outlineLvl w:val="4"/>
    </w:pPr>
    <w:rPr>
      <w:rFonts w:asciiTheme="majorHAnsi" w:eastAsiaTheme="majorEastAsia" w:hAnsiTheme="majorHAnsi" w:cstheme="majorBidi"/>
      <w:color w:val="2E74B5" w:themeColor="accent1" w:themeShade="BF"/>
      <w:lang w:val="ru-RU"/>
    </w:rPr>
  </w:style>
  <w:style w:type="paragraph" w:styleId="6">
    <w:name w:val="heading 6"/>
    <w:basedOn w:val="a"/>
    <w:next w:val="a"/>
    <w:link w:val="60"/>
    <w:uiPriority w:val="9"/>
    <w:semiHidden/>
    <w:unhideWhenUsed/>
    <w:qFormat/>
    <w:rsid w:val="005B25E1"/>
    <w:pPr>
      <w:keepNext/>
      <w:keepLines/>
      <w:spacing w:before="40" w:after="0" w:line="259" w:lineRule="auto"/>
      <w:outlineLvl w:val="5"/>
    </w:pPr>
    <w:rPr>
      <w:rFonts w:asciiTheme="majorHAnsi" w:eastAsiaTheme="majorEastAsia" w:hAnsiTheme="majorHAnsi" w:cstheme="majorBidi"/>
      <w:color w:val="1F4E79" w:themeColor="accent1" w:themeShade="80"/>
      <w:lang w:val="ru-RU"/>
    </w:rPr>
  </w:style>
  <w:style w:type="paragraph" w:styleId="7">
    <w:name w:val="heading 7"/>
    <w:basedOn w:val="a"/>
    <w:next w:val="a"/>
    <w:link w:val="70"/>
    <w:uiPriority w:val="9"/>
    <w:semiHidden/>
    <w:unhideWhenUsed/>
    <w:qFormat/>
    <w:rsid w:val="005B25E1"/>
    <w:pPr>
      <w:keepNext/>
      <w:keepLines/>
      <w:spacing w:before="40" w:after="0" w:line="259" w:lineRule="auto"/>
      <w:outlineLvl w:val="6"/>
    </w:pPr>
    <w:rPr>
      <w:rFonts w:asciiTheme="majorHAnsi" w:eastAsiaTheme="majorEastAsia" w:hAnsiTheme="majorHAnsi" w:cstheme="majorBidi"/>
      <w:i/>
      <w:iCs/>
      <w:color w:val="1F4E79" w:themeColor="accent1" w:themeShade="80"/>
      <w:lang w:val="ru-RU"/>
    </w:rPr>
  </w:style>
  <w:style w:type="paragraph" w:styleId="8">
    <w:name w:val="heading 8"/>
    <w:basedOn w:val="a"/>
    <w:next w:val="a"/>
    <w:link w:val="80"/>
    <w:uiPriority w:val="9"/>
    <w:semiHidden/>
    <w:unhideWhenUsed/>
    <w:qFormat/>
    <w:rsid w:val="005B25E1"/>
    <w:pPr>
      <w:keepNext/>
      <w:keepLines/>
      <w:spacing w:before="40" w:after="0" w:line="259" w:lineRule="auto"/>
      <w:outlineLvl w:val="7"/>
    </w:pPr>
    <w:rPr>
      <w:rFonts w:asciiTheme="majorHAnsi" w:eastAsiaTheme="majorEastAsia" w:hAnsiTheme="majorHAnsi" w:cstheme="majorBidi"/>
      <w:color w:val="262626" w:themeColor="text1" w:themeTint="D9"/>
      <w:sz w:val="21"/>
      <w:szCs w:val="21"/>
      <w:lang w:val="ru-RU"/>
    </w:rPr>
  </w:style>
  <w:style w:type="paragraph" w:styleId="9">
    <w:name w:val="heading 9"/>
    <w:basedOn w:val="a"/>
    <w:next w:val="a"/>
    <w:link w:val="90"/>
    <w:uiPriority w:val="9"/>
    <w:semiHidden/>
    <w:unhideWhenUsed/>
    <w:qFormat/>
    <w:rsid w:val="005B25E1"/>
    <w:pPr>
      <w:keepNext/>
      <w:keepLines/>
      <w:spacing w:before="40" w:after="0" w:line="259" w:lineRule="auto"/>
      <w:outlineLvl w:val="8"/>
    </w:pPr>
    <w:rPr>
      <w:rFonts w:asciiTheme="majorHAnsi" w:eastAsiaTheme="majorEastAsia" w:hAnsiTheme="majorHAnsi" w:cstheme="majorBidi"/>
      <w:i/>
      <w:iCs/>
      <w:color w:val="262626" w:themeColor="text1" w:themeTint="D9"/>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6C3D5D"/>
  </w:style>
  <w:style w:type="paragraph" w:styleId="a3">
    <w:name w:val="Normal (Web)"/>
    <w:basedOn w:val="a"/>
    <w:uiPriority w:val="99"/>
    <w:unhideWhenUsed/>
    <w:rsid w:val="006C3D5D"/>
    <w:pPr>
      <w:spacing w:before="100" w:beforeAutospacing="1" w:after="100" w:afterAutospacing="1" w:line="240" w:lineRule="auto"/>
    </w:pPr>
    <w:rPr>
      <w:rFonts w:eastAsiaTheme="minorEastAsia"/>
      <w:sz w:val="24"/>
      <w:szCs w:val="24"/>
    </w:rPr>
  </w:style>
  <w:style w:type="paragraph" w:styleId="a4">
    <w:name w:val="No Spacing"/>
    <w:link w:val="a5"/>
    <w:uiPriority w:val="1"/>
    <w:qFormat/>
    <w:rsid w:val="006C3D5D"/>
    <w:pPr>
      <w:spacing w:after="0" w:line="240" w:lineRule="auto"/>
    </w:pPr>
  </w:style>
  <w:style w:type="character" w:styleId="a6">
    <w:name w:val="Strong"/>
    <w:basedOn w:val="a0"/>
    <w:uiPriority w:val="22"/>
    <w:qFormat/>
    <w:rsid w:val="006C3D5D"/>
    <w:rPr>
      <w:b/>
      <w:bCs/>
    </w:rPr>
  </w:style>
  <w:style w:type="paragraph" w:styleId="a7">
    <w:name w:val="List Paragraph"/>
    <w:basedOn w:val="a"/>
    <w:uiPriority w:val="34"/>
    <w:qFormat/>
    <w:rsid w:val="006C3D5D"/>
    <w:pPr>
      <w:spacing w:after="160" w:line="259" w:lineRule="auto"/>
      <w:ind w:left="720"/>
      <w:contextualSpacing/>
    </w:pPr>
    <w:rPr>
      <w:rFonts w:asciiTheme="minorHAnsi" w:eastAsiaTheme="minorHAnsi" w:hAnsiTheme="minorHAnsi" w:cstheme="minorBidi"/>
    </w:rPr>
  </w:style>
  <w:style w:type="paragraph" w:customStyle="1" w:styleId="c7">
    <w:name w:val="c7"/>
    <w:basedOn w:val="a"/>
    <w:rsid w:val="006C3D5D"/>
    <w:pPr>
      <w:spacing w:before="100" w:beforeAutospacing="1" w:after="100" w:afterAutospacing="1" w:line="240" w:lineRule="auto"/>
    </w:pPr>
    <w:rPr>
      <w:sz w:val="24"/>
      <w:szCs w:val="24"/>
      <w:lang w:val="ru-RU" w:eastAsia="ru-RU"/>
    </w:rPr>
  </w:style>
  <w:style w:type="character" w:customStyle="1" w:styleId="c2">
    <w:name w:val="c2"/>
    <w:basedOn w:val="a0"/>
    <w:rsid w:val="006C3D5D"/>
  </w:style>
  <w:style w:type="paragraph" w:customStyle="1" w:styleId="c3">
    <w:name w:val="c3"/>
    <w:basedOn w:val="a"/>
    <w:rsid w:val="006C3D5D"/>
    <w:pPr>
      <w:spacing w:before="100" w:beforeAutospacing="1" w:after="100" w:afterAutospacing="1" w:line="240" w:lineRule="auto"/>
    </w:pPr>
    <w:rPr>
      <w:sz w:val="24"/>
      <w:szCs w:val="24"/>
      <w:lang w:val="ru-RU" w:eastAsia="ru-RU"/>
    </w:rPr>
  </w:style>
  <w:style w:type="character" w:customStyle="1" w:styleId="c1">
    <w:name w:val="c1"/>
    <w:basedOn w:val="a0"/>
    <w:rsid w:val="006C3D5D"/>
  </w:style>
  <w:style w:type="character" w:customStyle="1" w:styleId="c5">
    <w:name w:val="c5"/>
    <w:basedOn w:val="a0"/>
    <w:rsid w:val="006C3D5D"/>
  </w:style>
  <w:style w:type="character" w:customStyle="1" w:styleId="a5">
    <w:name w:val="Без интервала Знак"/>
    <w:basedOn w:val="a0"/>
    <w:link w:val="a4"/>
    <w:uiPriority w:val="1"/>
    <w:locked/>
    <w:rsid w:val="006C3D5D"/>
  </w:style>
  <w:style w:type="paragraph" w:customStyle="1" w:styleId="TableParagraph">
    <w:name w:val="Table Paragraph"/>
    <w:basedOn w:val="a"/>
    <w:uiPriority w:val="1"/>
    <w:qFormat/>
    <w:rsid w:val="006C3D5D"/>
    <w:pPr>
      <w:widowControl w:val="0"/>
      <w:autoSpaceDE w:val="0"/>
      <w:autoSpaceDN w:val="0"/>
      <w:spacing w:after="0" w:line="240" w:lineRule="auto"/>
    </w:pPr>
    <w:rPr>
      <w:lang w:val="kk-KZ"/>
    </w:rPr>
  </w:style>
  <w:style w:type="character" w:styleId="a8">
    <w:name w:val="Emphasis"/>
    <w:basedOn w:val="a0"/>
    <w:qFormat/>
    <w:rsid w:val="006C3D5D"/>
    <w:rPr>
      <w:i/>
      <w:iCs/>
    </w:rPr>
  </w:style>
  <w:style w:type="character" w:styleId="a9">
    <w:name w:val="Hyperlink"/>
    <w:basedOn w:val="a0"/>
    <w:uiPriority w:val="99"/>
    <w:unhideWhenUsed/>
    <w:rsid w:val="006C3D5D"/>
    <w:rPr>
      <w:color w:val="0563C1" w:themeColor="hyperlink"/>
      <w:u w:val="single"/>
    </w:rPr>
  </w:style>
  <w:style w:type="character" w:styleId="aa">
    <w:name w:val="FollowedHyperlink"/>
    <w:basedOn w:val="a0"/>
    <w:uiPriority w:val="99"/>
    <w:semiHidden/>
    <w:unhideWhenUsed/>
    <w:rsid w:val="006C3D5D"/>
    <w:rPr>
      <w:color w:val="954F72" w:themeColor="followedHyperlink"/>
      <w:u w:val="single"/>
    </w:rPr>
  </w:style>
  <w:style w:type="paragraph" w:styleId="ab">
    <w:name w:val="Balloon Text"/>
    <w:basedOn w:val="a"/>
    <w:link w:val="ac"/>
    <w:uiPriority w:val="99"/>
    <w:semiHidden/>
    <w:unhideWhenUsed/>
    <w:rsid w:val="006C3D5D"/>
    <w:pPr>
      <w:spacing w:after="0" w:line="240" w:lineRule="auto"/>
    </w:pPr>
    <w:rPr>
      <w:rFonts w:ascii="Segoe UI" w:eastAsiaTheme="minorHAnsi" w:hAnsi="Segoe UI" w:cs="Segoe UI"/>
      <w:sz w:val="18"/>
      <w:szCs w:val="18"/>
    </w:rPr>
  </w:style>
  <w:style w:type="character" w:customStyle="1" w:styleId="ac">
    <w:name w:val="Текст выноски Знак"/>
    <w:basedOn w:val="a0"/>
    <w:link w:val="ab"/>
    <w:uiPriority w:val="99"/>
    <w:semiHidden/>
    <w:rsid w:val="006C3D5D"/>
    <w:rPr>
      <w:rFonts w:ascii="Segoe UI" w:hAnsi="Segoe UI" w:cs="Segoe UI"/>
      <w:sz w:val="18"/>
      <w:szCs w:val="18"/>
      <w:lang w:val="en-US"/>
    </w:rPr>
  </w:style>
  <w:style w:type="paragraph" w:customStyle="1" w:styleId="12">
    <w:name w:val="Обычный (веб)1"/>
    <w:basedOn w:val="a"/>
    <w:next w:val="a3"/>
    <w:uiPriority w:val="99"/>
    <w:unhideWhenUsed/>
    <w:rsid w:val="007E0617"/>
    <w:pPr>
      <w:spacing w:before="100" w:beforeAutospacing="1" w:after="100" w:afterAutospacing="1" w:line="240" w:lineRule="auto"/>
    </w:pPr>
    <w:rPr>
      <w:sz w:val="24"/>
      <w:szCs w:val="24"/>
    </w:rPr>
  </w:style>
  <w:style w:type="character" w:customStyle="1" w:styleId="13">
    <w:name w:val="Гиперссылка1"/>
    <w:basedOn w:val="a0"/>
    <w:uiPriority w:val="99"/>
    <w:unhideWhenUsed/>
    <w:rsid w:val="007E0617"/>
    <w:rPr>
      <w:color w:val="0563C1"/>
      <w:u w:val="single"/>
    </w:rPr>
  </w:style>
  <w:style w:type="numbering" w:customStyle="1" w:styleId="21">
    <w:name w:val="Нет списка2"/>
    <w:next w:val="a2"/>
    <w:uiPriority w:val="99"/>
    <w:semiHidden/>
    <w:unhideWhenUsed/>
    <w:rsid w:val="007E0617"/>
  </w:style>
  <w:style w:type="paragraph" w:customStyle="1" w:styleId="c8">
    <w:name w:val="c8"/>
    <w:basedOn w:val="a"/>
    <w:rsid w:val="007E0617"/>
    <w:pPr>
      <w:spacing w:before="100" w:beforeAutospacing="1" w:after="100" w:afterAutospacing="1" w:line="240" w:lineRule="auto"/>
    </w:pPr>
    <w:rPr>
      <w:sz w:val="24"/>
      <w:szCs w:val="24"/>
      <w:lang w:val="ru-RU" w:eastAsia="ru-RU"/>
    </w:rPr>
  </w:style>
  <w:style w:type="character" w:customStyle="1" w:styleId="c33">
    <w:name w:val="c33"/>
    <w:basedOn w:val="a0"/>
    <w:rsid w:val="007E0617"/>
  </w:style>
  <w:style w:type="paragraph" w:customStyle="1" w:styleId="c26">
    <w:name w:val="c26"/>
    <w:basedOn w:val="a"/>
    <w:rsid w:val="007E0617"/>
    <w:pPr>
      <w:spacing w:before="100" w:beforeAutospacing="1" w:after="100" w:afterAutospacing="1" w:line="240" w:lineRule="auto"/>
    </w:pPr>
    <w:rPr>
      <w:sz w:val="24"/>
      <w:szCs w:val="24"/>
      <w:lang w:val="ru-RU" w:eastAsia="ru-RU"/>
    </w:rPr>
  </w:style>
  <w:style w:type="character" w:customStyle="1" w:styleId="c0">
    <w:name w:val="c0"/>
    <w:basedOn w:val="a0"/>
    <w:rsid w:val="007E0617"/>
  </w:style>
  <w:style w:type="character" w:customStyle="1" w:styleId="22">
    <w:name w:val="Гиперссылка2"/>
    <w:basedOn w:val="a0"/>
    <w:uiPriority w:val="99"/>
    <w:unhideWhenUsed/>
    <w:rsid w:val="007843C6"/>
    <w:rPr>
      <w:color w:val="0563C1"/>
      <w:u w:val="single"/>
    </w:rPr>
  </w:style>
  <w:style w:type="character" w:customStyle="1" w:styleId="14">
    <w:name w:val="Просмотренная гиперссылка1"/>
    <w:basedOn w:val="a0"/>
    <w:uiPriority w:val="99"/>
    <w:semiHidden/>
    <w:unhideWhenUsed/>
    <w:rsid w:val="007843C6"/>
    <w:rPr>
      <w:color w:val="954F72"/>
      <w:u w:val="single"/>
    </w:rPr>
  </w:style>
  <w:style w:type="character" w:customStyle="1" w:styleId="44">
    <w:name w:val="МОО_4.4_Основной_курсив"/>
    <w:uiPriority w:val="7"/>
    <w:rsid w:val="007843C6"/>
    <w:rPr>
      <w:rFonts w:ascii="PT Sans" w:hAnsi="PT Sans" w:cs="PT Sans"/>
      <w:i/>
      <w:iCs/>
      <w:color w:val="000000"/>
      <w:w w:val="96"/>
    </w:rPr>
  </w:style>
  <w:style w:type="character" w:customStyle="1" w:styleId="word">
    <w:name w:val="word"/>
    <w:basedOn w:val="a0"/>
    <w:rsid w:val="007843C6"/>
  </w:style>
  <w:style w:type="paragraph" w:styleId="ad">
    <w:name w:val="header"/>
    <w:basedOn w:val="a"/>
    <w:link w:val="ae"/>
    <w:uiPriority w:val="99"/>
    <w:unhideWhenUsed/>
    <w:rsid w:val="007843C6"/>
    <w:pPr>
      <w:tabs>
        <w:tab w:val="center" w:pos="4677"/>
        <w:tab w:val="right" w:pos="9355"/>
      </w:tabs>
      <w:spacing w:after="0" w:line="240" w:lineRule="auto"/>
    </w:pPr>
    <w:rPr>
      <w:rFonts w:asciiTheme="minorHAnsi" w:eastAsiaTheme="minorHAnsi" w:hAnsiTheme="minorHAnsi" w:cstheme="minorBidi"/>
      <w:lang w:val="kk-KZ"/>
    </w:rPr>
  </w:style>
  <w:style w:type="character" w:customStyle="1" w:styleId="ae">
    <w:name w:val="Верхний колонтитул Знак"/>
    <w:basedOn w:val="a0"/>
    <w:link w:val="ad"/>
    <w:uiPriority w:val="99"/>
    <w:rsid w:val="007843C6"/>
    <w:rPr>
      <w:lang w:val="kk-KZ"/>
    </w:rPr>
  </w:style>
  <w:style w:type="character" w:customStyle="1" w:styleId="10">
    <w:name w:val="Заголовок 1 Знак"/>
    <w:basedOn w:val="a0"/>
    <w:link w:val="1"/>
    <w:uiPriority w:val="9"/>
    <w:rsid w:val="005B25E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5B25E1"/>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5B25E1"/>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5B25E1"/>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5B25E1"/>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5B25E1"/>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5B25E1"/>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5B25E1"/>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5B25E1"/>
    <w:rPr>
      <w:rFonts w:asciiTheme="majorHAnsi" w:eastAsiaTheme="majorEastAsia" w:hAnsiTheme="majorHAnsi" w:cstheme="majorBidi"/>
      <w:i/>
      <w:iCs/>
      <w:color w:val="262626" w:themeColor="text1" w:themeTint="D9"/>
      <w:sz w:val="21"/>
      <w:szCs w:val="21"/>
    </w:rPr>
  </w:style>
  <w:style w:type="paragraph" w:styleId="af">
    <w:name w:val="Body Text"/>
    <w:basedOn w:val="a"/>
    <w:link w:val="af0"/>
    <w:uiPriority w:val="1"/>
    <w:unhideWhenUsed/>
    <w:qFormat/>
    <w:rsid w:val="005B25E1"/>
    <w:pPr>
      <w:widowControl w:val="0"/>
      <w:autoSpaceDE w:val="0"/>
      <w:autoSpaceDN w:val="0"/>
      <w:spacing w:after="0" w:line="240" w:lineRule="auto"/>
      <w:ind w:left="132"/>
    </w:pPr>
    <w:rPr>
      <w:sz w:val="28"/>
      <w:szCs w:val="28"/>
      <w:lang w:val="kk-KZ"/>
    </w:rPr>
  </w:style>
  <w:style w:type="character" w:customStyle="1" w:styleId="af0">
    <w:name w:val="Основной текст Знак"/>
    <w:basedOn w:val="a0"/>
    <w:link w:val="af"/>
    <w:uiPriority w:val="1"/>
    <w:rsid w:val="005B25E1"/>
    <w:rPr>
      <w:rFonts w:ascii="Times New Roman" w:eastAsia="Times New Roman" w:hAnsi="Times New Roman" w:cs="Times New Roman"/>
      <w:sz w:val="28"/>
      <w:szCs w:val="28"/>
      <w:lang w:val="kk-KZ"/>
    </w:rPr>
  </w:style>
  <w:style w:type="paragraph" w:styleId="af1">
    <w:name w:val="footer"/>
    <w:basedOn w:val="a"/>
    <w:link w:val="af2"/>
    <w:uiPriority w:val="99"/>
    <w:unhideWhenUsed/>
    <w:rsid w:val="005B25E1"/>
    <w:pPr>
      <w:tabs>
        <w:tab w:val="center" w:pos="4677"/>
        <w:tab w:val="right" w:pos="9355"/>
      </w:tabs>
      <w:spacing w:after="0" w:line="240" w:lineRule="auto"/>
    </w:pPr>
    <w:rPr>
      <w:rFonts w:asciiTheme="minorHAnsi" w:eastAsiaTheme="minorEastAsia" w:hAnsiTheme="minorHAnsi" w:cstheme="minorBidi"/>
      <w:lang w:val="ru-RU"/>
    </w:rPr>
  </w:style>
  <w:style w:type="character" w:customStyle="1" w:styleId="af2">
    <w:name w:val="Нижний колонтитул Знак"/>
    <w:basedOn w:val="a0"/>
    <w:link w:val="af1"/>
    <w:uiPriority w:val="99"/>
    <w:rsid w:val="005B25E1"/>
    <w:rPr>
      <w:rFonts w:eastAsiaTheme="minorEastAsia"/>
    </w:rPr>
  </w:style>
  <w:style w:type="character" w:customStyle="1" w:styleId="apple-converted-space">
    <w:name w:val="apple-converted-space"/>
    <w:basedOn w:val="a0"/>
    <w:rsid w:val="005B25E1"/>
  </w:style>
  <w:style w:type="character" w:customStyle="1" w:styleId="c4">
    <w:name w:val="c4"/>
    <w:basedOn w:val="a0"/>
    <w:rsid w:val="005B25E1"/>
  </w:style>
  <w:style w:type="character" w:customStyle="1" w:styleId="c9">
    <w:name w:val="c9"/>
    <w:basedOn w:val="a0"/>
    <w:rsid w:val="005B25E1"/>
  </w:style>
  <w:style w:type="table" w:styleId="af3">
    <w:name w:val="Table Grid"/>
    <w:basedOn w:val="a1"/>
    <w:qFormat/>
    <w:rsid w:val="005B25E1"/>
    <w:pPr>
      <w:widowControl w:val="0"/>
      <w:spacing w:after="0" w:line="240" w:lineRule="auto"/>
      <w:jc w:val="both"/>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5B25E1"/>
    <w:rPr>
      <w:rFonts w:ascii="TimesNewRomanPSMT" w:hAnsi="TimesNewRomanPSMT" w:hint="default"/>
      <w:color w:val="000000"/>
      <w:sz w:val="24"/>
      <w:szCs w:val="24"/>
    </w:rPr>
  </w:style>
  <w:style w:type="character" w:customStyle="1" w:styleId="fontstyle21">
    <w:name w:val="fontstyle21"/>
    <w:basedOn w:val="a0"/>
    <w:rsid w:val="005B25E1"/>
    <w:rPr>
      <w:rFonts w:ascii="TimesNewRomanPS-BoldMT" w:hAnsi="TimesNewRomanPS-BoldMT" w:hint="default"/>
      <w:b/>
      <w:bCs/>
      <w:color w:val="000000"/>
      <w:sz w:val="24"/>
      <w:szCs w:val="24"/>
    </w:rPr>
  </w:style>
  <w:style w:type="character" w:customStyle="1" w:styleId="fontstyle31">
    <w:name w:val="fontstyle31"/>
    <w:basedOn w:val="a0"/>
    <w:rsid w:val="005B25E1"/>
    <w:rPr>
      <w:rFonts w:ascii="Calibri" w:hAnsi="Calibri" w:hint="default"/>
      <w:color w:val="000000"/>
      <w:sz w:val="22"/>
      <w:szCs w:val="22"/>
    </w:rPr>
  </w:style>
  <w:style w:type="character" w:customStyle="1" w:styleId="fontstyle11">
    <w:name w:val="fontstyle11"/>
    <w:basedOn w:val="a0"/>
    <w:rsid w:val="005B25E1"/>
    <w:rPr>
      <w:rFonts w:ascii="TimesNewRomanPS-BoldMT" w:hAnsi="TimesNewRomanPS-BoldMT" w:hint="default"/>
      <w:b/>
      <w:bCs/>
      <w:color w:val="000000"/>
      <w:sz w:val="24"/>
      <w:szCs w:val="24"/>
    </w:rPr>
  </w:style>
  <w:style w:type="paragraph" w:customStyle="1" w:styleId="c11">
    <w:name w:val="c11"/>
    <w:basedOn w:val="a"/>
    <w:rsid w:val="005B25E1"/>
    <w:pPr>
      <w:spacing w:before="100" w:beforeAutospacing="1" w:after="100" w:afterAutospacing="1" w:line="240" w:lineRule="auto"/>
    </w:pPr>
    <w:rPr>
      <w:sz w:val="24"/>
      <w:szCs w:val="24"/>
      <w:lang w:val="ru-RU" w:eastAsia="ru-RU"/>
    </w:rPr>
  </w:style>
  <w:style w:type="character" w:customStyle="1" w:styleId="15">
    <w:name w:val="Текст выноски Знак1"/>
    <w:basedOn w:val="a0"/>
    <w:uiPriority w:val="99"/>
    <w:semiHidden/>
    <w:rsid w:val="005B25E1"/>
    <w:rPr>
      <w:rFonts w:ascii="Segoe UI" w:hAnsi="Segoe UI" w:cs="Segoe UI"/>
      <w:sz w:val="18"/>
      <w:szCs w:val="18"/>
      <w:lang w:val="en-US"/>
    </w:rPr>
  </w:style>
  <w:style w:type="table" w:customStyle="1" w:styleId="TableNormal1">
    <w:name w:val="Table Normal1"/>
    <w:uiPriority w:val="2"/>
    <w:semiHidden/>
    <w:qFormat/>
    <w:rsid w:val="005B25E1"/>
    <w:pPr>
      <w:widowControl w:val="0"/>
      <w:autoSpaceDE w:val="0"/>
      <w:autoSpaceDN w:val="0"/>
      <w:spacing w:after="0" w:line="240" w:lineRule="auto"/>
    </w:pPr>
    <w:rPr>
      <w:rFonts w:eastAsiaTheme="minorEastAsia"/>
      <w:lang w:val="en-US"/>
    </w:rPr>
    <w:tblPr>
      <w:tblCellMar>
        <w:top w:w="0" w:type="dxa"/>
        <w:left w:w="0" w:type="dxa"/>
        <w:bottom w:w="0" w:type="dxa"/>
        <w:right w:w="0" w:type="dxa"/>
      </w:tblCellMar>
    </w:tblPr>
  </w:style>
  <w:style w:type="character" w:customStyle="1" w:styleId="75pt">
    <w:name w:val="Основной текст + 7;5 pt"/>
    <w:rsid w:val="005B25E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kk-KZ"/>
    </w:rPr>
  </w:style>
  <w:style w:type="paragraph" w:customStyle="1" w:styleId="msonormal0">
    <w:name w:val="msonormal"/>
    <w:basedOn w:val="a"/>
    <w:uiPriority w:val="99"/>
    <w:semiHidden/>
    <w:rsid w:val="005B25E1"/>
    <w:pPr>
      <w:spacing w:before="100" w:beforeAutospacing="1" w:after="100" w:afterAutospacing="1" w:line="240" w:lineRule="auto"/>
    </w:pPr>
    <w:rPr>
      <w:sz w:val="24"/>
      <w:szCs w:val="24"/>
      <w:lang w:val="ru-RU" w:eastAsia="ru-RU"/>
    </w:rPr>
  </w:style>
  <w:style w:type="paragraph" w:customStyle="1" w:styleId="Default">
    <w:name w:val="Default"/>
    <w:rsid w:val="005B25E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13213">
    <w:name w:val="МОО_13.2_Таблица (МОО_13_Табл_схема)"/>
    <w:basedOn w:val="a"/>
    <w:uiPriority w:val="23"/>
    <w:rsid w:val="005B25E1"/>
    <w:pPr>
      <w:tabs>
        <w:tab w:val="left" w:pos="180"/>
      </w:tabs>
      <w:autoSpaceDE w:val="0"/>
      <w:autoSpaceDN w:val="0"/>
      <w:adjustRightInd w:val="0"/>
      <w:spacing w:after="0" w:line="288" w:lineRule="auto"/>
      <w:textAlignment w:val="center"/>
    </w:pPr>
    <w:rPr>
      <w:rFonts w:ascii="Verdana" w:eastAsiaTheme="minorEastAsia" w:hAnsi="Verdana" w:cs="PT Sans"/>
      <w:color w:val="000000"/>
      <w:w w:val="96"/>
      <w:sz w:val="20"/>
      <w:szCs w:val="19"/>
      <w:lang w:val="ru-RU" w:eastAsia="ru-RU"/>
    </w:rPr>
  </w:style>
  <w:style w:type="paragraph" w:styleId="af4">
    <w:name w:val="caption"/>
    <w:basedOn w:val="a"/>
    <w:next w:val="a"/>
    <w:uiPriority w:val="35"/>
    <w:semiHidden/>
    <w:unhideWhenUsed/>
    <w:qFormat/>
    <w:rsid w:val="005B25E1"/>
    <w:pPr>
      <w:spacing w:line="240" w:lineRule="auto"/>
    </w:pPr>
    <w:rPr>
      <w:rFonts w:asciiTheme="minorHAnsi" w:eastAsiaTheme="minorEastAsia" w:hAnsiTheme="minorHAnsi" w:cstheme="minorBidi"/>
      <w:i/>
      <w:iCs/>
      <w:color w:val="44546A" w:themeColor="text2"/>
      <w:sz w:val="18"/>
      <w:szCs w:val="18"/>
      <w:lang w:val="ru-RU"/>
    </w:rPr>
  </w:style>
  <w:style w:type="paragraph" w:styleId="af5">
    <w:name w:val="Title"/>
    <w:basedOn w:val="a"/>
    <w:next w:val="a"/>
    <w:link w:val="af6"/>
    <w:uiPriority w:val="10"/>
    <w:qFormat/>
    <w:rsid w:val="005B25E1"/>
    <w:pPr>
      <w:spacing w:after="0" w:line="240" w:lineRule="auto"/>
      <w:contextualSpacing/>
    </w:pPr>
    <w:rPr>
      <w:rFonts w:asciiTheme="majorHAnsi" w:eastAsiaTheme="majorEastAsia" w:hAnsiTheme="majorHAnsi" w:cstheme="majorBidi"/>
      <w:spacing w:val="-10"/>
      <w:sz w:val="56"/>
      <w:szCs w:val="56"/>
      <w:lang w:val="ru-RU"/>
    </w:rPr>
  </w:style>
  <w:style w:type="character" w:customStyle="1" w:styleId="af6">
    <w:name w:val="Заголовок Знак"/>
    <w:basedOn w:val="a0"/>
    <w:link w:val="af5"/>
    <w:uiPriority w:val="10"/>
    <w:rsid w:val="005B25E1"/>
    <w:rPr>
      <w:rFonts w:asciiTheme="majorHAnsi" w:eastAsiaTheme="majorEastAsia" w:hAnsiTheme="majorHAnsi" w:cstheme="majorBidi"/>
      <w:spacing w:val="-10"/>
      <w:sz w:val="56"/>
      <w:szCs w:val="56"/>
    </w:rPr>
  </w:style>
  <w:style w:type="paragraph" w:styleId="af7">
    <w:name w:val="Subtitle"/>
    <w:basedOn w:val="a"/>
    <w:next w:val="a"/>
    <w:link w:val="af8"/>
    <w:uiPriority w:val="11"/>
    <w:qFormat/>
    <w:rsid w:val="005B25E1"/>
    <w:pPr>
      <w:numPr>
        <w:ilvl w:val="1"/>
      </w:numPr>
      <w:spacing w:after="160" w:line="259" w:lineRule="auto"/>
    </w:pPr>
    <w:rPr>
      <w:rFonts w:asciiTheme="minorHAnsi" w:eastAsiaTheme="minorEastAsia" w:hAnsiTheme="minorHAnsi" w:cstheme="minorBidi"/>
      <w:color w:val="5A5A5A" w:themeColor="text1" w:themeTint="A5"/>
      <w:spacing w:val="15"/>
      <w:lang w:val="ru-RU"/>
    </w:rPr>
  </w:style>
  <w:style w:type="character" w:customStyle="1" w:styleId="af8">
    <w:name w:val="Подзаголовок Знак"/>
    <w:basedOn w:val="a0"/>
    <w:link w:val="af7"/>
    <w:uiPriority w:val="11"/>
    <w:rsid w:val="005B25E1"/>
    <w:rPr>
      <w:rFonts w:eastAsiaTheme="minorEastAsia"/>
      <w:color w:val="5A5A5A" w:themeColor="text1" w:themeTint="A5"/>
      <w:spacing w:val="15"/>
    </w:rPr>
  </w:style>
  <w:style w:type="paragraph" w:styleId="23">
    <w:name w:val="Quote"/>
    <w:basedOn w:val="a"/>
    <w:next w:val="a"/>
    <w:link w:val="24"/>
    <w:uiPriority w:val="29"/>
    <w:qFormat/>
    <w:rsid w:val="005B25E1"/>
    <w:pPr>
      <w:spacing w:before="200" w:after="160" w:line="259" w:lineRule="auto"/>
      <w:ind w:left="864" w:right="864"/>
    </w:pPr>
    <w:rPr>
      <w:rFonts w:asciiTheme="minorHAnsi" w:eastAsiaTheme="minorEastAsia" w:hAnsiTheme="minorHAnsi" w:cstheme="minorBidi"/>
      <w:i/>
      <w:iCs/>
      <w:color w:val="404040" w:themeColor="text1" w:themeTint="BF"/>
      <w:lang w:val="ru-RU"/>
    </w:rPr>
  </w:style>
  <w:style w:type="character" w:customStyle="1" w:styleId="24">
    <w:name w:val="Цитата 2 Знак"/>
    <w:basedOn w:val="a0"/>
    <w:link w:val="23"/>
    <w:uiPriority w:val="29"/>
    <w:rsid w:val="005B25E1"/>
    <w:rPr>
      <w:rFonts w:eastAsiaTheme="minorEastAsia"/>
      <w:i/>
      <w:iCs/>
      <w:color w:val="404040" w:themeColor="text1" w:themeTint="BF"/>
    </w:rPr>
  </w:style>
  <w:style w:type="paragraph" w:styleId="af9">
    <w:name w:val="Intense Quote"/>
    <w:basedOn w:val="a"/>
    <w:next w:val="a"/>
    <w:link w:val="afa"/>
    <w:uiPriority w:val="30"/>
    <w:qFormat/>
    <w:rsid w:val="005B25E1"/>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EastAsia" w:hAnsiTheme="minorHAnsi" w:cstheme="minorBidi"/>
      <w:i/>
      <w:iCs/>
      <w:color w:val="5B9BD5" w:themeColor="accent1"/>
      <w:lang w:val="ru-RU"/>
    </w:rPr>
  </w:style>
  <w:style w:type="character" w:customStyle="1" w:styleId="afa">
    <w:name w:val="Выделенная цитата Знак"/>
    <w:basedOn w:val="a0"/>
    <w:link w:val="af9"/>
    <w:uiPriority w:val="30"/>
    <w:rsid w:val="005B25E1"/>
    <w:rPr>
      <w:rFonts w:eastAsiaTheme="minorEastAsia"/>
      <w:i/>
      <w:iCs/>
      <w:color w:val="5B9BD5" w:themeColor="accent1"/>
    </w:rPr>
  </w:style>
  <w:style w:type="character" w:styleId="afb">
    <w:name w:val="Subtle Emphasis"/>
    <w:basedOn w:val="a0"/>
    <w:uiPriority w:val="19"/>
    <w:qFormat/>
    <w:rsid w:val="005B25E1"/>
    <w:rPr>
      <w:i/>
      <w:iCs/>
      <w:color w:val="404040" w:themeColor="text1" w:themeTint="BF"/>
    </w:rPr>
  </w:style>
  <w:style w:type="character" w:styleId="afc">
    <w:name w:val="Intense Emphasis"/>
    <w:basedOn w:val="a0"/>
    <w:uiPriority w:val="21"/>
    <w:qFormat/>
    <w:rsid w:val="005B25E1"/>
    <w:rPr>
      <w:i/>
      <w:iCs/>
      <w:color w:val="5B9BD5" w:themeColor="accent1"/>
    </w:rPr>
  </w:style>
  <w:style w:type="character" w:styleId="afd">
    <w:name w:val="Subtle Reference"/>
    <w:basedOn w:val="a0"/>
    <w:uiPriority w:val="31"/>
    <w:qFormat/>
    <w:rsid w:val="005B25E1"/>
    <w:rPr>
      <w:smallCaps/>
      <w:color w:val="404040" w:themeColor="text1" w:themeTint="BF"/>
    </w:rPr>
  </w:style>
  <w:style w:type="character" w:styleId="afe">
    <w:name w:val="Intense Reference"/>
    <w:basedOn w:val="a0"/>
    <w:uiPriority w:val="32"/>
    <w:qFormat/>
    <w:rsid w:val="005B25E1"/>
    <w:rPr>
      <w:b/>
      <w:bCs/>
      <w:smallCaps/>
      <w:color w:val="5B9BD5" w:themeColor="accent1"/>
      <w:spacing w:val="5"/>
    </w:rPr>
  </w:style>
  <w:style w:type="character" w:styleId="aff">
    <w:name w:val="Book Title"/>
    <w:basedOn w:val="a0"/>
    <w:uiPriority w:val="33"/>
    <w:qFormat/>
    <w:rsid w:val="005B25E1"/>
    <w:rPr>
      <w:b/>
      <w:bCs/>
      <w:i/>
      <w:iCs/>
      <w:spacing w:val="5"/>
    </w:rPr>
  </w:style>
  <w:style w:type="paragraph" w:styleId="aff0">
    <w:name w:val="TOC Heading"/>
    <w:basedOn w:val="1"/>
    <w:next w:val="a"/>
    <w:uiPriority w:val="39"/>
    <w:semiHidden/>
    <w:unhideWhenUsed/>
    <w:qFormat/>
    <w:rsid w:val="005B25E1"/>
    <w:pPr>
      <w:outlineLvl w:val="9"/>
    </w:pPr>
  </w:style>
  <w:style w:type="numbering" w:customStyle="1" w:styleId="110">
    <w:name w:val="Нет списка11"/>
    <w:next w:val="a2"/>
    <w:uiPriority w:val="99"/>
    <w:semiHidden/>
    <w:unhideWhenUsed/>
    <w:rsid w:val="005B25E1"/>
  </w:style>
  <w:style w:type="numbering" w:customStyle="1" w:styleId="31">
    <w:name w:val="Нет списка3"/>
    <w:next w:val="a2"/>
    <w:uiPriority w:val="99"/>
    <w:semiHidden/>
    <w:unhideWhenUsed/>
    <w:rsid w:val="005B25E1"/>
  </w:style>
  <w:style w:type="numbering" w:customStyle="1" w:styleId="120">
    <w:name w:val="Нет списка12"/>
    <w:next w:val="a2"/>
    <w:uiPriority w:val="99"/>
    <w:semiHidden/>
    <w:unhideWhenUsed/>
    <w:rsid w:val="005B25E1"/>
  </w:style>
  <w:style w:type="numbering" w:customStyle="1" w:styleId="210">
    <w:name w:val="Нет списка21"/>
    <w:next w:val="a2"/>
    <w:uiPriority w:val="99"/>
    <w:semiHidden/>
    <w:unhideWhenUsed/>
    <w:rsid w:val="005B25E1"/>
  </w:style>
  <w:style w:type="numbering" w:customStyle="1" w:styleId="41">
    <w:name w:val="Нет списка4"/>
    <w:next w:val="a2"/>
    <w:uiPriority w:val="99"/>
    <w:semiHidden/>
    <w:unhideWhenUsed/>
    <w:rsid w:val="005B25E1"/>
  </w:style>
  <w:style w:type="numbering" w:customStyle="1" w:styleId="130">
    <w:name w:val="Нет списка13"/>
    <w:next w:val="a2"/>
    <w:uiPriority w:val="99"/>
    <w:semiHidden/>
    <w:unhideWhenUsed/>
    <w:rsid w:val="005B25E1"/>
  </w:style>
  <w:style w:type="numbering" w:customStyle="1" w:styleId="220">
    <w:name w:val="Нет списка22"/>
    <w:next w:val="a2"/>
    <w:uiPriority w:val="99"/>
    <w:semiHidden/>
    <w:unhideWhenUsed/>
    <w:rsid w:val="005B25E1"/>
  </w:style>
  <w:style w:type="paragraph" w:customStyle="1" w:styleId="16">
    <w:name w:val="Обычный1"/>
    <w:rsid w:val="005B25E1"/>
    <w:pPr>
      <w:spacing w:after="0" w:line="276" w:lineRule="auto"/>
    </w:pPr>
    <w:rPr>
      <w:rFonts w:ascii="Arial" w:eastAsia="Arial" w:hAnsi="Arial" w:cs="Arial"/>
      <w:lang w:eastAsia="ru-RU"/>
    </w:rPr>
  </w:style>
  <w:style w:type="numbering" w:customStyle="1" w:styleId="51">
    <w:name w:val="Нет списка5"/>
    <w:next w:val="a2"/>
    <w:uiPriority w:val="99"/>
    <w:semiHidden/>
    <w:unhideWhenUsed/>
    <w:rsid w:val="005B25E1"/>
  </w:style>
  <w:style w:type="numbering" w:customStyle="1" w:styleId="140">
    <w:name w:val="Нет списка14"/>
    <w:next w:val="a2"/>
    <w:uiPriority w:val="99"/>
    <w:semiHidden/>
    <w:unhideWhenUsed/>
    <w:rsid w:val="005B25E1"/>
  </w:style>
  <w:style w:type="numbering" w:customStyle="1" w:styleId="111">
    <w:name w:val="Нет списка111"/>
    <w:next w:val="a2"/>
    <w:uiPriority w:val="99"/>
    <w:semiHidden/>
    <w:unhideWhenUsed/>
    <w:rsid w:val="005B25E1"/>
  </w:style>
  <w:style w:type="numbering" w:customStyle="1" w:styleId="1111">
    <w:name w:val="Нет списка1111"/>
    <w:next w:val="a2"/>
    <w:uiPriority w:val="99"/>
    <w:semiHidden/>
    <w:unhideWhenUsed/>
    <w:rsid w:val="005B25E1"/>
  </w:style>
  <w:style w:type="numbering" w:customStyle="1" w:styleId="230">
    <w:name w:val="Нет списка23"/>
    <w:next w:val="a2"/>
    <w:uiPriority w:val="99"/>
    <w:semiHidden/>
    <w:unhideWhenUsed/>
    <w:rsid w:val="005B25E1"/>
  </w:style>
  <w:style w:type="numbering" w:customStyle="1" w:styleId="310">
    <w:name w:val="Нет списка31"/>
    <w:next w:val="a2"/>
    <w:uiPriority w:val="99"/>
    <w:semiHidden/>
    <w:unhideWhenUsed/>
    <w:rsid w:val="005B25E1"/>
  </w:style>
  <w:style w:type="numbering" w:customStyle="1" w:styleId="121">
    <w:name w:val="Нет списка121"/>
    <w:next w:val="a2"/>
    <w:uiPriority w:val="99"/>
    <w:semiHidden/>
    <w:unhideWhenUsed/>
    <w:rsid w:val="005B25E1"/>
  </w:style>
  <w:style w:type="numbering" w:customStyle="1" w:styleId="211">
    <w:name w:val="Нет списка211"/>
    <w:next w:val="a2"/>
    <w:uiPriority w:val="99"/>
    <w:semiHidden/>
    <w:unhideWhenUsed/>
    <w:rsid w:val="005B25E1"/>
  </w:style>
  <w:style w:type="numbering" w:customStyle="1" w:styleId="410">
    <w:name w:val="Нет списка41"/>
    <w:next w:val="a2"/>
    <w:uiPriority w:val="99"/>
    <w:semiHidden/>
    <w:unhideWhenUsed/>
    <w:rsid w:val="005B25E1"/>
  </w:style>
  <w:style w:type="numbering" w:customStyle="1" w:styleId="131">
    <w:name w:val="Нет списка131"/>
    <w:next w:val="a2"/>
    <w:uiPriority w:val="99"/>
    <w:semiHidden/>
    <w:unhideWhenUsed/>
    <w:rsid w:val="005B25E1"/>
  </w:style>
  <w:style w:type="numbering" w:customStyle="1" w:styleId="221">
    <w:name w:val="Нет списка221"/>
    <w:next w:val="a2"/>
    <w:uiPriority w:val="99"/>
    <w:semiHidden/>
    <w:unhideWhenUsed/>
    <w:rsid w:val="005B25E1"/>
  </w:style>
  <w:style w:type="character" w:customStyle="1" w:styleId="32">
    <w:name w:val="Гиперссылка3"/>
    <w:basedOn w:val="a0"/>
    <w:uiPriority w:val="99"/>
    <w:unhideWhenUsed/>
    <w:rsid w:val="005B25E1"/>
    <w:rPr>
      <w:color w:val="0563C1"/>
      <w:u w:val="single"/>
    </w:rPr>
  </w:style>
  <w:style w:type="character" w:customStyle="1" w:styleId="25">
    <w:name w:val="Просмотренная гиперссылка2"/>
    <w:basedOn w:val="a0"/>
    <w:uiPriority w:val="99"/>
    <w:semiHidden/>
    <w:unhideWhenUsed/>
    <w:rsid w:val="005B25E1"/>
    <w:rPr>
      <w:color w:val="954F72"/>
      <w:u w:val="single"/>
    </w:rPr>
  </w:style>
  <w:style w:type="numbering" w:customStyle="1" w:styleId="61">
    <w:name w:val="Нет списка6"/>
    <w:next w:val="a2"/>
    <w:uiPriority w:val="99"/>
    <w:semiHidden/>
    <w:unhideWhenUsed/>
    <w:rsid w:val="00294356"/>
  </w:style>
  <w:style w:type="table" w:customStyle="1" w:styleId="TableNormal10">
    <w:name w:val="Table Normal1"/>
    <w:rsid w:val="00294356"/>
    <w:pPr>
      <w:spacing w:after="0" w:line="276" w:lineRule="auto"/>
    </w:pPr>
    <w:rPr>
      <w:rFonts w:ascii="Arial" w:eastAsia="Arial" w:hAnsi="Arial" w:cs="Arial"/>
      <w:lang w:val="en-US" w:eastAsia="ru-RU"/>
    </w:rPr>
    <w:tblPr>
      <w:tblCellMar>
        <w:top w:w="0" w:type="dxa"/>
        <w:left w:w="0" w:type="dxa"/>
        <w:bottom w:w="0" w:type="dxa"/>
        <w:right w:w="0" w:type="dxa"/>
      </w:tblCellMar>
    </w:tblPr>
  </w:style>
  <w:style w:type="numbering" w:customStyle="1" w:styleId="150">
    <w:name w:val="Нет списка15"/>
    <w:next w:val="a2"/>
    <w:uiPriority w:val="99"/>
    <w:semiHidden/>
    <w:unhideWhenUsed/>
    <w:rsid w:val="00294356"/>
  </w:style>
  <w:style w:type="numbering" w:customStyle="1" w:styleId="112">
    <w:name w:val="Нет списка112"/>
    <w:next w:val="a2"/>
    <w:uiPriority w:val="99"/>
    <w:semiHidden/>
    <w:unhideWhenUsed/>
    <w:rsid w:val="00294356"/>
  </w:style>
  <w:style w:type="numbering" w:customStyle="1" w:styleId="240">
    <w:name w:val="Нет списка24"/>
    <w:next w:val="a2"/>
    <w:uiPriority w:val="99"/>
    <w:semiHidden/>
    <w:unhideWhenUsed/>
    <w:rsid w:val="00294356"/>
  </w:style>
  <w:style w:type="numbering" w:customStyle="1" w:styleId="320">
    <w:name w:val="Нет списка32"/>
    <w:next w:val="a2"/>
    <w:uiPriority w:val="99"/>
    <w:semiHidden/>
    <w:unhideWhenUsed/>
    <w:rsid w:val="00294356"/>
  </w:style>
  <w:style w:type="numbering" w:customStyle="1" w:styleId="122">
    <w:name w:val="Нет списка122"/>
    <w:next w:val="a2"/>
    <w:uiPriority w:val="99"/>
    <w:semiHidden/>
    <w:unhideWhenUsed/>
    <w:rsid w:val="00294356"/>
  </w:style>
  <w:style w:type="numbering" w:customStyle="1" w:styleId="212">
    <w:name w:val="Нет списка212"/>
    <w:next w:val="a2"/>
    <w:uiPriority w:val="99"/>
    <w:semiHidden/>
    <w:unhideWhenUsed/>
    <w:rsid w:val="00294356"/>
  </w:style>
  <w:style w:type="numbering" w:customStyle="1" w:styleId="42">
    <w:name w:val="Нет списка42"/>
    <w:next w:val="a2"/>
    <w:uiPriority w:val="99"/>
    <w:semiHidden/>
    <w:unhideWhenUsed/>
    <w:rsid w:val="00294356"/>
  </w:style>
  <w:style w:type="numbering" w:customStyle="1" w:styleId="132">
    <w:name w:val="Нет списка132"/>
    <w:next w:val="a2"/>
    <w:uiPriority w:val="99"/>
    <w:semiHidden/>
    <w:unhideWhenUsed/>
    <w:rsid w:val="00294356"/>
  </w:style>
  <w:style w:type="numbering" w:customStyle="1" w:styleId="222">
    <w:name w:val="Нет списка222"/>
    <w:next w:val="a2"/>
    <w:uiPriority w:val="99"/>
    <w:semiHidden/>
    <w:unhideWhenUsed/>
    <w:rsid w:val="00294356"/>
  </w:style>
  <w:style w:type="numbering" w:customStyle="1" w:styleId="510">
    <w:name w:val="Нет списка51"/>
    <w:next w:val="a2"/>
    <w:uiPriority w:val="99"/>
    <w:semiHidden/>
    <w:unhideWhenUsed/>
    <w:rsid w:val="00294356"/>
  </w:style>
  <w:style w:type="numbering" w:customStyle="1" w:styleId="141">
    <w:name w:val="Нет списка141"/>
    <w:next w:val="a2"/>
    <w:uiPriority w:val="99"/>
    <w:semiHidden/>
    <w:unhideWhenUsed/>
    <w:rsid w:val="00294356"/>
  </w:style>
  <w:style w:type="numbering" w:customStyle="1" w:styleId="1112">
    <w:name w:val="Нет списка1112"/>
    <w:next w:val="a2"/>
    <w:uiPriority w:val="99"/>
    <w:semiHidden/>
    <w:unhideWhenUsed/>
    <w:rsid w:val="00294356"/>
  </w:style>
  <w:style w:type="numbering" w:customStyle="1" w:styleId="11111">
    <w:name w:val="Нет списка11111"/>
    <w:next w:val="a2"/>
    <w:uiPriority w:val="99"/>
    <w:semiHidden/>
    <w:unhideWhenUsed/>
    <w:rsid w:val="00294356"/>
  </w:style>
  <w:style w:type="numbering" w:customStyle="1" w:styleId="231">
    <w:name w:val="Нет списка231"/>
    <w:next w:val="a2"/>
    <w:uiPriority w:val="99"/>
    <w:semiHidden/>
    <w:unhideWhenUsed/>
    <w:rsid w:val="00294356"/>
  </w:style>
  <w:style w:type="numbering" w:customStyle="1" w:styleId="311">
    <w:name w:val="Нет списка311"/>
    <w:next w:val="a2"/>
    <w:uiPriority w:val="99"/>
    <w:semiHidden/>
    <w:unhideWhenUsed/>
    <w:rsid w:val="00294356"/>
  </w:style>
  <w:style w:type="numbering" w:customStyle="1" w:styleId="1211">
    <w:name w:val="Нет списка1211"/>
    <w:next w:val="a2"/>
    <w:uiPriority w:val="99"/>
    <w:semiHidden/>
    <w:unhideWhenUsed/>
    <w:rsid w:val="00294356"/>
  </w:style>
  <w:style w:type="numbering" w:customStyle="1" w:styleId="2111">
    <w:name w:val="Нет списка2111"/>
    <w:next w:val="a2"/>
    <w:uiPriority w:val="99"/>
    <w:semiHidden/>
    <w:unhideWhenUsed/>
    <w:rsid w:val="00294356"/>
  </w:style>
  <w:style w:type="numbering" w:customStyle="1" w:styleId="411">
    <w:name w:val="Нет списка411"/>
    <w:next w:val="a2"/>
    <w:uiPriority w:val="99"/>
    <w:semiHidden/>
    <w:unhideWhenUsed/>
    <w:rsid w:val="00294356"/>
  </w:style>
  <w:style w:type="numbering" w:customStyle="1" w:styleId="1311">
    <w:name w:val="Нет списка1311"/>
    <w:next w:val="a2"/>
    <w:uiPriority w:val="99"/>
    <w:semiHidden/>
    <w:unhideWhenUsed/>
    <w:rsid w:val="00294356"/>
  </w:style>
  <w:style w:type="numbering" w:customStyle="1" w:styleId="2211">
    <w:name w:val="Нет списка2211"/>
    <w:next w:val="a2"/>
    <w:uiPriority w:val="99"/>
    <w:semiHidden/>
    <w:unhideWhenUsed/>
    <w:rsid w:val="0029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6DQNFsP3eUg?t=20" TargetMode="External"/><Relationship Id="rId18" Type="http://schemas.openxmlformats.org/officeDocument/2006/relationships/hyperlink" Target="https://youtu.be/tObAYSGANBY" TargetMode="External"/><Relationship Id="rId26" Type="http://schemas.openxmlformats.org/officeDocument/2006/relationships/hyperlink" Target="https://youtu.be/IBRYWn0K9TY" TargetMode="External"/><Relationship Id="rId39" Type="http://schemas.openxmlformats.org/officeDocument/2006/relationships/hyperlink" Target="https://yandex.kz/video/preview/3001708212795276980" TargetMode="External"/><Relationship Id="rId3" Type="http://schemas.openxmlformats.org/officeDocument/2006/relationships/styles" Target="styles.xml"/><Relationship Id="rId21" Type="http://schemas.openxmlformats.org/officeDocument/2006/relationships/hyperlink" Target="https://youtu.be/21qkKVfsl6k" TargetMode="External"/><Relationship Id="rId34" Type="http://schemas.openxmlformats.org/officeDocument/2006/relationships/hyperlink" Target="https://youtu.be/xhTuScFgHIc" TargetMode="External"/><Relationship Id="rId42" Type="http://schemas.openxmlformats.org/officeDocument/2006/relationships/hyperlink" Target="https://topuch.com/a-lmat-i-tehnologi-yali-universitet-i-kafedra-bjim-jne-tauar-t/index.html" TargetMode="External"/><Relationship Id="rId47" Type="http://schemas.openxmlformats.org/officeDocument/2006/relationships/hyperlink" Target="https://ok.ru/video/1502607639814" TargetMode="External"/><Relationship Id="rId50" Type="http://schemas.openxmlformats.org/officeDocument/2006/relationships/theme" Target="theme/theme1.xml"/><Relationship Id="rId7" Type="http://schemas.openxmlformats.org/officeDocument/2006/relationships/hyperlink" Target="https://youtu.be/8vKx9dyVAo8" TargetMode="External"/><Relationship Id="rId12" Type="http://schemas.openxmlformats.org/officeDocument/2006/relationships/hyperlink" Target="https://ok.ru/video/1502607639814" TargetMode="External"/><Relationship Id="rId17" Type="http://schemas.openxmlformats.org/officeDocument/2006/relationships/hyperlink" Target="https://youtu.be/dfXWvlWqCb4" TargetMode="External"/><Relationship Id="rId25" Type="http://schemas.openxmlformats.org/officeDocument/2006/relationships/hyperlink" Target="https://youtu.be/iOClEPWg8hw" TargetMode="External"/><Relationship Id="rId33" Type="http://schemas.openxmlformats.org/officeDocument/2006/relationships/hyperlink" Target="https://youtu.be/PJ87dwe87qY" TargetMode="External"/><Relationship Id="rId38" Type="http://schemas.openxmlformats.org/officeDocument/2006/relationships/hyperlink" Target="https://ertegileralemi.wordpress.com/2011/08/29/%d0%b1%d3%a9%d0%b4%d0%b5%d0%bd%d0%b5%d0%bd%d1%96%d2%a3-%d2%9b%d2%b1%d0%b9%d1%80%d1%8b%d2%93%d1%8b-%d0%bd%d0%b5%d0%b3%d0%b5-%d2%9b%d1%8b%d1%81%d2%9b%d0%b0/" TargetMode="External"/><Relationship Id="rId46" Type="http://schemas.openxmlformats.org/officeDocument/2006/relationships/hyperlink" Target="https://ok.ru/video/1502607639814" TargetMode="External"/><Relationship Id="rId2" Type="http://schemas.openxmlformats.org/officeDocument/2006/relationships/numbering" Target="numbering.xml"/><Relationship Id="rId16" Type="http://schemas.openxmlformats.org/officeDocument/2006/relationships/hyperlink" Target="https://youtu.be/tJ0euQci18A" TargetMode="External"/><Relationship Id="rId20" Type="http://schemas.openxmlformats.org/officeDocument/2006/relationships/hyperlink" Target="https://youtu.be/LzNuM1AtVT0" TargetMode="External"/><Relationship Id="rId29" Type="http://schemas.openxmlformats.org/officeDocument/2006/relationships/hyperlink" Target="https://www.zharar.com/index.php?story=%D2%9A%D0%B0%D1%80%D2%93%D0%B0+%D1%82%D1%83%D1%80%D0%B0%D0%BB%D1%8B+%D1%82%D0%B0%D2%9B%D0%BF%D0%B0%D2%9B&amp;do=search&amp;subaction=search" TargetMode="External"/><Relationship Id="rId41" Type="http://schemas.openxmlformats.org/officeDocument/2006/relationships/hyperlink" Target="https://yandex.kz/video/preview/4314948668445283205?text=%D0%91%D0%B5%D1%81%D1%96%D0%BA%20%D0%B6%D1%8B%D1%80%D1%8B&amp;path=yandex_search&amp;parent-reqid=1675788634586293-7146304823733704089-sas3-0978-dd4-sas-l7-balancer-8080-BAL-8749&amp;from_type=vas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8vKx9dyVAo8?t=24" TargetMode="External"/><Relationship Id="rId24" Type="http://schemas.openxmlformats.org/officeDocument/2006/relationships/hyperlink" Target="https://youtu.be/h4igBX3f79o" TargetMode="External"/><Relationship Id="rId32" Type="http://schemas.openxmlformats.org/officeDocument/2006/relationships/hyperlink" Target="https://youtu.be/31EhsRZO-_4" TargetMode="External"/><Relationship Id="rId37" Type="http://schemas.openxmlformats.org/officeDocument/2006/relationships/hyperlink" Target="https://youtu.be/yR6CEin5fYo" TargetMode="External"/><Relationship Id="rId40" Type="http://schemas.openxmlformats.org/officeDocument/2006/relationships/hyperlink" Target="https://youtu.be/IvS_F90s6a8" TargetMode="External"/><Relationship Id="rId45" Type="http://schemas.openxmlformats.org/officeDocument/2006/relationships/hyperlink" Target="https://youtu.be/8vKx9dyVAo8" TargetMode="External"/><Relationship Id="rId5" Type="http://schemas.openxmlformats.org/officeDocument/2006/relationships/webSettings" Target="webSettings.xml"/><Relationship Id="rId15" Type="http://schemas.openxmlformats.org/officeDocument/2006/relationships/hyperlink" Target="https://youtu.be/zqhbZHvxYdE?t=140" TargetMode="External"/><Relationship Id="rId23" Type="http://schemas.openxmlformats.org/officeDocument/2006/relationships/hyperlink" Target="https://youtu.be/h4igBX3f79o" TargetMode="External"/><Relationship Id="rId28" Type="http://schemas.openxmlformats.org/officeDocument/2006/relationships/hyperlink" Target="https://youtu.be/AQXl5_p3qjo" TargetMode="External"/><Relationship Id="rId36" Type="http://schemas.openxmlformats.org/officeDocument/2006/relationships/hyperlink" Target="https://youtu.be/QubfuSMD2r4" TargetMode="External"/><Relationship Id="rId49" Type="http://schemas.openxmlformats.org/officeDocument/2006/relationships/fontTable" Target="fontTable.xml"/><Relationship Id="rId10" Type="http://schemas.openxmlformats.org/officeDocument/2006/relationships/hyperlink" Target="https://ok.ru/video/1502607639814" TargetMode="External"/><Relationship Id="rId19" Type="http://schemas.openxmlformats.org/officeDocument/2006/relationships/hyperlink" Target="https://youtu.be/N7ckKk1ezsg" TargetMode="External"/><Relationship Id="rId31" Type="http://schemas.openxmlformats.org/officeDocument/2006/relationships/hyperlink" Target="https://youtu.be/zYAGr7FoYrM" TargetMode="External"/><Relationship Id="rId44" Type="http://schemas.openxmlformats.org/officeDocument/2006/relationships/hyperlink" Target="https://youtu.be/8vKx9dyVAo8" TargetMode="External"/><Relationship Id="rId4" Type="http://schemas.openxmlformats.org/officeDocument/2006/relationships/settings" Target="settings.xml"/><Relationship Id="rId9" Type="http://schemas.openxmlformats.org/officeDocument/2006/relationships/hyperlink" Target="https://ok.ru/video/1502607639814" TargetMode="External"/><Relationship Id="rId14" Type="http://schemas.openxmlformats.org/officeDocument/2006/relationships/hyperlink" Target="https://youtu.be/mECm9NqqrLk?t=34" TargetMode="External"/><Relationship Id="rId22" Type="http://schemas.openxmlformats.org/officeDocument/2006/relationships/hyperlink" Target="https://youtu.be/IBRYWn0K9TY" TargetMode="External"/><Relationship Id="rId27" Type="http://schemas.openxmlformats.org/officeDocument/2006/relationships/hyperlink" Target="https://youtu.be/AlNrmDl98GQ" TargetMode="External"/><Relationship Id="rId30" Type="http://schemas.openxmlformats.org/officeDocument/2006/relationships/hyperlink" Target="https://youtu.be/iOClEPWg8hw" TargetMode="External"/><Relationship Id="rId35" Type="http://schemas.openxmlformats.org/officeDocument/2006/relationships/hyperlink" Target="https://youtu.be/iOClEPWg8hw" TargetMode="External"/><Relationship Id="rId43" Type="http://schemas.openxmlformats.org/officeDocument/2006/relationships/hyperlink" Target="https://topuch.com/i-kirispe-ii-negizgi-blim-v3/index.html" TargetMode="External"/><Relationship Id="rId48" Type="http://schemas.openxmlformats.org/officeDocument/2006/relationships/hyperlink" Target="https://youtu.be/kR7wF0bCGSc" TargetMode="External"/><Relationship Id="rId8" Type="http://schemas.openxmlformats.org/officeDocument/2006/relationships/hyperlink" Target="https://youtu.be/8vKx9dyVAo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C4B41-28F0-41F2-8980-C042A69B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198582</Words>
  <Characters>1131918</Characters>
  <Application>Microsoft Office Word</Application>
  <DocSecurity>0</DocSecurity>
  <Lines>9432</Lines>
  <Paragraphs>2655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37</cp:revision>
  <cp:lastPrinted>2024-04-26T11:25:00Z</cp:lastPrinted>
  <dcterms:created xsi:type="dcterms:W3CDTF">2024-04-04T17:11:00Z</dcterms:created>
  <dcterms:modified xsi:type="dcterms:W3CDTF">2024-05-31T03:14:00Z</dcterms:modified>
</cp:coreProperties>
</file>